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EE" w:rsidRPr="00114E09" w:rsidRDefault="00FB72EE" w:rsidP="00FB72EE">
      <w:pPr>
        <w:ind w:left="720"/>
        <w:jc w:val="center"/>
        <w:rPr>
          <w:rFonts w:ascii="標楷體" w:eastAsia="標楷體" w:hAnsi="標楷體"/>
          <w:b/>
          <w:color w:val="002060"/>
          <w:sz w:val="72"/>
          <w:szCs w:val="72"/>
        </w:rPr>
      </w:pPr>
      <w:r w:rsidRPr="00114E09">
        <w:rPr>
          <w:rFonts w:ascii="標楷體" w:eastAsia="標楷體" w:hAnsi="標楷體" w:hint="eastAsia"/>
          <w:b/>
          <w:color w:val="002060"/>
          <w:sz w:val="72"/>
          <w:szCs w:val="72"/>
        </w:rPr>
        <w:t>讀書計畫</w:t>
      </w:r>
    </w:p>
    <w:p w:rsidR="00FB72EE" w:rsidRPr="00114E09" w:rsidRDefault="00FB72EE" w:rsidP="00FB72EE">
      <w:pPr>
        <w:ind w:left="720"/>
        <w:jc w:val="both"/>
        <w:rPr>
          <w:rFonts w:ascii="標楷體" w:eastAsia="標楷體" w:hAnsi="標楷體"/>
          <w:b/>
          <w:color w:val="FF0000"/>
          <w:sz w:val="36"/>
          <w:szCs w:val="36"/>
        </w:rPr>
      </w:pPr>
      <w:r w:rsidRPr="00114E09">
        <w:rPr>
          <w:rFonts w:ascii="標楷體" w:eastAsia="標楷體" w:hAnsi="標楷體" w:hint="eastAsia"/>
          <w:b/>
          <w:color w:val="FF0000"/>
          <w:sz w:val="36"/>
          <w:szCs w:val="36"/>
        </w:rPr>
        <w:t>(</w:t>
      </w:r>
      <w:proofErr w:type="gramStart"/>
      <w:r w:rsidRPr="00114E09">
        <w:rPr>
          <w:rFonts w:ascii="標楷體" w:eastAsia="標楷體" w:hAnsi="標楷體" w:hint="eastAsia"/>
          <w:b/>
          <w:color w:val="FF0000"/>
          <w:sz w:val="36"/>
          <w:szCs w:val="36"/>
        </w:rPr>
        <w:t>一</w:t>
      </w:r>
      <w:proofErr w:type="gramEnd"/>
      <w:r w:rsidRPr="00114E09">
        <w:rPr>
          <w:rFonts w:ascii="標楷體" w:eastAsia="標楷體" w:hAnsi="標楷體" w:hint="eastAsia"/>
          <w:b/>
          <w:color w:val="FF0000"/>
          <w:sz w:val="36"/>
          <w:szCs w:val="36"/>
        </w:rPr>
        <w:t>)近程計畫 :  (放榜～入學前)</w:t>
      </w:r>
    </w:p>
    <w:p w:rsidR="00FB72EE" w:rsidRPr="00114E09" w:rsidRDefault="00FB72EE" w:rsidP="00FB72EE">
      <w:pPr>
        <w:snapToGrid w:val="0"/>
        <w:ind w:left="680"/>
        <w:jc w:val="both"/>
        <w:rPr>
          <w:rFonts w:ascii="標楷體" w:eastAsia="標楷體" w:hAnsi="標楷體"/>
          <w:b/>
          <w:sz w:val="32"/>
          <w:szCs w:val="32"/>
        </w:rPr>
      </w:pPr>
      <w:r w:rsidRPr="00114E09">
        <w:rPr>
          <w:rFonts w:ascii="標楷體" w:eastAsia="標楷體" w:hAnsi="標楷體" w:hint="eastAsia"/>
          <w:b/>
          <w:sz w:val="32"/>
          <w:szCs w:val="32"/>
        </w:rPr>
        <w:t>1.</w:t>
      </w:r>
      <w:r w:rsidRPr="00114E09">
        <w:rPr>
          <w:rFonts w:ascii="標楷體" w:eastAsia="標楷體" w:hAnsi="標楷體" w:hint="eastAsia"/>
          <w:b/>
          <w:sz w:val="32"/>
          <w:szCs w:val="32"/>
          <w:u w:val="single"/>
        </w:rPr>
        <w:t>持續增加英文能力</w:t>
      </w:r>
      <w:r w:rsidRPr="00114E09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B72EE" w:rsidRPr="00E130CB" w:rsidRDefault="00FB72EE" w:rsidP="00FB72EE">
      <w:pPr>
        <w:snapToGrid w:val="0"/>
        <w:ind w:left="680"/>
        <w:jc w:val="both"/>
        <w:rPr>
          <w:rFonts w:ascii="標楷體" w:eastAsia="標楷體" w:hAnsi="標楷體"/>
          <w:color w:val="C00000"/>
          <w:sz w:val="28"/>
          <w:szCs w:val="28"/>
          <w:u w:val="double"/>
        </w:rPr>
      </w:pPr>
      <w:r w:rsidRPr="00114E09">
        <w:rPr>
          <w:rFonts w:ascii="標楷體" w:eastAsia="標楷體" w:hAnsi="標楷體" w:hint="eastAsia"/>
          <w:sz w:val="28"/>
          <w:szCs w:val="28"/>
        </w:rPr>
        <w:t>首先，如果我順利通過甄選，能夠有幸進入貴校就讀，我想先利用剩下幾個月的時間，</w:t>
      </w:r>
      <w:r w:rsidRPr="00114E09">
        <w:rPr>
          <w:rFonts w:ascii="標楷體" w:eastAsia="標楷體" w:hAnsi="標楷體" w:hint="eastAsia"/>
          <w:color w:val="C00000"/>
          <w:sz w:val="28"/>
          <w:szCs w:val="28"/>
        </w:rPr>
        <w:t>加強英文單字的基本能力</w:t>
      </w:r>
      <w:r w:rsidRPr="00114E09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英文不但是國際語言，</w:t>
      </w:r>
      <w:r w:rsidRPr="00E130CB">
        <w:rPr>
          <w:rFonts w:ascii="標楷體" w:eastAsia="標楷體" w:hAnsi="標楷體" w:hint="eastAsia"/>
          <w:color w:val="C00000"/>
          <w:sz w:val="28"/>
          <w:szCs w:val="28"/>
          <w:u w:val="thick"/>
        </w:rPr>
        <w:t>我知道對於資訊相關理論與技術通常都是英文撰寫</w:t>
      </w:r>
      <w:r w:rsidRPr="00E130CB">
        <w:rPr>
          <w:rFonts w:ascii="標楷體" w:eastAsia="標楷體" w:hAnsi="標楷體" w:hint="eastAsia"/>
          <w:sz w:val="28"/>
          <w:szCs w:val="28"/>
        </w:rPr>
        <w:t>，所以培養英文能力對資工系學生是很重要的。</w:t>
      </w:r>
      <w:r w:rsidRPr="00114E09">
        <w:rPr>
          <w:rFonts w:ascii="標楷體" w:eastAsia="標楷體" w:hAnsi="標楷體" w:hint="eastAsia"/>
          <w:sz w:val="28"/>
          <w:szCs w:val="28"/>
        </w:rPr>
        <w:t>我也將</w:t>
      </w:r>
      <w:r w:rsidRPr="00E130CB">
        <w:rPr>
          <w:rFonts w:ascii="標楷體" w:eastAsia="標楷體" w:hAnsi="標楷體" w:hint="eastAsia"/>
          <w:color w:val="C00000"/>
          <w:sz w:val="28"/>
          <w:szCs w:val="28"/>
          <w:u w:val="double"/>
        </w:rPr>
        <w:t>主動修和英文相關的課程或是參加相關活動，並且考取證照（多益、托福）。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b/>
          <w:sz w:val="32"/>
          <w:szCs w:val="32"/>
          <w:u w:val="single"/>
        </w:rPr>
      </w:pPr>
      <w:r w:rsidRPr="00114E09">
        <w:rPr>
          <w:rFonts w:ascii="標楷體" w:eastAsia="標楷體" w:hAnsi="標楷體" w:hint="eastAsia"/>
          <w:b/>
          <w:sz w:val="32"/>
          <w:szCs w:val="32"/>
        </w:rPr>
        <w:t>2.</w:t>
      </w:r>
      <w:r w:rsidRPr="00114E09">
        <w:rPr>
          <w:rFonts w:ascii="標楷體" w:eastAsia="標楷體" w:hAnsi="標楷體" w:hint="eastAsia"/>
          <w:b/>
          <w:sz w:val="32"/>
          <w:szCs w:val="32"/>
          <w:u w:val="single"/>
        </w:rPr>
        <w:t>電腦資訊相關能力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AF0AD5">
        <w:rPr>
          <w:rFonts w:ascii="標楷體" w:eastAsia="標楷體" w:hAnsi="標楷體" w:hint="eastAsia"/>
          <w:sz w:val="28"/>
          <w:szCs w:val="28"/>
        </w:rPr>
        <w:t>加強學習Java</w:t>
      </w:r>
      <w:r>
        <w:rPr>
          <w:rFonts w:ascii="標楷體" w:eastAsia="標楷體" w:hAnsi="標楷體" w:hint="eastAsia"/>
          <w:sz w:val="28"/>
          <w:szCs w:val="28"/>
        </w:rPr>
        <w:t>，J</w:t>
      </w:r>
      <w:r w:rsidRPr="00AF0AD5">
        <w:rPr>
          <w:rFonts w:ascii="標楷體" w:eastAsia="標楷體" w:hAnsi="標楷體" w:hint="eastAsia"/>
          <w:sz w:val="28"/>
          <w:szCs w:val="28"/>
        </w:rPr>
        <w:t>ava不僅在課堂中會使用到，也是雲端介面中處處可見程式語言，在課堂前先學會Java語法將會在學習上有很大的助益。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b/>
          <w:color w:val="FF0000"/>
          <w:sz w:val="36"/>
          <w:szCs w:val="36"/>
        </w:rPr>
      </w:pPr>
      <w:r w:rsidRPr="00114E09">
        <w:rPr>
          <w:rFonts w:ascii="標楷體" w:eastAsia="標楷體" w:hAnsi="標楷體" w:hint="eastAsia"/>
          <w:b/>
          <w:color w:val="FF0000"/>
          <w:sz w:val="36"/>
          <w:szCs w:val="36"/>
        </w:rPr>
        <w:t>(二)中程計畫 :  (大學四年)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b/>
          <w:sz w:val="32"/>
          <w:szCs w:val="32"/>
        </w:rPr>
      </w:pPr>
      <w:r w:rsidRPr="00114E09">
        <w:rPr>
          <w:rFonts w:ascii="標楷體" w:eastAsia="標楷體" w:hAnsi="標楷體" w:hint="eastAsia"/>
          <w:b/>
          <w:sz w:val="32"/>
          <w:szCs w:val="32"/>
        </w:rPr>
        <w:t>1.</w:t>
      </w:r>
      <w:r w:rsidRPr="00114E09">
        <w:rPr>
          <w:rFonts w:ascii="標楷體" w:eastAsia="標楷體" w:hAnsi="標楷體" w:hint="eastAsia"/>
          <w:b/>
          <w:sz w:val="32"/>
          <w:szCs w:val="32"/>
          <w:u w:val="single"/>
        </w:rPr>
        <w:t>充實基本理論課程</w:t>
      </w:r>
      <w:r w:rsidRPr="00114E09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B72EE" w:rsidRPr="004B64DE" w:rsidRDefault="00FB72EE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114E09">
        <w:rPr>
          <w:rFonts w:ascii="標楷體" w:eastAsia="標楷體" w:hAnsi="標楷體" w:hint="eastAsia"/>
          <w:sz w:val="28"/>
          <w:szCs w:val="28"/>
        </w:rPr>
        <w:t>在大</w:t>
      </w:r>
      <w:proofErr w:type="gramStart"/>
      <w:r w:rsidRPr="00114E0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114E09">
        <w:rPr>
          <w:rFonts w:ascii="標楷體" w:eastAsia="標楷體" w:hAnsi="標楷體" w:hint="eastAsia"/>
          <w:sz w:val="28"/>
          <w:szCs w:val="28"/>
        </w:rPr>
        <w:t>~大四時，致力</w:t>
      </w:r>
      <w:r w:rsidRPr="00B01C0A">
        <w:rPr>
          <w:rFonts w:ascii="標楷體" w:eastAsia="標楷體" w:hAnsi="標楷體" w:hint="eastAsia"/>
          <w:sz w:val="28"/>
          <w:szCs w:val="28"/>
        </w:rPr>
        <w:t>修習</w:t>
      </w:r>
      <w:r w:rsidRPr="004B64DE">
        <w:rPr>
          <w:rFonts w:ascii="標楷體" w:eastAsia="標楷體" w:hAnsi="標楷體" w:hint="eastAsia"/>
          <w:b/>
          <w:sz w:val="28"/>
          <w:szCs w:val="28"/>
          <w:u w:val="thick"/>
        </w:rPr>
        <w:t>專業課程</w:t>
      </w:r>
      <w:r>
        <w:rPr>
          <w:rFonts w:ascii="標楷體" w:eastAsia="標楷體" w:hAnsi="標楷體" w:hint="eastAsia"/>
          <w:sz w:val="28"/>
          <w:szCs w:val="28"/>
        </w:rPr>
        <w:t>，如:</w:t>
      </w:r>
      <w:r w:rsidRPr="00C676BB">
        <w:rPr>
          <w:rFonts w:ascii="標楷體" w:eastAsia="標楷體" w:hAnsi="標楷體" w:hint="eastAsia"/>
          <w:sz w:val="30"/>
          <w:szCs w:val="30"/>
          <w:u w:val="double"/>
        </w:rPr>
        <w:t>程式設計、系統分析以及設計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14E09">
        <w:rPr>
          <w:rFonts w:ascii="標楷體" w:eastAsia="標楷體" w:hAnsi="標楷體" w:hint="eastAsia"/>
          <w:sz w:val="28"/>
          <w:szCs w:val="28"/>
        </w:rPr>
        <w:t>以穩</w:t>
      </w:r>
      <w:r>
        <w:rPr>
          <w:rFonts w:ascii="標楷體" w:eastAsia="標楷體" w:hAnsi="標楷體" w:hint="eastAsia"/>
          <w:sz w:val="28"/>
          <w:szCs w:val="28"/>
        </w:rPr>
        <w:t>固基礎，且充分獲得應具備的知識及操作能力，也增加</w:t>
      </w:r>
      <w:r w:rsidRPr="00B01C0A">
        <w:rPr>
          <w:rFonts w:ascii="標楷體" w:eastAsia="標楷體" w:hAnsi="標楷體" w:hint="eastAsia"/>
          <w:sz w:val="28"/>
          <w:szCs w:val="28"/>
        </w:rPr>
        <w:t>自己基本的</w:t>
      </w:r>
      <w:r w:rsidRPr="00A0736B">
        <w:rPr>
          <w:rFonts w:ascii="標楷體" w:eastAsia="標楷體" w:hAnsi="標楷體" w:hint="eastAsia"/>
          <w:sz w:val="28"/>
          <w:szCs w:val="28"/>
        </w:rPr>
        <w:t>專業能力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4B64DE">
        <w:rPr>
          <w:rFonts w:ascii="標楷體" w:eastAsia="標楷體" w:hAnsi="標楷體"/>
          <w:sz w:val="28"/>
          <w:szCs w:val="28"/>
        </w:rPr>
        <w:t xml:space="preserve"> 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b/>
          <w:sz w:val="32"/>
          <w:szCs w:val="32"/>
        </w:rPr>
      </w:pPr>
      <w:r w:rsidRPr="00114E09">
        <w:rPr>
          <w:rFonts w:ascii="標楷體" w:eastAsia="標楷體" w:hAnsi="標楷體" w:hint="eastAsia"/>
          <w:b/>
          <w:sz w:val="32"/>
          <w:szCs w:val="32"/>
        </w:rPr>
        <w:t>2.</w:t>
      </w:r>
      <w:r w:rsidRPr="00114E09">
        <w:rPr>
          <w:rFonts w:ascii="標楷體" w:eastAsia="標楷體" w:hAnsi="標楷體" w:hint="eastAsia"/>
          <w:b/>
          <w:sz w:val="32"/>
          <w:szCs w:val="32"/>
          <w:u w:val="single"/>
        </w:rPr>
        <w:t>尋找寒暑假實習機會</w:t>
      </w:r>
      <w:r w:rsidRPr="00114E09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B72EE" w:rsidRDefault="00FB72EE" w:rsidP="00FB72EE">
      <w:pPr>
        <w:snapToGrid w:val="0"/>
        <w:ind w:left="720"/>
        <w:jc w:val="both"/>
        <w:rPr>
          <w:rFonts w:ascii="標楷體" w:eastAsia="標楷體" w:hAnsi="標楷體"/>
          <w:color w:val="C00000"/>
          <w:sz w:val="28"/>
          <w:szCs w:val="28"/>
        </w:rPr>
      </w:pPr>
      <w:r w:rsidRPr="00114E09">
        <w:rPr>
          <w:rFonts w:ascii="標楷體" w:eastAsia="標楷體" w:hAnsi="標楷體" w:hint="eastAsia"/>
          <w:sz w:val="28"/>
          <w:szCs w:val="28"/>
        </w:rPr>
        <w:t>希望能應用在校所學，增廣自己的實務知識與技能，提升在職場適應能力與就業競爭力，</w:t>
      </w:r>
      <w:r w:rsidRPr="004B64DE">
        <w:rPr>
          <w:rFonts w:ascii="標楷體" w:eastAsia="標楷體" w:hAnsi="標楷體" w:hint="eastAsia"/>
          <w:b/>
          <w:color w:val="C00000"/>
          <w:sz w:val="28"/>
          <w:szCs w:val="28"/>
          <w:u w:val="thick"/>
        </w:rPr>
        <w:t>預先熟習先關產業的職場環境</w:t>
      </w:r>
      <w:r>
        <w:rPr>
          <w:rFonts w:ascii="標楷體" w:eastAsia="標楷體" w:hAnsi="標楷體" w:hint="eastAsia"/>
          <w:b/>
          <w:color w:val="C00000"/>
          <w:sz w:val="28"/>
          <w:szCs w:val="28"/>
        </w:rPr>
        <w:t>。</w:t>
      </w:r>
    </w:p>
    <w:p w:rsidR="00FB72EE" w:rsidRDefault="00FB72EE" w:rsidP="00FB72EE">
      <w:pPr>
        <w:snapToGrid w:val="0"/>
        <w:ind w:left="720"/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3.</w:t>
      </w:r>
      <w:r w:rsidRPr="00114E09">
        <w:rPr>
          <w:rFonts w:ascii="標楷體" w:eastAsia="標楷體" w:hAnsi="標楷體" w:hint="eastAsia"/>
          <w:b/>
          <w:sz w:val="32"/>
          <w:szCs w:val="32"/>
          <w:u w:val="single"/>
        </w:rPr>
        <w:t>考取專業證照</w:t>
      </w:r>
      <w:r w:rsidRPr="00114E09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B72EE" w:rsidRPr="00B01C0A" w:rsidRDefault="00FB72EE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B01C0A">
        <w:rPr>
          <w:rFonts w:ascii="標楷體" w:eastAsia="標楷體" w:hAnsi="標楷體" w:hint="eastAsia"/>
          <w:sz w:val="28"/>
          <w:szCs w:val="28"/>
        </w:rPr>
        <w:t>在大學四年當中，除了將自己的知識</w:t>
      </w:r>
      <w:proofErr w:type="gramStart"/>
      <w:r w:rsidRPr="00B01C0A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B01C0A">
        <w:rPr>
          <w:rFonts w:ascii="標楷體" w:eastAsia="標楷體" w:hAnsi="標楷體" w:hint="eastAsia"/>
          <w:sz w:val="28"/>
          <w:szCs w:val="28"/>
        </w:rPr>
        <w:t>段深入拓展下去，也能夠取得相關能夠證明自己能力的證照，以增加自己的競爭力。</w:t>
      </w:r>
      <w:r>
        <w:rPr>
          <w:rFonts w:ascii="標楷體" w:eastAsia="標楷體" w:hAnsi="標楷體" w:hint="eastAsia"/>
          <w:sz w:val="28"/>
          <w:szCs w:val="28"/>
        </w:rPr>
        <w:t>如:</w:t>
      </w:r>
      <w:r w:rsidRPr="004B64DE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乙級軟硬體證照</w:t>
      </w:r>
      <w:r>
        <w:rPr>
          <w:rFonts w:ascii="新細明體" w:hAnsi="新細明體" w:hint="eastAsia"/>
          <w:color w:val="000000"/>
          <w:shd w:val="clear" w:color="auto" w:fill="FFFFFF"/>
        </w:rPr>
        <w:t>、</w:t>
      </w:r>
      <w:r>
        <w:rPr>
          <w:rFonts w:ascii="Verdana" w:hAnsi="Verdana"/>
          <w:color w:val="000000"/>
          <w:shd w:val="clear" w:color="auto" w:fill="FFFFFF"/>
        </w:rPr>
        <w:t>SAP</w:t>
      </w:r>
      <w:r>
        <w:rPr>
          <w:rFonts w:ascii="Verdana" w:hAnsi="Verdana" w:hint="eastAsia"/>
          <w:color w:val="000000"/>
          <w:shd w:val="clear" w:color="auto" w:fill="FFFFFF"/>
        </w:rPr>
        <w:t>證照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b/>
          <w:color w:val="FF0000"/>
          <w:sz w:val="36"/>
          <w:szCs w:val="36"/>
        </w:rPr>
      </w:pPr>
      <w:r w:rsidRPr="00114E09">
        <w:rPr>
          <w:rFonts w:ascii="標楷體" w:eastAsia="標楷體" w:hAnsi="標楷體" w:hint="eastAsia"/>
          <w:b/>
          <w:color w:val="FF0000"/>
          <w:sz w:val="36"/>
          <w:szCs w:val="36"/>
        </w:rPr>
        <w:t>(三)遠程計畫</w:t>
      </w:r>
      <w:r w:rsidRPr="00114E09">
        <w:rPr>
          <w:rFonts w:ascii="標楷體" w:eastAsia="標楷體" w:hAnsi="標楷體" w:hint="eastAsia"/>
          <w:color w:val="FF0000"/>
          <w:sz w:val="36"/>
          <w:szCs w:val="36"/>
        </w:rPr>
        <w:t xml:space="preserve"> : </w:t>
      </w:r>
      <w:r w:rsidRPr="00114E09">
        <w:rPr>
          <w:rFonts w:ascii="標楷體" w:eastAsia="標楷體" w:hAnsi="標楷體" w:hint="eastAsia"/>
          <w:b/>
          <w:color w:val="FF0000"/>
          <w:sz w:val="36"/>
          <w:szCs w:val="36"/>
        </w:rPr>
        <w:t>(大學畢業之後)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b/>
          <w:sz w:val="32"/>
          <w:szCs w:val="32"/>
        </w:rPr>
      </w:pPr>
      <w:r w:rsidRPr="00114E09">
        <w:rPr>
          <w:rFonts w:ascii="標楷體" w:eastAsia="標楷體" w:hAnsi="標楷體" w:hint="eastAsia"/>
          <w:b/>
          <w:sz w:val="32"/>
          <w:szCs w:val="32"/>
        </w:rPr>
        <w:t>1.</w:t>
      </w:r>
      <w:r w:rsidRPr="00114E09">
        <w:rPr>
          <w:rFonts w:ascii="標楷體" w:eastAsia="標楷體" w:hAnsi="標楷體" w:hint="eastAsia"/>
          <w:b/>
          <w:sz w:val="32"/>
          <w:szCs w:val="32"/>
          <w:u w:val="single"/>
        </w:rPr>
        <w:t>出國進修</w:t>
      </w:r>
      <w:r w:rsidRPr="00114E09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B72EE" w:rsidRPr="00114E09" w:rsidRDefault="00FB72EE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114E09">
        <w:rPr>
          <w:rFonts w:ascii="標楷體" w:eastAsia="標楷體" w:hAnsi="標楷體" w:hint="eastAsia"/>
          <w:sz w:val="28"/>
          <w:szCs w:val="28"/>
        </w:rPr>
        <w:t>我想利用大學畢業走出台灣，到國外進修，</w:t>
      </w:r>
      <w:r w:rsidRPr="00114E09">
        <w:rPr>
          <w:rFonts w:ascii="標楷體" w:eastAsia="標楷體" w:hAnsi="標楷體" w:hint="eastAsia"/>
          <w:color w:val="C00000"/>
          <w:sz w:val="28"/>
          <w:szCs w:val="28"/>
        </w:rPr>
        <w:t>拓展自己的國際觀</w:t>
      </w:r>
      <w:r w:rsidRPr="00114E09">
        <w:rPr>
          <w:rFonts w:ascii="標楷體" w:eastAsia="標楷體" w:hAnsi="標楷體" w:hint="eastAsia"/>
          <w:sz w:val="28"/>
          <w:szCs w:val="28"/>
        </w:rPr>
        <w:t>，也能體驗當地人情，</w:t>
      </w:r>
      <w:r w:rsidRPr="00114E09">
        <w:rPr>
          <w:rFonts w:ascii="標楷體" w:eastAsia="標楷體" w:hAnsi="標楷體" w:hint="eastAsia"/>
          <w:color w:val="C00000"/>
          <w:sz w:val="28"/>
          <w:szCs w:val="28"/>
        </w:rPr>
        <w:t>一邊精進專業能力</w:t>
      </w:r>
      <w:r w:rsidRPr="00114E09">
        <w:rPr>
          <w:rFonts w:ascii="標楷體" w:eastAsia="標楷體" w:hAnsi="標楷體" w:hint="eastAsia"/>
          <w:sz w:val="28"/>
          <w:szCs w:val="28"/>
        </w:rPr>
        <w:t>。</w:t>
      </w:r>
    </w:p>
    <w:p w:rsidR="00FB72EE" w:rsidRDefault="00FB72EE" w:rsidP="00FB72EE">
      <w:pPr>
        <w:snapToGrid w:val="0"/>
        <w:ind w:left="720"/>
        <w:jc w:val="both"/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32"/>
        </w:rPr>
        <w:t>2.</w:t>
      </w:r>
      <w:r w:rsidRPr="00C676BB">
        <w:rPr>
          <w:rFonts w:ascii="標楷體" w:eastAsia="標楷體" w:hAnsi="標楷體" w:hint="eastAsia"/>
          <w:b/>
          <w:sz w:val="32"/>
          <w:szCs w:val="32"/>
          <w:u w:val="single"/>
        </w:rPr>
        <w:t>報考研究所</w:t>
      </w:r>
      <w:r>
        <w:rPr>
          <w:rFonts w:ascii="標楷體" w:eastAsia="標楷體" w:hAnsi="標楷體" w:hint="eastAsia"/>
          <w:noProof/>
          <w:sz w:val="28"/>
          <w:szCs w:val="28"/>
        </w:rPr>
        <w:t>:</w:t>
      </w:r>
      <w:bookmarkStart w:id="0" w:name="_GoBack"/>
      <w:bookmarkEnd w:id="0"/>
    </w:p>
    <w:p w:rsidR="00FB72EE" w:rsidRDefault="00FB72EE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C676BB">
        <w:rPr>
          <w:rFonts w:ascii="標楷體" w:eastAsia="標楷體" w:hAnsi="標楷體" w:hint="eastAsia"/>
          <w:sz w:val="28"/>
          <w:szCs w:val="28"/>
        </w:rPr>
        <w:t>學習更</w:t>
      </w:r>
      <w:r>
        <w:rPr>
          <w:rFonts w:ascii="標楷體" w:eastAsia="標楷體" w:hAnsi="標楷體" w:hint="eastAsia"/>
          <w:sz w:val="28"/>
          <w:szCs w:val="28"/>
        </w:rPr>
        <w:t>專精的知識，成為資訊領域專業人士。</w:t>
      </w:r>
    </w:p>
    <w:p w:rsidR="006953C8" w:rsidRPr="006953C8" w:rsidRDefault="006953C8" w:rsidP="00FB72EE">
      <w:pPr>
        <w:snapToGrid w:val="0"/>
        <w:ind w:left="720"/>
        <w:jc w:val="both"/>
        <w:rPr>
          <w:rFonts w:ascii="標楷體" w:eastAsia="標楷體" w:hAnsi="標楷體" w:hint="eastAsia"/>
          <w:sz w:val="28"/>
          <w:szCs w:val="28"/>
        </w:rPr>
      </w:pP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133350</wp:posOffset>
                </wp:positionV>
                <wp:extent cx="1242060" cy="533400"/>
                <wp:effectExtent l="19050" t="19050" r="34290" b="57150"/>
                <wp:wrapNone/>
                <wp:docPr id="8" name="橢圓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533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B72EE" w:rsidRPr="00672417" w:rsidRDefault="00FB72EE" w:rsidP="00FB72EE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672417">
                              <w:rPr>
                                <w:rFonts w:ascii="標楷體" w:eastAsia="標楷體" w:hAnsi="標楷體" w:hint="eastAsia"/>
                              </w:rPr>
                              <w:t>近程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8" o:spid="_x0000_s1026" style="position:absolute;left:0;text-align:left;margin-left:39pt;margin-top:10.5pt;width:97.8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" fillcolor="#5b9bd5" strokecolor="#f2f2f2" strokeweight="3pt">
                <v:shadow on="t" color="#1f4d78" opacity=".5" offset="1pt"/>
                <v:textbox>
                  <w:txbxContent>
                    <w:p w:rsidR="00FB72EE" w:rsidRPr="00672417" w:rsidRDefault="00FB72EE" w:rsidP="00FB72EE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672417">
                        <w:rPr>
                          <w:rFonts w:ascii="標楷體" w:eastAsia="標楷體" w:hAnsi="標楷體" w:hint="eastAsia"/>
                        </w:rPr>
                        <w:t>近程</w:t>
                      </w:r>
                    </w:p>
                  </w:txbxContent>
                </v:textbox>
              </v:oval>
            </w:pict>
          </mc:Fallback>
        </mc:AlternateContent>
      </w: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114300</wp:posOffset>
                </wp:positionV>
                <wp:extent cx="1242060" cy="533400"/>
                <wp:effectExtent l="19050" t="19050" r="34290" b="57150"/>
                <wp:wrapNone/>
                <wp:docPr id="9" name="橢圓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533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B72EE" w:rsidRPr="00672417" w:rsidRDefault="00FB72EE" w:rsidP="00FB72EE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672417">
                              <w:rPr>
                                <w:rFonts w:ascii="標楷體" w:eastAsia="標楷體" w:hAnsi="標楷體" w:hint="eastAsia"/>
                              </w:rPr>
                              <w:t>遠程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9" o:spid="_x0000_s1027" style="position:absolute;left:0;text-align:left;margin-left:337.5pt;margin-top:9pt;width:97.8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" fillcolor="#5b9bd5" strokecolor="#f2f2f2" strokeweight="3pt">
                <v:shadow on="t" color="#1f4d78" opacity=".5" offset="1pt"/>
                <v:textbox>
                  <w:txbxContent>
                    <w:p w:rsidR="00FB72EE" w:rsidRPr="00672417" w:rsidRDefault="00FB72EE" w:rsidP="00FB72EE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672417">
                        <w:rPr>
                          <w:rFonts w:ascii="標楷體" w:eastAsia="標楷體" w:hAnsi="標楷體" w:hint="eastAsia"/>
                        </w:rPr>
                        <w:t>遠程</w:t>
                      </w:r>
                    </w:p>
                  </w:txbxContent>
                </v:textbox>
              </v:oval>
            </w:pict>
          </mc:Fallback>
        </mc:AlternateContent>
      </w: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127000</wp:posOffset>
                </wp:positionV>
                <wp:extent cx="1242060" cy="533400"/>
                <wp:effectExtent l="19050" t="19050" r="34290" b="57150"/>
                <wp:wrapNone/>
                <wp:docPr id="7" name="橢圓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533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B72EE" w:rsidRPr="00672417" w:rsidRDefault="00FB72EE" w:rsidP="00FB72EE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672417">
                              <w:rPr>
                                <w:rFonts w:ascii="標楷體" w:eastAsia="標楷體" w:hAnsi="標楷體" w:hint="eastAsia"/>
                              </w:rPr>
                              <w:t>中程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7" o:spid="_x0000_s1028" style="position:absolute;left:0;text-align:left;margin-left:185pt;margin-top:10pt;width:97.8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" fillcolor="#5b9bd5" strokecolor="#f2f2f2" strokeweight="3pt">
                <v:shadow on="t" color="#1f4d78" opacity=".5" offset="1pt"/>
                <v:textbox>
                  <w:txbxContent>
                    <w:p w:rsidR="00FB72EE" w:rsidRPr="00672417" w:rsidRDefault="00FB72EE" w:rsidP="00FB72EE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672417">
                        <w:rPr>
                          <w:rFonts w:ascii="標楷體" w:eastAsia="標楷體" w:hAnsi="標楷體" w:hint="eastAsia"/>
                        </w:rPr>
                        <w:t>中程</w:t>
                      </w:r>
                    </w:p>
                  </w:txbxContent>
                </v:textbox>
              </v:oval>
            </w:pict>
          </mc:Fallback>
        </mc:AlternateContent>
      </w:r>
    </w:p>
    <w:p w:rsidR="00FB72EE" w:rsidRPr="006953C8" w:rsidRDefault="00FB72EE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36195</wp:posOffset>
                </wp:positionV>
                <wp:extent cx="464820" cy="327660"/>
                <wp:effectExtent l="1905" t="3810" r="19050" b="30480"/>
                <wp:wrapNone/>
                <wp:docPr id="6" name="向右箭號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327660"/>
                        </a:xfrm>
                        <a:prstGeom prst="stripedRightArrow">
                          <a:avLst>
                            <a:gd name="adj1" fmla="val 50000"/>
                            <a:gd name="adj2" fmla="val 35465"/>
                          </a:avLst>
                        </a:prstGeom>
                        <a:gradFill rotWithShape="0">
                          <a:gsLst>
                            <a:gs pos="0">
                              <a:srgbClr val="A5A5A5"/>
                            </a:gs>
                            <a:gs pos="100000">
                              <a:srgbClr val="797979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8FC1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向右箭號 6" o:spid="_x0000_s1026" type="#_x0000_t93" style="position:absolute;margin-left:290.7pt;margin-top:2.85pt;width:36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" fillcolor="#a5a5a5" stroked="f" strokeweight="0">
                <v:fill color2="#797979" focusposition=".5,.5" focussize="" focus="100%" type="gradientRadial">
                  <o:fill v:ext="view" type="gradientCenter"/>
                </v:fill>
                <v:shadow on="t" color="#525252" offset="1pt"/>
              </v:shape>
            </w:pict>
          </mc:Fallback>
        </mc:AlternateContent>
      </w: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47625</wp:posOffset>
                </wp:positionV>
                <wp:extent cx="464820" cy="327660"/>
                <wp:effectExtent l="0" t="5715" r="13335" b="28575"/>
                <wp:wrapNone/>
                <wp:docPr id="5" name="向右箭號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327660"/>
                        </a:xfrm>
                        <a:prstGeom prst="stripedRightArrow">
                          <a:avLst>
                            <a:gd name="adj1" fmla="val 50000"/>
                            <a:gd name="adj2" fmla="val 35465"/>
                          </a:avLst>
                        </a:prstGeom>
                        <a:gradFill rotWithShape="0">
                          <a:gsLst>
                            <a:gs pos="0">
                              <a:srgbClr val="A5A5A5"/>
                            </a:gs>
                            <a:gs pos="100000">
                              <a:srgbClr val="797979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229A1" id="向右箭號 5" o:spid="_x0000_s1026" type="#_x0000_t93" style="position:absolute;margin-left:141.9pt;margin-top:3.75pt;width:36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" fillcolor="#a5a5a5" stroked="f" strokeweight="0">
                <v:fill color2="#797979" focusposition=".5,.5" focussize="" focus="100%" type="gradientRadial">
                  <o:fill v:ext="view" type="gradientCenter"/>
                </v:fill>
                <v:shadow on="t" color="#525252" offset="1pt"/>
              </v:shape>
            </w:pict>
          </mc:Fallback>
        </mc:AlternateContent>
      </w:r>
    </w:p>
    <w:p w:rsidR="00FB72EE" w:rsidRPr="006953C8" w:rsidRDefault="00FB72EE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215900</wp:posOffset>
                </wp:positionV>
                <wp:extent cx="1424305" cy="854710"/>
                <wp:effectExtent l="0" t="0" r="42545" b="59690"/>
                <wp:wrapNone/>
                <wp:docPr id="3" name="圓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305" cy="854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4C6E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8EAAD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B72EE" w:rsidRPr="006953C8" w:rsidRDefault="00FB72EE" w:rsidP="008E1E97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18"/>
                                <w:szCs w:val="18"/>
                              </w:rPr>
                            </w:pP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1.</w:t>
                            </w: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出國進修</w:t>
                            </w:r>
                          </w:p>
                          <w:p w:rsidR="00FB72EE" w:rsidRPr="006953C8" w:rsidRDefault="00FB72EE" w:rsidP="008E1E97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2.考取研究所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圓角矩形 3" o:spid="_x0000_s1029" style="position:absolute;left:0;text-align:left;margin-left:333.35pt;margin-top:17pt;width:112.15pt;height:6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" strokecolor="#8eaadb" strokeweight="1pt">
                <v:fill color2="#b4c6e7" focus="100%" type="gradient"/>
                <v:shadow on="t" color="#1f3763" opacity=".5" offset="1pt"/>
                <v:textbox>
                  <w:txbxContent>
                    <w:p w:rsidR="00FB72EE" w:rsidRPr="006953C8" w:rsidRDefault="00FB72EE" w:rsidP="008E1E97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18"/>
                          <w:szCs w:val="18"/>
                        </w:rPr>
                      </w:pP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1.</w:t>
                      </w: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出國進修</w:t>
                      </w:r>
                    </w:p>
                    <w:p w:rsidR="00FB72EE" w:rsidRPr="006953C8" w:rsidRDefault="00FB72EE" w:rsidP="008E1E97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</w:pP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2.考取研究所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72EE" w:rsidRPr="006953C8" w:rsidRDefault="006953C8" w:rsidP="00FB72EE">
      <w:pPr>
        <w:snapToGrid w:val="0"/>
        <w:ind w:left="720"/>
        <w:jc w:val="both"/>
        <w:rPr>
          <w:rFonts w:ascii="標楷體" w:eastAsia="標楷體" w:hAnsi="標楷體"/>
          <w:sz w:val="28"/>
          <w:szCs w:val="28"/>
        </w:rPr>
      </w:pP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10795</wp:posOffset>
                </wp:positionV>
                <wp:extent cx="1606550" cy="854710"/>
                <wp:effectExtent l="0" t="0" r="31750" b="59690"/>
                <wp:wrapNone/>
                <wp:docPr id="1" name="圓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854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4C6E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8EAAD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B72EE" w:rsidRPr="006953C8" w:rsidRDefault="00FB72EE" w:rsidP="008E1E97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18"/>
                                <w:szCs w:val="18"/>
                              </w:rPr>
                            </w:pP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1.</w:t>
                            </w: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增加英文能力</w:t>
                            </w:r>
                          </w:p>
                          <w:p w:rsidR="006953C8" w:rsidRPr="006953C8" w:rsidRDefault="00FB72EE" w:rsidP="008E1E97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2.深入研究電腦資訊能力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圓角矩形 1" o:spid="_x0000_s1030" style="position:absolute;left:0;text-align:left;margin-left:28.5pt;margin-top:.85pt;width:126.5pt;height:6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" strokecolor="#8eaadb" strokeweight="1pt">
                <v:fill color2="#b4c6e7" focus="100%" type="gradient"/>
                <v:shadow on="t" color="#1f3763" opacity=".5" offset="1pt"/>
                <v:textbox>
                  <w:txbxContent>
                    <w:p w:rsidR="00FB72EE" w:rsidRPr="006953C8" w:rsidRDefault="00FB72EE" w:rsidP="008E1E97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18"/>
                          <w:szCs w:val="18"/>
                        </w:rPr>
                      </w:pP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1.</w:t>
                      </w: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增加英文能力</w:t>
                      </w:r>
                    </w:p>
                    <w:p w:rsidR="006953C8" w:rsidRPr="006953C8" w:rsidRDefault="00FB72EE" w:rsidP="008E1E97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</w:pP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2.深入研究電腦資訊能力</w:t>
                      </w:r>
                    </w:p>
                  </w:txbxContent>
                </v:textbox>
              </v:roundrect>
            </w:pict>
          </mc:Fallback>
        </mc:AlternateContent>
      </w:r>
      <w:r w:rsidRPr="006953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10795</wp:posOffset>
                </wp:positionV>
                <wp:extent cx="1485900" cy="854710"/>
                <wp:effectExtent l="0" t="0" r="38100" b="59690"/>
                <wp:wrapNone/>
                <wp:docPr id="2" name="圓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854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4C6E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8EAAD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B72EE" w:rsidRPr="006953C8" w:rsidRDefault="00FB72EE" w:rsidP="008E1E97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18"/>
                                <w:szCs w:val="18"/>
                              </w:rPr>
                            </w:pP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1.</w:t>
                            </w:r>
                            <w:r w:rsidR="006953C8" w:rsidRPr="006953C8">
                              <w:rPr>
                                <w:rFonts w:ascii="標楷體" w:eastAsia="標楷體" w:hAnsi="標楷體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充實基本理論課程</w:t>
                            </w:r>
                          </w:p>
                          <w:p w:rsidR="00FB72EE" w:rsidRPr="006953C8" w:rsidRDefault="00FB72EE" w:rsidP="008E1E97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18"/>
                                <w:szCs w:val="18"/>
                              </w:rPr>
                            </w:pP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2.</w:t>
                            </w:r>
                            <w:r w:rsidR="006953C8" w:rsidRPr="006953C8">
                              <w:rPr>
                                <w:rFonts w:ascii="標楷體" w:eastAsia="標楷體" w:hAnsi="標楷體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18"/>
                                <w:szCs w:val="18"/>
                              </w:rPr>
                              <w:t>尋找寒暑假實習機會</w:t>
                            </w:r>
                          </w:p>
                          <w:p w:rsidR="00FB72EE" w:rsidRPr="006953C8" w:rsidRDefault="00FB72EE" w:rsidP="008E1E97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0"/>
                                <w:szCs w:val="20"/>
                              </w:rPr>
                            </w:pP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  <w:szCs w:val="20"/>
                              </w:rPr>
                              <w:t>3.</w:t>
                            </w:r>
                            <w:r w:rsidR="006953C8" w:rsidRPr="006953C8">
                              <w:rPr>
                                <w:rFonts w:ascii="標楷體" w:eastAsia="標楷體" w:hAnsi="標楷體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53C8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  <w:szCs w:val="20"/>
                              </w:rPr>
                              <w:t>考取專業證照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圓角矩形 2" o:spid="_x0000_s1031" style="position:absolute;left:0;text-align:left;margin-left:179pt;margin-top:.85pt;width:117pt;height:6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" strokecolor="#8eaadb" strokeweight="1pt">
                <v:fill color2="#b4c6e7" focus="100%" type="gradient"/>
                <v:shadow on="t" color="#1f3763" opacity=".5" offset="1pt"/>
                <v:textbox>
                  <w:txbxContent>
                    <w:p w:rsidR="00FB72EE" w:rsidRPr="006953C8" w:rsidRDefault="00FB72EE" w:rsidP="008E1E97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18"/>
                          <w:szCs w:val="18"/>
                        </w:rPr>
                      </w:pP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1.</w:t>
                      </w:r>
                      <w:r w:rsidR="006953C8" w:rsidRPr="006953C8">
                        <w:rPr>
                          <w:rFonts w:ascii="標楷體" w:eastAsia="標楷體" w:hAnsi="標楷體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充實基本理論課程</w:t>
                      </w:r>
                    </w:p>
                    <w:p w:rsidR="00FB72EE" w:rsidRPr="006953C8" w:rsidRDefault="00FB72EE" w:rsidP="008E1E97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18"/>
                          <w:szCs w:val="18"/>
                        </w:rPr>
                      </w:pP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2.</w:t>
                      </w:r>
                      <w:r w:rsidR="006953C8" w:rsidRPr="006953C8">
                        <w:rPr>
                          <w:rFonts w:ascii="標楷體" w:eastAsia="標楷體" w:hAnsi="標楷體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953C8">
                        <w:rPr>
                          <w:rFonts w:ascii="標楷體" w:eastAsia="標楷體" w:hAnsi="標楷體" w:hint="eastAsia"/>
                          <w:b/>
                          <w:sz w:val="18"/>
                          <w:szCs w:val="18"/>
                        </w:rPr>
                        <w:t>尋找寒暑假實習機會</w:t>
                      </w:r>
                    </w:p>
                    <w:p w:rsidR="00FB72EE" w:rsidRPr="006953C8" w:rsidRDefault="00FB72EE" w:rsidP="008E1E97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20"/>
                          <w:szCs w:val="20"/>
                        </w:rPr>
                      </w:pPr>
                      <w:r w:rsidRPr="006953C8">
                        <w:rPr>
                          <w:rFonts w:ascii="標楷體" w:eastAsia="標楷體" w:hAnsi="標楷體" w:hint="eastAsia"/>
                          <w:b/>
                          <w:sz w:val="20"/>
                          <w:szCs w:val="20"/>
                        </w:rPr>
                        <w:t>3.</w:t>
                      </w:r>
                      <w:r w:rsidR="006953C8" w:rsidRPr="006953C8">
                        <w:rPr>
                          <w:rFonts w:ascii="標楷體" w:eastAsia="標楷體" w:hAnsi="標楷體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953C8">
                        <w:rPr>
                          <w:rFonts w:ascii="標楷體" w:eastAsia="標楷體" w:hAnsi="標楷體" w:hint="eastAsia"/>
                          <w:b/>
                          <w:sz w:val="20"/>
                          <w:szCs w:val="20"/>
                        </w:rPr>
                        <w:t>考取專業證照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72EE" w:rsidRDefault="00FB72EE" w:rsidP="00FB72EE">
      <w:pPr>
        <w:snapToGrid w:val="0"/>
        <w:ind w:left="720"/>
        <w:rPr>
          <w:rFonts w:ascii="標楷體" w:eastAsia="標楷體" w:hAnsi="標楷體"/>
          <w:b/>
          <w:color w:val="002060"/>
          <w:sz w:val="40"/>
          <w:szCs w:val="40"/>
        </w:rPr>
      </w:pPr>
      <w:r>
        <w:rPr>
          <w:rFonts w:ascii="標楷體" w:eastAsia="標楷體" w:hAnsi="標楷體" w:hint="eastAsia"/>
          <w:b/>
          <w:color w:val="002060"/>
          <w:sz w:val="40"/>
          <w:szCs w:val="40"/>
        </w:rPr>
        <w:lastRenderedPageBreak/>
        <w:t xml:space="preserve">              </w:t>
      </w:r>
    </w:p>
    <w:p w:rsidR="005D5F13" w:rsidRPr="00FB72EE" w:rsidRDefault="00F95EEE"/>
    <w:sectPr w:rsidR="005D5F13" w:rsidRPr="00FB72EE" w:rsidSect="00FB72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EEE" w:rsidRDefault="00F95EEE" w:rsidP="00FB72EE">
      <w:r>
        <w:separator/>
      </w:r>
    </w:p>
  </w:endnote>
  <w:endnote w:type="continuationSeparator" w:id="0">
    <w:p w:rsidR="00F95EEE" w:rsidRDefault="00F95EEE" w:rsidP="00FB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EEE" w:rsidRDefault="00F95EEE" w:rsidP="00FB72EE">
      <w:r>
        <w:separator/>
      </w:r>
    </w:p>
  </w:footnote>
  <w:footnote w:type="continuationSeparator" w:id="0">
    <w:p w:rsidR="00F95EEE" w:rsidRDefault="00F95EEE" w:rsidP="00FB7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80"/>
    <w:rsid w:val="000F0DED"/>
    <w:rsid w:val="00477AC7"/>
    <w:rsid w:val="004A7C82"/>
    <w:rsid w:val="0062292A"/>
    <w:rsid w:val="00672417"/>
    <w:rsid w:val="006953C8"/>
    <w:rsid w:val="008E1E97"/>
    <w:rsid w:val="00D601FA"/>
    <w:rsid w:val="00EF6B80"/>
    <w:rsid w:val="00F95EEE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3816"/>
  <w15:chartTrackingRefBased/>
  <w15:docId w15:val="{0E49FF0D-17C7-470C-803D-B31B10EF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EE"/>
    <w:rPr>
      <w:rFonts w:ascii="Calibri" w:eastAsia="新細明體" w:hAnsi="Calibri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2E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2E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2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天朱 飛</cp:lastModifiedBy>
  <cp:revision>5</cp:revision>
  <dcterms:created xsi:type="dcterms:W3CDTF">2020-05-18T14:00:00Z</dcterms:created>
  <dcterms:modified xsi:type="dcterms:W3CDTF">2021-01-07T08:05:00Z</dcterms:modified>
</cp:coreProperties>
</file>