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FD" w:rsidRDefault="00B520FD" w:rsidP="00B520FD">
      <w:pPr>
        <w:pStyle w:val="1"/>
        <w:jc w:val="center"/>
        <w:rPr>
          <w:rFonts w:hint="eastAsia"/>
        </w:rPr>
      </w:pPr>
      <w:r>
        <w:t>HTML</w:t>
      </w:r>
      <w:r>
        <w:t>规范</w:t>
      </w:r>
    </w:p>
    <w:p w:rsidR="00B520FD" w:rsidRDefault="00B520FD" w:rsidP="00B520FD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H5</w:t>
      </w:r>
      <w:r>
        <w:rPr>
          <w:rFonts w:hint="eastAsia"/>
        </w:rPr>
        <w:t>的标准文档类型（尽量使用</w:t>
      </w:r>
      <w:r>
        <w:rPr>
          <w:rFonts w:hint="eastAsia"/>
        </w:rPr>
        <w:t>H5</w:t>
      </w:r>
      <w:r>
        <w:rPr>
          <w:rFonts w:hint="eastAsia"/>
        </w:rPr>
        <w:t>的新标签</w:t>
      </w:r>
      <w:r>
        <w:rPr>
          <w:rFonts w:hint="eastAsia"/>
        </w:rPr>
        <w:t xml:space="preserve"> header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footer section</w:t>
      </w:r>
      <w:r>
        <w:rPr>
          <w:rFonts w:hint="eastAsia"/>
        </w:rPr>
        <w:t>）</w:t>
      </w:r>
    </w:p>
    <w:p w:rsidR="00B520FD" w:rsidRDefault="00B520FD" w:rsidP="00B520FD">
      <w:proofErr w:type="gramStart"/>
      <w:r>
        <w:t>&lt;!DOCTYPE</w:t>
      </w:r>
      <w:proofErr w:type="gramEnd"/>
      <w:r>
        <w:t xml:space="preserve"> html&gt;</w:t>
      </w:r>
    </w:p>
    <w:p w:rsidR="00B520FD" w:rsidRDefault="00B520FD" w:rsidP="00B520F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zh</w:t>
      </w:r>
      <w:proofErr w:type="spellEnd"/>
      <w:r>
        <w:t>-CN"&gt;</w:t>
      </w:r>
    </w:p>
    <w:p w:rsidR="00B520FD" w:rsidRDefault="00B520FD" w:rsidP="00B520FD">
      <w:r>
        <w:t xml:space="preserve">  ...</w:t>
      </w:r>
    </w:p>
    <w:p w:rsidR="00B520FD" w:rsidRDefault="00B520FD" w:rsidP="00B520FD">
      <w:r>
        <w:t>&lt;/html&gt;</w:t>
      </w:r>
    </w:p>
    <w:p w:rsidR="00B520FD" w:rsidRDefault="00B520FD" w:rsidP="00B520FD"/>
    <w:p w:rsidR="00B520FD" w:rsidRDefault="00B520FD" w:rsidP="00B520FD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移动端</w:t>
      </w:r>
      <w:proofErr w:type="gramStart"/>
      <w:r>
        <w:rPr>
          <w:rFonts w:hint="eastAsia"/>
        </w:rPr>
        <w:t>设备元</w:t>
      </w:r>
      <w:proofErr w:type="gramEnd"/>
      <w:r>
        <w:rPr>
          <w:rFonts w:hint="eastAsia"/>
        </w:rPr>
        <w:t>信息</w:t>
      </w:r>
    </w:p>
    <w:p w:rsidR="00B520FD" w:rsidRDefault="00B520FD" w:rsidP="00B520FD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initial-scale=1, maximum-scale=1, user-scalable=no"&gt;</w:t>
      </w:r>
    </w:p>
    <w:p w:rsidR="00B520FD" w:rsidRDefault="00B520FD" w:rsidP="00B520FD"/>
    <w:p w:rsidR="00B520FD" w:rsidRDefault="00B520FD" w:rsidP="00B520FD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设置文档编码格式</w:t>
      </w:r>
    </w:p>
    <w:p w:rsidR="00B520FD" w:rsidRDefault="00B520FD" w:rsidP="00B520FD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520FD" w:rsidRDefault="00B520FD" w:rsidP="00B520FD"/>
    <w:p w:rsidR="00B520FD" w:rsidRDefault="00B520FD" w:rsidP="00B520FD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关注点分离</w:t>
      </w:r>
    </w:p>
    <w:p w:rsidR="00B520FD" w:rsidRDefault="00B520FD" w:rsidP="00B520FD">
      <w:pPr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 xml:space="preserve"> web </w:t>
      </w:r>
      <w:r>
        <w:rPr>
          <w:rFonts w:hint="eastAsia"/>
        </w:rPr>
        <w:t>中如何和为何区分不同的关注点，这很重要。这里的关注点主要指的是：信息（</w:t>
      </w:r>
      <w:r>
        <w:rPr>
          <w:rFonts w:hint="eastAsia"/>
        </w:rPr>
        <w:t xml:space="preserve">HTML </w:t>
      </w:r>
      <w:r>
        <w:rPr>
          <w:rFonts w:hint="eastAsia"/>
        </w:rPr>
        <w:t>结构）、外观（</w:t>
      </w:r>
      <w:r>
        <w:rPr>
          <w:rFonts w:hint="eastAsia"/>
        </w:rPr>
        <w:t>CSS</w:t>
      </w:r>
      <w:r>
        <w:rPr>
          <w:rFonts w:hint="eastAsia"/>
        </w:rPr>
        <w:t>）和行为（</w:t>
      </w:r>
      <w:r>
        <w:rPr>
          <w:rFonts w:hint="eastAsia"/>
        </w:rPr>
        <w:t>JavaScript</w:t>
      </w:r>
      <w:r>
        <w:rPr>
          <w:rFonts w:hint="eastAsia"/>
        </w:rPr>
        <w:t>）。为了使它们成为可维护的干净整洁的代码，我们要尽可能的将它们分离开来。</w:t>
      </w:r>
    </w:p>
    <w:p w:rsidR="00B520FD" w:rsidRDefault="00B520FD" w:rsidP="00B520FD"/>
    <w:p w:rsidR="00B520FD" w:rsidRDefault="00B520FD" w:rsidP="00B520FD">
      <w:pPr>
        <w:rPr>
          <w:rFonts w:hint="eastAsia"/>
        </w:rPr>
      </w:pPr>
      <w:r>
        <w:rPr>
          <w:rFonts w:hint="eastAsia"/>
        </w:rPr>
        <w:t>严格地保证结构、表现、行为三者分离，并尽量使三者之间没有太多的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联系。</w:t>
      </w:r>
    </w:p>
    <w:p w:rsidR="00B520FD" w:rsidRDefault="00B520FD" w:rsidP="00B520FD"/>
    <w:p w:rsidR="00B520FD" w:rsidRDefault="00B520FD" w:rsidP="00B520FD">
      <w:pPr>
        <w:rPr>
          <w:rFonts w:hint="eastAsia"/>
        </w:rPr>
      </w:pPr>
      <w:r>
        <w:rPr>
          <w:rFonts w:hint="eastAsia"/>
        </w:rPr>
        <w:t>就是说，尽量在文档和模板中只包含结构性的</w:t>
      </w:r>
      <w:r>
        <w:rPr>
          <w:rFonts w:hint="eastAsia"/>
        </w:rPr>
        <w:t xml:space="preserve"> HTML</w:t>
      </w:r>
      <w:r>
        <w:rPr>
          <w:rFonts w:hint="eastAsia"/>
        </w:rPr>
        <w:t>；而将所有表现代码，移入样式表中；将所有动作行为，移入脚本之中。</w:t>
      </w:r>
    </w:p>
    <w:p w:rsidR="00B520FD" w:rsidRDefault="00B520FD" w:rsidP="00B520FD">
      <w:pPr>
        <w:pStyle w:val="2"/>
        <w:rPr>
          <w:rFonts w:hint="eastAsia"/>
        </w:rPr>
      </w:pPr>
      <w:r>
        <w:rPr>
          <w:rFonts w:hint="eastAsia"/>
        </w:rPr>
        <w:t xml:space="preserve">5. ID </w:t>
      </w:r>
      <w:r>
        <w:rPr>
          <w:rFonts w:hint="eastAsia"/>
        </w:rPr>
        <w:t>和锚点</w:t>
      </w:r>
    </w:p>
    <w:p w:rsidR="00B520FD" w:rsidRDefault="00B520FD" w:rsidP="00B520FD">
      <w:pPr>
        <w:rPr>
          <w:rFonts w:hint="eastAsia"/>
        </w:rPr>
      </w:pPr>
      <w:r>
        <w:rPr>
          <w:rFonts w:hint="eastAsia"/>
        </w:rPr>
        <w:t>通常一个比较好的做法是将页面内所有的头部标题元素都加上</w:t>
      </w:r>
      <w:r>
        <w:rPr>
          <w:rFonts w:hint="eastAsia"/>
        </w:rPr>
        <w:t xml:space="preserve"> ID. </w:t>
      </w:r>
      <w:r>
        <w:rPr>
          <w:rFonts w:hint="eastAsia"/>
        </w:rPr>
        <w:t>这样做，页面</w:t>
      </w:r>
      <w:r>
        <w:rPr>
          <w:rFonts w:hint="eastAsia"/>
        </w:rPr>
        <w:t xml:space="preserve"> URL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中带上对应的</w:t>
      </w:r>
      <w:r>
        <w:rPr>
          <w:rFonts w:hint="eastAsia"/>
        </w:rPr>
        <w:t xml:space="preserve"> ID </w:t>
      </w:r>
      <w:r>
        <w:rPr>
          <w:rFonts w:hint="eastAsia"/>
        </w:rPr>
        <w:t>名称，即形成描点，方便跳转至对应元素所处位置。</w:t>
      </w:r>
    </w:p>
    <w:p w:rsidR="00B520FD" w:rsidRDefault="00B520FD" w:rsidP="00B520FD"/>
    <w:p w:rsidR="00B520FD" w:rsidRDefault="00B520FD" w:rsidP="00B520FD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脚本加载</w:t>
      </w:r>
    </w:p>
    <w:p w:rsidR="00B520FD" w:rsidRDefault="00B520FD" w:rsidP="00B520FD">
      <w:pPr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脚本引用写在</w:t>
      </w:r>
      <w:r>
        <w:rPr>
          <w:rFonts w:hint="eastAsia"/>
        </w:rPr>
        <w:t xml:space="preserve"> body </w:t>
      </w:r>
      <w:r>
        <w:rPr>
          <w:rFonts w:hint="eastAsia"/>
        </w:rPr>
        <w:t>结束标签之前，并带上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属性。</w:t>
      </w:r>
    </w:p>
    <w:p w:rsidR="00B520FD" w:rsidRDefault="00B520FD" w:rsidP="00B520FD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语义化</w:t>
      </w:r>
    </w:p>
    <w:p w:rsidR="00B520FD" w:rsidRDefault="00B520FD" w:rsidP="00B520FD">
      <w:pPr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根据元素（有时被错误地称作“标签”）其被创造出来时的初始意义来使用它。打个比方，用</w:t>
      </w:r>
      <w:r>
        <w:rPr>
          <w:rFonts w:hint="eastAsia"/>
        </w:rPr>
        <w:t xml:space="preserve"> heading </w:t>
      </w:r>
      <w:r>
        <w:rPr>
          <w:rFonts w:hint="eastAsia"/>
        </w:rPr>
        <w:t>元素来定义头部标题，</w:t>
      </w:r>
      <w:r>
        <w:rPr>
          <w:rFonts w:hint="eastAsia"/>
        </w:rPr>
        <w:t xml:space="preserve">p </w:t>
      </w:r>
      <w:r>
        <w:rPr>
          <w:rFonts w:hint="eastAsia"/>
        </w:rPr>
        <w:t>元素来定义文字段落，用</w:t>
      </w:r>
      <w:r>
        <w:rPr>
          <w:rFonts w:hint="eastAsia"/>
        </w:rPr>
        <w:t xml:space="preserve"> a </w:t>
      </w:r>
      <w:r>
        <w:rPr>
          <w:rFonts w:hint="eastAsia"/>
        </w:rPr>
        <w:t>元素来定义链接锚点，等等。</w:t>
      </w:r>
    </w:p>
    <w:p w:rsidR="00B520FD" w:rsidRDefault="00B520FD" w:rsidP="00B520FD">
      <w:pPr>
        <w:pStyle w:val="2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多媒体回溯</w:t>
      </w:r>
    </w:p>
    <w:p w:rsidR="00D0442B" w:rsidRDefault="00B520FD" w:rsidP="00B520FD">
      <w:r>
        <w:rPr>
          <w:rFonts w:hint="eastAsia"/>
        </w:rPr>
        <w:t xml:space="preserve">8.1 </w:t>
      </w:r>
      <w:r>
        <w:rPr>
          <w:rFonts w:hint="eastAsia"/>
        </w:rPr>
        <w:t>对页面上的媒体而言，像图片、视频、</w:t>
      </w:r>
      <w:r>
        <w:rPr>
          <w:rFonts w:hint="eastAsia"/>
        </w:rPr>
        <w:t xml:space="preserve">canvas </w:t>
      </w:r>
      <w:r>
        <w:rPr>
          <w:rFonts w:hint="eastAsia"/>
        </w:rPr>
        <w:t>动画等，要确保其有可替代的接入接口。图片文件我们可采用有意义的备选文本（</w:t>
      </w:r>
      <w:r>
        <w:rPr>
          <w:rFonts w:hint="eastAsia"/>
        </w:rPr>
        <w:t>alt</w:t>
      </w:r>
      <w:r>
        <w:rPr>
          <w:rFonts w:hint="eastAsia"/>
        </w:rPr>
        <w:t>），视频和音频文件我们可以为其加上说明文字或字幕。</w:t>
      </w:r>
      <w:bookmarkStart w:id="0" w:name="_GoBack"/>
      <w:bookmarkEnd w:id="0"/>
    </w:p>
    <w:sectPr w:rsidR="00D04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6C"/>
    <w:rsid w:val="0072766C"/>
    <w:rsid w:val="00B520FD"/>
    <w:rsid w:val="00D0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8B6D9-5B23-4EDC-9178-BE2C0FC8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0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0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张功泽</dc:creator>
  <cp:keywords/>
  <dc:description/>
  <cp:lastModifiedBy>张功泽</cp:lastModifiedBy>
  <cp:revision>2</cp:revision>
  <dcterms:created xsi:type="dcterms:W3CDTF">2017-12-20T02:21:00Z</dcterms:created>
  <dcterms:modified xsi:type="dcterms:W3CDTF">2017-12-20T02:23:00Z</dcterms:modified>
</cp:coreProperties>
</file>