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90" w:firstLineChars="900"/>
        <w:rPr>
          <w:rFonts w:ascii="宋体" w:hAnsi="宋体"/>
        </w:rPr>
      </w:pPr>
    </w:p>
    <w:p>
      <w:pPr>
        <w:ind w:firstLine="1890" w:firstLineChars="900"/>
        <w:rPr>
          <w:rFonts w:ascii="宋体" w:hAnsi="宋体"/>
        </w:rPr>
      </w:pPr>
    </w:p>
    <w:p>
      <w:pPr>
        <w:ind w:firstLine="1890" w:firstLineChars="900"/>
        <w:rPr>
          <w:rFonts w:ascii="宋体" w:hAnsi="宋体"/>
        </w:rPr>
      </w:pPr>
    </w:p>
    <w:p>
      <w:pPr>
        <w:ind w:firstLine="1890" w:firstLineChars="900"/>
        <w:rPr>
          <w:rFonts w:ascii="宋体" w:hAnsi="宋体"/>
        </w:rPr>
      </w:pPr>
    </w:p>
    <w:p>
      <w:pPr>
        <w:ind w:firstLine="1890" w:firstLineChars="900"/>
        <w:rPr>
          <w:rFonts w:ascii="宋体" w:hAnsi="宋体"/>
        </w:rPr>
      </w:pPr>
    </w:p>
    <w:p>
      <w:pPr>
        <w:ind w:firstLine="1890" w:firstLineChars="900"/>
        <w:rPr>
          <w:rFonts w:hint="eastAsia"/>
          <w:sz w:val="24"/>
          <w:szCs w:val="21"/>
          <w:lang w:val="en-US" w:eastAsia="zh-CN"/>
        </w:rPr>
      </w:pPr>
      <w:r>
        <w:rPr>
          <w:rFonts w:ascii="宋体" w:hAnsi="宋体"/>
        </w:rPr>
        <w:drawing>
          <wp:inline distT="0" distB="0" distL="114300" distR="114300">
            <wp:extent cx="2762250" cy="1028700"/>
            <wp:effectExtent l="0" t="0" r="1143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762250" cy="1028700"/>
                    </a:xfrm>
                    <a:prstGeom prst="rect">
                      <a:avLst/>
                    </a:prstGeom>
                    <a:noFill/>
                    <a:ln>
                      <a:noFill/>
                    </a:ln>
                  </pic:spPr>
                </pic:pic>
              </a:graphicData>
            </a:graphic>
          </wp:inline>
        </w:drawing>
      </w:r>
    </w:p>
    <w:p>
      <w:pPr>
        <w:pStyle w:val="3"/>
        <w:bidi w:val="0"/>
        <w:jc w:val="center"/>
        <w:outlineLvl w:val="9"/>
        <w:rPr>
          <w:rFonts w:hint="eastAsia"/>
          <w:sz w:val="24"/>
          <w:szCs w:val="21"/>
          <w:lang w:val="en-US" w:eastAsia="zh-CN"/>
        </w:rPr>
      </w:pPr>
    </w:p>
    <w:p>
      <w:pPr>
        <w:pStyle w:val="3"/>
        <w:bidi w:val="0"/>
        <w:jc w:val="center"/>
        <w:rPr>
          <w:rFonts w:hint="eastAsia"/>
          <w:sz w:val="28"/>
          <w:szCs w:val="22"/>
          <w:lang w:val="en-US" w:eastAsia="zh-CN"/>
        </w:rPr>
      </w:pPr>
      <w:bookmarkStart w:id="0" w:name="_Toc31637"/>
      <w:bookmarkStart w:id="1" w:name="_Toc23778"/>
      <w:r>
        <w:rPr>
          <w:rFonts w:hint="eastAsia"/>
          <w:sz w:val="28"/>
          <w:szCs w:val="22"/>
          <w:lang w:val="en-US" w:eastAsia="zh-CN"/>
        </w:rPr>
        <w:t>数据库调优课程研究报告之索引研究</w:t>
      </w:r>
      <w:bookmarkEnd w:id="0"/>
      <w:bookmarkEnd w:id="1"/>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p>
      <w:pPr>
        <w:rPr>
          <w:rFonts w:hint="eastAsia"/>
          <w:sz w:val="24"/>
          <w:szCs w:val="21"/>
          <w:lang w:val="en-US" w:eastAsia="zh-CN"/>
        </w:rPr>
      </w:pPr>
    </w:p>
    <w:tbl>
      <w:tblPr>
        <w:tblStyle w:val="11"/>
        <w:tblW w:w="8559" w:type="dxa"/>
        <w:jc w:val="center"/>
        <w:tblLayout w:type="fixed"/>
        <w:tblCellMar>
          <w:top w:w="0" w:type="dxa"/>
          <w:left w:w="108" w:type="dxa"/>
          <w:bottom w:w="0" w:type="dxa"/>
          <w:right w:w="108" w:type="dxa"/>
        </w:tblCellMar>
      </w:tblPr>
      <w:tblGrid>
        <w:gridCol w:w="4059"/>
        <w:gridCol w:w="4500"/>
      </w:tblGrid>
      <w:tr>
        <w:tblPrEx>
          <w:tblCellMar>
            <w:top w:w="0" w:type="dxa"/>
            <w:left w:w="108" w:type="dxa"/>
            <w:bottom w:w="0" w:type="dxa"/>
            <w:right w:w="108" w:type="dxa"/>
          </w:tblCellMar>
        </w:tblPrEx>
        <w:trPr>
          <w:jc w:val="center"/>
        </w:trPr>
        <w:tc>
          <w:tcPr>
            <w:tcW w:w="4059" w:type="dxa"/>
            <w:noWrap w:val="0"/>
            <w:vAlign w:val="top"/>
          </w:tcPr>
          <w:p>
            <w:pPr>
              <w:ind w:firstLine="280" w:firstLineChars="100"/>
              <w:jc w:val="right"/>
              <w:rPr>
                <w:rFonts w:ascii="宋体" w:hAnsi="宋体"/>
                <w:sz w:val="28"/>
              </w:rPr>
            </w:pPr>
            <w:r>
              <w:rPr>
                <w:rFonts w:hint="eastAsia" w:ascii="宋体" w:hAnsi="宋体"/>
                <w:sz w:val="28"/>
              </w:rPr>
              <w:t>院</w:t>
            </w:r>
            <w:r>
              <w:rPr>
                <w:rFonts w:ascii="宋体" w:hAnsi="宋体"/>
                <w:sz w:val="28"/>
              </w:rPr>
              <w:t xml:space="preserve">       </w:t>
            </w:r>
            <w:r>
              <w:rPr>
                <w:rFonts w:hint="eastAsia" w:ascii="宋体" w:hAnsi="宋体"/>
                <w:sz w:val="28"/>
              </w:rPr>
              <w:t>系：</w:t>
            </w:r>
          </w:p>
        </w:tc>
        <w:tc>
          <w:tcPr>
            <w:tcW w:w="4500" w:type="dxa"/>
            <w:noWrap w:val="0"/>
            <w:vAlign w:val="top"/>
          </w:tcPr>
          <w:p>
            <w:pPr>
              <w:rPr>
                <w:rFonts w:hint="eastAsia" w:ascii="宋体" w:hAnsi="宋体" w:eastAsia="宋体"/>
                <w:sz w:val="28"/>
                <w:lang w:eastAsia="zh-CN"/>
              </w:rPr>
            </w:pPr>
            <w:r>
              <w:rPr>
                <w:rFonts w:hint="eastAsia" w:ascii="宋体" w:hAnsi="宋体"/>
                <w:sz w:val="28"/>
                <w:lang w:val="en-US" w:eastAsia="zh-CN"/>
              </w:rPr>
              <w:t>软件学院</w:t>
            </w:r>
          </w:p>
        </w:tc>
      </w:tr>
      <w:tr>
        <w:tblPrEx>
          <w:tblCellMar>
            <w:top w:w="0" w:type="dxa"/>
            <w:left w:w="108" w:type="dxa"/>
            <w:bottom w:w="0" w:type="dxa"/>
            <w:right w:w="108" w:type="dxa"/>
          </w:tblCellMar>
        </w:tblPrEx>
        <w:trPr>
          <w:jc w:val="center"/>
        </w:trPr>
        <w:tc>
          <w:tcPr>
            <w:tcW w:w="4059" w:type="dxa"/>
            <w:noWrap w:val="0"/>
            <w:vAlign w:val="top"/>
          </w:tcPr>
          <w:p>
            <w:pPr>
              <w:ind w:firstLine="280" w:firstLineChars="100"/>
              <w:jc w:val="right"/>
              <w:rPr>
                <w:rFonts w:hint="eastAsia" w:ascii="宋体" w:hAnsi="宋体" w:eastAsia="宋体"/>
                <w:sz w:val="28"/>
                <w:lang w:val="en-US" w:eastAsia="zh-CN"/>
              </w:rPr>
            </w:pPr>
            <w:r>
              <w:rPr>
                <w:rFonts w:hint="eastAsia" w:ascii="宋体" w:hAnsi="宋体"/>
                <w:sz w:val="28"/>
                <w:lang w:val="en-US" w:eastAsia="zh-CN"/>
              </w:rPr>
              <w:t>组 长 学 号：</w:t>
            </w:r>
          </w:p>
        </w:tc>
        <w:tc>
          <w:tcPr>
            <w:tcW w:w="4500" w:type="dxa"/>
            <w:noWrap w:val="0"/>
            <w:vAlign w:val="top"/>
          </w:tcPr>
          <w:p>
            <w:pPr>
              <w:rPr>
                <w:rFonts w:hint="default" w:ascii="宋体" w:hAnsi="宋体" w:eastAsia="宋体"/>
                <w:sz w:val="28"/>
                <w:lang w:val="en-US" w:eastAsia="zh-CN"/>
              </w:rPr>
            </w:pPr>
            <w:r>
              <w:rPr>
                <w:rFonts w:hint="eastAsia" w:ascii="宋体" w:hAnsi="宋体"/>
                <w:sz w:val="28"/>
                <w:lang w:val="en-US" w:eastAsia="zh-CN"/>
              </w:rPr>
              <w:t>19212010054</w:t>
            </w:r>
          </w:p>
        </w:tc>
      </w:tr>
      <w:tr>
        <w:tblPrEx>
          <w:tblCellMar>
            <w:top w:w="0" w:type="dxa"/>
            <w:left w:w="108" w:type="dxa"/>
            <w:bottom w:w="0" w:type="dxa"/>
            <w:right w:w="108" w:type="dxa"/>
          </w:tblCellMar>
        </w:tblPrEx>
        <w:trPr>
          <w:jc w:val="center"/>
        </w:trPr>
        <w:tc>
          <w:tcPr>
            <w:tcW w:w="4059" w:type="dxa"/>
            <w:noWrap w:val="0"/>
            <w:vAlign w:val="top"/>
          </w:tcPr>
          <w:p>
            <w:pPr>
              <w:ind w:firstLine="280" w:firstLineChars="100"/>
              <w:jc w:val="right"/>
              <w:rPr>
                <w:rFonts w:ascii="宋体" w:hAnsi="宋体" w:eastAsia="宋体" w:cs="Times New Roman"/>
                <w:kern w:val="2"/>
                <w:sz w:val="28"/>
                <w:szCs w:val="24"/>
                <w:lang w:val="en-US" w:eastAsia="zh-CN" w:bidi="ar-SA"/>
              </w:rPr>
            </w:pPr>
            <w:r>
              <w:rPr>
                <w:rFonts w:hint="eastAsia" w:ascii="宋体" w:hAnsi="宋体"/>
                <w:sz w:val="28"/>
                <w:lang w:val="en-US" w:eastAsia="zh-CN"/>
              </w:rPr>
              <w:t>组       长</w:t>
            </w:r>
            <w:r>
              <w:rPr>
                <w:rFonts w:hint="eastAsia" w:ascii="宋体" w:hAnsi="宋体"/>
                <w:sz w:val="28"/>
              </w:rPr>
              <w:t>：</w:t>
            </w:r>
          </w:p>
        </w:tc>
        <w:tc>
          <w:tcPr>
            <w:tcW w:w="4500" w:type="dxa"/>
            <w:noWrap w:val="0"/>
            <w:vAlign w:val="top"/>
          </w:tcPr>
          <w:p>
            <w:pPr>
              <w:rPr>
                <w:rFonts w:hint="eastAsia" w:ascii="宋体" w:hAnsi="宋体" w:eastAsia="宋体" w:cs="Times New Roman"/>
                <w:kern w:val="2"/>
                <w:sz w:val="28"/>
                <w:szCs w:val="24"/>
                <w:lang w:val="en-US" w:eastAsia="zh-CN" w:bidi="ar-SA"/>
              </w:rPr>
            </w:pPr>
            <w:r>
              <w:rPr>
                <w:rFonts w:hint="eastAsia" w:ascii="宋体" w:hAnsi="宋体"/>
                <w:sz w:val="28"/>
                <w:lang w:val="en-US" w:eastAsia="zh-CN"/>
              </w:rPr>
              <w:t>吴俊</w:t>
            </w:r>
          </w:p>
        </w:tc>
      </w:tr>
      <w:tr>
        <w:tblPrEx>
          <w:tblCellMar>
            <w:top w:w="0" w:type="dxa"/>
            <w:left w:w="108" w:type="dxa"/>
            <w:bottom w:w="0" w:type="dxa"/>
            <w:right w:w="108" w:type="dxa"/>
          </w:tblCellMar>
        </w:tblPrEx>
        <w:trPr>
          <w:trHeight w:val="587" w:hRule="atLeast"/>
          <w:jc w:val="center"/>
        </w:trPr>
        <w:tc>
          <w:tcPr>
            <w:tcW w:w="4059" w:type="dxa"/>
            <w:noWrap w:val="0"/>
            <w:vAlign w:val="top"/>
          </w:tcPr>
          <w:p>
            <w:pPr>
              <w:ind w:firstLine="280" w:firstLineChars="100"/>
              <w:jc w:val="center"/>
              <w:rPr>
                <w:rFonts w:ascii="宋体" w:hAnsi="宋体" w:eastAsia="宋体" w:cs="Times New Roman"/>
                <w:kern w:val="2"/>
                <w:sz w:val="28"/>
                <w:szCs w:val="24"/>
                <w:lang w:val="en-US" w:eastAsia="zh-CN" w:bidi="ar-SA"/>
              </w:rPr>
            </w:pPr>
            <w:r>
              <w:rPr>
                <w:rFonts w:hint="eastAsia" w:ascii="宋体" w:hAnsi="宋体"/>
                <w:sz w:val="28"/>
                <w:lang w:val="en-US" w:eastAsia="zh-CN"/>
              </w:rPr>
              <w:t xml:space="preserve">            小 组 成 员</w:t>
            </w:r>
            <w:r>
              <w:rPr>
                <w:rFonts w:hint="eastAsia" w:ascii="宋体" w:hAnsi="宋体"/>
                <w:sz w:val="28"/>
              </w:rPr>
              <w:t>：</w:t>
            </w:r>
            <w:r>
              <w:rPr>
                <w:rFonts w:ascii="宋体" w:hAnsi="宋体"/>
                <w:sz w:val="28"/>
              </w:rPr>
              <w:t xml:space="preserve">         </w:t>
            </w:r>
          </w:p>
        </w:tc>
        <w:tc>
          <w:tcPr>
            <w:tcW w:w="4500" w:type="dxa"/>
            <w:noWrap w:val="0"/>
            <w:vAlign w:val="top"/>
          </w:tcPr>
          <w:p>
            <w:pPr>
              <w:rPr>
                <w:rFonts w:hint="eastAsia" w:ascii="宋体" w:hAnsi="宋体" w:eastAsia="宋体" w:cs="Times New Roman"/>
                <w:kern w:val="2"/>
                <w:sz w:val="28"/>
                <w:szCs w:val="24"/>
                <w:lang w:val="en-US" w:eastAsia="zh-CN" w:bidi="ar-SA"/>
              </w:rPr>
            </w:pPr>
            <w:r>
              <w:rPr>
                <w:rFonts w:hint="eastAsia" w:ascii="宋体" w:hAnsi="宋体"/>
                <w:sz w:val="28"/>
                <w:lang w:val="en-US" w:eastAsia="zh-CN"/>
              </w:rPr>
              <w:t>吴俊</w:t>
            </w:r>
          </w:p>
        </w:tc>
      </w:tr>
      <w:tr>
        <w:tblPrEx>
          <w:tblCellMar>
            <w:top w:w="0" w:type="dxa"/>
            <w:left w:w="108" w:type="dxa"/>
            <w:bottom w:w="0" w:type="dxa"/>
            <w:right w:w="108" w:type="dxa"/>
          </w:tblCellMar>
        </w:tblPrEx>
        <w:trPr>
          <w:trHeight w:val="587" w:hRule="atLeast"/>
          <w:jc w:val="center"/>
        </w:trPr>
        <w:tc>
          <w:tcPr>
            <w:tcW w:w="4059" w:type="dxa"/>
            <w:noWrap w:val="0"/>
            <w:vAlign w:val="top"/>
          </w:tcPr>
          <w:p>
            <w:pPr>
              <w:ind w:firstLine="284" w:firstLineChars="100"/>
              <w:jc w:val="right"/>
              <w:rPr>
                <w:rFonts w:hint="eastAsia" w:ascii="宋体" w:hAnsi="宋体" w:eastAsia="宋体" w:cs="Times New Roman"/>
                <w:spacing w:val="2"/>
                <w:kern w:val="2"/>
                <w:sz w:val="28"/>
                <w:szCs w:val="24"/>
                <w:lang w:val="en-US" w:eastAsia="zh-CN" w:bidi="ar-SA"/>
              </w:rPr>
            </w:pPr>
            <w:r>
              <w:rPr>
                <w:rFonts w:hint="eastAsia" w:ascii="宋体" w:hAnsi="宋体"/>
                <w:spacing w:val="2"/>
                <w:sz w:val="28"/>
              </w:rPr>
              <w:t>完</w:t>
            </w:r>
            <w:r>
              <w:rPr>
                <w:rFonts w:ascii="宋体" w:hAnsi="宋体"/>
                <w:spacing w:val="2"/>
                <w:sz w:val="28"/>
              </w:rPr>
              <w:t xml:space="preserve"> </w:t>
            </w:r>
            <w:r>
              <w:rPr>
                <w:rFonts w:hint="eastAsia" w:ascii="宋体" w:hAnsi="宋体"/>
                <w:spacing w:val="2"/>
                <w:sz w:val="28"/>
              </w:rPr>
              <w:t>成</w:t>
            </w:r>
            <w:r>
              <w:rPr>
                <w:rFonts w:ascii="宋体" w:hAnsi="宋体"/>
                <w:spacing w:val="2"/>
                <w:sz w:val="28"/>
              </w:rPr>
              <w:t xml:space="preserve"> </w:t>
            </w:r>
            <w:r>
              <w:rPr>
                <w:rFonts w:hint="eastAsia" w:ascii="宋体" w:hAnsi="宋体"/>
                <w:spacing w:val="2"/>
                <w:sz w:val="28"/>
              </w:rPr>
              <w:t>日</w:t>
            </w:r>
            <w:r>
              <w:rPr>
                <w:rFonts w:ascii="宋体" w:hAnsi="宋体"/>
                <w:spacing w:val="2"/>
                <w:sz w:val="28"/>
              </w:rPr>
              <w:t xml:space="preserve"> </w:t>
            </w:r>
            <w:r>
              <w:rPr>
                <w:rFonts w:hint="eastAsia" w:ascii="宋体" w:hAnsi="宋体"/>
                <w:spacing w:val="2"/>
                <w:sz w:val="28"/>
              </w:rPr>
              <w:t>期</w:t>
            </w:r>
            <w:r>
              <w:rPr>
                <w:rFonts w:hint="eastAsia" w:ascii="宋体" w:hAnsi="宋体"/>
                <w:sz w:val="28"/>
              </w:rPr>
              <w:t>：</w:t>
            </w:r>
            <w:r>
              <w:rPr>
                <w:rFonts w:ascii="宋体" w:hAnsi="宋体"/>
                <w:spacing w:val="2"/>
                <w:sz w:val="28"/>
              </w:rPr>
              <w:t xml:space="preserve">          </w:t>
            </w:r>
          </w:p>
        </w:tc>
        <w:tc>
          <w:tcPr>
            <w:tcW w:w="4500" w:type="dxa"/>
            <w:noWrap w:val="0"/>
            <w:vAlign w:val="top"/>
          </w:tcPr>
          <w:p>
            <w:pPr>
              <w:rPr>
                <w:rFonts w:hint="eastAsia" w:ascii="宋体" w:hAnsi="宋体" w:eastAsia="宋体" w:cs="Times New Roman"/>
                <w:kern w:val="2"/>
                <w:sz w:val="28"/>
                <w:szCs w:val="24"/>
                <w:lang w:val="en-US" w:eastAsia="zh-CN" w:bidi="ar-SA"/>
              </w:rPr>
            </w:pPr>
            <w:r>
              <w:rPr>
                <w:rFonts w:hint="eastAsia" w:ascii="宋体" w:hAnsi="宋体"/>
                <w:sz w:val="28"/>
                <w:lang w:val="en-US" w:eastAsia="zh-CN"/>
              </w:rPr>
              <w:t>2019</w:t>
            </w:r>
            <w:r>
              <w:rPr>
                <w:rFonts w:hint="eastAsia" w:ascii="宋体" w:hAnsi="宋体"/>
                <w:sz w:val="28"/>
              </w:rPr>
              <w:t>年</w:t>
            </w:r>
            <w:r>
              <w:rPr>
                <w:rFonts w:hint="eastAsia" w:ascii="宋体" w:hAnsi="宋体"/>
                <w:sz w:val="28"/>
                <w:lang w:val="en-US" w:eastAsia="zh-CN"/>
              </w:rPr>
              <w:t>12</w:t>
            </w:r>
            <w:r>
              <w:rPr>
                <w:rFonts w:hint="eastAsia" w:ascii="宋体" w:hAnsi="宋体"/>
                <w:sz w:val="28"/>
              </w:rPr>
              <w:t xml:space="preserve"> 月 </w:t>
            </w:r>
            <w:r>
              <w:rPr>
                <w:rFonts w:hint="eastAsia" w:ascii="宋体" w:hAnsi="宋体"/>
                <w:sz w:val="28"/>
                <w:lang w:val="en-US" w:eastAsia="zh-CN"/>
              </w:rPr>
              <w:t>9</w:t>
            </w:r>
            <w:r>
              <w:rPr>
                <w:rFonts w:hint="eastAsia" w:ascii="宋体" w:hAnsi="宋体"/>
                <w:sz w:val="28"/>
              </w:rPr>
              <w:t xml:space="preserve"> 日</w:t>
            </w:r>
          </w:p>
        </w:tc>
      </w:tr>
    </w:tbl>
    <w:p>
      <w:pPr>
        <w:rPr>
          <w:rFonts w:hint="default"/>
          <w:sz w:val="24"/>
          <w:szCs w:val="21"/>
          <w:lang w:val="en-US" w:eastAsia="zh-CN"/>
        </w:rPr>
      </w:pPr>
    </w:p>
    <w:p>
      <w:pPr>
        <w:rPr>
          <w:rFonts w:hint="default"/>
          <w:sz w:val="24"/>
          <w:szCs w:val="21"/>
          <w:lang w:val="en-US" w:eastAsia="zh-CN"/>
        </w:rPr>
      </w:pPr>
    </w:p>
    <w:p>
      <w:pPr>
        <w:pStyle w:val="3"/>
        <w:keepNext/>
        <w:keepLines/>
        <w:pageBreakBefore w:val="0"/>
        <w:widowControl w:val="0"/>
        <w:kinsoku/>
        <w:wordWrap/>
        <w:overflowPunct/>
        <w:topLinePunct w:val="0"/>
        <w:autoSpaceDE/>
        <w:autoSpaceDN/>
        <w:bidi w:val="0"/>
        <w:adjustRightInd/>
        <w:snapToGrid/>
        <w:spacing w:before="480" w:after="360" w:line="240" w:lineRule="auto"/>
        <w:jc w:val="center"/>
        <w:textAlignment w:val="auto"/>
        <w:outlineLvl w:val="9"/>
        <w:rPr>
          <w:rFonts w:hint="eastAsia"/>
          <w:lang w:val="en-US" w:eastAsia="zh-CN"/>
        </w:rPr>
        <w:sectPr>
          <w:footerReference r:id="rId3" w:type="default"/>
          <w:pgSz w:w="11906" w:h="16838"/>
          <w:pgMar w:top="1440" w:right="1800" w:bottom="1440" w:left="1800" w:header="851" w:footer="992" w:gutter="0"/>
          <w:cols w:space="425" w:num="1"/>
          <w:docGrid w:type="lines" w:linePitch="312" w:charSpace="0"/>
        </w:sectPr>
      </w:pPr>
    </w:p>
    <w:p>
      <w:pPr>
        <w:pStyle w:val="3"/>
        <w:keepNext/>
        <w:keepLines/>
        <w:pageBreakBefore w:val="0"/>
        <w:widowControl w:val="0"/>
        <w:kinsoku/>
        <w:wordWrap/>
        <w:overflowPunct/>
        <w:topLinePunct w:val="0"/>
        <w:autoSpaceDE/>
        <w:autoSpaceDN/>
        <w:bidi w:val="0"/>
        <w:adjustRightInd/>
        <w:snapToGrid/>
        <w:spacing w:before="480" w:after="360" w:line="240" w:lineRule="auto"/>
        <w:jc w:val="center"/>
        <w:textAlignment w:val="auto"/>
        <w:rPr>
          <w:rFonts w:hint="default"/>
          <w:lang w:val="en-US" w:eastAsia="zh-CN"/>
        </w:rPr>
      </w:pPr>
      <w:bookmarkStart w:id="2" w:name="_Toc30451"/>
      <w:r>
        <w:rPr>
          <w:rFonts w:hint="eastAsia"/>
          <w:lang w:val="en-US" w:eastAsia="zh-CN"/>
        </w:rPr>
        <w:t>目录</w:t>
      </w:r>
      <w:bookmarkEnd w:id="2"/>
    </w:p>
    <w:p>
      <w:pPr>
        <w:rPr>
          <w:rFonts w:hint="eastAsia"/>
          <w:lang w:val="en-US" w:eastAsia="zh-CN"/>
        </w:rPr>
      </w:pPr>
    </w:p>
    <w:sdt>
      <w:sdtPr>
        <w:rPr>
          <w:rFonts w:ascii="宋体" w:hAnsi="宋体" w:eastAsia="宋体" w:cs="Times New Roman"/>
          <w:kern w:val="2"/>
          <w:sz w:val="21"/>
          <w:szCs w:val="24"/>
          <w:lang w:val="en-US" w:eastAsia="zh-CN" w:bidi="ar-SA"/>
        </w:rPr>
        <w:id w:val="147466769"/>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p>
        <w:p>
          <w:pPr>
            <w:pStyle w:val="10"/>
            <w:tabs>
              <w:tab w:val="right" w:leader="hyphen"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_Toc23778 </w:instrText>
          </w:r>
          <w:r>
            <w:rPr>
              <w:rFonts w:hint="eastAsia"/>
              <w:lang w:val="en-US" w:eastAsia="zh-CN"/>
            </w:rPr>
            <w:fldChar w:fldCharType="separate"/>
          </w:r>
          <w:r>
            <w:rPr>
              <w:rFonts w:hint="eastAsia"/>
              <w:szCs w:val="22"/>
              <w:lang w:val="en-US" w:eastAsia="zh-CN"/>
            </w:rPr>
            <w:t>数据库调优课程研究报告之索引研究</w:t>
          </w:r>
          <w:r>
            <w:tab/>
          </w:r>
          <w:r>
            <w:fldChar w:fldCharType="begin"/>
          </w:r>
          <w:r>
            <w:instrText xml:space="preserve"> PAGEREF _Toc23778 </w:instrText>
          </w:r>
          <w:r>
            <w:fldChar w:fldCharType="separate"/>
          </w:r>
          <w:r>
            <w:t>1</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_Toc30451 </w:instrText>
          </w:r>
          <w:r>
            <w:rPr>
              <w:rFonts w:hint="eastAsia"/>
              <w:lang w:val="en-US" w:eastAsia="zh-CN"/>
            </w:rPr>
            <w:fldChar w:fldCharType="separate"/>
          </w:r>
          <w:r>
            <w:rPr>
              <w:rFonts w:hint="eastAsia"/>
              <w:lang w:val="en-US" w:eastAsia="zh-CN"/>
            </w:rPr>
            <w:t>目录</w:t>
          </w:r>
          <w:r>
            <w:tab/>
          </w:r>
          <w:r>
            <w:fldChar w:fldCharType="begin"/>
          </w:r>
          <w:r>
            <w:instrText xml:space="preserve"> PAGEREF _Toc30451 </w:instrText>
          </w:r>
          <w:r>
            <w:fldChar w:fldCharType="separate"/>
          </w:r>
          <w:r>
            <w:t>1</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_Toc12898 </w:instrText>
          </w:r>
          <w:r>
            <w:rPr>
              <w:rFonts w:hint="eastAsia"/>
              <w:lang w:val="en-US" w:eastAsia="zh-CN"/>
            </w:rPr>
            <w:fldChar w:fldCharType="separate"/>
          </w:r>
          <w:r>
            <w:rPr>
              <w:rFonts w:hint="eastAsia"/>
              <w:lang w:val="en-US" w:eastAsia="zh-CN"/>
            </w:rPr>
            <w:t>图目录</w:t>
          </w:r>
          <w:r>
            <w:tab/>
          </w:r>
          <w:r>
            <w:fldChar w:fldCharType="begin"/>
          </w:r>
          <w:r>
            <w:instrText xml:space="preserve"> PAGEREF _Toc12898 </w:instrText>
          </w:r>
          <w:r>
            <w:fldChar w:fldCharType="separate"/>
          </w:r>
          <w:r>
            <w:t>2</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_Toc18778 </w:instrText>
          </w:r>
          <w:r>
            <w:rPr>
              <w:rFonts w:hint="eastAsia"/>
              <w:lang w:val="en-US" w:eastAsia="zh-CN"/>
            </w:rPr>
            <w:fldChar w:fldCharType="separate"/>
          </w:r>
          <w:r>
            <w:rPr>
              <w:rFonts w:hint="eastAsia"/>
              <w:lang w:val="en-US" w:eastAsia="zh-CN"/>
            </w:rPr>
            <w:t>表目录</w:t>
          </w:r>
          <w:r>
            <w:tab/>
          </w:r>
          <w:r>
            <w:fldChar w:fldCharType="begin"/>
          </w:r>
          <w:r>
            <w:instrText xml:space="preserve"> PAGEREF _Toc18778 </w:instrText>
          </w:r>
          <w:r>
            <w:fldChar w:fldCharType="separate"/>
          </w:r>
          <w:r>
            <w:t>3</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_Toc13845 </w:instrText>
          </w:r>
          <w:r>
            <w:rPr>
              <w:rFonts w:hint="eastAsia"/>
              <w:lang w:val="en-US" w:eastAsia="zh-CN"/>
            </w:rPr>
            <w:fldChar w:fldCharType="separate"/>
          </w:r>
          <w:r>
            <w:rPr>
              <w:rFonts w:hint="eastAsia" w:ascii="黑体" w:hAnsi="黑体" w:eastAsia="黑体" w:cs="黑体"/>
              <w:szCs w:val="32"/>
              <w:lang w:val="en-US" w:eastAsia="zh-CN"/>
            </w:rPr>
            <w:t>一、 系统概述</w:t>
          </w:r>
          <w:r>
            <w:tab/>
          </w:r>
          <w:r>
            <w:fldChar w:fldCharType="begin"/>
          </w:r>
          <w:r>
            <w:instrText xml:space="preserve"> PAGEREF _Toc13845 </w:instrText>
          </w:r>
          <w:r>
            <w:fldChar w:fldCharType="separate"/>
          </w:r>
          <w:r>
            <w:t>4</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_Toc29358 </w:instrText>
          </w:r>
          <w:r>
            <w:rPr>
              <w:rFonts w:hint="eastAsia"/>
              <w:lang w:val="en-US" w:eastAsia="zh-CN"/>
            </w:rPr>
            <w:fldChar w:fldCharType="separate"/>
          </w:r>
          <w:r>
            <w:rPr>
              <w:rFonts w:hint="eastAsia" w:ascii="黑体" w:hAnsi="黑体" w:eastAsia="黑体" w:cs="黑体"/>
              <w:szCs w:val="32"/>
              <w:lang w:val="en-US" w:eastAsia="zh-CN"/>
            </w:rPr>
            <w:t>二、 系统平台</w:t>
          </w:r>
          <w:r>
            <w:tab/>
          </w:r>
          <w:r>
            <w:fldChar w:fldCharType="begin"/>
          </w:r>
          <w:r>
            <w:instrText xml:space="preserve"> PAGEREF _Toc29358 </w:instrText>
          </w:r>
          <w:r>
            <w:fldChar w:fldCharType="separate"/>
          </w:r>
          <w:r>
            <w:t>5</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_Toc11638 </w:instrText>
          </w:r>
          <w:r>
            <w:rPr>
              <w:rFonts w:hint="eastAsia"/>
              <w:lang w:val="en-US" w:eastAsia="zh-CN"/>
            </w:rPr>
            <w:fldChar w:fldCharType="separate"/>
          </w:r>
          <w:r>
            <w:rPr>
              <w:rFonts w:hint="eastAsia" w:ascii="黑体" w:hAnsi="黑体" w:eastAsia="黑体" w:cs="黑体"/>
              <w:szCs w:val="32"/>
              <w:lang w:val="en-US" w:eastAsia="zh-CN"/>
            </w:rPr>
            <w:t>三、 系统数据库设计</w:t>
          </w:r>
          <w:r>
            <w:tab/>
          </w:r>
          <w:r>
            <w:fldChar w:fldCharType="begin"/>
          </w:r>
          <w:r>
            <w:instrText xml:space="preserve"> PAGEREF _Toc11638 </w:instrText>
          </w:r>
          <w:r>
            <w:fldChar w:fldCharType="separate"/>
          </w:r>
          <w:r>
            <w:t>6</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_Toc147 </w:instrText>
          </w:r>
          <w:r>
            <w:rPr>
              <w:rFonts w:hint="eastAsia"/>
              <w:lang w:val="en-US" w:eastAsia="zh-CN"/>
            </w:rPr>
            <w:fldChar w:fldCharType="separate"/>
          </w:r>
          <w:r>
            <w:rPr>
              <w:rFonts w:hint="eastAsia"/>
              <w:szCs w:val="32"/>
              <w:lang w:val="en-US" w:eastAsia="zh-CN"/>
            </w:rPr>
            <w:t xml:space="preserve">四、 </w:t>
          </w:r>
          <w:r>
            <w:rPr>
              <w:rFonts w:hint="eastAsia" w:ascii="黑体" w:hAnsi="黑体" w:eastAsia="黑体" w:cs="黑体"/>
              <w:szCs w:val="32"/>
              <w:lang w:val="en-US" w:eastAsia="zh-CN"/>
            </w:rPr>
            <w:t>系统索引算法</w:t>
          </w:r>
          <w:r>
            <w:tab/>
          </w:r>
          <w:r>
            <w:fldChar w:fldCharType="begin"/>
          </w:r>
          <w:r>
            <w:instrText xml:space="preserve"> PAGEREF _Toc147 </w:instrText>
          </w:r>
          <w:r>
            <w:fldChar w:fldCharType="separate"/>
          </w:r>
          <w:r>
            <w:t>11</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_Toc15693 </w:instrText>
          </w:r>
          <w:r>
            <w:rPr>
              <w:rFonts w:hint="eastAsia"/>
              <w:lang w:val="en-US" w:eastAsia="zh-CN"/>
            </w:rPr>
            <w:fldChar w:fldCharType="separate"/>
          </w:r>
          <w:r>
            <w:rPr>
              <w:rFonts w:hint="eastAsia" w:ascii="黑体" w:hAnsi="黑体" w:eastAsia="黑体" w:cs="黑体"/>
              <w:szCs w:val="22"/>
              <w:lang w:val="en-US" w:eastAsia="zh-CN"/>
            </w:rPr>
            <w:t>4.1</w:t>
          </w:r>
          <w:r>
            <w:rPr>
              <w:rFonts w:hint="eastAsia" w:ascii="黑体" w:hAnsi="黑体" w:cs="黑体"/>
              <w:szCs w:val="22"/>
              <w:lang w:val="en-US" w:eastAsia="zh-CN"/>
            </w:rPr>
            <w:t xml:space="preserve"> </w:t>
          </w:r>
          <w:r>
            <w:rPr>
              <w:rFonts w:hint="eastAsia" w:ascii="黑体" w:hAnsi="黑体" w:eastAsia="黑体" w:cs="黑体"/>
              <w:szCs w:val="22"/>
              <w:lang w:val="en-US" w:eastAsia="zh-CN"/>
            </w:rPr>
            <w:t>线性哈希(Linear Hash)</w:t>
          </w:r>
          <w:r>
            <w:tab/>
          </w:r>
          <w:r>
            <w:fldChar w:fldCharType="begin"/>
          </w:r>
          <w:r>
            <w:instrText xml:space="preserve"> PAGEREF _Toc15693 </w:instrText>
          </w:r>
          <w:r>
            <w:fldChar w:fldCharType="separate"/>
          </w:r>
          <w:r>
            <w:t>11</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_Toc25503 </w:instrText>
          </w:r>
          <w:r>
            <w:rPr>
              <w:rFonts w:hint="eastAsia"/>
              <w:lang w:val="en-US" w:eastAsia="zh-CN"/>
            </w:rPr>
            <w:fldChar w:fldCharType="separate"/>
          </w:r>
          <w:r>
            <w:rPr>
              <w:rFonts w:hint="eastAsia" w:ascii="黑体" w:hAnsi="黑体" w:eastAsia="黑体" w:cs="黑体"/>
              <w:szCs w:val="22"/>
              <w:lang w:val="en-US" w:eastAsia="zh-CN"/>
            </w:rPr>
            <w:t>4.2</w:t>
          </w:r>
          <w:r>
            <w:rPr>
              <w:rFonts w:hint="eastAsia" w:ascii="黑体" w:hAnsi="黑体" w:cs="黑体"/>
              <w:szCs w:val="22"/>
              <w:lang w:val="en-US" w:eastAsia="zh-CN"/>
            </w:rPr>
            <w:t xml:space="preserve"> </w:t>
          </w:r>
          <w:r>
            <w:rPr>
              <w:rFonts w:hint="eastAsia" w:ascii="黑体" w:hAnsi="黑体" w:eastAsia="黑体" w:cs="黑体"/>
              <w:szCs w:val="22"/>
              <w:lang w:val="en-US" w:eastAsia="zh-CN"/>
            </w:rPr>
            <w:t>扩展哈希(Extensible Hash)</w:t>
          </w:r>
          <w:r>
            <w:tab/>
          </w:r>
          <w:r>
            <w:fldChar w:fldCharType="begin"/>
          </w:r>
          <w:r>
            <w:instrText xml:space="preserve"> PAGEREF _Toc25503 </w:instrText>
          </w:r>
          <w:r>
            <w:fldChar w:fldCharType="separate"/>
          </w:r>
          <w:r>
            <w:t>13</w:t>
          </w:r>
          <w:r>
            <w:fldChar w:fldCharType="end"/>
          </w:r>
          <w:r>
            <w:rPr>
              <w:rFonts w:hint="eastAsia"/>
              <w:lang w:val="en-US" w:eastAsia="zh-CN"/>
            </w:rPr>
            <w:fldChar w:fldCharType="end"/>
          </w:r>
        </w:p>
        <w:p>
          <w:pPr>
            <w:pStyle w:val="10"/>
            <w:tabs>
              <w:tab w:val="right" w:leader="hyphen" w:pos="8306"/>
            </w:tabs>
          </w:pPr>
          <w:r>
            <w:rPr>
              <w:rFonts w:hint="eastAsia"/>
              <w:lang w:val="en-US" w:eastAsia="zh-CN"/>
            </w:rPr>
            <w:fldChar w:fldCharType="begin"/>
          </w:r>
          <w:r>
            <w:rPr>
              <w:rFonts w:hint="eastAsia"/>
              <w:lang w:val="en-US" w:eastAsia="zh-CN"/>
            </w:rPr>
            <w:instrText xml:space="preserve"> HYPERLINK \l _Toc7962 </w:instrText>
          </w:r>
          <w:r>
            <w:rPr>
              <w:rFonts w:hint="eastAsia"/>
              <w:lang w:val="en-US" w:eastAsia="zh-CN"/>
            </w:rPr>
            <w:fldChar w:fldCharType="separate"/>
          </w:r>
          <w:r>
            <w:rPr>
              <w:rFonts w:hint="eastAsia" w:ascii="黑体" w:hAnsi="黑体" w:eastAsia="黑体" w:cs="黑体"/>
              <w:szCs w:val="22"/>
              <w:lang w:val="en-US" w:eastAsia="zh-CN"/>
            </w:rPr>
            <w:t>4.3</w:t>
          </w:r>
          <w:r>
            <w:rPr>
              <w:rFonts w:hint="eastAsia" w:ascii="黑体" w:hAnsi="黑体" w:cs="黑体"/>
              <w:szCs w:val="22"/>
              <w:lang w:val="en-US" w:eastAsia="zh-CN"/>
            </w:rPr>
            <w:t xml:space="preserve"> </w:t>
          </w:r>
          <w:r>
            <w:rPr>
              <w:rFonts w:hint="eastAsia" w:ascii="黑体" w:hAnsi="黑体" w:eastAsia="黑体" w:cs="黑体"/>
              <w:szCs w:val="22"/>
              <w:lang w:val="en-US" w:eastAsia="zh-CN"/>
            </w:rPr>
            <w:t>B+树索引(B+ Tree Index)</w:t>
          </w:r>
          <w:r>
            <w:tab/>
          </w:r>
          <w:r>
            <w:fldChar w:fldCharType="begin"/>
          </w:r>
          <w:r>
            <w:instrText xml:space="preserve"> PAGEREF _Toc7962 </w:instrText>
          </w:r>
          <w:r>
            <w:fldChar w:fldCharType="separate"/>
          </w:r>
          <w:r>
            <w:t>14</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_Toc21898 </w:instrText>
          </w:r>
          <w:r>
            <w:rPr>
              <w:rFonts w:hint="eastAsia"/>
              <w:lang w:val="en-US" w:eastAsia="zh-CN"/>
            </w:rPr>
            <w:fldChar w:fldCharType="separate"/>
          </w:r>
          <w:r>
            <w:rPr>
              <w:rFonts w:hint="eastAsia" w:ascii="黑体" w:hAnsi="黑体" w:eastAsia="黑体" w:cs="黑体"/>
              <w:szCs w:val="32"/>
              <w:lang w:val="en-US" w:eastAsia="zh-CN"/>
            </w:rPr>
            <w:t>五、 实验设置</w:t>
          </w:r>
          <w:r>
            <w:tab/>
          </w:r>
          <w:r>
            <w:fldChar w:fldCharType="begin"/>
          </w:r>
          <w:r>
            <w:instrText xml:space="preserve"> PAGEREF _Toc21898 </w:instrText>
          </w:r>
          <w:r>
            <w:fldChar w:fldCharType="separate"/>
          </w:r>
          <w:r>
            <w:t>15</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_Toc23299 </w:instrText>
          </w:r>
          <w:r>
            <w:rPr>
              <w:rFonts w:hint="eastAsia"/>
              <w:lang w:val="en-US" w:eastAsia="zh-CN"/>
            </w:rPr>
            <w:fldChar w:fldCharType="separate"/>
          </w:r>
          <w:r>
            <w:rPr>
              <w:rFonts w:hint="eastAsia" w:ascii="黑体" w:hAnsi="黑体" w:eastAsia="黑体" w:cs="黑体"/>
              <w:szCs w:val="32"/>
              <w:lang w:val="en-US" w:eastAsia="zh-CN"/>
            </w:rPr>
            <w:t>六、 实验过程</w:t>
          </w:r>
          <w:r>
            <w:tab/>
          </w:r>
          <w:r>
            <w:fldChar w:fldCharType="begin"/>
          </w:r>
          <w:r>
            <w:instrText xml:space="preserve"> PAGEREF _Toc23299 </w:instrText>
          </w:r>
          <w:r>
            <w:fldChar w:fldCharType="separate"/>
          </w:r>
          <w:r>
            <w:t>16</w:t>
          </w:r>
          <w:r>
            <w:fldChar w:fldCharType="end"/>
          </w:r>
          <w:r>
            <w:rPr>
              <w:rFonts w:hint="eastAsia"/>
              <w:lang w:val="en-US" w:eastAsia="zh-CN"/>
            </w:rPr>
            <w:fldChar w:fldCharType="end"/>
          </w:r>
        </w:p>
        <w:p>
          <w:pPr>
            <w:pStyle w:val="8"/>
            <w:tabs>
              <w:tab w:val="right" w:leader="hyphen" w:pos="8306"/>
            </w:tabs>
          </w:pPr>
          <w:r>
            <w:rPr>
              <w:rFonts w:hint="eastAsia"/>
              <w:lang w:val="en-US" w:eastAsia="zh-CN"/>
            </w:rPr>
            <w:fldChar w:fldCharType="begin"/>
          </w:r>
          <w:r>
            <w:rPr>
              <w:rFonts w:hint="eastAsia"/>
              <w:lang w:val="en-US" w:eastAsia="zh-CN"/>
            </w:rPr>
            <w:instrText xml:space="preserve"> HYPERLINK \l _Toc26092 </w:instrText>
          </w:r>
          <w:r>
            <w:rPr>
              <w:rFonts w:hint="eastAsia"/>
              <w:lang w:val="en-US" w:eastAsia="zh-CN"/>
            </w:rPr>
            <w:fldChar w:fldCharType="separate"/>
          </w:r>
          <w:r>
            <w:rPr>
              <w:rFonts w:hint="eastAsia" w:ascii="黑体" w:hAnsi="黑体" w:eastAsia="黑体" w:cs="黑体"/>
              <w:szCs w:val="32"/>
              <w:lang w:val="en-US" w:eastAsia="zh-CN"/>
            </w:rPr>
            <w:t>七、 结论</w:t>
          </w:r>
          <w:r>
            <w:tab/>
          </w:r>
          <w:r>
            <w:fldChar w:fldCharType="begin"/>
          </w:r>
          <w:r>
            <w:instrText xml:space="preserve"> PAGEREF _Toc26092 </w:instrText>
          </w:r>
          <w:r>
            <w:fldChar w:fldCharType="separate"/>
          </w:r>
          <w:r>
            <w:t>17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480" w:after="360" w:line="240" w:lineRule="auto"/>
        <w:jc w:val="center"/>
        <w:textAlignment w:val="auto"/>
        <w:rPr>
          <w:rFonts w:hint="eastAsia"/>
          <w:lang w:val="en-US" w:eastAsia="zh-CN"/>
        </w:rPr>
      </w:pPr>
      <w:bookmarkStart w:id="3" w:name="_Toc12898"/>
      <w:r>
        <w:rPr>
          <w:rFonts w:hint="eastAsia"/>
          <w:lang w:val="en-US" w:eastAsia="zh-CN"/>
        </w:rPr>
        <w:t>图目录</w:t>
      </w:r>
      <w:bookmarkEnd w:id="3"/>
    </w:p>
    <w:p>
      <w:pPr>
        <w:pStyle w:val="9"/>
        <w:tabs>
          <w:tab w:val="right" w:leader="hyphen" w:pos="8306"/>
        </w:tabs>
      </w:pPr>
      <w:r>
        <w:rPr>
          <w:rFonts w:hint="eastAsia"/>
          <w:lang w:val="en-US" w:eastAsia="zh-CN"/>
        </w:rPr>
        <w:fldChar w:fldCharType="begin"/>
      </w:r>
      <w:r>
        <w:rPr>
          <w:rFonts w:hint="eastAsia"/>
          <w:lang w:val="en-US" w:eastAsia="zh-CN"/>
        </w:rPr>
        <w:instrText xml:space="preserve">TOC \h \c "图"</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_Toc22224 </w:instrText>
      </w:r>
      <w:r>
        <w:rPr>
          <w:rFonts w:hint="eastAsia"/>
          <w:lang w:val="en-US" w:eastAsia="zh-CN"/>
        </w:rPr>
        <w:fldChar w:fldCharType="separate"/>
      </w:r>
      <w:r>
        <w:t>图 三</w:t>
      </w:r>
      <w:r>
        <w:rPr>
          <w:rFonts w:hint="eastAsia"/>
          <w:lang w:eastAsia="zh-CN"/>
        </w:rPr>
        <w:t>-</w:t>
      </w:r>
      <w:r>
        <w:t xml:space="preserve">1 </w:t>
      </w:r>
      <w:r>
        <w:rPr>
          <w:rFonts w:hint="eastAsia"/>
          <w:lang w:eastAsia="zh-CN"/>
        </w:rPr>
        <w:t>总体E-R图</w:t>
      </w:r>
      <w:r>
        <w:tab/>
      </w:r>
      <w:r>
        <w:fldChar w:fldCharType="begin"/>
      </w:r>
      <w:r>
        <w:instrText xml:space="preserve"> PAGEREF _Toc22224 </w:instrText>
      </w:r>
      <w:r>
        <w:fldChar w:fldCharType="separate"/>
      </w:r>
      <w:r>
        <w:t>6</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_Toc12633 </w:instrText>
      </w:r>
      <w:r>
        <w:rPr>
          <w:rFonts w:hint="eastAsia"/>
          <w:lang w:val="en-US" w:eastAsia="zh-CN"/>
        </w:rPr>
        <w:fldChar w:fldCharType="separate"/>
      </w:r>
      <w:r>
        <w:t>图 三</w:t>
      </w:r>
      <w:r>
        <w:rPr>
          <w:rFonts w:hint="eastAsia"/>
          <w:lang w:eastAsia="zh-CN"/>
        </w:rPr>
        <w:t>-</w:t>
      </w:r>
      <w:r>
        <w:t xml:space="preserve">2 </w:t>
      </w:r>
      <w:r>
        <w:rPr>
          <w:rFonts w:hint="eastAsia"/>
          <w:lang w:eastAsia="zh-CN"/>
        </w:rPr>
        <w:t>图书E-R图</w:t>
      </w:r>
      <w:r>
        <w:tab/>
      </w:r>
      <w:r>
        <w:fldChar w:fldCharType="begin"/>
      </w:r>
      <w:r>
        <w:instrText xml:space="preserve"> PAGEREF _Toc12633 </w:instrText>
      </w:r>
      <w:r>
        <w:fldChar w:fldCharType="separate"/>
      </w:r>
      <w:r>
        <w:t>7</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_Toc7112 </w:instrText>
      </w:r>
      <w:r>
        <w:rPr>
          <w:rFonts w:hint="eastAsia"/>
          <w:lang w:val="en-US" w:eastAsia="zh-CN"/>
        </w:rPr>
        <w:fldChar w:fldCharType="separate"/>
      </w:r>
      <w:r>
        <w:t>图 三</w:t>
      </w:r>
      <w:r>
        <w:rPr>
          <w:rFonts w:hint="eastAsia"/>
          <w:lang w:eastAsia="zh-CN"/>
        </w:rPr>
        <w:t>-</w:t>
      </w:r>
      <w:r>
        <w:t xml:space="preserve">3 </w:t>
      </w:r>
      <w:r>
        <w:rPr>
          <w:rFonts w:hint="eastAsia"/>
          <w:lang w:eastAsia="zh-CN"/>
        </w:rPr>
        <w:t>学生E-R图</w:t>
      </w:r>
      <w:r>
        <w:tab/>
      </w:r>
      <w:r>
        <w:fldChar w:fldCharType="begin"/>
      </w:r>
      <w:r>
        <w:instrText xml:space="preserve"> PAGEREF _Toc7112 </w:instrText>
      </w:r>
      <w:r>
        <w:fldChar w:fldCharType="separate"/>
      </w:r>
      <w:r>
        <w:t>7</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_Toc6842 </w:instrText>
      </w:r>
      <w:r>
        <w:rPr>
          <w:rFonts w:hint="eastAsia"/>
          <w:lang w:val="en-US" w:eastAsia="zh-CN"/>
        </w:rPr>
        <w:fldChar w:fldCharType="separate"/>
      </w:r>
      <w:r>
        <w:t>图 三</w:t>
      </w:r>
      <w:r>
        <w:rPr>
          <w:rFonts w:hint="eastAsia"/>
          <w:lang w:eastAsia="zh-CN"/>
        </w:rPr>
        <w:t>-</w:t>
      </w:r>
      <w:r>
        <w:t xml:space="preserve">4 </w:t>
      </w:r>
      <w:r>
        <w:rPr>
          <w:rFonts w:hint="eastAsia"/>
          <w:lang w:eastAsia="zh-CN"/>
        </w:rPr>
        <w:t>教师E-R图</w:t>
      </w:r>
      <w:r>
        <w:tab/>
      </w:r>
      <w:r>
        <w:fldChar w:fldCharType="begin"/>
      </w:r>
      <w:r>
        <w:instrText xml:space="preserve"> PAGEREF _Toc6842 </w:instrText>
      </w:r>
      <w:r>
        <w:fldChar w:fldCharType="separate"/>
      </w:r>
      <w:r>
        <w:t>8</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_Toc18170 </w:instrText>
      </w:r>
      <w:r>
        <w:rPr>
          <w:rFonts w:hint="eastAsia"/>
          <w:lang w:val="en-US" w:eastAsia="zh-CN"/>
        </w:rPr>
        <w:fldChar w:fldCharType="separate"/>
      </w:r>
      <w:r>
        <w:t>图 四</w:t>
      </w:r>
      <w:r>
        <w:rPr>
          <w:rFonts w:hint="eastAsia"/>
          <w:lang w:eastAsia="zh-CN"/>
        </w:rPr>
        <w:t>-</w:t>
      </w:r>
      <w:r>
        <w:t xml:space="preserve">1 </w:t>
      </w:r>
      <w:r>
        <w:rPr>
          <w:rFonts w:hint="eastAsia"/>
          <w:lang w:eastAsia="zh-CN"/>
        </w:rPr>
        <w:t>线性哈希算法数据插入流程图</w:t>
      </w:r>
      <w:r>
        <w:tab/>
      </w:r>
      <w:r>
        <w:fldChar w:fldCharType="begin"/>
      </w:r>
      <w:r>
        <w:instrText xml:space="preserve"> PAGEREF _Toc18170 </w:instrText>
      </w:r>
      <w:r>
        <w:fldChar w:fldCharType="separate"/>
      </w:r>
      <w:r>
        <w:t>11</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_Toc2486 </w:instrText>
      </w:r>
      <w:r>
        <w:rPr>
          <w:rFonts w:hint="eastAsia"/>
          <w:lang w:val="en-US" w:eastAsia="zh-CN"/>
        </w:rPr>
        <w:fldChar w:fldCharType="separate"/>
      </w:r>
      <w:r>
        <w:t>图 四</w:t>
      </w:r>
      <w:r>
        <w:rPr>
          <w:rFonts w:hint="eastAsia"/>
          <w:lang w:eastAsia="zh-CN"/>
        </w:rPr>
        <w:t>-</w:t>
      </w:r>
      <w:r>
        <w:t xml:space="preserve">2 </w:t>
      </w:r>
      <w:r>
        <w:rPr>
          <w:rFonts w:hint="eastAsia"/>
          <w:lang w:eastAsia="zh-CN"/>
        </w:rPr>
        <w:t>线性哈希算法数据查询流程图</w:t>
      </w:r>
      <w:r>
        <w:tab/>
      </w:r>
      <w:r>
        <w:fldChar w:fldCharType="begin"/>
      </w:r>
      <w:r>
        <w:instrText xml:space="preserve"> PAGEREF _Toc2486 </w:instrText>
      </w:r>
      <w:r>
        <w:fldChar w:fldCharType="separate"/>
      </w:r>
      <w:r>
        <w:t>12</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_Toc3853 </w:instrText>
      </w:r>
      <w:r>
        <w:rPr>
          <w:rFonts w:hint="eastAsia"/>
          <w:lang w:val="en-US" w:eastAsia="zh-CN"/>
        </w:rPr>
        <w:fldChar w:fldCharType="separate"/>
      </w:r>
      <w:r>
        <w:t>图 四</w:t>
      </w:r>
      <w:r>
        <w:rPr>
          <w:rFonts w:hint="eastAsia"/>
          <w:lang w:eastAsia="zh-CN"/>
        </w:rPr>
        <w:t>-</w:t>
      </w:r>
      <w:r>
        <w:t xml:space="preserve">3 </w:t>
      </w:r>
      <w:r>
        <w:rPr>
          <w:rFonts w:hint="eastAsia"/>
          <w:lang w:eastAsia="zh-CN"/>
        </w:rPr>
        <w:t>线性哈希算法数据删除流程图</w:t>
      </w:r>
      <w:r>
        <w:tab/>
      </w:r>
      <w:r>
        <w:fldChar w:fldCharType="begin"/>
      </w:r>
      <w:r>
        <w:instrText xml:space="preserve"> PAGEREF _Toc3853 </w:instrText>
      </w:r>
      <w:r>
        <w:fldChar w:fldCharType="separate"/>
      </w:r>
      <w:r>
        <w:t>12</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_Toc19039 </w:instrText>
      </w:r>
      <w:r>
        <w:rPr>
          <w:rFonts w:hint="eastAsia"/>
          <w:lang w:val="en-US" w:eastAsia="zh-CN"/>
        </w:rPr>
        <w:fldChar w:fldCharType="separate"/>
      </w:r>
      <w:r>
        <w:t>图 四</w:t>
      </w:r>
      <w:r>
        <w:rPr>
          <w:rFonts w:hint="eastAsia"/>
          <w:lang w:eastAsia="zh-CN"/>
        </w:rPr>
        <w:t>-</w:t>
      </w:r>
      <w:r>
        <w:t xml:space="preserve">4 </w:t>
      </w:r>
      <w:r>
        <w:rPr>
          <w:rFonts w:hint="eastAsia"/>
          <w:lang w:eastAsia="zh-CN"/>
        </w:rPr>
        <w:t>扩展哈希算法数据插入流程图</w:t>
      </w:r>
      <w:r>
        <w:tab/>
      </w:r>
      <w:r>
        <w:fldChar w:fldCharType="begin"/>
      </w:r>
      <w:r>
        <w:instrText xml:space="preserve"> PAGEREF _Toc19039 </w:instrText>
      </w:r>
      <w:r>
        <w:fldChar w:fldCharType="separate"/>
      </w:r>
      <w:r>
        <w:t>13</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_Toc451 </w:instrText>
      </w:r>
      <w:r>
        <w:rPr>
          <w:rFonts w:hint="eastAsia"/>
          <w:lang w:val="en-US" w:eastAsia="zh-CN"/>
        </w:rPr>
        <w:fldChar w:fldCharType="separate"/>
      </w:r>
      <w:r>
        <w:t>图 四</w:t>
      </w:r>
      <w:r>
        <w:rPr>
          <w:rFonts w:hint="eastAsia"/>
          <w:lang w:eastAsia="zh-CN"/>
        </w:rPr>
        <w:t>-</w:t>
      </w:r>
      <w:r>
        <w:t xml:space="preserve">5 </w:t>
      </w:r>
      <w:r>
        <w:rPr>
          <w:rFonts w:hint="eastAsia"/>
          <w:lang w:eastAsia="zh-CN"/>
        </w:rPr>
        <w:t>扩展哈希算法数据查询流程图</w:t>
      </w:r>
      <w:r>
        <w:tab/>
      </w:r>
      <w:r>
        <w:fldChar w:fldCharType="begin"/>
      </w:r>
      <w:r>
        <w:instrText xml:space="preserve"> PAGEREF _Toc451 </w:instrText>
      </w:r>
      <w:r>
        <w:fldChar w:fldCharType="separate"/>
      </w:r>
      <w:r>
        <w:t>14</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_Toc17039 </w:instrText>
      </w:r>
      <w:r>
        <w:rPr>
          <w:rFonts w:hint="eastAsia"/>
          <w:lang w:val="en-US" w:eastAsia="zh-CN"/>
        </w:rPr>
        <w:fldChar w:fldCharType="separate"/>
      </w:r>
      <w:r>
        <w:t>图 四</w:t>
      </w:r>
      <w:r>
        <w:rPr>
          <w:rFonts w:hint="eastAsia"/>
          <w:lang w:eastAsia="zh-CN"/>
        </w:rPr>
        <w:t>-</w:t>
      </w:r>
      <w:r>
        <w:t xml:space="preserve">6 </w:t>
      </w:r>
      <w:r>
        <w:rPr>
          <w:rFonts w:hint="eastAsia"/>
          <w:lang w:eastAsia="zh-CN"/>
        </w:rPr>
        <w:t>扩展哈希算法数据删除流程图</w:t>
      </w:r>
      <w:r>
        <w:tab/>
      </w:r>
      <w:r>
        <w:fldChar w:fldCharType="begin"/>
      </w:r>
      <w:r>
        <w:instrText xml:space="preserve"> PAGEREF _Toc17039 </w:instrText>
      </w:r>
      <w:r>
        <w:fldChar w:fldCharType="separate"/>
      </w:r>
      <w:r>
        <w:t>14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480" w:after="360" w:line="413" w:lineRule="auto"/>
        <w:jc w:val="center"/>
        <w:textAlignment w:val="auto"/>
        <w:rPr>
          <w:rFonts w:hint="eastAsia"/>
          <w:lang w:val="en-US" w:eastAsia="zh-CN"/>
        </w:rPr>
      </w:pPr>
      <w:bookmarkStart w:id="4" w:name="_Toc18778"/>
      <w:r>
        <w:rPr>
          <w:rFonts w:hint="eastAsia"/>
          <w:lang w:val="en-US" w:eastAsia="zh-CN"/>
        </w:rPr>
        <w:t>表目录</w:t>
      </w:r>
      <w:bookmarkEnd w:id="4"/>
    </w:p>
    <w:p>
      <w:pPr>
        <w:pStyle w:val="9"/>
        <w:tabs>
          <w:tab w:val="right" w:leader="hyphen" w:pos="8306"/>
        </w:tabs>
      </w:pPr>
      <w:r>
        <w:rPr>
          <w:rFonts w:hint="eastAsia"/>
          <w:lang w:val="en-US" w:eastAsia="zh-CN"/>
        </w:rPr>
        <w:fldChar w:fldCharType="begin"/>
      </w:r>
      <w:r>
        <w:rPr>
          <w:rFonts w:hint="eastAsia"/>
          <w:lang w:val="en-US" w:eastAsia="zh-CN"/>
        </w:rPr>
        <w:instrText xml:space="preserve">TOC \h \c "表"</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_Toc2500 </w:instrText>
      </w:r>
      <w:r>
        <w:rPr>
          <w:rFonts w:hint="eastAsia"/>
          <w:lang w:val="en-US" w:eastAsia="zh-CN"/>
        </w:rPr>
        <w:fldChar w:fldCharType="separate"/>
      </w:r>
      <w:r>
        <w:t>表 三</w:t>
      </w:r>
      <w:r>
        <w:rPr>
          <w:rFonts w:hint="eastAsia"/>
          <w:lang w:eastAsia="zh-CN"/>
        </w:rPr>
        <w:t>-</w:t>
      </w:r>
      <w:r>
        <w:t xml:space="preserve">1 </w:t>
      </w:r>
      <w:r>
        <w:rPr>
          <w:rFonts w:hint="eastAsia"/>
          <w:lang w:eastAsia="zh-CN"/>
        </w:rPr>
        <w:t>图书信息表</w:t>
      </w:r>
      <w:r>
        <w:tab/>
      </w:r>
      <w:r>
        <w:fldChar w:fldCharType="begin"/>
      </w:r>
      <w:r>
        <w:instrText xml:space="preserve"> PAGEREF _Toc2500 </w:instrText>
      </w:r>
      <w:r>
        <w:fldChar w:fldCharType="separate"/>
      </w:r>
      <w:r>
        <w:t>8</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_Toc11358 </w:instrText>
      </w:r>
      <w:r>
        <w:rPr>
          <w:rFonts w:hint="eastAsia"/>
          <w:lang w:val="en-US" w:eastAsia="zh-CN"/>
        </w:rPr>
        <w:fldChar w:fldCharType="separate"/>
      </w:r>
      <w:r>
        <w:t>表 三</w:t>
      </w:r>
      <w:r>
        <w:rPr>
          <w:rFonts w:hint="eastAsia"/>
          <w:lang w:eastAsia="zh-CN"/>
        </w:rPr>
        <w:t>-</w:t>
      </w:r>
      <w:r>
        <w:t xml:space="preserve">2 </w:t>
      </w:r>
      <w:r>
        <w:rPr>
          <w:rFonts w:hint="eastAsia"/>
          <w:lang w:eastAsia="zh-CN"/>
        </w:rPr>
        <w:t xml:space="preserve"> 学生信息表</w:t>
      </w:r>
      <w:r>
        <w:tab/>
      </w:r>
      <w:r>
        <w:fldChar w:fldCharType="begin"/>
      </w:r>
      <w:r>
        <w:instrText xml:space="preserve"> PAGEREF _Toc11358 </w:instrText>
      </w:r>
      <w:r>
        <w:fldChar w:fldCharType="separate"/>
      </w:r>
      <w:r>
        <w:t>9</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_Toc29782 </w:instrText>
      </w:r>
      <w:r>
        <w:rPr>
          <w:rFonts w:hint="eastAsia"/>
          <w:lang w:val="en-US" w:eastAsia="zh-CN"/>
        </w:rPr>
        <w:fldChar w:fldCharType="separate"/>
      </w:r>
      <w:r>
        <w:t>表 三</w:t>
      </w:r>
      <w:r>
        <w:rPr>
          <w:rFonts w:hint="eastAsia"/>
          <w:lang w:eastAsia="zh-CN"/>
        </w:rPr>
        <w:t>-</w:t>
      </w:r>
      <w:r>
        <w:t xml:space="preserve">3 </w:t>
      </w:r>
      <w:r>
        <w:rPr>
          <w:rFonts w:hint="eastAsia"/>
          <w:lang w:eastAsia="zh-CN"/>
        </w:rPr>
        <w:t>教师信息表</w:t>
      </w:r>
      <w:r>
        <w:tab/>
      </w:r>
      <w:r>
        <w:fldChar w:fldCharType="begin"/>
      </w:r>
      <w:r>
        <w:instrText xml:space="preserve"> PAGEREF _Toc29782 </w:instrText>
      </w:r>
      <w:r>
        <w:fldChar w:fldCharType="separate"/>
      </w:r>
      <w:r>
        <w:t>9</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_Toc17866 </w:instrText>
      </w:r>
      <w:r>
        <w:rPr>
          <w:rFonts w:hint="eastAsia"/>
          <w:lang w:val="en-US" w:eastAsia="zh-CN"/>
        </w:rPr>
        <w:fldChar w:fldCharType="separate"/>
      </w:r>
      <w:r>
        <w:t>表 三</w:t>
      </w:r>
      <w:r>
        <w:rPr>
          <w:rFonts w:hint="eastAsia"/>
          <w:lang w:eastAsia="zh-CN"/>
        </w:rPr>
        <w:t>-</w:t>
      </w:r>
      <w:r>
        <w:t xml:space="preserve">4 </w:t>
      </w:r>
      <w:r>
        <w:rPr>
          <w:rFonts w:hint="eastAsia"/>
          <w:lang w:eastAsia="zh-CN"/>
        </w:rPr>
        <w:t>图书借阅表</w:t>
      </w:r>
      <w:r>
        <w:tab/>
      </w:r>
      <w:r>
        <w:fldChar w:fldCharType="begin"/>
      </w:r>
      <w:r>
        <w:instrText xml:space="preserve"> PAGEREF _Toc17866 </w:instrText>
      </w:r>
      <w:r>
        <w:fldChar w:fldCharType="separate"/>
      </w:r>
      <w:r>
        <w:t>9</w:t>
      </w:r>
      <w:r>
        <w:fldChar w:fldCharType="end"/>
      </w:r>
      <w:r>
        <w:rPr>
          <w:rFonts w:hint="eastAsia"/>
          <w:lang w:val="en-US" w:eastAsia="zh-CN"/>
        </w:rPr>
        <w:fldChar w:fldCharType="end"/>
      </w:r>
    </w:p>
    <w:p>
      <w:pPr>
        <w:pStyle w:val="9"/>
        <w:tabs>
          <w:tab w:val="right" w:leader="hyphen" w:pos="8306"/>
        </w:tabs>
      </w:pPr>
      <w:r>
        <w:rPr>
          <w:rFonts w:hint="eastAsia"/>
          <w:lang w:val="en-US" w:eastAsia="zh-CN"/>
        </w:rPr>
        <w:fldChar w:fldCharType="begin"/>
      </w:r>
      <w:r>
        <w:rPr>
          <w:rFonts w:hint="eastAsia"/>
          <w:lang w:val="en-US" w:eastAsia="zh-CN"/>
        </w:rPr>
        <w:instrText xml:space="preserve"> HYPERLINK \l _Toc4855 </w:instrText>
      </w:r>
      <w:r>
        <w:rPr>
          <w:rFonts w:hint="eastAsia"/>
          <w:lang w:val="en-US" w:eastAsia="zh-CN"/>
        </w:rPr>
        <w:fldChar w:fldCharType="separate"/>
      </w:r>
      <w:r>
        <w:t>表 三</w:t>
      </w:r>
      <w:r>
        <w:rPr>
          <w:rFonts w:hint="eastAsia"/>
          <w:lang w:eastAsia="zh-CN"/>
        </w:rPr>
        <w:t>-</w:t>
      </w:r>
      <w:r>
        <w:t xml:space="preserve">5 </w:t>
      </w:r>
      <w:r>
        <w:rPr>
          <w:rFonts w:hint="eastAsia"/>
          <w:lang w:eastAsia="zh-CN"/>
        </w:rPr>
        <w:t>图书归还表</w:t>
      </w:r>
      <w:r>
        <w:tab/>
      </w:r>
      <w:r>
        <w:fldChar w:fldCharType="begin"/>
      </w:r>
      <w:r>
        <w:instrText xml:space="preserve"> PAGEREF _Toc4855 </w:instrText>
      </w:r>
      <w:r>
        <w:fldChar w:fldCharType="separate"/>
      </w:r>
      <w:r>
        <w:t>10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bidi w:val="0"/>
        <w:spacing w:line="360" w:lineRule="auto"/>
        <w:rPr>
          <w:rFonts w:hint="eastAsia" w:ascii="黑体" w:hAnsi="黑体" w:eastAsia="黑体" w:cs="黑体"/>
          <w:sz w:val="32"/>
          <w:szCs w:val="32"/>
          <w:lang w:val="en-US" w:eastAsia="zh-CN"/>
        </w:rPr>
      </w:pPr>
      <w:bookmarkStart w:id="5" w:name="_Toc10248"/>
      <w:bookmarkStart w:id="6" w:name="_Toc13845"/>
      <w:r>
        <w:rPr>
          <w:rFonts w:hint="eastAsia" w:ascii="黑体" w:hAnsi="黑体" w:eastAsia="黑体" w:cs="黑体"/>
          <w:sz w:val="32"/>
          <w:szCs w:val="32"/>
          <w:lang w:val="en-US" w:eastAsia="zh-CN"/>
        </w:rPr>
        <w:t>系统概述</w:t>
      </w:r>
      <w:bookmarkEnd w:id="5"/>
      <w:bookmarkEnd w:id="6"/>
    </w:p>
    <w:p>
      <w:pPr>
        <w:spacing w:line="360" w:lineRule="auto"/>
        <w:ind w:firstLine="420" w:firstLineChars="0"/>
        <w:rPr>
          <w:rFonts w:hint="default" w:ascii="Times New Roman" w:hAnsi="Times New Roman" w:cs="Times New Roman" w:eastAsiaTheme="minorEastAsia"/>
          <w:sz w:val="24"/>
          <w:szCs w:val="32"/>
          <w:lang w:val="en-US" w:eastAsia="zh-CN"/>
        </w:rPr>
      </w:pPr>
      <w:r>
        <w:rPr>
          <w:rFonts w:hint="default" w:ascii="Times New Roman" w:hAnsi="Times New Roman" w:cs="Times New Roman" w:eastAsiaTheme="minorEastAsia"/>
          <w:sz w:val="24"/>
          <w:szCs w:val="32"/>
          <w:lang w:val="en-US" w:eastAsia="zh-CN"/>
        </w:rPr>
        <w:t>本文设计实现了一个比较不同索引算法性能特点的系统。该系统是由Java开发的Spring Boot Web应用程序，其中线性哈希算法(Linear Hash)，扩展哈希算法(Extensible Hash)以及B+树索引算法(B+Tree Index)均由Java实现，系统实现了每种索引算法的增加、删除和查询数据的方法；系统模拟生成的数据均以设计的表名作为文件名，以csv格式保存在文件中，每个文件代表一张数据库表，文件中的每一行代表一条数据记录，每条数据记录所在的行代表其在磁盘上的位置，以这种方式模拟一个数据库；系统以图表的形式可视化实验过程中不同索引算法在不同实验条件下的性能，不仅可以看出不同索引算法随实验条件改变而变化的整体趋势，而且可以对比索引算法之间的性能差异。</w:t>
      </w:r>
    </w:p>
    <w:p>
      <w:pPr>
        <w:spacing w:line="360" w:lineRule="auto"/>
        <w:ind w:firstLine="420" w:firstLineChars="0"/>
        <w:rPr>
          <w:rFonts w:hint="default" w:cs="Times New Roman" w:eastAsiaTheme="minorEastAsia"/>
          <w:sz w:val="24"/>
          <w:szCs w:val="32"/>
          <w:lang w:val="en-US" w:eastAsia="zh-CN"/>
        </w:rPr>
      </w:pPr>
      <w:r>
        <w:rPr>
          <w:rFonts w:hint="eastAsia" w:cs="Times New Roman" w:eastAsiaTheme="minorEastAsia"/>
          <w:sz w:val="24"/>
          <w:szCs w:val="32"/>
          <w:lang w:val="en-US" w:eastAsia="zh-CN"/>
        </w:rPr>
        <w:t>本文设计了三种不同的实验方案，分别是：探索索引种类与数据量的关系，探索索引种类与索引字段类型的关系以及探索不同索引种类的查询范围。在探索索引种类与数据量的关系实验中，系统保持索引字段不变，观察随着插入或删除的数据量的变化，不同索引算法插入，查询和删除数据的用时变化；在探索索引种类与索引字段类型的关系实验中，系统保持每次插入的数据量不变，观察不同索引算法在索引字段变化时的表现；在探索不同索引种类的查询范围实验中，系统保持索引字段和数据量不变，改变查询要求，观察不同索引算法能否完成任务。</w:t>
      </w:r>
    </w:p>
    <w:p>
      <w:pPr>
        <w:ind w:firstLine="420" w:firstLineChars="0"/>
        <w:rPr>
          <w:rFonts w:hint="default"/>
          <w:sz w:val="24"/>
          <w:szCs w:val="32"/>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bidi w:val="0"/>
        <w:spacing w:line="360" w:lineRule="auto"/>
        <w:rPr>
          <w:rFonts w:hint="eastAsia" w:ascii="黑体" w:hAnsi="黑体" w:eastAsia="黑体" w:cs="黑体"/>
          <w:sz w:val="32"/>
          <w:szCs w:val="32"/>
          <w:lang w:val="en-US" w:eastAsia="zh-CN"/>
        </w:rPr>
      </w:pPr>
      <w:bookmarkStart w:id="7" w:name="_Toc6379"/>
      <w:bookmarkStart w:id="8" w:name="_Toc29358"/>
      <w:r>
        <w:rPr>
          <w:rFonts w:hint="eastAsia" w:ascii="黑体" w:hAnsi="黑体" w:eastAsia="黑体" w:cs="黑体"/>
          <w:sz w:val="32"/>
          <w:szCs w:val="32"/>
          <w:lang w:val="en-US" w:eastAsia="zh-CN"/>
        </w:rPr>
        <w:t>系统平台</w:t>
      </w:r>
      <w:bookmarkEnd w:id="7"/>
      <w:bookmarkEnd w:id="8"/>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系统开发语言：Java</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系统开发工具：Jetbrain IntelliJ Idea</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系统开发框架：Spring Boot，Echarts</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系统开发环境：</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Windows 10 专业版 Intel(R) Core(TM)i5-8250U CPU @1.60GHz 1.80GHz</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16.0GB内存，64位操作系统</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系统运行环境：</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Windows 10 专业版 Intel(R) Core(TM)i5-8250U CPU @1.60GHz 1.80GHz</w:t>
      </w:r>
    </w:p>
    <w:p>
      <w:pPr>
        <w:spacing w:line="360" w:lineRule="auto"/>
        <w:jc w:val="both"/>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16.0GB内存，64位操作系统</w:t>
      </w:r>
    </w:p>
    <w:p>
      <w:pPr>
        <w:spacing w:line="360" w:lineRule="auto"/>
        <w:jc w:val="both"/>
        <w:rPr>
          <w:rFonts w:hint="default" w:asciiTheme="minorEastAsia" w:hAnsiTheme="minorEastAsia" w:eastAsiaTheme="minorEastAsia" w:cstheme="minorEastAsia"/>
          <w:sz w:val="24"/>
          <w:szCs w:val="24"/>
          <w:lang w:val="en-US" w:eastAsia="zh-CN"/>
        </w:rPr>
      </w:pPr>
    </w:p>
    <w:p>
      <w:pPr>
        <w:spacing w:line="360" w:lineRule="auto"/>
        <w:jc w:val="both"/>
        <w:rPr>
          <w:rFonts w:hint="default" w:asciiTheme="minorEastAsia" w:hAnsiTheme="minorEastAsia" w:eastAsiaTheme="minorEastAsia" w:cstheme="minorEastAsia"/>
          <w:sz w:val="24"/>
          <w:szCs w:val="24"/>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2"/>
        <w:numPr>
          <w:ilvl w:val="0"/>
          <w:numId w:val="1"/>
        </w:numPr>
        <w:bidi w:val="0"/>
        <w:spacing w:line="360" w:lineRule="auto"/>
        <w:ind w:left="0" w:leftChars="0" w:firstLine="0" w:firstLineChars="0"/>
        <w:rPr>
          <w:rFonts w:hint="eastAsia" w:ascii="黑体" w:hAnsi="黑体" w:eastAsia="黑体" w:cs="黑体"/>
          <w:sz w:val="32"/>
          <w:szCs w:val="32"/>
          <w:lang w:val="en-US" w:eastAsia="zh-CN"/>
        </w:rPr>
      </w:pPr>
      <w:bookmarkStart w:id="9" w:name="_Toc12494"/>
      <w:bookmarkStart w:id="10" w:name="_Toc11638"/>
      <w:r>
        <w:rPr>
          <w:rFonts w:hint="eastAsia" w:ascii="黑体" w:hAnsi="黑体" w:eastAsia="黑体" w:cs="黑体"/>
          <w:sz w:val="32"/>
          <w:szCs w:val="32"/>
          <w:lang w:val="en-US" w:eastAsia="zh-CN"/>
        </w:rPr>
        <w:t>系统数据库设计</w:t>
      </w:r>
      <w:bookmarkEnd w:id="9"/>
      <w:bookmarkEnd w:id="10"/>
    </w:p>
    <w:p>
      <w:pPr>
        <w:spacing w:line="360" w:lineRule="auto"/>
        <w:ind w:firstLine="420" w:firstLineChars="0"/>
        <w:rPr>
          <w:rFonts w:hint="eastAsia" w:cs="Times New Roman" w:eastAsiaTheme="minorEastAsia"/>
          <w:sz w:val="24"/>
          <w:szCs w:val="24"/>
          <w:lang w:val="en-US" w:eastAsia="zh-CN"/>
        </w:rPr>
      </w:pPr>
      <w:r>
        <w:rPr>
          <w:rFonts w:hint="eastAsia" w:cs="Times New Roman" w:eastAsiaTheme="minorEastAsia"/>
          <w:sz w:val="24"/>
          <w:szCs w:val="24"/>
          <w:lang w:val="en-US" w:eastAsia="zh-CN"/>
        </w:rPr>
        <w:t>本系统设计的关系数据库应用场景是大学图书馆的图书管理系统。系统共设计了五张数据表，分别是图书信息表(Book)，学生信息表(Student)，教师信息表(Teacher)，图书借阅表(BookBorrow)以及图书归还表(BookReturn)。为了方便比较不同索引算法的性能，系统并未将这些表设计到数据库中，而是保存为多个csv文件，一张表对应一个文件名与表名相同的csv文件，数据保存在文件中，文件中的一行代表一条数据记录，数据记录所在的行代表其磁盘地址，以这种方式模拟一个图书管理系统的数据库。</w:t>
      </w:r>
    </w:p>
    <w:p>
      <w:pPr>
        <w:spacing w:line="360" w:lineRule="auto"/>
        <w:ind w:firstLine="420" w:firstLineChars="0"/>
        <w:rPr>
          <w:rFonts w:hint="eastAsia" w:cs="Times New Roman" w:eastAsiaTheme="minorEastAsia"/>
          <w:sz w:val="24"/>
          <w:szCs w:val="24"/>
          <w:lang w:val="en-US" w:eastAsia="zh-CN"/>
        </w:rPr>
      </w:pPr>
      <w:r>
        <w:rPr>
          <w:rFonts w:hint="eastAsia" w:cs="Times New Roman" w:eastAsiaTheme="minorEastAsia"/>
          <w:sz w:val="24"/>
          <w:szCs w:val="24"/>
          <w:lang w:val="en-US" w:eastAsia="zh-CN"/>
        </w:rPr>
        <w:t>如下为该数据库的E-R图：</w:t>
      </w:r>
    </w:p>
    <w:p>
      <w:pPr>
        <w:spacing w:line="360" w:lineRule="auto"/>
        <w:rPr>
          <w:rFonts w:hint="default" w:cs="Times New Roman" w:eastAsiaTheme="minorEastAsia"/>
          <w:sz w:val="24"/>
          <w:szCs w:val="24"/>
          <w:lang w:val="en-US" w:eastAsia="zh-CN"/>
        </w:rPr>
      </w:pPr>
      <w:r>
        <w:rPr>
          <w:rFonts w:hint="default" w:cs="Times New Roman" w:eastAsiaTheme="minorEastAsia"/>
          <w:sz w:val="24"/>
          <w:szCs w:val="24"/>
          <w:lang w:val="en-US" w:eastAsia="zh-CN"/>
        </w:rPr>
        <w:drawing>
          <wp:inline distT="0" distB="0" distL="114300" distR="114300">
            <wp:extent cx="4766310" cy="2862580"/>
            <wp:effectExtent l="0" t="0" r="3810" b="2540"/>
            <wp:docPr id="2" name="图片 2" descr="D:\Projects\IdeaProjects\dbindexresearch\doc\图书管理系统数据库E-R图.png图书管理系统数据库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Projects\IdeaProjects\dbindexresearch\doc\图书管理系统数据库E-R图.png图书管理系统数据库E-R图"/>
                    <pic:cNvPicPr>
                      <a:picLocks noChangeAspect="1"/>
                    </pic:cNvPicPr>
                  </pic:nvPicPr>
                  <pic:blipFill>
                    <a:blip r:embed="rId7"/>
                    <a:srcRect/>
                    <a:stretch>
                      <a:fillRect/>
                    </a:stretch>
                  </pic:blipFill>
                  <pic:spPr>
                    <a:xfrm>
                      <a:off x="0" y="0"/>
                      <a:ext cx="4766310" cy="2862580"/>
                    </a:xfrm>
                    <a:prstGeom prst="rect">
                      <a:avLst/>
                    </a:prstGeom>
                  </pic:spPr>
                </pic:pic>
              </a:graphicData>
            </a:graphic>
          </wp:inline>
        </w:drawing>
      </w:r>
    </w:p>
    <w:p>
      <w:pPr>
        <w:pStyle w:val="5"/>
        <w:spacing w:line="360" w:lineRule="auto"/>
        <w:jc w:val="center"/>
        <w:rPr>
          <w:rFonts w:hint="eastAsia" w:eastAsia="宋体" w:cs="Times New Roman"/>
          <w:sz w:val="24"/>
          <w:szCs w:val="24"/>
          <w:lang w:val="en-US" w:eastAsia="zh-CN"/>
        </w:rPr>
      </w:pPr>
      <w:r>
        <w:t xml:space="preserve">图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Start w:id="11" w:name="_Toc22224"/>
      <w:r>
        <w:rPr>
          <w:rFonts w:hint="eastAsia"/>
          <w:lang w:eastAsia="zh-CN"/>
        </w:rPr>
        <w:t>总体E-R图</w:t>
      </w:r>
      <w:bookmarkEnd w:id="11"/>
    </w:p>
    <w:p>
      <w:pPr>
        <w:spacing w:line="36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5268595" cy="3327400"/>
            <wp:effectExtent l="0" t="0" r="4445" b="10160"/>
            <wp:docPr id="3" name="图片 3" descr="图书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书E-R图"/>
                    <pic:cNvPicPr>
                      <a:picLocks noChangeAspect="1"/>
                    </pic:cNvPicPr>
                  </pic:nvPicPr>
                  <pic:blipFill>
                    <a:blip r:embed="rId8"/>
                    <a:stretch>
                      <a:fillRect/>
                    </a:stretch>
                  </pic:blipFill>
                  <pic:spPr>
                    <a:xfrm>
                      <a:off x="0" y="0"/>
                      <a:ext cx="5268595" cy="3327400"/>
                    </a:xfrm>
                    <a:prstGeom prst="rect">
                      <a:avLst/>
                    </a:prstGeom>
                  </pic:spPr>
                </pic:pic>
              </a:graphicData>
            </a:graphic>
          </wp:inline>
        </w:drawing>
      </w:r>
    </w:p>
    <w:p>
      <w:pPr>
        <w:pStyle w:val="5"/>
        <w:spacing w:line="360" w:lineRule="auto"/>
        <w:jc w:val="center"/>
        <w:rPr>
          <w:rFonts w:hint="eastAsia"/>
          <w:lang w:eastAsia="zh-CN"/>
        </w:rPr>
      </w:pPr>
      <w:r>
        <w:t xml:space="preserve">图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Start w:id="12" w:name="_Toc12633"/>
      <w:r>
        <w:rPr>
          <w:rFonts w:hint="eastAsia"/>
          <w:lang w:eastAsia="zh-CN"/>
        </w:rPr>
        <w:t>图书E-R图</w:t>
      </w:r>
      <w:bookmarkEnd w:id="12"/>
    </w:p>
    <w:p>
      <w:pPr>
        <w:rPr>
          <w:rFonts w:hint="eastAsia"/>
          <w:lang w:eastAsia="zh-CN"/>
        </w:rPr>
      </w:pPr>
    </w:p>
    <w:p>
      <w:pPr>
        <w:rPr>
          <w:rFonts w:hint="eastAsia"/>
          <w:lang w:val="en-US" w:eastAsia="zh-CN"/>
        </w:rPr>
      </w:pPr>
    </w:p>
    <w:p>
      <w:pPr>
        <w:spacing w:line="36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5067300" cy="3954780"/>
            <wp:effectExtent l="0" t="0" r="7620" b="7620"/>
            <wp:docPr id="4" name="图片 4" descr="学生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生E-R图"/>
                    <pic:cNvPicPr>
                      <a:picLocks noChangeAspect="1"/>
                    </pic:cNvPicPr>
                  </pic:nvPicPr>
                  <pic:blipFill>
                    <a:blip r:embed="rId9"/>
                    <a:stretch>
                      <a:fillRect/>
                    </a:stretch>
                  </pic:blipFill>
                  <pic:spPr>
                    <a:xfrm>
                      <a:off x="0" y="0"/>
                      <a:ext cx="5067300" cy="3954780"/>
                    </a:xfrm>
                    <a:prstGeom prst="rect">
                      <a:avLst/>
                    </a:prstGeom>
                  </pic:spPr>
                </pic:pic>
              </a:graphicData>
            </a:graphic>
          </wp:inline>
        </w:drawing>
      </w:r>
    </w:p>
    <w:p>
      <w:pPr>
        <w:pStyle w:val="5"/>
        <w:spacing w:line="360" w:lineRule="auto"/>
        <w:jc w:val="center"/>
        <w:rPr>
          <w:rFonts w:hint="eastAsia" w:ascii="Times New Roman" w:hAnsi="Times New Roman" w:eastAsia="宋体" w:cs="Times New Roman"/>
          <w:sz w:val="24"/>
          <w:szCs w:val="24"/>
          <w:lang w:val="en-US" w:eastAsia="zh-CN"/>
        </w:rPr>
      </w:pPr>
      <w:r>
        <w:t xml:space="preserve">图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图 \* ARABIC \s 1 </w:instrText>
      </w:r>
      <w:r>
        <w:fldChar w:fldCharType="separate"/>
      </w:r>
      <w:r>
        <w:t>3</w:t>
      </w:r>
      <w:r>
        <w:fldChar w:fldCharType="end"/>
      </w:r>
      <w:bookmarkStart w:id="13" w:name="_Toc7112"/>
      <w:r>
        <w:rPr>
          <w:rFonts w:hint="eastAsia"/>
          <w:lang w:eastAsia="zh-CN"/>
        </w:rPr>
        <w:t>学生E-R图</w:t>
      </w:r>
      <w:bookmarkEnd w:id="13"/>
    </w:p>
    <w:p>
      <w:pPr>
        <w:spacing w:line="360" w:lineRule="auto"/>
        <w:rPr>
          <w:rFonts w:hint="default" w:ascii="Times New Roman" w:hAnsi="Times New Roman" w:cs="Times New Roman" w:eastAsiaTheme="minorEastAsia"/>
          <w:sz w:val="24"/>
          <w:szCs w:val="24"/>
          <w:lang w:val="en-US" w:eastAsia="zh-CN"/>
        </w:rPr>
      </w:pPr>
    </w:p>
    <w:p>
      <w:pPr>
        <w:spacing w:line="360" w:lineRule="auto"/>
        <w:rPr>
          <w:rFonts w:hint="default" w:ascii="Times New Roman" w:hAnsi="Times New Roman" w:cs="Times New Roman" w:eastAsiaTheme="minorEastAsia"/>
          <w:sz w:val="24"/>
          <w:szCs w:val="24"/>
          <w:lang w:val="en-US" w:eastAsia="zh-CN"/>
        </w:rPr>
      </w:pPr>
    </w:p>
    <w:p>
      <w:pPr>
        <w:spacing w:line="36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4373880" cy="3276600"/>
            <wp:effectExtent l="0" t="0" r="0" b="0"/>
            <wp:docPr id="7" name="图片 7" descr="教师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教师E-R图"/>
                    <pic:cNvPicPr>
                      <a:picLocks noChangeAspect="1"/>
                    </pic:cNvPicPr>
                  </pic:nvPicPr>
                  <pic:blipFill>
                    <a:blip r:embed="rId10"/>
                    <a:stretch>
                      <a:fillRect/>
                    </a:stretch>
                  </pic:blipFill>
                  <pic:spPr>
                    <a:xfrm>
                      <a:off x="0" y="0"/>
                      <a:ext cx="4373880" cy="3276600"/>
                    </a:xfrm>
                    <a:prstGeom prst="rect">
                      <a:avLst/>
                    </a:prstGeom>
                  </pic:spPr>
                </pic:pic>
              </a:graphicData>
            </a:graphic>
          </wp:inline>
        </w:drawing>
      </w:r>
    </w:p>
    <w:p>
      <w:pPr>
        <w:pStyle w:val="5"/>
        <w:spacing w:line="360" w:lineRule="auto"/>
        <w:jc w:val="center"/>
        <w:rPr>
          <w:rFonts w:hint="eastAsia" w:ascii="Times New Roman" w:hAnsi="Times New Roman" w:eastAsia="宋体" w:cs="Times New Roman"/>
          <w:sz w:val="24"/>
          <w:szCs w:val="24"/>
          <w:lang w:val="en-US" w:eastAsia="zh-CN"/>
        </w:rPr>
      </w:pPr>
      <w:r>
        <w:t xml:space="preserve">图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图 \* ARABIC \s 1 </w:instrText>
      </w:r>
      <w:r>
        <w:fldChar w:fldCharType="separate"/>
      </w:r>
      <w:r>
        <w:t>4</w:t>
      </w:r>
      <w:r>
        <w:fldChar w:fldCharType="end"/>
      </w:r>
      <w:bookmarkStart w:id="14" w:name="_Toc6842"/>
      <w:r>
        <w:rPr>
          <w:rFonts w:hint="eastAsia"/>
          <w:lang w:eastAsia="zh-CN"/>
        </w:rPr>
        <w:t>教师E-R图</w:t>
      </w:r>
      <w:bookmarkEnd w:id="14"/>
    </w:p>
    <w:p>
      <w:pPr>
        <w:spacing w:line="360" w:lineRule="auto"/>
        <w:rPr>
          <w:rFonts w:hint="default" w:ascii="Times New Roman" w:hAnsi="Times New Roman" w:cs="Times New Roman" w:eastAsia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数据表设计如下：</w:t>
      </w:r>
    </w:p>
    <w:p>
      <w:pPr>
        <w:pStyle w:val="5"/>
        <w:jc w:val="center"/>
        <w:rPr>
          <w:rFonts w:hint="eastAsia"/>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表 \* ARABIC \s 1 </w:instrText>
      </w:r>
      <w:r>
        <w:fldChar w:fldCharType="separate"/>
      </w:r>
      <w:r>
        <w:t>1</w:t>
      </w:r>
      <w:r>
        <w:fldChar w:fldCharType="end"/>
      </w:r>
      <w:bookmarkStart w:id="15" w:name="_Toc2500"/>
      <w:r>
        <w:rPr>
          <w:rFonts w:hint="eastAsia"/>
          <w:lang w:eastAsia="zh-CN"/>
        </w:rPr>
        <w:t>图书信息表</w:t>
      </w:r>
      <w:bookmarkEnd w:id="15"/>
    </w:p>
    <w:p>
      <w:pPr>
        <w:rPr>
          <w:rFonts w:hint="default" w:ascii="Times New Roman" w:hAnsi="Times New Roman" w:cs="Times New Roman" w:eastAsiaTheme="minorEastAsia"/>
          <w:sz w:val="21"/>
          <w:szCs w:val="21"/>
          <w:lang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1196"/>
        <w:gridCol w:w="1237"/>
        <w:gridCol w:w="3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字段</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类型</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约束</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spacing w:line="360" w:lineRule="auto"/>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id</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p</w:t>
            </w:r>
            <w:r>
              <w:rPr>
                <w:rFonts w:hint="default" w:ascii="Times New Roman" w:hAnsi="Times New Roman" w:cs="Times New Roman" w:eastAsiaTheme="minorEastAsia"/>
                <w:color w:val="000000"/>
                <w:sz w:val="21"/>
                <w:szCs w:val="21"/>
                <w:vertAlign w:val="baseline"/>
                <w:lang w:val="en-US" w:eastAsia="zh-CN"/>
              </w:rPr>
              <w:t>rimary key</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主键，记录唯一标识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ook_isbn</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archar(20)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图书ISBN编号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ook_bookcase_no</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archar(20)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图书书架号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ook_name_cn</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archar(30)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中文图书名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ook_name_en</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archar(30)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英文图书名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ook_author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archar(20)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ook_press</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archar(20)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ook_version</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 xml:space="preserve">ot null </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ook_price</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float</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 xml:space="preserve">ot null </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ook_series</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archar(30)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图书所属系列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ook_cover</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v</w:t>
            </w:r>
            <w:r>
              <w:rPr>
                <w:rFonts w:hint="default" w:ascii="Times New Roman" w:hAnsi="Times New Roman" w:cs="Times New Roman" w:eastAsiaTheme="minorEastAsia"/>
                <w:color w:val="000000"/>
                <w:sz w:val="21"/>
                <w:szCs w:val="21"/>
                <w:vertAlign w:val="baseline"/>
                <w:lang w:val="en-US" w:eastAsia="zh-CN"/>
              </w:rPr>
              <w:t>archar(30)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图书封面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ook_total_page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图书总页数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b</w:t>
            </w:r>
            <w:r>
              <w:rPr>
                <w:rFonts w:hint="default" w:ascii="Times New Roman" w:hAnsi="Times New Roman" w:cs="Times New Roman" w:eastAsiaTheme="minorEastAsia"/>
                <w:color w:val="000000"/>
                <w:sz w:val="21"/>
                <w:szCs w:val="21"/>
                <w:vertAlign w:val="baseline"/>
                <w:lang w:val="en-US" w:eastAsia="zh-CN"/>
              </w:rPr>
              <w:t>ook_status</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n</w:t>
            </w:r>
            <w:r>
              <w:rPr>
                <w:rFonts w:hint="default" w:ascii="Times New Roman" w:hAnsi="Times New Roman" w:cs="Times New Roman" w:eastAsiaTheme="minorEastAsia"/>
                <w:color w:val="000000"/>
                <w:sz w:val="21"/>
                <w:szCs w:val="21"/>
                <w:vertAlign w:val="baseline"/>
                <w:lang w:val="en-US" w:eastAsia="zh-CN"/>
              </w:rPr>
              <w:t>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spacing w:line="360" w:lineRule="auto"/>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图书状态，0表示未借出，1表示已借出</w:t>
            </w:r>
          </w:p>
        </w:tc>
      </w:tr>
    </w:tbl>
    <w:p>
      <w:pPr>
        <w:spacing w:line="360" w:lineRule="auto"/>
        <w:jc w:val="both"/>
        <w:rPr>
          <w:rFonts w:hint="eastAsia" w:asciiTheme="minorEastAsia" w:hAnsiTheme="minorEastAsia" w:eastAsiaTheme="minorEastAsia" w:cstheme="minorEastAsia"/>
          <w:sz w:val="24"/>
          <w:szCs w:val="24"/>
          <w:lang w:val="en-US" w:eastAsia="zh-CN"/>
        </w:rPr>
      </w:pPr>
    </w:p>
    <w:p>
      <w:pPr>
        <w:pStyle w:val="5"/>
        <w:jc w:val="center"/>
        <w:rPr>
          <w:rFonts w:hint="eastAsia"/>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表 \* ARABIC \s 1 </w:instrText>
      </w:r>
      <w:r>
        <w:fldChar w:fldCharType="separate"/>
      </w:r>
      <w:r>
        <w:t>2</w:t>
      </w:r>
      <w:r>
        <w:fldChar w:fldCharType="end"/>
      </w:r>
      <w:bookmarkStart w:id="16" w:name="_Toc11358"/>
      <w:r>
        <w:rPr>
          <w:rFonts w:hint="eastAsia"/>
          <w:lang w:eastAsia="zh-CN"/>
        </w:rPr>
        <w:t xml:space="preserve"> 学生信息表</w:t>
      </w:r>
      <w:bookmarkEnd w:id="16"/>
    </w:p>
    <w:p>
      <w:pPr>
        <w:rPr>
          <w:rFonts w:hint="eastAsia"/>
          <w:lang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3"/>
        <w:gridCol w:w="1196"/>
        <w:gridCol w:w="1196"/>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字段</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类型</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约束</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id</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Primary key</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主键，记录唯一标识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stu_no</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varchar(20)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not null</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stu_name</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varchar(20)</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not null</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stu_gender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性别，0表示未知，1表示男，2表示女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stu_age</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stu_major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varchar(20)</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stu_type</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学生类型，0表示本科生，1表示硕士，2表示博士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stu_grade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stu_class</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stu_admission_date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date</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入学日期</w:t>
            </w:r>
          </w:p>
        </w:tc>
      </w:tr>
    </w:tbl>
    <w:p>
      <w:pPr>
        <w:rPr>
          <w:rFonts w:hint="default" w:ascii="Times New Roman" w:hAnsi="Times New Roman" w:eastAsia="黑体" w:cs="Times New Roman"/>
          <w:sz w:val="32"/>
          <w:szCs w:val="32"/>
          <w:lang w:val="en-US" w:eastAsia="zh-CN"/>
        </w:rPr>
      </w:pPr>
    </w:p>
    <w:p>
      <w:pPr>
        <w:pStyle w:val="5"/>
        <w:jc w:val="center"/>
        <w:rPr>
          <w:rFonts w:hint="eastAsia" w:eastAsia="宋体"/>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表 \* ARABIC \s 1 </w:instrText>
      </w:r>
      <w:r>
        <w:fldChar w:fldCharType="separate"/>
      </w:r>
      <w:r>
        <w:t>3</w:t>
      </w:r>
      <w:r>
        <w:fldChar w:fldCharType="end"/>
      </w:r>
      <w:bookmarkStart w:id="17" w:name="_Toc29782"/>
      <w:r>
        <w:rPr>
          <w:rFonts w:hint="eastAsia"/>
          <w:lang w:eastAsia="zh-CN"/>
        </w:rPr>
        <w:t>教师信息表</w:t>
      </w:r>
      <w:bookmarkEnd w:id="17"/>
    </w:p>
    <w:p>
      <w:pPr>
        <w:rPr>
          <w:rFonts w:hint="eastAsia"/>
          <w:lang w:eastAsia="zh-CN"/>
        </w:rPr>
      </w:pPr>
    </w:p>
    <w:tbl>
      <w:tblPr>
        <w:tblStyle w:val="12"/>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49"/>
        <w:gridCol w:w="1783"/>
        <w:gridCol w:w="1845"/>
        <w:gridCol w:w="3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6" w:type="pct"/>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字段</w:t>
            </w:r>
          </w:p>
        </w:tc>
        <w:tc>
          <w:tcPr>
            <w:tcW w:w="1046" w:type="pct"/>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类型</w:t>
            </w:r>
          </w:p>
        </w:tc>
        <w:tc>
          <w:tcPr>
            <w:tcW w:w="1082" w:type="pct"/>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约束</w:t>
            </w:r>
          </w:p>
        </w:tc>
        <w:tc>
          <w:tcPr>
            <w:tcW w:w="1843" w:type="pct"/>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imes New Roman" w:hAnsi="Times New Roman" w:cs="Times New Roman" w:eastAsiaTheme="minorEastAsia"/>
                <w:color w:val="FFFFFF"/>
                <w:sz w:val="21"/>
                <w:szCs w:val="21"/>
                <w:vertAlign w:val="baseline"/>
                <w:lang w:val="en-US" w:eastAsia="zh-CN"/>
              </w:rPr>
            </w:pPr>
            <w:r>
              <w:rPr>
                <w:rFonts w:hint="default" w:ascii="Times New Roman" w:hAnsi="Times New Roman" w:cs="Times New Roman" w:eastAsiaTheme="minorEastAsia"/>
                <w:color w:val="FFFFFF"/>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6" w:type="pct"/>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id</w:t>
            </w:r>
          </w:p>
        </w:tc>
        <w:tc>
          <w:tcPr>
            <w:tcW w:w="1046" w:type="pct"/>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int</w:t>
            </w:r>
          </w:p>
        </w:tc>
        <w:tc>
          <w:tcPr>
            <w:tcW w:w="1082" w:type="pct"/>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p</w:t>
            </w:r>
            <w:r>
              <w:rPr>
                <w:rFonts w:hint="default" w:ascii="Times New Roman" w:hAnsi="Times New Roman" w:cs="Times New Roman" w:eastAsiaTheme="minorEastAsia"/>
                <w:color w:val="000000"/>
                <w:sz w:val="21"/>
                <w:szCs w:val="21"/>
                <w:vertAlign w:val="baseline"/>
                <w:lang w:val="en-US" w:eastAsia="zh-CN"/>
              </w:rPr>
              <w:t>rimary key</w:t>
            </w:r>
          </w:p>
        </w:tc>
        <w:tc>
          <w:tcPr>
            <w:tcW w:w="1843" w:type="pct"/>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主键，记录唯一标识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6"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tea_no</w:t>
            </w:r>
          </w:p>
        </w:tc>
        <w:tc>
          <w:tcPr>
            <w:tcW w:w="1046"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varchar(20)</w:t>
            </w:r>
          </w:p>
        </w:tc>
        <w:tc>
          <w:tcPr>
            <w:tcW w:w="1082"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not null</w:t>
            </w:r>
          </w:p>
        </w:tc>
        <w:tc>
          <w:tcPr>
            <w:tcW w:w="1843"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教师工号</w:t>
            </w:r>
          </w:p>
        </w:tc>
      </w:tr>
      <w:tr>
        <w:tblPrEx>
          <w:tblCellMar>
            <w:left w:w="108" w:type="dxa"/>
            <w:right w:w="108" w:type="dxa"/>
          </w:tblCellMar>
        </w:tblPrEx>
        <w:tc>
          <w:tcPr>
            <w:tcW w:w="1026" w:type="pct"/>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tea_name</w:t>
            </w:r>
          </w:p>
        </w:tc>
        <w:tc>
          <w:tcPr>
            <w:tcW w:w="1046" w:type="pct"/>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varchar(20)</w:t>
            </w:r>
          </w:p>
        </w:tc>
        <w:tc>
          <w:tcPr>
            <w:tcW w:w="1082" w:type="pct"/>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not null</w:t>
            </w:r>
          </w:p>
        </w:tc>
        <w:tc>
          <w:tcPr>
            <w:tcW w:w="1843" w:type="pct"/>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教师姓名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26"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tea_college</w:t>
            </w:r>
          </w:p>
        </w:tc>
        <w:tc>
          <w:tcPr>
            <w:tcW w:w="1046"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varchar(30)</w:t>
            </w:r>
          </w:p>
        </w:tc>
        <w:tc>
          <w:tcPr>
            <w:tcW w:w="1082"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not null</w:t>
            </w:r>
          </w:p>
        </w:tc>
        <w:tc>
          <w:tcPr>
            <w:tcW w:w="1843" w:type="pct"/>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imes New Roman" w:hAnsi="Times New Roman" w:cs="Times New Roman" w:eastAsia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教师所属学院</w:t>
            </w:r>
          </w:p>
        </w:tc>
      </w:tr>
    </w:tbl>
    <w:p>
      <w:pPr>
        <w:rPr>
          <w:rFonts w:hint="eastAsia"/>
          <w:lang w:eastAsia="zh-CN"/>
        </w:rPr>
      </w:pPr>
    </w:p>
    <w:p>
      <w:pPr>
        <w:pStyle w:val="5"/>
        <w:jc w:val="center"/>
        <w:rPr>
          <w:rFonts w:hint="eastAsia"/>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表 \* ARABIC \s 1 </w:instrText>
      </w:r>
      <w:r>
        <w:fldChar w:fldCharType="separate"/>
      </w:r>
      <w:r>
        <w:t>4</w:t>
      </w:r>
      <w:r>
        <w:fldChar w:fldCharType="end"/>
      </w:r>
      <w:bookmarkStart w:id="18" w:name="_Toc17866"/>
      <w:r>
        <w:rPr>
          <w:rFonts w:hint="eastAsia"/>
          <w:lang w:eastAsia="zh-CN"/>
        </w:rPr>
        <w:t>图书借阅表</w:t>
      </w:r>
      <w:bookmarkEnd w:id="18"/>
    </w:p>
    <w:p>
      <w:pPr>
        <w:rPr>
          <w:rFonts w:hint="eastAsia"/>
          <w:lang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字段</w:t>
            </w:r>
          </w:p>
        </w:tc>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类型</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约束</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id</w:t>
            </w:r>
          </w:p>
        </w:tc>
        <w:tc>
          <w:tcPr>
            <w:tcW w:w="2130"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p</w:t>
            </w:r>
            <w:r>
              <w:rPr>
                <w:rFonts w:hint="default" w:ascii="Times New Roman" w:hAnsi="Times New Roman" w:cs="Times New Roman" w:eastAsiaTheme="minorEastAsia"/>
                <w:color w:val="000000"/>
                <w:sz w:val="21"/>
                <w:szCs w:val="21"/>
                <w:vertAlign w:val="baseline"/>
                <w:lang w:val="en-US" w:eastAsia="zh-CN"/>
              </w:rPr>
              <w:t>rimary key</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主键，记录唯一标识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person_no</w:t>
            </w:r>
          </w:p>
        </w:tc>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varchar(20)</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人员编号，如学号或教师工号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person_type</w:t>
            </w:r>
          </w:p>
        </w:tc>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人员类型，0表示学生，1表示教师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book_id</w:t>
            </w:r>
          </w:p>
        </w:tc>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图书记录id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borrow_time</w:t>
            </w:r>
          </w:p>
        </w:tc>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datetime</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借阅时间</w:t>
            </w:r>
          </w:p>
        </w:tc>
      </w:tr>
    </w:tbl>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eastAsia"/>
          <w:lang w:eastAsia="zh-CN"/>
        </w:rPr>
      </w:pPr>
    </w:p>
    <w:p>
      <w:pPr>
        <w:pStyle w:val="5"/>
        <w:jc w:val="center"/>
        <w:rPr>
          <w:rFonts w:hint="eastAsia"/>
          <w:lang w:eastAsia="zh-CN"/>
        </w:rPr>
      </w:pPr>
      <w:r>
        <w:t xml:space="preserve">表 </w:t>
      </w:r>
      <w:r>
        <w:fldChar w:fldCharType="begin"/>
      </w:r>
      <w:r>
        <w:instrText xml:space="preserve"> STYLEREF 1 \s </w:instrText>
      </w:r>
      <w:r>
        <w:fldChar w:fldCharType="separate"/>
      </w:r>
      <w:r>
        <w:t>三</w:t>
      </w:r>
      <w:r>
        <w:fldChar w:fldCharType="end"/>
      </w:r>
      <w:r>
        <w:rPr>
          <w:rFonts w:hint="eastAsia"/>
          <w:lang w:eastAsia="zh-CN"/>
        </w:rPr>
        <w:t>-</w:t>
      </w:r>
      <w:r>
        <w:fldChar w:fldCharType="begin"/>
      </w:r>
      <w:r>
        <w:instrText xml:space="preserve"> SEQ 表 \* ARABIC \s 1 </w:instrText>
      </w:r>
      <w:r>
        <w:fldChar w:fldCharType="separate"/>
      </w:r>
      <w:r>
        <w:t>5</w:t>
      </w:r>
      <w:r>
        <w:fldChar w:fldCharType="end"/>
      </w:r>
      <w:bookmarkStart w:id="19" w:name="_Toc4855"/>
      <w:r>
        <w:rPr>
          <w:rFonts w:hint="eastAsia"/>
          <w:lang w:eastAsia="zh-CN"/>
        </w:rPr>
        <w:t>图书归还表</w:t>
      </w:r>
      <w:bookmarkEnd w:id="19"/>
    </w:p>
    <w:p>
      <w:pPr>
        <w:rPr>
          <w:rFonts w:hint="eastAsia"/>
          <w:lang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CellMar>
            <w:top w:w="0" w:type="dxa"/>
            <w:left w:w="108" w:type="dxa"/>
            <w:bottom w:w="0" w:type="dxa"/>
            <w:right w:w="108" w:type="dxa"/>
          </w:tblCellMar>
        </w:tblPrEx>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字段</w:t>
            </w:r>
          </w:p>
        </w:tc>
        <w:tc>
          <w:tcPr>
            <w:tcW w:w="2130"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类型</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约束</w:t>
            </w:r>
          </w:p>
        </w:tc>
        <w:tc>
          <w:tcPr>
            <w:tcW w:w="2131" w:type="dxa"/>
            <w:tcBorders>
              <w:top w:val="single" w:color="4F81BD" w:sz="8" w:space="0"/>
              <w:left w:val="single" w:color="4F81BD" w:sz="8" w:space="0"/>
              <w:bottom w:val="single" w:color="FFFFFF" w:sz="18" w:space="0"/>
              <w:right w:val="single" w:color="4F81BD" w:sz="8" w:space="0"/>
            </w:tcBorders>
            <w:shd w:val="clear" w:color="auto" w:fill="4F81BD"/>
            <w:vAlign w:val="center"/>
          </w:tcPr>
          <w:p>
            <w:pPr>
              <w:jc w:val="center"/>
              <w:rPr>
                <w:rFonts w:hint="default" w:asciiTheme="minorEastAsia" w:hAnsiTheme="minorEastAsia" w:eastAsiaTheme="minorEastAsia" w:cstheme="minorEastAsia"/>
                <w:color w:val="FFFFFF"/>
                <w:sz w:val="21"/>
                <w:szCs w:val="21"/>
                <w:vertAlign w:val="baseline"/>
                <w:lang w:val="en-US" w:eastAsia="zh-CN"/>
              </w:rPr>
            </w:pPr>
            <w:r>
              <w:rPr>
                <w:rFonts w:hint="eastAsia" w:asciiTheme="minorEastAsia" w:hAnsiTheme="minorEastAsia" w:eastAsiaTheme="minorEastAsia" w:cstheme="minorEastAsia"/>
                <w:color w:val="FFFFFF"/>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id</w:t>
            </w:r>
          </w:p>
        </w:tc>
        <w:tc>
          <w:tcPr>
            <w:tcW w:w="2130"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r>
              <w:rPr>
                <w:rFonts w:hint="eastAsia" w:cs="Times New Roman" w:eastAsiaTheme="minorEastAsia"/>
                <w:color w:val="000000"/>
                <w:sz w:val="21"/>
                <w:szCs w:val="21"/>
                <w:vertAlign w:val="baseline"/>
                <w:lang w:val="en-US" w:eastAsia="zh-CN"/>
              </w:rPr>
              <w:t>p</w:t>
            </w:r>
            <w:r>
              <w:rPr>
                <w:rFonts w:hint="default" w:ascii="Times New Roman" w:hAnsi="Times New Roman" w:cs="Times New Roman" w:eastAsiaTheme="minorEastAsia"/>
                <w:color w:val="000000"/>
                <w:sz w:val="21"/>
                <w:szCs w:val="21"/>
                <w:vertAlign w:val="baseline"/>
                <w:lang w:val="en-US" w:eastAsia="zh-CN"/>
              </w:rPr>
              <w:t>rimary key</w:t>
            </w:r>
          </w:p>
        </w:tc>
        <w:tc>
          <w:tcPr>
            <w:tcW w:w="2131" w:type="dxa"/>
            <w:tcBorders>
              <w:top w:val="single" w:color="FFFFFF" w:sz="18" w:space="0"/>
              <w:left w:val="single" w:color="4F81BD" w:sz="8" w:space="0"/>
              <w:bottom w:val="single" w:color="4F81BD" w:sz="8" w:space="0"/>
              <w:right w:val="single" w:color="4F81BD" w:sz="8" w:space="0"/>
            </w:tcBorders>
            <w:shd w:val="clear" w:color="auto" w:fill="B8CCE4"/>
            <w:vAlign w:val="center"/>
          </w:tcPr>
          <w:p>
            <w:pPr>
              <w:jc w:val="center"/>
              <w:rPr>
                <w:rFonts w:hint="eastAsia" w:asciiTheme="minorEastAsia" w:hAnsiTheme="minorEastAsia" w:eastAsiaTheme="minorEastAsia" w:cstheme="minorEastAsia"/>
                <w:color w:val="000000"/>
                <w:sz w:val="21"/>
                <w:szCs w:val="21"/>
                <w:vertAlign w:val="baseline"/>
                <w:lang w:val="en-US" w:eastAsia="zh-CN"/>
              </w:rPr>
            </w:pPr>
            <w:r>
              <w:rPr>
                <w:rFonts w:hint="default" w:ascii="Times New Roman" w:hAnsi="Times New Roman" w:cs="Times New Roman" w:eastAsiaTheme="minorEastAsia"/>
                <w:color w:val="000000"/>
                <w:sz w:val="21"/>
                <w:szCs w:val="21"/>
                <w:vertAlign w:val="baseline"/>
                <w:lang w:val="en-US" w:eastAsia="zh-CN"/>
              </w:rPr>
              <w:t>主键，记录唯一标识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person_no</w:t>
            </w:r>
          </w:p>
        </w:tc>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varchar(20)</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人员编号，如学号或教师工号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person_type</w:t>
            </w:r>
          </w:p>
        </w:tc>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人员类型，0表示学生，1表示教师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book_id</w:t>
            </w:r>
          </w:p>
        </w:tc>
        <w:tc>
          <w:tcPr>
            <w:tcW w:w="2130"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int</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图书记录id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return_time</w:t>
            </w:r>
          </w:p>
        </w:tc>
        <w:tc>
          <w:tcPr>
            <w:tcW w:w="2130"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datetime</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not null</w:t>
            </w:r>
          </w:p>
        </w:tc>
        <w:tc>
          <w:tcPr>
            <w:tcW w:w="2131"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default" w:asciiTheme="minorEastAsia" w:hAnsiTheme="minorEastAsia" w:eastAsiaTheme="minorEastAsia" w:cstheme="minorEastAsia"/>
                <w:color w:val="000000"/>
                <w:sz w:val="21"/>
                <w:szCs w:val="21"/>
                <w:vertAlign w:val="baseline"/>
                <w:lang w:val="en-US" w:eastAsia="zh-CN"/>
              </w:rPr>
            </w:pPr>
            <w:r>
              <w:rPr>
                <w:rFonts w:hint="eastAsia" w:asciiTheme="minorEastAsia" w:hAnsiTheme="minorEastAsia" w:eastAsiaTheme="minorEastAsia" w:cstheme="minorEastAsia"/>
                <w:color w:val="000000"/>
                <w:sz w:val="21"/>
                <w:szCs w:val="21"/>
                <w:vertAlign w:val="baseline"/>
                <w:lang w:val="en-US" w:eastAsia="zh-CN"/>
              </w:rPr>
              <w:t>归还时间</w:t>
            </w:r>
          </w:p>
        </w:tc>
      </w:tr>
    </w:tbl>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rPr>
          <w:rFonts w:hint="default" w:ascii="Times New Roman" w:hAnsi="Times New Roman" w:eastAsia="黑体" w:cs="Times New Roman"/>
          <w:sz w:val="32"/>
          <w:szCs w:val="32"/>
          <w:lang w:val="en-US" w:eastAsia="zh-CN"/>
        </w:rPr>
      </w:pPr>
    </w:p>
    <w:p>
      <w:pPr>
        <w:pStyle w:val="2"/>
        <w:numPr>
          <w:ilvl w:val="0"/>
          <w:numId w:val="1"/>
        </w:numPr>
        <w:bidi w:val="0"/>
        <w:spacing w:line="360" w:lineRule="auto"/>
        <w:rPr>
          <w:rFonts w:hint="eastAsia"/>
          <w:sz w:val="32"/>
          <w:szCs w:val="32"/>
          <w:lang w:val="en-US" w:eastAsia="zh-CN"/>
        </w:rPr>
      </w:pPr>
      <w:bookmarkStart w:id="20" w:name="_Toc5493"/>
      <w:bookmarkStart w:id="21" w:name="_Toc147"/>
      <w:r>
        <w:rPr>
          <w:rFonts w:hint="eastAsia" w:ascii="黑体" w:hAnsi="黑体" w:eastAsia="黑体" w:cs="黑体"/>
          <w:sz w:val="32"/>
          <w:szCs w:val="32"/>
          <w:lang w:val="en-US" w:eastAsia="zh-CN"/>
        </w:rPr>
        <w:t>系统索引算法</w:t>
      </w:r>
      <w:bookmarkEnd w:id="20"/>
      <w:bookmarkEnd w:id="21"/>
    </w:p>
    <w:p>
      <w:pPr>
        <w:spacing w:line="360" w:lineRule="auto"/>
        <w:ind w:firstLine="420" w:firstLineChars="0"/>
        <w:rPr>
          <w:rFonts w:hint="default"/>
          <w:sz w:val="24"/>
          <w:szCs w:val="32"/>
          <w:lang w:val="en-US" w:eastAsia="zh-CN"/>
        </w:rPr>
      </w:pPr>
      <w:r>
        <w:rPr>
          <w:rFonts w:hint="eastAsia"/>
          <w:sz w:val="24"/>
          <w:szCs w:val="32"/>
          <w:lang w:val="en-US" w:eastAsia="zh-CN"/>
        </w:rPr>
        <w:t>本文主要研究了三种数据库索引算法，分别为线性哈希算法，扩展哈希算法以及B+树索引算法。其中B+树索引算法是目前多种数据库中使用的最多的算法之一。前两种算法均属于哈希算法的范畴，并且是动态哈希算法，而B+树算法是由B-树算法改进而来，属于树数据结构算法。在本节中，本文主要介绍三种索引算法的插入，查询和删除数据方法的实现，并用流程图的方式显示算法的原理。</w:t>
      </w:r>
    </w:p>
    <w:p>
      <w:pPr>
        <w:pStyle w:val="3"/>
        <w:bidi w:val="0"/>
        <w:spacing w:line="360" w:lineRule="auto"/>
        <w:rPr>
          <w:rFonts w:hint="eastAsia" w:ascii="黑体" w:hAnsi="黑体" w:eastAsia="黑体" w:cs="黑体"/>
          <w:sz w:val="28"/>
          <w:szCs w:val="22"/>
          <w:lang w:val="en-US" w:eastAsia="zh-CN"/>
        </w:rPr>
      </w:pPr>
      <w:bookmarkStart w:id="22" w:name="_Toc24252"/>
      <w:bookmarkStart w:id="23" w:name="_Toc15693"/>
      <w:r>
        <w:rPr>
          <w:rFonts w:hint="eastAsia" w:ascii="黑体" w:hAnsi="黑体" w:eastAsia="黑体" w:cs="黑体"/>
          <w:sz w:val="28"/>
          <w:szCs w:val="22"/>
          <w:lang w:val="en-US" w:eastAsia="zh-CN"/>
        </w:rPr>
        <w:t>4.1</w:t>
      </w:r>
      <w:r>
        <w:rPr>
          <w:rFonts w:hint="eastAsia" w:ascii="黑体" w:hAnsi="黑体" w:cs="黑体"/>
          <w:sz w:val="28"/>
          <w:szCs w:val="22"/>
          <w:lang w:val="en-US" w:eastAsia="zh-CN"/>
        </w:rPr>
        <w:t xml:space="preserve"> </w:t>
      </w:r>
      <w:r>
        <w:rPr>
          <w:rFonts w:hint="eastAsia" w:ascii="黑体" w:hAnsi="黑体" w:eastAsia="黑体" w:cs="黑体"/>
          <w:sz w:val="28"/>
          <w:szCs w:val="22"/>
          <w:lang w:val="en-US" w:eastAsia="zh-CN"/>
        </w:rPr>
        <w:t>线性哈希(Linear Hash)</w:t>
      </w:r>
      <w:bookmarkEnd w:id="22"/>
      <w:bookmarkEnd w:id="23"/>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asciiTheme="minorEastAsia" w:hAnsiTheme="minorEastAsia" w:eastAsiaTheme="minorEastAsia" w:cstheme="minorEastAsia"/>
          <w:sz w:val="24"/>
          <w:szCs w:val="21"/>
          <w:lang w:val="en-US" w:eastAsia="zh-CN"/>
        </w:rPr>
        <w:t>线性哈希算法也叫线性散列算法，是由</w:t>
      </w:r>
      <w:r>
        <w:rPr>
          <w:rFonts w:hint="default" w:ascii="Times New Roman" w:hAnsi="Times New Roman" w:cs="Times New Roman" w:eastAsiaTheme="minorEastAsia"/>
          <w:i w:val="0"/>
          <w:caps w:val="0"/>
          <w:color w:val="333333"/>
          <w:spacing w:val="0"/>
          <w:sz w:val="24"/>
          <w:szCs w:val="24"/>
          <w:shd w:val="clear" w:fill="FFFFFF"/>
        </w:rPr>
        <w:t>Witold Litwin</w:t>
      </w:r>
      <w:r>
        <w:rPr>
          <w:rFonts w:hint="eastAsia" w:cs="Times New Roman" w:eastAsiaTheme="minorEastAsia"/>
          <w:i w:val="0"/>
          <w:caps w:val="0"/>
          <w:color w:val="333333"/>
          <w:spacing w:val="0"/>
          <w:sz w:val="24"/>
          <w:szCs w:val="24"/>
          <w:shd w:val="clear" w:fill="FFFFFF"/>
          <w:lang w:val="en-US" w:eastAsia="zh-CN"/>
        </w:rPr>
        <w:t>发明并由</w:t>
      </w:r>
      <w:r>
        <w:rPr>
          <w:rFonts w:hint="default" w:ascii="Times New Roman" w:hAnsi="Times New Roman" w:eastAsia="宋体" w:cs="Times New Roman"/>
          <w:i w:val="0"/>
          <w:caps w:val="0"/>
          <w:color w:val="333333"/>
          <w:spacing w:val="0"/>
          <w:sz w:val="24"/>
          <w:szCs w:val="24"/>
          <w:shd w:val="clear" w:fill="FFFFFF"/>
        </w:rPr>
        <w:t>Paul Larson</w:t>
      </w:r>
      <w:r>
        <w:rPr>
          <w:rFonts w:hint="eastAsia" w:cs="Times New Roman"/>
          <w:i w:val="0"/>
          <w:caps w:val="0"/>
          <w:color w:val="333333"/>
          <w:spacing w:val="0"/>
          <w:sz w:val="24"/>
          <w:szCs w:val="24"/>
          <w:shd w:val="clear" w:fill="FFFFFF"/>
          <w:lang w:val="en-US" w:eastAsia="zh-CN"/>
        </w:rPr>
        <w:t>推广的一种动态哈希算法。在静态哈希算法中，数据桶的个数是固定的，当发生冲突时，要么利用冲突解决策略化解冲突，要么使用开散列，将冲突的数据插入到对应数据桶的后续溢出桶中，缺点显而易见，当哈希表中的数据越来越多时，每次查询都近似于列表查找。动态哈希算法与之不同之处在于，其哈希算法是随着数据量的改变而动态变化的，并且数据桶的个数也不是固定的，而是可以动态增加的。</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下面将结合流程图具体介绍线性哈希算法的数据插入，查询和删除过程。</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首先是数据插入过程。</w:t>
      </w:r>
    </w:p>
    <w:p>
      <w:pPr>
        <w:spacing w:line="360" w:lineRule="auto"/>
        <w:ind w:firstLine="420" w:firstLineChars="0"/>
        <w:jc w:val="center"/>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drawing>
          <wp:inline distT="0" distB="0" distL="114300" distR="114300">
            <wp:extent cx="5250180" cy="1901190"/>
            <wp:effectExtent l="0" t="0" r="7620" b="3810"/>
            <wp:docPr id="8" name="图片 8" descr="D:\Projects\IdeaProjects\dbindexresearch\doc\线性哈希插入流程图.png线性哈希插入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Projects\IdeaProjects\dbindexresearch\doc\线性哈希插入流程图.png线性哈希插入流程图"/>
                    <pic:cNvPicPr>
                      <a:picLocks noChangeAspect="1"/>
                    </pic:cNvPicPr>
                  </pic:nvPicPr>
                  <pic:blipFill>
                    <a:blip r:embed="rId11"/>
                    <a:srcRect/>
                    <a:stretch>
                      <a:fillRect/>
                    </a:stretch>
                  </pic:blipFill>
                  <pic:spPr>
                    <a:xfrm>
                      <a:off x="0" y="0"/>
                      <a:ext cx="5250180" cy="1901190"/>
                    </a:xfrm>
                    <a:prstGeom prst="rect">
                      <a:avLst/>
                    </a:prstGeom>
                  </pic:spPr>
                </pic:pic>
              </a:graphicData>
            </a:graphic>
          </wp:inline>
        </w:drawing>
      </w:r>
    </w:p>
    <w:p>
      <w:pPr>
        <w:pStyle w:val="5"/>
        <w:spacing w:line="360" w:lineRule="auto"/>
        <w:ind w:firstLine="420" w:firstLineChars="0"/>
        <w:jc w:val="center"/>
        <w:rPr>
          <w:rFonts w:hint="eastAsia" w:eastAsia="宋体" w:cs="Times New Roman"/>
          <w:i w:val="0"/>
          <w:caps w:val="0"/>
          <w:color w:val="333333"/>
          <w:spacing w:val="0"/>
          <w:sz w:val="24"/>
          <w:szCs w:val="24"/>
          <w:shd w:val="clear" w:fill="FFFFFF"/>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Start w:id="24" w:name="_Toc18170"/>
      <w:r>
        <w:rPr>
          <w:rFonts w:hint="eastAsia"/>
          <w:lang w:eastAsia="zh-CN"/>
        </w:rPr>
        <w:t>线性哈希算法数据插入流程图</w:t>
      </w:r>
      <w:bookmarkEnd w:id="24"/>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在输入索引键和数据后，首先对索引键进行哈希。这里需要注意的是，在将索引键哈希成一个整数后，需要根据目前桶的数量进行取余，取余后的值就是目标桶的下标，然后就可以获得目标桶。</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在获得目标桶后，需要找到数据插入的位置，首先判断目标桶是否已经装满，如果没装满则找到一个空位置插入数据，否则在其溢出桶中寻找空位置，然后插入数据。</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插入数据后，需要计算平均入住率来判断是否需要新增一个桶。平均入住率的计算方法是：平均入住率=总数据量/(桶的数量 x 桶的容量)。当平均入住率超过设置的阈值后，就需要新增一个桶，然后计算本来应该插入到该新桶的数据被临时保存在哪个桶中，然后遍历该桶，重新哈希该桶中的每个元素，将哈希后应该插入到新桶里的数据转移到新桶里来。插入完毕。</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接下来是数据查询过程。</w:t>
      </w:r>
    </w:p>
    <w:p>
      <w:pPr>
        <w:spacing w:line="360" w:lineRule="auto"/>
        <w:ind w:firstLine="420" w:firstLineChars="0"/>
        <w:jc w:val="center"/>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drawing>
          <wp:inline distT="0" distB="0" distL="114300" distR="114300">
            <wp:extent cx="5266055" cy="900430"/>
            <wp:effectExtent l="0" t="0" r="6985" b="13970"/>
            <wp:docPr id="9" name="图片 9" descr="D:\Projects\IdeaProjects\dbindexresearch\doc\线性哈希算法查询流程图.png线性哈希算法查询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Projects\IdeaProjects\dbindexresearch\doc\线性哈希算法查询流程图.png线性哈希算法查询流程图"/>
                    <pic:cNvPicPr>
                      <a:picLocks noChangeAspect="1"/>
                    </pic:cNvPicPr>
                  </pic:nvPicPr>
                  <pic:blipFill>
                    <a:blip r:embed="rId12"/>
                    <a:srcRect/>
                    <a:stretch>
                      <a:fillRect/>
                    </a:stretch>
                  </pic:blipFill>
                  <pic:spPr>
                    <a:xfrm>
                      <a:off x="0" y="0"/>
                      <a:ext cx="5266055" cy="900430"/>
                    </a:xfrm>
                    <a:prstGeom prst="rect">
                      <a:avLst/>
                    </a:prstGeom>
                  </pic:spPr>
                </pic:pic>
              </a:graphicData>
            </a:graphic>
          </wp:inline>
        </w:drawing>
      </w:r>
    </w:p>
    <w:p>
      <w:pPr>
        <w:pStyle w:val="5"/>
        <w:spacing w:line="360" w:lineRule="auto"/>
        <w:ind w:firstLine="420" w:firstLineChars="0"/>
        <w:jc w:val="center"/>
        <w:rPr>
          <w:rFonts w:hint="eastAsia" w:eastAsia="宋体" w:cs="Times New Roman"/>
          <w:i w:val="0"/>
          <w:caps w:val="0"/>
          <w:color w:val="333333"/>
          <w:spacing w:val="0"/>
          <w:sz w:val="24"/>
          <w:szCs w:val="24"/>
          <w:shd w:val="clear" w:fill="FFFFFF"/>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Start w:id="25" w:name="_Toc2486"/>
      <w:r>
        <w:rPr>
          <w:rFonts w:hint="eastAsia"/>
          <w:lang w:eastAsia="zh-CN"/>
        </w:rPr>
        <w:t>线性哈希算法数据查询流程图</w:t>
      </w:r>
      <w:bookmarkEnd w:id="25"/>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在输入索引键后，用哈希算法哈希索引键，获取目标桶的下标，进而获取目标桶。遍历目标桶及其所有溢出桶，统计符合条件的数据，在统计完成后，将统计的数据返回。</w:t>
      </w:r>
    </w:p>
    <w:p>
      <w:pPr>
        <w:spacing w:line="360" w:lineRule="auto"/>
        <w:ind w:firstLine="420" w:firstLineChars="0"/>
        <w:rPr>
          <w:rFonts w:hint="eastAsia" w:cs="Times New Roman"/>
          <w:i w:val="0"/>
          <w:caps w:val="0"/>
          <w:color w:val="333333"/>
          <w:spacing w:val="0"/>
          <w:sz w:val="24"/>
          <w:szCs w:val="24"/>
          <w:shd w:val="clear" w:fill="FFFFFF"/>
          <w:lang w:val="en-US" w:eastAsia="zh-CN"/>
        </w:rPr>
      </w:pPr>
      <w:r>
        <w:rPr>
          <w:rFonts w:hint="eastAsia" w:cs="Times New Roman"/>
          <w:i w:val="0"/>
          <w:caps w:val="0"/>
          <w:color w:val="333333"/>
          <w:spacing w:val="0"/>
          <w:sz w:val="24"/>
          <w:szCs w:val="24"/>
          <w:shd w:val="clear" w:fill="FFFFFF"/>
          <w:lang w:val="en-US" w:eastAsia="zh-CN"/>
        </w:rPr>
        <w:t>最后是数据删除过程。</w:t>
      </w:r>
    </w:p>
    <w:p>
      <w:pPr>
        <w:spacing w:line="360" w:lineRule="auto"/>
        <w:ind w:firstLine="420" w:firstLineChars="0"/>
        <w:jc w:val="center"/>
        <w:rPr>
          <w:rFonts w:hint="default" w:cs="Times New Roman"/>
          <w:i w:val="0"/>
          <w:caps w:val="0"/>
          <w:color w:val="333333"/>
          <w:spacing w:val="0"/>
          <w:sz w:val="24"/>
          <w:szCs w:val="24"/>
          <w:shd w:val="clear" w:fill="FFFFFF"/>
          <w:lang w:val="en-US" w:eastAsia="zh-CN"/>
        </w:rPr>
      </w:pPr>
      <w:r>
        <w:rPr>
          <w:rFonts w:hint="default" w:cs="Times New Roman"/>
          <w:i w:val="0"/>
          <w:caps w:val="0"/>
          <w:color w:val="333333"/>
          <w:spacing w:val="0"/>
          <w:sz w:val="24"/>
          <w:szCs w:val="24"/>
          <w:shd w:val="clear" w:fill="FFFFFF"/>
          <w:lang w:val="en-US" w:eastAsia="zh-CN"/>
        </w:rPr>
        <w:drawing>
          <wp:inline distT="0" distB="0" distL="114300" distR="114300">
            <wp:extent cx="5234940" cy="746760"/>
            <wp:effectExtent l="0" t="0" r="7620" b="0"/>
            <wp:docPr id="10" name="图片 10" descr="线性哈希算法数据删除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线性哈希算法数据删除流程图"/>
                    <pic:cNvPicPr>
                      <a:picLocks noChangeAspect="1"/>
                    </pic:cNvPicPr>
                  </pic:nvPicPr>
                  <pic:blipFill>
                    <a:blip r:embed="rId13"/>
                    <a:stretch>
                      <a:fillRect/>
                    </a:stretch>
                  </pic:blipFill>
                  <pic:spPr>
                    <a:xfrm>
                      <a:off x="0" y="0"/>
                      <a:ext cx="5234940" cy="746760"/>
                    </a:xfrm>
                    <a:prstGeom prst="rect">
                      <a:avLst/>
                    </a:prstGeom>
                  </pic:spPr>
                </pic:pic>
              </a:graphicData>
            </a:graphic>
          </wp:inline>
        </w:drawing>
      </w:r>
    </w:p>
    <w:p>
      <w:pPr>
        <w:pStyle w:val="5"/>
        <w:spacing w:line="360" w:lineRule="auto"/>
        <w:ind w:firstLine="420" w:firstLineChars="0"/>
        <w:jc w:val="center"/>
        <w:rPr>
          <w:rFonts w:hint="eastAsia"/>
          <w:lang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3</w:t>
      </w:r>
      <w:r>
        <w:fldChar w:fldCharType="end"/>
      </w:r>
      <w:bookmarkStart w:id="26" w:name="_Toc3853"/>
      <w:r>
        <w:rPr>
          <w:rFonts w:hint="eastAsia"/>
          <w:lang w:eastAsia="zh-CN"/>
        </w:rPr>
        <w:t>线性哈希算法数据删除流程图</w:t>
      </w:r>
      <w:bookmarkEnd w:id="26"/>
    </w:p>
    <w:p>
      <w:pPr>
        <w:rPr>
          <w:rFonts w:hint="eastAsia"/>
          <w:lang w:val="en-US" w:eastAsia="zh-CN"/>
        </w:rPr>
      </w:pPr>
    </w:p>
    <w:p>
      <w:pPr>
        <w:spacing w:line="360" w:lineRule="auto"/>
        <w:ind w:firstLine="420" w:firstLineChars="0"/>
        <w:rPr>
          <w:rFonts w:hint="default" w:asciiTheme="minorEastAsia" w:hAnsiTheme="minorEastAsia" w:eastAsiaTheme="minorEastAsia" w:cstheme="minorEastAsia"/>
          <w:sz w:val="24"/>
          <w:szCs w:val="21"/>
          <w:lang w:val="en-US" w:eastAsia="zh-CN"/>
        </w:rPr>
      </w:pPr>
      <w:r>
        <w:rPr>
          <w:rFonts w:hint="eastAsia" w:asciiTheme="minorEastAsia" w:hAnsiTheme="minorEastAsia" w:eastAsiaTheme="minorEastAsia" w:cstheme="minorEastAsia"/>
          <w:sz w:val="24"/>
          <w:szCs w:val="21"/>
          <w:lang w:val="en-US" w:eastAsia="zh-CN"/>
        </w:rPr>
        <w:t>数据删除过程和查询的过程类似，只不过在找到符合条件的数据后，会将其删除。</w:t>
      </w:r>
    </w:p>
    <w:p>
      <w:pPr>
        <w:spacing w:line="360" w:lineRule="auto"/>
        <w:rPr>
          <w:rFonts w:hint="eastAsia" w:asciiTheme="minorEastAsia" w:hAnsiTheme="minorEastAsia" w:eastAsiaTheme="minorEastAsia" w:cstheme="minorEastAsia"/>
          <w:sz w:val="24"/>
          <w:szCs w:val="21"/>
          <w:lang w:val="en-US" w:eastAsia="zh-CN"/>
        </w:rPr>
      </w:pPr>
    </w:p>
    <w:p>
      <w:pPr>
        <w:spacing w:line="360" w:lineRule="auto"/>
        <w:rPr>
          <w:rFonts w:hint="eastAsia" w:asciiTheme="minorEastAsia" w:hAnsiTheme="minorEastAsia" w:eastAsiaTheme="minorEastAsia" w:cstheme="minorEastAsia"/>
          <w:sz w:val="24"/>
          <w:szCs w:val="21"/>
          <w:lang w:val="en-US" w:eastAsia="zh-CN"/>
        </w:rPr>
      </w:pPr>
    </w:p>
    <w:p>
      <w:pPr>
        <w:spacing w:line="360" w:lineRule="auto"/>
        <w:rPr>
          <w:rFonts w:hint="eastAsia" w:asciiTheme="minorEastAsia" w:hAnsiTheme="minorEastAsia" w:eastAsiaTheme="minorEastAsia" w:cstheme="minorEastAsia"/>
          <w:sz w:val="24"/>
          <w:szCs w:val="21"/>
          <w:lang w:val="en-US" w:eastAsia="zh-CN"/>
        </w:rPr>
      </w:pPr>
    </w:p>
    <w:p>
      <w:pPr>
        <w:spacing w:line="360" w:lineRule="auto"/>
        <w:rPr>
          <w:rFonts w:hint="eastAsia" w:asciiTheme="minorEastAsia" w:hAnsiTheme="minorEastAsia" w:eastAsiaTheme="minorEastAsia" w:cstheme="minorEastAsia"/>
          <w:sz w:val="24"/>
          <w:szCs w:val="21"/>
          <w:lang w:val="en-US" w:eastAsia="zh-CN"/>
        </w:rPr>
      </w:pPr>
    </w:p>
    <w:p>
      <w:pPr>
        <w:spacing w:line="360" w:lineRule="auto"/>
        <w:rPr>
          <w:rFonts w:hint="eastAsia" w:asciiTheme="minorEastAsia" w:hAnsiTheme="minorEastAsia" w:eastAsiaTheme="minorEastAsia" w:cstheme="minorEastAsia"/>
          <w:sz w:val="24"/>
          <w:szCs w:val="21"/>
          <w:lang w:val="en-US" w:eastAsia="zh-CN"/>
        </w:rPr>
      </w:pPr>
    </w:p>
    <w:p>
      <w:pPr>
        <w:pStyle w:val="3"/>
        <w:bidi w:val="0"/>
        <w:spacing w:line="360" w:lineRule="auto"/>
        <w:rPr>
          <w:rFonts w:hint="eastAsia" w:ascii="黑体" w:hAnsi="黑体" w:eastAsia="黑体" w:cs="黑体"/>
          <w:sz w:val="28"/>
          <w:szCs w:val="22"/>
          <w:lang w:val="en-US" w:eastAsia="zh-CN"/>
        </w:rPr>
      </w:pPr>
      <w:bookmarkStart w:id="27" w:name="_Toc26787"/>
      <w:bookmarkStart w:id="28" w:name="_Toc25503"/>
      <w:r>
        <w:rPr>
          <w:rFonts w:hint="eastAsia" w:ascii="黑体" w:hAnsi="黑体" w:eastAsia="黑体" w:cs="黑体"/>
          <w:sz w:val="28"/>
          <w:szCs w:val="22"/>
          <w:lang w:val="en-US" w:eastAsia="zh-CN"/>
        </w:rPr>
        <w:t>4.2</w:t>
      </w:r>
      <w:r>
        <w:rPr>
          <w:rFonts w:hint="eastAsia" w:ascii="黑体" w:hAnsi="黑体" w:cs="黑体"/>
          <w:sz w:val="28"/>
          <w:szCs w:val="22"/>
          <w:lang w:val="en-US" w:eastAsia="zh-CN"/>
        </w:rPr>
        <w:t xml:space="preserve"> </w:t>
      </w:r>
      <w:r>
        <w:rPr>
          <w:rFonts w:hint="eastAsia" w:ascii="黑体" w:hAnsi="黑体" w:eastAsia="黑体" w:cs="黑体"/>
          <w:sz w:val="28"/>
          <w:szCs w:val="22"/>
          <w:lang w:val="en-US" w:eastAsia="zh-CN"/>
        </w:rPr>
        <w:t>扩展哈希(Extensible Hash)</w:t>
      </w:r>
      <w:bookmarkEnd w:id="27"/>
      <w:bookmarkEnd w:id="28"/>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扩展哈希算法与线性哈希算法类似，但也有区别。相似之处在于两种算法都用数据桶来保存数据，并且哈希函数都会变化，不同之处在于线性哈希算法的哈希函数是随着桶的数量变化而变化，而扩展哈希算法的哈希函数是随着目录的扩展而变化，并且扩展哈希中不存在溢出桶。在扩展哈希算法中，引入了目录的概念，目录中保存了数据桶的地址，不同目录中可能保存着同一个数据桶的地址。目录的每次扩展都是翻倍的，即从一个变为两个，两个变为四个，以此类推。目录的翻倍与桶的分裂都与两个概念有关，即目录的全局深度以及桶的局部深度。因为目录只有一个，因此全局深度也是唯一的，而数据桶的数量可以有很多，因此每一个桶都有其局部深度。全局深度与局部深度的关系决定了是否对目录进行扩展。</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下面结合流程图来具体介绍扩展哈希的数据插入，插叙和删除过程。</w:t>
      </w:r>
    </w:p>
    <w:p>
      <w:pPr>
        <w:spacing w:line="360" w:lineRule="auto"/>
        <w:ind w:firstLine="420" w:firstLineChars="0"/>
        <w:jc w:val="cente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5271770" cy="2686685"/>
            <wp:effectExtent l="0" t="0" r="1270" b="10795"/>
            <wp:docPr id="11" name="图片 11" descr="扩展哈希算法数据插入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扩展哈希算法数据插入流程图"/>
                    <pic:cNvPicPr>
                      <a:picLocks noChangeAspect="1"/>
                    </pic:cNvPicPr>
                  </pic:nvPicPr>
                  <pic:blipFill>
                    <a:blip r:embed="rId14"/>
                    <a:stretch>
                      <a:fillRect/>
                    </a:stretch>
                  </pic:blipFill>
                  <pic:spPr>
                    <a:xfrm>
                      <a:off x="0" y="0"/>
                      <a:ext cx="5271770" cy="2686685"/>
                    </a:xfrm>
                    <a:prstGeom prst="rect">
                      <a:avLst/>
                    </a:prstGeom>
                  </pic:spPr>
                </pic:pic>
              </a:graphicData>
            </a:graphic>
          </wp:inline>
        </w:drawing>
      </w:r>
    </w:p>
    <w:p>
      <w:pPr>
        <w:pStyle w:val="5"/>
        <w:spacing w:line="360" w:lineRule="auto"/>
        <w:ind w:firstLine="420" w:firstLineChars="0"/>
        <w:jc w:val="center"/>
        <w:rPr>
          <w:rFonts w:hint="eastAsia" w:eastAsia="宋体" w:asciiTheme="minorEastAsia" w:hAnsiTheme="minorEastAsia" w:cstheme="minorEastAsia"/>
          <w:sz w:val="24"/>
          <w:szCs w:val="24"/>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4</w:t>
      </w:r>
      <w:r>
        <w:fldChar w:fldCharType="end"/>
      </w:r>
      <w:bookmarkStart w:id="29" w:name="_Toc19039"/>
      <w:r>
        <w:rPr>
          <w:rFonts w:hint="eastAsia"/>
          <w:lang w:eastAsia="zh-CN"/>
        </w:rPr>
        <w:t>扩展哈希算法数据插入流程图</w:t>
      </w:r>
      <w:bookmarkEnd w:id="29"/>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在输入索引键和数据后，根据当前目录的全局深度对索引键进行哈希，获取目录项的下标，然后从目录项中获取目标桶的地址，进而获取目标桶。</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获取目标桶后，判断桶是否已经装满，如果没有装满，在找到一个空位置插入数据，否则新建一个桶，将目标桶的局部深度加一，并赋值给新桶。然后判断更新后的桶的局部深度与目录的全局深度的大小关系，如果桶的局部深度大于目录的全局深度，则需要对目录进行翻倍。然后遍历目标桶中的数据，重新哈希，将数据分散到目标桶与新桶中，最后将新数据插入对应的数据桶。插入结束。</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接下来是数据查询过程。</w:t>
      </w:r>
    </w:p>
    <w:p>
      <w:pPr>
        <w:spacing w:line="360" w:lineRule="auto"/>
        <w:ind w:firstLine="420" w:firstLineChars="0"/>
        <w:jc w:val="cente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5272405" cy="888365"/>
            <wp:effectExtent l="0" t="0" r="635" b="10795"/>
            <wp:docPr id="12" name="图片 12" descr="扩展哈希算法数据查询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扩展哈希算法数据查询流程图"/>
                    <pic:cNvPicPr>
                      <a:picLocks noChangeAspect="1"/>
                    </pic:cNvPicPr>
                  </pic:nvPicPr>
                  <pic:blipFill>
                    <a:blip r:embed="rId15"/>
                    <a:stretch>
                      <a:fillRect/>
                    </a:stretch>
                  </pic:blipFill>
                  <pic:spPr>
                    <a:xfrm>
                      <a:off x="0" y="0"/>
                      <a:ext cx="5272405" cy="888365"/>
                    </a:xfrm>
                    <a:prstGeom prst="rect">
                      <a:avLst/>
                    </a:prstGeom>
                  </pic:spPr>
                </pic:pic>
              </a:graphicData>
            </a:graphic>
          </wp:inline>
        </w:drawing>
      </w:r>
    </w:p>
    <w:p>
      <w:pPr>
        <w:pStyle w:val="5"/>
        <w:spacing w:line="360" w:lineRule="auto"/>
        <w:ind w:firstLine="420" w:firstLineChars="0"/>
        <w:jc w:val="center"/>
        <w:rPr>
          <w:rFonts w:hint="eastAsia" w:eastAsia="宋体" w:asciiTheme="minorEastAsia" w:hAnsiTheme="minorEastAsia" w:cstheme="minorEastAsia"/>
          <w:sz w:val="24"/>
          <w:szCs w:val="24"/>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5</w:t>
      </w:r>
      <w:r>
        <w:fldChar w:fldCharType="end"/>
      </w:r>
      <w:bookmarkStart w:id="30" w:name="_Toc451"/>
      <w:r>
        <w:rPr>
          <w:rFonts w:hint="eastAsia"/>
          <w:lang w:eastAsia="zh-CN"/>
        </w:rPr>
        <w:t>扩展哈希算法数据查询流程图</w:t>
      </w:r>
      <w:bookmarkEnd w:id="30"/>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在输入索引键后，对其进行哈希，获取目录项，然后从目录项中获取目标桶的地址，进而获取目标桶，最后遍历目标桶，统计符合条件的数据，遍历完成后返回统计的结果。</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最后是数据删除的过程。</w:t>
      </w:r>
    </w:p>
    <w:p>
      <w:pPr>
        <w:spacing w:line="360" w:lineRule="auto"/>
        <w:ind w:firstLine="420" w:firstLineChars="0"/>
        <w:jc w:val="cente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5273040" cy="781050"/>
            <wp:effectExtent l="0" t="0" r="0" b="11430"/>
            <wp:docPr id="13" name="图片 13" descr="扩展哈希算法数据删除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扩展哈希算法数据删除流程图"/>
                    <pic:cNvPicPr>
                      <a:picLocks noChangeAspect="1"/>
                    </pic:cNvPicPr>
                  </pic:nvPicPr>
                  <pic:blipFill>
                    <a:blip r:embed="rId16"/>
                    <a:stretch>
                      <a:fillRect/>
                    </a:stretch>
                  </pic:blipFill>
                  <pic:spPr>
                    <a:xfrm>
                      <a:off x="0" y="0"/>
                      <a:ext cx="5273040" cy="781050"/>
                    </a:xfrm>
                    <a:prstGeom prst="rect">
                      <a:avLst/>
                    </a:prstGeom>
                  </pic:spPr>
                </pic:pic>
              </a:graphicData>
            </a:graphic>
          </wp:inline>
        </w:drawing>
      </w:r>
    </w:p>
    <w:p>
      <w:pPr>
        <w:pStyle w:val="5"/>
        <w:spacing w:line="360" w:lineRule="auto"/>
        <w:ind w:firstLine="420" w:firstLineChars="0"/>
        <w:jc w:val="center"/>
        <w:rPr>
          <w:rFonts w:hint="eastAsia" w:eastAsia="宋体" w:asciiTheme="minorEastAsia" w:hAnsiTheme="minorEastAsia" w:cstheme="minorEastAsia"/>
          <w:sz w:val="24"/>
          <w:szCs w:val="24"/>
          <w:lang w:val="en-US" w:eastAsia="zh-CN"/>
        </w:rPr>
      </w:pPr>
      <w:r>
        <w:t xml:space="preserve">图 </w:t>
      </w:r>
      <w:r>
        <w:fldChar w:fldCharType="begin"/>
      </w:r>
      <w:r>
        <w:instrText xml:space="preserve"> STYLEREF 1 \s </w:instrText>
      </w:r>
      <w:r>
        <w:fldChar w:fldCharType="separate"/>
      </w:r>
      <w:r>
        <w:t>四</w:t>
      </w:r>
      <w:r>
        <w:fldChar w:fldCharType="end"/>
      </w:r>
      <w:r>
        <w:rPr>
          <w:rFonts w:hint="eastAsia"/>
          <w:lang w:eastAsia="zh-CN"/>
        </w:rPr>
        <w:t>-</w:t>
      </w:r>
      <w:r>
        <w:fldChar w:fldCharType="begin"/>
      </w:r>
      <w:r>
        <w:instrText xml:space="preserve"> SEQ 图 \* ARABIC \s 1 </w:instrText>
      </w:r>
      <w:r>
        <w:fldChar w:fldCharType="separate"/>
      </w:r>
      <w:r>
        <w:t>6</w:t>
      </w:r>
      <w:r>
        <w:fldChar w:fldCharType="end"/>
      </w:r>
      <w:bookmarkStart w:id="31" w:name="_Toc17039"/>
      <w:r>
        <w:rPr>
          <w:rFonts w:hint="eastAsia"/>
          <w:lang w:eastAsia="zh-CN"/>
        </w:rPr>
        <w:t>扩展哈希算法数据删除流程图</w:t>
      </w:r>
      <w:bookmarkEnd w:id="31"/>
    </w:p>
    <w:p>
      <w:pPr>
        <w:spacing w:line="360" w:lineRule="auto"/>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扩展哈希算法的数据删除过程与查询类似，只不过该遍历目标桶时，如果找到了符合条件的数据，则将其删除。这里的删除过程是不完整的，完整的数据删除过程还应包含目录的缩小与桶的合并，本文考虑到目录的缩小与桶的合并需要消耗大量的计算资源，不合并的话只会对查询性能有较小的影响，因此省略了该过程。</w:t>
      </w:r>
    </w:p>
    <w:p>
      <w:pPr>
        <w:spacing w:line="360" w:lineRule="auto"/>
        <w:rPr>
          <w:rFonts w:hint="eastAsia" w:asciiTheme="minorEastAsia" w:hAnsiTheme="minorEastAsia" w:eastAsiaTheme="minorEastAsia" w:cstheme="minorEastAsia"/>
          <w:sz w:val="24"/>
          <w:szCs w:val="24"/>
          <w:lang w:val="en-US" w:eastAsia="zh-CN"/>
        </w:rPr>
      </w:pPr>
    </w:p>
    <w:p>
      <w:pPr>
        <w:pStyle w:val="3"/>
        <w:bidi w:val="0"/>
        <w:spacing w:line="360" w:lineRule="auto"/>
        <w:rPr>
          <w:rFonts w:hint="eastAsia" w:ascii="黑体" w:hAnsi="黑体" w:eastAsia="黑体" w:cs="黑体"/>
          <w:sz w:val="28"/>
          <w:szCs w:val="22"/>
          <w:lang w:val="en-US" w:eastAsia="zh-CN"/>
        </w:rPr>
      </w:pPr>
      <w:bookmarkStart w:id="32" w:name="_Toc30572"/>
      <w:bookmarkStart w:id="33" w:name="_Toc7962"/>
      <w:r>
        <w:rPr>
          <w:rFonts w:hint="eastAsia" w:ascii="黑体" w:hAnsi="黑体" w:eastAsia="黑体" w:cs="黑体"/>
          <w:sz w:val="28"/>
          <w:szCs w:val="22"/>
          <w:lang w:val="en-US" w:eastAsia="zh-CN"/>
        </w:rPr>
        <w:t>4.3</w:t>
      </w:r>
      <w:r>
        <w:rPr>
          <w:rFonts w:hint="eastAsia" w:ascii="黑体" w:hAnsi="黑体" w:cs="黑体"/>
          <w:sz w:val="28"/>
          <w:szCs w:val="22"/>
          <w:lang w:val="en-US" w:eastAsia="zh-CN"/>
        </w:rPr>
        <w:t xml:space="preserve"> </w:t>
      </w:r>
      <w:r>
        <w:rPr>
          <w:rFonts w:hint="eastAsia" w:ascii="黑体" w:hAnsi="黑体" w:eastAsia="黑体" w:cs="黑体"/>
          <w:sz w:val="28"/>
          <w:szCs w:val="22"/>
          <w:lang w:val="en-US" w:eastAsia="zh-CN"/>
        </w:rPr>
        <w:t>B+树索引(B+ Tree Index)</w:t>
      </w:r>
      <w:bookmarkEnd w:id="32"/>
      <w:bookmarkEnd w:id="33"/>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p>
    <w:p>
      <w:pPr>
        <w:rPr>
          <w:rFonts w:hint="eastAsia" w:ascii="黑体" w:hAnsi="黑体" w:eastAsia="黑体" w:cs="黑体"/>
          <w:sz w:val="28"/>
          <w:szCs w:val="22"/>
          <w:lang w:val="en-US" w:eastAsia="zh-CN"/>
        </w:rPr>
      </w:pPr>
      <w:bookmarkStart w:id="40" w:name="_GoBack"/>
      <w:bookmarkEnd w:id="40"/>
    </w:p>
    <w:p>
      <w:pPr>
        <w:pStyle w:val="2"/>
        <w:numPr>
          <w:ilvl w:val="0"/>
          <w:numId w:val="1"/>
        </w:numPr>
        <w:bidi w:val="0"/>
        <w:spacing w:line="360" w:lineRule="auto"/>
        <w:ind w:left="0" w:leftChars="0" w:firstLine="0" w:firstLineChars="0"/>
        <w:rPr>
          <w:rFonts w:hint="eastAsia" w:ascii="黑体" w:hAnsi="黑体" w:eastAsia="黑体" w:cs="黑体"/>
          <w:sz w:val="32"/>
          <w:szCs w:val="32"/>
          <w:lang w:val="en-US" w:eastAsia="zh-CN"/>
        </w:rPr>
      </w:pPr>
      <w:bookmarkStart w:id="34" w:name="_Toc27786"/>
      <w:bookmarkStart w:id="35" w:name="_Toc21898"/>
      <w:r>
        <w:rPr>
          <w:rFonts w:hint="eastAsia" w:ascii="黑体" w:hAnsi="黑体" w:eastAsia="黑体" w:cs="黑体"/>
          <w:sz w:val="32"/>
          <w:szCs w:val="32"/>
          <w:lang w:val="en-US" w:eastAsia="zh-CN"/>
        </w:rPr>
        <w:t>实验设置</w:t>
      </w:r>
      <w:bookmarkEnd w:id="34"/>
      <w:bookmarkEnd w:id="35"/>
    </w:p>
    <w:p>
      <w:pPr>
        <w:spacing w:line="360" w:lineRule="auto"/>
        <w:ind w:firstLine="420" w:firstLineChars="0"/>
        <w:rPr>
          <w:rFonts w:hint="eastAsia" w:cs="Times New Roman" w:eastAsiaTheme="minorEastAsia"/>
          <w:sz w:val="24"/>
          <w:szCs w:val="32"/>
          <w:lang w:val="en-US" w:eastAsia="zh-CN"/>
        </w:rPr>
      </w:pPr>
      <w:r>
        <w:rPr>
          <w:rFonts w:hint="eastAsia" w:cs="Times New Roman" w:eastAsiaTheme="minorEastAsia"/>
          <w:sz w:val="24"/>
          <w:szCs w:val="32"/>
          <w:lang w:val="en-US" w:eastAsia="zh-CN"/>
        </w:rPr>
        <w:t>在探索索引种类与数据量的关系实验中，系统保持索引字段不变，分别一次性插入一千，一万，十万，一百万和一千万条记录，然后记录不同索引算法所消耗的时间，并反馈到前端显示。每次数据插入是分开的，在每次插入数据后，还可以查询指定的记录，并统计不同索引算法查询所消耗的时间，并反馈到前端显示。在插入一千万条记录后，系统分别一次性删除一，十，一百，一千和一万条数据记录，统计不同索引算法消耗的时间并反馈到前端显示。</w:t>
      </w:r>
    </w:p>
    <w:p>
      <w:pPr>
        <w:spacing w:line="360" w:lineRule="auto"/>
        <w:ind w:firstLine="420" w:firstLineChars="0"/>
        <w:rPr>
          <w:rFonts w:hint="default" w:cs="Times New Roman" w:eastAsiaTheme="minorEastAsia"/>
          <w:sz w:val="24"/>
          <w:szCs w:val="32"/>
          <w:lang w:val="en-US" w:eastAsia="zh-CN"/>
        </w:rPr>
      </w:pPr>
      <w:r>
        <w:rPr>
          <w:rFonts w:hint="eastAsia" w:cs="Times New Roman" w:eastAsiaTheme="minorEastAsia"/>
          <w:sz w:val="24"/>
          <w:szCs w:val="32"/>
          <w:lang w:val="en-US" w:eastAsia="zh-CN"/>
        </w:rPr>
        <w:t>在探索索引种类与索引字段类型的关系实验中，系统从某张表中选取两个不同类型的字段分别建立索引，不同类型的字段是指值稠密型字段和值稀疏型字段，值稠密型字段是指所有数据中该字段的值出现的种类很少，一般是枚举类型，值稀疏型字段与之相反。然后系统每次插入一千条数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bidi w:val="0"/>
        <w:spacing w:line="360" w:lineRule="auto"/>
        <w:rPr>
          <w:rFonts w:hint="eastAsia" w:ascii="黑体" w:hAnsi="黑体" w:eastAsia="黑体" w:cs="黑体"/>
          <w:sz w:val="32"/>
          <w:szCs w:val="32"/>
          <w:lang w:val="en-US" w:eastAsia="zh-CN"/>
        </w:rPr>
      </w:pPr>
      <w:bookmarkStart w:id="36" w:name="_Toc29685"/>
      <w:bookmarkStart w:id="37" w:name="_Toc23299"/>
      <w:r>
        <w:rPr>
          <w:rFonts w:hint="eastAsia" w:ascii="黑体" w:hAnsi="黑体" w:eastAsia="黑体" w:cs="黑体"/>
          <w:sz w:val="32"/>
          <w:szCs w:val="32"/>
          <w:lang w:val="en-US" w:eastAsia="zh-CN"/>
        </w:rPr>
        <w:t>实验过程</w:t>
      </w:r>
      <w:bookmarkEnd w:id="36"/>
      <w:bookmarkEnd w:id="3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bidi w:val="0"/>
        <w:spacing w:line="360" w:lineRule="auto"/>
        <w:ind w:left="0" w:leftChars="0" w:firstLine="0" w:firstLineChars="0"/>
        <w:rPr>
          <w:rFonts w:hint="eastAsia" w:ascii="黑体" w:hAnsi="黑体" w:eastAsia="黑体" w:cs="黑体"/>
          <w:sz w:val="32"/>
          <w:szCs w:val="32"/>
          <w:lang w:val="en-US" w:eastAsia="zh-CN"/>
        </w:rPr>
      </w:pPr>
      <w:bookmarkStart w:id="38" w:name="_Toc2004"/>
      <w:bookmarkStart w:id="39" w:name="_Toc26092"/>
      <w:r>
        <w:rPr>
          <w:rFonts w:hint="eastAsia" w:ascii="黑体" w:hAnsi="黑体" w:eastAsia="黑体" w:cs="黑体"/>
          <w:sz w:val="32"/>
          <w:szCs w:val="32"/>
          <w:lang w:val="en-US" w:eastAsia="zh-CN"/>
        </w:rPr>
        <w:t>结论</w:t>
      </w:r>
      <w:bookmarkEnd w:id="38"/>
      <w:bookmarkEnd w:id="39"/>
    </w:p>
    <w:p>
      <w:pPr>
        <w:numPr>
          <w:ilvl w:val="0"/>
          <w:numId w:val="0"/>
        </w:numPr>
        <w:ind w:leftChars="0"/>
        <w:rPr>
          <w:rFonts w:hint="eastAsia"/>
          <w:lang w:val="en-US" w:eastAsia="zh-CN"/>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39CA8C"/>
    <w:multiLevelType w:val="singleLevel"/>
    <w:tmpl w:val="F539CA8C"/>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D1DC1"/>
    <w:rsid w:val="009721ED"/>
    <w:rsid w:val="062C6BEA"/>
    <w:rsid w:val="07662AF7"/>
    <w:rsid w:val="076B71F5"/>
    <w:rsid w:val="081F7F59"/>
    <w:rsid w:val="18222450"/>
    <w:rsid w:val="1B3C3AA7"/>
    <w:rsid w:val="1DCD138C"/>
    <w:rsid w:val="20063178"/>
    <w:rsid w:val="28D677FB"/>
    <w:rsid w:val="2C4E1478"/>
    <w:rsid w:val="2EDD1262"/>
    <w:rsid w:val="2FF30C82"/>
    <w:rsid w:val="30535817"/>
    <w:rsid w:val="32261458"/>
    <w:rsid w:val="34250CD9"/>
    <w:rsid w:val="372153D2"/>
    <w:rsid w:val="3F952632"/>
    <w:rsid w:val="40A155A4"/>
    <w:rsid w:val="4701672E"/>
    <w:rsid w:val="47E17FA8"/>
    <w:rsid w:val="492E5CA1"/>
    <w:rsid w:val="53DE6BA4"/>
    <w:rsid w:val="591F1C7A"/>
    <w:rsid w:val="5E4A1EE4"/>
    <w:rsid w:val="6259063C"/>
    <w:rsid w:val="62686E21"/>
    <w:rsid w:val="66665E12"/>
    <w:rsid w:val="67E67595"/>
    <w:rsid w:val="6A1932A1"/>
    <w:rsid w:val="6D8D7B30"/>
    <w:rsid w:val="72C71006"/>
    <w:rsid w:val="75E04397"/>
    <w:rsid w:val="7C117C49"/>
    <w:rsid w:val="7D1D5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able of figures"/>
    <w:basedOn w:val="1"/>
    <w:next w:val="1"/>
    <w:uiPriority w:val="0"/>
    <w:pPr>
      <w:ind w:leftChars="200" w:hanging="200" w:hangingChars="200"/>
    </w:pPr>
  </w:style>
  <w:style w:type="paragraph" w:styleId="10">
    <w:name w:val="toc 2"/>
    <w:basedOn w:val="1"/>
    <w:next w:val="1"/>
    <w:qFormat/>
    <w:uiPriority w:val="0"/>
    <w:pPr>
      <w:ind w:left="420" w:leftChars="200"/>
    </w:p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customStyle="1" w:styleId="15">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2019-12-09T05:33:00Z</dcterms:created>
  <dc:creator>think</dc:creator>
  <cp:lastModifiedBy>泠风</cp:lastModifiedBy>
  <dcterms:modified xsi:type="dcterms:W3CDTF">2019-12-10T08:46:00Z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