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1E7BD" w14:textId="523B2CC4" w:rsidR="00582F47" w:rsidRDefault="00582F47" w:rsidP="00582F47">
      <w:pPr>
        <w:jc w:val="center"/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</w:t>
      </w:r>
      <w:r w:rsidR="00660454">
        <w:rPr>
          <w:rFonts w:hint="eastAsia"/>
          <w:u w:val="single"/>
        </w:rPr>
        <w:t>$</w:t>
      </w:r>
      <w:r w:rsidR="00660454">
        <w:rPr>
          <w:u w:val="single"/>
        </w:rPr>
        <w:t>{title}</w:t>
      </w:r>
      <w:r>
        <w:rPr>
          <w:u w:val="single"/>
        </w:rPr>
        <w:t xml:space="preserve">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>
        <w:rPr>
          <w:rFonts w:hint="eastAsia"/>
        </w:rPr>
        <w:t>监测报告单</w:t>
      </w:r>
    </w:p>
    <w:p w14:paraId="1E642DD5" w14:textId="77777777" w:rsidR="00582F47" w:rsidRDefault="00582F47" w:rsidP="00582F47">
      <w:pPr>
        <w:jc w:val="center"/>
      </w:pPr>
    </w:p>
    <w:p w14:paraId="043EF4B6" w14:textId="28AF01F9" w:rsidR="00582F47" w:rsidRDefault="00582F47" w:rsidP="00582F47">
      <w:pPr>
        <w:jc w:val="left"/>
      </w:pPr>
      <w:r>
        <w:rPr>
          <w:rFonts w:hint="eastAsia"/>
        </w:rPr>
        <w:t>所属项目</w:t>
      </w:r>
      <w:r>
        <w:t xml:space="preserve"> </w:t>
      </w:r>
      <w:r>
        <w:rPr>
          <w:u w:val="single"/>
        </w:rPr>
        <w:t xml:space="preserve">  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</w:t>
      </w:r>
      <w:r w:rsidR="00660454">
        <w:rPr>
          <w:rFonts w:hint="eastAsia"/>
          <w:u w:val="single"/>
        </w:rPr>
        <w:t>$</w:t>
      </w:r>
      <w:r w:rsidR="00660454">
        <w:rPr>
          <w:u w:val="single"/>
        </w:rPr>
        <w:t>{title}</w:t>
      </w:r>
      <w:r>
        <w:rPr>
          <w:u w:val="single"/>
        </w:rPr>
        <w:t xml:space="preserve">            </w:t>
      </w:r>
      <w:r>
        <w:t xml:space="preserve">     </w:t>
      </w:r>
      <w:r>
        <w:rPr>
          <w:rFonts w:hint="eastAsia"/>
        </w:rPr>
        <w:t xml:space="preserve">监测地点 </w:t>
      </w:r>
      <w:r>
        <w:rPr>
          <w:u w:val="single"/>
        </w:rPr>
        <w:t xml:space="preserve">       </w:t>
      </w:r>
      <w:r w:rsidR="00660454">
        <w:rPr>
          <w:rFonts w:hint="eastAsia"/>
          <w:u w:val="single"/>
        </w:rPr>
        <w:t>$</w:t>
      </w:r>
      <w:r w:rsidR="00660454">
        <w:rPr>
          <w:u w:val="single"/>
        </w:rPr>
        <w:t>{place}</w:t>
      </w:r>
      <w:r>
        <w:rPr>
          <w:u w:val="single"/>
        </w:rPr>
        <w:t xml:space="preserve">               </w:t>
      </w:r>
    </w:p>
    <w:p w14:paraId="7E3EA3A9" w14:textId="77777777" w:rsidR="00582F47" w:rsidRDefault="00582F47" w:rsidP="00582F47">
      <w:pPr>
        <w:jc w:val="left"/>
      </w:pPr>
    </w:p>
    <w:p w14:paraId="4419776A" w14:textId="13144862" w:rsidR="00582F47" w:rsidRDefault="00582F47" w:rsidP="00582F47">
      <w:pPr>
        <w:jc w:val="left"/>
        <w:rPr>
          <w:u w:val="single"/>
        </w:rPr>
      </w:pPr>
      <w:r>
        <w:rPr>
          <w:rFonts w:hint="eastAsia"/>
        </w:rPr>
        <w:t xml:space="preserve">设备SN码 </w:t>
      </w:r>
      <w:r>
        <w:t xml:space="preserve"> </w:t>
      </w:r>
      <w:r>
        <w:rPr>
          <w:u w:val="single"/>
        </w:rPr>
        <w:t xml:space="preserve">      </w:t>
      </w:r>
      <w:r w:rsidR="00660454">
        <w:rPr>
          <w:u w:val="single"/>
        </w:rPr>
        <w:t>${sn}</w:t>
      </w:r>
      <w:r>
        <w:rPr>
          <w:u w:val="single"/>
        </w:rPr>
        <w:t xml:space="preserve">      </w:t>
      </w:r>
      <w:r>
        <w:t xml:space="preserve">     </w:t>
      </w:r>
      <w:r>
        <w:rPr>
          <w:rFonts w:hint="eastAsia"/>
        </w:rPr>
        <w:t xml:space="preserve">监测时间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 w:rsidR="00660454">
        <w:rPr>
          <w:u w:val="single"/>
        </w:rPr>
        <w:t>${time}</w:t>
      </w:r>
      <w:r>
        <w:rPr>
          <w:u w:val="single"/>
        </w:rPr>
        <w:t xml:space="preserve">    </w:t>
      </w:r>
    </w:p>
    <w:p w14:paraId="20070270" w14:textId="77777777" w:rsidR="00582F47" w:rsidRPr="00B855CD" w:rsidRDefault="00582F47" w:rsidP="00582F47">
      <w:pPr>
        <w:jc w:val="left"/>
      </w:pPr>
    </w:p>
    <w:p w14:paraId="47F54FDD" w14:textId="77777777" w:rsidR="00582F47" w:rsidRPr="00582F47" w:rsidRDefault="00582F47" w:rsidP="00582F47">
      <w:pPr>
        <w:jc w:val="left"/>
      </w:pPr>
    </w:p>
    <w:p w14:paraId="2905AE93" w14:textId="77777777" w:rsidR="00582F47" w:rsidRDefault="00582F47" w:rsidP="00582F47">
      <w:pPr>
        <w:jc w:val="left"/>
      </w:pPr>
      <w:r>
        <w:rPr>
          <w:rFonts w:hint="eastAsia"/>
        </w:rPr>
        <w:t>监测数据列表</w:t>
      </w:r>
    </w:p>
    <w:tbl>
      <w:tblPr>
        <w:tblW w:w="11624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559"/>
        <w:gridCol w:w="1701"/>
        <w:gridCol w:w="1701"/>
        <w:gridCol w:w="1559"/>
        <w:gridCol w:w="1560"/>
        <w:gridCol w:w="1559"/>
      </w:tblGrid>
      <w:tr w:rsidR="004411F6" w:rsidRPr="009D2D16" w14:paraId="7366E753" w14:textId="568F83B8" w:rsidTr="005C74E1">
        <w:trPr>
          <w:trHeight w:val="620"/>
        </w:trPr>
        <w:tc>
          <w:tcPr>
            <w:tcW w:w="1985" w:type="dxa"/>
            <w:shd w:val="clear" w:color="auto" w:fill="auto"/>
          </w:tcPr>
          <w:p w14:paraId="5A06F659" w14:textId="2E04A4E0" w:rsidR="004411F6" w:rsidRPr="009D2D16" w:rsidRDefault="005C74E1" w:rsidP="00C40E88">
            <w:pPr>
              <w:jc w:val="left"/>
            </w:pPr>
            <w:r w:rsidRPr="005C74E1">
              <w:rPr>
                <w:rFonts w:hint="eastAsia"/>
              </w:rPr>
              <w:t>采集时间</w:t>
            </w:r>
          </w:p>
        </w:tc>
        <w:tc>
          <w:tcPr>
            <w:tcW w:w="1559" w:type="dxa"/>
          </w:tcPr>
          <w:p w14:paraId="3D2FEA01" w14:textId="751E3FF7" w:rsidR="004411F6" w:rsidRPr="009D2D16" w:rsidRDefault="005C74E1" w:rsidP="00C40E88">
            <w:pPr>
              <w:jc w:val="left"/>
            </w:pPr>
            <w:r w:rsidRPr="005C74E1">
              <w:rPr>
                <w:rFonts w:hint="eastAsia"/>
              </w:rPr>
              <w:t>北偏移</w:t>
            </w:r>
            <w:r w:rsidRPr="005C74E1">
              <w:t>(mm)</w:t>
            </w:r>
          </w:p>
        </w:tc>
        <w:tc>
          <w:tcPr>
            <w:tcW w:w="1701" w:type="dxa"/>
          </w:tcPr>
          <w:p w14:paraId="47C7BDCF" w14:textId="6B615AC9" w:rsidR="004411F6" w:rsidRPr="009D2D16" w:rsidRDefault="005C74E1" w:rsidP="00C40E88">
            <w:pPr>
              <w:jc w:val="left"/>
            </w:pPr>
            <w:r w:rsidRPr="005C74E1">
              <w:rPr>
                <w:rFonts w:hint="eastAsia"/>
              </w:rPr>
              <w:t>东偏移</w:t>
            </w:r>
            <w:r w:rsidRPr="005C74E1">
              <w:t>(mm)</w:t>
            </w:r>
          </w:p>
        </w:tc>
        <w:tc>
          <w:tcPr>
            <w:tcW w:w="1701" w:type="dxa"/>
          </w:tcPr>
          <w:p w14:paraId="6BE47493" w14:textId="0449F51C" w:rsidR="004411F6" w:rsidRPr="009D2D16" w:rsidRDefault="005C74E1" w:rsidP="00C40E88">
            <w:pPr>
              <w:jc w:val="left"/>
            </w:pPr>
            <w:r w:rsidRPr="005C74E1">
              <w:rPr>
                <w:rFonts w:hint="eastAsia"/>
              </w:rPr>
              <w:t>高偏移</w:t>
            </w:r>
            <w:r w:rsidRPr="005C74E1">
              <w:t>(mm)</w:t>
            </w:r>
          </w:p>
        </w:tc>
        <w:tc>
          <w:tcPr>
            <w:tcW w:w="1559" w:type="dxa"/>
          </w:tcPr>
          <w:p w14:paraId="40FAC9DE" w14:textId="1BD8DA98" w:rsidR="004411F6" w:rsidRPr="009D2D16" w:rsidRDefault="005C74E1" w:rsidP="00C40E88">
            <w:pPr>
              <w:jc w:val="left"/>
            </w:pPr>
            <w:r w:rsidRPr="005C74E1">
              <w:rPr>
                <w:rFonts w:hint="eastAsia"/>
              </w:rPr>
              <w:t>北</w:t>
            </w:r>
          </w:p>
        </w:tc>
        <w:tc>
          <w:tcPr>
            <w:tcW w:w="1560" w:type="dxa"/>
          </w:tcPr>
          <w:p w14:paraId="3C425A48" w14:textId="43E2BC5F" w:rsidR="004411F6" w:rsidRPr="009D2D16" w:rsidRDefault="005C74E1" w:rsidP="00C40E88">
            <w:pPr>
              <w:jc w:val="left"/>
            </w:pPr>
            <w:r>
              <w:rPr>
                <w:rFonts w:hint="eastAsia"/>
              </w:rPr>
              <w:t>东</w:t>
            </w:r>
          </w:p>
        </w:tc>
        <w:tc>
          <w:tcPr>
            <w:tcW w:w="1559" w:type="dxa"/>
          </w:tcPr>
          <w:p w14:paraId="67251D1B" w14:textId="7E62C197" w:rsidR="004411F6" w:rsidRPr="009D2D16" w:rsidRDefault="005C74E1" w:rsidP="00C40E88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4411F6" w:rsidRPr="009D2D16" w14:paraId="127A24B3" w14:textId="1F62EC56" w:rsidTr="005C74E1">
        <w:trPr>
          <w:trHeight w:val="497"/>
        </w:trPr>
        <w:tc>
          <w:tcPr>
            <w:tcW w:w="1985" w:type="dxa"/>
            <w:shd w:val="clear" w:color="auto" w:fill="auto"/>
          </w:tcPr>
          <w:p w14:paraId="0E727107" w14:textId="35FC03EB" w:rsidR="004411F6" w:rsidRPr="009D2D16" w:rsidRDefault="004411F6" w:rsidP="00C40E88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B2EAD95" w14:textId="2758F600" w:rsidR="004411F6" w:rsidRDefault="004411F6" w:rsidP="00C40E88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543DC4BE" w14:textId="1AE221D0" w:rsidR="004411F6" w:rsidRDefault="004411F6" w:rsidP="00C40E88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1601AA06" w14:textId="7037EACC" w:rsidR="004411F6" w:rsidRDefault="004411F6" w:rsidP="00C40E88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3A75AD7" w14:textId="2C3783D4" w:rsidR="004411F6" w:rsidRDefault="004411F6" w:rsidP="00C40E88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14:paraId="690CD7B8" w14:textId="68C92F42" w:rsidR="004411F6" w:rsidRDefault="004411F6" w:rsidP="00C40E88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7985B472" w14:textId="0926EF9D" w:rsidR="004411F6" w:rsidRDefault="004411F6" w:rsidP="00C40E88">
            <w:pPr>
              <w:jc w:val="left"/>
            </w:pPr>
            <w:r>
              <w:rPr>
                <w:rFonts w:hint="eastAsia"/>
              </w:rPr>
              <w:t>7</w:t>
            </w:r>
          </w:p>
        </w:tc>
      </w:tr>
    </w:tbl>
    <w:p w14:paraId="72DEB2C7" w14:textId="77777777" w:rsidR="00582F47" w:rsidRDefault="00582F47" w:rsidP="00582F47">
      <w:pPr>
        <w:jc w:val="left"/>
      </w:pPr>
    </w:p>
    <w:p w14:paraId="647D6EA2" w14:textId="46C4DDCE" w:rsidR="00582F47" w:rsidRDefault="00582F47" w:rsidP="00582F47">
      <w:pPr>
        <w:jc w:val="left"/>
      </w:pPr>
      <w:r>
        <w:rPr>
          <w:rFonts w:hint="eastAsia"/>
        </w:rPr>
        <w:t>监测数据</w:t>
      </w:r>
    </w:p>
    <w:p w14:paraId="097DF577" w14:textId="1127368B" w:rsidR="00582F47" w:rsidRDefault="00582F47" w:rsidP="00582F47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4F9922" wp14:editId="3B0A765B">
            <wp:simplePos x="0" y="0"/>
            <wp:positionH relativeFrom="column">
              <wp:posOffset>-323850</wp:posOffset>
            </wp:positionH>
            <wp:positionV relativeFrom="paragraph">
              <wp:posOffset>224790</wp:posOffset>
            </wp:positionV>
            <wp:extent cx="5750560" cy="2514600"/>
            <wp:effectExtent l="0" t="0" r="254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5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39C3E" w14:textId="7556772F" w:rsidR="000657B3" w:rsidRDefault="000657B3"/>
    <w:sectPr w:rsidR="000657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56"/>
    <w:rsid w:val="000657B3"/>
    <w:rsid w:val="000D55DE"/>
    <w:rsid w:val="00230CCF"/>
    <w:rsid w:val="004411F6"/>
    <w:rsid w:val="00582F47"/>
    <w:rsid w:val="005C74E1"/>
    <w:rsid w:val="00660454"/>
    <w:rsid w:val="00DC3B56"/>
    <w:rsid w:val="00F3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FA9E7"/>
  <w15:chartTrackingRefBased/>
  <w15:docId w15:val="{3C4E4173-8003-4678-B384-E2A1ADA3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F47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2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GEO-RJB</dc:creator>
  <cp:keywords/>
  <dc:description/>
  <cp:lastModifiedBy>GEO-RJB</cp:lastModifiedBy>
  <cp:revision>2</cp:revision>
  <dcterms:created xsi:type="dcterms:W3CDTF">2020-09-15T01:55:00Z</dcterms:created>
  <dcterms:modified xsi:type="dcterms:W3CDTF">2020-09-15T01:55:00Z</dcterms:modified>
</cp:coreProperties>
</file>