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E7BD" w14:textId="523B2CC4" w:rsidR="00582F47" w:rsidRDefault="00582F47" w:rsidP="00582F47">
      <w:pPr>
        <w:jc w:val="center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监测报告单</w:t>
      </w:r>
    </w:p>
    <w:p w14:paraId="1E642DD5" w14:textId="77777777" w:rsidR="00582F47" w:rsidRDefault="00582F47" w:rsidP="00582F47">
      <w:pPr>
        <w:jc w:val="center"/>
      </w:pPr>
    </w:p>
    <w:p w14:paraId="043EF4B6" w14:textId="28AF01F9" w:rsidR="00582F47" w:rsidRDefault="00582F47" w:rsidP="00582F47">
      <w:pPr>
        <w:jc w:val="left"/>
      </w:pPr>
      <w:r>
        <w:rPr>
          <w:rFonts w:hint="eastAsia"/>
        </w:rPr>
        <w:t>所属项目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       </w:t>
      </w:r>
      <w:r>
        <w:t xml:space="preserve">     </w:t>
      </w:r>
      <w:r>
        <w:rPr>
          <w:rFonts w:hint="eastAsia"/>
        </w:rPr>
        <w:t xml:space="preserve">监测地点 </w:t>
      </w:r>
      <w:r>
        <w:rPr>
          <w:u w:val="single"/>
        </w:rPr>
        <w:t xml:space="preserve">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{place}</w:t>
      </w:r>
      <w:r>
        <w:rPr>
          <w:u w:val="single"/>
        </w:rPr>
        <w:t xml:space="preserve">               </w:t>
      </w:r>
    </w:p>
    <w:p w14:paraId="7E3EA3A9" w14:textId="77777777" w:rsidR="00582F47" w:rsidRDefault="00582F47" w:rsidP="00582F47">
      <w:pPr>
        <w:jc w:val="left"/>
      </w:pPr>
    </w:p>
    <w:p w14:paraId="4419776A" w14:textId="13144862" w:rsidR="00582F47" w:rsidRDefault="00582F47" w:rsidP="00582F47">
      <w:pPr>
        <w:jc w:val="left"/>
        <w:rPr>
          <w:u w:val="single"/>
        </w:rPr>
      </w:pPr>
      <w:r>
        <w:rPr>
          <w:rFonts w:hint="eastAsia"/>
        </w:rPr>
        <w:t xml:space="preserve">设备SN码 </w:t>
      </w:r>
      <w:r>
        <w:t xml:space="preserve"> </w:t>
      </w:r>
      <w:r>
        <w:rPr>
          <w:u w:val="single"/>
        </w:rPr>
        <w:t xml:space="preserve">      </w:t>
      </w:r>
      <w:r w:rsidR="00660454">
        <w:rPr>
          <w:u w:val="single"/>
        </w:rPr>
        <w:t>${sn}</w:t>
      </w:r>
      <w:r>
        <w:rPr>
          <w:u w:val="single"/>
        </w:rPr>
        <w:t xml:space="preserve">      </w:t>
      </w:r>
      <w:r>
        <w:t xml:space="preserve">     </w:t>
      </w:r>
      <w:r>
        <w:rPr>
          <w:rFonts w:hint="eastAsia"/>
        </w:rPr>
        <w:t xml:space="preserve">监测时间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660454">
        <w:rPr>
          <w:u w:val="single"/>
        </w:rPr>
        <w:t>${time}</w:t>
      </w:r>
      <w:r>
        <w:rPr>
          <w:u w:val="single"/>
        </w:rPr>
        <w:t xml:space="preserve">    </w:t>
      </w:r>
    </w:p>
    <w:p w14:paraId="20070270" w14:textId="77777777" w:rsidR="00582F47" w:rsidRPr="00B855CD" w:rsidRDefault="00582F47" w:rsidP="00582F47">
      <w:pPr>
        <w:jc w:val="left"/>
      </w:pPr>
    </w:p>
    <w:p w14:paraId="47F54FDD" w14:textId="77777777" w:rsidR="00582F47" w:rsidRPr="00582F47" w:rsidRDefault="00582F47" w:rsidP="00582F47">
      <w:pPr>
        <w:jc w:val="left"/>
      </w:pPr>
    </w:p>
    <w:p w14:paraId="2905AE93" w14:textId="77777777" w:rsidR="00582F47" w:rsidRDefault="00582F47" w:rsidP="00582F47">
      <w:pPr>
        <w:jc w:val="left"/>
      </w:pPr>
      <w:r>
        <w:rPr>
          <w:rFonts w:hint="eastAsia"/>
        </w:rPr>
        <w:t>监测数据列表</w:t>
      </w:r>
    </w:p>
    <w:tbl>
      <w:tblPr>
        <w:tblW w:w="10349" w:type="dxa"/>
        <w:tblInd w:w="-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31"/>
        <w:gridCol w:w="938"/>
        <w:gridCol w:w="938"/>
        <w:gridCol w:w="979"/>
        <w:gridCol w:w="850"/>
        <w:gridCol w:w="993"/>
        <w:gridCol w:w="1275"/>
        <w:gridCol w:w="1276"/>
        <w:gridCol w:w="1418"/>
      </w:tblGrid>
      <w:tr w:rsidR="000D55DE" w:rsidRPr="009D2D16" w14:paraId="7366E753" w14:textId="568F83B8" w:rsidTr="00953A46">
        <w:trPr>
          <w:trHeight w:val="620"/>
        </w:trPr>
        <w:tc>
          <w:tcPr>
            <w:tcW w:w="851" w:type="dxa"/>
            <w:shd w:val="clear" w:color="auto" w:fill="auto"/>
          </w:tcPr>
          <w:p w14:paraId="5A06F659" w14:textId="6DC45EB0" w:rsidR="00F31CD3" w:rsidRPr="009D2D16" w:rsidRDefault="00E56BC3" w:rsidP="00C40E88">
            <w:pPr>
              <w:jc w:val="left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831" w:type="dxa"/>
          </w:tcPr>
          <w:p w14:paraId="3D2FEA01" w14:textId="266FA814" w:rsidR="00F31CD3" w:rsidRPr="009D2D16" w:rsidRDefault="00E56BC3" w:rsidP="00C40E88">
            <w:pPr>
              <w:jc w:val="left"/>
            </w:pPr>
            <w:r>
              <w:rPr>
                <w:rFonts w:hint="eastAsia"/>
              </w:rPr>
              <w:t>深度</w:t>
            </w:r>
          </w:p>
        </w:tc>
        <w:tc>
          <w:tcPr>
            <w:tcW w:w="938" w:type="dxa"/>
          </w:tcPr>
          <w:p w14:paraId="47C7BDCF" w14:textId="2C5AEFF2" w:rsidR="00F31CD3" w:rsidRPr="009D2D16" w:rsidRDefault="00E56BC3" w:rsidP="00C40E88">
            <w:pPr>
              <w:jc w:val="left"/>
            </w:pPr>
            <w:r w:rsidRPr="00E56BC3">
              <w:rPr>
                <w:rFonts w:hint="eastAsia"/>
              </w:rPr>
              <w:t>土壤温度</w:t>
            </w:r>
            <w:r w:rsidRPr="00E56BC3">
              <w:t>(℃)</w:t>
            </w:r>
          </w:p>
        </w:tc>
        <w:tc>
          <w:tcPr>
            <w:tcW w:w="938" w:type="dxa"/>
          </w:tcPr>
          <w:p w14:paraId="6BE47493" w14:textId="4532914B" w:rsidR="00F31CD3" w:rsidRPr="009D2D16" w:rsidRDefault="00E56BC3" w:rsidP="00C40E88">
            <w:pPr>
              <w:jc w:val="left"/>
            </w:pPr>
            <w:r w:rsidRPr="00E56BC3">
              <w:rPr>
                <w:rFonts w:hint="eastAsia"/>
              </w:rPr>
              <w:t>水分含量</w:t>
            </w:r>
            <w:r w:rsidRPr="00E56BC3">
              <w:t>(%)</w:t>
            </w:r>
          </w:p>
        </w:tc>
        <w:tc>
          <w:tcPr>
            <w:tcW w:w="979" w:type="dxa"/>
          </w:tcPr>
          <w:p w14:paraId="40FAC9DE" w14:textId="161B5851" w:rsidR="00F31CD3" w:rsidRPr="009D2D16" w:rsidRDefault="00E56BC3" w:rsidP="00C40E88">
            <w:pPr>
              <w:jc w:val="left"/>
            </w:pPr>
            <w:r w:rsidRPr="00E56BC3">
              <w:rPr>
                <w:rFonts w:hint="eastAsia"/>
              </w:rPr>
              <w:t>倾角</w:t>
            </w:r>
            <w:r w:rsidRPr="00E56BC3">
              <w:t>-X(°)</w:t>
            </w:r>
          </w:p>
        </w:tc>
        <w:tc>
          <w:tcPr>
            <w:tcW w:w="850" w:type="dxa"/>
          </w:tcPr>
          <w:p w14:paraId="3C425A48" w14:textId="1980CA0D" w:rsidR="00F31CD3" w:rsidRPr="009D2D16" w:rsidRDefault="00E56BC3" w:rsidP="00C40E88">
            <w:pPr>
              <w:jc w:val="left"/>
            </w:pPr>
            <w:r w:rsidRPr="00E56BC3">
              <w:rPr>
                <w:rFonts w:hint="eastAsia"/>
              </w:rPr>
              <w:t>倾角</w:t>
            </w:r>
            <w:r w:rsidRPr="00E56BC3">
              <w:t>-Y(°)</w:t>
            </w:r>
          </w:p>
        </w:tc>
        <w:tc>
          <w:tcPr>
            <w:tcW w:w="993" w:type="dxa"/>
          </w:tcPr>
          <w:p w14:paraId="67251D1B" w14:textId="369336E3" w:rsidR="00F31CD3" w:rsidRPr="009D2D16" w:rsidRDefault="00E56BC3" w:rsidP="00C40E88">
            <w:pPr>
              <w:jc w:val="left"/>
            </w:pPr>
            <w:r w:rsidRPr="00E56BC3">
              <w:rPr>
                <w:rFonts w:hint="eastAsia"/>
              </w:rPr>
              <w:t>仰角</w:t>
            </w:r>
            <w:r w:rsidRPr="00E56BC3">
              <w:t>-Yaw(°)</w:t>
            </w:r>
          </w:p>
        </w:tc>
        <w:tc>
          <w:tcPr>
            <w:tcW w:w="1275" w:type="dxa"/>
            <w:shd w:val="clear" w:color="auto" w:fill="auto"/>
          </w:tcPr>
          <w:p w14:paraId="58258FF8" w14:textId="0E2E8A22" w:rsidR="00F31CD3" w:rsidRPr="009D2D16" w:rsidRDefault="00F31CD3" w:rsidP="00C40E88">
            <w:pPr>
              <w:jc w:val="left"/>
            </w:pPr>
            <w:r w:rsidRPr="00F31CD3">
              <w:t>X轴瞬时加速度(mg)</w:t>
            </w:r>
          </w:p>
        </w:tc>
        <w:tc>
          <w:tcPr>
            <w:tcW w:w="1276" w:type="dxa"/>
          </w:tcPr>
          <w:p w14:paraId="0F89E035" w14:textId="7012AEB5" w:rsidR="00F31CD3" w:rsidRPr="00F31CD3" w:rsidRDefault="00F31CD3" w:rsidP="00C40E88">
            <w:pPr>
              <w:jc w:val="left"/>
            </w:pPr>
            <w:r w:rsidRPr="00F31CD3">
              <w:t>Y轴瞬时加速度(mg)</w:t>
            </w:r>
          </w:p>
        </w:tc>
        <w:tc>
          <w:tcPr>
            <w:tcW w:w="1418" w:type="dxa"/>
          </w:tcPr>
          <w:p w14:paraId="5ABCFDD6" w14:textId="02EA3A5E" w:rsidR="00F31CD3" w:rsidRPr="00F31CD3" w:rsidRDefault="00F31CD3" w:rsidP="00C40E88">
            <w:pPr>
              <w:jc w:val="left"/>
            </w:pPr>
            <w:r w:rsidRPr="00F31CD3">
              <w:t>Z轴瞬时加速度(mg)</w:t>
            </w:r>
          </w:p>
        </w:tc>
      </w:tr>
      <w:tr w:rsidR="000D55DE" w:rsidRPr="009D2D16" w14:paraId="127A24B3" w14:textId="1F62EC56" w:rsidTr="00953A46">
        <w:trPr>
          <w:trHeight w:val="497"/>
        </w:trPr>
        <w:tc>
          <w:tcPr>
            <w:tcW w:w="851" w:type="dxa"/>
            <w:shd w:val="clear" w:color="auto" w:fill="auto"/>
          </w:tcPr>
          <w:p w14:paraId="0E727107" w14:textId="35FC03EB" w:rsidR="00F31CD3" w:rsidRPr="009D2D16" w:rsidRDefault="00F31CD3" w:rsidP="00C40E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5B2EAD95" w14:textId="2758F600" w:rsidR="00F31CD3" w:rsidRDefault="000D55DE" w:rsidP="00C40E8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543DC4BE" w14:textId="1AE221D0" w:rsidR="00F31CD3" w:rsidRDefault="000D55DE" w:rsidP="00C40E8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938" w:type="dxa"/>
          </w:tcPr>
          <w:p w14:paraId="1601AA06" w14:textId="7037EACC" w:rsidR="00F31CD3" w:rsidRDefault="000D55DE" w:rsidP="00C40E8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979" w:type="dxa"/>
          </w:tcPr>
          <w:p w14:paraId="73A75AD7" w14:textId="2C3783D4" w:rsidR="00F31CD3" w:rsidRDefault="000D55DE" w:rsidP="00C40E88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690CD7B8" w14:textId="68C92F42" w:rsidR="00F31CD3" w:rsidRDefault="000D55DE" w:rsidP="00C40E88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14:paraId="7985B472" w14:textId="0926EF9D" w:rsidR="00F31CD3" w:rsidRDefault="000D55DE" w:rsidP="00C40E88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14:paraId="5766CD05" w14:textId="1973CF09" w:rsidR="00F31CD3" w:rsidRPr="009D2D16" w:rsidRDefault="000D55DE" w:rsidP="00C40E8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130D9A2" w14:textId="0ADA5B06" w:rsidR="00F31CD3" w:rsidRDefault="000D55DE" w:rsidP="00C40E88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14:paraId="311160CE" w14:textId="12E02D0B" w:rsidR="00F31CD3" w:rsidRDefault="000D55DE" w:rsidP="00C40E88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</w:tbl>
    <w:p w14:paraId="72DEB2C7" w14:textId="77777777" w:rsidR="00582F47" w:rsidRDefault="00582F47" w:rsidP="00582F47">
      <w:pPr>
        <w:jc w:val="left"/>
      </w:pPr>
    </w:p>
    <w:p w14:paraId="647D6EA2" w14:textId="46C4DDCE" w:rsidR="00582F47" w:rsidRDefault="00582F47" w:rsidP="00582F47">
      <w:pPr>
        <w:jc w:val="left"/>
      </w:pPr>
      <w:r>
        <w:rPr>
          <w:rFonts w:hint="eastAsia"/>
        </w:rPr>
        <w:t>监测数据</w:t>
      </w:r>
    </w:p>
    <w:p w14:paraId="097DF577" w14:textId="1127368B" w:rsidR="00582F47" w:rsidRDefault="00582F47" w:rsidP="00582F47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F9922" wp14:editId="3B0A765B">
            <wp:simplePos x="0" y="0"/>
            <wp:positionH relativeFrom="column">
              <wp:posOffset>-323850</wp:posOffset>
            </wp:positionH>
            <wp:positionV relativeFrom="paragraph">
              <wp:posOffset>224790</wp:posOffset>
            </wp:positionV>
            <wp:extent cx="5750560" cy="25146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9C3E" w14:textId="7556772F" w:rsidR="000657B3" w:rsidRDefault="000657B3"/>
    <w:sectPr w:rsidR="000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6"/>
    <w:rsid w:val="000657B3"/>
    <w:rsid w:val="000D55DE"/>
    <w:rsid w:val="00230CCF"/>
    <w:rsid w:val="00322C5C"/>
    <w:rsid w:val="003E2E54"/>
    <w:rsid w:val="00582F47"/>
    <w:rsid w:val="00660454"/>
    <w:rsid w:val="00953A46"/>
    <w:rsid w:val="00B865F6"/>
    <w:rsid w:val="00DC3B56"/>
    <w:rsid w:val="00E56BC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A9E7"/>
  <w15:chartTrackingRefBased/>
  <w15:docId w15:val="{3C4E4173-8003-4678-B384-E2A1ADA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4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GEO-RJB</dc:creator>
  <cp:keywords/>
  <dc:description/>
  <cp:lastModifiedBy>GEO-RJB</cp:lastModifiedBy>
  <cp:revision>5</cp:revision>
  <dcterms:created xsi:type="dcterms:W3CDTF">2020-09-15T01:47:00Z</dcterms:created>
  <dcterms:modified xsi:type="dcterms:W3CDTF">2021-01-06T09:31:00Z</dcterms:modified>
</cp:coreProperties>
</file>