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microsoft yahei" w:hAnsi="microsoft yahei" w:eastAsia="microsoft yahei" w:cs="microsoft yahei"/>
          <w:i w:val="0"/>
          <w:caps w:val="0"/>
          <w:color w:val="555555"/>
          <w:spacing w:val="0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bdr w:val="none" w:color="auto" w:sz="0" w:space="0"/>
          <w:shd w:val="clear" w:fill="FFFFFF"/>
        </w:rPr>
        <w:t>一、背景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maven一般用来管理jar包依赖，构建项目，其他类似优秀的工具有Ant、Gradle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mavne是基于项目对象模型（POM），可以通过一小段描述信息来管理项目的构建、报告和文档的软件项目管理工具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目前很多开源的项目都使用maven来构建，如struts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maven主要解决如下问题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管理jar包的以来范围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管理jar包的依赖传递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管理jar包的以来冲突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管理各个模块的聚合和继承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maven项目一般是多个模块的，利用pom.xml文件可以方便的管理各个项目中的关联问题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</w:rPr>
      </w:pPr>
      <w:bookmarkStart w:id="0" w:name="t1"/>
      <w:bookmarkEnd w:id="0"/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bdr w:val="none" w:color="auto" w:sz="0" w:space="0"/>
          <w:shd w:val="clear" w:fill="FFFFFF"/>
        </w:rPr>
        <w:t>二、下载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http://maven.apache.org/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instrText xml:space="preserve">INCLUDEPICTURE \d "http://img.blog.csdn.net/20160811152745035"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12677775" cy="61626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677775" cy="616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下载后，解压配置好相应的settings.xml和环境变量就可以使用了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</w:rPr>
      </w:pPr>
      <w:bookmarkStart w:id="1" w:name="t2"/>
      <w:bookmarkEnd w:id="1"/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bdr w:val="none" w:color="auto" w:sz="0" w:space="0"/>
          <w:shd w:val="clear" w:fill="FFFFFF"/>
        </w:rPr>
        <w:t>三、maven配置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</w:rPr>
      </w:pPr>
      <w:bookmarkStart w:id="2" w:name="t3"/>
      <w:bookmarkEnd w:id="2"/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bdr w:val="none" w:color="auto" w:sz="0" w:space="0"/>
          <w:shd w:val="clear" w:fill="FFFFFF"/>
        </w:rPr>
        <w:t>3.1 配置环境变量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M2_HOME --&gt;D:\maven\apache-maven-3.3.9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path---&gt; %M2_HOME%\bin;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cmd-</w:t>
      </w:r>
      <w:r>
        <w:rPr>
          <w:rFonts w:hint="default" w:ascii="microsoft yahei" w:hAnsi="microsoft yahei" w:eastAsia="microsoft yahei" w:cs="microsoft yahei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"http://lib.csdn.net/base/softwaretest" \o "软件测试知识库" \t "/home/caojx/文档\\x/_blank" </w:instrText>
      </w:r>
      <w:r>
        <w:rPr>
          <w:rFonts w:hint="default" w:ascii="microsoft yahei" w:hAnsi="microsoft yahei" w:eastAsia="microsoft yahei" w:cs="microsoft yahei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microsoft yahei" w:hAnsi="microsoft yahei" w:eastAsia="microsoft yahei" w:cs="microsoft yahei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  <w:shd w:val="clear" w:fill="FFFFFF"/>
        </w:rPr>
        <w:t>测试</w:t>
      </w:r>
      <w:r>
        <w:rPr>
          <w:rFonts w:hint="default" w:ascii="microsoft yahei" w:hAnsi="microsoft yahei" w:eastAsia="microsoft yahei" w:cs="microsoft yahei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是否配置成功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mvn -v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</w:rPr>
      </w:pPr>
      <w:bookmarkStart w:id="3" w:name="t4"/>
      <w:bookmarkEnd w:id="3"/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bdr w:val="none" w:color="auto" w:sz="0" w:space="0"/>
          <w:shd w:val="clear" w:fill="FFFFFF"/>
        </w:rPr>
        <w:t>3.2生成Maven本地仓库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mvn help:system 命令然后回车，等其执行完后就可以在 C:\Users\Admin\.m2\repository 看到 Maven 下载的一些文件。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注: 本步必须在联网情况下执行，该本地仓库的路径可以在settings.xml文件中配置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</w:rPr>
      </w:pPr>
      <w:bookmarkStart w:id="4" w:name="t5"/>
      <w:bookmarkEnd w:id="4"/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bdr w:val="none" w:color="auto" w:sz="0" w:space="0"/>
          <w:shd w:val="clear" w:fill="FFFFFF"/>
        </w:rPr>
        <w:t>3. 3 用户自定义配置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修改maven的配置文件，使其符合我们的使用需要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找到maven的安装目录 conf--&gt;settings.xml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用户自定义配置。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Maven有一个全局配置文件为 Maven根目录/conf/settings.xml 文件（比如我的就是 C:\tools\apache-maven-3.2.5\conf\settings.xml），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Maven默认是使用此配置文件，所有用户共享此配置。但是推荐每一个用户配置自己的配置文件，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防止无意思影响系统中其他用户，只需要将全局的配置文件复制到用户目录下的 .m2 文件夹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即可(我的当前用户是 Admin， 所以复制后为 C:\Users\Admin\.m2\settings.xml )。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（如果没有 .m2 文件夹 请先执行上一步，maven会在当前用户的目录下生成 .m2 文件夹）。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</w:rPr>
      </w:pPr>
      <w:bookmarkStart w:id="5" w:name="t6"/>
      <w:bookmarkEnd w:id="5"/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bdr w:val="none" w:color="auto" w:sz="0" w:space="0"/>
          <w:shd w:val="clear" w:fill="FFFFFF"/>
        </w:rPr>
        <w:t>3.4 maven项目的目录结构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instrText xml:space="preserve">INCLUDEPICTURE \d "http://img.blog.csdn.net/20160812091643954?watermark/2/text/aHR0cDovL2Jsb2cuY3Nkbi5uZXQv/font/5a6L5L2T/fontsize/400/fill/I0JBQkFCMA==/dissolve/70/gravity/Center"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4267200" cy="2543175"/>
            <wp:effectExtent l="0" t="0" r="0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mian目录下用于写项目代码，test下写测试代码，-resource下存放一些静态资源等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</w:rPr>
      </w:pPr>
      <w:bookmarkStart w:id="6" w:name="t7"/>
      <w:bookmarkEnd w:id="6"/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bdr w:val="none" w:color="auto" w:sz="0" w:space="0"/>
          <w:shd w:val="clear" w:fill="FFFFFF"/>
        </w:rPr>
        <w:t>3.5 mavn常用命令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mvn -v 查看mvn版本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complie 编译mvn项目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test 测试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package 打包可以将一个项目快速打成jar包，war包，zip包，pom包等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clean 删除编译产生的target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install 安装jar包到本地仓库    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在cmd中可以使用如下命令快速构建maven目录结构（首先建立一个工程文件夹）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1. mvn archetype:generate 按照提示进行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建议命名风格按照如下方式进行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2. mvn archetype:generate -DgroupId=组织名，公司网址反写+项目名 -DartifactId=项目名+模块名 -Dversion=版本号 -Dpackage=代码所在的包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</w:rPr>
      </w:pPr>
      <w:bookmarkStart w:id="7" w:name="t8"/>
      <w:bookmarkEnd w:id="7"/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bdr w:val="none" w:color="auto" w:sz="0" w:space="0"/>
          <w:shd w:val="clear" w:fill="FFFFFF"/>
        </w:rPr>
        <w:t>3.6maven的生命周期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maven的生命周期是顺序进行，在执行下一个声明周期时会先执行之前的声明周期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比如执行mvn package 会依次执行之前的clean,complie,test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clean,complie,test,package,install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clean 清理项目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pre-clean 执行清理前的工作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clean上次清理一次构建生成的所有的文件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post-clean执行清理后的文件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default 构建项目（核心）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complie test package install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site 生成项目站点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pre-site 生成项目站点前要完成的工作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site 生成项目站点文档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post-site 在生成的项目站点后要完成的工作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site-deploy 发布生成的站点到服务器上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</w:rPr>
      </w:pPr>
      <w:bookmarkStart w:id="8" w:name="t9"/>
      <w:bookmarkEnd w:id="8"/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bdr w:val="none" w:color="auto" w:sz="0" w:space="0"/>
          <w:shd w:val="clear" w:fill="FFFFFF"/>
        </w:rPr>
        <w:t>3.7settings.xml文件配置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设置本地仓库的路径（一般 使用自定义的）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instrText xml:space="preserve">INCLUDEPICTURE \d "http://img.blog.csdn.net/20160811154711717"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7410450" cy="60960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1045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不设置该路径，默认会在存放在.m2目录下如---》H:\Users\Mcaox\.m2\repository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配置远程仓库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instrText xml:space="preserve">INCLUDEPICTURE \d "http://img.blog.csdn.net/20160811154914111"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4752975" cy="1381125"/>
            <wp:effectExtent l="0" t="0" r="9525" b="9525"/>
            <wp:docPr id="5" name="图片 5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9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maven会去本地仓库中找需要的jar,如果不存在，则取远程仓库中找，将jar下载到本地然后供程序使用,上边使用的是公共的镜像仓库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还有其他的一些，配置可以参考http://blog.csdn</w:t>
      </w:r>
      <w:r>
        <w:rPr>
          <w:rFonts w:hint="default" w:ascii="microsoft yahei" w:hAnsi="microsoft yahei" w:eastAsia="microsoft yahei" w:cs="microsoft yahei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"http://lib.csdn.net/base/dotnet" \o ".NET知识库" \t "/home/caojx/文档\\x/_blank" </w:instrText>
      </w:r>
      <w:r>
        <w:rPr>
          <w:rFonts w:hint="default" w:ascii="microsoft yahei" w:hAnsi="microsoft yahei" w:eastAsia="microsoft yahei" w:cs="microsoft yahei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microsoft yahei" w:hAnsi="microsoft yahei" w:eastAsia="microsoft yahei" w:cs="microsoft yahei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  <w:shd w:val="clear" w:fill="FFFFFF"/>
        </w:rPr>
        <w:t>.NET</w:t>
      </w:r>
      <w:r>
        <w:rPr>
          <w:rFonts w:hint="default" w:ascii="microsoft yahei" w:hAnsi="microsoft yahei" w:eastAsia="microsoft yahei" w:cs="microsoft yahei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/zuoluoboy/article/details/20007819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默认jdk配置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instrText xml:space="preserve">INCLUDEPICTURE \d "http://img.blog.csdn.net/20160811160043576"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7067550" cy="2057400"/>
            <wp:effectExtent l="0" t="0" r="0" b="0"/>
            <wp:docPr id="4" name="图片 4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60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6755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配置为jdk1.7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如果为私有的仓库可能还需要配置server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instrText xml:space="preserve">INCLUDEPICTURE \d "http://img.blog.csdn.net/20160811160241097"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4314825" cy="1019175"/>
            <wp:effectExtent l="0" t="0" r="9525" b="9525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</w:rPr>
      </w:pPr>
      <w:bookmarkStart w:id="9" w:name="t10"/>
      <w:bookmarkEnd w:id="9"/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bdr w:val="none" w:color="auto" w:sz="0" w:space="0"/>
          <w:shd w:val="clear" w:fill="FFFFFF"/>
        </w:rPr>
        <w:t>四、eclipse中配置maven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</w:rPr>
      </w:pPr>
      <w:bookmarkStart w:id="10" w:name="t11"/>
      <w:bookmarkEnd w:id="10"/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bdr w:val="none" w:color="auto" w:sz="0" w:space="0"/>
          <w:shd w:val="clear" w:fill="FFFFFF"/>
        </w:rPr>
        <w:t>4.1配置安装到eclipse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instrText xml:space="preserve">INCLUDEPICTURE \d "http://img.blog.csdn.net/20160811160746854"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1800225" cy="2114550"/>
            <wp:effectExtent l="0" t="0" r="9525" b="0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instrText xml:space="preserve">INCLUDEPICTURE \d "http://img.blog.csdn.net/20160811160759735"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6953250" cy="3857625"/>
            <wp:effectExtent l="0" t="0" r="0" b="9525"/>
            <wp:docPr id="8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instrText xml:space="preserve">INCLUDEPICTURE \d "http://img.blog.csdn.net/20160811160834434"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6686550" cy="3629025"/>
            <wp:effectExtent l="0" t="0" r="0" b="9525"/>
            <wp:docPr id="9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4"/>
                    <pic:cNvPicPr>
                      <a:picLocks noChangeAspect="1"/>
                    </pic:cNvPicPr>
                  </pic:nvPicPr>
                  <pic:blipFill>
                    <a:blip r:embed="rId20"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4.2创建maven工程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instrText xml:space="preserve">INCLUDEPICTURE \d "http://img.blog.csdn.net/20160811162444259"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5562600" cy="4800600"/>
            <wp:effectExtent l="0" t="0" r="0" b="0"/>
            <wp:docPr id="10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5"/>
                    <pic:cNvPicPr>
                      <a:picLocks noChangeAspect="1"/>
                    </pic:cNvPicPr>
                  </pic:nvPicPr>
                  <pic:blipFill>
                    <a:blip r:embed="rId22"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1选择 maven project 如果需要建立多模块工程选择maven module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instrText xml:space="preserve">INCLUDEPICTURE \d "http://img.blog.csdn.net/20160811162519087"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7000875" cy="4743450"/>
            <wp:effectExtent l="0" t="0" r="9525" b="0"/>
            <wp:docPr id="11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66"/>
                    <pic:cNvPicPr>
                      <a:picLocks noChangeAspect="1"/>
                    </pic:cNvPicPr>
                  </pic:nvPicPr>
                  <pic:blipFill>
                    <a:blip r:embed="rId24" r:link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000875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2 next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instrText xml:space="preserve">INCLUDEPICTURE \d "http://img.blog.csdn.net/20160811162640494"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6657975" cy="4924425"/>
            <wp:effectExtent l="0" t="0" r="9525" b="9525"/>
            <wp:docPr id="12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67"/>
                    <pic:cNvPicPr>
                      <a:picLocks noChangeAspect="1"/>
                    </pic:cNvPicPr>
                  </pic:nvPicPr>
                  <pic:blipFill>
                    <a:blip r:embed="rId26" r:link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492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3.选择构建普通工程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instrText xml:space="preserve">INCLUDEPICTURE \d "http://img.blog.csdn.net/20160811162650369"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6858000" cy="5514975"/>
            <wp:effectExtent l="0" t="0" r="0" b="9525"/>
            <wp:docPr id="13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68"/>
                    <pic:cNvPicPr>
                      <a:picLocks noChangeAspect="1"/>
                    </pic:cNvPicPr>
                  </pic:nvPicPr>
                  <pic:blipFill>
                    <a:blip r:embed="rId28" r:link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51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4 .输入相应的坐标artifact id将会作为工程名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instrText xml:space="preserve">INCLUDEPICTURE \d "http://img.blog.csdn.net/20160811162849605"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10106025" cy="1628775"/>
            <wp:effectExtent l="0" t="0" r="9525" b="9525"/>
            <wp:docPr id="14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69"/>
                    <pic:cNvPicPr>
                      <a:picLocks noChangeAspect="1"/>
                    </pic:cNvPicPr>
                  </pic:nvPicPr>
                  <pic:blipFill>
                    <a:blip r:embed="rId30" r:link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10602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5. 选择工程右键run as---&gt;maven build...  --&gt; goals为命令 （compile,test,package,clean,install）等，如上图compile编译，就会生成target目录，里边存放生成的字节码文件，和测试报告文件等。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</w:rPr>
      </w:pPr>
      <w:bookmarkStart w:id="11" w:name="t12"/>
      <w:bookmarkEnd w:id="11"/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bdr w:val="none" w:color="auto" w:sz="0" w:space="0"/>
          <w:shd w:val="clear" w:fill="FFFFFF"/>
        </w:rPr>
        <w:t>五、pom.xml文件解析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每一个maven项目模块都会有一个pom.xml文件，里边可以配置项目的jar包以来，模块以来,添加jetty或tomcat插件等等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我们先看以下pom.xml的具体结构，之后再进行说明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"http://blog.csdn.net/u014292162/article/details/52183040"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"http://blog.csdn.net/u014292162/article/details/52183040"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&lt;project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xmlns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"http://maven.apache.org/POM/4.0.0"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xmlns:xsi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"http://www.w3.org/2001/XMLSchema-instance"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xsi:schemaLocation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"http://maven.apache.org/POM/4.0.0 http://maven.apache.org/xsd/maven-4.0.0.xsd"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modelVersion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4.0.0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&lt;/modelVersion&gt;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项目标识（说明该项目属于那个实际项目）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项目名+模块名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&lt;!--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第一个0大版本号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第二个0分支版本号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第三个0小版本号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0.0.1-SNAPSHOT 快照班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alpha内测版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beta公测版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release稳定版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GA正式版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--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0.0.1-SNAPSHOT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&lt;!--指定maven项目的打包方式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默认是 jar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war zip pom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--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&lt;packaging&gt;&lt;/packaging&gt;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&lt;!--项目描述名--&gt;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&lt;name&gt;&lt;/name&gt;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&lt;!--项目地址--&gt;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&lt;url&gt;&lt;/url&gt;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&lt;!--描述信息--&gt;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&lt;description&gt;&lt;/description&gt;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&lt;!--开发人员--&gt;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&lt;developers&gt;&lt;/developers&gt;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&lt;licenses&gt;&lt;/licenses&gt;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&lt;organization&gt;&lt;/organization&gt;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&lt;dependencies&gt;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&lt;dependency&gt;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&lt;span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style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"white-space:pre"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&lt;/span&gt;&lt;groupId&gt;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junit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junit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4.10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&lt;type&gt;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jar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&lt;/type&gt;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&lt;!-- 指定依赖范围，说明该依赖在哪里有用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&lt;scope&gt;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test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&lt;/scope&gt;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&lt;!--设置依赖是否可选默认是false,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如果是false子项目默认是继承的，如果是true子项目必须显示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引入改依赖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--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&lt;optional&gt;&lt;/optional&gt;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&lt;!-- 排除依赖传递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A-》B-》C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A依赖于B，B依赖于C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A传递依赖于C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如果A不想依赖于C，只依赖于B则使用该标签排除对C的传递依赖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--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&lt;exclusions&gt;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&lt;exclusion&gt;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&lt;/exclusion&gt;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&lt;exclusions&gt;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&lt;/dependency&gt;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&lt;/dependencies&gt;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&lt;!--依赖管理--&gt;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&lt;dependencyManagement&gt;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&lt;!--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依赖来不会引入到实际的依赖中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主要定义在父模块中，供子模块继承用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--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&lt;dependencies&gt;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&lt;dependency&gt;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&lt;/dependency&gt;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&lt;/dependencies&gt;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&lt;/dependencyManagement&gt;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&lt;!--插件列表--&gt;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&lt;build&gt;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&lt;plugins&gt;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&lt;plugin&gt;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&lt;groupId&gt;&lt;/groupId&gt;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&lt;artifactId&gt;&lt;/artifactId&gt;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&lt;version&gt;&lt;/version&gt;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&lt;/plugin&gt;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&lt;/plugins&gt;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&lt;/build&gt;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&lt;!--用于子模块中对父模块中的pom的继承--&gt;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&lt;parent&gt;&lt;/parent&gt;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&lt;!--用于聚合多个模块的运行，比如之前需要一个一个模块的编译，用这个标签可以实现一起编译--&gt;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&lt;modules&gt;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&lt;module&gt;&lt;/module&gt;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&lt;/modules&gt;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&lt;/project&gt;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提示:maven中涉及到一个坐标的概念--》对需要的jar或模块进行定义，或插件进行定位引入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&lt;groupId&gt;&lt;/groupId&gt;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&lt;artifactId&gt;&lt;/artifactId&gt;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 xml:space="preserve">&lt;version&gt;&lt;/version&gt;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这三个一般是必须的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</w:rPr>
      </w:pPr>
      <w:bookmarkStart w:id="12" w:name="t13"/>
      <w:bookmarkEnd w:id="12"/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bdr w:val="none" w:color="auto" w:sz="0" w:space="0"/>
          <w:shd w:val="clear" w:fill="FFFFFF"/>
        </w:rPr>
        <w:t>5.1 依赖范围 scope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在maven管网中有详细说明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instrText xml:space="preserve">INCLUDEPICTURE \d "http://img.blog.csdn.net/20160811165806707"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6048375" cy="4772025"/>
            <wp:effectExtent l="0" t="0" r="9525" b="9525"/>
            <wp:docPr id="15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70"/>
                    <pic:cNvPicPr>
                      <a:picLocks noChangeAspect="1"/>
                    </pic:cNvPicPr>
                  </pic:nvPicPr>
                  <pic:blipFill>
                    <a:blip r:embed="rId32" r:link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477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compile  默认级别范围 ，编译测试运行都有效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provided 测试和编译有效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runtime 测试和运行有效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test 只有测试有效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system 测试和编译有效，可移植性差，有可能会需要依赖本机系统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import   它只使用在dependencyManagement中标识从其他额pom中导入的dependecy配置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import: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instrText xml:space="preserve">INCLUDEPICTURE \d "http://img.blog.csdn.net/20160811170214276"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4495800" cy="4200525"/>
            <wp:effectExtent l="0" t="0" r="0" b="9525"/>
            <wp:docPr id="16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71"/>
                    <pic:cNvPicPr>
                      <a:picLocks noChangeAspect="1"/>
                    </pic:cNvPicPr>
                  </pic:nvPicPr>
                  <pic:blipFill>
                    <a:blip r:embed="rId34" r:link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test: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instrText xml:space="preserve">INCLUDEPICTURE \d "http://img.blog.csdn.net/20160811170400635"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3438525" cy="1695450"/>
            <wp:effectExtent l="0" t="0" r="9525" b="0"/>
            <wp:docPr id="17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72"/>
                    <pic:cNvPicPr>
                      <a:picLocks noChangeAspect="1"/>
                    </pic:cNvPicPr>
                  </pic:nvPicPr>
                  <pic:blipFill>
                    <a:blip r:embed="rId36" r:link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</w:rPr>
      </w:pPr>
      <w:bookmarkStart w:id="13" w:name="t14"/>
      <w:bookmarkEnd w:id="13"/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bdr w:val="none" w:color="auto" w:sz="0" w:space="0"/>
          <w:shd w:val="clear" w:fill="FFFFFF"/>
        </w:rPr>
        <w:t>5.2依赖传递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建立3个maven工程 mavena、mavenb、mavenc,我们让mavenb依赖mavena,   mavenc依赖于mavenb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mavana中的pom.xml文件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"http://blog.csdn.net/u014292162/article/details/52183040"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"http://blog.csdn.net/u014292162/article/details/52183040"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&lt;project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xmlns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"http://maven.apache.org/POM/4.0.0"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xmlns:xsi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"http://www.w3.org/2001/XMLSchema-instance"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xsi:schemaLocation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"http://maven.apache.org/POM/4.0.0 http://maven.apache.org/xsd/maven-4.0.0.xsd"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&lt;modelVersion&gt;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4.0.0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&lt;/modelVersion&gt;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com.test.mavena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mavena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0.0.1-SNAPSHOT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&lt;packaging&gt;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jar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&lt;/packaging&gt;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&lt;name&gt;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mavena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&lt;/name&gt;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&lt;url&gt;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http://maven.apache.org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&lt;/url&gt;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&lt;properties&gt;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&lt;project.build.sourceEncoding&gt;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UTF-8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&lt;/project.build.sourceEncoding&gt;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&lt;/properties&gt;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&lt;dependencies&gt;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&lt;dependency&gt;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junit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junit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3.8.1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&lt;scope&gt;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test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&lt;/scope&gt;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&lt;/dependency&gt;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&lt;/dependencies&gt;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&lt;/project&gt;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mavenb中的pom.xml文件，引入mavena的依赖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"http://blog.csdn.net/u014292162/article/details/52183040"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"http://blog.csdn.net/u014292162/article/details/52183040"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&lt;project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xmlns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"http://maven.apache.org/POM/4.0.0"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xmlns:xsi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"http://www.w3.org/2001/XMLSchema-instance"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xsi:schemaLocation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"http://maven.apache.org/POM/4.0.0 http://maven.apache.org/xsd/maven-4.0.0.xsd"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&lt;modelVersion&gt;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4.0.0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&lt;/modelVersion&gt;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com.test.mavenb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mavenb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0.0.1-SNAPSHOT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&lt;packaging&gt;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jar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&lt;/packaging&gt;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&lt;name&gt;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mavenb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&lt;/name&gt;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&lt;url&gt;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http://maven.apache.org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&lt;/url&gt;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&lt;properties&gt;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&lt;project.build.sourceEncoding&gt;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UTF-8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&lt;/project.build.sourceEncoding&gt;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&lt;/properties&gt;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&lt;dependencies&gt;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&lt;dependency&gt;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junit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junit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3.8.1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&lt;scope&gt;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test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&lt;/scope&gt;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&lt;/dependency&gt;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&lt;!-- 引入mavena的依赖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需要将mavena先进行打包，并将其安装到本地仓库中,不然会报mavena-0.0.1-SNAPSHOT.jar找不到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清除上次编译的内容后编译打包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run as -maven build.. - goals  clean package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将生成的jar包安装到本地仓库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run as -maven build.. - goals  install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--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&lt;dependency&gt;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com.test.mavena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mavena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0.0.1-SNAPSHOT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&lt;/dependency&gt;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&lt;/dependencies&gt;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&lt;/project&gt;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mavenc中的pom.xml文件引入对mavenb的依赖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"http://blog.csdn.net/u014292162/article/details/52183040"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"http://blog.csdn.net/u014292162/article/details/52183040"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&lt;project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xmlns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"http://maven.apache.org/POM/4.0.0"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xmlns:xsi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"http://www.w3.org/2001/XMLSchema-instance"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xsi:schemaLocation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"http://maven.apache.org/POM/4.0.0 http://maven.apache.org/xsd/maven-4.0.0.xsd"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&lt;modelVersion&gt;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4.0.0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&lt;/modelVersion&gt;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com.test.mavenb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mavenc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0.0.1-SNAPSHOT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&lt;packaging&gt;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jar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&lt;/packaging&gt;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&lt;name&gt;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mavenc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&lt;/name&gt;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&lt;url&gt;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http://maven.apache.org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&lt;/url&gt;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&lt;properties&gt;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&lt;project.build.sourceEncoding&gt;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UTF-8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&lt;/project.build.sourceEncoding&gt;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&lt;/properties&gt;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&lt;dependencies&gt;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&lt;dependency&gt;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junit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junit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3.8.1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&lt;scope&gt;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test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&lt;/scope&gt;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&lt;/dependency&gt;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&lt;!--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run as -maven build.. - goals  clean package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将生成的jar包安装到本地仓库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run as -maven build.. - goals  install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--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&lt;dependency&gt;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com.test.mavenb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mavenb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0.0.1-SNAPSHOT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&lt;/dependency&gt;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&lt;/dependencies&gt;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&lt;/project&gt;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工程中jar情况如下图，mavenb中引入了mavena的jar, mavenc引入了mavenb的依赖后同时又mavena的jar和mavenb的jar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instrText xml:space="preserve">INCLUDEPICTURE \d "http://img.blog.csdn.net/20160811173139584"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4610100" cy="5248275"/>
            <wp:effectExtent l="0" t="0" r="0" b="9525"/>
            <wp:docPr id="18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73"/>
                    <pic:cNvPicPr>
                      <a:picLocks noChangeAspect="1"/>
                    </pic:cNvPicPr>
                  </pic:nvPicPr>
                  <pic:blipFill>
                    <a:blip r:embed="rId38" r:link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24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</w:rPr>
      </w:pPr>
      <w:bookmarkStart w:id="14" w:name="t15"/>
      <w:bookmarkEnd w:id="14"/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bdr w:val="none" w:color="auto" w:sz="0" w:space="0"/>
          <w:shd w:val="clear" w:fill="FFFFFF"/>
        </w:rPr>
        <w:t>5.3依赖冲突，排除依赖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假如我们只想让mavenc依赖于mavenb,将mavenc中的mavena排除,可以使用如下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instrText xml:space="preserve">INCLUDEPICTURE \d "http://img.blog.csdn.net/20160811183323042?watermark/2/text/aHR0cDovL2Jsb2cuY3Nkbi5uZXQv/font/5a6L5L2T/fontsize/400/fill/I0JBQkFCMA==/dissolve/70/gravity/Center"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5848350" cy="2667000"/>
            <wp:effectExtent l="0" t="0" r="0" b="0"/>
            <wp:docPr id="19" name="图片 1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IMG_274"/>
                    <pic:cNvPicPr>
                      <a:picLocks noChangeAspect="1"/>
                    </pic:cNvPicPr>
                  </pic:nvPicPr>
                  <pic:blipFill>
                    <a:blip r:embed="rId40" r:link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可以看到mavenc中没有了mavena的依赖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instrText xml:space="preserve">INCLUDEPICTURE \d "http://img.blog.csdn.net/20160811183419377?watermark/2/text/aHR0cDovL2Jsb2cuY3Nkbi5uZXQv/font/5a6L5L2T/fontsize/400/fill/I0JBQkFCMA==/dissolve/70/gravity/Center"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4295775" cy="2095500"/>
            <wp:effectExtent l="0" t="0" r="9525" b="0"/>
            <wp:docPr id="20" name="图片 20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IMG_275"/>
                    <pic:cNvPicPr>
                      <a:picLocks noChangeAspect="1"/>
                    </pic:cNvPicPr>
                  </pic:nvPicPr>
                  <pic:blipFill>
                    <a:blip r:embed="rId42" r:link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</w:rPr>
      </w:pPr>
      <w:bookmarkStart w:id="15" w:name="t16"/>
      <w:bookmarkEnd w:id="15"/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bdr w:val="none" w:color="auto" w:sz="0" w:space="0"/>
          <w:shd w:val="clear" w:fill="FFFFFF"/>
        </w:rPr>
        <w:t>5.4聚合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如上边的做法，分别建立mavena,mavenb,mavenc如果想要将他们打包且安装到本地仓库或编译时，需要分别进行。如果将所有的工程聚合在一起操作就会很方便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这里我们再建立一个maven-aggeraation工程用于聚合mavena,mavenb,mavenc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instrText xml:space="preserve">INCLUDEPICTURE \d "http://img.blog.csdn.net/20160811185029651?watermark/2/text/aHR0cDovL2Jsb2cuY3Nkbi5uZXQv/font/5a6L5L2T/fontsize/400/fill/I0JBQkFCMA==/dissolve/70/gravity/Center"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3667125" cy="1428750"/>
            <wp:effectExtent l="0" t="0" r="9525" b="0"/>
            <wp:docPr id="21" name="图片 21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IMG_276"/>
                    <pic:cNvPicPr>
                      <a:picLocks noChangeAspect="1"/>
                    </pic:cNvPicPr>
                  </pic:nvPicPr>
                  <pic:blipFill>
                    <a:blip r:embed="rId44" r:link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"http://blog.csdn.net/u014292162/article/details/52183040"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"http://blog.csdn.net/u014292162/article/details/52183040"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&lt;project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xmlns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"http://maven.apache.org/POM/4.0.0"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xmlns:xsi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"http://www.w3.org/2001/XMLSchema-instance"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xsi:schemaLocation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"http://maven.apache.org/POM/4.0.0 http://maven.apache.org/xsd/maven-4.0.0.xsd"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&lt;modelVersion&gt;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4.0.0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&lt;/modelVersion&gt;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com.test.mavend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mavend-aggreation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0.0.1-SNAPSHOT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&lt;packaging&gt;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pom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&lt;/packaging&gt;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&lt;name&gt;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mavend-aggreation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&lt;/name&gt;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&lt;url&gt;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http://maven.apache.org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&lt;/url&gt;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&lt;properties&gt;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&lt;project.build.sourceEncoding&gt;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UTF-8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&lt;/project.build.sourceEncoding&gt;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&lt;/properties&gt;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&lt;dependencies&gt;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&lt;dependency&gt;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junit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junit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3.8.1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&lt;scope&gt;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test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&lt;/scope&gt;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&lt;/dependency&gt;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&lt;/dependencies&gt;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&lt;!-- 由于mavend-aggreation工程和其他三个工程是处于一级别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所以需要../回到上级木，不然会找不到其他工程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不过一般我们是建立多模块工程的，有一个父工程，然后又几个子模块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--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&lt;modules&gt;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&lt;module&gt;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../mavena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&lt;/module&gt;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&lt;module&gt;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../mavenb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&lt;/module&gt;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&lt;module&gt;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../mavenc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&lt;/module&gt;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&lt;/modules&gt;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&lt;/project&gt;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注意：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&lt;packaging&gt;pom&lt;/packaging&gt;这个父项目不像之前的项目那样创建一个JAR 或者一个WAR，它仅仅是一个引用其它Maven 项目的POM。pom.xml 中下一部分列出了项目的子模块。在多模块maven项目中这些模块在modules元素中定义，每个modules 元素对应了一个simple-parent/目录下的子目录。Maven知道去这些子目录寻找pom.xml 文件，并且，在构建的simp-parent 的时候，它会将这些子模块包含到要构建的项目中。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 当然，仅仅在父项目，配置子项目是不能够真正实现关联的，因为，这毕竟需要子项目的同意，故！子项目中需要配置：（http://blog.csdn</w:t>
      </w:r>
      <w:r>
        <w:rPr>
          <w:rFonts w:hint="default" w:ascii="microsoft yahei" w:hAnsi="microsoft yahei" w:eastAsia="microsoft yahei" w:cs="microsoft yahei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"http://lib.csdn.net/base/dotnet" \o ".NET知识库" \t "/home/caojx/文档\\x/_blank" </w:instrText>
      </w:r>
      <w:r>
        <w:rPr>
          <w:rFonts w:hint="default" w:ascii="microsoft yahei" w:hAnsi="microsoft yahei" w:eastAsia="microsoft yahei" w:cs="microsoft yahei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microsoft yahei" w:hAnsi="microsoft yahei" w:eastAsia="microsoft yahei" w:cs="microsoft yahei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  <w:shd w:val="clear" w:fill="FFFFFF"/>
        </w:rPr>
        <w:t>.Net</w:t>
      </w:r>
      <w:r>
        <w:rPr>
          <w:rFonts w:hint="default" w:ascii="microsoft yahei" w:hAnsi="microsoft yahei" w:eastAsia="microsoft yahei" w:cs="microsoft yahei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/eclipser1987/article/details/5739177）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如下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上边我们不是建立的多模块的项目,举一个多模块的例子：父模块中声明聚合的子模块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"http://blog.csdn.net/u014292162/article/details/52183040"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"http://blog.csdn.net/u014292162/article/details/52183040"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&lt;modules&gt;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&lt;module&gt;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newchnl-common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&lt;/module&gt;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&lt;module&gt;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newchnl-service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&lt;/module&gt;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&lt;module&gt;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newchnl-backend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&lt;/module&gt;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&lt;module&gt;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newchnl-front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&lt;/module&gt;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&lt;/modules&gt;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真正引入的时候需要子模块中同意，所以个子模块中需要声明父模块的坐标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"http://blog.csdn.net/u014292162/article/details/52183040"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"http://blog.csdn.net/u014292162/article/details/52183040"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&lt;parent&gt;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com.ailk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newchnl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0.0.1-SNAPSHOT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&lt;/parent&gt;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这样我们编译的时候编译父模块就可以同时编译所有的模块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</w:rPr>
      </w:pPr>
      <w:bookmarkStart w:id="16" w:name="t17"/>
      <w:bookmarkEnd w:id="16"/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bdr w:val="none" w:color="auto" w:sz="0" w:space="0"/>
          <w:shd w:val="clear" w:fill="FFFFFF"/>
        </w:rPr>
        <w:t>5.5继承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假如新建一个工程作为付工程maven-parent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"http://blog.csdn.net/u014292162/article/details/52183040"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"http://blog.csdn.net/u014292162/article/details/52183040"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&lt;project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xmlns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"http://maven.apache.org/POM/4.0.0"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xmlns:xsi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"http://www.w3.org/2001/XMLSchema-instance"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xsi:schemaLocation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"http://maven.apache.org/POM/4.0.0 http://maven.apache.org/xsd/maven-4.0.0.xsd"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&lt;modelVersion&gt;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4.0.0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&lt;/modelVersion&gt;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com.test.mavene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mavene-parent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0.0.1-SNAPSHOT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&lt;packaging&gt;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pom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&lt;/packaging&gt;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&lt;name&gt;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mavene-parent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&lt;/name&gt;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&lt;url&gt;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http://maven.apache.org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&lt;/url&gt;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&lt;properties&gt;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&lt;project.build.sourceEncoding&gt;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UTF-8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&lt;/project.build.sourceEncoding&gt;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&lt;junit.versioin&gt;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3.8.1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&lt;/junit.versioin&gt;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&lt;/properties&gt;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&lt;!--  dependencyManagement 中的依赖不会真的引入该模块，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子类中可以使用parent标签定位父模块中的坐标继承该依赖，然后再子模块中的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dependency标签中引入该（如junit）坐标时，可以不用写version，因为父模块中声明了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--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&lt;dependencyManagement&gt;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&lt;dependencies&gt;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&lt;dependency&gt;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junit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junit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${junit.versioin}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&lt;scope&gt;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test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&lt;/scope&gt;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&lt;/dependency&gt;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&lt;/dependencies&gt;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&lt;/dependencyManagement&gt;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&lt;/project&gt;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如在mavenc中，继承父模块中的东西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"http://blog.csdn.net/u014292162/article/details/52183040"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"http://blog.csdn.net/u014292162/article/details/52183040"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&lt;project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xmlns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"http://maven.apache.org/POM/4.0.0"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xmlns:xsi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"http://www.w3.org/2001/XMLSchema-instance"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xsi:schemaLocation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"http://maven.apache.org/POM/4.0.0 http://maven.apache.org/xsd/maven-4.0.0.xsd"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&lt;modelVersion&gt;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4.0.0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&lt;/modelVersion&gt;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com.test.mavenb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mavenc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0.0.1-SNAPSHOT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&lt;packaging&gt;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jar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&lt;/packaging&gt;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&lt;name&gt;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mavenc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&lt;/name&gt;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&lt;url&gt;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http://maven.apache.org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&lt;/url&gt;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&lt;!--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直接继承父模块中的依赖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&lt;parent&gt;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com.test.mavene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mavene-parent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0.0.1-SNAPSHOT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&lt;/parent&gt;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&lt;properties&gt;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&lt;project.build.sourceEncoding&gt;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UTF-8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&lt;/project.build.sourceEncoding&gt;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&lt;/properties&gt;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&lt;dependencies&gt;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&lt;dependency&gt;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junit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junit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&lt;scope&gt;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test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&lt;/scope&gt;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&lt;/dependency&gt;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&lt;/dependencies&gt;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&lt;/project&gt;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</w:rPr>
      </w:pPr>
      <w:bookmarkStart w:id="17" w:name="t18"/>
      <w:bookmarkEnd w:id="17"/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bdr w:val="none" w:color="auto" w:sz="0" w:space="0"/>
          <w:shd w:val="clear" w:fill="FFFFFF"/>
        </w:rPr>
        <w:t>六、建立web项目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webdemo项目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instrText xml:space="preserve">INCLUDEPICTURE \d "http://img.blog.csdn.net/20160811192236118?watermark/2/text/aHR0cDovL2Jsb2cuY3Nkbi5uZXQv/font/5a6L5L2T/fontsize/400/fill/I0JBQkFCMA==/dissolve/70/gravity/Center"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6448425" cy="4581525"/>
            <wp:effectExtent l="0" t="0" r="9525" b="9525"/>
            <wp:docPr id="22" name="图片 22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IMG_277"/>
                    <pic:cNvPicPr>
                      <a:picLocks noChangeAspect="1"/>
                    </pic:cNvPicPr>
                  </pic:nvPicPr>
                  <pic:blipFill>
                    <a:blip r:embed="rId46" r:link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fldChar w:fldCharType="end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新建项目的时候，会报错需要引入servlet的jar包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"http://blog.csdn.net/u014292162/article/details/52183040"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"http://blog.csdn.net/u014292162/article/details/52183040"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&lt;dependency&gt;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javax.servlet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javax.servlet-api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3.0.1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&lt;/dependency&gt;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web项目如果目录结构没有，可以手动创建，如果在Project Explorer视图中无法创建，则可以切换到Navigator视图中创建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instrText xml:space="preserve">INCLUDEPICTURE \d "http://img.blog.csdn.net/20160811193406329?watermark/2/text/aHR0cDovL2Jsb2cuY3Nkbi5uZXQv/font/5a6L5L2T/fontsize/400/fill/I0JBQkFCMA==/dissolve/70/gravity/Center"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5772150" cy="2809875"/>
            <wp:effectExtent l="0" t="0" r="0" b="9525"/>
            <wp:docPr id="23" name="图片 23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IMG_278"/>
                    <pic:cNvPicPr>
                      <a:picLocks noChangeAspect="1"/>
                    </pic:cNvPicPr>
                  </pic:nvPicPr>
                  <pic:blipFill>
                    <a:blip r:embed="rId48" r:link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切换到Project Explorer刷新工程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instrText xml:space="preserve">INCLUDEPICTURE \d "http://img.blog.csdn.net/20160811193457361?watermark/2/text/aHR0cDovL2Jsb2cuY3Nkbi5uZXQv/font/5a6L5L2T/fontsize/400/fill/I0JBQkFCMA==/dissolve/70/gravity/Center"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7800975" cy="2771775"/>
            <wp:effectExtent l="0" t="0" r="9525" b="9525"/>
            <wp:docPr id="24" name="图片 24" descr="IMG_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IMG_279"/>
                    <pic:cNvPicPr>
                      <a:picLocks noChangeAspect="1"/>
                    </pic:cNvPicPr>
                  </pic:nvPicPr>
                  <pic:blipFill>
                    <a:blip r:embed="rId50" r:link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780097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如果发布代码的时候，测试目录test是不需要的，我们可以将其移除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instrText xml:space="preserve">INCLUDEPICTURE \d "http://img.blog.csdn.net/20160811193723489?watermark/2/text/aHR0cDovL2Jsb2cuY3Nkbi5uZXQv/font/5a6L5L2T/fontsize/400/fill/I0JBQkFCMA==/dissolve/70/gravity/Center"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7115175" cy="5419725"/>
            <wp:effectExtent l="0" t="0" r="9525" b="9525"/>
            <wp:docPr id="25" name="图片 25" descr="IMG_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IMG_280"/>
                    <pic:cNvPicPr>
                      <a:picLocks noChangeAspect="1"/>
                    </pic:cNvPicPr>
                  </pic:nvPicPr>
                  <pic:blipFill>
                    <a:blip r:embed="rId52" r:link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7115175" cy="541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</w:rPr>
      </w:pPr>
      <w:bookmarkStart w:id="18" w:name="t19"/>
      <w:bookmarkEnd w:id="18"/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bdr w:val="none" w:color="auto" w:sz="0" w:space="0"/>
          <w:shd w:val="clear" w:fill="FFFFFF"/>
        </w:rPr>
        <w:t>6.1配置jetty做为web容器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"http://blog.csdn.net/u014292162/article/details/52183040"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"http://blog.csdn.net/u014292162/article/details/52183040"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&lt;build&gt;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&lt;finalName&gt;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webdemo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&lt;/finalName&gt;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&lt;plugins&gt;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&lt;plugin&gt;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org.eclipse.jetty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jetty-maven-plugin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9.2.10.v20150310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&lt;executions&gt;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&lt;execution&gt;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&lt;!-- 打包完成后使用jetty:run运行 默认端口8080--&gt;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&lt;phase&gt;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package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&lt;/phase&gt;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&lt;goals&gt;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&lt;goal&gt;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run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&lt;/goal&gt;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&lt;/goals&gt;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&lt;/execution&gt;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&lt;/executions&gt;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&lt;/plugin&gt;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&lt;/plugins&gt;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&lt;/build&gt;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上边运行打包命令就可以运行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可以在cmd中使用命令：mvn -Djetty.port=8989  jetty:run 指定端口运行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也可以在eclipse中 Run as --&gt; Maven build..--&gt;goals--&gt; -Djetty.port=8989  jetty:run---&gt;run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instrText xml:space="preserve">INCLUDEPICTURE \d "http://img.blog.csdn.net/20160811200241180?watermark/2/text/aHR0cDovL2Jsb2cuY3Nkbi5uZXQv/font/5a6L5L2T/fontsize/400/fill/I0JBQkFCMA==/dissolve/70/gravity/Center"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3333750" cy="866775"/>
            <wp:effectExtent l="0" t="0" r="0" b="9525"/>
            <wp:docPr id="26" name="图片 26" descr="IMG_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IMG_281"/>
                    <pic:cNvPicPr>
                      <a:picLocks noChangeAspect="1"/>
                    </pic:cNvPicPr>
                  </pic:nvPicPr>
                  <pic:blipFill>
                    <a:blip r:embed="rId54" r:link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</w:rPr>
      </w:pPr>
      <w:bookmarkStart w:id="19" w:name="t20"/>
      <w:bookmarkEnd w:id="19"/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bdr w:val="none" w:color="auto" w:sz="0" w:space="0"/>
          <w:shd w:val="clear" w:fill="FFFFFF"/>
        </w:rPr>
        <w:t>6.2 配置tomcat插件做web容器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"http://blog.csdn.net/u014292162/article/details/52183040"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"http://blog.csdn.net/u014292162/article/details/52183040"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org.apache.tomcat.maven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tomcat7-maven-plugin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2.2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运行：在eclipse中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Run as --&gt; Maven build..--&gt;goals--&gt; -Dmaven.tomcat.port=8989  tomcat:run---&gt;run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两个关于镜像的的文章：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http://blog.csdn.net/zuoluoboy/article/details/20007819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http://my.oschina.net/heweipo/blog/480244</w:t>
      </w:r>
    </w:p>
    <w:p>
      <w:pPr/>
      <w:bookmarkStart w:id="20" w:name="_GoBack"/>
      <w:bookmarkEnd w:id="2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Verdan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DejaVa San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5770327">
    <w:nsid w:val="588F0E57"/>
    <w:multiLevelType w:val="multilevel"/>
    <w:tmpl w:val="588F0E5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85770338">
    <w:nsid w:val="588F0E62"/>
    <w:multiLevelType w:val="multilevel"/>
    <w:tmpl w:val="588F0E6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85770349">
    <w:nsid w:val="588F0E6D"/>
    <w:multiLevelType w:val="multilevel"/>
    <w:tmpl w:val="588F0E6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85770360">
    <w:nsid w:val="588F0E78"/>
    <w:multiLevelType w:val="multilevel"/>
    <w:tmpl w:val="588F0E7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85770371">
    <w:nsid w:val="588F0E83"/>
    <w:multiLevelType w:val="multilevel"/>
    <w:tmpl w:val="588F0E8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85770382">
    <w:nsid w:val="588F0E8E"/>
    <w:multiLevelType w:val="multilevel"/>
    <w:tmpl w:val="588F0E8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85770393">
    <w:nsid w:val="588F0E99"/>
    <w:multiLevelType w:val="multilevel"/>
    <w:tmpl w:val="588F0E9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85770404">
    <w:nsid w:val="588F0EA4"/>
    <w:multiLevelType w:val="multilevel"/>
    <w:tmpl w:val="588F0EA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85770415">
    <w:nsid w:val="588F0EAF"/>
    <w:multiLevelType w:val="multilevel"/>
    <w:tmpl w:val="588F0EA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85770426">
    <w:nsid w:val="588F0EBA"/>
    <w:multiLevelType w:val="multilevel"/>
    <w:tmpl w:val="588F0EB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85770437">
    <w:nsid w:val="588F0EC5"/>
    <w:multiLevelType w:val="multilevel"/>
    <w:tmpl w:val="588F0EC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85770448">
    <w:nsid w:val="588F0ED0"/>
    <w:multiLevelType w:val="multilevel"/>
    <w:tmpl w:val="588F0ED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485770327"/>
    <w:lvlOverride w:ilvl="0">
      <w:startOverride w:val="1"/>
    </w:lvlOverride>
  </w:num>
  <w:num w:numId="2">
    <w:abstractNumId w:val="1485770338"/>
    <w:lvlOverride w:ilvl="0">
      <w:startOverride w:val="1"/>
    </w:lvlOverride>
  </w:num>
  <w:num w:numId="3">
    <w:abstractNumId w:val="1485770371"/>
    <w:lvlOverride w:ilvl="0">
      <w:startOverride w:val="1"/>
    </w:lvlOverride>
  </w:num>
  <w:num w:numId="4">
    <w:abstractNumId w:val="1485770382"/>
    <w:lvlOverride w:ilvl="0">
      <w:startOverride w:val="1"/>
    </w:lvlOverride>
  </w:num>
  <w:num w:numId="5">
    <w:abstractNumId w:val="1485770393"/>
    <w:lvlOverride w:ilvl="0">
      <w:startOverride w:val="1"/>
    </w:lvlOverride>
  </w:num>
  <w:num w:numId="6">
    <w:abstractNumId w:val="1485770404"/>
    <w:lvlOverride w:ilvl="0">
      <w:startOverride w:val="1"/>
    </w:lvlOverride>
  </w:num>
  <w:num w:numId="7">
    <w:abstractNumId w:val="1485770415"/>
    <w:lvlOverride w:ilvl="0">
      <w:startOverride w:val="1"/>
    </w:lvlOverride>
  </w:num>
  <w:num w:numId="8">
    <w:abstractNumId w:val="1485770426"/>
    <w:lvlOverride w:ilvl="0">
      <w:startOverride w:val="1"/>
    </w:lvlOverride>
  </w:num>
  <w:num w:numId="9">
    <w:abstractNumId w:val="1485770437"/>
    <w:lvlOverride w:ilvl="0">
      <w:startOverride w:val="1"/>
    </w:lvlOverride>
  </w:num>
  <w:num w:numId="10">
    <w:abstractNumId w:val="1485770448"/>
    <w:lvlOverride w:ilvl="0">
      <w:startOverride w:val="1"/>
    </w:lvlOverride>
  </w:num>
  <w:num w:numId="11">
    <w:abstractNumId w:val="1485770349"/>
    <w:lvlOverride w:ilvl="0">
      <w:startOverride w:val="1"/>
    </w:lvlOverride>
  </w:num>
  <w:num w:numId="12">
    <w:abstractNumId w:val="148577036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BFCC162"/>
    <w:rsid w:val="EBFCC16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img.blog.csdn.net/20160811154711717" TargetMode="External"/><Relationship Id="rId8" Type="http://schemas.openxmlformats.org/officeDocument/2006/relationships/image" Target="media/image3.png"/><Relationship Id="rId7" Type="http://schemas.openxmlformats.org/officeDocument/2006/relationships/image" Target="http://img.blog.csdn.net/20160812091643954?watermark/2/text/aHR0cDovL2Jsb2cuY3Nkbi5uZXQv/font/5a6L5L2T/fontsize/400/fill/I0JBQkFCMA==/dissolve/70/gravity/Center" TargetMode="External"/><Relationship Id="rId6" Type="http://schemas.openxmlformats.org/officeDocument/2006/relationships/image" Target="media/image2.png"/><Relationship Id="rId58" Type="http://schemas.openxmlformats.org/officeDocument/2006/relationships/fontTable" Target="fontTable.xml"/><Relationship Id="rId57" Type="http://schemas.openxmlformats.org/officeDocument/2006/relationships/numbering" Target="numbering.xml"/><Relationship Id="rId56" Type="http://schemas.openxmlformats.org/officeDocument/2006/relationships/customXml" Target="../customXml/item1.xml"/><Relationship Id="rId55" Type="http://schemas.openxmlformats.org/officeDocument/2006/relationships/image" Target="http://img.blog.csdn.net/20160811200241180?watermark/2/text/aHR0cDovL2Jsb2cuY3Nkbi5uZXQv/font/5a6L5L2T/fontsize/400/fill/I0JBQkFCMA==/dissolve/70/gravity/Center" TargetMode="External"/><Relationship Id="rId54" Type="http://schemas.openxmlformats.org/officeDocument/2006/relationships/image" Target="media/image26.png"/><Relationship Id="rId53" Type="http://schemas.openxmlformats.org/officeDocument/2006/relationships/image" Target="http://img.blog.csdn.net/20160811193723489?watermark/2/text/aHR0cDovL2Jsb2cuY3Nkbi5uZXQv/font/5a6L5L2T/fontsize/400/fill/I0JBQkFCMA==/dissolve/70/gravity/Center" TargetMode="External"/><Relationship Id="rId52" Type="http://schemas.openxmlformats.org/officeDocument/2006/relationships/image" Target="media/image25.png"/><Relationship Id="rId51" Type="http://schemas.openxmlformats.org/officeDocument/2006/relationships/image" Target="http://img.blog.csdn.net/20160811193457361?watermark/2/text/aHR0cDovL2Jsb2cuY3Nkbi5uZXQv/font/5a6L5L2T/fontsize/400/fill/I0JBQkFCMA==/dissolve/70/gravity/Center" TargetMode="External"/><Relationship Id="rId50" Type="http://schemas.openxmlformats.org/officeDocument/2006/relationships/image" Target="media/image24.png"/><Relationship Id="rId5" Type="http://schemas.openxmlformats.org/officeDocument/2006/relationships/image" Target="http://img.blog.csdn.net/20160811152745035" TargetMode="External"/><Relationship Id="rId49" Type="http://schemas.openxmlformats.org/officeDocument/2006/relationships/image" Target="http://img.blog.csdn.net/20160811193406329?watermark/2/text/aHR0cDovL2Jsb2cuY3Nkbi5uZXQv/font/5a6L5L2T/fontsize/400/fill/I0JBQkFCMA==/dissolve/70/gravity/Center" TargetMode="External"/><Relationship Id="rId48" Type="http://schemas.openxmlformats.org/officeDocument/2006/relationships/image" Target="media/image23.png"/><Relationship Id="rId47" Type="http://schemas.openxmlformats.org/officeDocument/2006/relationships/image" Target="http://img.blog.csdn.net/20160811192236118?watermark/2/text/aHR0cDovL2Jsb2cuY3Nkbi5uZXQv/font/5a6L5L2T/fontsize/400/fill/I0JBQkFCMA==/dissolve/70/gravity/Center" TargetMode="External"/><Relationship Id="rId46" Type="http://schemas.openxmlformats.org/officeDocument/2006/relationships/image" Target="media/image22.png"/><Relationship Id="rId45" Type="http://schemas.openxmlformats.org/officeDocument/2006/relationships/image" Target="http://img.blog.csdn.net/20160811185029651?watermark/2/text/aHR0cDovL2Jsb2cuY3Nkbi5uZXQv/font/5a6L5L2T/fontsize/400/fill/I0JBQkFCMA==/dissolve/70/gravity/Center" TargetMode="External"/><Relationship Id="rId44" Type="http://schemas.openxmlformats.org/officeDocument/2006/relationships/image" Target="media/image21.png"/><Relationship Id="rId43" Type="http://schemas.openxmlformats.org/officeDocument/2006/relationships/image" Target="http://img.blog.csdn.net/20160811183419377?watermark/2/text/aHR0cDovL2Jsb2cuY3Nkbi5uZXQv/font/5a6L5L2T/fontsize/400/fill/I0JBQkFCMA==/dissolve/70/gravity/Center" TargetMode="External"/><Relationship Id="rId42" Type="http://schemas.openxmlformats.org/officeDocument/2006/relationships/image" Target="media/image20.png"/><Relationship Id="rId41" Type="http://schemas.openxmlformats.org/officeDocument/2006/relationships/image" Target="http://img.blog.csdn.net/20160811183323042?watermark/2/text/aHR0cDovL2Jsb2cuY3Nkbi5uZXQv/font/5a6L5L2T/fontsize/400/fill/I0JBQkFCMA==/dissolve/70/gravity/Center" TargetMode="External"/><Relationship Id="rId40" Type="http://schemas.openxmlformats.org/officeDocument/2006/relationships/image" Target="media/image19.png"/><Relationship Id="rId4" Type="http://schemas.openxmlformats.org/officeDocument/2006/relationships/image" Target="media/image1.png"/><Relationship Id="rId39" Type="http://schemas.openxmlformats.org/officeDocument/2006/relationships/image" Target="http://img.blog.csdn.net/20160811173139584" TargetMode="External"/><Relationship Id="rId38" Type="http://schemas.openxmlformats.org/officeDocument/2006/relationships/image" Target="media/image18.png"/><Relationship Id="rId37" Type="http://schemas.openxmlformats.org/officeDocument/2006/relationships/image" Target="http://img.blog.csdn.net/20160811170400635" TargetMode="External"/><Relationship Id="rId36" Type="http://schemas.openxmlformats.org/officeDocument/2006/relationships/image" Target="media/image17.png"/><Relationship Id="rId35" Type="http://schemas.openxmlformats.org/officeDocument/2006/relationships/image" Target="http://img.blog.csdn.net/20160811170214276" TargetMode="External"/><Relationship Id="rId34" Type="http://schemas.openxmlformats.org/officeDocument/2006/relationships/image" Target="media/image16.png"/><Relationship Id="rId33" Type="http://schemas.openxmlformats.org/officeDocument/2006/relationships/image" Target="http://img.blog.csdn.net/20160811165806707" TargetMode="External"/><Relationship Id="rId32" Type="http://schemas.openxmlformats.org/officeDocument/2006/relationships/image" Target="media/image15.png"/><Relationship Id="rId31" Type="http://schemas.openxmlformats.org/officeDocument/2006/relationships/image" Target="http://img.blog.csdn.net/20160811162849605" TargetMode="External"/><Relationship Id="rId30" Type="http://schemas.openxmlformats.org/officeDocument/2006/relationships/image" Target="media/image14.png"/><Relationship Id="rId3" Type="http://schemas.openxmlformats.org/officeDocument/2006/relationships/theme" Target="theme/theme1.xml"/><Relationship Id="rId29" Type="http://schemas.openxmlformats.org/officeDocument/2006/relationships/image" Target="http://img.blog.csdn.net/20160811162650369" TargetMode="External"/><Relationship Id="rId28" Type="http://schemas.openxmlformats.org/officeDocument/2006/relationships/image" Target="media/image13.png"/><Relationship Id="rId27" Type="http://schemas.openxmlformats.org/officeDocument/2006/relationships/image" Target="http://img.blog.csdn.net/20160811162640494" TargetMode="External"/><Relationship Id="rId26" Type="http://schemas.openxmlformats.org/officeDocument/2006/relationships/image" Target="media/image12.png"/><Relationship Id="rId25" Type="http://schemas.openxmlformats.org/officeDocument/2006/relationships/image" Target="http://img.blog.csdn.net/20160811162519087" TargetMode="External"/><Relationship Id="rId24" Type="http://schemas.openxmlformats.org/officeDocument/2006/relationships/image" Target="media/image11.png"/><Relationship Id="rId23" Type="http://schemas.openxmlformats.org/officeDocument/2006/relationships/image" Target="http://img.blog.csdn.net/20160811162444259" TargetMode="External"/><Relationship Id="rId22" Type="http://schemas.openxmlformats.org/officeDocument/2006/relationships/image" Target="media/image10.png"/><Relationship Id="rId21" Type="http://schemas.openxmlformats.org/officeDocument/2006/relationships/image" Target="http://img.blog.csdn.net/20160811160834434" TargetMode="External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http://img.blog.csdn.net/20160811160759735" TargetMode="External"/><Relationship Id="rId18" Type="http://schemas.openxmlformats.org/officeDocument/2006/relationships/image" Target="media/image8.png"/><Relationship Id="rId17" Type="http://schemas.openxmlformats.org/officeDocument/2006/relationships/image" Target="http://img.blog.csdn.net/20160811160746854" TargetMode="External"/><Relationship Id="rId16" Type="http://schemas.openxmlformats.org/officeDocument/2006/relationships/image" Target="media/image7.png"/><Relationship Id="rId15" Type="http://schemas.openxmlformats.org/officeDocument/2006/relationships/image" Target="http://img.blog.csdn.net/20160811160241097" TargetMode="External"/><Relationship Id="rId14" Type="http://schemas.openxmlformats.org/officeDocument/2006/relationships/image" Target="media/image6.png"/><Relationship Id="rId13" Type="http://schemas.openxmlformats.org/officeDocument/2006/relationships/image" Target="http://img.blog.csdn.net/20160811160043576" TargetMode="External"/><Relationship Id="rId12" Type="http://schemas.openxmlformats.org/officeDocument/2006/relationships/image" Target="media/image5.png"/><Relationship Id="rId11" Type="http://schemas.openxmlformats.org/officeDocument/2006/relationships/image" Target="http://img.blog.csdn.net/20160811154914111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2017-01-30T17:56:00Z</dcterms:created>
  <dc:creator>caojx</dc:creator>
  <cp:lastModifiedBy>caojx</cp:lastModifiedBy>
  <dcterms:modified xsi:type="dcterms:W3CDTF">2017-01-30T17:57:35Z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