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930508022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700069" w:rsidRDefault="00700069">
          <w:pPr>
            <w:pStyle w:val="a5"/>
            <w:rPr>
              <w:sz w:val="2"/>
            </w:rPr>
          </w:pPr>
        </w:p>
        <w:p w:rsidR="00700069" w:rsidRDefault="007000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-7960646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00069" w:rsidRDefault="00415EE5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:rsidR="00700069" w:rsidRDefault="006957F0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副标题"/>
                                    <w:tag w:val=""/>
                                    <w:id w:val="76804846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608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OF </w:t>
                                    </w:r>
                                    <w:r w:rsidR="00700069" w:rsidRPr="0070006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CAFFE PORTING ONTO ACL</w:t>
                                    </w:r>
                                  </w:sdtContent>
                                </w:sdt>
                              </w:p>
                              <w:p w:rsidR="00700069" w:rsidRDefault="007000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-7960646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00069" w:rsidRDefault="00415EE5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User Guide</w:t>
                              </w:r>
                            </w:p>
                          </w:sdtContent>
                        </w:sdt>
                        <w:p w:rsidR="00700069" w:rsidRDefault="006957F0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副标题"/>
                              <w:tag w:val=""/>
                              <w:id w:val="76804846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D608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OF </w:t>
                              </w:r>
                              <w:r w:rsidR="00700069" w:rsidRPr="0070006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CAFFE PORTING ONTO ACL</w:t>
                              </w:r>
                            </w:sdtContent>
                          </w:sdt>
                        </w:p>
                        <w:p w:rsidR="00700069" w:rsidRDefault="0070006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94C0834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0069" w:rsidRDefault="00700069" w:rsidP="00700069">
                                <w:pPr>
                                  <w:pStyle w:val="a5"/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0069" w:rsidRDefault="00700069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2017.05.30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700069" w:rsidRDefault="00700069" w:rsidP="00700069">
                          <w:pPr>
                            <w:pStyle w:val="a5"/>
                            <w:wordWrap w:val="0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700069" w:rsidRDefault="00700069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2017.05.30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00069" w:rsidRDefault="009D58C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column">
                      <wp:posOffset>2453296</wp:posOffset>
                    </wp:positionH>
                    <wp:positionV relativeFrom="paragraph">
                      <wp:posOffset>7031524</wp:posOffset>
                    </wp:positionV>
                    <wp:extent cx="3283200" cy="1058400"/>
                    <wp:effectExtent l="0" t="0" r="12700" b="27940"/>
                    <wp:wrapNone/>
                    <wp:docPr id="1" name="矩形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3200" cy="1058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D58CB" w:rsidRDefault="00D97DED" w:rsidP="00D97DED">
                                <w:pPr>
                                  <w:jc w:val="center"/>
                                </w:pPr>
                                <w:r w:rsidRPr="00F472BD">
                                  <w:rPr>
                                    <w:b/>
                                    <w:noProof/>
                                    <w:sz w:val="40"/>
                                  </w:rPr>
                                  <w:drawing>
                                    <wp:inline distT="0" distB="0" distL="0" distR="0" wp14:anchorId="04BE49A9" wp14:editId="131C9E88">
                                      <wp:extent cx="2962800" cy="907200"/>
                                      <wp:effectExtent l="0" t="0" r="0" b="7620"/>
                                      <wp:docPr id="1026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26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62800" cy="907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1" o:spid="_x0000_s1028" style="position:absolute;margin-left:193.15pt;margin-top:553.65pt;width:258.5pt;height:83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" fillcolor="white [3212]" strokecolor="white [3212]" strokeweight="1pt">
                    <v:textbox>
                      <w:txbxContent>
                        <w:p w:rsidR="009D58CB" w:rsidRDefault="00D97DED" w:rsidP="00D97DED">
                          <w:pPr>
                            <w:jc w:val="center"/>
                          </w:pPr>
                          <w:r w:rsidRPr="00F472BD">
                            <w:rPr>
                              <w:b/>
                              <w:noProof/>
                              <w:sz w:val="40"/>
                            </w:rPr>
                            <w:drawing>
                              <wp:inline distT="0" distB="0" distL="0" distR="0" wp14:anchorId="04BE49A9" wp14:editId="131C9E88">
                                <wp:extent cx="2962800" cy="907200"/>
                                <wp:effectExtent l="0" t="0" r="0" b="7620"/>
                                <wp:docPr id="102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62800" cy="90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70006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1976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7953" w:rsidRDefault="00B67953">
          <w:pPr>
            <w:pStyle w:val="TOC"/>
          </w:pPr>
          <w:r>
            <w:rPr>
              <w:lang w:val="zh-CN"/>
            </w:rPr>
            <w:t>目录</w:t>
          </w:r>
        </w:p>
        <w:p w:rsidR="00EA55B4" w:rsidRDefault="00B6795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86325" w:history="1">
            <w:r w:rsidR="00EA55B4" w:rsidRPr="0064264A">
              <w:rPr>
                <w:rStyle w:val="a7"/>
                <w:noProof/>
              </w:rPr>
              <w:t>1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Purpose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_Toc484086325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2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086326" w:history="1">
            <w:r w:rsidR="00EA55B4" w:rsidRPr="0064264A">
              <w:rPr>
                <w:rStyle w:val="a7"/>
                <w:noProof/>
              </w:rPr>
              <w:t>2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Install Guide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_Toc484086326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2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27" w:history="1">
            <w:r w:rsidR="00EA55B4" w:rsidRPr="0064264A">
              <w:rPr>
                <w:rStyle w:val="a7"/>
                <w:noProof/>
              </w:rPr>
              <w:t>2.1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Directory Structure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_Toc484086327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2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28" w:history="1">
            <w:r w:rsidR="00EA55B4" w:rsidRPr="0064264A">
              <w:rPr>
                <w:rStyle w:val="a7"/>
                <w:noProof/>
              </w:rPr>
              <w:t>2.2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Compiled Environment Prepared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_Toc484086328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2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29" w:history="1">
            <w:r w:rsidR="00EA55B4" w:rsidRPr="0064264A">
              <w:rPr>
                <w:rStyle w:val="a7"/>
                <w:noProof/>
              </w:rPr>
              <w:t>2.3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Compile ACL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_Toc484086329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3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0" w:history="1">
            <w:r w:rsidR="00EA55B4" w:rsidRPr="0064264A">
              <w:rPr>
                <w:rStyle w:val="a7"/>
                <w:noProof/>
              </w:rPr>
              <w:t>2.4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Compile Caffe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_Toc484086330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3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1" w:history="1">
            <w:r w:rsidR="00EA55B4" w:rsidRPr="0064264A">
              <w:rPr>
                <w:rStyle w:val="a7"/>
                <w:noProof/>
              </w:rPr>
              <w:t>2.5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How to write the Makefile for compiling applications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_Toc484086331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3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2" w:history="1">
            <w:r w:rsidR="00EA55B4" w:rsidRPr="0064264A">
              <w:rPr>
                <w:rStyle w:val="a7"/>
                <w:noProof/>
              </w:rPr>
              <w:t>2.6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How to configure the libraries path to run applications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_Toc484086332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3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086333" w:history="1">
            <w:r w:rsidR="00EA55B4" w:rsidRPr="0064264A">
              <w:rPr>
                <w:rStyle w:val="a7"/>
                <w:noProof/>
              </w:rPr>
              <w:t>3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Configure Guide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_Toc484086333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4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4" w:history="1">
            <w:r w:rsidR="00EA55B4" w:rsidRPr="0064264A">
              <w:rPr>
                <w:rStyle w:val="a7"/>
                <w:noProof/>
              </w:rPr>
              <w:t>3.1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Configure options in compile time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_Toc484086334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4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5" w:history="1">
            <w:r w:rsidR="00EA55B4" w:rsidRPr="0064264A">
              <w:rPr>
                <w:rStyle w:val="a7"/>
                <w:noProof/>
              </w:rPr>
              <w:t>3.2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Configure the bypass of ACL Layer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_Toc484086335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4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4086336" w:history="1">
            <w:r w:rsidR="00EA55B4" w:rsidRPr="0064264A">
              <w:rPr>
                <w:rStyle w:val="a7"/>
                <w:noProof/>
              </w:rPr>
              <w:t>3.3</w:t>
            </w:r>
            <w:r w:rsidR="00EA55B4">
              <w:rPr>
                <w:noProof/>
              </w:rPr>
              <w:tab/>
            </w:r>
            <w:r w:rsidR="00EA55B4" w:rsidRPr="0064264A">
              <w:rPr>
                <w:rStyle w:val="a7"/>
                <w:noProof/>
              </w:rPr>
              <w:t xml:space="preserve"> configure the log informations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_Toc484086336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4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086337" w:history="1">
            <w:r w:rsidR="00EA55B4" w:rsidRPr="0064264A">
              <w:rPr>
                <w:rStyle w:val="a7"/>
                <w:noProof/>
              </w:rPr>
              <w:t>4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Test and Performance Tuning Guide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_Toc484086337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5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8" w:history="1">
            <w:r w:rsidR="00EA55B4" w:rsidRPr="0064264A">
              <w:rPr>
                <w:rStyle w:val="a7"/>
                <w:noProof/>
              </w:rPr>
              <w:t>4.1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Compile Application and setup runtime environment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_Toc484086338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5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39" w:history="1">
            <w:r w:rsidR="00EA55B4" w:rsidRPr="0064264A">
              <w:rPr>
                <w:rStyle w:val="a7"/>
                <w:noProof/>
              </w:rPr>
              <w:t>4.2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To run the application with ACL and log performance information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_Toc484086339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5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40" w:history="1">
            <w:r w:rsidR="00EA55B4" w:rsidRPr="0064264A">
              <w:rPr>
                <w:rStyle w:val="a7"/>
                <w:noProof/>
              </w:rPr>
              <w:t>4.3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To run the application with original Caffe’s layers and log performance information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_Toc484086340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6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EA55B4" w:rsidRDefault="006957F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086341" w:history="1">
            <w:r w:rsidR="00EA55B4" w:rsidRPr="0064264A">
              <w:rPr>
                <w:rStyle w:val="a7"/>
                <w:noProof/>
              </w:rPr>
              <w:t>4.4</w:t>
            </w:r>
            <w:r w:rsidR="00EA55B4" w:rsidRPr="0064264A">
              <w:rPr>
                <w:rStyle w:val="a7"/>
                <w:rFonts w:hint="eastAsia"/>
                <w:noProof/>
              </w:rPr>
              <w:t>、</w:t>
            </w:r>
            <w:r w:rsidR="00EA55B4" w:rsidRPr="0064264A">
              <w:rPr>
                <w:rStyle w:val="a7"/>
                <w:noProof/>
              </w:rPr>
              <w:t>Improve the performance by mixing ACL Layers and Caffe’s original Layers</w:t>
            </w:r>
            <w:r w:rsidR="00EA55B4">
              <w:rPr>
                <w:noProof/>
                <w:webHidden/>
              </w:rPr>
              <w:tab/>
            </w:r>
            <w:r w:rsidR="00EA55B4">
              <w:rPr>
                <w:noProof/>
                <w:webHidden/>
              </w:rPr>
              <w:fldChar w:fldCharType="begin"/>
            </w:r>
            <w:r w:rsidR="00EA55B4">
              <w:rPr>
                <w:noProof/>
                <w:webHidden/>
              </w:rPr>
              <w:instrText xml:space="preserve"> PAGEREF _Toc484086341 \h </w:instrText>
            </w:r>
            <w:r w:rsidR="00EA55B4">
              <w:rPr>
                <w:noProof/>
                <w:webHidden/>
              </w:rPr>
            </w:r>
            <w:r w:rsidR="00EA55B4">
              <w:rPr>
                <w:noProof/>
                <w:webHidden/>
              </w:rPr>
              <w:fldChar w:fldCharType="separate"/>
            </w:r>
            <w:r w:rsidR="00EA55B4">
              <w:rPr>
                <w:noProof/>
                <w:webHidden/>
              </w:rPr>
              <w:t>7</w:t>
            </w:r>
            <w:r w:rsidR="00EA55B4">
              <w:rPr>
                <w:noProof/>
                <w:webHidden/>
              </w:rPr>
              <w:fldChar w:fldCharType="end"/>
            </w:r>
          </w:hyperlink>
        </w:p>
        <w:p w:rsidR="00B67953" w:rsidRDefault="00B67953">
          <w:r>
            <w:rPr>
              <w:b/>
              <w:bCs/>
              <w:lang w:val="zh-CN"/>
            </w:rPr>
            <w:fldChar w:fldCharType="end"/>
          </w:r>
        </w:p>
      </w:sdtContent>
    </w:sdt>
    <w:p w:rsidR="00B67953" w:rsidRDefault="00B67953">
      <w:pPr>
        <w:widowControl/>
        <w:jc w:val="left"/>
      </w:pPr>
      <w:r>
        <w:br w:type="page"/>
      </w:r>
    </w:p>
    <w:p w:rsidR="00046089" w:rsidRDefault="00046089" w:rsidP="00077A43">
      <w:pPr>
        <w:pStyle w:val="1"/>
      </w:pPr>
      <w:bookmarkStart w:id="0" w:name="_Toc477782719"/>
      <w:bookmarkStart w:id="1" w:name="_Toc478735718"/>
      <w:bookmarkStart w:id="2" w:name="_Toc484086325"/>
      <w:r>
        <w:rPr>
          <w:rFonts w:hint="eastAsia"/>
        </w:rPr>
        <w:lastRenderedPageBreak/>
        <w:t>1</w:t>
      </w:r>
      <w:r w:rsidRPr="00B13137">
        <w:rPr>
          <w:rFonts w:hint="eastAsia"/>
        </w:rPr>
        <w:t>、</w:t>
      </w:r>
      <w:bookmarkStart w:id="3" w:name="_Toc477782720"/>
      <w:bookmarkEnd w:id="0"/>
      <w:r>
        <w:rPr>
          <w:rFonts w:hint="eastAsia"/>
        </w:rPr>
        <w:t>Purpose</w:t>
      </w:r>
      <w:bookmarkEnd w:id="1"/>
      <w:bookmarkEnd w:id="2"/>
      <w:bookmarkEnd w:id="3"/>
    </w:p>
    <w:p w:rsidR="00046089" w:rsidRPr="00270761" w:rsidRDefault="007B11F6" w:rsidP="00D84284">
      <w:pPr>
        <w:ind w:leftChars="50" w:left="105" w:firstLineChars="100" w:firstLine="210"/>
      </w:pPr>
      <w:r>
        <w:t xml:space="preserve">This document will help user </w:t>
      </w:r>
      <w:r w:rsidR="00197013">
        <w:t>utilize</w:t>
      </w:r>
      <w:r>
        <w:t xml:space="preserve"> </w:t>
      </w:r>
      <w:r w:rsidR="006679A9">
        <w:t xml:space="preserve">the code of </w:t>
      </w:r>
      <w:r>
        <w:t>CaffeOnACL</w:t>
      </w:r>
      <w:r w:rsidR="00834932">
        <w:t>(Caffe+ACL)</w:t>
      </w:r>
      <w:r w:rsidR="00774619">
        <w:t xml:space="preserve"> to improve the</w:t>
      </w:r>
      <w:r w:rsidR="00251356">
        <w:t xml:space="preserve"> performance of their</w:t>
      </w:r>
      <w:r>
        <w:t xml:space="preserve"> application</w:t>
      </w:r>
      <w:r w:rsidR="00CE3E14">
        <w:t>s</w:t>
      </w:r>
      <w:r w:rsidR="00197013">
        <w:t xml:space="preserve"> </w:t>
      </w:r>
      <w:r>
        <w:t xml:space="preserve">based on </w:t>
      </w:r>
      <w:r w:rsidR="00C464B6">
        <w:t xml:space="preserve">the </w:t>
      </w:r>
      <w:r w:rsidR="00BF39C9">
        <w:t>C</w:t>
      </w:r>
      <w:r>
        <w:t>affe</w:t>
      </w:r>
      <w:r w:rsidR="00140099">
        <w:t xml:space="preserve"> framework</w:t>
      </w:r>
      <w:r>
        <w:t>.</w:t>
      </w:r>
    </w:p>
    <w:p w:rsidR="00046089" w:rsidRPr="0055119E" w:rsidRDefault="00046089" w:rsidP="00046089">
      <w:pPr>
        <w:ind w:firstLine="720"/>
      </w:pPr>
    </w:p>
    <w:p w:rsidR="000A0E7A" w:rsidRDefault="00046089" w:rsidP="000A0E7A">
      <w:pPr>
        <w:pStyle w:val="1"/>
      </w:pPr>
      <w:bookmarkStart w:id="4" w:name="_Toc477782721"/>
      <w:bookmarkStart w:id="5" w:name="_Toc478735719"/>
      <w:bookmarkStart w:id="6" w:name="_Toc484086326"/>
      <w:r w:rsidRPr="00B13137">
        <w:t>2</w:t>
      </w:r>
      <w:r w:rsidR="000A0E7A">
        <w:rPr>
          <w:rFonts w:hint="eastAsia"/>
        </w:rPr>
        <w:t>、</w:t>
      </w:r>
      <w:bookmarkEnd w:id="4"/>
      <w:bookmarkEnd w:id="5"/>
      <w:r w:rsidR="000A0E7A">
        <w:rPr>
          <w:rFonts w:hint="eastAsia"/>
        </w:rPr>
        <w:t>I</w:t>
      </w:r>
      <w:r w:rsidR="000A0E7A" w:rsidRPr="000A0E7A">
        <w:t>nstall</w:t>
      </w:r>
      <w:r w:rsidR="000A0E7A">
        <w:t xml:space="preserve"> </w:t>
      </w:r>
      <w:r w:rsidR="000A0E7A">
        <w:rPr>
          <w:rFonts w:hint="eastAsia"/>
        </w:rPr>
        <w:t>Guide</w:t>
      </w:r>
      <w:bookmarkEnd w:id="6"/>
    </w:p>
    <w:p w:rsidR="00662565" w:rsidRDefault="00662565" w:rsidP="00662565">
      <w:pPr>
        <w:pStyle w:val="2"/>
        <w:rPr>
          <w:sz w:val="28"/>
        </w:rPr>
      </w:pPr>
      <w:bookmarkStart w:id="7" w:name="_Toc477782722"/>
      <w:bookmarkStart w:id="8" w:name="_Toc478735720"/>
      <w:bookmarkStart w:id="9" w:name="_Toc484022876"/>
      <w:bookmarkStart w:id="10" w:name="_Toc484086327"/>
      <w:r>
        <w:rPr>
          <w:rFonts w:hint="eastAsia"/>
          <w:sz w:val="28"/>
        </w:rPr>
        <w:t>2.1</w:t>
      </w:r>
      <w:r w:rsidRPr="00B13137">
        <w:rPr>
          <w:rFonts w:hint="eastAsia"/>
          <w:sz w:val="28"/>
        </w:rPr>
        <w:t>、</w:t>
      </w:r>
      <w:bookmarkEnd w:id="7"/>
      <w:bookmarkEnd w:id="8"/>
      <w:r>
        <w:rPr>
          <w:rFonts w:hint="eastAsia"/>
          <w:sz w:val="28"/>
        </w:rPr>
        <w:t>Directory Structure</w:t>
      </w:r>
      <w:bookmarkEnd w:id="9"/>
      <w:bookmarkEnd w:id="10"/>
    </w:p>
    <w:p w:rsidR="00662565" w:rsidRDefault="00662565" w:rsidP="00662565">
      <w:r>
        <w:rPr>
          <w:rFonts w:hint="eastAsia"/>
        </w:rPr>
        <w:t>Assume the d</w:t>
      </w:r>
      <w:r>
        <w:t xml:space="preserve">irectory structure of the </w:t>
      </w:r>
      <w:r>
        <w:rPr>
          <w:rFonts w:hint="eastAsia"/>
        </w:rPr>
        <w:t>code</w:t>
      </w:r>
      <w:r>
        <w:t xml:space="preserve"> on</w:t>
      </w:r>
      <w:r>
        <w:rPr>
          <w:rFonts w:hint="eastAsia"/>
        </w:rPr>
        <w:t xml:space="preserve"> firefly3399 is</w:t>
      </w:r>
      <w:r>
        <w:t>:</w:t>
      </w:r>
    </w:p>
    <w:p w:rsidR="00662565" w:rsidRDefault="00662565" w:rsidP="00662565">
      <w:r>
        <w:rPr>
          <w:rFonts w:hint="eastAsia"/>
        </w:rPr>
        <w:t xml:space="preserve">   ACL</w:t>
      </w:r>
      <w:r>
        <w:rPr>
          <w:rFonts w:hint="eastAsia"/>
        </w:rPr>
        <w:t>：</w:t>
      </w:r>
      <w:r>
        <w:rPr>
          <w:rFonts w:hint="eastAsia"/>
        </w:rPr>
        <w:t xml:space="preserve">/home/firefly/ComputeLibrary (git clone </w:t>
      </w:r>
      <w:hyperlink r:id="rId9" w:history="1">
        <w:r w:rsidRPr="007335BC">
          <w:rPr>
            <w:rStyle w:val="a7"/>
            <w:rFonts w:hint="eastAsia"/>
          </w:rPr>
          <w:t>https://github.com/ARM-software/ComputeLibrary.git)</w:t>
        </w:r>
      </w:hyperlink>
      <w:r>
        <w:rPr>
          <w:rFonts w:hint="eastAsia"/>
        </w:rPr>
        <w:t>（</w:t>
      </w:r>
      <w:r>
        <w:rPr>
          <w:rFonts w:hint="eastAsia"/>
        </w:rPr>
        <w:t>arm_compute v17.05</w:t>
      </w:r>
      <w:r>
        <w:rPr>
          <w:rFonts w:hint="eastAsia"/>
        </w:rPr>
        <w:t>）</w:t>
      </w:r>
    </w:p>
    <w:p w:rsidR="00662565" w:rsidRDefault="00662565" w:rsidP="00662565">
      <w:r>
        <w:rPr>
          <w:rFonts w:hint="eastAsia"/>
        </w:rPr>
        <w:t xml:space="preserve">   Caffe</w:t>
      </w:r>
      <w:r>
        <w:rPr>
          <w:rFonts w:hint="eastAsia"/>
        </w:rPr>
        <w:t>：</w:t>
      </w:r>
      <w:r>
        <w:rPr>
          <w:rFonts w:hint="eastAsia"/>
        </w:rPr>
        <w:t xml:space="preserve">/home/firefly/caffeOnACL  (git clone </w:t>
      </w:r>
      <w:hyperlink r:id="rId10" w:history="1">
        <w:r w:rsidR="0032074D" w:rsidRPr="004015F5">
          <w:rPr>
            <w:rStyle w:val="a7"/>
          </w:rPr>
          <w:t>https://github.com/OAID</w:t>
        </w:r>
        <w:r w:rsidR="0032074D" w:rsidRPr="004015F5">
          <w:rPr>
            <w:rStyle w:val="a7"/>
            <w:rFonts w:hint="eastAsia"/>
          </w:rPr>
          <w:t>/caffeOnACL</w:t>
        </w:r>
      </w:hyperlink>
      <w:r w:rsidR="007B5C8B">
        <w:rPr>
          <w:rStyle w:val="a7"/>
          <w:rFonts w:hint="eastAsia"/>
        </w:rPr>
        <w:t>.git</w:t>
      </w:r>
      <w:r>
        <w:rPr>
          <w:rFonts w:hint="eastAsia"/>
        </w:rPr>
        <w:t>)</w:t>
      </w:r>
    </w:p>
    <w:p w:rsidR="00662565" w:rsidRPr="00F97698" w:rsidRDefault="00662565" w:rsidP="00662565">
      <w:r>
        <w:t xml:space="preserve">   Googletest:   </w:t>
      </w:r>
      <w:r>
        <w:rPr>
          <w:rFonts w:hint="eastAsia"/>
        </w:rPr>
        <w:t>/home/firefly/googletest</w:t>
      </w:r>
      <w:r w:rsidRPr="0081367C">
        <w:t xml:space="preserve"> </w:t>
      </w:r>
      <w:r>
        <w:t>(</w:t>
      </w:r>
      <w:r w:rsidR="001E0E8F">
        <w:rPr>
          <w:rFonts w:hint="eastAsia"/>
        </w:rPr>
        <w:t xml:space="preserve">git clone </w:t>
      </w:r>
      <w:r w:rsidRPr="0081367C">
        <w:t>https://github.com/google/googletest.git</w:t>
      </w:r>
      <w:r>
        <w:t>)</w:t>
      </w:r>
    </w:p>
    <w:p w:rsidR="00662565" w:rsidRDefault="00662565" w:rsidP="00662565">
      <w:pPr>
        <w:pStyle w:val="2"/>
        <w:rPr>
          <w:sz w:val="28"/>
        </w:rPr>
      </w:pPr>
      <w:bookmarkStart w:id="11" w:name="_Toc484022877"/>
      <w:bookmarkStart w:id="12" w:name="_Toc484086328"/>
      <w:r>
        <w:rPr>
          <w:rFonts w:hint="eastAsia"/>
          <w:sz w:val="28"/>
        </w:rPr>
        <w:t>2.</w:t>
      </w:r>
      <w:r>
        <w:rPr>
          <w:sz w:val="28"/>
        </w:rPr>
        <w:t>2</w:t>
      </w:r>
      <w:r w:rsidRPr="00B13137">
        <w:rPr>
          <w:rFonts w:hint="eastAsia"/>
          <w:sz w:val="28"/>
        </w:rPr>
        <w:t>、</w:t>
      </w:r>
      <w:r>
        <w:rPr>
          <w:rFonts w:hint="eastAsia"/>
          <w:sz w:val="28"/>
        </w:rPr>
        <w:t>Compiled Environment Prepared</w:t>
      </w:r>
      <w:bookmarkEnd w:id="11"/>
      <w:bookmarkEnd w:id="12"/>
    </w:p>
    <w:p w:rsidR="00662565" w:rsidRDefault="00662565" w:rsidP="00662565">
      <w:r>
        <w:t xml:space="preserve">   sudo apt-get update -y</w:t>
      </w:r>
    </w:p>
    <w:p w:rsidR="00662565" w:rsidRDefault="00662565" w:rsidP="00662565">
      <w:r>
        <w:t xml:space="preserve">   sudo apt-get upgrade -y</w:t>
      </w:r>
    </w:p>
    <w:p w:rsidR="00662565" w:rsidRDefault="00662565" w:rsidP="00662565">
      <w:r>
        <w:t xml:space="preserve">   sudo apt-get install build-essential -y</w:t>
      </w:r>
    </w:p>
    <w:p w:rsidR="00662565" w:rsidRDefault="00662565" w:rsidP="00662565">
      <w:r>
        <w:t xml:space="preserve">   sudo apt-get install -y pkg-config automake autoconf</w:t>
      </w:r>
    </w:p>
    <w:p w:rsidR="00662565" w:rsidRDefault="00662565" w:rsidP="00662565">
      <w:r>
        <w:t xml:space="preserve">   sudo apt-get install libprotobuf-dev libleveldb-dev libsnappy-dev libhdf5-serial-dev protobuf-compiler -y</w:t>
      </w:r>
    </w:p>
    <w:p w:rsidR="00662565" w:rsidRDefault="00662565" w:rsidP="00662565">
      <w:r>
        <w:t xml:space="preserve">   sudo apt-get install libatlas-base-dev -y</w:t>
      </w:r>
    </w:p>
    <w:p w:rsidR="00662565" w:rsidRDefault="00662565" w:rsidP="00662565">
      <w:r>
        <w:t xml:space="preserve">   sudo apt-get install --no-install-recommends libboost-all-dev -y</w:t>
      </w:r>
    </w:p>
    <w:p w:rsidR="00662565" w:rsidRDefault="00662565" w:rsidP="00662565">
      <w:r>
        <w:t xml:space="preserve">   sudo apt-get install libgflags-dev libgoogle-glog-dev liblmdb-dev -y</w:t>
      </w:r>
    </w:p>
    <w:p w:rsidR="00662565" w:rsidRDefault="00662565" w:rsidP="00662565">
      <w:r>
        <w:t xml:space="preserve">   sudo apt-get install libopencv-dev -y</w:t>
      </w:r>
    </w:p>
    <w:p w:rsidR="00662565" w:rsidRDefault="00662565" w:rsidP="00662565">
      <w:r>
        <w:t xml:space="preserve">   sudo apt-get install python-pip python-dev -y</w:t>
      </w:r>
    </w:p>
    <w:p w:rsidR="00662565" w:rsidRDefault="00662565" w:rsidP="00662565">
      <w:r>
        <w:t xml:space="preserve">   sudo apt-get install -y python-numpy python-scipy</w:t>
      </w:r>
    </w:p>
    <w:p w:rsidR="00662565" w:rsidRDefault="00662565" w:rsidP="00662565">
      <w:r>
        <w:t xml:space="preserve">   pip install --upgrade pip</w:t>
      </w:r>
    </w:p>
    <w:p w:rsidR="00662565" w:rsidRDefault="00662565" w:rsidP="00662565">
      <w:r>
        <w:t xml:space="preserve">   sudo apt-get install scons –y</w:t>
      </w:r>
    </w:p>
    <w:p w:rsidR="00662565" w:rsidRDefault="00662565" w:rsidP="00662565">
      <w:pPr>
        <w:ind w:firstLineChars="150" w:firstLine="315"/>
      </w:pPr>
      <w:r>
        <w:t>sudo apt-get install git –y</w:t>
      </w:r>
    </w:p>
    <w:p w:rsidR="00662565" w:rsidRDefault="00662565" w:rsidP="00662565">
      <w:pPr>
        <w:ind w:firstLineChars="150" w:firstLine="315"/>
      </w:pPr>
    </w:p>
    <w:p w:rsidR="00662565" w:rsidRPr="00E947A1" w:rsidRDefault="00662565" w:rsidP="00662565">
      <w:pPr>
        <w:ind w:firstLineChars="150" w:firstLine="315"/>
      </w:pPr>
    </w:p>
    <w:p w:rsidR="00662565" w:rsidRDefault="00662565" w:rsidP="00662565">
      <w:pPr>
        <w:pStyle w:val="2"/>
        <w:rPr>
          <w:sz w:val="28"/>
        </w:rPr>
      </w:pPr>
      <w:bookmarkStart w:id="13" w:name="_Toc484022878"/>
      <w:bookmarkStart w:id="14" w:name="_Toc484086329"/>
      <w:r>
        <w:rPr>
          <w:rFonts w:hint="eastAsia"/>
          <w:sz w:val="28"/>
        </w:rPr>
        <w:t>2.3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Compile </w:t>
      </w:r>
      <w:r w:rsidRPr="009F4303">
        <w:rPr>
          <w:rFonts w:hint="eastAsia"/>
          <w:sz w:val="28"/>
        </w:rPr>
        <w:t>ACL</w:t>
      </w:r>
      <w:bookmarkEnd w:id="13"/>
      <w:bookmarkEnd w:id="14"/>
    </w:p>
    <w:p w:rsidR="00662565" w:rsidRDefault="00662565" w:rsidP="00662565">
      <w:r>
        <w:rPr>
          <w:rFonts w:hint="eastAsia"/>
        </w:rPr>
        <w:t xml:space="preserve">  </w:t>
      </w:r>
      <w:r>
        <w:t>cd /home/firefly/ComputeLibrary</w:t>
      </w:r>
    </w:p>
    <w:p w:rsidR="00F169F1" w:rsidRPr="00F169F1" w:rsidRDefault="00F169F1" w:rsidP="00662565">
      <w:r>
        <w:lastRenderedPageBreak/>
        <w:t xml:space="preserve">  </w:t>
      </w:r>
      <w:r>
        <w:rPr>
          <w:rFonts w:hint="eastAsia"/>
        </w:rPr>
        <w:t xml:space="preserve"># </w:t>
      </w:r>
      <w:r>
        <w:t>When in</w:t>
      </w:r>
      <w:r>
        <w:rPr>
          <w:rFonts w:hint="eastAsia"/>
        </w:rPr>
        <w:t xml:space="preserve"> the cross compile envi</w:t>
      </w:r>
      <w:r>
        <w:t>ronment, we maybe need the below command line to compile the libOpenCL.so</w:t>
      </w:r>
    </w:p>
    <w:p w:rsidR="00662565" w:rsidRDefault="00662565" w:rsidP="00662565">
      <w:r>
        <w:t xml:space="preserve">  </w:t>
      </w:r>
      <w:r w:rsidR="00F169F1">
        <w:t>#</w:t>
      </w:r>
      <w:r>
        <w:t>aarch64-linux-gnu-gcc opencl-1.2-stubs/opencl_stubs.c -Iinclude -shared -o build/libOpenCL.so</w:t>
      </w:r>
    </w:p>
    <w:p w:rsidR="00662565" w:rsidRDefault="00662565" w:rsidP="00662565">
      <w:r>
        <w:t xml:space="preserve">  </w:t>
      </w:r>
      <w:r w:rsidR="00F44AD0">
        <w:rPr>
          <w:rFonts w:hint="eastAsia"/>
        </w:rPr>
        <w:t>#</w:t>
      </w:r>
      <w:r w:rsidR="00F44AD0">
        <w:t xml:space="preserve"> </w:t>
      </w:r>
      <w:r w:rsidR="00194072">
        <w:t>pip install sub</w:t>
      </w:r>
      <w:r>
        <w:t>process</w:t>
      </w:r>
    </w:p>
    <w:p w:rsidR="00662565" w:rsidRPr="005E2B52" w:rsidRDefault="00662565" w:rsidP="00662565">
      <w:r>
        <w:t xml:space="preserve">  scons Werror=1 -j8 debug=0 asserts=1 neon=1 opencl=1 embed_kernels=1 os=linux arch=arm64-v8a</w:t>
      </w:r>
    </w:p>
    <w:p w:rsidR="00662565" w:rsidRDefault="00662565" w:rsidP="00662565">
      <w:pPr>
        <w:pStyle w:val="2"/>
        <w:rPr>
          <w:sz w:val="28"/>
        </w:rPr>
      </w:pPr>
      <w:bookmarkStart w:id="15" w:name="_Toc484022879"/>
      <w:bookmarkStart w:id="16" w:name="_Toc484086330"/>
      <w:r>
        <w:rPr>
          <w:rFonts w:hint="eastAsia"/>
          <w:sz w:val="28"/>
        </w:rPr>
        <w:t>2.4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Compile Caffe</w:t>
      </w:r>
      <w:bookmarkEnd w:id="15"/>
      <w:bookmarkEnd w:id="16"/>
    </w:p>
    <w:p w:rsidR="00662565" w:rsidRDefault="00662565" w:rsidP="00662565">
      <w:r>
        <w:rPr>
          <w:rFonts w:hint="eastAsia"/>
        </w:rPr>
        <w:t xml:space="preserve">  </w:t>
      </w:r>
      <w:r>
        <w:t>cd /home/firefly/caffeOnACL</w:t>
      </w:r>
    </w:p>
    <w:p w:rsidR="00662565" w:rsidRDefault="00662565" w:rsidP="00662565">
      <w:r>
        <w:t xml:space="preserve">  cp Makefile.config.acl Makefile.config</w:t>
      </w:r>
    </w:p>
    <w:p w:rsidR="00662565" w:rsidRDefault="00662565" w:rsidP="00662565">
      <w:r>
        <w:t xml:space="preserve">  make all</w:t>
      </w:r>
    </w:p>
    <w:p w:rsidR="00662565" w:rsidRPr="00E947A1" w:rsidRDefault="00662565" w:rsidP="00662565">
      <w:r>
        <w:t xml:space="preserve">  make distribute</w:t>
      </w:r>
    </w:p>
    <w:p w:rsidR="00662565" w:rsidRDefault="00662565" w:rsidP="00662565"/>
    <w:p w:rsidR="00662565" w:rsidRDefault="00662565" w:rsidP="00662565">
      <w:pPr>
        <w:pStyle w:val="2"/>
        <w:rPr>
          <w:sz w:val="28"/>
        </w:rPr>
      </w:pPr>
      <w:bookmarkStart w:id="17" w:name="_Toc484086331"/>
      <w:r w:rsidRPr="00662565">
        <w:rPr>
          <w:rFonts w:hint="eastAsia"/>
          <w:sz w:val="28"/>
        </w:rPr>
        <w:t>2.5</w:t>
      </w:r>
      <w:r w:rsidRPr="00662565">
        <w:rPr>
          <w:rFonts w:hint="eastAsia"/>
          <w:sz w:val="28"/>
        </w:rPr>
        <w:t>、</w:t>
      </w:r>
      <w:r w:rsidR="009E01E2">
        <w:rPr>
          <w:rFonts w:hint="eastAsia"/>
          <w:sz w:val="28"/>
        </w:rPr>
        <w:t xml:space="preserve">How to write </w:t>
      </w:r>
      <w:r w:rsidR="009E01E2">
        <w:rPr>
          <w:sz w:val="28"/>
        </w:rPr>
        <w:t xml:space="preserve">the </w:t>
      </w:r>
      <w:r w:rsidR="009E01E2">
        <w:rPr>
          <w:rFonts w:hint="eastAsia"/>
          <w:sz w:val="28"/>
        </w:rPr>
        <w:t xml:space="preserve">Makefile for </w:t>
      </w:r>
      <w:r w:rsidR="001A711B">
        <w:rPr>
          <w:sz w:val="28"/>
        </w:rPr>
        <w:t xml:space="preserve">compiling </w:t>
      </w:r>
      <w:r w:rsidR="009E01E2">
        <w:rPr>
          <w:rFonts w:hint="eastAsia"/>
          <w:sz w:val="28"/>
        </w:rPr>
        <w:t>applications</w:t>
      </w:r>
      <w:bookmarkEnd w:id="17"/>
    </w:p>
    <w:p w:rsidR="009A7039" w:rsidRPr="009A7039" w:rsidRDefault="009A7039" w:rsidP="009A7039">
      <w:r>
        <w:rPr>
          <w:rFonts w:hint="eastAsia"/>
        </w:rPr>
        <w:t>In the Makefile, the below content should be include</w:t>
      </w:r>
      <w:r w:rsidR="00A86594">
        <w:t>(Read the Makefile in CaffeBenchmark as the example)</w:t>
      </w:r>
      <w:r>
        <w:rPr>
          <w:rFonts w:hint="eastAsia"/>
        </w:rPr>
        <w:t>:</w:t>
      </w:r>
    </w:p>
    <w:p w:rsidR="009A7039" w:rsidRDefault="009A7039" w:rsidP="009A7039">
      <w:pPr>
        <w:ind w:leftChars="100" w:left="210"/>
      </w:pPr>
      <w:r>
        <w:t># include the configure file of caffeOnACL</w:t>
      </w:r>
    </w:p>
    <w:p w:rsidR="00662565" w:rsidRDefault="009A7039" w:rsidP="009A7039">
      <w:pPr>
        <w:ind w:leftChars="100" w:left="210"/>
      </w:pPr>
      <w:r w:rsidRPr="009A7039">
        <w:t>include ../caffeOnACL/Makefile.config</w:t>
      </w:r>
    </w:p>
    <w:p w:rsidR="009B360F" w:rsidRDefault="009B360F" w:rsidP="009A7039">
      <w:pPr>
        <w:ind w:leftChars="100" w:left="210"/>
      </w:pPr>
      <w:r>
        <w:t>#</w:t>
      </w:r>
      <w:r w:rsidR="00543D4D">
        <w:t>caffe’s libraries &amp; include files</w:t>
      </w:r>
    </w:p>
    <w:p w:rsidR="00543D4D" w:rsidRDefault="00543D4D" w:rsidP="00543D4D">
      <w:pPr>
        <w:ind w:leftChars="100" w:left="210"/>
      </w:pPr>
      <w:r>
        <w:t>HOME=/home/firefly</w:t>
      </w:r>
    </w:p>
    <w:p w:rsidR="00543D4D" w:rsidRDefault="00543D4D" w:rsidP="00543D4D">
      <w:pPr>
        <w:ind w:leftChars="100" w:left="210"/>
      </w:pPr>
      <w:r>
        <w:t>CAFFE_ROOT=$(HOME)/caffeOnACL</w:t>
      </w:r>
    </w:p>
    <w:p w:rsidR="00543D4D" w:rsidRDefault="00543D4D" w:rsidP="00543D4D">
      <w:pPr>
        <w:ind w:leftChars="100" w:left="210"/>
      </w:pPr>
      <w:r>
        <w:t>CAFFE_INCS = -I$(CAFFE_ROOT)/include -I$(CAFFE_ROOT)/distribute/include/</w:t>
      </w:r>
    </w:p>
    <w:p w:rsidR="00543D4D" w:rsidRDefault="00543D4D" w:rsidP="00543D4D">
      <w:pPr>
        <w:ind w:leftChars="100" w:left="210"/>
      </w:pPr>
      <w:r>
        <w:t>CAFFE_LIBS = -L$(CAFFE_ROOT)/distribute/lib -lcaffe  -lglog -lgflags -lprotobuf -lboost_system -lboost_filesystem</w:t>
      </w:r>
    </w:p>
    <w:p w:rsidR="001A711B" w:rsidRDefault="00543D4D" w:rsidP="001A711B">
      <w:pPr>
        <w:ind w:leftChars="100" w:left="210"/>
      </w:pPr>
      <w:r>
        <w:t>CAFFE_RPATH =$(CAFFE_ROOT)/distribute/lib</w:t>
      </w:r>
    </w:p>
    <w:p w:rsidR="001A711B" w:rsidRDefault="001A711B" w:rsidP="001A711B">
      <w:pPr>
        <w:pStyle w:val="2"/>
        <w:rPr>
          <w:sz w:val="28"/>
        </w:rPr>
      </w:pPr>
      <w:bookmarkStart w:id="18" w:name="_Toc484086332"/>
      <w:r w:rsidRPr="00662565">
        <w:rPr>
          <w:rFonts w:hint="eastAsia"/>
          <w:sz w:val="28"/>
        </w:rPr>
        <w:t>2.</w:t>
      </w:r>
      <w:r>
        <w:rPr>
          <w:rFonts w:hint="eastAsia"/>
          <w:sz w:val="28"/>
        </w:rPr>
        <w:t>6</w:t>
      </w:r>
      <w:r w:rsidRPr="00662565">
        <w:rPr>
          <w:rFonts w:hint="eastAsia"/>
          <w:sz w:val="28"/>
        </w:rPr>
        <w:t>、</w:t>
      </w:r>
      <w:r>
        <w:rPr>
          <w:rFonts w:hint="eastAsia"/>
          <w:sz w:val="28"/>
        </w:rPr>
        <w:t>How to</w:t>
      </w:r>
      <w:r w:rsidR="00D77720">
        <w:rPr>
          <w:sz w:val="28"/>
        </w:rPr>
        <w:t xml:space="preserve"> configure the libraries path to</w:t>
      </w:r>
      <w:r>
        <w:rPr>
          <w:rFonts w:hint="eastAsia"/>
          <w:sz w:val="28"/>
        </w:rPr>
        <w:t xml:space="preserve"> </w:t>
      </w:r>
      <w:r>
        <w:rPr>
          <w:sz w:val="28"/>
        </w:rPr>
        <w:t>run</w:t>
      </w:r>
      <w:r>
        <w:rPr>
          <w:rFonts w:hint="eastAsia"/>
          <w:sz w:val="28"/>
        </w:rPr>
        <w:t xml:space="preserve"> applications</w:t>
      </w:r>
      <w:bookmarkEnd w:id="18"/>
    </w:p>
    <w:p w:rsidR="001A711B" w:rsidRDefault="00B6524E" w:rsidP="00543D4D">
      <w:pPr>
        <w:ind w:leftChars="100" w:left="210"/>
      </w:pPr>
      <w:r>
        <w:t>There’re 2 ways to configure the libraries of caffeOnACL:</w:t>
      </w:r>
    </w:p>
    <w:p w:rsidR="00B6524E" w:rsidRDefault="00B6524E" w:rsidP="00B6524E">
      <w:pPr>
        <w:pStyle w:val="a6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opy </w:t>
      </w:r>
      <w:r>
        <w:t>“~/</w:t>
      </w:r>
      <w:r w:rsidRPr="00B6524E">
        <w:t>ComputeLibrary/build/arm_compute/libarm_compute.so</w:t>
      </w:r>
      <w:r>
        <w:t>” and “</w:t>
      </w:r>
      <w:r w:rsidRPr="00B6524E">
        <w:t>~/caffeOnACL/distribute/lib/libcaffe.so</w:t>
      </w:r>
      <w:r>
        <w:t>” to /use/lib</w:t>
      </w:r>
      <w:r w:rsidR="00021D33">
        <w:t xml:space="preserve"> (In version 17.06 of ComputeLibrary, </w:t>
      </w:r>
      <w:r w:rsidR="00021D33" w:rsidRPr="00B6524E">
        <w:t>libarm_compute.so</w:t>
      </w:r>
      <w:r w:rsidR="00021D33">
        <w:t xml:space="preserve"> is in </w:t>
      </w:r>
      <w:r w:rsidR="00021D33">
        <w:t>~/</w:t>
      </w:r>
      <w:r w:rsidR="00021D33" w:rsidRPr="00B6524E">
        <w:t>ComputeLibrary/build</w:t>
      </w:r>
      <w:r w:rsidR="00021D33">
        <w:t>)</w:t>
      </w:r>
      <w:bookmarkStart w:id="19" w:name="_GoBack"/>
      <w:bookmarkEnd w:id="19"/>
    </w:p>
    <w:p w:rsidR="00B6524E" w:rsidRPr="00B6524E" w:rsidRDefault="00B6524E" w:rsidP="00233088">
      <w:pPr>
        <w:pStyle w:val="a6"/>
        <w:numPr>
          <w:ilvl w:val="0"/>
          <w:numId w:val="2"/>
        </w:numPr>
      </w:pPr>
      <w:r>
        <w:t xml:space="preserve">export </w:t>
      </w:r>
      <w:r w:rsidR="00233088" w:rsidRPr="00233088">
        <w:t>LD_LIBRARY_PATH=</w:t>
      </w:r>
      <w:r w:rsidR="00233088">
        <w:t>/home/firefly</w:t>
      </w:r>
      <w:r w:rsidR="00233088" w:rsidRPr="00233088">
        <w:t>/ComputeLibrary/build/arm_compute</w:t>
      </w:r>
      <w:r w:rsidR="00C93968">
        <w:rPr>
          <w:rFonts w:hint="eastAsia"/>
        </w:rPr>
        <w:t>:</w:t>
      </w:r>
      <w:r w:rsidR="00C93968" w:rsidRPr="00C93968">
        <w:t xml:space="preserve"> </w:t>
      </w:r>
      <w:r w:rsidR="00C93968">
        <w:t>/home/firefly/ComputeLibrary/build</w:t>
      </w:r>
      <w:r w:rsidR="00233088">
        <w:t>:</w:t>
      </w:r>
      <w:r w:rsidR="00233088" w:rsidRPr="00233088">
        <w:t xml:space="preserve"> </w:t>
      </w:r>
      <w:r w:rsidR="00233088">
        <w:t>/home/firefly/</w:t>
      </w:r>
      <w:r w:rsidR="00233088" w:rsidRPr="00B6524E">
        <w:t>caffeOnACL</w:t>
      </w:r>
      <w:r w:rsidR="00233088" w:rsidRPr="00233088">
        <w:t xml:space="preserve"> /distribute/lib</w:t>
      </w:r>
    </w:p>
    <w:p w:rsidR="001A711B" w:rsidRPr="00D43E27" w:rsidRDefault="001A711B" w:rsidP="00543D4D">
      <w:pPr>
        <w:ind w:leftChars="100" w:left="210"/>
      </w:pPr>
    </w:p>
    <w:p w:rsidR="000A0E7A" w:rsidRDefault="000A0E7A" w:rsidP="000A0E7A">
      <w:pPr>
        <w:pStyle w:val="1"/>
      </w:pPr>
      <w:bookmarkStart w:id="20" w:name="_Toc484086333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DF2EAF">
        <w:rPr>
          <w:rFonts w:hint="eastAsia"/>
        </w:rPr>
        <w:t>C</w:t>
      </w:r>
      <w:r w:rsidR="00DF2EAF" w:rsidRPr="000A0E7A">
        <w:t xml:space="preserve">onfigure </w:t>
      </w:r>
      <w:r w:rsidR="00DF2EAF">
        <w:rPr>
          <w:rFonts w:hint="eastAsia"/>
        </w:rPr>
        <w:t>G</w:t>
      </w:r>
      <w:r w:rsidR="00DF2EAF" w:rsidRPr="000A0E7A">
        <w:t>uide</w:t>
      </w:r>
      <w:bookmarkEnd w:id="20"/>
    </w:p>
    <w:p w:rsidR="00FB665D" w:rsidRDefault="00CD6246" w:rsidP="00FB665D">
      <w:pPr>
        <w:pStyle w:val="2"/>
        <w:rPr>
          <w:sz w:val="28"/>
        </w:rPr>
      </w:pPr>
      <w:bookmarkStart w:id="21" w:name="_Toc484086334"/>
      <w:r>
        <w:rPr>
          <w:rFonts w:hint="eastAsia"/>
          <w:sz w:val="28"/>
        </w:rPr>
        <w:t>3</w:t>
      </w:r>
      <w:r w:rsidR="00FB665D">
        <w:rPr>
          <w:rFonts w:hint="eastAsia"/>
          <w:sz w:val="28"/>
        </w:rPr>
        <w:t>.1</w:t>
      </w:r>
      <w:r w:rsidR="00FB665D" w:rsidRPr="00B13137">
        <w:rPr>
          <w:rFonts w:hint="eastAsia"/>
          <w:sz w:val="28"/>
        </w:rPr>
        <w:t>、</w:t>
      </w:r>
      <w:r w:rsidR="00A50E4A">
        <w:rPr>
          <w:rFonts w:hint="eastAsia"/>
          <w:sz w:val="28"/>
        </w:rPr>
        <w:t>Configure options in compile time</w:t>
      </w:r>
      <w:bookmarkEnd w:id="21"/>
    </w:p>
    <w:p w:rsidR="00FB665D" w:rsidRDefault="00EB7F36" w:rsidP="00EB7F36">
      <w:pPr>
        <w:pStyle w:val="a6"/>
        <w:numPr>
          <w:ilvl w:val="0"/>
          <w:numId w:val="3"/>
        </w:numPr>
      </w:pPr>
      <w:r>
        <w:rPr>
          <w:rFonts w:hint="eastAsia"/>
        </w:rPr>
        <w:t>Enable ACL</w:t>
      </w:r>
      <w:r>
        <w:t xml:space="preserve"> functions by “</w:t>
      </w:r>
      <w:r w:rsidRPr="00EB7F36">
        <w:t>USE_ACL :=1</w:t>
      </w:r>
      <w:r>
        <w:t>” in /home/firefly/caffeOnACL/Makefile.config</w:t>
      </w:r>
      <w:r w:rsidR="00143A8C">
        <w:t>, disable it with “USE_ACL :=0”</w:t>
      </w:r>
    </w:p>
    <w:p w:rsidR="00EB7F36" w:rsidRDefault="008469C0" w:rsidP="008469C0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Enable </w:t>
      </w:r>
      <w:r>
        <w:t>profiling functions by “</w:t>
      </w:r>
      <w:r w:rsidRPr="008469C0">
        <w:t>USE_PROFILING := 1</w:t>
      </w:r>
      <w:r>
        <w:t>”</w:t>
      </w:r>
      <w:r w:rsidRPr="008469C0">
        <w:t xml:space="preserve"> </w:t>
      </w:r>
      <w:r>
        <w:t>in /home/firefly/caffeOnACL/Makefile.config, disable it with “</w:t>
      </w:r>
      <w:r w:rsidR="007011D5">
        <w:t>USE_PROFILING := 0</w:t>
      </w:r>
      <w:r>
        <w:t>”</w:t>
      </w:r>
    </w:p>
    <w:p w:rsidR="0034442F" w:rsidRDefault="007C5113" w:rsidP="008469C0">
      <w:pPr>
        <w:pStyle w:val="a6"/>
        <w:numPr>
          <w:ilvl w:val="0"/>
          <w:numId w:val="3"/>
        </w:numPr>
      </w:pPr>
      <w:r>
        <w:t>Experimental functions:</w:t>
      </w:r>
    </w:p>
    <w:p w:rsidR="007C5113" w:rsidRDefault="007C5113" w:rsidP="007C5113">
      <w:pPr>
        <w:pStyle w:val="a6"/>
        <w:numPr>
          <w:ilvl w:val="1"/>
          <w:numId w:val="3"/>
        </w:numPr>
      </w:pPr>
      <w:r>
        <w:t xml:space="preserve">When </w:t>
      </w:r>
      <w:r w:rsidRPr="008469C0">
        <w:t>USE_PROFILING</w:t>
      </w:r>
      <w:r>
        <w:t xml:space="preserve"> is true, we will enable “Layer’s performance statistic” which controlled by “-</w:t>
      </w:r>
      <w:r w:rsidRPr="007C5113">
        <w:t>DLAYER_PERF_STAT</w:t>
      </w:r>
      <w:r>
        <w:t>” in /home/firefly/caffeOnACL/Makefile. You can remove “-</w:t>
      </w:r>
      <w:r w:rsidRPr="007C5113">
        <w:t>DLAYER_PERF_STAT</w:t>
      </w:r>
      <w:r>
        <w:t>” to disable the feature.</w:t>
      </w:r>
    </w:p>
    <w:p w:rsidR="00CA5E4B" w:rsidRDefault="00CA5E4B" w:rsidP="00F5632B">
      <w:pPr>
        <w:pStyle w:val="a6"/>
        <w:numPr>
          <w:ilvl w:val="1"/>
          <w:numId w:val="3"/>
        </w:numPr>
      </w:pPr>
      <w:r>
        <w:t>Can add “-D</w:t>
      </w:r>
      <w:r w:rsidRPr="00CA5E4B">
        <w:t>USE_CONV_CACHE</w:t>
      </w:r>
      <w:r>
        <w:t>” into /home/firefly/caffeOnACL/Makefile to enable the cache of convolution layer</w:t>
      </w:r>
    </w:p>
    <w:p w:rsidR="00405C10" w:rsidRDefault="00405C10" w:rsidP="00405C10">
      <w:pPr>
        <w:pStyle w:val="2"/>
        <w:rPr>
          <w:sz w:val="28"/>
        </w:rPr>
      </w:pPr>
      <w:bookmarkStart w:id="22" w:name="_Toc484086335"/>
      <w:r w:rsidRPr="00405C10">
        <w:rPr>
          <w:rFonts w:hint="eastAsia"/>
          <w:sz w:val="28"/>
        </w:rPr>
        <w:t>3.2</w:t>
      </w:r>
      <w:r w:rsidRPr="00405C10">
        <w:rPr>
          <w:rFonts w:hint="eastAsia"/>
          <w:sz w:val="28"/>
        </w:rPr>
        <w:t>、</w:t>
      </w:r>
      <w:r w:rsidRPr="00405C10">
        <w:rPr>
          <w:rFonts w:hint="eastAsia"/>
          <w:sz w:val="28"/>
        </w:rPr>
        <w:t>Configure</w:t>
      </w:r>
      <w:r w:rsidRPr="00405C10">
        <w:rPr>
          <w:sz w:val="28"/>
        </w:rPr>
        <w:t xml:space="preserve"> </w:t>
      </w:r>
      <w:r w:rsidRPr="00405C10">
        <w:rPr>
          <w:rFonts w:hint="eastAsia"/>
          <w:sz w:val="28"/>
        </w:rPr>
        <w:t xml:space="preserve">the bypass </w:t>
      </w:r>
      <w:r w:rsidRPr="00405C10">
        <w:rPr>
          <w:sz w:val="28"/>
        </w:rPr>
        <w:t xml:space="preserve">of </w:t>
      </w:r>
      <w:r w:rsidRPr="00405C10">
        <w:rPr>
          <w:rFonts w:hint="eastAsia"/>
          <w:sz w:val="28"/>
        </w:rPr>
        <w:t>ACL</w:t>
      </w:r>
      <w:r w:rsidRPr="00405C10">
        <w:rPr>
          <w:sz w:val="28"/>
        </w:rPr>
        <w:t xml:space="preserve"> Layer</w:t>
      </w:r>
      <w:bookmarkEnd w:id="22"/>
    </w:p>
    <w:p w:rsidR="00BD6EA9" w:rsidRPr="00BD6EA9" w:rsidRDefault="00BD6EA9" w:rsidP="00E969B5">
      <w:pPr>
        <w:ind w:leftChars="100" w:left="210"/>
      </w:pPr>
      <w:r>
        <w:rPr>
          <w:rFonts w:hint="eastAsia"/>
        </w:rPr>
        <w:t xml:space="preserve">We can set </w:t>
      </w:r>
      <w:r>
        <w:t xml:space="preserve">“BYPASSACL” to bypass ACL layers, the </w:t>
      </w:r>
      <w:r w:rsidR="00B2405F">
        <w:t xml:space="preserve">control </w:t>
      </w:r>
      <w:r>
        <w:t xml:space="preserve">bit definitions are listed in </w:t>
      </w:r>
      <w:r w:rsidR="00887743">
        <w:t>the table below</w:t>
      </w:r>
      <w:r>
        <w:t>:</w:t>
      </w:r>
    </w:p>
    <w:tbl>
      <w:tblPr>
        <w:tblW w:w="4560" w:type="dxa"/>
        <w:tblInd w:w="205" w:type="dxa"/>
        <w:tblLook w:val="04A0" w:firstRow="1" w:lastRow="0" w:firstColumn="1" w:lastColumn="0" w:noHBand="0" w:noVBand="1"/>
      </w:tblPr>
      <w:tblGrid>
        <w:gridCol w:w="2900"/>
        <w:gridCol w:w="1660"/>
      </w:tblGrid>
      <w:tr w:rsidR="006938DE" w:rsidRPr="006938DE" w:rsidTr="00E969B5">
        <w:trPr>
          <w:trHeight w:val="288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BYPASS_ACL_ABSVAL 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0x00000001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BYPASS_ACL_BNLL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0x00000002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BYPASS_ACL_CONV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0x00000004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BYPASS_ACL_FC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0x00000008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BYPASS_ACL_LRN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0x00000010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BYPASS_ACL_POOLING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0x00000020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BYPASS_ACL_RELU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0x00000040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BYPASS_ACL_SIGMOID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0x00000080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BYPASS_ACL_SOFTMAX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0x00000100</w:t>
            </w:r>
          </w:p>
        </w:tc>
      </w:tr>
      <w:tr w:rsidR="006938DE" w:rsidRPr="006938DE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Consolas" w:eastAsia="宋体" w:hAnsi="Consolas" w:cs="宋体"/>
                <w:color w:val="569CD6"/>
                <w:kern w:val="0"/>
                <w:szCs w:val="21"/>
              </w:rPr>
            </w:pPr>
            <w:r w:rsidRPr="006938D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BYPASS_ACL_TANH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38DE" w:rsidRPr="006938DE" w:rsidRDefault="006938DE" w:rsidP="006938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38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0x00000200</w:t>
            </w:r>
          </w:p>
        </w:tc>
      </w:tr>
    </w:tbl>
    <w:p w:rsidR="00405C10" w:rsidRPr="00234E74" w:rsidRDefault="00580BD5" w:rsidP="00E969B5">
      <w:pPr>
        <w:ind w:leftChars="100" w:left="210"/>
      </w:pPr>
      <w:r>
        <w:t>For instance, w</w:t>
      </w:r>
      <w:r w:rsidR="00FD212F">
        <w:rPr>
          <w:rFonts w:hint="eastAsia"/>
        </w:rPr>
        <w:t>e</w:t>
      </w:r>
      <w:r w:rsidR="00FD212F">
        <w:t xml:space="preserve"> </w:t>
      </w:r>
      <w:r w:rsidR="00FD212F">
        <w:rPr>
          <w:rFonts w:hint="eastAsia"/>
        </w:rPr>
        <w:t>can</w:t>
      </w:r>
      <w:r w:rsidR="00FD212F">
        <w:t xml:space="preserve"> use “export BYPASSACL=</w:t>
      </w:r>
      <w:r w:rsidR="00676042">
        <w:rPr>
          <w:rFonts w:hint="eastAsia"/>
        </w:rPr>
        <w:t>0x</w:t>
      </w:r>
      <w:r w:rsidR="00FD212F">
        <w:t>100” to bypass AC</w:t>
      </w:r>
      <w:r w:rsidR="00FD212F">
        <w:rPr>
          <w:rFonts w:hint="eastAsia"/>
        </w:rPr>
        <w:t>L</w:t>
      </w:r>
      <w:r w:rsidR="00FD212F">
        <w:t xml:space="preserve"> Softmax layer; use “export BYPASSACL=</w:t>
      </w:r>
      <w:r w:rsidR="00676042">
        <w:t>0x</w:t>
      </w:r>
      <w:r w:rsidR="00FD212F">
        <w:t>124” to bypass AC</w:t>
      </w:r>
      <w:r w:rsidR="00FD212F">
        <w:rPr>
          <w:rFonts w:hint="eastAsia"/>
        </w:rPr>
        <w:t>L</w:t>
      </w:r>
      <w:r w:rsidR="00FD212F">
        <w:t xml:space="preserve"> Softmax, Pooling and Convolution laye</w:t>
      </w:r>
      <w:r w:rsidR="007D4C92">
        <w:t>r</w:t>
      </w:r>
      <w:r w:rsidR="00FD212F">
        <w:t>s.</w:t>
      </w:r>
    </w:p>
    <w:p w:rsidR="00405C10" w:rsidRPr="00405C10" w:rsidRDefault="00405C10" w:rsidP="00405C10">
      <w:pPr>
        <w:pStyle w:val="2"/>
        <w:rPr>
          <w:sz w:val="28"/>
        </w:rPr>
      </w:pPr>
      <w:bookmarkStart w:id="23" w:name="_Toc484086336"/>
      <w:r w:rsidRPr="00405C10">
        <w:rPr>
          <w:sz w:val="28"/>
        </w:rPr>
        <w:t>3.3</w:t>
      </w:r>
      <w:r w:rsidR="00887743">
        <w:rPr>
          <w:sz w:val="28"/>
        </w:rPr>
        <w:tab/>
      </w:r>
      <w:r w:rsidR="00887743">
        <w:rPr>
          <w:sz w:val="28"/>
        </w:rPr>
        <w:tab/>
      </w:r>
      <w:r w:rsidRPr="00405C10">
        <w:rPr>
          <w:rFonts w:hint="eastAsia"/>
          <w:sz w:val="28"/>
        </w:rPr>
        <w:t>configure the log informations</w:t>
      </w:r>
      <w:bookmarkEnd w:id="23"/>
    </w:p>
    <w:p w:rsidR="00405C10" w:rsidRPr="000D5AD3" w:rsidRDefault="000D5AD3" w:rsidP="00E969B5">
      <w:pPr>
        <w:ind w:leftChars="100" w:left="210"/>
      </w:pPr>
      <w:r>
        <w:rPr>
          <w:rFonts w:hint="eastAsia"/>
        </w:rPr>
        <w:t xml:space="preserve">We can set </w:t>
      </w:r>
      <w:r>
        <w:t xml:space="preserve">“LOGACL” to log the performance information of ACL and related caffe layers, the </w:t>
      </w:r>
      <w:r w:rsidR="009E1826">
        <w:t xml:space="preserve">control </w:t>
      </w:r>
      <w:r>
        <w:t xml:space="preserve">bit definitions are listed in </w:t>
      </w:r>
      <w:r w:rsidR="00E81482">
        <w:t>the table below</w:t>
      </w:r>
      <w:r>
        <w:t>:</w:t>
      </w:r>
    </w:p>
    <w:tbl>
      <w:tblPr>
        <w:tblW w:w="4560" w:type="dxa"/>
        <w:tblInd w:w="205" w:type="dxa"/>
        <w:tblLook w:val="04A0" w:firstRow="1" w:lastRow="0" w:firstColumn="1" w:lastColumn="0" w:noHBand="0" w:noVBand="1"/>
      </w:tblPr>
      <w:tblGrid>
        <w:gridCol w:w="2900"/>
        <w:gridCol w:w="1660"/>
      </w:tblGrid>
      <w:tr w:rsidR="000D5AD3" w:rsidRPr="000D5AD3" w:rsidTr="00E969B5">
        <w:trPr>
          <w:trHeight w:val="288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ENABLE_LOG_APP_TIME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0x00000001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ENABLE_LOG_ALLOCATE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0x00000002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ENABLE_LOG_RUN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0x00000004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ENABLE_LOG_CONFIG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0x00000008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ENABLE_LOG_COPY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0x00000010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ENABLE_LOG_ABSVAL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0x00000020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ENABLE_LOG_BNLL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0x00000040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ENABLE_LOG_CONV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0x00000080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ENABLE_LOG_FC 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0x00000100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ENABLE_LOG_LRN 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0x00000200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ENABLE_LOG_POOLING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0x00000400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ENABLE_LOG_RELU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0x00000800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ENABLE_LOG_SIGMOID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0x00001000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ENABLE_LOG_SOFTMAX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0x00002000</w:t>
            </w:r>
          </w:p>
        </w:tc>
      </w:tr>
      <w:tr w:rsidR="000D5AD3" w:rsidRPr="000D5AD3" w:rsidTr="00E969B5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ENABLE_LOG_TANH    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AD3" w:rsidRPr="000D5AD3" w:rsidRDefault="000D5AD3" w:rsidP="000D5A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A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0x00004000</w:t>
            </w:r>
          </w:p>
        </w:tc>
      </w:tr>
    </w:tbl>
    <w:p w:rsidR="008B72E2" w:rsidRDefault="004530EA" w:rsidP="00E969B5">
      <w:pPr>
        <w:ind w:leftChars="100" w:left="210"/>
      </w:pPr>
      <w:r>
        <w:t>For instance, 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can</w:t>
      </w:r>
      <w:r>
        <w:t xml:space="preserve"> use “export LOGACL=</w:t>
      </w:r>
      <w:r w:rsidR="00676042">
        <w:t>0x</w:t>
      </w:r>
      <w:r>
        <w:t>100” to output the performance information of FC</w:t>
      </w:r>
      <w:r w:rsidR="00F801B1">
        <w:t xml:space="preserve"> </w:t>
      </w:r>
      <w:r w:rsidR="00F801B1">
        <w:rPr>
          <w:rFonts w:hint="eastAsia"/>
        </w:rPr>
        <w:t>layer</w:t>
      </w:r>
      <w:r>
        <w:t>; use “export BYPASSACL=</w:t>
      </w:r>
      <w:r w:rsidR="00676042">
        <w:t>0x</w:t>
      </w:r>
      <w:r>
        <w:rPr>
          <w:rFonts w:hint="eastAsia"/>
        </w:rPr>
        <w:t>38</w:t>
      </w:r>
      <w:r>
        <w:t xml:space="preserve">0” to </w:t>
      </w:r>
      <w:r w:rsidR="002C14CE">
        <w:t>output the performance information of LRN</w:t>
      </w:r>
      <w:r>
        <w:t xml:space="preserve">, </w:t>
      </w:r>
      <w:r w:rsidR="002C14CE">
        <w:t>FC</w:t>
      </w:r>
      <w:r>
        <w:t xml:space="preserve"> and Convolution laye</w:t>
      </w:r>
      <w:r w:rsidR="002C14CE">
        <w:t>r</w:t>
      </w:r>
      <w:r>
        <w:t>s.</w:t>
      </w:r>
      <w:r w:rsidR="008B72E2">
        <w:t xml:space="preserve"> If we copy the logs into Microsoft excel, we can sum the time with </w:t>
      </w:r>
      <w:r w:rsidR="008B72E2" w:rsidRPr="008B72E2">
        <w:t>separated</w:t>
      </w:r>
      <w:r w:rsidR="008B72E2">
        <w:t xml:space="preserve"> terms, the details of the column is –</w:t>
      </w:r>
    </w:p>
    <w:p w:rsidR="000D5AD3" w:rsidRPr="001E03E4" w:rsidRDefault="00B205F4" w:rsidP="00E969B5">
      <w:pPr>
        <w:ind w:leftChars="100" w:left="210"/>
      </w:pPr>
      <w:r>
        <w:rPr>
          <w:noProof/>
        </w:rPr>
        <w:drawing>
          <wp:inline distT="0" distB="0" distL="0" distR="0">
            <wp:extent cx="5271770" cy="3302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10" w:rsidRPr="00FB665D" w:rsidRDefault="00405C10" w:rsidP="00FB665D"/>
    <w:p w:rsidR="00046089" w:rsidRPr="009E1B3C" w:rsidRDefault="000A0E7A" w:rsidP="000A0E7A">
      <w:pPr>
        <w:pStyle w:val="1"/>
      </w:pPr>
      <w:bookmarkStart w:id="24" w:name="_Toc484086337"/>
      <w:r>
        <w:rPr>
          <w:rFonts w:hint="eastAsia"/>
        </w:rPr>
        <w:t>4</w:t>
      </w:r>
      <w:r>
        <w:rPr>
          <w:rFonts w:hint="eastAsia"/>
        </w:rPr>
        <w:t>、</w:t>
      </w:r>
      <w:r w:rsidR="00A40CFE">
        <w:rPr>
          <w:rFonts w:hint="eastAsia"/>
        </w:rPr>
        <w:t>Test</w:t>
      </w:r>
      <w:r w:rsidR="00A40CFE">
        <w:t xml:space="preserve"> </w:t>
      </w:r>
      <w:r w:rsidR="00A40CFE">
        <w:rPr>
          <w:rFonts w:hint="eastAsia"/>
        </w:rPr>
        <w:t xml:space="preserve">and </w:t>
      </w:r>
      <w:r>
        <w:rPr>
          <w:rFonts w:hint="eastAsia"/>
        </w:rPr>
        <w:t>P</w:t>
      </w:r>
      <w:r w:rsidRPr="000A0E7A">
        <w:t>erformance</w:t>
      </w:r>
      <w:r>
        <w:t xml:space="preserve"> </w:t>
      </w:r>
      <w:r>
        <w:rPr>
          <w:rFonts w:hint="eastAsia"/>
        </w:rPr>
        <w:t>Tuning</w:t>
      </w:r>
      <w:r>
        <w:t xml:space="preserve"> </w:t>
      </w:r>
      <w:r>
        <w:rPr>
          <w:rFonts w:hint="eastAsia"/>
        </w:rPr>
        <w:t>Guide</w:t>
      </w:r>
      <w:bookmarkEnd w:id="24"/>
    </w:p>
    <w:p w:rsidR="00E47F68" w:rsidRDefault="00E47F68" w:rsidP="00E47F68">
      <w:pPr>
        <w:pStyle w:val="2"/>
        <w:rPr>
          <w:sz w:val="28"/>
        </w:rPr>
      </w:pPr>
      <w:bookmarkStart w:id="25" w:name="_Toc484086338"/>
      <w:r>
        <w:rPr>
          <w:rFonts w:hint="eastAsia"/>
          <w:sz w:val="28"/>
        </w:rPr>
        <w:t>4.1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Compile </w:t>
      </w:r>
      <w:r w:rsidR="00EB4391">
        <w:rPr>
          <w:rFonts w:hint="eastAsia"/>
          <w:sz w:val="28"/>
        </w:rPr>
        <w:t>Application</w:t>
      </w:r>
      <w:r w:rsidR="00EB4391">
        <w:rPr>
          <w:sz w:val="28"/>
        </w:rPr>
        <w:t xml:space="preserve"> and setup runtime environment</w:t>
      </w:r>
      <w:bookmarkEnd w:id="25"/>
    </w:p>
    <w:p w:rsidR="00E47F68" w:rsidRDefault="00E47F68" w:rsidP="00E47F68">
      <w:r>
        <w:rPr>
          <w:rFonts w:hint="eastAsia"/>
        </w:rPr>
        <w:t xml:space="preserve">  </w:t>
      </w:r>
      <w:r w:rsidR="00EB4391">
        <w:t xml:space="preserve">We can read </w:t>
      </w:r>
      <w:r w:rsidR="00197013">
        <w:t xml:space="preserve">the </w:t>
      </w:r>
      <w:r w:rsidR="00EB4391">
        <w:t>“2</w:t>
      </w:r>
      <w:r w:rsidR="00EB4391">
        <w:rPr>
          <w:rFonts w:hint="eastAsia"/>
        </w:rPr>
        <w:t>、</w:t>
      </w:r>
      <w:r w:rsidR="00EB4391">
        <w:rPr>
          <w:rFonts w:hint="eastAsia"/>
        </w:rPr>
        <w:t>Install Guide</w:t>
      </w:r>
      <w:r w:rsidR="00EB4391">
        <w:t xml:space="preserve">” to </w:t>
      </w:r>
      <w:r w:rsidR="00197013">
        <w:t xml:space="preserve">learn </w:t>
      </w:r>
      <w:r w:rsidR="00EB4391">
        <w:t>how to compile the application with caffeOnACL and setup its runtime environment.</w:t>
      </w:r>
    </w:p>
    <w:p w:rsidR="00EB4391" w:rsidRPr="00EB4391" w:rsidRDefault="00EB4391" w:rsidP="00E47F68"/>
    <w:p w:rsidR="00B70A9A" w:rsidRDefault="00B70A9A" w:rsidP="00B70A9A">
      <w:pPr>
        <w:pStyle w:val="2"/>
        <w:rPr>
          <w:sz w:val="28"/>
        </w:rPr>
      </w:pPr>
      <w:bookmarkStart w:id="26" w:name="_Toc484086339"/>
      <w:r>
        <w:rPr>
          <w:rFonts w:hint="eastAsia"/>
          <w:sz w:val="28"/>
        </w:rPr>
        <w:t>4.2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To </w:t>
      </w:r>
      <w:r>
        <w:rPr>
          <w:sz w:val="28"/>
        </w:rPr>
        <w:t>run the application with ACL and log performance information</w:t>
      </w:r>
      <w:bookmarkEnd w:id="26"/>
    </w:p>
    <w:p w:rsidR="00046089" w:rsidRDefault="00B70A9A" w:rsidP="00B70A9A">
      <w:r>
        <w:rPr>
          <w:rFonts w:hint="eastAsia"/>
        </w:rPr>
        <w:t xml:space="preserve">  </w:t>
      </w:r>
      <w:r w:rsidR="002C6960">
        <w:t>I assume your work</w:t>
      </w:r>
      <w:r w:rsidR="00197013">
        <w:t>ing</w:t>
      </w:r>
      <w:r w:rsidR="002C6960">
        <w:t xml:space="preserve"> directory is ~\test.</w:t>
      </w:r>
    </w:p>
    <w:p w:rsidR="002C6960" w:rsidRPr="004400BF" w:rsidRDefault="002C6960" w:rsidP="00B70A9A">
      <w:pPr>
        <w:rPr>
          <w:i/>
        </w:rPr>
      </w:pPr>
      <w:r>
        <w:t xml:space="preserve">  </w:t>
      </w:r>
      <w:r w:rsidRPr="004400BF">
        <w:rPr>
          <w:i/>
          <w:color w:val="00B050"/>
        </w:rPr>
        <w:t>#to use all ACL layers</w:t>
      </w:r>
      <w:r w:rsidR="00BF64A5" w:rsidRPr="004400BF">
        <w:rPr>
          <w:i/>
          <w:color w:val="00B050"/>
        </w:rPr>
        <w:t xml:space="preserve"> by set BYPASSACL to 0</w:t>
      </w:r>
    </w:p>
    <w:p w:rsidR="002C6960" w:rsidRDefault="002C6960" w:rsidP="002C6960">
      <w:pPr>
        <w:ind w:firstLineChars="100" w:firstLine="210"/>
      </w:pPr>
      <w:r w:rsidRPr="002C6960">
        <w:t>firefly@firefly:~/test$</w:t>
      </w:r>
      <w:r w:rsidR="00BF64A5">
        <w:t xml:space="preserve"> export BYPASSACL=0</w:t>
      </w:r>
    </w:p>
    <w:p w:rsidR="00BF64A5" w:rsidRPr="004400BF" w:rsidRDefault="00BF64A5" w:rsidP="002C6960">
      <w:pPr>
        <w:ind w:firstLineChars="100" w:firstLine="210"/>
        <w:rPr>
          <w:i/>
          <w:color w:val="00B050"/>
        </w:rPr>
      </w:pPr>
      <w:r w:rsidRPr="004400BF">
        <w:rPr>
          <w:i/>
          <w:color w:val="00B050"/>
        </w:rPr>
        <w:t>#</w:t>
      </w:r>
      <w:r w:rsidR="004400BF" w:rsidRPr="004400BF">
        <w:rPr>
          <w:i/>
          <w:color w:val="00B050"/>
        </w:rPr>
        <w:t xml:space="preserve">If we compile the caffeOnACL with “USE_PROFILING := 1”, </w:t>
      </w:r>
      <w:r w:rsidRPr="004400BF">
        <w:rPr>
          <w:i/>
          <w:color w:val="00B050"/>
        </w:rPr>
        <w:t xml:space="preserve">we can decide which information </w:t>
      </w:r>
      <w:r w:rsidR="00E81482">
        <w:rPr>
          <w:i/>
          <w:color w:val="00B050"/>
        </w:rPr>
        <w:t xml:space="preserve">is </w:t>
      </w:r>
      <w:r w:rsidRPr="004400BF">
        <w:rPr>
          <w:i/>
          <w:color w:val="00B050"/>
        </w:rPr>
        <w:t>logged into file</w:t>
      </w:r>
      <w:r w:rsidR="00FC7711" w:rsidRPr="004400BF">
        <w:rPr>
          <w:i/>
          <w:color w:val="00B050"/>
        </w:rPr>
        <w:t xml:space="preserve"> by setting LOGACL</w:t>
      </w:r>
      <w:r w:rsidR="004400BF" w:rsidRPr="004400BF">
        <w:rPr>
          <w:i/>
          <w:color w:val="00B050"/>
        </w:rPr>
        <w:t>. F</w:t>
      </w:r>
      <w:r w:rsidR="00E81482">
        <w:rPr>
          <w:i/>
          <w:color w:val="00B050"/>
        </w:rPr>
        <w:t>or instance, we log all layers’</w:t>
      </w:r>
      <w:r w:rsidR="004400BF" w:rsidRPr="004400BF">
        <w:rPr>
          <w:i/>
          <w:color w:val="00B050"/>
        </w:rPr>
        <w:t xml:space="preserve"> information by setting LOGACL to 0x7fe1.</w:t>
      </w:r>
    </w:p>
    <w:p w:rsidR="004400BF" w:rsidRDefault="004400BF" w:rsidP="004400BF">
      <w:pPr>
        <w:ind w:firstLineChars="100" w:firstLine="210"/>
      </w:pPr>
      <w:r w:rsidRPr="002C6960">
        <w:t>firefly@firefly:~/test$</w:t>
      </w:r>
      <w:r>
        <w:t xml:space="preserve"> export LOGACL=0x7fe1</w:t>
      </w:r>
    </w:p>
    <w:p w:rsidR="004400BF" w:rsidRPr="004400BF" w:rsidRDefault="004400BF" w:rsidP="004400BF">
      <w:pPr>
        <w:ind w:firstLineChars="100" w:firstLine="210"/>
        <w:rPr>
          <w:i/>
          <w:color w:val="00B050"/>
        </w:rPr>
      </w:pPr>
      <w:r w:rsidRPr="004400BF">
        <w:rPr>
          <w:i/>
          <w:color w:val="00B050"/>
        </w:rPr>
        <w:t>#</w:t>
      </w:r>
      <w:r>
        <w:rPr>
          <w:i/>
          <w:color w:val="00B050"/>
        </w:rPr>
        <w:t>if</w:t>
      </w:r>
      <w:r w:rsidRPr="004400BF">
        <w:rPr>
          <w:i/>
          <w:color w:val="00B050"/>
        </w:rPr>
        <w:t xml:space="preserve"> we </w:t>
      </w:r>
      <w:r>
        <w:rPr>
          <w:i/>
          <w:color w:val="00B050"/>
        </w:rPr>
        <w:t xml:space="preserve">would like to check if “configure” take lots of time, we can set LOGACL to </w:t>
      </w:r>
      <w:r w:rsidRPr="004400BF">
        <w:rPr>
          <w:i/>
          <w:color w:val="00B050"/>
        </w:rPr>
        <w:t>0x</w:t>
      </w:r>
      <w:r>
        <w:rPr>
          <w:i/>
          <w:color w:val="00B050"/>
        </w:rPr>
        <w:t>08</w:t>
      </w:r>
      <w:r w:rsidRPr="004400BF">
        <w:rPr>
          <w:i/>
          <w:color w:val="00B050"/>
        </w:rPr>
        <w:t>.</w:t>
      </w:r>
    </w:p>
    <w:p w:rsidR="004400BF" w:rsidRPr="004400BF" w:rsidRDefault="004400BF" w:rsidP="004400BF">
      <w:pPr>
        <w:ind w:firstLineChars="100" w:firstLine="210"/>
      </w:pPr>
      <w:r w:rsidRPr="002C6960">
        <w:t>firefly@firefly:~/test$</w:t>
      </w:r>
      <w:r>
        <w:t xml:space="preserve"> export LOGACL=0x08</w:t>
      </w:r>
    </w:p>
    <w:p w:rsidR="00DA6DCD" w:rsidRPr="004400BF" w:rsidRDefault="00DA6DCD" w:rsidP="00DA6DCD">
      <w:pPr>
        <w:ind w:firstLineChars="100" w:firstLine="210"/>
        <w:rPr>
          <w:i/>
          <w:color w:val="00B050"/>
        </w:rPr>
      </w:pPr>
      <w:r w:rsidRPr="004400BF">
        <w:rPr>
          <w:i/>
          <w:color w:val="00B050"/>
        </w:rPr>
        <w:t>#</w:t>
      </w:r>
      <w:r>
        <w:rPr>
          <w:i/>
          <w:color w:val="00B050"/>
        </w:rPr>
        <w:t>if</w:t>
      </w:r>
      <w:r w:rsidRPr="004400BF">
        <w:rPr>
          <w:i/>
          <w:color w:val="00B050"/>
        </w:rPr>
        <w:t xml:space="preserve"> we </w:t>
      </w:r>
      <w:r>
        <w:rPr>
          <w:i/>
          <w:color w:val="00B050"/>
        </w:rPr>
        <w:t xml:space="preserve">would like to check if “memory copy” take lots of time, we can set LOGACL to </w:t>
      </w:r>
      <w:r w:rsidRPr="004400BF">
        <w:rPr>
          <w:i/>
          <w:color w:val="00B050"/>
        </w:rPr>
        <w:t>0x</w:t>
      </w:r>
      <w:r>
        <w:rPr>
          <w:i/>
          <w:color w:val="00B050"/>
        </w:rPr>
        <w:t>10</w:t>
      </w:r>
      <w:r w:rsidRPr="004400BF">
        <w:rPr>
          <w:i/>
          <w:color w:val="00B050"/>
        </w:rPr>
        <w:t>.</w:t>
      </w:r>
    </w:p>
    <w:p w:rsidR="00DA6DCD" w:rsidRPr="004400BF" w:rsidRDefault="00DA6DCD" w:rsidP="00DA6DCD">
      <w:pPr>
        <w:ind w:firstLineChars="100" w:firstLine="210"/>
      </w:pPr>
      <w:r w:rsidRPr="002C6960">
        <w:lastRenderedPageBreak/>
        <w:t>firefly@firefly:~/test$</w:t>
      </w:r>
      <w:r>
        <w:t xml:space="preserve"> export LOGACL=0x10</w:t>
      </w:r>
    </w:p>
    <w:p w:rsidR="004400BF" w:rsidRPr="0068254F" w:rsidRDefault="00B23175" w:rsidP="002C6960">
      <w:pPr>
        <w:ind w:firstLineChars="100" w:firstLine="210"/>
        <w:rPr>
          <w:i/>
          <w:color w:val="00B050"/>
        </w:rPr>
      </w:pPr>
      <w:r w:rsidRPr="0068254F">
        <w:rPr>
          <w:rFonts w:hint="eastAsia"/>
          <w:i/>
          <w:color w:val="00B050"/>
        </w:rPr>
        <w:t xml:space="preserve">#and then run your application and get the information of </w:t>
      </w:r>
      <w:r w:rsidRPr="0068254F">
        <w:rPr>
          <w:i/>
          <w:color w:val="00B050"/>
        </w:rPr>
        <w:t>performance</w:t>
      </w:r>
    </w:p>
    <w:p w:rsidR="0068254F" w:rsidRDefault="0068254F" w:rsidP="002C6960">
      <w:pPr>
        <w:ind w:firstLineChars="100" w:firstLine="210"/>
      </w:pPr>
      <w:r>
        <w:t>./your_application parameters…</w:t>
      </w:r>
    </w:p>
    <w:p w:rsidR="006C32B5" w:rsidRDefault="00C72ABC" w:rsidP="002C6960">
      <w:pPr>
        <w:ind w:firstLineChars="100" w:firstLine="210"/>
        <w:rPr>
          <w:i/>
          <w:color w:val="00B050"/>
        </w:rPr>
      </w:pPr>
      <w:r>
        <w:rPr>
          <w:rFonts w:hint="eastAsia"/>
          <w:i/>
          <w:color w:val="00B050"/>
        </w:rPr>
        <w:t>#when got the log</w:t>
      </w:r>
      <w:r>
        <w:rPr>
          <w:i/>
          <w:color w:val="00B050"/>
        </w:rPr>
        <w:t>, we can copy it into Microsoft excel, and sum the columns</w:t>
      </w:r>
      <w:r w:rsidR="004E10E7">
        <w:rPr>
          <w:i/>
          <w:color w:val="00B050"/>
        </w:rPr>
        <w:t xml:space="preserve"> </w:t>
      </w:r>
      <w:r w:rsidR="00D50F57">
        <w:rPr>
          <w:i/>
          <w:color w:val="00B050"/>
        </w:rPr>
        <w:t>(</w:t>
      </w:r>
      <w:r w:rsidR="006C32B5">
        <w:rPr>
          <w:i/>
          <w:color w:val="00B050"/>
        </w:rPr>
        <w:t xml:space="preserve">we use the AlexNet as the example – command line is : </w:t>
      </w:r>
    </w:p>
    <w:p w:rsidR="006C32B5" w:rsidRDefault="006C32B5" w:rsidP="002C6960">
      <w:pPr>
        <w:ind w:firstLineChars="100" w:firstLine="210"/>
        <w:rPr>
          <w:i/>
          <w:color w:val="00B050"/>
        </w:rPr>
      </w:pPr>
      <w:r>
        <w:rPr>
          <w:i/>
          <w:color w:val="00B050"/>
        </w:rPr>
        <w:t xml:space="preserve">   </w:t>
      </w:r>
      <w:r w:rsidR="00952F50" w:rsidRPr="00952F50">
        <w:rPr>
          <w:i/>
          <w:color w:val="00B050"/>
        </w:rPr>
        <w:t>taskset -a 10 ./distribute/bin/classification.bin ./models/bvlc_alexnet/deploy.prototxt ./models/bvlc_alexnet/bvlc_alexnet.caffemodel data/ilsvrc12/imagenet_mean.binaryproto data/ilsvrc12/synset_words.txt  examples/images/cat.jpg</w:t>
      </w:r>
    </w:p>
    <w:p w:rsidR="0068254F" w:rsidRDefault="00D50F57" w:rsidP="002C6960">
      <w:pPr>
        <w:ind w:firstLineChars="100" w:firstLine="210"/>
        <w:rPr>
          <w:i/>
          <w:color w:val="00B050"/>
        </w:rPr>
      </w:pPr>
      <w:r>
        <w:rPr>
          <w:i/>
          <w:color w:val="00B050"/>
        </w:rPr>
        <w:t>)</w:t>
      </w:r>
    </w:p>
    <w:p w:rsidR="00EA5E00" w:rsidRPr="00DA6DCD" w:rsidRDefault="00EA5E00" w:rsidP="002C6960">
      <w:pPr>
        <w:ind w:firstLineChars="100" w:firstLine="210"/>
      </w:pPr>
      <w:r>
        <w:rPr>
          <w:noProof/>
        </w:rPr>
        <w:drawing>
          <wp:inline distT="0" distB="0" distL="0" distR="0" wp14:anchorId="3405F02D" wp14:editId="4735C67E">
            <wp:extent cx="5274310" cy="2855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0C" w:rsidRDefault="00CA480C" w:rsidP="00CA480C">
      <w:pPr>
        <w:pStyle w:val="2"/>
        <w:rPr>
          <w:sz w:val="28"/>
        </w:rPr>
      </w:pPr>
      <w:bookmarkStart w:id="27" w:name="_Toc484086340"/>
      <w:r>
        <w:rPr>
          <w:rFonts w:hint="eastAsia"/>
          <w:sz w:val="28"/>
        </w:rPr>
        <w:t>4.3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To </w:t>
      </w:r>
      <w:r>
        <w:rPr>
          <w:sz w:val="28"/>
        </w:rPr>
        <w:t>run the application with original Caffe’s layers and log performance information</w:t>
      </w:r>
      <w:bookmarkEnd w:id="27"/>
    </w:p>
    <w:p w:rsidR="00CA480C" w:rsidRDefault="00CA480C" w:rsidP="00CA480C">
      <w:r>
        <w:rPr>
          <w:rFonts w:hint="eastAsia"/>
        </w:rPr>
        <w:t xml:space="preserve">  </w:t>
      </w:r>
      <w:r>
        <w:t>I assume your work directory is ~\test.</w:t>
      </w:r>
    </w:p>
    <w:p w:rsidR="00CA480C" w:rsidRPr="004400BF" w:rsidRDefault="00CA480C" w:rsidP="00CA480C">
      <w:pPr>
        <w:rPr>
          <w:i/>
        </w:rPr>
      </w:pPr>
      <w:r>
        <w:t xml:space="preserve">  </w:t>
      </w:r>
      <w:r w:rsidRPr="004400BF">
        <w:rPr>
          <w:i/>
          <w:color w:val="00B050"/>
        </w:rPr>
        <w:t>#to use all ACL layers by set BYPASSACL</w:t>
      </w:r>
      <w:r w:rsidR="00921854">
        <w:rPr>
          <w:i/>
          <w:color w:val="00B050"/>
        </w:rPr>
        <w:t xml:space="preserve"> to 0xffffffff</w:t>
      </w:r>
    </w:p>
    <w:p w:rsidR="00CA480C" w:rsidRDefault="00CA480C" w:rsidP="00CA480C">
      <w:pPr>
        <w:ind w:firstLineChars="100" w:firstLine="210"/>
      </w:pPr>
      <w:r w:rsidRPr="002C6960">
        <w:t>firefly@firefly:~/test$</w:t>
      </w:r>
      <w:r>
        <w:t xml:space="preserve"> export </w:t>
      </w:r>
      <w:r w:rsidR="0079327E">
        <w:t>BYPASSACL=0xffffffff</w:t>
      </w:r>
    </w:p>
    <w:p w:rsidR="00CA480C" w:rsidRPr="004400BF" w:rsidRDefault="00CA480C" w:rsidP="00354455">
      <w:pPr>
        <w:ind w:firstLineChars="100" w:firstLine="210"/>
        <w:rPr>
          <w:i/>
          <w:color w:val="00B050"/>
        </w:rPr>
      </w:pPr>
      <w:r w:rsidRPr="004400BF">
        <w:rPr>
          <w:i/>
          <w:color w:val="00B050"/>
        </w:rPr>
        <w:t xml:space="preserve">#If we compile the caffeOnACL with “USE_PROFILING := 1”, we can decide which information </w:t>
      </w:r>
      <w:r w:rsidR="00197013">
        <w:rPr>
          <w:i/>
          <w:color w:val="00B050"/>
        </w:rPr>
        <w:t xml:space="preserve">is </w:t>
      </w:r>
      <w:r w:rsidRPr="004400BF">
        <w:rPr>
          <w:i/>
          <w:color w:val="00B050"/>
        </w:rPr>
        <w:t>logged into file by setting LOGACL. For instance, we log all layers’s information by setting LOGACL to 0x7fe1.</w:t>
      </w:r>
      <w:r w:rsidR="002133B0">
        <w:rPr>
          <w:i/>
          <w:color w:val="00B050"/>
        </w:rPr>
        <w:t xml:space="preserve"> (In this case, ENABLE_LOG_ALLOCATE</w:t>
      </w:r>
      <w:r w:rsidR="002133B0">
        <w:rPr>
          <w:rFonts w:hint="eastAsia"/>
          <w:i/>
          <w:color w:val="00B050"/>
        </w:rPr>
        <w:t>、</w:t>
      </w:r>
      <w:r w:rsidR="002133B0">
        <w:rPr>
          <w:rFonts w:hint="eastAsia"/>
          <w:i/>
          <w:color w:val="00B050"/>
        </w:rPr>
        <w:t>ENABLE</w:t>
      </w:r>
      <w:r w:rsidR="002133B0">
        <w:rPr>
          <w:i/>
          <w:color w:val="00B050"/>
        </w:rPr>
        <w:t>_LOG_RUN</w:t>
      </w:r>
      <w:r w:rsidR="002133B0">
        <w:rPr>
          <w:rFonts w:hint="eastAsia"/>
          <w:i/>
          <w:color w:val="00B050"/>
        </w:rPr>
        <w:t>、</w:t>
      </w:r>
      <w:r w:rsidR="002133B0">
        <w:rPr>
          <w:rFonts w:hint="eastAsia"/>
          <w:i/>
          <w:color w:val="00B050"/>
        </w:rPr>
        <w:t>ENABLE_LOG_CONFIG and ENABLE_LOG_COPY are</w:t>
      </w:r>
      <w:r w:rsidR="00354455">
        <w:rPr>
          <w:i/>
          <w:color w:val="00B050"/>
        </w:rPr>
        <w:t xml:space="preserve"> </w:t>
      </w:r>
      <w:r w:rsidR="00354455" w:rsidRPr="00354455">
        <w:rPr>
          <w:i/>
          <w:color w:val="00B050"/>
        </w:rPr>
        <w:t>invalidate</w:t>
      </w:r>
      <w:r w:rsidR="00354455">
        <w:rPr>
          <w:i/>
          <w:color w:val="00B050"/>
        </w:rPr>
        <w:t>, these flags are all for ACL layers</w:t>
      </w:r>
      <w:r w:rsidR="002133B0">
        <w:rPr>
          <w:i/>
          <w:color w:val="00B050"/>
        </w:rPr>
        <w:t>)</w:t>
      </w:r>
    </w:p>
    <w:p w:rsidR="00CA480C" w:rsidRDefault="00CA480C" w:rsidP="00CA480C">
      <w:pPr>
        <w:ind w:firstLineChars="100" w:firstLine="210"/>
      </w:pPr>
      <w:r w:rsidRPr="002C6960">
        <w:t>firefly@firefly:~/test$</w:t>
      </w:r>
      <w:r>
        <w:t xml:space="preserve"> export LOGACL=0x7fe1</w:t>
      </w:r>
    </w:p>
    <w:p w:rsidR="00CA480C" w:rsidRPr="0068254F" w:rsidRDefault="00CA480C" w:rsidP="00CA480C">
      <w:pPr>
        <w:ind w:firstLineChars="100" w:firstLine="210"/>
        <w:rPr>
          <w:i/>
          <w:color w:val="00B050"/>
        </w:rPr>
      </w:pPr>
      <w:r w:rsidRPr="0068254F">
        <w:rPr>
          <w:rFonts w:hint="eastAsia"/>
          <w:i/>
          <w:color w:val="00B050"/>
        </w:rPr>
        <w:t xml:space="preserve">#and then run your application and get the information of </w:t>
      </w:r>
      <w:r w:rsidRPr="0068254F">
        <w:rPr>
          <w:i/>
          <w:color w:val="00B050"/>
        </w:rPr>
        <w:t>performance</w:t>
      </w:r>
    </w:p>
    <w:p w:rsidR="00CA480C" w:rsidRDefault="00CA480C" w:rsidP="00CA480C">
      <w:pPr>
        <w:ind w:firstLineChars="100" w:firstLine="210"/>
      </w:pPr>
      <w:r>
        <w:t>./your_application parameters…</w:t>
      </w:r>
    </w:p>
    <w:p w:rsidR="00D005C8" w:rsidRDefault="00D005C8" w:rsidP="00D005C8">
      <w:pPr>
        <w:ind w:firstLineChars="100" w:firstLine="210"/>
        <w:rPr>
          <w:i/>
          <w:color w:val="00B050"/>
        </w:rPr>
      </w:pPr>
      <w:r>
        <w:rPr>
          <w:rFonts w:hint="eastAsia"/>
          <w:i/>
          <w:color w:val="00B050"/>
        </w:rPr>
        <w:t>#when got the log</w:t>
      </w:r>
      <w:r>
        <w:rPr>
          <w:i/>
          <w:color w:val="00B050"/>
        </w:rPr>
        <w:t>, we can copy it into Microsoft excel, and sum the columns</w:t>
      </w:r>
    </w:p>
    <w:p w:rsidR="00CA480C" w:rsidRPr="00D005C8" w:rsidRDefault="00CA480C" w:rsidP="00CA480C">
      <w:pPr>
        <w:ind w:firstLineChars="100" w:firstLine="210"/>
      </w:pPr>
    </w:p>
    <w:p w:rsidR="00D005C8" w:rsidRPr="00DA6DCD" w:rsidRDefault="00D005C8" w:rsidP="00CA480C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6BC4C77A" wp14:editId="45DF0EE8">
            <wp:extent cx="5274310" cy="2854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43" w:rsidRDefault="00FD7C43" w:rsidP="00FD7C43">
      <w:pPr>
        <w:pStyle w:val="2"/>
        <w:rPr>
          <w:sz w:val="28"/>
        </w:rPr>
      </w:pPr>
      <w:bookmarkStart w:id="28" w:name="_Toc484086341"/>
      <w:r>
        <w:rPr>
          <w:rFonts w:hint="eastAsia"/>
          <w:sz w:val="28"/>
        </w:rPr>
        <w:t>4.4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Imp</w:t>
      </w:r>
      <w:r>
        <w:rPr>
          <w:sz w:val="28"/>
        </w:rPr>
        <w:t>r</w:t>
      </w:r>
      <w:r>
        <w:rPr>
          <w:rFonts w:hint="eastAsia"/>
          <w:sz w:val="28"/>
        </w:rPr>
        <w:t xml:space="preserve">ove </w:t>
      </w:r>
      <w:r>
        <w:rPr>
          <w:sz w:val="28"/>
        </w:rPr>
        <w:t>the performance by mixing ACL Layers and Caffe</w:t>
      </w:r>
      <w:r w:rsidR="008E38AC">
        <w:rPr>
          <w:sz w:val="28"/>
        </w:rPr>
        <w:t>’s</w:t>
      </w:r>
      <w:r>
        <w:rPr>
          <w:sz w:val="28"/>
        </w:rPr>
        <w:t xml:space="preserve"> original Layers</w:t>
      </w:r>
      <w:bookmarkEnd w:id="28"/>
    </w:p>
    <w:p w:rsidR="00784329" w:rsidRDefault="0000157D" w:rsidP="0000157D">
      <w:pPr>
        <w:ind w:firstLineChars="150" w:firstLine="315"/>
      </w:pPr>
      <w:r>
        <w:t xml:space="preserve">After </w:t>
      </w:r>
      <w:r w:rsidR="00E81482">
        <w:t>retrieving</w:t>
      </w:r>
      <w:r>
        <w:t xml:space="preserve"> the performance statistic data of Caffe’s layers and ACL</w:t>
      </w:r>
      <w:r w:rsidR="00E81482">
        <w:t>’s</w:t>
      </w:r>
      <w:r>
        <w:t xml:space="preserve"> layers in your application, </w:t>
      </w:r>
      <w:r w:rsidR="00D17D35">
        <w:t>we can compare the</w:t>
      </w:r>
      <w:r w:rsidR="00E81482">
        <w:t>ir respective</w:t>
      </w:r>
      <w:r w:rsidR="00D17D35">
        <w:t xml:space="preserve"> per</w:t>
      </w:r>
      <w:r w:rsidR="00E81482">
        <w:t>formances</w:t>
      </w:r>
      <w:r w:rsidR="00197013">
        <w:t>: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079"/>
        <w:gridCol w:w="864"/>
        <w:gridCol w:w="856"/>
        <w:gridCol w:w="856"/>
        <w:gridCol w:w="870"/>
        <w:gridCol w:w="867"/>
        <w:gridCol w:w="889"/>
        <w:gridCol w:w="1078"/>
      </w:tblGrid>
      <w:tr w:rsidR="009A2557" w:rsidTr="006419C1">
        <w:tc>
          <w:tcPr>
            <w:tcW w:w="1105" w:type="dxa"/>
          </w:tcPr>
          <w:p w:rsidR="009A2557" w:rsidRDefault="009A2557" w:rsidP="006419C1"/>
        </w:tc>
        <w:tc>
          <w:tcPr>
            <w:tcW w:w="962" w:type="dxa"/>
          </w:tcPr>
          <w:p w:rsidR="009A2557" w:rsidRDefault="009A2557" w:rsidP="006419C1">
            <w:r>
              <w:t>total  time</w:t>
            </w:r>
          </w:p>
        </w:tc>
        <w:tc>
          <w:tcPr>
            <w:tcW w:w="856" w:type="dxa"/>
          </w:tcPr>
          <w:p w:rsidR="009A2557" w:rsidRDefault="009A2557" w:rsidP="006419C1">
            <w:r>
              <w:t>CONV</w:t>
            </w:r>
          </w:p>
        </w:tc>
        <w:tc>
          <w:tcPr>
            <w:tcW w:w="856" w:type="dxa"/>
          </w:tcPr>
          <w:p w:rsidR="009A2557" w:rsidRDefault="009A2557" w:rsidP="006419C1">
            <w:r>
              <w:t>FC</w:t>
            </w:r>
          </w:p>
        </w:tc>
        <w:tc>
          <w:tcPr>
            <w:tcW w:w="1036" w:type="dxa"/>
          </w:tcPr>
          <w:p w:rsidR="009A2557" w:rsidRDefault="009A2557" w:rsidP="006419C1">
            <w:r>
              <w:t>LRN</w:t>
            </w:r>
          </w:p>
        </w:tc>
        <w:tc>
          <w:tcPr>
            <w:tcW w:w="992" w:type="dxa"/>
          </w:tcPr>
          <w:p w:rsidR="009A2557" w:rsidRDefault="009A2557" w:rsidP="006419C1">
            <w:r>
              <w:t>Pooling</w:t>
            </w:r>
          </w:p>
        </w:tc>
        <w:tc>
          <w:tcPr>
            <w:tcW w:w="1276" w:type="dxa"/>
          </w:tcPr>
          <w:p w:rsidR="009A2557" w:rsidRDefault="009A2557" w:rsidP="006419C1">
            <w:r>
              <w:t>RELU</w:t>
            </w:r>
          </w:p>
        </w:tc>
        <w:tc>
          <w:tcPr>
            <w:tcW w:w="1276" w:type="dxa"/>
          </w:tcPr>
          <w:p w:rsidR="009A2557" w:rsidRDefault="009A2557" w:rsidP="006419C1">
            <w:r>
              <w:t>SOFTMAX</w:t>
            </w:r>
          </w:p>
        </w:tc>
      </w:tr>
      <w:tr w:rsidR="009A2557" w:rsidRPr="00B15CE5" w:rsidTr="006419C1">
        <w:tc>
          <w:tcPr>
            <w:tcW w:w="1105" w:type="dxa"/>
          </w:tcPr>
          <w:p w:rsidR="009A2557" w:rsidRDefault="00F2101B" w:rsidP="006419C1">
            <w:r>
              <w:rPr>
                <w:rFonts w:hint="eastAsia"/>
              </w:rPr>
              <w:t>ACL</w:t>
            </w:r>
            <w:r w:rsidR="009A2557">
              <w:rPr>
                <w:rFonts w:hint="eastAsia"/>
              </w:rPr>
              <w:t>_</w:t>
            </w:r>
            <w:r w:rsidR="009A2557">
              <w:t>NEON</w:t>
            </w:r>
          </w:p>
        </w:tc>
        <w:tc>
          <w:tcPr>
            <w:tcW w:w="962" w:type="dxa"/>
            <w:vAlign w:val="center"/>
          </w:tcPr>
          <w:p w:rsidR="009A2557" w:rsidRPr="00FC4E21" w:rsidRDefault="009A2557" w:rsidP="006419C1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  <w:sz w:val="16"/>
              </w:rPr>
            </w:pPr>
            <w:r w:rsidRPr="00FC4E21">
              <w:rPr>
                <w:rFonts w:ascii="宋体" w:eastAsia="宋体" w:hAnsi="宋体" w:cs="Times New Roman" w:hint="eastAsia"/>
                <w:color w:val="000000"/>
                <w:kern w:val="0"/>
                <w:sz w:val="16"/>
              </w:rPr>
              <w:t>3.535963</w:t>
            </w:r>
          </w:p>
        </w:tc>
        <w:tc>
          <w:tcPr>
            <w:tcW w:w="856" w:type="dxa"/>
            <w:vAlign w:val="center"/>
          </w:tcPr>
          <w:p w:rsidR="009A2557" w:rsidRPr="00B15CE5" w:rsidRDefault="009A2557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0.284559</w:t>
            </w:r>
          </w:p>
        </w:tc>
        <w:tc>
          <w:tcPr>
            <w:tcW w:w="856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3.198033</w:t>
            </w:r>
          </w:p>
        </w:tc>
        <w:tc>
          <w:tcPr>
            <w:tcW w:w="1036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0.036533</w:t>
            </w:r>
          </w:p>
        </w:tc>
        <w:tc>
          <w:tcPr>
            <w:tcW w:w="992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0.006892</w:t>
            </w:r>
          </w:p>
        </w:tc>
        <w:tc>
          <w:tcPr>
            <w:tcW w:w="1276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0.008587</w:t>
            </w:r>
          </w:p>
        </w:tc>
        <w:tc>
          <w:tcPr>
            <w:tcW w:w="1276" w:type="dxa"/>
            <w:vAlign w:val="center"/>
          </w:tcPr>
          <w:p w:rsidR="009A2557" w:rsidRPr="00B15CE5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B15CE5">
              <w:rPr>
                <w:rFonts w:ascii="宋体" w:eastAsia="宋体" w:hAnsi="宋体" w:hint="eastAsia"/>
                <w:color w:val="000000"/>
                <w:sz w:val="16"/>
              </w:rPr>
              <w:t>0.000364</w:t>
            </w:r>
          </w:p>
        </w:tc>
      </w:tr>
      <w:tr w:rsidR="009A2557" w:rsidRPr="00225BB8" w:rsidTr="006419C1">
        <w:tc>
          <w:tcPr>
            <w:tcW w:w="1105" w:type="dxa"/>
          </w:tcPr>
          <w:p w:rsidR="009A2557" w:rsidRDefault="009A2557" w:rsidP="006419C1">
            <w:r>
              <w:rPr>
                <w:rFonts w:hint="eastAsia"/>
              </w:rPr>
              <w:t>Caffe_Org(</w:t>
            </w:r>
            <w:r>
              <w:t>OpenBLAS</w:t>
            </w:r>
            <w:r>
              <w:rPr>
                <w:rFonts w:hint="eastAsia"/>
              </w:rPr>
              <w:t>)</w:t>
            </w:r>
          </w:p>
        </w:tc>
        <w:tc>
          <w:tcPr>
            <w:tcW w:w="962" w:type="dxa"/>
            <w:vAlign w:val="center"/>
          </w:tcPr>
          <w:p w:rsidR="009A2557" w:rsidRPr="00C27B89" w:rsidRDefault="009A2557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C27B89">
              <w:rPr>
                <w:rFonts w:ascii="宋体" w:eastAsia="宋体" w:hAnsi="宋体" w:hint="eastAsia"/>
                <w:color w:val="000000"/>
                <w:sz w:val="16"/>
              </w:rPr>
              <w:t>1</w:t>
            </w:r>
            <w:r>
              <w:rPr>
                <w:rFonts w:ascii="宋体" w:eastAsia="宋体" w:hAnsi="宋体"/>
                <w:color w:val="000000"/>
                <w:sz w:val="16"/>
              </w:rPr>
              <w:t>.</w:t>
            </w:r>
            <w:r w:rsidRPr="00C27B89">
              <w:rPr>
                <w:rFonts w:ascii="宋体" w:eastAsia="宋体" w:hAnsi="宋体" w:hint="eastAsia"/>
                <w:color w:val="000000"/>
                <w:sz w:val="16"/>
              </w:rPr>
              <w:t>026989</w:t>
            </w:r>
          </w:p>
        </w:tc>
        <w:tc>
          <w:tcPr>
            <w:tcW w:w="856" w:type="dxa"/>
            <w:vAlign w:val="center"/>
          </w:tcPr>
          <w:p w:rsidR="009A2557" w:rsidRPr="00225BB8" w:rsidRDefault="009A2557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0.185574</w:t>
            </w:r>
          </w:p>
        </w:tc>
        <w:tc>
          <w:tcPr>
            <w:tcW w:w="856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0.392235</w:t>
            </w:r>
          </w:p>
        </w:tc>
        <w:tc>
          <w:tcPr>
            <w:tcW w:w="1036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0.43489</w:t>
            </w:r>
          </w:p>
        </w:tc>
        <w:tc>
          <w:tcPr>
            <w:tcW w:w="992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0.010162</w:t>
            </w:r>
          </w:p>
        </w:tc>
        <w:tc>
          <w:tcPr>
            <w:tcW w:w="1276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0.002937</w:t>
            </w:r>
          </w:p>
        </w:tc>
        <w:tc>
          <w:tcPr>
            <w:tcW w:w="1276" w:type="dxa"/>
            <w:vAlign w:val="center"/>
          </w:tcPr>
          <w:p w:rsidR="009A2557" w:rsidRPr="00225BB8" w:rsidRDefault="009A2557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225BB8">
              <w:rPr>
                <w:rFonts w:ascii="宋体" w:eastAsia="宋体" w:hAnsi="宋体" w:hint="eastAsia"/>
                <w:color w:val="000000"/>
                <w:sz w:val="16"/>
              </w:rPr>
              <w:t>0.000201</w:t>
            </w:r>
          </w:p>
        </w:tc>
      </w:tr>
    </w:tbl>
    <w:p w:rsidR="00D17D35" w:rsidRDefault="00D17D35" w:rsidP="0000157D">
      <w:pPr>
        <w:ind w:firstLineChars="150" w:firstLine="315"/>
      </w:pPr>
    </w:p>
    <w:p w:rsidR="00197013" w:rsidRDefault="001C5B4D" w:rsidP="0000157D">
      <w:pPr>
        <w:ind w:firstLineChars="150" w:firstLine="315"/>
      </w:pPr>
      <w:r>
        <w:t>From the table</w:t>
      </w:r>
      <w:r w:rsidR="00197013">
        <w:t xml:space="preserve"> above</w:t>
      </w:r>
      <w:r>
        <w:t>, we c</w:t>
      </w:r>
      <w:r w:rsidR="00E81482">
        <w:t>an</w:t>
      </w:r>
      <w:r>
        <w:t xml:space="preserve"> </w:t>
      </w:r>
      <w:r w:rsidR="00E81482">
        <w:t>observe</w:t>
      </w:r>
      <w:r>
        <w:t xml:space="preserve"> </w:t>
      </w:r>
      <w:r w:rsidR="00E81482">
        <w:t xml:space="preserve">that </w:t>
      </w:r>
      <w:r>
        <w:t>in the original caffe’s layer, CONV</w:t>
      </w:r>
      <w:r>
        <w:rPr>
          <w:rFonts w:hint="eastAsia"/>
        </w:rPr>
        <w:t>、</w:t>
      </w:r>
      <w:r>
        <w:rPr>
          <w:rFonts w:hint="eastAsia"/>
        </w:rPr>
        <w:t>FC</w:t>
      </w:r>
      <w:r>
        <w:rPr>
          <w:rFonts w:hint="eastAsia"/>
        </w:rPr>
        <w:t>、</w:t>
      </w:r>
      <w:r>
        <w:rPr>
          <w:rFonts w:hint="eastAsia"/>
        </w:rPr>
        <w:t>RELU</w:t>
      </w:r>
      <w:r>
        <w:t xml:space="preserve"> and </w:t>
      </w:r>
      <w:r>
        <w:rPr>
          <w:rFonts w:hint="eastAsia"/>
        </w:rPr>
        <w:t>Softmax</w:t>
      </w:r>
      <w:r w:rsidR="00197013">
        <w:t xml:space="preserve"> have faster running times</w:t>
      </w:r>
      <w:r>
        <w:t xml:space="preserve"> than ACL</w:t>
      </w:r>
      <w:r w:rsidR="00197013">
        <w:t>’s</w:t>
      </w:r>
      <w:r>
        <w:t xml:space="preserve"> layers</w:t>
      </w:r>
      <w:r w:rsidR="00197013">
        <w:t>. Therefore, we can</w:t>
      </w:r>
      <w:r>
        <w:t xml:space="preserve"> set BYPASSACL to 0x14c to BYPASS the 4 ACL layers</w:t>
      </w:r>
      <w:r w:rsidR="00197013">
        <w:t>, and utilize</w:t>
      </w:r>
      <w:r>
        <w:t xml:space="preserve"> the original ca</w:t>
      </w:r>
      <w:r w:rsidR="00197013">
        <w:t>ffe’s layers in the application.</w:t>
      </w:r>
      <w:r w:rsidR="00BE3959">
        <w:t xml:space="preserve"> By choosing the layerset with the faster running time for each layer, we can optimize the total running time for this application.</w:t>
      </w:r>
    </w:p>
    <w:p w:rsidR="00BE3959" w:rsidRDefault="00BE3959" w:rsidP="0000157D">
      <w:pPr>
        <w:ind w:firstLineChars="150" w:firstLine="315"/>
      </w:pPr>
    </w:p>
    <w:p w:rsidR="0021732E" w:rsidRDefault="001C5B4D" w:rsidP="0000157D">
      <w:pPr>
        <w:ind w:firstLineChars="150" w:firstLine="315"/>
      </w:pPr>
      <w:r>
        <w:t xml:space="preserve"> </w:t>
      </w:r>
      <w:r w:rsidR="00197013">
        <w:t>The performance data is :</w:t>
      </w:r>
    </w:p>
    <w:p w:rsidR="0021732E" w:rsidRDefault="0021732E" w:rsidP="0000157D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40565732" wp14:editId="27657CFB">
            <wp:extent cx="5274310" cy="2854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4F" w:rsidRDefault="0021732E" w:rsidP="0000157D">
      <w:pPr>
        <w:ind w:firstLineChars="150" w:firstLine="315"/>
      </w:pPr>
      <w:r>
        <w:t xml:space="preserve">As you </w:t>
      </w:r>
      <w:r w:rsidR="00197013">
        <w:t xml:space="preserve">can </w:t>
      </w:r>
      <w:r>
        <w:t>see,</w:t>
      </w:r>
      <w:r w:rsidR="00197013">
        <w:t xml:space="preserve"> we obtain</w:t>
      </w:r>
      <w:r w:rsidR="001C5B4D">
        <w:t xml:space="preserve"> </w:t>
      </w:r>
      <w:r w:rsidR="00BE3959">
        <w:t xml:space="preserve">optimal </w:t>
      </w:r>
      <w:r w:rsidR="001C5B4D">
        <w:t xml:space="preserve">performance </w:t>
      </w:r>
      <w:r w:rsidR="003C59AE">
        <w:t xml:space="preserve">in </w:t>
      </w:r>
      <w:r w:rsidR="00BE3959">
        <w:t>combined</w:t>
      </w:r>
      <w:r w:rsidR="003C59AE">
        <w:t xml:space="preserve"> mode (ACL: LRN</w:t>
      </w:r>
      <w:r w:rsidR="003C59AE">
        <w:rPr>
          <w:rFonts w:hint="eastAsia"/>
        </w:rPr>
        <w:t>、</w:t>
      </w:r>
      <w:r w:rsidR="003C59AE">
        <w:rPr>
          <w:rFonts w:hint="eastAsia"/>
        </w:rPr>
        <w:t>Pooling</w:t>
      </w:r>
      <w:r w:rsidR="003C59AE">
        <w:rPr>
          <w:rFonts w:hint="eastAsia"/>
        </w:rPr>
        <w:t>，</w:t>
      </w:r>
      <w:r w:rsidR="006A5688">
        <w:rPr>
          <w:rFonts w:hint="eastAsia"/>
        </w:rPr>
        <w:t>Caffe</w:t>
      </w:r>
      <w:r w:rsidR="006A5688">
        <w:t>’s original Layers</w:t>
      </w:r>
      <w:r w:rsidR="003C59AE">
        <w:rPr>
          <w:rFonts w:hint="eastAsia"/>
        </w:rPr>
        <w:t>：</w:t>
      </w:r>
      <w:r w:rsidR="003C59AE">
        <w:rPr>
          <w:rFonts w:hint="eastAsia"/>
        </w:rPr>
        <w:t>Conv</w:t>
      </w:r>
      <w:r w:rsidR="003C59AE">
        <w:rPr>
          <w:rFonts w:hint="eastAsia"/>
        </w:rPr>
        <w:t>、</w:t>
      </w:r>
      <w:r w:rsidR="003C59AE">
        <w:rPr>
          <w:rFonts w:hint="eastAsia"/>
        </w:rPr>
        <w:t>FC</w:t>
      </w:r>
      <w:r w:rsidR="003C59AE">
        <w:rPr>
          <w:rFonts w:hint="eastAsia"/>
        </w:rPr>
        <w:t>、</w:t>
      </w:r>
      <w:r w:rsidR="003C59AE">
        <w:rPr>
          <w:rFonts w:hint="eastAsia"/>
        </w:rPr>
        <w:t>RELU</w:t>
      </w:r>
      <w:r w:rsidR="003C59AE">
        <w:rPr>
          <w:rFonts w:hint="eastAsia"/>
        </w:rPr>
        <w:t>、</w:t>
      </w:r>
      <w:r w:rsidR="003C59AE">
        <w:rPr>
          <w:rFonts w:hint="eastAsia"/>
        </w:rPr>
        <w:t>Softmax</w:t>
      </w:r>
      <w:r w:rsidR="003C59AE">
        <w:t>)</w:t>
      </w:r>
      <w:r w:rsidR="006578C3">
        <w:t xml:space="preserve"> </w:t>
      </w:r>
      <w:r w:rsidR="001C5B4D">
        <w:t xml:space="preserve">as </w:t>
      </w:r>
      <w:r w:rsidR="00E81482">
        <w:t>in the</w:t>
      </w:r>
      <w:r w:rsidR="001C5B4D">
        <w:t xml:space="preserve"> table</w:t>
      </w:r>
      <w:r w:rsidR="00E81482">
        <w:t xml:space="preserve"> below</w:t>
      </w:r>
      <w:r w:rsidR="001C5B4D">
        <w:t>: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105"/>
        <w:gridCol w:w="962"/>
        <w:gridCol w:w="856"/>
        <w:gridCol w:w="856"/>
        <w:gridCol w:w="1036"/>
        <w:gridCol w:w="992"/>
        <w:gridCol w:w="1276"/>
        <w:gridCol w:w="1276"/>
      </w:tblGrid>
      <w:tr w:rsidR="008018EB" w:rsidTr="006419C1">
        <w:tc>
          <w:tcPr>
            <w:tcW w:w="1105" w:type="dxa"/>
          </w:tcPr>
          <w:p w:rsidR="008018EB" w:rsidRDefault="008018EB" w:rsidP="006419C1"/>
        </w:tc>
        <w:tc>
          <w:tcPr>
            <w:tcW w:w="962" w:type="dxa"/>
          </w:tcPr>
          <w:p w:rsidR="008018EB" w:rsidRDefault="008018EB" w:rsidP="006419C1">
            <w:r>
              <w:t>total  time</w:t>
            </w:r>
          </w:p>
        </w:tc>
        <w:tc>
          <w:tcPr>
            <w:tcW w:w="856" w:type="dxa"/>
          </w:tcPr>
          <w:p w:rsidR="008018EB" w:rsidRDefault="008018EB" w:rsidP="006419C1">
            <w:r>
              <w:t>CONV</w:t>
            </w:r>
          </w:p>
        </w:tc>
        <w:tc>
          <w:tcPr>
            <w:tcW w:w="856" w:type="dxa"/>
          </w:tcPr>
          <w:p w:rsidR="008018EB" w:rsidRDefault="008018EB" w:rsidP="006419C1">
            <w:r>
              <w:t>FC</w:t>
            </w:r>
          </w:p>
        </w:tc>
        <w:tc>
          <w:tcPr>
            <w:tcW w:w="1036" w:type="dxa"/>
          </w:tcPr>
          <w:p w:rsidR="008018EB" w:rsidRDefault="008018EB" w:rsidP="006419C1">
            <w:r>
              <w:t>LRN</w:t>
            </w:r>
          </w:p>
        </w:tc>
        <w:tc>
          <w:tcPr>
            <w:tcW w:w="992" w:type="dxa"/>
          </w:tcPr>
          <w:p w:rsidR="008018EB" w:rsidRDefault="008018EB" w:rsidP="006419C1">
            <w:r>
              <w:t>Pooling</w:t>
            </w:r>
          </w:p>
        </w:tc>
        <w:tc>
          <w:tcPr>
            <w:tcW w:w="1276" w:type="dxa"/>
          </w:tcPr>
          <w:p w:rsidR="008018EB" w:rsidRDefault="008018EB" w:rsidP="006419C1">
            <w:r>
              <w:t>RELU</w:t>
            </w:r>
          </w:p>
        </w:tc>
        <w:tc>
          <w:tcPr>
            <w:tcW w:w="1276" w:type="dxa"/>
          </w:tcPr>
          <w:p w:rsidR="008018EB" w:rsidRDefault="008018EB" w:rsidP="006419C1">
            <w:r>
              <w:t>SOFTMAX</w:t>
            </w:r>
          </w:p>
        </w:tc>
      </w:tr>
      <w:tr w:rsidR="008018EB" w:rsidRPr="000F1BE7" w:rsidTr="006419C1">
        <w:tc>
          <w:tcPr>
            <w:tcW w:w="1105" w:type="dxa"/>
          </w:tcPr>
          <w:p w:rsidR="008018EB" w:rsidRDefault="008018EB" w:rsidP="006419C1">
            <w:r>
              <w:t xml:space="preserve">BYPASS </w:t>
            </w:r>
          </w:p>
          <w:p w:rsidR="008018EB" w:rsidRDefault="008018EB" w:rsidP="006419C1">
            <w:r>
              <w:t>(CONV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RELU</w:t>
            </w:r>
            <w:r>
              <w:t xml:space="preserve"> and </w:t>
            </w:r>
            <w:r>
              <w:rPr>
                <w:rFonts w:hint="eastAsia"/>
              </w:rPr>
              <w:t>Softmax</w:t>
            </w:r>
            <w:r>
              <w:t>)</w:t>
            </w:r>
          </w:p>
        </w:tc>
        <w:tc>
          <w:tcPr>
            <w:tcW w:w="962" w:type="dxa"/>
            <w:vAlign w:val="center"/>
          </w:tcPr>
          <w:p w:rsidR="008018EB" w:rsidRPr="000F1BE7" w:rsidRDefault="008018EB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0.563993</w:t>
            </w:r>
          </w:p>
        </w:tc>
        <w:tc>
          <w:tcPr>
            <w:tcW w:w="856" w:type="dxa"/>
            <w:vAlign w:val="center"/>
          </w:tcPr>
          <w:p w:rsidR="008018EB" w:rsidRPr="000F1BE7" w:rsidRDefault="008018EB" w:rsidP="006419C1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0.170684</w:t>
            </w:r>
          </w:p>
        </w:tc>
        <w:tc>
          <w:tcPr>
            <w:tcW w:w="856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0.351643</w:t>
            </w:r>
          </w:p>
        </w:tc>
        <w:tc>
          <w:tcPr>
            <w:tcW w:w="1036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0.032056</w:t>
            </w:r>
          </w:p>
        </w:tc>
        <w:tc>
          <w:tcPr>
            <w:tcW w:w="992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0.00668</w:t>
            </w:r>
          </w:p>
        </w:tc>
        <w:tc>
          <w:tcPr>
            <w:tcW w:w="1276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0.001609</w:t>
            </w:r>
          </w:p>
        </w:tc>
        <w:tc>
          <w:tcPr>
            <w:tcW w:w="1276" w:type="dxa"/>
            <w:vAlign w:val="center"/>
          </w:tcPr>
          <w:p w:rsidR="008018EB" w:rsidRPr="000F1BE7" w:rsidRDefault="008018EB" w:rsidP="006419C1">
            <w:pPr>
              <w:jc w:val="right"/>
              <w:rPr>
                <w:rFonts w:ascii="宋体" w:eastAsia="宋体" w:hAnsi="宋体"/>
                <w:color w:val="000000"/>
                <w:sz w:val="16"/>
              </w:rPr>
            </w:pPr>
            <w:r w:rsidRPr="000F1BE7">
              <w:rPr>
                <w:rFonts w:ascii="宋体" w:eastAsia="宋体" w:hAnsi="宋体" w:hint="eastAsia"/>
                <w:color w:val="000000"/>
                <w:sz w:val="16"/>
              </w:rPr>
              <w:t>0.00019</w:t>
            </w:r>
          </w:p>
        </w:tc>
      </w:tr>
    </w:tbl>
    <w:p w:rsidR="001C5B4D" w:rsidRPr="008E38AC" w:rsidRDefault="001C5B4D" w:rsidP="0000157D">
      <w:pPr>
        <w:ind w:firstLineChars="150" w:firstLine="315"/>
      </w:pPr>
    </w:p>
    <w:sectPr w:rsidR="001C5B4D" w:rsidRPr="008E38AC" w:rsidSect="0070006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7F0" w:rsidRDefault="006957F0" w:rsidP="00700069">
      <w:r>
        <w:separator/>
      </w:r>
    </w:p>
  </w:endnote>
  <w:endnote w:type="continuationSeparator" w:id="0">
    <w:p w:rsidR="006957F0" w:rsidRDefault="006957F0" w:rsidP="0070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6881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67953" w:rsidRDefault="00B6795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D3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D3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7953" w:rsidRDefault="00B6795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7F0" w:rsidRDefault="006957F0" w:rsidP="00700069">
      <w:r>
        <w:separator/>
      </w:r>
    </w:p>
  </w:footnote>
  <w:footnote w:type="continuationSeparator" w:id="0">
    <w:p w:rsidR="006957F0" w:rsidRDefault="006957F0" w:rsidP="00700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D0A" w:rsidRDefault="003E3D0A">
    <w:pPr>
      <w:pStyle w:val="a3"/>
    </w:pPr>
    <w:r>
      <w:t>Open AI Lab</w:t>
    </w:r>
  </w:p>
  <w:p w:rsidR="003E3D0A" w:rsidRDefault="003E3D0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57948"/>
    <w:multiLevelType w:val="hybridMultilevel"/>
    <w:tmpl w:val="00C86BE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591552D4"/>
    <w:multiLevelType w:val="hybridMultilevel"/>
    <w:tmpl w:val="9C0846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6D6057"/>
    <w:multiLevelType w:val="hybridMultilevel"/>
    <w:tmpl w:val="95FC6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09"/>
    <w:rsid w:val="0000157D"/>
    <w:rsid w:val="000136CD"/>
    <w:rsid w:val="00021D33"/>
    <w:rsid w:val="00030E20"/>
    <w:rsid w:val="00046089"/>
    <w:rsid w:val="00077A43"/>
    <w:rsid w:val="000A0E7A"/>
    <w:rsid w:val="000D5AD3"/>
    <w:rsid w:val="00113F92"/>
    <w:rsid w:val="00125801"/>
    <w:rsid w:val="00140099"/>
    <w:rsid w:val="00143A8C"/>
    <w:rsid w:val="00167492"/>
    <w:rsid w:val="00167CB7"/>
    <w:rsid w:val="00194072"/>
    <w:rsid w:val="00197013"/>
    <w:rsid w:val="001A711B"/>
    <w:rsid w:val="001B5608"/>
    <w:rsid w:val="001C32F9"/>
    <w:rsid w:val="001C5B4D"/>
    <w:rsid w:val="001E03E4"/>
    <w:rsid w:val="001E0E8F"/>
    <w:rsid w:val="002133B0"/>
    <w:rsid w:val="002166A6"/>
    <w:rsid w:val="0021732E"/>
    <w:rsid w:val="00233088"/>
    <w:rsid w:val="00234E74"/>
    <w:rsid w:val="002436B1"/>
    <w:rsid w:val="00251356"/>
    <w:rsid w:val="002819F5"/>
    <w:rsid w:val="00284309"/>
    <w:rsid w:val="002A0C49"/>
    <w:rsid w:val="002C14CE"/>
    <w:rsid w:val="002C6960"/>
    <w:rsid w:val="0032074D"/>
    <w:rsid w:val="0034442F"/>
    <w:rsid w:val="00354455"/>
    <w:rsid w:val="003A2038"/>
    <w:rsid w:val="003A7F19"/>
    <w:rsid w:val="003C59AE"/>
    <w:rsid w:val="003E3D0A"/>
    <w:rsid w:val="00405C10"/>
    <w:rsid w:val="00415EE5"/>
    <w:rsid w:val="004400BF"/>
    <w:rsid w:val="004530EA"/>
    <w:rsid w:val="004862BA"/>
    <w:rsid w:val="004874CC"/>
    <w:rsid w:val="00495B5B"/>
    <w:rsid w:val="004C2FED"/>
    <w:rsid w:val="004E10E7"/>
    <w:rsid w:val="00543D4D"/>
    <w:rsid w:val="005770A1"/>
    <w:rsid w:val="00580BD5"/>
    <w:rsid w:val="00590CBA"/>
    <w:rsid w:val="006578C3"/>
    <w:rsid w:val="00662565"/>
    <w:rsid w:val="0066364F"/>
    <w:rsid w:val="006679A9"/>
    <w:rsid w:val="00676042"/>
    <w:rsid w:val="0068254F"/>
    <w:rsid w:val="006938DE"/>
    <w:rsid w:val="006957F0"/>
    <w:rsid w:val="006A5688"/>
    <w:rsid w:val="006B6FBF"/>
    <w:rsid w:val="006C32B5"/>
    <w:rsid w:val="00700069"/>
    <w:rsid w:val="007011D5"/>
    <w:rsid w:val="007126D5"/>
    <w:rsid w:val="00736B35"/>
    <w:rsid w:val="00774619"/>
    <w:rsid w:val="00784329"/>
    <w:rsid w:val="0079327E"/>
    <w:rsid w:val="007A60AB"/>
    <w:rsid w:val="007B11F6"/>
    <w:rsid w:val="007B44D3"/>
    <w:rsid w:val="007B5C8B"/>
    <w:rsid w:val="007C0793"/>
    <w:rsid w:val="007C5113"/>
    <w:rsid w:val="007D4C92"/>
    <w:rsid w:val="008018EB"/>
    <w:rsid w:val="00834932"/>
    <w:rsid w:val="00837AA4"/>
    <w:rsid w:val="008469C0"/>
    <w:rsid w:val="00887743"/>
    <w:rsid w:val="008B72E2"/>
    <w:rsid w:val="008D3E77"/>
    <w:rsid w:val="008E27BC"/>
    <w:rsid w:val="008E38AC"/>
    <w:rsid w:val="00921854"/>
    <w:rsid w:val="009527D5"/>
    <w:rsid w:val="00952F50"/>
    <w:rsid w:val="009A2557"/>
    <w:rsid w:val="009A7039"/>
    <w:rsid w:val="009B360F"/>
    <w:rsid w:val="009B5CBB"/>
    <w:rsid w:val="009B77A2"/>
    <w:rsid w:val="009C74A5"/>
    <w:rsid w:val="009D58CB"/>
    <w:rsid w:val="009E01E2"/>
    <w:rsid w:val="009E1826"/>
    <w:rsid w:val="009E1B3C"/>
    <w:rsid w:val="00A40CFE"/>
    <w:rsid w:val="00A50E4A"/>
    <w:rsid w:val="00A86594"/>
    <w:rsid w:val="00AB2025"/>
    <w:rsid w:val="00AB4024"/>
    <w:rsid w:val="00AF6B4C"/>
    <w:rsid w:val="00B205F4"/>
    <w:rsid w:val="00B23175"/>
    <w:rsid w:val="00B2405F"/>
    <w:rsid w:val="00B551D6"/>
    <w:rsid w:val="00B6524E"/>
    <w:rsid w:val="00B67953"/>
    <w:rsid w:val="00B67AF3"/>
    <w:rsid w:val="00B70A9A"/>
    <w:rsid w:val="00B82856"/>
    <w:rsid w:val="00BD6EA9"/>
    <w:rsid w:val="00BE3959"/>
    <w:rsid w:val="00BF39C9"/>
    <w:rsid w:val="00BF64A5"/>
    <w:rsid w:val="00C464B6"/>
    <w:rsid w:val="00C72ABC"/>
    <w:rsid w:val="00C93968"/>
    <w:rsid w:val="00CA480C"/>
    <w:rsid w:val="00CA5E4B"/>
    <w:rsid w:val="00CD6246"/>
    <w:rsid w:val="00CE3E14"/>
    <w:rsid w:val="00D005C8"/>
    <w:rsid w:val="00D17D35"/>
    <w:rsid w:val="00D3789D"/>
    <w:rsid w:val="00D40709"/>
    <w:rsid w:val="00D43E27"/>
    <w:rsid w:val="00D50F57"/>
    <w:rsid w:val="00D77720"/>
    <w:rsid w:val="00D84284"/>
    <w:rsid w:val="00D9451A"/>
    <w:rsid w:val="00D97DED"/>
    <w:rsid w:val="00DA6DCD"/>
    <w:rsid w:val="00DC3692"/>
    <w:rsid w:val="00DD608C"/>
    <w:rsid w:val="00DD7DFB"/>
    <w:rsid w:val="00DF2EAF"/>
    <w:rsid w:val="00E47F68"/>
    <w:rsid w:val="00E81482"/>
    <w:rsid w:val="00E86EAD"/>
    <w:rsid w:val="00E969B5"/>
    <w:rsid w:val="00EA55B4"/>
    <w:rsid w:val="00EA5E00"/>
    <w:rsid w:val="00EB4391"/>
    <w:rsid w:val="00EB7F36"/>
    <w:rsid w:val="00F05638"/>
    <w:rsid w:val="00F169F1"/>
    <w:rsid w:val="00F2101B"/>
    <w:rsid w:val="00F31CE1"/>
    <w:rsid w:val="00F4481C"/>
    <w:rsid w:val="00F44AD0"/>
    <w:rsid w:val="00F5632B"/>
    <w:rsid w:val="00F7723D"/>
    <w:rsid w:val="00F801B1"/>
    <w:rsid w:val="00F81E3A"/>
    <w:rsid w:val="00FB665D"/>
    <w:rsid w:val="00FC6C91"/>
    <w:rsid w:val="00FC7711"/>
    <w:rsid w:val="00FD212F"/>
    <w:rsid w:val="00F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FEB472-BD4C-4B19-8B23-F758F44D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08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6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069"/>
    <w:rPr>
      <w:sz w:val="18"/>
      <w:szCs w:val="18"/>
    </w:rPr>
  </w:style>
  <w:style w:type="paragraph" w:styleId="a5">
    <w:name w:val="No Spacing"/>
    <w:link w:val="Char1"/>
    <w:uiPriority w:val="1"/>
    <w:qFormat/>
    <w:rsid w:val="0070006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00069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679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79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608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608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04608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04608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46089"/>
  </w:style>
  <w:style w:type="paragraph" w:styleId="20">
    <w:name w:val="toc 2"/>
    <w:basedOn w:val="a"/>
    <w:next w:val="a"/>
    <w:autoRedefine/>
    <w:uiPriority w:val="39"/>
    <w:unhideWhenUsed/>
    <w:rsid w:val="000460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6089"/>
    <w:pPr>
      <w:ind w:leftChars="400" w:left="840"/>
    </w:pPr>
  </w:style>
  <w:style w:type="table" w:styleId="a8">
    <w:name w:val="Table Grid"/>
    <w:basedOn w:val="a1"/>
    <w:uiPriority w:val="39"/>
    <w:rsid w:val="009A2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887743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887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OAID/caffeOnAC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M-software/ComputeLibrary.git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88B04-B0A9-4668-BADC-B09776404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>Open AI Lab (Shanghai)</Company>
  <LinksUpToDate>false</LinksUpToDate>
  <CharactersWithSpaces>10370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OF CAFFE PORTING ONTO ACL</dc:subject>
  <dc:creator>Windows 用户</dc:creator>
  <cp:lastModifiedBy>Windows 用户</cp:lastModifiedBy>
  <cp:revision>13</cp:revision>
  <dcterms:created xsi:type="dcterms:W3CDTF">2017-06-01T04:50:00Z</dcterms:created>
  <dcterms:modified xsi:type="dcterms:W3CDTF">2017-07-01T16:18:00Z</dcterms:modified>
  <cp:category>2017.05.30</cp:category>
</cp:coreProperties>
</file>