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345E76D5"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870991">
        <w:rPr>
          <w:rFonts w:ascii="Aparajita" w:eastAsia="Calibri" w:hAnsi="Aparajita" w:cs="Aparajita"/>
          <w:sz w:val="28"/>
          <w:szCs w:val="28"/>
        </w:rPr>
        <w:t>concrete compressive strength</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 given</w:t>
      </w:r>
      <w:r w:rsidR="00870991">
        <w:rPr>
          <w:rFonts w:ascii="Aparajita" w:eastAsia="Calibri" w:hAnsi="Aparajita" w:cs="Aparajita"/>
          <w:sz w:val="28"/>
          <w:szCs w:val="28"/>
        </w:rPr>
        <w:t xml:space="preserve"> different features</w:t>
      </w:r>
      <w:r w:rsidR="00CE4408">
        <w:rPr>
          <w:rFonts w:ascii="Aparajita" w:eastAsia="Calibri" w:hAnsi="Aparajita" w:cs="Aparajita"/>
          <w:sz w:val="28"/>
          <w:szCs w:val="28"/>
        </w:rPr>
        <w:t xml:space="preserve">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FBBC458"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Given is the variable name, variable type, the measurement unit and a brief description. </w:t>
      </w:r>
    </w:p>
    <w:p w14:paraId="21682DC6"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The concrete compressive strength is the regression problem. The order of this listing </w:t>
      </w:r>
    </w:p>
    <w:p w14:paraId="34B0DB8C" w14:textId="77777777" w:rsidR="00870991" w:rsidRPr="00870991" w:rsidRDefault="00870991" w:rsidP="00870991">
      <w:pPr>
        <w:rPr>
          <w:rFonts w:ascii="Aparajita" w:eastAsia="Calibri" w:hAnsi="Aparajita" w:cs="Aparajita"/>
          <w:sz w:val="28"/>
          <w:szCs w:val="28"/>
        </w:rPr>
      </w:pPr>
      <w:proofErr w:type="gramStart"/>
      <w:r w:rsidRPr="00870991">
        <w:rPr>
          <w:rFonts w:ascii="Aparajita" w:eastAsia="Calibri" w:hAnsi="Aparajita" w:cs="Aparajita"/>
          <w:sz w:val="28"/>
          <w:szCs w:val="28"/>
        </w:rPr>
        <w:t>corresponds</w:t>
      </w:r>
      <w:proofErr w:type="gramEnd"/>
      <w:r w:rsidRPr="00870991">
        <w:rPr>
          <w:rFonts w:ascii="Aparajita" w:eastAsia="Calibri" w:hAnsi="Aparajita" w:cs="Aparajita"/>
          <w:sz w:val="28"/>
          <w:szCs w:val="28"/>
        </w:rPr>
        <w:t xml:space="preserve"> to the order of numerals along the rows of the database. </w:t>
      </w:r>
    </w:p>
    <w:p w14:paraId="7FE362CC" w14:textId="77777777" w:rsidR="00870991" w:rsidRPr="00870991" w:rsidRDefault="00870991" w:rsidP="00870991">
      <w:pPr>
        <w:rPr>
          <w:rFonts w:ascii="Aparajita" w:eastAsia="Calibri" w:hAnsi="Aparajita" w:cs="Aparajita"/>
          <w:sz w:val="28"/>
          <w:szCs w:val="28"/>
        </w:rPr>
      </w:pPr>
    </w:p>
    <w:p w14:paraId="51521D40"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Name -- Data Type -- Measurement -- Description</w:t>
      </w:r>
    </w:p>
    <w:p w14:paraId="563904E1" w14:textId="77777777" w:rsidR="00870991" w:rsidRPr="00870991" w:rsidRDefault="00870991" w:rsidP="00870991">
      <w:pPr>
        <w:rPr>
          <w:rFonts w:ascii="Aparajita" w:eastAsia="Calibri" w:hAnsi="Aparajita" w:cs="Aparajita"/>
          <w:sz w:val="28"/>
          <w:szCs w:val="28"/>
        </w:rPr>
      </w:pPr>
    </w:p>
    <w:p w14:paraId="647D0367"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Cement (component 1) -- quantitative -- kg in </w:t>
      </w:r>
      <w:proofErr w:type="gramStart"/>
      <w:r w:rsidRPr="00870991">
        <w:rPr>
          <w:rFonts w:ascii="Aparajita" w:eastAsia="Calibri" w:hAnsi="Aparajita" w:cs="Aparajita"/>
          <w:sz w:val="28"/>
          <w:szCs w:val="28"/>
        </w:rPr>
        <w:t>a</w:t>
      </w:r>
      <w:proofErr w:type="gramEnd"/>
      <w:r w:rsidRPr="00870991">
        <w:rPr>
          <w:rFonts w:ascii="Aparajita" w:eastAsia="Calibri" w:hAnsi="Aparajita" w:cs="Aparajita"/>
          <w:sz w:val="28"/>
          <w:szCs w:val="28"/>
        </w:rPr>
        <w:t xml:space="preserve"> m3 mixture -- Input Variable</w:t>
      </w:r>
    </w:p>
    <w:p w14:paraId="2AF87431" w14:textId="77777777" w:rsidR="00870991" w:rsidRPr="00870991" w:rsidRDefault="00870991" w:rsidP="00870991">
      <w:pPr>
        <w:rPr>
          <w:rFonts w:ascii="Aparajita" w:eastAsia="Calibri" w:hAnsi="Aparajita" w:cs="Aparajita"/>
          <w:sz w:val="28"/>
          <w:szCs w:val="28"/>
        </w:rPr>
      </w:pPr>
    </w:p>
    <w:p w14:paraId="188E3340"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Blast Furnace Slag (component 2) -- quantitative -- kg in </w:t>
      </w:r>
      <w:proofErr w:type="gramStart"/>
      <w:r w:rsidRPr="00870991">
        <w:rPr>
          <w:rFonts w:ascii="Aparajita" w:eastAsia="Calibri" w:hAnsi="Aparajita" w:cs="Aparajita"/>
          <w:sz w:val="28"/>
          <w:szCs w:val="28"/>
        </w:rPr>
        <w:t>a</w:t>
      </w:r>
      <w:proofErr w:type="gramEnd"/>
      <w:r w:rsidRPr="00870991">
        <w:rPr>
          <w:rFonts w:ascii="Aparajita" w:eastAsia="Calibri" w:hAnsi="Aparajita" w:cs="Aparajita"/>
          <w:sz w:val="28"/>
          <w:szCs w:val="28"/>
        </w:rPr>
        <w:t xml:space="preserve"> m3 mixture -- Input Variable</w:t>
      </w:r>
    </w:p>
    <w:p w14:paraId="2250E19D" w14:textId="77777777" w:rsidR="00870991" w:rsidRPr="00870991" w:rsidRDefault="00870991" w:rsidP="00870991">
      <w:pPr>
        <w:rPr>
          <w:rFonts w:ascii="Aparajita" w:eastAsia="Calibri" w:hAnsi="Aparajita" w:cs="Aparajita"/>
          <w:sz w:val="28"/>
          <w:szCs w:val="28"/>
        </w:rPr>
      </w:pPr>
    </w:p>
    <w:p w14:paraId="13EC02D4"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Fly Ash (component 3) -- quantitative -- kg in </w:t>
      </w:r>
      <w:proofErr w:type="gramStart"/>
      <w:r w:rsidRPr="00870991">
        <w:rPr>
          <w:rFonts w:ascii="Aparajita" w:eastAsia="Calibri" w:hAnsi="Aparajita" w:cs="Aparajita"/>
          <w:sz w:val="28"/>
          <w:szCs w:val="28"/>
        </w:rPr>
        <w:t>a</w:t>
      </w:r>
      <w:proofErr w:type="gramEnd"/>
      <w:r w:rsidRPr="00870991">
        <w:rPr>
          <w:rFonts w:ascii="Aparajita" w:eastAsia="Calibri" w:hAnsi="Aparajita" w:cs="Aparajita"/>
          <w:sz w:val="28"/>
          <w:szCs w:val="28"/>
        </w:rPr>
        <w:t xml:space="preserve"> m3 mixture -- Input Variable</w:t>
      </w:r>
    </w:p>
    <w:p w14:paraId="60353ABB" w14:textId="77777777" w:rsidR="00870991" w:rsidRPr="00870991" w:rsidRDefault="00870991" w:rsidP="00870991">
      <w:pPr>
        <w:rPr>
          <w:rFonts w:ascii="Aparajita" w:eastAsia="Calibri" w:hAnsi="Aparajita" w:cs="Aparajita"/>
          <w:sz w:val="28"/>
          <w:szCs w:val="28"/>
        </w:rPr>
      </w:pPr>
    </w:p>
    <w:p w14:paraId="751B0F37"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Water (component 4) -- quantitative -- kg in </w:t>
      </w:r>
      <w:proofErr w:type="gramStart"/>
      <w:r w:rsidRPr="00870991">
        <w:rPr>
          <w:rFonts w:ascii="Aparajita" w:eastAsia="Calibri" w:hAnsi="Aparajita" w:cs="Aparajita"/>
          <w:sz w:val="28"/>
          <w:szCs w:val="28"/>
        </w:rPr>
        <w:t>a</w:t>
      </w:r>
      <w:proofErr w:type="gramEnd"/>
      <w:r w:rsidRPr="00870991">
        <w:rPr>
          <w:rFonts w:ascii="Aparajita" w:eastAsia="Calibri" w:hAnsi="Aparajita" w:cs="Aparajita"/>
          <w:sz w:val="28"/>
          <w:szCs w:val="28"/>
        </w:rPr>
        <w:t xml:space="preserve"> m3 mixture -- Input Variable</w:t>
      </w:r>
    </w:p>
    <w:p w14:paraId="2A23B7C7" w14:textId="77777777" w:rsidR="00870991" w:rsidRPr="00870991" w:rsidRDefault="00870991" w:rsidP="00870991">
      <w:pPr>
        <w:rPr>
          <w:rFonts w:ascii="Aparajita" w:eastAsia="Calibri" w:hAnsi="Aparajita" w:cs="Aparajita"/>
          <w:sz w:val="28"/>
          <w:szCs w:val="28"/>
        </w:rPr>
      </w:pPr>
    </w:p>
    <w:p w14:paraId="374E1E71" w14:textId="77777777" w:rsidR="00870991" w:rsidRPr="00870991" w:rsidRDefault="00870991" w:rsidP="00870991">
      <w:pPr>
        <w:rPr>
          <w:rFonts w:ascii="Aparajita" w:eastAsia="Calibri" w:hAnsi="Aparajita" w:cs="Aparajita"/>
          <w:sz w:val="28"/>
          <w:szCs w:val="28"/>
        </w:rPr>
      </w:pPr>
      <w:proofErr w:type="spellStart"/>
      <w:r w:rsidRPr="00870991">
        <w:rPr>
          <w:rFonts w:ascii="Aparajita" w:eastAsia="Calibri" w:hAnsi="Aparajita" w:cs="Aparajita"/>
          <w:sz w:val="28"/>
          <w:szCs w:val="28"/>
        </w:rPr>
        <w:t>Superplasticizer</w:t>
      </w:r>
      <w:proofErr w:type="spellEnd"/>
      <w:r w:rsidRPr="00870991">
        <w:rPr>
          <w:rFonts w:ascii="Aparajita" w:eastAsia="Calibri" w:hAnsi="Aparajita" w:cs="Aparajita"/>
          <w:sz w:val="28"/>
          <w:szCs w:val="28"/>
        </w:rPr>
        <w:t xml:space="preserve"> (component 5) -- quantitative -- kg in </w:t>
      </w:r>
      <w:proofErr w:type="gramStart"/>
      <w:r w:rsidRPr="00870991">
        <w:rPr>
          <w:rFonts w:ascii="Aparajita" w:eastAsia="Calibri" w:hAnsi="Aparajita" w:cs="Aparajita"/>
          <w:sz w:val="28"/>
          <w:szCs w:val="28"/>
        </w:rPr>
        <w:t>a</w:t>
      </w:r>
      <w:proofErr w:type="gramEnd"/>
      <w:r w:rsidRPr="00870991">
        <w:rPr>
          <w:rFonts w:ascii="Aparajita" w:eastAsia="Calibri" w:hAnsi="Aparajita" w:cs="Aparajita"/>
          <w:sz w:val="28"/>
          <w:szCs w:val="28"/>
        </w:rPr>
        <w:t xml:space="preserve"> m3 mixture -- Input Variable</w:t>
      </w:r>
    </w:p>
    <w:p w14:paraId="4AF2A406" w14:textId="77777777" w:rsidR="00870991" w:rsidRPr="00870991" w:rsidRDefault="00870991" w:rsidP="00870991">
      <w:pPr>
        <w:rPr>
          <w:rFonts w:ascii="Aparajita" w:eastAsia="Calibri" w:hAnsi="Aparajita" w:cs="Aparajita"/>
          <w:sz w:val="28"/>
          <w:szCs w:val="28"/>
        </w:rPr>
      </w:pPr>
    </w:p>
    <w:p w14:paraId="598B6540"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Coarse Aggregate (component 6) -- quantitative -- kg in a m3 mixture -- Input Variable</w:t>
      </w:r>
    </w:p>
    <w:p w14:paraId="53B837BE" w14:textId="77777777" w:rsidR="00870991" w:rsidRPr="00870991" w:rsidRDefault="00870991" w:rsidP="00870991">
      <w:pPr>
        <w:rPr>
          <w:rFonts w:ascii="Aparajita" w:eastAsia="Calibri" w:hAnsi="Aparajita" w:cs="Aparajita"/>
          <w:sz w:val="28"/>
          <w:szCs w:val="28"/>
        </w:rPr>
      </w:pPr>
    </w:p>
    <w:p w14:paraId="5D3F58A7"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Fine Aggregate (component 7) -- quantitative -- kg in </w:t>
      </w:r>
      <w:proofErr w:type="gramStart"/>
      <w:r w:rsidRPr="00870991">
        <w:rPr>
          <w:rFonts w:ascii="Aparajita" w:eastAsia="Calibri" w:hAnsi="Aparajita" w:cs="Aparajita"/>
          <w:sz w:val="28"/>
          <w:szCs w:val="28"/>
        </w:rPr>
        <w:t>a</w:t>
      </w:r>
      <w:proofErr w:type="gramEnd"/>
      <w:r w:rsidRPr="00870991">
        <w:rPr>
          <w:rFonts w:ascii="Aparajita" w:eastAsia="Calibri" w:hAnsi="Aparajita" w:cs="Aparajita"/>
          <w:sz w:val="28"/>
          <w:szCs w:val="28"/>
        </w:rPr>
        <w:t xml:space="preserve"> m3 mixture -- Input Variable</w:t>
      </w:r>
    </w:p>
    <w:p w14:paraId="6238D655" w14:textId="77777777" w:rsidR="00870991" w:rsidRPr="00870991" w:rsidRDefault="00870991" w:rsidP="00870991">
      <w:pPr>
        <w:rPr>
          <w:rFonts w:ascii="Aparajita" w:eastAsia="Calibri" w:hAnsi="Aparajita" w:cs="Aparajita"/>
          <w:sz w:val="28"/>
          <w:szCs w:val="28"/>
        </w:rPr>
      </w:pPr>
    </w:p>
    <w:p w14:paraId="398368A6"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Age -- quantitative -- Day (1~365) -- Input Variable</w:t>
      </w:r>
    </w:p>
    <w:p w14:paraId="0152861E" w14:textId="77777777" w:rsidR="00870991" w:rsidRPr="00870991" w:rsidRDefault="00870991" w:rsidP="00870991">
      <w:pPr>
        <w:rPr>
          <w:rFonts w:ascii="Aparajita" w:eastAsia="Calibri" w:hAnsi="Aparajita" w:cs="Aparajita"/>
          <w:sz w:val="28"/>
          <w:szCs w:val="28"/>
        </w:rPr>
      </w:pPr>
    </w:p>
    <w:p w14:paraId="462ABA99" w14:textId="55EFF042" w:rsidR="00674F22" w:rsidRPr="006E38BF"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Concrete compressive strength -- quantitative -- </w:t>
      </w:r>
      <w:proofErr w:type="spellStart"/>
      <w:r w:rsidRPr="00870991">
        <w:rPr>
          <w:rFonts w:ascii="Aparajita" w:eastAsia="Calibri" w:hAnsi="Aparajita" w:cs="Aparajita"/>
          <w:sz w:val="28"/>
          <w:szCs w:val="28"/>
        </w:rPr>
        <w:t>MPa</w:t>
      </w:r>
      <w:proofErr w:type="spellEnd"/>
      <w:r w:rsidRPr="00870991">
        <w:rPr>
          <w:rFonts w:ascii="Aparajita" w:eastAsia="Calibri" w:hAnsi="Aparajita" w:cs="Aparajita"/>
          <w:sz w:val="28"/>
          <w:szCs w:val="28"/>
        </w:rPr>
        <w:t xml:space="preserve"> -- Output Variable </w:t>
      </w:r>
      <w:r w:rsidR="062DADBF"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062DADBF"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lastRenderedPageBreak/>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lastRenderedPageBreak/>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w:t>
      </w:r>
      <w:proofErr w:type="gramStart"/>
      <w:r>
        <w:rPr>
          <w:rFonts w:ascii="Aparajita" w:eastAsia="Calibri" w:hAnsi="Aparajita" w:cs="Aparajita"/>
          <w:sz w:val="28"/>
          <w:szCs w:val="28"/>
        </w:rPr>
        <w:t>transform</w:t>
      </w:r>
      <w:proofErr w:type="gramEnd"/>
      <w:r>
        <w:rPr>
          <w:rFonts w:ascii="Aparajita" w:eastAsia="Calibri" w:hAnsi="Aparajita" w:cs="Aparajita"/>
          <w:sz w:val="28"/>
          <w:szCs w:val="28"/>
        </w:rPr>
        <w:t xml:space="preserve">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w:t>
      </w:r>
      <w:proofErr w:type="spellStart"/>
      <w:r w:rsidR="00AB25B8">
        <w:rPr>
          <w:rFonts w:ascii="Aparajita" w:eastAsia="Calibri" w:hAnsi="Aparajita" w:cs="Aparajita"/>
          <w:sz w:val="28"/>
          <w:szCs w:val="28"/>
        </w:rPr>
        <w:t>Regressor</w:t>
      </w:r>
      <w:proofErr w:type="spellEnd"/>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0D51DFD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on the basis of given column names and datatype in the schema file. If table is already present then new </w:t>
      </w:r>
      <w:r w:rsidRPr="006E38BF">
        <w:rPr>
          <w:rFonts w:ascii="Aparajita" w:eastAsia="Calibri" w:hAnsi="Aparajita" w:cs="Aparajita"/>
          <w:sz w:val="28"/>
          <w:szCs w:val="28"/>
        </w:rPr>
        <w:lastRenderedPageBreak/>
        <w:t>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b) </w:t>
      </w:r>
      <w:proofErr w:type="gramStart"/>
      <w:r>
        <w:rPr>
          <w:rFonts w:ascii="Aparajita" w:eastAsia="Calibri" w:hAnsi="Aparajita" w:cs="Aparajita"/>
          <w:sz w:val="28"/>
          <w:szCs w:val="28"/>
        </w:rPr>
        <w:t>transform</w:t>
      </w:r>
      <w:proofErr w:type="gramEnd"/>
      <w:r>
        <w:rPr>
          <w:rFonts w:ascii="Aparajita" w:eastAsia="Calibri" w:hAnsi="Aparajita" w:cs="Aparajita"/>
          <w:sz w:val="28"/>
          <w:szCs w:val="28"/>
        </w:rPr>
        <w:t xml:space="preserve">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0CC28A5C"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1C5675">
        <w:rPr>
          <w:rFonts w:ascii="Aparajita" w:eastAsiaTheme="majorEastAsia" w:hAnsi="Aparajita" w:cs="Aparajita"/>
          <w:b/>
          <w:sz w:val="28"/>
          <w:szCs w:val="28"/>
        </w:rPr>
        <w:t>Cement_Strength</w:t>
      </w:r>
      <w:proofErr w:type="spellEnd"/>
      <w:r w:rsidRPr="00BE66DB">
        <w:rPr>
          <w:rFonts w:ascii="Aparajita" w:eastAsiaTheme="majorEastAsia" w:hAnsi="Aparajita" w:cs="Aparajita"/>
          <w:b/>
          <w:sz w:val="28"/>
          <w:szCs w:val="28"/>
        </w:rPr>
        <w:t xml:space="preserve"> project folder structure.</w:t>
      </w:r>
    </w:p>
    <w:p w14:paraId="333244D7" w14:textId="4EF54CD9" w:rsidR="0013184C" w:rsidRPr="00BE66DB" w:rsidRDefault="001C5675" w:rsidP="006E38BF">
      <w:pPr>
        <w:rPr>
          <w:rFonts w:ascii="Aparajita" w:eastAsiaTheme="majorEastAsia" w:hAnsi="Aparajita" w:cs="Aparajita"/>
          <w:b/>
          <w:sz w:val="28"/>
          <w:szCs w:val="28"/>
        </w:rPr>
      </w:pPr>
      <w:r>
        <w:rPr>
          <w:noProof/>
          <w:lang w:val="en-IN" w:eastAsia="en-IN"/>
        </w:rPr>
        <w:drawing>
          <wp:inline distT="0" distB="0" distL="0" distR="0" wp14:anchorId="33920456" wp14:editId="03BD397A">
            <wp:extent cx="4391025" cy="5514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1025" cy="551497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proofErr w:type="gramStart"/>
      <w:r w:rsidRPr="009148A7">
        <w:rPr>
          <w:rFonts w:ascii="Aparajita" w:eastAsiaTheme="majorEastAsia" w:hAnsi="Aparajita" w:cs="Aparajita"/>
          <w:b/>
          <w:sz w:val="28"/>
          <w:szCs w:val="28"/>
        </w:rPr>
        <w:t>requirements.txt</w:t>
      </w:r>
      <w:proofErr w:type="gramEnd"/>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proofErr w:type="gramStart"/>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proofErr w:type="gramEnd"/>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7AB8D133" w:rsidR="006E38BF" w:rsidRDefault="00371AF4" w:rsidP="006E38BF">
      <w:pPr>
        <w:rPr>
          <w:rFonts w:ascii="Aparajita" w:eastAsiaTheme="majorEastAsia" w:hAnsi="Aparajita" w:cs="Aparajita"/>
          <w:sz w:val="28"/>
          <w:szCs w:val="28"/>
        </w:rPr>
      </w:pPr>
      <w:r>
        <w:rPr>
          <w:noProof/>
          <w:lang w:val="en-IN" w:eastAsia="en-IN"/>
        </w:rPr>
        <w:drawing>
          <wp:inline distT="0" distB="0" distL="0" distR="0" wp14:anchorId="1F3E8F1C" wp14:editId="03EE1374">
            <wp:extent cx="5943600" cy="2872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2105"/>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2BB2F3B4" w:rsidR="006E38BF" w:rsidRDefault="00434B43" w:rsidP="006E38BF">
      <w:pPr>
        <w:rPr>
          <w:rFonts w:ascii="Aparajita" w:eastAsiaTheme="majorEastAsia" w:hAnsi="Aparajita" w:cs="Aparajita"/>
          <w:sz w:val="28"/>
          <w:szCs w:val="28"/>
        </w:rPr>
      </w:pPr>
      <w:r>
        <w:rPr>
          <w:noProof/>
          <w:lang w:val="en-IN" w:eastAsia="en-IN"/>
        </w:rPr>
        <w:lastRenderedPageBreak/>
        <w:drawing>
          <wp:inline distT="0" distB="0" distL="0" distR="0" wp14:anchorId="0B3C1CB5" wp14:editId="428F391E">
            <wp:extent cx="5943600" cy="3288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8665"/>
                    </a:xfrm>
                    <a:prstGeom prst="rect">
                      <a:avLst/>
                    </a:prstGeom>
                  </pic:spPr>
                </pic:pic>
              </a:graphicData>
            </a:graphic>
          </wp:inline>
        </w:drawing>
      </w:r>
      <w:bookmarkStart w:id="0" w:name="_GoBack"/>
      <w:bookmarkEnd w:id="0"/>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4"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9">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0">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w:t>
      </w:r>
      <w:proofErr w:type="gramStart"/>
      <w:r w:rsidRPr="00D76367">
        <w:rPr>
          <w:rFonts w:ascii="Aparajita" w:eastAsiaTheme="majorEastAsia" w:hAnsi="Aparajita" w:cs="Aparajita"/>
          <w:sz w:val="28"/>
          <w:szCs w:val="28"/>
          <w:highlight w:val="lightGray"/>
        </w:rPr>
        <w:t>a</w:t>
      </w:r>
      <w:proofErr w:type="gramEnd"/>
      <w:r w:rsidRPr="00D76367">
        <w:rPr>
          <w:rFonts w:ascii="Aparajita" w:eastAsiaTheme="majorEastAsia" w:hAnsi="Aparajita" w:cs="Aparajita"/>
          <w:sz w:val="28"/>
          <w:szCs w:val="28"/>
          <w:highlight w:val="lightGray"/>
        </w:rPr>
        <w:t xml:space="preserve"> </w:t>
      </w:r>
      <w:hyperlink r:id="rId27"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665DA9" w14:textId="77777777" w:rsidR="008E4DEA" w:rsidRDefault="008E4DEA" w:rsidP="006E38BF">
      <w:pPr>
        <w:spacing w:after="0" w:line="240" w:lineRule="auto"/>
      </w:pPr>
      <w:r>
        <w:separator/>
      </w:r>
    </w:p>
  </w:endnote>
  <w:endnote w:type="continuationSeparator" w:id="0">
    <w:p w14:paraId="4C042302" w14:textId="77777777" w:rsidR="008E4DEA" w:rsidRDefault="008E4DEA"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613C7" w14:textId="77777777" w:rsidR="006E38BF" w:rsidRDefault="006E3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34B43">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34B43">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90459" w14:textId="77777777" w:rsidR="006E38BF" w:rsidRDefault="006E3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1EB745" w14:textId="77777777" w:rsidR="008E4DEA" w:rsidRDefault="008E4DEA" w:rsidP="006E38BF">
      <w:pPr>
        <w:spacing w:after="0" w:line="240" w:lineRule="auto"/>
      </w:pPr>
      <w:r>
        <w:separator/>
      </w:r>
    </w:p>
  </w:footnote>
  <w:footnote w:type="continuationSeparator" w:id="0">
    <w:p w14:paraId="3A16DC62" w14:textId="77777777" w:rsidR="008E4DEA" w:rsidRDefault="008E4DEA" w:rsidP="006E3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A24E7" w14:textId="77777777" w:rsidR="006E38BF" w:rsidRDefault="006E38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E4395" w14:textId="77777777" w:rsidR="006E38BF" w:rsidRDefault="006E38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06CDE"/>
    <w:rsid w:val="000217E8"/>
    <w:rsid w:val="0003591E"/>
    <w:rsid w:val="00050060"/>
    <w:rsid w:val="00113907"/>
    <w:rsid w:val="0013184C"/>
    <w:rsid w:val="001C5675"/>
    <w:rsid w:val="001D727F"/>
    <w:rsid w:val="002C6E2B"/>
    <w:rsid w:val="002D10B6"/>
    <w:rsid w:val="0036319C"/>
    <w:rsid w:val="00371AF4"/>
    <w:rsid w:val="0038657A"/>
    <w:rsid w:val="004022ED"/>
    <w:rsid w:val="00434B43"/>
    <w:rsid w:val="004B6D49"/>
    <w:rsid w:val="004C5B1C"/>
    <w:rsid w:val="00580562"/>
    <w:rsid w:val="00581216"/>
    <w:rsid w:val="005B2C3E"/>
    <w:rsid w:val="00606B83"/>
    <w:rsid w:val="006408EA"/>
    <w:rsid w:val="00650ACB"/>
    <w:rsid w:val="006704B5"/>
    <w:rsid w:val="00674F22"/>
    <w:rsid w:val="006B2918"/>
    <w:rsid w:val="006C1CB8"/>
    <w:rsid w:val="006E38BF"/>
    <w:rsid w:val="006F4B1F"/>
    <w:rsid w:val="00706863"/>
    <w:rsid w:val="00730C66"/>
    <w:rsid w:val="00797E91"/>
    <w:rsid w:val="00820C18"/>
    <w:rsid w:val="00827A40"/>
    <w:rsid w:val="008640C6"/>
    <w:rsid w:val="00870991"/>
    <w:rsid w:val="008E0F25"/>
    <w:rsid w:val="008E4DEA"/>
    <w:rsid w:val="009543B5"/>
    <w:rsid w:val="00981E19"/>
    <w:rsid w:val="009D1F35"/>
    <w:rsid w:val="00A347C3"/>
    <w:rsid w:val="00A559E3"/>
    <w:rsid w:val="00AB25B8"/>
    <w:rsid w:val="00AE6140"/>
    <w:rsid w:val="00B503BA"/>
    <w:rsid w:val="00B92662"/>
    <w:rsid w:val="00B973EA"/>
    <w:rsid w:val="00C05B74"/>
    <w:rsid w:val="00C47349"/>
    <w:rsid w:val="00C66AF6"/>
    <w:rsid w:val="00CA6061"/>
    <w:rsid w:val="00CE4408"/>
    <w:rsid w:val="00D27D22"/>
    <w:rsid w:val="00E43EE1"/>
    <w:rsid w:val="00E9447F"/>
    <w:rsid w:val="00EC5961"/>
    <w:rsid w:val="00F318C4"/>
    <w:rsid w:val="00FB349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votal.io/platform" TargetMode="External"/><Relationship Id="rId22" Type="http://schemas.openxmlformats.org/officeDocument/2006/relationships/image" Target="media/image15.png"/><Relationship Id="rId27" Type="http://schemas.openxmlformats.org/officeDocument/2006/relationships/hyperlink" Target="https://api.run.pivotal.io" TargetMode="External"/><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19</Pages>
  <Words>1626</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Mohit Kashyap</cp:lastModifiedBy>
  <cp:revision>102</cp:revision>
  <dcterms:created xsi:type="dcterms:W3CDTF">2020-01-31T13:01:00Z</dcterms:created>
  <dcterms:modified xsi:type="dcterms:W3CDTF">2020-02-19T11:37:00Z</dcterms:modified>
</cp:coreProperties>
</file>