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3870" w14:textId="77777777" w:rsidR="00983D7D" w:rsidRDefault="00983D7D" w:rsidP="005E69B7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b/>
          <w:bCs/>
        </w:rPr>
        <w:t>mAP@0.5:</w:t>
      </w:r>
      <w:r>
        <w:rPr>
          <w:rStyle w:val="ng-star-inserted1"/>
        </w:rPr>
        <w:t xml:space="preserve"> En yüksek değer </w:t>
      </w:r>
      <w:r>
        <w:rPr>
          <w:rStyle w:val="ng-star-inserted1"/>
          <w:b/>
          <w:bCs/>
        </w:rPr>
        <w:t>0.855</w:t>
      </w:r>
      <w:r>
        <w:rPr>
          <w:rStyle w:val="ng-star-inserted1"/>
        </w:rPr>
        <w:t xml:space="preserve"> ile </w:t>
      </w:r>
      <w:r>
        <w:rPr>
          <w:rStyle w:val="ng-star-inserted1"/>
          <w:b/>
          <w:bCs/>
        </w:rPr>
        <w:t>YOLOv9t</w:t>
      </w:r>
      <w:r>
        <w:rPr>
          <w:rStyle w:val="ng-star-inserted1"/>
        </w:rPr>
        <w:t xml:space="preserve"> modeline ait. YOLOv8n (0.844) hemen arkasında.</w:t>
      </w:r>
    </w:p>
    <w:p w14:paraId="57ACDEE0" w14:textId="77777777" w:rsidR="00983D7D" w:rsidRDefault="00983D7D" w:rsidP="005E69B7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b/>
          <w:bCs/>
        </w:rPr>
        <w:t>Tepe F1 Skoru:</w:t>
      </w:r>
      <w:r>
        <w:rPr>
          <w:rStyle w:val="ng-star-inserted1"/>
        </w:rPr>
        <w:t xml:space="preserve"> En yüksek değer </w:t>
      </w:r>
      <w:r>
        <w:rPr>
          <w:rStyle w:val="ng-star-inserted1"/>
          <w:b/>
          <w:bCs/>
        </w:rPr>
        <w:t>0.84</w:t>
      </w:r>
      <w:r>
        <w:rPr>
          <w:rStyle w:val="ng-star-inserted1"/>
        </w:rPr>
        <w:t xml:space="preserve"> ile </w:t>
      </w:r>
      <w:r>
        <w:rPr>
          <w:rStyle w:val="ng-star-inserted1"/>
          <w:b/>
          <w:bCs/>
        </w:rPr>
        <w:t>YOLOv8n</w:t>
      </w:r>
      <w:r>
        <w:rPr>
          <w:rStyle w:val="ng-star-inserted1"/>
        </w:rPr>
        <w:t xml:space="preserve"> ve </w:t>
      </w:r>
      <w:r>
        <w:rPr>
          <w:rStyle w:val="ng-star-inserted1"/>
          <w:b/>
          <w:bCs/>
        </w:rPr>
        <w:t>YOLOv9t</w:t>
      </w:r>
      <w:r>
        <w:rPr>
          <w:rStyle w:val="ng-star-inserted1"/>
        </w:rPr>
        <w:t xml:space="preserve"> modellerine ait.</w:t>
      </w:r>
    </w:p>
    <w:p w14:paraId="1DEF2E70" w14:textId="77777777" w:rsidR="00983D7D" w:rsidRDefault="00983D7D" w:rsidP="005E69B7">
      <w:pPr>
        <w:pStyle w:val="ng-star-inserted"/>
        <w:numPr>
          <w:ilvl w:val="0"/>
          <w:numId w:val="6"/>
        </w:numPr>
        <w:jc w:val="both"/>
      </w:pPr>
      <w:r>
        <w:rPr>
          <w:rStyle w:val="ng-star-inserted1"/>
          <w:b/>
          <w:bCs/>
        </w:rPr>
        <w:t>Karışıklık Matrisi:</w:t>
      </w:r>
      <w:r>
        <w:rPr>
          <w:rStyle w:val="ng-star-inserted1"/>
        </w:rPr>
        <w:t xml:space="preserve"> Hem YOLOv8n hem de YOLOv9t, </w:t>
      </w:r>
      <w:proofErr w:type="spellStart"/>
      <w:r>
        <w:rPr>
          <w:rStyle w:val="ng-star-inserted1"/>
        </w:rPr>
        <w:t>Vehicle</w:t>
      </w:r>
      <w:proofErr w:type="spellEnd"/>
      <w:r>
        <w:rPr>
          <w:rStyle w:val="ng-star-inserted1"/>
        </w:rPr>
        <w:t xml:space="preserve">, Bike ve </w:t>
      </w:r>
      <w:proofErr w:type="spellStart"/>
      <w:r>
        <w:rPr>
          <w:rStyle w:val="ng-star-inserted1"/>
        </w:rPr>
        <w:t>Motorbike</w:t>
      </w:r>
      <w:proofErr w:type="spellEnd"/>
      <w:r>
        <w:rPr>
          <w:rStyle w:val="ng-star-inserted1"/>
        </w:rPr>
        <w:t xml:space="preserve"> sınıflarında çok iyi performans (%92+ </w:t>
      </w:r>
      <w:proofErr w:type="spellStart"/>
      <w:r>
        <w:rPr>
          <w:rStyle w:val="ng-star-inserted1"/>
        </w:rPr>
        <w:t>recall</w:t>
      </w:r>
      <w:proofErr w:type="spellEnd"/>
      <w:r>
        <w:rPr>
          <w:rStyle w:val="ng-star-inserted1"/>
        </w:rPr>
        <w:t xml:space="preserve">) gösteriyor. Ancak YOLOv9t, özellikle </w:t>
      </w:r>
      <w:proofErr w:type="spellStart"/>
      <w:r>
        <w:rPr>
          <w:rStyle w:val="ng-star-inserted1"/>
        </w:rPr>
        <w:t>Traffic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Sign</w:t>
      </w:r>
      <w:proofErr w:type="spellEnd"/>
      <w:r>
        <w:rPr>
          <w:rStyle w:val="ng-star-inserted1"/>
        </w:rPr>
        <w:t xml:space="preserve"> sınıfında (0.69 </w:t>
      </w:r>
      <w:proofErr w:type="spellStart"/>
      <w:r>
        <w:rPr>
          <w:rStyle w:val="ng-star-inserted1"/>
        </w:rPr>
        <w:t>vs</w:t>
      </w:r>
      <w:proofErr w:type="spellEnd"/>
      <w:r>
        <w:rPr>
          <w:rStyle w:val="ng-star-inserted1"/>
        </w:rPr>
        <w:t xml:space="preserve"> 0.62) YOLOv8n'den daha iyi bir </w:t>
      </w:r>
      <w:proofErr w:type="spellStart"/>
      <w:r>
        <w:rPr>
          <w:rStyle w:val="ng-star-inserted1"/>
        </w:rPr>
        <w:t>recall</w:t>
      </w:r>
      <w:proofErr w:type="spellEnd"/>
      <w:r>
        <w:rPr>
          <w:rStyle w:val="ng-star-inserted1"/>
        </w:rPr>
        <w:t xml:space="preserve"> değerine sahip.</w:t>
      </w:r>
    </w:p>
    <w:p w14:paraId="6474210A" w14:textId="1C44C889" w:rsidR="00983D7D" w:rsidRDefault="00983D7D" w:rsidP="00DE71F4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098EF87C" wp14:editId="2DE3EE96">
            <wp:extent cx="5760720" cy="16281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CB3A" w14:textId="77777777" w:rsidR="00983D7D" w:rsidRDefault="00983D7D" w:rsidP="005E69B7">
      <w:pPr>
        <w:pStyle w:val="ng-star-inserted"/>
        <w:jc w:val="both"/>
      </w:pPr>
      <w:r>
        <w:rPr>
          <w:rStyle w:val="ng-star-inserted1"/>
          <w:b/>
          <w:bCs/>
        </w:rPr>
        <w:t>Analiz:</w:t>
      </w:r>
    </w:p>
    <w:p w14:paraId="0ADF2AFD" w14:textId="0BAC1D0A" w:rsidR="008F3C1E" w:rsidRP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C1E">
        <w:rPr>
          <w:rFonts w:ascii="Times New Roman" w:hAnsi="Times New Roman" w:cs="Times New Roman"/>
          <w:b/>
          <w:bCs/>
          <w:sz w:val="24"/>
          <w:szCs w:val="24"/>
        </w:rPr>
        <w:t>1. Doğruluk</w:t>
      </w:r>
      <w:r w:rsidR="0032394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="003239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F3C1E">
        <w:rPr>
          <w:rFonts w:ascii="Times New Roman" w:hAnsi="Times New Roman" w:cs="Times New Roman"/>
          <w:b/>
          <w:bCs/>
          <w:sz w:val="24"/>
          <w:szCs w:val="24"/>
        </w:rPr>
        <w:t xml:space="preserve"> (mAP50 &amp; mAP50-95):</w:t>
      </w:r>
    </w:p>
    <w:p w14:paraId="67718E87" w14:textId="77777777" w:rsidR="008F3C1E" w:rsidRP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3C1E">
        <w:rPr>
          <w:rFonts w:ascii="Times New Roman" w:hAnsi="Times New Roman" w:cs="Times New Roman"/>
          <w:sz w:val="24"/>
          <w:szCs w:val="24"/>
        </w:rPr>
        <w:tab/>
      </w:r>
      <w:r w:rsidRPr="008F3C1E">
        <w:rPr>
          <w:rFonts w:ascii="Times New Roman" w:hAnsi="Times New Roman" w:cs="Times New Roman"/>
          <w:sz w:val="24"/>
          <w:szCs w:val="24"/>
        </w:rPr>
        <w:t xml:space="preserve">YOLOv9t en yüksek </w:t>
      </w:r>
      <w:r w:rsidRPr="00A361AE">
        <w:rPr>
          <w:rFonts w:ascii="Times New Roman" w:hAnsi="Times New Roman" w:cs="Times New Roman"/>
          <w:b/>
          <w:bCs/>
          <w:sz w:val="24"/>
          <w:szCs w:val="24"/>
        </w:rPr>
        <w:t xml:space="preserve">mAP50 </w:t>
      </w:r>
      <w:r w:rsidRPr="008F3C1E">
        <w:rPr>
          <w:rFonts w:ascii="Times New Roman" w:hAnsi="Times New Roman" w:cs="Times New Roman"/>
          <w:sz w:val="24"/>
          <w:szCs w:val="24"/>
        </w:rPr>
        <w:t xml:space="preserve">(0,855) değerine ulaşarak standart </w:t>
      </w:r>
      <w:proofErr w:type="spellStart"/>
      <w:r w:rsidRPr="008F3C1E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8F3C1E">
        <w:rPr>
          <w:rFonts w:ascii="Times New Roman" w:hAnsi="Times New Roman" w:cs="Times New Roman"/>
          <w:sz w:val="24"/>
          <w:szCs w:val="24"/>
        </w:rPr>
        <w:t xml:space="preserve"> eşiğinde en iyi genel algılama doğruluğuna işaret etmektedir.</w:t>
      </w:r>
    </w:p>
    <w:p w14:paraId="428FBFB3" w14:textId="77777777" w:rsidR="008F3C1E" w:rsidRP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3C1E">
        <w:rPr>
          <w:rFonts w:ascii="Times New Roman" w:hAnsi="Times New Roman" w:cs="Times New Roman"/>
          <w:sz w:val="24"/>
          <w:szCs w:val="24"/>
        </w:rPr>
        <w:tab/>
      </w:r>
      <w:r w:rsidRPr="008F3C1E">
        <w:rPr>
          <w:rFonts w:ascii="Times New Roman" w:hAnsi="Times New Roman" w:cs="Times New Roman"/>
          <w:sz w:val="24"/>
          <w:szCs w:val="24"/>
        </w:rPr>
        <w:t xml:space="preserve">YOLOv8n en yüksek </w:t>
      </w:r>
      <w:r w:rsidRPr="00A361AE">
        <w:rPr>
          <w:rFonts w:ascii="Times New Roman" w:hAnsi="Times New Roman" w:cs="Times New Roman"/>
          <w:b/>
          <w:bCs/>
          <w:sz w:val="24"/>
          <w:szCs w:val="24"/>
        </w:rPr>
        <w:t>mAP50-95</w:t>
      </w:r>
      <w:r w:rsidRPr="008F3C1E">
        <w:rPr>
          <w:rFonts w:ascii="Times New Roman" w:hAnsi="Times New Roman" w:cs="Times New Roman"/>
          <w:sz w:val="24"/>
          <w:szCs w:val="24"/>
        </w:rPr>
        <w:t>'e (0,582) ulaşarak çeşitli katılık seviyelerinde daha hassas konumlandırılmış sınırlayıcı kutular üretmede biraz daha iyi olabileceğini düşündürmektedir.</w:t>
      </w:r>
    </w:p>
    <w:p w14:paraId="206D98EE" w14:textId="77777777" w:rsidR="008F3C1E" w:rsidRP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3C1E">
        <w:rPr>
          <w:rFonts w:ascii="Times New Roman" w:hAnsi="Times New Roman" w:cs="Times New Roman"/>
          <w:sz w:val="24"/>
          <w:szCs w:val="24"/>
        </w:rPr>
        <w:tab/>
      </w:r>
      <w:r w:rsidRPr="008F3C1E">
        <w:rPr>
          <w:rFonts w:ascii="Times New Roman" w:hAnsi="Times New Roman" w:cs="Times New Roman"/>
          <w:sz w:val="24"/>
          <w:szCs w:val="24"/>
        </w:rPr>
        <w:t>YOLOv9t (0,576) çok yakın bir farkla geride kalıyor.</w:t>
      </w:r>
    </w:p>
    <w:p w14:paraId="7F2096E9" w14:textId="77777777" w:rsidR="008F3C1E" w:rsidRP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3C1E">
        <w:rPr>
          <w:rFonts w:ascii="Times New Roman" w:hAnsi="Times New Roman" w:cs="Times New Roman"/>
          <w:sz w:val="24"/>
          <w:szCs w:val="24"/>
        </w:rPr>
        <w:tab/>
      </w:r>
      <w:r w:rsidRPr="008F3C1E">
        <w:rPr>
          <w:rFonts w:ascii="Times New Roman" w:hAnsi="Times New Roman" w:cs="Times New Roman"/>
          <w:sz w:val="24"/>
          <w:szCs w:val="24"/>
        </w:rPr>
        <w:t>YOLOv11n iyi puanlarla (0,821 / 0,549) onu takip etmektedir.</w:t>
      </w:r>
    </w:p>
    <w:p w14:paraId="533C5BB4" w14:textId="77777777" w:rsid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3C1E">
        <w:rPr>
          <w:rFonts w:ascii="Times New Roman" w:hAnsi="Times New Roman" w:cs="Times New Roman"/>
          <w:sz w:val="24"/>
          <w:szCs w:val="24"/>
        </w:rPr>
        <w:tab/>
      </w:r>
      <w:r w:rsidRPr="008F3C1E">
        <w:rPr>
          <w:rFonts w:ascii="Times New Roman" w:hAnsi="Times New Roman" w:cs="Times New Roman"/>
          <w:sz w:val="24"/>
          <w:szCs w:val="24"/>
        </w:rPr>
        <w:t>YOLOv10n ve YOLOv12n bu veri kümesinde doğruluk açısından geride kalmaktadır.</w:t>
      </w:r>
    </w:p>
    <w:p w14:paraId="7BBD5A72" w14:textId="12878B5E" w:rsidR="008F3C1E" w:rsidRP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C1E">
        <w:rPr>
          <w:rFonts w:ascii="Times New Roman" w:hAnsi="Times New Roman" w:cs="Times New Roman"/>
          <w:b/>
          <w:bCs/>
          <w:sz w:val="24"/>
          <w:szCs w:val="24"/>
        </w:rPr>
        <w:t>2. Kesinlik ve Geri Çağırma</w:t>
      </w:r>
      <w:r w:rsidR="0032394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 xml:space="preserve">Precision &amp; </w:t>
      </w:r>
      <w:proofErr w:type="spellStart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>Recall</w:t>
      </w:r>
      <w:proofErr w:type="spellEnd"/>
      <w:r w:rsidR="003239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F3C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52127B" w14:textId="1C0B6917" w:rsid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17CF">
        <w:rPr>
          <w:rFonts w:ascii="Times New Roman" w:hAnsi="Times New Roman" w:cs="Times New Roman"/>
          <w:b/>
          <w:bCs/>
          <w:sz w:val="24"/>
          <w:szCs w:val="24"/>
        </w:rPr>
        <w:t>Hassasiyet</w:t>
      </w:r>
      <w:r w:rsidR="008017CF" w:rsidRPr="008017C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017CF" w:rsidRPr="008017CF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="008017CF" w:rsidRPr="008017C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017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F3C1E">
        <w:rPr>
          <w:rFonts w:ascii="Times New Roman" w:hAnsi="Times New Roman" w:cs="Times New Roman"/>
          <w:sz w:val="24"/>
          <w:szCs w:val="24"/>
        </w:rPr>
        <w:t xml:space="preserve"> YOLOv8n en yüksektir (0,893), bu da tespitleri arasında daha az yanlış pozitif olduğu anlamına gelir. YOLOv9t de çok yüksektir (0,882).</w:t>
      </w:r>
    </w:p>
    <w:p w14:paraId="3A133B6C" w14:textId="65FEA0E7" w:rsidR="008F3C1E" w:rsidRDefault="008F3C1E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17CF">
        <w:rPr>
          <w:rFonts w:ascii="Times New Roman" w:hAnsi="Times New Roman" w:cs="Times New Roman"/>
          <w:b/>
          <w:bCs/>
          <w:sz w:val="24"/>
          <w:szCs w:val="24"/>
        </w:rPr>
        <w:t>Hatırlama</w:t>
      </w:r>
      <w:r w:rsidR="008017CF" w:rsidRPr="008017C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8017CF" w:rsidRPr="008017CF">
        <w:rPr>
          <w:rFonts w:ascii="Times New Roman" w:hAnsi="Times New Roman" w:cs="Times New Roman"/>
          <w:b/>
          <w:bCs/>
          <w:sz w:val="24"/>
          <w:szCs w:val="24"/>
        </w:rPr>
        <w:t>Recall</w:t>
      </w:r>
      <w:proofErr w:type="spellEnd"/>
      <w:r w:rsidR="008017CF" w:rsidRPr="008017C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017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F3C1E">
        <w:rPr>
          <w:rFonts w:ascii="Times New Roman" w:hAnsi="Times New Roman" w:cs="Times New Roman"/>
          <w:sz w:val="24"/>
          <w:szCs w:val="24"/>
        </w:rPr>
        <w:t xml:space="preserve"> YOLOv11n en yüksektir (0,828), yani en az sayıda gerçek nesneyi kaçırır. YOLOv9t çok yakındır (0,821).</w:t>
      </w:r>
    </w:p>
    <w:p w14:paraId="02532E65" w14:textId="5869FE40" w:rsidR="00745A4D" w:rsidRDefault="00745A4D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5A4D">
        <w:rPr>
          <w:rFonts w:ascii="Times New Roman" w:hAnsi="Times New Roman" w:cs="Times New Roman"/>
          <w:b/>
          <w:bCs/>
          <w:sz w:val="24"/>
          <w:szCs w:val="24"/>
        </w:rPr>
        <w:t>3. Hız (Çıkarım Süresi)</w:t>
      </w:r>
      <w:r w:rsidR="0032394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>Speed</w:t>
      </w:r>
      <w:proofErr w:type="spellEnd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>Inference</w:t>
      </w:r>
      <w:proofErr w:type="spellEnd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 xml:space="preserve"> Time)</w:t>
      </w:r>
      <w:r w:rsidR="003239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45A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B849F" w14:textId="77777777" w:rsidR="00745A4D" w:rsidRDefault="00745A4D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A4D">
        <w:rPr>
          <w:rFonts w:ascii="Times New Roman" w:hAnsi="Times New Roman" w:cs="Times New Roman"/>
          <w:sz w:val="24"/>
          <w:szCs w:val="24"/>
        </w:rPr>
        <w:t xml:space="preserve">YOLOv11n 4,9 </w:t>
      </w:r>
      <w:proofErr w:type="spellStart"/>
      <w:r w:rsidRPr="00745A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45A4D">
        <w:rPr>
          <w:rFonts w:ascii="Times New Roman" w:hAnsi="Times New Roman" w:cs="Times New Roman"/>
          <w:sz w:val="24"/>
          <w:szCs w:val="24"/>
        </w:rPr>
        <w:t xml:space="preserve"> ile açık ara önde.</w:t>
      </w:r>
    </w:p>
    <w:p w14:paraId="2C1EDEBC" w14:textId="77777777" w:rsidR="00745A4D" w:rsidRDefault="00745A4D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A4D">
        <w:rPr>
          <w:rFonts w:ascii="Times New Roman" w:hAnsi="Times New Roman" w:cs="Times New Roman"/>
          <w:sz w:val="24"/>
          <w:szCs w:val="24"/>
        </w:rPr>
        <w:t xml:space="preserve">YOLOv10n (5,5 </w:t>
      </w:r>
      <w:proofErr w:type="spellStart"/>
      <w:r w:rsidRPr="00745A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45A4D">
        <w:rPr>
          <w:rFonts w:ascii="Times New Roman" w:hAnsi="Times New Roman" w:cs="Times New Roman"/>
          <w:sz w:val="24"/>
          <w:szCs w:val="24"/>
        </w:rPr>
        <w:t xml:space="preserve">), YOLOv12n (7,1 </w:t>
      </w:r>
      <w:proofErr w:type="spellStart"/>
      <w:r w:rsidRPr="00745A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45A4D">
        <w:rPr>
          <w:rFonts w:ascii="Times New Roman" w:hAnsi="Times New Roman" w:cs="Times New Roman"/>
          <w:sz w:val="24"/>
          <w:szCs w:val="24"/>
        </w:rPr>
        <w:t xml:space="preserve">) ve YOLOv8n (7,7 </w:t>
      </w:r>
      <w:proofErr w:type="spellStart"/>
      <w:r w:rsidRPr="00745A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45A4D">
        <w:rPr>
          <w:rFonts w:ascii="Times New Roman" w:hAnsi="Times New Roman" w:cs="Times New Roman"/>
          <w:sz w:val="24"/>
          <w:szCs w:val="24"/>
        </w:rPr>
        <w:t>) oldukça hızlıdır.</w:t>
      </w:r>
    </w:p>
    <w:p w14:paraId="79C388ED" w14:textId="64A1D6E7" w:rsidR="00745A4D" w:rsidRDefault="00745A4D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5A4D">
        <w:rPr>
          <w:rFonts w:ascii="Times New Roman" w:hAnsi="Times New Roman" w:cs="Times New Roman"/>
          <w:sz w:val="24"/>
          <w:szCs w:val="24"/>
        </w:rPr>
        <w:t xml:space="preserve">YOLOv9t 11,2 </w:t>
      </w:r>
      <w:proofErr w:type="spellStart"/>
      <w:r w:rsidRPr="00745A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45A4D">
        <w:rPr>
          <w:rFonts w:ascii="Times New Roman" w:hAnsi="Times New Roman" w:cs="Times New Roman"/>
          <w:sz w:val="24"/>
          <w:szCs w:val="24"/>
        </w:rPr>
        <w:t xml:space="preserve"> ile belirgin şekilde daha yavaştır.</w:t>
      </w:r>
    </w:p>
    <w:p w14:paraId="06BD91B5" w14:textId="42C0CEBE" w:rsidR="005E69B7" w:rsidRDefault="005E69B7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9B7">
        <w:rPr>
          <w:rFonts w:ascii="Times New Roman" w:hAnsi="Times New Roman" w:cs="Times New Roman"/>
          <w:b/>
          <w:bCs/>
          <w:sz w:val="24"/>
          <w:szCs w:val="24"/>
        </w:rPr>
        <w:t>4. Model Karmaşıklığı/Büyüklüğü</w:t>
      </w:r>
      <w:r w:rsidR="0032394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>Complexity</w:t>
      </w:r>
      <w:proofErr w:type="spellEnd"/>
      <w:r w:rsidR="00323940" w:rsidRPr="00323940">
        <w:rPr>
          <w:rFonts w:ascii="Times New Roman" w:hAnsi="Times New Roman" w:cs="Times New Roman"/>
          <w:b/>
          <w:bCs/>
          <w:sz w:val="24"/>
          <w:szCs w:val="24"/>
        </w:rPr>
        <w:t>/Size</w:t>
      </w:r>
      <w:r w:rsidR="003239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E69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4772BF" w14:textId="5319042E" w:rsidR="005E69B7" w:rsidRDefault="005E69B7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1584">
        <w:rPr>
          <w:rFonts w:ascii="Times New Roman" w:hAnsi="Times New Roman" w:cs="Times New Roman"/>
          <w:b/>
          <w:bCs/>
          <w:sz w:val="24"/>
          <w:szCs w:val="24"/>
        </w:rPr>
        <w:t>Parametreler</w:t>
      </w:r>
      <w:r w:rsidR="00AC1584" w:rsidRPr="00AC158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AC1584" w:rsidRPr="00AC1584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="00AC1584" w:rsidRPr="00AC158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C1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E69B7">
        <w:rPr>
          <w:rFonts w:ascii="Times New Roman" w:hAnsi="Times New Roman" w:cs="Times New Roman"/>
          <w:sz w:val="24"/>
          <w:szCs w:val="24"/>
        </w:rPr>
        <w:t xml:space="preserve"> YOLOv9t en küçük modeldir (1,97M).</w:t>
      </w:r>
    </w:p>
    <w:p w14:paraId="2FBE4532" w14:textId="4849B9C7" w:rsidR="005E69B7" w:rsidRDefault="005E69B7" w:rsidP="005E69B7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AC1584">
        <w:rPr>
          <w:rFonts w:ascii="Times New Roman" w:hAnsi="Times New Roman" w:cs="Times New Roman"/>
          <w:b/>
          <w:bCs/>
          <w:sz w:val="24"/>
          <w:szCs w:val="24"/>
        </w:rPr>
        <w:t>GFLOPs</w:t>
      </w:r>
      <w:proofErr w:type="spellEnd"/>
      <w:r w:rsidRPr="00AC1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E69B7">
        <w:rPr>
          <w:rFonts w:ascii="Times New Roman" w:hAnsi="Times New Roman" w:cs="Times New Roman"/>
          <w:sz w:val="24"/>
          <w:szCs w:val="24"/>
        </w:rPr>
        <w:t xml:space="preserve"> YOLOv11n ve YOLOv12n en az hesaplama gerektiren modellerdir (6,3 </w:t>
      </w:r>
      <w:proofErr w:type="spellStart"/>
      <w:r w:rsidRPr="005E69B7">
        <w:rPr>
          <w:rFonts w:ascii="Times New Roman" w:hAnsi="Times New Roman" w:cs="Times New Roman"/>
          <w:sz w:val="24"/>
          <w:szCs w:val="24"/>
        </w:rPr>
        <w:t>GFLOPs</w:t>
      </w:r>
      <w:proofErr w:type="spellEnd"/>
      <w:r w:rsidRPr="005E69B7">
        <w:rPr>
          <w:rFonts w:ascii="Times New Roman" w:hAnsi="Times New Roman" w:cs="Times New Roman"/>
          <w:sz w:val="24"/>
          <w:szCs w:val="24"/>
        </w:rPr>
        <w:t>).</w:t>
      </w:r>
    </w:p>
    <w:p w14:paraId="05F4325D" w14:textId="77777777" w:rsidR="00CE0706" w:rsidRDefault="00CE0706" w:rsidP="00CE0706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42A1A" w14:textId="394E02AA" w:rsidR="00CE0706" w:rsidRPr="001F65BC" w:rsidRDefault="00CE0706" w:rsidP="00CE0706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E0706">
        <w:rPr>
          <w:rFonts w:ascii="Times New Roman" w:hAnsi="Times New Roman" w:cs="Times New Roman"/>
          <w:b/>
          <w:bCs/>
          <w:sz w:val="24"/>
          <w:szCs w:val="24"/>
        </w:rPr>
        <w:t xml:space="preserve">YOLOv9t: </w:t>
      </w:r>
      <w:r w:rsidRPr="00CE0706">
        <w:rPr>
          <w:rFonts w:ascii="Times New Roman" w:hAnsi="Times New Roman" w:cs="Times New Roman"/>
          <w:sz w:val="24"/>
          <w:szCs w:val="24"/>
        </w:rPr>
        <w:t>En yüksek mAP50 doğruluğunu sunar ve en küçük modeldir (en az parametre). Ancak, çıkarım süresi açısından en yavaş olanıdır.</w:t>
      </w:r>
    </w:p>
    <w:p w14:paraId="799C1E6E" w14:textId="00C904D6" w:rsidR="00CE0706" w:rsidRPr="001F65BC" w:rsidRDefault="00CE0706" w:rsidP="00CE0706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E0706">
        <w:rPr>
          <w:rFonts w:ascii="Times New Roman" w:hAnsi="Times New Roman" w:cs="Times New Roman"/>
          <w:b/>
          <w:bCs/>
          <w:sz w:val="24"/>
          <w:szCs w:val="24"/>
        </w:rPr>
        <w:t xml:space="preserve">YOLOv8n: </w:t>
      </w:r>
      <w:r w:rsidRPr="00CE0706">
        <w:rPr>
          <w:rFonts w:ascii="Times New Roman" w:hAnsi="Times New Roman" w:cs="Times New Roman"/>
          <w:sz w:val="24"/>
          <w:szCs w:val="24"/>
        </w:rPr>
        <w:t>En yüksek mAP50-95 (en iyi hassas konumlandırma) ve en yüksek hassasiyeti sağlar, mAP50 neredeyse v9t'ninki kadar iyidir. Hızı kabul edilebilir, ancak en yüksek hesaplama maliyetine (</w:t>
      </w:r>
      <w:proofErr w:type="spellStart"/>
      <w:r w:rsidRPr="00CE0706">
        <w:rPr>
          <w:rFonts w:ascii="Times New Roman" w:hAnsi="Times New Roman" w:cs="Times New Roman"/>
          <w:sz w:val="24"/>
          <w:szCs w:val="24"/>
        </w:rPr>
        <w:t>GFLOPs</w:t>
      </w:r>
      <w:proofErr w:type="spellEnd"/>
      <w:r w:rsidRPr="00CE0706">
        <w:rPr>
          <w:rFonts w:ascii="Times New Roman" w:hAnsi="Times New Roman" w:cs="Times New Roman"/>
          <w:sz w:val="24"/>
          <w:szCs w:val="24"/>
        </w:rPr>
        <w:t>) sahip en büyük modeldir.</w:t>
      </w:r>
    </w:p>
    <w:p w14:paraId="5323AA87" w14:textId="039EAE94" w:rsidR="00AD1D68" w:rsidRPr="00CE0706" w:rsidRDefault="00CE0706" w:rsidP="00CE0706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E0706">
        <w:rPr>
          <w:rFonts w:ascii="Times New Roman" w:hAnsi="Times New Roman" w:cs="Times New Roman"/>
          <w:b/>
          <w:bCs/>
          <w:sz w:val="24"/>
          <w:szCs w:val="24"/>
        </w:rPr>
        <w:t xml:space="preserve">YOLOv11n: </w:t>
      </w:r>
      <w:r w:rsidRPr="00CE0706">
        <w:rPr>
          <w:rFonts w:ascii="Times New Roman" w:hAnsi="Times New Roman" w:cs="Times New Roman"/>
          <w:sz w:val="24"/>
          <w:szCs w:val="24"/>
        </w:rPr>
        <w:t xml:space="preserve">Çok iyi doğruluğu (mAP50: 0,821) ve en yüksek geri çağırmayı korurken en iyi hızı/verimliliği (en hızlı çıkarım, en düşük </w:t>
      </w:r>
      <w:proofErr w:type="spellStart"/>
      <w:r w:rsidRPr="00CE0706">
        <w:rPr>
          <w:rFonts w:ascii="Times New Roman" w:hAnsi="Times New Roman" w:cs="Times New Roman"/>
          <w:sz w:val="24"/>
          <w:szCs w:val="24"/>
        </w:rPr>
        <w:t>GFLOPs</w:t>
      </w:r>
      <w:proofErr w:type="spellEnd"/>
      <w:r w:rsidRPr="00CE0706">
        <w:rPr>
          <w:rFonts w:ascii="Times New Roman" w:hAnsi="Times New Roman" w:cs="Times New Roman"/>
          <w:sz w:val="24"/>
          <w:szCs w:val="24"/>
        </w:rPr>
        <w:t>) sunar. Mükemmel bir dengeyi temsil eder.</w:t>
      </w:r>
    </w:p>
    <w:p w14:paraId="5DB74F55" w14:textId="77777777" w:rsidR="001F65BC" w:rsidRDefault="001F65BC" w:rsidP="001F65BC">
      <w:pPr>
        <w:tabs>
          <w:tab w:val="num" w:pos="720"/>
        </w:tabs>
      </w:pPr>
    </w:p>
    <w:p w14:paraId="7C3AD4DE" w14:textId="28D16C66" w:rsidR="001F65BC" w:rsidRPr="001F65BC" w:rsidRDefault="001F65BC" w:rsidP="001F65BC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F65BC">
        <w:rPr>
          <w:rFonts w:ascii="Times New Roman" w:hAnsi="Times New Roman" w:cs="Times New Roman"/>
          <w:b/>
          <w:bCs/>
          <w:sz w:val="24"/>
          <w:szCs w:val="24"/>
        </w:rPr>
        <w:t xml:space="preserve">Maksimum doğruluk (mAP50) </w:t>
      </w:r>
      <w:r w:rsidRPr="001F65BC">
        <w:rPr>
          <w:rFonts w:ascii="Times New Roman" w:hAnsi="Times New Roman" w:cs="Times New Roman"/>
          <w:sz w:val="24"/>
          <w:szCs w:val="24"/>
        </w:rPr>
        <w:t xml:space="preserve">ve </w:t>
      </w:r>
      <w:r w:rsidRPr="001F65BC">
        <w:rPr>
          <w:rFonts w:ascii="Times New Roman" w:hAnsi="Times New Roman" w:cs="Times New Roman"/>
          <w:b/>
          <w:bCs/>
          <w:sz w:val="24"/>
          <w:szCs w:val="24"/>
        </w:rPr>
        <w:t xml:space="preserve">minimum model boyutu </w:t>
      </w:r>
      <w:r w:rsidRPr="001F65BC">
        <w:rPr>
          <w:rFonts w:ascii="Times New Roman" w:hAnsi="Times New Roman" w:cs="Times New Roman"/>
          <w:sz w:val="24"/>
          <w:szCs w:val="24"/>
        </w:rPr>
        <w:t>en önemli öncelikleri</w:t>
      </w:r>
      <w:r>
        <w:rPr>
          <w:rFonts w:ascii="Times New Roman" w:hAnsi="Times New Roman" w:cs="Times New Roman"/>
          <w:sz w:val="24"/>
          <w:szCs w:val="24"/>
        </w:rPr>
        <w:t>miz ise</w:t>
      </w:r>
      <w:r w:rsidRPr="001F65BC">
        <w:rPr>
          <w:rFonts w:ascii="Times New Roman" w:hAnsi="Times New Roman" w:cs="Times New Roman"/>
          <w:sz w:val="24"/>
          <w:szCs w:val="24"/>
        </w:rPr>
        <w:t xml:space="preserve"> ve </w:t>
      </w:r>
      <w:r w:rsidRPr="001F65BC">
        <w:rPr>
          <w:rFonts w:ascii="Times New Roman" w:hAnsi="Times New Roman" w:cs="Times New Roman"/>
          <w:b/>
          <w:bCs/>
          <w:sz w:val="24"/>
          <w:szCs w:val="24"/>
        </w:rPr>
        <w:t xml:space="preserve">daha yavaş çıkarımı </w:t>
      </w:r>
      <w:proofErr w:type="spellStart"/>
      <w:r w:rsidRPr="001F65BC">
        <w:rPr>
          <w:rFonts w:ascii="Times New Roman" w:hAnsi="Times New Roman" w:cs="Times New Roman"/>
          <w:b/>
          <w:bCs/>
          <w:sz w:val="24"/>
          <w:szCs w:val="24"/>
        </w:rPr>
        <w:t>tole</w:t>
      </w: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proofErr w:type="spellEnd"/>
      <w:r w:rsidRPr="001F65BC">
        <w:rPr>
          <w:rFonts w:ascii="Times New Roman" w:hAnsi="Times New Roman" w:cs="Times New Roman"/>
          <w:b/>
          <w:bCs/>
          <w:sz w:val="24"/>
          <w:szCs w:val="24"/>
        </w:rPr>
        <w:t xml:space="preserve"> edebili</w:t>
      </w:r>
      <w:r>
        <w:rPr>
          <w:rFonts w:ascii="Times New Roman" w:hAnsi="Times New Roman" w:cs="Times New Roman"/>
          <w:b/>
          <w:bCs/>
          <w:sz w:val="24"/>
          <w:szCs w:val="24"/>
        </w:rPr>
        <w:t>yorsak</w:t>
      </w:r>
      <w:r w:rsidRPr="001F65BC">
        <w:rPr>
          <w:rFonts w:ascii="Times New Roman" w:hAnsi="Times New Roman" w:cs="Times New Roman"/>
          <w:sz w:val="24"/>
          <w:szCs w:val="24"/>
        </w:rPr>
        <w:t xml:space="preserve">, </w:t>
      </w:r>
      <w:r w:rsidRPr="001F65BC">
        <w:rPr>
          <w:rFonts w:ascii="Times New Roman" w:hAnsi="Times New Roman" w:cs="Times New Roman"/>
          <w:b/>
          <w:bCs/>
          <w:sz w:val="24"/>
          <w:szCs w:val="24"/>
        </w:rPr>
        <w:t>YOLOv9t</w:t>
      </w:r>
      <w:r w:rsidRPr="001F65BC">
        <w:rPr>
          <w:rFonts w:ascii="Times New Roman" w:hAnsi="Times New Roman" w:cs="Times New Roman"/>
          <w:sz w:val="24"/>
          <w:szCs w:val="24"/>
        </w:rPr>
        <w:t xml:space="preserve"> en iyi seçimdir.</w:t>
      </w:r>
    </w:p>
    <w:p w14:paraId="300F0D6E" w14:textId="77777777" w:rsidR="001F65BC" w:rsidRPr="001F65BC" w:rsidRDefault="001F65BC" w:rsidP="001F65BC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F884A2" w14:textId="456B7261" w:rsidR="0099479F" w:rsidRDefault="001F65BC" w:rsidP="00823A53">
      <w:pPr>
        <w:tabs>
          <w:tab w:val="num" w:pos="720"/>
        </w:tabs>
        <w:jc w:val="both"/>
      </w:pPr>
      <w:r w:rsidRPr="001F65BC">
        <w:rPr>
          <w:rFonts w:ascii="Times New Roman" w:hAnsi="Times New Roman" w:cs="Times New Roman"/>
          <w:b/>
          <w:bCs/>
          <w:sz w:val="24"/>
          <w:szCs w:val="24"/>
        </w:rPr>
        <w:t>En yüksek çıkarım hızı ve hesaplama verimliliği</w:t>
      </w:r>
      <w:r w:rsidRPr="001F65BC">
        <w:rPr>
          <w:rFonts w:ascii="Times New Roman" w:hAnsi="Times New Roman" w:cs="Times New Roman"/>
          <w:sz w:val="24"/>
          <w:szCs w:val="24"/>
        </w:rPr>
        <w:t xml:space="preserve"> çok önemliyse, ancak yine de </w:t>
      </w:r>
      <w:r w:rsidRPr="001F65BC">
        <w:rPr>
          <w:rFonts w:ascii="Times New Roman" w:hAnsi="Times New Roman" w:cs="Times New Roman"/>
          <w:b/>
          <w:bCs/>
          <w:sz w:val="24"/>
          <w:szCs w:val="24"/>
        </w:rPr>
        <w:t xml:space="preserve">yüksek geri çağırma ve iyi bir genel doğruluğa </w:t>
      </w:r>
      <w:r w:rsidRPr="001F65BC">
        <w:rPr>
          <w:rFonts w:ascii="Times New Roman" w:hAnsi="Times New Roman" w:cs="Times New Roman"/>
          <w:sz w:val="24"/>
          <w:szCs w:val="24"/>
        </w:rPr>
        <w:t>ihtiya</w:t>
      </w:r>
      <w:r>
        <w:rPr>
          <w:rFonts w:ascii="Times New Roman" w:hAnsi="Times New Roman" w:cs="Times New Roman"/>
          <w:sz w:val="24"/>
          <w:szCs w:val="24"/>
        </w:rPr>
        <w:t>cımız var ise</w:t>
      </w:r>
      <w:r w:rsidRPr="001F65BC">
        <w:rPr>
          <w:rFonts w:ascii="Times New Roman" w:hAnsi="Times New Roman" w:cs="Times New Roman"/>
          <w:sz w:val="24"/>
          <w:szCs w:val="24"/>
        </w:rPr>
        <w:t xml:space="preserve">, </w:t>
      </w:r>
      <w:r w:rsidRPr="001F65BC">
        <w:rPr>
          <w:rFonts w:ascii="Times New Roman" w:hAnsi="Times New Roman" w:cs="Times New Roman"/>
          <w:b/>
          <w:bCs/>
          <w:sz w:val="24"/>
          <w:szCs w:val="24"/>
        </w:rPr>
        <w:t>YOLOv11n</w:t>
      </w:r>
      <w:r w:rsidRPr="001F65BC">
        <w:rPr>
          <w:rFonts w:ascii="Times New Roman" w:hAnsi="Times New Roman" w:cs="Times New Roman"/>
          <w:sz w:val="24"/>
          <w:szCs w:val="24"/>
        </w:rPr>
        <w:t xml:space="preserve"> en iyi seçimdir. </w:t>
      </w:r>
    </w:p>
    <w:sectPr w:rsidR="00994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B91"/>
    <w:multiLevelType w:val="multilevel"/>
    <w:tmpl w:val="2386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E16D5"/>
    <w:multiLevelType w:val="multilevel"/>
    <w:tmpl w:val="447A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5394E"/>
    <w:multiLevelType w:val="multilevel"/>
    <w:tmpl w:val="34B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B398F"/>
    <w:multiLevelType w:val="multilevel"/>
    <w:tmpl w:val="E7F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56ECB"/>
    <w:multiLevelType w:val="multilevel"/>
    <w:tmpl w:val="576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B1B35"/>
    <w:multiLevelType w:val="multilevel"/>
    <w:tmpl w:val="DEE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336A8"/>
    <w:multiLevelType w:val="multilevel"/>
    <w:tmpl w:val="03A4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4"/>
    <w:rsid w:val="000B3B04"/>
    <w:rsid w:val="000F3284"/>
    <w:rsid w:val="001126DE"/>
    <w:rsid w:val="001F65BC"/>
    <w:rsid w:val="00323940"/>
    <w:rsid w:val="00496A03"/>
    <w:rsid w:val="005321E8"/>
    <w:rsid w:val="005E69B7"/>
    <w:rsid w:val="00745A4D"/>
    <w:rsid w:val="008017CF"/>
    <w:rsid w:val="00823A53"/>
    <w:rsid w:val="008E51F5"/>
    <w:rsid w:val="008F3C1E"/>
    <w:rsid w:val="00983D7D"/>
    <w:rsid w:val="0099479F"/>
    <w:rsid w:val="00A361AE"/>
    <w:rsid w:val="00AC1584"/>
    <w:rsid w:val="00AD1D68"/>
    <w:rsid w:val="00CE0706"/>
    <w:rsid w:val="00D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4A74"/>
  <w15:chartTrackingRefBased/>
  <w15:docId w15:val="{BB3347C8-7F19-4E94-ADE0-0A03BC8A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DE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ng-star-inserted1">
    <w:name w:val="ng-star-inserted1"/>
    <w:basedOn w:val="VarsaylanParagrafYazTipi"/>
    <w:rsid w:val="00DE71F4"/>
  </w:style>
  <w:style w:type="character" w:customStyle="1" w:styleId="inline-code">
    <w:name w:val="inline-code"/>
    <w:basedOn w:val="VarsaylanParagrafYazTipi"/>
    <w:rsid w:val="0049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366</Words>
  <Characters>2217</Characters>
  <Application>Microsoft Office Word</Application>
  <DocSecurity>0</DocSecurity>
  <Lines>55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35</cp:revision>
  <dcterms:created xsi:type="dcterms:W3CDTF">2025-04-30T06:41:00Z</dcterms:created>
  <dcterms:modified xsi:type="dcterms:W3CDTF">2025-05-01T16:58:00Z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7923e36e-ad7e-4f62-8995-fc95c8b5c84e</vt:lpwstr>
  </property>
</Properties>
</file>