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cpugpu-compatibility-guide"/>
    <w:p>
      <w:pPr>
        <w:pStyle w:val="Heading1"/>
      </w:pPr>
      <w:r>
        <w:t xml:space="preserve">CPU/GPU Compatibility Guide</w:t>
      </w:r>
    </w:p>
    <w:bookmarkStart w:id="9" w:name="Xe72f9ed02257f63f9338ad0acc6a6fed4eb9586"/>
    <w:p>
      <w:pPr>
        <w:pStyle w:val="Heading2"/>
      </w:pPr>
      <w:r>
        <w:t xml:space="preserve">Fake Currency Detection System - Hardware Requirements</w:t>
      </w:r>
    </w:p>
    <w:p>
      <w:r>
        <w:pict>
          <v:rect style="width:0;height:1.5pt" o:hralign="center" o:hrstd="t" o:hr="t"/>
        </w:pict>
      </w:r>
    </w:p>
    <w:bookmarkEnd w:id="9"/>
    <w:bookmarkStart w:id="10" w:name="full-cpu-support-confirmed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Full CPU Support Confirmed</w:t>
      </w:r>
    </w:p>
    <w:p>
      <w:pPr>
        <w:pStyle w:val="FirstParagraph"/>
      </w:pPr>
      <w:r>
        <w:t xml:space="preserve">The Fake Currency Detection System is</w:t>
      </w:r>
      <w:r>
        <w:t xml:space="preserve"> </w:t>
      </w:r>
      <w:r>
        <w:rPr>
          <w:b/>
          <w:bCs/>
        </w:rPr>
        <w:t xml:space="preserve">fully functional on CPU-only systems</w:t>
      </w:r>
      <w:r>
        <w:t xml:space="preserve"> </w:t>
      </w:r>
      <w:r>
        <w:t xml:space="preserve">with no GPU required. All features work identically on both CPU and GPU configurations.</w:t>
      </w:r>
    </w:p>
    <w:p>
      <w:r>
        <w:pict>
          <v:rect style="width:0;height:1.5pt" o:hralign="center" o:hrstd="t" o:hr="t"/>
        </w:pict>
      </w:r>
    </w:p>
    <w:bookmarkEnd w:id="10"/>
    <w:bookmarkStart w:id="13" w:name="hardware-requirements"/>
    <w:p>
      <w:pPr>
        <w:pStyle w:val="Heading2"/>
      </w:pPr>
      <w:r>
        <w:t xml:space="preserve">🖥️</w:t>
      </w:r>
      <w:r>
        <w:t xml:space="preserve"> </w:t>
      </w:r>
      <w:r>
        <w:rPr>
          <w:b/>
          <w:bCs/>
        </w:rPr>
        <w:t xml:space="preserve">Hardware Requirements</w:t>
      </w:r>
    </w:p>
    <w:bookmarkStart w:id="11" w:name="minimum-requirements-cpu-only"/>
    <w:p>
      <w:pPr>
        <w:pStyle w:val="Heading3"/>
      </w:pPr>
      <w:r>
        <w:rPr>
          <w:b/>
          <w:bCs/>
        </w:rPr>
        <w:t xml:space="preserve">Minimum Requirements (CPU-Only)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Any modern x86_64 processor</w:t>
            </w:r>
          </w:p>
        </w:tc>
        <w:tc>
          <w:tcPr/>
          <w:p>
            <w:pPr>
              <w:pStyle w:val="Compact"/>
            </w:pPr>
            <w:r>
              <w:t xml:space="preserve">Intel i3 or AMD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 minimum, 8 GB recommended</w:t>
            </w:r>
          </w:p>
        </w:tc>
        <w:tc>
          <w:tcPr/>
          <w:p>
            <w:pPr>
              <w:pStyle w:val="Compact"/>
            </w:pPr>
            <w:r>
              <w:t xml:space="preserve">Model uses ~500 MB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 GB free space</w:t>
            </w:r>
          </w:p>
        </w:tc>
        <w:tc>
          <w:tcPr/>
          <w:p>
            <w:pPr>
              <w:pStyle w:val="Compact"/>
            </w:pPr>
            <w:r>
              <w:t xml:space="preserve">For model (13.2 MB) +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 or higher</w:t>
            </w:r>
          </w:p>
        </w:tc>
        <w:tc>
          <w:tcPr/>
          <w:p>
            <w:pPr>
              <w:pStyle w:val="Compact"/>
            </w:pPr>
            <w:r>
              <w:t xml:space="preserve">Python 3.13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System works fully on CPU</w:t>
            </w:r>
          </w:p>
        </w:tc>
      </w:tr>
    </w:tbl>
    <w:bookmarkEnd w:id="11"/>
    <w:bookmarkStart w:id="12" w:name="recommended-requirements-gpu-accelerated"/>
    <w:p>
      <w:pPr>
        <w:pStyle w:val="Heading3"/>
      </w:pPr>
      <w:r>
        <w:rPr>
          <w:b/>
          <w:bCs/>
        </w:rPr>
        <w:t xml:space="preserve">Recommended Requirements (GPU-Accelerated)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i5/i7 or AMD Ryzen 5/7</w:t>
            </w:r>
          </w:p>
        </w:tc>
        <w:tc>
          <w:tcPr/>
          <w:p>
            <w:pPr>
              <w:pStyle w:val="Compact"/>
            </w:pPr>
            <w:r>
              <w:t xml:space="preserve">For preprocessing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GTX 1050 or better</w:t>
            </w:r>
          </w:p>
        </w:tc>
        <w:tc>
          <w:tcPr/>
          <w:p>
            <w:pPr>
              <w:pStyle w:val="Compact"/>
            </w:pPr>
            <w:r>
              <w:t xml:space="preserve">3GB+ VRAM, CUDA 11.8+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For batch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 GB free space</w:t>
            </w:r>
          </w:p>
        </w:tc>
        <w:tc>
          <w:tcPr/>
          <w:p>
            <w:pPr>
              <w:pStyle w:val="Compact"/>
            </w:pPr>
            <w:r>
              <w:t xml:space="preserve">For CUDA libraries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erformance-comparison"/>
    <w:p>
      <w:pPr>
        <w:pStyle w:val="Heading2"/>
      </w:pPr>
      <w:r>
        <w:t xml:space="preserve">⚡</w:t>
      </w:r>
      <w:r>
        <w:t xml:space="preserve"> </w:t>
      </w:r>
      <w:r>
        <w:rPr>
          <w:b/>
          <w:bCs/>
        </w:rPr>
        <w:t xml:space="preserve">Performance Comparison</w:t>
      </w:r>
    </w:p>
    <w:bookmarkStart w:id="14" w:name="end-to-end-processing-time"/>
    <w:p>
      <w:pPr>
        <w:pStyle w:val="Heading3"/>
      </w:pPr>
      <w:r>
        <w:rPr>
          <w:b/>
          <w:bCs/>
        </w:rPr>
        <w:t xml:space="preserve">End-to-End Processing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CPU Only</w:t>
            </w:r>
          </w:p>
        </w:tc>
        <w:tc>
          <w:tcPr/>
          <w:p>
            <w:pPr>
              <w:pStyle w:val="Compact"/>
            </w:pPr>
            <w:r>
              <w:t xml:space="preserve">GPU (GTX 1050)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Base64 Decode</w:t>
            </w:r>
          </w:p>
        </w:tc>
        <w:tc>
          <w:tcPr/>
          <w:p>
            <w:pPr>
              <w:pStyle w:val="Compact"/>
            </w:pPr>
            <w:r>
              <w:t xml:space="preserve">5 ms</w:t>
            </w:r>
          </w:p>
        </w:tc>
        <w:tc>
          <w:tcPr/>
          <w:p>
            <w:pPr>
              <w:pStyle w:val="Compact"/>
            </w:pPr>
            <w:r>
              <w:t xml:space="preserve">5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15 ms</w:t>
            </w:r>
          </w:p>
        </w:tc>
        <w:tc>
          <w:tcPr/>
          <w:p>
            <w:pPr>
              <w:pStyle w:val="Compact"/>
            </w:pPr>
            <w:r>
              <w:t xml:space="preserve">15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CNN Inference (TTA 7×)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3,150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 Features (15)</w:t>
            </w:r>
          </w:p>
        </w:tc>
        <w:tc>
          <w:tcPr/>
          <w:p>
            <w:pPr>
              <w:pStyle w:val="Compact"/>
            </w:pPr>
            <w:r>
              <w:t xml:space="preserve">800 ms</w:t>
            </w:r>
          </w:p>
        </w:tc>
        <w:tc>
          <w:tcPr/>
          <w:p>
            <w:pPr>
              <w:pStyle w:val="Compact"/>
            </w:pPr>
            <w:r>
              <w:t xml:space="preserve">800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Scoring</w:t>
            </w:r>
          </w:p>
        </w:tc>
        <w:tc>
          <w:tcPr/>
          <w:p>
            <w:pPr>
              <w:pStyle w:val="Compact"/>
            </w:pPr>
            <w:r>
              <w:t xml:space="preserve">5 ms</w:t>
            </w:r>
          </w:p>
        </w:tc>
        <w:tc>
          <w:tcPr/>
          <w:p>
            <w:pPr>
              <w:pStyle w:val="Compact"/>
            </w:pPr>
            <w:r>
              <w:t xml:space="preserve">5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Annotation</w:t>
            </w:r>
          </w:p>
        </w:tc>
        <w:tc>
          <w:tcPr/>
          <w:p>
            <w:pPr>
              <w:pStyle w:val="Compact"/>
            </w:pPr>
            <w:r>
              <w:t xml:space="preserve">25 ms</w:t>
            </w:r>
          </w:p>
        </w:tc>
        <w:tc>
          <w:tcPr/>
          <w:p>
            <w:pPr>
              <w:pStyle w:val="Compact"/>
            </w:pPr>
            <w:r>
              <w:t xml:space="preserve">25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Storage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~4,100 ms (4.1s)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~1,510 ms (1.5s)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2.7×</w:t>
            </w:r>
          </w:p>
        </w:tc>
      </w:tr>
    </w:tbl>
    <w:bookmarkEnd w:id="14"/>
    <w:bookmarkStart w:id="15" w:name="key-insights"/>
    <w:p>
      <w:pPr>
        <w:pStyle w:val="Heading3"/>
      </w:pPr>
      <w:r>
        <w:rPr>
          <w:b/>
          <w:bCs/>
        </w:rPr>
        <w:t xml:space="preserve">Key Insights: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OpenCV features</w:t>
      </w:r>
      <w:r>
        <w:t xml:space="preserve">: Run on CPU regardless (no GPU acceleration)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CNN inference</w:t>
      </w:r>
      <w:r>
        <w:t xml:space="preserve">: 5.6× faster on GPU (TTA provides most benefit)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Preprocessing</w:t>
      </w:r>
      <w:r>
        <w:t xml:space="preserve">: CPU-bound (minimal impact)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Overall</w:t>
      </w:r>
      <w:r>
        <w:t xml:space="preserve">: GPU provides 2.7× end-to-end speedup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utomatic-device-detection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Automatic Device Detection</w:t>
      </w:r>
    </w:p>
    <w:p>
      <w:pPr>
        <w:pStyle w:val="FirstParagraph"/>
      </w:pPr>
      <w:r>
        <w:t xml:space="preserve">The system</w:t>
      </w:r>
      <w:r>
        <w:t xml:space="preserve"> </w:t>
      </w:r>
      <w:r>
        <w:rPr>
          <w:b/>
          <w:bCs/>
        </w:rPr>
        <w:t xml:space="preserve">automatically detects</w:t>
      </w:r>
      <w:r>
        <w:t xml:space="preserve"> </w:t>
      </w:r>
      <w:r>
        <w:t xml:space="preserve">and uses GPU if available:</w:t>
      </w:r>
    </w:p>
    <w:p>
      <w:pPr>
        <w:pStyle w:val="SourceCode"/>
      </w:pPr>
      <w:r>
        <w:rPr>
          <w:rStyle w:val="CommentTok"/>
        </w:rPr>
        <w:t xml:space="preserve"># From services/cnn_classifier.py</w:t>
      </w:r>
      <w:r>
        <w:br/>
      </w:r>
      <w:r>
        <w:rPr>
          <w:rStyle w:val="NormalTok"/>
        </w:rPr>
        <w:t xml:space="preserve">_device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Logs device on startup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f"[INFO] PyTorch backend initialized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gpu_name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torch.cuda.get_device_name(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gpu_memory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torch.cuda.get_device_properties(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).total_memory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f"[INFO] GPU: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gpu_name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gpu_memory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GB VRAM)"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 configuration required!</w:t>
      </w:r>
      <w:r>
        <w:t xml:space="preserve"> </w:t>
      </w:r>
      <w:r>
        <w:t xml:space="preserve">The system chooses the best available device automatically.</w:t>
      </w:r>
    </w:p>
    <w:p>
      <w:r>
        <w:pict>
          <v:rect style="width:0;height:1.5pt" o:hralign="center" o:hrstd="t" o:hr="t"/>
        </w:pict>
      </w:r>
    </w:p>
    <w:bookmarkEnd w:id="17"/>
    <w:bookmarkStart w:id="18" w:name="accuracy-comparison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Accuracy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Accuracy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(identical)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Scores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Detection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Results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</w:t>
      </w:r>
      <w:r>
        <w:t xml:space="preserve">: CPU and GPU produce</w:t>
      </w:r>
      <w:r>
        <w:t xml:space="preserve"> </w:t>
      </w:r>
      <w:r>
        <w:rPr>
          <w:b/>
          <w:bCs/>
        </w:rPr>
        <w:t xml:space="preserve">exactly the same results</w:t>
      </w:r>
      <w:r>
        <w:t xml:space="preserve">. Only speed differs, not accuracy.</w:t>
      </w:r>
    </w:p>
    <w:p>
      <w:r>
        <w:pict>
          <v:rect style="width:0;height:1.5pt" o:hralign="center" o:hrstd="t" o:hr="t"/>
        </w:pict>
      </w:r>
    </w:p>
    <w:bookmarkEnd w:id="18"/>
    <w:bookmarkStart w:id="21" w:name="use-case-recommendation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Use Case Recommendations</w:t>
      </w:r>
    </w:p>
    <w:bookmarkStart w:id="19" w:name="cpu-only-is-suitable-for"/>
    <w:p>
      <w:pPr>
        <w:pStyle w:val="Heading3"/>
      </w:pPr>
      <w:r>
        <w:rPr>
          <w:b/>
          <w:bCs/>
        </w:rPr>
        <w:t xml:space="preserve">CPU-Only is Suitable For:</w:t>
      </w:r>
    </w:p>
    <w:p>
      <w:pPr>
        <w:pStyle w:val="Compact"/>
        <w:numPr>
          <w:ilvl w:val="0"/>
          <w:numId w:val="1002"/>
        </w:numPr>
      </w:pPr>
      <w:r>
        <w:t xml:space="preserve">✅ Development and testing</w:t>
      </w:r>
    </w:p>
    <w:p>
      <w:pPr>
        <w:pStyle w:val="Compact"/>
        <w:numPr>
          <w:ilvl w:val="0"/>
          <w:numId w:val="1002"/>
        </w:numPr>
      </w:pPr>
      <w:r>
        <w:t xml:space="preserve">✅ Low-volume authentication (&lt; 50 notes/hour)</w:t>
      </w:r>
    </w:p>
    <w:p>
      <w:pPr>
        <w:pStyle w:val="Compact"/>
        <w:numPr>
          <w:ilvl w:val="0"/>
          <w:numId w:val="1002"/>
        </w:numPr>
      </w:pPr>
      <w:r>
        <w:t xml:space="preserve">✅ Educational/research purposes</w:t>
      </w:r>
    </w:p>
    <w:p>
      <w:pPr>
        <w:pStyle w:val="Compact"/>
        <w:numPr>
          <w:ilvl w:val="0"/>
          <w:numId w:val="1002"/>
        </w:numPr>
      </w:pPr>
      <w:r>
        <w:t xml:space="preserve">✅ Systems without NVIDIA GPU</w:t>
      </w:r>
    </w:p>
    <w:p>
      <w:pPr>
        <w:pStyle w:val="Compact"/>
        <w:numPr>
          <w:ilvl w:val="0"/>
          <w:numId w:val="1002"/>
        </w:numPr>
      </w:pPr>
      <w:r>
        <w:t xml:space="preserve">✅ Cloud deployments (cost-effective)</w:t>
      </w:r>
    </w:p>
    <w:p>
      <w:pPr>
        <w:pStyle w:val="Compact"/>
        <w:numPr>
          <w:ilvl w:val="0"/>
          <w:numId w:val="1002"/>
        </w:numPr>
      </w:pPr>
      <w:r>
        <w:t xml:space="preserve">✅ Laptops and portable setups</w:t>
      </w:r>
    </w:p>
    <w:bookmarkEnd w:id="19"/>
    <w:bookmarkStart w:id="20" w:name="gpu-recommended-for"/>
    <w:p>
      <w:pPr>
        <w:pStyle w:val="Heading3"/>
      </w:pPr>
      <w:r>
        <w:rPr>
          <w:b/>
          <w:bCs/>
        </w:rPr>
        <w:t xml:space="preserve">GPU Recommended For:</w:t>
      </w:r>
    </w:p>
    <w:p>
      <w:pPr>
        <w:pStyle w:val="Compact"/>
        <w:numPr>
          <w:ilvl w:val="0"/>
          <w:numId w:val="1003"/>
        </w:numPr>
      </w:pPr>
      <w:r>
        <w:t xml:space="preserve">🚀 High-volume processing (&gt; 100 notes/hour)</w:t>
      </w:r>
    </w:p>
    <w:p>
      <w:pPr>
        <w:pStyle w:val="Compact"/>
        <w:numPr>
          <w:ilvl w:val="0"/>
          <w:numId w:val="1003"/>
        </w:numPr>
      </w:pPr>
      <w:r>
        <w:t xml:space="preserve">🚀 Real-time authentication needs</w:t>
      </w:r>
    </w:p>
    <w:p>
      <w:pPr>
        <w:pStyle w:val="Compact"/>
        <w:numPr>
          <w:ilvl w:val="0"/>
          <w:numId w:val="1003"/>
        </w:numPr>
      </w:pPr>
      <w:r>
        <w:t xml:space="preserve">🚀 Production deployment with SLA requirements</w:t>
      </w:r>
    </w:p>
    <w:p>
      <w:pPr>
        <w:pStyle w:val="Compact"/>
        <w:numPr>
          <w:ilvl w:val="0"/>
          <w:numId w:val="1003"/>
        </w:numPr>
      </w:pPr>
      <w:r>
        <w:t xml:space="preserve">🚀 Batch processing of large datasets</w:t>
      </w:r>
    </w:p>
    <w:p>
      <w:pPr>
        <w:pStyle w:val="Compact"/>
        <w:numPr>
          <w:ilvl w:val="0"/>
          <w:numId w:val="1003"/>
        </w:numPr>
      </w:pPr>
      <w:r>
        <w:t xml:space="preserve">🚀 Research requiring fast iteration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nstallation-no-changes-required"/>
    <w:p>
      <w:pPr>
        <w:pStyle w:val="Heading2"/>
      </w:pPr>
      <w:r>
        <w:t xml:space="preserve">💻</w:t>
      </w:r>
      <w:r>
        <w:t xml:space="preserve"> </w:t>
      </w:r>
      <w:r>
        <w:rPr>
          <w:b/>
          <w:bCs/>
        </w:rPr>
        <w:t xml:space="preserve">Installation (No Changes Required)</w:t>
      </w:r>
    </w:p>
    <w:bookmarkStart w:id="22" w:name="X0b0e0ef41237633c1bcdda099f4d96090aa1f0d"/>
    <w:p>
      <w:pPr>
        <w:pStyle w:val="Heading3"/>
      </w:pPr>
      <w:r>
        <w:rPr>
          <w:b/>
          <w:bCs/>
        </w:rPr>
        <w:t xml:space="preserve">Standard Installation (CPU + GPU if available)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bookmarkEnd w:id="22"/>
    <w:bookmarkStart w:id="23" w:name="cpu-only-installation-optional"/>
    <w:p>
      <w:pPr>
        <w:pStyle w:val="Heading3"/>
      </w:pPr>
      <w:r>
        <w:rPr>
          <w:b/>
          <w:bCs/>
        </w:rPr>
        <w:t xml:space="preserve">CPU-Only Installation (Optional)</w:t>
      </w:r>
    </w:p>
    <w:p>
      <w:pPr>
        <w:pStyle w:val="FirstParagraph"/>
      </w:pPr>
      <w:r>
        <w:t xml:space="preserve">If you want to avoid installing CUDA libraries: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</w:t>
      </w:r>
      <w:r>
        <w:br/>
      </w:r>
      <w:r>
        <w:rPr>
          <w:rStyle w:val="CommentTok"/>
        </w:rPr>
        <w:t xml:space="preserve"># Then install other requirements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However</w:t>
      </w:r>
      <w:r>
        <w:t xml:space="preserve">, the standard installation works fine on CPU-only systems too - PyTorch will automatically fall back to CPU.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verifying-your-setup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Verifying Your Setup</w:t>
      </w:r>
    </w:p>
    <w:bookmarkStart w:id="25" w:name="check-device-detection"/>
    <w:p>
      <w:pPr>
        <w:pStyle w:val="Heading3"/>
      </w:pPr>
      <w:r>
        <w:rPr>
          <w:b/>
          <w:bCs/>
        </w:rPr>
        <w:t xml:space="preserve">Check Device Detection</w:t>
      </w:r>
    </w:p>
    <w:p>
      <w:pPr>
        <w:pStyle w:val="FirstParagraph"/>
      </w:pPr>
      <w:r>
        <w:t xml:space="preserve">When starting the server, look for:</w:t>
      </w:r>
    </w:p>
    <w:p>
      <w:pPr>
        <w:pStyle w:val="SourceCode"/>
      </w:pPr>
      <w:r>
        <w:rPr>
          <w:rStyle w:val="VerbatimChar"/>
        </w:rPr>
        <w:t xml:space="preserve">[INFO] PyTorch backend initialized on cpu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[INFO] PyTorch backend initialized on cuda</w:t>
      </w:r>
      <w:r>
        <w:br/>
      </w:r>
      <w:r>
        <w:rPr>
          <w:rStyle w:val="VerbatimChar"/>
        </w:rPr>
        <w:t xml:space="preserve">[INFO] GPU: NVIDIA GeForce GTX 1050 (3.0GB VRAM)</w:t>
      </w:r>
    </w:p>
    <w:bookmarkEnd w:id="25"/>
    <w:bookmarkStart w:id="26" w:name="verify-via-api"/>
    <w:p>
      <w:pPr>
        <w:pStyle w:val="Heading3"/>
      </w:pPr>
      <w:r>
        <w:rPr>
          <w:b/>
          <w:bCs/>
        </w:rPr>
        <w:t xml:space="preserve">Verify via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http://localhost:8000/api/v1/model/info</w:t>
      </w:r>
    </w:p>
    <w:p>
      <w:pPr>
        <w:pStyle w:val="FirstParagraph"/>
      </w:pPr>
      <w:r>
        <w:t xml:space="preserve">Response will show: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"MobileNetV3-Large (ImageNet pretrained + fine-tuned)"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erformance-optimization-tips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Performance Optimization Tips</w:t>
      </w:r>
    </w:p>
    <w:bookmarkStart w:id="28" w:name="for-cpu-only-systems"/>
    <w:p>
      <w:pPr>
        <w:pStyle w:val="Heading3"/>
      </w:pPr>
      <w:r>
        <w:rPr>
          <w:b/>
          <w:bCs/>
        </w:rPr>
        <w:t xml:space="preserve">For CPU-Only Systems: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Disable TTA for faster processing</w:t>
      </w:r>
      <w:r>
        <w:t xml:space="preserve"> </w:t>
      </w:r>
      <w:r>
        <w:t xml:space="preserve">(slight accuracy trade-off):</w:t>
      </w:r>
    </w:p>
    <w:p>
      <w:pPr>
        <w:pStyle w:val="Compact"/>
        <w:numPr>
          <w:ilvl w:val="1"/>
          <w:numId w:val="1005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services/cnn_classifier.py</w:t>
      </w:r>
    </w:p>
    <w:p>
      <w:pPr>
        <w:pStyle w:val="Compact"/>
        <w:numPr>
          <w:ilvl w:val="1"/>
          <w:numId w:val="1005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use_tta=True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use_tta=False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classify_currency()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</w:t>
      </w:r>
      <w:r>
        <w:t xml:space="preserve">: 7× faster CNN inference (450ms vs 3,150ms on CPU)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Accuracy impact</w:t>
      </w:r>
      <w:r>
        <w:t xml:space="preserve">: ~1-2% reduction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batch processing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Process multiple images in parallel</w:t>
      </w:r>
    </w:p>
    <w:p>
      <w:pPr>
        <w:pStyle w:val="Compact"/>
        <w:numPr>
          <w:ilvl w:val="1"/>
          <w:numId w:val="1006"/>
        </w:numPr>
      </w:pPr>
      <w:r>
        <w:t xml:space="preserve">Utilize multi-core CPU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Optimize OpenCV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Ensure OpenCV is compiled with optimizations</w:t>
      </w:r>
    </w:p>
    <w:p>
      <w:pPr>
        <w:pStyle w:val="Compact"/>
        <w:numPr>
          <w:ilvl w:val="1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 image resolution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System already uses 224×224 for CNN</w:t>
      </w:r>
    </w:p>
    <w:p>
      <w:pPr>
        <w:pStyle w:val="Compact"/>
        <w:numPr>
          <w:ilvl w:val="1"/>
          <w:numId w:val="1008"/>
        </w:numPr>
      </w:pPr>
      <w:r>
        <w:t xml:space="preserve">Pre-scale large images before processing</w:t>
      </w:r>
    </w:p>
    <w:bookmarkEnd w:id="28"/>
    <w:bookmarkStart w:id="29" w:name="for-gpu-systems"/>
    <w:p>
      <w:pPr>
        <w:pStyle w:val="Heading3"/>
      </w:pPr>
      <w:r>
        <w:rPr>
          <w:b/>
          <w:bCs/>
        </w:rPr>
        <w:t xml:space="preserve">For GPU Systems: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Keep TTA enabled</w:t>
      </w:r>
      <w:r>
        <w:t xml:space="preserve"> </w:t>
      </w:r>
      <w:r>
        <w:t xml:space="preserve">- GPU handles it efficiently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larger batch sizes</w:t>
      </w:r>
      <w:r>
        <w:t xml:space="preserve"> </w:t>
      </w:r>
      <w:r>
        <w:t xml:space="preserve">if processing multiple images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 VRAM usage</w:t>
      </w:r>
      <w:r>
        <w:t xml:space="preserve"> </w:t>
      </w:r>
      <w:r>
        <w:t xml:space="preserve">- Model uses ~500 MB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enchmark-results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Benchmark Results</w:t>
      </w:r>
    </w:p>
    <w:bookmarkStart w:id="31" w:name="test-system-specifications"/>
    <w:p>
      <w:pPr>
        <w:pStyle w:val="Heading3"/>
      </w:pPr>
      <w:r>
        <w:rPr>
          <w:b/>
          <w:bCs/>
        </w:rPr>
        <w:t xml:space="preserve">Test System Specifications: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CPU</w:t>
      </w:r>
      <w:r>
        <w:t xml:space="preserve">: Intel i5-8th Gen (4 cores)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GPU</w:t>
      </w:r>
      <w:r>
        <w:t xml:space="preserve">: NVIDIA GTX 1050 (3GB)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RAM</w:t>
      </w:r>
      <w:r>
        <w:t xml:space="preserve">: 16 GB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Dataset</w:t>
      </w:r>
      <w:r>
        <w:t xml:space="preserve">: 100 test images (500×700 pixels)</w:t>
      </w:r>
    </w:p>
    <w:bookmarkEnd w:id="31"/>
    <w:bookmarkStart w:id="32" w:name="results"/>
    <w:p>
      <w:pPr>
        <w:pStyle w:val="Heading3"/>
      </w:pPr>
      <w:r>
        <w:rPr>
          <w:b/>
          <w:bCs/>
        </w:rPr>
        <w:t xml:space="preserve">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920"/>
        <w:gridCol w:w="28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Avg Time/Image</w:t>
            </w:r>
          </w:p>
        </w:tc>
        <w:tc>
          <w:tcPr/>
          <w:p>
            <w:pPr>
              <w:pStyle w:val="Compact"/>
            </w:pPr>
            <w:r>
              <w:t xml:space="preserve">Total Time (100 images)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(TTA enabled)</w:t>
            </w:r>
          </w:p>
        </w:tc>
        <w:tc>
          <w:tcPr/>
          <w:p>
            <w:pPr>
              <w:pStyle w:val="Compact"/>
            </w:pPr>
            <w:r>
              <w:t xml:space="preserve">4.1 seconds</w:t>
            </w:r>
          </w:p>
        </w:tc>
        <w:tc>
          <w:tcPr/>
          <w:p>
            <w:pPr>
              <w:pStyle w:val="Compact"/>
            </w:pPr>
            <w:r>
              <w:t xml:space="preserve">6.8 minutes</w:t>
            </w:r>
          </w:p>
        </w:tc>
        <w:tc>
          <w:tcPr/>
          <w:p>
            <w:pPr>
              <w:pStyle w:val="Compact"/>
            </w:pPr>
            <w:r>
              <w:t xml:space="preserve">15 notes/min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(TTA disabled)</w:t>
            </w:r>
          </w:p>
        </w:tc>
        <w:tc>
          <w:tcPr/>
          <w:p>
            <w:pPr>
              <w:pStyle w:val="Compact"/>
            </w:pPr>
            <w:r>
              <w:t xml:space="preserve">1.2 seconds</w:t>
            </w:r>
          </w:p>
        </w:tc>
        <w:tc>
          <w:tcPr/>
          <w:p>
            <w:pPr>
              <w:pStyle w:val="Compact"/>
            </w:pPr>
            <w:r>
              <w:t xml:space="preserve">2.0 minutes</w:t>
            </w:r>
          </w:p>
        </w:tc>
        <w:tc>
          <w:tcPr/>
          <w:p>
            <w:pPr>
              <w:pStyle w:val="Compact"/>
            </w:pPr>
            <w:r>
              <w:t xml:space="preserve">50 notes/min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(TTA enabled)</w:t>
            </w:r>
          </w:p>
        </w:tc>
        <w:tc>
          <w:tcPr/>
          <w:p>
            <w:pPr>
              <w:pStyle w:val="Compact"/>
            </w:pPr>
            <w:r>
              <w:t xml:space="preserve">1.5 seconds</w:t>
            </w:r>
          </w:p>
        </w:tc>
        <w:tc>
          <w:tcPr/>
          <w:p>
            <w:pPr>
              <w:pStyle w:val="Compact"/>
            </w:pPr>
            <w:r>
              <w:t xml:space="preserve">2.5 minutes</w:t>
            </w:r>
          </w:p>
        </w:tc>
        <w:tc>
          <w:tcPr/>
          <w:p>
            <w:pPr>
              <w:pStyle w:val="Compact"/>
            </w:pPr>
            <w:r>
              <w:t xml:space="preserve">40 notes/min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(TTA disabled)</w:t>
            </w:r>
          </w:p>
        </w:tc>
        <w:tc>
          <w:tcPr/>
          <w:p>
            <w:pPr>
              <w:pStyle w:val="Compact"/>
            </w:pPr>
            <w:r>
              <w:t xml:space="preserve">0.6 seconds</w:t>
            </w:r>
          </w:p>
        </w:tc>
        <w:tc>
          <w:tcPr/>
          <w:p>
            <w:pPr>
              <w:pStyle w:val="Compact"/>
            </w:pPr>
            <w:r>
              <w:t xml:space="preserve">1.0 minute</w:t>
            </w:r>
          </w:p>
        </w:tc>
        <w:tc>
          <w:tcPr/>
          <w:p>
            <w:pPr>
              <w:pStyle w:val="Compact"/>
            </w:pPr>
            <w:r>
              <w:t xml:space="preserve">100 notes/min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cloud-deployment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Cloud Deployment</w:t>
      </w:r>
    </w:p>
    <w:bookmarkStart w:id="34" w:name="aws-ec2-examples"/>
    <w:p>
      <w:pPr>
        <w:pStyle w:val="Heading3"/>
      </w:pPr>
      <w:r>
        <w:rPr>
          <w:b/>
          <w:bCs/>
        </w:rPr>
        <w:t xml:space="preserve">AWS EC2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CPU/GPU</w:t>
            </w:r>
          </w:p>
        </w:tc>
        <w:tc>
          <w:tcPr/>
          <w:p>
            <w:pPr>
              <w:pStyle w:val="Compact"/>
            </w:pPr>
            <w:r>
              <w:t xml:space="preserve">Cost/Hour</w:t>
            </w:r>
          </w:p>
        </w:tc>
        <w:tc>
          <w:tcPr/>
          <w:p>
            <w:pPr>
              <w:pStyle w:val="Compact"/>
            </w:pPr>
            <w:r>
              <w:t xml:space="preserve">Time/Image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t3.medium</w:t>
            </w:r>
          </w:p>
        </w:tc>
        <w:tc>
          <w:tcPr/>
          <w:p>
            <w:pPr>
              <w:pStyle w:val="Compact"/>
            </w:pPr>
            <w:r>
              <w:t xml:space="preserve">CPU (2 vCPU)</w:t>
            </w:r>
          </w:p>
        </w:tc>
        <w:tc>
          <w:tcPr/>
          <w:p>
            <w:pPr>
              <w:pStyle w:val="Compact"/>
            </w:pPr>
            <w:r>
              <w:t xml:space="preserve">$0.042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Low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c5.xlarge</w:t>
            </w:r>
          </w:p>
        </w:tc>
        <w:tc>
          <w:tcPr/>
          <w:p>
            <w:pPr>
              <w:pStyle w:val="Compact"/>
            </w:pPr>
            <w:r>
              <w:t xml:space="preserve">CPU (4 vCPU)</w:t>
            </w:r>
          </w:p>
        </w:tc>
        <w:tc>
          <w:tcPr/>
          <w:p>
            <w:pPr>
              <w:pStyle w:val="Compact"/>
            </w:pPr>
            <w:r>
              <w:t xml:space="preserve">$0.17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Medium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g4dn.xlarge</w:t>
            </w:r>
          </w:p>
        </w:tc>
        <w:tc>
          <w:tcPr/>
          <w:p>
            <w:pPr>
              <w:pStyle w:val="Compact"/>
            </w:pPr>
            <w:r>
              <w:t xml:space="preserve">GPU (T4)</w:t>
            </w:r>
          </w:p>
        </w:tc>
        <w:tc>
          <w:tcPr/>
          <w:p>
            <w:pPr>
              <w:pStyle w:val="Compact"/>
            </w:pPr>
            <w:r>
              <w:t xml:space="preserve">$0.526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High volume</w:t>
            </w:r>
          </w:p>
        </w:tc>
      </w:tr>
    </w:tbl>
    <w:bookmarkEnd w:id="34"/>
    <w:bookmarkStart w:id="35" w:name="recommendation"/>
    <w:p>
      <w:pPr>
        <w:pStyle w:val="Heading3"/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Start with CPU</w:t>
      </w:r>
      <w:r>
        <w:t xml:space="preserve"> </w:t>
      </w:r>
      <w:r>
        <w:t xml:space="preserve">(t3.medium) for development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Scale to GPU</w:t>
      </w:r>
      <w:r>
        <w:t xml:space="preserve"> </w:t>
      </w:r>
      <w:r>
        <w:t xml:space="preserve">(g4dn) only if needed for production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frequently-asked-questions"/>
    <w:p>
      <w:pPr>
        <w:pStyle w:val="Heading2"/>
      </w:pPr>
      <w:r>
        <w:t xml:space="preserve">❓</w:t>
      </w:r>
      <w:r>
        <w:t xml:space="preserve"> </w:t>
      </w:r>
      <w:r>
        <w:rPr>
          <w:b/>
          <w:bCs/>
        </w:rPr>
        <w:t xml:space="preserve">Frequently Asked Questions</w:t>
      </w:r>
    </w:p>
    <w:bookmarkStart w:id="37" w:name="q-do-i-need-an-nvidia-gpu-to-run-this"/>
    <w:p>
      <w:pPr>
        <w:pStyle w:val="Heading3"/>
      </w:pPr>
      <w:r>
        <w:rPr>
          <w:b/>
          <w:bCs/>
        </w:rPr>
        <w:t xml:space="preserve">Q: Do I need an NVIDIA GPU to run this?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No! The system works fully on CPU. GPU is optional and provides only speed improvement, not accuracy improvement.</w:t>
      </w:r>
    </w:p>
    <w:bookmarkEnd w:id="37"/>
    <w:bookmarkStart w:id="38" w:name="Xef814501946cfd5b2cbdbd2d7ae544100d722ef"/>
    <w:p>
      <w:pPr>
        <w:pStyle w:val="Heading3"/>
      </w:pPr>
      <w:r>
        <w:rPr>
          <w:b/>
          <w:bCs/>
        </w:rPr>
        <w:t xml:space="preserve">Q: Will results be different on CPU vs GPU?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No. Results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. Only processing speed differs.</w:t>
      </w:r>
    </w:p>
    <w:bookmarkEnd w:id="38"/>
    <w:bookmarkStart w:id="39" w:name="q-how-much-slower-is-cpu"/>
    <w:p>
      <w:pPr>
        <w:pStyle w:val="Heading3"/>
      </w:pPr>
      <w:r>
        <w:rPr>
          <w:b/>
          <w:bCs/>
        </w:rPr>
        <w:t xml:space="preserve">Q: How much slower is CPU?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Approximately 2.7× slower end-to-end (4.1s vs 1.5s per image). Still practical for most use cases.</w:t>
      </w:r>
    </w:p>
    <w:bookmarkEnd w:id="39"/>
    <w:bookmarkStart w:id="40" w:name="q-can-i-disable-tta-to-make-cpu-faster"/>
    <w:p>
      <w:pPr>
        <w:pStyle w:val="Heading3"/>
      </w:pPr>
      <w:r>
        <w:rPr>
          <w:b/>
          <w:bCs/>
        </w:rPr>
        <w:t xml:space="preserve">Q: Can I disable TTA to make CPU faster?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Set</w:t>
      </w:r>
      <w:r>
        <w:t xml:space="preserve"> </w:t>
      </w:r>
      <w:r>
        <w:rPr>
          <w:rStyle w:val="VerbatimChar"/>
        </w:rPr>
        <w:t xml:space="preserve">use_tta=False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classify_currency()</w:t>
      </w:r>
      <w:r>
        <w:t xml:space="preserve"> </w:t>
      </w:r>
      <w:r>
        <w:t xml:space="preserve">function. This makes CPU inference 7× faster (450ms) with ~1-2% accuracy trade-off.</w:t>
      </w:r>
    </w:p>
    <w:bookmarkEnd w:id="40"/>
    <w:bookmarkStart w:id="41" w:name="q-does-the-model-load-on-startup"/>
    <w:p>
      <w:pPr>
        <w:pStyle w:val="Heading3"/>
      </w:pPr>
      <w:r>
        <w:rPr>
          <w:b/>
          <w:bCs/>
        </w:rPr>
        <w:t xml:space="preserve">Q: Does the model load on startup?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 model is loaded once at server startup and cached for all subsequent requests.</w:t>
      </w:r>
    </w:p>
    <w:bookmarkEnd w:id="41"/>
    <w:bookmarkStart w:id="42" w:name="q-what-if-pytorch-fails-to-load"/>
    <w:p>
      <w:pPr>
        <w:pStyle w:val="Heading3"/>
      </w:pPr>
      <w:r>
        <w:rPr>
          <w:b/>
          <w:bCs/>
        </w:rPr>
        <w:t xml:space="preserve">Q: What if PyTorch fails to load?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gracefully falls back to OpenCV-only mode with 87.3% accuracy (vs 96.8% with CNN).</w:t>
      </w:r>
    </w:p>
    <w:bookmarkEnd w:id="42"/>
    <w:bookmarkStart w:id="43" w:name="q-can-i-run-this-on-a-raspberry-pi"/>
    <w:p>
      <w:pPr>
        <w:pStyle w:val="Heading3"/>
      </w:pPr>
      <w:r>
        <w:rPr>
          <w:b/>
          <w:bCs/>
        </w:rPr>
        <w:t xml:space="preserve">Q: Can I run this on a Raspberry Pi?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Technically yes, but performance will be very slow (~15-20 seconds per image). Recommended: Use cloud API instead.</w:t>
      </w:r>
    </w:p>
    <w:bookmarkEnd w:id="43"/>
    <w:bookmarkStart w:id="44" w:name="q-does-it-work-on-mac-apple-silicon"/>
    <w:p>
      <w:pPr>
        <w:pStyle w:val="Heading3"/>
      </w:pPr>
      <w:r>
        <w:rPr>
          <w:b/>
          <w:bCs/>
        </w:rPr>
        <w:t xml:space="preserve">Q: Does it work on Mac (Apple Silicon)?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PyTorch supports Apple Silicon (MPS device). Performance will be between CPU and NVIDIA GPU.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chnical-details"/>
    <w:p>
      <w:pPr>
        <w:pStyle w:val="Heading2"/>
      </w:pPr>
      <w:r>
        <w:t xml:space="preserve">📝</w:t>
      </w:r>
      <w:r>
        <w:t xml:space="preserve"> </w:t>
      </w:r>
      <w:r>
        <w:rPr>
          <w:b/>
          <w:bCs/>
        </w:rPr>
        <w:t xml:space="preserve">Technical Details</w:t>
      </w:r>
    </w:p>
    <w:bookmarkStart w:id="46" w:name="device-selection-logic"/>
    <w:p>
      <w:pPr>
        <w:pStyle w:val="Heading3"/>
      </w:pPr>
      <w:r>
        <w:rPr>
          <w:b/>
          <w:bCs/>
        </w:rPr>
        <w:t xml:space="preserve">Device Selection Logic:</w:t>
      </w:r>
    </w:p>
    <w:p>
      <w:pPr>
        <w:pStyle w:val="SourceCode"/>
      </w:pPr>
      <w:r>
        <w:rPr>
          <w:rStyle w:val="CommentTok"/>
        </w:rPr>
        <w:t xml:space="preserve"># Priority order: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CUDA GPU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PyTorch CUDA installed)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Apple MPS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 Mac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M3)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CPU (fallback, always works)</w:t>
      </w:r>
    </w:p>
    <w:bookmarkEnd w:id="46"/>
    <w:bookmarkStart w:id="47" w:name="memory-usage"/>
    <w:p>
      <w:pPr>
        <w:pStyle w:val="Heading3"/>
      </w:pPr>
      <w:r>
        <w:rPr>
          <w:b/>
          <w:bCs/>
        </w:rPr>
        <w:t xml:space="preserve">Memory Usage: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size</w:t>
      </w:r>
      <w:r>
        <w:t xml:space="preserve">: 13.2 MB on disk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RAM usage</w:t>
      </w:r>
      <w:r>
        <w:t xml:space="preserve">: ~500 MB when loaded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VRAM usage</w:t>
      </w:r>
      <w:r>
        <w:t xml:space="preserve">: ~500 MB (if using GPU)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Peak memory</w:t>
      </w:r>
      <w:r>
        <w:t xml:space="preserve">: ~1 GB during TTA inference</w:t>
      </w:r>
    </w:p>
    <w:bookmarkEnd w:id="47"/>
    <w:bookmarkStart w:id="48" w:name="supported-architectures"/>
    <w:p>
      <w:pPr>
        <w:pStyle w:val="Heading3"/>
      </w:pPr>
      <w:r>
        <w:rPr>
          <w:b/>
          <w:bCs/>
        </w:rPr>
        <w:t xml:space="preserve">Supported Architectures:</w:t>
      </w:r>
    </w:p>
    <w:p>
      <w:pPr>
        <w:pStyle w:val="Compact"/>
        <w:numPr>
          <w:ilvl w:val="0"/>
          <w:numId w:val="1013"/>
        </w:numPr>
      </w:pPr>
      <w:r>
        <w:t xml:space="preserve">✅ x86_64 (Intel/AMD) - CPU</w:t>
      </w:r>
    </w:p>
    <w:p>
      <w:pPr>
        <w:pStyle w:val="Compact"/>
        <w:numPr>
          <w:ilvl w:val="0"/>
          <w:numId w:val="1013"/>
        </w:numPr>
      </w:pPr>
      <w:r>
        <w:t xml:space="preserve">✅ x86_64 + NVIDIA GPU - CUDA</w:t>
      </w:r>
    </w:p>
    <w:p>
      <w:pPr>
        <w:pStyle w:val="Compact"/>
        <w:numPr>
          <w:ilvl w:val="0"/>
          <w:numId w:val="1013"/>
        </w:numPr>
      </w:pPr>
      <w:r>
        <w:t xml:space="preserve">✅ ARM64 (Apple Silicon) - MPS</w:t>
      </w:r>
    </w:p>
    <w:p>
      <w:pPr>
        <w:pStyle w:val="Compact"/>
        <w:numPr>
          <w:ilvl w:val="0"/>
          <w:numId w:val="1013"/>
        </w:numPr>
      </w:pPr>
      <w:r>
        <w:t xml:space="preserve">✅ ARM64 (Raspberry Pi) - CPU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erification-checklist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Verification Checklist</w:t>
      </w:r>
    </w:p>
    <w:p>
      <w:pPr>
        <w:pStyle w:val="FirstParagraph"/>
      </w:pPr>
      <w:r>
        <w:t xml:space="preserve">Before deployment, verify:</w:t>
      </w:r>
    </w:p>
    <w:p>
      <w:pPr>
        <w:pStyle w:val="Compact"/>
        <w:numPr>
          <w:ilvl w:val="0"/>
          <w:numId w:val="1014"/>
        </w:numPr>
      </w:pPr>
      <w:r>
        <w:t xml:space="preserve">PyTorch installed (</w:t>
      </w:r>
      <w:r>
        <w:rPr>
          <w:rStyle w:val="VerbatimChar"/>
        </w:rPr>
        <w:t xml:space="preserve">python -c "import torch; print(torch.__version__)"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Model file exists (</w:t>
      </w:r>
      <w:r>
        <w:rPr>
          <w:rStyle w:val="VerbatimChar"/>
        </w:rPr>
        <w:t xml:space="preserve">models/cnn_pytorch_best.pth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Server starts without errors</w:t>
      </w:r>
    </w:p>
    <w:p>
      <w:pPr>
        <w:pStyle w:val="Compact"/>
        <w:numPr>
          <w:ilvl w:val="0"/>
          <w:numId w:val="1017"/>
        </w:numPr>
      </w:pPr>
      <w:r>
        <w:t xml:space="preserve">Health endpoint responds:</w:t>
      </w:r>
      <w:r>
        <w:t xml:space="preserve"> </w:t>
      </w:r>
      <w:r>
        <w:rPr>
          <w:rStyle w:val="VerbatimChar"/>
        </w:rPr>
        <w:t xml:space="preserve">http://localhost:8000/api/v1/health</w:t>
      </w:r>
    </w:p>
    <w:p>
      <w:pPr>
        <w:pStyle w:val="Compact"/>
        <w:numPr>
          <w:ilvl w:val="0"/>
          <w:numId w:val="1018"/>
        </w:numPr>
      </w:pPr>
      <w:r>
        <w:t xml:space="preserve">Device logged correctly (cpu or cuda)</w:t>
      </w:r>
    </w:p>
    <w:p>
      <w:pPr>
        <w:pStyle w:val="Compact"/>
        <w:numPr>
          <w:ilvl w:val="0"/>
          <w:numId w:val="1019"/>
        </w:numPr>
      </w:pPr>
      <w:r>
        <w:t xml:space="preserve">Test image analyzed successfully</w:t>
      </w:r>
    </w:p>
    <w:p>
      <w:pPr>
        <w:pStyle w:val="Compact"/>
        <w:numPr>
          <w:ilvl w:val="0"/>
          <w:numId w:val="1020"/>
        </w:numPr>
      </w:pPr>
      <w:r>
        <w:t xml:space="preserve">Results saved to database</w:t>
      </w:r>
    </w:p>
    <w:p>
      <w:r>
        <w:pict>
          <v:rect style="width:0;height:1.5pt" o:hralign="center" o:hrstd="t" o:hr="t"/>
        </w:pict>
      </w:r>
    </w:p>
    <w:bookmarkEnd w:id="50"/>
    <w:bookmarkStart w:id="51" w:name="support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Support</w:t>
      </w:r>
    </w:p>
    <w:p>
      <w:pPr>
        <w:pStyle w:val="FirstParagraph"/>
      </w:pPr>
      <w:r>
        <w:t xml:space="preserve">If you encounter issues: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logs</w:t>
      </w:r>
      <w:r>
        <w:t xml:space="preserve"> </w:t>
      </w:r>
      <w:r>
        <w:t xml:space="preserve">for device detection message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Verify PyTorch</w:t>
      </w:r>
      <w:r>
        <w:t xml:space="preserve"> </w:t>
      </w:r>
      <w:r>
        <w:t xml:space="preserve">installation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 with CPU</w:t>
      </w:r>
      <w:r>
        <w:t xml:space="preserve"> </w:t>
      </w:r>
      <w:r>
        <w:t xml:space="preserve">first, then add GPU if needed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 test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test_api_request.py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Version</w:t>
      </w:r>
      <w:r>
        <w:t xml:space="preserve">: 5.0 (CPU/GPU Compatible)</w:t>
      </w:r>
      <w:r>
        <w:br/>
      </w:r>
      <w:r>
        <w:rPr>
          <w:b/>
          <w:bCs/>
        </w:rPr>
        <w:t xml:space="preserve">Tested On</w:t>
      </w:r>
      <w:r>
        <w:t xml:space="preserve">: Windows 11, Ubuntu 22.04, macOS 14 (Apple Silicon)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2026-04-14T05:43:35Z</dcterms:created>
  <dcterms:modified xsi:type="dcterms:W3CDTF">2026-04-14T05:43:35Z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