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33218" w:rsidRPr="00E33218" w:rsidRDefault="00E33218" w:rsidP="00E33218">
      <w:pPr>
        <w:rPr>
          <w:b/>
          <w:bCs/>
        </w:rPr>
      </w:pPr>
      <w:r w:rsidRPr="00E33218">
        <w:rPr>
          <w:b/>
          <w:bCs/>
          <w:u w:val="single"/>
        </w:rPr>
        <w:t>Introduction to Tailwind CSS</w:t>
      </w:r>
    </w:p>
    <w:p w:rsidR="00E33218" w:rsidRPr="00E33218" w:rsidRDefault="00E33218" w:rsidP="00E33218">
      <w:r w:rsidRPr="00E33218">
        <w:t xml:space="preserve">Tailwind is a utility-first framework designed to speed up the design process by completely removing the need for CSS. In the past, every HTML element would get a single class and that class would contain a lot of custom </w:t>
      </w:r>
      <w:proofErr w:type="gramStart"/>
      <w:r w:rsidRPr="00E33218">
        <w:t>CSS</w:t>
      </w:r>
      <w:proofErr w:type="gramEnd"/>
      <w:r w:rsidRPr="00E33218">
        <w:t xml:space="preserve"> in a separate CSS file. Though this is still the general practice, this practice leads to huge CSS files, reduces the ease of maintaining CSS and yields overall poorer developer experience. </w:t>
      </w:r>
    </w:p>
    <w:p w:rsidR="00E33218" w:rsidRPr="00E33218" w:rsidRDefault="00E33218" w:rsidP="00E33218">
      <w:r w:rsidRPr="00E33218">
        <w:t xml:space="preserve">Another advantage of a utility framework is its superior performance with caching due to not busting the cache for small CSS changes. Tailwind has been designed with incredible sensible defaults to make your designs look and feel "polished" and "designed" through the careful use of </w:t>
      </w:r>
      <w:proofErr w:type="spellStart"/>
      <w:r w:rsidRPr="00E33218">
        <w:t>color</w:t>
      </w:r>
      <w:proofErr w:type="spellEnd"/>
      <w:r w:rsidRPr="00E33218">
        <w:t xml:space="preserve"> palettes, </w:t>
      </w:r>
      <w:proofErr w:type="spellStart"/>
      <w:r w:rsidRPr="00E33218">
        <w:t>color</w:t>
      </w:r>
      <w:proofErr w:type="spellEnd"/>
      <w:r w:rsidRPr="00E33218">
        <w:t xml:space="preserve"> shades, sizing consistency and modern web best-practices. It's also worth noting, that Tailwind is mobile-first and has an easy naming convention with responsive designs built-in.</w:t>
      </w:r>
    </w:p>
    <w:p w:rsidR="00E33218" w:rsidRPr="00E33218" w:rsidRDefault="00E33218" w:rsidP="00E33218">
      <w:r w:rsidRPr="00E33218">
        <w:t>Tailwind's robust customization system will allow you to customize/tweak/modify everything in the framework through the use of the tailwind.config.js file. The customizations of Tailwind are beyond the scope of this course but rest assured that the default Tailwind classes are almost always exactly what you will need.</w:t>
      </w:r>
    </w:p>
    <w:p w:rsidR="00E33218" w:rsidRPr="00E33218" w:rsidRDefault="00E33218" w:rsidP="00E33218">
      <w:r w:rsidRPr="00E33218">
        <w:t> </w:t>
      </w:r>
    </w:p>
    <w:p w:rsidR="00E33218" w:rsidRPr="00E33218" w:rsidRDefault="00E33218" w:rsidP="00E33218">
      <w:pPr>
        <w:rPr>
          <w:b/>
          <w:bCs/>
        </w:rPr>
      </w:pPr>
      <w:r w:rsidRPr="00E33218">
        <w:rPr>
          <w:b/>
          <w:bCs/>
          <w:u w:val="single"/>
        </w:rPr>
        <w:t>Advantages of Tailwind CSS</w:t>
      </w:r>
    </w:p>
    <w:p w:rsidR="00E33218" w:rsidRPr="00E33218" w:rsidRDefault="00E33218" w:rsidP="00E33218">
      <w:pPr>
        <w:numPr>
          <w:ilvl w:val="0"/>
          <w:numId w:val="1"/>
        </w:numPr>
      </w:pPr>
      <w:r w:rsidRPr="00E33218">
        <w:t>No need for huge CSS les with custom CSS.</w:t>
      </w:r>
    </w:p>
    <w:p w:rsidR="00E33218" w:rsidRPr="00E33218" w:rsidRDefault="00E33218" w:rsidP="00E33218">
      <w:pPr>
        <w:numPr>
          <w:ilvl w:val="0"/>
          <w:numId w:val="1"/>
        </w:numPr>
      </w:pPr>
      <w:r w:rsidRPr="00E33218">
        <w:t>Easy to make design changes right from the view files.</w:t>
      </w:r>
    </w:p>
    <w:p w:rsidR="00E33218" w:rsidRPr="00E33218" w:rsidRDefault="00E33218" w:rsidP="00E33218">
      <w:pPr>
        <w:numPr>
          <w:ilvl w:val="0"/>
          <w:numId w:val="1"/>
        </w:numPr>
      </w:pPr>
      <w:r w:rsidRPr="00E33218">
        <w:t>Better developer experience.</w:t>
      </w:r>
    </w:p>
    <w:p w:rsidR="00E33218" w:rsidRPr="00E33218" w:rsidRDefault="00E33218" w:rsidP="00E33218">
      <w:pPr>
        <w:numPr>
          <w:ilvl w:val="0"/>
          <w:numId w:val="1"/>
        </w:numPr>
      </w:pPr>
      <w:r w:rsidRPr="00E33218">
        <w:t>Mobile-first designs from the start.</w:t>
      </w:r>
    </w:p>
    <w:p w:rsidR="00E33218" w:rsidRPr="00E33218" w:rsidRDefault="00E33218" w:rsidP="00E33218">
      <w:pPr>
        <w:numPr>
          <w:ilvl w:val="0"/>
          <w:numId w:val="1"/>
        </w:numPr>
      </w:pPr>
      <w:r w:rsidRPr="00E33218">
        <w:t>Designed with defaults for a polished and designed look and feel.</w:t>
      </w:r>
    </w:p>
    <w:p w:rsidR="00E33218" w:rsidRPr="00E33218" w:rsidRDefault="00E33218" w:rsidP="00E33218">
      <w:pPr>
        <w:numPr>
          <w:ilvl w:val="0"/>
          <w:numId w:val="1"/>
        </w:numPr>
      </w:pPr>
      <w:r w:rsidRPr="00E33218">
        <w:t>Easily customizable with the config files.</w:t>
      </w:r>
      <w:r w:rsidRPr="00E33218">
        <w:br/>
      </w:r>
      <w:r w:rsidRPr="00E33218">
        <w:br/>
      </w:r>
    </w:p>
    <w:p w:rsidR="00E33218" w:rsidRPr="00E33218" w:rsidRDefault="00E33218" w:rsidP="00E33218">
      <w:pPr>
        <w:rPr>
          <w:b/>
          <w:bCs/>
          <w:u w:val="single"/>
        </w:rPr>
      </w:pPr>
      <w:r w:rsidRPr="00E33218">
        <w:rPr>
          <w:b/>
          <w:bCs/>
          <w:u w:val="single"/>
        </w:rPr>
        <w:t>How to use Tailwind CSS?</w:t>
      </w:r>
    </w:p>
    <w:p w:rsidR="00E33218" w:rsidRPr="00E33218" w:rsidRDefault="00E33218" w:rsidP="003C151D">
      <w:pPr>
        <w:pStyle w:val="ListParagraph"/>
        <w:numPr>
          <w:ilvl w:val="0"/>
          <w:numId w:val="3"/>
        </w:numPr>
      </w:pPr>
      <w:r w:rsidRPr="003C151D">
        <w:rPr>
          <w:b/>
          <w:bCs/>
        </w:rPr>
        <w:t>Using CDN Link:</w:t>
      </w:r>
    </w:p>
    <w:p w:rsidR="00E33218" w:rsidRPr="00E33218" w:rsidRDefault="00E33218" w:rsidP="00E33218">
      <w:r w:rsidRPr="00E33218">
        <w:t>Using Tailwind CSS via CDN link allows you to quickly include Tailwind CSS in your HTML file without the need for any installation or setup. Simply add the Tailwind CSS CDN link to the &lt;head&gt; section of your HTML file, and you can start using Tailwind CSS utility classes immediately.</w:t>
      </w:r>
    </w:p>
    <w:p w:rsidR="00E33218" w:rsidRPr="00E33218" w:rsidRDefault="00E33218" w:rsidP="00E33218">
      <w:r w:rsidRPr="00E33218">
        <w:t>CDN link:</w:t>
      </w:r>
    </w:p>
    <w:p w:rsidR="00E33218" w:rsidRPr="00E33218" w:rsidRDefault="00E33218" w:rsidP="00E33218">
      <w:r>
        <w:tab/>
      </w:r>
      <w:r w:rsidRPr="00E33218">
        <w:rPr>
          <w:highlight w:val="lightGray"/>
        </w:rPr>
        <w:t xml:space="preserve">&lt;script </w:t>
      </w:r>
      <w:proofErr w:type="spellStart"/>
      <w:r w:rsidRPr="00E33218">
        <w:rPr>
          <w:highlight w:val="lightGray"/>
        </w:rPr>
        <w:t>src</w:t>
      </w:r>
      <w:proofErr w:type="spellEnd"/>
      <w:r w:rsidRPr="00E33218">
        <w:rPr>
          <w:highlight w:val="lightGray"/>
        </w:rPr>
        <w:t>="https://cdn.tailwindcss.com"&gt;&lt;/script&gt;</w:t>
      </w:r>
    </w:p>
    <w:p w:rsidR="00E33218" w:rsidRPr="00E33218" w:rsidRDefault="00E33218" w:rsidP="003C151D">
      <w:pPr>
        <w:pStyle w:val="ListParagraph"/>
        <w:numPr>
          <w:ilvl w:val="0"/>
          <w:numId w:val="3"/>
        </w:numPr>
      </w:pPr>
      <w:r w:rsidRPr="003C151D">
        <w:rPr>
          <w:b/>
          <w:bCs/>
        </w:rPr>
        <w:t>Using Package Manager:</w:t>
      </w:r>
    </w:p>
    <w:p w:rsidR="00E33218" w:rsidRDefault="00E33218" w:rsidP="00E33218">
      <w:r w:rsidRPr="00E33218">
        <w:t xml:space="preserve">To use Tailwind CSS in your HTML project via a package manager like </w:t>
      </w:r>
      <w:proofErr w:type="spellStart"/>
      <w:r w:rsidRPr="00E33218">
        <w:t>npm</w:t>
      </w:r>
      <w:proofErr w:type="spellEnd"/>
      <w:r w:rsidRPr="00E33218">
        <w:t>, you need to install Tailwind CSS as a dependency. After installation, you can include Tailwind CSS in your HTML file using a &lt;link&gt; tag. This approach allows for customization of Tailwind CSS configuration and tree shaking to optimize the final CSS bundle size.</w:t>
      </w:r>
    </w:p>
    <w:p w:rsidR="00E33218" w:rsidRPr="00E33218" w:rsidRDefault="00E33218" w:rsidP="00E33218">
      <w:r w:rsidRPr="00E33218">
        <w:rPr>
          <w:b/>
          <w:bCs/>
        </w:rPr>
        <w:lastRenderedPageBreak/>
        <w:t>Step 1:</w:t>
      </w:r>
      <w:r w:rsidRPr="00E33218">
        <w:t> Initialize a new HTML project or navigate to your existing project directory.</w:t>
      </w:r>
    </w:p>
    <w:p w:rsidR="00E33218" w:rsidRPr="00E33218" w:rsidRDefault="00E33218" w:rsidP="00E33218">
      <w:pPr>
        <w:pStyle w:val="BodyTextIndent"/>
      </w:pPr>
      <w:proofErr w:type="spellStart"/>
      <w:r w:rsidRPr="00E33218">
        <w:rPr>
          <w:highlight w:val="lightGray"/>
        </w:rPr>
        <w:t>mkdir</w:t>
      </w:r>
      <w:proofErr w:type="spellEnd"/>
      <w:r w:rsidRPr="00E33218">
        <w:rPr>
          <w:highlight w:val="lightGray"/>
        </w:rPr>
        <w:t xml:space="preserve"> my-tailwind-project</w:t>
      </w:r>
      <w:r w:rsidRPr="00E33218">
        <w:rPr>
          <w:highlight w:val="lightGray"/>
        </w:rPr>
        <w:br/>
        <w:t>cd my-tailwind-project</w:t>
      </w:r>
    </w:p>
    <w:p w:rsidR="003C151D" w:rsidRDefault="00E33218" w:rsidP="00E33218">
      <w:r w:rsidRPr="00E33218">
        <w:rPr>
          <w:b/>
          <w:bCs/>
        </w:rPr>
        <w:t>Step 2:</w:t>
      </w:r>
      <w:r w:rsidRPr="00E33218">
        <w:t> </w:t>
      </w:r>
      <w:r w:rsidR="003C151D" w:rsidRPr="003C151D">
        <w:t>Install </w:t>
      </w:r>
      <w:proofErr w:type="spellStart"/>
      <w:r w:rsidR="003C151D" w:rsidRPr="003C151D">
        <w:t>tailwindcss</w:t>
      </w:r>
      <w:proofErr w:type="spellEnd"/>
      <w:r w:rsidR="003C151D" w:rsidRPr="003C151D">
        <w:t xml:space="preserve"> via </w:t>
      </w:r>
      <w:proofErr w:type="spellStart"/>
      <w:r w:rsidR="003C151D" w:rsidRPr="003C151D">
        <w:t>npm</w:t>
      </w:r>
      <w:proofErr w:type="spellEnd"/>
      <w:r w:rsidR="003C151D" w:rsidRPr="003C151D">
        <w:t>, and create your tailwind.config.js file</w:t>
      </w:r>
      <w:r w:rsidR="003C151D">
        <w:t>:</w:t>
      </w:r>
    </w:p>
    <w:p w:rsidR="003C151D" w:rsidRDefault="00E33218" w:rsidP="00E33218">
      <w:pPr>
        <w:rPr>
          <w:highlight w:val="lightGray"/>
        </w:rPr>
      </w:pPr>
      <w:r>
        <w:tab/>
      </w:r>
      <w:proofErr w:type="spellStart"/>
      <w:r w:rsidR="003C151D" w:rsidRPr="003C151D">
        <w:rPr>
          <w:highlight w:val="lightGray"/>
        </w:rPr>
        <w:t>npm</w:t>
      </w:r>
      <w:proofErr w:type="spellEnd"/>
      <w:r w:rsidR="003C151D" w:rsidRPr="003C151D">
        <w:rPr>
          <w:highlight w:val="lightGray"/>
        </w:rPr>
        <w:t xml:space="preserve"> install -D </w:t>
      </w:r>
      <w:proofErr w:type="spellStart"/>
      <w:r w:rsidR="003C151D" w:rsidRPr="003C151D">
        <w:rPr>
          <w:highlight w:val="lightGray"/>
        </w:rPr>
        <w:t>tailwindcss</w:t>
      </w:r>
      <w:proofErr w:type="spellEnd"/>
    </w:p>
    <w:p w:rsidR="00E33218" w:rsidRPr="00E33218" w:rsidRDefault="003C151D" w:rsidP="003C151D">
      <w:pPr>
        <w:pStyle w:val="ListParagraph"/>
        <w:contextualSpacing w:val="0"/>
      </w:pPr>
      <w:proofErr w:type="spellStart"/>
      <w:r w:rsidRPr="003C151D">
        <w:rPr>
          <w:highlight w:val="lightGray"/>
        </w:rPr>
        <w:t>npx</w:t>
      </w:r>
      <w:proofErr w:type="spellEnd"/>
      <w:r w:rsidRPr="003C151D">
        <w:rPr>
          <w:highlight w:val="lightGray"/>
        </w:rPr>
        <w:t xml:space="preserve"> </w:t>
      </w:r>
      <w:proofErr w:type="spellStart"/>
      <w:r w:rsidRPr="003C151D">
        <w:rPr>
          <w:highlight w:val="lightGray"/>
        </w:rPr>
        <w:t>tailwindcss</w:t>
      </w:r>
      <w:proofErr w:type="spellEnd"/>
      <w:r w:rsidRPr="003C151D">
        <w:rPr>
          <w:highlight w:val="lightGray"/>
        </w:rPr>
        <w:t xml:space="preserve"> </w:t>
      </w:r>
      <w:proofErr w:type="spellStart"/>
      <w:r w:rsidRPr="003C151D">
        <w:rPr>
          <w:highlight w:val="lightGray"/>
        </w:rPr>
        <w:t>init</w:t>
      </w:r>
      <w:proofErr w:type="spellEnd"/>
    </w:p>
    <w:p w:rsidR="00E33218" w:rsidRPr="00E33218" w:rsidRDefault="00E33218" w:rsidP="00E33218">
      <w:r w:rsidRPr="00E33218">
        <w:rPr>
          <w:b/>
          <w:bCs/>
        </w:rPr>
        <w:t xml:space="preserve">Step </w:t>
      </w:r>
      <w:r w:rsidR="003C151D">
        <w:rPr>
          <w:b/>
          <w:bCs/>
        </w:rPr>
        <w:t>3</w:t>
      </w:r>
      <w:r w:rsidRPr="00E33218">
        <w:rPr>
          <w:b/>
          <w:bCs/>
        </w:rPr>
        <w:t>: </w:t>
      </w:r>
      <w:r w:rsidR="003C151D" w:rsidRPr="003C151D">
        <w:t>Add the paths to all of your template files in your tailwind.config.js file</w:t>
      </w:r>
      <w:r w:rsidRPr="00E33218">
        <w:t>:</w:t>
      </w:r>
    </w:p>
    <w:p w:rsidR="003C151D" w:rsidRPr="003C151D" w:rsidRDefault="003C151D" w:rsidP="003C151D">
      <w:pPr>
        <w:ind w:left="720"/>
        <w:rPr>
          <w:highlight w:val="lightGray"/>
        </w:rPr>
      </w:pPr>
      <w:r w:rsidRPr="003C151D">
        <w:rPr>
          <w:highlight w:val="lightGray"/>
        </w:rPr>
        <w:t>/** @type {import('</w:t>
      </w:r>
      <w:proofErr w:type="spellStart"/>
      <w:r w:rsidRPr="003C151D">
        <w:rPr>
          <w:highlight w:val="lightGray"/>
        </w:rPr>
        <w:t>tailwindcss</w:t>
      </w:r>
      <w:proofErr w:type="spellEnd"/>
      <w:r w:rsidRPr="003C151D">
        <w:rPr>
          <w:highlight w:val="lightGray"/>
        </w:rPr>
        <w:t>'</w:t>
      </w:r>
      <w:proofErr w:type="gramStart"/>
      <w:r w:rsidRPr="003C151D">
        <w:rPr>
          <w:highlight w:val="lightGray"/>
        </w:rPr>
        <w:t>).Config</w:t>
      </w:r>
      <w:proofErr w:type="gramEnd"/>
      <w:r w:rsidRPr="003C151D">
        <w:rPr>
          <w:highlight w:val="lightGray"/>
        </w:rPr>
        <w:t>} */</w:t>
      </w:r>
    </w:p>
    <w:p w:rsidR="003C151D" w:rsidRPr="003C151D" w:rsidRDefault="003C151D" w:rsidP="003C151D">
      <w:pPr>
        <w:ind w:left="720"/>
        <w:rPr>
          <w:highlight w:val="lightGray"/>
        </w:rPr>
      </w:pPr>
      <w:proofErr w:type="spellStart"/>
      <w:proofErr w:type="gramStart"/>
      <w:r w:rsidRPr="003C151D">
        <w:rPr>
          <w:highlight w:val="lightGray"/>
        </w:rPr>
        <w:t>module.exports</w:t>
      </w:r>
      <w:proofErr w:type="spellEnd"/>
      <w:proofErr w:type="gramEnd"/>
      <w:r w:rsidRPr="003C151D">
        <w:rPr>
          <w:highlight w:val="lightGray"/>
        </w:rPr>
        <w:t xml:space="preserve"> = {</w:t>
      </w:r>
    </w:p>
    <w:p w:rsidR="003C151D" w:rsidRPr="003C151D" w:rsidRDefault="003C151D" w:rsidP="003C151D">
      <w:pPr>
        <w:ind w:left="720"/>
        <w:rPr>
          <w:highlight w:val="lightGray"/>
        </w:rPr>
      </w:pPr>
      <w:r w:rsidRPr="003C151D">
        <w:rPr>
          <w:highlight w:val="lightGray"/>
        </w:rPr>
        <w:t xml:space="preserve">  </w:t>
      </w:r>
      <w:r>
        <w:rPr>
          <w:highlight w:val="lightGray"/>
        </w:rPr>
        <w:tab/>
      </w:r>
      <w:r w:rsidRPr="003C151D">
        <w:rPr>
          <w:highlight w:val="lightGray"/>
        </w:rPr>
        <w:t>content: [</w:t>
      </w:r>
      <w:proofErr w:type="gramStart"/>
      <w:r w:rsidRPr="003C151D">
        <w:rPr>
          <w:highlight w:val="lightGray"/>
        </w:rPr>
        <w:t>"./</w:t>
      </w:r>
      <w:proofErr w:type="spellStart"/>
      <w:proofErr w:type="gramEnd"/>
      <w:r w:rsidRPr="003C151D">
        <w:rPr>
          <w:highlight w:val="lightGray"/>
        </w:rPr>
        <w:t>src</w:t>
      </w:r>
      <w:proofErr w:type="spellEnd"/>
      <w:r w:rsidRPr="003C151D">
        <w:rPr>
          <w:highlight w:val="lightGray"/>
        </w:rPr>
        <w:t>/**/*.{</w:t>
      </w:r>
      <w:proofErr w:type="spellStart"/>
      <w:r w:rsidRPr="003C151D">
        <w:rPr>
          <w:highlight w:val="lightGray"/>
        </w:rPr>
        <w:t>html,js</w:t>
      </w:r>
      <w:proofErr w:type="spellEnd"/>
      <w:r w:rsidRPr="003C151D">
        <w:rPr>
          <w:highlight w:val="lightGray"/>
        </w:rPr>
        <w:t>}"],</w:t>
      </w:r>
    </w:p>
    <w:p w:rsidR="003C151D" w:rsidRPr="003C151D" w:rsidRDefault="003C151D" w:rsidP="003C151D">
      <w:pPr>
        <w:ind w:left="720"/>
        <w:rPr>
          <w:highlight w:val="lightGray"/>
        </w:rPr>
      </w:pPr>
      <w:r w:rsidRPr="003C151D">
        <w:rPr>
          <w:highlight w:val="lightGray"/>
        </w:rPr>
        <w:t xml:space="preserve">  </w:t>
      </w:r>
      <w:r>
        <w:rPr>
          <w:highlight w:val="lightGray"/>
        </w:rPr>
        <w:tab/>
      </w:r>
      <w:r w:rsidRPr="003C151D">
        <w:rPr>
          <w:highlight w:val="lightGray"/>
        </w:rPr>
        <w:t>theme: {</w:t>
      </w:r>
    </w:p>
    <w:p w:rsidR="003C151D" w:rsidRPr="003C151D" w:rsidRDefault="003C151D" w:rsidP="003C151D">
      <w:pPr>
        <w:ind w:left="720"/>
        <w:rPr>
          <w:highlight w:val="lightGray"/>
        </w:rPr>
      </w:pPr>
      <w:r w:rsidRPr="003C151D">
        <w:rPr>
          <w:highlight w:val="lightGray"/>
        </w:rPr>
        <w:t xml:space="preserve">    </w:t>
      </w:r>
      <w:r>
        <w:rPr>
          <w:highlight w:val="lightGray"/>
        </w:rPr>
        <w:tab/>
      </w:r>
      <w:r w:rsidRPr="003C151D">
        <w:rPr>
          <w:highlight w:val="lightGray"/>
        </w:rPr>
        <w:t>extend: {},</w:t>
      </w:r>
    </w:p>
    <w:p w:rsidR="003C151D" w:rsidRPr="003C151D" w:rsidRDefault="003C151D" w:rsidP="003C151D">
      <w:pPr>
        <w:ind w:left="720"/>
        <w:rPr>
          <w:highlight w:val="lightGray"/>
        </w:rPr>
      </w:pPr>
      <w:r w:rsidRPr="003C151D">
        <w:rPr>
          <w:highlight w:val="lightGray"/>
        </w:rPr>
        <w:t xml:space="preserve"> </w:t>
      </w:r>
      <w:r>
        <w:rPr>
          <w:highlight w:val="lightGray"/>
        </w:rPr>
        <w:tab/>
      </w:r>
      <w:r w:rsidRPr="003C151D">
        <w:rPr>
          <w:highlight w:val="lightGray"/>
        </w:rPr>
        <w:t xml:space="preserve"> },</w:t>
      </w:r>
    </w:p>
    <w:p w:rsidR="003C151D" w:rsidRPr="003C151D" w:rsidRDefault="003C151D" w:rsidP="003C151D">
      <w:pPr>
        <w:ind w:left="720"/>
        <w:rPr>
          <w:highlight w:val="lightGray"/>
        </w:rPr>
      </w:pPr>
      <w:r w:rsidRPr="003C151D">
        <w:rPr>
          <w:highlight w:val="lightGray"/>
        </w:rPr>
        <w:t xml:space="preserve">  </w:t>
      </w:r>
      <w:r>
        <w:rPr>
          <w:highlight w:val="lightGray"/>
        </w:rPr>
        <w:tab/>
      </w:r>
      <w:r w:rsidRPr="003C151D">
        <w:rPr>
          <w:highlight w:val="lightGray"/>
        </w:rPr>
        <w:t>plugins: [],</w:t>
      </w:r>
    </w:p>
    <w:p w:rsidR="00E33218" w:rsidRDefault="003C151D" w:rsidP="003C151D">
      <w:pPr>
        <w:pStyle w:val="ListParagraph"/>
        <w:contextualSpacing w:val="0"/>
      </w:pPr>
      <w:r w:rsidRPr="003C151D">
        <w:rPr>
          <w:highlight w:val="lightGray"/>
        </w:rPr>
        <w:t>}</w:t>
      </w:r>
    </w:p>
    <w:p w:rsidR="003C151D" w:rsidRDefault="003C151D" w:rsidP="003C151D">
      <w:pPr>
        <w:pStyle w:val="ListParagraph"/>
        <w:ind w:left="0"/>
        <w:contextualSpacing w:val="0"/>
      </w:pPr>
      <w:r w:rsidRPr="00E33218">
        <w:rPr>
          <w:b/>
          <w:bCs/>
        </w:rPr>
        <w:t xml:space="preserve">Step </w:t>
      </w:r>
      <w:r>
        <w:rPr>
          <w:b/>
          <w:bCs/>
        </w:rPr>
        <w:t>4</w:t>
      </w:r>
      <w:r w:rsidRPr="00E33218">
        <w:rPr>
          <w:b/>
          <w:bCs/>
        </w:rPr>
        <w:t>: </w:t>
      </w:r>
      <w:r w:rsidRPr="003C151D">
        <w:t>Add the @tailwind directives for each of Tailwind’s layers to your main CSS file</w:t>
      </w:r>
      <w:r>
        <w:t>:</w:t>
      </w:r>
    </w:p>
    <w:p w:rsidR="003C151D" w:rsidRPr="003C151D" w:rsidRDefault="003C151D" w:rsidP="003C151D">
      <w:pPr>
        <w:pStyle w:val="ListParagraph"/>
        <w:rPr>
          <w:highlight w:val="lightGray"/>
        </w:rPr>
      </w:pPr>
      <w:r w:rsidRPr="003C151D">
        <w:rPr>
          <w:highlight w:val="lightGray"/>
        </w:rPr>
        <w:t>@tailwind base;</w:t>
      </w:r>
    </w:p>
    <w:p w:rsidR="003C151D" w:rsidRPr="003C151D" w:rsidRDefault="003C151D" w:rsidP="003C151D">
      <w:pPr>
        <w:pStyle w:val="ListParagraph"/>
        <w:rPr>
          <w:highlight w:val="lightGray"/>
        </w:rPr>
      </w:pPr>
      <w:r w:rsidRPr="003C151D">
        <w:rPr>
          <w:highlight w:val="lightGray"/>
        </w:rPr>
        <w:t>@tailwind components;</w:t>
      </w:r>
    </w:p>
    <w:p w:rsidR="003C151D" w:rsidRDefault="003C151D" w:rsidP="003C151D">
      <w:pPr>
        <w:pStyle w:val="ListParagraph"/>
      </w:pPr>
      <w:r w:rsidRPr="003C151D">
        <w:rPr>
          <w:highlight w:val="lightGray"/>
        </w:rPr>
        <w:t>@tailwind utilities;</w:t>
      </w:r>
    </w:p>
    <w:p w:rsidR="00E33218" w:rsidRDefault="003C151D" w:rsidP="00E33218">
      <w:r w:rsidRPr="003C151D">
        <w:rPr>
          <w:b/>
          <w:bCs/>
        </w:rPr>
        <w:t xml:space="preserve">Step </w:t>
      </w:r>
      <w:r>
        <w:rPr>
          <w:b/>
          <w:bCs/>
        </w:rPr>
        <w:t>5</w:t>
      </w:r>
      <w:r w:rsidRPr="003C151D">
        <w:rPr>
          <w:b/>
          <w:bCs/>
        </w:rPr>
        <w:t>: </w:t>
      </w:r>
      <w:r>
        <w:rPr>
          <w:b/>
          <w:bCs/>
        </w:rPr>
        <w:t xml:space="preserve"> </w:t>
      </w:r>
      <w:r w:rsidRPr="003C151D">
        <w:t>Run the CLI tool to scan your template files for classes and build your CSS</w:t>
      </w:r>
      <w:r>
        <w:t>:</w:t>
      </w:r>
    </w:p>
    <w:p w:rsidR="003C151D" w:rsidRPr="003C151D" w:rsidRDefault="003C151D" w:rsidP="00E33218">
      <w:r>
        <w:tab/>
      </w:r>
      <w:proofErr w:type="spellStart"/>
      <w:r w:rsidRPr="003C151D">
        <w:rPr>
          <w:highlight w:val="lightGray"/>
        </w:rPr>
        <w:t>npx</w:t>
      </w:r>
      <w:proofErr w:type="spellEnd"/>
      <w:r w:rsidRPr="003C151D">
        <w:rPr>
          <w:highlight w:val="lightGray"/>
        </w:rPr>
        <w:t xml:space="preserve"> </w:t>
      </w:r>
      <w:proofErr w:type="spellStart"/>
      <w:r w:rsidRPr="003C151D">
        <w:rPr>
          <w:highlight w:val="lightGray"/>
        </w:rPr>
        <w:t>tailwindcss</w:t>
      </w:r>
      <w:proofErr w:type="spellEnd"/>
      <w:r w:rsidRPr="003C151D">
        <w:rPr>
          <w:highlight w:val="lightGray"/>
        </w:rPr>
        <w:t xml:space="preserve"> -</w:t>
      </w:r>
      <w:proofErr w:type="spellStart"/>
      <w:r w:rsidRPr="003C151D">
        <w:rPr>
          <w:highlight w:val="lightGray"/>
        </w:rPr>
        <w:t>i</w:t>
      </w:r>
      <w:proofErr w:type="spellEnd"/>
      <w:r w:rsidRPr="003C151D">
        <w:rPr>
          <w:highlight w:val="lightGray"/>
        </w:rPr>
        <w:t xml:space="preserve"> ./</w:t>
      </w:r>
      <w:proofErr w:type="spellStart"/>
      <w:r w:rsidRPr="003C151D">
        <w:rPr>
          <w:highlight w:val="lightGray"/>
        </w:rPr>
        <w:t>src</w:t>
      </w:r>
      <w:proofErr w:type="spellEnd"/>
      <w:r w:rsidRPr="003C151D">
        <w:rPr>
          <w:highlight w:val="lightGray"/>
        </w:rPr>
        <w:t>/input.css -o ./</w:t>
      </w:r>
      <w:proofErr w:type="spellStart"/>
      <w:r w:rsidRPr="003C151D">
        <w:rPr>
          <w:highlight w:val="lightGray"/>
        </w:rPr>
        <w:t>src</w:t>
      </w:r>
      <w:proofErr w:type="spellEnd"/>
      <w:r w:rsidRPr="003C151D">
        <w:rPr>
          <w:highlight w:val="lightGray"/>
        </w:rPr>
        <w:t>/output.css --watch</w:t>
      </w:r>
    </w:p>
    <w:p w:rsidR="003C151D" w:rsidRDefault="003C151D" w:rsidP="00E33218">
      <w:pPr>
        <w:rPr>
          <w:b/>
          <w:bCs/>
        </w:rPr>
      </w:pPr>
      <w:r w:rsidRPr="003C151D">
        <w:rPr>
          <w:b/>
          <w:bCs/>
        </w:rPr>
        <w:t xml:space="preserve">Step </w:t>
      </w:r>
      <w:r>
        <w:rPr>
          <w:b/>
          <w:bCs/>
        </w:rPr>
        <w:t>6</w:t>
      </w:r>
      <w:r w:rsidRPr="003C151D">
        <w:rPr>
          <w:b/>
          <w:bCs/>
        </w:rPr>
        <w:t>: </w:t>
      </w:r>
      <w:r w:rsidRPr="003C151D">
        <w:t>Add your compiled CSS file to the &lt;head&gt; and start using Tailwind’s utility classes to style your content</w:t>
      </w:r>
      <w:r w:rsidRPr="003C151D">
        <w:t>:</w:t>
      </w:r>
    </w:p>
    <w:p w:rsidR="003C151D" w:rsidRPr="003C151D" w:rsidRDefault="003C151D" w:rsidP="003C151D">
      <w:pPr>
        <w:rPr>
          <w:highlight w:val="lightGray"/>
        </w:rPr>
      </w:pPr>
      <w:r>
        <w:rPr>
          <w:b/>
          <w:bCs/>
        </w:rPr>
        <w:tab/>
      </w:r>
      <w:r w:rsidRPr="003C151D">
        <w:rPr>
          <w:highlight w:val="lightGray"/>
        </w:rPr>
        <w:t>&lt;!doctype html&gt;</w:t>
      </w:r>
    </w:p>
    <w:p w:rsidR="003C151D" w:rsidRPr="003C151D" w:rsidRDefault="003C151D" w:rsidP="003C151D">
      <w:pPr>
        <w:pStyle w:val="ListParagraph"/>
        <w:contextualSpacing w:val="0"/>
        <w:rPr>
          <w:highlight w:val="lightGray"/>
        </w:rPr>
      </w:pPr>
      <w:r w:rsidRPr="003C151D">
        <w:rPr>
          <w:highlight w:val="lightGray"/>
        </w:rPr>
        <w:t>&lt;html&gt;</w:t>
      </w:r>
    </w:p>
    <w:p w:rsidR="003C151D" w:rsidRPr="003C151D" w:rsidRDefault="003C151D" w:rsidP="003C151D">
      <w:pPr>
        <w:ind w:left="720"/>
        <w:rPr>
          <w:highlight w:val="lightGray"/>
        </w:rPr>
      </w:pPr>
      <w:r w:rsidRPr="003C151D">
        <w:rPr>
          <w:highlight w:val="lightGray"/>
        </w:rPr>
        <w:t>&lt;head&gt;</w:t>
      </w:r>
    </w:p>
    <w:p w:rsidR="003C151D" w:rsidRPr="003C151D" w:rsidRDefault="003C151D" w:rsidP="003C151D">
      <w:pPr>
        <w:ind w:left="720"/>
        <w:rPr>
          <w:highlight w:val="lightGray"/>
        </w:rPr>
      </w:pPr>
      <w:r w:rsidRPr="003C151D">
        <w:rPr>
          <w:highlight w:val="lightGray"/>
        </w:rPr>
        <w:t xml:space="preserve">  </w:t>
      </w:r>
      <w:r w:rsidRPr="003C151D">
        <w:rPr>
          <w:highlight w:val="lightGray"/>
        </w:rPr>
        <w:t xml:space="preserve"> &lt;link </w:t>
      </w:r>
      <w:proofErr w:type="spellStart"/>
      <w:r w:rsidRPr="003C151D">
        <w:rPr>
          <w:highlight w:val="lightGray"/>
        </w:rPr>
        <w:t>href</w:t>
      </w:r>
      <w:proofErr w:type="spellEnd"/>
      <w:r w:rsidRPr="003C151D">
        <w:rPr>
          <w:highlight w:val="lightGray"/>
        </w:rPr>
        <w:t xml:space="preserve">="./output.css" </w:t>
      </w:r>
      <w:proofErr w:type="spellStart"/>
      <w:r w:rsidRPr="003C151D">
        <w:rPr>
          <w:highlight w:val="lightGray"/>
        </w:rPr>
        <w:t>rel</w:t>
      </w:r>
      <w:proofErr w:type="spellEnd"/>
      <w:r w:rsidRPr="003C151D">
        <w:rPr>
          <w:highlight w:val="lightGray"/>
        </w:rPr>
        <w:t>="stylesheet"&gt;</w:t>
      </w:r>
    </w:p>
    <w:p w:rsidR="003C151D" w:rsidRPr="003C151D" w:rsidRDefault="003C151D" w:rsidP="003C151D">
      <w:pPr>
        <w:ind w:left="720"/>
        <w:rPr>
          <w:highlight w:val="lightGray"/>
        </w:rPr>
      </w:pPr>
      <w:r w:rsidRPr="003C151D">
        <w:rPr>
          <w:highlight w:val="lightGray"/>
        </w:rPr>
        <w:t>&lt;/head&gt;</w:t>
      </w:r>
    </w:p>
    <w:p w:rsidR="003C151D" w:rsidRPr="003C151D" w:rsidRDefault="003C151D" w:rsidP="003C151D">
      <w:pPr>
        <w:ind w:left="720"/>
        <w:rPr>
          <w:highlight w:val="lightGray"/>
        </w:rPr>
      </w:pPr>
      <w:r w:rsidRPr="003C151D">
        <w:rPr>
          <w:highlight w:val="lightGray"/>
        </w:rPr>
        <w:t>&lt;body&gt;</w:t>
      </w:r>
    </w:p>
    <w:p w:rsidR="003C151D" w:rsidRPr="003C151D" w:rsidRDefault="003C151D" w:rsidP="003C151D">
      <w:pPr>
        <w:ind w:left="720"/>
        <w:rPr>
          <w:highlight w:val="lightGray"/>
        </w:rPr>
      </w:pPr>
      <w:r w:rsidRPr="003C151D">
        <w:rPr>
          <w:highlight w:val="lightGray"/>
        </w:rPr>
        <w:t xml:space="preserve">  &lt;h1 class="text-3xl font-bold underline"&gt;</w:t>
      </w:r>
      <w:r w:rsidRPr="003C151D">
        <w:rPr>
          <w:highlight w:val="lightGray"/>
        </w:rPr>
        <w:t xml:space="preserve"> </w:t>
      </w:r>
      <w:r w:rsidRPr="003C151D">
        <w:rPr>
          <w:highlight w:val="lightGray"/>
        </w:rPr>
        <w:t xml:space="preserve">Hello </w:t>
      </w:r>
      <w:proofErr w:type="gramStart"/>
      <w:r w:rsidRPr="003C151D">
        <w:rPr>
          <w:highlight w:val="lightGray"/>
        </w:rPr>
        <w:t>world!&lt;</w:t>
      </w:r>
      <w:proofErr w:type="gramEnd"/>
      <w:r w:rsidRPr="003C151D">
        <w:rPr>
          <w:highlight w:val="lightGray"/>
        </w:rPr>
        <w:t>/h1&gt;</w:t>
      </w:r>
    </w:p>
    <w:p w:rsidR="003C151D" w:rsidRPr="003C151D" w:rsidRDefault="003C151D" w:rsidP="003C151D">
      <w:pPr>
        <w:ind w:left="720"/>
        <w:rPr>
          <w:highlight w:val="lightGray"/>
        </w:rPr>
      </w:pPr>
      <w:r w:rsidRPr="003C151D">
        <w:rPr>
          <w:highlight w:val="lightGray"/>
        </w:rPr>
        <w:t>&lt;/body&gt;</w:t>
      </w:r>
    </w:p>
    <w:p w:rsidR="003C151D" w:rsidRDefault="003C151D" w:rsidP="003C151D">
      <w:pPr>
        <w:ind w:left="720"/>
      </w:pPr>
      <w:r w:rsidRPr="003C151D">
        <w:rPr>
          <w:highlight w:val="lightGray"/>
        </w:rPr>
        <w:t>&lt;/html&gt;</w:t>
      </w:r>
    </w:p>
    <w:p w:rsidR="00E33218" w:rsidRPr="00E33218" w:rsidRDefault="00E33218" w:rsidP="00E33218">
      <w:pPr>
        <w:rPr>
          <w:b/>
          <w:bCs/>
        </w:rPr>
      </w:pPr>
      <w:r w:rsidRPr="00E33218">
        <w:rPr>
          <w:b/>
          <w:bCs/>
        </w:rPr>
        <w:lastRenderedPageBreak/>
        <w:t>1. </w:t>
      </w:r>
      <w:r w:rsidRPr="00E33218">
        <w:rPr>
          <w:b/>
          <w:bCs/>
          <w:u w:val="single"/>
        </w:rPr>
        <w:t>Background classes &amp; shades </w:t>
      </w:r>
    </w:p>
    <w:p w:rsidR="00E33218" w:rsidRPr="00E33218" w:rsidRDefault="00E33218" w:rsidP="00E33218">
      <w:r w:rsidRPr="00E33218">
        <w:t xml:space="preserve">This set of classes change the background </w:t>
      </w:r>
      <w:proofErr w:type="spellStart"/>
      <w:r w:rsidRPr="00E33218">
        <w:t>color</w:t>
      </w:r>
      <w:proofErr w:type="spellEnd"/>
      <w:r w:rsidRPr="00E33218">
        <w:t xml:space="preserve"> of an element using a scale of 100-900 for shades and a palette of over 90 shades.</w:t>
      </w:r>
    </w:p>
    <w:p w:rsidR="00E33218" w:rsidRPr="00E33218" w:rsidRDefault="00E33218" w:rsidP="00E33218">
      <w:pPr>
        <w:rPr>
          <w:b/>
          <w:bCs/>
        </w:rPr>
      </w:pPr>
      <w:r w:rsidRPr="00E33218">
        <w:rPr>
          <w:b/>
          <w:bCs/>
        </w:rPr>
        <w:t>Example: </w:t>
      </w:r>
    </w:p>
    <w:p w:rsidR="00E33218" w:rsidRPr="00E33218" w:rsidRDefault="00E33218" w:rsidP="00E33218">
      <w:r w:rsidRPr="00E33218">
        <w:drawing>
          <wp:inline distT="0" distB="0" distL="0" distR="0">
            <wp:extent cx="5731510" cy="1231265"/>
            <wp:effectExtent l="0" t="0" r="2540" b="6985"/>
            <wp:docPr id="12200559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231265"/>
                    </a:xfrm>
                    <a:prstGeom prst="rect">
                      <a:avLst/>
                    </a:prstGeom>
                    <a:noFill/>
                    <a:ln>
                      <a:noFill/>
                    </a:ln>
                  </pic:spPr>
                </pic:pic>
              </a:graphicData>
            </a:graphic>
          </wp:inline>
        </w:drawing>
      </w:r>
    </w:p>
    <w:p w:rsidR="00E33218" w:rsidRDefault="00E33218" w:rsidP="00E33218">
      <w:pPr>
        <w:rPr>
          <w:b/>
          <w:bCs/>
        </w:rPr>
      </w:pPr>
    </w:p>
    <w:p w:rsidR="00E33218" w:rsidRPr="00E33218" w:rsidRDefault="00E33218" w:rsidP="00E33218">
      <w:pPr>
        <w:rPr>
          <w:b/>
          <w:bCs/>
        </w:rPr>
      </w:pPr>
      <w:r w:rsidRPr="00E33218">
        <w:rPr>
          <w:b/>
          <w:bCs/>
        </w:rPr>
        <w:t>2. </w:t>
      </w:r>
      <w:r w:rsidRPr="00E33218">
        <w:rPr>
          <w:b/>
          <w:bCs/>
          <w:u w:val="single"/>
        </w:rPr>
        <w:t>Element sizing is achieved using the w- and h- classes.</w:t>
      </w:r>
      <w:r w:rsidRPr="00E33218">
        <w:rPr>
          <w:b/>
          <w:bCs/>
        </w:rPr>
        <w:t> </w:t>
      </w:r>
    </w:p>
    <w:p w:rsidR="00E33218" w:rsidRPr="00E33218" w:rsidRDefault="00E33218" w:rsidP="00E33218">
      <w:r w:rsidRPr="00E33218">
        <w:t>All of the numbers in Tailwind are based around the rem unit of measurement. 1 rem is equal to the size of the base font of the document. As an example, if the base font size is 16px then 1 rem is equal to 16px and we can deduce that 1.25 rem is equal to 20</w:t>
      </w:r>
      <w:proofErr w:type="gramStart"/>
      <w:r w:rsidRPr="00E33218">
        <w:t>px .</w:t>
      </w:r>
      <w:proofErr w:type="gramEnd"/>
      <w:r w:rsidRPr="00E33218">
        <w:t xml:space="preserve"> To help with these fractional numbers, Tailwind's numbered classes are multiplied by 4 to avoid having numbers with decimal places. </w:t>
      </w:r>
    </w:p>
    <w:p w:rsidR="00E33218" w:rsidRPr="00E33218" w:rsidRDefault="00E33218" w:rsidP="00E33218">
      <w:pPr>
        <w:rPr>
          <w:b/>
          <w:bCs/>
        </w:rPr>
      </w:pPr>
      <w:r w:rsidRPr="00E33218">
        <w:rPr>
          <w:b/>
          <w:bCs/>
        </w:rPr>
        <w:t>Tailwind's Numbering System </w:t>
      </w:r>
    </w:p>
    <w:p w:rsidR="00E33218" w:rsidRPr="00E33218" w:rsidRDefault="00E33218" w:rsidP="00E33218">
      <w:r w:rsidRPr="00E33218">
        <w:t xml:space="preserve">Assuming the base </w:t>
      </w:r>
      <w:proofErr w:type="spellStart"/>
      <w:r w:rsidRPr="00E33218">
        <w:t>fontsize</w:t>
      </w:r>
      <w:proofErr w:type="spellEnd"/>
      <w:r w:rsidRPr="00E33218">
        <w:t xml:space="preserve"> of the document is 16px</w:t>
      </w:r>
    </w:p>
    <w:p w:rsidR="00E33218" w:rsidRPr="00E33218" w:rsidRDefault="00E33218" w:rsidP="00E33218">
      <w:r w:rsidRPr="00E33218">
        <w:drawing>
          <wp:inline distT="0" distB="0" distL="0" distR="0">
            <wp:extent cx="2171700" cy="3467100"/>
            <wp:effectExtent l="0" t="0" r="0" b="0"/>
            <wp:docPr id="127388405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1700" cy="3467100"/>
                    </a:xfrm>
                    <a:prstGeom prst="rect">
                      <a:avLst/>
                    </a:prstGeom>
                    <a:noFill/>
                    <a:ln>
                      <a:noFill/>
                    </a:ln>
                  </pic:spPr>
                </pic:pic>
              </a:graphicData>
            </a:graphic>
          </wp:inline>
        </w:drawing>
      </w:r>
      <w:r w:rsidRPr="00E33218">
        <w:t>Continues to all of the available default sizes 12, 16, 20, 24, 32, 40, 48, 56, 64,</w:t>
      </w:r>
    </w:p>
    <w:p w:rsidR="00E33218" w:rsidRPr="00E33218" w:rsidRDefault="00E33218" w:rsidP="00E33218">
      <w:r w:rsidRPr="00E33218">
        <w:rPr>
          <w:b/>
          <w:bCs/>
        </w:rPr>
        <w:t>Sizing with w-* and h-* classes</w:t>
      </w:r>
    </w:p>
    <w:p w:rsidR="00E33218" w:rsidRPr="00E33218" w:rsidRDefault="00E33218" w:rsidP="00E33218">
      <w:r w:rsidRPr="00E33218">
        <w:rPr>
          <w:b/>
          <w:bCs/>
        </w:rPr>
        <w:lastRenderedPageBreak/>
        <w:drawing>
          <wp:inline distT="0" distB="0" distL="0" distR="0">
            <wp:extent cx="5173980" cy="1889760"/>
            <wp:effectExtent l="0" t="0" r="7620" b="0"/>
            <wp:docPr id="75468198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3980" cy="1889760"/>
                    </a:xfrm>
                    <a:prstGeom prst="rect">
                      <a:avLst/>
                    </a:prstGeom>
                    <a:noFill/>
                    <a:ln>
                      <a:noFill/>
                    </a:ln>
                  </pic:spPr>
                </pic:pic>
              </a:graphicData>
            </a:graphic>
          </wp:inline>
        </w:drawing>
      </w:r>
    </w:p>
    <w:p w:rsidR="00E33218" w:rsidRPr="00E33218" w:rsidRDefault="00E33218" w:rsidP="00E33218"/>
    <w:p w:rsidR="00E33218" w:rsidRPr="00E33218" w:rsidRDefault="00E33218" w:rsidP="00E33218">
      <w:pPr>
        <w:rPr>
          <w:b/>
          <w:bCs/>
        </w:rPr>
      </w:pPr>
      <w:r w:rsidRPr="00E33218">
        <w:rPr>
          <w:b/>
          <w:bCs/>
        </w:rPr>
        <w:t>Example: Write all shades of blue using Tailwind</w:t>
      </w:r>
    </w:p>
    <w:p w:rsidR="00E33218" w:rsidRPr="00E33218" w:rsidRDefault="00E33218" w:rsidP="00E33218">
      <w:pPr>
        <w:rPr>
          <w:b/>
          <w:bCs/>
        </w:rPr>
      </w:pPr>
      <w:r w:rsidRPr="00E33218">
        <w:rPr>
          <w:b/>
          <w:bCs/>
        </w:rPr>
        <w:drawing>
          <wp:inline distT="0" distB="0" distL="0" distR="0">
            <wp:extent cx="5731510" cy="1864995"/>
            <wp:effectExtent l="0" t="0" r="2540" b="1905"/>
            <wp:docPr id="46574105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864995"/>
                    </a:xfrm>
                    <a:prstGeom prst="rect">
                      <a:avLst/>
                    </a:prstGeom>
                    <a:noFill/>
                    <a:ln>
                      <a:noFill/>
                    </a:ln>
                  </pic:spPr>
                </pic:pic>
              </a:graphicData>
            </a:graphic>
          </wp:inline>
        </w:drawing>
      </w:r>
    </w:p>
    <w:p w:rsidR="00E33218" w:rsidRPr="00E33218" w:rsidRDefault="00E33218" w:rsidP="00E33218">
      <w:pPr>
        <w:rPr>
          <w:b/>
          <w:bCs/>
        </w:rPr>
      </w:pPr>
      <w:r w:rsidRPr="00E33218">
        <w:rPr>
          <w:b/>
          <w:bCs/>
        </w:rPr>
        <w:t>3. </w:t>
      </w:r>
      <w:r w:rsidRPr="00E33218">
        <w:rPr>
          <w:b/>
          <w:bCs/>
          <w:u w:val="single"/>
        </w:rPr>
        <w:t>Padding and margins with p-</w:t>
      </w:r>
      <w:proofErr w:type="gramStart"/>
      <w:r w:rsidRPr="00E33218">
        <w:rPr>
          <w:b/>
          <w:bCs/>
          <w:u w:val="single"/>
        </w:rPr>
        <w:t>* ,</w:t>
      </w:r>
      <w:proofErr w:type="gramEnd"/>
      <w:r w:rsidRPr="00E33218">
        <w:rPr>
          <w:b/>
          <w:bCs/>
          <w:u w:val="single"/>
        </w:rPr>
        <w:t xml:space="preserve"> m-* , </w:t>
      </w:r>
      <w:proofErr w:type="spellStart"/>
      <w:r w:rsidRPr="00E33218">
        <w:rPr>
          <w:b/>
          <w:bCs/>
          <w:u w:val="single"/>
        </w:rPr>
        <w:t>py</w:t>
      </w:r>
      <w:proofErr w:type="spellEnd"/>
      <w:r w:rsidRPr="00E33218">
        <w:rPr>
          <w:b/>
          <w:bCs/>
          <w:u w:val="single"/>
        </w:rPr>
        <w:t>-* and my-*</w:t>
      </w:r>
    </w:p>
    <w:p w:rsidR="00E33218" w:rsidRPr="00E33218" w:rsidRDefault="00E33218" w:rsidP="00E33218">
      <w:r w:rsidRPr="00E33218">
        <w:t>These classes add padding and margin to an element using the Tailwind numbering system.</w:t>
      </w:r>
    </w:p>
    <w:p w:rsidR="00E33218" w:rsidRPr="00E33218" w:rsidRDefault="00E33218" w:rsidP="00E33218">
      <w:pPr>
        <w:rPr>
          <w:b/>
          <w:bCs/>
        </w:rPr>
      </w:pPr>
      <w:r w:rsidRPr="00E33218">
        <w:rPr>
          <w:b/>
          <w:bCs/>
        </w:rPr>
        <w:drawing>
          <wp:inline distT="0" distB="0" distL="0" distR="0">
            <wp:extent cx="5731510" cy="1041400"/>
            <wp:effectExtent l="0" t="0" r="2540" b="6350"/>
            <wp:docPr id="164396581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041400"/>
                    </a:xfrm>
                    <a:prstGeom prst="rect">
                      <a:avLst/>
                    </a:prstGeom>
                    <a:noFill/>
                    <a:ln>
                      <a:noFill/>
                    </a:ln>
                  </pic:spPr>
                </pic:pic>
              </a:graphicData>
            </a:graphic>
          </wp:inline>
        </w:drawing>
      </w:r>
    </w:p>
    <w:p w:rsidR="00E33218" w:rsidRPr="00E33218" w:rsidRDefault="00E33218" w:rsidP="00E33218">
      <w:pPr>
        <w:rPr>
          <w:b/>
          <w:bCs/>
        </w:rPr>
      </w:pPr>
      <w:r w:rsidRPr="00E33218">
        <w:rPr>
          <w:b/>
          <w:bCs/>
        </w:rPr>
        <w:t>4. </w:t>
      </w:r>
      <w:r w:rsidRPr="00E33218">
        <w:rPr>
          <w:b/>
          <w:bCs/>
          <w:u w:val="single"/>
        </w:rPr>
        <w:t>Styling Text with utility classes </w:t>
      </w:r>
    </w:p>
    <w:p w:rsidR="00E33218" w:rsidRPr="00E33218" w:rsidRDefault="00E33218" w:rsidP="00E33218">
      <w:r w:rsidRPr="00E33218">
        <w:t>Font styling is a huge part of any design and Tailwind has plenty of classes that we can use to style the text on our apps. It even includes utility classes for transformations like uppercase. </w:t>
      </w:r>
    </w:p>
    <w:p w:rsidR="00E33218" w:rsidRPr="00E33218" w:rsidRDefault="00E33218" w:rsidP="00E33218">
      <w:r w:rsidRPr="00E33218">
        <w:lastRenderedPageBreak/>
        <w:drawing>
          <wp:inline distT="0" distB="0" distL="0" distR="0">
            <wp:extent cx="5731510" cy="3510915"/>
            <wp:effectExtent l="0" t="0" r="2540" b="0"/>
            <wp:docPr id="26444616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10915"/>
                    </a:xfrm>
                    <a:prstGeom prst="rect">
                      <a:avLst/>
                    </a:prstGeom>
                    <a:noFill/>
                    <a:ln>
                      <a:noFill/>
                    </a:ln>
                  </pic:spPr>
                </pic:pic>
              </a:graphicData>
            </a:graphic>
          </wp:inline>
        </w:drawing>
      </w:r>
    </w:p>
    <w:p w:rsidR="00E33218" w:rsidRPr="00E33218" w:rsidRDefault="00E33218" w:rsidP="00E33218">
      <w:r w:rsidRPr="00E33218">
        <w:drawing>
          <wp:inline distT="0" distB="0" distL="0" distR="0">
            <wp:extent cx="5731510" cy="3715483"/>
            <wp:effectExtent l="0" t="0" r="2540" b="0"/>
            <wp:docPr id="134892688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554" cy="3716808"/>
                    </a:xfrm>
                    <a:prstGeom prst="rect">
                      <a:avLst/>
                    </a:prstGeom>
                    <a:noFill/>
                    <a:ln>
                      <a:noFill/>
                    </a:ln>
                  </pic:spPr>
                </pic:pic>
              </a:graphicData>
            </a:graphic>
          </wp:inline>
        </w:drawing>
      </w:r>
    </w:p>
    <w:p w:rsidR="00E33218" w:rsidRPr="00E33218" w:rsidRDefault="00E33218" w:rsidP="00E33218">
      <w:r w:rsidRPr="00E33218">
        <w:lastRenderedPageBreak/>
        <w:drawing>
          <wp:inline distT="0" distB="0" distL="0" distR="0">
            <wp:extent cx="5731510" cy="1459865"/>
            <wp:effectExtent l="0" t="0" r="2540" b="6985"/>
            <wp:docPr id="45704073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459865"/>
                    </a:xfrm>
                    <a:prstGeom prst="rect">
                      <a:avLst/>
                    </a:prstGeom>
                    <a:noFill/>
                    <a:ln>
                      <a:noFill/>
                    </a:ln>
                  </pic:spPr>
                </pic:pic>
              </a:graphicData>
            </a:graphic>
          </wp:inline>
        </w:drawing>
      </w:r>
    </w:p>
    <w:p w:rsidR="00E33218" w:rsidRPr="00E33218" w:rsidRDefault="00E33218" w:rsidP="00E33218">
      <w:pPr>
        <w:rPr>
          <w:b/>
          <w:bCs/>
        </w:rPr>
      </w:pPr>
      <w:r w:rsidRPr="00E33218">
        <w:rPr>
          <w:b/>
          <w:bCs/>
        </w:rPr>
        <w:t>Example: </w:t>
      </w:r>
    </w:p>
    <w:p w:rsidR="00E33218" w:rsidRDefault="00E33218" w:rsidP="00E33218">
      <w:r w:rsidRPr="00E33218">
        <w:drawing>
          <wp:inline distT="0" distB="0" distL="0" distR="0">
            <wp:extent cx="5731510" cy="3038475"/>
            <wp:effectExtent l="0" t="0" r="2540" b="9525"/>
            <wp:docPr id="189225275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38475"/>
                    </a:xfrm>
                    <a:prstGeom prst="rect">
                      <a:avLst/>
                    </a:prstGeom>
                    <a:noFill/>
                    <a:ln>
                      <a:noFill/>
                    </a:ln>
                  </pic:spPr>
                </pic:pic>
              </a:graphicData>
            </a:graphic>
          </wp:inline>
        </w:drawing>
      </w:r>
    </w:p>
    <w:p w:rsidR="00E33218" w:rsidRPr="00E33218" w:rsidRDefault="00E33218" w:rsidP="00E33218">
      <w:pPr>
        <w:rPr>
          <w:b/>
          <w:bCs/>
        </w:rPr>
      </w:pPr>
      <w:r w:rsidRPr="00E33218">
        <w:rPr>
          <w:b/>
          <w:bCs/>
        </w:rPr>
        <w:t>5. </w:t>
      </w:r>
      <w:r w:rsidRPr="00E33218">
        <w:rPr>
          <w:b/>
          <w:bCs/>
          <w:u w:val="single"/>
        </w:rPr>
        <w:t>Borders</w:t>
      </w:r>
      <w:r w:rsidRPr="00E33218">
        <w:rPr>
          <w:b/>
          <w:bCs/>
        </w:rPr>
        <w:t> </w:t>
      </w:r>
    </w:p>
    <w:p w:rsidR="00E33218" w:rsidRPr="00E33218" w:rsidRDefault="00E33218" w:rsidP="00E33218">
      <w:r w:rsidRPr="00E33218">
        <w:t xml:space="preserve">These classes will </w:t>
      </w:r>
      <w:proofErr w:type="spellStart"/>
      <w:r w:rsidRPr="00E33218">
        <w:t>color</w:t>
      </w:r>
      <w:proofErr w:type="spellEnd"/>
      <w:r w:rsidRPr="00E33218">
        <w:t>, stylize and add radius to any border or corners.</w:t>
      </w:r>
    </w:p>
    <w:p w:rsidR="00E33218" w:rsidRPr="00E33218" w:rsidRDefault="00E33218" w:rsidP="00E33218">
      <w:r w:rsidRPr="00E33218">
        <w:lastRenderedPageBreak/>
        <w:drawing>
          <wp:inline distT="0" distB="0" distL="0" distR="0">
            <wp:extent cx="5731510" cy="3691255"/>
            <wp:effectExtent l="0" t="0" r="2540" b="4445"/>
            <wp:docPr id="157274933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691255"/>
                    </a:xfrm>
                    <a:prstGeom prst="rect">
                      <a:avLst/>
                    </a:prstGeom>
                    <a:noFill/>
                    <a:ln>
                      <a:noFill/>
                    </a:ln>
                  </pic:spPr>
                </pic:pic>
              </a:graphicData>
            </a:graphic>
          </wp:inline>
        </w:drawing>
      </w:r>
    </w:p>
    <w:p w:rsidR="00E33218" w:rsidRDefault="00E33218" w:rsidP="00E33218">
      <w:pPr>
        <w:rPr>
          <w:b/>
          <w:bCs/>
        </w:rPr>
      </w:pPr>
    </w:p>
    <w:p w:rsidR="00E33218" w:rsidRPr="00E33218" w:rsidRDefault="00E33218" w:rsidP="00E33218">
      <w:pPr>
        <w:rPr>
          <w:b/>
          <w:bCs/>
        </w:rPr>
      </w:pPr>
      <w:r w:rsidRPr="00E33218">
        <w:rPr>
          <w:b/>
          <w:bCs/>
        </w:rPr>
        <w:t>6. </w:t>
      </w:r>
      <w:r w:rsidRPr="00E33218">
        <w:rPr>
          <w:b/>
          <w:bCs/>
          <w:u w:val="single"/>
        </w:rPr>
        <w:t>Display Modes </w:t>
      </w:r>
    </w:p>
    <w:p w:rsidR="00E33218" w:rsidRPr="00E33218" w:rsidRDefault="00E33218" w:rsidP="00E33218">
      <w:r w:rsidRPr="00E33218">
        <w:t xml:space="preserve">Most items are </w:t>
      </w:r>
      <w:proofErr w:type="gramStart"/>
      <w:r w:rsidRPr="00E33218">
        <w:t>display</w:t>
      </w:r>
      <w:proofErr w:type="gramEnd"/>
      <w:r w:rsidRPr="00E33218">
        <w:t> </w:t>
      </w:r>
      <w:r w:rsidRPr="00E33218">
        <w:rPr>
          <w:i/>
          <w:iCs/>
        </w:rPr>
        <w:t>block</w:t>
      </w:r>
      <w:r w:rsidRPr="00E33218">
        <w:t> by default but that can easily be changed with the available display classes</w:t>
      </w:r>
    </w:p>
    <w:p w:rsidR="00E33218" w:rsidRPr="00E33218" w:rsidRDefault="00E33218" w:rsidP="00E33218">
      <w:pPr>
        <w:rPr>
          <w:b/>
          <w:bCs/>
        </w:rPr>
      </w:pPr>
      <w:r w:rsidRPr="00E33218">
        <w:rPr>
          <w:b/>
          <w:bCs/>
        </w:rPr>
        <w:drawing>
          <wp:inline distT="0" distB="0" distL="0" distR="0">
            <wp:extent cx="5731510" cy="1398905"/>
            <wp:effectExtent l="0" t="0" r="2540" b="0"/>
            <wp:docPr id="168798526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398905"/>
                    </a:xfrm>
                    <a:prstGeom prst="rect">
                      <a:avLst/>
                    </a:prstGeom>
                    <a:noFill/>
                    <a:ln>
                      <a:noFill/>
                    </a:ln>
                  </pic:spPr>
                </pic:pic>
              </a:graphicData>
            </a:graphic>
          </wp:inline>
        </w:drawing>
      </w:r>
    </w:p>
    <w:p w:rsidR="00E33218" w:rsidRDefault="00E33218" w:rsidP="00E33218">
      <w:pPr>
        <w:rPr>
          <w:b/>
          <w:bCs/>
        </w:rPr>
      </w:pPr>
    </w:p>
    <w:p w:rsidR="00E33218" w:rsidRPr="00E33218" w:rsidRDefault="00E33218" w:rsidP="00E33218">
      <w:pPr>
        <w:rPr>
          <w:b/>
          <w:bCs/>
        </w:rPr>
      </w:pPr>
      <w:r w:rsidRPr="00E33218">
        <w:rPr>
          <w:b/>
          <w:bCs/>
        </w:rPr>
        <w:t>7. </w:t>
      </w:r>
      <w:r w:rsidRPr="00E33218">
        <w:rPr>
          <w:b/>
          <w:bCs/>
          <w:u w:val="single"/>
        </w:rPr>
        <w:t>Flexbox</w:t>
      </w:r>
    </w:p>
    <w:p w:rsidR="00E33218" w:rsidRPr="00E33218" w:rsidRDefault="00E33218" w:rsidP="00E33218">
      <w:r w:rsidRPr="00E33218">
        <w:t xml:space="preserve">Tailwind uses Flexbox for the layout of items on the document. Flexbox is a </w:t>
      </w:r>
      <w:proofErr w:type="spellStart"/>
      <w:r w:rsidRPr="00E33218">
        <w:t>css</w:t>
      </w:r>
      <w:proofErr w:type="spellEnd"/>
      <w:r w:rsidRPr="00E33218">
        <w:t xml:space="preserve"> display property that denes </w:t>
      </w:r>
      <w:proofErr w:type="spellStart"/>
      <w:proofErr w:type="gramStart"/>
      <w:r w:rsidRPr="00E33218">
        <w:t>a</w:t>
      </w:r>
      <w:proofErr w:type="spellEnd"/>
      <w:proofErr w:type="gramEnd"/>
      <w:r w:rsidRPr="00E33218">
        <w:t xml:space="preserve"> ex container. Once a container has been assigned as </w:t>
      </w:r>
      <w:proofErr w:type="spellStart"/>
      <w:proofErr w:type="gramStart"/>
      <w:r w:rsidRPr="00E33218">
        <w:t>a</w:t>
      </w:r>
      <w:proofErr w:type="spellEnd"/>
      <w:proofErr w:type="gramEnd"/>
      <w:r w:rsidRPr="00E33218">
        <w:t xml:space="preserve"> ex container, we can use all of the alignment utility classes to achieve the desired look. </w:t>
      </w:r>
    </w:p>
    <w:p w:rsidR="00E33218" w:rsidRPr="00E33218" w:rsidRDefault="00E33218" w:rsidP="00E33218">
      <w:r w:rsidRPr="00E33218">
        <w:lastRenderedPageBreak/>
        <w:drawing>
          <wp:inline distT="0" distB="0" distL="0" distR="0">
            <wp:extent cx="5731510" cy="3655695"/>
            <wp:effectExtent l="0" t="0" r="2540" b="1905"/>
            <wp:docPr id="1187446837"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655695"/>
                    </a:xfrm>
                    <a:prstGeom prst="rect">
                      <a:avLst/>
                    </a:prstGeom>
                    <a:noFill/>
                    <a:ln>
                      <a:noFill/>
                    </a:ln>
                  </pic:spPr>
                </pic:pic>
              </a:graphicData>
            </a:graphic>
          </wp:inline>
        </w:drawing>
      </w:r>
    </w:p>
    <w:p w:rsidR="00E33218" w:rsidRPr="00E33218" w:rsidRDefault="00E33218" w:rsidP="00E33218">
      <w:pPr>
        <w:rPr>
          <w:b/>
          <w:bCs/>
        </w:rPr>
      </w:pPr>
      <w:r w:rsidRPr="00E33218">
        <w:rPr>
          <w:b/>
          <w:bCs/>
        </w:rPr>
        <w:t>Example:</w:t>
      </w:r>
    </w:p>
    <w:p w:rsidR="00E33218" w:rsidRPr="00E33218" w:rsidRDefault="00E33218" w:rsidP="00E33218">
      <w:r w:rsidRPr="00E33218">
        <w:rPr>
          <w:b/>
          <w:bCs/>
        </w:rPr>
        <w:drawing>
          <wp:inline distT="0" distB="0" distL="0" distR="0">
            <wp:extent cx="5731510" cy="4302125"/>
            <wp:effectExtent l="0" t="0" r="2540" b="3175"/>
            <wp:docPr id="145900872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302125"/>
                    </a:xfrm>
                    <a:prstGeom prst="rect">
                      <a:avLst/>
                    </a:prstGeom>
                    <a:noFill/>
                    <a:ln>
                      <a:noFill/>
                    </a:ln>
                  </pic:spPr>
                </pic:pic>
              </a:graphicData>
            </a:graphic>
          </wp:inline>
        </w:drawing>
      </w:r>
    </w:p>
    <w:p w:rsidR="00E33218" w:rsidRDefault="00E33218" w:rsidP="00E33218">
      <w:pPr>
        <w:rPr>
          <w:b/>
          <w:bCs/>
        </w:rPr>
      </w:pPr>
    </w:p>
    <w:p w:rsidR="00E33218" w:rsidRPr="00E33218" w:rsidRDefault="00E33218" w:rsidP="00E33218">
      <w:pPr>
        <w:rPr>
          <w:b/>
          <w:bCs/>
        </w:rPr>
      </w:pPr>
      <w:r w:rsidRPr="00E33218">
        <w:rPr>
          <w:b/>
          <w:bCs/>
        </w:rPr>
        <w:lastRenderedPageBreak/>
        <w:t>8. </w:t>
      </w:r>
      <w:r w:rsidRPr="00E33218">
        <w:rPr>
          <w:b/>
          <w:bCs/>
          <w:u w:val="single"/>
        </w:rPr>
        <w:t>Responsive Design</w:t>
      </w:r>
    </w:p>
    <w:p w:rsidR="00E33218" w:rsidRPr="00E33218" w:rsidRDefault="00E33218" w:rsidP="00E33218">
      <w:r w:rsidRPr="00E33218">
        <w:t>All modern applications should be able to responsively t into the screen size. Tailwind is a mobile-first framework, meaning that all of the classes that we have talked about thus far, are for mobile and trickle up to desktop. But we can change this with a couple of modifiers.</w:t>
      </w:r>
    </w:p>
    <w:p w:rsidR="00E33218" w:rsidRPr="00E33218" w:rsidRDefault="00E33218" w:rsidP="00E33218">
      <w:r w:rsidRPr="00E33218">
        <w:drawing>
          <wp:inline distT="0" distB="0" distL="0" distR="0">
            <wp:extent cx="5731510" cy="3629025"/>
            <wp:effectExtent l="0" t="0" r="2540" b="9525"/>
            <wp:docPr id="198114043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629025"/>
                    </a:xfrm>
                    <a:prstGeom prst="rect">
                      <a:avLst/>
                    </a:prstGeom>
                    <a:noFill/>
                    <a:ln>
                      <a:noFill/>
                    </a:ln>
                  </pic:spPr>
                </pic:pic>
              </a:graphicData>
            </a:graphic>
          </wp:inline>
        </w:drawing>
      </w:r>
    </w:p>
    <w:p w:rsidR="00E33218" w:rsidRPr="00E33218" w:rsidRDefault="00E33218" w:rsidP="00E33218">
      <w:pPr>
        <w:rPr>
          <w:b/>
          <w:bCs/>
        </w:rPr>
      </w:pPr>
    </w:p>
    <w:p w:rsidR="00E33218" w:rsidRPr="00E33218" w:rsidRDefault="00E33218" w:rsidP="00E33218">
      <w:pPr>
        <w:rPr>
          <w:b/>
          <w:bCs/>
        </w:rPr>
      </w:pPr>
      <w:r w:rsidRPr="00E33218">
        <w:rPr>
          <w:b/>
          <w:bCs/>
        </w:rPr>
        <w:t>9. </w:t>
      </w:r>
      <w:r w:rsidRPr="00E33218">
        <w:rPr>
          <w:b/>
          <w:bCs/>
          <w:u w:val="single"/>
        </w:rPr>
        <w:t>Hover Modifier</w:t>
      </w:r>
      <w:r w:rsidRPr="00E33218">
        <w:rPr>
          <w:b/>
          <w:bCs/>
        </w:rPr>
        <w:t> </w:t>
      </w:r>
    </w:p>
    <w:p w:rsidR="00E33218" w:rsidRPr="00E33218" w:rsidRDefault="00E33218" w:rsidP="00E33218">
      <w:r w:rsidRPr="00E33218">
        <w:t>We can tap into the built-in hover state in CSS using the hover: modifier along with any of the default classes to achieve interactive designs.</w:t>
      </w:r>
    </w:p>
    <w:p w:rsidR="00E33218" w:rsidRPr="00E33218" w:rsidRDefault="00E33218" w:rsidP="00E33218">
      <w:r w:rsidRPr="00E33218">
        <w:drawing>
          <wp:inline distT="0" distB="0" distL="0" distR="0">
            <wp:extent cx="5372100" cy="1036320"/>
            <wp:effectExtent l="0" t="0" r="0" b="0"/>
            <wp:docPr id="131788471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72100" cy="1036320"/>
                    </a:xfrm>
                    <a:prstGeom prst="rect">
                      <a:avLst/>
                    </a:prstGeom>
                    <a:noFill/>
                    <a:ln>
                      <a:noFill/>
                    </a:ln>
                  </pic:spPr>
                </pic:pic>
              </a:graphicData>
            </a:graphic>
          </wp:inline>
        </w:drawing>
      </w:r>
      <w:r w:rsidRPr="00E33218">
        <w:t> </w:t>
      </w:r>
    </w:p>
    <w:p w:rsidR="00E33218" w:rsidRDefault="00E33218" w:rsidP="00E33218">
      <w:pPr>
        <w:rPr>
          <w:b/>
          <w:bCs/>
        </w:rPr>
      </w:pPr>
    </w:p>
    <w:p w:rsidR="00E33218" w:rsidRPr="00E33218" w:rsidRDefault="00E33218" w:rsidP="00E33218">
      <w:pPr>
        <w:rPr>
          <w:b/>
          <w:bCs/>
        </w:rPr>
      </w:pPr>
      <w:r w:rsidRPr="00E33218">
        <w:rPr>
          <w:b/>
          <w:bCs/>
        </w:rPr>
        <w:t>10. </w:t>
      </w:r>
      <w:r w:rsidRPr="00E33218">
        <w:rPr>
          <w:b/>
          <w:bCs/>
          <w:u w:val="single"/>
        </w:rPr>
        <w:t>Focus Modifier</w:t>
      </w:r>
      <w:r w:rsidRPr="00E33218">
        <w:rPr>
          <w:b/>
          <w:bCs/>
        </w:rPr>
        <w:t> </w:t>
      </w:r>
    </w:p>
    <w:p w:rsidR="00E33218" w:rsidRPr="00E33218" w:rsidRDefault="00E33218" w:rsidP="00E33218">
      <w:r w:rsidRPr="00E33218">
        <w:t>Adding a focus state is simple using the focus: modifier along with any of the default classes provided by Tailwind CSS.</w:t>
      </w:r>
    </w:p>
    <w:p w:rsidR="00E33218" w:rsidRPr="00E33218" w:rsidRDefault="00E33218" w:rsidP="00E33218">
      <w:r w:rsidRPr="00E33218">
        <w:lastRenderedPageBreak/>
        <w:drawing>
          <wp:inline distT="0" distB="0" distL="0" distR="0">
            <wp:extent cx="5731510" cy="1049655"/>
            <wp:effectExtent l="0" t="0" r="2540" b="0"/>
            <wp:docPr id="112783516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049655"/>
                    </a:xfrm>
                    <a:prstGeom prst="rect">
                      <a:avLst/>
                    </a:prstGeom>
                    <a:noFill/>
                    <a:ln>
                      <a:noFill/>
                    </a:ln>
                  </pic:spPr>
                </pic:pic>
              </a:graphicData>
            </a:graphic>
          </wp:inline>
        </w:drawing>
      </w:r>
      <w:r w:rsidRPr="00E33218">
        <w:t> </w:t>
      </w:r>
    </w:p>
    <w:p w:rsidR="00E33218" w:rsidRPr="00E33218" w:rsidRDefault="00E33218" w:rsidP="00E33218">
      <w:pPr>
        <w:rPr>
          <w:b/>
          <w:bCs/>
        </w:rPr>
      </w:pPr>
      <w:r w:rsidRPr="00E33218">
        <w:rPr>
          <w:b/>
          <w:bCs/>
        </w:rPr>
        <w:t>11. </w:t>
      </w:r>
      <w:r w:rsidRPr="00E33218">
        <w:rPr>
          <w:b/>
          <w:bCs/>
          <w:u w:val="single"/>
        </w:rPr>
        <w:t>Combination Modifiers</w:t>
      </w:r>
      <w:r w:rsidRPr="00E33218">
        <w:rPr>
          <w:b/>
          <w:bCs/>
        </w:rPr>
        <w:t> </w:t>
      </w:r>
    </w:p>
    <w:p w:rsidR="00E33218" w:rsidRPr="00E33218" w:rsidRDefault="00E33218" w:rsidP="00E33218">
      <w:r w:rsidRPr="00E33218">
        <w:t xml:space="preserve">Sometimes, the design may require 2 modifiers at the same time. For example, you may need to change the hover state for a background </w:t>
      </w:r>
      <w:proofErr w:type="spellStart"/>
      <w:r w:rsidRPr="00E33218">
        <w:t>color</w:t>
      </w:r>
      <w:proofErr w:type="spellEnd"/>
      <w:r w:rsidRPr="00E33218">
        <w:t xml:space="preserve"> but only in md: size. Let's explore how to achieve this.</w:t>
      </w:r>
    </w:p>
    <w:p w:rsidR="00E33218" w:rsidRPr="00E33218" w:rsidRDefault="00E33218" w:rsidP="00E33218">
      <w:r w:rsidRPr="00E33218">
        <w:drawing>
          <wp:inline distT="0" distB="0" distL="0" distR="0">
            <wp:extent cx="5731510" cy="806450"/>
            <wp:effectExtent l="0" t="0" r="2540" b="0"/>
            <wp:docPr id="17020292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806450"/>
                    </a:xfrm>
                    <a:prstGeom prst="rect">
                      <a:avLst/>
                    </a:prstGeom>
                    <a:noFill/>
                    <a:ln>
                      <a:noFill/>
                    </a:ln>
                  </pic:spPr>
                </pic:pic>
              </a:graphicData>
            </a:graphic>
          </wp:inline>
        </w:drawing>
      </w:r>
      <w:r w:rsidRPr="00E33218">
        <w:t> </w:t>
      </w:r>
    </w:p>
    <w:p w:rsidR="00E33218" w:rsidRPr="00E33218" w:rsidRDefault="00E33218" w:rsidP="00E33218">
      <w:pPr>
        <w:rPr>
          <w:b/>
          <w:bCs/>
        </w:rPr>
      </w:pPr>
      <w:r w:rsidRPr="00E33218">
        <w:rPr>
          <w:b/>
          <w:bCs/>
        </w:rPr>
        <w:t>12. </w:t>
      </w:r>
      <w:r w:rsidRPr="00E33218">
        <w:rPr>
          <w:b/>
          <w:bCs/>
          <w:u w:val="single"/>
        </w:rPr>
        <w:t>Other Utilities</w:t>
      </w:r>
      <w:r w:rsidRPr="00E33218">
        <w:rPr>
          <w:b/>
          <w:bCs/>
        </w:rPr>
        <w:t> </w:t>
      </w:r>
    </w:p>
    <w:p w:rsidR="00E33218" w:rsidRPr="00E33218" w:rsidRDefault="00E33218" w:rsidP="00E33218">
      <w:r w:rsidRPr="00E33218">
        <w:t>There are some other useful utilities that you should know about.</w:t>
      </w:r>
    </w:p>
    <w:p w:rsidR="00E33218" w:rsidRPr="00E33218" w:rsidRDefault="00E33218" w:rsidP="00E33218">
      <w:r w:rsidRPr="00E33218">
        <w:drawing>
          <wp:inline distT="0" distB="0" distL="0" distR="0">
            <wp:extent cx="5731510" cy="2677160"/>
            <wp:effectExtent l="0" t="0" r="2540" b="8890"/>
            <wp:docPr id="144816460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677160"/>
                    </a:xfrm>
                    <a:prstGeom prst="rect">
                      <a:avLst/>
                    </a:prstGeom>
                    <a:noFill/>
                    <a:ln>
                      <a:noFill/>
                    </a:ln>
                  </pic:spPr>
                </pic:pic>
              </a:graphicData>
            </a:graphic>
          </wp:inline>
        </w:drawing>
      </w:r>
    </w:p>
    <w:p w:rsidR="00E33218" w:rsidRPr="00E33218" w:rsidRDefault="00E33218" w:rsidP="00E33218"/>
    <w:p w:rsidR="00E33218" w:rsidRPr="00E33218" w:rsidRDefault="00E33218" w:rsidP="00E33218">
      <w:pPr>
        <w:rPr>
          <w:b/>
          <w:bCs/>
        </w:rPr>
      </w:pPr>
      <w:r w:rsidRPr="00E33218">
        <w:rPr>
          <w:b/>
          <w:bCs/>
        </w:rPr>
        <w:t>Further Reading and Resources</w:t>
      </w:r>
    </w:p>
    <w:p w:rsidR="00E33218" w:rsidRPr="00E33218" w:rsidRDefault="00E33218" w:rsidP="00E33218">
      <w:pPr>
        <w:numPr>
          <w:ilvl w:val="0"/>
          <w:numId w:val="2"/>
        </w:numPr>
      </w:pPr>
      <w:hyperlink r:id="rId23" w:history="1">
        <w:r w:rsidRPr="00E33218">
          <w:rPr>
            <w:rStyle w:val="Hyperlink"/>
          </w:rPr>
          <w:t>Official Tailwind CSS Documentation</w:t>
        </w:r>
      </w:hyperlink>
    </w:p>
    <w:p w:rsidR="00E33218" w:rsidRPr="00E33218" w:rsidRDefault="00E33218" w:rsidP="00E33218">
      <w:pPr>
        <w:numPr>
          <w:ilvl w:val="0"/>
          <w:numId w:val="2"/>
        </w:numPr>
      </w:pPr>
      <w:hyperlink r:id="rId24" w:history="1">
        <w:r w:rsidRPr="00E33218">
          <w:rPr>
            <w:rStyle w:val="Hyperlink"/>
          </w:rPr>
          <w:t>Tailwind CSS Play CDN</w:t>
        </w:r>
      </w:hyperlink>
    </w:p>
    <w:p w:rsidR="00E33218" w:rsidRPr="00E33218" w:rsidRDefault="00E33218" w:rsidP="00E33218">
      <w:pPr>
        <w:numPr>
          <w:ilvl w:val="0"/>
          <w:numId w:val="2"/>
        </w:numPr>
      </w:pPr>
      <w:hyperlink r:id="rId25" w:history="1">
        <w:r w:rsidRPr="00E33218">
          <w:rPr>
            <w:rStyle w:val="Hyperlink"/>
          </w:rPr>
          <w:t>Tailwind UI Components</w:t>
        </w:r>
      </w:hyperlink>
    </w:p>
    <w:p w:rsidR="00E33218" w:rsidRPr="00E33218" w:rsidRDefault="00E33218" w:rsidP="00E33218"/>
    <w:p w:rsidR="00E33218" w:rsidRPr="00E33218" w:rsidRDefault="00E33218" w:rsidP="00E33218"/>
    <w:p w:rsidR="00AE1F7A" w:rsidRDefault="00AE1F7A"/>
    <w:sectPr w:rsidR="00AE1F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B0FAE"/>
    <w:multiLevelType w:val="hybridMultilevel"/>
    <w:tmpl w:val="F972331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5156ED4"/>
    <w:multiLevelType w:val="multilevel"/>
    <w:tmpl w:val="1318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681764"/>
    <w:multiLevelType w:val="multilevel"/>
    <w:tmpl w:val="1FF09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9763594">
    <w:abstractNumId w:val="2"/>
  </w:num>
  <w:num w:numId="2" w16cid:durableId="725297968">
    <w:abstractNumId w:val="1"/>
  </w:num>
  <w:num w:numId="3" w16cid:durableId="356856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218"/>
    <w:rsid w:val="003C151D"/>
    <w:rsid w:val="005E249A"/>
    <w:rsid w:val="00AE1F7A"/>
    <w:rsid w:val="00DF3FF0"/>
    <w:rsid w:val="00E33218"/>
    <w:rsid w:val="00EE462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98854"/>
  <w15:chartTrackingRefBased/>
  <w15:docId w15:val="{1C10CDAB-7BC9-4E2F-84B6-D09FD23E1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E33218"/>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E33218"/>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E33218"/>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E3321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321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32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2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2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2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218"/>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E33218"/>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E33218"/>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E3321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321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32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2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2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218"/>
    <w:rPr>
      <w:rFonts w:eastAsiaTheme="majorEastAsia" w:cstheme="majorBidi"/>
      <w:color w:val="272727" w:themeColor="text1" w:themeTint="D8"/>
    </w:rPr>
  </w:style>
  <w:style w:type="paragraph" w:styleId="Title">
    <w:name w:val="Title"/>
    <w:basedOn w:val="Normal"/>
    <w:next w:val="Normal"/>
    <w:link w:val="TitleChar"/>
    <w:uiPriority w:val="10"/>
    <w:qFormat/>
    <w:rsid w:val="00E33218"/>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33218"/>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E33218"/>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E33218"/>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E33218"/>
    <w:pPr>
      <w:spacing w:before="160"/>
      <w:jc w:val="center"/>
    </w:pPr>
    <w:rPr>
      <w:i/>
      <w:iCs/>
      <w:color w:val="404040" w:themeColor="text1" w:themeTint="BF"/>
    </w:rPr>
  </w:style>
  <w:style w:type="character" w:customStyle="1" w:styleId="QuoteChar">
    <w:name w:val="Quote Char"/>
    <w:basedOn w:val="DefaultParagraphFont"/>
    <w:link w:val="Quote"/>
    <w:uiPriority w:val="29"/>
    <w:rsid w:val="00E33218"/>
    <w:rPr>
      <w:rFonts w:cs="Mangal"/>
      <w:i/>
      <w:iCs/>
      <w:color w:val="404040" w:themeColor="text1" w:themeTint="BF"/>
    </w:rPr>
  </w:style>
  <w:style w:type="paragraph" w:styleId="ListParagraph">
    <w:name w:val="List Paragraph"/>
    <w:basedOn w:val="Normal"/>
    <w:uiPriority w:val="34"/>
    <w:qFormat/>
    <w:rsid w:val="00E33218"/>
    <w:pPr>
      <w:ind w:left="720"/>
      <w:contextualSpacing/>
    </w:pPr>
  </w:style>
  <w:style w:type="character" w:styleId="IntenseEmphasis">
    <w:name w:val="Intense Emphasis"/>
    <w:basedOn w:val="DefaultParagraphFont"/>
    <w:uiPriority w:val="21"/>
    <w:qFormat/>
    <w:rsid w:val="00E33218"/>
    <w:rPr>
      <w:i/>
      <w:iCs/>
      <w:color w:val="2F5496" w:themeColor="accent1" w:themeShade="BF"/>
    </w:rPr>
  </w:style>
  <w:style w:type="paragraph" w:styleId="IntenseQuote">
    <w:name w:val="Intense Quote"/>
    <w:basedOn w:val="Normal"/>
    <w:next w:val="Normal"/>
    <w:link w:val="IntenseQuoteChar"/>
    <w:uiPriority w:val="30"/>
    <w:qFormat/>
    <w:rsid w:val="00E332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3218"/>
    <w:rPr>
      <w:rFonts w:cs="Mangal"/>
      <w:i/>
      <w:iCs/>
      <w:color w:val="2F5496" w:themeColor="accent1" w:themeShade="BF"/>
    </w:rPr>
  </w:style>
  <w:style w:type="character" w:styleId="IntenseReference">
    <w:name w:val="Intense Reference"/>
    <w:basedOn w:val="DefaultParagraphFont"/>
    <w:uiPriority w:val="32"/>
    <w:qFormat/>
    <w:rsid w:val="00E33218"/>
    <w:rPr>
      <w:b/>
      <w:bCs/>
      <w:smallCaps/>
      <w:color w:val="2F5496" w:themeColor="accent1" w:themeShade="BF"/>
      <w:spacing w:val="5"/>
    </w:rPr>
  </w:style>
  <w:style w:type="paragraph" w:styleId="BodyTextIndent">
    <w:name w:val="Body Text Indent"/>
    <w:basedOn w:val="Normal"/>
    <w:link w:val="BodyTextIndentChar"/>
    <w:uiPriority w:val="99"/>
    <w:unhideWhenUsed/>
    <w:rsid w:val="00E33218"/>
    <w:pPr>
      <w:ind w:left="720"/>
    </w:pPr>
  </w:style>
  <w:style w:type="character" w:customStyle="1" w:styleId="BodyTextIndentChar">
    <w:name w:val="Body Text Indent Char"/>
    <w:basedOn w:val="DefaultParagraphFont"/>
    <w:link w:val="BodyTextIndent"/>
    <w:uiPriority w:val="99"/>
    <w:rsid w:val="00E33218"/>
    <w:rPr>
      <w:rFonts w:cs="Mangal"/>
    </w:rPr>
  </w:style>
  <w:style w:type="character" w:styleId="Hyperlink">
    <w:name w:val="Hyperlink"/>
    <w:basedOn w:val="DefaultParagraphFont"/>
    <w:uiPriority w:val="99"/>
    <w:unhideWhenUsed/>
    <w:rsid w:val="00E33218"/>
    <w:rPr>
      <w:color w:val="0563C1" w:themeColor="hyperlink"/>
      <w:u w:val="single"/>
    </w:rPr>
  </w:style>
  <w:style w:type="character" w:styleId="UnresolvedMention">
    <w:name w:val="Unresolved Mention"/>
    <w:basedOn w:val="DefaultParagraphFont"/>
    <w:uiPriority w:val="99"/>
    <w:semiHidden/>
    <w:unhideWhenUsed/>
    <w:rsid w:val="00E332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31147">
      <w:bodyDiv w:val="1"/>
      <w:marLeft w:val="0"/>
      <w:marRight w:val="0"/>
      <w:marTop w:val="0"/>
      <w:marBottom w:val="0"/>
      <w:divBdr>
        <w:top w:val="none" w:sz="0" w:space="0" w:color="auto"/>
        <w:left w:val="none" w:sz="0" w:space="0" w:color="auto"/>
        <w:bottom w:val="none" w:sz="0" w:space="0" w:color="auto"/>
        <w:right w:val="none" w:sz="0" w:space="0" w:color="auto"/>
      </w:divBdr>
    </w:div>
    <w:div w:id="13042147">
      <w:bodyDiv w:val="1"/>
      <w:marLeft w:val="0"/>
      <w:marRight w:val="0"/>
      <w:marTop w:val="0"/>
      <w:marBottom w:val="0"/>
      <w:divBdr>
        <w:top w:val="none" w:sz="0" w:space="0" w:color="auto"/>
        <w:left w:val="none" w:sz="0" w:space="0" w:color="auto"/>
        <w:bottom w:val="none" w:sz="0" w:space="0" w:color="auto"/>
        <w:right w:val="none" w:sz="0" w:space="0" w:color="auto"/>
      </w:divBdr>
    </w:div>
    <w:div w:id="116336254">
      <w:bodyDiv w:val="1"/>
      <w:marLeft w:val="0"/>
      <w:marRight w:val="0"/>
      <w:marTop w:val="0"/>
      <w:marBottom w:val="0"/>
      <w:divBdr>
        <w:top w:val="none" w:sz="0" w:space="0" w:color="auto"/>
        <w:left w:val="none" w:sz="0" w:space="0" w:color="auto"/>
        <w:bottom w:val="none" w:sz="0" w:space="0" w:color="auto"/>
        <w:right w:val="none" w:sz="0" w:space="0" w:color="auto"/>
      </w:divBdr>
    </w:div>
    <w:div w:id="196816014">
      <w:bodyDiv w:val="1"/>
      <w:marLeft w:val="0"/>
      <w:marRight w:val="0"/>
      <w:marTop w:val="0"/>
      <w:marBottom w:val="0"/>
      <w:divBdr>
        <w:top w:val="none" w:sz="0" w:space="0" w:color="auto"/>
        <w:left w:val="none" w:sz="0" w:space="0" w:color="auto"/>
        <w:bottom w:val="none" w:sz="0" w:space="0" w:color="auto"/>
        <w:right w:val="none" w:sz="0" w:space="0" w:color="auto"/>
      </w:divBdr>
    </w:div>
    <w:div w:id="447815010">
      <w:bodyDiv w:val="1"/>
      <w:marLeft w:val="0"/>
      <w:marRight w:val="0"/>
      <w:marTop w:val="0"/>
      <w:marBottom w:val="0"/>
      <w:divBdr>
        <w:top w:val="none" w:sz="0" w:space="0" w:color="auto"/>
        <w:left w:val="none" w:sz="0" w:space="0" w:color="auto"/>
        <w:bottom w:val="none" w:sz="0" w:space="0" w:color="auto"/>
        <w:right w:val="none" w:sz="0" w:space="0" w:color="auto"/>
      </w:divBdr>
    </w:div>
    <w:div w:id="485821319">
      <w:bodyDiv w:val="1"/>
      <w:marLeft w:val="0"/>
      <w:marRight w:val="0"/>
      <w:marTop w:val="0"/>
      <w:marBottom w:val="0"/>
      <w:divBdr>
        <w:top w:val="none" w:sz="0" w:space="0" w:color="auto"/>
        <w:left w:val="none" w:sz="0" w:space="0" w:color="auto"/>
        <w:bottom w:val="none" w:sz="0" w:space="0" w:color="auto"/>
        <w:right w:val="none" w:sz="0" w:space="0" w:color="auto"/>
      </w:divBdr>
    </w:div>
    <w:div w:id="494491717">
      <w:bodyDiv w:val="1"/>
      <w:marLeft w:val="0"/>
      <w:marRight w:val="0"/>
      <w:marTop w:val="0"/>
      <w:marBottom w:val="0"/>
      <w:divBdr>
        <w:top w:val="none" w:sz="0" w:space="0" w:color="auto"/>
        <w:left w:val="none" w:sz="0" w:space="0" w:color="auto"/>
        <w:bottom w:val="none" w:sz="0" w:space="0" w:color="auto"/>
        <w:right w:val="none" w:sz="0" w:space="0" w:color="auto"/>
      </w:divBdr>
    </w:div>
    <w:div w:id="586499691">
      <w:bodyDiv w:val="1"/>
      <w:marLeft w:val="0"/>
      <w:marRight w:val="0"/>
      <w:marTop w:val="0"/>
      <w:marBottom w:val="0"/>
      <w:divBdr>
        <w:top w:val="none" w:sz="0" w:space="0" w:color="auto"/>
        <w:left w:val="none" w:sz="0" w:space="0" w:color="auto"/>
        <w:bottom w:val="none" w:sz="0" w:space="0" w:color="auto"/>
        <w:right w:val="none" w:sz="0" w:space="0" w:color="auto"/>
      </w:divBdr>
    </w:div>
    <w:div w:id="641278620">
      <w:bodyDiv w:val="1"/>
      <w:marLeft w:val="0"/>
      <w:marRight w:val="0"/>
      <w:marTop w:val="0"/>
      <w:marBottom w:val="0"/>
      <w:divBdr>
        <w:top w:val="none" w:sz="0" w:space="0" w:color="auto"/>
        <w:left w:val="none" w:sz="0" w:space="0" w:color="auto"/>
        <w:bottom w:val="none" w:sz="0" w:space="0" w:color="auto"/>
        <w:right w:val="none" w:sz="0" w:space="0" w:color="auto"/>
      </w:divBdr>
    </w:div>
    <w:div w:id="657802496">
      <w:bodyDiv w:val="1"/>
      <w:marLeft w:val="0"/>
      <w:marRight w:val="0"/>
      <w:marTop w:val="0"/>
      <w:marBottom w:val="0"/>
      <w:divBdr>
        <w:top w:val="none" w:sz="0" w:space="0" w:color="auto"/>
        <w:left w:val="none" w:sz="0" w:space="0" w:color="auto"/>
        <w:bottom w:val="none" w:sz="0" w:space="0" w:color="auto"/>
        <w:right w:val="none" w:sz="0" w:space="0" w:color="auto"/>
      </w:divBdr>
    </w:div>
    <w:div w:id="951976697">
      <w:bodyDiv w:val="1"/>
      <w:marLeft w:val="0"/>
      <w:marRight w:val="0"/>
      <w:marTop w:val="0"/>
      <w:marBottom w:val="0"/>
      <w:divBdr>
        <w:top w:val="none" w:sz="0" w:space="0" w:color="auto"/>
        <w:left w:val="none" w:sz="0" w:space="0" w:color="auto"/>
        <w:bottom w:val="none" w:sz="0" w:space="0" w:color="auto"/>
        <w:right w:val="none" w:sz="0" w:space="0" w:color="auto"/>
      </w:divBdr>
    </w:div>
    <w:div w:id="982613616">
      <w:bodyDiv w:val="1"/>
      <w:marLeft w:val="0"/>
      <w:marRight w:val="0"/>
      <w:marTop w:val="0"/>
      <w:marBottom w:val="0"/>
      <w:divBdr>
        <w:top w:val="none" w:sz="0" w:space="0" w:color="auto"/>
        <w:left w:val="none" w:sz="0" w:space="0" w:color="auto"/>
        <w:bottom w:val="none" w:sz="0" w:space="0" w:color="auto"/>
        <w:right w:val="none" w:sz="0" w:space="0" w:color="auto"/>
      </w:divBdr>
    </w:div>
    <w:div w:id="1109275534">
      <w:bodyDiv w:val="1"/>
      <w:marLeft w:val="0"/>
      <w:marRight w:val="0"/>
      <w:marTop w:val="0"/>
      <w:marBottom w:val="0"/>
      <w:divBdr>
        <w:top w:val="none" w:sz="0" w:space="0" w:color="auto"/>
        <w:left w:val="none" w:sz="0" w:space="0" w:color="auto"/>
        <w:bottom w:val="none" w:sz="0" w:space="0" w:color="auto"/>
        <w:right w:val="none" w:sz="0" w:space="0" w:color="auto"/>
      </w:divBdr>
    </w:div>
    <w:div w:id="1206068464">
      <w:bodyDiv w:val="1"/>
      <w:marLeft w:val="0"/>
      <w:marRight w:val="0"/>
      <w:marTop w:val="0"/>
      <w:marBottom w:val="0"/>
      <w:divBdr>
        <w:top w:val="none" w:sz="0" w:space="0" w:color="auto"/>
        <w:left w:val="none" w:sz="0" w:space="0" w:color="auto"/>
        <w:bottom w:val="none" w:sz="0" w:space="0" w:color="auto"/>
        <w:right w:val="none" w:sz="0" w:space="0" w:color="auto"/>
      </w:divBdr>
    </w:div>
    <w:div w:id="1266304314">
      <w:bodyDiv w:val="1"/>
      <w:marLeft w:val="0"/>
      <w:marRight w:val="0"/>
      <w:marTop w:val="0"/>
      <w:marBottom w:val="0"/>
      <w:divBdr>
        <w:top w:val="none" w:sz="0" w:space="0" w:color="auto"/>
        <w:left w:val="none" w:sz="0" w:space="0" w:color="auto"/>
        <w:bottom w:val="none" w:sz="0" w:space="0" w:color="auto"/>
        <w:right w:val="none" w:sz="0" w:space="0" w:color="auto"/>
      </w:divBdr>
    </w:div>
    <w:div w:id="1287203440">
      <w:bodyDiv w:val="1"/>
      <w:marLeft w:val="0"/>
      <w:marRight w:val="0"/>
      <w:marTop w:val="0"/>
      <w:marBottom w:val="0"/>
      <w:divBdr>
        <w:top w:val="none" w:sz="0" w:space="0" w:color="auto"/>
        <w:left w:val="none" w:sz="0" w:space="0" w:color="auto"/>
        <w:bottom w:val="none" w:sz="0" w:space="0" w:color="auto"/>
        <w:right w:val="none" w:sz="0" w:space="0" w:color="auto"/>
      </w:divBdr>
    </w:div>
    <w:div w:id="1514682489">
      <w:bodyDiv w:val="1"/>
      <w:marLeft w:val="0"/>
      <w:marRight w:val="0"/>
      <w:marTop w:val="0"/>
      <w:marBottom w:val="0"/>
      <w:divBdr>
        <w:top w:val="none" w:sz="0" w:space="0" w:color="auto"/>
        <w:left w:val="none" w:sz="0" w:space="0" w:color="auto"/>
        <w:bottom w:val="none" w:sz="0" w:space="0" w:color="auto"/>
        <w:right w:val="none" w:sz="0" w:space="0" w:color="auto"/>
      </w:divBdr>
    </w:div>
    <w:div w:id="1567298929">
      <w:bodyDiv w:val="1"/>
      <w:marLeft w:val="0"/>
      <w:marRight w:val="0"/>
      <w:marTop w:val="0"/>
      <w:marBottom w:val="0"/>
      <w:divBdr>
        <w:top w:val="none" w:sz="0" w:space="0" w:color="auto"/>
        <w:left w:val="none" w:sz="0" w:space="0" w:color="auto"/>
        <w:bottom w:val="none" w:sz="0" w:space="0" w:color="auto"/>
        <w:right w:val="none" w:sz="0" w:space="0" w:color="auto"/>
      </w:divBdr>
    </w:div>
    <w:div w:id="1718356076">
      <w:bodyDiv w:val="1"/>
      <w:marLeft w:val="0"/>
      <w:marRight w:val="0"/>
      <w:marTop w:val="0"/>
      <w:marBottom w:val="0"/>
      <w:divBdr>
        <w:top w:val="none" w:sz="0" w:space="0" w:color="auto"/>
        <w:left w:val="none" w:sz="0" w:space="0" w:color="auto"/>
        <w:bottom w:val="none" w:sz="0" w:space="0" w:color="auto"/>
        <w:right w:val="none" w:sz="0" w:space="0" w:color="auto"/>
      </w:divBdr>
    </w:div>
    <w:div w:id="1872567035">
      <w:bodyDiv w:val="1"/>
      <w:marLeft w:val="0"/>
      <w:marRight w:val="0"/>
      <w:marTop w:val="0"/>
      <w:marBottom w:val="0"/>
      <w:divBdr>
        <w:top w:val="none" w:sz="0" w:space="0" w:color="auto"/>
        <w:left w:val="none" w:sz="0" w:space="0" w:color="auto"/>
        <w:bottom w:val="none" w:sz="0" w:space="0" w:color="auto"/>
        <w:right w:val="none" w:sz="0" w:space="0" w:color="auto"/>
      </w:divBdr>
    </w:div>
    <w:div w:id="210248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tailwindui.com/"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play.tailwindcss.com/"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tailwindcss.com/docs"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10</Pages>
  <Words>944</Words>
  <Characters>5387</Characters>
  <Application>Microsoft Office Word</Application>
  <DocSecurity>0</DocSecurity>
  <Lines>44</Lines>
  <Paragraphs>12</Paragraphs>
  <ScaleCrop>false</ScaleCrop>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gupta</dc:creator>
  <cp:keywords/>
  <dc:description/>
  <cp:lastModifiedBy>himanshu gupta</cp:lastModifiedBy>
  <cp:revision>2</cp:revision>
  <dcterms:created xsi:type="dcterms:W3CDTF">2025-01-11T13:15:00Z</dcterms:created>
  <dcterms:modified xsi:type="dcterms:W3CDTF">2025-01-11T13:44:00Z</dcterms:modified>
</cp:coreProperties>
</file>