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Task</w:t>
      </w:r>
    </w:p>
    <w:p>
      <w:pPr>
        <w:jc w:val="center"/>
      </w:pPr>
      <w:r>
        <w:rPr>
          <w:b/>
        </w:rPr>
        <w:t>Predictive Modeling for Agriculture Applications</w:t>
      </w:r>
    </w:p>
    <w:p/>
    <w:p>
      <w:pPr>
        <w:jc w:val="center"/>
      </w:pPr>
      <w:r>
        <w:rPr>
          <w:b w:val="0"/>
        </w:rPr>
        <w:t>Predictive Framework for Crop Yield Prediction</w:t>
      </w:r>
    </w:p>
    <w:p/>
    <w:p>
      <w:pPr>
        <w:jc w:val="center"/>
      </w:pPr>
      <w:r>
        <w:rPr>
          <w:b w:val="0"/>
        </w:rPr>
        <w:t>Agriculture Analytics and Machine Learning</w:t>
      </w:r>
    </w:p>
    <w:p/>
    <w:p/>
    <w:p>
      <w:pPr>
        <w:jc w:val="center"/>
      </w:pPr>
      <w:r>
        <w:rPr>
          <w:b w:val="0"/>
        </w:rPr>
        <w:t>Prepared by: Kshitij Thakur</w:t>
      </w:r>
    </w:p>
    <w:p>
      <w:pPr>
        <w:jc w:val="center"/>
      </w:pPr>
      <w:r>
        <w:rPr>
          <w:b w:val="0"/>
        </w:rPr>
        <w:t>Course: B.Tech CSE (Data Science)</w:t>
      </w:r>
    </w:p>
    <w:p>
      <w:pPr>
        <w:jc w:val="center"/>
      </w:pPr>
      <w:r>
        <w:rPr>
          <w:b w:val="0"/>
        </w:rPr>
        <w:t>Academic Project / Internship Submission</w:t>
      </w:r>
    </w:p>
    <w:p>
      <w:pPr>
        <w:jc w:val="center"/>
      </w:pPr>
      <w:r>
        <w:rPr>
          <w:b w:val="0"/>
        </w:rPr>
        <w:t>September 2026</w:t>
      </w:r>
    </w:p>
    <w:p>
      <w:r>
        <w:br w:type="page"/>
      </w:r>
    </w:p>
    <w:p>
      <w:pPr>
        <w:pStyle w:val="Heading1"/>
      </w:pPr>
      <w:r>
        <w:t>Table of Contents</w:t>
      </w:r>
    </w:p>
    <w:p>
      <w:r>
        <w:t>1. Problem Statement</w:t>
      </w:r>
    </w:p>
    <w:p>
      <w:r>
        <w:t>2. Background and Importance</w:t>
      </w:r>
    </w:p>
    <w:p>
      <w:r>
        <w:t>3. Predictive Modeling Objective</w:t>
      </w:r>
    </w:p>
    <w:p>
      <w:r>
        <w:t>4. Model Selection and Rationale</w:t>
      </w:r>
    </w:p>
    <w:p>
      <w:r>
        <w:t>5. Feature Engineering</w:t>
      </w:r>
    </w:p>
    <w:p>
      <w:r>
        <w:t>6. Model Training</w:t>
      </w:r>
    </w:p>
    <w:p>
      <w:r>
        <w:t>7. Evaluation Metrics</w:t>
      </w:r>
    </w:p>
    <w:p>
      <w:r>
        <w:t>8. Validation Strategy</w:t>
      </w:r>
    </w:p>
    <w:p>
      <w:r>
        <w:t>9. Expected Outcomes</w:t>
      </w:r>
    </w:p>
    <w:p>
      <w:r>
        <w:t>10. Application Scenarios</w:t>
      </w:r>
    </w:p>
    <w:p>
      <w:r>
        <w:t>11. Limitations and Risk Considerations</w:t>
      </w:r>
    </w:p>
    <w:p>
      <w:r>
        <w:t>12. Future Scope</w:t>
      </w:r>
    </w:p>
    <w:p>
      <w:r>
        <w:t>13. Conclusion</w:t>
      </w:r>
    </w:p>
    <w:p>
      <w:r>
        <w:br w:type="page"/>
      </w:r>
    </w:p>
    <w:p>
      <w:pPr>
        <w:pStyle w:val="Heading1"/>
      </w:pPr>
      <w:r>
        <w:t>1. Problem Statement</w:t>
      </w:r>
    </w:p>
    <w:p>
      <w:r>
        <w:t>Crop yield is influenced by several interacting factors, including crop type, cultivated area, rainfall, temperature, soil characteristics, fertilizer use, irrigation, and seasonal conditions. Traditional yield estimation may depend heavily on historical averages or manual assessment and may not capture changes in environmental and farm conditions.</w:t>
      </w:r>
    </w:p>
    <w:p>
      <w:r>
        <w:t>The proposed project focuses on developing a machine learning framework to predict crop yield from historical agricultural and environmental information. The target variable is crop yield, for example tonnes per hectare, while the input variables describe conditions that may influence production.</w:t>
      </w:r>
    </w:p>
    <w:p>
      <w:pPr>
        <w:pStyle w:val="ListBullet"/>
      </w:pPr>
      <w:r>
        <w:t>Identify important agricultural and environmental factors associated with crop yield.</w:t>
      </w:r>
    </w:p>
    <w:p>
      <w:pPr>
        <w:pStyle w:val="ListBullet"/>
      </w:pPr>
      <w:r>
        <w:t>Prepare historical data for machine learning through cleaning and feature engineering.</w:t>
      </w:r>
    </w:p>
    <w:p>
      <w:pPr>
        <w:pStyle w:val="ListBullet"/>
      </w:pPr>
      <w:r>
        <w:t>Train and compare suitable regression models.</w:t>
      </w:r>
    </w:p>
    <w:p>
      <w:pPr>
        <w:pStyle w:val="ListBullet"/>
      </w:pPr>
      <w:r>
        <w:t>Evaluate prediction quality using appropriate regression metrics.</w:t>
      </w:r>
    </w:p>
    <w:p>
      <w:pPr>
        <w:pStyle w:val="ListBullet"/>
      </w:pPr>
      <w:r>
        <w:t>Provide a reusable framework that can support agricultural planning and decision-making.</w:t>
      </w:r>
    </w:p>
    <w:p>
      <w:pPr>
        <w:pStyle w:val="Heading1"/>
      </w:pPr>
      <w:r>
        <w:t>2. Background and Importance</w:t>
      </w:r>
    </w:p>
    <w:p>
      <w:r>
        <w:t>Agricultural production is affected by both controllable and uncontrollable factors. Farmers and agricultural planners need useful estimates of expected production for resource planning, storage, marketing, irrigation management, and risk assessment. Predictive modeling can combine multiple historical variables and learn relationships that are difficult to identify using simple averages.</w:t>
      </w:r>
    </w:p>
    <w:p>
      <w:r>
        <w:t>A crop-yield prediction system is therefore useful as a decision-support tool. It should not replace agricultural expertise. Instead, its purpose is to provide an evidence-based estimate that can be reviewed alongside local knowledge, weather information, and field observations.</w:t>
      </w:r>
    </w:p>
    <w:p>
      <w:pPr>
        <w:pStyle w:val="Heading1"/>
      </w:pPr>
      <w:r>
        <w:t>3. Predictive Modeling Objective</w:t>
      </w:r>
    </w:p>
    <w:p>
      <w:r>
        <w:t>The primary objective is to build a supervised machine learning regression framework that predicts crop yield using historical agricultural, soil, weather, and management-related features.</w:t>
      </w:r>
    </w:p>
    <w:p>
      <w:pPr>
        <w:pStyle w:val="Heading2"/>
      </w:pPr>
      <w:r>
        <w:t>Target Variable</w:t>
      </w:r>
    </w:p>
    <w:p>
      <w:r>
        <w:t>Crop yield, preferably expressed as tonnes per hectare (t/ha), is selected as the continuous target variable.</w:t>
      </w:r>
    </w:p>
    <w:p>
      <w:pPr>
        <w:pStyle w:val="Heading2"/>
      </w:pPr>
      <w:r>
        <w:t>Potential Input Variables</w:t>
      </w:r>
    </w:p>
    <w:p>
      <w:pPr>
        <w:pStyle w:val="ListBullet"/>
      </w:pPr>
      <w:r>
        <w:t>Crop and crop-season information</w:t>
      </w:r>
    </w:p>
    <w:p>
      <w:pPr>
        <w:pStyle w:val="ListBullet"/>
      </w:pPr>
      <w:r>
        <w:t>Cultivated area</w:t>
      </w:r>
    </w:p>
    <w:p>
      <w:pPr>
        <w:pStyle w:val="ListBullet"/>
      </w:pPr>
      <w:r>
        <w:t>Historical or seasonal rainfall</w:t>
      </w:r>
    </w:p>
    <w:p>
      <w:pPr>
        <w:pStyle w:val="ListBullet"/>
      </w:pPr>
      <w:r>
        <w:t>Average, minimum, and maximum temperature</w:t>
      </w:r>
    </w:p>
    <w:p>
      <w:pPr>
        <w:pStyle w:val="ListBullet"/>
      </w:pPr>
      <w:r>
        <w:t>Soil characteristics such as pH and nutrient indicators</w:t>
      </w:r>
    </w:p>
    <w:p>
      <w:pPr>
        <w:pStyle w:val="ListBullet"/>
      </w:pPr>
      <w:r>
        <w:t>Fertilizer or nutrient-use information</w:t>
      </w:r>
    </w:p>
    <w:p>
      <w:pPr>
        <w:pStyle w:val="ListBullet"/>
      </w:pPr>
      <w:r>
        <w:t>Irrigation availability or water-use indicators</w:t>
      </w:r>
    </w:p>
    <w:p>
      <w:pPr>
        <w:pStyle w:val="ListBullet"/>
      </w:pPr>
      <w:r>
        <w:t>Historical yield or lagged yield, where appropriate and available</w:t>
      </w:r>
    </w:p>
    <w:p>
      <w:pPr>
        <w:pStyle w:val="ListBullet"/>
      </w:pPr>
      <w:r>
        <w:t>Location or agro-climatic region</w:t>
      </w:r>
    </w:p>
    <w:p>
      <w:pPr>
        <w:pStyle w:val="ListBullet"/>
      </w:pPr>
      <w:r>
        <w:t>Season and year</w:t>
      </w:r>
    </w:p>
    <w:p>
      <w:pPr>
        <w:pStyle w:val="Heading1"/>
      </w:pPr>
      <w:r>
        <w:t>4. Model Selection and Rationale</w:t>
      </w:r>
    </w:p>
    <w:p>
      <w:r>
        <w:t>Because crop yield is a continuous numerical variable, regression algorithms are appropriate. Multiple models should be tested rather than assuming that one algorithm will work best.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Model</w:t>
            </w:r>
          </w:p>
        </w:tc>
        <w:tc>
          <w:tcPr>
            <w:tcW w:type="dxa" w:w="3312"/>
            <w:shd w:fill="D9EAF7"/>
          </w:tcPr>
          <w:p>
            <w:r>
              <w:t>Purpose</w:t>
            </w:r>
          </w:p>
        </w:tc>
        <w:tc>
          <w:tcPr>
            <w:tcW w:type="dxa" w:w="3312"/>
            <w:shd w:fill="D9EAF7"/>
          </w:tcPr>
          <w:p>
            <w:r>
              <w:t>Rationale</w:t>
            </w:r>
          </w:p>
        </w:tc>
      </w:tr>
      <w:tr>
        <w:tc>
          <w:tcPr>
            <w:tcW w:type="dxa" w:w="3312"/>
            <w:vAlign w:val="center"/>
          </w:tcPr>
          <w:p>
            <w:r>
              <w:t>Linear Regression</w:t>
            </w:r>
          </w:p>
        </w:tc>
        <w:tc>
          <w:tcPr>
            <w:tcW w:type="dxa" w:w="3312"/>
            <w:vAlign w:val="center"/>
          </w:tcPr>
          <w:p>
            <w:r>
              <w:t>Baseline regression model</w:t>
            </w:r>
          </w:p>
        </w:tc>
        <w:tc>
          <w:tcPr>
            <w:tcW w:type="dxa" w:w="3312"/>
            <w:vAlign w:val="center"/>
          </w:tcPr>
          <w:p>
            <w:r>
              <w:t>Simple, interpretable, and useful for establishing a reference performance.</w:t>
            </w:r>
          </w:p>
        </w:tc>
      </w:tr>
      <w:tr>
        <w:tc>
          <w:tcPr>
            <w:tcW w:type="dxa" w:w="3312"/>
            <w:vAlign w:val="center"/>
          </w:tcPr>
          <w:p>
            <w:r>
              <w:t>Decision Tree Regressor</w:t>
            </w:r>
          </w:p>
        </w:tc>
        <w:tc>
          <w:tcPr>
            <w:tcW w:type="dxa" w:w="3312"/>
            <w:vAlign w:val="center"/>
          </w:tcPr>
          <w:p>
            <w:r>
              <w:t>Non-linear prediction</w:t>
            </w:r>
          </w:p>
        </w:tc>
        <w:tc>
          <w:tcPr>
            <w:tcW w:type="dxa" w:w="3312"/>
            <w:vAlign w:val="center"/>
          </w:tcPr>
          <w:p>
            <w:r>
              <w:t>Can capture threshold effects and interactions between agricultural variables.</w:t>
            </w:r>
          </w:p>
        </w:tc>
      </w:tr>
      <w:tr>
        <w:tc>
          <w:tcPr>
            <w:tcW w:type="dxa" w:w="3312"/>
            <w:vAlign w:val="center"/>
          </w:tcPr>
          <w:p>
            <w:r>
              <w:t>Random Forest Regressor</w:t>
            </w:r>
          </w:p>
        </w:tc>
        <w:tc>
          <w:tcPr>
            <w:tcW w:type="dxa" w:w="3312"/>
            <w:vAlign w:val="center"/>
          </w:tcPr>
          <w:p>
            <w:r>
              <w:t>Ensemble regression</w:t>
            </w:r>
          </w:p>
        </w:tc>
        <w:tc>
          <w:tcPr>
            <w:tcW w:type="dxa" w:w="3312"/>
            <w:vAlign w:val="center"/>
          </w:tcPr>
          <w:p>
            <w:r>
              <w:t>Combines many trees and can model complex relationships while reducing reliance on one tree.</w:t>
            </w:r>
          </w:p>
        </w:tc>
      </w:tr>
      <w:tr>
        <w:tc>
          <w:tcPr>
            <w:tcW w:type="dxa" w:w="3312"/>
            <w:vAlign w:val="center"/>
          </w:tcPr>
          <w:p>
            <w:r>
              <w:t>Gradient Boosting Regressor</w:t>
            </w:r>
          </w:p>
        </w:tc>
        <w:tc>
          <w:tcPr>
            <w:tcW w:type="dxa" w:w="3312"/>
            <w:vAlign w:val="center"/>
          </w:tcPr>
          <w:p>
            <w:r>
              <w:t>Advanced comparison model</w:t>
            </w:r>
          </w:p>
        </w:tc>
        <w:tc>
          <w:tcPr>
            <w:tcW w:type="dxa" w:w="3312"/>
            <w:vAlign w:val="center"/>
          </w:tcPr>
          <w:p>
            <w:r>
              <w:t>Builds trees sequentially and can provide strong predictive performance on structured tabular data.</w:t>
            </w:r>
          </w:p>
        </w:tc>
      </w:tr>
    </w:tbl>
    <w:p>
      <w:r>
        <w:t>The recommended workflow is to begin with Linear Regression as a baseline, then compare it with Decision Tree, Random Forest, and optionally Gradient Boosting. The final model should be selected from measured validation results and practical considerations such as interpretability, stability, and computational requirements rather than from assumptions alone.</w:t>
      </w:r>
    </w:p>
    <w:p>
      <w:pPr>
        <w:pStyle w:val="Heading1"/>
      </w:pPr>
      <w:r>
        <w:t>5. Feature Engineering</w:t>
      </w:r>
    </w:p>
    <w:p>
      <w:r>
        <w:t>Feature engineering converts raw agricultural records into variables that are more suitable for machine learning. It is an important step because the quality and representation of input features can strongly affect model performance.</w:t>
      </w:r>
    </w:p>
    <w:p>
      <w:pPr>
        <w:pStyle w:val="Heading2"/>
      </w:pPr>
      <w:r>
        <w:t>5.1 Data Cleaning</w:t>
      </w:r>
    </w:p>
    <w:p>
      <w:pPr>
        <w:pStyle w:val="ListBullet"/>
      </w:pPr>
      <w:r>
        <w:t>Remove duplicate records where they represent repeated observations.</w:t>
      </w:r>
    </w:p>
    <w:p>
      <w:pPr>
        <w:pStyle w:val="ListBullet"/>
      </w:pPr>
      <w:r>
        <w:t>Handle missing values using appropriate methods such as median imputation for numerical variables or a meaningful category for categorical variables.</w:t>
      </w:r>
    </w:p>
    <w:p>
      <w:pPr>
        <w:pStyle w:val="ListBullet"/>
      </w:pPr>
      <w:r>
        <w:t>Check for impossible or suspicious values, such as negative rainfall, area, or yield.</w:t>
      </w:r>
    </w:p>
    <w:p>
      <w:pPr>
        <w:pStyle w:val="ListBullet"/>
      </w:pPr>
      <w:r>
        <w:t>Review outliers rather than automatically deleting them because extreme agricultural observations may be genuine.</w:t>
      </w:r>
    </w:p>
    <w:p>
      <w:pPr>
        <w:pStyle w:val="ListBullet"/>
      </w:pPr>
      <w:r>
        <w:t>Use consistent units across datasets.</w:t>
      </w:r>
    </w:p>
    <w:p>
      <w:pPr>
        <w:pStyle w:val="Heading2"/>
      </w:pPr>
      <w:r>
        <w:t>5.2 Categorical Features</w:t>
      </w:r>
    </w:p>
    <w:p>
      <w:pPr>
        <w:pStyle w:val="ListBullet"/>
      </w:pPr>
      <w:r>
        <w:t>Encode crop type, season, region, and other categorical variables using one-hot encoding or another suitable encoding method.</w:t>
      </w:r>
    </w:p>
    <w:p>
      <w:pPr>
        <w:pStyle w:val="ListBullet"/>
      </w:pPr>
      <w:r>
        <w:t>Avoid assigning arbitrary numerical meanings to categories when those numbers do not represent an actual order.</w:t>
      </w:r>
    </w:p>
    <w:p>
      <w:pPr>
        <w:pStyle w:val="Heading2"/>
      </w:pPr>
      <w:r>
        <w:t>5.3 Numerical Features</w:t>
      </w:r>
    </w:p>
    <w:p>
      <w:pPr>
        <w:pStyle w:val="ListBullet"/>
      </w:pPr>
      <w:r>
        <w:t>Check the distribution of rainfall, temperature, area, and soil variables.</w:t>
      </w:r>
    </w:p>
    <w:p>
      <w:pPr>
        <w:pStyle w:val="ListBullet"/>
      </w:pPr>
      <w:r>
        <w:t>Apply scaling when required by the selected algorithm or pipeline.</w:t>
      </w:r>
    </w:p>
    <w:p>
      <w:pPr>
        <w:pStyle w:val="ListBullet"/>
      </w:pPr>
      <w:r>
        <w:t>Consider log transformation for strongly skewed variables where appropriate.</w:t>
      </w:r>
    </w:p>
    <w:p>
      <w:pPr>
        <w:pStyle w:val="Heading2"/>
      </w:pPr>
      <w:r>
        <w:t>5.4 Seasonality and Environmental Features</w:t>
      </w:r>
    </w:p>
    <w:p>
      <w:pPr>
        <w:pStyle w:val="ListBullet"/>
      </w:pPr>
      <w:r>
        <w:t>Create season or month indicators where the data contains time information.</w:t>
      </w:r>
    </w:p>
    <w:p>
      <w:pPr>
        <w:pStyle w:val="ListBullet"/>
      </w:pPr>
      <w:r>
        <w:t>Aggregate weather observations into meaningful crop-period statistics such as seasonal rainfall or average temperature.</w:t>
      </w:r>
    </w:p>
    <w:p>
      <w:pPr>
        <w:pStyle w:val="ListBullet"/>
      </w:pPr>
      <w:r>
        <w:t>Where suitable, calculate rainfall variability or temperature ranges.</w:t>
      </w:r>
    </w:p>
    <w:p>
      <w:pPr>
        <w:pStyle w:val="ListBullet"/>
      </w:pPr>
      <w:r>
        <w:t>Create interaction features only when they have a meaningful agricultural interpretation, such as rainfall combined with irrigation availability.</w:t>
      </w:r>
    </w:p>
    <w:p>
      <w:pPr>
        <w:pStyle w:val="Heading2"/>
      </w:pPr>
      <w:r>
        <w:t>5.5 Feature Selection</w:t>
      </w:r>
    </w:p>
    <w:p>
      <w:pPr>
        <w:pStyle w:val="ListBullet"/>
      </w:pPr>
      <w:r>
        <w:t>Remove identifiers that have no predictive meaning.</w:t>
      </w:r>
    </w:p>
    <w:p>
      <w:pPr>
        <w:pStyle w:val="ListBullet"/>
      </w:pPr>
      <w:r>
        <w:t>Check correlations and basic relationships with the target.</w:t>
      </w:r>
    </w:p>
    <w:p>
      <w:pPr>
        <w:pStyle w:val="ListBullet"/>
      </w:pPr>
      <w:r>
        <w:t>Use model-based feature importance as a supporting method.</w:t>
      </w:r>
    </w:p>
    <w:p>
      <w:pPr>
        <w:pStyle w:val="ListBullet"/>
      </w:pPr>
      <w:r>
        <w:t>Avoid using variables that would only become known after the crop yield is already observed, because this would cause data leakage.</w:t>
      </w:r>
    </w:p>
    <w:p>
      <w:pPr>
        <w:pStyle w:val="Heading1"/>
      </w:pPr>
      <w:r>
        <w:t>6. Model Training</w:t>
      </w:r>
    </w:p>
    <w:p>
      <w:r>
        <w:t>The cleaned dataset will be divided into input features (X) and the target yield variable (y). A reproducible machine learning pipeline should be used so that preprocessing and model training are applied consistently.</w:t>
      </w:r>
    </w:p>
    <w:p>
      <w:pPr>
        <w:pStyle w:val="ListNumber"/>
      </w:pPr>
      <w:r>
        <w:t>Load the cleaned crop-yield dataset.</w:t>
      </w:r>
    </w:p>
    <w:p>
      <w:pPr>
        <w:pStyle w:val="ListNumber"/>
      </w:pPr>
      <w:r>
        <w:t>Separate predictor variables from the target yield column.</w:t>
      </w:r>
    </w:p>
    <w:p>
      <w:pPr>
        <w:pStyle w:val="ListNumber"/>
      </w:pPr>
      <w:r>
        <w:t>Identify numerical and categorical columns.</w:t>
      </w:r>
    </w:p>
    <w:p>
      <w:pPr>
        <w:pStyle w:val="ListNumber"/>
      </w:pPr>
      <w:r>
        <w:t>Apply preprocessing such as imputation, encoding, and scaling where necessary.</w:t>
      </w:r>
    </w:p>
    <w:p>
      <w:pPr>
        <w:pStyle w:val="ListNumber"/>
      </w:pPr>
      <w:r>
        <w:t>Split the data into training and testing sets while preserving the chronological structure when time-based prediction is required.</w:t>
      </w:r>
    </w:p>
    <w:p>
      <w:pPr>
        <w:pStyle w:val="ListNumber"/>
      </w:pPr>
      <w:r>
        <w:t>Train the baseline Linear Regression model.</w:t>
      </w:r>
    </w:p>
    <w:p>
      <w:pPr>
        <w:pStyle w:val="ListNumber"/>
      </w:pPr>
      <w:r>
        <w:t>Train Decision Tree, Random Forest, and optionally Gradient Boosting models using the same evaluation framework.</w:t>
      </w:r>
    </w:p>
    <w:p>
      <w:pPr>
        <w:pStyle w:val="ListNumber"/>
      </w:pPr>
      <w:r>
        <w:t>Tune important hyperparameters using the training data and cross-validation.</w:t>
      </w:r>
    </w:p>
    <w:p>
      <w:pPr>
        <w:pStyle w:val="ListNumber"/>
      </w:pPr>
      <w:r>
        <w:t>Save the selected preprocessing pipeline and model for later predictions.</w:t>
      </w:r>
    </w:p>
    <w:p>
      <w:r>
        <w:t>For a purely historical prediction task, a chronological split is preferable when the goal is to predict future seasons. This reduces the risk of using future information during training.</w:t>
      </w:r>
    </w:p>
    <w:p>
      <w:pPr>
        <w:pStyle w:val="Heading1"/>
      </w:pPr>
      <w:r>
        <w:t>7. Evaluation Metrics</w:t>
      </w:r>
    </w:p>
    <w:p>
      <w:r>
        <w:t>Since the target is continuous crop yield, regression metrics will be used. Multiple metrics provide a more complete view of prediction quality.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Meaning</w:t>
            </w:r>
          </w:p>
        </w:tc>
        <w:tc>
          <w:tcPr>
            <w:tcW w:type="dxa" w:w="3312"/>
            <w:shd w:fill="D9EAF7"/>
          </w:tcPr>
          <w:p>
            <w:r>
              <w:t>Interpretation</w:t>
            </w:r>
          </w:p>
        </w:tc>
      </w:tr>
      <w:tr>
        <w:tc>
          <w:tcPr>
            <w:tcW w:type="dxa" w:w="3312"/>
          </w:tcPr>
          <w:p>
            <w:r>
              <w:t>MAE</w:t>
            </w:r>
          </w:p>
        </w:tc>
        <w:tc>
          <w:tcPr>
            <w:tcW w:type="dxa" w:w="3312"/>
          </w:tcPr>
          <w:p>
            <w:r>
              <w:t>Mean Absolute Error</w:t>
            </w:r>
          </w:p>
        </w:tc>
        <w:tc>
          <w:tcPr>
            <w:tcW w:type="dxa" w:w="3312"/>
          </w:tcPr>
          <w:p>
            <w:r>
              <w:t>Average absolute prediction error in the same unit as yield. Lower is better.</w:t>
            </w:r>
          </w:p>
        </w:tc>
      </w:tr>
      <w:tr>
        <w:tc>
          <w:tcPr>
            <w:tcW w:type="dxa" w:w="3312"/>
          </w:tcPr>
          <w:p>
            <w:r>
              <w:t>RMSE</w:t>
            </w:r>
          </w:p>
        </w:tc>
        <w:tc>
          <w:tcPr>
            <w:tcW w:type="dxa" w:w="3312"/>
          </w:tcPr>
          <w:p>
            <w:r>
              <w:t>Root Mean Squared Error</w:t>
            </w:r>
          </w:p>
        </w:tc>
        <w:tc>
          <w:tcPr>
            <w:tcW w:type="dxa" w:w="3312"/>
          </w:tcPr>
          <w:p>
            <w:r>
              <w:t>Penalizes larger errors more strongly. Lower is better.</w:t>
            </w:r>
          </w:p>
        </w:tc>
      </w:tr>
      <w:tr>
        <w:tc>
          <w:tcPr>
            <w:tcW w:type="dxa" w:w="3312"/>
          </w:tcPr>
          <w:p>
            <w:r>
              <w:t>R²</w:t>
            </w:r>
          </w:p>
        </w:tc>
        <w:tc>
          <w:tcPr>
            <w:tcW w:type="dxa" w:w="3312"/>
          </w:tcPr>
          <w:p>
            <w:r>
              <w:t>Coefficient of Determination</w:t>
            </w:r>
          </w:p>
        </w:tc>
        <w:tc>
          <w:tcPr>
            <w:tcW w:type="dxa" w:w="3312"/>
          </w:tcPr>
          <w:p>
            <w:r>
              <w:t>Shows the proportion of target variation explained by the model. Higher is generally better.</w:t>
            </w:r>
          </w:p>
        </w:tc>
      </w:tr>
      <w:tr>
        <w:tc>
          <w:tcPr>
            <w:tcW w:type="dxa" w:w="3312"/>
          </w:tcPr>
          <w:p>
            <w:r>
              <w:t>MAPE</w:t>
            </w:r>
          </w:p>
        </w:tc>
        <w:tc>
          <w:tcPr>
            <w:tcW w:type="dxa" w:w="3312"/>
          </w:tcPr>
          <w:p>
            <w:r>
              <w:t>Mean Absolute Percentage Error</w:t>
            </w:r>
          </w:p>
        </w:tc>
        <w:tc>
          <w:tcPr>
            <w:tcW w:type="dxa" w:w="3312"/>
          </w:tcPr>
          <w:p>
            <w:r>
              <w:t>Expresses average error as a percentage; should be used carefully when actual yields can be zero or near zero.</w:t>
            </w:r>
          </w:p>
        </w:tc>
      </w:tr>
    </w:tbl>
    <w:p>
      <w:r>
        <w:t>Accuracy is not the primary metric for this task because crop yield prediction is a regression problem rather than a classification problem. If the project is later changed to predict categories such as low, medium, and high yield, classification metrics such as accuracy, precision, recall, F1-score, and a confusion matrix would become relevant.</w:t>
      </w:r>
    </w:p>
    <w:p>
      <w:pPr>
        <w:pStyle w:val="Heading1"/>
      </w:pPr>
      <w:r>
        <w:t>8. Validation Strategy</w:t>
      </w:r>
    </w:p>
    <w:p>
      <w:r>
        <w:t>The evaluation strategy should test whether the model can generalize to data that was not used for training. A single train-test split can be used for a simple project, while cross-validation can provide a more reliable estimate when sufficient historical data is available.</w:t>
      </w:r>
    </w:p>
    <w:p>
      <w:pPr>
        <w:pStyle w:val="ListBullet"/>
      </w:pPr>
      <w:r>
        <w:t>Use a training set for model fitting and a separate test set for final evaluation.</w:t>
      </w:r>
    </w:p>
    <w:p>
      <w:pPr>
        <w:pStyle w:val="ListBullet"/>
      </w:pPr>
      <w:r>
        <w:t>Use k-fold cross-validation on the training set for model comparison and hyperparameter tuning.</w:t>
      </w:r>
    </w:p>
    <w:p>
      <w:pPr>
        <w:pStyle w:val="ListBullet"/>
      </w:pPr>
      <w:r>
        <w:t>For time-dependent data, use a chronological or time-series-aware validation strategy rather than randomly mixing future observations into the training set.</w:t>
      </w:r>
    </w:p>
    <w:p>
      <w:pPr>
        <w:pStyle w:val="ListBullet"/>
      </w:pPr>
      <w:r>
        <w:t>Compare models using the same folds and metrics.</w:t>
      </w:r>
    </w:p>
    <w:p>
      <w:pPr>
        <w:pStyle w:val="ListBullet"/>
      </w:pPr>
      <w:r>
        <w:t>Inspect residuals and unusually large prediction errors to identify weaknesses.</w:t>
      </w:r>
    </w:p>
    <w:p>
      <w:pPr>
        <w:pStyle w:val="ListBullet"/>
      </w:pPr>
      <w:r>
        <w:t>Perform a final evaluation only once the modeling choices have been finalized.</w:t>
      </w:r>
    </w:p>
    <w:p>
      <w:pPr>
        <w:pStyle w:val="Heading1"/>
      </w:pPr>
      <w:r>
        <w:t>9. Expected Outcomes</w:t>
      </w:r>
    </w:p>
    <w:p>
      <w:pPr>
        <w:pStyle w:val="ListBullet"/>
      </w:pPr>
      <w:r>
        <w:t>A cleaned and machine-learning-ready crop-yield dataset.</w:t>
      </w:r>
    </w:p>
    <w:p>
      <w:pPr>
        <w:pStyle w:val="ListBullet"/>
      </w:pPr>
      <w:r>
        <w:t>A baseline regression model that provides a reference level of performance.</w:t>
      </w:r>
    </w:p>
    <w:p>
      <w:pPr>
        <w:pStyle w:val="ListBullet"/>
      </w:pPr>
      <w:r>
        <w:t>A comparison of multiple regression algorithms.</w:t>
      </w:r>
    </w:p>
    <w:p>
      <w:pPr>
        <w:pStyle w:val="ListBullet"/>
      </w:pPr>
      <w:r>
        <w:t>Identification of agricultural and environmental features that contribute useful predictive information.</w:t>
      </w:r>
    </w:p>
    <w:p>
      <w:pPr>
        <w:pStyle w:val="ListBullet"/>
      </w:pPr>
      <w:r>
        <w:t>Quantitative performance results using MAE, RMSE, and R².</w:t>
      </w:r>
    </w:p>
    <w:p>
      <w:pPr>
        <w:pStyle w:val="ListBullet"/>
      </w:pPr>
      <w:r>
        <w:t>A selected predictive pipeline that can generate yield estimates for new observations.</w:t>
      </w:r>
    </w:p>
    <w:p>
      <w:pPr>
        <w:pStyle w:val="ListBullet"/>
      </w:pPr>
      <w:r>
        <w:t>A documented framework that can be extended with additional crop, soil, weather, or regional data.</w:t>
      </w:r>
    </w:p>
    <w:p>
      <w:pPr>
        <w:pStyle w:val="Heading1"/>
      </w:pPr>
      <w:r>
        <w:t>10. Application Scenarios</w:t>
      </w:r>
    </w:p>
    <w:p>
      <w:pPr>
        <w:pStyle w:val="Heading2"/>
      </w:pPr>
      <w:r>
        <w:t>10.1 Farm Planning</w:t>
      </w:r>
    </w:p>
    <w:p>
      <w:r>
        <w:t>Estimated yield can help support decisions about seed requirements, fertilizer planning, irrigation, labor, and expected production.</w:t>
      </w:r>
    </w:p>
    <w:p>
      <w:pPr>
        <w:pStyle w:val="Heading2"/>
      </w:pPr>
      <w:r>
        <w:t>10.2 Storage and Supply Planning</w:t>
      </w:r>
    </w:p>
    <w:p>
      <w:r>
        <w:t>Expected production estimates can help organizations prepare storage capacity and plan movement of agricultural produce.</w:t>
      </w:r>
    </w:p>
    <w:p>
      <w:pPr>
        <w:pStyle w:val="Heading2"/>
      </w:pPr>
      <w:r>
        <w:t>10.3 Market and Resource Planning</w:t>
      </w:r>
    </w:p>
    <w:p>
      <w:r>
        <w:t>Yield forecasts can provide an additional information source for anticipating production levels and organizing resources.</w:t>
      </w:r>
    </w:p>
    <w:p>
      <w:pPr>
        <w:pStyle w:val="Heading2"/>
      </w:pPr>
      <w:r>
        <w:t>10.4 Agricultural Advisory Systems</w:t>
      </w:r>
    </w:p>
    <w:p>
      <w:r>
        <w:t>A prediction model can be integrated into a dashboard or application that combines yield estimates with weather, soil, and field information.</w:t>
      </w:r>
    </w:p>
    <w:p>
      <w:pPr>
        <w:pStyle w:val="Heading2"/>
      </w:pPr>
      <w:r>
        <w:t>10.5 Regional Agriculture Analysis</w:t>
      </w:r>
    </w:p>
    <w:p>
      <w:r>
        <w:t>When sufficient location-based data is available, the framework can be used to compare expected yields across regions and seasons.</w:t>
      </w:r>
    </w:p>
    <w:p>
      <w:pPr>
        <w:pStyle w:val="Heading1"/>
      </w:pPr>
      <w:r>
        <w:t>11. Limitations and Risk Considerations</w:t>
      </w:r>
    </w:p>
    <w:p>
      <w:pPr>
        <w:pStyle w:val="ListBullet"/>
      </w:pPr>
      <w:r>
        <w:t>Prediction quality depends on the quality, quantity, and representativeness of historical data.</w:t>
      </w:r>
    </w:p>
    <w:p>
      <w:pPr>
        <w:pStyle w:val="ListBullet"/>
      </w:pPr>
      <w:r>
        <w:t>Weather events such as extreme rainfall, drought, heat waves, or storms may be difficult to predict from historical patterns alone.</w:t>
      </w:r>
    </w:p>
    <w:p>
      <w:pPr>
        <w:pStyle w:val="ListBullet"/>
      </w:pPr>
      <w:r>
        <w:t>Different crops and regions can have different relationships between environmental conditions and yield.</w:t>
      </w:r>
    </w:p>
    <w:p>
      <w:pPr>
        <w:pStyle w:val="ListBullet"/>
      </w:pPr>
      <w:r>
        <w:t>Missing or biased observations can affect model results.</w:t>
      </w:r>
    </w:p>
    <w:p>
      <w:pPr>
        <w:pStyle w:val="ListBullet"/>
      </w:pPr>
      <w:r>
        <w:t>A model trained on one geographic region may not generalize well to another region without suitable validation.</w:t>
      </w:r>
    </w:p>
    <w:p>
      <w:pPr>
        <w:pStyle w:val="ListBullet"/>
      </w:pPr>
      <w:r>
        <w:t>Data leakage can produce unrealistically strong results if information from after harvest is included as a predictor.</w:t>
      </w:r>
    </w:p>
    <w:p>
      <w:pPr>
        <w:pStyle w:val="ListBullet"/>
      </w:pPr>
      <w:r>
        <w:t>Predictions should support, not replace, local agricultural expertise and field-level observations.</w:t>
      </w:r>
    </w:p>
    <w:p>
      <w:pPr>
        <w:pStyle w:val="Heading1"/>
      </w:pPr>
      <w:r>
        <w:t>12. Future Scope</w:t>
      </w:r>
    </w:p>
    <w:p>
      <w:pPr>
        <w:pStyle w:val="ListBullet"/>
      </w:pPr>
      <w:r>
        <w:t>Integrate real-time weather forecasts and satellite or remote-sensing data.</w:t>
      </w:r>
    </w:p>
    <w:p>
      <w:pPr>
        <w:pStyle w:val="ListBullet"/>
      </w:pPr>
      <w:r>
        <w:t>Add soil moisture, soil nutrients, pest observations, and irrigation records.</w:t>
      </w:r>
    </w:p>
    <w:p>
      <w:pPr>
        <w:pStyle w:val="ListBullet"/>
      </w:pPr>
      <w:r>
        <w:t>Develop crop-specific models instead of relying on a single general model.</w:t>
      </w:r>
    </w:p>
    <w:p>
      <w:pPr>
        <w:pStyle w:val="ListBullet"/>
      </w:pPr>
      <w:r>
        <w:t>Build a web dashboard or API that accepts new field information and returns predicted yield.</w:t>
      </w:r>
    </w:p>
    <w:p>
      <w:pPr>
        <w:pStyle w:val="ListBullet"/>
      </w:pPr>
      <w:r>
        <w:t>Use explainable AI techniques to make model predictions easier to understand.</w:t>
      </w:r>
    </w:p>
    <w:p>
      <w:pPr>
        <w:pStyle w:val="ListBullet"/>
      </w:pPr>
      <w:r>
        <w:t>Evaluate the system across multiple years and regions to test generalization.</w:t>
      </w:r>
    </w:p>
    <w:p>
      <w:pPr>
        <w:pStyle w:val="ListBullet"/>
      </w:pPr>
      <w:r>
        <w:t>Explore time-series and advanced ensemble methods when larger datasets become available.</w:t>
      </w:r>
    </w:p>
    <w:p>
      <w:pPr>
        <w:pStyle w:val="Heading1"/>
      </w:pPr>
      <w:r>
        <w:t>13. Conclusion</w:t>
      </w:r>
    </w:p>
    <w:p>
      <w:r>
        <w:t>This predictive modeling framework proposes a practical machine learning approach for crop yield prediction. The project begins by defining yield as a continuous prediction target and identifying agricultural, soil, weather, and management variables that may influence it. Data cleaning and feature engineering are then used to create reliable model inputs. Multiple regression algorithms, including Linear Regression, Decision Tree, Random Forest, and optionally Gradient Boosting, can be compared using consistent validation procedures.</w:t>
      </w:r>
    </w:p>
    <w:p>
      <w:r>
        <w:t>Performance will be assessed using MAE, RMSE, and R², with special attention to avoiding data leakage and ensuring that future information is not used improperly during training. The final outcome is a documented and reusable predictive framework that can support agricultural planning and can later be extended into a practical data-driven decision-support application.</w:t>
      </w:r>
    </w:p>
    <w:p>
      <w:pPr>
        <w:pStyle w:val="Heading1"/>
      </w:pPr>
      <w:r>
        <w:t>Appendix A: Proposed End-to-End Workflow</w:t>
      </w:r>
    </w:p>
    <w:p>
      <w:pPr>
        <w:pStyle w:val="ListNumber"/>
      </w:pPr>
      <w:r>
        <w:t>Collect crop, soil, weather, and management-related data.</w:t>
      </w:r>
    </w:p>
    <w:p>
      <w:pPr>
        <w:pStyle w:val="ListNumber"/>
      </w:pPr>
      <w:r>
        <w:t>Inspect the dataset and understand variables.</w:t>
      </w:r>
    </w:p>
    <w:p>
      <w:pPr>
        <w:pStyle w:val="ListNumber"/>
      </w:pPr>
      <w:r>
        <w:t>Clean duplicates, missing values, inconsistent units, and invalid records.</w:t>
      </w:r>
    </w:p>
    <w:p>
      <w:pPr>
        <w:pStyle w:val="ListNumber"/>
      </w:pPr>
      <w:r>
        <w:t>Perform exploratory analysis to understand relationships and distributions.</w:t>
      </w:r>
    </w:p>
    <w:p>
      <w:pPr>
        <w:pStyle w:val="ListNumber"/>
      </w:pPr>
      <w:r>
        <w:t>Create meaningful features, including seasonal and environmental indicators.</w:t>
      </w:r>
    </w:p>
    <w:p>
      <w:pPr>
        <w:pStyle w:val="ListNumber"/>
      </w:pPr>
      <w:r>
        <w:t>Separate features and target variable.</w:t>
      </w:r>
    </w:p>
    <w:p>
      <w:pPr>
        <w:pStyle w:val="ListNumber"/>
      </w:pPr>
      <w:r>
        <w:t>Build preprocessing and modeling pipelines.</w:t>
      </w:r>
    </w:p>
    <w:p>
      <w:pPr>
        <w:pStyle w:val="ListNumber"/>
      </w:pPr>
      <w:r>
        <w:t>Train baseline and comparison regression models.</w:t>
      </w:r>
    </w:p>
    <w:p>
      <w:pPr>
        <w:pStyle w:val="ListNumber"/>
      </w:pPr>
      <w:r>
        <w:t>Use cross-validation or time-aware validation as appropriate.</w:t>
      </w:r>
    </w:p>
    <w:p>
      <w:pPr>
        <w:pStyle w:val="ListNumber"/>
      </w:pPr>
      <w:r>
        <w:t>Evaluate using MAE, RMSE, and R².</w:t>
      </w:r>
    </w:p>
    <w:p>
      <w:pPr>
        <w:pStyle w:val="ListNumber"/>
      </w:pPr>
      <w:r>
        <w:t>Compare results and select a suitable model based on evidence and practical requirements.</w:t>
      </w:r>
    </w:p>
    <w:p>
      <w:pPr>
        <w:pStyle w:val="ListNumber"/>
      </w:pPr>
      <w:r>
        <w:t>Test the final model on unseen data.</w:t>
      </w:r>
    </w:p>
    <w:p>
      <w:pPr>
        <w:pStyle w:val="ListNumber"/>
      </w:pPr>
      <w:r>
        <w:t>Document results and prepare the model for future application.</w:t>
      </w:r>
    </w:p>
    <w:p>
      <w:pPr>
        <w:pStyle w:val="Heading1"/>
      </w:pPr>
      <w:r>
        <w:t>Appendix B: Example Model Comparison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Model</w:t>
            </w:r>
          </w:p>
        </w:tc>
        <w:tc>
          <w:tcPr>
            <w:tcW w:type="dxa" w:w="2484"/>
            <w:shd w:fill="D9EAF7"/>
          </w:tcPr>
          <w:p>
            <w:r>
              <w:t>MAE</w:t>
            </w:r>
          </w:p>
        </w:tc>
        <w:tc>
          <w:tcPr>
            <w:tcW w:type="dxa" w:w="2484"/>
            <w:shd w:fill="D9EAF7"/>
          </w:tcPr>
          <w:p>
            <w:r>
              <w:t>RMSE</w:t>
            </w:r>
          </w:p>
        </w:tc>
        <w:tc>
          <w:tcPr>
            <w:tcW w:type="dxa" w:w="2484"/>
            <w:shd w:fill="D9EAF7"/>
          </w:tcPr>
          <w:p>
            <w:r>
              <w:t>R²</w:t>
            </w:r>
          </w:p>
        </w:tc>
      </w:tr>
      <w:tr>
        <w:tc>
          <w:tcPr>
            <w:tcW w:type="dxa" w:w="2484"/>
          </w:tcPr>
          <w:p>
            <w:r>
              <w:t>Linear Regression</w:t>
            </w:r>
          </w:p>
        </w:tc>
        <w:tc>
          <w:tcPr>
            <w:tcW w:type="dxa" w:w="2484"/>
          </w:tcPr>
          <w:p>
            <w:r>
              <w:t>To be calculated</w:t>
            </w:r>
          </w:p>
        </w:tc>
        <w:tc>
          <w:tcPr>
            <w:tcW w:type="dxa" w:w="2484"/>
          </w:tcPr>
          <w:p>
            <w:r>
              <w:t>To be calculated</w:t>
            </w:r>
          </w:p>
        </w:tc>
        <w:tc>
          <w:tcPr>
            <w:tcW w:type="dxa" w:w="2484"/>
          </w:tcPr>
          <w:p>
            <w:r>
              <w:t>To be calculated</w:t>
            </w:r>
          </w:p>
        </w:tc>
      </w:tr>
      <w:tr>
        <w:tc>
          <w:tcPr>
            <w:tcW w:type="dxa" w:w="2484"/>
          </w:tcPr>
          <w:p>
            <w:r>
              <w:t>Decision Tree Regressor</w:t>
            </w:r>
          </w:p>
        </w:tc>
        <w:tc>
          <w:tcPr>
            <w:tcW w:type="dxa" w:w="2484"/>
          </w:tcPr>
          <w:p>
            <w:r>
              <w:t>To be calculated</w:t>
            </w:r>
          </w:p>
        </w:tc>
        <w:tc>
          <w:tcPr>
            <w:tcW w:type="dxa" w:w="2484"/>
          </w:tcPr>
          <w:p>
            <w:r>
              <w:t>To be calculated</w:t>
            </w:r>
          </w:p>
        </w:tc>
        <w:tc>
          <w:tcPr>
            <w:tcW w:type="dxa" w:w="2484"/>
          </w:tcPr>
          <w:p>
            <w:r>
              <w:t>To be calculated</w:t>
            </w:r>
          </w:p>
        </w:tc>
      </w:tr>
      <w:tr>
        <w:tc>
          <w:tcPr>
            <w:tcW w:type="dxa" w:w="2484"/>
          </w:tcPr>
          <w:p>
            <w:r>
              <w:t>Random Forest Regressor</w:t>
            </w:r>
          </w:p>
        </w:tc>
        <w:tc>
          <w:tcPr>
            <w:tcW w:type="dxa" w:w="2484"/>
          </w:tcPr>
          <w:p>
            <w:r>
              <w:t>To be calculated</w:t>
            </w:r>
          </w:p>
        </w:tc>
        <w:tc>
          <w:tcPr>
            <w:tcW w:type="dxa" w:w="2484"/>
          </w:tcPr>
          <w:p>
            <w:r>
              <w:t>To be calculated</w:t>
            </w:r>
          </w:p>
        </w:tc>
        <w:tc>
          <w:tcPr>
            <w:tcW w:type="dxa" w:w="2484"/>
          </w:tcPr>
          <w:p>
            <w:r>
              <w:t>To be calculated</w:t>
            </w:r>
          </w:p>
        </w:tc>
      </w:tr>
      <w:tr>
        <w:tc>
          <w:tcPr>
            <w:tcW w:type="dxa" w:w="2484"/>
          </w:tcPr>
          <w:p>
            <w:r>
              <w:t>Gradient Boosting Regressor</w:t>
            </w:r>
          </w:p>
        </w:tc>
        <w:tc>
          <w:tcPr>
            <w:tcW w:type="dxa" w:w="2484"/>
          </w:tcPr>
          <w:p>
            <w:r>
              <w:t>To be calculated</w:t>
            </w:r>
          </w:p>
        </w:tc>
        <w:tc>
          <w:tcPr>
            <w:tcW w:type="dxa" w:w="2484"/>
          </w:tcPr>
          <w:p>
            <w:r>
              <w:t>To be calculated</w:t>
            </w:r>
          </w:p>
        </w:tc>
        <w:tc>
          <w:tcPr>
            <w:tcW w:type="dxa" w:w="2484"/>
          </w:tcPr>
          <w:p>
            <w:r>
              <w:t>To be calculated</w:t>
            </w:r>
          </w:p>
        </w:tc>
      </w:tr>
    </w:tbl>
    <w:p/>
    <w:p>
      <w:r>
        <w:rPr>
          <w:b/>
        </w:rPr>
        <w:t xml:space="preserve">Note: </w:t>
      </w:r>
      <w:r>
        <w:t>The performance values in the comparison table should be filled in after the models are actually trained on the project dataset. No numerical results are fabricated in this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Week 4 | Predictive Modeling for Agriculture Applications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rPr>
      <w:rFonts w:ascii="Calibri" w:hAnsi="Calibri"/>
      <w:i/>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