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E9DF7" w14:textId="2A7C8AA4" w:rsidR="00701E4D" w:rsidRDefault="007D4EF3">
      <w:pPr>
        <w:pBdr>
          <w:bottom w:val="single" w:sz="6" w:space="1" w:color="auto"/>
        </w:pBdr>
        <w:rPr>
          <w:b/>
          <w:bCs/>
        </w:rPr>
      </w:pPr>
      <w:r w:rsidRPr="005F067C">
        <w:rPr>
          <w:b/>
          <w:bCs/>
        </w:rPr>
        <w:t>B.2</w:t>
      </w:r>
    </w:p>
    <w:p w14:paraId="7229900E" w14:textId="77777777" w:rsidR="00A850DE" w:rsidRDefault="007D4EF3">
      <w:r>
        <w:t>In order to create a function with the required features, I had a look at the P.1 code, and also went over that YouTube tutorial again. I noticed the function in P.1 takes a ticker value, which, on research, is a unique identifier for a company on the stock exchange, consisting of 1-5 letters.</w:t>
      </w:r>
    </w:p>
    <w:p w14:paraId="471E099B" w14:textId="021EC99F" w:rsidR="007D4EF3" w:rsidRDefault="007D4EF3">
      <w:r>
        <w:t xml:space="preserve"> </w:t>
      </w:r>
      <w:r>
        <w:rPr>
          <w:noProof/>
        </w:rPr>
        <w:drawing>
          <wp:inline distT="0" distB="0" distL="0" distR="0" wp14:anchorId="4EE40C92" wp14:editId="5D46D9CF">
            <wp:extent cx="3403600" cy="1261441"/>
            <wp:effectExtent l="0" t="0" r="6350" b="0"/>
            <wp:docPr id="68401258" name="Picture 1" descr="How To Read A Stock Ti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Read A Stock Tick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682" cy="128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505EF" w14:textId="6D03B2F2" w:rsidR="009109FE" w:rsidRDefault="007D4EF3">
      <w:r>
        <w:t>I also found that a scaler is a value between 0-10. The scaler is used to compress values higher than that to between 0-10.</w:t>
      </w:r>
      <w:r w:rsidR="005F067C">
        <w:t xml:space="preserve"> </w:t>
      </w:r>
      <w:r w:rsidR="009109FE">
        <w:t xml:space="preserve">The ticker was not necessary for this task, but the scaling was, as well as handling </w:t>
      </w:r>
      <w:proofErr w:type="spellStart"/>
      <w:r w:rsidR="009109FE">
        <w:t>NaN</w:t>
      </w:r>
      <w:proofErr w:type="spellEnd"/>
      <w:r w:rsidR="009109FE">
        <w:t xml:space="preserve"> values, splitting the data, and saving the data.</w:t>
      </w:r>
    </w:p>
    <w:p w14:paraId="213B70CF" w14:textId="30048BBA" w:rsidR="007D4EF3" w:rsidRDefault="005F067C">
      <w:r>
        <w:t>I’m really sorry about the wait for this task, but I was confused about the results for my program</w:t>
      </w:r>
      <w:r w:rsidR="00BD7F06">
        <w:t>, and I was not doing well (ASD related, plus had the flu)</w:t>
      </w:r>
      <w:r>
        <w:t>. I thought there was an issue with the scaling, but I’m not exactly sure what the issue is now. Looking over the task document, I believe I have achieved the requirements of the task, regardless. If there is an issue I will resolve it in the next task.</w:t>
      </w:r>
    </w:p>
    <w:p w14:paraId="50518000" w14:textId="5E92BCA5" w:rsidR="005F067C" w:rsidRPr="00AD5B01" w:rsidRDefault="005F067C">
      <w:pPr>
        <w:rPr>
          <w:u w:val="single"/>
        </w:rPr>
      </w:pPr>
      <w:r w:rsidRPr="00AD5B01">
        <w:rPr>
          <w:u w:val="single"/>
        </w:rPr>
        <w:t>This is the initial result before scaling the columns</w:t>
      </w:r>
      <w:r w:rsidR="00BD7F06" w:rsidRPr="00AD5B01">
        <w:rPr>
          <w:u w:val="single"/>
        </w:rPr>
        <w:t xml:space="preserve"> (and not date splitting)</w:t>
      </w:r>
    </w:p>
    <w:p w14:paraId="04501048" w14:textId="0E8D50C8" w:rsidR="005F067C" w:rsidRDefault="005F067C">
      <w:r w:rsidRPr="00894D8B">
        <w:drawing>
          <wp:inline distT="0" distB="0" distL="0" distR="0" wp14:anchorId="5E60CC17" wp14:editId="3FE7D794">
            <wp:extent cx="3634793" cy="3067050"/>
            <wp:effectExtent l="0" t="0" r="3810" b="0"/>
            <wp:docPr id="1766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859" cy="308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D90F" w14:textId="2A906DC0" w:rsidR="005F067C" w:rsidRPr="00AD5B01" w:rsidRDefault="005F067C">
      <w:pPr>
        <w:rPr>
          <w:u w:val="single"/>
        </w:rPr>
      </w:pPr>
      <w:r w:rsidRPr="00AD5B01">
        <w:rPr>
          <w:u w:val="single"/>
        </w:rPr>
        <w:lastRenderedPageBreak/>
        <w:t>And after scaling the columns</w:t>
      </w:r>
    </w:p>
    <w:p w14:paraId="04DA949E" w14:textId="6BEAEF88" w:rsidR="005F067C" w:rsidRDefault="005F067C">
      <w:r w:rsidRPr="00894D8B">
        <w:drawing>
          <wp:inline distT="0" distB="0" distL="0" distR="0" wp14:anchorId="2EF427F2" wp14:editId="495DF7B9">
            <wp:extent cx="3416300" cy="2926849"/>
            <wp:effectExtent l="0" t="0" r="0" b="6985"/>
            <wp:docPr id="172729935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99356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790" cy="292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2675" w14:textId="0BFEBE27" w:rsidR="009109FE" w:rsidRDefault="009109FE">
      <w:r w:rsidRPr="009109FE">
        <w:drawing>
          <wp:inline distT="0" distB="0" distL="0" distR="0" wp14:anchorId="46D194F1" wp14:editId="1754EEEC">
            <wp:extent cx="5943600" cy="198120"/>
            <wp:effectExtent l="0" t="0" r="0" b="0"/>
            <wp:docPr id="84981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13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B5E6" w14:textId="04B78A43" w:rsidR="005F067C" w:rsidRDefault="009109FE">
      <w:r>
        <w:t xml:space="preserve">As you can see in the terminal output, </w:t>
      </w:r>
      <w:proofErr w:type="spellStart"/>
      <w:r>
        <w:t>MinMaxScaler</w:t>
      </w:r>
      <w:proofErr w:type="spellEnd"/>
      <w:r>
        <w:t xml:space="preserve"> has been applied to the columns. </w:t>
      </w:r>
      <w:r w:rsidR="005F067C">
        <w:t>The issue that I couldn’t understand is the chaotic nature of the green on the graph. There is a lot of shading in of green, so I assumed there was something wrong, but if there is, I’m yet to figure out how to fix it.</w:t>
      </w:r>
      <w:r w:rsidR="00BD629B">
        <w:t xml:space="preserve"> I stored the scalers to a </w:t>
      </w:r>
      <w:proofErr w:type="spellStart"/>
      <w:r w:rsidR="00BD629B">
        <w:t>dataframe</w:t>
      </w:r>
      <w:proofErr w:type="spellEnd"/>
      <w:r w:rsidR="00BD629B">
        <w:t xml:space="preserve"> and returned it at the end of the function.</w:t>
      </w:r>
    </w:p>
    <w:p w14:paraId="1980B729" w14:textId="2940E9E2" w:rsidR="007D4EF3" w:rsidRDefault="009109FE">
      <w:r>
        <w:t xml:space="preserve">For this task, it was my understanding that I needed to make a function that loads data for the Yahoo </w:t>
      </w:r>
      <w:proofErr w:type="spellStart"/>
      <w:r>
        <w:t>yfinance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, with parameters that let me pass the start and end dates for the </w:t>
      </w:r>
      <w:proofErr w:type="spellStart"/>
      <w:r>
        <w:t>dataframe</w:t>
      </w:r>
      <w:proofErr w:type="spellEnd"/>
      <w:r>
        <w:t xml:space="preserve">. So, I put the initialisation of the </w:t>
      </w:r>
      <w:proofErr w:type="spellStart"/>
      <w:r>
        <w:t>dataframe</w:t>
      </w:r>
      <w:proofErr w:type="spellEnd"/>
      <w:r>
        <w:t xml:space="preserve"> inside the function, and passed the date parameters into the </w:t>
      </w:r>
      <w:proofErr w:type="spellStart"/>
      <w:r>
        <w:t>dataframe</w:t>
      </w:r>
      <w:proofErr w:type="spellEnd"/>
      <w:r>
        <w:t xml:space="preserve"> declaration, so that when the function is called elsewhere, different dates can be specified for the data loading</w:t>
      </w:r>
      <w:r w:rsidR="00BD7F06">
        <w:t>.</w:t>
      </w:r>
    </w:p>
    <w:p w14:paraId="6D16FE32" w14:textId="57D5692E" w:rsidR="000C284E" w:rsidRDefault="000C284E">
      <w:r>
        <w:t xml:space="preserve">For the </w:t>
      </w:r>
      <w:proofErr w:type="spellStart"/>
      <w:r>
        <w:t>NaN</w:t>
      </w:r>
      <w:proofErr w:type="spellEnd"/>
      <w:r>
        <w:t xml:space="preserve"> issue, I used the </w:t>
      </w:r>
      <w:proofErr w:type="spellStart"/>
      <w:r>
        <w:t>dropna</w:t>
      </w:r>
      <w:proofErr w:type="spellEnd"/>
      <w:r>
        <w:t xml:space="preserve">() function. </w:t>
      </w:r>
      <w:proofErr w:type="spellStart"/>
      <w:r>
        <w:t>ffill</w:t>
      </w:r>
      <w:proofErr w:type="spellEnd"/>
      <w:r>
        <w:t xml:space="preserve">() and </w:t>
      </w:r>
      <w:proofErr w:type="spellStart"/>
      <w:r>
        <w:t>bfill</w:t>
      </w:r>
      <w:proofErr w:type="spellEnd"/>
      <w:r>
        <w:t xml:space="preserve">() were an option but the P1 code used </w:t>
      </w:r>
      <w:proofErr w:type="spellStart"/>
      <w:r>
        <w:t>dropna</w:t>
      </w:r>
      <w:proofErr w:type="spellEnd"/>
      <w:r>
        <w:t xml:space="preserve">() so I went with what they did. </w:t>
      </w:r>
    </w:p>
    <w:p w14:paraId="3C935E84" w14:textId="7BAE3B49" w:rsidR="000C284E" w:rsidRDefault="000C284E">
      <w:r>
        <w:t xml:space="preserve">For splitting the data, I </w:t>
      </w:r>
      <w:r w:rsidR="00BD7F06">
        <w:t xml:space="preserve">followed the general layout from the P1 </w:t>
      </w:r>
      <w:r w:rsidR="00BD629B">
        <w:t>code but</w:t>
      </w:r>
      <w:r w:rsidR="00BD7F06">
        <w:t xml:space="preserve"> changed what they labelled as “</w:t>
      </w:r>
      <w:proofErr w:type="spellStart"/>
      <w:r w:rsidR="00BD7F06">
        <w:t>split_by_date</w:t>
      </w:r>
      <w:proofErr w:type="spellEnd"/>
      <w:r w:rsidR="00BD7F06">
        <w:t>” as it didn’t look like it was splitting by date to me, but samples rather.</w:t>
      </w:r>
    </w:p>
    <w:p w14:paraId="4BB0ECB4" w14:textId="391D5E19" w:rsidR="00BD7F06" w:rsidRPr="003065EB" w:rsidRDefault="00BD7F06">
      <w:pPr>
        <w:rPr>
          <w:lang w:val="en-US"/>
        </w:rPr>
      </w:pPr>
      <w:r>
        <w:t xml:space="preserve">At the end of the function, I saved the </w:t>
      </w:r>
      <w:proofErr w:type="spellStart"/>
      <w:r>
        <w:t>dataframe</w:t>
      </w:r>
      <w:proofErr w:type="spellEnd"/>
      <w:r>
        <w:t xml:space="preserve"> to a csv file using </w:t>
      </w:r>
      <w:proofErr w:type="spellStart"/>
      <w:r w:rsidRPr="003065EB">
        <w:rPr>
          <w:i/>
          <w:iCs/>
        </w:rPr>
        <w:t>df.to_csv</w:t>
      </w:r>
      <w:proofErr w:type="spellEnd"/>
      <w:r w:rsidRPr="003065EB">
        <w:rPr>
          <w:i/>
          <w:iCs/>
        </w:rPr>
        <w:t>(‘data.csv’, index=</w:t>
      </w:r>
      <w:r w:rsidR="003065EB" w:rsidRPr="003065EB">
        <w:rPr>
          <w:i/>
          <w:iCs/>
        </w:rPr>
        <w:t>False</w:t>
      </w:r>
      <w:r w:rsidRPr="003065EB">
        <w:rPr>
          <w:i/>
          <w:iCs/>
        </w:rPr>
        <w:t xml:space="preserve">). </w:t>
      </w:r>
      <w:r>
        <w:t xml:space="preserve">On the first run, this would create the data.csv file, so I went back to the top and created an if condition to set the </w:t>
      </w:r>
      <w:proofErr w:type="spellStart"/>
      <w:r>
        <w:t>dataframe</w:t>
      </w:r>
      <w:proofErr w:type="spellEnd"/>
      <w:r>
        <w:t xml:space="preserve"> to </w:t>
      </w:r>
      <w:proofErr w:type="spellStart"/>
      <w:r w:rsidRPr="003065EB">
        <w:rPr>
          <w:i/>
          <w:iCs/>
        </w:rPr>
        <w:t>df.read_csv</w:t>
      </w:r>
      <w:proofErr w:type="spellEnd"/>
      <w:r w:rsidRPr="003065EB">
        <w:rPr>
          <w:i/>
          <w:iCs/>
        </w:rPr>
        <w:t>(‘data.csv’)</w:t>
      </w:r>
      <w:r w:rsidRPr="003065EB">
        <w:t xml:space="preserve">, </w:t>
      </w:r>
      <w:r>
        <w:t xml:space="preserve">if it exists, else, </w:t>
      </w:r>
      <w:proofErr w:type="spellStart"/>
      <w:r>
        <w:t>df</w:t>
      </w:r>
      <w:proofErr w:type="spellEnd"/>
      <w:r>
        <w:t xml:space="preserve"> would be set to the usual </w:t>
      </w:r>
      <w:proofErr w:type="spellStart"/>
      <w:r w:rsidR="003065EB" w:rsidRPr="003065EB">
        <w:rPr>
          <w:i/>
          <w:iCs/>
          <w:lang w:val="en-US"/>
        </w:rPr>
        <w:t>yf.download</w:t>
      </w:r>
      <w:proofErr w:type="spellEnd"/>
      <w:r w:rsidR="003065EB" w:rsidRPr="003065EB">
        <w:rPr>
          <w:i/>
          <w:iCs/>
          <w:lang w:val="en-US"/>
        </w:rPr>
        <w:t>(COMPANY, start=</w:t>
      </w:r>
      <w:proofErr w:type="spellStart"/>
      <w:r w:rsidR="003065EB" w:rsidRPr="003065EB">
        <w:rPr>
          <w:i/>
          <w:iCs/>
          <w:lang w:val="en-US"/>
        </w:rPr>
        <w:t>tr_start_date</w:t>
      </w:r>
      <w:proofErr w:type="spellEnd"/>
      <w:r w:rsidR="003065EB" w:rsidRPr="003065EB">
        <w:rPr>
          <w:i/>
          <w:iCs/>
          <w:lang w:val="en-US"/>
        </w:rPr>
        <w:t>, end=</w:t>
      </w:r>
      <w:proofErr w:type="spellStart"/>
      <w:r w:rsidR="003065EB" w:rsidRPr="003065EB">
        <w:rPr>
          <w:i/>
          <w:iCs/>
          <w:lang w:val="en-US"/>
        </w:rPr>
        <w:t>te_end_date</w:t>
      </w:r>
      <w:proofErr w:type="spellEnd"/>
      <w:r w:rsidR="003065EB" w:rsidRPr="003065EB">
        <w:rPr>
          <w:i/>
          <w:iCs/>
          <w:lang w:val="en-US"/>
        </w:rPr>
        <w:t>)</w:t>
      </w:r>
      <w:r w:rsidR="003065EB" w:rsidRPr="003065EB">
        <w:rPr>
          <w:i/>
          <w:iCs/>
          <w:lang w:val="en-US"/>
        </w:rPr>
        <w:t>.</w:t>
      </w:r>
    </w:p>
    <w:p w14:paraId="611626CC" w14:textId="3BED7071" w:rsidR="0059373E" w:rsidRPr="00AD5B01" w:rsidRDefault="0059373E">
      <w:pPr>
        <w:rPr>
          <w:u w:val="single"/>
        </w:rPr>
      </w:pPr>
      <w:r w:rsidRPr="00AD5B01">
        <w:rPr>
          <w:u w:val="single"/>
        </w:rPr>
        <w:lastRenderedPageBreak/>
        <w:t xml:space="preserve">Splitting </w:t>
      </w:r>
      <w:r w:rsidR="00B1748F" w:rsidRPr="00AD5B01">
        <w:rPr>
          <w:u w:val="single"/>
        </w:rPr>
        <w:t>by date</w:t>
      </w:r>
    </w:p>
    <w:p w14:paraId="2C8C7CB8" w14:textId="3834B737" w:rsidR="0059373E" w:rsidRDefault="0059373E">
      <w:r w:rsidRPr="0059373E">
        <w:drawing>
          <wp:inline distT="0" distB="0" distL="0" distR="0" wp14:anchorId="59658807" wp14:editId="37786FD0">
            <wp:extent cx="3108891" cy="2635250"/>
            <wp:effectExtent l="0" t="0" r="0" b="0"/>
            <wp:docPr id="141879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99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3076" cy="26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2B99" w14:textId="5019496A" w:rsidR="0059373E" w:rsidRPr="00AD5B01" w:rsidRDefault="0059373E">
      <w:pPr>
        <w:rPr>
          <w:u w:val="single"/>
        </w:rPr>
      </w:pPr>
      <w:r w:rsidRPr="00AD5B01">
        <w:rPr>
          <w:u w:val="single"/>
        </w:rPr>
        <w:t xml:space="preserve">Splitting </w:t>
      </w:r>
      <w:r w:rsidR="00B1748F" w:rsidRPr="00AD5B01">
        <w:rPr>
          <w:u w:val="single"/>
        </w:rPr>
        <w:t>randomly</w:t>
      </w:r>
    </w:p>
    <w:p w14:paraId="27CD4C0E" w14:textId="28B14018" w:rsidR="0059373E" w:rsidRDefault="0059373E">
      <w:r w:rsidRPr="0059373E">
        <w:drawing>
          <wp:inline distT="0" distB="0" distL="0" distR="0" wp14:anchorId="32F49809" wp14:editId="32D67773">
            <wp:extent cx="3098800" cy="2671146"/>
            <wp:effectExtent l="0" t="0" r="6350" b="0"/>
            <wp:docPr id="330216259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16259" name="Picture 1" descr="A graph of a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598" cy="267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7AE2" w14:textId="77777777" w:rsidR="00833669" w:rsidRDefault="00833669"/>
    <w:p w14:paraId="6FA3F50D" w14:textId="4A949E33" w:rsidR="00833669" w:rsidRDefault="00833669">
      <w:r>
        <w:t xml:space="preserve">When it came to splitting the data randomly, I used the </w:t>
      </w:r>
      <w:proofErr w:type="spellStart"/>
      <w:r>
        <w:t>train_test_split</w:t>
      </w:r>
      <w:proofErr w:type="spellEnd"/>
      <w:r>
        <w:t xml:space="preserve"> function, but there was an error (I believe regarding </w:t>
      </w:r>
      <w:proofErr w:type="spellStart"/>
      <w:r>
        <w:t>n_samples</w:t>
      </w:r>
      <w:proofErr w:type="spellEnd"/>
      <w:r>
        <w:t>=0), so I implemented some extra code that was in P1 to see if that was related, and it fixed the issue.</w:t>
      </w:r>
      <w:r w:rsidR="005D2BA1">
        <w:t xml:space="preserve"> It seems it had something to do with time series prediction.</w:t>
      </w:r>
    </w:p>
    <w:sectPr w:rsidR="00833669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9FFE6" w14:textId="77777777" w:rsidR="00D26395" w:rsidRDefault="00D26395" w:rsidP="005114EE">
      <w:pPr>
        <w:spacing w:after="0" w:line="240" w:lineRule="auto"/>
      </w:pPr>
      <w:r>
        <w:separator/>
      </w:r>
    </w:p>
  </w:endnote>
  <w:endnote w:type="continuationSeparator" w:id="0">
    <w:p w14:paraId="777BFEF5" w14:textId="77777777" w:rsidR="00D26395" w:rsidRDefault="00D26395" w:rsidP="00511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4EC03" w14:textId="77777777" w:rsidR="00D26395" w:rsidRDefault="00D26395" w:rsidP="005114EE">
      <w:pPr>
        <w:spacing w:after="0" w:line="240" w:lineRule="auto"/>
      </w:pPr>
      <w:r>
        <w:separator/>
      </w:r>
    </w:p>
  </w:footnote>
  <w:footnote w:type="continuationSeparator" w:id="0">
    <w:p w14:paraId="44FA5DDE" w14:textId="77777777" w:rsidR="00D26395" w:rsidRDefault="00D26395" w:rsidP="00511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64993" w14:textId="34617EEA" w:rsidR="005114EE" w:rsidRDefault="005114EE">
    <w:pPr>
      <w:pStyle w:val="Header"/>
    </w:pPr>
    <w:r>
      <w:t>Intelligent Systems, semester 2, 2024</w:t>
    </w:r>
    <w:r>
      <w:tab/>
    </w:r>
    <w:r>
      <w:tab/>
      <w:t>Niki D’Arcy, 102106269</w:t>
    </w:r>
  </w:p>
  <w:p w14:paraId="49A34A85" w14:textId="77777777" w:rsidR="005114EE" w:rsidRDefault="005114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F3"/>
    <w:rsid w:val="00005126"/>
    <w:rsid w:val="000C284E"/>
    <w:rsid w:val="001831FE"/>
    <w:rsid w:val="003065EB"/>
    <w:rsid w:val="0047402E"/>
    <w:rsid w:val="005114EE"/>
    <w:rsid w:val="0059373E"/>
    <w:rsid w:val="005D2BA1"/>
    <w:rsid w:val="005F067C"/>
    <w:rsid w:val="00701E4D"/>
    <w:rsid w:val="007D4EF3"/>
    <w:rsid w:val="00833669"/>
    <w:rsid w:val="009109FE"/>
    <w:rsid w:val="00A850DE"/>
    <w:rsid w:val="00AD5B01"/>
    <w:rsid w:val="00AE4465"/>
    <w:rsid w:val="00B1748F"/>
    <w:rsid w:val="00BD629B"/>
    <w:rsid w:val="00BD7F06"/>
    <w:rsid w:val="00BF26A3"/>
    <w:rsid w:val="00D26395"/>
    <w:rsid w:val="00DA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47B5"/>
  <w15:chartTrackingRefBased/>
  <w15:docId w15:val="{84DFE64F-D15A-4BE1-B19E-B1100FFA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E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EF3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EF3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EF3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EF3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EF3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EF3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EF3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7D4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EF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EF3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D4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EF3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7D4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EF3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7D4EF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5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5EB"/>
    <w:rPr>
      <w:rFonts w:ascii="Consolas" w:hAnsi="Consolas"/>
      <w:sz w:val="20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511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4EE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511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4EE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4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ニキ 。</dc:creator>
  <cp:keywords/>
  <dc:description/>
  <cp:lastModifiedBy>ニキ 。</cp:lastModifiedBy>
  <cp:revision>10</cp:revision>
  <cp:lastPrinted>2024-09-16T18:55:00Z</cp:lastPrinted>
  <dcterms:created xsi:type="dcterms:W3CDTF">2024-09-03T10:20:00Z</dcterms:created>
  <dcterms:modified xsi:type="dcterms:W3CDTF">2024-09-16T18:58:00Z</dcterms:modified>
</cp:coreProperties>
</file>