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587B" w:rsidRDefault="00EA2466" w:rsidP="0041767B">
      <w:pPr>
        <w:pStyle w:val="1"/>
        <w:jc w:val="center"/>
      </w:pPr>
      <w:r>
        <w:t>AMR</w:t>
      </w:r>
      <w:r w:rsidR="0041767B" w:rsidRPr="0041767B">
        <w:t>4.</w:t>
      </w:r>
      <w:r>
        <w:t>4</w:t>
      </w:r>
      <w:r w:rsidR="0041767B" w:rsidRPr="0041767B">
        <w:t>平台RCS及ICS发布说明</w:t>
      </w:r>
    </w:p>
    <w:p w:rsidR="0041767B" w:rsidRPr="002A6451" w:rsidRDefault="002A6451" w:rsidP="0041767B">
      <w:pPr>
        <w:rPr>
          <w:rFonts w:ascii="微软雅黑" w:eastAsia="微软雅黑" w:hAnsi="微软雅黑"/>
        </w:rPr>
      </w:pPr>
      <w:r w:rsidRPr="002A6451">
        <w:rPr>
          <w:rFonts w:ascii="微软雅黑" w:eastAsia="微软雅黑" w:hAnsi="微软雅黑"/>
        </w:rPr>
        <w:t>1</w:t>
      </w:r>
      <w:r w:rsidRPr="002A6451">
        <w:rPr>
          <w:rFonts w:ascii="微软雅黑" w:eastAsia="微软雅黑" w:hAnsi="微软雅黑" w:hint="eastAsia"/>
        </w:rPr>
        <w:t>：连上服务器并上传rcs</w:t>
      </w:r>
      <w:r w:rsidRPr="002A6451">
        <w:rPr>
          <w:rFonts w:ascii="微软雅黑" w:eastAsia="微软雅黑" w:hAnsi="微软雅黑"/>
        </w:rPr>
        <w:t>4.</w:t>
      </w:r>
      <w:r w:rsidR="00EA2466">
        <w:rPr>
          <w:rFonts w:ascii="微软雅黑" w:eastAsia="微软雅黑" w:hAnsi="微软雅黑"/>
        </w:rPr>
        <w:t>4</w:t>
      </w:r>
      <w:r w:rsidRPr="002A6451">
        <w:rPr>
          <w:rFonts w:ascii="微软雅黑" w:eastAsia="微软雅黑" w:hAnsi="微软雅黑" w:hint="eastAsia"/>
        </w:rPr>
        <w:t>的包</w:t>
      </w:r>
      <w:r>
        <w:rPr>
          <w:rFonts w:ascii="微软雅黑" w:eastAsia="微软雅黑" w:hAnsi="微软雅黑" w:hint="eastAsia"/>
        </w:rPr>
        <w:t>（特别注意，4.</w:t>
      </w:r>
      <w:r w:rsidR="00B10F7A">
        <w:rPr>
          <w:rFonts w:ascii="微软雅黑" w:eastAsia="微软雅黑" w:hAnsi="微软雅黑"/>
        </w:rPr>
        <w:t>1</w:t>
      </w:r>
      <w:r>
        <w:rPr>
          <w:rFonts w:ascii="微软雅黑" w:eastAsia="微软雅黑" w:hAnsi="微软雅黑" w:hint="eastAsia"/>
        </w:rPr>
        <w:t>开始的发布路径为/</w:t>
      </w:r>
      <w:r>
        <w:rPr>
          <w:rFonts w:ascii="微软雅黑" w:eastAsia="微软雅黑" w:hAnsi="微软雅黑"/>
        </w:rPr>
        <w:t>main/fabu</w:t>
      </w:r>
      <w:r>
        <w:rPr>
          <w:rFonts w:ascii="微软雅黑" w:eastAsia="微软雅黑" w:hAnsi="微软雅黑" w:hint="eastAsia"/>
        </w:rPr>
        <w:t>）</w:t>
      </w:r>
    </w:p>
    <w:p w:rsidR="002A6451" w:rsidRDefault="00EA2466" w:rsidP="0041767B">
      <w:r>
        <w:rPr>
          <w:noProof/>
        </w:rPr>
        <w:drawing>
          <wp:inline distT="0" distB="0" distL="0" distR="0" wp14:anchorId="4584D56D" wp14:editId="0F8019E7">
            <wp:extent cx="5274310" cy="126301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AD7" w:rsidRDefault="004E3AD7" w:rsidP="0041767B"/>
    <w:p w:rsidR="00B83E91" w:rsidRDefault="00B83E91" w:rsidP="0041767B">
      <w:pPr>
        <w:rPr>
          <w:rFonts w:ascii="微软雅黑" w:eastAsia="微软雅黑" w:hAnsi="微软雅黑"/>
        </w:rPr>
      </w:pPr>
      <w:r w:rsidRPr="00B83E91">
        <w:rPr>
          <w:rFonts w:ascii="微软雅黑" w:eastAsia="微软雅黑" w:hAnsi="微软雅黑" w:hint="eastAsia"/>
        </w:rPr>
        <w:t>2：</w:t>
      </w:r>
      <w:r w:rsidR="00EA2466">
        <w:rPr>
          <w:rFonts w:ascii="微软雅黑" w:eastAsia="微软雅黑" w:hAnsi="微软雅黑" w:hint="eastAsia"/>
        </w:rPr>
        <w:t>执行</w:t>
      </w:r>
      <w:r w:rsidR="00EA2466" w:rsidRPr="00EA2466">
        <w:rPr>
          <w:rFonts w:ascii="微软雅黑" w:eastAsia="微软雅黑" w:hAnsi="微软雅黑"/>
        </w:rPr>
        <w:t>./Extract_installation.sh</w:t>
      </w:r>
      <w:r w:rsidR="00B47DA6">
        <w:rPr>
          <w:rFonts w:ascii="微软雅黑" w:eastAsia="微软雅黑" w:hAnsi="微软雅黑" w:hint="eastAsia"/>
        </w:rPr>
        <w:t>更新脚本，解压包里的脚本来更新服务器上的发布脚本</w:t>
      </w:r>
    </w:p>
    <w:p w:rsidR="00805C9B" w:rsidRDefault="00EA2466" w:rsidP="0041767B">
      <w:pPr>
        <w:rPr>
          <w:rFonts w:ascii="微软雅黑" w:eastAsia="微软雅黑" w:hAnsi="微软雅黑"/>
        </w:rPr>
      </w:pPr>
      <w:r w:rsidRPr="00EA2466">
        <w:rPr>
          <w:rFonts w:ascii="微软雅黑" w:eastAsia="微软雅黑" w:hAnsi="微软雅黑"/>
          <w:noProof/>
        </w:rPr>
        <w:drawing>
          <wp:inline distT="0" distB="0" distL="0" distR="0">
            <wp:extent cx="5274310" cy="2450861"/>
            <wp:effectExtent l="0" t="0" r="2540" b="6985"/>
            <wp:docPr id="3" name="图片 3" descr="C:\Users\Administrator\Documents\WeChat Files\wxid_9j8eic658pod21\FileStorage\Temp\1722581766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WeChat Files\wxid_9j8eic658pod21\FileStorage\Temp\172258176692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0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5C9B" w:rsidRDefault="00805C9B" w:rsidP="0041767B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3：</w:t>
      </w:r>
      <w:r w:rsidR="00EA2466">
        <w:rPr>
          <w:rFonts w:ascii="微软雅黑" w:eastAsia="微软雅黑" w:hAnsi="微软雅黑" w:hint="eastAsia"/>
        </w:rPr>
        <w:t>执行.</w:t>
      </w:r>
      <w:r w:rsidR="00EA2466">
        <w:rPr>
          <w:rFonts w:ascii="微软雅黑" w:eastAsia="微软雅黑" w:hAnsi="微软雅黑"/>
        </w:rPr>
        <w:t>/start.sh</w:t>
      </w:r>
      <w:r w:rsidR="002336FF">
        <w:rPr>
          <w:rFonts w:ascii="微软雅黑" w:eastAsia="微软雅黑" w:hAnsi="微软雅黑" w:hint="eastAsia"/>
        </w:rPr>
        <w:t>发布R</w:t>
      </w:r>
      <w:r w:rsidR="002336FF">
        <w:rPr>
          <w:rFonts w:ascii="微软雅黑" w:eastAsia="微软雅黑" w:hAnsi="微软雅黑"/>
        </w:rPr>
        <w:t>CS</w:t>
      </w:r>
      <w:r w:rsidR="002336FF">
        <w:rPr>
          <w:rFonts w:ascii="微软雅黑" w:eastAsia="微软雅黑" w:hAnsi="微软雅黑" w:hint="eastAsia"/>
        </w:rPr>
        <w:t>（</w:t>
      </w:r>
      <w:r w:rsidR="002336FF" w:rsidRPr="002336FF">
        <w:rPr>
          <w:rFonts w:ascii="微软雅黑" w:eastAsia="微软雅黑" w:hAnsi="微软雅黑"/>
        </w:rPr>
        <w:t>fabu.conf</w:t>
      </w:r>
      <w:r w:rsidR="002336FF">
        <w:rPr>
          <w:rFonts w:ascii="微软雅黑" w:eastAsia="微软雅黑" w:hAnsi="微软雅黑" w:hint="eastAsia"/>
        </w:rPr>
        <w:t>文件是发布的配置文件，可以根据实际情况修改）</w:t>
      </w:r>
    </w:p>
    <w:p w:rsidR="002336FF" w:rsidRPr="00EA2466" w:rsidRDefault="002C1D61" w:rsidP="0041767B">
      <w:pPr>
        <w:rPr>
          <w:rFonts w:ascii="微软雅黑" w:eastAsia="微软雅黑" w:hAnsi="微软雅黑"/>
        </w:rPr>
      </w:pPr>
      <w:r w:rsidRPr="002C1D61">
        <w:rPr>
          <w:rFonts w:ascii="微软雅黑" w:eastAsia="微软雅黑" w:hAnsi="微软雅黑"/>
          <w:noProof/>
        </w:rPr>
        <w:drawing>
          <wp:inline distT="0" distB="0" distL="0" distR="0">
            <wp:extent cx="5274310" cy="2566097"/>
            <wp:effectExtent l="0" t="0" r="2540" b="5715"/>
            <wp:docPr id="4" name="图片 4" descr="C:\Users\Administrator\Documents\WeChat Files\wxid_9j8eic658pod21\FileStorage\Temp\17225818976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ocuments\WeChat Files\wxid_9j8eic658pod21\FileStorage\Temp\172258189764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6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6FF" w:rsidRDefault="002336FF" w:rsidP="0041767B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4：</w:t>
      </w:r>
      <w:r w:rsidR="008C1685" w:rsidRPr="008C1685">
        <w:rPr>
          <w:rFonts w:ascii="微软雅黑" w:eastAsia="微软雅黑" w:hAnsi="微软雅黑" w:hint="eastAsia"/>
        </w:rPr>
        <w:t>先上传</w:t>
      </w:r>
      <w:r w:rsidR="008C1685" w:rsidRPr="008C1685">
        <w:rPr>
          <w:rFonts w:ascii="微软雅黑" w:eastAsia="微软雅黑" w:hAnsi="微软雅黑"/>
        </w:rPr>
        <w:t>ICS的包</w:t>
      </w:r>
      <w:r w:rsidR="008C1685">
        <w:rPr>
          <w:rFonts w:ascii="微软雅黑" w:eastAsia="微软雅黑" w:hAnsi="微软雅黑" w:hint="eastAsia"/>
        </w:rPr>
        <w:t>，再</w:t>
      </w:r>
      <w:r w:rsidR="008C1685">
        <w:rPr>
          <w:rFonts w:ascii="微软雅黑" w:eastAsia="微软雅黑" w:hAnsi="微软雅黑" w:hint="eastAsia"/>
        </w:rPr>
        <w:t>执行.</w:t>
      </w:r>
      <w:r w:rsidR="008C1685">
        <w:rPr>
          <w:rFonts w:ascii="微软雅黑" w:eastAsia="微软雅黑" w:hAnsi="微软雅黑"/>
        </w:rPr>
        <w:t>/start.sh</w:t>
      </w:r>
      <w:r>
        <w:rPr>
          <w:rFonts w:ascii="微软雅黑" w:eastAsia="微软雅黑" w:hAnsi="微软雅黑" w:hint="eastAsia"/>
        </w:rPr>
        <w:t>发布I</w:t>
      </w:r>
      <w:r>
        <w:rPr>
          <w:rFonts w:ascii="微软雅黑" w:eastAsia="微软雅黑" w:hAnsi="微软雅黑"/>
        </w:rPr>
        <w:t>CS</w:t>
      </w:r>
      <w:r w:rsidR="00614FA3">
        <w:rPr>
          <w:rFonts w:ascii="微软雅黑" w:eastAsia="微软雅黑" w:hAnsi="微软雅黑" w:hint="eastAsia"/>
        </w:rPr>
        <w:t>（特别提醒，发布I</w:t>
      </w:r>
      <w:r w:rsidR="00614FA3">
        <w:rPr>
          <w:rFonts w:ascii="微软雅黑" w:eastAsia="微软雅黑" w:hAnsi="微软雅黑"/>
        </w:rPr>
        <w:t>CS</w:t>
      </w:r>
      <w:r w:rsidR="00614FA3">
        <w:rPr>
          <w:rFonts w:ascii="微软雅黑" w:eastAsia="微软雅黑" w:hAnsi="微软雅黑" w:hint="eastAsia"/>
        </w:rPr>
        <w:t>之前必须先发布R</w:t>
      </w:r>
      <w:r w:rsidR="00614FA3">
        <w:rPr>
          <w:rFonts w:ascii="微软雅黑" w:eastAsia="微软雅黑" w:hAnsi="微软雅黑"/>
        </w:rPr>
        <w:t>CS</w:t>
      </w:r>
      <w:r w:rsidR="00614FA3">
        <w:rPr>
          <w:rFonts w:ascii="微软雅黑" w:eastAsia="微软雅黑" w:hAnsi="微软雅黑" w:hint="eastAsia"/>
        </w:rPr>
        <w:t>）</w:t>
      </w:r>
    </w:p>
    <w:p w:rsidR="002336FF" w:rsidRPr="002336FF" w:rsidRDefault="008C1685" w:rsidP="0041767B">
      <w:pPr>
        <w:rPr>
          <w:rFonts w:ascii="微软雅黑" w:eastAsia="微软雅黑" w:hAnsi="微软雅黑"/>
        </w:rPr>
      </w:pPr>
      <w:r w:rsidRPr="008C1685">
        <w:rPr>
          <w:rFonts w:ascii="微软雅黑" w:eastAsia="微软雅黑" w:hAnsi="微软雅黑"/>
          <w:noProof/>
        </w:rPr>
        <w:drawing>
          <wp:inline distT="0" distB="0" distL="0" distR="0">
            <wp:extent cx="5274310" cy="1267775"/>
            <wp:effectExtent l="0" t="0" r="2540" b="8890"/>
            <wp:docPr id="5" name="图片 5" descr="C:\Users\Administrator\Documents\WeChat Files\wxid_9j8eic658pod21\FileStorage\Temp\17225823960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cuments\WeChat Files\wxid_9j8eic658pod21\FileStorage\Temp\172258239609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336FF" w:rsidRPr="002336F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5ECE" w:rsidRDefault="00085ECE" w:rsidP="00FD4F26">
      <w:r>
        <w:separator/>
      </w:r>
    </w:p>
  </w:endnote>
  <w:endnote w:type="continuationSeparator" w:id="0">
    <w:p w:rsidR="00085ECE" w:rsidRDefault="00085ECE" w:rsidP="00FD4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466" w:rsidRDefault="00EA246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466" w:rsidRDefault="00EA246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466" w:rsidRDefault="00EA24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5ECE" w:rsidRDefault="00085ECE" w:rsidP="00FD4F26">
      <w:r>
        <w:separator/>
      </w:r>
    </w:p>
  </w:footnote>
  <w:footnote w:type="continuationSeparator" w:id="0">
    <w:p w:rsidR="00085ECE" w:rsidRDefault="00085ECE" w:rsidP="00FD4F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466" w:rsidRDefault="00EA246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F26" w:rsidRDefault="00EA2466" w:rsidP="00FD4F26">
    <w:pPr>
      <w:pStyle w:val="a3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51" type="#_x0000_t136" style="position:absolute;left:0;text-align:left;margin-left:0;margin-top:0;width:587.3pt;height:45.2pt;rotation:-45;z-index:251658240;mso-position-horizontal:center;mso-position-horizontal-relative:margin;mso-position-vertical:center;mso-position-vertical-relative:margin" fillcolor="gray" stroked="f">
          <v:fill opacity="3932f"/>
          <v:stroke r:id="rId1" o:title=""/>
          <v:shadow color="#868686"/>
          <v:textpath style="font-family:&quot;宋体&quot;;font-size:1pt;v-text-kern:t" trim="t" fitpath="t" string="35674  Irayple  2024-08-02"/>
          <o:lock v:ext="edit" aspectratio="t"/>
          <w10:wrap side="largest"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466" w:rsidRDefault="00EA246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C9D"/>
    <w:rsid w:val="00085ECE"/>
    <w:rsid w:val="000D587B"/>
    <w:rsid w:val="00206D3B"/>
    <w:rsid w:val="002336FF"/>
    <w:rsid w:val="002A6451"/>
    <w:rsid w:val="002C1D61"/>
    <w:rsid w:val="002F3B4D"/>
    <w:rsid w:val="002F61BA"/>
    <w:rsid w:val="00407B56"/>
    <w:rsid w:val="0041767B"/>
    <w:rsid w:val="00466C1D"/>
    <w:rsid w:val="004D6D8F"/>
    <w:rsid w:val="004E3AD7"/>
    <w:rsid w:val="00506C9D"/>
    <w:rsid w:val="00614FA3"/>
    <w:rsid w:val="0072198F"/>
    <w:rsid w:val="00805C9B"/>
    <w:rsid w:val="008C1685"/>
    <w:rsid w:val="00B10F7A"/>
    <w:rsid w:val="00B47DA6"/>
    <w:rsid w:val="00B83E91"/>
    <w:rsid w:val="00EA2466"/>
    <w:rsid w:val="00F1270F"/>
    <w:rsid w:val="00F767FA"/>
    <w:rsid w:val="00F94B41"/>
    <w:rsid w:val="00FD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2629C2A3"/>
  <w15:chartTrackingRefBased/>
  <w15:docId w15:val="{C27C04E5-9A64-4DFC-B05C-1E829881F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767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767B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FD4F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D4F2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D4F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D4F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2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商水航</dc:creator>
  <cp:keywords/>
  <dc:description/>
  <cp:lastModifiedBy>商水航</cp:lastModifiedBy>
  <cp:revision>27</cp:revision>
  <dcterms:created xsi:type="dcterms:W3CDTF">2022-06-08T07:01:00Z</dcterms:created>
  <dcterms:modified xsi:type="dcterms:W3CDTF">2024-08-02T07:06:00Z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SEDS_TWMT">
    <vt:lpwstr>d46a6755_b77b54e0_1b6fc851e322d253c133af4964b2cfc6af2626041db0eac8f7c8b84a03e41088</vt:lpwstr>
  </property>
  <property fmtid="{D5CDD505-2E9C-101B-9397-08002B2CF9AE}" pid="3" name="GSEDS_HWMT_d46a6755">
    <vt:lpwstr>f24540c7_mFV3xj84Kik2PMpOlHv9qGsJVG8=_8QYrr15fIzQrPd9JlnXgrRzw6WxDjFGaKCcwqDhLqwkfuWq1K0F7fNEjOIKS1KJXI0vqFGtMiw7FHE/pA1rkp3kBth0=_918dca46</vt:lpwstr>
  </property>
</Properties>
</file>