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24E" w:rsidRPr="00525A7D" w:rsidRDefault="00AF0529" w:rsidP="00A6624E">
      <w:pPr>
        <w:pStyle w:val="a9"/>
      </w:pPr>
      <w:bookmarkStart w:id="0" w:name="_Toc429562611"/>
      <w:bookmarkStart w:id="1" w:name="_Toc430682802"/>
      <w:r w:rsidRPr="00AF0529">
        <w:t>Message Queuing Telemetry Transport</w:t>
      </w:r>
      <w:r w:rsidR="00A6624E">
        <w:rPr>
          <w:rFonts w:hint="eastAsia"/>
        </w:rPr>
        <w:t>（</w:t>
      </w:r>
      <w:r>
        <w:rPr>
          <w:rFonts w:hint="eastAsia"/>
        </w:rPr>
        <w:t>MQTT</w:t>
      </w:r>
      <w:r w:rsidR="00A6624E">
        <w:rPr>
          <w:rFonts w:hint="eastAsia"/>
        </w:rPr>
        <w:t>）</w:t>
      </w:r>
      <w:bookmarkEnd w:id="0"/>
      <w:bookmarkEnd w:id="1"/>
    </w:p>
    <w:p w:rsidR="00A6624E" w:rsidRPr="00A6624E" w:rsidRDefault="00A6624E" w:rsidP="00A6624E"/>
    <w:p w:rsidR="00B83533" w:rsidRPr="0066778E" w:rsidRDefault="00B83533" w:rsidP="00B83533">
      <w:r>
        <w:rPr>
          <w:rFonts w:hint="eastAsia"/>
        </w:rPr>
        <w:t>欢迎访问设备云门户网站</w:t>
      </w:r>
      <w:r w:rsidR="00832F02">
        <w:fldChar w:fldCharType="begin"/>
      </w:r>
      <w:r w:rsidR="00832F02">
        <w:instrText>HYPERLINK "http://open.iot.10086.cn/"</w:instrText>
      </w:r>
      <w:r w:rsidR="00832F02">
        <w:fldChar w:fldCharType="separate"/>
      </w:r>
      <w:r w:rsidRPr="00365072">
        <w:rPr>
          <w:rStyle w:val="aa"/>
        </w:rPr>
        <w:t>http://open.iot.10086.cn/</w:t>
      </w:r>
      <w:r w:rsidR="00832F02">
        <w:fldChar w:fldCharType="end"/>
      </w:r>
      <w:r>
        <w:rPr>
          <w:rFonts w:hint="eastAsia"/>
        </w:rPr>
        <w:t>注册用户，获取最新文档。</w:t>
      </w:r>
    </w:p>
    <w:tbl>
      <w:tblPr>
        <w:tblW w:w="81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21"/>
        <w:gridCol w:w="1275"/>
        <w:gridCol w:w="4962"/>
        <w:gridCol w:w="1004"/>
      </w:tblGrid>
      <w:tr w:rsidR="00B83533" w:rsidTr="00EE60B7">
        <w:trPr>
          <w:trHeight w:val="474"/>
          <w:jc w:val="center"/>
        </w:trPr>
        <w:tc>
          <w:tcPr>
            <w:tcW w:w="921" w:type="dxa"/>
            <w:shd w:val="clear" w:color="auto" w:fill="8DB3E2"/>
            <w:vAlign w:val="center"/>
          </w:tcPr>
          <w:p w:rsidR="00B83533" w:rsidRDefault="00B83533" w:rsidP="00B421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1275" w:type="dxa"/>
            <w:shd w:val="clear" w:color="auto" w:fill="8DB3E2"/>
            <w:vAlign w:val="center"/>
          </w:tcPr>
          <w:p w:rsidR="00B83533" w:rsidRDefault="00B83533" w:rsidP="00B421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修订日期</w:t>
            </w:r>
          </w:p>
        </w:tc>
        <w:tc>
          <w:tcPr>
            <w:tcW w:w="4962" w:type="dxa"/>
            <w:shd w:val="clear" w:color="auto" w:fill="8DB3E2"/>
            <w:vAlign w:val="center"/>
          </w:tcPr>
          <w:p w:rsidR="00B83533" w:rsidRDefault="00B83533" w:rsidP="00B421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修订内容</w:t>
            </w:r>
          </w:p>
        </w:tc>
        <w:tc>
          <w:tcPr>
            <w:tcW w:w="1004" w:type="dxa"/>
            <w:shd w:val="clear" w:color="auto" w:fill="8DB3E2"/>
          </w:tcPr>
          <w:p w:rsidR="00B83533" w:rsidRDefault="00B83533" w:rsidP="00B421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CC33FB" w:rsidTr="00EE60B7">
        <w:trPr>
          <w:jc w:val="center"/>
        </w:trPr>
        <w:tc>
          <w:tcPr>
            <w:tcW w:w="921" w:type="dxa"/>
            <w:vAlign w:val="center"/>
          </w:tcPr>
          <w:p w:rsidR="00CC33FB" w:rsidRDefault="00CC33FB" w:rsidP="00B4215C">
            <w:r>
              <w:rPr>
                <w:rFonts w:hint="eastAsia"/>
              </w:rPr>
              <w:t>V1.1</w:t>
            </w:r>
          </w:p>
        </w:tc>
        <w:tc>
          <w:tcPr>
            <w:tcW w:w="1275" w:type="dxa"/>
            <w:vAlign w:val="center"/>
          </w:tcPr>
          <w:p w:rsidR="00CC33FB" w:rsidRDefault="00BA66A7" w:rsidP="00BA66A7">
            <w:r>
              <w:t>2015/9/8</w:t>
            </w:r>
          </w:p>
        </w:tc>
        <w:tc>
          <w:tcPr>
            <w:tcW w:w="4962" w:type="dxa"/>
            <w:vAlign w:val="center"/>
          </w:tcPr>
          <w:p w:rsidR="00CC33FB" w:rsidRPr="00D14142" w:rsidRDefault="00ED43EC" w:rsidP="00B4215C">
            <w:r>
              <w:rPr>
                <w:rFonts w:hint="eastAsia"/>
              </w:rPr>
              <w:t>草稿</w:t>
            </w:r>
          </w:p>
        </w:tc>
        <w:tc>
          <w:tcPr>
            <w:tcW w:w="1004" w:type="dxa"/>
          </w:tcPr>
          <w:p w:rsidR="00CC33FB" w:rsidRDefault="00CC33FB" w:rsidP="00B4215C"/>
        </w:tc>
      </w:tr>
      <w:tr w:rsidR="00B83533" w:rsidTr="00EE60B7">
        <w:trPr>
          <w:jc w:val="center"/>
        </w:trPr>
        <w:tc>
          <w:tcPr>
            <w:tcW w:w="921" w:type="dxa"/>
            <w:vAlign w:val="center"/>
          </w:tcPr>
          <w:p w:rsidR="00B83533" w:rsidRDefault="00B83533" w:rsidP="00B4215C"/>
        </w:tc>
        <w:tc>
          <w:tcPr>
            <w:tcW w:w="1275" w:type="dxa"/>
            <w:vAlign w:val="center"/>
          </w:tcPr>
          <w:p w:rsidR="00B83533" w:rsidRDefault="00B83533" w:rsidP="00B4215C"/>
        </w:tc>
        <w:tc>
          <w:tcPr>
            <w:tcW w:w="4962" w:type="dxa"/>
            <w:vAlign w:val="center"/>
          </w:tcPr>
          <w:p w:rsidR="00B83533" w:rsidRDefault="00B83533" w:rsidP="00B4215C"/>
        </w:tc>
        <w:tc>
          <w:tcPr>
            <w:tcW w:w="1004" w:type="dxa"/>
          </w:tcPr>
          <w:p w:rsidR="00B83533" w:rsidRDefault="00B83533" w:rsidP="00B4215C"/>
        </w:tc>
      </w:tr>
      <w:tr w:rsidR="00B91099" w:rsidTr="00EE60B7">
        <w:trPr>
          <w:jc w:val="center"/>
        </w:trPr>
        <w:tc>
          <w:tcPr>
            <w:tcW w:w="921" w:type="dxa"/>
            <w:vAlign w:val="center"/>
          </w:tcPr>
          <w:p w:rsidR="00B91099" w:rsidRDefault="00B91099" w:rsidP="00B4215C"/>
        </w:tc>
        <w:tc>
          <w:tcPr>
            <w:tcW w:w="1275" w:type="dxa"/>
            <w:vAlign w:val="center"/>
          </w:tcPr>
          <w:p w:rsidR="00B91099" w:rsidRDefault="00B91099" w:rsidP="00CC33FB"/>
        </w:tc>
        <w:tc>
          <w:tcPr>
            <w:tcW w:w="4962" w:type="dxa"/>
            <w:vAlign w:val="center"/>
          </w:tcPr>
          <w:p w:rsidR="00CB508A" w:rsidRDefault="00CB508A" w:rsidP="00B4215C"/>
        </w:tc>
        <w:tc>
          <w:tcPr>
            <w:tcW w:w="1004" w:type="dxa"/>
          </w:tcPr>
          <w:p w:rsidR="00B91099" w:rsidRDefault="00B91099" w:rsidP="00B4215C"/>
        </w:tc>
      </w:tr>
    </w:tbl>
    <w:p w:rsidR="00B83533" w:rsidRPr="00B83533" w:rsidRDefault="00B83533" w:rsidP="00B8353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6815648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97505" w:rsidRDefault="00862527" w:rsidP="00D9530D">
          <w:pPr>
            <w:pStyle w:val="TOC"/>
            <w:jc w:val="center"/>
            <w:rPr>
              <w:noProof/>
            </w:rPr>
          </w:pPr>
          <w:r>
            <w:rPr>
              <w:lang w:val="zh-CN"/>
            </w:rPr>
            <w:t>目录</w:t>
          </w:r>
          <w:r w:rsidR="00832F02" w:rsidRPr="00832F02">
            <w:fldChar w:fldCharType="begin"/>
          </w:r>
          <w:r>
            <w:instrText xml:space="preserve"> TOC \o "1-3" \h \z \u </w:instrText>
          </w:r>
          <w:r w:rsidR="00832F02" w:rsidRPr="00832F02">
            <w:fldChar w:fldCharType="separate"/>
          </w:r>
        </w:p>
        <w:p w:rsidR="00097505" w:rsidRDefault="00832F0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0682802" w:history="1">
            <w:r w:rsidR="00097505" w:rsidRPr="00393F53">
              <w:rPr>
                <w:rStyle w:val="aa"/>
                <w:noProof/>
              </w:rPr>
              <w:t>Message Queuing Telemetry Transport</w:t>
            </w:r>
            <w:r w:rsidR="00097505" w:rsidRPr="00393F53">
              <w:rPr>
                <w:rStyle w:val="aa"/>
                <w:rFonts w:hint="eastAsia"/>
                <w:noProof/>
              </w:rPr>
              <w:t>（</w:t>
            </w:r>
            <w:r w:rsidR="00097505" w:rsidRPr="00393F53">
              <w:rPr>
                <w:rStyle w:val="aa"/>
                <w:noProof/>
              </w:rPr>
              <w:t>MQTT</w:t>
            </w:r>
            <w:r w:rsidR="00097505" w:rsidRPr="00393F53">
              <w:rPr>
                <w:rStyle w:val="aa"/>
                <w:rFonts w:hint="eastAsia"/>
                <w:noProof/>
              </w:rPr>
              <w:t>）</w:t>
            </w:r>
            <w:r w:rsidR="000975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7505">
              <w:rPr>
                <w:noProof/>
                <w:webHidden/>
              </w:rPr>
              <w:instrText xml:space="preserve"> PAGEREF _Toc430682802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5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505" w:rsidRDefault="00832F0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0682803" w:history="1">
            <w:r w:rsidR="00097505" w:rsidRPr="00393F53">
              <w:rPr>
                <w:rStyle w:val="aa"/>
                <w:noProof/>
              </w:rPr>
              <w:t>1</w:t>
            </w:r>
            <w:r w:rsidR="00097505">
              <w:rPr>
                <w:noProof/>
              </w:rPr>
              <w:tab/>
            </w:r>
            <w:r w:rsidR="00097505" w:rsidRPr="00393F53">
              <w:rPr>
                <w:rStyle w:val="aa"/>
                <w:rFonts w:hint="eastAsia"/>
                <w:noProof/>
              </w:rPr>
              <w:t>说明</w:t>
            </w:r>
            <w:r w:rsidR="000975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7505">
              <w:rPr>
                <w:noProof/>
                <w:webHidden/>
              </w:rPr>
              <w:instrText xml:space="preserve"> PAGEREF _Toc430682803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5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505" w:rsidRDefault="00832F0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0682804" w:history="1">
            <w:r w:rsidR="00097505" w:rsidRPr="00393F53">
              <w:rPr>
                <w:rStyle w:val="aa"/>
                <w:noProof/>
              </w:rPr>
              <w:t>2</w:t>
            </w:r>
            <w:r w:rsidR="00097505">
              <w:rPr>
                <w:noProof/>
              </w:rPr>
              <w:tab/>
            </w:r>
            <w:r w:rsidR="00097505" w:rsidRPr="00393F53">
              <w:rPr>
                <w:rStyle w:val="aa"/>
                <w:rFonts w:hint="eastAsia"/>
                <w:noProof/>
              </w:rPr>
              <w:t>设备与业务接入模式</w:t>
            </w:r>
            <w:r w:rsidR="000975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7505">
              <w:rPr>
                <w:noProof/>
                <w:webHidden/>
              </w:rPr>
              <w:instrText xml:space="preserve"> PAGEREF _Toc430682804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5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505" w:rsidRDefault="00832F0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0682805" w:history="1">
            <w:r w:rsidR="00097505" w:rsidRPr="00393F53">
              <w:rPr>
                <w:rStyle w:val="aa"/>
                <w:noProof/>
              </w:rPr>
              <w:t>3</w:t>
            </w:r>
            <w:r w:rsidR="00097505">
              <w:rPr>
                <w:noProof/>
              </w:rPr>
              <w:tab/>
            </w:r>
            <w:r w:rsidR="00097505" w:rsidRPr="00393F53">
              <w:rPr>
                <w:rStyle w:val="aa"/>
                <w:rFonts w:hint="eastAsia"/>
                <w:noProof/>
              </w:rPr>
              <w:t>接入流程（待更新）</w:t>
            </w:r>
            <w:r w:rsidR="000975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7505">
              <w:rPr>
                <w:noProof/>
                <w:webHidden/>
              </w:rPr>
              <w:instrText xml:space="preserve"> PAGEREF _Toc430682805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5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505" w:rsidRDefault="00832F0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0682806" w:history="1">
            <w:r w:rsidR="00097505" w:rsidRPr="00393F53">
              <w:rPr>
                <w:rStyle w:val="aa"/>
                <w:noProof/>
              </w:rPr>
              <w:t>4</w:t>
            </w:r>
            <w:r w:rsidR="00097505">
              <w:rPr>
                <w:noProof/>
              </w:rPr>
              <w:tab/>
            </w:r>
            <w:r w:rsidR="00097505" w:rsidRPr="00393F53">
              <w:rPr>
                <w:rStyle w:val="aa"/>
                <w:rFonts w:hint="eastAsia"/>
                <w:noProof/>
              </w:rPr>
              <w:t>消息格式</w:t>
            </w:r>
            <w:r w:rsidR="000975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7505">
              <w:rPr>
                <w:noProof/>
                <w:webHidden/>
              </w:rPr>
              <w:instrText xml:space="preserve"> PAGEREF _Toc430682806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5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505" w:rsidRDefault="00832F0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0682807" w:history="1">
            <w:r w:rsidR="00097505" w:rsidRPr="00393F53">
              <w:rPr>
                <w:rStyle w:val="aa"/>
                <w:noProof/>
              </w:rPr>
              <w:t>5</w:t>
            </w:r>
            <w:r w:rsidR="00097505">
              <w:rPr>
                <w:noProof/>
              </w:rPr>
              <w:tab/>
            </w:r>
            <w:r w:rsidR="00097505" w:rsidRPr="00393F53">
              <w:rPr>
                <w:rStyle w:val="aa"/>
                <w:rFonts w:hint="eastAsia"/>
                <w:noProof/>
              </w:rPr>
              <w:t>消息差异及说明</w:t>
            </w:r>
            <w:r w:rsidR="000975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7505">
              <w:rPr>
                <w:noProof/>
                <w:webHidden/>
              </w:rPr>
              <w:instrText xml:space="preserve"> PAGEREF _Toc430682807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5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505" w:rsidRDefault="00832F0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0682808" w:history="1">
            <w:r w:rsidR="00097505" w:rsidRPr="00393F53">
              <w:rPr>
                <w:rStyle w:val="aa"/>
                <w:noProof/>
              </w:rPr>
              <w:t>5.1</w:t>
            </w:r>
            <w:r w:rsidR="00097505">
              <w:rPr>
                <w:noProof/>
              </w:rPr>
              <w:tab/>
            </w:r>
            <w:r w:rsidR="00097505" w:rsidRPr="00393F53">
              <w:rPr>
                <w:rStyle w:val="aa"/>
                <w:noProof/>
              </w:rPr>
              <w:t>CONNECT</w:t>
            </w:r>
            <w:r w:rsidR="000975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7505">
              <w:rPr>
                <w:noProof/>
                <w:webHidden/>
              </w:rPr>
              <w:instrText xml:space="preserve"> PAGEREF _Toc430682808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5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505" w:rsidRDefault="00832F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0682809" w:history="1">
            <w:r w:rsidR="00097505" w:rsidRPr="00393F53">
              <w:rPr>
                <w:rStyle w:val="aa"/>
                <w:noProof/>
              </w:rPr>
              <w:t xml:space="preserve">5.1.1 </w:t>
            </w:r>
            <w:r w:rsidR="00097505" w:rsidRPr="00393F53">
              <w:rPr>
                <w:rStyle w:val="aa"/>
                <w:rFonts w:hint="eastAsia"/>
                <w:noProof/>
              </w:rPr>
              <w:t>差异</w:t>
            </w:r>
            <w:r w:rsidR="000975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7505">
              <w:rPr>
                <w:noProof/>
                <w:webHidden/>
              </w:rPr>
              <w:instrText xml:space="preserve"> PAGEREF _Toc430682809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5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505" w:rsidRDefault="00832F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0682810" w:history="1">
            <w:r w:rsidR="00097505" w:rsidRPr="00393F53">
              <w:rPr>
                <w:rStyle w:val="aa"/>
                <w:noProof/>
              </w:rPr>
              <w:t xml:space="preserve">5.1.2 </w:t>
            </w:r>
            <w:r w:rsidR="00097505" w:rsidRPr="00393F53">
              <w:rPr>
                <w:rStyle w:val="aa"/>
                <w:rFonts w:hint="eastAsia"/>
                <w:noProof/>
              </w:rPr>
              <w:t>说明</w:t>
            </w:r>
            <w:r w:rsidR="000975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7505">
              <w:rPr>
                <w:noProof/>
                <w:webHidden/>
              </w:rPr>
              <w:instrText xml:space="preserve"> PAGEREF _Toc430682810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5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505" w:rsidRDefault="00832F0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0682811" w:history="1">
            <w:r w:rsidR="00097505" w:rsidRPr="00393F53">
              <w:rPr>
                <w:rStyle w:val="aa"/>
                <w:noProof/>
              </w:rPr>
              <w:t>5.2</w:t>
            </w:r>
            <w:r w:rsidR="00097505">
              <w:rPr>
                <w:noProof/>
              </w:rPr>
              <w:tab/>
            </w:r>
            <w:r w:rsidR="00097505" w:rsidRPr="00393F53">
              <w:rPr>
                <w:rStyle w:val="aa"/>
                <w:noProof/>
              </w:rPr>
              <w:t>PUBLISH</w:t>
            </w:r>
            <w:r w:rsidR="000975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7505">
              <w:rPr>
                <w:noProof/>
                <w:webHidden/>
              </w:rPr>
              <w:instrText xml:space="preserve"> PAGEREF _Toc430682811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5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505" w:rsidRDefault="00832F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0682812" w:history="1">
            <w:r w:rsidR="00097505" w:rsidRPr="00393F53">
              <w:rPr>
                <w:rStyle w:val="aa"/>
                <w:noProof/>
              </w:rPr>
              <w:t xml:space="preserve">5.2.1 </w:t>
            </w:r>
            <w:r w:rsidR="00097505" w:rsidRPr="00393F53">
              <w:rPr>
                <w:rStyle w:val="aa"/>
                <w:rFonts w:hint="eastAsia"/>
                <w:noProof/>
              </w:rPr>
              <w:t>差异</w:t>
            </w:r>
            <w:r w:rsidR="000975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7505">
              <w:rPr>
                <w:noProof/>
                <w:webHidden/>
              </w:rPr>
              <w:instrText xml:space="preserve"> PAGEREF _Toc430682812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5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505" w:rsidRDefault="00832F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0682813" w:history="1">
            <w:r w:rsidR="00097505" w:rsidRPr="00393F53">
              <w:rPr>
                <w:rStyle w:val="aa"/>
                <w:noProof/>
              </w:rPr>
              <w:t xml:space="preserve">5.2.2 </w:t>
            </w:r>
            <w:r w:rsidR="00097505" w:rsidRPr="00393F53">
              <w:rPr>
                <w:rStyle w:val="aa"/>
                <w:rFonts w:hint="eastAsia"/>
                <w:noProof/>
              </w:rPr>
              <w:t>说明</w:t>
            </w:r>
            <w:r w:rsidR="000975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7505">
              <w:rPr>
                <w:noProof/>
                <w:webHidden/>
              </w:rPr>
              <w:instrText xml:space="preserve"> PAGEREF _Toc430682813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5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505" w:rsidRDefault="00832F0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0682814" w:history="1">
            <w:r w:rsidR="00097505" w:rsidRPr="00393F53">
              <w:rPr>
                <w:rStyle w:val="aa"/>
                <w:noProof/>
              </w:rPr>
              <w:t>5.3</w:t>
            </w:r>
            <w:r w:rsidR="00097505">
              <w:rPr>
                <w:noProof/>
              </w:rPr>
              <w:tab/>
            </w:r>
            <w:r w:rsidR="00097505" w:rsidRPr="00393F53">
              <w:rPr>
                <w:rStyle w:val="aa"/>
                <w:noProof/>
              </w:rPr>
              <w:t>SUBSCRIBE</w:t>
            </w:r>
            <w:r w:rsidR="000975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7505">
              <w:rPr>
                <w:noProof/>
                <w:webHidden/>
              </w:rPr>
              <w:instrText xml:space="preserve"> PAGEREF _Toc430682814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5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505" w:rsidRDefault="00832F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0682815" w:history="1">
            <w:r w:rsidR="00097505" w:rsidRPr="00393F53">
              <w:rPr>
                <w:rStyle w:val="aa"/>
                <w:noProof/>
              </w:rPr>
              <w:t xml:space="preserve">5.3.1 </w:t>
            </w:r>
            <w:r w:rsidR="00097505" w:rsidRPr="00393F53">
              <w:rPr>
                <w:rStyle w:val="aa"/>
                <w:rFonts w:hint="eastAsia"/>
                <w:noProof/>
              </w:rPr>
              <w:t>差异</w:t>
            </w:r>
            <w:r w:rsidR="000975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7505">
              <w:rPr>
                <w:noProof/>
                <w:webHidden/>
              </w:rPr>
              <w:instrText xml:space="preserve"> PAGEREF _Toc430682815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5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505" w:rsidRDefault="00832F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0682816" w:history="1">
            <w:r w:rsidR="00097505" w:rsidRPr="00393F53">
              <w:rPr>
                <w:rStyle w:val="aa"/>
                <w:noProof/>
              </w:rPr>
              <w:t xml:space="preserve">5.3.2 </w:t>
            </w:r>
            <w:r w:rsidR="00097505" w:rsidRPr="00393F53">
              <w:rPr>
                <w:rStyle w:val="aa"/>
                <w:rFonts w:hint="eastAsia"/>
                <w:noProof/>
              </w:rPr>
              <w:t>说明</w:t>
            </w:r>
            <w:r w:rsidR="000975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7505">
              <w:rPr>
                <w:noProof/>
                <w:webHidden/>
              </w:rPr>
              <w:instrText xml:space="preserve"> PAGEREF _Toc430682816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5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505" w:rsidRDefault="00832F0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0682817" w:history="1">
            <w:r w:rsidR="00097505" w:rsidRPr="00393F53">
              <w:rPr>
                <w:rStyle w:val="aa"/>
                <w:noProof/>
              </w:rPr>
              <w:t>5.4</w:t>
            </w:r>
            <w:r w:rsidR="00097505">
              <w:rPr>
                <w:noProof/>
              </w:rPr>
              <w:tab/>
            </w:r>
            <w:r w:rsidR="00097505" w:rsidRPr="00393F53">
              <w:rPr>
                <w:rStyle w:val="aa"/>
                <w:noProof/>
              </w:rPr>
              <w:t>UNSUBSCRIBE</w:t>
            </w:r>
            <w:r w:rsidR="000975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7505">
              <w:rPr>
                <w:noProof/>
                <w:webHidden/>
              </w:rPr>
              <w:instrText xml:space="preserve"> PAGEREF _Toc430682817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5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505" w:rsidRDefault="00832F0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0682818" w:history="1">
            <w:r w:rsidR="00097505" w:rsidRPr="00393F53">
              <w:rPr>
                <w:rStyle w:val="aa"/>
                <w:noProof/>
              </w:rPr>
              <w:t>5.5</w:t>
            </w:r>
            <w:r w:rsidR="00097505">
              <w:rPr>
                <w:noProof/>
              </w:rPr>
              <w:tab/>
            </w:r>
            <w:r w:rsidR="00097505" w:rsidRPr="00393F53">
              <w:rPr>
                <w:rStyle w:val="aa"/>
                <w:rFonts w:hint="eastAsia"/>
                <w:noProof/>
              </w:rPr>
              <w:t>加密</w:t>
            </w:r>
            <w:r w:rsidR="000975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7505">
              <w:rPr>
                <w:noProof/>
                <w:webHidden/>
              </w:rPr>
              <w:instrText xml:space="preserve"> PAGEREF _Toc430682818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5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505" w:rsidRDefault="00832F0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0682819" w:history="1">
            <w:r w:rsidR="00097505" w:rsidRPr="00393F53">
              <w:rPr>
                <w:rStyle w:val="aa"/>
                <w:noProof/>
              </w:rPr>
              <w:t>6</w:t>
            </w:r>
            <w:r w:rsidR="00097505">
              <w:rPr>
                <w:noProof/>
              </w:rPr>
              <w:tab/>
            </w:r>
            <w:r w:rsidR="00097505" w:rsidRPr="00393F53">
              <w:rPr>
                <w:rStyle w:val="aa"/>
                <w:rFonts w:hint="eastAsia"/>
                <w:noProof/>
              </w:rPr>
              <w:t>命令请求</w:t>
            </w:r>
            <w:r w:rsidR="000975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7505">
              <w:rPr>
                <w:noProof/>
                <w:webHidden/>
              </w:rPr>
              <w:instrText xml:space="preserve"> PAGEREF _Toc430682819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5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527" w:rsidRDefault="00832F02">
          <w:r>
            <w:fldChar w:fldCharType="end"/>
          </w:r>
        </w:p>
      </w:sdtContent>
    </w:sdt>
    <w:p w:rsidR="003D2732" w:rsidRPr="000974A8" w:rsidRDefault="003D2732" w:rsidP="003D2732"/>
    <w:p w:rsidR="003D2732" w:rsidRDefault="00CB15A1" w:rsidP="003D2732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2" w:name="_Toc430682803"/>
      <w:r>
        <w:rPr>
          <w:rFonts w:hint="eastAsia"/>
          <w:sz w:val="30"/>
          <w:szCs w:val="30"/>
        </w:rPr>
        <w:t>说明</w:t>
      </w:r>
      <w:bookmarkEnd w:id="2"/>
    </w:p>
    <w:p w:rsidR="003D2732" w:rsidRDefault="006650B4" w:rsidP="00BE0646">
      <w:pPr>
        <w:ind w:firstLineChars="200" w:firstLine="420"/>
      </w:pPr>
      <w:r>
        <w:rPr>
          <w:rFonts w:hint="eastAsia"/>
        </w:rPr>
        <w:t>MQTT</w:t>
      </w:r>
      <w:r>
        <w:rPr>
          <w:rFonts w:hint="eastAsia"/>
        </w:rPr>
        <w:t>协议详细内容请参见</w:t>
      </w:r>
      <w:r>
        <w:rPr>
          <w:rFonts w:hint="eastAsia"/>
        </w:rPr>
        <w:t>MQTT version 3.1.1</w:t>
      </w:r>
      <w:r>
        <w:rPr>
          <w:rFonts w:hint="eastAsia"/>
        </w:rPr>
        <w:t>官方文档，</w:t>
      </w:r>
      <w:r w:rsidR="00881B00">
        <w:rPr>
          <w:rFonts w:hint="eastAsia"/>
        </w:rPr>
        <w:t>本文档对此不做详细说明，仅指明</w:t>
      </w:r>
      <w:proofErr w:type="spellStart"/>
      <w:r w:rsidR="00881B00">
        <w:rPr>
          <w:rFonts w:hint="eastAsia"/>
        </w:rPr>
        <w:t>OneNet</w:t>
      </w:r>
      <w:proofErr w:type="spellEnd"/>
      <w:r w:rsidR="00BC36A1">
        <w:rPr>
          <w:rFonts w:hint="eastAsia"/>
        </w:rPr>
        <w:t>的要求、默认参数、以及</w:t>
      </w:r>
      <w:r w:rsidR="00200710">
        <w:rPr>
          <w:rFonts w:hint="eastAsia"/>
        </w:rPr>
        <w:t>当前实现与</w:t>
      </w:r>
      <w:r w:rsidR="00200710">
        <w:rPr>
          <w:rFonts w:hint="eastAsia"/>
        </w:rPr>
        <w:t>MQTT</w:t>
      </w:r>
      <w:r w:rsidR="00200710">
        <w:rPr>
          <w:rFonts w:hint="eastAsia"/>
        </w:rPr>
        <w:t>官方文档的差异</w:t>
      </w:r>
      <w:r w:rsidR="003D2732">
        <w:rPr>
          <w:rFonts w:hint="eastAsia"/>
        </w:rPr>
        <w:t>。</w:t>
      </w:r>
    </w:p>
    <w:p w:rsidR="000E3682" w:rsidRDefault="000E3682" w:rsidP="000E3682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3" w:name="_Toc402367115"/>
      <w:bookmarkStart w:id="4" w:name="_Toc418508172"/>
      <w:bookmarkStart w:id="5" w:name="_Toc430682804"/>
      <w:r>
        <w:rPr>
          <w:rFonts w:hint="eastAsia"/>
          <w:sz w:val="30"/>
          <w:szCs w:val="30"/>
        </w:rPr>
        <w:t>设备与业务接入</w:t>
      </w:r>
      <w:r>
        <w:rPr>
          <w:rFonts w:hint="eastAsia"/>
          <w:sz w:val="28"/>
          <w:szCs w:val="28"/>
        </w:rPr>
        <w:t>模式</w:t>
      </w:r>
      <w:bookmarkEnd w:id="3"/>
      <w:bookmarkEnd w:id="4"/>
      <w:bookmarkEnd w:id="5"/>
    </w:p>
    <w:p w:rsidR="000E3682" w:rsidRDefault="000E3682" w:rsidP="000E3682">
      <w:pPr>
        <w:ind w:firstLineChars="200" w:firstLine="422"/>
      </w:pPr>
      <w:r w:rsidRPr="00AB726A">
        <w:rPr>
          <w:rFonts w:hint="eastAsia"/>
          <w:b/>
        </w:rPr>
        <w:t>设备层：</w:t>
      </w:r>
      <w:r w:rsidRPr="00F761DA">
        <w:rPr>
          <w:rFonts w:hint="eastAsia"/>
        </w:rPr>
        <w:t>利用</w:t>
      </w:r>
      <w:r>
        <w:rPr>
          <w:rFonts w:hint="eastAsia"/>
        </w:rPr>
        <w:t>平台</w:t>
      </w:r>
      <w:r w:rsidRPr="00F761DA">
        <w:rPr>
          <w:rFonts w:hint="eastAsia"/>
        </w:rPr>
        <w:t>提供的</w:t>
      </w:r>
      <w:r w:rsidR="00CB4903">
        <w:rPr>
          <w:rFonts w:hint="eastAsia"/>
        </w:rPr>
        <w:t xml:space="preserve">MQTT </w:t>
      </w:r>
      <w:r w:rsidRPr="00F761DA">
        <w:rPr>
          <w:rFonts w:hint="eastAsia"/>
        </w:rPr>
        <w:t>SDK</w:t>
      </w:r>
      <w:r w:rsidR="00CB4903">
        <w:rPr>
          <w:rFonts w:hint="eastAsia"/>
        </w:rPr>
        <w:t>或者第三方</w:t>
      </w:r>
      <w:r w:rsidR="00CB4903">
        <w:rPr>
          <w:rFonts w:hint="eastAsia"/>
        </w:rPr>
        <w:t>SDK</w:t>
      </w:r>
      <w:r>
        <w:rPr>
          <w:rFonts w:hint="eastAsia"/>
        </w:rPr>
        <w:t>实现</w:t>
      </w:r>
      <w:r w:rsidR="00CB4903">
        <w:rPr>
          <w:rFonts w:hint="eastAsia"/>
        </w:rPr>
        <w:t>MQTT</w:t>
      </w:r>
      <w:r w:rsidR="00CB4903">
        <w:rPr>
          <w:rFonts w:hint="eastAsia"/>
        </w:rPr>
        <w:t>客户端</w:t>
      </w:r>
      <w:r>
        <w:rPr>
          <w:rFonts w:hint="eastAsia"/>
        </w:rPr>
        <w:t>，用于上报业务</w:t>
      </w:r>
      <w:r>
        <w:rPr>
          <w:rFonts w:hint="eastAsia"/>
        </w:rPr>
        <w:lastRenderedPageBreak/>
        <w:t>数据点到</w:t>
      </w:r>
      <w:r w:rsidR="00A32358">
        <w:rPr>
          <w:rFonts w:hint="eastAsia"/>
        </w:rPr>
        <w:t>平台</w:t>
      </w:r>
      <w:r>
        <w:rPr>
          <w:rFonts w:hint="eastAsia"/>
        </w:rPr>
        <w:t>。</w:t>
      </w:r>
    </w:p>
    <w:p w:rsidR="000E3682" w:rsidRDefault="000E3682" w:rsidP="000E3682">
      <w:pPr>
        <w:ind w:firstLineChars="200" w:firstLine="422"/>
      </w:pPr>
      <w:r w:rsidRPr="00AB726A">
        <w:rPr>
          <w:rFonts w:hint="eastAsia"/>
          <w:b/>
        </w:rPr>
        <w:t>业务应用层：</w:t>
      </w:r>
      <w:r w:rsidR="00E376CB" w:rsidRPr="00EE4126">
        <w:rPr>
          <w:rFonts w:hint="eastAsia"/>
        </w:rPr>
        <w:t>若要自定义</w:t>
      </w:r>
      <w:r w:rsidR="00205C40" w:rsidRPr="00EE4126">
        <w:rPr>
          <w:rFonts w:hint="eastAsia"/>
        </w:rPr>
        <w:t>实现</w:t>
      </w:r>
      <w:r w:rsidR="00E376CB" w:rsidRPr="00EE4126">
        <w:rPr>
          <w:rFonts w:hint="eastAsia"/>
        </w:rPr>
        <w:t>业务平台，可</w:t>
      </w:r>
      <w:r>
        <w:rPr>
          <w:rFonts w:hint="eastAsia"/>
        </w:rPr>
        <w:t>通过</w:t>
      </w:r>
      <w:r>
        <w:rPr>
          <w:rFonts w:hint="eastAsia"/>
        </w:rPr>
        <w:t xml:space="preserve">HTTP </w:t>
      </w:r>
      <w:r>
        <w:rPr>
          <w:rFonts w:hint="eastAsia"/>
        </w:rPr>
        <w:t>协议的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操作</w:t>
      </w:r>
      <w:proofErr w:type="spellStart"/>
      <w:r w:rsidR="00F81A64">
        <w:rPr>
          <w:rFonts w:hint="eastAsia"/>
        </w:rPr>
        <w:t>OnetNet</w:t>
      </w:r>
      <w:proofErr w:type="spellEnd"/>
      <w:r>
        <w:rPr>
          <w:rFonts w:hint="eastAsia"/>
        </w:rPr>
        <w:t>提供的资源（设备、数据点、命令控制等资源的增删查改）。</w:t>
      </w:r>
    </w:p>
    <w:p w:rsidR="000E3682" w:rsidRDefault="004A6178" w:rsidP="000E3682">
      <w:pPr>
        <w:ind w:firstLineChars="200" w:firstLine="420"/>
        <w:jc w:val="center"/>
      </w:pPr>
      <w:r>
        <w:object w:dxaOrig="4463" w:dyaOrig="21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8pt;height:157.75pt" o:ole="">
            <v:imagedata r:id="rId8" o:title=""/>
          </v:shape>
          <o:OLEObject Type="Embed" ProgID="Visio.Drawing.11" ShapeID="_x0000_i1025" DrawAspect="Content" ObjectID="_1506516229" r:id="rId9"/>
        </w:object>
      </w:r>
    </w:p>
    <w:p w:rsidR="000E3682" w:rsidRPr="000E3682" w:rsidRDefault="000E3682" w:rsidP="007F11A9">
      <w:pPr>
        <w:ind w:firstLineChars="200" w:firstLine="420"/>
      </w:pPr>
      <w:r>
        <w:rPr>
          <w:rFonts w:hint="eastAsia"/>
        </w:rPr>
        <w:t>适用场景：在充分分析业务数据模型的基础上，认为</w:t>
      </w:r>
      <w:proofErr w:type="spellStart"/>
      <w:r>
        <w:rPr>
          <w:rFonts w:hint="eastAsia"/>
        </w:rPr>
        <w:t>OneNet</w:t>
      </w:r>
      <w:proofErr w:type="spellEnd"/>
      <w:r>
        <w:rPr>
          <w:rFonts w:hint="eastAsia"/>
        </w:rPr>
        <w:t>提供的设备</w:t>
      </w:r>
      <w:r>
        <w:rPr>
          <w:rFonts w:hint="eastAsia"/>
        </w:rPr>
        <w:t>-</w:t>
      </w:r>
      <w:r>
        <w:rPr>
          <w:rFonts w:hint="eastAsia"/>
        </w:rPr>
        <w:t>数据流</w:t>
      </w:r>
      <w:r>
        <w:rPr>
          <w:rFonts w:hint="eastAsia"/>
        </w:rPr>
        <w:t>-</w:t>
      </w:r>
      <w:r>
        <w:rPr>
          <w:rFonts w:hint="eastAsia"/>
        </w:rPr>
        <w:t>数据点模型适合业务数据存储。优先推荐新业务使用该模式。</w:t>
      </w:r>
    </w:p>
    <w:p w:rsidR="000D3BAC" w:rsidRPr="00743D9D" w:rsidRDefault="000D3BAC" w:rsidP="00743D9D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6" w:name="_Toc430682805"/>
      <w:r w:rsidRPr="00743D9D">
        <w:rPr>
          <w:rFonts w:hint="eastAsia"/>
          <w:sz w:val="30"/>
          <w:szCs w:val="30"/>
        </w:rPr>
        <w:t>接入流程</w:t>
      </w:r>
      <w:bookmarkEnd w:id="6"/>
    </w:p>
    <w:p w:rsidR="00340DED" w:rsidRPr="00340DED" w:rsidRDefault="00340DED" w:rsidP="00340DED">
      <w:pPr>
        <w:pStyle w:val="a7"/>
        <w:numPr>
          <w:ilvl w:val="1"/>
          <w:numId w:val="4"/>
        </w:numPr>
        <w:ind w:firstLineChars="0"/>
      </w:pPr>
      <w:r w:rsidRPr="00340DED">
        <w:rPr>
          <w:rFonts w:hint="eastAsia"/>
        </w:rPr>
        <w:t>访问</w:t>
      </w:r>
      <w:r w:rsidR="0012558D">
        <w:rPr>
          <w:rFonts w:hint="eastAsia"/>
        </w:rPr>
        <w:t>平台</w:t>
      </w:r>
      <w:hyperlink r:id="rId10" w:history="1">
        <w:r w:rsidR="0012558D" w:rsidRPr="004808B1">
          <w:rPr>
            <w:rStyle w:val="aa"/>
          </w:rPr>
          <w:t>http://open.iot.10086.cn/</w:t>
        </w:r>
      </w:hyperlink>
      <w:r w:rsidR="0012558D">
        <w:rPr>
          <w:rFonts w:hint="eastAsia"/>
        </w:rPr>
        <w:t>注册用户</w:t>
      </w:r>
      <w:r w:rsidRPr="00340DED">
        <w:rPr>
          <w:rFonts w:hint="eastAsia"/>
        </w:rPr>
        <w:t>；</w:t>
      </w:r>
    </w:p>
    <w:p w:rsidR="00340DED" w:rsidRPr="00340DED" w:rsidRDefault="00766120" w:rsidP="00340DE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用户根据业务情况，在“</w:t>
      </w:r>
      <w:r w:rsidR="00340DED" w:rsidRPr="00340DED">
        <w:rPr>
          <w:rFonts w:hint="eastAsia"/>
        </w:rPr>
        <w:t>连接请求”章节中选择</w:t>
      </w:r>
      <w:r w:rsidR="00340DED" w:rsidRPr="00340DED">
        <w:rPr>
          <w:rFonts w:hint="eastAsia"/>
        </w:rPr>
        <w:t>EDP</w:t>
      </w:r>
      <w:r w:rsidR="00340DED" w:rsidRPr="00340DED">
        <w:rPr>
          <w:rFonts w:hint="eastAsia"/>
        </w:rPr>
        <w:t>登录方式</w:t>
      </w:r>
      <w:r w:rsidR="0060629A">
        <w:rPr>
          <w:rFonts w:hint="eastAsia"/>
        </w:rPr>
        <w:t>（</w:t>
      </w:r>
      <w:proofErr w:type="gramStart"/>
      <w:r w:rsidR="0060629A">
        <w:rPr>
          <w:rFonts w:hint="eastAsia"/>
        </w:rPr>
        <w:t>目前公测阶段</w:t>
      </w:r>
      <w:proofErr w:type="gramEnd"/>
      <w:r w:rsidR="0060629A">
        <w:rPr>
          <w:rFonts w:hint="eastAsia"/>
        </w:rPr>
        <w:t>，页面还未提供</w:t>
      </w:r>
      <w:r w:rsidR="0060629A">
        <w:rPr>
          <w:rFonts w:hint="eastAsia"/>
        </w:rPr>
        <w:t>MQTT</w:t>
      </w:r>
      <w:r w:rsidR="0060629A">
        <w:rPr>
          <w:rFonts w:hint="eastAsia"/>
        </w:rPr>
        <w:t>登录选项，登录方式与</w:t>
      </w:r>
      <w:r w:rsidR="0060629A">
        <w:rPr>
          <w:rFonts w:hint="eastAsia"/>
        </w:rPr>
        <w:t>EDP</w:t>
      </w:r>
      <w:r w:rsidR="0060629A">
        <w:rPr>
          <w:rFonts w:hint="eastAsia"/>
        </w:rPr>
        <w:t>兼容）</w:t>
      </w:r>
      <w:r w:rsidR="00340DED" w:rsidRPr="00340DED">
        <w:rPr>
          <w:rFonts w:hint="eastAsia"/>
        </w:rPr>
        <w:t>；</w:t>
      </w:r>
    </w:p>
    <w:p w:rsidR="00340DED" w:rsidRPr="00340DED" w:rsidRDefault="00340DED" w:rsidP="00340DED">
      <w:pPr>
        <w:pStyle w:val="a7"/>
        <w:numPr>
          <w:ilvl w:val="1"/>
          <w:numId w:val="4"/>
        </w:numPr>
        <w:ind w:firstLineChars="0"/>
      </w:pPr>
      <w:r w:rsidRPr="00340DED">
        <w:rPr>
          <w:rFonts w:hint="eastAsia"/>
        </w:rPr>
        <w:t>根据登录方式，填写设备相关属性，在项目下新增设备，获取项目</w:t>
      </w:r>
      <w:r w:rsidRPr="00340DED">
        <w:rPr>
          <w:rFonts w:hint="eastAsia"/>
        </w:rPr>
        <w:t>ID</w:t>
      </w:r>
      <w:r w:rsidRPr="00340DED">
        <w:rPr>
          <w:rFonts w:hint="eastAsia"/>
        </w:rPr>
        <w:t>、设备</w:t>
      </w:r>
      <w:r w:rsidRPr="00340DED">
        <w:rPr>
          <w:rFonts w:hint="eastAsia"/>
        </w:rPr>
        <w:t>ID</w:t>
      </w:r>
      <w:r w:rsidRPr="00340DED">
        <w:rPr>
          <w:rFonts w:hint="eastAsia"/>
        </w:rPr>
        <w:t>，以及</w:t>
      </w:r>
      <w:proofErr w:type="spellStart"/>
      <w:r w:rsidRPr="00340DED">
        <w:rPr>
          <w:rFonts w:hint="eastAsia"/>
        </w:rPr>
        <w:t>api</w:t>
      </w:r>
      <w:proofErr w:type="spellEnd"/>
      <w:r w:rsidRPr="00340DED">
        <w:rPr>
          <w:rFonts w:hint="eastAsia"/>
        </w:rPr>
        <w:t>-key</w:t>
      </w:r>
      <w:r w:rsidRPr="00340DED">
        <w:rPr>
          <w:rFonts w:hint="eastAsia"/>
        </w:rPr>
        <w:t>等信息；</w:t>
      </w:r>
    </w:p>
    <w:p w:rsidR="000D3BAC" w:rsidRDefault="00291C9E" w:rsidP="000D3BAC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设备发送</w:t>
      </w:r>
      <w:r>
        <w:rPr>
          <w:rFonts w:hint="eastAsia"/>
        </w:rPr>
        <w:t>TCP</w:t>
      </w:r>
      <w:r>
        <w:rPr>
          <w:rFonts w:hint="eastAsia"/>
        </w:rPr>
        <w:t>连接请求到</w:t>
      </w:r>
      <w:r w:rsidR="00C144B5">
        <w:rPr>
          <w:rFonts w:hint="eastAsia"/>
        </w:rPr>
        <w:t>以下地址，发送封装的报文与平台交互</w:t>
      </w:r>
      <w:r w:rsidR="000D3BAC">
        <w:rPr>
          <w:rFonts w:hint="eastAsia"/>
        </w:rPr>
        <w:t>。</w:t>
      </w:r>
    </w:p>
    <w:p w:rsidR="000D3BAC" w:rsidRPr="00386A30" w:rsidRDefault="000D3BAC" w:rsidP="000D3BAC">
      <w:pPr>
        <w:pStyle w:val="HTML"/>
        <w:shd w:val="clear" w:color="auto" w:fill="DFE5E6"/>
        <w:tabs>
          <w:tab w:val="clear" w:pos="916"/>
          <w:tab w:val="left" w:pos="1635"/>
        </w:tabs>
        <w:spacing w:line="326" w:lineRule="atLeast"/>
        <w:ind w:left="425"/>
        <w:jc w:val="center"/>
        <w:rPr>
          <w:rStyle w:val="token"/>
          <w:rFonts w:asciiTheme="minorEastAsia" w:eastAsiaTheme="minorEastAsia" w:hAnsiTheme="minorEastAsia" w:cs="Consolas"/>
          <w:b/>
          <w:bCs/>
          <w:color w:val="000000" w:themeColor="text1"/>
        </w:rPr>
      </w:pPr>
      <w:r w:rsidRPr="00386A30">
        <w:rPr>
          <w:rStyle w:val="token"/>
          <w:rFonts w:asciiTheme="minorEastAsia" w:eastAsiaTheme="minorEastAsia" w:hAnsiTheme="minorEastAsia" w:cs="Consolas" w:hint="eastAsia"/>
          <w:b/>
          <w:bCs/>
          <w:color w:val="000000" w:themeColor="text1"/>
        </w:rPr>
        <w:t>平台服务器地址</w:t>
      </w:r>
      <w:r w:rsidR="00E43989">
        <w:rPr>
          <w:rStyle w:val="token"/>
          <w:rFonts w:asciiTheme="minorEastAsia" w:eastAsiaTheme="minorEastAsia" w:hAnsiTheme="minorEastAsia" w:cs="Consolas" w:hint="eastAsia"/>
          <w:b/>
          <w:bCs/>
          <w:color w:val="000000" w:themeColor="text1"/>
        </w:rPr>
        <w:t>183.230.40.39</w:t>
      </w:r>
      <w:r w:rsidRPr="00386A30">
        <w:rPr>
          <w:rStyle w:val="token"/>
          <w:rFonts w:asciiTheme="minorEastAsia" w:eastAsiaTheme="minorEastAsia" w:hAnsiTheme="minorEastAsia" w:cs="Consolas" w:hint="eastAsia"/>
          <w:b/>
          <w:bCs/>
          <w:color w:val="000000" w:themeColor="text1"/>
        </w:rPr>
        <w:t>，TCP 端口</w:t>
      </w:r>
      <w:r w:rsidR="00E43989">
        <w:rPr>
          <w:rStyle w:val="token"/>
          <w:rFonts w:asciiTheme="minorEastAsia" w:eastAsiaTheme="minorEastAsia" w:hAnsiTheme="minorEastAsia" w:cs="Consolas" w:hint="eastAsia"/>
          <w:b/>
          <w:bCs/>
          <w:color w:val="000000" w:themeColor="text1"/>
        </w:rPr>
        <w:t>6002</w:t>
      </w:r>
    </w:p>
    <w:p w:rsidR="003D2732" w:rsidRPr="00E02317" w:rsidRDefault="003D2732" w:rsidP="00E02317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7" w:name="_Toc402367162"/>
      <w:bookmarkStart w:id="8" w:name="_Toc430682806"/>
      <w:r w:rsidRPr="00E02317">
        <w:rPr>
          <w:rFonts w:hint="eastAsia"/>
          <w:sz w:val="30"/>
          <w:szCs w:val="30"/>
        </w:rPr>
        <w:t>消息格式</w:t>
      </w:r>
      <w:bookmarkEnd w:id="7"/>
      <w:bookmarkEnd w:id="8"/>
    </w:p>
    <w:p w:rsidR="003D2732" w:rsidRDefault="00660F08" w:rsidP="00005879">
      <w:pPr>
        <w:ind w:left="420"/>
      </w:pPr>
      <w:r>
        <w:rPr>
          <w:rFonts w:hint="eastAsia"/>
        </w:rPr>
        <w:t>详见</w:t>
      </w:r>
      <w:r>
        <w:rPr>
          <w:rFonts w:hint="eastAsia"/>
        </w:rPr>
        <w:t xml:space="preserve">MQTT version 3.1.1 </w:t>
      </w:r>
      <w:r w:rsidR="008750DD">
        <w:rPr>
          <w:rFonts w:hint="eastAsia"/>
        </w:rPr>
        <w:t>官方文档。</w:t>
      </w:r>
    </w:p>
    <w:p w:rsidR="003D2732" w:rsidRDefault="00EF020B" w:rsidP="00E02317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9" w:name="_Toc402367167"/>
      <w:bookmarkStart w:id="10" w:name="_Toc430682807"/>
      <w:r>
        <w:rPr>
          <w:rFonts w:hint="eastAsia"/>
          <w:sz w:val="30"/>
          <w:szCs w:val="30"/>
        </w:rPr>
        <w:t>消息</w:t>
      </w:r>
      <w:bookmarkEnd w:id="9"/>
      <w:r w:rsidR="005610D2">
        <w:rPr>
          <w:rFonts w:hint="eastAsia"/>
          <w:sz w:val="30"/>
          <w:szCs w:val="30"/>
        </w:rPr>
        <w:t>差异及说明</w:t>
      </w:r>
      <w:bookmarkEnd w:id="10"/>
    </w:p>
    <w:p w:rsidR="009D363D" w:rsidRPr="009D363D" w:rsidRDefault="009D363D" w:rsidP="00D42A84">
      <w:pPr>
        <w:ind w:firstLineChars="200" w:firstLine="420"/>
      </w:pPr>
      <w:r>
        <w:rPr>
          <w:rFonts w:hint="eastAsia"/>
        </w:rPr>
        <w:t>本节主要描述与标准的</w:t>
      </w:r>
      <w:r>
        <w:rPr>
          <w:rFonts w:hint="eastAsia"/>
        </w:rPr>
        <w:t>MQTT version 3.1.1</w:t>
      </w:r>
      <w:r>
        <w:rPr>
          <w:rFonts w:hint="eastAsia"/>
        </w:rPr>
        <w:t>相比，</w:t>
      </w:r>
      <w:r w:rsidR="00095B1D">
        <w:rPr>
          <w:rFonts w:hint="eastAsia"/>
        </w:rPr>
        <w:t>当前</w:t>
      </w:r>
      <w:r>
        <w:rPr>
          <w:rFonts w:hint="eastAsia"/>
        </w:rPr>
        <w:t>有哪些功能不支持</w:t>
      </w:r>
      <w:r w:rsidR="00AA21FC">
        <w:rPr>
          <w:rFonts w:hint="eastAsia"/>
        </w:rPr>
        <w:t>或者有差异</w:t>
      </w:r>
      <w:r>
        <w:rPr>
          <w:rFonts w:hint="eastAsia"/>
        </w:rPr>
        <w:t>，以及为了与整个平台整合，对某些字段所做的要求，比如</w:t>
      </w:r>
      <w:r w:rsidR="00EE06F4">
        <w:rPr>
          <w:rFonts w:hint="eastAsia"/>
        </w:rPr>
        <w:t>鉴</w:t>
      </w:r>
      <w:proofErr w:type="gramStart"/>
      <w:r w:rsidR="00EE06F4">
        <w:rPr>
          <w:rFonts w:hint="eastAsia"/>
        </w:rPr>
        <w:t>权信息</w:t>
      </w:r>
      <w:proofErr w:type="gramEnd"/>
      <w:r w:rsidR="00EE06F4">
        <w:rPr>
          <w:rFonts w:hint="eastAsia"/>
        </w:rPr>
        <w:t>应该如何填写</w:t>
      </w:r>
      <w:r>
        <w:rPr>
          <w:rFonts w:hint="eastAsia"/>
        </w:rPr>
        <w:t>等。</w:t>
      </w:r>
    </w:p>
    <w:p w:rsidR="003D2732" w:rsidRPr="00FB001F" w:rsidRDefault="00630DCF" w:rsidP="00BB73F0">
      <w:pPr>
        <w:pStyle w:val="2"/>
        <w:numPr>
          <w:ilvl w:val="1"/>
          <w:numId w:val="4"/>
        </w:numPr>
        <w:spacing w:before="200" w:after="200" w:line="415" w:lineRule="auto"/>
        <w:ind w:left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11" w:name="_Toc430682808"/>
      <w:r>
        <w:rPr>
          <w:rFonts w:hint="eastAsia"/>
          <w:sz w:val="28"/>
          <w:szCs w:val="28"/>
        </w:rPr>
        <w:t>CONNECT</w:t>
      </w:r>
      <w:bookmarkEnd w:id="11"/>
    </w:p>
    <w:p w:rsidR="003D2732" w:rsidRPr="00BB73F0" w:rsidRDefault="006D3B20" w:rsidP="00917058">
      <w:pPr>
        <w:pStyle w:val="3"/>
        <w:rPr>
          <w:sz w:val="28"/>
          <w:szCs w:val="28"/>
        </w:rPr>
      </w:pPr>
      <w:bookmarkStart w:id="12" w:name="_Toc430682809"/>
      <w:r w:rsidRPr="00BB73F0">
        <w:rPr>
          <w:rFonts w:hint="eastAsia"/>
          <w:sz w:val="28"/>
          <w:szCs w:val="28"/>
        </w:rPr>
        <w:t xml:space="preserve">5.1.1 </w:t>
      </w:r>
      <w:r w:rsidRPr="00BB73F0">
        <w:rPr>
          <w:rFonts w:hint="eastAsia"/>
          <w:sz w:val="28"/>
          <w:szCs w:val="28"/>
        </w:rPr>
        <w:t>差异</w:t>
      </w:r>
      <w:bookmarkEnd w:id="12"/>
    </w:p>
    <w:p w:rsidR="006D3B20" w:rsidRPr="007925E6" w:rsidRDefault="004A75B2" w:rsidP="00A03768">
      <w:pPr>
        <w:pStyle w:val="a7"/>
        <w:numPr>
          <w:ilvl w:val="0"/>
          <w:numId w:val="25"/>
        </w:numPr>
        <w:spacing w:line="360" w:lineRule="auto"/>
        <w:ind w:left="0" w:firstLineChars="0" w:firstLine="0"/>
        <w:rPr>
          <w:b/>
        </w:rPr>
      </w:pPr>
      <w:r w:rsidRPr="007925E6">
        <w:rPr>
          <w:rFonts w:hint="eastAsia"/>
          <w:b/>
        </w:rPr>
        <w:t>user flag</w:t>
      </w:r>
      <w:r w:rsidRPr="007925E6">
        <w:rPr>
          <w:rFonts w:hint="eastAsia"/>
          <w:b/>
        </w:rPr>
        <w:t>与</w:t>
      </w:r>
      <w:r w:rsidRPr="007925E6">
        <w:rPr>
          <w:rFonts w:hint="eastAsia"/>
          <w:b/>
        </w:rPr>
        <w:t>password flag</w:t>
      </w:r>
    </w:p>
    <w:p w:rsidR="004A75B2" w:rsidRDefault="006513FF" w:rsidP="00346DA0">
      <w:pPr>
        <w:ind w:firstLineChars="200" w:firstLine="420"/>
      </w:pPr>
      <w:r>
        <w:rPr>
          <w:rFonts w:hint="eastAsia"/>
        </w:rPr>
        <w:lastRenderedPageBreak/>
        <w:t>平台</w:t>
      </w:r>
      <w:r w:rsidR="00F2242D">
        <w:rPr>
          <w:rFonts w:hint="eastAsia"/>
        </w:rPr>
        <w:t>不允许匿名登陆，因此这两个标志位在连接时必须设置为</w:t>
      </w:r>
      <w:r w:rsidR="00F2242D">
        <w:rPr>
          <w:rFonts w:hint="eastAsia"/>
        </w:rPr>
        <w:t>1</w:t>
      </w:r>
      <w:r w:rsidR="00F2242D">
        <w:rPr>
          <w:rFonts w:hint="eastAsia"/>
        </w:rPr>
        <w:t>，否则认为协议错误，平台将会断开连接。</w:t>
      </w:r>
    </w:p>
    <w:p w:rsidR="00BE5B0A" w:rsidRPr="007925E6" w:rsidRDefault="00BE5B0A" w:rsidP="007925E6">
      <w:pPr>
        <w:pStyle w:val="a7"/>
        <w:numPr>
          <w:ilvl w:val="0"/>
          <w:numId w:val="25"/>
        </w:numPr>
        <w:spacing w:line="360" w:lineRule="auto"/>
        <w:ind w:left="0" w:firstLineChars="0" w:firstLine="0"/>
        <w:rPr>
          <w:b/>
        </w:rPr>
      </w:pPr>
      <w:r w:rsidRPr="007925E6">
        <w:rPr>
          <w:rFonts w:hint="eastAsia"/>
          <w:b/>
        </w:rPr>
        <w:t>will flag</w:t>
      </w:r>
    </w:p>
    <w:p w:rsidR="005C4213" w:rsidRDefault="009922A6" w:rsidP="004C01D3">
      <w:pPr>
        <w:ind w:firstLineChars="200" w:firstLine="420"/>
      </w:pPr>
      <w:r>
        <w:rPr>
          <w:rFonts w:hint="eastAsia"/>
        </w:rPr>
        <w:t>如果设置了</w:t>
      </w:r>
      <w:r>
        <w:rPr>
          <w:rFonts w:hint="eastAsia"/>
        </w:rPr>
        <w:t>will flag</w:t>
      </w:r>
      <w:r>
        <w:rPr>
          <w:rFonts w:hint="eastAsia"/>
        </w:rPr>
        <w:t>，</w:t>
      </w:r>
      <w:r w:rsidR="005E18FE">
        <w:rPr>
          <w:rFonts w:hint="eastAsia"/>
        </w:rPr>
        <w:t>在设备异常断开后，平台会分发</w:t>
      </w:r>
      <w:r w:rsidR="006C6153">
        <w:rPr>
          <w:rFonts w:hint="eastAsia"/>
        </w:rPr>
        <w:t>will message</w:t>
      </w:r>
      <w:r w:rsidR="006C6153">
        <w:rPr>
          <w:rFonts w:hint="eastAsia"/>
        </w:rPr>
        <w:t>给所有订阅了此消息的设备。</w:t>
      </w:r>
      <w:r w:rsidR="006C6153">
        <w:t>W</w:t>
      </w:r>
      <w:r w:rsidR="006C6153">
        <w:rPr>
          <w:rFonts w:hint="eastAsia"/>
        </w:rPr>
        <w:t>ill message</w:t>
      </w:r>
      <w:r w:rsidR="006C6153">
        <w:rPr>
          <w:rFonts w:hint="eastAsia"/>
        </w:rPr>
        <w:t>会被当作</w:t>
      </w:r>
      <w:r w:rsidR="009B0209">
        <w:rPr>
          <w:rFonts w:hint="eastAsia"/>
        </w:rPr>
        <w:t>二进制</w:t>
      </w:r>
      <w:r w:rsidR="006C6153">
        <w:rPr>
          <w:rFonts w:hint="eastAsia"/>
        </w:rPr>
        <w:t>字符串发布，即</w:t>
      </w:r>
      <w:r w:rsidR="004653DB">
        <w:rPr>
          <w:rFonts w:hint="eastAsia"/>
        </w:rPr>
        <w:t>第</w:t>
      </w:r>
      <w:hyperlink w:anchor="_5.3.2_说明" w:history="1">
        <w:r w:rsidR="004653DB" w:rsidRPr="004653DB">
          <w:rPr>
            <w:rStyle w:val="aa"/>
            <w:rFonts w:hint="eastAsia"/>
          </w:rPr>
          <w:t>5.2.2</w:t>
        </w:r>
        <w:r w:rsidR="004653DB" w:rsidRPr="004653DB">
          <w:rPr>
            <w:rStyle w:val="aa"/>
            <w:rFonts w:hint="eastAsia"/>
          </w:rPr>
          <w:t>节</w:t>
        </w:r>
      </w:hyperlink>
      <w:r w:rsidR="004653DB">
        <w:rPr>
          <w:rFonts w:hint="eastAsia"/>
        </w:rPr>
        <w:t>中普通</w:t>
      </w:r>
      <w:r w:rsidR="004653DB">
        <w:rPr>
          <w:rFonts w:hint="eastAsia"/>
        </w:rPr>
        <w:t>topic</w:t>
      </w:r>
      <w:r w:rsidR="004653DB">
        <w:rPr>
          <w:rFonts w:hint="eastAsia"/>
        </w:rPr>
        <w:t>下的</w:t>
      </w:r>
      <w:r w:rsidR="003971D1">
        <w:rPr>
          <w:rFonts w:hint="eastAsia"/>
        </w:rPr>
        <w:t>二进制字符串</w:t>
      </w:r>
      <w:r w:rsidR="004653DB">
        <w:rPr>
          <w:rFonts w:hint="eastAsia"/>
        </w:rPr>
        <w:t>类型。</w:t>
      </w:r>
    </w:p>
    <w:p w:rsidR="00FB4B06" w:rsidRDefault="00E052FF" w:rsidP="004C01D3">
      <w:pPr>
        <w:ind w:firstLineChars="200" w:firstLine="420"/>
      </w:pPr>
      <w:r>
        <w:rPr>
          <w:rFonts w:hint="eastAsia"/>
        </w:rPr>
        <w:t>平台将以用户订阅时指定的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来发送</w:t>
      </w:r>
      <w:r>
        <w:rPr>
          <w:rFonts w:hint="eastAsia"/>
        </w:rPr>
        <w:t>will message</w:t>
      </w:r>
      <w:r>
        <w:rPr>
          <w:rFonts w:hint="eastAsia"/>
        </w:rPr>
        <w:t>，而不是</w:t>
      </w:r>
      <w:r>
        <w:rPr>
          <w:rFonts w:hint="eastAsia"/>
        </w:rPr>
        <w:t xml:space="preserve">will 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中指定的</w:t>
      </w:r>
      <w:proofErr w:type="spellStart"/>
      <w:r>
        <w:rPr>
          <w:rFonts w:hint="eastAsia"/>
        </w:rPr>
        <w:t>qos</w:t>
      </w:r>
      <w:proofErr w:type="spellEnd"/>
      <w:r w:rsidR="001E1A84">
        <w:rPr>
          <w:rFonts w:hint="eastAsia"/>
        </w:rPr>
        <w:t>，因为平台认为用户更了解这条消息对自己是否重要。</w:t>
      </w:r>
    </w:p>
    <w:p w:rsidR="009922A6" w:rsidRDefault="009922A6" w:rsidP="004C01D3">
      <w:pPr>
        <w:ind w:firstLineChars="200" w:firstLine="420"/>
      </w:pPr>
      <w:r>
        <w:rPr>
          <w:rFonts w:hint="eastAsia"/>
        </w:rPr>
        <w:t>如果设置了</w:t>
      </w:r>
      <w:r>
        <w:rPr>
          <w:rFonts w:hint="eastAsia"/>
        </w:rPr>
        <w:t>will flag</w:t>
      </w:r>
      <w:r>
        <w:rPr>
          <w:rFonts w:hint="eastAsia"/>
        </w:rPr>
        <w:t>，且设备连接时将</w:t>
      </w:r>
      <w:r>
        <w:rPr>
          <w:rFonts w:hint="eastAsia"/>
        </w:rPr>
        <w:t xml:space="preserve">will 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，则其与平台断连后，平台会</w:t>
      </w:r>
      <w:proofErr w:type="gramStart"/>
      <w:r>
        <w:rPr>
          <w:rFonts w:hint="eastAsia"/>
        </w:rPr>
        <w:t>发送此</w:t>
      </w:r>
      <w:proofErr w:type="gramEnd"/>
      <w:r>
        <w:rPr>
          <w:rFonts w:hint="eastAsia"/>
        </w:rPr>
        <w:t>will message</w:t>
      </w:r>
      <w:r>
        <w:rPr>
          <w:rFonts w:hint="eastAsia"/>
        </w:rPr>
        <w:t>，但是不会保存此</w:t>
      </w:r>
      <w:r>
        <w:rPr>
          <w:rFonts w:hint="eastAsia"/>
        </w:rPr>
        <w:t>will message</w:t>
      </w:r>
      <w:r>
        <w:rPr>
          <w:rFonts w:hint="eastAsia"/>
        </w:rPr>
        <w:t>，并且如果有已经保存的</w:t>
      </w:r>
      <w:r>
        <w:rPr>
          <w:rFonts w:hint="eastAsia"/>
        </w:rPr>
        <w:t>will message</w:t>
      </w:r>
      <w:r w:rsidR="00A04E4A">
        <w:rPr>
          <w:rFonts w:hint="eastAsia"/>
        </w:rPr>
        <w:t>，也</w:t>
      </w:r>
      <w:r>
        <w:rPr>
          <w:rFonts w:hint="eastAsia"/>
        </w:rPr>
        <w:t>会将其丢弃。</w:t>
      </w:r>
    </w:p>
    <w:p w:rsidR="00DE20D1" w:rsidRPr="004C01D3" w:rsidRDefault="00DE20D1" w:rsidP="00917058">
      <w:pPr>
        <w:pStyle w:val="3"/>
        <w:rPr>
          <w:sz w:val="30"/>
          <w:szCs w:val="30"/>
        </w:rPr>
      </w:pPr>
      <w:bookmarkStart w:id="13" w:name="_Toc430682810"/>
      <w:r w:rsidRPr="004C01D3">
        <w:rPr>
          <w:rFonts w:hint="eastAsia"/>
          <w:sz w:val="30"/>
          <w:szCs w:val="30"/>
        </w:rPr>
        <w:t xml:space="preserve">5.1.2 </w:t>
      </w:r>
      <w:r w:rsidR="009D021F" w:rsidRPr="004C01D3">
        <w:rPr>
          <w:rFonts w:hint="eastAsia"/>
          <w:sz w:val="30"/>
          <w:szCs w:val="30"/>
        </w:rPr>
        <w:t>说明</w:t>
      </w:r>
      <w:bookmarkEnd w:id="13"/>
    </w:p>
    <w:p w:rsidR="0011612B" w:rsidRPr="00FC7059" w:rsidRDefault="0011612B" w:rsidP="00BF7E9E">
      <w:pPr>
        <w:pStyle w:val="a7"/>
        <w:numPr>
          <w:ilvl w:val="0"/>
          <w:numId w:val="33"/>
        </w:numPr>
        <w:spacing w:line="360" w:lineRule="auto"/>
        <w:ind w:firstLineChars="0"/>
        <w:rPr>
          <w:b/>
        </w:rPr>
      </w:pPr>
      <w:r w:rsidRPr="00FC7059">
        <w:rPr>
          <w:rFonts w:hint="eastAsia"/>
          <w:b/>
        </w:rPr>
        <w:t>版本</w:t>
      </w:r>
    </w:p>
    <w:p w:rsidR="0011612B" w:rsidRDefault="0011612B" w:rsidP="00874388">
      <w:pPr>
        <w:ind w:firstLineChars="200" w:firstLine="420"/>
      </w:pPr>
      <w:r>
        <w:rPr>
          <w:rFonts w:hint="eastAsia"/>
        </w:rPr>
        <w:t>平台只支持版本</w:t>
      </w:r>
      <w:r>
        <w:rPr>
          <w:rFonts w:hint="eastAsia"/>
        </w:rPr>
        <w:t>v 3.1.1</w:t>
      </w:r>
      <w:r>
        <w:rPr>
          <w:rFonts w:hint="eastAsia"/>
        </w:rPr>
        <w:t>，不支持更老的版本。使用第三方客户端时需要注意选择正确的版本。</w:t>
      </w:r>
    </w:p>
    <w:p w:rsidR="003C4D52" w:rsidRPr="00FC7059" w:rsidRDefault="0076740B" w:rsidP="00BF7E9E">
      <w:pPr>
        <w:pStyle w:val="a7"/>
        <w:numPr>
          <w:ilvl w:val="0"/>
          <w:numId w:val="33"/>
        </w:numPr>
        <w:spacing w:line="360" w:lineRule="auto"/>
        <w:ind w:firstLineChars="0"/>
        <w:rPr>
          <w:b/>
        </w:rPr>
      </w:pPr>
      <w:r w:rsidRPr="00FC7059">
        <w:rPr>
          <w:rFonts w:hint="eastAsia"/>
          <w:b/>
        </w:rPr>
        <w:t>session</w:t>
      </w:r>
      <w:r w:rsidRPr="00FC7059">
        <w:rPr>
          <w:rFonts w:hint="eastAsia"/>
          <w:b/>
        </w:rPr>
        <w:t>保存时间</w:t>
      </w:r>
    </w:p>
    <w:p w:rsidR="0076740B" w:rsidRDefault="00646876" w:rsidP="00874388">
      <w:pPr>
        <w:ind w:firstLineChars="200" w:firstLine="420"/>
      </w:pPr>
      <w:r>
        <w:rPr>
          <w:rFonts w:hint="eastAsia"/>
        </w:rPr>
        <w:t>若</w:t>
      </w:r>
      <w:r w:rsidR="003C7827">
        <w:rPr>
          <w:rFonts w:hint="eastAsia"/>
        </w:rPr>
        <w:t>客户端将</w:t>
      </w:r>
      <w:r w:rsidR="003C7827">
        <w:rPr>
          <w:rFonts w:hint="eastAsia"/>
        </w:rPr>
        <w:t>clean session</w:t>
      </w:r>
      <w:r w:rsidR="003C7827">
        <w:rPr>
          <w:rFonts w:hint="eastAsia"/>
        </w:rPr>
        <w:t>标志</w:t>
      </w:r>
      <w:proofErr w:type="gramStart"/>
      <w:r w:rsidR="003C7827">
        <w:rPr>
          <w:rFonts w:hint="eastAsia"/>
        </w:rPr>
        <w:t>位设置</w:t>
      </w:r>
      <w:proofErr w:type="gramEnd"/>
      <w:r w:rsidR="003C7827">
        <w:rPr>
          <w:rFonts w:hint="eastAsia"/>
        </w:rPr>
        <w:t>为</w:t>
      </w:r>
      <w:r w:rsidR="003C7827">
        <w:rPr>
          <w:rFonts w:hint="eastAsia"/>
        </w:rPr>
        <w:t>0</w:t>
      </w:r>
      <w:r w:rsidR="003C7827">
        <w:rPr>
          <w:rFonts w:hint="eastAsia"/>
        </w:rPr>
        <w:t>，当其断开后，平台将会保存</w:t>
      </w:r>
      <w:r w:rsidR="003C7827">
        <w:rPr>
          <w:rFonts w:hint="eastAsia"/>
        </w:rPr>
        <w:t>session</w:t>
      </w:r>
      <w:r w:rsidR="00067ED5">
        <w:rPr>
          <w:rFonts w:hint="eastAsia"/>
        </w:rPr>
        <w:t>，这在</w:t>
      </w:r>
      <w:proofErr w:type="gramStart"/>
      <w:r w:rsidR="00067ED5">
        <w:rPr>
          <w:rFonts w:hint="eastAsia"/>
        </w:rPr>
        <w:t>弱网环境</w:t>
      </w:r>
      <w:proofErr w:type="gramEnd"/>
      <w:r w:rsidR="00067ED5">
        <w:rPr>
          <w:rFonts w:hint="eastAsia"/>
        </w:rPr>
        <w:t>非常有用，因为网络不稳定可能导致设备频繁与服务器断开连接</w:t>
      </w:r>
      <w:r w:rsidR="003C7827">
        <w:rPr>
          <w:rFonts w:hint="eastAsia"/>
        </w:rPr>
        <w:t>。</w:t>
      </w:r>
      <w:r w:rsidR="00805AD4">
        <w:rPr>
          <w:rFonts w:hint="eastAsia"/>
        </w:rPr>
        <w:t>平台</w:t>
      </w:r>
      <w:r w:rsidR="00067ED5">
        <w:rPr>
          <w:rFonts w:hint="eastAsia"/>
        </w:rPr>
        <w:t>保存</w:t>
      </w:r>
      <w:r w:rsidR="00805AD4">
        <w:rPr>
          <w:rFonts w:hint="eastAsia"/>
        </w:rPr>
        <w:t>session</w:t>
      </w:r>
      <w:r w:rsidR="00805AD4">
        <w:rPr>
          <w:rFonts w:hint="eastAsia"/>
        </w:rPr>
        <w:t>的</w:t>
      </w:r>
      <w:r w:rsidR="00067ED5">
        <w:rPr>
          <w:rFonts w:hint="eastAsia"/>
        </w:rPr>
        <w:t>时间为</w:t>
      </w:r>
      <w:r w:rsidR="005E117A">
        <w:rPr>
          <w:rFonts w:hint="eastAsia"/>
        </w:rPr>
        <w:t>一小时</w:t>
      </w:r>
      <w:r w:rsidR="00067ED5">
        <w:rPr>
          <w:rFonts w:hint="eastAsia"/>
        </w:rPr>
        <w:t>，也就是说如果</w:t>
      </w:r>
      <w:r w:rsidR="005E117A">
        <w:rPr>
          <w:rFonts w:hint="eastAsia"/>
        </w:rPr>
        <w:t>一小时</w:t>
      </w:r>
      <w:r w:rsidR="00067ED5">
        <w:rPr>
          <w:rFonts w:hint="eastAsia"/>
        </w:rPr>
        <w:t>内设备</w:t>
      </w:r>
      <w:r w:rsidR="00805AD4">
        <w:rPr>
          <w:rFonts w:hint="eastAsia"/>
        </w:rPr>
        <w:t>未能再次成功连接，则平台将会丢弃与此</w:t>
      </w:r>
      <w:r w:rsidR="00805AD4">
        <w:rPr>
          <w:rFonts w:hint="eastAsia"/>
        </w:rPr>
        <w:t>session</w:t>
      </w:r>
      <w:r w:rsidR="00061658">
        <w:rPr>
          <w:rFonts w:hint="eastAsia"/>
        </w:rPr>
        <w:t>相关的所有信息。</w:t>
      </w:r>
    </w:p>
    <w:p w:rsidR="007551DF" w:rsidRDefault="006B511B" w:rsidP="007551DF">
      <w:pPr>
        <w:ind w:firstLineChars="200" w:firstLine="420"/>
      </w:pPr>
      <w:r>
        <w:rPr>
          <w:rFonts w:hint="eastAsia"/>
        </w:rPr>
        <w:t>另外，平台拥有多台接入机，</w:t>
      </w:r>
      <w:r w:rsidR="00673649">
        <w:rPr>
          <w:rFonts w:hint="eastAsia"/>
        </w:rPr>
        <w:t>session</w:t>
      </w:r>
      <w:r w:rsidR="00673649">
        <w:rPr>
          <w:rFonts w:hint="eastAsia"/>
        </w:rPr>
        <w:t>的保存与恢复</w:t>
      </w:r>
      <w:r w:rsidR="009D6790">
        <w:rPr>
          <w:rFonts w:hint="eastAsia"/>
        </w:rPr>
        <w:t>暂时</w:t>
      </w:r>
      <w:r w:rsidR="00673649">
        <w:rPr>
          <w:rFonts w:hint="eastAsia"/>
        </w:rPr>
        <w:t>不会跨越接入机。</w:t>
      </w:r>
      <w:r>
        <w:rPr>
          <w:rFonts w:hint="eastAsia"/>
        </w:rPr>
        <w:t>如果设备下次登陆的</w:t>
      </w:r>
      <w:proofErr w:type="gramStart"/>
      <w:r>
        <w:rPr>
          <w:rFonts w:hint="eastAsia"/>
        </w:rPr>
        <w:t>接入机</w:t>
      </w:r>
      <w:proofErr w:type="gramEnd"/>
      <w:r>
        <w:rPr>
          <w:rFonts w:hint="eastAsia"/>
        </w:rPr>
        <w:t>与上次登陆的</w:t>
      </w:r>
      <w:proofErr w:type="gramStart"/>
      <w:r>
        <w:rPr>
          <w:rFonts w:hint="eastAsia"/>
        </w:rPr>
        <w:t>接入机</w:t>
      </w:r>
      <w:proofErr w:type="gramEnd"/>
      <w:r>
        <w:rPr>
          <w:rFonts w:hint="eastAsia"/>
        </w:rPr>
        <w:t>不一致，则登陆后，平台不会恢复</w:t>
      </w:r>
      <w:r>
        <w:rPr>
          <w:rFonts w:hint="eastAsia"/>
        </w:rPr>
        <w:t>session</w:t>
      </w:r>
      <w:r>
        <w:rPr>
          <w:rFonts w:hint="eastAsia"/>
        </w:rPr>
        <w:t>，连接</w:t>
      </w:r>
      <w:r w:rsidR="007163CC">
        <w:rPr>
          <w:rFonts w:hint="eastAsia"/>
        </w:rPr>
        <w:t>响应</w:t>
      </w:r>
      <w:r>
        <w:rPr>
          <w:rFonts w:hint="eastAsia"/>
        </w:rPr>
        <w:t>的</w:t>
      </w:r>
      <w:r>
        <w:rPr>
          <w:rFonts w:hint="eastAsia"/>
        </w:rPr>
        <w:t>sp</w:t>
      </w:r>
      <w:r>
        <w:rPr>
          <w:rFonts w:hint="eastAsia"/>
        </w:rPr>
        <w:t>标志位会被按要求置为</w:t>
      </w:r>
      <w:r>
        <w:rPr>
          <w:rFonts w:hint="eastAsia"/>
        </w:rPr>
        <w:t>0</w:t>
      </w:r>
      <w:r w:rsidR="00C01838">
        <w:rPr>
          <w:rFonts w:hint="eastAsia"/>
        </w:rPr>
        <w:t>。</w:t>
      </w:r>
      <w:r w:rsidR="00B40E2C">
        <w:rPr>
          <w:rFonts w:hint="eastAsia"/>
        </w:rPr>
        <w:t>设备应该在断连后重新连接时正确处理此标志，</w:t>
      </w:r>
      <w:r w:rsidR="00415F67">
        <w:rPr>
          <w:rFonts w:hint="eastAsia"/>
        </w:rPr>
        <w:t>执行</w:t>
      </w:r>
      <w:r w:rsidR="006467D6">
        <w:rPr>
          <w:rFonts w:hint="eastAsia"/>
        </w:rPr>
        <w:t>重新订阅所需要的</w:t>
      </w:r>
      <w:r w:rsidR="006467D6">
        <w:rPr>
          <w:rFonts w:hint="eastAsia"/>
        </w:rPr>
        <w:t>topic</w:t>
      </w:r>
      <w:r w:rsidR="006467D6">
        <w:rPr>
          <w:rFonts w:hint="eastAsia"/>
        </w:rPr>
        <w:t>等</w:t>
      </w:r>
      <w:r w:rsidR="00954672">
        <w:rPr>
          <w:rFonts w:hint="eastAsia"/>
        </w:rPr>
        <w:t>操作</w:t>
      </w:r>
      <w:r w:rsidR="006467D6">
        <w:rPr>
          <w:rFonts w:hint="eastAsia"/>
        </w:rPr>
        <w:t>。</w:t>
      </w:r>
    </w:p>
    <w:p w:rsidR="0011612B" w:rsidRPr="00FC7059" w:rsidRDefault="00985F57" w:rsidP="00BF7E9E">
      <w:pPr>
        <w:pStyle w:val="a7"/>
        <w:numPr>
          <w:ilvl w:val="0"/>
          <w:numId w:val="33"/>
        </w:numPr>
        <w:spacing w:line="360" w:lineRule="auto"/>
        <w:ind w:firstLineChars="0"/>
        <w:rPr>
          <w:b/>
        </w:rPr>
      </w:pPr>
      <w:r w:rsidRPr="00FC7059">
        <w:rPr>
          <w:rFonts w:hint="eastAsia"/>
          <w:b/>
        </w:rPr>
        <w:t>保活时间</w:t>
      </w:r>
    </w:p>
    <w:p w:rsidR="00985F57" w:rsidRDefault="009E3905" w:rsidP="00874388">
      <w:pPr>
        <w:ind w:firstLineChars="200" w:firstLine="420"/>
      </w:pPr>
      <w:r>
        <w:rPr>
          <w:rFonts w:hint="eastAsia"/>
        </w:rPr>
        <w:t>平台要求最大保活时间为</w:t>
      </w:r>
      <w:r>
        <w:rPr>
          <w:rFonts w:hint="eastAsia"/>
        </w:rPr>
        <w:t>240</w:t>
      </w:r>
      <w:r>
        <w:rPr>
          <w:rFonts w:hint="eastAsia"/>
        </w:rPr>
        <w:t>秒，</w:t>
      </w:r>
      <w:r>
        <w:rPr>
          <w:rFonts w:hint="eastAsia"/>
        </w:rPr>
        <w:t>0</w:t>
      </w:r>
      <w:r>
        <w:rPr>
          <w:rFonts w:hint="eastAsia"/>
        </w:rPr>
        <w:t>将会被自动转换为最大保活时间。</w:t>
      </w:r>
      <w:r w:rsidR="00222C36">
        <w:rPr>
          <w:rFonts w:hint="eastAsia"/>
        </w:rPr>
        <w:t>设置大于</w:t>
      </w:r>
      <w:r w:rsidR="00222C36">
        <w:rPr>
          <w:rFonts w:hint="eastAsia"/>
        </w:rPr>
        <w:t>240</w:t>
      </w:r>
      <w:r w:rsidR="00222C36">
        <w:rPr>
          <w:rFonts w:hint="eastAsia"/>
        </w:rPr>
        <w:t>秒的保活时间</w:t>
      </w:r>
      <w:r>
        <w:rPr>
          <w:rFonts w:hint="eastAsia"/>
        </w:rPr>
        <w:t>会被认为协议错误，平台将会断开连接。</w:t>
      </w:r>
    </w:p>
    <w:p w:rsidR="00DC2598" w:rsidRDefault="00E17EBB" w:rsidP="00874388">
      <w:pPr>
        <w:ind w:firstLineChars="200" w:firstLine="420"/>
      </w:pPr>
      <w:r>
        <w:rPr>
          <w:rFonts w:hint="eastAsia"/>
        </w:rPr>
        <w:t>按照</w:t>
      </w:r>
      <w:r>
        <w:rPr>
          <w:rFonts w:hint="eastAsia"/>
        </w:rPr>
        <w:t>MQTT</w:t>
      </w:r>
      <w:r>
        <w:rPr>
          <w:rFonts w:hint="eastAsia"/>
        </w:rPr>
        <w:t>协议的要求，实际的保活时间将会是此值的</w:t>
      </w:r>
      <w:r>
        <w:rPr>
          <w:rFonts w:hint="eastAsia"/>
        </w:rPr>
        <w:t>1.5</w:t>
      </w:r>
      <w:r>
        <w:rPr>
          <w:rFonts w:hint="eastAsia"/>
        </w:rPr>
        <w:t>倍，也即最大保活时间为</w:t>
      </w:r>
      <w:r>
        <w:rPr>
          <w:rFonts w:hint="eastAsia"/>
        </w:rPr>
        <w:t>6</w:t>
      </w:r>
      <w:r>
        <w:rPr>
          <w:rFonts w:hint="eastAsia"/>
        </w:rPr>
        <w:t>分钟。</w:t>
      </w:r>
      <w:r w:rsidR="004461C6">
        <w:rPr>
          <w:rFonts w:hint="eastAsia"/>
        </w:rPr>
        <w:t xml:space="preserve"> </w:t>
      </w:r>
    </w:p>
    <w:p w:rsidR="00940E7C" w:rsidRPr="00FC7059" w:rsidRDefault="00452D08" w:rsidP="00BF7E9E">
      <w:pPr>
        <w:pStyle w:val="a7"/>
        <w:numPr>
          <w:ilvl w:val="0"/>
          <w:numId w:val="33"/>
        </w:numPr>
        <w:spacing w:line="360" w:lineRule="auto"/>
        <w:ind w:firstLineChars="0"/>
        <w:rPr>
          <w:b/>
        </w:rPr>
      </w:pPr>
      <w:r w:rsidRPr="00FC7059">
        <w:rPr>
          <w:rFonts w:hint="eastAsia"/>
          <w:b/>
        </w:rPr>
        <w:t>鉴权</w:t>
      </w:r>
    </w:p>
    <w:p w:rsidR="003F2D15" w:rsidRDefault="00A37675" w:rsidP="003F2D15">
      <w:pPr>
        <w:ind w:firstLineChars="200" w:firstLine="420"/>
      </w:pPr>
      <w:r>
        <w:rPr>
          <w:rFonts w:hint="eastAsia"/>
        </w:rPr>
        <w:t>与鉴权相关的字段</w:t>
      </w:r>
      <w:r w:rsidR="003F2D15">
        <w:rPr>
          <w:rFonts w:hint="eastAsia"/>
        </w:rPr>
        <w:t>包含</w:t>
      </w:r>
      <w:r w:rsidR="003F2D15">
        <w:rPr>
          <w:rFonts w:hint="eastAsia"/>
        </w:rPr>
        <w:t>client id</w:t>
      </w:r>
      <w:r w:rsidR="003F2D15">
        <w:rPr>
          <w:rFonts w:hint="eastAsia"/>
        </w:rPr>
        <w:t>，</w:t>
      </w:r>
      <w:r w:rsidR="003F2D15">
        <w:rPr>
          <w:rFonts w:hint="eastAsia"/>
        </w:rPr>
        <w:t>username</w:t>
      </w:r>
      <w:r w:rsidR="003F2D15">
        <w:rPr>
          <w:rFonts w:hint="eastAsia"/>
        </w:rPr>
        <w:t>和</w:t>
      </w:r>
      <w:r w:rsidR="003F2D15">
        <w:rPr>
          <w:rFonts w:hint="eastAsia"/>
        </w:rPr>
        <w:t>password</w:t>
      </w:r>
      <w:r w:rsidR="005F38E6">
        <w:rPr>
          <w:rFonts w:hint="eastAsia"/>
        </w:rPr>
        <w:t>，支持两种鉴权方式。</w:t>
      </w:r>
    </w:p>
    <w:tbl>
      <w:tblPr>
        <w:tblW w:w="808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1"/>
        <w:gridCol w:w="3827"/>
        <w:gridCol w:w="3402"/>
      </w:tblGrid>
      <w:tr w:rsidR="008A4D6B" w:rsidTr="00DA47F4">
        <w:tc>
          <w:tcPr>
            <w:tcW w:w="851" w:type="dxa"/>
          </w:tcPr>
          <w:p w:rsidR="008A4D6B" w:rsidRDefault="008A4D6B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登陆认证方式</w:t>
            </w:r>
          </w:p>
        </w:tc>
        <w:tc>
          <w:tcPr>
            <w:tcW w:w="3827" w:type="dxa"/>
          </w:tcPr>
          <w:p w:rsidR="008A4D6B" w:rsidRDefault="008A4D6B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字段设置</w:t>
            </w:r>
          </w:p>
        </w:tc>
        <w:tc>
          <w:tcPr>
            <w:tcW w:w="3402" w:type="dxa"/>
          </w:tcPr>
          <w:p w:rsidR="008A4D6B" w:rsidRDefault="008A4D6B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消息示例</w:t>
            </w:r>
          </w:p>
        </w:tc>
      </w:tr>
      <w:tr w:rsidR="008A4D6B" w:rsidTr="00DA47F4">
        <w:tc>
          <w:tcPr>
            <w:tcW w:w="851" w:type="dxa"/>
          </w:tcPr>
          <w:p w:rsidR="008A4D6B" w:rsidRDefault="008A4D6B" w:rsidP="00E61033"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A4D6B" w:rsidRDefault="00F13BEC" w:rsidP="00F13BEC">
            <w:pPr>
              <w:jc w:val="left"/>
            </w:pPr>
            <w:proofErr w:type="spellStart"/>
            <w:r>
              <w:rPr>
                <w:rFonts w:hint="eastAsia"/>
              </w:rPr>
              <w:t>client_id</w:t>
            </w:r>
            <w:proofErr w:type="spellEnd"/>
            <w:r>
              <w:rPr>
                <w:rFonts w:hint="eastAsia"/>
              </w:rPr>
              <w:t>设置为“</w:t>
            </w:r>
            <w:r w:rsidR="008A4D6B">
              <w:rPr>
                <w:rFonts w:hint="eastAsia"/>
              </w:rPr>
              <w:t>设备</w:t>
            </w:r>
            <w:r w:rsidR="008A4D6B">
              <w:rPr>
                <w:rFonts w:hint="eastAsia"/>
              </w:rPr>
              <w:t>ID</w:t>
            </w:r>
            <w:r>
              <w:rPr>
                <w:rFonts w:hint="eastAsia"/>
              </w:rPr>
              <w:t>”</w:t>
            </w:r>
          </w:p>
          <w:p w:rsidR="008A4D6B" w:rsidRDefault="008A4D6B" w:rsidP="00F13BEC">
            <w:pPr>
              <w:jc w:val="left"/>
            </w:pPr>
            <w:r>
              <w:rPr>
                <w:rFonts w:hint="eastAsia"/>
              </w:rPr>
              <w:t>username</w:t>
            </w:r>
            <w:r w:rsidR="00F13BEC">
              <w:rPr>
                <w:rFonts w:hint="eastAsia"/>
              </w:rPr>
              <w:t>设置为“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  <w:r w:rsidR="00F13BEC">
              <w:rPr>
                <w:rFonts w:hint="eastAsia"/>
              </w:rPr>
              <w:t>”</w:t>
            </w:r>
          </w:p>
          <w:p w:rsidR="008A4D6B" w:rsidRDefault="008A4D6B" w:rsidP="00F13BEC">
            <w:pPr>
              <w:jc w:val="left"/>
            </w:pPr>
            <w:r>
              <w:rPr>
                <w:rFonts w:hint="eastAsia"/>
              </w:rPr>
              <w:t>password</w:t>
            </w:r>
            <w:r w:rsidR="00F13BEC">
              <w:rPr>
                <w:rFonts w:hint="eastAsia"/>
              </w:rPr>
              <w:t>设置为“</w:t>
            </w:r>
            <w:r>
              <w:rPr>
                <w:rFonts w:hint="eastAsia"/>
              </w:rPr>
              <w:t>鉴权信息（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-key</w:t>
            </w:r>
            <w:r>
              <w:rPr>
                <w:rFonts w:hint="eastAsia"/>
              </w:rPr>
              <w:t>）</w:t>
            </w:r>
            <w:r w:rsidR="00F13BEC">
              <w:rPr>
                <w:rFonts w:hint="eastAsia"/>
              </w:rPr>
              <w:t>”</w:t>
            </w:r>
          </w:p>
        </w:tc>
        <w:tc>
          <w:tcPr>
            <w:tcW w:w="3402" w:type="dxa"/>
          </w:tcPr>
          <w:p w:rsidR="008A4D6B" w:rsidRDefault="008A6051" w:rsidP="00E61033">
            <w:proofErr w:type="spellStart"/>
            <w:r>
              <w:rPr>
                <w:rFonts w:hint="eastAsia"/>
              </w:rPr>
              <w:t>client_id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r w:rsidR="00A612E9">
              <w:rPr>
                <w:rFonts w:hint="eastAsia"/>
              </w:rPr>
              <w:t>12345</w:t>
            </w:r>
            <w:r>
              <w:t>”</w:t>
            </w:r>
          </w:p>
          <w:p w:rsidR="008A6051" w:rsidRDefault="008A6051" w:rsidP="00E61033">
            <w:r>
              <w:rPr>
                <w:rFonts w:hint="eastAsia"/>
              </w:rPr>
              <w:t>username=</w:t>
            </w:r>
            <w:r>
              <w:t>”</w:t>
            </w:r>
            <w:r>
              <w:rPr>
                <w:rFonts w:hint="eastAsia"/>
              </w:rPr>
              <w:t>433223</w:t>
            </w:r>
            <w:r>
              <w:t>”</w:t>
            </w:r>
          </w:p>
          <w:p w:rsidR="008A6051" w:rsidRDefault="008A6051" w:rsidP="00E61033">
            <w:r>
              <w:rPr>
                <w:rFonts w:hint="eastAsia"/>
              </w:rPr>
              <w:t>password=</w:t>
            </w:r>
            <w:r>
              <w:t xml:space="preserve">” </w:t>
            </w:r>
            <w:r w:rsidRPr="008A6051">
              <w:t>Bs04OCJioNgpmvjRphRak15j7Z8</w:t>
            </w:r>
            <w:r>
              <w:rPr>
                <w:rFonts w:hint="eastAsia"/>
              </w:rPr>
              <w:t>=</w:t>
            </w:r>
            <w:r>
              <w:t>”</w:t>
            </w:r>
          </w:p>
        </w:tc>
      </w:tr>
      <w:tr w:rsidR="008A4D6B" w:rsidTr="00DA47F4">
        <w:tc>
          <w:tcPr>
            <w:tcW w:w="851" w:type="dxa"/>
          </w:tcPr>
          <w:p w:rsidR="008A4D6B" w:rsidRDefault="008A4D6B" w:rsidP="00E61033"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8A4D6B" w:rsidRDefault="008A4D6B" w:rsidP="00F13BEC">
            <w:pPr>
              <w:jc w:val="left"/>
            </w:pPr>
            <w:proofErr w:type="spellStart"/>
            <w:r>
              <w:rPr>
                <w:rFonts w:hint="eastAsia"/>
              </w:rPr>
              <w:t>client_id</w:t>
            </w:r>
            <w:proofErr w:type="spellEnd"/>
            <w:r w:rsidR="00F13BEC">
              <w:rPr>
                <w:rFonts w:hint="eastAsia"/>
              </w:rPr>
              <w:t>设置为</w:t>
            </w:r>
            <w:r>
              <w:rPr>
                <w:rFonts w:hint="eastAsia"/>
              </w:rPr>
              <w:t xml:space="preserve"> </w:t>
            </w:r>
            <w:r w:rsidR="00681E60">
              <w:rPr>
                <w:rFonts w:hint="eastAsia"/>
              </w:rPr>
              <w:t>“</w:t>
            </w:r>
            <w:r>
              <w:rPr>
                <w:rFonts w:hint="eastAsia"/>
              </w:rPr>
              <w:t>auto</w:t>
            </w:r>
            <w:r w:rsidR="00681E60">
              <w:rPr>
                <w:rFonts w:hint="eastAsia"/>
              </w:rPr>
              <w:t>”</w:t>
            </w:r>
          </w:p>
          <w:p w:rsidR="008A4D6B" w:rsidRDefault="008A4D6B" w:rsidP="00F13BEC">
            <w:pPr>
              <w:jc w:val="left"/>
            </w:pPr>
            <w:r>
              <w:rPr>
                <w:rFonts w:hint="eastAsia"/>
              </w:rPr>
              <w:t>username</w:t>
            </w:r>
            <w:r w:rsidR="00F13BEC">
              <w:rPr>
                <w:rFonts w:hint="eastAsia"/>
              </w:rPr>
              <w:t>设置为</w:t>
            </w:r>
            <w:r w:rsidR="00681E60">
              <w:rPr>
                <w:rFonts w:hint="eastAsia"/>
              </w:rPr>
              <w:t>“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  <w:r w:rsidR="00681E60">
              <w:rPr>
                <w:rFonts w:hint="eastAsia"/>
              </w:rPr>
              <w:t>”</w:t>
            </w:r>
          </w:p>
          <w:p w:rsidR="008A4D6B" w:rsidRDefault="008A4D6B" w:rsidP="00F13BEC">
            <w:pPr>
              <w:jc w:val="left"/>
            </w:pPr>
            <w:r>
              <w:rPr>
                <w:rFonts w:hint="eastAsia"/>
              </w:rPr>
              <w:lastRenderedPageBreak/>
              <w:t>password</w:t>
            </w:r>
            <w:r w:rsidR="00F13BEC">
              <w:rPr>
                <w:rFonts w:hint="eastAsia"/>
              </w:rPr>
              <w:t>设置为</w:t>
            </w:r>
            <w:r w:rsidR="00681E60">
              <w:rPr>
                <w:rFonts w:hint="eastAsia"/>
              </w:rPr>
              <w:t>“</w:t>
            </w:r>
            <w:r>
              <w:rPr>
                <w:rFonts w:hint="eastAsia"/>
              </w:rPr>
              <w:t>鉴权信息（</w:t>
            </w:r>
            <w:proofErr w:type="spellStart"/>
            <w:r w:rsidR="00296790">
              <w:rPr>
                <w:rFonts w:hint="eastAsia"/>
              </w:rPr>
              <w:t>auth_info</w:t>
            </w:r>
            <w:proofErr w:type="spellEnd"/>
            <w:r>
              <w:rPr>
                <w:rFonts w:hint="eastAsia"/>
              </w:rPr>
              <w:t>）</w:t>
            </w:r>
            <w:r w:rsidR="00681E60">
              <w:rPr>
                <w:rFonts w:hint="eastAsia"/>
              </w:rPr>
              <w:t>”</w:t>
            </w:r>
          </w:p>
        </w:tc>
        <w:tc>
          <w:tcPr>
            <w:tcW w:w="3402" w:type="dxa"/>
          </w:tcPr>
          <w:p w:rsidR="008A6051" w:rsidRDefault="008A6051" w:rsidP="008A6051">
            <w:proofErr w:type="spellStart"/>
            <w:r>
              <w:rPr>
                <w:rFonts w:hint="eastAsia"/>
              </w:rPr>
              <w:lastRenderedPageBreak/>
              <w:t>client_id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auto</w:t>
            </w:r>
            <w:r>
              <w:t>”</w:t>
            </w:r>
          </w:p>
          <w:p w:rsidR="008A6051" w:rsidRDefault="008A6051" w:rsidP="008A6051">
            <w:r>
              <w:rPr>
                <w:rFonts w:hint="eastAsia"/>
              </w:rPr>
              <w:t>username=</w:t>
            </w:r>
            <w:r>
              <w:t>”</w:t>
            </w:r>
            <w:r>
              <w:rPr>
                <w:rFonts w:hint="eastAsia"/>
              </w:rPr>
              <w:t>433223</w:t>
            </w:r>
            <w:r>
              <w:t>”</w:t>
            </w:r>
          </w:p>
          <w:p w:rsidR="008A4D6B" w:rsidRDefault="008A6051" w:rsidP="00F4483C">
            <w:r>
              <w:rPr>
                <w:rFonts w:hint="eastAsia"/>
              </w:rPr>
              <w:lastRenderedPageBreak/>
              <w:t>password=</w:t>
            </w:r>
            <w:r>
              <w:t>”</w:t>
            </w:r>
            <w:r w:rsidR="00F4483C">
              <w:t>{</w:t>
            </w:r>
            <w:r w:rsidR="00B916A4" w:rsidRPr="00B916A4">
              <w:t>"MAC":"MAC-100", "SN" : "SN-100" }</w:t>
            </w:r>
            <w:r>
              <w:t>”</w:t>
            </w:r>
          </w:p>
        </w:tc>
      </w:tr>
    </w:tbl>
    <w:p w:rsidR="005562AC" w:rsidRDefault="005562AC" w:rsidP="00343D0E">
      <w:pPr>
        <w:ind w:firstLine="420"/>
      </w:pPr>
      <w:r>
        <w:rPr>
          <w:rFonts w:hint="eastAsia"/>
        </w:rPr>
        <w:lastRenderedPageBreak/>
        <w:t>各字段说明如下：</w:t>
      </w:r>
    </w:p>
    <w:p w:rsidR="00343D0E" w:rsidRDefault="00343D0E" w:rsidP="00343D0E">
      <w:pPr>
        <w:ind w:firstLine="420"/>
      </w:pP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：申请设备时平台返回的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343D0E" w:rsidRDefault="00343D0E" w:rsidP="00343D0E">
      <w:pPr>
        <w:ind w:firstLine="420"/>
      </w:pPr>
      <w:r>
        <w:rPr>
          <w:rFonts w:hint="eastAsia"/>
        </w:rPr>
        <w:t>项目</w:t>
      </w:r>
      <w:r>
        <w:rPr>
          <w:rFonts w:hint="eastAsia"/>
        </w:rPr>
        <w:t>ID</w:t>
      </w:r>
      <w:r>
        <w:rPr>
          <w:rFonts w:hint="eastAsia"/>
        </w:rPr>
        <w:t>：在平台添加项目时平台生成的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343D0E" w:rsidRDefault="00343D0E" w:rsidP="00343D0E">
      <w:pPr>
        <w:ind w:firstLineChars="200" w:firstLine="420"/>
      </w:pPr>
      <w:r>
        <w:rPr>
          <w:rFonts w:hint="eastAsia"/>
        </w:rPr>
        <w:t>鉴权信息</w:t>
      </w:r>
      <w:r w:rsidR="00874A12">
        <w:rPr>
          <w:rFonts w:hint="eastAsia"/>
        </w:rPr>
        <w:t>（</w:t>
      </w:r>
      <w:proofErr w:type="spellStart"/>
      <w:r w:rsidR="00B57F8E">
        <w:rPr>
          <w:rFonts w:hint="eastAsia"/>
        </w:rPr>
        <w:t>api</w:t>
      </w:r>
      <w:proofErr w:type="spellEnd"/>
      <w:r w:rsidR="00B57F8E">
        <w:rPr>
          <w:rFonts w:hint="eastAsia"/>
        </w:rPr>
        <w:t>-key</w:t>
      </w:r>
      <w:r w:rsidR="00B57F8E">
        <w:rPr>
          <w:rFonts w:hint="eastAsia"/>
        </w:rPr>
        <w:t>）</w:t>
      </w:r>
      <w:r>
        <w:rPr>
          <w:rFonts w:hint="eastAsia"/>
        </w:rPr>
        <w:t>：在平台申请的可以操作该设备的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-key</w:t>
      </w:r>
      <w:r>
        <w:rPr>
          <w:rFonts w:hint="eastAsia"/>
        </w:rPr>
        <w:t>字符串；</w:t>
      </w:r>
    </w:p>
    <w:p w:rsidR="00343D0E" w:rsidRDefault="009959D6" w:rsidP="00343D0E">
      <w:pPr>
        <w:ind w:firstLineChars="200" w:firstLine="420"/>
      </w:pPr>
      <w:r>
        <w:rPr>
          <w:rFonts w:hint="eastAsia"/>
        </w:rPr>
        <w:t>鉴权信息（</w:t>
      </w:r>
      <w:proofErr w:type="spellStart"/>
      <w:r>
        <w:rPr>
          <w:rFonts w:hint="eastAsia"/>
        </w:rPr>
        <w:t>auth_info</w:t>
      </w:r>
      <w:proofErr w:type="spellEnd"/>
      <w:r>
        <w:rPr>
          <w:rFonts w:hint="eastAsia"/>
        </w:rPr>
        <w:t>）</w:t>
      </w:r>
      <w:r w:rsidR="00343D0E">
        <w:rPr>
          <w:rFonts w:hint="eastAsia"/>
        </w:rPr>
        <w:t>：在平台申请设备时填写设备的</w:t>
      </w:r>
      <w:proofErr w:type="spellStart"/>
      <w:r w:rsidR="00343D0E">
        <w:rPr>
          <w:rFonts w:hint="eastAsia"/>
        </w:rPr>
        <w:t>auth_info</w:t>
      </w:r>
      <w:proofErr w:type="spellEnd"/>
      <w:r w:rsidR="00343D0E">
        <w:rPr>
          <w:rFonts w:hint="eastAsia"/>
        </w:rPr>
        <w:t>属性（</w:t>
      </w:r>
      <w:proofErr w:type="spellStart"/>
      <w:r w:rsidR="00343D0E">
        <w:rPr>
          <w:rFonts w:hint="eastAsia"/>
        </w:rPr>
        <w:t>json</w:t>
      </w:r>
      <w:proofErr w:type="spellEnd"/>
      <w:r w:rsidR="00343D0E">
        <w:rPr>
          <w:rFonts w:hint="eastAsia"/>
        </w:rPr>
        <w:t>对象字符串），该属性需要项目内具备唯一性；</w:t>
      </w:r>
    </w:p>
    <w:p w:rsidR="003D2732" w:rsidRDefault="00630DCF" w:rsidP="00003511">
      <w:pPr>
        <w:pStyle w:val="2"/>
        <w:numPr>
          <w:ilvl w:val="1"/>
          <w:numId w:val="4"/>
        </w:numPr>
        <w:spacing w:line="415" w:lineRule="auto"/>
        <w:ind w:left="567"/>
        <w:rPr>
          <w:sz w:val="28"/>
          <w:szCs w:val="28"/>
        </w:rPr>
      </w:pPr>
      <w:bookmarkStart w:id="14" w:name="_Toc430682811"/>
      <w:r>
        <w:rPr>
          <w:rFonts w:hint="eastAsia"/>
          <w:sz w:val="28"/>
          <w:szCs w:val="28"/>
        </w:rPr>
        <w:t>PUBLISH</w:t>
      </w:r>
      <w:bookmarkEnd w:id="14"/>
    </w:p>
    <w:p w:rsidR="00C52367" w:rsidRPr="00630874" w:rsidRDefault="00C52367" w:rsidP="001638B1">
      <w:pPr>
        <w:pStyle w:val="3"/>
        <w:rPr>
          <w:sz w:val="28"/>
          <w:szCs w:val="28"/>
        </w:rPr>
      </w:pPr>
      <w:bookmarkStart w:id="15" w:name="_Toc430682812"/>
      <w:r w:rsidRPr="00630874">
        <w:rPr>
          <w:rFonts w:hint="eastAsia"/>
          <w:sz w:val="28"/>
          <w:szCs w:val="28"/>
        </w:rPr>
        <w:t xml:space="preserve">5.2.1 </w:t>
      </w:r>
      <w:r w:rsidRPr="00630874">
        <w:rPr>
          <w:rFonts w:hint="eastAsia"/>
          <w:sz w:val="28"/>
          <w:szCs w:val="28"/>
        </w:rPr>
        <w:t>差异</w:t>
      </w:r>
      <w:bookmarkEnd w:id="15"/>
    </w:p>
    <w:p w:rsidR="00186F5D" w:rsidRPr="00197AC5" w:rsidRDefault="00186F5D" w:rsidP="00E758BF">
      <w:pPr>
        <w:pStyle w:val="a7"/>
        <w:numPr>
          <w:ilvl w:val="0"/>
          <w:numId w:val="34"/>
        </w:numPr>
        <w:spacing w:line="360" w:lineRule="auto"/>
        <w:ind w:firstLineChars="0"/>
        <w:rPr>
          <w:b/>
        </w:rPr>
      </w:pPr>
      <w:r w:rsidRPr="00197AC5">
        <w:rPr>
          <w:rFonts w:hint="eastAsia"/>
          <w:b/>
        </w:rPr>
        <w:t>topic</w:t>
      </w:r>
    </w:p>
    <w:p w:rsidR="00887AA2" w:rsidRDefault="0031075F" w:rsidP="00C95272">
      <w:pPr>
        <w:ind w:firstLineChars="200" w:firstLine="420"/>
      </w:pPr>
      <w:proofErr w:type="gramStart"/>
      <w:r>
        <w:rPr>
          <w:rFonts w:hint="eastAsia"/>
        </w:rPr>
        <w:t>当发布</w:t>
      </w:r>
      <w:proofErr w:type="gramEnd"/>
      <w:r>
        <w:rPr>
          <w:rFonts w:hint="eastAsia"/>
        </w:rPr>
        <w:t>数据点时，</w:t>
      </w:r>
      <w:r w:rsidR="00C95272">
        <w:rPr>
          <w:rFonts w:hint="eastAsia"/>
        </w:rPr>
        <w:t>以</w:t>
      </w:r>
      <w:r w:rsidR="00C95272">
        <w:rPr>
          <w:rFonts w:hint="eastAsia"/>
        </w:rPr>
        <w:t>$</w:t>
      </w:r>
      <w:r w:rsidR="00C95272">
        <w:rPr>
          <w:rFonts w:hint="eastAsia"/>
        </w:rPr>
        <w:t>开始的为系统保留的</w:t>
      </w:r>
      <w:r w:rsidR="00C95272">
        <w:rPr>
          <w:rFonts w:hint="eastAsia"/>
        </w:rPr>
        <w:t>topic</w:t>
      </w:r>
      <w:r w:rsidR="00C95272">
        <w:rPr>
          <w:rFonts w:hint="eastAsia"/>
        </w:rPr>
        <w:t>，其它的为普通</w:t>
      </w:r>
      <w:r w:rsidR="00C95272">
        <w:rPr>
          <w:rFonts w:hint="eastAsia"/>
        </w:rPr>
        <w:t>topic</w:t>
      </w:r>
      <w:r w:rsidR="00C95272">
        <w:rPr>
          <w:rFonts w:hint="eastAsia"/>
        </w:rPr>
        <w:t>。系统保留的</w:t>
      </w:r>
      <w:r w:rsidR="00C95272">
        <w:rPr>
          <w:rFonts w:hint="eastAsia"/>
        </w:rPr>
        <w:t>topic</w:t>
      </w:r>
      <w:r w:rsidR="00C95272">
        <w:rPr>
          <w:rFonts w:hint="eastAsia"/>
        </w:rPr>
        <w:t>目前主要有三个，一个是</w:t>
      </w:r>
      <w:r w:rsidR="00792979">
        <w:rPr>
          <w:rFonts w:hint="eastAsia"/>
        </w:rPr>
        <w:t>“</w:t>
      </w:r>
      <w:r w:rsidR="00C95272">
        <w:rPr>
          <w:rFonts w:hint="eastAsia"/>
        </w:rPr>
        <w:t>$</w:t>
      </w:r>
      <w:r w:rsidR="008A6444">
        <w:rPr>
          <w:rFonts w:hint="eastAsia"/>
        </w:rPr>
        <w:t>SYS/</w:t>
      </w:r>
      <w:proofErr w:type="spellStart"/>
      <w:r w:rsidR="00F17C3F">
        <w:rPr>
          <w:rFonts w:hint="eastAsia"/>
        </w:rPr>
        <w:t>cmdreq</w:t>
      </w:r>
      <w:proofErr w:type="spellEnd"/>
      <w:r w:rsidR="00C95272">
        <w:rPr>
          <w:rFonts w:hint="eastAsia"/>
        </w:rPr>
        <w:t>/</w:t>
      </w:r>
      <w:proofErr w:type="spellStart"/>
      <w:r w:rsidR="00C95272">
        <w:rPr>
          <w:rFonts w:hint="eastAsia"/>
        </w:rPr>
        <w:t>cmd_uuid</w:t>
      </w:r>
      <w:proofErr w:type="spellEnd"/>
      <w:r w:rsidR="00792979">
        <w:rPr>
          <w:rFonts w:hint="eastAsia"/>
        </w:rPr>
        <w:t>”</w:t>
      </w:r>
      <w:r w:rsidR="00C95272">
        <w:rPr>
          <w:rFonts w:hint="eastAsia"/>
        </w:rPr>
        <w:t>，用于命令执行</w:t>
      </w:r>
      <w:r>
        <w:rPr>
          <w:rFonts w:hint="eastAsia"/>
        </w:rPr>
        <w:t>，</w:t>
      </w:r>
      <w:r w:rsidR="00792979">
        <w:rPr>
          <w:rFonts w:hint="eastAsia"/>
        </w:rPr>
        <w:t>其中的</w:t>
      </w:r>
      <w:proofErr w:type="spellStart"/>
      <w:r w:rsidR="00792979">
        <w:rPr>
          <w:rFonts w:hint="eastAsia"/>
        </w:rPr>
        <w:t>cmd_uuid</w:t>
      </w:r>
      <w:proofErr w:type="spellEnd"/>
      <w:r w:rsidR="00792979">
        <w:rPr>
          <w:rFonts w:hint="eastAsia"/>
        </w:rPr>
        <w:t>部分对于每条命令都不一样，订阅时应该订阅“</w:t>
      </w:r>
      <w:r w:rsidR="00792979">
        <w:rPr>
          <w:rFonts w:hint="eastAsia"/>
        </w:rPr>
        <w:t>$</w:t>
      </w:r>
      <w:r w:rsidR="00991774">
        <w:rPr>
          <w:rFonts w:hint="eastAsia"/>
        </w:rPr>
        <w:t>SYS/</w:t>
      </w:r>
      <w:proofErr w:type="spellStart"/>
      <w:r w:rsidR="00991774">
        <w:rPr>
          <w:rFonts w:hint="eastAsia"/>
        </w:rPr>
        <w:t>cmdreq</w:t>
      </w:r>
      <w:proofErr w:type="spellEnd"/>
      <w:r w:rsidR="00792979">
        <w:rPr>
          <w:rFonts w:hint="eastAsia"/>
        </w:rPr>
        <w:t>/#</w:t>
      </w:r>
      <w:r w:rsidR="00792979">
        <w:rPr>
          <w:rFonts w:hint="eastAsia"/>
        </w:rPr>
        <w:t>”，</w:t>
      </w:r>
      <w:r>
        <w:rPr>
          <w:rFonts w:hint="eastAsia"/>
        </w:rPr>
        <w:t>详见</w:t>
      </w:r>
      <w:hyperlink w:anchor="_命令请求" w:history="1">
        <w:r w:rsidR="00303C4F" w:rsidRPr="002F466A">
          <w:rPr>
            <w:rStyle w:val="aa"/>
            <w:rFonts w:hint="eastAsia"/>
          </w:rPr>
          <w:t>第</w:t>
        </w:r>
        <w:r w:rsidR="00303C4F" w:rsidRPr="002F466A">
          <w:rPr>
            <w:rStyle w:val="aa"/>
            <w:rFonts w:hint="eastAsia"/>
          </w:rPr>
          <w:t>6</w:t>
        </w:r>
        <w:r w:rsidRPr="002F466A">
          <w:rPr>
            <w:rStyle w:val="aa"/>
            <w:rFonts w:hint="eastAsia"/>
          </w:rPr>
          <w:t>节</w:t>
        </w:r>
        <w:r w:rsidR="00303C4F" w:rsidRPr="002F466A">
          <w:rPr>
            <w:rStyle w:val="aa"/>
            <w:rFonts w:hint="eastAsia"/>
          </w:rPr>
          <w:t>命令请求</w:t>
        </w:r>
      </w:hyperlink>
      <w:r w:rsidR="00177565">
        <w:rPr>
          <w:rFonts w:hint="eastAsia"/>
        </w:rPr>
        <w:t>。</w:t>
      </w:r>
      <w:r w:rsidR="00B57963">
        <w:rPr>
          <w:rFonts w:hint="eastAsia"/>
        </w:rPr>
        <w:t>另外两个用于</w:t>
      </w:r>
      <w:r w:rsidR="002F7586">
        <w:rPr>
          <w:rFonts w:hint="eastAsia"/>
        </w:rPr>
        <w:t>一次发布多数据点</w:t>
      </w:r>
      <w:r w:rsidR="00B57963">
        <w:rPr>
          <w:rFonts w:hint="eastAsia"/>
        </w:rPr>
        <w:t>，</w:t>
      </w:r>
      <w:r w:rsidR="00792979">
        <w:rPr>
          <w:rFonts w:hint="eastAsia"/>
        </w:rPr>
        <w:t>分别是“</w:t>
      </w:r>
      <w:r w:rsidR="00792979">
        <w:rPr>
          <w:rFonts w:hint="eastAsia"/>
        </w:rPr>
        <w:t>$</w:t>
      </w:r>
      <w:r w:rsidR="001F7C93">
        <w:rPr>
          <w:rFonts w:hint="eastAsia"/>
        </w:rPr>
        <w:t>SYS/</w:t>
      </w:r>
      <w:proofErr w:type="spellStart"/>
      <w:r w:rsidR="001F7C93">
        <w:rPr>
          <w:rFonts w:hint="eastAsia"/>
        </w:rPr>
        <w:t>savedata</w:t>
      </w:r>
      <w:proofErr w:type="spellEnd"/>
      <w:r w:rsidR="00792979">
        <w:rPr>
          <w:rFonts w:hint="eastAsia"/>
        </w:rPr>
        <w:t>”</w:t>
      </w:r>
      <w:r w:rsidR="00BF2863">
        <w:rPr>
          <w:rFonts w:hint="eastAsia"/>
        </w:rPr>
        <w:t>和“</w:t>
      </w:r>
      <w:r w:rsidR="00BF2863">
        <w:rPr>
          <w:rFonts w:hint="eastAsia"/>
        </w:rPr>
        <w:t>$</w:t>
      </w:r>
      <w:r w:rsidR="001F7C93">
        <w:rPr>
          <w:rFonts w:hint="eastAsia"/>
        </w:rPr>
        <w:t>SYS/</w:t>
      </w:r>
      <w:proofErr w:type="spellStart"/>
      <w:r w:rsidR="001F7C93">
        <w:rPr>
          <w:rFonts w:hint="eastAsia"/>
        </w:rPr>
        <w:t>passdata</w:t>
      </w:r>
      <w:proofErr w:type="spellEnd"/>
      <w:r w:rsidR="00BF2863">
        <w:rPr>
          <w:rFonts w:hint="eastAsia"/>
        </w:rPr>
        <w:t>”</w:t>
      </w:r>
      <w:r>
        <w:rPr>
          <w:rFonts w:hint="eastAsia"/>
        </w:rPr>
        <w:t>。</w:t>
      </w:r>
      <w:r w:rsidR="00BF2863">
        <w:rPr>
          <w:rFonts w:hint="eastAsia"/>
        </w:rPr>
        <w:t>区别是平台会存储</w:t>
      </w:r>
      <w:r w:rsidR="006B43DE">
        <w:rPr>
          <w:rFonts w:hint="eastAsia"/>
        </w:rPr>
        <w:t>前者携带</w:t>
      </w:r>
      <w:r w:rsidR="00BF2863">
        <w:rPr>
          <w:rFonts w:hint="eastAsia"/>
        </w:rPr>
        <w:t>的数据点，而不会存储</w:t>
      </w:r>
      <w:r w:rsidR="009E78DB">
        <w:rPr>
          <w:rFonts w:hint="eastAsia"/>
        </w:rPr>
        <w:t>后者携带</w:t>
      </w:r>
      <w:r w:rsidR="00BF2863">
        <w:rPr>
          <w:rFonts w:hint="eastAsia"/>
        </w:rPr>
        <w:t>的数据点。</w:t>
      </w:r>
      <w:r w:rsidR="00887AA2">
        <w:rPr>
          <w:rFonts w:hint="eastAsia"/>
        </w:rPr>
        <w:t>其它的</w:t>
      </w:r>
      <w:r w:rsidR="00B85459">
        <w:rPr>
          <w:rFonts w:hint="eastAsia"/>
        </w:rPr>
        <w:t>系统</w:t>
      </w:r>
      <w:r w:rsidR="00887AA2">
        <w:rPr>
          <w:rFonts w:hint="eastAsia"/>
        </w:rPr>
        <w:t>topic</w:t>
      </w:r>
      <w:r w:rsidR="00887AA2">
        <w:rPr>
          <w:rFonts w:hint="eastAsia"/>
        </w:rPr>
        <w:t>将会</w:t>
      </w:r>
      <w:r w:rsidR="006C6690">
        <w:rPr>
          <w:rFonts w:hint="eastAsia"/>
        </w:rPr>
        <w:t>被</w:t>
      </w:r>
      <w:r w:rsidR="00887AA2">
        <w:rPr>
          <w:rFonts w:hint="eastAsia"/>
        </w:rPr>
        <w:t>认为协议错误，平台将会断开连接。</w:t>
      </w:r>
    </w:p>
    <w:p w:rsidR="00A1099E" w:rsidRDefault="00B37B44" w:rsidP="00C95272">
      <w:pPr>
        <w:ind w:firstLineChars="200" w:firstLine="420"/>
      </w:pPr>
      <w:r>
        <w:rPr>
          <w:rFonts w:hint="eastAsia"/>
        </w:rPr>
        <w:t>普通</w:t>
      </w:r>
      <w:r w:rsidR="00BF427A">
        <w:rPr>
          <w:rFonts w:hint="eastAsia"/>
        </w:rPr>
        <w:t>topic</w:t>
      </w:r>
      <w:r w:rsidR="00EE43BD">
        <w:rPr>
          <w:rFonts w:hint="eastAsia"/>
        </w:rPr>
        <w:t>一次只携带</w:t>
      </w:r>
      <w:proofErr w:type="gramStart"/>
      <w:r w:rsidR="00EE43BD">
        <w:rPr>
          <w:rFonts w:hint="eastAsia"/>
        </w:rPr>
        <w:t>一</w:t>
      </w:r>
      <w:proofErr w:type="gramEnd"/>
      <w:r w:rsidR="00EE43BD">
        <w:rPr>
          <w:rFonts w:hint="eastAsia"/>
        </w:rPr>
        <w:t>个数据点信息。</w:t>
      </w:r>
      <w:r w:rsidR="00D108CD">
        <w:rPr>
          <w:rFonts w:hint="eastAsia"/>
        </w:rPr>
        <w:t>普通</w:t>
      </w:r>
      <w:r w:rsidR="001605F5">
        <w:rPr>
          <w:rFonts w:hint="eastAsia"/>
        </w:rPr>
        <w:t>topic</w:t>
      </w:r>
      <w:r>
        <w:rPr>
          <w:rFonts w:hint="eastAsia"/>
        </w:rPr>
        <w:t>数据格式及系统</w:t>
      </w:r>
      <w:r>
        <w:rPr>
          <w:rFonts w:hint="eastAsia"/>
        </w:rPr>
        <w:t>topic</w:t>
      </w:r>
      <w:r>
        <w:rPr>
          <w:rFonts w:hint="eastAsia"/>
        </w:rPr>
        <w:t>的数据格式见第</w:t>
      </w:r>
      <w:r w:rsidR="00832F02">
        <w:fldChar w:fldCharType="begin"/>
      </w:r>
      <w:r w:rsidR="00832F02">
        <w:instrText>HYPERLINK \l "_5.2.2_</w:instrText>
      </w:r>
      <w:r w:rsidR="00832F02">
        <w:instrText>说明</w:instrText>
      </w:r>
      <w:r w:rsidR="00832F02">
        <w:instrText>"</w:instrText>
      </w:r>
      <w:r w:rsidR="00832F02">
        <w:fldChar w:fldCharType="separate"/>
      </w:r>
      <w:r w:rsidRPr="007A0951">
        <w:rPr>
          <w:rStyle w:val="aa"/>
          <w:rFonts w:hint="eastAsia"/>
        </w:rPr>
        <w:t>5.2.2</w:t>
      </w:r>
      <w:r w:rsidR="00832F02">
        <w:fldChar w:fldCharType="end"/>
      </w:r>
      <w:r>
        <w:rPr>
          <w:rFonts w:hint="eastAsia"/>
        </w:rPr>
        <w:t>节。</w:t>
      </w:r>
    </w:p>
    <w:p w:rsidR="007724BC" w:rsidRDefault="007724BC" w:rsidP="007724BC">
      <w:pPr>
        <w:pStyle w:val="a7"/>
        <w:numPr>
          <w:ilvl w:val="0"/>
          <w:numId w:val="34"/>
        </w:numPr>
        <w:spacing w:line="360" w:lineRule="auto"/>
        <w:ind w:firstLineChars="0"/>
        <w:rPr>
          <w:b/>
        </w:rPr>
      </w:pPr>
      <w:r w:rsidRPr="007724BC">
        <w:rPr>
          <w:rFonts w:hint="eastAsia"/>
          <w:b/>
        </w:rPr>
        <w:t xml:space="preserve">retain </w:t>
      </w:r>
      <w:proofErr w:type="spellStart"/>
      <w:r w:rsidRPr="007724BC">
        <w:rPr>
          <w:rFonts w:hint="eastAsia"/>
          <w:b/>
        </w:rPr>
        <w:t>msg</w:t>
      </w:r>
      <w:proofErr w:type="spellEnd"/>
      <w:r w:rsidRPr="007724BC">
        <w:rPr>
          <w:rFonts w:hint="eastAsia"/>
          <w:b/>
        </w:rPr>
        <w:t>保存时间</w:t>
      </w:r>
    </w:p>
    <w:p w:rsidR="007724BC" w:rsidRPr="003E2F7B" w:rsidRDefault="003E2F7B" w:rsidP="005758B0">
      <w:pPr>
        <w:pStyle w:val="a7"/>
      </w:pPr>
      <w:r>
        <w:rPr>
          <w:rFonts w:hint="eastAsia"/>
        </w:rPr>
        <w:t>用户以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且设置了</w:t>
      </w:r>
      <w:r>
        <w:rPr>
          <w:rFonts w:hint="eastAsia"/>
        </w:rPr>
        <w:t>retain</w:t>
      </w:r>
      <w:r>
        <w:rPr>
          <w:rFonts w:hint="eastAsia"/>
        </w:rPr>
        <w:t>标记的方式</w:t>
      </w:r>
      <w:r>
        <w:rPr>
          <w:rFonts w:hint="eastAsia"/>
        </w:rPr>
        <w:t>publish</w:t>
      </w:r>
      <w:r>
        <w:rPr>
          <w:rFonts w:hint="eastAsia"/>
        </w:rPr>
        <w:t>的消息，</w:t>
      </w:r>
      <w:r w:rsidR="004B1AC0">
        <w:rPr>
          <w:rFonts w:hint="eastAsia"/>
        </w:rPr>
        <w:t>平台会保存，但是不会永久保存，以防止恶意行为</w:t>
      </w:r>
      <w:r w:rsidR="00C60BAC">
        <w:rPr>
          <w:rFonts w:hint="eastAsia"/>
        </w:rPr>
        <w:t>。</w:t>
      </w:r>
      <w:r w:rsidR="00E61033">
        <w:rPr>
          <w:rFonts w:hint="eastAsia"/>
        </w:rPr>
        <w:t>当一个设备断开连接后，它所发布的</w:t>
      </w:r>
      <w:r w:rsidR="00E61033">
        <w:rPr>
          <w:rFonts w:hint="eastAsia"/>
        </w:rPr>
        <w:t>retain</w:t>
      </w:r>
      <w:r w:rsidR="00B571F1">
        <w:rPr>
          <w:rFonts w:hint="eastAsia"/>
        </w:rPr>
        <w:t>消息还将继续保存一个小时。如果在一小时内设备重新连接上，则其</w:t>
      </w:r>
      <w:r w:rsidR="00B571F1">
        <w:rPr>
          <w:rFonts w:hint="eastAsia"/>
        </w:rPr>
        <w:t>retain</w:t>
      </w:r>
      <w:r w:rsidR="00B571F1">
        <w:rPr>
          <w:rFonts w:hint="eastAsia"/>
        </w:rPr>
        <w:t>消息将继续保存下去。</w:t>
      </w:r>
    </w:p>
    <w:p w:rsidR="00C52367" w:rsidRDefault="00C52367" w:rsidP="001638B1">
      <w:pPr>
        <w:pStyle w:val="3"/>
        <w:rPr>
          <w:sz w:val="28"/>
          <w:szCs w:val="28"/>
        </w:rPr>
      </w:pPr>
      <w:bookmarkStart w:id="16" w:name="_5.2.2_说明"/>
      <w:bookmarkStart w:id="17" w:name="_Toc430682813"/>
      <w:bookmarkEnd w:id="16"/>
      <w:r w:rsidRPr="004124EF">
        <w:rPr>
          <w:rFonts w:hint="eastAsia"/>
          <w:sz w:val="28"/>
          <w:szCs w:val="28"/>
        </w:rPr>
        <w:t xml:space="preserve">5.2.2 </w:t>
      </w:r>
      <w:r w:rsidRPr="004124EF">
        <w:rPr>
          <w:rFonts w:hint="eastAsia"/>
          <w:sz w:val="28"/>
          <w:szCs w:val="28"/>
        </w:rPr>
        <w:t>说明</w:t>
      </w:r>
      <w:bookmarkEnd w:id="17"/>
    </w:p>
    <w:p w:rsidR="00781707" w:rsidRPr="00781707" w:rsidRDefault="00781707" w:rsidP="00781707">
      <w:r>
        <w:rPr>
          <w:rFonts w:hint="eastAsia"/>
        </w:rPr>
        <w:tab/>
      </w:r>
      <w:r>
        <w:rPr>
          <w:rFonts w:hint="eastAsia"/>
        </w:rPr>
        <w:t>本节主要讲解发布数据点时，不同类型的</w:t>
      </w:r>
      <w:r>
        <w:rPr>
          <w:rFonts w:hint="eastAsia"/>
        </w:rPr>
        <w:t>topic</w:t>
      </w:r>
      <w:r w:rsidR="00B9082F">
        <w:rPr>
          <w:rFonts w:hint="eastAsia"/>
        </w:rPr>
        <w:t>的</w:t>
      </w:r>
      <w:r w:rsidR="00FC5B48">
        <w:rPr>
          <w:rFonts w:hint="eastAsia"/>
        </w:rPr>
        <w:t>payload</w:t>
      </w:r>
      <w:r w:rsidR="00FC5B48">
        <w:rPr>
          <w:rFonts w:hint="eastAsia"/>
        </w:rPr>
        <w:t>的</w:t>
      </w:r>
      <w:r w:rsidR="00B9082F">
        <w:rPr>
          <w:rFonts w:hint="eastAsia"/>
        </w:rPr>
        <w:t>封装格式。</w:t>
      </w:r>
    </w:p>
    <w:p w:rsidR="0028133E" w:rsidRDefault="00A1099E" w:rsidP="00491C2D">
      <w:pPr>
        <w:pStyle w:val="a7"/>
        <w:numPr>
          <w:ilvl w:val="0"/>
          <w:numId w:val="3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普通</w:t>
      </w:r>
      <w:r>
        <w:rPr>
          <w:rFonts w:hint="eastAsia"/>
          <w:b/>
        </w:rPr>
        <w:t>topic</w:t>
      </w:r>
    </w:p>
    <w:p w:rsidR="007375F6" w:rsidRDefault="00E22F7E" w:rsidP="00ED3DC3">
      <w:pPr>
        <w:ind w:firstLineChars="200" w:firstLine="420"/>
      </w:pPr>
      <w:r>
        <w:rPr>
          <w:rFonts w:hint="eastAsia"/>
        </w:rPr>
        <w:t>不以‘</w:t>
      </w:r>
      <w:r>
        <w:rPr>
          <w:rFonts w:hint="eastAsia"/>
        </w:rPr>
        <w:t>$</w:t>
      </w:r>
      <w:r>
        <w:rPr>
          <w:rFonts w:hint="eastAsia"/>
        </w:rPr>
        <w:t>’开始的</w:t>
      </w:r>
      <w:r>
        <w:rPr>
          <w:rFonts w:hint="eastAsia"/>
        </w:rPr>
        <w:t>topic</w:t>
      </w:r>
      <w:r>
        <w:rPr>
          <w:rFonts w:hint="eastAsia"/>
        </w:rPr>
        <w:t>为普通</w:t>
      </w:r>
      <w:r>
        <w:rPr>
          <w:rFonts w:hint="eastAsia"/>
        </w:rPr>
        <w:t>topic</w:t>
      </w:r>
      <w:r w:rsidR="004C7740">
        <w:rPr>
          <w:rFonts w:hint="eastAsia"/>
        </w:rPr>
        <w:t>，</w:t>
      </w:r>
      <w:r w:rsidR="00A9777F">
        <w:rPr>
          <w:rFonts w:hint="eastAsia"/>
        </w:rPr>
        <w:t>其</w:t>
      </w:r>
      <w:r w:rsidR="00A9777F">
        <w:rPr>
          <w:rFonts w:hint="eastAsia"/>
        </w:rPr>
        <w:t>topic</w:t>
      </w:r>
      <w:r w:rsidR="00A9777F">
        <w:rPr>
          <w:rFonts w:hint="eastAsia"/>
        </w:rPr>
        <w:t>名字为</w:t>
      </w:r>
      <w:r w:rsidR="00512490">
        <w:rPr>
          <w:rFonts w:hint="eastAsia"/>
        </w:rPr>
        <w:t>上报的</w:t>
      </w:r>
      <w:r w:rsidR="00A9777F">
        <w:rPr>
          <w:rFonts w:hint="eastAsia"/>
        </w:rPr>
        <w:t>数据流名称，</w:t>
      </w:r>
      <w:r w:rsidR="007375F6">
        <w:rPr>
          <w:rFonts w:hint="eastAsia"/>
        </w:rPr>
        <w:t>payload</w:t>
      </w:r>
      <w:r w:rsidR="007375F6">
        <w:rPr>
          <w:rFonts w:hint="eastAsia"/>
        </w:rPr>
        <w:t>要求按以下格式封装。</w:t>
      </w:r>
    </w:p>
    <w:p w:rsidR="00ED3DC3" w:rsidRDefault="00ED3DC3" w:rsidP="00ED3DC3">
      <w:pPr>
        <w:ind w:firstLineChars="200" w:firstLine="420"/>
      </w:pPr>
      <w:r>
        <w:rPr>
          <w:rFonts w:hint="eastAsia"/>
        </w:rPr>
        <w:t>第一字节为</w:t>
      </w:r>
      <w:r>
        <w:rPr>
          <w:rFonts w:hint="eastAsia"/>
        </w:rPr>
        <w:t>payload</w:t>
      </w:r>
      <w:r>
        <w:rPr>
          <w:rFonts w:hint="eastAsia"/>
        </w:rPr>
        <w:t>类型头，第</w:t>
      </w:r>
      <w:r>
        <w:rPr>
          <w:rFonts w:hint="eastAsia"/>
        </w:rPr>
        <w:t>0-2</w:t>
      </w:r>
      <w:r>
        <w:rPr>
          <w:rFonts w:hint="eastAsia"/>
        </w:rPr>
        <w:t>位表示支持的数据类型，共可支持</w:t>
      </w:r>
      <w:r>
        <w:rPr>
          <w:rFonts w:hint="eastAsia"/>
        </w:rPr>
        <w:t>8</w:t>
      </w:r>
      <w:r>
        <w:rPr>
          <w:rFonts w:hint="eastAsia"/>
        </w:rPr>
        <w:t>种</w:t>
      </w:r>
      <w:r w:rsidR="007C2493">
        <w:rPr>
          <w:rFonts w:hint="eastAsia"/>
        </w:rPr>
        <w:t>，目前</w:t>
      </w:r>
      <w:r w:rsidR="003D3604">
        <w:rPr>
          <w:rFonts w:hint="eastAsia"/>
        </w:rPr>
        <w:t>支持</w:t>
      </w:r>
      <w:r w:rsidR="00741555">
        <w:rPr>
          <w:rFonts w:hint="eastAsia"/>
        </w:rPr>
        <w:t>6</w:t>
      </w:r>
      <w:r w:rsidR="003D3604">
        <w:rPr>
          <w:rFonts w:hint="eastAsia"/>
        </w:rPr>
        <w:t>种</w:t>
      </w:r>
      <w:r>
        <w:rPr>
          <w:rFonts w:hint="eastAsia"/>
        </w:rPr>
        <w:t>；第</w:t>
      </w:r>
      <w:r>
        <w:rPr>
          <w:rFonts w:hint="eastAsia"/>
        </w:rPr>
        <w:t>3-4</w:t>
      </w:r>
      <w:r>
        <w:rPr>
          <w:rFonts w:hint="eastAsia"/>
        </w:rPr>
        <w:t>位系统保留。第</w:t>
      </w:r>
      <w:r>
        <w:rPr>
          <w:rFonts w:hint="eastAsia"/>
        </w:rPr>
        <w:t>5-6</w:t>
      </w:r>
      <w:r>
        <w:rPr>
          <w:rFonts w:hint="eastAsia"/>
        </w:rPr>
        <w:t>位表示每种类型的可能选项，第</w:t>
      </w:r>
      <w:r>
        <w:rPr>
          <w:rFonts w:hint="eastAsia"/>
        </w:rPr>
        <w:t>7</w:t>
      </w:r>
      <w:r>
        <w:rPr>
          <w:rFonts w:hint="eastAsia"/>
        </w:rPr>
        <w:t>位表示是否需要平台存储；</w:t>
      </w:r>
      <w:r>
        <w:rPr>
          <w:rFonts w:hint="eastAsia"/>
        </w:rPr>
        <w:t xml:space="preserve"> </w:t>
      </w:r>
      <w:r w:rsidR="001317AC">
        <w:rPr>
          <w:rFonts w:hint="eastAsia"/>
        </w:rPr>
        <w:t>第二字节及其以后的字节为真正的</w:t>
      </w:r>
      <w:r w:rsidR="002F1955">
        <w:rPr>
          <w:rFonts w:hint="eastAsia"/>
        </w:rPr>
        <w:t>数据，</w:t>
      </w:r>
      <w:r w:rsidR="00913E56">
        <w:rPr>
          <w:rFonts w:hint="eastAsia"/>
        </w:rPr>
        <w:t>基本格式如下。</w:t>
      </w:r>
    </w:p>
    <w:p w:rsidR="00ED3DC3" w:rsidRDefault="00ED3DC3" w:rsidP="00ED3DC3">
      <w:pPr>
        <w:tabs>
          <w:tab w:val="left" w:pos="2350"/>
        </w:tabs>
        <w:ind w:firstLineChars="200" w:firstLine="420"/>
      </w:pPr>
      <w:r>
        <w:tab/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25"/>
        <w:gridCol w:w="926"/>
        <w:gridCol w:w="925"/>
        <w:gridCol w:w="926"/>
        <w:gridCol w:w="925"/>
        <w:gridCol w:w="926"/>
        <w:gridCol w:w="925"/>
        <w:gridCol w:w="926"/>
        <w:gridCol w:w="926"/>
      </w:tblGrid>
      <w:tr w:rsidR="00ED3DC3" w:rsidTr="00E61033">
        <w:tc>
          <w:tcPr>
            <w:tcW w:w="925" w:type="dxa"/>
          </w:tcPr>
          <w:p w:rsidR="00ED3DC3" w:rsidRDefault="00ED3DC3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926" w:type="dxa"/>
          </w:tcPr>
          <w:p w:rsidR="00ED3DC3" w:rsidRDefault="00ED3DC3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925" w:type="dxa"/>
          </w:tcPr>
          <w:p w:rsidR="00ED3DC3" w:rsidRDefault="00ED3DC3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926" w:type="dxa"/>
          </w:tcPr>
          <w:p w:rsidR="00ED3DC3" w:rsidRDefault="00ED3DC3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925" w:type="dxa"/>
          </w:tcPr>
          <w:p w:rsidR="00ED3DC3" w:rsidRDefault="00ED3DC3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926" w:type="dxa"/>
          </w:tcPr>
          <w:p w:rsidR="00ED3DC3" w:rsidRDefault="00ED3DC3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925" w:type="dxa"/>
          </w:tcPr>
          <w:p w:rsidR="00ED3DC3" w:rsidRDefault="00ED3DC3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926" w:type="dxa"/>
          </w:tcPr>
          <w:p w:rsidR="00ED3DC3" w:rsidRDefault="00ED3DC3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926" w:type="dxa"/>
          </w:tcPr>
          <w:p w:rsidR="00ED3DC3" w:rsidRDefault="00ED3DC3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ED3DC3" w:rsidTr="00E61033">
        <w:tc>
          <w:tcPr>
            <w:tcW w:w="925" w:type="dxa"/>
          </w:tcPr>
          <w:p w:rsidR="00ED3DC3" w:rsidRDefault="00ED3DC3" w:rsidP="00E61033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926" w:type="dxa"/>
          </w:tcPr>
          <w:p w:rsidR="00ED3DC3" w:rsidRDefault="00ED3DC3" w:rsidP="00E61033">
            <w:r>
              <w:rPr>
                <w:rFonts w:hint="eastAsia"/>
              </w:rPr>
              <w:t>平台是否存储</w:t>
            </w:r>
          </w:p>
        </w:tc>
        <w:tc>
          <w:tcPr>
            <w:tcW w:w="925" w:type="dxa"/>
          </w:tcPr>
          <w:p w:rsidR="00ED3DC3" w:rsidRDefault="00ED3DC3" w:rsidP="00E61033">
            <w:r>
              <w:rPr>
                <w:rFonts w:hint="eastAsia"/>
              </w:rPr>
              <w:t>时间选项</w:t>
            </w:r>
          </w:p>
        </w:tc>
        <w:tc>
          <w:tcPr>
            <w:tcW w:w="926" w:type="dxa"/>
          </w:tcPr>
          <w:p w:rsidR="00ED3DC3" w:rsidRDefault="00F902FF" w:rsidP="00E61033">
            <w:r>
              <w:rPr>
                <w:rFonts w:hint="eastAsia"/>
              </w:rPr>
              <w:t>其它选项</w:t>
            </w:r>
          </w:p>
        </w:tc>
        <w:tc>
          <w:tcPr>
            <w:tcW w:w="1851" w:type="dxa"/>
            <w:gridSpan w:val="2"/>
          </w:tcPr>
          <w:p w:rsidR="00ED3DC3" w:rsidRDefault="00ED3DC3" w:rsidP="00E61033">
            <w:r>
              <w:rPr>
                <w:rFonts w:hint="eastAsia"/>
              </w:rPr>
              <w:t>系统保留</w:t>
            </w:r>
          </w:p>
        </w:tc>
        <w:tc>
          <w:tcPr>
            <w:tcW w:w="2777" w:type="dxa"/>
            <w:gridSpan w:val="3"/>
          </w:tcPr>
          <w:p w:rsidR="00ED3DC3" w:rsidRDefault="00ED3DC3" w:rsidP="00E61033">
            <w:r>
              <w:rPr>
                <w:rFonts w:hint="eastAsia"/>
              </w:rPr>
              <w:t>数据类型</w:t>
            </w:r>
          </w:p>
        </w:tc>
      </w:tr>
      <w:tr w:rsidR="00ED3DC3" w:rsidTr="00E61033">
        <w:tc>
          <w:tcPr>
            <w:tcW w:w="925" w:type="dxa"/>
          </w:tcPr>
          <w:p w:rsidR="00ED3DC3" w:rsidRDefault="00ED3DC3" w:rsidP="00E61033">
            <w:r>
              <w:lastRenderedPageBreak/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7405" w:type="dxa"/>
            <w:gridSpan w:val="8"/>
          </w:tcPr>
          <w:p w:rsidR="00ED3DC3" w:rsidRDefault="00ED3DC3" w:rsidP="00E61033">
            <w:r>
              <w:rPr>
                <w:rFonts w:hint="eastAsia"/>
              </w:rPr>
              <w:t>真正的</w:t>
            </w:r>
            <w:r>
              <w:rPr>
                <w:rFonts w:hint="eastAsia"/>
              </w:rPr>
              <w:t>payload</w:t>
            </w:r>
          </w:p>
        </w:tc>
      </w:tr>
    </w:tbl>
    <w:p w:rsidR="00830AC1" w:rsidRDefault="00ED3DC3" w:rsidP="00E43989">
      <w:pPr>
        <w:spacing w:beforeLines="100"/>
        <w:ind w:firstLineChars="200" w:firstLine="420"/>
      </w:pPr>
      <w:r>
        <w:rPr>
          <w:rFonts w:hint="eastAsia"/>
        </w:rPr>
        <w:t>数据类型目前支持</w:t>
      </w:r>
      <w:r w:rsidR="00DA0996">
        <w:rPr>
          <w:rFonts w:hint="eastAsia"/>
        </w:rPr>
        <w:t>null</w:t>
      </w:r>
      <w:r w:rsidR="00DA0996">
        <w:rPr>
          <w:rFonts w:hint="eastAsia"/>
        </w:rPr>
        <w:t>，</w:t>
      </w:r>
      <w:r w:rsidR="006E7996">
        <w:rPr>
          <w:rFonts w:hint="eastAsia"/>
        </w:rPr>
        <w:t>int32</w:t>
      </w:r>
      <w:r w:rsidR="00BA40B5">
        <w:rPr>
          <w:rFonts w:hint="eastAsia"/>
        </w:rPr>
        <w:t>，</w:t>
      </w:r>
      <w:r w:rsidR="006E7996">
        <w:rPr>
          <w:rFonts w:hint="eastAsia"/>
        </w:rPr>
        <w:t>int64</w:t>
      </w:r>
      <w:r w:rsidR="00BA40B5">
        <w:rPr>
          <w:rFonts w:hint="eastAsia"/>
        </w:rPr>
        <w:t>，</w:t>
      </w:r>
      <w:r w:rsidR="006E7996">
        <w:rPr>
          <w:rFonts w:hint="eastAsia"/>
        </w:rPr>
        <w:t>double</w:t>
      </w:r>
      <w:r w:rsidR="00BA40B5">
        <w:rPr>
          <w:rFonts w:hint="eastAsia"/>
        </w:rPr>
        <w:t>，</w:t>
      </w:r>
      <w:r w:rsidR="00BA40B5">
        <w:rPr>
          <w:rFonts w:hint="eastAsia"/>
        </w:rPr>
        <w:t>string</w:t>
      </w:r>
      <w:r w:rsidR="006E7996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二进制字符串</w:t>
      </w:r>
      <w:r w:rsidR="006E7996">
        <w:rPr>
          <w:rFonts w:hint="eastAsia"/>
        </w:rPr>
        <w:t>和</w:t>
      </w:r>
      <w:proofErr w:type="spellStart"/>
      <w:r w:rsidR="006E7996">
        <w:rPr>
          <w:rFonts w:hint="eastAsia"/>
        </w:rPr>
        <w:t>bool</w:t>
      </w:r>
      <w:proofErr w:type="spellEnd"/>
      <w:r w:rsidR="006E7996">
        <w:rPr>
          <w:rFonts w:hint="eastAsia"/>
        </w:rPr>
        <w:t>型</w:t>
      </w:r>
      <w:r w:rsidR="00915881">
        <w:rPr>
          <w:rFonts w:hint="eastAsia"/>
        </w:rPr>
        <w:t>等七</w:t>
      </w:r>
      <w:r w:rsidR="00704983">
        <w:rPr>
          <w:rFonts w:hint="eastAsia"/>
        </w:rPr>
        <w:t>种类型</w:t>
      </w:r>
      <w:r>
        <w:rPr>
          <w:rFonts w:hint="eastAsia"/>
        </w:rPr>
        <w:t>。</w:t>
      </w:r>
    </w:p>
    <w:p w:rsidR="00FF1B3D" w:rsidRDefault="00830AC1" w:rsidP="00DA1E0B">
      <w:pPr>
        <w:ind w:firstLineChars="200" w:firstLine="420"/>
      </w:pPr>
      <w:r>
        <w:rPr>
          <w:rFonts w:hint="eastAsia"/>
        </w:rPr>
        <w:t>选项的</w:t>
      </w:r>
      <w:r w:rsidR="000670B4">
        <w:rPr>
          <w:rFonts w:hint="eastAsia"/>
        </w:rPr>
        <w:t>第</w:t>
      </w:r>
      <w:r w:rsidR="000670B4">
        <w:rPr>
          <w:rFonts w:hint="eastAsia"/>
        </w:rPr>
        <w:t>6</w:t>
      </w:r>
      <w:r w:rsidR="000670B4">
        <w:rPr>
          <w:rFonts w:hint="eastAsia"/>
        </w:rPr>
        <w:t>位固定为时间选项，</w:t>
      </w:r>
      <w:r w:rsidR="00230F1A">
        <w:rPr>
          <w:rFonts w:hint="eastAsia"/>
        </w:rPr>
        <w:t>若不带时间选项，则平台存储时会利用系统当前时间作为数据点</w:t>
      </w:r>
      <w:r w:rsidR="00065CDA">
        <w:rPr>
          <w:rFonts w:hint="eastAsia"/>
        </w:rPr>
        <w:t>的</w:t>
      </w:r>
      <w:r w:rsidR="00230F1A">
        <w:rPr>
          <w:rFonts w:hint="eastAsia"/>
        </w:rPr>
        <w:t>发布时间存储。</w:t>
      </w:r>
      <w:r w:rsidR="00DA1E0B">
        <w:rPr>
          <w:rFonts w:hint="eastAsia"/>
        </w:rPr>
        <w:t>时间精确到毫秒，长度为</w:t>
      </w:r>
      <w:r w:rsidR="00DA1E0B">
        <w:rPr>
          <w:rFonts w:hint="eastAsia"/>
        </w:rPr>
        <w:t>8</w:t>
      </w:r>
      <w:r w:rsidR="00FC614C">
        <w:rPr>
          <w:rFonts w:hint="eastAsia"/>
        </w:rPr>
        <w:t>字节，按大端字节序存放。</w:t>
      </w:r>
    </w:p>
    <w:p w:rsidR="00ED3DC3" w:rsidRDefault="009D10C5" w:rsidP="00830AC1">
      <w:pPr>
        <w:ind w:firstLineChars="200" w:firstLine="420"/>
      </w:pPr>
      <w:r>
        <w:rPr>
          <w:rFonts w:hint="eastAsia"/>
        </w:rPr>
        <w:t>选项的存储顺序按高位到低位的顺序。</w:t>
      </w:r>
      <w:r w:rsidR="00296C34">
        <w:rPr>
          <w:rFonts w:hint="eastAsia"/>
        </w:rPr>
        <w:t>比如第</w:t>
      </w:r>
      <w:r w:rsidR="00296C34">
        <w:rPr>
          <w:rFonts w:hint="eastAsia"/>
        </w:rPr>
        <w:t>6</w:t>
      </w:r>
      <w:r w:rsidR="00296C34">
        <w:rPr>
          <w:rFonts w:hint="eastAsia"/>
        </w:rPr>
        <w:t>和第</w:t>
      </w:r>
      <w:r w:rsidR="00296C34">
        <w:rPr>
          <w:rFonts w:hint="eastAsia"/>
        </w:rPr>
        <w:t>5</w:t>
      </w:r>
      <w:r w:rsidR="00887B24">
        <w:rPr>
          <w:rFonts w:hint="eastAsia"/>
        </w:rPr>
        <w:t>位均被置上，则从第二字节开始，先存放的是</w:t>
      </w:r>
      <w:r w:rsidR="00CC00E4">
        <w:rPr>
          <w:rFonts w:hint="eastAsia"/>
        </w:rPr>
        <w:t>8</w:t>
      </w:r>
      <w:r w:rsidR="00EB31F3">
        <w:rPr>
          <w:rFonts w:hint="eastAsia"/>
        </w:rPr>
        <w:t>字节的时间信息，再存第</w:t>
      </w:r>
      <w:r w:rsidR="00EB31F3">
        <w:rPr>
          <w:rFonts w:hint="eastAsia"/>
        </w:rPr>
        <w:t>5</w:t>
      </w:r>
      <w:r w:rsidR="00EB31F3">
        <w:rPr>
          <w:rFonts w:hint="eastAsia"/>
        </w:rPr>
        <w:t>位</w:t>
      </w:r>
      <w:r w:rsidR="00296C34">
        <w:rPr>
          <w:rFonts w:hint="eastAsia"/>
        </w:rPr>
        <w:t>选项</w:t>
      </w:r>
      <w:r w:rsidR="00EB31F3">
        <w:rPr>
          <w:rFonts w:hint="eastAsia"/>
        </w:rPr>
        <w:t>的</w:t>
      </w:r>
      <w:r w:rsidR="00296C34">
        <w:rPr>
          <w:rFonts w:hint="eastAsia"/>
        </w:rPr>
        <w:t>内容</w:t>
      </w:r>
      <w:r w:rsidR="00EB31F3">
        <w:rPr>
          <w:rFonts w:hint="eastAsia"/>
        </w:rPr>
        <w:t>，最后存放实际的数据</w:t>
      </w:r>
      <w:r w:rsidR="00296C34">
        <w:rPr>
          <w:rFonts w:hint="eastAsia"/>
        </w:rPr>
        <w:t>。</w:t>
      </w:r>
    </w:p>
    <w:p w:rsidR="00ED3DC3" w:rsidRDefault="00991BC7" w:rsidP="00E43989">
      <w:pPr>
        <w:pStyle w:val="a7"/>
        <w:numPr>
          <w:ilvl w:val="0"/>
          <w:numId w:val="37"/>
        </w:numPr>
        <w:spacing w:beforeLines="50" w:afterLines="50"/>
        <w:ind w:left="357" w:firstLineChars="0" w:hanging="357"/>
        <w:rPr>
          <w:b/>
        </w:rPr>
      </w:pPr>
      <w:r>
        <w:rPr>
          <w:rFonts w:hint="eastAsia"/>
          <w:b/>
        </w:rPr>
        <w:t>NULL</w:t>
      </w:r>
    </w:p>
    <w:p w:rsidR="0063536A" w:rsidRDefault="008F5D74" w:rsidP="00E43989">
      <w:pPr>
        <w:pStyle w:val="a7"/>
        <w:spacing w:beforeLines="50" w:afterLines="50"/>
        <w:ind w:left="357"/>
      </w:pPr>
      <w:r>
        <w:rPr>
          <w:rFonts w:hint="eastAsia"/>
        </w:rPr>
        <w:t>类型定义为</w:t>
      </w:r>
      <w:r>
        <w:rPr>
          <w:rFonts w:hint="eastAsia"/>
        </w:rPr>
        <w:t>0x0</w:t>
      </w:r>
      <w:r>
        <w:t>，</w:t>
      </w:r>
      <w:r w:rsidR="00ED06B4">
        <w:rPr>
          <w:rFonts w:hint="eastAsia"/>
        </w:rPr>
        <w:t>没有数据</w:t>
      </w:r>
      <w:r>
        <w:rPr>
          <w:rFonts w:hint="eastAsia"/>
        </w:rPr>
        <w:t>。只支持时间选项，若第</w:t>
      </w:r>
      <w:r>
        <w:rPr>
          <w:rFonts w:hint="eastAsia"/>
        </w:rPr>
        <w:t>6</w:t>
      </w:r>
      <w:r>
        <w:rPr>
          <w:rFonts w:hint="eastAsia"/>
        </w:rPr>
        <w:t>位被置上</w:t>
      </w:r>
      <w:r>
        <w:rPr>
          <w:rFonts w:hint="eastAsia"/>
        </w:rPr>
        <w:t>1</w:t>
      </w:r>
      <w:r>
        <w:rPr>
          <w:rFonts w:hint="eastAsia"/>
        </w:rPr>
        <w:t>，表示</w:t>
      </w:r>
      <w:r>
        <w:rPr>
          <w:rFonts w:hint="eastAsia"/>
        </w:rPr>
        <w:t>payload</w:t>
      </w:r>
      <w:r w:rsidR="00370581">
        <w:rPr>
          <w:rFonts w:hint="eastAsia"/>
        </w:rPr>
        <w:t>中含有时间信息。</w:t>
      </w:r>
      <w:r w:rsidR="005F1F65">
        <w:rPr>
          <w:rFonts w:hint="eastAsia"/>
        </w:rPr>
        <w:t>这种类型的数据按普通数据处理，如果设置了</w:t>
      </w:r>
      <w:r w:rsidR="005F1F65">
        <w:rPr>
          <w:rFonts w:hint="eastAsia"/>
        </w:rPr>
        <w:t>retain</w:t>
      </w:r>
      <w:r w:rsidR="005F1F65">
        <w:rPr>
          <w:rFonts w:hint="eastAsia"/>
        </w:rPr>
        <w:t>标记，则会清除此</w:t>
      </w:r>
      <w:r w:rsidR="005F1F65">
        <w:rPr>
          <w:rFonts w:hint="eastAsia"/>
        </w:rPr>
        <w:t>topic</w:t>
      </w:r>
      <w:r w:rsidR="005F1F65">
        <w:rPr>
          <w:rFonts w:hint="eastAsia"/>
        </w:rPr>
        <w:t>对应的</w:t>
      </w:r>
      <w:r w:rsidR="005F1F65">
        <w:rPr>
          <w:rFonts w:hint="eastAsia"/>
        </w:rPr>
        <w:t>retain</w:t>
      </w:r>
      <w:r w:rsidR="005F1F65">
        <w:rPr>
          <w:rFonts w:hint="eastAsia"/>
        </w:rPr>
        <w:t>消息。</w:t>
      </w:r>
    </w:p>
    <w:p w:rsidR="00415BEB" w:rsidRDefault="00415BEB" w:rsidP="00E43989">
      <w:pPr>
        <w:pStyle w:val="a7"/>
        <w:spacing w:beforeLines="50" w:afterLines="50"/>
        <w:ind w:left="357"/>
      </w:pPr>
      <w:r>
        <w:rPr>
          <w:rFonts w:hint="eastAsia"/>
        </w:rPr>
        <w:t>示例</w:t>
      </w:r>
      <w:r w:rsidR="00355A16">
        <w:rPr>
          <w:rFonts w:hint="eastAsia"/>
        </w:rPr>
        <w:t>1</w:t>
      </w:r>
      <w:r>
        <w:rPr>
          <w:rFonts w:hint="eastAsia"/>
        </w:rPr>
        <w:t>：不带时间，也不需要平台存储，格式如下：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25"/>
        <w:gridCol w:w="926"/>
        <w:gridCol w:w="925"/>
        <w:gridCol w:w="926"/>
        <w:gridCol w:w="925"/>
        <w:gridCol w:w="926"/>
        <w:gridCol w:w="925"/>
        <w:gridCol w:w="926"/>
        <w:gridCol w:w="926"/>
      </w:tblGrid>
      <w:tr w:rsidR="00415BEB" w:rsidTr="00E61033">
        <w:tc>
          <w:tcPr>
            <w:tcW w:w="925" w:type="dxa"/>
          </w:tcPr>
          <w:p w:rsidR="00415BEB" w:rsidRDefault="00415BEB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926" w:type="dxa"/>
          </w:tcPr>
          <w:p w:rsidR="00415BEB" w:rsidRDefault="00415BEB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925" w:type="dxa"/>
          </w:tcPr>
          <w:p w:rsidR="00415BEB" w:rsidRDefault="00415BEB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926" w:type="dxa"/>
          </w:tcPr>
          <w:p w:rsidR="00415BEB" w:rsidRDefault="00415BEB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925" w:type="dxa"/>
          </w:tcPr>
          <w:p w:rsidR="00415BEB" w:rsidRDefault="00415BEB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926" w:type="dxa"/>
          </w:tcPr>
          <w:p w:rsidR="00415BEB" w:rsidRDefault="00415BEB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925" w:type="dxa"/>
          </w:tcPr>
          <w:p w:rsidR="00415BEB" w:rsidRDefault="00415BEB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926" w:type="dxa"/>
          </w:tcPr>
          <w:p w:rsidR="00415BEB" w:rsidRDefault="00415BEB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926" w:type="dxa"/>
          </w:tcPr>
          <w:p w:rsidR="00415BEB" w:rsidRDefault="00415BEB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D26ACE" w:rsidTr="00E61033">
        <w:tc>
          <w:tcPr>
            <w:tcW w:w="925" w:type="dxa"/>
          </w:tcPr>
          <w:p w:rsidR="00D26ACE" w:rsidRDefault="00D26ACE" w:rsidP="00E61033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926" w:type="dxa"/>
          </w:tcPr>
          <w:p w:rsidR="00D26ACE" w:rsidRDefault="00D26ACE" w:rsidP="00E61033">
            <w:r>
              <w:rPr>
                <w:rFonts w:hint="eastAsia"/>
              </w:rPr>
              <w:t>0</w:t>
            </w:r>
          </w:p>
        </w:tc>
        <w:tc>
          <w:tcPr>
            <w:tcW w:w="925" w:type="dxa"/>
          </w:tcPr>
          <w:p w:rsidR="00D26ACE" w:rsidRDefault="00D26ACE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D26ACE" w:rsidRDefault="00D26ACE" w:rsidP="00E61033">
            <w:r>
              <w:rPr>
                <w:rFonts w:hint="eastAsia"/>
              </w:rPr>
              <w:t>0</w:t>
            </w:r>
          </w:p>
        </w:tc>
        <w:tc>
          <w:tcPr>
            <w:tcW w:w="925" w:type="dxa"/>
          </w:tcPr>
          <w:p w:rsidR="00D26ACE" w:rsidRDefault="00D26ACE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D26ACE" w:rsidRDefault="00D26ACE" w:rsidP="00E61033">
            <w:r>
              <w:rPr>
                <w:rFonts w:hint="eastAsia"/>
              </w:rPr>
              <w:t>0</w:t>
            </w:r>
          </w:p>
        </w:tc>
        <w:tc>
          <w:tcPr>
            <w:tcW w:w="925" w:type="dxa"/>
          </w:tcPr>
          <w:p w:rsidR="00D26ACE" w:rsidRDefault="00D26ACE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D26ACE" w:rsidRDefault="00D26ACE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D26ACE" w:rsidRDefault="00D26ACE" w:rsidP="00E61033">
            <w:r>
              <w:rPr>
                <w:rFonts w:hint="eastAsia"/>
              </w:rPr>
              <w:t>0</w:t>
            </w:r>
          </w:p>
        </w:tc>
      </w:tr>
    </w:tbl>
    <w:p w:rsidR="00C0083D" w:rsidRDefault="002A5631" w:rsidP="00E43989">
      <w:pPr>
        <w:pStyle w:val="a7"/>
        <w:spacing w:beforeLines="50" w:afterLines="50"/>
        <w:ind w:left="357"/>
      </w:pPr>
      <w:r>
        <w:rPr>
          <w:rFonts w:hint="eastAsia"/>
        </w:rPr>
        <w:t>示例</w:t>
      </w:r>
      <w:r>
        <w:rPr>
          <w:rFonts w:hint="eastAsia"/>
        </w:rPr>
        <w:t xml:space="preserve">2 </w:t>
      </w:r>
      <w:r>
        <w:rPr>
          <w:rFonts w:hint="eastAsia"/>
        </w:rPr>
        <w:t>：带时间，不需要平台存储，格式如下：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25"/>
        <w:gridCol w:w="926"/>
        <w:gridCol w:w="925"/>
        <w:gridCol w:w="926"/>
        <w:gridCol w:w="925"/>
        <w:gridCol w:w="926"/>
        <w:gridCol w:w="925"/>
        <w:gridCol w:w="926"/>
        <w:gridCol w:w="926"/>
      </w:tblGrid>
      <w:tr w:rsidR="007216AF" w:rsidTr="00E61033">
        <w:tc>
          <w:tcPr>
            <w:tcW w:w="925" w:type="dxa"/>
          </w:tcPr>
          <w:p w:rsidR="007216AF" w:rsidRDefault="007216AF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926" w:type="dxa"/>
          </w:tcPr>
          <w:p w:rsidR="007216AF" w:rsidRDefault="007216AF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925" w:type="dxa"/>
          </w:tcPr>
          <w:p w:rsidR="007216AF" w:rsidRDefault="007216AF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926" w:type="dxa"/>
          </w:tcPr>
          <w:p w:rsidR="007216AF" w:rsidRDefault="007216AF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925" w:type="dxa"/>
          </w:tcPr>
          <w:p w:rsidR="007216AF" w:rsidRDefault="007216AF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926" w:type="dxa"/>
          </w:tcPr>
          <w:p w:rsidR="007216AF" w:rsidRDefault="007216AF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925" w:type="dxa"/>
          </w:tcPr>
          <w:p w:rsidR="007216AF" w:rsidRDefault="007216AF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926" w:type="dxa"/>
          </w:tcPr>
          <w:p w:rsidR="007216AF" w:rsidRDefault="007216AF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926" w:type="dxa"/>
          </w:tcPr>
          <w:p w:rsidR="007216AF" w:rsidRDefault="007216AF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7216AF" w:rsidTr="00E61033">
        <w:tc>
          <w:tcPr>
            <w:tcW w:w="925" w:type="dxa"/>
          </w:tcPr>
          <w:p w:rsidR="007216AF" w:rsidRDefault="007216AF" w:rsidP="00E61033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926" w:type="dxa"/>
          </w:tcPr>
          <w:p w:rsidR="007216AF" w:rsidRDefault="007216AF" w:rsidP="00E61033">
            <w:r>
              <w:rPr>
                <w:rFonts w:hint="eastAsia"/>
              </w:rPr>
              <w:t>0</w:t>
            </w:r>
          </w:p>
        </w:tc>
        <w:tc>
          <w:tcPr>
            <w:tcW w:w="925" w:type="dxa"/>
          </w:tcPr>
          <w:p w:rsidR="007216AF" w:rsidRDefault="007216AF" w:rsidP="00E61033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7216AF" w:rsidRDefault="007216AF" w:rsidP="00E61033">
            <w:r>
              <w:rPr>
                <w:rFonts w:hint="eastAsia"/>
              </w:rPr>
              <w:t>0</w:t>
            </w:r>
          </w:p>
        </w:tc>
        <w:tc>
          <w:tcPr>
            <w:tcW w:w="925" w:type="dxa"/>
          </w:tcPr>
          <w:p w:rsidR="007216AF" w:rsidRDefault="007216AF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7216AF" w:rsidRDefault="007216AF" w:rsidP="00E61033">
            <w:r>
              <w:rPr>
                <w:rFonts w:hint="eastAsia"/>
              </w:rPr>
              <w:t>0</w:t>
            </w:r>
          </w:p>
        </w:tc>
        <w:tc>
          <w:tcPr>
            <w:tcW w:w="925" w:type="dxa"/>
          </w:tcPr>
          <w:p w:rsidR="007216AF" w:rsidRDefault="007216AF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7216AF" w:rsidRDefault="007216AF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7216AF" w:rsidRDefault="007216AF" w:rsidP="00E61033">
            <w:r>
              <w:rPr>
                <w:rFonts w:hint="eastAsia"/>
              </w:rPr>
              <w:t>0</w:t>
            </w:r>
          </w:p>
        </w:tc>
      </w:tr>
      <w:tr w:rsidR="0011206F" w:rsidTr="00E61033">
        <w:tc>
          <w:tcPr>
            <w:tcW w:w="925" w:type="dxa"/>
          </w:tcPr>
          <w:p w:rsidR="0011206F" w:rsidRDefault="0011206F" w:rsidP="00E61033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7405" w:type="dxa"/>
            <w:gridSpan w:val="8"/>
          </w:tcPr>
          <w:p w:rsidR="0011206F" w:rsidRDefault="0011206F" w:rsidP="00265079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字节时间的最高位</w:t>
            </w:r>
          </w:p>
        </w:tc>
      </w:tr>
      <w:tr w:rsidR="00415BCD" w:rsidTr="00E61033">
        <w:tc>
          <w:tcPr>
            <w:tcW w:w="925" w:type="dxa"/>
          </w:tcPr>
          <w:p w:rsidR="00415BCD" w:rsidRDefault="00415BCD" w:rsidP="00E61033">
            <w:r>
              <w:t>B</w:t>
            </w:r>
            <w:r>
              <w:rPr>
                <w:rFonts w:hint="eastAsia"/>
              </w:rPr>
              <w:t>yte 3</w:t>
            </w:r>
          </w:p>
        </w:tc>
        <w:tc>
          <w:tcPr>
            <w:tcW w:w="7405" w:type="dxa"/>
            <w:gridSpan w:val="8"/>
            <w:vMerge w:val="restart"/>
          </w:tcPr>
          <w:p w:rsidR="009170E2" w:rsidRDefault="009170E2" w:rsidP="00265079">
            <w:pPr>
              <w:jc w:val="center"/>
            </w:pPr>
          </w:p>
          <w:p w:rsidR="009170E2" w:rsidRDefault="009170E2" w:rsidP="00265079">
            <w:pPr>
              <w:jc w:val="center"/>
            </w:pPr>
          </w:p>
          <w:p w:rsidR="00415BCD" w:rsidRDefault="00415BCD" w:rsidP="00265079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字节时间的其它位，按大端字节序存放</w:t>
            </w:r>
          </w:p>
        </w:tc>
      </w:tr>
      <w:tr w:rsidR="00415BCD" w:rsidTr="00E61033">
        <w:tc>
          <w:tcPr>
            <w:tcW w:w="925" w:type="dxa"/>
          </w:tcPr>
          <w:p w:rsidR="00415BCD" w:rsidRDefault="00415BCD" w:rsidP="00E61033">
            <w:r>
              <w:t>B</w:t>
            </w:r>
            <w:r>
              <w:rPr>
                <w:rFonts w:hint="eastAsia"/>
              </w:rPr>
              <w:t>yte 4</w:t>
            </w:r>
          </w:p>
        </w:tc>
        <w:tc>
          <w:tcPr>
            <w:tcW w:w="7405" w:type="dxa"/>
            <w:gridSpan w:val="8"/>
            <w:vMerge/>
          </w:tcPr>
          <w:p w:rsidR="00415BCD" w:rsidRDefault="00415BCD" w:rsidP="00265079">
            <w:pPr>
              <w:jc w:val="center"/>
            </w:pPr>
          </w:p>
        </w:tc>
      </w:tr>
      <w:tr w:rsidR="00415BCD" w:rsidTr="00E61033">
        <w:tc>
          <w:tcPr>
            <w:tcW w:w="925" w:type="dxa"/>
          </w:tcPr>
          <w:p w:rsidR="00415BCD" w:rsidRDefault="00415BCD" w:rsidP="00E61033">
            <w:r>
              <w:t>B</w:t>
            </w:r>
            <w:r>
              <w:rPr>
                <w:rFonts w:hint="eastAsia"/>
              </w:rPr>
              <w:t>yte 5</w:t>
            </w:r>
          </w:p>
        </w:tc>
        <w:tc>
          <w:tcPr>
            <w:tcW w:w="7405" w:type="dxa"/>
            <w:gridSpan w:val="8"/>
            <w:vMerge/>
          </w:tcPr>
          <w:p w:rsidR="00415BCD" w:rsidRDefault="00415BCD" w:rsidP="00265079">
            <w:pPr>
              <w:jc w:val="center"/>
            </w:pPr>
          </w:p>
        </w:tc>
      </w:tr>
      <w:tr w:rsidR="00415BCD" w:rsidTr="00E61033">
        <w:tc>
          <w:tcPr>
            <w:tcW w:w="925" w:type="dxa"/>
          </w:tcPr>
          <w:p w:rsidR="00415BCD" w:rsidRDefault="00415BCD" w:rsidP="00E61033">
            <w:r>
              <w:t>B</w:t>
            </w:r>
            <w:r>
              <w:rPr>
                <w:rFonts w:hint="eastAsia"/>
              </w:rPr>
              <w:t>yte 6</w:t>
            </w:r>
          </w:p>
        </w:tc>
        <w:tc>
          <w:tcPr>
            <w:tcW w:w="7405" w:type="dxa"/>
            <w:gridSpan w:val="8"/>
            <w:vMerge/>
          </w:tcPr>
          <w:p w:rsidR="00415BCD" w:rsidRDefault="00415BCD" w:rsidP="00265079">
            <w:pPr>
              <w:jc w:val="center"/>
            </w:pPr>
          </w:p>
        </w:tc>
      </w:tr>
      <w:tr w:rsidR="00415BCD" w:rsidTr="00E61033">
        <w:tc>
          <w:tcPr>
            <w:tcW w:w="925" w:type="dxa"/>
          </w:tcPr>
          <w:p w:rsidR="00415BCD" w:rsidRDefault="00415BCD" w:rsidP="00E61033">
            <w:r>
              <w:t>B</w:t>
            </w:r>
            <w:r>
              <w:rPr>
                <w:rFonts w:hint="eastAsia"/>
              </w:rPr>
              <w:t>yte 7</w:t>
            </w:r>
          </w:p>
        </w:tc>
        <w:tc>
          <w:tcPr>
            <w:tcW w:w="7405" w:type="dxa"/>
            <w:gridSpan w:val="8"/>
            <w:vMerge/>
          </w:tcPr>
          <w:p w:rsidR="00415BCD" w:rsidRDefault="00415BCD" w:rsidP="00265079">
            <w:pPr>
              <w:jc w:val="center"/>
            </w:pPr>
          </w:p>
        </w:tc>
      </w:tr>
      <w:tr w:rsidR="00415BCD" w:rsidTr="00E61033">
        <w:tc>
          <w:tcPr>
            <w:tcW w:w="925" w:type="dxa"/>
          </w:tcPr>
          <w:p w:rsidR="00415BCD" w:rsidRDefault="00415BCD" w:rsidP="00E61033">
            <w:r>
              <w:t>B</w:t>
            </w:r>
            <w:r>
              <w:rPr>
                <w:rFonts w:hint="eastAsia"/>
              </w:rPr>
              <w:t>yte 8</w:t>
            </w:r>
          </w:p>
        </w:tc>
        <w:tc>
          <w:tcPr>
            <w:tcW w:w="7405" w:type="dxa"/>
            <w:gridSpan w:val="8"/>
            <w:vMerge/>
          </w:tcPr>
          <w:p w:rsidR="00415BCD" w:rsidRDefault="00415BCD" w:rsidP="00265079">
            <w:pPr>
              <w:jc w:val="center"/>
            </w:pPr>
          </w:p>
        </w:tc>
      </w:tr>
      <w:tr w:rsidR="0011206F" w:rsidTr="00E61033">
        <w:tc>
          <w:tcPr>
            <w:tcW w:w="925" w:type="dxa"/>
          </w:tcPr>
          <w:p w:rsidR="0011206F" w:rsidRDefault="0011206F" w:rsidP="00E61033">
            <w:r>
              <w:t>B</w:t>
            </w:r>
            <w:r>
              <w:rPr>
                <w:rFonts w:hint="eastAsia"/>
              </w:rPr>
              <w:t>yte 9</w:t>
            </w:r>
          </w:p>
        </w:tc>
        <w:tc>
          <w:tcPr>
            <w:tcW w:w="7405" w:type="dxa"/>
            <w:gridSpan w:val="8"/>
          </w:tcPr>
          <w:p w:rsidR="0011206F" w:rsidRDefault="0011206F" w:rsidP="00265079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字节时间的最低位</w:t>
            </w:r>
          </w:p>
        </w:tc>
      </w:tr>
    </w:tbl>
    <w:p w:rsidR="002A5631" w:rsidRPr="0063536A" w:rsidRDefault="002A5631" w:rsidP="00E43989">
      <w:pPr>
        <w:pStyle w:val="a7"/>
        <w:spacing w:beforeLines="50" w:afterLines="50"/>
        <w:ind w:left="357"/>
      </w:pPr>
    </w:p>
    <w:p w:rsidR="00FA42B1" w:rsidRPr="0073528F" w:rsidRDefault="00FA42B1" w:rsidP="00E43989">
      <w:pPr>
        <w:pStyle w:val="a7"/>
        <w:numPr>
          <w:ilvl w:val="0"/>
          <w:numId w:val="37"/>
        </w:numPr>
        <w:spacing w:beforeLines="50" w:afterLines="50"/>
        <w:ind w:left="357" w:firstLineChars="0" w:hanging="357"/>
        <w:rPr>
          <w:b/>
        </w:rPr>
      </w:pPr>
      <w:r>
        <w:rPr>
          <w:rFonts w:hint="eastAsia"/>
          <w:b/>
        </w:rPr>
        <w:t>Int32</w:t>
      </w:r>
    </w:p>
    <w:p w:rsidR="00ED3DC3" w:rsidRDefault="00ED3DC3" w:rsidP="00ED3DC3">
      <w:pPr>
        <w:pStyle w:val="a7"/>
      </w:pPr>
      <w:r>
        <w:rPr>
          <w:rFonts w:hint="eastAsia"/>
        </w:rPr>
        <w:t>类型定义为</w:t>
      </w:r>
      <w:r w:rsidR="00FE28F7">
        <w:rPr>
          <w:rFonts w:hint="eastAsia"/>
        </w:rPr>
        <w:t>0x2</w:t>
      </w:r>
      <w:r>
        <w:t>，</w:t>
      </w:r>
      <w:r>
        <w:rPr>
          <w:rFonts w:hint="eastAsia"/>
        </w:rPr>
        <w:t>占</w:t>
      </w:r>
      <w:r>
        <w:rPr>
          <w:rFonts w:hint="eastAsia"/>
        </w:rPr>
        <w:t>4</w:t>
      </w:r>
      <w:r>
        <w:rPr>
          <w:rFonts w:hint="eastAsia"/>
        </w:rPr>
        <w:t>个字节，按大端字节序存放。</w:t>
      </w:r>
      <w:r w:rsidR="00263D43">
        <w:rPr>
          <w:rFonts w:hint="eastAsia"/>
        </w:rPr>
        <w:t>只支持时间选项，</w:t>
      </w:r>
      <w:r>
        <w:rPr>
          <w:rFonts w:hint="eastAsia"/>
        </w:rPr>
        <w:t>若第</w:t>
      </w:r>
      <w:r>
        <w:rPr>
          <w:rFonts w:hint="eastAsia"/>
        </w:rPr>
        <w:t>6</w:t>
      </w:r>
      <w:r>
        <w:rPr>
          <w:rFonts w:hint="eastAsia"/>
        </w:rPr>
        <w:t>位被置上</w:t>
      </w:r>
      <w:r>
        <w:rPr>
          <w:rFonts w:hint="eastAsia"/>
        </w:rPr>
        <w:t>1</w:t>
      </w:r>
      <w:r>
        <w:rPr>
          <w:rFonts w:hint="eastAsia"/>
        </w:rPr>
        <w:t>，表示</w:t>
      </w:r>
      <w:r>
        <w:rPr>
          <w:rFonts w:hint="eastAsia"/>
        </w:rPr>
        <w:t>payload</w:t>
      </w:r>
      <w:r>
        <w:rPr>
          <w:rFonts w:hint="eastAsia"/>
        </w:rPr>
        <w:t>中含有时间信息。</w:t>
      </w:r>
    </w:p>
    <w:p w:rsidR="00632BA8" w:rsidRDefault="00F937EC" w:rsidP="00ED3DC3">
      <w:pPr>
        <w:pStyle w:val="a7"/>
      </w:pPr>
      <w:r>
        <w:rPr>
          <w:rFonts w:hint="eastAsia"/>
        </w:rPr>
        <w:t>示例：</w:t>
      </w:r>
      <w:r w:rsidR="00874E0F">
        <w:rPr>
          <w:rFonts w:hint="eastAsia"/>
        </w:rPr>
        <w:t>需要平台存储，</w:t>
      </w:r>
      <w:r>
        <w:rPr>
          <w:rFonts w:hint="eastAsia"/>
        </w:rPr>
        <w:t>不带时间。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25"/>
        <w:gridCol w:w="926"/>
        <w:gridCol w:w="925"/>
        <w:gridCol w:w="926"/>
        <w:gridCol w:w="925"/>
        <w:gridCol w:w="926"/>
        <w:gridCol w:w="925"/>
        <w:gridCol w:w="926"/>
        <w:gridCol w:w="926"/>
      </w:tblGrid>
      <w:tr w:rsidR="003F49E9" w:rsidTr="00E61033">
        <w:tc>
          <w:tcPr>
            <w:tcW w:w="925" w:type="dxa"/>
          </w:tcPr>
          <w:p w:rsidR="003F49E9" w:rsidRDefault="003F49E9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926" w:type="dxa"/>
          </w:tcPr>
          <w:p w:rsidR="003F49E9" w:rsidRDefault="003F49E9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925" w:type="dxa"/>
          </w:tcPr>
          <w:p w:rsidR="003F49E9" w:rsidRDefault="003F49E9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926" w:type="dxa"/>
          </w:tcPr>
          <w:p w:rsidR="003F49E9" w:rsidRDefault="003F49E9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925" w:type="dxa"/>
          </w:tcPr>
          <w:p w:rsidR="003F49E9" w:rsidRDefault="003F49E9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926" w:type="dxa"/>
          </w:tcPr>
          <w:p w:rsidR="003F49E9" w:rsidRDefault="003F49E9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925" w:type="dxa"/>
          </w:tcPr>
          <w:p w:rsidR="003F49E9" w:rsidRDefault="003F49E9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926" w:type="dxa"/>
          </w:tcPr>
          <w:p w:rsidR="003F49E9" w:rsidRDefault="003F49E9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926" w:type="dxa"/>
          </w:tcPr>
          <w:p w:rsidR="003F49E9" w:rsidRDefault="003F49E9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3F49E9" w:rsidTr="00E61033">
        <w:tc>
          <w:tcPr>
            <w:tcW w:w="925" w:type="dxa"/>
          </w:tcPr>
          <w:p w:rsidR="003F49E9" w:rsidRDefault="003F49E9" w:rsidP="00E61033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926" w:type="dxa"/>
          </w:tcPr>
          <w:p w:rsidR="003F49E9" w:rsidRDefault="002B772A" w:rsidP="00E61033">
            <w:r>
              <w:rPr>
                <w:rFonts w:hint="eastAsia"/>
              </w:rPr>
              <w:t>1</w:t>
            </w:r>
          </w:p>
        </w:tc>
        <w:tc>
          <w:tcPr>
            <w:tcW w:w="925" w:type="dxa"/>
          </w:tcPr>
          <w:p w:rsidR="003F49E9" w:rsidRDefault="003F49E9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3F49E9" w:rsidRDefault="003F49E9" w:rsidP="00E61033">
            <w:r>
              <w:rPr>
                <w:rFonts w:hint="eastAsia"/>
              </w:rPr>
              <w:t>0</w:t>
            </w:r>
          </w:p>
        </w:tc>
        <w:tc>
          <w:tcPr>
            <w:tcW w:w="925" w:type="dxa"/>
          </w:tcPr>
          <w:p w:rsidR="003F49E9" w:rsidRDefault="003F49E9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3F49E9" w:rsidRDefault="003F49E9" w:rsidP="00E61033">
            <w:r>
              <w:rPr>
                <w:rFonts w:hint="eastAsia"/>
              </w:rPr>
              <w:t>0</w:t>
            </w:r>
          </w:p>
        </w:tc>
        <w:tc>
          <w:tcPr>
            <w:tcW w:w="925" w:type="dxa"/>
          </w:tcPr>
          <w:p w:rsidR="003F49E9" w:rsidRDefault="003F49E9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3F49E9" w:rsidRDefault="003F49E9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3F49E9" w:rsidRDefault="00874E0F" w:rsidP="00E61033">
            <w:r>
              <w:rPr>
                <w:rFonts w:hint="eastAsia"/>
              </w:rPr>
              <w:t>1</w:t>
            </w:r>
          </w:p>
        </w:tc>
      </w:tr>
      <w:tr w:rsidR="00FB07EC" w:rsidTr="00E61033">
        <w:tc>
          <w:tcPr>
            <w:tcW w:w="925" w:type="dxa"/>
          </w:tcPr>
          <w:p w:rsidR="00FB07EC" w:rsidRDefault="00FB07EC" w:rsidP="00E61033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7405" w:type="dxa"/>
            <w:gridSpan w:val="8"/>
          </w:tcPr>
          <w:p w:rsidR="00FB07EC" w:rsidRDefault="00FB07EC" w:rsidP="00CB38DD">
            <w:pPr>
              <w:jc w:val="center"/>
            </w:pPr>
            <w:r>
              <w:rPr>
                <w:rFonts w:hint="eastAsia"/>
              </w:rPr>
              <w:t>四字节</w:t>
            </w:r>
            <w:r>
              <w:rPr>
                <w:rFonts w:hint="eastAsia"/>
              </w:rPr>
              <w:t>int32</w:t>
            </w:r>
            <w:r>
              <w:rPr>
                <w:rFonts w:hint="eastAsia"/>
              </w:rPr>
              <w:t>类型的最高位</w:t>
            </w:r>
          </w:p>
        </w:tc>
      </w:tr>
      <w:tr w:rsidR="00FB07EC" w:rsidTr="00E61033">
        <w:tc>
          <w:tcPr>
            <w:tcW w:w="925" w:type="dxa"/>
          </w:tcPr>
          <w:p w:rsidR="00FB07EC" w:rsidRDefault="00FB07EC" w:rsidP="00E61033">
            <w:r>
              <w:t>B</w:t>
            </w:r>
            <w:r>
              <w:rPr>
                <w:rFonts w:hint="eastAsia"/>
              </w:rPr>
              <w:t>yte 3</w:t>
            </w:r>
          </w:p>
        </w:tc>
        <w:tc>
          <w:tcPr>
            <w:tcW w:w="7405" w:type="dxa"/>
            <w:gridSpan w:val="8"/>
          </w:tcPr>
          <w:p w:rsidR="00FB07EC" w:rsidRDefault="00FB07EC" w:rsidP="00CB38DD">
            <w:pPr>
              <w:jc w:val="center"/>
            </w:pPr>
            <w:r>
              <w:rPr>
                <w:rFonts w:hint="eastAsia"/>
              </w:rPr>
              <w:t>四字节</w:t>
            </w:r>
            <w:r>
              <w:rPr>
                <w:rFonts w:hint="eastAsia"/>
              </w:rPr>
              <w:t>int32</w:t>
            </w:r>
            <w:r>
              <w:rPr>
                <w:rFonts w:hint="eastAsia"/>
              </w:rPr>
              <w:t>类型的次高位</w:t>
            </w:r>
          </w:p>
        </w:tc>
      </w:tr>
      <w:tr w:rsidR="00FB07EC" w:rsidTr="00E61033">
        <w:tc>
          <w:tcPr>
            <w:tcW w:w="925" w:type="dxa"/>
          </w:tcPr>
          <w:p w:rsidR="00FB07EC" w:rsidRDefault="00FB07EC" w:rsidP="00E61033">
            <w:r>
              <w:t>B</w:t>
            </w:r>
            <w:r>
              <w:rPr>
                <w:rFonts w:hint="eastAsia"/>
              </w:rPr>
              <w:t>yte 4</w:t>
            </w:r>
          </w:p>
        </w:tc>
        <w:tc>
          <w:tcPr>
            <w:tcW w:w="7405" w:type="dxa"/>
            <w:gridSpan w:val="8"/>
          </w:tcPr>
          <w:p w:rsidR="00FB07EC" w:rsidRDefault="00FB07EC" w:rsidP="00CB38DD">
            <w:pPr>
              <w:jc w:val="center"/>
            </w:pPr>
            <w:r>
              <w:rPr>
                <w:rFonts w:hint="eastAsia"/>
              </w:rPr>
              <w:t>四字节</w:t>
            </w:r>
            <w:r>
              <w:rPr>
                <w:rFonts w:hint="eastAsia"/>
              </w:rPr>
              <w:t>int32</w:t>
            </w:r>
            <w:r>
              <w:rPr>
                <w:rFonts w:hint="eastAsia"/>
              </w:rPr>
              <w:t>类型的次低位</w:t>
            </w:r>
          </w:p>
        </w:tc>
      </w:tr>
      <w:tr w:rsidR="00FB07EC" w:rsidTr="00E61033">
        <w:tc>
          <w:tcPr>
            <w:tcW w:w="925" w:type="dxa"/>
          </w:tcPr>
          <w:p w:rsidR="00FB07EC" w:rsidRDefault="00FB07EC" w:rsidP="00E61033">
            <w:r>
              <w:t>B</w:t>
            </w:r>
            <w:r>
              <w:rPr>
                <w:rFonts w:hint="eastAsia"/>
              </w:rPr>
              <w:t>yte 5</w:t>
            </w:r>
          </w:p>
        </w:tc>
        <w:tc>
          <w:tcPr>
            <w:tcW w:w="7405" w:type="dxa"/>
            <w:gridSpan w:val="8"/>
          </w:tcPr>
          <w:p w:rsidR="00FB07EC" w:rsidRDefault="00FB07EC" w:rsidP="00CB38DD">
            <w:pPr>
              <w:jc w:val="center"/>
            </w:pPr>
            <w:r>
              <w:rPr>
                <w:rFonts w:hint="eastAsia"/>
              </w:rPr>
              <w:t>四字节</w:t>
            </w:r>
            <w:r>
              <w:rPr>
                <w:rFonts w:hint="eastAsia"/>
              </w:rPr>
              <w:t>int32</w:t>
            </w:r>
            <w:r>
              <w:rPr>
                <w:rFonts w:hint="eastAsia"/>
              </w:rPr>
              <w:t>类型的最低位</w:t>
            </w:r>
          </w:p>
        </w:tc>
      </w:tr>
    </w:tbl>
    <w:p w:rsidR="00ED3DC3" w:rsidRPr="0073528F" w:rsidRDefault="00ED3DC3" w:rsidP="00E43989">
      <w:pPr>
        <w:pStyle w:val="a7"/>
        <w:numPr>
          <w:ilvl w:val="0"/>
          <w:numId w:val="37"/>
        </w:numPr>
        <w:spacing w:beforeLines="50" w:afterLines="50"/>
        <w:ind w:left="357" w:firstLineChars="0" w:hanging="357"/>
        <w:rPr>
          <w:b/>
        </w:rPr>
      </w:pPr>
      <w:r w:rsidRPr="0073528F">
        <w:rPr>
          <w:b/>
        </w:rPr>
        <w:t>I</w:t>
      </w:r>
      <w:r w:rsidRPr="0073528F">
        <w:rPr>
          <w:rFonts w:hint="eastAsia"/>
          <w:b/>
        </w:rPr>
        <w:t>nt64</w:t>
      </w:r>
    </w:p>
    <w:p w:rsidR="00ED3DC3" w:rsidRDefault="00ED3DC3" w:rsidP="00ED3DC3">
      <w:pPr>
        <w:pStyle w:val="a7"/>
      </w:pPr>
      <w:r>
        <w:rPr>
          <w:rFonts w:hint="eastAsia"/>
        </w:rPr>
        <w:lastRenderedPageBreak/>
        <w:t>类型定义为</w:t>
      </w:r>
      <w:r>
        <w:rPr>
          <w:rFonts w:hint="eastAsia"/>
        </w:rPr>
        <w:t>0x2</w:t>
      </w:r>
      <w:r>
        <w:t>，</w:t>
      </w:r>
      <w:r>
        <w:rPr>
          <w:rFonts w:hint="eastAsia"/>
        </w:rPr>
        <w:t>占</w:t>
      </w:r>
      <w:r>
        <w:rPr>
          <w:rFonts w:hint="eastAsia"/>
        </w:rPr>
        <w:t>8</w:t>
      </w:r>
      <w:r>
        <w:rPr>
          <w:rFonts w:hint="eastAsia"/>
        </w:rPr>
        <w:t>个字节，按大端字节序存放。</w:t>
      </w:r>
      <w:r w:rsidR="004F5608">
        <w:rPr>
          <w:rFonts w:hint="eastAsia"/>
        </w:rPr>
        <w:t>只支持时间选项，</w:t>
      </w:r>
      <w:r>
        <w:rPr>
          <w:rFonts w:hint="eastAsia"/>
        </w:rPr>
        <w:t>若第</w:t>
      </w:r>
      <w:r>
        <w:rPr>
          <w:rFonts w:hint="eastAsia"/>
        </w:rPr>
        <w:t>6</w:t>
      </w:r>
      <w:r>
        <w:rPr>
          <w:rFonts w:hint="eastAsia"/>
        </w:rPr>
        <w:t>位被置上</w:t>
      </w:r>
      <w:r>
        <w:rPr>
          <w:rFonts w:hint="eastAsia"/>
        </w:rPr>
        <w:t>1</w:t>
      </w:r>
      <w:r>
        <w:rPr>
          <w:rFonts w:hint="eastAsia"/>
        </w:rPr>
        <w:t>，表示</w:t>
      </w:r>
      <w:r>
        <w:rPr>
          <w:rFonts w:hint="eastAsia"/>
        </w:rPr>
        <w:t>payload</w:t>
      </w:r>
      <w:r>
        <w:rPr>
          <w:rFonts w:hint="eastAsia"/>
        </w:rPr>
        <w:t>中含有时间信息。</w:t>
      </w:r>
    </w:p>
    <w:p w:rsidR="00A351CC" w:rsidRDefault="00A351CC" w:rsidP="00ED3DC3">
      <w:pPr>
        <w:pStyle w:val="a7"/>
      </w:pPr>
      <w:r>
        <w:rPr>
          <w:rFonts w:hint="eastAsia"/>
        </w:rPr>
        <w:t>示例：不需要平台存储，不带时间。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25"/>
        <w:gridCol w:w="926"/>
        <w:gridCol w:w="925"/>
        <w:gridCol w:w="926"/>
        <w:gridCol w:w="925"/>
        <w:gridCol w:w="926"/>
        <w:gridCol w:w="925"/>
        <w:gridCol w:w="926"/>
        <w:gridCol w:w="926"/>
      </w:tblGrid>
      <w:tr w:rsidR="00A351CC" w:rsidTr="00E61033">
        <w:tc>
          <w:tcPr>
            <w:tcW w:w="925" w:type="dxa"/>
          </w:tcPr>
          <w:p w:rsidR="00A351CC" w:rsidRDefault="00A351CC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926" w:type="dxa"/>
          </w:tcPr>
          <w:p w:rsidR="00A351CC" w:rsidRDefault="00A351CC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925" w:type="dxa"/>
          </w:tcPr>
          <w:p w:rsidR="00A351CC" w:rsidRDefault="00A351CC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926" w:type="dxa"/>
          </w:tcPr>
          <w:p w:rsidR="00A351CC" w:rsidRDefault="00A351CC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925" w:type="dxa"/>
          </w:tcPr>
          <w:p w:rsidR="00A351CC" w:rsidRDefault="00A351CC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926" w:type="dxa"/>
          </w:tcPr>
          <w:p w:rsidR="00A351CC" w:rsidRDefault="00A351CC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925" w:type="dxa"/>
          </w:tcPr>
          <w:p w:rsidR="00A351CC" w:rsidRDefault="00A351CC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926" w:type="dxa"/>
          </w:tcPr>
          <w:p w:rsidR="00A351CC" w:rsidRDefault="00A351CC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926" w:type="dxa"/>
          </w:tcPr>
          <w:p w:rsidR="00A351CC" w:rsidRDefault="00A351CC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A351CC" w:rsidTr="00E61033">
        <w:tc>
          <w:tcPr>
            <w:tcW w:w="925" w:type="dxa"/>
          </w:tcPr>
          <w:p w:rsidR="00A351CC" w:rsidRDefault="00A351CC" w:rsidP="00E61033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926" w:type="dxa"/>
          </w:tcPr>
          <w:p w:rsidR="00A351CC" w:rsidRDefault="00A351CC" w:rsidP="00E61033">
            <w:r>
              <w:rPr>
                <w:rFonts w:hint="eastAsia"/>
              </w:rPr>
              <w:t>0</w:t>
            </w:r>
          </w:p>
        </w:tc>
        <w:tc>
          <w:tcPr>
            <w:tcW w:w="925" w:type="dxa"/>
          </w:tcPr>
          <w:p w:rsidR="00A351CC" w:rsidRDefault="00B61F3F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A351CC" w:rsidRDefault="00A351CC" w:rsidP="00E61033">
            <w:r>
              <w:rPr>
                <w:rFonts w:hint="eastAsia"/>
              </w:rPr>
              <w:t>0</w:t>
            </w:r>
          </w:p>
        </w:tc>
        <w:tc>
          <w:tcPr>
            <w:tcW w:w="925" w:type="dxa"/>
          </w:tcPr>
          <w:p w:rsidR="00A351CC" w:rsidRDefault="00A351CC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A351CC" w:rsidRDefault="00A351CC" w:rsidP="00E61033">
            <w:r>
              <w:rPr>
                <w:rFonts w:hint="eastAsia"/>
              </w:rPr>
              <w:t>0</w:t>
            </w:r>
          </w:p>
        </w:tc>
        <w:tc>
          <w:tcPr>
            <w:tcW w:w="925" w:type="dxa"/>
          </w:tcPr>
          <w:p w:rsidR="00A351CC" w:rsidRDefault="00A351CC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A351CC" w:rsidRDefault="0016272F" w:rsidP="00E61033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A351CC" w:rsidRDefault="00A351CC" w:rsidP="00E61033">
            <w:r>
              <w:rPr>
                <w:rFonts w:hint="eastAsia"/>
              </w:rPr>
              <w:t>0</w:t>
            </w:r>
          </w:p>
        </w:tc>
      </w:tr>
      <w:tr w:rsidR="00A351CC" w:rsidTr="00E61033">
        <w:tc>
          <w:tcPr>
            <w:tcW w:w="925" w:type="dxa"/>
          </w:tcPr>
          <w:p w:rsidR="00A351CC" w:rsidRDefault="00A351CC" w:rsidP="00E61033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7405" w:type="dxa"/>
            <w:gridSpan w:val="8"/>
          </w:tcPr>
          <w:p w:rsidR="00A351CC" w:rsidRDefault="00A351CC" w:rsidP="00CB38DD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</w:t>
            </w:r>
            <w:r w:rsidR="00742BC6">
              <w:rPr>
                <w:rFonts w:hint="eastAsia"/>
              </w:rPr>
              <w:t>int64</w:t>
            </w:r>
            <w:r w:rsidR="00742BC6">
              <w:rPr>
                <w:rFonts w:hint="eastAsia"/>
              </w:rPr>
              <w:t>类型</w:t>
            </w:r>
            <w:r>
              <w:rPr>
                <w:rFonts w:hint="eastAsia"/>
              </w:rPr>
              <w:t>的最高位</w:t>
            </w:r>
          </w:p>
        </w:tc>
      </w:tr>
      <w:tr w:rsidR="00A351CC" w:rsidTr="00E61033">
        <w:tc>
          <w:tcPr>
            <w:tcW w:w="925" w:type="dxa"/>
          </w:tcPr>
          <w:p w:rsidR="00A351CC" w:rsidRDefault="00A351CC" w:rsidP="00E61033">
            <w:r>
              <w:t>B</w:t>
            </w:r>
            <w:r>
              <w:rPr>
                <w:rFonts w:hint="eastAsia"/>
              </w:rPr>
              <w:t>yte 3</w:t>
            </w:r>
          </w:p>
        </w:tc>
        <w:tc>
          <w:tcPr>
            <w:tcW w:w="7405" w:type="dxa"/>
            <w:gridSpan w:val="8"/>
            <w:vMerge w:val="restart"/>
          </w:tcPr>
          <w:p w:rsidR="00A351CC" w:rsidRDefault="00A351CC" w:rsidP="00CB38DD">
            <w:pPr>
              <w:jc w:val="center"/>
            </w:pPr>
          </w:p>
          <w:p w:rsidR="00A351CC" w:rsidRDefault="00A351CC" w:rsidP="00CB38DD">
            <w:pPr>
              <w:jc w:val="center"/>
            </w:pPr>
          </w:p>
          <w:p w:rsidR="00A351CC" w:rsidRDefault="00A351CC" w:rsidP="00CB38DD">
            <w:pPr>
              <w:jc w:val="center"/>
            </w:pPr>
          </w:p>
          <w:p w:rsidR="00A351CC" w:rsidRDefault="00A351CC" w:rsidP="00CB38DD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</w:t>
            </w:r>
            <w:r w:rsidR="00742BC6">
              <w:rPr>
                <w:rFonts w:hint="eastAsia"/>
              </w:rPr>
              <w:t>int64</w:t>
            </w:r>
            <w:r w:rsidR="00742BC6">
              <w:rPr>
                <w:rFonts w:hint="eastAsia"/>
              </w:rPr>
              <w:t>类型</w:t>
            </w:r>
            <w:r>
              <w:rPr>
                <w:rFonts w:hint="eastAsia"/>
              </w:rPr>
              <w:t>的其它位，按大端字节序存放</w:t>
            </w:r>
          </w:p>
        </w:tc>
      </w:tr>
      <w:tr w:rsidR="00A351CC" w:rsidTr="00E61033">
        <w:tc>
          <w:tcPr>
            <w:tcW w:w="925" w:type="dxa"/>
          </w:tcPr>
          <w:p w:rsidR="00A351CC" w:rsidRDefault="00A351CC" w:rsidP="00E61033">
            <w:r>
              <w:t>B</w:t>
            </w:r>
            <w:r>
              <w:rPr>
                <w:rFonts w:hint="eastAsia"/>
              </w:rPr>
              <w:t>yte 4</w:t>
            </w:r>
          </w:p>
        </w:tc>
        <w:tc>
          <w:tcPr>
            <w:tcW w:w="7405" w:type="dxa"/>
            <w:gridSpan w:val="8"/>
            <w:vMerge/>
          </w:tcPr>
          <w:p w:rsidR="00A351CC" w:rsidRDefault="00A351CC" w:rsidP="00CB38DD">
            <w:pPr>
              <w:jc w:val="center"/>
            </w:pPr>
          </w:p>
        </w:tc>
      </w:tr>
      <w:tr w:rsidR="00A351CC" w:rsidTr="00E61033">
        <w:tc>
          <w:tcPr>
            <w:tcW w:w="925" w:type="dxa"/>
          </w:tcPr>
          <w:p w:rsidR="00A351CC" w:rsidRDefault="00A351CC" w:rsidP="00E61033">
            <w:r>
              <w:t>B</w:t>
            </w:r>
            <w:r>
              <w:rPr>
                <w:rFonts w:hint="eastAsia"/>
              </w:rPr>
              <w:t>yte 5</w:t>
            </w:r>
          </w:p>
        </w:tc>
        <w:tc>
          <w:tcPr>
            <w:tcW w:w="7405" w:type="dxa"/>
            <w:gridSpan w:val="8"/>
            <w:vMerge/>
          </w:tcPr>
          <w:p w:rsidR="00A351CC" w:rsidRDefault="00A351CC" w:rsidP="00CB38DD">
            <w:pPr>
              <w:jc w:val="center"/>
            </w:pPr>
          </w:p>
        </w:tc>
      </w:tr>
      <w:tr w:rsidR="00A351CC" w:rsidTr="00E61033">
        <w:tc>
          <w:tcPr>
            <w:tcW w:w="925" w:type="dxa"/>
          </w:tcPr>
          <w:p w:rsidR="00A351CC" w:rsidRDefault="00A351CC" w:rsidP="00E61033">
            <w:r>
              <w:t>B</w:t>
            </w:r>
            <w:r>
              <w:rPr>
                <w:rFonts w:hint="eastAsia"/>
              </w:rPr>
              <w:t>yte 6</w:t>
            </w:r>
          </w:p>
        </w:tc>
        <w:tc>
          <w:tcPr>
            <w:tcW w:w="7405" w:type="dxa"/>
            <w:gridSpan w:val="8"/>
            <w:vMerge/>
          </w:tcPr>
          <w:p w:rsidR="00A351CC" w:rsidRDefault="00A351CC" w:rsidP="00CB38DD">
            <w:pPr>
              <w:jc w:val="center"/>
            </w:pPr>
          </w:p>
        </w:tc>
      </w:tr>
      <w:tr w:rsidR="00A351CC" w:rsidTr="00E61033">
        <w:tc>
          <w:tcPr>
            <w:tcW w:w="925" w:type="dxa"/>
          </w:tcPr>
          <w:p w:rsidR="00A351CC" w:rsidRDefault="00A351CC" w:rsidP="00E61033">
            <w:r>
              <w:t>B</w:t>
            </w:r>
            <w:r>
              <w:rPr>
                <w:rFonts w:hint="eastAsia"/>
              </w:rPr>
              <w:t>yte 7</w:t>
            </w:r>
          </w:p>
        </w:tc>
        <w:tc>
          <w:tcPr>
            <w:tcW w:w="7405" w:type="dxa"/>
            <w:gridSpan w:val="8"/>
            <w:vMerge/>
          </w:tcPr>
          <w:p w:rsidR="00A351CC" w:rsidRDefault="00A351CC" w:rsidP="00CB38DD">
            <w:pPr>
              <w:jc w:val="center"/>
            </w:pPr>
          </w:p>
        </w:tc>
      </w:tr>
      <w:tr w:rsidR="00A351CC" w:rsidTr="00E61033">
        <w:tc>
          <w:tcPr>
            <w:tcW w:w="925" w:type="dxa"/>
          </w:tcPr>
          <w:p w:rsidR="00A351CC" w:rsidRDefault="00A351CC" w:rsidP="00E61033">
            <w:r>
              <w:t>B</w:t>
            </w:r>
            <w:r>
              <w:rPr>
                <w:rFonts w:hint="eastAsia"/>
              </w:rPr>
              <w:t>yte 8</w:t>
            </w:r>
          </w:p>
        </w:tc>
        <w:tc>
          <w:tcPr>
            <w:tcW w:w="7405" w:type="dxa"/>
            <w:gridSpan w:val="8"/>
            <w:vMerge/>
          </w:tcPr>
          <w:p w:rsidR="00A351CC" w:rsidRDefault="00A351CC" w:rsidP="00CB38DD">
            <w:pPr>
              <w:jc w:val="center"/>
            </w:pPr>
          </w:p>
        </w:tc>
      </w:tr>
      <w:tr w:rsidR="00A351CC" w:rsidTr="00E61033">
        <w:tc>
          <w:tcPr>
            <w:tcW w:w="925" w:type="dxa"/>
          </w:tcPr>
          <w:p w:rsidR="00A351CC" w:rsidRDefault="00A351CC" w:rsidP="00E61033">
            <w:r>
              <w:t>B</w:t>
            </w:r>
            <w:r>
              <w:rPr>
                <w:rFonts w:hint="eastAsia"/>
              </w:rPr>
              <w:t>yte 9</w:t>
            </w:r>
          </w:p>
        </w:tc>
        <w:tc>
          <w:tcPr>
            <w:tcW w:w="7405" w:type="dxa"/>
            <w:gridSpan w:val="8"/>
          </w:tcPr>
          <w:p w:rsidR="00A351CC" w:rsidRDefault="00A351CC" w:rsidP="00CB38DD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</w:t>
            </w:r>
            <w:r w:rsidR="00742BC6">
              <w:rPr>
                <w:rFonts w:hint="eastAsia"/>
              </w:rPr>
              <w:t>int64</w:t>
            </w:r>
            <w:r w:rsidR="00742BC6">
              <w:rPr>
                <w:rFonts w:hint="eastAsia"/>
              </w:rPr>
              <w:t>类型</w:t>
            </w:r>
            <w:r>
              <w:rPr>
                <w:rFonts w:hint="eastAsia"/>
              </w:rPr>
              <w:t>的最低位</w:t>
            </w:r>
          </w:p>
        </w:tc>
      </w:tr>
    </w:tbl>
    <w:p w:rsidR="00ED3DC3" w:rsidRPr="0073528F" w:rsidRDefault="00ED3DC3" w:rsidP="00E43989">
      <w:pPr>
        <w:pStyle w:val="a7"/>
        <w:numPr>
          <w:ilvl w:val="0"/>
          <w:numId w:val="37"/>
        </w:numPr>
        <w:spacing w:beforeLines="50" w:afterLines="50"/>
        <w:ind w:left="357" w:firstLineChars="0" w:hanging="357"/>
        <w:rPr>
          <w:b/>
        </w:rPr>
      </w:pPr>
      <w:r w:rsidRPr="0073528F">
        <w:rPr>
          <w:b/>
        </w:rPr>
        <w:t>double</w:t>
      </w:r>
    </w:p>
    <w:p w:rsidR="00ED3DC3" w:rsidRDefault="00ED3DC3" w:rsidP="00ED3DC3">
      <w:pPr>
        <w:pStyle w:val="a7"/>
      </w:pPr>
      <w:r>
        <w:rPr>
          <w:rFonts w:hint="eastAsia"/>
        </w:rPr>
        <w:t>类型定义为</w:t>
      </w:r>
      <w:r>
        <w:rPr>
          <w:rFonts w:hint="eastAsia"/>
        </w:rPr>
        <w:t>0x3</w:t>
      </w:r>
      <w:r>
        <w:t>，</w:t>
      </w:r>
      <w:r>
        <w:rPr>
          <w:rFonts w:hint="eastAsia"/>
        </w:rPr>
        <w:t>占</w:t>
      </w:r>
      <w:r>
        <w:rPr>
          <w:rFonts w:hint="eastAsia"/>
        </w:rPr>
        <w:t>8</w:t>
      </w:r>
      <w:r>
        <w:rPr>
          <w:rFonts w:hint="eastAsia"/>
        </w:rPr>
        <w:t>个字节，按大端字节序存放。</w:t>
      </w:r>
      <w:r w:rsidR="004F5608">
        <w:rPr>
          <w:rFonts w:hint="eastAsia"/>
        </w:rPr>
        <w:t>只支持时间选项，</w:t>
      </w:r>
      <w:r>
        <w:rPr>
          <w:rFonts w:hint="eastAsia"/>
        </w:rPr>
        <w:t>若第</w:t>
      </w:r>
      <w:r>
        <w:rPr>
          <w:rFonts w:hint="eastAsia"/>
        </w:rPr>
        <w:t>6</w:t>
      </w:r>
      <w:r>
        <w:rPr>
          <w:rFonts w:hint="eastAsia"/>
        </w:rPr>
        <w:t>位被置上</w:t>
      </w:r>
      <w:r>
        <w:rPr>
          <w:rFonts w:hint="eastAsia"/>
        </w:rPr>
        <w:t>1</w:t>
      </w:r>
      <w:r>
        <w:rPr>
          <w:rFonts w:hint="eastAsia"/>
        </w:rPr>
        <w:t>，表示</w:t>
      </w:r>
      <w:r>
        <w:rPr>
          <w:rFonts w:hint="eastAsia"/>
        </w:rPr>
        <w:t>payload</w:t>
      </w:r>
      <w:r>
        <w:rPr>
          <w:rFonts w:hint="eastAsia"/>
        </w:rPr>
        <w:t>中含有时间信息。</w:t>
      </w:r>
    </w:p>
    <w:p w:rsidR="00833E3F" w:rsidRDefault="00833E3F" w:rsidP="00ED3DC3">
      <w:pPr>
        <w:pStyle w:val="a7"/>
      </w:pPr>
      <w:r>
        <w:rPr>
          <w:rFonts w:hint="eastAsia"/>
        </w:rPr>
        <w:t>示例：</w:t>
      </w:r>
      <w:r w:rsidR="00F42868">
        <w:rPr>
          <w:rFonts w:hint="eastAsia"/>
        </w:rPr>
        <w:t>需要平台存储，</w:t>
      </w:r>
      <w:r>
        <w:rPr>
          <w:rFonts w:hint="eastAsia"/>
        </w:rPr>
        <w:t>带时间。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25"/>
        <w:gridCol w:w="926"/>
        <w:gridCol w:w="925"/>
        <w:gridCol w:w="926"/>
        <w:gridCol w:w="925"/>
        <w:gridCol w:w="926"/>
        <w:gridCol w:w="925"/>
        <w:gridCol w:w="926"/>
        <w:gridCol w:w="926"/>
      </w:tblGrid>
      <w:tr w:rsidR="006109DC" w:rsidTr="00E61033">
        <w:tc>
          <w:tcPr>
            <w:tcW w:w="925" w:type="dxa"/>
          </w:tcPr>
          <w:p w:rsidR="006109DC" w:rsidRDefault="006109DC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926" w:type="dxa"/>
          </w:tcPr>
          <w:p w:rsidR="006109DC" w:rsidRDefault="006109DC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925" w:type="dxa"/>
          </w:tcPr>
          <w:p w:rsidR="006109DC" w:rsidRDefault="006109DC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926" w:type="dxa"/>
          </w:tcPr>
          <w:p w:rsidR="006109DC" w:rsidRDefault="006109DC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925" w:type="dxa"/>
          </w:tcPr>
          <w:p w:rsidR="006109DC" w:rsidRDefault="006109DC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926" w:type="dxa"/>
          </w:tcPr>
          <w:p w:rsidR="006109DC" w:rsidRDefault="006109DC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925" w:type="dxa"/>
          </w:tcPr>
          <w:p w:rsidR="006109DC" w:rsidRDefault="006109DC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926" w:type="dxa"/>
          </w:tcPr>
          <w:p w:rsidR="006109DC" w:rsidRDefault="006109DC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926" w:type="dxa"/>
          </w:tcPr>
          <w:p w:rsidR="006109DC" w:rsidRDefault="006109DC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6109DC" w:rsidTr="00E61033">
        <w:tc>
          <w:tcPr>
            <w:tcW w:w="925" w:type="dxa"/>
          </w:tcPr>
          <w:p w:rsidR="006109DC" w:rsidRDefault="006109DC" w:rsidP="00E61033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926" w:type="dxa"/>
          </w:tcPr>
          <w:p w:rsidR="006109DC" w:rsidRDefault="00172A1D" w:rsidP="00E61033">
            <w:r>
              <w:rPr>
                <w:rFonts w:hint="eastAsia"/>
              </w:rPr>
              <w:t>1</w:t>
            </w:r>
          </w:p>
        </w:tc>
        <w:tc>
          <w:tcPr>
            <w:tcW w:w="925" w:type="dxa"/>
          </w:tcPr>
          <w:p w:rsidR="006109DC" w:rsidRDefault="00683E96" w:rsidP="00E61033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6109DC" w:rsidRDefault="006109DC" w:rsidP="00E61033">
            <w:r>
              <w:rPr>
                <w:rFonts w:hint="eastAsia"/>
              </w:rPr>
              <w:t>0</w:t>
            </w:r>
          </w:p>
        </w:tc>
        <w:tc>
          <w:tcPr>
            <w:tcW w:w="925" w:type="dxa"/>
          </w:tcPr>
          <w:p w:rsidR="006109DC" w:rsidRDefault="006109DC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6109DC" w:rsidRDefault="006109DC" w:rsidP="00E61033">
            <w:r>
              <w:rPr>
                <w:rFonts w:hint="eastAsia"/>
              </w:rPr>
              <w:t>0</w:t>
            </w:r>
          </w:p>
        </w:tc>
        <w:tc>
          <w:tcPr>
            <w:tcW w:w="925" w:type="dxa"/>
          </w:tcPr>
          <w:p w:rsidR="006109DC" w:rsidRDefault="006109DC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6109DC" w:rsidRDefault="006109DC" w:rsidP="00E61033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6109DC" w:rsidRDefault="008E7CBB" w:rsidP="00E61033">
            <w:r>
              <w:rPr>
                <w:rFonts w:hint="eastAsia"/>
              </w:rPr>
              <w:t>1</w:t>
            </w:r>
          </w:p>
        </w:tc>
      </w:tr>
      <w:tr w:rsidR="006109DC" w:rsidTr="00E61033">
        <w:tc>
          <w:tcPr>
            <w:tcW w:w="925" w:type="dxa"/>
          </w:tcPr>
          <w:p w:rsidR="006109DC" w:rsidRDefault="006109DC" w:rsidP="00E61033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7405" w:type="dxa"/>
            <w:gridSpan w:val="8"/>
          </w:tcPr>
          <w:p w:rsidR="006109DC" w:rsidRDefault="006109DC" w:rsidP="00001CDF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</w:t>
            </w:r>
            <w:r w:rsidR="005A552C">
              <w:rPr>
                <w:rFonts w:hint="eastAsia"/>
              </w:rPr>
              <w:t>时间信息</w:t>
            </w:r>
            <w:r>
              <w:rPr>
                <w:rFonts w:hint="eastAsia"/>
              </w:rPr>
              <w:t>的最高位</w:t>
            </w:r>
          </w:p>
        </w:tc>
      </w:tr>
      <w:tr w:rsidR="006109DC" w:rsidTr="00E61033">
        <w:tc>
          <w:tcPr>
            <w:tcW w:w="925" w:type="dxa"/>
          </w:tcPr>
          <w:p w:rsidR="006109DC" w:rsidRDefault="006109DC" w:rsidP="00E61033">
            <w:r>
              <w:t>B</w:t>
            </w:r>
            <w:r>
              <w:rPr>
                <w:rFonts w:hint="eastAsia"/>
              </w:rPr>
              <w:t>yte 3</w:t>
            </w:r>
          </w:p>
        </w:tc>
        <w:tc>
          <w:tcPr>
            <w:tcW w:w="7405" w:type="dxa"/>
            <w:gridSpan w:val="8"/>
            <w:vMerge w:val="restart"/>
          </w:tcPr>
          <w:p w:rsidR="006109DC" w:rsidRDefault="006109DC" w:rsidP="00001CDF">
            <w:pPr>
              <w:jc w:val="center"/>
            </w:pPr>
          </w:p>
          <w:p w:rsidR="006109DC" w:rsidRDefault="006109DC" w:rsidP="00001CDF">
            <w:pPr>
              <w:jc w:val="center"/>
            </w:pPr>
          </w:p>
          <w:p w:rsidR="006109DC" w:rsidRDefault="006109DC" w:rsidP="00001CDF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</w:t>
            </w:r>
            <w:r w:rsidR="002F11E2">
              <w:rPr>
                <w:rFonts w:hint="eastAsia"/>
              </w:rPr>
              <w:t>时间信息</w:t>
            </w:r>
            <w:r>
              <w:rPr>
                <w:rFonts w:hint="eastAsia"/>
              </w:rPr>
              <w:t>的其它位，按大端字节序存放</w:t>
            </w:r>
          </w:p>
        </w:tc>
      </w:tr>
      <w:tr w:rsidR="006109DC" w:rsidTr="00E61033">
        <w:tc>
          <w:tcPr>
            <w:tcW w:w="925" w:type="dxa"/>
          </w:tcPr>
          <w:p w:rsidR="006109DC" w:rsidRDefault="006109DC" w:rsidP="00E61033">
            <w:r>
              <w:t>B</w:t>
            </w:r>
            <w:r>
              <w:rPr>
                <w:rFonts w:hint="eastAsia"/>
              </w:rPr>
              <w:t>yte 4</w:t>
            </w:r>
          </w:p>
        </w:tc>
        <w:tc>
          <w:tcPr>
            <w:tcW w:w="7405" w:type="dxa"/>
            <w:gridSpan w:val="8"/>
            <w:vMerge/>
          </w:tcPr>
          <w:p w:rsidR="006109DC" w:rsidRDefault="006109DC" w:rsidP="00001CDF">
            <w:pPr>
              <w:jc w:val="center"/>
            </w:pPr>
          </w:p>
        </w:tc>
      </w:tr>
      <w:tr w:rsidR="006109DC" w:rsidTr="00E61033">
        <w:tc>
          <w:tcPr>
            <w:tcW w:w="925" w:type="dxa"/>
          </w:tcPr>
          <w:p w:rsidR="006109DC" w:rsidRDefault="006109DC" w:rsidP="00E61033">
            <w:r>
              <w:t>B</w:t>
            </w:r>
            <w:r>
              <w:rPr>
                <w:rFonts w:hint="eastAsia"/>
              </w:rPr>
              <w:t>yte 5</w:t>
            </w:r>
          </w:p>
        </w:tc>
        <w:tc>
          <w:tcPr>
            <w:tcW w:w="7405" w:type="dxa"/>
            <w:gridSpan w:val="8"/>
            <w:vMerge/>
          </w:tcPr>
          <w:p w:rsidR="006109DC" w:rsidRDefault="006109DC" w:rsidP="00001CDF">
            <w:pPr>
              <w:jc w:val="center"/>
            </w:pPr>
          </w:p>
        </w:tc>
      </w:tr>
      <w:tr w:rsidR="006109DC" w:rsidTr="00E61033">
        <w:tc>
          <w:tcPr>
            <w:tcW w:w="925" w:type="dxa"/>
          </w:tcPr>
          <w:p w:rsidR="006109DC" w:rsidRDefault="006109DC" w:rsidP="00E61033">
            <w:r>
              <w:t>B</w:t>
            </w:r>
            <w:r>
              <w:rPr>
                <w:rFonts w:hint="eastAsia"/>
              </w:rPr>
              <w:t>yte 6</w:t>
            </w:r>
          </w:p>
        </w:tc>
        <w:tc>
          <w:tcPr>
            <w:tcW w:w="7405" w:type="dxa"/>
            <w:gridSpan w:val="8"/>
            <w:vMerge/>
          </w:tcPr>
          <w:p w:rsidR="006109DC" w:rsidRDefault="006109DC" w:rsidP="00001CDF">
            <w:pPr>
              <w:jc w:val="center"/>
            </w:pPr>
          </w:p>
        </w:tc>
      </w:tr>
      <w:tr w:rsidR="006109DC" w:rsidTr="00E61033">
        <w:tc>
          <w:tcPr>
            <w:tcW w:w="925" w:type="dxa"/>
          </w:tcPr>
          <w:p w:rsidR="006109DC" w:rsidRDefault="006109DC" w:rsidP="00E61033">
            <w:r>
              <w:t>B</w:t>
            </w:r>
            <w:r>
              <w:rPr>
                <w:rFonts w:hint="eastAsia"/>
              </w:rPr>
              <w:t>yte 7</w:t>
            </w:r>
          </w:p>
        </w:tc>
        <w:tc>
          <w:tcPr>
            <w:tcW w:w="7405" w:type="dxa"/>
            <w:gridSpan w:val="8"/>
            <w:vMerge/>
          </w:tcPr>
          <w:p w:rsidR="006109DC" w:rsidRDefault="006109DC" w:rsidP="00001CDF">
            <w:pPr>
              <w:jc w:val="center"/>
            </w:pPr>
          </w:p>
        </w:tc>
      </w:tr>
      <w:tr w:rsidR="006109DC" w:rsidTr="00E61033">
        <w:tc>
          <w:tcPr>
            <w:tcW w:w="925" w:type="dxa"/>
          </w:tcPr>
          <w:p w:rsidR="006109DC" w:rsidRDefault="006109DC" w:rsidP="00E61033">
            <w:r>
              <w:t>B</w:t>
            </w:r>
            <w:r>
              <w:rPr>
                <w:rFonts w:hint="eastAsia"/>
              </w:rPr>
              <w:t>yte 8</w:t>
            </w:r>
          </w:p>
        </w:tc>
        <w:tc>
          <w:tcPr>
            <w:tcW w:w="7405" w:type="dxa"/>
            <w:gridSpan w:val="8"/>
            <w:vMerge/>
          </w:tcPr>
          <w:p w:rsidR="006109DC" w:rsidRDefault="006109DC" w:rsidP="00001CDF">
            <w:pPr>
              <w:jc w:val="center"/>
            </w:pPr>
          </w:p>
        </w:tc>
      </w:tr>
      <w:tr w:rsidR="006109DC" w:rsidTr="00E61033">
        <w:tc>
          <w:tcPr>
            <w:tcW w:w="925" w:type="dxa"/>
          </w:tcPr>
          <w:p w:rsidR="006109DC" w:rsidRDefault="006109DC" w:rsidP="00E61033">
            <w:r>
              <w:t>B</w:t>
            </w:r>
            <w:r>
              <w:rPr>
                <w:rFonts w:hint="eastAsia"/>
              </w:rPr>
              <w:t>yte 9</w:t>
            </w:r>
          </w:p>
        </w:tc>
        <w:tc>
          <w:tcPr>
            <w:tcW w:w="7405" w:type="dxa"/>
            <w:gridSpan w:val="8"/>
          </w:tcPr>
          <w:p w:rsidR="006109DC" w:rsidRDefault="006109DC" w:rsidP="00001CDF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</w:t>
            </w:r>
            <w:r w:rsidR="002F11E2">
              <w:rPr>
                <w:rFonts w:hint="eastAsia"/>
              </w:rPr>
              <w:t>时间信息</w:t>
            </w:r>
            <w:r>
              <w:rPr>
                <w:rFonts w:hint="eastAsia"/>
              </w:rPr>
              <w:t>的最低位</w:t>
            </w:r>
          </w:p>
        </w:tc>
      </w:tr>
      <w:tr w:rsidR="00683E96" w:rsidTr="00E61033">
        <w:tc>
          <w:tcPr>
            <w:tcW w:w="925" w:type="dxa"/>
          </w:tcPr>
          <w:p w:rsidR="00683E96" w:rsidRDefault="00683E96" w:rsidP="00E61033">
            <w:r>
              <w:t>B</w:t>
            </w:r>
            <w:r w:rsidR="003125F3">
              <w:rPr>
                <w:rFonts w:hint="eastAsia"/>
              </w:rPr>
              <w:t>yte 10</w:t>
            </w:r>
          </w:p>
        </w:tc>
        <w:tc>
          <w:tcPr>
            <w:tcW w:w="7405" w:type="dxa"/>
            <w:gridSpan w:val="8"/>
          </w:tcPr>
          <w:p w:rsidR="00683E96" w:rsidRDefault="00683E96" w:rsidP="00001CDF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</w:t>
            </w:r>
            <w:r w:rsidR="00570B86">
              <w:rPr>
                <w:rFonts w:hint="eastAsia"/>
              </w:rPr>
              <w:t>double</w:t>
            </w:r>
            <w:r>
              <w:rPr>
                <w:rFonts w:hint="eastAsia"/>
              </w:rPr>
              <w:t>类型的最高位</w:t>
            </w:r>
          </w:p>
        </w:tc>
      </w:tr>
      <w:tr w:rsidR="00325DF3" w:rsidTr="00E61033">
        <w:tc>
          <w:tcPr>
            <w:tcW w:w="925" w:type="dxa"/>
          </w:tcPr>
          <w:p w:rsidR="00325DF3" w:rsidRDefault="00325DF3" w:rsidP="00E61033">
            <w:r>
              <w:t>B</w:t>
            </w:r>
            <w:r w:rsidR="003125F3">
              <w:rPr>
                <w:rFonts w:hint="eastAsia"/>
              </w:rPr>
              <w:t>yte 11</w:t>
            </w:r>
          </w:p>
        </w:tc>
        <w:tc>
          <w:tcPr>
            <w:tcW w:w="7405" w:type="dxa"/>
            <w:gridSpan w:val="8"/>
            <w:vMerge w:val="restart"/>
          </w:tcPr>
          <w:p w:rsidR="00325DF3" w:rsidRDefault="00325DF3" w:rsidP="00001CDF">
            <w:pPr>
              <w:jc w:val="center"/>
            </w:pPr>
          </w:p>
          <w:p w:rsidR="00325DF3" w:rsidRDefault="00325DF3" w:rsidP="00001CDF">
            <w:pPr>
              <w:jc w:val="center"/>
            </w:pPr>
          </w:p>
          <w:p w:rsidR="00325DF3" w:rsidRDefault="00325DF3" w:rsidP="00001CDF">
            <w:pPr>
              <w:jc w:val="center"/>
            </w:pPr>
          </w:p>
          <w:p w:rsidR="00325DF3" w:rsidRDefault="00325DF3" w:rsidP="00001CDF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类型的其它位，按大端字节序存放</w:t>
            </w:r>
          </w:p>
        </w:tc>
      </w:tr>
      <w:tr w:rsidR="00325DF3" w:rsidTr="00E61033">
        <w:tc>
          <w:tcPr>
            <w:tcW w:w="925" w:type="dxa"/>
          </w:tcPr>
          <w:p w:rsidR="00325DF3" w:rsidRDefault="00325DF3" w:rsidP="00E61033">
            <w:r>
              <w:t>B</w:t>
            </w:r>
            <w:r w:rsidR="003125F3">
              <w:rPr>
                <w:rFonts w:hint="eastAsia"/>
              </w:rPr>
              <w:t>yte 12</w:t>
            </w:r>
          </w:p>
        </w:tc>
        <w:tc>
          <w:tcPr>
            <w:tcW w:w="7405" w:type="dxa"/>
            <w:gridSpan w:val="8"/>
            <w:vMerge/>
          </w:tcPr>
          <w:p w:rsidR="00325DF3" w:rsidRDefault="00325DF3" w:rsidP="00001CDF">
            <w:pPr>
              <w:jc w:val="center"/>
            </w:pPr>
          </w:p>
        </w:tc>
      </w:tr>
      <w:tr w:rsidR="00325DF3" w:rsidTr="00E61033">
        <w:tc>
          <w:tcPr>
            <w:tcW w:w="925" w:type="dxa"/>
          </w:tcPr>
          <w:p w:rsidR="00325DF3" w:rsidRDefault="00325DF3" w:rsidP="00E61033">
            <w:r>
              <w:t>B</w:t>
            </w:r>
            <w:r w:rsidR="003125F3">
              <w:rPr>
                <w:rFonts w:hint="eastAsia"/>
              </w:rPr>
              <w:t>yte 13</w:t>
            </w:r>
          </w:p>
        </w:tc>
        <w:tc>
          <w:tcPr>
            <w:tcW w:w="7405" w:type="dxa"/>
            <w:gridSpan w:val="8"/>
            <w:vMerge/>
          </w:tcPr>
          <w:p w:rsidR="00325DF3" w:rsidRDefault="00325DF3" w:rsidP="00001CDF">
            <w:pPr>
              <w:jc w:val="center"/>
            </w:pPr>
          </w:p>
        </w:tc>
      </w:tr>
      <w:tr w:rsidR="00325DF3" w:rsidTr="00E61033">
        <w:tc>
          <w:tcPr>
            <w:tcW w:w="925" w:type="dxa"/>
          </w:tcPr>
          <w:p w:rsidR="00325DF3" w:rsidRDefault="00325DF3" w:rsidP="00E61033">
            <w:r>
              <w:t>B</w:t>
            </w:r>
            <w:r w:rsidR="003125F3">
              <w:rPr>
                <w:rFonts w:hint="eastAsia"/>
              </w:rPr>
              <w:t>yte 14</w:t>
            </w:r>
          </w:p>
        </w:tc>
        <w:tc>
          <w:tcPr>
            <w:tcW w:w="7405" w:type="dxa"/>
            <w:gridSpan w:val="8"/>
            <w:vMerge/>
          </w:tcPr>
          <w:p w:rsidR="00325DF3" w:rsidRDefault="00325DF3" w:rsidP="00001CDF">
            <w:pPr>
              <w:jc w:val="center"/>
            </w:pPr>
          </w:p>
        </w:tc>
      </w:tr>
      <w:tr w:rsidR="00325DF3" w:rsidTr="00E61033">
        <w:tc>
          <w:tcPr>
            <w:tcW w:w="925" w:type="dxa"/>
          </w:tcPr>
          <w:p w:rsidR="00325DF3" w:rsidRDefault="00325DF3" w:rsidP="00E61033">
            <w:r>
              <w:t>B</w:t>
            </w:r>
            <w:r w:rsidR="003125F3">
              <w:rPr>
                <w:rFonts w:hint="eastAsia"/>
              </w:rPr>
              <w:t>yte 15</w:t>
            </w:r>
          </w:p>
        </w:tc>
        <w:tc>
          <w:tcPr>
            <w:tcW w:w="7405" w:type="dxa"/>
            <w:gridSpan w:val="8"/>
            <w:vMerge/>
          </w:tcPr>
          <w:p w:rsidR="00325DF3" w:rsidRDefault="00325DF3" w:rsidP="00001CDF">
            <w:pPr>
              <w:jc w:val="center"/>
            </w:pPr>
          </w:p>
        </w:tc>
      </w:tr>
      <w:tr w:rsidR="00683E96" w:rsidTr="00E61033">
        <w:tc>
          <w:tcPr>
            <w:tcW w:w="925" w:type="dxa"/>
          </w:tcPr>
          <w:p w:rsidR="00683E96" w:rsidRDefault="00683E96" w:rsidP="00E61033">
            <w:r>
              <w:t>B</w:t>
            </w:r>
            <w:r w:rsidR="003125F3">
              <w:rPr>
                <w:rFonts w:hint="eastAsia"/>
              </w:rPr>
              <w:t>yte 16</w:t>
            </w:r>
          </w:p>
        </w:tc>
        <w:tc>
          <w:tcPr>
            <w:tcW w:w="7405" w:type="dxa"/>
            <w:gridSpan w:val="8"/>
          </w:tcPr>
          <w:p w:rsidR="00683E96" w:rsidRDefault="00683E96" w:rsidP="00001CDF">
            <w:pPr>
              <w:jc w:val="center"/>
            </w:pPr>
          </w:p>
        </w:tc>
      </w:tr>
      <w:tr w:rsidR="00683E96" w:rsidTr="00E61033">
        <w:tc>
          <w:tcPr>
            <w:tcW w:w="925" w:type="dxa"/>
          </w:tcPr>
          <w:p w:rsidR="00683E96" w:rsidRDefault="00683E96" w:rsidP="00E61033">
            <w:r>
              <w:t>B</w:t>
            </w:r>
            <w:r w:rsidR="003125F3">
              <w:rPr>
                <w:rFonts w:hint="eastAsia"/>
              </w:rPr>
              <w:t>yte 17</w:t>
            </w:r>
          </w:p>
        </w:tc>
        <w:tc>
          <w:tcPr>
            <w:tcW w:w="7405" w:type="dxa"/>
            <w:gridSpan w:val="8"/>
          </w:tcPr>
          <w:p w:rsidR="00683E96" w:rsidRDefault="00683E96" w:rsidP="00001CDF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</w:t>
            </w:r>
            <w:r w:rsidR="00594439">
              <w:rPr>
                <w:rFonts w:hint="eastAsia"/>
              </w:rPr>
              <w:t>double</w:t>
            </w:r>
            <w:r>
              <w:rPr>
                <w:rFonts w:hint="eastAsia"/>
              </w:rPr>
              <w:t>类型的最低位</w:t>
            </w:r>
          </w:p>
        </w:tc>
      </w:tr>
    </w:tbl>
    <w:p w:rsidR="006109DC" w:rsidRDefault="006109DC" w:rsidP="00ED3DC3">
      <w:pPr>
        <w:pStyle w:val="a7"/>
      </w:pPr>
    </w:p>
    <w:p w:rsidR="00ED3DC3" w:rsidRPr="0073528F" w:rsidRDefault="00ED3DC3" w:rsidP="00E43989">
      <w:pPr>
        <w:pStyle w:val="a7"/>
        <w:numPr>
          <w:ilvl w:val="0"/>
          <w:numId w:val="37"/>
        </w:numPr>
        <w:spacing w:beforeLines="50" w:afterLines="50"/>
        <w:ind w:left="357" w:firstLineChars="0" w:hanging="357"/>
        <w:rPr>
          <w:b/>
        </w:rPr>
      </w:pPr>
      <w:r w:rsidRPr="0073528F">
        <w:rPr>
          <w:rFonts w:hint="eastAsia"/>
          <w:b/>
        </w:rPr>
        <w:t>string</w:t>
      </w:r>
    </w:p>
    <w:p w:rsidR="00504024" w:rsidRDefault="00ED3DC3" w:rsidP="00504024">
      <w:pPr>
        <w:pStyle w:val="a7"/>
      </w:pPr>
      <w:r>
        <w:rPr>
          <w:rFonts w:hint="eastAsia"/>
        </w:rPr>
        <w:t>类型定义为</w:t>
      </w:r>
      <w:r>
        <w:rPr>
          <w:rFonts w:hint="eastAsia"/>
        </w:rPr>
        <w:t>0x4</w:t>
      </w:r>
      <w:r>
        <w:rPr>
          <w:rFonts w:hint="eastAsia"/>
        </w:rPr>
        <w:t>。可能选项为第</w:t>
      </w:r>
      <w:r>
        <w:rPr>
          <w:rFonts w:hint="eastAsia"/>
        </w:rPr>
        <w:t>6</w:t>
      </w:r>
      <w:r>
        <w:rPr>
          <w:rFonts w:hint="eastAsia"/>
        </w:rPr>
        <w:t>位。</w:t>
      </w:r>
      <w:r w:rsidR="0018550E">
        <w:rPr>
          <w:rFonts w:hint="eastAsia"/>
        </w:rPr>
        <w:t>只支持时间选项，</w:t>
      </w:r>
      <w:r>
        <w:rPr>
          <w:rFonts w:hint="eastAsia"/>
        </w:rPr>
        <w:t>表示</w:t>
      </w:r>
      <w:r>
        <w:rPr>
          <w:rFonts w:hint="eastAsia"/>
        </w:rPr>
        <w:t>payload</w:t>
      </w:r>
      <w:r>
        <w:rPr>
          <w:rFonts w:hint="eastAsia"/>
        </w:rPr>
        <w:t>中含有时间信息。除去选项信息以外的数据为真正的字符串信息。</w:t>
      </w:r>
      <w:r w:rsidR="00504024">
        <w:rPr>
          <w:rFonts w:hint="eastAsia"/>
        </w:rPr>
        <w:t>如果这种字符串中含义‘</w:t>
      </w:r>
      <w:r w:rsidR="00504024">
        <w:rPr>
          <w:rFonts w:hint="eastAsia"/>
        </w:rPr>
        <w:t>\0</w:t>
      </w:r>
      <w:r w:rsidR="00504024">
        <w:rPr>
          <w:rFonts w:hint="eastAsia"/>
        </w:rPr>
        <w:t>’，则‘</w:t>
      </w:r>
      <w:r w:rsidR="00504024">
        <w:rPr>
          <w:rFonts w:hint="eastAsia"/>
        </w:rPr>
        <w:t>\0</w:t>
      </w:r>
      <w:r w:rsidR="00504024">
        <w:rPr>
          <w:rFonts w:hint="eastAsia"/>
        </w:rPr>
        <w:t>’后的数据将会被丢弃。</w:t>
      </w:r>
    </w:p>
    <w:p w:rsidR="00712B04" w:rsidRDefault="00712B04" w:rsidP="00504024">
      <w:pPr>
        <w:pStyle w:val="a7"/>
      </w:pPr>
      <w:r>
        <w:rPr>
          <w:rFonts w:hint="eastAsia"/>
        </w:rPr>
        <w:t>示例：不需要平台存储，不带时间，存储值为“</w:t>
      </w:r>
      <w:r w:rsidR="001819FE">
        <w:rPr>
          <w:rFonts w:hint="eastAsia"/>
        </w:rPr>
        <w:t>HELLO</w:t>
      </w:r>
      <w:r>
        <w:t>”</w:t>
      </w:r>
      <w:r>
        <w:rPr>
          <w:rFonts w:hint="eastAsia"/>
        </w:rPr>
        <w:t>。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25"/>
        <w:gridCol w:w="926"/>
        <w:gridCol w:w="925"/>
        <w:gridCol w:w="926"/>
        <w:gridCol w:w="925"/>
        <w:gridCol w:w="926"/>
        <w:gridCol w:w="925"/>
        <w:gridCol w:w="926"/>
        <w:gridCol w:w="926"/>
      </w:tblGrid>
      <w:tr w:rsidR="00630EF4" w:rsidTr="00E61033">
        <w:tc>
          <w:tcPr>
            <w:tcW w:w="925" w:type="dxa"/>
          </w:tcPr>
          <w:p w:rsidR="00630EF4" w:rsidRDefault="00630EF4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字节</w:t>
            </w:r>
          </w:p>
        </w:tc>
        <w:tc>
          <w:tcPr>
            <w:tcW w:w="926" w:type="dxa"/>
          </w:tcPr>
          <w:p w:rsidR="00630EF4" w:rsidRDefault="00630EF4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925" w:type="dxa"/>
          </w:tcPr>
          <w:p w:rsidR="00630EF4" w:rsidRDefault="00630EF4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926" w:type="dxa"/>
          </w:tcPr>
          <w:p w:rsidR="00630EF4" w:rsidRDefault="00630EF4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925" w:type="dxa"/>
          </w:tcPr>
          <w:p w:rsidR="00630EF4" w:rsidRDefault="00630EF4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926" w:type="dxa"/>
          </w:tcPr>
          <w:p w:rsidR="00630EF4" w:rsidRDefault="00630EF4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925" w:type="dxa"/>
          </w:tcPr>
          <w:p w:rsidR="00630EF4" w:rsidRDefault="00630EF4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926" w:type="dxa"/>
          </w:tcPr>
          <w:p w:rsidR="00630EF4" w:rsidRDefault="00630EF4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926" w:type="dxa"/>
          </w:tcPr>
          <w:p w:rsidR="00630EF4" w:rsidRDefault="00630EF4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630EF4" w:rsidTr="00E61033">
        <w:tc>
          <w:tcPr>
            <w:tcW w:w="925" w:type="dxa"/>
          </w:tcPr>
          <w:p w:rsidR="00630EF4" w:rsidRDefault="00630EF4" w:rsidP="00E61033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926" w:type="dxa"/>
          </w:tcPr>
          <w:p w:rsidR="00630EF4" w:rsidRDefault="00630EF4" w:rsidP="00E61033">
            <w:r>
              <w:rPr>
                <w:rFonts w:hint="eastAsia"/>
              </w:rPr>
              <w:t>0</w:t>
            </w:r>
          </w:p>
        </w:tc>
        <w:tc>
          <w:tcPr>
            <w:tcW w:w="925" w:type="dxa"/>
          </w:tcPr>
          <w:p w:rsidR="00630EF4" w:rsidRDefault="00630EF4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630EF4" w:rsidRDefault="00630EF4" w:rsidP="00E61033">
            <w:r>
              <w:rPr>
                <w:rFonts w:hint="eastAsia"/>
              </w:rPr>
              <w:t>0</w:t>
            </w:r>
          </w:p>
        </w:tc>
        <w:tc>
          <w:tcPr>
            <w:tcW w:w="925" w:type="dxa"/>
          </w:tcPr>
          <w:p w:rsidR="00630EF4" w:rsidRDefault="00630EF4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630EF4" w:rsidRDefault="00630EF4" w:rsidP="00E61033">
            <w:r>
              <w:rPr>
                <w:rFonts w:hint="eastAsia"/>
              </w:rPr>
              <w:t>0</w:t>
            </w:r>
          </w:p>
        </w:tc>
        <w:tc>
          <w:tcPr>
            <w:tcW w:w="925" w:type="dxa"/>
          </w:tcPr>
          <w:p w:rsidR="00630EF4" w:rsidRDefault="00630EF4" w:rsidP="00E61033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630EF4" w:rsidRDefault="00630EF4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630EF4" w:rsidRDefault="00630EF4" w:rsidP="00E61033">
            <w:r>
              <w:rPr>
                <w:rFonts w:hint="eastAsia"/>
              </w:rPr>
              <w:t>0</w:t>
            </w:r>
          </w:p>
        </w:tc>
      </w:tr>
      <w:tr w:rsidR="00630EF4" w:rsidTr="00E61033">
        <w:tc>
          <w:tcPr>
            <w:tcW w:w="925" w:type="dxa"/>
          </w:tcPr>
          <w:p w:rsidR="00630EF4" w:rsidRDefault="00630EF4" w:rsidP="00E61033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7405" w:type="dxa"/>
            <w:gridSpan w:val="8"/>
          </w:tcPr>
          <w:p w:rsidR="00630EF4" w:rsidRDefault="001819FE" w:rsidP="00AD01A2">
            <w:pPr>
              <w:jc w:val="center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’</w:t>
            </w:r>
          </w:p>
        </w:tc>
      </w:tr>
      <w:tr w:rsidR="00630EF4" w:rsidTr="00E61033">
        <w:tc>
          <w:tcPr>
            <w:tcW w:w="925" w:type="dxa"/>
          </w:tcPr>
          <w:p w:rsidR="00630EF4" w:rsidRDefault="00630EF4" w:rsidP="00E61033">
            <w:r>
              <w:t>B</w:t>
            </w:r>
            <w:r>
              <w:rPr>
                <w:rFonts w:hint="eastAsia"/>
              </w:rPr>
              <w:t>yte 3</w:t>
            </w:r>
          </w:p>
        </w:tc>
        <w:tc>
          <w:tcPr>
            <w:tcW w:w="7405" w:type="dxa"/>
            <w:gridSpan w:val="8"/>
          </w:tcPr>
          <w:p w:rsidR="00630EF4" w:rsidRDefault="001819FE" w:rsidP="00AD01A2">
            <w:pPr>
              <w:jc w:val="center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’</w:t>
            </w:r>
          </w:p>
        </w:tc>
      </w:tr>
      <w:tr w:rsidR="00630EF4" w:rsidTr="00E61033">
        <w:tc>
          <w:tcPr>
            <w:tcW w:w="925" w:type="dxa"/>
          </w:tcPr>
          <w:p w:rsidR="00630EF4" w:rsidRDefault="00630EF4" w:rsidP="00E61033">
            <w:r>
              <w:t>B</w:t>
            </w:r>
            <w:r>
              <w:rPr>
                <w:rFonts w:hint="eastAsia"/>
              </w:rPr>
              <w:t>yte 4</w:t>
            </w:r>
          </w:p>
        </w:tc>
        <w:tc>
          <w:tcPr>
            <w:tcW w:w="7405" w:type="dxa"/>
            <w:gridSpan w:val="8"/>
          </w:tcPr>
          <w:p w:rsidR="00630EF4" w:rsidRDefault="001819FE" w:rsidP="00AD01A2">
            <w:pPr>
              <w:jc w:val="center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’</w:t>
            </w:r>
          </w:p>
        </w:tc>
      </w:tr>
      <w:tr w:rsidR="00630EF4" w:rsidTr="00E61033">
        <w:tc>
          <w:tcPr>
            <w:tcW w:w="925" w:type="dxa"/>
          </w:tcPr>
          <w:p w:rsidR="00630EF4" w:rsidRDefault="00630EF4" w:rsidP="00E61033">
            <w:r>
              <w:t>B</w:t>
            </w:r>
            <w:r>
              <w:rPr>
                <w:rFonts w:hint="eastAsia"/>
              </w:rPr>
              <w:t>yte 5</w:t>
            </w:r>
          </w:p>
        </w:tc>
        <w:tc>
          <w:tcPr>
            <w:tcW w:w="7405" w:type="dxa"/>
            <w:gridSpan w:val="8"/>
          </w:tcPr>
          <w:p w:rsidR="00630EF4" w:rsidRDefault="001819FE" w:rsidP="00AD01A2">
            <w:pPr>
              <w:jc w:val="center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’</w:t>
            </w:r>
          </w:p>
        </w:tc>
      </w:tr>
      <w:tr w:rsidR="001819FE" w:rsidTr="00E61033">
        <w:tc>
          <w:tcPr>
            <w:tcW w:w="925" w:type="dxa"/>
          </w:tcPr>
          <w:p w:rsidR="001819FE" w:rsidRDefault="001819FE" w:rsidP="00E61033">
            <w:r>
              <w:t>B</w:t>
            </w:r>
            <w:r>
              <w:rPr>
                <w:rFonts w:hint="eastAsia"/>
              </w:rPr>
              <w:t>yte6</w:t>
            </w:r>
          </w:p>
        </w:tc>
        <w:tc>
          <w:tcPr>
            <w:tcW w:w="7405" w:type="dxa"/>
            <w:gridSpan w:val="8"/>
          </w:tcPr>
          <w:p w:rsidR="001819FE" w:rsidRDefault="001819FE" w:rsidP="00AD01A2">
            <w:pPr>
              <w:jc w:val="center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’</w:t>
            </w:r>
          </w:p>
        </w:tc>
      </w:tr>
    </w:tbl>
    <w:p w:rsidR="00ED3DC3" w:rsidRPr="0073528F" w:rsidRDefault="00ED3DC3" w:rsidP="00E43989">
      <w:pPr>
        <w:pStyle w:val="a7"/>
        <w:numPr>
          <w:ilvl w:val="0"/>
          <w:numId w:val="37"/>
        </w:numPr>
        <w:spacing w:beforeLines="50" w:afterLines="50"/>
        <w:ind w:left="357" w:firstLineChars="0" w:hanging="357"/>
        <w:rPr>
          <w:b/>
        </w:rPr>
      </w:pPr>
      <w:r w:rsidRPr="0073528F">
        <w:rPr>
          <w:rFonts w:hint="eastAsia"/>
          <w:b/>
        </w:rPr>
        <w:t>二进制字符串</w:t>
      </w:r>
    </w:p>
    <w:p w:rsidR="00ED3DC3" w:rsidRDefault="00ED3DC3" w:rsidP="00ED3DC3">
      <w:pPr>
        <w:pStyle w:val="a7"/>
      </w:pPr>
      <w:r>
        <w:rPr>
          <w:rFonts w:hint="eastAsia"/>
        </w:rPr>
        <w:t>类型定义为</w:t>
      </w:r>
      <w:r>
        <w:rPr>
          <w:rFonts w:hint="eastAsia"/>
        </w:rPr>
        <w:t>0x5</w:t>
      </w:r>
      <w:r>
        <w:rPr>
          <w:rFonts w:hint="eastAsia"/>
        </w:rPr>
        <w:t>。可能选项为第</w:t>
      </w:r>
      <w:r>
        <w:rPr>
          <w:rFonts w:hint="eastAsia"/>
        </w:rPr>
        <w:t>6</w:t>
      </w:r>
      <w:r>
        <w:rPr>
          <w:rFonts w:hint="eastAsia"/>
        </w:rPr>
        <w:t>和第</w:t>
      </w:r>
      <w:r>
        <w:rPr>
          <w:rFonts w:hint="eastAsia"/>
        </w:rPr>
        <w:t>5</w:t>
      </w:r>
      <w:r>
        <w:rPr>
          <w:rFonts w:hint="eastAsia"/>
        </w:rPr>
        <w:t>位。</w:t>
      </w:r>
    </w:p>
    <w:p w:rsidR="00073183" w:rsidRDefault="00ED3DC3" w:rsidP="00704E8A">
      <w:pPr>
        <w:pStyle w:val="a7"/>
      </w:pPr>
      <w:r>
        <w:rPr>
          <w:rFonts w:hint="eastAsia"/>
        </w:rPr>
        <w:t>若第</w:t>
      </w:r>
      <w:r>
        <w:rPr>
          <w:rFonts w:hint="eastAsia"/>
        </w:rPr>
        <w:t>6</w:t>
      </w:r>
      <w:r>
        <w:rPr>
          <w:rFonts w:hint="eastAsia"/>
        </w:rPr>
        <w:t>位被置上</w:t>
      </w:r>
      <w:r>
        <w:rPr>
          <w:rFonts w:hint="eastAsia"/>
        </w:rPr>
        <w:t>1</w:t>
      </w:r>
      <w:r>
        <w:rPr>
          <w:rFonts w:hint="eastAsia"/>
        </w:rPr>
        <w:t>，表示</w:t>
      </w:r>
      <w:r>
        <w:rPr>
          <w:rFonts w:hint="eastAsia"/>
        </w:rPr>
        <w:t>payload</w:t>
      </w:r>
      <w:r>
        <w:rPr>
          <w:rFonts w:hint="eastAsia"/>
        </w:rPr>
        <w:t>中含有时间信息。若第</w:t>
      </w:r>
      <w:r>
        <w:rPr>
          <w:rFonts w:hint="eastAsia"/>
        </w:rPr>
        <w:t>5</w:t>
      </w:r>
      <w:r>
        <w:rPr>
          <w:rFonts w:hint="eastAsia"/>
        </w:rPr>
        <w:t>位被置上表示含有描述信息，描述信息</w:t>
      </w:r>
      <w:r w:rsidR="00C35E4B">
        <w:rPr>
          <w:rFonts w:hint="eastAsia"/>
        </w:rPr>
        <w:t>用于对二进制数据的说明，</w:t>
      </w:r>
      <w:r>
        <w:rPr>
          <w:rFonts w:hint="eastAsia"/>
        </w:rPr>
        <w:t>表示方式为二字节的长度信息后跟描述字符串。除去选项信息以外的数据为真正的字符串信息。</w:t>
      </w:r>
    </w:p>
    <w:p w:rsidR="002342B9" w:rsidRDefault="002342B9" w:rsidP="002342B9">
      <w:pPr>
        <w:tabs>
          <w:tab w:val="left" w:pos="2350"/>
        </w:tabs>
        <w:ind w:firstLineChars="200" w:firstLine="420"/>
      </w:pPr>
      <w:r>
        <w:rPr>
          <w:rFonts w:hint="eastAsia"/>
        </w:rPr>
        <w:t>示例：</w:t>
      </w:r>
      <w:r w:rsidR="00D7581A">
        <w:rPr>
          <w:rFonts w:hint="eastAsia"/>
        </w:rPr>
        <w:t>二进制字符串“</w:t>
      </w:r>
      <w:r w:rsidR="00280D67">
        <w:rPr>
          <w:rFonts w:hint="eastAsia"/>
        </w:rPr>
        <w:t>bin</w:t>
      </w:r>
      <w:r w:rsidR="00D7581A">
        <w:t>”</w:t>
      </w:r>
      <w:r w:rsidR="00D7581A">
        <w:rPr>
          <w:rFonts w:hint="eastAsia"/>
        </w:rPr>
        <w:t>，</w:t>
      </w:r>
      <w:r w:rsidR="000B0200">
        <w:rPr>
          <w:rFonts w:hint="eastAsia"/>
        </w:rPr>
        <w:t>需要平台保存，</w:t>
      </w:r>
      <w:proofErr w:type="gramStart"/>
      <w:r w:rsidR="0086673B">
        <w:rPr>
          <w:rFonts w:hint="eastAsia"/>
        </w:rPr>
        <w:t>含时间</w:t>
      </w:r>
      <w:proofErr w:type="gramEnd"/>
      <w:r w:rsidR="0086673B">
        <w:rPr>
          <w:rFonts w:hint="eastAsia"/>
        </w:rPr>
        <w:t>信息，带描述字段</w:t>
      </w:r>
      <w:r w:rsidR="00D7581A">
        <w:rPr>
          <w:rFonts w:hint="eastAsia"/>
        </w:rPr>
        <w:t>“</w:t>
      </w:r>
      <w:proofErr w:type="spellStart"/>
      <w:r w:rsidR="00E26325">
        <w:rPr>
          <w:rFonts w:hint="eastAsia"/>
        </w:rPr>
        <w:t>desc</w:t>
      </w:r>
      <w:proofErr w:type="spellEnd"/>
      <w:r w:rsidR="0086673B">
        <w:rPr>
          <w:rFonts w:hint="eastAsia"/>
        </w:rPr>
        <w:t>”</w:t>
      </w:r>
      <w:r w:rsidR="00D7581A">
        <w:rPr>
          <w:rFonts w:hint="eastAsia"/>
        </w:rPr>
        <w:t>。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24"/>
        <w:gridCol w:w="925"/>
        <w:gridCol w:w="926"/>
        <w:gridCol w:w="926"/>
        <w:gridCol w:w="926"/>
        <w:gridCol w:w="926"/>
        <w:gridCol w:w="925"/>
        <w:gridCol w:w="926"/>
        <w:gridCol w:w="926"/>
      </w:tblGrid>
      <w:tr w:rsidR="002342B9" w:rsidTr="00D55A79">
        <w:tc>
          <w:tcPr>
            <w:tcW w:w="924" w:type="dxa"/>
          </w:tcPr>
          <w:p w:rsidR="002342B9" w:rsidRDefault="002342B9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925" w:type="dxa"/>
          </w:tcPr>
          <w:p w:rsidR="002342B9" w:rsidRDefault="002342B9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926" w:type="dxa"/>
          </w:tcPr>
          <w:p w:rsidR="002342B9" w:rsidRDefault="002342B9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926" w:type="dxa"/>
          </w:tcPr>
          <w:p w:rsidR="002342B9" w:rsidRDefault="002342B9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926" w:type="dxa"/>
          </w:tcPr>
          <w:p w:rsidR="002342B9" w:rsidRDefault="002342B9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926" w:type="dxa"/>
          </w:tcPr>
          <w:p w:rsidR="002342B9" w:rsidRDefault="002342B9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925" w:type="dxa"/>
          </w:tcPr>
          <w:p w:rsidR="002342B9" w:rsidRDefault="002342B9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926" w:type="dxa"/>
          </w:tcPr>
          <w:p w:rsidR="002342B9" w:rsidRDefault="002342B9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926" w:type="dxa"/>
          </w:tcPr>
          <w:p w:rsidR="002342B9" w:rsidRDefault="002342B9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FA7E76" w:rsidTr="00D55A79">
        <w:tc>
          <w:tcPr>
            <w:tcW w:w="924" w:type="dxa"/>
          </w:tcPr>
          <w:p w:rsidR="00FA7E76" w:rsidRDefault="00FA7E76" w:rsidP="00E61033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925" w:type="dxa"/>
          </w:tcPr>
          <w:p w:rsidR="00FA7E76" w:rsidRDefault="00FA7E76" w:rsidP="00E61033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FA7E76" w:rsidRDefault="00FA7E76" w:rsidP="00E61033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FA7E76" w:rsidRDefault="00FA7E76" w:rsidP="00E61033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FA7E76" w:rsidRDefault="00FA7E76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FA7E76" w:rsidRDefault="00FA7E76" w:rsidP="00E61033">
            <w:r>
              <w:rPr>
                <w:rFonts w:hint="eastAsia"/>
              </w:rPr>
              <w:t>0</w:t>
            </w:r>
          </w:p>
        </w:tc>
        <w:tc>
          <w:tcPr>
            <w:tcW w:w="925" w:type="dxa"/>
          </w:tcPr>
          <w:p w:rsidR="00FA7E76" w:rsidRDefault="00FA7E76" w:rsidP="00E61033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FA7E76" w:rsidRDefault="00FA7E76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FA7E76" w:rsidRDefault="00FA7E76" w:rsidP="00E61033">
            <w:r>
              <w:rPr>
                <w:rFonts w:hint="eastAsia"/>
              </w:rPr>
              <w:t>1</w:t>
            </w:r>
          </w:p>
        </w:tc>
      </w:tr>
      <w:tr w:rsidR="00130113" w:rsidTr="00E61033">
        <w:tc>
          <w:tcPr>
            <w:tcW w:w="924" w:type="dxa"/>
          </w:tcPr>
          <w:p w:rsidR="00130113" w:rsidRDefault="00130113" w:rsidP="00E61033"/>
        </w:tc>
        <w:tc>
          <w:tcPr>
            <w:tcW w:w="925" w:type="dxa"/>
          </w:tcPr>
          <w:p w:rsidR="00130113" w:rsidRDefault="00130113" w:rsidP="00E61033">
            <w:r>
              <w:rPr>
                <w:rFonts w:hint="eastAsia"/>
              </w:rPr>
              <w:t>平台保存</w:t>
            </w:r>
          </w:p>
        </w:tc>
        <w:tc>
          <w:tcPr>
            <w:tcW w:w="926" w:type="dxa"/>
          </w:tcPr>
          <w:p w:rsidR="00130113" w:rsidRDefault="00130113" w:rsidP="00E61033">
            <w:r>
              <w:rPr>
                <w:rFonts w:hint="eastAsia"/>
              </w:rPr>
              <w:t>带时间信息</w:t>
            </w:r>
          </w:p>
        </w:tc>
        <w:tc>
          <w:tcPr>
            <w:tcW w:w="926" w:type="dxa"/>
          </w:tcPr>
          <w:p w:rsidR="00130113" w:rsidRDefault="00130113" w:rsidP="00E61033">
            <w:r>
              <w:rPr>
                <w:rFonts w:hint="eastAsia"/>
              </w:rPr>
              <w:t>含有描述字段</w:t>
            </w:r>
          </w:p>
        </w:tc>
        <w:tc>
          <w:tcPr>
            <w:tcW w:w="1852" w:type="dxa"/>
            <w:gridSpan w:val="2"/>
          </w:tcPr>
          <w:p w:rsidR="00130113" w:rsidRDefault="00130113" w:rsidP="00E61033">
            <w:r>
              <w:rPr>
                <w:rFonts w:hint="eastAsia"/>
              </w:rPr>
              <w:t>系统保留</w:t>
            </w:r>
          </w:p>
        </w:tc>
        <w:tc>
          <w:tcPr>
            <w:tcW w:w="2777" w:type="dxa"/>
            <w:gridSpan w:val="3"/>
          </w:tcPr>
          <w:p w:rsidR="00130113" w:rsidRDefault="00130113" w:rsidP="00E61033"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，二进制字符串</w:t>
            </w:r>
          </w:p>
        </w:tc>
      </w:tr>
      <w:tr w:rsidR="00D55A79" w:rsidTr="00D55A79">
        <w:tc>
          <w:tcPr>
            <w:tcW w:w="924" w:type="dxa"/>
          </w:tcPr>
          <w:p w:rsidR="00D55A79" w:rsidRDefault="00D55A79" w:rsidP="00E61033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7406" w:type="dxa"/>
            <w:gridSpan w:val="8"/>
          </w:tcPr>
          <w:p w:rsidR="00D55A79" w:rsidRDefault="00CB4D5D" w:rsidP="00021E39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字节时间信息的最高位</w:t>
            </w:r>
          </w:p>
        </w:tc>
      </w:tr>
      <w:tr w:rsidR="00CB4D5D" w:rsidTr="00E61033">
        <w:tc>
          <w:tcPr>
            <w:tcW w:w="924" w:type="dxa"/>
          </w:tcPr>
          <w:p w:rsidR="00CB4D5D" w:rsidRDefault="00CB4D5D" w:rsidP="00E61033">
            <w:r>
              <w:rPr>
                <w:rFonts w:hint="eastAsia"/>
              </w:rPr>
              <w:t>Byte3</w:t>
            </w:r>
          </w:p>
        </w:tc>
        <w:tc>
          <w:tcPr>
            <w:tcW w:w="7406" w:type="dxa"/>
            <w:gridSpan w:val="8"/>
            <w:vMerge w:val="restart"/>
          </w:tcPr>
          <w:p w:rsidR="00CB4D5D" w:rsidRDefault="00CB4D5D" w:rsidP="00021E39">
            <w:pPr>
              <w:jc w:val="center"/>
            </w:pPr>
          </w:p>
          <w:p w:rsidR="00CB4D5D" w:rsidRDefault="00CB4D5D" w:rsidP="00021E39">
            <w:pPr>
              <w:jc w:val="center"/>
            </w:pPr>
          </w:p>
          <w:p w:rsidR="00CB4D5D" w:rsidRDefault="00CB4D5D" w:rsidP="00021E39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字节时间信息的其它位，按大端字节序存放</w:t>
            </w:r>
          </w:p>
        </w:tc>
      </w:tr>
      <w:tr w:rsidR="00CB4D5D" w:rsidTr="00E61033">
        <w:tc>
          <w:tcPr>
            <w:tcW w:w="924" w:type="dxa"/>
          </w:tcPr>
          <w:p w:rsidR="00CB4D5D" w:rsidRDefault="00CB4D5D" w:rsidP="00E61033">
            <w:r>
              <w:rPr>
                <w:rFonts w:hint="eastAsia"/>
              </w:rPr>
              <w:t>Byte4</w:t>
            </w:r>
          </w:p>
        </w:tc>
        <w:tc>
          <w:tcPr>
            <w:tcW w:w="7406" w:type="dxa"/>
            <w:gridSpan w:val="8"/>
            <w:vMerge/>
          </w:tcPr>
          <w:p w:rsidR="00CB4D5D" w:rsidRDefault="00CB4D5D" w:rsidP="00021E39">
            <w:pPr>
              <w:jc w:val="center"/>
            </w:pPr>
          </w:p>
        </w:tc>
      </w:tr>
      <w:tr w:rsidR="00CB4D5D" w:rsidTr="00E61033">
        <w:tc>
          <w:tcPr>
            <w:tcW w:w="924" w:type="dxa"/>
          </w:tcPr>
          <w:p w:rsidR="00CB4D5D" w:rsidRDefault="00CB4D5D" w:rsidP="00E61033">
            <w:r>
              <w:rPr>
                <w:rFonts w:hint="eastAsia"/>
              </w:rPr>
              <w:t>Byte5</w:t>
            </w:r>
          </w:p>
        </w:tc>
        <w:tc>
          <w:tcPr>
            <w:tcW w:w="7406" w:type="dxa"/>
            <w:gridSpan w:val="8"/>
            <w:vMerge/>
          </w:tcPr>
          <w:p w:rsidR="00CB4D5D" w:rsidRDefault="00CB4D5D" w:rsidP="00021E39">
            <w:pPr>
              <w:jc w:val="center"/>
            </w:pPr>
          </w:p>
        </w:tc>
      </w:tr>
      <w:tr w:rsidR="00CB4D5D" w:rsidTr="00E61033">
        <w:tc>
          <w:tcPr>
            <w:tcW w:w="924" w:type="dxa"/>
          </w:tcPr>
          <w:p w:rsidR="00CB4D5D" w:rsidRDefault="00CB4D5D" w:rsidP="00E61033">
            <w:r>
              <w:rPr>
                <w:rFonts w:hint="eastAsia"/>
              </w:rPr>
              <w:t>Byte6</w:t>
            </w:r>
          </w:p>
        </w:tc>
        <w:tc>
          <w:tcPr>
            <w:tcW w:w="7406" w:type="dxa"/>
            <w:gridSpan w:val="8"/>
            <w:vMerge/>
          </w:tcPr>
          <w:p w:rsidR="00CB4D5D" w:rsidRDefault="00CB4D5D" w:rsidP="00021E39">
            <w:pPr>
              <w:jc w:val="center"/>
            </w:pPr>
          </w:p>
        </w:tc>
      </w:tr>
      <w:tr w:rsidR="00CB4D5D" w:rsidTr="00E61033">
        <w:tc>
          <w:tcPr>
            <w:tcW w:w="924" w:type="dxa"/>
          </w:tcPr>
          <w:p w:rsidR="00CB4D5D" w:rsidRDefault="00CB4D5D" w:rsidP="00E61033">
            <w:r>
              <w:rPr>
                <w:rFonts w:hint="eastAsia"/>
              </w:rPr>
              <w:t>Byte7</w:t>
            </w:r>
          </w:p>
        </w:tc>
        <w:tc>
          <w:tcPr>
            <w:tcW w:w="7406" w:type="dxa"/>
            <w:gridSpan w:val="8"/>
            <w:vMerge/>
          </w:tcPr>
          <w:p w:rsidR="00CB4D5D" w:rsidRDefault="00CB4D5D" w:rsidP="00021E39">
            <w:pPr>
              <w:jc w:val="center"/>
            </w:pPr>
          </w:p>
        </w:tc>
      </w:tr>
      <w:tr w:rsidR="00CB4D5D" w:rsidTr="00E61033">
        <w:tc>
          <w:tcPr>
            <w:tcW w:w="924" w:type="dxa"/>
          </w:tcPr>
          <w:p w:rsidR="00CB4D5D" w:rsidRDefault="00CB4D5D" w:rsidP="00E61033">
            <w:r>
              <w:rPr>
                <w:rFonts w:hint="eastAsia"/>
              </w:rPr>
              <w:t>Byte8</w:t>
            </w:r>
          </w:p>
        </w:tc>
        <w:tc>
          <w:tcPr>
            <w:tcW w:w="7406" w:type="dxa"/>
            <w:gridSpan w:val="8"/>
            <w:vMerge/>
          </w:tcPr>
          <w:p w:rsidR="00CB4D5D" w:rsidRDefault="00CB4D5D" w:rsidP="00021E39">
            <w:pPr>
              <w:jc w:val="center"/>
            </w:pPr>
          </w:p>
        </w:tc>
      </w:tr>
      <w:tr w:rsidR="00D55A79" w:rsidTr="00E61033">
        <w:tc>
          <w:tcPr>
            <w:tcW w:w="924" w:type="dxa"/>
          </w:tcPr>
          <w:p w:rsidR="00D55A79" w:rsidRDefault="00D55A79" w:rsidP="00E61033">
            <w:r>
              <w:rPr>
                <w:rFonts w:hint="eastAsia"/>
              </w:rPr>
              <w:t>Byte</w:t>
            </w:r>
            <w:r w:rsidR="005C5627">
              <w:rPr>
                <w:rFonts w:hint="eastAsia"/>
              </w:rPr>
              <w:t>9</w:t>
            </w:r>
          </w:p>
        </w:tc>
        <w:tc>
          <w:tcPr>
            <w:tcW w:w="7406" w:type="dxa"/>
            <w:gridSpan w:val="8"/>
          </w:tcPr>
          <w:p w:rsidR="00D55A79" w:rsidRDefault="00CB4D5D" w:rsidP="00021E39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字节时间信息的最低位</w:t>
            </w:r>
          </w:p>
        </w:tc>
      </w:tr>
      <w:tr w:rsidR="00021E39" w:rsidTr="00E61033">
        <w:tc>
          <w:tcPr>
            <w:tcW w:w="8330" w:type="dxa"/>
            <w:gridSpan w:val="9"/>
          </w:tcPr>
          <w:p w:rsidR="00021E39" w:rsidRDefault="00021E39" w:rsidP="00021E39">
            <w:pPr>
              <w:jc w:val="center"/>
            </w:pPr>
            <w:r>
              <w:rPr>
                <w:rFonts w:hint="eastAsia"/>
              </w:rPr>
              <w:t>两位描述字符串长度</w:t>
            </w:r>
          </w:p>
        </w:tc>
      </w:tr>
      <w:tr w:rsidR="00D55A79" w:rsidTr="00D55A79">
        <w:tc>
          <w:tcPr>
            <w:tcW w:w="924" w:type="dxa"/>
          </w:tcPr>
          <w:p w:rsidR="00D55A79" w:rsidRDefault="00D55A79" w:rsidP="00E61033">
            <w:r>
              <w:rPr>
                <w:rFonts w:hint="eastAsia"/>
              </w:rPr>
              <w:t>Byte</w:t>
            </w:r>
            <w:r w:rsidR="00066ACC">
              <w:rPr>
                <w:rFonts w:hint="eastAsia"/>
              </w:rPr>
              <w:t>10</w:t>
            </w:r>
          </w:p>
        </w:tc>
        <w:tc>
          <w:tcPr>
            <w:tcW w:w="925" w:type="dxa"/>
          </w:tcPr>
          <w:p w:rsidR="00D55A79" w:rsidRDefault="00021E39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D55A79" w:rsidRDefault="00021E39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D55A79" w:rsidRDefault="00021E39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D55A79" w:rsidRDefault="00021E39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D55A79" w:rsidRDefault="00021E39" w:rsidP="00E61033">
            <w:r>
              <w:rPr>
                <w:rFonts w:hint="eastAsia"/>
              </w:rPr>
              <w:t>0</w:t>
            </w:r>
          </w:p>
        </w:tc>
        <w:tc>
          <w:tcPr>
            <w:tcW w:w="925" w:type="dxa"/>
          </w:tcPr>
          <w:p w:rsidR="00D55A79" w:rsidRDefault="00021E39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D55A79" w:rsidRDefault="00021E39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D55A79" w:rsidRDefault="00021E39" w:rsidP="00E61033">
            <w:r>
              <w:rPr>
                <w:rFonts w:hint="eastAsia"/>
              </w:rPr>
              <w:t>0</w:t>
            </w:r>
          </w:p>
        </w:tc>
      </w:tr>
      <w:tr w:rsidR="00D55A79" w:rsidTr="00D55A79">
        <w:tc>
          <w:tcPr>
            <w:tcW w:w="924" w:type="dxa"/>
          </w:tcPr>
          <w:p w:rsidR="00D55A79" w:rsidRDefault="00D55A79" w:rsidP="00E61033">
            <w:r>
              <w:rPr>
                <w:rFonts w:hint="eastAsia"/>
              </w:rPr>
              <w:t>Byte</w:t>
            </w:r>
            <w:r w:rsidR="00066ACC">
              <w:rPr>
                <w:rFonts w:hint="eastAsia"/>
              </w:rPr>
              <w:t>11</w:t>
            </w:r>
          </w:p>
        </w:tc>
        <w:tc>
          <w:tcPr>
            <w:tcW w:w="925" w:type="dxa"/>
          </w:tcPr>
          <w:p w:rsidR="00D55A79" w:rsidRDefault="00021E39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D55A79" w:rsidRDefault="00021E39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D55A79" w:rsidRDefault="00021E39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D55A79" w:rsidRDefault="00021E39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D55A79" w:rsidRDefault="00021E39" w:rsidP="00E61033">
            <w:r>
              <w:rPr>
                <w:rFonts w:hint="eastAsia"/>
              </w:rPr>
              <w:t>0</w:t>
            </w:r>
          </w:p>
        </w:tc>
        <w:tc>
          <w:tcPr>
            <w:tcW w:w="925" w:type="dxa"/>
          </w:tcPr>
          <w:p w:rsidR="00D55A79" w:rsidRDefault="00021E39" w:rsidP="00E61033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D55A79" w:rsidRDefault="00A10A02" w:rsidP="00E61033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D55A79" w:rsidRDefault="00021E39" w:rsidP="00E61033">
            <w:r>
              <w:rPr>
                <w:rFonts w:hint="eastAsia"/>
              </w:rPr>
              <w:t>0</w:t>
            </w:r>
          </w:p>
        </w:tc>
      </w:tr>
      <w:tr w:rsidR="007A4750" w:rsidTr="00E61033">
        <w:tc>
          <w:tcPr>
            <w:tcW w:w="924" w:type="dxa"/>
          </w:tcPr>
          <w:p w:rsidR="007A4750" w:rsidRDefault="007A4750" w:rsidP="00E61033">
            <w:r>
              <w:rPr>
                <w:rFonts w:hint="eastAsia"/>
              </w:rPr>
              <w:t>Byte12</w:t>
            </w:r>
          </w:p>
        </w:tc>
        <w:tc>
          <w:tcPr>
            <w:tcW w:w="7406" w:type="dxa"/>
            <w:gridSpan w:val="8"/>
          </w:tcPr>
          <w:p w:rsidR="007A4750" w:rsidRDefault="00CE32E2" w:rsidP="00CE32E2">
            <w:pPr>
              <w:jc w:val="center"/>
            </w:pPr>
            <w:r>
              <w:t>‘</w:t>
            </w:r>
            <w:r>
              <w:rPr>
                <w:rFonts w:hint="eastAsia"/>
              </w:rPr>
              <w:t>d</w:t>
            </w:r>
            <w:r>
              <w:t>’</w:t>
            </w:r>
          </w:p>
        </w:tc>
      </w:tr>
      <w:tr w:rsidR="007A4750" w:rsidTr="00E61033">
        <w:tc>
          <w:tcPr>
            <w:tcW w:w="924" w:type="dxa"/>
          </w:tcPr>
          <w:p w:rsidR="007A4750" w:rsidRDefault="007A4750" w:rsidP="00E61033">
            <w:r>
              <w:rPr>
                <w:rFonts w:hint="eastAsia"/>
              </w:rPr>
              <w:t>Byte13</w:t>
            </w:r>
          </w:p>
        </w:tc>
        <w:tc>
          <w:tcPr>
            <w:tcW w:w="7406" w:type="dxa"/>
            <w:gridSpan w:val="8"/>
          </w:tcPr>
          <w:p w:rsidR="007A4750" w:rsidRDefault="00CE32E2" w:rsidP="00CE32E2">
            <w:pPr>
              <w:jc w:val="center"/>
            </w:pPr>
            <w:r>
              <w:t>‘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</w:tr>
      <w:tr w:rsidR="007A4750" w:rsidTr="00E61033">
        <w:tc>
          <w:tcPr>
            <w:tcW w:w="924" w:type="dxa"/>
          </w:tcPr>
          <w:p w:rsidR="007A4750" w:rsidRDefault="007A4750" w:rsidP="00E61033">
            <w:r>
              <w:rPr>
                <w:rFonts w:hint="eastAsia"/>
              </w:rPr>
              <w:t>Byte14</w:t>
            </w:r>
          </w:p>
        </w:tc>
        <w:tc>
          <w:tcPr>
            <w:tcW w:w="7406" w:type="dxa"/>
            <w:gridSpan w:val="8"/>
          </w:tcPr>
          <w:p w:rsidR="007A4750" w:rsidRDefault="00CE32E2" w:rsidP="00CE32E2">
            <w:pPr>
              <w:jc w:val="center"/>
            </w:pPr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  <w:tr w:rsidR="007A4750" w:rsidTr="00E61033">
        <w:tc>
          <w:tcPr>
            <w:tcW w:w="924" w:type="dxa"/>
          </w:tcPr>
          <w:p w:rsidR="007A4750" w:rsidRDefault="007A4750" w:rsidP="00E61033">
            <w:r>
              <w:rPr>
                <w:rFonts w:hint="eastAsia"/>
              </w:rPr>
              <w:t>Byte15</w:t>
            </w:r>
          </w:p>
        </w:tc>
        <w:tc>
          <w:tcPr>
            <w:tcW w:w="7406" w:type="dxa"/>
            <w:gridSpan w:val="8"/>
          </w:tcPr>
          <w:p w:rsidR="007A4750" w:rsidRDefault="00CE32E2" w:rsidP="00CE32E2">
            <w:pPr>
              <w:jc w:val="center"/>
            </w:pPr>
            <w:r>
              <w:t>‘</w:t>
            </w:r>
            <w:r>
              <w:rPr>
                <w:rFonts w:hint="eastAsia"/>
              </w:rPr>
              <w:t>c</w:t>
            </w:r>
            <w:r>
              <w:t>’</w:t>
            </w:r>
          </w:p>
        </w:tc>
      </w:tr>
      <w:tr w:rsidR="00021E39" w:rsidTr="00E61033">
        <w:tc>
          <w:tcPr>
            <w:tcW w:w="8330" w:type="dxa"/>
            <w:gridSpan w:val="9"/>
          </w:tcPr>
          <w:p w:rsidR="00021E39" w:rsidRDefault="00021E39" w:rsidP="00021E39">
            <w:pPr>
              <w:jc w:val="center"/>
            </w:pPr>
            <w:r>
              <w:rPr>
                <w:rFonts w:hint="eastAsia"/>
              </w:rPr>
              <w:t>二进制字符串内容</w:t>
            </w:r>
          </w:p>
        </w:tc>
      </w:tr>
      <w:tr w:rsidR="006626A5" w:rsidTr="00E61033">
        <w:tc>
          <w:tcPr>
            <w:tcW w:w="924" w:type="dxa"/>
          </w:tcPr>
          <w:p w:rsidR="006626A5" w:rsidRDefault="006626A5" w:rsidP="00E61033">
            <w:r>
              <w:rPr>
                <w:rFonts w:hint="eastAsia"/>
              </w:rPr>
              <w:t>Byte</w:t>
            </w:r>
            <w:r w:rsidR="00066ACC">
              <w:rPr>
                <w:rFonts w:hint="eastAsia"/>
              </w:rPr>
              <w:t>1</w:t>
            </w:r>
            <w:r w:rsidR="007A4750">
              <w:rPr>
                <w:rFonts w:hint="eastAsia"/>
              </w:rPr>
              <w:t>6</w:t>
            </w:r>
          </w:p>
        </w:tc>
        <w:tc>
          <w:tcPr>
            <w:tcW w:w="7406" w:type="dxa"/>
            <w:gridSpan w:val="8"/>
          </w:tcPr>
          <w:p w:rsidR="006626A5" w:rsidRDefault="006626A5" w:rsidP="006626A5">
            <w:pPr>
              <w:jc w:val="center"/>
            </w:pPr>
            <w:r>
              <w:t>‘</w:t>
            </w:r>
            <w:r>
              <w:rPr>
                <w:rFonts w:hint="eastAsia"/>
              </w:rPr>
              <w:t>b</w:t>
            </w:r>
            <w:r>
              <w:t>’</w:t>
            </w:r>
          </w:p>
        </w:tc>
      </w:tr>
      <w:tr w:rsidR="006626A5" w:rsidTr="00E61033">
        <w:tc>
          <w:tcPr>
            <w:tcW w:w="924" w:type="dxa"/>
          </w:tcPr>
          <w:p w:rsidR="006626A5" w:rsidRDefault="006626A5" w:rsidP="00E61033">
            <w:r>
              <w:rPr>
                <w:rFonts w:hint="eastAsia"/>
              </w:rPr>
              <w:t>Byte</w:t>
            </w:r>
            <w:r w:rsidR="00066ACC">
              <w:rPr>
                <w:rFonts w:hint="eastAsia"/>
              </w:rPr>
              <w:t>1</w:t>
            </w:r>
            <w:r w:rsidR="007A4750">
              <w:rPr>
                <w:rFonts w:hint="eastAsia"/>
              </w:rPr>
              <w:t>7</w:t>
            </w:r>
          </w:p>
        </w:tc>
        <w:tc>
          <w:tcPr>
            <w:tcW w:w="7406" w:type="dxa"/>
            <w:gridSpan w:val="8"/>
          </w:tcPr>
          <w:p w:rsidR="006626A5" w:rsidRDefault="006626A5" w:rsidP="006626A5">
            <w:pPr>
              <w:jc w:val="center"/>
            </w:pPr>
            <w:r>
              <w:t>‘I’</w:t>
            </w:r>
          </w:p>
        </w:tc>
      </w:tr>
      <w:tr w:rsidR="006626A5" w:rsidTr="00E61033">
        <w:tc>
          <w:tcPr>
            <w:tcW w:w="924" w:type="dxa"/>
          </w:tcPr>
          <w:p w:rsidR="006626A5" w:rsidRDefault="006626A5" w:rsidP="00E61033">
            <w:r>
              <w:rPr>
                <w:rFonts w:hint="eastAsia"/>
              </w:rPr>
              <w:t>Byte1</w:t>
            </w:r>
            <w:r w:rsidR="007A4750">
              <w:rPr>
                <w:rFonts w:hint="eastAsia"/>
              </w:rPr>
              <w:t>8</w:t>
            </w:r>
          </w:p>
        </w:tc>
        <w:tc>
          <w:tcPr>
            <w:tcW w:w="7406" w:type="dxa"/>
            <w:gridSpan w:val="8"/>
          </w:tcPr>
          <w:p w:rsidR="006626A5" w:rsidRDefault="006626A5" w:rsidP="006626A5">
            <w:pPr>
              <w:jc w:val="center"/>
            </w:pPr>
            <w:r>
              <w:t>‘</w:t>
            </w:r>
            <w:r>
              <w:rPr>
                <w:rFonts w:hint="eastAsia"/>
              </w:rPr>
              <w:t>n</w:t>
            </w:r>
            <w:r>
              <w:t>’</w:t>
            </w:r>
          </w:p>
        </w:tc>
      </w:tr>
    </w:tbl>
    <w:p w:rsidR="0089485B" w:rsidRDefault="0089485B" w:rsidP="00E43989">
      <w:pPr>
        <w:pStyle w:val="a7"/>
        <w:numPr>
          <w:ilvl w:val="0"/>
          <w:numId w:val="37"/>
        </w:numPr>
        <w:spacing w:beforeLines="50" w:afterLines="50"/>
        <w:ind w:left="357" w:firstLineChars="0" w:hanging="357"/>
        <w:rPr>
          <w:b/>
        </w:rPr>
      </w:pPr>
      <w:proofErr w:type="spellStart"/>
      <w:r>
        <w:rPr>
          <w:b/>
        </w:rPr>
        <w:t>Bool</w:t>
      </w:r>
      <w:proofErr w:type="spellEnd"/>
    </w:p>
    <w:p w:rsidR="003C500C" w:rsidRDefault="0089485B" w:rsidP="00E43989">
      <w:pPr>
        <w:pStyle w:val="a7"/>
        <w:spacing w:beforeLines="50" w:afterLines="50"/>
        <w:ind w:left="357"/>
      </w:pPr>
      <w:r>
        <w:rPr>
          <w:rFonts w:hint="eastAsia"/>
        </w:rPr>
        <w:t>类型定义为</w:t>
      </w:r>
      <w:r w:rsidR="00D82943">
        <w:rPr>
          <w:rFonts w:hint="eastAsia"/>
        </w:rPr>
        <w:t>0x</w:t>
      </w:r>
      <w:r w:rsidR="009006FD">
        <w:rPr>
          <w:rFonts w:hint="eastAsia"/>
        </w:rPr>
        <w:t>0</w:t>
      </w:r>
      <w:r w:rsidR="00D82943">
        <w:rPr>
          <w:rFonts w:hint="eastAsia"/>
        </w:rPr>
        <w:t>6</w:t>
      </w:r>
      <w:r>
        <w:t>，</w:t>
      </w:r>
      <w:r w:rsidR="0046235D">
        <w:rPr>
          <w:rFonts w:hint="eastAsia"/>
        </w:rPr>
        <w:t>占一个字节</w:t>
      </w:r>
      <w:r>
        <w:rPr>
          <w:rFonts w:hint="eastAsia"/>
        </w:rPr>
        <w:t>。只支持时间选项，若第</w:t>
      </w:r>
      <w:r>
        <w:rPr>
          <w:rFonts w:hint="eastAsia"/>
        </w:rPr>
        <w:t>6</w:t>
      </w:r>
      <w:r>
        <w:rPr>
          <w:rFonts w:hint="eastAsia"/>
        </w:rPr>
        <w:t>位被置上</w:t>
      </w:r>
      <w:r>
        <w:rPr>
          <w:rFonts w:hint="eastAsia"/>
        </w:rPr>
        <w:t>1</w:t>
      </w:r>
      <w:r>
        <w:rPr>
          <w:rFonts w:hint="eastAsia"/>
        </w:rPr>
        <w:t>，表示</w:t>
      </w:r>
      <w:r>
        <w:rPr>
          <w:rFonts w:hint="eastAsia"/>
        </w:rPr>
        <w:t>payload</w:t>
      </w:r>
      <w:r>
        <w:rPr>
          <w:rFonts w:hint="eastAsia"/>
        </w:rPr>
        <w:t>中含有时间信息。</w:t>
      </w:r>
    </w:p>
    <w:p w:rsidR="00526081" w:rsidRDefault="00526081" w:rsidP="00E43989">
      <w:pPr>
        <w:pStyle w:val="a7"/>
        <w:spacing w:beforeLines="50" w:afterLines="50"/>
        <w:ind w:left="357"/>
      </w:pPr>
      <w:r>
        <w:rPr>
          <w:rFonts w:hint="eastAsia"/>
        </w:rPr>
        <w:t>示例：不需要平台存储，不带时间。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25"/>
        <w:gridCol w:w="926"/>
        <w:gridCol w:w="925"/>
        <w:gridCol w:w="926"/>
        <w:gridCol w:w="925"/>
        <w:gridCol w:w="926"/>
        <w:gridCol w:w="925"/>
        <w:gridCol w:w="926"/>
        <w:gridCol w:w="926"/>
      </w:tblGrid>
      <w:tr w:rsidR="00A10A02" w:rsidTr="00E61033">
        <w:tc>
          <w:tcPr>
            <w:tcW w:w="925" w:type="dxa"/>
          </w:tcPr>
          <w:p w:rsidR="00A10A02" w:rsidRDefault="00A10A02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字节</w:t>
            </w:r>
          </w:p>
        </w:tc>
        <w:tc>
          <w:tcPr>
            <w:tcW w:w="926" w:type="dxa"/>
          </w:tcPr>
          <w:p w:rsidR="00A10A02" w:rsidRDefault="00A10A02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925" w:type="dxa"/>
          </w:tcPr>
          <w:p w:rsidR="00A10A02" w:rsidRDefault="00A10A02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926" w:type="dxa"/>
          </w:tcPr>
          <w:p w:rsidR="00A10A02" w:rsidRDefault="00A10A02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925" w:type="dxa"/>
          </w:tcPr>
          <w:p w:rsidR="00A10A02" w:rsidRDefault="00A10A02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926" w:type="dxa"/>
          </w:tcPr>
          <w:p w:rsidR="00A10A02" w:rsidRDefault="00A10A02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925" w:type="dxa"/>
          </w:tcPr>
          <w:p w:rsidR="00A10A02" w:rsidRDefault="00A10A02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926" w:type="dxa"/>
          </w:tcPr>
          <w:p w:rsidR="00A10A02" w:rsidRDefault="00A10A02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926" w:type="dxa"/>
          </w:tcPr>
          <w:p w:rsidR="00A10A02" w:rsidRDefault="00A10A02" w:rsidP="00E61033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A10A02" w:rsidTr="00E61033">
        <w:tc>
          <w:tcPr>
            <w:tcW w:w="925" w:type="dxa"/>
          </w:tcPr>
          <w:p w:rsidR="00A10A02" w:rsidRDefault="00A10A02" w:rsidP="00E61033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926" w:type="dxa"/>
          </w:tcPr>
          <w:p w:rsidR="00A10A02" w:rsidRDefault="00A10A02" w:rsidP="00E61033">
            <w:r>
              <w:rPr>
                <w:rFonts w:hint="eastAsia"/>
              </w:rPr>
              <w:t>0</w:t>
            </w:r>
          </w:p>
        </w:tc>
        <w:tc>
          <w:tcPr>
            <w:tcW w:w="925" w:type="dxa"/>
          </w:tcPr>
          <w:p w:rsidR="00A10A02" w:rsidRDefault="00A10A02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A10A02" w:rsidRDefault="00A10A02" w:rsidP="00E61033">
            <w:r>
              <w:rPr>
                <w:rFonts w:hint="eastAsia"/>
              </w:rPr>
              <w:t>0</w:t>
            </w:r>
          </w:p>
        </w:tc>
        <w:tc>
          <w:tcPr>
            <w:tcW w:w="925" w:type="dxa"/>
          </w:tcPr>
          <w:p w:rsidR="00A10A02" w:rsidRDefault="00A10A02" w:rsidP="00E61033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A10A02" w:rsidRDefault="00A10A02" w:rsidP="00E61033">
            <w:r>
              <w:rPr>
                <w:rFonts w:hint="eastAsia"/>
              </w:rPr>
              <w:t>0</w:t>
            </w:r>
          </w:p>
        </w:tc>
        <w:tc>
          <w:tcPr>
            <w:tcW w:w="925" w:type="dxa"/>
          </w:tcPr>
          <w:p w:rsidR="00A10A02" w:rsidRDefault="00A10A02" w:rsidP="00E61033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A10A02" w:rsidRDefault="00AE5CF7" w:rsidP="00E61033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A10A02" w:rsidRDefault="00A10A02" w:rsidP="00E61033">
            <w:r>
              <w:rPr>
                <w:rFonts w:hint="eastAsia"/>
              </w:rPr>
              <w:t>0</w:t>
            </w:r>
          </w:p>
        </w:tc>
      </w:tr>
      <w:tr w:rsidR="00A10A02" w:rsidTr="00E61033">
        <w:tc>
          <w:tcPr>
            <w:tcW w:w="925" w:type="dxa"/>
          </w:tcPr>
          <w:p w:rsidR="00A10A02" w:rsidRDefault="00A10A02" w:rsidP="00E61033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7405" w:type="dxa"/>
            <w:gridSpan w:val="8"/>
          </w:tcPr>
          <w:p w:rsidR="00A10A02" w:rsidRDefault="004006AD" w:rsidP="00E61033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字节的</w:t>
            </w:r>
            <w:proofErr w:type="spellStart"/>
            <w:r>
              <w:rPr>
                <w:rFonts w:hint="eastAsia"/>
              </w:rPr>
              <w:t>boo</w:t>
            </w:r>
            <w:r w:rsidR="007C28FC">
              <w:rPr>
                <w:rFonts w:hint="eastAsia"/>
              </w:rPr>
              <w:t>l</w:t>
            </w:r>
            <w:proofErr w:type="spellEnd"/>
            <w:r>
              <w:rPr>
                <w:rFonts w:hint="eastAsia"/>
              </w:rPr>
              <w:t>值</w:t>
            </w:r>
          </w:p>
        </w:tc>
      </w:tr>
    </w:tbl>
    <w:p w:rsidR="00200A20" w:rsidRDefault="00CA3CC9" w:rsidP="00E24397">
      <w:pPr>
        <w:pStyle w:val="a7"/>
        <w:spacing w:line="360" w:lineRule="auto"/>
      </w:pPr>
      <w:bookmarkStart w:id="18" w:name="OLE_LINK5"/>
      <w:bookmarkStart w:id="19" w:name="OLE_LINK6"/>
      <w:r w:rsidRPr="00860689">
        <w:rPr>
          <w:rFonts w:hint="eastAsia"/>
        </w:rPr>
        <w:t>注：</w:t>
      </w:r>
      <w:r w:rsidR="00860689" w:rsidRPr="00860689">
        <w:rPr>
          <w:rFonts w:hint="eastAsia"/>
        </w:rPr>
        <w:t>对于</w:t>
      </w:r>
      <w:proofErr w:type="spellStart"/>
      <w:r w:rsidR="00860689" w:rsidRPr="00860689">
        <w:rPr>
          <w:rFonts w:hint="eastAsia"/>
        </w:rPr>
        <w:t>bool</w:t>
      </w:r>
      <w:proofErr w:type="spellEnd"/>
      <w:r w:rsidR="00860689" w:rsidRPr="00860689">
        <w:rPr>
          <w:rFonts w:hint="eastAsia"/>
        </w:rPr>
        <w:t>类型，</w:t>
      </w:r>
      <w:r w:rsidR="00E805D3">
        <w:rPr>
          <w:rFonts w:hint="eastAsia"/>
        </w:rPr>
        <w:t>当</w:t>
      </w:r>
      <w:proofErr w:type="spellStart"/>
      <w:r w:rsidR="00E805D3">
        <w:rPr>
          <w:rFonts w:hint="eastAsia"/>
        </w:rPr>
        <w:t>bool</w:t>
      </w:r>
      <w:proofErr w:type="spellEnd"/>
      <w:r w:rsidR="00E805D3">
        <w:rPr>
          <w:rFonts w:hint="eastAsia"/>
        </w:rPr>
        <w:t>值被设置为非</w:t>
      </w:r>
      <w:r w:rsidR="00E805D3">
        <w:rPr>
          <w:rFonts w:hint="eastAsia"/>
        </w:rPr>
        <w:t>0</w:t>
      </w:r>
      <w:r w:rsidR="00E805D3">
        <w:rPr>
          <w:rFonts w:hint="eastAsia"/>
        </w:rPr>
        <w:t>和</w:t>
      </w:r>
      <w:r w:rsidR="00E805D3">
        <w:rPr>
          <w:rFonts w:hint="eastAsia"/>
        </w:rPr>
        <w:t>1</w:t>
      </w:r>
      <w:r w:rsidR="00E805D3">
        <w:rPr>
          <w:rFonts w:hint="eastAsia"/>
        </w:rPr>
        <w:t>的数据，</w:t>
      </w:r>
      <w:r w:rsidR="004620E9">
        <w:rPr>
          <w:rFonts w:hint="eastAsia"/>
        </w:rPr>
        <w:t>如果订阅设备与发送设备在同一个接入机上，则此值会按原样直接分发。如果不在同一个接入机上，由于中间数据格式的转换，最终将会被转换为</w:t>
      </w:r>
      <w:r w:rsidR="004620E9">
        <w:rPr>
          <w:rFonts w:hint="eastAsia"/>
        </w:rPr>
        <w:t>1</w:t>
      </w:r>
      <w:r w:rsidR="004620E9">
        <w:rPr>
          <w:rFonts w:hint="eastAsia"/>
        </w:rPr>
        <w:t>，而不是原值。</w:t>
      </w:r>
    </w:p>
    <w:p w:rsidR="00FF21D8" w:rsidRPr="00491C2D" w:rsidRDefault="00EF445D" w:rsidP="00491C2D">
      <w:pPr>
        <w:pStyle w:val="a7"/>
        <w:numPr>
          <w:ilvl w:val="0"/>
          <w:numId w:val="35"/>
        </w:numPr>
        <w:spacing w:line="360" w:lineRule="auto"/>
        <w:ind w:firstLineChars="0"/>
        <w:rPr>
          <w:b/>
        </w:rPr>
      </w:pPr>
      <w:r w:rsidRPr="00491C2D">
        <w:rPr>
          <w:rFonts w:hint="eastAsia"/>
          <w:b/>
        </w:rPr>
        <w:t>topic</w:t>
      </w:r>
      <w:r w:rsidRPr="00491C2D">
        <w:rPr>
          <w:rFonts w:hint="eastAsia"/>
          <w:b/>
        </w:rPr>
        <w:t>为</w:t>
      </w:r>
      <w:r w:rsidR="00527C3B" w:rsidRPr="00491C2D">
        <w:rPr>
          <w:rFonts w:hint="eastAsia"/>
          <w:b/>
        </w:rPr>
        <w:t>“</w:t>
      </w:r>
      <w:r w:rsidRPr="00491C2D">
        <w:rPr>
          <w:rFonts w:hint="eastAsia"/>
          <w:b/>
        </w:rPr>
        <w:t>$</w:t>
      </w:r>
      <w:r w:rsidR="00BC6BB5">
        <w:rPr>
          <w:rFonts w:hint="eastAsia"/>
          <w:b/>
        </w:rPr>
        <w:t>SYS/</w:t>
      </w:r>
      <w:proofErr w:type="spellStart"/>
      <w:r w:rsidR="00CA6186">
        <w:rPr>
          <w:rFonts w:hint="eastAsia"/>
          <w:b/>
        </w:rPr>
        <w:t>savedata</w:t>
      </w:r>
      <w:proofErr w:type="spellEnd"/>
      <w:r w:rsidR="00527C3B" w:rsidRPr="00491C2D">
        <w:rPr>
          <w:rFonts w:hint="eastAsia"/>
          <w:b/>
        </w:rPr>
        <w:t>”</w:t>
      </w:r>
      <w:r w:rsidR="00BC2BFF">
        <w:rPr>
          <w:rFonts w:hint="eastAsia"/>
          <w:b/>
        </w:rPr>
        <w:t>或者“</w:t>
      </w:r>
      <w:r w:rsidR="00BC2BFF">
        <w:rPr>
          <w:rFonts w:hint="eastAsia"/>
          <w:b/>
        </w:rPr>
        <w:t>$</w:t>
      </w:r>
      <w:r w:rsidR="00BC6BB5">
        <w:rPr>
          <w:rFonts w:hint="eastAsia"/>
          <w:b/>
        </w:rPr>
        <w:t>SYS/</w:t>
      </w:r>
      <w:proofErr w:type="spellStart"/>
      <w:r w:rsidR="00CA6186">
        <w:rPr>
          <w:rFonts w:hint="eastAsia"/>
          <w:b/>
        </w:rPr>
        <w:t>passdata</w:t>
      </w:r>
      <w:proofErr w:type="spellEnd"/>
      <w:r w:rsidR="00BC2BFF">
        <w:rPr>
          <w:rFonts w:hint="eastAsia"/>
          <w:b/>
        </w:rPr>
        <w:t>”</w:t>
      </w:r>
    </w:p>
    <w:bookmarkEnd w:id="18"/>
    <w:bookmarkEnd w:id="19"/>
    <w:p w:rsidR="003A7C49" w:rsidRDefault="00FB6071" w:rsidP="003A7C49">
      <w:pPr>
        <w:ind w:firstLineChars="200" w:firstLine="420"/>
      </w:pPr>
      <w:r>
        <w:t>C</w:t>
      </w:r>
      <w:r>
        <w:rPr>
          <w:rFonts w:hint="eastAsia"/>
        </w:rPr>
        <w:t>lient</w:t>
      </w:r>
      <w:r>
        <w:rPr>
          <w:rFonts w:hint="eastAsia"/>
        </w:rPr>
        <w:t>用</w:t>
      </w:r>
      <w:r w:rsidR="00FD79C3">
        <w:rPr>
          <w:rFonts w:hint="eastAsia"/>
        </w:rPr>
        <w:t>这两个</w:t>
      </w:r>
      <w:r w:rsidR="00276A12">
        <w:rPr>
          <w:rFonts w:hint="eastAsia"/>
        </w:rPr>
        <w:t>topic</w:t>
      </w:r>
      <w:r w:rsidR="00B63A62">
        <w:rPr>
          <w:rFonts w:hint="eastAsia"/>
        </w:rPr>
        <w:t>可同时发布多个数据点。</w:t>
      </w:r>
      <w:r w:rsidR="00273C5F">
        <w:rPr>
          <w:rFonts w:hint="eastAsia"/>
        </w:rPr>
        <w:t>对于前者的数据，平台会存储；</w:t>
      </w:r>
      <w:r w:rsidR="0048572A">
        <w:rPr>
          <w:rFonts w:hint="eastAsia"/>
        </w:rPr>
        <w:t>对于后者的数据，平台只会转发给订阅者</w:t>
      </w:r>
      <w:r w:rsidR="00874800">
        <w:rPr>
          <w:rFonts w:hint="eastAsia"/>
        </w:rPr>
        <w:t>，不会存储。</w:t>
      </w:r>
    </w:p>
    <w:p w:rsidR="00FB6071" w:rsidRDefault="00FB6071" w:rsidP="003A7C49">
      <w:pPr>
        <w:ind w:firstLineChars="200" w:firstLine="420"/>
      </w:pPr>
      <w:r>
        <w:rPr>
          <w:rFonts w:hint="eastAsia"/>
        </w:rPr>
        <w:t>报文</w:t>
      </w:r>
      <w:r>
        <w:rPr>
          <w:rFonts w:hint="eastAsia"/>
        </w:rPr>
        <w:t>PAYLOAD</w:t>
      </w:r>
      <w:r>
        <w:rPr>
          <w:rFonts w:hint="eastAsia"/>
        </w:rPr>
        <w:t>格式如下：</w:t>
      </w:r>
    </w:p>
    <w:tbl>
      <w:tblPr>
        <w:tblStyle w:val="ab"/>
        <w:tblW w:w="0" w:type="auto"/>
        <w:tblInd w:w="360" w:type="dxa"/>
        <w:tblLook w:val="04A0"/>
      </w:tblPr>
      <w:tblGrid>
        <w:gridCol w:w="1308"/>
        <w:gridCol w:w="6854"/>
      </w:tblGrid>
      <w:tr w:rsidR="00FB6071" w:rsidTr="00E61033">
        <w:tc>
          <w:tcPr>
            <w:tcW w:w="1308" w:type="dxa"/>
          </w:tcPr>
          <w:p w:rsidR="00FB6071" w:rsidRDefault="00FB6071" w:rsidP="00E61033">
            <w:r>
              <w:rPr>
                <w:rFonts w:hint="eastAsia"/>
              </w:rPr>
              <w:t>BYTE1</w:t>
            </w:r>
          </w:p>
        </w:tc>
        <w:tc>
          <w:tcPr>
            <w:tcW w:w="6854" w:type="dxa"/>
          </w:tcPr>
          <w:p w:rsidR="00FB6071" w:rsidRDefault="00FB6071" w:rsidP="00E61033">
            <w:r>
              <w:rPr>
                <w:rFonts w:hint="eastAsia"/>
              </w:rPr>
              <w:t>格式类型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datapoint_type</w:t>
            </w:r>
            <w:proofErr w:type="spellEnd"/>
            <w:r>
              <w:rPr>
                <w:rFonts w:hint="eastAsia"/>
              </w:rPr>
              <w:t>)</w:t>
            </w:r>
          </w:p>
          <w:p w:rsidR="00FB6071" w:rsidRDefault="00FB6071" w:rsidP="00E6103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标号分隔字符串，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：二进制</w:t>
            </w:r>
          </w:p>
        </w:tc>
      </w:tr>
      <w:tr w:rsidR="00FB6071" w:rsidTr="00E61033">
        <w:tc>
          <w:tcPr>
            <w:tcW w:w="1308" w:type="dxa"/>
          </w:tcPr>
          <w:p w:rsidR="00FB6071" w:rsidRDefault="00FB6071" w:rsidP="00E61033">
            <w:r>
              <w:rPr>
                <w:rFonts w:hint="eastAsia"/>
              </w:rPr>
              <w:t>BYTE2</w:t>
            </w:r>
            <w:r>
              <w:t>…</w:t>
            </w:r>
            <w:r>
              <w:rPr>
                <w:rFonts w:hint="eastAsia"/>
              </w:rPr>
              <w:t>n</w:t>
            </w:r>
          </w:p>
        </w:tc>
        <w:tc>
          <w:tcPr>
            <w:tcW w:w="6854" w:type="dxa"/>
          </w:tcPr>
          <w:p w:rsidR="00FB6071" w:rsidRPr="00146689" w:rsidRDefault="00FB6071" w:rsidP="00E61033">
            <w:r>
              <w:rPr>
                <w:rFonts w:hint="eastAsia"/>
              </w:rPr>
              <w:t>数据点内容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datapoint_content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FB6071" w:rsidRPr="00614FB3" w:rsidRDefault="00FB6071" w:rsidP="003441A1">
      <w:pPr>
        <w:pStyle w:val="a7"/>
        <w:numPr>
          <w:ilvl w:val="0"/>
          <w:numId w:val="28"/>
        </w:numPr>
        <w:spacing w:line="360" w:lineRule="auto"/>
        <w:ind w:left="0" w:firstLine="422"/>
        <w:rPr>
          <w:b/>
        </w:rPr>
      </w:pPr>
      <w:proofErr w:type="spellStart"/>
      <w:r w:rsidRPr="00614FB3">
        <w:rPr>
          <w:rFonts w:hint="eastAsia"/>
          <w:b/>
        </w:rPr>
        <w:t>datapoint_type</w:t>
      </w:r>
      <w:proofErr w:type="spellEnd"/>
      <w:r w:rsidRPr="00614FB3">
        <w:rPr>
          <w:rFonts w:hint="eastAsia"/>
          <w:b/>
        </w:rPr>
        <w:t xml:space="preserve"> = 1</w:t>
      </w:r>
    </w:p>
    <w:p w:rsidR="00FB6071" w:rsidRDefault="00FB6071" w:rsidP="002A5D77">
      <w:pPr>
        <w:ind w:firstLineChars="200" w:firstLine="420"/>
      </w:pPr>
      <w:proofErr w:type="spellStart"/>
      <w:r>
        <w:rPr>
          <w:rFonts w:hint="eastAsia"/>
        </w:rPr>
        <w:t>datapoint_content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格式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字符串：</w:t>
      </w:r>
    </w:p>
    <w:p w:rsidR="00D965A1" w:rsidRPr="005943D2" w:rsidRDefault="00FB6071" w:rsidP="00CB0ED2">
      <w:pPr>
        <w:spacing w:line="360" w:lineRule="auto"/>
        <w:ind w:firstLineChars="200" w:firstLine="422"/>
        <w:rPr>
          <w:b/>
        </w:rPr>
      </w:pPr>
      <w:r w:rsidRPr="005943D2">
        <w:rPr>
          <w:rFonts w:hint="eastAsia"/>
          <w:b/>
        </w:rPr>
        <w:t xml:space="preserve">{ </w:t>
      </w:r>
      <w:r w:rsidRPr="005943D2">
        <w:rPr>
          <w:b/>
        </w:rPr>
        <w:t>“</w:t>
      </w:r>
      <w:r w:rsidRPr="005943D2">
        <w:rPr>
          <w:rFonts w:hint="eastAsia"/>
          <w:b/>
        </w:rPr>
        <w:t>datastream_id1</w:t>
      </w:r>
      <w:r w:rsidRPr="005943D2">
        <w:rPr>
          <w:b/>
        </w:rPr>
        <w:t>”</w:t>
      </w:r>
      <w:r w:rsidRPr="005943D2">
        <w:rPr>
          <w:rFonts w:hint="eastAsia"/>
          <w:b/>
        </w:rPr>
        <w:t>:</w:t>
      </w:r>
      <w:r w:rsidRPr="005943D2">
        <w:rPr>
          <w:b/>
        </w:rPr>
        <w:t>”</w:t>
      </w:r>
      <w:r w:rsidRPr="005943D2">
        <w:rPr>
          <w:rFonts w:hint="eastAsia"/>
          <w:b/>
        </w:rPr>
        <w:t>value1</w:t>
      </w:r>
      <w:r w:rsidRPr="005943D2">
        <w:rPr>
          <w:b/>
        </w:rPr>
        <w:t>”</w:t>
      </w:r>
      <w:r w:rsidRPr="005943D2">
        <w:rPr>
          <w:rFonts w:hint="eastAsia"/>
          <w:b/>
        </w:rPr>
        <w:t>,</w:t>
      </w:r>
      <w:r w:rsidRPr="005943D2">
        <w:rPr>
          <w:b/>
        </w:rPr>
        <w:t xml:space="preserve"> “</w:t>
      </w:r>
      <w:r w:rsidRPr="005943D2">
        <w:rPr>
          <w:rFonts w:hint="eastAsia"/>
          <w:b/>
        </w:rPr>
        <w:t>datastream_id2</w:t>
      </w:r>
      <w:r w:rsidRPr="005943D2">
        <w:rPr>
          <w:b/>
        </w:rPr>
        <w:t>”</w:t>
      </w:r>
      <w:r w:rsidRPr="005943D2">
        <w:rPr>
          <w:rFonts w:hint="eastAsia"/>
          <w:b/>
        </w:rPr>
        <w:t>:</w:t>
      </w:r>
      <w:r w:rsidRPr="005943D2">
        <w:rPr>
          <w:b/>
        </w:rPr>
        <w:t>”</w:t>
      </w:r>
      <w:r w:rsidRPr="005943D2">
        <w:rPr>
          <w:rFonts w:hint="eastAsia"/>
          <w:b/>
        </w:rPr>
        <w:t>value2</w:t>
      </w:r>
      <w:r w:rsidRPr="005943D2">
        <w:rPr>
          <w:b/>
        </w:rPr>
        <w:t>”</w:t>
      </w:r>
      <w:proofErr w:type="gramStart"/>
      <w:r w:rsidRPr="005943D2">
        <w:rPr>
          <w:rFonts w:hint="eastAsia"/>
          <w:b/>
        </w:rPr>
        <w:t>,</w:t>
      </w:r>
      <w:r w:rsidRPr="005943D2">
        <w:rPr>
          <w:b/>
        </w:rPr>
        <w:t>…</w:t>
      </w:r>
      <w:proofErr w:type="gramEnd"/>
      <w:r w:rsidRPr="005943D2">
        <w:rPr>
          <w:rFonts w:hint="eastAsia"/>
          <w:b/>
        </w:rPr>
        <w:t>}</w:t>
      </w:r>
    </w:p>
    <w:p w:rsidR="00733ACC" w:rsidRDefault="00977CCA" w:rsidP="002A5D77">
      <w:pPr>
        <w:ind w:firstLineChars="200" w:firstLine="420"/>
      </w:pPr>
      <w:proofErr w:type="spellStart"/>
      <w:r>
        <w:t>datastream</w:t>
      </w:r>
      <w:r>
        <w:rPr>
          <w:rFonts w:hint="eastAsia"/>
        </w:rPr>
        <w:t>_id</w:t>
      </w:r>
      <w:proofErr w:type="spellEnd"/>
      <w:r>
        <w:rPr>
          <w:rFonts w:hint="eastAsia"/>
        </w:rPr>
        <w:t>不允许为空，如果为空会被认为协议错误，平台将会断开连接。</w:t>
      </w:r>
    </w:p>
    <w:p w:rsidR="00740EA9" w:rsidRDefault="0086441E" w:rsidP="002A5D77">
      <w:pPr>
        <w:ind w:firstLineChars="200" w:firstLine="420"/>
      </w:pPr>
      <w:r>
        <w:rPr>
          <w:rFonts w:hint="eastAsia"/>
        </w:rPr>
        <w:t>这种类型的消息不带时间信息，</w:t>
      </w:r>
      <w:r w:rsidR="00740EA9">
        <w:rPr>
          <w:rFonts w:hint="eastAsia"/>
        </w:rPr>
        <w:t>平台会把当前系统时间作为此条消息的发布时间存放在数据库中。</w:t>
      </w:r>
    </w:p>
    <w:p w:rsidR="00FB6071" w:rsidRPr="004F6815" w:rsidRDefault="00FB6071" w:rsidP="00FC1F37">
      <w:pPr>
        <w:pStyle w:val="a7"/>
        <w:numPr>
          <w:ilvl w:val="0"/>
          <w:numId w:val="28"/>
        </w:numPr>
        <w:spacing w:line="360" w:lineRule="auto"/>
        <w:ind w:left="0" w:firstLine="422"/>
        <w:rPr>
          <w:b/>
        </w:rPr>
      </w:pPr>
      <w:proofErr w:type="spellStart"/>
      <w:r w:rsidRPr="004F6815">
        <w:rPr>
          <w:rFonts w:hint="eastAsia"/>
          <w:b/>
        </w:rPr>
        <w:t>datapoint_type</w:t>
      </w:r>
      <w:proofErr w:type="spellEnd"/>
      <w:r w:rsidRPr="004F6815">
        <w:rPr>
          <w:rFonts w:hint="eastAsia"/>
          <w:b/>
        </w:rPr>
        <w:t xml:space="preserve"> = 2</w:t>
      </w:r>
    </w:p>
    <w:p w:rsidR="00FB6071" w:rsidRDefault="00FB6071" w:rsidP="0044750F">
      <w:pPr>
        <w:ind w:firstLineChars="200" w:firstLine="420"/>
      </w:pPr>
      <w:proofErr w:type="spellStart"/>
      <w:r>
        <w:rPr>
          <w:rFonts w:hint="eastAsia"/>
        </w:rPr>
        <w:t>datapoint_content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格式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字符串：</w:t>
      </w:r>
    </w:p>
    <w:p w:rsidR="00FB6071" w:rsidRPr="008C3877" w:rsidRDefault="00FB6071" w:rsidP="00AA3DE7">
      <w:pPr>
        <w:spacing w:line="360" w:lineRule="auto"/>
        <w:ind w:firstLineChars="200" w:firstLine="422"/>
        <w:rPr>
          <w:b/>
        </w:rPr>
      </w:pPr>
      <w:r w:rsidRPr="008C3877">
        <w:rPr>
          <w:rFonts w:hint="eastAsia"/>
          <w:b/>
        </w:rPr>
        <w:t xml:space="preserve">{ </w:t>
      </w:r>
      <w:r w:rsidRPr="008C3877">
        <w:rPr>
          <w:b/>
        </w:rPr>
        <w:t>“</w:t>
      </w:r>
      <w:r w:rsidRPr="008C3877">
        <w:rPr>
          <w:rFonts w:hint="eastAsia"/>
          <w:b/>
        </w:rPr>
        <w:t>datastream_id1</w:t>
      </w:r>
      <w:proofErr w:type="gramStart"/>
      <w:r w:rsidRPr="008C3877">
        <w:rPr>
          <w:b/>
        </w:rPr>
        <w:t>”</w:t>
      </w:r>
      <w:r w:rsidRPr="008C3877">
        <w:rPr>
          <w:rFonts w:hint="eastAsia"/>
          <w:b/>
        </w:rPr>
        <w:t>:</w:t>
      </w:r>
      <w:proofErr w:type="gramEnd"/>
      <w:r w:rsidRPr="008C3877">
        <w:rPr>
          <w:rFonts w:hint="eastAsia"/>
          <w:b/>
        </w:rPr>
        <w:t>{</w:t>
      </w:r>
      <w:r w:rsidRPr="008C3877">
        <w:rPr>
          <w:b/>
        </w:rPr>
        <w:t>“</w:t>
      </w:r>
      <w:r w:rsidRPr="008C3877">
        <w:rPr>
          <w:rFonts w:hint="eastAsia"/>
          <w:b/>
        </w:rPr>
        <w:t>datetime1</w:t>
      </w:r>
      <w:r w:rsidRPr="008C3877">
        <w:rPr>
          <w:b/>
        </w:rPr>
        <w:t>”</w:t>
      </w:r>
      <w:r w:rsidRPr="008C3877">
        <w:rPr>
          <w:rFonts w:hint="eastAsia"/>
          <w:b/>
        </w:rPr>
        <w:t>:</w:t>
      </w:r>
      <w:r w:rsidRPr="008C3877">
        <w:rPr>
          <w:b/>
        </w:rPr>
        <w:t>”</w:t>
      </w:r>
      <w:r w:rsidRPr="008C3877">
        <w:rPr>
          <w:rFonts w:hint="eastAsia"/>
          <w:b/>
        </w:rPr>
        <w:t>value1</w:t>
      </w:r>
      <w:r w:rsidRPr="008C3877">
        <w:rPr>
          <w:b/>
        </w:rPr>
        <w:t>”</w:t>
      </w:r>
      <w:r w:rsidRPr="008C3877">
        <w:rPr>
          <w:rFonts w:hint="eastAsia"/>
          <w:b/>
        </w:rPr>
        <w:t>},</w:t>
      </w:r>
      <w:r w:rsidRPr="008C3877">
        <w:rPr>
          <w:b/>
        </w:rPr>
        <w:t>“</w:t>
      </w:r>
      <w:r w:rsidRPr="008C3877">
        <w:rPr>
          <w:rFonts w:hint="eastAsia"/>
          <w:b/>
        </w:rPr>
        <w:t>datastream_id2</w:t>
      </w:r>
      <w:r w:rsidRPr="008C3877">
        <w:rPr>
          <w:b/>
        </w:rPr>
        <w:t>”</w:t>
      </w:r>
      <w:r w:rsidRPr="008C3877">
        <w:rPr>
          <w:rFonts w:hint="eastAsia"/>
          <w:b/>
        </w:rPr>
        <w:t>: {</w:t>
      </w:r>
      <w:r w:rsidRPr="008C3877">
        <w:rPr>
          <w:b/>
        </w:rPr>
        <w:t>“</w:t>
      </w:r>
      <w:r w:rsidRPr="008C3877">
        <w:rPr>
          <w:rFonts w:hint="eastAsia"/>
          <w:b/>
        </w:rPr>
        <w:t>datetime2</w:t>
      </w:r>
      <w:r w:rsidRPr="008C3877">
        <w:rPr>
          <w:b/>
        </w:rPr>
        <w:t>”</w:t>
      </w:r>
      <w:r w:rsidRPr="008C3877">
        <w:rPr>
          <w:rFonts w:hint="eastAsia"/>
          <w:b/>
        </w:rPr>
        <w:t>:</w:t>
      </w:r>
      <w:r w:rsidRPr="008C3877">
        <w:rPr>
          <w:b/>
        </w:rPr>
        <w:t>”</w:t>
      </w:r>
      <w:r w:rsidRPr="008C3877">
        <w:rPr>
          <w:rFonts w:hint="eastAsia"/>
          <w:b/>
        </w:rPr>
        <w:t>value2</w:t>
      </w:r>
      <w:r w:rsidRPr="008C3877">
        <w:rPr>
          <w:b/>
        </w:rPr>
        <w:t>”</w:t>
      </w:r>
      <w:r w:rsidRPr="008C3877">
        <w:rPr>
          <w:rFonts w:hint="eastAsia"/>
          <w:b/>
        </w:rPr>
        <w:t>},</w:t>
      </w:r>
      <w:r w:rsidRPr="008C3877">
        <w:rPr>
          <w:b/>
        </w:rPr>
        <w:t>…</w:t>
      </w:r>
      <w:r w:rsidRPr="008C3877">
        <w:rPr>
          <w:rFonts w:hint="eastAsia"/>
          <w:b/>
        </w:rPr>
        <w:t>}</w:t>
      </w:r>
    </w:p>
    <w:p w:rsidR="00FE6679" w:rsidRDefault="00FE6679" w:rsidP="0044750F">
      <w:pPr>
        <w:ind w:firstLineChars="200" w:firstLine="420"/>
      </w:pPr>
      <w:bookmarkStart w:id="20" w:name="OLE_LINK1"/>
      <w:bookmarkStart w:id="21" w:name="OLE_LINK2"/>
      <w:proofErr w:type="spellStart"/>
      <w:r>
        <w:t>datastream</w:t>
      </w:r>
      <w:r>
        <w:rPr>
          <w:rFonts w:hint="eastAsia"/>
        </w:rPr>
        <w:t>_id</w:t>
      </w:r>
      <w:proofErr w:type="spellEnd"/>
      <w:r>
        <w:rPr>
          <w:rFonts w:hint="eastAsia"/>
        </w:rPr>
        <w:t>不允许为空，如果为空会被认为协议错误，平台将会断开连接。</w:t>
      </w:r>
    </w:p>
    <w:p w:rsidR="00175A39" w:rsidRDefault="00EE369C" w:rsidP="0044750F">
      <w:pPr>
        <w:ind w:firstLineChars="200" w:firstLine="420"/>
      </w:pPr>
      <w:proofErr w:type="spellStart"/>
      <w:r>
        <w:t>datetime</w:t>
      </w:r>
      <w:proofErr w:type="spellEnd"/>
      <w:r>
        <w:rPr>
          <w:rFonts w:hint="eastAsia"/>
        </w:rPr>
        <w:t>的格式为</w:t>
      </w:r>
      <w:r>
        <w:rPr>
          <w:rFonts w:hint="eastAsia"/>
        </w:rPr>
        <w:t>2015-03-22 22:31:12,22.5</w:t>
      </w:r>
      <w:r>
        <w:rPr>
          <w:rFonts w:hint="eastAsia"/>
        </w:rPr>
        <w:t>，如果格式错误，平台将会采用系统当前时间。</w:t>
      </w:r>
    </w:p>
    <w:p w:rsidR="00FB6071" w:rsidRPr="004F6815" w:rsidRDefault="00FB6071" w:rsidP="00FC1F37">
      <w:pPr>
        <w:pStyle w:val="a7"/>
        <w:numPr>
          <w:ilvl w:val="0"/>
          <w:numId w:val="28"/>
        </w:numPr>
        <w:spacing w:line="360" w:lineRule="auto"/>
        <w:ind w:left="0" w:firstLine="422"/>
        <w:rPr>
          <w:b/>
        </w:rPr>
      </w:pPr>
      <w:proofErr w:type="spellStart"/>
      <w:r w:rsidRPr="004F6815">
        <w:rPr>
          <w:rFonts w:hint="eastAsia"/>
          <w:b/>
        </w:rPr>
        <w:t>datapoint_type</w:t>
      </w:r>
      <w:proofErr w:type="spellEnd"/>
      <w:r w:rsidRPr="004F6815">
        <w:rPr>
          <w:rFonts w:hint="eastAsia"/>
          <w:b/>
        </w:rPr>
        <w:t xml:space="preserve"> = 3</w:t>
      </w:r>
    </w:p>
    <w:bookmarkEnd w:id="20"/>
    <w:bookmarkEnd w:id="21"/>
    <w:p w:rsidR="00FB6071" w:rsidRDefault="00FB6071" w:rsidP="008A42F3">
      <w:pPr>
        <w:ind w:firstLineChars="200" w:firstLine="420"/>
      </w:pPr>
      <w:proofErr w:type="spellStart"/>
      <w:r>
        <w:rPr>
          <w:rFonts w:hint="eastAsia"/>
        </w:rPr>
        <w:t>datapoint_content</w:t>
      </w:r>
      <w:proofErr w:type="spellEnd"/>
      <w:r>
        <w:rPr>
          <w:rFonts w:hint="eastAsia"/>
        </w:rPr>
        <w:t>是英文分号间隔域（每个数据流），英文逗号间隔域内信息，格式如下：</w:t>
      </w:r>
    </w:p>
    <w:p w:rsidR="00FB6071" w:rsidRPr="00AC7D1E" w:rsidRDefault="00FB6071" w:rsidP="008A42F3">
      <w:pPr>
        <w:spacing w:line="360" w:lineRule="auto"/>
        <w:ind w:firstLineChars="200" w:firstLine="422"/>
        <w:rPr>
          <w:b/>
        </w:rPr>
      </w:pPr>
      <w:r w:rsidRPr="00AC7D1E">
        <w:rPr>
          <w:rFonts w:hint="eastAsia"/>
          <w:b/>
        </w:rPr>
        <w:t>feild0</w:t>
      </w:r>
      <w:proofErr w:type="gramStart"/>
      <w:r w:rsidRPr="00AC7D1E">
        <w:rPr>
          <w:rFonts w:hint="eastAsia"/>
          <w:b/>
        </w:rPr>
        <w:t>;feild1</w:t>
      </w:r>
      <w:proofErr w:type="gramEnd"/>
      <w:r w:rsidRPr="00AC7D1E">
        <w:rPr>
          <w:rFonts w:hint="eastAsia"/>
          <w:b/>
        </w:rPr>
        <w:t>;</w:t>
      </w:r>
      <w:r w:rsidRPr="00AC7D1E">
        <w:rPr>
          <w:b/>
        </w:rPr>
        <w:t>…</w:t>
      </w:r>
      <w:r w:rsidRPr="00AC7D1E">
        <w:rPr>
          <w:rFonts w:hint="eastAsia"/>
          <w:b/>
        </w:rPr>
        <w:t>;</w:t>
      </w:r>
      <w:proofErr w:type="spellStart"/>
      <w:r w:rsidRPr="00AC7D1E">
        <w:rPr>
          <w:rFonts w:hint="eastAsia"/>
          <w:b/>
        </w:rPr>
        <w:t>feildn</w:t>
      </w:r>
      <w:proofErr w:type="spellEnd"/>
    </w:p>
    <w:p w:rsidR="00FB6071" w:rsidRDefault="00FB6071" w:rsidP="008A42F3">
      <w:pPr>
        <w:ind w:firstLineChars="200" w:firstLine="420"/>
      </w:pPr>
      <w:r>
        <w:rPr>
          <w:rFonts w:hint="eastAsia"/>
        </w:rPr>
        <w:t>其中，每个</w:t>
      </w:r>
      <w:r>
        <w:t>field</w:t>
      </w:r>
      <w:r>
        <w:rPr>
          <w:rFonts w:hint="eastAsia"/>
        </w:rPr>
        <w:t>格式支持</w:t>
      </w:r>
      <w:r>
        <w:rPr>
          <w:rFonts w:hint="eastAsia"/>
        </w:rPr>
        <w:t>3</w:t>
      </w:r>
      <w:r>
        <w:rPr>
          <w:rFonts w:hint="eastAsia"/>
        </w:rPr>
        <w:t>种：</w:t>
      </w:r>
    </w:p>
    <w:tbl>
      <w:tblPr>
        <w:tblStyle w:val="ab"/>
        <w:tblW w:w="0" w:type="auto"/>
        <w:tblLook w:val="04A0"/>
      </w:tblPr>
      <w:tblGrid>
        <w:gridCol w:w="3227"/>
        <w:gridCol w:w="5295"/>
      </w:tblGrid>
      <w:tr w:rsidR="00FB6071" w:rsidTr="00E61033">
        <w:tc>
          <w:tcPr>
            <w:tcW w:w="3227" w:type="dxa"/>
            <w:shd w:val="clear" w:color="auto" w:fill="A6A6A6" w:themeFill="background1" w:themeFillShade="A6"/>
          </w:tcPr>
          <w:p w:rsidR="00FB6071" w:rsidRDefault="00FB6071" w:rsidP="00E61033">
            <w:r>
              <w:t>Field</w:t>
            </w:r>
            <w:r>
              <w:rPr>
                <w:rFonts w:hint="eastAsia"/>
              </w:rPr>
              <w:t>格式</w:t>
            </w:r>
          </w:p>
        </w:tc>
        <w:tc>
          <w:tcPr>
            <w:tcW w:w="5295" w:type="dxa"/>
            <w:shd w:val="clear" w:color="auto" w:fill="A6A6A6" w:themeFill="background1" w:themeFillShade="A6"/>
          </w:tcPr>
          <w:p w:rsidR="00FB6071" w:rsidRDefault="00FB6071" w:rsidP="00E61033">
            <w:r>
              <w:rPr>
                <w:rFonts w:hint="eastAsia"/>
              </w:rPr>
              <w:t>说明</w:t>
            </w:r>
          </w:p>
        </w:tc>
      </w:tr>
      <w:tr w:rsidR="00FB6071" w:rsidTr="00E61033">
        <w:tc>
          <w:tcPr>
            <w:tcW w:w="3227" w:type="dxa"/>
          </w:tcPr>
          <w:p w:rsidR="00FB6071" w:rsidRDefault="00FB6071" w:rsidP="00E61033">
            <w:proofErr w:type="spellStart"/>
            <w:r>
              <w:t>D</w:t>
            </w:r>
            <w:r>
              <w:rPr>
                <w:rFonts w:hint="eastAsia"/>
              </w:rPr>
              <w:t>atastream_id,datetime,value</w:t>
            </w:r>
            <w:proofErr w:type="spellEnd"/>
          </w:p>
        </w:tc>
        <w:tc>
          <w:tcPr>
            <w:tcW w:w="5295" w:type="dxa"/>
          </w:tcPr>
          <w:p w:rsidR="00FB6071" w:rsidRDefault="00FB6071" w:rsidP="00E6103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个子字段，分别是数据流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时间戳，数据值</w:t>
            </w:r>
          </w:p>
        </w:tc>
      </w:tr>
      <w:tr w:rsidR="00FB6071" w:rsidTr="00E61033">
        <w:tc>
          <w:tcPr>
            <w:tcW w:w="3227" w:type="dxa"/>
          </w:tcPr>
          <w:p w:rsidR="00FB6071" w:rsidRDefault="00FB6071" w:rsidP="00E61033">
            <w:proofErr w:type="spellStart"/>
            <w:r>
              <w:t>D</w:t>
            </w:r>
            <w:r>
              <w:rPr>
                <w:rFonts w:hint="eastAsia"/>
              </w:rPr>
              <w:t>atastream_id,value</w:t>
            </w:r>
            <w:proofErr w:type="spellEnd"/>
          </w:p>
          <w:p w:rsidR="00412116" w:rsidRPr="00412116" w:rsidRDefault="00412116" w:rsidP="00E61033">
            <w:proofErr w:type="spellStart"/>
            <w:r>
              <w:t>D</w:t>
            </w:r>
            <w:r>
              <w:rPr>
                <w:rFonts w:hint="eastAsia"/>
              </w:rPr>
              <w:t>atastream_id,,value</w:t>
            </w:r>
            <w:proofErr w:type="spellEnd"/>
          </w:p>
        </w:tc>
        <w:tc>
          <w:tcPr>
            <w:tcW w:w="5295" w:type="dxa"/>
          </w:tcPr>
          <w:p w:rsidR="00FB6071" w:rsidRDefault="00FB6071" w:rsidP="00E6103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个子字段，省略时间戳，分别是数据流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和数据值</w:t>
            </w:r>
          </w:p>
          <w:p w:rsidR="00BB47F9" w:rsidRDefault="00BB47F9" w:rsidP="000F08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个子字段，省略时间戳，分别是数据流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和数据值</w:t>
            </w:r>
          </w:p>
        </w:tc>
      </w:tr>
      <w:tr w:rsidR="00FB6071" w:rsidTr="00E61033">
        <w:tc>
          <w:tcPr>
            <w:tcW w:w="3227" w:type="dxa"/>
          </w:tcPr>
          <w:p w:rsidR="00FB6071" w:rsidRPr="00DC4C00" w:rsidRDefault="00FB6071" w:rsidP="00E61033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5295" w:type="dxa"/>
          </w:tcPr>
          <w:p w:rsidR="00FB6071" w:rsidRDefault="00FB6071" w:rsidP="00E6103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个子字段，省略了数据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和时间戳，只传输数据值，平台将用该域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feild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所在的位置号（从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开始）作为数据流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</w:tbl>
    <w:p w:rsidR="00FB6071" w:rsidRDefault="00FB6071" w:rsidP="00A64914">
      <w:pPr>
        <w:ind w:firstLineChars="200" w:firstLine="420"/>
      </w:pPr>
      <w:r>
        <w:rPr>
          <w:rFonts w:hint="eastAsia"/>
        </w:rPr>
        <w:t>示例：</w:t>
      </w:r>
      <w:proofErr w:type="gramStart"/>
      <w:r>
        <w:rPr>
          <w:rFonts w:hint="eastAsia"/>
        </w:rPr>
        <w:t>temperature,</w:t>
      </w:r>
      <w:proofErr w:type="gramEnd"/>
      <w:r>
        <w:rPr>
          <w:rFonts w:hint="eastAsia"/>
        </w:rPr>
        <w:t>2015-03-22 22:31:12,22.5;102;humidity,35%;pm2.5,89;1001</w:t>
      </w:r>
    </w:p>
    <w:p w:rsidR="00E57047" w:rsidRPr="00B90611" w:rsidRDefault="00E57047" w:rsidP="00A64914">
      <w:pPr>
        <w:ind w:firstLineChars="200" w:firstLine="420"/>
      </w:pPr>
      <w:r>
        <w:rPr>
          <w:rFonts w:hint="eastAsia"/>
        </w:rPr>
        <w:t>如果域内数据项超时</w:t>
      </w:r>
      <w:r>
        <w:rPr>
          <w:rFonts w:hint="eastAsia"/>
        </w:rPr>
        <w:t>3</w:t>
      </w:r>
      <w:r>
        <w:rPr>
          <w:rFonts w:hint="eastAsia"/>
        </w:rPr>
        <w:t>个，会被认为协议错误，平台将会断开连接。</w:t>
      </w:r>
      <w:r w:rsidR="00B90611">
        <w:rPr>
          <w:rFonts w:hint="eastAsia"/>
        </w:rPr>
        <w:t>可通过逗号个数简</w:t>
      </w:r>
      <w:r w:rsidR="00B90611">
        <w:rPr>
          <w:rFonts w:hint="eastAsia"/>
        </w:rPr>
        <w:lastRenderedPageBreak/>
        <w:t>单判断域内数据项，如果域内有超过</w:t>
      </w:r>
      <w:r w:rsidR="00B90611">
        <w:rPr>
          <w:rFonts w:hint="eastAsia"/>
        </w:rPr>
        <w:t>2</w:t>
      </w:r>
      <w:r w:rsidR="00B90611">
        <w:rPr>
          <w:rFonts w:hint="eastAsia"/>
        </w:rPr>
        <w:t>个逗号，则认为协议错误，比如：</w:t>
      </w:r>
      <w:r w:rsidR="00CD45E1">
        <w:rPr>
          <w:rFonts w:hint="eastAsia"/>
        </w:rPr>
        <w:t>“</w:t>
      </w:r>
      <w:proofErr w:type="spellStart"/>
      <w:r w:rsidR="00B90611">
        <w:rPr>
          <w:rFonts w:hint="eastAsia"/>
        </w:rPr>
        <w:t>a,b,c,d</w:t>
      </w:r>
      <w:proofErr w:type="spellEnd"/>
      <w:r w:rsidR="00CD45E1">
        <w:rPr>
          <w:rFonts w:hint="eastAsia"/>
        </w:rPr>
        <w:t>”</w:t>
      </w:r>
      <w:r w:rsidR="00B90611">
        <w:rPr>
          <w:rFonts w:hint="eastAsia"/>
        </w:rPr>
        <w:t>。</w:t>
      </w:r>
    </w:p>
    <w:p w:rsidR="00E57047" w:rsidRDefault="00A07996" w:rsidP="00A64914">
      <w:pPr>
        <w:ind w:firstLineChars="200" w:firstLine="420"/>
      </w:pPr>
      <w:r>
        <w:rPr>
          <w:rFonts w:hint="eastAsia"/>
        </w:rPr>
        <w:t>此类型</w:t>
      </w:r>
      <w:proofErr w:type="spellStart"/>
      <w:r w:rsidR="00E57047">
        <w:rPr>
          <w:rFonts w:hint="eastAsia"/>
        </w:rPr>
        <w:t>datastream_id</w:t>
      </w:r>
      <w:proofErr w:type="spellEnd"/>
      <w:r w:rsidR="00746044">
        <w:rPr>
          <w:rFonts w:hint="eastAsia"/>
        </w:rPr>
        <w:t>可以为空，如果为空，</w:t>
      </w:r>
      <w:proofErr w:type="gramStart"/>
      <w:r w:rsidR="00746044">
        <w:rPr>
          <w:rFonts w:hint="eastAsia"/>
        </w:rPr>
        <w:t>此域将</w:t>
      </w:r>
      <w:proofErr w:type="gramEnd"/>
      <w:r w:rsidR="00746044">
        <w:rPr>
          <w:rFonts w:hint="eastAsia"/>
        </w:rPr>
        <w:t>会为忽略，以支持省略数据流</w:t>
      </w:r>
      <w:r w:rsidR="00746044">
        <w:rPr>
          <w:rFonts w:hint="eastAsia"/>
        </w:rPr>
        <w:t>ID</w:t>
      </w:r>
      <w:r w:rsidR="00746044">
        <w:rPr>
          <w:rFonts w:hint="eastAsia"/>
        </w:rPr>
        <w:t>的域。比如想设置一个数据流</w:t>
      </w:r>
      <w:r w:rsidR="00746044">
        <w:rPr>
          <w:rFonts w:hint="eastAsia"/>
        </w:rPr>
        <w:t>ID</w:t>
      </w:r>
      <w:r w:rsidR="00746044">
        <w:rPr>
          <w:rFonts w:hint="eastAsia"/>
        </w:rPr>
        <w:t>为</w:t>
      </w:r>
      <w:r w:rsidR="00746044">
        <w:rPr>
          <w:rFonts w:hint="eastAsia"/>
        </w:rPr>
        <w:t>2</w:t>
      </w:r>
      <w:r w:rsidR="00746044">
        <w:rPr>
          <w:rFonts w:hint="eastAsia"/>
        </w:rPr>
        <w:t>，值为</w:t>
      </w:r>
      <w:r w:rsidR="00746044">
        <w:rPr>
          <w:rFonts w:hint="eastAsia"/>
        </w:rPr>
        <w:t>test</w:t>
      </w:r>
      <w:r w:rsidR="00746044">
        <w:rPr>
          <w:rFonts w:hint="eastAsia"/>
        </w:rPr>
        <w:t>的数据点，可以利用以下格式：</w:t>
      </w:r>
      <w:r w:rsidR="00570502">
        <w:rPr>
          <w:rFonts w:hint="eastAsia"/>
        </w:rPr>
        <w:t>“</w:t>
      </w:r>
      <w:r w:rsidR="003A6B80">
        <w:rPr>
          <w:rFonts w:hint="eastAsia"/>
        </w:rPr>
        <w:t>;;test</w:t>
      </w:r>
      <w:r w:rsidR="00570502">
        <w:rPr>
          <w:rFonts w:hint="eastAsia"/>
        </w:rPr>
        <w:t>”</w:t>
      </w:r>
      <w:r w:rsidR="007310BD">
        <w:rPr>
          <w:rFonts w:hint="eastAsia"/>
        </w:rPr>
        <w:t>。同样，字符串</w:t>
      </w:r>
      <w:r w:rsidR="00570502">
        <w:rPr>
          <w:rFonts w:hint="eastAsia"/>
        </w:rPr>
        <w:t>“</w:t>
      </w:r>
      <w:r w:rsidR="00570502">
        <w:rPr>
          <w:rFonts w:hint="eastAsia"/>
        </w:rPr>
        <w:t>,a;;test</w:t>
      </w:r>
      <w:r w:rsidR="00570502">
        <w:rPr>
          <w:rFonts w:hint="eastAsia"/>
        </w:rPr>
        <w:t>”，因为第一个域“</w:t>
      </w:r>
      <w:r w:rsidR="00570502">
        <w:rPr>
          <w:rFonts w:hint="eastAsia"/>
        </w:rPr>
        <w:t>,a;</w:t>
      </w:r>
      <w:r w:rsidR="008762F6">
        <w:rPr>
          <w:rFonts w:hint="eastAsia"/>
        </w:rPr>
        <w:t>”缺少</w:t>
      </w:r>
      <w:r w:rsidR="00570502">
        <w:rPr>
          <w:rFonts w:hint="eastAsia"/>
        </w:rPr>
        <w:t>数据流</w:t>
      </w:r>
      <w:r w:rsidR="00570502">
        <w:rPr>
          <w:rFonts w:hint="eastAsia"/>
        </w:rPr>
        <w:t>ID</w:t>
      </w:r>
      <w:r w:rsidR="00570502">
        <w:rPr>
          <w:rFonts w:hint="eastAsia"/>
        </w:rPr>
        <w:t>，此项将被忽略</w:t>
      </w:r>
      <w:r w:rsidR="004B6530">
        <w:rPr>
          <w:rFonts w:hint="eastAsia"/>
        </w:rPr>
        <w:t>，它与“</w:t>
      </w:r>
      <w:r w:rsidR="004B6530">
        <w:rPr>
          <w:rFonts w:hint="eastAsia"/>
        </w:rPr>
        <w:t>;;test</w:t>
      </w:r>
      <w:r w:rsidR="004B6530">
        <w:rPr>
          <w:rFonts w:hint="eastAsia"/>
        </w:rPr>
        <w:t>”等价</w:t>
      </w:r>
      <w:r w:rsidR="00570502">
        <w:rPr>
          <w:rFonts w:hint="eastAsia"/>
        </w:rPr>
        <w:t>。</w:t>
      </w:r>
    </w:p>
    <w:p w:rsidR="00CB6EED" w:rsidRDefault="002E741F" w:rsidP="00A64914">
      <w:pPr>
        <w:ind w:firstLineChars="200" w:firstLine="420"/>
      </w:pPr>
      <w:r>
        <w:rPr>
          <w:rFonts w:hint="eastAsia"/>
        </w:rPr>
        <w:t>此类型的</w:t>
      </w:r>
      <w:r>
        <w:rPr>
          <w:rFonts w:hint="eastAsia"/>
        </w:rPr>
        <w:t>value</w:t>
      </w:r>
      <w:r>
        <w:rPr>
          <w:rFonts w:hint="eastAsia"/>
        </w:rPr>
        <w:t>若为空，则也会被跳过。比如“</w:t>
      </w:r>
      <w:proofErr w:type="spellStart"/>
      <w:r>
        <w:rPr>
          <w:rFonts w:hint="eastAsia"/>
        </w:rPr>
        <w:t>ds,</w:t>
      </w:r>
      <w:r w:rsidR="00500701">
        <w:rPr>
          <w:rFonts w:hint="eastAsia"/>
        </w:rPr>
        <w:t>time</w:t>
      </w:r>
      <w:proofErr w:type="spellEnd"/>
      <w:r>
        <w:rPr>
          <w:rFonts w:hint="eastAsia"/>
        </w:rPr>
        <w:t>,</w:t>
      </w:r>
      <w:r w:rsidR="00521CFD">
        <w:rPr>
          <w:rFonts w:hint="eastAsia"/>
        </w:rPr>
        <w:t>;</w:t>
      </w:r>
      <w:r>
        <w:rPr>
          <w:rFonts w:hint="eastAsia"/>
        </w:rPr>
        <w:t>”，</w:t>
      </w:r>
      <w:r w:rsidR="00DB25CD">
        <w:rPr>
          <w:rFonts w:hint="eastAsia"/>
        </w:rPr>
        <w:t>由于这里有两个逗号，说明第一项为数据流</w:t>
      </w:r>
      <w:r w:rsidR="00DB25CD">
        <w:rPr>
          <w:rFonts w:hint="eastAsia"/>
        </w:rPr>
        <w:t>ID</w:t>
      </w:r>
      <w:r w:rsidR="00DB25CD">
        <w:rPr>
          <w:rFonts w:hint="eastAsia"/>
        </w:rPr>
        <w:t>，第二项为时间，第三项为</w:t>
      </w:r>
      <w:r w:rsidR="00DB25CD">
        <w:rPr>
          <w:rFonts w:hint="eastAsia"/>
        </w:rPr>
        <w:t>value</w:t>
      </w:r>
      <w:r w:rsidR="00DB25CD">
        <w:rPr>
          <w:rFonts w:hint="eastAsia"/>
        </w:rPr>
        <w:t>，但是由于第三项为空，所以它将被忽略。</w:t>
      </w:r>
    </w:p>
    <w:p w:rsidR="00BA3BBC" w:rsidRPr="00CB6EED" w:rsidRDefault="005A64DC" w:rsidP="00A64914">
      <w:pPr>
        <w:ind w:firstLineChars="200" w:firstLine="420"/>
      </w:pPr>
      <w:r>
        <w:rPr>
          <w:rFonts w:hint="eastAsia"/>
        </w:rPr>
        <w:t>这种格式的</w:t>
      </w:r>
      <w:r>
        <w:rPr>
          <w:rFonts w:hint="eastAsia"/>
        </w:rPr>
        <w:t>value</w:t>
      </w:r>
      <w:r>
        <w:rPr>
          <w:rFonts w:hint="eastAsia"/>
        </w:rPr>
        <w:t>将会被当作字符串存储。</w:t>
      </w:r>
    </w:p>
    <w:p w:rsidR="00FB6071" w:rsidRPr="004F6815" w:rsidRDefault="00FB6071" w:rsidP="00FC1F37">
      <w:pPr>
        <w:pStyle w:val="a7"/>
        <w:numPr>
          <w:ilvl w:val="0"/>
          <w:numId w:val="28"/>
        </w:numPr>
        <w:spacing w:line="360" w:lineRule="auto"/>
        <w:ind w:left="0" w:firstLine="422"/>
        <w:rPr>
          <w:b/>
        </w:rPr>
      </w:pPr>
      <w:proofErr w:type="spellStart"/>
      <w:r w:rsidRPr="004F6815">
        <w:rPr>
          <w:rFonts w:hint="eastAsia"/>
          <w:b/>
        </w:rPr>
        <w:t>datapoint_type</w:t>
      </w:r>
      <w:proofErr w:type="spellEnd"/>
      <w:r w:rsidRPr="004F6815">
        <w:rPr>
          <w:rFonts w:hint="eastAsia"/>
          <w:b/>
        </w:rPr>
        <w:t xml:space="preserve"> = 4</w:t>
      </w:r>
    </w:p>
    <w:p w:rsidR="00FB6071" w:rsidRDefault="00FB6071" w:rsidP="007945EF">
      <w:pPr>
        <w:ind w:firstLineChars="200" w:firstLine="420"/>
      </w:pPr>
      <w:proofErr w:type="spellStart"/>
      <w:r>
        <w:rPr>
          <w:rFonts w:hint="eastAsia"/>
        </w:rPr>
        <w:t>datapoint_content</w:t>
      </w:r>
      <w:proofErr w:type="spellEnd"/>
      <w:r>
        <w:rPr>
          <w:rFonts w:hint="eastAsia"/>
        </w:rPr>
        <w:t>内容是二级</w:t>
      </w:r>
      <w:proofErr w:type="gramStart"/>
      <w:r>
        <w:rPr>
          <w:rFonts w:hint="eastAsia"/>
        </w:rPr>
        <w:t>制数据</w:t>
      </w:r>
      <w:proofErr w:type="gramEnd"/>
      <w:r>
        <w:rPr>
          <w:rFonts w:hint="eastAsia"/>
        </w:rPr>
        <w:t>点，分为两个部分：</w:t>
      </w:r>
    </w:p>
    <w:tbl>
      <w:tblPr>
        <w:tblStyle w:val="ab"/>
        <w:tblW w:w="0" w:type="auto"/>
        <w:tblInd w:w="534" w:type="dxa"/>
        <w:tblLook w:val="04A0"/>
      </w:tblPr>
      <w:tblGrid>
        <w:gridCol w:w="5386"/>
      </w:tblGrid>
      <w:tr w:rsidR="00FB6071" w:rsidTr="00E61033">
        <w:tc>
          <w:tcPr>
            <w:tcW w:w="5386" w:type="dxa"/>
          </w:tcPr>
          <w:p w:rsidR="00FB6071" w:rsidRDefault="00FB6071" w:rsidP="00E6103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字节描述字符串长度指示</w:t>
            </w:r>
          </w:p>
        </w:tc>
      </w:tr>
      <w:tr w:rsidR="00FB6071" w:rsidTr="00E61033">
        <w:tc>
          <w:tcPr>
            <w:tcW w:w="5386" w:type="dxa"/>
          </w:tcPr>
          <w:p w:rsidR="00FB6071" w:rsidRDefault="00FB6071" w:rsidP="00E61033">
            <w:r>
              <w:rPr>
                <w:rFonts w:hint="eastAsia"/>
              </w:rPr>
              <w:t>描述字符串内容：</w:t>
            </w:r>
            <w:proofErr w:type="spellStart"/>
            <w:r>
              <w:rPr>
                <w:rFonts w:hint="eastAsia"/>
              </w:rPr>
              <w:t>datastream_id,datetime,description</w:t>
            </w:r>
            <w:proofErr w:type="spellEnd"/>
          </w:p>
          <w:p w:rsidR="00FB6071" w:rsidRPr="00BE0F77" w:rsidRDefault="00FB6071" w:rsidP="00E61033">
            <w:r>
              <w:rPr>
                <w:rFonts w:hint="eastAsia"/>
              </w:rPr>
              <w:t>其中，</w:t>
            </w:r>
            <w:proofErr w:type="spellStart"/>
            <w:r>
              <w:rPr>
                <w:rFonts w:hint="eastAsia"/>
              </w:rPr>
              <w:t>datatime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description</w:t>
            </w:r>
            <w:r>
              <w:rPr>
                <w:rFonts w:hint="eastAsia"/>
              </w:rPr>
              <w:t>可以省略。</w:t>
            </w:r>
          </w:p>
        </w:tc>
      </w:tr>
      <w:tr w:rsidR="00FB6071" w:rsidTr="00E61033">
        <w:tc>
          <w:tcPr>
            <w:tcW w:w="5386" w:type="dxa"/>
          </w:tcPr>
          <w:p w:rsidR="00FB6071" w:rsidRDefault="00FB6071" w:rsidP="00E6103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字节二进制数</w:t>
            </w:r>
            <w:proofErr w:type="gramStart"/>
            <w:r>
              <w:rPr>
                <w:rFonts w:hint="eastAsia"/>
              </w:rPr>
              <w:t>据内容</w:t>
            </w:r>
            <w:proofErr w:type="gramEnd"/>
            <w:r>
              <w:rPr>
                <w:rFonts w:hint="eastAsia"/>
              </w:rPr>
              <w:t>长度指示</w:t>
            </w:r>
          </w:p>
        </w:tc>
      </w:tr>
      <w:tr w:rsidR="00FB6071" w:rsidTr="00E61033">
        <w:tc>
          <w:tcPr>
            <w:tcW w:w="5386" w:type="dxa"/>
          </w:tcPr>
          <w:p w:rsidR="00FB6071" w:rsidRDefault="00FB6071" w:rsidP="00E61033">
            <w:r>
              <w:rPr>
                <w:rFonts w:hint="eastAsia"/>
              </w:rPr>
              <w:t>二进制数</w:t>
            </w:r>
            <w:proofErr w:type="gramStart"/>
            <w:r>
              <w:rPr>
                <w:rFonts w:hint="eastAsia"/>
              </w:rPr>
              <w:t>据内容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不操过</w:t>
            </w:r>
            <w:r>
              <w:rPr>
                <w:rFonts w:hint="eastAsia"/>
              </w:rPr>
              <w:t>4M)</w:t>
            </w:r>
          </w:p>
        </w:tc>
      </w:tr>
    </w:tbl>
    <w:p w:rsidR="00A5720E" w:rsidRPr="004124EF" w:rsidRDefault="004124EF" w:rsidP="00630FAA">
      <w:pPr>
        <w:pStyle w:val="2"/>
        <w:numPr>
          <w:ilvl w:val="1"/>
          <w:numId w:val="4"/>
        </w:numPr>
        <w:spacing w:line="415" w:lineRule="auto"/>
        <w:ind w:left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22" w:name="_Toc430682814"/>
      <w:r w:rsidR="008527CB" w:rsidRPr="004124EF">
        <w:rPr>
          <w:rFonts w:hint="eastAsia"/>
          <w:sz w:val="28"/>
          <w:szCs w:val="28"/>
        </w:rPr>
        <w:t>SUBSCRIBE</w:t>
      </w:r>
      <w:bookmarkEnd w:id="22"/>
    </w:p>
    <w:p w:rsidR="00F72CA5" w:rsidRPr="000038FB" w:rsidRDefault="00CE1434" w:rsidP="00CE1434">
      <w:pPr>
        <w:pStyle w:val="3"/>
        <w:rPr>
          <w:sz w:val="28"/>
          <w:szCs w:val="28"/>
        </w:rPr>
      </w:pPr>
      <w:bookmarkStart w:id="23" w:name="_Toc430682815"/>
      <w:r w:rsidRPr="000038FB">
        <w:rPr>
          <w:rFonts w:hint="eastAsia"/>
          <w:sz w:val="28"/>
          <w:szCs w:val="28"/>
        </w:rPr>
        <w:t xml:space="preserve">5.3.1 </w:t>
      </w:r>
      <w:r w:rsidR="00F72CA5" w:rsidRPr="000038FB">
        <w:rPr>
          <w:rFonts w:hint="eastAsia"/>
          <w:sz w:val="28"/>
          <w:szCs w:val="28"/>
        </w:rPr>
        <w:t>差异</w:t>
      </w:r>
      <w:bookmarkEnd w:id="23"/>
    </w:p>
    <w:p w:rsidR="006C1412" w:rsidRDefault="007E030C" w:rsidP="00862797">
      <w:pPr>
        <w:ind w:firstLineChars="200" w:firstLine="420"/>
      </w:pPr>
      <w:r>
        <w:rPr>
          <w:rFonts w:hint="eastAsia"/>
        </w:rPr>
        <w:t>订阅通配符</w:t>
      </w:r>
      <w:r w:rsidR="00B5241F">
        <w:rPr>
          <w:rFonts w:hint="eastAsia"/>
        </w:rPr>
        <w:t>目前只支持“</w:t>
      </w:r>
      <w:r w:rsidR="00B5241F">
        <w:rPr>
          <w:rFonts w:hint="eastAsia"/>
        </w:rPr>
        <w:t>#</w:t>
      </w:r>
      <w:r w:rsidR="00B5241F">
        <w:rPr>
          <w:rFonts w:hint="eastAsia"/>
        </w:rPr>
        <w:t>”，不支持“</w:t>
      </w:r>
      <w:r w:rsidR="00B5241F">
        <w:rPr>
          <w:rFonts w:hint="eastAsia"/>
        </w:rPr>
        <w:t>+</w:t>
      </w:r>
      <w:r w:rsidR="00B5241F">
        <w:rPr>
          <w:rFonts w:hint="eastAsia"/>
        </w:rPr>
        <w:t>”；</w:t>
      </w:r>
    </w:p>
    <w:p w:rsidR="00BB57A7" w:rsidRPr="00441CCA" w:rsidRDefault="00C62C25" w:rsidP="00441CCA">
      <w:pPr>
        <w:pStyle w:val="3"/>
        <w:rPr>
          <w:sz w:val="28"/>
          <w:szCs w:val="28"/>
        </w:rPr>
      </w:pPr>
      <w:bookmarkStart w:id="24" w:name="_5.3.2_说明"/>
      <w:bookmarkStart w:id="25" w:name="_Toc430682816"/>
      <w:bookmarkStart w:id="26" w:name="OLE_LINK3"/>
      <w:bookmarkStart w:id="27" w:name="OLE_LINK4"/>
      <w:bookmarkEnd w:id="24"/>
      <w:r w:rsidRPr="00441CCA">
        <w:rPr>
          <w:rFonts w:hint="eastAsia"/>
          <w:sz w:val="28"/>
          <w:szCs w:val="28"/>
        </w:rPr>
        <w:t xml:space="preserve">5.3.2 </w:t>
      </w:r>
      <w:r w:rsidRPr="00441CCA">
        <w:rPr>
          <w:rFonts w:hint="eastAsia"/>
          <w:sz w:val="28"/>
          <w:szCs w:val="28"/>
        </w:rPr>
        <w:t>说明</w:t>
      </w:r>
      <w:bookmarkEnd w:id="25"/>
    </w:p>
    <w:bookmarkEnd w:id="26"/>
    <w:bookmarkEnd w:id="27"/>
    <w:p w:rsidR="00890E91" w:rsidRDefault="00C62C25" w:rsidP="004A4B28">
      <w:pPr>
        <w:ind w:firstLineChars="200" w:firstLine="420"/>
      </w:pPr>
      <w:r>
        <w:rPr>
          <w:rFonts w:hint="eastAsia"/>
        </w:rPr>
        <w:t>订阅</w:t>
      </w:r>
      <w:r w:rsidR="00F326F8">
        <w:rPr>
          <w:rFonts w:hint="eastAsia"/>
        </w:rPr>
        <w:t>普通</w:t>
      </w:r>
      <w:r>
        <w:rPr>
          <w:rFonts w:hint="eastAsia"/>
        </w:rPr>
        <w:t>topic</w:t>
      </w:r>
      <w:r>
        <w:rPr>
          <w:rFonts w:hint="eastAsia"/>
        </w:rPr>
        <w:t>格式为：</w:t>
      </w:r>
      <w:bookmarkStart w:id="28" w:name="OLE_LINK7"/>
      <w:proofErr w:type="spellStart"/>
      <w:r w:rsidRPr="00C62C25">
        <w:t>userid</w:t>
      </w:r>
      <w:proofErr w:type="spellEnd"/>
      <w:r w:rsidRPr="00C62C25">
        <w:t>/</w:t>
      </w:r>
      <w:proofErr w:type="spellStart"/>
      <w:r w:rsidRPr="00C62C25">
        <w:t>apikey</w:t>
      </w:r>
      <w:proofErr w:type="spellEnd"/>
      <w:r w:rsidRPr="00C62C25">
        <w:t>/</w:t>
      </w:r>
      <w:proofErr w:type="spellStart"/>
      <w:r w:rsidRPr="00C62C25">
        <w:t>devid</w:t>
      </w:r>
      <w:proofErr w:type="spellEnd"/>
      <w:r w:rsidRPr="00C62C25">
        <w:t>/topic</w:t>
      </w:r>
      <w:bookmarkEnd w:id="28"/>
      <w:r w:rsidR="00EE6D19">
        <w:rPr>
          <w:rFonts w:hint="eastAsia"/>
        </w:rPr>
        <w:t>，表示需要订阅某个设备的某个</w:t>
      </w:r>
      <w:r w:rsidR="00EE6D19">
        <w:rPr>
          <w:rFonts w:hint="eastAsia"/>
        </w:rPr>
        <w:t>topic</w:t>
      </w:r>
      <w:r w:rsidR="00EE6D19">
        <w:rPr>
          <w:rFonts w:hint="eastAsia"/>
        </w:rPr>
        <w:t>。其中前三项会</w:t>
      </w:r>
      <w:r w:rsidR="00167E99">
        <w:rPr>
          <w:rFonts w:hint="eastAsia"/>
        </w:rPr>
        <w:t>被</w:t>
      </w:r>
      <w:r w:rsidR="00EE6D19">
        <w:rPr>
          <w:rFonts w:hint="eastAsia"/>
        </w:rPr>
        <w:t>用于鉴权，鉴</w:t>
      </w:r>
      <w:proofErr w:type="gramStart"/>
      <w:r w:rsidR="00EE6D19">
        <w:rPr>
          <w:rFonts w:hint="eastAsia"/>
        </w:rPr>
        <w:t>权失败</w:t>
      </w:r>
      <w:proofErr w:type="gramEnd"/>
      <w:r w:rsidR="00EE6D19">
        <w:rPr>
          <w:rFonts w:hint="eastAsia"/>
        </w:rPr>
        <w:t>则会按要求返回</w:t>
      </w:r>
      <w:r w:rsidR="00EE6D19">
        <w:rPr>
          <w:rFonts w:hint="eastAsia"/>
        </w:rPr>
        <w:t>0x80</w:t>
      </w:r>
      <w:r w:rsidR="00913412">
        <w:rPr>
          <w:rFonts w:hint="eastAsia"/>
        </w:rPr>
        <w:t>，表示订阅失败。</w:t>
      </w:r>
      <w:r w:rsidR="00F24DF9">
        <w:rPr>
          <w:rFonts w:hint="eastAsia"/>
        </w:rPr>
        <w:t>订阅成功后，若有相应订阅消息到来后，此消息会被分发给订阅者。消息分发的</w:t>
      </w:r>
      <w:r w:rsidR="00F24DF9">
        <w:rPr>
          <w:rFonts w:hint="eastAsia"/>
        </w:rPr>
        <w:t>topic</w:t>
      </w:r>
      <w:r w:rsidR="00F24DF9">
        <w:rPr>
          <w:rFonts w:hint="eastAsia"/>
        </w:rPr>
        <w:t>为</w:t>
      </w:r>
      <w:proofErr w:type="spellStart"/>
      <w:r w:rsidR="00F24DF9">
        <w:rPr>
          <w:rFonts w:hint="eastAsia"/>
        </w:rPr>
        <w:t>devid</w:t>
      </w:r>
      <w:proofErr w:type="spellEnd"/>
      <w:r w:rsidR="00F24DF9">
        <w:rPr>
          <w:rFonts w:hint="eastAsia"/>
        </w:rPr>
        <w:t>/topic</w:t>
      </w:r>
      <w:r w:rsidR="00C57964">
        <w:rPr>
          <w:rFonts w:hint="eastAsia"/>
        </w:rPr>
        <w:t>。</w:t>
      </w:r>
      <w:r w:rsidR="008E36EB">
        <w:t>P</w:t>
      </w:r>
      <w:r w:rsidR="008E36EB">
        <w:rPr>
          <w:rFonts w:hint="eastAsia"/>
        </w:rPr>
        <w:t>ayload</w:t>
      </w:r>
      <w:r w:rsidR="008E36EB">
        <w:rPr>
          <w:rFonts w:hint="eastAsia"/>
        </w:rPr>
        <w:t>按照</w:t>
      </w:r>
      <w:r w:rsidR="00832F02">
        <w:fldChar w:fldCharType="begin"/>
      </w:r>
      <w:r w:rsidR="00832F02">
        <w:instrText>HYPERLINK \l "_5.2.2_</w:instrText>
      </w:r>
      <w:r w:rsidR="00832F02">
        <w:instrText>说明</w:instrText>
      </w:r>
      <w:r w:rsidR="00832F02">
        <w:instrText>"</w:instrText>
      </w:r>
      <w:r w:rsidR="00832F02">
        <w:fldChar w:fldCharType="separate"/>
      </w:r>
      <w:r w:rsidR="008E36EB" w:rsidRPr="00922880">
        <w:rPr>
          <w:rStyle w:val="aa"/>
          <w:rFonts w:hint="eastAsia"/>
        </w:rPr>
        <w:t>第</w:t>
      </w:r>
      <w:r w:rsidR="008E36EB" w:rsidRPr="00922880">
        <w:rPr>
          <w:rStyle w:val="aa"/>
          <w:rFonts w:hint="eastAsia"/>
        </w:rPr>
        <w:t>5.2.2</w:t>
      </w:r>
      <w:r w:rsidR="008E36EB" w:rsidRPr="00922880">
        <w:rPr>
          <w:rStyle w:val="aa"/>
          <w:rFonts w:hint="eastAsia"/>
        </w:rPr>
        <w:t>节普通</w:t>
      </w:r>
      <w:r w:rsidR="008E36EB" w:rsidRPr="00922880">
        <w:rPr>
          <w:rStyle w:val="aa"/>
          <w:rFonts w:hint="eastAsia"/>
        </w:rPr>
        <w:t>topic</w:t>
      </w:r>
      <w:r w:rsidR="00832F02">
        <w:fldChar w:fldCharType="end"/>
      </w:r>
      <w:r w:rsidR="008E36EB">
        <w:rPr>
          <w:rFonts w:hint="eastAsia"/>
        </w:rPr>
        <w:t>的封装格式封装。</w:t>
      </w:r>
    </w:p>
    <w:p w:rsidR="00884211" w:rsidRPr="00884211" w:rsidRDefault="00884211" w:rsidP="00A84C76">
      <w:pPr>
        <w:ind w:firstLineChars="200" w:firstLine="420"/>
      </w:pPr>
      <w:r>
        <w:rPr>
          <w:rFonts w:hint="eastAsia"/>
        </w:rPr>
        <w:t>订阅系统</w:t>
      </w:r>
      <w:r>
        <w:rPr>
          <w:rFonts w:hint="eastAsia"/>
        </w:rPr>
        <w:t>topic</w:t>
      </w:r>
      <w:r>
        <w:rPr>
          <w:rFonts w:hint="eastAsia"/>
        </w:rPr>
        <w:t>是针对当前设备，不需要鉴权，因此没有前面三项。目前系统</w:t>
      </w:r>
      <w:r>
        <w:rPr>
          <w:rFonts w:hint="eastAsia"/>
        </w:rPr>
        <w:t>topic</w:t>
      </w:r>
      <w:r>
        <w:rPr>
          <w:rFonts w:hint="eastAsia"/>
        </w:rPr>
        <w:t>的订阅只支持命令请求，格式为：</w:t>
      </w:r>
      <w:r>
        <w:rPr>
          <w:rFonts w:hint="eastAsia"/>
        </w:rPr>
        <w:t>$SYS/</w:t>
      </w:r>
      <w:proofErr w:type="spellStart"/>
      <w:r>
        <w:rPr>
          <w:rFonts w:hint="eastAsia"/>
        </w:rPr>
        <w:t>cmdreq</w:t>
      </w:r>
      <w:proofErr w:type="spellEnd"/>
      <w:r>
        <w:rPr>
          <w:rFonts w:hint="eastAsia"/>
        </w:rPr>
        <w:t>/#</w:t>
      </w:r>
      <w:r>
        <w:rPr>
          <w:rFonts w:hint="eastAsia"/>
        </w:rPr>
        <w:t>，详见：</w:t>
      </w:r>
      <w:r w:rsidR="00832F02">
        <w:fldChar w:fldCharType="begin"/>
      </w:r>
      <w:r w:rsidR="00832F02">
        <w:instrText>HYPERLINK \l "_</w:instrText>
      </w:r>
      <w:r w:rsidR="00832F02">
        <w:instrText>命令请求</w:instrText>
      </w:r>
      <w:r w:rsidR="00832F02">
        <w:instrText>"</w:instrText>
      </w:r>
      <w:r w:rsidR="00832F02">
        <w:fldChar w:fldCharType="separate"/>
      </w:r>
      <w:r w:rsidRPr="009D270E">
        <w:rPr>
          <w:rStyle w:val="aa"/>
          <w:rFonts w:hint="eastAsia"/>
        </w:rPr>
        <w:t>第</w:t>
      </w:r>
      <w:r w:rsidRPr="009D270E">
        <w:rPr>
          <w:rStyle w:val="aa"/>
          <w:rFonts w:hint="eastAsia"/>
        </w:rPr>
        <w:t>6</w:t>
      </w:r>
      <w:r w:rsidRPr="009D270E">
        <w:rPr>
          <w:rStyle w:val="aa"/>
          <w:rFonts w:hint="eastAsia"/>
        </w:rPr>
        <w:t>节命令请求</w:t>
      </w:r>
      <w:r w:rsidR="00832F02">
        <w:fldChar w:fldCharType="end"/>
      </w:r>
      <w:r>
        <w:rPr>
          <w:rFonts w:hint="eastAsia"/>
        </w:rPr>
        <w:t>。</w:t>
      </w:r>
    </w:p>
    <w:p w:rsidR="009D3ECC" w:rsidRDefault="008E2E63" w:rsidP="004E19C9">
      <w:pPr>
        <w:ind w:firstLineChars="200" w:firstLine="420"/>
      </w:pPr>
      <w:r>
        <w:rPr>
          <w:rFonts w:hint="eastAsia"/>
        </w:rPr>
        <w:t>注意：</w:t>
      </w:r>
      <w:r w:rsidR="0082371F">
        <w:rPr>
          <w:rFonts w:hint="eastAsia"/>
        </w:rPr>
        <w:t>平台支持以</w:t>
      </w:r>
      <w:proofErr w:type="spellStart"/>
      <w:r w:rsidR="0082371F">
        <w:rPr>
          <w:rFonts w:hint="eastAsia"/>
        </w:rPr>
        <w:t>json</w:t>
      </w:r>
      <w:proofErr w:type="spellEnd"/>
      <w:r w:rsidR="0082371F">
        <w:rPr>
          <w:rFonts w:hint="eastAsia"/>
        </w:rPr>
        <w:t>格式同时上传多数据点，</w:t>
      </w:r>
      <w:proofErr w:type="spellStart"/>
      <w:r w:rsidR="0082371F">
        <w:rPr>
          <w:rFonts w:hint="eastAsia"/>
        </w:rPr>
        <w:t>json</w:t>
      </w:r>
      <w:proofErr w:type="spellEnd"/>
      <w:r w:rsidR="0082371F">
        <w:rPr>
          <w:rFonts w:hint="eastAsia"/>
        </w:rPr>
        <w:t>中支持的数组和对象类型在</w:t>
      </w:r>
      <w:r w:rsidR="00832F02">
        <w:fldChar w:fldCharType="begin"/>
      </w:r>
      <w:r w:rsidR="00832F02">
        <w:instrText>HYPERLINK \l "_5.2.2_</w:instrText>
      </w:r>
      <w:r w:rsidR="00832F02">
        <w:instrText>说明</w:instrText>
      </w:r>
      <w:r w:rsidR="00832F02">
        <w:instrText>"</w:instrText>
      </w:r>
      <w:r w:rsidR="00832F02">
        <w:fldChar w:fldCharType="separate"/>
      </w:r>
      <w:r w:rsidR="0082371F" w:rsidRPr="0082371F">
        <w:rPr>
          <w:rStyle w:val="aa"/>
          <w:rFonts w:hint="eastAsia"/>
        </w:rPr>
        <w:t>5.2.2</w:t>
      </w:r>
      <w:r w:rsidR="0082371F" w:rsidRPr="0082371F">
        <w:rPr>
          <w:rStyle w:val="aa"/>
          <w:rFonts w:hint="eastAsia"/>
        </w:rPr>
        <w:t>节普通</w:t>
      </w:r>
      <w:r w:rsidR="0082371F" w:rsidRPr="0082371F">
        <w:rPr>
          <w:rStyle w:val="aa"/>
          <w:rFonts w:hint="eastAsia"/>
        </w:rPr>
        <w:t>topic</w:t>
      </w:r>
      <w:r w:rsidR="00832F02">
        <w:fldChar w:fldCharType="end"/>
      </w:r>
      <w:r w:rsidR="0082371F">
        <w:rPr>
          <w:rFonts w:hint="eastAsia"/>
        </w:rPr>
        <w:t>封装格式中没有对接的格式，如果用户利用</w:t>
      </w:r>
      <w:proofErr w:type="spellStart"/>
      <w:r w:rsidR="0082371F">
        <w:rPr>
          <w:rFonts w:hint="eastAsia"/>
        </w:rPr>
        <w:t>json</w:t>
      </w:r>
      <w:proofErr w:type="spellEnd"/>
      <w:proofErr w:type="gramStart"/>
      <w:r w:rsidR="004444D7">
        <w:rPr>
          <w:rFonts w:hint="eastAsia"/>
        </w:rPr>
        <w:t>上传这两种</w:t>
      </w:r>
      <w:proofErr w:type="gramEnd"/>
      <w:r w:rsidR="004444D7">
        <w:rPr>
          <w:rFonts w:hint="eastAsia"/>
        </w:rPr>
        <w:t>类型的数据时，最终会被格式化</w:t>
      </w:r>
      <w:r w:rsidR="0082371F">
        <w:rPr>
          <w:rFonts w:hint="eastAsia"/>
        </w:rPr>
        <w:t>为</w:t>
      </w:r>
      <w:hyperlink w:anchor="_5.2.2_说明" w:history="1">
        <w:r w:rsidR="0082371F" w:rsidRPr="0082371F">
          <w:rPr>
            <w:rStyle w:val="aa"/>
            <w:rFonts w:hint="eastAsia"/>
          </w:rPr>
          <w:t>5.2.2</w:t>
        </w:r>
        <w:r w:rsidR="0082371F" w:rsidRPr="0082371F">
          <w:rPr>
            <w:rStyle w:val="aa"/>
            <w:rFonts w:hint="eastAsia"/>
          </w:rPr>
          <w:t>节普通</w:t>
        </w:r>
        <w:r w:rsidR="0082371F" w:rsidRPr="0082371F">
          <w:rPr>
            <w:rStyle w:val="aa"/>
            <w:rFonts w:hint="eastAsia"/>
          </w:rPr>
          <w:t>topic</w:t>
        </w:r>
      </w:hyperlink>
      <w:r w:rsidR="0082371F">
        <w:rPr>
          <w:rFonts w:hint="eastAsia"/>
        </w:rPr>
        <w:t>封装格式中的</w:t>
      </w:r>
      <w:r w:rsidR="0082371F">
        <w:rPr>
          <w:rFonts w:hint="eastAsia"/>
        </w:rPr>
        <w:t>string</w:t>
      </w:r>
      <w:r w:rsidR="00C70123">
        <w:rPr>
          <w:rFonts w:hint="eastAsia"/>
        </w:rPr>
        <w:t>类型发送给订阅设备。</w:t>
      </w:r>
    </w:p>
    <w:p w:rsidR="00302865" w:rsidRDefault="00276274" w:rsidP="004E19C9">
      <w:pPr>
        <w:ind w:firstLineChars="200" w:firstLine="420"/>
      </w:pPr>
      <w:r>
        <w:rPr>
          <w:rFonts w:hint="eastAsia"/>
        </w:rPr>
        <w:t>平台</w:t>
      </w:r>
      <w:proofErr w:type="gramStart"/>
      <w:r>
        <w:rPr>
          <w:rFonts w:hint="eastAsia"/>
        </w:rPr>
        <w:t>向设备</w:t>
      </w:r>
      <w:proofErr w:type="gramEnd"/>
      <w:r>
        <w:rPr>
          <w:rFonts w:hint="eastAsia"/>
        </w:rPr>
        <w:t>分发消息，</w:t>
      </w:r>
      <w:r w:rsidR="008256D6">
        <w:rPr>
          <w:rFonts w:hint="eastAsia"/>
        </w:rPr>
        <w:t>对于</w:t>
      </w:r>
      <w:proofErr w:type="spellStart"/>
      <w:r w:rsidR="008256D6">
        <w:rPr>
          <w:rFonts w:hint="eastAsia"/>
        </w:rPr>
        <w:t>qos</w:t>
      </w:r>
      <w:proofErr w:type="spellEnd"/>
      <w:r w:rsidR="008256D6">
        <w:rPr>
          <w:rFonts w:hint="eastAsia"/>
        </w:rPr>
        <w:t>为</w:t>
      </w:r>
      <w:r w:rsidR="008256D6">
        <w:rPr>
          <w:rFonts w:hint="eastAsia"/>
        </w:rPr>
        <w:t>1</w:t>
      </w:r>
      <w:r w:rsidR="008256D6">
        <w:rPr>
          <w:rFonts w:hint="eastAsia"/>
        </w:rPr>
        <w:t>或者</w:t>
      </w:r>
      <w:r w:rsidR="008256D6">
        <w:rPr>
          <w:rFonts w:hint="eastAsia"/>
        </w:rPr>
        <w:t>2</w:t>
      </w:r>
      <w:r w:rsidR="00FA213D">
        <w:rPr>
          <w:rFonts w:hint="eastAsia"/>
        </w:rPr>
        <w:t>的消息，需要设备响应。</w:t>
      </w:r>
      <w:r w:rsidR="00C82C26">
        <w:rPr>
          <w:rFonts w:hint="eastAsia"/>
        </w:rPr>
        <w:t>如果设备未及时响应，平台会重发消息，重发的频率</w:t>
      </w:r>
      <w:r w:rsidR="007F58FC">
        <w:rPr>
          <w:rFonts w:hint="eastAsia"/>
        </w:rPr>
        <w:t>按指数增长，</w:t>
      </w:r>
      <w:r w:rsidR="00C82C26">
        <w:rPr>
          <w:rFonts w:hint="eastAsia"/>
        </w:rPr>
        <w:t>第一次间隔</w:t>
      </w:r>
      <w:r w:rsidR="007F58FC">
        <w:rPr>
          <w:rFonts w:hint="eastAsia"/>
        </w:rPr>
        <w:t>1</w:t>
      </w:r>
      <w:r w:rsidR="00F919D9">
        <w:rPr>
          <w:rFonts w:hint="eastAsia"/>
        </w:rPr>
        <w:t>秒，第二次间隔</w:t>
      </w:r>
      <w:r w:rsidR="00F919D9">
        <w:rPr>
          <w:rFonts w:hint="eastAsia"/>
        </w:rPr>
        <w:t>2</w:t>
      </w:r>
      <w:r w:rsidR="00F919D9">
        <w:rPr>
          <w:rFonts w:hint="eastAsia"/>
        </w:rPr>
        <w:t>秒，最长间隔</w:t>
      </w:r>
      <w:r w:rsidR="00F919D9">
        <w:rPr>
          <w:rFonts w:hint="eastAsia"/>
        </w:rPr>
        <w:t>64</w:t>
      </w:r>
      <w:r w:rsidR="00CC33EF">
        <w:rPr>
          <w:rFonts w:hint="eastAsia"/>
        </w:rPr>
        <w:t>秒，累积时间不大于设备的保活时间。</w:t>
      </w:r>
      <w:r w:rsidR="00F40365">
        <w:rPr>
          <w:rFonts w:hint="eastAsia"/>
        </w:rPr>
        <w:t>当超过设备的保活时间后，平台将</w:t>
      </w:r>
      <w:r w:rsidR="000E60AA">
        <w:rPr>
          <w:rFonts w:hint="eastAsia"/>
        </w:rPr>
        <w:t>丢弃此消</w:t>
      </w:r>
      <w:r w:rsidR="00F40365">
        <w:rPr>
          <w:rFonts w:hint="eastAsia"/>
        </w:rPr>
        <w:t>息，</w:t>
      </w:r>
      <w:r w:rsidR="0011409F">
        <w:rPr>
          <w:rFonts w:hint="eastAsia"/>
        </w:rPr>
        <w:t>因为在保活时间内，设备必须向平台发送消息，否则平台将断开与此设备的连接。如果平台在这段时间内能收到其它信息，但是一直收不到消息的响应，则认为是设备恶意不回此消息，</w:t>
      </w:r>
      <w:proofErr w:type="gramStart"/>
      <w:r w:rsidR="0011409F">
        <w:rPr>
          <w:rFonts w:hint="eastAsia"/>
        </w:rPr>
        <w:t>帮将其</w:t>
      </w:r>
      <w:proofErr w:type="gramEnd"/>
      <w:r w:rsidR="0011409F">
        <w:rPr>
          <w:rFonts w:hint="eastAsia"/>
        </w:rPr>
        <w:t>丢弃。</w:t>
      </w:r>
    </w:p>
    <w:p w:rsidR="00257C3C" w:rsidRDefault="00257C3C" w:rsidP="00257C3C">
      <w:pPr>
        <w:pStyle w:val="2"/>
        <w:numPr>
          <w:ilvl w:val="1"/>
          <w:numId w:val="4"/>
        </w:numPr>
        <w:spacing w:line="415" w:lineRule="auto"/>
        <w:ind w:left="0" w:firstLine="0"/>
        <w:rPr>
          <w:sz w:val="28"/>
          <w:szCs w:val="28"/>
        </w:rPr>
      </w:pPr>
      <w:bookmarkStart w:id="29" w:name="_Toc430682817"/>
      <w:r>
        <w:rPr>
          <w:rFonts w:hint="eastAsia"/>
          <w:sz w:val="28"/>
          <w:szCs w:val="28"/>
        </w:rPr>
        <w:lastRenderedPageBreak/>
        <w:t>UN</w:t>
      </w:r>
      <w:r w:rsidRPr="004124EF">
        <w:rPr>
          <w:rFonts w:hint="eastAsia"/>
          <w:sz w:val="28"/>
          <w:szCs w:val="28"/>
        </w:rPr>
        <w:t>SUBSCRIBE</w:t>
      </w:r>
      <w:bookmarkEnd w:id="29"/>
    </w:p>
    <w:p w:rsidR="00487DE4" w:rsidRPr="00487DE4" w:rsidRDefault="00C85409" w:rsidP="00487DE4">
      <w:pPr>
        <w:pStyle w:val="a7"/>
        <w:ind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5.4.1 </w:t>
      </w:r>
      <w:r w:rsidR="00487DE4" w:rsidRPr="00487DE4">
        <w:rPr>
          <w:rFonts w:hint="eastAsia"/>
          <w:b/>
          <w:bCs/>
          <w:sz w:val="28"/>
          <w:szCs w:val="28"/>
        </w:rPr>
        <w:t>说明</w:t>
      </w:r>
    </w:p>
    <w:p w:rsidR="00487DE4" w:rsidRPr="00487DE4" w:rsidRDefault="00184EB4" w:rsidP="00487DE4">
      <w:r>
        <w:rPr>
          <w:rFonts w:hint="eastAsia"/>
        </w:rPr>
        <w:tab/>
      </w:r>
      <w:r w:rsidR="00A93EEE">
        <w:rPr>
          <w:rFonts w:hint="eastAsia"/>
        </w:rPr>
        <w:t>取消订阅的</w:t>
      </w:r>
      <w:r w:rsidR="00A93EEE">
        <w:rPr>
          <w:rFonts w:hint="eastAsia"/>
        </w:rPr>
        <w:t>topic</w:t>
      </w:r>
      <w:r w:rsidR="00A93EEE">
        <w:rPr>
          <w:rFonts w:hint="eastAsia"/>
        </w:rPr>
        <w:t>格式为</w:t>
      </w:r>
      <w:proofErr w:type="spellStart"/>
      <w:r w:rsidR="00A93EEE">
        <w:rPr>
          <w:rFonts w:hint="eastAsia"/>
        </w:rPr>
        <w:t>devid</w:t>
      </w:r>
      <w:proofErr w:type="spellEnd"/>
      <w:r w:rsidR="00A93EEE">
        <w:rPr>
          <w:rFonts w:hint="eastAsia"/>
        </w:rPr>
        <w:t>/topic</w:t>
      </w:r>
      <w:r w:rsidR="009A1105">
        <w:rPr>
          <w:rFonts w:hint="eastAsia"/>
        </w:rPr>
        <w:t>。</w:t>
      </w:r>
    </w:p>
    <w:p w:rsidR="003D2732" w:rsidRDefault="00653CA8" w:rsidP="0018303C">
      <w:pPr>
        <w:pStyle w:val="2"/>
        <w:numPr>
          <w:ilvl w:val="1"/>
          <w:numId w:val="4"/>
        </w:numPr>
        <w:spacing w:line="415" w:lineRule="auto"/>
        <w:ind w:left="0" w:firstLine="0"/>
        <w:rPr>
          <w:sz w:val="28"/>
          <w:szCs w:val="28"/>
        </w:rPr>
      </w:pPr>
      <w:bookmarkStart w:id="30" w:name="_Toc430682818"/>
      <w:r w:rsidRPr="00653CA8">
        <w:rPr>
          <w:rFonts w:hint="eastAsia"/>
          <w:sz w:val="28"/>
          <w:szCs w:val="28"/>
        </w:rPr>
        <w:t>加密</w:t>
      </w:r>
      <w:bookmarkEnd w:id="30"/>
    </w:p>
    <w:p w:rsidR="002312B4" w:rsidRPr="002312B4" w:rsidRDefault="002312B4" w:rsidP="00FF5BAB">
      <w:pPr>
        <w:ind w:firstLineChars="200" w:firstLine="420"/>
      </w:pPr>
      <w:r>
        <w:rPr>
          <w:rFonts w:hint="eastAsia"/>
        </w:rPr>
        <w:t>暂不支持。</w:t>
      </w:r>
    </w:p>
    <w:p w:rsidR="00EA6C29" w:rsidRPr="00246C26" w:rsidRDefault="00246C26" w:rsidP="00246C26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31" w:name="_命令请求"/>
      <w:bookmarkStart w:id="32" w:name="_Toc430682819"/>
      <w:bookmarkEnd w:id="31"/>
      <w:r w:rsidRPr="00246C26">
        <w:rPr>
          <w:rFonts w:hint="eastAsia"/>
          <w:sz w:val="30"/>
          <w:szCs w:val="30"/>
        </w:rPr>
        <w:t>命令请求</w:t>
      </w:r>
      <w:bookmarkEnd w:id="32"/>
    </w:p>
    <w:p w:rsidR="003E26F4" w:rsidRDefault="00A200C4" w:rsidP="003E26F4">
      <w:pPr>
        <w:ind w:firstLineChars="200" w:firstLine="420"/>
      </w:pPr>
      <w:r>
        <w:rPr>
          <w:rFonts w:hint="eastAsia"/>
        </w:rPr>
        <w:t>命令请求用于</w:t>
      </w:r>
      <w:r>
        <w:rPr>
          <w:rFonts w:hint="eastAsia"/>
        </w:rPr>
        <w:t>API</w:t>
      </w:r>
      <w:proofErr w:type="gramStart"/>
      <w:r w:rsidR="00E8710B">
        <w:rPr>
          <w:rFonts w:hint="eastAsia"/>
        </w:rPr>
        <w:t>向设备</w:t>
      </w:r>
      <w:proofErr w:type="gramEnd"/>
      <w:r w:rsidR="00E8710B">
        <w:rPr>
          <w:rFonts w:hint="eastAsia"/>
        </w:rPr>
        <w:t>发送命令请求，接口详见《</w:t>
      </w:r>
      <w:r w:rsidR="00E8710B" w:rsidRPr="00E8710B">
        <w:rPr>
          <w:rFonts w:hint="eastAsia"/>
        </w:rPr>
        <w:t>业务侧接口</w:t>
      </w:r>
      <w:r w:rsidR="00E8710B" w:rsidRPr="00E8710B">
        <w:rPr>
          <w:rFonts w:hint="eastAsia"/>
        </w:rPr>
        <w:t>-RESTfulAPI</w:t>
      </w:r>
      <w:r w:rsidR="00E8710B">
        <w:rPr>
          <w:rFonts w:hint="eastAsia"/>
        </w:rPr>
        <w:t>.docx</w:t>
      </w:r>
      <w:r w:rsidR="00E8710B">
        <w:rPr>
          <w:rFonts w:hint="eastAsia"/>
        </w:rPr>
        <w:t>》</w:t>
      </w:r>
      <w:r w:rsidR="00B33FD4">
        <w:rPr>
          <w:rFonts w:hint="eastAsia"/>
        </w:rPr>
        <w:t>“</w:t>
      </w:r>
      <w:r w:rsidR="00E8710B">
        <w:rPr>
          <w:rFonts w:hint="eastAsia"/>
        </w:rPr>
        <w:t>命令执行</w:t>
      </w:r>
      <w:r w:rsidR="00B33FD4">
        <w:rPr>
          <w:rFonts w:hint="eastAsia"/>
        </w:rPr>
        <w:t>”章</w:t>
      </w:r>
      <w:r w:rsidR="00E8710B">
        <w:rPr>
          <w:rFonts w:hint="eastAsia"/>
        </w:rPr>
        <w:t>节。</w:t>
      </w:r>
    </w:p>
    <w:p w:rsidR="00DD1D37" w:rsidRDefault="009E2470" w:rsidP="003B47EE">
      <w:pPr>
        <w:ind w:firstLineChars="200" w:firstLine="420"/>
      </w:pPr>
      <w:r>
        <w:rPr>
          <w:rFonts w:hint="eastAsia"/>
        </w:rPr>
        <w:t>当</w:t>
      </w:r>
      <w:r>
        <w:rPr>
          <w:rFonts w:hint="eastAsia"/>
        </w:rPr>
        <w:t>API</w:t>
      </w:r>
      <w:proofErr w:type="gramStart"/>
      <w:r>
        <w:rPr>
          <w:rFonts w:hint="eastAsia"/>
        </w:rPr>
        <w:t>向设备</w:t>
      </w:r>
      <w:proofErr w:type="gramEnd"/>
      <w:r>
        <w:rPr>
          <w:rFonts w:hint="eastAsia"/>
        </w:rPr>
        <w:t>发送命令后，无论设备是否订阅了命令请求的</w:t>
      </w:r>
      <w:r>
        <w:rPr>
          <w:rFonts w:hint="eastAsia"/>
        </w:rPr>
        <w:t>topic</w:t>
      </w:r>
      <w:r>
        <w:rPr>
          <w:rFonts w:hint="eastAsia"/>
        </w:rPr>
        <w:t>，平台都会将此命令请求</w:t>
      </w:r>
      <w:r>
        <w:rPr>
          <w:rFonts w:hint="eastAsia"/>
        </w:rPr>
        <w:t>publish</w:t>
      </w:r>
      <w:r>
        <w:rPr>
          <w:rFonts w:hint="eastAsia"/>
        </w:rPr>
        <w:t>给设备。</w:t>
      </w:r>
      <w:r w:rsidR="00C05576">
        <w:rPr>
          <w:rFonts w:hint="eastAsia"/>
        </w:rPr>
        <w:t>如果没有订阅收到的消息对应的</w:t>
      </w:r>
      <w:r w:rsidR="00C05576">
        <w:rPr>
          <w:rFonts w:hint="eastAsia"/>
        </w:rPr>
        <w:t>topic</w:t>
      </w:r>
      <w:r w:rsidR="00C05576">
        <w:rPr>
          <w:rFonts w:hint="eastAsia"/>
        </w:rPr>
        <w:t>，</w:t>
      </w:r>
      <w:r w:rsidR="005E0894">
        <w:rPr>
          <w:rFonts w:hint="eastAsia"/>
        </w:rPr>
        <w:t>有些</w:t>
      </w:r>
      <w:r w:rsidR="005E0894">
        <w:rPr>
          <w:rFonts w:hint="eastAsia"/>
        </w:rPr>
        <w:t>SDK</w:t>
      </w:r>
      <w:r w:rsidR="00032772">
        <w:rPr>
          <w:rFonts w:hint="eastAsia"/>
        </w:rPr>
        <w:t>可能会丢弃</w:t>
      </w:r>
      <w:r w:rsidR="00C05576">
        <w:rPr>
          <w:rFonts w:hint="eastAsia"/>
        </w:rPr>
        <w:t>收到的</w:t>
      </w:r>
      <w:r w:rsidR="005E0894">
        <w:rPr>
          <w:rFonts w:hint="eastAsia"/>
        </w:rPr>
        <w:t>消息，对于这类</w:t>
      </w:r>
      <w:r w:rsidR="005E0894">
        <w:rPr>
          <w:rFonts w:hint="eastAsia"/>
        </w:rPr>
        <w:t>SDK</w:t>
      </w:r>
      <w:r w:rsidR="005E0894">
        <w:rPr>
          <w:rFonts w:hint="eastAsia"/>
        </w:rPr>
        <w:t>建议在设备启动时订阅命令请求</w:t>
      </w:r>
      <w:r w:rsidR="005E0894">
        <w:rPr>
          <w:rFonts w:hint="eastAsia"/>
        </w:rPr>
        <w:t>topic</w:t>
      </w:r>
      <w:r w:rsidR="005E0894">
        <w:rPr>
          <w:rFonts w:hint="eastAsia"/>
        </w:rPr>
        <w:t>。</w:t>
      </w:r>
    </w:p>
    <w:p w:rsidR="0049377D" w:rsidRDefault="0049377D" w:rsidP="003B47EE">
      <w:pPr>
        <w:ind w:firstLineChars="200" w:firstLine="420"/>
      </w:pPr>
      <w:r>
        <w:rPr>
          <w:rFonts w:hint="eastAsia"/>
        </w:rPr>
        <w:t>命令请求</w:t>
      </w:r>
      <w:r>
        <w:rPr>
          <w:rFonts w:hint="eastAsia"/>
        </w:rPr>
        <w:t>topic</w:t>
      </w:r>
      <w:r>
        <w:rPr>
          <w:rFonts w:hint="eastAsia"/>
        </w:rPr>
        <w:t>采用系统保留的</w:t>
      </w:r>
      <w:r>
        <w:rPr>
          <w:rFonts w:hint="eastAsia"/>
        </w:rPr>
        <w:t>topic</w:t>
      </w:r>
      <w:r>
        <w:rPr>
          <w:rFonts w:hint="eastAsia"/>
        </w:rPr>
        <w:t>前缀“</w:t>
      </w:r>
      <w:r>
        <w:rPr>
          <w:rFonts w:hint="eastAsia"/>
        </w:rPr>
        <w:t>$</w:t>
      </w:r>
      <w:r w:rsidR="007221C4">
        <w:rPr>
          <w:rFonts w:hint="eastAsia"/>
        </w:rPr>
        <w:t>SYS/</w:t>
      </w:r>
      <w:proofErr w:type="spellStart"/>
      <w:r w:rsidR="007221C4">
        <w:rPr>
          <w:rFonts w:hint="eastAsia"/>
        </w:rPr>
        <w:t>cmdreq</w:t>
      </w:r>
      <w:proofErr w:type="spellEnd"/>
      <w:r>
        <w:rPr>
          <w:rFonts w:hint="eastAsia"/>
        </w:rPr>
        <w:t>”，因此若需订阅，订阅的</w:t>
      </w:r>
      <w:r>
        <w:rPr>
          <w:rFonts w:hint="eastAsia"/>
        </w:rPr>
        <w:t>topic</w:t>
      </w:r>
      <w:r>
        <w:rPr>
          <w:rFonts w:hint="eastAsia"/>
        </w:rPr>
        <w:t>为“</w:t>
      </w:r>
      <w:r>
        <w:rPr>
          <w:rFonts w:hint="eastAsia"/>
        </w:rPr>
        <w:t>$</w:t>
      </w:r>
      <w:r w:rsidR="00EB4AC4">
        <w:rPr>
          <w:rFonts w:hint="eastAsia"/>
        </w:rPr>
        <w:t>SYS/</w:t>
      </w:r>
      <w:proofErr w:type="spellStart"/>
      <w:r w:rsidR="00EB4AC4">
        <w:rPr>
          <w:rFonts w:hint="eastAsia"/>
        </w:rPr>
        <w:t>cmdreq</w:t>
      </w:r>
      <w:proofErr w:type="spellEnd"/>
      <w:r>
        <w:rPr>
          <w:rFonts w:hint="eastAsia"/>
        </w:rPr>
        <w:t>/#</w:t>
      </w:r>
      <w:r>
        <w:rPr>
          <w:rFonts w:hint="eastAsia"/>
        </w:rPr>
        <w:t>”。</w:t>
      </w:r>
      <w:r w:rsidR="00F51A82">
        <w:rPr>
          <w:rFonts w:hint="eastAsia"/>
        </w:rPr>
        <w:t>注意普通</w:t>
      </w:r>
      <w:r w:rsidR="00F51A82">
        <w:rPr>
          <w:rFonts w:hint="eastAsia"/>
        </w:rPr>
        <w:t>topic</w:t>
      </w:r>
      <w:r w:rsidR="00F51A82">
        <w:rPr>
          <w:rFonts w:hint="eastAsia"/>
        </w:rPr>
        <w:t>的形式为</w:t>
      </w:r>
      <w:bookmarkStart w:id="33" w:name="OLE_LINK8"/>
      <w:proofErr w:type="spellStart"/>
      <w:r w:rsidR="00F51A82" w:rsidRPr="00C62C25">
        <w:t>userid</w:t>
      </w:r>
      <w:proofErr w:type="spellEnd"/>
      <w:r w:rsidR="00F51A82" w:rsidRPr="00C62C25">
        <w:t>/</w:t>
      </w:r>
      <w:proofErr w:type="spellStart"/>
      <w:r w:rsidR="00F51A82" w:rsidRPr="00C62C25">
        <w:t>apikey</w:t>
      </w:r>
      <w:proofErr w:type="spellEnd"/>
      <w:r w:rsidR="00F51A82" w:rsidRPr="00C62C25">
        <w:t>/</w:t>
      </w:r>
      <w:proofErr w:type="spellStart"/>
      <w:r w:rsidR="00F51A82" w:rsidRPr="00C62C25">
        <w:t>devid</w:t>
      </w:r>
      <w:proofErr w:type="spellEnd"/>
      <w:r w:rsidR="00F51A82" w:rsidRPr="00C62C25">
        <w:t>/topic</w:t>
      </w:r>
      <w:bookmarkEnd w:id="33"/>
      <w:r w:rsidR="00F51A82">
        <w:rPr>
          <w:rFonts w:hint="eastAsia"/>
        </w:rPr>
        <w:t>，前三项用于鉴权，由于系统</w:t>
      </w:r>
      <w:r w:rsidR="00F51A82">
        <w:rPr>
          <w:rFonts w:hint="eastAsia"/>
        </w:rPr>
        <w:t>topic</w:t>
      </w:r>
      <w:r w:rsidR="00F51A82">
        <w:rPr>
          <w:rFonts w:hint="eastAsia"/>
        </w:rPr>
        <w:t>是针对当前订阅设备的，其不需要鉴权，所以格式上有区别。</w:t>
      </w:r>
    </w:p>
    <w:p w:rsidR="0049377D" w:rsidRDefault="00D459E3" w:rsidP="003B47EE">
      <w:pPr>
        <w:ind w:firstLineChars="200" w:firstLine="420"/>
      </w:pPr>
      <w:r>
        <w:rPr>
          <w:rFonts w:hint="eastAsia"/>
        </w:rPr>
        <w:t>如果不订阅，平台将以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的方式</w:t>
      </w:r>
      <w:proofErr w:type="gramStart"/>
      <w:r>
        <w:rPr>
          <w:rFonts w:hint="eastAsia"/>
        </w:rPr>
        <w:t>向设备</w:t>
      </w:r>
      <w:proofErr w:type="gramEnd"/>
      <w:r>
        <w:rPr>
          <w:rFonts w:hint="eastAsia"/>
        </w:rPr>
        <w:t>publish</w:t>
      </w:r>
      <w:r>
        <w:rPr>
          <w:rFonts w:hint="eastAsia"/>
        </w:rPr>
        <w:t>命令请求，否则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为订阅时指定的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。</w:t>
      </w:r>
    </w:p>
    <w:p w:rsidR="006A13BE" w:rsidRDefault="008E726B" w:rsidP="003B47EE">
      <w:pPr>
        <w:ind w:firstLineChars="200" w:firstLine="420"/>
      </w:pPr>
      <w:r>
        <w:rPr>
          <w:rFonts w:hint="eastAsia"/>
        </w:rPr>
        <w:t>平台将按照</w:t>
      </w:r>
      <w:hyperlink w:anchor="_5.2.2_说明" w:history="1">
        <w:r w:rsidRPr="008E726B">
          <w:rPr>
            <w:rStyle w:val="aa"/>
            <w:rFonts w:hint="eastAsia"/>
          </w:rPr>
          <w:t>5.2.2</w:t>
        </w:r>
        <w:r w:rsidRPr="008E726B">
          <w:rPr>
            <w:rStyle w:val="aa"/>
            <w:rFonts w:hint="eastAsia"/>
          </w:rPr>
          <w:t>节中普通</w:t>
        </w:r>
        <w:r w:rsidRPr="008E726B">
          <w:rPr>
            <w:rStyle w:val="aa"/>
            <w:rFonts w:hint="eastAsia"/>
          </w:rPr>
          <w:t>topic</w:t>
        </w:r>
        <w:r w:rsidRPr="008E726B">
          <w:rPr>
            <w:rStyle w:val="aa"/>
            <w:rFonts w:hint="eastAsia"/>
          </w:rPr>
          <w:t>二进制字符串</w:t>
        </w:r>
      </w:hyperlink>
      <w:r>
        <w:rPr>
          <w:rFonts w:hint="eastAsia"/>
        </w:rPr>
        <w:t>的格式</w:t>
      </w:r>
      <w:proofErr w:type="gramStart"/>
      <w:r>
        <w:rPr>
          <w:rFonts w:hint="eastAsia"/>
        </w:rPr>
        <w:t>向设备</w:t>
      </w:r>
      <w:proofErr w:type="gramEnd"/>
      <w:r>
        <w:rPr>
          <w:rFonts w:hint="eastAsia"/>
        </w:rPr>
        <w:t>发送命令。</w:t>
      </w:r>
      <w:r w:rsidR="00DE1165">
        <w:rPr>
          <w:rFonts w:hint="eastAsia"/>
        </w:rPr>
        <w:t>设备收到的命令执行请求</w:t>
      </w:r>
      <w:r w:rsidR="00CF6737">
        <w:rPr>
          <w:rFonts w:hint="eastAsia"/>
        </w:rPr>
        <w:t>的</w:t>
      </w:r>
      <w:r w:rsidR="00DE1165">
        <w:rPr>
          <w:rFonts w:hint="eastAsia"/>
        </w:rPr>
        <w:t>topic</w:t>
      </w:r>
      <w:r w:rsidR="00DE1165">
        <w:rPr>
          <w:rFonts w:hint="eastAsia"/>
        </w:rPr>
        <w:t>形如“</w:t>
      </w:r>
      <w:r w:rsidR="00DE1165">
        <w:rPr>
          <w:rFonts w:hint="eastAsia"/>
        </w:rPr>
        <w:t>$</w:t>
      </w:r>
      <w:r w:rsidR="00D533C5">
        <w:rPr>
          <w:rFonts w:hint="eastAsia"/>
        </w:rPr>
        <w:t>SYS/</w:t>
      </w:r>
      <w:proofErr w:type="spellStart"/>
      <w:r w:rsidR="00D533C5">
        <w:rPr>
          <w:rFonts w:hint="eastAsia"/>
        </w:rPr>
        <w:t>cmdreq</w:t>
      </w:r>
      <w:proofErr w:type="spellEnd"/>
      <w:r w:rsidR="00D533C5">
        <w:rPr>
          <w:rFonts w:hint="eastAsia"/>
        </w:rPr>
        <w:t xml:space="preserve"> </w:t>
      </w:r>
      <w:r w:rsidR="00DE1165">
        <w:rPr>
          <w:rFonts w:hint="eastAsia"/>
        </w:rPr>
        <w:t>/</w:t>
      </w:r>
      <w:proofErr w:type="spellStart"/>
      <w:r w:rsidR="00DE1165">
        <w:rPr>
          <w:rFonts w:hint="eastAsia"/>
        </w:rPr>
        <w:t>cmd_uuid</w:t>
      </w:r>
      <w:proofErr w:type="spellEnd"/>
      <w:r w:rsidR="00DE1165">
        <w:rPr>
          <w:rFonts w:hint="eastAsia"/>
        </w:rPr>
        <w:t>”，</w:t>
      </w:r>
      <w:r w:rsidR="00C7304F">
        <w:rPr>
          <w:rFonts w:hint="eastAsia"/>
        </w:rPr>
        <w:t>如果设备需要将此命令执行的结果上传平台，</w:t>
      </w:r>
      <w:r w:rsidR="0088299A">
        <w:rPr>
          <w:rFonts w:hint="eastAsia"/>
        </w:rPr>
        <w:t>以供平台存储及后续查询，</w:t>
      </w:r>
      <w:r w:rsidR="00C7304F">
        <w:rPr>
          <w:rFonts w:hint="eastAsia"/>
        </w:rPr>
        <w:t>则需要向平台</w:t>
      </w:r>
      <w:r w:rsidR="00C7304F">
        <w:rPr>
          <w:rFonts w:hint="eastAsia"/>
        </w:rPr>
        <w:t>publish</w:t>
      </w:r>
      <w:r w:rsidR="00C7304F">
        <w:rPr>
          <w:rFonts w:hint="eastAsia"/>
        </w:rPr>
        <w:t>命令执行</w:t>
      </w:r>
      <w:r w:rsidR="005E65AB">
        <w:rPr>
          <w:rFonts w:hint="eastAsia"/>
        </w:rPr>
        <w:t>的</w:t>
      </w:r>
      <w:r w:rsidR="00C7304F">
        <w:rPr>
          <w:rFonts w:hint="eastAsia"/>
        </w:rPr>
        <w:t>结果，</w:t>
      </w:r>
      <w:r w:rsidR="009A48F3">
        <w:rPr>
          <w:rFonts w:hint="eastAsia"/>
        </w:rPr>
        <w:t>publish</w:t>
      </w:r>
      <w:r w:rsidR="009A48F3">
        <w:rPr>
          <w:rFonts w:hint="eastAsia"/>
        </w:rPr>
        <w:t>的</w:t>
      </w:r>
      <w:r w:rsidR="00C7304F">
        <w:rPr>
          <w:rFonts w:hint="eastAsia"/>
        </w:rPr>
        <w:t>topic</w:t>
      </w:r>
      <w:r w:rsidR="009B4CF1">
        <w:rPr>
          <w:rFonts w:hint="eastAsia"/>
        </w:rPr>
        <w:t>需要</w:t>
      </w:r>
      <w:r w:rsidR="00C7304F">
        <w:rPr>
          <w:rFonts w:hint="eastAsia"/>
        </w:rPr>
        <w:t>设置为前面收到的命令请求的</w:t>
      </w:r>
      <w:r w:rsidR="00C7304F">
        <w:rPr>
          <w:rFonts w:hint="eastAsia"/>
        </w:rPr>
        <w:t>topic</w:t>
      </w:r>
      <w:r w:rsidR="00C7304F">
        <w:rPr>
          <w:rFonts w:hint="eastAsia"/>
        </w:rPr>
        <w:t>。</w:t>
      </w:r>
      <w:r w:rsidR="00863C07">
        <w:rPr>
          <w:rFonts w:hint="eastAsia"/>
        </w:rPr>
        <w:t>平台如果在规定的时间内若没收到命令执行请求的响应，则会将此命令请求的状态设置为超时。若</w:t>
      </w:r>
      <w:r w:rsidR="00FA17D8">
        <w:rPr>
          <w:rFonts w:hint="eastAsia"/>
        </w:rPr>
        <w:t>超时后</w:t>
      </w:r>
      <w:r w:rsidR="00732A36">
        <w:rPr>
          <w:rFonts w:hint="eastAsia"/>
        </w:rPr>
        <w:t>才</w:t>
      </w:r>
      <w:r w:rsidR="00863C07">
        <w:rPr>
          <w:rFonts w:hint="eastAsia"/>
        </w:rPr>
        <w:t>收到此命令执行的响应，依然</w:t>
      </w:r>
      <w:r w:rsidR="00CF75CF">
        <w:rPr>
          <w:rFonts w:hint="eastAsia"/>
        </w:rPr>
        <w:t>会被</w:t>
      </w:r>
      <w:r w:rsidR="00863C07">
        <w:rPr>
          <w:rFonts w:hint="eastAsia"/>
        </w:rPr>
        <w:t>丢弃。</w:t>
      </w:r>
    </w:p>
    <w:sectPr w:rsidR="006A13BE" w:rsidSect="00CE2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B5A" w:rsidRDefault="00BD7B5A" w:rsidP="00E9146B">
      <w:r>
        <w:separator/>
      </w:r>
    </w:p>
  </w:endnote>
  <w:endnote w:type="continuationSeparator" w:id="0">
    <w:p w:rsidR="00BD7B5A" w:rsidRDefault="00BD7B5A" w:rsidP="00E914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B5A" w:rsidRDefault="00BD7B5A" w:rsidP="00E9146B">
      <w:r>
        <w:separator/>
      </w:r>
    </w:p>
  </w:footnote>
  <w:footnote w:type="continuationSeparator" w:id="0">
    <w:p w:rsidR="00BD7B5A" w:rsidRDefault="00BD7B5A" w:rsidP="00E914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F06FC"/>
    <w:multiLevelType w:val="hybridMultilevel"/>
    <w:tmpl w:val="3E0487C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9E9665F"/>
    <w:multiLevelType w:val="hybridMultilevel"/>
    <w:tmpl w:val="63787104"/>
    <w:lvl w:ilvl="0" w:tplc="53CE8BE6">
      <w:start w:val="4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D87E96"/>
    <w:multiLevelType w:val="hybridMultilevel"/>
    <w:tmpl w:val="4AA277BA"/>
    <w:lvl w:ilvl="0" w:tplc="0422D8A8">
      <w:start w:val="1"/>
      <w:numFmt w:val="decimal"/>
      <w:lvlText w:val="（%1）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0FB37A51"/>
    <w:multiLevelType w:val="hybridMultilevel"/>
    <w:tmpl w:val="40B01362"/>
    <w:lvl w:ilvl="0" w:tplc="0422D8A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4A830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829010E"/>
    <w:multiLevelType w:val="hybridMultilevel"/>
    <w:tmpl w:val="0C427A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F35B01"/>
    <w:multiLevelType w:val="hybridMultilevel"/>
    <w:tmpl w:val="75C0B63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DE2C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56E270D"/>
    <w:multiLevelType w:val="hybridMultilevel"/>
    <w:tmpl w:val="CE72A5A8"/>
    <w:lvl w:ilvl="0" w:tplc="471A2806">
      <w:start w:val="4"/>
      <w:numFmt w:val="decimal"/>
      <w:lvlText w:val="(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9BD7DBA"/>
    <w:multiLevelType w:val="hybridMultilevel"/>
    <w:tmpl w:val="4B30CB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F1A3AF8"/>
    <w:multiLevelType w:val="hybridMultilevel"/>
    <w:tmpl w:val="E2904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1D732A"/>
    <w:multiLevelType w:val="hybridMultilevel"/>
    <w:tmpl w:val="A0DCBED0"/>
    <w:lvl w:ilvl="0" w:tplc="0422D8A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DA2B8F"/>
    <w:multiLevelType w:val="hybridMultilevel"/>
    <w:tmpl w:val="FB5A4028"/>
    <w:lvl w:ilvl="0" w:tplc="4FEEF5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496D7A"/>
    <w:multiLevelType w:val="hybridMultilevel"/>
    <w:tmpl w:val="62BEA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98B5455"/>
    <w:multiLevelType w:val="hybridMultilevel"/>
    <w:tmpl w:val="11122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C8A4A93"/>
    <w:multiLevelType w:val="hybridMultilevel"/>
    <w:tmpl w:val="F4F625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E0D4425"/>
    <w:multiLevelType w:val="multilevel"/>
    <w:tmpl w:val="729C6112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7">
    <w:nsid w:val="44897BC2"/>
    <w:multiLevelType w:val="hybridMultilevel"/>
    <w:tmpl w:val="443052DE"/>
    <w:lvl w:ilvl="0" w:tplc="0422D8A8">
      <w:start w:val="1"/>
      <w:numFmt w:val="decimal"/>
      <w:lvlText w:val="（%1）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>
    <w:nsid w:val="48286FEA"/>
    <w:multiLevelType w:val="hybridMultilevel"/>
    <w:tmpl w:val="876E260C"/>
    <w:lvl w:ilvl="0" w:tplc="DC90FC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086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F6396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634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C6300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E0B1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4E7F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1C1E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B826A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4A166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588523A5"/>
    <w:multiLevelType w:val="multilevel"/>
    <w:tmpl w:val="729C611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98D3F5D"/>
    <w:multiLevelType w:val="hybridMultilevel"/>
    <w:tmpl w:val="3F5620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5B6569FA"/>
    <w:multiLevelType w:val="hybridMultilevel"/>
    <w:tmpl w:val="3E8E4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1096ACD"/>
    <w:multiLevelType w:val="hybridMultilevel"/>
    <w:tmpl w:val="F46C5CAE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42A6590"/>
    <w:multiLevelType w:val="hybridMultilevel"/>
    <w:tmpl w:val="22A2E178"/>
    <w:lvl w:ilvl="0" w:tplc="7E9A4090">
      <w:start w:val="1"/>
      <w:numFmt w:val="decimal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5">
    <w:nsid w:val="656C2F5D"/>
    <w:multiLevelType w:val="hybridMultilevel"/>
    <w:tmpl w:val="22A2E178"/>
    <w:lvl w:ilvl="0" w:tplc="7E9A4090">
      <w:start w:val="1"/>
      <w:numFmt w:val="decimal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6">
    <w:nsid w:val="697F0CC4"/>
    <w:multiLevelType w:val="hybridMultilevel"/>
    <w:tmpl w:val="F064F436"/>
    <w:lvl w:ilvl="0" w:tplc="BFCEB9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A254D0C"/>
    <w:multiLevelType w:val="hybridMultilevel"/>
    <w:tmpl w:val="3648B9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6A42410F"/>
    <w:multiLevelType w:val="hybridMultilevel"/>
    <w:tmpl w:val="50F2CE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B684E10"/>
    <w:multiLevelType w:val="hybridMultilevel"/>
    <w:tmpl w:val="F4F625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C677F5D"/>
    <w:multiLevelType w:val="multilevel"/>
    <w:tmpl w:val="588523A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03E377A"/>
    <w:multiLevelType w:val="hybridMultilevel"/>
    <w:tmpl w:val="19C29F58"/>
    <w:lvl w:ilvl="0" w:tplc="0409000F">
      <w:start w:val="1"/>
      <w:numFmt w:val="decimal"/>
      <w:lvlText w:val="%1.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2">
    <w:nsid w:val="70802FFB"/>
    <w:multiLevelType w:val="hybridMultilevel"/>
    <w:tmpl w:val="DC786D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71690A63"/>
    <w:multiLevelType w:val="multilevel"/>
    <w:tmpl w:val="2EAC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2F386A"/>
    <w:multiLevelType w:val="hybridMultilevel"/>
    <w:tmpl w:val="D4CE666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5">
    <w:nsid w:val="76FF55D1"/>
    <w:multiLevelType w:val="hybridMultilevel"/>
    <w:tmpl w:val="DA12A2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7B8152BE"/>
    <w:multiLevelType w:val="hybridMultilevel"/>
    <w:tmpl w:val="8532627C"/>
    <w:lvl w:ilvl="0" w:tplc="0B1A3A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2"/>
  </w:num>
  <w:num w:numId="3">
    <w:abstractNumId w:val="14"/>
  </w:num>
  <w:num w:numId="4">
    <w:abstractNumId w:val="20"/>
  </w:num>
  <w:num w:numId="5">
    <w:abstractNumId w:val="32"/>
  </w:num>
  <w:num w:numId="6">
    <w:abstractNumId w:val="21"/>
  </w:num>
  <w:num w:numId="7">
    <w:abstractNumId w:val="4"/>
  </w:num>
  <w:num w:numId="8">
    <w:abstractNumId w:val="13"/>
  </w:num>
  <w:num w:numId="9">
    <w:abstractNumId w:val="5"/>
  </w:num>
  <w:num w:numId="10">
    <w:abstractNumId w:val="19"/>
  </w:num>
  <w:num w:numId="11">
    <w:abstractNumId w:val="18"/>
  </w:num>
  <w:num w:numId="12">
    <w:abstractNumId w:val="27"/>
  </w:num>
  <w:num w:numId="13">
    <w:abstractNumId w:val="9"/>
  </w:num>
  <w:num w:numId="14">
    <w:abstractNumId w:val="35"/>
  </w:num>
  <w:num w:numId="15">
    <w:abstractNumId w:val="7"/>
  </w:num>
  <w:num w:numId="16">
    <w:abstractNumId w:val="33"/>
  </w:num>
  <w:num w:numId="17">
    <w:abstractNumId w:val="30"/>
  </w:num>
  <w:num w:numId="18">
    <w:abstractNumId w:val="29"/>
  </w:num>
  <w:num w:numId="19">
    <w:abstractNumId w:val="0"/>
  </w:num>
  <w:num w:numId="20">
    <w:abstractNumId w:val="28"/>
  </w:num>
  <w:num w:numId="21">
    <w:abstractNumId w:val="15"/>
  </w:num>
  <w:num w:numId="22">
    <w:abstractNumId w:val="36"/>
  </w:num>
  <w:num w:numId="23">
    <w:abstractNumId w:val="12"/>
  </w:num>
  <w:num w:numId="24">
    <w:abstractNumId w:val="16"/>
  </w:num>
  <w:num w:numId="25">
    <w:abstractNumId w:val="3"/>
  </w:num>
  <w:num w:numId="26">
    <w:abstractNumId w:val="8"/>
  </w:num>
  <w:num w:numId="27">
    <w:abstractNumId w:val="1"/>
  </w:num>
  <w:num w:numId="28">
    <w:abstractNumId w:val="6"/>
  </w:num>
  <w:num w:numId="29">
    <w:abstractNumId w:val="34"/>
  </w:num>
  <w:num w:numId="30">
    <w:abstractNumId w:val="17"/>
  </w:num>
  <w:num w:numId="31">
    <w:abstractNumId w:val="31"/>
  </w:num>
  <w:num w:numId="32">
    <w:abstractNumId w:val="2"/>
  </w:num>
  <w:num w:numId="33">
    <w:abstractNumId w:val="24"/>
  </w:num>
  <w:num w:numId="34">
    <w:abstractNumId w:val="25"/>
  </w:num>
  <w:num w:numId="35">
    <w:abstractNumId w:val="11"/>
  </w:num>
  <w:num w:numId="36">
    <w:abstractNumId w:val="26"/>
  </w:num>
  <w:num w:numId="3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0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2D9E"/>
    <w:rsid w:val="00001CDF"/>
    <w:rsid w:val="00002D09"/>
    <w:rsid w:val="00003511"/>
    <w:rsid w:val="000038FB"/>
    <w:rsid w:val="00005879"/>
    <w:rsid w:val="00006499"/>
    <w:rsid w:val="00007DBA"/>
    <w:rsid w:val="000107D9"/>
    <w:rsid w:val="00011732"/>
    <w:rsid w:val="00011A9D"/>
    <w:rsid w:val="00011EEC"/>
    <w:rsid w:val="00014E2C"/>
    <w:rsid w:val="00015789"/>
    <w:rsid w:val="00015F07"/>
    <w:rsid w:val="0001747D"/>
    <w:rsid w:val="00021E39"/>
    <w:rsid w:val="00022938"/>
    <w:rsid w:val="00025EFF"/>
    <w:rsid w:val="000266CC"/>
    <w:rsid w:val="000307FA"/>
    <w:rsid w:val="000317F8"/>
    <w:rsid w:val="00031EE1"/>
    <w:rsid w:val="00032772"/>
    <w:rsid w:val="000339DF"/>
    <w:rsid w:val="00035D84"/>
    <w:rsid w:val="00036217"/>
    <w:rsid w:val="000369A5"/>
    <w:rsid w:val="00036E58"/>
    <w:rsid w:val="00037F25"/>
    <w:rsid w:val="0004056B"/>
    <w:rsid w:val="00040F29"/>
    <w:rsid w:val="00041382"/>
    <w:rsid w:val="00042ECB"/>
    <w:rsid w:val="00043D90"/>
    <w:rsid w:val="0004530A"/>
    <w:rsid w:val="000459DF"/>
    <w:rsid w:val="00046254"/>
    <w:rsid w:val="00050BF5"/>
    <w:rsid w:val="000541BA"/>
    <w:rsid w:val="00054517"/>
    <w:rsid w:val="00055D2F"/>
    <w:rsid w:val="00056B8F"/>
    <w:rsid w:val="00056E8B"/>
    <w:rsid w:val="000573AC"/>
    <w:rsid w:val="00061658"/>
    <w:rsid w:val="00061AB1"/>
    <w:rsid w:val="000658F0"/>
    <w:rsid w:val="00065CDA"/>
    <w:rsid w:val="0006669A"/>
    <w:rsid w:val="00066ACC"/>
    <w:rsid w:val="00066B5D"/>
    <w:rsid w:val="000670B4"/>
    <w:rsid w:val="00067D02"/>
    <w:rsid w:val="00067ED5"/>
    <w:rsid w:val="0007010D"/>
    <w:rsid w:val="00070439"/>
    <w:rsid w:val="00072FEC"/>
    <w:rsid w:val="00073183"/>
    <w:rsid w:val="00073388"/>
    <w:rsid w:val="000751C2"/>
    <w:rsid w:val="00075D8F"/>
    <w:rsid w:val="00077EB1"/>
    <w:rsid w:val="000806AC"/>
    <w:rsid w:val="00081E0F"/>
    <w:rsid w:val="00082316"/>
    <w:rsid w:val="00083311"/>
    <w:rsid w:val="000839B2"/>
    <w:rsid w:val="000853BA"/>
    <w:rsid w:val="0008565F"/>
    <w:rsid w:val="0008576F"/>
    <w:rsid w:val="00085CA1"/>
    <w:rsid w:val="0008759A"/>
    <w:rsid w:val="00087817"/>
    <w:rsid w:val="00087CA3"/>
    <w:rsid w:val="00087CF5"/>
    <w:rsid w:val="00090F24"/>
    <w:rsid w:val="00093EC6"/>
    <w:rsid w:val="000941BD"/>
    <w:rsid w:val="0009581D"/>
    <w:rsid w:val="00095B1D"/>
    <w:rsid w:val="000962C4"/>
    <w:rsid w:val="00097505"/>
    <w:rsid w:val="000A0BA6"/>
    <w:rsid w:val="000A1B18"/>
    <w:rsid w:val="000A2CD6"/>
    <w:rsid w:val="000A37E4"/>
    <w:rsid w:val="000A3DB6"/>
    <w:rsid w:val="000A5D24"/>
    <w:rsid w:val="000B0200"/>
    <w:rsid w:val="000B0860"/>
    <w:rsid w:val="000B1F39"/>
    <w:rsid w:val="000B23FB"/>
    <w:rsid w:val="000B5504"/>
    <w:rsid w:val="000B6442"/>
    <w:rsid w:val="000C00EA"/>
    <w:rsid w:val="000C02E2"/>
    <w:rsid w:val="000C0359"/>
    <w:rsid w:val="000C0A08"/>
    <w:rsid w:val="000C0F57"/>
    <w:rsid w:val="000C1648"/>
    <w:rsid w:val="000C3494"/>
    <w:rsid w:val="000C4EC3"/>
    <w:rsid w:val="000D0231"/>
    <w:rsid w:val="000D10B3"/>
    <w:rsid w:val="000D19AB"/>
    <w:rsid w:val="000D2BE1"/>
    <w:rsid w:val="000D3BAC"/>
    <w:rsid w:val="000D6010"/>
    <w:rsid w:val="000D613F"/>
    <w:rsid w:val="000E3671"/>
    <w:rsid w:val="000E3682"/>
    <w:rsid w:val="000E3DEC"/>
    <w:rsid w:val="000E4240"/>
    <w:rsid w:val="000E5EEB"/>
    <w:rsid w:val="000E60AA"/>
    <w:rsid w:val="000F084A"/>
    <w:rsid w:val="000F14DC"/>
    <w:rsid w:val="000F2CE7"/>
    <w:rsid w:val="000F39C9"/>
    <w:rsid w:val="000F490A"/>
    <w:rsid w:val="000F50FE"/>
    <w:rsid w:val="000F59E4"/>
    <w:rsid w:val="000F5F45"/>
    <w:rsid w:val="000F758E"/>
    <w:rsid w:val="00101088"/>
    <w:rsid w:val="00101763"/>
    <w:rsid w:val="00101C13"/>
    <w:rsid w:val="00106723"/>
    <w:rsid w:val="00106B39"/>
    <w:rsid w:val="00106C62"/>
    <w:rsid w:val="00107C9A"/>
    <w:rsid w:val="00110B8A"/>
    <w:rsid w:val="0011206F"/>
    <w:rsid w:val="00112B55"/>
    <w:rsid w:val="001138D6"/>
    <w:rsid w:val="0011409F"/>
    <w:rsid w:val="0011612B"/>
    <w:rsid w:val="0012002A"/>
    <w:rsid w:val="00120A7D"/>
    <w:rsid w:val="00120E87"/>
    <w:rsid w:val="00122D9E"/>
    <w:rsid w:val="00123A0B"/>
    <w:rsid w:val="00123CF5"/>
    <w:rsid w:val="00124B64"/>
    <w:rsid w:val="0012558D"/>
    <w:rsid w:val="001259CF"/>
    <w:rsid w:val="00125C84"/>
    <w:rsid w:val="00130113"/>
    <w:rsid w:val="00130659"/>
    <w:rsid w:val="001317AC"/>
    <w:rsid w:val="00132D30"/>
    <w:rsid w:val="00134A10"/>
    <w:rsid w:val="00137909"/>
    <w:rsid w:val="00137E14"/>
    <w:rsid w:val="00140F72"/>
    <w:rsid w:val="0014184C"/>
    <w:rsid w:val="001454A2"/>
    <w:rsid w:val="0014687B"/>
    <w:rsid w:val="00146BF1"/>
    <w:rsid w:val="00147379"/>
    <w:rsid w:val="00150396"/>
    <w:rsid w:val="00150F27"/>
    <w:rsid w:val="001529F7"/>
    <w:rsid w:val="001535C7"/>
    <w:rsid w:val="00154F94"/>
    <w:rsid w:val="00155549"/>
    <w:rsid w:val="00155CEA"/>
    <w:rsid w:val="00156D76"/>
    <w:rsid w:val="001605F5"/>
    <w:rsid w:val="00161589"/>
    <w:rsid w:val="0016272F"/>
    <w:rsid w:val="001630E8"/>
    <w:rsid w:val="001638B1"/>
    <w:rsid w:val="001649B8"/>
    <w:rsid w:val="00164C61"/>
    <w:rsid w:val="00164F81"/>
    <w:rsid w:val="00166577"/>
    <w:rsid w:val="00166D77"/>
    <w:rsid w:val="00167E99"/>
    <w:rsid w:val="00170D99"/>
    <w:rsid w:val="0017168B"/>
    <w:rsid w:val="001718FF"/>
    <w:rsid w:val="00171A05"/>
    <w:rsid w:val="00172A1D"/>
    <w:rsid w:val="001732C5"/>
    <w:rsid w:val="00175A39"/>
    <w:rsid w:val="001763F2"/>
    <w:rsid w:val="00176680"/>
    <w:rsid w:val="00176ECF"/>
    <w:rsid w:val="00177565"/>
    <w:rsid w:val="0018011A"/>
    <w:rsid w:val="0018170D"/>
    <w:rsid w:val="001819FE"/>
    <w:rsid w:val="0018303C"/>
    <w:rsid w:val="00184351"/>
    <w:rsid w:val="00184EB4"/>
    <w:rsid w:val="0018550E"/>
    <w:rsid w:val="0018551C"/>
    <w:rsid w:val="0018680B"/>
    <w:rsid w:val="00186F5D"/>
    <w:rsid w:val="001915F6"/>
    <w:rsid w:val="00191DEA"/>
    <w:rsid w:val="00194B59"/>
    <w:rsid w:val="00194D01"/>
    <w:rsid w:val="00195F56"/>
    <w:rsid w:val="00197288"/>
    <w:rsid w:val="001976F4"/>
    <w:rsid w:val="00197766"/>
    <w:rsid w:val="00197AC5"/>
    <w:rsid w:val="001A1187"/>
    <w:rsid w:val="001A143C"/>
    <w:rsid w:val="001A1567"/>
    <w:rsid w:val="001A189B"/>
    <w:rsid w:val="001A191E"/>
    <w:rsid w:val="001A3917"/>
    <w:rsid w:val="001A54CF"/>
    <w:rsid w:val="001A6DDC"/>
    <w:rsid w:val="001A7594"/>
    <w:rsid w:val="001B0788"/>
    <w:rsid w:val="001B286C"/>
    <w:rsid w:val="001B3D90"/>
    <w:rsid w:val="001B49F6"/>
    <w:rsid w:val="001B636E"/>
    <w:rsid w:val="001C01DE"/>
    <w:rsid w:val="001C052A"/>
    <w:rsid w:val="001C11AE"/>
    <w:rsid w:val="001C15B3"/>
    <w:rsid w:val="001C1A22"/>
    <w:rsid w:val="001C2B0A"/>
    <w:rsid w:val="001C480E"/>
    <w:rsid w:val="001C4A79"/>
    <w:rsid w:val="001C52AA"/>
    <w:rsid w:val="001C57D4"/>
    <w:rsid w:val="001C5D9D"/>
    <w:rsid w:val="001C61F2"/>
    <w:rsid w:val="001D00E9"/>
    <w:rsid w:val="001D0BB4"/>
    <w:rsid w:val="001D1A69"/>
    <w:rsid w:val="001D2105"/>
    <w:rsid w:val="001D322A"/>
    <w:rsid w:val="001D4F8F"/>
    <w:rsid w:val="001D6C0D"/>
    <w:rsid w:val="001D70A1"/>
    <w:rsid w:val="001D7862"/>
    <w:rsid w:val="001D7BDA"/>
    <w:rsid w:val="001E1A84"/>
    <w:rsid w:val="001E1B7F"/>
    <w:rsid w:val="001E46D9"/>
    <w:rsid w:val="001E558C"/>
    <w:rsid w:val="001E5B0B"/>
    <w:rsid w:val="001E774D"/>
    <w:rsid w:val="001F0755"/>
    <w:rsid w:val="001F0824"/>
    <w:rsid w:val="001F457F"/>
    <w:rsid w:val="001F4603"/>
    <w:rsid w:val="001F5E46"/>
    <w:rsid w:val="001F6165"/>
    <w:rsid w:val="001F7467"/>
    <w:rsid w:val="001F7B6E"/>
    <w:rsid w:val="001F7C93"/>
    <w:rsid w:val="001F7F61"/>
    <w:rsid w:val="00200710"/>
    <w:rsid w:val="00200A20"/>
    <w:rsid w:val="00201819"/>
    <w:rsid w:val="002024F9"/>
    <w:rsid w:val="0020381C"/>
    <w:rsid w:val="00203A17"/>
    <w:rsid w:val="0020579D"/>
    <w:rsid w:val="00205C40"/>
    <w:rsid w:val="0021257B"/>
    <w:rsid w:val="0021413C"/>
    <w:rsid w:val="0021465E"/>
    <w:rsid w:val="002176A5"/>
    <w:rsid w:val="00221BB0"/>
    <w:rsid w:val="00222C36"/>
    <w:rsid w:val="00223855"/>
    <w:rsid w:val="00224E29"/>
    <w:rsid w:val="002250A3"/>
    <w:rsid w:val="00225CD9"/>
    <w:rsid w:val="0022601F"/>
    <w:rsid w:val="00226922"/>
    <w:rsid w:val="00230F1A"/>
    <w:rsid w:val="002312B4"/>
    <w:rsid w:val="00234291"/>
    <w:rsid w:val="002342B9"/>
    <w:rsid w:val="00240628"/>
    <w:rsid w:val="00240664"/>
    <w:rsid w:val="0024096F"/>
    <w:rsid w:val="00240CEC"/>
    <w:rsid w:val="00241129"/>
    <w:rsid w:val="00241DFE"/>
    <w:rsid w:val="0024263B"/>
    <w:rsid w:val="002427E3"/>
    <w:rsid w:val="00243D7A"/>
    <w:rsid w:val="00244C7A"/>
    <w:rsid w:val="002457C7"/>
    <w:rsid w:val="00246C26"/>
    <w:rsid w:val="00250204"/>
    <w:rsid w:val="00251528"/>
    <w:rsid w:val="00253102"/>
    <w:rsid w:val="00256F6D"/>
    <w:rsid w:val="00257C3C"/>
    <w:rsid w:val="00262620"/>
    <w:rsid w:val="00263D43"/>
    <w:rsid w:val="00265079"/>
    <w:rsid w:val="00265F59"/>
    <w:rsid w:val="00270194"/>
    <w:rsid w:val="00270E26"/>
    <w:rsid w:val="00271BEE"/>
    <w:rsid w:val="0027249C"/>
    <w:rsid w:val="00272AD1"/>
    <w:rsid w:val="00272B46"/>
    <w:rsid w:val="00272C05"/>
    <w:rsid w:val="00273C5F"/>
    <w:rsid w:val="00276274"/>
    <w:rsid w:val="00276A12"/>
    <w:rsid w:val="00277A49"/>
    <w:rsid w:val="00280D67"/>
    <w:rsid w:val="0028133E"/>
    <w:rsid w:val="0028163A"/>
    <w:rsid w:val="00281A31"/>
    <w:rsid w:val="00282220"/>
    <w:rsid w:val="0028427E"/>
    <w:rsid w:val="00285FA8"/>
    <w:rsid w:val="0028633D"/>
    <w:rsid w:val="00290A5E"/>
    <w:rsid w:val="00291C9E"/>
    <w:rsid w:val="002921F5"/>
    <w:rsid w:val="00295649"/>
    <w:rsid w:val="00296632"/>
    <w:rsid w:val="00296790"/>
    <w:rsid w:val="00296C34"/>
    <w:rsid w:val="002A0A82"/>
    <w:rsid w:val="002A1B8D"/>
    <w:rsid w:val="002A20F6"/>
    <w:rsid w:val="002A2CD9"/>
    <w:rsid w:val="002A2DC7"/>
    <w:rsid w:val="002A3719"/>
    <w:rsid w:val="002A3D23"/>
    <w:rsid w:val="002A4D35"/>
    <w:rsid w:val="002A5631"/>
    <w:rsid w:val="002A58F9"/>
    <w:rsid w:val="002A5B89"/>
    <w:rsid w:val="002A5D77"/>
    <w:rsid w:val="002A6276"/>
    <w:rsid w:val="002B23F4"/>
    <w:rsid w:val="002B3A65"/>
    <w:rsid w:val="002B4D4A"/>
    <w:rsid w:val="002B62FB"/>
    <w:rsid w:val="002B6C80"/>
    <w:rsid w:val="002B772A"/>
    <w:rsid w:val="002B7958"/>
    <w:rsid w:val="002C1E6A"/>
    <w:rsid w:val="002C30C5"/>
    <w:rsid w:val="002C497F"/>
    <w:rsid w:val="002C6277"/>
    <w:rsid w:val="002D0465"/>
    <w:rsid w:val="002D15C8"/>
    <w:rsid w:val="002D1C20"/>
    <w:rsid w:val="002D32DE"/>
    <w:rsid w:val="002D3BEE"/>
    <w:rsid w:val="002D4788"/>
    <w:rsid w:val="002D49D6"/>
    <w:rsid w:val="002D5F4F"/>
    <w:rsid w:val="002E12FF"/>
    <w:rsid w:val="002E1CB7"/>
    <w:rsid w:val="002E2506"/>
    <w:rsid w:val="002E4669"/>
    <w:rsid w:val="002E486D"/>
    <w:rsid w:val="002E48E4"/>
    <w:rsid w:val="002E49FE"/>
    <w:rsid w:val="002E5A26"/>
    <w:rsid w:val="002E60DD"/>
    <w:rsid w:val="002E741F"/>
    <w:rsid w:val="002E74E6"/>
    <w:rsid w:val="002F11E2"/>
    <w:rsid w:val="002F1955"/>
    <w:rsid w:val="002F4134"/>
    <w:rsid w:val="002F466A"/>
    <w:rsid w:val="002F496D"/>
    <w:rsid w:val="002F5AC3"/>
    <w:rsid w:val="002F6F62"/>
    <w:rsid w:val="002F7586"/>
    <w:rsid w:val="0030085E"/>
    <w:rsid w:val="003019B2"/>
    <w:rsid w:val="00302865"/>
    <w:rsid w:val="003033EF"/>
    <w:rsid w:val="00303C4F"/>
    <w:rsid w:val="00304BEA"/>
    <w:rsid w:val="003071B5"/>
    <w:rsid w:val="0030789E"/>
    <w:rsid w:val="00307981"/>
    <w:rsid w:val="0031075F"/>
    <w:rsid w:val="00310FDA"/>
    <w:rsid w:val="003125F3"/>
    <w:rsid w:val="00315C26"/>
    <w:rsid w:val="003162B4"/>
    <w:rsid w:val="0031655D"/>
    <w:rsid w:val="00317DDA"/>
    <w:rsid w:val="00317EB2"/>
    <w:rsid w:val="00320647"/>
    <w:rsid w:val="00320B8D"/>
    <w:rsid w:val="00322EF2"/>
    <w:rsid w:val="003233B3"/>
    <w:rsid w:val="003233DF"/>
    <w:rsid w:val="00323F8D"/>
    <w:rsid w:val="00325B16"/>
    <w:rsid w:val="00325B76"/>
    <w:rsid w:val="00325DF3"/>
    <w:rsid w:val="00326516"/>
    <w:rsid w:val="00326ADF"/>
    <w:rsid w:val="00327AF7"/>
    <w:rsid w:val="00333DE3"/>
    <w:rsid w:val="00334E2B"/>
    <w:rsid w:val="00335A09"/>
    <w:rsid w:val="003369AD"/>
    <w:rsid w:val="00337877"/>
    <w:rsid w:val="00337FB9"/>
    <w:rsid w:val="00340DED"/>
    <w:rsid w:val="00341382"/>
    <w:rsid w:val="0034345E"/>
    <w:rsid w:val="00343D0E"/>
    <w:rsid w:val="003441A1"/>
    <w:rsid w:val="00344D73"/>
    <w:rsid w:val="00345846"/>
    <w:rsid w:val="00346DA0"/>
    <w:rsid w:val="0035003A"/>
    <w:rsid w:val="00350899"/>
    <w:rsid w:val="00350A57"/>
    <w:rsid w:val="00351CEE"/>
    <w:rsid w:val="00352C05"/>
    <w:rsid w:val="0035545E"/>
    <w:rsid w:val="00355A16"/>
    <w:rsid w:val="003575E8"/>
    <w:rsid w:val="00360535"/>
    <w:rsid w:val="00362109"/>
    <w:rsid w:val="00363928"/>
    <w:rsid w:val="00365986"/>
    <w:rsid w:val="00365CD2"/>
    <w:rsid w:val="00366544"/>
    <w:rsid w:val="00367DB2"/>
    <w:rsid w:val="00370581"/>
    <w:rsid w:val="00373771"/>
    <w:rsid w:val="00375271"/>
    <w:rsid w:val="00376ACD"/>
    <w:rsid w:val="00377075"/>
    <w:rsid w:val="00377A5B"/>
    <w:rsid w:val="00377BDD"/>
    <w:rsid w:val="00383075"/>
    <w:rsid w:val="003841DE"/>
    <w:rsid w:val="003848A0"/>
    <w:rsid w:val="0038568F"/>
    <w:rsid w:val="00386393"/>
    <w:rsid w:val="003868CB"/>
    <w:rsid w:val="00392E27"/>
    <w:rsid w:val="0039408E"/>
    <w:rsid w:val="00394C8C"/>
    <w:rsid w:val="003971D1"/>
    <w:rsid w:val="00397F74"/>
    <w:rsid w:val="003A2618"/>
    <w:rsid w:val="003A6B80"/>
    <w:rsid w:val="003A7C49"/>
    <w:rsid w:val="003B0895"/>
    <w:rsid w:val="003B1329"/>
    <w:rsid w:val="003B3BF2"/>
    <w:rsid w:val="003B47EE"/>
    <w:rsid w:val="003B4DAE"/>
    <w:rsid w:val="003B4EA7"/>
    <w:rsid w:val="003B7C6E"/>
    <w:rsid w:val="003C245A"/>
    <w:rsid w:val="003C4B16"/>
    <w:rsid w:val="003C4D52"/>
    <w:rsid w:val="003C500C"/>
    <w:rsid w:val="003C5B7E"/>
    <w:rsid w:val="003C7827"/>
    <w:rsid w:val="003D150E"/>
    <w:rsid w:val="003D1DC0"/>
    <w:rsid w:val="003D2732"/>
    <w:rsid w:val="003D3604"/>
    <w:rsid w:val="003D4770"/>
    <w:rsid w:val="003D4785"/>
    <w:rsid w:val="003D4FA5"/>
    <w:rsid w:val="003D766B"/>
    <w:rsid w:val="003D7ABD"/>
    <w:rsid w:val="003E26F4"/>
    <w:rsid w:val="003E2E59"/>
    <w:rsid w:val="003E2F7B"/>
    <w:rsid w:val="003E623D"/>
    <w:rsid w:val="003E6A61"/>
    <w:rsid w:val="003E7242"/>
    <w:rsid w:val="003F1029"/>
    <w:rsid w:val="003F2D15"/>
    <w:rsid w:val="003F4969"/>
    <w:rsid w:val="003F49E9"/>
    <w:rsid w:val="004006AD"/>
    <w:rsid w:val="00400EBF"/>
    <w:rsid w:val="0040223D"/>
    <w:rsid w:val="004034E2"/>
    <w:rsid w:val="00405086"/>
    <w:rsid w:val="00405B58"/>
    <w:rsid w:val="00407D27"/>
    <w:rsid w:val="00411832"/>
    <w:rsid w:val="00411FCA"/>
    <w:rsid w:val="00412116"/>
    <w:rsid w:val="00412297"/>
    <w:rsid w:val="004122D2"/>
    <w:rsid w:val="00412349"/>
    <w:rsid w:val="004124E7"/>
    <w:rsid w:val="004124EF"/>
    <w:rsid w:val="0041355E"/>
    <w:rsid w:val="00413612"/>
    <w:rsid w:val="004136F1"/>
    <w:rsid w:val="00414268"/>
    <w:rsid w:val="00414E27"/>
    <w:rsid w:val="00415BCD"/>
    <w:rsid w:val="00415BEB"/>
    <w:rsid w:val="00415F67"/>
    <w:rsid w:val="00421B09"/>
    <w:rsid w:val="00424780"/>
    <w:rsid w:val="00425518"/>
    <w:rsid w:val="00425E0D"/>
    <w:rsid w:val="00426B84"/>
    <w:rsid w:val="00426C4F"/>
    <w:rsid w:val="00426E88"/>
    <w:rsid w:val="00430C93"/>
    <w:rsid w:val="00431283"/>
    <w:rsid w:val="0043490F"/>
    <w:rsid w:val="00435B27"/>
    <w:rsid w:val="004405D4"/>
    <w:rsid w:val="00441052"/>
    <w:rsid w:val="00441CCA"/>
    <w:rsid w:val="0044238F"/>
    <w:rsid w:val="00442995"/>
    <w:rsid w:val="0044340E"/>
    <w:rsid w:val="004444D7"/>
    <w:rsid w:val="004461C6"/>
    <w:rsid w:val="0044750F"/>
    <w:rsid w:val="004477FA"/>
    <w:rsid w:val="00447969"/>
    <w:rsid w:val="00447F03"/>
    <w:rsid w:val="00452D08"/>
    <w:rsid w:val="00457407"/>
    <w:rsid w:val="00457BC8"/>
    <w:rsid w:val="00461CAF"/>
    <w:rsid w:val="004620E9"/>
    <w:rsid w:val="0046235D"/>
    <w:rsid w:val="004653DB"/>
    <w:rsid w:val="004664E9"/>
    <w:rsid w:val="00467844"/>
    <w:rsid w:val="00467EDC"/>
    <w:rsid w:val="00472146"/>
    <w:rsid w:val="00473C2E"/>
    <w:rsid w:val="00474E56"/>
    <w:rsid w:val="004756A6"/>
    <w:rsid w:val="00481948"/>
    <w:rsid w:val="00481D83"/>
    <w:rsid w:val="0048459B"/>
    <w:rsid w:val="00484C08"/>
    <w:rsid w:val="0048572A"/>
    <w:rsid w:val="0048688F"/>
    <w:rsid w:val="00486D68"/>
    <w:rsid w:val="00487DE4"/>
    <w:rsid w:val="00490A18"/>
    <w:rsid w:val="004917E1"/>
    <w:rsid w:val="004919D8"/>
    <w:rsid w:val="00491C2D"/>
    <w:rsid w:val="00492F45"/>
    <w:rsid w:val="0049377D"/>
    <w:rsid w:val="00493A30"/>
    <w:rsid w:val="004943C6"/>
    <w:rsid w:val="00494F3D"/>
    <w:rsid w:val="00496029"/>
    <w:rsid w:val="00497B45"/>
    <w:rsid w:val="004A069A"/>
    <w:rsid w:val="004A228A"/>
    <w:rsid w:val="004A22D7"/>
    <w:rsid w:val="004A371F"/>
    <w:rsid w:val="004A4B28"/>
    <w:rsid w:val="004A6178"/>
    <w:rsid w:val="004A75B2"/>
    <w:rsid w:val="004A7B37"/>
    <w:rsid w:val="004B0A27"/>
    <w:rsid w:val="004B0BAA"/>
    <w:rsid w:val="004B1AC0"/>
    <w:rsid w:val="004B2B0D"/>
    <w:rsid w:val="004B2B28"/>
    <w:rsid w:val="004B4266"/>
    <w:rsid w:val="004B4DE4"/>
    <w:rsid w:val="004B6530"/>
    <w:rsid w:val="004C01D3"/>
    <w:rsid w:val="004C12E9"/>
    <w:rsid w:val="004C3D27"/>
    <w:rsid w:val="004C6528"/>
    <w:rsid w:val="004C7740"/>
    <w:rsid w:val="004D05CC"/>
    <w:rsid w:val="004D2908"/>
    <w:rsid w:val="004D4CFC"/>
    <w:rsid w:val="004D4E56"/>
    <w:rsid w:val="004D5261"/>
    <w:rsid w:val="004D5372"/>
    <w:rsid w:val="004D64F0"/>
    <w:rsid w:val="004D7ACB"/>
    <w:rsid w:val="004E086E"/>
    <w:rsid w:val="004E19C9"/>
    <w:rsid w:val="004E5A03"/>
    <w:rsid w:val="004E6D85"/>
    <w:rsid w:val="004E749C"/>
    <w:rsid w:val="004F07A0"/>
    <w:rsid w:val="004F3DFB"/>
    <w:rsid w:val="004F405C"/>
    <w:rsid w:val="004F4720"/>
    <w:rsid w:val="004F5608"/>
    <w:rsid w:val="004F5F11"/>
    <w:rsid w:val="004F6815"/>
    <w:rsid w:val="004F7611"/>
    <w:rsid w:val="004F774E"/>
    <w:rsid w:val="005002AD"/>
    <w:rsid w:val="0050032B"/>
    <w:rsid w:val="0050068F"/>
    <w:rsid w:val="00500701"/>
    <w:rsid w:val="00500CA6"/>
    <w:rsid w:val="00501CF6"/>
    <w:rsid w:val="00502413"/>
    <w:rsid w:val="0050274E"/>
    <w:rsid w:val="00502D1D"/>
    <w:rsid w:val="00504024"/>
    <w:rsid w:val="00505668"/>
    <w:rsid w:val="00505814"/>
    <w:rsid w:val="00505F7A"/>
    <w:rsid w:val="00506022"/>
    <w:rsid w:val="00507485"/>
    <w:rsid w:val="00507765"/>
    <w:rsid w:val="00507CCE"/>
    <w:rsid w:val="0051141B"/>
    <w:rsid w:val="00512490"/>
    <w:rsid w:val="00512BC2"/>
    <w:rsid w:val="005133E9"/>
    <w:rsid w:val="00513A33"/>
    <w:rsid w:val="0051545E"/>
    <w:rsid w:val="00516621"/>
    <w:rsid w:val="0052037E"/>
    <w:rsid w:val="0052067C"/>
    <w:rsid w:val="00521CFD"/>
    <w:rsid w:val="0052235D"/>
    <w:rsid w:val="005225C5"/>
    <w:rsid w:val="00522B44"/>
    <w:rsid w:val="00525A7D"/>
    <w:rsid w:val="00525BF7"/>
    <w:rsid w:val="00526081"/>
    <w:rsid w:val="0052770A"/>
    <w:rsid w:val="00527C3B"/>
    <w:rsid w:val="00530267"/>
    <w:rsid w:val="005306D2"/>
    <w:rsid w:val="00533369"/>
    <w:rsid w:val="00533B6C"/>
    <w:rsid w:val="0053558F"/>
    <w:rsid w:val="0053722A"/>
    <w:rsid w:val="00537B5F"/>
    <w:rsid w:val="00540708"/>
    <w:rsid w:val="00540947"/>
    <w:rsid w:val="00540B82"/>
    <w:rsid w:val="00545CB1"/>
    <w:rsid w:val="00545ECA"/>
    <w:rsid w:val="00546DDB"/>
    <w:rsid w:val="00551F75"/>
    <w:rsid w:val="0055266F"/>
    <w:rsid w:val="00552820"/>
    <w:rsid w:val="00554862"/>
    <w:rsid w:val="005562AC"/>
    <w:rsid w:val="00556BCD"/>
    <w:rsid w:val="00560B68"/>
    <w:rsid w:val="00560B85"/>
    <w:rsid w:val="005610D2"/>
    <w:rsid w:val="005642F4"/>
    <w:rsid w:val="00564FC0"/>
    <w:rsid w:val="00565882"/>
    <w:rsid w:val="00570502"/>
    <w:rsid w:val="00570B86"/>
    <w:rsid w:val="00571371"/>
    <w:rsid w:val="00574B77"/>
    <w:rsid w:val="005758B0"/>
    <w:rsid w:val="00575B55"/>
    <w:rsid w:val="005763F3"/>
    <w:rsid w:val="005769EA"/>
    <w:rsid w:val="00577BBE"/>
    <w:rsid w:val="00577F0F"/>
    <w:rsid w:val="0058069B"/>
    <w:rsid w:val="00580C42"/>
    <w:rsid w:val="00592CED"/>
    <w:rsid w:val="005940D1"/>
    <w:rsid w:val="005943D2"/>
    <w:rsid w:val="00594439"/>
    <w:rsid w:val="00594D50"/>
    <w:rsid w:val="005A061D"/>
    <w:rsid w:val="005A12EC"/>
    <w:rsid w:val="005A13AB"/>
    <w:rsid w:val="005A2AF8"/>
    <w:rsid w:val="005A3905"/>
    <w:rsid w:val="005A47B4"/>
    <w:rsid w:val="005A4EE4"/>
    <w:rsid w:val="005A552C"/>
    <w:rsid w:val="005A639C"/>
    <w:rsid w:val="005A64DC"/>
    <w:rsid w:val="005A72D9"/>
    <w:rsid w:val="005A7AE9"/>
    <w:rsid w:val="005A7C30"/>
    <w:rsid w:val="005B0B8B"/>
    <w:rsid w:val="005B3B09"/>
    <w:rsid w:val="005B422A"/>
    <w:rsid w:val="005B56DE"/>
    <w:rsid w:val="005B56E4"/>
    <w:rsid w:val="005B712D"/>
    <w:rsid w:val="005B7A7B"/>
    <w:rsid w:val="005C0070"/>
    <w:rsid w:val="005C0817"/>
    <w:rsid w:val="005C092A"/>
    <w:rsid w:val="005C1AC3"/>
    <w:rsid w:val="005C270A"/>
    <w:rsid w:val="005C3E0F"/>
    <w:rsid w:val="005C4213"/>
    <w:rsid w:val="005C4556"/>
    <w:rsid w:val="005C45DF"/>
    <w:rsid w:val="005C5627"/>
    <w:rsid w:val="005C6CC7"/>
    <w:rsid w:val="005D1A4A"/>
    <w:rsid w:val="005D20F1"/>
    <w:rsid w:val="005D2C9C"/>
    <w:rsid w:val="005D3246"/>
    <w:rsid w:val="005D3253"/>
    <w:rsid w:val="005D6BA0"/>
    <w:rsid w:val="005D7441"/>
    <w:rsid w:val="005D77EA"/>
    <w:rsid w:val="005E0894"/>
    <w:rsid w:val="005E117A"/>
    <w:rsid w:val="005E1816"/>
    <w:rsid w:val="005E18FE"/>
    <w:rsid w:val="005E1F94"/>
    <w:rsid w:val="005E403D"/>
    <w:rsid w:val="005E5400"/>
    <w:rsid w:val="005E548E"/>
    <w:rsid w:val="005E591B"/>
    <w:rsid w:val="005E65AB"/>
    <w:rsid w:val="005E687F"/>
    <w:rsid w:val="005E714F"/>
    <w:rsid w:val="005F09E8"/>
    <w:rsid w:val="005F0CE6"/>
    <w:rsid w:val="005F1C3B"/>
    <w:rsid w:val="005F1F65"/>
    <w:rsid w:val="005F238C"/>
    <w:rsid w:val="005F2D4B"/>
    <w:rsid w:val="005F2D93"/>
    <w:rsid w:val="005F2E43"/>
    <w:rsid w:val="005F38E6"/>
    <w:rsid w:val="005F5255"/>
    <w:rsid w:val="005F5A72"/>
    <w:rsid w:val="00601583"/>
    <w:rsid w:val="00601C23"/>
    <w:rsid w:val="006033BC"/>
    <w:rsid w:val="00603B47"/>
    <w:rsid w:val="00603BB0"/>
    <w:rsid w:val="00605F93"/>
    <w:rsid w:val="0060629A"/>
    <w:rsid w:val="006062D2"/>
    <w:rsid w:val="0061083E"/>
    <w:rsid w:val="006109DC"/>
    <w:rsid w:val="00611072"/>
    <w:rsid w:val="00612427"/>
    <w:rsid w:val="00612EFB"/>
    <w:rsid w:val="00614FB3"/>
    <w:rsid w:val="00615927"/>
    <w:rsid w:val="00620E57"/>
    <w:rsid w:val="006216DC"/>
    <w:rsid w:val="00622BAE"/>
    <w:rsid w:val="00623E4D"/>
    <w:rsid w:val="00624462"/>
    <w:rsid w:val="00630874"/>
    <w:rsid w:val="00630DCF"/>
    <w:rsid w:val="00630EF4"/>
    <w:rsid w:val="00630FAA"/>
    <w:rsid w:val="00631E83"/>
    <w:rsid w:val="006329D6"/>
    <w:rsid w:val="00632BA8"/>
    <w:rsid w:val="00634D7D"/>
    <w:rsid w:val="0063536A"/>
    <w:rsid w:val="00636A89"/>
    <w:rsid w:val="00636B34"/>
    <w:rsid w:val="006412FA"/>
    <w:rsid w:val="00641C71"/>
    <w:rsid w:val="00642A11"/>
    <w:rsid w:val="006431A6"/>
    <w:rsid w:val="00644411"/>
    <w:rsid w:val="00644656"/>
    <w:rsid w:val="00644679"/>
    <w:rsid w:val="006467D6"/>
    <w:rsid w:val="00646876"/>
    <w:rsid w:val="00650454"/>
    <w:rsid w:val="006507CF"/>
    <w:rsid w:val="00650BD3"/>
    <w:rsid w:val="00650E36"/>
    <w:rsid w:val="00651101"/>
    <w:rsid w:val="006513FF"/>
    <w:rsid w:val="0065302F"/>
    <w:rsid w:val="006535E3"/>
    <w:rsid w:val="00653651"/>
    <w:rsid w:val="006536F8"/>
    <w:rsid w:val="00653CA8"/>
    <w:rsid w:val="00654F4A"/>
    <w:rsid w:val="0065626B"/>
    <w:rsid w:val="00656461"/>
    <w:rsid w:val="006567AE"/>
    <w:rsid w:val="006570EE"/>
    <w:rsid w:val="00657C41"/>
    <w:rsid w:val="00660738"/>
    <w:rsid w:val="00660F08"/>
    <w:rsid w:val="006617A8"/>
    <w:rsid w:val="0066226E"/>
    <w:rsid w:val="006626A5"/>
    <w:rsid w:val="00664BA6"/>
    <w:rsid w:val="006650B4"/>
    <w:rsid w:val="00665568"/>
    <w:rsid w:val="0066765A"/>
    <w:rsid w:val="0066778E"/>
    <w:rsid w:val="0067061B"/>
    <w:rsid w:val="006716CE"/>
    <w:rsid w:val="00671E56"/>
    <w:rsid w:val="00673410"/>
    <w:rsid w:val="00673473"/>
    <w:rsid w:val="00673649"/>
    <w:rsid w:val="0067403A"/>
    <w:rsid w:val="00674872"/>
    <w:rsid w:val="00674D08"/>
    <w:rsid w:val="00674F94"/>
    <w:rsid w:val="00677D2C"/>
    <w:rsid w:val="006816EE"/>
    <w:rsid w:val="00681E60"/>
    <w:rsid w:val="00682BED"/>
    <w:rsid w:val="00683E96"/>
    <w:rsid w:val="00685F82"/>
    <w:rsid w:val="0068685D"/>
    <w:rsid w:val="006872A1"/>
    <w:rsid w:val="00687FBD"/>
    <w:rsid w:val="00692E40"/>
    <w:rsid w:val="00693857"/>
    <w:rsid w:val="00693F00"/>
    <w:rsid w:val="00694143"/>
    <w:rsid w:val="006A050E"/>
    <w:rsid w:val="006A09FE"/>
    <w:rsid w:val="006A13BE"/>
    <w:rsid w:val="006A2428"/>
    <w:rsid w:val="006A35F1"/>
    <w:rsid w:val="006A4AC6"/>
    <w:rsid w:val="006A6C76"/>
    <w:rsid w:val="006B039C"/>
    <w:rsid w:val="006B05BE"/>
    <w:rsid w:val="006B2913"/>
    <w:rsid w:val="006B43DE"/>
    <w:rsid w:val="006B511B"/>
    <w:rsid w:val="006B571F"/>
    <w:rsid w:val="006B74D8"/>
    <w:rsid w:val="006C1412"/>
    <w:rsid w:val="006C16CE"/>
    <w:rsid w:val="006C1A71"/>
    <w:rsid w:val="006C3512"/>
    <w:rsid w:val="006C4248"/>
    <w:rsid w:val="006C6153"/>
    <w:rsid w:val="006C6690"/>
    <w:rsid w:val="006C7902"/>
    <w:rsid w:val="006D1CE2"/>
    <w:rsid w:val="006D35A3"/>
    <w:rsid w:val="006D3B20"/>
    <w:rsid w:val="006D4B08"/>
    <w:rsid w:val="006D63E9"/>
    <w:rsid w:val="006D6576"/>
    <w:rsid w:val="006E06F6"/>
    <w:rsid w:val="006E08A2"/>
    <w:rsid w:val="006E0921"/>
    <w:rsid w:val="006E174E"/>
    <w:rsid w:val="006E212F"/>
    <w:rsid w:val="006E21C1"/>
    <w:rsid w:val="006E27DA"/>
    <w:rsid w:val="006E5530"/>
    <w:rsid w:val="006E5694"/>
    <w:rsid w:val="006E7996"/>
    <w:rsid w:val="006F2737"/>
    <w:rsid w:val="006F2875"/>
    <w:rsid w:val="006F691F"/>
    <w:rsid w:val="00701073"/>
    <w:rsid w:val="007028AB"/>
    <w:rsid w:val="00704983"/>
    <w:rsid w:val="00704E8A"/>
    <w:rsid w:val="0070641A"/>
    <w:rsid w:val="0070653B"/>
    <w:rsid w:val="00706FC6"/>
    <w:rsid w:val="007070E2"/>
    <w:rsid w:val="00711B92"/>
    <w:rsid w:val="00711E1C"/>
    <w:rsid w:val="00712B04"/>
    <w:rsid w:val="00714A9D"/>
    <w:rsid w:val="007163CC"/>
    <w:rsid w:val="00716CDE"/>
    <w:rsid w:val="00720C93"/>
    <w:rsid w:val="007216AF"/>
    <w:rsid w:val="007221C4"/>
    <w:rsid w:val="00723D23"/>
    <w:rsid w:val="00723F23"/>
    <w:rsid w:val="00725FFD"/>
    <w:rsid w:val="0072695C"/>
    <w:rsid w:val="00727226"/>
    <w:rsid w:val="007310BD"/>
    <w:rsid w:val="0073124E"/>
    <w:rsid w:val="00731DE8"/>
    <w:rsid w:val="00732A36"/>
    <w:rsid w:val="00733948"/>
    <w:rsid w:val="00733A30"/>
    <w:rsid w:val="00733ACC"/>
    <w:rsid w:val="00734CDC"/>
    <w:rsid w:val="0073528F"/>
    <w:rsid w:val="007360A5"/>
    <w:rsid w:val="007375F6"/>
    <w:rsid w:val="00737B45"/>
    <w:rsid w:val="00740EA9"/>
    <w:rsid w:val="00741354"/>
    <w:rsid w:val="00741555"/>
    <w:rsid w:val="007417AB"/>
    <w:rsid w:val="00742BC6"/>
    <w:rsid w:val="00742EF3"/>
    <w:rsid w:val="00743D9D"/>
    <w:rsid w:val="00744375"/>
    <w:rsid w:val="00745E72"/>
    <w:rsid w:val="00746044"/>
    <w:rsid w:val="0074794B"/>
    <w:rsid w:val="007551DF"/>
    <w:rsid w:val="00756216"/>
    <w:rsid w:val="007564B6"/>
    <w:rsid w:val="00757814"/>
    <w:rsid w:val="00766120"/>
    <w:rsid w:val="007668E9"/>
    <w:rsid w:val="0076740B"/>
    <w:rsid w:val="00770EA4"/>
    <w:rsid w:val="00770F86"/>
    <w:rsid w:val="007724BC"/>
    <w:rsid w:val="0077397E"/>
    <w:rsid w:val="00773BB8"/>
    <w:rsid w:val="0077416D"/>
    <w:rsid w:val="00774E7B"/>
    <w:rsid w:val="00775FB7"/>
    <w:rsid w:val="007776CA"/>
    <w:rsid w:val="00780ED2"/>
    <w:rsid w:val="00781707"/>
    <w:rsid w:val="0078316E"/>
    <w:rsid w:val="0078356E"/>
    <w:rsid w:val="00783703"/>
    <w:rsid w:val="0078451A"/>
    <w:rsid w:val="0078695A"/>
    <w:rsid w:val="00786BBE"/>
    <w:rsid w:val="00787F06"/>
    <w:rsid w:val="007922ED"/>
    <w:rsid w:val="007925E6"/>
    <w:rsid w:val="00792979"/>
    <w:rsid w:val="007929FA"/>
    <w:rsid w:val="00792A23"/>
    <w:rsid w:val="00793D37"/>
    <w:rsid w:val="007945EF"/>
    <w:rsid w:val="00795D82"/>
    <w:rsid w:val="00796292"/>
    <w:rsid w:val="00796657"/>
    <w:rsid w:val="00796BFB"/>
    <w:rsid w:val="0079723F"/>
    <w:rsid w:val="007A073F"/>
    <w:rsid w:val="007A08C6"/>
    <w:rsid w:val="007A0951"/>
    <w:rsid w:val="007A0B62"/>
    <w:rsid w:val="007A4750"/>
    <w:rsid w:val="007A483E"/>
    <w:rsid w:val="007A57EE"/>
    <w:rsid w:val="007A6BE2"/>
    <w:rsid w:val="007A6CEB"/>
    <w:rsid w:val="007A74D4"/>
    <w:rsid w:val="007B0E88"/>
    <w:rsid w:val="007B178B"/>
    <w:rsid w:val="007B23B4"/>
    <w:rsid w:val="007B3C20"/>
    <w:rsid w:val="007B5390"/>
    <w:rsid w:val="007B58B1"/>
    <w:rsid w:val="007B7404"/>
    <w:rsid w:val="007C1BCF"/>
    <w:rsid w:val="007C2493"/>
    <w:rsid w:val="007C28FC"/>
    <w:rsid w:val="007C3256"/>
    <w:rsid w:val="007C41E1"/>
    <w:rsid w:val="007C4659"/>
    <w:rsid w:val="007C4C30"/>
    <w:rsid w:val="007C557D"/>
    <w:rsid w:val="007C653F"/>
    <w:rsid w:val="007C7506"/>
    <w:rsid w:val="007D3C47"/>
    <w:rsid w:val="007D6731"/>
    <w:rsid w:val="007D7921"/>
    <w:rsid w:val="007E030C"/>
    <w:rsid w:val="007E1E42"/>
    <w:rsid w:val="007E24AC"/>
    <w:rsid w:val="007E34A5"/>
    <w:rsid w:val="007E379D"/>
    <w:rsid w:val="007E37AF"/>
    <w:rsid w:val="007E494F"/>
    <w:rsid w:val="007E5FFD"/>
    <w:rsid w:val="007F0182"/>
    <w:rsid w:val="007F11A9"/>
    <w:rsid w:val="007F246E"/>
    <w:rsid w:val="007F51FB"/>
    <w:rsid w:val="007F58FC"/>
    <w:rsid w:val="0080098D"/>
    <w:rsid w:val="008020A9"/>
    <w:rsid w:val="00803051"/>
    <w:rsid w:val="008039BF"/>
    <w:rsid w:val="00803F23"/>
    <w:rsid w:val="00804217"/>
    <w:rsid w:val="00805AD4"/>
    <w:rsid w:val="00806655"/>
    <w:rsid w:val="00807627"/>
    <w:rsid w:val="00807EDB"/>
    <w:rsid w:val="00810484"/>
    <w:rsid w:val="0081120E"/>
    <w:rsid w:val="00811335"/>
    <w:rsid w:val="008116E4"/>
    <w:rsid w:val="00811A66"/>
    <w:rsid w:val="00811C62"/>
    <w:rsid w:val="00813F1B"/>
    <w:rsid w:val="00814354"/>
    <w:rsid w:val="00815592"/>
    <w:rsid w:val="00817E16"/>
    <w:rsid w:val="0082086A"/>
    <w:rsid w:val="00821164"/>
    <w:rsid w:val="0082123D"/>
    <w:rsid w:val="008216D2"/>
    <w:rsid w:val="0082216F"/>
    <w:rsid w:val="0082279E"/>
    <w:rsid w:val="00822877"/>
    <w:rsid w:val="0082298A"/>
    <w:rsid w:val="008231F8"/>
    <w:rsid w:val="0082371F"/>
    <w:rsid w:val="0082386D"/>
    <w:rsid w:val="00824011"/>
    <w:rsid w:val="008256D6"/>
    <w:rsid w:val="00827CDC"/>
    <w:rsid w:val="008301AF"/>
    <w:rsid w:val="008303F9"/>
    <w:rsid w:val="0083060B"/>
    <w:rsid w:val="00830AC1"/>
    <w:rsid w:val="0083189F"/>
    <w:rsid w:val="00832E23"/>
    <w:rsid w:val="00832F02"/>
    <w:rsid w:val="00833E3F"/>
    <w:rsid w:val="00834931"/>
    <w:rsid w:val="00834E95"/>
    <w:rsid w:val="00835A24"/>
    <w:rsid w:val="0083640D"/>
    <w:rsid w:val="00837A78"/>
    <w:rsid w:val="00837E4B"/>
    <w:rsid w:val="0084159C"/>
    <w:rsid w:val="0084387F"/>
    <w:rsid w:val="00843C04"/>
    <w:rsid w:val="00845198"/>
    <w:rsid w:val="00845D09"/>
    <w:rsid w:val="0084679D"/>
    <w:rsid w:val="00847E2D"/>
    <w:rsid w:val="0085054B"/>
    <w:rsid w:val="00850C7D"/>
    <w:rsid w:val="00851445"/>
    <w:rsid w:val="008527CB"/>
    <w:rsid w:val="00852B1D"/>
    <w:rsid w:val="008544A3"/>
    <w:rsid w:val="008558CA"/>
    <w:rsid w:val="00860689"/>
    <w:rsid w:val="00862527"/>
    <w:rsid w:val="00862797"/>
    <w:rsid w:val="0086314E"/>
    <w:rsid w:val="008639E0"/>
    <w:rsid w:val="00863C07"/>
    <w:rsid w:val="0086441E"/>
    <w:rsid w:val="0086511D"/>
    <w:rsid w:val="008660C6"/>
    <w:rsid w:val="008665A4"/>
    <w:rsid w:val="00866721"/>
    <w:rsid w:val="0086673B"/>
    <w:rsid w:val="008667D4"/>
    <w:rsid w:val="0086766B"/>
    <w:rsid w:val="00870CB1"/>
    <w:rsid w:val="00873892"/>
    <w:rsid w:val="00874388"/>
    <w:rsid w:val="0087468D"/>
    <w:rsid w:val="00874800"/>
    <w:rsid w:val="00874A12"/>
    <w:rsid w:val="00874E0F"/>
    <w:rsid w:val="008750DD"/>
    <w:rsid w:val="00875C07"/>
    <w:rsid w:val="008762F6"/>
    <w:rsid w:val="008766FA"/>
    <w:rsid w:val="00876878"/>
    <w:rsid w:val="00877E18"/>
    <w:rsid w:val="008804E8"/>
    <w:rsid w:val="008814C6"/>
    <w:rsid w:val="00881B00"/>
    <w:rsid w:val="00882367"/>
    <w:rsid w:val="0088299A"/>
    <w:rsid w:val="00883732"/>
    <w:rsid w:val="00883F38"/>
    <w:rsid w:val="00884211"/>
    <w:rsid w:val="00884742"/>
    <w:rsid w:val="008849B2"/>
    <w:rsid w:val="008850BE"/>
    <w:rsid w:val="00885575"/>
    <w:rsid w:val="00886220"/>
    <w:rsid w:val="00887AA2"/>
    <w:rsid w:val="00887B24"/>
    <w:rsid w:val="0089045E"/>
    <w:rsid w:val="00890E91"/>
    <w:rsid w:val="00891126"/>
    <w:rsid w:val="008922F1"/>
    <w:rsid w:val="00892E08"/>
    <w:rsid w:val="0089485B"/>
    <w:rsid w:val="00894EE8"/>
    <w:rsid w:val="008957A9"/>
    <w:rsid w:val="008970A7"/>
    <w:rsid w:val="0089721D"/>
    <w:rsid w:val="008A0747"/>
    <w:rsid w:val="008A1080"/>
    <w:rsid w:val="008A2F11"/>
    <w:rsid w:val="008A36AC"/>
    <w:rsid w:val="008A42F3"/>
    <w:rsid w:val="008A4D6B"/>
    <w:rsid w:val="008A4F4A"/>
    <w:rsid w:val="008A579F"/>
    <w:rsid w:val="008A58EB"/>
    <w:rsid w:val="008A5900"/>
    <w:rsid w:val="008A5E32"/>
    <w:rsid w:val="008A6051"/>
    <w:rsid w:val="008A6444"/>
    <w:rsid w:val="008B0433"/>
    <w:rsid w:val="008B1DAC"/>
    <w:rsid w:val="008B276E"/>
    <w:rsid w:val="008B56BE"/>
    <w:rsid w:val="008B5C2B"/>
    <w:rsid w:val="008C0D35"/>
    <w:rsid w:val="008C0F02"/>
    <w:rsid w:val="008C119A"/>
    <w:rsid w:val="008C163D"/>
    <w:rsid w:val="008C1C18"/>
    <w:rsid w:val="008C1D4F"/>
    <w:rsid w:val="008C1DA9"/>
    <w:rsid w:val="008C212F"/>
    <w:rsid w:val="008C2649"/>
    <w:rsid w:val="008C3741"/>
    <w:rsid w:val="008C3877"/>
    <w:rsid w:val="008C3ACF"/>
    <w:rsid w:val="008C3CEE"/>
    <w:rsid w:val="008C5037"/>
    <w:rsid w:val="008C6A47"/>
    <w:rsid w:val="008C78E0"/>
    <w:rsid w:val="008D0811"/>
    <w:rsid w:val="008D1E85"/>
    <w:rsid w:val="008D205A"/>
    <w:rsid w:val="008D6229"/>
    <w:rsid w:val="008E00CE"/>
    <w:rsid w:val="008E0C8D"/>
    <w:rsid w:val="008E1C4E"/>
    <w:rsid w:val="008E278A"/>
    <w:rsid w:val="008E2E63"/>
    <w:rsid w:val="008E2FE0"/>
    <w:rsid w:val="008E36EB"/>
    <w:rsid w:val="008E59CE"/>
    <w:rsid w:val="008E726B"/>
    <w:rsid w:val="008E7CBB"/>
    <w:rsid w:val="008F07FD"/>
    <w:rsid w:val="008F2025"/>
    <w:rsid w:val="008F51C0"/>
    <w:rsid w:val="008F54E2"/>
    <w:rsid w:val="008F5A78"/>
    <w:rsid w:val="008F5D74"/>
    <w:rsid w:val="008F748B"/>
    <w:rsid w:val="009006FD"/>
    <w:rsid w:val="00900CE1"/>
    <w:rsid w:val="0090130F"/>
    <w:rsid w:val="0090232B"/>
    <w:rsid w:val="00902DEC"/>
    <w:rsid w:val="0090377E"/>
    <w:rsid w:val="0090521A"/>
    <w:rsid w:val="00905D5A"/>
    <w:rsid w:val="00906E2B"/>
    <w:rsid w:val="00910E12"/>
    <w:rsid w:val="00912B02"/>
    <w:rsid w:val="00913364"/>
    <w:rsid w:val="00913412"/>
    <w:rsid w:val="00913E56"/>
    <w:rsid w:val="00913ECE"/>
    <w:rsid w:val="0091479B"/>
    <w:rsid w:val="00914D86"/>
    <w:rsid w:val="00915881"/>
    <w:rsid w:val="00916341"/>
    <w:rsid w:val="00917058"/>
    <w:rsid w:val="009170E2"/>
    <w:rsid w:val="00917436"/>
    <w:rsid w:val="00922880"/>
    <w:rsid w:val="00925936"/>
    <w:rsid w:val="00930F1D"/>
    <w:rsid w:val="00931301"/>
    <w:rsid w:val="009313D9"/>
    <w:rsid w:val="00931CDC"/>
    <w:rsid w:val="00932378"/>
    <w:rsid w:val="00935002"/>
    <w:rsid w:val="0093500B"/>
    <w:rsid w:val="00935D3E"/>
    <w:rsid w:val="00935D43"/>
    <w:rsid w:val="009367CC"/>
    <w:rsid w:val="009368B8"/>
    <w:rsid w:val="00940E7C"/>
    <w:rsid w:val="009416D0"/>
    <w:rsid w:val="009422F9"/>
    <w:rsid w:val="009447EE"/>
    <w:rsid w:val="0094602D"/>
    <w:rsid w:val="00946C84"/>
    <w:rsid w:val="00951C30"/>
    <w:rsid w:val="00951DB3"/>
    <w:rsid w:val="00952E71"/>
    <w:rsid w:val="00952F3C"/>
    <w:rsid w:val="00954612"/>
    <w:rsid w:val="00954672"/>
    <w:rsid w:val="0095691A"/>
    <w:rsid w:val="0096074E"/>
    <w:rsid w:val="009612BB"/>
    <w:rsid w:val="00961F9F"/>
    <w:rsid w:val="00962197"/>
    <w:rsid w:val="009629D0"/>
    <w:rsid w:val="00962BCD"/>
    <w:rsid w:val="00964D67"/>
    <w:rsid w:val="0096744D"/>
    <w:rsid w:val="009711F2"/>
    <w:rsid w:val="0097152F"/>
    <w:rsid w:val="009728DF"/>
    <w:rsid w:val="00972C4B"/>
    <w:rsid w:val="00972D33"/>
    <w:rsid w:val="00973918"/>
    <w:rsid w:val="00973E00"/>
    <w:rsid w:val="0097417C"/>
    <w:rsid w:val="00977005"/>
    <w:rsid w:val="00977A25"/>
    <w:rsid w:val="00977AB8"/>
    <w:rsid w:val="00977CCA"/>
    <w:rsid w:val="0098025F"/>
    <w:rsid w:val="00980B39"/>
    <w:rsid w:val="009811E8"/>
    <w:rsid w:val="00984969"/>
    <w:rsid w:val="00985BEF"/>
    <w:rsid w:val="00985F57"/>
    <w:rsid w:val="00987E1E"/>
    <w:rsid w:val="00990765"/>
    <w:rsid w:val="00991011"/>
    <w:rsid w:val="00991774"/>
    <w:rsid w:val="00991BC7"/>
    <w:rsid w:val="00992038"/>
    <w:rsid w:val="009921C9"/>
    <w:rsid w:val="009922A6"/>
    <w:rsid w:val="009959D6"/>
    <w:rsid w:val="00995C77"/>
    <w:rsid w:val="00996D34"/>
    <w:rsid w:val="0099794A"/>
    <w:rsid w:val="009A067B"/>
    <w:rsid w:val="009A09A7"/>
    <w:rsid w:val="009A09B7"/>
    <w:rsid w:val="009A1105"/>
    <w:rsid w:val="009A1A6A"/>
    <w:rsid w:val="009A48F3"/>
    <w:rsid w:val="009A4B21"/>
    <w:rsid w:val="009A7F45"/>
    <w:rsid w:val="009B0209"/>
    <w:rsid w:val="009B0636"/>
    <w:rsid w:val="009B190D"/>
    <w:rsid w:val="009B3E71"/>
    <w:rsid w:val="009B4CF1"/>
    <w:rsid w:val="009B4E9E"/>
    <w:rsid w:val="009B54B8"/>
    <w:rsid w:val="009B5596"/>
    <w:rsid w:val="009B5F6E"/>
    <w:rsid w:val="009C032B"/>
    <w:rsid w:val="009C03BD"/>
    <w:rsid w:val="009C0FF6"/>
    <w:rsid w:val="009C1C99"/>
    <w:rsid w:val="009C2525"/>
    <w:rsid w:val="009C2CB3"/>
    <w:rsid w:val="009C6122"/>
    <w:rsid w:val="009C6436"/>
    <w:rsid w:val="009C6B59"/>
    <w:rsid w:val="009D021F"/>
    <w:rsid w:val="009D10C5"/>
    <w:rsid w:val="009D13C9"/>
    <w:rsid w:val="009D270E"/>
    <w:rsid w:val="009D2903"/>
    <w:rsid w:val="009D363D"/>
    <w:rsid w:val="009D3ECC"/>
    <w:rsid w:val="009D4597"/>
    <w:rsid w:val="009D4E2B"/>
    <w:rsid w:val="009D6790"/>
    <w:rsid w:val="009D7FD9"/>
    <w:rsid w:val="009E09EC"/>
    <w:rsid w:val="009E2470"/>
    <w:rsid w:val="009E3490"/>
    <w:rsid w:val="009E3905"/>
    <w:rsid w:val="009E3D86"/>
    <w:rsid w:val="009E402D"/>
    <w:rsid w:val="009E5CA2"/>
    <w:rsid w:val="009E6B37"/>
    <w:rsid w:val="009E78DB"/>
    <w:rsid w:val="009E7953"/>
    <w:rsid w:val="009E7E79"/>
    <w:rsid w:val="009F1C63"/>
    <w:rsid w:val="009F25AA"/>
    <w:rsid w:val="009F31EC"/>
    <w:rsid w:val="009F7651"/>
    <w:rsid w:val="00A01A6B"/>
    <w:rsid w:val="00A01FEC"/>
    <w:rsid w:val="00A027BC"/>
    <w:rsid w:val="00A02DA0"/>
    <w:rsid w:val="00A03768"/>
    <w:rsid w:val="00A04172"/>
    <w:rsid w:val="00A04E4A"/>
    <w:rsid w:val="00A07996"/>
    <w:rsid w:val="00A07CE7"/>
    <w:rsid w:val="00A1099E"/>
    <w:rsid w:val="00A10A02"/>
    <w:rsid w:val="00A11394"/>
    <w:rsid w:val="00A11489"/>
    <w:rsid w:val="00A116C2"/>
    <w:rsid w:val="00A12DC9"/>
    <w:rsid w:val="00A15464"/>
    <w:rsid w:val="00A15FCF"/>
    <w:rsid w:val="00A16EA2"/>
    <w:rsid w:val="00A17190"/>
    <w:rsid w:val="00A200C4"/>
    <w:rsid w:val="00A200DF"/>
    <w:rsid w:val="00A2199B"/>
    <w:rsid w:val="00A23F87"/>
    <w:rsid w:val="00A25743"/>
    <w:rsid w:val="00A25CA0"/>
    <w:rsid w:val="00A30F81"/>
    <w:rsid w:val="00A321FD"/>
    <w:rsid w:val="00A32358"/>
    <w:rsid w:val="00A351CC"/>
    <w:rsid w:val="00A37675"/>
    <w:rsid w:val="00A3769C"/>
    <w:rsid w:val="00A402F1"/>
    <w:rsid w:val="00A42753"/>
    <w:rsid w:val="00A42931"/>
    <w:rsid w:val="00A42AE3"/>
    <w:rsid w:val="00A42EB5"/>
    <w:rsid w:val="00A4399B"/>
    <w:rsid w:val="00A45360"/>
    <w:rsid w:val="00A4795F"/>
    <w:rsid w:val="00A50186"/>
    <w:rsid w:val="00A51537"/>
    <w:rsid w:val="00A5165C"/>
    <w:rsid w:val="00A5195D"/>
    <w:rsid w:val="00A523B5"/>
    <w:rsid w:val="00A541B5"/>
    <w:rsid w:val="00A559B0"/>
    <w:rsid w:val="00A56ED2"/>
    <w:rsid w:val="00A5720E"/>
    <w:rsid w:val="00A601F6"/>
    <w:rsid w:val="00A612E9"/>
    <w:rsid w:val="00A618A2"/>
    <w:rsid w:val="00A61D55"/>
    <w:rsid w:val="00A62880"/>
    <w:rsid w:val="00A641F6"/>
    <w:rsid w:val="00A64914"/>
    <w:rsid w:val="00A65113"/>
    <w:rsid w:val="00A65407"/>
    <w:rsid w:val="00A65A88"/>
    <w:rsid w:val="00A6624E"/>
    <w:rsid w:val="00A704D2"/>
    <w:rsid w:val="00A71EF5"/>
    <w:rsid w:val="00A7277A"/>
    <w:rsid w:val="00A73901"/>
    <w:rsid w:val="00A73C38"/>
    <w:rsid w:val="00A749A7"/>
    <w:rsid w:val="00A80012"/>
    <w:rsid w:val="00A804C4"/>
    <w:rsid w:val="00A818E1"/>
    <w:rsid w:val="00A82EBD"/>
    <w:rsid w:val="00A846B6"/>
    <w:rsid w:val="00A84C76"/>
    <w:rsid w:val="00A85B1C"/>
    <w:rsid w:val="00A85C48"/>
    <w:rsid w:val="00A90241"/>
    <w:rsid w:val="00A912D1"/>
    <w:rsid w:val="00A91423"/>
    <w:rsid w:val="00A923FB"/>
    <w:rsid w:val="00A92DB6"/>
    <w:rsid w:val="00A935F5"/>
    <w:rsid w:val="00A939BE"/>
    <w:rsid w:val="00A93EEE"/>
    <w:rsid w:val="00A96053"/>
    <w:rsid w:val="00A971B3"/>
    <w:rsid w:val="00A9777F"/>
    <w:rsid w:val="00A97CEC"/>
    <w:rsid w:val="00AA0C5E"/>
    <w:rsid w:val="00AA21FC"/>
    <w:rsid w:val="00AA2940"/>
    <w:rsid w:val="00AA2E11"/>
    <w:rsid w:val="00AA37B7"/>
    <w:rsid w:val="00AA3DE7"/>
    <w:rsid w:val="00AA53F0"/>
    <w:rsid w:val="00AA5908"/>
    <w:rsid w:val="00AA6F35"/>
    <w:rsid w:val="00AA70ED"/>
    <w:rsid w:val="00AA79DB"/>
    <w:rsid w:val="00AA79F1"/>
    <w:rsid w:val="00AB0D2D"/>
    <w:rsid w:val="00AB160E"/>
    <w:rsid w:val="00AB17D5"/>
    <w:rsid w:val="00AB25C2"/>
    <w:rsid w:val="00AB2698"/>
    <w:rsid w:val="00AB296E"/>
    <w:rsid w:val="00AB31F4"/>
    <w:rsid w:val="00AB412C"/>
    <w:rsid w:val="00AB4F5A"/>
    <w:rsid w:val="00AB6AB0"/>
    <w:rsid w:val="00AB6F11"/>
    <w:rsid w:val="00AB726A"/>
    <w:rsid w:val="00AB7DEE"/>
    <w:rsid w:val="00AC39A1"/>
    <w:rsid w:val="00AC4325"/>
    <w:rsid w:val="00AC517E"/>
    <w:rsid w:val="00AC5417"/>
    <w:rsid w:val="00AC5798"/>
    <w:rsid w:val="00AC6D25"/>
    <w:rsid w:val="00AC7D1E"/>
    <w:rsid w:val="00AD01A2"/>
    <w:rsid w:val="00AD1064"/>
    <w:rsid w:val="00AD1D13"/>
    <w:rsid w:val="00AD2A04"/>
    <w:rsid w:val="00AD3421"/>
    <w:rsid w:val="00AD347A"/>
    <w:rsid w:val="00AD5238"/>
    <w:rsid w:val="00AD5915"/>
    <w:rsid w:val="00AD692B"/>
    <w:rsid w:val="00AD75DB"/>
    <w:rsid w:val="00AD7C16"/>
    <w:rsid w:val="00AE0735"/>
    <w:rsid w:val="00AE1DF2"/>
    <w:rsid w:val="00AE4A4A"/>
    <w:rsid w:val="00AE524B"/>
    <w:rsid w:val="00AE5C67"/>
    <w:rsid w:val="00AE5CF7"/>
    <w:rsid w:val="00AE6E3D"/>
    <w:rsid w:val="00AF0529"/>
    <w:rsid w:val="00AF0DA0"/>
    <w:rsid w:val="00AF2268"/>
    <w:rsid w:val="00AF2293"/>
    <w:rsid w:val="00AF23CF"/>
    <w:rsid w:val="00AF3101"/>
    <w:rsid w:val="00AF437C"/>
    <w:rsid w:val="00B0467D"/>
    <w:rsid w:val="00B06004"/>
    <w:rsid w:val="00B07C64"/>
    <w:rsid w:val="00B1093D"/>
    <w:rsid w:val="00B1545D"/>
    <w:rsid w:val="00B167E1"/>
    <w:rsid w:val="00B17C3E"/>
    <w:rsid w:val="00B21540"/>
    <w:rsid w:val="00B22616"/>
    <w:rsid w:val="00B22D9E"/>
    <w:rsid w:val="00B2349E"/>
    <w:rsid w:val="00B24D8B"/>
    <w:rsid w:val="00B276D7"/>
    <w:rsid w:val="00B27F67"/>
    <w:rsid w:val="00B3013E"/>
    <w:rsid w:val="00B330B5"/>
    <w:rsid w:val="00B33FD4"/>
    <w:rsid w:val="00B34B9A"/>
    <w:rsid w:val="00B37B44"/>
    <w:rsid w:val="00B37E9C"/>
    <w:rsid w:val="00B404AE"/>
    <w:rsid w:val="00B40E2C"/>
    <w:rsid w:val="00B40FAD"/>
    <w:rsid w:val="00B414A5"/>
    <w:rsid w:val="00B4179E"/>
    <w:rsid w:val="00B4215C"/>
    <w:rsid w:val="00B43540"/>
    <w:rsid w:val="00B4536D"/>
    <w:rsid w:val="00B45C7B"/>
    <w:rsid w:val="00B4693D"/>
    <w:rsid w:val="00B46B05"/>
    <w:rsid w:val="00B47284"/>
    <w:rsid w:val="00B47816"/>
    <w:rsid w:val="00B47CFA"/>
    <w:rsid w:val="00B50FA6"/>
    <w:rsid w:val="00B518F8"/>
    <w:rsid w:val="00B51E45"/>
    <w:rsid w:val="00B5241F"/>
    <w:rsid w:val="00B52E75"/>
    <w:rsid w:val="00B54279"/>
    <w:rsid w:val="00B558A9"/>
    <w:rsid w:val="00B56718"/>
    <w:rsid w:val="00B571F1"/>
    <w:rsid w:val="00B57329"/>
    <w:rsid w:val="00B577B1"/>
    <w:rsid w:val="00B57963"/>
    <w:rsid w:val="00B57DA9"/>
    <w:rsid w:val="00B57F8E"/>
    <w:rsid w:val="00B603C8"/>
    <w:rsid w:val="00B61F3F"/>
    <w:rsid w:val="00B63342"/>
    <w:rsid w:val="00B63A62"/>
    <w:rsid w:val="00B6454F"/>
    <w:rsid w:val="00B64E5D"/>
    <w:rsid w:val="00B650D0"/>
    <w:rsid w:val="00B70BA3"/>
    <w:rsid w:val="00B7128E"/>
    <w:rsid w:val="00B71577"/>
    <w:rsid w:val="00B73E32"/>
    <w:rsid w:val="00B75052"/>
    <w:rsid w:val="00B75853"/>
    <w:rsid w:val="00B76A31"/>
    <w:rsid w:val="00B77007"/>
    <w:rsid w:val="00B77142"/>
    <w:rsid w:val="00B776EF"/>
    <w:rsid w:val="00B8147B"/>
    <w:rsid w:val="00B8180E"/>
    <w:rsid w:val="00B81E42"/>
    <w:rsid w:val="00B82BDC"/>
    <w:rsid w:val="00B83533"/>
    <w:rsid w:val="00B83E00"/>
    <w:rsid w:val="00B85459"/>
    <w:rsid w:val="00B8586E"/>
    <w:rsid w:val="00B85B7C"/>
    <w:rsid w:val="00B85F17"/>
    <w:rsid w:val="00B863E3"/>
    <w:rsid w:val="00B90611"/>
    <w:rsid w:val="00B9082F"/>
    <w:rsid w:val="00B90942"/>
    <w:rsid w:val="00B90F0C"/>
    <w:rsid w:val="00B91099"/>
    <w:rsid w:val="00B916A4"/>
    <w:rsid w:val="00B94B7B"/>
    <w:rsid w:val="00B94DE4"/>
    <w:rsid w:val="00B962E8"/>
    <w:rsid w:val="00B96F2D"/>
    <w:rsid w:val="00BA0450"/>
    <w:rsid w:val="00BA05EA"/>
    <w:rsid w:val="00BA13E8"/>
    <w:rsid w:val="00BA21DF"/>
    <w:rsid w:val="00BA23B2"/>
    <w:rsid w:val="00BA2FC8"/>
    <w:rsid w:val="00BA3BBC"/>
    <w:rsid w:val="00BA3C91"/>
    <w:rsid w:val="00BA40B5"/>
    <w:rsid w:val="00BA5845"/>
    <w:rsid w:val="00BA5F0C"/>
    <w:rsid w:val="00BA66A7"/>
    <w:rsid w:val="00BB05CE"/>
    <w:rsid w:val="00BB170A"/>
    <w:rsid w:val="00BB19A9"/>
    <w:rsid w:val="00BB2D87"/>
    <w:rsid w:val="00BB3EE0"/>
    <w:rsid w:val="00BB408E"/>
    <w:rsid w:val="00BB47F9"/>
    <w:rsid w:val="00BB4FA9"/>
    <w:rsid w:val="00BB57A7"/>
    <w:rsid w:val="00BB73F0"/>
    <w:rsid w:val="00BB7A4F"/>
    <w:rsid w:val="00BC03FE"/>
    <w:rsid w:val="00BC1664"/>
    <w:rsid w:val="00BC28F3"/>
    <w:rsid w:val="00BC2989"/>
    <w:rsid w:val="00BC2A20"/>
    <w:rsid w:val="00BC2BFF"/>
    <w:rsid w:val="00BC36A1"/>
    <w:rsid w:val="00BC3805"/>
    <w:rsid w:val="00BC4AE3"/>
    <w:rsid w:val="00BC4E93"/>
    <w:rsid w:val="00BC6718"/>
    <w:rsid w:val="00BC6786"/>
    <w:rsid w:val="00BC6BB5"/>
    <w:rsid w:val="00BC70E0"/>
    <w:rsid w:val="00BC7389"/>
    <w:rsid w:val="00BC7879"/>
    <w:rsid w:val="00BC7BAF"/>
    <w:rsid w:val="00BD245D"/>
    <w:rsid w:val="00BD2AB9"/>
    <w:rsid w:val="00BD44F8"/>
    <w:rsid w:val="00BD5B66"/>
    <w:rsid w:val="00BD5C75"/>
    <w:rsid w:val="00BD7B5A"/>
    <w:rsid w:val="00BD7CCB"/>
    <w:rsid w:val="00BE0646"/>
    <w:rsid w:val="00BE1C6D"/>
    <w:rsid w:val="00BE29D8"/>
    <w:rsid w:val="00BE2FB1"/>
    <w:rsid w:val="00BE5748"/>
    <w:rsid w:val="00BE5B0A"/>
    <w:rsid w:val="00BE6227"/>
    <w:rsid w:val="00BF04DF"/>
    <w:rsid w:val="00BF1203"/>
    <w:rsid w:val="00BF2599"/>
    <w:rsid w:val="00BF2863"/>
    <w:rsid w:val="00BF2B90"/>
    <w:rsid w:val="00BF34E1"/>
    <w:rsid w:val="00BF3801"/>
    <w:rsid w:val="00BF427A"/>
    <w:rsid w:val="00BF5C64"/>
    <w:rsid w:val="00BF7E9E"/>
    <w:rsid w:val="00C00305"/>
    <w:rsid w:val="00C00796"/>
    <w:rsid w:val="00C0083D"/>
    <w:rsid w:val="00C008C1"/>
    <w:rsid w:val="00C0118A"/>
    <w:rsid w:val="00C01838"/>
    <w:rsid w:val="00C01E2C"/>
    <w:rsid w:val="00C0205E"/>
    <w:rsid w:val="00C02432"/>
    <w:rsid w:val="00C0294D"/>
    <w:rsid w:val="00C047B0"/>
    <w:rsid w:val="00C05576"/>
    <w:rsid w:val="00C055E5"/>
    <w:rsid w:val="00C06099"/>
    <w:rsid w:val="00C06E4A"/>
    <w:rsid w:val="00C10BB4"/>
    <w:rsid w:val="00C10D0A"/>
    <w:rsid w:val="00C11513"/>
    <w:rsid w:val="00C11F75"/>
    <w:rsid w:val="00C12034"/>
    <w:rsid w:val="00C12312"/>
    <w:rsid w:val="00C143EB"/>
    <w:rsid w:val="00C144B5"/>
    <w:rsid w:val="00C2008A"/>
    <w:rsid w:val="00C22762"/>
    <w:rsid w:val="00C23473"/>
    <w:rsid w:val="00C25E9E"/>
    <w:rsid w:val="00C26B16"/>
    <w:rsid w:val="00C27F90"/>
    <w:rsid w:val="00C311A1"/>
    <w:rsid w:val="00C3223E"/>
    <w:rsid w:val="00C32D22"/>
    <w:rsid w:val="00C351A4"/>
    <w:rsid w:val="00C35E4B"/>
    <w:rsid w:val="00C37451"/>
    <w:rsid w:val="00C37C0E"/>
    <w:rsid w:val="00C41C2A"/>
    <w:rsid w:val="00C424C6"/>
    <w:rsid w:val="00C43913"/>
    <w:rsid w:val="00C44337"/>
    <w:rsid w:val="00C45391"/>
    <w:rsid w:val="00C46F4E"/>
    <w:rsid w:val="00C47A18"/>
    <w:rsid w:val="00C52367"/>
    <w:rsid w:val="00C5308F"/>
    <w:rsid w:val="00C53D08"/>
    <w:rsid w:val="00C54519"/>
    <w:rsid w:val="00C54DDC"/>
    <w:rsid w:val="00C5605D"/>
    <w:rsid w:val="00C56AF8"/>
    <w:rsid w:val="00C57964"/>
    <w:rsid w:val="00C60176"/>
    <w:rsid w:val="00C60BAC"/>
    <w:rsid w:val="00C61C69"/>
    <w:rsid w:val="00C61D09"/>
    <w:rsid w:val="00C6227E"/>
    <w:rsid w:val="00C629EC"/>
    <w:rsid w:val="00C62B5A"/>
    <w:rsid w:val="00C62C25"/>
    <w:rsid w:val="00C650CC"/>
    <w:rsid w:val="00C66D36"/>
    <w:rsid w:val="00C66D48"/>
    <w:rsid w:val="00C67D8B"/>
    <w:rsid w:val="00C67E09"/>
    <w:rsid w:val="00C70123"/>
    <w:rsid w:val="00C70C55"/>
    <w:rsid w:val="00C7104C"/>
    <w:rsid w:val="00C714C9"/>
    <w:rsid w:val="00C71E72"/>
    <w:rsid w:val="00C7304F"/>
    <w:rsid w:val="00C74D8D"/>
    <w:rsid w:val="00C75825"/>
    <w:rsid w:val="00C75830"/>
    <w:rsid w:val="00C75CF8"/>
    <w:rsid w:val="00C7611C"/>
    <w:rsid w:val="00C76731"/>
    <w:rsid w:val="00C77C4E"/>
    <w:rsid w:val="00C8025A"/>
    <w:rsid w:val="00C8082E"/>
    <w:rsid w:val="00C82C26"/>
    <w:rsid w:val="00C83667"/>
    <w:rsid w:val="00C83C68"/>
    <w:rsid w:val="00C84D7A"/>
    <w:rsid w:val="00C85409"/>
    <w:rsid w:val="00C87BBB"/>
    <w:rsid w:val="00C929F6"/>
    <w:rsid w:val="00C92CA1"/>
    <w:rsid w:val="00C93897"/>
    <w:rsid w:val="00C95272"/>
    <w:rsid w:val="00C979F6"/>
    <w:rsid w:val="00CA11C1"/>
    <w:rsid w:val="00CA3CC9"/>
    <w:rsid w:val="00CA6186"/>
    <w:rsid w:val="00CA731B"/>
    <w:rsid w:val="00CB0ED2"/>
    <w:rsid w:val="00CB15A1"/>
    <w:rsid w:val="00CB184B"/>
    <w:rsid w:val="00CB38DD"/>
    <w:rsid w:val="00CB3EC3"/>
    <w:rsid w:val="00CB4903"/>
    <w:rsid w:val="00CB4D5D"/>
    <w:rsid w:val="00CB508A"/>
    <w:rsid w:val="00CB5216"/>
    <w:rsid w:val="00CB659D"/>
    <w:rsid w:val="00CB6BE0"/>
    <w:rsid w:val="00CB6EED"/>
    <w:rsid w:val="00CB7D31"/>
    <w:rsid w:val="00CC00E4"/>
    <w:rsid w:val="00CC150A"/>
    <w:rsid w:val="00CC26FB"/>
    <w:rsid w:val="00CC33EF"/>
    <w:rsid w:val="00CC33FB"/>
    <w:rsid w:val="00CC39F0"/>
    <w:rsid w:val="00CC4FA6"/>
    <w:rsid w:val="00CC589D"/>
    <w:rsid w:val="00CD20BF"/>
    <w:rsid w:val="00CD45E1"/>
    <w:rsid w:val="00CD64AD"/>
    <w:rsid w:val="00CD75B2"/>
    <w:rsid w:val="00CE0122"/>
    <w:rsid w:val="00CE1434"/>
    <w:rsid w:val="00CE2602"/>
    <w:rsid w:val="00CE2F59"/>
    <w:rsid w:val="00CE32E2"/>
    <w:rsid w:val="00CE5712"/>
    <w:rsid w:val="00CE65D5"/>
    <w:rsid w:val="00CE782E"/>
    <w:rsid w:val="00CE7924"/>
    <w:rsid w:val="00CF0455"/>
    <w:rsid w:val="00CF04D8"/>
    <w:rsid w:val="00CF26E5"/>
    <w:rsid w:val="00CF2C77"/>
    <w:rsid w:val="00CF2C7D"/>
    <w:rsid w:val="00CF35E2"/>
    <w:rsid w:val="00CF37E0"/>
    <w:rsid w:val="00CF58F6"/>
    <w:rsid w:val="00CF6737"/>
    <w:rsid w:val="00CF714D"/>
    <w:rsid w:val="00CF75CF"/>
    <w:rsid w:val="00CF7FCA"/>
    <w:rsid w:val="00D0004C"/>
    <w:rsid w:val="00D005C2"/>
    <w:rsid w:val="00D01EFE"/>
    <w:rsid w:val="00D03F0D"/>
    <w:rsid w:val="00D05EAF"/>
    <w:rsid w:val="00D06B51"/>
    <w:rsid w:val="00D06C65"/>
    <w:rsid w:val="00D07D0C"/>
    <w:rsid w:val="00D108CD"/>
    <w:rsid w:val="00D109F7"/>
    <w:rsid w:val="00D116A1"/>
    <w:rsid w:val="00D12690"/>
    <w:rsid w:val="00D127D3"/>
    <w:rsid w:val="00D128AD"/>
    <w:rsid w:val="00D13387"/>
    <w:rsid w:val="00D14142"/>
    <w:rsid w:val="00D166AF"/>
    <w:rsid w:val="00D176BE"/>
    <w:rsid w:val="00D207EC"/>
    <w:rsid w:val="00D22469"/>
    <w:rsid w:val="00D22C56"/>
    <w:rsid w:val="00D2384B"/>
    <w:rsid w:val="00D244BA"/>
    <w:rsid w:val="00D25B64"/>
    <w:rsid w:val="00D2605D"/>
    <w:rsid w:val="00D26ACE"/>
    <w:rsid w:val="00D26CDB"/>
    <w:rsid w:val="00D375ED"/>
    <w:rsid w:val="00D4063B"/>
    <w:rsid w:val="00D41F0F"/>
    <w:rsid w:val="00D42A84"/>
    <w:rsid w:val="00D43136"/>
    <w:rsid w:val="00D44212"/>
    <w:rsid w:val="00D445AD"/>
    <w:rsid w:val="00D4584A"/>
    <w:rsid w:val="00D459E3"/>
    <w:rsid w:val="00D4791A"/>
    <w:rsid w:val="00D50181"/>
    <w:rsid w:val="00D5030A"/>
    <w:rsid w:val="00D521D7"/>
    <w:rsid w:val="00D5254D"/>
    <w:rsid w:val="00D52B8F"/>
    <w:rsid w:val="00D52C1C"/>
    <w:rsid w:val="00D533C5"/>
    <w:rsid w:val="00D55A79"/>
    <w:rsid w:val="00D560C4"/>
    <w:rsid w:val="00D57194"/>
    <w:rsid w:val="00D6259A"/>
    <w:rsid w:val="00D636FB"/>
    <w:rsid w:val="00D64952"/>
    <w:rsid w:val="00D65595"/>
    <w:rsid w:val="00D66141"/>
    <w:rsid w:val="00D67DDB"/>
    <w:rsid w:val="00D67E8F"/>
    <w:rsid w:val="00D735CE"/>
    <w:rsid w:val="00D7467A"/>
    <w:rsid w:val="00D749FA"/>
    <w:rsid w:val="00D7581A"/>
    <w:rsid w:val="00D761D7"/>
    <w:rsid w:val="00D7657B"/>
    <w:rsid w:val="00D77B6C"/>
    <w:rsid w:val="00D80426"/>
    <w:rsid w:val="00D82404"/>
    <w:rsid w:val="00D8252D"/>
    <w:rsid w:val="00D82943"/>
    <w:rsid w:val="00D83602"/>
    <w:rsid w:val="00D851D7"/>
    <w:rsid w:val="00D87249"/>
    <w:rsid w:val="00D9039C"/>
    <w:rsid w:val="00D944C1"/>
    <w:rsid w:val="00D9530D"/>
    <w:rsid w:val="00D953FC"/>
    <w:rsid w:val="00D95542"/>
    <w:rsid w:val="00D95736"/>
    <w:rsid w:val="00D95919"/>
    <w:rsid w:val="00D95CAE"/>
    <w:rsid w:val="00D9646D"/>
    <w:rsid w:val="00D965A1"/>
    <w:rsid w:val="00D96A57"/>
    <w:rsid w:val="00D96C7B"/>
    <w:rsid w:val="00D971AE"/>
    <w:rsid w:val="00DA08B5"/>
    <w:rsid w:val="00DA0996"/>
    <w:rsid w:val="00DA1693"/>
    <w:rsid w:val="00DA1D40"/>
    <w:rsid w:val="00DA1E0B"/>
    <w:rsid w:val="00DA300D"/>
    <w:rsid w:val="00DA47F4"/>
    <w:rsid w:val="00DA71A1"/>
    <w:rsid w:val="00DB2254"/>
    <w:rsid w:val="00DB25CD"/>
    <w:rsid w:val="00DB2966"/>
    <w:rsid w:val="00DB3158"/>
    <w:rsid w:val="00DB3AE6"/>
    <w:rsid w:val="00DB42B3"/>
    <w:rsid w:val="00DB58D5"/>
    <w:rsid w:val="00DB5A79"/>
    <w:rsid w:val="00DB60F6"/>
    <w:rsid w:val="00DC1877"/>
    <w:rsid w:val="00DC2598"/>
    <w:rsid w:val="00DC26CC"/>
    <w:rsid w:val="00DC3466"/>
    <w:rsid w:val="00DC4757"/>
    <w:rsid w:val="00DC571B"/>
    <w:rsid w:val="00DD1BDD"/>
    <w:rsid w:val="00DD1D37"/>
    <w:rsid w:val="00DD22EC"/>
    <w:rsid w:val="00DD355A"/>
    <w:rsid w:val="00DD39DD"/>
    <w:rsid w:val="00DD5D27"/>
    <w:rsid w:val="00DD7561"/>
    <w:rsid w:val="00DD7A84"/>
    <w:rsid w:val="00DE0EFB"/>
    <w:rsid w:val="00DE1165"/>
    <w:rsid w:val="00DE191C"/>
    <w:rsid w:val="00DE20D1"/>
    <w:rsid w:val="00DE24D0"/>
    <w:rsid w:val="00DE3E37"/>
    <w:rsid w:val="00DE438F"/>
    <w:rsid w:val="00DE46A8"/>
    <w:rsid w:val="00DE5E9C"/>
    <w:rsid w:val="00DE744C"/>
    <w:rsid w:val="00DE7A35"/>
    <w:rsid w:val="00DE7AB6"/>
    <w:rsid w:val="00DF1945"/>
    <w:rsid w:val="00DF1F08"/>
    <w:rsid w:val="00DF5CC4"/>
    <w:rsid w:val="00DF6FE8"/>
    <w:rsid w:val="00DF701F"/>
    <w:rsid w:val="00E003EB"/>
    <w:rsid w:val="00E02317"/>
    <w:rsid w:val="00E03BFB"/>
    <w:rsid w:val="00E052FF"/>
    <w:rsid w:val="00E12FB7"/>
    <w:rsid w:val="00E131A9"/>
    <w:rsid w:val="00E17C63"/>
    <w:rsid w:val="00E17EBB"/>
    <w:rsid w:val="00E17F4B"/>
    <w:rsid w:val="00E211E6"/>
    <w:rsid w:val="00E214C0"/>
    <w:rsid w:val="00E21A07"/>
    <w:rsid w:val="00E226F3"/>
    <w:rsid w:val="00E22F7E"/>
    <w:rsid w:val="00E2385A"/>
    <w:rsid w:val="00E24397"/>
    <w:rsid w:val="00E244C5"/>
    <w:rsid w:val="00E26325"/>
    <w:rsid w:val="00E26975"/>
    <w:rsid w:val="00E26F69"/>
    <w:rsid w:val="00E27406"/>
    <w:rsid w:val="00E2782E"/>
    <w:rsid w:val="00E278A9"/>
    <w:rsid w:val="00E3093B"/>
    <w:rsid w:val="00E3100F"/>
    <w:rsid w:val="00E318FC"/>
    <w:rsid w:val="00E31C08"/>
    <w:rsid w:val="00E3324F"/>
    <w:rsid w:val="00E33485"/>
    <w:rsid w:val="00E376CB"/>
    <w:rsid w:val="00E40CF6"/>
    <w:rsid w:val="00E42663"/>
    <w:rsid w:val="00E438EE"/>
    <w:rsid w:val="00E43989"/>
    <w:rsid w:val="00E4436A"/>
    <w:rsid w:val="00E469FD"/>
    <w:rsid w:val="00E5018A"/>
    <w:rsid w:val="00E508D7"/>
    <w:rsid w:val="00E51516"/>
    <w:rsid w:val="00E51EAC"/>
    <w:rsid w:val="00E534BD"/>
    <w:rsid w:val="00E540A5"/>
    <w:rsid w:val="00E54110"/>
    <w:rsid w:val="00E5689D"/>
    <w:rsid w:val="00E5703B"/>
    <w:rsid w:val="00E57047"/>
    <w:rsid w:val="00E60E65"/>
    <w:rsid w:val="00E61033"/>
    <w:rsid w:val="00E6148C"/>
    <w:rsid w:val="00E670FC"/>
    <w:rsid w:val="00E7056E"/>
    <w:rsid w:val="00E72566"/>
    <w:rsid w:val="00E758BF"/>
    <w:rsid w:val="00E75D52"/>
    <w:rsid w:val="00E805D3"/>
    <w:rsid w:val="00E80F3B"/>
    <w:rsid w:val="00E81E50"/>
    <w:rsid w:val="00E8241C"/>
    <w:rsid w:val="00E82806"/>
    <w:rsid w:val="00E82E5E"/>
    <w:rsid w:val="00E84AF2"/>
    <w:rsid w:val="00E84C34"/>
    <w:rsid w:val="00E8555C"/>
    <w:rsid w:val="00E8710B"/>
    <w:rsid w:val="00E90C14"/>
    <w:rsid w:val="00E9146B"/>
    <w:rsid w:val="00E927FF"/>
    <w:rsid w:val="00E92D1A"/>
    <w:rsid w:val="00E94794"/>
    <w:rsid w:val="00E96A06"/>
    <w:rsid w:val="00EA0B41"/>
    <w:rsid w:val="00EA0D51"/>
    <w:rsid w:val="00EA1955"/>
    <w:rsid w:val="00EA372F"/>
    <w:rsid w:val="00EA4271"/>
    <w:rsid w:val="00EA5186"/>
    <w:rsid w:val="00EA5EC4"/>
    <w:rsid w:val="00EA6C29"/>
    <w:rsid w:val="00EB02A8"/>
    <w:rsid w:val="00EB08F4"/>
    <w:rsid w:val="00EB110E"/>
    <w:rsid w:val="00EB1D9C"/>
    <w:rsid w:val="00EB1EC1"/>
    <w:rsid w:val="00EB2D54"/>
    <w:rsid w:val="00EB2F60"/>
    <w:rsid w:val="00EB31F3"/>
    <w:rsid w:val="00EB3473"/>
    <w:rsid w:val="00EB496B"/>
    <w:rsid w:val="00EB4AC4"/>
    <w:rsid w:val="00EC0C69"/>
    <w:rsid w:val="00EC0F75"/>
    <w:rsid w:val="00EC11FD"/>
    <w:rsid w:val="00EC16FC"/>
    <w:rsid w:val="00EC75C2"/>
    <w:rsid w:val="00ED06B4"/>
    <w:rsid w:val="00ED0780"/>
    <w:rsid w:val="00ED0799"/>
    <w:rsid w:val="00ED16D2"/>
    <w:rsid w:val="00ED1ABB"/>
    <w:rsid w:val="00ED1B1F"/>
    <w:rsid w:val="00ED36BD"/>
    <w:rsid w:val="00ED3DC3"/>
    <w:rsid w:val="00ED4272"/>
    <w:rsid w:val="00ED43EC"/>
    <w:rsid w:val="00ED6059"/>
    <w:rsid w:val="00EE06F4"/>
    <w:rsid w:val="00EE11AB"/>
    <w:rsid w:val="00EE1452"/>
    <w:rsid w:val="00EE1AFB"/>
    <w:rsid w:val="00EE2C8A"/>
    <w:rsid w:val="00EE369C"/>
    <w:rsid w:val="00EE370B"/>
    <w:rsid w:val="00EE4126"/>
    <w:rsid w:val="00EE43BD"/>
    <w:rsid w:val="00EE60B7"/>
    <w:rsid w:val="00EE60E4"/>
    <w:rsid w:val="00EE6D19"/>
    <w:rsid w:val="00EE7B64"/>
    <w:rsid w:val="00EF020B"/>
    <w:rsid w:val="00EF3374"/>
    <w:rsid w:val="00EF445D"/>
    <w:rsid w:val="00F0084D"/>
    <w:rsid w:val="00F04B06"/>
    <w:rsid w:val="00F05DC5"/>
    <w:rsid w:val="00F06840"/>
    <w:rsid w:val="00F073DB"/>
    <w:rsid w:val="00F12E00"/>
    <w:rsid w:val="00F13BEC"/>
    <w:rsid w:val="00F14D78"/>
    <w:rsid w:val="00F15B97"/>
    <w:rsid w:val="00F16993"/>
    <w:rsid w:val="00F17C3F"/>
    <w:rsid w:val="00F20265"/>
    <w:rsid w:val="00F202B9"/>
    <w:rsid w:val="00F216CE"/>
    <w:rsid w:val="00F22380"/>
    <w:rsid w:val="00F2242D"/>
    <w:rsid w:val="00F24DF9"/>
    <w:rsid w:val="00F261EF"/>
    <w:rsid w:val="00F26B8D"/>
    <w:rsid w:val="00F3079A"/>
    <w:rsid w:val="00F323A0"/>
    <w:rsid w:val="00F326F8"/>
    <w:rsid w:val="00F3341A"/>
    <w:rsid w:val="00F33F4D"/>
    <w:rsid w:val="00F35B6A"/>
    <w:rsid w:val="00F3600E"/>
    <w:rsid w:val="00F36011"/>
    <w:rsid w:val="00F36751"/>
    <w:rsid w:val="00F37BDF"/>
    <w:rsid w:val="00F40365"/>
    <w:rsid w:val="00F406F8"/>
    <w:rsid w:val="00F41E39"/>
    <w:rsid w:val="00F420B1"/>
    <w:rsid w:val="00F42868"/>
    <w:rsid w:val="00F43E0B"/>
    <w:rsid w:val="00F4483C"/>
    <w:rsid w:val="00F44A96"/>
    <w:rsid w:val="00F501A5"/>
    <w:rsid w:val="00F51A82"/>
    <w:rsid w:val="00F551CA"/>
    <w:rsid w:val="00F55787"/>
    <w:rsid w:val="00F5621B"/>
    <w:rsid w:val="00F57255"/>
    <w:rsid w:val="00F60233"/>
    <w:rsid w:val="00F64AB0"/>
    <w:rsid w:val="00F6575E"/>
    <w:rsid w:val="00F66334"/>
    <w:rsid w:val="00F72CA5"/>
    <w:rsid w:val="00F72CCC"/>
    <w:rsid w:val="00F742E4"/>
    <w:rsid w:val="00F74743"/>
    <w:rsid w:val="00F74A66"/>
    <w:rsid w:val="00F759A2"/>
    <w:rsid w:val="00F80316"/>
    <w:rsid w:val="00F81A64"/>
    <w:rsid w:val="00F8222E"/>
    <w:rsid w:val="00F823DB"/>
    <w:rsid w:val="00F82554"/>
    <w:rsid w:val="00F82A87"/>
    <w:rsid w:val="00F83E88"/>
    <w:rsid w:val="00F84307"/>
    <w:rsid w:val="00F85356"/>
    <w:rsid w:val="00F864E6"/>
    <w:rsid w:val="00F86691"/>
    <w:rsid w:val="00F86D7E"/>
    <w:rsid w:val="00F90167"/>
    <w:rsid w:val="00F90257"/>
    <w:rsid w:val="00F902FF"/>
    <w:rsid w:val="00F919D9"/>
    <w:rsid w:val="00F93656"/>
    <w:rsid w:val="00F937EC"/>
    <w:rsid w:val="00F93EA1"/>
    <w:rsid w:val="00F969FE"/>
    <w:rsid w:val="00F96A8D"/>
    <w:rsid w:val="00FA16AE"/>
    <w:rsid w:val="00FA17D8"/>
    <w:rsid w:val="00FA213D"/>
    <w:rsid w:val="00FA2FD1"/>
    <w:rsid w:val="00FA3691"/>
    <w:rsid w:val="00FA3900"/>
    <w:rsid w:val="00FA391F"/>
    <w:rsid w:val="00FA3DF2"/>
    <w:rsid w:val="00FA3F9F"/>
    <w:rsid w:val="00FA42B1"/>
    <w:rsid w:val="00FA443C"/>
    <w:rsid w:val="00FA5966"/>
    <w:rsid w:val="00FA7E76"/>
    <w:rsid w:val="00FB001F"/>
    <w:rsid w:val="00FB07EC"/>
    <w:rsid w:val="00FB1C1D"/>
    <w:rsid w:val="00FB1F31"/>
    <w:rsid w:val="00FB34D8"/>
    <w:rsid w:val="00FB4B06"/>
    <w:rsid w:val="00FB6071"/>
    <w:rsid w:val="00FC041B"/>
    <w:rsid w:val="00FC0685"/>
    <w:rsid w:val="00FC1F37"/>
    <w:rsid w:val="00FC5B48"/>
    <w:rsid w:val="00FC600A"/>
    <w:rsid w:val="00FC614C"/>
    <w:rsid w:val="00FC6995"/>
    <w:rsid w:val="00FC7059"/>
    <w:rsid w:val="00FD1F93"/>
    <w:rsid w:val="00FD28BE"/>
    <w:rsid w:val="00FD2F94"/>
    <w:rsid w:val="00FD6E94"/>
    <w:rsid w:val="00FD7813"/>
    <w:rsid w:val="00FD79C3"/>
    <w:rsid w:val="00FE1AB9"/>
    <w:rsid w:val="00FE28F7"/>
    <w:rsid w:val="00FE2F25"/>
    <w:rsid w:val="00FE323C"/>
    <w:rsid w:val="00FE4FA1"/>
    <w:rsid w:val="00FE5316"/>
    <w:rsid w:val="00FE5468"/>
    <w:rsid w:val="00FE6679"/>
    <w:rsid w:val="00FE7980"/>
    <w:rsid w:val="00FF0DAD"/>
    <w:rsid w:val="00FF1704"/>
    <w:rsid w:val="00FF1B3D"/>
    <w:rsid w:val="00FF20FD"/>
    <w:rsid w:val="00FF21D8"/>
    <w:rsid w:val="00FF23B9"/>
    <w:rsid w:val="00FF2A0E"/>
    <w:rsid w:val="00FF2EA5"/>
    <w:rsid w:val="00FF2FEA"/>
    <w:rsid w:val="00FF4E41"/>
    <w:rsid w:val="00FF5025"/>
    <w:rsid w:val="00FF5308"/>
    <w:rsid w:val="00FF5BAB"/>
    <w:rsid w:val="00FF61A3"/>
    <w:rsid w:val="00FF7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A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2D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2D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2D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2D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2D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2D9E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22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D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D9E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22D9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22D9E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22D9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22D9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22D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22D9E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22D9E"/>
    <w:pPr>
      <w:ind w:firstLineChars="200" w:firstLine="420"/>
    </w:pPr>
  </w:style>
  <w:style w:type="paragraph" w:styleId="a8">
    <w:name w:val="Subtitle"/>
    <w:basedOn w:val="a"/>
    <w:next w:val="a"/>
    <w:link w:val="Char3"/>
    <w:uiPriority w:val="11"/>
    <w:qFormat/>
    <w:rsid w:val="00B22D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B22D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4"/>
    <w:uiPriority w:val="10"/>
    <w:qFormat/>
    <w:rsid w:val="00B22D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9"/>
    <w:uiPriority w:val="10"/>
    <w:rsid w:val="00B22D9E"/>
    <w:rPr>
      <w:rFonts w:asciiTheme="majorHAnsi" w:eastAsia="宋体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B22D9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22D9E"/>
  </w:style>
  <w:style w:type="character" w:styleId="aa">
    <w:name w:val="Hyperlink"/>
    <w:basedOn w:val="a0"/>
    <w:uiPriority w:val="99"/>
    <w:unhideWhenUsed/>
    <w:rsid w:val="00B22D9E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B22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D851D7"/>
  </w:style>
  <w:style w:type="paragraph" w:styleId="20">
    <w:name w:val="toc 2"/>
    <w:basedOn w:val="a"/>
    <w:next w:val="a"/>
    <w:autoRedefine/>
    <w:uiPriority w:val="39"/>
    <w:unhideWhenUsed/>
    <w:rsid w:val="00D851D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851D7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D851D7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D851D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851D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851D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851D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851D7"/>
    <w:pPr>
      <w:ind w:leftChars="1600" w:left="3360"/>
    </w:pPr>
  </w:style>
  <w:style w:type="paragraph" w:customStyle="1" w:styleId="11">
    <w:name w:val="列出段落1"/>
    <w:basedOn w:val="a"/>
    <w:uiPriority w:val="34"/>
    <w:qFormat/>
    <w:rsid w:val="00056B8F"/>
    <w:pPr>
      <w:ind w:firstLineChars="200" w:firstLine="420"/>
    </w:pPr>
    <w:rPr>
      <w:rFonts w:ascii="Calibri" w:eastAsia="宋体" w:hAnsi="Calibri" w:cs="Times New Roman"/>
    </w:rPr>
  </w:style>
  <w:style w:type="character" w:styleId="HTML1">
    <w:name w:val="HTML Typewriter"/>
    <w:basedOn w:val="a0"/>
    <w:uiPriority w:val="99"/>
    <w:semiHidden/>
    <w:unhideWhenUsed/>
    <w:rsid w:val="00056B8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56B8F"/>
  </w:style>
  <w:style w:type="character" w:styleId="ac">
    <w:name w:val="Subtle Emphasis"/>
    <w:basedOn w:val="a0"/>
    <w:uiPriority w:val="19"/>
    <w:qFormat/>
    <w:rsid w:val="000541BA"/>
    <w:rPr>
      <w:i/>
      <w:iCs/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8625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d">
    <w:name w:val="Emphasis"/>
    <w:basedOn w:val="a0"/>
    <w:uiPriority w:val="20"/>
    <w:qFormat/>
    <w:rsid w:val="0052770A"/>
    <w:rPr>
      <w:i/>
      <w:iCs/>
    </w:rPr>
  </w:style>
  <w:style w:type="character" w:styleId="ae">
    <w:name w:val="FollowedHyperlink"/>
    <w:basedOn w:val="a0"/>
    <w:uiPriority w:val="99"/>
    <w:semiHidden/>
    <w:unhideWhenUsed/>
    <w:rsid w:val="00AF0DA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open.iot.10086.cn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6F7FC-AA1C-441A-BBBE-DFD05BC30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23545</TotalTime>
  <Pages>10</Pages>
  <Words>1479</Words>
  <Characters>8436</Characters>
  <Application>Microsoft Office Word</Application>
  <DocSecurity>0</DocSecurity>
  <Lines>70</Lines>
  <Paragraphs>19</Paragraphs>
  <ScaleCrop>false</ScaleCrop>
  <Company/>
  <LinksUpToDate>false</LinksUpToDate>
  <CharactersWithSpaces>9896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teddy</dc:creator>
  <cp:lastModifiedBy>wusongwei</cp:lastModifiedBy>
  <cp:revision>5799</cp:revision>
  <dcterms:created xsi:type="dcterms:W3CDTF">2014-03-26T06:34:00Z</dcterms:created>
  <dcterms:modified xsi:type="dcterms:W3CDTF">2015-10-16T07:51:00Z</dcterms:modified>
</cp:coreProperties>
</file>