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0F48F74" w14:textId="77777777" w:rsidP="00A81D38" w:rsidR="00A81D38" w:rsidRDefault="00A81D38" w:rsidRPr="004C00AA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type="pct" w:w="500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3977"/>
        <w:gridCol w:w="894"/>
        <w:gridCol w:w="4869"/>
      </w:tblGrid>
      <w:tr w14:paraId="68302A81" w14:textId="77777777" w:rsidR="00A81D38" w:rsidRPr="004C00AA" w:rsidTr="000F74E8">
        <w:tc>
          <w:tcPr>
            <w:tcW w:type="dxa" w:w="4410"/>
          </w:tcPr>
          <w:p w14:paraId="213043F6" w14:textId="77777777" w:rsidP="00905903" w:rsidR="00A81D38" w:rsidRDefault="00A81D38" w:rsidRPr="004C00AA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KB.6890451</w:t>
            </w:r>
          </w:p>
          <w:p w14:paraId="53AC00A5" w14:textId="77777777" w:rsidP="00905903" w:rsidR="00A81D38" w:rsidRDefault="00A81D38" w:rsidRPr="004C00AA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ZHANG_SAN_091</w:t>
            </w:r>
          </w:p>
        </w:tc>
        <w:tc>
          <w:tcPr>
            <w:tcW w:type="dxa" w:w="990"/>
          </w:tcPr>
          <w:p w14:paraId="08A19056" w14:textId="77777777" w:rsidP="00905903" w:rsidR="00A81D38" w:rsidRDefault="00A81D38" w:rsidRPr="004C00AA">
            <w:pPr>
              <w:pStyle w:val="FormText"/>
              <w:rPr>
                <w:rFonts w:ascii="Hei" w:eastAsia="Hei"/>
              </w:rPr>
            </w:pPr>
          </w:p>
        </w:tc>
        <w:tc>
          <w:tcPr>
            <w:tcW w:type="dxa" w:w="5400"/>
          </w:tcPr>
          <w:tbl>
            <w:tblPr>
              <w:tblW w:type="pct" w:w="5000"/>
              <w:tblLayout w:type="fixed"/>
              <w:tblLook w:firstColumn="1" w:firstRow="1" w:lastColumn="0" w:lastRow="0" w:noHBand="0" w:noVBand="1" w:val="04A0"/>
            </w:tblPr>
            <w:tblGrid>
              <w:gridCol w:w="2434"/>
              <w:gridCol w:w="2435"/>
            </w:tblGrid>
            <w:tr w14:paraId="52EAF52E" w14:textId="77777777" w:rsidR="00A81D38" w:rsidRPr="004C00AA" w:rsidTr="00905903">
              <w:tc>
                <w:tcPr>
                  <w:tcW w:type="pct" w:w="2500"/>
                </w:tcPr>
                <w:p w14:paraId="392AF747" w14:textId="77777777" w:rsidP="00905903" w:rsidR="00A81D38" w:rsidRDefault="00A81D38" w:rsidRPr="004C00AA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type="pct" w:w="2500"/>
                </w:tcPr>
                <w:p w14:paraId="405D35EF" w14:textId="77777777" w:rsidP="002753C3" w:rsidR="00A81D38" w:rsidRDefault="00A81D38" w:rsidRPr="004C00AA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14:paraId="54DA6FAC" w14:textId="77777777" w:rsidR="00A81D38" w:rsidRPr="004C00AA" w:rsidTr="00905903">
              <w:trPr>
                <w:trHeight w:val="1053"/>
              </w:trPr>
              <w:tc>
                <w:tcPr>
                  <w:tcW w:type="pct" w:w="2500"/>
                </w:tcPr>
                <w:p w14:paraId="1ACCBA02" w14:textId="77777777" w:rsidP="00905903" w:rsidR="00A81D38" w:rsidRDefault="00B45E7B" w:rsidRPr="004C00AA">
                  <w:pPr>
                    <w:pStyle w:val="FormText"/>
                    <w:rPr>
                      <w:rFonts w:ascii="Hei" w:eastAsia="Hei" w:hint="eastAsia"/>
                    </w:rPr>
                  </w:pPr>
                  <w:r>
                    <w:rPr>
                      <w:rFonts w:ascii="Hei" w:eastAsia="Hei" w:hint="eastAsia"/>
                    </w:rPr>
                    <w:t>深圳XX家装有限公司</w:t>
                  </w:r>
                  <w:proofErr w:type="spellStart"/>
                  <w:proofErr w:type="gramStart"/>
                  <w:proofErr w:type="spellEnd"/>
                  <w:proofErr w:type="gramEnd"/>
                </w:p>
              </w:tc>
              <w:tc>
                <w:tcPr>
                  <w:tcW w:type="pct" w:w="2500"/>
                </w:tcPr>
                <w:p w14:paraId="3B089F77" w14:textId="77777777" w:rsidP="002753C3" w:rsidR="00A81D38" w:rsidRDefault="00B45E7B" w:rsidRPr="004C00AA">
                  <w:pPr>
                    <w:pStyle w:val="FormText"/>
                    <w:jc w:val="right"/>
                    <w:rPr>
                      <w:rFonts w:ascii="Hei" w:eastAsia="Hei" w:hint="eastAsia"/>
                    </w:rPr>
                  </w:pPr>
                  <w:r>
                    <w:rPr>
                      <w:rFonts w:ascii="Hei" w:eastAsia="Hei" w:hint="eastAsia"/>
                    </w:rPr>
                    <w:t>丙丁</w:t>
                  </w:r>
                  <w:proofErr w:type="gramStart"/>
                  <w:proofErr w:type="gramEnd"/>
                </w:p>
              </w:tc>
            </w:tr>
          </w:tbl>
          <w:p w14:paraId="5AFAF259" w14:textId="77777777" w:rsidP="00905903" w:rsidR="00A81D38" w:rsidRDefault="00A81D38" w:rsidRPr="004C00AA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P="00A81D38" w:rsidR="00A81D38" w:rsidRDefault="00A81D38">
      <w:pPr>
        <w:pStyle w:val="SpaceBetween"/>
        <w:rPr>
          <w:rFonts w:ascii="Hei" w:eastAsia="Hei" w:hint="eastAsia"/>
        </w:rPr>
      </w:pPr>
    </w:p>
    <w:tbl>
      <w:tblPr>
        <w:tblW w:w="9734" w:type="dxa"/>
        <w:jc w:val="center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  <w:shd w:color="auto" w:val="clear" w:fill="F2F2F2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日期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订单编号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销售代表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离岸价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发货方式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条款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税号</w:t>
            </w:r>
          </w:p>
        </w:tc>
      </w:tr>
      <w:tr>
        <w:tc>
          <w:p>
            <w:pPr>
              <w:jc w:val="center"/>
            </w:pPr>
            <w:r>
              <w:t>2018-06-12</w:t>
            </w:r>
          </w:p>
        </w:tc>
        <w:tc>
          <w:p>
            <w:pPr>
              <w:jc w:val="center"/>
            </w:pPr>
            <w:r>
              <w:t>SN18090</w:t>
            </w:r>
          </w:p>
        </w:tc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5000元</w:t>
            </w:r>
          </w:p>
        </w:tc>
        <w:tc>
          <w:p>
            <w:pPr>
              <w:jc w:val="center"/>
            </w:pPr>
            <w:r>
              <w:t>快递</w:t>
            </w:r>
          </w:p>
        </w:tc>
        <w:tc>
          <w:p>
            <w:pPr>
              <w:jc w:val="center"/>
            </w:pPr>
            <w:r>
              <w:t>附录A</w:t>
            </w:r>
          </w:p>
        </w:tc>
        <w:tc>
          <w:p>
            <w:pPr>
              <w:jc w:val="center"/>
            </w:pPr>
            <w:r>
              <w:t>T11090</w:t>
            </w:r>
          </w:p>
        </w:tc>
      </w:tr>
    </w:tbl>
    <w:p w14:paraId="442D5E5E" w14:textId="29FF98CC" w:rsidP="00A81D38" w:rsidR="001F56DA" w:rsidRDefault="001F56DA" w:rsidRPr="004C00AA">
      <w:pPr>
        <w:pStyle w:val="SpaceBetween"/>
        <w:rPr>
          <w:rFonts w:ascii="Hei" w:eastAsia="Hei" w:hint="eastAsia"/>
        </w:rPr>
      </w:pPr>
      <w:bookmarkStart w:id="0" w:name="_GoBack"/>
      <w:bookmarkEnd w:id="0"/>
      <w:r>
        <w:rPr>
          <w:rFonts w:ascii="Hei" w:eastAsia="Hei" w:hint="eastAsia"/>
        </w:rPr>
        <w:t/>
      </w:r>
      <w:proofErr w:type="gramStart"/>
      <w:proofErr w:type="gramEnd"/>
    </w:p>
    <w:tbl>
      <w:tblPr>
        <w:tblStyle w:val="InvoiceTable"/>
        <w:tblW w:type="pct" w:w="4965"/>
        <w:tblLook w:firstColumn="1" w:firstRow="1" w:lastColumn="0" w:lastRow="0" w:noHBand="0" w:noVBand="1" w:val="04A0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14:paraId="75C6F8FA" w14:textId="77777777" w:rsidR="00B45E7B" w:rsidTr="00B45E7B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tcW w:type="pct" w:w="5000"/>
            <w:gridSpan w:val="7"/>
            <w:tcBorders>
              <w:bottom w:color="A6A6A6" w:space="0" w:sz="4" w:themeColor="background1" w:themeShade="A6" w:val="single"/>
            </w:tcBorders>
          </w:tcPr>
          <w:p w14:paraId="453AA489" w14:textId="59ADA09F" w:rsidP="00905903" w:rsidR="00B45E7B" w:rsidRDefault="00E731FE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14:paraId="3272437F" w14:textId="77777777" w:rsidR="00E731FE" w:rsidRPr="00B45E7B" w:rsidTr="00B45E7B">
        <w:tc>
          <w:tcPr>
            <w:tcW w:type="pct" w:w="644"/>
            <w:shd w:color="auto" w:fill="F2F2F2" w:val="clear"/>
          </w:tcPr>
          <w:p w14:paraId="6D4A8D86" w14:textId="77777777" w:rsidP="00905903" w:rsidR="00B45E7B" w:rsidRDefault="00B45E7B" w:rsidRPr="00B45E7B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type="pct" w:w="804"/>
            <w:shd w:color="auto" w:fill="F2F2F2" w:val="clear"/>
          </w:tcPr>
          <w:p w14:paraId="60242D83" w14:textId="77777777" w:rsidP="00905903" w:rsidR="00B45E7B" w:rsidRDefault="00B45E7B" w:rsidRPr="00B45E7B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type="pct" w:w="1300"/>
            <w:shd w:color="auto" w:fill="F2F2F2" w:val="clear"/>
          </w:tcPr>
          <w:p w14:paraId="66F2E0B7" w14:textId="77777777" w:rsidP="00905903" w:rsidR="00B45E7B" w:rsidRDefault="00B45E7B" w:rsidRPr="00B45E7B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type="pct" w:w="555"/>
            <w:shd w:color="auto" w:fill="F2F2F2" w:val="clear"/>
          </w:tcPr>
          <w:p w14:paraId="0EA3BC6D" w14:textId="77777777" w:rsidP="00905903" w:rsidR="00B45E7B" w:rsidRDefault="00B45E7B" w:rsidRPr="00B45E7B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type="pct" w:w="509"/>
            <w:shd w:color="auto" w:fill="F2F2F2" w:val="clear"/>
          </w:tcPr>
          <w:p w14:paraId="3A80634F" w14:textId="77777777" w:rsidP="00905903" w:rsidR="00B45E7B" w:rsidRDefault="00B45E7B" w:rsidRPr="00B45E7B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type="pct" w:w="628"/>
            <w:shd w:color="auto" w:fill="F2F2F2" w:val="clear"/>
          </w:tcPr>
          <w:p w14:paraId="6A6EB300" w14:textId="77777777" w:rsidP="00905903" w:rsidR="00B45E7B" w:rsidRDefault="00B45E7B" w:rsidRPr="00B45E7B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type="pct" w:w="560"/>
            <w:shd w:color="auto" w:fill="F2F2F2" w:val="clear"/>
          </w:tcPr>
          <w:p w14:paraId="33D5F705" w14:textId="77777777" w:rsidP="00905903" w:rsidR="00B45E7B" w:rsidRDefault="00B45E7B" w:rsidRPr="00B45E7B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墙纸</w:t>
            </w:r>
          </w:p>
        </w:tc>
        <w:tc>
          <w:p>
            <w:pPr>
              <w:jc w:val="center"/>
            </w:pPr>
            <w:r>
              <w:t>书房+卧室</w:t>
            </w:r>
          </w:p>
        </w:tc>
        <w:tc>
          <w:p>
            <w:pPr>
              <w:jc w:val="center"/>
            </w:pPr>
            <w:r>
              <w:t>1500</w:t>
            </w:r>
          </w:p>
        </w:tc>
        <w:tc>
          <w:p>
            <w:pPr>
              <w:jc w:val="center"/>
            </w:pPr>
            <w:r>
              <w:t>/</w:t>
            </w:r>
          </w:p>
        </w:tc>
        <w:tc>
          <w:p>
            <w:pPr>
              <w:jc w:val="center"/>
            </w:pPr>
            <w:r>
              <w:t>400</w:t>
            </w:r>
          </w:p>
        </w:tc>
        <w:tc>
          <w:p>
            <w:pPr>
              <w:jc w:val="center"/>
            </w:pPr>
            <w:r>
              <w:t>1600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墙纸</w:t>
            </w:r>
          </w:p>
        </w:tc>
        <w:tc>
          <w:p>
            <w:pPr>
              <w:jc w:val="center"/>
            </w:pPr>
            <w:r>
              <w:t>书房+卧室</w:t>
            </w:r>
          </w:p>
        </w:tc>
        <w:tc>
          <w:p>
            <w:pPr>
              <w:jc w:val="center"/>
            </w:pPr>
            <w:r>
              <w:t>1500</w:t>
            </w:r>
          </w:p>
        </w:tc>
        <w:tc>
          <w:p>
            <w:pPr>
              <w:jc w:val="center"/>
            </w:pPr>
            <w:r>
              <w:t>/</w:t>
            </w:r>
          </w:p>
        </w:tc>
        <w:tc>
          <w:p>
            <w:pPr>
              <w:jc w:val="center"/>
            </w:pPr>
            <w:r>
              <w:t>400</w:t>
            </w:r>
          </w:p>
        </w:tc>
        <w:tc>
          <w:p>
            <w:pPr>
              <w:jc w:val="center"/>
            </w:pPr>
            <w:r>
              <w:t>1600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墙纸</w:t>
            </w:r>
          </w:p>
        </w:tc>
        <w:tc>
          <w:p>
            <w:pPr>
              <w:jc w:val="center"/>
            </w:pPr>
            <w:r>
              <w:t>书房+卧室</w:t>
            </w:r>
          </w:p>
        </w:tc>
        <w:tc>
          <w:p>
            <w:pPr>
              <w:jc w:val="center"/>
            </w:pPr>
            <w:r>
              <w:t>1500</w:t>
            </w:r>
          </w:p>
        </w:tc>
        <w:tc>
          <w:p>
            <w:pPr>
              <w:jc w:val="center"/>
            </w:pPr>
            <w:r>
              <w:t>/</w:t>
            </w:r>
          </w:p>
        </w:tc>
        <w:tc>
          <w:p>
            <w:pPr>
              <w:jc w:val="center"/>
            </w:pPr>
            <w:r>
              <w:t>400</w:t>
            </w:r>
          </w:p>
        </w:tc>
        <w:tc>
          <w:p>
            <w:pPr>
              <w:jc w:val="center"/>
            </w:pPr>
            <w:r>
              <w:t>1600</w:t>
            </w:r>
          </w:p>
        </w:tc>
      </w:tr>
      <w:tr w14:paraId="5EB4DD56" w14:textId="77777777" w:rsidR="00B45E7B" w:rsidTr="00B45E7B">
        <w:tc>
          <w:tcPr>
            <w:tcW w:type="pct" w:w="5000"/>
            <w:gridSpan w:val="7"/>
            <w:tcBorders>
              <w:bottom w:color="A6A6A6" w:space="0" w:sz="4" w:themeColor="background1" w:themeShade="A6" w:val="single"/>
            </w:tcBorders>
            <w:shd w:color="auto" w:fill="F2F2F2" w:val="clear"/>
          </w:tcPr>
          <w:p w14:paraId="27CF81D7" w14:textId="77777777" w:rsidP="00905903" w:rsidR="00B45E7B" w:rsidRDefault="00B45E7B" w:rsidRPr="00B45E7B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14:paraId="4EF37808" w14:textId="77777777" w:rsidR="00B45E7B" w:rsidTr="00B45E7B">
        <w:tc>
          <w:tcPr>
            <w:tcW w:type="pct" w:w="3303"/>
            <w:gridSpan w:val="4"/>
            <w:shd w:color="auto" w:fill="F2F2F2" w:val="clear"/>
          </w:tcPr>
          <w:p w14:paraId="5B9C09FA" w14:textId="77777777" w:rsidP="00905903" w:rsidR="00B45E7B" w:rsidRDefault="00B45E7B" w:rsidRPr="00B45E7B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type="pct" w:w="509"/>
            <w:shd w:color="auto" w:fill="F2F2F2" w:val="clear"/>
          </w:tcPr>
          <w:p w14:paraId="0C379E94" w14:textId="77777777" w:rsidP="00905903" w:rsidR="00B45E7B" w:rsidRDefault="00B45E7B" w:rsidRPr="00B45E7B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type="pct" w:w="628"/>
            <w:shd w:color="auto" w:fill="F2F2F2" w:val="clear"/>
          </w:tcPr>
          <w:p w14:paraId="4CCB56AD" w14:textId="77777777" w:rsidP="00905903" w:rsidR="00B45E7B" w:rsidRDefault="00B45E7B" w:rsidRPr="00B45E7B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type="pct" w:w="560"/>
            <w:shd w:color="auto" w:fill="F2F2F2" w:val="clear"/>
          </w:tcPr>
          <w:p w14:paraId="2FC90C8E" w14:textId="77777777" w:rsidP="00905903" w:rsidR="00B45E7B" w:rsidRDefault="00B45E7B" w:rsidRPr="00B45E7B">
            <w:pPr>
              <w:pStyle w:val="BodyTextRight"/>
              <w:rPr>
                <w:rFonts w:ascii="Hei" w:eastAsia="Hei"/>
                <w:color w:themeColor="text1" w:themeTint="80" w:val="7F7F7F"/>
                <w:lang w:val="zh-CN"/>
              </w:rPr>
            </w:pP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 w14:paraId="0D564F42" w14:textId="77777777" w:rsidR="00B45E7B" w:rsidTr="00B45E7B">
        <w:tc>
          <w:tcPr>
            <w:tcW w:type="pct" w:w="5000"/>
            <w:gridSpan w:val="7"/>
          </w:tcPr>
          <w:p w14:paraId="229A1CF9" w14:textId="77777777" w:rsidP="00905903" w:rsidR="00B45E7B" w:rsidRDefault="00B45E7B" w:rsidRPr="00B45E7B">
            <w:pPr>
              <w:pStyle w:val="BodyTextRight"/>
              <w:rPr>
                <w:rFonts w:ascii="Hei" w:eastAsia="Hei" w:hint="eastAsia"/>
              </w:rPr>
            </w:pPr>
            <w:r w:rsidRPr="00B45E7B">
              <w:rPr>
                <w:rFonts w:ascii="Hei" w:eastAsia="Hei" w:hint="eastAsia"/>
              </w:rPr>
              <w:t>总共：7200</w:t>
            </w:r>
            <w:proofErr w:type="gramStart"/>
            <w:proofErr w:type="gramEnd"/>
          </w:p>
        </w:tc>
      </w:tr>
    </w:tbl>
    <w:p w14:paraId="432B3F70" w14:textId="77777777" w:rsidP="00A81D38" w:rsidR="00B45E7B" w:rsidRDefault="00B45E7B" w:rsidRPr="004C00AA">
      <w:pPr>
        <w:rPr>
          <w:rFonts w:ascii="Hei" w:eastAsia="Hei" w:hint="eastAsia"/>
        </w:rPr>
      </w:pPr>
    </w:p>
    <w:tbl>
      <w:tblPr>
        <w:tblStyle w:val="InvoiceTable"/>
        <w:tblW w:type="pct" w:w="1719"/>
        <w:jc w:val="right"/>
        <w:tblInd w:type="dxa" w:w="189"/>
        <w:tblLook w:firstColumn="1" w:firstRow="1" w:lastColumn="0" w:lastRow="1" w:noHBand="0" w:noVBand="1" w:val="04E0"/>
      </w:tblPr>
      <w:tblGrid>
        <w:gridCol w:w="1893"/>
        <w:gridCol w:w="1505"/>
      </w:tblGrid>
      <w:tr w14:paraId="60FA4235" w14:textId="77777777" w:rsidR="00B45E7B" w:rsidTr="009059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jc w:val="right"/>
        </w:trPr>
        <w:tc>
          <w:tcPr>
            <w:tcW w:type="pct" w:w="3263"/>
          </w:tcPr>
          <w:p w14:paraId="6D2D88D2" w14:textId="77777777" w:rsidP="00905903" w:rsidR="00B45E7B" w:rsidRDefault="00B45E7B" w:rsidRPr="00B45E7B">
            <w:pPr>
              <w:pStyle w:val="TableHeadingLeft"/>
              <w:jc w:val="right"/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</w:pPr>
            <w:r w:rsidRPr="00B45E7B"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  <w:t>小计:</w:t>
            </w:r>
          </w:p>
        </w:tc>
        <w:tc>
          <w:tcPr>
            <w:tcW w:type="pct" w:w="1737"/>
          </w:tcPr>
          <w:p w14:paraId="06E6D807" w14:textId="77777777" w:rsidP="00905903" w:rsidR="00B45E7B" w:rsidRDefault="00B45E7B" w:rsidRPr="00B45E7B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8000</w:t>
            </w:r>
            <w:proofErr w:type="gramStart"/>
            <w:proofErr w:type="gramEnd"/>
          </w:p>
        </w:tc>
      </w:tr>
      <w:tr w14:paraId="5F7DD759" w14:textId="77777777" w:rsidR="00B45E7B" w:rsidTr="00905903">
        <w:trPr>
          <w:jc w:val="right"/>
        </w:trPr>
        <w:tc>
          <w:tcPr>
            <w:tcW w:type="pct" w:w="3263"/>
          </w:tcPr>
          <w:p w14:paraId="7BCAD7E6" w14:textId="77777777" w:rsidP="00905903" w:rsidR="00B45E7B" w:rsidRDefault="00B45E7B" w:rsidRPr="00B45E7B">
            <w:pPr>
              <w:pStyle w:val="TableHeadingLeft"/>
              <w:jc w:val="right"/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</w:pPr>
            <w:r w:rsidRPr="00B45E7B"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  <w:t>税额:</w:t>
            </w:r>
          </w:p>
        </w:tc>
        <w:tc>
          <w:tcPr>
            <w:tcW w:type="pct" w:w="1737"/>
          </w:tcPr>
          <w:p w14:paraId="2FC97AEE" w14:textId="77777777" w:rsidP="00905903" w:rsidR="00B45E7B" w:rsidRDefault="00B45E7B" w:rsidRPr="00B45E7B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600</w:t>
            </w:r>
            <w:proofErr w:type="gramStart"/>
            <w:proofErr w:type="gramEnd"/>
          </w:p>
        </w:tc>
      </w:tr>
      <w:tr w14:paraId="6EB1F604" w14:textId="77777777" w:rsidR="00B45E7B" w:rsidTr="00905903">
        <w:trPr>
          <w:jc w:val="right"/>
        </w:trPr>
        <w:tc>
          <w:tcPr>
            <w:tcW w:type="pct" w:w="3263"/>
          </w:tcPr>
          <w:p w14:paraId="79BB57D5" w14:textId="77777777" w:rsidP="00905903" w:rsidR="00B45E7B" w:rsidRDefault="00B45E7B" w:rsidRPr="00B45E7B">
            <w:pPr>
              <w:pStyle w:val="TableHeadingLeft"/>
              <w:jc w:val="right"/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</w:pPr>
            <w:r w:rsidRPr="00B45E7B"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  <w:t>运输:</w:t>
            </w:r>
          </w:p>
        </w:tc>
        <w:tc>
          <w:tcPr>
            <w:tcW w:type="pct" w:w="1737"/>
          </w:tcPr>
          <w:p w14:paraId="232572CD" w14:textId="77777777" w:rsidP="00905903" w:rsidR="00B45E7B" w:rsidRDefault="00B45E7B" w:rsidRPr="00B45E7B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120</w:t>
            </w:r>
            <w:proofErr w:type="gramStart"/>
            <w:proofErr w:type="gramEnd"/>
          </w:p>
        </w:tc>
      </w:tr>
      <w:tr w14:paraId="2DB117E0" w14:textId="77777777" w:rsidR="00B45E7B" w:rsidTr="00905903">
        <w:trPr>
          <w:jc w:val="right"/>
        </w:trPr>
        <w:tc>
          <w:tcPr>
            <w:tcW w:type="pct" w:w="3263"/>
          </w:tcPr>
          <w:p w14:paraId="3C37E599" w14:textId="77777777" w:rsidP="00905903" w:rsidR="00B45E7B" w:rsidRDefault="00B45E7B" w:rsidRPr="00B45E7B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type="pct" w:w="1737"/>
          </w:tcPr>
          <w:p w14:paraId="476FF905" w14:textId="77777777" w:rsidP="00905903" w:rsidR="00B45E7B" w:rsidRDefault="00B45E7B" w:rsidRPr="00B45E7B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250</w:t>
            </w:r>
            <w:proofErr w:type="gramStart"/>
            <w:proofErr w:type="gramEnd"/>
          </w:p>
        </w:tc>
      </w:tr>
      <w:tr w14:paraId="18384DD3" w14:textId="77777777" w:rsidR="00B45E7B" w:rsidTr="00905903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jc w:val="right"/>
        </w:trPr>
        <w:tc>
          <w:tcPr>
            <w:tcW w:type="pct" w:w="3263"/>
          </w:tcPr>
          <w:p w14:paraId="7DEDA4CB" w14:textId="77777777" w:rsidP="00905903" w:rsidR="00B45E7B" w:rsidRDefault="00B45E7B" w:rsidRPr="00B45E7B">
            <w:pPr>
              <w:pStyle w:val="TableHeadingLeft"/>
              <w:jc w:val="right"/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</w:pPr>
            <w:r w:rsidRPr="00B45E7B">
              <w:rPr>
                <w:rFonts w:ascii="Hei" w:eastAsia="Hei"/>
                <w:color w:themeColor="text1" w:themeTint="80" w:val="7F7F7F"/>
                <w:sz w:val="18"/>
                <w:lang w:eastAsia="zh-CN" w:val="zh-CN"/>
              </w:rPr>
              <w:t>未付余额:</w:t>
            </w:r>
          </w:p>
        </w:tc>
        <w:tc>
          <w:tcPr>
            <w:tcW w:type="pct" w:w="1737"/>
          </w:tcPr>
          <w:p w14:paraId="20D7F755" w14:textId="77777777" w:rsidP="00905903" w:rsidR="00B45E7B" w:rsidRDefault="00B45E7B" w:rsidRPr="00B45E7B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6600</w:t>
            </w:r>
            <w:proofErr w:type="spellStart"/>
            <w:proofErr w:type="gramStart"/>
            <w:proofErr w:type="spellEnd"/>
            <w:proofErr w:type="gramEnd"/>
          </w:p>
        </w:tc>
      </w:tr>
    </w:tbl>
    <w:p w14:paraId="27CEF545" w14:textId="550B2ABE" w:rsidR="009470CE" w:rsidRDefault="009470CE">
      <w:pPr>
        <w:rPr>
          <w:rFonts w:hint="eastAsia"/>
        </w:rPr>
      </w:pPr>
    </w:p>
    <w:sectPr w:rsidR="009470CE" w:rsidSect="00556F9E">
      <w:headerReference r:id="rId7" w:type="first"/>
      <w:footerReference r:id="rId8" w:type="first"/>
      <w:pgSz w:code="1" w:h="16840" w:w="11900"/>
      <w:pgMar w:bottom="1440" w:footer="720" w:gutter="0" w:header="720" w:left="1080" w:right="108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7897F" w14:textId="77777777" w:rsidR="00000000" w:rsidRDefault="00EE2497">
      <w:pPr>
        <w:spacing w:line="240" w:lineRule="auto"/>
      </w:pPr>
      <w:r>
        <w:separator/>
      </w:r>
    </w:p>
  </w:endnote>
  <w:endnote w:type="continuationSeparator" w:id="0">
    <w:p w14:paraId="6E65F2CC" w14:textId="77777777" w:rsidR="00000000" w:rsidRDefault="00EE2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6BA88B3" w14:textId="77777777" w:rsidP="004C00AA" w:rsidR="006D2D63" w:rsidRDefault="00EE2497" w:rsidRPr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1E4649A7" w14:textId="77777777" w:rsidR="00000000" w:rsidRDefault="00EE2497">
      <w:pPr>
        <w:spacing w:line="240" w:lineRule="auto"/>
      </w:pPr>
      <w:r>
        <w:separator/>
      </w:r>
    </w:p>
  </w:footnote>
  <w:footnote w:id="0" w:type="continuationSeparator">
    <w:p w14:paraId="33CD2537" w14:textId="77777777" w:rsidR="00000000" w:rsidRDefault="00EE2497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23A6E40" w14:textId="7F8C1520" w:rsidP="000F74E8" w:rsidR="000F74E8" w:rsidRDefault="000F74E8" w:rsidRPr="000F74E8">
    <w:pPr>
      <w:pStyle w:val="a3"/>
      <w:jc w:val="center"/>
      <w:rPr>
        <w:rFonts w:hint="eastAsia"/>
        <w:color w:themeColor="background1" w:themeShade="80" w:val="808080"/>
      </w:rPr>
    </w:pPr>
    <w:r w:rsidRPr="000F74E8">
      <w:rPr>
        <w:rFonts w:hint="eastAsia"/>
        <w:color w:themeColor="background1" w:themeShade="80" w:val="808080"/>
      </w:rPr>
      <w:t>本文档</w:t>
    </w:r>
    <w:r>
      <w:rPr>
        <w:rFonts w:hint="eastAsia"/>
        <w:color w:themeColor="background1" w:themeShade="80" w:val="808080"/>
      </w:rPr>
      <w:t>由</w:t>
    </w:r>
    <w:r>
      <w:rPr>
        <w:rFonts w:hint="eastAsia"/>
        <w:color w:themeColor="background1" w:themeShade="80" w:val="808080"/>
      </w:rPr>
      <w:t>Poi-tL</w:t>
    </w:r>
    <w:r>
      <w:rPr>
        <w:rFonts w:hint="eastAsia"/>
        <w:color w:themeColor="background1" w:themeShade="80" w:val="808080"/>
      </w:rPr>
      <w:t>生成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212" w:val="bestFit"/>
  <w:bordersDoNotSurroundHeader/>
  <w:bordersDoNotSurroundFooter/>
  <w:proofState w:grammar="clean" w:spelling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F56DA"/>
    <w:rsid w:val="002753C3"/>
    <w:rsid w:val="0068230B"/>
    <w:rsid w:val="007E027C"/>
    <w:rsid w:val="009470CE"/>
    <w:rsid w:val="00A81D38"/>
    <w:rsid w:val="00B45E7B"/>
    <w:rsid w:val="00E731FE"/>
    <w:rsid w:val="00E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  <w14:docId w14:val="1956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" w:unhideWhenUsed="0"/>
    <w:lsdException w:name="Default Paragraph Font" w:uiPriority="1"/>
    <w:lsdException w:name="Body Text" w:qFormat="1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A81D38"/>
    <w:pPr>
      <w:spacing w:line="276" w:lineRule="auto"/>
    </w:pPr>
    <w:rPr>
      <w:color w:themeColor="text1" w:val="000000"/>
      <w:kern w:val="0"/>
      <w:sz w:val="20"/>
      <w:szCs w:val="20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themeColor="background1" w:val="FFFFFF"/>
      <w:sz w:val="16"/>
    </w:rPr>
  </w:style>
  <w:style w:customStyle="1" w:styleId="a4" w:type="character">
    <w:name w:val="页眉字符"/>
    <w:basedOn w:val="a0"/>
    <w:link w:val="a3"/>
    <w:uiPriority w:val="99"/>
    <w:rsid w:val="00A81D38"/>
    <w:rPr>
      <w:caps/>
      <w:color w:themeColor="background1" w:val="FFFFFF"/>
      <w:kern w:val="0"/>
      <w:sz w:val="16"/>
      <w:szCs w:val="20"/>
    </w:rPr>
  </w:style>
  <w:style w:styleId="a5" w:type="paragraph">
    <w:name w:val="footer"/>
    <w:basedOn w:val="a"/>
    <w:link w:val="a6"/>
    <w:uiPriority w:val="99"/>
    <w:unhideWhenUsed/>
    <w:rsid w:val="00A81D38"/>
    <w:pPr>
      <w:spacing w:after="40" w:before="40" w:line="240" w:lineRule="auto"/>
    </w:pPr>
    <w:rPr>
      <w:caps/>
      <w:color w:themeColor="accent3" w:val="9BBB59"/>
      <w:sz w:val="16"/>
    </w:rPr>
  </w:style>
  <w:style w:customStyle="1" w:styleId="a6" w:type="character">
    <w:name w:val="页脚字符"/>
    <w:basedOn w:val="a0"/>
    <w:link w:val="a5"/>
    <w:uiPriority w:val="99"/>
    <w:rsid w:val="00A81D38"/>
    <w:rPr>
      <w:caps/>
      <w:color w:themeColor="accent3" w:val="9BBB59"/>
      <w:kern w:val="0"/>
      <w:sz w:val="16"/>
      <w:szCs w:val="20"/>
    </w:rPr>
  </w:style>
  <w:style w:styleId="a7" w:type="paragraph">
    <w:name w:val="Title"/>
    <w:basedOn w:val="a"/>
    <w:next w:val="a"/>
    <w:link w:val="a8"/>
    <w:uiPriority w:val="1"/>
    <w:qFormat/>
    <w:rsid w:val="00A81D38"/>
    <w:pPr>
      <w:pBdr>
        <w:bottom w:color="9BBB59" w:space="4" w:sz="8" w:themeColor="accent3" w:val="single"/>
      </w:pBdr>
      <w:spacing w:after="480" w:before="720" w:line="240" w:lineRule="auto"/>
    </w:pPr>
    <w:rPr>
      <w:color w:themeColor="accent1" w:val="4F81BD"/>
      <w:sz w:val="48"/>
    </w:rPr>
  </w:style>
  <w:style w:customStyle="1" w:styleId="a8" w:type="character">
    <w:name w:val="标题字符"/>
    <w:basedOn w:val="a0"/>
    <w:link w:val="a7"/>
    <w:uiPriority w:val="1"/>
    <w:rsid w:val="00A81D38"/>
    <w:rPr>
      <w:color w:themeColor="accent1" w:val="4F81BD"/>
      <w:kern w:val="0"/>
      <w:sz w:val="48"/>
      <w:szCs w:val="20"/>
    </w:rPr>
  </w:style>
  <w:style w:styleId="a9" w:type="paragraph">
    <w:name w:val="No Spacing"/>
    <w:uiPriority w:val="1"/>
    <w:qFormat/>
    <w:rsid w:val="00A81D38"/>
    <w:rPr>
      <w:color w:themeColor="text1" w:themeTint="D9" w:val="262626"/>
      <w:kern w:val="0"/>
      <w:sz w:val="20"/>
      <w:szCs w:val="20"/>
    </w:rPr>
  </w:style>
  <w:style w:customStyle="1" w:styleId="FormText" w:type="paragraph">
    <w:name w:val="Form Text"/>
    <w:basedOn w:val="a"/>
    <w:uiPriority w:val="1"/>
    <w:qFormat/>
    <w:rsid w:val="00A81D38"/>
    <w:pPr>
      <w:spacing w:after="40"/>
    </w:pPr>
  </w:style>
  <w:style w:customStyle="1" w:styleId="FormHeadingChar" w:type="character">
    <w:name w:val="Form Heading Char"/>
    <w:basedOn w:val="a0"/>
    <w:link w:val="FormHeading"/>
    <w:uiPriority w:val="1"/>
    <w:rsid w:val="00A81D38"/>
    <w:rPr>
      <w:b/>
      <w:color w:themeColor="text1" w:themeTint="80" w:val="7F7F7F"/>
    </w:rPr>
  </w:style>
  <w:style w:customStyle="1" w:styleId="FormHeading" w:type="paragraph">
    <w:name w:val="Form Heading"/>
    <w:basedOn w:val="a"/>
    <w:link w:val="FormHeadingChar"/>
    <w:uiPriority w:val="1"/>
    <w:qFormat/>
    <w:rsid w:val="00A81D38"/>
    <w:pPr>
      <w:spacing w:after="40" w:before="40"/>
    </w:pPr>
    <w:rPr>
      <w:b/>
      <w:color w:themeColor="text1" w:themeTint="80" w:val="7F7F7F"/>
      <w:kern w:val="2"/>
      <w:sz w:val="24"/>
      <w:szCs w:val="24"/>
    </w:rPr>
  </w:style>
  <w:style w:styleId="aa" w:type="paragraph">
    <w:name w:val="Body Text"/>
    <w:basedOn w:val="a"/>
    <w:link w:val="ab"/>
    <w:uiPriority w:val="1"/>
    <w:qFormat/>
    <w:rsid w:val="00A81D38"/>
    <w:pPr>
      <w:spacing w:after="80" w:before="40" w:line="240" w:lineRule="auto"/>
    </w:pPr>
    <w:rPr>
      <w:sz w:val="18"/>
    </w:rPr>
  </w:style>
  <w:style w:customStyle="1" w:styleId="ab" w:type="character">
    <w:name w:val="正文文本字符"/>
    <w:basedOn w:val="a0"/>
    <w:link w:val="aa"/>
    <w:uiPriority w:val="1"/>
    <w:rsid w:val="00A81D38"/>
    <w:rPr>
      <w:color w:themeColor="text1" w:val="000000"/>
      <w:kern w:val="0"/>
      <w:sz w:val="18"/>
      <w:szCs w:val="20"/>
    </w:rPr>
  </w:style>
  <w:style w:customStyle="1" w:styleId="SpaceBetween" w:type="paragraph">
    <w:name w:val="Space Between"/>
    <w:basedOn w:val="a"/>
    <w:uiPriority w:val="1"/>
    <w:rsid w:val="00A81D38"/>
    <w:pPr>
      <w:spacing w:after="360" w:line="240" w:lineRule="auto"/>
    </w:pPr>
    <w:rPr>
      <w:color w:themeColor="text1" w:themeTint="BF" w:val="404040"/>
      <w:sz w:val="18"/>
      <w:szCs w:val="22"/>
    </w:rPr>
  </w:style>
  <w:style w:customStyle="1" w:styleId="TableHeadingRight" w:type="paragraph">
    <w:name w:val="Table Heading Right"/>
    <w:basedOn w:val="a"/>
    <w:qFormat/>
    <w:rsid w:val="00A81D38"/>
    <w:pPr>
      <w:spacing w:after="80" w:before="40" w:line="240" w:lineRule="auto"/>
      <w:jc w:val="right"/>
    </w:pPr>
    <w:rPr>
      <w:color w:themeColor="text1" w:themeTint="80" w:val="7F7F7F"/>
      <w:sz w:val="18"/>
    </w:rPr>
  </w:style>
  <w:style w:customStyle="1" w:styleId="InvoiceTable" w:type="table">
    <w:name w:val="Invoice Table"/>
    <w:basedOn w:val="a1"/>
    <w:rsid w:val="00A81D38"/>
    <w:rPr>
      <w:kern w:val="0"/>
      <w:sz w:val="22"/>
      <w:szCs w:val="22"/>
    </w:rPr>
    <w:tblPr>
      <w:tblInd w:type="dxa" w:w="72"/>
      <w:tblBorders>
        <w:top w:color="A6A6A6" w:space="0" w:sz="4" w:themeColor="background1" w:themeShade="A6" w:val="single"/>
        <w:left w:color="A6A6A6" w:space="0" w:sz="4" w:themeColor="background1" w:themeShade="A6" w:val="single"/>
        <w:bottom w:color="A6A6A6" w:space="0" w:sz="4" w:themeColor="background1" w:themeShade="A6" w:val="single"/>
        <w:right w:color="A6A6A6" w:space="0" w:sz="4" w:themeColor="background1" w:themeShade="A6" w:val="single"/>
        <w:insideH w:color="A6A6A6" w:space="0" w:sz="4" w:themeColor="background1" w:themeShade="A6" w:val="single"/>
        <w:insideV w:color="A6A6A6" w:space="0" w:sz="4" w:themeColor="background1" w:themeShade="A6" w:val="single"/>
      </w:tblBorders>
      <w:tblCellMar>
        <w:top w:type="dxa" w:w="0"/>
        <w:left w:type="dxa" w:w="72"/>
        <w:bottom w:type="dxa" w:w="0"/>
        <w:right w:type="dxa" w:w="72"/>
      </w:tblCellMar>
    </w:tblPr>
    <w:tblStylePr w:type="firstRow">
      <w:tblPr/>
      <w:tcPr>
        <w:shd w:color="auto" w:fill="F2F2F2" w:themeFill="background1" w:themeFillShade="F2" w:val="clear"/>
      </w:tcPr>
    </w:tblStylePr>
    <w:tblStylePr w:type="lastRow">
      <w:tblPr/>
      <w:tcPr>
        <w:shd w:color="auto" w:fill="F2F2F2" w:themeFill="background1" w:themeFillShade="F2" w:val="clear"/>
      </w:tcPr>
    </w:tblStylePr>
  </w:style>
  <w:style w:customStyle="1" w:styleId="TableHeadingCenter" w:type="paragraph">
    <w:name w:val="Table Heading Center"/>
    <w:basedOn w:val="a"/>
    <w:qFormat/>
    <w:rsid w:val="00A81D38"/>
    <w:pPr>
      <w:spacing w:after="60" w:before="60" w:line="240" w:lineRule="auto"/>
      <w:jc w:val="center"/>
    </w:pPr>
    <w:rPr>
      <w:color w:themeColor="text1" w:themeTint="80" w:val="7F7F7F"/>
      <w:sz w:val="18"/>
    </w:rPr>
  </w:style>
  <w:style w:customStyle="1" w:styleId="BodyTextCenter" w:type="paragraph">
    <w:name w:val="Body Text Center"/>
    <w:basedOn w:val="aa"/>
    <w:qFormat/>
    <w:rsid w:val="00A81D38"/>
    <w:pPr>
      <w:spacing w:after="40"/>
      <w:jc w:val="center"/>
    </w:pPr>
  </w:style>
  <w:style w:customStyle="1" w:styleId="BodyTextRight" w:type="paragraph">
    <w:name w:val="Body Text Right"/>
    <w:basedOn w:val="aa"/>
    <w:qFormat/>
    <w:rsid w:val="00A81D38"/>
    <w:pPr>
      <w:spacing w:after="40"/>
      <w:ind w:right="180"/>
      <w:jc w:val="right"/>
    </w:pPr>
  </w:style>
  <w:style w:customStyle="1" w:styleId="TableHeadingLeft" w:type="paragraph">
    <w:name w:val="Table Heading Left"/>
    <w:basedOn w:val="aa"/>
    <w:rsid w:val="00B45E7B"/>
    <w:pPr>
      <w:spacing w:after="40"/>
    </w:pPr>
    <w:rPr>
      <w:color w:themeColor="text1" w:themeTint="D9" w:val="262626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theme/theme1.xml" Type="http://schemas.openxmlformats.org/officeDocument/2006/relationships/theme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151</Characters>
  <Application>Microsoft Macintosh Word</Application>
  <DocSecurity>0</DocSecurity>
  <Lines>75</Lines>
  <Paragraphs>51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cp:lastModifiedBy>luo</cp:lastModifiedBy>
  <dcterms:modified xsi:type="dcterms:W3CDTF">2018-06-21T17:01:00Z</dcterms:modified>
  <cp:revision>12</cp:revision>
</cp:coreProperties>
</file>