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DE9E" w14:textId="201D787A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FF5BD9">
        <w:rPr>
          <w:rStyle w:val="SubtleReference"/>
        </w:rPr>
        <w:t>21</w:t>
      </w:r>
      <w:r w:rsidRPr="00445A88">
        <w:rPr>
          <w:i/>
          <w:color w:val="0000FF"/>
          <w:sz w:val="28"/>
        </w:rPr>
        <w:t xml:space="preserve"> </w:t>
      </w:r>
    </w:p>
    <w:p w14:paraId="0B8B14BD" w14:textId="45BAAE7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F5BD9">
        <w:rPr>
          <w:rStyle w:val="SubtleReference"/>
        </w:rPr>
        <w:t>Spike 21: control mapping</w:t>
      </w:r>
    </w:p>
    <w:p w14:paraId="71A7591E" w14:textId="77777777" w:rsidR="005126E1" w:rsidRDefault="005126E1">
      <w:pPr>
        <w:rPr>
          <w:b/>
          <w:sz w:val="24"/>
        </w:rPr>
      </w:pPr>
    </w:p>
    <w:p w14:paraId="3C12D886" w14:textId="078F3EBF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FF5BD9">
        <w:rPr>
          <w:rStyle w:val="SubtleReference"/>
        </w:rPr>
        <w:t>Benjamin (Ben) Fekete, 102946740</w:t>
      </w:r>
    </w:p>
    <w:p w14:paraId="3A0953A3" w14:textId="77777777" w:rsidR="00445A88" w:rsidRPr="005126E1" w:rsidRDefault="00445A88" w:rsidP="00445A88">
      <w:pPr>
        <w:rPr>
          <w:sz w:val="24"/>
        </w:rPr>
      </w:pPr>
    </w:p>
    <w:p w14:paraId="12DA6E95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F6A68B2" w14:textId="54C60EA9" w:rsidR="00445A88" w:rsidRDefault="00FF5BD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sdl project</w:t>
      </w:r>
    </w:p>
    <w:p w14:paraId="5E36B26C" w14:textId="11A7C823" w:rsidR="00FF5BD9" w:rsidRDefault="00FF5BD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txt file to represent inputs to events i.e., “W” for “Move up”</w:t>
      </w:r>
    </w:p>
    <w:p w14:paraId="0CB2A971" w14:textId="3CB54FDE" w:rsidR="00FF5BD9" w:rsidRDefault="00FF5BD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component class to process inputs based on the user keyboard and the corresponding inputs set by the txt file</w:t>
      </w:r>
    </w:p>
    <w:p w14:paraId="4BC00609" w14:textId="6BDEE094" w:rsidR="00FF5BD9" w:rsidRDefault="00FF5BD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events to showcase the inputs are working</w:t>
      </w:r>
    </w:p>
    <w:p w14:paraId="0A1136C8" w14:textId="610C83B5" w:rsidR="00FF5BD9" w:rsidRPr="00D07B2F" w:rsidRDefault="00FF5BD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Ensure that when the text file is edited, the program can change the inputs without closing and reopening</w:t>
      </w:r>
    </w:p>
    <w:p w14:paraId="203F4105" w14:textId="77777777" w:rsidR="00445A88" w:rsidRPr="00D07B2F" w:rsidRDefault="00445A88" w:rsidP="00445A88">
      <w:pPr>
        <w:rPr>
          <w:rStyle w:val="SubtleReference"/>
        </w:rPr>
      </w:pPr>
    </w:p>
    <w:p w14:paraId="35AE13D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C386731" w14:textId="7C39868F" w:rsidR="00445A88" w:rsidRDefault="005E388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0F4B671F" w14:textId="1A526617" w:rsidR="005E3881" w:rsidRPr="00D07B2F" w:rsidRDefault="005E388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</w:t>
      </w:r>
    </w:p>
    <w:p w14:paraId="2ADB9692" w14:textId="77777777" w:rsidR="00445A88" w:rsidRPr="00D07B2F" w:rsidRDefault="00445A88" w:rsidP="00445A88">
      <w:pPr>
        <w:rPr>
          <w:rStyle w:val="SubtleReference"/>
        </w:rPr>
      </w:pPr>
    </w:p>
    <w:p w14:paraId="35C55778" w14:textId="6B98B88D" w:rsidR="00597CF4" w:rsidRPr="00597CF4" w:rsidRDefault="00445A88" w:rsidP="00597CF4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A1DD47B" w14:textId="0C7CBE4D" w:rsidR="00597CF4" w:rsidRDefault="00597CF4" w:rsidP="00597CF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Created </w:t>
      </w:r>
      <w:r>
        <w:rPr>
          <w:rStyle w:val="SubtleReference"/>
        </w:rPr>
        <w:t>SDL template</w:t>
      </w:r>
    </w:p>
    <w:p w14:paraId="092CA7BB" w14:textId="2A873A29" w:rsidR="00597CF4" w:rsidRDefault="00597CF4" w:rsidP="00597CF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txt file and filled out information</w:t>
      </w:r>
    </w:p>
    <w:p w14:paraId="39EC7150" w14:textId="554343DF" w:rsidR="005E3881" w:rsidRDefault="005E388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controller component class</w:t>
      </w:r>
    </w:p>
    <w:p w14:paraId="71F8B93E" w14:textId="07B0FC09" w:rsidR="005E3881" w:rsidRDefault="005E3881" w:rsidP="005E388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Created a function to process keyboard input</w:t>
      </w:r>
    </w:p>
    <w:p w14:paraId="3F32B05C" w14:textId="672839E8" w:rsidR="005E3881" w:rsidRDefault="005E3881" w:rsidP="005E388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 xml:space="preserve">Created an event handler </w:t>
      </w:r>
    </w:p>
    <w:p w14:paraId="4528162D" w14:textId="6CB2FDDD" w:rsidR="005E3881" w:rsidRDefault="005E3881" w:rsidP="005E3881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Created a check for reload and reload input methods</w:t>
      </w:r>
    </w:p>
    <w:p w14:paraId="1213AA44" w14:textId="66AADFDC" w:rsidR="005E3881" w:rsidRDefault="005E3881" w:rsidP="005E388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Implemented component into main loop and created basic events to showcase inputs working</w:t>
      </w:r>
    </w:p>
    <w:p w14:paraId="2855C09D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CCB0A1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3400F11" w14:textId="5A2DCA9E" w:rsidR="00445A88" w:rsidRDefault="00597CF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It’s easier than I thought to check file live for changes, making it simple to update input config.</w:t>
      </w:r>
    </w:p>
    <w:p w14:paraId="08C3A1C6" w14:textId="77777777" w:rsidR="00597CF4" w:rsidRPr="00D07B2F" w:rsidRDefault="00597CF4" w:rsidP="00D07B2F">
      <w:pPr>
        <w:pStyle w:val="ColorfulList-Accent11"/>
        <w:ind w:left="0"/>
        <w:rPr>
          <w:rStyle w:val="SubtleReference"/>
        </w:rPr>
      </w:pPr>
    </w:p>
    <w:sectPr w:rsidR="00597CF4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97ECC" w14:textId="77777777" w:rsidR="00CE2D7D" w:rsidRDefault="00CE2D7D" w:rsidP="00445A88">
      <w:r>
        <w:separator/>
      </w:r>
    </w:p>
  </w:endnote>
  <w:endnote w:type="continuationSeparator" w:id="0">
    <w:p w14:paraId="7EF542D4" w14:textId="77777777" w:rsidR="00CE2D7D" w:rsidRDefault="00CE2D7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ECFE9" w14:textId="77777777" w:rsidR="00CE2D7D" w:rsidRDefault="00CE2D7D" w:rsidP="00445A88">
      <w:r>
        <w:separator/>
      </w:r>
    </w:p>
  </w:footnote>
  <w:footnote w:type="continuationSeparator" w:id="0">
    <w:p w14:paraId="3A758324" w14:textId="77777777" w:rsidR="00CE2D7D" w:rsidRDefault="00CE2D7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F5C1C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FF5BD9">
      <w:rPr>
        <w:noProof/>
      </w:rPr>
      <w:t>16/10/24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995"/>
    <w:multiLevelType w:val="hybridMultilevel"/>
    <w:tmpl w:val="60529902"/>
    <w:lvl w:ilvl="0" w:tplc="47AC0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2864">
    <w:abstractNumId w:val="2"/>
  </w:num>
  <w:num w:numId="2" w16cid:durableId="1265725987">
    <w:abstractNumId w:val="1"/>
  </w:num>
  <w:num w:numId="3" w16cid:durableId="68239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97CF4"/>
    <w:rsid w:val="005C2616"/>
    <w:rsid w:val="005E3881"/>
    <w:rsid w:val="007D3024"/>
    <w:rsid w:val="00BD2EC9"/>
    <w:rsid w:val="00C74AF3"/>
    <w:rsid w:val="00CE2D7D"/>
    <w:rsid w:val="00CF7B30"/>
    <w:rsid w:val="00D07B2F"/>
    <w:rsid w:val="00E40BE3"/>
    <w:rsid w:val="00FF5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0719A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59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5</cp:revision>
  <dcterms:created xsi:type="dcterms:W3CDTF">2013-08-14T15:10:00Z</dcterms:created>
  <dcterms:modified xsi:type="dcterms:W3CDTF">2024-10-16T01:10:00Z</dcterms:modified>
</cp:coreProperties>
</file>