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72ED6" w14:textId="77777777" w:rsidR="000D59AE" w:rsidRDefault="000D59AE" w:rsidP="000D59AE">
      <w:pPr>
        <w:ind w:firstLine="1440"/>
        <w:jc w:val="center"/>
        <w:rPr>
          <w:rFonts w:ascii="黑体" w:eastAsia="黑体" w:hAnsi="黑体" w:cs="Times New Roman"/>
          <w:sz w:val="72"/>
          <w:szCs w:val="72"/>
        </w:rPr>
      </w:pPr>
    </w:p>
    <w:p w14:paraId="640D5C2A" w14:textId="77777777" w:rsidR="000D59AE" w:rsidRDefault="000D59AE" w:rsidP="000D59AE">
      <w:pPr>
        <w:ind w:firstLine="1440"/>
        <w:jc w:val="center"/>
        <w:rPr>
          <w:rFonts w:ascii="黑体" w:eastAsia="黑体" w:hAnsi="黑体" w:cs="Times New Roman"/>
          <w:sz w:val="72"/>
          <w:szCs w:val="72"/>
        </w:rPr>
      </w:pPr>
    </w:p>
    <w:p w14:paraId="5C9DC7B2" w14:textId="77777777" w:rsidR="000D59AE" w:rsidRDefault="000D59AE" w:rsidP="000D59AE">
      <w:pPr>
        <w:ind w:firstLine="1440"/>
        <w:jc w:val="center"/>
        <w:rPr>
          <w:rFonts w:ascii="黑体" w:eastAsia="黑体" w:hAnsi="黑体" w:cs="Times New Roman"/>
          <w:sz w:val="72"/>
          <w:szCs w:val="72"/>
        </w:rPr>
      </w:pPr>
    </w:p>
    <w:p w14:paraId="7C248AE6" w14:textId="77777777" w:rsidR="000D59AE" w:rsidRDefault="000D59AE" w:rsidP="000D59AE">
      <w:pPr>
        <w:pStyle w:val="a3"/>
        <w:rPr>
          <w:rFonts w:ascii="黑体" w:eastAsia="黑体" w:hAnsi="黑体"/>
          <w:sz w:val="72"/>
          <w:szCs w:val="72"/>
        </w:rPr>
      </w:pPr>
    </w:p>
    <w:p w14:paraId="0371A320" w14:textId="23CE306E" w:rsidR="000D59AE" w:rsidRPr="000D59AE" w:rsidRDefault="000D59AE" w:rsidP="000D59AE">
      <w:pPr>
        <w:pStyle w:val="a3"/>
        <w:jc w:val="center"/>
        <w:rPr>
          <w:rFonts w:ascii="黑体" w:eastAsia="黑体" w:hAnsi="黑体" w:hint="eastAsia"/>
          <w:sz w:val="72"/>
          <w:szCs w:val="72"/>
        </w:rPr>
      </w:pPr>
      <w:r>
        <w:rPr>
          <w:rFonts w:ascii="黑体" w:eastAsia="黑体" w:hAnsi="黑体" w:hint="eastAsia"/>
          <w:sz w:val="72"/>
          <w:szCs w:val="72"/>
        </w:rPr>
        <w:t>大数据课程论文综述</w:t>
      </w:r>
    </w:p>
    <w:p w14:paraId="398BB979" w14:textId="77777777" w:rsidR="000D59AE" w:rsidRDefault="000D59AE" w:rsidP="000D59AE">
      <w:pPr>
        <w:ind w:firstLine="1040"/>
        <w:rPr>
          <w:rFonts w:ascii="宋体" w:hAnsi="宋体" w:cs="Times New Roman"/>
          <w:sz w:val="52"/>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5250"/>
      </w:tblGrid>
      <w:tr w:rsidR="000D59AE" w14:paraId="0004333D" w14:textId="77777777" w:rsidTr="006D39FF">
        <w:trPr>
          <w:jc w:val="center"/>
        </w:trPr>
        <w:tc>
          <w:tcPr>
            <w:tcW w:w="1417" w:type="dxa"/>
            <w:tcBorders>
              <w:top w:val="nil"/>
              <w:left w:val="nil"/>
              <w:bottom w:val="nil"/>
              <w:right w:val="nil"/>
            </w:tcBorders>
            <w:vAlign w:val="center"/>
            <w:hideMark/>
          </w:tcPr>
          <w:p w14:paraId="144A34DC" w14:textId="77777777" w:rsidR="000D59AE" w:rsidRDefault="000D59AE" w:rsidP="000D59AE">
            <w:pPr>
              <w:tabs>
                <w:tab w:val="left" w:pos="7560"/>
                <w:tab w:val="left" w:pos="7740"/>
              </w:tabs>
              <w:ind w:firstLineChars="0" w:firstLine="0"/>
              <w:rPr>
                <w:rFonts w:ascii="黑体" w:eastAsia="黑体" w:hAnsi="宋体" w:cs="Times New Roman"/>
                <w:b/>
                <w:sz w:val="28"/>
                <w:szCs w:val="28"/>
              </w:rPr>
            </w:pPr>
          </w:p>
          <w:p w14:paraId="4451B283" w14:textId="77777777" w:rsidR="000D59AE" w:rsidRDefault="000D59AE" w:rsidP="000D59AE">
            <w:pPr>
              <w:tabs>
                <w:tab w:val="left" w:pos="7560"/>
                <w:tab w:val="left" w:pos="7740"/>
              </w:tabs>
              <w:ind w:firstLineChars="0" w:firstLine="0"/>
              <w:rPr>
                <w:rFonts w:ascii="黑体" w:eastAsia="黑体" w:hAnsi="宋体" w:cs="Times New Roman"/>
                <w:b/>
                <w:sz w:val="28"/>
                <w:szCs w:val="28"/>
              </w:rPr>
            </w:pPr>
          </w:p>
          <w:p w14:paraId="0A8700F7" w14:textId="77777777" w:rsidR="000D59AE" w:rsidRDefault="000D59AE" w:rsidP="000D59AE">
            <w:pPr>
              <w:tabs>
                <w:tab w:val="left" w:pos="7560"/>
                <w:tab w:val="left" w:pos="7740"/>
              </w:tabs>
              <w:ind w:firstLineChars="0" w:firstLine="0"/>
              <w:rPr>
                <w:rFonts w:ascii="黑体" w:eastAsia="黑体" w:hAnsi="宋体" w:cs="Times New Roman"/>
                <w:b/>
                <w:sz w:val="28"/>
                <w:szCs w:val="28"/>
              </w:rPr>
            </w:pPr>
          </w:p>
          <w:p w14:paraId="4BDA4319" w14:textId="77777777" w:rsidR="000D59AE" w:rsidRDefault="000D59AE" w:rsidP="000D59AE">
            <w:pPr>
              <w:tabs>
                <w:tab w:val="left" w:pos="7560"/>
                <w:tab w:val="left" w:pos="7740"/>
              </w:tabs>
              <w:ind w:firstLineChars="0" w:firstLine="0"/>
              <w:rPr>
                <w:rFonts w:ascii="黑体" w:eastAsia="黑体" w:hAnsi="宋体" w:cs="Times New Roman"/>
                <w:b/>
                <w:sz w:val="28"/>
                <w:szCs w:val="28"/>
              </w:rPr>
            </w:pPr>
          </w:p>
          <w:p w14:paraId="17466F45" w14:textId="77777777" w:rsidR="000D59AE" w:rsidRDefault="000D59AE" w:rsidP="000D59AE">
            <w:pPr>
              <w:tabs>
                <w:tab w:val="left" w:pos="7560"/>
                <w:tab w:val="left" w:pos="7740"/>
              </w:tabs>
              <w:ind w:firstLineChars="0" w:firstLine="0"/>
              <w:rPr>
                <w:rFonts w:ascii="黑体" w:eastAsia="黑体" w:hAnsi="宋体" w:cs="Times New Roman"/>
                <w:b/>
                <w:sz w:val="28"/>
                <w:szCs w:val="28"/>
              </w:rPr>
            </w:pPr>
          </w:p>
          <w:p w14:paraId="75C0A937" w14:textId="77777777" w:rsidR="000D59AE" w:rsidRDefault="000D59AE" w:rsidP="000D59AE">
            <w:pPr>
              <w:tabs>
                <w:tab w:val="left" w:pos="7560"/>
                <w:tab w:val="left" w:pos="7740"/>
              </w:tabs>
              <w:ind w:firstLineChars="0" w:firstLine="0"/>
              <w:rPr>
                <w:rFonts w:ascii="黑体" w:eastAsia="黑体" w:hAnsi="宋体" w:cs="Times New Roman"/>
                <w:b/>
                <w:sz w:val="28"/>
                <w:szCs w:val="28"/>
              </w:rPr>
            </w:pPr>
          </w:p>
          <w:p w14:paraId="614E10B7" w14:textId="77777777" w:rsidR="000D59AE" w:rsidRDefault="000D59AE" w:rsidP="000D59AE">
            <w:pPr>
              <w:tabs>
                <w:tab w:val="left" w:pos="7560"/>
                <w:tab w:val="left" w:pos="7740"/>
              </w:tabs>
              <w:ind w:firstLineChars="0" w:firstLine="0"/>
              <w:rPr>
                <w:rFonts w:ascii="黑体" w:eastAsia="黑体" w:hAnsi="宋体" w:cs="Times New Roman"/>
                <w:b/>
                <w:sz w:val="28"/>
                <w:szCs w:val="28"/>
              </w:rPr>
            </w:pPr>
          </w:p>
          <w:p w14:paraId="3FEC7821" w14:textId="77777777" w:rsidR="000D59AE" w:rsidRDefault="000D59AE" w:rsidP="000D59AE">
            <w:pPr>
              <w:tabs>
                <w:tab w:val="left" w:pos="7560"/>
                <w:tab w:val="left" w:pos="7740"/>
              </w:tabs>
              <w:ind w:firstLineChars="0" w:firstLine="0"/>
              <w:rPr>
                <w:rFonts w:ascii="黑体" w:eastAsia="黑体" w:hAnsi="宋体" w:cs="Times New Roman"/>
                <w:b/>
                <w:sz w:val="28"/>
                <w:szCs w:val="28"/>
              </w:rPr>
            </w:pPr>
          </w:p>
          <w:p w14:paraId="5F6CABB1" w14:textId="77777777" w:rsidR="000D59AE" w:rsidRDefault="000D59AE" w:rsidP="000D59AE">
            <w:pPr>
              <w:tabs>
                <w:tab w:val="left" w:pos="7560"/>
                <w:tab w:val="left" w:pos="7740"/>
              </w:tabs>
              <w:ind w:firstLineChars="0" w:firstLine="0"/>
              <w:rPr>
                <w:rFonts w:ascii="黑体" w:eastAsia="黑体" w:hAnsi="宋体" w:cs="Times New Roman"/>
                <w:b/>
                <w:sz w:val="28"/>
                <w:szCs w:val="28"/>
              </w:rPr>
            </w:pPr>
          </w:p>
          <w:p w14:paraId="0BB2DF72" w14:textId="77777777" w:rsidR="000D59AE" w:rsidRDefault="000D59AE" w:rsidP="000D59AE">
            <w:pPr>
              <w:tabs>
                <w:tab w:val="left" w:pos="7560"/>
                <w:tab w:val="left" w:pos="7740"/>
              </w:tabs>
              <w:ind w:firstLineChars="0" w:firstLine="0"/>
              <w:rPr>
                <w:rFonts w:ascii="黑体" w:eastAsia="黑体" w:hAnsi="宋体" w:cs="Times New Roman"/>
                <w:b/>
                <w:sz w:val="28"/>
                <w:szCs w:val="28"/>
              </w:rPr>
            </w:pPr>
          </w:p>
          <w:p w14:paraId="40572F4C" w14:textId="67037BD7" w:rsidR="000D59AE" w:rsidRDefault="000D59AE" w:rsidP="000D59AE">
            <w:pPr>
              <w:tabs>
                <w:tab w:val="left" w:pos="7560"/>
                <w:tab w:val="left" w:pos="7740"/>
              </w:tabs>
              <w:ind w:firstLineChars="0" w:firstLine="0"/>
              <w:rPr>
                <w:rFonts w:ascii="黑体" w:eastAsia="黑体" w:hAnsi="黑体" w:cs="Times New Roman"/>
                <w:b/>
                <w:sz w:val="28"/>
                <w:szCs w:val="28"/>
              </w:rPr>
            </w:pPr>
            <w:r>
              <w:rPr>
                <w:rFonts w:ascii="黑体" w:eastAsia="黑体" w:hAnsi="宋体" w:cs="Times New Roman" w:hint="eastAsia"/>
                <w:b/>
                <w:sz w:val="28"/>
                <w:szCs w:val="28"/>
              </w:rPr>
              <w:t>论文题目</w:t>
            </w:r>
          </w:p>
        </w:tc>
        <w:tc>
          <w:tcPr>
            <w:tcW w:w="5250" w:type="dxa"/>
            <w:tcBorders>
              <w:top w:val="nil"/>
              <w:left w:val="nil"/>
              <w:bottom w:val="single" w:sz="4" w:space="0" w:color="auto"/>
              <w:right w:val="nil"/>
            </w:tcBorders>
            <w:vAlign w:val="center"/>
            <w:hideMark/>
          </w:tcPr>
          <w:p w14:paraId="6EA2F225" w14:textId="77777777" w:rsidR="000D59AE" w:rsidRDefault="000D59AE" w:rsidP="006D39FF">
            <w:pPr>
              <w:tabs>
                <w:tab w:val="left" w:pos="7560"/>
                <w:tab w:val="left" w:pos="7740"/>
              </w:tabs>
              <w:ind w:firstLine="560"/>
              <w:jc w:val="center"/>
              <w:rPr>
                <w:rFonts w:ascii="楷体" w:eastAsia="楷体" w:hAnsi="楷体" w:cs="Times New Roman"/>
                <w:sz w:val="28"/>
                <w:szCs w:val="28"/>
              </w:rPr>
            </w:pPr>
          </w:p>
          <w:p w14:paraId="6646F8EA" w14:textId="77777777" w:rsidR="000D59AE" w:rsidRDefault="000D59AE" w:rsidP="006D39FF">
            <w:pPr>
              <w:tabs>
                <w:tab w:val="left" w:pos="7560"/>
                <w:tab w:val="left" w:pos="7740"/>
              </w:tabs>
              <w:ind w:firstLine="560"/>
              <w:jc w:val="center"/>
              <w:rPr>
                <w:rFonts w:ascii="楷体" w:eastAsia="楷体" w:hAnsi="楷体" w:cs="Times New Roman"/>
                <w:sz w:val="28"/>
                <w:szCs w:val="28"/>
              </w:rPr>
            </w:pPr>
          </w:p>
          <w:p w14:paraId="585D943D" w14:textId="77777777" w:rsidR="000D59AE" w:rsidRDefault="000D59AE" w:rsidP="006D39FF">
            <w:pPr>
              <w:tabs>
                <w:tab w:val="left" w:pos="7560"/>
                <w:tab w:val="left" w:pos="7740"/>
              </w:tabs>
              <w:ind w:firstLine="560"/>
              <w:jc w:val="center"/>
              <w:rPr>
                <w:rFonts w:ascii="楷体" w:eastAsia="楷体" w:hAnsi="楷体" w:cs="Times New Roman"/>
                <w:sz w:val="28"/>
                <w:szCs w:val="28"/>
              </w:rPr>
            </w:pPr>
          </w:p>
          <w:p w14:paraId="1913D055" w14:textId="20F19198" w:rsidR="000D59AE" w:rsidRDefault="000D59AE" w:rsidP="006D39FF">
            <w:pPr>
              <w:tabs>
                <w:tab w:val="left" w:pos="7560"/>
                <w:tab w:val="left" w:pos="7740"/>
              </w:tabs>
              <w:ind w:firstLine="560"/>
              <w:jc w:val="center"/>
              <w:rPr>
                <w:rFonts w:ascii="楷体" w:eastAsia="楷体" w:hAnsi="楷体" w:cs="Times New Roman"/>
                <w:sz w:val="28"/>
                <w:szCs w:val="28"/>
              </w:rPr>
            </w:pPr>
          </w:p>
          <w:p w14:paraId="6E6B2764" w14:textId="1FD329DB" w:rsidR="000D59AE" w:rsidRDefault="000D59AE" w:rsidP="006D39FF">
            <w:pPr>
              <w:tabs>
                <w:tab w:val="left" w:pos="7560"/>
                <w:tab w:val="left" w:pos="7740"/>
              </w:tabs>
              <w:ind w:firstLine="560"/>
              <w:jc w:val="center"/>
              <w:rPr>
                <w:rFonts w:ascii="楷体" w:eastAsia="楷体" w:hAnsi="楷体" w:cs="Times New Roman"/>
                <w:sz w:val="28"/>
                <w:szCs w:val="28"/>
              </w:rPr>
            </w:pPr>
          </w:p>
          <w:p w14:paraId="02F97A39" w14:textId="37D29102" w:rsidR="000D59AE" w:rsidRDefault="000D59AE" w:rsidP="006D39FF">
            <w:pPr>
              <w:tabs>
                <w:tab w:val="left" w:pos="7560"/>
                <w:tab w:val="left" w:pos="7740"/>
              </w:tabs>
              <w:ind w:firstLine="560"/>
              <w:jc w:val="center"/>
              <w:rPr>
                <w:rFonts w:ascii="楷体" w:eastAsia="楷体" w:hAnsi="楷体" w:cs="Times New Roman"/>
                <w:sz w:val="28"/>
                <w:szCs w:val="28"/>
              </w:rPr>
            </w:pPr>
          </w:p>
          <w:p w14:paraId="2411CB54" w14:textId="77777777" w:rsidR="000D59AE" w:rsidRDefault="000D59AE" w:rsidP="006D39FF">
            <w:pPr>
              <w:tabs>
                <w:tab w:val="left" w:pos="7560"/>
                <w:tab w:val="left" w:pos="7740"/>
              </w:tabs>
              <w:ind w:firstLine="560"/>
              <w:jc w:val="center"/>
              <w:rPr>
                <w:rFonts w:ascii="楷体" w:eastAsia="楷体" w:hAnsi="楷体" w:cs="Times New Roman" w:hint="eastAsia"/>
                <w:sz w:val="28"/>
                <w:szCs w:val="28"/>
              </w:rPr>
            </w:pPr>
          </w:p>
          <w:p w14:paraId="3A41BE4D" w14:textId="77777777" w:rsidR="000D59AE" w:rsidRDefault="000D59AE" w:rsidP="006D39FF">
            <w:pPr>
              <w:tabs>
                <w:tab w:val="left" w:pos="7560"/>
                <w:tab w:val="left" w:pos="7740"/>
              </w:tabs>
              <w:ind w:firstLine="560"/>
              <w:jc w:val="center"/>
              <w:rPr>
                <w:rFonts w:ascii="楷体" w:eastAsia="楷体" w:hAnsi="楷体" w:cs="Times New Roman"/>
                <w:sz w:val="28"/>
                <w:szCs w:val="28"/>
              </w:rPr>
            </w:pPr>
          </w:p>
          <w:p w14:paraId="1A422660" w14:textId="77777777" w:rsidR="000D59AE" w:rsidRDefault="000D59AE" w:rsidP="006D39FF">
            <w:pPr>
              <w:tabs>
                <w:tab w:val="left" w:pos="7560"/>
                <w:tab w:val="left" w:pos="7740"/>
              </w:tabs>
              <w:ind w:firstLine="560"/>
              <w:jc w:val="center"/>
              <w:rPr>
                <w:rFonts w:ascii="楷体" w:eastAsia="楷体" w:hAnsi="楷体" w:cs="Times New Roman"/>
                <w:sz w:val="28"/>
                <w:szCs w:val="28"/>
              </w:rPr>
            </w:pPr>
          </w:p>
          <w:p w14:paraId="49A5C62D" w14:textId="77777777" w:rsidR="000D59AE" w:rsidRDefault="000D59AE" w:rsidP="006D39FF">
            <w:pPr>
              <w:tabs>
                <w:tab w:val="left" w:pos="7560"/>
                <w:tab w:val="left" w:pos="7740"/>
              </w:tabs>
              <w:ind w:firstLine="560"/>
              <w:jc w:val="center"/>
              <w:rPr>
                <w:rFonts w:ascii="楷体" w:eastAsia="楷体" w:hAnsi="楷体" w:cs="Times New Roman"/>
                <w:sz w:val="28"/>
                <w:szCs w:val="28"/>
              </w:rPr>
            </w:pPr>
          </w:p>
          <w:p w14:paraId="6BBE565E" w14:textId="08274834" w:rsidR="000D59AE" w:rsidRPr="00656A67" w:rsidRDefault="000D59AE" w:rsidP="006D39FF">
            <w:pPr>
              <w:tabs>
                <w:tab w:val="left" w:pos="7560"/>
                <w:tab w:val="left" w:pos="7740"/>
              </w:tabs>
              <w:ind w:firstLine="560"/>
              <w:jc w:val="center"/>
              <w:rPr>
                <w:rFonts w:ascii="楷体" w:eastAsia="楷体" w:hAnsi="楷体" w:cs="Times New Roman" w:hint="eastAsia"/>
                <w:sz w:val="28"/>
                <w:szCs w:val="28"/>
              </w:rPr>
            </w:pPr>
            <w:r w:rsidRPr="000D59AE">
              <w:rPr>
                <w:rFonts w:ascii="楷体" w:eastAsia="楷体" w:hAnsi="楷体" w:cs="Times New Roman" w:hint="eastAsia"/>
                <w:sz w:val="28"/>
                <w:szCs w:val="28"/>
              </w:rPr>
              <w:t>短文本分析综述</w:t>
            </w:r>
          </w:p>
        </w:tc>
      </w:tr>
      <w:tr w:rsidR="000D59AE" w14:paraId="32DB2F7D" w14:textId="77777777" w:rsidTr="006D39FF">
        <w:trPr>
          <w:jc w:val="center"/>
        </w:trPr>
        <w:tc>
          <w:tcPr>
            <w:tcW w:w="1417" w:type="dxa"/>
            <w:tcBorders>
              <w:top w:val="nil"/>
              <w:left w:val="nil"/>
              <w:bottom w:val="nil"/>
              <w:right w:val="nil"/>
            </w:tcBorders>
            <w:vAlign w:val="center"/>
            <w:hideMark/>
          </w:tcPr>
          <w:p w14:paraId="3C2E4B9B" w14:textId="4FCD5E47" w:rsidR="000D59AE" w:rsidRDefault="000D59AE" w:rsidP="000D59AE">
            <w:pPr>
              <w:tabs>
                <w:tab w:val="left" w:pos="7560"/>
                <w:tab w:val="left" w:pos="7740"/>
              </w:tabs>
              <w:ind w:firstLineChars="0" w:firstLine="0"/>
              <w:rPr>
                <w:rFonts w:ascii="黑体" w:eastAsia="黑体" w:hAnsi="黑体" w:cs="Times New Roman"/>
                <w:b/>
                <w:sz w:val="28"/>
                <w:szCs w:val="28"/>
              </w:rPr>
            </w:pPr>
            <w:r>
              <w:rPr>
                <w:rFonts w:ascii="黑体" w:eastAsia="黑体" w:hAnsi="宋体" w:cs="Times New Roman" w:hint="eastAsia"/>
                <w:b/>
                <w:sz w:val="28"/>
                <w:szCs w:val="28"/>
              </w:rPr>
              <w:t>学    院</w:t>
            </w:r>
          </w:p>
        </w:tc>
        <w:tc>
          <w:tcPr>
            <w:tcW w:w="5250" w:type="dxa"/>
            <w:tcBorders>
              <w:top w:val="nil"/>
              <w:left w:val="nil"/>
              <w:bottom w:val="single" w:sz="4" w:space="0" w:color="auto"/>
              <w:right w:val="nil"/>
            </w:tcBorders>
            <w:vAlign w:val="center"/>
            <w:hideMark/>
          </w:tcPr>
          <w:p w14:paraId="571745BC" w14:textId="77777777" w:rsidR="000D59AE" w:rsidRDefault="000D59AE" w:rsidP="006D39FF">
            <w:pPr>
              <w:tabs>
                <w:tab w:val="left" w:pos="7560"/>
                <w:tab w:val="left" w:pos="7740"/>
              </w:tabs>
              <w:ind w:firstLine="560"/>
              <w:jc w:val="center"/>
              <w:rPr>
                <w:rFonts w:ascii="楷体" w:eastAsia="楷体" w:hAnsi="楷体" w:cs="Times New Roman"/>
                <w:sz w:val="28"/>
                <w:szCs w:val="28"/>
              </w:rPr>
            </w:pPr>
            <w:r>
              <w:rPr>
                <w:rFonts w:ascii="楷体" w:eastAsia="楷体" w:hAnsi="楷体" w:cs="Times New Roman" w:hint="eastAsia"/>
                <w:sz w:val="28"/>
                <w:szCs w:val="28"/>
              </w:rPr>
              <w:t>计算机学院</w:t>
            </w:r>
            <w:bookmarkStart w:id="0" w:name="_GoBack"/>
            <w:bookmarkEnd w:id="0"/>
          </w:p>
        </w:tc>
      </w:tr>
      <w:tr w:rsidR="000D59AE" w14:paraId="30F7AD89" w14:textId="77777777" w:rsidTr="000D59AE">
        <w:trPr>
          <w:jc w:val="center"/>
        </w:trPr>
        <w:tc>
          <w:tcPr>
            <w:tcW w:w="1417" w:type="dxa"/>
            <w:tcBorders>
              <w:top w:val="nil"/>
              <w:left w:val="nil"/>
              <w:bottom w:val="nil"/>
              <w:right w:val="nil"/>
            </w:tcBorders>
            <w:vAlign w:val="center"/>
            <w:hideMark/>
          </w:tcPr>
          <w:p w14:paraId="3082C059" w14:textId="26FFD9D5" w:rsidR="000D59AE" w:rsidRDefault="000D59AE" w:rsidP="000D59AE">
            <w:pPr>
              <w:tabs>
                <w:tab w:val="left" w:pos="7560"/>
                <w:tab w:val="left" w:pos="7740"/>
              </w:tabs>
              <w:ind w:firstLineChars="0" w:firstLine="0"/>
              <w:rPr>
                <w:rFonts w:ascii="黑体" w:eastAsia="黑体" w:hAnsi="黑体" w:cs="Times New Roman" w:hint="eastAsia"/>
                <w:b/>
                <w:sz w:val="28"/>
                <w:szCs w:val="28"/>
              </w:rPr>
            </w:pPr>
            <w:r>
              <w:rPr>
                <w:rFonts w:ascii="黑体" w:eastAsia="黑体" w:hAnsi="黑体" w:cs="Times New Roman" w:hint="eastAsia"/>
                <w:b/>
                <w:sz w:val="28"/>
                <w:szCs w:val="28"/>
              </w:rPr>
              <w:t xml:space="preserve">组 </w:t>
            </w:r>
            <w:r>
              <w:rPr>
                <w:rFonts w:ascii="黑体" w:eastAsia="黑体" w:hAnsi="黑体" w:cs="Times New Roman"/>
                <w:b/>
                <w:sz w:val="28"/>
                <w:szCs w:val="28"/>
              </w:rPr>
              <w:t xml:space="preserve">   </w:t>
            </w:r>
            <w:r>
              <w:rPr>
                <w:rFonts w:ascii="黑体" w:eastAsia="黑体" w:hAnsi="黑体" w:cs="Times New Roman" w:hint="eastAsia"/>
                <w:b/>
                <w:sz w:val="28"/>
                <w:szCs w:val="28"/>
              </w:rPr>
              <w:t>员</w:t>
            </w:r>
          </w:p>
        </w:tc>
        <w:tc>
          <w:tcPr>
            <w:tcW w:w="5250" w:type="dxa"/>
            <w:tcBorders>
              <w:top w:val="single" w:sz="4" w:space="0" w:color="auto"/>
              <w:left w:val="nil"/>
              <w:bottom w:val="single" w:sz="4" w:space="0" w:color="auto"/>
              <w:right w:val="nil"/>
            </w:tcBorders>
            <w:vAlign w:val="center"/>
            <w:hideMark/>
          </w:tcPr>
          <w:p w14:paraId="2319D471" w14:textId="53577CAF" w:rsidR="000D59AE" w:rsidRDefault="000D59AE" w:rsidP="006D39FF">
            <w:pPr>
              <w:tabs>
                <w:tab w:val="left" w:pos="7560"/>
                <w:tab w:val="left" w:pos="7740"/>
              </w:tabs>
              <w:ind w:firstLine="560"/>
              <w:jc w:val="center"/>
              <w:rPr>
                <w:rFonts w:ascii="楷体" w:eastAsia="楷体" w:hAnsi="楷体" w:cs="Times New Roman"/>
                <w:sz w:val="28"/>
                <w:szCs w:val="28"/>
              </w:rPr>
            </w:pPr>
            <w:r>
              <w:rPr>
                <w:rFonts w:ascii="楷体" w:eastAsia="楷体" w:hAnsi="楷体" w:cs="Times New Roman" w:hint="eastAsia"/>
                <w:sz w:val="28"/>
                <w:szCs w:val="28"/>
              </w:rPr>
              <w:t>杨小雷 赵鹏飞 刘江涛</w:t>
            </w:r>
          </w:p>
        </w:tc>
      </w:tr>
    </w:tbl>
    <w:p w14:paraId="66A23CE0" w14:textId="77777777" w:rsidR="000D59AE" w:rsidRDefault="000D59AE" w:rsidP="000D59AE">
      <w:pPr>
        <w:ind w:left="411" w:firstLine="480"/>
        <w:rPr>
          <w:rFonts w:ascii="宋体" w:hAnsi="宋体"/>
          <w:szCs w:val="24"/>
        </w:rPr>
      </w:pPr>
    </w:p>
    <w:p w14:paraId="045DB6D2" w14:textId="1D76BA22" w:rsidR="000D59AE" w:rsidRPr="000D59AE" w:rsidRDefault="000D59AE" w:rsidP="000D59AE">
      <w:pPr>
        <w:widowControl/>
        <w:ind w:firstLine="480"/>
        <w:jc w:val="left"/>
        <w:rPr>
          <w:rFonts w:ascii="宋体" w:hAnsi="宋体" w:hint="eastAsia"/>
          <w:szCs w:val="24"/>
        </w:rPr>
      </w:pPr>
      <w:r>
        <w:rPr>
          <w:rFonts w:ascii="宋体" w:hAnsi="宋体"/>
          <w:szCs w:val="24"/>
        </w:rPr>
        <w:br w:type="page"/>
      </w:r>
    </w:p>
    <w:p w14:paraId="6DAA4111" w14:textId="26581DAA" w:rsidR="003F08E6" w:rsidRPr="00A16787" w:rsidRDefault="003F08E6" w:rsidP="000D59AE">
      <w:pPr>
        <w:widowControl/>
        <w:spacing w:line="240" w:lineRule="auto"/>
        <w:ind w:firstLineChars="0" w:firstLine="0"/>
        <w:jc w:val="center"/>
        <w:rPr>
          <w:rFonts w:ascii="宋体" w:hAnsi="宋体"/>
          <w:b/>
          <w:sz w:val="32"/>
          <w:szCs w:val="32"/>
        </w:rPr>
      </w:pPr>
      <w:r w:rsidRPr="00A16787">
        <w:rPr>
          <w:rFonts w:ascii="宋体" w:hAnsi="宋体" w:hint="eastAsia"/>
          <w:b/>
          <w:sz w:val="32"/>
          <w:szCs w:val="32"/>
        </w:rPr>
        <w:lastRenderedPageBreak/>
        <w:t>短文本分析综述</w:t>
      </w:r>
    </w:p>
    <w:p w14:paraId="5E09ED5D" w14:textId="77777777" w:rsidR="003F08E6" w:rsidRDefault="003F08E6" w:rsidP="003F08E6">
      <w:pPr>
        <w:spacing w:line="360" w:lineRule="auto"/>
        <w:ind w:firstLineChars="82" w:firstLine="198"/>
        <w:rPr>
          <w:rFonts w:ascii="宋体" w:hAnsi="宋体" w:hint="eastAsia"/>
          <w:b/>
          <w:szCs w:val="24"/>
        </w:rPr>
      </w:pPr>
    </w:p>
    <w:p w14:paraId="146B38F3" w14:textId="7A80BBC0" w:rsidR="003F08E6" w:rsidRDefault="003F08E6" w:rsidP="003F08E6">
      <w:pPr>
        <w:spacing w:line="360" w:lineRule="auto"/>
        <w:ind w:firstLine="482"/>
        <w:rPr>
          <w:rFonts w:ascii="宋体" w:hAnsi="宋体"/>
          <w:szCs w:val="24"/>
        </w:rPr>
      </w:pPr>
      <w:r w:rsidRPr="00DF2F5D">
        <w:rPr>
          <w:rFonts w:ascii="宋体" w:hAnsi="宋体" w:hint="eastAsia"/>
          <w:b/>
          <w:szCs w:val="24"/>
        </w:rPr>
        <w:t>摘要</w:t>
      </w:r>
      <w:r w:rsidR="006D39FF">
        <w:rPr>
          <w:rFonts w:ascii="宋体" w:hAnsi="宋体"/>
          <w:b/>
          <w:szCs w:val="24"/>
        </w:rPr>
        <w:t xml:space="preserve">  </w:t>
      </w:r>
      <w:r w:rsidRPr="003113BF">
        <w:rPr>
          <w:rFonts w:ascii="宋体" w:hAnsi="宋体" w:hint="eastAsia"/>
          <w:szCs w:val="24"/>
        </w:rPr>
        <w:t>所谓的短文本，指的是长度比较短，字符数通常在百个字符以内的文本</w:t>
      </w:r>
      <w:r>
        <w:rPr>
          <w:rFonts w:ascii="宋体" w:hAnsi="宋体" w:hint="eastAsia"/>
          <w:szCs w:val="24"/>
        </w:rPr>
        <w:t>。</w:t>
      </w:r>
      <w:r w:rsidRPr="003113BF">
        <w:rPr>
          <w:rFonts w:ascii="宋体" w:hAnsi="宋体" w:hint="eastAsia"/>
          <w:szCs w:val="24"/>
        </w:rPr>
        <w:t>处于信息大爆炸时代的现代信息社会，大量的短文本正以迅猛的势头闯进了人们的生活当中。</w:t>
      </w:r>
      <w:r>
        <w:rPr>
          <w:rFonts w:ascii="宋体" w:hAnsi="宋体" w:hint="eastAsia"/>
          <w:szCs w:val="24"/>
        </w:rPr>
        <w:t>短文本的形式多种多样，电子邮件、微博、手机短信、新闻标题摘要、书评影评等都属于短文本，可以说短文本涵盖了人们生活的方方面面，蕴含着无穷的价值等待人们挖掘。短文本分析与长文本相比，短文本具有一些独有的特征，比如长度短、包含的信息单一、文本特征向量稀疏等，使得传统的文本处理方法难以满足对短文本处理的要求，短文本对文本处理提出了更高的要求。</w:t>
      </w:r>
    </w:p>
    <w:p w14:paraId="70748E07" w14:textId="77777777" w:rsidR="003F08E6" w:rsidRDefault="003F08E6" w:rsidP="003F08E6">
      <w:pPr>
        <w:spacing w:line="360" w:lineRule="auto"/>
        <w:ind w:firstLine="480"/>
        <w:rPr>
          <w:rFonts w:ascii="宋体" w:hAnsi="宋体"/>
          <w:szCs w:val="24"/>
        </w:rPr>
      </w:pPr>
      <w:r>
        <w:rPr>
          <w:rFonts w:ascii="宋体" w:hAnsi="宋体" w:hint="eastAsia"/>
          <w:szCs w:val="24"/>
        </w:rPr>
        <w:t>本文第一、二章详细介绍了短文本的概念、特点、研究意义及相关知识，阐述了国内外研究现状，由杨晓雷负责编写；第三章详细介绍了短文本分析的五种方法，并阐述了每种方法的优点及不足之处，该部分由刘江涛负责编写；第四章通过情感分析的实验验证了短文本分析的有效性，并研究了特征维度、权重计算方法等对结果的影响，由赵鹏飞负责编写。</w:t>
      </w:r>
    </w:p>
    <w:p w14:paraId="427994E2" w14:textId="77777777" w:rsidR="003F08E6" w:rsidRDefault="003F08E6" w:rsidP="003F08E6">
      <w:pPr>
        <w:widowControl/>
        <w:ind w:firstLine="480"/>
        <w:jc w:val="left"/>
        <w:rPr>
          <w:rFonts w:ascii="宋体" w:hAnsi="宋体"/>
          <w:szCs w:val="24"/>
        </w:rPr>
      </w:pPr>
      <w:r>
        <w:rPr>
          <w:rFonts w:ascii="宋体" w:hAnsi="宋体"/>
          <w:szCs w:val="24"/>
        </w:rPr>
        <w:br w:type="page"/>
      </w:r>
    </w:p>
    <w:p w14:paraId="4D518322" w14:textId="77777777" w:rsidR="003F08E6" w:rsidRPr="00AA5275" w:rsidRDefault="003F08E6" w:rsidP="003F08E6">
      <w:pPr>
        <w:spacing w:line="360" w:lineRule="auto"/>
        <w:ind w:firstLine="643"/>
        <w:jc w:val="center"/>
        <w:rPr>
          <w:rFonts w:ascii="Times New Roman" w:hAnsi="Times New Roman" w:cs="Times New Roman"/>
          <w:b/>
          <w:sz w:val="32"/>
          <w:szCs w:val="32"/>
        </w:rPr>
      </w:pPr>
      <w:r w:rsidRPr="00AA5275">
        <w:rPr>
          <w:rFonts w:ascii="Times New Roman" w:hAnsi="Times New Roman" w:cs="Times New Roman"/>
          <w:b/>
          <w:sz w:val="32"/>
          <w:szCs w:val="32"/>
        </w:rPr>
        <w:lastRenderedPageBreak/>
        <w:t>Summary of the short text analysis</w:t>
      </w:r>
    </w:p>
    <w:p w14:paraId="4B2091CF" w14:textId="77777777" w:rsidR="003F08E6" w:rsidRPr="00CB043F" w:rsidRDefault="003F08E6" w:rsidP="003F08E6">
      <w:pPr>
        <w:spacing w:line="360" w:lineRule="auto"/>
        <w:ind w:firstLine="482"/>
        <w:rPr>
          <w:rFonts w:ascii="Times New Roman" w:hAnsi="Times New Roman" w:cs="Times New Roman"/>
          <w:szCs w:val="24"/>
        </w:rPr>
      </w:pPr>
      <w:r w:rsidRPr="00CB043F">
        <w:rPr>
          <w:rFonts w:ascii="Times New Roman" w:hAnsi="Times New Roman" w:cs="Times New Roman"/>
          <w:b/>
          <w:szCs w:val="24"/>
        </w:rPr>
        <w:t>Abstract</w:t>
      </w:r>
      <w:r>
        <w:rPr>
          <w:rFonts w:ascii="Times New Roman" w:hAnsi="Times New Roman" w:cs="Times New Roman" w:hint="eastAsia"/>
          <w:b/>
          <w:szCs w:val="24"/>
        </w:rPr>
        <w:t xml:space="preserve">    </w:t>
      </w:r>
      <w:r w:rsidRPr="00CB043F">
        <w:rPr>
          <w:rFonts w:ascii="Times New Roman" w:hAnsi="Times New Roman" w:cs="Times New Roman"/>
          <w:szCs w:val="24"/>
        </w:rPr>
        <w:t>A short text is a text of short length, usually less than 100 characters. In the modern information society in the era of information explosion, a large number of short texts are breaking into people's lives with a rapid momentum. There are various forms of short text books, such as E-mail, microblog, mobile phone short message, news headline summary, book review and film review, etc., all belong to short text books. It can be said that short text books cover all aspects of people's life, and contain infinite value waiting for people to explore. Compared with long text, short text has some unique features, such as short length, single information contained, sparse text feature vectors, etc., which makes it difficult for traditional text processing methods to meet the requirements of short text processing, and short text processing puts forward higher requirements.</w:t>
      </w:r>
    </w:p>
    <w:p w14:paraId="3B867F9A" w14:textId="77777777" w:rsidR="003F08E6" w:rsidRPr="00CB043F" w:rsidRDefault="003F08E6" w:rsidP="003F08E6">
      <w:pPr>
        <w:spacing w:line="360" w:lineRule="auto"/>
        <w:ind w:firstLine="480"/>
        <w:rPr>
          <w:rFonts w:ascii="Times New Roman" w:hAnsi="Times New Roman" w:cs="Times New Roman"/>
          <w:szCs w:val="24"/>
        </w:rPr>
      </w:pPr>
      <w:r>
        <w:rPr>
          <w:rFonts w:ascii="Times New Roman" w:hAnsi="Times New Roman" w:cs="Times New Roman" w:hint="eastAsia"/>
          <w:szCs w:val="24"/>
        </w:rPr>
        <w:t xml:space="preserve">   </w:t>
      </w:r>
      <w:r w:rsidRPr="00CB043F">
        <w:rPr>
          <w:rFonts w:ascii="Times New Roman" w:hAnsi="Times New Roman" w:cs="Times New Roman"/>
          <w:szCs w:val="24"/>
        </w:rPr>
        <w:t>The first and second chapters of this paper introduced the concept, characteristics, research significance and relevant knowledge of the short text in detail, and elaborated the rese</w:t>
      </w:r>
      <w:r>
        <w:rPr>
          <w:rFonts w:ascii="Times New Roman" w:hAnsi="Times New Roman" w:cs="Times New Roman"/>
          <w:szCs w:val="24"/>
        </w:rPr>
        <w:t xml:space="preserve">arch status at home and abroad </w:t>
      </w:r>
      <w:r w:rsidRPr="00CB043F">
        <w:rPr>
          <w:rFonts w:ascii="Times New Roman" w:hAnsi="Times New Roman" w:cs="Times New Roman"/>
          <w:szCs w:val="24"/>
        </w:rPr>
        <w:t xml:space="preserve">which was compiled by </w:t>
      </w:r>
      <w:r>
        <w:rPr>
          <w:rFonts w:ascii="Times New Roman" w:hAnsi="Times New Roman" w:cs="Times New Roman" w:hint="eastAsia"/>
          <w:szCs w:val="24"/>
        </w:rPr>
        <w:t>Yang</w:t>
      </w:r>
      <w:r>
        <w:rPr>
          <w:rFonts w:ascii="Times New Roman" w:hAnsi="Times New Roman" w:cs="Times New Roman"/>
          <w:szCs w:val="24"/>
        </w:rPr>
        <w:t xml:space="preserve"> </w:t>
      </w:r>
      <w:proofErr w:type="spellStart"/>
      <w:r>
        <w:rPr>
          <w:rFonts w:ascii="Times New Roman" w:hAnsi="Times New Roman" w:cs="Times New Roman"/>
          <w:szCs w:val="24"/>
        </w:rPr>
        <w:t>Xiaolei</w:t>
      </w:r>
      <w:proofErr w:type="spellEnd"/>
      <w:r w:rsidRPr="00CB043F">
        <w:rPr>
          <w:rFonts w:ascii="Times New Roman" w:hAnsi="Times New Roman" w:cs="Times New Roman"/>
          <w:szCs w:val="24"/>
        </w:rPr>
        <w:t>.</w:t>
      </w:r>
      <w:r>
        <w:rPr>
          <w:rFonts w:ascii="Times New Roman" w:hAnsi="Times New Roman" w:cs="Times New Roman"/>
          <w:szCs w:val="24"/>
        </w:rPr>
        <w:t xml:space="preserve"> </w:t>
      </w:r>
      <w:r w:rsidRPr="00CB043F">
        <w:rPr>
          <w:rFonts w:ascii="Times New Roman" w:hAnsi="Times New Roman" w:cs="Times New Roman"/>
          <w:szCs w:val="24"/>
        </w:rPr>
        <w:t xml:space="preserve">Chapter three introduces five methods of short text analysis in detail, and expounds the advantages and disadvantages of each method. which was compiled by </w:t>
      </w:r>
      <w:r>
        <w:rPr>
          <w:rFonts w:ascii="Times New Roman" w:hAnsi="Times New Roman" w:cs="Times New Roman"/>
          <w:szCs w:val="24"/>
        </w:rPr>
        <w:t xml:space="preserve">Liu </w:t>
      </w:r>
      <w:proofErr w:type="spellStart"/>
      <w:r>
        <w:rPr>
          <w:rFonts w:ascii="Times New Roman" w:hAnsi="Times New Roman" w:cs="Times New Roman"/>
          <w:szCs w:val="24"/>
        </w:rPr>
        <w:t>Jiangtao</w:t>
      </w:r>
      <w:proofErr w:type="spellEnd"/>
      <w:r w:rsidRPr="00CB043F">
        <w:rPr>
          <w:rFonts w:ascii="Times New Roman" w:hAnsi="Times New Roman" w:cs="Times New Roman"/>
          <w:szCs w:val="24"/>
        </w:rPr>
        <w:t>.</w:t>
      </w:r>
    </w:p>
    <w:p w14:paraId="31DA02C6" w14:textId="77777777" w:rsidR="003F08E6" w:rsidRDefault="003F08E6" w:rsidP="003F08E6">
      <w:pPr>
        <w:spacing w:line="360" w:lineRule="auto"/>
        <w:ind w:firstLine="480"/>
        <w:rPr>
          <w:rFonts w:ascii="Times New Roman" w:hAnsi="Times New Roman" w:cs="Times New Roman"/>
          <w:szCs w:val="24"/>
        </w:rPr>
      </w:pPr>
      <w:r w:rsidRPr="00CB043F">
        <w:rPr>
          <w:rFonts w:ascii="Times New Roman" w:hAnsi="Times New Roman" w:cs="Times New Roman"/>
          <w:szCs w:val="24"/>
        </w:rPr>
        <w:t xml:space="preserve">The fourth chapter verified the validity of the short text analysis through the experiment of emotion analysis, and studied the influence of feature dimension, weight calculation method and other methods on the </w:t>
      </w:r>
      <w:r>
        <w:rPr>
          <w:rFonts w:ascii="Times New Roman" w:hAnsi="Times New Roman" w:cs="Times New Roman"/>
          <w:szCs w:val="24"/>
        </w:rPr>
        <w:t xml:space="preserve">results, which was compiled by </w:t>
      </w:r>
      <w:r>
        <w:rPr>
          <w:rFonts w:ascii="Times New Roman" w:hAnsi="Times New Roman" w:cs="Times New Roman" w:hint="eastAsia"/>
          <w:szCs w:val="24"/>
        </w:rPr>
        <w:t>Z</w:t>
      </w:r>
      <w:r>
        <w:rPr>
          <w:rFonts w:ascii="Times New Roman" w:hAnsi="Times New Roman" w:cs="Times New Roman"/>
          <w:szCs w:val="24"/>
        </w:rPr>
        <w:t xml:space="preserve">hao </w:t>
      </w:r>
      <w:proofErr w:type="spellStart"/>
      <w:r>
        <w:rPr>
          <w:rFonts w:ascii="Times New Roman" w:hAnsi="Times New Roman" w:cs="Times New Roman"/>
          <w:szCs w:val="24"/>
        </w:rPr>
        <w:t>P</w:t>
      </w:r>
      <w:r w:rsidRPr="00CB043F">
        <w:rPr>
          <w:rFonts w:ascii="Times New Roman" w:hAnsi="Times New Roman" w:cs="Times New Roman"/>
          <w:szCs w:val="24"/>
        </w:rPr>
        <w:t>engfei</w:t>
      </w:r>
      <w:proofErr w:type="spellEnd"/>
      <w:r w:rsidRPr="00CB043F">
        <w:rPr>
          <w:rFonts w:ascii="Times New Roman" w:hAnsi="Times New Roman" w:cs="Times New Roman"/>
          <w:szCs w:val="24"/>
        </w:rPr>
        <w:t>.</w:t>
      </w:r>
    </w:p>
    <w:p w14:paraId="13A938E1" w14:textId="77777777" w:rsidR="003F08E6" w:rsidRDefault="003F08E6" w:rsidP="003F08E6">
      <w:pPr>
        <w:widowControl/>
        <w:ind w:firstLine="480"/>
        <w:jc w:val="left"/>
        <w:rPr>
          <w:rFonts w:ascii="Times New Roman" w:hAnsi="Times New Roman" w:cs="Times New Roman"/>
          <w:szCs w:val="24"/>
        </w:rPr>
      </w:pPr>
      <w:r>
        <w:rPr>
          <w:rFonts w:ascii="Times New Roman" w:hAnsi="Times New Roman" w:cs="Times New Roman"/>
          <w:szCs w:val="24"/>
        </w:rPr>
        <w:br w:type="page"/>
      </w:r>
    </w:p>
    <w:sdt>
      <w:sdtPr>
        <w:rPr>
          <w:lang w:val="zh-CN"/>
        </w:rPr>
        <w:id w:val="639771238"/>
        <w:docPartObj>
          <w:docPartGallery w:val="Table of Contents"/>
          <w:docPartUnique/>
        </w:docPartObj>
      </w:sdtPr>
      <w:sdtEndPr>
        <w:rPr>
          <w:rFonts w:asciiTheme="minorHAnsi" w:eastAsia="宋体" w:hAnsiTheme="minorHAnsi" w:cstheme="minorBidi"/>
          <w:b/>
          <w:bCs/>
          <w:color w:val="auto"/>
          <w:kern w:val="2"/>
          <w:sz w:val="24"/>
          <w:szCs w:val="22"/>
        </w:rPr>
      </w:sdtEndPr>
      <w:sdtContent>
        <w:p w14:paraId="0E1FFD76" w14:textId="1615F00B" w:rsidR="003F08E6" w:rsidRDefault="003F08E6">
          <w:pPr>
            <w:pStyle w:val="TOC"/>
            <w:ind w:firstLine="480"/>
          </w:pPr>
          <w:r>
            <w:rPr>
              <w:lang w:val="zh-CN"/>
            </w:rPr>
            <w:t>目录</w:t>
          </w:r>
        </w:p>
        <w:p w14:paraId="40388D12" w14:textId="6BBDD502" w:rsidR="008D3A10" w:rsidRDefault="003F08E6">
          <w:pPr>
            <w:pStyle w:val="TOC1"/>
            <w:tabs>
              <w:tab w:val="right" w:leader="dot" w:pos="8296"/>
            </w:tabs>
            <w:ind w:firstLine="482"/>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533631946" w:history="1">
            <w:r w:rsidR="008D3A10" w:rsidRPr="009E23DB">
              <w:rPr>
                <w:rStyle w:val="a8"/>
                <w:noProof/>
              </w:rPr>
              <w:t>第</w:t>
            </w:r>
            <w:r w:rsidR="008D3A10" w:rsidRPr="009E23DB">
              <w:rPr>
                <w:rStyle w:val="a8"/>
                <w:noProof/>
              </w:rPr>
              <w:t>1</w:t>
            </w:r>
            <w:r w:rsidR="008D3A10" w:rsidRPr="009E23DB">
              <w:rPr>
                <w:rStyle w:val="a8"/>
                <w:noProof/>
              </w:rPr>
              <w:t>章</w:t>
            </w:r>
            <w:r w:rsidR="008D3A10" w:rsidRPr="009E23DB">
              <w:rPr>
                <w:rStyle w:val="a8"/>
                <w:noProof/>
              </w:rPr>
              <w:t xml:space="preserve"> </w:t>
            </w:r>
            <w:r w:rsidR="008D3A10" w:rsidRPr="009E23DB">
              <w:rPr>
                <w:rStyle w:val="a8"/>
                <w:noProof/>
              </w:rPr>
              <w:t>绪论</w:t>
            </w:r>
            <w:r w:rsidR="008D3A10">
              <w:rPr>
                <w:noProof/>
                <w:webHidden/>
              </w:rPr>
              <w:tab/>
            </w:r>
            <w:r w:rsidR="008D3A10">
              <w:rPr>
                <w:noProof/>
                <w:webHidden/>
              </w:rPr>
              <w:fldChar w:fldCharType="begin"/>
            </w:r>
            <w:r w:rsidR="008D3A10">
              <w:rPr>
                <w:noProof/>
                <w:webHidden/>
              </w:rPr>
              <w:instrText xml:space="preserve"> PAGEREF _Toc533631946 \h </w:instrText>
            </w:r>
            <w:r w:rsidR="008D3A10">
              <w:rPr>
                <w:noProof/>
                <w:webHidden/>
              </w:rPr>
            </w:r>
            <w:r w:rsidR="008D3A10">
              <w:rPr>
                <w:noProof/>
                <w:webHidden/>
              </w:rPr>
              <w:fldChar w:fldCharType="separate"/>
            </w:r>
            <w:r w:rsidR="008D3A10">
              <w:rPr>
                <w:noProof/>
                <w:webHidden/>
              </w:rPr>
              <w:t>6</w:t>
            </w:r>
            <w:r w:rsidR="008D3A10">
              <w:rPr>
                <w:noProof/>
                <w:webHidden/>
              </w:rPr>
              <w:fldChar w:fldCharType="end"/>
            </w:r>
          </w:hyperlink>
        </w:p>
        <w:p w14:paraId="5488B02C" w14:textId="58E1603B" w:rsidR="008D3A10" w:rsidRDefault="008D3A10">
          <w:pPr>
            <w:pStyle w:val="TOC2"/>
            <w:tabs>
              <w:tab w:val="right" w:leader="dot" w:pos="8296"/>
            </w:tabs>
            <w:ind w:left="480" w:firstLine="480"/>
            <w:rPr>
              <w:rFonts w:eastAsiaTheme="minorEastAsia"/>
              <w:noProof/>
              <w:sz w:val="21"/>
            </w:rPr>
          </w:pPr>
          <w:hyperlink w:anchor="_Toc533631947" w:history="1">
            <w:r w:rsidRPr="009E23DB">
              <w:rPr>
                <w:rStyle w:val="a8"/>
                <w:noProof/>
              </w:rPr>
              <w:t xml:space="preserve">1.1 </w:t>
            </w:r>
            <w:r w:rsidRPr="009E23DB">
              <w:rPr>
                <w:rStyle w:val="a8"/>
                <w:noProof/>
              </w:rPr>
              <w:t>研究背景</w:t>
            </w:r>
            <w:r>
              <w:rPr>
                <w:noProof/>
                <w:webHidden/>
              </w:rPr>
              <w:tab/>
            </w:r>
            <w:r>
              <w:rPr>
                <w:noProof/>
                <w:webHidden/>
              </w:rPr>
              <w:fldChar w:fldCharType="begin"/>
            </w:r>
            <w:r>
              <w:rPr>
                <w:noProof/>
                <w:webHidden/>
              </w:rPr>
              <w:instrText xml:space="preserve"> PAGEREF _Toc533631947 \h </w:instrText>
            </w:r>
            <w:r>
              <w:rPr>
                <w:noProof/>
                <w:webHidden/>
              </w:rPr>
            </w:r>
            <w:r>
              <w:rPr>
                <w:noProof/>
                <w:webHidden/>
              </w:rPr>
              <w:fldChar w:fldCharType="separate"/>
            </w:r>
            <w:r>
              <w:rPr>
                <w:noProof/>
                <w:webHidden/>
              </w:rPr>
              <w:t>6</w:t>
            </w:r>
            <w:r>
              <w:rPr>
                <w:noProof/>
                <w:webHidden/>
              </w:rPr>
              <w:fldChar w:fldCharType="end"/>
            </w:r>
          </w:hyperlink>
        </w:p>
        <w:p w14:paraId="1ADB7083" w14:textId="1F62CF18" w:rsidR="008D3A10" w:rsidRDefault="008D3A10">
          <w:pPr>
            <w:pStyle w:val="TOC2"/>
            <w:tabs>
              <w:tab w:val="right" w:leader="dot" w:pos="8296"/>
            </w:tabs>
            <w:ind w:left="480" w:firstLine="480"/>
            <w:rPr>
              <w:rFonts w:eastAsiaTheme="minorEastAsia"/>
              <w:noProof/>
              <w:sz w:val="21"/>
            </w:rPr>
          </w:pPr>
          <w:hyperlink w:anchor="_Toc533631948" w:history="1">
            <w:r w:rsidRPr="009E23DB">
              <w:rPr>
                <w:rStyle w:val="a8"/>
                <w:noProof/>
              </w:rPr>
              <w:t xml:space="preserve">1.2 </w:t>
            </w:r>
            <w:r w:rsidRPr="009E23DB">
              <w:rPr>
                <w:rStyle w:val="a8"/>
                <w:noProof/>
              </w:rPr>
              <w:t>国内外研究现状</w:t>
            </w:r>
            <w:r>
              <w:rPr>
                <w:noProof/>
                <w:webHidden/>
              </w:rPr>
              <w:tab/>
            </w:r>
            <w:r>
              <w:rPr>
                <w:noProof/>
                <w:webHidden/>
              </w:rPr>
              <w:fldChar w:fldCharType="begin"/>
            </w:r>
            <w:r>
              <w:rPr>
                <w:noProof/>
                <w:webHidden/>
              </w:rPr>
              <w:instrText xml:space="preserve"> PAGEREF _Toc533631948 \h </w:instrText>
            </w:r>
            <w:r>
              <w:rPr>
                <w:noProof/>
                <w:webHidden/>
              </w:rPr>
            </w:r>
            <w:r>
              <w:rPr>
                <w:noProof/>
                <w:webHidden/>
              </w:rPr>
              <w:fldChar w:fldCharType="separate"/>
            </w:r>
            <w:r>
              <w:rPr>
                <w:noProof/>
                <w:webHidden/>
              </w:rPr>
              <w:t>7</w:t>
            </w:r>
            <w:r>
              <w:rPr>
                <w:noProof/>
                <w:webHidden/>
              </w:rPr>
              <w:fldChar w:fldCharType="end"/>
            </w:r>
          </w:hyperlink>
        </w:p>
        <w:p w14:paraId="6F7813F9" w14:textId="19B2251A" w:rsidR="008D3A10" w:rsidRDefault="008D3A10">
          <w:pPr>
            <w:pStyle w:val="TOC2"/>
            <w:tabs>
              <w:tab w:val="right" w:leader="dot" w:pos="8296"/>
            </w:tabs>
            <w:ind w:left="480" w:firstLine="480"/>
            <w:rPr>
              <w:rFonts w:eastAsiaTheme="minorEastAsia"/>
              <w:noProof/>
              <w:sz w:val="21"/>
            </w:rPr>
          </w:pPr>
          <w:hyperlink w:anchor="_Toc533631949" w:history="1">
            <w:r w:rsidRPr="009E23DB">
              <w:rPr>
                <w:rStyle w:val="a8"/>
                <w:noProof/>
              </w:rPr>
              <w:t xml:space="preserve">1.3 </w:t>
            </w:r>
            <w:r w:rsidRPr="009E23DB">
              <w:rPr>
                <w:rStyle w:val="a8"/>
                <w:noProof/>
              </w:rPr>
              <w:t>主要研究内容</w:t>
            </w:r>
            <w:r>
              <w:rPr>
                <w:noProof/>
                <w:webHidden/>
              </w:rPr>
              <w:tab/>
            </w:r>
            <w:r>
              <w:rPr>
                <w:noProof/>
                <w:webHidden/>
              </w:rPr>
              <w:fldChar w:fldCharType="begin"/>
            </w:r>
            <w:r>
              <w:rPr>
                <w:noProof/>
                <w:webHidden/>
              </w:rPr>
              <w:instrText xml:space="preserve"> PAGEREF _Toc533631949 \h </w:instrText>
            </w:r>
            <w:r>
              <w:rPr>
                <w:noProof/>
                <w:webHidden/>
              </w:rPr>
            </w:r>
            <w:r>
              <w:rPr>
                <w:noProof/>
                <w:webHidden/>
              </w:rPr>
              <w:fldChar w:fldCharType="separate"/>
            </w:r>
            <w:r>
              <w:rPr>
                <w:noProof/>
                <w:webHidden/>
              </w:rPr>
              <w:t>8</w:t>
            </w:r>
            <w:r>
              <w:rPr>
                <w:noProof/>
                <w:webHidden/>
              </w:rPr>
              <w:fldChar w:fldCharType="end"/>
            </w:r>
          </w:hyperlink>
        </w:p>
        <w:p w14:paraId="6CA3351C" w14:textId="22AB2C42" w:rsidR="008D3A10" w:rsidRDefault="008D3A10">
          <w:pPr>
            <w:pStyle w:val="TOC2"/>
            <w:tabs>
              <w:tab w:val="right" w:leader="dot" w:pos="8296"/>
            </w:tabs>
            <w:ind w:left="480" w:firstLine="480"/>
            <w:rPr>
              <w:rFonts w:eastAsiaTheme="minorEastAsia"/>
              <w:noProof/>
              <w:sz w:val="21"/>
            </w:rPr>
          </w:pPr>
          <w:hyperlink w:anchor="_Toc533631950" w:history="1">
            <w:r w:rsidRPr="009E23DB">
              <w:rPr>
                <w:rStyle w:val="a8"/>
                <w:noProof/>
              </w:rPr>
              <w:t xml:space="preserve">1.4 </w:t>
            </w:r>
            <w:r w:rsidRPr="009E23DB">
              <w:rPr>
                <w:rStyle w:val="a8"/>
                <w:noProof/>
              </w:rPr>
              <w:t>本文结构</w:t>
            </w:r>
            <w:r>
              <w:rPr>
                <w:noProof/>
                <w:webHidden/>
              </w:rPr>
              <w:tab/>
            </w:r>
            <w:r>
              <w:rPr>
                <w:noProof/>
                <w:webHidden/>
              </w:rPr>
              <w:fldChar w:fldCharType="begin"/>
            </w:r>
            <w:r>
              <w:rPr>
                <w:noProof/>
                <w:webHidden/>
              </w:rPr>
              <w:instrText xml:space="preserve"> PAGEREF _Toc533631950 \h </w:instrText>
            </w:r>
            <w:r>
              <w:rPr>
                <w:noProof/>
                <w:webHidden/>
              </w:rPr>
            </w:r>
            <w:r>
              <w:rPr>
                <w:noProof/>
                <w:webHidden/>
              </w:rPr>
              <w:fldChar w:fldCharType="separate"/>
            </w:r>
            <w:r>
              <w:rPr>
                <w:noProof/>
                <w:webHidden/>
              </w:rPr>
              <w:t>9</w:t>
            </w:r>
            <w:r>
              <w:rPr>
                <w:noProof/>
                <w:webHidden/>
              </w:rPr>
              <w:fldChar w:fldCharType="end"/>
            </w:r>
          </w:hyperlink>
        </w:p>
        <w:p w14:paraId="4C39648A" w14:textId="4704175A" w:rsidR="008D3A10" w:rsidRDefault="008D3A10">
          <w:pPr>
            <w:pStyle w:val="TOC1"/>
            <w:tabs>
              <w:tab w:val="right" w:leader="dot" w:pos="8296"/>
            </w:tabs>
            <w:ind w:firstLine="480"/>
            <w:rPr>
              <w:rFonts w:eastAsiaTheme="minorEastAsia"/>
              <w:noProof/>
              <w:sz w:val="21"/>
            </w:rPr>
          </w:pPr>
          <w:hyperlink w:anchor="_Toc533631951" w:history="1">
            <w:r w:rsidRPr="009E23DB">
              <w:rPr>
                <w:rStyle w:val="a8"/>
                <w:noProof/>
              </w:rPr>
              <w:t>第</w:t>
            </w:r>
            <w:r w:rsidRPr="009E23DB">
              <w:rPr>
                <w:rStyle w:val="a8"/>
                <w:noProof/>
              </w:rPr>
              <w:t>2</w:t>
            </w:r>
            <w:r w:rsidRPr="009E23DB">
              <w:rPr>
                <w:rStyle w:val="a8"/>
                <w:noProof/>
              </w:rPr>
              <w:t>章</w:t>
            </w:r>
            <w:r w:rsidRPr="009E23DB">
              <w:rPr>
                <w:rStyle w:val="a8"/>
                <w:noProof/>
              </w:rPr>
              <w:t xml:space="preserve"> </w:t>
            </w:r>
            <w:r w:rsidRPr="009E23DB">
              <w:rPr>
                <w:rStyle w:val="a8"/>
                <w:noProof/>
              </w:rPr>
              <w:t>相关知识介绍</w:t>
            </w:r>
            <w:r>
              <w:rPr>
                <w:noProof/>
                <w:webHidden/>
              </w:rPr>
              <w:tab/>
            </w:r>
            <w:r>
              <w:rPr>
                <w:noProof/>
                <w:webHidden/>
              </w:rPr>
              <w:fldChar w:fldCharType="begin"/>
            </w:r>
            <w:r>
              <w:rPr>
                <w:noProof/>
                <w:webHidden/>
              </w:rPr>
              <w:instrText xml:space="preserve"> PAGEREF _Toc533631951 \h </w:instrText>
            </w:r>
            <w:r>
              <w:rPr>
                <w:noProof/>
                <w:webHidden/>
              </w:rPr>
            </w:r>
            <w:r>
              <w:rPr>
                <w:noProof/>
                <w:webHidden/>
              </w:rPr>
              <w:fldChar w:fldCharType="separate"/>
            </w:r>
            <w:r>
              <w:rPr>
                <w:noProof/>
                <w:webHidden/>
              </w:rPr>
              <w:t>10</w:t>
            </w:r>
            <w:r>
              <w:rPr>
                <w:noProof/>
                <w:webHidden/>
              </w:rPr>
              <w:fldChar w:fldCharType="end"/>
            </w:r>
          </w:hyperlink>
        </w:p>
        <w:p w14:paraId="50D2D53A" w14:textId="3459106B" w:rsidR="008D3A10" w:rsidRDefault="008D3A10">
          <w:pPr>
            <w:pStyle w:val="TOC2"/>
            <w:tabs>
              <w:tab w:val="right" w:leader="dot" w:pos="8296"/>
            </w:tabs>
            <w:ind w:left="480" w:firstLine="480"/>
            <w:rPr>
              <w:rFonts w:eastAsiaTheme="minorEastAsia"/>
              <w:noProof/>
              <w:sz w:val="21"/>
            </w:rPr>
          </w:pPr>
          <w:hyperlink w:anchor="_Toc533631952" w:history="1">
            <w:r w:rsidRPr="009E23DB">
              <w:rPr>
                <w:rStyle w:val="a8"/>
                <w:noProof/>
              </w:rPr>
              <w:t xml:space="preserve">2.1 </w:t>
            </w:r>
            <w:r w:rsidRPr="009E23DB">
              <w:rPr>
                <w:rStyle w:val="a8"/>
                <w:noProof/>
              </w:rPr>
              <w:t>隐性语义模型</w:t>
            </w:r>
            <w:r>
              <w:rPr>
                <w:noProof/>
                <w:webHidden/>
              </w:rPr>
              <w:tab/>
            </w:r>
            <w:r>
              <w:rPr>
                <w:noProof/>
                <w:webHidden/>
              </w:rPr>
              <w:fldChar w:fldCharType="begin"/>
            </w:r>
            <w:r>
              <w:rPr>
                <w:noProof/>
                <w:webHidden/>
              </w:rPr>
              <w:instrText xml:space="preserve"> PAGEREF _Toc533631952 \h </w:instrText>
            </w:r>
            <w:r>
              <w:rPr>
                <w:noProof/>
                <w:webHidden/>
              </w:rPr>
            </w:r>
            <w:r>
              <w:rPr>
                <w:noProof/>
                <w:webHidden/>
              </w:rPr>
              <w:fldChar w:fldCharType="separate"/>
            </w:r>
            <w:r>
              <w:rPr>
                <w:noProof/>
                <w:webHidden/>
              </w:rPr>
              <w:t>10</w:t>
            </w:r>
            <w:r>
              <w:rPr>
                <w:noProof/>
                <w:webHidden/>
              </w:rPr>
              <w:fldChar w:fldCharType="end"/>
            </w:r>
          </w:hyperlink>
        </w:p>
        <w:p w14:paraId="434AFCC5" w14:textId="7B456A8D" w:rsidR="008D3A10" w:rsidRDefault="008D3A10">
          <w:pPr>
            <w:pStyle w:val="TOC3"/>
            <w:tabs>
              <w:tab w:val="right" w:leader="dot" w:pos="8296"/>
            </w:tabs>
            <w:ind w:left="960" w:firstLine="480"/>
            <w:rPr>
              <w:rFonts w:eastAsiaTheme="minorEastAsia"/>
              <w:noProof/>
              <w:sz w:val="21"/>
            </w:rPr>
          </w:pPr>
          <w:hyperlink w:anchor="_Toc533631953" w:history="1">
            <w:r w:rsidRPr="009E23DB">
              <w:rPr>
                <w:rStyle w:val="a8"/>
                <w:noProof/>
              </w:rPr>
              <w:t xml:space="preserve">2.1.1 </w:t>
            </w:r>
            <w:r w:rsidRPr="009E23DB">
              <w:rPr>
                <w:rStyle w:val="a8"/>
                <w:noProof/>
              </w:rPr>
              <w:t>隐性语义分析（</w:t>
            </w:r>
            <w:r w:rsidRPr="009E23DB">
              <w:rPr>
                <w:rStyle w:val="a8"/>
                <w:noProof/>
              </w:rPr>
              <w:t>LSA</w:t>
            </w:r>
            <w:r w:rsidRPr="009E23DB">
              <w:rPr>
                <w:rStyle w:val="a8"/>
                <w:noProof/>
              </w:rPr>
              <w:t>）模型</w:t>
            </w:r>
            <w:r>
              <w:rPr>
                <w:noProof/>
                <w:webHidden/>
              </w:rPr>
              <w:tab/>
            </w:r>
            <w:r>
              <w:rPr>
                <w:noProof/>
                <w:webHidden/>
              </w:rPr>
              <w:fldChar w:fldCharType="begin"/>
            </w:r>
            <w:r>
              <w:rPr>
                <w:noProof/>
                <w:webHidden/>
              </w:rPr>
              <w:instrText xml:space="preserve"> PAGEREF _Toc533631953 \h </w:instrText>
            </w:r>
            <w:r>
              <w:rPr>
                <w:noProof/>
                <w:webHidden/>
              </w:rPr>
            </w:r>
            <w:r>
              <w:rPr>
                <w:noProof/>
                <w:webHidden/>
              </w:rPr>
              <w:fldChar w:fldCharType="separate"/>
            </w:r>
            <w:r>
              <w:rPr>
                <w:noProof/>
                <w:webHidden/>
              </w:rPr>
              <w:t>10</w:t>
            </w:r>
            <w:r>
              <w:rPr>
                <w:noProof/>
                <w:webHidden/>
              </w:rPr>
              <w:fldChar w:fldCharType="end"/>
            </w:r>
          </w:hyperlink>
        </w:p>
        <w:p w14:paraId="2ECFDE38" w14:textId="10E8DEBA" w:rsidR="008D3A10" w:rsidRDefault="008D3A10">
          <w:pPr>
            <w:pStyle w:val="TOC3"/>
            <w:tabs>
              <w:tab w:val="right" w:leader="dot" w:pos="8296"/>
            </w:tabs>
            <w:ind w:left="960" w:firstLine="480"/>
            <w:rPr>
              <w:rFonts w:eastAsiaTheme="minorEastAsia"/>
              <w:noProof/>
              <w:sz w:val="21"/>
            </w:rPr>
          </w:pPr>
          <w:hyperlink w:anchor="_Toc533631954" w:history="1">
            <w:r w:rsidRPr="009E23DB">
              <w:rPr>
                <w:rStyle w:val="a8"/>
                <w:noProof/>
              </w:rPr>
              <w:t xml:space="preserve">2.1.2 </w:t>
            </w:r>
            <w:r w:rsidRPr="009E23DB">
              <w:rPr>
                <w:rStyle w:val="a8"/>
                <w:noProof/>
              </w:rPr>
              <w:t>超空间模拟语言（</w:t>
            </w:r>
            <w:r w:rsidRPr="009E23DB">
              <w:rPr>
                <w:rStyle w:val="a8"/>
                <w:noProof/>
              </w:rPr>
              <w:t>HAL</w:t>
            </w:r>
            <w:r w:rsidRPr="009E23DB">
              <w:rPr>
                <w:rStyle w:val="a8"/>
                <w:noProof/>
              </w:rPr>
              <w:t>）模型</w:t>
            </w:r>
            <w:r>
              <w:rPr>
                <w:noProof/>
                <w:webHidden/>
              </w:rPr>
              <w:tab/>
            </w:r>
            <w:r>
              <w:rPr>
                <w:noProof/>
                <w:webHidden/>
              </w:rPr>
              <w:fldChar w:fldCharType="begin"/>
            </w:r>
            <w:r>
              <w:rPr>
                <w:noProof/>
                <w:webHidden/>
              </w:rPr>
              <w:instrText xml:space="preserve"> PAGEREF _Toc533631954 \h </w:instrText>
            </w:r>
            <w:r>
              <w:rPr>
                <w:noProof/>
                <w:webHidden/>
              </w:rPr>
            </w:r>
            <w:r>
              <w:rPr>
                <w:noProof/>
                <w:webHidden/>
              </w:rPr>
              <w:fldChar w:fldCharType="separate"/>
            </w:r>
            <w:r>
              <w:rPr>
                <w:noProof/>
                <w:webHidden/>
              </w:rPr>
              <w:t>10</w:t>
            </w:r>
            <w:r>
              <w:rPr>
                <w:noProof/>
                <w:webHidden/>
              </w:rPr>
              <w:fldChar w:fldCharType="end"/>
            </w:r>
          </w:hyperlink>
        </w:p>
        <w:p w14:paraId="778CDD36" w14:textId="12F84811" w:rsidR="008D3A10" w:rsidRDefault="008D3A10">
          <w:pPr>
            <w:pStyle w:val="TOC3"/>
            <w:tabs>
              <w:tab w:val="right" w:leader="dot" w:pos="8296"/>
            </w:tabs>
            <w:ind w:left="960" w:firstLine="480"/>
            <w:rPr>
              <w:rFonts w:eastAsiaTheme="minorEastAsia"/>
              <w:noProof/>
              <w:sz w:val="21"/>
            </w:rPr>
          </w:pPr>
          <w:hyperlink w:anchor="_Toc533631955" w:history="1">
            <w:r w:rsidRPr="009E23DB">
              <w:rPr>
                <w:rStyle w:val="a8"/>
                <w:noProof/>
              </w:rPr>
              <w:t xml:space="preserve">2.1.3 </w:t>
            </w:r>
            <w:r w:rsidRPr="009E23DB">
              <w:rPr>
                <w:rStyle w:val="a8"/>
                <w:noProof/>
              </w:rPr>
              <w:t>神经语言模型（</w:t>
            </w:r>
            <w:r w:rsidRPr="009E23DB">
              <w:rPr>
                <w:rStyle w:val="a8"/>
                <w:noProof/>
              </w:rPr>
              <w:t>NLM</w:t>
            </w:r>
            <w:r w:rsidRPr="009E23DB">
              <w:rPr>
                <w:rStyle w:val="a8"/>
                <w:noProof/>
              </w:rPr>
              <w:t>）</w:t>
            </w:r>
            <w:r>
              <w:rPr>
                <w:noProof/>
                <w:webHidden/>
              </w:rPr>
              <w:tab/>
            </w:r>
            <w:r>
              <w:rPr>
                <w:noProof/>
                <w:webHidden/>
              </w:rPr>
              <w:fldChar w:fldCharType="begin"/>
            </w:r>
            <w:r>
              <w:rPr>
                <w:noProof/>
                <w:webHidden/>
              </w:rPr>
              <w:instrText xml:space="preserve"> PAGEREF _Toc533631955 \h </w:instrText>
            </w:r>
            <w:r>
              <w:rPr>
                <w:noProof/>
                <w:webHidden/>
              </w:rPr>
            </w:r>
            <w:r>
              <w:rPr>
                <w:noProof/>
                <w:webHidden/>
              </w:rPr>
              <w:fldChar w:fldCharType="separate"/>
            </w:r>
            <w:r>
              <w:rPr>
                <w:noProof/>
                <w:webHidden/>
              </w:rPr>
              <w:t>11</w:t>
            </w:r>
            <w:r>
              <w:rPr>
                <w:noProof/>
                <w:webHidden/>
              </w:rPr>
              <w:fldChar w:fldCharType="end"/>
            </w:r>
          </w:hyperlink>
        </w:p>
        <w:p w14:paraId="720F5CC5" w14:textId="20351DE9" w:rsidR="008D3A10" w:rsidRDefault="008D3A10">
          <w:pPr>
            <w:pStyle w:val="TOC3"/>
            <w:tabs>
              <w:tab w:val="right" w:leader="dot" w:pos="8296"/>
            </w:tabs>
            <w:ind w:left="960" w:firstLine="480"/>
            <w:rPr>
              <w:rFonts w:eastAsiaTheme="minorEastAsia"/>
              <w:noProof/>
              <w:sz w:val="21"/>
            </w:rPr>
          </w:pPr>
          <w:hyperlink w:anchor="_Toc533631956" w:history="1">
            <w:r w:rsidRPr="009E23DB">
              <w:rPr>
                <w:rStyle w:val="a8"/>
                <w:noProof/>
              </w:rPr>
              <w:t xml:space="preserve">2.1.4 </w:t>
            </w:r>
            <w:r w:rsidRPr="009E23DB">
              <w:rPr>
                <w:rStyle w:val="a8"/>
                <w:noProof/>
              </w:rPr>
              <w:t>段向量（</w:t>
            </w:r>
            <w:r w:rsidRPr="009E23DB">
              <w:rPr>
                <w:rStyle w:val="a8"/>
                <w:noProof/>
              </w:rPr>
              <w:t>PV</w:t>
            </w:r>
            <w:r w:rsidRPr="009E23DB">
              <w:rPr>
                <w:rStyle w:val="a8"/>
                <w:noProof/>
              </w:rPr>
              <w:t>）</w:t>
            </w:r>
            <w:r>
              <w:rPr>
                <w:noProof/>
                <w:webHidden/>
              </w:rPr>
              <w:tab/>
            </w:r>
            <w:r>
              <w:rPr>
                <w:noProof/>
                <w:webHidden/>
              </w:rPr>
              <w:fldChar w:fldCharType="begin"/>
            </w:r>
            <w:r>
              <w:rPr>
                <w:noProof/>
                <w:webHidden/>
              </w:rPr>
              <w:instrText xml:space="preserve"> PAGEREF _Toc533631956 \h </w:instrText>
            </w:r>
            <w:r>
              <w:rPr>
                <w:noProof/>
                <w:webHidden/>
              </w:rPr>
            </w:r>
            <w:r>
              <w:rPr>
                <w:noProof/>
                <w:webHidden/>
              </w:rPr>
              <w:fldChar w:fldCharType="separate"/>
            </w:r>
            <w:r>
              <w:rPr>
                <w:noProof/>
                <w:webHidden/>
              </w:rPr>
              <w:t>12</w:t>
            </w:r>
            <w:r>
              <w:rPr>
                <w:noProof/>
                <w:webHidden/>
              </w:rPr>
              <w:fldChar w:fldCharType="end"/>
            </w:r>
          </w:hyperlink>
        </w:p>
        <w:p w14:paraId="5266F105" w14:textId="36FF6879" w:rsidR="008D3A10" w:rsidRDefault="008D3A10">
          <w:pPr>
            <w:pStyle w:val="TOC2"/>
            <w:tabs>
              <w:tab w:val="right" w:leader="dot" w:pos="8296"/>
            </w:tabs>
            <w:ind w:left="480" w:firstLine="480"/>
            <w:rPr>
              <w:rFonts w:eastAsiaTheme="minorEastAsia"/>
              <w:noProof/>
              <w:sz w:val="21"/>
            </w:rPr>
          </w:pPr>
          <w:hyperlink w:anchor="_Toc533631957" w:history="1">
            <w:r w:rsidRPr="009E23DB">
              <w:rPr>
                <w:rStyle w:val="a8"/>
                <w:noProof/>
              </w:rPr>
              <w:t xml:space="preserve">2.2 </w:t>
            </w:r>
            <w:r w:rsidRPr="009E23DB">
              <w:rPr>
                <w:rStyle w:val="a8"/>
                <w:noProof/>
              </w:rPr>
              <w:t>半显性语义模型</w:t>
            </w:r>
            <w:r>
              <w:rPr>
                <w:noProof/>
                <w:webHidden/>
              </w:rPr>
              <w:tab/>
            </w:r>
            <w:r>
              <w:rPr>
                <w:noProof/>
                <w:webHidden/>
              </w:rPr>
              <w:fldChar w:fldCharType="begin"/>
            </w:r>
            <w:r>
              <w:rPr>
                <w:noProof/>
                <w:webHidden/>
              </w:rPr>
              <w:instrText xml:space="preserve"> PAGEREF _Toc533631957 \h </w:instrText>
            </w:r>
            <w:r>
              <w:rPr>
                <w:noProof/>
                <w:webHidden/>
              </w:rPr>
            </w:r>
            <w:r>
              <w:rPr>
                <w:noProof/>
                <w:webHidden/>
              </w:rPr>
              <w:fldChar w:fldCharType="separate"/>
            </w:r>
            <w:r>
              <w:rPr>
                <w:noProof/>
                <w:webHidden/>
              </w:rPr>
              <w:t>12</w:t>
            </w:r>
            <w:r>
              <w:rPr>
                <w:noProof/>
                <w:webHidden/>
              </w:rPr>
              <w:fldChar w:fldCharType="end"/>
            </w:r>
          </w:hyperlink>
        </w:p>
        <w:p w14:paraId="5239259B" w14:textId="6980AD6B" w:rsidR="008D3A10" w:rsidRDefault="008D3A10">
          <w:pPr>
            <w:pStyle w:val="TOC3"/>
            <w:tabs>
              <w:tab w:val="right" w:leader="dot" w:pos="8296"/>
            </w:tabs>
            <w:ind w:left="960" w:firstLine="480"/>
            <w:rPr>
              <w:rFonts w:eastAsiaTheme="minorEastAsia"/>
              <w:noProof/>
              <w:sz w:val="21"/>
            </w:rPr>
          </w:pPr>
          <w:hyperlink w:anchor="_Toc533631958" w:history="1">
            <w:r w:rsidRPr="009E23DB">
              <w:rPr>
                <w:rStyle w:val="a8"/>
                <w:noProof/>
              </w:rPr>
              <w:t xml:space="preserve">2.3 </w:t>
            </w:r>
            <w:r w:rsidRPr="009E23DB">
              <w:rPr>
                <w:rStyle w:val="a8"/>
                <w:noProof/>
              </w:rPr>
              <w:t>显性语义模型</w:t>
            </w:r>
            <w:r>
              <w:rPr>
                <w:noProof/>
                <w:webHidden/>
              </w:rPr>
              <w:tab/>
            </w:r>
            <w:r>
              <w:rPr>
                <w:noProof/>
                <w:webHidden/>
              </w:rPr>
              <w:fldChar w:fldCharType="begin"/>
            </w:r>
            <w:r>
              <w:rPr>
                <w:noProof/>
                <w:webHidden/>
              </w:rPr>
              <w:instrText xml:space="preserve"> PAGEREF _Toc533631958 \h </w:instrText>
            </w:r>
            <w:r>
              <w:rPr>
                <w:noProof/>
                <w:webHidden/>
              </w:rPr>
            </w:r>
            <w:r>
              <w:rPr>
                <w:noProof/>
                <w:webHidden/>
              </w:rPr>
              <w:fldChar w:fldCharType="separate"/>
            </w:r>
            <w:r>
              <w:rPr>
                <w:noProof/>
                <w:webHidden/>
              </w:rPr>
              <w:t>13</w:t>
            </w:r>
            <w:r>
              <w:rPr>
                <w:noProof/>
                <w:webHidden/>
              </w:rPr>
              <w:fldChar w:fldCharType="end"/>
            </w:r>
          </w:hyperlink>
        </w:p>
        <w:p w14:paraId="75648E83" w14:textId="14C50E13" w:rsidR="008D3A10" w:rsidRDefault="008D3A10">
          <w:pPr>
            <w:pStyle w:val="TOC3"/>
            <w:tabs>
              <w:tab w:val="right" w:leader="dot" w:pos="8296"/>
            </w:tabs>
            <w:ind w:left="960" w:firstLine="480"/>
            <w:rPr>
              <w:rFonts w:eastAsiaTheme="minorEastAsia"/>
              <w:noProof/>
              <w:sz w:val="21"/>
            </w:rPr>
          </w:pPr>
          <w:hyperlink w:anchor="_Toc533631959" w:history="1">
            <w:r w:rsidRPr="009E23DB">
              <w:rPr>
                <w:rStyle w:val="a8"/>
                <w:noProof/>
              </w:rPr>
              <w:t xml:space="preserve">2.3.1 </w:t>
            </w:r>
            <w:r w:rsidRPr="009E23DB">
              <w:rPr>
                <w:rStyle w:val="a8"/>
                <w:noProof/>
              </w:rPr>
              <w:t>显性语义分析（</w:t>
            </w:r>
            <w:r w:rsidRPr="009E23DB">
              <w:rPr>
                <w:rStyle w:val="a8"/>
                <w:noProof/>
              </w:rPr>
              <w:t>ESA</w:t>
            </w:r>
            <w:r w:rsidRPr="009E23DB">
              <w:rPr>
                <w:rStyle w:val="a8"/>
                <w:noProof/>
              </w:rPr>
              <w:t>）模型</w:t>
            </w:r>
            <w:r>
              <w:rPr>
                <w:noProof/>
                <w:webHidden/>
              </w:rPr>
              <w:tab/>
            </w:r>
            <w:r>
              <w:rPr>
                <w:noProof/>
                <w:webHidden/>
              </w:rPr>
              <w:fldChar w:fldCharType="begin"/>
            </w:r>
            <w:r>
              <w:rPr>
                <w:noProof/>
                <w:webHidden/>
              </w:rPr>
              <w:instrText xml:space="preserve"> PAGEREF _Toc533631959 \h </w:instrText>
            </w:r>
            <w:r>
              <w:rPr>
                <w:noProof/>
                <w:webHidden/>
              </w:rPr>
            </w:r>
            <w:r>
              <w:rPr>
                <w:noProof/>
                <w:webHidden/>
              </w:rPr>
              <w:fldChar w:fldCharType="separate"/>
            </w:r>
            <w:r>
              <w:rPr>
                <w:noProof/>
                <w:webHidden/>
              </w:rPr>
              <w:t>13</w:t>
            </w:r>
            <w:r>
              <w:rPr>
                <w:noProof/>
                <w:webHidden/>
              </w:rPr>
              <w:fldChar w:fldCharType="end"/>
            </w:r>
          </w:hyperlink>
        </w:p>
        <w:p w14:paraId="2DBC2450" w14:textId="5A8F7E76" w:rsidR="008D3A10" w:rsidRDefault="008D3A10">
          <w:pPr>
            <w:pStyle w:val="TOC3"/>
            <w:tabs>
              <w:tab w:val="right" w:leader="dot" w:pos="8296"/>
            </w:tabs>
            <w:ind w:left="960" w:firstLine="480"/>
            <w:rPr>
              <w:rFonts w:eastAsiaTheme="minorEastAsia"/>
              <w:noProof/>
              <w:sz w:val="21"/>
            </w:rPr>
          </w:pPr>
          <w:hyperlink w:anchor="_Toc533631960" w:history="1">
            <w:r w:rsidRPr="009E23DB">
              <w:rPr>
                <w:rStyle w:val="a8"/>
                <w:noProof/>
              </w:rPr>
              <w:t xml:space="preserve">2.3.2 </w:t>
            </w:r>
            <w:r w:rsidRPr="009E23DB">
              <w:rPr>
                <w:rStyle w:val="a8"/>
                <w:noProof/>
              </w:rPr>
              <w:t>概念化（</w:t>
            </w:r>
            <w:r w:rsidRPr="009E23DB">
              <w:rPr>
                <w:rStyle w:val="a8"/>
                <w:noProof/>
              </w:rPr>
              <w:t>Conceptualization</w:t>
            </w:r>
            <w:r w:rsidRPr="009E23DB">
              <w:rPr>
                <w:rStyle w:val="a8"/>
                <w:noProof/>
              </w:rPr>
              <w:t>）</w:t>
            </w:r>
            <w:r>
              <w:rPr>
                <w:noProof/>
                <w:webHidden/>
              </w:rPr>
              <w:tab/>
            </w:r>
            <w:r>
              <w:rPr>
                <w:noProof/>
                <w:webHidden/>
              </w:rPr>
              <w:fldChar w:fldCharType="begin"/>
            </w:r>
            <w:r>
              <w:rPr>
                <w:noProof/>
                <w:webHidden/>
              </w:rPr>
              <w:instrText xml:space="preserve"> PAGEREF _Toc533631960 \h </w:instrText>
            </w:r>
            <w:r>
              <w:rPr>
                <w:noProof/>
                <w:webHidden/>
              </w:rPr>
            </w:r>
            <w:r>
              <w:rPr>
                <w:noProof/>
                <w:webHidden/>
              </w:rPr>
              <w:fldChar w:fldCharType="separate"/>
            </w:r>
            <w:r>
              <w:rPr>
                <w:noProof/>
                <w:webHidden/>
              </w:rPr>
              <w:t>14</w:t>
            </w:r>
            <w:r>
              <w:rPr>
                <w:noProof/>
                <w:webHidden/>
              </w:rPr>
              <w:fldChar w:fldCharType="end"/>
            </w:r>
          </w:hyperlink>
        </w:p>
        <w:p w14:paraId="25C9DA1F" w14:textId="27A07CE2" w:rsidR="008D3A10" w:rsidRDefault="008D3A10">
          <w:pPr>
            <w:pStyle w:val="TOC1"/>
            <w:tabs>
              <w:tab w:val="right" w:leader="dot" w:pos="8296"/>
            </w:tabs>
            <w:ind w:firstLine="480"/>
            <w:rPr>
              <w:rFonts w:eastAsiaTheme="minorEastAsia"/>
              <w:noProof/>
              <w:sz w:val="21"/>
            </w:rPr>
          </w:pPr>
          <w:hyperlink w:anchor="_Toc533631961" w:history="1">
            <w:r w:rsidRPr="009E23DB">
              <w:rPr>
                <w:rStyle w:val="a8"/>
                <w:noProof/>
              </w:rPr>
              <w:t>第三章</w:t>
            </w:r>
            <w:r w:rsidRPr="009E23DB">
              <w:rPr>
                <w:rStyle w:val="a8"/>
                <w:noProof/>
              </w:rPr>
              <w:t xml:space="preserve"> </w:t>
            </w:r>
            <w:r w:rsidRPr="009E23DB">
              <w:rPr>
                <w:rStyle w:val="a8"/>
                <w:noProof/>
              </w:rPr>
              <w:t>分析方法</w:t>
            </w:r>
            <w:r>
              <w:rPr>
                <w:noProof/>
                <w:webHidden/>
              </w:rPr>
              <w:tab/>
            </w:r>
            <w:r>
              <w:rPr>
                <w:noProof/>
                <w:webHidden/>
              </w:rPr>
              <w:fldChar w:fldCharType="begin"/>
            </w:r>
            <w:r>
              <w:rPr>
                <w:noProof/>
                <w:webHidden/>
              </w:rPr>
              <w:instrText xml:space="preserve"> PAGEREF _Toc533631961 \h </w:instrText>
            </w:r>
            <w:r>
              <w:rPr>
                <w:noProof/>
                <w:webHidden/>
              </w:rPr>
            </w:r>
            <w:r>
              <w:rPr>
                <w:noProof/>
                <w:webHidden/>
              </w:rPr>
              <w:fldChar w:fldCharType="separate"/>
            </w:r>
            <w:r>
              <w:rPr>
                <w:noProof/>
                <w:webHidden/>
              </w:rPr>
              <w:t>15</w:t>
            </w:r>
            <w:r>
              <w:rPr>
                <w:noProof/>
                <w:webHidden/>
              </w:rPr>
              <w:fldChar w:fldCharType="end"/>
            </w:r>
          </w:hyperlink>
        </w:p>
        <w:p w14:paraId="4BC18E8F" w14:textId="65D91890" w:rsidR="008D3A10" w:rsidRDefault="008D3A10">
          <w:pPr>
            <w:pStyle w:val="TOC2"/>
            <w:tabs>
              <w:tab w:val="right" w:leader="dot" w:pos="8296"/>
            </w:tabs>
            <w:ind w:left="480" w:firstLine="480"/>
            <w:rPr>
              <w:rFonts w:eastAsiaTheme="minorEastAsia"/>
              <w:noProof/>
              <w:sz w:val="21"/>
            </w:rPr>
          </w:pPr>
          <w:hyperlink w:anchor="_Toc533631962" w:history="1">
            <w:r w:rsidRPr="009E23DB">
              <w:rPr>
                <w:rStyle w:val="a8"/>
                <w:noProof/>
              </w:rPr>
              <w:t xml:space="preserve">3.1 </w:t>
            </w:r>
            <w:r w:rsidRPr="009E23DB">
              <w:rPr>
                <w:rStyle w:val="a8"/>
                <w:noProof/>
              </w:rPr>
              <w:t>特征表示</w:t>
            </w:r>
            <w:r>
              <w:rPr>
                <w:noProof/>
                <w:webHidden/>
              </w:rPr>
              <w:tab/>
            </w:r>
            <w:r>
              <w:rPr>
                <w:noProof/>
                <w:webHidden/>
              </w:rPr>
              <w:fldChar w:fldCharType="begin"/>
            </w:r>
            <w:r>
              <w:rPr>
                <w:noProof/>
                <w:webHidden/>
              </w:rPr>
              <w:instrText xml:space="preserve"> PAGEREF _Toc533631962 \h </w:instrText>
            </w:r>
            <w:r>
              <w:rPr>
                <w:noProof/>
                <w:webHidden/>
              </w:rPr>
            </w:r>
            <w:r>
              <w:rPr>
                <w:noProof/>
                <w:webHidden/>
              </w:rPr>
              <w:fldChar w:fldCharType="separate"/>
            </w:r>
            <w:r>
              <w:rPr>
                <w:noProof/>
                <w:webHidden/>
              </w:rPr>
              <w:t>15</w:t>
            </w:r>
            <w:r>
              <w:rPr>
                <w:noProof/>
                <w:webHidden/>
              </w:rPr>
              <w:fldChar w:fldCharType="end"/>
            </w:r>
          </w:hyperlink>
        </w:p>
        <w:p w14:paraId="5B86DFBC" w14:textId="143B66D9" w:rsidR="008D3A10" w:rsidRDefault="008D3A10">
          <w:pPr>
            <w:pStyle w:val="TOC3"/>
            <w:tabs>
              <w:tab w:val="right" w:leader="dot" w:pos="8296"/>
            </w:tabs>
            <w:ind w:left="960" w:firstLine="480"/>
            <w:rPr>
              <w:rFonts w:eastAsiaTheme="minorEastAsia"/>
              <w:noProof/>
              <w:sz w:val="21"/>
            </w:rPr>
          </w:pPr>
          <w:hyperlink w:anchor="_Toc533631963" w:history="1">
            <w:r w:rsidRPr="009E23DB">
              <w:rPr>
                <w:rStyle w:val="a8"/>
                <w:noProof/>
              </w:rPr>
              <w:t xml:space="preserve">3.1.1 </w:t>
            </w:r>
            <w:r w:rsidRPr="009E23DB">
              <w:rPr>
                <w:rStyle w:val="a8"/>
                <w:noProof/>
              </w:rPr>
              <w:t>向量空间表示模型（</w:t>
            </w:r>
            <w:r w:rsidRPr="009E23DB">
              <w:rPr>
                <w:rStyle w:val="a8"/>
                <w:noProof/>
              </w:rPr>
              <w:t>VSM</w:t>
            </w:r>
            <w:r w:rsidRPr="009E23DB">
              <w:rPr>
                <w:rStyle w:val="a8"/>
                <w:noProof/>
              </w:rPr>
              <w:t>）</w:t>
            </w:r>
            <w:r>
              <w:rPr>
                <w:noProof/>
                <w:webHidden/>
              </w:rPr>
              <w:tab/>
            </w:r>
            <w:r>
              <w:rPr>
                <w:noProof/>
                <w:webHidden/>
              </w:rPr>
              <w:fldChar w:fldCharType="begin"/>
            </w:r>
            <w:r>
              <w:rPr>
                <w:noProof/>
                <w:webHidden/>
              </w:rPr>
              <w:instrText xml:space="preserve"> PAGEREF _Toc533631963 \h </w:instrText>
            </w:r>
            <w:r>
              <w:rPr>
                <w:noProof/>
                <w:webHidden/>
              </w:rPr>
            </w:r>
            <w:r>
              <w:rPr>
                <w:noProof/>
                <w:webHidden/>
              </w:rPr>
              <w:fldChar w:fldCharType="separate"/>
            </w:r>
            <w:r>
              <w:rPr>
                <w:noProof/>
                <w:webHidden/>
              </w:rPr>
              <w:t>15</w:t>
            </w:r>
            <w:r>
              <w:rPr>
                <w:noProof/>
                <w:webHidden/>
              </w:rPr>
              <w:fldChar w:fldCharType="end"/>
            </w:r>
          </w:hyperlink>
        </w:p>
        <w:p w14:paraId="60421CB1" w14:textId="5C9E38E6" w:rsidR="008D3A10" w:rsidRDefault="008D3A10">
          <w:pPr>
            <w:pStyle w:val="TOC3"/>
            <w:tabs>
              <w:tab w:val="right" w:leader="dot" w:pos="8296"/>
            </w:tabs>
            <w:ind w:left="960" w:firstLine="480"/>
            <w:rPr>
              <w:rFonts w:eastAsiaTheme="minorEastAsia"/>
              <w:noProof/>
              <w:sz w:val="21"/>
            </w:rPr>
          </w:pPr>
          <w:hyperlink w:anchor="_Toc533631964" w:history="1">
            <w:r w:rsidRPr="009E23DB">
              <w:rPr>
                <w:rStyle w:val="a8"/>
                <w:noProof/>
              </w:rPr>
              <w:t xml:space="preserve">3.1.2 </w:t>
            </w:r>
            <w:r w:rsidRPr="009E23DB">
              <w:rPr>
                <w:rStyle w:val="a8"/>
                <w:noProof/>
              </w:rPr>
              <w:t>主题模型表示方法</w:t>
            </w:r>
            <w:r>
              <w:rPr>
                <w:noProof/>
                <w:webHidden/>
              </w:rPr>
              <w:tab/>
            </w:r>
            <w:r>
              <w:rPr>
                <w:noProof/>
                <w:webHidden/>
              </w:rPr>
              <w:fldChar w:fldCharType="begin"/>
            </w:r>
            <w:r>
              <w:rPr>
                <w:noProof/>
                <w:webHidden/>
              </w:rPr>
              <w:instrText xml:space="preserve"> PAGEREF _Toc533631964 \h </w:instrText>
            </w:r>
            <w:r>
              <w:rPr>
                <w:noProof/>
                <w:webHidden/>
              </w:rPr>
            </w:r>
            <w:r>
              <w:rPr>
                <w:noProof/>
                <w:webHidden/>
              </w:rPr>
              <w:fldChar w:fldCharType="separate"/>
            </w:r>
            <w:r>
              <w:rPr>
                <w:noProof/>
                <w:webHidden/>
              </w:rPr>
              <w:t>16</w:t>
            </w:r>
            <w:r>
              <w:rPr>
                <w:noProof/>
                <w:webHidden/>
              </w:rPr>
              <w:fldChar w:fldCharType="end"/>
            </w:r>
          </w:hyperlink>
        </w:p>
        <w:p w14:paraId="635393A1" w14:textId="143CA31B" w:rsidR="008D3A10" w:rsidRDefault="008D3A10">
          <w:pPr>
            <w:pStyle w:val="TOC3"/>
            <w:tabs>
              <w:tab w:val="right" w:leader="dot" w:pos="8296"/>
            </w:tabs>
            <w:ind w:left="960" w:firstLine="480"/>
            <w:rPr>
              <w:rFonts w:eastAsiaTheme="minorEastAsia"/>
              <w:noProof/>
              <w:sz w:val="21"/>
            </w:rPr>
          </w:pPr>
          <w:hyperlink w:anchor="_Toc533631965" w:history="1">
            <w:r w:rsidRPr="009E23DB">
              <w:rPr>
                <w:rStyle w:val="a8"/>
                <w:noProof/>
              </w:rPr>
              <w:t xml:space="preserve">3.1.3 </w:t>
            </w:r>
            <w:r w:rsidRPr="009E23DB">
              <w:rPr>
                <w:rStyle w:val="a8"/>
                <w:noProof/>
              </w:rPr>
              <w:t>分布式表示方法</w:t>
            </w:r>
            <w:r>
              <w:rPr>
                <w:noProof/>
                <w:webHidden/>
              </w:rPr>
              <w:tab/>
            </w:r>
            <w:r>
              <w:rPr>
                <w:noProof/>
                <w:webHidden/>
              </w:rPr>
              <w:fldChar w:fldCharType="begin"/>
            </w:r>
            <w:r>
              <w:rPr>
                <w:noProof/>
                <w:webHidden/>
              </w:rPr>
              <w:instrText xml:space="preserve"> PAGEREF _Toc533631965 \h </w:instrText>
            </w:r>
            <w:r>
              <w:rPr>
                <w:noProof/>
                <w:webHidden/>
              </w:rPr>
            </w:r>
            <w:r>
              <w:rPr>
                <w:noProof/>
                <w:webHidden/>
              </w:rPr>
              <w:fldChar w:fldCharType="separate"/>
            </w:r>
            <w:r>
              <w:rPr>
                <w:noProof/>
                <w:webHidden/>
              </w:rPr>
              <w:t>17</w:t>
            </w:r>
            <w:r>
              <w:rPr>
                <w:noProof/>
                <w:webHidden/>
              </w:rPr>
              <w:fldChar w:fldCharType="end"/>
            </w:r>
          </w:hyperlink>
        </w:p>
        <w:p w14:paraId="185385D2" w14:textId="51F4E89F" w:rsidR="008D3A10" w:rsidRDefault="008D3A10">
          <w:pPr>
            <w:pStyle w:val="TOC3"/>
            <w:tabs>
              <w:tab w:val="right" w:leader="dot" w:pos="8296"/>
            </w:tabs>
            <w:ind w:left="960" w:firstLine="480"/>
            <w:rPr>
              <w:rFonts w:eastAsiaTheme="minorEastAsia"/>
              <w:noProof/>
              <w:sz w:val="21"/>
            </w:rPr>
          </w:pPr>
          <w:hyperlink w:anchor="_Toc533631966" w:history="1">
            <w:r w:rsidRPr="009E23DB">
              <w:rPr>
                <w:rStyle w:val="a8"/>
                <w:noProof/>
              </w:rPr>
              <w:t xml:space="preserve">3.2.1 </w:t>
            </w:r>
            <w:r w:rsidRPr="009E23DB">
              <w:rPr>
                <w:rStyle w:val="a8"/>
                <w:noProof/>
              </w:rPr>
              <w:t>利用外部知识库进行扩展</w:t>
            </w:r>
            <w:r>
              <w:rPr>
                <w:noProof/>
                <w:webHidden/>
              </w:rPr>
              <w:tab/>
            </w:r>
            <w:r>
              <w:rPr>
                <w:noProof/>
                <w:webHidden/>
              </w:rPr>
              <w:fldChar w:fldCharType="begin"/>
            </w:r>
            <w:r>
              <w:rPr>
                <w:noProof/>
                <w:webHidden/>
              </w:rPr>
              <w:instrText xml:space="preserve"> PAGEREF _Toc533631966 \h </w:instrText>
            </w:r>
            <w:r>
              <w:rPr>
                <w:noProof/>
                <w:webHidden/>
              </w:rPr>
            </w:r>
            <w:r>
              <w:rPr>
                <w:noProof/>
                <w:webHidden/>
              </w:rPr>
              <w:fldChar w:fldCharType="separate"/>
            </w:r>
            <w:r>
              <w:rPr>
                <w:noProof/>
                <w:webHidden/>
              </w:rPr>
              <w:t>17</w:t>
            </w:r>
            <w:r>
              <w:rPr>
                <w:noProof/>
                <w:webHidden/>
              </w:rPr>
              <w:fldChar w:fldCharType="end"/>
            </w:r>
          </w:hyperlink>
        </w:p>
        <w:p w14:paraId="57418634" w14:textId="512675EA" w:rsidR="008D3A10" w:rsidRDefault="008D3A10">
          <w:pPr>
            <w:pStyle w:val="TOC3"/>
            <w:tabs>
              <w:tab w:val="right" w:leader="dot" w:pos="8296"/>
            </w:tabs>
            <w:ind w:left="960" w:firstLine="480"/>
            <w:rPr>
              <w:rFonts w:eastAsiaTheme="minorEastAsia"/>
              <w:noProof/>
              <w:sz w:val="21"/>
            </w:rPr>
          </w:pPr>
          <w:hyperlink w:anchor="_Toc533631967" w:history="1">
            <w:r w:rsidRPr="009E23DB">
              <w:rPr>
                <w:rStyle w:val="a8"/>
                <w:noProof/>
              </w:rPr>
              <w:t xml:space="preserve">3.2.2 </w:t>
            </w:r>
            <w:r w:rsidRPr="009E23DB">
              <w:rPr>
                <w:rStyle w:val="a8"/>
                <w:noProof/>
              </w:rPr>
              <w:t>利用元数据进行特征扩展</w:t>
            </w:r>
            <w:r>
              <w:rPr>
                <w:noProof/>
                <w:webHidden/>
              </w:rPr>
              <w:tab/>
            </w:r>
            <w:r>
              <w:rPr>
                <w:noProof/>
                <w:webHidden/>
              </w:rPr>
              <w:fldChar w:fldCharType="begin"/>
            </w:r>
            <w:r>
              <w:rPr>
                <w:noProof/>
                <w:webHidden/>
              </w:rPr>
              <w:instrText xml:space="preserve"> PAGEREF _Toc533631967 \h </w:instrText>
            </w:r>
            <w:r>
              <w:rPr>
                <w:noProof/>
                <w:webHidden/>
              </w:rPr>
            </w:r>
            <w:r>
              <w:rPr>
                <w:noProof/>
                <w:webHidden/>
              </w:rPr>
              <w:fldChar w:fldCharType="separate"/>
            </w:r>
            <w:r>
              <w:rPr>
                <w:noProof/>
                <w:webHidden/>
              </w:rPr>
              <w:t>18</w:t>
            </w:r>
            <w:r>
              <w:rPr>
                <w:noProof/>
                <w:webHidden/>
              </w:rPr>
              <w:fldChar w:fldCharType="end"/>
            </w:r>
          </w:hyperlink>
        </w:p>
        <w:p w14:paraId="07C66C95" w14:textId="00C5B21D" w:rsidR="008D3A10" w:rsidRDefault="008D3A10">
          <w:pPr>
            <w:pStyle w:val="TOC2"/>
            <w:tabs>
              <w:tab w:val="right" w:leader="dot" w:pos="8296"/>
            </w:tabs>
            <w:ind w:left="480" w:firstLine="480"/>
            <w:rPr>
              <w:rFonts w:eastAsiaTheme="minorEastAsia"/>
              <w:noProof/>
              <w:sz w:val="21"/>
            </w:rPr>
          </w:pPr>
          <w:hyperlink w:anchor="_Toc533631968" w:history="1">
            <w:r w:rsidRPr="009E23DB">
              <w:rPr>
                <w:rStyle w:val="a8"/>
                <w:noProof/>
              </w:rPr>
              <w:t xml:space="preserve">3.3 </w:t>
            </w:r>
            <w:r w:rsidRPr="009E23DB">
              <w:rPr>
                <w:rStyle w:val="a8"/>
                <w:noProof/>
              </w:rPr>
              <w:t>特征选择</w:t>
            </w:r>
            <w:r>
              <w:rPr>
                <w:noProof/>
                <w:webHidden/>
              </w:rPr>
              <w:tab/>
            </w:r>
            <w:r>
              <w:rPr>
                <w:noProof/>
                <w:webHidden/>
              </w:rPr>
              <w:fldChar w:fldCharType="begin"/>
            </w:r>
            <w:r>
              <w:rPr>
                <w:noProof/>
                <w:webHidden/>
              </w:rPr>
              <w:instrText xml:space="preserve"> PAGEREF _Toc533631968 \h </w:instrText>
            </w:r>
            <w:r>
              <w:rPr>
                <w:noProof/>
                <w:webHidden/>
              </w:rPr>
            </w:r>
            <w:r>
              <w:rPr>
                <w:noProof/>
                <w:webHidden/>
              </w:rPr>
              <w:fldChar w:fldCharType="separate"/>
            </w:r>
            <w:r>
              <w:rPr>
                <w:noProof/>
                <w:webHidden/>
              </w:rPr>
              <w:t>18</w:t>
            </w:r>
            <w:r>
              <w:rPr>
                <w:noProof/>
                <w:webHidden/>
              </w:rPr>
              <w:fldChar w:fldCharType="end"/>
            </w:r>
          </w:hyperlink>
        </w:p>
        <w:p w14:paraId="624054FC" w14:textId="5FFC94DF" w:rsidR="008D3A10" w:rsidRDefault="008D3A10">
          <w:pPr>
            <w:pStyle w:val="TOC3"/>
            <w:tabs>
              <w:tab w:val="right" w:leader="dot" w:pos="8296"/>
            </w:tabs>
            <w:ind w:left="960" w:firstLine="480"/>
            <w:rPr>
              <w:rFonts w:eastAsiaTheme="minorEastAsia"/>
              <w:noProof/>
              <w:sz w:val="21"/>
            </w:rPr>
          </w:pPr>
          <w:hyperlink w:anchor="_Toc533631969" w:history="1">
            <w:r w:rsidRPr="009E23DB">
              <w:rPr>
                <w:rStyle w:val="a8"/>
                <w:noProof/>
              </w:rPr>
              <w:t xml:space="preserve">3.3.1 </w:t>
            </w:r>
            <w:r w:rsidRPr="009E23DB">
              <w:rPr>
                <w:rStyle w:val="a8"/>
                <w:noProof/>
              </w:rPr>
              <w:t>文档频率和逆文档频率</w:t>
            </w:r>
            <w:r>
              <w:rPr>
                <w:noProof/>
                <w:webHidden/>
              </w:rPr>
              <w:tab/>
            </w:r>
            <w:r>
              <w:rPr>
                <w:noProof/>
                <w:webHidden/>
              </w:rPr>
              <w:fldChar w:fldCharType="begin"/>
            </w:r>
            <w:r>
              <w:rPr>
                <w:noProof/>
                <w:webHidden/>
              </w:rPr>
              <w:instrText xml:space="preserve"> PAGEREF _Toc533631969 \h </w:instrText>
            </w:r>
            <w:r>
              <w:rPr>
                <w:noProof/>
                <w:webHidden/>
              </w:rPr>
            </w:r>
            <w:r>
              <w:rPr>
                <w:noProof/>
                <w:webHidden/>
              </w:rPr>
              <w:fldChar w:fldCharType="separate"/>
            </w:r>
            <w:r>
              <w:rPr>
                <w:noProof/>
                <w:webHidden/>
              </w:rPr>
              <w:t>18</w:t>
            </w:r>
            <w:r>
              <w:rPr>
                <w:noProof/>
                <w:webHidden/>
              </w:rPr>
              <w:fldChar w:fldCharType="end"/>
            </w:r>
          </w:hyperlink>
        </w:p>
        <w:p w14:paraId="590944FA" w14:textId="73537D2D" w:rsidR="008D3A10" w:rsidRDefault="008D3A10">
          <w:pPr>
            <w:pStyle w:val="TOC3"/>
            <w:tabs>
              <w:tab w:val="right" w:leader="dot" w:pos="8296"/>
            </w:tabs>
            <w:ind w:left="960" w:firstLine="480"/>
            <w:rPr>
              <w:rFonts w:eastAsiaTheme="minorEastAsia"/>
              <w:noProof/>
              <w:sz w:val="21"/>
            </w:rPr>
          </w:pPr>
          <w:hyperlink w:anchor="_Toc533631970" w:history="1">
            <w:r w:rsidRPr="009E23DB">
              <w:rPr>
                <w:rStyle w:val="a8"/>
                <w:noProof/>
              </w:rPr>
              <w:t xml:space="preserve">3.3.2 </w:t>
            </w:r>
            <w:r w:rsidRPr="009E23DB">
              <w:rPr>
                <w:rStyle w:val="a8"/>
                <w:noProof/>
              </w:rPr>
              <w:t>互信息</w:t>
            </w:r>
            <w:r>
              <w:rPr>
                <w:noProof/>
                <w:webHidden/>
              </w:rPr>
              <w:tab/>
            </w:r>
            <w:r>
              <w:rPr>
                <w:noProof/>
                <w:webHidden/>
              </w:rPr>
              <w:fldChar w:fldCharType="begin"/>
            </w:r>
            <w:r>
              <w:rPr>
                <w:noProof/>
                <w:webHidden/>
              </w:rPr>
              <w:instrText xml:space="preserve"> PAGEREF _Toc533631970 \h </w:instrText>
            </w:r>
            <w:r>
              <w:rPr>
                <w:noProof/>
                <w:webHidden/>
              </w:rPr>
            </w:r>
            <w:r>
              <w:rPr>
                <w:noProof/>
                <w:webHidden/>
              </w:rPr>
              <w:fldChar w:fldCharType="separate"/>
            </w:r>
            <w:r>
              <w:rPr>
                <w:noProof/>
                <w:webHidden/>
              </w:rPr>
              <w:t>19</w:t>
            </w:r>
            <w:r>
              <w:rPr>
                <w:noProof/>
                <w:webHidden/>
              </w:rPr>
              <w:fldChar w:fldCharType="end"/>
            </w:r>
          </w:hyperlink>
        </w:p>
        <w:p w14:paraId="53A80735" w14:textId="4CD2F7B6" w:rsidR="008D3A10" w:rsidRDefault="008D3A10">
          <w:pPr>
            <w:pStyle w:val="TOC3"/>
            <w:tabs>
              <w:tab w:val="right" w:leader="dot" w:pos="8296"/>
            </w:tabs>
            <w:ind w:left="960" w:firstLine="480"/>
            <w:rPr>
              <w:rFonts w:eastAsiaTheme="minorEastAsia"/>
              <w:noProof/>
              <w:sz w:val="21"/>
            </w:rPr>
          </w:pPr>
          <w:hyperlink w:anchor="_Toc533631971" w:history="1">
            <w:r w:rsidRPr="009E23DB">
              <w:rPr>
                <w:rStyle w:val="a8"/>
                <w:noProof/>
              </w:rPr>
              <w:t xml:space="preserve">3.3.3 </w:t>
            </w:r>
            <w:r w:rsidRPr="009E23DB">
              <w:rPr>
                <w:rStyle w:val="a8"/>
                <w:noProof/>
              </w:rPr>
              <w:t>信息增益</w:t>
            </w:r>
            <w:r>
              <w:rPr>
                <w:noProof/>
                <w:webHidden/>
              </w:rPr>
              <w:tab/>
            </w:r>
            <w:r>
              <w:rPr>
                <w:noProof/>
                <w:webHidden/>
              </w:rPr>
              <w:fldChar w:fldCharType="begin"/>
            </w:r>
            <w:r>
              <w:rPr>
                <w:noProof/>
                <w:webHidden/>
              </w:rPr>
              <w:instrText xml:space="preserve"> PAGEREF _Toc533631971 \h </w:instrText>
            </w:r>
            <w:r>
              <w:rPr>
                <w:noProof/>
                <w:webHidden/>
              </w:rPr>
            </w:r>
            <w:r>
              <w:rPr>
                <w:noProof/>
                <w:webHidden/>
              </w:rPr>
              <w:fldChar w:fldCharType="separate"/>
            </w:r>
            <w:r>
              <w:rPr>
                <w:noProof/>
                <w:webHidden/>
              </w:rPr>
              <w:t>19</w:t>
            </w:r>
            <w:r>
              <w:rPr>
                <w:noProof/>
                <w:webHidden/>
              </w:rPr>
              <w:fldChar w:fldCharType="end"/>
            </w:r>
          </w:hyperlink>
        </w:p>
        <w:p w14:paraId="702954AB" w14:textId="44D5572F" w:rsidR="008D3A10" w:rsidRDefault="008D3A10">
          <w:pPr>
            <w:pStyle w:val="TOC3"/>
            <w:tabs>
              <w:tab w:val="right" w:leader="dot" w:pos="8296"/>
            </w:tabs>
            <w:ind w:left="960" w:firstLine="480"/>
            <w:rPr>
              <w:rFonts w:eastAsiaTheme="minorEastAsia"/>
              <w:noProof/>
              <w:sz w:val="21"/>
            </w:rPr>
          </w:pPr>
          <w:hyperlink w:anchor="_Toc533631972" w:history="1">
            <w:r w:rsidRPr="009E23DB">
              <w:rPr>
                <w:rStyle w:val="a8"/>
                <w:noProof/>
              </w:rPr>
              <w:t xml:space="preserve">3.3.4 </w:t>
            </w:r>
            <w:r w:rsidRPr="009E23DB">
              <w:rPr>
                <w:rStyle w:val="a8"/>
                <w:noProof/>
              </w:rPr>
              <w:t>卡方统计量</w:t>
            </w:r>
            <w:r>
              <w:rPr>
                <w:noProof/>
                <w:webHidden/>
              </w:rPr>
              <w:tab/>
            </w:r>
            <w:r>
              <w:rPr>
                <w:noProof/>
                <w:webHidden/>
              </w:rPr>
              <w:fldChar w:fldCharType="begin"/>
            </w:r>
            <w:r>
              <w:rPr>
                <w:noProof/>
                <w:webHidden/>
              </w:rPr>
              <w:instrText xml:space="preserve"> PAGEREF _Toc533631972 \h </w:instrText>
            </w:r>
            <w:r>
              <w:rPr>
                <w:noProof/>
                <w:webHidden/>
              </w:rPr>
            </w:r>
            <w:r>
              <w:rPr>
                <w:noProof/>
                <w:webHidden/>
              </w:rPr>
              <w:fldChar w:fldCharType="separate"/>
            </w:r>
            <w:r>
              <w:rPr>
                <w:noProof/>
                <w:webHidden/>
              </w:rPr>
              <w:t>19</w:t>
            </w:r>
            <w:r>
              <w:rPr>
                <w:noProof/>
                <w:webHidden/>
              </w:rPr>
              <w:fldChar w:fldCharType="end"/>
            </w:r>
          </w:hyperlink>
        </w:p>
        <w:p w14:paraId="7CA20AD8" w14:textId="2AA01814" w:rsidR="008D3A10" w:rsidRDefault="008D3A10">
          <w:pPr>
            <w:pStyle w:val="TOC2"/>
            <w:tabs>
              <w:tab w:val="right" w:leader="dot" w:pos="8296"/>
            </w:tabs>
            <w:ind w:left="480" w:firstLine="480"/>
            <w:rPr>
              <w:rFonts w:eastAsiaTheme="minorEastAsia"/>
              <w:noProof/>
              <w:sz w:val="21"/>
            </w:rPr>
          </w:pPr>
          <w:hyperlink w:anchor="_Toc533631973" w:history="1">
            <w:r w:rsidRPr="009E23DB">
              <w:rPr>
                <w:rStyle w:val="a8"/>
                <w:noProof/>
              </w:rPr>
              <w:t xml:space="preserve">3.4 </w:t>
            </w:r>
            <w:r w:rsidRPr="009E23DB">
              <w:rPr>
                <w:rStyle w:val="a8"/>
                <w:noProof/>
              </w:rPr>
              <w:t>传统学习算法</w:t>
            </w:r>
            <w:r>
              <w:rPr>
                <w:noProof/>
                <w:webHidden/>
              </w:rPr>
              <w:tab/>
            </w:r>
            <w:r>
              <w:rPr>
                <w:noProof/>
                <w:webHidden/>
              </w:rPr>
              <w:fldChar w:fldCharType="begin"/>
            </w:r>
            <w:r>
              <w:rPr>
                <w:noProof/>
                <w:webHidden/>
              </w:rPr>
              <w:instrText xml:space="preserve"> PAGEREF _Toc533631973 \h </w:instrText>
            </w:r>
            <w:r>
              <w:rPr>
                <w:noProof/>
                <w:webHidden/>
              </w:rPr>
            </w:r>
            <w:r>
              <w:rPr>
                <w:noProof/>
                <w:webHidden/>
              </w:rPr>
              <w:fldChar w:fldCharType="separate"/>
            </w:r>
            <w:r>
              <w:rPr>
                <w:noProof/>
                <w:webHidden/>
              </w:rPr>
              <w:t>20</w:t>
            </w:r>
            <w:r>
              <w:rPr>
                <w:noProof/>
                <w:webHidden/>
              </w:rPr>
              <w:fldChar w:fldCharType="end"/>
            </w:r>
          </w:hyperlink>
        </w:p>
        <w:p w14:paraId="6F8701DE" w14:textId="14DD5C37" w:rsidR="008D3A10" w:rsidRDefault="008D3A10">
          <w:pPr>
            <w:pStyle w:val="TOC3"/>
            <w:tabs>
              <w:tab w:val="right" w:leader="dot" w:pos="8296"/>
            </w:tabs>
            <w:ind w:left="960" w:firstLine="480"/>
            <w:rPr>
              <w:rFonts w:eastAsiaTheme="minorEastAsia"/>
              <w:noProof/>
              <w:sz w:val="21"/>
            </w:rPr>
          </w:pPr>
          <w:hyperlink w:anchor="_Toc533631974" w:history="1">
            <w:r w:rsidRPr="009E23DB">
              <w:rPr>
                <w:rStyle w:val="a8"/>
                <w:noProof/>
              </w:rPr>
              <w:t>3.4.1 SVM</w:t>
            </w:r>
            <w:r>
              <w:rPr>
                <w:noProof/>
                <w:webHidden/>
              </w:rPr>
              <w:tab/>
            </w:r>
            <w:r>
              <w:rPr>
                <w:noProof/>
                <w:webHidden/>
              </w:rPr>
              <w:fldChar w:fldCharType="begin"/>
            </w:r>
            <w:r>
              <w:rPr>
                <w:noProof/>
                <w:webHidden/>
              </w:rPr>
              <w:instrText xml:space="preserve"> PAGEREF _Toc533631974 \h </w:instrText>
            </w:r>
            <w:r>
              <w:rPr>
                <w:noProof/>
                <w:webHidden/>
              </w:rPr>
            </w:r>
            <w:r>
              <w:rPr>
                <w:noProof/>
                <w:webHidden/>
              </w:rPr>
              <w:fldChar w:fldCharType="separate"/>
            </w:r>
            <w:r>
              <w:rPr>
                <w:noProof/>
                <w:webHidden/>
              </w:rPr>
              <w:t>20</w:t>
            </w:r>
            <w:r>
              <w:rPr>
                <w:noProof/>
                <w:webHidden/>
              </w:rPr>
              <w:fldChar w:fldCharType="end"/>
            </w:r>
          </w:hyperlink>
        </w:p>
        <w:p w14:paraId="295F962A" w14:textId="57F0C5F6" w:rsidR="008D3A10" w:rsidRDefault="008D3A10">
          <w:pPr>
            <w:pStyle w:val="TOC3"/>
            <w:tabs>
              <w:tab w:val="right" w:leader="dot" w:pos="8296"/>
            </w:tabs>
            <w:ind w:left="960" w:firstLine="480"/>
            <w:rPr>
              <w:rFonts w:eastAsiaTheme="minorEastAsia"/>
              <w:noProof/>
              <w:sz w:val="21"/>
            </w:rPr>
          </w:pPr>
          <w:hyperlink w:anchor="_Toc533631975" w:history="1">
            <w:r w:rsidRPr="009E23DB">
              <w:rPr>
                <w:rStyle w:val="a8"/>
                <w:noProof/>
              </w:rPr>
              <w:t xml:space="preserve">3.4.2 </w:t>
            </w:r>
            <w:r w:rsidRPr="009E23DB">
              <w:rPr>
                <w:rStyle w:val="a8"/>
                <w:noProof/>
              </w:rPr>
              <w:t>朴素贝叶斯</w:t>
            </w:r>
            <w:r>
              <w:rPr>
                <w:noProof/>
                <w:webHidden/>
              </w:rPr>
              <w:tab/>
            </w:r>
            <w:r>
              <w:rPr>
                <w:noProof/>
                <w:webHidden/>
              </w:rPr>
              <w:fldChar w:fldCharType="begin"/>
            </w:r>
            <w:r>
              <w:rPr>
                <w:noProof/>
                <w:webHidden/>
              </w:rPr>
              <w:instrText xml:space="preserve"> PAGEREF _Toc533631975 \h </w:instrText>
            </w:r>
            <w:r>
              <w:rPr>
                <w:noProof/>
                <w:webHidden/>
              </w:rPr>
            </w:r>
            <w:r>
              <w:rPr>
                <w:noProof/>
                <w:webHidden/>
              </w:rPr>
              <w:fldChar w:fldCharType="separate"/>
            </w:r>
            <w:r>
              <w:rPr>
                <w:noProof/>
                <w:webHidden/>
              </w:rPr>
              <w:t>21</w:t>
            </w:r>
            <w:r>
              <w:rPr>
                <w:noProof/>
                <w:webHidden/>
              </w:rPr>
              <w:fldChar w:fldCharType="end"/>
            </w:r>
          </w:hyperlink>
        </w:p>
        <w:p w14:paraId="53108E1E" w14:textId="7483A0EF" w:rsidR="008D3A10" w:rsidRDefault="008D3A10">
          <w:pPr>
            <w:pStyle w:val="TOC2"/>
            <w:tabs>
              <w:tab w:val="right" w:leader="dot" w:pos="8296"/>
            </w:tabs>
            <w:ind w:left="480" w:firstLine="480"/>
            <w:rPr>
              <w:rFonts w:eastAsiaTheme="minorEastAsia"/>
              <w:noProof/>
              <w:sz w:val="21"/>
            </w:rPr>
          </w:pPr>
          <w:hyperlink w:anchor="_Toc533631976" w:history="1">
            <w:r w:rsidRPr="009E23DB">
              <w:rPr>
                <w:rStyle w:val="a8"/>
                <w:noProof/>
              </w:rPr>
              <w:t>3.5 LSTM</w:t>
            </w:r>
            <w:r w:rsidRPr="009E23DB">
              <w:rPr>
                <w:rStyle w:val="a8"/>
                <w:noProof/>
              </w:rPr>
              <w:t>进行短文本分析</w:t>
            </w:r>
            <w:r>
              <w:rPr>
                <w:noProof/>
                <w:webHidden/>
              </w:rPr>
              <w:tab/>
            </w:r>
            <w:r>
              <w:rPr>
                <w:noProof/>
                <w:webHidden/>
              </w:rPr>
              <w:fldChar w:fldCharType="begin"/>
            </w:r>
            <w:r>
              <w:rPr>
                <w:noProof/>
                <w:webHidden/>
              </w:rPr>
              <w:instrText xml:space="preserve"> PAGEREF _Toc533631976 \h </w:instrText>
            </w:r>
            <w:r>
              <w:rPr>
                <w:noProof/>
                <w:webHidden/>
              </w:rPr>
            </w:r>
            <w:r>
              <w:rPr>
                <w:noProof/>
                <w:webHidden/>
              </w:rPr>
              <w:fldChar w:fldCharType="separate"/>
            </w:r>
            <w:r>
              <w:rPr>
                <w:noProof/>
                <w:webHidden/>
              </w:rPr>
              <w:t>22</w:t>
            </w:r>
            <w:r>
              <w:rPr>
                <w:noProof/>
                <w:webHidden/>
              </w:rPr>
              <w:fldChar w:fldCharType="end"/>
            </w:r>
          </w:hyperlink>
        </w:p>
        <w:p w14:paraId="3D28EBF7" w14:textId="1895418D" w:rsidR="008D3A10" w:rsidRDefault="008D3A10">
          <w:pPr>
            <w:pStyle w:val="TOC3"/>
            <w:tabs>
              <w:tab w:val="right" w:leader="dot" w:pos="8296"/>
            </w:tabs>
            <w:ind w:left="960" w:firstLine="480"/>
            <w:rPr>
              <w:rFonts w:eastAsiaTheme="minorEastAsia"/>
              <w:noProof/>
              <w:sz w:val="21"/>
            </w:rPr>
          </w:pPr>
          <w:hyperlink w:anchor="_Toc533631977" w:history="1">
            <w:r w:rsidRPr="009E23DB">
              <w:rPr>
                <w:rStyle w:val="a8"/>
                <w:noProof/>
              </w:rPr>
              <w:t>3.5.1 LSTM</w:t>
            </w:r>
            <w:r>
              <w:rPr>
                <w:noProof/>
                <w:webHidden/>
              </w:rPr>
              <w:tab/>
            </w:r>
            <w:r>
              <w:rPr>
                <w:noProof/>
                <w:webHidden/>
              </w:rPr>
              <w:fldChar w:fldCharType="begin"/>
            </w:r>
            <w:r>
              <w:rPr>
                <w:noProof/>
                <w:webHidden/>
              </w:rPr>
              <w:instrText xml:space="preserve"> PAGEREF _Toc533631977 \h </w:instrText>
            </w:r>
            <w:r>
              <w:rPr>
                <w:noProof/>
                <w:webHidden/>
              </w:rPr>
            </w:r>
            <w:r>
              <w:rPr>
                <w:noProof/>
                <w:webHidden/>
              </w:rPr>
              <w:fldChar w:fldCharType="separate"/>
            </w:r>
            <w:r>
              <w:rPr>
                <w:noProof/>
                <w:webHidden/>
              </w:rPr>
              <w:t>22</w:t>
            </w:r>
            <w:r>
              <w:rPr>
                <w:noProof/>
                <w:webHidden/>
              </w:rPr>
              <w:fldChar w:fldCharType="end"/>
            </w:r>
          </w:hyperlink>
        </w:p>
        <w:p w14:paraId="65F13F1D" w14:textId="5CEBA248" w:rsidR="008D3A10" w:rsidRDefault="008D3A10">
          <w:pPr>
            <w:pStyle w:val="TOC3"/>
            <w:tabs>
              <w:tab w:val="right" w:leader="dot" w:pos="8296"/>
            </w:tabs>
            <w:ind w:left="960" w:firstLine="480"/>
            <w:rPr>
              <w:rFonts w:eastAsiaTheme="minorEastAsia"/>
              <w:noProof/>
              <w:sz w:val="21"/>
            </w:rPr>
          </w:pPr>
          <w:hyperlink w:anchor="_Toc533631978" w:history="1">
            <w:r w:rsidRPr="009E23DB">
              <w:rPr>
                <w:rStyle w:val="a8"/>
                <w:noProof/>
              </w:rPr>
              <w:t>3.5.2 GRU</w:t>
            </w:r>
            <w:r>
              <w:rPr>
                <w:noProof/>
                <w:webHidden/>
              </w:rPr>
              <w:tab/>
            </w:r>
            <w:r>
              <w:rPr>
                <w:noProof/>
                <w:webHidden/>
              </w:rPr>
              <w:fldChar w:fldCharType="begin"/>
            </w:r>
            <w:r>
              <w:rPr>
                <w:noProof/>
                <w:webHidden/>
              </w:rPr>
              <w:instrText xml:space="preserve"> PAGEREF _Toc533631978 \h </w:instrText>
            </w:r>
            <w:r>
              <w:rPr>
                <w:noProof/>
                <w:webHidden/>
              </w:rPr>
            </w:r>
            <w:r>
              <w:rPr>
                <w:noProof/>
                <w:webHidden/>
              </w:rPr>
              <w:fldChar w:fldCharType="separate"/>
            </w:r>
            <w:r>
              <w:rPr>
                <w:noProof/>
                <w:webHidden/>
              </w:rPr>
              <w:t>24</w:t>
            </w:r>
            <w:r>
              <w:rPr>
                <w:noProof/>
                <w:webHidden/>
              </w:rPr>
              <w:fldChar w:fldCharType="end"/>
            </w:r>
          </w:hyperlink>
        </w:p>
        <w:p w14:paraId="730F3A50" w14:textId="3227EA57" w:rsidR="008D3A10" w:rsidRDefault="008D3A10">
          <w:pPr>
            <w:pStyle w:val="TOC3"/>
            <w:tabs>
              <w:tab w:val="right" w:leader="dot" w:pos="8296"/>
            </w:tabs>
            <w:ind w:left="960" w:firstLine="480"/>
            <w:rPr>
              <w:rFonts w:eastAsiaTheme="minorEastAsia"/>
              <w:noProof/>
              <w:sz w:val="21"/>
            </w:rPr>
          </w:pPr>
          <w:hyperlink w:anchor="_Toc533631979" w:history="1">
            <w:r w:rsidRPr="009E23DB">
              <w:rPr>
                <w:rStyle w:val="a8"/>
                <w:noProof/>
              </w:rPr>
              <w:t>3.5.3 BiGRU-Attention</w:t>
            </w:r>
            <w:r>
              <w:rPr>
                <w:noProof/>
                <w:webHidden/>
              </w:rPr>
              <w:tab/>
            </w:r>
            <w:r>
              <w:rPr>
                <w:noProof/>
                <w:webHidden/>
              </w:rPr>
              <w:fldChar w:fldCharType="begin"/>
            </w:r>
            <w:r>
              <w:rPr>
                <w:noProof/>
                <w:webHidden/>
              </w:rPr>
              <w:instrText xml:space="preserve"> PAGEREF _Toc533631979 \h </w:instrText>
            </w:r>
            <w:r>
              <w:rPr>
                <w:noProof/>
                <w:webHidden/>
              </w:rPr>
            </w:r>
            <w:r>
              <w:rPr>
                <w:noProof/>
                <w:webHidden/>
              </w:rPr>
              <w:fldChar w:fldCharType="separate"/>
            </w:r>
            <w:r>
              <w:rPr>
                <w:noProof/>
                <w:webHidden/>
              </w:rPr>
              <w:t>24</w:t>
            </w:r>
            <w:r>
              <w:rPr>
                <w:noProof/>
                <w:webHidden/>
              </w:rPr>
              <w:fldChar w:fldCharType="end"/>
            </w:r>
          </w:hyperlink>
        </w:p>
        <w:p w14:paraId="2A3CF5CA" w14:textId="02C9DB95" w:rsidR="008D3A10" w:rsidRDefault="008D3A10">
          <w:pPr>
            <w:pStyle w:val="TOC1"/>
            <w:tabs>
              <w:tab w:val="right" w:leader="dot" w:pos="8296"/>
            </w:tabs>
            <w:ind w:firstLine="480"/>
            <w:rPr>
              <w:rFonts w:eastAsiaTheme="minorEastAsia"/>
              <w:noProof/>
              <w:sz w:val="21"/>
            </w:rPr>
          </w:pPr>
          <w:hyperlink w:anchor="_Toc533631980" w:history="1">
            <w:r w:rsidRPr="009E23DB">
              <w:rPr>
                <w:rStyle w:val="a8"/>
                <w:noProof/>
              </w:rPr>
              <w:t>第四章</w:t>
            </w:r>
            <w:r w:rsidRPr="009E23DB">
              <w:rPr>
                <w:rStyle w:val="a8"/>
                <w:noProof/>
              </w:rPr>
              <w:t xml:space="preserve"> </w:t>
            </w:r>
            <w:r w:rsidRPr="009E23DB">
              <w:rPr>
                <w:rStyle w:val="a8"/>
                <w:noProof/>
              </w:rPr>
              <w:t>方法阐述与实验部分</w:t>
            </w:r>
            <w:r>
              <w:rPr>
                <w:noProof/>
                <w:webHidden/>
              </w:rPr>
              <w:tab/>
            </w:r>
            <w:r>
              <w:rPr>
                <w:noProof/>
                <w:webHidden/>
              </w:rPr>
              <w:fldChar w:fldCharType="begin"/>
            </w:r>
            <w:r>
              <w:rPr>
                <w:noProof/>
                <w:webHidden/>
              </w:rPr>
              <w:instrText xml:space="preserve"> PAGEREF _Toc533631980 \h </w:instrText>
            </w:r>
            <w:r>
              <w:rPr>
                <w:noProof/>
                <w:webHidden/>
              </w:rPr>
            </w:r>
            <w:r>
              <w:rPr>
                <w:noProof/>
                <w:webHidden/>
              </w:rPr>
              <w:fldChar w:fldCharType="separate"/>
            </w:r>
            <w:r>
              <w:rPr>
                <w:noProof/>
                <w:webHidden/>
              </w:rPr>
              <w:t>27</w:t>
            </w:r>
            <w:r>
              <w:rPr>
                <w:noProof/>
                <w:webHidden/>
              </w:rPr>
              <w:fldChar w:fldCharType="end"/>
            </w:r>
          </w:hyperlink>
        </w:p>
        <w:p w14:paraId="7FAE216B" w14:textId="08B188BC" w:rsidR="008D3A10" w:rsidRDefault="008D3A10">
          <w:pPr>
            <w:pStyle w:val="TOC2"/>
            <w:tabs>
              <w:tab w:val="right" w:leader="dot" w:pos="8296"/>
            </w:tabs>
            <w:ind w:left="480" w:firstLine="480"/>
            <w:rPr>
              <w:rFonts w:eastAsiaTheme="minorEastAsia"/>
              <w:noProof/>
              <w:sz w:val="21"/>
            </w:rPr>
          </w:pPr>
          <w:hyperlink w:anchor="_Toc533631981" w:history="1">
            <w:r w:rsidRPr="009E23DB">
              <w:rPr>
                <w:rStyle w:val="a8"/>
                <w:noProof/>
              </w:rPr>
              <w:t xml:space="preserve">4.1 </w:t>
            </w:r>
            <w:r w:rsidRPr="009E23DB">
              <w:rPr>
                <w:rStyle w:val="a8"/>
                <w:noProof/>
              </w:rPr>
              <w:t>方法阐述</w:t>
            </w:r>
            <w:r>
              <w:rPr>
                <w:noProof/>
                <w:webHidden/>
              </w:rPr>
              <w:tab/>
            </w:r>
            <w:r>
              <w:rPr>
                <w:noProof/>
                <w:webHidden/>
              </w:rPr>
              <w:fldChar w:fldCharType="begin"/>
            </w:r>
            <w:r>
              <w:rPr>
                <w:noProof/>
                <w:webHidden/>
              </w:rPr>
              <w:instrText xml:space="preserve"> PAGEREF _Toc533631981 \h </w:instrText>
            </w:r>
            <w:r>
              <w:rPr>
                <w:noProof/>
                <w:webHidden/>
              </w:rPr>
            </w:r>
            <w:r>
              <w:rPr>
                <w:noProof/>
                <w:webHidden/>
              </w:rPr>
              <w:fldChar w:fldCharType="separate"/>
            </w:r>
            <w:r>
              <w:rPr>
                <w:noProof/>
                <w:webHidden/>
              </w:rPr>
              <w:t>27</w:t>
            </w:r>
            <w:r>
              <w:rPr>
                <w:noProof/>
                <w:webHidden/>
              </w:rPr>
              <w:fldChar w:fldCharType="end"/>
            </w:r>
          </w:hyperlink>
        </w:p>
        <w:p w14:paraId="5644FA4F" w14:textId="5FAF26EA" w:rsidR="008D3A10" w:rsidRDefault="008D3A10">
          <w:pPr>
            <w:pStyle w:val="TOC2"/>
            <w:tabs>
              <w:tab w:val="right" w:leader="dot" w:pos="8296"/>
            </w:tabs>
            <w:ind w:left="480" w:firstLine="480"/>
            <w:rPr>
              <w:rFonts w:eastAsiaTheme="minorEastAsia"/>
              <w:noProof/>
              <w:sz w:val="21"/>
            </w:rPr>
          </w:pPr>
          <w:hyperlink w:anchor="_Toc533631982" w:history="1">
            <w:r w:rsidRPr="009E23DB">
              <w:rPr>
                <w:rStyle w:val="a8"/>
                <w:noProof/>
              </w:rPr>
              <w:t xml:space="preserve">4.2 </w:t>
            </w:r>
            <w:r w:rsidRPr="009E23DB">
              <w:rPr>
                <w:rStyle w:val="a8"/>
                <w:noProof/>
              </w:rPr>
              <w:t>实验设计</w:t>
            </w:r>
            <w:r>
              <w:rPr>
                <w:noProof/>
                <w:webHidden/>
              </w:rPr>
              <w:tab/>
            </w:r>
            <w:r>
              <w:rPr>
                <w:noProof/>
                <w:webHidden/>
              </w:rPr>
              <w:fldChar w:fldCharType="begin"/>
            </w:r>
            <w:r>
              <w:rPr>
                <w:noProof/>
                <w:webHidden/>
              </w:rPr>
              <w:instrText xml:space="preserve"> PAGEREF _Toc533631982 \h </w:instrText>
            </w:r>
            <w:r>
              <w:rPr>
                <w:noProof/>
                <w:webHidden/>
              </w:rPr>
            </w:r>
            <w:r>
              <w:rPr>
                <w:noProof/>
                <w:webHidden/>
              </w:rPr>
              <w:fldChar w:fldCharType="separate"/>
            </w:r>
            <w:r>
              <w:rPr>
                <w:noProof/>
                <w:webHidden/>
              </w:rPr>
              <w:t>28</w:t>
            </w:r>
            <w:r>
              <w:rPr>
                <w:noProof/>
                <w:webHidden/>
              </w:rPr>
              <w:fldChar w:fldCharType="end"/>
            </w:r>
          </w:hyperlink>
        </w:p>
        <w:p w14:paraId="2F438D08" w14:textId="32FFFDC0" w:rsidR="008D3A10" w:rsidRDefault="008D3A10">
          <w:pPr>
            <w:pStyle w:val="TOC3"/>
            <w:tabs>
              <w:tab w:val="right" w:leader="dot" w:pos="8296"/>
            </w:tabs>
            <w:ind w:left="960" w:firstLine="480"/>
            <w:rPr>
              <w:rFonts w:eastAsiaTheme="minorEastAsia"/>
              <w:noProof/>
              <w:sz w:val="21"/>
            </w:rPr>
          </w:pPr>
          <w:hyperlink w:anchor="_Toc533631983" w:history="1">
            <w:r w:rsidRPr="009E23DB">
              <w:rPr>
                <w:rStyle w:val="a8"/>
                <w:noProof/>
              </w:rPr>
              <w:t xml:space="preserve">4.2.1 </w:t>
            </w:r>
            <w:r w:rsidRPr="009E23DB">
              <w:rPr>
                <w:rStyle w:val="a8"/>
                <w:noProof/>
              </w:rPr>
              <w:t>实验数据</w:t>
            </w:r>
            <w:r>
              <w:rPr>
                <w:noProof/>
                <w:webHidden/>
              </w:rPr>
              <w:tab/>
            </w:r>
            <w:r>
              <w:rPr>
                <w:noProof/>
                <w:webHidden/>
              </w:rPr>
              <w:fldChar w:fldCharType="begin"/>
            </w:r>
            <w:r>
              <w:rPr>
                <w:noProof/>
                <w:webHidden/>
              </w:rPr>
              <w:instrText xml:space="preserve"> PAGEREF _Toc533631983 \h </w:instrText>
            </w:r>
            <w:r>
              <w:rPr>
                <w:noProof/>
                <w:webHidden/>
              </w:rPr>
            </w:r>
            <w:r>
              <w:rPr>
                <w:noProof/>
                <w:webHidden/>
              </w:rPr>
              <w:fldChar w:fldCharType="separate"/>
            </w:r>
            <w:r>
              <w:rPr>
                <w:noProof/>
                <w:webHidden/>
              </w:rPr>
              <w:t>28</w:t>
            </w:r>
            <w:r>
              <w:rPr>
                <w:noProof/>
                <w:webHidden/>
              </w:rPr>
              <w:fldChar w:fldCharType="end"/>
            </w:r>
          </w:hyperlink>
        </w:p>
        <w:p w14:paraId="4D8627B3" w14:textId="0D0A7E0C" w:rsidR="008D3A10" w:rsidRDefault="008D3A10">
          <w:pPr>
            <w:pStyle w:val="TOC3"/>
            <w:tabs>
              <w:tab w:val="right" w:leader="dot" w:pos="8296"/>
            </w:tabs>
            <w:ind w:left="960" w:firstLine="480"/>
            <w:rPr>
              <w:rFonts w:eastAsiaTheme="minorEastAsia"/>
              <w:noProof/>
              <w:sz w:val="21"/>
            </w:rPr>
          </w:pPr>
          <w:hyperlink w:anchor="_Toc533631984" w:history="1">
            <w:r w:rsidRPr="009E23DB">
              <w:rPr>
                <w:rStyle w:val="a8"/>
                <w:noProof/>
              </w:rPr>
              <w:t xml:space="preserve">4.2.2 </w:t>
            </w:r>
            <w:r w:rsidRPr="009E23DB">
              <w:rPr>
                <w:rStyle w:val="a8"/>
                <w:noProof/>
              </w:rPr>
              <w:t>评估方法</w:t>
            </w:r>
            <w:r>
              <w:rPr>
                <w:noProof/>
                <w:webHidden/>
              </w:rPr>
              <w:tab/>
            </w:r>
            <w:r>
              <w:rPr>
                <w:noProof/>
                <w:webHidden/>
              </w:rPr>
              <w:fldChar w:fldCharType="begin"/>
            </w:r>
            <w:r>
              <w:rPr>
                <w:noProof/>
                <w:webHidden/>
              </w:rPr>
              <w:instrText xml:space="preserve"> PAGEREF _Toc533631984 \h </w:instrText>
            </w:r>
            <w:r>
              <w:rPr>
                <w:noProof/>
                <w:webHidden/>
              </w:rPr>
            </w:r>
            <w:r>
              <w:rPr>
                <w:noProof/>
                <w:webHidden/>
              </w:rPr>
              <w:fldChar w:fldCharType="separate"/>
            </w:r>
            <w:r>
              <w:rPr>
                <w:noProof/>
                <w:webHidden/>
              </w:rPr>
              <w:t>28</w:t>
            </w:r>
            <w:r>
              <w:rPr>
                <w:noProof/>
                <w:webHidden/>
              </w:rPr>
              <w:fldChar w:fldCharType="end"/>
            </w:r>
          </w:hyperlink>
        </w:p>
        <w:p w14:paraId="2EADD5EB" w14:textId="764947C4" w:rsidR="008D3A10" w:rsidRDefault="008D3A10">
          <w:pPr>
            <w:pStyle w:val="TOC3"/>
            <w:tabs>
              <w:tab w:val="right" w:leader="dot" w:pos="8296"/>
            </w:tabs>
            <w:ind w:left="960" w:firstLine="480"/>
            <w:rPr>
              <w:rFonts w:eastAsiaTheme="minorEastAsia"/>
              <w:noProof/>
              <w:sz w:val="21"/>
            </w:rPr>
          </w:pPr>
          <w:hyperlink w:anchor="_Toc533631985" w:history="1">
            <w:r w:rsidRPr="009E23DB">
              <w:rPr>
                <w:rStyle w:val="a8"/>
                <w:noProof/>
              </w:rPr>
              <w:t xml:space="preserve">4.2.3 </w:t>
            </w:r>
            <w:r w:rsidRPr="009E23DB">
              <w:rPr>
                <w:rStyle w:val="a8"/>
                <w:noProof/>
              </w:rPr>
              <w:t>参数规范化</w:t>
            </w:r>
            <w:r>
              <w:rPr>
                <w:noProof/>
                <w:webHidden/>
              </w:rPr>
              <w:tab/>
            </w:r>
            <w:r>
              <w:rPr>
                <w:noProof/>
                <w:webHidden/>
              </w:rPr>
              <w:fldChar w:fldCharType="begin"/>
            </w:r>
            <w:r>
              <w:rPr>
                <w:noProof/>
                <w:webHidden/>
              </w:rPr>
              <w:instrText xml:space="preserve"> PAGEREF _Toc533631985 \h </w:instrText>
            </w:r>
            <w:r>
              <w:rPr>
                <w:noProof/>
                <w:webHidden/>
              </w:rPr>
            </w:r>
            <w:r>
              <w:rPr>
                <w:noProof/>
                <w:webHidden/>
              </w:rPr>
              <w:fldChar w:fldCharType="separate"/>
            </w:r>
            <w:r>
              <w:rPr>
                <w:noProof/>
                <w:webHidden/>
              </w:rPr>
              <w:t>29</w:t>
            </w:r>
            <w:r>
              <w:rPr>
                <w:noProof/>
                <w:webHidden/>
              </w:rPr>
              <w:fldChar w:fldCharType="end"/>
            </w:r>
          </w:hyperlink>
        </w:p>
        <w:p w14:paraId="5DF474AE" w14:textId="1672AF13" w:rsidR="008D3A10" w:rsidRDefault="008D3A10">
          <w:pPr>
            <w:pStyle w:val="TOC2"/>
            <w:tabs>
              <w:tab w:val="right" w:leader="dot" w:pos="8296"/>
            </w:tabs>
            <w:ind w:left="480" w:firstLine="480"/>
            <w:rPr>
              <w:rFonts w:eastAsiaTheme="minorEastAsia"/>
              <w:noProof/>
              <w:sz w:val="21"/>
            </w:rPr>
          </w:pPr>
          <w:hyperlink w:anchor="_Toc533631986" w:history="1">
            <w:r w:rsidRPr="009E23DB">
              <w:rPr>
                <w:rStyle w:val="a8"/>
                <w:noProof/>
              </w:rPr>
              <w:t xml:space="preserve">4.3 </w:t>
            </w:r>
            <w:r w:rsidRPr="009E23DB">
              <w:rPr>
                <w:rStyle w:val="a8"/>
                <w:noProof/>
              </w:rPr>
              <w:t>实验结果</w:t>
            </w:r>
            <w:r>
              <w:rPr>
                <w:noProof/>
                <w:webHidden/>
              </w:rPr>
              <w:tab/>
            </w:r>
            <w:r>
              <w:rPr>
                <w:noProof/>
                <w:webHidden/>
              </w:rPr>
              <w:fldChar w:fldCharType="begin"/>
            </w:r>
            <w:r>
              <w:rPr>
                <w:noProof/>
                <w:webHidden/>
              </w:rPr>
              <w:instrText xml:space="preserve"> PAGEREF _Toc533631986 \h </w:instrText>
            </w:r>
            <w:r>
              <w:rPr>
                <w:noProof/>
                <w:webHidden/>
              </w:rPr>
            </w:r>
            <w:r>
              <w:rPr>
                <w:noProof/>
                <w:webHidden/>
              </w:rPr>
              <w:fldChar w:fldCharType="separate"/>
            </w:r>
            <w:r>
              <w:rPr>
                <w:noProof/>
                <w:webHidden/>
              </w:rPr>
              <w:t>30</w:t>
            </w:r>
            <w:r>
              <w:rPr>
                <w:noProof/>
                <w:webHidden/>
              </w:rPr>
              <w:fldChar w:fldCharType="end"/>
            </w:r>
          </w:hyperlink>
        </w:p>
        <w:p w14:paraId="062D2F06" w14:textId="71DB9BE1" w:rsidR="008D3A10" w:rsidRDefault="008D3A10">
          <w:pPr>
            <w:pStyle w:val="TOC2"/>
            <w:tabs>
              <w:tab w:val="right" w:leader="dot" w:pos="8296"/>
            </w:tabs>
            <w:ind w:left="480" w:firstLine="480"/>
            <w:rPr>
              <w:rFonts w:eastAsiaTheme="minorEastAsia"/>
              <w:noProof/>
              <w:sz w:val="21"/>
            </w:rPr>
          </w:pPr>
          <w:hyperlink w:anchor="_Toc533631987" w:history="1">
            <w:r w:rsidRPr="009E23DB">
              <w:rPr>
                <w:rStyle w:val="a8"/>
                <w:noProof/>
              </w:rPr>
              <w:t xml:space="preserve">4.4 </w:t>
            </w:r>
            <w:r w:rsidRPr="009E23DB">
              <w:rPr>
                <w:rStyle w:val="a8"/>
                <w:noProof/>
              </w:rPr>
              <w:t>结果分析</w:t>
            </w:r>
            <w:r>
              <w:rPr>
                <w:noProof/>
                <w:webHidden/>
              </w:rPr>
              <w:tab/>
            </w:r>
            <w:r>
              <w:rPr>
                <w:noProof/>
                <w:webHidden/>
              </w:rPr>
              <w:fldChar w:fldCharType="begin"/>
            </w:r>
            <w:r>
              <w:rPr>
                <w:noProof/>
                <w:webHidden/>
              </w:rPr>
              <w:instrText xml:space="preserve"> PAGEREF _Toc533631987 \h </w:instrText>
            </w:r>
            <w:r>
              <w:rPr>
                <w:noProof/>
                <w:webHidden/>
              </w:rPr>
            </w:r>
            <w:r>
              <w:rPr>
                <w:noProof/>
                <w:webHidden/>
              </w:rPr>
              <w:fldChar w:fldCharType="separate"/>
            </w:r>
            <w:r>
              <w:rPr>
                <w:noProof/>
                <w:webHidden/>
              </w:rPr>
              <w:t>33</w:t>
            </w:r>
            <w:r>
              <w:rPr>
                <w:noProof/>
                <w:webHidden/>
              </w:rPr>
              <w:fldChar w:fldCharType="end"/>
            </w:r>
          </w:hyperlink>
        </w:p>
        <w:p w14:paraId="0E71BDAB" w14:textId="403A1C03" w:rsidR="008D3A10" w:rsidRDefault="008D3A10">
          <w:pPr>
            <w:pStyle w:val="TOC1"/>
            <w:tabs>
              <w:tab w:val="right" w:leader="dot" w:pos="8296"/>
            </w:tabs>
            <w:ind w:firstLine="480"/>
            <w:rPr>
              <w:rFonts w:eastAsiaTheme="minorEastAsia"/>
              <w:noProof/>
              <w:sz w:val="21"/>
            </w:rPr>
          </w:pPr>
          <w:hyperlink w:anchor="_Toc533631988" w:history="1">
            <w:r w:rsidRPr="009E23DB">
              <w:rPr>
                <w:rStyle w:val="a8"/>
                <w:noProof/>
              </w:rPr>
              <w:t>第五章</w:t>
            </w:r>
            <w:r w:rsidRPr="009E23DB">
              <w:rPr>
                <w:rStyle w:val="a8"/>
                <w:noProof/>
              </w:rPr>
              <w:t xml:space="preserve"> </w:t>
            </w:r>
            <w:r w:rsidRPr="009E23DB">
              <w:rPr>
                <w:rStyle w:val="a8"/>
                <w:noProof/>
              </w:rPr>
              <w:t>总结</w:t>
            </w:r>
            <w:r>
              <w:rPr>
                <w:noProof/>
                <w:webHidden/>
              </w:rPr>
              <w:tab/>
            </w:r>
            <w:r>
              <w:rPr>
                <w:noProof/>
                <w:webHidden/>
              </w:rPr>
              <w:fldChar w:fldCharType="begin"/>
            </w:r>
            <w:r>
              <w:rPr>
                <w:noProof/>
                <w:webHidden/>
              </w:rPr>
              <w:instrText xml:space="preserve"> PAGEREF _Toc533631988 \h </w:instrText>
            </w:r>
            <w:r>
              <w:rPr>
                <w:noProof/>
                <w:webHidden/>
              </w:rPr>
            </w:r>
            <w:r>
              <w:rPr>
                <w:noProof/>
                <w:webHidden/>
              </w:rPr>
              <w:fldChar w:fldCharType="separate"/>
            </w:r>
            <w:r>
              <w:rPr>
                <w:noProof/>
                <w:webHidden/>
              </w:rPr>
              <w:t>35</w:t>
            </w:r>
            <w:r>
              <w:rPr>
                <w:noProof/>
                <w:webHidden/>
              </w:rPr>
              <w:fldChar w:fldCharType="end"/>
            </w:r>
          </w:hyperlink>
        </w:p>
        <w:p w14:paraId="3C85FD59" w14:textId="785C5597" w:rsidR="008D3A10" w:rsidRDefault="008D3A10">
          <w:pPr>
            <w:pStyle w:val="TOC1"/>
            <w:tabs>
              <w:tab w:val="right" w:leader="dot" w:pos="8296"/>
            </w:tabs>
            <w:ind w:firstLine="480"/>
            <w:rPr>
              <w:rFonts w:eastAsiaTheme="minorEastAsia"/>
              <w:noProof/>
              <w:sz w:val="21"/>
            </w:rPr>
          </w:pPr>
          <w:hyperlink w:anchor="_Toc533631989" w:history="1">
            <w:r w:rsidRPr="009E23DB">
              <w:rPr>
                <w:rStyle w:val="a8"/>
                <w:noProof/>
              </w:rPr>
              <w:t>第</w:t>
            </w:r>
            <w:r w:rsidRPr="009E23DB">
              <w:rPr>
                <w:rStyle w:val="a8"/>
                <w:noProof/>
              </w:rPr>
              <w:t>6</w:t>
            </w:r>
            <w:r w:rsidRPr="009E23DB">
              <w:rPr>
                <w:rStyle w:val="a8"/>
                <w:noProof/>
              </w:rPr>
              <w:t>章</w:t>
            </w:r>
            <w:r w:rsidRPr="009E23DB">
              <w:rPr>
                <w:rStyle w:val="a8"/>
                <w:noProof/>
              </w:rPr>
              <w:t xml:space="preserve"> </w:t>
            </w:r>
            <w:r w:rsidRPr="009E23DB">
              <w:rPr>
                <w:rStyle w:val="a8"/>
                <w:noProof/>
              </w:rPr>
              <w:t>致谢</w:t>
            </w:r>
            <w:r>
              <w:rPr>
                <w:noProof/>
                <w:webHidden/>
              </w:rPr>
              <w:tab/>
            </w:r>
            <w:r>
              <w:rPr>
                <w:noProof/>
                <w:webHidden/>
              </w:rPr>
              <w:fldChar w:fldCharType="begin"/>
            </w:r>
            <w:r>
              <w:rPr>
                <w:noProof/>
                <w:webHidden/>
              </w:rPr>
              <w:instrText xml:space="preserve"> PAGEREF _Toc533631989 \h </w:instrText>
            </w:r>
            <w:r>
              <w:rPr>
                <w:noProof/>
                <w:webHidden/>
              </w:rPr>
            </w:r>
            <w:r>
              <w:rPr>
                <w:noProof/>
                <w:webHidden/>
              </w:rPr>
              <w:fldChar w:fldCharType="separate"/>
            </w:r>
            <w:r>
              <w:rPr>
                <w:noProof/>
                <w:webHidden/>
              </w:rPr>
              <w:t>36</w:t>
            </w:r>
            <w:r>
              <w:rPr>
                <w:noProof/>
                <w:webHidden/>
              </w:rPr>
              <w:fldChar w:fldCharType="end"/>
            </w:r>
          </w:hyperlink>
        </w:p>
        <w:p w14:paraId="7B5509F5" w14:textId="50DF8D2E" w:rsidR="008D3A10" w:rsidRDefault="008D3A10">
          <w:pPr>
            <w:pStyle w:val="TOC1"/>
            <w:tabs>
              <w:tab w:val="right" w:leader="dot" w:pos="8296"/>
            </w:tabs>
            <w:ind w:firstLine="480"/>
            <w:rPr>
              <w:rFonts w:eastAsiaTheme="minorEastAsia"/>
              <w:noProof/>
              <w:sz w:val="21"/>
            </w:rPr>
          </w:pPr>
          <w:hyperlink w:anchor="_Toc533631990" w:history="1">
            <w:r w:rsidRPr="009E23DB">
              <w:rPr>
                <w:rStyle w:val="a8"/>
                <w:noProof/>
              </w:rPr>
              <w:t>参考文献</w:t>
            </w:r>
            <w:r>
              <w:rPr>
                <w:noProof/>
                <w:webHidden/>
              </w:rPr>
              <w:tab/>
            </w:r>
            <w:r>
              <w:rPr>
                <w:noProof/>
                <w:webHidden/>
              </w:rPr>
              <w:fldChar w:fldCharType="begin"/>
            </w:r>
            <w:r>
              <w:rPr>
                <w:noProof/>
                <w:webHidden/>
              </w:rPr>
              <w:instrText xml:space="preserve"> PAGEREF _Toc533631990 \h </w:instrText>
            </w:r>
            <w:r>
              <w:rPr>
                <w:noProof/>
                <w:webHidden/>
              </w:rPr>
            </w:r>
            <w:r>
              <w:rPr>
                <w:noProof/>
                <w:webHidden/>
              </w:rPr>
              <w:fldChar w:fldCharType="separate"/>
            </w:r>
            <w:r>
              <w:rPr>
                <w:noProof/>
                <w:webHidden/>
              </w:rPr>
              <w:t>37</w:t>
            </w:r>
            <w:r>
              <w:rPr>
                <w:noProof/>
                <w:webHidden/>
              </w:rPr>
              <w:fldChar w:fldCharType="end"/>
            </w:r>
          </w:hyperlink>
        </w:p>
        <w:p w14:paraId="7C4B57B4" w14:textId="0DE5B40A" w:rsidR="003F08E6" w:rsidRDefault="003F08E6">
          <w:pPr>
            <w:ind w:firstLine="482"/>
          </w:pPr>
          <w:r>
            <w:rPr>
              <w:b/>
              <w:bCs/>
              <w:lang w:val="zh-CN"/>
            </w:rPr>
            <w:fldChar w:fldCharType="end"/>
          </w:r>
        </w:p>
      </w:sdtContent>
    </w:sdt>
    <w:p w14:paraId="1462B26A" w14:textId="03C93953" w:rsidR="00E30620" w:rsidRDefault="003F08E6" w:rsidP="00E30620">
      <w:pPr>
        <w:widowControl/>
        <w:spacing w:line="240" w:lineRule="auto"/>
        <w:ind w:firstLineChars="0" w:firstLine="0"/>
        <w:jc w:val="left"/>
        <w:rPr>
          <w:rFonts w:hint="eastAsia"/>
        </w:rPr>
      </w:pPr>
      <w:r>
        <w:br w:type="page"/>
      </w:r>
    </w:p>
    <w:p w14:paraId="6979C80F" w14:textId="77777777" w:rsidR="00645897" w:rsidRDefault="00645897" w:rsidP="00645897">
      <w:pPr>
        <w:pStyle w:val="1"/>
      </w:pPr>
      <w:bookmarkStart w:id="1" w:name="_Toc533617946"/>
      <w:bookmarkStart w:id="2" w:name="_Toc533631946"/>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bookmarkEnd w:id="2"/>
    </w:p>
    <w:p w14:paraId="7FFCC81A" w14:textId="77777777" w:rsidR="00645897" w:rsidRDefault="00645897" w:rsidP="00645897">
      <w:pPr>
        <w:pStyle w:val="2"/>
      </w:pPr>
      <w:bookmarkStart w:id="3" w:name="_Toc533617947"/>
      <w:bookmarkStart w:id="4" w:name="_Toc533631947"/>
      <w:r>
        <w:rPr>
          <w:rFonts w:hint="eastAsia"/>
        </w:rPr>
        <w:t>1</w:t>
      </w:r>
      <w:r>
        <w:t xml:space="preserve">.1 </w:t>
      </w:r>
      <w:r>
        <w:rPr>
          <w:rFonts w:hint="eastAsia"/>
        </w:rPr>
        <w:t>研究背景</w:t>
      </w:r>
      <w:bookmarkEnd w:id="3"/>
      <w:bookmarkEnd w:id="4"/>
    </w:p>
    <w:p w14:paraId="1F9599CA" w14:textId="77777777" w:rsidR="00645897" w:rsidRPr="00F07C33" w:rsidRDefault="00645897" w:rsidP="00645897">
      <w:pPr>
        <w:ind w:firstLine="480"/>
        <w:rPr>
          <w:rFonts w:ascii="宋体" w:hAnsi="宋体"/>
          <w:szCs w:val="24"/>
        </w:rPr>
      </w:pPr>
      <w:r w:rsidRPr="00F07C33">
        <w:rPr>
          <w:rFonts w:ascii="宋体" w:hAnsi="宋体" w:hint="eastAsia"/>
          <w:szCs w:val="24"/>
        </w:rPr>
        <w:t>随着电子商务和在线交流方式的兴起，互联网改变了我们传统的生活方式，成为了一个人们交流情感、传达思想的重要平台。每天从社交媒体上交互的数据已经远远地查处了人们的想象，越来越多的用户可以随时随地的发表自己的评价，分享自己的经历，表达自己的观点，F</w:t>
      </w:r>
      <w:r w:rsidRPr="00F07C33">
        <w:rPr>
          <w:rFonts w:ascii="宋体" w:hAnsi="宋体"/>
          <w:szCs w:val="24"/>
        </w:rPr>
        <w:t>acebook</w:t>
      </w:r>
      <w:r w:rsidRPr="00F07C33">
        <w:rPr>
          <w:rFonts w:ascii="宋体" w:hAnsi="宋体" w:hint="eastAsia"/>
          <w:szCs w:val="24"/>
        </w:rPr>
        <w:t>、</w:t>
      </w:r>
      <w:proofErr w:type="spellStart"/>
      <w:r w:rsidRPr="00F07C33">
        <w:rPr>
          <w:rFonts w:ascii="宋体" w:hAnsi="宋体" w:hint="eastAsia"/>
          <w:szCs w:val="24"/>
        </w:rPr>
        <w:t>T</w:t>
      </w:r>
      <w:r w:rsidRPr="00F07C33">
        <w:rPr>
          <w:rFonts w:ascii="宋体" w:hAnsi="宋体"/>
          <w:szCs w:val="24"/>
        </w:rPr>
        <w:t>eitter</w:t>
      </w:r>
      <w:proofErr w:type="spellEnd"/>
      <w:r w:rsidRPr="00F07C33">
        <w:rPr>
          <w:rFonts w:ascii="宋体" w:hAnsi="宋体" w:hint="eastAsia"/>
          <w:szCs w:val="24"/>
        </w:rPr>
        <w:t>、新浪微博以及腾讯微信等社交媒体已然成为了一个海量信息的熔炉，成为了一个</w:t>
      </w:r>
      <w:bookmarkStart w:id="5" w:name="_Hlk533630379"/>
      <w:r w:rsidRPr="00F07C33">
        <w:rPr>
          <w:rFonts w:ascii="宋体" w:hAnsi="宋体" w:hint="eastAsia"/>
          <w:szCs w:val="24"/>
        </w:rPr>
        <w:t>公共事件、舆情研究，甚至个人情绪观点的有价值的数据源泉</w:t>
      </w:r>
      <w:bookmarkEnd w:id="5"/>
      <w:r w:rsidRPr="00F07C33">
        <w:rPr>
          <w:rFonts w:ascii="宋体" w:hAnsi="宋体" w:hint="eastAsia"/>
          <w:szCs w:val="24"/>
        </w:rPr>
        <w:t>。互联网普通用户每天通过社交媒体产生T</w:t>
      </w:r>
      <w:r w:rsidRPr="00F07C33">
        <w:rPr>
          <w:rFonts w:ascii="宋体" w:hAnsi="宋体"/>
          <w:szCs w:val="24"/>
        </w:rPr>
        <w:t>B</w:t>
      </w:r>
      <w:r w:rsidRPr="00F07C33">
        <w:rPr>
          <w:rFonts w:ascii="宋体" w:hAnsi="宋体" w:hint="eastAsia"/>
          <w:szCs w:val="24"/>
        </w:rPr>
        <w:t>级的海量短文本数据，其中的所包含的信息量是传统媒体所无法比拟的。</w:t>
      </w:r>
    </w:p>
    <w:p w14:paraId="4939961A" w14:textId="77777777" w:rsidR="00645897" w:rsidRPr="00F07C33" w:rsidRDefault="00645897" w:rsidP="00645897">
      <w:pPr>
        <w:ind w:firstLine="480"/>
        <w:rPr>
          <w:rFonts w:ascii="宋体" w:hAnsi="宋体"/>
          <w:szCs w:val="24"/>
        </w:rPr>
      </w:pPr>
      <w:r w:rsidRPr="00F07C33">
        <w:rPr>
          <w:rFonts w:ascii="宋体" w:hAnsi="宋体" w:hint="eastAsia"/>
          <w:szCs w:val="24"/>
        </w:rPr>
        <w:t>通常，互联网上的短文本数据包括：网页搜索片段、即时通讯、电子布告栏系统标题、新闻标题、论文摘要、网络聊天记录、博客与新闻的评论，电商网站的用户评论、T</w:t>
      </w:r>
      <w:r w:rsidRPr="00F07C33">
        <w:rPr>
          <w:rFonts w:ascii="宋体" w:hAnsi="宋体"/>
          <w:szCs w:val="24"/>
        </w:rPr>
        <w:t>witter</w:t>
      </w:r>
      <w:r w:rsidRPr="00F07C33">
        <w:rPr>
          <w:rFonts w:ascii="宋体" w:hAnsi="宋体" w:hint="eastAsia"/>
          <w:szCs w:val="24"/>
        </w:rPr>
        <w:t>信息以及微博信息等等。随着短文本数量的剧增，如何利用机器学习，自然语言处理，大数据技术等方法挖掘这些短文本数据的主题信息对于建立用户画像，舆情分析和信息决策等具有非常重要的意义。例如：挖掘T</w:t>
      </w:r>
      <w:r w:rsidRPr="00F07C33">
        <w:rPr>
          <w:rFonts w:ascii="宋体" w:hAnsi="宋体"/>
          <w:szCs w:val="24"/>
        </w:rPr>
        <w:t>witter</w:t>
      </w:r>
      <w:r w:rsidRPr="00F07C33">
        <w:rPr>
          <w:rFonts w:ascii="宋体" w:hAnsi="宋体" w:hint="eastAsia"/>
          <w:szCs w:val="24"/>
        </w:rPr>
        <w:t>的信息的主题能够掌握公众的观点和兴趣；挖掘微博信息的主题能够帮助用户发现和跟踪热门话题，进而增加自己对事件的认知和理解；挖掘电商网站评论的主题信息对于了解用户对商品的态度，进行用户的情感分析，从而能够帮助商家更好地改善产品质量等具有重要意义。挖掘海量短文本的主题对于改善用户体验等具有巨大的商业价值和社会价值。</w:t>
      </w:r>
    </w:p>
    <w:p w14:paraId="4140345E" w14:textId="77777777" w:rsidR="00645897" w:rsidRPr="00F07C33" w:rsidRDefault="00645897" w:rsidP="00645897">
      <w:pPr>
        <w:ind w:firstLine="480"/>
        <w:rPr>
          <w:rFonts w:ascii="宋体" w:hAnsi="宋体"/>
          <w:szCs w:val="24"/>
        </w:rPr>
      </w:pPr>
      <w:r w:rsidRPr="00F07C33">
        <w:rPr>
          <w:rFonts w:ascii="宋体" w:hAnsi="宋体" w:hint="eastAsia"/>
          <w:szCs w:val="24"/>
        </w:rPr>
        <w:t>传统的文本分析方法在分析长文本主题方面已经达到令人满意的效果，原因是长文本字数较多，词语信息丰富。然而，运用相同的方法分析短文本的主题信息是效果很差的，原因是短文本长度非常短小，一般不会超过1</w:t>
      </w:r>
      <w:r w:rsidRPr="00F07C33">
        <w:rPr>
          <w:rFonts w:ascii="宋体" w:hAnsi="宋体"/>
          <w:szCs w:val="24"/>
        </w:rPr>
        <w:t>40</w:t>
      </w:r>
      <w:r w:rsidRPr="00F07C33">
        <w:rPr>
          <w:rFonts w:ascii="宋体" w:hAnsi="宋体" w:hint="eastAsia"/>
          <w:szCs w:val="24"/>
        </w:rPr>
        <w:t>个词。例如：我们日常使用的短信不会超过7</w:t>
      </w:r>
      <w:r w:rsidRPr="00F07C33">
        <w:rPr>
          <w:rFonts w:ascii="宋体" w:hAnsi="宋体"/>
          <w:szCs w:val="24"/>
        </w:rPr>
        <w:t>0</w:t>
      </w:r>
      <w:r w:rsidRPr="00F07C33">
        <w:rPr>
          <w:rFonts w:ascii="宋体" w:hAnsi="宋体" w:hint="eastAsia"/>
          <w:szCs w:val="24"/>
        </w:rPr>
        <w:t>字符；电子布告栏系统和新闻的标题则不会超过3</w:t>
      </w:r>
      <w:r w:rsidRPr="00F07C33">
        <w:rPr>
          <w:rFonts w:ascii="宋体" w:hAnsi="宋体"/>
          <w:szCs w:val="24"/>
        </w:rPr>
        <w:t>0</w:t>
      </w:r>
      <w:r w:rsidRPr="00F07C33">
        <w:rPr>
          <w:rFonts w:ascii="宋体" w:hAnsi="宋体" w:hint="eastAsia"/>
          <w:szCs w:val="24"/>
        </w:rPr>
        <w:t>字符；T</w:t>
      </w:r>
      <w:r w:rsidRPr="00F07C33">
        <w:rPr>
          <w:rFonts w:ascii="宋体" w:hAnsi="宋体"/>
          <w:szCs w:val="24"/>
        </w:rPr>
        <w:t>witter</w:t>
      </w:r>
      <w:r w:rsidRPr="00F07C33">
        <w:rPr>
          <w:rFonts w:ascii="宋体" w:hAnsi="宋体" w:hint="eastAsia"/>
          <w:szCs w:val="24"/>
        </w:rPr>
        <w:t>网站限制推文不能超过1</w:t>
      </w:r>
      <w:r w:rsidRPr="00F07C33">
        <w:rPr>
          <w:rFonts w:ascii="宋体" w:hAnsi="宋体"/>
          <w:szCs w:val="24"/>
        </w:rPr>
        <w:t>40</w:t>
      </w:r>
      <w:r w:rsidRPr="00F07C33">
        <w:rPr>
          <w:rFonts w:ascii="宋体" w:hAnsi="宋体" w:hint="eastAsia"/>
          <w:szCs w:val="24"/>
        </w:rPr>
        <w:t>个字符。在人们实际的生活和交流中，字数远远少于各媒介所规定的的最大字数。除了内容少之外，短文本数据还具有信息量大，噪声大、书写不规范、特征过度稀疏等特点。一定程度上，依据词频和足够的单词量进行主题挖掘的文本分析方法，在处理短文本时会因为数据问题而无法保证主题挖掘的准确性。</w:t>
      </w:r>
    </w:p>
    <w:p w14:paraId="5725DA94" w14:textId="77777777" w:rsidR="00645897" w:rsidRPr="00F07C33" w:rsidRDefault="00645897" w:rsidP="00645897">
      <w:pPr>
        <w:ind w:firstLine="480"/>
        <w:rPr>
          <w:rFonts w:ascii="宋体" w:hAnsi="宋体"/>
          <w:szCs w:val="24"/>
        </w:rPr>
      </w:pPr>
      <w:r w:rsidRPr="00F07C33">
        <w:rPr>
          <w:rFonts w:ascii="宋体" w:hAnsi="宋体" w:hint="eastAsia"/>
          <w:szCs w:val="24"/>
        </w:rPr>
        <w:t>综上所诉，短文本的主题挖掘具有广阔的发展前景和实际价值，提高短文本</w:t>
      </w:r>
      <w:r w:rsidRPr="00F07C33">
        <w:rPr>
          <w:rFonts w:ascii="宋体" w:hAnsi="宋体" w:hint="eastAsia"/>
          <w:szCs w:val="24"/>
        </w:rPr>
        <w:lastRenderedPageBreak/>
        <w:t>的主题挖掘效果，是文本领域重要的课题，也是我们本文的主要研究内容。</w:t>
      </w:r>
    </w:p>
    <w:p w14:paraId="623F5733" w14:textId="77777777" w:rsidR="00645897" w:rsidRDefault="00645897" w:rsidP="00645897">
      <w:pPr>
        <w:pStyle w:val="2"/>
      </w:pPr>
      <w:bookmarkStart w:id="6" w:name="_Toc533617948"/>
      <w:bookmarkStart w:id="7" w:name="_Toc533631948"/>
      <w:r>
        <w:rPr>
          <w:rFonts w:hint="eastAsia"/>
        </w:rPr>
        <w:t>1</w:t>
      </w:r>
      <w:r>
        <w:t xml:space="preserve">.2 </w:t>
      </w:r>
      <w:r>
        <w:rPr>
          <w:rFonts w:hint="eastAsia"/>
        </w:rPr>
        <w:t>国内外研究现状</w:t>
      </w:r>
      <w:bookmarkEnd w:id="6"/>
      <w:bookmarkEnd w:id="7"/>
    </w:p>
    <w:p w14:paraId="33012DE6" w14:textId="77777777" w:rsidR="00645897" w:rsidRPr="00F07C33" w:rsidRDefault="00645897" w:rsidP="00645897">
      <w:pPr>
        <w:ind w:firstLine="480"/>
        <w:rPr>
          <w:rFonts w:ascii="宋体" w:hAnsi="宋体"/>
          <w:szCs w:val="24"/>
        </w:rPr>
      </w:pPr>
      <w:r w:rsidRPr="00F07C33">
        <w:rPr>
          <w:rFonts w:ascii="宋体" w:hAnsi="宋体" w:hint="eastAsia"/>
          <w:szCs w:val="24"/>
        </w:rPr>
        <w:t>近年来，短文本分析的研究已经成为文本挖掘和自然语言处理领域的重要研究内容，国内外学者所提的模型、方法层出不穷。</w:t>
      </w:r>
    </w:p>
    <w:p w14:paraId="4F4A9962" w14:textId="77777777" w:rsidR="00645897" w:rsidRPr="00F07C33" w:rsidRDefault="00645897" w:rsidP="00645897">
      <w:pPr>
        <w:ind w:firstLine="480"/>
        <w:rPr>
          <w:rFonts w:ascii="宋体" w:hAnsi="宋体"/>
          <w:szCs w:val="24"/>
        </w:rPr>
      </w:pPr>
      <w:r w:rsidRPr="00F07C33">
        <w:rPr>
          <w:rFonts w:ascii="宋体" w:hAnsi="宋体" w:hint="eastAsia"/>
          <w:szCs w:val="24"/>
        </w:rPr>
        <w:t>为了降低短文本的特征稀疏性，许多学者通过引入</w:t>
      </w:r>
      <w:bookmarkStart w:id="8" w:name="_Hlk533630518"/>
      <w:r w:rsidRPr="00F07C33">
        <w:rPr>
          <w:rFonts w:ascii="宋体" w:hAnsi="宋体" w:hint="eastAsia"/>
          <w:szCs w:val="24"/>
        </w:rPr>
        <w:t>W</w:t>
      </w:r>
      <w:r w:rsidRPr="00F07C33">
        <w:rPr>
          <w:rFonts w:ascii="宋体" w:hAnsi="宋体"/>
          <w:szCs w:val="24"/>
        </w:rPr>
        <w:t>ordNet</w:t>
      </w:r>
      <w:r w:rsidRPr="00F07C33">
        <w:rPr>
          <w:rFonts w:ascii="宋体" w:hAnsi="宋体" w:hint="eastAsia"/>
          <w:szCs w:val="24"/>
        </w:rPr>
        <w:t>、维基百科、主题相关的辅助文本等方法对短文本特征信息进行扩充或转换</w:t>
      </w:r>
      <w:bookmarkEnd w:id="8"/>
      <w:r w:rsidRPr="00F07C33">
        <w:rPr>
          <w:rFonts w:ascii="宋体" w:hAnsi="宋体" w:hint="eastAsia"/>
          <w:szCs w:val="24"/>
        </w:rPr>
        <w:t>，从而减低词语的稀疏性和模糊性，提高文本分析效果。F</w:t>
      </w:r>
      <w:r w:rsidRPr="00F07C33">
        <w:rPr>
          <w:rFonts w:ascii="宋体" w:hAnsi="宋体"/>
          <w:szCs w:val="24"/>
        </w:rPr>
        <w:t xml:space="preserve">rey B J </w:t>
      </w:r>
      <w:r w:rsidRPr="00F07C33">
        <w:rPr>
          <w:rFonts w:ascii="宋体" w:hAnsi="宋体" w:hint="eastAsia"/>
          <w:szCs w:val="24"/>
        </w:rPr>
        <w:t>等人提出利用维基百科，对短文中的特征词进行检索，然后基于检索结果对之前的短文本进行融合，形成新的文本向量的方法。H</w:t>
      </w:r>
      <w:r w:rsidRPr="00F07C33">
        <w:rPr>
          <w:rFonts w:ascii="宋体" w:hAnsi="宋体"/>
          <w:szCs w:val="24"/>
        </w:rPr>
        <w:t>ong</w:t>
      </w:r>
      <w:r w:rsidRPr="00F07C33">
        <w:rPr>
          <w:rFonts w:ascii="宋体" w:hAnsi="宋体" w:hint="eastAsia"/>
          <w:szCs w:val="24"/>
        </w:rPr>
        <w:t>等人提出一种将包含同样词语的推特消息进行聚合，然后在传统的主题模型上进行训练的方法。</w:t>
      </w:r>
      <w:r w:rsidRPr="00F07C33">
        <w:rPr>
          <w:rFonts w:ascii="宋体" w:hAnsi="宋体"/>
          <w:szCs w:val="24"/>
        </w:rPr>
        <w:t>W</w:t>
      </w:r>
      <w:r w:rsidRPr="00F07C33">
        <w:rPr>
          <w:rFonts w:ascii="宋体" w:hAnsi="宋体" w:hint="eastAsia"/>
          <w:szCs w:val="24"/>
        </w:rPr>
        <w:t>eng等人将每个用户的推特信息聚合为一篇长文档，然后使用传统的主题模型L</w:t>
      </w:r>
      <w:r w:rsidRPr="00F07C33">
        <w:rPr>
          <w:rFonts w:ascii="宋体" w:hAnsi="宋体"/>
          <w:szCs w:val="24"/>
        </w:rPr>
        <w:t>DA</w:t>
      </w:r>
      <w:r w:rsidRPr="00F07C33">
        <w:rPr>
          <w:rFonts w:ascii="宋体" w:hAnsi="宋体" w:hint="eastAsia"/>
          <w:szCs w:val="24"/>
        </w:rPr>
        <w:t>进行主题挖掘。</w:t>
      </w:r>
      <w:proofErr w:type="spellStart"/>
      <w:r w:rsidRPr="00F07C33">
        <w:rPr>
          <w:rFonts w:ascii="宋体" w:hAnsi="宋体" w:hint="eastAsia"/>
          <w:szCs w:val="24"/>
        </w:rPr>
        <w:t>G</w:t>
      </w:r>
      <w:r w:rsidRPr="00F07C33">
        <w:rPr>
          <w:rFonts w:ascii="宋体" w:hAnsi="宋体"/>
          <w:szCs w:val="24"/>
        </w:rPr>
        <w:t>abrilovich</w:t>
      </w:r>
      <w:proofErr w:type="spellEnd"/>
      <w:r w:rsidRPr="00F07C33">
        <w:rPr>
          <w:rFonts w:ascii="宋体" w:hAnsi="宋体" w:hint="eastAsia"/>
          <w:szCs w:val="24"/>
        </w:rPr>
        <w:t>等人通过使用W</w:t>
      </w:r>
      <w:r w:rsidRPr="00F07C33">
        <w:rPr>
          <w:rFonts w:ascii="宋体" w:hAnsi="宋体"/>
          <w:szCs w:val="24"/>
        </w:rPr>
        <w:t>ikipedia</w:t>
      </w:r>
      <w:r w:rsidRPr="00F07C33">
        <w:rPr>
          <w:rFonts w:ascii="宋体" w:hAnsi="宋体" w:hint="eastAsia"/>
          <w:szCs w:val="24"/>
        </w:rPr>
        <w:t>灯幅短文本的表达来增加特征语义，改善文本的相似性。H</w:t>
      </w:r>
      <w:r w:rsidRPr="00F07C33">
        <w:rPr>
          <w:rFonts w:ascii="宋体" w:hAnsi="宋体"/>
          <w:szCs w:val="24"/>
        </w:rPr>
        <w:t>u</w:t>
      </w:r>
      <w:r w:rsidRPr="00F07C33">
        <w:rPr>
          <w:rFonts w:ascii="宋体" w:hAnsi="宋体" w:hint="eastAsia"/>
          <w:szCs w:val="24"/>
        </w:rPr>
        <w:t>等人通过将原始文本的内部语义和来自外W</w:t>
      </w:r>
      <w:r w:rsidRPr="00F07C33">
        <w:rPr>
          <w:rFonts w:ascii="宋体" w:hAnsi="宋体"/>
          <w:szCs w:val="24"/>
        </w:rPr>
        <w:t>ikipedia</w:t>
      </w:r>
      <w:r w:rsidRPr="00F07C33">
        <w:rPr>
          <w:rFonts w:ascii="宋体" w:hAnsi="宋体" w:hint="eastAsia"/>
          <w:szCs w:val="24"/>
        </w:rPr>
        <w:t>和W</w:t>
      </w:r>
      <w:r w:rsidRPr="00F07C33">
        <w:rPr>
          <w:rFonts w:ascii="宋体" w:hAnsi="宋体"/>
          <w:szCs w:val="24"/>
        </w:rPr>
        <w:t>ordNet</w:t>
      </w:r>
      <w:r w:rsidRPr="00F07C33">
        <w:rPr>
          <w:rFonts w:ascii="宋体" w:hAnsi="宋体" w:hint="eastAsia"/>
          <w:szCs w:val="24"/>
        </w:rPr>
        <w:t>的外部概念相结合，改善短文本的挖掘效果。</w:t>
      </w:r>
      <w:proofErr w:type="spellStart"/>
      <w:r w:rsidRPr="00F07C33">
        <w:rPr>
          <w:rFonts w:ascii="宋体" w:hAnsi="宋体" w:hint="eastAsia"/>
          <w:szCs w:val="24"/>
        </w:rPr>
        <w:t>S</w:t>
      </w:r>
      <w:r w:rsidRPr="00F07C33">
        <w:rPr>
          <w:rFonts w:ascii="宋体" w:hAnsi="宋体"/>
          <w:szCs w:val="24"/>
        </w:rPr>
        <w:t>ahami</w:t>
      </w:r>
      <w:proofErr w:type="spellEnd"/>
      <w:r w:rsidRPr="00F07C33">
        <w:rPr>
          <w:rFonts w:ascii="宋体" w:hAnsi="宋体" w:hint="eastAsia"/>
          <w:szCs w:val="24"/>
        </w:rPr>
        <w:t>等使用搜索引擎增加额外的信息，并引入基于网页的核函数的方法进行短文本之间的相似性计算。范云杰等人引入特征拓展的思想，基于维基百科提出了一种中文短文本分类模型，该模型依照维基百科特征扩展词表对向量空间的概念进行了扩充，并运用支持向量算法构建分类器，通过与传统方法的对比实验证实了该方法性能的可靠性。赵辉等人针对短文本特征概念模糊、特征词汇稀少的问题，计算概念相关度，扩展特征信息，结合上下文解决了短文本中词语产生歧义的问题，并通过实验对算法进行验证。郭永辉针对有歧义信息的扩展问题，提出一种基于图的特征扩展方法，并以新浪微博为实验数据，设计了中文短文本分类系统。</w:t>
      </w:r>
      <w:proofErr w:type="spellStart"/>
      <w:r w:rsidRPr="00F07C33">
        <w:rPr>
          <w:rFonts w:ascii="宋体" w:hAnsi="宋体" w:hint="eastAsia"/>
          <w:szCs w:val="24"/>
        </w:rPr>
        <w:t>J</w:t>
      </w:r>
      <w:r w:rsidRPr="00F07C33">
        <w:rPr>
          <w:rFonts w:ascii="宋体" w:hAnsi="宋体"/>
          <w:szCs w:val="24"/>
        </w:rPr>
        <w:t>in</w:t>
      </w:r>
      <w:proofErr w:type="spellEnd"/>
      <w:r w:rsidRPr="00F07C33">
        <w:rPr>
          <w:rFonts w:ascii="宋体" w:hAnsi="宋体" w:hint="eastAsia"/>
          <w:szCs w:val="24"/>
        </w:rPr>
        <w:t>等提出了二元潜在狄利克雷分配（d</w:t>
      </w:r>
      <w:r w:rsidRPr="00F07C33">
        <w:rPr>
          <w:rFonts w:ascii="宋体" w:hAnsi="宋体"/>
          <w:szCs w:val="24"/>
        </w:rPr>
        <w:t xml:space="preserve">ual latent </w:t>
      </w:r>
      <w:proofErr w:type="spellStart"/>
      <w:r w:rsidRPr="00F07C33">
        <w:rPr>
          <w:rFonts w:ascii="宋体" w:hAnsi="宋体"/>
          <w:szCs w:val="24"/>
        </w:rPr>
        <w:t>dirichlet</w:t>
      </w:r>
      <w:proofErr w:type="spellEnd"/>
      <w:r w:rsidRPr="00F07C33">
        <w:rPr>
          <w:rFonts w:ascii="宋体" w:hAnsi="宋体"/>
          <w:szCs w:val="24"/>
        </w:rPr>
        <w:t xml:space="preserve"> allocation</w:t>
      </w:r>
      <w:r w:rsidRPr="00F07C33">
        <w:rPr>
          <w:rFonts w:ascii="宋体" w:hAnsi="宋体" w:hint="eastAsia"/>
          <w:szCs w:val="24"/>
        </w:rPr>
        <w:t>，D</w:t>
      </w:r>
      <w:r w:rsidRPr="00F07C33">
        <w:rPr>
          <w:rFonts w:ascii="宋体" w:hAnsi="宋体"/>
          <w:szCs w:val="24"/>
        </w:rPr>
        <w:t>LDA</w:t>
      </w:r>
      <w:r w:rsidRPr="00F07C33">
        <w:rPr>
          <w:rFonts w:ascii="宋体" w:hAnsi="宋体" w:hint="eastAsia"/>
          <w:szCs w:val="24"/>
        </w:rPr>
        <w:t>）主题模型，该模型通过将长文本知识引入到短文本中，然后将长文本与短文本联合起来学习长文本辅助问题和短文本目标主题。</w:t>
      </w:r>
    </w:p>
    <w:p w14:paraId="7BEB33B8" w14:textId="77777777" w:rsidR="00645897" w:rsidRPr="00F07C33" w:rsidRDefault="00645897" w:rsidP="00645897">
      <w:pPr>
        <w:ind w:firstLine="480"/>
        <w:rPr>
          <w:rFonts w:ascii="宋体" w:hAnsi="宋体"/>
          <w:szCs w:val="24"/>
        </w:rPr>
      </w:pPr>
      <w:r w:rsidRPr="00F07C33">
        <w:rPr>
          <w:rFonts w:ascii="宋体" w:hAnsi="宋体" w:hint="eastAsia"/>
          <w:szCs w:val="24"/>
        </w:rPr>
        <w:t>除了引入相关信息提高主题挖掘效果外，许多学者</w:t>
      </w:r>
      <w:bookmarkStart w:id="9" w:name="_Hlk533630548"/>
      <w:r w:rsidRPr="00F07C33">
        <w:rPr>
          <w:rFonts w:ascii="宋体" w:hAnsi="宋体" w:hint="eastAsia"/>
          <w:szCs w:val="24"/>
        </w:rPr>
        <w:t>提出了能够直接应有于短文本主题挖掘的方法</w:t>
      </w:r>
      <w:bookmarkEnd w:id="9"/>
      <w:r w:rsidRPr="00F07C33">
        <w:rPr>
          <w:rFonts w:ascii="宋体" w:hAnsi="宋体" w:hint="eastAsia"/>
          <w:szCs w:val="24"/>
        </w:rPr>
        <w:t>。Y</w:t>
      </w:r>
      <w:r w:rsidRPr="00F07C33">
        <w:rPr>
          <w:rFonts w:ascii="宋体" w:hAnsi="宋体"/>
          <w:szCs w:val="24"/>
        </w:rPr>
        <w:t>an</w:t>
      </w:r>
      <w:r w:rsidRPr="00F07C33">
        <w:rPr>
          <w:rFonts w:ascii="宋体" w:hAnsi="宋体" w:hint="eastAsia"/>
          <w:szCs w:val="24"/>
        </w:rPr>
        <w:t>等提出了</w:t>
      </w:r>
      <w:proofErr w:type="spellStart"/>
      <w:r w:rsidRPr="00F07C33">
        <w:rPr>
          <w:rFonts w:ascii="宋体" w:hAnsi="宋体" w:hint="eastAsia"/>
          <w:szCs w:val="24"/>
        </w:rPr>
        <w:t>B</w:t>
      </w:r>
      <w:r w:rsidRPr="00F07C33">
        <w:rPr>
          <w:rFonts w:ascii="宋体" w:hAnsi="宋体"/>
          <w:szCs w:val="24"/>
        </w:rPr>
        <w:t>iterm</w:t>
      </w:r>
      <w:proofErr w:type="spellEnd"/>
      <w:r w:rsidRPr="00F07C33">
        <w:rPr>
          <w:rFonts w:ascii="宋体" w:hAnsi="宋体"/>
          <w:szCs w:val="24"/>
        </w:rPr>
        <w:t xml:space="preserve"> Topic Mode (BTM)</w:t>
      </w:r>
      <w:r w:rsidRPr="00F07C33">
        <w:rPr>
          <w:rFonts w:ascii="宋体" w:hAnsi="宋体" w:hint="eastAsia"/>
          <w:szCs w:val="24"/>
        </w:rPr>
        <w:t>，该模型直接对语料库中的共现词建模，从而发现短文本的主题。邱云飞等人针对短文本聚类面对的主要挑战，提出了一种k</w:t>
      </w:r>
      <w:r w:rsidRPr="00F07C33">
        <w:rPr>
          <w:rFonts w:ascii="宋体" w:hAnsi="宋体"/>
          <w:szCs w:val="24"/>
        </w:rPr>
        <w:t>-means</w:t>
      </w:r>
      <w:r w:rsidRPr="00F07C33">
        <w:rPr>
          <w:rFonts w:ascii="宋体" w:hAnsi="宋体" w:hint="eastAsia"/>
          <w:szCs w:val="24"/>
        </w:rPr>
        <w:t>算法的语义结合改进算法，缓解了短文本聚类的特征稀疏问题和聚簇可理解性的问题，并通过实验证实了算法的可靠性。</w:t>
      </w:r>
      <w:proofErr w:type="spellStart"/>
      <w:r w:rsidRPr="00F07C33">
        <w:rPr>
          <w:rFonts w:ascii="宋体" w:hAnsi="宋体" w:hint="eastAsia"/>
          <w:szCs w:val="24"/>
        </w:rPr>
        <w:lastRenderedPageBreak/>
        <w:t>S</w:t>
      </w:r>
      <w:r w:rsidRPr="00F07C33">
        <w:rPr>
          <w:rFonts w:ascii="宋体" w:hAnsi="宋体"/>
          <w:szCs w:val="24"/>
        </w:rPr>
        <w:t>eifzaden</w:t>
      </w:r>
      <w:proofErr w:type="spellEnd"/>
      <w:r w:rsidRPr="00F07C33">
        <w:rPr>
          <w:rFonts w:ascii="宋体" w:hAnsi="宋体" w:hint="eastAsia"/>
          <w:szCs w:val="24"/>
        </w:rPr>
        <w:t>等人利用统计学和语义分析法进行短文本主题挖掘。</w:t>
      </w:r>
    </w:p>
    <w:p w14:paraId="092C01FF" w14:textId="77777777" w:rsidR="00645897" w:rsidRPr="00F07C33" w:rsidRDefault="00645897" w:rsidP="00645897">
      <w:pPr>
        <w:ind w:firstLine="480"/>
        <w:rPr>
          <w:rFonts w:ascii="宋体" w:hAnsi="宋体"/>
          <w:szCs w:val="24"/>
        </w:rPr>
      </w:pPr>
      <w:r w:rsidRPr="00F07C33">
        <w:rPr>
          <w:rFonts w:ascii="宋体" w:hAnsi="宋体" w:hint="eastAsia"/>
          <w:szCs w:val="24"/>
        </w:rPr>
        <w:t>短文本主题挖掘存在的另一个重要问题是估计短文本的主题数目。短文本主题挖掘实际上是短文本主题聚类过程，在传统的文本聚类应用过程中，许多的聚类方法都需要一个较强的假设，即类别的数目是由用户提前给定的，为一个固定的常数值，一般情况类别的数目不会随样本的变化进行自适应的变化。在现实生活中，确定数据集的类别个数是一个棘手的问题，当用户获得大规模的文本数据集之后，首先必须对文本进行快速的浏览阅读，了解文本的大致内容，其次不得不通过相关的数据分析方法和工具分析和推断类别的个数，在这一过程中，会消耗大量的时间，金钱，人力等资源。除此之外，类别数目的准确度也非常重要，错误的类别估计会大大影响文本挖掘的过程，降低挖掘结果的可信度。显然这种通过用户估计类别数目是不切合实际的。所以拒绝人为的提前设定，利用机器学习的合理模型对文本类别数目进行估计也是文本研究领域一个重要的问题。在利用模型进行主题数据自动学习的初期研究中，S</w:t>
      </w:r>
      <w:r w:rsidRPr="00F07C33">
        <w:rPr>
          <w:rFonts w:ascii="宋体" w:hAnsi="宋体"/>
          <w:szCs w:val="24"/>
        </w:rPr>
        <w:t>myth</w:t>
      </w:r>
      <w:r w:rsidRPr="00F07C33">
        <w:rPr>
          <w:rFonts w:ascii="宋体" w:hAnsi="宋体" w:hint="eastAsia"/>
          <w:szCs w:val="24"/>
        </w:rPr>
        <w:t>通过将不同的主题数目取值作为模型的输入，然后计算不同取值下似然函数的值，最后以似然函数最大的主题值作为该数据集的主题数目，这一一尝试的遍历方法，增加了时间开销，简单暴力但不讨巧。此外，H</w:t>
      </w:r>
      <w:r w:rsidRPr="00F07C33">
        <w:rPr>
          <w:rFonts w:ascii="宋体" w:hAnsi="宋体"/>
          <w:szCs w:val="24"/>
        </w:rPr>
        <w:t>uang</w:t>
      </w:r>
      <w:r w:rsidRPr="00F07C33">
        <w:rPr>
          <w:rFonts w:ascii="宋体" w:hAnsi="宋体" w:hint="eastAsia"/>
          <w:szCs w:val="24"/>
        </w:rPr>
        <w:t>等人在非参模型之狄利克雷过程模型（D</w:t>
      </w:r>
      <w:r w:rsidRPr="00F07C33">
        <w:rPr>
          <w:rFonts w:ascii="宋体" w:hAnsi="宋体"/>
          <w:szCs w:val="24"/>
        </w:rPr>
        <w:t>irichlet Process Model</w:t>
      </w:r>
      <w:r w:rsidRPr="00F07C33">
        <w:rPr>
          <w:rFonts w:ascii="宋体" w:hAnsi="宋体" w:hint="eastAsia"/>
          <w:szCs w:val="24"/>
        </w:rPr>
        <w:t>，D</w:t>
      </w:r>
      <w:r w:rsidRPr="00F07C33">
        <w:rPr>
          <w:rFonts w:ascii="宋体" w:hAnsi="宋体"/>
          <w:szCs w:val="24"/>
        </w:rPr>
        <w:t>PM</w:t>
      </w:r>
      <w:r w:rsidRPr="00F07C33">
        <w:rPr>
          <w:rFonts w:ascii="宋体" w:hAnsi="宋体" w:hint="eastAsia"/>
          <w:szCs w:val="24"/>
        </w:rPr>
        <w:t>）研究的基础上提出的两个具体特征选择的狄利克雷过程回合模型D</w:t>
      </w:r>
      <w:r w:rsidRPr="00F07C33">
        <w:rPr>
          <w:rFonts w:ascii="宋体" w:hAnsi="宋体"/>
          <w:szCs w:val="24"/>
        </w:rPr>
        <w:t>PMFS</w:t>
      </w:r>
      <w:r w:rsidRPr="00F07C33">
        <w:rPr>
          <w:rFonts w:ascii="宋体" w:hAnsi="宋体" w:hint="eastAsia"/>
          <w:szCs w:val="24"/>
        </w:rPr>
        <w:t>（D</w:t>
      </w:r>
      <w:r w:rsidRPr="00F07C33">
        <w:rPr>
          <w:rFonts w:ascii="宋体" w:hAnsi="宋体"/>
          <w:szCs w:val="24"/>
        </w:rPr>
        <w:t>irichlet Process Mixture model with Feature Partition</w:t>
      </w:r>
      <w:r w:rsidRPr="00F07C33">
        <w:rPr>
          <w:rFonts w:ascii="宋体" w:hAnsi="宋体" w:hint="eastAsia"/>
          <w:szCs w:val="24"/>
        </w:rPr>
        <w:t>）和D</w:t>
      </w:r>
      <w:r w:rsidRPr="00F07C33">
        <w:rPr>
          <w:rFonts w:ascii="宋体" w:hAnsi="宋体"/>
          <w:szCs w:val="24"/>
        </w:rPr>
        <w:t>PMFP</w:t>
      </w:r>
      <w:r w:rsidRPr="00F07C33">
        <w:rPr>
          <w:rFonts w:ascii="宋体" w:hAnsi="宋体" w:hint="eastAsia"/>
          <w:szCs w:val="24"/>
        </w:rPr>
        <w:t>（D</w:t>
      </w:r>
      <w:r w:rsidRPr="00F07C33">
        <w:rPr>
          <w:rFonts w:ascii="宋体" w:hAnsi="宋体"/>
          <w:szCs w:val="24"/>
        </w:rPr>
        <w:t>irichlet Process Mixture model with Feature Selection</w:t>
      </w:r>
      <w:r w:rsidRPr="00F07C33">
        <w:rPr>
          <w:rFonts w:ascii="宋体" w:hAnsi="宋体" w:hint="eastAsia"/>
          <w:szCs w:val="24"/>
        </w:rPr>
        <w:t>），这两个模型解决了类别的数目人为提前设定的问题，实现了类数目的自动学习和推断。Y</w:t>
      </w:r>
      <w:r w:rsidRPr="00F07C33">
        <w:rPr>
          <w:rFonts w:ascii="宋体" w:hAnsi="宋体"/>
          <w:szCs w:val="24"/>
        </w:rPr>
        <w:t>in</w:t>
      </w:r>
      <w:r w:rsidRPr="00F07C33">
        <w:rPr>
          <w:rFonts w:ascii="宋体" w:hAnsi="宋体" w:hint="eastAsia"/>
          <w:szCs w:val="24"/>
        </w:rPr>
        <w:t>和</w:t>
      </w:r>
      <w:r w:rsidRPr="00F07C33">
        <w:rPr>
          <w:rFonts w:ascii="宋体" w:hAnsi="宋体"/>
          <w:szCs w:val="24"/>
        </w:rPr>
        <w:t>Wang</w:t>
      </w:r>
      <w:r w:rsidRPr="00F07C33">
        <w:rPr>
          <w:rFonts w:ascii="宋体" w:hAnsi="宋体" w:hint="eastAsia"/>
          <w:szCs w:val="24"/>
        </w:rPr>
        <w:t>将整个短文本语料库视为一个主体分布，提出了利用吉布斯采样的狄利克雷多项混合（G</w:t>
      </w:r>
      <w:r w:rsidRPr="00F07C33">
        <w:rPr>
          <w:rFonts w:ascii="宋体" w:hAnsi="宋体"/>
          <w:szCs w:val="24"/>
        </w:rPr>
        <w:t xml:space="preserve">ibbs Sampling for Dirichlet Multinomial </w:t>
      </w:r>
      <w:proofErr w:type="spellStart"/>
      <w:r w:rsidRPr="00F07C33">
        <w:rPr>
          <w:rFonts w:ascii="宋体" w:hAnsi="宋体"/>
          <w:szCs w:val="24"/>
        </w:rPr>
        <w:t>Mixture,GSDMM</w:t>
      </w:r>
      <w:proofErr w:type="spellEnd"/>
      <w:r w:rsidRPr="00F07C33">
        <w:rPr>
          <w:rFonts w:ascii="宋体" w:hAnsi="宋体" w:hint="eastAsia"/>
          <w:szCs w:val="24"/>
        </w:rPr>
        <w:t>）模型。Z</w:t>
      </w:r>
      <w:r w:rsidRPr="00F07C33">
        <w:rPr>
          <w:rFonts w:ascii="宋体" w:hAnsi="宋体"/>
          <w:szCs w:val="24"/>
        </w:rPr>
        <w:t>heng</w:t>
      </w:r>
      <w:r w:rsidRPr="00F07C33">
        <w:rPr>
          <w:rFonts w:ascii="宋体" w:hAnsi="宋体" w:hint="eastAsia"/>
          <w:szCs w:val="24"/>
        </w:rPr>
        <w:t>等人针对短文本提出了一种自动聚类并且提取热点主题的方法，该方法能够生成样本的特征向量，建立空间模型，应用余弦相似度和K均值方法进行聚类，并提取出每个聚类的热点主题。该模型能够自动推断文本集的主题数目并能够跟踪主题的动态变化过程，极大地提高了短文本的聚类效果。</w:t>
      </w:r>
    </w:p>
    <w:p w14:paraId="785559B1" w14:textId="77777777" w:rsidR="00645897" w:rsidRDefault="00645897" w:rsidP="00645897">
      <w:pPr>
        <w:pStyle w:val="2"/>
      </w:pPr>
      <w:bookmarkStart w:id="10" w:name="_Toc533617949"/>
      <w:bookmarkStart w:id="11" w:name="_Toc533631949"/>
      <w:r>
        <w:rPr>
          <w:rFonts w:hint="eastAsia"/>
        </w:rPr>
        <w:t>1</w:t>
      </w:r>
      <w:r>
        <w:t xml:space="preserve">.3 </w:t>
      </w:r>
      <w:r>
        <w:rPr>
          <w:rFonts w:hint="eastAsia"/>
        </w:rPr>
        <w:t>主要研究内容</w:t>
      </w:r>
      <w:bookmarkEnd w:id="10"/>
      <w:bookmarkEnd w:id="11"/>
    </w:p>
    <w:p w14:paraId="7D5ED521" w14:textId="77777777" w:rsidR="00645897" w:rsidRPr="00F07C33" w:rsidRDefault="00645897" w:rsidP="00645897">
      <w:pPr>
        <w:ind w:firstLine="480"/>
        <w:rPr>
          <w:rFonts w:ascii="宋体" w:hAnsi="宋体"/>
          <w:szCs w:val="24"/>
        </w:rPr>
      </w:pPr>
      <w:r w:rsidRPr="00F07C33">
        <w:rPr>
          <w:rFonts w:ascii="宋体" w:hAnsi="宋体" w:hint="eastAsia"/>
          <w:szCs w:val="24"/>
        </w:rPr>
        <w:t>主要研究内容如下：</w:t>
      </w:r>
    </w:p>
    <w:p w14:paraId="3A2360AE" w14:textId="77777777" w:rsidR="00645897" w:rsidRPr="00F07C33" w:rsidRDefault="00645897" w:rsidP="00645897">
      <w:pPr>
        <w:ind w:firstLine="480"/>
        <w:rPr>
          <w:rFonts w:ascii="宋体" w:hAnsi="宋体"/>
          <w:szCs w:val="24"/>
        </w:rPr>
      </w:pPr>
      <w:r w:rsidRPr="00F07C33">
        <w:rPr>
          <w:rFonts w:ascii="宋体" w:hAnsi="宋体" w:hint="eastAsia"/>
          <w:szCs w:val="24"/>
        </w:rPr>
        <w:t>（1）短文本的概念、其研究背景以及意义，介绍短文本分析的研究现状，</w:t>
      </w:r>
      <w:r w:rsidRPr="00F07C33">
        <w:rPr>
          <w:rFonts w:ascii="宋体" w:hAnsi="宋体" w:hint="eastAsia"/>
          <w:szCs w:val="24"/>
        </w:rPr>
        <w:lastRenderedPageBreak/>
        <w:t>研究了短文本分析的相关技术分类</w:t>
      </w:r>
    </w:p>
    <w:p w14:paraId="7A40B944" w14:textId="77777777" w:rsidR="00645897" w:rsidRPr="00F07C33" w:rsidRDefault="00645897" w:rsidP="00645897">
      <w:pPr>
        <w:ind w:firstLine="480"/>
        <w:rPr>
          <w:rFonts w:ascii="宋体" w:hAnsi="宋体"/>
          <w:szCs w:val="24"/>
        </w:rPr>
      </w:pPr>
      <w:r w:rsidRPr="00F07C33">
        <w:rPr>
          <w:rFonts w:ascii="宋体" w:hAnsi="宋体" w:hint="eastAsia"/>
          <w:szCs w:val="24"/>
        </w:rPr>
        <w:t>（2）针对短文本半结构化，长度短，噪声大的特点，从特征表示、特征扩展、特征选择、聚类分类四个方面介绍短文本分析的方法</w:t>
      </w:r>
    </w:p>
    <w:p w14:paraId="20105F8A" w14:textId="77777777" w:rsidR="00645897" w:rsidRPr="00F07C33" w:rsidRDefault="00645897" w:rsidP="00645897">
      <w:pPr>
        <w:ind w:firstLine="480"/>
        <w:rPr>
          <w:rFonts w:ascii="宋体" w:hAnsi="宋体"/>
          <w:szCs w:val="24"/>
        </w:rPr>
      </w:pPr>
      <w:r w:rsidRPr="00F07C33">
        <w:rPr>
          <w:rFonts w:ascii="宋体" w:hAnsi="宋体" w:hint="eastAsia"/>
          <w:szCs w:val="24"/>
        </w:rPr>
        <w:t>（3）从最前沿的研究知识介绍短文本最新的研究实验以及实验分析</w:t>
      </w:r>
    </w:p>
    <w:p w14:paraId="2F2DF219" w14:textId="77777777" w:rsidR="00645897" w:rsidRPr="00F07C33" w:rsidRDefault="00645897" w:rsidP="00645897">
      <w:pPr>
        <w:ind w:firstLine="480"/>
        <w:rPr>
          <w:rFonts w:ascii="宋体" w:hAnsi="宋体"/>
          <w:szCs w:val="24"/>
        </w:rPr>
      </w:pPr>
      <w:r w:rsidRPr="00F07C33">
        <w:rPr>
          <w:rFonts w:ascii="宋体" w:hAnsi="宋体" w:hint="eastAsia"/>
          <w:szCs w:val="24"/>
        </w:rPr>
        <w:t>（4）从对前人的总结的基础上，对短文本的前景进行展望。</w:t>
      </w:r>
    </w:p>
    <w:p w14:paraId="10AD6F11" w14:textId="77777777" w:rsidR="00645897" w:rsidRPr="00EF0A3A" w:rsidRDefault="00645897" w:rsidP="00645897">
      <w:pPr>
        <w:pStyle w:val="2"/>
      </w:pPr>
      <w:bookmarkStart w:id="12" w:name="_Toc533617950"/>
      <w:bookmarkStart w:id="13" w:name="_Toc533631950"/>
      <w:r>
        <w:rPr>
          <w:rFonts w:hint="eastAsia"/>
        </w:rPr>
        <w:t>1</w:t>
      </w:r>
      <w:r>
        <w:t xml:space="preserve">.4 </w:t>
      </w:r>
      <w:r>
        <w:rPr>
          <w:rFonts w:hint="eastAsia"/>
        </w:rPr>
        <w:t>本文结构</w:t>
      </w:r>
      <w:bookmarkEnd w:id="12"/>
      <w:bookmarkEnd w:id="13"/>
    </w:p>
    <w:p w14:paraId="688AABAD" w14:textId="77777777" w:rsidR="00645897" w:rsidRPr="00F07C33" w:rsidRDefault="00645897" w:rsidP="00645897">
      <w:pPr>
        <w:ind w:firstLine="480"/>
        <w:rPr>
          <w:rFonts w:ascii="宋体" w:hAnsi="宋体"/>
          <w:szCs w:val="24"/>
        </w:rPr>
      </w:pPr>
      <w:r w:rsidRPr="00F07C33">
        <w:rPr>
          <w:rFonts w:ascii="宋体" w:hAnsi="宋体" w:hint="eastAsia"/>
          <w:szCs w:val="24"/>
        </w:rPr>
        <w:t>本文的组织结构包括五个章节，各个章节的主要内容如下：</w:t>
      </w:r>
    </w:p>
    <w:p w14:paraId="2AE8F726" w14:textId="77777777" w:rsidR="00645897" w:rsidRPr="00F07C33" w:rsidRDefault="00645897" w:rsidP="00645897">
      <w:pPr>
        <w:ind w:firstLine="480"/>
        <w:rPr>
          <w:rFonts w:ascii="宋体" w:hAnsi="宋体"/>
          <w:szCs w:val="24"/>
        </w:rPr>
      </w:pPr>
      <w:r w:rsidRPr="00F07C33">
        <w:rPr>
          <w:rFonts w:ascii="宋体" w:hAnsi="宋体" w:hint="eastAsia"/>
          <w:szCs w:val="24"/>
        </w:rPr>
        <w:t>第</w:t>
      </w:r>
      <w:r w:rsidRPr="00F07C33">
        <w:rPr>
          <w:rFonts w:ascii="宋体" w:hAnsi="宋体"/>
          <w:szCs w:val="24"/>
        </w:rPr>
        <w:t>1</w:t>
      </w:r>
      <w:r w:rsidRPr="00F07C33">
        <w:rPr>
          <w:rFonts w:ascii="宋体" w:hAnsi="宋体" w:hint="eastAsia"/>
          <w:szCs w:val="24"/>
        </w:rPr>
        <w:t>章：绪论。阐述了论文的研究背景以及研究意义；总结了国内外对此课题的研究进展；简要说明本章的论文的结构安排。</w:t>
      </w:r>
    </w:p>
    <w:p w14:paraId="465E247A" w14:textId="77777777" w:rsidR="00645897" w:rsidRPr="00F07C33" w:rsidRDefault="00645897" w:rsidP="00645897">
      <w:pPr>
        <w:ind w:firstLine="480"/>
        <w:rPr>
          <w:rFonts w:ascii="宋体" w:hAnsi="宋体"/>
          <w:szCs w:val="24"/>
        </w:rPr>
      </w:pPr>
      <w:r w:rsidRPr="00F07C33">
        <w:rPr>
          <w:rFonts w:ascii="宋体" w:hAnsi="宋体" w:hint="eastAsia"/>
          <w:szCs w:val="24"/>
        </w:rPr>
        <w:t>第2</w:t>
      </w:r>
      <w:r>
        <w:rPr>
          <w:rFonts w:ascii="宋体" w:hAnsi="宋体" w:hint="eastAsia"/>
          <w:szCs w:val="24"/>
        </w:rPr>
        <w:t>章：相关知识介绍。阐述了短文本分析的模型类别，从隐性、半显性、显性三种分析模型进行了详细的说明介绍。</w:t>
      </w:r>
    </w:p>
    <w:p w14:paraId="24AA3496" w14:textId="77777777" w:rsidR="00645897" w:rsidRPr="00F07C33" w:rsidRDefault="00645897" w:rsidP="00645897">
      <w:pPr>
        <w:ind w:firstLine="480"/>
        <w:rPr>
          <w:rFonts w:ascii="宋体" w:hAnsi="宋体"/>
          <w:szCs w:val="24"/>
        </w:rPr>
      </w:pPr>
      <w:r w:rsidRPr="00F07C33">
        <w:rPr>
          <w:rFonts w:ascii="宋体" w:hAnsi="宋体" w:hint="eastAsia"/>
          <w:szCs w:val="24"/>
        </w:rPr>
        <w:t>第</w:t>
      </w:r>
      <w:r w:rsidRPr="00F07C33">
        <w:rPr>
          <w:rFonts w:ascii="宋体" w:hAnsi="宋体"/>
          <w:szCs w:val="24"/>
        </w:rPr>
        <w:t>3</w:t>
      </w:r>
      <w:r w:rsidRPr="00F07C33">
        <w:rPr>
          <w:rFonts w:ascii="宋体" w:hAnsi="宋体" w:hint="eastAsia"/>
          <w:szCs w:val="24"/>
        </w:rPr>
        <w:t>章：</w:t>
      </w:r>
      <w:r>
        <w:rPr>
          <w:rFonts w:ascii="宋体" w:hAnsi="宋体" w:hint="eastAsia"/>
          <w:szCs w:val="24"/>
        </w:rPr>
        <w:t>短文本分析方法。从特征表示、特征扩展、特征选择、L</w:t>
      </w:r>
      <w:r>
        <w:rPr>
          <w:rFonts w:ascii="宋体" w:hAnsi="宋体"/>
          <w:szCs w:val="24"/>
        </w:rPr>
        <w:t>STM</w:t>
      </w:r>
      <w:r>
        <w:rPr>
          <w:rFonts w:ascii="宋体" w:hAnsi="宋体" w:hint="eastAsia"/>
          <w:szCs w:val="24"/>
        </w:rPr>
        <w:t>进行短文本分析、传统学习算法五个方面对短文本分析技术进行了介绍。</w:t>
      </w:r>
    </w:p>
    <w:p w14:paraId="30B03749" w14:textId="77777777" w:rsidR="00645897" w:rsidRPr="00F07C33" w:rsidRDefault="00645897" w:rsidP="00645897">
      <w:pPr>
        <w:ind w:firstLine="480"/>
        <w:rPr>
          <w:rFonts w:ascii="宋体" w:hAnsi="宋体"/>
          <w:szCs w:val="24"/>
        </w:rPr>
      </w:pPr>
      <w:r w:rsidRPr="00F07C33">
        <w:rPr>
          <w:rFonts w:ascii="宋体" w:hAnsi="宋体" w:hint="eastAsia"/>
          <w:szCs w:val="24"/>
        </w:rPr>
        <w:t>第4章：</w:t>
      </w:r>
      <w:r>
        <w:rPr>
          <w:rFonts w:ascii="宋体" w:hAnsi="宋体" w:hint="eastAsia"/>
          <w:szCs w:val="24"/>
        </w:rPr>
        <w:t>方法阐述与实验部分。从实验的角度，详细的介绍了基于机器学习的细粒度的短文本情感分析方法。</w:t>
      </w:r>
    </w:p>
    <w:p w14:paraId="7345A85C" w14:textId="19D2D4F0" w:rsidR="00645897" w:rsidRDefault="00645897" w:rsidP="00645897">
      <w:pPr>
        <w:ind w:firstLine="480"/>
        <w:rPr>
          <w:rFonts w:ascii="宋体" w:hAnsi="宋体"/>
          <w:szCs w:val="24"/>
        </w:rPr>
      </w:pPr>
      <w:r w:rsidRPr="00F07C33">
        <w:rPr>
          <w:rFonts w:ascii="宋体" w:hAnsi="宋体" w:hint="eastAsia"/>
          <w:szCs w:val="24"/>
        </w:rPr>
        <w:t>第5章：</w:t>
      </w:r>
      <w:r>
        <w:rPr>
          <w:rFonts w:ascii="宋体" w:hAnsi="宋体" w:hint="eastAsia"/>
          <w:szCs w:val="24"/>
        </w:rPr>
        <w:t>总结，对上述四个章节进行总结，并对短文本的前景进行了展望。</w:t>
      </w:r>
    </w:p>
    <w:p w14:paraId="3885166A" w14:textId="64B9BC38" w:rsidR="00645897" w:rsidRPr="00F07C33" w:rsidRDefault="00645897" w:rsidP="00645897">
      <w:pPr>
        <w:widowControl/>
        <w:spacing w:line="240" w:lineRule="auto"/>
        <w:ind w:firstLineChars="0" w:firstLine="0"/>
        <w:jc w:val="left"/>
        <w:rPr>
          <w:rFonts w:ascii="宋体" w:hAnsi="宋体"/>
          <w:szCs w:val="24"/>
        </w:rPr>
      </w:pPr>
      <w:r>
        <w:rPr>
          <w:rFonts w:ascii="宋体" w:hAnsi="宋体"/>
          <w:szCs w:val="24"/>
        </w:rPr>
        <w:br w:type="page"/>
      </w:r>
    </w:p>
    <w:p w14:paraId="5258BE24" w14:textId="77777777" w:rsidR="00645897" w:rsidRDefault="00645897" w:rsidP="00645897">
      <w:pPr>
        <w:pStyle w:val="1"/>
      </w:pPr>
      <w:bookmarkStart w:id="14" w:name="_Toc533617951"/>
      <w:bookmarkStart w:id="15" w:name="_Toc533631951"/>
      <w:r>
        <w:rPr>
          <w:rFonts w:hint="eastAsia"/>
        </w:rPr>
        <w:lastRenderedPageBreak/>
        <w:t>第</w:t>
      </w:r>
      <w:r>
        <w:rPr>
          <w:rFonts w:hint="eastAsia"/>
        </w:rPr>
        <w:t>2</w:t>
      </w:r>
      <w:r>
        <w:rPr>
          <w:rFonts w:hint="eastAsia"/>
        </w:rPr>
        <w:t>章</w:t>
      </w:r>
      <w:r>
        <w:rPr>
          <w:rFonts w:hint="eastAsia"/>
        </w:rPr>
        <w:t xml:space="preserve"> </w:t>
      </w:r>
      <w:r>
        <w:rPr>
          <w:rFonts w:hint="eastAsia"/>
        </w:rPr>
        <w:t>相关知识介绍</w:t>
      </w:r>
      <w:bookmarkEnd w:id="14"/>
      <w:bookmarkEnd w:id="15"/>
    </w:p>
    <w:p w14:paraId="31835A7F" w14:textId="77777777" w:rsidR="00645897" w:rsidRPr="00F07C33" w:rsidRDefault="00645897" w:rsidP="00645897">
      <w:pPr>
        <w:ind w:firstLine="480"/>
        <w:rPr>
          <w:rFonts w:ascii="宋体" w:hAnsi="宋体"/>
          <w:szCs w:val="24"/>
        </w:rPr>
      </w:pPr>
      <w:r w:rsidRPr="00F07C33">
        <w:rPr>
          <w:rFonts w:ascii="宋体" w:hAnsi="宋体" w:hint="eastAsia"/>
          <w:szCs w:val="24"/>
        </w:rPr>
        <w:t>本章根据短文本分析所需要知识源的属性，将短文本分析模型分为三类：隐性（i</w:t>
      </w:r>
      <w:r w:rsidRPr="00F07C33">
        <w:rPr>
          <w:rFonts w:ascii="宋体" w:hAnsi="宋体"/>
          <w:szCs w:val="24"/>
        </w:rPr>
        <w:t>mplicit</w:t>
      </w:r>
      <w:r w:rsidRPr="00F07C33">
        <w:rPr>
          <w:rFonts w:ascii="宋体" w:hAnsi="宋体" w:hint="eastAsia"/>
          <w:szCs w:val="24"/>
        </w:rPr>
        <w:t>）语义模型、半显性（s</w:t>
      </w:r>
      <w:r w:rsidRPr="00F07C33">
        <w:rPr>
          <w:rFonts w:ascii="宋体" w:hAnsi="宋体"/>
          <w:szCs w:val="24"/>
        </w:rPr>
        <w:t>emi-explicit</w:t>
      </w:r>
      <w:r w:rsidRPr="00F07C33">
        <w:rPr>
          <w:rFonts w:ascii="宋体" w:hAnsi="宋体" w:hint="eastAsia"/>
          <w:szCs w:val="24"/>
        </w:rPr>
        <w:t>）语义模型和显性（e</w:t>
      </w:r>
      <w:r w:rsidRPr="00F07C33">
        <w:rPr>
          <w:rFonts w:ascii="宋体" w:hAnsi="宋体"/>
          <w:szCs w:val="24"/>
        </w:rPr>
        <w:t>xplicit</w:t>
      </w:r>
      <w:r w:rsidRPr="00F07C33">
        <w:rPr>
          <w:rFonts w:ascii="宋体" w:hAnsi="宋体" w:hint="eastAsia"/>
          <w:szCs w:val="24"/>
        </w:rPr>
        <w:t>）语义模型。其中，隐性和半显性模型试图从大量文本数据中挖掘出词与词之间的联系，从而应用于短文本分析。而显性模型使用人工构建的大规模知识库和词典辅助短文本分析。</w:t>
      </w:r>
    </w:p>
    <w:p w14:paraId="173397CD" w14:textId="77777777" w:rsidR="00645897" w:rsidRDefault="00645897" w:rsidP="00645897">
      <w:pPr>
        <w:pStyle w:val="2"/>
      </w:pPr>
      <w:bookmarkStart w:id="16" w:name="_Toc533617952"/>
      <w:bookmarkStart w:id="17" w:name="_Toc533631952"/>
      <w:r>
        <w:rPr>
          <w:rFonts w:hint="eastAsia"/>
        </w:rPr>
        <w:t>2</w:t>
      </w:r>
      <w:r>
        <w:t xml:space="preserve">.1 </w:t>
      </w:r>
      <w:r>
        <w:rPr>
          <w:rFonts w:hint="eastAsia"/>
        </w:rPr>
        <w:t>隐性语义模型</w:t>
      </w:r>
      <w:bookmarkEnd w:id="16"/>
      <w:bookmarkEnd w:id="17"/>
    </w:p>
    <w:p w14:paraId="315348E6" w14:textId="77777777" w:rsidR="00645897" w:rsidRPr="00F07C33" w:rsidRDefault="00645897" w:rsidP="00645897">
      <w:pPr>
        <w:ind w:firstLine="480"/>
        <w:rPr>
          <w:rFonts w:ascii="宋体" w:hAnsi="宋体"/>
          <w:szCs w:val="24"/>
        </w:rPr>
      </w:pPr>
      <w:r w:rsidRPr="00F07C33">
        <w:rPr>
          <w:rFonts w:ascii="宋体" w:hAnsi="宋体" w:hint="eastAsia"/>
          <w:szCs w:val="24"/>
        </w:rPr>
        <w:t>隐性语义模型产生的</w:t>
      </w:r>
      <w:bookmarkStart w:id="18" w:name="_Hlk533630760"/>
      <w:r w:rsidRPr="00F07C33">
        <w:rPr>
          <w:rFonts w:ascii="宋体" w:hAnsi="宋体" w:hint="eastAsia"/>
          <w:szCs w:val="24"/>
        </w:rPr>
        <w:t>短文本表示通常为映射在一个语义空间上的隐性向量</w:t>
      </w:r>
      <w:bookmarkEnd w:id="18"/>
      <w:r w:rsidRPr="00F07C33">
        <w:rPr>
          <w:rFonts w:ascii="宋体" w:hAnsi="宋体" w:hint="eastAsia"/>
          <w:szCs w:val="24"/>
        </w:rPr>
        <w:t>。这个向量的每个维度所代表的含义人们无法解释，只能用于机器计算。下面将介绍几种代表性的隐性语义模型。</w:t>
      </w:r>
    </w:p>
    <w:p w14:paraId="63206696" w14:textId="77777777" w:rsidR="00645897" w:rsidRDefault="00645897" w:rsidP="00645897">
      <w:pPr>
        <w:pStyle w:val="3"/>
        <w:ind w:firstLine="480"/>
      </w:pPr>
      <w:bookmarkStart w:id="19" w:name="_Toc533617953"/>
      <w:bookmarkStart w:id="20" w:name="_Toc533631953"/>
      <w:r>
        <w:rPr>
          <w:rFonts w:hint="eastAsia"/>
        </w:rPr>
        <w:t>2</w:t>
      </w:r>
      <w:r>
        <w:t xml:space="preserve">.1.1 </w:t>
      </w:r>
      <w:bookmarkStart w:id="21" w:name="_Hlk533630712"/>
      <w:r>
        <w:rPr>
          <w:rFonts w:hint="eastAsia"/>
        </w:rPr>
        <w:t>隐性语义分析（</w:t>
      </w:r>
      <w:r>
        <w:t>LSA</w:t>
      </w:r>
      <w:r>
        <w:rPr>
          <w:rFonts w:hint="eastAsia"/>
        </w:rPr>
        <w:t>）模型</w:t>
      </w:r>
      <w:bookmarkEnd w:id="19"/>
      <w:bookmarkEnd w:id="20"/>
      <w:bookmarkEnd w:id="21"/>
    </w:p>
    <w:p w14:paraId="6D0C69D2" w14:textId="77777777" w:rsidR="00645897" w:rsidRPr="00F07C33" w:rsidRDefault="00645897" w:rsidP="00645897">
      <w:pPr>
        <w:ind w:firstLine="480"/>
        <w:rPr>
          <w:rFonts w:ascii="宋体" w:hAnsi="宋体"/>
          <w:szCs w:val="24"/>
        </w:rPr>
      </w:pPr>
      <w:r w:rsidRPr="00F07C33">
        <w:rPr>
          <w:rFonts w:ascii="宋体" w:hAnsi="宋体" w:hint="eastAsia"/>
          <w:szCs w:val="24"/>
        </w:rPr>
        <w:t>隐性语义分析（</w:t>
      </w:r>
      <w:proofErr w:type="spellStart"/>
      <w:r w:rsidRPr="00F07C33">
        <w:rPr>
          <w:rFonts w:ascii="宋体" w:hAnsi="宋体" w:hint="eastAsia"/>
          <w:szCs w:val="24"/>
        </w:rPr>
        <w:t>L</w:t>
      </w:r>
      <w:r w:rsidRPr="00F07C33">
        <w:rPr>
          <w:rFonts w:ascii="宋体" w:hAnsi="宋体"/>
          <w:szCs w:val="24"/>
        </w:rPr>
        <w:t>datent</w:t>
      </w:r>
      <w:proofErr w:type="spellEnd"/>
      <w:r w:rsidRPr="00F07C33">
        <w:rPr>
          <w:rFonts w:ascii="宋体" w:hAnsi="宋体"/>
          <w:szCs w:val="24"/>
        </w:rPr>
        <w:t xml:space="preserve"> Semantic Analysis, LSA</w:t>
      </w:r>
      <w:r w:rsidRPr="00F07C33">
        <w:rPr>
          <w:rFonts w:ascii="宋体" w:hAnsi="宋体" w:hint="eastAsia"/>
          <w:szCs w:val="24"/>
        </w:rPr>
        <w:t>）模型：最早的基于隐性语义的文本分析框架为L</w:t>
      </w:r>
      <w:r w:rsidRPr="00F07C33">
        <w:rPr>
          <w:rFonts w:ascii="宋体" w:hAnsi="宋体"/>
          <w:szCs w:val="24"/>
        </w:rPr>
        <w:t>SA</w:t>
      </w:r>
      <w:r w:rsidRPr="00F07C33">
        <w:rPr>
          <w:rFonts w:ascii="宋体" w:hAnsi="宋体" w:hint="eastAsia"/>
          <w:szCs w:val="24"/>
        </w:rPr>
        <w:t>模型，也被称为L</w:t>
      </w:r>
      <w:r w:rsidRPr="00F07C33">
        <w:rPr>
          <w:rFonts w:ascii="宋体" w:hAnsi="宋体"/>
          <w:szCs w:val="24"/>
        </w:rPr>
        <w:t>atent Semantic Indexing(LSI)</w:t>
      </w:r>
      <w:r w:rsidRPr="00F07C33">
        <w:rPr>
          <w:rFonts w:ascii="宋体" w:hAnsi="宋体" w:hint="eastAsia"/>
          <w:szCs w:val="24"/>
        </w:rPr>
        <w:t>模型。L</w:t>
      </w:r>
      <w:r w:rsidRPr="00F07C33">
        <w:rPr>
          <w:rFonts w:ascii="宋体" w:hAnsi="宋体"/>
          <w:szCs w:val="24"/>
        </w:rPr>
        <w:t>SA</w:t>
      </w:r>
      <w:r w:rsidRPr="00F07C33">
        <w:rPr>
          <w:rFonts w:ascii="宋体" w:hAnsi="宋体" w:hint="eastAsia"/>
          <w:szCs w:val="24"/>
        </w:rPr>
        <w:t>模型旨在用统计方法分析大量文本从而推出词与文本的含义表示，其思想核心是在相同语境下出现的词具有较高的语义相关性。具体而言，L</w:t>
      </w:r>
      <w:r w:rsidRPr="00F07C33">
        <w:rPr>
          <w:rFonts w:ascii="宋体" w:hAnsi="宋体"/>
          <w:szCs w:val="24"/>
        </w:rPr>
        <w:t>SA</w:t>
      </w:r>
      <w:r w:rsidRPr="00F07C33">
        <w:rPr>
          <w:rFonts w:ascii="宋体" w:hAnsi="宋体" w:hint="eastAsia"/>
          <w:szCs w:val="24"/>
        </w:rPr>
        <w:t>模型构建一个庞大的词与文本的共现矩阵。对于每个词向量，它的每个维度都代表一个文本；对于每个文本向量，其每个维度都代表一个词。通常，矩阵每项的输入是经过平滑或转换的共现次数。常用的转换方法为T</w:t>
      </w:r>
      <w:r w:rsidRPr="00F07C33">
        <w:rPr>
          <w:rFonts w:ascii="宋体" w:hAnsi="宋体"/>
          <w:szCs w:val="24"/>
        </w:rPr>
        <w:t>F-IDF</w:t>
      </w:r>
      <w:r w:rsidRPr="00F07C33">
        <w:rPr>
          <w:rFonts w:ascii="宋体" w:hAnsi="宋体" w:hint="eastAsia"/>
          <w:szCs w:val="24"/>
        </w:rPr>
        <w:t>。最终，L</w:t>
      </w:r>
      <w:r w:rsidRPr="00F07C33">
        <w:rPr>
          <w:rFonts w:ascii="宋体" w:hAnsi="宋体"/>
          <w:szCs w:val="24"/>
        </w:rPr>
        <w:t>SA</w:t>
      </w:r>
      <w:r w:rsidRPr="00F07C33">
        <w:rPr>
          <w:rFonts w:ascii="宋体" w:hAnsi="宋体" w:hint="eastAsia"/>
          <w:szCs w:val="24"/>
        </w:rPr>
        <w:t>模型通过奇异值分解（S</w:t>
      </w:r>
      <w:r w:rsidRPr="00F07C33">
        <w:rPr>
          <w:rFonts w:ascii="宋体" w:hAnsi="宋体"/>
          <w:szCs w:val="24"/>
        </w:rPr>
        <w:t>VD</w:t>
      </w:r>
      <w:r w:rsidRPr="00F07C33">
        <w:rPr>
          <w:rFonts w:ascii="宋体" w:hAnsi="宋体" w:hint="eastAsia"/>
          <w:szCs w:val="24"/>
        </w:rPr>
        <w:t>）的方法将原始矩阵降维。在短文本的情境下，L</w:t>
      </w:r>
      <w:r w:rsidRPr="00F07C33">
        <w:rPr>
          <w:rFonts w:ascii="宋体" w:hAnsi="宋体"/>
          <w:szCs w:val="24"/>
        </w:rPr>
        <w:t>SA</w:t>
      </w:r>
      <w:r w:rsidRPr="00F07C33">
        <w:rPr>
          <w:rFonts w:ascii="宋体" w:hAnsi="宋体" w:hint="eastAsia"/>
          <w:szCs w:val="24"/>
        </w:rPr>
        <w:t>模型有两种使用方式。首先，在语料足够多的离线任务上，L</w:t>
      </w:r>
      <w:r w:rsidRPr="00F07C33">
        <w:rPr>
          <w:rFonts w:ascii="宋体" w:hAnsi="宋体"/>
          <w:szCs w:val="24"/>
        </w:rPr>
        <w:t>SA</w:t>
      </w:r>
      <w:r w:rsidRPr="00F07C33">
        <w:rPr>
          <w:rFonts w:ascii="宋体" w:hAnsi="宋体" w:hint="eastAsia"/>
          <w:szCs w:val="24"/>
        </w:rPr>
        <w:t>模型可以直接构建一个词与短文本的共现矩阵，从而推出每个短文本的表示。其次，在训练数据量较小的情境下，或者针对线上任务（针对测试数据），可以事先通过标准的L</w:t>
      </w:r>
      <w:r w:rsidRPr="00F07C33">
        <w:rPr>
          <w:rFonts w:ascii="宋体" w:hAnsi="宋体"/>
          <w:szCs w:val="24"/>
        </w:rPr>
        <w:t>SA</w:t>
      </w:r>
      <w:r w:rsidRPr="00F07C33">
        <w:rPr>
          <w:rFonts w:ascii="宋体" w:hAnsi="宋体" w:hint="eastAsia"/>
          <w:szCs w:val="24"/>
        </w:rPr>
        <w:t>模型方法得到每个词向量，然后使用额外的语义合成方法获取短文本向量</w:t>
      </w:r>
    </w:p>
    <w:p w14:paraId="10449B9F" w14:textId="77777777" w:rsidR="00645897" w:rsidRDefault="00645897" w:rsidP="00645897">
      <w:pPr>
        <w:pStyle w:val="3"/>
        <w:ind w:firstLine="480"/>
      </w:pPr>
      <w:bookmarkStart w:id="22" w:name="_Toc533617954"/>
      <w:bookmarkStart w:id="23" w:name="_Toc533631954"/>
      <w:r>
        <w:rPr>
          <w:rFonts w:hint="eastAsia"/>
        </w:rPr>
        <w:t>2</w:t>
      </w:r>
      <w:r>
        <w:t xml:space="preserve">.1.2 </w:t>
      </w:r>
      <w:r>
        <w:rPr>
          <w:rFonts w:hint="eastAsia"/>
        </w:rPr>
        <w:t>超空间模拟语言（</w:t>
      </w:r>
      <w:r>
        <w:t>HAL</w:t>
      </w:r>
      <w:r>
        <w:rPr>
          <w:rFonts w:hint="eastAsia"/>
        </w:rPr>
        <w:t>）模型</w:t>
      </w:r>
      <w:bookmarkEnd w:id="22"/>
      <w:bookmarkEnd w:id="23"/>
    </w:p>
    <w:p w14:paraId="3312DFD4" w14:textId="77777777" w:rsidR="00645897" w:rsidRPr="00F07C33" w:rsidRDefault="00645897" w:rsidP="00645897">
      <w:pPr>
        <w:ind w:firstLine="480"/>
        <w:rPr>
          <w:rFonts w:ascii="宋体" w:hAnsi="宋体"/>
          <w:szCs w:val="24"/>
        </w:rPr>
      </w:pPr>
      <w:r w:rsidRPr="00F07C33">
        <w:rPr>
          <w:rFonts w:ascii="宋体" w:hAnsi="宋体" w:hint="eastAsia"/>
          <w:szCs w:val="24"/>
        </w:rPr>
        <w:t>超空间模拟语言（H</w:t>
      </w:r>
      <w:r w:rsidRPr="00F07C33">
        <w:rPr>
          <w:rFonts w:ascii="宋体" w:hAnsi="宋体"/>
          <w:szCs w:val="24"/>
        </w:rPr>
        <w:t xml:space="preserve">yperspace Analogue to </w:t>
      </w:r>
      <w:proofErr w:type="spellStart"/>
      <w:r w:rsidRPr="00F07C33">
        <w:rPr>
          <w:rFonts w:ascii="宋体" w:hAnsi="宋体"/>
          <w:szCs w:val="24"/>
        </w:rPr>
        <w:t>Language,HAL</w:t>
      </w:r>
      <w:proofErr w:type="spellEnd"/>
      <w:r w:rsidRPr="00F07C33">
        <w:rPr>
          <w:rFonts w:ascii="宋体" w:hAnsi="宋体" w:hint="eastAsia"/>
          <w:szCs w:val="24"/>
        </w:rPr>
        <w:t>）模型：一个与</w:t>
      </w:r>
      <w:r w:rsidRPr="00F07C33">
        <w:rPr>
          <w:rFonts w:ascii="宋体" w:hAnsi="宋体" w:hint="eastAsia"/>
          <w:szCs w:val="24"/>
        </w:rPr>
        <w:lastRenderedPageBreak/>
        <w:t>L</w:t>
      </w:r>
      <w:r w:rsidRPr="00F07C33">
        <w:rPr>
          <w:rFonts w:ascii="宋体" w:hAnsi="宋体"/>
          <w:szCs w:val="24"/>
        </w:rPr>
        <w:t>SA</w:t>
      </w:r>
      <w:r w:rsidRPr="00F07C33">
        <w:rPr>
          <w:rFonts w:ascii="宋体" w:hAnsi="宋体" w:hint="eastAsia"/>
          <w:szCs w:val="24"/>
        </w:rPr>
        <w:t>模型类似的模型是H</w:t>
      </w:r>
      <w:r w:rsidRPr="00F07C33">
        <w:rPr>
          <w:rFonts w:ascii="宋体" w:hAnsi="宋体"/>
          <w:szCs w:val="24"/>
        </w:rPr>
        <w:t>AL</w:t>
      </w:r>
      <w:r w:rsidRPr="00F07C33">
        <w:rPr>
          <w:rFonts w:ascii="宋体" w:hAnsi="宋体" w:hint="eastAsia"/>
          <w:szCs w:val="24"/>
        </w:rPr>
        <w:t>模型。H</w:t>
      </w:r>
      <w:r w:rsidRPr="00F07C33">
        <w:rPr>
          <w:rFonts w:ascii="宋体" w:hAnsi="宋体"/>
          <w:szCs w:val="24"/>
        </w:rPr>
        <w:t>AL</w:t>
      </w:r>
      <w:r w:rsidRPr="00F07C33">
        <w:rPr>
          <w:rFonts w:ascii="宋体" w:hAnsi="宋体" w:hint="eastAsia"/>
          <w:szCs w:val="24"/>
        </w:rPr>
        <w:t>模型与L</w:t>
      </w:r>
      <w:r w:rsidRPr="00F07C33">
        <w:rPr>
          <w:rFonts w:ascii="宋体" w:hAnsi="宋体"/>
          <w:szCs w:val="24"/>
        </w:rPr>
        <w:t>SA</w:t>
      </w:r>
      <w:r w:rsidRPr="00F07C33">
        <w:rPr>
          <w:rFonts w:ascii="宋体" w:hAnsi="宋体" w:hint="eastAsia"/>
          <w:szCs w:val="24"/>
        </w:rPr>
        <w:t>模型的主要区别在于前者是更加纯粹的词模型。H</w:t>
      </w:r>
      <w:r w:rsidRPr="00F07C33">
        <w:rPr>
          <w:rFonts w:ascii="宋体" w:hAnsi="宋体"/>
          <w:szCs w:val="24"/>
        </w:rPr>
        <w:t>AL</w:t>
      </w:r>
      <w:r w:rsidRPr="00F07C33">
        <w:rPr>
          <w:rFonts w:ascii="宋体" w:hAnsi="宋体" w:hint="eastAsia"/>
          <w:szCs w:val="24"/>
        </w:rPr>
        <w:t>模型旨在构建一个词与词的共现矩阵。对于每个词向量，它的每个维度代表一个语境词。该模型统计目标词汇与语境词汇的共现次数，并经过相应的平滑或转换（如T</w:t>
      </w:r>
      <w:r w:rsidRPr="00F07C33">
        <w:rPr>
          <w:rFonts w:ascii="宋体" w:hAnsi="宋体"/>
          <w:szCs w:val="24"/>
        </w:rPr>
        <w:t>F-IDF</w:t>
      </w:r>
      <w:r w:rsidRPr="00F07C33">
        <w:rPr>
          <w:rFonts w:ascii="宋体" w:hAnsi="宋体" w:hint="eastAsia"/>
          <w:szCs w:val="24"/>
        </w:rPr>
        <w:t>、P</w:t>
      </w:r>
      <w:r w:rsidRPr="00F07C33">
        <w:rPr>
          <w:rFonts w:ascii="宋体" w:hAnsi="宋体"/>
          <w:szCs w:val="24"/>
        </w:rPr>
        <w:t>ointwise Mutual Information(PMI)</w:t>
      </w:r>
      <w:r w:rsidRPr="00F07C33">
        <w:rPr>
          <w:rFonts w:ascii="宋体" w:hAnsi="宋体" w:hint="eastAsia"/>
          <w:szCs w:val="24"/>
        </w:rPr>
        <w:t>等）得到矩阵中每个输入的值。。通常，语境词的选取有较大的灵活性。例如，语境词可被选为整个词汇，或者除停止词外的高频词。类比L</w:t>
      </w:r>
      <w:r w:rsidRPr="00F07C33">
        <w:rPr>
          <w:rFonts w:ascii="宋体" w:hAnsi="宋体"/>
          <w:szCs w:val="24"/>
        </w:rPr>
        <w:t>SA</w:t>
      </w:r>
      <w:r w:rsidRPr="00F07C33">
        <w:rPr>
          <w:rFonts w:ascii="宋体" w:hAnsi="宋体" w:hint="eastAsia"/>
          <w:szCs w:val="24"/>
        </w:rPr>
        <w:t>模型，在H</w:t>
      </w:r>
      <w:r w:rsidRPr="00F07C33">
        <w:rPr>
          <w:rFonts w:ascii="宋体" w:hAnsi="宋体"/>
          <w:szCs w:val="24"/>
        </w:rPr>
        <w:t>AL</w:t>
      </w:r>
      <w:r w:rsidRPr="00F07C33">
        <w:rPr>
          <w:rFonts w:ascii="宋体" w:hAnsi="宋体" w:hint="eastAsia"/>
          <w:szCs w:val="24"/>
        </w:rPr>
        <w:t>模型中可以根据原始向量的维度和任务要求选择是否对原始向量进行降维。由于H</w:t>
      </w:r>
      <w:r w:rsidRPr="00F07C33">
        <w:rPr>
          <w:rFonts w:ascii="宋体" w:hAnsi="宋体"/>
          <w:szCs w:val="24"/>
        </w:rPr>
        <w:t>AL</w:t>
      </w:r>
      <w:r w:rsidRPr="00F07C33">
        <w:rPr>
          <w:rFonts w:ascii="宋体" w:hAnsi="宋体" w:hint="eastAsia"/>
          <w:szCs w:val="24"/>
        </w:rPr>
        <w:t>模型的产出仅仅为词向量，在短文本分析这一任务中需采用额外的合成方法（例如向量相加）来推出短文本向量。</w:t>
      </w:r>
    </w:p>
    <w:p w14:paraId="7621A346" w14:textId="77777777" w:rsidR="00645897" w:rsidRDefault="00645897" w:rsidP="00645897">
      <w:pPr>
        <w:pStyle w:val="3"/>
        <w:ind w:firstLine="480"/>
      </w:pPr>
      <w:bookmarkStart w:id="24" w:name="_Toc533617955"/>
      <w:bookmarkStart w:id="25" w:name="_Toc533631955"/>
      <w:r>
        <w:rPr>
          <w:rFonts w:hint="eastAsia"/>
        </w:rPr>
        <w:t>2</w:t>
      </w:r>
      <w:r>
        <w:t xml:space="preserve">.1.3 </w:t>
      </w:r>
      <w:bookmarkStart w:id="26" w:name="_Hlk533630800"/>
      <w:r>
        <w:rPr>
          <w:rFonts w:hint="eastAsia"/>
        </w:rPr>
        <w:t>神经语言模型（</w:t>
      </w:r>
      <w:r>
        <w:t>NLM</w:t>
      </w:r>
      <w:r>
        <w:rPr>
          <w:rFonts w:hint="eastAsia"/>
        </w:rPr>
        <w:t>）</w:t>
      </w:r>
      <w:bookmarkEnd w:id="24"/>
      <w:bookmarkEnd w:id="25"/>
      <w:bookmarkEnd w:id="26"/>
    </w:p>
    <w:p w14:paraId="0381BDC7" w14:textId="77777777" w:rsidR="00645897" w:rsidRPr="00F07C33" w:rsidRDefault="00645897" w:rsidP="00645897">
      <w:pPr>
        <w:ind w:firstLine="480"/>
        <w:rPr>
          <w:rFonts w:ascii="宋体" w:hAnsi="宋体"/>
          <w:szCs w:val="24"/>
        </w:rPr>
      </w:pPr>
      <w:r w:rsidRPr="00F07C33">
        <w:rPr>
          <w:rFonts w:ascii="宋体" w:hAnsi="宋体" w:hint="eastAsia"/>
          <w:szCs w:val="24"/>
        </w:rPr>
        <w:t>神经语言模型（N</w:t>
      </w:r>
      <w:r w:rsidRPr="00F07C33">
        <w:rPr>
          <w:rFonts w:ascii="宋体" w:hAnsi="宋体"/>
          <w:szCs w:val="24"/>
        </w:rPr>
        <w:t xml:space="preserve">eural Language </w:t>
      </w:r>
      <w:proofErr w:type="spellStart"/>
      <w:r w:rsidRPr="00F07C33">
        <w:rPr>
          <w:rFonts w:ascii="宋体" w:hAnsi="宋体"/>
          <w:szCs w:val="24"/>
        </w:rPr>
        <w:t>Model,NLM</w:t>
      </w:r>
      <w:proofErr w:type="spellEnd"/>
      <w:r w:rsidRPr="00F07C33">
        <w:rPr>
          <w:rFonts w:ascii="宋体" w:hAnsi="宋体" w:hint="eastAsia"/>
          <w:szCs w:val="24"/>
        </w:rPr>
        <w:t>）：近年来，随着神经网络和特征学习的发展，传统的H</w:t>
      </w:r>
      <w:r w:rsidRPr="00F07C33">
        <w:rPr>
          <w:rFonts w:ascii="宋体" w:hAnsi="宋体"/>
          <w:szCs w:val="24"/>
        </w:rPr>
        <w:t>AL</w:t>
      </w:r>
      <w:r w:rsidRPr="00F07C33">
        <w:rPr>
          <w:rFonts w:ascii="宋体" w:hAnsi="宋体" w:hint="eastAsia"/>
          <w:szCs w:val="24"/>
        </w:rPr>
        <w:t>模型逐渐被N</w:t>
      </w:r>
      <w:r w:rsidRPr="00F07C33">
        <w:rPr>
          <w:rFonts w:ascii="宋体" w:hAnsi="宋体"/>
          <w:szCs w:val="24"/>
        </w:rPr>
        <w:t>LM</w:t>
      </w:r>
      <w:r w:rsidRPr="00F07C33">
        <w:rPr>
          <w:rFonts w:ascii="宋体" w:hAnsi="宋体" w:hint="eastAsia"/>
          <w:szCs w:val="24"/>
        </w:rPr>
        <w:t>取代。与H</w:t>
      </w:r>
      <w:r w:rsidRPr="00F07C33">
        <w:rPr>
          <w:rFonts w:ascii="宋体" w:hAnsi="宋体"/>
          <w:szCs w:val="24"/>
        </w:rPr>
        <w:t>AL</w:t>
      </w:r>
      <w:r w:rsidRPr="00F07C33">
        <w:rPr>
          <w:rFonts w:ascii="宋体" w:hAnsi="宋体" w:hint="eastAsia"/>
          <w:szCs w:val="24"/>
        </w:rPr>
        <w:t>模型通过明确共现统计构建词向量的思想不同，N</w:t>
      </w:r>
      <w:r w:rsidRPr="00F07C33">
        <w:rPr>
          <w:rFonts w:ascii="宋体" w:hAnsi="宋体"/>
          <w:szCs w:val="24"/>
        </w:rPr>
        <w:t>LM</w:t>
      </w:r>
      <w:r w:rsidRPr="00F07C33">
        <w:rPr>
          <w:rFonts w:ascii="宋体" w:hAnsi="宋体" w:hint="eastAsia"/>
          <w:szCs w:val="24"/>
        </w:rPr>
        <w:t>旨在将词向量当成待学习的模型参数，并通过神经网络在大规模非结构化文本的训练来更新这些参数以得到最优的词语义编码。</w:t>
      </w:r>
    </w:p>
    <w:p w14:paraId="235A2CD3" w14:textId="77777777" w:rsidR="00645897" w:rsidRPr="00F07C33" w:rsidRDefault="00645897" w:rsidP="00645897">
      <w:pPr>
        <w:ind w:firstLine="480"/>
        <w:rPr>
          <w:rFonts w:ascii="宋体" w:hAnsi="宋体"/>
          <w:szCs w:val="24"/>
        </w:rPr>
      </w:pPr>
      <w:r w:rsidRPr="00F07C33">
        <w:rPr>
          <w:rFonts w:ascii="宋体" w:hAnsi="宋体" w:hint="eastAsia"/>
          <w:szCs w:val="24"/>
        </w:rPr>
        <w:t>最早的概率性</w:t>
      </w:r>
      <w:r w:rsidRPr="00F07C33">
        <w:rPr>
          <w:rFonts w:ascii="宋体" w:hAnsi="宋体"/>
          <w:szCs w:val="24"/>
        </w:rPr>
        <w:t>NLM</w:t>
      </w:r>
      <w:r w:rsidRPr="00F07C33">
        <w:rPr>
          <w:rFonts w:ascii="宋体" w:hAnsi="宋体" w:hint="eastAsia"/>
          <w:szCs w:val="24"/>
        </w:rPr>
        <w:t>由</w:t>
      </w:r>
      <w:proofErr w:type="spellStart"/>
      <w:r w:rsidRPr="00F07C33">
        <w:rPr>
          <w:rFonts w:ascii="宋体" w:hAnsi="宋体" w:hint="eastAsia"/>
          <w:szCs w:val="24"/>
        </w:rPr>
        <w:t>B</w:t>
      </w:r>
      <w:r w:rsidRPr="00F07C33">
        <w:rPr>
          <w:rFonts w:ascii="宋体" w:hAnsi="宋体"/>
          <w:szCs w:val="24"/>
        </w:rPr>
        <w:t>engio</w:t>
      </w:r>
      <w:proofErr w:type="spellEnd"/>
      <w:r w:rsidRPr="00F07C33">
        <w:rPr>
          <w:rFonts w:ascii="宋体" w:hAnsi="宋体" w:hint="eastAsia"/>
          <w:szCs w:val="24"/>
        </w:rPr>
        <w:t>等提出。其模型使用前向神经网络（F</w:t>
      </w:r>
      <w:r w:rsidRPr="00F07C33">
        <w:rPr>
          <w:rFonts w:ascii="宋体" w:hAnsi="宋体"/>
          <w:szCs w:val="24"/>
        </w:rPr>
        <w:t>eedforward Neural Network</w:t>
      </w:r>
      <w:r w:rsidRPr="00F07C33">
        <w:rPr>
          <w:rFonts w:ascii="宋体" w:hAnsi="宋体" w:hint="eastAsia"/>
          <w:szCs w:val="24"/>
        </w:rPr>
        <w:t>）根据语境预测下一个词出现的概率。通过对训练文本中每个词的极大似然估计，模型参数（包括词向量和神经网络参数）可使用误差反向传播（B</w:t>
      </w:r>
      <w:r w:rsidRPr="00F07C33">
        <w:rPr>
          <w:rFonts w:ascii="宋体" w:hAnsi="宋体"/>
          <w:szCs w:val="24"/>
        </w:rPr>
        <w:t>P</w:t>
      </w:r>
      <w:r w:rsidRPr="00F07C33">
        <w:rPr>
          <w:rFonts w:ascii="宋体" w:hAnsi="宋体" w:hint="eastAsia"/>
          <w:szCs w:val="24"/>
        </w:rPr>
        <w:t>）算法进行更新。此模型的缺点在于仅仅使用了有限的语境。后来，</w:t>
      </w:r>
      <w:proofErr w:type="spellStart"/>
      <w:r w:rsidRPr="00F07C33">
        <w:rPr>
          <w:rFonts w:ascii="宋体" w:hAnsi="宋体" w:hint="eastAsia"/>
          <w:szCs w:val="24"/>
        </w:rPr>
        <w:t>M</w:t>
      </w:r>
      <w:r w:rsidRPr="00F07C33">
        <w:rPr>
          <w:rFonts w:ascii="宋体" w:hAnsi="宋体"/>
          <w:szCs w:val="24"/>
        </w:rPr>
        <w:t>ikolov</w:t>
      </w:r>
      <w:proofErr w:type="spellEnd"/>
      <w:r w:rsidRPr="00F07C33">
        <w:rPr>
          <w:rFonts w:ascii="宋体" w:hAnsi="宋体" w:hint="eastAsia"/>
          <w:szCs w:val="24"/>
        </w:rPr>
        <w:t>等提出使用递归神经网络（R</w:t>
      </w:r>
      <w:r w:rsidRPr="00F07C33">
        <w:rPr>
          <w:rFonts w:ascii="宋体" w:hAnsi="宋体"/>
          <w:szCs w:val="24"/>
        </w:rPr>
        <w:t>ecurrent Neural Network</w:t>
      </w:r>
      <w:r w:rsidRPr="00F07C33">
        <w:rPr>
          <w:rFonts w:ascii="宋体" w:hAnsi="宋体" w:hint="eastAsia"/>
          <w:szCs w:val="24"/>
        </w:rPr>
        <w:t>）来代替前向神经网络，从而模拟较长的语境。此外，原始N</w:t>
      </w:r>
      <w:r w:rsidRPr="00F07C33">
        <w:rPr>
          <w:rFonts w:ascii="宋体" w:hAnsi="宋体"/>
          <w:szCs w:val="24"/>
        </w:rPr>
        <w:t>LM</w:t>
      </w:r>
      <w:r w:rsidRPr="00F07C33">
        <w:rPr>
          <w:rFonts w:ascii="宋体" w:hAnsi="宋体" w:hint="eastAsia"/>
          <w:szCs w:val="24"/>
        </w:rPr>
        <w:t>的计算复杂度很高，这主要是由于网络中大量参数和非线性转换所致。针对这一问题，</w:t>
      </w:r>
      <w:proofErr w:type="spellStart"/>
      <w:r w:rsidRPr="00F07C33">
        <w:rPr>
          <w:rFonts w:ascii="宋体" w:hAnsi="宋体" w:hint="eastAsia"/>
          <w:szCs w:val="24"/>
        </w:rPr>
        <w:t>M</w:t>
      </w:r>
      <w:r w:rsidRPr="00F07C33">
        <w:rPr>
          <w:rFonts w:ascii="宋体" w:hAnsi="宋体"/>
          <w:szCs w:val="24"/>
        </w:rPr>
        <w:t>ikolov</w:t>
      </w:r>
      <w:proofErr w:type="spellEnd"/>
      <w:r w:rsidRPr="00F07C33">
        <w:rPr>
          <w:rFonts w:ascii="宋体" w:hAnsi="宋体" w:hint="eastAsia"/>
          <w:szCs w:val="24"/>
        </w:rPr>
        <w:t>等提出两种简化（去掉神经网络权重和非线性转换）的N</w:t>
      </w:r>
      <w:r w:rsidRPr="00F07C33">
        <w:rPr>
          <w:rFonts w:ascii="宋体" w:hAnsi="宋体"/>
          <w:szCs w:val="24"/>
        </w:rPr>
        <w:t>LM</w:t>
      </w:r>
      <w:r w:rsidRPr="00F07C33">
        <w:rPr>
          <w:rFonts w:ascii="宋体" w:hAnsi="宋体" w:hint="eastAsia"/>
          <w:szCs w:val="24"/>
        </w:rPr>
        <w:t>，即C</w:t>
      </w:r>
      <w:r w:rsidRPr="00F07C33">
        <w:rPr>
          <w:rFonts w:ascii="宋体" w:hAnsi="宋体"/>
          <w:szCs w:val="24"/>
        </w:rPr>
        <w:t>ontinuous Bag of Words</w:t>
      </w:r>
      <w:r w:rsidRPr="00F07C33">
        <w:rPr>
          <w:rFonts w:ascii="宋体" w:hAnsi="宋体" w:hint="eastAsia"/>
          <w:szCs w:val="24"/>
        </w:rPr>
        <w:t>（C</w:t>
      </w:r>
      <w:r w:rsidRPr="00F07C33">
        <w:rPr>
          <w:rFonts w:ascii="宋体" w:hAnsi="宋体"/>
          <w:szCs w:val="24"/>
        </w:rPr>
        <w:t>BOW</w:t>
      </w:r>
      <w:r w:rsidRPr="00F07C33">
        <w:rPr>
          <w:rFonts w:ascii="宋体" w:hAnsi="宋体" w:hint="eastAsia"/>
          <w:szCs w:val="24"/>
        </w:rPr>
        <w:t>）和S</w:t>
      </w:r>
      <w:r w:rsidRPr="00F07C33">
        <w:rPr>
          <w:rFonts w:ascii="宋体" w:hAnsi="宋体"/>
          <w:szCs w:val="24"/>
        </w:rPr>
        <w:t>kip-gram</w:t>
      </w:r>
      <w:r w:rsidRPr="00F07C33">
        <w:rPr>
          <w:rFonts w:ascii="宋体" w:hAnsi="宋体" w:hint="eastAsia"/>
          <w:szCs w:val="24"/>
        </w:rPr>
        <w:t>。前者通过窗口语境预测目标词出现的概率，而后者使用目标词预测窗口中的每个语境词出现的概率。</w:t>
      </w:r>
    </w:p>
    <w:p w14:paraId="5576509A" w14:textId="77777777" w:rsidR="00645897" w:rsidRPr="00F07C33" w:rsidRDefault="00645897" w:rsidP="00645897">
      <w:pPr>
        <w:ind w:firstLine="480"/>
        <w:rPr>
          <w:rFonts w:ascii="宋体" w:hAnsi="宋体"/>
          <w:szCs w:val="24"/>
        </w:rPr>
      </w:pPr>
      <w:r w:rsidRPr="00F07C33">
        <w:rPr>
          <w:rFonts w:ascii="宋体" w:hAnsi="宋体" w:hint="eastAsia"/>
          <w:szCs w:val="24"/>
        </w:rPr>
        <w:t>另一类非概率性的神经网络以</w:t>
      </w:r>
      <w:proofErr w:type="spellStart"/>
      <w:r w:rsidRPr="00F07C33">
        <w:rPr>
          <w:rFonts w:ascii="宋体" w:hAnsi="宋体" w:hint="eastAsia"/>
          <w:szCs w:val="24"/>
        </w:rPr>
        <w:t>C</w:t>
      </w:r>
      <w:r w:rsidRPr="00F07C33">
        <w:rPr>
          <w:rFonts w:ascii="宋体" w:hAnsi="宋体"/>
          <w:szCs w:val="24"/>
        </w:rPr>
        <w:t>ollobert</w:t>
      </w:r>
      <w:proofErr w:type="spellEnd"/>
      <w:r w:rsidRPr="00F07C33">
        <w:rPr>
          <w:rFonts w:ascii="宋体" w:hAnsi="宋体" w:hint="eastAsia"/>
          <w:szCs w:val="24"/>
        </w:rPr>
        <w:t>和W</w:t>
      </w:r>
      <w:r w:rsidRPr="00F07C33">
        <w:rPr>
          <w:rFonts w:ascii="宋体" w:hAnsi="宋体"/>
          <w:szCs w:val="24"/>
        </w:rPr>
        <w:t>eston</w:t>
      </w:r>
      <w:r w:rsidRPr="00F07C33">
        <w:rPr>
          <w:rFonts w:ascii="宋体" w:hAnsi="宋体" w:hint="eastAsia"/>
          <w:szCs w:val="24"/>
        </w:rPr>
        <w:t>的工作为代表。其模型Se</w:t>
      </w:r>
      <w:r w:rsidRPr="00F07C33">
        <w:rPr>
          <w:rFonts w:ascii="宋体" w:hAnsi="宋体"/>
          <w:szCs w:val="24"/>
        </w:rPr>
        <w:t>nna</w:t>
      </w:r>
      <w:r w:rsidRPr="00F07C33">
        <w:rPr>
          <w:rFonts w:ascii="宋体" w:hAnsi="宋体" w:hint="eastAsia"/>
          <w:szCs w:val="24"/>
        </w:rPr>
        <w:t>考虑文本中的n元组。对每个n元组中某个位置的词（如中间词），模型选取随机词来代替该词，从而产生若干新的n元组作为负样本。在训练中，一个简单的神经网络为n元组打分，训练目标为正样本得分</w:t>
      </w:r>
      <m:oMath>
        <m:sSup>
          <m:sSupPr>
            <m:ctrlPr>
              <w:rPr>
                <w:rFonts w:ascii="Cambria Math" w:hAnsi="Cambria Math"/>
                <w:szCs w:val="24"/>
              </w:rPr>
            </m:ctrlPr>
          </m:sSupPr>
          <m:e>
            <m:r>
              <m:rPr>
                <m:sty m:val="p"/>
              </m:rPr>
              <w:rPr>
                <w:rFonts w:ascii="Cambria Math" w:hAnsi="Cambria Math"/>
                <w:szCs w:val="24"/>
              </w:rPr>
              <m:t>s</m:t>
            </m:r>
          </m:e>
          <m:sup>
            <m:r>
              <m:rPr>
                <m:sty m:val="p"/>
              </m:rPr>
              <w:rPr>
                <w:rFonts w:ascii="Cambria Math" w:hAnsi="Cambria Math"/>
                <w:szCs w:val="24"/>
              </w:rPr>
              <m:t>+</m:t>
            </m:r>
          </m:sup>
        </m:sSup>
      </m:oMath>
      <w:r w:rsidRPr="00F07C33">
        <w:rPr>
          <w:rFonts w:ascii="宋体" w:hAnsi="宋体" w:hint="eastAsia"/>
          <w:szCs w:val="24"/>
        </w:rPr>
        <w:t>与负样本得分</w:t>
      </w:r>
      <m:oMath>
        <m:sSup>
          <m:sSupPr>
            <m:ctrlPr>
              <w:rPr>
                <w:rFonts w:ascii="Cambria Math" w:hAnsi="Cambria Math"/>
                <w:szCs w:val="24"/>
              </w:rPr>
            </m:ctrlPr>
          </m:sSupPr>
          <m:e>
            <m:r>
              <m:rPr>
                <m:sty m:val="p"/>
              </m:rPr>
              <w:rPr>
                <w:rFonts w:ascii="Cambria Math" w:hAnsi="Cambria Math"/>
                <w:szCs w:val="24"/>
              </w:rPr>
              <m:t>s</m:t>
            </m:r>
          </m:e>
          <m:sup>
            <m:r>
              <m:rPr>
                <m:sty m:val="p"/>
              </m:rPr>
              <w:rPr>
                <w:rFonts w:ascii="微软雅黑" w:eastAsia="微软雅黑" w:hAnsi="微软雅黑" w:cs="微软雅黑" w:hint="eastAsia"/>
                <w:szCs w:val="24"/>
              </w:rPr>
              <m:t>-</m:t>
            </m:r>
          </m:sup>
        </m:sSup>
      </m:oMath>
      <w:r w:rsidRPr="00F07C33">
        <w:rPr>
          <w:rFonts w:ascii="宋体" w:hAnsi="宋体" w:hint="eastAsia"/>
          <w:szCs w:val="24"/>
        </w:rPr>
        <w:t>间的最大间隔排序损失（m</w:t>
      </w:r>
      <w:r w:rsidRPr="00F07C33">
        <w:rPr>
          <w:rFonts w:ascii="宋体" w:hAnsi="宋体"/>
          <w:szCs w:val="24"/>
        </w:rPr>
        <w:t>ax-margin ranking loss</w:t>
      </w:r>
      <w:r w:rsidRPr="00F07C33">
        <w:rPr>
          <w:rFonts w:ascii="宋体" w:hAnsi="宋体" w:hint="eastAsia"/>
          <w:szCs w:val="24"/>
        </w:rPr>
        <w:t>）：</w:t>
      </w:r>
    </w:p>
    <w:p w14:paraId="36FEF565" w14:textId="77777777" w:rsidR="00645897" w:rsidRPr="0094344F" w:rsidRDefault="006D39FF" w:rsidP="00645897">
      <w:pPr>
        <w:pStyle w:val="a3"/>
      </w:pPr>
      <m:oMathPara>
        <m:oMath>
          <m:nary>
            <m:naryPr>
              <m:chr m:val="∑"/>
              <m:limLoc m:val="undOvr"/>
              <m:grow m:val="1"/>
              <m:supHide m:val="1"/>
              <m:ctrlPr>
                <w:rPr>
                  <w:rFonts w:ascii="Cambria Math" w:hAnsi="Cambria Math"/>
                  <w:sz w:val="24"/>
                  <w:szCs w:val="24"/>
                </w:rPr>
              </m:ctrlPr>
            </m:naryPr>
            <m:sub>
              <m:r>
                <m:rPr>
                  <m:sty m:val="p"/>
                </m:rPr>
                <w:rPr>
                  <w:rFonts w:ascii="Cambria Math" w:hAnsi="Cambria Math"/>
                  <w:sz w:val="24"/>
                  <w:szCs w:val="24"/>
                </w:rPr>
                <m:t>n-g</m:t>
              </m:r>
              <m:r>
                <m:rPr>
                  <m:sty m:val="p"/>
                </m:rPr>
                <w:rPr>
                  <w:rFonts w:ascii="Cambria Math" w:hAnsi="Cambria Math" w:hint="eastAsia"/>
                  <w:sz w:val="24"/>
                  <w:szCs w:val="24"/>
                </w:rPr>
                <m:t>r</m:t>
              </m:r>
              <m:r>
                <m:rPr>
                  <m:sty m:val="p"/>
                </m:rPr>
                <w:rPr>
                  <w:rFonts w:ascii="Cambria Math" w:hAnsi="Cambria Math"/>
                  <w:sz w:val="24"/>
                  <w:szCs w:val="24"/>
                </w:rPr>
                <m:t>am</m:t>
              </m:r>
            </m:sub>
            <m:sup/>
            <m:e>
              <m:r>
                <m:rPr>
                  <m:sty m:val="p"/>
                </m:rPr>
                <w:rPr>
                  <w:rFonts w:ascii="Cambria Math" w:hAnsi="Cambria Math"/>
                  <w:sz w:val="24"/>
                  <w:szCs w:val="24"/>
                </w:rPr>
                <m:t>max⁡</m:t>
              </m:r>
              <m:r>
                <w:rPr>
                  <w:rFonts w:ascii="Cambria Math" w:hAnsi="Cambria Math"/>
                  <w:sz w:val="24"/>
                  <w:szCs w:val="24"/>
                </w:rPr>
                <m:t>(0,1-</m:t>
              </m:r>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eastAsia="微软雅黑" w:hAnsi="Cambria Math" w:cs="微软雅黑" w:hint="eastAsia"/>
                      <w:sz w:val="24"/>
                      <w:szCs w:val="24"/>
                    </w:rPr>
                    <m:t>-</m:t>
                  </m:r>
                </m:sup>
              </m:sSup>
              <m:r>
                <w:rPr>
                  <w:rFonts w:ascii="Cambria Math" w:hAnsi="Cambria Math"/>
                  <w:sz w:val="24"/>
                  <w:szCs w:val="24"/>
                </w:rPr>
                <m:t>)</m:t>
              </m:r>
            </m:e>
          </m:nary>
        </m:oMath>
      </m:oMathPara>
    </w:p>
    <w:p w14:paraId="6E18E82C" w14:textId="77777777" w:rsidR="00645897" w:rsidRPr="00F07C33" w:rsidRDefault="00645897" w:rsidP="00645897">
      <w:pPr>
        <w:ind w:firstLine="480"/>
        <w:rPr>
          <w:rFonts w:ascii="宋体" w:hAnsi="宋体"/>
          <w:szCs w:val="24"/>
        </w:rPr>
      </w:pPr>
      <w:r w:rsidRPr="00F07C33">
        <w:rPr>
          <w:rFonts w:ascii="宋体" w:hAnsi="宋体" w:hint="eastAsia"/>
          <w:szCs w:val="24"/>
        </w:rPr>
        <w:t>总而言之，N</w:t>
      </w:r>
      <w:r w:rsidRPr="00F07C33">
        <w:rPr>
          <w:rFonts w:ascii="宋体" w:hAnsi="宋体"/>
          <w:szCs w:val="24"/>
        </w:rPr>
        <w:t>LM</w:t>
      </w:r>
      <w:r w:rsidRPr="00F07C33">
        <w:rPr>
          <w:rFonts w:ascii="宋体" w:hAnsi="宋体" w:hint="eastAsia"/>
          <w:szCs w:val="24"/>
        </w:rPr>
        <w:t>同H</w:t>
      </w:r>
      <w:r w:rsidRPr="00F07C33">
        <w:rPr>
          <w:rFonts w:ascii="宋体" w:hAnsi="宋体"/>
          <w:szCs w:val="24"/>
        </w:rPr>
        <w:t>AL</w:t>
      </w:r>
      <w:r w:rsidRPr="00F07C33">
        <w:rPr>
          <w:rFonts w:ascii="宋体" w:hAnsi="宋体" w:hint="eastAsia"/>
          <w:szCs w:val="24"/>
        </w:rPr>
        <w:t>模型相似，所得到的词向量并不能直接用于短文本分析，需要额外的合成模型依据词向量得到短文本向量。</w:t>
      </w:r>
    </w:p>
    <w:p w14:paraId="4C8FE0EF" w14:textId="77777777" w:rsidR="00645897" w:rsidRDefault="00645897" w:rsidP="00645897">
      <w:pPr>
        <w:pStyle w:val="3"/>
        <w:ind w:firstLine="480"/>
      </w:pPr>
      <w:bookmarkStart w:id="27" w:name="_Toc533617956"/>
      <w:bookmarkStart w:id="28" w:name="_Toc533631956"/>
      <w:r>
        <w:rPr>
          <w:rFonts w:hint="eastAsia"/>
        </w:rPr>
        <w:t>2</w:t>
      </w:r>
      <w:r>
        <w:t xml:space="preserve">.1.4 </w:t>
      </w:r>
      <w:bookmarkStart w:id="29" w:name="_Hlk533630815"/>
      <w:r>
        <w:rPr>
          <w:rFonts w:hint="eastAsia"/>
        </w:rPr>
        <w:t>段向量（</w:t>
      </w:r>
      <w:r>
        <w:rPr>
          <w:rFonts w:hint="eastAsia"/>
        </w:rPr>
        <w:t>P</w:t>
      </w:r>
      <w:r>
        <w:t>V</w:t>
      </w:r>
      <w:r>
        <w:rPr>
          <w:rFonts w:hint="eastAsia"/>
        </w:rPr>
        <w:t>）</w:t>
      </w:r>
      <w:bookmarkEnd w:id="27"/>
      <w:bookmarkEnd w:id="28"/>
      <w:bookmarkEnd w:id="29"/>
    </w:p>
    <w:p w14:paraId="46B521E4" w14:textId="77777777" w:rsidR="00645897" w:rsidRPr="00F07C33" w:rsidRDefault="00645897" w:rsidP="00645897">
      <w:pPr>
        <w:ind w:firstLine="480"/>
        <w:rPr>
          <w:rFonts w:ascii="宋体" w:hAnsi="宋体"/>
          <w:szCs w:val="24"/>
        </w:rPr>
      </w:pPr>
      <w:r w:rsidRPr="00F07C33">
        <w:rPr>
          <w:rFonts w:ascii="宋体" w:hAnsi="宋体" w:hint="eastAsia"/>
          <w:szCs w:val="24"/>
        </w:rPr>
        <w:t>段向量（P</w:t>
      </w:r>
      <w:r w:rsidRPr="00F07C33">
        <w:rPr>
          <w:rFonts w:ascii="宋体" w:hAnsi="宋体"/>
          <w:szCs w:val="24"/>
        </w:rPr>
        <w:t>aragraph Vector</w:t>
      </w:r>
      <w:r w:rsidRPr="00F07C33">
        <w:rPr>
          <w:rFonts w:ascii="宋体" w:hAnsi="宋体" w:hint="eastAsia"/>
          <w:szCs w:val="24"/>
        </w:rPr>
        <w:t>，P</w:t>
      </w:r>
      <w:r w:rsidRPr="00F07C33">
        <w:rPr>
          <w:rFonts w:ascii="宋体" w:hAnsi="宋体"/>
          <w:szCs w:val="24"/>
        </w:rPr>
        <w:t>V</w:t>
      </w:r>
      <w:r w:rsidRPr="00F07C33">
        <w:rPr>
          <w:rFonts w:ascii="宋体" w:hAnsi="宋体" w:hint="eastAsia"/>
          <w:szCs w:val="24"/>
        </w:rPr>
        <w:t>）：P</w:t>
      </w:r>
      <w:r w:rsidRPr="00F07C33">
        <w:rPr>
          <w:rFonts w:ascii="宋体" w:hAnsi="宋体"/>
          <w:szCs w:val="24"/>
        </w:rPr>
        <w:t>V</w:t>
      </w:r>
      <w:r w:rsidRPr="00F07C33">
        <w:rPr>
          <w:rFonts w:ascii="宋体" w:hAnsi="宋体" w:hint="eastAsia"/>
          <w:szCs w:val="24"/>
        </w:rPr>
        <w:t>是另一种基于神经网络的隐性短文本分析模型。P</w:t>
      </w:r>
      <w:r w:rsidRPr="00F07C33">
        <w:rPr>
          <w:rFonts w:ascii="宋体" w:hAnsi="宋体"/>
          <w:szCs w:val="24"/>
        </w:rPr>
        <w:t>V</w:t>
      </w:r>
      <w:r w:rsidRPr="00F07C33">
        <w:rPr>
          <w:rFonts w:ascii="宋体" w:hAnsi="宋体" w:hint="eastAsia"/>
          <w:szCs w:val="24"/>
        </w:rPr>
        <w:t>可被视作C</w:t>
      </w:r>
      <w:r w:rsidRPr="00F07C33">
        <w:rPr>
          <w:rFonts w:ascii="宋体" w:hAnsi="宋体"/>
          <w:szCs w:val="24"/>
        </w:rPr>
        <w:t>BOW</w:t>
      </w:r>
      <w:r w:rsidRPr="00F07C33">
        <w:rPr>
          <w:rFonts w:ascii="宋体" w:hAnsi="宋体" w:hint="eastAsia"/>
          <w:szCs w:val="24"/>
        </w:rPr>
        <w:t>和S</w:t>
      </w:r>
      <w:r w:rsidRPr="00F07C33">
        <w:rPr>
          <w:rFonts w:ascii="宋体" w:hAnsi="宋体"/>
          <w:szCs w:val="24"/>
        </w:rPr>
        <w:t>kip-gram</w:t>
      </w:r>
      <w:r w:rsidRPr="00F07C33">
        <w:rPr>
          <w:rFonts w:ascii="宋体" w:hAnsi="宋体" w:hint="eastAsia"/>
          <w:szCs w:val="24"/>
        </w:rPr>
        <w:t>的延伸，可直接应用于短文本向量的学习。P</w:t>
      </w:r>
      <w:r w:rsidRPr="00F07C33">
        <w:rPr>
          <w:rFonts w:ascii="宋体" w:hAnsi="宋体"/>
          <w:szCs w:val="24"/>
        </w:rPr>
        <w:t>V</w:t>
      </w:r>
      <w:r w:rsidRPr="00F07C33">
        <w:rPr>
          <w:rFonts w:ascii="宋体" w:hAnsi="宋体" w:hint="eastAsia"/>
          <w:szCs w:val="24"/>
        </w:rPr>
        <w:t>的核心思想是将短文本向量当做“语境”，用于辅助推理（例如，根据当前词预测语境词）。在极大似然的估计过程中，文本向量亦被作为模型参数更新。P</w:t>
      </w:r>
      <w:r w:rsidRPr="00F07C33">
        <w:rPr>
          <w:rFonts w:ascii="宋体" w:hAnsi="宋体"/>
          <w:szCs w:val="24"/>
        </w:rPr>
        <w:t>V</w:t>
      </w:r>
      <w:r w:rsidRPr="00F07C33">
        <w:rPr>
          <w:rFonts w:ascii="宋体" w:hAnsi="宋体" w:hint="eastAsia"/>
          <w:szCs w:val="24"/>
        </w:rPr>
        <w:t>的产出是词向量和文本向量，对于（线上任务中的）测试短文本，P</w:t>
      </w:r>
      <w:r w:rsidRPr="00F07C33">
        <w:rPr>
          <w:rFonts w:ascii="宋体" w:hAnsi="宋体"/>
          <w:szCs w:val="24"/>
        </w:rPr>
        <w:t>V</w:t>
      </w:r>
      <w:r w:rsidRPr="00F07C33">
        <w:rPr>
          <w:rFonts w:ascii="宋体" w:hAnsi="宋体" w:hint="eastAsia"/>
          <w:szCs w:val="24"/>
        </w:rPr>
        <w:t>需要使用额外的推理获取其向量。</w:t>
      </w:r>
    </w:p>
    <w:p w14:paraId="2DE20557" w14:textId="77777777" w:rsidR="00645897" w:rsidRDefault="00645897" w:rsidP="00645897">
      <w:pPr>
        <w:pStyle w:val="2"/>
      </w:pPr>
      <w:bookmarkStart w:id="30" w:name="_Toc533617957"/>
      <w:bookmarkStart w:id="31" w:name="_Toc533631957"/>
      <w:r>
        <w:rPr>
          <w:rFonts w:hint="eastAsia"/>
        </w:rPr>
        <w:t>2</w:t>
      </w:r>
      <w:r>
        <w:t xml:space="preserve">.2 </w:t>
      </w:r>
      <w:bookmarkStart w:id="32" w:name="_Hlk533630824"/>
      <w:r>
        <w:rPr>
          <w:rFonts w:hint="eastAsia"/>
        </w:rPr>
        <w:t>半显性语义模型</w:t>
      </w:r>
      <w:bookmarkEnd w:id="30"/>
      <w:bookmarkEnd w:id="31"/>
      <w:bookmarkEnd w:id="32"/>
    </w:p>
    <w:p w14:paraId="52F3A875" w14:textId="77777777" w:rsidR="00645897" w:rsidRPr="00F07C33" w:rsidRDefault="00645897" w:rsidP="00645897">
      <w:pPr>
        <w:ind w:firstLine="480"/>
        <w:rPr>
          <w:rFonts w:ascii="宋体" w:hAnsi="宋体"/>
          <w:szCs w:val="24"/>
        </w:rPr>
      </w:pPr>
      <w:r w:rsidRPr="00F07C33">
        <w:rPr>
          <w:rFonts w:ascii="宋体" w:hAnsi="宋体" w:hint="eastAsia"/>
          <w:szCs w:val="24"/>
        </w:rPr>
        <w:t>半显性语义模型产生的短文本表示方法也是一种映射在语义空间里的向量。与隐性语义模型不同的是，半显性语义模型的向量的每一个维度是一个“主题”（t</w:t>
      </w:r>
      <w:r w:rsidRPr="00F07C33">
        <w:rPr>
          <w:rFonts w:ascii="宋体" w:hAnsi="宋体"/>
          <w:szCs w:val="24"/>
        </w:rPr>
        <w:t>opic</w:t>
      </w:r>
      <w:r w:rsidRPr="00F07C33">
        <w:rPr>
          <w:rFonts w:ascii="宋体" w:hAnsi="宋体" w:hint="eastAsia"/>
          <w:szCs w:val="24"/>
        </w:rPr>
        <w:t>），这个主题通常是一组词的聚类。人们可以通过这个主题猜测这个维度所代表的含义。但是这个维度的语义仍然不是明确、可解释的。半显性语义模型的代表工作是主题模型（t</w:t>
      </w:r>
      <w:r w:rsidRPr="00F07C33">
        <w:rPr>
          <w:rFonts w:ascii="宋体" w:hAnsi="宋体"/>
          <w:szCs w:val="24"/>
        </w:rPr>
        <w:t>opic model</w:t>
      </w:r>
      <w:r w:rsidRPr="00F07C33">
        <w:rPr>
          <w:rFonts w:ascii="宋体" w:hAnsi="宋体" w:hint="eastAsia"/>
          <w:szCs w:val="24"/>
        </w:rPr>
        <w:t>）。</w:t>
      </w:r>
    </w:p>
    <w:p w14:paraId="68925FC7" w14:textId="77777777" w:rsidR="00645897" w:rsidRPr="00F07C33" w:rsidRDefault="00645897" w:rsidP="00645897">
      <w:pPr>
        <w:ind w:firstLine="480"/>
        <w:rPr>
          <w:rFonts w:ascii="宋体" w:hAnsi="宋体"/>
          <w:szCs w:val="24"/>
        </w:rPr>
      </w:pPr>
      <w:r w:rsidRPr="00F07C33">
        <w:rPr>
          <w:rFonts w:ascii="宋体" w:hAnsi="宋体" w:hint="eastAsia"/>
          <w:szCs w:val="24"/>
        </w:rPr>
        <w:t>主题模型：最早的主题模型为L</w:t>
      </w:r>
      <w:r w:rsidRPr="00F07C33">
        <w:rPr>
          <w:rFonts w:ascii="宋体" w:hAnsi="宋体"/>
          <w:szCs w:val="24"/>
        </w:rPr>
        <w:t>SA</w:t>
      </w:r>
      <w:r w:rsidRPr="00F07C33">
        <w:rPr>
          <w:rFonts w:ascii="宋体" w:hAnsi="宋体" w:hint="eastAsia"/>
          <w:szCs w:val="24"/>
        </w:rPr>
        <w:t>模型的延伸。L</w:t>
      </w:r>
      <w:r w:rsidRPr="00F07C33">
        <w:rPr>
          <w:rFonts w:ascii="宋体" w:hAnsi="宋体"/>
          <w:szCs w:val="24"/>
        </w:rPr>
        <w:t>SA</w:t>
      </w:r>
      <w:r w:rsidRPr="00F07C33">
        <w:rPr>
          <w:rFonts w:ascii="宋体" w:hAnsi="宋体" w:hint="eastAsia"/>
          <w:szCs w:val="24"/>
        </w:rPr>
        <w:t>模型尝试通过线性代数（奇异值分解）的处理方式发现文本中的隐藏语义结构，从而得到词和文本的特征表示；而主题模型则尝试从概率生成模型（G</w:t>
      </w:r>
      <w:r w:rsidRPr="00F07C33">
        <w:rPr>
          <w:rFonts w:ascii="宋体" w:hAnsi="宋体"/>
          <w:szCs w:val="24"/>
        </w:rPr>
        <w:t>enerative Model</w:t>
      </w:r>
      <w:r w:rsidRPr="00F07C33">
        <w:rPr>
          <w:rFonts w:ascii="宋体" w:hAnsi="宋体" w:hint="eastAsia"/>
          <w:szCs w:val="24"/>
        </w:rPr>
        <w:t>）的角度分析文本语义结构，模拟主题这一隐藏参数，从而解释词与文本的共现关系。</w:t>
      </w:r>
    </w:p>
    <w:p w14:paraId="527135E0" w14:textId="77777777" w:rsidR="00645897" w:rsidRPr="00F07C33" w:rsidRDefault="00645897" w:rsidP="00645897">
      <w:pPr>
        <w:ind w:firstLine="480"/>
        <w:rPr>
          <w:rFonts w:ascii="宋体" w:hAnsi="宋体"/>
          <w:szCs w:val="24"/>
        </w:rPr>
      </w:pPr>
      <w:r w:rsidRPr="00F07C33">
        <w:rPr>
          <w:rFonts w:ascii="宋体" w:hAnsi="宋体" w:hint="eastAsia"/>
          <w:szCs w:val="24"/>
        </w:rPr>
        <w:t>最早的主题模型P</w:t>
      </w:r>
      <w:r w:rsidRPr="00F07C33">
        <w:rPr>
          <w:rFonts w:ascii="宋体" w:hAnsi="宋体"/>
          <w:szCs w:val="24"/>
        </w:rPr>
        <w:t>robabilistic LSA</w:t>
      </w:r>
      <w:r w:rsidRPr="00F07C33">
        <w:rPr>
          <w:rFonts w:ascii="宋体" w:hAnsi="宋体" w:hint="eastAsia"/>
          <w:szCs w:val="24"/>
        </w:rPr>
        <w:t>（P</w:t>
      </w:r>
      <w:r w:rsidRPr="00F07C33">
        <w:rPr>
          <w:rFonts w:ascii="宋体" w:hAnsi="宋体"/>
          <w:szCs w:val="24"/>
        </w:rPr>
        <w:t>LSA</w:t>
      </w:r>
      <w:r w:rsidRPr="00F07C33">
        <w:rPr>
          <w:rFonts w:ascii="宋体" w:hAnsi="宋体" w:hint="eastAsia"/>
          <w:szCs w:val="24"/>
        </w:rPr>
        <w:t>）模型由H</w:t>
      </w:r>
      <w:r w:rsidRPr="00F07C33">
        <w:rPr>
          <w:rFonts w:ascii="宋体" w:hAnsi="宋体"/>
          <w:szCs w:val="24"/>
        </w:rPr>
        <w:t>ofmann</w:t>
      </w:r>
      <w:r w:rsidRPr="00F07C33">
        <w:rPr>
          <w:rFonts w:ascii="宋体" w:hAnsi="宋体" w:hint="eastAsia"/>
          <w:szCs w:val="24"/>
        </w:rPr>
        <w:t>等提出。</w:t>
      </w:r>
      <w:r w:rsidRPr="00F07C33">
        <w:rPr>
          <w:rFonts w:ascii="宋体" w:hAnsi="宋体"/>
          <w:szCs w:val="24"/>
        </w:rPr>
        <w:t>PLSA</w:t>
      </w:r>
      <w:r w:rsidRPr="00F07C33">
        <w:rPr>
          <w:rFonts w:ascii="宋体" w:hAnsi="宋体" w:hint="eastAsia"/>
          <w:szCs w:val="24"/>
        </w:rPr>
        <w:t>模型假设文本具有主题分布，而文本中的词从主题对应的词分布中抽取。以d表示文本，w表示词，z表示主题（隐藏参数），Z表示主题结合，则文本和词的联系概率p</w:t>
      </w:r>
      <w:r w:rsidRPr="00F07C33">
        <w:rPr>
          <w:rFonts w:ascii="宋体" w:hAnsi="宋体"/>
          <w:szCs w:val="24"/>
        </w:rPr>
        <w:t>(</w:t>
      </w:r>
      <w:proofErr w:type="spellStart"/>
      <w:r w:rsidRPr="00F07C33">
        <w:rPr>
          <w:rFonts w:ascii="宋体" w:hAnsi="宋体"/>
          <w:szCs w:val="24"/>
        </w:rPr>
        <w:t>d,w</w:t>
      </w:r>
      <w:proofErr w:type="spellEnd"/>
      <w:r w:rsidRPr="00F07C33">
        <w:rPr>
          <w:rFonts w:ascii="宋体" w:hAnsi="宋体"/>
          <w:szCs w:val="24"/>
        </w:rPr>
        <w:t>)</w:t>
      </w:r>
      <w:r w:rsidRPr="00F07C33">
        <w:rPr>
          <w:rFonts w:ascii="宋体" w:hAnsi="宋体" w:hint="eastAsia"/>
          <w:szCs w:val="24"/>
        </w:rPr>
        <w:t>的生成过程可被表示如下：</w:t>
      </w:r>
    </w:p>
    <w:p w14:paraId="5C2CB162" w14:textId="77777777" w:rsidR="00645897" w:rsidRPr="00267EED" w:rsidRDefault="00645897" w:rsidP="00645897">
      <w:pPr>
        <w:pStyle w:val="a3"/>
      </w:pPr>
      <m:oMathPara>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d,w</m:t>
              </m:r>
            </m:e>
          </m:d>
          <m:r>
            <m:rPr>
              <m:sty m:val="p"/>
            </m:rPr>
            <w:rPr>
              <w:rFonts w:ascii="Cambria Math" w:hAnsi="Cambria Math"/>
              <w:sz w:val="24"/>
              <w:szCs w:val="24"/>
            </w:rPr>
            <m:t>=p(d)</m:t>
          </m:r>
          <m:nary>
            <m:naryPr>
              <m:chr m:val="∑"/>
              <m:limLoc m:val="undOvr"/>
              <m:supHide m:val="1"/>
              <m:ctrlPr>
                <w:rPr>
                  <w:rFonts w:ascii="Cambria Math" w:hAnsi="Cambria Math"/>
                  <w:sz w:val="24"/>
                  <w:szCs w:val="24"/>
                </w:rPr>
              </m:ctrlPr>
            </m:naryPr>
            <m:sub>
              <m:r>
                <w:rPr>
                  <w:rFonts w:ascii="Cambria Math" w:hAnsi="Cambria Math"/>
                  <w:sz w:val="24"/>
                  <w:szCs w:val="24"/>
                </w:rPr>
                <m:t>z</m:t>
              </m:r>
              <m:r>
                <m:rPr>
                  <m:sty m:val="p"/>
                </m:rPr>
                <w:rPr>
                  <w:rFonts w:ascii="Cambria Math" w:hAnsi="Cambria Math"/>
                  <w:sz w:val="24"/>
                  <w:szCs w:val="24"/>
                </w:rPr>
                <m:t>∈</m:t>
              </m:r>
              <m:r>
                <w:rPr>
                  <w:rFonts w:ascii="Cambria Math" w:hAnsi="Cambria Math"/>
                  <w:sz w:val="24"/>
                  <w:szCs w:val="24"/>
                </w:rPr>
                <m:t>Z</m:t>
              </m:r>
            </m:sub>
            <m:sup/>
            <m:e>
              <m:r>
                <w:rPr>
                  <w:rFonts w:ascii="Cambria Math" w:hAnsi="Cambria Math"/>
                  <w:sz w:val="24"/>
                  <w:szCs w:val="24"/>
                </w:rPr>
                <m:t>p</m:t>
              </m:r>
              <m:r>
                <m:rPr>
                  <m:sty m:val="p"/>
                </m:rPr>
                <w:rPr>
                  <w:rFonts w:ascii="Cambria Math" w:hAnsi="Cambria Math"/>
                  <w:sz w:val="24"/>
                  <w:szCs w:val="24"/>
                </w:rPr>
                <m:t>(</m:t>
              </m:r>
              <m:r>
                <w:rPr>
                  <w:rFonts w:ascii="Cambria Math" w:hAnsi="Cambria Math"/>
                  <w:sz w:val="24"/>
                  <w:szCs w:val="24"/>
                </w:rPr>
                <m:t>w</m:t>
              </m:r>
              <m:r>
                <m:rPr>
                  <m:sty m:val="p"/>
                </m:rPr>
                <w:rPr>
                  <w:rFonts w:ascii="Cambria Math" w:hAnsi="Cambria Math"/>
                  <w:sz w:val="24"/>
                  <w:szCs w:val="24"/>
                </w:rPr>
                <m:t>|</m:t>
              </m:r>
              <m:r>
                <w:rPr>
                  <w:rFonts w:ascii="Cambria Math" w:hAnsi="Cambria Math"/>
                  <w:sz w:val="24"/>
                  <w:szCs w:val="24"/>
                </w:rPr>
                <m:t>z</m:t>
              </m:r>
              <m:r>
                <m:rPr>
                  <m:sty m:val="p"/>
                </m:rPr>
                <w:rPr>
                  <w:rFonts w:ascii="Cambria Math" w:hAnsi="Cambria Math"/>
                  <w:sz w:val="24"/>
                  <w:szCs w:val="24"/>
                </w:rPr>
                <m:t>)</m:t>
              </m:r>
              <m:r>
                <w:rPr>
                  <w:rFonts w:ascii="Cambria Math" w:hAnsi="Cambria Math"/>
                  <w:sz w:val="24"/>
                  <w:szCs w:val="24"/>
                </w:rPr>
                <m:t>p</m:t>
              </m:r>
              <m:r>
                <m:rPr>
                  <m:sty m:val="p"/>
                </m:rPr>
                <w:rPr>
                  <w:rFonts w:ascii="Cambria Math" w:hAnsi="Cambria Math"/>
                  <w:sz w:val="24"/>
                  <w:szCs w:val="24"/>
                </w:rPr>
                <m:t>(</m:t>
              </m:r>
              <m:r>
                <w:rPr>
                  <w:rFonts w:ascii="Cambria Math" w:hAnsi="Cambria Math"/>
                  <w:sz w:val="24"/>
                  <w:szCs w:val="24"/>
                </w:rPr>
                <m:t>z</m:t>
              </m:r>
              <m:r>
                <m:rPr>
                  <m:sty m:val="p"/>
                </m:rPr>
                <w:rPr>
                  <w:rFonts w:ascii="Cambria Math" w:hAnsi="Cambria Math"/>
                  <w:sz w:val="24"/>
                  <w:szCs w:val="24"/>
                </w:rPr>
                <m:t>|</m:t>
              </m:r>
              <m:r>
                <w:rPr>
                  <w:rFonts w:ascii="Cambria Math" w:hAnsi="Cambria Math"/>
                  <w:sz w:val="24"/>
                  <w:szCs w:val="24"/>
                </w:rPr>
                <m:t>d</m:t>
              </m:r>
              <m:r>
                <m:rPr>
                  <m:sty m:val="p"/>
                </m:rPr>
                <w:rPr>
                  <w:rFonts w:ascii="Cambria Math" w:hAnsi="Cambria Math"/>
                  <w:sz w:val="24"/>
                  <w:szCs w:val="24"/>
                </w:rPr>
                <m:t>)</m:t>
              </m:r>
            </m:e>
          </m:nary>
        </m:oMath>
      </m:oMathPara>
    </w:p>
    <w:p w14:paraId="399DE2BB" w14:textId="77777777" w:rsidR="00645897" w:rsidRPr="00F07C33" w:rsidRDefault="00645897" w:rsidP="00645897">
      <w:pPr>
        <w:ind w:firstLine="480"/>
        <w:rPr>
          <w:rFonts w:ascii="宋体" w:hAnsi="宋体"/>
          <w:szCs w:val="24"/>
        </w:rPr>
      </w:pPr>
      <w:r w:rsidRPr="00F07C33">
        <w:rPr>
          <w:rFonts w:ascii="宋体" w:hAnsi="宋体" w:hint="eastAsia"/>
          <w:szCs w:val="24"/>
        </w:rPr>
        <w:t>虽然P</w:t>
      </w:r>
      <w:r w:rsidRPr="00F07C33">
        <w:rPr>
          <w:rFonts w:ascii="宋体" w:hAnsi="宋体"/>
          <w:szCs w:val="24"/>
        </w:rPr>
        <w:t>LSA</w:t>
      </w:r>
      <w:r w:rsidRPr="00F07C33">
        <w:rPr>
          <w:rFonts w:ascii="宋体" w:hAnsi="宋体" w:hint="eastAsia"/>
          <w:szCs w:val="24"/>
        </w:rPr>
        <w:t>模型可以模拟每个文本的主题分布，然而其没有假设主题的先验</w:t>
      </w:r>
      <w:r w:rsidRPr="00F07C33">
        <w:rPr>
          <w:rFonts w:ascii="宋体" w:hAnsi="宋体" w:hint="eastAsia"/>
          <w:szCs w:val="24"/>
        </w:rPr>
        <w:lastRenderedPageBreak/>
        <w:t>分布（每个训练文本的主题分布相对独立），它的参数随训练的个数呈线性增长，且无法应用于测试文本。</w:t>
      </w:r>
    </w:p>
    <w:p w14:paraId="790FE983" w14:textId="77777777" w:rsidR="00645897" w:rsidRPr="00F07C33" w:rsidRDefault="00645897" w:rsidP="00645897">
      <w:pPr>
        <w:ind w:firstLine="480"/>
        <w:rPr>
          <w:rFonts w:ascii="宋体" w:hAnsi="宋体"/>
          <w:szCs w:val="24"/>
        </w:rPr>
      </w:pPr>
      <w:r w:rsidRPr="00F07C33">
        <w:rPr>
          <w:rFonts w:ascii="宋体" w:hAnsi="宋体" w:hint="eastAsia"/>
          <w:szCs w:val="24"/>
        </w:rPr>
        <w:t>一个更加完善的主题模型为</w:t>
      </w:r>
      <w:r w:rsidRPr="00F07C33">
        <w:rPr>
          <w:rFonts w:ascii="宋体" w:hAnsi="宋体"/>
          <w:szCs w:val="24"/>
        </w:rPr>
        <w:t>LDA</w:t>
      </w:r>
      <w:r w:rsidRPr="00F07C33">
        <w:rPr>
          <w:rFonts w:ascii="宋体" w:hAnsi="宋体" w:hint="eastAsia"/>
          <w:szCs w:val="24"/>
        </w:rPr>
        <w:t>模型（La</w:t>
      </w:r>
      <w:r w:rsidRPr="00F07C33">
        <w:rPr>
          <w:rFonts w:ascii="宋体" w:hAnsi="宋体"/>
          <w:szCs w:val="24"/>
        </w:rPr>
        <w:t xml:space="preserve">tent Dirichlet </w:t>
      </w:r>
      <w:proofErr w:type="spellStart"/>
      <w:r w:rsidRPr="00F07C33">
        <w:rPr>
          <w:rFonts w:ascii="宋体" w:hAnsi="宋体"/>
          <w:szCs w:val="24"/>
        </w:rPr>
        <w:t>Allocatiton</w:t>
      </w:r>
      <w:proofErr w:type="spellEnd"/>
      <w:r w:rsidRPr="00F07C33">
        <w:rPr>
          <w:rFonts w:ascii="宋体" w:hAnsi="宋体"/>
          <w:szCs w:val="24"/>
        </w:rPr>
        <w:t xml:space="preserve"> Model</w:t>
      </w:r>
      <w:r w:rsidRPr="00F07C33">
        <w:rPr>
          <w:rFonts w:ascii="宋体" w:hAnsi="宋体" w:hint="eastAsia"/>
          <w:szCs w:val="24"/>
        </w:rPr>
        <w:t>）。L</w:t>
      </w:r>
      <w:r w:rsidRPr="00F07C33">
        <w:rPr>
          <w:rFonts w:ascii="宋体" w:hAnsi="宋体"/>
          <w:szCs w:val="24"/>
        </w:rPr>
        <w:t>DA</w:t>
      </w:r>
      <w:r w:rsidRPr="00F07C33">
        <w:rPr>
          <w:rFonts w:ascii="宋体" w:hAnsi="宋体" w:hint="eastAsia"/>
          <w:szCs w:val="24"/>
        </w:rPr>
        <w:t>模型从贝叶斯的角度为两个多项式分布添加了狄利克雷先验分布，从而解决了P</w:t>
      </w:r>
      <w:r w:rsidRPr="00F07C33">
        <w:rPr>
          <w:rFonts w:ascii="宋体" w:hAnsi="宋体"/>
          <w:szCs w:val="24"/>
        </w:rPr>
        <w:t>LSA</w:t>
      </w:r>
      <w:r w:rsidRPr="00F07C33">
        <w:rPr>
          <w:rFonts w:ascii="宋体" w:hAnsi="宋体" w:hint="eastAsia"/>
          <w:szCs w:val="24"/>
        </w:rPr>
        <w:t>模型中存在的问题。在L</w:t>
      </w:r>
      <w:r w:rsidRPr="00F07C33">
        <w:rPr>
          <w:rFonts w:ascii="宋体" w:hAnsi="宋体"/>
          <w:szCs w:val="24"/>
        </w:rPr>
        <w:t>DA</w:t>
      </w:r>
      <w:r w:rsidRPr="00F07C33">
        <w:rPr>
          <w:rFonts w:ascii="宋体" w:hAnsi="宋体" w:hint="eastAsia"/>
          <w:szCs w:val="24"/>
        </w:rPr>
        <w:t>模型中，每个文本的主题分布为多项式分布</w:t>
      </w:r>
      <w:proofErr w:type="spellStart"/>
      <w:r w:rsidRPr="00F07C33">
        <w:rPr>
          <w:rFonts w:ascii="宋体" w:hAnsi="宋体" w:hint="eastAsia"/>
          <w:szCs w:val="24"/>
        </w:rPr>
        <w:t>Mu</w:t>
      </w:r>
      <w:r w:rsidRPr="00F07C33">
        <w:rPr>
          <w:rFonts w:ascii="宋体" w:hAnsi="宋体"/>
          <w:szCs w:val="24"/>
        </w:rPr>
        <w:t>lt</w:t>
      </w:r>
      <w:proofErr w:type="spellEnd"/>
      <w:r w:rsidRPr="00F07C33">
        <w:rPr>
          <w:rFonts w:ascii="宋体" w:hAnsi="宋体"/>
          <w:szCs w:val="24"/>
        </w:rPr>
        <w:t>(</w:t>
      </w:r>
      <m:oMath>
        <m:r>
          <m:rPr>
            <m:sty m:val="p"/>
          </m:rPr>
          <w:rPr>
            <w:rFonts w:ascii="Cambria Math" w:hAnsi="Cambria Math"/>
            <w:szCs w:val="24"/>
          </w:rPr>
          <m:t>θ</m:t>
        </m:r>
      </m:oMath>
      <w:r w:rsidRPr="00F07C33">
        <w:rPr>
          <w:rFonts w:ascii="宋体" w:hAnsi="宋体"/>
          <w:szCs w:val="24"/>
        </w:rPr>
        <w:t>)</w:t>
      </w:r>
      <w:r w:rsidRPr="00F07C33">
        <w:rPr>
          <w:rFonts w:ascii="宋体" w:hAnsi="宋体" w:hint="eastAsia"/>
          <w:szCs w:val="24"/>
        </w:rPr>
        <w:t>，其中</w:t>
      </w:r>
      <m:oMath>
        <m:r>
          <m:rPr>
            <m:sty m:val="p"/>
          </m:rPr>
          <w:rPr>
            <w:rFonts w:ascii="Cambria Math" w:hAnsi="Cambria Math"/>
            <w:szCs w:val="24"/>
          </w:rPr>
          <m:t>θ</m:t>
        </m:r>
      </m:oMath>
      <w:r w:rsidRPr="00F07C33">
        <w:rPr>
          <w:rFonts w:ascii="宋体" w:hAnsi="宋体" w:hint="eastAsia"/>
          <w:szCs w:val="24"/>
        </w:rPr>
        <w:t>从狄利克雷先验D</w:t>
      </w:r>
      <w:r w:rsidRPr="00F07C33">
        <w:rPr>
          <w:rFonts w:ascii="宋体" w:hAnsi="宋体"/>
          <w:szCs w:val="24"/>
        </w:rPr>
        <w:t>ir(</w:t>
      </w:r>
      <m:oMath>
        <m:r>
          <m:rPr>
            <m:sty m:val="p"/>
          </m:rPr>
          <w:rPr>
            <w:rFonts w:ascii="Cambria Math" w:hAnsi="Cambria Math"/>
            <w:szCs w:val="24"/>
          </w:rPr>
          <m:t>α</m:t>
        </m:r>
      </m:oMath>
      <w:r w:rsidRPr="00F07C33">
        <w:rPr>
          <w:rFonts w:ascii="宋体" w:hAnsi="宋体"/>
          <w:szCs w:val="24"/>
        </w:rPr>
        <w:t>)</w:t>
      </w:r>
      <w:r w:rsidRPr="00F07C33">
        <w:rPr>
          <w:rFonts w:ascii="宋体" w:hAnsi="宋体" w:hint="eastAsia"/>
          <w:szCs w:val="24"/>
        </w:rPr>
        <w:t>中抽取。同理，对于主题的词分布</w:t>
      </w:r>
      <w:proofErr w:type="spellStart"/>
      <w:r w:rsidRPr="00F07C33">
        <w:rPr>
          <w:rFonts w:ascii="宋体" w:hAnsi="宋体" w:hint="eastAsia"/>
          <w:szCs w:val="24"/>
        </w:rPr>
        <w:t>Mu</w:t>
      </w:r>
      <w:r w:rsidRPr="00F07C33">
        <w:rPr>
          <w:rFonts w:ascii="宋体" w:hAnsi="宋体"/>
          <w:szCs w:val="24"/>
        </w:rPr>
        <w:t>lt</w:t>
      </w:r>
      <w:proofErr w:type="spellEnd"/>
      <w:r w:rsidRPr="00F07C33">
        <w:rPr>
          <w:rFonts w:ascii="宋体" w:hAnsi="宋体"/>
          <w:szCs w:val="24"/>
        </w:rPr>
        <w:t>(</w:t>
      </w:r>
      <m:oMath>
        <m:r>
          <m:rPr>
            <m:sty m:val="p"/>
          </m:rPr>
          <w:rPr>
            <w:rFonts w:ascii="Cambria Math" w:hAnsi="Cambria Math"/>
            <w:szCs w:val="24"/>
          </w:rPr>
          <m:t>φ</m:t>
        </m:r>
      </m:oMath>
      <w:r w:rsidRPr="00F07C33">
        <w:rPr>
          <w:rFonts w:ascii="宋体" w:hAnsi="宋体"/>
          <w:szCs w:val="24"/>
        </w:rPr>
        <w:t>)</w:t>
      </w:r>
      <w:r w:rsidRPr="00F07C33">
        <w:rPr>
          <w:rFonts w:ascii="宋体" w:hAnsi="宋体" w:hint="eastAsia"/>
          <w:szCs w:val="24"/>
        </w:rPr>
        <w:t>，其参数</w:t>
      </w:r>
      <m:oMath>
        <m:r>
          <m:rPr>
            <m:sty m:val="p"/>
          </m:rPr>
          <w:rPr>
            <w:rFonts w:ascii="Cambria Math" w:hAnsi="Cambria Math"/>
            <w:szCs w:val="24"/>
          </w:rPr>
          <m:t>φ</m:t>
        </m:r>
      </m:oMath>
      <w:r w:rsidRPr="00F07C33">
        <w:rPr>
          <w:rFonts w:ascii="宋体" w:hAnsi="宋体" w:hint="eastAsia"/>
          <w:szCs w:val="24"/>
        </w:rPr>
        <w:t>从狄利克雷先验D</w:t>
      </w:r>
      <w:r w:rsidRPr="00F07C33">
        <w:rPr>
          <w:rFonts w:ascii="宋体" w:hAnsi="宋体"/>
          <w:szCs w:val="24"/>
        </w:rPr>
        <w:t>ir(</w:t>
      </w:r>
      <m:oMath>
        <m:r>
          <m:rPr>
            <m:sty m:val="p"/>
          </m:rPr>
          <w:rPr>
            <w:rFonts w:ascii="Cambria Math" w:hAnsi="Cambria Math"/>
            <w:szCs w:val="24"/>
          </w:rPr>
          <m:t>β</m:t>
        </m:r>
      </m:oMath>
      <w:r w:rsidRPr="00F07C33">
        <w:rPr>
          <w:rFonts w:ascii="宋体" w:hAnsi="宋体"/>
          <w:szCs w:val="24"/>
        </w:rPr>
        <w:t>)</w:t>
      </w:r>
      <w:r w:rsidRPr="00F07C33">
        <w:rPr>
          <w:rFonts w:ascii="宋体" w:hAnsi="宋体" w:hint="eastAsia"/>
          <w:szCs w:val="24"/>
        </w:rPr>
        <w:t>获取。</w:t>
      </w:r>
    </w:p>
    <w:p w14:paraId="727E2EAA" w14:textId="77777777" w:rsidR="00645897" w:rsidRPr="00F07C33" w:rsidRDefault="00645897" w:rsidP="00645897">
      <w:pPr>
        <w:ind w:firstLine="480"/>
        <w:rPr>
          <w:rFonts w:ascii="宋体" w:hAnsi="宋体"/>
          <w:szCs w:val="24"/>
        </w:rPr>
      </w:pPr>
      <w:r w:rsidRPr="00F07C33">
        <w:rPr>
          <w:rFonts w:ascii="宋体" w:hAnsi="宋体" w:hint="eastAsia"/>
          <w:szCs w:val="24"/>
        </w:rPr>
        <w:t>总之，通过采用主题模型对短文本进行训练，最终可以获得每个短文本的主体分布，以作为其表示方式。这种方法将短文本转为了机器可计算的向量。</w:t>
      </w:r>
    </w:p>
    <w:p w14:paraId="6DD11522" w14:textId="77777777" w:rsidR="00645897" w:rsidRDefault="00645897" w:rsidP="00645897">
      <w:pPr>
        <w:pStyle w:val="3"/>
        <w:ind w:firstLine="480"/>
      </w:pPr>
      <w:bookmarkStart w:id="33" w:name="_Toc533617958"/>
      <w:bookmarkStart w:id="34" w:name="_Toc533631958"/>
      <w:r>
        <w:rPr>
          <w:rFonts w:hint="eastAsia"/>
        </w:rPr>
        <w:t>2.</w:t>
      </w:r>
      <w:r>
        <w:t xml:space="preserve">3 </w:t>
      </w:r>
      <w:bookmarkStart w:id="35" w:name="_Hlk533630833"/>
      <w:r>
        <w:rPr>
          <w:rFonts w:hint="eastAsia"/>
        </w:rPr>
        <w:t>显性语义模型</w:t>
      </w:r>
      <w:bookmarkEnd w:id="33"/>
      <w:bookmarkEnd w:id="34"/>
      <w:bookmarkEnd w:id="35"/>
    </w:p>
    <w:p w14:paraId="0924B06B" w14:textId="77777777" w:rsidR="00645897" w:rsidRPr="00F07C33" w:rsidRDefault="00645897" w:rsidP="00645897">
      <w:pPr>
        <w:ind w:firstLine="480"/>
        <w:rPr>
          <w:rFonts w:ascii="宋体" w:hAnsi="宋体"/>
          <w:szCs w:val="24"/>
        </w:rPr>
      </w:pPr>
      <w:r w:rsidRPr="00F07C33">
        <w:rPr>
          <w:rFonts w:ascii="宋体" w:hAnsi="宋体" w:hint="eastAsia"/>
          <w:szCs w:val="24"/>
        </w:rPr>
        <w:t>近年来，随着大规模知识库系统的出现（如W</w:t>
      </w:r>
      <w:r w:rsidRPr="00F07C33">
        <w:rPr>
          <w:rFonts w:ascii="宋体" w:hAnsi="宋体"/>
          <w:szCs w:val="24"/>
        </w:rPr>
        <w:t>ikipedia</w:t>
      </w:r>
      <w:r w:rsidRPr="00F07C33">
        <w:rPr>
          <w:rFonts w:ascii="宋体" w:hAnsi="宋体" w:hint="eastAsia"/>
          <w:szCs w:val="24"/>
        </w:rPr>
        <w:t>、F</w:t>
      </w:r>
      <w:r w:rsidRPr="00F07C33">
        <w:rPr>
          <w:rFonts w:ascii="宋体" w:hAnsi="宋体"/>
          <w:szCs w:val="24"/>
        </w:rPr>
        <w:t>reebase</w:t>
      </w:r>
      <w:r w:rsidRPr="00F07C33">
        <w:rPr>
          <w:rFonts w:ascii="宋体" w:hAnsi="宋体" w:hint="eastAsia"/>
          <w:szCs w:val="24"/>
        </w:rPr>
        <w:t>、</w:t>
      </w:r>
      <w:proofErr w:type="spellStart"/>
      <w:r w:rsidRPr="00F07C33">
        <w:rPr>
          <w:rFonts w:ascii="宋体" w:hAnsi="宋体" w:hint="eastAsia"/>
          <w:szCs w:val="24"/>
        </w:rPr>
        <w:t>P</w:t>
      </w:r>
      <w:r w:rsidRPr="00F07C33">
        <w:rPr>
          <w:rFonts w:ascii="宋体" w:hAnsi="宋体"/>
          <w:szCs w:val="24"/>
        </w:rPr>
        <w:t>robase</w:t>
      </w:r>
      <w:proofErr w:type="spellEnd"/>
      <w:r w:rsidRPr="00F07C33">
        <w:rPr>
          <w:rFonts w:ascii="宋体" w:hAnsi="宋体" w:hint="eastAsia"/>
          <w:szCs w:val="24"/>
        </w:rPr>
        <w:t>等），越来越多的研究关注于如何将短文本转化为人和机器都可以理解的表示方法。这类模型成为显性语义模型。与前两类模型相比，显性语义模型最大的特点就是它所产生的短文本向量表示不仅是机器可以计算的，也是人类可以理解的，每个维度都有明确的含义，通常是一个明确的“概念”。这意味着机器将短文本转为显性语义向量后，人们很容易就可以判断这个向量的质量，并发现其中的问题，从而方便进一步的模型调整与优化。</w:t>
      </w:r>
    </w:p>
    <w:p w14:paraId="5F909E1C" w14:textId="77777777" w:rsidR="00645897" w:rsidRDefault="00645897" w:rsidP="00645897">
      <w:pPr>
        <w:pStyle w:val="3"/>
        <w:ind w:firstLine="480"/>
      </w:pPr>
      <w:bookmarkStart w:id="36" w:name="_Toc533617959"/>
      <w:bookmarkStart w:id="37" w:name="_Toc533631959"/>
      <w:r>
        <w:rPr>
          <w:rFonts w:hint="eastAsia"/>
        </w:rPr>
        <w:t>2</w:t>
      </w:r>
      <w:r>
        <w:t xml:space="preserve">.3.1 </w:t>
      </w:r>
      <w:r>
        <w:rPr>
          <w:rFonts w:hint="eastAsia"/>
        </w:rPr>
        <w:t>显性语义分析（</w:t>
      </w:r>
      <w:r>
        <w:rPr>
          <w:rFonts w:hint="eastAsia"/>
        </w:rPr>
        <w:t>E</w:t>
      </w:r>
      <w:r>
        <w:t>SA</w:t>
      </w:r>
      <w:r>
        <w:rPr>
          <w:rFonts w:hint="eastAsia"/>
        </w:rPr>
        <w:t>）模型</w:t>
      </w:r>
      <w:bookmarkEnd w:id="36"/>
      <w:bookmarkEnd w:id="37"/>
    </w:p>
    <w:p w14:paraId="4A0E7C93" w14:textId="77777777" w:rsidR="00645897" w:rsidRPr="00F07C33" w:rsidRDefault="00645897" w:rsidP="00645897">
      <w:pPr>
        <w:ind w:firstLine="480"/>
        <w:rPr>
          <w:rFonts w:ascii="宋体" w:hAnsi="宋体"/>
          <w:szCs w:val="24"/>
        </w:rPr>
      </w:pPr>
      <w:r w:rsidRPr="00F07C33">
        <w:rPr>
          <w:rFonts w:ascii="宋体" w:hAnsi="宋体" w:hint="eastAsia"/>
          <w:szCs w:val="24"/>
        </w:rPr>
        <w:t>显性语义分析（E</w:t>
      </w:r>
      <w:r w:rsidRPr="00F07C33">
        <w:rPr>
          <w:rFonts w:ascii="宋体" w:hAnsi="宋体"/>
          <w:szCs w:val="24"/>
        </w:rPr>
        <w:t>xplicit Semantic Analysis</w:t>
      </w:r>
      <w:r w:rsidRPr="00F07C33">
        <w:rPr>
          <w:rFonts w:ascii="宋体" w:hAnsi="宋体" w:hint="eastAsia"/>
          <w:szCs w:val="24"/>
        </w:rPr>
        <w:t>，E</w:t>
      </w:r>
      <w:r w:rsidRPr="00F07C33">
        <w:rPr>
          <w:rFonts w:ascii="宋体" w:hAnsi="宋体"/>
          <w:szCs w:val="24"/>
        </w:rPr>
        <w:t>SA</w:t>
      </w:r>
      <w:r w:rsidRPr="00F07C33">
        <w:rPr>
          <w:rFonts w:ascii="宋体" w:hAnsi="宋体" w:hint="eastAsia"/>
          <w:szCs w:val="24"/>
        </w:rPr>
        <w:t>）模型：在基于隐性语义的模型中，向量的每个维度都没有明确的含义标注。与之相对的是显性语义模型，向量空间的构建由知识库辅助完成。最具代表性的显性语义模型为E</w:t>
      </w:r>
      <w:r w:rsidRPr="00F07C33">
        <w:rPr>
          <w:rFonts w:ascii="宋体" w:hAnsi="宋体"/>
          <w:szCs w:val="24"/>
        </w:rPr>
        <w:t>SA</w:t>
      </w:r>
      <w:r w:rsidRPr="00F07C33">
        <w:rPr>
          <w:rFonts w:ascii="宋体" w:hAnsi="宋体" w:hint="eastAsia"/>
          <w:szCs w:val="24"/>
        </w:rPr>
        <w:t>模型。E</w:t>
      </w:r>
      <w:r w:rsidRPr="00F07C33">
        <w:rPr>
          <w:rFonts w:ascii="宋体" w:hAnsi="宋体"/>
          <w:szCs w:val="24"/>
        </w:rPr>
        <w:t>SA</w:t>
      </w:r>
      <w:r w:rsidRPr="00F07C33">
        <w:rPr>
          <w:rFonts w:ascii="宋体" w:hAnsi="宋体" w:hint="eastAsia"/>
          <w:szCs w:val="24"/>
        </w:rPr>
        <w:t>模型同L</w:t>
      </w:r>
      <w:r w:rsidRPr="00F07C33">
        <w:rPr>
          <w:rFonts w:ascii="宋体" w:hAnsi="宋体"/>
          <w:szCs w:val="24"/>
        </w:rPr>
        <w:t>SA</w:t>
      </w:r>
      <w:r w:rsidRPr="00F07C33">
        <w:rPr>
          <w:rFonts w:ascii="宋体" w:hAnsi="宋体" w:hint="eastAsia"/>
          <w:szCs w:val="24"/>
        </w:rPr>
        <w:t>模型的构建思路一致，旨在构建一个庞大的词与文本的共现矩阵。在这个矩阵中，每个输入为词与文本的T</w:t>
      </w:r>
      <w:r w:rsidRPr="00F07C33">
        <w:rPr>
          <w:rFonts w:ascii="宋体" w:hAnsi="宋体"/>
          <w:szCs w:val="24"/>
        </w:rPr>
        <w:t>F-IDF</w:t>
      </w:r>
      <w:r w:rsidRPr="00F07C33">
        <w:rPr>
          <w:rFonts w:ascii="宋体" w:hAnsi="宋体" w:hint="eastAsia"/>
          <w:szCs w:val="24"/>
        </w:rPr>
        <w:t>。然后，在E</w:t>
      </w:r>
      <w:r w:rsidRPr="00F07C33">
        <w:rPr>
          <w:rFonts w:ascii="宋体" w:hAnsi="宋体"/>
          <w:szCs w:val="24"/>
        </w:rPr>
        <w:t>SA</w:t>
      </w:r>
      <w:r w:rsidRPr="00F07C33">
        <w:rPr>
          <w:rFonts w:ascii="宋体" w:hAnsi="宋体" w:hint="eastAsia"/>
          <w:szCs w:val="24"/>
        </w:rPr>
        <w:t>模型中词向量的每个维度代表一个明确的知识库文本，如标题。此外，原始的E</w:t>
      </w:r>
      <w:r w:rsidRPr="00F07C33">
        <w:rPr>
          <w:rFonts w:ascii="宋体" w:hAnsi="宋体"/>
          <w:szCs w:val="24"/>
        </w:rPr>
        <w:t>SA</w:t>
      </w:r>
      <w:r w:rsidRPr="00F07C33">
        <w:rPr>
          <w:rFonts w:ascii="宋体" w:hAnsi="宋体" w:hint="eastAsia"/>
          <w:szCs w:val="24"/>
        </w:rPr>
        <w:t>模型没有对共现矩阵进行降维处理，因而产生的词向量具有较高维度。在短文本分析这一任务中，需要使用额外的语义合成方法推导出短文本向量。</w:t>
      </w:r>
    </w:p>
    <w:p w14:paraId="28CDFC87" w14:textId="77777777" w:rsidR="00645897" w:rsidRDefault="00645897" w:rsidP="00645897">
      <w:pPr>
        <w:pStyle w:val="3"/>
        <w:ind w:firstLine="480"/>
      </w:pPr>
      <w:bookmarkStart w:id="38" w:name="_Toc533617960"/>
      <w:bookmarkStart w:id="39" w:name="_Toc533631960"/>
      <w:r>
        <w:rPr>
          <w:rFonts w:hint="eastAsia"/>
        </w:rPr>
        <w:lastRenderedPageBreak/>
        <w:t>2</w:t>
      </w:r>
      <w:r>
        <w:t xml:space="preserve">.3.2 </w:t>
      </w:r>
      <w:r>
        <w:rPr>
          <w:rFonts w:hint="eastAsia"/>
        </w:rPr>
        <w:t>概念化（</w:t>
      </w:r>
      <w:r>
        <w:rPr>
          <w:rFonts w:hint="eastAsia"/>
        </w:rPr>
        <w:t>C</w:t>
      </w:r>
      <w:r>
        <w:t>onceptualization</w:t>
      </w:r>
      <w:r>
        <w:rPr>
          <w:rFonts w:hint="eastAsia"/>
        </w:rPr>
        <w:t>）</w:t>
      </w:r>
      <w:bookmarkEnd w:id="38"/>
      <w:bookmarkEnd w:id="39"/>
    </w:p>
    <w:p w14:paraId="015D9AD1" w14:textId="77777777" w:rsidR="00645897" w:rsidRPr="00F07C33" w:rsidRDefault="00645897" w:rsidP="00645897">
      <w:pPr>
        <w:ind w:firstLine="480"/>
        <w:rPr>
          <w:rFonts w:ascii="宋体" w:hAnsi="宋体"/>
          <w:szCs w:val="24"/>
        </w:rPr>
      </w:pPr>
      <w:r w:rsidRPr="00F07C33">
        <w:rPr>
          <w:rFonts w:ascii="宋体" w:hAnsi="宋体" w:hint="eastAsia"/>
          <w:szCs w:val="24"/>
        </w:rPr>
        <w:t>概念化（C</w:t>
      </w:r>
      <w:r w:rsidRPr="00F07C33">
        <w:rPr>
          <w:rFonts w:ascii="宋体" w:hAnsi="宋体"/>
          <w:szCs w:val="24"/>
        </w:rPr>
        <w:t>onceptualization</w:t>
      </w:r>
      <w:r w:rsidRPr="00F07C33">
        <w:rPr>
          <w:rFonts w:ascii="宋体" w:hAnsi="宋体" w:hint="eastAsia"/>
          <w:szCs w:val="24"/>
        </w:rPr>
        <w:t>）：另一类基于显性语义的短文本理解方法为概念化。概念化旨在借助知识库推出短文本中每个词的概念分布，即将词按语境映射到一个以概念为维度的向量上。这一任务中，每个词的候选概念可从知识库中明确获取。</w:t>
      </w:r>
    </w:p>
    <w:p w14:paraId="7F08FA3F" w14:textId="77777777" w:rsidR="00645897" w:rsidRPr="00F07C33" w:rsidRDefault="00645897" w:rsidP="00645897">
      <w:pPr>
        <w:ind w:firstLine="480"/>
        <w:rPr>
          <w:rFonts w:ascii="宋体" w:hAnsi="宋体"/>
          <w:szCs w:val="24"/>
        </w:rPr>
      </w:pPr>
      <w:r w:rsidRPr="00F07C33">
        <w:rPr>
          <w:rFonts w:ascii="宋体" w:hAnsi="宋体" w:hint="eastAsia"/>
          <w:szCs w:val="24"/>
        </w:rPr>
        <w:t>最早的概念化方法由S</w:t>
      </w:r>
      <w:r w:rsidRPr="00F07C33">
        <w:rPr>
          <w:rFonts w:ascii="宋体" w:hAnsi="宋体"/>
          <w:szCs w:val="24"/>
        </w:rPr>
        <w:t>ong</w:t>
      </w:r>
      <w:r w:rsidRPr="00F07C33">
        <w:rPr>
          <w:rFonts w:ascii="宋体" w:hAnsi="宋体" w:hint="eastAsia"/>
          <w:szCs w:val="24"/>
        </w:rPr>
        <w:t>等提出。其模型使用知识库</w:t>
      </w:r>
      <w:proofErr w:type="spellStart"/>
      <w:r w:rsidRPr="00F07C33">
        <w:rPr>
          <w:rFonts w:ascii="宋体" w:hAnsi="宋体" w:hint="eastAsia"/>
          <w:szCs w:val="24"/>
        </w:rPr>
        <w:t>Pro</w:t>
      </w:r>
      <w:r w:rsidRPr="00F07C33">
        <w:rPr>
          <w:rFonts w:ascii="宋体" w:hAnsi="宋体"/>
          <w:szCs w:val="24"/>
        </w:rPr>
        <w:t>base</w:t>
      </w:r>
      <w:proofErr w:type="spellEnd"/>
      <w:r w:rsidRPr="00F07C33">
        <w:rPr>
          <w:rFonts w:ascii="宋体" w:hAnsi="宋体" w:hint="eastAsia"/>
          <w:szCs w:val="24"/>
        </w:rPr>
        <w:t>，获取短文本中每个词与概念间的条件概率p</w:t>
      </w:r>
      <w:r w:rsidRPr="00F07C33">
        <w:rPr>
          <w:rFonts w:ascii="宋体" w:hAnsi="宋体"/>
          <w:szCs w:val="24"/>
        </w:rPr>
        <w:t>(</w:t>
      </w:r>
      <w:proofErr w:type="spellStart"/>
      <w:r w:rsidRPr="00F07C33">
        <w:rPr>
          <w:rFonts w:ascii="宋体" w:hAnsi="宋体"/>
          <w:szCs w:val="24"/>
        </w:rPr>
        <w:t>concept|word</w:t>
      </w:r>
      <w:proofErr w:type="spellEnd"/>
      <w:r w:rsidRPr="00F07C33">
        <w:rPr>
          <w:rFonts w:ascii="宋体" w:hAnsi="宋体"/>
          <w:szCs w:val="24"/>
        </w:rPr>
        <w:t>)</w:t>
      </w:r>
      <w:r w:rsidRPr="00F07C33">
        <w:rPr>
          <w:rFonts w:ascii="宋体" w:hAnsi="宋体" w:hint="eastAsia"/>
          <w:szCs w:val="24"/>
        </w:rPr>
        <w:t>和p</w:t>
      </w:r>
      <w:r w:rsidRPr="00F07C33">
        <w:rPr>
          <w:rFonts w:ascii="宋体" w:hAnsi="宋体"/>
          <w:szCs w:val="24"/>
        </w:rPr>
        <w:t>(</w:t>
      </w:r>
      <w:proofErr w:type="spellStart"/>
      <w:r w:rsidRPr="00F07C33">
        <w:rPr>
          <w:rFonts w:ascii="宋体" w:hAnsi="宋体"/>
          <w:szCs w:val="24"/>
        </w:rPr>
        <w:t>word|concept</w:t>
      </w:r>
      <w:proofErr w:type="spellEnd"/>
      <w:r w:rsidRPr="00F07C33">
        <w:rPr>
          <w:rFonts w:ascii="宋体" w:hAnsi="宋体"/>
          <w:szCs w:val="24"/>
        </w:rPr>
        <w:t>)</w:t>
      </w:r>
      <w:r w:rsidRPr="00F07C33">
        <w:rPr>
          <w:rFonts w:ascii="宋体" w:hAnsi="宋体" w:hint="eastAsia"/>
          <w:szCs w:val="24"/>
        </w:rPr>
        <w:t>，从而通过朴素贝叶斯方法推出每个短文本的概念分布。这一单纯基于概率的模型无法处理由语义相关但概念不同的词组成的短文本。为了解决无法识别语境的问题，Kim等对S</w:t>
      </w:r>
      <w:r w:rsidRPr="00F07C33">
        <w:rPr>
          <w:rFonts w:ascii="宋体" w:hAnsi="宋体"/>
          <w:szCs w:val="24"/>
        </w:rPr>
        <w:t>ong</w:t>
      </w:r>
      <w:r w:rsidRPr="00F07C33">
        <w:rPr>
          <w:rFonts w:ascii="宋体" w:hAnsi="宋体" w:hint="eastAsia"/>
          <w:szCs w:val="24"/>
        </w:rPr>
        <w:t>的模型做出了改进。新的模型使用L</w:t>
      </w:r>
      <w:r w:rsidRPr="00F07C33">
        <w:rPr>
          <w:rFonts w:ascii="宋体" w:hAnsi="宋体"/>
          <w:szCs w:val="24"/>
        </w:rPr>
        <w:t>DA</w:t>
      </w:r>
      <w:r w:rsidRPr="00F07C33">
        <w:rPr>
          <w:rFonts w:ascii="宋体" w:hAnsi="宋体" w:hint="eastAsia"/>
          <w:szCs w:val="24"/>
        </w:rPr>
        <w:t>主题模型，分析整条短文本的主题分布，进而计算p</w:t>
      </w:r>
      <w:r w:rsidRPr="00F07C33">
        <w:rPr>
          <w:rFonts w:ascii="宋体" w:hAnsi="宋体"/>
          <w:szCs w:val="24"/>
        </w:rPr>
        <w:t>(</w:t>
      </w:r>
      <w:proofErr w:type="spellStart"/>
      <w:r w:rsidRPr="00F07C33">
        <w:rPr>
          <w:rFonts w:ascii="宋体" w:hAnsi="宋体"/>
          <w:szCs w:val="24"/>
        </w:rPr>
        <w:t>concept|word,topic</w:t>
      </w:r>
      <w:proofErr w:type="spellEnd"/>
      <w:r w:rsidRPr="00F07C33">
        <w:rPr>
          <w:rFonts w:ascii="宋体" w:hAnsi="宋体"/>
          <w:szCs w:val="24"/>
        </w:rPr>
        <w:t>)</w:t>
      </w:r>
      <w:r w:rsidRPr="00F07C33">
        <w:rPr>
          <w:rFonts w:ascii="宋体" w:hAnsi="宋体" w:hint="eastAsia"/>
          <w:szCs w:val="24"/>
        </w:rPr>
        <w:t>。</w:t>
      </w:r>
    </w:p>
    <w:p w14:paraId="1675372E" w14:textId="77777777" w:rsidR="00645897" w:rsidRPr="00F07C33" w:rsidRDefault="00645897" w:rsidP="00645897">
      <w:pPr>
        <w:ind w:firstLine="480"/>
        <w:rPr>
          <w:rFonts w:ascii="宋体" w:hAnsi="宋体"/>
          <w:szCs w:val="24"/>
        </w:rPr>
      </w:pPr>
      <w:r w:rsidRPr="00F07C33">
        <w:rPr>
          <w:rFonts w:ascii="宋体" w:hAnsi="宋体" w:hint="eastAsia"/>
          <w:szCs w:val="24"/>
        </w:rPr>
        <w:t>另一个基于</w:t>
      </w:r>
      <w:proofErr w:type="spellStart"/>
      <w:r w:rsidRPr="00F07C33">
        <w:rPr>
          <w:rFonts w:ascii="宋体" w:hAnsi="宋体" w:hint="eastAsia"/>
          <w:szCs w:val="24"/>
        </w:rPr>
        <w:t>P</w:t>
      </w:r>
      <w:r w:rsidRPr="00F07C33">
        <w:rPr>
          <w:rFonts w:ascii="宋体" w:hAnsi="宋体"/>
          <w:szCs w:val="24"/>
        </w:rPr>
        <w:t>robase</w:t>
      </w:r>
      <w:proofErr w:type="spellEnd"/>
      <w:r w:rsidRPr="00F07C33">
        <w:rPr>
          <w:rFonts w:ascii="宋体" w:hAnsi="宋体" w:hint="eastAsia"/>
          <w:szCs w:val="24"/>
        </w:rPr>
        <w:t>的短文本分析框架为H</w:t>
      </w:r>
      <w:r w:rsidRPr="00F07C33">
        <w:rPr>
          <w:rFonts w:ascii="宋体" w:hAnsi="宋体"/>
          <w:szCs w:val="24"/>
        </w:rPr>
        <w:t>ua</w:t>
      </w:r>
      <w:r w:rsidRPr="00F07C33">
        <w:rPr>
          <w:rFonts w:ascii="宋体" w:hAnsi="宋体" w:hint="eastAsia"/>
          <w:szCs w:val="24"/>
        </w:rPr>
        <w:t>等提出的L</w:t>
      </w:r>
      <w:r w:rsidRPr="00F07C33">
        <w:rPr>
          <w:rFonts w:ascii="宋体" w:hAnsi="宋体"/>
          <w:szCs w:val="24"/>
        </w:rPr>
        <w:t>exical Semantic Analysis (</w:t>
      </w:r>
      <w:proofErr w:type="spellStart"/>
      <w:r w:rsidRPr="00F07C33">
        <w:rPr>
          <w:rFonts w:ascii="宋体" w:hAnsi="宋体"/>
          <w:szCs w:val="24"/>
        </w:rPr>
        <w:t>LexSA</w:t>
      </w:r>
      <w:proofErr w:type="spellEnd"/>
      <w:r w:rsidRPr="00F07C33">
        <w:rPr>
          <w:rFonts w:ascii="宋体" w:hAnsi="宋体"/>
          <w:szCs w:val="24"/>
        </w:rPr>
        <w:t>)</w:t>
      </w:r>
      <w:r w:rsidRPr="00F07C33">
        <w:rPr>
          <w:rFonts w:ascii="宋体" w:hAnsi="宋体" w:hint="eastAsia"/>
          <w:szCs w:val="24"/>
        </w:rPr>
        <w:t>。</w:t>
      </w:r>
      <w:proofErr w:type="spellStart"/>
      <w:r w:rsidRPr="00F07C33">
        <w:rPr>
          <w:rFonts w:ascii="宋体" w:hAnsi="宋体" w:hint="eastAsia"/>
          <w:szCs w:val="24"/>
        </w:rPr>
        <w:t>L</w:t>
      </w:r>
      <w:r w:rsidRPr="00F07C33">
        <w:rPr>
          <w:rFonts w:ascii="宋体" w:hAnsi="宋体"/>
          <w:szCs w:val="24"/>
        </w:rPr>
        <w:t>exSA</w:t>
      </w:r>
      <w:proofErr w:type="spellEnd"/>
      <w:r w:rsidRPr="00F07C33">
        <w:rPr>
          <w:rFonts w:ascii="宋体" w:hAnsi="宋体" w:hint="eastAsia"/>
          <w:szCs w:val="24"/>
        </w:rPr>
        <w:t>将短文本分析系统划分为分词、词性标注和概念识别三个步骤，并在每个步骤使用新的模型消除歧义。在分词和词性标注环节，作者分别使用图模型推出短文本的最优分词方式和词的词性；在概念识别环节，每个词表示成以概念为维度的向量。为了进一步强联</w:t>
      </w:r>
      <w:proofErr w:type="spellStart"/>
      <w:r w:rsidRPr="00F07C33">
        <w:rPr>
          <w:rFonts w:ascii="宋体" w:hAnsi="宋体" w:hint="eastAsia"/>
          <w:szCs w:val="24"/>
        </w:rPr>
        <w:t>L</w:t>
      </w:r>
      <w:r w:rsidRPr="00F07C33">
        <w:rPr>
          <w:rFonts w:ascii="宋体" w:hAnsi="宋体"/>
          <w:szCs w:val="24"/>
        </w:rPr>
        <w:t>exSA</w:t>
      </w:r>
      <w:proofErr w:type="spellEnd"/>
      <w:r w:rsidRPr="00F07C33">
        <w:rPr>
          <w:rFonts w:ascii="宋体" w:hAnsi="宋体" w:hint="eastAsia"/>
          <w:szCs w:val="24"/>
        </w:rPr>
        <w:t>中各环节的相互作用关系，W</w:t>
      </w:r>
      <w:r w:rsidRPr="00F07C33">
        <w:rPr>
          <w:rFonts w:ascii="宋体" w:hAnsi="宋体"/>
          <w:szCs w:val="24"/>
        </w:rPr>
        <w:t>ang</w:t>
      </w:r>
      <w:r w:rsidRPr="00F07C33">
        <w:rPr>
          <w:rFonts w:ascii="宋体" w:hAnsi="宋体" w:hint="eastAsia"/>
          <w:szCs w:val="24"/>
        </w:rPr>
        <w:t>等提出为短文本构建统一的候选词关系图，并使用随机游走的方法推出最优的分词、词性和词的概念。</w:t>
      </w:r>
    </w:p>
    <w:p w14:paraId="29D29B21" w14:textId="77777777" w:rsidR="00645897" w:rsidRDefault="00645897" w:rsidP="00645897">
      <w:pPr>
        <w:ind w:firstLine="480"/>
      </w:pPr>
    </w:p>
    <w:p w14:paraId="2206E0D8" w14:textId="7CEC8C64" w:rsidR="00645897" w:rsidRDefault="00645897" w:rsidP="00645897">
      <w:pPr>
        <w:widowControl/>
        <w:spacing w:line="240" w:lineRule="auto"/>
        <w:ind w:firstLineChars="0" w:firstLine="0"/>
        <w:jc w:val="left"/>
      </w:pPr>
      <w:r>
        <w:br w:type="page"/>
      </w:r>
    </w:p>
    <w:p w14:paraId="141A3495" w14:textId="5B974ACF" w:rsidR="00F7373C" w:rsidRPr="00F860B2" w:rsidRDefault="00E30620" w:rsidP="0066700A">
      <w:pPr>
        <w:pStyle w:val="1"/>
      </w:pPr>
      <w:bookmarkStart w:id="40" w:name="_Toc533617961"/>
      <w:bookmarkStart w:id="41" w:name="_Toc533631961"/>
      <w:r>
        <w:rPr>
          <w:rFonts w:hint="eastAsia"/>
        </w:rPr>
        <w:lastRenderedPageBreak/>
        <w:t>第三章</w:t>
      </w:r>
      <w:r w:rsidR="00F7373C" w:rsidRPr="00F860B2">
        <w:rPr>
          <w:rFonts w:hint="eastAsia"/>
        </w:rPr>
        <w:t xml:space="preserve"> </w:t>
      </w:r>
      <w:r w:rsidR="00F7373C" w:rsidRPr="00F860B2">
        <w:rPr>
          <w:rFonts w:hint="eastAsia"/>
        </w:rPr>
        <w:t>分析方法</w:t>
      </w:r>
      <w:bookmarkEnd w:id="40"/>
      <w:bookmarkEnd w:id="41"/>
    </w:p>
    <w:p w14:paraId="34818900" w14:textId="7C437479" w:rsidR="0015638C" w:rsidRPr="00F860B2" w:rsidRDefault="000B6777" w:rsidP="00B3651E">
      <w:pPr>
        <w:ind w:firstLine="480"/>
      </w:pPr>
      <w:r w:rsidRPr="00F860B2">
        <w:rPr>
          <w:rFonts w:hint="eastAsia"/>
        </w:rPr>
        <w:t>短文本产生与网络环境中，在移动互联网不断发展的现在，它逐渐具有了很多区别与普通文本的特点，同时也具有很高的研究价值。例如微博数据，电商平台的评论信息，电影评论等。这些环境产生的短文本往往具有长度端，信息含量少，数量达，具有动态性实时性，同时也具有文本不规范，文本呈现板结构化的特点</w:t>
      </w:r>
      <w:r w:rsidR="00486A2D" w:rsidRPr="00F860B2">
        <w:rPr>
          <w:rFonts w:hint="eastAsia"/>
        </w:rPr>
        <w:t>，内容上具有很多个人的感情色彩。针对这些特点，进行分析和处理时需要进行有别与传统文本分析的工作，下面就针对这些特点详细分析处理的方法。</w:t>
      </w:r>
    </w:p>
    <w:p w14:paraId="1AC3DE1B" w14:textId="7E54C730" w:rsidR="00F7373C" w:rsidRPr="00F860B2" w:rsidRDefault="00F7373C" w:rsidP="00701298">
      <w:pPr>
        <w:pStyle w:val="2"/>
      </w:pPr>
      <w:bookmarkStart w:id="42" w:name="_Toc533617962"/>
      <w:bookmarkStart w:id="43" w:name="_Toc533631962"/>
      <w:r w:rsidRPr="00F860B2">
        <w:rPr>
          <w:rFonts w:hint="eastAsia"/>
        </w:rPr>
        <w:t>3.1</w:t>
      </w:r>
      <w:r w:rsidRPr="00F860B2">
        <w:t xml:space="preserve"> </w:t>
      </w:r>
      <w:r w:rsidRPr="00F860B2">
        <w:rPr>
          <w:rFonts w:hint="eastAsia"/>
        </w:rPr>
        <w:t>特</w:t>
      </w:r>
      <w:r w:rsidRPr="00701298">
        <w:rPr>
          <w:rStyle w:val="20"/>
          <w:rFonts w:hint="eastAsia"/>
        </w:rPr>
        <w:t>征表示</w:t>
      </w:r>
      <w:bookmarkEnd w:id="42"/>
      <w:bookmarkEnd w:id="43"/>
    </w:p>
    <w:p w14:paraId="156A7779" w14:textId="2DA6B354" w:rsidR="00F7373C" w:rsidRDefault="00F860B2" w:rsidP="00B3651E">
      <w:pPr>
        <w:ind w:firstLine="480"/>
      </w:pPr>
      <w:r>
        <w:rPr>
          <w:rFonts w:hint="eastAsia"/>
        </w:rPr>
        <w:t>特征表示的过程就是将自然语言处理成计算机可以进行处理的结构化的形式。目前主要的方法有向量空间表示模型（</w:t>
      </w:r>
      <w:r>
        <w:rPr>
          <w:rFonts w:hint="eastAsia"/>
        </w:rPr>
        <w:t>VS</w:t>
      </w:r>
      <w:r>
        <w:t>M</w:t>
      </w:r>
      <w:r>
        <w:rPr>
          <w:rFonts w:hint="eastAsia"/>
        </w:rPr>
        <w:t>）以及主题表示模型。</w:t>
      </w:r>
    </w:p>
    <w:p w14:paraId="4263369F" w14:textId="6C8AC197" w:rsidR="00F860B2" w:rsidRDefault="00F860B2" w:rsidP="00701298">
      <w:pPr>
        <w:pStyle w:val="3"/>
        <w:ind w:firstLine="480"/>
      </w:pPr>
      <w:bookmarkStart w:id="44" w:name="_Toc533617963"/>
      <w:bookmarkStart w:id="45" w:name="_Toc533631963"/>
      <w:r>
        <w:rPr>
          <w:rFonts w:hint="eastAsia"/>
        </w:rPr>
        <w:t>3.1.1</w:t>
      </w:r>
      <w:r>
        <w:t xml:space="preserve"> </w:t>
      </w:r>
      <w:r>
        <w:rPr>
          <w:rFonts w:hint="eastAsia"/>
        </w:rPr>
        <w:t>向量空间表示模型（</w:t>
      </w:r>
      <w:r>
        <w:rPr>
          <w:rFonts w:hint="eastAsia"/>
        </w:rPr>
        <w:t>VSM</w:t>
      </w:r>
      <w:r>
        <w:rPr>
          <w:rFonts w:hint="eastAsia"/>
        </w:rPr>
        <w:t>）</w:t>
      </w:r>
      <w:bookmarkEnd w:id="44"/>
      <w:bookmarkEnd w:id="45"/>
    </w:p>
    <w:p w14:paraId="67F7C993" w14:textId="543C90F8" w:rsidR="008A52B7" w:rsidRDefault="009738F7" w:rsidP="008A52B7">
      <w:pPr>
        <w:ind w:firstLine="480"/>
      </w:pPr>
      <w:r>
        <w:rPr>
          <w:rFonts w:hint="eastAsia"/>
        </w:rPr>
        <w:t>VSM</w:t>
      </w:r>
      <w:r>
        <w:rPr>
          <w:rFonts w:hint="eastAsia"/>
        </w:rPr>
        <w:t>（</w:t>
      </w:r>
      <w:r>
        <w:rPr>
          <w:rFonts w:hint="eastAsia"/>
        </w:rPr>
        <w:t>Vector</w:t>
      </w:r>
      <w:r>
        <w:t xml:space="preserve"> Space Model</w:t>
      </w:r>
      <w:r>
        <w:rPr>
          <w:rFonts w:hint="eastAsia"/>
        </w:rPr>
        <w:t>）</w:t>
      </w:r>
      <w:r w:rsidR="00C760B3">
        <w:rPr>
          <w:rFonts w:hint="eastAsia"/>
        </w:rPr>
        <w:t>将文本映射成为一个特征向量，</w:t>
      </w:r>
      <w:proofErr w:type="spellStart"/>
      <w:r w:rsidR="00C760B3">
        <w:rPr>
          <w:rFonts w:hint="eastAsia"/>
        </w:rPr>
        <w:t>t</w:t>
      </w:r>
      <w:r w:rsidR="00C760B3">
        <w:t>i</w:t>
      </w:r>
      <w:proofErr w:type="spellEnd"/>
      <w:r w:rsidR="00C760B3">
        <w:rPr>
          <w:rFonts w:hint="eastAsia"/>
        </w:rPr>
        <w:t>表示一组互不相同的特征词，</w:t>
      </w:r>
      <w:r w:rsidR="00C760B3">
        <w:t>w</w:t>
      </w:r>
      <w:r w:rsidR="00C760B3">
        <w:rPr>
          <w:rFonts w:hint="eastAsia"/>
        </w:rPr>
        <w:t>表示该文本中这个特征词的权值。整个向量的长度等于特征词的数量</w:t>
      </w:r>
      <w:r w:rsidR="00A7098B">
        <w:rPr>
          <w:rFonts w:hint="eastAsia"/>
        </w:rPr>
        <w:t>。</w:t>
      </w:r>
      <w:r w:rsidR="00A7098B">
        <w:rPr>
          <w:rFonts w:hint="eastAsia"/>
        </w:rPr>
        <w:t xml:space="preserve"> </w:t>
      </w:r>
    </w:p>
    <w:p w14:paraId="1107B0A8" w14:textId="7ACE37B8" w:rsidR="0037303A" w:rsidRPr="008A52B7" w:rsidRDefault="006D39FF" w:rsidP="008A52B7">
      <w:pPr>
        <w:ind w:firstLine="480"/>
      </w:pPr>
      <m:oMathPara>
        <m:oMath>
          <m:sSub>
            <m:sSubPr>
              <m:ctrlPr>
                <w:rPr>
                  <w:rFonts w:ascii="Cambria Math" w:hAnsi="Cambria Math"/>
                </w:rPr>
              </m:ctrlPr>
            </m:sSubPr>
            <m:e>
              <m:r>
                <m:rPr>
                  <m:sty m:val="p"/>
                </m:rPr>
                <w:rPr>
                  <w:rFonts w:ascii="Cambria Math" w:hAnsi="Cambria Math"/>
                </w:rPr>
                <m:t>ⅆ</m:t>
              </m:r>
            </m:e>
            <m:sub>
              <m:r>
                <m:rPr>
                  <m:sty m:val="p"/>
                </m:rPr>
                <w:rPr>
                  <w:rFonts w:ascii="Cambria Math" w:hAnsi="Cambria Math"/>
                </w:rPr>
                <m:t>ⅈ</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in</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in</m:t>
                  </m:r>
                </m:sub>
              </m:sSub>
            </m:e>
          </m:d>
          <m:r>
            <m:rPr>
              <m:sty m:val="p"/>
            </m:rPr>
            <w:rPr>
              <w:rFonts w:ascii="Cambria Math" w:hAnsi="Cambria Math"/>
            </w:rPr>
            <m:t>)</m:t>
          </m:r>
        </m:oMath>
      </m:oMathPara>
    </w:p>
    <w:p w14:paraId="189E8D00" w14:textId="31F2D1C6" w:rsidR="008A52B7" w:rsidRDefault="00A7098B" w:rsidP="008A52B7">
      <w:pPr>
        <w:ind w:firstLine="480"/>
      </w:pPr>
      <w:r>
        <w:rPr>
          <w:rFonts w:hint="eastAsia"/>
        </w:rPr>
        <w:t>每个权值的计算常用的有</w:t>
      </w:r>
      <w:r>
        <w:rPr>
          <w:rFonts w:hint="eastAsia"/>
        </w:rPr>
        <w:t>TF</w:t>
      </w:r>
      <w:r>
        <w:t>-IDF</w:t>
      </w:r>
      <w:r>
        <w:rPr>
          <w:rFonts w:hint="eastAsia"/>
        </w:rPr>
        <w:t>算法，</w:t>
      </w:r>
      <w:r w:rsidRPr="00A7098B">
        <w:rPr>
          <w:rFonts w:ascii="Cambria Math" w:hAnsi="Cambria Math" w:cs="Cambria Math"/>
        </w:rPr>
        <w:t>𝑡𝑓</w:t>
      </w:r>
      <w:r w:rsidRPr="00A7098B">
        <w:t>(</w:t>
      </w:r>
      <w:r w:rsidRPr="00A7098B">
        <w:rPr>
          <w:rFonts w:ascii="Cambria Math" w:hAnsi="Cambria Math" w:cs="Cambria Math"/>
        </w:rPr>
        <w:t>𝑡</w:t>
      </w:r>
      <w:r w:rsidRPr="00A7098B">
        <w:t>,</w:t>
      </w:r>
      <w:r w:rsidRPr="00A7098B">
        <w:rPr>
          <w:rFonts w:ascii="Cambria Math" w:hAnsi="Cambria Math" w:cs="Cambria Math"/>
        </w:rPr>
        <w:t>𝑑</w:t>
      </w:r>
      <w:r w:rsidRPr="00A7098B">
        <w:t xml:space="preserve">) </w:t>
      </w:r>
      <w:r w:rsidRPr="00A7098B">
        <w:t>表示单词</w:t>
      </w:r>
      <w:r w:rsidRPr="00A7098B">
        <w:t>t</w:t>
      </w:r>
      <w:r w:rsidRPr="00A7098B">
        <w:t>在文档</w:t>
      </w:r>
      <w:r w:rsidRPr="00A7098B">
        <w:t>d</w:t>
      </w:r>
      <w:r w:rsidRPr="00A7098B">
        <w:t>中出现的次数，</w:t>
      </w:r>
      <w:proofErr w:type="spellStart"/>
      <w:r w:rsidR="008A52B7">
        <w:rPr>
          <w:rFonts w:ascii="Cambria" w:hAnsi="Cambria" w:cs="Cambria"/>
        </w:rPr>
        <w:t>i</w:t>
      </w:r>
      <w:proofErr w:type="spellEnd"/>
      <w:r w:rsidRPr="00A7098B">
        <w:rPr>
          <w:rFonts w:ascii="Cambria Math" w:hAnsi="Cambria Math" w:cs="Cambria Math"/>
        </w:rPr>
        <w:t>𝑑𝑓</w:t>
      </w:r>
      <w:r w:rsidRPr="00A7098B">
        <w:t>(</w:t>
      </w:r>
      <w:r w:rsidRPr="00A7098B">
        <w:rPr>
          <w:rFonts w:ascii="Cambria Math" w:hAnsi="Cambria Math" w:cs="Cambria Math"/>
        </w:rPr>
        <w:t>𝑡</w:t>
      </w:r>
      <w:r w:rsidRPr="00A7098B">
        <w:t>,</w:t>
      </w:r>
      <w:r w:rsidRPr="00A7098B">
        <w:rPr>
          <w:rFonts w:ascii="Cambria Math" w:hAnsi="Cambria Math" w:cs="Cambria Math"/>
        </w:rPr>
        <w:t>𝑑</w:t>
      </w:r>
      <w:r w:rsidRPr="00A7098B">
        <w:t xml:space="preserve">) </w:t>
      </w:r>
      <w:r w:rsidRPr="00A7098B">
        <w:t>为逆文档频率。</w:t>
      </w:r>
      <w:r w:rsidRPr="00A7098B">
        <w:rPr>
          <w:rFonts w:hint="eastAsia"/>
        </w:rPr>
        <w:t>在计算出权重之后还需要对其进行标准化，以避免文本长度对权值的影响。</w:t>
      </w:r>
      <w:r w:rsidR="007368B5">
        <w:rPr>
          <w:rFonts w:hint="eastAsia"/>
        </w:rPr>
        <w:t>公式如下。</w:t>
      </w:r>
    </w:p>
    <w:p w14:paraId="4F585594" w14:textId="27FD002B" w:rsidR="008A52B7" w:rsidRPr="008A52B7" w:rsidRDefault="008A52B7" w:rsidP="008A52B7">
      <w:pPr>
        <w:ind w:firstLine="480"/>
      </w:pPr>
      <m:oMathPara>
        <m:oMath>
          <m:r>
            <w:rPr>
              <w:rFonts w:ascii="Cambria Math" w:eastAsiaTheme="minorEastAsia" w:hAnsi="Cambria Math"/>
            </w:rPr>
            <m:t>tf</m:t>
          </m:r>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ⅆ</m:t>
          </m:r>
          <m:r>
            <w:rPr>
              <w:rFonts w:ascii="Cambria Math" w:eastAsiaTheme="minorEastAsia"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idf</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m:t>
          </m:r>
          <m:r>
            <m:rPr>
              <m:sty m:val="p"/>
            </m:rPr>
            <w:rPr>
              <w:rFonts w:ascii="Cambria Math" w:hAnsi="Cambria Math"/>
            </w:rPr>
            <m:t>)</m:t>
          </m:r>
        </m:oMath>
      </m:oMathPara>
    </w:p>
    <w:p w14:paraId="09D31961" w14:textId="6D529756" w:rsidR="007368B5" w:rsidRDefault="00AE0A01" w:rsidP="00B3651E">
      <w:pPr>
        <w:ind w:firstLine="480"/>
      </w:pPr>
      <w:r>
        <w:rPr>
          <w:rFonts w:hint="eastAsia"/>
        </w:rPr>
        <w:t>从</w:t>
      </w:r>
      <w:r>
        <w:rPr>
          <w:rFonts w:hint="eastAsia"/>
        </w:rPr>
        <w:t>I</w:t>
      </w:r>
      <w:r>
        <w:t>DF-</w:t>
      </w:r>
      <w:r>
        <w:rPr>
          <w:rFonts w:hint="eastAsia"/>
        </w:rPr>
        <w:t>IDF</w:t>
      </w:r>
      <w:r>
        <w:rPr>
          <w:rFonts w:hint="eastAsia"/>
        </w:rPr>
        <w:t>公式</w:t>
      </w:r>
      <w:r w:rsidR="007368B5">
        <w:rPr>
          <w:rFonts w:hint="eastAsia"/>
        </w:rPr>
        <w:t>公式我们可以发现，数据集中包含某一特征词的文档越多，就可以推测它对于区分某类文档的能力越弱，其计算得到的权值也月小。而当某一文档中某一个特征词出现的频率越高，就可以推测它对与这类文档具有更高的区分能力，权值也就越大。在得到了文档的向量空间表示之后可以通过计算向量之间的夹角来衡量两个文档之间的相似度，计算时通常利用向量的余弦值来表示。</w:t>
      </w:r>
    </w:p>
    <w:p w14:paraId="12C03238" w14:textId="3209A43B" w:rsidR="00A7098B" w:rsidRDefault="00A7098B" w:rsidP="00B3651E">
      <w:pPr>
        <w:ind w:firstLine="480"/>
      </w:pPr>
      <w:r w:rsidRPr="00A7098B">
        <w:rPr>
          <w:rFonts w:hint="eastAsia"/>
        </w:rPr>
        <w:t>这种文本表示方法的特点是方法简单，易于处理。但由于短文本的特点，即具有零散性，高噪声，碎片化的特点，所以它容易造成语义信息的</w:t>
      </w:r>
      <w:r w:rsidR="007368B5">
        <w:rPr>
          <w:rFonts w:hint="eastAsia"/>
        </w:rPr>
        <w:t>丢失。同时向量长度与特征词的数量直接相关，容易造成维度灾难，</w:t>
      </w:r>
      <w:r w:rsidRPr="00A7098B">
        <w:rPr>
          <w:rFonts w:hint="eastAsia"/>
        </w:rPr>
        <w:t>以及特征向量的稀疏，所</w:t>
      </w:r>
      <w:r w:rsidRPr="00A7098B">
        <w:rPr>
          <w:rFonts w:hint="eastAsia"/>
        </w:rPr>
        <w:lastRenderedPageBreak/>
        <w:t>以最终分类或者聚类的效果并不好。</w:t>
      </w:r>
    </w:p>
    <w:p w14:paraId="36EE43DA" w14:textId="125D4DA6" w:rsidR="00C3464B" w:rsidRDefault="00C3464B" w:rsidP="00701298">
      <w:pPr>
        <w:pStyle w:val="3"/>
        <w:ind w:firstLine="480"/>
      </w:pPr>
      <w:bookmarkStart w:id="46" w:name="_Toc533617964"/>
      <w:bookmarkStart w:id="47" w:name="_Toc533631964"/>
      <w:r>
        <w:rPr>
          <w:rFonts w:hint="eastAsia"/>
        </w:rPr>
        <w:t>3.1.2</w:t>
      </w:r>
      <w:r>
        <w:t xml:space="preserve"> </w:t>
      </w:r>
      <w:r>
        <w:rPr>
          <w:rFonts w:hint="eastAsia"/>
        </w:rPr>
        <w:t>主题模型表示方法</w:t>
      </w:r>
      <w:bookmarkEnd w:id="46"/>
      <w:bookmarkEnd w:id="47"/>
    </w:p>
    <w:p w14:paraId="2078848A" w14:textId="2A679F95" w:rsidR="00C3464B" w:rsidRDefault="00C3464B" w:rsidP="00C3464B">
      <w:pPr>
        <w:ind w:firstLineChars="0" w:firstLine="0"/>
      </w:pPr>
      <w:r>
        <w:tab/>
      </w:r>
      <w:r w:rsidR="00576AF7">
        <w:rPr>
          <w:rFonts w:hint="eastAsia"/>
        </w:rPr>
        <w:t>LDA</w:t>
      </w:r>
      <w:r w:rsidR="00576AF7">
        <w:t xml:space="preserve">(Latent </w:t>
      </w:r>
      <w:r w:rsidR="00576AF7">
        <w:rPr>
          <w:rFonts w:hint="eastAsia"/>
        </w:rPr>
        <w:t>Dirichlet</w:t>
      </w:r>
      <w:r w:rsidR="00576AF7">
        <w:t xml:space="preserve"> Allocation)</w:t>
      </w:r>
      <w:r w:rsidR="00576AF7">
        <w:rPr>
          <w:rFonts w:hint="eastAsia"/>
        </w:rPr>
        <w:t>，即隐含狄利克雷分布主题模型，由普林斯顿大学的</w:t>
      </w:r>
      <w:proofErr w:type="spellStart"/>
      <w:r w:rsidR="00576AF7">
        <w:rPr>
          <w:rFonts w:hint="eastAsia"/>
        </w:rPr>
        <w:t>David</w:t>
      </w:r>
      <w:r w:rsidR="00576AF7">
        <w:t>.Blei</w:t>
      </w:r>
      <w:proofErr w:type="spellEnd"/>
      <w:r w:rsidR="00576AF7">
        <w:rPr>
          <w:rFonts w:hint="eastAsia"/>
        </w:rPr>
        <w:t>在</w:t>
      </w:r>
      <w:r w:rsidR="00576AF7">
        <w:rPr>
          <w:rFonts w:hint="eastAsia"/>
        </w:rPr>
        <w:t>2003</w:t>
      </w:r>
      <w:r w:rsidR="00576AF7">
        <w:rPr>
          <w:rFonts w:hint="eastAsia"/>
        </w:rPr>
        <w:t>年提出，它是一个三层的贝叶斯模型。它对文档</w:t>
      </w:r>
      <w:r w:rsidR="00576AF7">
        <w:rPr>
          <w:rFonts w:hint="eastAsia"/>
        </w:rPr>
        <w:t>-</w:t>
      </w:r>
      <w:r w:rsidR="00576AF7">
        <w:rPr>
          <w:rFonts w:hint="eastAsia"/>
        </w:rPr>
        <w:t>主题，主题</w:t>
      </w:r>
      <w:r w:rsidR="00576AF7">
        <w:rPr>
          <w:rFonts w:hint="eastAsia"/>
        </w:rPr>
        <w:t>-</w:t>
      </w:r>
      <w:r w:rsidR="00576AF7">
        <w:rPr>
          <w:rFonts w:hint="eastAsia"/>
        </w:rPr>
        <w:t>词语两个层次进行建模。</w:t>
      </w:r>
      <w:r w:rsidR="005A3109">
        <w:rPr>
          <w:rFonts w:hint="eastAsia"/>
        </w:rPr>
        <w:t>他提出在一篇文章形成的过程时，首先从服从</w:t>
      </w:r>
      <w:proofErr w:type="spellStart"/>
      <w:r w:rsidR="005A3109">
        <w:rPr>
          <w:rFonts w:hint="eastAsia"/>
        </w:rPr>
        <w:t>Dirichelet</w:t>
      </w:r>
      <w:proofErr w:type="spellEnd"/>
      <w:r w:rsidR="005A3109">
        <w:rPr>
          <w:rFonts w:hint="eastAsia"/>
        </w:rPr>
        <w:t>分布多个隐含主题中产生一个主题。然后在从这个主题中产生词，从而产生整篇文章。其模型示意图如下。</w:t>
      </w:r>
    </w:p>
    <w:p w14:paraId="6461E6DA" w14:textId="0F4EDC46" w:rsidR="005A3109" w:rsidRDefault="005A3109" w:rsidP="005A3109">
      <w:pPr>
        <w:pStyle w:val="a3"/>
        <w:jc w:val="center"/>
      </w:pPr>
      <w:r>
        <w:rPr>
          <w:noProof/>
        </w:rPr>
        <w:drawing>
          <wp:inline distT="0" distB="0" distL="0" distR="0" wp14:anchorId="2ACE38C1" wp14:editId="4E1ED143">
            <wp:extent cx="3993863" cy="2238794"/>
            <wp:effectExtent l="0" t="0" r="698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2113" cy="2254630"/>
                    </a:xfrm>
                    <a:prstGeom prst="rect">
                      <a:avLst/>
                    </a:prstGeom>
                  </pic:spPr>
                </pic:pic>
              </a:graphicData>
            </a:graphic>
          </wp:inline>
        </w:drawing>
      </w:r>
    </w:p>
    <w:p w14:paraId="5F65103E" w14:textId="6E630D9E" w:rsidR="005A3109" w:rsidRDefault="005A3109" w:rsidP="005A3109">
      <w:pPr>
        <w:ind w:firstLine="480"/>
      </w:pPr>
      <w:r>
        <w:rPr>
          <w:rFonts w:hint="eastAsia"/>
        </w:rPr>
        <w:t>LDA</w:t>
      </w:r>
      <w:r>
        <w:rPr>
          <w:rFonts w:hint="eastAsia"/>
        </w:rPr>
        <w:t>模型是生成模型，它通过设定隐含参数来随机产生可观测的数据，进而估计实际数据的联合概率分布。对于一篇文章来所，其生成的过程如下：</w:t>
      </w:r>
    </w:p>
    <w:p w14:paraId="690E6B9E" w14:textId="0F445B0A" w:rsidR="005A3109" w:rsidRDefault="005A3109" w:rsidP="005A3109">
      <w:pPr>
        <w:pStyle w:val="a6"/>
        <w:numPr>
          <w:ilvl w:val="0"/>
          <w:numId w:val="1"/>
        </w:numPr>
        <w:ind w:firstLineChars="0"/>
      </w:pPr>
      <w:r>
        <w:rPr>
          <w:rFonts w:hint="eastAsia"/>
        </w:rPr>
        <w:t>根据文档的主题分布，选择一个主题</w:t>
      </w:r>
    </w:p>
    <w:p w14:paraId="6C4ADE70" w14:textId="2A9DE55C" w:rsidR="005A3109" w:rsidRDefault="005A3109" w:rsidP="005A3109">
      <w:pPr>
        <w:pStyle w:val="a6"/>
        <w:numPr>
          <w:ilvl w:val="0"/>
          <w:numId w:val="1"/>
        </w:numPr>
        <w:ind w:firstLineChars="0"/>
      </w:pPr>
      <w:r>
        <w:rPr>
          <w:rFonts w:hint="eastAsia"/>
        </w:rPr>
        <w:t>根据这个主题在词表中的策瑜的分布，产生一个单词</w:t>
      </w:r>
    </w:p>
    <w:p w14:paraId="309D3D3B" w14:textId="18F665EC" w:rsidR="005A3109" w:rsidRDefault="005A3109" w:rsidP="00277ABF">
      <w:pPr>
        <w:pStyle w:val="a6"/>
        <w:numPr>
          <w:ilvl w:val="0"/>
          <w:numId w:val="1"/>
        </w:numPr>
        <w:ind w:firstLineChars="0"/>
      </w:pPr>
      <w:r>
        <w:rPr>
          <w:rFonts w:hint="eastAsia"/>
        </w:rPr>
        <w:t>重复第二步知道产生文档中的所有单词</w:t>
      </w:r>
    </w:p>
    <w:p w14:paraId="3FB0D518" w14:textId="454784EC" w:rsidR="005A3109" w:rsidRDefault="005A3109" w:rsidP="005A3109">
      <w:pPr>
        <w:ind w:firstLineChars="0" w:firstLine="420"/>
      </w:pPr>
      <w:r>
        <w:rPr>
          <w:rFonts w:hint="eastAsia"/>
        </w:rPr>
        <w:t>这个过程中国主题数量需要事先确定，每篇文档的主题分布是多项式分布。每个主题中，单词的分布也是多项式分布。整个过程的概率图模型表示如下</w:t>
      </w:r>
    </w:p>
    <w:p w14:paraId="63C31BFD" w14:textId="002D7DEE" w:rsidR="005A3109" w:rsidRPr="007368B5" w:rsidRDefault="005A3109" w:rsidP="005A3109">
      <w:pPr>
        <w:pStyle w:val="a3"/>
        <w:jc w:val="center"/>
      </w:pPr>
      <w:r>
        <w:rPr>
          <w:noProof/>
        </w:rPr>
        <w:drawing>
          <wp:inline distT="0" distB="0" distL="0" distR="0" wp14:anchorId="6C44C091" wp14:editId="1041AA09">
            <wp:extent cx="3619272" cy="1769541"/>
            <wp:effectExtent l="0" t="0" r="63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3284" cy="1800838"/>
                    </a:xfrm>
                    <a:prstGeom prst="rect">
                      <a:avLst/>
                    </a:prstGeom>
                  </pic:spPr>
                </pic:pic>
              </a:graphicData>
            </a:graphic>
          </wp:inline>
        </w:drawing>
      </w:r>
    </w:p>
    <w:p w14:paraId="23CF2960" w14:textId="6548B9B8" w:rsidR="00F860B2" w:rsidRDefault="00F860B2" w:rsidP="00701298">
      <w:pPr>
        <w:pStyle w:val="3"/>
        <w:ind w:firstLine="480"/>
      </w:pPr>
      <w:bookmarkStart w:id="48" w:name="_Toc533617965"/>
      <w:bookmarkStart w:id="49" w:name="_Toc533631965"/>
      <w:r>
        <w:rPr>
          <w:rFonts w:hint="eastAsia"/>
        </w:rPr>
        <w:lastRenderedPageBreak/>
        <w:t>3</w:t>
      </w:r>
      <w:r>
        <w:t>.1.</w:t>
      </w:r>
      <w:r w:rsidR="00C3464B">
        <w:rPr>
          <w:rFonts w:hint="eastAsia"/>
        </w:rPr>
        <w:t>3</w:t>
      </w:r>
      <w:r>
        <w:t xml:space="preserve"> </w:t>
      </w:r>
      <w:r w:rsidR="007368B5">
        <w:rPr>
          <w:rFonts w:hint="eastAsia"/>
        </w:rPr>
        <w:t>分布式表示方法</w:t>
      </w:r>
      <w:bookmarkEnd w:id="48"/>
      <w:bookmarkEnd w:id="49"/>
    </w:p>
    <w:p w14:paraId="32ED1949" w14:textId="751D2BC4" w:rsidR="007368B5" w:rsidRDefault="00181B72" w:rsidP="00B3651E">
      <w:pPr>
        <w:ind w:firstLine="480"/>
      </w:pPr>
      <w:r>
        <w:rPr>
          <w:rFonts w:hint="eastAsia"/>
        </w:rPr>
        <w:t>词语的分布式表示（</w:t>
      </w:r>
      <w:r>
        <w:rPr>
          <w:rFonts w:hint="eastAsia"/>
        </w:rPr>
        <w:t>Distributed</w:t>
      </w:r>
      <w:r>
        <w:t xml:space="preserve"> Representation</w:t>
      </w:r>
      <w:r>
        <w:rPr>
          <w:rFonts w:hint="eastAsia"/>
        </w:rPr>
        <w:t>）也称为词向量表示方法，不同于前面所说的</w:t>
      </w:r>
      <w:r>
        <w:rPr>
          <w:rFonts w:hint="eastAsia"/>
        </w:rPr>
        <w:t>VSM</w:t>
      </w:r>
      <w:r>
        <w:rPr>
          <w:rFonts w:hint="eastAsia"/>
        </w:rPr>
        <w:t>，它是将词汇映射成为一个有固定长度的向量</w:t>
      </w:r>
      <w:r w:rsidR="00460FB6">
        <w:rPr>
          <w:rFonts w:hint="eastAsia"/>
        </w:rPr>
        <w:t>。而这个向量的长度远远小于数据集中字典的大小，这些向量通常只有几十到几百维，这些向量构成了向量空间，而每一个词就是这个空间中的一个点。这不仅降低了数据的维度，同时也给系统带来了词汇的语义信息。通过计算这些词向量的距离就可以判断这些词在语义上的相似度。</w:t>
      </w:r>
    </w:p>
    <w:p w14:paraId="54CB3316" w14:textId="7B24FC9B" w:rsidR="00AA39AC" w:rsidRDefault="00AA39AC" w:rsidP="00B3651E">
      <w:pPr>
        <w:ind w:firstLine="480"/>
      </w:pPr>
      <w:r>
        <w:rPr>
          <w:rFonts w:hint="eastAsia"/>
        </w:rPr>
        <w:t>词向量并不是人为设定的，它是利用机器学习算法学出来的。常用的方法有</w:t>
      </w:r>
      <w:r>
        <w:rPr>
          <w:rFonts w:hint="eastAsia"/>
        </w:rPr>
        <w:t>LSA</w:t>
      </w:r>
      <w:r>
        <w:t>(Latent Semantic Analysis)</w:t>
      </w:r>
      <w:r>
        <w:rPr>
          <w:rFonts w:hint="eastAsia"/>
        </w:rPr>
        <w:t>以及</w:t>
      </w:r>
      <w:r>
        <w:rPr>
          <w:rFonts w:hint="eastAsia"/>
        </w:rPr>
        <w:t>LDA</w:t>
      </w:r>
      <w:r>
        <w:t>(Latent Dirichlet Allocation)</w:t>
      </w:r>
      <w:r>
        <w:rPr>
          <w:rFonts w:hint="eastAsia"/>
        </w:rPr>
        <w:t>。这些模型可以发现文本中的主题分布，同时可以将文档中的词汇利用主题向量来表示，向量中每个维度表示该词汇对于这个主题的贡献程度。它将词汇映射到了主题构成的空间中，给词汇引入了语义。</w:t>
      </w:r>
    </w:p>
    <w:p w14:paraId="37AC4C0A" w14:textId="54FBB0A2" w:rsidR="00333208" w:rsidRDefault="00BD6B1D" w:rsidP="00B3651E">
      <w:pPr>
        <w:ind w:firstLine="480"/>
      </w:pPr>
      <w:r>
        <w:rPr>
          <w:rFonts w:hint="eastAsia"/>
        </w:rPr>
        <w:t>词向量也可以作为语言模型的副产品出现，</w:t>
      </w:r>
      <w:r w:rsidR="00691408">
        <w:rPr>
          <w:rFonts w:hint="eastAsia"/>
        </w:rPr>
        <w:t>在利用神经网络训练语言模型时，同时获得了词向量。</w:t>
      </w:r>
      <w:r w:rsidR="00333208">
        <w:rPr>
          <w:rFonts w:hint="eastAsia"/>
        </w:rPr>
        <w:t>2000</w:t>
      </w:r>
      <w:r w:rsidR="00333208">
        <w:rPr>
          <w:rFonts w:hint="eastAsia"/>
        </w:rPr>
        <w:t>年</w:t>
      </w:r>
      <w:r w:rsidR="00333208">
        <w:rPr>
          <w:rFonts w:hint="eastAsia"/>
        </w:rPr>
        <w:t>Xu</w:t>
      </w:r>
      <w:r w:rsidR="00333208">
        <w:rPr>
          <w:rFonts w:hint="eastAsia"/>
        </w:rPr>
        <w:t>首次提出利用单层神经网络训练语言模型的方法。</w:t>
      </w:r>
      <w:proofErr w:type="spellStart"/>
      <w:r w:rsidR="00333208">
        <w:rPr>
          <w:rFonts w:hint="eastAsia"/>
        </w:rPr>
        <w:t>Bengio</w:t>
      </w:r>
      <w:proofErr w:type="spellEnd"/>
      <w:r w:rsidR="00333208">
        <w:rPr>
          <w:rFonts w:hint="eastAsia"/>
        </w:rPr>
        <w:t>在</w:t>
      </w:r>
      <w:r w:rsidR="00333208">
        <w:rPr>
          <w:rFonts w:hint="eastAsia"/>
        </w:rPr>
        <w:t>2006</w:t>
      </w:r>
      <w:r w:rsidR="00333208">
        <w:rPr>
          <w:rFonts w:hint="eastAsia"/>
        </w:rPr>
        <w:t>年构造了三层神经网络训练语言模型。而</w:t>
      </w:r>
      <w:proofErr w:type="spellStart"/>
      <w:r w:rsidR="00333208">
        <w:rPr>
          <w:rFonts w:hint="eastAsia"/>
        </w:rPr>
        <w:t>Mikolov</w:t>
      </w:r>
      <w:proofErr w:type="spellEnd"/>
      <w:r w:rsidR="00333208">
        <w:rPr>
          <w:rFonts w:hint="eastAsia"/>
        </w:rPr>
        <w:t>在</w:t>
      </w:r>
      <w:r w:rsidR="00333208">
        <w:rPr>
          <w:rFonts w:hint="eastAsia"/>
        </w:rPr>
        <w:t>2010</w:t>
      </w:r>
      <w:r w:rsidR="00333208">
        <w:rPr>
          <w:rFonts w:hint="eastAsia"/>
        </w:rPr>
        <w:t>年提出了利用循环神经网络训练语言模型的方法，其更加充分的利用了文本中上下文信息来训练语言模型。</w:t>
      </w:r>
    </w:p>
    <w:p w14:paraId="103454EF" w14:textId="0CD2FFDD" w:rsidR="00333208" w:rsidRPr="00F860B2" w:rsidRDefault="00333208" w:rsidP="003F5BA8">
      <w:pPr>
        <w:ind w:firstLine="480"/>
      </w:pPr>
      <w:r>
        <w:rPr>
          <w:rFonts w:hint="eastAsia"/>
        </w:rPr>
        <w:t>而伴随这这些语言模型，也产生了相应的词向量。这些词向量中最为经典的就是有</w:t>
      </w:r>
      <w:r>
        <w:rPr>
          <w:rFonts w:hint="eastAsia"/>
        </w:rPr>
        <w:t>Google</w:t>
      </w:r>
      <w:r>
        <w:rPr>
          <w:rFonts w:hint="eastAsia"/>
        </w:rPr>
        <w:t>团队实现的</w:t>
      </w:r>
      <w:r>
        <w:rPr>
          <w:rFonts w:hint="eastAsia"/>
        </w:rPr>
        <w:t>Word</w:t>
      </w:r>
      <w:r>
        <w:t>2vec</w:t>
      </w:r>
      <w:r>
        <w:rPr>
          <w:rFonts w:hint="eastAsia"/>
        </w:rPr>
        <w:t>。这个算法能够快速的从语料库中学习得到词向量。通过这种办法得到的词向量，能够方便的计算词之间的相似度。</w:t>
      </w:r>
    </w:p>
    <w:p w14:paraId="1E605398" w14:textId="628FA69F" w:rsidR="00F7373C" w:rsidRDefault="00F7373C" w:rsidP="00C3464B">
      <w:pPr>
        <w:ind w:firstLineChars="0" w:firstLine="0"/>
      </w:pPr>
      <w:r w:rsidRPr="00F860B2">
        <w:rPr>
          <w:rFonts w:hint="eastAsia"/>
        </w:rPr>
        <w:t>3.2</w:t>
      </w:r>
      <w:r w:rsidRPr="00F860B2">
        <w:t xml:space="preserve"> </w:t>
      </w:r>
      <w:r w:rsidRPr="00F860B2">
        <w:rPr>
          <w:rFonts w:hint="eastAsia"/>
        </w:rPr>
        <w:t>特征扩展</w:t>
      </w:r>
    </w:p>
    <w:p w14:paraId="2D8F4F56" w14:textId="56B40719" w:rsidR="009D44B4" w:rsidRDefault="009D51F6" w:rsidP="00B3651E">
      <w:pPr>
        <w:ind w:firstLine="480"/>
      </w:pPr>
      <w:r>
        <w:rPr>
          <w:rFonts w:hint="eastAsia"/>
        </w:rPr>
        <w:t>由于短文本的长度较短，所以在进行特征表示之后特征会很短，同时对于一义多词显的无能为力。所以需要进行特征扩展，增加特征空间的数据量，提升短文本分析的效果。</w:t>
      </w:r>
    </w:p>
    <w:p w14:paraId="24981334" w14:textId="14A44EA9" w:rsidR="009D51F6" w:rsidRDefault="009D51F6" w:rsidP="00701298">
      <w:pPr>
        <w:pStyle w:val="3"/>
        <w:ind w:firstLine="480"/>
      </w:pPr>
      <w:bookmarkStart w:id="50" w:name="_Toc533617966"/>
      <w:bookmarkStart w:id="51" w:name="_Toc533631966"/>
      <w:r>
        <w:rPr>
          <w:rFonts w:hint="eastAsia"/>
        </w:rPr>
        <w:t>3.2.1</w:t>
      </w:r>
      <w:r>
        <w:t xml:space="preserve"> </w:t>
      </w:r>
      <w:r>
        <w:rPr>
          <w:rFonts w:hint="eastAsia"/>
        </w:rPr>
        <w:t>利用外部知识库进行扩展</w:t>
      </w:r>
      <w:bookmarkEnd w:id="50"/>
      <w:bookmarkEnd w:id="51"/>
    </w:p>
    <w:p w14:paraId="6522B123" w14:textId="53813887" w:rsidR="00CF0C4C" w:rsidRDefault="00CF0C4C" w:rsidP="00B3651E">
      <w:pPr>
        <w:ind w:firstLine="480"/>
      </w:pPr>
      <w:r>
        <w:rPr>
          <w:rFonts w:hint="eastAsia"/>
        </w:rPr>
        <w:t>利用现有的语义网络或者分类知识库可以有效增加文本的信息量，这些外部资源按照一定的格式保存定义了词语之间的语义关系。这些知识库包括</w:t>
      </w:r>
      <w:proofErr w:type="spellStart"/>
      <w:r w:rsidR="00956472">
        <w:t>W</w:t>
      </w:r>
      <w:r>
        <w:rPr>
          <w:rFonts w:hint="eastAsia"/>
        </w:rPr>
        <w:t>ord</w:t>
      </w:r>
      <w:r w:rsidR="00956472">
        <w:t>N</w:t>
      </w:r>
      <w:r>
        <w:t>et,</w:t>
      </w:r>
      <w:r w:rsidR="00956472">
        <w:t>H</w:t>
      </w:r>
      <w:r>
        <w:t>ow</w:t>
      </w:r>
      <w:r w:rsidR="00956472">
        <w:t>N</w:t>
      </w:r>
      <w:r>
        <w:t>et</w:t>
      </w:r>
      <w:proofErr w:type="spellEnd"/>
      <w:r>
        <w:rPr>
          <w:rFonts w:hint="eastAsia"/>
        </w:rPr>
        <w:t>等。</w:t>
      </w:r>
      <w:r w:rsidR="00956472">
        <w:rPr>
          <w:rFonts w:hint="eastAsia"/>
        </w:rPr>
        <w:t>其中</w:t>
      </w:r>
      <w:r w:rsidR="00956472" w:rsidRPr="00956472">
        <w:t>WordNet</w:t>
      </w:r>
      <w:r w:rsidR="00956472" w:rsidRPr="00956472">
        <w:t>是由</w:t>
      </w:r>
      <w:r w:rsidR="00956472" w:rsidRPr="00956472">
        <w:t xml:space="preserve">Princeton </w:t>
      </w:r>
      <w:r w:rsidR="00956472" w:rsidRPr="00956472">
        <w:t>大学的心理学家，语言学家和计算机工程师联合设计的一种基于认知语言学的英语词典。它不是光把单词</w:t>
      </w:r>
      <w:r w:rsidR="00956472" w:rsidRPr="00956472">
        <w:lastRenderedPageBreak/>
        <w:t>以字母顺序排列，而且按照单词的意义组成一个</w:t>
      </w:r>
      <w:r w:rsidR="00956472" w:rsidRPr="00956472">
        <w:t>“</w:t>
      </w:r>
      <w:r w:rsidR="00956472" w:rsidRPr="00956472">
        <w:t>单词的网络</w:t>
      </w:r>
      <w:r w:rsidR="00956472" w:rsidRPr="00956472">
        <w:t>”</w:t>
      </w:r>
      <w:r w:rsidR="00956472" w:rsidRPr="00956472">
        <w:t>。</w:t>
      </w:r>
      <w:r w:rsidR="00956472" w:rsidRPr="00956472">
        <w:rPr>
          <w:rFonts w:hint="eastAsia"/>
        </w:rPr>
        <w:t xml:space="preserve"> </w:t>
      </w:r>
      <w:r w:rsidR="00956472" w:rsidRPr="00956472">
        <w:rPr>
          <w:rFonts w:hint="eastAsia"/>
        </w:rPr>
        <w:t>它是一个覆盖范围宽广的英语词汇语义网。名词，动词，形容词和副词各自被组织成一个同义词的网络，每个同义词集合都代</w:t>
      </w:r>
      <w:r w:rsidR="00956472" w:rsidRPr="00956472">
        <w:t xml:space="preserve"> </w:t>
      </w:r>
      <w:r w:rsidR="00956472" w:rsidRPr="00956472">
        <w:rPr>
          <w:rFonts w:hint="eastAsia"/>
        </w:rPr>
        <w:t>表一个基本的语义概念，并且这些集合之间也由各种关系连接。</w:t>
      </w:r>
      <w:r w:rsidR="00B4089F">
        <w:rPr>
          <w:rFonts w:hint="eastAsia"/>
        </w:rPr>
        <w:t>在中文语言处理领域也有相似的知网（</w:t>
      </w:r>
      <w:proofErr w:type="spellStart"/>
      <w:r w:rsidR="00B4089F">
        <w:rPr>
          <w:rFonts w:hint="eastAsia"/>
        </w:rPr>
        <w:t>How</w:t>
      </w:r>
      <w:r w:rsidR="00B4089F">
        <w:t>Net</w:t>
      </w:r>
      <w:proofErr w:type="spellEnd"/>
      <w:r w:rsidR="00B4089F">
        <w:rPr>
          <w:rFonts w:hint="eastAsia"/>
        </w:rPr>
        <w:t>），可以提供相似的功能。</w:t>
      </w:r>
    </w:p>
    <w:p w14:paraId="7B3582FD" w14:textId="1F6262D8" w:rsidR="00CF0C4C" w:rsidRDefault="0067799E" w:rsidP="00B3651E">
      <w:pPr>
        <w:ind w:firstLine="480"/>
      </w:pPr>
      <w:r>
        <w:rPr>
          <w:rFonts w:hint="eastAsia"/>
        </w:rPr>
        <w:t>Sheng</w:t>
      </w:r>
      <w:r>
        <w:rPr>
          <w:rFonts w:hint="eastAsia"/>
        </w:rPr>
        <w:t>利用知网获取文本中的上下为关系以及关系强度，扩展文本的特征。</w:t>
      </w:r>
      <w:r>
        <w:rPr>
          <w:rFonts w:hint="eastAsia"/>
        </w:rPr>
        <w:t>Sun</w:t>
      </w:r>
      <w:r>
        <w:rPr>
          <w:rFonts w:hint="eastAsia"/>
        </w:rPr>
        <w:t>等人利用知网来计算词语语义上的相似度，进而计算短文本之间的相似度，实现分类。</w:t>
      </w:r>
      <w:proofErr w:type="spellStart"/>
      <w:r>
        <w:rPr>
          <w:rFonts w:hint="eastAsia"/>
        </w:rPr>
        <w:t>Wang.P</w:t>
      </w:r>
      <w:proofErr w:type="spellEnd"/>
      <w:r>
        <w:rPr>
          <w:rFonts w:hint="eastAsia"/>
        </w:rPr>
        <w:t>等人通过维基百科中的词汇概念以及链接中的信息计算词语的相似度，并利用消歧义页以及上下文信息解决了一词多义的问题。</w:t>
      </w:r>
      <w:r>
        <w:rPr>
          <w:rFonts w:hint="eastAsia"/>
        </w:rPr>
        <w:t>Li</w:t>
      </w:r>
      <w:r>
        <w:rPr>
          <w:rFonts w:hint="eastAsia"/>
        </w:rPr>
        <w:t>提出了“</w:t>
      </w:r>
      <w:r>
        <w:rPr>
          <w:rFonts w:hint="eastAsia"/>
        </w:rPr>
        <w:t>Bag</w:t>
      </w:r>
      <w:r>
        <w:t xml:space="preserve"> of Concepts</w:t>
      </w:r>
      <w:r>
        <w:rPr>
          <w:rFonts w:hint="eastAsia"/>
        </w:rPr>
        <w:t>”的概念进行文本表示，相比传统的“</w:t>
      </w:r>
      <w:r>
        <w:rPr>
          <w:rFonts w:hint="eastAsia"/>
        </w:rPr>
        <w:t>bag</w:t>
      </w:r>
      <w:r>
        <w:t xml:space="preserve"> of words</w:t>
      </w:r>
      <w:r>
        <w:rPr>
          <w:rFonts w:hint="eastAsia"/>
        </w:rPr>
        <w:t>“</w:t>
      </w:r>
      <w:r>
        <w:rPr>
          <w:rFonts w:hint="eastAsia"/>
        </w:rPr>
        <w:t>,</w:t>
      </w:r>
      <w:r>
        <w:rPr>
          <w:rFonts w:hint="eastAsia"/>
        </w:rPr>
        <w:t>它能够更好的处理一词多义问题。</w:t>
      </w:r>
    </w:p>
    <w:p w14:paraId="060DC46B" w14:textId="711AF6DF" w:rsidR="009A1FEF" w:rsidRDefault="009A1FEF" w:rsidP="00701298">
      <w:pPr>
        <w:pStyle w:val="3"/>
        <w:ind w:firstLine="480"/>
      </w:pPr>
      <w:bookmarkStart w:id="52" w:name="_Toc533617967"/>
      <w:bookmarkStart w:id="53" w:name="_Toc533631967"/>
      <w:r>
        <w:rPr>
          <w:rFonts w:hint="eastAsia"/>
        </w:rPr>
        <w:t>3.2.2</w:t>
      </w:r>
      <w:r>
        <w:t xml:space="preserve"> </w:t>
      </w:r>
      <w:r>
        <w:rPr>
          <w:rFonts w:hint="eastAsia"/>
        </w:rPr>
        <w:t>利用元数据进行特征扩展</w:t>
      </w:r>
      <w:bookmarkEnd w:id="52"/>
      <w:bookmarkEnd w:id="53"/>
    </w:p>
    <w:p w14:paraId="327DBD14" w14:textId="1C76BD1B" w:rsidR="009A1FEF" w:rsidRPr="00F860B2" w:rsidRDefault="00DE6BDF" w:rsidP="00B3651E">
      <w:pPr>
        <w:ind w:firstLine="480"/>
      </w:pPr>
      <w:r>
        <w:rPr>
          <w:rFonts w:hint="eastAsia"/>
        </w:rPr>
        <w:t>短文本中往往具有</w:t>
      </w:r>
      <w:r w:rsidR="00F73CFD">
        <w:rPr>
          <w:rFonts w:hint="eastAsia"/>
        </w:rPr>
        <w:t>区别普通文本的特征，加入这些元数据信息可以扩展短文本特征。</w:t>
      </w:r>
      <w:proofErr w:type="spellStart"/>
      <w:r w:rsidR="00F73CFD">
        <w:rPr>
          <w:rFonts w:hint="eastAsia"/>
        </w:rPr>
        <w:t>B</w:t>
      </w:r>
      <w:r w:rsidR="00F73CFD">
        <w:t>.Sriram</w:t>
      </w:r>
      <w:proofErr w:type="spellEnd"/>
      <w:r w:rsidR="00F73CFD">
        <w:rPr>
          <w:rFonts w:hint="eastAsia"/>
        </w:rPr>
        <w:t>等人提出了一种利用微博元数据进行特征扩展的方法，他们共提取了微博数据中的</w:t>
      </w:r>
      <w:r w:rsidR="00F73CFD">
        <w:rPr>
          <w:rFonts w:hint="eastAsia"/>
        </w:rPr>
        <w:t>8</w:t>
      </w:r>
      <w:r w:rsidR="00F73CFD">
        <w:rPr>
          <w:rFonts w:hint="eastAsia"/>
        </w:rPr>
        <w:t>中特征，包括作者信息，发布时间，标志符号等。</w:t>
      </w:r>
    </w:p>
    <w:p w14:paraId="3412F5EA" w14:textId="46BDBF50" w:rsidR="00F7373C" w:rsidRDefault="00F7373C" w:rsidP="00701298">
      <w:pPr>
        <w:pStyle w:val="2"/>
      </w:pPr>
      <w:bookmarkStart w:id="54" w:name="_Toc533617968"/>
      <w:bookmarkStart w:id="55" w:name="_Toc533631968"/>
      <w:r w:rsidRPr="00F860B2">
        <w:rPr>
          <w:rFonts w:hint="eastAsia"/>
        </w:rPr>
        <w:t>3.3</w:t>
      </w:r>
      <w:r w:rsidRPr="00F860B2">
        <w:t xml:space="preserve"> </w:t>
      </w:r>
      <w:r w:rsidRPr="00F860B2">
        <w:rPr>
          <w:rFonts w:hint="eastAsia"/>
        </w:rPr>
        <w:t>特征选择</w:t>
      </w:r>
      <w:bookmarkEnd w:id="54"/>
      <w:bookmarkEnd w:id="55"/>
    </w:p>
    <w:p w14:paraId="786148CF" w14:textId="124176F9" w:rsidR="00500E5D" w:rsidRDefault="00AD02B0" w:rsidP="00B3651E">
      <w:pPr>
        <w:ind w:firstLine="480"/>
      </w:pPr>
      <w:r>
        <w:rPr>
          <w:rFonts w:hint="eastAsia"/>
        </w:rPr>
        <w:t>在进行特征表示之后，特征维度往往会很大，特征还具有非常稀疏的特点。同时这些特征词会包涵很多噪音，造成系统鲁棒性不足，所以特征选择在短文本分析中也十分重要。</w:t>
      </w:r>
    </w:p>
    <w:p w14:paraId="23D208F0" w14:textId="4F2F944D" w:rsidR="00AD02B0" w:rsidRDefault="00AD02B0" w:rsidP="00701298">
      <w:pPr>
        <w:pStyle w:val="3"/>
        <w:ind w:firstLine="480"/>
      </w:pPr>
      <w:bookmarkStart w:id="56" w:name="_Toc533617969"/>
      <w:bookmarkStart w:id="57" w:name="_Toc533631969"/>
      <w:r>
        <w:rPr>
          <w:rFonts w:hint="eastAsia"/>
        </w:rPr>
        <w:t>3.3.1</w:t>
      </w:r>
      <w:r>
        <w:t xml:space="preserve"> </w:t>
      </w:r>
      <w:r>
        <w:rPr>
          <w:rFonts w:hint="eastAsia"/>
        </w:rPr>
        <w:t>文档频率和逆文档频率</w:t>
      </w:r>
      <w:bookmarkEnd w:id="56"/>
      <w:bookmarkEnd w:id="57"/>
    </w:p>
    <w:p w14:paraId="6F5927E2" w14:textId="747DF0D7" w:rsidR="009A1FEF" w:rsidRDefault="00F73CFD" w:rsidP="00B3651E">
      <w:pPr>
        <w:ind w:firstLine="480"/>
      </w:pPr>
      <w:r w:rsidRPr="00F73CFD">
        <w:rPr>
          <w:rFonts w:hint="eastAsia"/>
        </w:rPr>
        <w:t>词频（</w:t>
      </w:r>
      <w:r w:rsidRPr="00F73CFD">
        <w:t>TF</w:t>
      </w:r>
      <w:r w:rsidRPr="00F73CFD">
        <w:t>）表示给定的词语在文档中出现的频率，语料库中包含某个词语</w:t>
      </w:r>
      <w:r w:rsidRPr="00F73CFD">
        <w:t>x</w:t>
      </w:r>
      <w:r w:rsidRPr="00F73CFD">
        <w:t>的文档的数量称为该词的文档频率。</w:t>
      </w:r>
      <w:r w:rsidRPr="00F73CFD">
        <w:rPr>
          <w:rFonts w:hint="eastAsia"/>
        </w:rPr>
        <w:t>如果仅适用这两个值过滤词语，在一定程度上可以过滤无效词语，但没办法表示某个词对某个类别的重要性，所以用到了</w:t>
      </w:r>
      <w:r w:rsidRPr="00F73CFD">
        <w:t>IDF</w:t>
      </w:r>
      <w:r w:rsidRPr="00F73CFD">
        <w:t>逆文档频率</w:t>
      </w:r>
      <w:r>
        <w:rPr>
          <w:rFonts w:hint="eastAsia"/>
        </w:rPr>
        <w:t>。</w:t>
      </w:r>
      <w:r w:rsidRPr="00F73CFD">
        <w:t>IDF</w:t>
      </w:r>
      <w:r w:rsidRPr="00F73CFD">
        <w:t>逆文档频率</w:t>
      </w:r>
      <w:r>
        <w:rPr>
          <w:rFonts w:hint="eastAsia"/>
        </w:rPr>
        <w:t>公式如下。</w:t>
      </w:r>
    </w:p>
    <w:p w14:paraId="0A3932D4" w14:textId="71F5D28E" w:rsidR="00F73CFD" w:rsidRDefault="00F73CFD" w:rsidP="00B3651E">
      <w:pPr>
        <w:ind w:firstLine="480"/>
      </w:pPr>
      <w:r w:rsidRPr="00F73CFD">
        <w:rPr>
          <w:noProof/>
        </w:rPr>
        <mc:AlternateContent>
          <mc:Choice Requires="wps">
            <w:drawing>
              <wp:anchor distT="0" distB="0" distL="114300" distR="114300" simplePos="0" relativeHeight="251659264" behindDoc="0" locked="0" layoutInCell="1" allowOverlap="1" wp14:anchorId="212EFAA4" wp14:editId="3DD96F9A">
                <wp:simplePos x="0" y="0"/>
                <wp:positionH relativeFrom="margin">
                  <wp:align>center</wp:align>
                </wp:positionH>
                <wp:positionV relativeFrom="paragraph">
                  <wp:posOffset>188102</wp:posOffset>
                </wp:positionV>
                <wp:extent cx="1841336" cy="402848"/>
                <wp:effectExtent l="0" t="0" r="0" b="0"/>
                <wp:wrapNone/>
                <wp:docPr id="6" name="文本框 5">
                  <a:extLst xmlns:a="http://schemas.openxmlformats.org/drawingml/2006/main">
                    <a:ext uri="{FF2B5EF4-FFF2-40B4-BE49-F238E27FC236}">
                      <a16:creationId xmlns:a16="http://schemas.microsoft.com/office/drawing/2014/main" id="{8A2C3E82-2EED-492E-9D55-ED6E8D0B4F15}"/>
                    </a:ext>
                  </a:extLst>
                </wp:docPr>
                <wp:cNvGraphicFramePr/>
                <a:graphic xmlns:a="http://schemas.openxmlformats.org/drawingml/2006/main">
                  <a:graphicData uri="http://schemas.microsoft.com/office/word/2010/wordprocessingShape">
                    <wps:wsp>
                      <wps:cNvSpPr txBox="1"/>
                      <wps:spPr>
                        <a:xfrm>
                          <a:off x="0" y="0"/>
                          <a:ext cx="1841336" cy="402848"/>
                        </a:xfrm>
                        <a:prstGeom prst="rect">
                          <a:avLst/>
                        </a:prstGeom>
                        <a:noFill/>
                      </wps:spPr>
                      <wps:txbx>
                        <w:txbxContent>
                          <w:p w14:paraId="4B3A7138" w14:textId="77777777" w:rsidR="00CD168B" w:rsidRPr="00F73CFD" w:rsidRDefault="00CD168B" w:rsidP="00F73CFD">
                            <w:pPr>
                              <w:ind w:firstLine="480"/>
                              <w:rPr>
                                <w:kern w:val="0"/>
                              </w:rPr>
                            </w:pPr>
                            <m:oMathPara>
                              <m:oMathParaPr>
                                <m:jc m:val="centerGroup"/>
                              </m:oMathParaPr>
                              <m:oMath>
                                <m:r>
                                  <w:rPr>
                                    <w:rFonts w:ascii="Cambria Math" w:hAnsi="Cambria Math"/>
                                  </w:rPr>
                                  <m:t>IDF</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w:rPr>
                                            <w:rFonts w:ascii="Cambria Math" w:hAnsi="Cambria Math"/>
                                          </w:rPr>
                                          <m:t>N</m:t>
                                        </m:r>
                                      </m:num>
                                      <m:den>
                                        <m:r>
                                          <w:rPr>
                                            <w:rFonts w:ascii="Cambria Math" w:hAnsi="Cambria Math"/>
                                          </w:rPr>
                                          <m:t>N</m:t>
                                        </m:r>
                                        <m:d>
                                          <m:dPr>
                                            <m:ctrlPr>
                                              <w:rPr>
                                                <w:rFonts w:ascii="Cambria Math" w:hAnsi="Cambria Math"/>
                                              </w:rPr>
                                            </m:ctrlPr>
                                          </m:dPr>
                                          <m:e>
                                            <m:r>
                                              <w:rPr>
                                                <w:rFonts w:ascii="Cambria Math" w:hAnsi="Cambria Math"/>
                                              </w:rPr>
                                              <m:t>x</m:t>
                                            </m:r>
                                          </m:e>
                                        </m:d>
                                        <m:r>
                                          <m:rPr>
                                            <m:sty m:val="p"/>
                                          </m:rPr>
                                          <w:rPr>
                                            <w:rFonts w:ascii="Cambria Math" w:hAnsi="Cambria Math"/>
                                          </w:rPr>
                                          <m:t>+1</m:t>
                                        </m:r>
                                      </m:den>
                                    </m:f>
                                  </m:e>
                                </m:func>
                              </m:oMath>
                            </m:oMathPara>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12EFAA4" id="_x0000_t202" coordsize="21600,21600" o:spt="202" path="m,l,21600r21600,l21600,xe">
                <v:stroke joinstyle="miter"/>
                <v:path gradientshapeok="t" o:connecttype="rect"/>
              </v:shapetype>
              <v:shape id="文本框 5" o:spid="_x0000_s1026" type="#_x0000_t202" style="position:absolute;left:0;text-align:left;margin-left:0;margin-top:14.8pt;width:145pt;height:31.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" filled="f" stroked="f">
                <v:textbox inset="0,0,0,0">
                  <w:txbxContent>
                    <w:p w14:paraId="4B3A7138" w14:textId="77777777" w:rsidR="00CD168B" w:rsidRPr="00F73CFD" w:rsidRDefault="00CD168B" w:rsidP="00F73CFD">
                      <w:pPr>
                        <w:ind w:firstLine="480"/>
                        <w:rPr>
                          <w:kern w:val="0"/>
                        </w:rPr>
                      </w:pPr>
                      <m:oMathPara>
                        <m:oMathParaPr>
                          <m:jc m:val="centerGroup"/>
                        </m:oMathParaPr>
                        <m:oMath>
                          <m:r>
                            <w:rPr>
                              <w:rFonts w:ascii="Cambria Math" w:hAnsi="Cambria Math"/>
                            </w:rPr>
                            <m:t>IDF</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w:rPr>
                                      <w:rFonts w:ascii="Cambria Math" w:hAnsi="Cambria Math"/>
                                    </w:rPr>
                                    <m:t>N</m:t>
                                  </m:r>
                                </m:num>
                                <m:den>
                                  <m:r>
                                    <w:rPr>
                                      <w:rFonts w:ascii="Cambria Math" w:hAnsi="Cambria Math"/>
                                    </w:rPr>
                                    <m:t>N</m:t>
                                  </m:r>
                                  <m:d>
                                    <m:dPr>
                                      <m:ctrlPr>
                                        <w:rPr>
                                          <w:rFonts w:ascii="Cambria Math" w:hAnsi="Cambria Math"/>
                                        </w:rPr>
                                      </m:ctrlPr>
                                    </m:dPr>
                                    <m:e>
                                      <m:r>
                                        <w:rPr>
                                          <w:rFonts w:ascii="Cambria Math" w:hAnsi="Cambria Math"/>
                                        </w:rPr>
                                        <m:t>x</m:t>
                                      </m:r>
                                    </m:e>
                                  </m:d>
                                  <m:r>
                                    <m:rPr>
                                      <m:sty m:val="p"/>
                                    </m:rPr>
                                    <w:rPr>
                                      <w:rFonts w:ascii="Cambria Math" w:hAnsi="Cambria Math"/>
                                    </w:rPr>
                                    <m:t>+1</m:t>
                                  </m:r>
                                </m:den>
                              </m:f>
                            </m:e>
                          </m:func>
                        </m:oMath>
                      </m:oMathPara>
                    </w:p>
                  </w:txbxContent>
                </v:textbox>
                <w10:wrap anchorx="margin"/>
              </v:shape>
            </w:pict>
          </mc:Fallback>
        </mc:AlternateContent>
      </w:r>
    </w:p>
    <w:p w14:paraId="4BBE945C" w14:textId="694E6B28" w:rsidR="00F73CFD" w:rsidRDefault="00F73CFD" w:rsidP="00B3651E">
      <w:pPr>
        <w:ind w:firstLine="480"/>
      </w:pPr>
    </w:p>
    <w:p w14:paraId="0071C04A" w14:textId="051BB711" w:rsidR="00F73CFD" w:rsidRDefault="00F73CFD" w:rsidP="00B3651E">
      <w:pPr>
        <w:ind w:firstLine="480"/>
      </w:pPr>
      <w:r w:rsidRPr="00F73CFD">
        <w:rPr>
          <w:rFonts w:ascii="Cambria Math" w:hAnsi="Cambria Math" w:cs="Cambria Math"/>
        </w:rPr>
        <w:lastRenderedPageBreak/>
        <w:t>𝑁</w:t>
      </w:r>
      <w:r w:rsidRPr="00F73CFD">
        <w:t>表示预料库中文本的总数，</w:t>
      </w:r>
      <w:r w:rsidRPr="00F73CFD">
        <w:rPr>
          <w:rFonts w:ascii="Cambria Math" w:hAnsi="Cambria Math" w:cs="Cambria Math"/>
        </w:rPr>
        <w:t>𝑁</w:t>
      </w:r>
      <w:r w:rsidRPr="00F73CFD">
        <w:t>(</w:t>
      </w:r>
      <w:r w:rsidRPr="00F73CFD">
        <w:rPr>
          <w:rFonts w:ascii="Cambria Math" w:hAnsi="Cambria Math" w:cs="Cambria Math"/>
        </w:rPr>
        <w:t>𝑥</w:t>
      </w:r>
      <w:r w:rsidRPr="00F73CFD">
        <w:t>)</w:t>
      </w:r>
      <w:r w:rsidRPr="00F73CFD">
        <w:t>表示语料库中包含词</w:t>
      </w:r>
      <w:r w:rsidRPr="00F73CFD">
        <w:t>x</w:t>
      </w:r>
      <w:r w:rsidRPr="00F73CFD">
        <w:t>的文本总数。将</w:t>
      </w:r>
      <w:r w:rsidRPr="00F73CFD">
        <w:t>TF</w:t>
      </w:r>
      <w:r w:rsidRPr="00F73CFD">
        <w:t>与</w:t>
      </w:r>
      <w:r w:rsidRPr="00F73CFD">
        <w:t>IDF</w:t>
      </w:r>
      <w:r w:rsidRPr="00F73CFD">
        <w:t>结合起来就可以衡量词语对某个文档的重要性，但没办法表示某个词对某个类别的重要性。同时还可以比较词语在某个类别文档中的频率，如果低于一定阈值就可以过滤掉。</w:t>
      </w:r>
    </w:p>
    <w:p w14:paraId="014F5159" w14:textId="2F945D0B" w:rsidR="00AD02B0" w:rsidRDefault="003F61EE" w:rsidP="00701298">
      <w:pPr>
        <w:pStyle w:val="3"/>
        <w:ind w:firstLine="480"/>
      </w:pPr>
      <w:bookmarkStart w:id="58" w:name="_Toc533617970"/>
      <w:bookmarkStart w:id="59" w:name="_Toc533631970"/>
      <w:r>
        <w:rPr>
          <w:rFonts w:hint="eastAsia"/>
        </w:rPr>
        <w:t>3.3.2</w:t>
      </w:r>
      <w:r>
        <w:t xml:space="preserve"> </w:t>
      </w:r>
      <w:r>
        <w:rPr>
          <w:rFonts w:hint="eastAsia"/>
        </w:rPr>
        <w:t>互信息</w:t>
      </w:r>
      <w:bookmarkEnd w:id="58"/>
      <w:bookmarkEnd w:id="59"/>
    </w:p>
    <w:p w14:paraId="2925C047" w14:textId="77777777" w:rsidR="009A1FEF" w:rsidRPr="009A1FEF" w:rsidRDefault="009A1FEF" w:rsidP="00B3651E">
      <w:pPr>
        <w:ind w:firstLine="480"/>
      </w:pPr>
      <w:r w:rsidRPr="009A1FEF">
        <w:rPr>
          <w:rFonts w:hint="eastAsia"/>
        </w:rPr>
        <w:t>互信息（</w:t>
      </w:r>
      <w:r w:rsidRPr="009A1FEF">
        <w:t>Mutual Information</w:t>
      </w:r>
      <w:r w:rsidRPr="009A1FEF">
        <w:t>）是信息论中信息量的一种度量，它可以度量两个任意集合之间的相关性。它一般用于衡量文本向量中特征词和文本类别，特征词与特征词，文本与文本之间的关联性。如果一个特征词在某个类别中出现的频率很高但在其他类别的中出现频率很低则这个特征词与该类别之间的互信息就很大。所以在降维时就可以保留互信息大的特征。</w:t>
      </w:r>
    </w:p>
    <w:p w14:paraId="33848A4B" w14:textId="1D45AC45" w:rsidR="008A52B7" w:rsidRDefault="009A1FEF" w:rsidP="008A52B7">
      <w:pPr>
        <w:ind w:firstLine="480"/>
      </w:pPr>
      <w:r w:rsidRPr="009A1FEF">
        <w:rPr>
          <w:rFonts w:hint="eastAsia"/>
        </w:rPr>
        <w:t>文本空间有</w:t>
      </w:r>
      <w:r w:rsidRPr="009A1FEF">
        <w:t>n</w:t>
      </w:r>
      <w:r w:rsidRPr="009A1FEF">
        <w:t>个维度，有</w:t>
      </w:r>
      <w:r w:rsidRPr="009A1FEF">
        <w:t>n</w:t>
      </w:r>
      <w:r w:rsidRPr="009A1FEF">
        <w:t>个特征词（</w:t>
      </w:r>
      <w:r w:rsidRPr="009A1FEF">
        <w:t>t1,t2…</w:t>
      </w:r>
      <w:proofErr w:type="spellStart"/>
      <w:r w:rsidRPr="009A1FEF">
        <w:t>tn</w:t>
      </w:r>
      <w:proofErr w:type="spellEnd"/>
      <w:r w:rsidRPr="009A1FEF">
        <w:t>），有</w:t>
      </w:r>
      <w:r w:rsidRPr="009A1FEF">
        <w:t>k</w:t>
      </w:r>
      <w:r w:rsidRPr="009A1FEF">
        <w:t>个类别（</w:t>
      </w:r>
      <w:r w:rsidRPr="009A1FEF">
        <w:t>c1,c2…</w:t>
      </w:r>
      <w:proofErr w:type="spellStart"/>
      <w:r w:rsidRPr="009A1FEF">
        <w:t>cn</w:t>
      </w:r>
      <w:proofErr w:type="spellEnd"/>
      <w:r w:rsidRPr="009A1FEF">
        <w:t>）</w:t>
      </w:r>
      <w:r w:rsidRPr="009A1FEF">
        <w:t>,</w:t>
      </w:r>
      <w:r w:rsidRPr="009A1FEF">
        <w:t>那么特征词语类别之间的互信息公式为</w:t>
      </w:r>
      <w:r>
        <w:rPr>
          <w:rFonts w:hint="eastAsia"/>
        </w:rPr>
        <w:t>。</w:t>
      </w:r>
    </w:p>
    <w:p w14:paraId="46587341" w14:textId="24ACF8E3" w:rsidR="008A52B7" w:rsidRPr="008A52B7" w:rsidRDefault="008A52B7" w:rsidP="008A52B7">
      <w:pPr>
        <w:pStyle w:val="a3"/>
        <w:rPr>
          <w:sz w:val="24"/>
          <w:szCs w:val="24"/>
        </w:rPr>
      </w:pPr>
      <m:oMathPara>
        <m:oMath>
          <m:r>
            <w:rPr>
              <w:rFonts w:ascii="Cambria Math" w:hAnsi="Cambria Math"/>
              <w:sz w:val="24"/>
              <w:szCs w:val="24"/>
            </w:rPr>
            <m:t>MI</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e>
          </m:d>
          <m:r>
            <m:rPr>
              <m:sty m:val="p"/>
            </m:rP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log</m:t>
              </m:r>
            </m:fName>
            <m:e>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e>
                      </m:d>
                    </m:sub>
                  </m:sSub>
                </m:num>
                <m:den>
                  <m:r>
                    <w:rPr>
                      <w:rFonts w:ascii="Cambria Math" w:hAnsi="Cambria Math"/>
                      <w:sz w:val="24"/>
                      <w:szCs w:val="24"/>
                    </w:rPr>
                    <m:t>p</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r>
                    <m:rPr>
                      <m:sty m:val="p"/>
                    </m:rPr>
                    <w:rPr>
                      <w:rFonts w:ascii="Cambria Math" w:hAnsi="Cambria Math"/>
                      <w:sz w:val="24"/>
                      <w:szCs w:val="24"/>
                    </w:rPr>
                    <m:t>)</m:t>
                  </m:r>
                </m:den>
              </m:f>
            </m:e>
          </m:func>
        </m:oMath>
      </m:oMathPara>
    </w:p>
    <w:p w14:paraId="76BE22C2" w14:textId="6C6FEF8C" w:rsidR="008A52B7" w:rsidRPr="008A52B7" w:rsidRDefault="008A52B7" w:rsidP="008A52B7">
      <w:pPr>
        <w:pStyle w:val="a3"/>
        <w:rPr>
          <w:sz w:val="24"/>
          <w:szCs w:val="24"/>
        </w:rPr>
      </w:pPr>
      <m:oMathPara>
        <m:oMath>
          <m:r>
            <m:rPr>
              <m:sty m:val="p"/>
            </m:rPr>
            <w:rPr>
              <w:rFonts w:ascii="Cambria Math" w:hAnsi="Cambria Math"/>
              <w:sz w:val="24"/>
              <w:szCs w:val="24"/>
            </w:rPr>
            <m:t xml:space="preserve">                                =</m:t>
          </m:r>
          <m:func>
            <m:funcPr>
              <m:ctrlPr>
                <w:rPr>
                  <w:rFonts w:ascii="Cambria Math" w:hAnsi="Cambria Math"/>
                  <w:sz w:val="24"/>
                  <w:szCs w:val="24"/>
                </w:rPr>
              </m:ctrlPr>
            </m:funcPr>
            <m:fName>
              <m:r>
                <m:rPr>
                  <m:sty m:val="p"/>
                </m:rPr>
                <w:rPr>
                  <w:rFonts w:ascii="Cambria Math" w:hAnsi="Cambria Math"/>
                  <w:sz w:val="24"/>
                  <w:szCs w:val="24"/>
                </w:rPr>
                <m:t>log</m:t>
              </m:r>
            </m:fName>
            <m:e>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e>
                      </m:d>
                    </m:sub>
                  </m:sSub>
                </m:num>
                <m:den>
                  <m:r>
                    <w:rPr>
                      <w:rFonts w:ascii="Cambria Math" w:hAnsi="Cambria Math"/>
                      <w:sz w:val="24"/>
                      <w:szCs w:val="24"/>
                    </w:rPr>
                    <m:t>p</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p</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den>
              </m:f>
            </m:e>
          </m:func>
        </m:oMath>
      </m:oMathPara>
    </w:p>
    <w:p w14:paraId="31812C9E" w14:textId="77777777" w:rsidR="008A52B7" w:rsidRPr="009A1FEF" w:rsidRDefault="008A52B7" w:rsidP="00B3651E">
      <w:pPr>
        <w:pStyle w:val="a3"/>
        <w:jc w:val="center"/>
      </w:pPr>
    </w:p>
    <w:p w14:paraId="3412937B" w14:textId="7CC66274" w:rsidR="003F61EE" w:rsidRDefault="003F61EE" w:rsidP="00701298">
      <w:pPr>
        <w:pStyle w:val="3"/>
        <w:ind w:firstLine="480"/>
      </w:pPr>
      <w:bookmarkStart w:id="60" w:name="_Toc533617971"/>
      <w:bookmarkStart w:id="61" w:name="_Toc533631971"/>
      <w:r>
        <w:rPr>
          <w:rFonts w:hint="eastAsia"/>
        </w:rPr>
        <w:t>3.3.3</w:t>
      </w:r>
      <w:r>
        <w:t xml:space="preserve"> </w:t>
      </w:r>
      <w:r>
        <w:rPr>
          <w:rFonts w:hint="eastAsia"/>
        </w:rPr>
        <w:t>信息增益</w:t>
      </w:r>
      <w:bookmarkEnd w:id="60"/>
      <w:bookmarkEnd w:id="61"/>
    </w:p>
    <w:p w14:paraId="61BC063B" w14:textId="4EA9B24E" w:rsidR="009A1FEF" w:rsidRDefault="009A1FEF" w:rsidP="00B3651E">
      <w:pPr>
        <w:ind w:firstLine="480"/>
      </w:pPr>
      <w:r w:rsidRPr="009A1FEF">
        <w:rPr>
          <w:rFonts w:hint="eastAsia"/>
        </w:rPr>
        <w:t>信息增益（</w:t>
      </w:r>
      <w:r w:rsidRPr="009A1FEF">
        <w:t>Information Gain</w:t>
      </w:r>
      <w:r w:rsidRPr="009A1FEF">
        <w:t>）用来分析词语给系统带来的信息量。单词为</w:t>
      </w:r>
      <w:r w:rsidRPr="009A1FEF">
        <w:t>w</w:t>
      </w:r>
      <w:r w:rsidRPr="009A1FEF">
        <w:t>类别为</w:t>
      </w:r>
      <w:r w:rsidRPr="009A1FEF">
        <w:t>ci</w:t>
      </w:r>
      <w:r w:rsidRPr="009A1FEF">
        <w:t>，</w:t>
      </w:r>
      <w:r w:rsidRPr="009A1FEF">
        <w:t>p(w)</w:t>
      </w:r>
      <w:r w:rsidRPr="009A1FEF">
        <w:t>是在语料库中</w:t>
      </w:r>
      <w:r w:rsidRPr="009A1FEF">
        <w:t>w</w:t>
      </w:r>
      <w:r w:rsidRPr="009A1FEF">
        <w:t>出现的概率。</w:t>
      </w:r>
      <w:r w:rsidRPr="009A1FEF">
        <w:t>P(</w:t>
      </w:r>
      <w:proofErr w:type="spellStart"/>
      <w:r w:rsidRPr="009A1FEF">
        <w:t>ci|w</w:t>
      </w:r>
      <w:proofErr w:type="spellEnd"/>
      <w:r w:rsidRPr="009A1FEF">
        <w:t>)</w:t>
      </w:r>
      <w:r w:rsidRPr="009A1FEF">
        <w:t>表示包含单词</w:t>
      </w:r>
      <w:r w:rsidRPr="009A1FEF">
        <w:t>w</w:t>
      </w:r>
      <w:r w:rsidRPr="009A1FEF">
        <w:t>的文档中数据</w:t>
      </w:r>
      <w:r w:rsidRPr="009A1FEF">
        <w:t>ci</w:t>
      </w:r>
      <w:r w:rsidRPr="009A1FEF">
        <w:t>的概率，</w:t>
      </w:r>
      <w:r w:rsidRPr="009A1FEF">
        <w:t xml:space="preserve">p(w </w:t>
      </w:r>
      <w:r w:rsidRPr="009A1FEF">
        <w:rPr>
          <w:rFonts w:ascii="Times New Roman" w:hAnsi="Times New Roman" w:cs="Times New Roman"/>
        </w:rPr>
        <w:t>̅</w:t>
      </w:r>
      <w:r w:rsidRPr="009A1FEF">
        <w:t>)</w:t>
      </w:r>
      <w:r w:rsidRPr="009A1FEF">
        <w:t>表示文档不包含</w:t>
      </w:r>
      <w:r w:rsidRPr="009A1FEF">
        <w:t>w</w:t>
      </w:r>
      <w:r w:rsidRPr="009A1FEF">
        <w:t>的概率。可以表示特征词对于分类系统整体的贡献，无法区分该该特征词对于不同类别的权重。</w:t>
      </w:r>
    </w:p>
    <w:p w14:paraId="5F2A2DE1" w14:textId="702EFEE1" w:rsidR="009A1FEF" w:rsidRPr="009A1FEF" w:rsidRDefault="009A1FEF" w:rsidP="00B3651E">
      <w:pPr>
        <w:pStyle w:val="a3"/>
        <w:jc w:val="center"/>
      </w:pPr>
      <w:r>
        <w:rPr>
          <w:noProof/>
        </w:rPr>
        <w:drawing>
          <wp:inline distT="0" distB="0" distL="0" distR="0" wp14:anchorId="55F4FE64" wp14:editId="32D01786">
            <wp:extent cx="3073639" cy="1137247"/>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3639" cy="1137247"/>
                    </a:xfrm>
                    <a:prstGeom prst="rect">
                      <a:avLst/>
                    </a:prstGeom>
                  </pic:spPr>
                </pic:pic>
              </a:graphicData>
            </a:graphic>
          </wp:inline>
        </w:drawing>
      </w:r>
    </w:p>
    <w:p w14:paraId="760B8FE6" w14:textId="6086E077" w:rsidR="003F61EE" w:rsidRDefault="003F61EE" w:rsidP="00701298">
      <w:pPr>
        <w:pStyle w:val="3"/>
        <w:ind w:firstLine="480"/>
      </w:pPr>
      <w:bookmarkStart w:id="62" w:name="_Toc533617972"/>
      <w:bookmarkStart w:id="63" w:name="_Toc533631972"/>
      <w:r>
        <w:rPr>
          <w:rFonts w:hint="eastAsia"/>
        </w:rPr>
        <w:t>3.3.4</w:t>
      </w:r>
      <w:r>
        <w:t xml:space="preserve"> </w:t>
      </w:r>
      <w:r>
        <w:rPr>
          <w:rFonts w:hint="eastAsia"/>
        </w:rPr>
        <w:t>卡方统计量</w:t>
      </w:r>
      <w:bookmarkEnd w:id="62"/>
      <w:bookmarkEnd w:id="63"/>
    </w:p>
    <w:p w14:paraId="3051AE76" w14:textId="1BE76B11" w:rsidR="003C11E3" w:rsidRDefault="003C11E3" w:rsidP="0098409D">
      <w:pPr>
        <w:ind w:firstLine="480"/>
      </w:pPr>
      <w:r w:rsidRPr="003C11E3">
        <w:rPr>
          <w:rFonts w:hint="eastAsia"/>
        </w:rPr>
        <w:t>是统计学中用于度量事件独立性的一种方法，该方法基于统计学中的“假设</w:t>
      </w:r>
      <w:r w:rsidRPr="003C11E3">
        <w:rPr>
          <w:rFonts w:hint="eastAsia"/>
        </w:rPr>
        <w:lastRenderedPageBreak/>
        <w:t>检验”思想。假设词</w:t>
      </w:r>
      <w:r w:rsidRPr="003C11E3">
        <w:t>w</w:t>
      </w:r>
      <w:r w:rsidRPr="003C11E3">
        <w:t>和类别</w:t>
      </w:r>
      <w:r w:rsidRPr="003C11E3">
        <w:t>c</w:t>
      </w:r>
      <w:r w:rsidRPr="003C11E3">
        <w:t>是独立的，然后用卡方分布计算检验值，如果检验值偏离阈值越大，就越有信心否定原假设</w:t>
      </w:r>
      <w:r w:rsidRPr="003C11E3">
        <w:t xml:space="preserve">, </w:t>
      </w:r>
      <w:r w:rsidRPr="003C11E3">
        <w:t>词语</w:t>
      </w:r>
      <w:r w:rsidRPr="003C11E3">
        <w:t>w</w:t>
      </w:r>
      <w:r w:rsidRPr="003C11E3">
        <w:t>和类别</w:t>
      </w:r>
      <w:r w:rsidRPr="003C11E3">
        <w:t>c</w:t>
      </w:r>
      <w:r w:rsidRPr="003C11E3">
        <w:t>的</w:t>
      </w:r>
      <w:r w:rsidRPr="003C11E3">
        <w:t>CHI</w:t>
      </w:r>
      <w:r w:rsidRPr="003C11E3">
        <w:t>值计算公式</w:t>
      </w:r>
      <w:r>
        <w:rPr>
          <w:rFonts w:hint="eastAsia"/>
        </w:rPr>
        <w:t>如下。</w:t>
      </w:r>
    </w:p>
    <w:p w14:paraId="29B70D36" w14:textId="1803264C" w:rsidR="003C11E3" w:rsidRDefault="006D39FF" w:rsidP="0098409D">
      <w:pPr>
        <w:pStyle w:val="a3"/>
        <w:jc w:val="center"/>
      </w:pPr>
      <m:oMathPara>
        <m:oMath>
          <m:sSup>
            <m:sSupPr>
              <m:ctrlPr>
                <w:rPr>
                  <w:rFonts w:ascii="Cambria Math" w:hAnsi="Cambria Math"/>
                  <w:i/>
                  <w:sz w:val="24"/>
                  <w:szCs w:val="24"/>
                </w:rPr>
              </m:ctrlPr>
            </m:sSupPr>
            <m:e>
              <m:r>
                <w:rPr>
                  <w:rFonts w:ascii="Cambria Math" w:hAnsi="Cambria Math"/>
                  <w:sz w:val="24"/>
                  <w:szCs w:val="24"/>
                </w:rPr>
                <m:t>χ</m:t>
              </m:r>
            </m:e>
            <m:sup>
              <m:r>
                <w:rPr>
                  <w:rFonts w:ascii="Cambria Math" w:hAnsi="Cambria Math"/>
                  <w:sz w:val="24"/>
                  <w:szCs w:val="24"/>
                </w:rPr>
                <m:t>2</m:t>
              </m:r>
            </m:sup>
          </m:sSup>
          <m:r>
            <w:rPr>
              <w:rFonts w:ascii="Cambria Math" w:hAnsi="Cambria Math"/>
              <w:sz w:val="24"/>
              <w:szCs w:val="24"/>
            </w:rPr>
            <m:t>(</m:t>
          </m:r>
          <m:r>
            <w:rPr>
              <w:rFonts w:ascii="Cambria Math" w:hAnsi="Cambria Math" w:hint="eastAsia"/>
              <w:sz w:val="24"/>
              <w:szCs w:val="24"/>
            </w:rPr>
            <m:t>w</m:t>
          </m:r>
          <m:r>
            <w:rPr>
              <w:rFonts w:ascii="Cambria Math" w:hAnsi="Cambria Math"/>
              <w:sz w:val="24"/>
              <w:szCs w:val="24"/>
            </w:rPr>
            <m:t>,c)=</m:t>
          </m:r>
          <m:f>
            <m:fPr>
              <m:ctrlPr>
                <w:rPr>
                  <w:rFonts w:ascii="Cambria Math" w:hAnsi="Cambria Math"/>
                  <w:i/>
                  <w:sz w:val="24"/>
                  <w:szCs w:val="24"/>
                </w:rPr>
              </m:ctrlPr>
            </m:fPr>
            <m:num>
              <m:r>
                <w:rPr>
                  <w:rFonts w:ascii="Cambria Math" w:hAnsi="Cambria Math"/>
                  <w:sz w:val="24"/>
                  <w:szCs w:val="24"/>
                </w:rPr>
                <m:t>N×</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A×D-B×C</m:t>
                      </m:r>
                    </m:e>
                  </m:d>
                </m:e>
                <m:sup>
                  <m:r>
                    <w:rPr>
                      <w:rFonts w:ascii="Cambria Math" w:hAnsi="Cambria Math"/>
                      <w:sz w:val="24"/>
                      <w:szCs w:val="24"/>
                    </w:rPr>
                    <m:t>2</m:t>
                  </m:r>
                </m:sup>
              </m:sSup>
            </m:num>
            <m:den>
              <m:d>
                <m:dPr>
                  <m:ctrlPr>
                    <w:rPr>
                      <w:rFonts w:ascii="Cambria Math" w:hAnsi="Cambria Math"/>
                      <w:i/>
                      <w:sz w:val="24"/>
                      <w:szCs w:val="24"/>
                    </w:rPr>
                  </m:ctrlPr>
                </m:dPr>
                <m:e>
                  <m:r>
                    <w:rPr>
                      <w:rFonts w:ascii="Cambria Math" w:hAnsi="Cambria Math"/>
                      <w:sz w:val="24"/>
                      <w:szCs w:val="24"/>
                    </w:rPr>
                    <m:t>A+C</m:t>
                  </m:r>
                </m:e>
              </m:d>
              <m:r>
                <w:rPr>
                  <w:rFonts w:ascii="Cambria Math" w:hAnsi="Cambria Math"/>
                  <w:sz w:val="24"/>
                  <w:szCs w:val="24"/>
                </w:rPr>
                <m:t>×(B+D)×(A+B)×(</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den>
          </m:f>
        </m:oMath>
      </m:oMathPara>
    </w:p>
    <w:p w14:paraId="450D6EAF" w14:textId="58BC9164" w:rsidR="003C11E3" w:rsidRPr="003C11E3" w:rsidRDefault="003C11E3" w:rsidP="00B3651E">
      <w:pPr>
        <w:ind w:firstLine="480"/>
      </w:pPr>
      <w:r w:rsidRPr="003C11E3">
        <w:t>N</w:t>
      </w:r>
      <w:r w:rsidRPr="003C11E3">
        <w:rPr>
          <w:rFonts w:hint="eastAsia"/>
        </w:rPr>
        <w:t>表示语料库中文档总数量，</w:t>
      </w:r>
      <w:r w:rsidRPr="003C11E3">
        <w:t>A</w:t>
      </w:r>
      <w:r w:rsidRPr="003C11E3">
        <w:rPr>
          <w:rFonts w:hint="eastAsia"/>
        </w:rPr>
        <w:t>是包含词语</w:t>
      </w:r>
      <w:r w:rsidRPr="003C11E3">
        <w:t>w</w:t>
      </w:r>
      <w:r w:rsidRPr="003C11E3">
        <w:rPr>
          <w:rFonts w:hint="eastAsia"/>
        </w:rPr>
        <w:t>且属于类别</w:t>
      </w:r>
      <w:r w:rsidRPr="003C11E3">
        <w:t>c</w:t>
      </w:r>
      <w:r w:rsidRPr="003C11E3">
        <w:rPr>
          <w:rFonts w:hint="eastAsia"/>
        </w:rPr>
        <w:t>的文档数量，</w:t>
      </w:r>
      <w:r w:rsidRPr="003C11E3">
        <w:t>B</w:t>
      </w:r>
      <w:r w:rsidRPr="003C11E3">
        <w:rPr>
          <w:rFonts w:hint="eastAsia"/>
        </w:rPr>
        <w:t>是包含词语</w:t>
      </w:r>
      <w:r w:rsidRPr="003C11E3">
        <w:t>w</w:t>
      </w:r>
      <w:r w:rsidRPr="003C11E3">
        <w:rPr>
          <w:rFonts w:hint="eastAsia"/>
        </w:rPr>
        <w:t>但不属于类别</w:t>
      </w:r>
      <w:r w:rsidRPr="003C11E3">
        <w:t>c</w:t>
      </w:r>
      <w:r w:rsidRPr="003C11E3">
        <w:rPr>
          <w:rFonts w:hint="eastAsia"/>
        </w:rPr>
        <w:t>的文档数量，</w:t>
      </w:r>
      <w:r w:rsidRPr="003C11E3">
        <w:t>C</w:t>
      </w:r>
      <w:r w:rsidRPr="003C11E3">
        <w:rPr>
          <w:rFonts w:hint="eastAsia"/>
        </w:rPr>
        <w:t>是不包含</w:t>
      </w:r>
      <w:r w:rsidRPr="003C11E3">
        <w:t>w</w:t>
      </w:r>
      <w:r w:rsidRPr="003C11E3">
        <w:rPr>
          <w:rFonts w:hint="eastAsia"/>
        </w:rPr>
        <w:t>但属于类别</w:t>
      </w:r>
      <w:r w:rsidRPr="003C11E3">
        <w:t>c</w:t>
      </w:r>
      <w:r w:rsidRPr="003C11E3">
        <w:rPr>
          <w:rFonts w:hint="eastAsia"/>
        </w:rPr>
        <w:t>的文档数量，</w:t>
      </w:r>
      <w:r w:rsidRPr="003C11E3">
        <w:t>D</w:t>
      </w:r>
      <w:r w:rsidRPr="003C11E3">
        <w:rPr>
          <w:rFonts w:hint="eastAsia"/>
        </w:rPr>
        <w:t>是既不包含词语</w:t>
      </w:r>
      <w:r w:rsidRPr="003C11E3">
        <w:t>w</w:t>
      </w:r>
      <w:r w:rsidRPr="003C11E3">
        <w:rPr>
          <w:rFonts w:hint="eastAsia"/>
        </w:rPr>
        <w:t>也不属于类别</w:t>
      </w:r>
      <w:r w:rsidRPr="003C11E3">
        <w:t>c</w:t>
      </w:r>
      <w:r w:rsidRPr="003C11E3">
        <w:rPr>
          <w:rFonts w:hint="eastAsia"/>
        </w:rPr>
        <w:t>的文档数量。</w:t>
      </w:r>
    </w:p>
    <w:p w14:paraId="2120580A" w14:textId="38B203F9" w:rsidR="00197B50" w:rsidRDefault="00500E5D" w:rsidP="00701298">
      <w:pPr>
        <w:pStyle w:val="2"/>
      </w:pPr>
      <w:bookmarkStart w:id="64" w:name="_Toc533617973"/>
      <w:bookmarkStart w:id="65" w:name="_Toc533631973"/>
      <w:r>
        <w:rPr>
          <w:rFonts w:hint="eastAsia"/>
        </w:rPr>
        <w:t>3</w:t>
      </w:r>
      <w:r>
        <w:t xml:space="preserve">.4 </w:t>
      </w:r>
      <w:r>
        <w:rPr>
          <w:rFonts w:hint="eastAsia"/>
        </w:rPr>
        <w:t>传统学习算法</w:t>
      </w:r>
      <w:bookmarkEnd w:id="64"/>
      <w:bookmarkEnd w:id="65"/>
    </w:p>
    <w:p w14:paraId="204F3E9A" w14:textId="2A2C5539" w:rsidR="00E65DFB" w:rsidRDefault="00E65DFB" w:rsidP="00701298">
      <w:pPr>
        <w:pStyle w:val="3"/>
        <w:ind w:firstLine="480"/>
      </w:pPr>
      <w:bookmarkStart w:id="66" w:name="_Toc533617974"/>
      <w:bookmarkStart w:id="67" w:name="_Toc533631974"/>
      <w:r>
        <w:rPr>
          <w:rFonts w:hint="eastAsia"/>
        </w:rPr>
        <w:t>3.4.1</w:t>
      </w:r>
      <w:r>
        <w:t xml:space="preserve"> </w:t>
      </w:r>
      <w:r>
        <w:rPr>
          <w:rFonts w:hint="eastAsia"/>
        </w:rPr>
        <w:t>SVM</w:t>
      </w:r>
      <w:bookmarkEnd w:id="66"/>
      <w:bookmarkEnd w:id="67"/>
    </w:p>
    <w:p w14:paraId="01CE3BF6" w14:textId="792D6381" w:rsidR="004B3C13" w:rsidRDefault="004B3C13" w:rsidP="00B3651E">
      <w:pPr>
        <w:ind w:firstLineChars="0" w:firstLine="0"/>
      </w:pPr>
      <w:r>
        <w:tab/>
      </w:r>
      <w:r>
        <w:rPr>
          <w:rFonts w:hint="eastAsia"/>
        </w:rPr>
        <w:t>支持向量机（</w:t>
      </w:r>
      <w:r>
        <w:rPr>
          <w:rFonts w:hint="eastAsia"/>
        </w:rPr>
        <w:t>Support</w:t>
      </w:r>
      <w:r>
        <w:t xml:space="preserve"> vector machines</w:t>
      </w:r>
      <w:r>
        <w:rPr>
          <w:rFonts w:hint="eastAsia"/>
        </w:rPr>
        <w:t>）是一种二分类模型，它的目的是发现一个超平面对数据样本进行分割，所得到的超平面与两类样本的距离间隔最大。</w:t>
      </w:r>
      <w:r>
        <w:rPr>
          <w:rFonts w:hint="eastAsia"/>
        </w:rPr>
        <w:t>SVM</w:t>
      </w:r>
      <w:r>
        <w:rPr>
          <w:rFonts w:hint="eastAsia"/>
        </w:rPr>
        <w:t>求解超平面的过程可以转化为一个凸二次规划问题进行纠结。超平面示意图如下所示。</w:t>
      </w:r>
    </w:p>
    <w:p w14:paraId="5D4F39A2" w14:textId="05B6EB48" w:rsidR="004B3C13" w:rsidRDefault="004B3C13" w:rsidP="004B3C13">
      <w:pPr>
        <w:pStyle w:val="a3"/>
        <w:jc w:val="center"/>
      </w:pPr>
      <w:r>
        <w:rPr>
          <w:noProof/>
        </w:rPr>
        <w:drawing>
          <wp:inline distT="0" distB="0" distL="0" distR="0" wp14:anchorId="0234B3EC" wp14:editId="634914FC">
            <wp:extent cx="3077202" cy="16819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8542" cy="1693647"/>
                    </a:xfrm>
                    <a:prstGeom prst="rect">
                      <a:avLst/>
                    </a:prstGeom>
                  </pic:spPr>
                </pic:pic>
              </a:graphicData>
            </a:graphic>
          </wp:inline>
        </w:drawing>
      </w:r>
    </w:p>
    <w:p w14:paraId="556CD391" w14:textId="5F0C1240" w:rsidR="004B3C13" w:rsidRDefault="004B3C13" w:rsidP="004B3C13">
      <w:pPr>
        <w:ind w:firstLine="480"/>
      </w:pPr>
      <w:r>
        <w:rPr>
          <w:rFonts w:hint="eastAsia"/>
        </w:rPr>
        <w:t>在上图中超平面</w:t>
      </w:r>
      <w:r w:rsidR="00640899">
        <w:rPr>
          <w:rFonts w:hint="eastAsia"/>
        </w:rPr>
        <w:t>H</w:t>
      </w:r>
      <w:r w:rsidR="00640899">
        <w:rPr>
          <w:rFonts w:hint="eastAsia"/>
        </w:rPr>
        <w:t>对样本的分割能力就要优于</w:t>
      </w:r>
      <w:r w:rsidR="00640899">
        <w:rPr>
          <w:rFonts w:hint="eastAsia"/>
        </w:rPr>
        <w:t>H</w:t>
      </w:r>
      <w:r w:rsidR="00640899">
        <w:t>1,</w:t>
      </w:r>
      <w:r w:rsidR="00640899">
        <w:rPr>
          <w:rFonts w:hint="eastAsia"/>
        </w:rPr>
        <w:t>两类样本中距离超平面的最小值更大。支持向量机不仅能够处理线性可分的数据，它还引入了核函数的概念，将在原始空间中线性不可分的数据扩展到高维的线性可分的空间中，然后求解超平面实现分类。超平面公式如下。</w:t>
      </w:r>
    </w:p>
    <w:p w14:paraId="6D250D85" w14:textId="255A4B00" w:rsidR="00640899" w:rsidRPr="006821D6" w:rsidRDefault="006D39FF" w:rsidP="00640899">
      <w:pPr>
        <w:pStyle w:val="a3"/>
        <w:jc w:val="center"/>
        <w:rPr>
          <w:sz w:val="24"/>
          <w:szCs w:val="24"/>
        </w:rPr>
      </w:pPr>
      <m:oMathPara>
        <m:oMath>
          <m:sSup>
            <m:sSupPr>
              <m:ctrlPr>
                <w:rPr>
                  <w:rFonts w:ascii="Cambria Math" w:eastAsia="宋体"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hint="eastAsia"/>
              <w:sz w:val="24"/>
              <w:szCs w:val="24"/>
            </w:rPr>
            <m:t>x</m:t>
          </m:r>
          <m:r>
            <w:rPr>
              <w:rFonts w:ascii="Cambria Math" w:hAnsi="Cambria Math"/>
              <w:sz w:val="24"/>
              <w:szCs w:val="24"/>
            </w:rPr>
            <m:t>+b</m:t>
          </m:r>
          <m:r>
            <w:rPr>
              <w:rFonts w:ascii="Cambria Math" w:hAnsi="Cambria Math" w:hint="eastAsia"/>
              <w:sz w:val="24"/>
              <w:szCs w:val="24"/>
            </w:rPr>
            <m:t>=0</m:t>
          </m:r>
        </m:oMath>
      </m:oMathPara>
    </w:p>
    <w:p w14:paraId="43F39937" w14:textId="308507DB" w:rsidR="00640899" w:rsidRDefault="00640899" w:rsidP="00640899">
      <w:pPr>
        <w:ind w:firstLine="480"/>
      </w:pPr>
      <w:r>
        <w:rPr>
          <w:rFonts w:hint="eastAsia"/>
        </w:rPr>
        <w:t>其中</w:t>
      </w:r>
      <w:r>
        <w:rPr>
          <w:rFonts w:hint="eastAsia"/>
        </w:rPr>
        <w:t>x</w:t>
      </w:r>
      <w:r>
        <w:rPr>
          <w:rFonts w:hint="eastAsia"/>
        </w:rPr>
        <w:t>表示样本特征，</w:t>
      </w:r>
      <w:r>
        <w:rPr>
          <w:rFonts w:hint="eastAsia"/>
        </w:rPr>
        <w:t>w</w:t>
      </w:r>
      <w:r>
        <w:rPr>
          <w:rFonts w:hint="eastAsia"/>
        </w:rPr>
        <w:t>和</w:t>
      </w:r>
      <w:r>
        <w:rPr>
          <w:rFonts w:hint="eastAsia"/>
        </w:rPr>
        <w:t>b</w:t>
      </w:r>
      <w:r>
        <w:rPr>
          <w:rFonts w:hint="eastAsia"/>
        </w:rPr>
        <w:t>就是需要求解的超平面参数。求解超平面的搓成就是确定</w:t>
      </w:r>
      <w:r>
        <w:rPr>
          <w:rFonts w:hint="eastAsia"/>
        </w:rPr>
        <w:t>w</w:t>
      </w:r>
      <w:r>
        <w:rPr>
          <w:rFonts w:hint="eastAsia"/>
        </w:rPr>
        <w:t>与</w:t>
      </w:r>
      <w:r>
        <w:rPr>
          <w:rFonts w:hint="eastAsia"/>
        </w:rPr>
        <w:t>b</w:t>
      </w:r>
      <w:r>
        <w:rPr>
          <w:rFonts w:hint="eastAsia"/>
        </w:rPr>
        <w:t>使得样本点距离超平面的距离最大。这样就越有自信将样本进行分类。这里使用</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hint="eastAsia"/>
              </w:rPr>
              <m:t>x</m:t>
            </m:r>
            <m:r>
              <w:rPr>
                <w:rFonts w:ascii="Cambria Math" w:hAnsi="Cambria Math"/>
              </w:rPr>
              <m:t>+b</m:t>
            </m:r>
          </m:e>
        </m:d>
      </m:oMath>
      <w:r>
        <w:rPr>
          <w:rFonts w:hint="eastAsia"/>
        </w:rPr>
        <w:t>来表示样本点与超平面的距离。而样本类别</w:t>
      </w:r>
      <w:r>
        <w:rPr>
          <w:rFonts w:hint="eastAsia"/>
        </w:rPr>
        <w:t>y</w:t>
      </w:r>
      <w:r>
        <w:rPr>
          <w:rFonts w:hint="eastAsia"/>
        </w:rPr>
        <w:t>为</w:t>
      </w:r>
      <w:r>
        <w:rPr>
          <w:rFonts w:hint="eastAsia"/>
        </w:rPr>
        <w:t>1</w:t>
      </w:r>
      <w:r>
        <w:rPr>
          <w:rFonts w:hint="eastAsia"/>
        </w:rPr>
        <w:lastRenderedPageBreak/>
        <w:t>或者</w:t>
      </w:r>
      <w:r>
        <w:rPr>
          <w:rFonts w:hint="eastAsia"/>
        </w:rPr>
        <w:t>-1</w:t>
      </w:r>
      <w:r>
        <w:rPr>
          <w:rFonts w:hint="eastAsia"/>
        </w:rPr>
        <w:t>。当超平面函数</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hint="eastAsia"/>
          </w:rPr>
          <m:t>x</m:t>
        </m:r>
        <m:r>
          <w:rPr>
            <w:rFonts w:ascii="Cambria Math" w:hAnsi="Cambria Math"/>
          </w:rPr>
          <m:t>+b</m:t>
        </m:r>
      </m:oMath>
      <w:r>
        <w:rPr>
          <w:rFonts w:hint="eastAsia"/>
        </w:rPr>
        <w:t>的符号与</w:t>
      </w:r>
      <w:r>
        <w:rPr>
          <w:rFonts w:hint="eastAsia"/>
        </w:rPr>
        <w:t>y</w:t>
      </w:r>
      <w:r>
        <w:rPr>
          <w:rFonts w:hint="eastAsia"/>
        </w:rPr>
        <w:t>一致时表示分类正确。所以可以统一两个判断函数为如下所示。</w:t>
      </w:r>
    </w:p>
    <w:p w14:paraId="7A8B1773" w14:textId="69EDA4EA" w:rsidR="00640899" w:rsidRPr="006821D6" w:rsidRDefault="006821D6" w:rsidP="00640899">
      <w:pPr>
        <w:ind w:firstLine="480"/>
      </w:pPr>
      <m:oMathPara>
        <m:oMath>
          <m:r>
            <w:rPr>
              <w:rFonts w:ascii="Cambria Math" w:hAnsi="Cambria Math" w:hint="eastAsia"/>
            </w:rPr>
            <m:t>y</m:t>
          </m:r>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hint="eastAsia"/>
            </w:rPr>
            <m:t>x</m:t>
          </m:r>
          <m:r>
            <w:rPr>
              <w:rFonts w:ascii="Cambria Math" w:hAnsi="Cambria Math"/>
            </w:rPr>
            <m:t>+b)</m:t>
          </m:r>
        </m:oMath>
      </m:oMathPara>
    </w:p>
    <w:p w14:paraId="65D0CE2B" w14:textId="50F09E56" w:rsidR="006821D6" w:rsidRDefault="006821D6" w:rsidP="0098409D">
      <w:pPr>
        <w:ind w:firstLine="480"/>
      </w:pPr>
      <w:r>
        <w:rPr>
          <w:rFonts w:hint="eastAsia"/>
        </w:rPr>
        <w:t>观察公式发现对</w:t>
      </w:r>
      <w:r>
        <w:rPr>
          <w:rFonts w:hint="eastAsia"/>
        </w:rPr>
        <w:t>w</w:t>
      </w:r>
      <w:r>
        <w:rPr>
          <w:rFonts w:hint="eastAsia"/>
        </w:rPr>
        <w:t>和</w:t>
      </w:r>
      <w:r>
        <w:rPr>
          <w:rFonts w:hint="eastAsia"/>
        </w:rPr>
        <w:t>b</w:t>
      </w:r>
      <w:r>
        <w:rPr>
          <w:rFonts w:hint="eastAsia"/>
        </w:rPr>
        <w:t>按比例进行缩放时超平面并没有改变，所以这里引入几何距离的概念，给定数据</w:t>
      </w:r>
      <w:r>
        <w:rPr>
          <w:rFonts w:hint="eastAsia"/>
        </w:rPr>
        <w:t>x</w:t>
      </w:r>
      <w:r>
        <w:rPr>
          <w:rFonts w:hint="eastAsia"/>
        </w:rPr>
        <w:t>，与其类别</w:t>
      </w:r>
      <w:r>
        <w:rPr>
          <w:rFonts w:hint="eastAsia"/>
        </w:rPr>
        <w:t>y</w:t>
      </w:r>
      <w:r>
        <w:rPr>
          <w:rFonts w:hint="eastAsia"/>
        </w:rPr>
        <w:t>和超平面</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hint="eastAsia"/>
          </w:rPr>
          <m:t>x</m:t>
        </m:r>
        <m:r>
          <w:rPr>
            <w:rFonts w:ascii="Cambria Math" w:hAnsi="Cambria Math"/>
          </w:rPr>
          <m:t>+b</m:t>
        </m:r>
        <m:r>
          <w:rPr>
            <w:rFonts w:ascii="Cambria Math" w:hAnsi="Cambria Math" w:hint="eastAsia"/>
          </w:rPr>
          <m:t>=0</m:t>
        </m:r>
      </m:oMath>
      <w:r>
        <w:rPr>
          <w:rFonts w:hint="eastAsia"/>
        </w:rPr>
        <w:t>，则可以计算这个点到超平面的几何距离为。</w:t>
      </w:r>
    </w:p>
    <w:p w14:paraId="103D1769" w14:textId="4DCB8C55" w:rsidR="0098409D" w:rsidRDefault="006D39FF" w:rsidP="006821D6">
      <w:pPr>
        <w:pStyle w:val="a3"/>
        <w:jc w:val="center"/>
      </w:pPr>
      <m:oMathPara>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num>
            <m:den>
              <m:d>
                <m:dPr>
                  <m:begChr m:val="‖"/>
                  <m:endChr m:val="‖"/>
                  <m:ctrlPr>
                    <w:rPr>
                      <w:rFonts w:ascii="Cambria Math" w:hAnsi="Cambria Math"/>
                      <w:i/>
                      <w:sz w:val="24"/>
                      <w:szCs w:val="24"/>
                    </w:rPr>
                  </m:ctrlPr>
                </m:dPr>
                <m:e>
                  <m:r>
                    <w:rPr>
                      <w:rFonts w:ascii="Cambria Math" w:hAnsi="Cambria Math"/>
                      <w:sz w:val="24"/>
                      <w:szCs w:val="24"/>
                    </w:rPr>
                    <m:t>w</m:t>
                  </m:r>
                </m:e>
              </m:d>
            </m:den>
          </m:f>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num>
            <m:den>
              <m:d>
                <m:dPr>
                  <m:begChr m:val="‖"/>
                  <m:endChr m:val="‖"/>
                  <m:ctrlPr>
                    <w:rPr>
                      <w:rFonts w:ascii="Cambria Math" w:hAnsi="Cambria Math"/>
                      <w:i/>
                      <w:sz w:val="24"/>
                      <w:szCs w:val="24"/>
                    </w:rPr>
                  </m:ctrlPr>
                </m:dPr>
                <m:e>
                  <m:r>
                    <w:rPr>
                      <w:rFonts w:ascii="Cambria Math" w:hAnsi="Cambria Math"/>
                      <w:sz w:val="24"/>
                      <w:szCs w:val="24"/>
                    </w:rPr>
                    <m:t>w</m:t>
                  </m:r>
                </m:e>
              </m:d>
            </m:den>
          </m:f>
        </m:oMath>
      </m:oMathPara>
    </w:p>
    <w:p w14:paraId="7BD5C35B" w14:textId="5F270D6E" w:rsidR="006821D6" w:rsidRPr="0098409D" w:rsidRDefault="006821D6" w:rsidP="0098409D">
      <w:pPr>
        <w:ind w:firstLine="480"/>
        <w:rPr>
          <w:rFonts w:ascii="宋体" w:hAnsi="宋体"/>
        </w:rPr>
      </w:pPr>
      <w:r>
        <w:rPr>
          <w:rFonts w:hint="eastAsia"/>
        </w:rPr>
        <w:t>定义</w:t>
      </w:r>
      <m:oMath>
        <m:r>
          <m:rPr>
            <m:sty m:val="p"/>
          </m:rPr>
          <w:rPr>
            <w:rFonts w:ascii="Cambria Math" w:hAnsi="Cambria Math"/>
          </w:rPr>
          <m:t>γ</m:t>
        </m:r>
      </m:oMath>
      <w:r>
        <w:rPr>
          <w:rFonts w:ascii="宋体" w:hAnsi="宋体" w:hint="eastAsia"/>
        </w:rPr>
        <w:t>为训练数据中所有样本点的几何距离的最小值。</w:t>
      </w:r>
    </w:p>
    <w:p w14:paraId="70AB55AC" w14:textId="561C9541" w:rsidR="0098409D" w:rsidRDefault="0098409D" w:rsidP="006821D6">
      <w:pPr>
        <w:pStyle w:val="a3"/>
        <w:jc w:val="center"/>
      </w:pPr>
      <m:oMathPara>
        <m:oMath>
          <m:r>
            <w:rPr>
              <w:rFonts w:ascii="Cambria Math" w:hAnsi="Cambria Math"/>
              <w:sz w:val="24"/>
              <w:szCs w:val="24"/>
            </w:rPr>
            <m:t>γ=</m:t>
          </m:r>
          <m:limLow>
            <m:limLowPr>
              <m:ctrlPr>
                <w:rPr>
                  <w:rFonts w:ascii="Cambria Math" w:hAnsi="Cambria Math"/>
                  <w:i/>
                  <w:sz w:val="24"/>
                  <w:szCs w:val="24"/>
                </w:rPr>
              </m:ctrlPr>
            </m:limLowPr>
            <m:e>
              <m:r>
                <m:rPr>
                  <m:sty m:val="p"/>
                </m:rPr>
                <w:rPr>
                  <w:rFonts w:ascii="Cambria Math" w:hAnsi="Cambria Math"/>
                  <w:sz w:val="24"/>
                  <w:szCs w:val="24"/>
                </w:rPr>
                <m:t>min</m:t>
              </m:r>
            </m:e>
            <m:lim>
              <m:r>
                <w:rPr>
                  <w:rFonts w:ascii="Cambria Math" w:hAnsi="Cambria Math"/>
                  <w:sz w:val="24"/>
                  <w:szCs w:val="24"/>
                </w:rPr>
                <m:t>ⅈ=1,…,n</m:t>
              </m:r>
            </m:lim>
          </m:limLow>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m:t>
              </m:r>
            </m:sub>
          </m:sSub>
        </m:oMath>
      </m:oMathPara>
    </w:p>
    <w:p w14:paraId="12EE79A9" w14:textId="79B89DFD" w:rsidR="006821D6" w:rsidRDefault="006821D6" w:rsidP="0098409D">
      <w:pPr>
        <w:ind w:firstLine="480"/>
      </w:pPr>
      <w:r>
        <w:rPr>
          <w:rFonts w:hint="eastAsia"/>
        </w:rPr>
        <w:t>则</w:t>
      </w:r>
      <w:r>
        <w:rPr>
          <w:rFonts w:hint="eastAsia"/>
        </w:rPr>
        <w:t>SVM</w:t>
      </w:r>
      <w:r>
        <w:rPr>
          <w:rFonts w:hint="eastAsia"/>
        </w:rPr>
        <w:t>的优化问题就转换为了最大化</w:t>
      </w:r>
      <m:oMath>
        <m:r>
          <m:rPr>
            <m:sty m:val="p"/>
          </m:rPr>
          <w:rPr>
            <w:rFonts w:ascii="Cambria Math" w:hAnsi="Cambria Math"/>
          </w:rPr>
          <m:t>γ</m:t>
        </m:r>
      </m:oMath>
      <w:r>
        <w:rPr>
          <w:rFonts w:hint="eastAsia"/>
        </w:rPr>
        <w:t>的过程，如下所示。</w:t>
      </w:r>
    </w:p>
    <w:p w14:paraId="70D23A3C" w14:textId="4A2E8B94" w:rsidR="0098409D" w:rsidRPr="0098409D" w:rsidRDefault="006D39FF" w:rsidP="006821D6">
      <w:pPr>
        <w:pStyle w:val="a3"/>
        <w:jc w:val="center"/>
      </w:pPr>
      <m:oMathPara>
        <m:oMath>
          <m:limLow>
            <m:limLowPr>
              <m:ctrlPr>
                <w:rPr>
                  <w:rFonts w:ascii="Cambria Math" w:hAnsi="Cambria Math"/>
                  <w:i/>
                  <w:sz w:val="24"/>
                  <w:szCs w:val="24"/>
                </w:rPr>
              </m:ctrlPr>
            </m:limLowPr>
            <m:e>
              <m:r>
                <w:rPr>
                  <w:rFonts w:ascii="Cambria Math" w:hAnsi="Cambria Math"/>
                  <w:sz w:val="24"/>
                  <w:szCs w:val="24"/>
                </w:rPr>
                <m:t>max</m:t>
              </m:r>
            </m:e>
            <m:lim>
              <m:r>
                <w:rPr>
                  <w:rFonts w:ascii="Cambria Math" w:hAnsi="Cambria Math"/>
                  <w:sz w:val="24"/>
                  <w:szCs w:val="24"/>
                </w:rPr>
                <m:t>w,b</m:t>
              </m:r>
            </m:lim>
          </m:limLow>
          <m:r>
            <w:rPr>
              <w:rFonts w:ascii="Cambria Math" w:hAnsi="Cambria Math"/>
              <w:sz w:val="24"/>
              <w:szCs w:val="24"/>
            </w:rPr>
            <m:t xml:space="preserve"> γ</m:t>
          </m:r>
        </m:oMath>
      </m:oMathPara>
    </w:p>
    <w:p w14:paraId="7D7B8613" w14:textId="6693ABB1" w:rsidR="0098409D" w:rsidRPr="0098409D" w:rsidRDefault="006D39FF" w:rsidP="006821D6">
      <w:pPr>
        <w:pStyle w:val="a3"/>
        <w:jc w:val="center"/>
      </w:pPr>
      <m:oMathPara>
        <m:oMath>
          <m:sSub>
            <m:sSubPr>
              <m:ctrlPr>
                <w:rPr>
                  <w:rFonts w:ascii="Cambria Math" w:hAnsi="Cambria Math"/>
                  <w:i/>
                  <w:sz w:val="24"/>
                  <w:szCs w:val="24"/>
                </w:rPr>
              </m:ctrlPr>
            </m:sSubPr>
            <m:e>
              <m:r>
                <w:rPr>
                  <w:rFonts w:ascii="Cambria Math" w:hAnsi="Cambria Math"/>
                  <w:sz w:val="24"/>
                  <w:szCs w:val="24"/>
                </w:rPr>
                <m:t xml:space="preserve"> s.t.            y</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num>
            <m:den>
              <m:d>
                <m:dPr>
                  <m:begChr m:val="‖"/>
                  <m:endChr m:val="‖"/>
                  <m:ctrlPr>
                    <w:rPr>
                      <w:rFonts w:ascii="Cambria Math" w:hAnsi="Cambria Math"/>
                      <w:i/>
                      <w:sz w:val="24"/>
                      <w:szCs w:val="24"/>
                    </w:rPr>
                  </m:ctrlPr>
                </m:dPr>
                <m:e>
                  <m:r>
                    <w:rPr>
                      <w:rFonts w:ascii="Cambria Math" w:hAnsi="Cambria Math"/>
                      <w:sz w:val="24"/>
                      <w:szCs w:val="24"/>
                    </w:rPr>
                    <m:t>w</m:t>
                  </m:r>
                </m:e>
              </m:d>
            </m:den>
          </m:f>
          <m:r>
            <w:rPr>
              <w:rFonts w:ascii="Cambria Math" w:hAnsi="Cambria Math"/>
              <w:sz w:val="24"/>
              <w:szCs w:val="24"/>
            </w:rPr>
            <m:t>≥γ,i=1,2,…,n</m:t>
          </m:r>
        </m:oMath>
      </m:oMathPara>
    </w:p>
    <w:p w14:paraId="09371919" w14:textId="77777777" w:rsidR="0098409D" w:rsidRDefault="0098409D" w:rsidP="006821D6">
      <w:pPr>
        <w:pStyle w:val="a3"/>
        <w:jc w:val="center"/>
      </w:pPr>
    </w:p>
    <w:p w14:paraId="7ED8AEDD" w14:textId="29ADDC7C" w:rsidR="006821D6" w:rsidRDefault="006821D6" w:rsidP="0098409D">
      <w:pPr>
        <w:ind w:firstLine="480"/>
      </w:pPr>
      <w:r>
        <w:rPr>
          <w:rFonts w:hint="eastAsia"/>
        </w:rPr>
        <w:t>这个问题还可以转化成一个更易于求解的对偶问题，如下所示。</w:t>
      </w:r>
    </w:p>
    <w:p w14:paraId="6123F779" w14:textId="43EFFFE0" w:rsidR="0098409D" w:rsidRPr="0098409D" w:rsidRDefault="006D39FF" w:rsidP="0098409D">
      <w:pPr>
        <w:pStyle w:val="a3"/>
        <w:jc w:val="center"/>
      </w:pPr>
      <m:oMathPara>
        <m:oMath>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w,b</m:t>
              </m:r>
            </m:lim>
          </m:limLow>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 xml:space="preserve"> </m:t>
          </m:r>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w</m:t>
                  </m:r>
                </m:e>
              </m:d>
            </m:e>
            <m:sup>
              <m:r>
                <w:rPr>
                  <w:rFonts w:ascii="Cambria Math" w:hAnsi="Cambria Math"/>
                  <w:sz w:val="24"/>
                  <w:szCs w:val="24"/>
                </w:rPr>
                <m:t>2</m:t>
              </m:r>
            </m:sup>
          </m:sSup>
        </m:oMath>
      </m:oMathPara>
    </w:p>
    <w:p w14:paraId="3BD9CAE1" w14:textId="43176C62" w:rsidR="0098409D" w:rsidRPr="0098409D" w:rsidRDefault="006D39FF" w:rsidP="0098409D">
      <w:pPr>
        <w:pStyle w:val="a3"/>
        <w:jc w:val="center"/>
      </w:pPr>
      <m:oMathPara>
        <m:oMath>
          <m:sSub>
            <m:sSubPr>
              <m:ctrlPr>
                <w:rPr>
                  <w:rFonts w:ascii="Cambria Math" w:hAnsi="Cambria Math"/>
                  <w:i/>
                  <w:sz w:val="24"/>
                  <w:szCs w:val="24"/>
                </w:rPr>
              </m:ctrlPr>
            </m:sSubPr>
            <m:e>
              <m:r>
                <w:rPr>
                  <w:rFonts w:ascii="Cambria Math" w:hAnsi="Cambria Math"/>
                  <w:sz w:val="24"/>
                  <w:szCs w:val="24"/>
                </w:rPr>
                <m:t xml:space="preserve"> s.t.            y</m:t>
              </m:r>
            </m:e>
            <m:sub>
              <m:r>
                <w:rPr>
                  <w:rFonts w:ascii="Cambria Math" w:hAnsi="Cambria Math"/>
                  <w:sz w:val="24"/>
                  <w:szCs w:val="24"/>
                </w:rPr>
                <m:t>i</m:t>
              </m:r>
            </m:sub>
          </m:sSub>
          <m:r>
            <w:rPr>
              <w:rFonts w:ascii="Cambria Math" w:hAnsi="Cambria Math"/>
              <w:sz w:val="24"/>
              <w:szCs w:val="24"/>
            </w:rPr>
            <m:t>⋅</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e>
          </m:d>
          <m:r>
            <w:rPr>
              <w:rFonts w:ascii="Cambria Math" w:hAnsi="Cambria Math"/>
              <w:sz w:val="24"/>
              <w:szCs w:val="24"/>
            </w:rPr>
            <m:t>-1≥0,i=1,2,…,n</m:t>
          </m:r>
        </m:oMath>
      </m:oMathPara>
    </w:p>
    <w:p w14:paraId="7B5736C7" w14:textId="77777777" w:rsidR="0098409D" w:rsidRDefault="0098409D" w:rsidP="006821D6">
      <w:pPr>
        <w:pStyle w:val="a3"/>
        <w:jc w:val="center"/>
      </w:pPr>
    </w:p>
    <w:p w14:paraId="4208B2E9" w14:textId="4BDFFCEC" w:rsidR="00E65DFB" w:rsidRDefault="00E65DFB" w:rsidP="00701298">
      <w:pPr>
        <w:pStyle w:val="3"/>
        <w:ind w:firstLine="480"/>
      </w:pPr>
      <w:bookmarkStart w:id="68" w:name="_Toc533617975"/>
      <w:bookmarkStart w:id="69" w:name="_Toc533631975"/>
      <w:r>
        <w:rPr>
          <w:rFonts w:hint="eastAsia"/>
        </w:rPr>
        <w:t>3</w:t>
      </w:r>
      <w:r>
        <w:t xml:space="preserve">.4.2 </w:t>
      </w:r>
      <w:r w:rsidR="00535044">
        <w:rPr>
          <w:rFonts w:hint="eastAsia"/>
        </w:rPr>
        <w:t>朴素贝叶斯</w:t>
      </w:r>
      <w:bookmarkEnd w:id="68"/>
      <w:bookmarkEnd w:id="69"/>
    </w:p>
    <w:p w14:paraId="2368D86D" w14:textId="77777777" w:rsidR="00D34878" w:rsidRDefault="00535044" w:rsidP="00B3651E">
      <w:pPr>
        <w:ind w:firstLineChars="0" w:firstLine="0"/>
      </w:pPr>
      <w:r>
        <w:tab/>
      </w:r>
      <w:r w:rsidR="004462FA">
        <w:rPr>
          <w:rFonts w:hint="eastAsia"/>
        </w:rPr>
        <w:t>根据贝叶斯定理，设</w:t>
      </w:r>
      <w:r w:rsidR="00D34878">
        <w:rPr>
          <w:rFonts w:hint="eastAsia"/>
        </w:rPr>
        <w:t>实验样本空间为</w:t>
      </w:r>
      <w:r w:rsidR="00D34878">
        <w:rPr>
          <w:rFonts w:hint="eastAsia"/>
        </w:rPr>
        <w:t>S</w:t>
      </w:r>
      <w:r w:rsidR="00D34878">
        <w:rPr>
          <w:rFonts w:hint="eastAsia"/>
        </w:rPr>
        <w:t>，</w:t>
      </w:r>
      <w:r w:rsidR="00D34878">
        <w:rPr>
          <w:rFonts w:hint="eastAsia"/>
        </w:rPr>
        <w:t>A</w:t>
      </w:r>
      <w:r w:rsidR="00D34878">
        <w:rPr>
          <w:rFonts w:hint="eastAsia"/>
        </w:rPr>
        <w:t>为</w:t>
      </w:r>
      <w:r w:rsidR="00D34878">
        <w:rPr>
          <w:rFonts w:hint="eastAsia"/>
        </w:rPr>
        <w:t>E</w:t>
      </w:r>
      <w:r w:rsidR="00D34878">
        <w:rPr>
          <w:rFonts w:hint="eastAsia"/>
        </w:rPr>
        <w:t>的事件，</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oMath>
      <w:r w:rsidR="00D34878">
        <w:rPr>
          <w:rFonts w:hint="eastAsia"/>
        </w:rPr>
        <w:t>,</w:t>
      </w:r>
      <w:r w:rsidR="00D34878">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n</m:t>
            </m:r>
          </m:sub>
        </m:sSub>
      </m:oMath>
      <w:r w:rsidR="00D34878">
        <w:rPr>
          <w:rFonts w:hint="eastAsia"/>
        </w:rPr>
        <w:t>为</w:t>
      </w:r>
      <w:r w:rsidR="00D34878">
        <w:rPr>
          <w:rFonts w:hint="eastAsia"/>
        </w:rPr>
        <w:t>S</w:t>
      </w:r>
      <w:r w:rsidR="00D34878">
        <w:rPr>
          <w:rFonts w:hint="eastAsia"/>
        </w:rPr>
        <w:t>的一个划分，且</w:t>
      </w:r>
      <w:r w:rsidR="00D34878">
        <w:rPr>
          <w:rFonts w:hint="eastAsia"/>
        </w:rPr>
        <w:t>P</w:t>
      </w:r>
      <w:r w:rsidR="00D34878">
        <w:t>(A) &gt; 0,P(B) &gt; 0(I = 1, 2, …, n)</w:t>
      </w:r>
      <w:r w:rsidR="00D34878">
        <w:rPr>
          <w:rFonts w:hint="eastAsia"/>
        </w:rPr>
        <w:t>则</w:t>
      </w:r>
    </w:p>
    <w:p w14:paraId="6AF6C7EB" w14:textId="760F483D" w:rsidR="00535044" w:rsidRPr="00D34878" w:rsidRDefault="00D34878" w:rsidP="00D34878">
      <w:pPr>
        <w:pStyle w:val="a3"/>
      </w:pPr>
      <m:oMathPara>
        <m:oMath>
          <m:r>
            <m:rPr>
              <m:sty m:val="p"/>
            </m:rPr>
            <w:rPr>
              <w:rFonts w:ascii="Cambria Math" w:hAns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d>
              <m:r>
                <m:rPr>
                  <m:sty m:val="p"/>
                </m:rPr>
                <w:rPr>
                  <w:rFonts w:ascii="Cambria Math" w:hAnsi="Cambria Math"/>
                </w:rPr>
                <m:t>A</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A</m:t>
                      </m:r>
                    </m:e>
                  </m:d>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d>
            </m:num>
            <m:den>
              <m:r>
                <m:rPr>
                  <m:sty m:val="p"/>
                </m:rPr>
                <w:rPr>
                  <w:rFonts w:ascii="Cambria Math" w:hAnsi="Cambria Math"/>
                </w:rPr>
                <m:t>P</m:t>
              </m:r>
              <m:d>
                <m:dPr>
                  <m:ctrlPr>
                    <w:rPr>
                      <w:rFonts w:ascii="Cambria Math" w:hAnsi="Cambria Math"/>
                    </w:rPr>
                  </m:ctrlPr>
                </m:dPr>
                <m:e>
                  <m:r>
                    <m:rPr>
                      <m:sty m:val="p"/>
                    </m:rPr>
                    <w:rPr>
                      <w:rFonts w:ascii="Cambria Math" w:hAnsi="Cambria Math"/>
                    </w:rPr>
                    <m:t>A</m:t>
                  </m:r>
                </m:e>
              </m:d>
            </m:den>
          </m:f>
        </m:oMath>
      </m:oMathPara>
    </w:p>
    <w:p w14:paraId="43534D43" w14:textId="31EF888B" w:rsidR="00D34878" w:rsidRDefault="00E85D67" w:rsidP="00E85D67">
      <w:pPr>
        <w:ind w:firstLine="480"/>
      </w:pPr>
      <w:r>
        <w:rPr>
          <w:rFonts w:hint="eastAsia"/>
        </w:rPr>
        <w:t>贝叶斯分类的思想是设</w:t>
      </w:r>
      <w:r>
        <w:rPr>
          <w:rFonts w:hint="eastAsia"/>
        </w:rPr>
        <w:t>x</w:t>
      </w:r>
      <w:r>
        <w:t>=[</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oMath>
      <w:r>
        <w:t>]</w:t>
      </w:r>
      <w:r>
        <w:rPr>
          <w:rFonts w:hint="eastAsia"/>
        </w:rPr>
        <w:t>为一个数据项，其中</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oMath>
      <w:r>
        <w:rPr>
          <w:rFonts w:hint="eastAsia"/>
        </w:rPr>
        <w:t>为</w:t>
      </w:r>
      <w:r>
        <w:rPr>
          <w:rFonts w:hint="eastAsia"/>
        </w:rPr>
        <w:t>x</w:t>
      </w:r>
      <w:r>
        <w:rPr>
          <w:rFonts w:hint="eastAsia"/>
        </w:rPr>
        <w:t>的一个特征属性，类别集合为</w:t>
      </w:r>
      <w:r>
        <w:rPr>
          <w:rFonts w:hint="eastAsia"/>
        </w:rPr>
        <w:t>C</w:t>
      </w:r>
      <w:r>
        <w:t xml:space="preserve"> =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k</m:t>
            </m:r>
          </m:sub>
        </m:sSub>
      </m:oMath>
      <w:r>
        <w:t>}</w:t>
      </w:r>
      <w:r>
        <w:rPr>
          <w:rFonts w:hint="eastAsia"/>
        </w:rPr>
        <w:t>，则</w:t>
      </w:r>
      <w:r>
        <w:rPr>
          <w:rFonts w:hint="eastAsia"/>
        </w:rPr>
        <w:t>x</w:t>
      </w:r>
      <w:r>
        <w:rPr>
          <w:rFonts w:hint="eastAsia"/>
        </w:rPr>
        <w:t>所属的类别</w:t>
      </w:r>
      <w:r>
        <w:rPr>
          <w:rFonts w:hint="eastAsia"/>
        </w:rPr>
        <w:t>c</w:t>
      </w:r>
      <w:r>
        <w:rPr>
          <w:rFonts w:hint="eastAsia"/>
        </w:rPr>
        <w:t>可以通过下面的公式计算得出。</w:t>
      </w:r>
    </w:p>
    <w:p w14:paraId="6CADA434" w14:textId="688DA91D" w:rsidR="00370BA3" w:rsidRDefault="001941B8" w:rsidP="001941B8">
      <w:pPr>
        <w:pStyle w:val="a3"/>
      </w:pPr>
      <m:oMathPara>
        <m:oMath>
          <m:r>
            <w:rPr>
              <w:rFonts w:ascii="Cambria Math" w:hAnsi="Cambria Math"/>
            </w:rPr>
            <m:t>c</m:t>
          </m:r>
          <m:r>
            <m:rPr>
              <m:sty m:val="p"/>
            </m:rPr>
            <w:rPr>
              <w:rFonts w:ascii="Cambria Math" w:hAnsi="Cambria Math"/>
            </w:rPr>
            <m:t>=</m:t>
          </m:r>
          <m:r>
            <w:rPr>
              <w:rFonts w:ascii="Cambria Math" w:hAnsi="Cambria Math"/>
            </w:rPr>
            <m:t>arg</m:t>
          </m:r>
          <m:limLow>
            <m:limLowPr>
              <m:ctrlPr>
                <w:rPr>
                  <w:rFonts w:ascii="Cambria Math" w:hAnsi="Cambria Math"/>
                  <w:sz w:val="24"/>
                </w:rPr>
              </m:ctrlPr>
            </m:limLowPr>
            <m:e>
              <m:r>
                <w:rPr>
                  <w:rFonts w:ascii="Cambria Math" w:hAnsi="Cambria Math"/>
                  <w:sz w:val="24"/>
                </w:rPr>
                <m:t>m</m:t>
              </m:r>
              <m:r>
                <w:rPr>
                  <w:rFonts w:ascii="Cambria Math" w:hAnsi="Cambria Math"/>
                </w:rPr>
                <m:t>ax</m:t>
              </m:r>
            </m:e>
            <m:lim>
              <m:r>
                <m:rPr>
                  <m:sty m:val="p"/>
                </m:rPr>
                <w:rPr>
                  <w:rFonts w:ascii="Cambria Math" w:hAnsi="Cambria Math"/>
                  <w:sz w:val="24"/>
                </w:rPr>
                <m:t>i</m:t>
              </m:r>
            </m:lim>
          </m:limLow>
          <m:d>
            <m:dPr>
              <m:begChr m:val="{"/>
              <m:endChr m:val="}"/>
              <m:ctrlPr>
                <w:rPr>
                  <w:rFonts w:ascii="Cambria Math" w:hAnsi="Cambria Math"/>
                  <w:sz w:val="24"/>
                </w:rPr>
              </m:ctrlPr>
            </m:dPr>
            <m:e>
              <m:r>
                <m:rPr>
                  <m:sty m:val="p"/>
                </m:rPr>
                <w:rPr>
                  <w:rFonts w:ascii="Cambria Math" w:hAnsi="Cambria Math"/>
                  <w:sz w:val="24"/>
                </w:rPr>
                <m:t>P</m:t>
              </m:r>
              <m:d>
                <m:dPr>
                  <m:ctrlPr>
                    <w:rPr>
                      <w:rFonts w:ascii="Cambria Math" w:hAnsi="Cambria Math"/>
                      <w:sz w:val="24"/>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e>
                  <m:r>
                    <m:rPr>
                      <m:sty m:val="p"/>
                    </m:rPr>
                    <w:rPr>
                      <w:rFonts w:ascii="Cambria Math" w:hAnsi="Cambria Math"/>
                      <w:sz w:val="24"/>
                    </w:rPr>
                    <m:t>x</m:t>
                  </m:r>
                </m:e>
              </m:d>
            </m:e>
          </m:d>
          <m:r>
            <m:rPr>
              <m:sty m:val="p"/>
            </m:rPr>
            <w:rPr>
              <w:rFonts w:ascii="Cambria Math" w:hAnsi="Cambria Math"/>
              <w:sz w:val="24"/>
            </w:rPr>
            <m:t>,i=1,…,k</m:t>
          </m:r>
        </m:oMath>
      </m:oMathPara>
    </w:p>
    <w:p w14:paraId="2F74BA84" w14:textId="4242A0B2" w:rsidR="00E85D67" w:rsidRDefault="00E85D67" w:rsidP="00E85D67">
      <w:pPr>
        <w:ind w:firstLine="480"/>
      </w:pPr>
      <w:r>
        <w:rPr>
          <w:rFonts w:hint="eastAsia"/>
        </w:rPr>
        <w:t>根据贝叶斯定义上面的公式可以转化成下面的公式。</w:t>
      </w:r>
    </w:p>
    <w:p w14:paraId="111BA0E3" w14:textId="36A32473" w:rsidR="00E85D67" w:rsidRDefault="00E85D67" w:rsidP="00E85D67">
      <w:pPr>
        <w:pStyle w:val="a3"/>
        <w:jc w:val="center"/>
      </w:pPr>
    </w:p>
    <w:p w14:paraId="6F4B85F7" w14:textId="24F06D70" w:rsidR="0007622C" w:rsidRDefault="0007622C" w:rsidP="00E85D67">
      <w:pPr>
        <w:pStyle w:val="a3"/>
        <w:jc w:val="center"/>
      </w:pPr>
      <m:oMathPara>
        <m:oMath>
          <m:r>
            <m:rPr>
              <m:sty m:val="p"/>
            </m:rPr>
            <w:rPr>
              <w:rFonts w:ascii="Cambria Math" w:hAnsi="Cambria Math"/>
              <w:sz w:val="24"/>
              <w:szCs w:val="24"/>
            </w:rPr>
            <w:lastRenderedPageBreak/>
            <m:t>p</m:t>
          </m:r>
          <m:d>
            <m:dPr>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d>
              <m:r>
                <m:rPr>
                  <m:sty m:val="p"/>
                </m:rPr>
                <w:rPr>
                  <w:rFonts w:ascii="Cambria Math" w:hAnsi="Cambria Math"/>
                  <w:sz w:val="24"/>
                  <w:szCs w:val="24"/>
                </w:rPr>
                <m:t>x</m:t>
              </m:r>
            </m:e>
          </m:d>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P</m:t>
              </m:r>
              <m:d>
                <m:dPr>
                  <m:ctrlPr>
                    <w:rPr>
                      <w:rFonts w:ascii="Cambria Math" w:hAnsi="Cambria Math"/>
                      <w:sz w:val="24"/>
                      <w:szCs w:val="24"/>
                    </w:rPr>
                  </m:ctrlPr>
                </m:dPr>
                <m:e>
                  <m:d>
                    <m:dPr>
                      <m:begChr m:val=""/>
                      <m:endChr m:val="|"/>
                      <m:ctrlPr>
                        <w:rPr>
                          <w:rFonts w:ascii="Cambria Math" w:hAnsi="Cambria Math"/>
                          <w:sz w:val="24"/>
                          <w:szCs w:val="24"/>
                        </w:rPr>
                      </m:ctrlPr>
                    </m:dPr>
                    <m:e>
                      <m:r>
                        <m:rPr>
                          <m:sty m:val="p"/>
                        </m:rPr>
                        <w:rPr>
                          <w:rFonts w:ascii="Cambria Math" w:hAnsi="Cambria Math"/>
                          <w:sz w:val="24"/>
                          <w:szCs w:val="24"/>
                        </w:rPr>
                        <m:t>x</m:t>
                      </m:r>
                    </m:e>
                  </m:d>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d>
              <m:r>
                <m:rPr>
                  <m:sty m:val="p"/>
                </m:rPr>
                <w:rPr>
                  <w:rFonts w:ascii="Cambria Math" w:hAnsi="Cambria Math"/>
                  <w:sz w:val="24"/>
                  <w:szCs w:val="24"/>
                </w:rPr>
                <m:t>P</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d>
            </m:num>
            <m:den>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x</m:t>
                  </m:r>
                </m:e>
              </m:d>
            </m:den>
          </m:f>
        </m:oMath>
      </m:oMathPara>
    </w:p>
    <w:p w14:paraId="78DBD741" w14:textId="6FFFD210" w:rsidR="0041052F" w:rsidRDefault="00E85D67" w:rsidP="0007622C">
      <w:pPr>
        <w:ind w:firstLine="480"/>
      </w:pPr>
      <w:r>
        <w:rPr>
          <w:rFonts w:hint="eastAsia"/>
        </w:rPr>
        <w:t>同时朴素贝叶斯假设各个特征属性都是条件独立的</w:t>
      </w:r>
      <w:r w:rsidR="0041052F">
        <w:rPr>
          <w:rFonts w:hint="eastAsia"/>
        </w:rPr>
        <w:t>，则可以进一步将条件概率化成特征项乘积的形式，如下所示。</w:t>
      </w:r>
    </w:p>
    <w:p w14:paraId="0E4D58DC" w14:textId="60B6B041" w:rsidR="0007622C" w:rsidRDefault="0007622C" w:rsidP="0041052F">
      <w:pPr>
        <w:pStyle w:val="a3"/>
        <w:jc w:val="center"/>
      </w:pPr>
      <m:oMathPara>
        <m:oMath>
          <m:r>
            <m:rPr>
              <m:sty m:val="p"/>
            </m:rPr>
            <w:rPr>
              <w:rFonts w:ascii="Cambria Math" w:hAnsi="Cambria Math"/>
              <w:sz w:val="24"/>
              <w:szCs w:val="24"/>
            </w:rPr>
            <m:t>p</m:t>
          </m:r>
          <m:d>
            <m:dPr>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d>
              <m:r>
                <m:rPr>
                  <m:sty m:val="p"/>
                </m:rPr>
                <w:rPr>
                  <w:rFonts w:ascii="Cambria Math" w:hAnsi="Cambria Math"/>
                  <w:sz w:val="24"/>
                  <w:szCs w:val="24"/>
                </w:rPr>
                <m:t>x</m:t>
              </m:r>
            </m:e>
          </m:d>
          <m:r>
            <w:rPr>
              <w:rFonts w:ascii="Cambria Math" w:hAnsi="Cambria Math"/>
              <w:sz w:val="24"/>
              <w:szCs w:val="24"/>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sSubSup>
                <m:sSubSupPr>
                  <m:ctrlPr>
                    <w:rPr>
                      <w:rFonts w:ascii="Cambria Math" w:hAnsi="Cambria Math"/>
                    </w:rPr>
                  </m:ctrlPr>
                </m:sSubSupPr>
                <m:e>
                  <m:r>
                    <m:rPr>
                      <m:sty m:val="p"/>
                    </m:rPr>
                    <w:rPr>
                      <w:rFonts w:ascii="Cambria Math" w:hAnsi="Cambria Math"/>
                    </w:rPr>
                    <m:t>Π</m:t>
                  </m:r>
                </m:e>
                <m:sub>
                  <m:r>
                    <m:rPr>
                      <m:sty m:val="p"/>
                    </m:rPr>
                    <w:rPr>
                      <w:rFonts w:ascii="Cambria Math" w:hAnsi="Cambria Math"/>
                    </w:rPr>
                    <m:t>j=1</m:t>
                  </m:r>
                </m:sub>
                <m:sup>
                  <m:r>
                    <m:rPr>
                      <m:sty m:val="p"/>
                    </m:rPr>
                    <w:rPr>
                      <w:rFonts w:ascii="Cambria Math" w:hAnsi="Cambria Math"/>
                    </w:rPr>
                    <m:t>n</m:t>
                  </m:r>
                </m:sup>
              </m:sSubSup>
              <m:r>
                <m:rPr>
                  <m:sty m:val="p"/>
                </m:rPr>
                <w:rPr>
                  <w:rFonts w:ascii="Cambria Math" w:hAnsi="Cambria Math"/>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e>
                  </m:d>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num>
            <m:den>
              <m:r>
                <m:rPr>
                  <m:sty m:val="p"/>
                </m:rPr>
                <w:rPr>
                  <w:rFonts w:ascii="Cambria Math" w:hAnsi="Cambria Math"/>
                </w:rPr>
                <m:t>P</m:t>
              </m:r>
              <m:d>
                <m:dPr>
                  <m:ctrlPr>
                    <w:rPr>
                      <w:rFonts w:ascii="Cambria Math" w:hAnsi="Cambria Math"/>
                    </w:rPr>
                  </m:ctrlPr>
                </m:dPr>
                <m:e>
                  <m:r>
                    <m:rPr>
                      <m:sty m:val="p"/>
                    </m:rPr>
                    <w:rPr>
                      <w:rFonts w:ascii="Cambria Math" w:hAnsi="Cambria Math"/>
                    </w:rPr>
                    <m:t>x</m:t>
                  </m:r>
                </m:e>
              </m:d>
            </m:den>
          </m:f>
        </m:oMath>
      </m:oMathPara>
    </w:p>
    <w:p w14:paraId="439B1586" w14:textId="4EB618FD" w:rsidR="0041052F" w:rsidRPr="00F860B2" w:rsidRDefault="0041052F" w:rsidP="0041052F">
      <w:pPr>
        <w:ind w:firstLine="480"/>
      </w:pPr>
      <w:r>
        <w:rPr>
          <w:rFonts w:hint="eastAsia"/>
        </w:rPr>
        <w:t>在实际使用的过程中由于</w:t>
      </w:r>
      <w:r>
        <w:rPr>
          <w:rFonts w:hint="eastAsia"/>
        </w:rPr>
        <w:t>P</w:t>
      </w:r>
      <w:r>
        <w:t>(x)</w:t>
      </w:r>
      <w:r>
        <w:rPr>
          <w:rFonts w:hint="eastAsia"/>
        </w:rPr>
        <w:t>的值都是相同的，所以在判断时只需要最大化分子即可。</w:t>
      </w:r>
    </w:p>
    <w:p w14:paraId="1620CAA6" w14:textId="50BDF24B" w:rsidR="007230B4" w:rsidRDefault="00F7373C" w:rsidP="00701298">
      <w:pPr>
        <w:pStyle w:val="2"/>
      </w:pPr>
      <w:bookmarkStart w:id="70" w:name="_Toc533617976"/>
      <w:bookmarkStart w:id="71" w:name="_Toc533631976"/>
      <w:r w:rsidRPr="00F860B2">
        <w:rPr>
          <w:rFonts w:hint="eastAsia"/>
        </w:rPr>
        <w:t>3.</w:t>
      </w:r>
      <w:r w:rsidR="00500E5D">
        <w:rPr>
          <w:rFonts w:hint="eastAsia"/>
        </w:rPr>
        <w:t>5</w:t>
      </w:r>
      <w:r w:rsidRPr="00F860B2">
        <w:t xml:space="preserve"> </w:t>
      </w:r>
      <w:r w:rsidRPr="00F860B2">
        <w:rPr>
          <w:rFonts w:hint="eastAsia"/>
        </w:rPr>
        <w:t>LSTM</w:t>
      </w:r>
      <w:r w:rsidRPr="00F860B2">
        <w:rPr>
          <w:rFonts w:hint="eastAsia"/>
        </w:rPr>
        <w:t>进行短文本分析</w:t>
      </w:r>
      <w:bookmarkEnd w:id="70"/>
      <w:bookmarkEnd w:id="71"/>
    </w:p>
    <w:p w14:paraId="5771C1F9" w14:textId="77777777" w:rsidR="00D51CD2" w:rsidRDefault="003F5BA8" w:rsidP="00B3651E">
      <w:pPr>
        <w:ind w:firstLineChars="0" w:firstLine="0"/>
      </w:pPr>
      <w:r>
        <w:tab/>
      </w:r>
      <w:r w:rsidR="00E65DFB">
        <w:rPr>
          <w:rFonts w:hint="eastAsia"/>
        </w:rPr>
        <w:t>循环神经网络（</w:t>
      </w:r>
      <w:r w:rsidR="00E65DFB">
        <w:rPr>
          <w:rFonts w:hint="eastAsia"/>
        </w:rPr>
        <w:t>Recurrent</w:t>
      </w:r>
      <w:r w:rsidR="00E65DFB">
        <w:t xml:space="preserve"> Neural Network, RNN</w:t>
      </w:r>
      <w:r w:rsidR="00E65DFB">
        <w:rPr>
          <w:rFonts w:hint="eastAsia"/>
        </w:rPr>
        <w:t>）是为了处理序列数据而设计的神经网络，它不仅将数据传输给网络的下一层，同时还会输出一个隐藏状态，它的结构是一个链状的结构，让它可以处理很长的序列数据</w:t>
      </w:r>
      <w:r w:rsidR="00D51CD2">
        <w:rPr>
          <w:rFonts w:hint="eastAsia"/>
        </w:rPr>
        <w:t>。</w:t>
      </w:r>
      <w:r w:rsidR="00E65DFB">
        <w:rPr>
          <w:rFonts w:hint="eastAsia"/>
        </w:rPr>
        <w:t>序列中每个节点的状态不仅与当前节点的输入有关，</w:t>
      </w:r>
      <w:r w:rsidR="00D51CD2">
        <w:rPr>
          <w:rFonts w:hint="eastAsia"/>
        </w:rPr>
        <w:t>还与之前节点的状态有关，这就让</w:t>
      </w:r>
      <w:r w:rsidR="00D51CD2">
        <w:rPr>
          <w:rFonts w:hint="eastAsia"/>
        </w:rPr>
        <w:t>RNN</w:t>
      </w:r>
      <w:r w:rsidR="00D51CD2">
        <w:rPr>
          <w:rFonts w:hint="eastAsia"/>
        </w:rPr>
        <w:t>具备了记忆的特性。其结构如下所示。</w:t>
      </w:r>
    </w:p>
    <w:p w14:paraId="467CD35B" w14:textId="77777777" w:rsidR="00D51CD2" w:rsidRDefault="00D51CD2" w:rsidP="00D51CD2">
      <w:pPr>
        <w:pStyle w:val="a3"/>
        <w:jc w:val="center"/>
      </w:pPr>
      <w:r>
        <w:rPr>
          <w:noProof/>
        </w:rPr>
        <w:drawing>
          <wp:inline distT="0" distB="0" distL="0" distR="0" wp14:anchorId="698F7F06" wp14:editId="088B807C">
            <wp:extent cx="3008671" cy="2273218"/>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0489" cy="2304814"/>
                    </a:xfrm>
                    <a:prstGeom prst="rect">
                      <a:avLst/>
                    </a:prstGeom>
                  </pic:spPr>
                </pic:pic>
              </a:graphicData>
            </a:graphic>
          </wp:inline>
        </w:drawing>
      </w:r>
    </w:p>
    <w:p w14:paraId="62435D2E" w14:textId="23B86EF7" w:rsidR="003F5BA8" w:rsidRDefault="00D51CD2" w:rsidP="00D51CD2">
      <w:pPr>
        <w:ind w:firstLine="480"/>
      </w:pPr>
      <w:r>
        <w:rPr>
          <w:rFonts w:hint="eastAsia"/>
        </w:rPr>
        <w:t>但它在处理较长序列时容易发生</w:t>
      </w:r>
      <w:r w:rsidRPr="007230B4">
        <w:rPr>
          <w:rFonts w:hint="eastAsia"/>
        </w:rPr>
        <w:t>梯度弥散</w:t>
      </w:r>
      <w:r>
        <w:rPr>
          <w:rFonts w:hint="eastAsia"/>
        </w:rPr>
        <w:t>，所以提出了</w:t>
      </w:r>
      <w:r>
        <w:rPr>
          <w:rFonts w:hint="eastAsia"/>
        </w:rPr>
        <w:t>LSTM</w:t>
      </w:r>
      <w:r>
        <w:t xml:space="preserve">(Long Short Term) </w:t>
      </w:r>
      <w:r>
        <w:rPr>
          <w:rFonts w:hint="eastAsia"/>
        </w:rPr>
        <w:t>网络，它是</w:t>
      </w:r>
      <w:r>
        <w:rPr>
          <w:rFonts w:hint="eastAsia"/>
        </w:rPr>
        <w:t>RNN</w:t>
      </w:r>
      <w:r>
        <w:rPr>
          <w:rFonts w:hint="eastAsia"/>
        </w:rPr>
        <w:t>的一种特殊类型，可以学习长期信息。同样</w:t>
      </w:r>
      <w:r>
        <w:rPr>
          <w:rFonts w:hint="eastAsia"/>
        </w:rPr>
        <w:t>LSTM</w:t>
      </w:r>
      <w:r>
        <w:rPr>
          <w:rFonts w:hint="eastAsia"/>
        </w:rPr>
        <w:t>也有很多不同的变体，下面下面主要介绍几种使用广泛的方法。</w:t>
      </w:r>
    </w:p>
    <w:p w14:paraId="01A77A50" w14:textId="69154A3D" w:rsidR="0098019C" w:rsidRDefault="0098019C" w:rsidP="00701298">
      <w:pPr>
        <w:pStyle w:val="3"/>
        <w:ind w:firstLine="480"/>
      </w:pPr>
      <w:bookmarkStart w:id="72" w:name="_Toc533617977"/>
      <w:bookmarkStart w:id="73" w:name="_Toc533631977"/>
      <w:r>
        <w:rPr>
          <w:rFonts w:hint="eastAsia"/>
        </w:rPr>
        <w:t>3</w:t>
      </w:r>
      <w:r>
        <w:t>.</w:t>
      </w:r>
      <w:r w:rsidR="00500E5D">
        <w:rPr>
          <w:rFonts w:hint="eastAsia"/>
        </w:rPr>
        <w:t>5</w:t>
      </w:r>
      <w:r>
        <w:t>.</w:t>
      </w:r>
      <w:r w:rsidR="00CD2752">
        <w:rPr>
          <w:rFonts w:hint="eastAsia"/>
        </w:rPr>
        <w:t>1</w:t>
      </w:r>
      <w:r>
        <w:t xml:space="preserve"> LSTM</w:t>
      </w:r>
      <w:bookmarkEnd w:id="72"/>
      <w:bookmarkEnd w:id="73"/>
    </w:p>
    <w:p w14:paraId="58163939" w14:textId="4717BFC0" w:rsidR="007230B4" w:rsidRDefault="007230B4" w:rsidP="00B3651E">
      <w:pPr>
        <w:ind w:firstLine="480"/>
      </w:pPr>
      <w:r w:rsidRPr="007230B4">
        <w:rPr>
          <w:rFonts w:hint="eastAsia"/>
        </w:rPr>
        <w:t>在自然语言处理方面，循环神经网络在捕捉任意长度序列的信息有类似的记忆功能。传统的循环神经网络在输入数据过长时，因为非线性变换，在尾部的梯</w:t>
      </w:r>
      <w:r w:rsidRPr="007230B4">
        <w:rPr>
          <w:rFonts w:hint="eastAsia"/>
        </w:rPr>
        <w:lastRenderedPageBreak/>
        <w:t>度进行反向传播时不能将梯度传给句子的起始位置，经过训练会出现一个不可忽视的问题：梯度弥散，梯度弥散是一个需要解决的问题。针对这个问题人们提出了一个机遇循环神经网络的新的网络模型——</w:t>
      </w:r>
      <w:r w:rsidRPr="007230B4">
        <w:t>LSTM</w:t>
      </w:r>
      <w:r w:rsidRPr="007230B4">
        <w:t>，</w:t>
      </w:r>
      <w:r w:rsidRPr="007230B4">
        <w:t>LSTM</w:t>
      </w:r>
      <w:r w:rsidRPr="007230B4">
        <w:t>可以理解为升级版的循环神经网络。长短时记忆网络解决了循环神经网络中存在的梯度弥散的问题，</w:t>
      </w:r>
      <w:r w:rsidRPr="007230B4">
        <w:t>LSTM</w:t>
      </w:r>
      <w:r w:rsidRPr="007230B4">
        <w:t>提出了一个叫做记忆单元的新结构。</w:t>
      </w:r>
      <w:r w:rsidRPr="007230B4">
        <w:t>LSTM</w:t>
      </w:r>
      <w:r w:rsidRPr="007230B4">
        <w:t>由四个部分组成：输入门、输出门、遗忘门和记</w:t>
      </w:r>
      <w:r w:rsidRPr="007230B4">
        <w:rPr>
          <w:rFonts w:hint="eastAsia"/>
        </w:rPr>
        <w:t>忆单元。</w:t>
      </w:r>
      <w:r w:rsidRPr="007230B4">
        <w:t>LSTM</w:t>
      </w:r>
      <w:r w:rsidRPr="007230B4">
        <w:t>的网络及具体结构如下图</w:t>
      </w:r>
      <w:r>
        <w:rPr>
          <w:rFonts w:hint="eastAsia"/>
        </w:rPr>
        <w:t>。</w:t>
      </w:r>
    </w:p>
    <w:p w14:paraId="7523FBFE" w14:textId="2BF375E6" w:rsidR="007230B4" w:rsidRDefault="007230B4" w:rsidP="00B3651E">
      <w:pPr>
        <w:pStyle w:val="a3"/>
        <w:jc w:val="center"/>
      </w:pPr>
      <w:r>
        <w:rPr>
          <w:noProof/>
        </w:rPr>
        <w:drawing>
          <wp:inline distT="0" distB="0" distL="0" distR="0" wp14:anchorId="35FEB83F" wp14:editId="63574C91">
            <wp:extent cx="3126864" cy="210473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9532" cy="2126726"/>
                    </a:xfrm>
                    <a:prstGeom prst="rect">
                      <a:avLst/>
                    </a:prstGeom>
                  </pic:spPr>
                </pic:pic>
              </a:graphicData>
            </a:graphic>
          </wp:inline>
        </w:drawing>
      </w:r>
    </w:p>
    <w:p w14:paraId="2DC2751C" w14:textId="383607D4" w:rsidR="007230B4" w:rsidRPr="007230B4" w:rsidRDefault="007230B4" w:rsidP="00B3651E">
      <w:pPr>
        <w:ind w:firstLine="480"/>
      </w:pPr>
      <w:r w:rsidRPr="007230B4">
        <w:rPr>
          <w:rFonts w:hint="eastAsia"/>
        </w:rPr>
        <w:t>下面就几个公式介绍一下</w:t>
      </w:r>
      <w:r w:rsidRPr="007230B4">
        <w:t>LSTM</w:t>
      </w:r>
      <w:r w:rsidRPr="007230B4">
        <w:t>具体的工作流程：</w:t>
      </w:r>
    </w:p>
    <w:p w14:paraId="4120FD3F" w14:textId="4A264609" w:rsidR="007230B4" w:rsidRDefault="007230B4" w:rsidP="00B3651E">
      <w:pPr>
        <w:ind w:firstLine="480"/>
      </w:pPr>
      <w:r>
        <w:rPr>
          <w:rFonts w:hint="eastAsia"/>
        </w:rPr>
        <w:t>第</w:t>
      </w:r>
      <w:r w:rsidRPr="007230B4">
        <w:rPr>
          <w:rFonts w:hint="eastAsia"/>
        </w:rPr>
        <w:t>一步：新输入</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oMath>
      <w:r w:rsidRPr="007230B4">
        <w:t>前状态</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oMath>
      <w:r w:rsidRPr="007230B4">
        <w:t>决定</w:t>
      </w:r>
      <w:r w:rsidRPr="007230B4">
        <w:t>C</w:t>
      </w:r>
      <w:r w:rsidRPr="007230B4">
        <w:t>哪些信息可以舍弃</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oMath>
      <w:r w:rsidRPr="007230B4">
        <w:t>与</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oMath>
      <w:r w:rsidRPr="007230B4">
        <w:t>运算，对部分信息进行去除：</w:t>
      </w:r>
    </w:p>
    <w:p w14:paraId="3959A2E8" w14:textId="46361A88" w:rsidR="007230B4" w:rsidRDefault="007230B4" w:rsidP="00B3651E">
      <w:pPr>
        <w:pStyle w:val="a3"/>
        <w:jc w:val="center"/>
      </w:pPr>
    </w:p>
    <w:p w14:paraId="12269F6C" w14:textId="4E69A6F0" w:rsidR="008B48E2" w:rsidRDefault="006D39FF" w:rsidP="00B3651E">
      <w:pPr>
        <w:pStyle w:val="a3"/>
        <w:jc w:val="center"/>
      </w:pPr>
      <m:oMathPara>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t</m:t>
              </m:r>
            </m:sub>
          </m:sSub>
          <m:r>
            <w:rPr>
              <w:rFonts w:ascii="Cambria Math" w:hAnsi="Cambria Math"/>
              <w:sz w:val="24"/>
              <w:szCs w:val="24"/>
            </w:rPr>
            <m:t>=δ</m:t>
          </m:r>
          <m:d>
            <m:dPr>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f</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t-1</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t</m:t>
                      </m:r>
                    </m:sub>
                  </m:sSub>
                </m:e>
              </m:d>
            </m:e>
          </m:d>
          <m: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f</m:t>
              </m:r>
            </m:sub>
          </m:sSub>
        </m:oMath>
      </m:oMathPara>
    </w:p>
    <w:p w14:paraId="495C95D3" w14:textId="24A4A8FA" w:rsidR="007230B4" w:rsidRDefault="007230B4" w:rsidP="00B3651E">
      <w:pPr>
        <w:ind w:firstLine="480"/>
      </w:pPr>
      <w:r w:rsidRPr="007230B4">
        <w:rPr>
          <w:rFonts w:hint="eastAsia"/>
        </w:rPr>
        <w:t>第二步：新输入</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oMath>
      <w:r w:rsidRPr="007230B4">
        <w:t>前状态</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oMath>
      <w:r w:rsidRPr="007230B4">
        <w:t>决定</w:t>
      </w:r>
      <w:r w:rsidRPr="007230B4">
        <w:t>C</w:t>
      </w:r>
      <w:r w:rsidRPr="007230B4">
        <w:t>哪些信息想要保存</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oMath>
      <w:r w:rsidRPr="007230B4">
        <w:t>，新信息添加时的系数（对比</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oMath>
      <w:r w:rsidRPr="007230B4">
        <w:t>）</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e>
        </m:acc>
      </m:oMath>
      <w:r w:rsidRPr="007230B4">
        <w:t>单独新数据形式的控制参数，用于对</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oMath>
      <w:r w:rsidRPr="007230B4">
        <w:t>进行更新</w:t>
      </w:r>
      <w:r w:rsidR="00CD2752">
        <w:rPr>
          <w:rFonts w:hint="eastAsia"/>
        </w:rPr>
        <w:t>。</w:t>
      </w:r>
    </w:p>
    <w:p w14:paraId="5BF342EE" w14:textId="7110B775" w:rsidR="008B48E2" w:rsidRPr="008B48E2" w:rsidRDefault="006D39FF" w:rsidP="008B48E2">
      <w:pPr>
        <w:ind w:firstLine="480"/>
        <w:jc w:val="center"/>
        <w:rPr>
          <w:szCs w:val="24"/>
        </w:rPr>
      </w:pPr>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w:rPr>
              <w:rFonts w:ascii="Cambria Math" w:hAnsi="Cambria Math"/>
            </w:rPr>
            <m:t>=</m:t>
          </m:r>
          <m:r>
            <w:rPr>
              <w:rFonts w:ascii="Cambria Math" w:eastAsiaTheme="minorEastAsia" w:hAnsi="Cambria Math"/>
              <w:szCs w:val="24"/>
            </w:rPr>
            <m:t xml:space="preserve"> δ</m:t>
          </m:r>
          <m:d>
            <m:dPr>
              <m:ctrlPr>
                <w:rPr>
                  <w:rFonts w:ascii="Cambria Math" w:hAnsi="Cambria Math"/>
                  <w:i/>
                  <w:szCs w:val="24"/>
                </w:rPr>
              </m:ctrlPr>
            </m:dPr>
            <m:e>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i</m:t>
                  </m:r>
                </m:sub>
              </m:sSub>
              <m:r>
                <w:rPr>
                  <w:rFonts w:ascii="Cambria Math" w:eastAsiaTheme="minorEastAsia" w:hAnsi="Cambria Math"/>
                  <w:szCs w:val="24"/>
                </w:rPr>
                <m:t>⋅</m:t>
              </m:r>
              <m:d>
                <m:dPr>
                  <m:begChr m:val="["/>
                  <m:endChr m:val="]"/>
                  <m:ctrlPr>
                    <w:rPr>
                      <w:rFonts w:ascii="Cambria Math" w:hAnsi="Cambria Math"/>
                      <w:i/>
                      <w:szCs w:val="24"/>
                    </w:rPr>
                  </m:ctrlPr>
                </m:dPr>
                <m:e>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t-1</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t</m:t>
                      </m:r>
                    </m:sub>
                  </m:sSub>
                </m:e>
              </m:d>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m:rPr>
                      <m:sty m:val="p"/>
                    </m:rPr>
                    <w:rPr>
                      <w:rFonts w:ascii="Cambria Math" w:hAnsi="Cambria Math"/>
                      <w:szCs w:val="24"/>
                    </w:rPr>
                    <m:t>i</m:t>
                  </m:r>
                </m:sub>
              </m:sSub>
              <m:r>
                <w:rPr>
                  <w:rFonts w:ascii="Cambria Math" w:hAnsi="Cambria Math"/>
                  <w:szCs w:val="24"/>
                </w:rPr>
                <m:t xml:space="preserve"> </m:t>
              </m:r>
            </m:e>
          </m:d>
        </m:oMath>
      </m:oMathPara>
    </w:p>
    <w:p w14:paraId="107D150F" w14:textId="05F2245F" w:rsidR="008B48E2" w:rsidRDefault="006D39FF" w:rsidP="008B48E2">
      <w:pPr>
        <w:ind w:firstLine="48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c</m:t>
              </m:r>
            </m:sub>
          </m:sSub>
          <m:r>
            <w:rPr>
              <w:rFonts w:ascii="Cambria Math" w:eastAsiaTheme="minorEastAsia" w:hAnsi="Cambria Math"/>
              <w:szCs w:val="24"/>
            </w:rPr>
            <m:t>⋅</m:t>
          </m:r>
          <m:d>
            <m:dPr>
              <m:begChr m:val="["/>
              <m:endChr m:val="]"/>
              <m:ctrlPr>
                <w:rPr>
                  <w:rFonts w:ascii="Cambria Math" w:hAnsi="Cambria Math"/>
                  <w:i/>
                  <w:szCs w:val="24"/>
                </w:rPr>
              </m:ctrlPr>
            </m:dPr>
            <m:e>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t-1</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t</m:t>
                  </m:r>
                </m:sub>
              </m:sSub>
            </m:e>
          </m:d>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m:rPr>
                  <m:sty m:val="p"/>
                </m:rPr>
                <w:rPr>
                  <w:rFonts w:ascii="Cambria Math" w:hAnsi="Cambria Math"/>
                  <w:szCs w:val="24"/>
                </w:rPr>
                <m:t>c</m:t>
              </m:r>
            </m:sub>
          </m:sSub>
          <m:r>
            <w:rPr>
              <w:rFonts w:ascii="Cambria Math" w:hAnsi="Cambria Math"/>
              <w:szCs w:val="24"/>
            </w:rPr>
            <m:t xml:space="preserve"> </m:t>
          </m:r>
          <m:r>
            <w:rPr>
              <w:rFonts w:ascii="Cambria Math" w:hAnsi="Cambria Math"/>
            </w:rPr>
            <m:t>)</m:t>
          </m:r>
        </m:oMath>
      </m:oMathPara>
    </w:p>
    <w:p w14:paraId="372B5715" w14:textId="3569FA19" w:rsidR="00CD2752" w:rsidRDefault="00CD2752" w:rsidP="008B48E2">
      <w:pPr>
        <w:pStyle w:val="a3"/>
      </w:pPr>
    </w:p>
    <w:p w14:paraId="5EFDB139" w14:textId="3DAC63A7" w:rsidR="00CD2752" w:rsidRDefault="00CD2752" w:rsidP="00B3651E">
      <w:pPr>
        <w:ind w:firstLine="480"/>
      </w:pPr>
      <w:r w:rsidRPr="00CD2752">
        <w:rPr>
          <w:rFonts w:hint="eastAsia"/>
        </w:rPr>
        <w:t>第三步：根据就的控制参数</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oMath>
      <w:r w:rsidRPr="00CD2752">
        <w:rPr>
          <w:rFonts w:hint="eastAsia"/>
        </w:rPr>
        <w:t>，新生成的更新控制参数</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e>
        </m:acc>
      </m:oMath>
      <w:r w:rsidRPr="00CD2752">
        <w:rPr>
          <w:rFonts w:hint="eastAsia"/>
        </w:rPr>
        <w:t>，组合生成该时刻最终控制参数</w:t>
      </w:r>
      <w:r>
        <w:rPr>
          <w:rFonts w:hint="eastAsia"/>
        </w:rPr>
        <w:t>。</w:t>
      </w:r>
    </w:p>
    <w:p w14:paraId="1977DDF4" w14:textId="0F857576" w:rsidR="008B48E2" w:rsidRDefault="006D39FF" w:rsidP="00B3651E">
      <w:pPr>
        <w:ind w:firstLine="480"/>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m:oMathPara>
    </w:p>
    <w:p w14:paraId="5D413DD7" w14:textId="0DF7E8E4" w:rsidR="00CD2752" w:rsidRDefault="00CD2752" w:rsidP="008B48E2">
      <w:pPr>
        <w:pStyle w:val="a3"/>
      </w:pPr>
    </w:p>
    <w:p w14:paraId="1E628BBA" w14:textId="45C39779" w:rsidR="00CD2752" w:rsidRDefault="00CD2752" w:rsidP="00B3651E">
      <w:pPr>
        <w:ind w:firstLine="480"/>
      </w:pPr>
      <w:r w:rsidRPr="00CD2752">
        <w:rPr>
          <w:rFonts w:hint="eastAsia"/>
        </w:rPr>
        <w:t>第四步：根据控制参数</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oMath>
      <w:r w:rsidRPr="00CD2752">
        <w:t>产生此刻的新的</w:t>
      </w:r>
      <w:r w:rsidRPr="00CD2752">
        <w:t>LSTM</w:t>
      </w:r>
      <w:r w:rsidRPr="00CD2752">
        <w:t>输出</w:t>
      </w:r>
      <w:r>
        <w:rPr>
          <w:rFonts w:hint="eastAsia"/>
        </w:rPr>
        <w:t>。</w:t>
      </w:r>
    </w:p>
    <w:p w14:paraId="0750A0E1" w14:textId="57AE4157" w:rsidR="008B48E2" w:rsidRPr="008B48E2" w:rsidRDefault="006D39FF" w:rsidP="00B3651E">
      <w:pPr>
        <w:ind w:firstLine="480"/>
        <w:rPr>
          <w:szCs w:val="24"/>
        </w:rPr>
      </w:pPr>
      <m:oMathPara>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w:rPr>
              <w:rFonts w:ascii="Cambria Math" w:hAnsi="Cambria Math"/>
            </w:rPr>
            <m:t>=</m:t>
          </m:r>
          <m:r>
            <w:rPr>
              <w:rFonts w:ascii="Cambria Math" w:eastAsiaTheme="minorEastAsia" w:hAnsi="Cambria Math"/>
              <w:szCs w:val="24"/>
            </w:rPr>
            <m:t xml:space="preserve"> δ</m:t>
          </m:r>
          <m:d>
            <m:dPr>
              <m:ctrlPr>
                <w:rPr>
                  <w:rFonts w:ascii="Cambria Math" w:hAnsi="Cambria Math"/>
                  <w:i/>
                  <w:szCs w:val="24"/>
                </w:rPr>
              </m:ctrlPr>
            </m:dPr>
            <m:e>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o</m:t>
                  </m:r>
                </m:sub>
              </m:sSub>
              <m:d>
                <m:dPr>
                  <m:begChr m:val="["/>
                  <m:endChr m:val="]"/>
                  <m:ctrlPr>
                    <w:rPr>
                      <w:rFonts w:ascii="Cambria Math" w:hAnsi="Cambria Math"/>
                      <w:i/>
                      <w:szCs w:val="24"/>
                    </w:rPr>
                  </m:ctrlPr>
                </m:dPr>
                <m:e>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t-1</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t</m:t>
                      </m:r>
                    </m:sub>
                  </m:sSub>
                </m:e>
              </m:d>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m:rPr>
                      <m:sty m:val="p"/>
                    </m:rPr>
                    <w:rPr>
                      <w:rFonts w:ascii="Cambria Math" w:hAnsi="Cambria Math"/>
                      <w:szCs w:val="24"/>
                    </w:rPr>
                    <m:t>o</m:t>
                  </m:r>
                </m:sub>
              </m:sSub>
              <m:r>
                <w:rPr>
                  <w:rFonts w:ascii="Cambria Math" w:hAnsi="Cambria Math"/>
                  <w:szCs w:val="24"/>
                </w:rPr>
                <m:t xml:space="preserve"> </m:t>
              </m:r>
            </m:e>
          </m:d>
        </m:oMath>
      </m:oMathPara>
    </w:p>
    <w:p w14:paraId="232C5105" w14:textId="4910BB0F" w:rsidR="00CD2752" w:rsidRPr="007230B4" w:rsidRDefault="006D39FF" w:rsidP="008B48E2">
      <w:pPr>
        <w:ind w:firstLine="480"/>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w:rPr>
              <w:rFonts w:ascii="Cambria Math" w:hAnsi="Cambria Math"/>
            </w:rPr>
            <m:t>)</m:t>
          </m:r>
        </m:oMath>
      </m:oMathPara>
    </w:p>
    <w:p w14:paraId="635294EE" w14:textId="27AF33CD" w:rsidR="0098019C" w:rsidRDefault="0098019C" w:rsidP="00701298">
      <w:pPr>
        <w:pStyle w:val="3"/>
        <w:ind w:firstLine="480"/>
      </w:pPr>
      <w:bookmarkStart w:id="74" w:name="_Toc533617978"/>
      <w:bookmarkStart w:id="75" w:name="_Toc533631978"/>
      <w:r>
        <w:rPr>
          <w:rFonts w:hint="eastAsia"/>
        </w:rPr>
        <w:lastRenderedPageBreak/>
        <w:t>3</w:t>
      </w:r>
      <w:r>
        <w:t>.</w:t>
      </w:r>
      <w:r w:rsidR="00500E5D">
        <w:rPr>
          <w:rFonts w:hint="eastAsia"/>
        </w:rPr>
        <w:t>5</w:t>
      </w:r>
      <w:r>
        <w:t>.</w:t>
      </w:r>
      <w:r w:rsidR="00CD2752">
        <w:rPr>
          <w:rFonts w:hint="eastAsia"/>
        </w:rPr>
        <w:t>2</w:t>
      </w:r>
      <w:r>
        <w:t xml:space="preserve"> GRU</w:t>
      </w:r>
      <w:bookmarkEnd w:id="74"/>
      <w:bookmarkEnd w:id="75"/>
    </w:p>
    <w:p w14:paraId="36FC3BE6" w14:textId="6118866C" w:rsidR="007230B4" w:rsidRDefault="00CD2752" w:rsidP="00B3651E">
      <w:pPr>
        <w:ind w:firstLine="480"/>
      </w:pPr>
      <w:r w:rsidRPr="00CD2752">
        <w:t>GRU</w:t>
      </w:r>
      <w:r w:rsidRPr="00CD2752">
        <w:t>是长短时记忆网络的一个重要变种，它从两个方面做出了改变，首先是遗忘门和输入门的结合（不是独立，不是互补），将其合成了一个单一的更新门。其次，控制参数</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oMath>
      <w:r w:rsidRPr="00CD2752">
        <w:t>与输出</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oMath>
      <w:r w:rsidRPr="00CD2752">
        <w:t>结合，直接产生带有长短记忆能力的输出。而</w:t>
      </w:r>
      <w:r w:rsidRPr="00CD2752">
        <w:t>GRU</w:t>
      </w:r>
      <w:r w:rsidRPr="00CD2752">
        <w:t>同样还混合了细胞状态和隐藏状态，和其他一些改动。</w:t>
      </w:r>
      <w:r w:rsidRPr="00CD2752">
        <w:t>GRU</w:t>
      </w:r>
      <w:r w:rsidRPr="00CD2752">
        <w:t>与</w:t>
      </w:r>
      <w:r w:rsidRPr="00CD2752">
        <w:t>LSTM</w:t>
      </w:r>
      <w:r w:rsidRPr="00CD2752">
        <w:t>效果类似，</w:t>
      </w:r>
      <w:r w:rsidRPr="00CD2752">
        <w:t>GRU</w:t>
      </w:r>
      <w:r w:rsidRPr="00CD2752">
        <w:t>比标准</w:t>
      </w:r>
      <w:r w:rsidRPr="00CD2752">
        <w:t>LSTM</w:t>
      </w:r>
      <w:r w:rsidRPr="00CD2752">
        <w:t>简单，</w:t>
      </w:r>
      <w:r w:rsidRPr="00CD2752">
        <w:t>GRU</w:t>
      </w:r>
      <w:r w:rsidRPr="00CD2752">
        <w:t>所使用的参数要少于</w:t>
      </w:r>
      <w:r w:rsidRPr="00CD2752">
        <w:t>LSTM</w:t>
      </w:r>
      <w:r w:rsidRPr="00CD2752">
        <w:t>中使用的个数。具体结构如下图所示</w:t>
      </w:r>
      <w:r>
        <w:rPr>
          <w:rFonts w:hint="eastAsia"/>
        </w:rPr>
        <w:t>。</w:t>
      </w:r>
    </w:p>
    <w:p w14:paraId="55242747" w14:textId="0E33938A" w:rsidR="00CD2752" w:rsidRDefault="00CD2752" w:rsidP="00B3651E">
      <w:pPr>
        <w:pStyle w:val="a3"/>
        <w:jc w:val="center"/>
      </w:pPr>
      <w:r>
        <w:rPr>
          <w:noProof/>
        </w:rPr>
        <w:drawing>
          <wp:inline distT="0" distB="0" distL="0" distR="0" wp14:anchorId="5EC02E00" wp14:editId="2CBFE0A2">
            <wp:extent cx="3139653" cy="1985618"/>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304" cy="2002473"/>
                    </a:xfrm>
                    <a:prstGeom prst="rect">
                      <a:avLst/>
                    </a:prstGeom>
                  </pic:spPr>
                </pic:pic>
              </a:graphicData>
            </a:graphic>
          </wp:inline>
        </w:drawing>
      </w:r>
    </w:p>
    <w:p w14:paraId="6BAFD4E5" w14:textId="69DF40B7" w:rsidR="00CD2752" w:rsidRDefault="00CD2752" w:rsidP="00B3651E">
      <w:pPr>
        <w:ind w:firstLine="480"/>
      </w:pPr>
      <w:r w:rsidRPr="00CD2752">
        <w:rPr>
          <w:rFonts w:hint="eastAsia"/>
        </w:rPr>
        <w:t>下面就几个公式介绍一下</w:t>
      </w:r>
      <w:r w:rsidRPr="00CD2752">
        <w:t>GRU</w:t>
      </w:r>
      <w:r w:rsidRPr="00CD2752">
        <w:t>具体的工作流程：</w:t>
      </w:r>
    </w:p>
    <w:p w14:paraId="59C0ED18" w14:textId="3CB64716" w:rsidR="00DC3021" w:rsidRDefault="00DC3021" w:rsidP="00B3651E">
      <w:pPr>
        <w:ind w:firstLine="480"/>
      </w:pPr>
      <w:r w:rsidRPr="00DC3021">
        <w:rPr>
          <w:rFonts w:hint="eastAsia"/>
        </w:rPr>
        <w:t>第一步：新输入</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oMath>
      <w:r w:rsidRPr="00DC3021">
        <w:rPr>
          <w:rFonts w:hint="eastAsia"/>
        </w:rPr>
        <w:t>前状态</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oMath>
      <w:r w:rsidRPr="00DC3021">
        <w:rPr>
          <w:rFonts w:hint="eastAsia"/>
        </w:rPr>
        <w:t>和权重</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oMath>
      <w:r w:rsidRPr="00DC3021">
        <w:rPr>
          <w:rFonts w:hint="eastAsia"/>
        </w:rPr>
        <w:t>对</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oMath>
      <w:r w:rsidRPr="00DC3021">
        <w:rPr>
          <w:rFonts w:hint="eastAsia"/>
        </w:rPr>
        <w:t>进行更新。</w:t>
      </w:r>
    </w:p>
    <w:p w14:paraId="5C74B672" w14:textId="7AB6CB06" w:rsidR="00DC3021" w:rsidRDefault="006D39FF" w:rsidP="008B48E2">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w:rPr>
              <w:rFonts w:ascii="Cambria Math" w:hAnsi="Cambria Math"/>
            </w:rPr>
            <m:t>=</m:t>
          </m:r>
          <m:r>
            <w:rPr>
              <w:rFonts w:ascii="Cambria Math" w:eastAsiaTheme="minorEastAsia" w:hAnsi="Cambria Math"/>
            </w:rPr>
            <m:t>δ</m:t>
          </m:r>
          <m:d>
            <m:dPr>
              <m:ctrlPr>
                <w:rPr>
                  <w:rFonts w:ascii="Cambria Math" w:hAnsi="Cambria Math"/>
                  <w:i/>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w:rPr>
                  <w:rFonts w:ascii="Cambria Math" w:eastAsiaTheme="minorEastAsia" w:hAnsi="Cambria Math"/>
                </w:rPr>
                <m:t>⋅</m:t>
              </m:r>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e>
          </m:d>
        </m:oMath>
      </m:oMathPara>
    </w:p>
    <w:p w14:paraId="7CE8F0BC" w14:textId="5197950C" w:rsidR="00DC3021" w:rsidRDefault="00DC3021" w:rsidP="00B3651E">
      <w:pPr>
        <w:ind w:firstLine="480"/>
      </w:pPr>
      <w:r>
        <w:rPr>
          <w:rFonts w:hint="eastAsia"/>
        </w:rPr>
        <w:t>第二步：新输入</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oMath>
      <w:r>
        <w:rPr>
          <w:rFonts w:hint="eastAsia"/>
        </w:rPr>
        <w:t>前状态</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oMath>
      <w:r>
        <w:rPr>
          <w:rFonts w:hint="eastAsia"/>
        </w:rPr>
        <w:t>和权重</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hint="eastAsia"/>
              </w:rPr>
              <m:t>r</m:t>
            </m:r>
          </m:sub>
        </m:sSub>
      </m:oMath>
      <w:r>
        <w:rPr>
          <w:rFonts w:hint="eastAsia"/>
        </w:rPr>
        <w:t>计算</w:t>
      </w:r>
      <m:oMath>
        <m:sSub>
          <m:sSubPr>
            <m:ctrlPr>
              <w:rPr>
                <w:rFonts w:ascii="Cambria Math" w:hAnsi="Cambria Math"/>
              </w:rPr>
            </m:ctrlPr>
          </m:sSubPr>
          <m:e>
            <m:r>
              <m:rPr>
                <m:sty m:val="p"/>
              </m:rPr>
              <w:rPr>
                <w:rFonts w:ascii="Cambria Math" w:hAnsi="Cambria Math" w:hint="eastAsia"/>
              </w:rPr>
              <m:t>r</m:t>
            </m:r>
          </m:e>
          <m:sub>
            <m:r>
              <m:rPr>
                <m:sty m:val="p"/>
              </m:rPr>
              <w:rPr>
                <w:rFonts w:ascii="Cambria Math" w:hAnsi="Cambria Math"/>
              </w:rPr>
              <m:t>t</m:t>
            </m:r>
          </m:sub>
        </m:sSub>
      </m:oMath>
      <w:r>
        <w:rPr>
          <w:rFonts w:hint="eastAsia"/>
        </w:rPr>
        <w:t>，从新得到的内容中抽取信息：</w:t>
      </w:r>
    </w:p>
    <w:p w14:paraId="2C86DE07" w14:textId="7F118E34" w:rsidR="00DC3021" w:rsidRDefault="006D39FF" w:rsidP="008B48E2">
      <w:pPr>
        <w:ind w:firstLine="480"/>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w:rPr>
              <w:rFonts w:ascii="Cambria Math" w:hAnsi="Cambria Math"/>
            </w:rPr>
            <m:t>=</m:t>
          </m:r>
          <m:r>
            <w:rPr>
              <w:rFonts w:ascii="Cambria Math" w:eastAsiaTheme="minorEastAsia" w:hAnsi="Cambria Math"/>
            </w:rPr>
            <m:t>δ</m:t>
          </m:r>
          <m:d>
            <m:dPr>
              <m:ctrlPr>
                <w:rPr>
                  <w:rFonts w:ascii="Cambria Math" w:hAnsi="Cambria Math"/>
                  <w:i/>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w:rPr>
                  <w:rFonts w:ascii="Cambria Math" w:eastAsiaTheme="minorEastAsia" w:hAnsi="Cambria Math"/>
                </w:rPr>
                <m:t>⋅</m:t>
              </m:r>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e>
          </m:d>
        </m:oMath>
      </m:oMathPara>
    </w:p>
    <w:p w14:paraId="3E83885E" w14:textId="316AA968" w:rsidR="00DC3021" w:rsidRDefault="00DC3021" w:rsidP="00B3651E">
      <w:pPr>
        <w:ind w:firstLine="480"/>
      </w:pPr>
      <w:r>
        <w:rPr>
          <w:rFonts w:hint="eastAsia"/>
        </w:rPr>
        <w:t>第三步：新输入</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oMath>
      <w:r>
        <w:rPr>
          <w:rFonts w:hint="eastAsia"/>
        </w:rPr>
        <w:t>前状态</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oMath>
      <w:r>
        <w:rPr>
          <w:rFonts w:hint="eastAsia"/>
        </w:rPr>
        <w:t>和权重</w:t>
      </w:r>
      <w:r>
        <w:rPr>
          <w:rFonts w:hint="eastAsia"/>
        </w:rPr>
        <w:t>W</w:t>
      </w:r>
      <w:r>
        <w:rPr>
          <w:rFonts w:hint="eastAsia"/>
        </w:rPr>
        <w:t>计算</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e>
        </m:acc>
      </m:oMath>
      <w:r>
        <w:rPr>
          <w:rFonts w:hint="eastAsia"/>
        </w:rPr>
        <w:t>，</w:t>
      </w:r>
      <m:oMath>
        <m:sSub>
          <m:sSubPr>
            <m:ctrlPr>
              <w:rPr>
                <w:rFonts w:ascii="Cambria Math" w:hAnsi="Cambria Math"/>
              </w:rPr>
            </m:ctrlPr>
          </m:sSubPr>
          <m:e>
            <m:r>
              <m:rPr>
                <m:sty m:val="p"/>
              </m:rPr>
              <w:rPr>
                <w:rFonts w:ascii="Cambria Math" w:hAnsi="Cambria Math" w:hint="eastAsia"/>
              </w:rPr>
              <m:t>r</m:t>
            </m:r>
          </m:e>
          <m:sub>
            <m:r>
              <m:rPr>
                <m:sty m:val="p"/>
              </m:rPr>
              <w:rPr>
                <w:rFonts w:ascii="Cambria Math" w:hAnsi="Cambria Math"/>
              </w:rPr>
              <m:t>t</m:t>
            </m:r>
          </m:sub>
        </m:sSub>
      </m:oMath>
      <w:r>
        <w:rPr>
          <w:rFonts w:hint="eastAsia"/>
        </w:rPr>
        <w:t>为</w:t>
      </w:r>
      <w:r>
        <w:rPr>
          <w:rFonts w:hint="eastAsia"/>
        </w:rPr>
        <w:t>0~</w:t>
      </w:r>
      <w:r>
        <w:t>1</w:t>
      </w:r>
      <w:r>
        <w:rPr>
          <w:rFonts w:hint="eastAsia"/>
        </w:rPr>
        <w:t>之间的值，是对</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oMath>
      <w:r>
        <w:rPr>
          <w:rFonts w:hint="eastAsia"/>
        </w:rPr>
        <w:t>的一个约束，对</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oMath>
      <w:r>
        <w:rPr>
          <w:rFonts w:hint="eastAsia"/>
        </w:rPr>
        <w:t>的幅度的调整</w:t>
      </w:r>
    </w:p>
    <w:p w14:paraId="271DB540" w14:textId="224DE2A0" w:rsidR="00DC3021" w:rsidRDefault="006D39FF" w:rsidP="00392966">
      <w:pPr>
        <w:ind w:firstLine="48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t</m:t>
                  </m:r>
                </m:sub>
              </m:sSub>
            </m:e>
          </m:acc>
          <m:r>
            <w:rPr>
              <w:rFonts w:ascii="Cambria Math" w:hAnsi="Cambria Math"/>
            </w:rPr>
            <m:t>=</m:t>
          </m:r>
          <m:r>
            <m:rPr>
              <m:sty m:val="p"/>
            </m:rPr>
            <w:rPr>
              <w:rFonts w:ascii="Cambria Math" w:hAnsi="Cambria Math"/>
            </w:rPr>
            <m:t>tanh⁡</m:t>
          </m:r>
          <m:r>
            <w:rPr>
              <w:rFonts w:ascii="Cambria Math" w:hAnsi="Cambria Math"/>
            </w:rPr>
            <m:t>(W</m:t>
          </m:r>
          <m:r>
            <w:rPr>
              <w:rFonts w:ascii="Cambria Math" w:eastAsiaTheme="minorEastAsia" w:hAnsi="Cambria Math"/>
            </w:rPr>
            <m:t>⋅</m:t>
          </m:r>
          <m:d>
            <m:dPr>
              <m:begChr m:val="["/>
              <m:endChr m:val="]"/>
              <m:ctrlPr>
                <w:rPr>
                  <w:rFonts w:ascii="Cambria Math" w:hAnsi="Cambria Math"/>
                  <w:i/>
                </w:rPr>
              </m:ctrlPr>
            </m:dPr>
            <m:e>
              <m:sSub>
                <m:sSubPr>
                  <m:ctrlPr>
                    <w:rPr>
                      <w:rFonts w:ascii="Cambria Math" w:hAnsi="Cambria Math"/>
                    </w:rPr>
                  </m:ctrlPr>
                </m:sSub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w:rPr>
                      <w:rFonts w:ascii="Cambria Math" w:hAnsi="Cambria Math"/>
                    </w:rPr>
                    <m:t>×</m:t>
                  </m:r>
                  <m:r>
                    <m:rPr>
                      <m:sty m:val="p"/>
                    </m:rPr>
                    <w:rPr>
                      <w:rFonts w:ascii="Cambria Math" w:hAnsi="Cambria Math"/>
                    </w:rPr>
                    <m:t>h</m:t>
                  </m:r>
                </m:e>
                <m:sub>
                  <m:r>
                    <m:rPr>
                      <m:sty m:val="p"/>
                    </m:rPr>
                    <w:rPr>
                      <w:rFonts w:ascii="Cambria Math" w:hAnsi="Cambria Math"/>
                    </w:rPr>
                    <m:t>t-1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w:rPr>
              <w:rFonts w:ascii="Cambria Math" w:hAnsi="Cambria Math"/>
            </w:rPr>
            <m:t>)</m:t>
          </m:r>
        </m:oMath>
      </m:oMathPara>
    </w:p>
    <w:p w14:paraId="04163DD2" w14:textId="20FBD517" w:rsidR="00DC3021" w:rsidRDefault="00DC3021" w:rsidP="00B3651E">
      <w:pPr>
        <w:ind w:firstLine="480"/>
      </w:pPr>
      <w:r>
        <w:rPr>
          <w:rFonts w:hint="eastAsia"/>
        </w:rPr>
        <w:t>第四步：根据更新的</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oMath>
      <w:r>
        <w:rPr>
          <w:rFonts w:hint="eastAsia"/>
        </w:rPr>
        <w:t>前状态</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oMath>
      <w:r>
        <w:rPr>
          <w:rFonts w:hint="eastAsia"/>
        </w:rPr>
        <w:t>和计算得到的</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e>
        </m:acc>
      </m:oMath>
      <w:r>
        <w:rPr>
          <w:rFonts w:hint="eastAsia"/>
        </w:rPr>
        <w:t>产生此刻的新的</w:t>
      </w:r>
      <w:r>
        <w:rPr>
          <w:rFonts w:hint="eastAsia"/>
        </w:rPr>
        <w:t>G</w:t>
      </w:r>
      <w:r>
        <w:t>RU</w:t>
      </w:r>
      <w:r>
        <w:rPr>
          <w:rFonts w:hint="eastAsia"/>
        </w:rPr>
        <w:t>输出。</w:t>
      </w:r>
    </w:p>
    <w:p w14:paraId="0F75A9F1" w14:textId="1D7730C1" w:rsidR="00B3651E" w:rsidRDefault="006D39FF" w:rsidP="00392966">
      <w:pPr>
        <w:ind w:firstLine="480"/>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t</m:t>
                  </m:r>
                </m:sub>
              </m:sSub>
            </m:e>
          </m:acc>
        </m:oMath>
      </m:oMathPara>
    </w:p>
    <w:p w14:paraId="1842F43B" w14:textId="00961CC8" w:rsidR="00B3651E" w:rsidRDefault="00B3651E" w:rsidP="00B3651E">
      <w:pPr>
        <w:ind w:firstLine="480"/>
      </w:pPr>
      <w:r>
        <w:rPr>
          <w:rFonts w:hint="eastAsia"/>
        </w:rPr>
        <w:t>G</w:t>
      </w:r>
      <w:r>
        <w:t>RU</w:t>
      </w:r>
      <w:r>
        <w:rPr>
          <w:rFonts w:hint="eastAsia"/>
        </w:rPr>
        <w:t>计算的过程中不去要</w:t>
      </w:r>
      <w:r>
        <w:rPr>
          <w:rFonts w:hint="eastAsia"/>
        </w:rPr>
        <w:t>C</w:t>
      </w:r>
      <w:r>
        <w:rPr>
          <w:rFonts w:hint="eastAsia"/>
        </w:rPr>
        <w:t>，</w:t>
      </w:r>
      <w:r>
        <w:rPr>
          <w:rFonts w:hint="eastAsia"/>
        </w:rPr>
        <w:t>G</w:t>
      </w:r>
      <w:r>
        <w:t>RU</w:t>
      </w:r>
      <w:r>
        <w:rPr>
          <w:rFonts w:hint="eastAsia"/>
        </w:rPr>
        <w:t>将</w:t>
      </w:r>
      <w:r>
        <w:rPr>
          <w:rFonts w:hint="eastAsia"/>
        </w:rPr>
        <w:t>C</w:t>
      </w:r>
      <w:r>
        <w:rPr>
          <w:rFonts w:hint="eastAsia"/>
        </w:rPr>
        <w:t>合并到了</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oMath>
      <w:r>
        <w:rPr>
          <w:rFonts w:hint="eastAsia"/>
        </w:rPr>
        <w:t>中，在</w:t>
      </w:r>
      <w:r>
        <w:rPr>
          <w:rFonts w:hint="eastAsia"/>
        </w:rPr>
        <w:t>G</w:t>
      </w:r>
      <w:r>
        <w:t>RU</w:t>
      </w:r>
      <w:r>
        <w:rPr>
          <w:rFonts w:hint="eastAsia"/>
        </w:rPr>
        <w:t>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oMath>
      <w:r>
        <w:rPr>
          <w:rFonts w:hint="eastAsia"/>
        </w:rPr>
        <w:t>做不断地更新，更新的方式是遗忘多少就添加多少。</w:t>
      </w:r>
    </w:p>
    <w:p w14:paraId="0AF8ABDC" w14:textId="5298C8D4" w:rsidR="00F7373C" w:rsidRPr="00F860B2" w:rsidRDefault="00F7373C" w:rsidP="00701298">
      <w:pPr>
        <w:pStyle w:val="3"/>
        <w:ind w:firstLine="480"/>
      </w:pPr>
      <w:bookmarkStart w:id="76" w:name="_Toc533617979"/>
      <w:bookmarkStart w:id="77" w:name="_Toc533631979"/>
      <w:r w:rsidRPr="00F860B2">
        <w:rPr>
          <w:rFonts w:hint="eastAsia"/>
        </w:rPr>
        <w:t>3.</w:t>
      </w:r>
      <w:r w:rsidR="00500E5D">
        <w:rPr>
          <w:rFonts w:hint="eastAsia"/>
        </w:rPr>
        <w:t>5.</w:t>
      </w:r>
      <w:r w:rsidR="00CD2752">
        <w:rPr>
          <w:rFonts w:hint="eastAsia"/>
        </w:rPr>
        <w:t>3</w:t>
      </w:r>
      <w:r w:rsidRPr="00F860B2">
        <w:t xml:space="preserve"> </w:t>
      </w:r>
      <w:proofErr w:type="spellStart"/>
      <w:r w:rsidR="00B3651E">
        <w:t>BiGRU</w:t>
      </w:r>
      <w:proofErr w:type="spellEnd"/>
      <w:r w:rsidR="00B3651E">
        <w:rPr>
          <w:rFonts w:hint="eastAsia"/>
        </w:rPr>
        <w:t>-</w:t>
      </w:r>
      <w:r w:rsidRPr="00F860B2">
        <w:t>Attention</w:t>
      </w:r>
      <w:bookmarkEnd w:id="76"/>
      <w:bookmarkEnd w:id="77"/>
    </w:p>
    <w:p w14:paraId="437268E9" w14:textId="1AABD516" w:rsidR="00B3651E" w:rsidRDefault="00B3651E" w:rsidP="00B3651E">
      <w:pPr>
        <w:ind w:firstLine="480"/>
      </w:pPr>
      <w:proofErr w:type="spellStart"/>
      <w:r w:rsidRPr="00B3651E">
        <w:t>BiGRU</w:t>
      </w:r>
      <w:proofErr w:type="spellEnd"/>
      <w:r w:rsidRPr="00B3651E">
        <w:t>-Attention</w:t>
      </w:r>
      <w:r w:rsidRPr="00B3651E">
        <w:t>模型共分为三部分：文本向量输入层、隐含层和输出层。</w:t>
      </w:r>
      <w:r w:rsidRPr="00B3651E">
        <w:lastRenderedPageBreak/>
        <w:t>其中隐含层由</w:t>
      </w:r>
      <w:proofErr w:type="spellStart"/>
      <w:r w:rsidRPr="00B3651E">
        <w:t>BiGRU</w:t>
      </w:r>
      <w:proofErr w:type="spellEnd"/>
      <w:r w:rsidRPr="00B3651E">
        <w:t>层、</w:t>
      </w:r>
      <w:r w:rsidRPr="00B3651E">
        <w:t>attention</w:t>
      </w:r>
      <w:r w:rsidRPr="00B3651E">
        <w:t>层和</w:t>
      </w:r>
      <w:r w:rsidRPr="00B3651E">
        <w:t>Dense</w:t>
      </w:r>
      <w:r w:rsidRPr="00B3651E">
        <w:t>层三层构成。</w:t>
      </w:r>
      <w:proofErr w:type="spellStart"/>
      <w:r w:rsidRPr="00B3651E">
        <w:t>BiGRU</w:t>
      </w:r>
      <w:proofErr w:type="spellEnd"/>
      <w:r w:rsidRPr="00B3651E">
        <w:t>-Attention</w:t>
      </w:r>
      <w:r w:rsidRPr="00B3651E">
        <w:t>模型结构如下图所示</w:t>
      </w:r>
      <w:r>
        <w:rPr>
          <w:rFonts w:hint="eastAsia"/>
        </w:rPr>
        <w:t>。</w:t>
      </w:r>
    </w:p>
    <w:p w14:paraId="4B91C784" w14:textId="7369FD1B" w:rsidR="00B3651E" w:rsidRDefault="00B3651E" w:rsidP="00B3651E">
      <w:pPr>
        <w:pStyle w:val="a3"/>
        <w:jc w:val="center"/>
      </w:pPr>
      <w:r>
        <w:rPr>
          <w:noProof/>
        </w:rPr>
        <w:drawing>
          <wp:inline distT="0" distB="0" distL="0" distR="0" wp14:anchorId="357D50A1" wp14:editId="4F5E6588">
            <wp:extent cx="4142604" cy="261294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8729" cy="2635729"/>
                    </a:xfrm>
                    <a:prstGeom prst="rect">
                      <a:avLst/>
                    </a:prstGeom>
                  </pic:spPr>
                </pic:pic>
              </a:graphicData>
            </a:graphic>
          </wp:inline>
        </w:drawing>
      </w:r>
    </w:p>
    <w:p w14:paraId="48F475D1" w14:textId="77777777" w:rsidR="00B3651E" w:rsidRDefault="00B3651E" w:rsidP="00B3651E">
      <w:pPr>
        <w:ind w:firstLineChars="175" w:firstLine="420"/>
      </w:pPr>
      <w:r w:rsidRPr="00B3651E">
        <w:rPr>
          <w:rFonts w:hint="eastAsia"/>
        </w:rPr>
        <w:t>因为输入层即对数据进行数据预处理，所以这里重点介绍隐含层和输出层</w:t>
      </w:r>
    </w:p>
    <w:p w14:paraId="441FD877" w14:textId="65589FBA" w:rsidR="00B3651E" w:rsidRDefault="00B3651E" w:rsidP="00B3651E">
      <w:pPr>
        <w:ind w:firstLineChars="175" w:firstLine="420"/>
      </w:pPr>
      <w:r w:rsidRPr="00B3651E">
        <w:rPr>
          <w:rFonts w:hint="eastAsia"/>
        </w:rPr>
        <w:t>隐含层的计算主要分为两个步骤完成</w:t>
      </w:r>
      <w:r>
        <w:rPr>
          <w:rFonts w:hint="eastAsia"/>
        </w:rPr>
        <w:t>：</w:t>
      </w:r>
    </w:p>
    <w:p w14:paraId="27A76401" w14:textId="6F8F3825" w:rsidR="00B3651E" w:rsidRDefault="00B3651E" w:rsidP="00B3651E">
      <w:pPr>
        <w:ind w:firstLine="480"/>
      </w:pPr>
      <w:r w:rsidRPr="00B3651E">
        <w:t>(</w:t>
      </w:r>
      <w:r>
        <w:t>1)</w:t>
      </w:r>
      <w:r w:rsidRPr="00B3651E">
        <w:t>计算</w:t>
      </w:r>
      <w:proofErr w:type="spellStart"/>
      <w:r w:rsidRPr="00B3651E">
        <w:t>BiGRU</w:t>
      </w:r>
      <w:proofErr w:type="spellEnd"/>
      <w:r w:rsidRPr="00B3651E">
        <w:t>层输出的词向量。文本词向量为</w:t>
      </w:r>
      <w:proofErr w:type="spellStart"/>
      <w:r w:rsidRPr="00B3651E">
        <w:t>BiGRU</w:t>
      </w:r>
      <w:proofErr w:type="spellEnd"/>
      <w:r w:rsidRPr="00B3651E">
        <w:t>层的输入向量。</w:t>
      </w:r>
      <w:proofErr w:type="spellStart"/>
      <w:r w:rsidRPr="00B3651E">
        <w:t>BiGRU</w:t>
      </w:r>
      <w:proofErr w:type="spellEnd"/>
      <w:r w:rsidRPr="00B3651E">
        <w:t>层的目的主要是对输入的文本向量进行文本层次特征的提取。根据</w:t>
      </w:r>
      <w:proofErr w:type="spellStart"/>
      <w:r w:rsidRPr="00B3651E">
        <w:t>BiGRU</w:t>
      </w:r>
      <w:proofErr w:type="spellEnd"/>
      <w:r w:rsidRPr="00B3651E">
        <w:t>神经网络模型图，可以把</w:t>
      </w:r>
      <w:proofErr w:type="spellStart"/>
      <w:r w:rsidRPr="00B3651E">
        <w:t>BiGRU</w:t>
      </w:r>
      <w:proofErr w:type="spellEnd"/>
      <w:r w:rsidRPr="00B3651E">
        <w:t>模型看做由向前</w:t>
      </w:r>
      <w:r w:rsidRPr="00B3651E">
        <w:t>GRU</w:t>
      </w:r>
      <w:r w:rsidRPr="00B3651E">
        <w:t>和反向</w:t>
      </w:r>
      <w:r w:rsidRPr="00B3651E">
        <w:t>GRU</w:t>
      </w:r>
      <w:r w:rsidRPr="00B3651E">
        <w:t>两部分组成，在这里简化为下式。在第</w:t>
      </w:r>
      <w:proofErr w:type="spellStart"/>
      <w:r w:rsidRPr="00B3651E">
        <w:t>i</w:t>
      </w:r>
      <w:proofErr w:type="spellEnd"/>
      <w:r w:rsidRPr="00B3651E">
        <w:t>时刻输入的第</w:t>
      </w:r>
      <w:r w:rsidRPr="00B3651E">
        <w:t>j</w:t>
      </w:r>
      <w:r w:rsidRPr="00B3651E">
        <w:t>个句子的第</w:t>
      </w:r>
      <w:r w:rsidRPr="00B3651E">
        <w:t>t</w:t>
      </w:r>
      <w:r w:rsidRPr="00B3651E">
        <w:t>个单词的词向量为</w:t>
      </w:r>
      <w:proofErr w:type="spellStart"/>
      <w:r w:rsidRPr="00B3651E">
        <w:t>c_ijt</w:t>
      </w:r>
      <w:proofErr w:type="spellEnd"/>
      <w:r w:rsidRPr="00B3651E">
        <w:t>，通过</w:t>
      </w:r>
      <w:proofErr w:type="spellStart"/>
      <w:r w:rsidRPr="00B3651E">
        <w:t>BiGRU</w:t>
      </w:r>
      <w:proofErr w:type="spellEnd"/>
      <w:r w:rsidRPr="00B3651E">
        <w:t>层特征提取后，可以更加充分地学习上下文之间的关系，进行语义编码，具体计算攻击如下所示</w:t>
      </w:r>
      <w:r>
        <w:rPr>
          <w:rFonts w:hint="eastAsia"/>
        </w:rPr>
        <w:t>。</w:t>
      </w:r>
    </w:p>
    <w:p w14:paraId="4EB8D018" w14:textId="02FA829E" w:rsidR="00B3651E" w:rsidRDefault="00B3651E" w:rsidP="007F2760">
      <w:pPr>
        <w:ind w:firstLine="480"/>
      </w:pPr>
      <w:r w:rsidRPr="00B3651E">
        <w:rPr>
          <w:rFonts w:hint="eastAsia"/>
        </w:rPr>
        <w:t>计算每个词向量应分配的概率权重。这个步骤主要是为不同的词向量分配相应的概率权重，</w:t>
      </w:r>
      <w:r w:rsidRPr="00B3651E">
        <w:t>(</w:t>
      </w:r>
      <w:r>
        <w:rPr>
          <w:rFonts w:hint="eastAsia"/>
        </w:rPr>
        <w:t>2</w:t>
      </w:r>
      <w:r w:rsidRPr="00B3651E">
        <w:t xml:space="preserve">) </w:t>
      </w:r>
      <w:r w:rsidRPr="00B3651E">
        <w:t>进一步提取文本特征，突出文本的关键信息。在文本中，不同的词对文本你情感分类起着不同的作用。地点状语、时间状语对文本情感分类来说，重要程度极小；而具有情感色彩的形容词对文本情感分类却至关重要。为了突出不同词对整个文本情感分类的重要度，</w:t>
      </w:r>
      <w:proofErr w:type="spellStart"/>
      <w:r w:rsidRPr="00B3651E">
        <w:t>BiGRU</w:t>
      </w:r>
      <w:proofErr w:type="spellEnd"/>
      <w:r w:rsidRPr="00B3651E">
        <w:t>-Attention</w:t>
      </w:r>
      <w:r w:rsidRPr="00B3651E">
        <w:t>模型中引入了</w:t>
      </w:r>
      <w:r w:rsidRPr="00B3651E">
        <w:t>attention</w:t>
      </w:r>
      <w:r w:rsidRPr="00B3651E">
        <w:t>机制层。</w:t>
      </w:r>
      <w:r w:rsidRPr="00B3651E">
        <w:t>Attention</w:t>
      </w:r>
      <w:r w:rsidRPr="00B3651E">
        <w:t>机制层的输入为上一次层中经过</w:t>
      </w:r>
      <w:proofErr w:type="spellStart"/>
      <w:r w:rsidRPr="00B3651E">
        <w:t>BiGRU</w:t>
      </w:r>
      <w:proofErr w:type="spellEnd"/>
      <w:r w:rsidRPr="00B3651E">
        <w:t>神经网络层激活处理的输出向量</w:t>
      </w:r>
      <m:oMath>
        <m:sSub>
          <m:sSubPr>
            <m:ctrlPr>
              <w:rPr>
                <w:rFonts w:ascii="Cambria Math" w:hAnsi="Cambria Math"/>
              </w:rPr>
            </m:ctrlPr>
          </m:sSubPr>
          <m:e>
            <m:r>
              <m:rPr>
                <m:sty m:val="p"/>
              </m:rPr>
              <w:rPr>
                <w:rFonts w:ascii="Cambria Math" w:hAnsi="Cambria Math" w:hint="eastAsia"/>
              </w:rPr>
              <m:t>h</m:t>
            </m:r>
          </m:e>
          <m:sub>
            <m:r>
              <m:rPr>
                <m:sty m:val="p"/>
              </m:rPr>
              <w:rPr>
                <w:rFonts w:ascii="Cambria Math" w:hAnsi="Cambria Math"/>
              </w:rPr>
              <m:t>ijt</m:t>
            </m:r>
          </m:sub>
        </m:sSub>
      </m:oMath>
      <w:r w:rsidRPr="00B3651E">
        <w:t>，</w:t>
      </w:r>
      <w:r w:rsidRPr="00B3651E">
        <w:t>attention</w:t>
      </w:r>
      <w:r w:rsidRPr="00B3651E">
        <w:t>机制层的权</w:t>
      </w:r>
      <w:r w:rsidRPr="00B3651E">
        <w:rPr>
          <w:rFonts w:hint="eastAsia"/>
        </w:rPr>
        <w:t>重系数具体通过以下几个公式进行计算</w:t>
      </w:r>
      <w:r>
        <w:rPr>
          <w:rFonts w:hint="eastAsia"/>
        </w:rPr>
        <w:t>。</w:t>
      </w:r>
    </w:p>
    <w:p w14:paraId="06AB62EB" w14:textId="3594EB26" w:rsidR="0007622C" w:rsidRPr="0007622C" w:rsidRDefault="006D39FF" w:rsidP="00B3651E">
      <w:pPr>
        <w:pStyle w:val="a3"/>
        <w:jc w:val="center"/>
      </w:pPr>
      <m:oMathPara>
        <m:oMath>
          <m:sSub>
            <m:sSubPr>
              <m:ctrlPr>
                <w:rPr>
                  <w:rFonts w:ascii="Cambria Math" w:hAnsi="Cambria Math"/>
                  <w:sz w:val="24"/>
                  <w:szCs w:val="24"/>
                </w:rPr>
              </m:ctrlPr>
            </m:sSubPr>
            <m:e>
              <m:r>
                <m:rPr>
                  <m:sty m:val="p"/>
                </m:rPr>
                <w:rPr>
                  <w:rFonts w:ascii="Cambria Math" w:hAnsi="Cambria Math" w:hint="eastAsia"/>
                  <w:sz w:val="24"/>
                  <w:szCs w:val="24"/>
                </w:rPr>
                <m:t>h</m:t>
              </m:r>
            </m:e>
            <m:sub>
              <m:r>
                <m:rPr>
                  <m:sty m:val="p"/>
                </m:rPr>
                <w:rPr>
                  <w:rFonts w:ascii="Cambria Math" w:hAnsi="Cambria Math"/>
                  <w:sz w:val="24"/>
                  <w:szCs w:val="24"/>
                </w:rPr>
                <m:t>ijt</m:t>
              </m:r>
            </m:sub>
          </m:sSub>
          <m:r>
            <w:rPr>
              <w:rFonts w:ascii="Cambria Math" w:hAnsi="Cambria Math"/>
              <w:sz w:val="24"/>
              <w:szCs w:val="24"/>
            </w:rPr>
            <m:t>=BiGRU</m:t>
          </m:r>
          <m:d>
            <m:dPr>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ijt</m:t>
                  </m:r>
                </m:sub>
              </m:sSub>
            </m:e>
          </m:d>
          <m:r>
            <w:rPr>
              <w:rFonts w:ascii="Cambria Math" w:hAnsi="Cambria Math"/>
              <w:sz w:val="24"/>
              <w:szCs w:val="24"/>
            </w:rPr>
            <m:t>,t∈</m:t>
          </m:r>
          <m:d>
            <m:dPr>
              <m:begChr m:val="["/>
              <m:endChr m:val="]"/>
              <m:ctrlPr>
                <w:rPr>
                  <w:rFonts w:ascii="Cambria Math" w:hAnsi="Cambria Math"/>
                  <w:i/>
                  <w:sz w:val="24"/>
                  <w:szCs w:val="24"/>
                </w:rPr>
              </m:ctrlPr>
            </m:dPr>
            <m:e>
              <m:r>
                <w:rPr>
                  <w:rFonts w:ascii="Cambria Math" w:hAnsi="Cambria Math"/>
                  <w:sz w:val="24"/>
                  <w:szCs w:val="24"/>
                </w:rPr>
                <m:t>1,m</m:t>
              </m:r>
            </m:e>
          </m:d>
        </m:oMath>
      </m:oMathPara>
    </w:p>
    <w:p w14:paraId="2D0DE553" w14:textId="4DF46033" w:rsidR="0007622C" w:rsidRPr="0007622C" w:rsidRDefault="006D39FF" w:rsidP="00B3651E">
      <w:pPr>
        <w:pStyle w:val="a3"/>
        <w:jc w:val="center"/>
      </w:pPr>
      <m:oMathPara>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ijt</m:t>
              </m:r>
            </m:sub>
          </m:sSub>
          <m:r>
            <w:rPr>
              <w:rFonts w:ascii="Cambria Math" w:hAnsi="Cambria Math"/>
              <w:sz w:val="24"/>
              <w:szCs w:val="24"/>
            </w:rPr>
            <m:t>=</m:t>
          </m:r>
          <m:r>
            <m:rPr>
              <m:sty m:val="p"/>
            </m:rPr>
            <w:rPr>
              <w:rFonts w:ascii="Cambria Math" w:hAnsi="Cambria Math"/>
              <w:sz w:val="24"/>
              <w:szCs w:val="24"/>
            </w:rPr>
            <m:t>tanh⁡</m:t>
          </m:r>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w</m:t>
              </m:r>
            </m:sub>
          </m:sSub>
          <m:sSub>
            <m:sSubPr>
              <m:ctrlPr>
                <w:rPr>
                  <w:rFonts w:ascii="Cambria Math" w:hAnsi="Cambria Math"/>
                  <w:sz w:val="24"/>
                  <w:szCs w:val="24"/>
                </w:rPr>
              </m:ctrlPr>
            </m:sSubPr>
            <m:e>
              <m:r>
                <m:rPr>
                  <m:sty m:val="p"/>
                </m:rPr>
                <w:rPr>
                  <w:rFonts w:ascii="Cambria Math" w:hAnsi="Cambria Math" w:hint="eastAsia"/>
                  <w:sz w:val="24"/>
                  <w:szCs w:val="24"/>
                </w:rPr>
                <m:t>h</m:t>
              </m:r>
            </m:e>
            <m:sub>
              <m:r>
                <m:rPr>
                  <m:sty m:val="p"/>
                </m:rPr>
                <w:rPr>
                  <w:rFonts w:ascii="Cambria Math" w:hAnsi="Cambria Math"/>
                  <w:sz w:val="24"/>
                  <w:szCs w:val="24"/>
                </w:rPr>
                <m:t>ijt</m:t>
              </m:r>
            </m:sub>
          </m:sSub>
          <m: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w</m:t>
              </m:r>
            </m:sub>
          </m:sSub>
          <m:r>
            <w:rPr>
              <w:rFonts w:ascii="Cambria Math" w:hAnsi="Cambria Math"/>
              <w:sz w:val="24"/>
              <w:szCs w:val="24"/>
            </w:rPr>
            <m:t>)</m:t>
          </m:r>
        </m:oMath>
      </m:oMathPara>
    </w:p>
    <w:p w14:paraId="331B68C8" w14:textId="6E5509B6" w:rsidR="0007622C" w:rsidRPr="0007622C" w:rsidRDefault="006D39FF" w:rsidP="00B3651E">
      <w:pPr>
        <w:pStyle w:val="a3"/>
        <w:jc w:val="center"/>
      </w:pPr>
      <m:oMathPara>
        <m:oMath>
          <m:f>
            <m:fPr>
              <m:ctrlPr>
                <w:rPr>
                  <w:rFonts w:ascii="Cambria Math" w:hAnsi="Cambria Math"/>
                  <w:i/>
                  <w:sz w:val="24"/>
                  <w:szCs w:val="24"/>
                </w:rPr>
              </m:ctrlPr>
            </m:fPr>
            <m:num>
              <m:func>
                <m:funcPr>
                  <m:ctrlPr>
                    <w:rPr>
                      <w:rFonts w:ascii="Cambria Math" w:hAnsi="Cambria Math"/>
                      <w:i/>
                      <w:sz w:val="24"/>
                      <w:szCs w:val="24"/>
                    </w:rPr>
                  </m:ctrlPr>
                </m:funcPr>
                <m:fName>
                  <m:r>
                    <w:rPr>
                      <w:rFonts w:ascii="Cambria Math" w:hAnsi="Cambria Math"/>
                      <w:sz w:val="24"/>
                      <w:szCs w:val="24"/>
                    </w:rPr>
                    <m:t>exp</m:t>
                  </m:r>
                </m:fName>
                <m:e>
                  <m:d>
                    <m:dPr>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ijt</m:t>
                          </m:r>
                        </m:sub>
                        <m:sup>
                          <m:r>
                            <w:rPr>
                              <w:rFonts w:ascii="Cambria Math" w:hAnsi="Cambria Math"/>
                              <w:sz w:val="24"/>
                              <w:szCs w:val="24"/>
                            </w:rPr>
                            <m:t>T</m:t>
                          </m:r>
                        </m:sup>
                      </m:sSubSup>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ω</m:t>
                          </m:r>
                        </m:sub>
                      </m:sSub>
                      <m:r>
                        <w:rPr>
                          <w:rFonts w:ascii="Cambria Math" w:hAnsi="Cambria Math"/>
                          <w:sz w:val="24"/>
                          <w:szCs w:val="24"/>
                        </w:rPr>
                        <m:t>)</m:t>
                      </m:r>
                    </m:e>
                  </m:d>
                </m:e>
              </m:func>
            </m:num>
            <m:den>
              <m:nary>
                <m:naryPr>
                  <m:chr m:val="∑"/>
                  <m:limLoc m:val="undOvr"/>
                  <m:grow m:val="1"/>
                  <m:supHide m:val="1"/>
                  <m:ctrlPr>
                    <w:rPr>
                      <w:rFonts w:ascii="Cambria Math" w:hAnsi="Cambria Math"/>
                      <w:sz w:val="24"/>
                      <w:szCs w:val="24"/>
                    </w:rPr>
                  </m:ctrlPr>
                </m:naryPr>
                <m:sub>
                  <m:r>
                    <m:rPr>
                      <m:sty m:val="p"/>
                    </m:rPr>
                    <w:rPr>
                      <w:rFonts w:ascii="Cambria Math" w:hAnsi="Cambria Math"/>
                      <w:sz w:val="24"/>
                      <w:szCs w:val="24"/>
                    </w:rPr>
                    <m:t>ⅈ</m:t>
                  </m:r>
                </m:sub>
                <m:sup/>
                <m:e>
                  <m:r>
                    <m:rPr>
                      <m:sty m:val="p"/>
                    </m:rPr>
                    <w:rPr>
                      <w:rFonts w:ascii="Cambria Math" w:hAnsi="Cambria Math"/>
                      <w:sz w:val="24"/>
                      <w:szCs w:val="24"/>
                    </w:rPr>
                    <m:t>exp⁡</m:t>
                  </m:r>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ijt</m:t>
                      </m:r>
                    </m:sub>
                    <m:sup>
                      <m:r>
                        <w:rPr>
                          <w:rFonts w:ascii="Cambria Math" w:hAnsi="Cambria Math"/>
                          <w:sz w:val="24"/>
                          <w:szCs w:val="24"/>
                        </w:rPr>
                        <m:t>T</m:t>
                      </m:r>
                    </m:sup>
                  </m:sSubSup>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ω</m:t>
                      </m:r>
                    </m:sub>
                  </m:sSub>
                  <m:r>
                    <w:rPr>
                      <w:rFonts w:ascii="Cambria Math" w:hAnsi="Cambria Math"/>
                      <w:sz w:val="24"/>
                      <w:szCs w:val="24"/>
                    </w:rPr>
                    <m:t>)</m:t>
                  </m:r>
                </m:e>
              </m:nary>
            </m:den>
          </m:f>
        </m:oMath>
      </m:oMathPara>
    </w:p>
    <w:p w14:paraId="4F6289BF" w14:textId="75E78D40" w:rsidR="0007622C" w:rsidRPr="0007622C" w:rsidRDefault="006D39FF" w:rsidP="00B3651E">
      <w:pPr>
        <w:pStyle w:val="a3"/>
        <w:jc w:val="center"/>
      </w:pPr>
      <m:oMathPara>
        <m:oMath>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ijt</m:t>
              </m:r>
            </m:sub>
          </m:sSub>
          <m:r>
            <w:rPr>
              <w:rFonts w:ascii="Cambria Math" w:hAnsi="Cambria Math"/>
              <w:sz w:val="24"/>
              <w:szCs w:val="24"/>
            </w:rPr>
            <m:t>=</m:t>
          </m:r>
          <m:nary>
            <m:naryPr>
              <m:chr m:val="∑"/>
              <m:limLoc m:val="undOvr"/>
              <m:grow m:val="1"/>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ijt</m:t>
                  </m:r>
                </m:sub>
              </m:sSub>
              <m:sSub>
                <m:sSubPr>
                  <m:ctrlPr>
                    <w:rPr>
                      <w:rFonts w:ascii="Cambria Math" w:hAnsi="Cambria Math"/>
                      <w:sz w:val="24"/>
                      <w:szCs w:val="24"/>
                    </w:rPr>
                  </m:ctrlPr>
                </m:sSubPr>
                <m:e>
                  <m:r>
                    <m:rPr>
                      <m:sty m:val="p"/>
                    </m:rPr>
                    <w:rPr>
                      <w:rFonts w:ascii="Cambria Math" w:hAnsi="Cambria Math" w:hint="eastAsia"/>
                      <w:sz w:val="24"/>
                      <w:szCs w:val="24"/>
                    </w:rPr>
                    <m:t>h</m:t>
                  </m:r>
                </m:e>
                <m:sub>
                  <m:r>
                    <m:rPr>
                      <m:sty m:val="p"/>
                    </m:rPr>
                    <w:rPr>
                      <w:rFonts w:ascii="Cambria Math" w:hAnsi="Cambria Math"/>
                      <w:sz w:val="24"/>
                      <w:szCs w:val="24"/>
                    </w:rPr>
                    <m:t>ijt</m:t>
                  </m:r>
                </m:sub>
              </m:sSub>
            </m:e>
          </m:nary>
        </m:oMath>
      </m:oMathPara>
    </w:p>
    <w:p w14:paraId="57C30091" w14:textId="77777777" w:rsidR="0007622C" w:rsidRPr="0007622C" w:rsidRDefault="0007622C" w:rsidP="00B3651E">
      <w:pPr>
        <w:pStyle w:val="a3"/>
        <w:jc w:val="center"/>
      </w:pPr>
    </w:p>
    <w:p w14:paraId="520F54FA" w14:textId="77946264" w:rsidR="00B3651E" w:rsidRDefault="00B3651E" w:rsidP="00B3651E">
      <w:pPr>
        <w:ind w:firstLine="480"/>
      </w:pPr>
      <w:r w:rsidRPr="00B3651E">
        <w:rPr>
          <w:rFonts w:hint="eastAsia"/>
        </w:rPr>
        <w:t>其中：</w:t>
      </w:r>
      <m:oMath>
        <m:sSub>
          <m:sSubPr>
            <m:ctrlPr>
              <w:rPr>
                <w:rFonts w:ascii="Cambria Math" w:hAnsi="Cambria Math"/>
              </w:rPr>
            </m:ctrlPr>
          </m:sSubPr>
          <m:e>
            <m:r>
              <m:rPr>
                <m:sty m:val="p"/>
              </m:rPr>
              <w:rPr>
                <w:rFonts w:ascii="Cambria Math" w:hAnsi="Cambria Math" w:hint="eastAsia"/>
              </w:rPr>
              <m:t>h</m:t>
            </m:r>
          </m:e>
          <m:sub>
            <m:r>
              <m:rPr>
                <m:sty m:val="p"/>
              </m:rPr>
              <w:rPr>
                <w:rFonts w:ascii="Cambria Math" w:hAnsi="Cambria Math"/>
              </w:rPr>
              <m:t>ijt</m:t>
            </m:r>
          </m:sub>
        </m:sSub>
      </m:oMath>
      <w:r w:rsidRPr="00B3651E">
        <w:t>为上一层</w:t>
      </w:r>
      <w:proofErr w:type="spellStart"/>
      <w:r w:rsidRPr="00B3651E">
        <w:t>BiGRU</w:t>
      </w:r>
      <w:proofErr w:type="spellEnd"/>
      <w:r w:rsidRPr="00B3651E">
        <w:t>神经网络层的输出向量，</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w</m:t>
            </m:r>
          </m:sub>
        </m:sSub>
      </m:oMath>
      <w:r w:rsidRPr="00B3651E">
        <w:t>表示权重系统，</w:t>
      </w:r>
      <m:oMath>
        <m:sSub>
          <m:sSubPr>
            <m:ctrlPr>
              <w:rPr>
                <w:rFonts w:ascii="Cambria Math" w:hAnsi="Cambria Math"/>
              </w:rPr>
            </m:ctrlPr>
          </m:sSubPr>
          <m:e>
            <m:r>
              <m:rPr>
                <m:sty m:val="p"/>
              </m:rPr>
              <w:rPr>
                <w:rFonts w:ascii="Cambria Math" w:hAnsi="Cambria Math" w:hint="eastAsia"/>
              </w:rPr>
              <m:t>b</m:t>
            </m:r>
          </m:e>
          <m:sub>
            <m:r>
              <m:rPr>
                <m:sty m:val="p"/>
              </m:rPr>
              <w:rPr>
                <w:rFonts w:ascii="Cambria Math" w:hAnsi="Cambria Math"/>
              </w:rPr>
              <m:t>w</m:t>
            </m:r>
          </m:sub>
        </m:sSub>
      </m:oMath>
      <w:r w:rsidRPr="00B3651E">
        <w:t>表示偏置系数，</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w</m:t>
            </m:r>
          </m:sub>
        </m:sSub>
      </m:oMath>
      <w:r w:rsidRPr="00B3651E">
        <w:t>表示随机初始化的注意力矩阵。</w:t>
      </w:r>
      <w:r w:rsidRPr="00B3651E">
        <w:t>Attention</w:t>
      </w:r>
      <w:r w:rsidRPr="00B3651E">
        <w:t>机制矩阵由</w:t>
      </w:r>
      <w:r w:rsidRPr="00B3651E">
        <w:t>attention</w:t>
      </w:r>
      <w:r w:rsidRPr="00B3651E">
        <w:t>机制飞陪的不同概率权重与各个隐层状态的乘积的累加和，使用</w:t>
      </w:r>
      <w:proofErr w:type="spellStart"/>
      <w:r w:rsidRPr="00B3651E">
        <w:t>softmax</w:t>
      </w:r>
      <w:proofErr w:type="spellEnd"/>
      <w:r w:rsidRPr="00B3651E">
        <w:t>函数做归一化操作得到。</w:t>
      </w:r>
    </w:p>
    <w:p w14:paraId="762CD704" w14:textId="4A96CC8F" w:rsidR="00E30620" w:rsidRDefault="00E30620" w:rsidP="00E30620">
      <w:pPr>
        <w:widowControl/>
        <w:spacing w:line="240" w:lineRule="auto"/>
        <w:ind w:firstLineChars="0" w:firstLine="0"/>
        <w:jc w:val="left"/>
      </w:pPr>
      <w:r>
        <w:br w:type="page"/>
      </w:r>
    </w:p>
    <w:p w14:paraId="04B57037" w14:textId="62CF6D09" w:rsidR="00E30620" w:rsidRDefault="00E30620" w:rsidP="007F4670">
      <w:pPr>
        <w:pStyle w:val="1"/>
      </w:pPr>
      <w:bookmarkStart w:id="78" w:name="_Toc533617980"/>
      <w:bookmarkStart w:id="79" w:name="_Toc533631980"/>
      <w:r>
        <w:rPr>
          <w:rFonts w:hint="eastAsia"/>
        </w:rPr>
        <w:lastRenderedPageBreak/>
        <w:t>第四章</w:t>
      </w:r>
      <w:r>
        <w:rPr>
          <w:rFonts w:hint="eastAsia"/>
        </w:rPr>
        <w:t xml:space="preserve"> </w:t>
      </w:r>
      <w:r>
        <w:rPr>
          <w:rFonts w:hint="eastAsia"/>
        </w:rPr>
        <w:t>方法阐述与实验部分</w:t>
      </w:r>
      <w:bookmarkEnd w:id="78"/>
      <w:bookmarkEnd w:id="79"/>
    </w:p>
    <w:p w14:paraId="3F9E94DE" w14:textId="77777777" w:rsidR="00E30620" w:rsidRDefault="00E30620" w:rsidP="00E30620">
      <w:pPr>
        <w:pStyle w:val="2"/>
      </w:pPr>
      <w:bookmarkStart w:id="80" w:name="_Toc533617981"/>
      <w:bookmarkStart w:id="81" w:name="_Toc533631981"/>
      <w:r w:rsidRPr="00A24430">
        <w:rPr>
          <w:rFonts w:hint="eastAsia"/>
        </w:rPr>
        <w:t>4.1</w:t>
      </w:r>
      <w:r>
        <w:t xml:space="preserve"> </w:t>
      </w:r>
      <w:r>
        <w:rPr>
          <w:rFonts w:hint="eastAsia"/>
        </w:rPr>
        <w:t>方法阐述</w:t>
      </w:r>
      <w:bookmarkEnd w:id="80"/>
      <w:bookmarkEnd w:id="81"/>
    </w:p>
    <w:p w14:paraId="41C1ECE7" w14:textId="2844E1EC" w:rsidR="00E30620" w:rsidRDefault="00E30620" w:rsidP="00E30620">
      <w:pPr>
        <w:spacing w:line="360" w:lineRule="auto"/>
        <w:ind w:firstLine="480"/>
        <w:jc w:val="left"/>
        <w:rPr>
          <w:rFonts w:ascii="宋体" w:hAnsi="宋体"/>
        </w:rPr>
      </w:pPr>
      <w:r>
        <w:rPr>
          <w:rFonts w:ascii="宋体" w:hAnsi="宋体" w:hint="eastAsia"/>
        </w:rPr>
        <w:t>实验所用</w:t>
      </w:r>
      <w:r w:rsidRPr="00AD0B6C">
        <w:rPr>
          <w:rFonts w:ascii="宋体" w:hAnsi="宋体"/>
        </w:rPr>
        <w:t>基于机器学习的</w:t>
      </w:r>
      <w:r>
        <w:rPr>
          <w:rFonts w:ascii="宋体" w:hAnsi="宋体" w:hint="eastAsia"/>
        </w:rPr>
        <w:t>细粒度的短文本情感分析对原有情感分析做出了改进，处理流程如下图所示：</w:t>
      </w:r>
      <w:r w:rsidRPr="006C118B">
        <w:rPr>
          <w:rFonts w:ascii="宋体" w:hAnsi="宋体"/>
          <w:noProof/>
        </w:rPr>
        <w:drawing>
          <wp:inline distT="0" distB="0" distL="0" distR="0" wp14:anchorId="666BF444" wp14:editId="5686CFBC">
            <wp:extent cx="5270500" cy="5045710"/>
            <wp:effectExtent l="0" t="0" r="1270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5045710"/>
                    </a:xfrm>
                    <a:prstGeom prst="rect">
                      <a:avLst/>
                    </a:prstGeom>
                  </pic:spPr>
                </pic:pic>
              </a:graphicData>
            </a:graphic>
          </wp:inline>
        </w:drawing>
      </w:r>
    </w:p>
    <w:p w14:paraId="47AA351B" w14:textId="77777777" w:rsidR="00E30620" w:rsidRDefault="00E30620" w:rsidP="00E30620">
      <w:pPr>
        <w:spacing w:line="360" w:lineRule="auto"/>
        <w:ind w:firstLine="480"/>
        <w:rPr>
          <w:rFonts w:ascii="宋体" w:hAnsi="宋体"/>
        </w:rPr>
      </w:pPr>
      <w:r>
        <w:rPr>
          <w:rFonts w:ascii="宋体" w:hAnsi="宋体" w:hint="eastAsia"/>
        </w:rPr>
        <w:t>首先进行的是文本预处理。</w:t>
      </w:r>
      <w:r w:rsidRPr="00096194">
        <w:rPr>
          <w:rFonts w:ascii="宋体" w:hAnsi="宋体"/>
        </w:rPr>
        <w:t>为了提取特征并进行分析，首先要对文本进行预处理，去除多余的干扰信息，保留有用的信息。文本预处理是情感分析的基础和重要环节，预处理的质量对于情感分类和后</w:t>
      </w:r>
      <w:r>
        <w:rPr>
          <w:rFonts w:ascii="宋体" w:hAnsi="宋体"/>
        </w:rPr>
        <w:t>期信息处理非常重要。文本预处理的内容包括数据清理、分词和删除</w:t>
      </w:r>
      <w:r>
        <w:rPr>
          <w:rFonts w:ascii="宋体" w:hAnsi="宋体" w:hint="eastAsia"/>
        </w:rPr>
        <w:t>停顿</w:t>
      </w:r>
      <w:r w:rsidRPr="00096194">
        <w:rPr>
          <w:rFonts w:ascii="宋体" w:hAnsi="宋体"/>
        </w:rPr>
        <w:t>字</w:t>
      </w:r>
      <w:r>
        <w:rPr>
          <w:rFonts w:ascii="宋体" w:hAnsi="宋体" w:hint="eastAsia"/>
        </w:rPr>
        <w:t>等</w:t>
      </w:r>
      <w:r w:rsidRPr="00096194">
        <w:rPr>
          <w:rFonts w:ascii="宋体" w:hAnsi="宋体"/>
        </w:rPr>
        <w:t>。</w:t>
      </w:r>
      <w:r>
        <w:rPr>
          <w:rFonts w:ascii="宋体" w:hAnsi="宋体" w:hint="eastAsia"/>
        </w:rPr>
        <w:t>数据清理是清理掉与主体相似的干扰项，分词和删除停顿字</w:t>
      </w:r>
      <w:r w:rsidRPr="008E1F61">
        <w:rPr>
          <w:rFonts w:ascii="宋体" w:hAnsi="宋体"/>
        </w:rPr>
        <w:t>目标是尽可能地完全删除数据集中的冗余信息，并保留最有价值的内容。</w:t>
      </w:r>
    </w:p>
    <w:p w14:paraId="67C428D2" w14:textId="77777777" w:rsidR="00E30620" w:rsidRPr="00E808EE" w:rsidRDefault="00E30620" w:rsidP="00E30620">
      <w:pPr>
        <w:spacing w:line="360" w:lineRule="auto"/>
        <w:ind w:firstLine="480"/>
        <w:rPr>
          <w:rFonts w:ascii="宋体" w:hAnsi="宋体"/>
        </w:rPr>
      </w:pPr>
      <w:r>
        <w:rPr>
          <w:rFonts w:ascii="宋体" w:hAnsi="宋体" w:hint="eastAsia"/>
        </w:rPr>
        <w:lastRenderedPageBreak/>
        <w:t>接下来是特征提取、权重计算、规范化、生成特征向量。如果所有词都直接作为情感分析的特征出现，将导致数据量庞大，效率低，因此，需要选取情感倾向较强的词作为特征，并计算合适的特征维度，这样可以有效避免因特征维度过大而导致的过度拟合，提高分类的效率。常用的权重计算方法有频率法、TF</w:t>
      </w:r>
      <w:r>
        <w:rPr>
          <w:rFonts w:ascii="宋体" w:hAnsi="宋体"/>
        </w:rPr>
        <w:t>-IDF</w:t>
      </w:r>
      <w:r>
        <w:rPr>
          <w:rFonts w:ascii="宋体" w:hAnsi="宋体" w:hint="eastAsia"/>
        </w:rPr>
        <w:t>法等，情感分析一般TF</w:t>
      </w:r>
      <w:r>
        <w:rPr>
          <w:rFonts w:ascii="宋体" w:hAnsi="宋体"/>
        </w:rPr>
        <w:t>-IDF</w:t>
      </w:r>
      <w:r>
        <w:rPr>
          <w:rFonts w:ascii="宋体" w:hAnsi="宋体" w:hint="eastAsia"/>
        </w:rPr>
        <w:t>及其改进算法。选择的特征和计算的权值并没有直接输入到分类器中，而是储存在特征向量中，文本</w:t>
      </w:r>
      <w:r>
        <w:rPr>
          <w:rFonts w:ascii="宋体" w:hAnsi="宋体"/>
        </w:rPr>
        <w:t>d</w:t>
      </w:r>
      <w:r>
        <w:rPr>
          <w:rFonts w:ascii="宋体" w:hAnsi="宋体" w:hint="eastAsia"/>
        </w:rPr>
        <w:t>的n维特征向量表示为：</w:t>
      </w:r>
      <w:r w:rsidRPr="00E808EE">
        <w:rPr>
          <w:rFonts w:ascii="宋体" w:hAnsi="宋体"/>
        </w:rPr>
        <w:t>d = [(t1,w1,(t2,w2,(t3,w3,...,(</w:t>
      </w:r>
      <w:proofErr w:type="spellStart"/>
      <w:r w:rsidRPr="00E808EE">
        <w:rPr>
          <w:rFonts w:ascii="宋体" w:hAnsi="宋体"/>
        </w:rPr>
        <w:t>tn,wn</w:t>
      </w:r>
      <w:proofErr w:type="spellEnd"/>
      <w:r w:rsidRPr="00E808EE">
        <w:rPr>
          <w:rFonts w:ascii="宋体" w:hAnsi="宋体"/>
        </w:rPr>
        <w:t>))。</w:t>
      </w:r>
      <w:proofErr w:type="spellStart"/>
      <w:r w:rsidRPr="00E808EE">
        <w:rPr>
          <w:rFonts w:ascii="宋体" w:hAnsi="宋体"/>
        </w:rPr>
        <w:t>ti</w:t>
      </w:r>
      <w:proofErr w:type="spellEnd"/>
      <w:r w:rsidRPr="00E808EE">
        <w:rPr>
          <w:rFonts w:ascii="宋体" w:hAnsi="宋体"/>
        </w:rPr>
        <w:t>表示文本的第n个特征，</w:t>
      </w:r>
      <w:proofErr w:type="spellStart"/>
      <w:r w:rsidRPr="00E808EE">
        <w:rPr>
          <w:rFonts w:ascii="宋体" w:hAnsi="宋体"/>
        </w:rPr>
        <w:t>wi</w:t>
      </w:r>
      <w:proofErr w:type="spellEnd"/>
      <w:r w:rsidRPr="00E808EE">
        <w:rPr>
          <w:rFonts w:ascii="宋体" w:hAnsi="宋体"/>
        </w:rPr>
        <w:t>表示第n个特征的权值</w:t>
      </w:r>
      <w:r>
        <w:rPr>
          <w:rFonts w:ascii="宋体" w:hAnsi="宋体" w:hint="eastAsia"/>
        </w:rPr>
        <w:t>。</w:t>
      </w:r>
    </w:p>
    <w:p w14:paraId="6B5EDC39" w14:textId="5AC4F862" w:rsidR="00E30620" w:rsidRDefault="00E30620" w:rsidP="0066700A">
      <w:pPr>
        <w:spacing w:line="360" w:lineRule="auto"/>
        <w:ind w:firstLineChars="0" w:firstLine="420"/>
        <w:rPr>
          <w:rFonts w:ascii="宋体" w:hAnsi="宋体"/>
        </w:rPr>
      </w:pPr>
      <w:r>
        <w:rPr>
          <w:rFonts w:ascii="宋体" w:hAnsi="宋体" w:hint="eastAsia"/>
        </w:rPr>
        <w:t>最后是构造、训练分类器，分析结果。</w:t>
      </w:r>
      <w:r w:rsidRPr="00DC3E78">
        <w:rPr>
          <w:rFonts w:ascii="宋体" w:hAnsi="宋体"/>
        </w:rPr>
        <w:t>有很多方法来构造分类器,如基于统计方法,基于机器学习的方法,基于深度学习的方法</w:t>
      </w:r>
      <w:r>
        <w:rPr>
          <w:rFonts w:ascii="宋体" w:hAnsi="宋体"/>
        </w:rPr>
        <w:t>。</w:t>
      </w:r>
      <w:r w:rsidRPr="00DC3E78">
        <w:rPr>
          <w:rFonts w:ascii="宋体" w:hAnsi="宋体"/>
        </w:rPr>
        <w:t>结合文本分类的特点，采用NB构造分类器进行分类，与其他较为成熟的算法相比，取得了较好的分类结果，公式如下:</w:t>
      </w:r>
    </w:p>
    <w:p w14:paraId="3133720A" w14:textId="77777777" w:rsidR="00E30620" w:rsidRPr="00E808EE" w:rsidRDefault="00E30620" w:rsidP="00E30620">
      <w:pPr>
        <w:spacing w:line="360" w:lineRule="auto"/>
        <w:ind w:firstLine="480"/>
        <w:jc w:val="center"/>
        <w:rPr>
          <w:rFonts w:ascii="宋体" w:hAnsi="宋体"/>
        </w:rPr>
      </w:pPr>
      <w:r w:rsidRPr="00DC3E78">
        <w:rPr>
          <w:rFonts w:ascii="宋体" w:hAnsi="宋体"/>
          <w:noProof/>
        </w:rPr>
        <w:drawing>
          <wp:inline distT="0" distB="0" distL="0" distR="0" wp14:anchorId="0CDC42E1" wp14:editId="78FE7492">
            <wp:extent cx="2387600" cy="647700"/>
            <wp:effectExtent l="0" t="0" r="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7600" cy="647700"/>
                    </a:xfrm>
                    <a:prstGeom prst="rect">
                      <a:avLst/>
                    </a:prstGeom>
                  </pic:spPr>
                </pic:pic>
              </a:graphicData>
            </a:graphic>
          </wp:inline>
        </w:drawing>
      </w:r>
    </w:p>
    <w:p w14:paraId="1DAAC2E0" w14:textId="77777777" w:rsidR="00E30620" w:rsidRDefault="00E30620" w:rsidP="00E30620">
      <w:pPr>
        <w:pStyle w:val="2"/>
      </w:pPr>
      <w:bookmarkStart w:id="82" w:name="_Toc533617982"/>
      <w:bookmarkStart w:id="83" w:name="_Toc533631982"/>
      <w:r>
        <w:rPr>
          <w:rFonts w:hint="eastAsia"/>
        </w:rPr>
        <w:t>4.2</w:t>
      </w:r>
      <w:r>
        <w:t xml:space="preserve"> </w:t>
      </w:r>
      <w:r w:rsidRPr="00A24430">
        <w:rPr>
          <w:rFonts w:hint="eastAsia"/>
        </w:rPr>
        <w:t>实验设计</w:t>
      </w:r>
      <w:bookmarkEnd w:id="82"/>
      <w:bookmarkEnd w:id="83"/>
    </w:p>
    <w:p w14:paraId="3B02CBAA" w14:textId="77777777" w:rsidR="00E30620" w:rsidRDefault="00E30620" w:rsidP="00E30620">
      <w:pPr>
        <w:pStyle w:val="3"/>
        <w:ind w:firstLine="480"/>
      </w:pPr>
      <w:bookmarkStart w:id="84" w:name="_Toc533617983"/>
      <w:bookmarkStart w:id="85" w:name="_Toc533631983"/>
      <w:r>
        <w:rPr>
          <w:rFonts w:hint="eastAsia"/>
        </w:rPr>
        <w:t>4</w:t>
      </w:r>
      <w:r>
        <w:t>.</w:t>
      </w:r>
      <w:r>
        <w:rPr>
          <w:rFonts w:hint="eastAsia"/>
        </w:rPr>
        <w:t>2.1</w:t>
      </w:r>
      <w:r>
        <w:t xml:space="preserve"> </w:t>
      </w:r>
      <w:r>
        <w:rPr>
          <w:rFonts w:hint="eastAsia"/>
        </w:rPr>
        <w:t>实验数据</w:t>
      </w:r>
      <w:bookmarkEnd w:id="84"/>
      <w:bookmarkEnd w:id="85"/>
    </w:p>
    <w:p w14:paraId="754C0CC0" w14:textId="77777777" w:rsidR="00E30620" w:rsidRDefault="00E30620" w:rsidP="00E30620">
      <w:pPr>
        <w:spacing w:line="360" w:lineRule="auto"/>
        <w:ind w:firstLine="480"/>
        <w:rPr>
          <w:rFonts w:ascii="宋体" w:hAnsi="宋体"/>
        </w:rPr>
      </w:pPr>
      <w:r>
        <w:rPr>
          <w:rFonts w:ascii="宋体" w:hAnsi="宋体" w:hint="eastAsia"/>
        </w:rPr>
        <w:t>实验使用COAE 2014（汉语倾向性分析与评价的第六个语料库）</w:t>
      </w:r>
      <w:r>
        <w:rPr>
          <w:rFonts w:ascii="宋体" w:hAnsi="宋体"/>
        </w:rPr>
        <w:t>task3</w:t>
      </w:r>
      <w:r>
        <w:rPr>
          <w:rFonts w:ascii="宋体" w:hAnsi="宋体" w:hint="eastAsia"/>
        </w:rPr>
        <w:t>和</w:t>
      </w:r>
      <w:r>
        <w:rPr>
          <w:rFonts w:ascii="宋体" w:hAnsi="宋体"/>
        </w:rPr>
        <w:t>task4</w:t>
      </w:r>
      <w:r>
        <w:rPr>
          <w:rFonts w:ascii="宋体" w:hAnsi="宋体" w:hint="eastAsia"/>
        </w:rPr>
        <w:t>语料库作为原始数据，数据集包含了被标注为正、负两种情绪的微博评论，分别是1138篇正评论和1193篇负评论。经过处理后，有1048篇正面评论，993篇负面评论，包括6222字。其中90%的数据为训练集，剩余10%为验证集。通过对知网的情感词典进行增删修改，生成了本实验使用的情感词典，包括7164哥积极词汇和12060个消极词汇。</w:t>
      </w:r>
    </w:p>
    <w:p w14:paraId="01921358" w14:textId="77777777" w:rsidR="00E30620" w:rsidRDefault="00E30620" w:rsidP="00E30620">
      <w:pPr>
        <w:pStyle w:val="3"/>
        <w:ind w:firstLine="480"/>
      </w:pPr>
      <w:bookmarkStart w:id="86" w:name="_Toc533617984"/>
      <w:bookmarkStart w:id="87" w:name="_Toc533631984"/>
      <w:r>
        <w:rPr>
          <w:rFonts w:hint="eastAsia"/>
        </w:rPr>
        <w:t>4.2</w:t>
      </w:r>
      <w:r w:rsidRPr="00602668">
        <w:rPr>
          <w:rFonts w:hint="eastAsia"/>
        </w:rPr>
        <w:t xml:space="preserve">.2 </w:t>
      </w:r>
      <w:r w:rsidRPr="00602668">
        <w:rPr>
          <w:rFonts w:hint="eastAsia"/>
        </w:rPr>
        <w:t>评估方法</w:t>
      </w:r>
      <w:bookmarkEnd w:id="86"/>
      <w:bookmarkEnd w:id="87"/>
    </w:p>
    <w:p w14:paraId="560FB6F4" w14:textId="77777777" w:rsidR="00E30620" w:rsidRDefault="00E30620" w:rsidP="0066700A">
      <w:pPr>
        <w:spacing w:line="360" w:lineRule="auto"/>
        <w:ind w:firstLine="480"/>
        <w:jc w:val="left"/>
        <w:rPr>
          <w:rFonts w:ascii="宋体" w:hAnsi="宋体"/>
        </w:rPr>
      </w:pPr>
      <w:r>
        <w:rPr>
          <w:rFonts w:ascii="宋体" w:hAnsi="宋体" w:hint="eastAsia"/>
        </w:rPr>
        <w:t>在实验中，我们使用精度（P）、召回率（R）和F测度（F）作为评价标准。计算方法如公式所示：</w:t>
      </w:r>
      <w:r>
        <w:rPr>
          <w:rFonts w:ascii="宋体" w:hAnsi="宋体"/>
          <w:noProof/>
        </w:rPr>
        <w:lastRenderedPageBreak/>
        <w:drawing>
          <wp:inline distT="0" distB="0" distL="0" distR="0" wp14:anchorId="54CB0624" wp14:editId="35DD6123">
            <wp:extent cx="4550098" cy="148618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8">
                      <a:extLst>
                        <a:ext uri="{28A0092B-C50C-407E-A947-70E740481C1C}">
                          <a14:useLocalDpi xmlns:a14="http://schemas.microsoft.com/office/drawing/2010/main" val="0"/>
                        </a:ext>
                      </a:extLst>
                    </a:blip>
                    <a:stretch>
                      <a:fillRect/>
                    </a:stretch>
                  </pic:blipFill>
                  <pic:spPr>
                    <a:xfrm>
                      <a:off x="0" y="0"/>
                      <a:ext cx="4592889" cy="1500160"/>
                    </a:xfrm>
                    <a:prstGeom prst="rect">
                      <a:avLst/>
                    </a:prstGeom>
                  </pic:spPr>
                </pic:pic>
              </a:graphicData>
            </a:graphic>
          </wp:inline>
        </w:drawing>
      </w:r>
      <w:r>
        <w:rPr>
          <w:rFonts w:ascii="宋体" w:hAnsi="宋体" w:hint="eastAsia"/>
        </w:rPr>
        <w:tab/>
      </w:r>
      <w:r>
        <w:rPr>
          <w:rFonts w:ascii="宋体" w:hAnsi="宋体" w:hint="eastAsia"/>
        </w:rPr>
        <w:tab/>
      </w:r>
    </w:p>
    <w:p w14:paraId="5BFCD888" w14:textId="398247F8" w:rsidR="00E30620" w:rsidRDefault="00E30620" w:rsidP="00E30620">
      <w:pPr>
        <w:spacing w:line="360" w:lineRule="auto"/>
        <w:ind w:firstLine="480"/>
        <w:jc w:val="center"/>
        <w:rPr>
          <w:rFonts w:ascii="宋体" w:hAnsi="宋体"/>
        </w:rPr>
      </w:pPr>
      <w:r>
        <w:rPr>
          <w:rFonts w:ascii="宋体" w:hAnsi="宋体" w:hint="eastAsia"/>
        </w:rPr>
        <w:t>含义如下表所示：</w:t>
      </w:r>
      <w:r>
        <w:rPr>
          <w:rFonts w:ascii="宋体" w:hAnsi="宋体"/>
          <w:noProof/>
        </w:rPr>
        <w:drawing>
          <wp:inline distT="0" distB="0" distL="0" distR="0" wp14:anchorId="16AC471D" wp14:editId="7953B9F2">
            <wp:extent cx="4681509" cy="1040085"/>
            <wp:effectExtent l="0" t="0" r="508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9">
                      <a:extLst>
                        <a:ext uri="{28A0092B-C50C-407E-A947-70E740481C1C}">
                          <a14:useLocalDpi xmlns:a14="http://schemas.microsoft.com/office/drawing/2010/main" val="0"/>
                        </a:ext>
                      </a:extLst>
                    </a:blip>
                    <a:stretch>
                      <a:fillRect/>
                    </a:stretch>
                  </pic:blipFill>
                  <pic:spPr>
                    <a:xfrm>
                      <a:off x="0" y="0"/>
                      <a:ext cx="4759836" cy="1057487"/>
                    </a:xfrm>
                    <a:prstGeom prst="rect">
                      <a:avLst/>
                    </a:prstGeom>
                  </pic:spPr>
                </pic:pic>
              </a:graphicData>
            </a:graphic>
          </wp:inline>
        </w:drawing>
      </w:r>
    </w:p>
    <w:p w14:paraId="0E0BB0C7" w14:textId="77777777" w:rsidR="00E30620" w:rsidRDefault="00E30620" w:rsidP="00E30620">
      <w:pPr>
        <w:pStyle w:val="3"/>
        <w:ind w:firstLine="480"/>
      </w:pPr>
      <w:bookmarkStart w:id="88" w:name="_Toc533617985"/>
      <w:bookmarkStart w:id="89" w:name="_Toc533631985"/>
      <w:r>
        <w:rPr>
          <w:rFonts w:hint="eastAsia"/>
        </w:rPr>
        <w:t>4</w:t>
      </w:r>
      <w:r>
        <w:t>.</w:t>
      </w:r>
      <w:r>
        <w:rPr>
          <w:rFonts w:hint="eastAsia"/>
        </w:rPr>
        <w:t xml:space="preserve">2.3 </w:t>
      </w:r>
      <w:r>
        <w:rPr>
          <w:rFonts w:hint="eastAsia"/>
        </w:rPr>
        <w:t>参数规范化</w:t>
      </w:r>
      <w:bookmarkEnd w:id="88"/>
      <w:bookmarkEnd w:id="89"/>
    </w:p>
    <w:p w14:paraId="7189794A" w14:textId="3FA6DBE2" w:rsidR="00E30620" w:rsidRDefault="00E30620" w:rsidP="00E30620">
      <w:pPr>
        <w:ind w:firstLineChars="0" w:firstLine="420"/>
      </w:pPr>
      <w:r>
        <w:rPr>
          <w:rFonts w:hint="eastAsia"/>
        </w:rPr>
        <w:t>参数规范化的目的是将权值更好地应用于分类器，规范化的方法有很多，方法的选择对数据处理的效率和准确性有很大影响。故对参数规范化方法进行实验比较；</w:t>
      </w:r>
    </w:p>
    <w:p w14:paraId="69618CD5" w14:textId="77777777" w:rsidR="00E30620" w:rsidRDefault="00E30620" w:rsidP="00E30620">
      <w:pPr>
        <w:ind w:firstLine="480"/>
      </w:pPr>
      <w:r>
        <w:rPr>
          <w:rFonts w:hint="eastAsia"/>
        </w:rPr>
        <w:t>方法一：线性规范法通过线性变换将原始数据缩放到范围</w:t>
      </w:r>
      <w:r>
        <w:t>[0,1]</w:t>
      </w:r>
      <w:r>
        <w:rPr>
          <w:rFonts w:hint="eastAsia"/>
        </w:rPr>
        <w:t>。设</w:t>
      </w:r>
      <w:r>
        <w:rPr>
          <w:rFonts w:hint="eastAsia"/>
        </w:rPr>
        <w:t>X</w:t>
      </w:r>
      <w:r w:rsidRPr="00B75463">
        <w:rPr>
          <w:rFonts w:hint="eastAsia"/>
          <w:vertAlign w:val="superscript"/>
        </w:rPr>
        <w:t>*</w:t>
      </w:r>
      <w:r>
        <w:rPr>
          <w:rFonts w:hint="eastAsia"/>
        </w:rPr>
        <w:t>是规范化后的数据，</w:t>
      </w:r>
      <w:r>
        <w:rPr>
          <w:rFonts w:hint="eastAsia"/>
        </w:rPr>
        <w:t>X</w:t>
      </w:r>
      <w:r>
        <w:rPr>
          <w:rFonts w:hint="eastAsia"/>
        </w:rPr>
        <w:t>是原始数据，</w:t>
      </w:r>
      <w:proofErr w:type="spellStart"/>
      <w:r>
        <w:rPr>
          <w:rFonts w:hint="eastAsia"/>
        </w:rPr>
        <w:t>X</w:t>
      </w:r>
      <w:r w:rsidRPr="00B75463">
        <w:rPr>
          <w:vertAlign w:val="subscript"/>
        </w:rPr>
        <w:t>max</w:t>
      </w:r>
      <w:proofErr w:type="spellEnd"/>
      <w:r>
        <w:rPr>
          <w:rFonts w:hint="eastAsia"/>
        </w:rPr>
        <w:t>和</w:t>
      </w:r>
      <w:proofErr w:type="spellStart"/>
      <w:r>
        <w:t>X</w:t>
      </w:r>
      <w:r w:rsidRPr="00B75463">
        <w:rPr>
          <w:vertAlign w:val="subscript"/>
        </w:rPr>
        <w:t>min</w:t>
      </w:r>
      <w:proofErr w:type="spellEnd"/>
      <w:r>
        <w:rPr>
          <w:rFonts w:hint="eastAsia"/>
        </w:rPr>
        <w:t>分别是原始数据集的最大值和最小值，规范化公式如下所示：</w:t>
      </w:r>
    </w:p>
    <w:p w14:paraId="41FEF229" w14:textId="5BFACD67" w:rsidR="00E30620" w:rsidRPr="00B75463" w:rsidRDefault="00E30620" w:rsidP="00E30620">
      <w:pPr>
        <w:pStyle w:val="a3"/>
        <w:jc w:val="center"/>
      </w:pPr>
      <w:r>
        <w:rPr>
          <w:noProof/>
        </w:rPr>
        <w:drawing>
          <wp:inline distT="0" distB="0" distL="0" distR="0" wp14:anchorId="3082D117" wp14:editId="259C1E86">
            <wp:extent cx="4265375" cy="853075"/>
            <wp:effectExtent l="0" t="0" r="190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0">
                      <a:extLst>
                        <a:ext uri="{28A0092B-C50C-407E-A947-70E740481C1C}">
                          <a14:useLocalDpi xmlns:a14="http://schemas.microsoft.com/office/drawing/2010/main" val="0"/>
                        </a:ext>
                      </a:extLst>
                    </a:blip>
                    <a:stretch>
                      <a:fillRect/>
                    </a:stretch>
                  </pic:blipFill>
                  <pic:spPr>
                    <a:xfrm>
                      <a:off x="0" y="0"/>
                      <a:ext cx="4331086" cy="866217"/>
                    </a:xfrm>
                    <a:prstGeom prst="rect">
                      <a:avLst/>
                    </a:prstGeom>
                  </pic:spPr>
                </pic:pic>
              </a:graphicData>
            </a:graphic>
          </wp:inline>
        </w:drawing>
      </w:r>
    </w:p>
    <w:p w14:paraId="6C9CE67C" w14:textId="77777777" w:rsidR="00E30620" w:rsidRDefault="00E30620" w:rsidP="00E30620">
      <w:pPr>
        <w:spacing w:line="360" w:lineRule="auto"/>
        <w:ind w:firstLine="480"/>
        <w:jc w:val="left"/>
        <w:rPr>
          <w:rFonts w:ascii="宋体" w:hAnsi="宋体"/>
        </w:rPr>
      </w:pPr>
      <w:r>
        <w:rPr>
          <w:rFonts w:ascii="宋体" w:hAnsi="宋体" w:hint="eastAsia"/>
        </w:rPr>
        <w:t>方法二：将一类特征的权重除以每一类特征的权重之和，将特征权重规范化到[0，1]，同时考虑低词频时的影响。当特征权重大于特征项，对所有类别的平均值进行规范化，否则为零。规范化公式如下所示：</w:t>
      </w:r>
      <w:r>
        <w:rPr>
          <w:rFonts w:ascii="宋体" w:hAnsi="宋体"/>
          <w:noProof/>
        </w:rPr>
        <w:drawing>
          <wp:inline distT="0" distB="0" distL="0" distR="0" wp14:anchorId="167E3023" wp14:editId="02097899">
            <wp:extent cx="5270500" cy="134937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1349375"/>
                    </a:xfrm>
                    <a:prstGeom prst="rect">
                      <a:avLst/>
                    </a:prstGeom>
                  </pic:spPr>
                </pic:pic>
              </a:graphicData>
            </a:graphic>
          </wp:inline>
        </w:drawing>
      </w:r>
    </w:p>
    <w:p w14:paraId="5A4309D9" w14:textId="77777777" w:rsidR="00E30620" w:rsidRDefault="00E30620" w:rsidP="00E30620">
      <w:pPr>
        <w:spacing w:line="360" w:lineRule="auto"/>
        <w:ind w:firstLine="480"/>
        <w:jc w:val="left"/>
        <w:rPr>
          <w:rFonts w:ascii="宋体" w:hAnsi="宋体"/>
        </w:rPr>
      </w:pPr>
      <w:r>
        <w:rPr>
          <w:rFonts w:ascii="宋体" w:hAnsi="宋体" w:hint="eastAsia"/>
        </w:rPr>
        <w:lastRenderedPageBreak/>
        <w:t>方法三：因为最终的目的是判断文本倾向，权重范围缩小至</w:t>
      </w:r>
      <w:r>
        <w:rPr>
          <w:rFonts w:ascii="宋体" w:hAnsi="宋体"/>
        </w:rPr>
        <w:t>[-1,0,1]</w:t>
      </w:r>
      <w:r>
        <w:rPr>
          <w:rFonts w:ascii="宋体" w:hAnsi="宋体" w:hint="eastAsia"/>
        </w:rPr>
        <w:t>。X</w:t>
      </w:r>
      <w:r w:rsidRPr="00257733">
        <w:rPr>
          <w:rFonts w:ascii="宋体" w:hAnsi="宋体" w:hint="eastAsia"/>
          <w:vertAlign w:val="subscript"/>
        </w:rPr>
        <w:t>1</w:t>
      </w:r>
      <w:r>
        <w:rPr>
          <w:rFonts w:ascii="宋体" w:hAnsi="宋体" w:hint="eastAsia"/>
        </w:rPr>
        <w:t>为特征t在正类中的权重，X</w:t>
      </w:r>
      <w:r w:rsidRPr="00257733">
        <w:rPr>
          <w:rFonts w:ascii="宋体" w:hAnsi="宋体"/>
          <w:vertAlign w:val="subscript"/>
        </w:rPr>
        <w:t>2</w:t>
      </w:r>
      <w:r>
        <w:rPr>
          <w:rFonts w:ascii="宋体" w:hAnsi="宋体" w:hint="eastAsia"/>
        </w:rPr>
        <w:t>为特征</w:t>
      </w:r>
      <w:r>
        <w:rPr>
          <w:rFonts w:ascii="宋体" w:hAnsi="宋体"/>
        </w:rPr>
        <w:t>t</w:t>
      </w:r>
      <w:r>
        <w:rPr>
          <w:rFonts w:ascii="宋体" w:hAnsi="宋体" w:hint="eastAsia"/>
        </w:rPr>
        <w:t>在负类中的权重。规范化公示如下所示：</w:t>
      </w:r>
      <w:r>
        <w:rPr>
          <w:rFonts w:ascii="宋体" w:hAnsi="宋体" w:hint="eastAsia"/>
          <w:noProof/>
        </w:rPr>
        <w:drawing>
          <wp:inline distT="0" distB="0" distL="0" distR="0" wp14:anchorId="40643CCE" wp14:editId="607D7FA8">
            <wp:extent cx="5270500" cy="145923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459230"/>
                    </a:xfrm>
                    <a:prstGeom prst="rect">
                      <a:avLst/>
                    </a:prstGeom>
                  </pic:spPr>
                </pic:pic>
              </a:graphicData>
            </a:graphic>
          </wp:inline>
        </w:drawing>
      </w:r>
    </w:p>
    <w:p w14:paraId="58DDABC3" w14:textId="77777777" w:rsidR="00E30620" w:rsidRDefault="00E30620" w:rsidP="00E30620">
      <w:pPr>
        <w:spacing w:line="360" w:lineRule="auto"/>
        <w:ind w:firstLine="480"/>
        <w:jc w:val="left"/>
        <w:rPr>
          <w:rFonts w:ascii="宋体" w:hAnsi="宋体"/>
        </w:rPr>
      </w:pPr>
      <w:r>
        <w:rPr>
          <w:rFonts w:ascii="宋体" w:hAnsi="宋体" w:hint="eastAsia"/>
        </w:rPr>
        <w:t>使用上述三种规范化方法分别对特征权重进行处理，的到的结果如下表所示：</w:t>
      </w:r>
      <w:r w:rsidRPr="00257733">
        <w:rPr>
          <w:rFonts w:ascii="宋体" w:hAnsi="宋体"/>
          <w:noProof/>
        </w:rPr>
        <w:drawing>
          <wp:inline distT="0" distB="0" distL="0" distR="0" wp14:anchorId="49973230" wp14:editId="486D3354">
            <wp:extent cx="5270500" cy="1631315"/>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1631315"/>
                    </a:xfrm>
                    <a:prstGeom prst="rect">
                      <a:avLst/>
                    </a:prstGeom>
                  </pic:spPr>
                </pic:pic>
              </a:graphicData>
            </a:graphic>
          </wp:inline>
        </w:drawing>
      </w:r>
    </w:p>
    <w:p w14:paraId="4B134130" w14:textId="77777777" w:rsidR="00E30620" w:rsidRDefault="00E30620" w:rsidP="00E30620">
      <w:pPr>
        <w:spacing w:line="360" w:lineRule="auto"/>
        <w:ind w:firstLine="480"/>
        <w:jc w:val="left"/>
        <w:rPr>
          <w:rFonts w:ascii="宋体" w:hAnsi="宋体"/>
        </w:rPr>
      </w:pPr>
      <w:r>
        <w:rPr>
          <w:rFonts w:ascii="宋体" w:hAnsi="宋体" w:hint="eastAsia"/>
        </w:rPr>
        <w:t>可以看出，</w:t>
      </w:r>
      <w:r w:rsidRPr="00257733">
        <w:rPr>
          <w:rFonts w:ascii="宋体" w:hAnsi="宋体"/>
        </w:rPr>
        <w:t>第一种方法具有较高的P、R、f</w:t>
      </w:r>
      <w:r>
        <w:rPr>
          <w:rFonts w:ascii="宋体" w:hAnsi="宋体"/>
        </w:rPr>
        <w:t>值</w:t>
      </w:r>
      <w:r>
        <w:rPr>
          <w:rFonts w:ascii="宋体" w:hAnsi="宋体" w:hint="eastAsia"/>
        </w:rPr>
        <w:t>且</w:t>
      </w:r>
      <w:r w:rsidRPr="00257733">
        <w:rPr>
          <w:rFonts w:ascii="宋体" w:hAnsi="宋体"/>
        </w:rPr>
        <w:t>该方法在权重上保留了情词的优势，而第二种方法忽略了情词的功能。当处理低频词,范围太大,从而导致更多的重量是0,虽然第三种方法更直观的让体重接近的分类,但该方法忽略了功能词的重量大小,和范围选择有一些局限性,</w:t>
      </w:r>
      <w:r>
        <w:rPr>
          <w:rFonts w:ascii="宋体" w:hAnsi="宋体"/>
        </w:rPr>
        <w:t>可伸缩性不强。因此本文选择方法一作为</w:t>
      </w:r>
      <w:r>
        <w:rPr>
          <w:rFonts w:ascii="宋体" w:hAnsi="宋体" w:hint="eastAsia"/>
        </w:rPr>
        <w:t>参数规范化</w:t>
      </w:r>
      <w:r w:rsidRPr="00257733">
        <w:rPr>
          <w:rFonts w:ascii="宋体" w:hAnsi="宋体"/>
        </w:rPr>
        <w:t>化的方法。</w:t>
      </w:r>
    </w:p>
    <w:p w14:paraId="3CB8B71D" w14:textId="77777777" w:rsidR="00E30620" w:rsidRDefault="00E30620" w:rsidP="00E30620">
      <w:pPr>
        <w:pStyle w:val="2"/>
      </w:pPr>
      <w:bookmarkStart w:id="90" w:name="_Toc533617986"/>
      <w:bookmarkStart w:id="91" w:name="_Toc533631986"/>
      <w:r>
        <w:rPr>
          <w:rFonts w:hint="eastAsia"/>
        </w:rPr>
        <w:t>4.3</w:t>
      </w:r>
      <w:r>
        <w:t xml:space="preserve"> </w:t>
      </w:r>
      <w:r>
        <w:rPr>
          <w:rFonts w:hint="eastAsia"/>
        </w:rPr>
        <w:t>实验结果</w:t>
      </w:r>
      <w:bookmarkEnd w:id="90"/>
      <w:bookmarkEnd w:id="91"/>
    </w:p>
    <w:p w14:paraId="1555A3DC" w14:textId="5179B885" w:rsidR="00E30620" w:rsidRPr="004B17D0" w:rsidRDefault="00E30620" w:rsidP="0066700A">
      <w:pPr>
        <w:spacing w:line="360" w:lineRule="auto"/>
        <w:ind w:firstLineChars="0" w:firstLine="420"/>
        <w:rPr>
          <w:rFonts w:ascii="宋体" w:hAnsi="宋体"/>
        </w:rPr>
      </w:pPr>
      <w:r>
        <w:rPr>
          <w:rFonts w:ascii="宋体" w:hAnsi="宋体" w:hint="eastAsia"/>
        </w:rPr>
        <w:t>实验一：特征维度的选择。</w:t>
      </w:r>
      <w:r w:rsidRPr="00254542">
        <w:rPr>
          <w:rFonts w:ascii="宋体" w:hAnsi="宋体"/>
        </w:rPr>
        <w:t>在分类训练过程中，特征维的选择一直是非常重要的一部分。当特征词的数量较少时，这些特征不能充分表达文本中所表达的情感，导致正确率较低。如果</w:t>
      </w:r>
      <w:r>
        <w:rPr>
          <w:rFonts w:ascii="宋体" w:hAnsi="宋体" w:hint="eastAsia"/>
        </w:rPr>
        <w:t>特征</w:t>
      </w:r>
      <w:r w:rsidRPr="00254542">
        <w:rPr>
          <w:rFonts w:ascii="宋体" w:hAnsi="宋体"/>
        </w:rPr>
        <w:t>太多，在训练过程中容易导致过度拟合。通过大量实验发现，当特征维数在5800-5900之间时，分类精度最高，分类效果最好。因此，我们选择5950作为特征的维数，实验结果如</w:t>
      </w:r>
      <w:r>
        <w:rPr>
          <w:rFonts w:ascii="宋体" w:hAnsi="宋体" w:hint="eastAsia"/>
        </w:rPr>
        <w:t>下</w:t>
      </w:r>
      <w:r w:rsidRPr="00254542">
        <w:rPr>
          <w:rFonts w:ascii="宋体" w:hAnsi="宋体"/>
        </w:rPr>
        <w:t>图所示。</w:t>
      </w:r>
    </w:p>
    <w:p w14:paraId="117BFDF9" w14:textId="77777777" w:rsidR="00E30620" w:rsidRDefault="00E30620" w:rsidP="00E30620">
      <w:pPr>
        <w:spacing w:line="360" w:lineRule="auto"/>
        <w:ind w:firstLine="480"/>
        <w:jc w:val="center"/>
        <w:rPr>
          <w:rFonts w:ascii="宋体" w:hAnsi="宋体"/>
        </w:rPr>
      </w:pPr>
      <w:r w:rsidRPr="00064387">
        <w:rPr>
          <w:rFonts w:ascii="宋体" w:hAnsi="宋体"/>
          <w:noProof/>
        </w:rPr>
        <w:lastRenderedPageBreak/>
        <w:drawing>
          <wp:inline distT="0" distB="0" distL="0" distR="0" wp14:anchorId="2056F9D4" wp14:editId="019148E1">
            <wp:extent cx="4324680" cy="2528635"/>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3387" cy="2545420"/>
                    </a:xfrm>
                    <a:prstGeom prst="rect">
                      <a:avLst/>
                    </a:prstGeom>
                  </pic:spPr>
                </pic:pic>
              </a:graphicData>
            </a:graphic>
          </wp:inline>
        </w:drawing>
      </w:r>
    </w:p>
    <w:p w14:paraId="5CCB0522" w14:textId="77777777" w:rsidR="00E30620" w:rsidRDefault="00E30620" w:rsidP="00E30620">
      <w:pPr>
        <w:spacing w:line="360" w:lineRule="auto"/>
        <w:ind w:firstLine="480"/>
        <w:jc w:val="left"/>
        <w:rPr>
          <w:rFonts w:ascii="宋体" w:hAnsi="宋体"/>
        </w:rPr>
      </w:pPr>
      <w:r>
        <w:rPr>
          <w:rFonts w:ascii="宋体" w:hAnsi="宋体" w:hint="eastAsia"/>
        </w:rPr>
        <w:t>实验二：对N</w:t>
      </w:r>
      <w:r>
        <w:rPr>
          <w:rFonts w:ascii="宋体" w:hAnsi="宋体"/>
        </w:rPr>
        <w:t>-CHI</w:t>
      </w:r>
      <w:r>
        <w:rPr>
          <w:rFonts w:ascii="宋体" w:hAnsi="宋体" w:hint="eastAsia"/>
        </w:rPr>
        <w:t>算法改进。</w:t>
      </w:r>
      <w:r w:rsidRPr="00AC62C3">
        <w:rPr>
          <w:rFonts w:ascii="宋体" w:hAnsi="宋体"/>
        </w:rPr>
        <w:t>本实验进行了三次对比试验设计，三组实验均采用TF-IDF作为权重计算:第一组采用互信息作为特征选择方法，命名为MI;第二组使用CHI</w:t>
      </w:r>
      <w:r>
        <w:rPr>
          <w:rFonts w:ascii="宋体" w:hAnsi="宋体"/>
        </w:rPr>
        <w:t>作为特征选择方法，</w:t>
      </w:r>
      <w:r w:rsidRPr="00AC62C3">
        <w:rPr>
          <w:rFonts w:ascii="宋体" w:hAnsi="宋体"/>
        </w:rPr>
        <w:t>称为CHI;第三组采用改进的N-CHI作为特征选择方法，称为N-CHI。随着尺寸的增大三种方法的，P、R、</w:t>
      </w:r>
      <w:r>
        <w:rPr>
          <w:rFonts w:ascii="宋体" w:hAnsi="宋体"/>
        </w:rPr>
        <w:t>F</w:t>
      </w:r>
      <w:r>
        <w:rPr>
          <w:rFonts w:ascii="宋体" w:hAnsi="宋体" w:hint="eastAsia"/>
        </w:rPr>
        <w:t>测度</w:t>
      </w:r>
      <w:r>
        <w:rPr>
          <w:rFonts w:ascii="宋体" w:hAnsi="宋体"/>
        </w:rPr>
        <w:t>实验结果</w:t>
      </w:r>
      <w:r>
        <w:rPr>
          <w:rFonts w:ascii="宋体" w:hAnsi="宋体" w:hint="eastAsia"/>
        </w:rPr>
        <w:t>分别如下图</w:t>
      </w:r>
      <w:r w:rsidRPr="00AC62C3">
        <w:rPr>
          <w:rFonts w:ascii="宋体" w:hAnsi="宋体"/>
        </w:rPr>
        <w:t>所示。</w:t>
      </w:r>
    </w:p>
    <w:p w14:paraId="7390D4B9" w14:textId="77777777" w:rsidR="00E30620" w:rsidRDefault="00E30620" w:rsidP="00E30620">
      <w:pPr>
        <w:spacing w:line="360" w:lineRule="auto"/>
        <w:ind w:firstLine="480"/>
        <w:jc w:val="center"/>
        <w:rPr>
          <w:rFonts w:ascii="宋体" w:hAnsi="宋体"/>
        </w:rPr>
      </w:pPr>
      <w:r w:rsidRPr="00390BB6">
        <w:rPr>
          <w:rFonts w:ascii="宋体" w:hAnsi="宋体"/>
          <w:noProof/>
        </w:rPr>
        <w:drawing>
          <wp:inline distT="0" distB="0" distL="0" distR="0" wp14:anchorId="79B398B6" wp14:editId="7DE8024D">
            <wp:extent cx="3608321" cy="2151081"/>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6892" cy="2168114"/>
                    </a:xfrm>
                    <a:prstGeom prst="rect">
                      <a:avLst/>
                    </a:prstGeom>
                  </pic:spPr>
                </pic:pic>
              </a:graphicData>
            </a:graphic>
          </wp:inline>
        </w:drawing>
      </w:r>
    </w:p>
    <w:p w14:paraId="163DA237" w14:textId="77777777" w:rsidR="00E30620" w:rsidRDefault="00E30620" w:rsidP="00E30620">
      <w:pPr>
        <w:spacing w:line="360" w:lineRule="auto"/>
        <w:ind w:firstLine="480"/>
        <w:jc w:val="center"/>
        <w:rPr>
          <w:rFonts w:ascii="宋体" w:hAnsi="宋体"/>
        </w:rPr>
      </w:pPr>
      <w:r w:rsidRPr="00390BB6">
        <w:rPr>
          <w:rFonts w:ascii="宋体" w:hAnsi="宋体"/>
          <w:noProof/>
        </w:rPr>
        <w:drawing>
          <wp:inline distT="0" distB="0" distL="0" distR="0" wp14:anchorId="0075A03F" wp14:editId="2617F9EA">
            <wp:extent cx="3591894" cy="2109802"/>
            <wp:effectExtent l="0" t="0" r="889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0559" cy="2138386"/>
                    </a:xfrm>
                    <a:prstGeom prst="rect">
                      <a:avLst/>
                    </a:prstGeom>
                  </pic:spPr>
                </pic:pic>
              </a:graphicData>
            </a:graphic>
          </wp:inline>
        </w:drawing>
      </w:r>
    </w:p>
    <w:p w14:paraId="5584C5C3" w14:textId="77777777" w:rsidR="00E30620" w:rsidRDefault="00E30620" w:rsidP="00E30620">
      <w:pPr>
        <w:spacing w:line="360" w:lineRule="auto"/>
        <w:ind w:firstLine="480"/>
        <w:jc w:val="center"/>
        <w:rPr>
          <w:rFonts w:ascii="宋体" w:hAnsi="宋体"/>
        </w:rPr>
      </w:pPr>
      <w:r w:rsidRPr="00390BB6">
        <w:rPr>
          <w:rFonts w:ascii="宋体" w:hAnsi="宋体"/>
          <w:noProof/>
        </w:rPr>
        <w:lastRenderedPageBreak/>
        <w:drawing>
          <wp:inline distT="0" distB="0" distL="0" distR="0" wp14:anchorId="4F882EFE" wp14:editId="62E517C4">
            <wp:extent cx="3773322" cy="2225055"/>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3703" cy="2242970"/>
                    </a:xfrm>
                    <a:prstGeom prst="rect">
                      <a:avLst/>
                    </a:prstGeom>
                  </pic:spPr>
                </pic:pic>
              </a:graphicData>
            </a:graphic>
          </wp:inline>
        </w:drawing>
      </w:r>
    </w:p>
    <w:p w14:paraId="61A3A301" w14:textId="77777777" w:rsidR="00E30620" w:rsidRDefault="00E30620" w:rsidP="00E30620">
      <w:pPr>
        <w:spacing w:line="360" w:lineRule="auto"/>
        <w:ind w:firstLine="480"/>
        <w:jc w:val="left"/>
        <w:rPr>
          <w:rFonts w:ascii="宋体" w:hAnsi="宋体"/>
        </w:rPr>
      </w:pPr>
      <w:r>
        <w:rPr>
          <w:rFonts w:ascii="宋体" w:hAnsi="宋体" w:hint="eastAsia"/>
        </w:rPr>
        <w:t>实验二：对TF-IDF算法改进。</w:t>
      </w:r>
      <w:r w:rsidRPr="00390BB6">
        <w:rPr>
          <w:rFonts w:ascii="宋体" w:hAnsi="宋体"/>
        </w:rPr>
        <w:t>CHI作为特征选择的方法:第一组以词频作为权重计算方法，称为TF;第二组采用TF-IDF作为权重计算方法，称为TF-IDF;第三组采用改进的W-TF-IDF作为权重计算方法，称为W-TF-IDF</w:t>
      </w:r>
      <w:r>
        <w:rPr>
          <w:rFonts w:ascii="宋体" w:hAnsi="宋体"/>
        </w:rPr>
        <w:t>。实验结果</w:t>
      </w:r>
      <w:r>
        <w:rPr>
          <w:rFonts w:ascii="宋体" w:hAnsi="宋体" w:hint="eastAsia"/>
        </w:rPr>
        <w:t>下</w:t>
      </w:r>
      <w:r w:rsidRPr="00390BB6">
        <w:rPr>
          <w:rFonts w:ascii="宋体" w:hAnsi="宋体"/>
        </w:rPr>
        <w:t>所示。</w:t>
      </w:r>
    </w:p>
    <w:p w14:paraId="5DB13D0C" w14:textId="77777777" w:rsidR="00E30620" w:rsidRDefault="00E30620" w:rsidP="00E30620">
      <w:pPr>
        <w:spacing w:line="360" w:lineRule="auto"/>
        <w:ind w:firstLine="480"/>
        <w:jc w:val="center"/>
        <w:rPr>
          <w:rFonts w:ascii="宋体" w:hAnsi="宋体"/>
        </w:rPr>
      </w:pPr>
      <w:r w:rsidRPr="00390BB6">
        <w:rPr>
          <w:rFonts w:ascii="宋体" w:hAnsi="宋体"/>
          <w:noProof/>
        </w:rPr>
        <w:drawing>
          <wp:inline distT="0" distB="0" distL="0" distR="0" wp14:anchorId="58B2AFC4" wp14:editId="22805915">
            <wp:extent cx="3894773" cy="2476230"/>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3668" cy="2494601"/>
                    </a:xfrm>
                    <a:prstGeom prst="rect">
                      <a:avLst/>
                    </a:prstGeom>
                  </pic:spPr>
                </pic:pic>
              </a:graphicData>
            </a:graphic>
          </wp:inline>
        </w:drawing>
      </w:r>
    </w:p>
    <w:p w14:paraId="737FCD79" w14:textId="77777777" w:rsidR="00E30620" w:rsidRDefault="00E30620" w:rsidP="00E30620">
      <w:pPr>
        <w:spacing w:line="360" w:lineRule="auto"/>
        <w:ind w:firstLine="480"/>
        <w:jc w:val="left"/>
        <w:rPr>
          <w:rFonts w:ascii="宋体" w:hAnsi="宋体"/>
        </w:rPr>
      </w:pPr>
      <w:r>
        <w:rPr>
          <w:rFonts w:ascii="宋体" w:hAnsi="宋体" w:hint="eastAsia"/>
        </w:rPr>
        <w:t>从图中可以看出，对权重计算方法的改进虽然促进效果不明显，但P、R、F测度均有所提高。</w:t>
      </w:r>
    </w:p>
    <w:p w14:paraId="08FA8C2D" w14:textId="77777777" w:rsidR="00E30620" w:rsidRDefault="00E30620" w:rsidP="00E30620">
      <w:pPr>
        <w:spacing w:line="360" w:lineRule="auto"/>
        <w:ind w:firstLine="480"/>
        <w:jc w:val="left"/>
        <w:rPr>
          <w:rFonts w:ascii="宋体" w:hAnsi="宋体"/>
        </w:rPr>
      </w:pPr>
      <w:r>
        <w:rPr>
          <w:rFonts w:ascii="宋体" w:hAnsi="宋体" w:hint="eastAsia"/>
        </w:rPr>
        <w:t>实验四：改进验证算法。</w:t>
      </w:r>
      <w:r w:rsidRPr="00390BB6">
        <w:rPr>
          <w:rFonts w:ascii="宋体" w:hAnsi="宋体"/>
        </w:rPr>
        <w:t>本文对特征选择和权重计算方法进行了改进。为了验证其改善效果，设计了四组实验:第一组没有任何改善，称为CHI-IDF;第二组是只改进特征提取的方法;第三类是只改进权重计算的方法;第四组对文本进行了两次改进，命名为C-CHI-IDF，实验结果如下表所示</w:t>
      </w:r>
      <w:r>
        <w:rPr>
          <w:rFonts w:ascii="宋体" w:hAnsi="宋体" w:hint="eastAsia"/>
        </w:rPr>
        <w:t>。</w:t>
      </w:r>
    </w:p>
    <w:p w14:paraId="0EE05F83" w14:textId="77777777" w:rsidR="00E30620" w:rsidRDefault="00E30620" w:rsidP="00E30620">
      <w:pPr>
        <w:spacing w:line="360" w:lineRule="auto"/>
        <w:ind w:firstLine="480"/>
        <w:jc w:val="center"/>
        <w:rPr>
          <w:rFonts w:ascii="宋体" w:hAnsi="宋体"/>
        </w:rPr>
      </w:pPr>
      <w:r w:rsidRPr="00390BB6">
        <w:rPr>
          <w:rFonts w:ascii="宋体" w:hAnsi="宋体"/>
          <w:noProof/>
        </w:rPr>
        <w:lastRenderedPageBreak/>
        <w:drawing>
          <wp:inline distT="0" distB="0" distL="0" distR="0" wp14:anchorId="61D78B72" wp14:editId="420F52EA">
            <wp:extent cx="4079209" cy="1345036"/>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4284" cy="1363196"/>
                    </a:xfrm>
                    <a:prstGeom prst="rect">
                      <a:avLst/>
                    </a:prstGeom>
                  </pic:spPr>
                </pic:pic>
              </a:graphicData>
            </a:graphic>
          </wp:inline>
        </w:drawing>
      </w:r>
    </w:p>
    <w:p w14:paraId="50BCCACD" w14:textId="77777777" w:rsidR="00E30620" w:rsidRDefault="00E30620" w:rsidP="00E30620">
      <w:pPr>
        <w:spacing w:line="360" w:lineRule="auto"/>
        <w:ind w:firstLine="480"/>
        <w:jc w:val="left"/>
        <w:rPr>
          <w:rFonts w:ascii="宋体" w:hAnsi="宋体"/>
        </w:rPr>
      </w:pPr>
      <w:r>
        <w:rPr>
          <w:rFonts w:ascii="宋体" w:hAnsi="宋体"/>
        </w:rPr>
        <w:t>从上表可以看出，无论是正精度、负精度还是整体精度，</w:t>
      </w:r>
      <w:r w:rsidRPr="00390BB6">
        <w:rPr>
          <w:rFonts w:ascii="宋体" w:hAnsi="宋体"/>
        </w:rPr>
        <w:t>在改进特征提取和权重计算方面都取得了较好的效果。</w:t>
      </w:r>
    </w:p>
    <w:p w14:paraId="75BD0CBC" w14:textId="77777777" w:rsidR="00E30620" w:rsidRDefault="00E30620" w:rsidP="00E30620">
      <w:pPr>
        <w:spacing w:line="360" w:lineRule="auto"/>
        <w:ind w:firstLine="480"/>
        <w:jc w:val="left"/>
        <w:rPr>
          <w:rFonts w:ascii="宋体" w:hAnsi="宋体"/>
        </w:rPr>
      </w:pPr>
      <w:r>
        <w:rPr>
          <w:rFonts w:ascii="宋体" w:hAnsi="宋体" w:hint="eastAsia"/>
        </w:rPr>
        <w:t>实验五：</w:t>
      </w:r>
      <w:r w:rsidRPr="004733D4">
        <w:rPr>
          <w:rFonts w:ascii="宋体" w:hAnsi="宋体"/>
        </w:rPr>
        <w:t>选用不同的分类算法构造分类器，会得到不同的分类结果。根据文本情感分析的分类任务,用改进的C-CHI-IDF方法选择朴素贝叶斯(NB),哪个更适合文本分类和资讯和人工神经网络(ANN)来构建分类器,并比较分类结果,</w:t>
      </w:r>
      <w:r>
        <w:rPr>
          <w:rFonts w:ascii="宋体" w:hAnsi="宋体"/>
        </w:rPr>
        <w:t>分类结果</w:t>
      </w:r>
      <w:r>
        <w:rPr>
          <w:rFonts w:ascii="宋体" w:hAnsi="宋体" w:hint="eastAsia"/>
        </w:rPr>
        <w:t>如下所示</w:t>
      </w:r>
      <w:r w:rsidRPr="004733D4">
        <w:rPr>
          <w:rFonts w:ascii="宋体" w:hAnsi="宋体"/>
        </w:rPr>
        <w:t>。</w:t>
      </w:r>
    </w:p>
    <w:p w14:paraId="709E8892" w14:textId="77777777" w:rsidR="00E30620" w:rsidRDefault="00E30620" w:rsidP="00E30620">
      <w:pPr>
        <w:spacing w:line="360" w:lineRule="auto"/>
        <w:ind w:firstLine="480"/>
        <w:jc w:val="center"/>
        <w:rPr>
          <w:rFonts w:ascii="宋体" w:hAnsi="宋体"/>
        </w:rPr>
      </w:pPr>
      <w:r w:rsidRPr="004733D4">
        <w:rPr>
          <w:rFonts w:ascii="宋体" w:hAnsi="宋体"/>
          <w:noProof/>
        </w:rPr>
        <w:drawing>
          <wp:inline distT="0" distB="0" distL="0" distR="0" wp14:anchorId="12A13EE1" wp14:editId="597FE22C">
            <wp:extent cx="4068258" cy="121133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7503" cy="1225998"/>
                    </a:xfrm>
                    <a:prstGeom prst="rect">
                      <a:avLst/>
                    </a:prstGeom>
                  </pic:spPr>
                </pic:pic>
              </a:graphicData>
            </a:graphic>
          </wp:inline>
        </w:drawing>
      </w:r>
    </w:p>
    <w:p w14:paraId="0CEA480C" w14:textId="77777777" w:rsidR="00E30620" w:rsidRDefault="00E30620" w:rsidP="00E30620">
      <w:pPr>
        <w:spacing w:line="360" w:lineRule="auto"/>
        <w:ind w:firstLine="480"/>
        <w:jc w:val="left"/>
        <w:rPr>
          <w:rFonts w:ascii="宋体" w:hAnsi="宋体"/>
        </w:rPr>
      </w:pPr>
      <w:r>
        <w:rPr>
          <w:rFonts w:ascii="宋体" w:hAnsi="宋体" w:hint="eastAsia"/>
        </w:rPr>
        <w:t>可以看到，</w:t>
      </w:r>
      <w:r w:rsidRPr="004733D4">
        <w:rPr>
          <w:rFonts w:ascii="宋体" w:hAnsi="宋体"/>
        </w:rPr>
        <w:t>在样本量较小的情况下，NB与KNN的分类阳离子效应没有显著差异。但是，数据量继续增加。NB的分类效果明显高于KNN，且NB</w:t>
      </w:r>
      <w:r>
        <w:rPr>
          <w:rFonts w:ascii="宋体" w:hAnsi="宋体"/>
        </w:rPr>
        <w:t>阳性的分类效果更好</w:t>
      </w:r>
      <w:r>
        <w:rPr>
          <w:rFonts w:ascii="宋体" w:hAnsi="宋体" w:hint="eastAsia"/>
        </w:rPr>
        <w:t>。</w:t>
      </w:r>
      <w:r w:rsidRPr="004733D4">
        <w:rPr>
          <w:rFonts w:ascii="宋体" w:hAnsi="宋体"/>
        </w:rPr>
        <w:t>神经网络的分类准确率与其他两种分类准确率没有显著差异，但对于样本不平衡的神经网络具有更好的性能。</w:t>
      </w:r>
    </w:p>
    <w:p w14:paraId="12DAA358" w14:textId="77777777" w:rsidR="00E30620" w:rsidRDefault="00E30620" w:rsidP="00E30620">
      <w:pPr>
        <w:pStyle w:val="2"/>
      </w:pPr>
      <w:bookmarkStart w:id="92" w:name="_Toc533617987"/>
      <w:bookmarkStart w:id="93" w:name="_Toc533631987"/>
      <w:r>
        <w:rPr>
          <w:rFonts w:hint="eastAsia"/>
        </w:rPr>
        <w:t>4.4</w:t>
      </w:r>
      <w:r>
        <w:t xml:space="preserve"> </w:t>
      </w:r>
      <w:r>
        <w:rPr>
          <w:rFonts w:hint="eastAsia"/>
        </w:rPr>
        <w:t>结果分析</w:t>
      </w:r>
      <w:bookmarkEnd w:id="92"/>
      <w:bookmarkEnd w:id="93"/>
    </w:p>
    <w:p w14:paraId="68B9162C" w14:textId="6F8B21EB" w:rsidR="00E30620" w:rsidRDefault="00E30620" w:rsidP="00E30620">
      <w:pPr>
        <w:spacing w:line="360" w:lineRule="auto"/>
        <w:ind w:firstLine="480"/>
        <w:jc w:val="left"/>
        <w:rPr>
          <w:rFonts w:ascii="宋体" w:hAnsi="宋体"/>
        </w:rPr>
      </w:pPr>
      <w:r w:rsidRPr="00AD0B6C">
        <w:rPr>
          <w:rFonts w:ascii="宋体" w:hAnsi="宋体"/>
        </w:rPr>
        <w:t>通过以上实验结果和简要分析，可以看出</w:t>
      </w:r>
      <w:bookmarkStart w:id="94" w:name="_Hlk533631357"/>
      <w:r w:rsidRPr="00AD0B6C">
        <w:rPr>
          <w:rFonts w:ascii="宋体" w:hAnsi="宋体"/>
        </w:rPr>
        <w:t>基于机器学习的细粒度文本情绪分类方法是有效的</w:t>
      </w:r>
      <w:bookmarkEnd w:id="94"/>
      <w:r>
        <w:rPr>
          <w:rFonts w:ascii="宋体" w:hAnsi="宋体"/>
        </w:rPr>
        <w:t>。为了更直观地反映实验结果，我们将一些数据转换成图形的形式。如</w:t>
      </w:r>
      <w:r>
        <w:rPr>
          <w:rFonts w:ascii="宋体" w:hAnsi="宋体" w:hint="eastAsia"/>
        </w:rPr>
        <w:t>下图所示：</w:t>
      </w:r>
    </w:p>
    <w:p w14:paraId="1F948076" w14:textId="77777777" w:rsidR="00E30620" w:rsidRPr="00AD0B6C" w:rsidRDefault="00E30620" w:rsidP="00E30620">
      <w:pPr>
        <w:spacing w:line="360" w:lineRule="auto"/>
        <w:ind w:firstLine="480"/>
        <w:jc w:val="center"/>
        <w:rPr>
          <w:rFonts w:ascii="宋体" w:hAnsi="宋体"/>
        </w:rPr>
      </w:pPr>
      <w:r w:rsidRPr="00DD28B9">
        <w:rPr>
          <w:rFonts w:ascii="宋体" w:hAnsi="宋体"/>
          <w:noProof/>
        </w:rPr>
        <w:lastRenderedPageBreak/>
        <w:drawing>
          <wp:inline distT="0" distB="0" distL="0" distR="0" wp14:anchorId="4CAF3717" wp14:editId="0CDA76DF">
            <wp:extent cx="3701403" cy="2018826"/>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0689" cy="2045708"/>
                    </a:xfrm>
                    <a:prstGeom prst="rect">
                      <a:avLst/>
                    </a:prstGeom>
                  </pic:spPr>
                </pic:pic>
              </a:graphicData>
            </a:graphic>
          </wp:inline>
        </w:drawing>
      </w:r>
    </w:p>
    <w:p w14:paraId="61E31642" w14:textId="47A12942" w:rsidR="00277ABF" w:rsidRPr="00E30620" w:rsidRDefault="00E30620" w:rsidP="00E30620">
      <w:pPr>
        <w:spacing w:line="360" w:lineRule="auto"/>
        <w:ind w:firstLine="480"/>
        <w:jc w:val="left"/>
        <w:rPr>
          <w:rFonts w:ascii="宋体" w:hAnsi="宋体"/>
        </w:rPr>
      </w:pPr>
      <w:r w:rsidRPr="00AD0B6C">
        <w:rPr>
          <w:rFonts w:ascii="宋体" w:hAnsi="宋体"/>
        </w:rPr>
        <w:t>从图中我们还发现，虽然否定类的句子数量远低于主动类，但是否定类方法的正确率明显高于主动</w:t>
      </w:r>
      <w:r>
        <w:rPr>
          <w:rFonts w:ascii="宋体" w:hAnsi="宋体"/>
        </w:rPr>
        <w:t>类方法的正确率。这说明消极句中的词更容易被选为特征，而在汉语</w:t>
      </w:r>
      <w:r w:rsidRPr="00AD0B6C">
        <w:rPr>
          <w:rFonts w:ascii="宋体" w:hAnsi="宋体"/>
        </w:rPr>
        <w:t>中，人们在表达消极情绪时更容易携带消极词汇。</w:t>
      </w:r>
    </w:p>
    <w:p w14:paraId="42A3390F" w14:textId="6AA87CBC" w:rsidR="0007235D" w:rsidRDefault="00E30620">
      <w:pPr>
        <w:widowControl/>
        <w:spacing w:line="240" w:lineRule="auto"/>
        <w:ind w:firstLineChars="0" w:firstLine="0"/>
        <w:jc w:val="left"/>
      </w:pPr>
      <w:r>
        <w:br w:type="page"/>
      </w:r>
    </w:p>
    <w:p w14:paraId="5CC62D2F" w14:textId="29AD2913" w:rsidR="0007235D" w:rsidRDefault="0007235D" w:rsidP="0007235D">
      <w:pPr>
        <w:pStyle w:val="1"/>
      </w:pPr>
      <w:bookmarkStart w:id="95" w:name="_Toc533631988"/>
      <w:r>
        <w:rPr>
          <w:rFonts w:hint="eastAsia"/>
        </w:rPr>
        <w:lastRenderedPageBreak/>
        <w:t>第五章</w:t>
      </w:r>
      <w:r>
        <w:rPr>
          <w:rFonts w:hint="eastAsia"/>
        </w:rPr>
        <w:t xml:space="preserve"> </w:t>
      </w:r>
      <w:r>
        <w:rPr>
          <w:rFonts w:hint="eastAsia"/>
        </w:rPr>
        <w:t>总结</w:t>
      </w:r>
      <w:bookmarkEnd w:id="95"/>
    </w:p>
    <w:p w14:paraId="730D9139" w14:textId="63C499AA" w:rsidR="0007235D" w:rsidRDefault="00DD4AC8" w:rsidP="00DD4AC8">
      <w:pPr>
        <w:ind w:firstLine="480"/>
      </w:pPr>
      <w:r>
        <w:rPr>
          <w:rFonts w:hint="eastAsia"/>
        </w:rPr>
        <w:t>本论文综述首先分析了短文本的特点，并针对这些特点展开讨论。</w:t>
      </w:r>
    </w:p>
    <w:p w14:paraId="1C9E87B1" w14:textId="77777777" w:rsidR="00C8169C" w:rsidRDefault="00C8169C" w:rsidP="00C8169C">
      <w:pPr>
        <w:ind w:firstLine="480"/>
        <w:rPr>
          <w:szCs w:val="24"/>
        </w:rPr>
      </w:pPr>
      <w:r w:rsidRPr="00C46295">
        <w:rPr>
          <w:rFonts w:hint="eastAsia"/>
          <w:szCs w:val="24"/>
        </w:rPr>
        <w:t>第一章介绍了短文本的研究背景，</w:t>
      </w:r>
      <w:r>
        <w:rPr>
          <w:rFonts w:hint="eastAsia"/>
          <w:szCs w:val="24"/>
        </w:rPr>
        <w:t>以及研究现状。</w:t>
      </w:r>
      <w:r w:rsidRPr="00C46295">
        <w:rPr>
          <w:rFonts w:hint="eastAsia"/>
          <w:szCs w:val="24"/>
        </w:rPr>
        <w:t>随着电子商务，以及互联网的迅速发展</w:t>
      </w:r>
      <w:r>
        <w:rPr>
          <w:rFonts w:hint="eastAsia"/>
          <w:szCs w:val="24"/>
        </w:rPr>
        <w:t>，短文本分析显得越来越重要。人们每天在社交媒体中发布的信息具有很高的价值，这些信息成为</w:t>
      </w:r>
      <w:r w:rsidRPr="00C46295">
        <w:rPr>
          <w:rFonts w:hint="eastAsia"/>
          <w:szCs w:val="24"/>
        </w:rPr>
        <w:t>公共事件、舆情研究，甚至个人情绪观点的有价值的数据源泉</w:t>
      </w:r>
      <w:r>
        <w:rPr>
          <w:rFonts w:hint="eastAsia"/>
          <w:szCs w:val="24"/>
        </w:rPr>
        <w:t>。</w:t>
      </w:r>
    </w:p>
    <w:p w14:paraId="08C84F92" w14:textId="77777777" w:rsidR="00C8169C" w:rsidRDefault="00C8169C" w:rsidP="00C8169C">
      <w:pPr>
        <w:ind w:firstLine="480"/>
        <w:rPr>
          <w:szCs w:val="24"/>
        </w:rPr>
      </w:pPr>
      <w:r>
        <w:rPr>
          <w:rFonts w:hint="eastAsia"/>
          <w:szCs w:val="24"/>
        </w:rPr>
        <w:t>最近几年在相关领域的研究也不断推陈出新，出现很多新的模型和方法。针对短文本的特点，学者提出了</w:t>
      </w:r>
      <w:r w:rsidRPr="00C46295">
        <w:rPr>
          <w:szCs w:val="24"/>
        </w:rPr>
        <w:t>WordNet</w:t>
      </w:r>
      <w:r w:rsidRPr="00C46295">
        <w:rPr>
          <w:szCs w:val="24"/>
        </w:rPr>
        <w:t>、维基百科、主题相关的辅助文本等方法对短文本特征信息进行扩充或转换</w:t>
      </w:r>
      <w:r>
        <w:rPr>
          <w:rFonts w:hint="eastAsia"/>
          <w:szCs w:val="24"/>
        </w:rPr>
        <w:t>。同时也有学者</w:t>
      </w:r>
      <w:r w:rsidRPr="00C46295">
        <w:rPr>
          <w:rFonts w:hint="eastAsia"/>
          <w:szCs w:val="24"/>
        </w:rPr>
        <w:t>提出了能够直接应有于短文本主题挖掘的方法</w:t>
      </w:r>
      <w:r>
        <w:rPr>
          <w:rFonts w:hint="eastAsia"/>
          <w:szCs w:val="24"/>
        </w:rPr>
        <w:t>。</w:t>
      </w:r>
    </w:p>
    <w:p w14:paraId="07A14558" w14:textId="77777777" w:rsidR="00C8169C" w:rsidRDefault="00C8169C" w:rsidP="00C8169C">
      <w:pPr>
        <w:ind w:firstLine="480"/>
        <w:rPr>
          <w:szCs w:val="24"/>
        </w:rPr>
      </w:pPr>
      <w:r>
        <w:rPr>
          <w:rFonts w:hint="eastAsia"/>
          <w:szCs w:val="24"/>
        </w:rPr>
        <w:t>第二章介绍了与短文本分析相关的一些知识。分析了</w:t>
      </w:r>
      <w:r w:rsidRPr="00C46295">
        <w:rPr>
          <w:rFonts w:hint="eastAsia"/>
          <w:szCs w:val="24"/>
        </w:rPr>
        <w:t>隐性语义分析（</w:t>
      </w:r>
      <w:r w:rsidRPr="00C46295">
        <w:rPr>
          <w:szCs w:val="24"/>
        </w:rPr>
        <w:t>LSA</w:t>
      </w:r>
      <w:r w:rsidRPr="00C46295">
        <w:rPr>
          <w:szCs w:val="24"/>
        </w:rPr>
        <w:t>）模型</w:t>
      </w:r>
      <w:r>
        <w:rPr>
          <w:rFonts w:hint="eastAsia"/>
          <w:szCs w:val="24"/>
        </w:rPr>
        <w:t>的，</w:t>
      </w:r>
      <w:r w:rsidRPr="00C46295">
        <w:rPr>
          <w:rFonts w:hint="eastAsia"/>
          <w:szCs w:val="24"/>
        </w:rPr>
        <w:t>神经语言模型（</w:t>
      </w:r>
      <w:r w:rsidRPr="00C46295">
        <w:rPr>
          <w:szCs w:val="24"/>
        </w:rPr>
        <w:t>NLM</w:t>
      </w:r>
      <w:r>
        <w:rPr>
          <w:rFonts w:hint="eastAsia"/>
          <w:szCs w:val="24"/>
        </w:rPr>
        <w:t>），</w:t>
      </w:r>
      <w:r w:rsidRPr="00C46295">
        <w:rPr>
          <w:rFonts w:hint="eastAsia"/>
          <w:szCs w:val="24"/>
        </w:rPr>
        <w:t>段向量（</w:t>
      </w:r>
      <w:r w:rsidRPr="00C46295">
        <w:rPr>
          <w:szCs w:val="24"/>
        </w:rPr>
        <w:t>PV</w:t>
      </w:r>
      <w:r w:rsidRPr="00C46295">
        <w:rPr>
          <w:szCs w:val="24"/>
        </w:rPr>
        <w:t>）</w:t>
      </w:r>
      <w:r>
        <w:rPr>
          <w:rFonts w:hint="eastAsia"/>
          <w:szCs w:val="24"/>
        </w:rPr>
        <w:t>，</w:t>
      </w:r>
      <w:r w:rsidRPr="00C46295">
        <w:rPr>
          <w:rFonts w:hint="eastAsia"/>
          <w:szCs w:val="24"/>
        </w:rPr>
        <w:t>半显性语义模型</w:t>
      </w:r>
      <w:r>
        <w:rPr>
          <w:rFonts w:hint="eastAsia"/>
          <w:szCs w:val="24"/>
        </w:rPr>
        <w:t>，</w:t>
      </w:r>
      <w:r w:rsidRPr="00C46295">
        <w:rPr>
          <w:rFonts w:hint="eastAsia"/>
          <w:szCs w:val="24"/>
        </w:rPr>
        <w:t>显性语义模型</w:t>
      </w:r>
      <w:r>
        <w:rPr>
          <w:rFonts w:hint="eastAsia"/>
          <w:szCs w:val="24"/>
        </w:rPr>
        <w:t>等模型。这些模型将文本信息映射到了不同的向量空间中，利于分析。</w:t>
      </w:r>
    </w:p>
    <w:p w14:paraId="50EE0860" w14:textId="77777777" w:rsidR="00C8169C" w:rsidRDefault="00C8169C" w:rsidP="00C8169C">
      <w:pPr>
        <w:ind w:firstLine="480"/>
        <w:rPr>
          <w:rFonts w:hint="eastAsia"/>
          <w:szCs w:val="24"/>
        </w:rPr>
      </w:pPr>
      <w:r>
        <w:rPr>
          <w:rFonts w:hint="eastAsia"/>
          <w:szCs w:val="24"/>
        </w:rPr>
        <w:t>第三章介绍了短文本分析的主要方法。根据短文本分析的步骤可以主要分成特征表示，特征扩展，特征选择过程，以及最终的机器学习方法。分别介绍了</w:t>
      </w:r>
      <w:r>
        <w:rPr>
          <w:rFonts w:hint="eastAsia"/>
          <w:szCs w:val="24"/>
        </w:rPr>
        <w:t>SVM</w:t>
      </w:r>
      <w:r>
        <w:rPr>
          <w:rFonts w:hint="eastAsia"/>
          <w:szCs w:val="24"/>
        </w:rPr>
        <w:t>以及朴素贝叶斯两种传统的机器学习方法，并着重分析了基于</w:t>
      </w:r>
      <w:r>
        <w:rPr>
          <w:rFonts w:hint="eastAsia"/>
          <w:szCs w:val="24"/>
        </w:rPr>
        <w:t>LSTM</w:t>
      </w:r>
      <w:r>
        <w:rPr>
          <w:rFonts w:hint="eastAsia"/>
          <w:szCs w:val="24"/>
        </w:rPr>
        <w:t>及其变种的深度学习模型，发现深度学习模型在短文本分析领域具有巨大的潜力。</w:t>
      </w:r>
    </w:p>
    <w:p w14:paraId="4C3D27AC" w14:textId="5636D702" w:rsidR="0007235D" w:rsidRPr="00853751" w:rsidRDefault="00C8169C" w:rsidP="00853751">
      <w:pPr>
        <w:ind w:firstLine="480"/>
        <w:rPr>
          <w:rFonts w:hint="eastAsia"/>
          <w:szCs w:val="24"/>
        </w:rPr>
      </w:pPr>
      <w:r>
        <w:rPr>
          <w:rFonts w:hint="eastAsia"/>
          <w:szCs w:val="24"/>
        </w:rPr>
        <w:t>第四章针对最新的研究成果进行详细分析和实验，阐述了文章提出的方法，并进行了不同的实验，根据实验结果评估了不同方法的实际表现。实验结果显示了</w:t>
      </w:r>
      <w:r w:rsidRPr="00273170">
        <w:rPr>
          <w:rFonts w:hint="eastAsia"/>
          <w:szCs w:val="24"/>
        </w:rPr>
        <w:t>基于机器学习的细粒度文本情绪分类方法</w:t>
      </w:r>
      <w:r>
        <w:rPr>
          <w:rFonts w:hint="eastAsia"/>
          <w:szCs w:val="24"/>
        </w:rPr>
        <w:t>的</w:t>
      </w:r>
      <w:r w:rsidRPr="00273170">
        <w:rPr>
          <w:rFonts w:hint="eastAsia"/>
          <w:szCs w:val="24"/>
        </w:rPr>
        <w:t>有效</w:t>
      </w:r>
      <w:r>
        <w:rPr>
          <w:rFonts w:hint="eastAsia"/>
          <w:szCs w:val="24"/>
        </w:rPr>
        <w:t>性。</w:t>
      </w:r>
    </w:p>
    <w:p w14:paraId="4DD34A4A" w14:textId="10E35DE4" w:rsidR="00277ABF" w:rsidRDefault="0007235D" w:rsidP="0007235D">
      <w:pPr>
        <w:widowControl/>
        <w:spacing w:line="240" w:lineRule="auto"/>
        <w:ind w:firstLineChars="0" w:firstLine="0"/>
        <w:jc w:val="left"/>
      </w:pPr>
      <w:r>
        <w:br w:type="page"/>
      </w:r>
    </w:p>
    <w:p w14:paraId="7D95B876" w14:textId="62A09242" w:rsidR="00853751" w:rsidRDefault="00853751" w:rsidP="00853751">
      <w:pPr>
        <w:pStyle w:val="1"/>
      </w:pPr>
      <w:bookmarkStart w:id="96" w:name="_Toc533631989"/>
      <w:r>
        <w:rPr>
          <w:rFonts w:hint="eastAsia"/>
        </w:rPr>
        <w:lastRenderedPageBreak/>
        <w:t>第</w:t>
      </w:r>
      <w:r>
        <w:rPr>
          <w:rFonts w:hint="eastAsia"/>
        </w:rPr>
        <w:t>6</w:t>
      </w:r>
      <w:r>
        <w:rPr>
          <w:rFonts w:hint="eastAsia"/>
        </w:rPr>
        <w:t>章</w:t>
      </w:r>
      <w:r>
        <w:rPr>
          <w:rFonts w:hint="eastAsia"/>
        </w:rPr>
        <w:t xml:space="preserve"> </w:t>
      </w:r>
      <w:r>
        <w:rPr>
          <w:rFonts w:hint="eastAsia"/>
        </w:rPr>
        <w:t>致谢</w:t>
      </w:r>
      <w:bookmarkEnd w:id="96"/>
    </w:p>
    <w:p w14:paraId="4D9765A6" w14:textId="2AAFC1AA" w:rsidR="00853751" w:rsidRDefault="001775EA" w:rsidP="001775EA">
      <w:pPr>
        <w:ind w:firstLine="480"/>
        <w:rPr>
          <w:rFonts w:hint="eastAsia"/>
        </w:rPr>
      </w:pPr>
      <w:r>
        <w:rPr>
          <w:rFonts w:hint="eastAsia"/>
        </w:rPr>
        <w:t>首先感谢张老师一学期以来的教导，在课堂中学习了知识，扩展了视野</w:t>
      </w:r>
      <w:r w:rsidR="00CD168B">
        <w:rPr>
          <w:rFonts w:hint="eastAsia"/>
        </w:rPr>
        <w:t>。</w:t>
      </w:r>
      <w:r>
        <w:rPr>
          <w:rFonts w:hint="eastAsia"/>
        </w:rPr>
        <w:t>同时也感谢组员们的努力，在解决问题的过程中相互支持与鼓励。</w:t>
      </w:r>
    </w:p>
    <w:p w14:paraId="4803D171" w14:textId="5586BE6E" w:rsidR="00853751" w:rsidRDefault="00853751" w:rsidP="00853751">
      <w:pPr>
        <w:widowControl/>
        <w:spacing w:line="240" w:lineRule="auto"/>
        <w:ind w:firstLineChars="0" w:firstLine="0"/>
        <w:jc w:val="left"/>
      </w:pPr>
    </w:p>
    <w:p w14:paraId="2D446EC2" w14:textId="289D71E8" w:rsidR="00853751" w:rsidRDefault="00853751" w:rsidP="00853751">
      <w:pPr>
        <w:widowControl/>
        <w:spacing w:line="240" w:lineRule="auto"/>
        <w:ind w:firstLineChars="0" w:firstLine="0"/>
        <w:jc w:val="left"/>
      </w:pPr>
    </w:p>
    <w:p w14:paraId="3B27946B" w14:textId="12DDDDEC" w:rsidR="00853751" w:rsidRDefault="00853751">
      <w:pPr>
        <w:widowControl/>
        <w:spacing w:line="240" w:lineRule="auto"/>
        <w:ind w:firstLineChars="0" w:firstLine="0"/>
        <w:jc w:val="left"/>
      </w:pPr>
      <w:r>
        <w:br w:type="page"/>
      </w:r>
    </w:p>
    <w:p w14:paraId="649752F1" w14:textId="77777777" w:rsidR="00853751" w:rsidRPr="00853751" w:rsidRDefault="00853751" w:rsidP="00853751">
      <w:pPr>
        <w:widowControl/>
        <w:spacing w:line="240" w:lineRule="auto"/>
        <w:ind w:firstLineChars="0" w:firstLine="0"/>
        <w:jc w:val="left"/>
        <w:rPr>
          <w:rFonts w:hint="eastAsia"/>
        </w:rPr>
      </w:pPr>
    </w:p>
    <w:p w14:paraId="561DD651" w14:textId="77777777" w:rsidR="00E30620" w:rsidRPr="00E30620" w:rsidRDefault="00E30620" w:rsidP="00E30620">
      <w:pPr>
        <w:pStyle w:val="1"/>
      </w:pPr>
      <w:bookmarkStart w:id="97" w:name="_Toc533617988"/>
      <w:bookmarkStart w:id="98" w:name="_Toc533631990"/>
      <w:r>
        <w:rPr>
          <w:rFonts w:hint="eastAsia"/>
        </w:rPr>
        <w:t>参考文献</w:t>
      </w:r>
      <w:bookmarkEnd w:id="97"/>
      <w:bookmarkEnd w:id="98"/>
    </w:p>
    <w:p w14:paraId="51B3C993" w14:textId="77777777" w:rsidR="00E30620" w:rsidRPr="00F07C33" w:rsidRDefault="00E30620" w:rsidP="00E30620">
      <w:pPr>
        <w:widowControl/>
        <w:ind w:firstLineChars="0" w:firstLine="0"/>
        <w:jc w:val="left"/>
        <w:rPr>
          <w:rFonts w:ascii="宋体" w:hAnsi="宋体" w:cs="宋体"/>
          <w:kern w:val="0"/>
          <w:szCs w:val="24"/>
        </w:rPr>
      </w:pPr>
      <w:r>
        <w:rPr>
          <w:rFonts w:ascii="宋体" w:hAnsi="宋体" w:cs="宋体" w:hint="eastAsia"/>
          <w:kern w:val="0"/>
          <w:szCs w:val="24"/>
        </w:rPr>
        <w:t>[</w:t>
      </w:r>
      <w:r>
        <w:rPr>
          <w:rFonts w:ascii="宋体" w:hAnsi="宋体" w:cs="宋体"/>
          <w:kern w:val="0"/>
          <w:szCs w:val="24"/>
        </w:rPr>
        <w:t xml:space="preserve">1] </w:t>
      </w:r>
      <w:r w:rsidRPr="00F07C33">
        <w:rPr>
          <w:rFonts w:ascii="宋体" w:hAnsi="宋体" w:cs="宋体"/>
          <w:kern w:val="0"/>
          <w:szCs w:val="24"/>
        </w:rPr>
        <w:t>Frey B J , Dueck D . Clustering by Passing Messages Between Data Points[J]. Science, 2007, 315(5814):972-976.</w:t>
      </w:r>
    </w:p>
    <w:p w14:paraId="7948F8AC" w14:textId="77777777" w:rsidR="00E30620" w:rsidRPr="00F07C33"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[2] </w:t>
      </w:r>
      <w:r w:rsidRPr="00F07C33">
        <w:rPr>
          <w:rFonts w:ascii="宋体" w:hAnsi="宋体" w:cs="宋体"/>
          <w:kern w:val="0"/>
          <w:szCs w:val="24"/>
        </w:rPr>
        <w:t xml:space="preserve">Hong L , Davison B D . Empirical study of topic modeling in Twitter[C]// </w:t>
      </w:r>
      <w:proofErr w:type="spellStart"/>
      <w:r w:rsidRPr="00F07C33">
        <w:rPr>
          <w:rFonts w:ascii="宋体" w:hAnsi="宋体" w:cs="宋体"/>
          <w:kern w:val="0"/>
          <w:szCs w:val="24"/>
        </w:rPr>
        <w:t>Sigkdd</w:t>
      </w:r>
      <w:proofErr w:type="spellEnd"/>
      <w:r w:rsidRPr="00F07C33">
        <w:rPr>
          <w:rFonts w:ascii="宋体" w:hAnsi="宋体" w:cs="宋体"/>
          <w:kern w:val="0"/>
          <w:szCs w:val="24"/>
        </w:rPr>
        <w:t xml:space="preserve"> Workshop on Social Media Analytics. 2010.</w:t>
      </w:r>
    </w:p>
    <w:p w14:paraId="7F78CA61" w14:textId="77777777" w:rsidR="00E30620" w:rsidRPr="00D652E8"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[3] </w:t>
      </w:r>
      <w:r w:rsidRPr="00D652E8">
        <w:rPr>
          <w:rFonts w:ascii="宋体" w:hAnsi="宋体" w:cs="宋体"/>
          <w:kern w:val="0"/>
          <w:szCs w:val="24"/>
        </w:rPr>
        <w:t xml:space="preserve">Weng J, Lim E P, Jiang J, et al. </w:t>
      </w:r>
      <w:proofErr w:type="spellStart"/>
      <w:r w:rsidRPr="00D652E8">
        <w:rPr>
          <w:rFonts w:ascii="宋体" w:hAnsi="宋体" w:cs="宋体"/>
          <w:kern w:val="0"/>
          <w:szCs w:val="24"/>
        </w:rPr>
        <w:t>TwitterRank:finding</w:t>
      </w:r>
      <w:proofErr w:type="spellEnd"/>
      <w:r w:rsidRPr="00D652E8">
        <w:rPr>
          <w:rFonts w:ascii="宋体" w:hAnsi="宋体" w:cs="宋体"/>
          <w:kern w:val="0"/>
          <w:szCs w:val="24"/>
        </w:rPr>
        <w:t xml:space="preserve"> topic-sensitive influential </w:t>
      </w:r>
      <w:proofErr w:type="spellStart"/>
      <w:r w:rsidRPr="00D652E8">
        <w:rPr>
          <w:rFonts w:ascii="宋体" w:hAnsi="宋体" w:cs="宋体"/>
          <w:kern w:val="0"/>
          <w:szCs w:val="24"/>
        </w:rPr>
        <w:t>twitterers</w:t>
      </w:r>
      <w:proofErr w:type="spellEnd"/>
      <w:r w:rsidRPr="00D652E8">
        <w:rPr>
          <w:rFonts w:ascii="宋体" w:hAnsi="宋体" w:cs="宋体"/>
          <w:kern w:val="0"/>
          <w:szCs w:val="24"/>
        </w:rPr>
        <w:t>[J]. 2010.</w:t>
      </w:r>
    </w:p>
    <w:p w14:paraId="57F8DAA8" w14:textId="77777777" w:rsidR="00E30620" w:rsidRPr="00D652E8"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[4] </w:t>
      </w:r>
      <w:proofErr w:type="spellStart"/>
      <w:r w:rsidRPr="00D652E8">
        <w:rPr>
          <w:rFonts w:ascii="宋体" w:hAnsi="宋体" w:cs="宋体"/>
          <w:kern w:val="0"/>
          <w:szCs w:val="24"/>
        </w:rPr>
        <w:t>Gabrilovich</w:t>
      </w:r>
      <w:proofErr w:type="spellEnd"/>
      <w:r w:rsidRPr="00D652E8">
        <w:rPr>
          <w:rFonts w:ascii="宋体" w:hAnsi="宋体" w:cs="宋体"/>
          <w:kern w:val="0"/>
          <w:szCs w:val="24"/>
        </w:rPr>
        <w:t xml:space="preserve"> E. Feature generation for textual information retrieval using world knowledge[J]. </w:t>
      </w:r>
      <w:proofErr w:type="spellStart"/>
      <w:r w:rsidRPr="00D652E8">
        <w:rPr>
          <w:rFonts w:ascii="宋体" w:hAnsi="宋体" w:cs="宋体"/>
          <w:kern w:val="0"/>
          <w:szCs w:val="24"/>
        </w:rPr>
        <w:t>Acm</w:t>
      </w:r>
      <w:proofErr w:type="spellEnd"/>
      <w:r w:rsidRPr="00D652E8">
        <w:rPr>
          <w:rFonts w:ascii="宋体" w:hAnsi="宋体" w:cs="宋体"/>
          <w:kern w:val="0"/>
          <w:szCs w:val="24"/>
        </w:rPr>
        <w:t xml:space="preserve"> </w:t>
      </w:r>
      <w:proofErr w:type="spellStart"/>
      <w:r w:rsidRPr="00D652E8">
        <w:rPr>
          <w:rFonts w:ascii="宋体" w:hAnsi="宋体" w:cs="宋体"/>
          <w:kern w:val="0"/>
          <w:szCs w:val="24"/>
        </w:rPr>
        <w:t>Sigir</w:t>
      </w:r>
      <w:proofErr w:type="spellEnd"/>
      <w:r w:rsidRPr="00D652E8">
        <w:rPr>
          <w:rFonts w:ascii="宋体" w:hAnsi="宋体" w:cs="宋体"/>
          <w:kern w:val="0"/>
          <w:szCs w:val="24"/>
        </w:rPr>
        <w:t xml:space="preserve"> Forum, 2007, 41(2):123-123.</w:t>
      </w:r>
    </w:p>
    <w:p w14:paraId="00E93CC5" w14:textId="77777777" w:rsidR="00E30620" w:rsidRPr="00D652E8"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[5] </w:t>
      </w:r>
      <w:r w:rsidRPr="00D652E8">
        <w:rPr>
          <w:rFonts w:ascii="宋体" w:hAnsi="宋体" w:cs="宋体"/>
          <w:kern w:val="0"/>
          <w:szCs w:val="24"/>
        </w:rPr>
        <w:t>Hu X, Sun N, Zhang C, et al. Exploiting internal and external semantics for the clustering of short texts using world knowledge[J]. 2009.</w:t>
      </w:r>
    </w:p>
    <w:p w14:paraId="0ECD0DF6" w14:textId="77777777" w:rsidR="00E30620" w:rsidRPr="00D652E8"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[6] </w:t>
      </w:r>
      <w:proofErr w:type="spellStart"/>
      <w:r w:rsidRPr="00D652E8">
        <w:rPr>
          <w:rFonts w:ascii="宋体" w:hAnsi="宋体" w:cs="宋体"/>
          <w:kern w:val="0"/>
          <w:szCs w:val="24"/>
        </w:rPr>
        <w:t>Sahami</w:t>
      </w:r>
      <w:proofErr w:type="spellEnd"/>
      <w:r w:rsidRPr="00D652E8">
        <w:rPr>
          <w:rFonts w:ascii="宋体" w:hAnsi="宋体" w:cs="宋体"/>
          <w:kern w:val="0"/>
          <w:szCs w:val="24"/>
        </w:rPr>
        <w:t xml:space="preserve"> M, Heilman T D. A web-based kernel function for measuring the similarity of short text snippets[C]// Proc of World Wide Web Conference. 2006.</w:t>
      </w:r>
    </w:p>
    <w:p w14:paraId="6B9D5947" w14:textId="77777777" w:rsidR="00E30620" w:rsidRPr="00D652E8" w:rsidRDefault="00E30620" w:rsidP="00E30620">
      <w:pPr>
        <w:widowControl/>
        <w:ind w:firstLineChars="0" w:firstLine="0"/>
        <w:jc w:val="left"/>
        <w:rPr>
          <w:rFonts w:ascii="宋体" w:hAnsi="宋体" w:cs="宋体"/>
          <w:kern w:val="0"/>
          <w:szCs w:val="24"/>
        </w:rPr>
      </w:pPr>
      <w:r>
        <w:rPr>
          <w:rFonts w:ascii="宋体" w:hAnsi="宋体" w:cs="宋体" w:hint="eastAsia"/>
          <w:kern w:val="0"/>
          <w:szCs w:val="24"/>
        </w:rPr>
        <w:t>[</w:t>
      </w:r>
      <w:r>
        <w:rPr>
          <w:rFonts w:ascii="宋体" w:hAnsi="宋体" w:cs="宋体"/>
          <w:kern w:val="0"/>
          <w:szCs w:val="24"/>
        </w:rPr>
        <w:t xml:space="preserve">7] </w:t>
      </w:r>
      <w:r w:rsidRPr="00D652E8">
        <w:rPr>
          <w:rFonts w:ascii="宋体" w:hAnsi="宋体" w:cs="宋体"/>
          <w:kern w:val="0"/>
          <w:szCs w:val="24"/>
        </w:rPr>
        <w:t>范云杰, 刘怀亮. 基于维基百科的中文短文本分类研究[J]. 数据分析与知识发现, 2012, 28(3):47-52.</w:t>
      </w:r>
    </w:p>
    <w:p w14:paraId="0E76E601" w14:textId="77777777" w:rsidR="00E30620" w:rsidRPr="00D652E8"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[8] </w:t>
      </w:r>
      <w:r w:rsidRPr="00D652E8">
        <w:rPr>
          <w:rFonts w:ascii="宋体" w:hAnsi="宋体" w:cs="宋体"/>
          <w:kern w:val="0"/>
          <w:szCs w:val="24"/>
        </w:rPr>
        <w:t>一种基于维基百科的中文短文本分类算法[J]. 图书情报工作, 2013, 57(11):120-124.</w:t>
      </w:r>
    </w:p>
    <w:p w14:paraId="02627122" w14:textId="77777777" w:rsidR="00E30620" w:rsidRPr="00D652E8"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[9] </w:t>
      </w:r>
      <w:r w:rsidRPr="00D652E8">
        <w:rPr>
          <w:rFonts w:ascii="宋体" w:hAnsi="宋体" w:cs="宋体"/>
          <w:kern w:val="0"/>
          <w:szCs w:val="24"/>
        </w:rPr>
        <w:t>面向短文本分类的特征扩展方法[D]. 哈尔滨工业大学, 2013.</w:t>
      </w:r>
    </w:p>
    <w:p w14:paraId="159AE4BE" w14:textId="77777777" w:rsidR="00E30620" w:rsidRPr="00D652E8"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[10] </w:t>
      </w:r>
      <w:proofErr w:type="spellStart"/>
      <w:r w:rsidRPr="00D652E8">
        <w:rPr>
          <w:rFonts w:ascii="宋体" w:hAnsi="宋体" w:cs="宋体"/>
          <w:kern w:val="0"/>
          <w:szCs w:val="24"/>
        </w:rPr>
        <w:t>Ou</w:t>
      </w:r>
      <w:proofErr w:type="spellEnd"/>
      <w:r w:rsidRPr="00D652E8">
        <w:rPr>
          <w:rFonts w:ascii="宋体" w:hAnsi="宋体" w:cs="宋体"/>
          <w:kern w:val="0"/>
          <w:szCs w:val="24"/>
        </w:rPr>
        <w:t xml:space="preserve"> J, Liu N </w:t>
      </w:r>
      <w:proofErr w:type="spellStart"/>
      <w:r w:rsidRPr="00D652E8">
        <w:rPr>
          <w:rFonts w:ascii="宋体" w:hAnsi="宋体" w:cs="宋体"/>
          <w:kern w:val="0"/>
          <w:szCs w:val="24"/>
        </w:rPr>
        <w:t>N</w:t>
      </w:r>
      <w:proofErr w:type="spellEnd"/>
      <w:r w:rsidRPr="00D652E8">
        <w:rPr>
          <w:rFonts w:ascii="宋体" w:hAnsi="宋体" w:cs="宋体"/>
          <w:kern w:val="0"/>
          <w:szCs w:val="24"/>
        </w:rPr>
        <w:t xml:space="preserve">, Kai Z, et al. Transferring topical knowledge from auxiliary long texts for short text clustering[C]// </w:t>
      </w:r>
      <w:proofErr w:type="spellStart"/>
      <w:r w:rsidRPr="00D652E8">
        <w:rPr>
          <w:rFonts w:ascii="宋体" w:hAnsi="宋体" w:cs="宋体"/>
          <w:kern w:val="0"/>
          <w:szCs w:val="24"/>
        </w:rPr>
        <w:t>Acm</w:t>
      </w:r>
      <w:proofErr w:type="spellEnd"/>
      <w:r w:rsidRPr="00D652E8">
        <w:rPr>
          <w:rFonts w:ascii="宋体" w:hAnsi="宋体" w:cs="宋体"/>
          <w:kern w:val="0"/>
          <w:szCs w:val="24"/>
        </w:rPr>
        <w:t xml:space="preserve"> International Conference on Information &amp; Knowledge Management. 2011.</w:t>
      </w:r>
    </w:p>
    <w:p w14:paraId="72461A20" w14:textId="77777777" w:rsidR="00E30620" w:rsidRPr="00D652E8"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[11] </w:t>
      </w:r>
      <w:r w:rsidRPr="00D652E8">
        <w:rPr>
          <w:rFonts w:ascii="宋体" w:hAnsi="宋体" w:cs="宋体"/>
          <w:kern w:val="0"/>
          <w:szCs w:val="24"/>
        </w:rPr>
        <w:t>Cheng X, Yan X, Lan Y, et al. BTM: Topic Modeling over Short Texts[J]. IEEE Transactions on Knowledge &amp; Data Engineering, 2014, 26(12):2928-2941.</w:t>
      </w:r>
    </w:p>
    <w:p w14:paraId="06652AF3" w14:textId="77777777" w:rsidR="00E30620" w:rsidRPr="00D652E8" w:rsidRDefault="00E30620" w:rsidP="00E30620">
      <w:pPr>
        <w:widowControl/>
        <w:ind w:firstLineChars="0" w:firstLine="0"/>
        <w:jc w:val="left"/>
        <w:rPr>
          <w:rFonts w:ascii="宋体" w:hAnsi="宋体" w:cs="宋体"/>
          <w:kern w:val="0"/>
          <w:szCs w:val="24"/>
        </w:rPr>
      </w:pPr>
      <w:r>
        <w:rPr>
          <w:rFonts w:ascii="宋体" w:hAnsi="宋体" w:cs="宋体" w:hint="eastAsia"/>
          <w:kern w:val="0"/>
          <w:szCs w:val="24"/>
        </w:rPr>
        <w:lastRenderedPageBreak/>
        <w:t>[</w:t>
      </w:r>
      <w:r>
        <w:rPr>
          <w:rFonts w:ascii="宋体" w:hAnsi="宋体" w:cs="宋体"/>
          <w:kern w:val="0"/>
          <w:szCs w:val="24"/>
        </w:rPr>
        <w:t xml:space="preserve">12] </w:t>
      </w:r>
      <w:r w:rsidRPr="00D652E8">
        <w:rPr>
          <w:rFonts w:ascii="宋体" w:hAnsi="宋体" w:cs="宋体"/>
          <w:kern w:val="0"/>
          <w:szCs w:val="24"/>
        </w:rPr>
        <w:t>邱云飞, 赵彬, 林明明,等. 结合语义改进的K-means短文本聚类算法[J]. 计算机工程与应用, 2016, 52(19):78-83.</w:t>
      </w:r>
    </w:p>
    <w:p w14:paraId="722D605A" w14:textId="77777777" w:rsidR="00E30620" w:rsidRPr="00D652E8"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[13] </w:t>
      </w:r>
      <w:proofErr w:type="spellStart"/>
      <w:r w:rsidRPr="00D652E8">
        <w:rPr>
          <w:rFonts w:ascii="宋体" w:hAnsi="宋体" w:cs="宋体"/>
          <w:kern w:val="0"/>
          <w:szCs w:val="24"/>
        </w:rPr>
        <w:t>Seifzadeh</w:t>
      </w:r>
      <w:proofErr w:type="spellEnd"/>
      <w:r w:rsidRPr="00D652E8">
        <w:rPr>
          <w:rFonts w:ascii="宋体" w:hAnsi="宋体" w:cs="宋体"/>
          <w:kern w:val="0"/>
          <w:szCs w:val="24"/>
        </w:rPr>
        <w:t xml:space="preserve"> S , </w:t>
      </w:r>
      <w:proofErr w:type="spellStart"/>
      <w:r w:rsidRPr="00D652E8">
        <w:rPr>
          <w:rFonts w:ascii="宋体" w:hAnsi="宋体" w:cs="宋体"/>
          <w:kern w:val="0"/>
          <w:szCs w:val="24"/>
        </w:rPr>
        <w:t>Farahat</w:t>
      </w:r>
      <w:proofErr w:type="spellEnd"/>
      <w:r w:rsidRPr="00D652E8">
        <w:rPr>
          <w:rFonts w:ascii="宋体" w:hAnsi="宋体" w:cs="宋体"/>
          <w:kern w:val="0"/>
          <w:szCs w:val="24"/>
        </w:rPr>
        <w:t xml:space="preserve"> A K , Kamel M S , et al. Short-Text Clustering using Statistical Semantics.[J]. 2015.</w:t>
      </w:r>
    </w:p>
    <w:p w14:paraId="51D63FC0" w14:textId="77777777" w:rsidR="00E30620" w:rsidRPr="00D652E8"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[14] </w:t>
      </w:r>
      <w:r w:rsidRPr="00D652E8">
        <w:rPr>
          <w:rFonts w:ascii="宋体" w:hAnsi="宋体" w:cs="宋体"/>
          <w:kern w:val="0"/>
          <w:szCs w:val="24"/>
        </w:rPr>
        <w:t>Elkan C. Clustering documents with an exponential-family approximation of the Dirichlet compound multinomial distribution[C]// International Conference on Machine Learning. 2006.</w:t>
      </w:r>
    </w:p>
    <w:p w14:paraId="235887B0" w14:textId="77777777" w:rsidR="00E30620" w:rsidRPr="00D652E8"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[15] </w:t>
      </w:r>
      <w:proofErr w:type="spellStart"/>
      <w:r w:rsidRPr="00D652E8">
        <w:rPr>
          <w:rFonts w:ascii="宋体" w:hAnsi="宋体" w:cs="宋体"/>
          <w:kern w:val="0"/>
          <w:szCs w:val="24"/>
        </w:rPr>
        <w:t>Mccallum</w:t>
      </w:r>
      <w:proofErr w:type="spellEnd"/>
      <w:r w:rsidRPr="00D652E8">
        <w:rPr>
          <w:rFonts w:ascii="宋体" w:hAnsi="宋体" w:cs="宋体"/>
          <w:kern w:val="0"/>
          <w:szCs w:val="24"/>
        </w:rPr>
        <w:t xml:space="preserve"> A K, </w:t>
      </w:r>
      <w:proofErr w:type="spellStart"/>
      <w:r w:rsidRPr="00D652E8">
        <w:rPr>
          <w:rFonts w:ascii="宋体" w:hAnsi="宋体" w:cs="宋体"/>
          <w:kern w:val="0"/>
          <w:szCs w:val="24"/>
        </w:rPr>
        <w:t>Mccallum</w:t>
      </w:r>
      <w:proofErr w:type="spellEnd"/>
      <w:r w:rsidRPr="00D652E8">
        <w:rPr>
          <w:rFonts w:ascii="宋体" w:hAnsi="宋体" w:cs="宋体"/>
          <w:kern w:val="0"/>
          <w:szCs w:val="24"/>
        </w:rPr>
        <w:t xml:space="preserve"> A K, </w:t>
      </w:r>
      <w:proofErr w:type="spellStart"/>
      <w:r w:rsidRPr="00D652E8">
        <w:rPr>
          <w:rFonts w:ascii="宋体" w:hAnsi="宋体" w:cs="宋体"/>
          <w:kern w:val="0"/>
          <w:szCs w:val="24"/>
        </w:rPr>
        <w:t>Thrun</w:t>
      </w:r>
      <w:proofErr w:type="spellEnd"/>
      <w:r w:rsidRPr="00D652E8">
        <w:rPr>
          <w:rFonts w:ascii="宋体" w:hAnsi="宋体" w:cs="宋体"/>
          <w:kern w:val="0"/>
          <w:szCs w:val="24"/>
        </w:rPr>
        <w:t xml:space="preserve"> S, et al. Text Classification from Labeled and Unlabeled Documents using EM[J]. Machine Learning, 2000, 39(2-3):103-134.</w:t>
      </w:r>
    </w:p>
    <w:p w14:paraId="165A23BC" w14:textId="77777777" w:rsidR="00E30620" w:rsidRPr="00D652E8"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[16] </w:t>
      </w:r>
      <w:r w:rsidRPr="00D652E8">
        <w:rPr>
          <w:rFonts w:ascii="宋体" w:hAnsi="宋体" w:cs="宋体"/>
          <w:kern w:val="0"/>
          <w:szCs w:val="24"/>
        </w:rPr>
        <w:t>Smyth P. Model selection for probabilistic clustering using cross-validated likelihood[J]. Statistics &amp; Computing, 2000, 10(1):63-72.</w:t>
      </w:r>
    </w:p>
    <w:p w14:paraId="1B19B100" w14:textId="77777777" w:rsidR="00E30620" w:rsidRPr="00D652E8"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[17] </w:t>
      </w:r>
      <w:proofErr w:type="spellStart"/>
      <w:r w:rsidRPr="00D652E8">
        <w:rPr>
          <w:rFonts w:ascii="宋体" w:hAnsi="宋体" w:cs="宋体"/>
          <w:kern w:val="0"/>
          <w:szCs w:val="24"/>
        </w:rPr>
        <w:t>Antoniak</w:t>
      </w:r>
      <w:proofErr w:type="spellEnd"/>
      <w:r w:rsidRPr="00D652E8">
        <w:rPr>
          <w:rFonts w:ascii="宋体" w:hAnsi="宋体" w:cs="宋体"/>
          <w:kern w:val="0"/>
          <w:szCs w:val="24"/>
        </w:rPr>
        <w:t xml:space="preserve"> C E. Mixtures of Dirichlet Processes with Applications to Bayesian Nonparametric Problems[J]. Annals of Statistics, 1974, 2(6):1152-1174.</w:t>
      </w:r>
    </w:p>
    <w:p w14:paraId="43A80E56" w14:textId="77777777" w:rsidR="00E30620" w:rsidRPr="00D652E8"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[18] </w:t>
      </w:r>
      <w:proofErr w:type="spellStart"/>
      <w:r w:rsidRPr="00D652E8">
        <w:rPr>
          <w:rFonts w:ascii="宋体" w:hAnsi="宋体" w:cs="宋体"/>
          <w:kern w:val="0"/>
          <w:szCs w:val="24"/>
        </w:rPr>
        <w:t>Ishwaran</w:t>
      </w:r>
      <w:proofErr w:type="spellEnd"/>
      <w:r w:rsidRPr="00D652E8">
        <w:rPr>
          <w:rFonts w:ascii="宋体" w:hAnsi="宋体" w:cs="宋体"/>
          <w:kern w:val="0"/>
          <w:szCs w:val="24"/>
        </w:rPr>
        <w:t xml:space="preserve"> H, James L F. Gibbs Sampling Methods for Stick-Breaking Priors[J]. Journal of the American Statistical Association, 2001, 96(453):161-173.</w:t>
      </w:r>
    </w:p>
    <w:p w14:paraId="213AE212" w14:textId="77777777" w:rsidR="00E30620" w:rsidRPr="00D652E8"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[19] </w:t>
      </w:r>
      <w:r w:rsidRPr="00D652E8">
        <w:rPr>
          <w:rFonts w:ascii="宋体" w:hAnsi="宋体" w:cs="宋体"/>
          <w:kern w:val="0"/>
          <w:szCs w:val="24"/>
        </w:rPr>
        <w:t>Neal R M. Markov Chain Sampling Methods for Dirichlet Process Mixture Models[J]. Journal of Computational &amp; Graphical Statistics, 2000, 9(2):249-265.</w:t>
      </w:r>
    </w:p>
    <w:p w14:paraId="6AFF846F" w14:textId="77777777" w:rsidR="00E30620" w:rsidRPr="00D652E8"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[20] </w:t>
      </w:r>
      <w:r w:rsidRPr="00D652E8">
        <w:rPr>
          <w:rFonts w:ascii="宋体" w:hAnsi="宋体" w:cs="宋体"/>
          <w:kern w:val="0"/>
          <w:szCs w:val="24"/>
        </w:rPr>
        <w:t xml:space="preserve">Guan Y, Huang R, Wang Z. Document clustering via </w:t>
      </w:r>
      <w:proofErr w:type="spellStart"/>
      <w:r w:rsidRPr="00D652E8">
        <w:rPr>
          <w:rFonts w:ascii="宋体" w:hAnsi="宋体" w:cs="宋体"/>
          <w:kern w:val="0"/>
          <w:szCs w:val="24"/>
        </w:rPr>
        <w:t>dirichlet</w:t>
      </w:r>
      <w:proofErr w:type="spellEnd"/>
      <w:r w:rsidRPr="00D652E8">
        <w:rPr>
          <w:rFonts w:ascii="宋体" w:hAnsi="宋体" w:cs="宋体"/>
          <w:kern w:val="0"/>
          <w:szCs w:val="24"/>
        </w:rPr>
        <w:t xml:space="preserve"> process mixture model with feature selection[C]// </w:t>
      </w:r>
      <w:proofErr w:type="spellStart"/>
      <w:r w:rsidRPr="00D652E8">
        <w:rPr>
          <w:rFonts w:ascii="宋体" w:hAnsi="宋体" w:cs="宋体"/>
          <w:kern w:val="0"/>
          <w:szCs w:val="24"/>
        </w:rPr>
        <w:t>Acm</w:t>
      </w:r>
      <w:proofErr w:type="spellEnd"/>
      <w:r w:rsidRPr="00D652E8">
        <w:rPr>
          <w:rFonts w:ascii="宋体" w:hAnsi="宋体" w:cs="宋体"/>
          <w:kern w:val="0"/>
          <w:szCs w:val="24"/>
        </w:rPr>
        <w:t xml:space="preserve"> </w:t>
      </w:r>
      <w:proofErr w:type="spellStart"/>
      <w:r w:rsidRPr="00D652E8">
        <w:rPr>
          <w:rFonts w:ascii="宋体" w:hAnsi="宋体" w:cs="宋体"/>
          <w:kern w:val="0"/>
          <w:szCs w:val="24"/>
        </w:rPr>
        <w:t>Sigkdd</w:t>
      </w:r>
      <w:proofErr w:type="spellEnd"/>
      <w:r w:rsidRPr="00D652E8">
        <w:rPr>
          <w:rFonts w:ascii="宋体" w:hAnsi="宋体" w:cs="宋体"/>
          <w:kern w:val="0"/>
          <w:szCs w:val="24"/>
        </w:rPr>
        <w:t xml:space="preserve"> International Conference on Knowledge Discovery &amp; Data Mining. 2010.</w:t>
      </w:r>
    </w:p>
    <w:p w14:paraId="6788837E" w14:textId="77777777" w:rsidR="00E30620" w:rsidRPr="00D01C96"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[21] </w:t>
      </w:r>
      <w:r w:rsidRPr="00D01C96">
        <w:rPr>
          <w:rFonts w:ascii="宋体" w:hAnsi="宋体" w:cs="宋体"/>
          <w:kern w:val="0"/>
          <w:szCs w:val="24"/>
        </w:rPr>
        <w:t>Huang R, Guan Y, Wang Z J. Dirichlet Process Mixture Model for Document Clustering with Feature Partition[J]. IEEE Transactions on Knowledge &amp; Data Engineering, 2013, 25(8):1748-1759.</w:t>
      </w:r>
    </w:p>
    <w:p w14:paraId="7B296BA3" w14:textId="77777777" w:rsidR="00E30620" w:rsidRPr="00D01C96"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[22] </w:t>
      </w:r>
      <w:r w:rsidRPr="00D01C96">
        <w:rPr>
          <w:rFonts w:ascii="宋体" w:hAnsi="宋体" w:cs="宋体"/>
          <w:kern w:val="0"/>
          <w:szCs w:val="24"/>
        </w:rPr>
        <w:t xml:space="preserve">Yin J, Wang J. A </w:t>
      </w:r>
      <w:proofErr w:type="spellStart"/>
      <w:r w:rsidRPr="00D01C96">
        <w:rPr>
          <w:rFonts w:ascii="宋体" w:hAnsi="宋体" w:cs="宋体"/>
          <w:kern w:val="0"/>
          <w:szCs w:val="24"/>
        </w:rPr>
        <w:t>dirichlet</w:t>
      </w:r>
      <w:proofErr w:type="spellEnd"/>
      <w:r w:rsidRPr="00D01C96">
        <w:rPr>
          <w:rFonts w:ascii="宋体" w:hAnsi="宋体" w:cs="宋体"/>
          <w:kern w:val="0"/>
          <w:szCs w:val="24"/>
        </w:rPr>
        <w:t xml:space="preserve"> multinomial mixture model-based approach for short text clustering[C]// </w:t>
      </w:r>
      <w:proofErr w:type="spellStart"/>
      <w:r w:rsidRPr="00D01C96">
        <w:rPr>
          <w:rFonts w:ascii="宋体" w:hAnsi="宋体" w:cs="宋体"/>
          <w:kern w:val="0"/>
          <w:szCs w:val="24"/>
        </w:rPr>
        <w:t>Acm</w:t>
      </w:r>
      <w:proofErr w:type="spellEnd"/>
      <w:r w:rsidRPr="00D01C96">
        <w:rPr>
          <w:rFonts w:ascii="宋体" w:hAnsi="宋体" w:cs="宋体"/>
          <w:kern w:val="0"/>
          <w:szCs w:val="24"/>
        </w:rPr>
        <w:t xml:space="preserve"> </w:t>
      </w:r>
      <w:proofErr w:type="spellStart"/>
      <w:r w:rsidRPr="00D01C96">
        <w:rPr>
          <w:rFonts w:ascii="宋体" w:hAnsi="宋体" w:cs="宋体"/>
          <w:kern w:val="0"/>
          <w:szCs w:val="24"/>
        </w:rPr>
        <w:t>Sigkdd</w:t>
      </w:r>
      <w:proofErr w:type="spellEnd"/>
      <w:r w:rsidRPr="00D01C96">
        <w:rPr>
          <w:rFonts w:ascii="宋体" w:hAnsi="宋体" w:cs="宋体"/>
          <w:kern w:val="0"/>
          <w:szCs w:val="24"/>
        </w:rPr>
        <w:t xml:space="preserve"> International Conference on Knowledge Discovery &amp; Data Mining. 2014.</w:t>
      </w:r>
    </w:p>
    <w:p w14:paraId="7F133782" w14:textId="77777777" w:rsidR="00E30620" w:rsidRPr="00D01C96" w:rsidRDefault="00E30620" w:rsidP="00E30620">
      <w:pPr>
        <w:widowControl/>
        <w:ind w:firstLineChars="0" w:firstLine="0"/>
        <w:jc w:val="left"/>
        <w:rPr>
          <w:rFonts w:ascii="宋体" w:hAnsi="宋体" w:cs="宋体"/>
          <w:kern w:val="0"/>
          <w:szCs w:val="24"/>
        </w:rPr>
      </w:pPr>
      <w:r>
        <w:rPr>
          <w:rFonts w:ascii="宋体" w:hAnsi="宋体" w:cs="宋体"/>
          <w:kern w:val="0"/>
          <w:szCs w:val="24"/>
        </w:rPr>
        <w:lastRenderedPageBreak/>
        <w:t xml:space="preserve">[23] </w:t>
      </w:r>
      <w:r w:rsidRPr="00D01C96">
        <w:rPr>
          <w:rFonts w:ascii="宋体" w:hAnsi="宋体" w:cs="宋体"/>
          <w:kern w:val="0"/>
          <w:szCs w:val="24"/>
        </w:rPr>
        <w:t>DEERWESTER, DUMAIS, S. T, et al. Indexing by latent semantic analysis[J]. Journal of the Association for Information Science &amp; Technology, 2010, 41(6):391-407.</w:t>
      </w:r>
    </w:p>
    <w:p w14:paraId="1F457AA1" w14:textId="77777777" w:rsidR="00E30620" w:rsidRPr="00D01C96"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[24] </w:t>
      </w:r>
      <w:r w:rsidRPr="00D01C96">
        <w:rPr>
          <w:rFonts w:ascii="宋体" w:hAnsi="宋体" w:cs="宋体"/>
          <w:kern w:val="0"/>
          <w:szCs w:val="24"/>
        </w:rPr>
        <w:t>Lund K, Burgess C. Producing high-dimensional semantic spaces from lexical co-occurrence[J]. Behavior Research Methods Instruments &amp; Computers, 1996, 28(2):203-208.</w:t>
      </w:r>
    </w:p>
    <w:p w14:paraId="477E2477" w14:textId="77777777" w:rsidR="00E30620" w:rsidRPr="00D01C96"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[25] </w:t>
      </w:r>
      <w:r w:rsidRPr="00D01C96">
        <w:rPr>
          <w:rFonts w:ascii="宋体" w:hAnsi="宋体" w:cs="宋体"/>
          <w:kern w:val="0"/>
          <w:szCs w:val="24"/>
        </w:rPr>
        <w:t xml:space="preserve">Turney P D, </w:t>
      </w:r>
      <w:proofErr w:type="spellStart"/>
      <w:r w:rsidRPr="00D01C96">
        <w:rPr>
          <w:rFonts w:ascii="宋体" w:hAnsi="宋体" w:cs="宋体"/>
          <w:kern w:val="0"/>
          <w:szCs w:val="24"/>
        </w:rPr>
        <w:t>Pantel</w:t>
      </w:r>
      <w:proofErr w:type="spellEnd"/>
      <w:r w:rsidRPr="00D01C96">
        <w:rPr>
          <w:rFonts w:ascii="宋体" w:hAnsi="宋体" w:cs="宋体"/>
          <w:kern w:val="0"/>
          <w:szCs w:val="24"/>
        </w:rPr>
        <w:t xml:space="preserve"> P. From Frequency to Meaning: Vector Space Models of Semantics[J]. Journal of Artificial Intelligence Research, 2010, 37(1):141-188.</w:t>
      </w:r>
    </w:p>
    <w:p w14:paraId="4D49C8FD" w14:textId="77777777" w:rsidR="00E30620" w:rsidRPr="00D01C96"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[26] </w:t>
      </w:r>
      <w:proofErr w:type="spellStart"/>
      <w:r w:rsidRPr="00D01C96">
        <w:rPr>
          <w:rFonts w:ascii="宋体" w:hAnsi="宋体" w:cs="宋体"/>
          <w:kern w:val="0"/>
          <w:szCs w:val="24"/>
        </w:rPr>
        <w:t>Bollacker</w:t>
      </w:r>
      <w:proofErr w:type="spellEnd"/>
      <w:r w:rsidRPr="00D01C96">
        <w:rPr>
          <w:rFonts w:ascii="宋体" w:hAnsi="宋体" w:cs="宋体"/>
          <w:kern w:val="0"/>
          <w:szCs w:val="24"/>
        </w:rPr>
        <w:t xml:space="preserve"> K, Evans C, </w:t>
      </w:r>
      <w:proofErr w:type="spellStart"/>
      <w:r w:rsidRPr="00D01C96">
        <w:rPr>
          <w:rFonts w:ascii="宋体" w:hAnsi="宋体" w:cs="宋体"/>
          <w:kern w:val="0"/>
          <w:szCs w:val="24"/>
        </w:rPr>
        <w:t>Paritosh</w:t>
      </w:r>
      <w:proofErr w:type="spellEnd"/>
      <w:r w:rsidRPr="00D01C96">
        <w:rPr>
          <w:rFonts w:ascii="宋体" w:hAnsi="宋体" w:cs="宋体"/>
          <w:kern w:val="0"/>
          <w:szCs w:val="24"/>
        </w:rPr>
        <w:t xml:space="preserve"> P, et al. </w:t>
      </w:r>
      <w:proofErr w:type="spellStart"/>
      <w:r w:rsidRPr="00D01C96">
        <w:rPr>
          <w:rFonts w:ascii="宋体" w:hAnsi="宋体" w:cs="宋体"/>
          <w:kern w:val="0"/>
          <w:szCs w:val="24"/>
        </w:rPr>
        <w:t>Freebase:a</w:t>
      </w:r>
      <w:proofErr w:type="spellEnd"/>
      <w:r w:rsidRPr="00D01C96">
        <w:rPr>
          <w:rFonts w:ascii="宋体" w:hAnsi="宋体" w:cs="宋体"/>
          <w:kern w:val="0"/>
          <w:szCs w:val="24"/>
        </w:rPr>
        <w:t xml:space="preserve"> collaboratively created graph database for structuring human knowledge[C]// </w:t>
      </w:r>
      <w:proofErr w:type="spellStart"/>
      <w:r w:rsidRPr="00D01C96">
        <w:rPr>
          <w:rFonts w:ascii="宋体" w:hAnsi="宋体" w:cs="宋体"/>
          <w:kern w:val="0"/>
          <w:szCs w:val="24"/>
        </w:rPr>
        <w:t>Sigmod</w:t>
      </w:r>
      <w:proofErr w:type="spellEnd"/>
      <w:r w:rsidRPr="00D01C96">
        <w:rPr>
          <w:rFonts w:ascii="宋体" w:hAnsi="宋体" w:cs="宋体"/>
          <w:kern w:val="0"/>
          <w:szCs w:val="24"/>
        </w:rPr>
        <w:t xml:space="preserve"> Conference. 2008.</w:t>
      </w:r>
    </w:p>
    <w:p w14:paraId="22B070FF" w14:textId="77777777" w:rsidR="00E30620" w:rsidRPr="00D01C96"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[27] </w:t>
      </w:r>
      <w:proofErr w:type="spellStart"/>
      <w:r w:rsidRPr="00D01C96">
        <w:rPr>
          <w:rFonts w:ascii="宋体" w:hAnsi="宋体" w:cs="宋体"/>
          <w:kern w:val="0"/>
          <w:szCs w:val="24"/>
        </w:rPr>
        <w:t>Collobert</w:t>
      </w:r>
      <w:proofErr w:type="spellEnd"/>
      <w:r w:rsidRPr="00D01C96">
        <w:rPr>
          <w:rFonts w:ascii="宋体" w:hAnsi="宋体" w:cs="宋体"/>
          <w:kern w:val="0"/>
          <w:szCs w:val="24"/>
        </w:rPr>
        <w:t xml:space="preserve"> R, Weston J. A unified architecture for natural language </w:t>
      </w:r>
      <w:proofErr w:type="spellStart"/>
      <w:r w:rsidRPr="00D01C96">
        <w:rPr>
          <w:rFonts w:ascii="宋体" w:hAnsi="宋体" w:cs="宋体"/>
          <w:kern w:val="0"/>
          <w:szCs w:val="24"/>
        </w:rPr>
        <w:t>processing:deep</w:t>
      </w:r>
      <w:proofErr w:type="spellEnd"/>
      <w:r w:rsidRPr="00D01C96">
        <w:rPr>
          <w:rFonts w:ascii="宋体" w:hAnsi="宋体" w:cs="宋体"/>
          <w:kern w:val="0"/>
          <w:szCs w:val="24"/>
        </w:rPr>
        <w:t xml:space="preserve"> neural networks with multitask learning[C]// International Conference on Machine Learning. 2008.</w:t>
      </w:r>
    </w:p>
    <w:p w14:paraId="65EBAD5E" w14:textId="77777777" w:rsidR="00E30620" w:rsidRPr="00A848CC"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[28] </w:t>
      </w:r>
      <w:r w:rsidRPr="00A848CC">
        <w:rPr>
          <w:rFonts w:ascii="宋体" w:hAnsi="宋体" w:cs="宋体"/>
          <w:kern w:val="0"/>
          <w:szCs w:val="24"/>
        </w:rPr>
        <w:t>Li S, Wu C, Hai L, et al. FPGA Acceleration of Recurrent Neural Network Based Language Model[C]// IEEE International Symposium on Field-programmable Custom Computing Machines. 2015.</w:t>
      </w:r>
    </w:p>
    <w:p w14:paraId="1D66DAF9" w14:textId="77777777" w:rsidR="00E30620" w:rsidRPr="00A848CC"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[29] </w:t>
      </w:r>
      <w:r w:rsidRPr="00A848CC">
        <w:rPr>
          <w:rFonts w:ascii="宋体" w:hAnsi="宋体" w:cs="宋体"/>
          <w:kern w:val="0"/>
          <w:szCs w:val="24"/>
        </w:rPr>
        <w:t xml:space="preserve">Le Q, </w:t>
      </w:r>
      <w:proofErr w:type="spellStart"/>
      <w:r w:rsidRPr="00A848CC">
        <w:rPr>
          <w:rFonts w:ascii="宋体" w:hAnsi="宋体" w:cs="宋体"/>
          <w:kern w:val="0"/>
          <w:szCs w:val="24"/>
        </w:rPr>
        <w:t>Mikolov</w:t>
      </w:r>
      <w:proofErr w:type="spellEnd"/>
      <w:r w:rsidRPr="00A848CC">
        <w:rPr>
          <w:rFonts w:ascii="宋体" w:hAnsi="宋体" w:cs="宋体"/>
          <w:kern w:val="0"/>
          <w:szCs w:val="24"/>
        </w:rPr>
        <w:t xml:space="preserve"> T. Distributed representations of sentences and documents[C]// International Conference on International Conference on Machine Learning. 2014.</w:t>
      </w:r>
    </w:p>
    <w:p w14:paraId="0DEB448C" w14:textId="77777777" w:rsidR="00E30620" w:rsidRPr="00A848CC"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[30] </w:t>
      </w:r>
      <w:proofErr w:type="spellStart"/>
      <w:r w:rsidRPr="00A848CC">
        <w:rPr>
          <w:rFonts w:ascii="宋体" w:hAnsi="宋体" w:cs="宋体"/>
          <w:kern w:val="0"/>
          <w:szCs w:val="24"/>
        </w:rPr>
        <w:t>Blei</w:t>
      </w:r>
      <w:proofErr w:type="spellEnd"/>
      <w:r w:rsidRPr="00A848CC">
        <w:rPr>
          <w:rFonts w:ascii="宋体" w:hAnsi="宋体" w:cs="宋体"/>
          <w:kern w:val="0"/>
          <w:szCs w:val="24"/>
        </w:rPr>
        <w:t xml:space="preserve"> D M, Ng A Y, Jordan M I. Latent </w:t>
      </w:r>
      <w:proofErr w:type="spellStart"/>
      <w:r w:rsidRPr="00A848CC">
        <w:rPr>
          <w:rFonts w:ascii="宋体" w:hAnsi="宋体" w:cs="宋体"/>
          <w:kern w:val="0"/>
          <w:szCs w:val="24"/>
        </w:rPr>
        <w:t>dirichlet</w:t>
      </w:r>
      <w:proofErr w:type="spellEnd"/>
      <w:r w:rsidRPr="00A848CC">
        <w:rPr>
          <w:rFonts w:ascii="宋体" w:hAnsi="宋体" w:cs="宋体"/>
          <w:kern w:val="0"/>
          <w:szCs w:val="24"/>
        </w:rPr>
        <w:t xml:space="preserve"> allocation[J]. Journal of Machine Learning Research, 2012, 3:993-1022.</w:t>
      </w:r>
    </w:p>
    <w:p w14:paraId="17BF9802" w14:textId="1158D2CE" w:rsidR="004D0F65" w:rsidRPr="00E30620" w:rsidRDefault="00E30620" w:rsidP="00E30620">
      <w:pPr>
        <w:widowControl/>
        <w:ind w:firstLineChars="0" w:firstLine="0"/>
        <w:jc w:val="left"/>
        <w:rPr>
          <w:rFonts w:ascii="宋体" w:hAnsi="宋体" w:cs="宋体"/>
          <w:kern w:val="0"/>
          <w:szCs w:val="24"/>
        </w:rPr>
      </w:pPr>
      <w:r>
        <w:rPr>
          <w:rFonts w:ascii="宋体" w:hAnsi="宋体" w:cs="宋体"/>
          <w:kern w:val="0"/>
          <w:szCs w:val="24"/>
        </w:rPr>
        <w:t xml:space="preserve">[31] </w:t>
      </w:r>
      <w:proofErr w:type="spellStart"/>
      <w:r w:rsidRPr="00A848CC">
        <w:rPr>
          <w:rFonts w:ascii="宋体" w:hAnsi="宋体" w:cs="宋体"/>
          <w:kern w:val="0"/>
          <w:szCs w:val="24"/>
        </w:rPr>
        <w:t>Gabrilovich</w:t>
      </w:r>
      <w:proofErr w:type="spellEnd"/>
      <w:r w:rsidRPr="00A848CC">
        <w:rPr>
          <w:rFonts w:ascii="宋体" w:hAnsi="宋体" w:cs="宋体"/>
          <w:kern w:val="0"/>
          <w:szCs w:val="24"/>
        </w:rPr>
        <w:t xml:space="preserve"> E, </w:t>
      </w:r>
      <w:proofErr w:type="spellStart"/>
      <w:r w:rsidRPr="00A848CC">
        <w:rPr>
          <w:rFonts w:ascii="宋体" w:hAnsi="宋体" w:cs="宋体"/>
          <w:kern w:val="0"/>
          <w:szCs w:val="24"/>
        </w:rPr>
        <w:t>Markovitch</w:t>
      </w:r>
      <w:proofErr w:type="spellEnd"/>
      <w:r w:rsidRPr="00A848CC">
        <w:rPr>
          <w:rFonts w:ascii="宋体" w:hAnsi="宋体" w:cs="宋体"/>
          <w:kern w:val="0"/>
          <w:szCs w:val="24"/>
        </w:rPr>
        <w:t xml:space="preserve"> S. Computing semantic relatedness using Wikipedia-based explicit semantic analysis[C]// Proc International Joint Conference on Artificial Intelligence. 2016.</w:t>
      </w:r>
    </w:p>
    <w:p w14:paraId="5F511F18" w14:textId="53451ABE" w:rsidR="004D0F65" w:rsidRDefault="00E30620" w:rsidP="00E30620">
      <w:pPr>
        <w:ind w:firstLineChars="0" w:firstLine="0"/>
        <w:jc w:val="left"/>
      </w:pPr>
      <w:r>
        <w:rPr>
          <w:rFonts w:hint="eastAsia"/>
        </w:rPr>
        <w:t>[</w:t>
      </w:r>
      <w:r>
        <w:t xml:space="preserve">32] </w:t>
      </w:r>
      <w:r w:rsidR="004D0F65" w:rsidRPr="004D0F65">
        <w:rPr>
          <w:rFonts w:hint="eastAsia"/>
        </w:rPr>
        <w:t>翟延冬</w:t>
      </w:r>
      <w:r w:rsidR="004D0F65" w:rsidRPr="004D0F65">
        <w:t xml:space="preserve">, </w:t>
      </w:r>
      <w:r w:rsidR="004D0F65" w:rsidRPr="004D0F65">
        <w:t>王康平</w:t>
      </w:r>
      <w:r w:rsidR="004D0F65" w:rsidRPr="004D0F65">
        <w:t xml:space="preserve">, </w:t>
      </w:r>
      <w:r w:rsidR="004D0F65" w:rsidRPr="004D0F65">
        <w:t>张东娜</w:t>
      </w:r>
      <w:r w:rsidR="004D0F65" w:rsidRPr="004D0F65">
        <w:t xml:space="preserve">, et al. </w:t>
      </w:r>
      <w:r w:rsidR="004D0F65" w:rsidRPr="004D0F65">
        <w:t>一种基于</w:t>
      </w:r>
      <w:r w:rsidR="004D0F65" w:rsidRPr="004D0F65">
        <w:t>WordNet</w:t>
      </w:r>
      <w:r w:rsidR="004D0F65" w:rsidRPr="004D0F65">
        <w:t>的短文本语义相似性算法</w:t>
      </w:r>
      <w:r w:rsidR="004D0F65" w:rsidRPr="004D0F65">
        <w:t xml:space="preserve">[J]. </w:t>
      </w:r>
      <w:r w:rsidR="004D0F65" w:rsidRPr="004D0F65">
        <w:t>电子学报</w:t>
      </w:r>
      <w:r w:rsidR="004D0F65" w:rsidRPr="004D0F65">
        <w:t>, 2012, 40(3):617-620.</w:t>
      </w:r>
    </w:p>
    <w:p w14:paraId="74F5E6F9" w14:textId="77A6C0F3" w:rsidR="004D0F65" w:rsidRDefault="00E30620" w:rsidP="00E30620">
      <w:pPr>
        <w:ind w:firstLineChars="0" w:firstLine="0"/>
        <w:jc w:val="left"/>
      </w:pPr>
      <w:r>
        <w:t xml:space="preserve">[33] </w:t>
      </w:r>
      <w:r w:rsidR="004D0F65" w:rsidRPr="004D0F65">
        <w:rPr>
          <w:rFonts w:hint="eastAsia"/>
        </w:rPr>
        <w:t>王连喜</w:t>
      </w:r>
      <w:r w:rsidR="004D0F65" w:rsidRPr="004D0F65">
        <w:t xml:space="preserve">. </w:t>
      </w:r>
      <w:r w:rsidR="004D0F65" w:rsidRPr="004D0F65">
        <w:t>微博短文本预处理及学习研究综述</w:t>
      </w:r>
      <w:r w:rsidR="004D0F65" w:rsidRPr="004D0F65">
        <w:t xml:space="preserve">[J]. </w:t>
      </w:r>
      <w:r w:rsidR="004D0F65" w:rsidRPr="004D0F65">
        <w:t>图书情报工作</w:t>
      </w:r>
      <w:r w:rsidR="004D0F65" w:rsidRPr="004D0F65">
        <w:t>, 2013, 57(11):125-131.</w:t>
      </w:r>
    </w:p>
    <w:p w14:paraId="04E8D682" w14:textId="6A84B947" w:rsidR="00E14E55" w:rsidRPr="00E14E55" w:rsidRDefault="00E30620" w:rsidP="00E30620">
      <w:pPr>
        <w:ind w:firstLineChars="0" w:firstLine="0"/>
        <w:jc w:val="left"/>
      </w:pPr>
      <w:r>
        <w:t xml:space="preserve">[34] </w:t>
      </w:r>
      <w:proofErr w:type="spellStart"/>
      <w:r w:rsidR="00E14E55" w:rsidRPr="00E14E55">
        <w:t>Raffel</w:t>
      </w:r>
      <w:proofErr w:type="spellEnd"/>
      <w:r w:rsidR="00E14E55" w:rsidRPr="00E14E55">
        <w:t xml:space="preserve"> C , Ellis D P W . Feed-Forward Networks with Attention Can Solve </w:t>
      </w:r>
      <w:r w:rsidR="00E14E55" w:rsidRPr="00E14E55">
        <w:lastRenderedPageBreak/>
        <w:t>Some Long-Term Memory Problems[J]. 2015.</w:t>
      </w:r>
    </w:p>
    <w:p w14:paraId="7C85879B" w14:textId="612AC0FC" w:rsidR="00E43C55" w:rsidRDefault="00E30620" w:rsidP="00E30620">
      <w:pPr>
        <w:ind w:firstLineChars="0" w:firstLine="0"/>
        <w:jc w:val="left"/>
      </w:pPr>
      <w:r>
        <w:rPr>
          <w:rFonts w:hint="eastAsia"/>
        </w:rPr>
        <w:t>[</w:t>
      </w:r>
      <w:r>
        <w:t xml:space="preserve">35] </w:t>
      </w:r>
      <w:r w:rsidR="00E43C55" w:rsidRPr="00E43C55">
        <w:rPr>
          <w:rFonts w:hint="eastAsia"/>
        </w:rPr>
        <w:t>韩忠明</w:t>
      </w:r>
      <w:r w:rsidR="00E43C55" w:rsidRPr="00E43C55">
        <w:t xml:space="preserve">, </w:t>
      </w:r>
      <w:r w:rsidR="00E43C55" w:rsidRPr="00E43C55">
        <w:t>张玉沙</w:t>
      </w:r>
      <w:r w:rsidR="00E43C55" w:rsidRPr="00E43C55">
        <w:t xml:space="preserve">, </w:t>
      </w:r>
      <w:r w:rsidR="00E43C55" w:rsidRPr="00E43C55">
        <w:t>张慧</w:t>
      </w:r>
      <w:r w:rsidR="00E43C55" w:rsidRPr="00E43C55">
        <w:t xml:space="preserve">, et al. </w:t>
      </w:r>
      <w:r w:rsidR="00E43C55" w:rsidRPr="00E43C55">
        <w:t>有效的中文微博短文本倾向性分类算法</w:t>
      </w:r>
      <w:r w:rsidR="00E43C55" w:rsidRPr="00E43C55">
        <w:t xml:space="preserve">[J]. </w:t>
      </w:r>
      <w:r w:rsidR="00E43C55" w:rsidRPr="00E43C55">
        <w:t>计算机应用与软件</w:t>
      </w:r>
      <w:r w:rsidR="00E43C55" w:rsidRPr="00E43C55">
        <w:t>, 2012(10):89-93.</w:t>
      </w:r>
    </w:p>
    <w:p w14:paraId="39B714AA" w14:textId="2ACC8A28" w:rsidR="00E43C55" w:rsidRDefault="00E30620" w:rsidP="00E30620">
      <w:pPr>
        <w:ind w:firstLineChars="0" w:firstLine="0"/>
        <w:jc w:val="left"/>
      </w:pPr>
      <w:r>
        <w:rPr>
          <w:rFonts w:hint="eastAsia"/>
        </w:rPr>
        <w:t>[</w:t>
      </w:r>
      <w:r>
        <w:t xml:space="preserve">36] </w:t>
      </w:r>
      <w:r w:rsidR="00E43C55" w:rsidRPr="00E43C55">
        <w:rPr>
          <w:rFonts w:hint="eastAsia"/>
        </w:rPr>
        <w:t>郭永辉</w:t>
      </w:r>
      <w:r w:rsidR="00E43C55" w:rsidRPr="00E43C55">
        <w:t xml:space="preserve">. </w:t>
      </w:r>
      <w:r w:rsidR="00E43C55" w:rsidRPr="00E43C55">
        <w:t>面向短文本分类的特征扩展方法</w:t>
      </w:r>
      <w:r w:rsidR="00E43C55" w:rsidRPr="00E43C55">
        <w:t>[D]. 2013.</w:t>
      </w:r>
    </w:p>
    <w:p w14:paraId="6F53EC67" w14:textId="26B5E98B" w:rsidR="00E43C55" w:rsidRDefault="00E30620" w:rsidP="00E30620">
      <w:pPr>
        <w:ind w:firstLineChars="0" w:firstLine="0"/>
        <w:jc w:val="left"/>
      </w:pPr>
      <w:r>
        <w:rPr>
          <w:rFonts w:hint="eastAsia"/>
        </w:rPr>
        <w:t>[</w:t>
      </w:r>
      <w:r>
        <w:t xml:space="preserve">37] </w:t>
      </w:r>
      <w:r w:rsidR="00E43C55" w:rsidRPr="00E43C55">
        <w:rPr>
          <w:rFonts w:hint="eastAsia"/>
        </w:rPr>
        <w:t>王盛</w:t>
      </w:r>
      <w:r w:rsidR="00E43C55" w:rsidRPr="00E43C55">
        <w:t xml:space="preserve">, </w:t>
      </w:r>
      <w:r w:rsidR="00E43C55" w:rsidRPr="00E43C55">
        <w:t>樊兴华</w:t>
      </w:r>
      <w:r w:rsidR="00E43C55" w:rsidRPr="00E43C55">
        <w:t xml:space="preserve">, </w:t>
      </w:r>
      <w:r w:rsidR="00E43C55" w:rsidRPr="00E43C55">
        <w:t>陈现麟</w:t>
      </w:r>
      <w:r w:rsidR="00E43C55" w:rsidRPr="00E43C55">
        <w:t xml:space="preserve">. </w:t>
      </w:r>
      <w:r w:rsidR="00E43C55" w:rsidRPr="00E43C55">
        <w:t>利用上下位关系的中文短文本分类</w:t>
      </w:r>
      <w:r w:rsidR="00E43C55" w:rsidRPr="00E43C55">
        <w:t xml:space="preserve">[J]. </w:t>
      </w:r>
      <w:r w:rsidR="00E43C55" w:rsidRPr="00E43C55">
        <w:t>计算机应用</w:t>
      </w:r>
      <w:r w:rsidR="00E43C55" w:rsidRPr="00E43C55">
        <w:t>, 2010, 30(3):603-606.</w:t>
      </w:r>
    </w:p>
    <w:p w14:paraId="500B25CB" w14:textId="6052A3C1" w:rsidR="00E43C55" w:rsidRDefault="00E30620" w:rsidP="00E30620">
      <w:pPr>
        <w:ind w:firstLineChars="0" w:firstLine="0"/>
        <w:jc w:val="left"/>
      </w:pPr>
      <w:r>
        <w:rPr>
          <w:rFonts w:hint="eastAsia"/>
        </w:rPr>
        <w:t>[</w:t>
      </w:r>
      <w:r>
        <w:t xml:space="preserve">38] </w:t>
      </w:r>
      <w:r w:rsidR="00E43C55" w:rsidRPr="00E43C55">
        <w:rPr>
          <w:rFonts w:hint="eastAsia"/>
        </w:rPr>
        <w:t>王月</w:t>
      </w:r>
      <w:r w:rsidR="00E43C55" w:rsidRPr="00E43C55">
        <w:t xml:space="preserve">. </w:t>
      </w:r>
      <w:r w:rsidR="00E43C55" w:rsidRPr="00E43C55">
        <w:t>基于互信息的短文本分类技术</w:t>
      </w:r>
      <w:r w:rsidR="00E43C55" w:rsidRPr="00E43C55">
        <w:t xml:space="preserve">[D]. </w:t>
      </w:r>
      <w:r w:rsidR="00E43C55" w:rsidRPr="00E43C55">
        <w:t>东北大学</w:t>
      </w:r>
      <w:r w:rsidR="00E43C55" w:rsidRPr="00E43C55">
        <w:t>, 2012.</w:t>
      </w:r>
    </w:p>
    <w:p w14:paraId="773948E9" w14:textId="54282688" w:rsidR="00E43C55" w:rsidRDefault="00E30620" w:rsidP="00E30620">
      <w:pPr>
        <w:ind w:firstLineChars="0" w:firstLine="0"/>
        <w:jc w:val="left"/>
      </w:pPr>
      <w:r>
        <w:t xml:space="preserve">[39] </w:t>
      </w:r>
      <w:r w:rsidR="00E43C55" w:rsidRPr="00E43C55">
        <w:rPr>
          <w:rFonts w:hint="eastAsia"/>
        </w:rPr>
        <w:t>江大鹏</w:t>
      </w:r>
      <w:r w:rsidR="00E43C55" w:rsidRPr="00E43C55">
        <w:t xml:space="preserve">. </w:t>
      </w:r>
      <w:r w:rsidR="00E43C55" w:rsidRPr="00E43C55">
        <w:t>基于词向量的短文本分类方法研究</w:t>
      </w:r>
      <w:r w:rsidR="00E43C55" w:rsidRPr="00E43C55">
        <w:t>[D]. 2015.</w:t>
      </w:r>
    </w:p>
    <w:p w14:paraId="7F521D59" w14:textId="224DCB37" w:rsidR="00E43C55" w:rsidRDefault="00E30620" w:rsidP="00E30620">
      <w:pPr>
        <w:ind w:firstLineChars="0" w:firstLine="0"/>
        <w:jc w:val="left"/>
      </w:pPr>
      <w:r>
        <w:t xml:space="preserve">[40] </w:t>
      </w:r>
      <w:r w:rsidR="00E43C55" w:rsidRPr="00E43C55">
        <w:t xml:space="preserve">Zhao H , Du L , </w:t>
      </w:r>
      <w:proofErr w:type="spellStart"/>
      <w:r w:rsidR="00E43C55" w:rsidRPr="00E43C55">
        <w:t>Buntine</w:t>
      </w:r>
      <w:proofErr w:type="spellEnd"/>
      <w:r w:rsidR="00E43C55" w:rsidRPr="00E43C55">
        <w:t xml:space="preserve"> W , et al. </w:t>
      </w:r>
      <w:proofErr w:type="spellStart"/>
      <w:r w:rsidR="00E43C55" w:rsidRPr="00E43C55">
        <w:t>MetaLDA</w:t>
      </w:r>
      <w:proofErr w:type="spellEnd"/>
      <w:r w:rsidR="00E43C55" w:rsidRPr="00E43C55">
        <w:t>: a Topic Model that Efficiently Incorporates Meta information[J]. 2017.</w:t>
      </w:r>
    </w:p>
    <w:p w14:paraId="638A87F2" w14:textId="715EE387" w:rsidR="00E43C55" w:rsidRPr="00B3651E" w:rsidRDefault="00E30620" w:rsidP="00E30620">
      <w:pPr>
        <w:ind w:firstLineChars="0" w:firstLine="0"/>
        <w:jc w:val="left"/>
      </w:pPr>
      <w:r>
        <w:rPr>
          <w:rFonts w:hint="eastAsia"/>
        </w:rPr>
        <w:t>[</w:t>
      </w:r>
      <w:r>
        <w:t xml:space="preserve">41] </w:t>
      </w:r>
      <w:r w:rsidR="00E43C55" w:rsidRPr="00E43C55">
        <w:rPr>
          <w:rFonts w:hint="eastAsia"/>
        </w:rPr>
        <w:t>彭泽映</w:t>
      </w:r>
      <w:r w:rsidR="00E43C55" w:rsidRPr="00E43C55">
        <w:t xml:space="preserve">, </w:t>
      </w:r>
      <w:r w:rsidR="00E43C55" w:rsidRPr="00E43C55">
        <w:t>俞晓明</w:t>
      </w:r>
      <w:r w:rsidR="00E43C55" w:rsidRPr="00E43C55">
        <w:t xml:space="preserve">, </w:t>
      </w:r>
      <w:r w:rsidR="00E43C55" w:rsidRPr="00E43C55">
        <w:t>许洪波</w:t>
      </w:r>
      <w:r w:rsidR="00E43C55" w:rsidRPr="00E43C55">
        <w:t xml:space="preserve">, et al. </w:t>
      </w:r>
      <w:r w:rsidR="00E43C55" w:rsidRPr="00E43C55">
        <w:t>大规模短文本的不完全聚类</w:t>
      </w:r>
      <w:r w:rsidR="00E43C55" w:rsidRPr="00E43C55">
        <w:t xml:space="preserve">[J]. </w:t>
      </w:r>
      <w:r w:rsidR="00E43C55" w:rsidRPr="00E43C55">
        <w:t>中文信息学报</w:t>
      </w:r>
      <w:r w:rsidR="00E43C55" w:rsidRPr="00E43C55">
        <w:t>, 2011, 25(1):54-60.</w:t>
      </w:r>
    </w:p>
    <w:sectPr w:rsidR="00E43C55" w:rsidRPr="00B3651E">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5B1CA5" w14:textId="77777777" w:rsidR="00B07BD7" w:rsidRDefault="00B07BD7" w:rsidP="003F08E6">
      <w:pPr>
        <w:spacing w:line="240" w:lineRule="auto"/>
        <w:ind w:firstLine="480"/>
      </w:pPr>
      <w:r>
        <w:separator/>
      </w:r>
    </w:p>
  </w:endnote>
  <w:endnote w:type="continuationSeparator" w:id="0">
    <w:p w14:paraId="5E6077D1" w14:textId="77777777" w:rsidR="00B07BD7" w:rsidRDefault="00B07BD7" w:rsidP="003F08E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54200" w14:textId="77777777" w:rsidR="00CD168B" w:rsidRDefault="00CD168B">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F5A9E" w14:textId="77777777" w:rsidR="00CD168B" w:rsidRDefault="00CD168B">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C7591" w14:textId="77777777" w:rsidR="00CD168B" w:rsidRDefault="00CD168B">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05F180" w14:textId="77777777" w:rsidR="00B07BD7" w:rsidRDefault="00B07BD7" w:rsidP="003F08E6">
      <w:pPr>
        <w:spacing w:line="240" w:lineRule="auto"/>
        <w:ind w:firstLine="480"/>
      </w:pPr>
      <w:r>
        <w:separator/>
      </w:r>
    </w:p>
  </w:footnote>
  <w:footnote w:type="continuationSeparator" w:id="0">
    <w:p w14:paraId="60A6D1BE" w14:textId="77777777" w:rsidR="00B07BD7" w:rsidRDefault="00B07BD7" w:rsidP="003F08E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F4DA4" w14:textId="77777777" w:rsidR="00CD168B" w:rsidRDefault="00CD168B">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F4B0E" w14:textId="77777777" w:rsidR="00CD168B" w:rsidRDefault="00CD168B">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752F7" w14:textId="77777777" w:rsidR="00CD168B" w:rsidRDefault="00CD168B">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6461AB"/>
    <w:multiLevelType w:val="hybridMultilevel"/>
    <w:tmpl w:val="E36E7648"/>
    <w:lvl w:ilvl="0" w:tplc="3F087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D22"/>
    <w:rsid w:val="000435E6"/>
    <w:rsid w:val="0007235D"/>
    <w:rsid w:val="0007622C"/>
    <w:rsid w:val="000B6777"/>
    <w:rsid w:val="000C1FD6"/>
    <w:rsid w:val="000D59AE"/>
    <w:rsid w:val="00122CBA"/>
    <w:rsid w:val="0015638C"/>
    <w:rsid w:val="001775EA"/>
    <w:rsid w:val="00181B72"/>
    <w:rsid w:val="001941B8"/>
    <w:rsid w:val="00197B50"/>
    <w:rsid w:val="00277ABF"/>
    <w:rsid w:val="00327C1D"/>
    <w:rsid w:val="00333208"/>
    <w:rsid w:val="00370BA3"/>
    <w:rsid w:val="0037303A"/>
    <w:rsid w:val="00392966"/>
    <w:rsid w:val="003C11E3"/>
    <w:rsid w:val="003F08E6"/>
    <w:rsid w:val="003F5BA8"/>
    <w:rsid w:val="003F61EE"/>
    <w:rsid w:val="0041052F"/>
    <w:rsid w:val="004462FA"/>
    <w:rsid w:val="00460FB6"/>
    <w:rsid w:val="00486A2D"/>
    <w:rsid w:val="004B3C13"/>
    <w:rsid w:val="004D0F65"/>
    <w:rsid w:val="004F0541"/>
    <w:rsid w:val="00500E5D"/>
    <w:rsid w:val="00535044"/>
    <w:rsid w:val="00576AF7"/>
    <w:rsid w:val="005A3109"/>
    <w:rsid w:val="00640899"/>
    <w:rsid w:val="00645897"/>
    <w:rsid w:val="0066700A"/>
    <w:rsid w:val="0067799E"/>
    <w:rsid w:val="006821D6"/>
    <w:rsid w:val="00691408"/>
    <w:rsid w:val="006D39FF"/>
    <w:rsid w:val="00701298"/>
    <w:rsid w:val="007230B4"/>
    <w:rsid w:val="007368B5"/>
    <w:rsid w:val="007A1D42"/>
    <w:rsid w:val="007F2760"/>
    <w:rsid w:val="007F4670"/>
    <w:rsid w:val="00853751"/>
    <w:rsid w:val="008A52B7"/>
    <w:rsid w:val="008B48E2"/>
    <w:rsid w:val="008D3A10"/>
    <w:rsid w:val="00953866"/>
    <w:rsid w:val="00956472"/>
    <w:rsid w:val="009738F7"/>
    <w:rsid w:val="0098019C"/>
    <w:rsid w:val="0098409D"/>
    <w:rsid w:val="009A1FEF"/>
    <w:rsid w:val="009D44B4"/>
    <w:rsid w:val="009D51F6"/>
    <w:rsid w:val="009F7DC5"/>
    <w:rsid w:val="00A66DDF"/>
    <w:rsid w:val="00A7098B"/>
    <w:rsid w:val="00AA39AC"/>
    <w:rsid w:val="00AD02B0"/>
    <w:rsid w:val="00AE0A01"/>
    <w:rsid w:val="00B07BD7"/>
    <w:rsid w:val="00B3651E"/>
    <w:rsid w:val="00B4089F"/>
    <w:rsid w:val="00B755B4"/>
    <w:rsid w:val="00BD6B1D"/>
    <w:rsid w:val="00C3464B"/>
    <w:rsid w:val="00C760B3"/>
    <w:rsid w:val="00C8169C"/>
    <w:rsid w:val="00CD168B"/>
    <w:rsid w:val="00CD2752"/>
    <w:rsid w:val="00CF0C4C"/>
    <w:rsid w:val="00D34878"/>
    <w:rsid w:val="00D51CD2"/>
    <w:rsid w:val="00DC3021"/>
    <w:rsid w:val="00DD4AC8"/>
    <w:rsid w:val="00DE4D07"/>
    <w:rsid w:val="00DE6BDF"/>
    <w:rsid w:val="00E14E55"/>
    <w:rsid w:val="00E30620"/>
    <w:rsid w:val="00E43C55"/>
    <w:rsid w:val="00E65DFB"/>
    <w:rsid w:val="00E85D67"/>
    <w:rsid w:val="00EB7D22"/>
    <w:rsid w:val="00F7373C"/>
    <w:rsid w:val="00F73CFD"/>
    <w:rsid w:val="00F860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FF1B9"/>
  <w15:chartTrackingRefBased/>
  <w15:docId w15:val="{3E375B00-7254-4DF0-BA26-242A50EEB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651E"/>
    <w:pPr>
      <w:widowControl w:val="0"/>
      <w:spacing w:line="440" w:lineRule="exact"/>
      <w:ind w:firstLineChars="200" w:firstLine="200"/>
      <w:jc w:val="both"/>
    </w:pPr>
    <w:rPr>
      <w:rFonts w:eastAsia="宋体"/>
      <w:sz w:val="24"/>
    </w:rPr>
  </w:style>
  <w:style w:type="paragraph" w:styleId="1">
    <w:name w:val="heading 1"/>
    <w:basedOn w:val="a"/>
    <w:next w:val="a"/>
    <w:link w:val="10"/>
    <w:uiPriority w:val="9"/>
    <w:qFormat/>
    <w:rsid w:val="008D3A10"/>
    <w:pPr>
      <w:keepNext/>
      <w:keepLines/>
      <w:spacing w:before="340" w:after="330" w:line="578" w:lineRule="atLeast"/>
      <w:ind w:firstLineChars="0" w:firstLine="0"/>
      <w:jc w:val="center"/>
      <w:outlineLvl w:val="0"/>
    </w:pPr>
    <w:rPr>
      <w:rFonts w:eastAsia="黑体"/>
      <w:b/>
      <w:bCs/>
      <w:kern w:val="44"/>
      <w:sz w:val="28"/>
      <w:szCs w:val="44"/>
    </w:rPr>
  </w:style>
  <w:style w:type="paragraph" w:styleId="2">
    <w:name w:val="heading 2"/>
    <w:basedOn w:val="a"/>
    <w:next w:val="a"/>
    <w:link w:val="20"/>
    <w:uiPriority w:val="9"/>
    <w:unhideWhenUsed/>
    <w:qFormat/>
    <w:rsid w:val="00701298"/>
    <w:pPr>
      <w:keepNext/>
      <w:keepLines/>
      <w:spacing w:before="260" w:after="260" w:line="416" w:lineRule="atLeast"/>
      <w:ind w:firstLineChars="0" w:firstLine="0"/>
      <w:jc w:val="left"/>
      <w:outlineLvl w:val="1"/>
    </w:pPr>
    <w:rPr>
      <w:rFonts w:asciiTheme="majorHAnsi" w:hAnsiTheme="majorHAnsi" w:cstheme="majorBidi"/>
      <w:bCs/>
      <w:szCs w:val="32"/>
    </w:rPr>
  </w:style>
  <w:style w:type="paragraph" w:styleId="3">
    <w:name w:val="heading 3"/>
    <w:basedOn w:val="a"/>
    <w:next w:val="a"/>
    <w:link w:val="30"/>
    <w:uiPriority w:val="9"/>
    <w:unhideWhenUsed/>
    <w:qFormat/>
    <w:rsid w:val="00701298"/>
    <w:pPr>
      <w:keepNext/>
      <w:keepLines/>
      <w:spacing w:before="260" w:after="260" w:line="416" w:lineRule="atLeast"/>
      <w:jc w:val="left"/>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760B3"/>
    <w:pPr>
      <w:widowControl w:val="0"/>
      <w:jc w:val="both"/>
    </w:pPr>
  </w:style>
  <w:style w:type="paragraph" w:styleId="a5">
    <w:name w:val="Normal (Web)"/>
    <w:basedOn w:val="a"/>
    <w:uiPriority w:val="99"/>
    <w:semiHidden/>
    <w:unhideWhenUsed/>
    <w:rsid w:val="00F73CFD"/>
    <w:pPr>
      <w:widowControl/>
      <w:spacing w:before="100" w:beforeAutospacing="1" w:after="100" w:afterAutospacing="1"/>
      <w:jc w:val="left"/>
    </w:pPr>
    <w:rPr>
      <w:rFonts w:ascii="宋体" w:hAnsi="宋体" w:cs="宋体"/>
      <w:kern w:val="0"/>
      <w:szCs w:val="24"/>
    </w:rPr>
  </w:style>
  <w:style w:type="paragraph" w:styleId="a6">
    <w:name w:val="List Paragraph"/>
    <w:basedOn w:val="a"/>
    <w:uiPriority w:val="34"/>
    <w:qFormat/>
    <w:rsid w:val="00B3651E"/>
    <w:pPr>
      <w:ind w:firstLine="420"/>
    </w:pPr>
  </w:style>
  <w:style w:type="character" w:styleId="a7">
    <w:name w:val="Placeholder Text"/>
    <w:basedOn w:val="a0"/>
    <w:uiPriority w:val="99"/>
    <w:semiHidden/>
    <w:rsid w:val="006821D6"/>
    <w:rPr>
      <w:color w:val="808080"/>
    </w:rPr>
  </w:style>
  <w:style w:type="character" w:customStyle="1" w:styleId="10">
    <w:name w:val="标题 1 字符"/>
    <w:basedOn w:val="a0"/>
    <w:link w:val="1"/>
    <w:uiPriority w:val="9"/>
    <w:rsid w:val="008D3A10"/>
    <w:rPr>
      <w:rFonts w:eastAsia="黑体"/>
      <w:b/>
      <w:bCs/>
      <w:kern w:val="44"/>
      <w:sz w:val="28"/>
      <w:szCs w:val="44"/>
    </w:rPr>
  </w:style>
  <w:style w:type="character" w:customStyle="1" w:styleId="20">
    <w:name w:val="标题 2 字符"/>
    <w:basedOn w:val="a0"/>
    <w:link w:val="2"/>
    <w:uiPriority w:val="9"/>
    <w:rsid w:val="00701298"/>
    <w:rPr>
      <w:rFonts w:asciiTheme="majorHAnsi" w:eastAsia="宋体" w:hAnsiTheme="majorHAnsi" w:cstheme="majorBidi"/>
      <w:bCs/>
      <w:sz w:val="24"/>
      <w:szCs w:val="32"/>
    </w:rPr>
  </w:style>
  <w:style w:type="character" w:customStyle="1" w:styleId="30">
    <w:name w:val="标题 3 字符"/>
    <w:basedOn w:val="a0"/>
    <w:link w:val="3"/>
    <w:uiPriority w:val="9"/>
    <w:rsid w:val="00701298"/>
    <w:rPr>
      <w:rFonts w:eastAsia="宋体"/>
      <w:bCs/>
      <w:sz w:val="24"/>
      <w:szCs w:val="32"/>
    </w:rPr>
  </w:style>
  <w:style w:type="paragraph" w:styleId="TOC">
    <w:name w:val="TOC Heading"/>
    <w:basedOn w:val="1"/>
    <w:next w:val="a"/>
    <w:uiPriority w:val="39"/>
    <w:unhideWhenUsed/>
    <w:qFormat/>
    <w:rsid w:val="00E30620"/>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30620"/>
  </w:style>
  <w:style w:type="paragraph" w:styleId="TOC2">
    <w:name w:val="toc 2"/>
    <w:basedOn w:val="a"/>
    <w:next w:val="a"/>
    <w:autoRedefine/>
    <w:uiPriority w:val="39"/>
    <w:unhideWhenUsed/>
    <w:rsid w:val="00E30620"/>
    <w:pPr>
      <w:ind w:leftChars="200" w:left="420"/>
    </w:pPr>
  </w:style>
  <w:style w:type="paragraph" w:styleId="TOC3">
    <w:name w:val="toc 3"/>
    <w:basedOn w:val="a"/>
    <w:next w:val="a"/>
    <w:autoRedefine/>
    <w:uiPriority w:val="39"/>
    <w:unhideWhenUsed/>
    <w:rsid w:val="00E30620"/>
    <w:pPr>
      <w:ind w:leftChars="400" w:left="840"/>
    </w:pPr>
  </w:style>
  <w:style w:type="character" w:styleId="a8">
    <w:name w:val="Hyperlink"/>
    <w:basedOn w:val="a0"/>
    <w:uiPriority w:val="99"/>
    <w:unhideWhenUsed/>
    <w:rsid w:val="00E30620"/>
    <w:rPr>
      <w:color w:val="0563C1" w:themeColor="hyperlink"/>
      <w:u w:val="single"/>
    </w:rPr>
  </w:style>
  <w:style w:type="paragraph" w:styleId="a9">
    <w:name w:val="header"/>
    <w:basedOn w:val="a"/>
    <w:link w:val="aa"/>
    <w:uiPriority w:val="99"/>
    <w:unhideWhenUsed/>
    <w:rsid w:val="003F08E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a">
    <w:name w:val="页眉 字符"/>
    <w:basedOn w:val="a0"/>
    <w:link w:val="a9"/>
    <w:uiPriority w:val="99"/>
    <w:rsid w:val="003F08E6"/>
    <w:rPr>
      <w:rFonts w:eastAsia="宋体"/>
      <w:sz w:val="18"/>
      <w:szCs w:val="18"/>
    </w:rPr>
  </w:style>
  <w:style w:type="paragraph" w:styleId="ab">
    <w:name w:val="footer"/>
    <w:basedOn w:val="a"/>
    <w:link w:val="ac"/>
    <w:uiPriority w:val="99"/>
    <w:unhideWhenUsed/>
    <w:rsid w:val="003F08E6"/>
    <w:pPr>
      <w:tabs>
        <w:tab w:val="center" w:pos="4153"/>
        <w:tab w:val="right" w:pos="8306"/>
      </w:tabs>
      <w:snapToGrid w:val="0"/>
      <w:spacing w:line="240" w:lineRule="atLeast"/>
      <w:jc w:val="left"/>
    </w:pPr>
    <w:rPr>
      <w:sz w:val="18"/>
      <w:szCs w:val="18"/>
    </w:rPr>
  </w:style>
  <w:style w:type="character" w:customStyle="1" w:styleId="ac">
    <w:name w:val="页脚 字符"/>
    <w:basedOn w:val="a0"/>
    <w:link w:val="ab"/>
    <w:uiPriority w:val="99"/>
    <w:rsid w:val="003F08E6"/>
    <w:rPr>
      <w:rFonts w:eastAsia="宋体"/>
      <w:sz w:val="18"/>
      <w:szCs w:val="18"/>
    </w:rPr>
  </w:style>
  <w:style w:type="character" w:customStyle="1" w:styleId="a4">
    <w:name w:val="无间隔 字符"/>
    <w:basedOn w:val="a0"/>
    <w:link w:val="a3"/>
    <w:uiPriority w:val="1"/>
    <w:rsid w:val="000D59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654454">
      <w:bodyDiv w:val="1"/>
      <w:marLeft w:val="0"/>
      <w:marRight w:val="0"/>
      <w:marTop w:val="0"/>
      <w:marBottom w:val="0"/>
      <w:divBdr>
        <w:top w:val="none" w:sz="0" w:space="0" w:color="auto"/>
        <w:left w:val="none" w:sz="0" w:space="0" w:color="auto"/>
        <w:bottom w:val="none" w:sz="0" w:space="0" w:color="auto"/>
        <w:right w:val="none" w:sz="0" w:space="0" w:color="auto"/>
      </w:divBdr>
      <w:divsChild>
        <w:div w:id="160040803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116876166">
      <w:bodyDiv w:val="1"/>
      <w:marLeft w:val="0"/>
      <w:marRight w:val="0"/>
      <w:marTop w:val="0"/>
      <w:marBottom w:val="0"/>
      <w:divBdr>
        <w:top w:val="none" w:sz="0" w:space="0" w:color="auto"/>
        <w:left w:val="none" w:sz="0" w:space="0" w:color="auto"/>
        <w:bottom w:val="none" w:sz="0" w:space="0" w:color="auto"/>
        <w:right w:val="none" w:sz="0" w:space="0" w:color="auto"/>
      </w:divBdr>
    </w:div>
    <w:div w:id="1567179180">
      <w:bodyDiv w:val="1"/>
      <w:marLeft w:val="0"/>
      <w:marRight w:val="0"/>
      <w:marTop w:val="0"/>
      <w:marBottom w:val="0"/>
      <w:divBdr>
        <w:top w:val="none" w:sz="0" w:space="0" w:color="auto"/>
        <w:left w:val="none" w:sz="0" w:space="0" w:color="auto"/>
        <w:bottom w:val="none" w:sz="0" w:space="0" w:color="auto"/>
        <w:right w:val="none" w:sz="0" w:space="0" w:color="auto"/>
      </w:divBdr>
    </w:div>
    <w:div w:id="1736732958">
      <w:bodyDiv w:val="1"/>
      <w:marLeft w:val="0"/>
      <w:marRight w:val="0"/>
      <w:marTop w:val="0"/>
      <w:marBottom w:val="0"/>
      <w:divBdr>
        <w:top w:val="none" w:sz="0" w:space="0" w:color="auto"/>
        <w:left w:val="none" w:sz="0" w:space="0" w:color="auto"/>
        <w:bottom w:val="none" w:sz="0" w:space="0" w:color="auto"/>
        <w:right w:val="none" w:sz="0" w:space="0" w:color="auto"/>
      </w:divBdr>
    </w:div>
    <w:div w:id="180480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AAFF7-4C30-4F52-8E9F-20ABD276D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4464</Words>
  <Characters>25450</Characters>
  <Application>Microsoft Office Word</Application>
  <DocSecurity>0</DocSecurity>
  <Lines>212</Lines>
  <Paragraphs>59</Paragraphs>
  <ScaleCrop>false</ScaleCrop>
  <Company/>
  <LinksUpToDate>false</LinksUpToDate>
  <CharactersWithSpaces>29855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江涛</dc:creator>
  <cp:keywords/>
  <dc:description/>
  <cp:lastModifiedBy>刘 江涛</cp:lastModifiedBy>
  <cp:revision>70</cp:revision>
  <dcterms:created xsi:type="dcterms:W3CDTF">2018-12-25T11:29:00Z</dcterms:created>
  <dcterms:modified xsi:type="dcterms:W3CDTF">2018-12-26T15:57:00Z</dcterms:modified>
</cp:coreProperties>
</file>