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cs-CZ" w:eastAsia="zh-CN" w:bidi="hi-IN"/>
        </w:rPr>
      </w:pPr>
      <w:r>
        <w:rPr/>
        <w:t xml:space="preserve">Tables with dynamic count of columns. 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Desired output:</w:t>
      </w:r>
      <w:r/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782"/>
        <w:gridCol w:w="1782"/>
        <w:gridCol w:w="2221"/>
        <w:gridCol w:w="1694"/>
        <w:gridCol w:w="2166"/>
      </w:tblGrid>
      <w:tr>
        <w:trPr/>
        <w:tc>
          <w:tcPr>
            <w:tcW w:w="178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/>
              <w:t>Color of think</w:t>
            </w:r>
            <w:r/>
          </w:p>
        </w:tc>
        <w:tc>
          <w:tcPr>
            <w:tcW w:w="7863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Type of thing</w:t>
            </w:r>
            <w:r/>
          </w:p>
        </w:tc>
      </w:tr>
      <w:tr>
        <w:trPr/>
        <w:tc>
          <w:tcPr>
            <w:tcW w:w="178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</w:r>
            <w:r/>
          </w:p>
        </w:tc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fruit</w:t>
            </w:r>
            <w:r/>
          </w:p>
        </w:tc>
        <w:tc>
          <w:tcPr>
            <w:tcW w:w="2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vegetables</w:t>
            </w:r>
            <w:r/>
          </w:p>
        </w:tc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stone</w:t>
            </w:r>
            <w:r/>
          </w:p>
        </w:tc>
        <w:tc>
          <w:tcPr>
            <w:tcW w:w="2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>
                <w:i/>
                <w:iCs/>
              </w:rPr>
              <w:t>thing</w:t>
            </w:r>
            <w:r/>
          </w:p>
        </w:tc>
      </w:tr>
      <w:tr>
        <w:trPr/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yellow</w:t>
            </w:r>
            <w:r/>
          </w:p>
        </w:tc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banana</w:t>
            </w:r>
            <w:r/>
          </w:p>
        </w:tc>
        <w:tc>
          <w:tcPr>
            <w:tcW w:w="2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capsicum</w:t>
            </w:r>
            <w:r/>
          </w:p>
        </w:tc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pyrite</w:t>
            </w:r>
            <w:r/>
          </w:p>
        </w:tc>
        <w:tc>
          <w:tcPr>
            <w:tcW w:w="2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taxi</w:t>
            </w:r>
            <w:r/>
          </w:p>
        </w:tc>
      </w:tr>
      <w:tr>
        <w:trPr/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red</w:t>
            </w:r>
            <w:r/>
          </w:p>
        </w:tc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apple</w:t>
            </w:r>
            <w:r/>
          </w:p>
        </w:tc>
        <w:tc>
          <w:tcPr>
            <w:tcW w:w="2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tomato</w:t>
            </w:r>
            <w:r/>
          </w:p>
        </w:tc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cinnabar</w:t>
            </w:r>
            <w:r/>
          </w:p>
        </w:tc>
        <w:tc>
          <w:tcPr>
            <w:tcW w:w="2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doubledecker</w:t>
            </w:r>
            <w:r/>
          </w:p>
        </w:tc>
      </w:tr>
      <w:tr>
        <w:trPr/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b/>
                <w:b/>
                <w:bCs/>
              </w:rPr>
            </w:pPr>
            <w:r>
              <w:rPr>
                <w:b/>
                <w:bCs/>
              </w:rPr>
              <w:t>green</w:t>
            </w:r>
            <w:r/>
          </w:p>
        </w:tc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guava</w:t>
            </w:r>
            <w:r/>
          </w:p>
        </w:tc>
        <w:tc>
          <w:tcPr>
            <w:tcW w:w="2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cucumber</w:t>
            </w:r>
            <w:r/>
          </w:p>
        </w:tc>
        <w:tc>
          <w:tcPr>
            <w:tcW w:w="16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aventurine</w:t>
            </w:r>
            <w:r/>
          </w:p>
        </w:tc>
        <w:tc>
          <w:tcPr>
            <w:tcW w:w="2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card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Real output:</w:t>
      </w:r>
      <w:r/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09"/>
        <w:gridCol w:w="2409"/>
        <w:gridCol w:w="2404"/>
        <w:gridCol w:w="2415"/>
      </w:tblGrid>
      <w:tr>
        <w:trPr/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jc w:val="center"/>
              <w:rPr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/>
              <w:t>Color of think</w:t>
            </w:r>
            <w:r/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 xml:space="preserve">{% </w:t>
            </w:r>
            <w:r>
              <w:rPr/>
              <w:t>colspan</w:t>
            </w:r>
            <w:r>
              <w:rPr/>
              <w:t xml:space="preserve"> col_labels|count %}Type of thing</w:t>
            </w:r>
            <w:r/>
          </w:p>
        </w:tc>
      </w:tr>
      <w:tr>
        <w:trPr/>
        <w:tc>
          <w:tcPr>
            <w:tcW w:w="240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</w:r>
            <w:r/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{%p for col in col_labels %}</w:t>
            </w:r>
            <w:r/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i/>
                <w:i/>
                <w:iCs/>
              </w:rPr>
            </w:pPr>
            <w:r>
              <w:rPr>
                <w:i/>
                <w:iCs/>
              </w:rPr>
              <w:t>{{ col }}</w:t>
            </w:r>
            <w:r/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{%p endfor %}</w:t>
            </w:r>
            <w:r/>
          </w:p>
        </w:tc>
      </w:tr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b/>
                <w:bCs/>
                <w:lang w:val="en-US"/>
              </w:rPr>
              <w:t>{%tr for item in tbl_contents %}</w:t>
            </w:r>
            <w:r/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Droid Sans Fallback" w:cs="FreeSans"/>
                <w:color w:val="00000A"/>
                <w:lang w:val="cs-CZ" w:eastAsia="zh-CN" w:bidi="hi-IN"/>
              </w:rPr>
            </w:pPr>
            <w:r>
              <w:rPr>
                <w:b/>
                <w:bCs/>
              </w:rPr>
              <w:t>{{ item.label }}</w:t>
            </w:r>
            <w:r/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 xml:space="preserve"> </w:t>
            </w:r>
            <w:r>
              <w:rPr/>
              <w:t>{%p for col in item.cols %}</w:t>
            </w:r>
            <w:r/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>{{ col }}</w:t>
            </w:r>
            <w:r/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Obsahtabulky"/>
            </w:pPr>
            <w:r>
              <w:rPr/>
              <w:t xml:space="preserve"> </w:t>
            </w:r>
            <w:bookmarkStart w:id="0" w:name="__DdeLink__6997_957214208"/>
            <w:bookmarkEnd w:id="0"/>
            <w:r>
              <w:rPr/>
              <w:t>{%p endfor %}</w:t>
            </w:r>
            <w:r/>
          </w:p>
        </w:tc>
      </w:tr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>
                <w:b/>
                <w:bCs/>
                <w:lang w:val="en-US"/>
              </w:rPr>
              <w:t>{%tr endfor %}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16024</TotalTime>
  <Application>LibreOffice/4.3.3.2$Linux_X86_64 LibreOffice_project/430m0$Build-2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2017-01-13T06:52:16Z</dcterms:created>
  <dc:language>cs-CZ</dc:language>
  <dcterms:modified xsi:type="dcterms:W3CDTF">2017-01-13T12:46:34Z</dcterms:modified>
  <cp:revision>6</cp:revision>
</cp:coreProperties>
</file>