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44" w:rsidRPr="004C08D6" w:rsidRDefault="003E2C44" w:rsidP="003E2C44">
      <w:pPr>
        <w:pStyle w:val="Titre"/>
        <w:rPr>
          <w:lang w:val="en-US"/>
        </w:rPr>
      </w:pPr>
      <w:r w:rsidRPr="004C08D6">
        <w:rPr>
          <w:lang w:val="en-US"/>
        </w:rPr>
        <w:t>Nested "for"</w:t>
      </w:r>
    </w:p>
    <w:p w:rsidR="00400105" w:rsidRPr="004C08D6" w:rsidRDefault="00400105">
      <w:pPr>
        <w:rPr>
          <w:lang w:val="en-US"/>
        </w:rPr>
      </w:pPr>
    </w:p>
    <w:p w:rsidR="003E2C44" w:rsidRDefault="004C08D6">
      <w:pPr>
        <w:rPr>
          <w:lang w:val="en-US"/>
        </w:rPr>
      </w:pPr>
      <w:r>
        <w:rPr>
          <w:lang w:val="en-US"/>
        </w:rPr>
        <w:t>Pizza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tomato,</w:t>
      </w:r>
      <w:r w:rsidR="003E2C44">
        <w:rPr>
          <w:lang w:val="en-US"/>
        </w:rPr>
        <w:t xml:space="preserve"> </w:t>
      </w:r>
      <w:r>
        <w:rPr>
          <w:lang w:val="en-US"/>
        </w:rPr>
        <w:t>ham,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Hamburger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chopped steak,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  <w:r>
        <w:rPr>
          <w:lang w:val="en-US"/>
        </w:rPr>
        <w:t>sauce,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Apple pie : </w:t>
      </w:r>
      <w:r w:rsidR="003E2C44">
        <w:rPr>
          <w:lang w:val="en-US"/>
        </w:rPr>
        <w:t xml:space="preserve"/>
      </w:r>
      <w:r>
        <w:rPr>
          <w:lang w:val="en-US"/>
        </w:rPr>
        <w:t>flour,</w:t>
      </w:r>
      <w:r w:rsidR="003E2C44">
        <w:rPr>
          <w:lang w:val="en-US"/>
        </w:rPr>
        <w:t xml:space="preserve"> </w:t>
      </w:r>
      <w:r>
        <w:rPr>
          <w:lang w:val="en-US"/>
        </w:rPr>
        <w:t>apples,</w:t>
      </w:r>
      <w:r w:rsidR="003E2C44">
        <w:rPr>
          <w:lang w:val="en-US"/>
        </w:rPr>
        <w:t xml:space="preserve"> </w:t>
      </w:r>
      <w:r>
        <w:rPr>
          <w:lang w:val="en-US"/>
        </w:rPr>
        <w:t>suggar,</w:t>
      </w:r>
      <w:r w:rsidR="003E2C44">
        <w:rPr>
          <w:lang w:val="en-US"/>
        </w:rPr>
        <w:t xml:space="preserve"> </w:t>
      </w:r>
      <w:r>
        <w:rPr>
          <w:lang w:val="en-US"/>
        </w:rPr>
        <w:t>quince jelly,</w:t>
      </w:r>
      <w:r w:rsidR="003E2C44">
        <w:rPr>
          <w:lang w:val="en-US"/>
        </w:rPr>
        <w:t xml:space="preserve"> </w:t>
      </w:r>
    </w:p>
    <w:p w:rsidR="004C08D6" w:rsidRDefault="004C08D6">
      <w:pPr>
        <w:rPr>
          <w:lang w:val="en-US"/>
        </w:rPr>
      </w:pPr>
    </w:p>
    <w:p w:rsidR="004C08D6" w:rsidRDefault="004C08D6">
      <w:pPr>
        <w:rPr>
          <w:lang w:val="en-US"/>
        </w:rPr>
      </w:pPr>
      <w:r>
        <w:rPr>
          <w:lang w:val="en-US"/>
        </w:rPr>
        <w:t>Note that nested</w:t>
      </w:r>
      <w:r w:rsidR="00387A0C">
        <w:rPr>
          <w:lang w:val="en-US"/>
        </w:rPr>
        <w:t xml:space="preserve"> "</w:t>
      </w:r>
      <w:r>
        <w:rPr>
          <w:lang w:val="en-US"/>
        </w:rPr>
        <w:t>for</w:t>
      </w:r>
      <w:r w:rsidR="00387A0C">
        <w:rPr>
          <w:lang w:val="en-US"/>
        </w:rPr>
        <w:t>"</w:t>
      </w:r>
      <w:r>
        <w:rPr>
          <w:lang w:val="en-US"/>
        </w:rPr>
        <w:t xml:space="preserve"> is not good for tables : please see order_tpl.docx for that</w:t>
      </w:r>
    </w:p>
    <w:p w:rsidR="00387A0C" w:rsidRDefault="00387A0C">
      <w:pPr>
        <w:rPr>
          <w:lang w:val="en-US"/>
        </w:rPr>
      </w:pPr>
      <w:r>
        <w:rPr>
          <w:lang w:val="en-US"/>
        </w:rPr>
        <w:t>Another example :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petit prince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L'aviateur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Vol de nuit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Ravage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La nuit des temps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grand secret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5F52BD" w:rsidRPr="003E2C44" w:rsidRDefault="005F52BD" w:rsidP="00387A0C">
      <w:pPr>
        <w:rPr>
          <w:lang w:val="en-US"/>
        </w:rPr>
      </w:pPr>
      <w:r>
        <w:rPr>
          <w:lang w:val="en-US"/>
        </w:rPr>
        <w:t xml:space="preserve">Note : In the above example, for the 2nd "for", at the end of the line, I made a CTRL+ENTER to have a new line and not a new paragraph. </w:t>
      </w:r>
    </w:p>
    <w:sectPr w:rsidR="005F52BD" w:rsidRPr="003E2C44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0302A"/>
    <w:rsid w:val="00373CB6"/>
    <w:rsid w:val="00387A0C"/>
    <w:rsid w:val="003A5811"/>
    <w:rsid w:val="003E2C44"/>
    <w:rsid w:val="00400105"/>
    <w:rsid w:val="004C08D6"/>
    <w:rsid w:val="005F52BD"/>
    <w:rsid w:val="0076198B"/>
    <w:rsid w:val="00967B63"/>
    <w:rsid w:val="00AD7F14"/>
    <w:rsid w:val="00B5780C"/>
    <w:rsid w:val="00E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footer" Target="footer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7</cp:revision>
  <dcterms:created xsi:type="dcterms:W3CDTF">2016-03-26T15:10:00Z</dcterms:created>
  <dcterms:modified xsi:type="dcterms:W3CDTF">2016-03-26T15:47:00Z</dcterms:modified>
</cp:coreProperties>
</file>