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B7E1" w14:textId="7D03509E" w:rsidR="00DC5B4D" w:rsidRDefault="00DD150B" w:rsidP="00BD0A04">
      <w:pPr>
        <w:jc w:val="center"/>
      </w:pPr>
      <w:r>
        <w:rPr>
          <w:rFonts w:hint="eastAsia"/>
        </w:rPr>
        <w:t>24章自己动手组建智能音箱</w:t>
      </w:r>
      <w:proofErr w:type="gramStart"/>
      <w:r>
        <w:rPr>
          <w:rFonts w:hint="eastAsia"/>
        </w:rPr>
        <w:t>心得踩坑记录</w:t>
      </w:r>
      <w:proofErr w:type="gramEnd"/>
    </w:p>
    <w:p w14:paraId="4D58B009" w14:textId="4F246C2B" w:rsidR="00DD150B" w:rsidRDefault="00DD150B">
      <w:r>
        <w:rPr>
          <w:rFonts w:hint="eastAsia"/>
        </w:rPr>
        <w:t>一、个人设备、软件运行环境</w:t>
      </w:r>
    </w:p>
    <w:p w14:paraId="0338BD9B" w14:textId="7403A192" w:rsidR="00DD150B" w:rsidRDefault="00DD150B" w:rsidP="00BD0A04">
      <w:pPr>
        <w:adjustRightInd w:val="0"/>
        <w:snapToGrid w:val="0"/>
        <w:ind w:firstLineChars="200" w:firstLine="420"/>
      </w:pPr>
      <w:r>
        <w:rPr>
          <w:rFonts w:hint="eastAsia"/>
        </w:rPr>
        <w:t>X</w:t>
      </w:r>
      <w:r>
        <w:t>86</w:t>
      </w:r>
      <w:r>
        <w:rPr>
          <w:rFonts w:hint="eastAsia"/>
        </w:rPr>
        <w:t>主机虚拟</w:t>
      </w:r>
      <w:proofErr w:type="spellStart"/>
      <w:r>
        <w:rPr>
          <w:rFonts w:hint="eastAsia"/>
        </w:rPr>
        <w:t>Ha</w:t>
      </w:r>
      <w:r>
        <w:t>ssio</w:t>
      </w:r>
      <w:proofErr w:type="spellEnd"/>
      <w:r>
        <w:rPr>
          <w:rFonts w:hint="eastAsia"/>
        </w:rPr>
        <w:t>，树莓派3</w:t>
      </w:r>
      <w:r>
        <w:t>B</w:t>
      </w:r>
      <w:r>
        <w:rPr>
          <w:rFonts w:hint="eastAsia"/>
        </w:rPr>
        <w:t>+seeed双麦克风拓展版，在X</w:t>
      </w:r>
      <w:r>
        <w:t>86主机上进行</w:t>
      </w:r>
      <w:r>
        <w:rPr>
          <w:rFonts w:hint="eastAsia"/>
        </w:rPr>
        <w:t>H</w:t>
      </w:r>
      <w:r>
        <w:t>A的控制，</w:t>
      </w:r>
      <w:proofErr w:type="gramStart"/>
      <w:r>
        <w:t>树莓派仅作</w:t>
      </w:r>
      <w:proofErr w:type="gramEnd"/>
      <w:r>
        <w:t>智能音箱功能。</w:t>
      </w:r>
    </w:p>
    <w:p w14:paraId="09A1FA6A" w14:textId="73DCD40A" w:rsidR="00DD150B" w:rsidRDefault="00DD150B" w:rsidP="00BD0A04">
      <w:pPr>
        <w:adjustRightInd w:val="0"/>
        <w:snapToGrid w:val="0"/>
      </w:pPr>
      <w:r>
        <w:rPr>
          <w:rFonts w:hint="eastAsia"/>
        </w:rPr>
        <w:t>二、需要注意的细节</w:t>
      </w:r>
    </w:p>
    <w:p w14:paraId="38B2033C" w14:textId="0D3A2550" w:rsidR="00890CDE" w:rsidRDefault="00890CDE" w:rsidP="00BD0A04">
      <w:pPr>
        <w:adjustRightInd w:val="0"/>
        <w:snapToGrid w:val="0"/>
        <w:ind w:firstLineChars="200"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6EC9D7" wp14:editId="2EFB58C2">
            <wp:simplePos x="0" y="0"/>
            <wp:positionH relativeFrom="margin">
              <wp:align>right</wp:align>
            </wp:positionH>
            <wp:positionV relativeFrom="paragraph">
              <wp:posOffset>1038616</wp:posOffset>
            </wp:positionV>
            <wp:extent cx="2612390" cy="2127885"/>
            <wp:effectExtent l="0" t="0" r="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5CDD785" wp14:editId="4DFD9B66">
            <wp:simplePos x="0" y="0"/>
            <wp:positionH relativeFrom="margin">
              <wp:align>left</wp:align>
            </wp:positionH>
            <wp:positionV relativeFrom="paragraph">
              <wp:posOffset>1036320</wp:posOffset>
            </wp:positionV>
            <wp:extent cx="2612390" cy="21431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16AE4" wp14:editId="7C453650">
                <wp:simplePos x="0" y="0"/>
                <wp:positionH relativeFrom="column">
                  <wp:posOffset>-6607</wp:posOffset>
                </wp:positionH>
                <wp:positionV relativeFrom="paragraph">
                  <wp:posOffset>1107763</wp:posOffset>
                </wp:positionV>
                <wp:extent cx="227279" cy="227279"/>
                <wp:effectExtent l="19050" t="19050" r="20955" b="2095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22727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B359D" id="椭圆 2" o:spid="_x0000_s1026" style="position:absolute;left:0;text-align:left;margin-left:-.5pt;margin-top:87.25pt;width:17.9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" filled="f" strokecolor="red" strokeweight="2.25pt">
                <v:stroke joinstyle="miter"/>
              </v:oval>
            </w:pict>
          </mc:Fallback>
        </mc:AlternateContent>
      </w:r>
      <w:r w:rsidR="00DD150B">
        <w:rPr>
          <w:rFonts w:hint="eastAsia"/>
        </w:rPr>
        <w:t>因为我使用的是</w:t>
      </w:r>
      <w:proofErr w:type="spellStart"/>
      <w:r w:rsidR="00DD150B">
        <w:rPr>
          <w:rFonts w:hint="eastAsia"/>
        </w:rPr>
        <w:t>Ha</w:t>
      </w:r>
      <w:r w:rsidR="00DD150B">
        <w:t>ssio</w:t>
      </w:r>
      <w:proofErr w:type="spellEnd"/>
      <w:r w:rsidR="00DD150B">
        <w:rPr>
          <w:rFonts w:hint="eastAsia"/>
        </w:rPr>
        <w:t>，无法使用V</w:t>
      </w:r>
      <w:r w:rsidR="00DD150B">
        <w:t>LC</w:t>
      </w:r>
      <w:r w:rsidR="00DD150B">
        <w:rPr>
          <w:rFonts w:hint="eastAsia"/>
        </w:rPr>
        <w:t>组件，有群友推荐安装</w:t>
      </w:r>
      <w:proofErr w:type="spellStart"/>
      <w:r w:rsidR="00DD150B">
        <w:rPr>
          <w:rFonts w:hint="eastAsia"/>
        </w:rPr>
        <w:t>m</w:t>
      </w:r>
      <w:r w:rsidR="00DD150B">
        <w:t>opidy</w:t>
      </w:r>
      <w:proofErr w:type="spellEnd"/>
      <w:r w:rsidR="00DD150B">
        <w:rPr>
          <w:rFonts w:hint="eastAsia"/>
        </w:rPr>
        <w:t>，但我发现这个组件在播放T</w:t>
      </w:r>
      <w:r w:rsidR="00DD150B">
        <w:t>TS</w:t>
      </w:r>
      <w:r w:rsidR="00DD150B">
        <w:rPr>
          <w:rFonts w:hint="eastAsia"/>
        </w:rPr>
        <w:t>语音时不能使用树莓派上设置的默认音频接口进行音频输出。而且</w:t>
      </w:r>
      <w:r w:rsidR="00DD150B">
        <w:t>在后面的步骤中，此软件会妨碍麦克风拓展版的麦克风采样</w:t>
      </w:r>
      <w:r>
        <w:t>频率，导致出错，所以弃用。经过我的查找，发现</w:t>
      </w:r>
      <w:proofErr w:type="spellStart"/>
      <w:r>
        <w:rPr>
          <w:rFonts w:hint="eastAsia"/>
        </w:rPr>
        <w:t>H</w:t>
      </w:r>
      <w:r>
        <w:t>assio</w:t>
      </w:r>
      <w:proofErr w:type="spellEnd"/>
      <w:r>
        <w:t>可以使用</w:t>
      </w:r>
      <w:r>
        <w:rPr>
          <w:rFonts w:hint="eastAsia"/>
        </w:rPr>
        <w:t>V</w:t>
      </w:r>
      <w:r>
        <w:t>LC Telnet，在树莓</w:t>
      </w:r>
      <w:proofErr w:type="gramStart"/>
      <w:r>
        <w:t>派系统</w:t>
      </w:r>
      <w:proofErr w:type="gramEnd"/>
      <w:r>
        <w:t>中自带</w:t>
      </w:r>
      <w:r>
        <w:rPr>
          <w:rFonts w:hint="eastAsia"/>
        </w:rPr>
        <w:t>V</w:t>
      </w:r>
      <w:r>
        <w:t>LC，直接通过</w:t>
      </w:r>
      <w:r>
        <w:rPr>
          <w:rFonts w:hint="eastAsia"/>
        </w:rPr>
        <w:t>V</w:t>
      </w:r>
      <w:r>
        <w:t>NC软件打开树莓派，在左上角点开菜单，根据图示即可打开</w:t>
      </w:r>
      <w:r>
        <w:rPr>
          <w:rFonts w:hint="eastAsia"/>
        </w:rPr>
        <w:t>V</w:t>
      </w:r>
      <w:r>
        <w:t>LC，点击</w:t>
      </w:r>
      <w:r>
        <w:rPr>
          <w:rFonts w:hint="eastAsia"/>
        </w:rPr>
        <w:t>T</w:t>
      </w:r>
      <w:r>
        <w:t>OOLs，选择</w:t>
      </w:r>
      <w:r>
        <w:rPr>
          <w:rFonts w:hint="eastAsia"/>
        </w:rPr>
        <w:t>P</w:t>
      </w:r>
      <w:r>
        <w:t>references,</w:t>
      </w:r>
      <w:r>
        <w:rPr>
          <w:noProof/>
        </w:rPr>
        <w:t>。</w:t>
      </w:r>
    </w:p>
    <w:p w14:paraId="34B423F9" w14:textId="372EAD7F" w:rsidR="00D77B1E" w:rsidRDefault="00F93924" w:rsidP="00BD0A04">
      <w:pPr>
        <w:adjustRightInd w:val="0"/>
        <w:snapToGrid w:val="0"/>
        <w:ind w:firstLineChars="200"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67B7FA" wp14:editId="0F505D07">
            <wp:simplePos x="0" y="0"/>
            <wp:positionH relativeFrom="column">
              <wp:posOffset>2613025</wp:posOffset>
            </wp:positionH>
            <wp:positionV relativeFrom="paragraph">
              <wp:posOffset>3046876</wp:posOffset>
            </wp:positionV>
            <wp:extent cx="2692400" cy="232600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00364F" wp14:editId="61D71BB3">
            <wp:simplePos x="0" y="0"/>
            <wp:positionH relativeFrom="margin">
              <wp:posOffset>69850</wp:posOffset>
            </wp:positionH>
            <wp:positionV relativeFrom="paragraph">
              <wp:posOffset>3046730</wp:posOffset>
            </wp:positionV>
            <wp:extent cx="2552065" cy="2326005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0CDE">
        <w:rPr>
          <w:noProof/>
        </w:rPr>
        <w:t>弹出的界面的左下角选择</w:t>
      </w:r>
      <w:r w:rsidR="00890CDE">
        <w:rPr>
          <w:rFonts w:hint="eastAsia"/>
          <w:noProof/>
        </w:rPr>
        <w:t>A</w:t>
      </w:r>
      <w:r w:rsidR="00890CDE">
        <w:rPr>
          <w:noProof/>
        </w:rPr>
        <w:t>ll，在左上角的搜索框中</w:t>
      </w:r>
      <w:r w:rsidR="00890CDE" w:rsidRPr="00890CDE">
        <w:rPr>
          <w:noProof/>
        </w:rPr>
        <w:t xml:space="preserve"> </w:t>
      </w:r>
      <w:r w:rsidR="00890CDE">
        <w:rPr>
          <w:noProof/>
        </w:rPr>
        <w:t>输入</w:t>
      </w:r>
      <w:r w:rsidR="00890CDE">
        <w:rPr>
          <w:rFonts w:hint="eastAsia"/>
          <w:noProof/>
        </w:rPr>
        <w:t xml:space="preserve"> </w:t>
      </w:r>
      <w:r w:rsidR="00890CDE">
        <w:rPr>
          <w:noProof/>
        </w:rPr>
        <w:t>telnet，点击Lua,在右下方，输入树莓派的</w:t>
      </w:r>
      <w:r w:rsidR="00890CDE">
        <w:rPr>
          <w:rFonts w:hint="eastAsia"/>
          <w:noProof/>
        </w:rPr>
        <w:t>i</w:t>
      </w:r>
      <w:r w:rsidR="00890CDE">
        <w:rPr>
          <w:noProof/>
        </w:rPr>
        <w:t>p，prot:4212，</w:t>
      </w:r>
      <w:r w:rsidR="00890CDE">
        <w:rPr>
          <w:rFonts w:hint="eastAsia"/>
          <w:noProof/>
        </w:rPr>
        <w:t>P</w:t>
      </w:r>
      <w:r w:rsidR="00890CDE">
        <w:rPr>
          <w:noProof/>
        </w:rPr>
        <w:t>assword</w:t>
      </w:r>
      <w:r w:rsidR="00890CDE">
        <w:rPr>
          <w:rFonts w:hint="eastAsia"/>
          <w:noProof/>
        </w:rPr>
        <w:t>:</w:t>
      </w:r>
      <w:r w:rsidR="00890CDE">
        <w:rPr>
          <w:noProof/>
        </w:rPr>
        <w:t>admin（</w:t>
      </w:r>
      <w:r w:rsidR="00890CDE">
        <w:rPr>
          <w:rFonts w:hint="eastAsia"/>
          <w:noProof/>
        </w:rPr>
        <w:t>或者自定义，记牢备用），点击S</w:t>
      </w:r>
      <w:r w:rsidR="00890CDE">
        <w:rPr>
          <w:noProof/>
        </w:rPr>
        <w:t>AVE。</w:t>
      </w:r>
      <w:r w:rsidR="00DC4231">
        <w:rPr>
          <w:noProof/>
        </w:rPr>
        <w:t>此时回到</w:t>
      </w:r>
      <w:r w:rsidR="00DC4231">
        <w:rPr>
          <w:rFonts w:hint="eastAsia"/>
          <w:noProof/>
        </w:rPr>
        <w:t>V</w:t>
      </w:r>
      <w:r w:rsidR="00DC4231">
        <w:rPr>
          <w:noProof/>
        </w:rPr>
        <w:t>LC界面，选择</w:t>
      </w:r>
      <w:r w:rsidR="00DC4231">
        <w:rPr>
          <w:rFonts w:hint="eastAsia"/>
          <w:noProof/>
        </w:rPr>
        <w:t>V</w:t>
      </w:r>
      <w:r w:rsidR="00DC4231">
        <w:rPr>
          <w:noProof/>
        </w:rPr>
        <w:t>iew，点击选择Add Interface，选择</w:t>
      </w:r>
      <w:r w:rsidR="00DC4231">
        <w:rPr>
          <w:rFonts w:hint="eastAsia"/>
          <w:noProof/>
        </w:rPr>
        <w:t>T</w:t>
      </w:r>
      <w:r w:rsidR="00DC4231">
        <w:rPr>
          <w:noProof/>
        </w:rPr>
        <w:t>elnet，点击</w:t>
      </w:r>
      <w:r w:rsidR="00DC4231">
        <w:rPr>
          <w:rFonts w:hint="eastAsia"/>
          <w:noProof/>
        </w:rPr>
        <w:t>T</w:t>
      </w:r>
      <w:r w:rsidR="00DC4231">
        <w:rPr>
          <w:noProof/>
        </w:rPr>
        <w:t>elnet，设置完成。</w:t>
      </w:r>
      <w:r>
        <w:rPr>
          <w:rFonts w:hint="eastAsia"/>
          <w:noProof/>
        </w:rPr>
        <w:t>（需要注意的是，在树莓派关闭重启后，需要手动再次开启Tel</w:t>
      </w:r>
      <w:r>
        <w:rPr>
          <w:noProof/>
        </w:rPr>
        <w:t>net</w:t>
      </w:r>
      <w:bookmarkStart w:id="0" w:name="_GoBack"/>
      <w:bookmarkEnd w:id="0"/>
      <w:r>
        <w:rPr>
          <w:rFonts w:hint="eastAsia"/>
          <w:noProof/>
        </w:rPr>
        <w:t>）</w:t>
      </w:r>
    </w:p>
    <w:p w14:paraId="4B95073C" w14:textId="1DB7548C" w:rsidR="00D77B1E" w:rsidRDefault="00717274" w:rsidP="00BD0A04">
      <w:pPr>
        <w:adjustRightInd w:val="0"/>
        <w:snapToGrid w:val="0"/>
        <w:ind w:firstLineChars="200" w:firstLine="42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0EFD01" wp14:editId="70300A54">
            <wp:simplePos x="0" y="0"/>
            <wp:positionH relativeFrom="margin">
              <wp:posOffset>25400</wp:posOffset>
            </wp:positionH>
            <wp:positionV relativeFrom="paragraph">
              <wp:posOffset>2649855</wp:posOffset>
            </wp:positionV>
            <wp:extent cx="2677795" cy="1123315"/>
            <wp:effectExtent l="0" t="0" r="8255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B1E">
        <w:rPr>
          <w:noProof/>
        </w:rPr>
        <w:t>此时我们需要回到</w:t>
      </w:r>
      <w:r w:rsidR="00D77B1E">
        <w:rPr>
          <w:rFonts w:hint="eastAsia"/>
          <w:noProof/>
        </w:rPr>
        <w:t>H</w:t>
      </w:r>
      <w:r w:rsidR="00D77B1E">
        <w:rPr>
          <w:noProof/>
        </w:rPr>
        <w:t>A中，在</w:t>
      </w:r>
      <w:r w:rsidR="00D77B1E">
        <w:rPr>
          <w:rFonts w:hint="eastAsia"/>
          <w:noProof/>
        </w:rPr>
        <w:t>c</w:t>
      </w:r>
      <w:r w:rsidR="00D77B1E">
        <w:rPr>
          <w:noProof/>
        </w:rPr>
        <w:t>onfiguration.yaml文件中，添加以下配置信息</w:t>
      </w:r>
    </w:p>
    <w:p w14:paraId="42D6F85E" w14:textId="7224F499" w:rsidR="00D77B1E" w:rsidRPr="00890CDE" w:rsidRDefault="00D77B1E" w:rsidP="00BD0A04">
      <w:pPr>
        <w:adjustRightInd w:val="0"/>
        <w:snapToGrid w:val="0"/>
        <w:ind w:firstLineChars="200" w:firstLine="420"/>
        <w:rPr>
          <w:noProof/>
        </w:rPr>
      </w:pPr>
      <w:r>
        <w:rPr>
          <w:rFonts w:hint="eastAsia"/>
          <w:noProof/>
        </w:rPr>
        <w:t>注意请修改为你自己的树莓派中的相关设置。</w:t>
      </w:r>
      <w:r>
        <w:rPr>
          <w:noProof/>
        </w:rPr>
        <w:t>重启</w:t>
      </w:r>
      <w:r>
        <w:rPr>
          <w:rFonts w:hint="eastAsia"/>
          <w:noProof/>
        </w:rPr>
        <w:t>H</w:t>
      </w:r>
      <w:r>
        <w:rPr>
          <w:noProof/>
        </w:rPr>
        <w:t>A，就可以找到一个</w:t>
      </w:r>
      <w:r>
        <w:rPr>
          <w:rFonts w:hint="eastAsia"/>
          <w:noProof/>
        </w:rPr>
        <w:t>media</w:t>
      </w:r>
      <w:r>
        <w:rPr>
          <w:noProof/>
        </w:rPr>
        <w:t xml:space="preserve"> player</w:t>
      </w:r>
      <w:r>
        <w:rPr>
          <w:noProof/>
        </w:rPr>
        <w:lastRenderedPageBreak/>
        <w:t>组件了。</w:t>
      </w:r>
    </w:p>
    <w:p w14:paraId="7A80FFC3" w14:textId="6A22647C" w:rsidR="00DD150B" w:rsidRDefault="00DD150B" w:rsidP="00BD0A04">
      <w:pPr>
        <w:adjustRightInd w:val="0"/>
        <w:snapToGrid w:val="0"/>
        <w:ind w:firstLineChars="200" w:firstLine="420"/>
      </w:pPr>
      <w:r>
        <w:rPr>
          <w:rFonts w:hint="eastAsia"/>
        </w:rPr>
        <w:t>因为H</w:t>
      </w:r>
      <w:r>
        <w:t>A</w:t>
      </w:r>
      <w:r>
        <w:rPr>
          <w:rFonts w:hint="eastAsia"/>
        </w:rPr>
        <w:t>版本的变更，在本章节中提及到的h</w:t>
      </w:r>
      <w:r>
        <w:t>a_cli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文件和我们自己构建的v</w:t>
      </w:r>
      <w:r>
        <w:t>oice_assistant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文件中关于</w:t>
      </w:r>
      <w:proofErr w:type="spellStart"/>
      <w:r>
        <w:rPr>
          <w:rFonts w:ascii="Consolas" w:hAnsi="Consolas" w:cs="Courier New"/>
          <w:color w:val="4472C4" w:themeColor="accent1"/>
          <w:sz w:val="13"/>
        </w:rPr>
        <w:t>tts</w:t>
      </w:r>
      <w:proofErr w:type="spellEnd"/>
      <w:r>
        <w:rPr>
          <w:rFonts w:ascii="Consolas" w:hAnsi="Consolas" w:cs="Courier New"/>
          <w:color w:val="4472C4" w:themeColor="accent1"/>
          <w:sz w:val="13"/>
        </w:rPr>
        <w:t>='</w:t>
      </w:r>
      <w:proofErr w:type="spellStart"/>
      <w:r>
        <w:rPr>
          <w:rFonts w:ascii="Consolas" w:hAnsi="Consolas" w:cs="Courier New"/>
          <w:color w:val="4472C4" w:themeColor="accent1"/>
          <w:sz w:val="13"/>
        </w:rPr>
        <w:t>google_say</w:t>
      </w:r>
      <w:proofErr w:type="spellEnd"/>
      <w:r>
        <w:rPr>
          <w:rFonts w:ascii="Consolas" w:hAnsi="Consolas" w:cs="Courier New"/>
          <w:color w:val="4472C4" w:themeColor="accent1"/>
          <w:sz w:val="13"/>
        </w:rPr>
        <w:t xml:space="preserve">' </w:t>
      </w:r>
      <w:r w:rsidRPr="00DD150B">
        <w:t>需要统一修改为</w:t>
      </w:r>
      <w:r w:rsidRPr="00DD150B">
        <w:rPr>
          <w:rFonts w:hint="eastAsia"/>
        </w:rPr>
        <w:t xml:space="preserve"> </w:t>
      </w:r>
      <w:proofErr w:type="spellStart"/>
      <w:r>
        <w:rPr>
          <w:rFonts w:ascii="Consolas" w:hAnsi="Consolas" w:cs="Courier New" w:hint="eastAsia"/>
          <w:color w:val="4472C4" w:themeColor="accent1"/>
          <w:sz w:val="13"/>
        </w:rPr>
        <w:t>tt</w:t>
      </w:r>
      <w:r>
        <w:rPr>
          <w:rFonts w:ascii="Consolas" w:hAnsi="Consolas" w:cs="Courier New"/>
          <w:color w:val="4472C4" w:themeColor="accent1"/>
          <w:sz w:val="13"/>
        </w:rPr>
        <w:t>s</w:t>
      </w:r>
      <w:proofErr w:type="spellEnd"/>
      <w:r>
        <w:rPr>
          <w:rFonts w:ascii="Consolas" w:hAnsi="Consolas" w:cs="Courier New"/>
          <w:color w:val="4472C4" w:themeColor="accent1"/>
          <w:sz w:val="13"/>
        </w:rPr>
        <w:t>='</w:t>
      </w:r>
      <w:proofErr w:type="spellStart"/>
      <w:r>
        <w:rPr>
          <w:rFonts w:ascii="Consolas" w:hAnsi="Consolas" w:cs="Courier New"/>
          <w:color w:val="4472C4" w:themeColor="accent1"/>
          <w:sz w:val="13"/>
        </w:rPr>
        <w:t>google_translate_say</w:t>
      </w:r>
      <w:proofErr w:type="spellEnd"/>
      <w:r>
        <w:rPr>
          <w:rFonts w:ascii="Consolas" w:hAnsi="Consolas" w:cs="Courier New"/>
          <w:color w:val="4472C4" w:themeColor="accent1"/>
          <w:sz w:val="13"/>
        </w:rPr>
        <w:t>'</w:t>
      </w:r>
      <w:r>
        <w:rPr>
          <w:rFonts w:hint="eastAsia"/>
        </w:rPr>
        <w:t>。</w:t>
      </w:r>
    </w:p>
    <w:p w14:paraId="4475E4FA" w14:textId="17D72212" w:rsidR="00BD0A04" w:rsidRDefault="0007762D" w:rsidP="00BD0A04">
      <w:pPr>
        <w:adjustRightInd w:val="0"/>
        <w:snapToGrid w:val="0"/>
        <w:ind w:firstLineChars="200"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9A2D52" wp14:editId="3A9D37AB">
            <wp:simplePos x="0" y="0"/>
            <wp:positionH relativeFrom="column">
              <wp:posOffset>-63912</wp:posOffset>
            </wp:positionH>
            <wp:positionV relativeFrom="paragraph">
              <wp:posOffset>2271011</wp:posOffset>
            </wp:positionV>
            <wp:extent cx="5290185" cy="436880"/>
            <wp:effectExtent l="0" t="0" r="5715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8083224" wp14:editId="0A8F385E">
            <wp:simplePos x="0" y="0"/>
            <wp:positionH relativeFrom="margin">
              <wp:posOffset>-60325</wp:posOffset>
            </wp:positionH>
            <wp:positionV relativeFrom="paragraph">
              <wp:posOffset>562610</wp:posOffset>
            </wp:positionV>
            <wp:extent cx="5274310" cy="1560195"/>
            <wp:effectExtent l="0" t="0" r="254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A04">
        <w:t>如果像我一样，在不同的机器上运行</w:t>
      </w:r>
      <w:r w:rsidR="00BD0A04">
        <w:rPr>
          <w:rFonts w:hint="eastAsia"/>
        </w:rPr>
        <w:t>H</w:t>
      </w:r>
      <w:r w:rsidR="00BD0A04">
        <w:t>A和智能音箱，需要</w:t>
      </w:r>
      <w:r w:rsidR="00F05563">
        <w:rPr>
          <w:rFonts w:hint="eastAsia"/>
        </w:rPr>
        <w:t>在v</w:t>
      </w:r>
      <w:r w:rsidR="00F05563">
        <w:t>oice_assistant.py</w:t>
      </w:r>
      <w:r w:rsidR="00F05563">
        <w:rPr>
          <w:rFonts w:hint="eastAsia"/>
        </w:rPr>
        <w:t>中传入h</w:t>
      </w:r>
      <w:r w:rsidR="00F05563">
        <w:t>a</w:t>
      </w:r>
      <w:r w:rsidR="00F05563">
        <w:rPr>
          <w:rFonts w:hint="eastAsia"/>
        </w:rPr>
        <w:t>的</w:t>
      </w:r>
      <w:proofErr w:type="spellStart"/>
      <w:r w:rsidR="00F05563">
        <w:rPr>
          <w:rFonts w:hint="eastAsia"/>
        </w:rPr>
        <w:t>i</w:t>
      </w:r>
      <w:r w:rsidR="00F05563">
        <w:t>p</w:t>
      </w:r>
      <w:proofErr w:type="spellEnd"/>
      <w:r w:rsidR="00F05563">
        <w:rPr>
          <w:rFonts w:hint="eastAsia"/>
        </w:rPr>
        <w:t>或者域名地址，可以使用h</w:t>
      </w:r>
      <w:r w:rsidR="00F05563">
        <w:t>ttps</w:t>
      </w:r>
      <w:r w:rsidR="00F05563">
        <w:rPr>
          <w:rFonts w:hint="eastAsia"/>
        </w:rPr>
        <w:t>。</w:t>
      </w:r>
      <w:r w:rsidR="001761DF">
        <w:t>（使用</w:t>
      </w:r>
      <w:r w:rsidR="001761DF">
        <w:rPr>
          <w:rFonts w:hint="eastAsia"/>
        </w:rPr>
        <w:t>htt</w:t>
      </w:r>
      <w:r w:rsidR="001761DF">
        <w:t>ps</w:t>
      </w:r>
      <w:r w:rsidR="001761DF">
        <w:rPr>
          <w:rFonts w:hint="eastAsia"/>
        </w:rPr>
        <w:t>在后面的</w:t>
      </w:r>
      <w:r w:rsidR="001761DF">
        <w:t>语音识别中可能会</w:t>
      </w:r>
      <w:r w:rsidR="001761DF">
        <w:rPr>
          <w:rFonts w:hint="eastAsia"/>
        </w:rPr>
        <w:t>出现htt</w:t>
      </w:r>
      <w:r w:rsidR="001761DF">
        <w:t>ps</w:t>
      </w:r>
      <w:r w:rsidR="001761DF">
        <w:rPr>
          <w:rFonts w:hint="eastAsia"/>
        </w:rPr>
        <w:t>协议的报错，不影响使用，不用理会。（像下面第二张图那样）</w:t>
      </w:r>
    </w:p>
    <w:p w14:paraId="5E05EA44" w14:textId="330BB674" w:rsidR="001761DF" w:rsidRDefault="001761DF" w:rsidP="00BD0A04">
      <w:pPr>
        <w:adjustRightInd w:val="0"/>
        <w:snapToGrid w:val="0"/>
        <w:ind w:firstLineChars="200" w:firstLine="420"/>
      </w:pPr>
      <w:r>
        <w:rPr>
          <w:rFonts w:hint="eastAsia"/>
        </w:rPr>
        <w:t>在构建v</w:t>
      </w:r>
      <w:r>
        <w:t>oice_assistant.py</w:t>
      </w:r>
      <w:r>
        <w:rPr>
          <w:rFonts w:hint="eastAsia"/>
        </w:rPr>
        <w:t>的过程中，</w:t>
      </w:r>
      <w:proofErr w:type="spellStart"/>
      <w:r>
        <w:t>ha_token</w:t>
      </w:r>
      <w:proofErr w:type="spellEnd"/>
      <w:r>
        <w:rPr>
          <w:rFonts w:hint="eastAsia"/>
        </w:rPr>
        <w:t>在书写时一定要复制完整，跟从老师文档中复制出来的t</w:t>
      </w:r>
      <w:r>
        <w:t>oken</w:t>
      </w:r>
      <w:r>
        <w:rPr>
          <w:rFonts w:hint="eastAsia"/>
        </w:rPr>
        <w:t>长度对比一下，千万</w:t>
      </w:r>
      <w:proofErr w:type="gramStart"/>
      <w:r>
        <w:rPr>
          <w:rFonts w:hint="eastAsia"/>
        </w:rPr>
        <w:t>不要少</w:t>
      </w:r>
      <w:proofErr w:type="gramEnd"/>
      <w:r>
        <w:rPr>
          <w:rFonts w:hint="eastAsia"/>
        </w:rPr>
        <w:t>了。（血泪，复制错了好几次没发现）。</w:t>
      </w:r>
    </w:p>
    <w:p w14:paraId="42964813" w14:textId="1A4616C2" w:rsidR="001761DF" w:rsidRDefault="001761DF" w:rsidP="00BB678D">
      <w:pPr>
        <w:adjustRightInd w:val="0"/>
        <w:snapToGrid w:val="0"/>
        <w:ind w:firstLineChars="200" w:firstLine="420"/>
      </w:pPr>
      <w:r w:rsidRPr="001761DF">
        <w:t>在</w:t>
      </w:r>
      <w:r w:rsidRPr="001761DF">
        <w:rPr>
          <w:rFonts w:hint="eastAsia"/>
        </w:rPr>
        <w:t>H</w:t>
      </w:r>
      <w:r w:rsidRPr="001761DF">
        <w:t>A中书写</w:t>
      </w:r>
      <w:r w:rsidRPr="001761DF">
        <w:rPr>
          <w:rFonts w:hint="eastAsia"/>
        </w:rPr>
        <w:t>conversation相关的语句时，使用这样的</w:t>
      </w:r>
      <w:r w:rsidRPr="001761DF">
        <w:t>(?:关闭|关掉|关上)?" 通配符语句时</w:t>
      </w:r>
      <w:r w:rsidR="00E0581C">
        <w:rPr>
          <w:rFonts w:hint="eastAsia"/>
        </w:rPr>
        <w:t>一定要注意前后的“(”和“?”。</w:t>
      </w:r>
    </w:p>
    <w:p w14:paraId="1AC30A88" w14:textId="53B0BA8C" w:rsidR="00AC7A67" w:rsidRPr="00BD0A04" w:rsidRDefault="00AC7A67" w:rsidP="00BB678D">
      <w:pPr>
        <w:adjustRightInd w:val="0"/>
        <w:snapToGrid w:val="0"/>
        <w:ind w:firstLineChars="200" w:firstLine="420"/>
      </w:pPr>
      <w:r>
        <w:rPr>
          <w:rFonts w:hint="eastAsia"/>
        </w:rPr>
        <w:t>目前为止，我就学到了这么多，有些也不算是坑，只是一些细节，可能我个人比较马虎，所以就变成了坑，在此提醒一下大家，感谢老师和群友的帮助，谢谢。以后有关于这方面的细节问题，大家可以找我，</w:t>
      </w:r>
      <w:r w:rsidR="00A214F6">
        <w:rPr>
          <w:rFonts w:hint="eastAsia"/>
        </w:rPr>
        <w:t>我Q</w:t>
      </w:r>
      <w:r w:rsidR="00A214F6">
        <w:t>Q</w:t>
      </w:r>
      <w:r w:rsidR="00A214F6">
        <w:rPr>
          <w:rFonts w:hint="eastAsia"/>
        </w:rPr>
        <w:t>：</w:t>
      </w:r>
      <w:r w:rsidR="0007762D">
        <w:rPr>
          <w:rFonts w:hint="eastAsia"/>
        </w:rPr>
        <w:t xml:space="preserve"> </w:t>
      </w:r>
      <w:r w:rsidR="00A214F6">
        <w:rPr>
          <w:rFonts w:hint="eastAsia"/>
        </w:rPr>
        <w:t>399310471</w:t>
      </w:r>
      <w:r w:rsidR="00A214F6">
        <w:t xml:space="preserve"> </w:t>
      </w:r>
      <w:r>
        <w:rPr>
          <w:rFonts w:hint="eastAsia"/>
        </w:rPr>
        <w:t>我会持续补充该文档。</w:t>
      </w:r>
    </w:p>
    <w:sectPr w:rsidR="00AC7A67" w:rsidRPr="00BD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CE55" w14:textId="77777777" w:rsidR="003C280E" w:rsidRDefault="003C280E" w:rsidP="00DD150B">
      <w:r>
        <w:separator/>
      </w:r>
    </w:p>
  </w:endnote>
  <w:endnote w:type="continuationSeparator" w:id="0">
    <w:p w14:paraId="75118792" w14:textId="77777777" w:rsidR="003C280E" w:rsidRDefault="003C280E" w:rsidP="00DD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6DF4" w14:textId="77777777" w:rsidR="003C280E" w:rsidRDefault="003C280E" w:rsidP="00DD150B">
      <w:r>
        <w:separator/>
      </w:r>
    </w:p>
  </w:footnote>
  <w:footnote w:type="continuationSeparator" w:id="0">
    <w:p w14:paraId="48209168" w14:textId="77777777" w:rsidR="003C280E" w:rsidRDefault="003C280E" w:rsidP="00DD1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D9"/>
    <w:rsid w:val="0007762D"/>
    <w:rsid w:val="000926D9"/>
    <w:rsid w:val="001761DF"/>
    <w:rsid w:val="003C280E"/>
    <w:rsid w:val="00717274"/>
    <w:rsid w:val="00890CDE"/>
    <w:rsid w:val="008E4423"/>
    <w:rsid w:val="00986198"/>
    <w:rsid w:val="00A214F6"/>
    <w:rsid w:val="00AC7A67"/>
    <w:rsid w:val="00BB678D"/>
    <w:rsid w:val="00BD0A04"/>
    <w:rsid w:val="00D77B1E"/>
    <w:rsid w:val="00DC4231"/>
    <w:rsid w:val="00DC5B4D"/>
    <w:rsid w:val="00DD150B"/>
    <w:rsid w:val="00E0581C"/>
    <w:rsid w:val="00EB2B06"/>
    <w:rsid w:val="00F05563"/>
    <w:rsid w:val="00F9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AE9EE"/>
  <w15:chartTrackingRefBased/>
  <w15:docId w15:val="{22E7A000-700F-4F01-951C-A9E2E59E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梦雨</dc:creator>
  <cp:keywords/>
  <dc:description/>
  <cp:lastModifiedBy>杨 梦雨</cp:lastModifiedBy>
  <cp:revision>10</cp:revision>
  <dcterms:created xsi:type="dcterms:W3CDTF">2019-09-09T14:34:00Z</dcterms:created>
  <dcterms:modified xsi:type="dcterms:W3CDTF">2019-09-10T15:33:00Z</dcterms:modified>
</cp:coreProperties>
</file>