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Прохождение первого этапа Stepik.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Пашутина Анна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теоретических знаний о том, что такое сервер и зачем на нем работать. Кроме того, узнать два способа, как войти на удаленный сервер с помощью терминала.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Посмотреть видеоролики для получения необходимой информации и выполнить задания.</w:t>
      </w:r>
    </w:p>
    <w:bookmarkEnd w:id="21"/>
    <w:bookmarkStart w:id="138" w:name="выполнение-первого-этапа-stepik."/>
    <w:p>
      <w:pPr>
        <w:pStyle w:val="Heading1"/>
      </w:pPr>
      <w:r>
        <w:t xml:space="preserve">3. Выполнение первого этапа Stepik.</w:t>
      </w:r>
    </w:p>
    <w:bookmarkStart w:id="25" w:name="fig:001"/>
    <w:p>
      <w:pPr>
        <w:pStyle w:val="CaptionedFigure"/>
      </w:pPr>
      <w:r>
        <w:drawing>
          <wp:inline>
            <wp:extent cx="5334000" cy="3270849"/>
            <wp:effectExtent b="0" l="0" r="0" t="0"/>
            <wp:docPr descr="Вопрос 1" title="" id="23" name="Picture"/>
            <a:graphic>
              <a:graphicData uri="http://schemas.openxmlformats.org/drawingml/2006/picture">
                <pic:pic>
                  <pic:nvPicPr>
                    <pic:cNvPr descr="image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0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1</w:t>
      </w:r>
    </w:p>
    <w:bookmarkEnd w:id="25"/>
    <w:p>
      <w:pPr>
        <w:pStyle w:val="BodyText"/>
      </w:pPr>
      <w:r>
        <w:t xml:space="preserve">И пожалуйста, отметьте ниже ВСЕ верные утверждения. (рис.2)</w:t>
      </w:r>
    </w:p>
    <w:bookmarkStart w:id="29" w:name="fig:002"/>
    <w:p>
      <w:pPr>
        <w:pStyle w:val="CaptionedFigure"/>
      </w:pPr>
      <w:r>
        <w:drawing>
          <wp:inline>
            <wp:extent cx="5334000" cy="2558357"/>
            <wp:effectExtent b="0" l="0" r="0" t="0"/>
            <wp:docPr descr="Вопрос 2" title="" id="27" name="Picture"/>
            <a:graphic>
              <a:graphicData uri="http://schemas.openxmlformats.org/drawingml/2006/picture">
                <pic:pic>
                  <pic:nvPicPr>
                    <pic:cNvPr descr="image/imag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</w:t>
      </w:r>
    </w:p>
    <w:bookmarkEnd w:id="29"/>
    <w:bookmarkStart w:id="33" w:name="fig:003"/>
    <w:p>
      <w:pPr>
        <w:pStyle w:val="CaptionedFigure"/>
      </w:pPr>
      <w:r>
        <w:drawing>
          <wp:inline>
            <wp:extent cx="5334000" cy="2718887"/>
            <wp:effectExtent b="0" l="0" r="0" t="0"/>
            <wp:docPr descr="Вопрос 3" title="" id="31" name="Picture"/>
            <a:graphic>
              <a:graphicData uri="http://schemas.openxmlformats.org/drawingml/2006/picture">
                <pic:pic>
                  <pic:nvPicPr>
                    <pic:cNvPr descr="image/image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3</w:t>
      </w:r>
    </w:p>
    <w:bookmarkEnd w:id="33"/>
    <w:bookmarkStart w:id="37" w:name="fig:004"/>
    <w:p>
      <w:pPr>
        <w:pStyle w:val="CaptionedFigure"/>
      </w:pPr>
      <w:r>
        <w:drawing>
          <wp:inline>
            <wp:extent cx="5334000" cy="2690424"/>
            <wp:effectExtent b="0" l="0" r="0" t="0"/>
            <wp:docPr descr="Вопрос 4" title="" id="35" name="Picture"/>
            <a:graphic>
              <a:graphicData uri="http://schemas.openxmlformats.org/drawingml/2006/picture">
                <pic:pic>
                  <pic:nvPicPr>
                    <pic:cNvPr descr="image/image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4</w:t>
      </w:r>
    </w:p>
    <w:bookmarkEnd w:id="37"/>
    <w:bookmarkStart w:id="41" w:name="fig:005"/>
    <w:p>
      <w:pPr>
        <w:pStyle w:val="CaptionedFigure"/>
      </w:pPr>
      <w:r>
        <w:drawing>
          <wp:inline>
            <wp:extent cx="5334000" cy="2342104"/>
            <wp:effectExtent b="0" l="0" r="0" t="0"/>
            <wp:docPr descr="Вопрос 5" title="" id="39" name="Picture"/>
            <a:graphic>
              <a:graphicData uri="http://schemas.openxmlformats.org/drawingml/2006/picture">
                <pic:pic>
                  <pic:nvPicPr>
                    <pic:cNvPr descr="image/image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5</w:t>
      </w:r>
    </w:p>
    <w:bookmarkEnd w:id="41"/>
    <w:p>
      <w:pPr>
        <w:pStyle w:val="BodyText"/>
      </w:pPr>
      <w:r>
        <w:t xml:space="preserve">Создайте документ в OpenOffice/LibreOffice Writer (аналог Microsoft Word) и напишите в нём шрифтом FreeMono (если такого шрифта у вас нет, то используйте Arial или Times New Roman) одну-единственную строчку:</w:t>
      </w:r>
      <w:r>
        <w:t xml:space="preserve"> </w:t>
      </w:r>
      <w:r>
        <w:t xml:space="preserve">Hello, Linux!</w:t>
      </w:r>
      <w:r>
        <w:t xml:space="preserve"> </w:t>
      </w:r>
      <w:r>
        <w:t xml:space="preserve">После этого сохраните этот документ в формате XML (Microsoft Word 2003 XML) или в формате FODT (OpenDocument Text: Flat XML) и загрузите в форму ниже. (рис.6)</w:t>
      </w:r>
    </w:p>
    <w:bookmarkStart w:id="45" w:name="fig:006"/>
    <w:p>
      <w:pPr>
        <w:pStyle w:val="CaptionedFigure"/>
      </w:pPr>
      <w:r>
        <w:drawing>
          <wp:inline>
            <wp:extent cx="5334000" cy="810054"/>
            <wp:effectExtent b="0" l="0" r="0" t="0"/>
            <wp:docPr descr="Вопрос 6" title="" id="43" name="Picture"/>
            <a:graphic>
              <a:graphicData uri="http://schemas.openxmlformats.org/drawingml/2006/picture">
                <pic:pic>
                  <pic:nvPicPr>
                    <pic:cNvPr descr="image/image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0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6</w:t>
      </w:r>
    </w:p>
    <w:bookmarkEnd w:id="45"/>
    <w:bookmarkStart w:id="49" w:name="fig:007"/>
    <w:p>
      <w:pPr>
        <w:pStyle w:val="CaptionedFigure"/>
      </w:pPr>
      <w:r>
        <w:drawing>
          <wp:inline>
            <wp:extent cx="5334000" cy="2880504"/>
            <wp:effectExtent b="0" l="0" r="0" t="0"/>
            <wp:docPr descr="Вопрос 7" title="" id="47" name="Picture"/>
            <a:graphic>
              <a:graphicData uri="http://schemas.openxmlformats.org/drawingml/2006/picture">
                <pic:pic>
                  <pic:nvPicPr>
                    <pic:cNvPr descr="image/image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7</w:t>
      </w:r>
    </w:p>
    <w:bookmarkEnd w:id="49"/>
    <w:bookmarkStart w:id="53" w:name="fig:008"/>
    <w:p>
      <w:pPr>
        <w:pStyle w:val="CaptionedFigure"/>
      </w:pPr>
      <w:r>
        <w:drawing>
          <wp:inline>
            <wp:extent cx="5334000" cy="2379046"/>
            <wp:effectExtent b="0" l="0" r="0" t="0"/>
            <wp:docPr descr="Вопрос 8" title="" id="51" name="Picture"/>
            <a:graphic>
              <a:graphicData uri="http://schemas.openxmlformats.org/drawingml/2006/picture">
                <pic:pic>
                  <pic:nvPicPr>
                    <pic:cNvPr descr="image/image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9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8</w:t>
      </w:r>
    </w:p>
    <w:bookmarkEnd w:id="53"/>
    <w:bookmarkStart w:id="57" w:name="fig:009"/>
    <w:p>
      <w:pPr>
        <w:pStyle w:val="CaptionedFigure"/>
      </w:pPr>
      <w:r>
        <w:drawing>
          <wp:inline>
            <wp:extent cx="5334000" cy="2430599"/>
            <wp:effectExtent b="0" l="0" r="0" t="0"/>
            <wp:docPr descr="Вопрос 9" title="" id="55" name="Picture"/>
            <a:graphic>
              <a:graphicData uri="http://schemas.openxmlformats.org/drawingml/2006/picture">
                <pic:pic>
                  <pic:nvPicPr>
                    <pic:cNvPr descr="image/image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9</w:t>
      </w:r>
    </w:p>
    <w:bookmarkEnd w:id="57"/>
    <w:bookmarkStart w:id="61" w:name="fig:010"/>
    <w:p>
      <w:pPr>
        <w:pStyle w:val="CaptionedFigure"/>
      </w:pPr>
      <w:r>
        <w:drawing>
          <wp:inline>
            <wp:extent cx="5334000" cy="3237186"/>
            <wp:effectExtent b="0" l="0" r="0" t="0"/>
            <wp:docPr descr="Вопрос 10" title="" id="59" name="Picture"/>
            <a:graphic>
              <a:graphicData uri="http://schemas.openxmlformats.org/drawingml/2006/picture">
                <pic:pic>
                  <pic:nvPicPr>
                    <pic:cNvPr descr="image/image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7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10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2465881"/>
            <wp:effectExtent b="0" l="0" r="0" t="0"/>
            <wp:docPr descr="Вопрос 11" title="" id="63" name="Picture"/>
            <a:graphic>
              <a:graphicData uri="http://schemas.openxmlformats.org/drawingml/2006/picture">
                <pic:pic>
                  <pic:nvPicPr>
                    <pic:cNvPr descr="image/image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5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11</w:t>
      </w:r>
    </w:p>
    <w:bookmarkEnd w:id="65"/>
    <w:p>
      <w:pPr>
        <w:pStyle w:val="BodyText"/>
      </w:pPr>
      <w:r>
        <w:t xml:space="preserve">Укажите, какие из следующих команд полностью эквивалентны команде ls -A –human-readable -l /some/directory (рис.12)</w:t>
      </w:r>
    </w:p>
    <w:bookmarkStart w:id="69" w:name="fig:012"/>
    <w:p>
      <w:pPr>
        <w:pStyle w:val="CaptionedFigure"/>
      </w:pPr>
      <w:r>
        <w:drawing>
          <wp:inline>
            <wp:extent cx="5334000" cy="1869809"/>
            <wp:effectExtent b="0" l="0" r="0" t="0"/>
            <wp:docPr descr="Вопрос 12" title="" id="67" name="Picture"/>
            <a:graphic>
              <a:graphicData uri="http://schemas.openxmlformats.org/drawingml/2006/picture">
                <pic:pic>
                  <pic:nvPicPr>
                    <pic:cNvPr descr="image/image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9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12</w:t>
      </w:r>
    </w:p>
    <w:bookmarkEnd w:id="69"/>
    <w:p>
      <w:pPr>
        <w:pStyle w:val="BodyText"/>
      </w:pPr>
      <w:r>
        <w:t xml:space="preserve">Предположим, что вы находитесь в директории /home/bi/Documents, причем /home/bi — ваша домашняя директория. Какая(ие) команда выведет содержимое /home/bi/Downloads, при этом не показывая содержимое других директорий? (рис.13)</w:t>
      </w:r>
    </w:p>
    <w:bookmarkStart w:id="73" w:name="fig:013"/>
    <w:p>
      <w:pPr>
        <w:pStyle w:val="CaptionedFigure"/>
      </w:pPr>
      <w:r>
        <w:drawing>
          <wp:inline>
            <wp:extent cx="5334000" cy="1866567"/>
            <wp:effectExtent b="0" l="0" r="0" t="0"/>
            <wp:docPr descr="Вопрос 13" title="" id="71" name="Picture"/>
            <a:graphic>
              <a:graphicData uri="http://schemas.openxmlformats.org/drawingml/2006/picture">
                <pic:pic>
                  <pic:nvPicPr>
                    <pic:cNvPr descr="image/image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13</w:t>
      </w:r>
    </w:p>
    <w:bookmarkEnd w:id="73"/>
    <w:bookmarkStart w:id="77" w:name="fig:014"/>
    <w:p>
      <w:pPr>
        <w:pStyle w:val="CaptionedFigure"/>
      </w:pPr>
      <w:r>
        <w:drawing>
          <wp:inline>
            <wp:extent cx="4702628" cy="2189949"/>
            <wp:effectExtent b="0" l="0" r="0" t="0"/>
            <wp:docPr descr="Вопрос 14" title="" id="75" name="Picture"/>
            <a:graphic>
              <a:graphicData uri="http://schemas.openxmlformats.org/drawingml/2006/picture">
                <pic:pic>
                  <pic:nvPicPr>
                    <pic:cNvPr descr="image/image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28" cy="2189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14</w:t>
      </w:r>
    </w:p>
    <w:bookmarkEnd w:id="77"/>
    <w:bookmarkStart w:id="81" w:name="fig:015"/>
    <w:p>
      <w:pPr>
        <w:pStyle w:val="CaptionedFigure"/>
      </w:pPr>
      <w:r>
        <w:drawing>
          <wp:inline>
            <wp:extent cx="5334000" cy="3317233"/>
            <wp:effectExtent b="0" l="0" r="0" t="0"/>
            <wp:docPr descr="Вопрос 15" title="" id="79" name="Picture"/>
            <a:graphic>
              <a:graphicData uri="http://schemas.openxmlformats.org/drawingml/2006/picture">
                <pic:pic>
                  <pic:nvPicPr>
                    <pic:cNvPr descr="image/image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15</w:t>
      </w:r>
    </w:p>
    <w:bookmarkEnd w:id="81"/>
    <w:bookmarkStart w:id="85" w:name="fig:016"/>
    <w:p>
      <w:pPr>
        <w:pStyle w:val="CaptionedFigure"/>
      </w:pPr>
      <w:r>
        <w:drawing>
          <wp:inline>
            <wp:extent cx="5334000" cy="2557783"/>
            <wp:effectExtent b="0" l="0" r="0" t="0"/>
            <wp:docPr descr="Вопрос 16" title="" id="83" name="Picture"/>
            <a:graphic>
              <a:graphicData uri="http://schemas.openxmlformats.org/drawingml/2006/picture">
                <pic:pic>
                  <pic:nvPicPr>
                    <pic:cNvPr descr="image/image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16</w:t>
      </w:r>
    </w:p>
    <w:bookmarkEnd w:id="85"/>
    <w:bookmarkStart w:id="89" w:name="fig:017"/>
    <w:p>
      <w:pPr>
        <w:pStyle w:val="CaptionedFigure"/>
      </w:pPr>
      <w:r>
        <w:drawing>
          <wp:inline>
            <wp:extent cx="5334000" cy="2656702"/>
            <wp:effectExtent b="0" l="0" r="0" t="0"/>
            <wp:docPr descr="Вопрос 17" title="" id="87" name="Picture"/>
            <a:graphic>
              <a:graphicData uri="http://schemas.openxmlformats.org/drawingml/2006/picture">
                <pic:pic>
                  <pic:nvPicPr>
                    <pic:cNvPr descr="image/image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17</w:t>
      </w:r>
    </w:p>
    <w:bookmarkEnd w:id="89"/>
    <w:bookmarkStart w:id="93" w:name="fig:018"/>
    <w:p>
      <w:pPr>
        <w:pStyle w:val="CaptionedFigure"/>
      </w:pPr>
      <w:r>
        <w:drawing>
          <wp:inline>
            <wp:extent cx="5334000" cy="2829983"/>
            <wp:effectExtent b="0" l="0" r="0" t="0"/>
            <wp:docPr descr="Вопрос 18" title="" id="91" name="Picture"/>
            <a:graphic>
              <a:graphicData uri="http://schemas.openxmlformats.org/drawingml/2006/picture">
                <pic:pic>
                  <pic:nvPicPr>
                    <pic:cNvPr descr="image/image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9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18</w:t>
      </w:r>
    </w:p>
    <w:bookmarkEnd w:id="93"/>
    <w:bookmarkStart w:id="97" w:name="fig:019"/>
    <w:p>
      <w:pPr>
        <w:pStyle w:val="CaptionedFigure"/>
      </w:pPr>
      <w:r>
        <w:drawing>
          <wp:inline>
            <wp:extent cx="5334000" cy="3206036"/>
            <wp:effectExtent b="0" l="0" r="0" t="0"/>
            <wp:docPr descr="Врпрос 19" title="" id="95" name="Picture"/>
            <a:graphic>
              <a:graphicData uri="http://schemas.openxmlformats.org/drawingml/2006/picture">
                <pic:pic>
                  <pic:nvPicPr>
                    <pic:cNvPr descr="image/image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Врпрос 19</w:t>
      </w:r>
    </w:p>
    <w:bookmarkEnd w:id="97"/>
    <w:bookmarkStart w:id="101" w:name="fig:020"/>
    <w:p>
      <w:pPr>
        <w:pStyle w:val="CaptionedFigure"/>
      </w:pPr>
      <w:r>
        <w:drawing>
          <wp:inline>
            <wp:extent cx="5334000" cy="3758527"/>
            <wp:effectExtent b="0" l="0" r="0" t="0"/>
            <wp:docPr descr="Вопрос 20" title="" id="99" name="Picture"/>
            <a:graphic>
              <a:graphicData uri="http://schemas.openxmlformats.org/drawingml/2006/picture">
                <pic:pic>
                  <pic:nvPicPr>
                    <pic:cNvPr descr="image/image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20</w:t>
      </w:r>
    </w:p>
    <w:bookmarkEnd w:id="101"/>
    <w:bookmarkStart w:id="105" w:name="fig:021"/>
    <w:p>
      <w:pPr>
        <w:pStyle w:val="CaptionedFigure"/>
      </w:pPr>
      <w:r>
        <w:drawing>
          <wp:inline>
            <wp:extent cx="5334000" cy="3407630"/>
            <wp:effectExtent b="0" l="0" r="0" t="0"/>
            <wp:docPr descr="Вопрос 21" title="" id="103" name="Picture"/>
            <a:graphic>
              <a:graphicData uri="http://schemas.openxmlformats.org/drawingml/2006/picture">
                <pic:pic>
                  <pic:nvPicPr>
                    <pic:cNvPr descr="image/image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21</w:t>
      </w:r>
    </w:p>
    <w:bookmarkEnd w:id="105"/>
    <w:bookmarkStart w:id="109" w:name="fig:022"/>
    <w:p>
      <w:pPr>
        <w:pStyle w:val="CaptionedFigure"/>
      </w:pPr>
      <w:r>
        <w:drawing>
          <wp:inline>
            <wp:extent cx="5334000" cy="2631722"/>
            <wp:effectExtent b="0" l="0" r="0" t="0"/>
            <wp:docPr descr="Вопрос 22" title="" id="107" name="Picture"/>
            <a:graphic>
              <a:graphicData uri="http://schemas.openxmlformats.org/drawingml/2006/picture">
                <pic:pic>
                  <pic:nvPicPr>
                    <pic:cNvPr descr="image/image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22</w:t>
      </w:r>
    </w:p>
    <w:bookmarkEnd w:id="109"/>
    <w:p>
      <w:pPr>
        <w:pStyle w:val="BodyText"/>
      </w:pPr>
      <w:r>
        <w:t xml:space="preserve">Пусть на некоторой web-странице есть ссылки на картинки в форматах png и jpg, а также ссылки на другие страницы сайта (обычные html файлы). Какие файлы будут скачаны на компьютер, если запустить wget -r -l 1 -A jpg и передать в качестве аргумента ссылку на эту web-страницу? Выберите наиболее полный ответ! (рис.23)</w:t>
      </w:r>
    </w:p>
    <w:bookmarkStart w:id="113" w:name="fig:023"/>
    <w:p>
      <w:pPr>
        <w:pStyle w:val="CaptionedFigure"/>
      </w:pPr>
      <w:r>
        <w:drawing>
          <wp:inline>
            <wp:extent cx="5334000" cy="1875767"/>
            <wp:effectExtent b="0" l="0" r="0" t="0"/>
            <wp:docPr descr="Вопрос 23" title="" id="111" name="Picture"/>
            <a:graphic>
              <a:graphicData uri="http://schemas.openxmlformats.org/drawingml/2006/picture">
                <pic:pic>
                  <pic:nvPicPr>
                    <pic:cNvPr descr="image/image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23</w:t>
      </w:r>
    </w:p>
    <w:bookmarkEnd w:id="113"/>
    <w:bookmarkStart w:id="117" w:name="fig:024"/>
    <w:p>
      <w:pPr>
        <w:pStyle w:val="CaptionedFigure"/>
      </w:pPr>
      <w:r>
        <w:drawing>
          <wp:inline>
            <wp:extent cx="5334000" cy="3044793"/>
            <wp:effectExtent b="0" l="0" r="0" t="0"/>
            <wp:docPr descr="Вопрос 24" title="" id="115" name="Picture"/>
            <a:graphic>
              <a:graphicData uri="http://schemas.openxmlformats.org/drawingml/2006/picture">
                <pic:pic>
                  <pic:nvPicPr>
                    <pic:cNvPr descr="image/image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4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24</w:t>
      </w:r>
    </w:p>
    <w:bookmarkEnd w:id="117"/>
    <w:bookmarkStart w:id="121" w:name="fig:025"/>
    <w:p>
      <w:pPr>
        <w:pStyle w:val="CaptionedFigure"/>
      </w:pPr>
      <w:r>
        <w:drawing>
          <wp:inline>
            <wp:extent cx="5334000" cy="2009000"/>
            <wp:effectExtent b="0" l="0" r="0" t="0"/>
            <wp:docPr descr="Вопрос 25" title="" id="119" name="Picture"/>
            <a:graphic>
              <a:graphicData uri="http://schemas.openxmlformats.org/drawingml/2006/picture">
                <pic:pic>
                  <pic:nvPicPr>
                    <pic:cNvPr descr="image/image2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25</w:t>
      </w:r>
    </w:p>
    <w:bookmarkEnd w:id="121"/>
    <w:bookmarkStart w:id="125" w:name="fig:026"/>
    <w:p>
      <w:pPr>
        <w:pStyle w:val="CaptionedFigure"/>
      </w:pPr>
      <w:r>
        <w:drawing>
          <wp:inline>
            <wp:extent cx="5334000" cy="2626535"/>
            <wp:effectExtent b="0" l="0" r="0" t="0"/>
            <wp:docPr descr="Вопрос 26" title="" id="123" name="Picture"/>
            <a:graphic>
              <a:graphicData uri="http://schemas.openxmlformats.org/drawingml/2006/picture">
                <pic:pic>
                  <pic:nvPicPr>
                    <pic:cNvPr descr="image/image2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26</w:t>
      </w:r>
    </w:p>
    <w:bookmarkEnd w:id="125"/>
    <w:p>
      <w:pPr>
        <w:pStyle w:val="BodyText"/>
      </w:pPr>
      <w:r>
        <w:t xml:space="preserve">Какая маска команды find НЕ найдет файл Alexey.jpeg? (рис.27)</w:t>
      </w:r>
    </w:p>
    <w:bookmarkStart w:id="129" w:name="fig:027"/>
    <w:p>
      <w:pPr>
        <w:pStyle w:val="CaptionedFigure"/>
      </w:pPr>
      <w:r>
        <w:drawing>
          <wp:inline>
            <wp:extent cx="5334000" cy="2446257"/>
            <wp:effectExtent b="0" l="0" r="0" t="0"/>
            <wp:docPr descr="Вопрос 27" title="" id="127" name="Picture"/>
            <a:graphic>
              <a:graphicData uri="http://schemas.openxmlformats.org/drawingml/2006/picture">
                <pic:pic>
                  <pic:nvPicPr>
                    <pic:cNvPr descr="image/image27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6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27</w:t>
      </w:r>
    </w:p>
    <w:bookmarkEnd w:id="129"/>
    <w:p>
      <w:pPr>
        <w:pStyle w:val="BodyText"/>
      </w:pPr>
      <w:r>
        <w:t xml:space="preserve">Предположим, что в файле text.txt записаны строки, показанные среди вариантов ответа. Отметьте только те из них, которые выведет на экран команда grep</w:t>
      </w:r>
      <w:r>
        <w:t xml:space="preserve"> </w:t>
      </w:r>
      <w:r>
        <w:t xml:space="preserve">“world”</w:t>
      </w:r>
      <w:r>
        <w:t xml:space="preserve"> </w:t>
      </w:r>
      <w:r>
        <w:t xml:space="preserve">text.txt. (рис.28)</w:t>
      </w:r>
    </w:p>
    <w:bookmarkStart w:id="133" w:name="fig:028"/>
    <w:p>
      <w:pPr>
        <w:pStyle w:val="CaptionedFigure"/>
      </w:pPr>
      <w:r>
        <w:drawing>
          <wp:inline>
            <wp:extent cx="5334000" cy="1785112"/>
            <wp:effectExtent b="0" l="0" r="0" t="0"/>
            <wp:docPr descr="Вопрос 28" title="" id="131" name="Picture"/>
            <a:graphic>
              <a:graphicData uri="http://schemas.openxmlformats.org/drawingml/2006/picture">
                <pic:pic>
                  <pic:nvPicPr>
                    <pic:cNvPr descr="image/image28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28</w:t>
      </w:r>
    </w:p>
    <w:bookmarkEnd w:id="133"/>
    <w:bookmarkStart w:id="137" w:name="fig:029"/>
    <w:p>
      <w:pPr>
        <w:pStyle w:val="CaptionedFigure"/>
      </w:pPr>
      <w:r>
        <w:drawing>
          <wp:inline>
            <wp:extent cx="5334000" cy="2408668"/>
            <wp:effectExtent b="0" l="0" r="0" t="0"/>
            <wp:docPr descr="Вопрос 29" title="" id="135" name="Picture"/>
            <a:graphic>
              <a:graphicData uri="http://schemas.openxmlformats.org/drawingml/2006/picture">
                <pic:pic>
                  <pic:nvPicPr>
                    <pic:cNvPr descr="image/image2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29</w:t>
      </w:r>
    </w:p>
    <w:bookmarkEnd w:id="137"/>
    <w:p>
      <w:pPr>
        <w:pStyle w:val="BodyText"/>
      </w:pPr>
      <w:r>
        <w:t xml:space="preserve">#Выводы</w:t>
      </w:r>
    </w:p>
    <w:p>
      <w:pPr>
        <w:pStyle w:val="BodyText"/>
      </w:pPr>
      <w:r>
        <w:t xml:space="preserve">Освоили основные понятия и принципы работы в Linux</w:t>
      </w:r>
    </w:p>
    <w:bookmarkEnd w:id="138"/>
    <w:bookmarkStart w:id="140" w:name="список-литературы"/>
    <w:p>
      <w:pPr>
        <w:pStyle w:val="Heading1"/>
      </w:pPr>
      <w:r>
        <w:t xml:space="preserve">Список литературы</w:t>
      </w:r>
    </w:p>
    <w:bookmarkStart w:id="139" w:name="refs"/>
    <w:bookmarkEnd w:id="139"/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Прохождение первого этапа Stepik.</dc:title>
  <dc:creator>Пашутина Анна Алексеевна</dc:creator>
  <dc:language>ru-RU</dc:language>
  <cp:keywords/>
  <dcterms:created xsi:type="dcterms:W3CDTF">2026-04-20T16:19:41Z</dcterms:created>
  <dcterms:modified xsi:type="dcterms:W3CDTF">2026-04-20T16:19:41Z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