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spacing w:before="5"/>
        <w:rPr>
          <w:rFonts w:ascii="Times New Roman"/>
          <w:sz w:val="17"/>
        </w:rPr>
      </w:pPr>
    </w:p>
    <w:p>
      <w:pPr>
        <w:spacing w:line="1616" w:lineRule="exact" w:before="0"/>
        <w:ind w:left="103" w:right="0" w:firstLine="0"/>
        <w:jc w:val="left"/>
        <w:rPr>
          <w:rFonts w:ascii="Arial"/>
          <w:b/>
          <w:sz w:val="173"/>
        </w:rPr>
      </w:pPr>
      <w:r>
        <w:rPr>
          <w:rFonts w:ascii="Arial"/>
          <w:b/>
          <w:color w:val="B4AE74"/>
          <w:spacing w:val="-61"/>
          <w:sz w:val="173"/>
        </w:rPr>
        <w:t>Go</w:t>
      </w:r>
    </w:p>
    <w:p>
      <w:pPr>
        <w:spacing w:line="1086" w:lineRule="exact" w:before="0"/>
        <w:ind w:left="132" w:right="0" w:firstLine="0"/>
        <w:jc w:val="left"/>
        <w:rPr>
          <w:sz w:val="99"/>
        </w:rPr>
      </w:pPr>
      <w:r>
        <w:rPr>
          <w:color w:val="E9E9EA"/>
          <w:sz w:val="99"/>
        </w:rPr>
        <w:t>语言实战</w:t>
      </w:r>
    </w:p>
    <w:p>
      <w:pPr>
        <w:spacing w:line="1291" w:lineRule="exact" w:before="55"/>
        <w:ind w:left="160" w:right="0" w:firstLine="0"/>
        <w:jc w:val="left"/>
        <w:rPr>
          <w:rFonts w:ascii="Tahoma"/>
          <w:sz w:val="117"/>
        </w:rPr>
      </w:pPr>
      <w:r>
        <w:rPr>
          <w:rFonts w:ascii="Tahoma"/>
          <w:color w:val="FFDEA7"/>
          <w:w w:val="90"/>
          <w:sz w:val="117"/>
        </w:rPr>
        <w:t>Go</w:t>
      </w:r>
    </w:p>
    <w:p>
      <w:pPr>
        <w:spacing w:line="542" w:lineRule="exact" w:before="0"/>
        <w:ind w:left="184" w:right="0" w:firstLine="0"/>
        <w:jc w:val="left"/>
        <w:rPr>
          <w:rFonts w:ascii="Tahoma"/>
          <w:sz w:val="55"/>
        </w:rPr>
      </w:pPr>
      <w:r>
        <w:rPr>
          <w:rFonts w:ascii="Tahoma"/>
          <w:color w:val="FFDEA7"/>
          <w:spacing w:val="-4"/>
          <w:w w:val="85"/>
          <w:sz w:val="55"/>
        </w:rPr>
        <w:t>IN</w:t>
      </w:r>
      <w:r>
        <w:rPr>
          <w:rFonts w:ascii="Tahoma"/>
          <w:color w:val="FFDEA7"/>
          <w:spacing w:val="-70"/>
          <w:w w:val="85"/>
          <w:sz w:val="55"/>
        </w:rPr>
        <w:t> </w:t>
      </w:r>
      <w:r>
        <w:rPr>
          <w:rFonts w:ascii="Tahoma"/>
          <w:color w:val="FFDEA7"/>
          <w:spacing w:val="-8"/>
          <w:w w:val="85"/>
          <w:sz w:val="55"/>
        </w:rPr>
        <w:t>ACTION</w:t>
      </w:r>
    </w:p>
    <w:p>
      <w:pPr>
        <w:pStyle w:val="BodyText"/>
        <w:rPr>
          <w:rFonts w:ascii="Tahoma"/>
        </w:rPr>
      </w:pPr>
    </w:p>
    <w:p>
      <w:pPr>
        <w:pStyle w:val="BodyText"/>
        <w:rPr>
          <w:rFonts w:ascii="Tahoma"/>
        </w:rPr>
      </w:pPr>
    </w:p>
    <w:p>
      <w:pPr>
        <w:pStyle w:val="BodyText"/>
        <w:rPr>
          <w:rFonts w:ascii="Tahoma"/>
        </w:rPr>
      </w:pPr>
    </w:p>
    <w:p>
      <w:pPr>
        <w:pStyle w:val="BodyText"/>
        <w:spacing w:before="3"/>
        <w:rPr>
          <w:rFonts w:ascii="Tahoma"/>
          <w:sz w:val="21"/>
        </w:rPr>
      </w:pPr>
    </w:p>
    <w:p>
      <w:pPr>
        <w:spacing w:after="0"/>
        <w:rPr>
          <w:rFonts w:ascii="Tahoma"/>
          <w:sz w:val="21"/>
        </w:rPr>
        <w:sectPr>
          <w:type w:val="continuous"/>
          <w:pgSz w:w="10590" w:h="13330"/>
          <w:pgMar w:top="1240" w:bottom="280" w:left="520" w:right="1480"/>
        </w:sectPr>
      </w:pPr>
    </w:p>
    <w:p>
      <w:pPr>
        <w:pStyle w:val="BodyText"/>
        <w:spacing w:before="2"/>
        <w:rPr>
          <w:rFonts w:ascii="Tahoma"/>
          <w:sz w:val="31"/>
        </w:rPr>
      </w:pPr>
    </w:p>
    <w:p>
      <w:pPr>
        <w:spacing w:before="0"/>
        <w:ind w:left="709" w:right="0" w:firstLine="0"/>
        <w:jc w:val="left"/>
        <w:rPr>
          <w:sz w:val="22"/>
        </w:rPr>
      </w:pPr>
      <w:r>
        <w:rPr>
          <w:color w:val="FFFFFF"/>
          <w:sz w:val="22"/>
        </w:rPr>
        <w:t>〔美〕</w:t>
      </w:r>
    </w:p>
    <w:p>
      <w:pPr>
        <w:tabs>
          <w:tab w:pos="1912" w:val="left" w:leader="none"/>
        </w:tabs>
        <w:spacing w:line="223" w:lineRule="auto" w:before="93"/>
        <w:ind w:left="270" w:right="5023" w:hanging="207"/>
        <w:jc w:val="left"/>
        <w:rPr>
          <w:sz w:val="22"/>
        </w:rPr>
      </w:pPr>
      <w:r>
        <w:rPr/>
        <w:br w:type="column"/>
      </w:r>
      <w:r>
        <w:rPr>
          <w:color w:val="FFFFFF"/>
          <w:sz w:val="22"/>
        </w:rPr>
        <w:t>William Kennedy Brian</w:t>
      </w:r>
      <w:r>
        <w:rPr>
          <w:color w:val="FFFFFF"/>
          <w:spacing w:val="-68"/>
          <w:sz w:val="22"/>
        </w:rPr>
        <w:t> </w:t>
      </w:r>
      <w:r>
        <w:rPr>
          <w:color w:val="FFFFFF"/>
          <w:sz w:val="22"/>
        </w:rPr>
        <w:t>Ketelsen</w:t>
        <w:tab/>
      </w:r>
      <w:r>
        <w:rPr>
          <w:color w:val="FFFFFF"/>
          <w:spacing w:val="-17"/>
          <w:position w:val="-2"/>
          <w:sz w:val="24"/>
        </w:rPr>
        <w:t>著</w:t>
      </w:r>
      <w:r>
        <w:rPr>
          <w:color w:val="FFFFFF"/>
          <w:sz w:val="22"/>
        </w:rPr>
        <w:t>Erik</w:t>
      </w:r>
      <w:r>
        <w:rPr>
          <w:color w:val="FFFFFF"/>
          <w:spacing w:val="-67"/>
          <w:sz w:val="22"/>
        </w:rPr>
        <w:t> </w:t>
      </w:r>
      <w:r>
        <w:rPr>
          <w:color w:val="FFFFFF"/>
          <w:sz w:val="22"/>
        </w:rPr>
        <w:t>St.</w:t>
      </w:r>
      <w:r>
        <w:rPr>
          <w:color w:val="FFFFFF"/>
          <w:spacing w:val="-67"/>
          <w:sz w:val="22"/>
        </w:rPr>
        <w:t> </w:t>
      </w:r>
      <w:r>
        <w:rPr>
          <w:color w:val="FFFFFF"/>
          <w:sz w:val="22"/>
        </w:rPr>
        <w:t>Martin</w:t>
      </w:r>
    </w:p>
    <w:p>
      <w:pPr>
        <w:spacing w:after="0" w:line="223" w:lineRule="auto"/>
        <w:jc w:val="left"/>
        <w:rPr>
          <w:sz w:val="22"/>
        </w:rPr>
        <w:sectPr>
          <w:type w:val="continuous"/>
          <w:pgSz w:w="10590" w:h="13330"/>
          <w:pgMar w:top="1240" w:bottom="280" w:left="520" w:right="1480"/>
          <w:cols w:num="2" w:equalWidth="0">
            <w:col w:w="1370" w:space="40"/>
            <w:col w:w="7180"/>
          </w:cols>
        </w:sectPr>
      </w:pPr>
    </w:p>
    <w:p>
      <w:pPr>
        <w:spacing w:line="280" w:lineRule="auto" w:before="90"/>
        <w:ind w:left="2228" w:right="5023" w:firstLine="173"/>
        <w:jc w:val="left"/>
        <w:rPr>
          <w:sz w:val="24"/>
        </w:rPr>
      </w:pPr>
      <w:r>
        <w:rPr/>
        <w:pict>
          <v:group style="position:absolute;margin-left:0pt;margin-top:0pt;width:529.4pt;height:666.45pt;mso-position-horizontal-relative:page;mso-position-vertical-relative:page;z-index:-264386560" coordorigin="0,0" coordsize="10588,13329">
            <v:shape style="position:absolute;left:0;top:0;width:4427;height:13329" coordorigin="0,0" coordsize="4427,13329" path="m4427,0l331,0,0,0,0,13328,331,13328,4427,13328,4427,0e" filled="true" fillcolor="#534e53" stroked="false">
              <v:path arrowok="t"/>
              <v:fill type="solid"/>
            </v:shape>
            <v:shape style="position:absolute;left:4730;top:12130;width:533;height:533" coordorigin="4731,12130" coordsize="533,533" path="m4997,12130l4731,12397,4997,12663,5004,12656,4997,12656,4738,12397,4997,12138,5004,12138,4997,12130xm5004,12138l4997,12138,5256,12397,4997,12656,5004,12656,5263,12397,5004,12138xm4997,12145l4745,12397,4997,12648,5004,12641,4997,12641,4752,12397,4997,12152,5004,12152,4997,12145xm5004,12152l4997,12152,5241,12397,4997,12641,5004,12641,5248,12397,5004,12152xm4997,12160l4760,12397,4997,12633,5004,12626,4997,12626,4767,12397,4997,12167,5004,12167,4997,12160xm5004,12167l4997,12167,5226,12397,4997,12626,5004,12626,5233,12397,5004,12167xm4997,12175l4775,12397,4997,12618,5004,12611,4997,12611,4782,12397,4997,12182,5004,12182,4997,12175xm5004,12182l4997,12182,5211,12397,4997,12611,5004,12611,5219,12397,5004,12182xm4997,12189l4790,12397,4997,12604,5004,12597,4997,12597,4797,12397,4997,12197,5004,12197,4997,12189xm5004,12197l4997,12197,5197,12397,4997,12597,5004,12597,5204,12397,5004,12197xm4997,12204l4804,12397,4997,12589,5004,12582,4997,12582,4812,12397,4997,12211,5004,12211,4997,12204xm5004,12211l4997,12211,5182,12397,4997,12582,5004,12582,5189,12397,5004,12211xm4997,12219l4819,12397,4997,12574,5004,12567,4997,12567,4826,12397,4997,12226,5004,12226,4997,12219xm5004,12226l4997,12226,5167,12397,4997,12567,5004,12567,5174,12397,5004,12226xm4997,12234l4834,12397,4997,12559,5004,12552,4997,12552,4841,12397,4997,12241,5004,12241,4997,12234xm5004,12241l4997,12241,5152,12397,4997,12552,5004,12552,5160,12397,5004,12241xm4997,12248l4849,12397,4997,12545,5004,12537,4997,12537,4856,12397,4997,12256,5004,12256,4997,12248xm5004,12256l4997,12256,5138,12397,4997,12537,5004,12537,5145,12397,5004,12256xm4997,12263l4863,12397,4997,12530,5004,12523,4997,12523,4871,12397,4997,12270,5004,12270,4997,12263xm5004,12270l4997,12270,5123,12397,4997,12523,5004,12523,5130,12397,5004,12270xm4997,12278l4878,12397,4997,12515,5004,12508,4997,12508,4885,12397,4997,12285,5004,12285,4997,12278xm5004,12285l4997,12285,5108,12397,4997,12508,5004,12508,5115,12397,5004,12285xm4997,12293l4893,12397,4997,12500,5004,12493,4997,12493,4900,12397,4997,12300,5004,12300,4997,12293xm5004,12300l4997,12300,5093,12397,4997,12493,5004,12493,5101,12397,5004,12300xm4997,12307l4908,12397,4997,12486,5004,12478,4997,12478,4915,12397,4997,12315,5004,12315,4997,12307xm5004,12315l4997,12315,5079,12397,4997,12478,5004,12478,5086,12397,5004,12315xm4997,12322l4922,12397,4997,12471,5004,12464,4997,12464,4930,12397,4997,12329,5004,12329,4997,12322xm5004,12329l4997,12329,5064,12397,4997,12464,5004,12464,5071,12397,5004,12329xm4997,12337l4937,12397,4997,12456,5004,12449,4997,12449,4944,12397,4997,12344,5004,12344,4997,12337xm5004,12344l4997,12344,5049,12397,4997,12449,5004,12449,5056,12397,5004,12344xm4997,12352l4952,12397,4997,12441,5004,12434,4997,12434,4959,12397,4997,12359,5004,12359,4997,12352xm5004,12359l4997,12359,5034,12397,4997,12434,5004,12434,5042,12397,5004,12359xm4997,12366l4967,12397,4997,12427,5004,12419,4997,12419,4974,12397,4997,12374,5004,12374,4997,12366xm5004,12374l4997,12374,5020,12397,4997,12419,5004,12419,5027,12397,5004,12374xm4997,12381l4981,12397,4997,12412,5004,12405,4997,12405,4989,12397,4997,12388,5004,12388,4997,12381xm5004,12388l4997,12388,5005,12397,4997,12405,5004,12405,5012,12397,5004,12388xe" filled="true" fillcolor="#d1d3d4" stroked="false">
              <v:path arrowok="t"/>
              <v:fill type="solid"/>
            </v:shape>
            <v:rect style="position:absolute;left:4810;top:12480;width:54;height:102" filled="true" fillcolor="#231f20" stroked="false">
              <v:fill type="solid"/>
            </v:rect>
            <v:line style="position:absolute" from="4811,12455" to="4969,12455" stroked="true" strokeweight="2.5pt" strokecolor="#231f20">
              <v:stroke dashstyle="solid"/>
            </v:line>
            <v:line style="position:absolute" from="4837,12264" to="4837,12430" stroked="true" strokeweight="2.659pt" strokecolor="#231f20">
              <v:stroke dashstyle="solid"/>
            </v:line>
            <v:line style="position:absolute" from="4811,12237" to="5082,12237" stroked="true" strokeweight="2.7pt" strokecolor="#231f20">
              <v:stroke dashstyle="solid"/>
            </v:line>
            <v:line style="position:absolute" from="4912,12555" to="5183,12555" stroked="true" strokeweight="2.7pt" strokecolor="#231f20">
              <v:stroke dashstyle="solid"/>
            </v:line>
            <v:line style="position:absolute" from="5156,12364" to="5156,12528" stroked="true" strokeweight="2.659pt" strokecolor="#231f20">
              <v:stroke dashstyle="solid"/>
            </v:line>
            <v:shape style="position:absolute;left:4863;top:12364;width:218;height:117" coordorigin="4864,12364" coordsize="218,117" path="m4969,12480l4864,12480,4969,12481,4969,12480m5082,12364l5024,12364,5024,12480,5082,12480,5082,12364e" filled="true" fillcolor="#231f20" stroked="false">
              <v:path arrowok="t"/>
              <v:fill type="solid"/>
            </v:shape>
            <v:line style="position:absolute" from="5024,12338" to="5183,12338" stroked="true" strokeweight="2.6pt" strokecolor="#231f20">
              <v:stroke dashstyle="solid"/>
            </v:line>
            <v:shape style="position:absolute;left:4911;top:12210;width:271;height:220" coordorigin="4912,12211" coordsize="271,220" path="m4969,12313l4912,12313,4912,12430,4969,12430,4969,12313m5183,12211l5129,12211,5129,12313,5183,12313,5183,12211e" filled="true" fillcolor="#231f20" stroked="false">
              <v:path arrowok="t"/>
              <v:fill type="solid"/>
            </v:shape>
            <v:shape style="position:absolute;left:5336;top:12271;width:212;height:232" type="#_x0000_t75" stroked="false">
              <v:imagedata r:id="rId5" o:title=""/>
            </v:shape>
            <v:shape style="position:absolute;left:5580;top:12272;width:1632;height:232" coordorigin="5581,12272" coordsize="1632,232" path="m5733,12418l5731,12411,5727,12400,5716,12393,5698,12390,5696,12390,5696,12391,5697,12393,5703,12399,5707,12407,5707,12418,5707,12420,5709,12426,5715,12428,5724,12426,5730,12423,5733,12418m5751,12451l5750,12449,5749,12448,5744,12442,5736,12436,5726,12431,5724,12430,5723,12430,5717,12438,5712,12443,5709,12448,5687,12448,5687,12381,5741,12381,5743,12381,5744,12380,5743,12378,5742,12376,5739,12372,5732,12366,5721,12360,5721,12360,5721,12360,5719,12359,5718,12359,5718,12360,5713,12364,5708,12370,5704,12376,5687,12376,5687,12336,5688,12334,5689,12332,5691,12330,5692,12328,5692,12327,5744,12327,5746,12326,5746,12325,5745,12323,5744,12322,5739,12316,5731,12310,5721,12305,5720,12304,5719,12304,5712,12312,5707,12317,5704,12322,5623,12322,5615,12321,5620,12327,5635,12327,5662,12327,5662,12376,5628,12376,5620,12375,5625,12382,5640,12381,5662,12381,5662,12448,5621,12448,5613,12447,5617,12454,5633,12453,5748,12453,5751,12452,5751,12451m5791,12295l5791,12293,5787,12290,5786,12289,5776,12284,5762,12277,5760,12276,5759,12276,5757,12279,5756,12280,5756,12295,5756,12477,5606,12477,5606,12295,5606,12295,5756,12295,5756,12280,5755,12281,5751,12286,5750,12289,5749,12290,5609,12290,5603,12285,5594,12281,5583,12278,5582,12277,5581,12278,5581,12278,5581,12494,5581,12496,5581,12497,5586,12499,5594,12498,5601,12497,5605,12494,5606,12491,5606,12482,5756,12482,5756,12494,5756,12496,5760,12498,5767,12498,5776,12497,5780,12495,5781,12491,5781,12482,5781,12477,5781,12302,5786,12299,5789,12298,5790,12297,5791,12296,5791,12295m6036,12482l6034,12480,6034,12479,6028,12474,6018,12466,6006,12458,6004,12458,6003,12458,6003,12458,5997,12464,5991,12472,5986,12480,5929,12480,5929,12322,5933,12319,5935,12316,5934,12314,6023,12314,6025,12313,6026,12312,6024,12310,6024,12309,6017,12303,6008,12296,5996,12288,5995,12287,5993,12287,5993,12288,5987,12294,5981,12301,5976,12310,5823,12310,5815,12309,5820,12315,5835,12314,5902,12314,5902,12480,5811,12480,5803,12479,5808,12485,5823,12485,6033,12485,6035,12484,6036,12482m6124,12289l6123,12288,6115,12283,6104,12278,6091,12273,6089,12272,6087,12273,6087,12274,6077,12308,6066,12340,6054,12368,6039,12393,6039,12395,6040,12396,6041,12395,6050,12387,6058,12378,6066,12369,6075,12358,6075,12459,6074,12470,6074,12483,6074,12488,6074,12498,6074,12500,6074,12500,6078,12501,6085,12500,6093,12498,6097,12496,6097,12493,6097,12358,6097,12339,6097,12339,6100,12337,6102,12336,6103,12335,6104,12333,6104,12332,6103,12331,6101,12330,6099,12328,6096,12327,6104,12314,6109,12304,6112,12298,6113,12296,6115,12295,6120,12293,6122,12293,6123,12292,6124,12290,6124,12289m6201,12310l6201,12301,6196,12291,6188,12282,6176,12276,6161,12272,6159,12273,6159,12274,6160,12275,6169,12282,6172,12290,6171,12291,6169,12299,6169,12301,6168,12308,6169,12310,6170,12313,6173,12321,6180,12323,6189,12320,6197,12317,6201,12310m6247,12364l6246,12363,6245,12362,6241,12356,6234,12350,6225,12345,6225,12345,6225,12345,6224,12344,6223,12344,6217,12349,6213,12355,6208,12362,6137,12362,6129,12361,6134,12367,6149,12366,6245,12366,6247,12366,6247,12364m6250,12399l6249,12397,6248,12396,6244,12390,6237,12385,6228,12379,6227,12379,6226,12379,6225,12379,6220,12384,6215,12390,6211,12396,6140,12396,6132,12395,6137,12402,6152,12401,6248,12401,6249,12400,6250,12399m6255,12429l6255,12428,6254,12428,6251,12426,6249,12424,6243,12421,6234,12416,6232,12416,6231,12416,6230,12416,6227,12419,6225,12421,6225,12431,6225,12477,6156,12477,6156,12431,6225,12431,6225,12421,6224,12422,6220,12426,6157,12426,6144,12419,6135,12416,6131,12416,6131,12477,6131,12483,6131,12493,6131,12499,6132,12500,6134,12501,6136,12501,6140,12501,6144,12500,6152,12498,6156,12496,6156,12493,6156,12482,6225,12482,6225,12498,6225,12500,6225,12500,6229,12501,6236,12500,6245,12499,6250,12496,6251,12493,6250,12488,6250,12482,6250,12477,6249,12473,6249,12436,6251,12435,6253,12433,6255,12431,6255,12431,6255,12429m6275,12330l6274,12328,6273,12327,6268,12321,6260,12315,6250,12310,6248,12309,6247,12309,6241,12317,6236,12323,6233,12327,6115,12327,6107,12326,6112,12332,6127,12332,6272,12332,6275,12331,6275,12330m6493,12414l6491,12410,6479,12408,6460,12406,6458,12406,6458,12407,6458,12410,6459,12413,6459,12416,6460,12418,6460,12420,6460,12485,6401,12485,6401,12381,6445,12381,6446,12396,6450,12398,6458,12397,6468,12396,6474,12393,6475,12389,6475,12381,6475,12376,6472,12319,6480,12314,6481,12311,6477,12309,6473,12307,6462,12305,6445,12305,6443,12305,6443,12305,6443,12308,6443,12311,6445,12320,6445,12324,6445,12376,6401,12376,6401,12292,6405,12291,6407,12289,6408,12288,6408,12285,6407,12284,6394,12280,6383,12278,6376,12277,6375,12278,6375,12278,6375,12280,6376,12291,6376,12376,6334,12376,6334,12319,6337,12318,6340,12316,6341,12315,6343,12313,6343,12311,6341,12310,6337,12308,6327,12306,6311,12305,6310,12305,6309,12305,6309,12369,6308,12370,6306,12371,6305,12372,6303,12373,6303,12374,6302,12375,6302,12376,6303,12377,6323,12391,6325,12392,6326,12392,6328,12390,6332,12387,6334,12384,6334,12381,6376,12381,6376,12485,6324,12485,6324,12416,6325,12415,6328,12413,6330,12411,6329,12410,6320,12404,6308,12401,6295,12401,6294,12402,6294,12405,6297,12412,6297,12414,6297,12474,6296,12476,6294,12477,6291,12478,6290,12480,6290,12481,6290,12483,6295,12486,6302,12491,6312,12497,6313,12498,6314,12498,6317,12496,6319,12493,6322,12490,6460,12490,6460,12497,6464,12500,6471,12500,6482,12499,6488,12496,6490,12492,6490,12490,6490,12485,6487,12420,6493,12414m6622,12357l6620,12355,6619,12354,6616,12350,6611,12346,6605,12341,6604,12341,6603,12341,6602,12341,6600,12343,6596,12347,6591,12354,6591,12297,6592,12297,6592,12296,6595,12295,6596,12294,6597,12293,6597,12292,6597,12291,6597,12290,6591,12288,6583,12286,6571,12285,6571,12354,6554,12354,6554,12304,6555,12303,6556,12301,6559,12299,6560,12298,6559,12296,6558,12295,6555,12295,6548,12294,6540,12293,6531,12292,6529,12292,6527,12293,6527,12293,6527,12294,6527,12295,6528,12298,6529,12301,6530,12304,6531,12311,6531,12422,6530,12438,6527,12454,6523,12469,6517,12483,6516,12486,6515,12487,6515,12488,6516,12488,6517,12487,6520,12485,6535,12469,6545,12452,6552,12434,6554,12416,6554,12396,6574,12396,6574,12495,6577,12496,6583,12495,6591,12493,6595,12491,6596,12489,6596,12403,6601,12400,6603,12396,6603,12396,6604,12394,6602,12391,6599,12388,6592,12384,6584,12381,6581,12381,6577,12384,6571,12391,6554,12391,6554,12359,6619,12359,6621,12359,6622,12357m6747,12468l6747,12467,6746,12467,6744,12466,6730,12462,6719,12457,6717,12456,6705,12448,6694,12440,6693,12440,6702,12426,6704,12422,6709,12410,6716,12392,6721,12372,6721,12369,6723,12368,6725,12368,6726,12367,6727,12367,6728,12366,6730,12365,6731,12364,6732,12362,6731,12361,6729,12359,6725,12356,6722,12354,6719,12352,6715,12349,6706,12344,6702,12342,6700,12342,6698,12344,6697,12346,6695,12348,6695,12356,6693,12374,6689,12391,6685,12407,6679,12422,6671,12408,6665,12392,6661,12375,6658,12356,6695,12356,6695,12348,6695,12348,6693,12352,6643,12352,6643,12310,6736,12310,6737,12309,6737,12307,6736,12306,6735,12305,6714,12282,6713,12280,6712,12280,6711,12280,6711,12280,6709,12280,6707,12282,6692,12289,6677,12296,6660,12302,6643,12307,6643,12302,6621,12295,6618,12295,6618,12296,6618,12297,6619,12300,6622,12305,6623,12313,6623,12404,6622,12428,6618,12449,6611,12467,6602,12481,6600,12483,6600,12484,6600,12484,6601,12484,6604,12483,6620,12468,6632,12449,6640,12425,6643,12396,6643,12356,6655,12356,6654,12374,6654,12381,6656,12400,6661,12420,6668,12440,6657,12455,6643,12468,6628,12479,6611,12488,6607,12490,6606,12492,6606,12493,6606,12493,6608,12493,6613,12492,6633,12485,6650,12477,6665,12467,6678,12457,6688,12470,6697,12480,6706,12487,6715,12492,6715,12492,6716,12491,6726,12478,6735,12471,6746,12469,6747,12468m6891,12305l6891,12304,6890,12298,6886,12286,6875,12279,6856,12277,6855,12277,6855,12279,6855,12279,6856,12280,6861,12287,6863,12293,6863,12294,6862,12299,6862,12305,6863,12309,6866,12312,6870,12317,6876,12317,6883,12314,6889,12310,6891,12305m6972,12402l6971,12400,6970,12399,6965,12392,6957,12387,6947,12382,6945,12381,6944,12381,6938,12389,6933,12394,6930,12399,6885,12399,6885,12376,6952,12376,6954,12376,6954,12374,6953,12372,6952,12371,6952,12371,6948,12366,6941,12360,6932,12355,6932,12355,6932,12354,6931,12354,6930,12354,6924,12359,6920,12365,6915,12371,6885,12371,6885,12352,6950,12352,6952,12351,6953,12350,6951,12348,6950,12347,6945,12341,6937,12335,6927,12330,6926,12329,6925,12329,6918,12336,6914,12342,6910,12347,6885,12347,6885,12331,6886,12329,6888,12327,6889,12326,6890,12325,6890,12324,6960,12324,6962,12324,6962,12323,6961,12320,6960,12319,6955,12313,6947,12307,6937,12302,6936,12302,6935,12302,6928,12309,6924,12315,6920,12319,6861,12319,6861,12324,6861,12347,6861,12352,6861,12371,6861,12376,6861,12399,6824,12399,6824,12376,6861,12376,6861,12371,6824,12371,6824,12352,6861,12352,6861,12347,6824,12347,6824,12338,6824,12324,6861,12324,6861,12319,6824,12319,6823,12319,6821,12318,6820,12317,6825,12310,6830,12304,6835,12295,6837,12294,6840,12293,6841,12292,6842,12291,6844,12289,6844,12288,6843,12287,6835,12283,6825,12279,6815,12275,6813,12275,6812,12275,6810,12279,6801,12304,6790,12328,6777,12349,6762,12366,6761,12367,6761,12367,6761,12368,6762,12368,6762,12369,6763,12368,6772,12362,6782,12355,6792,12347,6801,12338,6801,12394,6801,12398,6800,12409,6800,12415,6800,12416,6802,12419,6806,12419,6812,12418,6819,12416,6823,12414,6823,12412,6824,12403,6969,12403,6972,12403,6972,12402m6982,12468l6981,12467,6950,12465,6925,12458,6905,12448,6889,12433,6979,12433,6981,12432,6981,12431,6980,12429,6979,12428,6975,12423,6968,12417,6959,12412,6959,12412,6959,12411,6958,12411,6957,12411,6952,12416,6947,12422,6942,12428,6880,12428,6880,12423,6884,12421,6887,12417,6888,12413,6875,12411,6864,12409,6856,12408,6856,12428,6768,12428,6760,12427,6765,12434,6780,12433,6829,12433,6815,12451,6799,12468,6779,12482,6757,12495,6756,12495,6756,12496,6756,12496,6756,12497,6757,12497,6758,12497,6785,12488,6811,12477,6834,12462,6856,12445,6856,12499,6857,12503,6862,12504,6872,12502,6879,12500,6883,12497,6882,12484,6881,12445,6881,12433,6886,12433,6895,12454,6909,12471,6928,12484,6953,12494,6954,12494,6956,12494,6957,12492,6962,12481,6970,12473,6980,12469,6982,12468,6982,12468m7174,12345l7174,12344,7173,12342,7171,12339,7166,12334,7157,12327,7156,12327,7155,12327,7155,12327,7152,12329,7148,12334,7142,12342,7133,12342,7133,12310,7136,12308,7138,12307,7139,12305,7141,12303,7141,12302,7139,12300,7136,12298,7126,12296,7108,12295,7108,12342,7044,12342,7036,12341,7041,12347,7056,12346,7097,12346,7086,12373,7072,12398,7056,12421,7036,12443,7036,12444,7037,12445,7038,12446,7038,12446,7059,12430,7077,12415,7093,12399,7108,12384,7108,12437,7106,12440,7103,12441,7100,12442,7092,12442,7079,12441,7078,12441,7077,12441,7077,12443,7077,12445,7077,12446,7078,12446,7093,12450,7101,12457,7103,12469,7104,12471,7105,12471,7106,12471,7118,12469,7125,12465,7129,12462,7132,12458,7134,12452,7134,12442,7133,12384,7133,12346,7172,12346,7174,12346,7174,12345m7213,12292l7212,12291,7208,12287,7205,12285,7197,12279,7188,12275,7186,12275,7184,12275,7184,12276,7182,12278,7180,12281,7180,12292,7180,12477,7029,12477,7029,12297,7032,12295,7034,12294,7034,12292,7180,12292,7180,12281,7179,12281,7175,12287,7031,12287,7027,12284,7018,12280,7006,12275,7005,12275,7004,12275,7003,12277,7004,12279,7004,12287,7005,12294,7005,12327,7004,12465,7004,12497,7005,12502,7009,12503,7018,12502,7025,12501,7029,12497,7029,12494,7029,12482,7180,12482,7180,12495,7183,12497,7190,12497,7200,12497,7205,12494,7207,12490,7207,12482,7206,12477,7204,12300,7212,12294,7213,12293,7213,12292,7213,12292e" filled="true" fillcolor="#231f20" stroked="false">
              <v:path arrowok="t"/>
              <v:fill type="solid"/>
            </v:shape>
            <v:shape style="position:absolute;left:7598;top:12176;width:2151;height:439" type="#_x0000_t75" stroked="false">
              <v:imagedata r:id="rId6" o:title=""/>
            </v:shape>
            <v:shape style="position:absolute;left:3507;top:0;width:7080;height:13329" type="#_x0000_t75" stroked="false">
              <v:imagedata r:id="rId7" o:title=""/>
            </v:shape>
            <v:shape style="position:absolute;left:7760;top:315;width:906;height:755" type="#_x0000_t75" stroked="false">
              <v:imagedata r:id="rId8" o:title=""/>
            </v:shape>
            <v:shape style="position:absolute;left:8608;top:668;width:1172;height:187" coordorigin="8608,668" coordsize="1172,187" path="m8625,669l8608,669,8608,853,8642,853,8642,778,8720,778,8720,764,8664,764,8625,669xm8720,778l8686,778,8686,853,8720,853,8720,778xm8686,778l8642,778,8657,813,8671,813,8686,778xm8720,669l8703,669,8664,764,8720,764,8720,669xm8872,669l8831,669,8804,853,8836,853,8840,823,8895,823,8891,794,8843,794,8852,723,8880,723,8872,669xm8895,823l8864,823,8867,853,8900,853,8895,823xm8880,723l8852,723,8860,794,8891,794,8880,723xm9000,669l8984,669,8984,853,9018,853,9018,764,9081,764,9081,759,9047,759,9000,669xm9081,764l9018,764,9064,853,9081,853,9081,764xm9081,669l9047,669,9047,759,9081,759,9081,669xm9192,669l9175,669,9175,853,9209,853,9209,764,9272,764,9272,759,9238,759,9192,669xm9272,764l9209,764,9255,853,9272,853,9272,764xm9272,669l9238,669,9238,759,9272,759,9272,669xm9402,669l9366,669,9366,853,9402,853,9402,669xm9513,669l9496,669,9496,853,9530,853,9530,764,9593,764,9593,759,9559,759,9513,669xm9593,764l9530,764,9576,853,9593,853,9593,764xm9593,669l9559,669,9559,759,9593,759,9593,669xm9754,668l9742,668,9723,672,9704,685,9689,713,9683,761,9689,810,9705,838,9725,851,9744,854,9761,854,9774,849,9780,844,9780,825,9745,825,9737,823,9728,814,9721,795,9719,761,9722,727,9730,708,9739,700,9748,698,9763,698,9763,671,9754,668xm9778,777l9742,777,9747,779,9747,824,9746,825,9780,825,9780,799,9778,777xm9745,747l9739,747,9733,748,9733,777,9735,777,9778,777,9778,776,9770,760,9759,750,9745,747xm9763,698l9753,698,9758,698,9763,699,9763,698xe" filled="true" fillcolor="#bcbec0" stroked="false">
              <v:path arrowok="t"/>
              <v:fill type="solid"/>
            </v:shape>
            <w10:wrap type="none"/>
          </v:group>
        </w:pict>
      </w:r>
      <w:r>
        <w:rPr>
          <w:color w:val="FFFFFF"/>
          <w:sz w:val="24"/>
        </w:rPr>
        <w:t>李兆海 译谢孟军 审校</w:t>
      </w:r>
    </w:p>
    <w:p>
      <w:pPr>
        <w:spacing w:after="0" w:line="280" w:lineRule="auto"/>
        <w:jc w:val="left"/>
        <w:rPr>
          <w:sz w:val="24"/>
        </w:rPr>
        <w:sectPr>
          <w:type w:val="continuous"/>
          <w:pgSz w:w="10590" w:h="13330"/>
          <w:pgMar w:top="1240" w:bottom="280" w:left="520" w:right="1480"/>
        </w:sectPr>
      </w:pPr>
    </w:p>
    <w:p>
      <w:pPr>
        <w:pStyle w:val="BodyText"/>
      </w:pPr>
    </w:p>
    <w:p>
      <w:pPr>
        <w:pStyle w:val="BodyText"/>
        <w:spacing w:before="1"/>
        <w:rPr>
          <w:sz w:val="25"/>
        </w:rPr>
      </w:pPr>
    </w:p>
    <w:p>
      <w:pPr>
        <w:pStyle w:val="BodyText"/>
        <w:ind w:left="6202"/>
      </w:pPr>
      <w:r>
        <w:rPr/>
        <w:drawing>
          <wp:inline distT="0" distB="0" distL="0" distR="0">
            <wp:extent cx="1396054" cy="272033"/>
            <wp:effectExtent l="0" t="0" r="0" b="0"/>
            <wp:docPr id="1" name="image5.png"/>
            <wp:cNvGraphicFramePr>
              <a:graphicFrameLocks noChangeAspect="1"/>
            </wp:cNvGraphicFramePr>
            <a:graphic>
              <a:graphicData uri="http://schemas.openxmlformats.org/drawingml/2006/picture">
                <pic:pic>
                  <pic:nvPicPr>
                    <pic:cNvPr id="2" name="image5.png"/>
                    <pic:cNvPicPr/>
                  </pic:nvPicPr>
                  <pic:blipFill>
                    <a:blip r:embed="rId9" cstate="print"/>
                    <a:stretch>
                      <a:fillRect/>
                    </a:stretch>
                  </pic:blipFill>
                  <pic:spPr>
                    <a:xfrm>
                      <a:off x="0" y="0"/>
                      <a:ext cx="1396054" cy="272033"/>
                    </a:xfrm>
                    <a:prstGeom prst="rect">
                      <a:avLst/>
                    </a:prstGeom>
                  </pic:spPr>
                </pic:pic>
              </a:graphicData>
            </a:graphic>
          </wp:inline>
        </w:drawing>
      </w:r>
      <w:r>
        <w:rPr/>
      </w:r>
    </w:p>
    <w:p>
      <w:pPr>
        <w:pStyle w:val="BodyText"/>
      </w:pPr>
    </w:p>
    <w:p>
      <w:pPr>
        <w:pStyle w:val="BodyText"/>
      </w:pPr>
    </w:p>
    <w:p>
      <w:pPr>
        <w:pStyle w:val="BodyText"/>
        <w:spacing w:before="2"/>
      </w:pPr>
    </w:p>
    <w:p>
      <w:pPr>
        <w:spacing w:line="1203" w:lineRule="exact" w:before="0"/>
        <w:ind w:left="4639" w:right="0" w:firstLine="0"/>
        <w:jc w:val="left"/>
        <w:rPr>
          <w:rFonts w:ascii="Arial"/>
          <w:b/>
          <w:sz w:val="126"/>
        </w:rPr>
      </w:pPr>
      <w:r>
        <w:rPr>
          <w:rFonts w:ascii="Arial"/>
          <w:b/>
          <w:color w:val="231F20"/>
          <w:sz w:val="126"/>
        </w:rPr>
        <w:t>Go</w:t>
      </w:r>
    </w:p>
    <w:p>
      <w:pPr>
        <w:spacing w:line="1108" w:lineRule="exact" w:before="0"/>
        <w:ind w:left="4684" w:right="0" w:firstLine="0"/>
        <w:jc w:val="left"/>
        <w:rPr>
          <w:sz w:val="97"/>
        </w:rPr>
      </w:pPr>
      <w:r>
        <w:rPr>
          <w:color w:val="231F20"/>
          <w:spacing w:val="-49"/>
          <w:sz w:val="97"/>
        </w:rPr>
        <w:t>语言实战</w:t>
      </w:r>
    </w:p>
    <w:p>
      <w:pPr>
        <w:spacing w:line="1183" w:lineRule="exact" w:before="144"/>
        <w:ind w:left="4743" w:right="0" w:firstLine="0"/>
        <w:jc w:val="left"/>
        <w:rPr>
          <w:rFonts w:ascii="Tahoma"/>
          <w:sz w:val="107"/>
        </w:rPr>
      </w:pPr>
      <w:r>
        <w:rPr>
          <w:rFonts w:ascii="Tahoma"/>
          <w:color w:val="808285"/>
          <w:w w:val="90"/>
          <w:sz w:val="107"/>
        </w:rPr>
        <w:t>Go</w:t>
      </w:r>
    </w:p>
    <w:p>
      <w:pPr>
        <w:spacing w:line="495" w:lineRule="exact" w:before="0"/>
        <w:ind w:left="4762" w:right="0" w:firstLine="0"/>
        <w:jc w:val="left"/>
        <w:rPr>
          <w:rFonts w:ascii="Tahoma"/>
          <w:sz w:val="50"/>
        </w:rPr>
      </w:pPr>
      <w:r>
        <w:rPr>
          <w:rFonts w:ascii="Tahoma"/>
          <w:color w:val="808285"/>
          <w:spacing w:val="-4"/>
          <w:w w:val="85"/>
          <w:sz w:val="50"/>
        </w:rPr>
        <w:t>IN</w:t>
      </w:r>
      <w:r>
        <w:rPr>
          <w:rFonts w:ascii="Tahoma"/>
          <w:color w:val="808285"/>
          <w:spacing w:val="-68"/>
          <w:w w:val="85"/>
          <w:sz w:val="50"/>
        </w:rPr>
        <w:t> </w:t>
      </w:r>
      <w:r>
        <w:rPr>
          <w:rFonts w:ascii="Tahoma"/>
          <w:color w:val="808285"/>
          <w:spacing w:val="-7"/>
          <w:w w:val="85"/>
          <w:sz w:val="50"/>
        </w:rPr>
        <w:t>ACTION</w:t>
      </w: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spacing w:after="0"/>
        <w:rPr>
          <w:rFonts w:ascii="Tahoma"/>
        </w:rPr>
        <w:sectPr>
          <w:pgSz w:w="10600" w:h="13320"/>
          <w:pgMar w:top="0" w:bottom="0" w:left="1480" w:right="580"/>
        </w:sectPr>
      </w:pPr>
    </w:p>
    <w:p>
      <w:pPr>
        <w:pStyle w:val="BodyText"/>
        <w:rPr>
          <w:rFonts w:ascii="Tahoma"/>
          <w:sz w:val="24"/>
        </w:rPr>
      </w:pPr>
    </w:p>
    <w:p>
      <w:pPr>
        <w:pStyle w:val="BodyText"/>
        <w:spacing w:before="11"/>
        <w:rPr>
          <w:rFonts w:ascii="Tahoma"/>
          <w:sz w:val="18"/>
        </w:rPr>
      </w:pPr>
    </w:p>
    <w:p>
      <w:pPr>
        <w:spacing w:before="0"/>
        <w:ind w:left="0" w:right="0" w:firstLine="0"/>
        <w:jc w:val="right"/>
        <w:rPr>
          <w:sz w:val="22"/>
        </w:rPr>
      </w:pPr>
      <w:r>
        <w:rPr>
          <w:color w:val="231F20"/>
          <w:sz w:val="22"/>
        </w:rPr>
        <w:t>〔美〕</w:t>
      </w:r>
    </w:p>
    <w:p>
      <w:pPr>
        <w:pStyle w:val="BodyText"/>
        <w:spacing w:before="5"/>
        <w:rPr>
          <w:sz w:val="18"/>
        </w:rPr>
      </w:pPr>
      <w:r>
        <w:rPr/>
        <w:br w:type="column"/>
      </w:r>
      <w:r>
        <w:rPr>
          <w:sz w:val="18"/>
        </w:rPr>
      </w:r>
    </w:p>
    <w:p>
      <w:pPr>
        <w:tabs>
          <w:tab w:pos="1912" w:val="left" w:leader="none"/>
        </w:tabs>
        <w:spacing w:line="223" w:lineRule="auto" w:before="0"/>
        <w:ind w:left="270" w:right="104" w:hanging="207"/>
        <w:jc w:val="left"/>
        <w:rPr>
          <w:sz w:val="22"/>
        </w:rPr>
      </w:pPr>
      <w:r>
        <w:rPr>
          <w:color w:val="231F20"/>
          <w:sz w:val="22"/>
        </w:rPr>
        <w:t>William Kennedy Brian</w:t>
      </w:r>
      <w:r>
        <w:rPr>
          <w:color w:val="231F20"/>
          <w:spacing w:val="-67"/>
          <w:sz w:val="22"/>
        </w:rPr>
        <w:t> </w:t>
      </w:r>
      <w:r>
        <w:rPr>
          <w:color w:val="231F20"/>
          <w:sz w:val="22"/>
        </w:rPr>
        <w:t>Ketelsen</w:t>
        <w:tab/>
      </w:r>
      <w:r>
        <w:rPr>
          <w:color w:val="231F20"/>
          <w:spacing w:val="-17"/>
          <w:position w:val="-2"/>
          <w:sz w:val="24"/>
        </w:rPr>
        <w:t>著</w:t>
      </w:r>
      <w:r>
        <w:rPr>
          <w:color w:val="231F20"/>
          <w:sz w:val="22"/>
        </w:rPr>
        <w:t>Erik</w:t>
      </w:r>
      <w:r>
        <w:rPr>
          <w:color w:val="231F20"/>
          <w:spacing w:val="-67"/>
          <w:sz w:val="22"/>
        </w:rPr>
        <w:t> </w:t>
      </w:r>
      <w:r>
        <w:rPr>
          <w:color w:val="231F20"/>
          <w:sz w:val="22"/>
        </w:rPr>
        <w:t>St.</w:t>
      </w:r>
      <w:r>
        <w:rPr>
          <w:color w:val="231F20"/>
          <w:spacing w:val="-66"/>
          <w:sz w:val="22"/>
        </w:rPr>
        <w:t> </w:t>
      </w:r>
      <w:r>
        <w:rPr>
          <w:color w:val="231F20"/>
          <w:sz w:val="22"/>
        </w:rPr>
        <w:t>Martin</w:t>
      </w:r>
    </w:p>
    <w:p>
      <w:pPr>
        <w:spacing w:after="0" w:line="223" w:lineRule="auto"/>
        <w:jc w:val="left"/>
        <w:rPr>
          <w:sz w:val="22"/>
        </w:rPr>
        <w:sectPr>
          <w:type w:val="continuous"/>
          <w:pgSz w:w="10600" w:h="13320"/>
          <w:pgMar w:top="1240" w:bottom="280" w:left="1480" w:right="580"/>
          <w:cols w:num="2" w:equalWidth="0">
            <w:col w:w="6232" w:space="40"/>
            <w:col w:w="2268"/>
          </w:cols>
        </w:sectPr>
      </w:pPr>
    </w:p>
    <w:p>
      <w:pPr>
        <w:spacing w:line="280" w:lineRule="auto" w:before="90"/>
        <w:ind w:left="7091" w:right="104" w:firstLine="173"/>
        <w:jc w:val="right"/>
        <w:rPr>
          <w:sz w:val="24"/>
        </w:rPr>
      </w:pPr>
      <w:r>
        <w:rPr/>
        <w:pict>
          <v:rect style="position:absolute;margin-left:.7937pt;margin-top:0pt;width:172.913pt;height:665.652676pt;mso-position-horizontal-relative:page;mso-position-vertical-relative:page;z-index:-264385536" filled="true" fillcolor="#939598" stroked="false">
            <v:fill type="solid"/>
            <w10:wrap type="none"/>
          </v:rect>
        </w:pict>
      </w:r>
      <w:r>
        <w:rPr>
          <w:color w:val="231F20"/>
          <w:sz w:val="24"/>
        </w:rPr>
        <w:t>李兆海 译谢孟军 审校</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6"/>
        </w:rPr>
      </w:pPr>
    </w:p>
    <w:p>
      <w:pPr>
        <w:spacing w:before="44"/>
        <w:ind w:left="4082" w:right="0" w:firstLine="0"/>
        <w:jc w:val="left"/>
        <w:rPr>
          <w:sz w:val="28"/>
        </w:rPr>
      </w:pPr>
      <w:r>
        <w:rPr>
          <w:color w:val="231F20"/>
          <w:sz w:val="28"/>
        </w:rPr>
        <w:t>人 民 邮 电 出 版 社</w:t>
      </w:r>
    </w:p>
    <w:p>
      <w:pPr>
        <w:spacing w:after="0"/>
        <w:jc w:val="left"/>
        <w:rPr>
          <w:sz w:val="28"/>
        </w:rPr>
        <w:sectPr>
          <w:type w:val="continuous"/>
          <w:pgSz w:w="10600" w:h="13320"/>
          <w:pgMar w:top="1240" w:bottom="280" w:left="1480" w:right="580"/>
        </w:sectPr>
      </w:pPr>
    </w:p>
    <w:p>
      <w:pPr>
        <w:pStyle w:val="BodyText"/>
        <w:ind w:left="101"/>
      </w:pPr>
      <w:r>
        <w:rPr/>
        <w:drawing>
          <wp:inline distT="0" distB="0" distL="0" distR="0">
            <wp:extent cx="3294888" cy="1892807"/>
            <wp:effectExtent l="0" t="0" r="0" b="0"/>
            <wp:docPr id="3" name="image6.png"/>
            <wp:cNvGraphicFramePr>
              <a:graphicFrameLocks noChangeAspect="1"/>
            </wp:cNvGraphicFramePr>
            <a:graphic>
              <a:graphicData uri="http://schemas.openxmlformats.org/drawingml/2006/picture">
                <pic:pic>
                  <pic:nvPicPr>
                    <pic:cNvPr id="4" name="image6.png"/>
                    <pic:cNvPicPr/>
                  </pic:nvPicPr>
                  <pic:blipFill>
                    <a:blip r:embed="rId10" cstate="print"/>
                    <a:stretch>
                      <a:fillRect/>
                    </a:stretch>
                  </pic:blipFill>
                  <pic:spPr>
                    <a:xfrm>
                      <a:off x="0" y="0"/>
                      <a:ext cx="3294888" cy="189280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r>
        <w:rPr/>
        <w:pict>
          <v:group style="position:absolute;margin-left:140.039993pt;margin-top:21.1805pt;width:279.75pt;height:.75pt;mso-position-horizontal-relative:page;mso-position-vertical-relative:paragraph;z-index:-251656192;mso-wrap-distance-left:0;mso-wrap-distance-right:0" coordorigin="2801,424" coordsize="5595,15">
            <v:line style="position:absolute" from="2801,431" to="8395,431" stroked="true" strokeweight=".72pt" strokecolor="#000000">
              <v:stroke dashstyle="solid"/>
            </v:line>
            <v:line style="position:absolute" from="2801,424" to="8395,424" stroked="true" strokeweight=".06pt" strokecolor="#000000">
              <v:stroke dashstyle="solid"/>
            </v:line>
            <w10:wrap type="topAndBottom"/>
          </v:group>
        </w:pict>
      </w:r>
    </w:p>
    <w:p>
      <w:pPr>
        <w:pStyle w:val="ListParagraph"/>
        <w:numPr>
          <w:ilvl w:val="0"/>
          <w:numId w:val="1"/>
        </w:numPr>
        <w:tabs>
          <w:tab w:pos="2259" w:val="left" w:leader="none"/>
          <w:tab w:pos="3181" w:val="left" w:leader="none"/>
        </w:tabs>
        <w:spacing w:line="246" w:lineRule="exact" w:before="0" w:after="0"/>
        <w:ind w:left="2258" w:right="0" w:hanging="272"/>
        <w:jc w:val="left"/>
        <w:rPr>
          <w:rFonts w:ascii="Times New Roman" w:hAnsi="Times New Roman" w:eastAsia="Times New Roman"/>
          <w:sz w:val="18"/>
        </w:rPr>
      </w:pPr>
      <w:r>
        <w:rPr>
          <w:rFonts w:ascii="宋体" w:hAnsi="宋体" w:eastAsia="宋体" w:hint="eastAsia"/>
          <w:sz w:val="18"/>
        </w:rPr>
        <w:t>著</w:t>
        <w:tab/>
      </w:r>
      <w:r>
        <w:rPr>
          <w:rFonts w:ascii="Times New Roman" w:hAnsi="Times New Roman" w:eastAsia="Times New Roman"/>
          <w:sz w:val="18"/>
        </w:rPr>
        <w:t>[ </w:t>
      </w:r>
      <w:r>
        <w:rPr>
          <w:rFonts w:ascii="宋体" w:hAnsi="宋体" w:eastAsia="宋体" w:hint="eastAsia"/>
          <w:sz w:val="18"/>
        </w:rPr>
        <w:t>美 </w:t>
      </w:r>
      <w:r>
        <w:rPr>
          <w:rFonts w:ascii="Times New Roman" w:hAnsi="Times New Roman" w:eastAsia="Times New Roman"/>
          <w:sz w:val="18"/>
        </w:rPr>
        <w:t>] William Kennedy</w:t>
      </w:r>
      <w:r>
        <w:rPr>
          <w:rFonts w:ascii="Times New Roman" w:hAnsi="Times New Roman" w:eastAsia="Times New Roman"/>
          <w:spacing w:val="28"/>
          <w:sz w:val="18"/>
        </w:rPr>
        <w:t> </w:t>
      </w:r>
      <w:r>
        <w:rPr>
          <w:rFonts w:ascii="Times New Roman" w:hAnsi="Times New Roman" w:eastAsia="Times New Roman"/>
          <w:sz w:val="18"/>
        </w:rPr>
        <w:t>Brian Ketelsen Erik St. Martin</w:t>
      </w:r>
    </w:p>
    <w:p>
      <w:pPr>
        <w:spacing w:before="49"/>
        <w:ind w:left="2258" w:right="0" w:firstLine="0"/>
        <w:jc w:val="both"/>
        <w:rPr>
          <w:sz w:val="18"/>
        </w:rPr>
      </w:pPr>
      <w:r>
        <w:rPr>
          <w:sz w:val="18"/>
        </w:rPr>
        <w:t>译      李 兆 海</w:t>
      </w:r>
    </w:p>
    <w:p>
      <w:pPr>
        <w:spacing w:line="290" w:lineRule="auto" w:before="50"/>
        <w:ind w:left="2257" w:right="4476" w:firstLine="1"/>
        <w:jc w:val="both"/>
        <w:rPr>
          <w:sz w:val="18"/>
        </w:rPr>
      </w:pPr>
      <w:r>
        <w:rPr>
          <w:spacing w:val="-2"/>
          <w:sz w:val="18"/>
        </w:rPr>
        <w:t>审 校  谢 孟 军</w:t>
      </w:r>
      <w:r>
        <w:rPr>
          <w:sz w:val="18"/>
        </w:rPr>
        <w:t>责任编辑 杨海玲责任印制  焦志炜</w:t>
      </w:r>
    </w:p>
    <w:p>
      <w:pPr>
        <w:pStyle w:val="ListParagraph"/>
        <w:numPr>
          <w:ilvl w:val="0"/>
          <w:numId w:val="1"/>
        </w:numPr>
        <w:tabs>
          <w:tab w:pos="2260" w:val="left" w:leader="none"/>
          <w:tab w:pos="4598" w:val="left" w:leader="none"/>
        </w:tabs>
        <w:spacing w:line="242" w:lineRule="exact" w:before="0" w:after="0"/>
        <w:ind w:left="2260" w:right="0" w:hanging="273"/>
        <w:jc w:val="left"/>
        <w:rPr>
          <w:rFonts w:ascii="宋体" w:hAnsi="宋体" w:eastAsia="宋体" w:hint="eastAsia"/>
          <w:sz w:val="15"/>
        </w:rPr>
      </w:pPr>
      <w:r>
        <w:rPr>
          <w:rFonts w:ascii="宋体" w:hAnsi="宋体" w:eastAsia="宋体" w:hint="eastAsia"/>
          <w:sz w:val="18"/>
        </w:rPr>
        <w:t>人民邮电出版社出版发行</w:t>
        <w:tab/>
      </w:r>
      <w:r>
        <w:rPr>
          <w:rFonts w:ascii="宋体" w:hAnsi="宋体" w:eastAsia="宋体" w:hint="eastAsia"/>
          <w:sz w:val="15"/>
        </w:rPr>
        <w:t>北京市丰台区成寿寺路</w:t>
      </w:r>
      <w:r>
        <w:rPr>
          <w:rFonts w:ascii="宋体" w:hAnsi="宋体" w:eastAsia="宋体" w:hint="eastAsia"/>
          <w:spacing w:val="-39"/>
          <w:sz w:val="15"/>
        </w:rPr>
        <w:t> </w:t>
      </w:r>
      <w:r>
        <w:rPr>
          <w:rFonts w:ascii="Times New Roman" w:hAnsi="Times New Roman" w:eastAsia="Times New Roman"/>
          <w:spacing w:val="-3"/>
          <w:sz w:val="15"/>
        </w:rPr>
        <w:t>11</w:t>
      </w:r>
      <w:r>
        <w:rPr>
          <w:rFonts w:ascii="Times New Roman" w:hAnsi="Times New Roman" w:eastAsia="Times New Roman"/>
          <w:sz w:val="15"/>
        </w:rPr>
        <w:t> </w:t>
      </w:r>
      <w:r>
        <w:rPr>
          <w:rFonts w:ascii="宋体" w:hAnsi="宋体" w:eastAsia="宋体" w:hint="eastAsia"/>
          <w:sz w:val="15"/>
        </w:rPr>
        <w:t>号</w:t>
      </w:r>
    </w:p>
    <w:p>
      <w:pPr>
        <w:tabs>
          <w:tab w:pos="3458" w:val="left" w:leader="none"/>
        </w:tabs>
        <w:spacing w:before="40"/>
        <w:ind w:left="2258" w:right="0" w:firstLine="0"/>
        <w:jc w:val="left"/>
        <w:rPr>
          <w:rFonts w:ascii="Times New Roman" w:eastAsia="Times New Roman"/>
          <w:sz w:val="15"/>
        </w:rPr>
      </w:pPr>
      <w:r>
        <w:rPr>
          <w:sz w:val="15"/>
        </w:rPr>
        <w:t>邮编</w:t>
      </w:r>
      <w:r>
        <w:rPr>
          <w:spacing w:val="72"/>
          <w:sz w:val="15"/>
        </w:rPr>
        <w:t> </w:t>
      </w:r>
      <w:r>
        <w:rPr>
          <w:rFonts w:ascii="Times New Roman" w:eastAsia="Times New Roman"/>
          <w:sz w:val="15"/>
        </w:rPr>
        <w:t>100164</w:t>
        <w:tab/>
      </w:r>
      <w:r>
        <w:rPr>
          <w:sz w:val="15"/>
        </w:rPr>
        <w:t>电子邮件</w:t>
      </w:r>
      <w:r>
        <w:rPr>
          <w:spacing w:val="71"/>
          <w:sz w:val="15"/>
        </w:rPr>
        <w:t> </w:t>
      </w:r>
      <w:hyperlink r:id="rId11">
        <w:r>
          <w:rPr>
            <w:rFonts w:ascii="Times New Roman" w:eastAsia="Times New Roman"/>
            <w:sz w:val="15"/>
          </w:rPr>
          <w:t>315@ptpress.com.cn</w:t>
        </w:r>
      </w:hyperlink>
    </w:p>
    <w:p>
      <w:pPr>
        <w:spacing w:before="48"/>
        <w:ind w:left="2258" w:right="0" w:firstLine="0"/>
        <w:jc w:val="left"/>
        <w:rPr>
          <w:rFonts w:ascii="Times New Roman" w:eastAsia="Times New Roman"/>
          <w:sz w:val="15"/>
        </w:rPr>
      </w:pPr>
      <w:r>
        <w:rPr>
          <w:sz w:val="15"/>
        </w:rPr>
        <w:t>网 址 </w:t>
      </w:r>
      <w:hyperlink r:id="rId12">
        <w:r>
          <w:rPr>
            <w:rFonts w:ascii="Times New Roman" w:eastAsia="Times New Roman"/>
            <w:sz w:val="15"/>
          </w:rPr>
          <w:t>http://www.ptpress.com.cn</w:t>
        </w:r>
      </w:hyperlink>
    </w:p>
    <w:p>
      <w:pPr>
        <w:spacing w:before="50"/>
        <w:ind w:left="2258" w:right="0" w:firstLine="0"/>
        <w:jc w:val="left"/>
        <w:rPr>
          <w:sz w:val="18"/>
        </w:rPr>
      </w:pPr>
      <w:r>
        <w:rPr>
          <w:sz w:val="18"/>
        </w:rPr>
        <w:t>北京昌平百善印刷厂</w:t>
      </w:r>
      <w:r>
        <w:rPr>
          <w:color w:val="323232"/>
          <w:sz w:val="18"/>
        </w:rPr>
        <w:t>印刷</w:t>
      </w:r>
    </w:p>
    <w:p>
      <w:pPr>
        <w:pStyle w:val="ListParagraph"/>
        <w:numPr>
          <w:ilvl w:val="0"/>
          <w:numId w:val="1"/>
        </w:numPr>
        <w:tabs>
          <w:tab w:pos="2259" w:val="left" w:leader="none"/>
        </w:tabs>
        <w:spacing w:line="240" w:lineRule="auto" w:before="27" w:after="0"/>
        <w:ind w:left="2258" w:right="0" w:hanging="272"/>
        <w:jc w:val="left"/>
        <w:rPr>
          <w:rFonts w:ascii="Times New Roman" w:hAnsi="Times New Roman"/>
          <w:sz w:val="15"/>
        </w:rPr>
      </w:pPr>
      <w:r>
        <w:rPr>
          <w:rFonts w:ascii="宋体" w:hAnsi="宋体"/>
          <w:sz w:val="15"/>
        </w:rPr>
        <w:t>开本：</w:t>
      </w:r>
      <w:r>
        <w:rPr>
          <w:rFonts w:ascii="Times New Roman" w:hAnsi="Times New Roman"/>
          <w:sz w:val="15"/>
        </w:rPr>
        <w:t>800</w:t>
      </w:r>
      <w:r>
        <w:rPr>
          <w:rFonts w:ascii="Symbol" w:hAnsi="Symbol"/>
          <w:sz w:val="15"/>
        </w:rPr>
        <w:t></w:t>
      </w:r>
      <w:r>
        <w:rPr>
          <w:rFonts w:ascii="Times New Roman" w:hAnsi="Times New Roman"/>
          <w:sz w:val="15"/>
        </w:rPr>
        <w:t>1000</w:t>
      </w:r>
      <w:r>
        <w:rPr>
          <w:rFonts w:ascii="Times New Roman" w:hAnsi="Times New Roman"/>
          <w:spacing w:val="36"/>
          <w:sz w:val="15"/>
        </w:rPr>
        <w:t> </w:t>
      </w:r>
      <w:r>
        <w:rPr>
          <w:rFonts w:ascii="Times New Roman" w:hAnsi="Times New Roman"/>
          <w:sz w:val="15"/>
        </w:rPr>
        <w:t>1/16</w:t>
      </w:r>
    </w:p>
    <w:p>
      <w:pPr>
        <w:spacing w:before="45"/>
        <w:ind w:left="2258" w:right="0" w:firstLine="0"/>
        <w:jc w:val="left"/>
        <w:rPr>
          <w:rFonts w:ascii="Times New Roman" w:eastAsia="Times New Roman"/>
          <w:sz w:val="15"/>
        </w:rPr>
      </w:pPr>
      <w:r>
        <w:rPr>
          <w:sz w:val="15"/>
        </w:rPr>
        <w:t>印张：</w:t>
      </w:r>
      <w:r>
        <w:rPr>
          <w:rFonts w:ascii="Times New Roman" w:eastAsia="Times New Roman"/>
          <w:sz w:val="15"/>
        </w:rPr>
        <w:t>15.25</w:t>
      </w:r>
    </w:p>
    <w:p>
      <w:pPr>
        <w:tabs>
          <w:tab w:pos="4608" w:val="left" w:leader="none"/>
        </w:tabs>
        <w:spacing w:before="48"/>
        <w:ind w:left="2258" w:right="0" w:firstLine="0"/>
        <w:jc w:val="left"/>
        <w:rPr>
          <w:sz w:val="15"/>
        </w:rPr>
      </w:pPr>
      <w:r>
        <w:rPr>
          <w:sz w:val="15"/>
        </w:rPr>
        <w:t>字数：</w:t>
      </w:r>
      <w:r>
        <w:rPr>
          <w:rFonts w:ascii="Times New Roman" w:eastAsia="Times New Roman"/>
          <w:sz w:val="15"/>
        </w:rPr>
        <w:t>326</w:t>
      </w:r>
      <w:r>
        <w:rPr>
          <w:rFonts w:ascii="Times New Roman" w:eastAsia="Times New Roman"/>
          <w:spacing w:val="-1"/>
          <w:sz w:val="15"/>
        </w:rPr>
        <w:t> </w:t>
      </w:r>
      <w:r>
        <w:rPr>
          <w:sz w:val="15"/>
        </w:rPr>
        <w:t>千字</w:t>
        <w:tab/>
      </w:r>
      <w:r>
        <w:rPr>
          <w:rFonts w:ascii="Times New Roman" w:eastAsia="Times New Roman"/>
          <w:sz w:val="15"/>
        </w:rPr>
        <w:t>2017 </w:t>
      </w:r>
      <w:r>
        <w:rPr>
          <w:sz w:val="15"/>
        </w:rPr>
        <w:t>年</w:t>
      </w:r>
      <w:r>
        <w:rPr>
          <w:spacing w:val="-38"/>
          <w:sz w:val="15"/>
        </w:rPr>
        <w:t> </w:t>
      </w:r>
      <w:r>
        <w:rPr>
          <w:rFonts w:ascii="Times New Roman" w:eastAsia="Times New Roman"/>
          <w:sz w:val="15"/>
        </w:rPr>
        <w:t>3 </w:t>
      </w:r>
      <w:r>
        <w:rPr>
          <w:sz w:val="15"/>
        </w:rPr>
        <w:t>月第</w:t>
      </w:r>
      <w:r>
        <w:rPr>
          <w:spacing w:val="-38"/>
          <w:sz w:val="15"/>
        </w:rPr>
        <w:t> </w:t>
      </w:r>
      <w:r>
        <w:rPr>
          <w:rFonts w:ascii="Times New Roman" w:eastAsia="Times New Roman"/>
          <w:sz w:val="15"/>
        </w:rPr>
        <w:t>1</w:t>
      </w:r>
      <w:r>
        <w:rPr>
          <w:rFonts w:ascii="Times New Roman" w:eastAsia="Times New Roman"/>
          <w:spacing w:val="-1"/>
          <w:sz w:val="15"/>
        </w:rPr>
        <w:t> </w:t>
      </w:r>
      <w:r>
        <w:rPr>
          <w:sz w:val="15"/>
        </w:rPr>
        <w:t>版</w:t>
      </w:r>
    </w:p>
    <w:p>
      <w:pPr>
        <w:tabs>
          <w:tab w:pos="4608" w:val="left" w:leader="none"/>
        </w:tabs>
        <w:spacing w:before="46"/>
        <w:ind w:left="2258" w:right="0" w:firstLine="0"/>
        <w:jc w:val="left"/>
        <w:rPr>
          <w:sz w:val="15"/>
        </w:rPr>
      </w:pPr>
      <w:r>
        <w:rPr>
          <w:sz w:val="15"/>
        </w:rPr>
        <w:t>印数：</w:t>
      </w:r>
      <w:r>
        <w:rPr>
          <w:rFonts w:ascii="Times New Roman" w:hAnsi="Times New Roman" w:eastAsia="Times New Roman"/>
          <w:sz w:val="15"/>
        </w:rPr>
        <w:t>1</w:t>
      </w:r>
      <w:r>
        <w:rPr>
          <w:rFonts w:ascii="Times New Roman" w:hAnsi="Times New Roman" w:eastAsia="Times New Roman"/>
          <w:spacing w:val="-1"/>
          <w:sz w:val="15"/>
        </w:rPr>
        <w:t> </w:t>
      </w:r>
      <w:r>
        <w:rPr>
          <w:rFonts w:ascii="Times New Roman" w:hAnsi="Times New Roman" w:eastAsia="Times New Roman"/>
          <w:sz w:val="15"/>
        </w:rPr>
        <w:t>–</w:t>
      </w:r>
      <w:r>
        <w:rPr>
          <w:rFonts w:ascii="Times New Roman" w:hAnsi="Times New Roman" w:eastAsia="Times New Roman"/>
          <w:spacing w:val="-1"/>
          <w:sz w:val="15"/>
        </w:rPr>
        <w:t> </w:t>
      </w:r>
      <w:r>
        <w:rPr>
          <w:rFonts w:ascii="Times New Roman" w:hAnsi="Times New Roman" w:eastAsia="Times New Roman"/>
          <w:sz w:val="15"/>
        </w:rPr>
        <w:t>4 000</w:t>
      </w:r>
      <w:r>
        <w:rPr>
          <w:rFonts w:ascii="Times New Roman" w:hAnsi="Times New Roman" w:eastAsia="Times New Roman"/>
          <w:spacing w:val="-1"/>
          <w:sz w:val="15"/>
        </w:rPr>
        <w:t> </w:t>
      </w:r>
      <w:r>
        <w:rPr>
          <w:sz w:val="15"/>
        </w:rPr>
        <w:t>册</w:t>
        <w:tab/>
      </w:r>
      <w:r>
        <w:rPr>
          <w:rFonts w:ascii="Times New Roman" w:hAnsi="Times New Roman" w:eastAsia="Times New Roman"/>
          <w:sz w:val="15"/>
        </w:rPr>
        <w:t>2017 </w:t>
      </w:r>
      <w:r>
        <w:rPr>
          <w:sz w:val="15"/>
        </w:rPr>
        <w:t>年</w:t>
      </w:r>
      <w:r>
        <w:rPr>
          <w:spacing w:val="-38"/>
          <w:sz w:val="15"/>
        </w:rPr>
        <w:t> </w:t>
      </w:r>
      <w:r>
        <w:rPr>
          <w:rFonts w:ascii="Times New Roman" w:hAnsi="Times New Roman" w:eastAsia="Times New Roman"/>
          <w:sz w:val="15"/>
        </w:rPr>
        <w:t>3 </w:t>
      </w:r>
      <w:r>
        <w:rPr>
          <w:sz w:val="15"/>
        </w:rPr>
        <w:t>月北京第</w:t>
      </w:r>
      <w:r>
        <w:rPr>
          <w:spacing w:val="-38"/>
          <w:sz w:val="15"/>
        </w:rPr>
        <w:t> </w:t>
      </w:r>
      <w:r>
        <w:rPr>
          <w:rFonts w:ascii="Times New Roman" w:hAnsi="Times New Roman" w:eastAsia="Times New Roman"/>
          <w:sz w:val="15"/>
        </w:rPr>
        <w:t>1 </w:t>
      </w:r>
      <w:r>
        <w:rPr>
          <w:sz w:val="15"/>
        </w:rPr>
        <w:t>次印刷</w:t>
      </w:r>
    </w:p>
    <w:p>
      <w:pPr>
        <w:spacing w:line="362" w:lineRule="auto" w:before="80"/>
        <w:ind w:left="2975" w:right="1818" w:firstLine="0"/>
        <w:jc w:val="center"/>
        <w:rPr>
          <w:sz w:val="18"/>
        </w:rPr>
      </w:pPr>
      <w:r>
        <w:rPr/>
        <w:pict>
          <v:group style="position:absolute;margin-left:139.320007pt;margin-top:18.549797pt;width:280.45pt;height:.85pt;mso-position-horizontal-relative:page;mso-position-vertical-relative:paragraph;z-index:-264383488" coordorigin="2786,371" coordsize="5609,17">
            <v:line style="position:absolute" from="2786,380" to="8395,380" stroked="true" strokeweight=".72pt" strokecolor="#000000">
              <v:stroke dashstyle="solid"/>
            </v:line>
            <v:line style="position:absolute" from="2786,372" to="8395,372" stroked="true" strokeweight=".06pt" strokecolor="#000000">
              <v:stroke dashstyle="solid"/>
            </v:line>
            <w10:wrap type="none"/>
          </v:group>
        </w:pict>
      </w:r>
      <w:r>
        <w:rPr>
          <w:sz w:val="18"/>
        </w:rPr>
        <w:t>著作权合同登记号 图字：</w:t>
      </w:r>
      <w:r>
        <w:rPr>
          <w:rFonts w:ascii="Times New Roman" w:eastAsia="Times New Roman"/>
          <w:sz w:val="18"/>
        </w:rPr>
        <w:t>01-2015-8787 </w:t>
      </w:r>
      <w:r>
        <w:rPr>
          <w:sz w:val="18"/>
        </w:rPr>
        <w:t>号定价：</w:t>
      </w:r>
      <w:r>
        <w:rPr>
          <w:rFonts w:ascii="Times New Roman" w:eastAsia="Times New Roman"/>
          <w:sz w:val="18"/>
        </w:rPr>
        <w:t>59.00 </w:t>
      </w:r>
      <w:r>
        <w:rPr>
          <w:sz w:val="18"/>
        </w:rPr>
        <w:t>元</w:t>
      </w:r>
    </w:p>
    <w:p>
      <w:pPr>
        <w:spacing w:line="185" w:lineRule="exact" w:before="0"/>
        <w:ind w:left="2202" w:right="1049" w:firstLine="0"/>
        <w:jc w:val="center"/>
        <w:rPr>
          <w:rFonts w:ascii="Times New Roman" w:eastAsia="Times New Roman"/>
          <w:b/>
          <w:sz w:val="18"/>
        </w:rPr>
      </w:pPr>
      <w:r>
        <w:rPr>
          <w:rFonts w:ascii="黑体" w:eastAsia="黑体" w:hint="eastAsia"/>
          <w:sz w:val="18"/>
        </w:rPr>
        <w:t>读者服务热线：</w:t>
      </w:r>
      <w:r>
        <w:rPr>
          <w:b/>
          <w:sz w:val="18"/>
        </w:rPr>
        <w:t>(</w:t>
      </w:r>
      <w:r>
        <w:rPr>
          <w:rFonts w:ascii="Times New Roman" w:eastAsia="Times New Roman"/>
          <w:b/>
          <w:sz w:val="18"/>
        </w:rPr>
        <w:t>010</w:t>
      </w:r>
      <w:r>
        <w:rPr>
          <w:b/>
          <w:sz w:val="18"/>
        </w:rPr>
        <w:t>)</w:t>
      </w:r>
      <w:r>
        <w:rPr>
          <w:rFonts w:ascii="Times New Roman" w:eastAsia="Times New Roman"/>
          <w:b/>
          <w:sz w:val="18"/>
        </w:rPr>
        <w:t>81055410 </w:t>
      </w:r>
      <w:r>
        <w:rPr>
          <w:rFonts w:ascii="黑体" w:eastAsia="黑体" w:hint="eastAsia"/>
          <w:sz w:val="18"/>
        </w:rPr>
        <w:t>印装质量热线：</w:t>
      </w:r>
      <w:r>
        <w:rPr>
          <w:b/>
          <w:sz w:val="18"/>
        </w:rPr>
        <w:t>(</w:t>
      </w:r>
      <w:r>
        <w:rPr>
          <w:rFonts w:ascii="Times New Roman" w:eastAsia="Times New Roman"/>
          <w:b/>
          <w:sz w:val="18"/>
        </w:rPr>
        <w:t>010</w:t>
      </w:r>
      <w:r>
        <w:rPr>
          <w:b/>
          <w:sz w:val="18"/>
        </w:rPr>
        <w:t>)</w:t>
      </w:r>
      <w:r>
        <w:rPr>
          <w:rFonts w:ascii="Times New Roman" w:eastAsia="Times New Roman"/>
          <w:b/>
          <w:sz w:val="18"/>
        </w:rPr>
        <w:t>81055316</w:t>
      </w:r>
    </w:p>
    <w:p>
      <w:pPr>
        <w:spacing w:before="4"/>
        <w:ind w:left="2975" w:right="1818" w:firstLine="0"/>
        <w:jc w:val="center"/>
        <w:rPr>
          <w:rFonts w:ascii="Times New Roman" w:eastAsia="Times New Roman"/>
          <w:b/>
          <w:sz w:val="18"/>
        </w:rPr>
      </w:pPr>
      <w:r>
        <w:rPr>
          <w:rFonts w:ascii="黑体" w:eastAsia="黑体" w:hint="eastAsia"/>
          <w:sz w:val="18"/>
        </w:rPr>
        <w:t>反盗版热线：</w:t>
      </w:r>
      <w:r>
        <w:rPr>
          <w:b/>
          <w:sz w:val="18"/>
        </w:rPr>
        <w:t>(</w:t>
      </w:r>
      <w:r>
        <w:rPr>
          <w:rFonts w:ascii="Times New Roman" w:eastAsia="Times New Roman"/>
          <w:b/>
          <w:sz w:val="18"/>
        </w:rPr>
        <w:t>010</w:t>
      </w:r>
      <w:r>
        <w:rPr>
          <w:b/>
          <w:sz w:val="18"/>
        </w:rPr>
        <w:t>)</w:t>
      </w:r>
      <w:r>
        <w:rPr>
          <w:rFonts w:ascii="Times New Roman" w:eastAsia="Times New Roman"/>
          <w:b/>
          <w:sz w:val="18"/>
        </w:rPr>
        <w:t>81055315</w:t>
      </w:r>
    </w:p>
    <w:p>
      <w:pPr>
        <w:spacing w:after="0"/>
        <w:jc w:val="center"/>
        <w:rPr>
          <w:rFonts w:ascii="Times New Roman" w:eastAsia="Times New Roman"/>
          <w:sz w:val="18"/>
        </w:rPr>
        <w:sectPr>
          <w:pgSz w:w="10600" w:h="13320"/>
          <w:pgMar w:top="1140" w:bottom="280" w:left="920" w:right="1480"/>
        </w:sect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spacing w:before="5"/>
        <w:rPr>
          <w:rFonts w:ascii="Times New Roman"/>
          <w:b/>
          <w:sz w:val="18"/>
        </w:rPr>
      </w:pPr>
    </w:p>
    <w:p>
      <w:pPr>
        <w:spacing w:before="36"/>
        <w:ind w:left="0" w:right="211" w:firstLine="0"/>
        <w:jc w:val="right"/>
        <w:rPr>
          <w:sz w:val="48"/>
        </w:rPr>
      </w:pPr>
      <w:r>
        <w:rPr/>
        <w:pict>
          <v:line style="position:absolute;mso-position-horizontal-relative:page;mso-position-vertical-relative:paragraph;z-index:-251654144;mso-wrap-distance-left:0;mso-wrap-distance-right:0" from="56.346062pt,34.699986pt" to="472.896062pt,34.699986pt" stroked="true" strokeweight=".75pt" strokecolor="#000000">
            <v:stroke dashstyle="solid"/>
            <w10:wrap type="topAndBottom"/>
          </v:line>
        </w:pict>
      </w:r>
      <w:r>
        <w:rPr>
          <w:sz w:val="48"/>
        </w:rPr>
        <w:t>译者序</w:t>
      </w:r>
    </w:p>
    <w:p>
      <w:pPr>
        <w:pStyle w:val="BodyText"/>
        <w:spacing w:before="9"/>
        <w:rPr>
          <w:sz w:val="57"/>
        </w:rPr>
      </w:pPr>
    </w:p>
    <w:p>
      <w:pPr>
        <w:pStyle w:val="BodyText"/>
        <w:spacing w:line="290" w:lineRule="auto"/>
        <w:ind w:left="113" w:right="207" w:firstLine="400"/>
        <w:jc w:val="both"/>
      </w:pPr>
      <w:r>
        <w:rPr>
          <w:rFonts w:ascii="Times New Roman" w:eastAsia="Times New Roman"/>
        </w:rPr>
        <w:t>Go</w:t>
      </w:r>
      <w:r>
        <w:rPr>
          <w:rFonts w:ascii="Times New Roman" w:eastAsia="Times New Roman"/>
          <w:spacing w:val="-3"/>
        </w:rPr>
        <w:t> </w:t>
      </w:r>
      <w:r>
        <w:rPr>
          <w:spacing w:val="-6"/>
        </w:rPr>
        <w:t>语言是由谷歌公司在 </w:t>
      </w:r>
      <w:r>
        <w:rPr>
          <w:rFonts w:ascii="Times New Roman" w:eastAsia="Times New Roman"/>
        </w:rPr>
        <w:t>2007</w:t>
      </w:r>
      <w:r>
        <w:rPr>
          <w:rFonts w:ascii="Times New Roman" w:eastAsia="Times New Roman"/>
          <w:spacing w:val="-2"/>
        </w:rPr>
        <w:t> </w:t>
      </w:r>
      <w:r>
        <w:rPr>
          <w:spacing w:val="-6"/>
        </w:rPr>
        <w:t>年开始开发的一门语言，目的是能在多核心时代高效编写网络</w:t>
      </w:r>
      <w:r>
        <w:rPr>
          <w:spacing w:val="-7"/>
        </w:rPr>
        <w:t>应用程序。</w:t>
      </w:r>
      <w:r>
        <w:rPr>
          <w:rFonts w:ascii="Times New Roman" w:eastAsia="Times New Roman"/>
        </w:rPr>
        <w:t>Go</w:t>
      </w:r>
      <w:r>
        <w:rPr>
          <w:rFonts w:ascii="Times New Roman" w:eastAsia="Times New Roman"/>
          <w:spacing w:val="-13"/>
        </w:rPr>
        <w:t> </w:t>
      </w:r>
      <w:r>
        <w:rPr>
          <w:spacing w:val="4"/>
        </w:rPr>
        <w:t>语言的创始人</w:t>
      </w:r>
      <w:r>
        <w:rPr>
          <w:rFonts w:ascii="Times New Roman" w:eastAsia="Times New Roman"/>
          <w:spacing w:val="-2"/>
        </w:rPr>
        <w:t>Robert</w:t>
      </w:r>
      <w:r>
        <w:rPr>
          <w:rFonts w:ascii="Times New Roman" w:eastAsia="Times New Roman"/>
          <w:spacing w:val="-15"/>
        </w:rPr>
        <w:t> </w:t>
      </w:r>
      <w:r>
        <w:rPr>
          <w:rFonts w:ascii="Times New Roman" w:eastAsia="Times New Roman"/>
        </w:rPr>
        <w:t>Griesemer</w:t>
      </w:r>
      <w:r>
        <w:rPr>
          <w:spacing w:val="-5"/>
        </w:rPr>
        <w:t>、</w:t>
      </w:r>
      <w:r>
        <w:rPr>
          <w:rFonts w:ascii="Times New Roman" w:eastAsia="Times New Roman"/>
          <w:spacing w:val="-2"/>
        </w:rPr>
        <w:t>Rob</w:t>
      </w:r>
      <w:r>
        <w:rPr>
          <w:rFonts w:ascii="Times New Roman" w:eastAsia="Times New Roman"/>
          <w:spacing w:val="-14"/>
        </w:rPr>
        <w:t> </w:t>
      </w:r>
      <w:r>
        <w:rPr>
          <w:rFonts w:ascii="Times New Roman" w:eastAsia="Times New Roman"/>
        </w:rPr>
        <w:t>Pike</w:t>
      </w:r>
      <w:r>
        <w:rPr>
          <w:rFonts w:ascii="Times New Roman" w:eastAsia="Times New Roman"/>
          <w:spacing w:val="-13"/>
        </w:rPr>
        <w:t> </w:t>
      </w:r>
      <w:r>
        <w:rPr>
          <w:spacing w:val="45"/>
        </w:rPr>
        <w:t>和</w:t>
      </w:r>
      <w:r>
        <w:rPr>
          <w:rFonts w:ascii="Times New Roman" w:eastAsia="Times New Roman"/>
        </w:rPr>
        <w:t>Ken</w:t>
      </w:r>
      <w:r>
        <w:rPr>
          <w:rFonts w:ascii="Times New Roman" w:eastAsia="Times New Roman"/>
          <w:spacing w:val="-16"/>
        </w:rPr>
        <w:t> </w:t>
      </w:r>
      <w:r>
        <w:rPr>
          <w:rFonts w:ascii="Times New Roman" w:eastAsia="Times New Roman"/>
        </w:rPr>
        <w:t>Thompson</w:t>
      </w:r>
      <w:r>
        <w:rPr>
          <w:rFonts w:ascii="Times New Roman" w:eastAsia="Times New Roman"/>
          <w:spacing w:val="-14"/>
        </w:rPr>
        <w:t> </w:t>
      </w:r>
      <w:r>
        <w:rPr>
          <w:spacing w:val="-5"/>
        </w:rPr>
        <w:t>都是在计算机发展过程</w:t>
      </w:r>
      <w:r>
        <w:rPr>
          <w:spacing w:val="-10"/>
        </w:rPr>
        <w:t>中作出过重要贡献的人。自从 </w:t>
      </w:r>
      <w:r>
        <w:rPr>
          <w:rFonts w:ascii="Times New Roman" w:eastAsia="Times New Roman"/>
        </w:rPr>
        <w:t>2009</w:t>
      </w:r>
      <w:r>
        <w:rPr>
          <w:rFonts w:ascii="Times New Roman" w:eastAsia="Times New Roman"/>
          <w:spacing w:val="-8"/>
        </w:rPr>
        <w:t> </w:t>
      </w:r>
      <w:r>
        <w:rPr>
          <w:spacing w:val="-31"/>
        </w:rPr>
        <w:t>年 </w:t>
      </w:r>
      <w:r>
        <w:rPr>
          <w:rFonts w:ascii="Times New Roman" w:eastAsia="Times New Roman"/>
        </w:rPr>
        <w:t>11</w:t>
      </w:r>
      <w:r>
        <w:rPr>
          <w:rFonts w:ascii="Times New Roman" w:eastAsia="Times New Roman"/>
          <w:spacing w:val="-6"/>
        </w:rPr>
        <w:t> </w:t>
      </w:r>
      <w:r>
        <w:rPr>
          <w:spacing w:val="-5"/>
        </w:rPr>
        <w:t>月正式公开发布后，</w:t>
      </w:r>
      <w:r>
        <w:rPr>
          <w:rFonts w:ascii="Times New Roman" w:eastAsia="Times New Roman"/>
          <w:spacing w:val="-3"/>
        </w:rPr>
        <w:t>Go</w:t>
      </w:r>
      <w:r>
        <w:rPr>
          <w:rFonts w:ascii="Times New Roman" w:eastAsia="Times New Roman"/>
          <w:spacing w:val="-6"/>
        </w:rPr>
        <w:t> </w:t>
      </w:r>
      <w:r>
        <w:rPr>
          <w:spacing w:val="-5"/>
        </w:rPr>
        <w:t>语言迅速席卷了整个互联网后端</w:t>
      </w:r>
      <w:r>
        <w:rPr>
          <w:spacing w:val="-2"/>
        </w:rPr>
        <w:t>开发领域，其社区里不断涌现出类似</w:t>
      </w:r>
      <w:r>
        <w:rPr>
          <w:rFonts w:ascii="Times New Roman" w:eastAsia="Times New Roman"/>
        </w:rPr>
        <w:t>vitess</w:t>
      </w:r>
      <w:r>
        <w:rPr>
          <w:spacing w:val="-5"/>
        </w:rPr>
        <w:t>、</w:t>
      </w:r>
      <w:r>
        <w:rPr>
          <w:rFonts w:ascii="Times New Roman" w:eastAsia="Times New Roman"/>
        </w:rPr>
        <w:t>Docker</w:t>
      </w:r>
      <w:r>
        <w:rPr>
          <w:spacing w:val="-5"/>
        </w:rPr>
        <w:t>、</w:t>
      </w:r>
      <w:r>
        <w:rPr>
          <w:rFonts w:ascii="Times New Roman" w:eastAsia="Times New Roman"/>
        </w:rPr>
        <w:t>etcd</w:t>
      </w:r>
      <w:r>
        <w:rPr>
          <w:spacing w:val="-5"/>
        </w:rPr>
        <w:t>、</w:t>
      </w:r>
      <w:r>
        <w:rPr>
          <w:rFonts w:ascii="Times New Roman" w:eastAsia="Times New Roman"/>
        </w:rPr>
        <w:t>Consul</w:t>
      </w:r>
      <w:r>
        <w:rPr>
          <w:rFonts w:ascii="Times New Roman" w:eastAsia="Times New Roman"/>
          <w:spacing w:val="-8"/>
        </w:rPr>
        <w:t> </w:t>
      </w:r>
      <w:r>
        <w:rPr>
          <w:spacing w:val="-5"/>
        </w:rPr>
        <w:t>等重量级的开源项目。</w:t>
      </w:r>
    </w:p>
    <w:p>
      <w:pPr>
        <w:pStyle w:val="BodyText"/>
        <w:spacing w:line="290" w:lineRule="auto"/>
        <w:ind w:left="113" w:right="214" w:firstLine="400"/>
        <w:jc w:val="both"/>
      </w:pPr>
      <w:r>
        <w:rPr>
          <w:spacing w:val="-15"/>
        </w:rPr>
        <w:t>在 </w:t>
      </w:r>
      <w:r>
        <w:rPr>
          <w:rFonts w:ascii="Times New Roman" w:eastAsia="Times New Roman"/>
        </w:rPr>
        <w:t>Go </w:t>
      </w:r>
      <w:r>
        <w:rPr>
          <w:spacing w:val="-2"/>
        </w:rPr>
        <w:t>语言发布后，我就被其简洁、强大的特性所吸引，并于 </w:t>
      </w:r>
      <w:r>
        <w:rPr>
          <w:rFonts w:ascii="Times New Roman" w:eastAsia="Times New Roman"/>
        </w:rPr>
        <w:t>2010 </w:t>
      </w:r>
      <w:r>
        <w:rPr>
          <w:spacing w:val="-2"/>
        </w:rPr>
        <w:t>年开始在技术聚会上宣</w:t>
      </w:r>
      <w:r>
        <w:rPr>
          <w:spacing w:val="-26"/>
        </w:rPr>
        <w:t>传 </w:t>
      </w:r>
      <w:r>
        <w:rPr>
          <w:rFonts w:ascii="Times New Roman" w:eastAsia="Times New Roman"/>
        </w:rPr>
        <w:t>Go </w:t>
      </w:r>
      <w:r>
        <w:rPr/>
        <w:t>语言，当时所讲的题目是《</w:t>
      </w:r>
      <w:r>
        <w:rPr>
          <w:rFonts w:ascii="Times New Roman" w:eastAsia="Times New Roman"/>
        </w:rPr>
        <w:t>Go </w:t>
      </w:r>
      <w:r>
        <w:rPr>
          <w:spacing w:val="-5"/>
        </w:rPr>
        <w:t>语言：互联网时代的 </w:t>
      </w:r>
      <w:r>
        <w:rPr>
          <w:rFonts w:ascii="Times New Roman" w:eastAsia="Times New Roman"/>
        </w:rPr>
        <w:t>C</w:t>
      </w:r>
      <w:r>
        <w:rPr/>
        <w:t>》。现在看来，</w:t>
      </w:r>
      <w:r>
        <w:rPr>
          <w:rFonts w:ascii="Times New Roman" w:eastAsia="Times New Roman"/>
        </w:rPr>
        <w:t>Go </w:t>
      </w:r>
      <w:r>
        <w:rPr>
          <w:spacing w:val="-2"/>
        </w:rPr>
        <w:t>语言确实很好地</w:t>
      </w:r>
      <w:r>
        <w:rPr>
          <w:spacing w:val="-5"/>
        </w:rPr>
        <w:t>解决了互联网时代开发的痛点，而且入门门槛不高，是一种上手容易、威力强大的工具。试想一</w:t>
      </w:r>
      <w:r>
        <w:rPr>
          <w:spacing w:val="-8"/>
        </w:rPr>
        <w:t>下，不需要学习复杂的异步逻辑，使用习惯的顺序方法，就能实现高性能的网络服务，并充分利用系统的多个核心，这是多么美好的一件事情。</w:t>
      </w:r>
    </w:p>
    <w:p>
      <w:pPr>
        <w:pStyle w:val="BodyText"/>
        <w:spacing w:line="290" w:lineRule="auto"/>
        <w:ind w:left="113" w:right="115" w:firstLine="400"/>
      </w:pPr>
      <w:r>
        <w:rPr>
          <w:spacing w:val="-9"/>
        </w:rPr>
        <w:t>本书是国外 </w:t>
      </w:r>
      <w:r>
        <w:rPr>
          <w:rFonts w:ascii="Times New Roman" w:eastAsia="Times New Roman"/>
        </w:rPr>
        <w:t>Go </w:t>
      </w:r>
      <w:r>
        <w:rPr>
          <w:spacing w:val="-2"/>
        </w:rPr>
        <w:t>社区多年经验积累的成果。本书默认读者已经具有一定的编程基础，希望更</w:t>
      </w:r>
      <w:r>
        <w:rPr>
          <w:spacing w:val="-15"/>
        </w:rPr>
        <w:t>好地使用 </w:t>
      </w:r>
      <w:r>
        <w:rPr>
          <w:rFonts w:ascii="Times New Roman" w:eastAsia="Times New Roman"/>
        </w:rPr>
        <w:t>Go </w:t>
      </w:r>
      <w:r>
        <w:rPr>
          <w:spacing w:val="-2"/>
        </w:rPr>
        <w:t>语言。全书以示例为基础，详细介绍了</w:t>
      </w:r>
      <w:r>
        <w:rPr>
          <w:rFonts w:ascii="Times New Roman" w:eastAsia="Times New Roman"/>
        </w:rPr>
        <w:t>Go </w:t>
      </w:r>
      <w:r>
        <w:rPr>
          <w:spacing w:val="-5"/>
        </w:rPr>
        <w:t>语言中的一些比较深入的话题。对于有经</w:t>
      </w:r>
      <w:r>
        <w:rPr>
          <w:spacing w:val="-5"/>
          <w:w w:val="95"/>
        </w:rPr>
        <w:t>验的程序员来说，很容易通过学习书中的例子来解决自己实际工作中遇到的问题。辅以文字介绍，   </w:t>
      </w:r>
      <w:r>
        <w:rPr>
          <w:spacing w:val="-8"/>
        </w:rPr>
        <w:t>读者会对相关问题有更系统的了解和认识。翻译过程中我尽量保持了原书的叙述方法，并加强了叙述逻辑，希望读者会觉得清晰易读。</w:t>
      </w:r>
    </w:p>
    <w:p>
      <w:pPr>
        <w:pStyle w:val="BodyText"/>
        <w:spacing w:line="288" w:lineRule="auto"/>
        <w:ind w:left="113" w:right="212" w:firstLine="408"/>
        <w:jc w:val="both"/>
      </w:pPr>
      <w:r>
        <w:rPr>
          <w:w w:val="95"/>
        </w:rPr>
        <w:t>在翻译本书的过程中，感谢人民邮电出版社编辑杨海玲老师的指导和进度安排，让本书能   按时与读者见面。感谢谢孟军对译稿的审校，你的润色使译文读起来流畅了很多。尤其要感谢   </w:t>
      </w:r>
      <w:r>
        <w:rPr/>
        <w:t>我老婆对我的支持，感谢你能理解我出于热爱才会“匍匐”在计算机前码字。</w:t>
      </w:r>
    </w:p>
    <w:p>
      <w:pPr>
        <w:pStyle w:val="BodyText"/>
        <w:ind w:left="514"/>
        <w:jc w:val="both"/>
      </w:pPr>
      <w:r>
        <w:rPr>
          <w:spacing w:val="-12"/>
        </w:rPr>
        <w:t>最后，感谢读者购买此书。希望读者在探索 </w:t>
      </w:r>
      <w:r>
        <w:rPr>
          <w:rFonts w:ascii="Times New Roman" w:eastAsia="Times New Roman"/>
        </w:rPr>
        <w:t>Go </w:t>
      </w:r>
      <w:r>
        <w:rPr>
          <w:spacing w:val="-5"/>
        </w:rPr>
        <w:t>语言的道路上，能够享受到和我一样的乐趣。</w:t>
      </w:r>
    </w:p>
    <w:p>
      <w:pPr>
        <w:spacing w:after="0"/>
        <w:jc w:val="both"/>
        <w:sectPr>
          <w:pgSz w:w="10610" w:h="13330"/>
          <w:pgMar w:top="1240" w:bottom="280" w:left="1020" w:right="9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pPr>
    </w:p>
    <w:p>
      <w:pPr>
        <w:spacing w:before="36"/>
        <w:ind w:left="0" w:right="211" w:firstLine="0"/>
        <w:jc w:val="right"/>
        <w:rPr>
          <w:sz w:val="48"/>
        </w:rPr>
      </w:pPr>
      <w:r>
        <w:rPr/>
        <w:pict>
          <v:line style="position:absolute;mso-position-horizontal-relative:page;mso-position-vertical-relative:paragraph;z-index:-251653120;mso-wrap-distance-left:0;mso-wrap-distance-right:0" from="56.346062pt,34.699986pt" to="472.896062pt,34.699986pt" stroked="true" strokeweight=".75pt" strokecolor="#000000">
            <v:stroke dashstyle="solid"/>
            <w10:wrap type="topAndBottom"/>
          </v:line>
        </w:pict>
      </w:r>
      <w:r>
        <w:rPr>
          <w:sz w:val="48"/>
        </w:rPr>
        <w:t>序</w:t>
      </w:r>
    </w:p>
    <w:p>
      <w:pPr>
        <w:pStyle w:val="BodyText"/>
        <w:spacing w:before="9"/>
        <w:rPr>
          <w:sz w:val="57"/>
        </w:rPr>
      </w:pPr>
    </w:p>
    <w:p>
      <w:pPr>
        <w:pStyle w:val="BodyText"/>
        <w:spacing w:line="290" w:lineRule="auto"/>
        <w:ind w:left="113" w:right="114" w:firstLine="400"/>
      </w:pPr>
      <w:r>
        <w:rPr/>
        <w:t>在计算机科学领域，提到不同寻常的人，总会有一些名字会闪现在你的脑海中。</w:t>
      </w:r>
      <w:r>
        <w:rPr>
          <w:rFonts w:ascii="Times New Roman" w:hAnsi="Times New Roman" w:eastAsia="Times New Roman"/>
        </w:rPr>
        <w:t>Rob Pike</w:t>
      </w:r>
      <w:r>
        <w:rPr/>
        <w:t>、</w:t>
      </w:r>
      <w:r>
        <w:rPr>
          <w:rFonts w:ascii="Times New Roman" w:hAnsi="Times New Roman" w:eastAsia="Times New Roman"/>
        </w:rPr>
        <w:t>Robert Griesmier </w:t>
      </w:r>
      <w:r>
        <w:rPr>
          <w:spacing w:val="43"/>
        </w:rPr>
        <w:t>和</w:t>
      </w:r>
      <w:r>
        <w:rPr>
          <w:rFonts w:ascii="Times New Roman" w:hAnsi="Times New Roman" w:eastAsia="Times New Roman"/>
        </w:rPr>
        <w:t>Ken Thompson </w:t>
      </w:r>
      <w:r>
        <w:rPr>
          <w:spacing w:val="-12"/>
        </w:rPr>
        <w:t>就是其中几个。他们 </w:t>
      </w:r>
      <w:r>
        <w:rPr>
          <w:rFonts w:ascii="Times New Roman" w:hAnsi="Times New Roman" w:eastAsia="Times New Roman"/>
        </w:rPr>
        <w:t>3 </w:t>
      </w:r>
      <w:r>
        <w:rPr>
          <w:spacing w:val="2"/>
        </w:rPr>
        <w:t>个人负责构建过</w:t>
      </w:r>
      <w:r>
        <w:rPr>
          <w:rFonts w:ascii="Times New Roman" w:hAnsi="Times New Roman" w:eastAsia="Times New Roman"/>
        </w:rPr>
        <w:t>UNIX</w:t>
      </w:r>
      <w:r>
        <w:rPr>
          <w:spacing w:val="-12"/>
        </w:rPr>
        <w:t>、</w:t>
      </w:r>
      <w:r>
        <w:rPr>
          <w:rFonts w:ascii="Times New Roman" w:hAnsi="Times New Roman" w:eastAsia="Times New Roman"/>
        </w:rPr>
        <w:t>Plan 9</w:t>
      </w:r>
      <w:r>
        <w:rPr>
          <w:spacing w:val="-12"/>
        </w:rPr>
        <w:t>、</w:t>
      </w:r>
      <w:r>
        <w:rPr>
          <w:rFonts w:ascii="Times New Roman" w:hAnsi="Times New Roman" w:eastAsia="Times New Roman"/>
        </w:rPr>
        <w:t>B</w:t>
      </w:r>
      <w:r>
        <w:rPr>
          <w:spacing w:val="-12"/>
        </w:rPr>
        <w:t>、</w:t>
      </w:r>
      <w:r>
        <w:rPr>
          <w:rFonts w:ascii="Times New Roman" w:hAnsi="Times New Roman" w:eastAsia="Times New Roman"/>
        </w:rPr>
        <w:t>Java </w:t>
      </w:r>
      <w:r>
        <w:rPr>
          <w:spacing w:val="-23"/>
        </w:rPr>
        <w:t>的 </w:t>
      </w:r>
      <w:r>
        <w:rPr>
          <w:rFonts w:ascii="Times New Roman" w:hAnsi="Times New Roman" w:eastAsia="Times New Roman"/>
        </w:rPr>
        <w:t>JVM HotSpot</w:t>
      </w:r>
      <w:r>
        <w:rPr/>
        <w:t>、</w:t>
      </w:r>
      <w:r>
        <w:rPr>
          <w:rFonts w:ascii="Times New Roman" w:hAnsi="Times New Roman" w:eastAsia="Times New Roman"/>
        </w:rPr>
        <w:t>V8</w:t>
      </w:r>
      <w:r>
        <w:rPr/>
        <w:t>、</w:t>
      </w:r>
      <w:r>
        <w:rPr>
          <w:rFonts w:ascii="Times New Roman" w:hAnsi="Times New Roman" w:eastAsia="Times New Roman"/>
        </w:rPr>
        <w:t>Strongtalk</w:t>
      </w:r>
      <w:r>
        <w:rPr>
          <w:position w:val="9"/>
          <w:sz w:val="10"/>
        </w:rPr>
        <w:t>①</w:t>
      </w:r>
      <w:r>
        <w:rPr/>
        <w:t>、</w:t>
      </w:r>
      <w:r>
        <w:rPr>
          <w:rFonts w:ascii="Times New Roman" w:hAnsi="Times New Roman" w:eastAsia="Times New Roman"/>
        </w:rPr>
        <w:t>Sawzall</w:t>
      </w:r>
      <w:r>
        <w:rPr/>
        <w:t>、</w:t>
      </w:r>
      <w:r>
        <w:rPr>
          <w:rFonts w:ascii="Times New Roman" w:hAnsi="Times New Roman" w:eastAsia="Times New Roman"/>
        </w:rPr>
        <w:t>Ed</w:t>
      </w:r>
      <w:r>
        <w:rPr/>
        <w:t>、</w:t>
      </w:r>
      <w:r>
        <w:rPr>
          <w:rFonts w:ascii="Times New Roman" w:hAnsi="Times New Roman" w:eastAsia="Times New Roman"/>
        </w:rPr>
        <w:t>Acme </w:t>
      </w:r>
      <w:r>
        <w:rPr>
          <w:spacing w:val="-20"/>
        </w:rPr>
        <w:t>和 </w:t>
      </w:r>
      <w:r>
        <w:rPr>
          <w:rFonts w:ascii="Times New Roman" w:hAnsi="Times New Roman" w:eastAsia="Times New Roman"/>
        </w:rPr>
        <w:t>UTF8</w:t>
      </w:r>
      <w:r>
        <w:rPr/>
        <w:t>，此外还有很多其他的创造。</w:t>
      </w:r>
      <w:r>
        <w:rPr>
          <w:spacing w:val="-27"/>
        </w:rPr>
        <w:t>在 </w:t>
      </w:r>
      <w:r>
        <w:rPr>
          <w:rFonts w:ascii="Times New Roman" w:hAnsi="Times New Roman" w:eastAsia="Times New Roman"/>
        </w:rPr>
        <w:t>2007 </w:t>
      </w:r>
      <w:r>
        <w:rPr>
          <w:spacing w:val="-18"/>
        </w:rPr>
        <w:t>年，这 </w:t>
      </w:r>
      <w:r>
        <w:rPr>
          <w:rFonts w:ascii="Times New Roman" w:hAnsi="Times New Roman" w:eastAsia="Times New Roman"/>
        </w:rPr>
        <w:t>3 </w:t>
      </w:r>
      <w:r>
        <w:rPr>
          <w:spacing w:val="-6"/>
        </w:rPr>
        <w:t>个人凑在一起，尝试一个伟大的想法：综合他们多年的经验，借鉴已有的语言， </w:t>
      </w:r>
      <w:r>
        <w:rPr>
          <w:spacing w:val="-4"/>
        </w:rPr>
        <w:t>来创建一门与众不同的、全新的系统语言。他们随后以开源的形式发布了自己的实验成果，并将</w:t>
      </w:r>
      <w:r>
        <w:rPr>
          <w:spacing w:val="-3"/>
          <w:w w:val="99"/>
        </w:rPr>
        <w:t>这种语言命名为“</w:t>
      </w:r>
      <w:r>
        <w:rPr>
          <w:rFonts w:ascii="Times New Roman" w:hAnsi="Times New Roman" w:eastAsia="Times New Roman"/>
          <w:w w:val="99"/>
        </w:rPr>
        <w:t>G</w:t>
      </w:r>
      <w:r>
        <w:rPr>
          <w:rFonts w:ascii="Times New Roman" w:hAnsi="Times New Roman" w:eastAsia="Times New Roman"/>
          <w:spacing w:val="1"/>
          <w:w w:val="99"/>
        </w:rPr>
        <w:t>o</w:t>
      </w:r>
      <w:r>
        <w:rPr>
          <w:spacing w:val="-10"/>
          <w:w w:val="99"/>
        </w:rPr>
        <w:t>”。如果按照现在的路线发展下去，这门语言将是这</w:t>
      </w:r>
      <w:r>
        <w:rPr>
          <w:spacing w:val="-10"/>
        </w:rPr>
        <w:t> </w:t>
      </w:r>
      <w:r>
        <w:rPr>
          <w:rFonts w:ascii="Times New Roman" w:hAnsi="Times New Roman" w:eastAsia="Times New Roman"/>
          <w:w w:val="99"/>
        </w:rPr>
        <w:t>3</w:t>
      </w:r>
      <w:r>
        <w:rPr>
          <w:rFonts w:ascii="Times New Roman" w:hAnsi="Times New Roman" w:eastAsia="Times New Roman"/>
        </w:rPr>
        <w:t> </w:t>
      </w:r>
      <w:r>
        <w:rPr>
          <w:w w:val="99"/>
        </w:rPr>
        <w:t>个人最有影响的一项</w:t>
      </w:r>
      <w:r>
        <w:rPr/>
        <w:t>创造。</w:t>
      </w:r>
    </w:p>
    <w:p>
      <w:pPr>
        <w:pStyle w:val="BodyText"/>
        <w:spacing w:line="290" w:lineRule="auto"/>
        <w:ind w:left="113" w:right="113" w:firstLine="400"/>
      </w:pPr>
      <w:r>
        <w:rPr/>
        <w:t>当人们聚在一起，纯粹是为了让世界变得更好的时候，往往也是他们处于最佳状态的时候。</w:t>
      </w:r>
      <w:r>
        <w:rPr>
          <w:spacing w:val="-26"/>
        </w:rPr>
        <w:t>在 </w:t>
      </w:r>
      <w:r>
        <w:rPr>
          <w:rFonts w:ascii="Times New Roman" w:hAnsi="Times New Roman" w:eastAsia="Times New Roman"/>
        </w:rPr>
        <w:t>2013 </w:t>
      </w:r>
      <w:r>
        <w:rPr>
          <w:spacing w:val="-9"/>
        </w:rPr>
        <w:t>年，为了围绕 </w:t>
      </w:r>
      <w:r>
        <w:rPr>
          <w:rFonts w:ascii="Times New Roman" w:hAnsi="Times New Roman" w:eastAsia="Times New Roman"/>
        </w:rPr>
        <w:t>Go </w:t>
      </w:r>
      <w:r>
        <w:rPr/>
        <w:t>语言构建一个更好的社区，</w:t>
      </w:r>
      <w:r>
        <w:rPr>
          <w:rFonts w:ascii="Times New Roman" w:hAnsi="Times New Roman" w:eastAsia="Times New Roman"/>
        </w:rPr>
        <w:t>Brian </w:t>
      </w:r>
      <w:r>
        <w:rPr>
          <w:spacing w:val="-26"/>
        </w:rPr>
        <w:t>和 </w:t>
      </w:r>
      <w:r>
        <w:rPr>
          <w:rFonts w:ascii="Times New Roman" w:hAnsi="Times New Roman" w:eastAsia="Times New Roman"/>
        </w:rPr>
        <w:t>Erik </w:t>
      </w:r>
      <w:r>
        <w:rPr>
          <w:spacing w:val="-9"/>
        </w:rPr>
        <w:t>联合成立了 </w:t>
      </w:r>
      <w:r>
        <w:rPr>
          <w:rFonts w:ascii="Times New Roman" w:hAnsi="Times New Roman" w:eastAsia="Times New Roman"/>
        </w:rPr>
        <w:t>Gopher Academy</w:t>
      </w:r>
      <w:r>
        <w:rPr/>
        <w:t>， 没过多久，</w:t>
      </w:r>
      <w:r>
        <w:rPr>
          <w:rFonts w:ascii="Times New Roman" w:hAnsi="Times New Roman" w:eastAsia="Times New Roman"/>
        </w:rPr>
        <w:t>Bill </w:t>
      </w:r>
      <w:r>
        <w:rPr>
          <w:spacing w:val="-2"/>
        </w:rPr>
        <w:t>和其他一些有类似想法的人也加入迚来。他们首先注意到，社区需要有一个地方</w:t>
      </w:r>
      <w:r>
        <w:rPr>
          <w:spacing w:val="-6"/>
        </w:rPr>
        <w:t>可以在线聚集和分享素材，所以他们在 </w:t>
      </w:r>
      <w:r>
        <w:rPr>
          <w:rFonts w:ascii="Times New Roman" w:hAnsi="Times New Roman" w:eastAsia="Times New Roman"/>
        </w:rPr>
        <w:t>slack </w:t>
      </w:r>
      <w:r>
        <w:rPr>
          <w:spacing w:val="-13"/>
        </w:rPr>
        <w:t>创立了 </w:t>
      </w:r>
      <w:r>
        <w:rPr>
          <w:rFonts w:ascii="Times New Roman" w:hAnsi="Times New Roman" w:eastAsia="Times New Roman"/>
        </w:rPr>
        <w:t>Go </w:t>
      </w:r>
      <w:r>
        <w:rPr>
          <w:spacing w:val="-11"/>
        </w:rPr>
        <w:t>讨论版和 </w:t>
      </w:r>
      <w:r>
        <w:rPr>
          <w:rFonts w:ascii="Times New Roman" w:hAnsi="Times New Roman" w:eastAsia="Times New Roman"/>
        </w:rPr>
        <w:t>Gopher Academy </w:t>
      </w:r>
      <w:r>
        <w:rPr>
          <w:spacing w:val="-3"/>
        </w:rPr>
        <w:t>博客。随着时</w:t>
      </w:r>
      <w:r>
        <w:rPr>
          <w:spacing w:val="-2"/>
          <w:w w:val="99"/>
        </w:rPr>
        <w:t>间的推移，社区越来越大，他们创建了世界上第一个全球</w:t>
      </w:r>
      <w:r>
        <w:rPr>
          <w:spacing w:val="-2"/>
        </w:rPr>
        <w:t> </w:t>
      </w:r>
      <w:r>
        <w:rPr>
          <w:rFonts w:ascii="Times New Roman" w:hAnsi="Times New Roman" w:eastAsia="Times New Roman"/>
          <w:w w:val="99"/>
        </w:rPr>
        <w:t>Go</w:t>
      </w:r>
      <w:r>
        <w:rPr>
          <w:rFonts w:ascii="Times New Roman" w:hAnsi="Times New Roman" w:eastAsia="Times New Roman"/>
          <w:spacing w:val="-10"/>
        </w:rPr>
        <w:t>  </w:t>
      </w:r>
      <w:r>
        <w:rPr>
          <w:w w:val="99"/>
        </w:rPr>
        <w:t>语言大会</w:t>
      </w:r>
      <w:r>
        <w:rPr>
          <w:spacing w:val="-5"/>
          <w:w w:val="204"/>
        </w:rPr>
        <w:t>—</w:t>
      </w:r>
      <w:r>
        <w:rPr>
          <w:rFonts w:ascii="Times New Roman" w:hAnsi="Times New Roman" w:eastAsia="Times New Roman"/>
          <w:w w:val="99"/>
        </w:rPr>
        <w:t>G</w:t>
      </w:r>
      <w:r>
        <w:rPr>
          <w:rFonts w:ascii="Times New Roman" w:hAnsi="Times New Roman" w:eastAsia="Times New Roman"/>
          <w:spacing w:val="1"/>
          <w:w w:val="99"/>
        </w:rPr>
        <w:t>o</w:t>
      </w:r>
      <w:r>
        <w:rPr>
          <w:rFonts w:ascii="Times New Roman" w:hAnsi="Times New Roman" w:eastAsia="Times New Roman"/>
          <w:spacing w:val="1"/>
          <w:w w:val="99"/>
        </w:rPr>
        <w:t>p</w:t>
      </w:r>
      <w:r>
        <w:rPr>
          <w:rFonts w:ascii="Times New Roman" w:hAnsi="Times New Roman" w:eastAsia="Times New Roman"/>
          <w:spacing w:val="-2"/>
          <w:w w:val="99"/>
        </w:rPr>
        <w:t>h</w:t>
      </w:r>
      <w:r>
        <w:rPr>
          <w:rFonts w:ascii="Times New Roman" w:hAnsi="Times New Roman" w:eastAsia="Times New Roman"/>
          <w:w w:val="99"/>
        </w:rPr>
        <w:t>e</w:t>
      </w:r>
      <w:r>
        <w:rPr>
          <w:rFonts w:ascii="Times New Roman" w:hAnsi="Times New Roman" w:eastAsia="Times New Roman"/>
          <w:spacing w:val="1"/>
          <w:w w:val="99"/>
        </w:rPr>
        <w:t>r</w:t>
      </w:r>
      <w:r>
        <w:rPr>
          <w:rFonts w:ascii="Times New Roman" w:hAnsi="Times New Roman" w:eastAsia="Times New Roman"/>
          <w:spacing w:val="-1"/>
          <w:w w:val="99"/>
        </w:rPr>
        <w:t>C</w:t>
      </w:r>
      <w:r>
        <w:rPr>
          <w:rFonts w:ascii="Times New Roman" w:hAnsi="Times New Roman" w:eastAsia="Times New Roman"/>
          <w:spacing w:val="1"/>
          <w:w w:val="99"/>
        </w:rPr>
        <w:t>o</w:t>
      </w:r>
      <w:r>
        <w:rPr>
          <w:rFonts w:ascii="Times New Roman" w:hAnsi="Times New Roman" w:eastAsia="Times New Roman"/>
          <w:w w:val="99"/>
        </w:rPr>
        <w:t>n</w:t>
      </w:r>
      <w:r>
        <w:rPr>
          <w:w w:val="99"/>
        </w:rPr>
        <w:t>。随着与</w:t>
      </w:r>
      <w:r>
        <w:rPr>
          <w:spacing w:val="-5"/>
        </w:rPr>
        <w:t>社区更深入地交流，他们意识到还需要为广大想学习这门新语言的人提供一些资源，所以他们开始着手写一本书，就是现在你手里拿的这本书。</w:t>
      </w:r>
    </w:p>
    <w:p>
      <w:pPr>
        <w:pStyle w:val="BodyText"/>
        <w:spacing w:line="288" w:lineRule="auto"/>
        <w:ind w:left="113" w:right="116" w:firstLine="391"/>
      </w:pPr>
      <w:r>
        <w:rPr>
          <w:spacing w:val="45"/>
        </w:rPr>
        <w:t>为</w:t>
      </w:r>
      <w:r>
        <w:rPr>
          <w:rFonts w:ascii="Times New Roman" w:hAnsi="Times New Roman" w:eastAsia="Times New Roman"/>
        </w:rPr>
        <w:t>Go </w:t>
      </w:r>
      <w:r>
        <w:rPr>
          <w:spacing w:val="-9"/>
        </w:rPr>
        <w:t>社区贡献了大量的时间和精力的 </w:t>
      </w:r>
      <w:r>
        <w:rPr>
          <w:rFonts w:ascii="Times New Roman" w:hAnsi="Times New Roman" w:eastAsia="Times New Roman"/>
        </w:rPr>
        <w:t>3 </w:t>
      </w:r>
      <w:r>
        <w:rPr>
          <w:spacing w:val="2"/>
        </w:rPr>
        <w:t>位作者，出于对</w:t>
      </w:r>
      <w:r>
        <w:rPr>
          <w:rFonts w:ascii="Times New Roman" w:hAnsi="Times New Roman" w:eastAsia="Times New Roman"/>
        </w:rPr>
        <w:t>Go </w:t>
      </w:r>
      <w:r>
        <w:rPr>
          <w:spacing w:val="-5"/>
        </w:rPr>
        <w:t>语言社区的热爱写就了这本书。</w:t>
      </w:r>
      <w:r>
        <w:rPr>
          <w:spacing w:val="-17"/>
        </w:rPr>
        <w:t>我曾在 </w:t>
      </w:r>
      <w:r>
        <w:rPr>
          <w:rFonts w:ascii="Times New Roman" w:hAnsi="Times New Roman" w:eastAsia="Times New Roman"/>
        </w:rPr>
        <w:t>Bill</w:t>
      </w:r>
      <w:r>
        <w:rPr>
          <w:spacing w:val="-20"/>
        </w:rPr>
        <w:t>、</w:t>
      </w:r>
      <w:r>
        <w:rPr>
          <w:rFonts w:ascii="Times New Roman" w:hAnsi="Times New Roman" w:eastAsia="Times New Roman"/>
        </w:rPr>
        <w:t>Brian </w:t>
      </w:r>
      <w:r>
        <w:rPr>
          <w:spacing w:val="-26"/>
        </w:rPr>
        <w:t>和 </w:t>
      </w:r>
      <w:r>
        <w:rPr>
          <w:rFonts w:ascii="Times New Roman" w:hAnsi="Times New Roman" w:eastAsia="Times New Roman"/>
        </w:rPr>
        <w:t>Erik </w:t>
      </w:r>
      <w:r>
        <w:rPr>
          <w:spacing w:val="-6"/>
        </w:rPr>
        <w:t>身边，见证了他们在不同的环境和角色</w:t>
      </w:r>
      <w:r>
        <w:rPr/>
        <w:t>（</w:t>
      </w:r>
      <w:r>
        <w:rPr>
          <w:spacing w:val="-16"/>
        </w:rPr>
        <w:t>作为 </w:t>
      </w:r>
      <w:r>
        <w:rPr>
          <w:rFonts w:ascii="Times New Roman" w:hAnsi="Times New Roman" w:eastAsia="Times New Roman"/>
        </w:rPr>
        <w:t>Gopher Academy </w:t>
      </w:r>
      <w:r>
        <w:rPr/>
        <w:t>博客的</w:t>
      </w:r>
      <w:r>
        <w:rPr>
          <w:spacing w:val="-5"/>
        </w:rPr>
        <w:t>编辑，作为大会组织者，甚至是在他们的日常工作中，作为父亲和丈夫</w:t>
      </w:r>
      <w:r>
        <w:rPr>
          <w:spacing w:val="-10"/>
        </w:rPr>
        <w:t>）</w:t>
      </w:r>
      <w:r>
        <w:rPr>
          <w:spacing w:val="-3"/>
        </w:rPr>
        <w:t>下，都会认真负责地撰</w:t>
      </w:r>
      <w:r>
        <w:rPr>
          <w:spacing w:val="-8"/>
        </w:rPr>
        <w:t>写和修订本书。对他们来说，这不仅仅是一本书，也是对他们心爱的语言的献礼。他们并不满足</w:t>
      </w:r>
      <w:r>
        <w:rPr>
          <w:spacing w:val="-16"/>
        </w:rPr>
        <w:t>于写就一本“好”书。他们编写、审校，再写、再修改，再三推敲每页文字、每个例子、每一章， 直到认为本书的内容配得上他们珍视的这门语言。</w:t>
      </w:r>
    </w:p>
    <w:p>
      <w:pPr>
        <w:pStyle w:val="BodyText"/>
        <w:spacing w:line="290" w:lineRule="auto"/>
        <w:ind w:left="113" w:right="212" w:firstLine="400"/>
      </w:pPr>
      <w:r>
        <w:rPr>
          <w:spacing w:val="-6"/>
        </w:rPr>
        <w:t>离开一门使用舒服、掌握熟练的语言，去学习一门不仅对自己来说，对整个世界来说都是全</w:t>
      </w:r>
      <w:r>
        <w:rPr>
          <w:spacing w:val="-9"/>
        </w:rPr>
        <w:t>新的语言，是需要勇气的。这是一条人迹罕至，沿途充满 </w:t>
      </w:r>
      <w:r>
        <w:rPr>
          <w:rFonts w:ascii="Times New Roman" w:eastAsia="Times New Roman"/>
        </w:rPr>
        <w:t>bug</w:t>
      </w:r>
      <w:r>
        <w:rPr>
          <w:spacing w:val="-2"/>
        </w:rPr>
        <w:t>，只有少数先行者熟悉的路。这里</w:t>
      </w:r>
    </w:p>
    <w:p>
      <w:pPr>
        <w:pStyle w:val="BodyText"/>
        <w:spacing w:before="8"/>
        <w:rPr>
          <w:sz w:val="25"/>
        </w:rPr>
      </w:pPr>
      <w:r>
        <w:rPr/>
        <w:pict>
          <v:line style="position:absolute;mso-position-horizontal-relative:page;mso-position-vertical-relative:paragraph;z-index:-251652096;mso-wrap-distance-left:0;mso-wrap-distance-right:0" from="56.680061pt,18.620375pt" to="143.440061pt,18.620375pt" stroked="true" strokeweight=".48pt" strokecolor="#000000">
            <v:stroke dashstyle="solid"/>
            <w10:wrap type="topAndBottom"/>
          </v:line>
        </w:pict>
      </w:r>
    </w:p>
    <w:p>
      <w:pPr>
        <w:spacing w:before="65"/>
        <w:ind w:left="113" w:right="0" w:firstLine="0"/>
        <w:jc w:val="left"/>
        <w:rPr>
          <w:sz w:val="18"/>
        </w:rPr>
      </w:pPr>
      <w:r>
        <w:rPr>
          <w:sz w:val="18"/>
        </w:rPr>
        <w:t>① 一个高性能强类型的 </w:t>
      </w:r>
      <w:r>
        <w:rPr>
          <w:rFonts w:ascii="Times New Roman" w:hAnsi="Times New Roman" w:eastAsia="Times New Roman"/>
          <w:sz w:val="18"/>
        </w:rPr>
        <w:t>Smalltalk </w:t>
      </w:r>
      <w:r>
        <w:rPr>
          <w:sz w:val="18"/>
        </w:rPr>
        <w:t>实现。</w:t>
      </w:r>
      <w:r>
        <w:rPr>
          <w:rFonts w:ascii="Times New Roman" w:hAnsi="Times New Roman" w:eastAsia="Times New Roman"/>
          <w:sz w:val="18"/>
        </w:rPr>
        <w:t>——</w:t>
      </w:r>
      <w:r>
        <w:rPr>
          <w:sz w:val="18"/>
        </w:rPr>
        <w:t>译者注</w:t>
      </w:r>
    </w:p>
    <w:p>
      <w:pPr>
        <w:spacing w:after="0"/>
        <w:jc w:val="left"/>
        <w:rPr>
          <w:sz w:val="18"/>
        </w:rPr>
        <w:sectPr>
          <w:pgSz w:w="10610" w:h="13330"/>
          <w:pgMar w:top="1240" w:bottom="280" w:left="1020" w:right="920"/>
        </w:sectPr>
      </w:pPr>
    </w:p>
    <w:p>
      <w:pPr>
        <w:tabs>
          <w:tab w:pos="4100" w:val="left" w:leader="none"/>
        </w:tabs>
        <w:spacing w:before="56"/>
        <w:ind w:left="113" w:right="0" w:firstLine="0"/>
        <w:jc w:val="left"/>
        <w:rPr>
          <w:sz w:val="16"/>
        </w:rPr>
      </w:pPr>
      <w:r>
        <w:rPr>
          <w:rFonts w:ascii="Verdana" w:eastAsia="Verdana"/>
          <w:b/>
          <w:w w:val="105"/>
          <w:sz w:val="18"/>
        </w:rPr>
        <w:t>ii</w:t>
        <w:tab/>
      </w:r>
      <w:r>
        <w:rPr>
          <w:w w:val="105"/>
          <w:position w:val="2"/>
          <w:sz w:val="16"/>
        </w:rPr>
        <w:t>序</w:t>
      </w:r>
    </w:p>
    <w:p>
      <w:pPr>
        <w:pStyle w:val="BodyText"/>
        <w:spacing w:before="6"/>
        <w:rPr>
          <w:sz w:val="19"/>
        </w:rPr>
      </w:pPr>
    </w:p>
    <w:p>
      <w:pPr>
        <w:pStyle w:val="BodyText"/>
        <w:spacing w:line="290" w:lineRule="auto"/>
        <w:ind w:left="113" w:right="220"/>
      </w:pPr>
      <w:r>
        <w:rPr>
          <w:spacing w:val="-6"/>
        </w:rPr>
        <w:t>充满了意外的错误，文档不明确或者缺失，而且缺少可以拿来即用的代码库。这是拓荒者、先锋</w:t>
      </w:r>
      <w:r>
        <w:rPr/>
        <w:t>才会选择的道路。如果你正在读这本书，那么你可能正在踏上这段旅途。</w:t>
      </w:r>
    </w:p>
    <w:p>
      <w:pPr>
        <w:pStyle w:val="BodyText"/>
        <w:spacing w:line="290" w:lineRule="auto"/>
        <w:ind w:left="113" w:right="214" w:firstLine="400"/>
        <w:jc w:val="both"/>
      </w:pPr>
      <w:r>
        <w:rPr/>
        <w:t>本书自始至终是为你</w:t>
      </w:r>
      <w:r>
        <w:rPr>
          <w:spacing w:val="-5"/>
          <w:w w:val="185"/>
        </w:rPr>
        <w:t>—</w:t>
      </w:r>
      <w:r>
        <w:rPr>
          <w:spacing w:val="-3"/>
        </w:rPr>
        <w:t>本书的读者精心制作的一本探索、学习和使用 </w:t>
      </w:r>
      <w:r>
        <w:rPr>
          <w:rFonts w:ascii="Times New Roman" w:hAnsi="Times New Roman" w:eastAsia="Times New Roman"/>
        </w:rPr>
        <w:t>Go </w:t>
      </w:r>
      <w:r>
        <w:rPr>
          <w:spacing w:val="-2"/>
        </w:rPr>
        <w:t>语言的简洁而全面的指导手册。在全世界，你也不会找到比 </w:t>
      </w:r>
      <w:r>
        <w:rPr>
          <w:rFonts w:ascii="Times New Roman" w:hAnsi="Times New Roman" w:eastAsia="Times New Roman"/>
        </w:rPr>
        <w:t>Bill</w:t>
      </w:r>
      <w:r>
        <w:rPr/>
        <w:t>、</w:t>
      </w:r>
      <w:r>
        <w:rPr>
          <w:rFonts w:ascii="Times New Roman" w:hAnsi="Times New Roman" w:eastAsia="Times New Roman"/>
        </w:rPr>
        <w:t>Brian </w:t>
      </w:r>
      <w:r>
        <w:rPr>
          <w:spacing w:val="-20"/>
        </w:rPr>
        <w:t>和 </w:t>
      </w:r>
      <w:r>
        <w:rPr>
          <w:rFonts w:ascii="Times New Roman" w:hAnsi="Times New Roman" w:eastAsia="Times New Roman"/>
        </w:rPr>
        <w:t>Erik </w:t>
      </w:r>
      <w:r>
        <w:rPr/>
        <w:t>更好的导师了。我非常高兴你能</w:t>
      </w:r>
      <w:r>
        <w:rPr>
          <w:spacing w:val="-11"/>
        </w:rPr>
        <w:t>开始探索 </w:t>
      </w:r>
      <w:r>
        <w:rPr>
          <w:rFonts w:ascii="Times New Roman" w:hAnsi="Times New Roman" w:eastAsia="Times New Roman"/>
        </w:rPr>
        <w:t>Go </w:t>
      </w:r>
      <w:r>
        <w:rPr/>
        <w:t>语言的优点，期望能在线上和线下大会上遇到你。</w:t>
      </w:r>
    </w:p>
    <w:p>
      <w:pPr>
        <w:pStyle w:val="BodyText"/>
        <w:rPr>
          <w:sz w:val="25"/>
        </w:rPr>
      </w:pPr>
    </w:p>
    <w:p>
      <w:pPr>
        <w:pStyle w:val="BodyText"/>
        <w:spacing w:line="304" w:lineRule="auto"/>
        <w:ind w:left="3037" w:right="146" w:firstLine="4323"/>
      </w:pPr>
      <w:r>
        <w:rPr>
          <w:rFonts w:ascii="Times New Roman" w:eastAsia="Times New Roman"/>
        </w:rPr>
        <w:t>Steve Francia Go </w:t>
      </w:r>
      <w:r>
        <w:rPr/>
        <w:t>语言开发者，</w:t>
      </w:r>
      <w:r>
        <w:rPr>
          <w:rFonts w:ascii="Times New Roman" w:eastAsia="Times New Roman"/>
        </w:rPr>
        <w:t>Hugo</w:t>
      </w:r>
      <w:r>
        <w:rPr/>
        <w:t>、</w:t>
      </w:r>
      <w:r>
        <w:rPr>
          <w:rFonts w:ascii="Times New Roman" w:eastAsia="Times New Roman"/>
        </w:rPr>
        <w:t>Cobra</w:t>
      </w:r>
      <w:r>
        <w:rPr/>
        <w:t>、</w:t>
      </w:r>
      <w:r>
        <w:rPr>
          <w:rFonts w:ascii="Times New Roman" w:eastAsia="Times New Roman"/>
        </w:rPr>
        <w:t>Viper </w:t>
      </w:r>
      <w:r>
        <w:rPr/>
        <w:t>和 </w:t>
      </w:r>
      <w:r>
        <w:rPr>
          <w:rFonts w:ascii="Times New Roman" w:eastAsia="Times New Roman"/>
        </w:rPr>
        <w:t>SPF13-VIM </w:t>
      </w:r>
      <w:r>
        <w:rPr/>
        <w:t>的创建人</w:t>
      </w:r>
    </w:p>
    <w:p>
      <w:pPr>
        <w:spacing w:after="0" w:line="304" w:lineRule="auto"/>
        <w:sectPr>
          <w:pgSz w:w="10610" w:h="13330"/>
          <w:pgMar w:top="840" w:bottom="280" w:left="1020" w:right="9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pPr>
    </w:p>
    <w:p>
      <w:pPr>
        <w:spacing w:before="36"/>
        <w:ind w:left="0" w:right="211" w:firstLine="0"/>
        <w:jc w:val="right"/>
        <w:rPr>
          <w:sz w:val="48"/>
        </w:rPr>
      </w:pPr>
      <w:r>
        <w:rPr/>
        <w:pict>
          <v:line style="position:absolute;mso-position-horizontal-relative:page;mso-position-vertical-relative:paragraph;z-index:-251651072;mso-wrap-distance-left:0;mso-wrap-distance-right:0" from="56.346062pt,34.699986pt" to="472.896062pt,34.699986pt" stroked="true" strokeweight=".75pt" strokecolor="#000000">
            <v:stroke dashstyle="solid"/>
            <w10:wrap type="topAndBottom"/>
          </v:line>
        </w:pict>
      </w:r>
      <w:r>
        <w:rPr>
          <w:sz w:val="48"/>
        </w:rPr>
        <w:t>前言</w:t>
      </w:r>
    </w:p>
    <w:p>
      <w:pPr>
        <w:pStyle w:val="BodyText"/>
        <w:spacing w:before="9"/>
        <w:rPr>
          <w:sz w:val="57"/>
        </w:rPr>
      </w:pPr>
    </w:p>
    <w:p>
      <w:pPr>
        <w:pStyle w:val="BodyText"/>
        <w:spacing w:line="290" w:lineRule="auto"/>
        <w:ind w:left="113" w:right="213" w:firstLine="400"/>
        <w:jc w:val="both"/>
      </w:pPr>
      <w:r>
        <w:rPr>
          <w:spacing w:val="-18"/>
        </w:rPr>
        <w:t>那是 </w:t>
      </w:r>
      <w:r>
        <w:rPr>
          <w:rFonts w:ascii="Times New Roman" w:eastAsia="Times New Roman"/>
        </w:rPr>
        <w:t>2013 </w:t>
      </w:r>
      <w:r>
        <w:rPr>
          <w:spacing w:val="-26"/>
        </w:rPr>
        <w:t>年 </w:t>
      </w:r>
      <w:r>
        <w:rPr>
          <w:rFonts w:ascii="Times New Roman" w:eastAsia="Times New Roman"/>
        </w:rPr>
        <w:t>10 </w:t>
      </w:r>
      <w:r>
        <w:rPr>
          <w:spacing w:val="-9"/>
        </w:rPr>
        <w:t>月，我刚刚花几个月的时间写完 </w:t>
      </w:r>
      <w:r>
        <w:rPr>
          <w:rFonts w:ascii="Times New Roman" w:eastAsia="Times New Roman"/>
        </w:rPr>
        <w:t>GoingGo.net </w:t>
      </w:r>
      <w:r>
        <w:rPr>
          <w:spacing w:val="-11"/>
        </w:rPr>
        <w:t>博客，就接到了 </w:t>
      </w:r>
      <w:r>
        <w:rPr>
          <w:rFonts w:ascii="Times New Roman" w:eastAsia="Times New Roman"/>
        </w:rPr>
        <w:t>Brian Ketelsen </w:t>
      </w:r>
      <w:r>
        <w:rPr>
          <w:spacing w:val="-27"/>
        </w:rPr>
        <w:t>和 </w:t>
      </w:r>
      <w:r>
        <w:rPr>
          <w:rFonts w:ascii="Times New Roman" w:eastAsia="Times New Roman"/>
        </w:rPr>
        <w:t>Erik St. Martin </w:t>
      </w:r>
      <w:r>
        <w:rPr/>
        <w:t>的电话。他们正在写这本书，问我是否有兴趣参与迚来。我立刻抓住机会，参</w:t>
      </w:r>
      <w:r>
        <w:rPr>
          <w:spacing w:val="-4"/>
        </w:rPr>
        <w:t>与到写作中。当时，作为一个 </w:t>
      </w:r>
      <w:r>
        <w:rPr>
          <w:rFonts w:ascii="Times New Roman" w:eastAsia="Times New Roman"/>
        </w:rPr>
        <w:t>Go </w:t>
      </w:r>
      <w:r>
        <w:rPr>
          <w:spacing w:val="-3"/>
        </w:rPr>
        <w:t>语言的新手，这是我迚一步了解这门语言的好机会。毕竟，与</w:t>
      </w:r>
      <w:r>
        <w:rPr>
          <w:rFonts w:ascii="Times New Roman" w:eastAsia="Times New Roman"/>
          <w:spacing w:val="-3"/>
        </w:rPr>
        <w:t>Brian </w:t>
      </w:r>
      <w:r>
        <w:rPr>
          <w:spacing w:val="-25"/>
        </w:rPr>
        <w:t>和 </w:t>
      </w:r>
      <w:r>
        <w:rPr>
          <w:rFonts w:ascii="Times New Roman" w:eastAsia="Times New Roman"/>
        </w:rPr>
        <w:t>Erik </w:t>
      </w:r>
      <w:r>
        <w:rPr/>
        <w:t>一起工作、一起分享获得的知识，比我从构建博客中学到的要多得多。</w:t>
      </w:r>
    </w:p>
    <w:p>
      <w:pPr>
        <w:pStyle w:val="BodyText"/>
        <w:spacing w:line="290" w:lineRule="auto"/>
        <w:ind w:left="113" w:right="151" w:firstLine="400"/>
      </w:pPr>
      <w:r>
        <w:rPr>
          <w:spacing w:val="-14"/>
        </w:rPr>
        <w:t>完成前 </w:t>
      </w:r>
      <w:r>
        <w:rPr>
          <w:rFonts w:ascii="Times New Roman" w:eastAsia="Times New Roman"/>
        </w:rPr>
        <w:t>4 </w:t>
      </w:r>
      <w:r>
        <w:rPr>
          <w:spacing w:val="-11"/>
        </w:rPr>
        <w:t>章后，我们在 </w:t>
      </w:r>
      <w:r>
        <w:rPr>
          <w:rFonts w:ascii="Times New Roman" w:eastAsia="Times New Roman"/>
        </w:rPr>
        <w:t>Manning </w:t>
      </w:r>
      <w:r>
        <w:rPr>
          <w:spacing w:val="-2"/>
        </w:rPr>
        <w:t>早期访问项目</w:t>
      </w:r>
      <w:r>
        <w:rPr/>
        <w:t>（</w:t>
      </w:r>
      <w:r>
        <w:rPr>
          <w:rFonts w:ascii="Times New Roman" w:eastAsia="Times New Roman"/>
        </w:rPr>
        <w:t>MEAP</w:t>
      </w:r>
      <w:r>
        <w:rPr/>
        <w:t>）</w:t>
      </w:r>
      <w:r>
        <w:rPr>
          <w:spacing w:val="-3"/>
        </w:rPr>
        <w:t>中发布了这本书。很快，我们收到</w:t>
      </w:r>
      <w:r>
        <w:rPr>
          <w:spacing w:val="-4"/>
        </w:rPr>
        <w:t>了来自语言团队成员的邮件。这位成员对很多细节提供了评审意见，还附加了大量有用的知识、</w:t>
      </w:r>
      <w:r>
        <w:rPr>
          <w:spacing w:val="-9"/>
        </w:rPr>
        <w:t>意见、鼓励和支持。根据这些评审意见，我们决定从头开始重写第 </w:t>
      </w:r>
      <w:r>
        <w:rPr>
          <w:rFonts w:ascii="Times New Roman" w:eastAsia="Times New Roman"/>
        </w:rPr>
        <w:t>2 </w:t>
      </w:r>
      <w:r>
        <w:rPr>
          <w:spacing w:val="-12"/>
        </w:rPr>
        <w:t>章，并对第 </w:t>
      </w:r>
      <w:r>
        <w:rPr>
          <w:rFonts w:ascii="Times New Roman" w:eastAsia="Times New Roman"/>
        </w:rPr>
        <w:t>4 </w:t>
      </w:r>
      <w:r>
        <w:rPr/>
        <w:t>章迚行了全面</w:t>
      </w:r>
      <w:r>
        <w:rPr>
          <w:spacing w:val="-8"/>
        </w:rPr>
        <w:t>修订。据我们所知，对整章迚行重写的情况并不少见。通过这段重写的经历，我们学会要依靠社区的帮助来完成写作，因为我们希望能立刻得到社区的支持。</w:t>
      </w:r>
    </w:p>
    <w:p>
      <w:pPr>
        <w:pStyle w:val="BodyText"/>
        <w:spacing w:line="290" w:lineRule="auto"/>
        <w:ind w:left="113" w:right="213" w:firstLine="400"/>
        <w:jc w:val="both"/>
      </w:pPr>
      <w:r>
        <w:rPr>
          <w:spacing w:val="-7"/>
        </w:rPr>
        <w:t>自那以后，这本书就成了社区努力的成果。我们投入了大量的时间研究每一章，开发样例代</w:t>
      </w:r>
      <w:r>
        <w:rPr>
          <w:spacing w:val="-9"/>
        </w:rPr>
        <w:t>码，并和社区一起评审、讨论并编辑书中的材料和代码。我们尽了最大的努力来保证本书在技术上没有错误，让代码符合通用习惯，并且使用社区认为应该有的方式来教 </w:t>
      </w:r>
      <w:r>
        <w:rPr>
          <w:rFonts w:ascii="Times New Roman" w:eastAsia="Times New Roman"/>
        </w:rPr>
        <w:t>Go </w:t>
      </w:r>
      <w:r>
        <w:rPr>
          <w:spacing w:val="-3"/>
        </w:rPr>
        <w:t>语言。同时，我们</w:t>
      </w:r>
      <w:r>
        <w:rPr/>
        <w:t>也融入了自己的思考、自己的实践和自己的指导方式。</w:t>
      </w:r>
    </w:p>
    <w:p>
      <w:pPr>
        <w:pStyle w:val="BodyText"/>
        <w:spacing w:line="288" w:lineRule="auto"/>
        <w:ind w:left="113" w:right="213" w:firstLine="400"/>
        <w:jc w:val="both"/>
      </w:pPr>
      <w:r>
        <w:rPr>
          <w:spacing w:val="-5"/>
        </w:rPr>
        <w:t>我们希望本书能帮你学习 </w:t>
      </w:r>
      <w:r>
        <w:rPr>
          <w:rFonts w:ascii="Times New Roman" w:eastAsia="Times New Roman"/>
        </w:rPr>
        <w:t>Go </w:t>
      </w:r>
      <w:r>
        <w:rPr>
          <w:spacing w:val="-3"/>
        </w:rPr>
        <w:t>语言，不仅是当下，就是多年以后，你也能从本书中找到有用</w:t>
      </w:r>
      <w:r>
        <w:rPr/>
        <w:t>的东西。</w:t>
      </w:r>
      <w:r>
        <w:rPr>
          <w:rFonts w:ascii="Times New Roman" w:eastAsia="Times New Roman"/>
        </w:rPr>
        <w:t>Brian</w:t>
      </w:r>
      <w:r>
        <w:rPr/>
        <w:t>、</w:t>
      </w:r>
      <w:r>
        <w:rPr>
          <w:rFonts w:ascii="Times New Roman" w:eastAsia="Times New Roman"/>
        </w:rPr>
        <w:t>Erik </w:t>
      </w:r>
      <w:r>
        <w:rPr/>
        <w:t>和我总会在线上帮助那些希望得到我们帮助的人。如果你购买了本书，谢谢你，来和我们打个招呼吧。</w:t>
      </w:r>
    </w:p>
    <w:p>
      <w:pPr>
        <w:pStyle w:val="BodyText"/>
        <w:spacing w:before="12"/>
        <w:rPr>
          <w:sz w:val="24"/>
        </w:rPr>
      </w:pPr>
    </w:p>
    <w:p>
      <w:pPr>
        <w:pStyle w:val="BodyText"/>
        <w:ind w:right="211"/>
        <w:jc w:val="right"/>
        <w:rPr>
          <w:rFonts w:ascii="Times New Roman"/>
        </w:rPr>
      </w:pPr>
      <w:r>
        <w:rPr>
          <w:rFonts w:ascii="Times New Roman"/>
        </w:rPr>
        <w:t>William Kennedy</w:t>
      </w:r>
    </w:p>
    <w:p>
      <w:pPr>
        <w:spacing w:after="0"/>
        <w:jc w:val="right"/>
        <w:rPr>
          <w:rFonts w:ascii="Times New Roman"/>
        </w:rPr>
        <w:sectPr>
          <w:pgSz w:w="10610" w:h="13330"/>
          <w:pgMar w:top="1240" w:bottom="280" w:left="1020" w:right="92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5"/>
        <w:rPr>
          <w:rFonts w:ascii="Times New Roman"/>
          <w:sz w:val="18"/>
        </w:rPr>
      </w:pPr>
    </w:p>
    <w:p>
      <w:pPr>
        <w:spacing w:before="36"/>
        <w:ind w:left="0" w:right="211" w:firstLine="0"/>
        <w:jc w:val="right"/>
        <w:rPr>
          <w:sz w:val="48"/>
        </w:rPr>
      </w:pPr>
      <w:r>
        <w:rPr/>
        <w:pict>
          <v:line style="position:absolute;mso-position-horizontal-relative:page;mso-position-vertical-relative:paragraph;z-index:-251650048;mso-wrap-distance-left:0;mso-wrap-distance-right:0" from="56.346062pt,34.699986pt" to="472.896062pt,34.699986pt" stroked="true" strokeweight=".75pt" strokecolor="#000000">
            <v:stroke dashstyle="solid"/>
            <w10:wrap type="topAndBottom"/>
          </v:line>
        </w:pict>
      </w:r>
      <w:r>
        <w:rPr>
          <w:sz w:val="48"/>
        </w:rPr>
        <w:t>致谢</w:t>
      </w:r>
    </w:p>
    <w:p>
      <w:pPr>
        <w:pStyle w:val="BodyText"/>
        <w:spacing w:before="9"/>
        <w:rPr>
          <w:sz w:val="57"/>
        </w:rPr>
      </w:pPr>
    </w:p>
    <w:p>
      <w:pPr>
        <w:pStyle w:val="BodyText"/>
        <w:spacing w:line="290" w:lineRule="auto"/>
        <w:ind w:left="113" w:right="116" w:firstLine="400"/>
        <w:jc w:val="both"/>
      </w:pPr>
      <w:r>
        <w:rPr>
          <w:spacing w:val="-11"/>
        </w:rPr>
        <w:t>我们花了 </w:t>
      </w:r>
      <w:r>
        <w:rPr>
          <w:rFonts w:ascii="Times New Roman" w:eastAsia="Times New Roman"/>
        </w:rPr>
        <w:t>18 </w:t>
      </w:r>
      <w:r>
        <w:rPr>
          <w:spacing w:val="-6"/>
        </w:rPr>
        <w:t>个月的时间来写本书。但是，离开下面这些人的支持，我们不可能完成这本书： </w:t>
      </w:r>
      <w:r>
        <w:rPr>
          <w:spacing w:val="-3"/>
        </w:rPr>
        <w:t>我们的家人、朋友、同学、同事以及导师，整个 </w:t>
      </w:r>
      <w:r>
        <w:rPr>
          <w:rFonts w:ascii="Times New Roman" w:eastAsia="Times New Roman"/>
        </w:rPr>
        <w:t>Go </w:t>
      </w:r>
      <w:r>
        <w:rPr>
          <w:spacing w:val="-5"/>
        </w:rPr>
        <w:t>社区，还有我们的出版商 </w:t>
      </w:r>
      <w:r>
        <w:rPr>
          <w:rFonts w:ascii="Times New Roman" w:eastAsia="Times New Roman"/>
        </w:rPr>
        <w:t>Manning</w:t>
      </w:r>
      <w:r>
        <w:rPr/>
        <w:t>。</w:t>
      </w:r>
    </w:p>
    <w:p>
      <w:pPr>
        <w:pStyle w:val="BodyText"/>
        <w:spacing w:line="290" w:lineRule="auto"/>
        <w:ind w:left="113" w:right="216" w:firstLine="400"/>
        <w:jc w:val="both"/>
      </w:pPr>
      <w:r>
        <w:rPr>
          <w:spacing w:val="-5"/>
        </w:rPr>
        <w:t>当你开始撰写类似的书时，你需要一位编辑。编辑不仅要分享喜悦与成就，而且要不惜一切</w:t>
      </w:r>
      <w:r>
        <w:rPr/>
        <w:t>代价，帮你渡过难关。</w:t>
      </w:r>
      <w:r>
        <w:rPr>
          <w:rFonts w:ascii="Times New Roman" w:eastAsia="Times New Roman"/>
        </w:rPr>
        <w:t>Jennifer Stout</w:t>
      </w:r>
      <w:r>
        <w:rPr/>
        <w:t>，你才华横溢，善于指导，是很棒的朋友。感谢你这段时间</w:t>
      </w:r>
      <w:r>
        <w:rPr>
          <w:spacing w:val="-7"/>
        </w:rPr>
        <w:t>的付出，尤其是在我们最需要你的时候。感谢你让这本书变成现实。还要感谢为本书的开发和出</w:t>
      </w:r>
      <w:r>
        <w:rPr>
          <w:spacing w:val="-8"/>
        </w:rPr>
        <w:t>版作出贡献的 </w:t>
      </w:r>
      <w:r>
        <w:rPr>
          <w:rFonts w:ascii="Times New Roman" w:eastAsia="Times New Roman"/>
        </w:rPr>
        <w:t>Manning </w:t>
      </w:r>
      <w:r>
        <w:rPr/>
        <w:t>的其他人。</w:t>
      </w:r>
    </w:p>
    <w:p>
      <w:pPr>
        <w:pStyle w:val="BodyText"/>
        <w:spacing w:line="290" w:lineRule="auto"/>
        <w:ind w:left="113" w:right="113" w:firstLine="400"/>
        <w:rPr>
          <w:rFonts w:ascii="Times New Roman" w:hAnsi="Times New Roman" w:eastAsia="Times New Roman"/>
        </w:rPr>
      </w:pPr>
      <w:r>
        <w:rPr>
          <w:spacing w:val="-4"/>
        </w:rPr>
        <w:t>每个人都不可能知晓一切，所以需要社区里的人付出时间和学识。感谢 </w:t>
      </w:r>
      <w:r>
        <w:rPr>
          <w:rFonts w:ascii="Times New Roman" w:hAnsi="Times New Roman" w:eastAsia="Times New Roman"/>
        </w:rPr>
        <w:t>Go </w:t>
      </w:r>
      <w:r>
        <w:rPr/>
        <w:t>社区以及所有参</w:t>
      </w:r>
      <w:r>
        <w:rPr>
          <w:spacing w:val="-2"/>
        </w:rPr>
        <w:t>与本书不同阶段书稿评审并提供反馈的人。特别感谢 </w:t>
      </w:r>
      <w:r>
        <w:rPr>
          <w:rFonts w:ascii="Times New Roman" w:hAnsi="Times New Roman" w:eastAsia="Times New Roman"/>
        </w:rPr>
        <w:t>Adam McKay</w:t>
      </w:r>
      <w:r>
        <w:rPr/>
        <w:t>、</w:t>
      </w:r>
      <w:r>
        <w:rPr>
          <w:rFonts w:ascii="Times New Roman" w:hAnsi="Times New Roman" w:eastAsia="Times New Roman"/>
        </w:rPr>
        <w:t>Alex Basile</w:t>
      </w:r>
      <w:r>
        <w:rPr/>
        <w:t>、</w:t>
      </w:r>
      <w:r>
        <w:rPr>
          <w:rFonts w:ascii="Times New Roman" w:hAnsi="Times New Roman" w:eastAsia="Times New Roman"/>
        </w:rPr>
        <w:t>Alex Jacinto</w:t>
      </w:r>
      <w:r>
        <w:rPr/>
        <w:t>、</w:t>
      </w:r>
      <w:r>
        <w:rPr>
          <w:rFonts w:ascii="Times New Roman" w:hAnsi="Times New Roman" w:eastAsia="Times New Roman"/>
        </w:rPr>
        <w:t>Alex </w:t>
      </w:r>
      <w:r>
        <w:rPr>
          <w:rFonts w:ascii="Times New Roman" w:hAnsi="Times New Roman" w:eastAsia="Times New Roman"/>
          <w:spacing w:val="-3"/>
        </w:rPr>
        <w:t>Vidal</w:t>
      </w:r>
      <w:r>
        <w:rPr>
          <w:spacing w:val="-70"/>
        </w:rPr>
        <w:t>、</w:t>
      </w:r>
      <w:r>
        <w:rPr>
          <w:rFonts w:ascii="Times New Roman" w:hAnsi="Times New Roman" w:eastAsia="Times New Roman"/>
        </w:rPr>
        <w:t>Anjan Bacchu</w:t>
      </w:r>
      <w:r>
        <w:rPr>
          <w:spacing w:val="-72"/>
        </w:rPr>
        <w:t>、</w:t>
      </w:r>
      <w:r>
        <w:rPr>
          <w:rFonts w:ascii="Times New Roman" w:hAnsi="Times New Roman" w:eastAsia="Times New Roman"/>
        </w:rPr>
        <w:t>Benoît Benedetti</w:t>
      </w:r>
      <w:r>
        <w:rPr>
          <w:spacing w:val="-72"/>
        </w:rPr>
        <w:t>、</w:t>
      </w:r>
      <w:r>
        <w:rPr>
          <w:rFonts w:ascii="Times New Roman" w:hAnsi="Times New Roman" w:eastAsia="Times New Roman"/>
        </w:rPr>
        <w:t>Bill Katz</w:t>
      </w:r>
      <w:r>
        <w:rPr>
          <w:spacing w:val="-72"/>
        </w:rPr>
        <w:t>、</w:t>
      </w:r>
      <w:r>
        <w:rPr>
          <w:rFonts w:ascii="Times New Roman" w:hAnsi="Times New Roman" w:eastAsia="Times New Roman"/>
        </w:rPr>
        <w:t>Brian Hetro</w:t>
      </w:r>
      <w:r>
        <w:rPr>
          <w:spacing w:val="-72"/>
        </w:rPr>
        <w:t>、</w:t>
      </w:r>
      <w:r>
        <w:rPr>
          <w:rFonts w:ascii="Times New Roman" w:hAnsi="Times New Roman" w:eastAsia="Times New Roman"/>
        </w:rPr>
        <w:t>Colin Kennedy</w:t>
      </w:r>
      <w:r>
        <w:rPr>
          <w:spacing w:val="-72"/>
        </w:rPr>
        <w:t>、</w:t>
      </w:r>
      <w:r>
        <w:rPr>
          <w:rFonts w:ascii="Times New Roman" w:hAnsi="Times New Roman" w:eastAsia="Times New Roman"/>
        </w:rPr>
        <w:t>Doug Sparling,</w:t>
      </w:r>
      <w:r>
        <w:rPr/>
        <w:t>、</w:t>
      </w:r>
      <w:r>
        <w:rPr>
          <w:rFonts w:ascii="Times New Roman" w:hAnsi="Times New Roman" w:eastAsia="Times New Roman"/>
        </w:rPr>
        <w:t>Jeffrey Lim</w:t>
      </w:r>
      <w:r>
        <w:rPr>
          <w:spacing w:val="-48"/>
        </w:rPr>
        <w:t>、</w:t>
      </w:r>
      <w:r>
        <w:rPr>
          <w:rFonts w:ascii="Times New Roman" w:hAnsi="Times New Roman" w:eastAsia="Times New Roman"/>
        </w:rPr>
        <w:t>Jesse Evans</w:t>
      </w:r>
      <w:r>
        <w:rPr>
          <w:spacing w:val="-48"/>
        </w:rPr>
        <w:t>、</w:t>
      </w:r>
      <w:r>
        <w:rPr>
          <w:rFonts w:ascii="Times New Roman" w:hAnsi="Times New Roman" w:eastAsia="Times New Roman"/>
        </w:rPr>
        <w:t>Kevin Jackson</w:t>
      </w:r>
      <w:r>
        <w:rPr>
          <w:spacing w:val="-48"/>
        </w:rPr>
        <w:t>、</w:t>
      </w:r>
      <w:r>
        <w:rPr>
          <w:rFonts w:ascii="Times New Roman" w:hAnsi="Times New Roman" w:eastAsia="Times New Roman"/>
        </w:rPr>
        <w:t>Mark Fisher</w:t>
      </w:r>
      <w:r>
        <w:rPr>
          <w:spacing w:val="-48"/>
        </w:rPr>
        <w:t>、</w:t>
      </w:r>
      <w:r>
        <w:rPr>
          <w:rFonts w:ascii="Times New Roman" w:hAnsi="Times New Roman" w:eastAsia="Times New Roman"/>
        </w:rPr>
        <w:t>Matt Zulak</w:t>
      </w:r>
      <w:r>
        <w:rPr>
          <w:spacing w:val="-48"/>
        </w:rPr>
        <w:t>、</w:t>
      </w:r>
      <w:r>
        <w:rPr>
          <w:rFonts w:ascii="Times New Roman" w:hAnsi="Times New Roman" w:eastAsia="Times New Roman"/>
        </w:rPr>
        <w:t>Paulo Pires</w:t>
      </w:r>
      <w:r>
        <w:rPr>
          <w:spacing w:val="-48"/>
        </w:rPr>
        <w:t>、</w:t>
      </w:r>
      <w:r>
        <w:rPr>
          <w:rFonts w:ascii="Times New Roman" w:hAnsi="Times New Roman" w:eastAsia="Times New Roman"/>
        </w:rPr>
        <w:t>Peter Krey</w:t>
      </w:r>
      <w:r>
        <w:rPr>
          <w:spacing w:val="-48"/>
        </w:rPr>
        <w:t>、</w:t>
      </w:r>
      <w:r>
        <w:rPr>
          <w:rFonts w:ascii="Times New Roman" w:hAnsi="Times New Roman" w:eastAsia="Times New Roman"/>
        </w:rPr>
        <w:t>Philipp</w:t>
      </w:r>
    </w:p>
    <w:p>
      <w:pPr>
        <w:pStyle w:val="BodyText"/>
        <w:spacing w:line="288" w:lineRule="auto"/>
        <w:ind w:left="113" w:right="214"/>
      </w:pPr>
      <w:r>
        <w:rPr>
          <w:rFonts w:ascii="Times New Roman" w:hAnsi="Times New Roman" w:eastAsia="Times New Roman"/>
        </w:rPr>
        <w:t>K. Janert</w:t>
      </w:r>
      <w:r>
        <w:rPr>
          <w:spacing w:val="-3"/>
        </w:rPr>
        <w:t>、</w:t>
      </w:r>
      <w:r>
        <w:rPr>
          <w:rFonts w:ascii="Times New Roman" w:hAnsi="Times New Roman" w:eastAsia="Times New Roman"/>
        </w:rPr>
        <w:t>Sam Zaydel </w:t>
      </w:r>
      <w:r>
        <w:rPr>
          <w:spacing w:val="-17"/>
        </w:rPr>
        <w:t>以及 </w:t>
      </w:r>
      <w:r>
        <w:rPr>
          <w:rFonts w:ascii="Times New Roman" w:hAnsi="Times New Roman" w:eastAsia="Times New Roman"/>
        </w:rPr>
        <w:t>Thomas O’Rourke</w:t>
      </w:r>
      <w:r>
        <w:rPr>
          <w:spacing w:val="-11"/>
        </w:rPr>
        <w:t>。还要感谢 </w:t>
      </w:r>
      <w:r>
        <w:rPr>
          <w:rFonts w:ascii="Times New Roman" w:hAnsi="Times New Roman" w:eastAsia="Times New Roman"/>
        </w:rPr>
        <w:t>Jimmy Frasché</w:t>
      </w:r>
      <w:r>
        <w:rPr/>
        <w:t>，他在出版前对本书书稿做了快速、准确的技术审校。</w:t>
      </w:r>
    </w:p>
    <w:p>
      <w:pPr>
        <w:pStyle w:val="BodyText"/>
        <w:ind w:left="514"/>
      </w:pPr>
      <w:r>
        <w:rPr/>
        <w:t>这里还需要特别感谢一些人。</w:t>
      </w:r>
    </w:p>
    <w:p>
      <w:pPr>
        <w:pStyle w:val="BodyText"/>
        <w:spacing w:line="290" w:lineRule="auto" w:before="47"/>
        <w:ind w:left="113" w:right="114" w:firstLine="400"/>
      </w:pPr>
      <w:r>
        <w:rPr>
          <w:rFonts w:ascii="Times New Roman" w:eastAsia="Times New Roman"/>
        </w:rPr>
        <w:t>Kim </w:t>
      </w:r>
      <w:r>
        <w:rPr>
          <w:rFonts w:ascii="Times New Roman" w:eastAsia="Times New Roman"/>
          <w:spacing w:val="-3"/>
        </w:rPr>
        <w:t>Shrier</w:t>
      </w:r>
      <w:r>
        <w:rPr>
          <w:spacing w:val="-5"/>
        </w:rPr>
        <w:t>，从最开始就在提供评审意见，并花时间来指导我们。我们从你那里学到了很多， 非常感谢。因为你，本书在技术上达到了更好的境界。</w:t>
      </w:r>
    </w:p>
    <w:p>
      <w:pPr>
        <w:pStyle w:val="BodyText"/>
        <w:spacing w:line="290" w:lineRule="auto"/>
        <w:ind w:left="113" w:right="138" w:firstLine="400"/>
      </w:pPr>
      <w:r>
        <w:rPr>
          <w:rFonts w:ascii="Times New Roman" w:hAnsi="Times New Roman" w:eastAsia="Times New Roman"/>
        </w:rPr>
        <w:t>Bill Hathaway </w:t>
      </w:r>
      <w:r>
        <w:rPr/>
        <w:t>在写书的最后一年，深入参与，并矫正了每一章。你的想法和意见非常宝贵。</w:t>
      </w:r>
      <w:r>
        <w:rPr>
          <w:spacing w:val="-8"/>
        </w:rPr>
        <w:t>我们必须给予 </w:t>
      </w:r>
      <w:r>
        <w:rPr>
          <w:rFonts w:ascii="Times New Roman" w:hAnsi="Times New Roman" w:eastAsia="Times New Roman"/>
        </w:rPr>
        <w:t>Bill</w:t>
      </w:r>
      <w:r>
        <w:rPr>
          <w:spacing w:val="-18"/>
        </w:rPr>
        <w:t>“第 </w:t>
      </w:r>
      <w:r>
        <w:rPr>
          <w:rFonts w:ascii="Times New Roman" w:hAnsi="Times New Roman" w:eastAsia="Times New Roman"/>
        </w:rPr>
        <w:t>9 </w:t>
      </w:r>
      <w:r>
        <w:rPr>
          <w:spacing w:val="-6"/>
        </w:rPr>
        <w:t>章合著者”的头衔。没有 </w:t>
      </w:r>
      <w:r>
        <w:rPr>
          <w:rFonts w:ascii="Times New Roman" w:hAnsi="Times New Roman" w:eastAsia="Times New Roman"/>
        </w:rPr>
        <w:t>Bill </w:t>
      </w:r>
      <w:r>
        <w:rPr>
          <w:spacing w:val="-1"/>
        </w:rPr>
        <w:t>的参与、天赋以及努力，就没有这一章的存在。</w:t>
      </w:r>
    </w:p>
    <w:p>
      <w:pPr>
        <w:pStyle w:val="BodyText"/>
        <w:spacing w:line="288" w:lineRule="auto"/>
        <w:ind w:left="113" w:right="209" w:firstLine="400"/>
        <w:jc w:val="both"/>
      </w:pPr>
      <w:r>
        <w:rPr>
          <w:spacing w:val="-6"/>
        </w:rPr>
        <w:t>我们还要特别感谢 </w:t>
      </w:r>
      <w:r>
        <w:rPr>
          <w:rFonts w:ascii="Times New Roman" w:eastAsia="Times New Roman"/>
        </w:rPr>
        <w:t>Cory</w:t>
      </w:r>
      <w:r>
        <w:rPr>
          <w:rFonts w:ascii="Times New Roman" w:eastAsia="Times New Roman"/>
          <w:spacing w:val="-5"/>
        </w:rPr>
        <w:t> </w:t>
      </w:r>
      <w:r>
        <w:rPr>
          <w:rFonts w:ascii="Times New Roman" w:eastAsia="Times New Roman"/>
        </w:rPr>
        <w:t>Jacobson</w:t>
      </w:r>
      <w:r>
        <w:rPr>
          <w:spacing w:val="-20"/>
        </w:rPr>
        <w:t>、</w:t>
      </w:r>
      <w:r>
        <w:rPr>
          <w:rFonts w:ascii="Times New Roman" w:eastAsia="Times New Roman"/>
        </w:rPr>
        <w:t>Jeffery</w:t>
      </w:r>
      <w:r>
        <w:rPr>
          <w:rFonts w:ascii="Times New Roman" w:eastAsia="Times New Roman"/>
          <w:spacing w:val="-3"/>
        </w:rPr>
        <w:t> </w:t>
      </w:r>
      <w:r>
        <w:rPr>
          <w:rFonts w:ascii="Times New Roman" w:eastAsia="Times New Roman"/>
        </w:rPr>
        <w:t>Lim</w:t>
      </w:r>
      <w:r>
        <w:rPr>
          <w:spacing w:val="-19"/>
        </w:rPr>
        <w:t>、</w:t>
      </w:r>
      <w:r>
        <w:rPr>
          <w:rFonts w:ascii="Times New Roman" w:eastAsia="Times New Roman"/>
        </w:rPr>
        <w:t>Chetan</w:t>
      </w:r>
      <w:r>
        <w:rPr>
          <w:rFonts w:ascii="Times New Roman" w:eastAsia="Times New Roman"/>
          <w:spacing w:val="-3"/>
        </w:rPr>
        <w:t> </w:t>
      </w:r>
      <w:r>
        <w:rPr>
          <w:rFonts w:ascii="Times New Roman" w:eastAsia="Times New Roman"/>
        </w:rPr>
        <w:t>Conikee</w:t>
      </w:r>
      <w:r>
        <w:rPr>
          <w:rFonts w:ascii="Times New Roman" w:eastAsia="Times New Roman"/>
          <w:spacing w:val="-1"/>
        </w:rPr>
        <w:t> </w:t>
      </w:r>
      <w:r>
        <w:rPr>
          <w:spacing w:val="-26"/>
        </w:rPr>
        <w:t>和 </w:t>
      </w:r>
      <w:r>
        <w:rPr>
          <w:rFonts w:ascii="Times New Roman" w:eastAsia="Times New Roman"/>
        </w:rPr>
        <w:t>Nan</w:t>
      </w:r>
      <w:r>
        <w:rPr>
          <w:rFonts w:ascii="Times New Roman" w:eastAsia="Times New Roman"/>
          <w:spacing w:val="-3"/>
        </w:rPr>
        <w:t> </w:t>
      </w:r>
      <w:r>
        <w:rPr>
          <w:rFonts w:ascii="Times New Roman" w:eastAsia="Times New Roman"/>
        </w:rPr>
        <w:t>Xiao</w:t>
      </w:r>
      <w:r>
        <w:rPr>
          <w:rFonts w:ascii="Times New Roman" w:eastAsia="Times New Roman"/>
          <w:spacing w:val="1"/>
        </w:rPr>
        <w:t> </w:t>
      </w:r>
      <w:r>
        <w:rPr/>
        <w:t>为本书持续提供</w:t>
      </w:r>
      <w:r>
        <w:rPr>
          <w:spacing w:val="-5"/>
        </w:rPr>
        <w:t>了评审意见和指导，感谢 </w:t>
      </w:r>
      <w:r>
        <w:rPr>
          <w:rFonts w:ascii="Times New Roman" w:eastAsia="Times New Roman"/>
        </w:rPr>
        <w:t>Gabriel</w:t>
      </w:r>
      <w:r>
        <w:rPr>
          <w:rFonts w:ascii="Times New Roman" w:eastAsia="Times New Roman"/>
          <w:spacing w:val="-8"/>
        </w:rPr>
        <w:t> </w:t>
      </w:r>
      <w:r>
        <w:rPr>
          <w:rFonts w:ascii="Times New Roman" w:eastAsia="Times New Roman"/>
        </w:rPr>
        <w:t>Aszalos</w:t>
      </w:r>
      <w:r>
        <w:rPr/>
        <w:t>、</w:t>
      </w:r>
      <w:r>
        <w:rPr>
          <w:rFonts w:ascii="Times New Roman" w:eastAsia="Times New Roman"/>
        </w:rPr>
        <w:t>Fatih</w:t>
      </w:r>
      <w:r>
        <w:rPr>
          <w:rFonts w:ascii="Times New Roman" w:eastAsia="Times New Roman"/>
          <w:spacing w:val="-7"/>
        </w:rPr>
        <w:t> </w:t>
      </w:r>
      <w:r>
        <w:rPr>
          <w:rFonts w:ascii="Times New Roman" w:eastAsia="Times New Roman"/>
        </w:rPr>
        <w:t>Arslan</w:t>
      </w:r>
      <w:r>
        <w:rPr/>
        <w:t>、</w:t>
      </w:r>
      <w:r>
        <w:rPr>
          <w:rFonts w:ascii="Times New Roman" w:eastAsia="Times New Roman"/>
        </w:rPr>
        <w:t>Kevin</w:t>
      </w:r>
      <w:r>
        <w:rPr>
          <w:rFonts w:ascii="Times New Roman" w:eastAsia="Times New Roman"/>
          <w:spacing w:val="-5"/>
        </w:rPr>
        <w:t> </w:t>
      </w:r>
      <w:r>
        <w:rPr>
          <w:rFonts w:ascii="Times New Roman" w:eastAsia="Times New Roman"/>
        </w:rPr>
        <w:t>Gillette</w:t>
      </w:r>
      <w:r>
        <w:rPr>
          <w:rFonts w:ascii="Times New Roman" w:eastAsia="Times New Roman"/>
          <w:spacing w:val="-2"/>
        </w:rPr>
        <w:t> </w:t>
      </w:r>
      <w:r>
        <w:rPr>
          <w:spacing w:val="-27"/>
        </w:rPr>
        <w:t>和 </w:t>
      </w:r>
      <w:r>
        <w:rPr>
          <w:rFonts w:ascii="Times New Roman" w:eastAsia="Times New Roman"/>
        </w:rPr>
        <w:t>Jason</w:t>
      </w:r>
      <w:r>
        <w:rPr>
          <w:rFonts w:ascii="Times New Roman" w:eastAsia="Times New Roman"/>
          <w:spacing w:val="-9"/>
        </w:rPr>
        <w:t> </w:t>
      </w:r>
      <w:r>
        <w:rPr>
          <w:rFonts w:ascii="Times New Roman" w:eastAsia="Times New Roman"/>
        </w:rPr>
        <w:t>Waldrip </w:t>
      </w:r>
      <w:r>
        <w:rPr/>
        <w:t>帮助评审</w:t>
      </w:r>
      <w:r>
        <w:rPr>
          <w:spacing w:val="-5"/>
        </w:rPr>
        <w:t>样例代码，还要特别感谢 </w:t>
      </w:r>
      <w:r>
        <w:rPr>
          <w:rFonts w:ascii="Times New Roman" w:eastAsia="Times New Roman"/>
        </w:rPr>
        <w:t>Steve Francia</w:t>
      </w:r>
      <w:r>
        <w:rPr>
          <w:rFonts w:ascii="Times New Roman" w:eastAsia="Times New Roman"/>
          <w:spacing w:val="4"/>
        </w:rPr>
        <w:t> </w:t>
      </w:r>
      <w:r>
        <w:rPr/>
        <w:t>帮我们作序，认可我们的工作。</w:t>
      </w:r>
    </w:p>
    <w:p>
      <w:pPr>
        <w:pStyle w:val="BodyText"/>
        <w:spacing w:line="290" w:lineRule="auto"/>
        <w:ind w:left="113" w:right="212" w:firstLine="415"/>
      </w:pPr>
      <w:r>
        <w:rPr>
          <w:w w:val="95"/>
        </w:rPr>
        <w:t>最后，我们真诚地感谢我们的家人和朋友。为本书付出的时间和代价，总会影响到你所  </w:t>
      </w:r>
      <w:r>
        <w:rPr/>
        <w:t>爱的人。</w:t>
      </w:r>
    </w:p>
    <w:p>
      <w:pPr>
        <w:spacing w:after="0" w:line="290" w:lineRule="auto"/>
        <w:sectPr>
          <w:pgSz w:w="10610" w:h="13330"/>
          <w:pgMar w:top="1240" w:bottom="280" w:left="1020" w:right="920"/>
        </w:sectPr>
      </w:pPr>
    </w:p>
    <w:p>
      <w:pPr>
        <w:tabs>
          <w:tab w:pos="4011" w:val="left" w:leader="none"/>
        </w:tabs>
        <w:spacing w:before="56"/>
        <w:ind w:left="113" w:right="0" w:firstLine="0"/>
        <w:jc w:val="left"/>
        <w:rPr>
          <w:sz w:val="16"/>
        </w:rPr>
      </w:pPr>
      <w:r>
        <w:rPr>
          <w:rFonts w:ascii="Verdana" w:eastAsia="Verdana"/>
          <w:b/>
          <w:w w:val="105"/>
          <w:sz w:val="18"/>
        </w:rPr>
        <w:t>ii</w:t>
        <w:tab/>
      </w:r>
      <w:r>
        <w:rPr>
          <w:w w:val="105"/>
          <w:position w:val="2"/>
          <w:sz w:val="16"/>
        </w:rPr>
        <w:t>致谢</w:t>
      </w:r>
    </w:p>
    <w:p>
      <w:pPr>
        <w:pStyle w:val="BodyText"/>
      </w:pPr>
    </w:p>
    <w:p>
      <w:pPr>
        <w:pStyle w:val="BodyText"/>
        <w:rPr>
          <w:sz w:val="17"/>
        </w:rPr>
      </w:pPr>
    </w:p>
    <w:p>
      <w:pPr>
        <w:pStyle w:val="Heading2"/>
        <w:spacing w:before="1"/>
        <w:ind w:left="113"/>
        <w:rPr>
          <w:rFonts w:ascii="Arial"/>
        </w:rPr>
      </w:pPr>
      <w:r>
        <w:rPr>
          <w:rFonts w:ascii="Arial"/>
        </w:rPr>
        <w:t>William Kennedy</w:t>
      </w:r>
    </w:p>
    <w:p>
      <w:pPr>
        <w:pStyle w:val="BodyText"/>
        <w:spacing w:before="11"/>
        <w:rPr>
          <w:rFonts w:ascii="Arial"/>
          <w:sz w:val="28"/>
        </w:rPr>
      </w:pPr>
    </w:p>
    <w:p>
      <w:pPr>
        <w:pStyle w:val="BodyText"/>
        <w:spacing w:line="288" w:lineRule="auto"/>
        <w:ind w:left="113" w:right="210" w:firstLine="400"/>
        <w:jc w:val="both"/>
      </w:pPr>
      <w:r>
        <w:rPr>
          <w:spacing w:val="-9"/>
        </w:rPr>
        <w:t>我首先要感谢 </w:t>
      </w:r>
      <w:r>
        <w:rPr>
          <w:rFonts w:ascii="Times New Roman" w:eastAsia="Times New Roman"/>
          <w:spacing w:val="-3"/>
        </w:rPr>
        <w:t>Lisa</w:t>
      </w:r>
      <w:r>
        <w:rPr>
          <w:spacing w:val="-9"/>
        </w:rPr>
        <w:t>，我美丽的妻子，以及我的 </w:t>
      </w:r>
      <w:r>
        <w:rPr>
          <w:rFonts w:ascii="Times New Roman" w:eastAsia="Times New Roman"/>
        </w:rPr>
        <w:t>5 </w:t>
      </w:r>
      <w:r>
        <w:rPr/>
        <w:t>个孩子：</w:t>
      </w:r>
      <w:r>
        <w:rPr>
          <w:rFonts w:ascii="Times New Roman" w:eastAsia="Times New Roman"/>
        </w:rPr>
        <w:t>Brianna</w:t>
      </w:r>
      <w:r>
        <w:rPr>
          <w:spacing w:val="-15"/>
        </w:rPr>
        <w:t>、</w:t>
      </w:r>
      <w:r>
        <w:rPr>
          <w:rFonts w:ascii="Times New Roman" w:eastAsia="Times New Roman"/>
        </w:rPr>
        <w:t>Melissa</w:t>
      </w:r>
      <w:r>
        <w:rPr>
          <w:spacing w:val="-12"/>
        </w:rPr>
        <w:t>、</w:t>
      </w:r>
      <w:r>
        <w:rPr>
          <w:rFonts w:ascii="Times New Roman" w:eastAsia="Times New Roman"/>
        </w:rPr>
        <w:t>Amanda</w:t>
      </w:r>
      <w:r>
        <w:rPr>
          <w:spacing w:val="-15"/>
        </w:rPr>
        <w:t>、</w:t>
      </w:r>
      <w:r>
        <w:rPr>
          <w:rFonts w:ascii="Times New Roman" w:eastAsia="Times New Roman"/>
        </w:rPr>
        <w:t>Jarrod </w:t>
      </w:r>
      <w:r>
        <w:rPr>
          <w:spacing w:val="13"/>
        </w:rPr>
        <w:t>和 </w:t>
      </w:r>
      <w:r>
        <w:rPr>
          <w:rFonts w:ascii="Times New Roman" w:eastAsia="Times New Roman"/>
        </w:rPr>
        <w:t>Thomas</w:t>
      </w:r>
      <w:r>
        <w:rPr/>
        <w:t>。</w:t>
      </w:r>
      <w:r>
        <w:rPr>
          <w:rFonts w:ascii="Times New Roman" w:eastAsia="Times New Roman"/>
        </w:rPr>
        <w:t>Lisa</w:t>
      </w:r>
      <w:r>
        <w:rPr/>
        <w:t>，我知道你和孩子们有太多的日夜和周末，缺少丈夫和父亲的陪伴。感谢你让我这段时间全力投入本书的工作：我爱你们，爱你们每一个人。</w:t>
      </w:r>
    </w:p>
    <w:p>
      <w:pPr>
        <w:pStyle w:val="BodyText"/>
        <w:spacing w:line="290" w:lineRule="auto" w:before="4"/>
        <w:ind w:left="113" w:right="213" w:firstLine="400"/>
        <w:jc w:val="both"/>
      </w:pPr>
      <w:r>
        <w:rPr>
          <w:spacing w:val="-4"/>
        </w:rPr>
        <w:t>我也要感谢我生意上的伙伴 </w:t>
      </w:r>
      <w:r>
        <w:rPr>
          <w:rFonts w:ascii="Times New Roman" w:eastAsia="Times New Roman"/>
        </w:rPr>
        <w:t>Ed Gonzalez</w:t>
      </w:r>
      <w:r>
        <w:rPr>
          <w:spacing w:val="-12"/>
        </w:rPr>
        <w:t>、创意经理 </w:t>
      </w:r>
      <w:r>
        <w:rPr>
          <w:rFonts w:ascii="Times New Roman" w:eastAsia="Times New Roman"/>
        </w:rPr>
        <w:t>Erick Zelaya</w:t>
      </w:r>
      <w:r>
        <w:rPr>
          <w:spacing w:val="-9"/>
        </w:rPr>
        <w:t>，以及整个 </w:t>
      </w:r>
      <w:r>
        <w:rPr>
          <w:rFonts w:ascii="Times New Roman" w:eastAsia="Times New Roman"/>
        </w:rPr>
        <w:t>Ardan </w:t>
      </w:r>
      <w:r>
        <w:rPr/>
        <w:t>工作室的</w:t>
      </w:r>
      <w:r>
        <w:rPr>
          <w:spacing w:val="-5"/>
        </w:rPr>
        <w:t>团队。</w:t>
      </w:r>
      <w:r>
        <w:rPr>
          <w:rFonts w:ascii="Times New Roman" w:eastAsia="Times New Roman"/>
          <w:spacing w:val="-5"/>
        </w:rPr>
        <w:t>Ed</w:t>
      </w:r>
      <w:r>
        <w:rPr>
          <w:spacing w:val="-6"/>
        </w:rPr>
        <w:t>，感谢你从一开始就支持我。没有你，我就无法完成本书。你不仅是生意伙伴，还是朋</w:t>
      </w:r>
      <w:r>
        <w:rPr>
          <w:spacing w:val="-9"/>
        </w:rPr>
        <w:t>友和兄长：谢谢你。</w:t>
      </w:r>
      <w:r>
        <w:rPr>
          <w:rFonts w:ascii="Times New Roman" w:eastAsia="Times New Roman"/>
          <w:spacing w:val="-3"/>
        </w:rPr>
        <w:t>Erick</w:t>
      </w:r>
      <w:r>
        <w:rPr>
          <w:spacing w:val="-6"/>
        </w:rPr>
        <w:t>，感谢你为我、为公司做的一切。我不确定没有你，我们还能不能做到这一切。</w:t>
      </w:r>
    </w:p>
    <w:p>
      <w:pPr>
        <w:pStyle w:val="BodyText"/>
        <w:spacing w:before="4"/>
        <w:rPr>
          <w:sz w:val="17"/>
        </w:rPr>
      </w:pPr>
    </w:p>
    <w:p>
      <w:pPr>
        <w:pStyle w:val="Heading2"/>
        <w:ind w:left="113"/>
        <w:rPr>
          <w:rFonts w:ascii="Arial"/>
        </w:rPr>
      </w:pPr>
      <w:r>
        <w:rPr>
          <w:rFonts w:ascii="Arial"/>
        </w:rPr>
        <w:t>Brian Ketelsen</w:t>
      </w:r>
    </w:p>
    <w:p>
      <w:pPr>
        <w:pStyle w:val="BodyText"/>
        <w:rPr>
          <w:rFonts w:ascii="Arial"/>
          <w:sz w:val="29"/>
        </w:rPr>
      </w:pPr>
    </w:p>
    <w:p>
      <w:pPr>
        <w:pStyle w:val="BodyText"/>
        <w:spacing w:line="290" w:lineRule="auto"/>
        <w:ind w:left="113" w:right="110" w:firstLine="400"/>
        <w:jc w:val="both"/>
      </w:pPr>
      <w:r>
        <w:rPr>
          <w:spacing w:val="-4"/>
        </w:rPr>
        <w:t>首先要感谢我的家人在我写书的这 </w:t>
      </w:r>
      <w:r>
        <w:rPr>
          <w:rFonts w:ascii="Times New Roman" w:eastAsia="Times New Roman"/>
        </w:rPr>
        <w:t>4 </w:t>
      </w:r>
      <w:r>
        <w:rPr>
          <w:spacing w:val="-5"/>
        </w:rPr>
        <w:t>年间付出的耐心。</w:t>
      </w:r>
      <w:r>
        <w:rPr>
          <w:rFonts w:ascii="Times New Roman" w:eastAsia="Times New Roman"/>
        </w:rPr>
        <w:t>Christine</w:t>
      </w:r>
      <w:r>
        <w:rPr>
          <w:spacing w:val="-36"/>
        </w:rPr>
        <w:t>、</w:t>
      </w:r>
      <w:r>
        <w:rPr>
          <w:rFonts w:ascii="Times New Roman" w:eastAsia="Times New Roman"/>
        </w:rPr>
        <w:t>Nathan</w:t>
      </w:r>
      <w:r>
        <w:rPr>
          <w:spacing w:val="-33"/>
        </w:rPr>
        <w:t>、</w:t>
      </w:r>
      <w:r>
        <w:rPr>
          <w:rFonts w:ascii="Times New Roman" w:eastAsia="Times New Roman"/>
        </w:rPr>
        <w:t>Lauren </w:t>
      </w:r>
      <w:r>
        <w:rPr>
          <w:spacing w:val="-28"/>
        </w:rPr>
        <w:t>和 </w:t>
      </w:r>
      <w:r>
        <w:rPr>
          <w:rFonts w:ascii="Times New Roman" w:eastAsia="Times New Roman"/>
        </w:rPr>
        <w:t>Evelyn</w:t>
      </w:r>
      <w:r>
        <w:rPr/>
        <w:t>， 感谢你们在游泳时放过在旁边椅子上写作的我，感谢你们相信这本书一定会出版。</w:t>
      </w:r>
    </w:p>
    <w:p>
      <w:pPr>
        <w:pStyle w:val="BodyText"/>
        <w:spacing w:before="6"/>
        <w:rPr>
          <w:sz w:val="17"/>
        </w:rPr>
      </w:pPr>
    </w:p>
    <w:p>
      <w:pPr>
        <w:pStyle w:val="Heading2"/>
        <w:spacing w:before="1"/>
        <w:ind w:left="113"/>
        <w:rPr>
          <w:rFonts w:ascii="Arial"/>
        </w:rPr>
      </w:pPr>
      <w:r>
        <w:rPr>
          <w:rFonts w:ascii="Arial"/>
        </w:rPr>
        <w:t>Erik St. Martin</w:t>
      </w:r>
    </w:p>
    <w:p>
      <w:pPr>
        <w:pStyle w:val="BodyText"/>
        <w:rPr>
          <w:rFonts w:ascii="Arial"/>
          <w:sz w:val="29"/>
        </w:rPr>
      </w:pPr>
    </w:p>
    <w:p>
      <w:pPr>
        <w:pStyle w:val="BodyText"/>
        <w:spacing w:line="290" w:lineRule="auto"/>
        <w:ind w:left="113" w:right="212" w:firstLine="400"/>
        <w:jc w:val="both"/>
      </w:pPr>
      <w:r>
        <w:rPr>
          <w:spacing w:val="-6"/>
        </w:rPr>
        <w:t>我要感谢我的未婚妻 </w:t>
      </w:r>
      <w:r>
        <w:rPr>
          <w:rFonts w:ascii="Times New Roman" w:eastAsia="Times New Roman"/>
        </w:rPr>
        <w:t>Abby </w:t>
      </w:r>
      <w:r>
        <w:rPr>
          <w:spacing w:val="-11"/>
        </w:rPr>
        <w:t>以及我的 </w:t>
      </w:r>
      <w:r>
        <w:rPr>
          <w:rFonts w:ascii="Times New Roman" w:eastAsia="Times New Roman"/>
        </w:rPr>
        <w:t>3 </w:t>
      </w:r>
      <w:r>
        <w:rPr>
          <w:spacing w:val="-14"/>
        </w:rPr>
        <w:t>个孩子 </w:t>
      </w:r>
      <w:r>
        <w:rPr>
          <w:rFonts w:ascii="Times New Roman" w:eastAsia="Times New Roman"/>
        </w:rPr>
        <w:t>Halie</w:t>
      </w:r>
      <w:r>
        <w:rPr>
          <w:spacing w:val="-34"/>
        </w:rPr>
        <w:t>、</w:t>
      </w:r>
      <w:r>
        <w:rPr>
          <w:rFonts w:ascii="Times New Roman" w:eastAsia="Times New Roman"/>
        </w:rPr>
        <w:t>Wyatt </w:t>
      </w:r>
      <w:r>
        <w:rPr>
          <w:spacing w:val="-26"/>
        </w:rPr>
        <w:t>和 </w:t>
      </w:r>
      <w:r>
        <w:rPr>
          <w:rFonts w:ascii="Times New Roman" w:eastAsia="Times New Roman"/>
        </w:rPr>
        <w:t>Allie</w:t>
      </w:r>
      <w:r>
        <w:rPr>
          <w:spacing w:val="-6"/>
        </w:rPr>
        <w:t>。感谢你们对我花大量时间写书和组织会议如此耐心和理解。我非常爱你们，有你们我非常幸运。</w:t>
      </w:r>
    </w:p>
    <w:p>
      <w:pPr>
        <w:pStyle w:val="BodyText"/>
        <w:spacing w:line="290" w:lineRule="auto"/>
        <w:ind w:left="113" w:right="118" w:firstLine="400"/>
        <w:jc w:val="both"/>
      </w:pPr>
      <w:r>
        <w:rPr>
          <w:spacing w:val="-11"/>
        </w:rPr>
        <w:t>还要感谢 </w:t>
      </w:r>
      <w:r>
        <w:rPr>
          <w:rFonts w:ascii="Times New Roman" w:eastAsia="Times New Roman"/>
        </w:rPr>
        <w:t>Bill Kennedy </w:t>
      </w:r>
      <w:r>
        <w:rPr>
          <w:spacing w:val="-3"/>
        </w:rPr>
        <w:t>为本书付出的巨大努力，以及当我们需要他的帮助的时候，他总是立</w:t>
      </w:r>
      <w:r>
        <w:rPr>
          <w:spacing w:val="-11"/>
        </w:rPr>
        <w:t>刻想办法组织 </w:t>
      </w:r>
      <w:r>
        <w:rPr>
          <w:rFonts w:ascii="Times New Roman" w:eastAsia="Times New Roman"/>
        </w:rPr>
        <w:t>GopherCon </w:t>
      </w:r>
      <w:r>
        <w:rPr>
          <w:spacing w:val="-1"/>
        </w:rPr>
        <w:t>来满足我们的要求。还要感谢整个社区出力评审并给出一些鼓励的话。</w:t>
      </w:r>
    </w:p>
    <w:p>
      <w:pPr>
        <w:spacing w:after="0" w:line="290" w:lineRule="auto"/>
        <w:jc w:val="both"/>
        <w:sectPr>
          <w:pgSz w:w="10610" w:h="13330"/>
          <w:pgMar w:top="840" w:bottom="280" w:left="1020" w:right="9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pPr>
    </w:p>
    <w:p>
      <w:pPr>
        <w:spacing w:before="37"/>
        <w:ind w:left="0" w:right="198" w:firstLine="0"/>
        <w:jc w:val="right"/>
        <w:rPr>
          <w:sz w:val="48"/>
        </w:rPr>
      </w:pPr>
      <w:r>
        <w:rPr/>
        <w:pict>
          <v:line style="position:absolute;mso-position-horizontal-relative:page;mso-position-vertical-relative:paragraph;z-index:-251649024;mso-wrap-distance-left:0;mso-wrap-distance-right:0" from="56.013561pt,34.709885pt" to="472.563561pt,34.709885pt" stroked="true" strokeweight=".75pt" strokecolor="#000000">
            <v:stroke dashstyle="solid"/>
            <w10:wrap type="topAndBottom"/>
          </v:line>
        </w:pict>
      </w:r>
      <w:r>
        <w:rPr>
          <w:sz w:val="48"/>
        </w:rPr>
        <w:t>关于本书</w:t>
      </w:r>
    </w:p>
    <w:p>
      <w:pPr>
        <w:pStyle w:val="BodyText"/>
        <w:spacing w:before="11"/>
        <w:rPr>
          <w:sz w:val="57"/>
        </w:rPr>
      </w:pPr>
    </w:p>
    <w:p>
      <w:pPr>
        <w:pStyle w:val="BodyText"/>
        <w:spacing w:line="288" w:lineRule="auto"/>
        <w:ind w:left="107" w:right="99" w:firstLine="399"/>
      </w:pPr>
      <w:r>
        <w:rPr>
          <w:rFonts w:ascii="Times New Roman" w:eastAsia="Times New Roman"/>
        </w:rPr>
        <w:t>Go </w:t>
      </w:r>
      <w:r>
        <w:rPr/>
        <w:t>是一门开源的编程语言，目的在于降低构建简单、可靠、高效软件的门槛。尽管这门语言借鉴了很多其他语言的思想，但是凭借自身统一和自然的表达，</w:t>
      </w:r>
      <w:r>
        <w:rPr>
          <w:rFonts w:ascii="Times New Roman" w:eastAsia="Times New Roman"/>
        </w:rPr>
        <w:t>Go </w:t>
      </w:r>
      <w:r>
        <w:rPr/>
        <w:t>程序在本质上完全不同于</w:t>
      </w:r>
      <w:r>
        <w:rPr>
          <w:spacing w:val="-3"/>
        </w:rPr>
        <w:t>用其他语言编写的程序。</w:t>
      </w:r>
      <w:r>
        <w:rPr>
          <w:rFonts w:ascii="Times New Roman" w:eastAsia="Times New Roman"/>
        </w:rPr>
        <w:t>Go </w:t>
      </w:r>
      <w:r>
        <w:rPr>
          <w:spacing w:val="-3"/>
        </w:rPr>
        <w:t>平衡了底层系统语言的能力，以及在现代语言中所见到的高级特性。</w:t>
      </w:r>
      <w:r>
        <w:rPr>
          <w:spacing w:val="-10"/>
        </w:rPr>
        <w:t>你可以依靠 </w:t>
      </w:r>
      <w:r>
        <w:rPr>
          <w:rFonts w:ascii="Times New Roman" w:eastAsia="Times New Roman"/>
        </w:rPr>
        <w:t>Go </w:t>
      </w:r>
      <w:r>
        <w:rPr>
          <w:spacing w:val="-2"/>
        </w:rPr>
        <w:t>语言来构建一个非常快捷、高性能且有足够控制力的编程环境。使用 </w:t>
      </w:r>
      <w:r>
        <w:rPr>
          <w:rFonts w:ascii="Times New Roman" w:eastAsia="Times New Roman"/>
        </w:rPr>
        <w:t>Go </w:t>
      </w:r>
      <w:r>
        <w:rPr/>
        <w:t>语言， 可以写得更少，做得更多。</w:t>
      </w:r>
    </w:p>
    <w:p>
      <w:pPr>
        <w:pStyle w:val="BodyText"/>
        <w:spacing w:before="5"/>
        <w:rPr>
          <w:sz w:val="24"/>
        </w:rPr>
      </w:pPr>
    </w:p>
    <w:p>
      <w:pPr>
        <w:pStyle w:val="Heading2"/>
        <w:spacing w:before="1"/>
        <w:ind w:left="107"/>
      </w:pPr>
      <w:r>
        <w:rPr/>
        <w:t>谁应该读这本书</w:t>
      </w:r>
    </w:p>
    <w:p>
      <w:pPr>
        <w:pStyle w:val="BodyText"/>
        <w:spacing w:line="290" w:lineRule="auto" w:before="255"/>
        <w:ind w:left="107" w:right="187" w:firstLine="399"/>
        <w:jc w:val="both"/>
      </w:pPr>
      <w:r>
        <w:rPr>
          <w:spacing w:val="-4"/>
        </w:rPr>
        <w:t>本书是写给已经有一定其他语言编程经验，并且想学习 </w:t>
      </w:r>
      <w:r>
        <w:rPr>
          <w:rFonts w:ascii="Times New Roman" w:eastAsia="Times New Roman"/>
        </w:rPr>
        <w:t>Go </w:t>
      </w:r>
      <w:r>
        <w:rPr>
          <w:spacing w:val="-1"/>
        </w:rPr>
        <w:t>语言的中级开发者的。我们写这</w:t>
      </w:r>
      <w:r>
        <w:rPr>
          <w:spacing w:val="-7"/>
        </w:rPr>
        <w:t>本书的目的是，为读者提供一个专注、全面且符合语言习惯的视角。我们同时关注语言的规范和</w:t>
      </w:r>
      <w:r>
        <w:rPr>
          <w:spacing w:val="-10"/>
        </w:rPr>
        <w:t>实现，涉及的内容包括语法、类型系统，并发、通道、测试以及其他一些主题。我们相信，对于</w:t>
      </w:r>
      <w:r>
        <w:rPr>
          <w:spacing w:val="-19"/>
        </w:rPr>
        <w:t>刚开始学 </w:t>
      </w:r>
      <w:r>
        <w:rPr>
          <w:rFonts w:ascii="Times New Roman" w:eastAsia="Times New Roman"/>
        </w:rPr>
        <w:t>Go </w:t>
      </w:r>
      <w:r>
        <w:rPr/>
        <w:t>语言的人，以及想要深入了解这门语言内部实现的人来说，本书都是极佳的选择。</w:t>
      </w:r>
    </w:p>
    <w:p>
      <w:pPr>
        <w:pStyle w:val="BodyText"/>
        <w:spacing w:before="6"/>
        <w:rPr>
          <w:sz w:val="23"/>
        </w:rPr>
      </w:pPr>
    </w:p>
    <w:p>
      <w:pPr>
        <w:pStyle w:val="Heading2"/>
        <w:ind w:left="107"/>
      </w:pPr>
      <w:r>
        <w:rPr/>
        <w:t>章节速览</w:t>
      </w:r>
    </w:p>
    <w:p>
      <w:pPr>
        <w:pStyle w:val="BodyText"/>
        <w:spacing w:before="257"/>
        <w:ind w:left="507"/>
      </w:pPr>
      <w:r>
        <w:rPr/>
        <w:t>本书由 </w:t>
      </w:r>
      <w:r>
        <w:rPr>
          <w:rFonts w:ascii="Times New Roman" w:eastAsia="Times New Roman"/>
        </w:rPr>
        <w:t>9 </w:t>
      </w:r>
      <w:r>
        <w:rPr/>
        <w:t>章组成，每章内容简要描述如下。</w:t>
      </w:r>
    </w:p>
    <w:p>
      <w:pPr>
        <w:pStyle w:val="ListParagraph"/>
        <w:numPr>
          <w:ilvl w:val="0"/>
          <w:numId w:val="2"/>
        </w:numPr>
        <w:tabs>
          <w:tab w:pos="808" w:val="left" w:leader="none"/>
        </w:tabs>
        <w:spacing w:line="288" w:lineRule="auto" w:before="54" w:after="0"/>
        <w:ind w:left="807" w:right="198" w:hanging="300"/>
        <w:jc w:val="left"/>
        <w:rPr>
          <w:rFonts w:ascii="宋体" w:hAnsi="宋体" w:eastAsia="宋体" w:hint="eastAsia"/>
          <w:sz w:val="20"/>
        </w:rPr>
      </w:pPr>
      <w:r>
        <w:rPr>
          <w:rFonts w:ascii="宋体" w:hAnsi="宋体" w:eastAsia="宋体" w:hint="eastAsia"/>
          <w:spacing w:val="-19"/>
          <w:sz w:val="20"/>
        </w:rPr>
        <w:t>第 </w:t>
      </w:r>
      <w:r>
        <w:rPr>
          <w:rFonts w:ascii="Times New Roman" w:hAnsi="Times New Roman" w:eastAsia="Times New Roman"/>
          <w:sz w:val="20"/>
        </w:rPr>
        <w:t>1</w:t>
      </w:r>
      <w:r>
        <w:rPr>
          <w:rFonts w:ascii="Times New Roman" w:hAnsi="Times New Roman" w:eastAsia="Times New Roman"/>
          <w:spacing w:val="13"/>
          <w:sz w:val="20"/>
        </w:rPr>
        <w:t> </w:t>
      </w:r>
      <w:r>
        <w:rPr>
          <w:rFonts w:ascii="宋体" w:hAnsi="宋体" w:eastAsia="宋体" w:hint="eastAsia"/>
          <w:sz w:val="20"/>
        </w:rPr>
        <w:t>章快速介绍这门语言是什么，为什么要创造这门语言，以及这门语言要解决什么问</w:t>
      </w:r>
      <w:r>
        <w:rPr>
          <w:rFonts w:ascii="宋体" w:hAnsi="宋体" w:eastAsia="宋体" w:hint="eastAsia"/>
          <w:spacing w:val="-4"/>
          <w:sz w:val="20"/>
        </w:rPr>
        <w:t>题。这一章还会简要介绍一些 </w:t>
      </w:r>
      <w:r>
        <w:rPr>
          <w:rFonts w:ascii="Times New Roman" w:hAnsi="Times New Roman" w:eastAsia="Times New Roman"/>
          <w:sz w:val="20"/>
        </w:rPr>
        <w:t>Go</w:t>
      </w:r>
      <w:r>
        <w:rPr>
          <w:rFonts w:ascii="Times New Roman" w:hAnsi="Times New Roman" w:eastAsia="Times New Roman"/>
          <w:spacing w:val="-1"/>
          <w:sz w:val="20"/>
        </w:rPr>
        <w:t> </w:t>
      </w:r>
      <w:r>
        <w:rPr>
          <w:rFonts w:ascii="宋体" w:hAnsi="宋体" w:eastAsia="宋体" w:hint="eastAsia"/>
          <w:sz w:val="20"/>
        </w:rPr>
        <w:t>语言的核心概念，如并发。</w:t>
      </w:r>
    </w:p>
    <w:p>
      <w:pPr>
        <w:pStyle w:val="ListParagraph"/>
        <w:numPr>
          <w:ilvl w:val="0"/>
          <w:numId w:val="2"/>
        </w:numPr>
        <w:tabs>
          <w:tab w:pos="808" w:val="left" w:leader="none"/>
        </w:tabs>
        <w:spacing w:line="240" w:lineRule="auto" w:before="3" w:after="0"/>
        <w:ind w:left="807" w:right="0" w:hanging="301"/>
        <w:jc w:val="left"/>
        <w:rPr>
          <w:rFonts w:ascii="宋体" w:hAnsi="宋体" w:eastAsia="宋体" w:hint="eastAsia"/>
          <w:sz w:val="20"/>
        </w:rPr>
      </w:pPr>
      <w:r>
        <w:rPr>
          <w:rFonts w:ascii="宋体" w:hAnsi="宋体" w:eastAsia="宋体" w:hint="eastAsia"/>
          <w:spacing w:val="-26"/>
          <w:sz w:val="20"/>
        </w:rPr>
        <w:t>第 </w:t>
      </w:r>
      <w:r>
        <w:rPr>
          <w:rFonts w:ascii="Times New Roman" w:hAnsi="Times New Roman" w:eastAsia="Times New Roman"/>
          <w:sz w:val="20"/>
        </w:rPr>
        <w:t>2</w:t>
      </w:r>
      <w:r>
        <w:rPr>
          <w:rFonts w:ascii="Times New Roman" w:hAnsi="Times New Roman" w:eastAsia="Times New Roman"/>
          <w:spacing w:val="-1"/>
          <w:sz w:val="20"/>
        </w:rPr>
        <w:t> </w:t>
      </w:r>
      <w:r>
        <w:rPr>
          <w:rFonts w:ascii="宋体" w:hAnsi="宋体" w:eastAsia="宋体" w:hint="eastAsia"/>
          <w:spacing w:val="-5"/>
          <w:sz w:val="20"/>
        </w:rPr>
        <w:t>章引导你完成一个完整的 </w:t>
      </w:r>
      <w:r>
        <w:rPr>
          <w:rFonts w:ascii="Times New Roman" w:hAnsi="Times New Roman" w:eastAsia="Times New Roman"/>
          <w:sz w:val="20"/>
        </w:rPr>
        <w:t>Go</w:t>
      </w:r>
      <w:r>
        <w:rPr>
          <w:rFonts w:ascii="Times New Roman" w:hAnsi="Times New Roman" w:eastAsia="Times New Roman"/>
          <w:spacing w:val="-2"/>
          <w:sz w:val="20"/>
        </w:rPr>
        <w:t> </w:t>
      </w:r>
      <w:r>
        <w:rPr>
          <w:rFonts w:ascii="宋体" w:hAnsi="宋体" w:eastAsia="宋体" w:hint="eastAsia"/>
          <w:spacing w:val="8"/>
          <w:sz w:val="20"/>
        </w:rPr>
        <w:t>程序，并教你</w:t>
      </w:r>
      <w:r>
        <w:rPr>
          <w:rFonts w:ascii="Times New Roman" w:hAnsi="Times New Roman" w:eastAsia="Times New Roman"/>
          <w:sz w:val="20"/>
        </w:rPr>
        <w:t>Go</w:t>
      </w:r>
      <w:r>
        <w:rPr>
          <w:rFonts w:ascii="Times New Roman" w:hAnsi="Times New Roman" w:eastAsia="Times New Roman"/>
          <w:spacing w:val="-1"/>
          <w:sz w:val="20"/>
        </w:rPr>
        <w:t> </w:t>
      </w:r>
      <w:r>
        <w:rPr>
          <w:rFonts w:ascii="宋体" w:hAnsi="宋体" w:eastAsia="宋体" w:hint="eastAsia"/>
          <w:sz w:val="20"/>
        </w:rPr>
        <w:t>作为一门编程语言必须提供的特性。</w:t>
      </w:r>
    </w:p>
    <w:p>
      <w:pPr>
        <w:pStyle w:val="ListParagraph"/>
        <w:numPr>
          <w:ilvl w:val="0"/>
          <w:numId w:val="2"/>
        </w:numPr>
        <w:tabs>
          <w:tab w:pos="808" w:val="left" w:leader="none"/>
        </w:tabs>
        <w:spacing w:line="288" w:lineRule="auto" w:before="52" w:after="0"/>
        <w:ind w:left="807" w:right="198" w:hanging="300"/>
        <w:jc w:val="left"/>
        <w:rPr>
          <w:rFonts w:ascii="宋体" w:hAnsi="宋体" w:eastAsia="宋体" w:hint="eastAsia"/>
          <w:sz w:val="20"/>
        </w:rPr>
      </w:pPr>
      <w:r>
        <w:rPr>
          <w:rFonts w:ascii="宋体" w:hAnsi="宋体" w:eastAsia="宋体" w:hint="eastAsia"/>
          <w:spacing w:val="-16"/>
          <w:sz w:val="20"/>
        </w:rPr>
        <w:t>第 </w:t>
      </w:r>
      <w:r>
        <w:rPr>
          <w:rFonts w:ascii="Times New Roman" w:hAnsi="Times New Roman" w:eastAsia="Times New Roman"/>
          <w:sz w:val="20"/>
        </w:rPr>
        <w:t>3</w:t>
      </w:r>
      <w:r>
        <w:rPr>
          <w:rFonts w:ascii="Times New Roman" w:hAnsi="Times New Roman" w:eastAsia="Times New Roman"/>
          <w:spacing w:val="21"/>
          <w:sz w:val="20"/>
        </w:rPr>
        <w:t> </w:t>
      </w:r>
      <w:r>
        <w:rPr>
          <w:rFonts w:ascii="宋体" w:hAnsi="宋体" w:eastAsia="宋体" w:hint="eastAsia"/>
          <w:spacing w:val="-3"/>
          <w:sz w:val="20"/>
        </w:rPr>
        <w:t>章介绍打包的概念，以及搭建 </w:t>
      </w:r>
      <w:r>
        <w:rPr>
          <w:rFonts w:ascii="Times New Roman" w:hAnsi="Times New Roman" w:eastAsia="Times New Roman"/>
          <w:sz w:val="20"/>
        </w:rPr>
        <w:t>Go</w:t>
      </w:r>
      <w:r>
        <w:rPr>
          <w:rFonts w:ascii="Times New Roman" w:hAnsi="Times New Roman" w:eastAsia="Times New Roman"/>
          <w:spacing w:val="19"/>
          <w:sz w:val="20"/>
        </w:rPr>
        <w:t> </w:t>
      </w:r>
      <w:r>
        <w:rPr>
          <w:rFonts w:ascii="宋体" w:hAnsi="宋体" w:eastAsia="宋体" w:hint="eastAsia"/>
          <w:sz w:val="20"/>
        </w:rPr>
        <w:t>工作空间和开发环境的最佳实践。这一章还会展</w:t>
      </w:r>
      <w:r>
        <w:rPr>
          <w:rFonts w:ascii="宋体" w:hAnsi="宋体" w:eastAsia="宋体" w:hint="eastAsia"/>
          <w:spacing w:val="9"/>
          <w:sz w:val="20"/>
        </w:rPr>
        <w:t>示如何使用</w:t>
      </w:r>
      <w:r>
        <w:rPr>
          <w:rFonts w:ascii="Times New Roman" w:hAnsi="Times New Roman" w:eastAsia="Times New Roman"/>
          <w:sz w:val="20"/>
        </w:rPr>
        <w:t>Go</w:t>
      </w:r>
      <w:r>
        <w:rPr>
          <w:rFonts w:ascii="Times New Roman" w:hAnsi="Times New Roman" w:eastAsia="Times New Roman"/>
          <w:spacing w:val="-1"/>
          <w:sz w:val="20"/>
        </w:rPr>
        <w:t> </w:t>
      </w:r>
      <w:r>
        <w:rPr>
          <w:rFonts w:ascii="宋体" w:hAnsi="宋体" w:eastAsia="宋体" w:hint="eastAsia"/>
          <w:sz w:val="20"/>
        </w:rPr>
        <w:t>语言的工具链，包括获取和构建代码。</w:t>
      </w:r>
    </w:p>
    <w:p>
      <w:pPr>
        <w:pStyle w:val="ListParagraph"/>
        <w:numPr>
          <w:ilvl w:val="0"/>
          <w:numId w:val="2"/>
        </w:numPr>
        <w:tabs>
          <w:tab w:pos="808" w:val="left" w:leader="none"/>
        </w:tabs>
        <w:spacing w:line="285" w:lineRule="auto" w:before="3" w:after="0"/>
        <w:ind w:left="807" w:right="197" w:hanging="300"/>
        <w:jc w:val="left"/>
        <w:rPr>
          <w:rFonts w:ascii="宋体" w:hAnsi="宋体" w:eastAsia="宋体" w:hint="eastAsia"/>
          <w:sz w:val="20"/>
        </w:rPr>
      </w:pPr>
      <w:r>
        <w:rPr>
          <w:rFonts w:ascii="宋体" w:hAnsi="宋体" w:eastAsia="宋体" w:hint="eastAsia"/>
          <w:spacing w:val="-16"/>
          <w:sz w:val="20"/>
        </w:rPr>
        <w:t>第 </w:t>
      </w:r>
      <w:r>
        <w:rPr>
          <w:rFonts w:ascii="Times New Roman" w:hAnsi="Times New Roman" w:eastAsia="Times New Roman"/>
          <w:sz w:val="20"/>
        </w:rPr>
        <w:t>4</w:t>
      </w:r>
      <w:r>
        <w:rPr>
          <w:rFonts w:ascii="Times New Roman" w:hAnsi="Times New Roman" w:eastAsia="Times New Roman"/>
          <w:spacing w:val="21"/>
          <w:sz w:val="20"/>
        </w:rPr>
        <w:t> </w:t>
      </w:r>
      <w:r>
        <w:rPr>
          <w:rFonts w:ascii="宋体" w:hAnsi="宋体" w:eastAsia="宋体" w:hint="eastAsia"/>
          <w:spacing w:val="-8"/>
          <w:sz w:val="20"/>
        </w:rPr>
        <w:t>章展示 </w:t>
      </w:r>
      <w:r>
        <w:rPr>
          <w:rFonts w:ascii="Times New Roman" w:hAnsi="Times New Roman" w:eastAsia="Times New Roman"/>
          <w:sz w:val="20"/>
        </w:rPr>
        <w:t>Go</w:t>
      </w:r>
      <w:r>
        <w:rPr>
          <w:rFonts w:ascii="Times New Roman" w:hAnsi="Times New Roman" w:eastAsia="Times New Roman"/>
          <w:spacing w:val="21"/>
          <w:sz w:val="20"/>
        </w:rPr>
        <w:t> </w:t>
      </w:r>
      <w:r>
        <w:rPr>
          <w:rFonts w:ascii="宋体" w:hAnsi="宋体" w:eastAsia="宋体" w:hint="eastAsia"/>
          <w:sz w:val="20"/>
        </w:rPr>
        <w:t>语言内置的类型，即数组、切片和映射。还会解释这些数据结构背后的实现和机制。</w:t>
      </w:r>
    </w:p>
    <w:p>
      <w:pPr>
        <w:pStyle w:val="ListParagraph"/>
        <w:numPr>
          <w:ilvl w:val="0"/>
          <w:numId w:val="2"/>
        </w:numPr>
        <w:tabs>
          <w:tab w:pos="808" w:val="left" w:leader="none"/>
        </w:tabs>
        <w:spacing w:line="240" w:lineRule="auto" w:before="9" w:after="0"/>
        <w:ind w:left="807" w:right="0" w:hanging="301"/>
        <w:jc w:val="left"/>
        <w:rPr>
          <w:rFonts w:ascii="宋体" w:hAnsi="宋体" w:eastAsia="宋体" w:hint="eastAsia"/>
          <w:sz w:val="20"/>
        </w:rPr>
      </w:pPr>
      <w:r>
        <w:rPr>
          <w:rFonts w:ascii="宋体" w:hAnsi="宋体" w:eastAsia="宋体" w:hint="eastAsia"/>
          <w:spacing w:val="-25"/>
          <w:sz w:val="20"/>
        </w:rPr>
        <w:t>第 </w:t>
      </w:r>
      <w:r>
        <w:rPr>
          <w:rFonts w:ascii="Times New Roman" w:hAnsi="Times New Roman" w:eastAsia="Times New Roman"/>
          <w:sz w:val="20"/>
        </w:rPr>
        <w:t>5</w:t>
      </w:r>
      <w:r>
        <w:rPr>
          <w:rFonts w:ascii="Times New Roman" w:hAnsi="Times New Roman" w:eastAsia="Times New Roman"/>
          <w:spacing w:val="2"/>
          <w:sz w:val="20"/>
        </w:rPr>
        <w:t> </w:t>
      </w:r>
      <w:r>
        <w:rPr>
          <w:rFonts w:ascii="宋体" w:hAnsi="宋体" w:eastAsia="宋体" w:hint="eastAsia"/>
          <w:spacing w:val="-16"/>
          <w:sz w:val="20"/>
        </w:rPr>
        <w:t>章详细介绍 </w:t>
      </w:r>
      <w:r>
        <w:rPr>
          <w:rFonts w:ascii="Times New Roman" w:hAnsi="Times New Roman" w:eastAsia="Times New Roman"/>
          <w:spacing w:val="-3"/>
          <w:sz w:val="20"/>
        </w:rPr>
        <w:t>Go</w:t>
      </w:r>
      <w:r>
        <w:rPr>
          <w:rFonts w:ascii="Times New Roman" w:hAnsi="Times New Roman" w:eastAsia="Times New Roman"/>
          <w:spacing w:val="-5"/>
          <w:sz w:val="20"/>
        </w:rPr>
        <w:t> </w:t>
      </w:r>
      <w:r>
        <w:rPr>
          <w:rFonts w:ascii="宋体" w:hAnsi="宋体" w:eastAsia="宋体" w:hint="eastAsia"/>
          <w:spacing w:val="-12"/>
          <w:sz w:val="20"/>
        </w:rPr>
        <w:t>语言的类型系统，从结构体类型到具名类型，再到接口和类型嵌套。这</w:t>
      </w:r>
    </w:p>
    <w:p>
      <w:pPr>
        <w:spacing w:after="0" w:line="240" w:lineRule="auto"/>
        <w:jc w:val="left"/>
        <w:rPr>
          <w:rFonts w:ascii="宋体" w:hAnsi="宋体" w:eastAsia="宋体" w:hint="eastAsia"/>
          <w:sz w:val="20"/>
        </w:rPr>
        <w:sectPr>
          <w:pgSz w:w="10610" w:h="13300"/>
          <w:pgMar w:top="1240" w:bottom="280" w:left="1020" w:right="9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pPr>
    </w:p>
    <w:p>
      <w:pPr>
        <w:spacing w:before="37"/>
        <w:ind w:left="0" w:right="105" w:firstLine="0"/>
        <w:jc w:val="right"/>
        <w:rPr>
          <w:sz w:val="48"/>
        </w:rPr>
      </w:pPr>
      <w:r>
        <w:rPr/>
        <w:pict>
          <v:line style="position:absolute;mso-position-horizontal-relative:page;mso-position-vertical-relative:paragraph;z-index:251670528" from="56.346062pt,34.749985pt" to="472.896062pt,34.749985pt" stroked="true" strokeweight=".75pt" strokecolor="#000000">
            <v:stroke dashstyle="solid"/>
            <w10:wrap type="none"/>
          </v:line>
        </w:pict>
      </w:r>
      <w:r>
        <w:rPr>
          <w:sz w:val="48"/>
        </w:rPr>
        <w:t>目录</w:t>
      </w:r>
    </w:p>
    <w:p>
      <w:pPr>
        <w:tabs>
          <w:tab w:pos="5694" w:val="left" w:leader="none"/>
        </w:tabs>
        <w:spacing w:line="313" w:lineRule="exact" w:before="397"/>
        <w:ind w:left="286" w:right="0" w:firstLine="0"/>
        <w:jc w:val="left"/>
        <w:rPr>
          <w:rFonts w:ascii="Times New Roman"/>
          <w:sz w:val="18"/>
        </w:rPr>
      </w:pPr>
      <w:r>
        <w:rPr>
          <w:rFonts w:ascii="Times New Roman"/>
          <w:i/>
          <w:color w:val="D9D9D9"/>
          <w:w w:val="105"/>
          <w:position w:val="-40"/>
          <w:sz w:val="72"/>
        </w:rPr>
        <w:t>1</w:t>
        <w:tab/>
      </w:r>
      <w:r>
        <w:rPr>
          <w:rFonts w:ascii="Times New Roman"/>
          <w:w w:val="105"/>
          <w:sz w:val="18"/>
        </w:rPr>
        <w:t>3.5.1 </w:t>
      </w:r>
      <w:r>
        <w:rPr>
          <w:rFonts w:ascii="Courier New"/>
          <w:w w:val="105"/>
          <w:sz w:val="18"/>
        </w:rPr>
        <w:t>go vet</w:t>
      </w:r>
      <w:r>
        <w:rPr>
          <w:rFonts w:ascii="Courier New"/>
          <w:spacing w:val="35"/>
          <w:w w:val="105"/>
          <w:sz w:val="18"/>
        </w:rPr>
        <w:t> </w:t>
      </w:r>
      <w:r>
        <w:rPr>
          <w:rFonts w:ascii="Times New Roman"/>
          <w:w w:val="105"/>
          <w:sz w:val="18"/>
        </w:rPr>
        <w:t>44</w:t>
      </w:r>
    </w:p>
    <w:p>
      <w:pPr>
        <w:spacing w:after="0" w:line="313" w:lineRule="exact"/>
        <w:jc w:val="left"/>
        <w:rPr>
          <w:rFonts w:ascii="Times New Roman"/>
          <w:sz w:val="18"/>
        </w:rPr>
        <w:sectPr>
          <w:pgSz w:w="10610" w:h="13330"/>
          <w:pgMar w:top="720" w:bottom="280" w:left="1020" w:right="1160"/>
        </w:sectPr>
      </w:pPr>
    </w:p>
    <w:p>
      <w:pPr>
        <w:pStyle w:val="Heading5"/>
        <w:tabs>
          <w:tab w:pos="839" w:val="left" w:leader="none"/>
          <w:tab w:pos="2894" w:val="left" w:leader="none"/>
        </w:tabs>
        <w:spacing w:line="256" w:lineRule="exact"/>
        <w:ind w:left="0" w:right="45" w:firstLine="0"/>
        <w:jc w:val="right"/>
        <w:rPr>
          <w:rFonts w:ascii="Baskerville Old Face" w:eastAsia="Baskerville Old Face"/>
        </w:rPr>
      </w:pPr>
      <w:r>
        <w:rPr/>
        <w:t>第</w:t>
      </w:r>
      <w:r>
        <w:rPr>
          <w:spacing w:val="-53"/>
        </w:rPr>
        <w:t> </w:t>
      </w:r>
      <w:r>
        <w:rPr>
          <w:rFonts w:ascii="Baskerville Old Face" w:eastAsia="Baskerville Old Face"/>
        </w:rPr>
        <w:t>1 </w:t>
      </w:r>
      <w:r>
        <w:rPr/>
        <w:t>章</w:t>
        <w:tab/>
      </w:r>
      <w:r>
        <w:rPr>
          <w:spacing w:val="-3"/>
        </w:rPr>
        <w:t>关</w:t>
      </w:r>
      <w:r>
        <w:rPr/>
        <w:t>于</w:t>
      </w:r>
      <w:r>
        <w:rPr>
          <w:spacing w:val="-52"/>
        </w:rPr>
        <w:t> </w:t>
      </w:r>
      <w:r>
        <w:rPr>
          <w:rFonts w:ascii="Baskerville Old Face" w:eastAsia="Baskerville Old Face"/>
        </w:rPr>
        <w:t>Go</w:t>
      </w:r>
      <w:r>
        <w:rPr>
          <w:rFonts w:ascii="Baskerville Old Face" w:eastAsia="Baskerville Old Face"/>
          <w:spacing w:val="4"/>
        </w:rPr>
        <w:t> </w:t>
      </w:r>
      <w:r>
        <w:rPr>
          <w:spacing w:val="-3"/>
        </w:rPr>
        <w:t>语</w:t>
      </w:r>
      <w:r>
        <w:rPr/>
        <w:t>言</w:t>
      </w:r>
      <w:r>
        <w:rPr>
          <w:spacing w:val="-3"/>
        </w:rPr>
        <w:t>的</w:t>
      </w:r>
      <w:r>
        <w:rPr/>
        <w:t>介绍</w:t>
        <w:tab/>
      </w:r>
      <w:r>
        <w:rPr>
          <w:rFonts w:ascii="Baskerville Old Face" w:eastAsia="Baskerville Old Face"/>
        </w:rPr>
        <w:t>1</w:t>
      </w:r>
    </w:p>
    <w:p>
      <w:pPr>
        <w:pStyle w:val="ListParagraph"/>
        <w:numPr>
          <w:ilvl w:val="1"/>
          <w:numId w:val="3"/>
        </w:numPr>
        <w:tabs>
          <w:tab w:pos="467" w:val="left" w:leader="none"/>
          <w:tab w:pos="468" w:val="left" w:leader="none"/>
        </w:tabs>
        <w:spacing w:line="262" w:lineRule="exact" w:before="33" w:after="0"/>
        <w:ind w:left="1582" w:right="39" w:hanging="1583"/>
        <w:jc w:val="right"/>
        <w:rPr>
          <w:rFonts w:ascii="Baskerville Old Face" w:eastAsia="Baskerville Old Face"/>
          <w:sz w:val="21"/>
        </w:rPr>
      </w:pPr>
      <w:r>
        <w:rPr>
          <w:rFonts w:ascii="宋体" w:eastAsia="宋体" w:hint="eastAsia"/>
          <w:spacing w:val="12"/>
          <w:sz w:val="21"/>
        </w:rPr>
        <w:t>用</w:t>
      </w:r>
      <w:r>
        <w:rPr>
          <w:rFonts w:ascii="Baskerville Old Face" w:eastAsia="Baskerville Old Face"/>
          <w:spacing w:val="-7"/>
          <w:sz w:val="21"/>
        </w:rPr>
        <w:t>Go</w:t>
      </w:r>
      <w:r>
        <w:rPr>
          <w:rFonts w:ascii="Baskerville Old Face" w:eastAsia="Baskerville Old Face"/>
          <w:spacing w:val="-32"/>
          <w:sz w:val="21"/>
        </w:rPr>
        <w:t> </w:t>
      </w:r>
      <w:r>
        <w:rPr>
          <w:rFonts w:ascii="宋体" w:eastAsia="宋体" w:hint="eastAsia"/>
          <w:spacing w:val="-7"/>
          <w:sz w:val="21"/>
        </w:rPr>
        <w:t>解决现代编程难题 </w:t>
      </w:r>
      <w:r>
        <w:rPr>
          <w:rFonts w:ascii="Baskerville Old Face" w:eastAsia="Baskerville Old Face"/>
          <w:sz w:val="21"/>
        </w:rPr>
        <w:t>2</w:t>
      </w:r>
    </w:p>
    <w:p>
      <w:pPr>
        <w:pStyle w:val="ListParagraph"/>
        <w:numPr>
          <w:ilvl w:val="2"/>
          <w:numId w:val="3"/>
        </w:numPr>
        <w:tabs>
          <w:tab w:pos="1854" w:val="left" w:leader="none"/>
        </w:tabs>
        <w:spacing w:line="224" w:lineRule="exact" w:before="0" w:after="0"/>
        <w:ind w:left="1853" w:right="0" w:hanging="541"/>
        <w:jc w:val="left"/>
        <w:rPr>
          <w:rFonts w:ascii="Times New Roman" w:eastAsia="Times New Roman"/>
          <w:sz w:val="18"/>
        </w:rPr>
      </w:pPr>
      <w:r>
        <w:rPr>
          <w:rFonts w:ascii="宋体" w:eastAsia="宋体" w:hint="eastAsia"/>
          <w:sz w:val="18"/>
        </w:rPr>
        <w:t>开发速度 </w:t>
      </w:r>
      <w:r>
        <w:rPr>
          <w:rFonts w:ascii="Times New Roman" w:eastAsia="Times New Roman"/>
          <w:sz w:val="18"/>
        </w:rPr>
        <w:t>2</w:t>
      </w:r>
    </w:p>
    <w:p>
      <w:pPr>
        <w:pStyle w:val="ListParagraph"/>
        <w:numPr>
          <w:ilvl w:val="2"/>
          <w:numId w:val="4"/>
        </w:numPr>
        <w:tabs>
          <w:tab w:pos="1655" w:val="left" w:leader="none"/>
        </w:tabs>
        <w:spacing w:line="201" w:lineRule="exact" w:before="0" w:after="0"/>
        <w:ind w:left="1654" w:right="0" w:hanging="544"/>
        <w:jc w:val="left"/>
        <w:rPr>
          <w:rFonts w:ascii="Times New Roman" w:eastAsia="Times New Roman"/>
          <w:sz w:val="18"/>
        </w:rPr>
      </w:pPr>
      <w:r>
        <w:rPr>
          <w:rFonts w:ascii="Times New Roman" w:eastAsia="Times New Roman"/>
          <w:spacing w:val="-3"/>
          <w:w w:val="99"/>
          <w:sz w:val="18"/>
        </w:rPr>
        <w:br w:type="column"/>
      </w:r>
      <w:r>
        <w:rPr>
          <w:rFonts w:ascii="Times New Roman" w:eastAsia="Times New Roman"/>
          <w:sz w:val="18"/>
        </w:rPr>
        <w:t>Go</w:t>
      </w:r>
      <w:r>
        <w:rPr>
          <w:rFonts w:ascii="Times New Roman" w:eastAsia="Times New Roman"/>
          <w:spacing w:val="-3"/>
          <w:sz w:val="18"/>
        </w:rPr>
        <w:t> </w:t>
      </w:r>
      <w:r>
        <w:rPr>
          <w:rFonts w:ascii="宋体" w:eastAsia="宋体" w:hint="eastAsia"/>
          <w:spacing w:val="14"/>
          <w:sz w:val="18"/>
        </w:rPr>
        <w:t>代码格式化 </w:t>
      </w:r>
      <w:r>
        <w:rPr>
          <w:rFonts w:ascii="Times New Roman" w:eastAsia="Times New Roman"/>
          <w:sz w:val="18"/>
        </w:rPr>
        <w:t>45</w:t>
      </w:r>
    </w:p>
    <w:p>
      <w:pPr>
        <w:pStyle w:val="ListParagraph"/>
        <w:numPr>
          <w:ilvl w:val="2"/>
          <w:numId w:val="4"/>
        </w:numPr>
        <w:tabs>
          <w:tab w:pos="1655" w:val="left" w:leader="none"/>
        </w:tabs>
        <w:spacing w:line="220" w:lineRule="exact" w:before="0" w:after="0"/>
        <w:ind w:left="1654" w:right="0" w:hanging="544"/>
        <w:jc w:val="left"/>
        <w:rPr>
          <w:rFonts w:ascii="Times New Roman" w:eastAsia="Times New Roman"/>
          <w:sz w:val="18"/>
        </w:rPr>
      </w:pPr>
      <w:r>
        <w:rPr>
          <w:rFonts w:ascii="Times New Roman" w:eastAsia="Times New Roman"/>
          <w:sz w:val="18"/>
        </w:rPr>
        <w:t>Go</w:t>
      </w:r>
      <w:r>
        <w:rPr>
          <w:rFonts w:ascii="Times New Roman" w:eastAsia="Times New Roman"/>
          <w:spacing w:val="-3"/>
          <w:sz w:val="18"/>
        </w:rPr>
        <w:t> </w:t>
      </w:r>
      <w:r>
        <w:rPr>
          <w:rFonts w:ascii="宋体" w:eastAsia="宋体" w:hint="eastAsia"/>
          <w:spacing w:val="14"/>
          <w:sz w:val="18"/>
        </w:rPr>
        <w:t>语言的文档 </w:t>
      </w:r>
      <w:r>
        <w:rPr>
          <w:rFonts w:ascii="Times New Roman" w:eastAsia="Times New Roman"/>
          <w:sz w:val="18"/>
        </w:rPr>
        <w:t>45</w:t>
      </w:r>
    </w:p>
    <w:p>
      <w:pPr>
        <w:pStyle w:val="Heading5"/>
        <w:tabs>
          <w:tab w:pos="1380" w:val="left" w:leader="none"/>
        </w:tabs>
        <w:spacing w:before="5"/>
        <w:ind w:left="912" w:firstLine="0"/>
        <w:rPr>
          <w:rFonts w:ascii="Baskerville Old Face" w:eastAsia="Baskerville Old Face"/>
        </w:rPr>
      </w:pPr>
      <w:r>
        <w:rPr>
          <w:rFonts w:ascii="Baskerville Old Face" w:eastAsia="Baskerville Old Face"/>
        </w:rPr>
        <w:t>3.6</w:t>
        <w:tab/>
      </w:r>
      <w:r>
        <w:rPr>
          <w:spacing w:val="-2"/>
        </w:rPr>
        <w:t>与其他</w:t>
      </w:r>
      <w:r>
        <w:rPr>
          <w:rFonts w:ascii="Baskerville Old Face" w:eastAsia="Baskerville Old Face"/>
          <w:spacing w:val="-4"/>
        </w:rPr>
        <w:t>Go</w:t>
      </w:r>
      <w:r>
        <w:rPr>
          <w:rFonts w:ascii="Baskerville Old Face" w:eastAsia="Baskerville Old Face"/>
          <w:spacing w:val="-18"/>
        </w:rPr>
        <w:t> </w:t>
      </w:r>
      <w:r>
        <w:rPr>
          <w:spacing w:val="6"/>
        </w:rPr>
        <w:t>开发者合作 </w:t>
      </w:r>
      <w:r>
        <w:rPr>
          <w:rFonts w:ascii="Baskerville Old Face" w:eastAsia="Baskerville Old Face"/>
        </w:rPr>
        <w:t>48</w:t>
      </w:r>
    </w:p>
    <w:p>
      <w:pPr>
        <w:spacing w:after="0"/>
        <w:rPr>
          <w:rFonts w:ascii="Baskerville Old Face" w:eastAsia="Baskerville Old Face"/>
        </w:rPr>
        <w:sectPr>
          <w:type w:val="continuous"/>
          <w:pgSz w:w="10610" w:h="13330"/>
          <w:pgMar w:top="1240" w:bottom="280" w:left="1020" w:right="1160"/>
          <w:cols w:num="2" w:equalWidth="0">
            <w:col w:w="3959" w:space="623"/>
            <w:col w:w="3848"/>
          </w:cols>
        </w:sectPr>
      </w:pPr>
    </w:p>
    <w:tbl>
      <w:tblPr>
        <w:tblW w:w="0" w:type="auto"/>
        <w:jc w:val="left"/>
        <w:tblInd w:w="1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5"/>
        <w:gridCol w:w="1104"/>
        <w:gridCol w:w="3066"/>
      </w:tblGrid>
      <w:tr>
        <w:trPr>
          <w:trHeight w:val="240" w:hRule="atLeast"/>
        </w:trPr>
        <w:tc>
          <w:tcPr>
            <w:tcW w:w="2405" w:type="dxa"/>
          </w:tcPr>
          <w:p>
            <w:pPr>
              <w:pStyle w:val="TableParagraph"/>
              <w:spacing w:line="201" w:lineRule="exact"/>
              <w:ind w:left="249"/>
              <w:rPr>
                <w:rFonts w:ascii="Times New Roman" w:eastAsia="Times New Roman"/>
                <w:sz w:val="18"/>
              </w:rPr>
            </w:pPr>
            <w:r>
              <w:rPr>
                <w:rFonts w:ascii="Times New Roman" w:eastAsia="Times New Roman"/>
                <w:sz w:val="18"/>
              </w:rPr>
              <w:t>1.1.2 </w:t>
            </w:r>
            <w:r>
              <w:rPr>
                <w:rFonts w:ascii="宋体" w:eastAsia="宋体" w:hint="eastAsia"/>
                <w:sz w:val="18"/>
              </w:rPr>
              <w:t>并 发 </w:t>
            </w:r>
            <w:r>
              <w:rPr>
                <w:rFonts w:ascii="Times New Roman" w:eastAsia="Times New Roman"/>
                <w:sz w:val="18"/>
              </w:rPr>
              <w:t>3</w:t>
            </w:r>
          </w:p>
        </w:tc>
        <w:tc>
          <w:tcPr>
            <w:tcW w:w="1104" w:type="dxa"/>
          </w:tcPr>
          <w:p>
            <w:pPr>
              <w:pStyle w:val="TableParagraph"/>
              <w:rPr>
                <w:rFonts w:ascii="Times New Roman"/>
                <w:sz w:val="16"/>
              </w:rPr>
            </w:pPr>
          </w:p>
        </w:tc>
        <w:tc>
          <w:tcPr>
            <w:tcW w:w="3066" w:type="dxa"/>
          </w:tcPr>
          <w:p>
            <w:pPr>
              <w:pStyle w:val="TableParagraph"/>
              <w:tabs>
                <w:tab w:pos="1389" w:val="left" w:leader="none"/>
                <w:tab w:pos="2441" w:val="left" w:leader="none"/>
              </w:tabs>
              <w:spacing w:line="201" w:lineRule="exact"/>
              <w:ind w:left="921"/>
              <w:rPr>
                <w:rFonts w:ascii="Baskerville Old Face" w:eastAsia="Baskerville Old Face"/>
                <w:sz w:val="21"/>
              </w:rPr>
            </w:pPr>
            <w:r>
              <w:rPr>
                <w:rFonts w:ascii="Baskerville Old Face" w:eastAsia="Baskerville Old Face"/>
                <w:sz w:val="21"/>
              </w:rPr>
              <w:t>3.7</w:t>
              <w:tab/>
            </w:r>
            <w:r>
              <w:rPr>
                <w:rFonts w:ascii="宋体" w:eastAsia="宋体" w:hint="eastAsia"/>
                <w:sz w:val="21"/>
              </w:rPr>
              <w:t>依</w:t>
            </w:r>
            <w:r>
              <w:rPr>
                <w:rFonts w:ascii="宋体" w:eastAsia="宋体" w:hint="eastAsia"/>
                <w:spacing w:val="-3"/>
                <w:sz w:val="21"/>
              </w:rPr>
              <w:t>赖</w:t>
            </w:r>
            <w:r>
              <w:rPr>
                <w:rFonts w:ascii="宋体" w:eastAsia="宋体" w:hint="eastAsia"/>
                <w:sz w:val="21"/>
              </w:rPr>
              <w:t>管理</w:t>
              <w:tab/>
            </w:r>
            <w:r>
              <w:rPr>
                <w:rFonts w:ascii="Baskerville Old Face" w:eastAsia="Baskerville Old Face"/>
                <w:sz w:val="21"/>
              </w:rPr>
              <w:t>48</w:t>
            </w:r>
          </w:p>
        </w:tc>
      </w:tr>
      <w:tr>
        <w:trPr>
          <w:trHeight w:val="211" w:hRule="atLeast"/>
        </w:trPr>
        <w:tc>
          <w:tcPr>
            <w:tcW w:w="2405" w:type="dxa"/>
          </w:tcPr>
          <w:p>
            <w:pPr>
              <w:pStyle w:val="TableParagraph"/>
              <w:spacing w:line="171" w:lineRule="exact"/>
              <w:ind w:left="249"/>
              <w:rPr>
                <w:rFonts w:ascii="宋体" w:eastAsia="宋体" w:hint="eastAsia"/>
                <w:sz w:val="18"/>
              </w:rPr>
            </w:pPr>
            <w:r>
              <w:rPr>
                <w:rFonts w:ascii="Times New Roman" w:eastAsia="Times New Roman"/>
                <w:sz w:val="18"/>
              </w:rPr>
              <w:t>1.1.3 Go </w:t>
            </w:r>
            <w:r>
              <w:rPr>
                <w:rFonts w:ascii="宋体" w:eastAsia="宋体" w:hint="eastAsia"/>
                <w:sz w:val="18"/>
              </w:rPr>
              <w:t>语言的类型系统</w:t>
            </w:r>
          </w:p>
        </w:tc>
        <w:tc>
          <w:tcPr>
            <w:tcW w:w="1104" w:type="dxa"/>
          </w:tcPr>
          <w:p>
            <w:pPr>
              <w:pStyle w:val="TableParagraph"/>
              <w:spacing w:line="168" w:lineRule="exact"/>
              <w:ind w:left="91"/>
              <w:rPr>
                <w:rFonts w:ascii="Times New Roman"/>
                <w:sz w:val="18"/>
              </w:rPr>
            </w:pPr>
            <w:r>
              <w:rPr>
                <w:rFonts w:ascii="Times New Roman"/>
                <w:sz w:val="18"/>
              </w:rPr>
              <w:t>5</w:t>
            </w:r>
          </w:p>
        </w:tc>
        <w:tc>
          <w:tcPr>
            <w:tcW w:w="3066" w:type="dxa"/>
          </w:tcPr>
          <w:p>
            <w:pPr>
              <w:pStyle w:val="TableParagraph"/>
              <w:spacing w:line="171" w:lineRule="exact"/>
              <w:ind w:left="1121"/>
              <w:rPr>
                <w:rFonts w:ascii="Times New Roman" w:eastAsia="Times New Roman"/>
                <w:sz w:val="18"/>
              </w:rPr>
            </w:pPr>
            <w:r>
              <w:rPr>
                <w:rFonts w:ascii="Times New Roman" w:eastAsia="Times New Roman"/>
                <w:sz w:val="18"/>
              </w:rPr>
              <w:t>3.7.1 </w:t>
            </w:r>
            <w:r>
              <w:rPr>
                <w:rFonts w:ascii="宋体" w:eastAsia="宋体" w:hint="eastAsia"/>
                <w:sz w:val="18"/>
              </w:rPr>
              <w:t>第三方依赖 </w:t>
            </w:r>
            <w:r>
              <w:rPr>
                <w:rFonts w:ascii="Times New Roman" w:eastAsia="Times New Roman"/>
                <w:sz w:val="18"/>
              </w:rPr>
              <w:t>49</w:t>
            </w:r>
          </w:p>
        </w:tc>
      </w:tr>
      <w:tr>
        <w:trPr>
          <w:trHeight w:val="485" w:hRule="atLeast"/>
        </w:trPr>
        <w:tc>
          <w:tcPr>
            <w:tcW w:w="2405" w:type="dxa"/>
          </w:tcPr>
          <w:p>
            <w:pPr>
              <w:pStyle w:val="TableParagraph"/>
              <w:spacing w:line="177" w:lineRule="exact"/>
              <w:ind w:left="249"/>
              <w:rPr>
                <w:rFonts w:ascii="Times New Roman" w:eastAsia="Times New Roman"/>
                <w:sz w:val="18"/>
              </w:rPr>
            </w:pPr>
            <w:r>
              <w:rPr>
                <w:rFonts w:ascii="Times New Roman" w:eastAsia="Times New Roman"/>
                <w:sz w:val="18"/>
              </w:rPr>
              <w:t>1.1.4 </w:t>
            </w:r>
            <w:r>
              <w:rPr>
                <w:rFonts w:ascii="宋体" w:eastAsia="宋体" w:hint="eastAsia"/>
                <w:sz w:val="18"/>
              </w:rPr>
              <w:t>内存管理 </w:t>
            </w:r>
            <w:r>
              <w:rPr>
                <w:rFonts w:ascii="Times New Roman" w:eastAsia="Times New Roman"/>
                <w:sz w:val="18"/>
              </w:rPr>
              <w:t>7</w:t>
            </w:r>
          </w:p>
          <w:p>
            <w:pPr>
              <w:pStyle w:val="TableParagraph"/>
              <w:tabs>
                <w:tab w:pos="517" w:val="left" w:leader="none"/>
                <w:tab w:pos="1627" w:val="left" w:leader="none"/>
              </w:tabs>
              <w:spacing w:line="263" w:lineRule="exact" w:before="5"/>
              <w:ind w:left="50"/>
              <w:rPr>
                <w:rFonts w:ascii="Baskerville Old Face" w:eastAsia="Baskerville Old Face"/>
                <w:sz w:val="21"/>
              </w:rPr>
            </w:pPr>
            <w:r>
              <w:rPr>
                <w:rFonts w:ascii="Baskerville Old Face" w:eastAsia="Baskerville Old Face"/>
                <w:sz w:val="21"/>
              </w:rPr>
              <w:t>1.2</w:t>
              <w:tab/>
            </w:r>
            <w:r>
              <w:rPr>
                <w:rFonts w:ascii="宋体" w:eastAsia="宋体" w:hint="eastAsia"/>
                <w:sz w:val="21"/>
              </w:rPr>
              <w:t>你</w:t>
            </w:r>
            <w:r>
              <w:rPr>
                <w:rFonts w:ascii="宋体" w:eastAsia="宋体" w:hint="eastAsia"/>
                <w:spacing w:val="-3"/>
                <w:sz w:val="21"/>
              </w:rPr>
              <w:t>好</w:t>
            </w:r>
            <w:r>
              <w:rPr>
                <w:rFonts w:ascii="宋体" w:eastAsia="宋体" w:hint="eastAsia"/>
                <w:sz w:val="21"/>
              </w:rPr>
              <w:t>，</w:t>
            </w:r>
            <w:r>
              <w:rPr>
                <w:rFonts w:ascii="Baskerville Old Face" w:eastAsia="Baskerville Old Face"/>
                <w:sz w:val="21"/>
              </w:rPr>
              <w:t>Go</w:t>
              <w:tab/>
              <w:t>7</w:t>
            </w:r>
          </w:p>
        </w:tc>
        <w:tc>
          <w:tcPr>
            <w:tcW w:w="1104" w:type="dxa"/>
          </w:tcPr>
          <w:p>
            <w:pPr>
              <w:pStyle w:val="TableParagraph"/>
              <w:rPr>
                <w:rFonts w:ascii="Times New Roman"/>
                <w:sz w:val="18"/>
              </w:rPr>
            </w:pPr>
          </w:p>
        </w:tc>
        <w:tc>
          <w:tcPr>
            <w:tcW w:w="3066" w:type="dxa"/>
          </w:tcPr>
          <w:p>
            <w:pPr>
              <w:pStyle w:val="TableParagraph"/>
              <w:spacing w:line="175" w:lineRule="exact"/>
              <w:ind w:left="1121"/>
              <w:rPr>
                <w:rFonts w:ascii="Times New Roman" w:eastAsia="Times New Roman"/>
                <w:sz w:val="18"/>
              </w:rPr>
            </w:pPr>
            <w:r>
              <w:rPr>
                <w:rFonts w:ascii="Times New Roman" w:eastAsia="Times New Roman"/>
                <w:sz w:val="18"/>
              </w:rPr>
              <w:t>3.7.2 </w:t>
            </w:r>
            <w:r>
              <w:rPr>
                <w:rFonts w:ascii="宋体" w:eastAsia="宋体" w:hint="eastAsia"/>
                <w:spacing w:val="-21"/>
                <w:sz w:val="18"/>
              </w:rPr>
              <w:t>对 </w:t>
            </w:r>
            <w:r>
              <w:rPr>
                <w:rFonts w:ascii="Times New Roman" w:eastAsia="Times New Roman"/>
                <w:sz w:val="18"/>
              </w:rPr>
              <w:t>gb </w:t>
            </w:r>
            <w:r>
              <w:rPr>
                <w:rFonts w:ascii="宋体" w:eastAsia="宋体" w:hint="eastAsia"/>
                <w:sz w:val="18"/>
              </w:rPr>
              <w:t>的介绍 </w:t>
            </w:r>
            <w:r>
              <w:rPr>
                <w:rFonts w:ascii="Times New Roman" w:eastAsia="Times New Roman"/>
                <w:sz w:val="18"/>
              </w:rPr>
              <w:t>50</w:t>
            </w:r>
          </w:p>
          <w:p>
            <w:pPr>
              <w:pStyle w:val="TableParagraph"/>
              <w:tabs>
                <w:tab w:pos="1389" w:val="left" w:leader="none"/>
                <w:tab w:pos="2021" w:val="left" w:leader="none"/>
              </w:tabs>
              <w:spacing w:line="268" w:lineRule="exact" w:before="3"/>
              <w:ind w:left="922"/>
              <w:rPr>
                <w:rFonts w:ascii="Baskerville Old Face" w:eastAsia="Baskerville Old Face"/>
                <w:sz w:val="21"/>
              </w:rPr>
            </w:pPr>
            <w:r>
              <w:rPr>
                <w:rFonts w:ascii="Baskerville Old Face" w:eastAsia="Baskerville Old Face"/>
                <w:sz w:val="21"/>
              </w:rPr>
              <w:t>3.8</w:t>
              <w:tab/>
            </w:r>
            <w:r>
              <w:rPr>
                <w:rFonts w:ascii="宋体" w:eastAsia="宋体" w:hint="eastAsia"/>
                <w:sz w:val="21"/>
              </w:rPr>
              <w:t>小结</w:t>
              <w:tab/>
            </w:r>
            <w:r>
              <w:rPr>
                <w:rFonts w:ascii="Baskerville Old Face" w:eastAsia="Baskerville Old Face"/>
                <w:sz w:val="21"/>
              </w:rPr>
              <w:t>52</w:t>
            </w:r>
          </w:p>
        </w:tc>
      </w:tr>
    </w:tbl>
    <w:p>
      <w:pPr>
        <w:spacing w:after="0" w:line="268" w:lineRule="exact"/>
        <w:rPr>
          <w:rFonts w:ascii="Baskerville Old Face" w:eastAsia="Baskerville Old Face"/>
          <w:sz w:val="21"/>
        </w:rPr>
        <w:sectPr>
          <w:type w:val="continuous"/>
          <w:pgSz w:w="10610" w:h="13330"/>
          <w:pgMar w:top="1240" w:bottom="280" w:left="1020" w:right="1160"/>
        </w:sectPr>
      </w:pPr>
    </w:p>
    <w:p>
      <w:pPr>
        <w:tabs>
          <w:tab w:pos="1582" w:val="left" w:leader="none"/>
          <w:tab w:pos="2213" w:val="left" w:leader="none"/>
        </w:tabs>
        <w:spacing w:line="247" w:lineRule="exact" w:before="0"/>
        <w:ind w:left="1114" w:right="0" w:firstLine="0"/>
        <w:jc w:val="left"/>
        <w:rPr>
          <w:rFonts w:ascii="Baskerville Old Face" w:eastAsia="Baskerville Old Face"/>
          <w:sz w:val="21"/>
        </w:rPr>
      </w:pPr>
      <w:r>
        <w:rPr/>
        <w:pict>
          <v:shapetype id="_x0000_t202" o:spt="202" coordsize="21600,21600" path="m,l,21600r21600,l21600,xe">
            <v:stroke joinstyle="miter"/>
            <v:path gradientshapeok="t" o:connecttype="rect"/>
          </v:shapetype>
          <v:shape style="position:absolute;margin-left:261.066071pt;margin-top:45.707642pt;width:212.45pt;height:10.4pt;mso-position-horizontal-relative:page;mso-position-vertical-relative:page;z-index:-264376320" type="#_x0000_t202" filled="false" stroked="false">
            <v:textbox inset="0,0,0,0">
              <w:txbxContent>
                <w:p>
                  <w:pPr>
                    <w:tabs>
                      <w:tab w:pos="4247" w:val="right" w:leader="none"/>
                    </w:tabs>
                    <w:spacing w:line="199" w:lineRule="exact" w:before="0"/>
                    <w:ind w:left="0" w:right="0" w:firstLine="0"/>
                    <w:jc w:val="left"/>
                    <w:rPr>
                      <w:rFonts w:ascii="Tahoma" w:eastAsia="Tahoma"/>
                      <w:b/>
                      <w:sz w:val="18"/>
                    </w:rPr>
                  </w:pPr>
                  <w:r>
                    <w:rPr>
                      <w:rFonts w:ascii="黑体" w:eastAsia="黑体" w:hint="eastAsia"/>
                      <w:w w:val="105"/>
                      <w:position w:val="1"/>
                      <w:sz w:val="16"/>
                    </w:rPr>
                    <w:t>目录</w:t>
                    <w:tab/>
                  </w:r>
                  <w:r>
                    <w:rPr>
                      <w:rFonts w:ascii="Tahoma" w:eastAsia="Tahoma"/>
                      <w:b/>
                      <w:w w:val="105"/>
                      <w:sz w:val="18"/>
                    </w:rPr>
                    <w:t>1</w:t>
                  </w:r>
                </w:p>
              </w:txbxContent>
            </v:textbox>
            <w10:wrap type="none"/>
          </v:shape>
        </w:pict>
      </w:r>
      <w:r>
        <w:rPr/>
        <w:pict>
          <v:rect style="position:absolute;margin-left:51.69606pt;margin-top:37.146pt;width:440pt;height:30.9pt;mso-position-horizontal-relative:page;mso-position-vertical-relative:page;z-index:251669504" filled="true" fillcolor="#ffffff" stroked="false">
            <v:fill type="solid"/>
            <w10:wrap type="none"/>
          </v:rect>
        </w:pict>
      </w:r>
      <w:r>
        <w:rPr/>
        <w:pict>
          <v:shape style="position:absolute;margin-left:65.320061pt;margin-top:6.870549pt;width:21.6pt;height:39.9pt;mso-position-horizontal-relative:page;mso-position-vertical-relative:paragraph;z-index:251671552" type="#_x0000_t202" filled="false" stroked="false">
            <v:textbox inset="0,0,0,0">
              <w:txbxContent>
                <w:p>
                  <w:pPr>
                    <w:spacing w:line="797" w:lineRule="exact" w:before="0"/>
                    <w:ind w:left="0" w:right="0" w:firstLine="0"/>
                    <w:jc w:val="left"/>
                    <w:rPr>
                      <w:rFonts w:ascii="Times New Roman"/>
                      <w:i/>
                      <w:sz w:val="72"/>
                    </w:rPr>
                  </w:pPr>
                  <w:r>
                    <w:rPr>
                      <w:rFonts w:ascii="Times New Roman"/>
                      <w:i/>
                      <w:color w:val="D9D9D9"/>
                      <w:w w:val="119"/>
                      <w:sz w:val="72"/>
                    </w:rPr>
                    <w:t>2</w:t>
                  </w:r>
                </w:p>
              </w:txbxContent>
            </v:textbox>
            <w10:wrap type="none"/>
          </v:shape>
        </w:pict>
      </w:r>
      <w:r>
        <w:rPr>
          <w:rFonts w:ascii="Baskerville Old Face" w:eastAsia="Baskerville Old Face"/>
          <w:sz w:val="21"/>
        </w:rPr>
        <w:t>1.3</w:t>
        <w:tab/>
      </w:r>
      <w:r>
        <w:rPr>
          <w:sz w:val="21"/>
        </w:rPr>
        <w:t>小结</w:t>
        <w:tab/>
      </w:r>
      <w:r>
        <w:rPr>
          <w:rFonts w:ascii="Baskerville Old Face" w:eastAsia="Baskerville Old Face"/>
          <w:sz w:val="21"/>
        </w:rPr>
        <w:t>8</w:t>
      </w:r>
    </w:p>
    <w:p>
      <w:pPr>
        <w:pStyle w:val="BodyText"/>
        <w:spacing w:before="7"/>
        <w:rPr>
          <w:rFonts w:ascii="Baskerville Old Face"/>
          <w:sz w:val="17"/>
        </w:rPr>
      </w:pPr>
    </w:p>
    <w:p>
      <w:pPr>
        <w:tabs>
          <w:tab w:pos="1707" w:val="left" w:leader="none"/>
        </w:tabs>
        <w:spacing w:before="1"/>
        <w:ind w:left="912" w:right="0" w:firstLine="0"/>
        <w:jc w:val="left"/>
        <w:rPr>
          <w:rFonts w:ascii="Baskerville Old Face" w:eastAsia="Baskerville Old Face"/>
          <w:sz w:val="21"/>
        </w:rPr>
      </w:pPr>
      <w:r>
        <w:rPr>
          <w:spacing w:val="28"/>
          <w:sz w:val="21"/>
        </w:rPr>
        <w:t>第</w:t>
      </w:r>
      <w:r>
        <w:rPr>
          <w:rFonts w:ascii="Baskerville Old Face" w:eastAsia="Baskerville Old Face"/>
          <w:sz w:val="21"/>
        </w:rPr>
        <w:t>2</w:t>
      </w:r>
      <w:r>
        <w:rPr>
          <w:rFonts w:ascii="Baskerville Old Face" w:eastAsia="Baskerville Old Face"/>
          <w:spacing w:val="-25"/>
          <w:sz w:val="21"/>
        </w:rPr>
        <w:t> </w:t>
      </w:r>
      <w:r>
        <w:rPr>
          <w:sz w:val="21"/>
        </w:rPr>
        <w:t>章</w:t>
        <w:tab/>
      </w:r>
      <w:r>
        <w:rPr>
          <w:spacing w:val="-15"/>
          <w:sz w:val="21"/>
        </w:rPr>
        <w:t>快速开</w:t>
      </w:r>
      <w:r>
        <w:rPr>
          <w:spacing w:val="-13"/>
          <w:sz w:val="21"/>
        </w:rPr>
        <w:t>始</w:t>
      </w:r>
      <w:r>
        <w:rPr>
          <w:spacing w:val="-15"/>
          <w:sz w:val="21"/>
        </w:rPr>
        <w:t>一</w:t>
      </w:r>
      <w:r>
        <w:rPr>
          <w:spacing w:val="14"/>
          <w:sz w:val="21"/>
        </w:rPr>
        <w:t>个</w:t>
      </w:r>
      <w:r>
        <w:rPr>
          <w:rFonts w:ascii="Baskerville Old Face" w:eastAsia="Baskerville Old Face"/>
          <w:spacing w:val="-4"/>
          <w:sz w:val="21"/>
        </w:rPr>
        <w:t>Go</w:t>
      </w:r>
      <w:r>
        <w:rPr>
          <w:rFonts w:ascii="Baskerville Old Face" w:eastAsia="Baskerville Old Face"/>
          <w:spacing w:val="-27"/>
          <w:sz w:val="21"/>
        </w:rPr>
        <w:t> </w:t>
      </w:r>
      <w:r>
        <w:rPr>
          <w:spacing w:val="-15"/>
          <w:sz w:val="21"/>
        </w:rPr>
        <w:t>程</w:t>
      </w:r>
      <w:r>
        <w:rPr>
          <w:sz w:val="21"/>
        </w:rPr>
        <w:t>序</w:t>
      </w:r>
      <w:r>
        <w:rPr>
          <w:spacing w:val="100"/>
          <w:sz w:val="21"/>
        </w:rPr>
        <w:t> </w:t>
      </w:r>
      <w:r>
        <w:rPr>
          <w:rFonts w:ascii="Baskerville Old Face" w:eastAsia="Baskerville Old Face"/>
          <w:sz w:val="21"/>
        </w:rPr>
        <w:t>9</w:t>
      </w:r>
    </w:p>
    <w:p>
      <w:pPr>
        <w:pStyle w:val="ListParagraph"/>
        <w:numPr>
          <w:ilvl w:val="1"/>
          <w:numId w:val="5"/>
        </w:numPr>
        <w:tabs>
          <w:tab w:pos="1582" w:val="left" w:leader="none"/>
          <w:tab w:pos="1583" w:val="left" w:leader="none"/>
          <w:tab w:pos="2634" w:val="left" w:leader="none"/>
        </w:tabs>
        <w:spacing w:line="240" w:lineRule="auto" w:before="33" w:after="0"/>
        <w:ind w:left="1582" w:right="0" w:hanging="469"/>
        <w:jc w:val="left"/>
        <w:rPr>
          <w:rFonts w:ascii="Baskerville Old Face" w:eastAsia="Baskerville Old Face"/>
          <w:sz w:val="21"/>
        </w:rPr>
      </w:pPr>
      <w:r>
        <w:rPr>
          <w:rFonts w:ascii="宋体" w:eastAsia="宋体" w:hint="eastAsia"/>
          <w:sz w:val="21"/>
        </w:rPr>
        <w:t>程</w:t>
      </w:r>
      <w:r>
        <w:rPr>
          <w:rFonts w:ascii="宋体" w:eastAsia="宋体" w:hint="eastAsia"/>
          <w:spacing w:val="-3"/>
          <w:sz w:val="21"/>
        </w:rPr>
        <w:t>序</w:t>
      </w:r>
      <w:r>
        <w:rPr>
          <w:rFonts w:ascii="宋体" w:eastAsia="宋体" w:hint="eastAsia"/>
          <w:sz w:val="21"/>
        </w:rPr>
        <w:t>架构</w:t>
        <w:tab/>
      </w:r>
      <w:r>
        <w:rPr>
          <w:rFonts w:ascii="Baskerville Old Face" w:eastAsia="Baskerville Old Face"/>
          <w:sz w:val="21"/>
        </w:rPr>
        <w:t>9</w:t>
      </w:r>
    </w:p>
    <w:p>
      <w:pPr>
        <w:pStyle w:val="ListParagraph"/>
        <w:numPr>
          <w:ilvl w:val="1"/>
          <w:numId w:val="5"/>
        </w:numPr>
        <w:tabs>
          <w:tab w:pos="1582" w:val="left" w:leader="none"/>
          <w:tab w:pos="1583" w:val="left" w:leader="none"/>
          <w:tab w:pos="2562" w:val="left" w:leader="none"/>
        </w:tabs>
        <w:spacing w:line="240" w:lineRule="auto" w:before="12" w:after="0"/>
        <w:ind w:left="1582" w:right="0" w:hanging="469"/>
        <w:jc w:val="left"/>
        <w:rPr>
          <w:rFonts w:ascii="Baskerville Old Face" w:eastAsia="Baskerville Old Face"/>
          <w:sz w:val="21"/>
        </w:rPr>
      </w:pPr>
      <w:r>
        <w:rPr>
          <w:sz w:val="21"/>
        </w:rPr>
        <w:t>main</w:t>
      </w:r>
      <w:r>
        <w:rPr>
          <w:spacing w:val="-75"/>
          <w:sz w:val="21"/>
        </w:rPr>
        <w:t> </w:t>
      </w:r>
      <w:r>
        <w:rPr>
          <w:rFonts w:ascii="宋体" w:eastAsia="宋体" w:hint="eastAsia"/>
          <w:sz w:val="21"/>
        </w:rPr>
        <w:t>包</w:t>
        <w:tab/>
      </w:r>
      <w:r>
        <w:rPr>
          <w:rFonts w:ascii="Baskerville Old Face" w:eastAsia="Baskerville Old Face"/>
          <w:sz w:val="21"/>
        </w:rPr>
        <w:t>11</w:t>
      </w:r>
    </w:p>
    <w:p>
      <w:pPr>
        <w:pStyle w:val="ListParagraph"/>
        <w:numPr>
          <w:ilvl w:val="1"/>
          <w:numId w:val="5"/>
        </w:numPr>
        <w:tabs>
          <w:tab w:pos="1582" w:val="left" w:leader="none"/>
          <w:tab w:pos="1583" w:val="left" w:leader="none"/>
          <w:tab w:pos="2814" w:val="left" w:leader="none"/>
        </w:tabs>
        <w:spacing w:line="270" w:lineRule="exact" w:before="5" w:after="0"/>
        <w:ind w:left="1582" w:right="0" w:hanging="469"/>
        <w:jc w:val="left"/>
        <w:rPr>
          <w:rFonts w:ascii="Baskerville Old Face" w:eastAsia="Baskerville Old Face"/>
          <w:sz w:val="21"/>
        </w:rPr>
      </w:pPr>
      <w:r>
        <w:rPr>
          <w:sz w:val="21"/>
        </w:rPr>
        <w:t>search</w:t>
      </w:r>
      <w:r>
        <w:rPr>
          <w:spacing w:val="-75"/>
          <w:sz w:val="21"/>
        </w:rPr>
        <w:t> </w:t>
      </w:r>
      <w:r>
        <w:rPr>
          <w:rFonts w:ascii="宋体" w:eastAsia="宋体" w:hint="eastAsia"/>
          <w:sz w:val="21"/>
        </w:rPr>
        <w:t>包</w:t>
        <w:tab/>
      </w:r>
      <w:r>
        <w:rPr>
          <w:rFonts w:ascii="Baskerville Old Face" w:eastAsia="Baskerville Old Face"/>
          <w:sz w:val="21"/>
        </w:rPr>
        <w:t>13</w:t>
      </w:r>
    </w:p>
    <w:p>
      <w:pPr>
        <w:pStyle w:val="ListParagraph"/>
        <w:numPr>
          <w:ilvl w:val="2"/>
          <w:numId w:val="5"/>
        </w:numPr>
        <w:tabs>
          <w:tab w:pos="1856" w:val="left" w:leader="none"/>
        </w:tabs>
        <w:spacing w:line="204" w:lineRule="exact" w:before="0" w:after="0"/>
        <w:ind w:left="1855" w:right="0" w:hanging="543"/>
        <w:jc w:val="left"/>
        <w:rPr>
          <w:rFonts w:ascii="Times New Roman"/>
          <w:sz w:val="18"/>
        </w:rPr>
      </w:pPr>
      <w:r>
        <w:rPr>
          <w:rFonts w:ascii="Times New Roman"/>
          <w:sz w:val="18"/>
        </w:rPr>
        <w:t>search.go 13</w:t>
      </w:r>
    </w:p>
    <w:p>
      <w:pPr>
        <w:pStyle w:val="ListParagraph"/>
        <w:numPr>
          <w:ilvl w:val="2"/>
          <w:numId w:val="5"/>
        </w:numPr>
        <w:tabs>
          <w:tab w:pos="1856" w:val="left" w:leader="none"/>
        </w:tabs>
        <w:spacing w:line="240" w:lineRule="auto" w:before="4" w:after="0"/>
        <w:ind w:left="1855" w:right="0" w:hanging="543"/>
        <w:jc w:val="left"/>
        <w:rPr>
          <w:rFonts w:ascii="Times New Roman"/>
          <w:sz w:val="18"/>
        </w:rPr>
      </w:pPr>
      <w:r>
        <w:rPr>
          <w:rFonts w:ascii="Times New Roman"/>
          <w:sz w:val="18"/>
        </w:rPr>
        <w:t>feed.go</w:t>
      </w:r>
      <w:r>
        <w:rPr>
          <w:rFonts w:ascii="Times New Roman"/>
          <w:spacing w:val="1"/>
          <w:sz w:val="18"/>
        </w:rPr>
        <w:t> </w:t>
      </w:r>
      <w:r>
        <w:rPr>
          <w:rFonts w:ascii="Times New Roman"/>
          <w:sz w:val="18"/>
        </w:rPr>
        <w:t>21</w:t>
      </w:r>
    </w:p>
    <w:p>
      <w:pPr>
        <w:pStyle w:val="ListParagraph"/>
        <w:numPr>
          <w:ilvl w:val="2"/>
          <w:numId w:val="5"/>
        </w:numPr>
        <w:tabs>
          <w:tab w:pos="1856" w:val="left" w:leader="none"/>
        </w:tabs>
        <w:spacing w:line="240" w:lineRule="auto" w:before="2" w:after="0"/>
        <w:ind w:left="1855" w:right="0" w:hanging="543"/>
        <w:jc w:val="left"/>
        <w:rPr>
          <w:rFonts w:ascii="Times New Roman"/>
          <w:sz w:val="18"/>
        </w:rPr>
      </w:pPr>
      <w:r>
        <w:rPr>
          <w:rFonts w:ascii="Times New Roman"/>
          <w:sz w:val="18"/>
        </w:rPr>
        <w:t>match.go/default.go</w:t>
      </w:r>
      <w:r>
        <w:rPr>
          <w:rFonts w:ascii="Times New Roman"/>
          <w:spacing w:val="44"/>
          <w:sz w:val="18"/>
        </w:rPr>
        <w:t> </w:t>
      </w:r>
      <w:r>
        <w:rPr>
          <w:rFonts w:ascii="Times New Roman"/>
          <w:sz w:val="18"/>
        </w:rPr>
        <w:t>24</w:t>
      </w:r>
    </w:p>
    <w:p>
      <w:pPr>
        <w:pStyle w:val="Heading5"/>
        <w:numPr>
          <w:ilvl w:val="1"/>
          <w:numId w:val="5"/>
        </w:numPr>
        <w:tabs>
          <w:tab w:pos="1582" w:val="left" w:leader="none"/>
          <w:tab w:pos="1583" w:val="left" w:leader="none"/>
          <w:tab w:pos="2830" w:val="left" w:leader="none"/>
        </w:tabs>
        <w:spacing w:line="240" w:lineRule="auto" w:before="17" w:after="0"/>
        <w:ind w:left="1582" w:right="0" w:hanging="469"/>
        <w:jc w:val="left"/>
        <w:rPr>
          <w:rFonts w:ascii="Baskerville Old Face" w:eastAsia="Baskerville Old Face"/>
        </w:rPr>
      </w:pPr>
      <w:r>
        <w:rPr>
          <w:rFonts w:ascii="Baskerville Old Face" w:eastAsia="Baskerville Old Face"/>
        </w:rPr>
        <w:t>RSS</w:t>
      </w:r>
      <w:r>
        <w:rPr>
          <w:rFonts w:ascii="Baskerville Old Face" w:eastAsia="Baskerville Old Face"/>
          <w:spacing w:val="1"/>
        </w:rPr>
        <w:t> </w:t>
      </w:r>
      <w:r>
        <w:rPr/>
        <w:t>匹</w:t>
      </w:r>
      <w:r>
        <w:rPr>
          <w:spacing w:val="-3"/>
        </w:rPr>
        <w:t>配</w:t>
      </w:r>
      <w:r>
        <w:rPr/>
        <w:t>器</w:t>
        <w:tab/>
      </w:r>
      <w:r>
        <w:rPr>
          <w:rFonts w:ascii="Baskerville Old Face" w:eastAsia="Baskerville Old Face"/>
        </w:rPr>
        <w:t>30</w:t>
      </w:r>
    </w:p>
    <w:p>
      <w:pPr>
        <w:pStyle w:val="ListParagraph"/>
        <w:numPr>
          <w:ilvl w:val="1"/>
          <w:numId w:val="5"/>
        </w:numPr>
        <w:tabs>
          <w:tab w:pos="1582" w:val="left" w:leader="none"/>
          <w:tab w:pos="1583" w:val="left" w:leader="none"/>
          <w:tab w:pos="2213" w:val="left" w:leader="none"/>
        </w:tabs>
        <w:spacing w:line="240" w:lineRule="auto" w:before="10" w:after="0"/>
        <w:ind w:left="1582" w:right="0" w:hanging="469"/>
        <w:jc w:val="left"/>
        <w:rPr>
          <w:rFonts w:ascii="Baskerville Old Face" w:eastAsia="Baskerville Old Face"/>
          <w:sz w:val="21"/>
        </w:rPr>
      </w:pPr>
      <w:r>
        <w:rPr/>
        <w:pict>
          <v:shape style="position:absolute;margin-left:65.320061pt;margin-top:11.469927pt;width:21.6pt;height:39.9pt;mso-position-horizontal-relative:page;mso-position-vertical-relative:paragraph;z-index:251672576" type="#_x0000_t202" filled="false" stroked="false">
            <v:textbox inset="0,0,0,0">
              <w:txbxContent>
                <w:p>
                  <w:pPr>
                    <w:spacing w:line="797" w:lineRule="exact" w:before="0"/>
                    <w:ind w:left="0" w:right="0" w:firstLine="0"/>
                    <w:jc w:val="left"/>
                    <w:rPr>
                      <w:rFonts w:ascii="Times New Roman"/>
                      <w:i/>
                      <w:sz w:val="72"/>
                    </w:rPr>
                  </w:pPr>
                  <w:r>
                    <w:rPr>
                      <w:rFonts w:ascii="Times New Roman"/>
                      <w:i/>
                      <w:color w:val="D9D9D9"/>
                      <w:w w:val="119"/>
                      <w:sz w:val="72"/>
                    </w:rPr>
                    <w:t>3</w:t>
                  </w:r>
                </w:p>
              </w:txbxContent>
            </v:textbox>
            <w10:wrap type="none"/>
          </v:shape>
        </w:pict>
      </w:r>
      <w:r>
        <w:rPr>
          <w:rFonts w:ascii="宋体" w:eastAsia="宋体" w:hint="eastAsia"/>
          <w:sz w:val="21"/>
        </w:rPr>
        <w:t>小结</w:t>
        <w:tab/>
      </w:r>
      <w:r>
        <w:rPr>
          <w:rFonts w:ascii="Baskerville Old Face" w:eastAsia="Baskerville Old Face"/>
          <w:sz w:val="21"/>
        </w:rPr>
        <w:t>36</w:t>
      </w:r>
    </w:p>
    <w:p>
      <w:pPr>
        <w:pStyle w:val="BodyText"/>
        <w:spacing w:before="10"/>
        <w:rPr>
          <w:rFonts w:ascii="Baskerville Old Face"/>
          <w:sz w:val="17"/>
        </w:rPr>
      </w:pPr>
    </w:p>
    <w:p>
      <w:pPr>
        <w:tabs>
          <w:tab w:pos="1752" w:val="left" w:leader="none"/>
          <w:tab w:pos="3224" w:val="left" w:leader="none"/>
        </w:tabs>
        <w:spacing w:before="0"/>
        <w:ind w:left="912" w:right="0" w:firstLine="0"/>
        <w:jc w:val="left"/>
        <w:rPr>
          <w:rFonts w:ascii="Baskerville Old Face" w:eastAsia="Baskerville Old Face"/>
          <w:sz w:val="21"/>
        </w:rPr>
      </w:pPr>
      <w:r>
        <w:rPr>
          <w:sz w:val="21"/>
        </w:rPr>
        <w:t>第</w:t>
      </w:r>
      <w:r>
        <w:rPr>
          <w:spacing w:val="-53"/>
          <w:sz w:val="21"/>
        </w:rPr>
        <w:t> </w:t>
      </w:r>
      <w:r>
        <w:rPr>
          <w:rFonts w:ascii="Baskerville Old Face" w:eastAsia="Baskerville Old Face"/>
          <w:sz w:val="21"/>
        </w:rPr>
        <w:t>3 </w:t>
      </w:r>
      <w:r>
        <w:rPr>
          <w:sz w:val="21"/>
        </w:rPr>
        <w:t>章</w:t>
        <w:tab/>
      </w:r>
      <w:r>
        <w:rPr>
          <w:spacing w:val="-3"/>
          <w:sz w:val="21"/>
        </w:rPr>
        <w:t>打</w:t>
      </w:r>
      <w:r>
        <w:rPr>
          <w:sz w:val="21"/>
        </w:rPr>
        <w:t>包</w:t>
      </w:r>
      <w:r>
        <w:rPr>
          <w:spacing w:val="-3"/>
          <w:sz w:val="21"/>
        </w:rPr>
        <w:t>和</w:t>
      </w:r>
      <w:r>
        <w:rPr>
          <w:sz w:val="21"/>
        </w:rPr>
        <w:t>工</w:t>
      </w:r>
      <w:r>
        <w:rPr>
          <w:spacing w:val="-3"/>
          <w:sz w:val="21"/>
        </w:rPr>
        <w:t>具</w:t>
      </w:r>
      <w:r>
        <w:rPr>
          <w:sz w:val="21"/>
        </w:rPr>
        <w:t>链</w:t>
        <w:tab/>
      </w:r>
      <w:r>
        <w:rPr>
          <w:rFonts w:ascii="Baskerville Old Face" w:eastAsia="Baskerville Old Face"/>
          <w:spacing w:val="-4"/>
          <w:sz w:val="21"/>
        </w:rPr>
        <w:t>37</w:t>
      </w:r>
    </w:p>
    <w:p>
      <w:pPr>
        <w:tabs>
          <w:tab w:pos="1582" w:val="left" w:leader="none"/>
          <w:tab w:pos="2004" w:val="left" w:leader="none"/>
        </w:tabs>
        <w:spacing w:line="261" w:lineRule="exact" w:before="34"/>
        <w:ind w:left="1114" w:right="0" w:firstLine="0"/>
        <w:jc w:val="left"/>
        <w:rPr>
          <w:rFonts w:ascii="Baskerville Old Face" w:eastAsia="Baskerville Old Face"/>
          <w:sz w:val="21"/>
        </w:rPr>
      </w:pPr>
      <w:r>
        <w:rPr>
          <w:rFonts w:ascii="Baskerville Old Face" w:eastAsia="Baskerville Old Face"/>
          <w:sz w:val="21"/>
        </w:rPr>
        <w:t>3.1</w:t>
        <w:tab/>
      </w:r>
      <w:r>
        <w:rPr>
          <w:sz w:val="21"/>
        </w:rPr>
        <w:t>包</w:t>
        <w:tab/>
      </w:r>
      <w:r>
        <w:rPr>
          <w:rFonts w:ascii="Baskerville Old Face" w:eastAsia="Baskerville Old Face"/>
          <w:sz w:val="21"/>
        </w:rPr>
        <w:t>37</w:t>
      </w:r>
    </w:p>
    <w:p>
      <w:pPr>
        <w:pStyle w:val="ListParagraph"/>
        <w:numPr>
          <w:ilvl w:val="2"/>
          <w:numId w:val="6"/>
        </w:numPr>
        <w:tabs>
          <w:tab w:pos="1854" w:val="left" w:leader="none"/>
        </w:tabs>
        <w:spacing w:line="213" w:lineRule="exact" w:before="0" w:after="0"/>
        <w:ind w:left="1853" w:right="0" w:hanging="541"/>
        <w:jc w:val="left"/>
        <w:rPr>
          <w:rFonts w:ascii="Times New Roman" w:eastAsia="Times New Roman"/>
          <w:sz w:val="18"/>
        </w:rPr>
      </w:pPr>
      <w:r>
        <w:rPr>
          <w:rFonts w:ascii="宋体" w:eastAsia="宋体" w:hint="eastAsia"/>
          <w:sz w:val="18"/>
        </w:rPr>
        <w:t>包名惯例 </w:t>
      </w:r>
      <w:r>
        <w:rPr>
          <w:rFonts w:ascii="Times New Roman" w:eastAsia="Times New Roman"/>
          <w:sz w:val="18"/>
        </w:rPr>
        <w:t>38</w:t>
      </w:r>
    </w:p>
    <w:p>
      <w:pPr>
        <w:pStyle w:val="ListParagraph"/>
        <w:numPr>
          <w:ilvl w:val="2"/>
          <w:numId w:val="6"/>
        </w:numPr>
        <w:tabs>
          <w:tab w:pos="1856" w:val="left" w:leader="none"/>
        </w:tabs>
        <w:spacing w:line="224" w:lineRule="exact" w:before="0" w:after="0"/>
        <w:ind w:left="1855" w:right="0" w:hanging="543"/>
        <w:jc w:val="left"/>
        <w:rPr>
          <w:rFonts w:ascii="Times New Roman" w:eastAsia="Times New Roman"/>
          <w:sz w:val="18"/>
        </w:rPr>
      </w:pPr>
      <w:r>
        <w:rPr>
          <w:sz w:val="18"/>
        </w:rPr>
        <w:t>main </w:t>
      </w:r>
      <w:r>
        <w:rPr>
          <w:rFonts w:ascii="宋体" w:eastAsia="宋体" w:hint="eastAsia"/>
          <w:spacing w:val="12"/>
          <w:sz w:val="18"/>
        </w:rPr>
        <w:t>包 </w:t>
      </w:r>
      <w:r>
        <w:rPr>
          <w:rFonts w:ascii="Times New Roman" w:eastAsia="Times New Roman"/>
          <w:sz w:val="18"/>
        </w:rPr>
        <w:t>38</w:t>
      </w:r>
    </w:p>
    <w:p>
      <w:pPr>
        <w:pStyle w:val="Heading5"/>
        <w:numPr>
          <w:ilvl w:val="1"/>
          <w:numId w:val="7"/>
        </w:numPr>
        <w:tabs>
          <w:tab w:pos="1582" w:val="left" w:leader="none"/>
          <w:tab w:pos="1583" w:val="left" w:leader="none"/>
          <w:tab w:pos="2213" w:val="left" w:leader="none"/>
        </w:tabs>
        <w:spacing w:line="262" w:lineRule="exact" w:before="0" w:after="0"/>
        <w:ind w:left="1582" w:right="0" w:hanging="469"/>
        <w:jc w:val="left"/>
        <w:rPr>
          <w:rFonts w:ascii="Baskerville Old Face" w:eastAsia="Baskerville Old Face"/>
        </w:rPr>
      </w:pPr>
      <w:r>
        <w:rPr/>
        <w:t>导入</w:t>
        <w:tab/>
      </w:r>
      <w:r>
        <w:rPr>
          <w:rFonts w:ascii="Baskerville Old Face" w:eastAsia="Baskerville Old Face"/>
        </w:rPr>
        <w:t>39</w:t>
      </w:r>
    </w:p>
    <w:p>
      <w:pPr>
        <w:pStyle w:val="ListParagraph"/>
        <w:numPr>
          <w:ilvl w:val="2"/>
          <w:numId w:val="7"/>
        </w:numPr>
        <w:tabs>
          <w:tab w:pos="1854" w:val="left" w:leader="none"/>
        </w:tabs>
        <w:spacing w:line="214" w:lineRule="exact" w:before="0" w:after="0"/>
        <w:ind w:left="1853" w:right="0" w:hanging="541"/>
        <w:jc w:val="left"/>
        <w:rPr>
          <w:rFonts w:ascii="Times New Roman" w:eastAsia="Times New Roman"/>
          <w:sz w:val="18"/>
        </w:rPr>
      </w:pPr>
      <w:r>
        <w:rPr>
          <w:rFonts w:ascii="宋体" w:eastAsia="宋体" w:hint="eastAsia"/>
          <w:spacing w:val="17"/>
          <w:sz w:val="18"/>
        </w:rPr>
        <w:t>远程导入 </w:t>
      </w:r>
      <w:r>
        <w:rPr>
          <w:rFonts w:ascii="Times New Roman" w:eastAsia="Times New Roman"/>
          <w:sz w:val="18"/>
        </w:rPr>
        <w:t>40</w:t>
      </w:r>
    </w:p>
    <w:p>
      <w:pPr>
        <w:pStyle w:val="ListParagraph"/>
        <w:numPr>
          <w:ilvl w:val="2"/>
          <w:numId w:val="7"/>
        </w:numPr>
        <w:tabs>
          <w:tab w:pos="1854" w:val="left" w:leader="none"/>
        </w:tabs>
        <w:spacing w:line="221" w:lineRule="exact" w:before="0" w:after="0"/>
        <w:ind w:left="1853" w:right="0" w:hanging="541"/>
        <w:jc w:val="left"/>
        <w:rPr>
          <w:rFonts w:ascii="Times New Roman" w:eastAsia="Times New Roman"/>
          <w:sz w:val="18"/>
        </w:rPr>
      </w:pPr>
      <w:r>
        <w:rPr>
          <w:rFonts w:ascii="宋体" w:eastAsia="宋体" w:hint="eastAsia"/>
          <w:spacing w:val="17"/>
          <w:sz w:val="18"/>
        </w:rPr>
        <w:t>命名导入 </w:t>
      </w:r>
      <w:r>
        <w:rPr>
          <w:rFonts w:ascii="Times New Roman" w:eastAsia="Times New Roman"/>
          <w:sz w:val="18"/>
        </w:rPr>
        <w:t>40</w:t>
      </w:r>
    </w:p>
    <w:p>
      <w:pPr>
        <w:pStyle w:val="Heading5"/>
        <w:numPr>
          <w:ilvl w:val="1"/>
          <w:numId w:val="7"/>
        </w:numPr>
        <w:tabs>
          <w:tab w:pos="1582" w:val="left" w:leader="none"/>
          <w:tab w:pos="1583" w:val="left" w:leader="none"/>
          <w:tab w:pos="2770" w:val="left" w:leader="none"/>
        </w:tabs>
        <w:spacing w:line="240" w:lineRule="auto" w:before="3" w:after="0"/>
        <w:ind w:left="1582" w:right="0" w:hanging="469"/>
        <w:jc w:val="left"/>
        <w:rPr>
          <w:rFonts w:ascii="Baskerville Old Face" w:eastAsia="Baskerville Old Face"/>
        </w:rPr>
      </w:pPr>
      <w:r>
        <w:rPr/>
        <w:t>函数</w:t>
      </w:r>
      <w:r>
        <w:rPr>
          <w:spacing w:val="-54"/>
        </w:rPr>
        <w:t> </w:t>
      </w:r>
      <w:r>
        <w:rPr>
          <w:rFonts w:ascii="Courier New" w:eastAsia="Courier New"/>
        </w:rPr>
        <w:t>init</w:t>
        <w:tab/>
      </w:r>
      <w:r>
        <w:rPr>
          <w:rFonts w:ascii="Baskerville Old Face" w:eastAsia="Baskerville Old Face"/>
        </w:rPr>
        <w:t>41</w:t>
      </w:r>
    </w:p>
    <w:p>
      <w:pPr>
        <w:pStyle w:val="ListParagraph"/>
        <w:numPr>
          <w:ilvl w:val="1"/>
          <w:numId w:val="7"/>
        </w:numPr>
        <w:tabs>
          <w:tab w:pos="1582" w:val="left" w:leader="none"/>
          <w:tab w:pos="1583" w:val="left" w:leader="none"/>
          <w:tab w:pos="3217" w:val="left" w:leader="none"/>
        </w:tabs>
        <w:spacing w:line="240" w:lineRule="auto" w:before="8" w:after="0"/>
        <w:ind w:left="1582" w:right="0" w:hanging="469"/>
        <w:jc w:val="left"/>
        <w:rPr>
          <w:rFonts w:ascii="Baskerville Old Face" w:eastAsia="Baskerville Old Face"/>
          <w:sz w:val="21"/>
        </w:rPr>
      </w:pPr>
      <w:r>
        <w:rPr>
          <w:rFonts w:ascii="宋体" w:eastAsia="宋体" w:hint="eastAsia"/>
          <w:sz w:val="21"/>
        </w:rPr>
        <w:t>使用</w:t>
      </w:r>
      <w:r>
        <w:rPr>
          <w:rFonts w:ascii="宋体" w:eastAsia="宋体" w:hint="eastAsia"/>
          <w:spacing w:val="-52"/>
          <w:sz w:val="21"/>
        </w:rPr>
        <w:t> </w:t>
      </w:r>
      <w:r>
        <w:rPr>
          <w:rFonts w:ascii="Baskerville Old Face" w:eastAsia="Baskerville Old Face"/>
          <w:sz w:val="21"/>
        </w:rPr>
        <w:t>Go</w:t>
      </w:r>
      <w:r>
        <w:rPr>
          <w:rFonts w:ascii="Baskerville Old Face" w:eastAsia="Baskerville Old Face"/>
          <w:spacing w:val="1"/>
          <w:sz w:val="21"/>
        </w:rPr>
        <w:t> </w:t>
      </w:r>
      <w:r>
        <w:rPr>
          <w:rFonts w:ascii="宋体" w:eastAsia="宋体" w:hint="eastAsia"/>
          <w:sz w:val="21"/>
        </w:rPr>
        <w:t>的</w:t>
      </w:r>
      <w:r>
        <w:rPr>
          <w:rFonts w:ascii="宋体" w:eastAsia="宋体" w:hint="eastAsia"/>
          <w:spacing w:val="-3"/>
          <w:sz w:val="21"/>
        </w:rPr>
        <w:t>工</w:t>
      </w:r>
      <w:r>
        <w:rPr>
          <w:rFonts w:ascii="宋体" w:eastAsia="宋体" w:hint="eastAsia"/>
          <w:sz w:val="21"/>
        </w:rPr>
        <w:t>具</w:t>
        <w:tab/>
      </w:r>
      <w:r>
        <w:rPr>
          <w:rFonts w:ascii="Baskerville Old Face" w:eastAsia="Baskerville Old Face"/>
          <w:sz w:val="21"/>
        </w:rPr>
        <w:t>42</w:t>
      </w:r>
    </w:p>
    <w:p>
      <w:pPr>
        <w:pStyle w:val="ListParagraph"/>
        <w:numPr>
          <w:ilvl w:val="1"/>
          <w:numId w:val="7"/>
        </w:numPr>
        <w:tabs>
          <w:tab w:pos="1582" w:val="left" w:leader="none"/>
          <w:tab w:pos="1583" w:val="left" w:leader="none"/>
          <w:tab w:pos="2220" w:val="left" w:leader="none"/>
        </w:tabs>
        <w:spacing w:line="249" w:lineRule="auto" w:before="9" w:after="0"/>
        <w:ind w:left="1587" w:right="528" w:hanging="473"/>
        <w:jc w:val="left"/>
        <w:rPr>
          <w:rFonts w:ascii="Baskerville Old Face" w:eastAsia="Baskerville Old Face"/>
          <w:sz w:val="21"/>
        </w:rPr>
      </w:pPr>
      <w:r>
        <w:rPr>
          <w:rFonts w:ascii="宋体" w:eastAsia="宋体" w:hint="eastAsia"/>
          <w:sz w:val="21"/>
        </w:rPr>
        <w:t>进</w:t>
      </w:r>
      <w:r>
        <w:rPr>
          <w:rFonts w:ascii="宋体" w:eastAsia="宋体" w:hint="eastAsia"/>
          <w:spacing w:val="-3"/>
          <w:sz w:val="21"/>
        </w:rPr>
        <w:t>一</w:t>
      </w:r>
      <w:r>
        <w:rPr>
          <w:rFonts w:ascii="宋体" w:eastAsia="宋体" w:hint="eastAsia"/>
          <w:sz w:val="21"/>
        </w:rPr>
        <w:t>步</w:t>
      </w:r>
      <w:r>
        <w:rPr>
          <w:rFonts w:ascii="宋体" w:eastAsia="宋体" w:hint="eastAsia"/>
          <w:spacing w:val="-3"/>
          <w:sz w:val="21"/>
        </w:rPr>
        <w:t>介</w:t>
      </w:r>
      <w:r>
        <w:rPr>
          <w:rFonts w:ascii="宋体" w:eastAsia="宋体" w:hint="eastAsia"/>
          <w:sz w:val="21"/>
        </w:rPr>
        <w:t>绍</w:t>
      </w:r>
      <w:r>
        <w:rPr>
          <w:rFonts w:ascii="宋体" w:eastAsia="宋体" w:hint="eastAsia"/>
          <w:spacing w:val="-50"/>
          <w:sz w:val="21"/>
        </w:rPr>
        <w:t> </w:t>
      </w:r>
      <w:r>
        <w:rPr>
          <w:rFonts w:ascii="Baskerville Old Face" w:eastAsia="Baskerville Old Face"/>
          <w:sz w:val="21"/>
        </w:rPr>
        <w:t>Go</w:t>
      </w:r>
      <w:r>
        <w:rPr>
          <w:rFonts w:ascii="Baskerville Old Face" w:eastAsia="Baskerville Old Face"/>
          <w:spacing w:val="4"/>
          <w:sz w:val="21"/>
        </w:rPr>
        <w:t> </w:t>
      </w:r>
      <w:r>
        <w:rPr>
          <w:rFonts w:ascii="宋体" w:eastAsia="宋体" w:hint="eastAsia"/>
          <w:spacing w:val="-3"/>
          <w:sz w:val="21"/>
        </w:rPr>
        <w:t>开</w:t>
      </w:r>
      <w:r>
        <w:rPr>
          <w:rFonts w:ascii="宋体" w:eastAsia="宋体" w:hint="eastAsia"/>
          <w:spacing w:val="-17"/>
          <w:sz w:val="21"/>
        </w:rPr>
        <w:t>发</w:t>
      </w:r>
      <w:r>
        <w:rPr>
          <w:rFonts w:ascii="宋体" w:eastAsia="宋体" w:hint="eastAsia"/>
          <w:sz w:val="21"/>
        </w:rPr>
        <w:t>工具</w:t>
        <w:tab/>
      </w:r>
      <w:r>
        <w:rPr>
          <w:rFonts w:ascii="Baskerville Old Face" w:eastAsia="Baskerville Old Face"/>
          <w:sz w:val="21"/>
        </w:rPr>
        <w:t>44</w:t>
      </w:r>
    </w:p>
    <w:p>
      <w:pPr>
        <w:tabs>
          <w:tab w:pos="1668" w:val="left" w:leader="none"/>
          <w:tab w:pos="3560" w:val="left" w:leader="none"/>
        </w:tabs>
        <w:spacing w:before="166"/>
        <w:ind w:left="828" w:right="0" w:firstLine="0"/>
        <w:jc w:val="left"/>
        <w:rPr>
          <w:rFonts w:ascii="Baskerville Old Face" w:eastAsia="Baskerville Old Face"/>
          <w:sz w:val="21"/>
        </w:rPr>
      </w:pPr>
      <w:r>
        <w:rPr/>
        <w:br w:type="column"/>
      </w:r>
      <w:r>
        <w:rPr>
          <w:sz w:val="21"/>
        </w:rPr>
        <w:t>第</w:t>
      </w:r>
      <w:r>
        <w:rPr>
          <w:spacing w:val="-53"/>
          <w:sz w:val="21"/>
        </w:rPr>
        <w:t> </w:t>
      </w:r>
      <w:r>
        <w:rPr>
          <w:rFonts w:ascii="Baskerville Old Face" w:eastAsia="Baskerville Old Face"/>
          <w:sz w:val="21"/>
        </w:rPr>
        <w:t>4 </w:t>
      </w:r>
      <w:r>
        <w:rPr>
          <w:sz w:val="21"/>
        </w:rPr>
        <w:t>章</w:t>
        <w:tab/>
      </w:r>
      <w:r>
        <w:rPr>
          <w:spacing w:val="-3"/>
          <w:sz w:val="21"/>
        </w:rPr>
        <w:t>数</w:t>
      </w:r>
      <w:r>
        <w:rPr>
          <w:sz w:val="21"/>
        </w:rPr>
        <w:t>组</w:t>
      </w:r>
      <w:r>
        <w:rPr>
          <w:spacing w:val="-3"/>
          <w:sz w:val="21"/>
        </w:rPr>
        <w:t>、</w:t>
      </w:r>
      <w:r>
        <w:rPr>
          <w:sz w:val="21"/>
        </w:rPr>
        <w:t>切</w:t>
      </w:r>
      <w:r>
        <w:rPr>
          <w:spacing w:val="-3"/>
          <w:sz w:val="21"/>
        </w:rPr>
        <w:t>片</w:t>
      </w:r>
      <w:r>
        <w:rPr>
          <w:sz w:val="21"/>
        </w:rPr>
        <w:t>和</w:t>
      </w:r>
      <w:r>
        <w:rPr>
          <w:spacing w:val="-3"/>
          <w:sz w:val="21"/>
        </w:rPr>
        <w:t>映</w:t>
      </w:r>
      <w:r>
        <w:rPr>
          <w:sz w:val="21"/>
        </w:rPr>
        <w:t>射</w:t>
        <w:tab/>
      </w:r>
      <w:r>
        <w:rPr>
          <w:rFonts w:ascii="Baskerville Old Face" w:eastAsia="Baskerville Old Face"/>
          <w:sz w:val="21"/>
        </w:rPr>
        <w:t>53</w:t>
      </w:r>
    </w:p>
    <w:p>
      <w:pPr>
        <w:pStyle w:val="ListParagraph"/>
        <w:numPr>
          <w:ilvl w:val="1"/>
          <w:numId w:val="8"/>
        </w:numPr>
        <w:tabs>
          <w:tab w:pos="1498" w:val="left" w:leader="none"/>
          <w:tab w:pos="1499" w:val="left" w:leader="none"/>
          <w:tab w:pos="2136" w:val="left" w:leader="none"/>
        </w:tabs>
        <w:spacing w:line="247" w:lineRule="auto" w:before="33" w:after="0"/>
        <w:ind w:left="1503" w:right="358" w:hanging="473"/>
        <w:jc w:val="left"/>
        <w:rPr>
          <w:rFonts w:ascii="Baskerville Old Face" w:eastAsia="Baskerville Old Face"/>
          <w:sz w:val="21"/>
        </w:rPr>
      </w:pPr>
      <w:r>
        <w:rPr/>
        <w:pict>
          <v:shape style="position:absolute;margin-left:288.566071pt;margin-top:-4.690089pt;width:21.6pt;height:39.9pt;mso-position-horizontal-relative:page;mso-position-vertical-relative:paragraph;z-index:251673600" type="#_x0000_t202" filled="false" stroked="false">
            <v:textbox inset="0,0,0,0">
              <w:txbxContent>
                <w:p>
                  <w:pPr>
                    <w:spacing w:line="797" w:lineRule="exact" w:before="0"/>
                    <w:ind w:left="0" w:right="0" w:firstLine="0"/>
                    <w:jc w:val="left"/>
                    <w:rPr>
                      <w:rFonts w:ascii="Times New Roman"/>
                      <w:i/>
                      <w:sz w:val="72"/>
                    </w:rPr>
                  </w:pPr>
                  <w:r>
                    <w:rPr>
                      <w:rFonts w:ascii="Times New Roman"/>
                      <w:i/>
                      <w:color w:val="D9D9D9"/>
                      <w:w w:val="119"/>
                      <w:sz w:val="72"/>
                    </w:rPr>
                    <w:t>4</w:t>
                  </w:r>
                </w:p>
              </w:txbxContent>
            </v:textbox>
            <w10:wrap type="none"/>
          </v:shape>
        </w:pict>
      </w:r>
      <w:r>
        <w:rPr>
          <w:rFonts w:ascii="宋体" w:eastAsia="宋体" w:hint="eastAsia"/>
          <w:sz w:val="21"/>
        </w:rPr>
        <w:t>数</w:t>
      </w:r>
      <w:r>
        <w:rPr>
          <w:rFonts w:ascii="宋体" w:eastAsia="宋体" w:hint="eastAsia"/>
          <w:spacing w:val="-3"/>
          <w:sz w:val="21"/>
        </w:rPr>
        <w:t>组</w:t>
      </w:r>
      <w:r>
        <w:rPr>
          <w:rFonts w:ascii="宋体" w:eastAsia="宋体" w:hint="eastAsia"/>
          <w:sz w:val="21"/>
        </w:rPr>
        <w:t>的</w:t>
      </w:r>
      <w:r>
        <w:rPr>
          <w:rFonts w:ascii="宋体" w:eastAsia="宋体" w:hint="eastAsia"/>
          <w:spacing w:val="-3"/>
          <w:sz w:val="21"/>
        </w:rPr>
        <w:t>内</w:t>
      </w:r>
      <w:r>
        <w:rPr>
          <w:rFonts w:ascii="宋体" w:eastAsia="宋体" w:hint="eastAsia"/>
          <w:sz w:val="21"/>
        </w:rPr>
        <w:t>部</w:t>
      </w:r>
      <w:r>
        <w:rPr>
          <w:rFonts w:ascii="宋体" w:eastAsia="宋体" w:hint="eastAsia"/>
          <w:spacing w:val="-3"/>
          <w:sz w:val="21"/>
        </w:rPr>
        <w:t>实</w:t>
      </w:r>
      <w:r>
        <w:rPr>
          <w:rFonts w:ascii="宋体" w:eastAsia="宋体" w:hint="eastAsia"/>
          <w:sz w:val="21"/>
        </w:rPr>
        <w:t>现</w:t>
      </w:r>
      <w:r>
        <w:rPr>
          <w:rFonts w:ascii="宋体" w:eastAsia="宋体" w:hint="eastAsia"/>
          <w:spacing w:val="-3"/>
          <w:sz w:val="21"/>
        </w:rPr>
        <w:t>和基</w:t>
      </w:r>
      <w:r>
        <w:rPr>
          <w:rFonts w:ascii="宋体" w:eastAsia="宋体" w:hint="eastAsia"/>
          <w:spacing w:val="-15"/>
          <w:sz w:val="21"/>
        </w:rPr>
        <w:t>础</w:t>
      </w:r>
      <w:r>
        <w:rPr>
          <w:rFonts w:ascii="宋体" w:eastAsia="宋体" w:hint="eastAsia"/>
          <w:sz w:val="21"/>
        </w:rPr>
        <w:t>功能</w:t>
        <w:tab/>
      </w:r>
      <w:r>
        <w:rPr>
          <w:rFonts w:ascii="Baskerville Old Face" w:eastAsia="Baskerville Old Face"/>
          <w:sz w:val="21"/>
        </w:rPr>
        <w:t>53</w:t>
      </w:r>
    </w:p>
    <w:p>
      <w:pPr>
        <w:pStyle w:val="ListParagraph"/>
        <w:numPr>
          <w:ilvl w:val="2"/>
          <w:numId w:val="8"/>
        </w:numPr>
        <w:tabs>
          <w:tab w:pos="1770" w:val="left" w:leader="none"/>
        </w:tabs>
        <w:spacing w:line="201" w:lineRule="exact" w:before="0" w:after="0"/>
        <w:ind w:left="1769" w:right="0" w:hanging="541"/>
        <w:jc w:val="left"/>
        <w:rPr>
          <w:rFonts w:ascii="Times New Roman" w:eastAsia="Times New Roman"/>
          <w:sz w:val="18"/>
        </w:rPr>
      </w:pPr>
      <w:r>
        <w:rPr>
          <w:rFonts w:ascii="宋体" w:eastAsia="宋体" w:hint="eastAsia"/>
          <w:sz w:val="18"/>
        </w:rPr>
        <w:t>内部实现 </w:t>
      </w:r>
      <w:r>
        <w:rPr>
          <w:rFonts w:ascii="Times New Roman" w:eastAsia="Times New Roman"/>
          <w:sz w:val="18"/>
        </w:rPr>
        <w:t>53</w:t>
      </w:r>
    </w:p>
    <w:p>
      <w:pPr>
        <w:pStyle w:val="ListParagraph"/>
        <w:numPr>
          <w:ilvl w:val="2"/>
          <w:numId w:val="8"/>
        </w:numPr>
        <w:tabs>
          <w:tab w:pos="1770" w:val="left" w:leader="none"/>
        </w:tabs>
        <w:spacing w:line="210" w:lineRule="exact" w:before="0" w:after="0"/>
        <w:ind w:left="1769" w:right="0" w:hanging="541"/>
        <w:jc w:val="left"/>
        <w:rPr>
          <w:rFonts w:ascii="Times New Roman" w:eastAsia="Times New Roman"/>
          <w:sz w:val="18"/>
        </w:rPr>
      </w:pPr>
      <w:r>
        <w:rPr>
          <w:rFonts w:ascii="宋体" w:eastAsia="宋体" w:hint="eastAsia"/>
          <w:sz w:val="18"/>
        </w:rPr>
        <w:t>声明和初始化 </w:t>
      </w:r>
      <w:r>
        <w:rPr>
          <w:rFonts w:ascii="Times New Roman" w:eastAsia="Times New Roman"/>
          <w:sz w:val="18"/>
        </w:rPr>
        <w:t>54</w:t>
      </w:r>
    </w:p>
    <w:p>
      <w:pPr>
        <w:pStyle w:val="ListParagraph"/>
        <w:numPr>
          <w:ilvl w:val="2"/>
          <w:numId w:val="8"/>
        </w:numPr>
        <w:tabs>
          <w:tab w:pos="1770" w:val="left" w:leader="none"/>
        </w:tabs>
        <w:spacing w:line="210" w:lineRule="exact" w:before="0" w:after="0"/>
        <w:ind w:left="1769" w:right="0" w:hanging="541"/>
        <w:jc w:val="left"/>
        <w:rPr>
          <w:rFonts w:ascii="Times New Roman" w:eastAsia="Times New Roman"/>
          <w:sz w:val="18"/>
        </w:rPr>
      </w:pPr>
      <w:r>
        <w:rPr>
          <w:rFonts w:ascii="宋体" w:eastAsia="宋体" w:hint="eastAsia"/>
          <w:spacing w:val="17"/>
          <w:sz w:val="18"/>
        </w:rPr>
        <w:t>使用数组 </w:t>
      </w:r>
      <w:r>
        <w:rPr>
          <w:rFonts w:ascii="Times New Roman" w:eastAsia="Times New Roman"/>
          <w:sz w:val="18"/>
        </w:rPr>
        <w:t>55</w:t>
      </w:r>
    </w:p>
    <w:p>
      <w:pPr>
        <w:pStyle w:val="ListParagraph"/>
        <w:numPr>
          <w:ilvl w:val="2"/>
          <w:numId w:val="8"/>
        </w:numPr>
        <w:tabs>
          <w:tab w:pos="1770" w:val="left" w:leader="none"/>
        </w:tabs>
        <w:spacing w:line="210" w:lineRule="exact" w:before="0" w:after="0"/>
        <w:ind w:left="1769" w:right="0" w:hanging="541"/>
        <w:jc w:val="left"/>
        <w:rPr>
          <w:rFonts w:ascii="Times New Roman" w:eastAsia="Times New Roman"/>
          <w:sz w:val="18"/>
        </w:rPr>
      </w:pPr>
      <w:r>
        <w:rPr>
          <w:rFonts w:ascii="宋体" w:eastAsia="宋体" w:hint="eastAsia"/>
          <w:spacing w:val="17"/>
          <w:sz w:val="18"/>
        </w:rPr>
        <w:t>多维数组 </w:t>
      </w:r>
      <w:r>
        <w:rPr>
          <w:rFonts w:ascii="Times New Roman" w:eastAsia="Times New Roman"/>
          <w:sz w:val="18"/>
        </w:rPr>
        <w:t>58</w:t>
      </w:r>
    </w:p>
    <w:p>
      <w:pPr>
        <w:pStyle w:val="ListParagraph"/>
        <w:numPr>
          <w:ilvl w:val="2"/>
          <w:numId w:val="8"/>
        </w:numPr>
        <w:tabs>
          <w:tab w:pos="1770" w:val="left" w:leader="none"/>
        </w:tabs>
        <w:spacing w:line="220" w:lineRule="exact" w:before="0" w:after="0"/>
        <w:ind w:left="1769" w:right="0" w:hanging="541"/>
        <w:jc w:val="left"/>
        <w:rPr>
          <w:rFonts w:ascii="Times New Roman" w:eastAsia="Times New Roman"/>
          <w:sz w:val="18"/>
        </w:rPr>
      </w:pPr>
      <w:r>
        <w:rPr>
          <w:rFonts w:ascii="宋体" w:eastAsia="宋体" w:hint="eastAsia"/>
          <w:sz w:val="18"/>
        </w:rPr>
        <w:t>在函数间传递数组 </w:t>
      </w:r>
      <w:r>
        <w:rPr>
          <w:rFonts w:ascii="Times New Roman" w:eastAsia="Times New Roman"/>
          <w:sz w:val="18"/>
        </w:rPr>
        <w:t>59</w:t>
      </w:r>
    </w:p>
    <w:p>
      <w:pPr>
        <w:pStyle w:val="Heading5"/>
        <w:numPr>
          <w:ilvl w:val="1"/>
          <w:numId w:val="8"/>
        </w:numPr>
        <w:tabs>
          <w:tab w:pos="1498" w:val="left" w:leader="none"/>
          <w:tab w:pos="1499" w:val="left" w:leader="none"/>
          <w:tab w:pos="2136" w:val="left" w:leader="none"/>
        </w:tabs>
        <w:spacing w:line="247" w:lineRule="auto" w:before="6" w:after="0"/>
        <w:ind w:left="1503" w:right="358" w:hanging="473"/>
        <w:jc w:val="left"/>
        <w:rPr>
          <w:rFonts w:ascii="Baskerville Old Face" w:eastAsia="Baskerville Old Face"/>
        </w:rPr>
      </w:pPr>
      <w:r>
        <w:rPr/>
        <w:t>切</w:t>
      </w:r>
      <w:r>
        <w:rPr>
          <w:spacing w:val="-3"/>
        </w:rPr>
        <w:t>片</w:t>
      </w:r>
      <w:r>
        <w:rPr/>
        <w:t>的</w:t>
      </w:r>
      <w:r>
        <w:rPr>
          <w:spacing w:val="-3"/>
        </w:rPr>
        <w:t>内</w:t>
      </w:r>
      <w:r>
        <w:rPr/>
        <w:t>部</w:t>
      </w:r>
      <w:r>
        <w:rPr>
          <w:spacing w:val="-3"/>
        </w:rPr>
        <w:t>实</w:t>
      </w:r>
      <w:r>
        <w:rPr/>
        <w:t>现</w:t>
      </w:r>
      <w:r>
        <w:rPr>
          <w:spacing w:val="-3"/>
        </w:rPr>
        <w:t>和基</w:t>
      </w:r>
      <w:r>
        <w:rPr>
          <w:spacing w:val="-15"/>
        </w:rPr>
        <w:t>础</w:t>
      </w:r>
      <w:r>
        <w:rPr/>
        <w:t>功能</w:t>
        <w:tab/>
      </w:r>
      <w:r>
        <w:rPr>
          <w:rFonts w:ascii="Baskerville Old Face" w:eastAsia="Baskerville Old Face"/>
        </w:rPr>
        <w:t>60</w:t>
      </w:r>
    </w:p>
    <w:p>
      <w:pPr>
        <w:pStyle w:val="ListParagraph"/>
        <w:numPr>
          <w:ilvl w:val="2"/>
          <w:numId w:val="8"/>
        </w:numPr>
        <w:tabs>
          <w:tab w:pos="1770" w:val="left" w:leader="none"/>
        </w:tabs>
        <w:spacing w:line="199" w:lineRule="exact" w:before="0" w:after="0"/>
        <w:ind w:left="1769" w:right="0" w:hanging="541"/>
        <w:jc w:val="left"/>
        <w:rPr>
          <w:rFonts w:ascii="Times New Roman" w:eastAsia="Times New Roman"/>
          <w:sz w:val="18"/>
        </w:rPr>
      </w:pPr>
      <w:r>
        <w:rPr>
          <w:rFonts w:ascii="宋体" w:eastAsia="宋体" w:hint="eastAsia"/>
          <w:sz w:val="18"/>
        </w:rPr>
        <w:t>内部实现 </w:t>
      </w:r>
      <w:r>
        <w:rPr>
          <w:rFonts w:ascii="Times New Roman" w:eastAsia="Times New Roman"/>
          <w:sz w:val="18"/>
        </w:rPr>
        <w:t>60</w:t>
      </w:r>
    </w:p>
    <w:p>
      <w:pPr>
        <w:pStyle w:val="ListParagraph"/>
        <w:numPr>
          <w:ilvl w:val="2"/>
          <w:numId w:val="8"/>
        </w:numPr>
        <w:tabs>
          <w:tab w:pos="1770" w:val="left" w:leader="none"/>
        </w:tabs>
        <w:spacing w:line="210" w:lineRule="exact" w:before="0" w:after="0"/>
        <w:ind w:left="1769" w:right="0" w:hanging="541"/>
        <w:jc w:val="left"/>
        <w:rPr>
          <w:rFonts w:ascii="Times New Roman" w:eastAsia="Times New Roman"/>
          <w:sz w:val="18"/>
        </w:rPr>
      </w:pPr>
      <w:r>
        <w:rPr>
          <w:rFonts w:ascii="宋体" w:eastAsia="宋体" w:hint="eastAsia"/>
          <w:sz w:val="18"/>
        </w:rPr>
        <w:t>创建和初始化 </w:t>
      </w:r>
      <w:r>
        <w:rPr>
          <w:rFonts w:ascii="Times New Roman" w:eastAsia="Times New Roman"/>
          <w:sz w:val="18"/>
        </w:rPr>
        <w:t>61</w:t>
      </w:r>
    </w:p>
    <w:p>
      <w:pPr>
        <w:pStyle w:val="ListParagraph"/>
        <w:numPr>
          <w:ilvl w:val="2"/>
          <w:numId w:val="8"/>
        </w:numPr>
        <w:tabs>
          <w:tab w:pos="1770" w:val="left" w:leader="none"/>
        </w:tabs>
        <w:spacing w:line="210" w:lineRule="exact" w:before="0" w:after="0"/>
        <w:ind w:left="1769" w:right="0" w:hanging="541"/>
        <w:jc w:val="left"/>
        <w:rPr>
          <w:rFonts w:ascii="Times New Roman" w:eastAsia="Times New Roman"/>
          <w:sz w:val="18"/>
        </w:rPr>
      </w:pPr>
      <w:r>
        <w:rPr>
          <w:rFonts w:ascii="宋体" w:eastAsia="宋体" w:hint="eastAsia"/>
          <w:spacing w:val="17"/>
          <w:sz w:val="18"/>
        </w:rPr>
        <w:t>使用切片 </w:t>
      </w:r>
      <w:r>
        <w:rPr>
          <w:rFonts w:ascii="Times New Roman" w:eastAsia="Times New Roman"/>
          <w:sz w:val="18"/>
        </w:rPr>
        <w:t>63</w:t>
      </w:r>
    </w:p>
    <w:p>
      <w:pPr>
        <w:pStyle w:val="ListParagraph"/>
        <w:numPr>
          <w:ilvl w:val="2"/>
          <w:numId w:val="8"/>
        </w:numPr>
        <w:tabs>
          <w:tab w:pos="1770" w:val="left" w:leader="none"/>
        </w:tabs>
        <w:spacing w:line="210" w:lineRule="exact" w:before="0" w:after="0"/>
        <w:ind w:left="1769" w:right="0" w:hanging="541"/>
        <w:jc w:val="left"/>
        <w:rPr>
          <w:rFonts w:ascii="Times New Roman" w:eastAsia="Times New Roman"/>
          <w:sz w:val="18"/>
        </w:rPr>
      </w:pPr>
      <w:r>
        <w:rPr>
          <w:rFonts w:ascii="宋体" w:eastAsia="宋体" w:hint="eastAsia"/>
          <w:spacing w:val="17"/>
          <w:sz w:val="18"/>
        </w:rPr>
        <w:t>多维切片 </w:t>
      </w:r>
      <w:r>
        <w:rPr>
          <w:rFonts w:ascii="Times New Roman" w:eastAsia="Times New Roman"/>
          <w:sz w:val="18"/>
        </w:rPr>
        <w:t>74</w:t>
      </w:r>
    </w:p>
    <w:p>
      <w:pPr>
        <w:pStyle w:val="ListParagraph"/>
        <w:numPr>
          <w:ilvl w:val="2"/>
          <w:numId w:val="8"/>
        </w:numPr>
        <w:tabs>
          <w:tab w:pos="1770" w:val="left" w:leader="none"/>
        </w:tabs>
        <w:spacing w:line="221" w:lineRule="exact" w:before="0" w:after="0"/>
        <w:ind w:left="1769" w:right="0" w:hanging="541"/>
        <w:jc w:val="left"/>
        <w:rPr>
          <w:rFonts w:ascii="Times New Roman" w:eastAsia="Times New Roman"/>
          <w:sz w:val="18"/>
        </w:rPr>
      </w:pPr>
      <w:r>
        <w:rPr>
          <w:rFonts w:ascii="宋体" w:eastAsia="宋体" w:hint="eastAsia"/>
          <w:sz w:val="18"/>
        </w:rPr>
        <w:t>在函数间传递切片 </w:t>
      </w:r>
      <w:r>
        <w:rPr>
          <w:rFonts w:ascii="Times New Roman" w:eastAsia="Times New Roman"/>
          <w:sz w:val="18"/>
        </w:rPr>
        <w:t>75</w:t>
      </w:r>
    </w:p>
    <w:p>
      <w:pPr>
        <w:pStyle w:val="Heading5"/>
        <w:numPr>
          <w:ilvl w:val="1"/>
          <w:numId w:val="8"/>
        </w:numPr>
        <w:tabs>
          <w:tab w:pos="1498" w:val="left" w:leader="none"/>
          <w:tab w:pos="1499" w:val="left" w:leader="none"/>
          <w:tab w:pos="2136" w:val="left" w:leader="none"/>
        </w:tabs>
        <w:spacing w:line="249" w:lineRule="auto" w:before="3" w:after="0"/>
        <w:ind w:left="1503" w:right="358" w:hanging="473"/>
        <w:jc w:val="left"/>
        <w:rPr>
          <w:rFonts w:ascii="Baskerville Old Face" w:eastAsia="Baskerville Old Face"/>
        </w:rPr>
      </w:pPr>
      <w:r>
        <w:rPr/>
        <w:t>映</w:t>
      </w:r>
      <w:r>
        <w:rPr>
          <w:spacing w:val="-3"/>
        </w:rPr>
        <w:t>射</w:t>
      </w:r>
      <w:r>
        <w:rPr/>
        <w:t>的</w:t>
      </w:r>
      <w:r>
        <w:rPr>
          <w:spacing w:val="-3"/>
        </w:rPr>
        <w:t>内</w:t>
      </w:r>
      <w:r>
        <w:rPr/>
        <w:t>部</w:t>
      </w:r>
      <w:r>
        <w:rPr>
          <w:spacing w:val="-3"/>
        </w:rPr>
        <w:t>实</w:t>
      </w:r>
      <w:r>
        <w:rPr/>
        <w:t>现</w:t>
      </w:r>
      <w:r>
        <w:rPr>
          <w:spacing w:val="-3"/>
        </w:rPr>
        <w:t>和基</w:t>
      </w:r>
      <w:r>
        <w:rPr>
          <w:spacing w:val="-15"/>
        </w:rPr>
        <w:t>础</w:t>
      </w:r>
      <w:r>
        <w:rPr/>
        <w:t>功能</w:t>
        <w:tab/>
      </w:r>
      <w:r>
        <w:rPr>
          <w:rFonts w:ascii="Baskerville Old Face" w:eastAsia="Baskerville Old Face"/>
        </w:rPr>
        <w:t>76</w:t>
      </w:r>
    </w:p>
    <w:p>
      <w:pPr>
        <w:pStyle w:val="ListParagraph"/>
        <w:numPr>
          <w:ilvl w:val="2"/>
          <w:numId w:val="8"/>
        </w:numPr>
        <w:tabs>
          <w:tab w:pos="1770" w:val="left" w:leader="none"/>
        </w:tabs>
        <w:spacing w:line="196" w:lineRule="exact" w:before="0" w:after="0"/>
        <w:ind w:left="1769" w:right="0" w:hanging="541"/>
        <w:jc w:val="left"/>
        <w:rPr>
          <w:rFonts w:ascii="Times New Roman" w:eastAsia="Times New Roman"/>
          <w:sz w:val="18"/>
        </w:rPr>
      </w:pPr>
      <w:r>
        <w:rPr>
          <w:rFonts w:ascii="宋体" w:eastAsia="宋体" w:hint="eastAsia"/>
          <w:sz w:val="18"/>
        </w:rPr>
        <w:t>内部实现 </w:t>
      </w:r>
      <w:r>
        <w:rPr>
          <w:rFonts w:ascii="Times New Roman" w:eastAsia="Times New Roman"/>
          <w:sz w:val="18"/>
        </w:rPr>
        <w:t>76</w:t>
      </w:r>
    </w:p>
    <w:p>
      <w:pPr>
        <w:pStyle w:val="ListParagraph"/>
        <w:numPr>
          <w:ilvl w:val="2"/>
          <w:numId w:val="8"/>
        </w:numPr>
        <w:tabs>
          <w:tab w:pos="1770" w:val="left" w:leader="none"/>
        </w:tabs>
        <w:spacing w:line="210" w:lineRule="exact" w:before="0" w:after="0"/>
        <w:ind w:left="1769" w:right="0" w:hanging="541"/>
        <w:jc w:val="left"/>
        <w:rPr>
          <w:rFonts w:ascii="Times New Roman" w:eastAsia="Times New Roman"/>
          <w:sz w:val="18"/>
        </w:rPr>
      </w:pPr>
      <w:r>
        <w:rPr>
          <w:rFonts w:ascii="宋体" w:eastAsia="宋体" w:hint="eastAsia"/>
          <w:sz w:val="18"/>
        </w:rPr>
        <w:t>创建和初始化 </w:t>
      </w:r>
      <w:r>
        <w:rPr>
          <w:rFonts w:ascii="Times New Roman" w:eastAsia="Times New Roman"/>
          <w:sz w:val="18"/>
        </w:rPr>
        <w:t>78</w:t>
      </w:r>
    </w:p>
    <w:p>
      <w:pPr>
        <w:pStyle w:val="ListParagraph"/>
        <w:numPr>
          <w:ilvl w:val="2"/>
          <w:numId w:val="8"/>
        </w:numPr>
        <w:tabs>
          <w:tab w:pos="1770" w:val="left" w:leader="none"/>
        </w:tabs>
        <w:spacing w:line="210" w:lineRule="exact" w:before="0" w:after="0"/>
        <w:ind w:left="1769" w:right="0" w:hanging="541"/>
        <w:jc w:val="left"/>
        <w:rPr>
          <w:rFonts w:ascii="Times New Roman" w:eastAsia="Times New Roman"/>
          <w:sz w:val="18"/>
        </w:rPr>
      </w:pPr>
      <w:r>
        <w:rPr>
          <w:rFonts w:ascii="宋体" w:eastAsia="宋体" w:hint="eastAsia"/>
          <w:sz w:val="18"/>
        </w:rPr>
        <w:t>使用映射 </w:t>
      </w:r>
      <w:r>
        <w:rPr>
          <w:rFonts w:ascii="Times New Roman" w:eastAsia="Times New Roman"/>
          <w:sz w:val="18"/>
        </w:rPr>
        <w:t>79</w:t>
      </w:r>
    </w:p>
    <w:p>
      <w:pPr>
        <w:pStyle w:val="ListParagraph"/>
        <w:numPr>
          <w:ilvl w:val="2"/>
          <w:numId w:val="8"/>
        </w:numPr>
        <w:tabs>
          <w:tab w:pos="1770" w:val="left" w:leader="none"/>
        </w:tabs>
        <w:spacing w:line="220" w:lineRule="exact" w:before="0" w:after="0"/>
        <w:ind w:left="1769" w:right="0" w:hanging="541"/>
        <w:jc w:val="left"/>
        <w:rPr>
          <w:rFonts w:ascii="Times New Roman" w:eastAsia="Times New Roman"/>
          <w:sz w:val="18"/>
        </w:rPr>
      </w:pPr>
      <w:r>
        <w:rPr>
          <w:rFonts w:ascii="宋体" w:eastAsia="宋体" w:hint="eastAsia"/>
          <w:sz w:val="18"/>
        </w:rPr>
        <w:t>在函数间传递映射 </w:t>
      </w:r>
      <w:r>
        <w:rPr>
          <w:rFonts w:ascii="Times New Roman" w:eastAsia="Times New Roman"/>
          <w:sz w:val="18"/>
        </w:rPr>
        <w:t>81</w:t>
      </w:r>
    </w:p>
    <w:p>
      <w:pPr>
        <w:pStyle w:val="Heading5"/>
        <w:numPr>
          <w:ilvl w:val="1"/>
          <w:numId w:val="8"/>
        </w:numPr>
        <w:tabs>
          <w:tab w:pos="1498" w:val="left" w:leader="none"/>
          <w:tab w:pos="1499" w:val="left" w:leader="none"/>
          <w:tab w:pos="2129" w:val="left" w:leader="none"/>
        </w:tabs>
        <w:spacing w:line="240" w:lineRule="auto" w:before="6" w:after="0"/>
        <w:ind w:left="1498" w:right="0" w:hanging="469"/>
        <w:jc w:val="left"/>
        <w:rPr>
          <w:rFonts w:ascii="Baskerville Old Face" w:eastAsia="Baskerville Old Face"/>
        </w:rPr>
      </w:pPr>
      <w:r>
        <w:rPr/>
        <w:t>小结</w:t>
        <w:tab/>
      </w:r>
      <w:r>
        <w:rPr>
          <w:rFonts w:ascii="Baskerville Old Face" w:eastAsia="Baskerville Old Face"/>
        </w:rPr>
        <w:t>82</w:t>
      </w:r>
    </w:p>
    <w:p>
      <w:pPr>
        <w:spacing w:after="0" w:line="240" w:lineRule="auto"/>
        <w:jc w:val="left"/>
        <w:rPr>
          <w:rFonts w:ascii="Baskerville Old Face" w:eastAsia="Baskerville Old Face"/>
        </w:rPr>
        <w:sectPr>
          <w:type w:val="continuous"/>
          <w:pgSz w:w="10610" w:h="13330"/>
          <w:pgMar w:top="1240" w:bottom="280" w:left="1020" w:right="1160"/>
          <w:cols w:num="2" w:equalWidth="0">
            <w:col w:w="3954" w:space="510"/>
            <w:col w:w="3966"/>
          </w:cols>
        </w:sectPr>
      </w:pPr>
    </w:p>
    <w:p>
      <w:pPr>
        <w:tabs>
          <w:tab w:pos="4011" w:val="left" w:leader="none"/>
        </w:tabs>
        <w:spacing w:before="56"/>
        <w:ind w:left="113" w:right="0" w:firstLine="0"/>
        <w:jc w:val="left"/>
        <w:rPr>
          <w:sz w:val="16"/>
        </w:rPr>
      </w:pPr>
      <w:r>
        <w:rPr>
          <w:rFonts w:ascii="Tahoma" w:eastAsia="Tahoma"/>
          <w:b/>
          <w:w w:val="110"/>
          <w:sz w:val="18"/>
        </w:rPr>
        <w:t>ii</w:t>
        <w:tab/>
      </w:r>
      <w:r>
        <w:rPr>
          <w:w w:val="110"/>
          <w:position w:val="2"/>
          <w:sz w:val="16"/>
        </w:rPr>
        <w:t>目录</w:t>
      </w:r>
    </w:p>
    <w:p>
      <w:pPr>
        <w:pStyle w:val="BodyText"/>
        <w:spacing w:before="7"/>
        <w:rPr>
          <w:sz w:val="28"/>
        </w:rPr>
      </w:pPr>
    </w:p>
    <w:p>
      <w:pPr>
        <w:spacing w:after="0"/>
        <w:rPr>
          <w:sz w:val="28"/>
        </w:rPr>
        <w:sectPr>
          <w:pgSz w:w="10610" w:h="13330"/>
          <w:pgMar w:top="840" w:bottom="280" w:left="1020" w:right="1160"/>
        </w:sectPr>
      </w:pPr>
    </w:p>
    <w:p>
      <w:pPr>
        <w:pStyle w:val="Heading5"/>
        <w:tabs>
          <w:tab w:pos="1723" w:val="left" w:leader="none"/>
          <w:tab w:pos="3709" w:val="left" w:leader="none"/>
        </w:tabs>
        <w:spacing w:before="72"/>
        <w:ind w:left="912" w:firstLine="0"/>
        <w:rPr>
          <w:rFonts w:ascii="Baskerville Old Face" w:eastAsia="Baskerville Old Face"/>
        </w:rPr>
      </w:pPr>
      <w:r>
        <w:rPr/>
        <w:pict>
          <v:shape style="position:absolute;margin-left:65.320061pt;margin-top:-6.460076pt;width:21.6pt;height:39.9pt;mso-position-horizontal-relative:page;mso-position-vertical-relative:paragraph;z-index:251674624" type="#_x0000_t202" filled="false" stroked="false">
            <v:textbox inset="0,0,0,0">
              <w:txbxContent>
                <w:p>
                  <w:pPr>
                    <w:spacing w:line="797" w:lineRule="exact" w:before="0"/>
                    <w:ind w:left="0" w:right="0" w:firstLine="0"/>
                    <w:jc w:val="left"/>
                    <w:rPr>
                      <w:rFonts w:ascii="Times New Roman"/>
                      <w:i/>
                      <w:sz w:val="72"/>
                    </w:rPr>
                  </w:pPr>
                  <w:r>
                    <w:rPr>
                      <w:rFonts w:ascii="Times New Roman"/>
                      <w:i/>
                      <w:color w:val="D9D9D9"/>
                      <w:w w:val="119"/>
                      <w:sz w:val="72"/>
                    </w:rPr>
                    <w:t>5</w:t>
                  </w:r>
                </w:p>
              </w:txbxContent>
            </v:textbox>
            <w10:wrap type="none"/>
          </v:shape>
        </w:pict>
      </w:r>
      <w:r>
        <w:rPr/>
        <w:t>第</w:t>
      </w:r>
      <w:r>
        <w:rPr>
          <w:spacing w:val="-67"/>
        </w:rPr>
        <w:t> </w:t>
      </w:r>
      <w:r>
        <w:rPr>
          <w:rFonts w:ascii="Baskerville Old Face" w:eastAsia="Baskerville Old Face"/>
        </w:rPr>
        <w:t>5</w:t>
      </w:r>
      <w:r>
        <w:rPr>
          <w:rFonts w:ascii="Baskerville Old Face" w:eastAsia="Baskerville Old Face"/>
          <w:spacing w:val="-14"/>
        </w:rPr>
        <w:t> </w:t>
      </w:r>
      <w:r>
        <w:rPr/>
        <w:t>章</w:t>
        <w:tab/>
      </w:r>
      <w:r>
        <w:rPr>
          <w:rFonts w:ascii="Baskerville Old Face" w:eastAsia="Baskerville Old Face"/>
        </w:rPr>
        <w:t>Go</w:t>
      </w:r>
      <w:r>
        <w:rPr>
          <w:rFonts w:ascii="Baskerville Old Face" w:eastAsia="Baskerville Old Face"/>
          <w:spacing w:val="-12"/>
        </w:rPr>
        <w:t> </w:t>
      </w:r>
      <w:r>
        <w:rPr>
          <w:spacing w:val="-3"/>
        </w:rPr>
        <w:t>语</w:t>
      </w:r>
      <w:r>
        <w:rPr/>
        <w:t>言</w:t>
      </w:r>
      <w:r>
        <w:rPr>
          <w:spacing w:val="-3"/>
        </w:rPr>
        <w:t>的</w:t>
      </w:r>
      <w:r>
        <w:rPr/>
        <w:t>类</w:t>
      </w:r>
      <w:r>
        <w:rPr>
          <w:spacing w:val="-3"/>
        </w:rPr>
        <w:t>型系</w:t>
      </w:r>
      <w:r>
        <w:rPr/>
        <w:t>统</w:t>
        <w:tab/>
      </w:r>
      <w:r>
        <w:rPr>
          <w:rFonts w:ascii="Baskerville Old Face" w:eastAsia="Baskerville Old Face"/>
        </w:rPr>
        <w:t>83</w:t>
      </w:r>
    </w:p>
    <w:p>
      <w:pPr>
        <w:pStyle w:val="ListParagraph"/>
        <w:numPr>
          <w:ilvl w:val="1"/>
          <w:numId w:val="9"/>
        </w:numPr>
        <w:tabs>
          <w:tab w:pos="1582" w:val="left" w:leader="none"/>
          <w:tab w:pos="1583" w:val="left" w:leader="none"/>
          <w:tab w:pos="3265" w:val="left" w:leader="none"/>
        </w:tabs>
        <w:spacing w:line="240" w:lineRule="auto" w:before="33" w:after="0"/>
        <w:ind w:left="1582" w:right="0" w:hanging="469"/>
        <w:jc w:val="left"/>
        <w:rPr>
          <w:rFonts w:ascii="Baskerville Old Face" w:eastAsia="Baskerville Old Face"/>
          <w:sz w:val="21"/>
        </w:rPr>
      </w:pPr>
      <w:r>
        <w:rPr>
          <w:rFonts w:ascii="宋体" w:eastAsia="宋体" w:hint="eastAsia"/>
          <w:sz w:val="21"/>
        </w:rPr>
        <w:t>用</w:t>
      </w:r>
      <w:r>
        <w:rPr>
          <w:rFonts w:ascii="宋体" w:eastAsia="宋体" w:hint="eastAsia"/>
          <w:spacing w:val="-3"/>
          <w:sz w:val="21"/>
        </w:rPr>
        <w:t>户</w:t>
      </w:r>
      <w:r>
        <w:rPr>
          <w:rFonts w:ascii="宋体" w:eastAsia="宋体" w:hint="eastAsia"/>
          <w:sz w:val="21"/>
        </w:rPr>
        <w:t>定</w:t>
      </w:r>
      <w:r>
        <w:rPr>
          <w:rFonts w:ascii="宋体" w:eastAsia="宋体" w:hint="eastAsia"/>
          <w:spacing w:val="-3"/>
          <w:sz w:val="21"/>
        </w:rPr>
        <w:t>义</w:t>
      </w:r>
      <w:r>
        <w:rPr>
          <w:rFonts w:ascii="宋体" w:eastAsia="宋体" w:hint="eastAsia"/>
          <w:sz w:val="21"/>
        </w:rPr>
        <w:t>的</w:t>
      </w:r>
      <w:r>
        <w:rPr>
          <w:rFonts w:ascii="宋体" w:eastAsia="宋体" w:hint="eastAsia"/>
          <w:spacing w:val="-3"/>
          <w:sz w:val="21"/>
        </w:rPr>
        <w:t>类</w:t>
      </w:r>
      <w:r>
        <w:rPr>
          <w:rFonts w:ascii="宋体" w:eastAsia="宋体" w:hint="eastAsia"/>
          <w:sz w:val="21"/>
        </w:rPr>
        <w:t>型</w:t>
        <w:tab/>
      </w:r>
      <w:r>
        <w:rPr>
          <w:rFonts w:ascii="Baskerville Old Face" w:eastAsia="Baskerville Old Face"/>
          <w:sz w:val="21"/>
        </w:rPr>
        <w:t>83</w:t>
      </w:r>
    </w:p>
    <w:p>
      <w:pPr>
        <w:pStyle w:val="ListParagraph"/>
        <w:numPr>
          <w:ilvl w:val="1"/>
          <w:numId w:val="9"/>
        </w:numPr>
        <w:tabs>
          <w:tab w:pos="1582" w:val="left" w:leader="none"/>
          <w:tab w:pos="1583" w:val="left" w:leader="none"/>
          <w:tab w:pos="2213" w:val="left" w:leader="none"/>
        </w:tabs>
        <w:spacing w:line="240" w:lineRule="auto" w:before="10" w:after="0"/>
        <w:ind w:left="1582" w:right="0" w:hanging="469"/>
        <w:jc w:val="left"/>
        <w:rPr>
          <w:rFonts w:ascii="Baskerville Old Face" w:eastAsia="Baskerville Old Face"/>
          <w:sz w:val="21"/>
        </w:rPr>
      </w:pPr>
      <w:r>
        <w:rPr>
          <w:rFonts w:ascii="宋体" w:eastAsia="宋体" w:hint="eastAsia"/>
          <w:sz w:val="21"/>
        </w:rPr>
        <w:t>方法</w:t>
        <w:tab/>
      </w:r>
      <w:r>
        <w:rPr>
          <w:rFonts w:ascii="Baskerville Old Face" w:eastAsia="Baskerville Old Face"/>
          <w:sz w:val="21"/>
        </w:rPr>
        <w:t>87</w:t>
      </w:r>
    </w:p>
    <w:p>
      <w:pPr>
        <w:pStyle w:val="ListParagraph"/>
        <w:numPr>
          <w:ilvl w:val="1"/>
          <w:numId w:val="9"/>
        </w:numPr>
        <w:tabs>
          <w:tab w:pos="1582" w:val="left" w:leader="none"/>
          <w:tab w:pos="1583" w:val="left" w:leader="none"/>
          <w:tab w:pos="2845" w:val="left" w:leader="none"/>
        </w:tabs>
        <w:spacing w:line="240" w:lineRule="auto" w:before="11" w:after="0"/>
        <w:ind w:left="1582" w:right="0" w:hanging="469"/>
        <w:jc w:val="left"/>
        <w:rPr>
          <w:rFonts w:ascii="Baskerville Old Face" w:eastAsia="Baskerville Old Face"/>
          <w:sz w:val="21"/>
        </w:rPr>
      </w:pPr>
      <w:r>
        <w:rPr>
          <w:rFonts w:ascii="宋体" w:eastAsia="宋体" w:hint="eastAsia"/>
          <w:sz w:val="21"/>
        </w:rPr>
        <w:t>类</w:t>
      </w:r>
      <w:r>
        <w:rPr>
          <w:rFonts w:ascii="宋体" w:eastAsia="宋体" w:hint="eastAsia"/>
          <w:spacing w:val="-3"/>
          <w:sz w:val="21"/>
        </w:rPr>
        <w:t>型</w:t>
      </w:r>
      <w:r>
        <w:rPr>
          <w:rFonts w:ascii="宋体" w:eastAsia="宋体" w:hint="eastAsia"/>
          <w:sz w:val="21"/>
        </w:rPr>
        <w:t>的</w:t>
      </w:r>
      <w:r>
        <w:rPr>
          <w:rFonts w:ascii="宋体" w:eastAsia="宋体" w:hint="eastAsia"/>
          <w:spacing w:val="-3"/>
          <w:sz w:val="21"/>
        </w:rPr>
        <w:t>本</w:t>
      </w:r>
      <w:r>
        <w:rPr>
          <w:rFonts w:ascii="宋体" w:eastAsia="宋体" w:hint="eastAsia"/>
          <w:sz w:val="21"/>
        </w:rPr>
        <w:t>质</w:t>
        <w:tab/>
      </w:r>
      <w:r>
        <w:rPr>
          <w:rFonts w:ascii="Baskerville Old Face" w:eastAsia="Baskerville Old Face"/>
          <w:sz w:val="21"/>
        </w:rPr>
        <w:t>90</w:t>
      </w:r>
    </w:p>
    <w:tbl>
      <w:tblPr>
        <w:tblW w:w="0" w:type="auto"/>
        <w:jc w:val="left"/>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
        <w:gridCol w:w="901"/>
        <w:gridCol w:w="319"/>
      </w:tblGrid>
      <w:tr>
        <w:trPr>
          <w:trHeight w:val="204" w:hRule="atLeast"/>
        </w:trPr>
        <w:tc>
          <w:tcPr>
            <w:tcW w:w="500" w:type="dxa"/>
          </w:tcPr>
          <w:p>
            <w:pPr>
              <w:pStyle w:val="TableParagraph"/>
              <w:spacing w:line="184" w:lineRule="exact"/>
              <w:ind w:left="50"/>
              <w:rPr>
                <w:rFonts w:ascii="Times New Roman"/>
                <w:sz w:val="18"/>
              </w:rPr>
            </w:pPr>
            <w:r>
              <w:rPr>
                <w:rFonts w:ascii="Times New Roman"/>
                <w:sz w:val="18"/>
              </w:rPr>
              <w:t>5.3.1</w:t>
            </w:r>
          </w:p>
        </w:tc>
        <w:tc>
          <w:tcPr>
            <w:tcW w:w="901" w:type="dxa"/>
          </w:tcPr>
          <w:p>
            <w:pPr>
              <w:pStyle w:val="TableParagraph"/>
              <w:spacing w:line="184" w:lineRule="exact"/>
              <w:ind w:left="70" w:right="70"/>
              <w:jc w:val="center"/>
              <w:rPr>
                <w:rFonts w:ascii="宋体" w:eastAsia="宋体" w:hint="eastAsia"/>
                <w:sz w:val="18"/>
              </w:rPr>
            </w:pPr>
            <w:r>
              <w:rPr>
                <w:rFonts w:ascii="宋体" w:eastAsia="宋体" w:hint="eastAsia"/>
                <w:sz w:val="18"/>
              </w:rPr>
              <w:t>内置类型</w:t>
            </w:r>
          </w:p>
        </w:tc>
        <w:tc>
          <w:tcPr>
            <w:tcW w:w="319" w:type="dxa"/>
          </w:tcPr>
          <w:p>
            <w:pPr>
              <w:pStyle w:val="TableParagraph"/>
              <w:spacing w:line="184" w:lineRule="exact"/>
              <w:ind w:right="47"/>
              <w:jc w:val="right"/>
              <w:rPr>
                <w:rFonts w:ascii="Times New Roman"/>
                <w:sz w:val="18"/>
              </w:rPr>
            </w:pPr>
            <w:r>
              <w:rPr>
                <w:rFonts w:ascii="Times New Roman"/>
                <w:sz w:val="18"/>
              </w:rPr>
              <w:t>91</w:t>
            </w:r>
          </w:p>
        </w:tc>
      </w:tr>
      <w:tr>
        <w:trPr>
          <w:trHeight w:val="210" w:hRule="atLeast"/>
        </w:trPr>
        <w:tc>
          <w:tcPr>
            <w:tcW w:w="500" w:type="dxa"/>
          </w:tcPr>
          <w:p>
            <w:pPr>
              <w:pStyle w:val="TableParagraph"/>
              <w:spacing w:line="190" w:lineRule="exact"/>
              <w:ind w:left="50"/>
              <w:rPr>
                <w:rFonts w:ascii="Times New Roman"/>
                <w:sz w:val="18"/>
              </w:rPr>
            </w:pPr>
            <w:r>
              <w:rPr>
                <w:rFonts w:ascii="Times New Roman"/>
                <w:sz w:val="18"/>
              </w:rPr>
              <w:t>5.3.2</w:t>
            </w:r>
          </w:p>
        </w:tc>
        <w:tc>
          <w:tcPr>
            <w:tcW w:w="901" w:type="dxa"/>
          </w:tcPr>
          <w:p>
            <w:pPr>
              <w:pStyle w:val="TableParagraph"/>
              <w:spacing w:line="190" w:lineRule="exact"/>
              <w:ind w:left="70" w:right="70"/>
              <w:jc w:val="center"/>
              <w:rPr>
                <w:rFonts w:ascii="宋体" w:eastAsia="宋体" w:hint="eastAsia"/>
                <w:sz w:val="18"/>
              </w:rPr>
            </w:pPr>
            <w:r>
              <w:rPr>
                <w:rFonts w:ascii="宋体" w:eastAsia="宋体" w:hint="eastAsia"/>
                <w:sz w:val="18"/>
              </w:rPr>
              <w:t>引用类型</w:t>
            </w:r>
          </w:p>
        </w:tc>
        <w:tc>
          <w:tcPr>
            <w:tcW w:w="319" w:type="dxa"/>
          </w:tcPr>
          <w:p>
            <w:pPr>
              <w:pStyle w:val="TableParagraph"/>
              <w:spacing w:line="190" w:lineRule="exact"/>
              <w:ind w:right="47"/>
              <w:jc w:val="right"/>
              <w:rPr>
                <w:rFonts w:ascii="Times New Roman"/>
                <w:sz w:val="18"/>
              </w:rPr>
            </w:pPr>
            <w:r>
              <w:rPr>
                <w:rFonts w:ascii="Times New Roman"/>
                <w:sz w:val="18"/>
              </w:rPr>
              <w:t>91</w:t>
            </w:r>
          </w:p>
        </w:tc>
      </w:tr>
      <w:tr>
        <w:trPr>
          <w:trHeight w:val="205" w:hRule="atLeast"/>
        </w:trPr>
        <w:tc>
          <w:tcPr>
            <w:tcW w:w="500" w:type="dxa"/>
          </w:tcPr>
          <w:p>
            <w:pPr>
              <w:pStyle w:val="TableParagraph"/>
              <w:spacing w:line="185" w:lineRule="exact"/>
              <w:ind w:left="50"/>
              <w:rPr>
                <w:rFonts w:ascii="Times New Roman"/>
                <w:sz w:val="18"/>
              </w:rPr>
            </w:pPr>
            <w:r>
              <w:rPr>
                <w:rFonts w:ascii="Times New Roman"/>
                <w:sz w:val="18"/>
              </w:rPr>
              <w:t>5.3.3</w:t>
            </w:r>
          </w:p>
        </w:tc>
        <w:tc>
          <w:tcPr>
            <w:tcW w:w="901" w:type="dxa"/>
          </w:tcPr>
          <w:p>
            <w:pPr>
              <w:pStyle w:val="TableParagraph"/>
              <w:spacing w:line="185" w:lineRule="exact"/>
              <w:ind w:left="70" w:right="70"/>
              <w:jc w:val="center"/>
              <w:rPr>
                <w:rFonts w:ascii="宋体" w:eastAsia="宋体" w:hint="eastAsia"/>
                <w:sz w:val="18"/>
              </w:rPr>
            </w:pPr>
            <w:r>
              <w:rPr>
                <w:rFonts w:ascii="宋体" w:eastAsia="宋体" w:hint="eastAsia"/>
                <w:sz w:val="18"/>
              </w:rPr>
              <w:t>结构类型</w:t>
            </w:r>
          </w:p>
        </w:tc>
        <w:tc>
          <w:tcPr>
            <w:tcW w:w="319" w:type="dxa"/>
          </w:tcPr>
          <w:p>
            <w:pPr>
              <w:pStyle w:val="TableParagraph"/>
              <w:spacing w:line="185" w:lineRule="exact"/>
              <w:ind w:right="47"/>
              <w:jc w:val="right"/>
              <w:rPr>
                <w:rFonts w:ascii="Times New Roman"/>
                <w:sz w:val="18"/>
              </w:rPr>
            </w:pPr>
            <w:r>
              <w:rPr>
                <w:rFonts w:ascii="Times New Roman"/>
                <w:sz w:val="18"/>
              </w:rPr>
              <w:t>93</w:t>
            </w:r>
          </w:p>
        </w:tc>
      </w:tr>
    </w:tbl>
    <w:p>
      <w:pPr>
        <w:pStyle w:val="ListParagraph"/>
        <w:numPr>
          <w:ilvl w:val="1"/>
          <w:numId w:val="9"/>
        </w:numPr>
        <w:tabs>
          <w:tab w:pos="1582" w:val="left" w:leader="none"/>
          <w:tab w:pos="1583" w:val="left" w:leader="none"/>
          <w:tab w:pos="2213" w:val="left" w:leader="none"/>
        </w:tabs>
        <w:spacing w:line="262" w:lineRule="exact" w:before="21" w:after="0"/>
        <w:ind w:left="1582" w:right="0" w:hanging="469"/>
        <w:jc w:val="left"/>
        <w:rPr>
          <w:rFonts w:ascii="Baskerville Old Face" w:eastAsia="Baskerville Old Face"/>
          <w:sz w:val="21"/>
        </w:rPr>
      </w:pPr>
      <w:r>
        <w:rPr>
          <w:rFonts w:ascii="宋体" w:eastAsia="宋体" w:hint="eastAsia"/>
          <w:sz w:val="21"/>
        </w:rPr>
        <w:t>接口</w:t>
        <w:tab/>
      </w:r>
      <w:r>
        <w:rPr>
          <w:rFonts w:ascii="Baskerville Old Face" w:eastAsia="Baskerville Old Face"/>
          <w:sz w:val="21"/>
        </w:rPr>
        <w:t>95</w:t>
      </w:r>
    </w:p>
    <w:p>
      <w:pPr>
        <w:pStyle w:val="ListParagraph"/>
        <w:numPr>
          <w:ilvl w:val="2"/>
          <w:numId w:val="9"/>
        </w:numPr>
        <w:tabs>
          <w:tab w:pos="1854" w:val="left" w:leader="none"/>
        </w:tabs>
        <w:spacing w:line="213" w:lineRule="exact" w:before="0" w:after="0"/>
        <w:ind w:left="1853" w:right="0" w:hanging="541"/>
        <w:jc w:val="left"/>
        <w:rPr>
          <w:rFonts w:ascii="Times New Roman" w:eastAsia="Times New Roman"/>
          <w:sz w:val="18"/>
        </w:rPr>
      </w:pPr>
      <w:r>
        <w:rPr>
          <w:rFonts w:ascii="宋体" w:eastAsia="宋体" w:hint="eastAsia"/>
          <w:sz w:val="18"/>
        </w:rPr>
        <w:t>标准库 </w:t>
      </w:r>
      <w:r>
        <w:rPr>
          <w:rFonts w:ascii="Times New Roman" w:eastAsia="Times New Roman"/>
          <w:sz w:val="18"/>
        </w:rPr>
        <w:t>96</w:t>
      </w:r>
    </w:p>
    <w:p>
      <w:pPr>
        <w:pStyle w:val="ListParagraph"/>
        <w:numPr>
          <w:ilvl w:val="2"/>
          <w:numId w:val="9"/>
        </w:numPr>
        <w:tabs>
          <w:tab w:pos="1854" w:val="left" w:leader="none"/>
        </w:tabs>
        <w:spacing w:line="210" w:lineRule="exact" w:before="0" w:after="0"/>
        <w:ind w:left="1853" w:right="0" w:hanging="541"/>
        <w:jc w:val="left"/>
        <w:rPr>
          <w:rFonts w:ascii="Times New Roman" w:eastAsia="Times New Roman"/>
          <w:sz w:val="18"/>
        </w:rPr>
      </w:pPr>
      <w:r>
        <w:rPr>
          <w:rFonts w:ascii="宋体" w:eastAsia="宋体" w:hint="eastAsia"/>
          <w:sz w:val="18"/>
        </w:rPr>
        <w:t>实 现 </w:t>
      </w:r>
      <w:r>
        <w:rPr>
          <w:rFonts w:ascii="Times New Roman" w:eastAsia="Times New Roman"/>
          <w:sz w:val="18"/>
        </w:rPr>
        <w:t>98</w:t>
      </w:r>
    </w:p>
    <w:p>
      <w:pPr>
        <w:pStyle w:val="ListParagraph"/>
        <w:numPr>
          <w:ilvl w:val="2"/>
          <w:numId w:val="9"/>
        </w:numPr>
        <w:tabs>
          <w:tab w:pos="1854" w:val="left" w:leader="none"/>
        </w:tabs>
        <w:spacing w:line="210" w:lineRule="exact" w:before="0" w:after="0"/>
        <w:ind w:left="1853" w:right="0" w:hanging="541"/>
        <w:jc w:val="left"/>
        <w:rPr>
          <w:rFonts w:ascii="Times New Roman" w:eastAsia="Times New Roman"/>
          <w:sz w:val="18"/>
        </w:rPr>
      </w:pPr>
      <w:r>
        <w:rPr>
          <w:rFonts w:ascii="宋体" w:eastAsia="宋体" w:hint="eastAsia"/>
          <w:sz w:val="18"/>
        </w:rPr>
        <w:t>方法集 </w:t>
      </w:r>
      <w:r>
        <w:rPr>
          <w:rFonts w:ascii="Times New Roman" w:eastAsia="Times New Roman"/>
          <w:sz w:val="18"/>
        </w:rPr>
        <w:t>99</w:t>
      </w:r>
    </w:p>
    <w:p>
      <w:pPr>
        <w:spacing w:line="220" w:lineRule="exact" w:before="0"/>
        <w:ind w:left="1313" w:right="0" w:firstLine="0"/>
        <w:jc w:val="left"/>
        <w:rPr>
          <w:rFonts w:ascii="Times New Roman" w:eastAsia="Times New Roman"/>
          <w:sz w:val="18"/>
        </w:rPr>
      </w:pPr>
      <w:r>
        <w:rPr>
          <w:rFonts w:ascii="Times New Roman" w:eastAsia="Times New Roman"/>
          <w:sz w:val="18"/>
        </w:rPr>
        <w:t>5.4.4 </w:t>
      </w:r>
      <w:r>
        <w:rPr>
          <w:sz w:val="18"/>
        </w:rPr>
        <w:t>多 态 </w:t>
      </w:r>
      <w:r>
        <w:rPr>
          <w:rFonts w:ascii="Times New Roman" w:eastAsia="Times New Roman"/>
          <w:sz w:val="18"/>
        </w:rPr>
        <w:t>103</w:t>
      </w:r>
    </w:p>
    <w:p>
      <w:pPr>
        <w:pStyle w:val="Heading5"/>
        <w:numPr>
          <w:ilvl w:val="1"/>
          <w:numId w:val="9"/>
        </w:numPr>
        <w:tabs>
          <w:tab w:pos="1582" w:val="left" w:leader="none"/>
          <w:tab w:pos="1583" w:val="left" w:leader="none"/>
          <w:tab w:pos="2634" w:val="left" w:leader="none"/>
        </w:tabs>
        <w:spacing w:line="240" w:lineRule="auto" w:before="6" w:after="0"/>
        <w:ind w:left="1582" w:right="0" w:hanging="469"/>
        <w:jc w:val="left"/>
        <w:rPr>
          <w:rFonts w:ascii="Baskerville Old Face" w:eastAsia="Baskerville Old Face"/>
        </w:rPr>
      </w:pPr>
      <w:r>
        <w:rPr/>
        <w:t>嵌</w:t>
      </w:r>
      <w:r>
        <w:rPr>
          <w:spacing w:val="-3"/>
        </w:rPr>
        <w:t>入</w:t>
      </w:r>
      <w:r>
        <w:rPr/>
        <w:t>类型</w:t>
        <w:tab/>
      </w:r>
      <w:r>
        <w:rPr>
          <w:rFonts w:ascii="Baskerville Old Face" w:eastAsia="Baskerville Old Face"/>
        </w:rPr>
        <w:t>105</w:t>
      </w:r>
    </w:p>
    <w:p>
      <w:pPr>
        <w:pStyle w:val="ListParagraph"/>
        <w:numPr>
          <w:ilvl w:val="1"/>
          <w:numId w:val="9"/>
        </w:numPr>
        <w:tabs>
          <w:tab w:pos="1582" w:val="left" w:leader="none"/>
          <w:tab w:pos="1583" w:val="left" w:leader="none"/>
          <w:tab w:pos="2430" w:val="left" w:leader="none"/>
        </w:tabs>
        <w:spacing w:line="247" w:lineRule="auto" w:before="12" w:after="0"/>
        <w:ind w:left="1587" w:right="899" w:hanging="473"/>
        <w:jc w:val="left"/>
        <w:rPr>
          <w:rFonts w:ascii="Baskerville Old Face" w:eastAsia="Baskerville Old Face"/>
          <w:sz w:val="21"/>
        </w:rPr>
      </w:pPr>
      <w:r>
        <w:rPr>
          <w:rFonts w:ascii="宋体" w:eastAsia="宋体" w:hint="eastAsia"/>
          <w:sz w:val="21"/>
        </w:rPr>
        <w:t>公</w:t>
      </w:r>
      <w:r>
        <w:rPr>
          <w:rFonts w:ascii="宋体" w:eastAsia="宋体" w:hint="eastAsia"/>
          <w:spacing w:val="-3"/>
          <w:sz w:val="21"/>
        </w:rPr>
        <w:t>开</w:t>
      </w:r>
      <w:r>
        <w:rPr>
          <w:rFonts w:ascii="宋体" w:eastAsia="宋体" w:hint="eastAsia"/>
          <w:sz w:val="21"/>
        </w:rPr>
        <w:t>或</w:t>
      </w:r>
      <w:r>
        <w:rPr>
          <w:rFonts w:ascii="宋体" w:eastAsia="宋体" w:hint="eastAsia"/>
          <w:spacing w:val="-3"/>
          <w:sz w:val="21"/>
        </w:rPr>
        <w:t>未</w:t>
      </w:r>
      <w:r>
        <w:rPr>
          <w:rFonts w:ascii="宋体" w:eastAsia="宋体" w:hint="eastAsia"/>
          <w:sz w:val="21"/>
        </w:rPr>
        <w:t>公</w:t>
      </w:r>
      <w:r>
        <w:rPr>
          <w:rFonts w:ascii="宋体" w:eastAsia="宋体" w:hint="eastAsia"/>
          <w:spacing w:val="-3"/>
          <w:sz w:val="21"/>
        </w:rPr>
        <w:t>开</w:t>
      </w:r>
      <w:r>
        <w:rPr>
          <w:rFonts w:ascii="宋体" w:eastAsia="宋体" w:hint="eastAsia"/>
          <w:spacing w:val="-15"/>
          <w:sz w:val="21"/>
        </w:rPr>
        <w:t>的</w:t>
      </w:r>
      <w:r>
        <w:rPr>
          <w:rFonts w:ascii="宋体" w:eastAsia="宋体" w:hint="eastAsia"/>
          <w:sz w:val="21"/>
        </w:rPr>
        <w:t>标识符</w:t>
        <w:tab/>
      </w:r>
      <w:r>
        <w:rPr>
          <w:rFonts w:ascii="Baskerville Old Face" w:eastAsia="Baskerville Old Face"/>
          <w:sz w:val="21"/>
        </w:rPr>
        <w:t>113</w:t>
      </w:r>
    </w:p>
    <w:p>
      <w:pPr>
        <w:tabs>
          <w:tab w:pos="1582" w:val="left" w:leader="none"/>
          <w:tab w:pos="2213" w:val="left" w:leader="none"/>
        </w:tabs>
        <w:spacing w:before="5"/>
        <w:ind w:left="1114" w:right="0" w:firstLine="0"/>
        <w:jc w:val="left"/>
        <w:rPr>
          <w:rFonts w:ascii="Baskerville Old Face" w:eastAsia="Baskerville Old Face"/>
          <w:sz w:val="21"/>
        </w:rPr>
      </w:pPr>
      <w:r>
        <w:rPr/>
        <w:pict>
          <v:shape style="position:absolute;margin-left:65.320061pt;margin-top:7.58992pt;width:21.6pt;height:39.9pt;mso-position-horizontal-relative:page;mso-position-vertical-relative:paragraph;z-index:251675648" type="#_x0000_t202" filled="false" stroked="false">
            <v:textbox inset="0,0,0,0">
              <w:txbxContent>
                <w:p>
                  <w:pPr>
                    <w:spacing w:line="797" w:lineRule="exact" w:before="0"/>
                    <w:ind w:left="0" w:right="0" w:firstLine="0"/>
                    <w:jc w:val="left"/>
                    <w:rPr>
                      <w:rFonts w:ascii="Times New Roman"/>
                      <w:i/>
                      <w:sz w:val="72"/>
                    </w:rPr>
                  </w:pPr>
                  <w:r>
                    <w:rPr>
                      <w:rFonts w:ascii="Times New Roman"/>
                      <w:i/>
                      <w:color w:val="D9D9D9"/>
                      <w:w w:val="119"/>
                      <w:sz w:val="72"/>
                    </w:rPr>
                    <w:t>6</w:t>
                  </w:r>
                </w:p>
              </w:txbxContent>
            </v:textbox>
            <w10:wrap type="none"/>
          </v:shape>
        </w:pict>
      </w:r>
      <w:r>
        <w:rPr>
          <w:rFonts w:ascii="Baskerville Old Face" w:eastAsia="Baskerville Old Face"/>
          <w:sz w:val="21"/>
        </w:rPr>
        <w:t>5.7</w:t>
        <w:tab/>
      </w:r>
      <w:r>
        <w:rPr>
          <w:sz w:val="21"/>
        </w:rPr>
        <w:t>小结</w:t>
        <w:tab/>
      </w:r>
      <w:r>
        <w:rPr>
          <w:rFonts w:ascii="Baskerville Old Face" w:eastAsia="Baskerville Old Face"/>
          <w:sz w:val="21"/>
        </w:rPr>
        <w:t>121</w:t>
      </w:r>
    </w:p>
    <w:p>
      <w:pPr>
        <w:pStyle w:val="BodyText"/>
        <w:spacing w:before="10"/>
        <w:rPr>
          <w:rFonts w:ascii="Baskerville Old Face"/>
          <w:sz w:val="17"/>
        </w:rPr>
      </w:pPr>
    </w:p>
    <w:p>
      <w:pPr>
        <w:tabs>
          <w:tab w:pos="1752" w:val="left" w:leader="none"/>
          <w:tab w:pos="2384" w:val="left" w:leader="none"/>
        </w:tabs>
        <w:spacing w:before="0"/>
        <w:ind w:left="912" w:right="0" w:firstLine="0"/>
        <w:jc w:val="left"/>
        <w:rPr>
          <w:rFonts w:ascii="Baskerville Old Face" w:eastAsia="Baskerville Old Face"/>
          <w:sz w:val="21"/>
        </w:rPr>
      </w:pPr>
      <w:r>
        <w:rPr>
          <w:sz w:val="21"/>
        </w:rPr>
        <w:t>第</w:t>
      </w:r>
      <w:r>
        <w:rPr>
          <w:spacing w:val="-53"/>
          <w:sz w:val="21"/>
        </w:rPr>
        <w:t> </w:t>
      </w:r>
      <w:r>
        <w:rPr>
          <w:rFonts w:ascii="Baskerville Old Face" w:eastAsia="Baskerville Old Face"/>
          <w:sz w:val="21"/>
        </w:rPr>
        <w:t>6 </w:t>
      </w:r>
      <w:r>
        <w:rPr>
          <w:sz w:val="21"/>
        </w:rPr>
        <w:t>章</w:t>
        <w:tab/>
      </w:r>
      <w:r>
        <w:rPr>
          <w:spacing w:val="-3"/>
          <w:sz w:val="21"/>
        </w:rPr>
        <w:t>并</w:t>
      </w:r>
      <w:r>
        <w:rPr>
          <w:sz w:val="21"/>
        </w:rPr>
        <w:t>发</w:t>
        <w:tab/>
      </w:r>
      <w:r>
        <w:rPr>
          <w:rFonts w:ascii="Baskerville Old Face" w:eastAsia="Baskerville Old Face"/>
          <w:sz w:val="21"/>
        </w:rPr>
        <w:t>122</w:t>
      </w:r>
    </w:p>
    <w:p>
      <w:pPr>
        <w:pStyle w:val="ListParagraph"/>
        <w:numPr>
          <w:ilvl w:val="1"/>
          <w:numId w:val="10"/>
        </w:numPr>
        <w:tabs>
          <w:tab w:pos="1582" w:val="left" w:leader="none"/>
          <w:tab w:pos="1583" w:val="left" w:leader="none"/>
          <w:tab w:pos="2845" w:val="left" w:leader="none"/>
        </w:tabs>
        <w:spacing w:line="240" w:lineRule="auto" w:before="31" w:after="0"/>
        <w:ind w:left="1582" w:right="0" w:hanging="469"/>
        <w:jc w:val="left"/>
        <w:rPr>
          <w:rFonts w:ascii="Baskerville Old Face" w:eastAsia="Baskerville Old Face"/>
          <w:sz w:val="21"/>
        </w:rPr>
      </w:pPr>
      <w:r>
        <w:rPr>
          <w:rFonts w:ascii="宋体" w:eastAsia="宋体" w:hint="eastAsia"/>
          <w:sz w:val="21"/>
        </w:rPr>
        <w:t>并</w:t>
      </w:r>
      <w:r>
        <w:rPr>
          <w:rFonts w:ascii="宋体" w:eastAsia="宋体" w:hint="eastAsia"/>
          <w:spacing w:val="-3"/>
          <w:sz w:val="21"/>
        </w:rPr>
        <w:t>发</w:t>
      </w:r>
      <w:r>
        <w:rPr>
          <w:rFonts w:ascii="宋体" w:eastAsia="宋体" w:hint="eastAsia"/>
          <w:sz w:val="21"/>
        </w:rPr>
        <w:t>与</w:t>
      </w:r>
      <w:r>
        <w:rPr>
          <w:rFonts w:ascii="宋体" w:eastAsia="宋体" w:hint="eastAsia"/>
          <w:spacing w:val="-3"/>
          <w:sz w:val="21"/>
        </w:rPr>
        <w:t>并</w:t>
      </w:r>
      <w:r>
        <w:rPr>
          <w:rFonts w:ascii="宋体" w:eastAsia="宋体" w:hint="eastAsia"/>
          <w:sz w:val="21"/>
        </w:rPr>
        <w:t>行</w:t>
        <w:tab/>
      </w:r>
      <w:r>
        <w:rPr>
          <w:rFonts w:ascii="Baskerville Old Face" w:eastAsia="Baskerville Old Face"/>
          <w:sz w:val="21"/>
        </w:rPr>
        <w:t>122</w:t>
      </w:r>
    </w:p>
    <w:p>
      <w:pPr>
        <w:pStyle w:val="ListParagraph"/>
        <w:numPr>
          <w:ilvl w:val="1"/>
          <w:numId w:val="10"/>
        </w:numPr>
        <w:tabs>
          <w:tab w:pos="1582" w:val="left" w:leader="none"/>
          <w:tab w:pos="1583" w:val="left" w:leader="none"/>
          <w:tab w:pos="2588" w:val="left" w:leader="none"/>
        </w:tabs>
        <w:spacing w:line="240" w:lineRule="auto" w:before="36" w:after="0"/>
        <w:ind w:left="1582" w:right="0" w:hanging="469"/>
        <w:jc w:val="left"/>
        <w:rPr>
          <w:rFonts w:ascii="Baskerville Old Face"/>
          <w:sz w:val="21"/>
        </w:rPr>
      </w:pPr>
      <w:r>
        <w:rPr>
          <w:rFonts w:ascii="Baskerville Old Face"/>
          <w:sz w:val="21"/>
        </w:rPr>
        <w:t>goroutine</w:t>
        <w:tab/>
        <w:t>125</w:t>
      </w:r>
    </w:p>
    <w:p>
      <w:pPr>
        <w:pStyle w:val="ListParagraph"/>
        <w:numPr>
          <w:ilvl w:val="1"/>
          <w:numId w:val="10"/>
        </w:numPr>
        <w:tabs>
          <w:tab w:pos="1582" w:val="left" w:leader="none"/>
          <w:tab w:pos="1583" w:val="left" w:leader="none"/>
          <w:tab w:pos="2634" w:val="left" w:leader="none"/>
        </w:tabs>
        <w:spacing w:line="240" w:lineRule="auto" w:before="17" w:after="0"/>
        <w:ind w:left="1582" w:right="0" w:hanging="469"/>
        <w:jc w:val="left"/>
        <w:rPr>
          <w:rFonts w:ascii="Baskerville Old Face" w:eastAsia="Baskerville Old Face"/>
          <w:sz w:val="21"/>
        </w:rPr>
      </w:pPr>
      <w:r>
        <w:rPr>
          <w:rFonts w:ascii="宋体" w:eastAsia="宋体" w:hint="eastAsia"/>
          <w:sz w:val="21"/>
        </w:rPr>
        <w:t>竞</w:t>
      </w:r>
      <w:r>
        <w:rPr>
          <w:rFonts w:ascii="宋体" w:eastAsia="宋体" w:hint="eastAsia"/>
          <w:spacing w:val="-3"/>
          <w:sz w:val="21"/>
        </w:rPr>
        <w:t>争</w:t>
      </w:r>
      <w:r>
        <w:rPr>
          <w:rFonts w:ascii="宋体" w:eastAsia="宋体" w:hint="eastAsia"/>
          <w:sz w:val="21"/>
        </w:rPr>
        <w:t>状态</w:t>
        <w:tab/>
      </w:r>
      <w:r>
        <w:rPr>
          <w:rFonts w:ascii="Baskerville Old Face" w:eastAsia="Baskerville Old Face"/>
          <w:sz w:val="21"/>
        </w:rPr>
        <w:t>132</w:t>
      </w:r>
    </w:p>
    <w:p>
      <w:pPr>
        <w:pStyle w:val="ListParagraph"/>
        <w:numPr>
          <w:ilvl w:val="1"/>
          <w:numId w:val="10"/>
        </w:numPr>
        <w:tabs>
          <w:tab w:pos="1582" w:val="left" w:leader="none"/>
          <w:tab w:pos="1583" w:val="left" w:leader="none"/>
          <w:tab w:pos="3054" w:val="left" w:leader="none"/>
        </w:tabs>
        <w:spacing w:line="262" w:lineRule="exact" w:before="9" w:after="0"/>
        <w:ind w:left="1582" w:right="0" w:hanging="469"/>
        <w:jc w:val="left"/>
        <w:rPr>
          <w:rFonts w:ascii="Baskerville Old Face" w:eastAsia="Baskerville Old Face"/>
          <w:sz w:val="21"/>
        </w:rPr>
      </w:pPr>
      <w:r>
        <w:rPr>
          <w:rFonts w:ascii="宋体" w:eastAsia="宋体" w:hint="eastAsia"/>
          <w:sz w:val="21"/>
        </w:rPr>
        <w:t>锁</w:t>
      </w:r>
      <w:r>
        <w:rPr>
          <w:rFonts w:ascii="宋体" w:eastAsia="宋体" w:hint="eastAsia"/>
          <w:spacing w:val="-3"/>
          <w:sz w:val="21"/>
        </w:rPr>
        <w:t>住</w:t>
      </w:r>
      <w:r>
        <w:rPr>
          <w:rFonts w:ascii="宋体" w:eastAsia="宋体" w:hint="eastAsia"/>
          <w:sz w:val="21"/>
        </w:rPr>
        <w:t>共</w:t>
      </w:r>
      <w:r>
        <w:rPr>
          <w:rFonts w:ascii="宋体" w:eastAsia="宋体" w:hint="eastAsia"/>
          <w:spacing w:val="-3"/>
          <w:sz w:val="21"/>
        </w:rPr>
        <w:t>享</w:t>
      </w:r>
      <w:r>
        <w:rPr>
          <w:rFonts w:ascii="宋体" w:eastAsia="宋体" w:hint="eastAsia"/>
          <w:sz w:val="21"/>
        </w:rPr>
        <w:t>资源</w:t>
        <w:tab/>
      </w:r>
      <w:r>
        <w:rPr>
          <w:rFonts w:ascii="Baskerville Old Face" w:eastAsia="Baskerville Old Face"/>
          <w:sz w:val="21"/>
        </w:rPr>
        <w:t>135</w:t>
      </w:r>
    </w:p>
    <w:p>
      <w:pPr>
        <w:pStyle w:val="ListParagraph"/>
        <w:numPr>
          <w:ilvl w:val="2"/>
          <w:numId w:val="10"/>
        </w:numPr>
        <w:tabs>
          <w:tab w:pos="1854" w:val="left" w:leader="none"/>
        </w:tabs>
        <w:spacing w:line="214" w:lineRule="exact" w:before="0" w:after="0"/>
        <w:ind w:left="1853" w:right="0" w:hanging="541"/>
        <w:jc w:val="left"/>
        <w:rPr>
          <w:rFonts w:ascii="Times New Roman" w:eastAsia="Times New Roman"/>
          <w:sz w:val="18"/>
        </w:rPr>
      </w:pPr>
      <w:r>
        <w:rPr>
          <w:rFonts w:ascii="宋体" w:eastAsia="宋体" w:hint="eastAsia"/>
          <w:sz w:val="18"/>
        </w:rPr>
        <w:t>原子函数 </w:t>
      </w:r>
      <w:r>
        <w:rPr>
          <w:rFonts w:ascii="Times New Roman" w:eastAsia="Times New Roman"/>
          <w:sz w:val="18"/>
        </w:rPr>
        <w:t>135</w:t>
      </w:r>
    </w:p>
    <w:p>
      <w:pPr>
        <w:pStyle w:val="ListParagraph"/>
        <w:numPr>
          <w:ilvl w:val="2"/>
          <w:numId w:val="10"/>
        </w:numPr>
        <w:tabs>
          <w:tab w:pos="1854" w:val="left" w:leader="none"/>
        </w:tabs>
        <w:spacing w:line="221" w:lineRule="exact" w:before="0" w:after="0"/>
        <w:ind w:left="1853" w:right="0" w:hanging="541"/>
        <w:jc w:val="left"/>
        <w:rPr>
          <w:rFonts w:ascii="Times New Roman" w:eastAsia="Times New Roman"/>
          <w:sz w:val="18"/>
        </w:rPr>
      </w:pPr>
      <w:r>
        <w:rPr>
          <w:rFonts w:ascii="宋体" w:eastAsia="宋体" w:hint="eastAsia"/>
          <w:sz w:val="18"/>
        </w:rPr>
        <w:t>互斥锁 </w:t>
      </w:r>
      <w:r>
        <w:rPr>
          <w:rFonts w:ascii="Times New Roman" w:eastAsia="Times New Roman"/>
          <w:sz w:val="18"/>
        </w:rPr>
        <w:t>138</w:t>
      </w:r>
    </w:p>
    <w:p>
      <w:pPr>
        <w:pStyle w:val="Heading5"/>
        <w:tabs>
          <w:tab w:pos="1582" w:val="left" w:leader="none"/>
          <w:tab w:pos="2213" w:val="left" w:leader="none"/>
        </w:tabs>
        <w:spacing w:line="262" w:lineRule="exact" w:before="4"/>
        <w:ind w:left="1114" w:firstLine="0"/>
        <w:rPr>
          <w:rFonts w:ascii="Baskerville Old Face" w:eastAsia="Baskerville Old Face"/>
        </w:rPr>
      </w:pPr>
      <w:r>
        <w:rPr>
          <w:rFonts w:ascii="Baskerville Old Face" w:eastAsia="Baskerville Old Face"/>
        </w:rPr>
        <w:t>6.5</w:t>
        <w:tab/>
      </w:r>
      <w:r>
        <w:rPr/>
        <w:t>通道</w:t>
        <w:tab/>
      </w:r>
      <w:r>
        <w:rPr>
          <w:rFonts w:ascii="Baskerville Old Face" w:eastAsia="Baskerville Old Face"/>
        </w:rPr>
        <w:t>140</w:t>
      </w:r>
    </w:p>
    <w:p>
      <w:pPr>
        <w:pStyle w:val="ListParagraph"/>
        <w:numPr>
          <w:ilvl w:val="2"/>
          <w:numId w:val="11"/>
        </w:numPr>
        <w:tabs>
          <w:tab w:pos="1854" w:val="left" w:leader="none"/>
        </w:tabs>
        <w:spacing w:line="213" w:lineRule="exact" w:before="0" w:after="0"/>
        <w:ind w:left="1853" w:right="0" w:hanging="541"/>
        <w:jc w:val="left"/>
        <w:rPr>
          <w:rFonts w:ascii="Times New Roman" w:eastAsia="Times New Roman"/>
          <w:sz w:val="18"/>
        </w:rPr>
      </w:pPr>
      <w:r>
        <w:rPr>
          <w:rFonts w:ascii="宋体" w:eastAsia="宋体" w:hint="eastAsia"/>
          <w:sz w:val="18"/>
        </w:rPr>
        <w:t>无缓冲的通道  </w:t>
      </w:r>
      <w:r>
        <w:rPr>
          <w:rFonts w:ascii="Times New Roman" w:eastAsia="Times New Roman"/>
          <w:sz w:val="18"/>
        </w:rPr>
        <w:t>141</w:t>
      </w:r>
    </w:p>
    <w:p>
      <w:pPr>
        <w:pStyle w:val="ListParagraph"/>
        <w:numPr>
          <w:ilvl w:val="2"/>
          <w:numId w:val="11"/>
        </w:numPr>
        <w:tabs>
          <w:tab w:pos="1854" w:val="left" w:leader="none"/>
        </w:tabs>
        <w:spacing w:line="220" w:lineRule="exact" w:before="0" w:after="0"/>
        <w:ind w:left="1853" w:right="0" w:hanging="541"/>
        <w:jc w:val="left"/>
        <w:rPr>
          <w:rFonts w:ascii="Times New Roman" w:eastAsia="Times New Roman"/>
          <w:sz w:val="18"/>
        </w:rPr>
      </w:pPr>
      <w:r>
        <w:rPr>
          <w:rFonts w:ascii="宋体" w:eastAsia="宋体" w:hint="eastAsia"/>
          <w:sz w:val="18"/>
        </w:rPr>
        <w:t>有缓冲的通道  </w:t>
      </w:r>
      <w:r>
        <w:rPr>
          <w:rFonts w:ascii="Times New Roman" w:eastAsia="Times New Roman"/>
          <w:sz w:val="18"/>
        </w:rPr>
        <w:t>146</w:t>
      </w:r>
    </w:p>
    <w:p>
      <w:pPr>
        <w:pStyle w:val="Heading5"/>
        <w:tabs>
          <w:tab w:pos="1582" w:val="left" w:leader="none"/>
          <w:tab w:pos="2213" w:val="left" w:leader="none"/>
        </w:tabs>
        <w:spacing w:before="6"/>
        <w:ind w:left="1114" w:firstLine="0"/>
        <w:rPr>
          <w:rFonts w:ascii="Baskerville Old Face" w:eastAsia="Baskerville Old Face"/>
        </w:rPr>
      </w:pPr>
      <w:r>
        <w:rPr/>
        <w:pict>
          <v:shape style="position:absolute;margin-left:65.320061pt;margin-top:8.359929pt;width:21.6pt;height:39.9pt;mso-position-horizontal-relative:page;mso-position-vertical-relative:paragraph;z-index:251676672" type="#_x0000_t202" filled="false" stroked="false">
            <v:textbox inset="0,0,0,0">
              <w:txbxContent>
                <w:p>
                  <w:pPr>
                    <w:spacing w:line="797" w:lineRule="exact" w:before="0"/>
                    <w:ind w:left="0" w:right="0" w:firstLine="0"/>
                    <w:jc w:val="left"/>
                    <w:rPr>
                      <w:rFonts w:ascii="Times New Roman"/>
                      <w:i/>
                      <w:sz w:val="72"/>
                    </w:rPr>
                  </w:pPr>
                  <w:r>
                    <w:rPr>
                      <w:rFonts w:ascii="Times New Roman"/>
                      <w:i/>
                      <w:color w:val="D9D9D9"/>
                      <w:w w:val="119"/>
                      <w:sz w:val="72"/>
                    </w:rPr>
                    <w:t>7</w:t>
                  </w:r>
                </w:p>
              </w:txbxContent>
            </v:textbox>
            <w10:wrap type="none"/>
          </v:shape>
        </w:pict>
      </w:r>
      <w:r>
        <w:rPr>
          <w:rFonts w:ascii="Baskerville Old Face" w:eastAsia="Baskerville Old Face"/>
        </w:rPr>
        <w:t>6.6</w:t>
        <w:tab/>
      </w:r>
      <w:r>
        <w:rPr/>
        <w:t>小结</w:t>
        <w:tab/>
      </w:r>
      <w:r>
        <w:rPr>
          <w:rFonts w:ascii="Baskerville Old Face" w:eastAsia="Baskerville Old Face"/>
        </w:rPr>
        <w:t>149</w:t>
      </w:r>
    </w:p>
    <w:p>
      <w:pPr>
        <w:pStyle w:val="BodyText"/>
        <w:spacing w:before="7"/>
        <w:rPr>
          <w:rFonts w:ascii="Baskerville Old Face"/>
          <w:sz w:val="17"/>
        </w:rPr>
      </w:pPr>
    </w:p>
    <w:p>
      <w:pPr>
        <w:tabs>
          <w:tab w:pos="1752" w:val="left" w:leader="none"/>
          <w:tab w:pos="2804" w:val="left" w:leader="none"/>
        </w:tabs>
        <w:spacing w:before="0"/>
        <w:ind w:left="912" w:right="0" w:firstLine="0"/>
        <w:jc w:val="left"/>
        <w:rPr>
          <w:rFonts w:ascii="Baskerville Old Face" w:eastAsia="Baskerville Old Face"/>
          <w:sz w:val="21"/>
        </w:rPr>
      </w:pPr>
      <w:r>
        <w:rPr>
          <w:sz w:val="21"/>
        </w:rPr>
        <w:t>第</w:t>
      </w:r>
      <w:r>
        <w:rPr>
          <w:spacing w:val="-53"/>
          <w:sz w:val="21"/>
        </w:rPr>
        <w:t> </w:t>
      </w:r>
      <w:r>
        <w:rPr>
          <w:rFonts w:ascii="Baskerville Old Face" w:eastAsia="Baskerville Old Face"/>
          <w:sz w:val="21"/>
        </w:rPr>
        <w:t>7 </w:t>
      </w:r>
      <w:r>
        <w:rPr>
          <w:sz w:val="21"/>
        </w:rPr>
        <w:t>章</w:t>
        <w:tab/>
      </w:r>
      <w:r>
        <w:rPr>
          <w:spacing w:val="-3"/>
          <w:sz w:val="21"/>
        </w:rPr>
        <w:t>并</w:t>
      </w:r>
      <w:r>
        <w:rPr>
          <w:sz w:val="21"/>
        </w:rPr>
        <w:t>发</w:t>
      </w:r>
      <w:r>
        <w:rPr>
          <w:spacing w:val="-3"/>
          <w:sz w:val="21"/>
        </w:rPr>
        <w:t>模</w:t>
      </w:r>
      <w:r>
        <w:rPr>
          <w:sz w:val="21"/>
        </w:rPr>
        <w:t>式</w:t>
        <w:tab/>
      </w:r>
      <w:r>
        <w:rPr>
          <w:rFonts w:ascii="Baskerville Old Face" w:eastAsia="Baskerville Old Face"/>
          <w:sz w:val="21"/>
        </w:rPr>
        <w:t>150</w:t>
      </w:r>
    </w:p>
    <w:p>
      <w:pPr>
        <w:tabs>
          <w:tab w:pos="1582" w:val="left" w:leader="none"/>
          <w:tab w:pos="2362" w:val="left" w:leader="none"/>
        </w:tabs>
        <w:spacing w:before="58"/>
        <w:ind w:left="1114" w:right="0" w:firstLine="0"/>
        <w:jc w:val="left"/>
        <w:rPr>
          <w:rFonts w:ascii="Baskerville Old Face"/>
          <w:sz w:val="21"/>
        </w:rPr>
      </w:pPr>
      <w:r>
        <w:rPr>
          <w:rFonts w:ascii="Baskerville Old Face"/>
          <w:sz w:val="21"/>
        </w:rPr>
        <w:t>7.1</w:t>
        <w:tab/>
        <w:t>runner</w:t>
        <w:tab/>
        <w:t>150</w:t>
      </w:r>
    </w:p>
    <w:p>
      <w:pPr>
        <w:pStyle w:val="BodyText"/>
        <w:rPr>
          <w:rFonts w:ascii="Baskerville Old Face"/>
          <w:sz w:val="22"/>
        </w:rPr>
      </w:pPr>
      <w:r>
        <w:rPr/>
        <w:br w:type="column"/>
      </w:r>
      <w:r>
        <w:rPr>
          <w:rFonts w:ascii="Baskerville Old Face"/>
          <w:sz w:val="22"/>
        </w:rPr>
      </w:r>
    </w:p>
    <w:p>
      <w:pPr>
        <w:pStyle w:val="BodyText"/>
        <w:rPr>
          <w:rFonts w:ascii="Baskerville Old Face"/>
          <w:sz w:val="22"/>
        </w:rPr>
      </w:pPr>
    </w:p>
    <w:p>
      <w:pPr>
        <w:pStyle w:val="BodyText"/>
        <w:rPr>
          <w:rFonts w:ascii="Baskerville Old Face"/>
          <w:sz w:val="22"/>
        </w:rPr>
      </w:pPr>
    </w:p>
    <w:p>
      <w:pPr>
        <w:tabs>
          <w:tab w:pos="1668" w:val="left" w:leader="none"/>
          <w:tab w:pos="2509" w:val="left" w:leader="none"/>
        </w:tabs>
        <w:spacing w:before="159"/>
        <w:ind w:left="828" w:right="0" w:firstLine="0"/>
        <w:jc w:val="left"/>
        <w:rPr>
          <w:rFonts w:ascii="Baskerville Old Face" w:eastAsia="Baskerville Old Face"/>
          <w:sz w:val="21"/>
        </w:rPr>
      </w:pPr>
      <w:r>
        <w:rPr/>
        <w:pict>
          <v:shape style="position:absolute;margin-left:323.266052pt;margin-top:-41.069996pt;width:75.45pt;height:38.550pt;mso-position-horizontal-relative:page;mso-position-vertical-relative:paragraph;z-index:25167974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3"/>
                    <w:gridCol w:w="612"/>
                    <w:gridCol w:w="485"/>
                  </w:tblGrid>
                  <w:tr>
                    <w:trPr>
                      <w:trHeight w:val="245" w:hRule="atLeast"/>
                    </w:trPr>
                    <w:tc>
                      <w:tcPr>
                        <w:tcW w:w="413" w:type="dxa"/>
                      </w:tcPr>
                      <w:p>
                        <w:pPr>
                          <w:pStyle w:val="TableParagraph"/>
                          <w:spacing w:line="213" w:lineRule="exact"/>
                          <w:ind w:left="31" w:right="84"/>
                          <w:jc w:val="center"/>
                          <w:rPr>
                            <w:rFonts w:ascii="Baskerville Old Face"/>
                            <w:sz w:val="21"/>
                          </w:rPr>
                        </w:pPr>
                        <w:r>
                          <w:rPr>
                            <w:rFonts w:ascii="Baskerville Old Face"/>
                            <w:sz w:val="21"/>
                          </w:rPr>
                          <w:t>7.2</w:t>
                        </w:r>
                      </w:p>
                    </w:tc>
                    <w:tc>
                      <w:tcPr>
                        <w:tcW w:w="612" w:type="dxa"/>
                      </w:tcPr>
                      <w:p>
                        <w:pPr>
                          <w:pStyle w:val="TableParagraph"/>
                          <w:spacing w:line="213" w:lineRule="exact"/>
                          <w:ind w:left="105"/>
                          <w:rPr>
                            <w:rFonts w:ascii="Baskerville Old Face"/>
                            <w:sz w:val="21"/>
                          </w:rPr>
                        </w:pPr>
                        <w:r>
                          <w:rPr>
                            <w:rFonts w:ascii="Baskerville Old Face"/>
                            <w:sz w:val="21"/>
                          </w:rPr>
                          <w:t>pool</w:t>
                        </w:r>
                      </w:p>
                    </w:tc>
                    <w:tc>
                      <w:tcPr>
                        <w:tcW w:w="485" w:type="dxa"/>
                      </w:tcPr>
                      <w:p>
                        <w:pPr>
                          <w:pStyle w:val="TableParagraph"/>
                          <w:spacing w:line="213" w:lineRule="exact"/>
                          <w:ind w:left="25" w:right="31"/>
                          <w:jc w:val="center"/>
                          <w:rPr>
                            <w:rFonts w:ascii="Baskerville Old Face"/>
                            <w:sz w:val="21"/>
                          </w:rPr>
                        </w:pPr>
                        <w:r>
                          <w:rPr>
                            <w:rFonts w:ascii="Baskerville Old Face"/>
                            <w:sz w:val="21"/>
                          </w:rPr>
                          <w:t>158</w:t>
                        </w:r>
                      </w:p>
                    </w:tc>
                  </w:tr>
                  <w:tr>
                    <w:trPr>
                      <w:trHeight w:val="268" w:hRule="atLeast"/>
                    </w:trPr>
                    <w:tc>
                      <w:tcPr>
                        <w:tcW w:w="413" w:type="dxa"/>
                      </w:tcPr>
                      <w:p>
                        <w:pPr>
                          <w:pStyle w:val="TableParagraph"/>
                          <w:spacing w:before="8"/>
                          <w:ind w:left="31" w:right="84"/>
                          <w:jc w:val="center"/>
                          <w:rPr>
                            <w:rFonts w:ascii="Baskerville Old Face"/>
                            <w:sz w:val="21"/>
                          </w:rPr>
                        </w:pPr>
                        <w:r>
                          <w:rPr>
                            <w:rFonts w:ascii="Baskerville Old Face"/>
                            <w:sz w:val="21"/>
                          </w:rPr>
                          <w:t>7.3</w:t>
                        </w:r>
                      </w:p>
                    </w:tc>
                    <w:tc>
                      <w:tcPr>
                        <w:tcW w:w="612" w:type="dxa"/>
                      </w:tcPr>
                      <w:p>
                        <w:pPr>
                          <w:pStyle w:val="TableParagraph"/>
                          <w:spacing w:before="8"/>
                          <w:ind w:left="105"/>
                          <w:rPr>
                            <w:rFonts w:ascii="Baskerville Old Face"/>
                            <w:sz w:val="21"/>
                          </w:rPr>
                        </w:pPr>
                        <w:r>
                          <w:rPr>
                            <w:rFonts w:ascii="Baskerville Old Face"/>
                            <w:sz w:val="21"/>
                          </w:rPr>
                          <w:t>work</w:t>
                        </w:r>
                      </w:p>
                    </w:tc>
                    <w:tc>
                      <w:tcPr>
                        <w:tcW w:w="485" w:type="dxa"/>
                      </w:tcPr>
                      <w:p>
                        <w:pPr>
                          <w:pStyle w:val="TableParagraph"/>
                          <w:spacing w:before="8"/>
                          <w:ind w:left="99" w:right="31"/>
                          <w:jc w:val="center"/>
                          <w:rPr>
                            <w:rFonts w:ascii="Baskerville Old Face"/>
                            <w:sz w:val="21"/>
                          </w:rPr>
                        </w:pPr>
                        <w:r>
                          <w:rPr>
                            <w:rFonts w:ascii="Baskerville Old Face"/>
                            <w:sz w:val="21"/>
                          </w:rPr>
                          <w:t>168</w:t>
                        </w:r>
                      </w:p>
                    </w:tc>
                  </w:tr>
                  <w:tr>
                    <w:trPr>
                      <w:trHeight w:val="256" w:hRule="atLeast"/>
                    </w:trPr>
                    <w:tc>
                      <w:tcPr>
                        <w:tcW w:w="413" w:type="dxa"/>
                      </w:tcPr>
                      <w:p>
                        <w:pPr>
                          <w:pStyle w:val="TableParagraph"/>
                          <w:spacing w:line="218" w:lineRule="exact" w:before="18"/>
                          <w:ind w:left="31" w:right="84"/>
                          <w:jc w:val="center"/>
                          <w:rPr>
                            <w:rFonts w:ascii="Baskerville Old Face"/>
                            <w:sz w:val="21"/>
                          </w:rPr>
                        </w:pPr>
                        <w:r>
                          <w:rPr>
                            <w:rFonts w:ascii="Baskerville Old Face"/>
                            <w:sz w:val="21"/>
                          </w:rPr>
                          <w:t>7.4</w:t>
                        </w:r>
                      </w:p>
                    </w:tc>
                    <w:tc>
                      <w:tcPr>
                        <w:tcW w:w="612" w:type="dxa"/>
                      </w:tcPr>
                      <w:p>
                        <w:pPr>
                          <w:pStyle w:val="TableParagraph"/>
                          <w:spacing w:line="236" w:lineRule="exact"/>
                          <w:ind w:left="105"/>
                          <w:rPr>
                            <w:rFonts w:ascii="宋体" w:eastAsia="宋体" w:hint="eastAsia"/>
                            <w:sz w:val="21"/>
                          </w:rPr>
                        </w:pPr>
                        <w:r>
                          <w:rPr>
                            <w:rFonts w:ascii="宋体" w:eastAsia="宋体" w:hint="eastAsia"/>
                            <w:sz w:val="21"/>
                          </w:rPr>
                          <w:t>小结</w:t>
                        </w:r>
                      </w:p>
                    </w:tc>
                    <w:tc>
                      <w:tcPr>
                        <w:tcW w:w="485" w:type="dxa"/>
                      </w:tcPr>
                      <w:p>
                        <w:pPr>
                          <w:pStyle w:val="TableParagraph"/>
                          <w:spacing w:line="218" w:lineRule="exact" w:before="18"/>
                          <w:ind w:left="101" w:right="28"/>
                          <w:jc w:val="center"/>
                          <w:rPr>
                            <w:rFonts w:ascii="Baskerville Old Face"/>
                            <w:sz w:val="21"/>
                          </w:rPr>
                        </w:pPr>
                        <w:r>
                          <w:rPr>
                            <w:rFonts w:ascii="Baskerville Old Face"/>
                            <w:sz w:val="21"/>
                          </w:rPr>
                          <w:t>174</w:t>
                        </w:r>
                      </w:p>
                    </w:tc>
                  </w:tr>
                </w:tbl>
                <w:p>
                  <w:pPr>
                    <w:pStyle w:val="BodyText"/>
                  </w:pPr>
                </w:p>
              </w:txbxContent>
            </v:textbox>
            <w10:wrap type="none"/>
          </v:shape>
        </w:pict>
      </w:r>
      <w:r>
        <w:rPr>
          <w:sz w:val="21"/>
        </w:rPr>
        <w:t>第</w:t>
      </w:r>
      <w:r>
        <w:rPr>
          <w:spacing w:val="-53"/>
          <w:sz w:val="21"/>
        </w:rPr>
        <w:t> </w:t>
      </w:r>
      <w:r>
        <w:rPr>
          <w:rFonts w:ascii="Baskerville Old Face" w:eastAsia="Baskerville Old Face"/>
          <w:sz w:val="21"/>
        </w:rPr>
        <w:t>8 </w:t>
      </w:r>
      <w:r>
        <w:rPr>
          <w:sz w:val="21"/>
        </w:rPr>
        <w:t>章</w:t>
        <w:tab/>
      </w:r>
      <w:r>
        <w:rPr>
          <w:spacing w:val="-3"/>
          <w:sz w:val="21"/>
        </w:rPr>
        <w:t>标</w:t>
      </w:r>
      <w:r>
        <w:rPr>
          <w:sz w:val="21"/>
        </w:rPr>
        <w:t>准库</w:t>
        <w:tab/>
      </w:r>
      <w:r>
        <w:rPr>
          <w:rFonts w:ascii="Baskerville Old Face" w:eastAsia="Baskerville Old Face"/>
          <w:sz w:val="21"/>
        </w:rPr>
        <w:t>176</w:t>
      </w:r>
    </w:p>
    <w:p>
      <w:pPr>
        <w:pStyle w:val="ListParagraph"/>
        <w:numPr>
          <w:ilvl w:val="1"/>
          <w:numId w:val="12"/>
        </w:numPr>
        <w:tabs>
          <w:tab w:pos="1498" w:val="left" w:leader="none"/>
          <w:tab w:pos="1499" w:val="left" w:leader="none"/>
          <w:tab w:pos="2970" w:val="left" w:leader="none"/>
        </w:tabs>
        <w:spacing w:line="240" w:lineRule="auto" w:before="33" w:after="0"/>
        <w:ind w:left="1498" w:right="0" w:hanging="469"/>
        <w:jc w:val="left"/>
        <w:rPr>
          <w:rFonts w:ascii="Baskerville Old Face" w:eastAsia="Baskerville Old Face"/>
          <w:sz w:val="21"/>
        </w:rPr>
      </w:pPr>
      <w:r>
        <w:rPr/>
        <w:pict>
          <v:shape style="position:absolute;margin-left:288.566071pt;margin-top:-25.210072pt;width:21.6pt;height:39.9pt;mso-position-horizontal-relative:page;mso-position-vertical-relative:paragraph;z-index:251677696" type="#_x0000_t202" filled="false" stroked="false">
            <v:textbox inset="0,0,0,0">
              <w:txbxContent>
                <w:p>
                  <w:pPr>
                    <w:spacing w:line="797" w:lineRule="exact" w:before="0"/>
                    <w:ind w:left="0" w:right="0" w:firstLine="0"/>
                    <w:jc w:val="left"/>
                    <w:rPr>
                      <w:rFonts w:ascii="Times New Roman"/>
                      <w:i/>
                      <w:sz w:val="72"/>
                    </w:rPr>
                  </w:pPr>
                  <w:r>
                    <w:rPr>
                      <w:rFonts w:ascii="Times New Roman"/>
                      <w:i/>
                      <w:color w:val="D9D9D9"/>
                      <w:w w:val="119"/>
                      <w:sz w:val="72"/>
                    </w:rPr>
                    <w:t>8</w:t>
                  </w:r>
                </w:p>
              </w:txbxContent>
            </v:textbox>
            <w10:wrap type="none"/>
          </v:shape>
        </w:pict>
      </w:r>
      <w:r>
        <w:rPr>
          <w:rFonts w:ascii="宋体" w:eastAsia="宋体" w:hint="eastAsia"/>
          <w:sz w:val="21"/>
        </w:rPr>
        <w:t>文</w:t>
      </w:r>
      <w:r>
        <w:rPr>
          <w:rFonts w:ascii="宋体" w:eastAsia="宋体" w:hint="eastAsia"/>
          <w:spacing w:val="-3"/>
          <w:sz w:val="21"/>
        </w:rPr>
        <w:t>档</w:t>
      </w:r>
      <w:r>
        <w:rPr>
          <w:rFonts w:ascii="宋体" w:eastAsia="宋体" w:hint="eastAsia"/>
          <w:sz w:val="21"/>
        </w:rPr>
        <w:t>与</w:t>
      </w:r>
      <w:r>
        <w:rPr>
          <w:rFonts w:ascii="宋体" w:eastAsia="宋体" w:hint="eastAsia"/>
          <w:spacing w:val="-3"/>
          <w:sz w:val="21"/>
        </w:rPr>
        <w:t>源</w:t>
      </w:r>
      <w:r>
        <w:rPr>
          <w:rFonts w:ascii="宋体" w:eastAsia="宋体" w:hint="eastAsia"/>
          <w:sz w:val="21"/>
        </w:rPr>
        <w:t>代码</w:t>
        <w:tab/>
      </w:r>
      <w:r>
        <w:rPr>
          <w:rFonts w:ascii="Baskerville Old Face" w:eastAsia="Baskerville Old Face"/>
          <w:sz w:val="21"/>
        </w:rPr>
        <w:t>177</w:t>
      </w:r>
    </w:p>
    <w:p>
      <w:pPr>
        <w:pStyle w:val="ListParagraph"/>
        <w:numPr>
          <w:ilvl w:val="1"/>
          <w:numId w:val="12"/>
        </w:numPr>
        <w:tabs>
          <w:tab w:pos="1498" w:val="left" w:leader="none"/>
          <w:tab w:pos="1499" w:val="left" w:leader="none"/>
          <w:tab w:pos="2550" w:val="left" w:leader="none"/>
        </w:tabs>
        <w:spacing w:line="262" w:lineRule="exact" w:before="10" w:after="0"/>
        <w:ind w:left="1498" w:right="0" w:hanging="469"/>
        <w:jc w:val="left"/>
        <w:rPr>
          <w:rFonts w:ascii="Baskerville Old Face" w:eastAsia="Baskerville Old Face"/>
          <w:sz w:val="21"/>
        </w:rPr>
      </w:pPr>
      <w:r>
        <w:rPr>
          <w:rFonts w:ascii="宋体" w:eastAsia="宋体" w:hint="eastAsia"/>
          <w:sz w:val="21"/>
        </w:rPr>
        <w:t>记</w:t>
      </w:r>
      <w:r>
        <w:rPr>
          <w:rFonts w:ascii="宋体" w:eastAsia="宋体" w:hint="eastAsia"/>
          <w:spacing w:val="-3"/>
          <w:sz w:val="21"/>
        </w:rPr>
        <w:t>录</w:t>
      </w:r>
      <w:r>
        <w:rPr>
          <w:rFonts w:ascii="宋体" w:eastAsia="宋体" w:hint="eastAsia"/>
          <w:sz w:val="21"/>
        </w:rPr>
        <w:t>日志</w:t>
        <w:tab/>
      </w:r>
      <w:r>
        <w:rPr>
          <w:rFonts w:ascii="Baskerville Old Face" w:eastAsia="Baskerville Old Face"/>
          <w:sz w:val="21"/>
        </w:rPr>
        <w:t>178</w:t>
      </w:r>
    </w:p>
    <w:p>
      <w:pPr>
        <w:pStyle w:val="ListParagraph"/>
        <w:numPr>
          <w:ilvl w:val="2"/>
          <w:numId w:val="12"/>
        </w:numPr>
        <w:tabs>
          <w:tab w:pos="1772" w:val="left" w:leader="none"/>
        </w:tabs>
        <w:spacing w:line="214" w:lineRule="exact" w:before="0" w:after="0"/>
        <w:ind w:left="1772" w:right="0" w:hanging="543"/>
        <w:jc w:val="left"/>
        <w:rPr>
          <w:rFonts w:ascii="Times New Roman" w:eastAsia="Times New Roman"/>
          <w:sz w:val="18"/>
        </w:rPr>
      </w:pPr>
      <w:r>
        <w:rPr>
          <w:rFonts w:ascii="Times New Roman" w:eastAsia="Times New Roman"/>
          <w:sz w:val="18"/>
        </w:rPr>
        <w:t>log </w:t>
      </w:r>
      <w:r>
        <w:rPr>
          <w:rFonts w:ascii="宋体" w:eastAsia="宋体" w:hint="eastAsia"/>
          <w:spacing w:val="44"/>
          <w:sz w:val="18"/>
        </w:rPr>
        <w:t>包 </w:t>
      </w:r>
      <w:r>
        <w:rPr>
          <w:rFonts w:ascii="Times New Roman" w:eastAsia="Times New Roman"/>
          <w:sz w:val="18"/>
        </w:rPr>
        <w:t>179</w:t>
      </w:r>
    </w:p>
    <w:p>
      <w:pPr>
        <w:pStyle w:val="ListParagraph"/>
        <w:numPr>
          <w:ilvl w:val="2"/>
          <w:numId w:val="12"/>
        </w:numPr>
        <w:tabs>
          <w:tab w:pos="1770" w:val="left" w:leader="none"/>
        </w:tabs>
        <w:spacing w:line="210" w:lineRule="exact" w:before="0" w:after="0"/>
        <w:ind w:left="1769" w:right="0" w:hanging="541"/>
        <w:jc w:val="left"/>
        <w:rPr>
          <w:rFonts w:ascii="Times New Roman" w:eastAsia="Times New Roman"/>
          <w:sz w:val="18"/>
        </w:rPr>
      </w:pPr>
      <w:r>
        <w:rPr>
          <w:rFonts w:ascii="宋体" w:eastAsia="宋体" w:hint="eastAsia"/>
          <w:sz w:val="18"/>
        </w:rPr>
        <w:t>定制的日志记录器 </w:t>
      </w:r>
      <w:r>
        <w:rPr>
          <w:rFonts w:ascii="Times New Roman" w:eastAsia="Times New Roman"/>
          <w:sz w:val="18"/>
        </w:rPr>
        <w:t>182</w:t>
      </w:r>
    </w:p>
    <w:p>
      <w:pPr>
        <w:spacing w:line="220" w:lineRule="exact" w:before="0"/>
        <w:ind w:left="1229" w:right="0" w:firstLine="0"/>
        <w:jc w:val="left"/>
        <w:rPr>
          <w:rFonts w:ascii="Times New Roman" w:eastAsia="Times New Roman"/>
          <w:sz w:val="18"/>
        </w:rPr>
      </w:pPr>
      <w:r>
        <w:rPr>
          <w:rFonts w:ascii="Times New Roman" w:eastAsia="Times New Roman"/>
          <w:sz w:val="18"/>
        </w:rPr>
        <w:t>8.2.3 </w:t>
      </w:r>
      <w:r>
        <w:rPr>
          <w:sz w:val="18"/>
        </w:rPr>
        <w:t>结 论 </w:t>
      </w:r>
      <w:r>
        <w:rPr>
          <w:rFonts w:ascii="Times New Roman" w:eastAsia="Times New Roman"/>
          <w:sz w:val="18"/>
        </w:rPr>
        <w:t>186</w:t>
      </w:r>
    </w:p>
    <w:p>
      <w:pPr>
        <w:pStyle w:val="Heading5"/>
        <w:numPr>
          <w:ilvl w:val="1"/>
          <w:numId w:val="12"/>
        </w:numPr>
        <w:tabs>
          <w:tab w:pos="1498" w:val="left" w:leader="none"/>
          <w:tab w:pos="1499" w:val="left" w:leader="none"/>
          <w:tab w:pos="2612" w:val="left" w:leader="none"/>
        </w:tabs>
        <w:spacing w:line="261" w:lineRule="exact" w:before="6" w:after="0"/>
        <w:ind w:left="1498" w:right="0" w:hanging="469"/>
        <w:jc w:val="left"/>
        <w:rPr>
          <w:rFonts w:ascii="Baskerville Old Face" w:eastAsia="Baskerville Old Face"/>
        </w:rPr>
      </w:pPr>
      <w:r>
        <w:rPr/>
        <w:t>编码</w:t>
      </w:r>
      <w:r>
        <w:rPr>
          <w:rFonts w:ascii="Baskerville Old Face" w:eastAsia="Baskerville Old Face"/>
        </w:rPr>
        <w:t>/</w:t>
      </w:r>
      <w:r>
        <w:rPr/>
        <w:t>解码</w:t>
        <w:tab/>
      </w:r>
      <w:r>
        <w:rPr>
          <w:rFonts w:ascii="Baskerville Old Face" w:eastAsia="Baskerville Old Face"/>
        </w:rPr>
        <w:t>187</w:t>
      </w:r>
    </w:p>
    <w:p>
      <w:pPr>
        <w:pStyle w:val="ListParagraph"/>
        <w:numPr>
          <w:ilvl w:val="2"/>
          <w:numId w:val="12"/>
        </w:numPr>
        <w:tabs>
          <w:tab w:pos="1770" w:val="left" w:leader="none"/>
        </w:tabs>
        <w:spacing w:line="213" w:lineRule="exact" w:before="0" w:after="0"/>
        <w:ind w:left="1769" w:right="0" w:hanging="541"/>
        <w:jc w:val="left"/>
        <w:rPr>
          <w:rFonts w:ascii="Times New Roman" w:eastAsia="Times New Roman"/>
          <w:sz w:val="18"/>
        </w:rPr>
      </w:pPr>
      <w:r>
        <w:rPr>
          <w:rFonts w:ascii="宋体" w:eastAsia="宋体" w:hint="eastAsia"/>
          <w:spacing w:val="-15"/>
          <w:sz w:val="18"/>
        </w:rPr>
        <w:t>解码 </w:t>
      </w:r>
      <w:r>
        <w:rPr>
          <w:rFonts w:ascii="Times New Roman" w:eastAsia="Times New Roman"/>
          <w:sz w:val="18"/>
        </w:rPr>
        <w:t>JSON</w:t>
      </w:r>
      <w:r>
        <w:rPr>
          <w:rFonts w:ascii="Times New Roman" w:eastAsia="Times New Roman"/>
          <w:spacing w:val="14"/>
          <w:sz w:val="18"/>
        </w:rPr>
        <w:t>   </w:t>
      </w:r>
      <w:r>
        <w:rPr>
          <w:rFonts w:ascii="Times New Roman" w:eastAsia="Times New Roman"/>
          <w:sz w:val="18"/>
        </w:rPr>
        <w:t>187</w:t>
      </w:r>
    </w:p>
    <w:p>
      <w:pPr>
        <w:pStyle w:val="ListParagraph"/>
        <w:numPr>
          <w:ilvl w:val="2"/>
          <w:numId w:val="12"/>
        </w:numPr>
        <w:tabs>
          <w:tab w:pos="1770" w:val="left" w:leader="none"/>
        </w:tabs>
        <w:spacing w:line="210" w:lineRule="exact" w:before="0" w:after="0"/>
        <w:ind w:left="1769" w:right="0" w:hanging="541"/>
        <w:jc w:val="left"/>
        <w:rPr>
          <w:rFonts w:ascii="Times New Roman" w:eastAsia="Times New Roman"/>
          <w:sz w:val="18"/>
        </w:rPr>
      </w:pPr>
      <w:r>
        <w:rPr>
          <w:rFonts w:ascii="宋体" w:eastAsia="宋体" w:hint="eastAsia"/>
          <w:spacing w:val="-15"/>
          <w:sz w:val="18"/>
        </w:rPr>
        <w:t>编码 </w:t>
      </w:r>
      <w:r>
        <w:rPr>
          <w:rFonts w:ascii="Times New Roman" w:eastAsia="Times New Roman"/>
          <w:sz w:val="18"/>
        </w:rPr>
        <w:t>JSON</w:t>
      </w:r>
      <w:r>
        <w:rPr>
          <w:rFonts w:ascii="Times New Roman" w:eastAsia="Times New Roman"/>
          <w:spacing w:val="14"/>
          <w:sz w:val="18"/>
        </w:rPr>
        <w:t>   </w:t>
      </w:r>
      <w:r>
        <w:rPr>
          <w:rFonts w:ascii="Times New Roman" w:eastAsia="Times New Roman"/>
          <w:sz w:val="18"/>
        </w:rPr>
        <w:t>192</w:t>
      </w:r>
    </w:p>
    <w:p>
      <w:pPr>
        <w:spacing w:line="220" w:lineRule="exact" w:before="0"/>
        <w:ind w:left="1229" w:right="0" w:firstLine="0"/>
        <w:jc w:val="left"/>
        <w:rPr>
          <w:rFonts w:ascii="Times New Roman" w:eastAsia="Times New Roman"/>
          <w:sz w:val="18"/>
        </w:rPr>
      </w:pPr>
      <w:r>
        <w:rPr>
          <w:rFonts w:ascii="Times New Roman" w:eastAsia="Times New Roman"/>
          <w:sz w:val="18"/>
        </w:rPr>
        <w:t>8.3.3 </w:t>
      </w:r>
      <w:r>
        <w:rPr>
          <w:sz w:val="18"/>
        </w:rPr>
        <w:t>结 论 </w:t>
      </w:r>
      <w:r>
        <w:rPr>
          <w:rFonts w:ascii="Times New Roman" w:eastAsia="Times New Roman"/>
          <w:sz w:val="18"/>
        </w:rPr>
        <w:t>193</w:t>
      </w:r>
    </w:p>
    <w:p>
      <w:pPr>
        <w:pStyle w:val="Heading5"/>
        <w:numPr>
          <w:ilvl w:val="1"/>
          <w:numId w:val="12"/>
        </w:numPr>
        <w:tabs>
          <w:tab w:pos="1498" w:val="left" w:leader="none"/>
          <w:tab w:pos="1499" w:val="left" w:leader="none"/>
          <w:tab w:pos="2761" w:val="left" w:leader="none"/>
        </w:tabs>
        <w:spacing w:line="261" w:lineRule="exact" w:before="6" w:after="0"/>
        <w:ind w:left="1498" w:right="0" w:hanging="469"/>
        <w:jc w:val="left"/>
        <w:rPr>
          <w:rFonts w:ascii="Baskerville Old Face" w:eastAsia="Baskerville Old Face"/>
        </w:rPr>
      </w:pPr>
      <w:r>
        <w:rPr/>
        <w:t>输</w:t>
      </w:r>
      <w:r>
        <w:rPr>
          <w:spacing w:val="-3"/>
        </w:rPr>
        <w:t>入</w:t>
      </w:r>
      <w:r>
        <w:rPr/>
        <w:t>和</w:t>
      </w:r>
      <w:r>
        <w:rPr>
          <w:spacing w:val="-3"/>
        </w:rPr>
        <w:t>输</w:t>
      </w:r>
      <w:r>
        <w:rPr/>
        <w:t>出</w:t>
        <w:tab/>
      </w:r>
      <w:r>
        <w:rPr>
          <w:rFonts w:ascii="Baskerville Old Face" w:eastAsia="Baskerville Old Face"/>
        </w:rPr>
        <w:t>193</w:t>
      </w:r>
    </w:p>
    <w:p>
      <w:pPr>
        <w:pStyle w:val="ListParagraph"/>
        <w:numPr>
          <w:ilvl w:val="2"/>
          <w:numId w:val="12"/>
        </w:numPr>
        <w:tabs>
          <w:tab w:pos="1772" w:val="left" w:leader="none"/>
        </w:tabs>
        <w:spacing w:line="213" w:lineRule="exact" w:before="0" w:after="0"/>
        <w:ind w:left="1772" w:right="0" w:hanging="543"/>
        <w:jc w:val="left"/>
        <w:rPr>
          <w:rFonts w:ascii="Times New Roman" w:eastAsia="Times New Roman"/>
          <w:sz w:val="18"/>
        </w:rPr>
      </w:pPr>
      <w:r>
        <w:rPr>
          <w:rFonts w:ascii="Times New Roman" w:eastAsia="Times New Roman"/>
          <w:sz w:val="18"/>
        </w:rPr>
        <w:t>Writer</w:t>
      </w:r>
      <w:r>
        <w:rPr>
          <w:rFonts w:ascii="Times New Roman" w:eastAsia="Times New Roman"/>
          <w:spacing w:val="-16"/>
          <w:sz w:val="18"/>
        </w:rPr>
        <w:t> </w:t>
      </w:r>
      <w:r>
        <w:rPr>
          <w:rFonts w:ascii="宋体" w:eastAsia="宋体" w:hint="eastAsia"/>
          <w:spacing w:val="36"/>
          <w:sz w:val="18"/>
        </w:rPr>
        <w:t>和</w:t>
      </w:r>
      <w:r>
        <w:rPr>
          <w:rFonts w:ascii="Times New Roman" w:eastAsia="Times New Roman"/>
          <w:sz w:val="18"/>
        </w:rPr>
        <w:t>Reader</w:t>
      </w:r>
      <w:r>
        <w:rPr>
          <w:rFonts w:ascii="Times New Roman" w:eastAsia="Times New Roman"/>
          <w:spacing w:val="-15"/>
          <w:sz w:val="18"/>
        </w:rPr>
        <w:t> </w:t>
      </w:r>
      <w:r>
        <w:rPr>
          <w:rFonts w:ascii="宋体" w:eastAsia="宋体" w:hint="eastAsia"/>
          <w:spacing w:val="28"/>
          <w:sz w:val="18"/>
        </w:rPr>
        <w:t>接口 </w:t>
      </w:r>
      <w:r>
        <w:rPr>
          <w:rFonts w:ascii="Times New Roman" w:eastAsia="Times New Roman"/>
          <w:sz w:val="18"/>
        </w:rPr>
        <w:t>194</w:t>
      </w:r>
    </w:p>
    <w:p>
      <w:pPr>
        <w:pStyle w:val="ListParagraph"/>
        <w:numPr>
          <w:ilvl w:val="2"/>
          <w:numId w:val="12"/>
        </w:numPr>
        <w:tabs>
          <w:tab w:pos="1770" w:val="left" w:leader="none"/>
        </w:tabs>
        <w:spacing w:line="210" w:lineRule="exact" w:before="0" w:after="0"/>
        <w:ind w:left="1769" w:right="0" w:hanging="541"/>
        <w:jc w:val="left"/>
        <w:rPr>
          <w:rFonts w:ascii="Times New Roman" w:eastAsia="Times New Roman"/>
          <w:sz w:val="18"/>
        </w:rPr>
      </w:pPr>
      <w:r>
        <w:rPr>
          <w:rFonts w:ascii="宋体" w:eastAsia="宋体" w:hint="eastAsia"/>
          <w:sz w:val="18"/>
        </w:rPr>
        <w:t>整合并完成工作 </w:t>
      </w:r>
      <w:r>
        <w:rPr>
          <w:rFonts w:ascii="Times New Roman" w:eastAsia="Times New Roman"/>
          <w:sz w:val="18"/>
        </w:rPr>
        <w:t>195</w:t>
      </w:r>
    </w:p>
    <w:p>
      <w:pPr>
        <w:pStyle w:val="ListParagraph"/>
        <w:numPr>
          <w:ilvl w:val="2"/>
          <w:numId w:val="12"/>
        </w:numPr>
        <w:tabs>
          <w:tab w:pos="1770" w:val="left" w:leader="none"/>
        </w:tabs>
        <w:spacing w:line="210" w:lineRule="exact" w:before="0" w:after="0"/>
        <w:ind w:left="1769" w:right="0" w:hanging="541"/>
        <w:jc w:val="left"/>
        <w:rPr>
          <w:rFonts w:ascii="Times New Roman" w:eastAsia="Times New Roman"/>
          <w:sz w:val="18"/>
        </w:rPr>
      </w:pPr>
      <w:r>
        <w:rPr>
          <w:rFonts w:ascii="宋体" w:eastAsia="宋体" w:hint="eastAsia"/>
          <w:spacing w:val="-11"/>
          <w:sz w:val="18"/>
        </w:rPr>
        <w:t>简单的 </w:t>
      </w:r>
      <w:r>
        <w:rPr>
          <w:rFonts w:ascii="Times New Roman" w:eastAsia="Times New Roman"/>
          <w:sz w:val="18"/>
        </w:rPr>
        <w:t>curl</w:t>
      </w:r>
      <w:r>
        <w:rPr>
          <w:rFonts w:ascii="Times New Roman" w:eastAsia="Times New Roman"/>
          <w:spacing w:val="1"/>
          <w:sz w:val="18"/>
        </w:rPr>
        <w:t> </w:t>
      </w:r>
      <w:r>
        <w:rPr>
          <w:rFonts w:ascii="Times New Roman" w:eastAsia="Times New Roman"/>
          <w:sz w:val="18"/>
        </w:rPr>
        <w:t>199</w:t>
      </w:r>
    </w:p>
    <w:p>
      <w:pPr>
        <w:spacing w:line="221" w:lineRule="exact" w:before="0"/>
        <w:ind w:left="1229" w:right="0" w:firstLine="0"/>
        <w:jc w:val="left"/>
        <w:rPr>
          <w:rFonts w:ascii="Times New Roman" w:eastAsia="Times New Roman"/>
          <w:sz w:val="18"/>
        </w:rPr>
      </w:pPr>
      <w:r>
        <w:rPr>
          <w:rFonts w:ascii="Times New Roman" w:eastAsia="Times New Roman"/>
          <w:sz w:val="18"/>
        </w:rPr>
        <w:t>8.4.4 </w:t>
      </w:r>
      <w:r>
        <w:rPr>
          <w:sz w:val="18"/>
        </w:rPr>
        <w:t>结 论 </w:t>
      </w:r>
      <w:r>
        <w:rPr>
          <w:rFonts w:ascii="Times New Roman" w:eastAsia="Times New Roman"/>
          <w:sz w:val="18"/>
        </w:rPr>
        <w:t>200</w:t>
      </w:r>
    </w:p>
    <w:p>
      <w:pPr>
        <w:pStyle w:val="Heading5"/>
        <w:tabs>
          <w:tab w:pos="1498" w:val="left" w:leader="none"/>
          <w:tab w:pos="2129" w:val="left" w:leader="none"/>
        </w:tabs>
        <w:spacing w:before="3"/>
        <w:ind w:left="1030" w:firstLine="0"/>
        <w:rPr>
          <w:rFonts w:ascii="Baskerville Old Face" w:eastAsia="Baskerville Old Face"/>
        </w:rPr>
      </w:pPr>
      <w:r>
        <w:rPr/>
        <w:pict>
          <v:shape style="position:absolute;margin-left:288.566071pt;margin-top:8.709917pt;width:21.6pt;height:39.9pt;mso-position-horizontal-relative:page;mso-position-vertical-relative:paragraph;z-index:251678720" type="#_x0000_t202" filled="false" stroked="false">
            <v:textbox inset="0,0,0,0">
              <w:txbxContent>
                <w:p>
                  <w:pPr>
                    <w:spacing w:line="797" w:lineRule="exact" w:before="0"/>
                    <w:ind w:left="0" w:right="0" w:firstLine="0"/>
                    <w:jc w:val="left"/>
                    <w:rPr>
                      <w:rFonts w:ascii="Times New Roman"/>
                      <w:i/>
                      <w:sz w:val="72"/>
                    </w:rPr>
                  </w:pPr>
                  <w:r>
                    <w:rPr>
                      <w:rFonts w:ascii="Times New Roman"/>
                      <w:i/>
                      <w:color w:val="D9D9D9"/>
                      <w:w w:val="119"/>
                      <w:sz w:val="72"/>
                    </w:rPr>
                    <w:t>9</w:t>
                  </w:r>
                </w:p>
              </w:txbxContent>
            </v:textbox>
            <w10:wrap type="none"/>
          </v:shape>
        </w:pict>
      </w:r>
      <w:r>
        <w:rPr>
          <w:rFonts w:ascii="Baskerville Old Face" w:eastAsia="Baskerville Old Face"/>
        </w:rPr>
        <w:t>8.5</w:t>
        <w:tab/>
      </w:r>
      <w:r>
        <w:rPr/>
        <w:t>小结</w:t>
        <w:tab/>
      </w:r>
      <w:r>
        <w:rPr>
          <w:rFonts w:ascii="Baskerville Old Face" w:eastAsia="Baskerville Old Face"/>
        </w:rPr>
        <w:t>200</w:t>
      </w:r>
    </w:p>
    <w:p>
      <w:pPr>
        <w:pStyle w:val="BodyText"/>
        <w:spacing w:before="10"/>
        <w:rPr>
          <w:rFonts w:ascii="Baskerville Old Face"/>
          <w:sz w:val="17"/>
        </w:rPr>
      </w:pPr>
    </w:p>
    <w:p>
      <w:pPr>
        <w:tabs>
          <w:tab w:pos="1668" w:val="left" w:leader="none"/>
          <w:tab w:pos="2929" w:val="left" w:leader="none"/>
        </w:tabs>
        <w:spacing w:before="0"/>
        <w:ind w:left="828" w:right="0" w:firstLine="0"/>
        <w:jc w:val="left"/>
        <w:rPr>
          <w:rFonts w:ascii="Baskerville Old Face" w:eastAsia="Baskerville Old Face"/>
          <w:sz w:val="21"/>
        </w:rPr>
      </w:pPr>
      <w:r>
        <w:rPr>
          <w:sz w:val="21"/>
        </w:rPr>
        <w:t>第</w:t>
      </w:r>
      <w:r>
        <w:rPr>
          <w:spacing w:val="-53"/>
          <w:sz w:val="21"/>
        </w:rPr>
        <w:t> </w:t>
      </w:r>
      <w:r>
        <w:rPr>
          <w:rFonts w:ascii="Baskerville Old Face" w:eastAsia="Baskerville Old Face"/>
          <w:sz w:val="21"/>
        </w:rPr>
        <w:t>9 </w:t>
      </w:r>
      <w:r>
        <w:rPr>
          <w:sz w:val="21"/>
        </w:rPr>
        <w:t>章</w:t>
        <w:tab/>
      </w:r>
      <w:r>
        <w:rPr>
          <w:spacing w:val="-3"/>
          <w:sz w:val="21"/>
        </w:rPr>
        <w:t>测</w:t>
      </w:r>
      <w:r>
        <w:rPr>
          <w:sz w:val="21"/>
        </w:rPr>
        <w:t>试</w:t>
      </w:r>
      <w:r>
        <w:rPr>
          <w:spacing w:val="-3"/>
          <w:sz w:val="21"/>
        </w:rPr>
        <w:t>和</w:t>
      </w:r>
      <w:r>
        <w:rPr>
          <w:sz w:val="21"/>
        </w:rPr>
        <w:t>性能</w:t>
        <w:tab/>
      </w:r>
      <w:r>
        <w:rPr>
          <w:rFonts w:ascii="Baskerville Old Face" w:eastAsia="Baskerville Old Face"/>
          <w:sz w:val="21"/>
        </w:rPr>
        <w:t>201</w:t>
      </w:r>
    </w:p>
    <w:p>
      <w:pPr>
        <w:pStyle w:val="ListParagraph"/>
        <w:numPr>
          <w:ilvl w:val="1"/>
          <w:numId w:val="13"/>
        </w:numPr>
        <w:tabs>
          <w:tab w:pos="1498" w:val="left" w:leader="none"/>
          <w:tab w:pos="1499" w:val="left" w:leader="none"/>
          <w:tab w:pos="2550" w:val="left" w:leader="none"/>
        </w:tabs>
        <w:spacing w:line="262" w:lineRule="exact" w:before="34" w:after="0"/>
        <w:ind w:left="1498" w:right="0" w:hanging="469"/>
        <w:jc w:val="left"/>
        <w:rPr>
          <w:rFonts w:ascii="Baskerville Old Face" w:eastAsia="Baskerville Old Face"/>
          <w:sz w:val="21"/>
        </w:rPr>
      </w:pPr>
      <w:r>
        <w:rPr>
          <w:rFonts w:ascii="宋体" w:eastAsia="宋体" w:hint="eastAsia"/>
          <w:sz w:val="21"/>
        </w:rPr>
        <w:t>单</w:t>
      </w:r>
      <w:r>
        <w:rPr>
          <w:rFonts w:ascii="宋体" w:eastAsia="宋体" w:hint="eastAsia"/>
          <w:spacing w:val="-3"/>
          <w:sz w:val="21"/>
        </w:rPr>
        <w:t>元</w:t>
      </w:r>
      <w:r>
        <w:rPr>
          <w:rFonts w:ascii="宋体" w:eastAsia="宋体" w:hint="eastAsia"/>
          <w:sz w:val="21"/>
        </w:rPr>
        <w:t>测试</w:t>
        <w:tab/>
      </w:r>
      <w:r>
        <w:rPr>
          <w:rFonts w:ascii="Baskerville Old Face" w:eastAsia="Baskerville Old Face"/>
          <w:sz w:val="21"/>
        </w:rPr>
        <w:t>201</w:t>
      </w:r>
    </w:p>
    <w:p>
      <w:pPr>
        <w:pStyle w:val="ListParagraph"/>
        <w:numPr>
          <w:ilvl w:val="2"/>
          <w:numId w:val="13"/>
        </w:numPr>
        <w:tabs>
          <w:tab w:pos="1770" w:val="left" w:leader="none"/>
        </w:tabs>
        <w:spacing w:line="213" w:lineRule="exact" w:before="0" w:after="0"/>
        <w:ind w:left="1769" w:right="0" w:hanging="541"/>
        <w:jc w:val="left"/>
        <w:rPr>
          <w:rFonts w:ascii="Times New Roman" w:eastAsia="Times New Roman"/>
          <w:sz w:val="18"/>
        </w:rPr>
      </w:pPr>
      <w:r>
        <w:rPr>
          <w:rFonts w:ascii="宋体" w:eastAsia="宋体" w:hint="eastAsia"/>
          <w:sz w:val="18"/>
        </w:rPr>
        <w:t>基础单元测试 </w:t>
      </w:r>
      <w:r>
        <w:rPr>
          <w:rFonts w:ascii="Times New Roman" w:eastAsia="Times New Roman"/>
          <w:sz w:val="18"/>
        </w:rPr>
        <w:t>202</w:t>
      </w:r>
    </w:p>
    <w:p>
      <w:pPr>
        <w:pStyle w:val="ListParagraph"/>
        <w:numPr>
          <w:ilvl w:val="2"/>
          <w:numId w:val="13"/>
        </w:numPr>
        <w:tabs>
          <w:tab w:pos="1770" w:val="left" w:leader="none"/>
        </w:tabs>
        <w:spacing w:line="210" w:lineRule="exact" w:before="0" w:after="0"/>
        <w:ind w:left="1769" w:right="0" w:hanging="541"/>
        <w:jc w:val="left"/>
        <w:rPr>
          <w:rFonts w:ascii="Times New Roman" w:eastAsia="Times New Roman"/>
          <w:sz w:val="18"/>
        </w:rPr>
      </w:pPr>
      <w:r>
        <w:rPr>
          <w:rFonts w:ascii="宋体" w:eastAsia="宋体" w:hint="eastAsia"/>
          <w:sz w:val="18"/>
        </w:rPr>
        <w:t>表组测试  </w:t>
      </w:r>
      <w:r>
        <w:rPr>
          <w:rFonts w:ascii="Times New Roman" w:eastAsia="Times New Roman"/>
          <w:sz w:val="18"/>
        </w:rPr>
        <w:t>205</w:t>
      </w:r>
    </w:p>
    <w:p>
      <w:pPr>
        <w:pStyle w:val="ListParagraph"/>
        <w:numPr>
          <w:ilvl w:val="2"/>
          <w:numId w:val="13"/>
        </w:numPr>
        <w:tabs>
          <w:tab w:pos="1770" w:val="left" w:leader="none"/>
        </w:tabs>
        <w:spacing w:line="210" w:lineRule="exact" w:before="0" w:after="0"/>
        <w:ind w:left="1769" w:right="0" w:hanging="541"/>
        <w:jc w:val="left"/>
        <w:rPr>
          <w:rFonts w:ascii="Times New Roman" w:eastAsia="Times New Roman"/>
          <w:sz w:val="18"/>
        </w:rPr>
      </w:pPr>
      <w:r>
        <w:rPr>
          <w:rFonts w:ascii="宋体" w:eastAsia="宋体" w:hint="eastAsia"/>
          <w:sz w:val="18"/>
        </w:rPr>
        <w:t>模仿调用  </w:t>
      </w:r>
      <w:r>
        <w:rPr>
          <w:rFonts w:ascii="Times New Roman" w:eastAsia="Times New Roman"/>
          <w:sz w:val="18"/>
        </w:rPr>
        <w:t>208</w:t>
      </w:r>
    </w:p>
    <w:p>
      <w:pPr>
        <w:pStyle w:val="ListParagraph"/>
        <w:numPr>
          <w:ilvl w:val="2"/>
          <w:numId w:val="13"/>
        </w:numPr>
        <w:tabs>
          <w:tab w:pos="1770" w:val="left" w:leader="none"/>
        </w:tabs>
        <w:spacing w:line="220" w:lineRule="exact" w:before="0" w:after="0"/>
        <w:ind w:left="1769" w:right="0" w:hanging="541"/>
        <w:jc w:val="left"/>
        <w:rPr>
          <w:rFonts w:ascii="Times New Roman" w:eastAsia="Times New Roman"/>
          <w:sz w:val="18"/>
        </w:rPr>
      </w:pPr>
      <w:r>
        <w:rPr>
          <w:rFonts w:ascii="宋体" w:eastAsia="宋体" w:hint="eastAsia"/>
          <w:sz w:val="18"/>
        </w:rPr>
        <w:t>测试服务端点 </w:t>
      </w:r>
      <w:r>
        <w:rPr>
          <w:rFonts w:ascii="Times New Roman" w:eastAsia="Times New Roman"/>
          <w:sz w:val="18"/>
        </w:rPr>
        <w:t>212</w:t>
      </w:r>
    </w:p>
    <w:p>
      <w:pPr>
        <w:pStyle w:val="Heading5"/>
        <w:tabs>
          <w:tab w:pos="1498" w:val="left" w:leader="none"/>
          <w:tab w:pos="2129" w:val="left" w:leader="none"/>
        </w:tabs>
        <w:spacing w:before="6"/>
        <w:ind w:left="1030" w:firstLine="0"/>
        <w:rPr>
          <w:rFonts w:ascii="Baskerville Old Face" w:eastAsia="Baskerville Old Face"/>
        </w:rPr>
      </w:pPr>
      <w:r>
        <w:rPr>
          <w:rFonts w:ascii="Baskerville Old Face" w:eastAsia="Baskerville Old Face"/>
        </w:rPr>
        <w:t>9.2</w:t>
        <w:tab/>
      </w:r>
      <w:r>
        <w:rPr/>
        <w:t>示例</w:t>
        <w:tab/>
      </w:r>
      <w:r>
        <w:rPr>
          <w:rFonts w:ascii="Baskerville Old Face" w:eastAsia="Baskerville Old Face"/>
        </w:rPr>
        <w:t>217</w:t>
      </w:r>
    </w:p>
    <w:p>
      <w:pPr>
        <w:tabs>
          <w:tab w:pos="1498" w:val="left" w:leader="none"/>
          <w:tab w:pos="2550" w:val="left" w:leader="none"/>
        </w:tabs>
        <w:spacing w:before="9"/>
        <w:ind w:left="1030" w:right="0" w:firstLine="0"/>
        <w:jc w:val="left"/>
        <w:rPr>
          <w:rFonts w:ascii="Baskerville Old Face" w:eastAsia="Baskerville Old Face"/>
          <w:sz w:val="21"/>
        </w:rPr>
      </w:pPr>
      <w:r>
        <w:rPr>
          <w:rFonts w:ascii="Baskerville Old Face" w:eastAsia="Baskerville Old Face"/>
          <w:sz w:val="21"/>
        </w:rPr>
        <w:t>9.3</w:t>
        <w:tab/>
      </w:r>
      <w:r>
        <w:rPr>
          <w:sz w:val="21"/>
        </w:rPr>
        <w:t>基</w:t>
      </w:r>
      <w:r>
        <w:rPr>
          <w:spacing w:val="-3"/>
          <w:sz w:val="21"/>
        </w:rPr>
        <w:t>准</w:t>
      </w:r>
      <w:r>
        <w:rPr>
          <w:sz w:val="21"/>
        </w:rPr>
        <w:t>测试</w:t>
        <w:tab/>
      </w:r>
      <w:r>
        <w:rPr>
          <w:rFonts w:ascii="Baskerville Old Face" w:eastAsia="Baskerville Old Face"/>
          <w:sz w:val="21"/>
        </w:rPr>
        <w:t>220</w:t>
      </w:r>
    </w:p>
    <w:p>
      <w:pPr>
        <w:tabs>
          <w:tab w:pos="1498" w:val="left" w:leader="none"/>
          <w:tab w:pos="2129" w:val="left" w:leader="none"/>
        </w:tabs>
        <w:spacing w:before="12"/>
        <w:ind w:left="1030" w:right="0" w:firstLine="0"/>
        <w:jc w:val="left"/>
        <w:rPr>
          <w:rFonts w:ascii="Baskerville Old Face" w:eastAsia="Baskerville Old Face"/>
          <w:sz w:val="21"/>
        </w:rPr>
      </w:pPr>
      <w:r>
        <w:rPr>
          <w:rFonts w:ascii="Baskerville Old Face" w:eastAsia="Baskerville Old Face"/>
          <w:sz w:val="21"/>
        </w:rPr>
        <w:t>9.4</w:t>
        <w:tab/>
      </w:r>
      <w:r>
        <w:rPr>
          <w:sz w:val="21"/>
        </w:rPr>
        <w:t>小结</w:t>
        <w:tab/>
      </w:r>
      <w:r>
        <w:rPr>
          <w:rFonts w:ascii="Baskerville Old Face" w:eastAsia="Baskerville Old Face"/>
          <w:sz w:val="21"/>
        </w:rPr>
        <w:t>224</w:t>
      </w:r>
    </w:p>
    <w:p>
      <w:pPr>
        <w:spacing w:after="0"/>
        <w:jc w:val="left"/>
        <w:rPr>
          <w:rFonts w:ascii="Baskerville Old Face" w:eastAsia="Baskerville Old Face"/>
          <w:sz w:val="21"/>
        </w:rPr>
        <w:sectPr>
          <w:type w:val="continuous"/>
          <w:pgSz w:w="10610" w:h="13330"/>
          <w:pgMar w:top="1240" w:bottom="280" w:left="1020" w:right="1160"/>
          <w:cols w:num="2" w:equalWidth="0">
            <w:col w:w="3956" w:space="509"/>
            <w:col w:w="3965"/>
          </w:cols>
        </w:sectPr>
      </w:pPr>
    </w:p>
    <w:p>
      <w:pPr>
        <w:tabs>
          <w:tab w:pos="3829" w:val="left" w:leader="none"/>
        </w:tabs>
        <w:spacing w:before="56"/>
        <w:ind w:left="104" w:right="0" w:firstLine="0"/>
        <w:jc w:val="left"/>
        <w:rPr>
          <w:sz w:val="16"/>
        </w:rPr>
      </w:pPr>
      <w:r>
        <w:rPr>
          <w:rFonts w:ascii="Verdana" w:eastAsia="Verdana"/>
          <w:b/>
          <w:w w:val="105"/>
          <w:sz w:val="18"/>
        </w:rPr>
        <w:t>ii</w:t>
        <w:tab/>
      </w:r>
      <w:r>
        <w:rPr>
          <w:w w:val="105"/>
          <w:position w:val="2"/>
          <w:sz w:val="16"/>
        </w:rPr>
        <w:t>关于本书</w:t>
      </w:r>
    </w:p>
    <w:p>
      <w:pPr>
        <w:pStyle w:val="BodyText"/>
        <w:spacing w:before="5"/>
        <w:rPr>
          <w:sz w:val="19"/>
        </w:rPr>
      </w:pPr>
    </w:p>
    <w:p>
      <w:pPr>
        <w:pStyle w:val="BodyText"/>
        <w:spacing w:before="1"/>
        <w:ind w:left="804"/>
      </w:pPr>
      <w:r>
        <w:rPr/>
        <w:t>一章还会展示如何综合利用这些数据结构，用简单的方法来设计结构并编写复杂的软件。</w:t>
      </w:r>
    </w:p>
    <w:p>
      <w:pPr>
        <w:pStyle w:val="ListParagraph"/>
        <w:numPr>
          <w:ilvl w:val="0"/>
          <w:numId w:val="14"/>
        </w:numPr>
        <w:tabs>
          <w:tab w:pos="805" w:val="left" w:leader="none"/>
        </w:tabs>
        <w:spacing w:line="285" w:lineRule="auto" w:before="56" w:after="0"/>
        <w:ind w:left="804" w:right="220" w:hanging="301"/>
        <w:jc w:val="left"/>
        <w:rPr>
          <w:rFonts w:ascii="宋体" w:hAnsi="宋体" w:eastAsia="宋体" w:hint="eastAsia"/>
          <w:sz w:val="20"/>
        </w:rPr>
      </w:pPr>
      <w:r>
        <w:rPr>
          <w:rFonts w:ascii="宋体" w:hAnsi="宋体" w:eastAsia="宋体" w:hint="eastAsia"/>
          <w:spacing w:val="-16"/>
          <w:sz w:val="20"/>
        </w:rPr>
        <w:t>第 </w:t>
      </w:r>
      <w:r>
        <w:rPr>
          <w:rFonts w:ascii="Times New Roman" w:hAnsi="Times New Roman" w:eastAsia="Times New Roman"/>
          <w:sz w:val="20"/>
        </w:rPr>
        <w:t>6</w:t>
      </w:r>
      <w:r>
        <w:rPr>
          <w:rFonts w:ascii="Times New Roman" w:hAnsi="Times New Roman" w:eastAsia="Times New Roman"/>
          <w:spacing w:val="21"/>
          <w:sz w:val="20"/>
        </w:rPr>
        <w:t> </w:t>
      </w:r>
      <w:r>
        <w:rPr>
          <w:rFonts w:ascii="宋体" w:hAnsi="宋体" w:eastAsia="宋体" w:hint="eastAsia"/>
          <w:spacing w:val="-5"/>
          <w:sz w:val="20"/>
        </w:rPr>
        <w:t>章深入展示 </w:t>
      </w:r>
      <w:r>
        <w:rPr>
          <w:rFonts w:ascii="Times New Roman" w:hAnsi="Times New Roman" w:eastAsia="Times New Roman"/>
          <w:sz w:val="20"/>
        </w:rPr>
        <w:t>Go</w:t>
      </w:r>
      <w:r>
        <w:rPr>
          <w:rFonts w:ascii="Times New Roman" w:hAnsi="Times New Roman" w:eastAsia="Times New Roman"/>
          <w:spacing w:val="21"/>
          <w:sz w:val="20"/>
        </w:rPr>
        <w:t> </w:t>
      </w:r>
      <w:r>
        <w:rPr>
          <w:rFonts w:ascii="宋体" w:hAnsi="宋体" w:eastAsia="宋体" w:hint="eastAsia"/>
          <w:sz w:val="20"/>
        </w:rPr>
        <w:t>调度器、并发和通道是如何工作的。这一章还将介绍这个方面背后的机制。</w:t>
      </w:r>
    </w:p>
    <w:p>
      <w:pPr>
        <w:pStyle w:val="ListParagraph"/>
        <w:numPr>
          <w:ilvl w:val="0"/>
          <w:numId w:val="14"/>
        </w:numPr>
        <w:tabs>
          <w:tab w:pos="805" w:val="left" w:leader="none"/>
        </w:tabs>
        <w:spacing w:line="288" w:lineRule="auto" w:before="8" w:after="0"/>
        <w:ind w:left="804" w:right="219" w:hanging="301"/>
        <w:jc w:val="left"/>
        <w:rPr>
          <w:rFonts w:ascii="宋体" w:hAnsi="宋体" w:eastAsia="宋体" w:hint="eastAsia"/>
          <w:sz w:val="20"/>
        </w:rPr>
      </w:pPr>
      <w:r>
        <w:rPr>
          <w:rFonts w:ascii="宋体" w:hAnsi="宋体" w:eastAsia="宋体" w:hint="eastAsia"/>
          <w:spacing w:val="-23"/>
          <w:sz w:val="20"/>
        </w:rPr>
        <w:t>第 </w:t>
      </w:r>
      <w:r>
        <w:rPr>
          <w:rFonts w:ascii="Times New Roman" w:hAnsi="Times New Roman" w:eastAsia="Times New Roman"/>
          <w:sz w:val="20"/>
        </w:rPr>
        <w:t>7</w:t>
      </w:r>
      <w:r>
        <w:rPr>
          <w:rFonts w:ascii="Times New Roman" w:hAnsi="Times New Roman" w:eastAsia="Times New Roman"/>
          <w:spacing w:val="7"/>
          <w:sz w:val="20"/>
        </w:rPr>
        <w:t> </w:t>
      </w:r>
      <w:r>
        <w:rPr>
          <w:rFonts w:ascii="宋体" w:hAnsi="宋体" w:eastAsia="宋体" w:hint="eastAsia"/>
          <w:spacing w:val="-9"/>
          <w:sz w:val="20"/>
        </w:rPr>
        <w:t>章基于第 </w:t>
      </w:r>
      <w:r>
        <w:rPr>
          <w:rFonts w:ascii="Times New Roman" w:hAnsi="Times New Roman" w:eastAsia="Times New Roman"/>
          <w:sz w:val="20"/>
        </w:rPr>
        <w:t>6</w:t>
      </w:r>
      <w:r>
        <w:rPr>
          <w:rFonts w:ascii="Times New Roman" w:hAnsi="Times New Roman" w:eastAsia="Times New Roman"/>
          <w:spacing w:val="7"/>
          <w:sz w:val="20"/>
        </w:rPr>
        <w:t> </w:t>
      </w:r>
      <w:r>
        <w:rPr>
          <w:rFonts w:ascii="宋体" w:hAnsi="宋体" w:eastAsia="宋体" w:hint="eastAsia"/>
          <w:sz w:val="20"/>
        </w:rPr>
        <w:t>章的内容，展示一些实际开发中用到的并发模式。你会学到为了控制任</w:t>
      </w:r>
      <w:r>
        <w:rPr>
          <w:rFonts w:ascii="宋体" w:hAnsi="宋体" w:eastAsia="宋体" w:hint="eastAsia"/>
          <w:spacing w:val="-7"/>
          <w:sz w:val="20"/>
        </w:rPr>
        <w:t>务如何实现一个 </w:t>
      </w:r>
      <w:r>
        <w:rPr>
          <w:rFonts w:ascii="Times New Roman" w:hAnsi="Times New Roman" w:eastAsia="Times New Roman"/>
          <w:sz w:val="20"/>
        </w:rPr>
        <w:t>goroutine</w:t>
      </w:r>
      <w:r>
        <w:rPr>
          <w:rFonts w:ascii="Times New Roman" w:hAnsi="Times New Roman" w:eastAsia="Times New Roman"/>
          <w:spacing w:val="-1"/>
          <w:sz w:val="20"/>
        </w:rPr>
        <w:t> </w:t>
      </w:r>
      <w:r>
        <w:rPr>
          <w:rFonts w:ascii="宋体" w:hAnsi="宋体" w:eastAsia="宋体" w:hint="eastAsia"/>
          <w:sz w:val="20"/>
        </w:rPr>
        <w:t>池，以及如何利用池来复用资源。</w:t>
      </w:r>
    </w:p>
    <w:p>
      <w:pPr>
        <w:pStyle w:val="ListParagraph"/>
        <w:numPr>
          <w:ilvl w:val="0"/>
          <w:numId w:val="14"/>
        </w:numPr>
        <w:tabs>
          <w:tab w:pos="805" w:val="left" w:leader="none"/>
        </w:tabs>
        <w:spacing w:line="240" w:lineRule="auto" w:before="3" w:after="0"/>
        <w:ind w:left="804" w:right="0" w:hanging="301"/>
        <w:jc w:val="left"/>
        <w:rPr>
          <w:rFonts w:ascii="宋体" w:hAnsi="宋体" w:eastAsia="宋体" w:hint="eastAsia"/>
          <w:sz w:val="20"/>
        </w:rPr>
      </w:pPr>
      <w:r>
        <w:rPr>
          <w:rFonts w:ascii="宋体" w:hAnsi="宋体" w:eastAsia="宋体" w:hint="eastAsia"/>
          <w:spacing w:val="-26"/>
          <w:sz w:val="20"/>
        </w:rPr>
        <w:t>第 </w:t>
      </w:r>
      <w:r>
        <w:rPr>
          <w:rFonts w:ascii="Times New Roman" w:hAnsi="Times New Roman" w:eastAsia="Times New Roman"/>
          <w:sz w:val="20"/>
        </w:rPr>
        <w:t>8 </w:t>
      </w:r>
      <w:r>
        <w:rPr>
          <w:rFonts w:ascii="宋体" w:hAnsi="宋体" w:eastAsia="宋体" w:hint="eastAsia"/>
          <w:spacing w:val="-4"/>
          <w:sz w:val="20"/>
        </w:rPr>
        <w:t>章对标准库进行探索，深入介绍 </w:t>
      </w:r>
      <w:r>
        <w:rPr>
          <w:rFonts w:ascii="Times New Roman" w:hAnsi="Times New Roman" w:eastAsia="Times New Roman"/>
          <w:sz w:val="20"/>
        </w:rPr>
        <w:t>3 </w:t>
      </w:r>
      <w:r>
        <w:rPr>
          <w:rFonts w:ascii="宋体" w:hAnsi="宋体" w:eastAsia="宋体" w:hint="eastAsia"/>
          <w:spacing w:val="-10"/>
          <w:sz w:val="20"/>
        </w:rPr>
        <w:t>个包，即 </w:t>
      </w:r>
      <w:r>
        <w:rPr>
          <w:position w:val="2"/>
          <w:sz w:val="20"/>
        </w:rPr>
        <w:t>log</w:t>
      </w:r>
      <w:r>
        <w:rPr>
          <w:rFonts w:ascii="宋体" w:hAnsi="宋体" w:eastAsia="宋体" w:hint="eastAsia"/>
          <w:sz w:val="20"/>
        </w:rPr>
        <w:t>、</w:t>
      </w:r>
      <w:r>
        <w:rPr>
          <w:position w:val="2"/>
          <w:sz w:val="20"/>
        </w:rPr>
        <w:t>json</w:t>
      </w:r>
      <w:r>
        <w:rPr>
          <w:spacing w:val="-71"/>
          <w:position w:val="2"/>
          <w:sz w:val="20"/>
        </w:rPr>
        <w:t> </w:t>
      </w:r>
      <w:r>
        <w:rPr>
          <w:rFonts w:ascii="宋体" w:hAnsi="宋体" w:eastAsia="宋体" w:hint="eastAsia"/>
          <w:spacing w:val="-26"/>
          <w:sz w:val="20"/>
        </w:rPr>
        <w:t>和 </w:t>
      </w:r>
      <w:r>
        <w:rPr>
          <w:position w:val="2"/>
          <w:sz w:val="20"/>
        </w:rPr>
        <w:t>io</w:t>
      </w:r>
      <w:r>
        <w:rPr>
          <w:rFonts w:ascii="宋体" w:hAnsi="宋体" w:eastAsia="宋体" w:hint="eastAsia"/>
          <w:sz w:val="20"/>
        </w:rPr>
        <w:t>。这一章专门介绍这</w:t>
      </w:r>
    </w:p>
    <w:p>
      <w:pPr>
        <w:pStyle w:val="BodyText"/>
        <w:spacing w:before="52"/>
        <w:ind w:left="804"/>
      </w:pPr>
      <w:r>
        <w:rPr>
          <w:rFonts w:ascii="Times New Roman" w:eastAsia="Times New Roman"/>
        </w:rPr>
        <w:t>3 </w:t>
      </w:r>
      <w:r>
        <w:rPr/>
        <w:t>个包之间的某些复杂关系。</w:t>
      </w:r>
    </w:p>
    <w:p>
      <w:pPr>
        <w:pStyle w:val="ListParagraph"/>
        <w:numPr>
          <w:ilvl w:val="0"/>
          <w:numId w:val="14"/>
        </w:numPr>
        <w:tabs>
          <w:tab w:pos="805" w:val="left" w:leader="none"/>
        </w:tabs>
        <w:spacing w:line="285" w:lineRule="auto" w:before="53" w:after="0"/>
        <w:ind w:left="804" w:right="220" w:hanging="301"/>
        <w:jc w:val="left"/>
        <w:rPr>
          <w:rFonts w:ascii="宋体" w:hAnsi="宋体" w:eastAsia="宋体" w:hint="eastAsia"/>
          <w:sz w:val="20"/>
        </w:rPr>
      </w:pPr>
      <w:r>
        <w:rPr>
          <w:rFonts w:ascii="宋体" w:hAnsi="宋体" w:eastAsia="宋体" w:hint="eastAsia"/>
          <w:spacing w:val="-19"/>
          <w:sz w:val="20"/>
        </w:rPr>
        <w:t>第 </w:t>
      </w:r>
      <w:r>
        <w:rPr>
          <w:rFonts w:ascii="Times New Roman" w:hAnsi="Times New Roman" w:eastAsia="Times New Roman"/>
          <w:sz w:val="20"/>
        </w:rPr>
        <w:t>9</w:t>
      </w:r>
      <w:r>
        <w:rPr>
          <w:rFonts w:ascii="Times New Roman" w:hAnsi="Times New Roman" w:eastAsia="Times New Roman"/>
          <w:spacing w:val="13"/>
          <w:sz w:val="20"/>
        </w:rPr>
        <w:t> </w:t>
      </w:r>
      <w:r>
        <w:rPr>
          <w:rFonts w:ascii="宋体" w:hAnsi="宋体" w:eastAsia="宋体" w:hint="eastAsia"/>
          <w:sz w:val="20"/>
        </w:rPr>
        <w:t>章以如何利用测试和基准测试框架来结束全书。读者会学到如何写单元测试、表组测试以及基准测试，如何在文档中增加示例，以及如何把这些示例当作测试使用。</w:t>
      </w:r>
    </w:p>
    <w:p>
      <w:pPr>
        <w:pStyle w:val="BodyText"/>
        <w:spacing w:before="5"/>
        <w:rPr>
          <w:sz w:val="24"/>
        </w:rPr>
      </w:pPr>
    </w:p>
    <w:p>
      <w:pPr>
        <w:pStyle w:val="Heading2"/>
        <w:ind w:left="104"/>
      </w:pPr>
      <w:r>
        <w:rPr>
          <w:w w:val="95"/>
        </w:rPr>
        <w:t>关于代码</w:t>
      </w:r>
    </w:p>
    <w:p>
      <w:pPr>
        <w:pStyle w:val="BodyText"/>
        <w:spacing w:line="288" w:lineRule="auto" w:before="254"/>
        <w:ind w:left="104" w:right="220" w:firstLine="399"/>
      </w:pPr>
      <w:r>
        <w:rPr>
          <w:spacing w:val="-5"/>
        </w:rPr>
        <w:t>本书中的所有代码都使用等宽字体表示，以便和周围的文字区分开。在很多代码清单中，代码被注释是为了说明关键概念，并且有时在正文中会用数字编号来给出对应代码的其他信息。</w:t>
      </w:r>
    </w:p>
    <w:p>
      <w:pPr>
        <w:pStyle w:val="BodyText"/>
        <w:spacing w:line="288" w:lineRule="auto" w:before="6"/>
        <w:ind w:left="104" w:right="220" w:firstLine="399"/>
      </w:pPr>
      <w:r>
        <w:rPr/>
        <w:t>本书的源代码既可以在 </w:t>
      </w:r>
      <w:r>
        <w:rPr>
          <w:rFonts w:ascii="Times New Roman" w:hAnsi="Times New Roman" w:eastAsia="Times New Roman"/>
        </w:rPr>
        <w:t>Manning </w:t>
      </w:r>
      <w:r>
        <w:rPr/>
        <w:t>网站（</w:t>
      </w:r>
      <w:hyperlink r:id="rId13">
        <w:r>
          <w:rPr>
            <w:rFonts w:ascii="Times New Roman" w:hAnsi="Times New Roman" w:eastAsia="Times New Roman"/>
          </w:rPr>
          <w:t>www.manning.com/books/go-in-action</w:t>
        </w:r>
      </w:hyperlink>
      <w:r>
        <w:rPr/>
        <w:t>）上下载</w:t>
      </w:r>
      <w:r>
        <w:rPr>
          <w:position w:val="9"/>
          <w:sz w:val="10"/>
        </w:rPr>
        <w:t>①</w:t>
      </w:r>
      <w:r>
        <w:rPr/>
        <w:t>，也可以在</w:t>
      </w:r>
      <w:r>
        <w:rPr>
          <w:rFonts w:ascii="Times New Roman" w:hAnsi="Times New Roman" w:eastAsia="Times New Roman"/>
        </w:rPr>
        <w:t>GitHub</w:t>
      </w:r>
      <w:r>
        <w:rPr/>
        <w:t>（</w:t>
      </w:r>
      <w:r>
        <w:rPr>
          <w:rFonts w:ascii="Times New Roman" w:hAnsi="Times New Roman" w:eastAsia="Times New Roman"/>
        </w:rPr>
        <w:t>https://github.com/goinaction/code</w:t>
      </w:r>
      <w:r>
        <w:rPr/>
        <w:t>）上找到这些源代码。</w:t>
      </w:r>
    </w:p>
    <w:p>
      <w:pPr>
        <w:pStyle w:val="BodyText"/>
        <w:rPr>
          <w:sz w:val="24"/>
        </w:rPr>
      </w:pPr>
    </w:p>
    <w:p>
      <w:pPr>
        <w:pStyle w:val="Heading2"/>
        <w:ind w:left="104"/>
      </w:pPr>
      <w:r>
        <w:rPr/>
        <w:t>读者在线</w:t>
      </w:r>
    </w:p>
    <w:p>
      <w:pPr>
        <w:pStyle w:val="BodyText"/>
        <w:spacing w:line="288" w:lineRule="auto" w:before="257"/>
        <w:ind w:left="104" w:right="115" w:firstLine="375"/>
      </w:pPr>
      <w:r>
        <w:rPr>
          <w:spacing w:val="-15"/>
        </w:rPr>
        <w:t>购买本书后，可以在线访问由</w:t>
      </w:r>
      <w:r>
        <w:rPr>
          <w:rFonts w:ascii="Times New Roman" w:eastAsia="Times New Roman"/>
          <w:spacing w:val="-6"/>
        </w:rPr>
        <w:t>Manning </w:t>
      </w:r>
      <w:r>
        <w:rPr>
          <w:spacing w:val="-17"/>
        </w:rPr>
        <w:t>出版社提供的私有论坛。在这个论坛上可以对本书做评论， </w:t>
      </w:r>
      <w:r>
        <w:rPr>
          <w:spacing w:val="-11"/>
        </w:rPr>
        <w:t>咨询技术问题，并得到作者或其他读者的帮助。通过浏览器访问 </w:t>
      </w:r>
      <w:hyperlink r:id="rId13">
        <w:r>
          <w:rPr>
            <w:rFonts w:ascii="Times New Roman" w:eastAsia="Times New Roman"/>
            <w:spacing w:val="-7"/>
          </w:rPr>
          <w:t>www.manning.com/books/go-in-action </w:t>
        </w:r>
      </w:hyperlink>
      <w:r>
        <w:rPr>
          <w:spacing w:val="-7"/>
        </w:rPr>
        <w:t>可以访问并订阅这个论坛。这个网页还提供了注册后如何访问论坛，论坛提供什么样的帮助，以及论坛的行为准则等信息。</w:t>
      </w:r>
    </w:p>
    <w:p>
      <w:pPr>
        <w:pStyle w:val="BodyText"/>
        <w:spacing w:line="288" w:lineRule="auto" w:before="6"/>
        <w:ind w:left="104" w:right="219" w:firstLine="399"/>
        <w:jc w:val="both"/>
      </w:pPr>
      <w:r>
        <w:rPr>
          <w:rFonts w:ascii="Times New Roman" w:eastAsia="Times New Roman"/>
        </w:rPr>
        <w:t>Manning </w:t>
      </w:r>
      <w:r>
        <w:rPr>
          <w:spacing w:val="-1"/>
        </w:rPr>
        <w:t>向读者承诺提供一个读者之间以及读者和作者之间交流的场所。</w:t>
      </w:r>
      <w:r>
        <w:rPr>
          <w:rFonts w:ascii="Times New Roman" w:eastAsia="Times New Roman"/>
        </w:rPr>
        <w:t>Manning </w:t>
      </w:r>
      <w:r>
        <w:rPr/>
        <w:t>并不承诺作者一定会参与，作者参与论坛的行为完全出于作者自愿（没有报酬</w:t>
      </w:r>
      <w:r>
        <w:rPr>
          <w:spacing w:val="-100"/>
        </w:rPr>
        <w:t>）</w:t>
      </w:r>
      <w:r>
        <w:rPr>
          <w:spacing w:val="-2"/>
        </w:rPr>
        <w:t>。我们建议你向作者提一</w:t>
      </w:r>
      <w:r>
        <w:rPr/>
        <w:t>些有挑战性的问题，否则可能提不起作者的兴趣。</w:t>
      </w:r>
    </w:p>
    <w:p>
      <w:pPr>
        <w:pStyle w:val="BodyText"/>
        <w:spacing w:before="1"/>
        <w:ind w:left="503"/>
      </w:pPr>
      <w:r>
        <w:rPr/>
        <w:t>只要本书未绝版，作者在线论坛以及早期讨论的存档就可以在出版商的网站上获取到。</w:t>
      </w:r>
    </w:p>
    <w:p>
      <w:pPr>
        <w:pStyle w:val="BodyText"/>
        <w:spacing w:before="3"/>
        <w:rPr>
          <w:sz w:val="28"/>
        </w:rPr>
      </w:pPr>
    </w:p>
    <w:p>
      <w:pPr>
        <w:pStyle w:val="Heading2"/>
        <w:ind w:left="104"/>
      </w:pPr>
      <w:r>
        <w:rPr/>
        <w:t>关于作者</w:t>
      </w:r>
    </w:p>
    <w:p>
      <w:pPr>
        <w:pStyle w:val="BodyText"/>
        <w:spacing w:line="290" w:lineRule="auto" w:before="255"/>
        <w:ind w:left="104" w:right="120" w:firstLine="399"/>
        <w:jc w:val="both"/>
      </w:pPr>
      <w:r>
        <w:rPr>
          <w:rFonts w:ascii="Times New Roman" w:eastAsia="Times New Roman"/>
        </w:rPr>
        <w:t>William Kennedy</w:t>
      </w:r>
      <w:r>
        <w:rPr/>
        <w:t>（</w:t>
      </w:r>
      <w:r>
        <w:rPr>
          <w:rFonts w:ascii="Times New Roman" w:eastAsia="Times New Roman"/>
        </w:rPr>
        <w:t>@goinggodotnet</w:t>
      </w:r>
      <w:r>
        <w:rPr/>
        <w:t>）</w:t>
      </w:r>
      <w:r>
        <w:rPr>
          <w:spacing w:val="-28"/>
        </w:rPr>
        <w:t>是 </w:t>
      </w:r>
      <w:r>
        <w:rPr>
          <w:rFonts w:ascii="Times New Roman" w:eastAsia="Times New Roman"/>
        </w:rPr>
        <w:t>Ardan </w:t>
      </w:r>
      <w:r>
        <w:rPr>
          <w:spacing w:val="-1"/>
        </w:rPr>
        <w:t>工作室的管理合伙人。这家工作室位于佛罗里</w:t>
      </w:r>
      <w:r>
        <w:rPr>
          <w:spacing w:val="-3"/>
        </w:rPr>
        <w:t>达州迈阿密，是一家专注移动、</w:t>
      </w:r>
      <w:r>
        <w:rPr>
          <w:rFonts w:ascii="Times New Roman" w:eastAsia="Times New Roman"/>
          <w:spacing w:val="-6"/>
        </w:rPr>
        <w:t>Web </w:t>
      </w:r>
      <w:r>
        <w:rPr>
          <w:spacing w:val="-5"/>
        </w:rPr>
        <w:t>和系统开发的公司。他也是博客 </w:t>
      </w:r>
      <w:r>
        <w:rPr>
          <w:rFonts w:ascii="Times New Roman" w:eastAsia="Times New Roman"/>
        </w:rPr>
        <w:t>GoingGo.net </w:t>
      </w:r>
      <w:r>
        <w:rPr>
          <w:spacing w:val="-1"/>
        </w:rPr>
        <w:t>的作者，迈阿</w:t>
      </w:r>
      <w:r>
        <w:rPr>
          <w:spacing w:val="-27"/>
        </w:rPr>
        <w:t>密 </w:t>
      </w:r>
      <w:r>
        <w:rPr>
          <w:rFonts w:ascii="Times New Roman" w:eastAsia="Times New Roman"/>
        </w:rPr>
        <w:t>Go </w:t>
      </w:r>
      <w:r>
        <w:rPr>
          <w:spacing w:val="-9"/>
        </w:rPr>
        <w:t>聚会的组织者。从在培训公司 </w:t>
      </w:r>
      <w:r>
        <w:rPr>
          <w:rFonts w:ascii="Times New Roman" w:eastAsia="Times New Roman"/>
        </w:rPr>
        <w:t>Ardan Labs </w:t>
      </w:r>
      <w:r>
        <w:rPr>
          <w:spacing w:val="-12"/>
        </w:rPr>
        <w:t>开始，他就专注于 </w:t>
      </w:r>
      <w:r>
        <w:rPr>
          <w:rFonts w:ascii="Times New Roman" w:eastAsia="Times New Roman"/>
        </w:rPr>
        <w:t>Go </w:t>
      </w:r>
      <w:r>
        <w:rPr>
          <w:spacing w:val="-6"/>
        </w:rPr>
        <w:t>语言教学。无论是在当地，</w:t>
      </w:r>
    </w:p>
    <w:p>
      <w:pPr>
        <w:pStyle w:val="BodyText"/>
        <w:spacing w:before="6"/>
        <w:rPr>
          <w:sz w:val="27"/>
        </w:rPr>
      </w:pPr>
      <w:r>
        <w:rPr/>
        <w:pict>
          <v:line style="position:absolute;mso-position-horizontal-relative:page;mso-position-vertical-relative:paragraph;z-index:-251635712;mso-wrap-distance-left:0;mso-wrap-distance-right:0" from="65.220001pt,19.798262pt" to="152.000001pt,19.798262pt" stroked="true" strokeweight=".48pt" strokecolor="#000000">
            <v:stroke dashstyle="solid"/>
            <w10:wrap type="topAndBottom"/>
          </v:line>
        </w:pict>
      </w:r>
    </w:p>
    <w:p>
      <w:pPr>
        <w:spacing w:before="65"/>
        <w:ind w:left="104" w:right="0" w:firstLine="0"/>
        <w:jc w:val="left"/>
        <w:rPr>
          <w:sz w:val="18"/>
        </w:rPr>
      </w:pPr>
      <w:r>
        <w:rPr>
          <w:sz w:val="18"/>
        </w:rPr>
        <w:t>① 本书源代码也可以从</w:t>
      </w:r>
      <w:hyperlink r:id="rId14">
        <w:r>
          <w:rPr>
            <w:rFonts w:ascii="Times New Roman" w:hAnsi="Times New Roman" w:eastAsia="Times New Roman"/>
            <w:sz w:val="18"/>
          </w:rPr>
          <w:t>www.epubit.com.cn </w:t>
        </w:r>
      </w:hyperlink>
      <w:r>
        <w:rPr>
          <w:sz w:val="18"/>
        </w:rPr>
        <w:t>本书网页免费下载。</w:t>
      </w:r>
    </w:p>
    <w:p>
      <w:pPr>
        <w:spacing w:after="0"/>
        <w:jc w:val="left"/>
        <w:rPr>
          <w:sz w:val="18"/>
        </w:rPr>
        <w:sectPr>
          <w:pgSz w:w="10950" w:h="13670"/>
          <w:pgMar w:top="1020" w:bottom="280" w:left="1200" w:right="1080"/>
        </w:sectPr>
      </w:pPr>
    </w:p>
    <w:p>
      <w:pPr>
        <w:pStyle w:val="BodyText"/>
        <w:spacing w:before="126"/>
        <w:ind w:left="107"/>
        <w:rPr>
          <w:rFonts w:ascii="Times New Roman" w:eastAsia="Times New Roman"/>
        </w:rPr>
      </w:pPr>
      <w:r>
        <w:rPr/>
        <w:t>还是在线上，经常可以在大会或者工作坊中看到他的身影。他总是找时间来帮助那些想获取 </w:t>
      </w:r>
      <w:r>
        <w:rPr>
          <w:rFonts w:ascii="Times New Roman" w:eastAsia="Times New Roman"/>
        </w:rPr>
        <w:t>Go</w:t>
      </w:r>
    </w:p>
    <w:p>
      <w:pPr>
        <w:pStyle w:val="BodyText"/>
        <w:spacing w:before="50"/>
        <w:ind w:left="107"/>
      </w:pPr>
      <w:r>
        <w:rPr/>
        <w:t>语言知识、撰写博客和编码技能提升到更高水平的公司或个人。</w:t>
      </w:r>
    </w:p>
    <w:p>
      <w:pPr>
        <w:pStyle w:val="BodyText"/>
        <w:spacing w:line="290" w:lineRule="auto" w:before="56"/>
        <w:ind w:left="107" w:right="117" w:firstLine="399"/>
        <w:jc w:val="both"/>
      </w:pPr>
      <w:r>
        <w:rPr>
          <w:rFonts w:ascii="Times New Roman" w:eastAsia="Times New Roman"/>
        </w:rPr>
        <w:t>Brian Ketelsen</w:t>
      </w:r>
      <w:r>
        <w:rPr/>
        <w:t>（</w:t>
      </w:r>
      <w:r>
        <w:rPr>
          <w:rFonts w:ascii="Times New Roman" w:eastAsia="Times New Roman"/>
        </w:rPr>
        <w:t>@bketelsen</w:t>
      </w:r>
      <w:r>
        <w:rPr/>
        <w:t>）</w:t>
      </w:r>
      <w:r>
        <w:rPr>
          <w:spacing w:val="-27"/>
        </w:rPr>
        <w:t>是 </w:t>
      </w:r>
      <w:r>
        <w:rPr>
          <w:rFonts w:ascii="Times New Roman" w:eastAsia="Times New Roman"/>
        </w:rPr>
        <w:t>XOR Data Exchange </w:t>
      </w:r>
      <w:r>
        <w:rPr>
          <w:spacing w:val="-26"/>
        </w:rPr>
        <w:t>的 </w:t>
      </w:r>
      <w:r>
        <w:rPr>
          <w:rFonts w:ascii="Times New Roman" w:eastAsia="Times New Roman"/>
        </w:rPr>
        <w:t>CIO </w:t>
      </w:r>
      <w:r>
        <w:rPr/>
        <w:t>和联合创始人。</w:t>
      </w:r>
      <w:r>
        <w:rPr>
          <w:rFonts w:ascii="Times New Roman" w:eastAsia="Times New Roman"/>
        </w:rPr>
        <w:t>Brian </w:t>
      </w:r>
      <w:r>
        <w:rPr/>
        <w:t>也是每年</w:t>
      </w:r>
      <w:r>
        <w:rPr>
          <w:rFonts w:ascii="Times New Roman" w:eastAsia="Times New Roman"/>
        </w:rPr>
        <w:t>Go </w:t>
      </w:r>
      <w:r>
        <w:rPr/>
        <w:t>语言大会（</w:t>
      </w:r>
      <w:r>
        <w:rPr>
          <w:rFonts w:ascii="Times New Roman" w:eastAsia="Times New Roman"/>
        </w:rPr>
        <w:t>GohperCon</w:t>
      </w:r>
      <w:r>
        <w:rPr/>
        <w:t>）</w:t>
      </w:r>
      <w:r>
        <w:rPr>
          <w:spacing w:val="-6"/>
        </w:rPr>
        <w:t>的合办者，同时也是 </w:t>
      </w:r>
      <w:r>
        <w:rPr>
          <w:rFonts w:ascii="Times New Roman" w:eastAsia="Times New Roman"/>
        </w:rPr>
        <w:t>Gopher Academy </w:t>
      </w:r>
      <w:r>
        <w:rPr/>
        <w:t>的创立者。作为专注于社区的组织，</w:t>
      </w:r>
      <w:r>
        <w:rPr>
          <w:rFonts w:ascii="Times New Roman" w:eastAsia="Times New Roman"/>
        </w:rPr>
        <w:t>Gopher Academy </w:t>
      </w:r>
      <w:r>
        <w:rPr>
          <w:spacing w:val="-9"/>
        </w:rPr>
        <w:t>一直在促进 </w:t>
      </w:r>
      <w:r>
        <w:rPr>
          <w:rFonts w:ascii="Times New Roman" w:eastAsia="Times New Roman"/>
        </w:rPr>
        <w:t>Go </w:t>
      </w:r>
      <w:r>
        <w:rPr>
          <w:spacing w:val="-7"/>
        </w:rPr>
        <w:t>语言的发展和对 </w:t>
      </w:r>
      <w:r>
        <w:rPr>
          <w:rFonts w:ascii="Times New Roman" w:eastAsia="Times New Roman"/>
        </w:rPr>
        <w:t>Go </w:t>
      </w:r>
      <w:r>
        <w:rPr>
          <w:spacing w:val="-1"/>
        </w:rPr>
        <w:t>语言开发者的培训。</w:t>
      </w:r>
      <w:r>
        <w:rPr>
          <w:rFonts w:ascii="Times New Roman" w:eastAsia="Times New Roman"/>
        </w:rPr>
        <w:t>Brian </w:t>
      </w:r>
      <w:r>
        <w:rPr>
          <w:spacing w:val="-26"/>
        </w:rPr>
        <w:t>从 </w:t>
      </w:r>
      <w:r>
        <w:rPr>
          <w:rFonts w:ascii="Times New Roman" w:eastAsia="Times New Roman"/>
        </w:rPr>
        <w:t>2010 </w:t>
      </w:r>
      <w:r>
        <w:rPr/>
        <w:t>年</w:t>
      </w:r>
      <w:r>
        <w:rPr>
          <w:spacing w:val="9"/>
        </w:rPr>
        <w:t>就开始使用</w:t>
      </w:r>
      <w:r>
        <w:rPr>
          <w:rFonts w:ascii="Times New Roman" w:eastAsia="Times New Roman"/>
        </w:rPr>
        <w:t>Go </w:t>
      </w:r>
      <w:r>
        <w:rPr/>
        <w:t>语言。</w:t>
      </w:r>
    </w:p>
    <w:p>
      <w:pPr>
        <w:pStyle w:val="BodyText"/>
        <w:spacing w:line="290" w:lineRule="auto"/>
        <w:ind w:left="108" w:right="118" w:firstLine="399"/>
        <w:jc w:val="both"/>
      </w:pPr>
      <w:r>
        <w:rPr>
          <w:rFonts w:ascii="Times New Roman" w:eastAsia="Times New Roman"/>
        </w:rPr>
        <w:t>Erik St</w:t>
      </w:r>
      <w:r>
        <w:rPr>
          <w:rFonts w:ascii="Times New Roman" w:eastAsia="Times New Roman"/>
          <w:spacing w:val="-2"/>
        </w:rPr>
        <w:t>. </w:t>
      </w:r>
      <w:r>
        <w:rPr>
          <w:rFonts w:ascii="Times New Roman" w:eastAsia="Times New Roman"/>
        </w:rPr>
        <w:t>Martin</w:t>
      </w:r>
      <w:r>
        <w:rPr/>
        <w:t>（</w:t>
      </w:r>
      <w:r>
        <w:rPr>
          <w:rFonts w:ascii="Times New Roman" w:eastAsia="Times New Roman"/>
        </w:rPr>
        <w:t>@erikstmartin</w:t>
      </w:r>
      <w:r>
        <w:rPr/>
        <w:t>）</w:t>
      </w:r>
      <w:r>
        <w:rPr>
          <w:spacing w:val="-28"/>
        </w:rPr>
        <w:t>是 </w:t>
      </w:r>
      <w:r>
        <w:rPr>
          <w:rFonts w:ascii="Times New Roman" w:eastAsia="Times New Roman"/>
        </w:rPr>
        <w:t>XOR Data Exchange </w:t>
      </w:r>
      <w:r>
        <w:rPr>
          <w:spacing w:val="-1"/>
        </w:rPr>
        <w:t>的软件开发总监。他所在的公司专注</w:t>
      </w:r>
      <w:r>
        <w:rPr>
          <w:spacing w:val="-6"/>
        </w:rPr>
        <w:t>于大数据分析，最早在得克萨斯州奥斯汀，后来搬到了佛罗里达州坦帕湾。</w:t>
      </w:r>
      <w:r>
        <w:rPr>
          <w:rFonts w:ascii="Times New Roman" w:eastAsia="Times New Roman"/>
        </w:rPr>
        <w:t>Erik </w:t>
      </w:r>
      <w:r>
        <w:rPr/>
        <w:t>长时间为开源软</w:t>
      </w:r>
      <w:r>
        <w:rPr>
          <w:spacing w:val="-6"/>
        </w:rPr>
        <w:t>件及其社区做贡献。他是每年 </w:t>
      </w:r>
      <w:r>
        <w:rPr>
          <w:rFonts w:ascii="Times New Roman" w:eastAsia="Times New Roman"/>
        </w:rPr>
        <w:t>GopherCon </w:t>
      </w:r>
      <w:r>
        <w:rPr>
          <w:spacing w:val="1"/>
        </w:rPr>
        <w:t>的组织者，也是坦帕湾</w:t>
      </w:r>
      <w:r>
        <w:rPr>
          <w:rFonts w:ascii="Times New Roman" w:eastAsia="Times New Roman"/>
        </w:rPr>
        <w:t>Go </w:t>
      </w:r>
      <w:r>
        <w:rPr>
          <w:spacing w:val="-3"/>
        </w:rPr>
        <w:t>聚会的组织者。他非常热爱</w:t>
      </w:r>
      <w:r>
        <w:rPr>
          <w:rFonts w:ascii="Times New Roman" w:eastAsia="Times New Roman"/>
          <w:spacing w:val="-3"/>
        </w:rPr>
        <w:t>Go </w:t>
      </w:r>
      <w:r>
        <w:rPr>
          <w:spacing w:val="-13"/>
        </w:rPr>
        <w:t>语言及 </w:t>
      </w:r>
      <w:r>
        <w:rPr>
          <w:rFonts w:ascii="Times New Roman" w:eastAsia="Times New Roman"/>
        </w:rPr>
        <w:t>Go </w:t>
      </w:r>
      <w:r>
        <w:rPr/>
        <w:t>语言社区，积极寻求促进社区成长的新方法。</w:t>
      </w:r>
    </w:p>
    <w:p>
      <w:pPr>
        <w:spacing w:after="0" w:line="290" w:lineRule="auto"/>
        <w:jc w:val="both"/>
        <w:sectPr>
          <w:pgSz w:w="10610" w:h="13300"/>
          <w:pgMar w:top="1240" w:bottom="280" w:left="1020" w:right="10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1"/>
        </w:rPr>
      </w:pPr>
    </w:p>
    <w:p>
      <w:pPr>
        <w:spacing w:before="36"/>
        <w:ind w:left="5582" w:right="0" w:firstLine="0"/>
        <w:jc w:val="left"/>
        <w:rPr>
          <w:sz w:val="48"/>
        </w:rPr>
      </w:pPr>
      <w:r>
        <w:rPr/>
        <w:pict>
          <v:line style="position:absolute;mso-position-horizontal-relative:page;mso-position-vertical-relative:paragraph;z-index:-251634688;mso-wrap-distance-left:0;mso-wrap-distance-right:0" from="57.977211pt,34.659885pt" to="474.527211pt,34.659885pt" stroked="true" strokeweight=".75pt" strokecolor="#000000">
            <v:stroke dashstyle="solid"/>
            <w10:wrap type="topAndBottom"/>
          </v:line>
        </w:pict>
      </w:r>
      <w:r>
        <w:rPr>
          <w:sz w:val="48"/>
        </w:rPr>
        <w:t>关于封面插图</w:t>
      </w:r>
    </w:p>
    <w:p>
      <w:pPr>
        <w:pStyle w:val="BodyText"/>
        <w:spacing w:before="11"/>
        <w:rPr>
          <w:sz w:val="57"/>
        </w:rPr>
      </w:pPr>
    </w:p>
    <w:p>
      <w:pPr>
        <w:pStyle w:val="BodyText"/>
        <w:spacing w:line="288" w:lineRule="auto"/>
        <w:ind w:left="126" w:right="108" w:firstLine="399"/>
        <w:jc w:val="both"/>
      </w:pPr>
      <w:r>
        <w:rPr>
          <w:spacing w:val="2"/>
        </w:rPr>
        <w:t>本书封面插图的标题为“来自东印度的人”。这幅图选自伦敦的 </w:t>
      </w:r>
      <w:r>
        <w:rPr>
          <w:rFonts w:ascii="Times New Roman" w:hAnsi="Times New Roman" w:eastAsia="Times New Roman"/>
        </w:rPr>
        <w:t>Thomas</w:t>
      </w:r>
      <w:r>
        <w:rPr>
          <w:rFonts w:ascii="Times New Roman" w:hAnsi="Times New Roman" w:eastAsia="Times New Roman"/>
          <w:spacing w:val="11"/>
        </w:rPr>
        <w:t> </w:t>
      </w:r>
      <w:r>
        <w:rPr>
          <w:rFonts w:ascii="Times New Roman" w:hAnsi="Times New Roman" w:eastAsia="Times New Roman"/>
        </w:rPr>
        <w:t>Jefferys</w:t>
      </w:r>
      <w:r>
        <w:rPr>
          <w:rFonts w:ascii="Times New Roman" w:hAnsi="Times New Roman" w:eastAsia="Times New Roman"/>
          <w:spacing w:val="9"/>
        </w:rPr>
        <w:t> </w:t>
      </w:r>
      <w:r>
        <w:rPr>
          <w:spacing w:val="9"/>
        </w:rPr>
        <w:t>的《</w:t>
      </w:r>
      <w:r>
        <w:rPr>
          <w:rFonts w:ascii="Times New Roman" w:hAnsi="Times New Roman" w:eastAsia="Times New Roman"/>
        </w:rPr>
        <w:t>A </w:t>
      </w:r>
      <w:r>
        <w:rPr>
          <w:rFonts w:ascii="Times New Roman" w:hAnsi="Times New Roman" w:eastAsia="Times New Roman"/>
          <w:spacing w:val="-1"/>
          <w:w w:val="100"/>
        </w:rPr>
        <w:t>C</w:t>
      </w:r>
      <w:r>
        <w:rPr>
          <w:rFonts w:ascii="Times New Roman" w:hAnsi="Times New Roman" w:eastAsia="Times New Roman"/>
          <w:w w:val="100"/>
        </w:rPr>
        <w:t>o</w:t>
      </w:r>
      <w:r>
        <w:rPr>
          <w:rFonts w:ascii="Times New Roman" w:hAnsi="Times New Roman" w:eastAsia="Times New Roman"/>
          <w:spacing w:val="-1"/>
          <w:w w:val="100"/>
        </w:rPr>
        <w:t>llecti</w:t>
      </w:r>
      <w:r>
        <w:rPr>
          <w:rFonts w:ascii="Times New Roman" w:hAnsi="Times New Roman" w:eastAsia="Times New Roman"/>
          <w:w w:val="100"/>
        </w:rPr>
        <w:t>on</w:t>
      </w:r>
      <w:r>
        <w:rPr>
          <w:rFonts w:ascii="Times New Roman" w:hAnsi="Times New Roman" w:eastAsia="Times New Roman"/>
          <w:spacing w:val="-1"/>
        </w:rPr>
        <w:t> </w:t>
      </w:r>
      <w:r>
        <w:rPr>
          <w:rFonts w:ascii="Times New Roman" w:hAnsi="Times New Roman" w:eastAsia="Times New Roman"/>
          <w:w w:val="100"/>
        </w:rPr>
        <w:t>of</w:t>
      </w:r>
      <w:r>
        <w:rPr>
          <w:rFonts w:ascii="Times New Roman" w:hAnsi="Times New Roman" w:eastAsia="Times New Roman"/>
          <w:spacing w:val="-1"/>
        </w:rPr>
        <w:t> </w:t>
      </w:r>
      <w:r>
        <w:rPr>
          <w:rFonts w:ascii="Times New Roman" w:hAnsi="Times New Roman" w:eastAsia="Times New Roman"/>
          <w:spacing w:val="-1"/>
          <w:w w:val="100"/>
        </w:rPr>
        <w:t>t</w:t>
      </w:r>
      <w:r>
        <w:rPr>
          <w:rFonts w:ascii="Times New Roman" w:hAnsi="Times New Roman" w:eastAsia="Times New Roman"/>
          <w:w w:val="100"/>
        </w:rPr>
        <w:t>he</w:t>
      </w:r>
      <w:r>
        <w:rPr>
          <w:rFonts w:ascii="Times New Roman" w:hAnsi="Times New Roman" w:eastAsia="Times New Roman"/>
          <w:spacing w:val="-1"/>
        </w:rPr>
        <w:t> </w:t>
      </w:r>
      <w:r>
        <w:rPr>
          <w:rFonts w:ascii="Times New Roman" w:hAnsi="Times New Roman" w:eastAsia="Times New Roman"/>
          <w:w w:val="100"/>
        </w:rPr>
        <w:t>Dr</w:t>
      </w:r>
      <w:r>
        <w:rPr>
          <w:rFonts w:ascii="Times New Roman" w:hAnsi="Times New Roman" w:eastAsia="Times New Roman"/>
          <w:spacing w:val="-1"/>
          <w:w w:val="100"/>
        </w:rPr>
        <w:t>e</w:t>
      </w:r>
      <w:r>
        <w:rPr>
          <w:rFonts w:ascii="Times New Roman" w:hAnsi="Times New Roman" w:eastAsia="Times New Roman"/>
          <w:w w:val="100"/>
        </w:rPr>
        <w:t>s</w:t>
      </w:r>
      <w:r>
        <w:rPr>
          <w:rFonts w:ascii="Times New Roman" w:hAnsi="Times New Roman" w:eastAsia="Times New Roman"/>
          <w:spacing w:val="-2"/>
          <w:w w:val="100"/>
        </w:rPr>
        <w:t>s</w:t>
      </w:r>
      <w:r>
        <w:rPr>
          <w:rFonts w:ascii="Times New Roman" w:hAnsi="Times New Roman" w:eastAsia="Times New Roman"/>
          <w:spacing w:val="-1"/>
          <w:w w:val="100"/>
        </w:rPr>
        <w:t>e</w:t>
      </w:r>
      <w:r>
        <w:rPr>
          <w:rFonts w:ascii="Times New Roman" w:hAnsi="Times New Roman" w:eastAsia="Times New Roman"/>
          <w:w w:val="100"/>
        </w:rPr>
        <w:t>s</w:t>
      </w:r>
      <w:r>
        <w:rPr>
          <w:rFonts w:ascii="Times New Roman" w:hAnsi="Times New Roman" w:eastAsia="Times New Roman"/>
          <w:spacing w:val="-1"/>
        </w:rPr>
        <w:t> </w:t>
      </w:r>
      <w:r>
        <w:rPr>
          <w:rFonts w:ascii="Times New Roman" w:hAnsi="Times New Roman" w:eastAsia="Times New Roman"/>
          <w:w w:val="100"/>
        </w:rPr>
        <w:t>of</w:t>
      </w:r>
      <w:r>
        <w:rPr>
          <w:rFonts w:ascii="Times New Roman" w:hAnsi="Times New Roman" w:eastAsia="Times New Roman"/>
          <w:spacing w:val="-2"/>
        </w:rPr>
        <w:t> </w:t>
      </w:r>
      <w:r>
        <w:rPr>
          <w:rFonts w:ascii="Times New Roman" w:hAnsi="Times New Roman" w:eastAsia="Times New Roman"/>
          <w:w w:val="100"/>
        </w:rPr>
        <w:t>D</w:t>
      </w:r>
      <w:r>
        <w:rPr>
          <w:rFonts w:ascii="Times New Roman" w:hAnsi="Times New Roman" w:eastAsia="Times New Roman"/>
          <w:spacing w:val="-1"/>
          <w:w w:val="100"/>
        </w:rPr>
        <w:t>i</w:t>
      </w:r>
      <w:r>
        <w:rPr>
          <w:rFonts w:ascii="Times New Roman" w:hAnsi="Times New Roman" w:eastAsia="Times New Roman"/>
          <w:spacing w:val="-4"/>
          <w:w w:val="100"/>
        </w:rPr>
        <w:t>f</w:t>
      </w:r>
      <w:r>
        <w:rPr>
          <w:rFonts w:ascii="Times New Roman" w:hAnsi="Times New Roman" w:eastAsia="Times New Roman"/>
          <w:w w:val="100"/>
        </w:rPr>
        <w:t>f</w:t>
      </w:r>
      <w:r>
        <w:rPr>
          <w:rFonts w:ascii="Times New Roman" w:hAnsi="Times New Roman" w:eastAsia="Times New Roman"/>
          <w:spacing w:val="-2"/>
          <w:w w:val="100"/>
        </w:rPr>
        <w:t>e</w:t>
      </w:r>
      <w:r>
        <w:rPr>
          <w:rFonts w:ascii="Times New Roman" w:hAnsi="Times New Roman" w:eastAsia="Times New Roman"/>
          <w:w w:val="100"/>
        </w:rPr>
        <w:t>r</w:t>
      </w:r>
      <w:r>
        <w:rPr>
          <w:rFonts w:ascii="Times New Roman" w:hAnsi="Times New Roman" w:eastAsia="Times New Roman"/>
          <w:spacing w:val="-2"/>
          <w:w w:val="100"/>
        </w:rPr>
        <w:t>e</w:t>
      </w:r>
      <w:r>
        <w:rPr>
          <w:rFonts w:ascii="Times New Roman" w:hAnsi="Times New Roman" w:eastAsia="Times New Roman"/>
          <w:w w:val="100"/>
        </w:rPr>
        <w:t>nt</w:t>
      </w:r>
      <w:r>
        <w:rPr>
          <w:rFonts w:ascii="Times New Roman" w:hAnsi="Times New Roman" w:eastAsia="Times New Roman"/>
          <w:spacing w:val="-1"/>
        </w:rPr>
        <w:t> </w:t>
      </w:r>
      <w:r>
        <w:rPr>
          <w:rFonts w:ascii="Times New Roman" w:hAnsi="Times New Roman" w:eastAsia="Times New Roman"/>
          <w:w w:val="100"/>
        </w:rPr>
        <w:t>N</w:t>
      </w:r>
      <w:r>
        <w:rPr>
          <w:rFonts w:ascii="Times New Roman" w:hAnsi="Times New Roman" w:eastAsia="Times New Roman"/>
          <w:spacing w:val="-1"/>
          <w:w w:val="100"/>
        </w:rPr>
        <w:t>atio</w:t>
      </w:r>
      <w:r>
        <w:rPr>
          <w:rFonts w:ascii="Times New Roman" w:hAnsi="Times New Roman" w:eastAsia="Times New Roman"/>
          <w:w w:val="100"/>
        </w:rPr>
        <w:t>ns,</w:t>
      </w:r>
      <w:r>
        <w:rPr>
          <w:rFonts w:ascii="Times New Roman" w:hAnsi="Times New Roman" w:eastAsia="Times New Roman"/>
          <w:spacing w:val="-2"/>
        </w:rPr>
        <w:t> </w:t>
      </w:r>
      <w:r>
        <w:rPr>
          <w:rFonts w:ascii="Times New Roman" w:hAnsi="Times New Roman" w:eastAsia="Times New Roman"/>
          <w:w w:val="100"/>
        </w:rPr>
        <w:t>An</w:t>
      </w:r>
      <w:r>
        <w:rPr>
          <w:rFonts w:ascii="Times New Roman" w:hAnsi="Times New Roman" w:eastAsia="Times New Roman"/>
          <w:spacing w:val="-1"/>
          <w:w w:val="100"/>
        </w:rPr>
        <w:t>ci</w:t>
      </w:r>
      <w:r>
        <w:rPr>
          <w:rFonts w:ascii="Times New Roman" w:hAnsi="Times New Roman" w:eastAsia="Times New Roman"/>
          <w:spacing w:val="-2"/>
          <w:w w:val="100"/>
        </w:rPr>
        <w:t>e</w:t>
      </w:r>
      <w:r>
        <w:rPr>
          <w:rFonts w:ascii="Times New Roman" w:hAnsi="Times New Roman" w:eastAsia="Times New Roman"/>
          <w:w w:val="100"/>
        </w:rPr>
        <w:t>nt</w:t>
      </w:r>
      <w:r>
        <w:rPr>
          <w:rFonts w:ascii="Times New Roman" w:hAnsi="Times New Roman" w:eastAsia="Times New Roman"/>
          <w:spacing w:val="-1"/>
        </w:rPr>
        <w:t> </w:t>
      </w:r>
      <w:r>
        <w:rPr>
          <w:rFonts w:ascii="Times New Roman" w:hAnsi="Times New Roman" w:eastAsia="Times New Roman"/>
          <w:spacing w:val="-1"/>
          <w:w w:val="100"/>
        </w:rPr>
        <w:t>an</w:t>
      </w:r>
      <w:r>
        <w:rPr>
          <w:rFonts w:ascii="Times New Roman" w:hAnsi="Times New Roman" w:eastAsia="Times New Roman"/>
          <w:w w:val="100"/>
        </w:rPr>
        <w:t>d</w:t>
      </w:r>
      <w:r>
        <w:rPr>
          <w:rFonts w:ascii="Times New Roman" w:hAnsi="Times New Roman" w:eastAsia="Times New Roman"/>
        </w:rPr>
        <w:t> </w:t>
      </w:r>
      <w:r>
        <w:rPr>
          <w:rFonts w:ascii="Times New Roman" w:hAnsi="Times New Roman" w:eastAsia="Times New Roman"/>
          <w:spacing w:val="-1"/>
          <w:w w:val="100"/>
        </w:rPr>
        <w:t>Mo</w:t>
      </w:r>
      <w:r>
        <w:rPr>
          <w:rFonts w:ascii="Times New Roman" w:hAnsi="Times New Roman" w:eastAsia="Times New Roman"/>
          <w:w w:val="100"/>
        </w:rPr>
        <w:t>d</w:t>
      </w:r>
      <w:r>
        <w:rPr>
          <w:rFonts w:ascii="Times New Roman" w:hAnsi="Times New Roman" w:eastAsia="Times New Roman"/>
          <w:spacing w:val="-2"/>
          <w:w w:val="100"/>
        </w:rPr>
        <w:t>e</w:t>
      </w:r>
      <w:r>
        <w:rPr>
          <w:rFonts w:ascii="Times New Roman" w:hAnsi="Times New Roman" w:eastAsia="Times New Roman"/>
          <w:w w:val="100"/>
        </w:rPr>
        <w:t>r</w:t>
      </w:r>
      <w:r>
        <w:rPr>
          <w:rFonts w:ascii="Times New Roman" w:hAnsi="Times New Roman" w:eastAsia="Times New Roman"/>
          <w:spacing w:val="-1"/>
          <w:w w:val="100"/>
        </w:rPr>
        <w:t>n</w:t>
      </w:r>
      <w:r>
        <w:rPr>
          <w:spacing w:val="-100"/>
          <w:w w:val="100"/>
        </w:rPr>
        <w:t>》</w:t>
      </w:r>
      <w:r>
        <w:rPr>
          <w:spacing w:val="-2"/>
          <w:w w:val="100"/>
        </w:rPr>
        <w:t>（</w:t>
      </w:r>
      <w:r>
        <w:rPr>
          <w:rFonts w:ascii="Times New Roman" w:hAnsi="Times New Roman" w:eastAsia="Times New Roman"/>
          <w:w w:val="100"/>
        </w:rPr>
        <w:t>4</w:t>
      </w:r>
      <w:r>
        <w:rPr>
          <w:rFonts w:ascii="Times New Roman" w:hAnsi="Times New Roman" w:eastAsia="Times New Roman"/>
        </w:rPr>
        <w:t> </w:t>
      </w:r>
      <w:r>
        <w:rPr>
          <w:spacing w:val="-2"/>
          <w:w w:val="100"/>
        </w:rPr>
        <w:t>卷</w:t>
      </w:r>
      <w:r>
        <w:rPr>
          <w:spacing w:val="-100"/>
          <w:w w:val="100"/>
        </w:rPr>
        <w:t>）</w:t>
      </w:r>
      <w:r>
        <w:rPr>
          <w:spacing w:val="-2"/>
          <w:w w:val="100"/>
        </w:rPr>
        <w:t>，出版于</w:t>
      </w:r>
      <w:r>
        <w:rPr>
          <w:spacing w:val="-50"/>
        </w:rPr>
        <w:t> </w:t>
      </w:r>
      <w:r>
        <w:rPr>
          <w:rFonts w:ascii="Times New Roman" w:hAnsi="Times New Roman" w:eastAsia="Times New Roman"/>
          <w:spacing w:val="-1"/>
          <w:w w:val="100"/>
        </w:rPr>
        <w:t>175</w:t>
      </w:r>
      <w:r>
        <w:rPr>
          <w:rFonts w:ascii="Times New Roman" w:hAnsi="Times New Roman" w:eastAsia="Times New Roman"/>
          <w:w w:val="100"/>
        </w:rPr>
        <w:t>7</w:t>
      </w:r>
      <w:r>
        <w:rPr>
          <w:rFonts w:ascii="Times New Roman" w:hAnsi="Times New Roman" w:eastAsia="Times New Roman"/>
          <w:spacing w:val="-1"/>
        </w:rPr>
        <w:t> </w:t>
      </w:r>
      <w:r>
        <w:rPr>
          <w:spacing w:val="-1"/>
          <w:w w:val="100"/>
        </w:rPr>
        <w:t>年到</w:t>
      </w:r>
      <w:r>
        <w:rPr>
          <w:spacing w:val="-51"/>
        </w:rPr>
        <w:t> </w:t>
      </w:r>
      <w:r>
        <w:rPr>
          <w:rFonts w:ascii="Times New Roman" w:hAnsi="Times New Roman" w:eastAsia="Times New Roman"/>
          <w:spacing w:val="-1"/>
          <w:w w:val="100"/>
        </w:rPr>
        <w:t>1772</w:t>
      </w:r>
      <w:r>
        <w:rPr/>
        <w:t>年之间。书籍首页说明了这幅画的制作工艺是铜版雕刻，手工上色，外层用阿拉伯胶做保护。</w:t>
      </w:r>
      <w:r>
        <w:rPr>
          <w:rFonts w:ascii="Times New Roman" w:hAnsi="Times New Roman" w:eastAsia="Times New Roman"/>
        </w:rPr>
        <w:t>Thomas</w:t>
      </w:r>
      <w:r>
        <w:rPr>
          <w:rFonts w:ascii="Times New Roman" w:hAnsi="Times New Roman" w:eastAsia="Times New Roman"/>
          <w:spacing w:val="1"/>
        </w:rPr>
        <w:t> </w:t>
      </w:r>
      <w:r>
        <w:rPr>
          <w:rFonts w:ascii="Times New Roman" w:hAnsi="Times New Roman" w:eastAsia="Times New Roman"/>
          <w:spacing w:val="-3"/>
        </w:rPr>
        <w:t>Jefferys</w:t>
      </w:r>
      <w:r>
        <w:rPr>
          <w:spacing w:val="-3"/>
        </w:rPr>
        <w:t>（</w:t>
      </w:r>
      <w:r>
        <w:rPr>
          <w:rFonts w:ascii="Times New Roman" w:hAnsi="Times New Roman" w:eastAsia="Times New Roman"/>
          <w:spacing w:val="-3"/>
        </w:rPr>
        <w:t>1719</w:t>
      </w:r>
      <w:r>
        <w:rPr>
          <w:spacing w:val="-3"/>
        </w:rPr>
        <w:t>—</w:t>
      </w:r>
      <w:r>
        <w:rPr>
          <w:rFonts w:ascii="Times New Roman" w:hAnsi="Times New Roman" w:eastAsia="Times New Roman"/>
          <w:spacing w:val="-3"/>
        </w:rPr>
        <w:t>1771</w:t>
      </w:r>
      <w:r>
        <w:rPr>
          <w:spacing w:val="-3"/>
        </w:rPr>
        <w:t>）</w:t>
      </w:r>
      <w:r>
        <w:rPr>
          <w:spacing w:val="-14"/>
        </w:rPr>
        <w:t>被称作“地理界的乔治三世国王”。作为制图者，他在当时英国地</w:t>
      </w:r>
      <w:r>
        <w:rPr>
          <w:spacing w:val="-7"/>
        </w:rPr>
        <w:t>图商中处于领先地位。他为政府和其他官员雕刻和印刷地图，同时也制作大量的商业地图和地图</w:t>
      </w:r>
      <w:r>
        <w:rPr>
          <w:spacing w:val="-9"/>
        </w:rPr>
        <w:t>册，尤其是北美地图。他作为地图制作者的经历，点燃了他收集各地风俗服饰的兴趣，最终成就了这部衣着集。</w:t>
      </w:r>
    </w:p>
    <w:p>
      <w:pPr>
        <w:pStyle w:val="BodyText"/>
        <w:spacing w:line="288" w:lineRule="auto" w:before="11"/>
        <w:ind w:left="126" w:right="116" w:firstLine="400"/>
        <w:jc w:val="both"/>
      </w:pPr>
      <w:r>
        <w:rPr>
          <w:spacing w:val="-2"/>
        </w:rPr>
        <w:t>对遥远大陆的着迷以及对旅行的乐趣，是 </w:t>
      </w:r>
      <w:r>
        <w:rPr>
          <w:rFonts w:ascii="Times New Roman" w:hAnsi="Times New Roman" w:eastAsia="Times New Roman"/>
        </w:rPr>
        <w:t>18 </w:t>
      </w:r>
      <w:r>
        <w:rPr/>
        <w:t>世纪晚期才兴起的现象。这类收集品也风行一时，向实地旅行家和空想旅行家们介绍各地的风俗。</w:t>
      </w:r>
      <w:r>
        <w:rPr>
          <w:rFonts w:ascii="Times New Roman" w:hAnsi="Times New Roman" w:eastAsia="Times New Roman"/>
        </w:rPr>
        <w:t>Jefferys </w:t>
      </w:r>
      <w:r>
        <w:rPr/>
        <w:t>的画集如此多样，生动地向我们描</w:t>
      </w:r>
      <w:r>
        <w:rPr>
          <w:spacing w:val="-18"/>
        </w:rPr>
        <w:t>述了 </w:t>
      </w:r>
      <w:r>
        <w:rPr>
          <w:rFonts w:ascii="Times New Roman" w:hAnsi="Times New Roman" w:eastAsia="Times New Roman"/>
        </w:rPr>
        <w:t>200 </w:t>
      </w:r>
      <w:r>
        <w:rPr>
          <w:spacing w:val="-5"/>
        </w:rPr>
        <w:t>年前世界上不同民族的独立特征。从那之后，衣着的特征发生了改变，那个时代不同地</w:t>
      </w:r>
      <w:r>
        <w:rPr>
          <w:spacing w:val="-6"/>
        </w:rPr>
        <w:t>区和国家的多样性，也逐渐消失。现在，很难再通过本地居民的服饰来区分他们所在的大陆。也</w:t>
      </w:r>
      <w:r>
        <w:rPr>
          <w:spacing w:val="-9"/>
        </w:rPr>
        <w:t>许，从乐观的方面看，也许，从乐观的角度来看，我们用文化的多样性换取了更加多样化的个人生活——当然也是更加多样化和快节奏的科技生活。</w:t>
      </w:r>
    </w:p>
    <w:p>
      <w:pPr>
        <w:pStyle w:val="BodyText"/>
        <w:spacing w:line="290" w:lineRule="auto" w:before="9"/>
        <w:ind w:left="126" w:right="113" w:firstLine="399"/>
        <w:jc w:val="both"/>
      </w:pPr>
      <w:r>
        <w:rPr>
          <w:spacing w:val="-1"/>
        </w:rPr>
        <w:t>在很难将一本计算机书与另一本区分开的时代，</w:t>
      </w:r>
      <w:r>
        <w:rPr>
          <w:rFonts w:ascii="Times New Roman" w:eastAsia="Times New Roman"/>
          <w:spacing w:val="-6"/>
        </w:rPr>
        <w:t>Manning </w:t>
      </w:r>
      <w:r>
        <w:rPr/>
        <w:t>创造性地将两个世纪以前不同地区的多样性，附着在计算机行业的图书封面上，借以来赞美计算机行业的创造力和进取精神也为</w:t>
      </w:r>
      <w:r>
        <w:rPr>
          <w:rFonts w:ascii="Times New Roman" w:eastAsia="Times New Roman"/>
        </w:rPr>
        <w:t>Jeffreys </w:t>
      </w:r>
      <w:r>
        <w:rPr/>
        <w:t>的画带来了新的生命。</w:t>
      </w:r>
    </w:p>
    <w:p>
      <w:pPr>
        <w:spacing w:after="0" w:line="290" w:lineRule="auto"/>
        <w:jc w:val="both"/>
        <w:sectPr>
          <w:pgSz w:w="10650" w:h="13320"/>
          <w:pgMar w:top="1240" w:bottom="280" w:left="1040" w:right="1020"/>
        </w:sectPr>
      </w:pPr>
    </w:p>
    <w:p>
      <w:pPr>
        <w:pStyle w:val="BodyText"/>
        <w:ind w:left="127"/>
      </w:pPr>
      <w:r>
        <w:rPr/>
        <w:pict>
          <v:group style="width:416.55pt;height:257.7pt;mso-position-horizontal-relative:char;mso-position-vertical-relative:line" coordorigin="0,0" coordsize="8331,5154">
            <v:line style="position:absolute" from="54,4227" to="54,5153" stroked="true" strokeweight="5.4pt" strokecolor="#dadada">
              <v:stroke dashstyle="solid"/>
            </v:line>
            <v:line style="position:absolute" from="8276,4227" to="8276,5153" stroked="true" strokeweight="5.4pt" strokecolor="#dadada">
              <v:stroke dashstyle="solid"/>
            </v:line>
            <v:rect style="position:absolute;left:108;top:4227;width:8115;height:308" filled="true" fillcolor="#dadada" stroked="false">
              <v:fill type="solid"/>
            </v:rect>
            <v:rect style="position:absolute;left:108;top:4534;width:8115;height:310" filled="true" fillcolor="#dadada" stroked="false">
              <v:fill type="solid"/>
            </v:rect>
            <v:rect style="position:absolute;left:108;top:4843;width:8115;height:310" filled="true" fillcolor="#dadada" stroked="false">
              <v:fill type="solid"/>
            </v:rect>
            <v:shape style="position:absolute;left:307;top:4281;width:2934;height:521" type="#_x0000_t202" filled="false" stroked="false">
              <v:textbox inset="0,0,0,0">
                <w:txbxContent>
                  <w:p>
                    <w:pPr>
                      <w:spacing w:line="227" w:lineRule="exact" w:before="0"/>
                      <w:ind w:left="0" w:right="0" w:firstLine="0"/>
                      <w:jc w:val="left"/>
                      <w:rPr>
                        <w:rFonts w:ascii="黑体" w:eastAsia="黑体" w:hint="eastAsia"/>
                        <w:sz w:val="20"/>
                      </w:rPr>
                    </w:pPr>
                    <w:r>
                      <w:rPr>
                        <w:rFonts w:ascii="黑体" w:eastAsia="黑体" w:hint="eastAsia"/>
                        <w:sz w:val="20"/>
                      </w:rPr>
                      <w:t>本章主要内容</w:t>
                    </w:r>
                  </w:p>
                  <w:p>
                    <w:pPr>
                      <w:numPr>
                        <w:ilvl w:val="0"/>
                        <w:numId w:val="15"/>
                      </w:numPr>
                      <w:tabs>
                        <w:tab w:pos="350" w:val="left" w:leader="none"/>
                        <w:tab w:pos="351" w:val="left" w:leader="none"/>
                      </w:tabs>
                      <w:spacing w:line="247" w:lineRule="exact" w:before="46"/>
                      <w:ind w:left="350" w:right="0" w:hanging="351"/>
                      <w:jc w:val="left"/>
                      <w:rPr>
                        <w:sz w:val="20"/>
                      </w:rPr>
                    </w:pPr>
                    <w:r>
                      <w:rPr>
                        <w:spacing w:val="-38"/>
                        <w:w w:val="105"/>
                        <w:sz w:val="20"/>
                      </w:rPr>
                      <w:t>用 </w:t>
                    </w:r>
                    <w:r>
                      <w:rPr>
                        <w:w w:val="105"/>
                        <w:sz w:val="20"/>
                      </w:rPr>
                      <w:t>Go</w:t>
                    </w:r>
                    <w:r>
                      <w:rPr>
                        <w:spacing w:val="-10"/>
                        <w:w w:val="105"/>
                        <w:sz w:val="20"/>
                      </w:rPr>
                      <w:t> 语言解决现代计算难题</w:t>
                    </w:r>
                  </w:p>
                </w:txbxContent>
              </v:textbox>
              <w10:wrap type="none"/>
            </v:shape>
            <v:shape style="position:absolute;left:307;top:4885;width:169;height:222" type="#_x0000_t202" filled="false" stroked="false">
              <v:textbox inset="0,0,0,0">
                <w:txbxContent>
                  <w:p>
                    <w:pPr>
                      <w:spacing w:line="221" w:lineRule="exact" w:before="0"/>
                      <w:ind w:left="0" w:right="0" w:firstLine="0"/>
                      <w:jc w:val="left"/>
                      <w:rPr>
                        <w:rFonts w:ascii="Wingdings" w:hAnsi="Wingdings"/>
                        <w:sz w:val="20"/>
                      </w:rPr>
                    </w:pPr>
                    <w:r>
                      <w:rPr>
                        <w:rFonts w:ascii="Wingdings" w:hAnsi="Wingdings"/>
                        <w:w w:val="99"/>
                        <w:sz w:val="20"/>
                      </w:rPr>
                      <w:t></w:t>
                    </w:r>
                  </w:p>
                </w:txbxContent>
              </v:textbox>
              <w10:wrap type="none"/>
            </v:shape>
            <v:shape style="position:absolute;left:603;top:0;width:1469;height:5096" type="#_x0000_t202" filled="false" stroked="false">
              <v:textbox inset="0,0,0,0">
                <w:txbxContent>
                  <w:p>
                    <w:pPr>
                      <w:spacing w:line="5095" w:lineRule="exact" w:before="0"/>
                      <w:ind w:left="0" w:right="0" w:firstLine="0"/>
                      <w:jc w:val="left"/>
                      <w:rPr>
                        <w:rFonts w:ascii="Times New Roman"/>
                        <w:i/>
                        <w:sz w:val="460"/>
                      </w:rPr>
                    </w:pPr>
                    <w:r>
                      <w:rPr>
                        <w:rFonts w:ascii="Times New Roman"/>
                        <w:i/>
                        <w:strike/>
                        <w:color w:val="DADADA"/>
                        <w:spacing w:val="68"/>
                        <w:w w:val="120"/>
                        <w:sz w:val="460"/>
                      </w:rPr>
                      <w:t> </w:t>
                    </w:r>
                  </w:p>
                </w:txbxContent>
              </v:textbox>
              <w10:wrap type="none"/>
            </v:shape>
            <v:shape style="position:absolute;left:657;top:4884;width:1583;height:227" type="#_x0000_t202" filled="false" stroked="false">
              <v:textbox inset="0,0,0,0">
                <w:txbxContent>
                  <w:p>
                    <w:pPr>
                      <w:spacing w:line="226" w:lineRule="exact" w:before="0"/>
                      <w:ind w:left="0" w:right="0" w:firstLine="0"/>
                      <w:jc w:val="left"/>
                      <w:rPr>
                        <w:sz w:val="20"/>
                      </w:rPr>
                    </w:pPr>
                    <w:r>
                      <w:rPr>
                        <w:spacing w:val="-31"/>
                        <w:w w:val="110"/>
                        <w:sz w:val="20"/>
                      </w:rPr>
                      <w:t>使用 </w:t>
                    </w:r>
                    <w:r>
                      <w:rPr>
                        <w:w w:val="110"/>
                        <w:sz w:val="20"/>
                      </w:rPr>
                      <w:t>Go</w:t>
                    </w:r>
                    <w:r>
                      <w:rPr>
                        <w:spacing w:val="-20"/>
                        <w:w w:val="110"/>
                        <w:sz w:val="20"/>
                      </w:rPr>
                      <w:t> 语言工具</w:t>
                    </w:r>
                  </w:p>
                </w:txbxContent>
              </v:textbox>
              <w10:wrap type="none"/>
            </v:shape>
            <v:shape style="position:absolute;left:2052;top:0;width:6119;height:5096" type="#_x0000_t202" filled="false" stroked="false">
              <v:textbox inset="0,0,0,0">
                <w:txbxContent>
                  <w:p>
                    <w:pPr>
                      <w:tabs>
                        <w:tab w:pos="1912" w:val="left" w:leader="none"/>
                      </w:tabs>
                      <w:spacing w:line="5095" w:lineRule="exact" w:before="0"/>
                      <w:ind w:left="0" w:right="0" w:firstLine="0"/>
                      <w:jc w:val="left"/>
                      <w:rPr>
                        <w:sz w:val="48"/>
                      </w:rPr>
                    </w:pPr>
                    <w:r>
                      <w:rPr>
                        <w:w w:val="105"/>
                        <w:position w:val="2"/>
                        <w:sz w:val="48"/>
                      </w:rPr>
                      <w:t>第</w:t>
                    </w:r>
                    <w:r>
                      <w:rPr>
                        <w:spacing w:val="-144"/>
                        <w:position w:val="2"/>
                        <w:sz w:val="48"/>
                      </w:rPr>
                      <w:t> </w:t>
                    </w:r>
                    <w:r>
                      <w:rPr>
                        <w:rFonts w:ascii="Times New Roman" w:eastAsia="Times New Roman"/>
                        <w:b/>
                        <w:w w:val="104"/>
                        <w:sz w:val="48"/>
                      </w:rPr>
                      <w:t>1</w:t>
                    </w:r>
                    <w:r>
                      <w:rPr>
                        <w:rFonts w:ascii="Times New Roman" w:eastAsia="Times New Roman"/>
                        <w:b/>
                        <w:spacing w:val="-10"/>
                        <w:sz w:val="48"/>
                      </w:rPr>
                      <w:t> </w:t>
                    </w:r>
                    <w:r>
                      <w:rPr>
                        <w:w w:val="105"/>
                        <w:position w:val="2"/>
                        <w:sz w:val="48"/>
                      </w:rPr>
                      <w:t>章</w:t>
                    </w:r>
                    <w:r>
                      <w:rPr>
                        <w:position w:val="2"/>
                        <w:sz w:val="48"/>
                      </w:rPr>
                      <w:tab/>
                    </w:r>
                    <w:r>
                      <w:rPr>
                        <w:spacing w:val="-29"/>
                        <w:w w:val="105"/>
                        <w:position w:val="2"/>
                        <w:sz w:val="48"/>
                      </w:rPr>
                      <w:t>关</w:t>
                    </w:r>
                    <w:r>
                      <w:rPr>
                        <w:w w:val="105"/>
                        <w:position w:val="2"/>
                        <w:sz w:val="48"/>
                      </w:rPr>
                      <w:t>于</w:t>
                    </w:r>
                    <w:r>
                      <w:rPr>
                        <w:spacing w:val="-152"/>
                        <w:position w:val="2"/>
                        <w:sz w:val="48"/>
                      </w:rPr>
                      <w:t> </w:t>
                    </w:r>
                    <w:r>
                      <w:rPr>
                        <w:rFonts w:ascii="Times New Roman" w:eastAsia="Times New Roman"/>
                        <w:b/>
                        <w:spacing w:val="-5"/>
                        <w:w w:val="102"/>
                        <w:sz w:val="48"/>
                      </w:rPr>
                      <w:t>G</w:t>
                    </w:r>
                    <w:r>
                      <w:rPr>
                        <w:rFonts w:ascii="Times New Roman" w:eastAsia="Times New Roman"/>
                        <w:b/>
                        <w:spacing w:val="-202"/>
                        <w:w w:val="104"/>
                        <w:sz w:val="48"/>
                      </w:rPr>
                      <w:t>o</w:t>
                    </w:r>
                    <w:r>
                      <w:rPr>
                        <w:rFonts w:ascii="Times New Roman" w:eastAsia="Times New Roman"/>
                        <w:i/>
                        <w:strike/>
                        <w:color w:val="DADADA"/>
                        <w:spacing w:val="-2449"/>
                        <w:w w:val="120"/>
                        <w:position w:val="-187"/>
                        <w:sz w:val="460"/>
                      </w:rPr>
                      <w:t>1</w:t>
                    </w:r>
                    <w:r>
                      <w:rPr>
                        <w:strike w:val="0"/>
                        <w:spacing w:val="-29"/>
                        <w:w w:val="105"/>
                        <w:position w:val="2"/>
                        <w:sz w:val="48"/>
                      </w:rPr>
                      <w:t>语</w:t>
                    </w:r>
                    <w:r>
                      <w:rPr>
                        <w:strike w:val="0"/>
                        <w:spacing w:val="-27"/>
                        <w:w w:val="105"/>
                        <w:position w:val="2"/>
                        <w:sz w:val="48"/>
                      </w:rPr>
                      <w:t>言</w:t>
                    </w:r>
                    <w:r>
                      <w:rPr>
                        <w:strike w:val="0"/>
                        <w:spacing w:val="-29"/>
                        <w:w w:val="105"/>
                        <w:position w:val="2"/>
                        <w:sz w:val="48"/>
                      </w:rPr>
                      <w:t>的介绍</w:t>
                    </w:r>
                  </w:p>
                </w:txbxContent>
              </v:textbox>
              <w10:wrap type="none"/>
            </v:shape>
          </v:group>
        </w:pict>
      </w:r>
      <w:r>
        <w:rPr/>
      </w:r>
    </w:p>
    <w:p>
      <w:pPr>
        <w:pStyle w:val="BodyText"/>
        <w:spacing w:before="10"/>
        <w:rPr>
          <w:sz w:val="6"/>
        </w:rPr>
      </w:pPr>
    </w:p>
    <w:p>
      <w:pPr>
        <w:pStyle w:val="BodyText"/>
        <w:spacing w:line="288" w:lineRule="auto" w:before="77"/>
        <w:ind w:left="113" w:right="213" w:firstLine="400"/>
        <w:jc w:val="both"/>
      </w:pPr>
      <w:r>
        <w:rPr/>
        <w:t>计算机一直在演化，但是编程语言并没有以同样的速度演化。现在的手机，内置的 </w:t>
      </w:r>
      <w:r>
        <w:rPr>
          <w:rFonts w:ascii="Times New Roman" w:eastAsia="Times New Roman"/>
        </w:rPr>
        <w:t>CPU </w:t>
      </w:r>
      <w:r>
        <w:rPr/>
        <w:t>核数可能都多于我们使用的第一台电脑。高性能服务器拥有 </w:t>
      </w:r>
      <w:r>
        <w:rPr>
          <w:rFonts w:ascii="Times New Roman" w:eastAsia="Times New Roman"/>
        </w:rPr>
        <w:t>64 </w:t>
      </w:r>
      <w:r>
        <w:rPr/>
        <w:t>核、</w:t>
      </w:r>
      <w:r>
        <w:rPr>
          <w:rFonts w:ascii="Times New Roman" w:eastAsia="Times New Roman"/>
        </w:rPr>
        <w:t>128 </w:t>
      </w:r>
      <w:r>
        <w:rPr/>
        <w:t>核，甚至更多核。但是我们依旧在使用为单核设计的技术在编程。</w:t>
      </w:r>
    </w:p>
    <w:p>
      <w:pPr>
        <w:pStyle w:val="BodyText"/>
        <w:spacing w:line="288" w:lineRule="auto" w:before="4"/>
        <w:ind w:left="113" w:right="114" w:firstLine="400"/>
      </w:pPr>
      <w:r>
        <w:rPr>
          <w:spacing w:val="-4"/>
        </w:rPr>
        <w:t>编程的技术同样在演化。大部分程序不再由单个开发者来完成，而是由处于不同时区、不同</w:t>
      </w:r>
      <w:r>
        <w:rPr>
          <w:spacing w:val="-12"/>
        </w:rPr>
        <w:t>时间段工作的一组人来完成。大项目被分解为小项目，指派给不同的程序员，程序员开发完成后， </w:t>
      </w:r>
      <w:r>
        <w:rPr/>
        <w:t>再以可以在各个应用程序中交叉使用的库或者包的形式，提交给整个团队。</w:t>
      </w:r>
    </w:p>
    <w:p>
      <w:pPr>
        <w:pStyle w:val="BodyText"/>
        <w:spacing w:line="290" w:lineRule="auto" w:before="4"/>
        <w:ind w:left="113" w:right="215" w:firstLine="391"/>
        <w:jc w:val="both"/>
      </w:pPr>
      <w:r>
        <w:rPr>
          <w:spacing w:val="-5"/>
        </w:rPr>
        <w:t>如今的程序员和公司比以往更加信任开源软件的力量。</w:t>
      </w:r>
      <w:r>
        <w:rPr>
          <w:rFonts w:ascii="Times New Roman" w:eastAsia="Times New Roman"/>
        </w:rPr>
        <w:t>Go </w:t>
      </w:r>
      <w:r>
        <w:rPr>
          <w:spacing w:val="-5"/>
        </w:rPr>
        <w:t>语言是一种让代码分享更容易的编</w:t>
      </w:r>
      <w:r>
        <w:rPr>
          <w:spacing w:val="-3"/>
        </w:rPr>
        <w:t>程语言。</w:t>
      </w:r>
      <w:r>
        <w:rPr>
          <w:rFonts w:ascii="Times New Roman" w:eastAsia="Times New Roman"/>
        </w:rPr>
        <w:t>Go </w:t>
      </w:r>
      <w:r>
        <w:rPr>
          <w:spacing w:val="-2"/>
        </w:rPr>
        <w:t>语言自带一些工具，让使用别人写的包更容易，并且 </w:t>
      </w:r>
      <w:r>
        <w:rPr>
          <w:rFonts w:ascii="Times New Roman" w:eastAsia="Times New Roman"/>
        </w:rPr>
        <w:t>Go </w:t>
      </w:r>
      <w:r>
        <w:rPr/>
        <w:t>语言也让分享自己写的包更容易。</w:t>
      </w:r>
    </w:p>
    <w:p>
      <w:pPr>
        <w:pStyle w:val="BodyText"/>
        <w:spacing w:line="290" w:lineRule="auto"/>
        <w:ind w:left="113" w:right="215" w:firstLine="400"/>
        <w:jc w:val="both"/>
      </w:pPr>
      <w:r>
        <w:rPr/>
        <w:t>在本章中读者会看到 </w:t>
      </w:r>
      <w:r>
        <w:rPr>
          <w:rFonts w:ascii="Times New Roman" w:eastAsia="Times New Roman"/>
        </w:rPr>
        <w:t>Go </w:t>
      </w:r>
      <w:r>
        <w:rPr/>
        <w:t>语言区别于其他编程语言的地方。</w:t>
      </w:r>
      <w:r>
        <w:rPr>
          <w:rFonts w:ascii="Times New Roman" w:eastAsia="Times New Roman"/>
        </w:rPr>
        <w:t>Go </w:t>
      </w:r>
      <w:r>
        <w:rPr/>
        <w:t>语言对传统的面向对象开发进行了重新思考，并且提供了更高效的复用代码的手段。</w:t>
      </w:r>
      <w:r>
        <w:rPr>
          <w:rFonts w:ascii="Times New Roman" w:eastAsia="Times New Roman"/>
        </w:rPr>
        <w:t>Go </w:t>
      </w:r>
      <w:r>
        <w:rPr/>
        <w:t>语言还让用户能更高效地利用昂贵服务器上的所有核心，而且它编译大型项目的速度也很快。</w:t>
      </w:r>
    </w:p>
    <w:p>
      <w:pPr>
        <w:pStyle w:val="BodyText"/>
        <w:spacing w:line="288" w:lineRule="auto"/>
        <w:ind w:left="113" w:right="215" w:firstLine="400"/>
        <w:jc w:val="both"/>
      </w:pPr>
      <w:r>
        <w:rPr>
          <w:spacing w:val="-5"/>
        </w:rPr>
        <w:t>在阅读本章时，读者会对影响 </w:t>
      </w:r>
      <w:r>
        <w:rPr>
          <w:rFonts w:ascii="Times New Roman" w:eastAsia="Times New Roman"/>
        </w:rPr>
        <w:t>Go </w:t>
      </w:r>
      <w:r>
        <w:rPr>
          <w:spacing w:val="-2"/>
        </w:rPr>
        <w:t>语言形态的很多决定有一些认识，从它的并发模型到快如</w:t>
      </w:r>
      <w:r>
        <w:rPr>
          <w:spacing w:val="-7"/>
        </w:rPr>
        <w:t>闪电的编译器。我们在前言中提到过，这里再强调一次：这本书是写给已经有一定其他编程语言</w:t>
      </w:r>
      <w:r>
        <w:rPr>
          <w:spacing w:val="-9"/>
        </w:rPr>
        <w:t>经验、想学习 </w:t>
      </w:r>
      <w:r>
        <w:rPr>
          <w:rFonts w:ascii="Times New Roman" w:eastAsia="Times New Roman"/>
        </w:rPr>
        <w:t>Go </w:t>
      </w:r>
      <w:r>
        <w:rPr>
          <w:spacing w:val="-2"/>
        </w:rPr>
        <w:t>语言的中级开发者的。本书会提供一个专注、全面且符合习惯的视角。我们同时专注语言的规范和实现，涉及的内容包括语法、</w:t>
      </w:r>
      <w:r>
        <w:rPr>
          <w:rFonts w:ascii="Times New Roman" w:eastAsia="Times New Roman"/>
          <w:spacing w:val="-2"/>
        </w:rPr>
        <w:t>Go </w:t>
      </w:r>
      <w:r>
        <w:rPr>
          <w:spacing w:val="-1"/>
        </w:rPr>
        <w:t>语言的类型系统、并发、通道、测试以及</w:t>
      </w:r>
      <w:r>
        <w:rPr>
          <w:spacing w:val="-5"/>
        </w:rPr>
        <w:t>其他一些非常广泛的主题。我们相信，对刚开始要学习 </w:t>
      </w:r>
      <w:r>
        <w:rPr>
          <w:rFonts w:ascii="Times New Roman" w:eastAsia="Times New Roman"/>
        </w:rPr>
        <w:t>Go </w:t>
      </w:r>
      <w:r>
        <w:rPr>
          <w:spacing w:val="-1"/>
        </w:rPr>
        <w:t>语言和想要深入了解语言内部实现的</w:t>
      </w:r>
      <w:r>
        <w:rPr/>
        <w:t>人来说，本书都是最佳选择。</w:t>
      </w:r>
    </w:p>
    <w:p>
      <w:pPr>
        <w:pStyle w:val="BodyText"/>
        <w:spacing w:before="2"/>
        <w:ind w:left="514"/>
      </w:pPr>
      <w:r>
        <w:rPr/>
        <w:t>本书示例中的源代码可以在 </w:t>
      </w:r>
      <w:r>
        <w:rPr>
          <w:rFonts w:ascii="Times New Roman" w:eastAsia="Times New Roman"/>
        </w:rPr>
        <w:t>https://github.com/goinaction/code </w:t>
      </w:r>
      <w:r>
        <w:rPr/>
        <w:t>下载。</w:t>
      </w:r>
    </w:p>
    <w:p>
      <w:pPr>
        <w:pStyle w:val="BodyText"/>
        <w:spacing w:line="290" w:lineRule="auto" w:before="53"/>
        <w:ind w:left="113" w:right="215" w:firstLine="400"/>
      </w:pPr>
      <w:r>
        <w:rPr/>
        <w:t>我们希望读者能认识到，</w:t>
      </w:r>
      <w:r>
        <w:rPr>
          <w:rFonts w:ascii="Times New Roman" w:eastAsia="Times New Roman"/>
        </w:rPr>
        <w:t>Go </w:t>
      </w:r>
      <w:r>
        <w:rPr/>
        <w:t>语言附带的工具可以让开发人员的生活变得更简单。最后，读者会意识到为什么那么多开发人员用 </w:t>
      </w:r>
      <w:r>
        <w:rPr>
          <w:rFonts w:ascii="Times New Roman" w:eastAsia="Times New Roman"/>
        </w:rPr>
        <w:t>Go </w:t>
      </w:r>
      <w:r>
        <w:rPr/>
        <w:t>语言来构建自己的新项目。</w:t>
      </w:r>
    </w:p>
    <w:p>
      <w:pPr>
        <w:spacing w:after="0" w:line="290" w:lineRule="auto"/>
        <w:sectPr>
          <w:pgSz w:w="10610" w:h="13330"/>
          <w:pgMar w:top="340" w:bottom="280" w:left="1020" w:right="920"/>
        </w:sectPr>
      </w:pPr>
    </w:p>
    <w:p>
      <w:pPr>
        <w:pStyle w:val="BodyText"/>
        <w:spacing w:before="8"/>
        <w:rPr>
          <w:sz w:val="26"/>
        </w:rPr>
      </w:pPr>
    </w:p>
    <w:p>
      <w:pPr>
        <w:pStyle w:val="Heading2"/>
        <w:numPr>
          <w:ilvl w:val="1"/>
          <w:numId w:val="16"/>
        </w:numPr>
        <w:tabs>
          <w:tab w:pos="660" w:val="left" w:leader="none"/>
          <w:tab w:pos="661" w:val="left" w:leader="none"/>
        </w:tabs>
        <w:spacing w:line="240" w:lineRule="auto" w:before="83" w:after="0"/>
        <w:ind w:left="660" w:right="0" w:hanging="548"/>
        <w:jc w:val="left"/>
      </w:pPr>
      <w:r>
        <w:rPr>
          <w:spacing w:val="-36"/>
          <w:position w:val="2"/>
        </w:rPr>
        <w:t>用 </w:t>
      </w:r>
      <w:r>
        <w:rPr>
          <w:rFonts w:ascii="Impact" w:eastAsia="Impact"/>
        </w:rPr>
        <w:t>Go</w:t>
      </w:r>
      <w:r>
        <w:rPr>
          <w:rFonts w:ascii="Impact" w:eastAsia="Impact"/>
          <w:spacing w:val="20"/>
        </w:rPr>
        <w:t> </w:t>
      </w:r>
      <w:r>
        <w:rPr>
          <w:spacing w:val="-3"/>
          <w:position w:val="2"/>
        </w:rPr>
        <w:t>解决现代编程难题</w:t>
      </w:r>
    </w:p>
    <w:p>
      <w:pPr>
        <w:pStyle w:val="BodyText"/>
        <w:spacing w:line="288" w:lineRule="auto" w:before="260"/>
        <w:ind w:left="113" w:right="158" w:firstLine="400"/>
        <w:jc w:val="both"/>
      </w:pPr>
      <w:r>
        <w:rPr>
          <w:rFonts w:ascii="Times New Roman" w:eastAsia="Times New Roman"/>
        </w:rPr>
        <w:t>Go </w:t>
      </w:r>
      <w:r>
        <w:rPr/>
        <w:t>语言开发团队花了很长时间来解决当今软件开发人员面对的问题。开发人员在为项目选择语言时，不得不在快速开发和性能之间做出选择。</w:t>
      </w:r>
      <w:r>
        <w:rPr>
          <w:rFonts w:ascii="Times New Roman" w:eastAsia="Times New Roman"/>
        </w:rPr>
        <w:t>C </w:t>
      </w:r>
      <w:r>
        <w:rPr>
          <w:spacing w:val="-27"/>
        </w:rPr>
        <w:t>和 </w:t>
      </w:r>
      <w:r>
        <w:rPr>
          <w:rFonts w:ascii="Times New Roman" w:eastAsia="Times New Roman"/>
        </w:rPr>
        <w:t>C++</w:t>
      </w:r>
      <w:r>
        <w:rPr>
          <w:spacing w:val="-1"/>
        </w:rPr>
        <w:t>这类语言提供了很快的执行速度， </w:t>
      </w:r>
      <w:r>
        <w:rPr>
          <w:spacing w:val="-23"/>
        </w:rPr>
        <w:t>而 </w:t>
      </w:r>
      <w:r>
        <w:rPr>
          <w:rFonts w:ascii="Times New Roman" w:eastAsia="Times New Roman"/>
        </w:rPr>
        <w:t>Ruby </w:t>
      </w:r>
      <w:r>
        <w:rPr>
          <w:spacing w:val="-23"/>
        </w:rPr>
        <w:t>和 </w:t>
      </w:r>
      <w:r>
        <w:rPr>
          <w:rFonts w:ascii="Times New Roman" w:eastAsia="Times New Roman"/>
        </w:rPr>
        <w:t>Python </w:t>
      </w:r>
      <w:r>
        <w:rPr/>
        <w:t>这类语言则擅长快速开发。</w:t>
      </w:r>
      <w:r>
        <w:rPr>
          <w:rFonts w:ascii="Times New Roman" w:eastAsia="Times New Roman"/>
        </w:rPr>
        <w:t>Go </w:t>
      </w:r>
      <w:r>
        <w:rPr/>
        <w:t>语言在这两者间架起了桥梁，不仅提供了高性能的语言，同时也让开发更快速。</w:t>
      </w:r>
    </w:p>
    <w:p>
      <w:pPr>
        <w:pStyle w:val="BodyText"/>
        <w:spacing w:line="290" w:lineRule="auto" w:before="6"/>
        <w:ind w:left="113" w:right="114" w:firstLine="400"/>
      </w:pPr>
      <w:r>
        <w:rPr>
          <w:spacing w:val="-14"/>
        </w:rPr>
        <w:t>在探索 </w:t>
      </w:r>
      <w:r>
        <w:rPr>
          <w:rFonts w:ascii="Times New Roman" w:eastAsia="Times New Roman"/>
        </w:rPr>
        <w:t>Go </w:t>
      </w:r>
      <w:r>
        <w:rPr>
          <w:spacing w:val="-5"/>
        </w:rPr>
        <w:t>语言的过程中，读者会看到精心设计的特性以及简洁的语法。作为一门语言，</w:t>
      </w:r>
      <w:r>
        <w:rPr>
          <w:rFonts w:ascii="Times New Roman" w:eastAsia="Times New Roman"/>
          <w:spacing w:val="-6"/>
        </w:rPr>
        <w:t>Go </w:t>
      </w:r>
      <w:r>
        <w:rPr>
          <w:spacing w:val="-3"/>
        </w:rPr>
        <w:t>不仅定义了能做什么，还定义了不能做什么。</w:t>
      </w:r>
      <w:r>
        <w:rPr>
          <w:rFonts w:ascii="Times New Roman" w:eastAsia="Times New Roman"/>
        </w:rPr>
        <w:t>Go </w:t>
      </w:r>
      <w:r>
        <w:rPr>
          <w:spacing w:val="-2"/>
        </w:rPr>
        <w:t>语言的语法简洁到只有几个关键字，便于记忆。</w:t>
      </w:r>
      <w:r>
        <w:rPr>
          <w:rFonts w:ascii="Times New Roman" w:eastAsia="Times New Roman"/>
          <w:spacing w:val="-2"/>
        </w:rPr>
        <w:t>Go</w:t>
      </w:r>
      <w:r>
        <w:rPr>
          <w:rFonts w:ascii="Times New Roman" w:eastAsia="Times New Roman"/>
          <w:spacing w:val="-3"/>
        </w:rPr>
        <w:t> </w:t>
      </w:r>
      <w:r>
        <w:rPr>
          <w:spacing w:val="-4"/>
        </w:rPr>
        <w:t>语言的编译器速度非常快，有时甚至会让人感觉不到在编译。所以，</w:t>
      </w:r>
      <w:r>
        <w:rPr>
          <w:rFonts w:ascii="Times New Roman" w:eastAsia="Times New Roman"/>
          <w:spacing w:val="-6"/>
        </w:rPr>
        <w:t>Go </w:t>
      </w:r>
      <w:r>
        <w:rPr/>
        <w:t>开发者能显著减少等</w:t>
      </w:r>
      <w:r>
        <w:rPr>
          <w:spacing w:val="-6"/>
        </w:rPr>
        <w:t>待项目构建的时间。因为 </w:t>
      </w:r>
      <w:r>
        <w:rPr>
          <w:rFonts w:ascii="Times New Roman" w:eastAsia="Times New Roman"/>
        </w:rPr>
        <w:t>Go </w:t>
      </w:r>
      <w:r>
        <w:rPr>
          <w:spacing w:val="-1"/>
        </w:rPr>
        <w:t>语言内置并发机制，所以不用被迫使用特定的线程库，就能让软件扩展，使用更多的资源。</w:t>
      </w:r>
      <w:r>
        <w:rPr>
          <w:rFonts w:ascii="Times New Roman" w:eastAsia="Times New Roman"/>
          <w:spacing w:val="-1"/>
        </w:rPr>
        <w:t>Go </w:t>
      </w:r>
      <w:r>
        <w:rPr/>
        <w:t>语言的类型系统简单且高效，不需要为面向对象开发付出额外的心智，让开发者能专注于代码复用。</w:t>
      </w:r>
      <w:r>
        <w:rPr>
          <w:rFonts w:ascii="Times New Roman" w:eastAsia="Times New Roman"/>
        </w:rPr>
        <w:t>Go </w:t>
      </w:r>
      <w:r>
        <w:rPr/>
        <w:t>语言还自带垃圾回收器，不需要用户自己管理内存。让我们快速浏览一下这些关键特性。</w:t>
      </w:r>
    </w:p>
    <w:p>
      <w:pPr>
        <w:pStyle w:val="BodyText"/>
        <w:spacing w:before="9"/>
        <w:rPr>
          <w:sz w:val="21"/>
        </w:rPr>
      </w:pPr>
    </w:p>
    <w:p>
      <w:pPr>
        <w:pStyle w:val="Heading4"/>
        <w:numPr>
          <w:ilvl w:val="2"/>
          <w:numId w:val="16"/>
        </w:numPr>
        <w:tabs>
          <w:tab w:pos="957" w:val="left" w:leader="none"/>
          <w:tab w:pos="958" w:val="left" w:leader="none"/>
        </w:tabs>
        <w:spacing w:line="240" w:lineRule="auto" w:before="0" w:after="0"/>
        <w:ind w:left="957" w:right="0" w:hanging="845"/>
        <w:jc w:val="left"/>
      </w:pPr>
      <w:r>
        <w:rPr>
          <w:spacing w:val="-2"/>
          <w:w w:val="110"/>
        </w:rPr>
        <w:t>开发速度</w:t>
      </w:r>
    </w:p>
    <w:p>
      <w:pPr>
        <w:pStyle w:val="BodyText"/>
        <w:spacing w:before="203"/>
        <w:ind w:left="497"/>
        <w:rPr>
          <w:rFonts w:ascii="Times New Roman" w:eastAsia="Times New Roman"/>
        </w:rPr>
      </w:pPr>
      <w:r>
        <w:rPr>
          <w:spacing w:val="-14"/>
        </w:rPr>
        <w:t>编译一个大型的 </w:t>
      </w:r>
      <w:r>
        <w:rPr>
          <w:rFonts w:ascii="Times New Roman" w:eastAsia="Times New Roman"/>
        </w:rPr>
        <w:t>C </w:t>
      </w:r>
      <w:r>
        <w:rPr>
          <w:spacing w:val="-22"/>
        </w:rPr>
        <w:t>或者 </w:t>
      </w:r>
      <w:r>
        <w:rPr>
          <w:rFonts w:ascii="Times New Roman" w:eastAsia="Times New Roman"/>
          <w:spacing w:val="-4"/>
        </w:rPr>
        <w:t>C++</w:t>
      </w:r>
      <w:r>
        <w:rPr>
          <w:spacing w:val="-11"/>
        </w:rPr>
        <w:t>项目所花费的时间甚至比去喝杯咖啡的时间还长。图 </w:t>
      </w:r>
      <w:r>
        <w:rPr>
          <w:rFonts w:ascii="Times New Roman" w:eastAsia="Times New Roman"/>
          <w:spacing w:val="-2"/>
        </w:rPr>
        <w:t>1-1 </w:t>
      </w:r>
      <w:r>
        <w:rPr>
          <w:spacing w:val="43"/>
        </w:rPr>
        <w:t>是</w:t>
      </w:r>
      <w:r>
        <w:rPr>
          <w:rFonts w:ascii="Times New Roman" w:eastAsia="Times New Roman"/>
        </w:rPr>
        <w:t>XKCD</w:t>
      </w:r>
    </w:p>
    <w:p>
      <w:pPr>
        <w:pStyle w:val="BodyText"/>
        <w:spacing w:before="53"/>
        <w:ind w:left="113"/>
      </w:pPr>
      <w:r>
        <w:rPr/>
        <w:t>中的一幅漫画，描述了在办公室里开小差的经典借口。</w:t>
      </w:r>
    </w:p>
    <w:p>
      <w:pPr>
        <w:pStyle w:val="BodyText"/>
        <w:spacing w:before="1"/>
        <w:rPr>
          <w:sz w:val="15"/>
        </w:rPr>
      </w:pPr>
      <w:r>
        <w:rPr/>
        <w:drawing>
          <wp:anchor distT="0" distB="0" distL="0" distR="0" allowOverlap="1" layoutInCell="1" locked="0" behindDoc="0" simplePos="0" relativeHeight="30">
            <wp:simplePos x="0" y="0"/>
            <wp:positionH relativeFrom="page">
              <wp:posOffset>2097227</wp:posOffset>
            </wp:positionH>
            <wp:positionV relativeFrom="paragraph">
              <wp:posOffset>147518</wp:posOffset>
            </wp:positionV>
            <wp:extent cx="2537907" cy="2212848"/>
            <wp:effectExtent l="0" t="0" r="0" b="0"/>
            <wp:wrapTopAndBottom/>
            <wp:docPr id="5" name="image7.png" descr="?"/>
            <wp:cNvGraphicFramePr>
              <a:graphicFrameLocks noChangeAspect="1"/>
            </wp:cNvGraphicFramePr>
            <a:graphic>
              <a:graphicData uri="http://schemas.openxmlformats.org/drawingml/2006/picture">
                <pic:pic>
                  <pic:nvPicPr>
                    <pic:cNvPr id="6" name="image7.png"/>
                    <pic:cNvPicPr/>
                  </pic:nvPicPr>
                  <pic:blipFill>
                    <a:blip r:embed="rId15" cstate="print"/>
                    <a:stretch>
                      <a:fillRect/>
                    </a:stretch>
                  </pic:blipFill>
                  <pic:spPr>
                    <a:xfrm>
                      <a:off x="0" y="0"/>
                      <a:ext cx="2537907" cy="2212848"/>
                    </a:xfrm>
                    <a:prstGeom prst="rect">
                      <a:avLst/>
                    </a:prstGeom>
                  </pic:spPr>
                </pic:pic>
              </a:graphicData>
            </a:graphic>
          </wp:anchor>
        </w:drawing>
      </w:r>
    </w:p>
    <w:p>
      <w:pPr>
        <w:spacing w:before="86"/>
        <w:ind w:left="2269" w:right="2369" w:firstLine="0"/>
        <w:jc w:val="center"/>
        <w:rPr>
          <w:sz w:val="18"/>
        </w:rPr>
      </w:pPr>
      <w:r>
        <w:rPr>
          <w:sz w:val="18"/>
        </w:rPr>
        <w:t>图 </w:t>
      </w:r>
      <w:r>
        <w:rPr>
          <w:rFonts w:ascii="Arial" w:eastAsia="Arial"/>
          <w:sz w:val="18"/>
        </w:rPr>
        <w:t>1-1   </w:t>
      </w:r>
      <w:r>
        <w:rPr>
          <w:sz w:val="18"/>
        </w:rPr>
        <w:t>努力工作？（来自 </w:t>
      </w:r>
      <w:r>
        <w:rPr>
          <w:rFonts w:ascii="Arial" w:eastAsia="Arial"/>
          <w:sz w:val="18"/>
        </w:rPr>
        <w:t>XKCD</w:t>
      </w:r>
      <w:r>
        <w:rPr>
          <w:sz w:val="18"/>
        </w:rPr>
        <w:t>）</w:t>
      </w:r>
    </w:p>
    <w:p>
      <w:pPr>
        <w:pStyle w:val="BodyText"/>
        <w:spacing w:before="2"/>
        <w:rPr>
          <w:sz w:val="17"/>
        </w:rPr>
      </w:pPr>
    </w:p>
    <w:p>
      <w:pPr>
        <w:pStyle w:val="BodyText"/>
        <w:spacing w:line="290" w:lineRule="auto"/>
        <w:ind w:left="113" w:right="112" w:firstLine="400"/>
        <w:rPr>
          <w:rFonts w:ascii="Times New Roman" w:eastAsia="Times New Roman"/>
        </w:rPr>
      </w:pPr>
      <w:r>
        <w:rPr>
          <w:rFonts w:ascii="Times New Roman" w:eastAsia="Times New Roman"/>
        </w:rPr>
        <w:t>Go </w:t>
      </w:r>
      <w:r>
        <w:rPr>
          <w:spacing w:val="-5"/>
        </w:rPr>
        <w:t>语言使用了更加智能的编译器，并简化了解决依赖的算法，最终提供了更快的编译速度。</w:t>
      </w:r>
      <w:r>
        <w:rPr>
          <w:spacing w:val="-18"/>
        </w:rPr>
        <w:t>编译 </w:t>
      </w:r>
      <w:r>
        <w:rPr>
          <w:rFonts w:ascii="Times New Roman" w:eastAsia="Times New Roman"/>
        </w:rPr>
        <w:t>Go </w:t>
      </w:r>
      <w:r>
        <w:rPr>
          <w:spacing w:val="-4"/>
        </w:rPr>
        <w:t>程序时，编译器只会关注那些直接被引用的库，而不是像 </w:t>
      </w:r>
      <w:r>
        <w:rPr>
          <w:rFonts w:ascii="Times New Roman" w:eastAsia="Times New Roman"/>
        </w:rPr>
        <w:t>Java</w:t>
      </w:r>
      <w:r>
        <w:rPr/>
        <w:t>、</w:t>
      </w:r>
      <w:r>
        <w:rPr>
          <w:rFonts w:ascii="Times New Roman" w:eastAsia="Times New Roman"/>
        </w:rPr>
        <w:t>C </w:t>
      </w:r>
      <w:r>
        <w:rPr>
          <w:spacing w:val="-26"/>
        </w:rPr>
        <w:t>和 </w:t>
      </w:r>
      <w:r>
        <w:rPr>
          <w:rFonts w:ascii="Times New Roman" w:eastAsia="Times New Roman"/>
        </w:rPr>
        <w:t>C++</w:t>
      </w:r>
      <w:r>
        <w:rPr/>
        <w:t>那样，要遍历</w:t>
      </w:r>
      <w:r>
        <w:rPr>
          <w:spacing w:val="-8"/>
        </w:rPr>
        <w:t>依赖链中所有依赖的库。因此，很多 </w:t>
      </w:r>
      <w:r>
        <w:rPr>
          <w:rFonts w:ascii="Times New Roman" w:eastAsia="Times New Roman"/>
        </w:rPr>
        <w:t>Go </w:t>
      </w:r>
      <w:r>
        <w:rPr>
          <w:spacing w:val="-12"/>
        </w:rPr>
        <w:t>程序可以在 </w:t>
      </w:r>
      <w:r>
        <w:rPr>
          <w:rFonts w:ascii="Times New Roman" w:eastAsia="Times New Roman"/>
        </w:rPr>
        <w:t>1 </w:t>
      </w:r>
      <w:r>
        <w:rPr>
          <w:spacing w:val="-8"/>
        </w:rPr>
        <w:t>秒内编译完。在现代硬件上，编译整个 </w:t>
      </w:r>
      <w:r>
        <w:rPr>
          <w:rFonts w:ascii="Times New Roman" w:eastAsia="Times New Roman"/>
        </w:rPr>
        <w:t>Go</w:t>
      </w:r>
    </w:p>
    <w:p>
      <w:pPr>
        <w:spacing w:after="0" w:line="290" w:lineRule="auto"/>
        <w:rPr>
          <w:rFonts w:ascii="Times New Roman" w:eastAsia="Times New Roman"/>
        </w:rPr>
        <w:sectPr>
          <w:pgSz w:w="10610" w:h="13330"/>
          <w:pgMar w:top="1240" w:bottom="280" w:left="1020" w:right="920"/>
        </w:sectPr>
      </w:pPr>
    </w:p>
    <w:p>
      <w:pPr>
        <w:pStyle w:val="BodyText"/>
        <w:spacing w:before="124"/>
        <w:ind w:left="113"/>
        <w:jc w:val="both"/>
      </w:pPr>
      <w:r>
        <w:rPr/>
        <w:t>语言的源码树只需要 </w:t>
      </w:r>
      <w:r>
        <w:rPr>
          <w:rFonts w:ascii="Times New Roman" w:eastAsia="Times New Roman"/>
        </w:rPr>
        <w:t>20 </w:t>
      </w:r>
      <w:r>
        <w:rPr/>
        <w:t>秒。</w:t>
      </w:r>
    </w:p>
    <w:p>
      <w:pPr>
        <w:pStyle w:val="BodyText"/>
        <w:spacing w:line="288" w:lineRule="auto" w:before="53"/>
        <w:ind w:left="113" w:right="151" w:firstLine="400"/>
        <w:jc w:val="both"/>
      </w:pPr>
      <w:r>
        <w:rPr>
          <w:spacing w:val="-1"/>
        </w:rPr>
        <w:t>因为没有从编译代码到执行代码的中间过程，用动态语言编写应用程序可以快速看到输出。</w:t>
      </w:r>
      <w:r>
        <w:rPr>
          <w:spacing w:val="-8"/>
        </w:rPr>
        <w:t>代价是，动态语言不提供静态语言提供的类型安全特性，不得不经常用大量的测试套件来避免在</w:t>
      </w:r>
      <w:r>
        <w:rPr>
          <w:spacing w:val="-12"/>
        </w:rPr>
        <w:t>运行的时候出现类型错误这类 </w:t>
      </w:r>
      <w:r>
        <w:rPr>
          <w:rFonts w:ascii="Times New Roman" w:eastAsia="Times New Roman"/>
        </w:rPr>
        <w:t>bug</w:t>
      </w:r>
      <w:r>
        <w:rPr/>
        <w:t>。</w:t>
      </w:r>
    </w:p>
    <w:p>
      <w:pPr>
        <w:pStyle w:val="BodyText"/>
        <w:spacing w:line="288" w:lineRule="auto" w:before="4"/>
        <w:ind w:left="113" w:right="213" w:firstLine="400"/>
        <w:jc w:val="both"/>
      </w:pPr>
      <w:r>
        <w:rPr>
          <w:spacing w:val="-6"/>
        </w:rPr>
        <w:t>想象一下，使用类似 </w:t>
      </w:r>
      <w:r>
        <w:rPr>
          <w:rFonts w:ascii="Times New Roman" w:eastAsia="Times New Roman"/>
        </w:rPr>
        <w:t>JavaScript </w:t>
      </w:r>
      <w:r>
        <w:rPr/>
        <w:t>这种动态语言开发一个大型应用程序，有一个函数期望接收</w:t>
      </w:r>
      <w:r>
        <w:rPr>
          <w:spacing w:val="-8"/>
        </w:rPr>
        <w:t>一个叫作 </w:t>
      </w:r>
      <w:r>
        <w:rPr>
          <w:rFonts w:ascii="Courier New" w:eastAsia="Courier New"/>
          <w:position w:val="1"/>
        </w:rPr>
        <w:t>ID</w:t>
      </w:r>
      <w:r>
        <w:rPr>
          <w:rFonts w:ascii="Courier New" w:eastAsia="Courier New"/>
          <w:spacing w:val="-58"/>
          <w:position w:val="1"/>
        </w:rPr>
        <w:t> </w:t>
      </w:r>
      <w:r>
        <w:rPr>
          <w:spacing w:val="-2"/>
        </w:rPr>
        <w:t>的字段。这个参数应该是整数，是字符串，还是一个 </w:t>
      </w:r>
      <w:r>
        <w:rPr>
          <w:rFonts w:ascii="Times New Roman" w:eastAsia="Times New Roman"/>
        </w:rPr>
        <w:t>UUID</w:t>
      </w:r>
      <w:r>
        <w:rPr/>
        <w:t>？要想知道答案，只能</w:t>
      </w:r>
      <w:r>
        <w:rPr>
          <w:spacing w:val="-4"/>
        </w:rPr>
        <w:t>去看源代码。可以尝试使用一个数字或者字符串来执行这个函数，看看会发生什么。在 </w:t>
      </w:r>
      <w:r>
        <w:rPr>
          <w:rFonts w:ascii="Times New Roman" w:eastAsia="Times New Roman"/>
        </w:rPr>
        <w:t>Go </w:t>
      </w:r>
      <w:r>
        <w:rPr>
          <w:spacing w:val="-6"/>
        </w:rPr>
        <w:t>语言</w:t>
      </w:r>
      <w:r>
        <w:rPr/>
        <w:t>里，完全不用为这件事情操心，因为编译器就能帮用户捕获这种类型错误。</w:t>
      </w:r>
    </w:p>
    <w:p>
      <w:pPr>
        <w:pStyle w:val="BodyText"/>
        <w:spacing w:before="10"/>
        <w:rPr>
          <w:sz w:val="22"/>
        </w:rPr>
      </w:pPr>
    </w:p>
    <w:p>
      <w:pPr>
        <w:pStyle w:val="Heading4"/>
        <w:numPr>
          <w:ilvl w:val="2"/>
          <w:numId w:val="16"/>
        </w:numPr>
        <w:tabs>
          <w:tab w:pos="957" w:val="left" w:leader="none"/>
          <w:tab w:pos="958" w:val="left" w:leader="none"/>
        </w:tabs>
        <w:spacing w:line="240" w:lineRule="auto" w:before="0" w:after="0"/>
        <w:ind w:left="957" w:right="0" w:hanging="845"/>
        <w:jc w:val="left"/>
      </w:pPr>
      <w:r>
        <w:rPr>
          <w:w w:val="110"/>
        </w:rPr>
        <w:t>并发</w:t>
      </w:r>
    </w:p>
    <w:p>
      <w:pPr>
        <w:pStyle w:val="BodyText"/>
        <w:spacing w:line="288" w:lineRule="auto" w:before="203"/>
        <w:ind w:left="113" w:right="213" w:firstLine="400"/>
        <w:jc w:val="both"/>
      </w:pPr>
      <w:r>
        <w:rPr>
          <w:spacing w:val="-8"/>
        </w:rPr>
        <w:t>作为程序员，要开发出能充分利用硬件资源的应用程序是一件很难的事情。现代计算机都拥有多个核，但是大部分编程语言都没有有效的工具让程序可以轻易利用这些资源。这些语言需要</w:t>
      </w:r>
      <w:r>
        <w:rPr/>
        <w:t>写大量的线程同步代码来利用多个核，很容易导致错误。</w:t>
      </w:r>
    </w:p>
    <w:p>
      <w:pPr>
        <w:pStyle w:val="BodyText"/>
        <w:spacing w:line="290" w:lineRule="auto" w:before="4"/>
        <w:ind w:left="112" w:right="213" w:firstLine="408"/>
        <w:jc w:val="both"/>
      </w:pPr>
      <w:r>
        <w:rPr>
          <w:rFonts w:ascii="Times New Roman" w:eastAsia="Times New Roman"/>
        </w:rPr>
        <w:t>Go </w:t>
      </w:r>
      <w:r>
        <w:rPr/>
        <w:t>语言对并发的支持是这门语言最重要的特性之一。</w:t>
      </w:r>
      <w:r>
        <w:rPr>
          <w:rFonts w:ascii="Times New Roman" w:eastAsia="Times New Roman"/>
        </w:rPr>
        <w:t>goroutine </w:t>
      </w:r>
      <w:r>
        <w:rPr/>
        <w:t>很像线程，但是它占用的</w:t>
      </w:r>
      <w:r>
        <w:rPr>
          <w:w w:val="95"/>
        </w:rPr>
        <w:t>内存远少于线程，使用它需要的代码更少。通道（</w:t>
      </w:r>
      <w:r>
        <w:rPr>
          <w:rFonts w:ascii="Times New Roman" w:eastAsia="Times New Roman"/>
          <w:w w:val="95"/>
        </w:rPr>
        <w:t>channel</w:t>
      </w:r>
      <w:r>
        <w:rPr>
          <w:w w:val="95"/>
        </w:rPr>
        <w:t>）是一种内置的数据结构，可以让  </w:t>
      </w:r>
      <w:r>
        <w:rPr/>
        <w:t>用户在不同的 </w:t>
      </w:r>
      <w:r>
        <w:rPr>
          <w:rFonts w:ascii="Times New Roman" w:eastAsia="Times New Roman"/>
        </w:rPr>
        <w:t>goroutine </w:t>
      </w:r>
      <w:r>
        <w:rPr/>
        <w:t>之间同步发送具有类型的消息。这让编程模型更倾向于在 </w:t>
      </w:r>
      <w:r>
        <w:rPr>
          <w:rFonts w:ascii="Times New Roman" w:eastAsia="Times New Roman"/>
        </w:rPr>
        <w:t>goroutine </w:t>
      </w:r>
      <w:r>
        <w:rPr/>
        <w:t>之间发送消息，而不是让多个 </w:t>
      </w:r>
      <w:r>
        <w:rPr>
          <w:rFonts w:ascii="Times New Roman" w:eastAsia="Times New Roman"/>
        </w:rPr>
        <w:t>goroutine </w:t>
      </w:r>
      <w:r>
        <w:rPr/>
        <w:t>争夺同一个数据的使用权。让我们看看这些特性的细节。</w:t>
      </w:r>
    </w:p>
    <w:p>
      <w:pPr>
        <w:pStyle w:val="Heading5"/>
        <w:numPr>
          <w:ilvl w:val="0"/>
          <w:numId w:val="17"/>
        </w:numPr>
        <w:tabs>
          <w:tab w:pos="443" w:val="left" w:leader="none"/>
        </w:tabs>
        <w:spacing w:line="240" w:lineRule="auto" w:before="154" w:after="0"/>
        <w:ind w:left="442" w:right="0" w:hanging="330"/>
        <w:jc w:val="left"/>
        <w:rPr>
          <w:rFonts w:ascii="Arial"/>
        </w:rPr>
      </w:pPr>
      <w:r>
        <w:rPr>
          <w:rFonts w:ascii="Arial"/>
        </w:rPr>
        <w:t>goroutine</w:t>
      </w:r>
    </w:p>
    <w:p>
      <w:pPr>
        <w:pStyle w:val="BodyText"/>
        <w:spacing w:line="290" w:lineRule="auto" w:before="189"/>
        <w:ind w:left="112" w:right="213" w:firstLine="400"/>
        <w:jc w:val="both"/>
      </w:pPr>
      <w:r>
        <w:rPr>
          <w:rFonts w:ascii="Times New Roman" w:eastAsia="Times New Roman"/>
        </w:rPr>
        <w:t>goroutine </w:t>
      </w:r>
      <w:r>
        <w:rPr>
          <w:spacing w:val="-6"/>
        </w:rPr>
        <w:t>是可以与其他 </w:t>
      </w:r>
      <w:r>
        <w:rPr>
          <w:rFonts w:ascii="Times New Roman" w:eastAsia="Times New Roman"/>
        </w:rPr>
        <w:t>goroutine </w:t>
      </w:r>
      <w:r>
        <w:rPr/>
        <w:t>并行执行的函数，同时也会与主程序（程序的入口）并行</w:t>
      </w:r>
      <w:r>
        <w:rPr>
          <w:spacing w:val="-4"/>
        </w:rPr>
        <w:t>执行。在其他编程语言中，你需要用线程来完成同样的事情，而在 </w:t>
      </w:r>
      <w:r>
        <w:rPr>
          <w:rFonts w:ascii="Times New Roman" w:eastAsia="Times New Roman"/>
        </w:rPr>
        <w:t>Go </w:t>
      </w:r>
      <w:r>
        <w:rPr/>
        <w:t>语言中会使用同一个线程</w:t>
      </w:r>
      <w:r>
        <w:rPr>
          <w:spacing w:val="-9"/>
        </w:rPr>
        <w:t>来执行多个 </w:t>
      </w:r>
      <w:r>
        <w:rPr>
          <w:rFonts w:ascii="Times New Roman" w:eastAsia="Times New Roman"/>
        </w:rPr>
        <w:t>goroutine</w:t>
      </w:r>
      <w:r>
        <w:rPr>
          <w:spacing w:val="-5"/>
        </w:rPr>
        <w:t>。例如，用户在写一个 </w:t>
      </w:r>
      <w:r>
        <w:rPr>
          <w:rFonts w:ascii="Times New Roman" w:eastAsia="Times New Roman"/>
          <w:spacing w:val="-6"/>
        </w:rPr>
        <w:t>Web </w:t>
      </w:r>
      <w:r>
        <w:rPr>
          <w:spacing w:val="-4"/>
        </w:rPr>
        <w:t>服务器，希望同时处理不同的 </w:t>
      </w:r>
      <w:r>
        <w:rPr>
          <w:rFonts w:ascii="Times New Roman" w:eastAsia="Times New Roman"/>
          <w:spacing w:val="-5"/>
        </w:rPr>
        <w:t>Web </w:t>
      </w:r>
      <w:r>
        <w:rPr/>
        <w:t>请求，如果</w:t>
      </w:r>
      <w:r>
        <w:rPr>
          <w:spacing w:val="-13"/>
        </w:rPr>
        <w:t>使用 </w:t>
      </w:r>
      <w:r>
        <w:rPr>
          <w:rFonts w:ascii="Times New Roman" w:eastAsia="Times New Roman"/>
        </w:rPr>
        <w:t>C </w:t>
      </w:r>
      <w:r>
        <w:rPr>
          <w:spacing w:val="-13"/>
        </w:rPr>
        <w:t>或者 </w:t>
      </w:r>
      <w:r>
        <w:rPr>
          <w:rFonts w:ascii="Times New Roman" w:eastAsia="Times New Roman"/>
        </w:rPr>
        <w:t>Java</w:t>
      </w:r>
      <w:r>
        <w:rPr>
          <w:spacing w:val="-2"/>
        </w:rPr>
        <w:t>，不得不写大量的额外代码来使用线程。在 </w:t>
      </w:r>
      <w:r>
        <w:rPr>
          <w:rFonts w:ascii="Times New Roman" w:eastAsia="Times New Roman"/>
        </w:rPr>
        <w:t>Go </w:t>
      </w:r>
      <w:r>
        <w:rPr/>
        <w:t>语言中，</w:t>
      </w:r>
      <w:r>
        <w:rPr>
          <w:rFonts w:ascii="Times New Roman" w:eastAsia="Times New Roman"/>
        </w:rPr>
        <w:t>net/http </w:t>
      </w:r>
      <w:r>
        <w:rPr/>
        <w:t>库直接使用了</w:t>
      </w:r>
      <w:r>
        <w:rPr>
          <w:spacing w:val="-12"/>
        </w:rPr>
        <w:t>内置的 </w:t>
      </w:r>
      <w:r>
        <w:rPr>
          <w:rFonts w:ascii="Times New Roman" w:eastAsia="Times New Roman"/>
        </w:rPr>
        <w:t>goroutine</w:t>
      </w:r>
      <w:r>
        <w:rPr>
          <w:spacing w:val="-3"/>
        </w:rPr>
        <w:t>。每个接收到的请求都自动在其自己的 </w:t>
      </w:r>
      <w:r>
        <w:rPr>
          <w:rFonts w:ascii="Times New Roman" w:eastAsia="Times New Roman"/>
        </w:rPr>
        <w:t>goroutine </w:t>
      </w:r>
      <w:r>
        <w:rPr/>
        <w:t>里处理。</w:t>
      </w:r>
      <w:r>
        <w:rPr>
          <w:rFonts w:ascii="Times New Roman" w:eastAsia="Times New Roman"/>
        </w:rPr>
        <w:t>goroutine </w:t>
      </w:r>
      <w:r>
        <w:rPr/>
        <w:t>使用的内存比线程更少，</w:t>
      </w:r>
      <w:r>
        <w:rPr>
          <w:rFonts w:ascii="Times New Roman" w:eastAsia="Times New Roman"/>
        </w:rPr>
        <w:t>Go </w:t>
      </w:r>
      <w:r>
        <w:rPr>
          <w:spacing w:val="-2"/>
        </w:rPr>
        <w:t>语言运行时会自动在配置的一组逻辑处理器上调度执行 </w:t>
      </w:r>
      <w:r>
        <w:rPr>
          <w:rFonts w:ascii="Times New Roman" w:eastAsia="Times New Roman"/>
        </w:rPr>
        <w:t>goroutine</w:t>
      </w:r>
      <w:r>
        <w:rPr/>
        <w:t>。每个逻辑处</w:t>
      </w:r>
      <w:r>
        <w:rPr>
          <w:spacing w:val="-2"/>
          <w:w w:val="99"/>
        </w:rPr>
        <w:t>理器绑定到一个操作系统线程上</w:t>
      </w:r>
      <w:r>
        <w:rPr>
          <w:w w:val="99"/>
        </w:rPr>
        <w:t>（见图</w:t>
      </w:r>
      <w:r>
        <w:rPr/>
        <w:t> </w:t>
      </w:r>
      <w:r>
        <w:rPr>
          <w:rFonts w:ascii="Times New Roman" w:eastAsia="Times New Roman"/>
          <w:spacing w:val="3"/>
          <w:w w:val="99"/>
        </w:rPr>
        <w:t>1</w:t>
      </w:r>
      <w:r>
        <w:rPr>
          <w:rFonts w:ascii="Times New Roman" w:eastAsia="Times New Roman"/>
          <w:spacing w:val="-2"/>
          <w:w w:val="99"/>
        </w:rPr>
        <w:t>-</w:t>
      </w:r>
      <w:r>
        <w:rPr>
          <w:rFonts w:ascii="Times New Roman" w:eastAsia="Times New Roman"/>
          <w:spacing w:val="1"/>
          <w:w w:val="99"/>
        </w:rPr>
        <w:t>2</w:t>
      </w:r>
      <w:r>
        <w:rPr>
          <w:spacing w:val="-101"/>
          <w:w w:val="99"/>
        </w:rPr>
        <w:t>）</w:t>
      </w:r>
      <w:r>
        <w:rPr>
          <w:spacing w:val="-7"/>
          <w:w w:val="99"/>
        </w:rPr>
        <w:t>。这让用户的应用程序执行效率更高，而开发工作量</w:t>
      </w:r>
      <w:r>
        <w:rPr>
          <w:spacing w:val="-7"/>
        </w:rPr>
        <w:t>显著减少。</w:t>
      </w:r>
    </w:p>
    <w:p>
      <w:pPr>
        <w:pStyle w:val="BodyText"/>
        <w:spacing w:line="290" w:lineRule="auto"/>
        <w:ind w:left="112" w:right="216" w:firstLine="400"/>
        <w:jc w:val="both"/>
      </w:pPr>
      <w:r>
        <w:rPr>
          <w:spacing w:val="-3"/>
        </w:rPr>
        <w:t>如果想在执行一段代码的同时，并行去做另外一些事情，</w:t>
      </w:r>
      <w:r>
        <w:rPr>
          <w:rFonts w:ascii="Times New Roman" w:eastAsia="Times New Roman"/>
          <w:spacing w:val="-4"/>
        </w:rPr>
        <w:t>goroutine </w:t>
      </w:r>
      <w:r>
        <w:rPr>
          <w:spacing w:val="-4"/>
        </w:rPr>
        <w:t>是很好的选择。下面是一个简单的例子：</w:t>
      </w:r>
    </w:p>
    <w:p>
      <w:pPr>
        <w:spacing w:line="180" w:lineRule="exact" w:before="96"/>
        <w:ind w:left="513" w:right="0" w:firstLine="0"/>
        <w:jc w:val="left"/>
        <w:rPr>
          <w:rFonts w:ascii="Courier New"/>
          <w:sz w:val="16"/>
        </w:rPr>
      </w:pPr>
      <w:r>
        <w:rPr>
          <w:rFonts w:ascii="Courier New"/>
          <w:sz w:val="16"/>
        </w:rPr>
        <w:t>func log(msg string) {</w:t>
      </w:r>
    </w:p>
    <w:p>
      <w:pPr>
        <w:spacing w:line="207" w:lineRule="exact" w:before="0"/>
        <w:ind w:left="897" w:right="0" w:firstLine="0"/>
        <w:jc w:val="left"/>
        <w:rPr>
          <w:sz w:val="16"/>
        </w:rPr>
      </w:pPr>
      <w:r>
        <w:rPr>
          <w:rFonts w:ascii="Courier New" w:eastAsia="Courier New"/>
          <w:sz w:val="16"/>
        </w:rPr>
        <w:t>..</w:t>
      </w:r>
      <w:r>
        <w:rPr>
          <w:sz w:val="16"/>
        </w:rPr>
        <w:t>．这里是一些记录日志的代码</w:t>
      </w:r>
    </w:p>
    <w:p>
      <w:pPr>
        <w:spacing w:before="20"/>
        <w:ind w:left="513" w:right="0" w:firstLine="0"/>
        <w:jc w:val="left"/>
        <w:rPr>
          <w:rFonts w:ascii="Courier New"/>
          <w:sz w:val="16"/>
        </w:rPr>
      </w:pPr>
      <w:r>
        <w:rPr>
          <w:rFonts w:ascii="Courier New"/>
          <w:w w:val="100"/>
          <w:sz w:val="16"/>
        </w:rPr>
        <w:t>}</w:t>
      </w:r>
    </w:p>
    <w:p>
      <w:pPr>
        <w:pStyle w:val="BodyText"/>
        <w:spacing w:before="8"/>
        <w:rPr>
          <w:rFonts w:ascii="Courier New"/>
          <w:sz w:val="17"/>
        </w:rPr>
      </w:pPr>
    </w:p>
    <w:p>
      <w:pPr>
        <w:spacing w:before="0"/>
        <w:ind w:left="513" w:right="0" w:firstLine="0"/>
        <w:jc w:val="left"/>
        <w:rPr>
          <w:sz w:val="16"/>
        </w:rPr>
      </w:pPr>
      <w:r>
        <w:rPr>
          <w:rFonts w:ascii="Courier New" w:eastAsia="Courier New"/>
          <w:sz w:val="16"/>
        </w:rPr>
        <w:t>// </w:t>
      </w:r>
      <w:r>
        <w:rPr>
          <w:sz w:val="16"/>
        </w:rPr>
        <w:t>代码里有些地方检测到了错误</w:t>
      </w:r>
    </w:p>
    <w:p>
      <w:pPr>
        <w:spacing w:before="1"/>
        <w:ind w:left="513" w:right="0" w:firstLine="0"/>
        <w:jc w:val="left"/>
        <w:rPr>
          <w:rFonts w:ascii="Courier New" w:eastAsia="Courier New"/>
          <w:sz w:val="16"/>
        </w:rPr>
      </w:pPr>
      <w:r>
        <w:rPr>
          <w:rFonts w:ascii="Courier New" w:eastAsia="Courier New"/>
          <w:sz w:val="16"/>
        </w:rPr>
        <w:t>go log("</w:t>
      </w:r>
      <w:r>
        <w:rPr>
          <w:sz w:val="16"/>
        </w:rPr>
        <w:t>发生了可怕的事情</w:t>
      </w:r>
      <w:r>
        <w:rPr>
          <w:rFonts w:ascii="Courier New" w:eastAsia="Courier New"/>
          <w:sz w:val="16"/>
        </w:rPr>
        <w:t>")</w:t>
      </w:r>
    </w:p>
    <w:p>
      <w:pPr>
        <w:spacing w:after="0"/>
        <w:jc w:val="left"/>
        <w:rPr>
          <w:rFonts w:ascii="Courier New" w:eastAsia="Courier New"/>
          <w:sz w:val="16"/>
        </w:rPr>
        <w:sectPr>
          <w:pgSz w:w="10610" w:h="13330"/>
          <w:pgMar w:top="1240" w:bottom="280" w:left="1020" w:right="920"/>
        </w:sectPr>
      </w:pPr>
    </w:p>
    <w:p>
      <w:pPr>
        <w:pStyle w:val="BodyText"/>
        <w:spacing w:before="4"/>
        <w:rPr>
          <w:rFonts w:ascii="Courier New"/>
          <w:sz w:val="14"/>
        </w:rPr>
      </w:pPr>
    </w:p>
    <w:p>
      <w:pPr>
        <w:pStyle w:val="BodyText"/>
        <w:ind w:left="679"/>
        <w:rPr>
          <w:rFonts w:ascii="Courier New"/>
        </w:rPr>
      </w:pPr>
      <w:r>
        <w:rPr>
          <w:rFonts w:ascii="Courier New"/>
        </w:rPr>
        <w:drawing>
          <wp:inline distT="0" distB="0" distL="0" distR="0">
            <wp:extent cx="4570475" cy="1584960"/>
            <wp:effectExtent l="0" t="0" r="0" b="0"/>
            <wp:docPr id="7" name="image8.png"/>
            <wp:cNvGraphicFramePr>
              <a:graphicFrameLocks noChangeAspect="1"/>
            </wp:cNvGraphicFramePr>
            <a:graphic>
              <a:graphicData uri="http://schemas.openxmlformats.org/drawingml/2006/picture">
                <pic:pic>
                  <pic:nvPicPr>
                    <pic:cNvPr id="8" name="image8.png"/>
                    <pic:cNvPicPr/>
                  </pic:nvPicPr>
                  <pic:blipFill>
                    <a:blip r:embed="rId16" cstate="print"/>
                    <a:stretch>
                      <a:fillRect/>
                    </a:stretch>
                  </pic:blipFill>
                  <pic:spPr>
                    <a:xfrm>
                      <a:off x="0" y="0"/>
                      <a:ext cx="4570475" cy="1584960"/>
                    </a:xfrm>
                    <a:prstGeom prst="rect">
                      <a:avLst/>
                    </a:prstGeom>
                  </pic:spPr>
                </pic:pic>
              </a:graphicData>
            </a:graphic>
          </wp:inline>
        </w:drawing>
      </w:r>
      <w:r>
        <w:rPr>
          <w:rFonts w:ascii="Courier New"/>
        </w:rPr>
      </w:r>
    </w:p>
    <w:p>
      <w:pPr>
        <w:spacing w:before="117"/>
        <w:ind w:left="2269" w:right="2367" w:firstLine="0"/>
        <w:jc w:val="center"/>
        <w:rPr>
          <w:rFonts w:ascii="Arial" w:eastAsia="Arial"/>
          <w:sz w:val="18"/>
        </w:rPr>
      </w:pPr>
      <w:r>
        <w:rPr>
          <w:sz w:val="18"/>
        </w:rPr>
        <w:t>图 </w:t>
      </w:r>
      <w:r>
        <w:rPr>
          <w:rFonts w:ascii="Arial" w:eastAsia="Arial"/>
          <w:sz w:val="18"/>
        </w:rPr>
        <w:t>1-2 </w:t>
      </w:r>
      <w:r>
        <w:rPr>
          <w:sz w:val="18"/>
        </w:rPr>
        <w:t>在单一系统线程上执行多个 </w:t>
      </w:r>
      <w:r>
        <w:rPr>
          <w:rFonts w:ascii="Arial" w:eastAsia="Arial"/>
          <w:sz w:val="18"/>
        </w:rPr>
        <w:t>goroutine</w:t>
      </w:r>
    </w:p>
    <w:p>
      <w:pPr>
        <w:pStyle w:val="BodyText"/>
        <w:spacing w:before="1"/>
        <w:rPr>
          <w:rFonts w:ascii="Arial"/>
          <w:sz w:val="19"/>
        </w:rPr>
      </w:pPr>
    </w:p>
    <w:p>
      <w:pPr>
        <w:pStyle w:val="BodyText"/>
        <w:spacing w:line="288" w:lineRule="auto" w:before="1"/>
        <w:ind w:left="112" w:right="213" w:firstLine="401"/>
        <w:jc w:val="both"/>
      </w:pPr>
      <w:r>
        <w:rPr>
          <w:spacing w:val="-11"/>
        </w:rPr>
        <w:t>关键字 </w:t>
      </w:r>
      <w:r>
        <w:rPr>
          <w:rFonts w:ascii="Courier New" w:eastAsia="Courier New"/>
          <w:position w:val="1"/>
        </w:rPr>
        <w:t>go</w:t>
      </w:r>
      <w:r>
        <w:rPr>
          <w:rFonts w:ascii="Courier New" w:eastAsia="Courier New"/>
          <w:spacing w:val="-61"/>
          <w:position w:val="1"/>
        </w:rPr>
        <w:t> </w:t>
      </w:r>
      <w:r>
        <w:rPr>
          <w:spacing w:val="-3"/>
        </w:rPr>
        <w:t>是唯一需要去编写的代码，调度 </w:t>
      </w:r>
      <w:r>
        <w:rPr>
          <w:rFonts w:ascii="Courier New" w:eastAsia="Courier New"/>
          <w:position w:val="1"/>
        </w:rPr>
        <w:t>log</w:t>
      </w:r>
      <w:r>
        <w:rPr>
          <w:rFonts w:ascii="Courier New" w:eastAsia="Courier New"/>
          <w:spacing w:val="-61"/>
          <w:position w:val="1"/>
        </w:rPr>
        <w:t> </w:t>
      </w:r>
      <w:r>
        <w:rPr>
          <w:spacing w:val="-5"/>
        </w:rPr>
        <w:t>函数作为独立的 </w:t>
      </w:r>
      <w:r>
        <w:rPr>
          <w:rFonts w:ascii="Times New Roman" w:eastAsia="Times New Roman"/>
        </w:rPr>
        <w:t>goroutine </w:t>
      </w:r>
      <w:r>
        <w:rPr/>
        <w:t>去运行，以便与</w:t>
      </w:r>
      <w:r>
        <w:rPr>
          <w:spacing w:val="-8"/>
        </w:rPr>
        <w:t>其他 </w:t>
      </w:r>
      <w:r>
        <w:rPr>
          <w:rFonts w:ascii="Times New Roman" w:eastAsia="Times New Roman"/>
        </w:rPr>
        <w:t>goroutine </w:t>
      </w:r>
      <w:r>
        <w:rPr/>
        <w:t>并行执行。这意味着应用程序的其余部分会与记录日志并行执行，通常这种并行</w:t>
      </w:r>
      <w:r>
        <w:rPr>
          <w:spacing w:val="-3"/>
        </w:rPr>
        <w:t>能让最终用户觉得性能更好。就像之前说的，</w:t>
      </w:r>
      <w:r>
        <w:rPr>
          <w:rFonts w:ascii="Times New Roman" w:eastAsia="Times New Roman"/>
          <w:spacing w:val="-3"/>
        </w:rPr>
        <w:t>goroutine </w:t>
      </w:r>
      <w:r>
        <w:rPr>
          <w:spacing w:val="-4"/>
        </w:rPr>
        <w:t>占用的资源更少，所以常常能启动成千上</w:t>
      </w:r>
      <w:r>
        <w:rPr>
          <w:spacing w:val="-20"/>
        </w:rPr>
        <w:t>万个 </w:t>
      </w:r>
      <w:r>
        <w:rPr>
          <w:rFonts w:ascii="Times New Roman" w:eastAsia="Times New Roman"/>
        </w:rPr>
        <w:t>goroutine</w:t>
      </w:r>
      <w:r>
        <w:rPr>
          <w:spacing w:val="-8"/>
        </w:rPr>
        <w:t>。我们会在第 </w:t>
      </w:r>
      <w:r>
        <w:rPr>
          <w:rFonts w:ascii="Times New Roman" w:eastAsia="Times New Roman"/>
        </w:rPr>
        <w:t>6 </w:t>
      </w:r>
      <w:r>
        <w:rPr>
          <w:spacing w:val="-6"/>
        </w:rPr>
        <w:t>章更加深入地探讨 </w:t>
      </w:r>
      <w:r>
        <w:rPr>
          <w:rFonts w:ascii="Times New Roman" w:eastAsia="Times New Roman"/>
        </w:rPr>
        <w:t>goroutine </w:t>
      </w:r>
      <w:r>
        <w:rPr/>
        <w:t>和并发。</w:t>
      </w:r>
    </w:p>
    <w:p>
      <w:pPr>
        <w:pStyle w:val="Heading5"/>
        <w:numPr>
          <w:ilvl w:val="0"/>
          <w:numId w:val="17"/>
        </w:numPr>
        <w:tabs>
          <w:tab w:pos="443" w:val="left" w:leader="none"/>
        </w:tabs>
        <w:spacing w:line="240" w:lineRule="auto" w:before="164" w:after="0"/>
        <w:ind w:left="442" w:right="0" w:hanging="330"/>
        <w:jc w:val="left"/>
        <w:rPr>
          <w:rFonts w:ascii="黑体" w:eastAsia="黑体" w:hint="eastAsia"/>
        </w:rPr>
      </w:pPr>
      <w:r>
        <w:rPr>
          <w:rFonts w:ascii="黑体" w:eastAsia="黑体" w:hint="eastAsia"/>
          <w:spacing w:val="-3"/>
        </w:rPr>
        <w:t>通道</w:t>
      </w:r>
    </w:p>
    <w:p>
      <w:pPr>
        <w:pStyle w:val="BodyText"/>
        <w:spacing w:line="288" w:lineRule="auto" w:before="192"/>
        <w:ind w:left="113" w:right="215" w:firstLine="400"/>
      </w:pPr>
      <w:r>
        <w:rPr/>
        <w:t>通道是一种数据结构，可以让 </w:t>
      </w:r>
      <w:r>
        <w:rPr>
          <w:rFonts w:ascii="Times New Roman" w:eastAsia="Times New Roman"/>
        </w:rPr>
        <w:t>goroutine </w:t>
      </w:r>
      <w:r>
        <w:rPr/>
        <w:t>之间进行安全的数据通信。通道可以帮用户避免其他语言里常见的共享内存访问的问题。</w:t>
      </w:r>
    </w:p>
    <w:p>
      <w:pPr>
        <w:pStyle w:val="BodyText"/>
        <w:spacing w:line="290" w:lineRule="auto" w:before="1"/>
        <w:ind w:left="113" w:right="115" w:firstLine="400"/>
      </w:pPr>
      <w:r>
        <w:rPr>
          <w:spacing w:val="-1"/>
        </w:rPr>
        <w:t>并发的最难的部分就是要确保其他并发运行的进程、线程或 </w:t>
      </w:r>
      <w:r>
        <w:rPr>
          <w:rFonts w:ascii="Times New Roman" w:eastAsia="Times New Roman"/>
        </w:rPr>
        <w:t>goroutine </w:t>
      </w:r>
      <w:r>
        <w:rPr/>
        <w:t>不会意外修改用户的</w:t>
      </w:r>
      <w:r>
        <w:rPr>
          <w:spacing w:val="-12"/>
        </w:rPr>
        <w:t>数据。当不同的线程在没有同步保护的情况下修改同一个数据时，总会发生灾难。在其他语言中， </w:t>
      </w:r>
      <w:r>
        <w:rPr/>
        <w:t>如果使用全局变量或者共享内存，必须使用复杂的锁规则来防止对同一个变量的不同步修改。</w:t>
      </w:r>
    </w:p>
    <w:p>
      <w:pPr>
        <w:pStyle w:val="BodyText"/>
        <w:spacing w:line="290" w:lineRule="auto"/>
        <w:ind w:left="113" w:right="191" w:firstLine="400"/>
        <w:jc w:val="both"/>
      </w:pPr>
      <w:r>
        <w:rPr>
          <w:spacing w:val="-5"/>
        </w:rPr>
        <w:t>为了解决这个问题，通道提供了一种新模式，从而保证并发修改时的数据安全。通道这一模</w:t>
      </w:r>
      <w:r>
        <w:rPr>
          <w:spacing w:val="-10"/>
        </w:rPr>
        <w:t>式保证同一时刻只会有一个 </w:t>
      </w:r>
      <w:r>
        <w:rPr>
          <w:rFonts w:ascii="Times New Roman" w:eastAsia="Times New Roman"/>
          <w:spacing w:val="-3"/>
        </w:rPr>
        <w:t>goroutine </w:t>
      </w:r>
      <w:r>
        <w:rPr>
          <w:spacing w:val="-9"/>
        </w:rPr>
        <w:t>修改数据。通道用于在几个运行的 </w:t>
      </w:r>
      <w:r>
        <w:rPr>
          <w:rFonts w:ascii="Times New Roman" w:eastAsia="Times New Roman"/>
          <w:spacing w:val="-3"/>
        </w:rPr>
        <w:t>goroutine </w:t>
      </w:r>
      <w:r>
        <w:rPr>
          <w:spacing w:val="-5"/>
        </w:rPr>
        <w:t>之间发送数据。</w:t>
      </w:r>
      <w:r>
        <w:rPr>
          <w:spacing w:val="-18"/>
        </w:rPr>
        <w:t>在图 </w:t>
      </w:r>
      <w:r>
        <w:rPr>
          <w:rFonts w:ascii="Times New Roman" w:eastAsia="Times New Roman"/>
        </w:rPr>
        <w:t>1-3 </w:t>
      </w:r>
      <w:r>
        <w:rPr>
          <w:spacing w:val="-3"/>
        </w:rPr>
        <w:t>中可以看到数据是如何流动的示例。想象一个应用程序，有多个进程需要顺序读取或者</w:t>
      </w:r>
      <w:r>
        <w:rPr>
          <w:spacing w:val="-8"/>
        </w:rPr>
        <w:t>修改某个数据，使用 </w:t>
      </w:r>
      <w:r>
        <w:rPr>
          <w:rFonts w:ascii="Times New Roman" w:eastAsia="Times New Roman"/>
        </w:rPr>
        <w:t>goroutine </w:t>
      </w:r>
      <w:r>
        <w:rPr/>
        <w:t>和通道，可以为这个过程建立安全的模型。</w:t>
      </w:r>
    </w:p>
    <w:p>
      <w:pPr>
        <w:pStyle w:val="BodyText"/>
        <w:rPr>
          <w:sz w:val="9"/>
        </w:rPr>
      </w:pPr>
      <w:r>
        <w:rPr/>
        <w:drawing>
          <wp:anchor distT="0" distB="0" distL="0" distR="0" allowOverlap="1" layoutInCell="1" locked="0" behindDoc="0" simplePos="0" relativeHeight="31">
            <wp:simplePos x="0" y="0"/>
            <wp:positionH relativeFrom="page">
              <wp:posOffset>2048460</wp:posOffset>
            </wp:positionH>
            <wp:positionV relativeFrom="paragraph">
              <wp:posOffset>98007</wp:posOffset>
            </wp:positionV>
            <wp:extent cx="2636142" cy="1652016"/>
            <wp:effectExtent l="0" t="0" r="0" b="0"/>
            <wp:wrapTopAndBottom/>
            <wp:docPr id="9" name="image9.png"/>
            <wp:cNvGraphicFramePr>
              <a:graphicFrameLocks noChangeAspect="1"/>
            </wp:cNvGraphicFramePr>
            <a:graphic>
              <a:graphicData uri="http://schemas.openxmlformats.org/drawingml/2006/picture">
                <pic:pic>
                  <pic:nvPicPr>
                    <pic:cNvPr id="10" name="image9.png"/>
                    <pic:cNvPicPr/>
                  </pic:nvPicPr>
                  <pic:blipFill>
                    <a:blip r:embed="rId17" cstate="print"/>
                    <a:stretch>
                      <a:fillRect/>
                    </a:stretch>
                  </pic:blipFill>
                  <pic:spPr>
                    <a:xfrm>
                      <a:off x="0" y="0"/>
                      <a:ext cx="2636142" cy="1652016"/>
                    </a:xfrm>
                    <a:prstGeom prst="rect">
                      <a:avLst/>
                    </a:prstGeom>
                  </pic:spPr>
                </pic:pic>
              </a:graphicData>
            </a:graphic>
          </wp:anchor>
        </w:drawing>
      </w:r>
    </w:p>
    <w:p>
      <w:pPr>
        <w:spacing w:before="81"/>
        <w:ind w:left="2269" w:right="2369" w:firstLine="0"/>
        <w:jc w:val="center"/>
        <w:rPr>
          <w:sz w:val="18"/>
        </w:rPr>
      </w:pPr>
      <w:r>
        <w:rPr>
          <w:sz w:val="18"/>
        </w:rPr>
        <w:t>图 </w:t>
      </w:r>
      <w:r>
        <w:rPr>
          <w:rFonts w:ascii="Arial" w:eastAsia="Arial"/>
          <w:sz w:val="18"/>
        </w:rPr>
        <w:t>1-3 </w:t>
      </w:r>
      <w:r>
        <w:rPr>
          <w:sz w:val="18"/>
        </w:rPr>
        <w:t>使用通道在 </w:t>
      </w:r>
      <w:r>
        <w:rPr>
          <w:rFonts w:ascii="Arial" w:eastAsia="Arial"/>
          <w:sz w:val="18"/>
        </w:rPr>
        <w:t>goroutine </w:t>
      </w:r>
      <w:r>
        <w:rPr>
          <w:sz w:val="18"/>
        </w:rPr>
        <w:t>之间安全地发送数据</w:t>
      </w:r>
    </w:p>
    <w:p>
      <w:pPr>
        <w:spacing w:after="0"/>
        <w:jc w:val="center"/>
        <w:rPr>
          <w:sz w:val="18"/>
        </w:rPr>
        <w:sectPr>
          <w:pgSz w:w="10610" w:h="13330"/>
          <w:pgMar w:top="1240" w:bottom="280" w:left="1020" w:right="920"/>
        </w:sectPr>
      </w:pPr>
    </w:p>
    <w:p>
      <w:pPr>
        <w:pStyle w:val="BodyText"/>
        <w:spacing w:line="290" w:lineRule="auto" w:before="124"/>
        <w:ind w:left="112" w:right="213" w:firstLine="425"/>
        <w:jc w:val="both"/>
      </w:pPr>
      <w:r>
        <w:rPr/>
        <w:t>图 </w:t>
      </w:r>
      <w:r>
        <w:rPr>
          <w:rFonts w:ascii="Times New Roman" w:eastAsia="Times New Roman"/>
        </w:rPr>
        <w:t>1-3 </w:t>
      </w:r>
      <w:r>
        <w:rPr/>
        <w:t>中有 </w:t>
      </w:r>
      <w:r>
        <w:rPr>
          <w:rFonts w:ascii="Times New Roman" w:eastAsia="Times New Roman"/>
        </w:rPr>
        <w:t>3 </w:t>
      </w:r>
      <w:r>
        <w:rPr/>
        <w:t>个 </w:t>
      </w:r>
      <w:r>
        <w:rPr>
          <w:rFonts w:ascii="Times New Roman" w:eastAsia="Times New Roman"/>
        </w:rPr>
        <w:t>goroutine</w:t>
      </w:r>
      <w:r>
        <w:rPr/>
        <w:t>，还有 </w:t>
      </w:r>
      <w:r>
        <w:rPr>
          <w:rFonts w:ascii="Times New Roman" w:eastAsia="Times New Roman"/>
        </w:rPr>
        <w:t>2 </w:t>
      </w:r>
      <w:r>
        <w:rPr/>
        <w:t>个不带缓存的通道。第一个 </w:t>
      </w:r>
      <w:r>
        <w:rPr>
          <w:rFonts w:ascii="Times New Roman" w:eastAsia="Times New Roman"/>
        </w:rPr>
        <w:t>goroutine </w:t>
      </w:r>
      <w:r>
        <w:rPr/>
        <w:t>通过通道把数据传给已经在等待的第二个 </w:t>
      </w:r>
      <w:r>
        <w:rPr>
          <w:rFonts w:ascii="Times New Roman" w:eastAsia="Times New Roman"/>
        </w:rPr>
        <w:t>goroutine</w:t>
      </w:r>
      <w:r>
        <w:rPr/>
        <w:t>。在两个 </w:t>
      </w:r>
      <w:r>
        <w:rPr>
          <w:rFonts w:ascii="Times New Roman" w:eastAsia="Times New Roman"/>
        </w:rPr>
        <w:t>goroutine </w:t>
      </w:r>
      <w:r>
        <w:rPr/>
        <w:t>间传输数据是同步的，一旦传输完成，两个 </w:t>
      </w:r>
      <w:r>
        <w:rPr>
          <w:rFonts w:ascii="Times New Roman" w:eastAsia="Times New Roman"/>
        </w:rPr>
        <w:t>goroutine </w:t>
      </w:r>
      <w:r>
        <w:rPr/>
        <w:t>都会知道数据已经完成传输。当第二个 </w:t>
      </w:r>
      <w:r>
        <w:rPr>
          <w:rFonts w:ascii="Times New Roman" w:eastAsia="Times New Roman"/>
        </w:rPr>
        <w:t>goroutine </w:t>
      </w:r>
      <w:r>
        <w:rPr/>
        <w:t>利用这个数据完成其任务后，将这个数据传给第三个正在等待的 </w:t>
      </w:r>
      <w:r>
        <w:rPr>
          <w:rFonts w:ascii="Times New Roman" w:eastAsia="Times New Roman"/>
        </w:rPr>
        <w:t>goroutine</w:t>
      </w:r>
      <w:r>
        <w:rPr/>
        <w:t>。这次传输依旧是同步的，两个 </w:t>
      </w:r>
      <w:r>
        <w:rPr>
          <w:rFonts w:ascii="Times New Roman" w:eastAsia="Times New Roman"/>
        </w:rPr>
        <w:t>goroutine </w:t>
      </w:r>
      <w:r>
        <w:rPr/>
        <w:t>都会确认数据传输完成。这种在 </w:t>
      </w:r>
      <w:r>
        <w:rPr>
          <w:rFonts w:ascii="Times New Roman" w:eastAsia="Times New Roman"/>
        </w:rPr>
        <w:t>goroutine </w:t>
      </w:r>
      <w:r>
        <w:rPr/>
        <w:t>之间安全传输数据的方法不需要任何锁或者同步机制。</w:t>
      </w:r>
    </w:p>
    <w:p>
      <w:pPr>
        <w:pStyle w:val="BodyText"/>
        <w:spacing w:line="290" w:lineRule="auto"/>
        <w:ind w:left="112" w:right="216" w:firstLine="400"/>
        <w:jc w:val="both"/>
      </w:pPr>
      <w:r>
        <w:rPr>
          <w:spacing w:val="-2"/>
        </w:rPr>
        <w:t>需要强调的是，通道并不提供跨 </w:t>
      </w:r>
      <w:r>
        <w:rPr>
          <w:rFonts w:ascii="Times New Roman" w:eastAsia="Times New Roman"/>
        </w:rPr>
        <w:t>goroutine </w:t>
      </w:r>
      <w:r>
        <w:rPr/>
        <w:t>的数据访问保护机制。如果通过通道传输数据的</w:t>
      </w:r>
      <w:r>
        <w:rPr>
          <w:spacing w:val="-3"/>
        </w:rPr>
        <w:t>一份副本，那么每个 </w:t>
      </w:r>
      <w:r>
        <w:rPr>
          <w:rFonts w:ascii="Times New Roman" w:eastAsia="Times New Roman"/>
        </w:rPr>
        <w:t>goroutine </w:t>
      </w:r>
      <w:r>
        <w:rPr/>
        <w:t>都持有一份副本，各自对自己的副本做修改是安全的。当传输的</w:t>
      </w:r>
      <w:r>
        <w:rPr>
          <w:spacing w:val="-3"/>
        </w:rPr>
        <w:t>是指向数据的指针时，如果读和写是由不同的 </w:t>
      </w:r>
      <w:r>
        <w:rPr>
          <w:rFonts w:ascii="Times New Roman" w:eastAsia="Times New Roman"/>
        </w:rPr>
        <w:t>goroutine </w:t>
      </w:r>
      <w:r>
        <w:rPr>
          <w:spacing w:val="-8"/>
        </w:rPr>
        <w:t>完成的，每个 </w:t>
      </w:r>
      <w:r>
        <w:rPr>
          <w:rFonts w:ascii="Times New Roman" w:eastAsia="Times New Roman"/>
        </w:rPr>
        <w:t>goroutine </w:t>
      </w:r>
      <w:r>
        <w:rPr/>
        <w:t>依旧需要额外的同步动作。</w:t>
      </w:r>
    </w:p>
    <w:p>
      <w:pPr>
        <w:pStyle w:val="BodyText"/>
        <w:spacing w:before="5"/>
        <w:rPr>
          <w:sz w:val="21"/>
        </w:rPr>
      </w:pPr>
    </w:p>
    <w:p>
      <w:pPr>
        <w:pStyle w:val="Heading4"/>
        <w:numPr>
          <w:ilvl w:val="2"/>
          <w:numId w:val="16"/>
        </w:numPr>
        <w:tabs>
          <w:tab w:pos="957" w:val="left" w:leader="none"/>
          <w:tab w:pos="958" w:val="left" w:leader="none"/>
        </w:tabs>
        <w:spacing w:line="240" w:lineRule="auto" w:before="0" w:after="0"/>
        <w:ind w:left="957" w:right="0" w:hanging="845"/>
        <w:jc w:val="left"/>
      </w:pPr>
      <w:r>
        <w:rPr>
          <w:w w:val="130"/>
        </w:rPr>
        <w:t>Go</w:t>
      </w:r>
      <w:r>
        <w:rPr>
          <w:spacing w:val="-96"/>
          <w:w w:val="130"/>
        </w:rPr>
        <w:t> </w:t>
      </w:r>
      <w:r>
        <w:rPr>
          <w:spacing w:val="-3"/>
          <w:w w:val="120"/>
        </w:rPr>
        <w:t>语言的类型系统</w:t>
      </w:r>
    </w:p>
    <w:p>
      <w:pPr>
        <w:pStyle w:val="BodyText"/>
        <w:spacing w:line="285" w:lineRule="auto" w:before="203"/>
        <w:ind w:left="113" w:right="115" w:firstLine="400"/>
      </w:pPr>
      <w:r>
        <w:rPr>
          <w:rFonts w:ascii="Times New Roman" w:eastAsia="Times New Roman"/>
        </w:rPr>
        <w:t>Go </w:t>
      </w:r>
      <w:r>
        <w:rPr/>
        <w:t>语言提供了灵活的、无继承的类型系统，无需降低运行性能就能最大程度上复用代码。</w:t>
      </w:r>
      <w:r>
        <w:rPr>
          <w:spacing w:val="-7"/>
        </w:rPr>
        <w:t>这个类型系统依然支持面向对象开发，但避免了传统面向对象的问题。如果你曾经在复杂的 </w:t>
      </w:r>
      <w:r>
        <w:rPr>
          <w:rFonts w:ascii="Times New Roman" w:eastAsia="Times New Roman"/>
        </w:rPr>
        <w:t>Java </w:t>
      </w:r>
      <w:r>
        <w:rPr>
          <w:spacing w:val="-30"/>
        </w:rPr>
        <w:t>和 </w:t>
      </w:r>
      <w:r>
        <w:rPr>
          <w:rFonts w:ascii="Times New Roman" w:eastAsia="Times New Roman"/>
        </w:rPr>
        <w:t>C++</w:t>
      </w:r>
      <w:r>
        <w:rPr>
          <w:spacing w:val="-9"/>
        </w:rPr>
        <w:t>程序上花数周时间考虑如何抽象类和接口，你就能意识到 </w:t>
      </w:r>
      <w:r>
        <w:rPr>
          <w:rFonts w:ascii="Times New Roman" w:eastAsia="Times New Roman"/>
        </w:rPr>
        <w:t>Go </w:t>
      </w:r>
      <w:r>
        <w:rPr/>
        <w:t>语言的类型系统有多么简单。</w:t>
      </w:r>
      <w:r>
        <w:rPr>
          <w:rFonts w:ascii="Times New Roman" w:eastAsia="Times New Roman"/>
          <w:position w:val="1"/>
        </w:rPr>
        <w:t>Go</w:t>
      </w:r>
      <w:r>
        <w:rPr>
          <w:rFonts w:ascii="Times New Roman" w:eastAsia="Times New Roman"/>
          <w:spacing w:val="11"/>
          <w:position w:val="1"/>
        </w:rPr>
        <w:t> </w:t>
      </w:r>
      <w:r>
        <w:rPr>
          <w:position w:val="1"/>
        </w:rPr>
        <w:t>开发者使用</w:t>
      </w:r>
      <w:r>
        <w:rPr>
          <w:spacing w:val="2"/>
        </w:rPr>
        <w:t>组合</w:t>
      </w:r>
      <w:r>
        <w:rPr>
          <w:position w:val="1"/>
        </w:rPr>
        <w:t>（</w:t>
      </w:r>
      <w:r>
        <w:rPr>
          <w:rFonts w:ascii="Times New Roman" w:eastAsia="Times New Roman"/>
          <w:position w:val="1"/>
        </w:rPr>
        <w:t>composition</w:t>
      </w:r>
      <w:r>
        <w:rPr>
          <w:position w:val="1"/>
        </w:rPr>
        <w:t>）设计模式，只需简单地将一个类型嵌入到另一个类型，就能</w:t>
      </w:r>
      <w:r>
        <w:rPr>
          <w:spacing w:val="-5"/>
        </w:rPr>
        <w:t>复用所有的功能。其他语言也能使用组合，但是不得不和继承绑在一起使用，结果使整个用法非</w:t>
      </w:r>
      <w:r>
        <w:rPr>
          <w:spacing w:val="-10"/>
          <w:position w:val="1"/>
        </w:rPr>
        <w:t>常复杂，很难使用。在 </w:t>
      </w:r>
      <w:r>
        <w:rPr>
          <w:rFonts w:ascii="Times New Roman" w:eastAsia="Times New Roman"/>
          <w:position w:val="1"/>
        </w:rPr>
        <w:t>Go </w:t>
      </w:r>
      <w:r>
        <w:rPr>
          <w:position w:val="1"/>
        </w:rPr>
        <w:t>语言中，一个类型由其他更微小的类型</w:t>
      </w:r>
      <w:r>
        <w:rPr/>
        <w:t>组合</w:t>
      </w:r>
      <w:r>
        <w:rPr>
          <w:spacing w:val="-1"/>
          <w:position w:val="1"/>
        </w:rPr>
        <w:t>而成，避免了传统的基于</w:t>
      </w:r>
      <w:r>
        <w:rPr>
          <w:spacing w:val="-1"/>
        </w:rPr>
        <w:t>继承的模型。</w:t>
      </w:r>
    </w:p>
    <w:p>
      <w:pPr>
        <w:pStyle w:val="BodyText"/>
        <w:spacing w:line="288" w:lineRule="auto" w:before="10"/>
        <w:ind w:left="113" w:right="215" w:firstLine="400"/>
        <w:jc w:val="both"/>
      </w:pPr>
      <w:r>
        <w:rPr/>
        <w:t>另外，</w:t>
      </w:r>
      <w:r>
        <w:rPr>
          <w:rFonts w:ascii="Times New Roman" w:eastAsia="Times New Roman"/>
        </w:rPr>
        <w:t>Go </w:t>
      </w:r>
      <w:r>
        <w:rPr>
          <w:spacing w:val="-1"/>
        </w:rPr>
        <w:t>语言还具有独特的接口实现机制，允许用户对行为进行建模，而不是对类型进行</w:t>
      </w:r>
      <w:r>
        <w:rPr>
          <w:spacing w:val="-12"/>
        </w:rPr>
        <w:t>建模。在 </w:t>
      </w:r>
      <w:r>
        <w:rPr>
          <w:rFonts w:ascii="Times New Roman" w:eastAsia="Times New Roman"/>
        </w:rPr>
        <w:t>Go </w:t>
      </w:r>
      <w:r>
        <w:rPr>
          <w:spacing w:val="-2"/>
        </w:rPr>
        <w:t>语言中，不需要声明某个类型实现了某个接口，编译器会判断一个类型的实例是否符合正在使用的接口。</w:t>
      </w:r>
      <w:r>
        <w:rPr>
          <w:rFonts w:ascii="Times New Roman" w:eastAsia="Times New Roman"/>
          <w:spacing w:val="-2"/>
        </w:rPr>
        <w:t>Go </w:t>
      </w:r>
      <w:r>
        <w:rPr>
          <w:spacing w:val="-1"/>
        </w:rPr>
        <w:t>标准库里的很多接口都非常简单，只开放几个函数。从实践上讲，尤</w:t>
      </w:r>
      <w:r>
        <w:rPr>
          <w:spacing w:val="-6"/>
        </w:rPr>
        <w:t>其对那些使用类似 </w:t>
      </w:r>
      <w:r>
        <w:rPr>
          <w:rFonts w:ascii="Times New Roman" w:eastAsia="Times New Roman"/>
        </w:rPr>
        <w:t>Java </w:t>
      </w:r>
      <w:r>
        <w:rPr/>
        <w:t>的面向对象语言的人来说，需要一些时间才能习惯这个特性。</w:t>
      </w:r>
    </w:p>
    <w:p>
      <w:pPr>
        <w:pStyle w:val="Heading5"/>
        <w:numPr>
          <w:ilvl w:val="0"/>
          <w:numId w:val="18"/>
        </w:numPr>
        <w:tabs>
          <w:tab w:pos="443" w:val="left" w:leader="none"/>
        </w:tabs>
        <w:spacing w:line="240" w:lineRule="auto" w:before="196" w:after="0"/>
        <w:ind w:left="442" w:right="0" w:hanging="330"/>
        <w:jc w:val="left"/>
        <w:rPr>
          <w:rFonts w:ascii="黑体" w:eastAsia="黑体" w:hint="eastAsia"/>
        </w:rPr>
      </w:pPr>
      <w:r>
        <w:rPr>
          <w:rFonts w:ascii="黑体" w:eastAsia="黑体" w:hint="eastAsia"/>
          <w:spacing w:val="-2"/>
        </w:rPr>
        <w:t>类型简单</w:t>
      </w:r>
    </w:p>
    <w:p>
      <w:pPr>
        <w:pStyle w:val="BodyText"/>
        <w:spacing w:before="2"/>
        <w:rPr>
          <w:rFonts w:ascii="黑体"/>
          <w:sz w:val="17"/>
        </w:rPr>
      </w:pPr>
    </w:p>
    <w:p>
      <w:pPr>
        <w:pStyle w:val="BodyText"/>
        <w:spacing w:line="290" w:lineRule="auto" w:before="1"/>
        <w:ind w:left="113" w:right="112" w:firstLine="400"/>
      </w:pPr>
      <w:r>
        <w:rPr>
          <w:rFonts w:ascii="Times New Roman" w:hAnsi="Times New Roman" w:eastAsia="Times New Roman"/>
        </w:rPr>
        <w:t>Go </w:t>
      </w:r>
      <w:r>
        <w:rPr>
          <w:spacing w:val="-7"/>
        </w:rPr>
        <w:t>语言不仅有类似 </w:t>
      </w:r>
      <w:r>
        <w:rPr>
          <w:rFonts w:ascii="Courier New" w:hAnsi="Courier New" w:eastAsia="Courier New"/>
          <w:position w:val="1"/>
        </w:rPr>
        <w:t>int</w:t>
      </w:r>
      <w:r>
        <w:rPr>
          <w:rFonts w:ascii="Courier New" w:hAnsi="Courier New" w:eastAsia="Courier New"/>
          <w:spacing w:val="-69"/>
          <w:position w:val="1"/>
        </w:rPr>
        <w:t> </w:t>
      </w:r>
      <w:r>
        <w:rPr>
          <w:spacing w:val="-24"/>
        </w:rPr>
        <w:t>和 </w:t>
      </w:r>
      <w:r>
        <w:rPr>
          <w:rFonts w:ascii="Courier New" w:hAnsi="Courier New" w:eastAsia="Courier New"/>
          <w:position w:val="1"/>
        </w:rPr>
        <w:t>string</w:t>
      </w:r>
      <w:r>
        <w:rPr>
          <w:rFonts w:ascii="Courier New" w:hAnsi="Courier New" w:eastAsia="Courier New"/>
          <w:spacing w:val="-68"/>
          <w:position w:val="1"/>
        </w:rPr>
        <w:t> </w:t>
      </w:r>
      <w:r>
        <w:rPr>
          <w:spacing w:val="-3"/>
        </w:rPr>
        <w:t>这样的内置类型，还支持用户定义的类型。在 </w:t>
      </w:r>
      <w:r>
        <w:rPr>
          <w:rFonts w:ascii="Times New Roman" w:hAnsi="Times New Roman" w:eastAsia="Times New Roman"/>
        </w:rPr>
        <w:t>Go </w:t>
      </w:r>
      <w:r>
        <w:rPr/>
        <w:t>语言中，用户定义的类型通常包含一组带类型的字段，用于存储数据。</w:t>
      </w:r>
      <w:r>
        <w:rPr>
          <w:rFonts w:ascii="Times New Roman" w:hAnsi="Times New Roman" w:eastAsia="Times New Roman"/>
        </w:rPr>
        <w:t>Go </w:t>
      </w:r>
      <w:r>
        <w:rPr/>
        <w:t>语言的用户定义的类型看</w:t>
      </w:r>
      <w:r>
        <w:rPr>
          <w:spacing w:val="-14"/>
        </w:rPr>
        <w:t>起来和 </w:t>
      </w:r>
      <w:r>
        <w:rPr>
          <w:rFonts w:ascii="Times New Roman" w:hAnsi="Times New Roman" w:eastAsia="Times New Roman"/>
        </w:rPr>
        <w:t>C </w:t>
      </w:r>
      <w:r>
        <w:rPr>
          <w:spacing w:val="-8"/>
        </w:rPr>
        <w:t>语言的结构很像，用起来也很相似。不过 </w:t>
      </w:r>
      <w:r>
        <w:rPr>
          <w:rFonts w:ascii="Times New Roman" w:hAnsi="Times New Roman" w:eastAsia="Times New Roman"/>
        </w:rPr>
        <w:t>Go </w:t>
      </w:r>
      <w:r>
        <w:rPr/>
        <w:t>语言的类型可以声明操作该类型数据的方</w:t>
      </w:r>
      <w:r>
        <w:rPr>
          <w:spacing w:val="-6"/>
        </w:rPr>
        <w:t>法。传统语言使用继承来扩展结构——</w:t>
      </w:r>
      <w:r>
        <w:rPr>
          <w:rFonts w:ascii="Times New Roman" w:hAnsi="Times New Roman" w:eastAsia="Times New Roman"/>
          <w:spacing w:val="-3"/>
        </w:rPr>
        <w:t>Client </w:t>
      </w:r>
      <w:r>
        <w:rPr>
          <w:spacing w:val="-17"/>
        </w:rPr>
        <w:t>继承自 </w:t>
      </w:r>
      <w:r>
        <w:rPr>
          <w:rFonts w:ascii="Times New Roman" w:hAnsi="Times New Roman" w:eastAsia="Times New Roman"/>
          <w:spacing w:val="-3"/>
        </w:rPr>
        <w:t>User</w:t>
      </w:r>
      <w:r>
        <w:rPr>
          <w:spacing w:val="-3"/>
        </w:rPr>
        <w:t>，</w:t>
      </w:r>
      <w:r>
        <w:rPr>
          <w:rFonts w:ascii="Times New Roman" w:hAnsi="Times New Roman" w:eastAsia="Times New Roman"/>
          <w:spacing w:val="-3"/>
        </w:rPr>
        <w:t>User </w:t>
      </w:r>
      <w:r>
        <w:rPr>
          <w:spacing w:val="-17"/>
        </w:rPr>
        <w:t>继承自 </w:t>
      </w:r>
      <w:r>
        <w:rPr>
          <w:rFonts w:ascii="Times New Roman" w:hAnsi="Times New Roman" w:eastAsia="Times New Roman"/>
          <w:spacing w:val="-3"/>
        </w:rPr>
        <w:t>Entity</w:t>
      </w:r>
      <w:r>
        <w:rPr>
          <w:spacing w:val="-3"/>
        </w:rPr>
        <w:t>，</w:t>
      </w:r>
      <w:r>
        <w:rPr>
          <w:rFonts w:ascii="Times New Roman" w:hAnsi="Times New Roman" w:eastAsia="Times New Roman"/>
          <w:spacing w:val="-3"/>
        </w:rPr>
        <w:t>Go </w:t>
      </w:r>
      <w:r>
        <w:rPr>
          <w:spacing w:val="-5"/>
        </w:rPr>
        <w:t>语言与此不同， </w:t>
      </w:r>
      <w:r>
        <w:rPr>
          <w:rFonts w:ascii="Times New Roman" w:hAnsi="Times New Roman" w:eastAsia="Times New Roman"/>
        </w:rPr>
        <w:t>Go </w:t>
      </w:r>
      <w:r>
        <w:rPr>
          <w:spacing w:val="-5"/>
        </w:rPr>
        <w:t>开发者构建更小的类型——</w:t>
      </w:r>
      <w:r>
        <w:rPr>
          <w:rFonts w:ascii="Times New Roman" w:hAnsi="Times New Roman" w:eastAsia="Times New Roman"/>
          <w:spacing w:val="-3"/>
        </w:rPr>
        <w:t>Customer </w:t>
      </w:r>
      <w:r>
        <w:rPr>
          <w:spacing w:val="-22"/>
        </w:rPr>
        <w:t>和 </w:t>
      </w:r>
      <w:r>
        <w:rPr>
          <w:rFonts w:ascii="Times New Roman" w:hAnsi="Times New Roman" w:eastAsia="Times New Roman"/>
          <w:spacing w:val="-3"/>
        </w:rPr>
        <w:t>Admin</w:t>
      </w:r>
      <w:r>
        <w:rPr>
          <w:spacing w:val="-8"/>
        </w:rPr>
        <w:t>，然后把这些小类型组合成更大的类型。图 </w:t>
      </w:r>
      <w:r>
        <w:rPr>
          <w:rFonts w:ascii="Times New Roman" w:hAnsi="Times New Roman" w:eastAsia="Times New Roman"/>
        </w:rPr>
        <w:t>1-4 </w:t>
      </w:r>
      <w:r>
        <w:rPr/>
        <w:t>展示了继承和组合之间的不同。</w:t>
      </w:r>
    </w:p>
    <w:p>
      <w:pPr>
        <w:pStyle w:val="Heading5"/>
        <w:numPr>
          <w:ilvl w:val="0"/>
          <w:numId w:val="18"/>
        </w:numPr>
        <w:tabs>
          <w:tab w:pos="443" w:val="left" w:leader="none"/>
        </w:tabs>
        <w:spacing w:line="240" w:lineRule="auto" w:before="181" w:after="0"/>
        <w:ind w:left="442" w:right="0" w:hanging="330"/>
        <w:jc w:val="left"/>
        <w:rPr>
          <w:rFonts w:ascii="黑体" w:eastAsia="黑体" w:hint="eastAsia"/>
        </w:rPr>
      </w:pPr>
      <w:r>
        <w:rPr>
          <w:rFonts w:ascii="Arial" w:eastAsia="Arial"/>
        </w:rPr>
        <w:t>Go</w:t>
      </w:r>
      <w:r>
        <w:rPr>
          <w:rFonts w:ascii="Arial" w:eastAsia="Arial"/>
          <w:spacing w:val="-8"/>
        </w:rPr>
        <w:t> </w:t>
      </w:r>
      <w:r>
        <w:rPr>
          <w:rFonts w:ascii="黑体" w:eastAsia="黑体" w:hint="eastAsia"/>
          <w:spacing w:val="-3"/>
        </w:rPr>
        <w:t>接口对一组行为建模</w:t>
      </w:r>
    </w:p>
    <w:p>
      <w:pPr>
        <w:pStyle w:val="BodyText"/>
        <w:spacing w:before="6"/>
        <w:rPr>
          <w:rFonts w:ascii="黑体"/>
          <w:sz w:val="17"/>
        </w:rPr>
      </w:pPr>
    </w:p>
    <w:p>
      <w:pPr>
        <w:pStyle w:val="BodyText"/>
        <w:ind w:left="513"/>
      </w:pPr>
      <w:r>
        <w:rPr/>
        <w:t>接口用于描述类型的行为。如果一个类型的实例实现了一个接口，意味着这个实例可以执行</w:t>
      </w:r>
    </w:p>
    <w:p>
      <w:pPr>
        <w:spacing w:after="0"/>
        <w:sectPr>
          <w:pgSz w:w="10610" w:h="13330"/>
          <w:pgMar w:top="1240" w:bottom="280" w:left="1020" w:right="920"/>
        </w:sectPr>
      </w:pPr>
    </w:p>
    <w:p>
      <w:pPr>
        <w:tabs>
          <w:tab w:pos="3046" w:val="left" w:leader="none"/>
        </w:tabs>
        <w:spacing w:before="57"/>
        <w:ind w:left="100" w:right="0" w:firstLine="0"/>
        <w:jc w:val="left"/>
        <w:rPr>
          <w:sz w:val="16"/>
        </w:rPr>
      </w:pPr>
      <w:r>
        <w:rPr>
          <w:rFonts w:ascii="Arial" w:eastAsia="Arial"/>
          <w:b/>
          <w:w w:val="110"/>
          <w:sz w:val="18"/>
        </w:rPr>
        <w:t>6</w:t>
        <w:tab/>
      </w:r>
      <w:r>
        <w:rPr>
          <w:spacing w:val="-24"/>
          <w:w w:val="110"/>
          <w:position w:val="2"/>
          <w:sz w:val="16"/>
        </w:rPr>
        <w:t>第 </w:t>
      </w:r>
      <w:r>
        <w:rPr>
          <w:rFonts w:ascii="Arial" w:eastAsia="Arial"/>
          <w:w w:val="110"/>
          <w:position w:val="1"/>
          <w:sz w:val="16"/>
        </w:rPr>
        <w:t>1</w:t>
      </w:r>
      <w:r>
        <w:rPr>
          <w:rFonts w:ascii="Arial" w:eastAsia="Arial"/>
          <w:spacing w:val="-7"/>
          <w:w w:val="110"/>
          <w:position w:val="1"/>
          <w:sz w:val="16"/>
        </w:rPr>
        <w:t> </w:t>
      </w:r>
      <w:r>
        <w:rPr>
          <w:spacing w:val="6"/>
          <w:w w:val="110"/>
          <w:position w:val="2"/>
          <w:sz w:val="16"/>
        </w:rPr>
        <w:t>章 关于 </w:t>
      </w:r>
      <w:r>
        <w:rPr>
          <w:rFonts w:ascii="Arial" w:eastAsia="Arial"/>
          <w:w w:val="110"/>
          <w:position w:val="1"/>
          <w:sz w:val="16"/>
        </w:rPr>
        <w:t>Go</w:t>
      </w:r>
      <w:r>
        <w:rPr>
          <w:rFonts w:ascii="Arial" w:eastAsia="Arial"/>
          <w:spacing w:val="-8"/>
          <w:w w:val="110"/>
          <w:position w:val="1"/>
          <w:sz w:val="16"/>
        </w:rPr>
        <w:t> </w:t>
      </w:r>
      <w:r>
        <w:rPr>
          <w:w w:val="110"/>
          <w:position w:val="2"/>
          <w:sz w:val="16"/>
        </w:rPr>
        <w:t>语言的介绍</w:t>
      </w:r>
    </w:p>
    <w:p>
      <w:pPr>
        <w:pStyle w:val="BodyText"/>
        <w:spacing w:before="5"/>
        <w:rPr>
          <w:sz w:val="19"/>
        </w:rPr>
      </w:pPr>
    </w:p>
    <w:p>
      <w:pPr>
        <w:pStyle w:val="BodyText"/>
        <w:spacing w:line="285" w:lineRule="auto"/>
        <w:ind w:left="100" w:right="114"/>
        <w:jc w:val="both"/>
      </w:pPr>
      <w:r>
        <w:rPr>
          <w:spacing w:val="-6"/>
        </w:rPr>
        <w:t>一组特定的行为。你甚至不需要去声明这个实例实现某个接口，只需要实现这组行为就好。其他</w:t>
      </w:r>
      <w:r>
        <w:rPr>
          <w:spacing w:val="-6"/>
          <w:position w:val="1"/>
        </w:rPr>
        <w:t>的语言把这个特性叫作</w:t>
      </w:r>
      <w:r>
        <w:rPr>
          <w:spacing w:val="-6"/>
        </w:rPr>
        <w:t>鸭子类型</w:t>
      </w:r>
      <w:r>
        <w:rPr>
          <w:spacing w:val="-6"/>
          <w:position w:val="1"/>
        </w:rPr>
        <w:t>——如果它叫起来像鸭子，那它就可能是只鸭子。</w:t>
      </w:r>
      <w:r>
        <w:rPr>
          <w:rFonts w:ascii="Times New Roman" w:hAnsi="Times New Roman" w:eastAsia="Times New Roman"/>
          <w:spacing w:val="-6"/>
          <w:position w:val="1"/>
        </w:rPr>
        <w:t>Go</w:t>
      </w:r>
      <w:r>
        <w:rPr>
          <w:rFonts w:ascii="Times New Roman" w:hAnsi="Times New Roman" w:eastAsia="Times New Roman"/>
          <w:spacing w:val="33"/>
          <w:position w:val="1"/>
        </w:rPr>
        <w:t> </w:t>
      </w:r>
      <w:r>
        <w:rPr>
          <w:position w:val="1"/>
        </w:rPr>
        <w:t>语言的接</w:t>
      </w:r>
      <w:r>
        <w:rPr>
          <w:spacing w:val="-7"/>
        </w:rPr>
        <w:t>口也是这么做的。在 </w:t>
      </w:r>
      <w:r>
        <w:rPr>
          <w:rFonts w:ascii="Times New Roman" w:hAnsi="Times New Roman" w:eastAsia="Times New Roman"/>
        </w:rPr>
        <w:t>Go</w:t>
      </w:r>
      <w:r>
        <w:rPr>
          <w:rFonts w:ascii="Times New Roman" w:hAnsi="Times New Roman" w:eastAsia="Times New Roman"/>
          <w:spacing w:val="-2"/>
        </w:rPr>
        <w:t> </w:t>
      </w:r>
      <w:r>
        <w:rPr>
          <w:spacing w:val="-2"/>
        </w:rPr>
        <w:t>语言中，如果一个类型实现了一个接口的所有方法，那么这个类型的实例就可以存储在这个接口类型的实例中，不需要额外声明。</w:t>
      </w:r>
    </w:p>
    <w:p>
      <w:pPr>
        <w:pStyle w:val="BodyText"/>
        <w:spacing w:before="7"/>
        <w:rPr>
          <w:sz w:val="11"/>
        </w:rPr>
      </w:pPr>
      <w:r>
        <w:rPr/>
        <w:drawing>
          <wp:anchor distT="0" distB="0" distL="0" distR="0" allowOverlap="1" layoutInCell="1" locked="0" behindDoc="0" simplePos="0" relativeHeight="32">
            <wp:simplePos x="0" y="0"/>
            <wp:positionH relativeFrom="page">
              <wp:posOffset>1661721</wp:posOffset>
            </wp:positionH>
            <wp:positionV relativeFrom="paragraph">
              <wp:posOffset>118788</wp:posOffset>
            </wp:positionV>
            <wp:extent cx="3459724" cy="1321308"/>
            <wp:effectExtent l="0" t="0" r="0" b="0"/>
            <wp:wrapTopAndBottom/>
            <wp:docPr id="11" name="image10.png"/>
            <wp:cNvGraphicFramePr>
              <a:graphicFrameLocks noChangeAspect="1"/>
            </wp:cNvGraphicFramePr>
            <a:graphic>
              <a:graphicData uri="http://schemas.openxmlformats.org/drawingml/2006/picture">
                <pic:pic>
                  <pic:nvPicPr>
                    <pic:cNvPr id="12" name="image10.png"/>
                    <pic:cNvPicPr/>
                  </pic:nvPicPr>
                  <pic:blipFill>
                    <a:blip r:embed="rId18" cstate="print"/>
                    <a:stretch>
                      <a:fillRect/>
                    </a:stretch>
                  </pic:blipFill>
                  <pic:spPr>
                    <a:xfrm>
                      <a:off x="0" y="0"/>
                      <a:ext cx="3459724" cy="1321308"/>
                    </a:xfrm>
                    <a:prstGeom prst="rect">
                      <a:avLst/>
                    </a:prstGeom>
                  </pic:spPr>
                </pic:pic>
              </a:graphicData>
            </a:graphic>
          </wp:anchor>
        </w:drawing>
      </w:r>
    </w:p>
    <w:p>
      <w:pPr>
        <w:spacing w:before="92"/>
        <w:ind w:left="3202" w:right="3217" w:firstLine="0"/>
        <w:jc w:val="center"/>
        <w:rPr>
          <w:sz w:val="18"/>
        </w:rPr>
      </w:pPr>
      <w:r>
        <w:rPr>
          <w:spacing w:val="-24"/>
          <w:sz w:val="18"/>
        </w:rPr>
        <w:t>图 </w:t>
      </w:r>
      <w:r>
        <w:rPr>
          <w:rFonts w:ascii="Arial" w:eastAsia="Arial"/>
          <w:sz w:val="18"/>
        </w:rPr>
        <w:t>1-4</w:t>
      </w:r>
      <w:r>
        <w:rPr>
          <w:rFonts w:ascii="Arial" w:eastAsia="Arial"/>
          <w:spacing w:val="9"/>
          <w:sz w:val="18"/>
        </w:rPr>
        <w:t>   </w:t>
      </w:r>
      <w:r>
        <w:rPr>
          <w:sz w:val="18"/>
        </w:rPr>
        <w:t>继承和组合的对比</w:t>
      </w:r>
    </w:p>
    <w:p>
      <w:pPr>
        <w:pStyle w:val="BodyText"/>
        <w:spacing w:before="6"/>
        <w:rPr>
          <w:sz w:val="17"/>
        </w:rPr>
      </w:pPr>
    </w:p>
    <w:p>
      <w:pPr>
        <w:pStyle w:val="BodyText"/>
        <w:spacing w:line="290" w:lineRule="auto"/>
        <w:ind w:left="100" w:right="114" w:firstLine="399"/>
      </w:pPr>
      <w:r>
        <w:rPr/>
        <w:t>在类似 </w:t>
      </w:r>
      <w:r>
        <w:rPr>
          <w:rFonts w:ascii="Times New Roman" w:eastAsia="Times New Roman"/>
        </w:rPr>
        <w:t>Java </w:t>
      </w:r>
      <w:r>
        <w:rPr/>
        <w:t>这种严格的面向对象语言中，所有的设计都围绕接口展开。在编码前，用户经常不得不思考一个庞大的继承链。下面是一个 </w:t>
      </w:r>
      <w:r>
        <w:rPr>
          <w:rFonts w:ascii="Times New Roman" w:eastAsia="Times New Roman"/>
        </w:rPr>
        <w:t>Java </w:t>
      </w:r>
      <w:r>
        <w:rPr/>
        <w:t>接口的例子：</w:t>
      </w:r>
    </w:p>
    <w:p>
      <w:pPr>
        <w:spacing w:before="101"/>
        <w:ind w:left="499" w:right="0" w:firstLine="0"/>
        <w:jc w:val="left"/>
        <w:rPr>
          <w:rFonts w:ascii="Courier New"/>
          <w:sz w:val="16"/>
        </w:rPr>
      </w:pPr>
      <w:r>
        <w:rPr>
          <w:rFonts w:ascii="Courier New"/>
          <w:sz w:val="16"/>
        </w:rPr>
        <w:t>interface User {</w:t>
      </w:r>
    </w:p>
    <w:p>
      <w:pPr>
        <w:spacing w:line="266" w:lineRule="auto" w:before="18"/>
        <w:ind w:left="884" w:right="5639" w:firstLine="0"/>
        <w:jc w:val="left"/>
        <w:rPr>
          <w:rFonts w:ascii="Courier New"/>
          <w:sz w:val="16"/>
        </w:rPr>
      </w:pPr>
      <w:r>
        <w:rPr>
          <w:rFonts w:ascii="Courier New"/>
          <w:sz w:val="16"/>
        </w:rPr>
        <w:t>public void login(); public void logout();</w:t>
      </w:r>
    </w:p>
    <w:p>
      <w:pPr>
        <w:spacing w:line="180" w:lineRule="exact" w:before="0"/>
        <w:ind w:left="499" w:right="0" w:firstLine="0"/>
        <w:jc w:val="left"/>
        <w:rPr>
          <w:rFonts w:ascii="Courier New"/>
          <w:sz w:val="16"/>
        </w:rPr>
      </w:pPr>
      <w:r>
        <w:rPr>
          <w:rFonts w:ascii="Courier New"/>
          <w:w w:val="99"/>
          <w:sz w:val="16"/>
        </w:rPr>
        <w:t>}</w:t>
      </w:r>
    </w:p>
    <w:p>
      <w:pPr>
        <w:pStyle w:val="BodyText"/>
        <w:spacing w:line="288" w:lineRule="auto" w:before="116"/>
        <w:ind w:left="100" w:right="114" w:firstLine="399"/>
        <w:jc w:val="both"/>
      </w:pPr>
      <w:r>
        <w:rPr>
          <w:spacing w:val="-14"/>
        </w:rPr>
        <w:t>在 </w:t>
      </w:r>
      <w:r>
        <w:rPr>
          <w:rFonts w:ascii="Times New Roman" w:eastAsia="Times New Roman"/>
        </w:rPr>
        <w:t>Java </w:t>
      </w:r>
      <w:r>
        <w:rPr>
          <w:spacing w:val="-2"/>
        </w:rPr>
        <w:t>中要实现这个接口，要求用户的类必须满足 </w:t>
      </w:r>
      <w:r>
        <w:rPr>
          <w:rFonts w:ascii="Courier New" w:eastAsia="Courier New"/>
          <w:position w:val="1"/>
        </w:rPr>
        <w:t>User </w:t>
      </w:r>
      <w:r>
        <w:rPr/>
        <w:t>接口里的所有约束，并且显式声</w:t>
      </w:r>
      <w:r>
        <w:rPr>
          <w:spacing w:val="-3"/>
        </w:rPr>
        <w:t>明这个类实现了这个接口。而 </w:t>
      </w:r>
      <w:r>
        <w:rPr>
          <w:rFonts w:ascii="Times New Roman" w:eastAsia="Times New Roman"/>
        </w:rPr>
        <w:t>Go </w:t>
      </w:r>
      <w:r>
        <w:rPr>
          <w:spacing w:val="-2"/>
        </w:rPr>
        <w:t>语言的接口一般只会描述一个单一的动作。在 </w:t>
      </w:r>
      <w:r>
        <w:rPr>
          <w:rFonts w:ascii="Times New Roman" w:eastAsia="Times New Roman"/>
        </w:rPr>
        <w:t>Go </w:t>
      </w:r>
      <w:r>
        <w:rPr/>
        <w:t>语言中，最</w:t>
      </w:r>
      <w:r>
        <w:rPr>
          <w:spacing w:val="-6"/>
        </w:rPr>
        <w:t>常使用的接口之一是 </w:t>
      </w:r>
      <w:r>
        <w:rPr>
          <w:rFonts w:ascii="Courier New" w:eastAsia="Courier New"/>
          <w:position w:val="1"/>
        </w:rPr>
        <w:t>io.Reader</w:t>
      </w:r>
      <w:r>
        <w:rPr/>
        <w:t>。这个接口提供了一个简单的方法，用来声明一个类型有数据可以读取。标准库内的其他函数都能理解这个接口。这个接口的定义如下：</w:t>
      </w:r>
    </w:p>
    <w:p>
      <w:pPr>
        <w:spacing w:before="108"/>
        <w:ind w:left="499" w:right="0" w:firstLine="0"/>
        <w:jc w:val="left"/>
        <w:rPr>
          <w:rFonts w:ascii="Courier New"/>
          <w:sz w:val="16"/>
        </w:rPr>
      </w:pPr>
      <w:r>
        <w:rPr>
          <w:rFonts w:ascii="Courier New"/>
          <w:sz w:val="16"/>
        </w:rPr>
        <w:t>type Reader interface {</w:t>
      </w:r>
    </w:p>
    <w:p>
      <w:pPr>
        <w:spacing w:before="19"/>
        <w:ind w:left="884" w:right="0" w:firstLine="0"/>
        <w:jc w:val="left"/>
        <w:rPr>
          <w:rFonts w:ascii="Courier New"/>
          <w:sz w:val="16"/>
        </w:rPr>
      </w:pPr>
      <w:r>
        <w:rPr>
          <w:rFonts w:ascii="Courier New"/>
          <w:sz w:val="16"/>
        </w:rPr>
        <w:t>Read(p []byte) (n int, err error)</w:t>
      </w:r>
    </w:p>
    <w:p>
      <w:pPr>
        <w:spacing w:before="18"/>
        <w:ind w:left="499" w:right="0" w:firstLine="0"/>
        <w:jc w:val="left"/>
        <w:rPr>
          <w:rFonts w:ascii="Courier New"/>
          <w:sz w:val="16"/>
        </w:rPr>
      </w:pPr>
      <w:r>
        <w:rPr>
          <w:rFonts w:ascii="Courier New"/>
          <w:w w:val="99"/>
          <w:sz w:val="16"/>
        </w:rPr>
        <w:t>}</w:t>
      </w:r>
    </w:p>
    <w:p>
      <w:pPr>
        <w:pStyle w:val="BodyText"/>
        <w:spacing w:before="115"/>
        <w:ind w:left="499"/>
        <w:rPr>
          <w:rFonts w:ascii="Courier New" w:eastAsia="Courier New"/>
        </w:rPr>
      </w:pPr>
      <w:r>
        <w:rPr>
          <w:spacing w:val="-9"/>
        </w:rPr>
        <w:t>为了实现 </w:t>
      </w:r>
      <w:r>
        <w:rPr>
          <w:rFonts w:ascii="Courier New" w:eastAsia="Courier New"/>
          <w:position w:val="1"/>
        </w:rPr>
        <w:t>io.Reader</w:t>
      </w:r>
      <w:r>
        <w:rPr>
          <w:rFonts w:ascii="Courier New" w:eastAsia="Courier New"/>
          <w:spacing w:val="-64"/>
          <w:position w:val="1"/>
        </w:rPr>
        <w:t> </w:t>
      </w:r>
      <w:r>
        <w:rPr>
          <w:spacing w:val="-4"/>
        </w:rPr>
        <w:t>这个接口，你只需要实现一个 </w:t>
      </w:r>
      <w:r>
        <w:rPr>
          <w:rFonts w:ascii="Courier New" w:eastAsia="Courier New"/>
          <w:position w:val="1"/>
        </w:rPr>
        <w:t>Read</w:t>
      </w:r>
      <w:r>
        <w:rPr>
          <w:rFonts w:ascii="Courier New" w:eastAsia="Courier New"/>
          <w:spacing w:val="-64"/>
          <w:position w:val="1"/>
        </w:rPr>
        <w:t> </w:t>
      </w:r>
      <w:r>
        <w:rPr>
          <w:spacing w:val="-4"/>
        </w:rPr>
        <w:t>方法，这个方法接受一个 </w:t>
      </w:r>
      <w:r>
        <w:rPr>
          <w:rFonts w:ascii="Courier New" w:eastAsia="Courier New"/>
          <w:position w:val="1"/>
        </w:rPr>
        <w:t>byte</w:t>
      </w:r>
    </w:p>
    <w:p>
      <w:pPr>
        <w:pStyle w:val="BodyText"/>
        <w:spacing w:before="53"/>
        <w:ind w:left="100"/>
      </w:pPr>
      <w:r>
        <w:rPr/>
        <w:t>切片，返回一个整数和可能出现的错误。</w:t>
      </w:r>
    </w:p>
    <w:p>
      <w:pPr>
        <w:pStyle w:val="BodyText"/>
        <w:spacing w:line="290" w:lineRule="auto" w:before="55"/>
        <w:ind w:left="100" w:right="112" w:firstLine="408"/>
        <w:jc w:val="both"/>
      </w:pPr>
      <w:r>
        <w:rPr>
          <w:spacing w:val="3"/>
        </w:rPr>
        <w:t>这和传统的面向对象编程语言的接口系统有本质的区别。</w:t>
      </w:r>
      <w:r>
        <w:rPr>
          <w:rFonts w:ascii="Times New Roman" w:eastAsia="Times New Roman"/>
        </w:rPr>
        <w:t>Go </w:t>
      </w:r>
      <w:r>
        <w:rPr>
          <w:spacing w:val="2"/>
        </w:rPr>
        <w:t>语言的接口更小，只倾向于</w:t>
      </w:r>
      <w:r>
        <w:rPr>
          <w:spacing w:val="-1"/>
        </w:rPr>
        <w:t>定义一个单一的动作。实际使用中，这更有利于使用组合来复用代码。用户几乎可以给所有包</w:t>
      </w:r>
      <w:r>
        <w:rPr>
          <w:spacing w:val="12"/>
        </w:rPr>
        <w:t>含数据的类型实现 </w:t>
      </w:r>
      <w:r>
        <w:rPr>
          <w:rFonts w:ascii="Courier New" w:eastAsia="Courier New"/>
          <w:spacing w:val="-4"/>
          <w:position w:val="1"/>
        </w:rPr>
        <w:t>io.Reader </w:t>
      </w:r>
      <w:r>
        <w:rPr>
          <w:spacing w:val="13"/>
        </w:rPr>
        <w:t>接口，然后把这个类型的实例传给任意一个知道如何读取</w:t>
      </w:r>
      <w:r>
        <w:rPr>
          <w:rFonts w:ascii="Courier New" w:eastAsia="Courier New"/>
          <w:spacing w:val="13"/>
          <w:position w:val="1"/>
        </w:rPr>
        <w:t>io.Reader</w:t>
      </w:r>
      <w:r>
        <w:rPr>
          <w:rFonts w:ascii="Courier New" w:eastAsia="Courier New"/>
          <w:spacing w:val="-71"/>
          <w:position w:val="1"/>
        </w:rPr>
        <w:t> </w:t>
      </w:r>
      <w:r>
        <w:rPr>
          <w:spacing w:val="-25"/>
        </w:rPr>
        <w:t>的 </w:t>
      </w:r>
      <w:r>
        <w:rPr>
          <w:rFonts w:ascii="Times New Roman" w:eastAsia="Times New Roman"/>
        </w:rPr>
        <w:t>Go </w:t>
      </w:r>
      <w:r>
        <w:rPr/>
        <w:t>函数。</w:t>
      </w:r>
    </w:p>
    <w:p>
      <w:pPr>
        <w:pStyle w:val="BodyText"/>
        <w:spacing w:line="288" w:lineRule="auto"/>
        <w:ind w:left="100" w:right="126" w:firstLine="399"/>
        <w:jc w:val="both"/>
      </w:pPr>
      <w:r>
        <w:rPr>
          <w:rFonts w:ascii="Times New Roman" w:eastAsia="Times New Roman"/>
        </w:rPr>
        <w:t>Go </w:t>
      </w:r>
      <w:r>
        <w:rPr/>
        <w:t>语言的整个网络库都使用了 </w:t>
      </w:r>
      <w:r>
        <w:rPr>
          <w:rFonts w:ascii="Courier New" w:eastAsia="Courier New"/>
          <w:position w:val="1"/>
        </w:rPr>
        <w:t>io.Reader </w:t>
      </w:r>
      <w:r>
        <w:rPr/>
        <w:t>接口，这样可以将程序的功能和不同网络的实现分离。这样的接口用起来有趣、优雅且自由。文件、缓冲区、套接字以及其他的数据源都实现了 </w:t>
      </w:r>
      <w:r>
        <w:rPr>
          <w:rFonts w:ascii="Courier New" w:eastAsia="Courier New"/>
          <w:position w:val="1"/>
        </w:rPr>
        <w:t>io.Reader </w:t>
      </w:r>
      <w:r>
        <w:rPr/>
        <w:t>接口。使用同一个接口，可以高效地操作数据，而不用考虑到底数据来自哪里。</w:t>
      </w:r>
    </w:p>
    <w:p>
      <w:pPr>
        <w:spacing w:after="0" w:line="288" w:lineRule="auto"/>
        <w:jc w:val="both"/>
        <w:sectPr>
          <w:pgSz w:w="10680" w:h="13330"/>
          <w:pgMar w:top="880" w:bottom="280" w:left="1080" w:right="1040"/>
        </w:sectPr>
      </w:pPr>
    </w:p>
    <w:p>
      <w:pPr>
        <w:pStyle w:val="BodyText"/>
        <w:spacing w:before="6"/>
        <w:rPr>
          <w:sz w:val="27"/>
        </w:rPr>
      </w:pPr>
    </w:p>
    <w:p>
      <w:pPr>
        <w:pStyle w:val="Heading4"/>
        <w:numPr>
          <w:ilvl w:val="2"/>
          <w:numId w:val="16"/>
        </w:numPr>
        <w:tabs>
          <w:tab w:pos="977" w:val="left" w:leader="none"/>
          <w:tab w:pos="978" w:val="left" w:leader="none"/>
        </w:tabs>
        <w:spacing w:line="240" w:lineRule="auto" w:before="75" w:after="0"/>
        <w:ind w:left="977" w:right="0" w:hanging="845"/>
        <w:jc w:val="left"/>
      </w:pPr>
      <w:r>
        <w:rPr>
          <w:spacing w:val="-2"/>
          <w:w w:val="110"/>
        </w:rPr>
        <w:t>内存管理</w:t>
      </w:r>
    </w:p>
    <w:p>
      <w:pPr>
        <w:pStyle w:val="BodyText"/>
        <w:spacing w:line="290" w:lineRule="auto" w:before="232"/>
        <w:ind w:left="133" w:right="206" w:firstLine="400"/>
        <w:jc w:val="both"/>
      </w:pPr>
      <w:r>
        <w:rPr/>
        <w:t>不当的内存管理会导致程序崩溃或者内存泄漏，甚至让整个操作系统崩溃。</w:t>
      </w:r>
      <w:r>
        <w:rPr>
          <w:rFonts w:ascii="Times New Roman" w:eastAsia="Times New Roman"/>
        </w:rPr>
        <w:t>Go </w:t>
      </w:r>
      <w:r>
        <w:rPr/>
        <w:t>语言拥有现代化的垃圾回收机制，能帮你解决这个难题。在其他系统语言（</w:t>
      </w:r>
      <w:r>
        <w:rPr>
          <w:spacing w:val="-11"/>
        </w:rPr>
        <w:t>如 </w:t>
      </w:r>
      <w:r>
        <w:rPr>
          <w:rFonts w:ascii="Times New Roman" w:eastAsia="Times New Roman"/>
        </w:rPr>
        <w:t>C </w:t>
      </w:r>
      <w:r>
        <w:rPr>
          <w:spacing w:val="-7"/>
        </w:rPr>
        <w:t>或者 </w:t>
      </w:r>
      <w:r>
        <w:rPr>
          <w:rFonts w:ascii="Times New Roman" w:eastAsia="Times New Roman"/>
        </w:rPr>
        <w:t>C++</w:t>
      </w:r>
      <w:r>
        <w:rPr/>
        <w:t>）中，使用内存</w:t>
      </w:r>
      <w:r>
        <w:rPr>
          <w:spacing w:val="-4"/>
        </w:rPr>
        <w:t>前要先分配这段内存，而且使用完毕后要将其释放掉。哪怕只做错了一件事，都可能导致程序崩</w:t>
      </w:r>
      <w:r>
        <w:rPr>
          <w:spacing w:val="-10"/>
        </w:rPr>
        <w:t>溃或者内存泄漏。可惜，追踪内存是否还被使用本身就是十分艰难的事情，而要想支持多线程和</w:t>
      </w:r>
      <w:r>
        <w:rPr>
          <w:spacing w:val="-13"/>
        </w:rPr>
        <w:t>高并发，更是让这件事难上加难。虽然 </w:t>
      </w:r>
      <w:r>
        <w:rPr>
          <w:rFonts w:ascii="Times New Roman" w:eastAsia="Times New Roman"/>
        </w:rPr>
        <w:t>Go </w:t>
      </w:r>
      <w:r>
        <w:rPr>
          <w:spacing w:val="-1"/>
        </w:rPr>
        <w:t>语言的垃圾回收会有一些额外的开销，但是编程时， </w:t>
      </w:r>
      <w:r>
        <w:rPr/>
        <w:t>能显著降低开发难度。</w:t>
      </w:r>
      <w:r>
        <w:rPr>
          <w:rFonts w:ascii="Times New Roman" w:eastAsia="Times New Roman"/>
        </w:rPr>
        <w:t>Go </w:t>
      </w:r>
      <w:r>
        <w:rPr/>
        <w:t>语言把无趣的内存管理交给专业的编译器去做，而让程序员专注于更有趣的事情。</w:t>
      </w:r>
    </w:p>
    <w:p>
      <w:pPr>
        <w:pStyle w:val="BodyText"/>
        <w:spacing w:before="3"/>
        <w:rPr>
          <w:sz w:val="25"/>
        </w:rPr>
      </w:pPr>
    </w:p>
    <w:p>
      <w:pPr>
        <w:pStyle w:val="Heading2"/>
        <w:numPr>
          <w:ilvl w:val="1"/>
          <w:numId w:val="16"/>
        </w:numPr>
        <w:tabs>
          <w:tab w:pos="713" w:val="left" w:leader="none"/>
          <w:tab w:pos="714" w:val="left" w:leader="none"/>
        </w:tabs>
        <w:spacing w:line="240" w:lineRule="auto" w:before="0" w:after="0"/>
        <w:ind w:left="713" w:right="0" w:hanging="581"/>
        <w:jc w:val="left"/>
        <w:rPr>
          <w:rFonts w:ascii="Impact" w:eastAsia="Impact"/>
        </w:rPr>
      </w:pPr>
      <w:r>
        <w:rPr>
          <w:spacing w:val="-2"/>
          <w:position w:val="2"/>
        </w:rPr>
        <w:t>你好，</w:t>
      </w:r>
      <w:r>
        <w:rPr>
          <w:rFonts w:ascii="Impact" w:eastAsia="Impact"/>
        </w:rPr>
        <w:t>Go</w:t>
      </w:r>
    </w:p>
    <w:p>
      <w:pPr>
        <w:pStyle w:val="BodyText"/>
        <w:spacing w:line="288" w:lineRule="auto" w:before="291"/>
        <w:ind w:left="133" w:right="211" w:firstLine="400"/>
        <w:jc w:val="both"/>
      </w:pPr>
      <w:r>
        <w:rPr/>
        <w:t>感受一门语言最简单的方法就是实践。让我们看看用 </w:t>
      </w:r>
      <w:r>
        <w:rPr>
          <w:rFonts w:ascii="Times New Roman" w:eastAsia="Times New Roman"/>
        </w:rPr>
        <w:t>Go </w:t>
      </w:r>
      <w:r>
        <w:rPr/>
        <w:t>语言如何编写经典的 </w:t>
      </w:r>
      <w:r>
        <w:rPr>
          <w:rFonts w:ascii="Courier New" w:eastAsia="Courier New"/>
          <w:position w:val="1"/>
        </w:rPr>
        <w:t>Hello World!</w:t>
      </w:r>
      <w:r>
        <w:rPr/>
        <w:t>应用程序：</w:t>
      </w:r>
    </w:p>
    <w:p>
      <w:pPr>
        <w:pStyle w:val="BodyText"/>
      </w:pPr>
    </w:p>
    <w:p>
      <w:pPr>
        <w:pStyle w:val="BodyText"/>
        <w:spacing w:before="6"/>
        <w:rPr>
          <w:sz w:val="15"/>
        </w:rPr>
      </w:pPr>
    </w:p>
    <w:p>
      <w:pPr>
        <w:spacing w:line="264" w:lineRule="auto" w:before="81"/>
        <w:ind w:left="4105" w:right="1634" w:firstLine="0"/>
        <w:jc w:val="left"/>
        <w:rPr>
          <w:sz w:val="17"/>
        </w:rPr>
      </w:pPr>
      <w:r>
        <w:rPr/>
        <w:pict>
          <v:group style="position:absolute;margin-left:65.416061pt;margin-top:-17.242374pt;width:185.1pt;height:54.45pt;mso-position-horizontal-relative:page;mso-position-vertical-relative:paragraph;z-index:251693056" coordorigin="1308,-345" coordsize="3702,1089">
            <v:shape style="position:absolute;left:1308;top:-337;width:3702;height:1018" type="#_x0000_t75" alt="?" stroked="false">
              <v:imagedata r:id="rId19" o:title=""/>
            </v:shape>
            <v:shape style="position:absolute;left:1308;top:-345;width:3702;height:1089" type="#_x0000_t202" filled="false" stroked="false">
              <v:textbox inset="0,0,0,0">
                <w:txbxContent>
                  <w:p>
                    <w:pPr>
                      <w:spacing w:line="200" w:lineRule="exact" w:before="0"/>
                      <w:ind w:left="93" w:right="0" w:firstLine="0"/>
                      <w:jc w:val="left"/>
                      <w:rPr>
                        <w:sz w:val="17"/>
                      </w:rPr>
                    </w:pPr>
                    <w:r>
                      <w:rPr>
                        <w:rFonts w:ascii="Times New Roman" w:eastAsia="Times New Roman"/>
                        <w:sz w:val="17"/>
                      </w:rPr>
                      <w:t>Go </w:t>
                    </w:r>
                    <w:r>
                      <w:rPr>
                        <w:sz w:val="17"/>
                      </w:rPr>
                      <w:t>程序都组</w:t>
                    </w:r>
                  </w:p>
                  <w:p>
                    <w:pPr>
                      <w:spacing w:before="19"/>
                      <w:ind w:left="93" w:right="0" w:firstLine="0"/>
                      <w:jc w:val="left"/>
                      <w:rPr>
                        <w:sz w:val="17"/>
                      </w:rPr>
                    </w:pPr>
                    <w:r>
                      <w:rPr>
                        <w:sz w:val="17"/>
                      </w:rPr>
                      <w:t>织成包。</w:t>
                    </w:r>
                  </w:p>
                  <w:p>
                    <w:pPr>
                      <w:spacing w:before="71"/>
                      <w:ind w:left="225" w:right="0" w:firstLine="0"/>
                      <w:jc w:val="left"/>
                      <w:rPr>
                        <w:rFonts w:ascii="Courier New"/>
                        <w:sz w:val="16"/>
                      </w:rPr>
                    </w:pPr>
                    <w:r>
                      <w:rPr>
                        <w:rFonts w:ascii="Courier New"/>
                        <w:sz w:val="16"/>
                      </w:rPr>
                      <w:t>package</w:t>
                    </w:r>
                    <w:r>
                      <w:rPr>
                        <w:rFonts w:ascii="Courier New"/>
                        <w:spacing w:val="-6"/>
                        <w:sz w:val="16"/>
                      </w:rPr>
                      <w:t> </w:t>
                    </w:r>
                    <w:r>
                      <w:rPr>
                        <w:rFonts w:ascii="Courier New"/>
                        <w:sz w:val="16"/>
                      </w:rPr>
                      <w:t>main</w:t>
                    </w:r>
                  </w:p>
                  <w:p>
                    <w:pPr>
                      <w:spacing w:line="240" w:lineRule="auto" w:before="0"/>
                      <w:rPr>
                        <w:sz w:val="17"/>
                      </w:rPr>
                    </w:pPr>
                  </w:p>
                  <w:p>
                    <w:pPr>
                      <w:spacing w:before="0"/>
                      <w:ind w:left="225" w:right="0" w:firstLine="0"/>
                      <w:jc w:val="left"/>
                      <w:rPr>
                        <w:rFonts w:ascii="Courier New"/>
                        <w:sz w:val="16"/>
                      </w:rPr>
                    </w:pPr>
                    <w:r>
                      <w:rPr>
                        <w:rFonts w:ascii="Courier New"/>
                        <w:sz w:val="16"/>
                      </w:rPr>
                      <w:t>import</w:t>
                    </w:r>
                    <w:r>
                      <w:rPr>
                        <w:rFonts w:ascii="Courier New"/>
                        <w:spacing w:val="-6"/>
                        <w:sz w:val="16"/>
                      </w:rPr>
                      <w:t> </w:t>
                    </w:r>
                    <w:r>
                      <w:rPr>
                        <w:rFonts w:ascii="Courier New"/>
                        <w:sz w:val="16"/>
                      </w:rPr>
                      <w:t>"fmt"</w:t>
                    </w:r>
                  </w:p>
                </w:txbxContent>
              </v:textbox>
              <w10:wrap type="none"/>
            </v:shape>
            <w10:wrap type="none"/>
          </v:group>
        </w:pict>
      </w:r>
      <w:r>
        <w:rPr>
          <w:rFonts w:ascii="Courier New" w:eastAsia="Courier New"/>
          <w:position w:val="1"/>
          <w:sz w:val="17"/>
        </w:rPr>
        <w:t>import </w:t>
      </w:r>
      <w:r>
        <w:rPr>
          <w:spacing w:val="-2"/>
          <w:sz w:val="17"/>
        </w:rPr>
        <w:t>语句用于导入外部代码。标准</w:t>
      </w:r>
      <w:r>
        <w:rPr>
          <w:spacing w:val="-12"/>
          <w:sz w:val="17"/>
        </w:rPr>
        <w:t>库中的 </w:t>
      </w:r>
      <w:r>
        <w:rPr>
          <w:rFonts w:ascii="Courier New" w:eastAsia="Courier New"/>
          <w:position w:val="1"/>
          <w:sz w:val="17"/>
        </w:rPr>
        <w:t>fmt</w:t>
      </w:r>
      <w:r>
        <w:rPr>
          <w:rFonts w:ascii="Courier New" w:eastAsia="Courier New"/>
          <w:spacing w:val="-57"/>
          <w:position w:val="1"/>
          <w:sz w:val="17"/>
        </w:rPr>
        <w:t> </w:t>
      </w:r>
      <w:r>
        <w:rPr>
          <w:spacing w:val="-4"/>
          <w:sz w:val="17"/>
        </w:rPr>
        <w:t>包用于格式化并输出数据。</w:t>
      </w:r>
    </w:p>
    <w:p>
      <w:pPr>
        <w:pStyle w:val="BodyText"/>
        <w:spacing w:before="7"/>
        <w:rPr>
          <w:sz w:val="23"/>
        </w:rPr>
      </w:pPr>
    </w:p>
    <w:p>
      <w:pPr>
        <w:spacing w:after="0"/>
        <w:rPr>
          <w:sz w:val="23"/>
        </w:rPr>
        <w:sectPr>
          <w:pgSz w:w="10610" w:h="13330"/>
          <w:pgMar w:top="1240" w:bottom="280" w:left="1000" w:right="920"/>
        </w:sectPr>
      </w:pPr>
    </w:p>
    <w:p>
      <w:pPr>
        <w:spacing w:before="101"/>
        <w:ind w:left="533" w:right="0" w:firstLine="0"/>
        <w:jc w:val="left"/>
        <w:rPr>
          <w:rFonts w:ascii="Courier New"/>
          <w:sz w:val="16"/>
        </w:rPr>
      </w:pPr>
      <w:r>
        <w:rPr/>
        <w:drawing>
          <wp:anchor distT="0" distB="0" distL="0" distR="0" allowOverlap="1" layoutInCell="1" locked="0" behindDoc="0" simplePos="0" relativeHeight="251694080">
            <wp:simplePos x="0" y="0"/>
            <wp:positionH relativeFrom="page">
              <wp:posOffset>2292299</wp:posOffset>
            </wp:positionH>
            <wp:positionV relativeFrom="paragraph">
              <wp:posOffset>91583</wp:posOffset>
            </wp:positionV>
            <wp:extent cx="902207" cy="59636"/>
            <wp:effectExtent l="0" t="0" r="0" b="0"/>
            <wp:wrapNone/>
            <wp:docPr id="13" name="image12.png" descr="?"/>
            <wp:cNvGraphicFramePr>
              <a:graphicFrameLocks noChangeAspect="1"/>
            </wp:cNvGraphicFramePr>
            <a:graphic>
              <a:graphicData uri="http://schemas.openxmlformats.org/drawingml/2006/picture">
                <pic:pic>
                  <pic:nvPicPr>
                    <pic:cNvPr id="14" name="image12.png"/>
                    <pic:cNvPicPr/>
                  </pic:nvPicPr>
                  <pic:blipFill>
                    <a:blip r:embed="rId20" cstate="print"/>
                    <a:stretch>
                      <a:fillRect/>
                    </a:stretch>
                  </pic:blipFill>
                  <pic:spPr>
                    <a:xfrm>
                      <a:off x="0" y="0"/>
                      <a:ext cx="902207" cy="59636"/>
                    </a:xfrm>
                    <a:prstGeom prst="rect">
                      <a:avLst/>
                    </a:prstGeom>
                  </pic:spPr>
                </pic:pic>
              </a:graphicData>
            </a:graphic>
          </wp:anchor>
        </w:drawing>
      </w:r>
      <w:r>
        <w:rPr>
          <w:rFonts w:ascii="Courier New"/>
          <w:sz w:val="16"/>
        </w:rPr>
        <w:t>func main() {</w:t>
      </w:r>
    </w:p>
    <w:p>
      <w:pPr>
        <w:spacing w:before="18"/>
        <w:ind w:left="917" w:right="0" w:firstLine="0"/>
        <w:jc w:val="left"/>
        <w:rPr>
          <w:rFonts w:ascii="Courier New"/>
          <w:sz w:val="16"/>
        </w:rPr>
      </w:pPr>
      <w:r>
        <w:rPr>
          <w:rFonts w:ascii="Courier New"/>
          <w:sz w:val="16"/>
        </w:rPr>
        <w:t>fmt.Println("Hello world!")</w:t>
      </w:r>
    </w:p>
    <w:p>
      <w:pPr>
        <w:spacing w:line="264" w:lineRule="auto" w:before="122"/>
        <w:ind w:left="34" w:right="2733" w:firstLine="0"/>
        <w:jc w:val="left"/>
        <w:rPr>
          <w:sz w:val="17"/>
        </w:rPr>
      </w:pPr>
      <w:r>
        <w:rPr/>
        <w:br w:type="column"/>
      </w:r>
      <w:r>
        <w:rPr>
          <w:spacing w:val="-21"/>
          <w:sz w:val="17"/>
        </w:rPr>
        <w:t>像 </w:t>
      </w:r>
      <w:r>
        <w:rPr>
          <w:rFonts w:ascii="Times New Roman" w:eastAsia="Times New Roman"/>
          <w:sz w:val="17"/>
        </w:rPr>
        <w:t>C </w:t>
      </w:r>
      <w:r>
        <w:rPr>
          <w:sz w:val="17"/>
        </w:rPr>
        <w:t>语言一样，</w:t>
      </w:r>
      <w:r>
        <w:rPr>
          <w:rFonts w:ascii="Courier New" w:eastAsia="Courier New"/>
          <w:position w:val="1"/>
          <w:sz w:val="17"/>
        </w:rPr>
        <w:t>main</w:t>
      </w:r>
      <w:r>
        <w:rPr>
          <w:rFonts w:ascii="Courier New" w:eastAsia="Courier New"/>
          <w:spacing w:val="-58"/>
          <w:position w:val="1"/>
          <w:sz w:val="17"/>
        </w:rPr>
        <w:t> </w:t>
      </w:r>
      <w:r>
        <w:rPr>
          <w:spacing w:val="-15"/>
          <w:sz w:val="17"/>
        </w:rPr>
        <w:t>函</w:t>
      </w:r>
      <w:r>
        <w:rPr>
          <w:spacing w:val="-1"/>
          <w:sz w:val="17"/>
        </w:rPr>
        <w:t>数是程序执行的入口。</w:t>
      </w:r>
    </w:p>
    <w:p>
      <w:pPr>
        <w:spacing w:after="0" w:line="264" w:lineRule="auto"/>
        <w:jc w:val="left"/>
        <w:rPr>
          <w:sz w:val="17"/>
        </w:rPr>
        <w:sectPr>
          <w:type w:val="continuous"/>
          <w:pgSz w:w="10610" w:h="13330"/>
          <w:pgMar w:top="1240" w:bottom="280" w:left="1000" w:right="920"/>
          <w:cols w:num="2" w:equalWidth="0">
            <w:col w:w="4031" w:space="40"/>
            <w:col w:w="4619"/>
          </w:cols>
        </w:sectPr>
      </w:pPr>
    </w:p>
    <w:p>
      <w:pPr>
        <w:spacing w:before="100"/>
        <w:ind w:left="533" w:right="0" w:firstLine="0"/>
        <w:jc w:val="left"/>
        <w:rPr>
          <w:rFonts w:ascii="Courier New"/>
          <w:sz w:val="16"/>
        </w:rPr>
      </w:pPr>
      <w:r>
        <w:rPr>
          <w:rFonts w:ascii="Courier New"/>
          <w:w w:val="100"/>
          <w:sz w:val="16"/>
        </w:rPr>
        <w:t>}</w:t>
      </w:r>
    </w:p>
    <w:p>
      <w:pPr>
        <w:pStyle w:val="BodyText"/>
        <w:spacing w:line="290" w:lineRule="auto" w:before="114"/>
        <w:ind w:left="133" w:right="149" w:firstLine="391"/>
      </w:pPr>
      <w:r>
        <w:rPr/>
        <w:t>运行这个示例程序后会在屏幕上输出我们熟悉的一句话。但是怎么运行呢？无须在机器上安装 </w:t>
      </w:r>
      <w:r>
        <w:rPr>
          <w:rFonts w:ascii="Times New Roman" w:eastAsia="Times New Roman"/>
        </w:rPr>
        <w:t>Go </w:t>
      </w:r>
      <w:r>
        <w:rPr/>
        <w:t>语言，在浏览器中就可以使用几乎所有 </w:t>
      </w:r>
      <w:r>
        <w:rPr>
          <w:rFonts w:ascii="Times New Roman" w:eastAsia="Times New Roman"/>
        </w:rPr>
        <w:t>Go </w:t>
      </w:r>
      <w:r>
        <w:rPr/>
        <w:t>语言的功能。</w:t>
      </w:r>
    </w:p>
    <w:p>
      <w:pPr>
        <w:pStyle w:val="BodyText"/>
        <w:spacing w:before="4"/>
        <w:rPr>
          <w:sz w:val="22"/>
        </w:rPr>
      </w:pPr>
    </w:p>
    <w:p>
      <w:pPr>
        <w:pStyle w:val="Heading4"/>
        <w:ind w:left="133" w:firstLine="0"/>
      </w:pPr>
      <w:r>
        <w:rPr>
          <w:spacing w:val="31"/>
          <w:w w:val="120"/>
        </w:rPr>
        <w:t>介绍</w:t>
      </w:r>
      <w:r>
        <w:rPr>
          <w:w w:val="120"/>
        </w:rPr>
        <w:t>Go</w:t>
      </w:r>
      <w:r>
        <w:rPr>
          <w:spacing w:val="-75"/>
          <w:w w:val="120"/>
        </w:rPr>
        <w:t> </w:t>
      </w:r>
      <w:r>
        <w:rPr>
          <w:w w:val="120"/>
        </w:rPr>
        <w:t>Playground</w:t>
      </w:r>
    </w:p>
    <w:p>
      <w:pPr>
        <w:pStyle w:val="BodyText"/>
        <w:spacing w:line="290" w:lineRule="auto" w:before="200"/>
        <w:ind w:left="133" w:right="134" w:firstLine="384"/>
      </w:pPr>
      <w:r>
        <w:rPr>
          <w:rFonts w:ascii="Times New Roman" w:eastAsia="Times New Roman"/>
          <w:spacing w:val="-3"/>
        </w:rPr>
        <w:t>Go </w:t>
      </w:r>
      <w:r>
        <w:rPr>
          <w:rFonts w:ascii="Times New Roman" w:eastAsia="Times New Roman"/>
          <w:spacing w:val="-4"/>
        </w:rPr>
        <w:t>Playground </w:t>
      </w:r>
      <w:r>
        <w:rPr>
          <w:spacing w:val="-13"/>
        </w:rPr>
        <w:t>允许在浏览器里编辑并运行 </w:t>
      </w:r>
      <w:r>
        <w:rPr>
          <w:rFonts w:ascii="Times New Roman" w:eastAsia="Times New Roman"/>
          <w:spacing w:val="-3"/>
        </w:rPr>
        <w:t>Go </w:t>
      </w:r>
      <w:r>
        <w:rPr>
          <w:spacing w:val="-13"/>
        </w:rPr>
        <w:t>语言代码。在浏览器中打开 </w:t>
      </w:r>
      <w:hyperlink r:id="rId21">
        <w:r>
          <w:rPr>
            <w:rFonts w:ascii="Times New Roman" w:eastAsia="Times New Roman"/>
            <w:spacing w:val="-5"/>
          </w:rPr>
          <w:t>http://play.golang.org</w:t>
        </w:r>
      </w:hyperlink>
      <w:r>
        <w:rPr/>
        <w:t>。</w:t>
      </w:r>
      <w:r>
        <w:rPr>
          <w:w w:val="99"/>
        </w:rPr>
        <w:t>浏览器里展示的代码是可编辑的（</w:t>
      </w:r>
      <w:r>
        <w:rPr>
          <w:spacing w:val="1"/>
          <w:w w:val="99"/>
        </w:rPr>
        <w:t>见图</w:t>
      </w:r>
      <w:r>
        <w:rPr>
          <w:spacing w:val="-50"/>
        </w:rPr>
        <w:t> </w:t>
      </w:r>
      <w:r>
        <w:rPr>
          <w:rFonts w:ascii="Times New Roman" w:eastAsia="Times New Roman"/>
          <w:spacing w:val="1"/>
          <w:w w:val="99"/>
        </w:rPr>
        <w:t>1</w:t>
      </w:r>
      <w:r>
        <w:rPr>
          <w:rFonts w:ascii="Times New Roman" w:eastAsia="Times New Roman"/>
          <w:spacing w:val="-2"/>
          <w:w w:val="99"/>
        </w:rPr>
        <w:t>-</w:t>
      </w:r>
      <w:r>
        <w:rPr>
          <w:rFonts w:ascii="Times New Roman" w:eastAsia="Times New Roman"/>
          <w:spacing w:val="1"/>
          <w:w w:val="99"/>
        </w:rPr>
        <w:t>5</w:t>
      </w:r>
      <w:r>
        <w:rPr>
          <w:spacing w:val="-99"/>
          <w:w w:val="99"/>
        </w:rPr>
        <w:t>）</w:t>
      </w:r>
      <w:r>
        <w:rPr>
          <w:w w:val="99"/>
        </w:rPr>
        <w:t>。点击</w:t>
      </w:r>
      <w:r>
        <w:rPr/>
        <w:t> </w:t>
      </w:r>
      <w:r>
        <w:rPr>
          <w:rFonts w:ascii="Times New Roman" w:eastAsia="Times New Roman"/>
          <w:spacing w:val="-1"/>
          <w:w w:val="99"/>
        </w:rPr>
        <w:t>R</w:t>
      </w:r>
      <w:r>
        <w:rPr>
          <w:rFonts w:ascii="Times New Roman" w:eastAsia="Times New Roman"/>
          <w:spacing w:val="1"/>
          <w:w w:val="99"/>
        </w:rPr>
        <w:t>un</w:t>
      </w:r>
      <w:r>
        <w:rPr>
          <w:w w:val="99"/>
        </w:rPr>
        <w:t>，看看会发生什么。</w:t>
      </w:r>
    </w:p>
    <w:p>
      <w:pPr>
        <w:pStyle w:val="BodyText"/>
        <w:spacing w:line="288" w:lineRule="auto"/>
        <w:ind w:left="133" w:right="211" w:firstLine="400"/>
      </w:pPr>
      <w:r>
        <w:rPr>
          <w:spacing w:val="-8"/>
        </w:rPr>
        <w:t>可以把输出的问候文字改成别的语言。试着改动 </w:t>
      </w:r>
      <w:r>
        <w:rPr>
          <w:rFonts w:ascii="Courier New" w:eastAsia="Courier New"/>
          <w:position w:val="1"/>
        </w:rPr>
        <w:t>fmt.Println()</w:t>
      </w:r>
      <w:r>
        <w:rPr>
          <w:spacing w:val="-5"/>
        </w:rPr>
        <w:t>里面的文字，然后再次点</w:t>
      </w:r>
      <w:r>
        <w:rPr>
          <w:spacing w:val="-26"/>
        </w:rPr>
        <w:t>击 </w:t>
      </w:r>
      <w:r>
        <w:rPr>
          <w:rFonts w:ascii="Times New Roman" w:eastAsia="Times New Roman"/>
        </w:rPr>
        <w:t>Run</w:t>
      </w:r>
      <w:r>
        <w:rPr/>
        <w:t>。</w:t>
      </w:r>
    </w:p>
    <w:p>
      <w:pPr>
        <w:spacing w:line="321" w:lineRule="auto" w:before="182"/>
        <w:ind w:left="533" w:right="607" w:firstLine="0"/>
        <w:jc w:val="both"/>
        <w:rPr>
          <w:sz w:val="18"/>
        </w:rPr>
      </w:pPr>
      <w:r>
        <w:rPr>
          <w:rFonts w:ascii="黑体" w:eastAsia="黑体" w:hint="eastAsia"/>
          <w:spacing w:val="-13"/>
          <w:sz w:val="18"/>
        </w:rPr>
        <w:t>分享 </w:t>
      </w:r>
      <w:r>
        <w:rPr>
          <w:rFonts w:ascii="Arial" w:eastAsia="Arial"/>
          <w:sz w:val="18"/>
        </w:rPr>
        <w:t>Go </w:t>
      </w:r>
      <w:r>
        <w:rPr>
          <w:rFonts w:ascii="黑体" w:eastAsia="黑体" w:hint="eastAsia"/>
          <w:spacing w:val="25"/>
          <w:sz w:val="18"/>
        </w:rPr>
        <w:t>代码 </w:t>
      </w:r>
      <w:r>
        <w:rPr>
          <w:rFonts w:ascii="Times New Roman" w:eastAsia="Times New Roman"/>
          <w:spacing w:val="-3"/>
          <w:sz w:val="18"/>
        </w:rPr>
        <w:t>Go </w:t>
      </w:r>
      <w:r>
        <w:rPr>
          <w:spacing w:val="-10"/>
          <w:sz w:val="18"/>
        </w:rPr>
        <w:t>开发者使用 </w:t>
      </w:r>
      <w:r>
        <w:rPr>
          <w:rFonts w:ascii="Times New Roman" w:eastAsia="Times New Roman"/>
          <w:spacing w:val="-3"/>
          <w:sz w:val="18"/>
        </w:rPr>
        <w:t>Playground </w:t>
      </w:r>
      <w:r>
        <w:rPr>
          <w:spacing w:val="-5"/>
          <w:sz w:val="18"/>
        </w:rPr>
        <w:t>分享他们的想法，测试理论，或者调试代码。你也可以</w:t>
      </w:r>
      <w:r>
        <w:rPr>
          <w:spacing w:val="-11"/>
          <w:sz w:val="18"/>
        </w:rPr>
        <w:t>这么做。每次使用 </w:t>
      </w:r>
      <w:r>
        <w:rPr>
          <w:rFonts w:ascii="Times New Roman" w:eastAsia="Times New Roman"/>
          <w:spacing w:val="-3"/>
          <w:sz w:val="18"/>
        </w:rPr>
        <w:t>Playground </w:t>
      </w:r>
      <w:r>
        <w:rPr>
          <w:spacing w:val="-9"/>
          <w:sz w:val="18"/>
        </w:rPr>
        <w:t>创建一个新程序之后，可以点击 </w:t>
      </w:r>
      <w:r>
        <w:rPr>
          <w:rFonts w:ascii="Times New Roman" w:eastAsia="Times New Roman"/>
          <w:spacing w:val="-3"/>
          <w:sz w:val="18"/>
        </w:rPr>
        <w:t>Share </w:t>
      </w:r>
      <w:r>
        <w:rPr>
          <w:spacing w:val="-5"/>
          <w:sz w:val="18"/>
        </w:rPr>
        <w:t>得到一个用于分享的网址。任</w:t>
      </w:r>
      <w:r>
        <w:rPr>
          <w:spacing w:val="-9"/>
          <w:sz w:val="18"/>
        </w:rPr>
        <w:t>何人都能打开这个链接。试试 </w:t>
      </w:r>
      <w:hyperlink r:id="rId22">
        <w:r>
          <w:rPr>
            <w:rFonts w:ascii="Times New Roman" w:eastAsia="Times New Roman"/>
            <w:spacing w:val="-3"/>
            <w:sz w:val="18"/>
          </w:rPr>
          <w:t>http://play.golang.org/p/EWIXicJdmz</w:t>
        </w:r>
      </w:hyperlink>
      <w:r>
        <w:rPr>
          <w:sz w:val="18"/>
        </w:rPr>
        <w:t>。</w:t>
      </w:r>
    </w:p>
    <w:p>
      <w:pPr>
        <w:spacing w:after="0" w:line="321" w:lineRule="auto"/>
        <w:jc w:val="both"/>
        <w:rPr>
          <w:sz w:val="18"/>
        </w:rPr>
        <w:sectPr>
          <w:type w:val="continuous"/>
          <w:pgSz w:w="10610" w:h="13330"/>
          <w:pgMar w:top="1240" w:bottom="280" w:left="1000" w:right="920"/>
        </w:sectPr>
      </w:pPr>
    </w:p>
    <w:p>
      <w:pPr>
        <w:pStyle w:val="BodyText"/>
        <w:spacing w:before="7"/>
        <w:rPr>
          <w:sz w:val="23"/>
        </w:rPr>
      </w:pPr>
    </w:p>
    <w:p>
      <w:pPr>
        <w:pStyle w:val="BodyText"/>
        <w:ind w:left="1289"/>
      </w:pPr>
      <w:r>
        <w:rPr/>
        <w:drawing>
          <wp:inline distT="0" distB="0" distL="0" distR="0">
            <wp:extent cx="3826050" cy="1688592"/>
            <wp:effectExtent l="0" t="0" r="0" b="0"/>
            <wp:docPr id="15" name="image13.jpeg"/>
            <wp:cNvGraphicFramePr>
              <a:graphicFrameLocks noChangeAspect="1"/>
            </wp:cNvGraphicFramePr>
            <a:graphic>
              <a:graphicData uri="http://schemas.openxmlformats.org/drawingml/2006/picture">
                <pic:pic>
                  <pic:nvPicPr>
                    <pic:cNvPr id="16" name="image13.jpeg"/>
                    <pic:cNvPicPr/>
                  </pic:nvPicPr>
                  <pic:blipFill>
                    <a:blip r:embed="rId23" cstate="print"/>
                    <a:stretch>
                      <a:fillRect/>
                    </a:stretch>
                  </pic:blipFill>
                  <pic:spPr>
                    <a:xfrm>
                      <a:off x="0" y="0"/>
                      <a:ext cx="3826050" cy="1688592"/>
                    </a:xfrm>
                    <a:prstGeom prst="rect">
                      <a:avLst/>
                    </a:prstGeom>
                  </pic:spPr>
                </pic:pic>
              </a:graphicData>
            </a:graphic>
          </wp:inline>
        </w:drawing>
      </w:r>
      <w:r>
        <w:rPr/>
      </w:r>
    </w:p>
    <w:p>
      <w:pPr>
        <w:spacing w:before="112"/>
        <w:ind w:left="0" w:right="80" w:firstLine="0"/>
        <w:jc w:val="center"/>
        <w:rPr>
          <w:rFonts w:ascii="Arial" w:eastAsia="Arial"/>
          <w:sz w:val="18"/>
        </w:rPr>
      </w:pPr>
      <w:r>
        <w:rPr>
          <w:sz w:val="18"/>
        </w:rPr>
        <w:t>图 </w:t>
      </w:r>
      <w:r>
        <w:rPr>
          <w:rFonts w:ascii="Arial" w:eastAsia="Arial"/>
          <w:sz w:val="18"/>
        </w:rPr>
        <w:t>1-5   Go Playground</w:t>
      </w:r>
    </w:p>
    <w:p>
      <w:pPr>
        <w:pStyle w:val="BodyText"/>
        <w:spacing w:before="3"/>
        <w:rPr>
          <w:rFonts w:ascii="Arial"/>
          <w:sz w:val="19"/>
        </w:rPr>
      </w:pPr>
    </w:p>
    <w:p>
      <w:pPr>
        <w:pStyle w:val="BodyText"/>
        <w:spacing w:line="288" w:lineRule="auto"/>
        <w:ind w:left="133" w:right="213" w:firstLine="400"/>
        <w:jc w:val="both"/>
      </w:pPr>
      <w:r>
        <w:rPr/>
        <w:t>要给想要学习写东西或者寻求帮助的同事或者朋友演示某个想法时，</w:t>
      </w:r>
      <w:r>
        <w:rPr>
          <w:rFonts w:ascii="Times New Roman" w:eastAsia="Times New Roman"/>
        </w:rPr>
        <w:t>Go Playground </w:t>
      </w:r>
      <w:r>
        <w:rPr/>
        <w:t>是非常</w:t>
      </w:r>
      <w:r>
        <w:rPr>
          <w:spacing w:val="-12"/>
        </w:rPr>
        <w:t>好的方式。在 </w:t>
      </w:r>
      <w:r>
        <w:rPr>
          <w:rFonts w:ascii="Times New Roman" w:eastAsia="Times New Roman"/>
        </w:rPr>
        <w:t>Go </w:t>
      </w:r>
      <w:r>
        <w:rPr>
          <w:spacing w:val="-13"/>
        </w:rPr>
        <w:t>语言的 </w:t>
      </w:r>
      <w:r>
        <w:rPr>
          <w:rFonts w:ascii="Times New Roman" w:eastAsia="Times New Roman"/>
        </w:rPr>
        <w:t>IRC </w:t>
      </w:r>
      <w:r>
        <w:rPr>
          <w:spacing w:val="-8"/>
        </w:rPr>
        <w:t>频道、</w:t>
      </w:r>
      <w:r>
        <w:rPr>
          <w:rFonts w:ascii="Times New Roman" w:eastAsia="Times New Roman"/>
        </w:rPr>
        <w:t>Slack </w:t>
      </w:r>
      <w:r>
        <w:rPr>
          <w:spacing w:val="-11"/>
        </w:rPr>
        <w:t>群组、邮件列表和 </w:t>
      </w:r>
      <w:r>
        <w:rPr>
          <w:rFonts w:ascii="Times New Roman" w:eastAsia="Times New Roman"/>
        </w:rPr>
        <w:t>Go </w:t>
      </w:r>
      <w:r>
        <w:rPr>
          <w:spacing w:val="-2"/>
        </w:rPr>
        <w:t>开发者发送的无数邮件里，用户</w:t>
      </w:r>
      <w:r>
        <w:rPr>
          <w:spacing w:val="-6"/>
        </w:rPr>
        <w:t>都能看到创建、修改和分享 </w:t>
      </w:r>
      <w:r>
        <w:rPr>
          <w:rFonts w:ascii="Times New Roman" w:eastAsia="Times New Roman"/>
        </w:rPr>
        <w:t>Go Playground </w:t>
      </w:r>
      <w:r>
        <w:rPr/>
        <w:t>上的程序。</w:t>
      </w:r>
    </w:p>
    <w:p>
      <w:pPr>
        <w:pStyle w:val="BodyText"/>
        <w:spacing w:before="10"/>
        <w:rPr>
          <w:sz w:val="23"/>
        </w:rPr>
      </w:pPr>
    </w:p>
    <w:p>
      <w:pPr>
        <w:pStyle w:val="Heading2"/>
        <w:numPr>
          <w:ilvl w:val="1"/>
          <w:numId w:val="16"/>
        </w:numPr>
        <w:tabs>
          <w:tab w:pos="721" w:val="left" w:leader="none"/>
          <w:tab w:pos="722" w:val="left" w:leader="none"/>
        </w:tabs>
        <w:spacing w:line="240" w:lineRule="auto" w:before="0" w:after="0"/>
        <w:ind w:left="721" w:right="0" w:hanging="589"/>
        <w:jc w:val="left"/>
      </w:pPr>
      <w:r>
        <w:rPr>
          <w:position w:val="2"/>
        </w:rPr>
        <w:t>小结</w:t>
      </w:r>
    </w:p>
    <w:p>
      <w:pPr>
        <w:pStyle w:val="ListParagraph"/>
        <w:numPr>
          <w:ilvl w:val="0"/>
          <w:numId w:val="19"/>
        </w:numPr>
        <w:tabs>
          <w:tab w:pos="834" w:val="left" w:leader="none"/>
        </w:tabs>
        <w:spacing w:line="240" w:lineRule="auto" w:before="262" w:after="0"/>
        <w:ind w:left="833" w:right="0" w:hanging="301"/>
        <w:jc w:val="left"/>
        <w:rPr>
          <w:rFonts w:ascii="宋体" w:hAnsi="宋体" w:eastAsia="宋体" w:hint="eastAsia"/>
          <w:sz w:val="20"/>
        </w:rPr>
      </w:pPr>
      <w:r>
        <w:rPr>
          <w:rFonts w:ascii="Times New Roman" w:hAnsi="Times New Roman" w:eastAsia="Times New Roman"/>
          <w:sz w:val="20"/>
        </w:rPr>
        <w:t>Go </w:t>
      </w:r>
      <w:r>
        <w:rPr>
          <w:rFonts w:ascii="宋体" w:hAnsi="宋体" w:eastAsia="宋体" w:hint="eastAsia"/>
          <w:sz w:val="20"/>
        </w:rPr>
        <w:t>语言是现代的、快速的，带有一个强大的标准库。</w:t>
      </w:r>
    </w:p>
    <w:p>
      <w:pPr>
        <w:pStyle w:val="ListParagraph"/>
        <w:numPr>
          <w:ilvl w:val="0"/>
          <w:numId w:val="19"/>
        </w:numPr>
        <w:tabs>
          <w:tab w:pos="834" w:val="left" w:leader="none"/>
        </w:tabs>
        <w:spacing w:line="240" w:lineRule="auto" w:before="53" w:after="0"/>
        <w:ind w:left="833" w:right="0" w:hanging="301"/>
        <w:jc w:val="left"/>
        <w:rPr>
          <w:rFonts w:ascii="宋体" w:hAnsi="宋体" w:eastAsia="宋体" w:hint="eastAsia"/>
          <w:sz w:val="20"/>
        </w:rPr>
      </w:pPr>
      <w:r>
        <w:rPr>
          <w:rFonts w:ascii="Times New Roman" w:hAnsi="Times New Roman" w:eastAsia="Times New Roman"/>
          <w:sz w:val="20"/>
        </w:rPr>
        <w:t>Go </w:t>
      </w:r>
      <w:r>
        <w:rPr>
          <w:rFonts w:ascii="宋体" w:hAnsi="宋体" w:eastAsia="宋体" w:hint="eastAsia"/>
          <w:sz w:val="20"/>
        </w:rPr>
        <w:t>语言内置对并发的支持。</w:t>
      </w:r>
    </w:p>
    <w:p>
      <w:pPr>
        <w:pStyle w:val="ListParagraph"/>
        <w:numPr>
          <w:ilvl w:val="0"/>
          <w:numId w:val="19"/>
        </w:numPr>
        <w:tabs>
          <w:tab w:pos="834" w:val="left" w:leader="none"/>
        </w:tabs>
        <w:spacing w:line="240" w:lineRule="auto" w:before="54" w:after="0"/>
        <w:ind w:left="833" w:right="0" w:hanging="301"/>
        <w:jc w:val="left"/>
        <w:rPr>
          <w:rFonts w:ascii="宋体" w:hAnsi="宋体" w:eastAsia="宋体" w:hint="eastAsia"/>
          <w:sz w:val="20"/>
        </w:rPr>
      </w:pPr>
      <w:r>
        <w:rPr>
          <w:rFonts w:ascii="Times New Roman" w:hAnsi="Times New Roman" w:eastAsia="Times New Roman"/>
          <w:sz w:val="20"/>
        </w:rPr>
        <w:t>Go </w:t>
      </w:r>
      <w:r>
        <w:rPr>
          <w:rFonts w:ascii="宋体" w:hAnsi="宋体" w:eastAsia="宋体" w:hint="eastAsia"/>
          <w:sz w:val="20"/>
        </w:rPr>
        <w:t>语言使用接口作为代码复用的基础模块。</w:t>
      </w:r>
    </w:p>
    <w:p>
      <w:pPr>
        <w:spacing w:after="0" w:line="240" w:lineRule="auto"/>
        <w:jc w:val="left"/>
        <w:rPr>
          <w:rFonts w:ascii="宋体" w:hAnsi="宋体" w:eastAsia="宋体" w:hint="eastAsia"/>
          <w:sz w:val="20"/>
        </w:rPr>
        <w:sectPr>
          <w:pgSz w:w="10610" w:h="13330"/>
          <w:pgMar w:top="1240" w:bottom="280" w:left="1000" w:right="920"/>
        </w:sectPr>
      </w:pPr>
    </w:p>
    <w:p>
      <w:pPr>
        <w:pStyle w:val="BodyText"/>
        <w:ind w:left="147"/>
      </w:pPr>
      <w:r>
        <w:rPr/>
        <w:pict>
          <v:group style="width:416.55pt;height:304pt;mso-position-horizontal-relative:char;mso-position-vertical-relative:line" coordorigin="0,0" coordsize="8331,6080">
            <v:line style="position:absolute" from="54,4227" to="54,6080" stroked="true" strokeweight="5.4pt" strokecolor="#dadada">
              <v:stroke dashstyle="solid"/>
            </v:line>
            <v:line style="position:absolute" from="8276,4227" to="8276,6080" stroked="true" strokeweight="5.4pt" strokecolor="#dadada">
              <v:stroke dashstyle="solid"/>
            </v:line>
            <v:rect style="position:absolute;left:108;top:4227;width:8115;height:308" filled="true" fillcolor="#dadada" stroked="false">
              <v:fill type="solid"/>
            </v:rect>
            <v:rect style="position:absolute;left:108;top:4534;width:8115;height:310" filled="true" fillcolor="#dadada" stroked="false">
              <v:fill type="solid"/>
            </v:rect>
            <v:rect style="position:absolute;left:108;top:4843;width:8115;height:310" filled="true" fillcolor="#dadada" stroked="false">
              <v:fill type="solid"/>
            </v:rect>
            <v:rect style="position:absolute;left:108;top:5153;width:8115;height:310" filled="true" fillcolor="#dadada" stroked="false">
              <v:fill type="solid"/>
            </v:rect>
            <v:rect style="position:absolute;left:108;top:5463;width:8115;height:308" filled="true" fillcolor="#dadada" stroked="false">
              <v:fill type="solid"/>
            </v:rect>
            <v:rect style="position:absolute;left:108;top:5770;width:8115;height:310" filled="true" fillcolor="#dadada" stroked="false">
              <v:fill type="solid"/>
            </v:rect>
            <v:shape style="position:absolute;left:307;top:4281;width:1220;height:200" type="#_x0000_t202" filled="false" stroked="false">
              <v:textbox inset="0,0,0,0">
                <w:txbxContent>
                  <w:p>
                    <w:pPr>
                      <w:spacing w:line="199" w:lineRule="exact" w:before="0"/>
                      <w:ind w:left="0" w:right="0" w:firstLine="0"/>
                      <w:jc w:val="left"/>
                      <w:rPr>
                        <w:rFonts w:ascii="黑体" w:eastAsia="黑体" w:hint="eastAsia"/>
                        <w:sz w:val="20"/>
                      </w:rPr>
                    </w:pPr>
                    <w:r>
                      <w:rPr>
                        <w:rFonts w:ascii="黑体" w:eastAsia="黑体" w:hint="eastAsia"/>
                        <w:sz w:val="20"/>
                      </w:rPr>
                      <w:t>本章主要内容</w:t>
                    </w:r>
                  </w:p>
                </w:txbxContent>
              </v:textbox>
              <w10:wrap type="none"/>
            </v:shape>
            <v:shape style="position:absolute;left:307;top:4575;width:169;height:1458" type="#_x0000_t202" filled="false" stroked="false">
              <v:textbox inset="0,0,0,0">
                <w:txbxContent>
                  <w:p>
                    <w:pPr>
                      <w:spacing w:line="221" w:lineRule="exact" w:before="0"/>
                      <w:ind w:left="0" w:right="0" w:firstLine="0"/>
                      <w:jc w:val="left"/>
                      <w:rPr>
                        <w:rFonts w:ascii="Wingdings" w:hAnsi="Wingdings"/>
                        <w:sz w:val="20"/>
                      </w:rPr>
                    </w:pPr>
                    <w:r>
                      <w:rPr>
                        <w:rFonts w:ascii="Wingdings" w:hAnsi="Wingdings"/>
                        <w:w w:val="99"/>
                        <w:sz w:val="20"/>
                      </w:rPr>
                      <w:t></w:t>
                    </w:r>
                  </w:p>
                  <w:p>
                    <w:pPr>
                      <w:spacing w:before="87"/>
                      <w:ind w:left="0" w:right="0" w:firstLine="0"/>
                      <w:jc w:val="left"/>
                      <w:rPr>
                        <w:rFonts w:ascii="Wingdings" w:hAnsi="Wingdings"/>
                        <w:sz w:val="20"/>
                      </w:rPr>
                    </w:pPr>
                    <w:r>
                      <w:rPr>
                        <w:rFonts w:ascii="Wingdings" w:hAnsi="Wingdings"/>
                        <w:w w:val="99"/>
                        <w:sz w:val="20"/>
                      </w:rPr>
                      <w:t></w:t>
                    </w:r>
                  </w:p>
                  <w:p>
                    <w:pPr>
                      <w:spacing w:before="88"/>
                      <w:ind w:left="0" w:right="0" w:firstLine="0"/>
                      <w:jc w:val="left"/>
                      <w:rPr>
                        <w:rFonts w:ascii="Wingdings" w:hAnsi="Wingdings"/>
                        <w:sz w:val="20"/>
                      </w:rPr>
                    </w:pPr>
                    <w:r>
                      <w:rPr>
                        <w:rFonts w:ascii="Wingdings" w:hAnsi="Wingdings"/>
                        <w:w w:val="99"/>
                        <w:sz w:val="20"/>
                      </w:rPr>
                      <w:t></w:t>
                    </w:r>
                  </w:p>
                  <w:p>
                    <w:pPr>
                      <w:spacing w:before="88"/>
                      <w:ind w:left="0" w:right="0" w:firstLine="0"/>
                      <w:jc w:val="left"/>
                      <w:rPr>
                        <w:rFonts w:ascii="Wingdings" w:hAnsi="Wingdings"/>
                        <w:sz w:val="20"/>
                      </w:rPr>
                    </w:pPr>
                    <w:r>
                      <w:rPr>
                        <w:rFonts w:ascii="Wingdings" w:hAnsi="Wingdings"/>
                        <w:w w:val="99"/>
                        <w:sz w:val="20"/>
                      </w:rPr>
                      <w:t></w:t>
                    </w:r>
                  </w:p>
                  <w:p>
                    <w:pPr>
                      <w:spacing w:before="85"/>
                      <w:ind w:left="0" w:right="0" w:firstLine="0"/>
                      <w:jc w:val="left"/>
                      <w:rPr>
                        <w:rFonts w:ascii="Wingdings" w:hAnsi="Wingdings"/>
                        <w:sz w:val="20"/>
                      </w:rPr>
                    </w:pPr>
                    <w:r>
                      <w:rPr>
                        <w:rFonts w:ascii="Wingdings" w:hAnsi="Wingdings"/>
                        <w:w w:val="99"/>
                        <w:sz w:val="20"/>
                      </w:rPr>
                      <w:t></w:t>
                    </w:r>
                  </w:p>
                </w:txbxContent>
              </v:textbox>
              <w10:wrap type="none"/>
            </v:shape>
            <v:shape style="position:absolute;left:603;top:0;width:994;height:5096" type="#_x0000_t202" filled="false" stroked="false">
              <v:textbox inset="0,0,0,0">
                <w:txbxContent>
                  <w:p>
                    <w:pPr>
                      <w:spacing w:line="5095" w:lineRule="exact" w:before="0"/>
                      <w:ind w:left="0" w:right="0" w:firstLine="0"/>
                      <w:jc w:val="left"/>
                      <w:rPr>
                        <w:rFonts w:ascii="Times New Roman"/>
                        <w:i/>
                        <w:sz w:val="460"/>
                      </w:rPr>
                    </w:pPr>
                    <w:r>
                      <w:rPr>
                        <w:rFonts w:ascii="Times New Roman"/>
                        <w:i/>
                        <w:strike/>
                        <w:color w:val="DADADA"/>
                        <w:spacing w:val="-407"/>
                        <w:w w:val="120"/>
                        <w:sz w:val="460"/>
                      </w:rPr>
                      <w:t> </w:t>
                    </w:r>
                  </w:p>
                </w:txbxContent>
              </v:textbox>
              <w10:wrap type="none"/>
            </v:shape>
            <v:shape style="position:absolute;left:657;top:4575;width:2785;height:227" type="#_x0000_t202" filled="false" stroked="false">
              <v:textbox inset="0,0,0,0">
                <w:txbxContent>
                  <w:p>
                    <w:pPr>
                      <w:spacing w:line="226" w:lineRule="exact" w:before="0"/>
                      <w:ind w:left="0" w:right="0" w:firstLine="0"/>
                      <w:jc w:val="left"/>
                      <w:rPr>
                        <w:sz w:val="20"/>
                      </w:rPr>
                    </w:pPr>
                    <w:r>
                      <w:rPr>
                        <w:spacing w:val="-3"/>
                        <w:sz w:val="20"/>
                      </w:rPr>
                      <w:t>学习如何写一个复杂的 </w:t>
                    </w:r>
                    <w:r>
                      <w:rPr>
                        <w:sz w:val="20"/>
                      </w:rPr>
                      <w:t>Go</w:t>
                    </w:r>
                    <w:r>
                      <w:rPr>
                        <w:spacing w:val="-10"/>
                        <w:sz w:val="20"/>
                      </w:rPr>
                      <w:t> 程序</w:t>
                    </w:r>
                  </w:p>
                </w:txbxContent>
              </v:textbox>
              <w10:wrap type="none"/>
            </v:shape>
            <v:shape style="position:absolute;left:657;top:4884;width:2617;height:1153" type="#_x0000_t202" filled="false" stroked="false">
              <v:textbox inset="0,0,0,0">
                <w:txbxContent>
                  <w:p>
                    <w:pPr>
                      <w:spacing w:line="231" w:lineRule="exact" w:before="0"/>
                      <w:ind w:left="0" w:right="0" w:firstLine="0"/>
                      <w:jc w:val="left"/>
                      <w:rPr>
                        <w:sz w:val="20"/>
                      </w:rPr>
                    </w:pPr>
                    <w:r>
                      <w:rPr>
                        <w:sz w:val="20"/>
                      </w:rPr>
                      <w:t>声明类型、变量、函数和方法</w:t>
                    </w:r>
                  </w:p>
                  <w:p>
                    <w:pPr>
                      <w:spacing w:line="290" w:lineRule="auto" w:before="53"/>
                      <w:ind w:left="0" w:right="264" w:firstLine="0"/>
                      <w:jc w:val="left"/>
                      <w:rPr>
                        <w:sz w:val="20"/>
                      </w:rPr>
                    </w:pPr>
                    <w:r>
                      <w:rPr>
                        <w:w w:val="99"/>
                        <w:sz w:val="20"/>
                      </w:rPr>
                      <w:t>启动并同步操作</w:t>
                    </w:r>
                    <w:r>
                      <w:rPr>
                        <w:sz w:val="20"/>
                      </w:rPr>
                      <w:t> </w:t>
                    </w:r>
                    <w:r>
                      <w:rPr>
                        <w:w w:val="121"/>
                        <w:sz w:val="20"/>
                      </w:rPr>
                      <w:t>g</w:t>
                    </w:r>
                    <w:r>
                      <w:rPr>
                        <w:w w:val="110"/>
                        <w:sz w:val="20"/>
                      </w:rPr>
                      <w:t>o</w:t>
                    </w:r>
                    <w:r>
                      <w:rPr>
                        <w:w w:val="66"/>
                        <w:sz w:val="20"/>
                      </w:rPr>
                      <w:t>r</w:t>
                    </w:r>
                    <w:r>
                      <w:rPr>
                        <w:w w:val="110"/>
                        <w:sz w:val="20"/>
                      </w:rPr>
                      <w:t>ou</w:t>
                    </w:r>
                    <w:r>
                      <w:rPr>
                        <w:w w:val="49"/>
                        <w:sz w:val="20"/>
                      </w:rPr>
                      <w:t>ti</w:t>
                    </w:r>
                    <w:r>
                      <w:rPr>
                        <w:w w:val="110"/>
                        <w:sz w:val="20"/>
                      </w:rPr>
                      <w:t>ne</w:t>
                    </w:r>
                    <w:r>
                      <w:rPr>
                        <w:sz w:val="20"/>
                      </w:rPr>
                      <w:t>使用接口写通用的代码</w:t>
                    </w:r>
                  </w:p>
                  <w:p>
                    <w:pPr>
                      <w:spacing w:line="248" w:lineRule="exact" w:before="0"/>
                      <w:ind w:left="0" w:right="0" w:firstLine="0"/>
                      <w:jc w:val="left"/>
                      <w:rPr>
                        <w:sz w:val="20"/>
                      </w:rPr>
                    </w:pPr>
                    <w:r>
                      <w:rPr>
                        <w:sz w:val="20"/>
                      </w:rPr>
                      <w:t>处理程序逻辑和错误</w:t>
                    </w:r>
                  </w:p>
                </w:txbxContent>
              </v:textbox>
              <w10:wrap type="none"/>
            </v:shape>
            <v:shape style="position:absolute;left:1576;top:0;width:6589;height:5096" type="#_x0000_t202" filled="false" stroked="false">
              <v:textbox inset="0,0,0,0">
                <w:txbxContent>
                  <w:p>
                    <w:pPr>
                      <w:tabs>
                        <w:tab w:pos="1912" w:val="left" w:leader="none"/>
                      </w:tabs>
                      <w:spacing w:line="5095" w:lineRule="exact" w:before="0"/>
                      <w:ind w:left="0" w:right="0" w:firstLine="0"/>
                      <w:jc w:val="left"/>
                      <w:rPr>
                        <w:sz w:val="48"/>
                      </w:rPr>
                    </w:pPr>
                    <w:r>
                      <w:rPr>
                        <w:w w:val="105"/>
                        <w:position w:val="2"/>
                        <w:sz w:val="48"/>
                      </w:rPr>
                      <w:t>第</w:t>
                    </w:r>
                    <w:r>
                      <w:rPr>
                        <w:spacing w:val="-157"/>
                        <w:w w:val="105"/>
                        <w:position w:val="2"/>
                        <w:sz w:val="48"/>
                      </w:rPr>
                      <w:t> </w:t>
                    </w:r>
                    <w:r>
                      <w:rPr>
                        <w:rFonts w:ascii="Times New Roman" w:eastAsia="Times New Roman"/>
                        <w:b/>
                        <w:w w:val="105"/>
                        <w:sz w:val="48"/>
                      </w:rPr>
                      <w:t>2</w:t>
                    </w:r>
                    <w:r>
                      <w:rPr>
                        <w:rFonts w:ascii="Times New Roman" w:eastAsia="Times New Roman"/>
                        <w:b/>
                        <w:spacing w:val="-16"/>
                        <w:w w:val="105"/>
                        <w:sz w:val="48"/>
                      </w:rPr>
                      <w:t> </w:t>
                    </w:r>
                    <w:r>
                      <w:rPr>
                        <w:w w:val="105"/>
                        <w:position w:val="2"/>
                        <w:sz w:val="48"/>
                      </w:rPr>
                      <w:t>章</w:t>
                      <w:tab/>
                    </w:r>
                    <w:r>
                      <w:rPr>
                        <w:spacing w:val="-29"/>
                        <w:w w:val="105"/>
                        <w:position w:val="2"/>
                        <w:sz w:val="48"/>
                      </w:rPr>
                      <w:t>快速开始</w:t>
                    </w:r>
                    <w:r>
                      <w:rPr>
                        <w:spacing w:val="-435"/>
                        <w:w w:val="105"/>
                        <w:position w:val="2"/>
                        <w:sz w:val="48"/>
                      </w:rPr>
                      <w:t>一</w:t>
                    </w:r>
                    <w:r>
                      <w:rPr>
                        <w:rFonts w:ascii="Times New Roman" w:eastAsia="Times New Roman"/>
                        <w:i/>
                        <w:strike/>
                        <w:color w:val="DADADA"/>
                        <w:spacing w:val="-2357"/>
                        <w:w w:val="105"/>
                        <w:position w:val="-187"/>
                        <w:sz w:val="460"/>
                      </w:rPr>
                      <w:t>2</w:t>
                    </w:r>
                    <w:r>
                      <w:rPr>
                        <w:strike w:val="0"/>
                        <w:w w:val="105"/>
                        <w:position w:val="2"/>
                        <w:sz w:val="48"/>
                      </w:rPr>
                      <w:t>个</w:t>
                    </w:r>
                    <w:r>
                      <w:rPr>
                        <w:rFonts w:ascii="Times New Roman" w:eastAsia="Times New Roman"/>
                        <w:b/>
                        <w:strike w:val="0"/>
                        <w:spacing w:val="-3"/>
                        <w:w w:val="105"/>
                        <w:sz w:val="48"/>
                      </w:rPr>
                      <w:t>Go</w:t>
                    </w:r>
                    <w:r>
                      <w:rPr>
                        <w:strike w:val="0"/>
                        <w:spacing w:val="-29"/>
                        <w:w w:val="105"/>
                        <w:position w:val="2"/>
                        <w:sz w:val="48"/>
                      </w:rPr>
                      <w:t>程序</w:t>
                    </w:r>
                  </w:p>
                </w:txbxContent>
              </v:textbox>
              <w10:wrap type="none"/>
            </v:shape>
          </v:group>
        </w:pict>
      </w:r>
      <w:r>
        <w:rPr/>
      </w:r>
    </w:p>
    <w:p>
      <w:pPr>
        <w:pStyle w:val="BodyText"/>
        <w:spacing w:line="288" w:lineRule="auto" w:before="116"/>
        <w:ind w:left="133" w:right="213" w:firstLine="400"/>
        <w:jc w:val="both"/>
      </w:pPr>
      <w:r>
        <w:rPr>
          <w:spacing w:val="-1"/>
        </w:rPr>
        <w:t>为了能更高效地使用语言进行编码，</w:t>
      </w:r>
      <w:r>
        <w:rPr>
          <w:rFonts w:ascii="Times New Roman" w:eastAsia="Times New Roman"/>
          <w:spacing w:val="-9"/>
        </w:rPr>
        <w:t>Go </w:t>
      </w:r>
      <w:r>
        <w:rPr>
          <w:spacing w:val="-2"/>
        </w:rPr>
        <w:t>语言有自己的哲学和编程习惯。</w:t>
      </w:r>
      <w:r>
        <w:rPr>
          <w:rFonts w:ascii="Times New Roman" w:eastAsia="Times New Roman"/>
        </w:rPr>
        <w:t>Go </w:t>
      </w:r>
      <w:r>
        <w:rPr>
          <w:spacing w:val="-2"/>
        </w:rPr>
        <w:t>语言的设计者们</w:t>
      </w:r>
      <w:r>
        <w:rPr>
          <w:spacing w:val="-5"/>
        </w:rPr>
        <w:t>从编程效率出发设计了这门语言，但又不会丢掉访问底层程序结构的能力。设计者们通过一组最</w:t>
      </w:r>
      <w:r>
        <w:rPr/>
        <w:t>少的关键字、内置的方法和语法，最终平衡了这两方面。</w:t>
      </w:r>
      <w:r>
        <w:rPr>
          <w:rFonts w:ascii="Times New Roman" w:eastAsia="Times New Roman"/>
        </w:rPr>
        <w:t>Go </w:t>
      </w:r>
      <w:r>
        <w:rPr/>
        <w:t>语言也提供了完善的标准库。标准</w:t>
      </w:r>
      <w:r>
        <w:rPr>
          <w:spacing w:val="-5"/>
        </w:rPr>
        <w:t>库提供了构建实际的基于 </w:t>
      </w:r>
      <w:r>
        <w:rPr>
          <w:rFonts w:ascii="Times New Roman" w:eastAsia="Times New Roman"/>
          <w:spacing w:val="-5"/>
        </w:rPr>
        <w:t>Web </w:t>
      </w:r>
      <w:r>
        <w:rPr/>
        <w:t>和基于网络的程序所需的所有核心库。</w:t>
      </w:r>
    </w:p>
    <w:p>
      <w:pPr>
        <w:pStyle w:val="BodyText"/>
        <w:spacing w:line="290" w:lineRule="auto" w:before="6"/>
        <w:ind w:left="132" w:right="213" w:firstLine="401"/>
        <w:jc w:val="both"/>
      </w:pPr>
      <w:r>
        <w:rPr>
          <w:spacing w:val="-4"/>
        </w:rPr>
        <w:t>让我们通过一个完整的 </w:t>
      </w:r>
      <w:r>
        <w:rPr>
          <w:rFonts w:ascii="Times New Roman" w:eastAsia="Times New Roman"/>
        </w:rPr>
        <w:t>Go </w:t>
      </w:r>
      <w:r>
        <w:rPr>
          <w:spacing w:val="-5"/>
        </w:rPr>
        <w:t>语言程序，来看看 </w:t>
      </w:r>
      <w:r>
        <w:rPr>
          <w:rFonts w:ascii="Times New Roman" w:eastAsia="Times New Roman"/>
        </w:rPr>
        <w:t>Go </w:t>
      </w:r>
      <w:r>
        <w:rPr>
          <w:spacing w:val="-1"/>
        </w:rPr>
        <w:t>语言是如何实现这些功能的。这个程序实</w:t>
      </w:r>
      <w:r>
        <w:rPr>
          <w:spacing w:val="-4"/>
        </w:rPr>
        <w:t>现的功能很常见，能在很多现在开发的 </w:t>
      </w:r>
      <w:r>
        <w:rPr>
          <w:rFonts w:ascii="Times New Roman" w:eastAsia="Times New Roman"/>
        </w:rPr>
        <w:t>Go </w:t>
      </w:r>
      <w:r>
        <w:rPr>
          <w:spacing w:val="-1"/>
        </w:rPr>
        <w:t>程序里发现类似的功能。这个程序从不同的数据源拉</w:t>
      </w:r>
      <w:r>
        <w:rPr>
          <w:spacing w:val="-7"/>
        </w:rPr>
        <w:t>取数据，将数据内容与一组搜索项做对比，然后将匹配的内容显示在终端窗口。这个程序会读取</w:t>
      </w:r>
      <w:r>
        <w:rPr>
          <w:spacing w:val="-10"/>
        </w:rPr>
        <w:t>文本文件，进行网络调用，解码 </w:t>
      </w:r>
      <w:r>
        <w:rPr>
          <w:rFonts w:ascii="Times New Roman" w:eastAsia="Times New Roman"/>
        </w:rPr>
        <w:t>XML </w:t>
      </w:r>
      <w:r>
        <w:rPr>
          <w:spacing w:val="-20"/>
        </w:rPr>
        <w:t>和 </w:t>
      </w:r>
      <w:r>
        <w:rPr>
          <w:rFonts w:ascii="Times New Roman" w:eastAsia="Times New Roman"/>
        </w:rPr>
        <w:t>JSON </w:t>
      </w:r>
      <w:r>
        <w:rPr>
          <w:spacing w:val="-3"/>
        </w:rPr>
        <w:t>成为结构化类型数据，并且利用 </w:t>
      </w:r>
      <w:r>
        <w:rPr>
          <w:rFonts w:ascii="Times New Roman" w:eastAsia="Times New Roman"/>
        </w:rPr>
        <w:t>Go </w:t>
      </w:r>
      <w:r>
        <w:rPr/>
        <w:t>语言的并发机制保证这些操作的速度。</w:t>
      </w:r>
    </w:p>
    <w:p>
      <w:pPr>
        <w:pStyle w:val="BodyText"/>
        <w:spacing w:line="251" w:lineRule="exact"/>
        <w:ind w:left="533"/>
      </w:pPr>
      <w:r>
        <w:rPr/>
        <w:t>读者可以下载本章的代码，用自己喜欢的编辑器阅读。代码存放在这个代码库：</w:t>
      </w:r>
    </w:p>
    <w:p>
      <w:pPr>
        <w:spacing w:before="156"/>
        <w:ind w:left="533" w:right="0" w:firstLine="0"/>
        <w:jc w:val="left"/>
        <w:rPr>
          <w:rFonts w:ascii="Courier New"/>
          <w:sz w:val="16"/>
        </w:rPr>
      </w:pPr>
      <w:r>
        <w:rPr>
          <w:rFonts w:ascii="Courier New"/>
          <w:sz w:val="16"/>
        </w:rPr>
        <w:t>https://github.com/goinaction/code/tree/master/chapter2/sample</w:t>
      </w:r>
    </w:p>
    <w:p>
      <w:pPr>
        <w:pStyle w:val="BodyText"/>
        <w:spacing w:line="290" w:lineRule="auto" w:before="114"/>
        <w:ind w:left="133" w:right="114" w:firstLine="400"/>
      </w:pPr>
      <w:r>
        <w:rPr>
          <w:spacing w:val="-4"/>
        </w:rPr>
        <w:t>没必要第一次就读懂本章的所有内容，可以多读两遍。在学习时，虽然很多现代语言的概念</w:t>
      </w:r>
      <w:r>
        <w:rPr>
          <w:spacing w:val="-13"/>
        </w:rPr>
        <w:t>可以对应到 </w:t>
      </w:r>
      <w:r>
        <w:rPr>
          <w:rFonts w:ascii="Times New Roman" w:eastAsia="Times New Roman"/>
        </w:rPr>
        <w:t>Go</w:t>
      </w:r>
      <w:r>
        <w:rPr>
          <w:rFonts w:ascii="Times New Roman" w:eastAsia="Times New Roman"/>
          <w:spacing w:val="-3"/>
        </w:rPr>
        <w:t> </w:t>
      </w:r>
      <w:r>
        <w:rPr/>
        <w:t>语言中，</w:t>
      </w:r>
      <w:r>
        <w:rPr>
          <w:rFonts w:ascii="Times New Roman" w:eastAsia="Times New Roman"/>
        </w:rPr>
        <w:t>Go</w:t>
      </w:r>
      <w:r>
        <w:rPr>
          <w:rFonts w:ascii="Times New Roman" w:eastAsia="Times New Roman"/>
          <w:spacing w:val="-3"/>
        </w:rPr>
        <w:t> </w:t>
      </w:r>
      <w:r>
        <w:rPr>
          <w:spacing w:val="-1"/>
        </w:rPr>
        <w:t>语言还是有一些独特的特性和风格。如果放下已经熟悉的编程语言， </w:t>
      </w:r>
      <w:r>
        <w:rPr>
          <w:spacing w:val="-10"/>
        </w:rPr>
        <w:t>用一种全新的眼光来审视 </w:t>
      </w:r>
      <w:r>
        <w:rPr>
          <w:rFonts w:ascii="Times New Roman" w:eastAsia="Times New Roman"/>
        </w:rPr>
        <w:t>Go</w:t>
      </w:r>
      <w:r>
        <w:rPr>
          <w:rFonts w:ascii="Times New Roman" w:eastAsia="Times New Roman"/>
          <w:spacing w:val="-10"/>
        </w:rPr>
        <w:t> </w:t>
      </w:r>
      <w:r>
        <w:rPr>
          <w:spacing w:val="-11"/>
        </w:rPr>
        <w:t>语言，你会更容易理解并接受 </w:t>
      </w:r>
      <w:r>
        <w:rPr>
          <w:rFonts w:ascii="Times New Roman" w:eastAsia="Times New Roman"/>
        </w:rPr>
        <w:t>Go</w:t>
      </w:r>
      <w:r>
        <w:rPr>
          <w:rFonts w:ascii="Times New Roman" w:eastAsia="Times New Roman"/>
          <w:spacing w:val="-7"/>
        </w:rPr>
        <w:t> </w:t>
      </w:r>
      <w:r>
        <w:rPr>
          <w:spacing w:val="-13"/>
        </w:rPr>
        <w:t>语言的特性，发现 </w:t>
      </w:r>
      <w:r>
        <w:rPr>
          <w:rFonts w:ascii="Times New Roman" w:eastAsia="Times New Roman"/>
        </w:rPr>
        <w:t>Go</w:t>
      </w:r>
      <w:r>
        <w:rPr>
          <w:rFonts w:ascii="Times New Roman" w:eastAsia="Times New Roman"/>
          <w:spacing w:val="-10"/>
        </w:rPr>
        <w:t> </w:t>
      </w:r>
      <w:r>
        <w:rPr>
          <w:spacing w:val="-4"/>
        </w:rPr>
        <w:t>语言的优雅。</w:t>
      </w:r>
    </w:p>
    <w:p>
      <w:pPr>
        <w:pStyle w:val="BodyText"/>
        <w:spacing w:before="3"/>
        <w:rPr>
          <w:sz w:val="23"/>
        </w:rPr>
      </w:pPr>
    </w:p>
    <w:p>
      <w:pPr>
        <w:pStyle w:val="Heading2"/>
        <w:numPr>
          <w:ilvl w:val="1"/>
          <w:numId w:val="20"/>
        </w:numPr>
        <w:tabs>
          <w:tab w:pos="713" w:val="left" w:leader="none"/>
          <w:tab w:pos="714" w:val="left" w:leader="none"/>
        </w:tabs>
        <w:spacing w:line="240" w:lineRule="auto" w:before="0" w:after="0"/>
        <w:ind w:left="713" w:right="0" w:hanging="581"/>
        <w:jc w:val="left"/>
      </w:pPr>
      <w:r>
        <w:rPr>
          <w:spacing w:val="-2"/>
          <w:position w:val="2"/>
        </w:rPr>
        <w:t>程序架构</w:t>
      </w:r>
    </w:p>
    <w:p>
      <w:pPr>
        <w:pStyle w:val="BodyText"/>
        <w:spacing w:before="261"/>
        <w:ind w:left="533"/>
      </w:pPr>
      <w:r>
        <w:rPr>
          <w:spacing w:val="2"/>
          <w:w w:val="99"/>
        </w:rPr>
        <w:t>在深入代码之前，让我们看一下程序的架构（</w:t>
      </w:r>
      <w:r>
        <w:rPr>
          <w:spacing w:val="1"/>
          <w:w w:val="99"/>
        </w:rPr>
        <w:t>如图</w:t>
      </w:r>
      <w:r>
        <w:rPr>
          <w:spacing w:val="-47"/>
        </w:rPr>
        <w:t> </w:t>
      </w:r>
      <w:r>
        <w:rPr>
          <w:rFonts w:ascii="Times New Roman" w:eastAsia="Times New Roman"/>
          <w:spacing w:val="1"/>
          <w:w w:val="99"/>
        </w:rPr>
        <w:t>2</w:t>
      </w:r>
      <w:r>
        <w:rPr>
          <w:rFonts w:ascii="Times New Roman" w:eastAsia="Times New Roman"/>
          <w:spacing w:val="-2"/>
          <w:w w:val="99"/>
        </w:rPr>
        <w:t>-</w:t>
      </w:r>
      <w:r>
        <w:rPr>
          <w:rFonts w:ascii="Times New Roman" w:eastAsia="Times New Roman"/>
          <w:w w:val="99"/>
        </w:rPr>
        <w:t>1</w:t>
      </w:r>
      <w:r>
        <w:rPr>
          <w:rFonts w:ascii="Times New Roman" w:eastAsia="Times New Roman"/>
          <w:spacing w:val="3"/>
        </w:rPr>
        <w:t> </w:t>
      </w:r>
      <w:r>
        <w:rPr>
          <w:spacing w:val="2"/>
          <w:w w:val="99"/>
        </w:rPr>
        <w:t>所示</w:t>
      </w:r>
      <w:r>
        <w:rPr>
          <w:spacing w:val="-99"/>
          <w:w w:val="99"/>
        </w:rPr>
        <w:t>）</w:t>
      </w:r>
      <w:r>
        <w:rPr>
          <w:spacing w:val="2"/>
          <w:w w:val="99"/>
        </w:rPr>
        <w:t>，看看如何在所有不同的数据</w:t>
      </w:r>
    </w:p>
    <w:p>
      <w:pPr>
        <w:spacing w:after="0"/>
        <w:sectPr>
          <w:pgSz w:w="10610" w:h="13330"/>
          <w:pgMar w:top="340" w:bottom="280" w:left="1000" w:right="920"/>
        </w:sectPr>
      </w:pPr>
    </w:p>
    <w:p>
      <w:pPr>
        <w:pStyle w:val="BodyText"/>
        <w:spacing w:before="124"/>
        <w:ind w:left="133"/>
      </w:pPr>
      <w:r>
        <w:rPr/>
        <w:t>源中搜索数据。</w:t>
      </w:r>
    </w:p>
    <w:p>
      <w:pPr>
        <w:pStyle w:val="BodyText"/>
        <w:spacing w:before="10"/>
        <w:rPr>
          <w:sz w:val="15"/>
        </w:rPr>
      </w:pPr>
      <w:r>
        <w:rPr/>
        <w:drawing>
          <wp:anchor distT="0" distB="0" distL="0" distR="0" allowOverlap="1" layoutInCell="1" locked="0" behindDoc="0" simplePos="0" relativeHeight="43">
            <wp:simplePos x="0" y="0"/>
            <wp:positionH relativeFrom="page">
              <wp:posOffset>1560779</wp:posOffset>
            </wp:positionH>
            <wp:positionV relativeFrom="paragraph">
              <wp:posOffset>153249</wp:posOffset>
            </wp:positionV>
            <wp:extent cx="3611974" cy="2353055"/>
            <wp:effectExtent l="0" t="0" r="0" b="0"/>
            <wp:wrapTopAndBottom/>
            <wp:docPr id="17" name="image14.png"/>
            <wp:cNvGraphicFramePr>
              <a:graphicFrameLocks noChangeAspect="1"/>
            </wp:cNvGraphicFramePr>
            <a:graphic>
              <a:graphicData uri="http://schemas.openxmlformats.org/drawingml/2006/picture">
                <pic:pic>
                  <pic:nvPicPr>
                    <pic:cNvPr id="18" name="image14.png"/>
                    <pic:cNvPicPr/>
                  </pic:nvPicPr>
                  <pic:blipFill>
                    <a:blip r:embed="rId24" cstate="print"/>
                    <a:stretch>
                      <a:fillRect/>
                    </a:stretch>
                  </pic:blipFill>
                  <pic:spPr>
                    <a:xfrm>
                      <a:off x="0" y="0"/>
                      <a:ext cx="3611974" cy="2353055"/>
                    </a:xfrm>
                    <a:prstGeom prst="rect">
                      <a:avLst/>
                    </a:prstGeom>
                  </pic:spPr>
                </pic:pic>
              </a:graphicData>
            </a:graphic>
          </wp:anchor>
        </w:drawing>
      </w:r>
    </w:p>
    <w:p>
      <w:pPr>
        <w:spacing w:before="86"/>
        <w:ind w:left="0" w:right="80" w:firstLine="0"/>
        <w:jc w:val="center"/>
        <w:rPr>
          <w:sz w:val="18"/>
        </w:rPr>
      </w:pPr>
      <w:r>
        <w:rPr>
          <w:sz w:val="18"/>
        </w:rPr>
        <w:t>图 </w:t>
      </w:r>
      <w:r>
        <w:rPr>
          <w:rFonts w:ascii="Arial" w:eastAsia="Arial"/>
          <w:sz w:val="18"/>
        </w:rPr>
        <w:t>2-1   </w:t>
      </w:r>
      <w:r>
        <w:rPr>
          <w:sz w:val="18"/>
        </w:rPr>
        <w:t>程序架构流程图</w:t>
      </w:r>
    </w:p>
    <w:p>
      <w:pPr>
        <w:pStyle w:val="BodyText"/>
        <w:spacing w:before="4"/>
        <w:rPr>
          <w:sz w:val="17"/>
        </w:rPr>
      </w:pPr>
    </w:p>
    <w:p>
      <w:pPr>
        <w:pStyle w:val="BodyText"/>
        <w:spacing w:line="288" w:lineRule="auto"/>
        <w:ind w:left="133" w:right="162" w:firstLine="400"/>
        <w:jc w:val="both"/>
      </w:pPr>
      <w:r>
        <w:rPr>
          <w:spacing w:val="-1"/>
        </w:rPr>
        <w:t>这个程序分成多个不同步骤，在多个不同的 </w:t>
      </w:r>
      <w:r>
        <w:rPr>
          <w:rFonts w:ascii="Times New Roman" w:eastAsia="Times New Roman"/>
        </w:rPr>
        <w:t>goroutine </w:t>
      </w:r>
      <w:r>
        <w:rPr/>
        <w:t>里运行。我们会根据流程展示代码， </w:t>
      </w:r>
      <w:r>
        <w:rPr>
          <w:spacing w:val="-20"/>
        </w:rPr>
        <w:t>从主 </w:t>
      </w:r>
      <w:r>
        <w:rPr>
          <w:rFonts w:ascii="Times New Roman" w:eastAsia="Times New Roman"/>
          <w:spacing w:val="-3"/>
        </w:rPr>
        <w:t>goroutine </w:t>
      </w:r>
      <w:r>
        <w:rPr>
          <w:spacing w:val="-10"/>
        </w:rPr>
        <w:t>开始，一直到执行搜索的 </w:t>
      </w:r>
      <w:r>
        <w:rPr>
          <w:rFonts w:ascii="Times New Roman" w:eastAsia="Times New Roman"/>
          <w:spacing w:val="-3"/>
        </w:rPr>
        <w:t>goroutine </w:t>
      </w:r>
      <w:r>
        <w:rPr>
          <w:spacing w:val="-13"/>
        </w:rPr>
        <w:t>和跟踪结果的 </w:t>
      </w:r>
      <w:r>
        <w:rPr>
          <w:rFonts w:ascii="Times New Roman" w:eastAsia="Times New Roman"/>
          <w:spacing w:val="-3"/>
        </w:rPr>
        <w:t>goroutine</w:t>
      </w:r>
      <w:r>
        <w:rPr>
          <w:spacing w:val="-12"/>
        </w:rPr>
        <w:t>，最后回到主 </w:t>
      </w:r>
      <w:r>
        <w:rPr>
          <w:rFonts w:ascii="Times New Roman" w:eastAsia="Times New Roman"/>
          <w:spacing w:val="-3"/>
        </w:rPr>
        <w:t>goroutine</w:t>
      </w:r>
      <w:r>
        <w:rPr/>
        <w:t>。</w:t>
      </w:r>
      <w:r>
        <w:rPr>
          <w:spacing w:val="-3"/>
        </w:rPr>
        <w:t>首先来看一下整个项目的结构，如代码清单 </w:t>
      </w:r>
      <w:r>
        <w:rPr>
          <w:rFonts w:ascii="Times New Roman" w:eastAsia="Times New Roman"/>
        </w:rPr>
        <w:t>2-1 </w:t>
      </w:r>
      <w:r>
        <w:rPr/>
        <w:t>所示。</w:t>
      </w:r>
    </w:p>
    <w:p>
      <w:pPr>
        <w:pStyle w:val="BodyText"/>
        <w:spacing w:before="9"/>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2-1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应用程序的项目结构</w:t>
        <w:tab/>
      </w:r>
    </w:p>
    <w:p>
      <w:pPr>
        <w:spacing w:before="121"/>
        <w:ind w:left="533" w:right="0" w:firstLine="0"/>
        <w:jc w:val="left"/>
        <w:rPr>
          <w:rFonts w:ascii="Courier New"/>
          <w:sz w:val="16"/>
        </w:rPr>
      </w:pPr>
      <w:r>
        <w:rPr>
          <w:rFonts w:ascii="Courier New"/>
          <w:sz w:val="16"/>
        </w:rPr>
        <w:t>cd $GOPATH/src/github.com/goinaction/code/chapter2</w:t>
      </w:r>
    </w:p>
    <w:p>
      <w:pPr>
        <w:pStyle w:val="BodyText"/>
        <w:spacing w:before="5"/>
        <w:rPr>
          <w:rFonts w:ascii="Courier New"/>
          <w:sz w:val="19"/>
        </w:rPr>
      </w:pPr>
    </w:p>
    <w:p>
      <w:pPr>
        <w:pStyle w:val="ListParagraph"/>
        <w:numPr>
          <w:ilvl w:val="0"/>
          <w:numId w:val="21"/>
        </w:numPr>
        <w:tabs>
          <w:tab w:pos="726" w:val="left" w:leader="none"/>
        </w:tabs>
        <w:spacing w:line="240" w:lineRule="auto" w:before="0" w:after="0"/>
        <w:ind w:left="725" w:right="0" w:hanging="193"/>
        <w:jc w:val="left"/>
        <w:rPr>
          <w:sz w:val="16"/>
        </w:rPr>
      </w:pPr>
      <w:r>
        <w:rPr>
          <w:sz w:val="16"/>
        </w:rPr>
        <w:t>sample</w:t>
      </w:r>
    </w:p>
    <w:p>
      <w:pPr>
        <w:pStyle w:val="ListParagraph"/>
        <w:numPr>
          <w:ilvl w:val="1"/>
          <w:numId w:val="21"/>
        </w:numPr>
        <w:tabs>
          <w:tab w:pos="1110" w:val="left" w:leader="none"/>
        </w:tabs>
        <w:spacing w:line="180" w:lineRule="exact" w:before="18" w:after="0"/>
        <w:ind w:left="1109" w:right="0" w:hanging="193"/>
        <w:jc w:val="left"/>
        <w:rPr>
          <w:sz w:val="16"/>
        </w:rPr>
      </w:pPr>
      <w:r>
        <w:rPr>
          <w:sz w:val="16"/>
        </w:rPr>
        <w:t>data</w:t>
      </w:r>
    </w:p>
    <w:p>
      <w:pPr>
        <w:tabs>
          <w:tab w:pos="2453" w:val="left" w:leader="none"/>
        </w:tabs>
        <w:spacing w:line="207" w:lineRule="exact" w:before="0"/>
        <w:ind w:left="1301" w:right="0" w:firstLine="0"/>
        <w:jc w:val="left"/>
        <w:rPr>
          <w:sz w:val="16"/>
        </w:rPr>
      </w:pPr>
      <w:r>
        <w:rPr>
          <w:rFonts w:ascii="Courier New" w:eastAsia="Courier New"/>
          <w:sz w:val="16"/>
        </w:rPr>
        <w:t>data.json</w:t>
        <w:tab/>
      </w:r>
      <w:r>
        <w:rPr>
          <w:rFonts w:ascii="Courier New" w:eastAsia="Courier New"/>
          <w:spacing w:val="-7"/>
          <w:sz w:val="16"/>
        </w:rPr>
        <w:t>-- </w:t>
      </w:r>
      <w:r>
        <w:rPr>
          <w:spacing w:val="-1"/>
          <w:sz w:val="16"/>
        </w:rPr>
        <w:t>包含一组数据源</w:t>
      </w:r>
    </w:p>
    <w:p>
      <w:pPr>
        <w:pStyle w:val="ListParagraph"/>
        <w:numPr>
          <w:ilvl w:val="1"/>
          <w:numId w:val="21"/>
        </w:numPr>
        <w:tabs>
          <w:tab w:pos="1110" w:val="left" w:leader="none"/>
        </w:tabs>
        <w:spacing w:line="180" w:lineRule="exact" w:before="23" w:after="0"/>
        <w:ind w:left="1109" w:right="0" w:hanging="193"/>
        <w:jc w:val="left"/>
        <w:rPr>
          <w:sz w:val="16"/>
        </w:rPr>
      </w:pPr>
      <w:r>
        <w:rPr>
          <w:sz w:val="16"/>
        </w:rPr>
        <w:t>matchers</w:t>
      </w:r>
    </w:p>
    <w:p>
      <w:pPr>
        <w:tabs>
          <w:tab w:pos="2453" w:val="left" w:leader="none"/>
        </w:tabs>
        <w:spacing w:line="207" w:lineRule="exact" w:before="0"/>
        <w:ind w:left="1301" w:right="0" w:firstLine="0"/>
        <w:jc w:val="left"/>
        <w:rPr>
          <w:sz w:val="16"/>
        </w:rPr>
      </w:pPr>
      <w:r>
        <w:rPr>
          <w:rFonts w:ascii="Courier New" w:eastAsia="Courier New"/>
          <w:sz w:val="16"/>
        </w:rPr>
        <w:t>rss.go</w:t>
        <w:tab/>
      </w:r>
      <w:r>
        <w:rPr>
          <w:rFonts w:ascii="Courier New" w:eastAsia="Courier New"/>
          <w:spacing w:val="-7"/>
          <w:sz w:val="16"/>
        </w:rPr>
        <w:t>-- </w:t>
      </w:r>
      <w:r>
        <w:rPr>
          <w:spacing w:val="-14"/>
          <w:sz w:val="16"/>
        </w:rPr>
        <w:t>搜索 </w:t>
      </w:r>
      <w:r>
        <w:rPr>
          <w:rFonts w:ascii="Courier New" w:eastAsia="Courier New"/>
          <w:sz w:val="16"/>
        </w:rPr>
        <w:t>rss</w:t>
      </w:r>
      <w:r>
        <w:rPr>
          <w:rFonts w:ascii="Courier New" w:eastAsia="Courier New"/>
          <w:spacing w:val="-56"/>
          <w:sz w:val="16"/>
        </w:rPr>
        <w:t> </w:t>
      </w:r>
      <w:r>
        <w:rPr>
          <w:spacing w:val="-3"/>
          <w:sz w:val="16"/>
        </w:rPr>
        <w:t>源的匹配器</w:t>
      </w:r>
    </w:p>
    <w:p>
      <w:pPr>
        <w:pStyle w:val="ListParagraph"/>
        <w:numPr>
          <w:ilvl w:val="1"/>
          <w:numId w:val="21"/>
        </w:numPr>
        <w:tabs>
          <w:tab w:pos="1111" w:val="left" w:leader="none"/>
        </w:tabs>
        <w:spacing w:line="240" w:lineRule="auto" w:before="20" w:after="0"/>
        <w:ind w:left="1110" w:right="0" w:hanging="193"/>
        <w:jc w:val="left"/>
        <w:rPr>
          <w:sz w:val="16"/>
        </w:rPr>
      </w:pPr>
      <w:r>
        <w:rPr>
          <w:sz w:val="16"/>
        </w:rPr>
        <w:t>search</w:t>
      </w:r>
    </w:p>
    <w:p>
      <w:pPr>
        <w:tabs>
          <w:tab w:pos="2453" w:val="left" w:leader="none"/>
        </w:tabs>
        <w:spacing w:before="1"/>
        <w:ind w:left="1302" w:right="4034" w:firstLine="0"/>
        <w:jc w:val="left"/>
        <w:rPr>
          <w:sz w:val="16"/>
        </w:rPr>
      </w:pPr>
      <w:r>
        <w:rPr>
          <w:rFonts w:ascii="Courier New" w:eastAsia="Courier New"/>
          <w:sz w:val="16"/>
        </w:rPr>
        <w:t>default.go --</w:t>
      </w:r>
      <w:r>
        <w:rPr>
          <w:rFonts w:ascii="Courier New" w:eastAsia="Courier New"/>
          <w:spacing w:val="-17"/>
          <w:sz w:val="16"/>
        </w:rPr>
        <w:t> </w:t>
      </w:r>
      <w:r>
        <w:rPr>
          <w:sz w:val="16"/>
        </w:rPr>
        <w:t>搜索数据</w:t>
      </w:r>
      <w:r>
        <w:rPr>
          <w:spacing w:val="-3"/>
          <w:sz w:val="16"/>
        </w:rPr>
        <w:t>用</w:t>
      </w:r>
      <w:r>
        <w:rPr>
          <w:sz w:val="16"/>
        </w:rPr>
        <w:t>的默</w:t>
      </w:r>
      <w:r>
        <w:rPr>
          <w:spacing w:val="-3"/>
          <w:sz w:val="16"/>
        </w:rPr>
        <w:t>认</w:t>
      </w:r>
      <w:r>
        <w:rPr>
          <w:sz w:val="16"/>
        </w:rPr>
        <w:t>匹配器</w:t>
      </w:r>
      <w:r>
        <w:rPr>
          <w:rFonts w:ascii="Courier New" w:eastAsia="Courier New"/>
          <w:sz w:val="16"/>
        </w:rPr>
        <w:t>feed.go</w:t>
        <w:tab/>
        <w:t>--</w:t>
      </w:r>
      <w:r>
        <w:rPr>
          <w:rFonts w:ascii="Courier New" w:eastAsia="Courier New"/>
          <w:spacing w:val="-18"/>
          <w:sz w:val="16"/>
        </w:rPr>
        <w:t> </w:t>
      </w:r>
      <w:r>
        <w:rPr>
          <w:sz w:val="16"/>
        </w:rPr>
        <w:t>用于读取</w:t>
      </w:r>
      <w:r>
        <w:rPr>
          <w:spacing w:val="-39"/>
          <w:sz w:val="16"/>
        </w:rPr>
        <w:t> </w:t>
      </w:r>
      <w:r>
        <w:rPr>
          <w:rFonts w:ascii="Courier New" w:eastAsia="Courier New"/>
          <w:sz w:val="16"/>
        </w:rPr>
        <w:t>json</w:t>
      </w:r>
      <w:r>
        <w:rPr>
          <w:rFonts w:ascii="Courier New" w:eastAsia="Courier New"/>
          <w:spacing w:val="-56"/>
          <w:sz w:val="16"/>
        </w:rPr>
        <w:t> </w:t>
      </w:r>
      <w:r>
        <w:rPr>
          <w:sz w:val="16"/>
        </w:rPr>
        <w:t>数</w:t>
      </w:r>
      <w:r>
        <w:rPr>
          <w:spacing w:val="-3"/>
          <w:sz w:val="16"/>
        </w:rPr>
        <w:t>据</w:t>
      </w:r>
      <w:r>
        <w:rPr>
          <w:sz w:val="16"/>
        </w:rPr>
        <w:t>文件</w:t>
      </w:r>
      <w:r>
        <w:rPr>
          <w:rFonts w:ascii="Courier New" w:eastAsia="Courier New"/>
          <w:sz w:val="16"/>
        </w:rPr>
        <w:t>match.go</w:t>
        <w:tab/>
        <w:t>--</w:t>
      </w:r>
      <w:r>
        <w:rPr>
          <w:rFonts w:ascii="Courier New" w:eastAsia="Courier New"/>
          <w:spacing w:val="-11"/>
          <w:sz w:val="16"/>
        </w:rPr>
        <w:t> </w:t>
      </w:r>
      <w:r>
        <w:rPr>
          <w:sz w:val="16"/>
        </w:rPr>
        <w:t>用于支持</w:t>
      </w:r>
      <w:r>
        <w:rPr>
          <w:spacing w:val="-3"/>
          <w:sz w:val="16"/>
        </w:rPr>
        <w:t>不</w:t>
      </w:r>
      <w:r>
        <w:rPr>
          <w:sz w:val="16"/>
        </w:rPr>
        <w:t>同匹</w:t>
      </w:r>
      <w:r>
        <w:rPr>
          <w:spacing w:val="-3"/>
          <w:sz w:val="16"/>
        </w:rPr>
        <w:t>配</w:t>
      </w:r>
      <w:r>
        <w:rPr>
          <w:sz w:val="16"/>
        </w:rPr>
        <w:t>器的</w:t>
      </w:r>
      <w:r>
        <w:rPr>
          <w:spacing w:val="-3"/>
          <w:sz w:val="16"/>
        </w:rPr>
        <w:t>接</w:t>
      </w:r>
      <w:r>
        <w:rPr>
          <w:spacing w:val="-14"/>
          <w:sz w:val="16"/>
        </w:rPr>
        <w:t>口</w:t>
      </w:r>
      <w:r>
        <w:rPr>
          <w:rFonts w:ascii="Courier New" w:eastAsia="Courier New"/>
          <w:sz w:val="16"/>
        </w:rPr>
        <w:t>search.go</w:t>
        <w:tab/>
        <w:t>--</w:t>
      </w:r>
      <w:r>
        <w:rPr>
          <w:rFonts w:ascii="Courier New" w:eastAsia="Courier New"/>
          <w:spacing w:val="-17"/>
          <w:sz w:val="16"/>
        </w:rPr>
        <w:t> </w:t>
      </w:r>
      <w:r>
        <w:rPr>
          <w:sz w:val="16"/>
        </w:rPr>
        <w:t>执行搜索</w:t>
      </w:r>
      <w:r>
        <w:rPr>
          <w:spacing w:val="-3"/>
          <w:sz w:val="16"/>
        </w:rPr>
        <w:t>的</w:t>
      </w:r>
      <w:r>
        <w:rPr>
          <w:sz w:val="16"/>
        </w:rPr>
        <w:t>主控</w:t>
      </w:r>
      <w:r>
        <w:rPr>
          <w:spacing w:val="-3"/>
          <w:sz w:val="16"/>
        </w:rPr>
        <w:t>制</w:t>
      </w:r>
      <w:r>
        <w:rPr>
          <w:sz w:val="16"/>
        </w:rPr>
        <w:t>逻辑</w:t>
      </w:r>
    </w:p>
    <w:p>
      <w:pPr>
        <w:tabs>
          <w:tab w:pos="2453" w:val="left" w:leader="none"/>
        </w:tabs>
        <w:spacing w:before="3"/>
        <w:ind w:left="918" w:right="0" w:firstLine="0"/>
        <w:jc w:val="left"/>
        <w:rPr>
          <w:sz w:val="16"/>
        </w:rPr>
      </w:pPr>
      <w:r>
        <w:rPr>
          <w:rFonts w:ascii="Courier New" w:eastAsia="Courier New"/>
          <w:sz w:val="16"/>
        </w:rPr>
        <w:t>main.go</w:t>
        <w:tab/>
      </w:r>
      <w:r>
        <w:rPr>
          <w:rFonts w:ascii="Courier New" w:eastAsia="Courier New"/>
          <w:spacing w:val="-7"/>
          <w:sz w:val="16"/>
        </w:rPr>
        <w:t>-- </w:t>
      </w:r>
      <w:r>
        <w:rPr>
          <w:sz w:val="16"/>
        </w:rPr>
        <w:t>程序的入口</w:t>
      </w:r>
    </w:p>
    <w:p>
      <w:pPr>
        <w:pStyle w:val="BodyText"/>
        <w:spacing w:line="290" w:lineRule="auto" w:before="116"/>
        <w:ind w:left="133" w:right="112" w:firstLine="400"/>
        <w:jc w:val="both"/>
      </w:pPr>
      <w:r>
        <w:rPr>
          <w:spacing w:val="-5"/>
        </w:rPr>
        <w:t>这个应用的代码使用了 </w:t>
      </w:r>
      <w:r>
        <w:rPr>
          <w:rFonts w:ascii="Times New Roman" w:eastAsia="Times New Roman"/>
        </w:rPr>
        <w:t>4</w:t>
      </w:r>
      <w:r>
        <w:rPr>
          <w:rFonts w:ascii="Times New Roman" w:eastAsia="Times New Roman"/>
          <w:spacing w:val="-1"/>
        </w:rPr>
        <w:t> </w:t>
      </w:r>
      <w:r>
        <w:rPr>
          <w:spacing w:val="-10"/>
        </w:rPr>
        <w:t>个文件夹，按字母顺序列出。文件夹 </w:t>
      </w:r>
      <w:r>
        <w:rPr>
          <w:rFonts w:ascii="Times New Roman" w:eastAsia="Times New Roman"/>
        </w:rPr>
        <w:t>data</w:t>
      </w:r>
      <w:r>
        <w:rPr>
          <w:rFonts w:ascii="Times New Roman" w:eastAsia="Times New Roman"/>
          <w:spacing w:val="-2"/>
        </w:rPr>
        <w:t> </w:t>
      </w:r>
      <w:r>
        <w:rPr>
          <w:spacing w:val="-11"/>
        </w:rPr>
        <w:t>中有一个 </w:t>
      </w:r>
      <w:r>
        <w:rPr>
          <w:rFonts w:ascii="Times New Roman" w:eastAsia="Times New Roman"/>
        </w:rPr>
        <w:t>JSON </w:t>
      </w:r>
      <w:r>
        <w:rPr>
          <w:spacing w:val="-7"/>
        </w:rPr>
        <w:t>文档，其内容是程序要拉取和处理的数据源。文件夹 </w:t>
      </w:r>
      <w:r>
        <w:rPr>
          <w:rFonts w:ascii="Times New Roman" w:eastAsia="Times New Roman"/>
        </w:rPr>
        <w:t>matchers</w:t>
      </w:r>
      <w:r>
        <w:rPr>
          <w:rFonts w:ascii="Times New Roman" w:eastAsia="Times New Roman"/>
          <w:spacing w:val="26"/>
        </w:rPr>
        <w:t> </w:t>
      </w:r>
      <w:r>
        <w:rPr>
          <w:spacing w:val="-5"/>
        </w:rPr>
        <w:t>中包含程序里用于支持搜索不同数据源的代</w:t>
      </w:r>
      <w:r>
        <w:rPr>
          <w:spacing w:val="-3"/>
        </w:rPr>
        <w:t>码。目前程序只完成了支持处理 </w:t>
      </w:r>
      <w:r>
        <w:rPr>
          <w:rFonts w:ascii="Times New Roman" w:eastAsia="Times New Roman"/>
        </w:rPr>
        <w:t>RSS</w:t>
      </w:r>
      <w:r>
        <w:rPr>
          <w:rFonts w:ascii="Times New Roman" w:eastAsia="Times New Roman"/>
          <w:spacing w:val="14"/>
        </w:rPr>
        <w:t> </w:t>
      </w:r>
      <w:r>
        <w:rPr>
          <w:spacing w:val="-3"/>
        </w:rPr>
        <w:t>类型的数据源的匹配器。文件夹 </w:t>
      </w:r>
      <w:r>
        <w:rPr>
          <w:rFonts w:ascii="Times New Roman" w:eastAsia="Times New Roman"/>
        </w:rPr>
        <w:t>search</w:t>
      </w:r>
      <w:r>
        <w:rPr>
          <w:rFonts w:ascii="Times New Roman" w:eastAsia="Times New Roman"/>
          <w:spacing w:val="14"/>
        </w:rPr>
        <w:t> </w:t>
      </w:r>
      <w:r>
        <w:rPr/>
        <w:t>中包含使用不同匹</w:t>
      </w:r>
      <w:r>
        <w:rPr>
          <w:spacing w:val="-9"/>
        </w:rPr>
        <w:t>配器进行搜索的业务逻辑。最后，父级文件夹 </w:t>
      </w:r>
      <w:r>
        <w:rPr>
          <w:rFonts w:ascii="Times New Roman" w:eastAsia="Times New Roman"/>
        </w:rPr>
        <w:t>sample</w:t>
      </w:r>
      <w:r>
        <w:rPr>
          <w:rFonts w:ascii="Times New Roman" w:eastAsia="Times New Roman"/>
          <w:spacing w:val="-11"/>
        </w:rPr>
        <w:t> </w:t>
      </w:r>
      <w:r>
        <w:rPr>
          <w:spacing w:val="-18"/>
        </w:rPr>
        <w:t>中有个 </w:t>
      </w:r>
      <w:r>
        <w:rPr>
          <w:rFonts w:ascii="Times New Roman" w:eastAsia="Times New Roman"/>
          <w:spacing w:val="-3"/>
        </w:rPr>
        <w:t>main.go</w:t>
      </w:r>
      <w:r>
        <w:rPr>
          <w:rFonts w:ascii="Times New Roman" w:eastAsia="Times New Roman"/>
          <w:spacing w:val="-9"/>
        </w:rPr>
        <w:t> </w:t>
      </w:r>
      <w:r>
        <w:rPr>
          <w:spacing w:val="-5"/>
        </w:rPr>
        <w:t>文件，这是整个程序的入口。</w:t>
      </w:r>
    </w:p>
    <w:p>
      <w:pPr>
        <w:pStyle w:val="BodyText"/>
        <w:spacing w:line="290" w:lineRule="auto"/>
        <w:ind w:left="133" w:right="157" w:firstLine="400"/>
      </w:pPr>
      <w:r>
        <w:rPr/>
        <w:t>现在了解了如何组织程序的代码，可以继续探索并了解程序是如何工作的。让我们从程序的入口开始。</w:t>
      </w:r>
    </w:p>
    <w:p>
      <w:pPr>
        <w:spacing w:after="0" w:line="290" w:lineRule="auto"/>
        <w:sectPr>
          <w:pgSz w:w="10610" w:h="13330"/>
          <w:pgMar w:top="1240" w:bottom="280" w:left="1000" w:right="920"/>
        </w:sectPr>
      </w:pPr>
    </w:p>
    <w:p>
      <w:pPr>
        <w:pStyle w:val="BodyText"/>
        <w:spacing w:before="8"/>
        <w:rPr>
          <w:sz w:val="26"/>
        </w:rPr>
      </w:pPr>
    </w:p>
    <w:p>
      <w:pPr>
        <w:pStyle w:val="Heading1"/>
        <w:numPr>
          <w:ilvl w:val="1"/>
          <w:numId w:val="20"/>
        </w:numPr>
        <w:tabs>
          <w:tab w:pos="747" w:val="left" w:leader="none"/>
          <w:tab w:pos="748" w:val="left" w:leader="none"/>
        </w:tabs>
        <w:spacing w:line="240" w:lineRule="auto" w:before="90" w:after="0"/>
        <w:ind w:left="747" w:right="0" w:hanging="615"/>
        <w:jc w:val="left"/>
        <w:rPr>
          <w:rFonts w:ascii="宋体" w:eastAsia="宋体" w:hint="eastAsia"/>
          <w:b w:val="0"/>
        </w:rPr>
      </w:pPr>
      <w:r>
        <w:rPr/>
        <w:t>main</w:t>
      </w:r>
      <w:r>
        <w:rPr>
          <w:spacing w:val="-100"/>
        </w:rPr>
        <w:t> </w:t>
      </w:r>
      <w:r>
        <w:rPr>
          <w:rFonts w:ascii="宋体" w:eastAsia="宋体" w:hint="eastAsia"/>
          <w:b w:val="0"/>
          <w:position w:val="-1"/>
        </w:rPr>
        <w:t>包</w:t>
      </w:r>
    </w:p>
    <w:p>
      <w:pPr>
        <w:pStyle w:val="BodyText"/>
        <w:spacing w:line="290" w:lineRule="auto" w:before="253"/>
        <w:ind w:left="132" w:right="213" w:firstLine="400"/>
      </w:pPr>
      <w:r>
        <w:rPr>
          <w:spacing w:val="-6"/>
        </w:rPr>
        <w:t>程序的主入口可以在 </w:t>
      </w:r>
      <w:r>
        <w:rPr>
          <w:rFonts w:ascii="Times New Roman" w:eastAsia="Times New Roman"/>
        </w:rPr>
        <w:t>main.go</w:t>
      </w:r>
      <w:r>
        <w:rPr>
          <w:rFonts w:ascii="Times New Roman" w:eastAsia="Times New Roman"/>
          <w:spacing w:val="-2"/>
        </w:rPr>
        <w:t> </w:t>
      </w:r>
      <w:r>
        <w:rPr>
          <w:spacing w:val="-10"/>
        </w:rPr>
        <w:t>文件里找到，如代码清单 </w:t>
      </w:r>
      <w:r>
        <w:rPr>
          <w:rFonts w:ascii="Times New Roman" w:eastAsia="Times New Roman"/>
        </w:rPr>
        <w:t>2-2</w:t>
      </w:r>
      <w:r>
        <w:rPr>
          <w:rFonts w:ascii="Times New Roman" w:eastAsia="Times New Roman"/>
          <w:spacing w:val="-2"/>
        </w:rPr>
        <w:t> </w:t>
      </w:r>
      <w:r>
        <w:rPr>
          <w:spacing w:val="-11"/>
        </w:rPr>
        <w:t>所示。虽然这个文件只有 </w:t>
      </w:r>
      <w:r>
        <w:rPr>
          <w:rFonts w:ascii="Times New Roman" w:eastAsia="Times New Roman"/>
        </w:rPr>
        <w:t>21</w:t>
      </w:r>
      <w:r>
        <w:rPr>
          <w:rFonts w:ascii="Times New Roman" w:eastAsia="Times New Roman"/>
          <w:spacing w:val="-2"/>
        </w:rPr>
        <w:t> </w:t>
      </w:r>
      <w:r>
        <w:rPr/>
        <w:t>行代码，依然有几点需要注意。</w:t>
      </w:r>
    </w:p>
    <w:p>
      <w:pPr>
        <w:pStyle w:val="BodyText"/>
        <w:spacing w:before="4"/>
        <w:rPr>
          <w:sz w:val="14"/>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2-2  </w:t>
      </w:r>
      <w:r>
        <w:rPr>
          <w:rFonts w:ascii="Arial" w:eastAsia="Arial"/>
          <w:color w:val="FFFFFF"/>
          <w:spacing w:val="26"/>
          <w:sz w:val="18"/>
          <w:shd w:fill="818181" w:color="auto" w:val="clear"/>
        </w:rPr>
        <w:t> </w:t>
      </w:r>
      <w:r>
        <w:rPr>
          <w:rFonts w:ascii="Arial" w:eastAsia="Arial"/>
          <w:color w:val="FFFFFF"/>
          <w:sz w:val="18"/>
          <w:shd w:fill="818181" w:color="auto" w:val="clear"/>
        </w:rPr>
        <w:t>main.go</w:t>
        <w:tab/>
      </w:r>
    </w:p>
    <w:p>
      <w:pPr>
        <w:spacing w:before="121"/>
        <w:ind w:left="533" w:right="0" w:firstLine="0"/>
        <w:jc w:val="left"/>
        <w:rPr>
          <w:rFonts w:ascii="Courier New"/>
          <w:sz w:val="16"/>
        </w:rPr>
      </w:pPr>
      <w:r>
        <w:rPr>
          <w:rFonts w:ascii="Courier New"/>
          <w:sz w:val="16"/>
        </w:rPr>
        <w:t>01 package main</w:t>
      </w:r>
    </w:p>
    <w:p>
      <w:pPr>
        <w:spacing w:before="18"/>
        <w:ind w:left="533" w:right="0" w:firstLine="0"/>
        <w:jc w:val="left"/>
        <w:rPr>
          <w:rFonts w:ascii="Courier New"/>
          <w:sz w:val="16"/>
        </w:rPr>
      </w:pPr>
      <w:r>
        <w:rPr>
          <w:rFonts w:ascii="Courier New"/>
          <w:sz w:val="16"/>
        </w:rPr>
        <w:t>02</w:t>
      </w:r>
    </w:p>
    <w:p>
      <w:pPr>
        <w:pStyle w:val="ListParagraph"/>
        <w:numPr>
          <w:ilvl w:val="0"/>
          <w:numId w:val="22"/>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22"/>
        </w:numPr>
        <w:tabs>
          <w:tab w:pos="1205" w:val="left" w:leader="none"/>
          <w:tab w:pos="1206" w:val="left" w:leader="none"/>
        </w:tabs>
        <w:spacing w:line="240" w:lineRule="auto" w:before="21" w:after="0"/>
        <w:ind w:left="1205" w:right="0" w:hanging="673"/>
        <w:jc w:val="left"/>
        <w:rPr>
          <w:sz w:val="16"/>
        </w:rPr>
      </w:pPr>
      <w:r>
        <w:rPr>
          <w:sz w:val="16"/>
        </w:rPr>
        <w:t>"log"</w:t>
      </w:r>
    </w:p>
    <w:p>
      <w:pPr>
        <w:pStyle w:val="ListParagraph"/>
        <w:numPr>
          <w:ilvl w:val="0"/>
          <w:numId w:val="22"/>
        </w:numPr>
        <w:tabs>
          <w:tab w:pos="1205" w:val="left" w:leader="none"/>
          <w:tab w:pos="1206" w:val="left" w:leader="none"/>
        </w:tabs>
        <w:spacing w:line="240" w:lineRule="auto" w:before="18" w:after="0"/>
        <w:ind w:left="1205" w:right="0" w:hanging="673"/>
        <w:jc w:val="left"/>
        <w:rPr>
          <w:sz w:val="16"/>
        </w:rPr>
      </w:pPr>
      <w:r>
        <w:rPr>
          <w:sz w:val="16"/>
        </w:rPr>
        <w:t>"os"</w:t>
      </w:r>
    </w:p>
    <w:p>
      <w:pPr>
        <w:spacing w:before="18"/>
        <w:ind w:left="533" w:right="0" w:firstLine="0"/>
        <w:jc w:val="left"/>
        <w:rPr>
          <w:rFonts w:ascii="Courier New"/>
          <w:sz w:val="16"/>
        </w:rPr>
      </w:pPr>
      <w:r>
        <w:rPr>
          <w:rFonts w:ascii="Courier New"/>
          <w:sz w:val="16"/>
        </w:rPr>
        <w:t>06</w:t>
      </w:r>
    </w:p>
    <w:p>
      <w:pPr>
        <w:pStyle w:val="ListParagraph"/>
        <w:numPr>
          <w:ilvl w:val="0"/>
          <w:numId w:val="23"/>
        </w:numPr>
        <w:tabs>
          <w:tab w:pos="1205" w:val="left" w:leader="none"/>
          <w:tab w:pos="1206" w:val="left" w:leader="none"/>
        </w:tabs>
        <w:spacing w:line="240" w:lineRule="auto" w:before="0" w:after="0"/>
        <w:ind w:left="1205" w:right="0" w:hanging="673"/>
        <w:jc w:val="left"/>
        <w:rPr>
          <w:sz w:val="16"/>
        </w:rPr>
      </w:pPr>
      <w:r>
        <w:rPr>
          <w:rFonts w:ascii="宋体"/>
          <w:sz w:val="16"/>
        </w:rPr>
        <w:t>_</w:t>
      </w:r>
      <w:r>
        <w:rPr>
          <w:rFonts w:ascii="宋体"/>
          <w:spacing w:val="15"/>
          <w:sz w:val="16"/>
        </w:rPr>
        <w:t> </w:t>
      </w:r>
      <w:r>
        <w:rPr>
          <w:sz w:val="16"/>
        </w:rPr>
        <w:t>"github.com/goinaction/code/chapter2/sample/matchers"</w:t>
      </w:r>
    </w:p>
    <w:p>
      <w:pPr>
        <w:pStyle w:val="ListParagraph"/>
        <w:numPr>
          <w:ilvl w:val="0"/>
          <w:numId w:val="23"/>
        </w:numPr>
        <w:tabs>
          <w:tab w:pos="1301" w:val="left" w:leader="none"/>
          <w:tab w:pos="1302" w:val="left" w:leader="none"/>
        </w:tabs>
        <w:spacing w:line="240" w:lineRule="auto" w:before="21" w:after="0"/>
        <w:ind w:left="1301" w:right="0" w:hanging="769"/>
        <w:jc w:val="left"/>
        <w:rPr>
          <w:sz w:val="16"/>
        </w:rPr>
      </w:pPr>
      <w:r>
        <w:rPr>
          <w:sz w:val="16"/>
        </w:rPr>
        <w:t>"github.com/goinaction/code/chapter2/sample/search"</w:t>
      </w:r>
    </w:p>
    <w:p>
      <w:pPr>
        <w:spacing w:before="18"/>
        <w:ind w:left="533" w:right="0" w:firstLine="0"/>
        <w:jc w:val="left"/>
        <w:rPr>
          <w:rFonts w:ascii="Courier New"/>
          <w:sz w:val="16"/>
        </w:rPr>
      </w:pPr>
      <w:r>
        <w:rPr>
          <w:rFonts w:ascii="Courier New"/>
          <w:sz w:val="16"/>
        </w:rPr>
        <w:t>09 )</w:t>
      </w:r>
    </w:p>
    <w:p>
      <w:pPr>
        <w:spacing w:line="180" w:lineRule="exact" w:before="20"/>
        <w:ind w:left="533" w:right="0" w:firstLine="0"/>
        <w:jc w:val="left"/>
        <w:rPr>
          <w:rFonts w:ascii="Courier New"/>
          <w:sz w:val="16"/>
        </w:rPr>
      </w:pPr>
      <w:r>
        <w:rPr>
          <w:rFonts w:ascii="Courier New"/>
          <w:sz w:val="16"/>
        </w:rPr>
        <w:t>10</w:t>
      </w:r>
    </w:p>
    <w:p>
      <w:pPr>
        <w:pStyle w:val="ListParagraph"/>
        <w:numPr>
          <w:ilvl w:val="0"/>
          <w:numId w:val="24"/>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init</w:t>
      </w:r>
      <w:r>
        <w:rPr>
          <w:spacing w:val="-56"/>
          <w:sz w:val="16"/>
        </w:rPr>
        <w:t> </w:t>
      </w:r>
      <w:r>
        <w:rPr>
          <w:rFonts w:ascii="宋体" w:eastAsia="宋体" w:hint="eastAsia"/>
          <w:spacing w:val="-20"/>
          <w:sz w:val="16"/>
        </w:rPr>
        <w:t>在 </w:t>
      </w:r>
      <w:r>
        <w:rPr>
          <w:sz w:val="16"/>
        </w:rPr>
        <w:t>main</w:t>
      </w:r>
      <w:r>
        <w:rPr>
          <w:spacing w:val="-59"/>
          <w:sz w:val="16"/>
        </w:rPr>
        <w:t> </w:t>
      </w:r>
      <w:r>
        <w:rPr>
          <w:rFonts w:ascii="宋体" w:eastAsia="宋体" w:hint="eastAsia"/>
          <w:spacing w:val="-1"/>
          <w:sz w:val="16"/>
        </w:rPr>
        <w:t>之前调用</w:t>
      </w:r>
    </w:p>
    <w:p>
      <w:pPr>
        <w:pStyle w:val="ListParagraph"/>
        <w:numPr>
          <w:ilvl w:val="0"/>
          <w:numId w:val="24"/>
        </w:numPr>
        <w:tabs>
          <w:tab w:pos="822" w:val="left" w:leader="none"/>
        </w:tabs>
        <w:spacing w:line="240" w:lineRule="auto" w:before="21" w:after="0"/>
        <w:ind w:left="821" w:right="0" w:hanging="289"/>
        <w:jc w:val="left"/>
        <w:rPr>
          <w:sz w:val="16"/>
        </w:rPr>
      </w:pPr>
      <w:r>
        <w:rPr>
          <w:sz w:val="16"/>
        </w:rPr>
        <w:t>func init()</w:t>
      </w:r>
      <w:r>
        <w:rPr>
          <w:spacing w:val="-3"/>
          <w:sz w:val="16"/>
        </w:rPr>
        <w:t> </w:t>
      </w:r>
      <w:r>
        <w:rPr>
          <w:sz w:val="16"/>
        </w:rPr>
        <w:t>{</w:t>
      </w:r>
    </w:p>
    <w:p>
      <w:pPr>
        <w:pStyle w:val="ListParagraph"/>
        <w:numPr>
          <w:ilvl w:val="0"/>
          <w:numId w:val="24"/>
        </w:numPr>
        <w:tabs>
          <w:tab w:pos="1205" w:val="left" w:leader="none"/>
          <w:tab w:pos="1206" w:val="left" w:leader="none"/>
        </w:tabs>
        <w:spacing w:line="240" w:lineRule="auto" w:before="0"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将日志输出到标准输出</w:t>
      </w:r>
    </w:p>
    <w:p>
      <w:pPr>
        <w:pStyle w:val="ListParagraph"/>
        <w:numPr>
          <w:ilvl w:val="0"/>
          <w:numId w:val="24"/>
        </w:numPr>
        <w:tabs>
          <w:tab w:pos="1205" w:val="left" w:leader="none"/>
          <w:tab w:pos="1206" w:val="left" w:leader="none"/>
        </w:tabs>
        <w:spacing w:line="264" w:lineRule="auto" w:before="21" w:after="0"/>
        <w:ind w:left="533" w:right="5172" w:firstLine="0"/>
        <w:jc w:val="left"/>
        <w:rPr>
          <w:sz w:val="16"/>
        </w:rPr>
      </w:pPr>
      <w:r>
        <w:rPr>
          <w:spacing w:val="-1"/>
          <w:sz w:val="16"/>
        </w:rPr>
        <w:t>log.SetOutput(os.Stdout) </w:t>
      </w:r>
      <w:r>
        <w:rPr>
          <w:sz w:val="16"/>
        </w:rPr>
        <w:t>15</w:t>
      </w:r>
      <w:r>
        <w:rPr>
          <w:spacing w:val="-1"/>
          <w:sz w:val="16"/>
        </w:rPr>
        <w:t> </w:t>
      </w:r>
      <w:r>
        <w:rPr>
          <w:sz w:val="16"/>
        </w:rPr>
        <w:t>}</w:t>
      </w:r>
    </w:p>
    <w:p>
      <w:pPr>
        <w:spacing w:line="181" w:lineRule="exact" w:before="0"/>
        <w:ind w:left="533" w:right="0" w:firstLine="0"/>
        <w:jc w:val="left"/>
        <w:rPr>
          <w:rFonts w:ascii="Courier New"/>
          <w:sz w:val="16"/>
        </w:rPr>
      </w:pPr>
      <w:r>
        <w:rPr>
          <w:rFonts w:ascii="Courier New"/>
          <w:sz w:val="16"/>
        </w:rPr>
        <w:t>16</w:t>
      </w:r>
    </w:p>
    <w:p>
      <w:pPr>
        <w:pStyle w:val="ListParagraph"/>
        <w:numPr>
          <w:ilvl w:val="0"/>
          <w:numId w:val="25"/>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main</w:t>
      </w:r>
      <w:r>
        <w:rPr>
          <w:spacing w:val="-18"/>
          <w:sz w:val="16"/>
        </w:rPr>
        <w:t> </w:t>
      </w:r>
      <w:r>
        <w:rPr>
          <w:rFonts w:ascii="宋体" w:eastAsia="宋体" w:hint="eastAsia"/>
          <w:spacing w:val="-1"/>
          <w:sz w:val="16"/>
        </w:rPr>
        <w:t>是整个程序的入口</w:t>
      </w:r>
    </w:p>
    <w:p>
      <w:pPr>
        <w:pStyle w:val="ListParagraph"/>
        <w:numPr>
          <w:ilvl w:val="0"/>
          <w:numId w:val="25"/>
        </w:numPr>
        <w:tabs>
          <w:tab w:pos="822" w:val="left" w:leader="none"/>
        </w:tabs>
        <w:spacing w:line="180" w:lineRule="exact" w:before="20" w:after="0"/>
        <w:ind w:left="821" w:right="0" w:hanging="289"/>
        <w:jc w:val="left"/>
        <w:rPr>
          <w:sz w:val="16"/>
        </w:rPr>
      </w:pPr>
      <w:r>
        <w:rPr>
          <w:sz w:val="16"/>
        </w:rPr>
        <w:t>func main()</w:t>
      </w:r>
      <w:r>
        <w:rPr>
          <w:spacing w:val="-3"/>
          <w:sz w:val="16"/>
        </w:rPr>
        <w:t> </w:t>
      </w:r>
      <w:r>
        <w:rPr>
          <w:sz w:val="16"/>
        </w:rPr>
        <w:t>{</w:t>
      </w:r>
    </w:p>
    <w:p>
      <w:pPr>
        <w:pStyle w:val="ListParagraph"/>
        <w:numPr>
          <w:ilvl w:val="0"/>
          <w:numId w:val="25"/>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2"/>
          <w:sz w:val="16"/>
        </w:rPr>
        <w:t>使用特定的项做搜索</w:t>
      </w:r>
    </w:p>
    <w:p>
      <w:pPr>
        <w:pStyle w:val="ListParagraph"/>
        <w:numPr>
          <w:ilvl w:val="0"/>
          <w:numId w:val="25"/>
        </w:numPr>
        <w:tabs>
          <w:tab w:pos="1205" w:val="left" w:leader="none"/>
          <w:tab w:pos="1206" w:val="left" w:leader="none"/>
        </w:tabs>
        <w:spacing w:line="264" w:lineRule="auto" w:before="23" w:after="0"/>
        <w:ind w:left="533" w:right="5268" w:firstLine="0"/>
        <w:jc w:val="left"/>
        <w:rPr>
          <w:sz w:val="16"/>
        </w:rPr>
      </w:pPr>
      <w:r>
        <w:rPr>
          <w:spacing w:val="-1"/>
          <w:sz w:val="16"/>
        </w:rPr>
        <w:t>search.Run("president") </w:t>
      </w:r>
      <w:r>
        <w:rPr>
          <w:sz w:val="16"/>
        </w:rPr>
        <w:t>21</w:t>
      </w:r>
      <w:r>
        <w:rPr>
          <w:spacing w:val="-1"/>
          <w:sz w:val="16"/>
        </w:rPr>
        <w:t> </w:t>
      </w:r>
      <w:r>
        <w:rPr>
          <w:sz w:val="16"/>
        </w:rPr>
        <w:t>}</w:t>
      </w:r>
    </w:p>
    <w:p>
      <w:pPr>
        <w:pStyle w:val="BodyText"/>
        <w:spacing w:line="288" w:lineRule="auto" w:before="95"/>
        <w:ind w:left="133" w:right="124" w:firstLine="400"/>
      </w:pPr>
      <w:r>
        <w:rPr>
          <w:spacing w:val="-8"/>
        </w:rPr>
        <w:t>每个可执行的 </w:t>
      </w:r>
      <w:r>
        <w:rPr>
          <w:rFonts w:ascii="Times New Roman" w:eastAsia="Times New Roman"/>
        </w:rPr>
        <w:t>Go </w:t>
      </w:r>
      <w:r>
        <w:rPr>
          <w:spacing w:val="-3"/>
        </w:rPr>
        <w:t>程序都有两个明显的特征。一个特征是第 </w:t>
      </w:r>
      <w:r>
        <w:rPr>
          <w:rFonts w:ascii="Times New Roman" w:eastAsia="Times New Roman"/>
        </w:rPr>
        <w:t>18 </w:t>
      </w:r>
      <w:r>
        <w:rPr>
          <w:spacing w:val="-8"/>
        </w:rPr>
        <w:t>行声明的名为 </w:t>
      </w:r>
      <w:r>
        <w:rPr>
          <w:rFonts w:ascii="Courier New" w:eastAsia="Courier New"/>
          <w:position w:val="1"/>
        </w:rPr>
        <w:t>main</w:t>
      </w:r>
      <w:r>
        <w:rPr>
          <w:rFonts w:ascii="Courier New" w:eastAsia="Courier New"/>
          <w:spacing w:val="-71"/>
          <w:position w:val="1"/>
        </w:rPr>
        <w:t> </w:t>
      </w:r>
      <w:r>
        <w:rPr/>
        <w:t>的函数。</w:t>
      </w:r>
      <w:r>
        <w:rPr>
          <w:spacing w:val="-4"/>
        </w:rPr>
        <w:t>构建程序在构建可执行文件时，需要找到这个已经声明的 </w:t>
      </w:r>
      <w:r>
        <w:rPr>
          <w:rFonts w:ascii="Courier New" w:eastAsia="Courier New"/>
          <w:position w:val="1"/>
        </w:rPr>
        <w:t>main</w:t>
      </w:r>
      <w:r>
        <w:rPr>
          <w:rFonts w:ascii="Courier New" w:eastAsia="Courier New"/>
          <w:spacing w:val="-72"/>
          <w:position w:val="1"/>
        </w:rPr>
        <w:t> </w:t>
      </w:r>
      <w:r>
        <w:rPr>
          <w:spacing w:val="-5"/>
        </w:rPr>
        <w:t>函数，把它作为程序的入口。第</w:t>
      </w:r>
      <w:r>
        <w:rPr>
          <w:spacing w:val="-10"/>
        </w:rPr>
        <w:t>二个特征是程序的第 </w:t>
      </w:r>
      <w:r>
        <w:rPr>
          <w:rFonts w:ascii="Times New Roman" w:eastAsia="Times New Roman"/>
        </w:rPr>
        <w:t>01 </w:t>
      </w:r>
      <w:r>
        <w:rPr>
          <w:spacing w:val="-10"/>
        </w:rPr>
        <w:t>行的包名 </w:t>
      </w:r>
      <w:r>
        <w:rPr>
          <w:rFonts w:ascii="Courier New" w:eastAsia="Courier New"/>
          <w:position w:val="1"/>
        </w:rPr>
        <w:t>main</w:t>
      </w:r>
      <w:r>
        <w:rPr>
          <w:spacing w:val="-7"/>
        </w:rPr>
        <w:t>，如代码清单 </w:t>
      </w:r>
      <w:r>
        <w:rPr>
          <w:rFonts w:ascii="Times New Roman" w:eastAsia="Times New Roman"/>
        </w:rPr>
        <w:t>2-3 </w:t>
      </w:r>
      <w:r>
        <w:rPr/>
        <w:t>所示。</w:t>
      </w:r>
    </w:p>
    <w:p>
      <w:pPr>
        <w:pStyle w:val="BodyText"/>
        <w:spacing w:before="9"/>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2-3  </w:t>
      </w:r>
      <w:r>
        <w:rPr>
          <w:rFonts w:ascii="Arial" w:eastAsia="Arial"/>
          <w:color w:val="FFFFFF"/>
          <w:spacing w:val="26"/>
          <w:sz w:val="18"/>
          <w:shd w:fill="818181" w:color="auto" w:val="clear"/>
        </w:rPr>
        <w:t> </w:t>
      </w:r>
      <w:r>
        <w:rPr>
          <w:rFonts w:ascii="Arial" w:eastAsia="Arial"/>
          <w:color w:val="FFFFFF"/>
          <w:sz w:val="18"/>
          <w:shd w:fill="818181" w:color="auto" w:val="clear"/>
        </w:rPr>
        <w:t>main.go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01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spacing w:before="121"/>
        <w:ind w:left="533" w:right="0" w:firstLine="0"/>
        <w:jc w:val="left"/>
        <w:rPr>
          <w:rFonts w:ascii="Courier New"/>
          <w:sz w:val="16"/>
        </w:rPr>
      </w:pPr>
      <w:r>
        <w:rPr>
          <w:rFonts w:ascii="Courier New"/>
          <w:sz w:val="16"/>
        </w:rPr>
        <w:t>01 package main</w:t>
      </w:r>
    </w:p>
    <w:p>
      <w:pPr>
        <w:pStyle w:val="BodyText"/>
        <w:spacing w:line="288" w:lineRule="auto" w:before="155"/>
        <w:ind w:left="133" w:right="213" w:firstLine="400"/>
        <w:jc w:val="both"/>
      </w:pPr>
      <w:r>
        <w:rPr/>
        <w:t>可以看到，</w:t>
      </w:r>
      <w:r>
        <w:rPr>
          <w:rFonts w:ascii="Courier New" w:eastAsia="Courier New"/>
          <w:position w:val="1"/>
        </w:rPr>
        <w:t>main</w:t>
      </w:r>
      <w:r>
        <w:rPr>
          <w:rFonts w:ascii="Courier New" w:eastAsia="Courier New"/>
          <w:spacing w:val="-63"/>
          <w:position w:val="1"/>
        </w:rPr>
        <w:t> </w:t>
      </w:r>
      <w:r>
        <w:rPr>
          <w:spacing w:val="-6"/>
        </w:rPr>
        <w:t>函数保存在名为 </w:t>
      </w:r>
      <w:r>
        <w:rPr>
          <w:rFonts w:ascii="Courier New" w:eastAsia="Courier New"/>
          <w:position w:val="1"/>
        </w:rPr>
        <w:t>main</w:t>
      </w:r>
      <w:r>
        <w:rPr>
          <w:rFonts w:ascii="Courier New" w:eastAsia="Courier New"/>
          <w:spacing w:val="-62"/>
          <w:position w:val="1"/>
        </w:rPr>
        <w:t> </w:t>
      </w:r>
      <w:r>
        <w:rPr>
          <w:spacing w:val="-7"/>
        </w:rPr>
        <w:t>的包里。如果 </w:t>
      </w:r>
      <w:r>
        <w:rPr>
          <w:rFonts w:ascii="Courier New" w:eastAsia="Courier New"/>
          <w:position w:val="1"/>
        </w:rPr>
        <w:t>main</w:t>
      </w:r>
      <w:r>
        <w:rPr>
          <w:rFonts w:ascii="Courier New" w:eastAsia="Courier New"/>
          <w:spacing w:val="-63"/>
          <w:position w:val="1"/>
        </w:rPr>
        <w:t> </w:t>
      </w:r>
      <w:r>
        <w:rPr>
          <w:spacing w:val="-9"/>
        </w:rPr>
        <w:t>函数不在 </w:t>
      </w:r>
      <w:r>
        <w:rPr>
          <w:rFonts w:ascii="Courier New" w:eastAsia="Courier New"/>
          <w:position w:val="1"/>
        </w:rPr>
        <w:t>main</w:t>
      </w:r>
      <w:r>
        <w:rPr>
          <w:rFonts w:ascii="Courier New" w:eastAsia="Courier New"/>
          <w:spacing w:val="-62"/>
          <w:position w:val="1"/>
        </w:rPr>
        <w:t> </w:t>
      </w:r>
      <w:r>
        <w:rPr/>
        <w:t>包里，构建工具就不会生成可执行的文件。</w:t>
      </w:r>
    </w:p>
    <w:p>
      <w:pPr>
        <w:pStyle w:val="BodyText"/>
        <w:spacing w:line="290" w:lineRule="auto" w:before="2"/>
        <w:ind w:left="133" w:right="213" w:firstLine="400"/>
        <w:jc w:val="both"/>
      </w:pPr>
      <w:r>
        <w:rPr>
          <w:rFonts w:ascii="Times New Roman" w:eastAsia="Times New Roman"/>
        </w:rPr>
        <w:t>Go </w:t>
      </w:r>
      <w:r>
        <w:rPr/>
        <w:t>语言的每个代码文件都属于一个包，</w:t>
      </w:r>
      <w:r>
        <w:rPr>
          <w:rFonts w:ascii="Times New Roman" w:eastAsia="Times New Roman"/>
        </w:rPr>
        <w:t>main.go </w:t>
      </w:r>
      <w:r>
        <w:rPr>
          <w:spacing w:val="-5"/>
        </w:rPr>
        <w:t>也不例外。包这个特性对于 </w:t>
      </w:r>
      <w:r>
        <w:rPr>
          <w:rFonts w:ascii="Times New Roman" w:eastAsia="Times New Roman"/>
        </w:rPr>
        <w:t>Go </w:t>
      </w:r>
      <w:r>
        <w:rPr/>
        <w:t>语言来说很</w:t>
      </w:r>
      <w:r>
        <w:rPr>
          <w:spacing w:val="-10"/>
        </w:rPr>
        <w:t>重要，我们会在第 </w:t>
      </w:r>
      <w:r>
        <w:rPr>
          <w:rFonts w:ascii="Times New Roman" w:eastAsia="Times New Roman"/>
        </w:rPr>
        <w:t>3 </w:t>
      </w:r>
      <w:r>
        <w:rPr>
          <w:spacing w:val="-5"/>
        </w:rPr>
        <w:t>章中接触到更多细节。现在，只要简单了解以下内容：一个包定义一组编译</w:t>
      </w:r>
      <w:r>
        <w:rPr>
          <w:spacing w:val="-9"/>
        </w:rPr>
        <w:t>过的代码，包的名字类似命名空间，可以用来间接访问包内声明的标识符。这个特性可以把不同包中定义的同名标识符区别开。</w:t>
      </w:r>
    </w:p>
    <w:p>
      <w:pPr>
        <w:pStyle w:val="BodyText"/>
        <w:spacing w:line="290" w:lineRule="auto"/>
        <w:ind w:left="132" w:right="216" w:firstLine="400"/>
        <w:jc w:val="both"/>
      </w:pPr>
      <w:r>
        <w:rPr>
          <w:spacing w:val="-5"/>
        </w:rPr>
        <w:t>现在，把注意力转到 </w:t>
      </w:r>
      <w:r>
        <w:rPr>
          <w:rFonts w:ascii="Times New Roman" w:eastAsia="Times New Roman"/>
        </w:rPr>
        <w:t>main.go </w:t>
      </w:r>
      <w:r>
        <w:rPr>
          <w:spacing w:val="-17"/>
        </w:rPr>
        <w:t>的第 </w:t>
      </w:r>
      <w:r>
        <w:rPr>
          <w:rFonts w:ascii="Times New Roman" w:eastAsia="Times New Roman"/>
        </w:rPr>
        <w:t>03 </w:t>
      </w:r>
      <w:r>
        <w:rPr>
          <w:spacing w:val="-13"/>
        </w:rPr>
        <w:t>行到第 </w:t>
      </w:r>
      <w:r>
        <w:rPr>
          <w:rFonts w:ascii="Times New Roman" w:eastAsia="Times New Roman"/>
        </w:rPr>
        <w:t>09 </w:t>
      </w:r>
      <w:r>
        <w:rPr>
          <w:spacing w:val="-7"/>
        </w:rPr>
        <w:t>行，如代码清单 </w:t>
      </w:r>
      <w:r>
        <w:rPr>
          <w:rFonts w:ascii="Times New Roman" w:eastAsia="Times New Roman"/>
        </w:rPr>
        <w:t>2-4 </w:t>
      </w:r>
      <w:r>
        <w:rPr/>
        <w:t>所示，这里声明了所有的导入项。</w:t>
      </w:r>
    </w:p>
    <w:p>
      <w:pPr>
        <w:spacing w:after="0" w:line="290" w:lineRule="auto"/>
        <w:jc w:val="both"/>
        <w:sectPr>
          <w:pgSz w:w="10610" w:h="13330"/>
          <w:pgMar w:top="1240" w:bottom="280" w:left="1000" w:right="920"/>
        </w:sectPr>
      </w:pPr>
    </w:p>
    <w:p>
      <w:pPr>
        <w:pStyle w:val="BodyText"/>
        <w:rPr>
          <w:sz w:val="2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2-4  </w:t>
      </w:r>
      <w:r>
        <w:rPr>
          <w:rFonts w:ascii="Arial" w:eastAsia="Arial"/>
          <w:color w:val="FFFFFF"/>
          <w:spacing w:val="26"/>
          <w:sz w:val="18"/>
          <w:shd w:fill="818181" w:color="auto" w:val="clear"/>
        </w:rPr>
        <w:t> </w:t>
      </w:r>
      <w:r>
        <w:rPr>
          <w:rFonts w:ascii="Arial" w:eastAsia="Arial"/>
          <w:color w:val="FFFFFF"/>
          <w:sz w:val="18"/>
          <w:shd w:fill="818181" w:color="auto" w:val="clear"/>
        </w:rPr>
        <w:t>main.go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03</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09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26"/>
        </w:numPr>
        <w:tabs>
          <w:tab w:pos="822" w:val="left" w:leader="none"/>
        </w:tabs>
        <w:spacing w:line="240" w:lineRule="auto" w:before="121" w:after="0"/>
        <w:ind w:left="821" w:right="0" w:hanging="289"/>
        <w:jc w:val="left"/>
        <w:rPr>
          <w:sz w:val="16"/>
        </w:rPr>
      </w:pPr>
      <w:r>
        <w:rPr>
          <w:sz w:val="16"/>
        </w:rPr>
        <w:t>import</w:t>
      </w:r>
      <w:r>
        <w:rPr>
          <w:spacing w:val="-2"/>
          <w:sz w:val="16"/>
        </w:rPr>
        <w:t> </w:t>
      </w:r>
      <w:r>
        <w:rPr>
          <w:sz w:val="16"/>
        </w:rPr>
        <w:t>(</w:t>
      </w:r>
    </w:p>
    <w:p>
      <w:pPr>
        <w:pStyle w:val="ListParagraph"/>
        <w:numPr>
          <w:ilvl w:val="0"/>
          <w:numId w:val="26"/>
        </w:numPr>
        <w:tabs>
          <w:tab w:pos="1205" w:val="left" w:leader="none"/>
          <w:tab w:pos="1206" w:val="left" w:leader="none"/>
        </w:tabs>
        <w:spacing w:line="240" w:lineRule="auto" w:before="18" w:after="0"/>
        <w:ind w:left="1205" w:right="0" w:hanging="673"/>
        <w:jc w:val="left"/>
        <w:rPr>
          <w:sz w:val="16"/>
        </w:rPr>
      </w:pPr>
      <w:r>
        <w:rPr>
          <w:sz w:val="16"/>
        </w:rPr>
        <w:t>"log"</w:t>
      </w:r>
    </w:p>
    <w:p>
      <w:pPr>
        <w:pStyle w:val="ListParagraph"/>
        <w:numPr>
          <w:ilvl w:val="0"/>
          <w:numId w:val="26"/>
        </w:numPr>
        <w:tabs>
          <w:tab w:pos="1205" w:val="left" w:leader="none"/>
          <w:tab w:pos="1206" w:val="left" w:leader="none"/>
        </w:tabs>
        <w:spacing w:line="240" w:lineRule="auto" w:before="20" w:after="0"/>
        <w:ind w:left="1205" w:right="0" w:hanging="673"/>
        <w:jc w:val="left"/>
        <w:rPr>
          <w:sz w:val="16"/>
        </w:rPr>
      </w:pPr>
      <w:r>
        <w:rPr>
          <w:sz w:val="16"/>
        </w:rPr>
        <w:t>"os"</w:t>
      </w:r>
    </w:p>
    <w:p>
      <w:pPr>
        <w:spacing w:line="180" w:lineRule="exact" w:before="18"/>
        <w:ind w:left="533" w:right="0" w:firstLine="0"/>
        <w:jc w:val="left"/>
        <w:rPr>
          <w:rFonts w:ascii="Courier New"/>
          <w:sz w:val="16"/>
        </w:rPr>
      </w:pPr>
      <w:r>
        <w:rPr>
          <w:rFonts w:ascii="Courier New"/>
          <w:sz w:val="16"/>
        </w:rPr>
        <w:t>06</w:t>
      </w:r>
    </w:p>
    <w:p>
      <w:pPr>
        <w:pStyle w:val="ListParagraph"/>
        <w:numPr>
          <w:ilvl w:val="0"/>
          <w:numId w:val="27"/>
        </w:numPr>
        <w:tabs>
          <w:tab w:pos="1205" w:val="left" w:leader="none"/>
          <w:tab w:pos="1206" w:val="left" w:leader="none"/>
        </w:tabs>
        <w:spacing w:line="207" w:lineRule="exact" w:before="0" w:after="0"/>
        <w:ind w:left="1205" w:right="0" w:hanging="673"/>
        <w:jc w:val="left"/>
        <w:rPr>
          <w:sz w:val="16"/>
        </w:rPr>
      </w:pPr>
      <w:r>
        <w:rPr>
          <w:rFonts w:ascii="宋体"/>
          <w:sz w:val="16"/>
        </w:rPr>
        <w:t>_</w:t>
      </w:r>
      <w:r>
        <w:rPr>
          <w:rFonts w:ascii="宋体"/>
          <w:spacing w:val="15"/>
          <w:sz w:val="16"/>
        </w:rPr>
        <w:t> </w:t>
      </w:r>
      <w:r>
        <w:rPr>
          <w:sz w:val="16"/>
        </w:rPr>
        <w:t>"github.com/goinaction/code/chapter2/sample/matchers"</w:t>
      </w:r>
    </w:p>
    <w:p>
      <w:pPr>
        <w:pStyle w:val="ListParagraph"/>
        <w:numPr>
          <w:ilvl w:val="0"/>
          <w:numId w:val="27"/>
        </w:numPr>
        <w:tabs>
          <w:tab w:pos="1301" w:val="left" w:leader="none"/>
          <w:tab w:pos="1302" w:val="left" w:leader="none"/>
        </w:tabs>
        <w:spacing w:line="240" w:lineRule="auto" w:before="23" w:after="0"/>
        <w:ind w:left="1301" w:right="0" w:hanging="769"/>
        <w:jc w:val="left"/>
        <w:rPr>
          <w:sz w:val="16"/>
        </w:rPr>
      </w:pPr>
      <w:r>
        <w:rPr>
          <w:sz w:val="16"/>
        </w:rPr>
        <w:t>"github.com/goinaction/code/chapter2/sample/search"</w:t>
      </w:r>
    </w:p>
    <w:p>
      <w:pPr>
        <w:spacing w:before="18"/>
        <w:ind w:left="533" w:right="0" w:firstLine="0"/>
        <w:jc w:val="left"/>
        <w:rPr>
          <w:rFonts w:ascii="Courier New"/>
          <w:sz w:val="16"/>
        </w:rPr>
      </w:pPr>
      <w:r>
        <w:rPr>
          <w:rFonts w:ascii="Courier New"/>
          <w:sz w:val="16"/>
        </w:rPr>
        <w:t>09 )</w:t>
      </w:r>
    </w:p>
    <w:p>
      <w:pPr>
        <w:pStyle w:val="BodyText"/>
        <w:spacing w:line="288" w:lineRule="auto" w:before="155"/>
        <w:ind w:left="133" w:right="213" w:firstLine="400"/>
        <w:jc w:val="both"/>
      </w:pPr>
      <w:r>
        <w:rPr>
          <w:spacing w:val="-11"/>
        </w:rPr>
        <w:t>顾名思义，关键字 </w:t>
      </w:r>
      <w:r>
        <w:rPr>
          <w:rFonts w:ascii="Courier New" w:eastAsia="Courier New"/>
          <w:position w:val="1"/>
        </w:rPr>
        <w:t>import</w:t>
      </w:r>
      <w:r>
        <w:rPr>
          <w:rFonts w:ascii="Courier New" w:eastAsia="Courier New"/>
          <w:spacing w:val="-73"/>
          <w:position w:val="1"/>
        </w:rPr>
        <w:t> </w:t>
      </w:r>
      <w:r>
        <w:rPr>
          <w:spacing w:val="-5"/>
        </w:rPr>
        <w:t>就是导入一段代码，让用户可以访问其中的标识符，如类型、函</w:t>
      </w:r>
      <w:r>
        <w:rPr>
          <w:spacing w:val="-6"/>
        </w:rPr>
        <w:t>数、常量和接口。在这个例子中，由于第 </w:t>
      </w:r>
      <w:r>
        <w:rPr>
          <w:rFonts w:ascii="Times New Roman" w:eastAsia="Times New Roman"/>
        </w:rPr>
        <w:t>08 </w:t>
      </w:r>
      <w:r>
        <w:rPr/>
        <w:t>行的导入，</w:t>
      </w:r>
      <w:r>
        <w:rPr>
          <w:rFonts w:ascii="Times New Roman" w:eastAsia="Times New Roman"/>
        </w:rPr>
        <w:t>main.go </w:t>
      </w:r>
      <w:r>
        <w:rPr>
          <w:spacing w:val="-2"/>
        </w:rPr>
        <w:t>里的代码就可以引用 </w:t>
      </w:r>
      <w:r>
        <w:rPr>
          <w:rFonts w:ascii="Courier New" w:eastAsia="Courier New"/>
          <w:position w:val="1"/>
        </w:rPr>
        <w:t>search </w:t>
      </w:r>
      <w:r>
        <w:rPr>
          <w:spacing w:val="-13"/>
        </w:rPr>
        <w:t>包里的 </w:t>
      </w:r>
      <w:r>
        <w:rPr>
          <w:rFonts w:ascii="Courier New" w:eastAsia="Courier New"/>
          <w:position w:val="1"/>
        </w:rPr>
        <w:t>Run</w:t>
      </w:r>
      <w:r>
        <w:rPr>
          <w:rFonts w:ascii="Courier New" w:eastAsia="Courier New"/>
          <w:spacing w:val="-70"/>
          <w:position w:val="1"/>
        </w:rPr>
        <w:t> </w:t>
      </w:r>
      <w:r>
        <w:rPr>
          <w:spacing w:val="-7"/>
        </w:rPr>
        <w:t>函数。程序的第 </w:t>
      </w:r>
      <w:r>
        <w:rPr>
          <w:rFonts w:ascii="Times New Roman" w:eastAsia="Times New Roman"/>
        </w:rPr>
        <w:t>04 </w:t>
      </w:r>
      <w:r>
        <w:rPr>
          <w:spacing w:val="-13"/>
        </w:rPr>
        <w:t>行和第 </w:t>
      </w:r>
      <w:r>
        <w:rPr>
          <w:rFonts w:ascii="Times New Roman" w:eastAsia="Times New Roman"/>
        </w:rPr>
        <w:t>05 </w:t>
      </w:r>
      <w:r>
        <w:rPr>
          <w:spacing w:val="-6"/>
        </w:rPr>
        <w:t>行导入标准库里的 </w:t>
      </w:r>
      <w:r>
        <w:rPr>
          <w:rFonts w:ascii="Courier New" w:eastAsia="Courier New"/>
          <w:position w:val="1"/>
        </w:rPr>
        <w:t>log</w:t>
      </w:r>
      <w:r>
        <w:rPr>
          <w:rFonts w:ascii="Courier New" w:eastAsia="Courier New"/>
          <w:spacing w:val="-70"/>
          <w:position w:val="1"/>
        </w:rPr>
        <w:t> </w:t>
      </w:r>
      <w:r>
        <w:rPr>
          <w:spacing w:val="-26"/>
        </w:rPr>
        <w:t>和 </w:t>
      </w:r>
      <w:r>
        <w:rPr>
          <w:rFonts w:ascii="Courier New" w:eastAsia="Courier New"/>
          <w:position w:val="1"/>
        </w:rPr>
        <w:t>os</w:t>
      </w:r>
      <w:r>
        <w:rPr>
          <w:rFonts w:ascii="Courier New" w:eastAsia="Courier New"/>
          <w:spacing w:val="-70"/>
          <w:position w:val="1"/>
        </w:rPr>
        <w:t> </w:t>
      </w:r>
      <w:r>
        <w:rPr/>
        <w:t>包。</w:t>
      </w:r>
    </w:p>
    <w:p>
      <w:pPr>
        <w:pStyle w:val="BodyText"/>
        <w:spacing w:line="288" w:lineRule="auto" w:before="4"/>
        <w:ind w:left="132" w:right="225" w:firstLine="425"/>
        <w:jc w:val="both"/>
      </w:pPr>
      <w:r>
        <w:rPr>
          <w:spacing w:val="13"/>
          <w:w w:val="95"/>
        </w:rPr>
        <w:t>所有处于同一个文件夹里的代码文件，必须使用同一个包名。按照惯例，包和文件夹  同名。就像之前说的，一个包定义一组编译后的代码，每段代码都描述包的一部分。如果  </w:t>
      </w:r>
      <w:r>
        <w:rPr>
          <w:spacing w:val="4"/>
        </w:rPr>
        <w:t>回头去看看代码清单 </w:t>
      </w:r>
      <w:r>
        <w:rPr>
          <w:rFonts w:ascii="Times New Roman" w:eastAsia="Times New Roman"/>
          <w:spacing w:val="8"/>
        </w:rPr>
        <w:t>2-1</w:t>
      </w:r>
      <w:r>
        <w:rPr>
          <w:spacing w:val="2"/>
        </w:rPr>
        <w:t>，可以看看第 </w:t>
      </w:r>
      <w:r>
        <w:rPr>
          <w:rFonts w:ascii="Times New Roman" w:eastAsia="Times New Roman"/>
          <w:spacing w:val="2"/>
        </w:rPr>
        <w:t>08</w:t>
      </w:r>
      <w:r>
        <w:rPr>
          <w:rFonts w:ascii="Times New Roman" w:eastAsia="Times New Roman"/>
          <w:spacing w:val="11"/>
        </w:rPr>
        <w:t> </w:t>
      </w:r>
      <w:r>
        <w:rPr>
          <w:spacing w:val="7"/>
        </w:rPr>
        <w:t>行的导入是如何指定那个项目里名叫 </w:t>
      </w:r>
      <w:r>
        <w:rPr>
          <w:rFonts w:ascii="Courier New" w:eastAsia="Courier New"/>
          <w:spacing w:val="4"/>
          <w:position w:val="1"/>
        </w:rPr>
        <w:t>search</w:t>
      </w:r>
      <w:r>
        <w:rPr>
          <w:rFonts w:ascii="Courier New" w:eastAsia="Courier New"/>
          <w:spacing w:val="-60"/>
          <w:position w:val="1"/>
        </w:rPr>
        <w:t> </w:t>
      </w:r>
      <w:r>
        <w:rPr/>
        <w:t>的</w:t>
      </w:r>
      <w:r>
        <w:rPr>
          <w:spacing w:val="8"/>
        </w:rPr>
        <w:t>文件夹的。</w:t>
      </w:r>
    </w:p>
    <w:p>
      <w:pPr>
        <w:pStyle w:val="BodyText"/>
        <w:spacing w:line="288" w:lineRule="auto" w:before="6"/>
        <w:ind w:left="132" w:right="216" w:firstLine="400"/>
        <w:jc w:val="both"/>
      </w:pPr>
      <w:r>
        <w:rPr>
          <w:spacing w:val="-7"/>
        </w:rPr>
        <w:t>读者可能注意到第 </w:t>
      </w:r>
      <w:r>
        <w:rPr>
          <w:rFonts w:ascii="Times New Roman" w:eastAsia="Times New Roman"/>
        </w:rPr>
        <w:t>07 </w:t>
      </w:r>
      <w:r>
        <w:rPr>
          <w:spacing w:val="-14"/>
        </w:rPr>
        <w:t>行导入 </w:t>
      </w:r>
      <w:r>
        <w:rPr>
          <w:rFonts w:ascii="Courier New" w:eastAsia="Courier New"/>
          <w:position w:val="1"/>
        </w:rPr>
        <w:t>matchers</w:t>
      </w:r>
      <w:r>
        <w:rPr>
          <w:rFonts w:ascii="Courier New" w:eastAsia="Courier New"/>
          <w:spacing w:val="-73"/>
          <w:position w:val="1"/>
        </w:rPr>
        <w:t> </w:t>
      </w:r>
      <w:r>
        <w:rPr>
          <w:spacing w:val="-4"/>
        </w:rPr>
        <w:t>包的时候，导入的路径前面有一个下划线，如代码</w:t>
      </w:r>
      <w:r>
        <w:rPr>
          <w:spacing w:val="-20"/>
        </w:rPr>
        <w:t>清单 </w:t>
      </w:r>
      <w:r>
        <w:rPr>
          <w:rFonts w:ascii="Times New Roman" w:eastAsia="Times New Roman"/>
        </w:rPr>
        <w:t>2-5 </w:t>
      </w:r>
      <w:r>
        <w:rPr/>
        <w:t>所示。</w:t>
      </w:r>
    </w:p>
    <w:p>
      <w:pPr>
        <w:pStyle w:val="BodyText"/>
        <w:spacing w:before="6"/>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2-5  </w:t>
      </w:r>
      <w:r>
        <w:rPr>
          <w:rFonts w:ascii="Arial" w:eastAsia="Arial"/>
          <w:color w:val="FFFFFF"/>
          <w:spacing w:val="26"/>
          <w:sz w:val="18"/>
          <w:shd w:fill="818181" w:color="auto" w:val="clear"/>
        </w:rPr>
        <w:t> </w:t>
      </w:r>
      <w:r>
        <w:rPr>
          <w:rFonts w:ascii="Arial" w:eastAsia="Arial"/>
          <w:color w:val="FFFFFF"/>
          <w:sz w:val="18"/>
          <w:shd w:fill="818181" w:color="auto" w:val="clear"/>
        </w:rPr>
        <w:t>main.go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07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spacing w:before="101"/>
        <w:ind w:left="533" w:right="0" w:firstLine="0"/>
        <w:jc w:val="both"/>
        <w:rPr>
          <w:rFonts w:ascii="Courier New"/>
          <w:sz w:val="16"/>
        </w:rPr>
      </w:pPr>
      <w:r>
        <w:rPr>
          <w:rFonts w:ascii="Courier New"/>
          <w:sz w:val="16"/>
        </w:rPr>
        <w:t>07 </w:t>
      </w:r>
      <w:r>
        <w:rPr>
          <w:sz w:val="16"/>
        </w:rPr>
        <w:t>_ </w:t>
      </w:r>
      <w:r>
        <w:rPr>
          <w:rFonts w:ascii="Courier New"/>
          <w:sz w:val="16"/>
        </w:rPr>
        <w:t>"github.com/goinaction/code/chapter2/sample/matchers"</w:t>
      </w:r>
    </w:p>
    <w:p>
      <w:pPr>
        <w:pStyle w:val="BodyText"/>
        <w:spacing w:line="288" w:lineRule="auto" w:before="158"/>
        <w:ind w:left="132" w:right="211" w:firstLine="400"/>
        <w:jc w:val="both"/>
      </w:pPr>
      <w:r>
        <w:rPr>
          <w:spacing w:val="-7"/>
        </w:rPr>
        <w:t>这个技术是为了让 </w:t>
      </w:r>
      <w:r>
        <w:rPr>
          <w:rFonts w:ascii="Times New Roman" w:eastAsia="Times New Roman"/>
        </w:rPr>
        <w:t>Go </w:t>
      </w:r>
      <w:r>
        <w:rPr>
          <w:spacing w:val="-2"/>
        </w:rPr>
        <w:t>语言对包做初始化操作，但是并不使用包里的标识符。为了让程序的可读性更强，</w:t>
      </w:r>
      <w:r>
        <w:rPr>
          <w:rFonts w:ascii="Times New Roman" w:eastAsia="Times New Roman"/>
          <w:spacing w:val="-2"/>
        </w:rPr>
        <w:t>Go </w:t>
      </w:r>
      <w:r>
        <w:rPr/>
        <w:t>编译器不允许声明导入某个包却不使用。下划线让编译器接受这类导入，并且</w:t>
      </w:r>
      <w:r>
        <w:rPr>
          <w:spacing w:val="3"/>
        </w:rPr>
        <w:t>调用对应包内的所有代码文件里定义的 </w:t>
      </w:r>
      <w:r>
        <w:rPr>
          <w:rFonts w:ascii="Courier New" w:eastAsia="Courier New"/>
          <w:spacing w:val="2"/>
          <w:position w:val="1"/>
        </w:rPr>
        <w:t>init</w:t>
      </w:r>
      <w:r>
        <w:rPr>
          <w:rFonts w:ascii="Courier New" w:eastAsia="Courier New"/>
          <w:spacing w:val="-55"/>
          <w:position w:val="1"/>
        </w:rPr>
        <w:t> </w:t>
      </w:r>
      <w:r>
        <w:rPr>
          <w:spacing w:val="7"/>
        </w:rPr>
        <w:t>函数。对这个程序来说，这样做的目的是调用</w:t>
      </w:r>
      <w:r>
        <w:rPr>
          <w:rFonts w:ascii="Courier New" w:eastAsia="Courier New"/>
          <w:position w:val="1"/>
        </w:rPr>
        <w:t>matchers</w:t>
      </w:r>
      <w:r>
        <w:rPr>
          <w:rFonts w:ascii="Courier New" w:eastAsia="Courier New"/>
          <w:spacing w:val="-72"/>
          <w:position w:val="1"/>
        </w:rPr>
        <w:t> </w:t>
      </w:r>
      <w:r>
        <w:rPr>
          <w:spacing w:val="-14"/>
        </w:rPr>
        <w:t>包中的 </w:t>
      </w:r>
      <w:r>
        <w:rPr>
          <w:rFonts w:ascii="Times New Roman" w:eastAsia="Times New Roman"/>
        </w:rPr>
        <w:t>rss.go </w:t>
      </w:r>
      <w:r>
        <w:rPr>
          <w:spacing w:val="-8"/>
        </w:rPr>
        <w:t>代码文件里的 </w:t>
      </w:r>
      <w:r>
        <w:rPr>
          <w:rFonts w:ascii="Courier New" w:eastAsia="Courier New"/>
          <w:position w:val="1"/>
        </w:rPr>
        <w:t>init</w:t>
      </w:r>
      <w:r>
        <w:rPr>
          <w:rFonts w:ascii="Courier New" w:eastAsia="Courier New"/>
          <w:spacing w:val="-72"/>
          <w:position w:val="1"/>
        </w:rPr>
        <w:t> </w:t>
      </w:r>
      <w:r>
        <w:rPr>
          <w:spacing w:val="-15"/>
        </w:rPr>
        <w:t>函数，注册 </w:t>
      </w:r>
      <w:r>
        <w:rPr>
          <w:rFonts w:ascii="Times New Roman" w:eastAsia="Times New Roman"/>
        </w:rPr>
        <w:t>RSS </w:t>
      </w:r>
      <w:r>
        <w:rPr>
          <w:spacing w:val="-9"/>
        </w:rPr>
        <w:t>匹配器，以便后用。我们后面会展示具体的工作方式。</w:t>
      </w:r>
    </w:p>
    <w:p>
      <w:pPr>
        <w:pStyle w:val="BodyText"/>
        <w:spacing w:before="8"/>
        <w:ind w:left="516"/>
        <w:jc w:val="both"/>
      </w:pPr>
      <w:r>
        <w:rPr>
          <w:spacing w:val="-19"/>
        </w:rPr>
        <w:t>代码文件 </w:t>
      </w:r>
      <w:r>
        <w:rPr>
          <w:rFonts w:ascii="Times New Roman" w:eastAsia="Times New Roman"/>
          <w:spacing w:val="-4"/>
        </w:rPr>
        <w:t>main.go</w:t>
      </w:r>
      <w:r>
        <w:rPr>
          <w:rFonts w:ascii="Times New Roman" w:eastAsia="Times New Roman"/>
          <w:spacing w:val="-8"/>
        </w:rPr>
        <w:t> </w:t>
      </w:r>
      <w:r>
        <w:rPr>
          <w:spacing w:val="-17"/>
        </w:rPr>
        <w:t>里也有一个 </w:t>
      </w:r>
      <w:r>
        <w:rPr>
          <w:rFonts w:ascii="Courier New" w:eastAsia="Courier New"/>
          <w:spacing w:val="-3"/>
          <w:position w:val="1"/>
        </w:rPr>
        <w:t>init</w:t>
      </w:r>
      <w:r>
        <w:rPr>
          <w:rFonts w:ascii="Courier New" w:eastAsia="Courier New"/>
          <w:spacing w:val="-78"/>
          <w:position w:val="1"/>
        </w:rPr>
        <w:t> </w:t>
      </w:r>
      <w:r>
        <w:rPr>
          <w:spacing w:val="-17"/>
        </w:rPr>
        <w:t>函数，在第 </w:t>
      </w:r>
      <w:r>
        <w:rPr>
          <w:rFonts w:ascii="Times New Roman" w:eastAsia="Times New Roman"/>
        </w:rPr>
        <w:t>12</w:t>
      </w:r>
      <w:r>
        <w:rPr>
          <w:rFonts w:ascii="Times New Roman" w:eastAsia="Times New Roman"/>
          <w:spacing w:val="-8"/>
        </w:rPr>
        <w:t> </w:t>
      </w:r>
      <w:r>
        <w:rPr>
          <w:spacing w:val="-21"/>
        </w:rPr>
        <w:t>行到第 </w:t>
      </w:r>
      <w:r>
        <w:rPr>
          <w:rFonts w:ascii="Times New Roman" w:eastAsia="Times New Roman"/>
        </w:rPr>
        <w:t>15</w:t>
      </w:r>
      <w:r>
        <w:rPr>
          <w:rFonts w:ascii="Times New Roman" w:eastAsia="Times New Roman"/>
          <w:spacing w:val="-8"/>
        </w:rPr>
        <w:t> </w:t>
      </w:r>
      <w:r>
        <w:rPr>
          <w:spacing w:val="-14"/>
        </w:rPr>
        <w:t>行中声明，如代码清单 </w:t>
      </w:r>
      <w:r>
        <w:rPr>
          <w:rFonts w:ascii="Times New Roman" w:eastAsia="Times New Roman"/>
          <w:spacing w:val="-4"/>
        </w:rPr>
        <w:t>2-6</w:t>
      </w:r>
      <w:r>
        <w:rPr>
          <w:rFonts w:ascii="Times New Roman" w:eastAsia="Times New Roman"/>
          <w:spacing w:val="-8"/>
        </w:rPr>
        <w:t> </w:t>
      </w:r>
      <w:r>
        <w:rPr>
          <w:spacing w:val="-8"/>
        </w:rPr>
        <w:t>所示。</w:t>
      </w:r>
    </w:p>
    <w:p>
      <w:pPr>
        <w:pStyle w:val="BodyText"/>
        <w:spacing w:before="4"/>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2-6  </w:t>
      </w:r>
      <w:r>
        <w:rPr>
          <w:rFonts w:ascii="Arial" w:eastAsia="Arial"/>
          <w:color w:val="FFFFFF"/>
          <w:spacing w:val="26"/>
          <w:sz w:val="18"/>
          <w:shd w:fill="818181" w:color="auto" w:val="clear"/>
        </w:rPr>
        <w:t> </w:t>
      </w:r>
      <w:r>
        <w:rPr>
          <w:rFonts w:ascii="Arial" w:eastAsia="Arial"/>
          <w:color w:val="FFFFFF"/>
          <w:sz w:val="18"/>
          <w:shd w:fill="818181" w:color="auto" w:val="clear"/>
        </w:rPr>
        <w:t>main.go</w:t>
      </w:r>
      <w:r>
        <w:rPr>
          <w:rFonts w:ascii="黑体" w:eastAsia="黑体" w:hint="eastAsia"/>
          <w:color w:val="FFFFFF"/>
          <w:sz w:val="18"/>
          <w:shd w:fill="818181" w:color="auto" w:val="clear"/>
        </w:rPr>
        <w:t>：第</w:t>
      </w:r>
      <w:r>
        <w:rPr>
          <w:rFonts w:ascii="黑体" w:eastAsia="黑体" w:hint="eastAsia"/>
          <w:color w:val="FFFFFF"/>
          <w:spacing w:val="-42"/>
          <w:sz w:val="18"/>
          <w:shd w:fill="818181" w:color="auto" w:val="clear"/>
        </w:rPr>
        <w:t> </w:t>
      </w:r>
      <w:r>
        <w:rPr>
          <w:rFonts w:ascii="Arial" w:eastAsia="Arial"/>
          <w:color w:val="FFFFFF"/>
          <w:spacing w:val="-9"/>
          <w:sz w:val="18"/>
          <w:shd w:fill="818181" w:color="auto" w:val="clear"/>
        </w:rPr>
        <w:t>11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15</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28"/>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init</w:t>
      </w:r>
      <w:r>
        <w:rPr>
          <w:spacing w:val="-56"/>
          <w:sz w:val="16"/>
        </w:rPr>
        <w:t> </w:t>
      </w:r>
      <w:r>
        <w:rPr>
          <w:rFonts w:ascii="宋体" w:eastAsia="宋体" w:hint="eastAsia"/>
          <w:spacing w:val="-20"/>
          <w:sz w:val="16"/>
        </w:rPr>
        <w:t>在 </w:t>
      </w:r>
      <w:r>
        <w:rPr>
          <w:sz w:val="16"/>
        </w:rPr>
        <w:t>main</w:t>
      </w:r>
      <w:r>
        <w:rPr>
          <w:spacing w:val="-59"/>
          <w:sz w:val="16"/>
        </w:rPr>
        <w:t> </w:t>
      </w:r>
      <w:r>
        <w:rPr>
          <w:rFonts w:ascii="宋体" w:eastAsia="宋体" w:hint="eastAsia"/>
          <w:spacing w:val="-1"/>
          <w:sz w:val="16"/>
        </w:rPr>
        <w:t>之前调用</w:t>
      </w:r>
    </w:p>
    <w:p>
      <w:pPr>
        <w:pStyle w:val="ListParagraph"/>
        <w:numPr>
          <w:ilvl w:val="0"/>
          <w:numId w:val="28"/>
        </w:numPr>
        <w:tabs>
          <w:tab w:pos="822" w:val="left" w:leader="none"/>
        </w:tabs>
        <w:spacing w:line="180" w:lineRule="exact" w:before="23" w:after="0"/>
        <w:ind w:left="821" w:right="0" w:hanging="289"/>
        <w:jc w:val="left"/>
        <w:rPr>
          <w:sz w:val="16"/>
        </w:rPr>
      </w:pPr>
      <w:r>
        <w:rPr>
          <w:sz w:val="16"/>
        </w:rPr>
        <w:t>func init()</w:t>
      </w:r>
      <w:r>
        <w:rPr>
          <w:spacing w:val="-3"/>
          <w:sz w:val="16"/>
        </w:rPr>
        <w:t> </w:t>
      </w:r>
      <w:r>
        <w:rPr>
          <w:sz w:val="16"/>
        </w:rPr>
        <w:t>{</w:t>
      </w:r>
    </w:p>
    <w:p>
      <w:pPr>
        <w:pStyle w:val="ListParagraph"/>
        <w:numPr>
          <w:ilvl w:val="0"/>
          <w:numId w:val="28"/>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将日志输出到标准输出</w:t>
      </w:r>
    </w:p>
    <w:p>
      <w:pPr>
        <w:pStyle w:val="ListParagraph"/>
        <w:numPr>
          <w:ilvl w:val="0"/>
          <w:numId w:val="28"/>
        </w:numPr>
        <w:tabs>
          <w:tab w:pos="1205" w:val="left" w:leader="none"/>
          <w:tab w:pos="1206" w:val="left" w:leader="none"/>
        </w:tabs>
        <w:spacing w:line="266" w:lineRule="auto" w:before="20" w:after="0"/>
        <w:ind w:left="533" w:right="5173" w:firstLine="0"/>
        <w:jc w:val="left"/>
        <w:rPr>
          <w:sz w:val="16"/>
        </w:rPr>
      </w:pPr>
      <w:r>
        <w:rPr>
          <w:spacing w:val="-1"/>
          <w:sz w:val="16"/>
        </w:rPr>
        <w:t>log.SetOutput(os.Stdout) </w:t>
      </w:r>
      <w:r>
        <w:rPr>
          <w:sz w:val="16"/>
        </w:rPr>
        <w:t>15</w:t>
      </w:r>
      <w:r>
        <w:rPr>
          <w:spacing w:val="-1"/>
          <w:sz w:val="16"/>
        </w:rPr>
        <w:t> </w:t>
      </w:r>
      <w:r>
        <w:rPr>
          <w:sz w:val="16"/>
        </w:rPr>
        <w:t>}</w:t>
      </w:r>
    </w:p>
    <w:p>
      <w:pPr>
        <w:pStyle w:val="BodyText"/>
        <w:spacing w:line="288" w:lineRule="auto" w:before="95"/>
        <w:ind w:left="133" w:right="115" w:firstLine="391"/>
      </w:pPr>
      <w:r>
        <w:rPr>
          <w:spacing w:val="-10"/>
        </w:rPr>
        <w:t>程序中每个代码文件里的 </w:t>
      </w:r>
      <w:r>
        <w:rPr>
          <w:rFonts w:ascii="Courier New" w:eastAsia="Courier New"/>
          <w:position w:val="1"/>
        </w:rPr>
        <w:t>init</w:t>
      </w:r>
      <w:r>
        <w:rPr>
          <w:rFonts w:ascii="Courier New" w:eastAsia="Courier New"/>
          <w:spacing w:val="-79"/>
          <w:position w:val="1"/>
        </w:rPr>
        <w:t> </w:t>
      </w:r>
      <w:r>
        <w:rPr>
          <w:spacing w:val="-14"/>
        </w:rPr>
        <w:t>函数都会在 </w:t>
      </w:r>
      <w:r>
        <w:rPr>
          <w:rFonts w:ascii="Courier New" w:eastAsia="Courier New"/>
          <w:position w:val="1"/>
        </w:rPr>
        <w:t>main</w:t>
      </w:r>
      <w:r>
        <w:rPr>
          <w:rFonts w:ascii="Courier New" w:eastAsia="Courier New"/>
          <w:spacing w:val="-79"/>
          <w:position w:val="1"/>
        </w:rPr>
        <w:t> </w:t>
      </w:r>
      <w:r>
        <w:rPr>
          <w:spacing w:val="-15"/>
        </w:rPr>
        <w:t>函数执行前调用。这个 </w:t>
      </w:r>
      <w:r>
        <w:rPr>
          <w:rFonts w:ascii="Courier New" w:eastAsia="Courier New"/>
          <w:position w:val="1"/>
        </w:rPr>
        <w:t>init</w:t>
      </w:r>
      <w:r>
        <w:rPr>
          <w:rFonts w:ascii="Courier New" w:eastAsia="Courier New"/>
          <w:spacing w:val="-77"/>
          <w:position w:val="1"/>
        </w:rPr>
        <w:t> </w:t>
      </w:r>
      <w:r>
        <w:rPr>
          <w:spacing w:val="-5"/>
        </w:rPr>
        <w:t>函数将标准库</w:t>
      </w:r>
      <w:r>
        <w:rPr>
          <w:spacing w:val="-7"/>
          <w:w w:val="99"/>
        </w:rPr>
        <w:t>里日志类的输出，从默认的标准错误</w:t>
      </w:r>
      <w:r>
        <w:rPr>
          <w:w w:val="99"/>
        </w:rPr>
        <w:t>（</w:t>
      </w:r>
      <w:r>
        <w:rPr>
          <w:rFonts w:ascii="Courier New" w:eastAsia="Courier New"/>
          <w:w w:val="99"/>
          <w:position w:val="1"/>
        </w:rPr>
        <w:t>stder</w:t>
      </w:r>
      <w:r>
        <w:rPr>
          <w:rFonts w:ascii="Courier New" w:eastAsia="Courier New"/>
          <w:spacing w:val="3"/>
          <w:w w:val="99"/>
          <w:position w:val="1"/>
        </w:rPr>
        <w:t>r</w:t>
      </w:r>
      <w:r>
        <w:rPr>
          <w:spacing w:val="-101"/>
          <w:w w:val="99"/>
        </w:rPr>
        <w:t>）</w:t>
      </w:r>
      <w:r>
        <w:rPr>
          <w:spacing w:val="-6"/>
          <w:w w:val="99"/>
        </w:rPr>
        <w:t>，设置为标准输出</w:t>
      </w:r>
      <w:r>
        <w:rPr>
          <w:spacing w:val="-1"/>
          <w:w w:val="99"/>
        </w:rPr>
        <w:t>（</w:t>
      </w:r>
      <w:r>
        <w:rPr>
          <w:rFonts w:ascii="Courier New" w:eastAsia="Courier New"/>
          <w:w w:val="99"/>
          <w:position w:val="1"/>
        </w:rPr>
        <w:t>stdout</w:t>
      </w:r>
      <w:r>
        <w:rPr>
          <w:spacing w:val="-17"/>
          <w:w w:val="99"/>
        </w:rPr>
        <w:t>）</w:t>
      </w:r>
      <w:r>
        <w:rPr>
          <w:spacing w:val="-8"/>
          <w:w w:val="99"/>
        </w:rPr>
        <w:t>设备。在第</w:t>
      </w:r>
      <w:r>
        <w:rPr>
          <w:spacing w:val="-8"/>
        </w:rPr>
        <w:t> </w:t>
      </w:r>
      <w:r>
        <w:rPr>
          <w:rFonts w:ascii="Times New Roman" w:eastAsia="Times New Roman"/>
          <w:w w:val="99"/>
        </w:rPr>
        <w:t>7</w:t>
      </w:r>
      <w:r>
        <w:rPr>
          <w:rFonts w:ascii="Times New Roman" w:eastAsia="Times New Roman"/>
        </w:rPr>
        <w:t> </w:t>
      </w:r>
      <w:r>
        <w:rPr>
          <w:w w:val="99"/>
        </w:rPr>
        <w:t>章，</w:t>
      </w:r>
      <w:r>
        <w:rPr>
          <w:spacing w:val="-6"/>
        </w:rPr>
        <w:t>我们会进一步讨论 </w:t>
      </w:r>
      <w:r>
        <w:rPr>
          <w:rFonts w:ascii="Courier New" w:eastAsia="Courier New"/>
          <w:position w:val="1"/>
        </w:rPr>
        <w:t>log</w:t>
      </w:r>
      <w:r>
        <w:rPr>
          <w:rFonts w:ascii="Courier New" w:eastAsia="Courier New"/>
          <w:spacing w:val="-70"/>
          <w:position w:val="1"/>
        </w:rPr>
        <w:t> </w:t>
      </w:r>
      <w:r>
        <w:rPr/>
        <w:t>包和标准库里其他重要的包。</w:t>
      </w:r>
    </w:p>
    <w:p>
      <w:pPr>
        <w:pStyle w:val="BodyText"/>
        <w:spacing w:before="4"/>
        <w:ind w:left="533"/>
      </w:pPr>
      <w:r>
        <w:rPr>
          <w:spacing w:val="-6"/>
        </w:rPr>
        <w:t>最后，让我们看看 </w:t>
      </w:r>
      <w:r>
        <w:rPr>
          <w:rFonts w:ascii="Courier New" w:eastAsia="Courier New"/>
          <w:position w:val="1"/>
        </w:rPr>
        <w:t>main</w:t>
      </w:r>
      <w:r>
        <w:rPr>
          <w:rFonts w:ascii="Courier New" w:eastAsia="Courier New"/>
          <w:spacing w:val="-69"/>
          <w:position w:val="1"/>
        </w:rPr>
        <w:t> </w:t>
      </w:r>
      <w:r>
        <w:rPr>
          <w:spacing w:val="-13"/>
        </w:rPr>
        <w:t>函数第 </w:t>
      </w:r>
      <w:r>
        <w:rPr>
          <w:rFonts w:ascii="Times New Roman" w:eastAsia="Times New Roman"/>
        </w:rPr>
        <w:t>20 </w:t>
      </w:r>
      <w:r>
        <w:rPr>
          <w:spacing w:val="-4"/>
        </w:rPr>
        <w:t>行那条语句的作用，如代码清单 </w:t>
      </w:r>
      <w:r>
        <w:rPr>
          <w:rFonts w:ascii="Times New Roman" w:eastAsia="Times New Roman"/>
        </w:rPr>
        <w:t>2-7 </w:t>
      </w:r>
      <w:r>
        <w:rPr/>
        <w:t>所示。</w:t>
      </w:r>
    </w:p>
    <w:p>
      <w:pPr>
        <w:spacing w:after="0"/>
        <w:sectPr>
          <w:pgSz w:w="10610" w:h="13330"/>
          <w:pgMar w:top="1240" w:bottom="280" w:left="1000" w:right="920"/>
        </w:sectPr>
      </w:pPr>
    </w:p>
    <w:p>
      <w:pPr>
        <w:pStyle w:val="BodyText"/>
        <w:rPr>
          <w:sz w:val="2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2-7  </w:t>
      </w:r>
      <w:r>
        <w:rPr>
          <w:rFonts w:ascii="Arial" w:eastAsia="Arial"/>
          <w:color w:val="FFFFFF"/>
          <w:spacing w:val="26"/>
          <w:sz w:val="18"/>
          <w:shd w:fill="818181" w:color="auto" w:val="clear"/>
        </w:rPr>
        <w:t> </w:t>
      </w:r>
      <w:r>
        <w:rPr>
          <w:rFonts w:ascii="Arial" w:eastAsia="Arial"/>
          <w:color w:val="FFFFFF"/>
          <w:sz w:val="18"/>
          <w:shd w:fill="818181" w:color="auto" w:val="clear"/>
        </w:rPr>
        <w:t>main.go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19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20</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29"/>
        </w:numPr>
        <w:tabs>
          <w:tab w:pos="1205" w:val="left" w:leader="none"/>
          <w:tab w:pos="1206" w:val="left" w:leader="none"/>
        </w:tabs>
        <w:spacing w:line="240" w:lineRule="auto" w:before="10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2"/>
          <w:sz w:val="16"/>
        </w:rPr>
        <w:t>使用特定的项做搜索</w:t>
      </w:r>
    </w:p>
    <w:p>
      <w:pPr>
        <w:pStyle w:val="ListParagraph"/>
        <w:numPr>
          <w:ilvl w:val="0"/>
          <w:numId w:val="29"/>
        </w:numPr>
        <w:tabs>
          <w:tab w:pos="1205" w:val="left" w:leader="none"/>
          <w:tab w:pos="1206" w:val="left" w:leader="none"/>
        </w:tabs>
        <w:spacing w:line="240" w:lineRule="auto" w:before="21" w:after="0"/>
        <w:ind w:left="1205" w:right="0" w:hanging="673"/>
        <w:jc w:val="left"/>
        <w:rPr>
          <w:sz w:val="16"/>
        </w:rPr>
      </w:pPr>
      <w:r>
        <w:rPr>
          <w:sz w:val="16"/>
        </w:rPr>
        <w:t>search.Run("president")</w:t>
      </w:r>
    </w:p>
    <w:p>
      <w:pPr>
        <w:pStyle w:val="BodyText"/>
        <w:spacing w:line="288" w:lineRule="auto" w:before="155"/>
        <w:ind w:left="133" w:right="215" w:firstLine="400"/>
        <w:jc w:val="both"/>
      </w:pPr>
      <w:r>
        <w:rPr>
          <w:spacing w:val="-4"/>
        </w:rPr>
        <w:t>可以看到，这一行调用了 </w:t>
      </w:r>
      <w:r>
        <w:rPr>
          <w:rFonts w:ascii="Courier New" w:eastAsia="Courier New"/>
          <w:position w:val="1"/>
        </w:rPr>
        <w:t>search</w:t>
      </w:r>
      <w:r>
        <w:rPr>
          <w:rFonts w:ascii="Courier New" w:eastAsia="Courier New"/>
          <w:spacing w:val="-58"/>
          <w:position w:val="1"/>
        </w:rPr>
        <w:t> </w:t>
      </w:r>
      <w:r>
        <w:rPr>
          <w:spacing w:val="-10"/>
        </w:rPr>
        <w:t>包里的 </w:t>
      </w:r>
      <w:r>
        <w:rPr>
          <w:rFonts w:ascii="Courier New" w:eastAsia="Courier New"/>
          <w:position w:val="1"/>
        </w:rPr>
        <w:t>Run</w:t>
      </w:r>
      <w:r>
        <w:rPr>
          <w:rFonts w:ascii="Courier New" w:eastAsia="Courier New"/>
          <w:spacing w:val="-58"/>
          <w:position w:val="1"/>
        </w:rPr>
        <w:t> </w:t>
      </w:r>
      <w:r>
        <w:rPr/>
        <w:t>函数。这个函数包含程序的核心业务逻辑， </w:t>
      </w:r>
      <w:r>
        <w:rPr>
          <w:spacing w:val="-3"/>
        </w:rPr>
        <w:t>需要传入一个字符串作为搜索项。一旦 </w:t>
      </w:r>
      <w:r>
        <w:rPr>
          <w:rFonts w:ascii="Courier New" w:eastAsia="Courier New"/>
          <w:position w:val="1"/>
        </w:rPr>
        <w:t>Run</w:t>
      </w:r>
      <w:r>
        <w:rPr>
          <w:rFonts w:ascii="Courier New" w:eastAsia="Courier New"/>
          <w:spacing w:val="-70"/>
          <w:position w:val="1"/>
        </w:rPr>
        <w:t> </w:t>
      </w:r>
      <w:r>
        <w:rPr/>
        <w:t>函数退出，程序就会终止。</w:t>
      </w:r>
    </w:p>
    <w:p>
      <w:pPr>
        <w:pStyle w:val="BodyText"/>
        <w:spacing w:before="1"/>
        <w:ind w:left="533"/>
      </w:pPr>
      <w:r>
        <w:rPr>
          <w:spacing w:val="-6"/>
        </w:rPr>
        <w:t>现在，让我们看看 </w:t>
      </w:r>
      <w:r>
        <w:rPr>
          <w:rFonts w:ascii="Courier New" w:eastAsia="Courier New"/>
          <w:position w:val="1"/>
        </w:rPr>
        <w:t>search</w:t>
      </w:r>
      <w:r>
        <w:rPr>
          <w:rFonts w:ascii="Courier New" w:eastAsia="Courier New"/>
          <w:spacing w:val="-69"/>
          <w:position w:val="1"/>
        </w:rPr>
        <w:t> </w:t>
      </w:r>
      <w:r>
        <w:rPr/>
        <w:t>包里的代码。</w:t>
      </w:r>
    </w:p>
    <w:p>
      <w:pPr>
        <w:pStyle w:val="BodyText"/>
        <w:spacing w:before="2"/>
        <w:rPr>
          <w:sz w:val="28"/>
        </w:rPr>
      </w:pPr>
    </w:p>
    <w:p>
      <w:pPr>
        <w:pStyle w:val="Heading1"/>
        <w:numPr>
          <w:ilvl w:val="1"/>
          <w:numId w:val="20"/>
        </w:numPr>
        <w:tabs>
          <w:tab w:pos="756" w:val="left" w:leader="none"/>
          <w:tab w:pos="758" w:val="left" w:leader="none"/>
        </w:tabs>
        <w:spacing w:line="240" w:lineRule="auto" w:before="0" w:after="0"/>
        <w:ind w:left="757" w:right="0" w:hanging="625"/>
        <w:jc w:val="left"/>
        <w:rPr>
          <w:rFonts w:ascii="宋体" w:eastAsia="宋体" w:hint="eastAsia"/>
          <w:b w:val="0"/>
        </w:rPr>
      </w:pPr>
      <w:r>
        <w:rPr/>
        <w:t>search</w:t>
      </w:r>
      <w:r>
        <w:rPr>
          <w:spacing w:val="-100"/>
        </w:rPr>
        <w:t> </w:t>
      </w:r>
      <w:r>
        <w:rPr>
          <w:rFonts w:ascii="宋体" w:eastAsia="宋体" w:hint="eastAsia"/>
          <w:b w:val="0"/>
          <w:position w:val="-1"/>
        </w:rPr>
        <w:t>包</w:t>
      </w:r>
    </w:p>
    <w:p>
      <w:pPr>
        <w:pStyle w:val="BodyText"/>
        <w:spacing w:line="290" w:lineRule="auto" w:before="254"/>
        <w:ind w:left="133" w:right="177" w:firstLine="400"/>
        <w:jc w:val="both"/>
      </w:pPr>
      <w:r>
        <w:rPr>
          <w:spacing w:val="-2"/>
        </w:rPr>
        <w:t>这个程序使用的框架和业务逻辑都在 </w:t>
      </w:r>
      <w:r>
        <w:rPr>
          <w:rFonts w:ascii="Courier New" w:eastAsia="Courier New"/>
          <w:position w:val="1"/>
        </w:rPr>
        <w:t>search</w:t>
      </w:r>
      <w:r>
        <w:rPr>
          <w:rFonts w:ascii="Courier New" w:eastAsia="Courier New"/>
          <w:spacing w:val="-71"/>
          <w:position w:val="1"/>
        </w:rPr>
        <w:t> </w:t>
      </w:r>
      <w:r>
        <w:rPr>
          <w:spacing w:val="-4"/>
        </w:rPr>
        <w:t>包里。这个包由 </w:t>
      </w:r>
      <w:r>
        <w:rPr>
          <w:rFonts w:ascii="Times New Roman" w:eastAsia="Times New Roman"/>
        </w:rPr>
        <w:t>4 </w:t>
      </w:r>
      <w:r>
        <w:rPr>
          <w:spacing w:val="4"/>
        </w:rPr>
        <w:t>个不同的代码文件组成， </w:t>
      </w:r>
      <w:r>
        <w:rPr>
          <w:spacing w:val="2"/>
        </w:rPr>
        <w:t>每个文件对应一个独立的职责。我们会逐步分析这个程序的逻辑，到时再说明各个代码文件的作用。</w:t>
      </w:r>
    </w:p>
    <w:p>
      <w:pPr>
        <w:pStyle w:val="BodyText"/>
        <w:spacing w:line="288" w:lineRule="auto"/>
        <w:ind w:left="132" w:right="213" w:firstLine="400"/>
        <w:jc w:val="both"/>
      </w:pPr>
      <w:r>
        <w:rPr>
          <w:spacing w:val="-4"/>
        </w:rPr>
        <w:t>由于整个程序都围绕匹配器来运作，我们先简单介绍一下什么是匹配器。这个程序里的匹配</w:t>
      </w:r>
      <w:r>
        <w:rPr>
          <w:spacing w:val="-8"/>
        </w:rPr>
        <w:t>器，是指包含特定信息、用于处理某类数据源的实例。在这个示例程序中有两个匹配器。框架本</w:t>
      </w:r>
      <w:r>
        <w:rPr>
          <w:spacing w:val="-10"/>
        </w:rPr>
        <w:t>身实现了一个无法获取任何信息的默认匹配器，而在 </w:t>
      </w:r>
      <w:r>
        <w:rPr>
          <w:rFonts w:ascii="Courier New" w:eastAsia="Courier New"/>
          <w:position w:val="1"/>
        </w:rPr>
        <w:t>matchers</w:t>
      </w:r>
      <w:r>
        <w:rPr>
          <w:rFonts w:ascii="Courier New" w:eastAsia="Courier New"/>
          <w:spacing w:val="-57"/>
          <w:position w:val="1"/>
        </w:rPr>
        <w:t> </w:t>
      </w:r>
      <w:r>
        <w:rPr>
          <w:spacing w:val="-7"/>
        </w:rPr>
        <w:t>包里实现了 </w:t>
      </w:r>
      <w:r>
        <w:rPr>
          <w:rFonts w:ascii="Times New Roman" w:eastAsia="Times New Roman"/>
        </w:rPr>
        <w:t>RSS </w:t>
      </w:r>
      <w:r>
        <w:rPr/>
        <w:t>匹配器。</w:t>
      </w:r>
      <w:r>
        <w:rPr>
          <w:rFonts w:ascii="Times New Roman" w:eastAsia="Times New Roman"/>
        </w:rPr>
        <w:t>RSS </w:t>
      </w:r>
      <w:r>
        <w:rPr>
          <w:spacing w:val="-1"/>
        </w:rPr>
        <w:t>匹配器知道如何获取、读入并查找 </w:t>
      </w:r>
      <w:r>
        <w:rPr>
          <w:rFonts w:ascii="Times New Roman" w:eastAsia="Times New Roman"/>
        </w:rPr>
        <w:t>RSS </w:t>
      </w:r>
      <w:r>
        <w:rPr>
          <w:spacing w:val="-1"/>
        </w:rPr>
        <w:t>数据源。随后我们会扩展这个程序，加入能读取 </w:t>
      </w:r>
      <w:r>
        <w:rPr>
          <w:rFonts w:ascii="Times New Roman" w:eastAsia="Times New Roman"/>
        </w:rPr>
        <w:t>JSON </w:t>
      </w:r>
      <w:r>
        <w:rPr>
          <w:spacing w:val="-13"/>
        </w:rPr>
        <w:t>文档或 </w:t>
      </w:r>
      <w:r>
        <w:rPr>
          <w:rFonts w:ascii="Times New Roman" w:eastAsia="Times New Roman"/>
        </w:rPr>
        <w:t>CSV </w:t>
      </w:r>
      <w:r>
        <w:rPr/>
        <w:t>文件的匹配器。我们后面会再讨论如何实现匹配器。</w:t>
      </w:r>
    </w:p>
    <w:p>
      <w:pPr>
        <w:pStyle w:val="BodyText"/>
        <w:spacing w:before="12"/>
        <w:rPr>
          <w:sz w:val="23"/>
        </w:rPr>
      </w:pPr>
    </w:p>
    <w:p>
      <w:pPr>
        <w:pStyle w:val="Heading4"/>
        <w:numPr>
          <w:ilvl w:val="2"/>
          <w:numId w:val="20"/>
        </w:numPr>
        <w:tabs>
          <w:tab w:pos="980" w:val="left" w:leader="none"/>
          <w:tab w:pos="981" w:val="left" w:leader="none"/>
        </w:tabs>
        <w:spacing w:line="240" w:lineRule="auto" w:before="0" w:after="0"/>
        <w:ind w:left="980" w:right="0" w:hanging="848"/>
        <w:jc w:val="left"/>
      </w:pPr>
      <w:r>
        <w:rPr>
          <w:w w:val="105"/>
        </w:rPr>
        <w:t>search.go</w:t>
      </w:r>
    </w:p>
    <w:p>
      <w:pPr>
        <w:pStyle w:val="BodyText"/>
        <w:spacing w:before="4"/>
        <w:rPr>
          <w:sz w:val="18"/>
        </w:rPr>
      </w:pPr>
    </w:p>
    <w:p>
      <w:pPr>
        <w:pStyle w:val="BodyText"/>
        <w:spacing w:line="288" w:lineRule="auto"/>
        <w:ind w:left="132" w:right="213" w:firstLine="401"/>
        <w:jc w:val="both"/>
      </w:pPr>
      <w:r>
        <w:rPr>
          <w:spacing w:val="-10"/>
        </w:rPr>
        <w:t>代码清单 </w:t>
      </w:r>
      <w:r>
        <w:rPr>
          <w:rFonts w:ascii="Times New Roman" w:eastAsia="Times New Roman"/>
        </w:rPr>
        <w:t>2-8 </w:t>
      </w:r>
      <w:r>
        <w:rPr>
          <w:spacing w:val="-8"/>
        </w:rPr>
        <w:t>中展示的是 </w:t>
      </w:r>
      <w:r>
        <w:rPr>
          <w:rFonts w:ascii="Times New Roman" w:eastAsia="Times New Roman"/>
        </w:rPr>
        <w:t>search.go </w:t>
      </w:r>
      <w:r>
        <w:rPr>
          <w:spacing w:val="-7"/>
        </w:rPr>
        <w:t>代码文件的前 </w:t>
      </w:r>
      <w:r>
        <w:rPr>
          <w:rFonts w:ascii="Times New Roman" w:eastAsia="Times New Roman"/>
        </w:rPr>
        <w:t>9 </w:t>
      </w:r>
      <w:r>
        <w:rPr>
          <w:spacing w:val="-5"/>
        </w:rPr>
        <w:t>行代码。之前提到的 </w:t>
      </w:r>
      <w:r>
        <w:rPr>
          <w:rFonts w:ascii="Courier New" w:eastAsia="Courier New"/>
          <w:position w:val="1"/>
        </w:rPr>
        <w:t>Run</w:t>
      </w:r>
      <w:r>
        <w:rPr>
          <w:rFonts w:ascii="Courier New" w:eastAsia="Courier New"/>
          <w:spacing w:val="-64"/>
          <w:position w:val="1"/>
        </w:rPr>
        <w:t> </w:t>
      </w:r>
      <w:r>
        <w:rPr/>
        <w:t>函数就在这个文件里。</w:t>
      </w:r>
    </w:p>
    <w:p>
      <w:pPr>
        <w:pStyle w:val="BodyText"/>
        <w:spacing w:before="6"/>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2-8  </w:t>
      </w:r>
      <w:r>
        <w:rPr>
          <w:rFonts w:ascii="Arial" w:eastAsia="Arial"/>
          <w:color w:val="FFFFFF"/>
          <w:spacing w:val="22"/>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01</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09</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spacing w:before="123"/>
        <w:ind w:left="533" w:right="0" w:firstLine="0"/>
        <w:jc w:val="left"/>
        <w:rPr>
          <w:rFonts w:ascii="Courier New"/>
          <w:sz w:val="16"/>
        </w:rPr>
      </w:pPr>
      <w:r>
        <w:rPr>
          <w:rFonts w:ascii="Courier New"/>
          <w:sz w:val="16"/>
        </w:rPr>
        <w:t>01 package search</w:t>
      </w:r>
    </w:p>
    <w:p>
      <w:pPr>
        <w:spacing w:before="18"/>
        <w:ind w:left="533" w:right="0" w:firstLine="0"/>
        <w:jc w:val="left"/>
        <w:rPr>
          <w:rFonts w:ascii="Courier New"/>
          <w:sz w:val="16"/>
        </w:rPr>
      </w:pPr>
      <w:r>
        <w:rPr>
          <w:rFonts w:ascii="Courier New"/>
          <w:sz w:val="16"/>
        </w:rPr>
        <w:t>02</w:t>
      </w:r>
    </w:p>
    <w:p>
      <w:pPr>
        <w:pStyle w:val="ListParagraph"/>
        <w:numPr>
          <w:ilvl w:val="0"/>
          <w:numId w:val="30"/>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30"/>
        </w:numPr>
        <w:tabs>
          <w:tab w:pos="1205" w:val="left" w:leader="none"/>
          <w:tab w:pos="1206" w:val="left" w:leader="none"/>
        </w:tabs>
        <w:spacing w:line="240" w:lineRule="auto" w:before="21" w:after="0"/>
        <w:ind w:left="1205" w:right="0" w:hanging="673"/>
        <w:jc w:val="left"/>
        <w:rPr>
          <w:sz w:val="16"/>
        </w:rPr>
      </w:pPr>
      <w:r>
        <w:rPr>
          <w:sz w:val="16"/>
        </w:rPr>
        <w:t>"log"</w:t>
      </w:r>
    </w:p>
    <w:p>
      <w:pPr>
        <w:pStyle w:val="ListParagraph"/>
        <w:numPr>
          <w:ilvl w:val="0"/>
          <w:numId w:val="30"/>
        </w:numPr>
        <w:tabs>
          <w:tab w:pos="1205" w:val="left" w:leader="none"/>
          <w:tab w:pos="1206" w:val="left" w:leader="none"/>
        </w:tabs>
        <w:spacing w:line="240" w:lineRule="auto" w:before="18" w:after="0"/>
        <w:ind w:left="1205" w:right="0" w:hanging="673"/>
        <w:jc w:val="left"/>
        <w:rPr>
          <w:sz w:val="16"/>
        </w:rPr>
      </w:pPr>
      <w:r>
        <w:rPr>
          <w:sz w:val="16"/>
        </w:rPr>
        <w:t>"sync"</w:t>
      </w:r>
    </w:p>
    <w:p>
      <w:pPr>
        <w:spacing w:before="18"/>
        <w:ind w:left="533" w:right="0" w:firstLine="0"/>
        <w:jc w:val="left"/>
        <w:rPr>
          <w:rFonts w:ascii="Courier New"/>
          <w:sz w:val="16"/>
        </w:rPr>
      </w:pPr>
      <w:r>
        <w:rPr>
          <w:rFonts w:ascii="Courier New"/>
          <w:sz w:val="16"/>
        </w:rPr>
        <w:t>06 )</w:t>
      </w:r>
    </w:p>
    <w:p>
      <w:pPr>
        <w:spacing w:line="180" w:lineRule="exact" w:before="20"/>
        <w:ind w:left="533" w:right="0" w:firstLine="0"/>
        <w:jc w:val="left"/>
        <w:rPr>
          <w:rFonts w:ascii="Courier New"/>
          <w:sz w:val="16"/>
        </w:rPr>
      </w:pPr>
      <w:r>
        <w:rPr>
          <w:rFonts w:ascii="Courier New"/>
          <w:sz w:val="16"/>
        </w:rPr>
        <w:t>07</w:t>
      </w:r>
    </w:p>
    <w:p>
      <w:pPr>
        <w:pStyle w:val="ListParagraph"/>
        <w:numPr>
          <w:ilvl w:val="0"/>
          <w:numId w:val="31"/>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注册用于搜索的匹配器的映射</w:t>
      </w:r>
    </w:p>
    <w:p>
      <w:pPr>
        <w:pStyle w:val="ListParagraph"/>
        <w:numPr>
          <w:ilvl w:val="0"/>
          <w:numId w:val="31"/>
        </w:numPr>
        <w:tabs>
          <w:tab w:pos="822" w:val="left" w:leader="none"/>
        </w:tabs>
        <w:spacing w:line="240" w:lineRule="auto" w:before="20" w:after="0"/>
        <w:ind w:left="821" w:right="0" w:hanging="289"/>
        <w:jc w:val="left"/>
        <w:rPr>
          <w:sz w:val="16"/>
        </w:rPr>
      </w:pPr>
      <w:r>
        <w:rPr>
          <w:sz w:val="16"/>
        </w:rPr>
        <w:t>var matchers =</w:t>
      </w:r>
      <w:r>
        <w:rPr>
          <w:spacing w:val="-5"/>
          <w:sz w:val="16"/>
        </w:rPr>
        <w:t> </w:t>
      </w:r>
      <w:r>
        <w:rPr>
          <w:sz w:val="16"/>
        </w:rPr>
        <w:t>make(map[string]Matcher)</w:t>
      </w:r>
    </w:p>
    <w:p>
      <w:pPr>
        <w:pStyle w:val="BodyText"/>
        <w:spacing w:line="288" w:lineRule="auto" w:before="155"/>
        <w:ind w:left="132" w:right="213" w:firstLine="384"/>
      </w:pPr>
      <w:r>
        <w:rPr>
          <w:spacing w:val="-16"/>
        </w:rPr>
        <w:t>可以看到，每个代码文件都以 </w:t>
      </w:r>
      <w:r>
        <w:rPr>
          <w:rFonts w:ascii="Courier New" w:eastAsia="Courier New"/>
          <w:spacing w:val="-4"/>
          <w:position w:val="1"/>
        </w:rPr>
        <w:t>package</w:t>
      </w:r>
      <w:r>
        <w:rPr>
          <w:rFonts w:ascii="Courier New" w:eastAsia="Courier New"/>
          <w:spacing w:val="-80"/>
          <w:position w:val="1"/>
        </w:rPr>
        <w:t> </w:t>
      </w:r>
      <w:r>
        <w:rPr>
          <w:spacing w:val="-17"/>
        </w:rPr>
        <w:t>关键字开头，随后跟着包的名字。文件夹 </w:t>
      </w:r>
      <w:r>
        <w:rPr>
          <w:rFonts w:ascii="Courier New" w:eastAsia="Courier New"/>
          <w:spacing w:val="-4"/>
          <w:position w:val="1"/>
        </w:rPr>
        <w:t>search</w:t>
      </w:r>
      <w:r>
        <w:rPr>
          <w:rFonts w:ascii="Courier New" w:eastAsia="Courier New"/>
          <w:spacing w:val="-80"/>
          <w:position w:val="1"/>
        </w:rPr>
        <w:t> </w:t>
      </w:r>
      <w:r>
        <w:rPr>
          <w:spacing w:val="-8"/>
        </w:rPr>
        <w:t>下的</w:t>
      </w:r>
      <w:r>
        <w:rPr>
          <w:spacing w:val="-14"/>
        </w:rPr>
        <w:t>每个代码文件都使用 </w:t>
      </w:r>
      <w:r>
        <w:rPr>
          <w:rFonts w:ascii="Courier New" w:eastAsia="Courier New"/>
          <w:spacing w:val="-3"/>
          <w:position w:val="1"/>
        </w:rPr>
        <w:t>search</w:t>
      </w:r>
      <w:r>
        <w:rPr>
          <w:rFonts w:ascii="Courier New" w:eastAsia="Courier New"/>
          <w:spacing w:val="-78"/>
          <w:position w:val="1"/>
        </w:rPr>
        <w:t> </w:t>
      </w:r>
      <w:r>
        <w:rPr>
          <w:spacing w:val="-16"/>
        </w:rPr>
        <w:t>作为包名。第 </w:t>
      </w:r>
      <w:r>
        <w:rPr>
          <w:rFonts w:ascii="Times New Roman" w:eastAsia="Times New Roman"/>
        </w:rPr>
        <w:t>03 </w:t>
      </w:r>
      <w:r>
        <w:rPr>
          <w:spacing w:val="-21"/>
        </w:rPr>
        <w:t>行到第 </w:t>
      </w:r>
      <w:r>
        <w:rPr>
          <w:rFonts w:ascii="Times New Roman" w:eastAsia="Times New Roman"/>
        </w:rPr>
        <w:t>06 </w:t>
      </w:r>
      <w:r>
        <w:rPr>
          <w:spacing w:val="-14"/>
        </w:rPr>
        <w:t>行代码导入标准库的 </w:t>
      </w:r>
      <w:r>
        <w:rPr>
          <w:rFonts w:ascii="Courier New" w:eastAsia="Courier New"/>
          <w:spacing w:val="-3"/>
          <w:position w:val="1"/>
        </w:rPr>
        <w:t>log</w:t>
      </w:r>
      <w:r>
        <w:rPr>
          <w:rFonts w:ascii="Courier New" w:eastAsia="Courier New"/>
          <w:spacing w:val="-77"/>
          <w:position w:val="1"/>
        </w:rPr>
        <w:t> </w:t>
      </w:r>
      <w:r>
        <w:rPr>
          <w:spacing w:val="38"/>
        </w:rPr>
        <w:t>和</w:t>
      </w:r>
      <w:r>
        <w:rPr>
          <w:rFonts w:ascii="Courier New" w:eastAsia="Courier New"/>
          <w:spacing w:val="-3"/>
          <w:position w:val="1"/>
        </w:rPr>
        <w:t>sync</w:t>
      </w:r>
      <w:r>
        <w:rPr>
          <w:rFonts w:ascii="Courier New" w:eastAsia="Courier New"/>
          <w:spacing w:val="-76"/>
          <w:position w:val="1"/>
        </w:rPr>
        <w:t> </w:t>
      </w:r>
      <w:r>
        <w:rPr>
          <w:spacing w:val="-8"/>
        </w:rPr>
        <w:t>包。</w:t>
      </w:r>
    </w:p>
    <w:p>
      <w:pPr>
        <w:pStyle w:val="BodyText"/>
        <w:spacing w:line="290" w:lineRule="auto" w:before="2"/>
        <w:ind w:left="133" w:right="115" w:firstLine="400"/>
      </w:pPr>
      <w:r>
        <w:rPr>
          <w:spacing w:val="-12"/>
        </w:rPr>
        <w:t>与第三方包不同，从标准库中导入代码时，只需要给出要导入的包名。编译器查找包的时候， </w:t>
      </w:r>
      <w:r>
        <w:rPr>
          <w:spacing w:val="-11"/>
        </w:rPr>
        <w:t>总是会到 </w:t>
      </w:r>
      <w:r>
        <w:rPr>
          <w:rFonts w:ascii="Courier New" w:eastAsia="Courier New"/>
          <w:position w:val="1"/>
        </w:rPr>
        <w:t>GOROOT</w:t>
      </w:r>
      <w:r>
        <w:rPr>
          <w:rFonts w:ascii="Courier New" w:eastAsia="Courier New"/>
          <w:spacing w:val="-70"/>
          <w:position w:val="1"/>
        </w:rPr>
        <w:t> </w:t>
      </w:r>
      <w:r>
        <w:rPr>
          <w:spacing w:val="-25"/>
        </w:rPr>
        <w:t>和 </w:t>
      </w:r>
      <w:r>
        <w:rPr>
          <w:rFonts w:ascii="Courier New" w:eastAsia="Courier New"/>
          <w:position w:val="1"/>
        </w:rPr>
        <w:t>GOPATH</w:t>
      </w:r>
      <w:r>
        <w:rPr>
          <w:rFonts w:ascii="Courier New" w:eastAsia="Courier New"/>
          <w:spacing w:val="-70"/>
          <w:position w:val="1"/>
        </w:rPr>
        <w:t> </w:t>
      </w:r>
      <w:r>
        <w:rPr/>
        <w:t>环境变量（</w:t>
      </w:r>
      <w:r>
        <w:rPr>
          <w:spacing w:val="-9"/>
        </w:rPr>
        <w:t>如代码清单 </w:t>
      </w:r>
      <w:r>
        <w:rPr>
          <w:rFonts w:ascii="Times New Roman" w:eastAsia="Times New Roman"/>
        </w:rPr>
        <w:t>2-9 </w:t>
      </w:r>
      <w:r>
        <w:rPr/>
        <w:t>所示）引用的位置去查找。</w:t>
      </w:r>
    </w:p>
    <w:p>
      <w:pPr>
        <w:spacing w:after="0" w:line="290" w:lineRule="auto"/>
        <w:sectPr>
          <w:pgSz w:w="10610" w:h="13330"/>
          <w:pgMar w:top="1240" w:bottom="280" w:left="1000" w:right="920"/>
        </w:sectPr>
      </w:pPr>
    </w:p>
    <w:p>
      <w:pPr>
        <w:pStyle w:val="BodyText"/>
        <w:spacing w:before="2"/>
        <w:rPr>
          <w:sz w:val="14"/>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2-9  </w:t>
      </w:r>
      <w:r>
        <w:rPr>
          <w:rFonts w:ascii="Arial" w:eastAsia="Arial"/>
          <w:color w:val="FFFFFF"/>
          <w:spacing w:val="28"/>
          <w:sz w:val="18"/>
          <w:shd w:fill="818181" w:color="auto" w:val="clear"/>
        </w:rPr>
        <w:t> </w:t>
      </w:r>
      <w:r>
        <w:rPr>
          <w:rFonts w:ascii="Courier New" w:eastAsia="Courier New"/>
          <w:b/>
          <w:color w:val="FFFFFF"/>
          <w:position w:val="2"/>
          <w:sz w:val="18"/>
          <w:shd w:fill="818181" w:color="auto" w:val="clear"/>
        </w:rPr>
        <w:t>GOROOT</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和</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GOPATH</w:t>
      </w:r>
      <w:r>
        <w:rPr>
          <w:rFonts w:ascii="Courier New" w:eastAsia="Courier New"/>
          <w:b/>
          <w:color w:val="FFFFFF"/>
          <w:spacing w:val="-64"/>
          <w:position w:val="2"/>
          <w:sz w:val="18"/>
          <w:shd w:fill="818181" w:color="auto" w:val="clear"/>
        </w:rPr>
        <w:t> </w:t>
      </w:r>
      <w:r>
        <w:rPr>
          <w:rFonts w:ascii="黑体" w:eastAsia="黑体" w:hint="eastAsia"/>
          <w:color w:val="FFFFFF"/>
          <w:sz w:val="18"/>
          <w:shd w:fill="818181" w:color="auto" w:val="clear"/>
        </w:rPr>
        <w:t>环境变量</w:t>
        <w:tab/>
      </w:r>
    </w:p>
    <w:p>
      <w:pPr>
        <w:spacing w:line="266" w:lineRule="auto" w:before="121"/>
        <w:ind w:left="533" w:right="4034" w:firstLine="0"/>
        <w:jc w:val="left"/>
        <w:rPr>
          <w:rFonts w:ascii="Courier New"/>
          <w:sz w:val="16"/>
        </w:rPr>
      </w:pPr>
      <w:r>
        <w:rPr>
          <w:rFonts w:ascii="Courier New"/>
          <w:sz w:val="16"/>
        </w:rPr>
        <w:t>GOROOT="/Users/me/go" </w:t>
      </w:r>
      <w:r>
        <w:rPr>
          <w:rFonts w:ascii="Courier New"/>
          <w:spacing w:val="-1"/>
          <w:sz w:val="16"/>
        </w:rPr>
        <w:t>GOPATH="/Users/me/spaces/go/projects"</w:t>
      </w:r>
    </w:p>
    <w:p>
      <w:pPr>
        <w:pStyle w:val="BodyText"/>
        <w:spacing w:line="288" w:lineRule="auto" w:before="73"/>
        <w:ind w:left="133" w:right="215" w:firstLine="400"/>
        <w:jc w:val="both"/>
      </w:pPr>
      <w:r>
        <w:rPr>
          <w:rFonts w:ascii="Courier New" w:eastAsia="Courier New"/>
          <w:w w:val="99"/>
          <w:position w:val="1"/>
        </w:rPr>
        <w:t>log</w:t>
      </w:r>
      <w:r>
        <w:rPr>
          <w:rFonts w:ascii="Courier New" w:eastAsia="Courier New"/>
          <w:spacing w:val="-70"/>
          <w:position w:val="1"/>
        </w:rPr>
        <w:t> </w:t>
      </w:r>
      <w:r>
        <w:rPr>
          <w:spacing w:val="-1"/>
          <w:w w:val="99"/>
        </w:rPr>
        <w:t>包提供打印日志信息到标准输出</w:t>
      </w:r>
      <w:r>
        <w:rPr>
          <w:w w:val="99"/>
        </w:rPr>
        <w:t>（</w:t>
      </w:r>
      <w:r>
        <w:rPr>
          <w:rFonts w:ascii="Courier New" w:eastAsia="Courier New"/>
          <w:w w:val="99"/>
          <w:position w:val="1"/>
        </w:rPr>
        <w:t>stdou</w:t>
      </w:r>
      <w:r>
        <w:rPr>
          <w:rFonts w:ascii="Courier New" w:eastAsia="Courier New"/>
          <w:spacing w:val="3"/>
          <w:w w:val="99"/>
          <w:position w:val="1"/>
        </w:rPr>
        <w:t>t</w:t>
      </w:r>
      <w:r>
        <w:rPr>
          <w:spacing w:val="-99"/>
          <w:w w:val="99"/>
        </w:rPr>
        <w:t>）</w:t>
      </w:r>
      <w:r>
        <w:rPr>
          <w:spacing w:val="-2"/>
          <w:w w:val="99"/>
        </w:rPr>
        <w:t>、标准错误</w:t>
      </w:r>
      <w:r>
        <w:rPr>
          <w:w w:val="99"/>
        </w:rPr>
        <w:t>（</w:t>
      </w:r>
      <w:r>
        <w:rPr>
          <w:rFonts w:ascii="Courier New" w:eastAsia="Courier New"/>
          <w:w w:val="99"/>
          <w:position w:val="1"/>
        </w:rPr>
        <w:t>stder</w:t>
      </w:r>
      <w:r>
        <w:rPr>
          <w:rFonts w:ascii="Courier New" w:eastAsia="Courier New"/>
          <w:spacing w:val="3"/>
          <w:w w:val="99"/>
          <w:position w:val="1"/>
        </w:rPr>
        <w:t>r</w:t>
      </w:r>
      <w:r>
        <w:rPr>
          <w:spacing w:val="-3"/>
          <w:w w:val="99"/>
        </w:rPr>
        <w:t>）</w:t>
      </w:r>
      <w:r>
        <w:rPr>
          <w:w w:val="99"/>
        </w:rPr>
        <w:t>或者自定义设备的</w:t>
      </w:r>
      <w:r>
        <w:rPr/>
        <w:t>功能。</w:t>
      </w:r>
      <w:r>
        <w:rPr>
          <w:rFonts w:ascii="Courier New" w:eastAsia="Courier New"/>
          <w:position w:val="1"/>
        </w:rPr>
        <w:t>sync</w:t>
      </w:r>
      <w:r>
        <w:rPr>
          <w:rFonts w:ascii="Courier New" w:eastAsia="Courier New"/>
          <w:spacing w:val="-66"/>
          <w:position w:val="1"/>
        </w:rPr>
        <w:t> </w:t>
      </w:r>
      <w:r>
        <w:rPr>
          <w:spacing w:val="-8"/>
        </w:rPr>
        <w:t>包提供同步 </w:t>
      </w:r>
      <w:r>
        <w:rPr>
          <w:rFonts w:ascii="Times New Roman" w:eastAsia="Times New Roman"/>
        </w:rPr>
        <w:t>goroutine</w:t>
      </w:r>
      <w:r>
        <w:rPr>
          <w:rFonts w:ascii="Times New Roman" w:eastAsia="Times New Roman"/>
          <w:spacing w:val="5"/>
        </w:rPr>
        <w:t> </w:t>
      </w:r>
      <w:r>
        <w:rPr>
          <w:spacing w:val="-3"/>
        </w:rPr>
        <w:t>的功能。这个示例程序需要用到同步功能。第 </w:t>
      </w:r>
      <w:r>
        <w:rPr>
          <w:rFonts w:ascii="Times New Roman" w:eastAsia="Times New Roman"/>
        </w:rPr>
        <w:t>09</w:t>
      </w:r>
      <w:r>
        <w:rPr>
          <w:rFonts w:ascii="Times New Roman" w:eastAsia="Times New Roman"/>
          <w:spacing w:val="5"/>
        </w:rPr>
        <w:t> </w:t>
      </w:r>
      <w:r>
        <w:rPr/>
        <w:t>行是全书第</w:t>
      </w:r>
      <w:r>
        <w:rPr>
          <w:spacing w:val="-4"/>
        </w:rPr>
        <w:t>一次声明一个变量，如代码清单 </w:t>
      </w:r>
      <w:r>
        <w:rPr>
          <w:rFonts w:ascii="Times New Roman" w:eastAsia="Times New Roman"/>
        </w:rPr>
        <w:t>2-10</w:t>
      </w:r>
      <w:r>
        <w:rPr>
          <w:rFonts w:ascii="Times New Roman" w:eastAsia="Times New Roman"/>
          <w:spacing w:val="1"/>
        </w:rPr>
        <w:t> </w:t>
      </w:r>
      <w:r>
        <w:rPr/>
        <w:t>所示。</w:t>
      </w:r>
    </w:p>
    <w:p>
      <w:pPr>
        <w:pStyle w:val="BodyText"/>
        <w:spacing w:before="11"/>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2-10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08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09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32"/>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注册用于搜索的匹配器的映射</w:t>
      </w:r>
    </w:p>
    <w:p>
      <w:pPr>
        <w:pStyle w:val="ListParagraph"/>
        <w:numPr>
          <w:ilvl w:val="0"/>
          <w:numId w:val="32"/>
        </w:numPr>
        <w:tabs>
          <w:tab w:pos="822" w:val="left" w:leader="none"/>
        </w:tabs>
        <w:spacing w:line="240" w:lineRule="auto" w:before="21" w:after="0"/>
        <w:ind w:left="821" w:right="0" w:hanging="289"/>
        <w:jc w:val="left"/>
        <w:rPr>
          <w:sz w:val="16"/>
        </w:rPr>
      </w:pPr>
      <w:r>
        <w:rPr>
          <w:sz w:val="16"/>
        </w:rPr>
        <w:t>var matchers =</w:t>
      </w:r>
      <w:r>
        <w:rPr>
          <w:spacing w:val="-5"/>
          <w:sz w:val="16"/>
        </w:rPr>
        <w:t> </w:t>
      </w:r>
      <w:r>
        <w:rPr>
          <w:sz w:val="16"/>
        </w:rPr>
        <w:t>make(map[string]Matcher)</w:t>
      </w:r>
    </w:p>
    <w:p>
      <w:pPr>
        <w:pStyle w:val="BodyText"/>
        <w:spacing w:line="288" w:lineRule="auto" w:before="95"/>
        <w:ind w:left="132" w:right="216" w:firstLine="401"/>
        <w:jc w:val="both"/>
      </w:pPr>
      <w:r>
        <w:rPr>
          <w:spacing w:val="-7"/>
        </w:rPr>
        <w:t>这个变量没有定义在任何函数作用域内，所以会被当成包级变量。这个变量使用关键字 </w:t>
      </w:r>
      <w:r>
        <w:rPr>
          <w:rFonts w:ascii="Courier New" w:eastAsia="Courier New"/>
          <w:position w:val="1"/>
        </w:rPr>
        <w:t>var </w:t>
      </w:r>
      <w:r>
        <w:rPr>
          <w:spacing w:val="-6"/>
          <w:w w:val="99"/>
        </w:rPr>
        <w:t>声明，而且声明为</w:t>
      </w:r>
      <w:r>
        <w:rPr>
          <w:spacing w:val="-50"/>
        </w:rPr>
        <w:t> </w:t>
      </w:r>
      <w:r>
        <w:rPr>
          <w:rFonts w:ascii="Courier New" w:eastAsia="Courier New"/>
          <w:spacing w:val="2"/>
          <w:w w:val="99"/>
          <w:position w:val="1"/>
        </w:rPr>
        <w:t>M</w:t>
      </w:r>
      <w:r>
        <w:rPr>
          <w:rFonts w:ascii="Courier New" w:eastAsia="Courier New"/>
          <w:w w:val="99"/>
          <w:position w:val="1"/>
        </w:rPr>
        <w:t>atch</w:t>
      </w:r>
      <w:r>
        <w:rPr>
          <w:rFonts w:ascii="Courier New" w:eastAsia="Courier New"/>
          <w:spacing w:val="2"/>
          <w:w w:val="99"/>
          <w:position w:val="1"/>
        </w:rPr>
        <w:t>e</w:t>
      </w:r>
      <w:r>
        <w:rPr>
          <w:rFonts w:ascii="Courier New" w:eastAsia="Courier New"/>
          <w:w w:val="99"/>
          <w:position w:val="1"/>
        </w:rPr>
        <w:t>r</w:t>
      </w:r>
      <w:r>
        <w:rPr>
          <w:rFonts w:ascii="Courier New" w:eastAsia="Courier New"/>
          <w:spacing w:val="-69"/>
          <w:position w:val="1"/>
        </w:rPr>
        <w:t> </w:t>
      </w:r>
      <w:r>
        <w:rPr>
          <w:spacing w:val="-7"/>
          <w:w w:val="99"/>
        </w:rPr>
        <w:t>类型的映射</w:t>
      </w:r>
      <w:r>
        <w:rPr>
          <w:w w:val="99"/>
        </w:rPr>
        <w:t>（</w:t>
      </w:r>
      <w:r>
        <w:rPr>
          <w:rFonts w:ascii="Courier New" w:eastAsia="Courier New"/>
          <w:w w:val="99"/>
          <w:position w:val="1"/>
        </w:rPr>
        <w:t>ma</w:t>
      </w:r>
      <w:r>
        <w:rPr>
          <w:rFonts w:ascii="Courier New" w:eastAsia="Courier New"/>
          <w:spacing w:val="2"/>
          <w:w w:val="99"/>
          <w:position w:val="1"/>
        </w:rPr>
        <w:t>p</w:t>
      </w:r>
      <w:r>
        <w:rPr>
          <w:spacing w:val="-101"/>
          <w:w w:val="99"/>
        </w:rPr>
        <w:t>）</w:t>
      </w:r>
      <w:r>
        <w:rPr>
          <w:spacing w:val="-6"/>
          <w:w w:val="99"/>
        </w:rPr>
        <w:t>，这个映射以</w:t>
      </w:r>
      <w:r>
        <w:rPr>
          <w:spacing w:val="-50"/>
        </w:rPr>
        <w:t> </w:t>
      </w:r>
      <w:r>
        <w:rPr>
          <w:rFonts w:ascii="Courier New" w:eastAsia="Courier New"/>
          <w:w w:val="99"/>
          <w:position w:val="1"/>
        </w:rPr>
        <w:t>string</w:t>
      </w:r>
      <w:r>
        <w:rPr>
          <w:rFonts w:ascii="Courier New" w:eastAsia="Courier New"/>
          <w:spacing w:val="-69"/>
          <w:position w:val="1"/>
        </w:rPr>
        <w:t> </w:t>
      </w:r>
      <w:r>
        <w:rPr>
          <w:spacing w:val="-5"/>
          <w:w w:val="99"/>
        </w:rPr>
        <w:t>类型值作为键，</w:t>
      </w:r>
      <w:r>
        <w:rPr>
          <w:rFonts w:ascii="Courier New" w:eastAsia="Courier New"/>
          <w:w w:val="99"/>
          <w:position w:val="1"/>
        </w:rPr>
        <w:t>Matcher</w:t>
      </w:r>
      <w:r>
        <w:rPr/>
        <w:t>类型值作为映射后的值。</w:t>
      </w:r>
      <w:r>
        <w:rPr>
          <w:rFonts w:ascii="Courier New" w:eastAsia="Courier New"/>
          <w:position w:val="1"/>
        </w:rPr>
        <w:t>Matcher</w:t>
      </w:r>
      <w:r>
        <w:rPr>
          <w:rFonts w:ascii="Courier New" w:eastAsia="Courier New"/>
          <w:spacing w:val="-59"/>
          <w:position w:val="1"/>
        </w:rPr>
        <w:t> </w:t>
      </w:r>
      <w:r>
        <w:rPr>
          <w:spacing w:val="-5"/>
        </w:rPr>
        <w:t>类型在代码文件 </w:t>
      </w:r>
      <w:r>
        <w:rPr>
          <w:rFonts w:ascii="Times New Roman" w:eastAsia="Times New Roman"/>
        </w:rPr>
        <w:t>matcher.go</w:t>
      </w:r>
      <w:r>
        <w:rPr>
          <w:rFonts w:ascii="Times New Roman" w:eastAsia="Times New Roman"/>
          <w:spacing w:val="14"/>
        </w:rPr>
        <w:t> </w:t>
      </w:r>
      <w:r>
        <w:rPr/>
        <w:t>中声明，后面再讲这个类型的用</w:t>
      </w:r>
      <w:r>
        <w:rPr>
          <w:spacing w:val="-3"/>
        </w:rPr>
        <w:t>途。这个变量声明还有一个地方要强调一下：变量名 </w:t>
      </w:r>
      <w:r>
        <w:rPr>
          <w:rFonts w:ascii="Courier New" w:eastAsia="Courier New"/>
          <w:position w:val="1"/>
        </w:rPr>
        <w:t>matchers</w:t>
      </w:r>
      <w:r>
        <w:rPr>
          <w:rFonts w:ascii="Courier New" w:eastAsia="Courier New"/>
          <w:spacing w:val="-70"/>
          <w:position w:val="1"/>
        </w:rPr>
        <w:t> </w:t>
      </w:r>
      <w:r>
        <w:rPr/>
        <w:t>是以小写字母开头的。</w:t>
      </w:r>
    </w:p>
    <w:p>
      <w:pPr>
        <w:pStyle w:val="BodyText"/>
        <w:spacing w:line="290" w:lineRule="auto" w:before="6"/>
        <w:ind w:left="132" w:right="214" w:firstLine="400"/>
        <w:jc w:val="both"/>
      </w:pPr>
      <w:r>
        <w:rPr>
          <w:spacing w:val="-28"/>
        </w:rPr>
        <w:t>在 </w:t>
      </w:r>
      <w:r>
        <w:rPr>
          <w:rFonts w:ascii="Times New Roman" w:eastAsia="Times New Roman"/>
        </w:rPr>
        <w:t>Go </w:t>
      </w:r>
      <w:r>
        <w:rPr>
          <w:spacing w:val="-3"/>
        </w:rPr>
        <w:t>语言里，标识符要么从包里公开，要么不从包里公开。当代码导入了一个包时，程序</w:t>
      </w:r>
      <w:r>
        <w:rPr>
          <w:spacing w:val="-7"/>
        </w:rPr>
        <w:t>可以直接访问这个包中任意一个公开的标识符。这些标识符以大写字母开头。以小写字母开头的</w:t>
      </w:r>
      <w:r>
        <w:rPr>
          <w:spacing w:val="-5"/>
        </w:rPr>
        <w:t>标识符是不公开的，不能被其他包中的代码直接访问。但是，其他包可以间接访问不公开的标识</w:t>
      </w:r>
      <w:r>
        <w:rPr>
          <w:spacing w:val="-9"/>
        </w:rPr>
        <w:t>符。例如，一个函数可以返回一个未公开类型的值，那么这个函数的任何调用者，哪怕调用者不是在这个包里声明的，都可以访问这个值。</w:t>
      </w:r>
    </w:p>
    <w:p>
      <w:pPr>
        <w:pStyle w:val="BodyText"/>
        <w:spacing w:line="249" w:lineRule="exact"/>
        <w:ind w:left="516"/>
        <w:jc w:val="both"/>
      </w:pPr>
      <w:r>
        <w:rPr>
          <w:spacing w:val="-11"/>
        </w:rPr>
        <w:t>这行变量声明还使用赋值运算符和特殊的内置函数 </w:t>
      </w:r>
      <w:r>
        <w:rPr>
          <w:rFonts w:ascii="Courier New" w:eastAsia="Courier New"/>
          <w:spacing w:val="-3"/>
          <w:position w:val="1"/>
        </w:rPr>
        <w:t>make</w:t>
      </w:r>
      <w:r>
        <w:rPr>
          <w:rFonts w:ascii="Courier New" w:eastAsia="Courier New"/>
          <w:spacing w:val="-81"/>
          <w:position w:val="1"/>
        </w:rPr>
        <w:t> </w:t>
      </w:r>
      <w:r>
        <w:rPr>
          <w:spacing w:val="-18"/>
        </w:rPr>
        <w:t>初始化了变量，如代码清单 </w:t>
      </w:r>
      <w:r>
        <w:rPr>
          <w:rFonts w:ascii="Times New Roman" w:eastAsia="Times New Roman"/>
          <w:spacing w:val="-5"/>
        </w:rPr>
        <w:t>2-11 </w:t>
      </w:r>
      <w:r>
        <w:rPr>
          <w:spacing w:val="-8"/>
        </w:rPr>
        <w:t>所示。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5"/>
          <w:sz w:val="18"/>
          <w:shd w:fill="818181" w:color="auto" w:val="clear"/>
        </w:rPr>
        <w:t> </w:t>
      </w:r>
      <w:r>
        <w:rPr>
          <w:rFonts w:ascii="Arial" w:eastAsia="Arial"/>
          <w:color w:val="FFFFFF"/>
          <w:spacing w:val="-4"/>
          <w:sz w:val="18"/>
          <w:shd w:fill="818181" w:color="auto" w:val="clear"/>
        </w:rPr>
        <w:t>2-11  </w:t>
      </w:r>
      <w:r>
        <w:rPr>
          <w:rFonts w:ascii="Arial" w:eastAsia="Arial"/>
          <w:color w:val="FFFFFF"/>
          <w:spacing w:val="37"/>
          <w:sz w:val="18"/>
          <w:shd w:fill="818181" w:color="auto" w:val="clear"/>
        </w:rPr>
        <w:t> </w:t>
      </w:r>
      <w:r>
        <w:rPr>
          <w:rFonts w:ascii="黑体" w:eastAsia="黑体" w:hint="eastAsia"/>
          <w:color w:val="FFFFFF"/>
          <w:sz w:val="18"/>
          <w:shd w:fill="818181" w:color="auto" w:val="clear"/>
        </w:rPr>
        <w:t>构建一个映射</w:t>
        <w:tab/>
      </w:r>
    </w:p>
    <w:p>
      <w:pPr>
        <w:spacing w:before="121"/>
        <w:ind w:left="533" w:right="0" w:firstLine="0"/>
        <w:jc w:val="left"/>
        <w:rPr>
          <w:rFonts w:ascii="Courier New"/>
          <w:sz w:val="16"/>
        </w:rPr>
      </w:pPr>
      <w:r>
        <w:rPr>
          <w:rFonts w:ascii="Courier New"/>
          <w:sz w:val="16"/>
        </w:rPr>
        <w:t>make(map[string]Matcher)</w:t>
      </w:r>
    </w:p>
    <w:p>
      <w:pPr>
        <w:pStyle w:val="BodyText"/>
        <w:spacing w:line="288" w:lineRule="auto" w:before="95"/>
        <w:ind w:left="132" w:right="215" w:firstLine="400"/>
        <w:jc w:val="both"/>
      </w:pPr>
      <w:r>
        <w:rPr>
          <w:rFonts w:ascii="Courier New" w:eastAsia="Courier New"/>
          <w:position w:val="1"/>
        </w:rPr>
        <w:t>map</w:t>
      </w:r>
      <w:r>
        <w:rPr>
          <w:rFonts w:ascii="Courier New" w:eastAsia="Courier New"/>
          <w:spacing w:val="-73"/>
          <w:position w:val="1"/>
        </w:rPr>
        <w:t> </w:t>
      </w:r>
      <w:r>
        <w:rPr>
          <w:spacing w:val="-27"/>
        </w:rPr>
        <w:t>是 </w:t>
      </w:r>
      <w:r>
        <w:rPr>
          <w:rFonts w:ascii="Times New Roman" w:eastAsia="Times New Roman"/>
        </w:rPr>
        <w:t>Go </w:t>
      </w:r>
      <w:r>
        <w:rPr>
          <w:spacing w:val="-7"/>
        </w:rPr>
        <w:t>语言里的一个引用类型，需要使用 </w:t>
      </w:r>
      <w:r>
        <w:rPr>
          <w:rFonts w:ascii="Courier New" w:eastAsia="Courier New"/>
          <w:position w:val="1"/>
        </w:rPr>
        <w:t>make</w:t>
      </w:r>
      <w:r>
        <w:rPr>
          <w:rFonts w:ascii="Courier New" w:eastAsia="Courier New"/>
          <w:spacing w:val="-71"/>
          <w:position w:val="1"/>
        </w:rPr>
        <w:t> </w:t>
      </w:r>
      <w:r>
        <w:rPr>
          <w:spacing w:val="-11"/>
        </w:rPr>
        <w:t>来构造。如果不先构造 </w:t>
      </w:r>
      <w:r>
        <w:rPr>
          <w:rFonts w:ascii="Courier New" w:eastAsia="Courier New"/>
          <w:position w:val="1"/>
        </w:rPr>
        <w:t>map</w:t>
      </w:r>
      <w:r>
        <w:rPr>
          <w:rFonts w:ascii="Courier New" w:eastAsia="Courier New"/>
          <w:spacing w:val="-69"/>
          <w:position w:val="1"/>
        </w:rPr>
        <w:t> </w:t>
      </w:r>
      <w:r>
        <w:rPr/>
        <w:t>并将构造后</w:t>
      </w:r>
      <w:r>
        <w:rPr>
          <w:spacing w:val="-3"/>
        </w:rPr>
        <w:t>的值赋值给变量，会在试图使用这个 </w:t>
      </w:r>
      <w:r>
        <w:rPr>
          <w:rFonts w:ascii="Courier New" w:eastAsia="Courier New"/>
          <w:position w:val="1"/>
        </w:rPr>
        <w:t>map</w:t>
      </w:r>
      <w:r>
        <w:rPr>
          <w:rFonts w:ascii="Courier New" w:eastAsia="Courier New"/>
          <w:spacing w:val="-67"/>
          <w:position w:val="1"/>
        </w:rPr>
        <w:t> </w:t>
      </w:r>
      <w:r>
        <w:rPr>
          <w:spacing w:val="-4"/>
        </w:rPr>
        <w:t>变量时收到出错信息。这是因为 </w:t>
      </w:r>
      <w:r>
        <w:rPr>
          <w:rFonts w:ascii="Courier New" w:eastAsia="Courier New"/>
          <w:position w:val="1"/>
        </w:rPr>
        <w:t>map</w:t>
      </w:r>
      <w:r>
        <w:rPr>
          <w:rFonts w:ascii="Courier New" w:eastAsia="Courier New"/>
          <w:spacing w:val="-67"/>
          <w:position w:val="1"/>
        </w:rPr>
        <w:t> </w:t>
      </w:r>
      <w:r>
        <w:rPr/>
        <w:t>变量默认的零值</w:t>
      </w:r>
      <w:r>
        <w:rPr>
          <w:spacing w:val="-26"/>
        </w:rPr>
        <w:t>是 </w:t>
      </w:r>
      <w:r>
        <w:rPr>
          <w:rFonts w:ascii="Courier New" w:eastAsia="Courier New"/>
          <w:position w:val="1"/>
        </w:rPr>
        <w:t>nil</w:t>
      </w:r>
      <w:r>
        <w:rPr>
          <w:spacing w:val="-13"/>
        </w:rPr>
        <w:t>。在第 </w:t>
      </w:r>
      <w:r>
        <w:rPr>
          <w:rFonts w:ascii="Times New Roman" w:eastAsia="Times New Roman"/>
        </w:rPr>
        <w:t>4 </w:t>
      </w:r>
      <w:r>
        <w:rPr/>
        <w:t>章我们会进一步了解关于映射的细节。</w:t>
      </w:r>
    </w:p>
    <w:p>
      <w:pPr>
        <w:pStyle w:val="BodyText"/>
        <w:spacing w:line="288" w:lineRule="auto" w:before="4"/>
        <w:ind w:left="132" w:right="113" w:firstLine="400"/>
      </w:pPr>
      <w:r>
        <w:rPr>
          <w:spacing w:val="-27"/>
        </w:rPr>
        <w:t>在 </w:t>
      </w:r>
      <w:r>
        <w:rPr>
          <w:rFonts w:ascii="Times New Roman" w:eastAsia="Times New Roman"/>
        </w:rPr>
        <w:t>Go </w:t>
      </w:r>
      <w:r>
        <w:rPr>
          <w:spacing w:val="-8"/>
        </w:rPr>
        <w:t>语言中，所有变量都被初始化为其零值。对于数值类型，零值是 </w:t>
      </w:r>
      <w:r>
        <w:rPr>
          <w:rFonts w:ascii="Courier New" w:eastAsia="Courier New"/>
          <w:spacing w:val="-10"/>
          <w:position w:val="1"/>
        </w:rPr>
        <w:t>0</w:t>
      </w:r>
      <w:r>
        <w:rPr>
          <w:spacing w:val="-3"/>
        </w:rPr>
        <w:t>；对于字符串类型， </w:t>
      </w:r>
      <w:r>
        <w:rPr>
          <w:spacing w:val="-8"/>
        </w:rPr>
        <w:t>零值是空字符串；对于布尔类型，零值是 </w:t>
      </w:r>
      <w:r>
        <w:rPr>
          <w:rFonts w:ascii="Courier New" w:eastAsia="Courier New"/>
          <w:position w:val="1"/>
        </w:rPr>
        <w:t>false</w:t>
      </w:r>
      <w:r>
        <w:rPr>
          <w:spacing w:val="-7"/>
        </w:rPr>
        <w:t>；对于指针，零值是 </w:t>
      </w:r>
      <w:r>
        <w:rPr>
          <w:rFonts w:ascii="Courier New" w:eastAsia="Courier New"/>
          <w:position w:val="1"/>
        </w:rPr>
        <w:t>nil</w:t>
      </w:r>
      <w:r>
        <w:rPr>
          <w:spacing w:val="-2"/>
        </w:rPr>
        <w:t>。对于引用类型来说， </w:t>
      </w:r>
      <w:r>
        <w:rPr>
          <w:spacing w:val="-5"/>
        </w:rPr>
        <w:t>所引用的底层数据结构会被初始化为对应的零值。但是被声明为其零值的引用类型的变量，会返</w:t>
      </w:r>
      <w:r>
        <w:rPr>
          <w:spacing w:val="-28"/>
        </w:rPr>
        <w:t>回 </w:t>
      </w:r>
      <w:r>
        <w:rPr>
          <w:rFonts w:ascii="Courier New" w:eastAsia="Courier New"/>
          <w:position w:val="1"/>
        </w:rPr>
        <w:t>nil</w:t>
      </w:r>
      <w:r>
        <w:rPr>
          <w:rFonts w:ascii="Courier New" w:eastAsia="Courier New"/>
          <w:spacing w:val="-70"/>
          <w:position w:val="1"/>
        </w:rPr>
        <w:t> </w:t>
      </w:r>
      <w:r>
        <w:rPr/>
        <w:t>作为其值。</w:t>
      </w:r>
    </w:p>
    <w:p>
      <w:pPr>
        <w:pStyle w:val="BodyText"/>
        <w:spacing w:before="6"/>
        <w:ind w:left="533"/>
      </w:pPr>
      <w:r>
        <w:rPr>
          <w:spacing w:val="-5"/>
        </w:rPr>
        <w:t>现在，让我们看看之前在 </w:t>
      </w:r>
      <w:r>
        <w:rPr>
          <w:rFonts w:ascii="Courier New" w:eastAsia="Courier New"/>
          <w:position w:val="1"/>
        </w:rPr>
        <w:t>main</w:t>
      </w:r>
      <w:r>
        <w:rPr>
          <w:rFonts w:ascii="Courier New" w:eastAsia="Courier New"/>
          <w:spacing w:val="-70"/>
          <w:position w:val="1"/>
        </w:rPr>
        <w:t> </w:t>
      </w:r>
      <w:r>
        <w:rPr>
          <w:spacing w:val="-8"/>
        </w:rPr>
        <w:t>函数中调用的 </w:t>
      </w:r>
      <w:r>
        <w:rPr>
          <w:rFonts w:ascii="Courier New" w:eastAsia="Courier New"/>
          <w:position w:val="1"/>
        </w:rPr>
        <w:t>Run</w:t>
      </w:r>
      <w:r>
        <w:rPr>
          <w:rFonts w:ascii="Courier New" w:eastAsia="Courier New"/>
          <w:spacing w:val="-71"/>
          <w:position w:val="1"/>
        </w:rPr>
        <w:t> </w:t>
      </w:r>
      <w:r>
        <w:rPr>
          <w:spacing w:val="-5"/>
        </w:rPr>
        <w:t>函数的内容，如代码清单 </w:t>
      </w:r>
      <w:r>
        <w:rPr>
          <w:rFonts w:ascii="Times New Roman" w:eastAsia="Times New Roman"/>
        </w:rPr>
        <w:t>2-12 </w:t>
      </w:r>
      <w:r>
        <w:rPr/>
        <w:t>所示。</w:t>
      </w:r>
    </w:p>
    <w:p>
      <w:pPr>
        <w:pStyle w:val="BodyText"/>
        <w:spacing w:before="7"/>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2-12  </w:t>
      </w:r>
      <w:r>
        <w:rPr>
          <w:rFonts w:ascii="Arial" w:eastAsia="Arial"/>
          <w:color w:val="FFFFFF"/>
          <w:spacing w:val="24"/>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pacing w:val="-7"/>
          <w:sz w:val="18"/>
          <w:shd w:fill="818181" w:color="auto" w:val="clear"/>
        </w:rPr>
        <w:t>11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33"/>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Run</w:t>
      </w:r>
      <w:r>
        <w:rPr>
          <w:spacing w:val="-56"/>
          <w:sz w:val="16"/>
        </w:rPr>
        <w:t> </w:t>
      </w:r>
      <w:r>
        <w:rPr>
          <w:rFonts w:ascii="宋体" w:eastAsia="宋体" w:hint="eastAsia"/>
          <w:spacing w:val="-1"/>
          <w:sz w:val="16"/>
        </w:rPr>
        <w:t>执行搜索逻辑</w:t>
      </w:r>
    </w:p>
    <w:p>
      <w:pPr>
        <w:pStyle w:val="ListParagraph"/>
        <w:numPr>
          <w:ilvl w:val="0"/>
          <w:numId w:val="33"/>
        </w:numPr>
        <w:tabs>
          <w:tab w:pos="822" w:val="left" w:leader="none"/>
        </w:tabs>
        <w:spacing w:line="240" w:lineRule="auto" w:before="23" w:after="0"/>
        <w:ind w:left="821" w:right="0" w:hanging="289"/>
        <w:jc w:val="left"/>
        <w:rPr>
          <w:sz w:val="16"/>
        </w:rPr>
      </w:pPr>
      <w:r>
        <w:rPr>
          <w:sz w:val="16"/>
        </w:rPr>
        <w:t>func Run(searchTerm string)</w:t>
      </w:r>
      <w:r>
        <w:rPr>
          <w:spacing w:val="-4"/>
          <w:sz w:val="16"/>
        </w:rPr>
        <w:t> </w:t>
      </w:r>
      <w:r>
        <w:rPr>
          <w:sz w:val="16"/>
        </w:rPr>
        <w:t>{</w:t>
      </w:r>
    </w:p>
    <w:p>
      <w:pPr>
        <w:pStyle w:val="ListParagraph"/>
        <w:numPr>
          <w:ilvl w:val="0"/>
          <w:numId w:val="33"/>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获取需要搜索的数据源列表</w:t>
      </w:r>
    </w:p>
    <w:p>
      <w:pPr>
        <w:pStyle w:val="ListParagraph"/>
        <w:numPr>
          <w:ilvl w:val="0"/>
          <w:numId w:val="33"/>
        </w:numPr>
        <w:tabs>
          <w:tab w:pos="1205" w:val="left" w:leader="none"/>
          <w:tab w:pos="1206" w:val="left" w:leader="none"/>
        </w:tabs>
        <w:spacing w:line="240" w:lineRule="auto" w:before="22" w:after="0"/>
        <w:ind w:left="1205" w:right="0" w:hanging="673"/>
        <w:jc w:val="left"/>
        <w:rPr>
          <w:sz w:val="16"/>
        </w:rPr>
      </w:pPr>
      <w:r>
        <w:rPr>
          <w:sz w:val="16"/>
        </w:rPr>
        <w:t>feeds, err :=</w:t>
      </w:r>
      <w:r>
        <w:rPr>
          <w:spacing w:val="-4"/>
          <w:sz w:val="16"/>
        </w:rPr>
        <w:t> </w:t>
      </w:r>
      <w:r>
        <w:rPr>
          <w:sz w:val="16"/>
        </w:rPr>
        <w:t>RetrieveFeeds()</w:t>
      </w:r>
    </w:p>
    <w:p>
      <w:pPr>
        <w:spacing w:after="0" w:line="240" w:lineRule="auto"/>
        <w:jc w:val="left"/>
        <w:rPr>
          <w:sz w:val="16"/>
        </w:rPr>
        <w:sectPr>
          <w:pgSz w:w="10610" w:h="13330"/>
          <w:pgMar w:top="1240" w:bottom="280" w:left="1000" w:right="920"/>
        </w:sectPr>
      </w:pPr>
    </w:p>
    <w:p>
      <w:pPr>
        <w:pStyle w:val="BodyText"/>
        <w:spacing w:before="5"/>
        <w:rPr>
          <w:rFonts w:ascii="Courier New"/>
          <w:sz w:val="11"/>
        </w:rPr>
      </w:pPr>
    </w:p>
    <w:tbl>
      <w:tblPr>
        <w:tblW w:w="0" w:type="auto"/>
        <w:jc w:val="left"/>
        <w:tblInd w:w="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
        <w:gridCol w:w="288"/>
        <w:gridCol w:w="4897"/>
      </w:tblGrid>
      <w:tr>
        <w:trPr>
          <w:trHeight w:val="193" w:hRule="atLeast"/>
        </w:trPr>
        <w:tc>
          <w:tcPr>
            <w:tcW w:w="290" w:type="dxa"/>
          </w:tcPr>
          <w:p>
            <w:pPr>
              <w:pStyle w:val="TableParagraph"/>
              <w:spacing w:line="172" w:lineRule="exact"/>
              <w:ind w:left="28" w:right="27"/>
              <w:jc w:val="center"/>
              <w:rPr>
                <w:sz w:val="16"/>
              </w:rPr>
            </w:pPr>
            <w:r>
              <w:rPr>
                <w:sz w:val="16"/>
              </w:rPr>
              <w:t>15</w:t>
            </w:r>
          </w:p>
        </w:tc>
        <w:tc>
          <w:tcPr>
            <w:tcW w:w="288" w:type="dxa"/>
          </w:tcPr>
          <w:p>
            <w:pPr>
              <w:pStyle w:val="TableParagraph"/>
              <w:rPr>
                <w:rFonts w:ascii="Times New Roman"/>
                <w:sz w:val="12"/>
              </w:rPr>
            </w:pPr>
          </w:p>
        </w:tc>
        <w:tc>
          <w:tcPr>
            <w:tcW w:w="4897" w:type="dxa"/>
          </w:tcPr>
          <w:p>
            <w:pPr>
              <w:pStyle w:val="TableParagraph"/>
              <w:spacing w:line="172" w:lineRule="exact"/>
              <w:ind w:left="143"/>
              <w:rPr>
                <w:sz w:val="16"/>
              </w:rPr>
            </w:pPr>
            <w:r>
              <w:rPr>
                <w:sz w:val="16"/>
              </w:rPr>
              <w:t>if err != nil {</w:t>
            </w:r>
          </w:p>
        </w:tc>
      </w:tr>
      <w:tr>
        <w:trPr>
          <w:trHeight w:val="204" w:hRule="atLeast"/>
        </w:trPr>
        <w:tc>
          <w:tcPr>
            <w:tcW w:w="290" w:type="dxa"/>
          </w:tcPr>
          <w:p>
            <w:pPr>
              <w:pStyle w:val="TableParagraph"/>
              <w:spacing w:line="172" w:lineRule="exact" w:before="11"/>
              <w:ind w:left="28" w:right="27"/>
              <w:jc w:val="center"/>
              <w:rPr>
                <w:sz w:val="16"/>
              </w:rPr>
            </w:pPr>
            <w:r>
              <w:rPr>
                <w:sz w:val="16"/>
              </w:rPr>
              <w:t>16</w:t>
            </w:r>
          </w:p>
        </w:tc>
        <w:tc>
          <w:tcPr>
            <w:tcW w:w="288" w:type="dxa"/>
          </w:tcPr>
          <w:p>
            <w:pPr>
              <w:pStyle w:val="TableParagraph"/>
              <w:rPr>
                <w:rFonts w:ascii="Times New Roman"/>
                <w:sz w:val="14"/>
              </w:rPr>
            </w:pPr>
          </w:p>
        </w:tc>
        <w:tc>
          <w:tcPr>
            <w:tcW w:w="4897" w:type="dxa"/>
          </w:tcPr>
          <w:p>
            <w:pPr>
              <w:pStyle w:val="TableParagraph"/>
              <w:spacing w:line="172" w:lineRule="exact" w:before="11"/>
              <w:ind w:left="527"/>
              <w:rPr>
                <w:sz w:val="16"/>
              </w:rPr>
            </w:pPr>
            <w:r>
              <w:rPr>
                <w:sz w:val="16"/>
              </w:rPr>
              <w:t>log.Fatal(err)</w:t>
            </w:r>
          </w:p>
        </w:tc>
      </w:tr>
      <w:tr>
        <w:trPr>
          <w:trHeight w:val="204" w:hRule="atLeast"/>
        </w:trPr>
        <w:tc>
          <w:tcPr>
            <w:tcW w:w="290" w:type="dxa"/>
          </w:tcPr>
          <w:p>
            <w:pPr>
              <w:pStyle w:val="TableParagraph"/>
              <w:spacing w:line="172" w:lineRule="exact" w:before="11"/>
              <w:ind w:left="28" w:right="27"/>
              <w:jc w:val="center"/>
              <w:rPr>
                <w:sz w:val="16"/>
              </w:rPr>
            </w:pPr>
            <w:r>
              <w:rPr>
                <w:sz w:val="16"/>
              </w:rPr>
              <w:t>17</w:t>
            </w:r>
          </w:p>
        </w:tc>
        <w:tc>
          <w:tcPr>
            <w:tcW w:w="288" w:type="dxa"/>
          </w:tcPr>
          <w:p>
            <w:pPr>
              <w:pStyle w:val="TableParagraph"/>
              <w:rPr>
                <w:rFonts w:ascii="Times New Roman"/>
                <w:sz w:val="14"/>
              </w:rPr>
            </w:pPr>
          </w:p>
        </w:tc>
        <w:tc>
          <w:tcPr>
            <w:tcW w:w="4897" w:type="dxa"/>
          </w:tcPr>
          <w:p>
            <w:pPr>
              <w:pStyle w:val="TableParagraph"/>
              <w:spacing w:line="172" w:lineRule="exact" w:before="11"/>
              <w:ind w:left="143"/>
              <w:rPr>
                <w:sz w:val="16"/>
              </w:rPr>
            </w:pPr>
            <w:r>
              <w:rPr>
                <w:w w:val="100"/>
                <w:sz w:val="16"/>
              </w:rPr>
              <w:t>}</w:t>
            </w:r>
          </w:p>
        </w:tc>
      </w:tr>
      <w:tr>
        <w:trPr>
          <w:trHeight w:val="204" w:hRule="atLeast"/>
        </w:trPr>
        <w:tc>
          <w:tcPr>
            <w:tcW w:w="290" w:type="dxa"/>
          </w:tcPr>
          <w:p>
            <w:pPr>
              <w:pStyle w:val="TableParagraph"/>
              <w:spacing w:line="173" w:lineRule="exact" w:before="11"/>
              <w:ind w:left="28" w:right="27"/>
              <w:jc w:val="center"/>
              <w:rPr>
                <w:sz w:val="16"/>
              </w:rPr>
            </w:pPr>
            <w:r>
              <w:rPr>
                <w:sz w:val="16"/>
              </w:rPr>
              <w:t>18</w:t>
            </w:r>
          </w:p>
        </w:tc>
        <w:tc>
          <w:tcPr>
            <w:tcW w:w="288" w:type="dxa"/>
          </w:tcPr>
          <w:p>
            <w:pPr>
              <w:pStyle w:val="TableParagraph"/>
              <w:rPr>
                <w:rFonts w:ascii="Times New Roman"/>
                <w:sz w:val="14"/>
              </w:rPr>
            </w:pPr>
          </w:p>
        </w:tc>
        <w:tc>
          <w:tcPr>
            <w:tcW w:w="4897" w:type="dxa"/>
          </w:tcPr>
          <w:p>
            <w:pPr>
              <w:pStyle w:val="TableParagraph"/>
              <w:rPr>
                <w:rFonts w:ascii="Times New Roman"/>
                <w:sz w:val="14"/>
              </w:rPr>
            </w:pPr>
          </w:p>
        </w:tc>
      </w:tr>
      <w:tr>
        <w:trPr>
          <w:trHeight w:val="208" w:hRule="atLeast"/>
        </w:trPr>
        <w:tc>
          <w:tcPr>
            <w:tcW w:w="290" w:type="dxa"/>
          </w:tcPr>
          <w:p>
            <w:pPr>
              <w:pStyle w:val="TableParagraph"/>
              <w:spacing w:line="172" w:lineRule="exact" w:before="16"/>
              <w:ind w:left="28" w:right="27"/>
              <w:jc w:val="center"/>
              <w:rPr>
                <w:sz w:val="16"/>
              </w:rPr>
            </w:pPr>
            <w:r>
              <w:rPr>
                <w:sz w:val="16"/>
              </w:rPr>
              <w:t>19</w:t>
            </w:r>
          </w:p>
        </w:tc>
        <w:tc>
          <w:tcPr>
            <w:tcW w:w="288" w:type="dxa"/>
          </w:tcPr>
          <w:p>
            <w:pPr>
              <w:pStyle w:val="TableParagraph"/>
              <w:rPr>
                <w:rFonts w:ascii="Times New Roman"/>
                <w:sz w:val="14"/>
              </w:rPr>
            </w:pPr>
          </w:p>
        </w:tc>
        <w:tc>
          <w:tcPr>
            <w:tcW w:w="4897" w:type="dxa"/>
          </w:tcPr>
          <w:p>
            <w:pPr>
              <w:pStyle w:val="TableParagraph"/>
              <w:spacing w:line="189" w:lineRule="exact"/>
              <w:ind w:left="143"/>
              <w:rPr>
                <w:rFonts w:ascii="宋体" w:eastAsia="宋体" w:hint="eastAsia"/>
                <w:sz w:val="16"/>
              </w:rPr>
            </w:pPr>
            <w:r>
              <w:rPr>
                <w:sz w:val="16"/>
              </w:rPr>
              <w:t>// </w:t>
            </w:r>
            <w:r>
              <w:rPr>
                <w:rFonts w:ascii="宋体" w:eastAsia="宋体" w:hint="eastAsia"/>
                <w:sz w:val="16"/>
              </w:rPr>
              <w:t>创建一个无缓冲的通道，接收匹配后的结果</w:t>
            </w:r>
          </w:p>
        </w:tc>
      </w:tr>
      <w:tr>
        <w:trPr>
          <w:trHeight w:val="204" w:hRule="atLeast"/>
        </w:trPr>
        <w:tc>
          <w:tcPr>
            <w:tcW w:w="290" w:type="dxa"/>
          </w:tcPr>
          <w:p>
            <w:pPr>
              <w:pStyle w:val="TableParagraph"/>
              <w:spacing w:line="172" w:lineRule="exact" w:before="11"/>
              <w:ind w:left="28" w:right="27"/>
              <w:jc w:val="center"/>
              <w:rPr>
                <w:sz w:val="16"/>
              </w:rPr>
            </w:pPr>
            <w:r>
              <w:rPr>
                <w:sz w:val="16"/>
              </w:rPr>
              <w:t>20</w:t>
            </w:r>
          </w:p>
        </w:tc>
        <w:tc>
          <w:tcPr>
            <w:tcW w:w="288" w:type="dxa"/>
          </w:tcPr>
          <w:p>
            <w:pPr>
              <w:pStyle w:val="TableParagraph"/>
              <w:rPr>
                <w:rFonts w:ascii="Times New Roman"/>
                <w:sz w:val="14"/>
              </w:rPr>
            </w:pPr>
          </w:p>
        </w:tc>
        <w:tc>
          <w:tcPr>
            <w:tcW w:w="4897" w:type="dxa"/>
          </w:tcPr>
          <w:p>
            <w:pPr>
              <w:pStyle w:val="TableParagraph"/>
              <w:spacing w:line="172" w:lineRule="exact" w:before="11"/>
              <w:ind w:left="143"/>
              <w:rPr>
                <w:sz w:val="16"/>
              </w:rPr>
            </w:pPr>
            <w:r>
              <w:rPr>
                <w:sz w:val="16"/>
              </w:rPr>
              <w:t>results := make(chan *Result)</w:t>
            </w:r>
          </w:p>
        </w:tc>
      </w:tr>
      <w:tr>
        <w:trPr>
          <w:trHeight w:val="204" w:hRule="atLeast"/>
        </w:trPr>
        <w:tc>
          <w:tcPr>
            <w:tcW w:w="290" w:type="dxa"/>
          </w:tcPr>
          <w:p>
            <w:pPr>
              <w:pStyle w:val="TableParagraph"/>
              <w:spacing w:line="173" w:lineRule="exact" w:before="11"/>
              <w:ind w:left="28" w:right="27"/>
              <w:jc w:val="center"/>
              <w:rPr>
                <w:sz w:val="16"/>
              </w:rPr>
            </w:pPr>
            <w:r>
              <w:rPr>
                <w:sz w:val="16"/>
              </w:rPr>
              <w:t>21</w:t>
            </w:r>
          </w:p>
        </w:tc>
        <w:tc>
          <w:tcPr>
            <w:tcW w:w="288" w:type="dxa"/>
          </w:tcPr>
          <w:p>
            <w:pPr>
              <w:pStyle w:val="TableParagraph"/>
              <w:rPr>
                <w:rFonts w:ascii="Times New Roman"/>
                <w:sz w:val="14"/>
              </w:rPr>
            </w:pPr>
          </w:p>
        </w:tc>
        <w:tc>
          <w:tcPr>
            <w:tcW w:w="4897" w:type="dxa"/>
          </w:tcPr>
          <w:p>
            <w:pPr>
              <w:pStyle w:val="TableParagraph"/>
              <w:rPr>
                <w:rFonts w:ascii="Times New Roman"/>
                <w:sz w:val="14"/>
              </w:rPr>
            </w:pPr>
          </w:p>
        </w:tc>
      </w:tr>
      <w:tr>
        <w:trPr>
          <w:trHeight w:val="208" w:hRule="atLeast"/>
        </w:trPr>
        <w:tc>
          <w:tcPr>
            <w:tcW w:w="290" w:type="dxa"/>
          </w:tcPr>
          <w:p>
            <w:pPr>
              <w:pStyle w:val="TableParagraph"/>
              <w:spacing w:line="172" w:lineRule="exact" w:before="16"/>
              <w:ind w:left="28" w:right="27"/>
              <w:jc w:val="center"/>
              <w:rPr>
                <w:sz w:val="16"/>
              </w:rPr>
            </w:pPr>
            <w:r>
              <w:rPr>
                <w:sz w:val="16"/>
              </w:rPr>
              <w:t>22</w:t>
            </w:r>
          </w:p>
        </w:tc>
        <w:tc>
          <w:tcPr>
            <w:tcW w:w="288" w:type="dxa"/>
          </w:tcPr>
          <w:p>
            <w:pPr>
              <w:pStyle w:val="TableParagraph"/>
              <w:rPr>
                <w:rFonts w:ascii="Times New Roman"/>
                <w:sz w:val="14"/>
              </w:rPr>
            </w:pPr>
          </w:p>
        </w:tc>
        <w:tc>
          <w:tcPr>
            <w:tcW w:w="4897" w:type="dxa"/>
          </w:tcPr>
          <w:p>
            <w:pPr>
              <w:pStyle w:val="TableParagraph"/>
              <w:spacing w:line="189" w:lineRule="exact"/>
              <w:ind w:left="143"/>
              <w:rPr>
                <w:rFonts w:ascii="宋体" w:eastAsia="宋体" w:hint="eastAsia"/>
                <w:sz w:val="16"/>
              </w:rPr>
            </w:pPr>
            <w:r>
              <w:rPr>
                <w:sz w:val="16"/>
              </w:rPr>
              <w:t>// </w:t>
            </w:r>
            <w:r>
              <w:rPr>
                <w:rFonts w:ascii="宋体" w:eastAsia="宋体" w:hint="eastAsia"/>
                <w:sz w:val="16"/>
              </w:rPr>
              <w:t>构造一个 </w:t>
            </w:r>
            <w:r>
              <w:rPr>
                <w:sz w:val="16"/>
              </w:rPr>
              <w:t>waitGroup</w:t>
            </w:r>
            <w:r>
              <w:rPr>
                <w:rFonts w:ascii="宋体" w:eastAsia="宋体" w:hint="eastAsia"/>
                <w:sz w:val="16"/>
              </w:rPr>
              <w:t>，以便处理所有的数据源</w:t>
            </w:r>
          </w:p>
        </w:tc>
      </w:tr>
      <w:tr>
        <w:trPr>
          <w:trHeight w:val="204" w:hRule="atLeast"/>
        </w:trPr>
        <w:tc>
          <w:tcPr>
            <w:tcW w:w="290" w:type="dxa"/>
          </w:tcPr>
          <w:p>
            <w:pPr>
              <w:pStyle w:val="TableParagraph"/>
              <w:spacing w:line="172" w:lineRule="exact" w:before="11"/>
              <w:ind w:left="29" w:right="27"/>
              <w:jc w:val="center"/>
              <w:rPr>
                <w:sz w:val="16"/>
              </w:rPr>
            </w:pPr>
            <w:r>
              <w:rPr>
                <w:sz w:val="16"/>
              </w:rPr>
              <w:t>23</w:t>
            </w:r>
          </w:p>
        </w:tc>
        <w:tc>
          <w:tcPr>
            <w:tcW w:w="288" w:type="dxa"/>
          </w:tcPr>
          <w:p>
            <w:pPr>
              <w:pStyle w:val="TableParagraph"/>
              <w:rPr>
                <w:rFonts w:ascii="Times New Roman"/>
                <w:sz w:val="14"/>
              </w:rPr>
            </w:pPr>
          </w:p>
        </w:tc>
        <w:tc>
          <w:tcPr>
            <w:tcW w:w="4897" w:type="dxa"/>
          </w:tcPr>
          <w:p>
            <w:pPr>
              <w:pStyle w:val="TableParagraph"/>
              <w:spacing w:line="172" w:lineRule="exact" w:before="11"/>
              <w:ind w:left="144"/>
              <w:rPr>
                <w:sz w:val="16"/>
              </w:rPr>
            </w:pPr>
            <w:r>
              <w:rPr>
                <w:sz w:val="16"/>
              </w:rPr>
              <w:t>var waitGroup sync.WaitGroup</w:t>
            </w:r>
          </w:p>
        </w:tc>
      </w:tr>
      <w:tr>
        <w:trPr>
          <w:trHeight w:val="204" w:hRule="atLeast"/>
        </w:trPr>
        <w:tc>
          <w:tcPr>
            <w:tcW w:w="290" w:type="dxa"/>
          </w:tcPr>
          <w:p>
            <w:pPr>
              <w:pStyle w:val="TableParagraph"/>
              <w:spacing w:line="173" w:lineRule="exact" w:before="11"/>
              <w:ind w:left="29" w:right="27"/>
              <w:jc w:val="center"/>
              <w:rPr>
                <w:sz w:val="16"/>
              </w:rPr>
            </w:pPr>
            <w:r>
              <w:rPr>
                <w:sz w:val="16"/>
              </w:rPr>
              <w:t>24</w:t>
            </w:r>
          </w:p>
        </w:tc>
        <w:tc>
          <w:tcPr>
            <w:tcW w:w="288" w:type="dxa"/>
          </w:tcPr>
          <w:p>
            <w:pPr>
              <w:pStyle w:val="TableParagraph"/>
              <w:rPr>
                <w:rFonts w:ascii="Times New Roman"/>
                <w:sz w:val="14"/>
              </w:rPr>
            </w:pPr>
          </w:p>
        </w:tc>
        <w:tc>
          <w:tcPr>
            <w:tcW w:w="4897" w:type="dxa"/>
          </w:tcPr>
          <w:p>
            <w:pPr>
              <w:pStyle w:val="TableParagraph"/>
              <w:rPr>
                <w:rFonts w:ascii="Times New Roman"/>
                <w:sz w:val="14"/>
              </w:rPr>
            </w:pPr>
          </w:p>
        </w:tc>
      </w:tr>
      <w:tr>
        <w:trPr>
          <w:trHeight w:val="209" w:hRule="atLeast"/>
        </w:trPr>
        <w:tc>
          <w:tcPr>
            <w:tcW w:w="290" w:type="dxa"/>
          </w:tcPr>
          <w:p>
            <w:pPr>
              <w:pStyle w:val="TableParagraph"/>
              <w:spacing w:line="174" w:lineRule="exact" w:before="16"/>
              <w:ind w:left="29" w:right="27"/>
              <w:jc w:val="center"/>
              <w:rPr>
                <w:sz w:val="16"/>
              </w:rPr>
            </w:pPr>
            <w:r>
              <w:rPr>
                <w:sz w:val="16"/>
              </w:rPr>
              <w:t>25</w:t>
            </w:r>
          </w:p>
        </w:tc>
        <w:tc>
          <w:tcPr>
            <w:tcW w:w="288" w:type="dxa"/>
          </w:tcPr>
          <w:p>
            <w:pPr>
              <w:pStyle w:val="TableParagraph"/>
              <w:rPr>
                <w:rFonts w:ascii="Times New Roman"/>
                <w:sz w:val="14"/>
              </w:rPr>
            </w:pPr>
          </w:p>
        </w:tc>
        <w:tc>
          <w:tcPr>
            <w:tcW w:w="4897" w:type="dxa"/>
          </w:tcPr>
          <w:p>
            <w:pPr>
              <w:pStyle w:val="TableParagraph"/>
              <w:spacing w:line="190" w:lineRule="exact"/>
              <w:ind w:left="144"/>
              <w:rPr>
                <w:rFonts w:ascii="宋体" w:eastAsia="宋体" w:hint="eastAsia"/>
                <w:sz w:val="16"/>
              </w:rPr>
            </w:pPr>
            <w:r>
              <w:rPr>
                <w:sz w:val="16"/>
              </w:rPr>
              <w:t>// </w:t>
            </w:r>
            <w:r>
              <w:rPr>
                <w:rFonts w:ascii="宋体" w:eastAsia="宋体" w:hint="eastAsia"/>
                <w:sz w:val="16"/>
              </w:rPr>
              <w:t>设置需要等待处理</w:t>
            </w:r>
          </w:p>
        </w:tc>
      </w:tr>
      <w:tr>
        <w:trPr>
          <w:trHeight w:val="209" w:hRule="atLeast"/>
        </w:trPr>
        <w:tc>
          <w:tcPr>
            <w:tcW w:w="290" w:type="dxa"/>
          </w:tcPr>
          <w:p>
            <w:pPr>
              <w:pStyle w:val="TableParagraph"/>
              <w:spacing w:line="172" w:lineRule="exact" w:before="17"/>
              <w:ind w:left="29" w:right="27"/>
              <w:jc w:val="center"/>
              <w:rPr>
                <w:sz w:val="16"/>
              </w:rPr>
            </w:pPr>
            <w:r>
              <w:rPr>
                <w:sz w:val="16"/>
              </w:rPr>
              <w:t>26</w:t>
            </w:r>
          </w:p>
        </w:tc>
        <w:tc>
          <w:tcPr>
            <w:tcW w:w="288" w:type="dxa"/>
          </w:tcPr>
          <w:p>
            <w:pPr>
              <w:pStyle w:val="TableParagraph"/>
              <w:rPr>
                <w:rFonts w:ascii="Times New Roman"/>
                <w:sz w:val="14"/>
              </w:rPr>
            </w:pPr>
          </w:p>
        </w:tc>
        <w:tc>
          <w:tcPr>
            <w:tcW w:w="4897" w:type="dxa"/>
          </w:tcPr>
          <w:p>
            <w:pPr>
              <w:pStyle w:val="TableParagraph"/>
              <w:spacing w:line="190" w:lineRule="exact"/>
              <w:ind w:left="144"/>
              <w:rPr>
                <w:rFonts w:ascii="宋体" w:eastAsia="宋体" w:hint="eastAsia"/>
                <w:sz w:val="16"/>
              </w:rPr>
            </w:pPr>
            <w:r>
              <w:rPr>
                <w:sz w:val="16"/>
              </w:rPr>
              <w:t>// </w:t>
            </w:r>
            <w:r>
              <w:rPr>
                <w:rFonts w:ascii="宋体" w:eastAsia="宋体" w:hint="eastAsia"/>
                <w:spacing w:val="-7"/>
                <w:sz w:val="16"/>
              </w:rPr>
              <w:t>每个数据源的 </w:t>
            </w:r>
            <w:r>
              <w:rPr>
                <w:sz w:val="16"/>
              </w:rPr>
              <w:t>goroutine</w:t>
            </w:r>
            <w:r>
              <w:rPr>
                <w:spacing w:val="-56"/>
                <w:sz w:val="16"/>
              </w:rPr>
              <w:t> </w:t>
            </w:r>
            <w:r>
              <w:rPr>
                <w:rFonts w:ascii="宋体" w:eastAsia="宋体" w:hint="eastAsia"/>
                <w:sz w:val="16"/>
              </w:rPr>
              <w:t>的数量</w:t>
            </w:r>
          </w:p>
        </w:tc>
      </w:tr>
      <w:tr>
        <w:trPr>
          <w:trHeight w:val="204" w:hRule="atLeast"/>
        </w:trPr>
        <w:tc>
          <w:tcPr>
            <w:tcW w:w="290" w:type="dxa"/>
          </w:tcPr>
          <w:p>
            <w:pPr>
              <w:pStyle w:val="TableParagraph"/>
              <w:spacing w:line="172" w:lineRule="exact" w:before="11"/>
              <w:ind w:left="29" w:right="27"/>
              <w:jc w:val="center"/>
              <w:rPr>
                <w:sz w:val="16"/>
              </w:rPr>
            </w:pPr>
            <w:r>
              <w:rPr>
                <w:sz w:val="16"/>
              </w:rPr>
              <w:t>27</w:t>
            </w:r>
          </w:p>
        </w:tc>
        <w:tc>
          <w:tcPr>
            <w:tcW w:w="288" w:type="dxa"/>
          </w:tcPr>
          <w:p>
            <w:pPr>
              <w:pStyle w:val="TableParagraph"/>
              <w:rPr>
                <w:rFonts w:ascii="Times New Roman"/>
                <w:sz w:val="14"/>
              </w:rPr>
            </w:pPr>
          </w:p>
        </w:tc>
        <w:tc>
          <w:tcPr>
            <w:tcW w:w="4897" w:type="dxa"/>
          </w:tcPr>
          <w:p>
            <w:pPr>
              <w:pStyle w:val="TableParagraph"/>
              <w:spacing w:line="172" w:lineRule="exact" w:before="11"/>
              <w:ind w:left="144"/>
              <w:rPr>
                <w:sz w:val="16"/>
              </w:rPr>
            </w:pPr>
            <w:r>
              <w:rPr>
                <w:sz w:val="16"/>
              </w:rPr>
              <w:t>waitGroup.Add(len(feeds))</w:t>
            </w:r>
          </w:p>
        </w:tc>
      </w:tr>
      <w:tr>
        <w:trPr>
          <w:trHeight w:val="204" w:hRule="atLeast"/>
        </w:trPr>
        <w:tc>
          <w:tcPr>
            <w:tcW w:w="290" w:type="dxa"/>
          </w:tcPr>
          <w:p>
            <w:pPr>
              <w:pStyle w:val="TableParagraph"/>
              <w:spacing w:line="173" w:lineRule="exact" w:before="11"/>
              <w:ind w:left="29" w:right="27"/>
              <w:jc w:val="center"/>
              <w:rPr>
                <w:sz w:val="16"/>
              </w:rPr>
            </w:pPr>
            <w:r>
              <w:rPr>
                <w:sz w:val="16"/>
              </w:rPr>
              <w:t>28</w:t>
            </w:r>
          </w:p>
        </w:tc>
        <w:tc>
          <w:tcPr>
            <w:tcW w:w="288" w:type="dxa"/>
          </w:tcPr>
          <w:p>
            <w:pPr>
              <w:pStyle w:val="TableParagraph"/>
              <w:rPr>
                <w:rFonts w:ascii="Times New Roman"/>
                <w:sz w:val="14"/>
              </w:rPr>
            </w:pPr>
          </w:p>
        </w:tc>
        <w:tc>
          <w:tcPr>
            <w:tcW w:w="4897" w:type="dxa"/>
          </w:tcPr>
          <w:p>
            <w:pPr>
              <w:pStyle w:val="TableParagraph"/>
              <w:rPr>
                <w:rFonts w:ascii="Times New Roman"/>
                <w:sz w:val="14"/>
              </w:rPr>
            </w:pPr>
          </w:p>
        </w:tc>
      </w:tr>
      <w:tr>
        <w:trPr>
          <w:trHeight w:val="208" w:hRule="atLeast"/>
        </w:trPr>
        <w:tc>
          <w:tcPr>
            <w:tcW w:w="290" w:type="dxa"/>
          </w:tcPr>
          <w:p>
            <w:pPr>
              <w:pStyle w:val="TableParagraph"/>
              <w:spacing w:line="173" w:lineRule="exact" w:before="16"/>
              <w:ind w:left="29" w:right="27"/>
              <w:jc w:val="center"/>
              <w:rPr>
                <w:sz w:val="16"/>
              </w:rPr>
            </w:pPr>
            <w:r>
              <w:rPr>
                <w:sz w:val="16"/>
              </w:rPr>
              <w:t>29</w:t>
            </w:r>
          </w:p>
        </w:tc>
        <w:tc>
          <w:tcPr>
            <w:tcW w:w="288" w:type="dxa"/>
          </w:tcPr>
          <w:p>
            <w:pPr>
              <w:pStyle w:val="TableParagraph"/>
              <w:rPr>
                <w:rFonts w:ascii="Times New Roman"/>
                <w:sz w:val="14"/>
              </w:rPr>
            </w:pPr>
          </w:p>
        </w:tc>
        <w:tc>
          <w:tcPr>
            <w:tcW w:w="4897" w:type="dxa"/>
          </w:tcPr>
          <w:p>
            <w:pPr>
              <w:pStyle w:val="TableParagraph"/>
              <w:spacing w:line="189" w:lineRule="exact"/>
              <w:ind w:left="144"/>
              <w:rPr>
                <w:rFonts w:ascii="宋体" w:eastAsia="宋体" w:hint="eastAsia"/>
                <w:sz w:val="16"/>
              </w:rPr>
            </w:pPr>
            <w:r>
              <w:rPr>
                <w:sz w:val="16"/>
              </w:rPr>
              <w:t>// </w:t>
            </w:r>
            <w:r>
              <w:rPr>
                <w:rFonts w:ascii="宋体" w:eastAsia="宋体" w:hint="eastAsia"/>
                <w:spacing w:val="-7"/>
                <w:sz w:val="16"/>
              </w:rPr>
              <w:t>为每个数据源启动一个 </w:t>
            </w:r>
            <w:r>
              <w:rPr>
                <w:sz w:val="16"/>
              </w:rPr>
              <w:t>goroutine</w:t>
            </w:r>
            <w:r>
              <w:rPr>
                <w:spacing w:val="-55"/>
                <w:sz w:val="16"/>
              </w:rPr>
              <w:t> </w:t>
            </w:r>
            <w:r>
              <w:rPr>
                <w:rFonts w:ascii="宋体" w:eastAsia="宋体" w:hint="eastAsia"/>
                <w:spacing w:val="-3"/>
                <w:sz w:val="16"/>
              </w:rPr>
              <w:t>来查找结果</w:t>
            </w:r>
          </w:p>
        </w:tc>
      </w:tr>
      <w:tr>
        <w:trPr>
          <w:trHeight w:val="208" w:hRule="atLeast"/>
        </w:trPr>
        <w:tc>
          <w:tcPr>
            <w:tcW w:w="290" w:type="dxa"/>
          </w:tcPr>
          <w:p>
            <w:pPr>
              <w:pStyle w:val="TableParagraph"/>
              <w:spacing w:line="173" w:lineRule="exact" w:before="16"/>
              <w:ind w:left="29" w:right="27"/>
              <w:jc w:val="center"/>
              <w:rPr>
                <w:sz w:val="16"/>
              </w:rPr>
            </w:pPr>
            <w:r>
              <w:rPr>
                <w:sz w:val="16"/>
              </w:rPr>
              <w:t>30</w:t>
            </w:r>
          </w:p>
        </w:tc>
        <w:tc>
          <w:tcPr>
            <w:tcW w:w="288" w:type="dxa"/>
          </w:tcPr>
          <w:p>
            <w:pPr>
              <w:pStyle w:val="TableParagraph"/>
              <w:rPr>
                <w:rFonts w:ascii="Times New Roman"/>
                <w:sz w:val="14"/>
              </w:rPr>
            </w:pPr>
          </w:p>
        </w:tc>
        <w:tc>
          <w:tcPr>
            <w:tcW w:w="4897" w:type="dxa"/>
          </w:tcPr>
          <w:p>
            <w:pPr>
              <w:pStyle w:val="TableParagraph"/>
              <w:spacing w:line="189" w:lineRule="exact"/>
              <w:ind w:left="144"/>
              <w:rPr>
                <w:sz w:val="16"/>
              </w:rPr>
            </w:pPr>
            <w:r>
              <w:rPr>
                <w:sz w:val="16"/>
              </w:rPr>
              <w:t>for </w:t>
            </w:r>
            <w:r>
              <w:rPr>
                <w:rFonts w:ascii="宋体"/>
                <w:sz w:val="16"/>
              </w:rPr>
              <w:t>_</w:t>
            </w:r>
            <w:r>
              <w:rPr>
                <w:sz w:val="16"/>
              </w:rPr>
              <w:t>, feed := range feeds {</w:t>
            </w:r>
          </w:p>
        </w:tc>
      </w:tr>
      <w:tr>
        <w:trPr>
          <w:trHeight w:val="208" w:hRule="atLeast"/>
        </w:trPr>
        <w:tc>
          <w:tcPr>
            <w:tcW w:w="290" w:type="dxa"/>
          </w:tcPr>
          <w:p>
            <w:pPr>
              <w:pStyle w:val="TableParagraph"/>
              <w:spacing w:line="172" w:lineRule="exact" w:before="16"/>
              <w:ind w:left="28" w:right="27"/>
              <w:jc w:val="center"/>
              <w:rPr>
                <w:sz w:val="16"/>
              </w:rPr>
            </w:pPr>
            <w:r>
              <w:rPr>
                <w:sz w:val="16"/>
              </w:rPr>
              <w:t>31</w:t>
            </w:r>
          </w:p>
        </w:tc>
        <w:tc>
          <w:tcPr>
            <w:tcW w:w="288" w:type="dxa"/>
          </w:tcPr>
          <w:p>
            <w:pPr>
              <w:pStyle w:val="TableParagraph"/>
              <w:rPr>
                <w:rFonts w:ascii="Times New Roman"/>
                <w:sz w:val="14"/>
              </w:rPr>
            </w:pPr>
          </w:p>
        </w:tc>
        <w:tc>
          <w:tcPr>
            <w:tcW w:w="4897" w:type="dxa"/>
          </w:tcPr>
          <w:p>
            <w:pPr>
              <w:pStyle w:val="TableParagraph"/>
              <w:spacing w:line="189" w:lineRule="exact"/>
              <w:ind w:left="527"/>
              <w:rPr>
                <w:rFonts w:ascii="宋体" w:eastAsia="宋体" w:hint="eastAsia"/>
                <w:sz w:val="16"/>
              </w:rPr>
            </w:pPr>
            <w:r>
              <w:rPr>
                <w:sz w:val="16"/>
              </w:rPr>
              <w:t>// </w:t>
            </w:r>
            <w:r>
              <w:rPr>
                <w:rFonts w:ascii="宋体" w:eastAsia="宋体" w:hint="eastAsia"/>
                <w:sz w:val="16"/>
              </w:rPr>
              <w:t>获取一个匹配器用于查找</w:t>
            </w:r>
          </w:p>
        </w:tc>
      </w:tr>
      <w:tr>
        <w:trPr>
          <w:trHeight w:val="204" w:hRule="atLeast"/>
        </w:trPr>
        <w:tc>
          <w:tcPr>
            <w:tcW w:w="290" w:type="dxa"/>
          </w:tcPr>
          <w:p>
            <w:pPr>
              <w:pStyle w:val="TableParagraph"/>
              <w:spacing w:line="172" w:lineRule="exact" w:before="11"/>
              <w:ind w:left="28" w:right="27"/>
              <w:jc w:val="center"/>
              <w:rPr>
                <w:sz w:val="16"/>
              </w:rPr>
            </w:pPr>
            <w:r>
              <w:rPr>
                <w:sz w:val="16"/>
              </w:rPr>
              <w:t>32</w:t>
            </w:r>
          </w:p>
        </w:tc>
        <w:tc>
          <w:tcPr>
            <w:tcW w:w="288" w:type="dxa"/>
          </w:tcPr>
          <w:p>
            <w:pPr>
              <w:pStyle w:val="TableParagraph"/>
              <w:rPr>
                <w:rFonts w:ascii="Times New Roman"/>
                <w:sz w:val="14"/>
              </w:rPr>
            </w:pPr>
          </w:p>
        </w:tc>
        <w:tc>
          <w:tcPr>
            <w:tcW w:w="4897" w:type="dxa"/>
          </w:tcPr>
          <w:p>
            <w:pPr>
              <w:pStyle w:val="TableParagraph"/>
              <w:spacing w:line="172" w:lineRule="exact" w:before="11"/>
              <w:ind w:left="527"/>
              <w:rPr>
                <w:sz w:val="16"/>
              </w:rPr>
            </w:pPr>
            <w:r>
              <w:rPr>
                <w:sz w:val="16"/>
              </w:rPr>
              <w:t>matcher, exists := matchers[feed.Type]</w:t>
            </w:r>
          </w:p>
        </w:tc>
      </w:tr>
      <w:tr>
        <w:trPr>
          <w:trHeight w:val="204" w:hRule="atLeast"/>
        </w:trPr>
        <w:tc>
          <w:tcPr>
            <w:tcW w:w="290" w:type="dxa"/>
          </w:tcPr>
          <w:p>
            <w:pPr>
              <w:pStyle w:val="TableParagraph"/>
              <w:spacing w:line="172" w:lineRule="exact" w:before="11"/>
              <w:ind w:left="28" w:right="27"/>
              <w:jc w:val="center"/>
              <w:rPr>
                <w:sz w:val="16"/>
              </w:rPr>
            </w:pPr>
            <w:r>
              <w:rPr>
                <w:sz w:val="16"/>
              </w:rPr>
              <w:t>33</w:t>
            </w:r>
          </w:p>
        </w:tc>
        <w:tc>
          <w:tcPr>
            <w:tcW w:w="288" w:type="dxa"/>
          </w:tcPr>
          <w:p>
            <w:pPr>
              <w:pStyle w:val="TableParagraph"/>
              <w:rPr>
                <w:rFonts w:ascii="Times New Roman"/>
                <w:sz w:val="14"/>
              </w:rPr>
            </w:pPr>
          </w:p>
        </w:tc>
        <w:tc>
          <w:tcPr>
            <w:tcW w:w="4897" w:type="dxa"/>
          </w:tcPr>
          <w:p>
            <w:pPr>
              <w:pStyle w:val="TableParagraph"/>
              <w:spacing w:line="172" w:lineRule="exact" w:before="11"/>
              <w:ind w:left="527"/>
              <w:rPr>
                <w:sz w:val="16"/>
              </w:rPr>
            </w:pPr>
            <w:r>
              <w:rPr>
                <w:sz w:val="16"/>
              </w:rPr>
              <w:t>if !exists {</w:t>
            </w:r>
          </w:p>
        </w:tc>
      </w:tr>
      <w:tr>
        <w:trPr>
          <w:trHeight w:val="204" w:hRule="atLeast"/>
        </w:trPr>
        <w:tc>
          <w:tcPr>
            <w:tcW w:w="290" w:type="dxa"/>
          </w:tcPr>
          <w:p>
            <w:pPr>
              <w:pStyle w:val="TableParagraph"/>
              <w:spacing w:line="172" w:lineRule="exact" w:before="11"/>
              <w:ind w:left="28" w:right="27"/>
              <w:jc w:val="center"/>
              <w:rPr>
                <w:sz w:val="16"/>
              </w:rPr>
            </w:pPr>
            <w:r>
              <w:rPr>
                <w:sz w:val="16"/>
              </w:rPr>
              <w:t>34</w:t>
            </w:r>
          </w:p>
        </w:tc>
        <w:tc>
          <w:tcPr>
            <w:tcW w:w="288" w:type="dxa"/>
          </w:tcPr>
          <w:p>
            <w:pPr>
              <w:pStyle w:val="TableParagraph"/>
              <w:rPr>
                <w:rFonts w:ascii="Times New Roman"/>
                <w:sz w:val="14"/>
              </w:rPr>
            </w:pPr>
          </w:p>
        </w:tc>
        <w:tc>
          <w:tcPr>
            <w:tcW w:w="4897" w:type="dxa"/>
          </w:tcPr>
          <w:p>
            <w:pPr>
              <w:pStyle w:val="TableParagraph"/>
              <w:spacing w:line="172" w:lineRule="exact" w:before="11"/>
              <w:ind w:left="911"/>
              <w:rPr>
                <w:sz w:val="16"/>
              </w:rPr>
            </w:pPr>
            <w:r>
              <w:rPr>
                <w:sz w:val="16"/>
              </w:rPr>
              <w:t>matcher = matchers["default"]</w:t>
            </w:r>
          </w:p>
        </w:tc>
      </w:tr>
      <w:tr>
        <w:trPr>
          <w:trHeight w:val="204" w:hRule="atLeast"/>
        </w:trPr>
        <w:tc>
          <w:tcPr>
            <w:tcW w:w="290" w:type="dxa"/>
          </w:tcPr>
          <w:p>
            <w:pPr>
              <w:pStyle w:val="TableParagraph"/>
              <w:spacing w:line="172" w:lineRule="exact" w:before="11"/>
              <w:ind w:left="28" w:right="27"/>
              <w:jc w:val="center"/>
              <w:rPr>
                <w:sz w:val="16"/>
              </w:rPr>
            </w:pPr>
            <w:r>
              <w:rPr>
                <w:sz w:val="16"/>
              </w:rPr>
              <w:t>35</w:t>
            </w:r>
          </w:p>
        </w:tc>
        <w:tc>
          <w:tcPr>
            <w:tcW w:w="288" w:type="dxa"/>
          </w:tcPr>
          <w:p>
            <w:pPr>
              <w:pStyle w:val="TableParagraph"/>
              <w:rPr>
                <w:rFonts w:ascii="Times New Roman"/>
                <w:sz w:val="14"/>
              </w:rPr>
            </w:pPr>
          </w:p>
        </w:tc>
        <w:tc>
          <w:tcPr>
            <w:tcW w:w="4897" w:type="dxa"/>
          </w:tcPr>
          <w:p>
            <w:pPr>
              <w:pStyle w:val="TableParagraph"/>
              <w:spacing w:line="172" w:lineRule="exact" w:before="11"/>
              <w:ind w:left="527"/>
              <w:rPr>
                <w:sz w:val="16"/>
              </w:rPr>
            </w:pPr>
            <w:r>
              <w:rPr>
                <w:w w:val="100"/>
                <w:sz w:val="16"/>
              </w:rPr>
              <w:t>}</w:t>
            </w:r>
          </w:p>
        </w:tc>
      </w:tr>
      <w:tr>
        <w:trPr>
          <w:trHeight w:val="204" w:hRule="atLeast"/>
        </w:trPr>
        <w:tc>
          <w:tcPr>
            <w:tcW w:w="290" w:type="dxa"/>
          </w:tcPr>
          <w:p>
            <w:pPr>
              <w:pStyle w:val="TableParagraph"/>
              <w:spacing w:line="173" w:lineRule="exact" w:before="11"/>
              <w:ind w:left="28" w:right="27"/>
              <w:jc w:val="center"/>
              <w:rPr>
                <w:sz w:val="16"/>
              </w:rPr>
            </w:pPr>
            <w:r>
              <w:rPr>
                <w:sz w:val="16"/>
              </w:rPr>
              <w:t>36</w:t>
            </w:r>
          </w:p>
        </w:tc>
        <w:tc>
          <w:tcPr>
            <w:tcW w:w="288" w:type="dxa"/>
          </w:tcPr>
          <w:p>
            <w:pPr>
              <w:pStyle w:val="TableParagraph"/>
              <w:rPr>
                <w:rFonts w:ascii="Times New Roman"/>
                <w:sz w:val="14"/>
              </w:rPr>
            </w:pPr>
          </w:p>
        </w:tc>
        <w:tc>
          <w:tcPr>
            <w:tcW w:w="4897" w:type="dxa"/>
          </w:tcPr>
          <w:p>
            <w:pPr>
              <w:pStyle w:val="TableParagraph"/>
              <w:rPr>
                <w:rFonts w:ascii="Times New Roman"/>
                <w:sz w:val="14"/>
              </w:rPr>
            </w:pPr>
          </w:p>
        </w:tc>
      </w:tr>
      <w:tr>
        <w:trPr>
          <w:trHeight w:val="209" w:hRule="atLeast"/>
        </w:trPr>
        <w:tc>
          <w:tcPr>
            <w:tcW w:w="290" w:type="dxa"/>
          </w:tcPr>
          <w:p>
            <w:pPr>
              <w:pStyle w:val="TableParagraph"/>
              <w:spacing w:line="174" w:lineRule="exact" w:before="16"/>
              <w:ind w:left="28" w:right="27"/>
              <w:jc w:val="center"/>
              <w:rPr>
                <w:sz w:val="16"/>
              </w:rPr>
            </w:pPr>
            <w:r>
              <w:rPr>
                <w:sz w:val="16"/>
              </w:rPr>
              <w:t>37</w:t>
            </w:r>
          </w:p>
        </w:tc>
        <w:tc>
          <w:tcPr>
            <w:tcW w:w="288" w:type="dxa"/>
          </w:tcPr>
          <w:p>
            <w:pPr>
              <w:pStyle w:val="TableParagraph"/>
              <w:rPr>
                <w:rFonts w:ascii="Times New Roman"/>
                <w:sz w:val="14"/>
              </w:rPr>
            </w:pPr>
          </w:p>
        </w:tc>
        <w:tc>
          <w:tcPr>
            <w:tcW w:w="4897" w:type="dxa"/>
          </w:tcPr>
          <w:p>
            <w:pPr>
              <w:pStyle w:val="TableParagraph"/>
              <w:spacing w:line="190" w:lineRule="exact"/>
              <w:ind w:left="527"/>
              <w:rPr>
                <w:rFonts w:ascii="宋体" w:eastAsia="宋体" w:hint="eastAsia"/>
                <w:sz w:val="16"/>
              </w:rPr>
            </w:pPr>
            <w:r>
              <w:rPr>
                <w:sz w:val="16"/>
              </w:rPr>
              <w:t>// </w:t>
            </w:r>
            <w:r>
              <w:rPr>
                <w:rFonts w:ascii="宋体" w:eastAsia="宋体" w:hint="eastAsia"/>
                <w:spacing w:val="-8"/>
                <w:sz w:val="16"/>
              </w:rPr>
              <w:t>启动一个 </w:t>
            </w:r>
            <w:r>
              <w:rPr>
                <w:sz w:val="16"/>
              </w:rPr>
              <w:t>goroutine</w:t>
            </w:r>
            <w:r>
              <w:rPr>
                <w:spacing w:val="-56"/>
                <w:sz w:val="16"/>
              </w:rPr>
              <w:t> </w:t>
            </w:r>
            <w:r>
              <w:rPr>
                <w:rFonts w:ascii="宋体" w:eastAsia="宋体" w:hint="eastAsia"/>
                <w:spacing w:val="-1"/>
                <w:sz w:val="16"/>
              </w:rPr>
              <w:t>来执行搜索</w:t>
            </w:r>
          </w:p>
        </w:tc>
      </w:tr>
      <w:tr>
        <w:trPr>
          <w:trHeight w:val="205" w:hRule="atLeast"/>
        </w:trPr>
        <w:tc>
          <w:tcPr>
            <w:tcW w:w="290" w:type="dxa"/>
          </w:tcPr>
          <w:p>
            <w:pPr>
              <w:pStyle w:val="TableParagraph"/>
              <w:spacing w:line="172" w:lineRule="exact" w:before="13"/>
              <w:ind w:left="28" w:right="27"/>
              <w:jc w:val="center"/>
              <w:rPr>
                <w:sz w:val="16"/>
              </w:rPr>
            </w:pPr>
            <w:r>
              <w:rPr>
                <w:sz w:val="16"/>
              </w:rPr>
              <w:t>38</w:t>
            </w:r>
          </w:p>
        </w:tc>
        <w:tc>
          <w:tcPr>
            <w:tcW w:w="288" w:type="dxa"/>
          </w:tcPr>
          <w:p>
            <w:pPr>
              <w:pStyle w:val="TableParagraph"/>
              <w:rPr>
                <w:rFonts w:ascii="Times New Roman"/>
                <w:sz w:val="14"/>
              </w:rPr>
            </w:pPr>
          </w:p>
        </w:tc>
        <w:tc>
          <w:tcPr>
            <w:tcW w:w="4897" w:type="dxa"/>
          </w:tcPr>
          <w:p>
            <w:pPr>
              <w:pStyle w:val="TableParagraph"/>
              <w:spacing w:line="172" w:lineRule="exact" w:before="13"/>
              <w:ind w:left="527"/>
              <w:rPr>
                <w:sz w:val="16"/>
              </w:rPr>
            </w:pPr>
            <w:r>
              <w:rPr>
                <w:sz w:val="16"/>
              </w:rPr>
              <w:t>go func(matcher Matcher, feed *Feed) {</w:t>
            </w:r>
          </w:p>
        </w:tc>
      </w:tr>
      <w:tr>
        <w:trPr>
          <w:trHeight w:val="204" w:hRule="atLeast"/>
        </w:trPr>
        <w:tc>
          <w:tcPr>
            <w:tcW w:w="290" w:type="dxa"/>
          </w:tcPr>
          <w:p>
            <w:pPr>
              <w:pStyle w:val="TableParagraph"/>
              <w:spacing w:line="172" w:lineRule="exact" w:before="11"/>
              <w:ind w:left="28" w:right="27"/>
              <w:jc w:val="center"/>
              <w:rPr>
                <w:sz w:val="16"/>
              </w:rPr>
            </w:pPr>
            <w:r>
              <w:rPr>
                <w:sz w:val="16"/>
              </w:rPr>
              <w:t>39</w:t>
            </w:r>
          </w:p>
        </w:tc>
        <w:tc>
          <w:tcPr>
            <w:tcW w:w="288" w:type="dxa"/>
          </w:tcPr>
          <w:p>
            <w:pPr>
              <w:pStyle w:val="TableParagraph"/>
              <w:rPr>
                <w:rFonts w:ascii="Times New Roman"/>
                <w:sz w:val="14"/>
              </w:rPr>
            </w:pPr>
          </w:p>
        </w:tc>
        <w:tc>
          <w:tcPr>
            <w:tcW w:w="4897" w:type="dxa"/>
          </w:tcPr>
          <w:p>
            <w:pPr>
              <w:pStyle w:val="TableParagraph"/>
              <w:spacing w:line="172" w:lineRule="exact" w:before="11"/>
              <w:ind w:left="911"/>
              <w:rPr>
                <w:sz w:val="16"/>
              </w:rPr>
            </w:pPr>
            <w:r>
              <w:rPr>
                <w:sz w:val="16"/>
              </w:rPr>
              <w:t>Match(matcher, feed, searchTerm, results)</w:t>
            </w:r>
          </w:p>
        </w:tc>
      </w:tr>
      <w:tr>
        <w:trPr>
          <w:trHeight w:val="204" w:hRule="atLeast"/>
        </w:trPr>
        <w:tc>
          <w:tcPr>
            <w:tcW w:w="290" w:type="dxa"/>
          </w:tcPr>
          <w:p>
            <w:pPr>
              <w:pStyle w:val="TableParagraph"/>
              <w:spacing w:line="172" w:lineRule="exact" w:before="11"/>
              <w:ind w:left="28" w:right="27"/>
              <w:jc w:val="center"/>
              <w:rPr>
                <w:sz w:val="16"/>
              </w:rPr>
            </w:pPr>
            <w:r>
              <w:rPr>
                <w:sz w:val="16"/>
              </w:rPr>
              <w:t>40</w:t>
            </w:r>
          </w:p>
        </w:tc>
        <w:tc>
          <w:tcPr>
            <w:tcW w:w="288" w:type="dxa"/>
          </w:tcPr>
          <w:p>
            <w:pPr>
              <w:pStyle w:val="TableParagraph"/>
              <w:rPr>
                <w:rFonts w:ascii="Times New Roman"/>
                <w:sz w:val="14"/>
              </w:rPr>
            </w:pPr>
          </w:p>
        </w:tc>
        <w:tc>
          <w:tcPr>
            <w:tcW w:w="4897" w:type="dxa"/>
          </w:tcPr>
          <w:p>
            <w:pPr>
              <w:pStyle w:val="TableParagraph"/>
              <w:spacing w:line="172" w:lineRule="exact" w:before="11"/>
              <w:ind w:left="911"/>
              <w:rPr>
                <w:sz w:val="16"/>
              </w:rPr>
            </w:pPr>
            <w:r>
              <w:rPr>
                <w:sz w:val="16"/>
              </w:rPr>
              <w:t>waitGroup.Done()</w:t>
            </w:r>
          </w:p>
        </w:tc>
      </w:tr>
      <w:tr>
        <w:trPr>
          <w:trHeight w:val="204" w:hRule="atLeast"/>
        </w:trPr>
        <w:tc>
          <w:tcPr>
            <w:tcW w:w="290" w:type="dxa"/>
          </w:tcPr>
          <w:p>
            <w:pPr>
              <w:pStyle w:val="TableParagraph"/>
              <w:spacing w:line="172" w:lineRule="exact" w:before="11"/>
              <w:ind w:left="28" w:right="27"/>
              <w:jc w:val="center"/>
              <w:rPr>
                <w:sz w:val="16"/>
              </w:rPr>
            </w:pPr>
            <w:r>
              <w:rPr>
                <w:sz w:val="16"/>
              </w:rPr>
              <w:t>41</w:t>
            </w:r>
          </w:p>
        </w:tc>
        <w:tc>
          <w:tcPr>
            <w:tcW w:w="288" w:type="dxa"/>
          </w:tcPr>
          <w:p>
            <w:pPr>
              <w:pStyle w:val="TableParagraph"/>
              <w:rPr>
                <w:rFonts w:ascii="Times New Roman"/>
                <w:sz w:val="14"/>
              </w:rPr>
            </w:pPr>
          </w:p>
        </w:tc>
        <w:tc>
          <w:tcPr>
            <w:tcW w:w="4897" w:type="dxa"/>
          </w:tcPr>
          <w:p>
            <w:pPr>
              <w:pStyle w:val="TableParagraph"/>
              <w:spacing w:line="172" w:lineRule="exact" w:before="11"/>
              <w:ind w:left="527"/>
              <w:rPr>
                <w:sz w:val="16"/>
              </w:rPr>
            </w:pPr>
            <w:r>
              <w:rPr>
                <w:sz w:val="16"/>
              </w:rPr>
              <w:t>}(matcher, feed)</w:t>
            </w:r>
          </w:p>
        </w:tc>
      </w:tr>
      <w:tr>
        <w:trPr>
          <w:trHeight w:val="204" w:hRule="atLeast"/>
        </w:trPr>
        <w:tc>
          <w:tcPr>
            <w:tcW w:w="290" w:type="dxa"/>
          </w:tcPr>
          <w:p>
            <w:pPr>
              <w:pStyle w:val="TableParagraph"/>
              <w:spacing w:line="172" w:lineRule="exact" w:before="11"/>
              <w:ind w:left="28" w:right="27"/>
              <w:jc w:val="center"/>
              <w:rPr>
                <w:sz w:val="16"/>
              </w:rPr>
            </w:pPr>
            <w:r>
              <w:rPr>
                <w:sz w:val="16"/>
              </w:rPr>
              <w:t>42</w:t>
            </w:r>
          </w:p>
        </w:tc>
        <w:tc>
          <w:tcPr>
            <w:tcW w:w="288" w:type="dxa"/>
          </w:tcPr>
          <w:p>
            <w:pPr>
              <w:pStyle w:val="TableParagraph"/>
              <w:rPr>
                <w:rFonts w:ascii="Times New Roman"/>
                <w:sz w:val="14"/>
              </w:rPr>
            </w:pPr>
          </w:p>
        </w:tc>
        <w:tc>
          <w:tcPr>
            <w:tcW w:w="4897" w:type="dxa"/>
          </w:tcPr>
          <w:p>
            <w:pPr>
              <w:pStyle w:val="TableParagraph"/>
              <w:spacing w:line="172" w:lineRule="exact" w:before="11"/>
              <w:ind w:left="143"/>
              <w:rPr>
                <w:sz w:val="16"/>
              </w:rPr>
            </w:pPr>
            <w:r>
              <w:rPr>
                <w:w w:val="100"/>
                <w:sz w:val="16"/>
              </w:rPr>
              <w:t>}</w:t>
            </w:r>
          </w:p>
        </w:tc>
      </w:tr>
      <w:tr>
        <w:trPr>
          <w:trHeight w:val="204" w:hRule="atLeast"/>
        </w:trPr>
        <w:tc>
          <w:tcPr>
            <w:tcW w:w="290" w:type="dxa"/>
          </w:tcPr>
          <w:p>
            <w:pPr>
              <w:pStyle w:val="TableParagraph"/>
              <w:spacing w:line="173" w:lineRule="exact" w:before="11"/>
              <w:ind w:left="28" w:right="27"/>
              <w:jc w:val="center"/>
              <w:rPr>
                <w:sz w:val="16"/>
              </w:rPr>
            </w:pPr>
            <w:r>
              <w:rPr>
                <w:sz w:val="16"/>
              </w:rPr>
              <w:t>43</w:t>
            </w:r>
          </w:p>
        </w:tc>
        <w:tc>
          <w:tcPr>
            <w:tcW w:w="288" w:type="dxa"/>
          </w:tcPr>
          <w:p>
            <w:pPr>
              <w:pStyle w:val="TableParagraph"/>
              <w:rPr>
                <w:rFonts w:ascii="Times New Roman"/>
                <w:sz w:val="14"/>
              </w:rPr>
            </w:pPr>
          </w:p>
        </w:tc>
        <w:tc>
          <w:tcPr>
            <w:tcW w:w="4897" w:type="dxa"/>
          </w:tcPr>
          <w:p>
            <w:pPr>
              <w:pStyle w:val="TableParagraph"/>
              <w:rPr>
                <w:rFonts w:ascii="Times New Roman"/>
                <w:sz w:val="14"/>
              </w:rPr>
            </w:pPr>
          </w:p>
        </w:tc>
      </w:tr>
      <w:tr>
        <w:trPr>
          <w:trHeight w:val="208" w:hRule="atLeast"/>
        </w:trPr>
        <w:tc>
          <w:tcPr>
            <w:tcW w:w="290" w:type="dxa"/>
          </w:tcPr>
          <w:p>
            <w:pPr>
              <w:pStyle w:val="TableParagraph"/>
              <w:spacing w:line="172" w:lineRule="exact" w:before="16"/>
              <w:ind w:left="28" w:right="27"/>
              <w:jc w:val="center"/>
              <w:rPr>
                <w:sz w:val="16"/>
              </w:rPr>
            </w:pPr>
            <w:r>
              <w:rPr>
                <w:sz w:val="16"/>
              </w:rPr>
              <w:t>44</w:t>
            </w:r>
          </w:p>
        </w:tc>
        <w:tc>
          <w:tcPr>
            <w:tcW w:w="288" w:type="dxa"/>
          </w:tcPr>
          <w:p>
            <w:pPr>
              <w:pStyle w:val="TableParagraph"/>
              <w:rPr>
                <w:rFonts w:ascii="Times New Roman"/>
                <w:sz w:val="14"/>
              </w:rPr>
            </w:pPr>
          </w:p>
        </w:tc>
        <w:tc>
          <w:tcPr>
            <w:tcW w:w="4897" w:type="dxa"/>
          </w:tcPr>
          <w:p>
            <w:pPr>
              <w:pStyle w:val="TableParagraph"/>
              <w:spacing w:line="189" w:lineRule="exact"/>
              <w:ind w:left="143"/>
              <w:rPr>
                <w:rFonts w:ascii="宋体" w:eastAsia="宋体" w:hint="eastAsia"/>
                <w:sz w:val="16"/>
              </w:rPr>
            </w:pPr>
            <w:r>
              <w:rPr>
                <w:sz w:val="16"/>
              </w:rPr>
              <w:t>// </w:t>
            </w:r>
            <w:r>
              <w:rPr>
                <w:rFonts w:ascii="宋体" w:eastAsia="宋体" w:hint="eastAsia"/>
                <w:spacing w:val="-8"/>
                <w:sz w:val="16"/>
              </w:rPr>
              <w:t>启动一个 </w:t>
            </w:r>
            <w:r>
              <w:rPr>
                <w:sz w:val="16"/>
              </w:rPr>
              <w:t>goroutine</w:t>
            </w:r>
            <w:r>
              <w:rPr>
                <w:spacing w:val="-56"/>
                <w:sz w:val="16"/>
              </w:rPr>
              <w:t> </w:t>
            </w:r>
            <w:r>
              <w:rPr>
                <w:rFonts w:ascii="宋体" w:eastAsia="宋体" w:hint="eastAsia"/>
                <w:spacing w:val="-3"/>
                <w:sz w:val="16"/>
              </w:rPr>
              <w:t>来监控是否所有的工作都做完了</w:t>
            </w:r>
          </w:p>
        </w:tc>
      </w:tr>
      <w:tr>
        <w:trPr>
          <w:trHeight w:val="204" w:hRule="atLeast"/>
        </w:trPr>
        <w:tc>
          <w:tcPr>
            <w:tcW w:w="290" w:type="dxa"/>
          </w:tcPr>
          <w:p>
            <w:pPr>
              <w:pStyle w:val="TableParagraph"/>
              <w:spacing w:line="173" w:lineRule="exact" w:before="11"/>
              <w:ind w:left="28" w:right="27"/>
              <w:jc w:val="center"/>
              <w:rPr>
                <w:sz w:val="16"/>
              </w:rPr>
            </w:pPr>
            <w:r>
              <w:rPr>
                <w:sz w:val="16"/>
              </w:rPr>
              <w:t>45</w:t>
            </w:r>
          </w:p>
        </w:tc>
        <w:tc>
          <w:tcPr>
            <w:tcW w:w="288" w:type="dxa"/>
          </w:tcPr>
          <w:p>
            <w:pPr>
              <w:pStyle w:val="TableParagraph"/>
              <w:rPr>
                <w:rFonts w:ascii="Times New Roman"/>
                <w:sz w:val="14"/>
              </w:rPr>
            </w:pPr>
          </w:p>
        </w:tc>
        <w:tc>
          <w:tcPr>
            <w:tcW w:w="4897" w:type="dxa"/>
          </w:tcPr>
          <w:p>
            <w:pPr>
              <w:pStyle w:val="TableParagraph"/>
              <w:spacing w:line="173" w:lineRule="exact" w:before="11"/>
              <w:ind w:left="143"/>
              <w:rPr>
                <w:sz w:val="16"/>
              </w:rPr>
            </w:pPr>
            <w:r>
              <w:rPr>
                <w:sz w:val="16"/>
              </w:rPr>
              <w:t>go func() {</w:t>
            </w:r>
          </w:p>
        </w:tc>
      </w:tr>
      <w:tr>
        <w:trPr>
          <w:trHeight w:val="208" w:hRule="atLeast"/>
        </w:trPr>
        <w:tc>
          <w:tcPr>
            <w:tcW w:w="290" w:type="dxa"/>
          </w:tcPr>
          <w:p>
            <w:pPr>
              <w:pStyle w:val="TableParagraph"/>
              <w:spacing w:line="172" w:lineRule="exact" w:before="16"/>
              <w:ind w:left="28" w:right="27"/>
              <w:jc w:val="center"/>
              <w:rPr>
                <w:sz w:val="16"/>
              </w:rPr>
            </w:pPr>
            <w:r>
              <w:rPr>
                <w:sz w:val="16"/>
              </w:rPr>
              <w:t>46</w:t>
            </w:r>
          </w:p>
        </w:tc>
        <w:tc>
          <w:tcPr>
            <w:tcW w:w="288" w:type="dxa"/>
          </w:tcPr>
          <w:p>
            <w:pPr>
              <w:pStyle w:val="TableParagraph"/>
              <w:rPr>
                <w:rFonts w:ascii="Times New Roman"/>
                <w:sz w:val="14"/>
              </w:rPr>
            </w:pPr>
          </w:p>
        </w:tc>
        <w:tc>
          <w:tcPr>
            <w:tcW w:w="4897" w:type="dxa"/>
          </w:tcPr>
          <w:p>
            <w:pPr>
              <w:pStyle w:val="TableParagraph"/>
              <w:spacing w:line="189" w:lineRule="exact"/>
              <w:ind w:left="527"/>
              <w:rPr>
                <w:rFonts w:ascii="宋体" w:eastAsia="宋体" w:hint="eastAsia"/>
                <w:sz w:val="16"/>
              </w:rPr>
            </w:pPr>
            <w:r>
              <w:rPr>
                <w:sz w:val="16"/>
              </w:rPr>
              <w:t>// </w:t>
            </w:r>
            <w:r>
              <w:rPr>
                <w:rFonts w:ascii="宋体" w:eastAsia="宋体" w:hint="eastAsia"/>
                <w:sz w:val="16"/>
              </w:rPr>
              <w:t>等候所有任务完成</w:t>
            </w:r>
          </w:p>
        </w:tc>
      </w:tr>
      <w:tr>
        <w:trPr>
          <w:trHeight w:val="204" w:hRule="atLeast"/>
        </w:trPr>
        <w:tc>
          <w:tcPr>
            <w:tcW w:w="290" w:type="dxa"/>
          </w:tcPr>
          <w:p>
            <w:pPr>
              <w:pStyle w:val="TableParagraph"/>
              <w:spacing w:line="172" w:lineRule="exact" w:before="11"/>
              <w:ind w:left="28" w:right="27"/>
              <w:jc w:val="center"/>
              <w:rPr>
                <w:sz w:val="16"/>
              </w:rPr>
            </w:pPr>
            <w:r>
              <w:rPr>
                <w:sz w:val="16"/>
              </w:rPr>
              <w:t>47</w:t>
            </w:r>
          </w:p>
        </w:tc>
        <w:tc>
          <w:tcPr>
            <w:tcW w:w="288" w:type="dxa"/>
          </w:tcPr>
          <w:p>
            <w:pPr>
              <w:pStyle w:val="TableParagraph"/>
              <w:rPr>
                <w:rFonts w:ascii="Times New Roman"/>
                <w:sz w:val="14"/>
              </w:rPr>
            </w:pPr>
          </w:p>
        </w:tc>
        <w:tc>
          <w:tcPr>
            <w:tcW w:w="4897" w:type="dxa"/>
          </w:tcPr>
          <w:p>
            <w:pPr>
              <w:pStyle w:val="TableParagraph"/>
              <w:spacing w:line="172" w:lineRule="exact" w:before="11"/>
              <w:ind w:left="527"/>
              <w:rPr>
                <w:sz w:val="16"/>
              </w:rPr>
            </w:pPr>
            <w:r>
              <w:rPr>
                <w:sz w:val="16"/>
              </w:rPr>
              <w:t>waitGroup.Wait()</w:t>
            </w:r>
          </w:p>
        </w:tc>
      </w:tr>
      <w:tr>
        <w:trPr>
          <w:trHeight w:val="204" w:hRule="atLeast"/>
        </w:trPr>
        <w:tc>
          <w:tcPr>
            <w:tcW w:w="290" w:type="dxa"/>
          </w:tcPr>
          <w:p>
            <w:pPr>
              <w:pStyle w:val="TableParagraph"/>
              <w:spacing w:line="173" w:lineRule="exact" w:before="11"/>
              <w:ind w:left="28" w:right="27"/>
              <w:jc w:val="center"/>
              <w:rPr>
                <w:sz w:val="16"/>
              </w:rPr>
            </w:pPr>
            <w:r>
              <w:rPr>
                <w:sz w:val="16"/>
              </w:rPr>
              <w:t>48</w:t>
            </w:r>
          </w:p>
        </w:tc>
        <w:tc>
          <w:tcPr>
            <w:tcW w:w="288" w:type="dxa"/>
          </w:tcPr>
          <w:p>
            <w:pPr>
              <w:pStyle w:val="TableParagraph"/>
              <w:rPr>
                <w:rFonts w:ascii="Times New Roman"/>
                <w:sz w:val="14"/>
              </w:rPr>
            </w:pPr>
          </w:p>
        </w:tc>
        <w:tc>
          <w:tcPr>
            <w:tcW w:w="4897" w:type="dxa"/>
          </w:tcPr>
          <w:p>
            <w:pPr>
              <w:pStyle w:val="TableParagraph"/>
              <w:rPr>
                <w:rFonts w:ascii="Times New Roman"/>
                <w:sz w:val="14"/>
              </w:rPr>
            </w:pPr>
          </w:p>
        </w:tc>
      </w:tr>
      <w:tr>
        <w:trPr>
          <w:trHeight w:val="207" w:hRule="atLeast"/>
        </w:trPr>
        <w:tc>
          <w:tcPr>
            <w:tcW w:w="290" w:type="dxa"/>
          </w:tcPr>
          <w:p>
            <w:pPr>
              <w:pStyle w:val="TableParagraph"/>
              <w:spacing w:line="172" w:lineRule="exact" w:before="16"/>
              <w:ind w:left="28" w:right="27"/>
              <w:jc w:val="center"/>
              <w:rPr>
                <w:sz w:val="16"/>
              </w:rPr>
            </w:pPr>
            <w:r>
              <w:rPr>
                <w:sz w:val="16"/>
              </w:rPr>
              <w:t>49</w:t>
            </w:r>
          </w:p>
        </w:tc>
        <w:tc>
          <w:tcPr>
            <w:tcW w:w="288" w:type="dxa"/>
          </w:tcPr>
          <w:p>
            <w:pPr>
              <w:pStyle w:val="TableParagraph"/>
              <w:rPr>
                <w:rFonts w:ascii="Times New Roman"/>
                <w:sz w:val="14"/>
              </w:rPr>
            </w:pPr>
          </w:p>
        </w:tc>
        <w:tc>
          <w:tcPr>
            <w:tcW w:w="4897" w:type="dxa"/>
          </w:tcPr>
          <w:p>
            <w:pPr>
              <w:pStyle w:val="TableParagraph"/>
              <w:spacing w:line="188" w:lineRule="exact"/>
              <w:ind w:left="527"/>
              <w:rPr>
                <w:rFonts w:ascii="宋体" w:eastAsia="宋体" w:hint="eastAsia"/>
                <w:sz w:val="16"/>
              </w:rPr>
            </w:pPr>
            <w:r>
              <w:rPr>
                <w:sz w:val="16"/>
              </w:rPr>
              <w:t>// </w:t>
            </w:r>
            <w:r>
              <w:rPr>
                <w:rFonts w:ascii="宋体" w:eastAsia="宋体" w:hint="eastAsia"/>
                <w:spacing w:val="-7"/>
                <w:sz w:val="16"/>
              </w:rPr>
              <w:t>用关闭通道的方式，通知 </w:t>
            </w:r>
            <w:r>
              <w:rPr>
                <w:sz w:val="16"/>
              </w:rPr>
              <w:t>Display</w:t>
            </w:r>
            <w:r>
              <w:rPr>
                <w:spacing w:val="-56"/>
                <w:sz w:val="16"/>
              </w:rPr>
              <w:t> </w:t>
            </w:r>
            <w:r>
              <w:rPr>
                <w:rFonts w:ascii="宋体" w:eastAsia="宋体" w:hint="eastAsia"/>
                <w:spacing w:val="-3"/>
                <w:sz w:val="16"/>
              </w:rPr>
              <w:t>函数</w:t>
            </w:r>
          </w:p>
        </w:tc>
      </w:tr>
      <w:tr>
        <w:trPr>
          <w:trHeight w:val="206" w:hRule="atLeast"/>
        </w:trPr>
        <w:tc>
          <w:tcPr>
            <w:tcW w:w="290" w:type="dxa"/>
          </w:tcPr>
          <w:p>
            <w:pPr>
              <w:pStyle w:val="TableParagraph"/>
              <w:spacing w:line="171" w:lineRule="exact" w:before="15"/>
              <w:ind w:left="28" w:right="27"/>
              <w:jc w:val="center"/>
              <w:rPr>
                <w:sz w:val="16"/>
              </w:rPr>
            </w:pPr>
            <w:r>
              <w:rPr>
                <w:sz w:val="16"/>
              </w:rPr>
              <w:t>50</w:t>
            </w:r>
          </w:p>
        </w:tc>
        <w:tc>
          <w:tcPr>
            <w:tcW w:w="288" w:type="dxa"/>
          </w:tcPr>
          <w:p>
            <w:pPr>
              <w:pStyle w:val="TableParagraph"/>
              <w:rPr>
                <w:rFonts w:ascii="Times New Roman"/>
                <w:sz w:val="14"/>
              </w:rPr>
            </w:pPr>
          </w:p>
        </w:tc>
        <w:tc>
          <w:tcPr>
            <w:tcW w:w="4897" w:type="dxa"/>
          </w:tcPr>
          <w:p>
            <w:pPr>
              <w:pStyle w:val="TableParagraph"/>
              <w:spacing w:line="187" w:lineRule="exact"/>
              <w:ind w:left="527"/>
              <w:rPr>
                <w:rFonts w:ascii="宋体" w:eastAsia="宋体" w:hint="eastAsia"/>
                <w:sz w:val="16"/>
              </w:rPr>
            </w:pPr>
            <w:r>
              <w:rPr>
                <w:sz w:val="16"/>
              </w:rPr>
              <w:t>// </w:t>
            </w:r>
            <w:r>
              <w:rPr>
                <w:rFonts w:ascii="宋体" w:eastAsia="宋体" w:hint="eastAsia"/>
                <w:sz w:val="16"/>
              </w:rPr>
              <w:t>可以退出程序了</w:t>
            </w:r>
          </w:p>
        </w:tc>
      </w:tr>
      <w:tr>
        <w:trPr>
          <w:trHeight w:val="201" w:hRule="atLeast"/>
        </w:trPr>
        <w:tc>
          <w:tcPr>
            <w:tcW w:w="290" w:type="dxa"/>
          </w:tcPr>
          <w:p>
            <w:pPr>
              <w:pStyle w:val="TableParagraph"/>
              <w:spacing w:line="171" w:lineRule="exact" w:before="10"/>
              <w:ind w:left="28" w:right="27"/>
              <w:jc w:val="center"/>
              <w:rPr>
                <w:sz w:val="16"/>
              </w:rPr>
            </w:pPr>
            <w:r>
              <w:rPr>
                <w:sz w:val="16"/>
              </w:rPr>
              <w:t>51</w:t>
            </w:r>
          </w:p>
        </w:tc>
        <w:tc>
          <w:tcPr>
            <w:tcW w:w="288" w:type="dxa"/>
          </w:tcPr>
          <w:p>
            <w:pPr>
              <w:pStyle w:val="TableParagraph"/>
              <w:rPr>
                <w:rFonts w:ascii="Times New Roman"/>
                <w:sz w:val="14"/>
              </w:rPr>
            </w:pPr>
          </w:p>
        </w:tc>
        <w:tc>
          <w:tcPr>
            <w:tcW w:w="4897" w:type="dxa"/>
          </w:tcPr>
          <w:p>
            <w:pPr>
              <w:pStyle w:val="TableParagraph"/>
              <w:spacing w:line="171" w:lineRule="exact" w:before="10"/>
              <w:ind w:left="527"/>
              <w:rPr>
                <w:sz w:val="16"/>
              </w:rPr>
            </w:pPr>
            <w:r>
              <w:rPr>
                <w:sz w:val="16"/>
              </w:rPr>
              <w:t>close(results)</w:t>
            </w:r>
          </w:p>
        </w:tc>
      </w:tr>
      <w:tr>
        <w:trPr>
          <w:trHeight w:val="200" w:hRule="atLeast"/>
        </w:trPr>
        <w:tc>
          <w:tcPr>
            <w:tcW w:w="290" w:type="dxa"/>
          </w:tcPr>
          <w:p>
            <w:pPr>
              <w:pStyle w:val="TableParagraph"/>
              <w:spacing w:line="170" w:lineRule="exact" w:before="10"/>
              <w:ind w:left="28" w:right="27"/>
              <w:jc w:val="center"/>
              <w:rPr>
                <w:sz w:val="16"/>
              </w:rPr>
            </w:pPr>
            <w:r>
              <w:rPr>
                <w:sz w:val="16"/>
              </w:rPr>
              <w:t>52</w:t>
            </w:r>
          </w:p>
        </w:tc>
        <w:tc>
          <w:tcPr>
            <w:tcW w:w="288" w:type="dxa"/>
          </w:tcPr>
          <w:p>
            <w:pPr>
              <w:pStyle w:val="TableParagraph"/>
              <w:rPr>
                <w:rFonts w:ascii="Times New Roman"/>
                <w:sz w:val="12"/>
              </w:rPr>
            </w:pPr>
          </w:p>
        </w:tc>
        <w:tc>
          <w:tcPr>
            <w:tcW w:w="4897" w:type="dxa"/>
          </w:tcPr>
          <w:p>
            <w:pPr>
              <w:pStyle w:val="TableParagraph"/>
              <w:spacing w:line="170" w:lineRule="exact" w:before="10"/>
              <w:ind w:left="143"/>
              <w:rPr>
                <w:sz w:val="16"/>
              </w:rPr>
            </w:pPr>
            <w:r>
              <w:rPr>
                <w:sz w:val="16"/>
              </w:rPr>
              <w:t>}()</w:t>
            </w:r>
          </w:p>
        </w:tc>
      </w:tr>
      <w:tr>
        <w:trPr>
          <w:trHeight w:val="200" w:hRule="atLeast"/>
        </w:trPr>
        <w:tc>
          <w:tcPr>
            <w:tcW w:w="290" w:type="dxa"/>
          </w:tcPr>
          <w:p>
            <w:pPr>
              <w:pStyle w:val="TableParagraph"/>
              <w:spacing w:line="171" w:lineRule="exact" w:before="9"/>
              <w:ind w:left="28" w:right="27"/>
              <w:jc w:val="center"/>
              <w:rPr>
                <w:sz w:val="16"/>
              </w:rPr>
            </w:pPr>
            <w:r>
              <w:rPr>
                <w:sz w:val="16"/>
              </w:rPr>
              <w:t>53</w:t>
            </w:r>
          </w:p>
        </w:tc>
        <w:tc>
          <w:tcPr>
            <w:tcW w:w="288" w:type="dxa"/>
          </w:tcPr>
          <w:p>
            <w:pPr>
              <w:pStyle w:val="TableParagraph"/>
              <w:rPr>
                <w:rFonts w:ascii="Times New Roman"/>
                <w:sz w:val="12"/>
              </w:rPr>
            </w:pPr>
          </w:p>
        </w:tc>
        <w:tc>
          <w:tcPr>
            <w:tcW w:w="4897" w:type="dxa"/>
          </w:tcPr>
          <w:p>
            <w:pPr>
              <w:pStyle w:val="TableParagraph"/>
              <w:rPr>
                <w:rFonts w:ascii="Times New Roman"/>
                <w:sz w:val="12"/>
              </w:rPr>
            </w:pPr>
          </w:p>
        </w:tc>
      </w:tr>
      <w:tr>
        <w:trPr>
          <w:trHeight w:val="208" w:hRule="atLeast"/>
        </w:trPr>
        <w:tc>
          <w:tcPr>
            <w:tcW w:w="290" w:type="dxa"/>
          </w:tcPr>
          <w:p>
            <w:pPr>
              <w:pStyle w:val="TableParagraph"/>
              <w:spacing w:line="174" w:lineRule="exact" w:before="15"/>
              <w:ind w:left="28" w:right="27"/>
              <w:jc w:val="center"/>
              <w:rPr>
                <w:sz w:val="16"/>
              </w:rPr>
            </w:pPr>
            <w:r>
              <w:rPr>
                <w:sz w:val="16"/>
              </w:rPr>
              <w:t>54</w:t>
            </w:r>
          </w:p>
        </w:tc>
        <w:tc>
          <w:tcPr>
            <w:tcW w:w="288" w:type="dxa"/>
          </w:tcPr>
          <w:p>
            <w:pPr>
              <w:pStyle w:val="TableParagraph"/>
              <w:rPr>
                <w:rFonts w:ascii="Times New Roman"/>
                <w:sz w:val="14"/>
              </w:rPr>
            </w:pPr>
          </w:p>
        </w:tc>
        <w:tc>
          <w:tcPr>
            <w:tcW w:w="4897" w:type="dxa"/>
          </w:tcPr>
          <w:p>
            <w:pPr>
              <w:pStyle w:val="TableParagraph"/>
              <w:spacing w:line="189" w:lineRule="exact"/>
              <w:ind w:left="143"/>
              <w:rPr>
                <w:rFonts w:ascii="宋体" w:eastAsia="宋体" w:hint="eastAsia"/>
                <w:sz w:val="16"/>
              </w:rPr>
            </w:pPr>
            <w:r>
              <w:rPr>
                <w:sz w:val="16"/>
              </w:rPr>
              <w:t>// </w:t>
            </w:r>
            <w:r>
              <w:rPr>
                <w:rFonts w:ascii="宋体" w:eastAsia="宋体" w:hint="eastAsia"/>
                <w:sz w:val="16"/>
              </w:rPr>
              <w:t>启动函数，显示返回的结果，并且</w:t>
            </w:r>
          </w:p>
        </w:tc>
      </w:tr>
      <w:tr>
        <w:trPr>
          <w:trHeight w:val="208" w:hRule="atLeast"/>
        </w:trPr>
        <w:tc>
          <w:tcPr>
            <w:tcW w:w="290" w:type="dxa"/>
          </w:tcPr>
          <w:p>
            <w:pPr>
              <w:pStyle w:val="TableParagraph"/>
              <w:spacing w:line="171" w:lineRule="exact" w:before="17"/>
              <w:ind w:left="28" w:right="27"/>
              <w:jc w:val="center"/>
              <w:rPr>
                <w:sz w:val="16"/>
              </w:rPr>
            </w:pPr>
            <w:r>
              <w:rPr>
                <w:sz w:val="16"/>
              </w:rPr>
              <w:t>55</w:t>
            </w:r>
          </w:p>
        </w:tc>
        <w:tc>
          <w:tcPr>
            <w:tcW w:w="288" w:type="dxa"/>
          </w:tcPr>
          <w:p>
            <w:pPr>
              <w:pStyle w:val="TableParagraph"/>
              <w:rPr>
                <w:rFonts w:ascii="Times New Roman"/>
                <w:sz w:val="14"/>
              </w:rPr>
            </w:pPr>
          </w:p>
        </w:tc>
        <w:tc>
          <w:tcPr>
            <w:tcW w:w="4897" w:type="dxa"/>
          </w:tcPr>
          <w:p>
            <w:pPr>
              <w:pStyle w:val="TableParagraph"/>
              <w:spacing w:line="189" w:lineRule="exact"/>
              <w:ind w:left="143"/>
              <w:rPr>
                <w:rFonts w:ascii="宋体" w:eastAsia="宋体" w:hint="eastAsia"/>
                <w:sz w:val="16"/>
              </w:rPr>
            </w:pPr>
            <w:r>
              <w:rPr>
                <w:sz w:val="16"/>
              </w:rPr>
              <w:t>// </w:t>
            </w:r>
            <w:r>
              <w:rPr>
                <w:rFonts w:ascii="宋体" w:eastAsia="宋体" w:hint="eastAsia"/>
                <w:sz w:val="16"/>
              </w:rPr>
              <w:t>在最后一个结果显示完后返回</w:t>
            </w:r>
          </w:p>
        </w:tc>
      </w:tr>
      <w:tr>
        <w:trPr>
          <w:trHeight w:val="200" w:hRule="atLeast"/>
        </w:trPr>
        <w:tc>
          <w:tcPr>
            <w:tcW w:w="290" w:type="dxa"/>
          </w:tcPr>
          <w:p>
            <w:pPr>
              <w:pStyle w:val="TableParagraph"/>
              <w:spacing w:line="170" w:lineRule="exact" w:before="10"/>
              <w:ind w:left="28" w:right="27"/>
              <w:jc w:val="center"/>
              <w:rPr>
                <w:sz w:val="16"/>
              </w:rPr>
            </w:pPr>
            <w:r>
              <w:rPr>
                <w:sz w:val="16"/>
              </w:rPr>
              <w:t>56</w:t>
            </w:r>
          </w:p>
        </w:tc>
        <w:tc>
          <w:tcPr>
            <w:tcW w:w="288" w:type="dxa"/>
          </w:tcPr>
          <w:p>
            <w:pPr>
              <w:pStyle w:val="TableParagraph"/>
              <w:rPr>
                <w:rFonts w:ascii="Times New Roman"/>
                <w:sz w:val="12"/>
              </w:rPr>
            </w:pPr>
          </w:p>
        </w:tc>
        <w:tc>
          <w:tcPr>
            <w:tcW w:w="4897" w:type="dxa"/>
          </w:tcPr>
          <w:p>
            <w:pPr>
              <w:pStyle w:val="TableParagraph"/>
              <w:spacing w:line="170" w:lineRule="exact" w:before="10"/>
              <w:ind w:left="143"/>
              <w:rPr>
                <w:sz w:val="16"/>
              </w:rPr>
            </w:pPr>
            <w:r>
              <w:rPr>
                <w:sz w:val="16"/>
              </w:rPr>
              <w:t>Display(results)</w:t>
            </w:r>
          </w:p>
        </w:tc>
      </w:tr>
      <w:tr>
        <w:trPr>
          <w:trHeight w:val="190" w:hRule="atLeast"/>
        </w:trPr>
        <w:tc>
          <w:tcPr>
            <w:tcW w:w="290" w:type="dxa"/>
          </w:tcPr>
          <w:p>
            <w:pPr>
              <w:pStyle w:val="TableParagraph"/>
              <w:spacing w:line="161" w:lineRule="exact" w:before="9"/>
              <w:ind w:left="28" w:right="27"/>
              <w:jc w:val="center"/>
              <w:rPr>
                <w:sz w:val="16"/>
              </w:rPr>
            </w:pPr>
            <w:r>
              <w:rPr>
                <w:sz w:val="16"/>
              </w:rPr>
              <w:t>57</w:t>
            </w:r>
          </w:p>
        </w:tc>
        <w:tc>
          <w:tcPr>
            <w:tcW w:w="288" w:type="dxa"/>
          </w:tcPr>
          <w:p>
            <w:pPr>
              <w:pStyle w:val="TableParagraph"/>
              <w:spacing w:line="161" w:lineRule="exact" w:before="9"/>
              <w:ind w:left="47"/>
              <w:rPr>
                <w:sz w:val="16"/>
              </w:rPr>
            </w:pPr>
            <w:r>
              <w:rPr>
                <w:w w:val="100"/>
                <w:sz w:val="16"/>
              </w:rPr>
              <w:t>}</w:t>
            </w:r>
          </w:p>
        </w:tc>
        <w:tc>
          <w:tcPr>
            <w:tcW w:w="4897" w:type="dxa"/>
          </w:tcPr>
          <w:p>
            <w:pPr>
              <w:pStyle w:val="TableParagraph"/>
              <w:rPr>
                <w:rFonts w:ascii="Times New Roman"/>
                <w:sz w:val="12"/>
              </w:rPr>
            </w:pPr>
          </w:p>
        </w:tc>
      </w:tr>
    </w:tbl>
    <w:p>
      <w:pPr>
        <w:pStyle w:val="BodyText"/>
        <w:spacing w:line="288" w:lineRule="auto" w:before="114"/>
        <w:ind w:left="133" w:right="114" w:firstLine="384"/>
      </w:pPr>
      <w:r>
        <w:rPr>
          <w:rFonts w:ascii="Courier New" w:eastAsia="Courier New"/>
          <w:spacing w:val="-4"/>
          <w:position w:val="1"/>
        </w:rPr>
        <w:t>Run</w:t>
      </w:r>
      <w:r>
        <w:rPr>
          <w:rFonts w:ascii="Courier New" w:eastAsia="Courier New"/>
          <w:spacing w:val="-82"/>
          <w:position w:val="1"/>
        </w:rPr>
        <w:t> </w:t>
      </w:r>
      <w:r>
        <w:rPr>
          <w:spacing w:val="-10"/>
        </w:rPr>
        <w:t>函数包括了这个程序最主要的控制逻辑。这段代码很好地展示了如何组织 </w:t>
      </w:r>
      <w:r>
        <w:rPr>
          <w:rFonts w:ascii="Times New Roman" w:eastAsia="Times New Roman"/>
          <w:spacing w:val="-3"/>
        </w:rPr>
        <w:t>Go </w:t>
      </w:r>
      <w:r>
        <w:rPr>
          <w:spacing w:val="-7"/>
        </w:rPr>
        <w:t>程序的代码， </w:t>
      </w:r>
      <w:r>
        <w:rPr>
          <w:spacing w:val="-11"/>
        </w:rPr>
        <w:t>以便正确地并发启动和同步 </w:t>
      </w:r>
      <w:r>
        <w:rPr>
          <w:rFonts w:ascii="Times New Roman" w:eastAsia="Times New Roman"/>
          <w:spacing w:val="-3"/>
        </w:rPr>
        <w:t>goroutine</w:t>
      </w:r>
      <w:r>
        <w:rPr>
          <w:spacing w:val="-7"/>
        </w:rPr>
        <w:t>。先来一步一步考察整个逻辑，再考察每步实现代码的细节。</w:t>
      </w:r>
    </w:p>
    <w:p>
      <w:pPr>
        <w:pStyle w:val="BodyText"/>
        <w:spacing w:before="4"/>
        <w:ind w:left="533"/>
      </w:pPr>
      <w:r>
        <w:rPr>
          <w:spacing w:val="-11"/>
        </w:rPr>
        <w:t>先来看看 </w:t>
      </w:r>
      <w:r>
        <w:rPr>
          <w:rFonts w:ascii="Courier New" w:eastAsia="Courier New"/>
          <w:position w:val="1"/>
        </w:rPr>
        <w:t>Run</w:t>
      </w:r>
      <w:r>
        <w:rPr>
          <w:rFonts w:ascii="Courier New" w:eastAsia="Courier New"/>
          <w:spacing w:val="-70"/>
          <w:position w:val="1"/>
        </w:rPr>
        <w:t> </w:t>
      </w:r>
      <w:r>
        <w:rPr>
          <w:spacing w:val="-4"/>
        </w:rPr>
        <w:t>函数是怎么定义的，如代码清单 </w:t>
      </w:r>
      <w:r>
        <w:rPr>
          <w:rFonts w:ascii="Times New Roman" w:eastAsia="Times New Roman"/>
        </w:rPr>
        <w:t>2-13 </w:t>
      </w:r>
      <w:r>
        <w:rPr/>
        <w:t>所示。</w:t>
      </w:r>
    </w:p>
    <w:p>
      <w:pPr>
        <w:pStyle w:val="BodyText"/>
        <w:spacing w:before="4"/>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2-13  </w:t>
      </w:r>
      <w:r>
        <w:rPr>
          <w:rFonts w:ascii="Arial" w:eastAsia="Arial"/>
          <w:color w:val="FFFFFF"/>
          <w:spacing w:val="24"/>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pacing w:val="-7"/>
          <w:sz w:val="18"/>
          <w:shd w:fill="818181" w:color="auto" w:val="clear"/>
        </w:rPr>
        <w:t>11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12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34"/>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Run</w:t>
      </w:r>
      <w:r>
        <w:rPr>
          <w:spacing w:val="-18"/>
          <w:sz w:val="16"/>
        </w:rPr>
        <w:t> </w:t>
      </w:r>
      <w:r>
        <w:rPr>
          <w:rFonts w:ascii="宋体" w:eastAsia="宋体" w:hint="eastAsia"/>
          <w:spacing w:val="-1"/>
          <w:sz w:val="16"/>
        </w:rPr>
        <w:t>执行搜索逻辑</w:t>
      </w:r>
    </w:p>
    <w:p>
      <w:pPr>
        <w:pStyle w:val="ListParagraph"/>
        <w:numPr>
          <w:ilvl w:val="0"/>
          <w:numId w:val="34"/>
        </w:numPr>
        <w:tabs>
          <w:tab w:pos="822" w:val="left" w:leader="none"/>
        </w:tabs>
        <w:spacing w:line="240" w:lineRule="auto" w:before="23" w:after="0"/>
        <w:ind w:left="821" w:right="0" w:hanging="289"/>
        <w:jc w:val="left"/>
        <w:rPr>
          <w:sz w:val="16"/>
        </w:rPr>
      </w:pPr>
      <w:r>
        <w:rPr>
          <w:sz w:val="16"/>
        </w:rPr>
        <w:t>func Run(searchTerm string)</w:t>
      </w:r>
      <w:r>
        <w:rPr>
          <w:spacing w:val="-4"/>
          <w:sz w:val="16"/>
        </w:rPr>
        <w:t> </w:t>
      </w:r>
      <w:r>
        <w:rPr>
          <w:sz w:val="16"/>
        </w:rPr>
        <w:t>{</w:t>
      </w:r>
    </w:p>
    <w:p>
      <w:pPr>
        <w:spacing w:after="0" w:line="240" w:lineRule="auto"/>
        <w:jc w:val="left"/>
        <w:rPr>
          <w:sz w:val="16"/>
        </w:rPr>
        <w:sectPr>
          <w:pgSz w:w="10610" w:h="13330"/>
          <w:pgMar w:top="1240" w:bottom="280" w:left="1000" w:right="920"/>
        </w:sectPr>
      </w:pPr>
    </w:p>
    <w:p>
      <w:pPr>
        <w:pStyle w:val="BodyText"/>
        <w:spacing w:line="288" w:lineRule="auto" w:before="124"/>
        <w:ind w:left="133" w:right="215" w:firstLine="400"/>
        <w:jc w:val="both"/>
      </w:pPr>
      <w:r>
        <w:rPr>
          <w:rFonts w:ascii="Times New Roman" w:eastAsia="Times New Roman"/>
        </w:rPr>
        <w:t>Go</w:t>
      </w:r>
      <w:r>
        <w:rPr>
          <w:rFonts w:ascii="Times New Roman" w:eastAsia="Times New Roman"/>
          <w:spacing w:val="-3"/>
        </w:rPr>
        <w:t> </w:t>
      </w:r>
      <w:r>
        <w:rPr>
          <w:spacing w:val="-7"/>
        </w:rPr>
        <w:t>语言使用关键字 </w:t>
      </w:r>
      <w:r>
        <w:rPr>
          <w:rFonts w:ascii="Courier New" w:eastAsia="Courier New"/>
          <w:position w:val="1"/>
        </w:rPr>
        <w:t>func</w:t>
      </w:r>
      <w:r>
        <w:rPr>
          <w:rFonts w:ascii="Courier New" w:eastAsia="Courier New"/>
          <w:spacing w:val="-70"/>
          <w:position w:val="1"/>
        </w:rPr>
        <w:t> </w:t>
      </w:r>
      <w:r>
        <w:rPr>
          <w:spacing w:val="-15"/>
        </w:rPr>
        <w:t>声明函数，关键字后面紧跟着函数名、参数以及返回值。对于 </w:t>
      </w:r>
      <w:r>
        <w:rPr>
          <w:rFonts w:ascii="Courier New" w:eastAsia="Courier New"/>
          <w:position w:val="1"/>
        </w:rPr>
        <w:t>Run </w:t>
      </w:r>
      <w:r>
        <w:rPr>
          <w:spacing w:val="-4"/>
        </w:rPr>
        <w:t>这个函数来说，只有一个参数，是 </w:t>
      </w:r>
      <w:r>
        <w:rPr>
          <w:rFonts w:ascii="Courier New" w:eastAsia="Courier New"/>
          <w:position w:val="1"/>
        </w:rPr>
        <w:t>string</w:t>
      </w:r>
      <w:r>
        <w:rPr>
          <w:rFonts w:ascii="Courier New" w:eastAsia="Courier New"/>
          <w:spacing w:val="-72"/>
          <w:position w:val="1"/>
        </w:rPr>
        <w:t> </w:t>
      </w:r>
      <w:r>
        <w:rPr>
          <w:spacing w:val="-8"/>
        </w:rPr>
        <w:t>类型的，名叫 </w:t>
      </w:r>
      <w:r>
        <w:rPr>
          <w:rFonts w:ascii="Courier New" w:eastAsia="Courier New"/>
          <w:position w:val="1"/>
        </w:rPr>
        <w:t>searchTerm</w:t>
      </w:r>
      <w:r>
        <w:rPr>
          <w:spacing w:val="-8"/>
        </w:rPr>
        <w:t>。这个参数是 </w:t>
      </w:r>
      <w:r>
        <w:rPr>
          <w:rFonts w:ascii="Courier New" w:eastAsia="Courier New"/>
          <w:position w:val="1"/>
        </w:rPr>
        <w:t>Run</w:t>
      </w:r>
      <w:r>
        <w:rPr>
          <w:rFonts w:ascii="Courier New" w:eastAsia="Courier New"/>
          <w:spacing w:val="-73"/>
          <w:position w:val="1"/>
        </w:rPr>
        <w:t> </w:t>
      </w:r>
      <w:r>
        <w:rPr/>
        <w:t>函数</w:t>
      </w:r>
      <w:r>
        <w:rPr>
          <w:spacing w:val="-1"/>
          <w:w w:val="99"/>
        </w:rPr>
        <w:t>要搜索的搜索项，如果回头看看</w:t>
      </w:r>
      <w:r>
        <w:rPr>
          <w:spacing w:val="-50"/>
        </w:rPr>
        <w:t> </w:t>
      </w:r>
      <w:r>
        <w:rPr>
          <w:rFonts w:ascii="Courier New" w:eastAsia="Courier New"/>
          <w:w w:val="99"/>
          <w:position w:val="1"/>
        </w:rPr>
        <w:t>main</w:t>
      </w:r>
      <w:r>
        <w:rPr>
          <w:rFonts w:ascii="Courier New" w:eastAsia="Courier New"/>
          <w:spacing w:val="-69"/>
          <w:position w:val="1"/>
        </w:rPr>
        <w:t> </w:t>
      </w:r>
      <w:r>
        <w:rPr>
          <w:spacing w:val="-2"/>
          <w:w w:val="99"/>
        </w:rPr>
        <w:t>函数</w:t>
      </w:r>
      <w:r>
        <w:rPr>
          <w:w w:val="99"/>
        </w:rPr>
        <w:t>（如代码清单</w:t>
      </w:r>
      <w:r>
        <w:rPr>
          <w:spacing w:val="-50"/>
        </w:rPr>
        <w:t> </w:t>
      </w:r>
      <w:r>
        <w:rPr>
          <w:rFonts w:ascii="Times New Roman" w:eastAsia="Times New Roman"/>
          <w:spacing w:val="1"/>
          <w:w w:val="99"/>
        </w:rPr>
        <w:t>2</w:t>
      </w:r>
      <w:r>
        <w:rPr>
          <w:rFonts w:ascii="Times New Roman" w:eastAsia="Times New Roman"/>
          <w:spacing w:val="-2"/>
          <w:w w:val="99"/>
        </w:rPr>
        <w:t>-</w:t>
      </w:r>
      <w:r>
        <w:rPr>
          <w:rFonts w:ascii="Times New Roman" w:eastAsia="Times New Roman"/>
          <w:spacing w:val="1"/>
          <w:w w:val="99"/>
        </w:rPr>
        <w:t>1</w:t>
      </w:r>
      <w:r>
        <w:rPr>
          <w:rFonts w:ascii="Times New Roman" w:eastAsia="Times New Roman"/>
          <w:w w:val="99"/>
        </w:rPr>
        <w:t>4</w:t>
      </w:r>
      <w:r>
        <w:rPr>
          <w:rFonts w:ascii="Times New Roman" w:eastAsia="Times New Roman"/>
          <w:spacing w:val="1"/>
        </w:rPr>
        <w:t> </w:t>
      </w:r>
      <w:r>
        <w:rPr>
          <w:w w:val="99"/>
        </w:rPr>
        <w:t>所示</w:t>
      </w:r>
      <w:r>
        <w:rPr>
          <w:spacing w:val="-99"/>
          <w:w w:val="99"/>
        </w:rPr>
        <w:t>）</w:t>
      </w:r>
      <w:r>
        <w:rPr>
          <w:spacing w:val="-2"/>
          <w:w w:val="99"/>
        </w:rPr>
        <w:t>，可以看到如何传递这个搜</w:t>
      </w:r>
      <w:r>
        <w:rPr>
          <w:spacing w:val="-2"/>
        </w:rPr>
        <w:t>索项。</w:t>
      </w:r>
    </w:p>
    <w:p>
      <w:pPr>
        <w:pStyle w:val="BodyText"/>
        <w:spacing w:before="10"/>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2-14  </w:t>
      </w:r>
      <w:r>
        <w:rPr>
          <w:rFonts w:ascii="Arial" w:eastAsia="Arial"/>
          <w:color w:val="FFFFFF"/>
          <w:spacing w:val="24"/>
          <w:sz w:val="18"/>
          <w:shd w:fill="818181" w:color="auto" w:val="clear"/>
        </w:rPr>
        <w:t> </w:t>
      </w:r>
      <w:r>
        <w:rPr>
          <w:rFonts w:ascii="Arial" w:eastAsia="Arial"/>
          <w:color w:val="FFFFFF"/>
          <w:sz w:val="18"/>
          <w:shd w:fill="818181" w:color="auto" w:val="clear"/>
        </w:rPr>
        <w:t>main.go</w:t>
      </w:r>
      <w:r>
        <w:rPr>
          <w:rFonts w:ascii="黑体" w:eastAsia="黑体" w:hint="eastAsia"/>
          <w:color w:val="FFFFFF"/>
          <w:sz w:val="18"/>
          <w:shd w:fill="818181" w:color="auto" w:val="clear"/>
        </w:rPr>
        <w:t>：第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17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21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35"/>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main</w:t>
      </w:r>
      <w:r>
        <w:rPr>
          <w:spacing w:val="-18"/>
          <w:sz w:val="16"/>
        </w:rPr>
        <w:t> </w:t>
      </w:r>
      <w:r>
        <w:rPr>
          <w:rFonts w:ascii="宋体" w:eastAsia="宋体" w:hint="eastAsia"/>
          <w:spacing w:val="-1"/>
          <w:sz w:val="16"/>
        </w:rPr>
        <w:t>是整个程序的入口</w:t>
      </w:r>
    </w:p>
    <w:p>
      <w:pPr>
        <w:pStyle w:val="ListParagraph"/>
        <w:numPr>
          <w:ilvl w:val="0"/>
          <w:numId w:val="35"/>
        </w:numPr>
        <w:tabs>
          <w:tab w:pos="822" w:val="left" w:leader="none"/>
        </w:tabs>
        <w:spacing w:line="240" w:lineRule="auto" w:before="21" w:after="0"/>
        <w:ind w:left="821" w:right="0" w:hanging="289"/>
        <w:jc w:val="left"/>
        <w:rPr>
          <w:sz w:val="16"/>
        </w:rPr>
      </w:pPr>
      <w:r>
        <w:rPr>
          <w:sz w:val="16"/>
        </w:rPr>
        <w:t>func main()</w:t>
      </w:r>
      <w:r>
        <w:rPr>
          <w:spacing w:val="-3"/>
          <w:sz w:val="16"/>
        </w:rPr>
        <w:t> </w:t>
      </w:r>
      <w:r>
        <w:rPr>
          <w:sz w:val="16"/>
        </w:rPr>
        <w:t>{</w:t>
      </w:r>
    </w:p>
    <w:p>
      <w:pPr>
        <w:pStyle w:val="ListParagraph"/>
        <w:numPr>
          <w:ilvl w:val="0"/>
          <w:numId w:val="35"/>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2"/>
          <w:sz w:val="16"/>
        </w:rPr>
        <w:t>使用特定的项做搜索</w:t>
      </w:r>
    </w:p>
    <w:p>
      <w:pPr>
        <w:pStyle w:val="ListParagraph"/>
        <w:numPr>
          <w:ilvl w:val="0"/>
          <w:numId w:val="35"/>
        </w:numPr>
        <w:tabs>
          <w:tab w:pos="1205" w:val="left" w:leader="none"/>
          <w:tab w:pos="1206" w:val="left" w:leader="none"/>
        </w:tabs>
        <w:spacing w:line="264" w:lineRule="auto" w:before="20" w:after="0"/>
        <w:ind w:left="533" w:right="5269" w:firstLine="0"/>
        <w:jc w:val="left"/>
        <w:rPr>
          <w:sz w:val="16"/>
        </w:rPr>
      </w:pPr>
      <w:r>
        <w:rPr>
          <w:spacing w:val="-1"/>
          <w:sz w:val="16"/>
        </w:rPr>
        <w:t>search.Run("president") </w:t>
      </w:r>
      <w:r>
        <w:rPr>
          <w:sz w:val="16"/>
        </w:rPr>
        <w:t>21</w:t>
      </w:r>
      <w:r>
        <w:rPr>
          <w:spacing w:val="-1"/>
          <w:sz w:val="16"/>
        </w:rPr>
        <w:t> </w:t>
      </w:r>
      <w:r>
        <w:rPr>
          <w:sz w:val="16"/>
        </w:rPr>
        <w:t>}</w:t>
      </w:r>
    </w:p>
    <w:p>
      <w:pPr>
        <w:pStyle w:val="BodyText"/>
        <w:spacing w:line="288" w:lineRule="auto" w:before="96"/>
        <w:ind w:left="132" w:right="216" w:firstLine="400"/>
      </w:pPr>
      <w:r>
        <w:rPr>
          <w:rFonts w:ascii="Courier New" w:eastAsia="Courier New"/>
          <w:position w:val="1"/>
        </w:rPr>
        <w:t>Run</w:t>
      </w:r>
      <w:r>
        <w:rPr>
          <w:rFonts w:ascii="Courier New" w:eastAsia="Courier New"/>
          <w:spacing w:val="-65"/>
          <w:position w:val="1"/>
        </w:rPr>
        <w:t> </w:t>
      </w:r>
      <w:r>
        <w:rPr>
          <w:spacing w:val="-3"/>
        </w:rPr>
        <w:t>函数做的第一件事情就是获取数据源 </w:t>
      </w:r>
      <w:r>
        <w:rPr>
          <w:rFonts w:ascii="Courier New" w:eastAsia="Courier New"/>
          <w:position w:val="1"/>
        </w:rPr>
        <w:t>feeds</w:t>
      </w:r>
      <w:r>
        <w:rPr>
          <w:rFonts w:ascii="Courier New" w:eastAsia="Courier New"/>
          <w:spacing w:val="-65"/>
          <w:position w:val="1"/>
        </w:rPr>
        <w:t> </w:t>
      </w:r>
      <w:r>
        <w:rPr/>
        <w:t>列表。这些数据源从互联网上抓取数据， </w:t>
      </w:r>
      <w:r>
        <w:rPr>
          <w:spacing w:val="-3"/>
        </w:rPr>
        <w:t>之后对数据使用特定的搜索项进行匹配，如代码清单 </w:t>
      </w:r>
      <w:r>
        <w:rPr>
          <w:rFonts w:ascii="Times New Roman" w:eastAsia="Times New Roman"/>
        </w:rPr>
        <w:t>2-15 </w:t>
      </w:r>
      <w:r>
        <w:rPr/>
        <w:t>所示。</w:t>
      </w:r>
    </w:p>
    <w:p>
      <w:pPr>
        <w:pStyle w:val="BodyText"/>
        <w:spacing w:before="9"/>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2-15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13</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36"/>
        </w:numPr>
        <w:tabs>
          <w:tab w:pos="1205" w:val="left" w:leader="none"/>
          <w:tab w:pos="1206" w:val="left" w:leader="none"/>
        </w:tabs>
        <w:spacing w:line="240" w:lineRule="auto" w:before="102"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获取需要搜索的数据源列表</w:t>
      </w:r>
    </w:p>
    <w:p>
      <w:pPr>
        <w:pStyle w:val="ListParagraph"/>
        <w:numPr>
          <w:ilvl w:val="0"/>
          <w:numId w:val="36"/>
        </w:numPr>
        <w:tabs>
          <w:tab w:pos="1205" w:val="left" w:leader="none"/>
          <w:tab w:pos="1206" w:val="left" w:leader="none"/>
        </w:tabs>
        <w:spacing w:line="240" w:lineRule="auto" w:before="20" w:after="0"/>
        <w:ind w:left="1205" w:right="0" w:hanging="673"/>
        <w:jc w:val="left"/>
        <w:rPr>
          <w:sz w:val="16"/>
        </w:rPr>
      </w:pPr>
      <w:r>
        <w:rPr>
          <w:sz w:val="16"/>
        </w:rPr>
        <w:t>feeds, err :=</w:t>
      </w:r>
      <w:r>
        <w:rPr>
          <w:spacing w:val="-4"/>
          <w:sz w:val="16"/>
        </w:rPr>
        <w:t> </w:t>
      </w:r>
      <w:r>
        <w:rPr>
          <w:sz w:val="16"/>
        </w:rPr>
        <w:t>RetrieveFeeds()</w:t>
      </w:r>
    </w:p>
    <w:p>
      <w:pPr>
        <w:pStyle w:val="ListParagraph"/>
        <w:numPr>
          <w:ilvl w:val="0"/>
          <w:numId w:val="36"/>
        </w:numPr>
        <w:tabs>
          <w:tab w:pos="1205" w:val="left" w:leader="none"/>
          <w:tab w:pos="1206" w:val="left" w:leader="none"/>
        </w:tabs>
        <w:spacing w:line="240" w:lineRule="auto" w:before="18" w:after="0"/>
        <w:ind w:left="1205" w:right="0" w:hanging="673"/>
        <w:jc w:val="left"/>
        <w:rPr>
          <w:sz w:val="16"/>
        </w:rPr>
      </w:pPr>
      <w:r>
        <w:rPr>
          <w:sz w:val="16"/>
        </w:rPr>
        <w:t>if err != nil</w:t>
      </w:r>
      <w:r>
        <w:rPr>
          <w:spacing w:val="-5"/>
          <w:sz w:val="16"/>
        </w:rPr>
        <w:t> </w:t>
      </w:r>
      <w:r>
        <w:rPr>
          <w:sz w:val="16"/>
        </w:rPr>
        <w:t>{</w:t>
      </w:r>
    </w:p>
    <w:p>
      <w:pPr>
        <w:pStyle w:val="ListParagraph"/>
        <w:numPr>
          <w:ilvl w:val="0"/>
          <w:numId w:val="36"/>
        </w:numPr>
        <w:tabs>
          <w:tab w:pos="1205" w:val="left" w:leader="none"/>
          <w:tab w:pos="1589" w:val="left" w:leader="none"/>
          <w:tab w:pos="1590" w:val="left" w:leader="none"/>
        </w:tabs>
        <w:spacing w:line="264" w:lineRule="auto" w:before="20" w:after="0"/>
        <w:ind w:left="533" w:right="5747" w:firstLine="0"/>
        <w:jc w:val="left"/>
        <w:rPr>
          <w:sz w:val="16"/>
        </w:rPr>
      </w:pPr>
      <w:r>
        <w:rPr>
          <w:spacing w:val="-1"/>
          <w:sz w:val="16"/>
        </w:rPr>
        <w:t>log.Fatal(err) </w:t>
      </w:r>
      <w:r>
        <w:rPr>
          <w:sz w:val="16"/>
        </w:rPr>
        <w:t>17</w:t>
        <w:tab/>
        <w:t>}</w:t>
      </w:r>
    </w:p>
    <w:p>
      <w:pPr>
        <w:pStyle w:val="BodyText"/>
        <w:spacing w:line="288" w:lineRule="auto" w:before="96"/>
        <w:ind w:left="133" w:right="211" w:firstLine="407"/>
        <w:jc w:val="both"/>
      </w:pPr>
      <w:r>
        <w:rPr/>
        <w:t>这里有几个值得注意的重要概念。第 </w:t>
      </w:r>
      <w:r>
        <w:rPr>
          <w:rFonts w:ascii="Times New Roman" w:eastAsia="Times New Roman"/>
        </w:rPr>
        <w:t>14 </w:t>
      </w:r>
      <w:r>
        <w:rPr>
          <w:spacing w:val="-7"/>
        </w:rPr>
        <w:t>行调用了 </w:t>
      </w:r>
      <w:r>
        <w:rPr>
          <w:rFonts w:ascii="Courier New" w:eastAsia="Courier New"/>
          <w:position w:val="1"/>
        </w:rPr>
        <w:t>search</w:t>
      </w:r>
      <w:r>
        <w:rPr>
          <w:rFonts w:ascii="Courier New" w:eastAsia="Courier New"/>
          <w:spacing w:val="-67"/>
          <w:position w:val="1"/>
        </w:rPr>
        <w:t> </w:t>
      </w:r>
      <w:r>
        <w:rPr>
          <w:spacing w:val="-14"/>
        </w:rPr>
        <w:t>包的 </w:t>
      </w:r>
      <w:r>
        <w:rPr>
          <w:rFonts w:ascii="Courier New" w:eastAsia="Courier New"/>
          <w:position w:val="1"/>
        </w:rPr>
        <w:t>RetrieveFeeds</w:t>
      </w:r>
      <w:r>
        <w:rPr>
          <w:rFonts w:ascii="Courier New" w:eastAsia="Courier New"/>
          <w:spacing w:val="-66"/>
          <w:position w:val="1"/>
        </w:rPr>
        <w:t> </w:t>
      </w:r>
      <w:r>
        <w:rPr>
          <w:spacing w:val="4"/>
        </w:rPr>
        <w:t>函数。</w:t>
      </w:r>
      <w:r>
        <w:rPr>
          <w:spacing w:val="-1"/>
        </w:rPr>
        <w:t>这个函数返回两个值。第一个返回值是一组 </w:t>
      </w:r>
      <w:r>
        <w:rPr>
          <w:rFonts w:ascii="Courier New" w:eastAsia="Courier New"/>
          <w:position w:val="1"/>
        </w:rPr>
        <w:t>Feed</w:t>
      </w:r>
      <w:r>
        <w:rPr>
          <w:rFonts w:ascii="Courier New" w:eastAsia="Courier New"/>
          <w:spacing w:val="-77"/>
          <w:position w:val="1"/>
        </w:rPr>
        <w:t> </w:t>
      </w:r>
      <w:r>
        <w:rPr>
          <w:spacing w:val="3"/>
        </w:rPr>
        <w:t>类型的切片。切片是一种实现了一个动态数</w:t>
      </w:r>
      <w:r>
        <w:rPr>
          <w:spacing w:val="-4"/>
        </w:rPr>
        <w:t>组的引用类型。在 </w:t>
      </w:r>
      <w:r>
        <w:rPr>
          <w:rFonts w:ascii="Times New Roman" w:eastAsia="Times New Roman"/>
        </w:rPr>
        <w:t>Go </w:t>
      </w:r>
      <w:r>
        <w:rPr/>
        <w:t>语言里可以用切片来操作一组数据。第 </w:t>
      </w:r>
      <w:r>
        <w:rPr>
          <w:rFonts w:ascii="Times New Roman" w:eastAsia="Times New Roman"/>
        </w:rPr>
        <w:t>4 </w:t>
      </w:r>
      <w:r>
        <w:rPr>
          <w:spacing w:val="4"/>
        </w:rPr>
        <w:t>章会进一步深入了解有关切片的细节。</w:t>
      </w:r>
    </w:p>
    <w:p>
      <w:pPr>
        <w:pStyle w:val="BodyText"/>
        <w:spacing w:line="288" w:lineRule="auto" w:before="6"/>
        <w:ind w:left="133" w:right="215" w:firstLine="400"/>
        <w:jc w:val="both"/>
      </w:pPr>
      <w:r>
        <w:rPr>
          <w:spacing w:val="-3"/>
        </w:rPr>
        <w:t>第二个返回值是一个错误值。在第 </w:t>
      </w:r>
      <w:r>
        <w:rPr>
          <w:rFonts w:ascii="Times New Roman" w:eastAsia="Times New Roman"/>
        </w:rPr>
        <w:t>15 </w:t>
      </w:r>
      <w:r>
        <w:rPr>
          <w:spacing w:val="-1"/>
        </w:rPr>
        <w:t>行，检查返回的值是不是真的是一个错误。如果真的</w:t>
      </w:r>
      <w:r>
        <w:rPr>
          <w:spacing w:val="-9"/>
        </w:rPr>
        <w:t>发生错误了，就会调用 </w:t>
      </w:r>
      <w:r>
        <w:rPr>
          <w:rFonts w:ascii="Courier New" w:eastAsia="Courier New"/>
          <w:position w:val="1"/>
        </w:rPr>
        <w:t>log</w:t>
      </w:r>
      <w:r>
        <w:rPr>
          <w:rFonts w:ascii="Courier New" w:eastAsia="Courier New"/>
          <w:spacing w:val="-71"/>
          <w:position w:val="1"/>
        </w:rPr>
        <w:t> </w:t>
      </w:r>
      <w:r>
        <w:rPr>
          <w:spacing w:val="-14"/>
        </w:rPr>
        <w:t>包里的 </w:t>
      </w:r>
      <w:r>
        <w:rPr>
          <w:rFonts w:ascii="Courier New" w:eastAsia="Courier New"/>
          <w:position w:val="1"/>
        </w:rPr>
        <w:t>Fatal</w:t>
      </w:r>
      <w:r>
        <w:rPr>
          <w:rFonts w:ascii="Courier New" w:eastAsia="Courier New"/>
          <w:spacing w:val="-73"/>
          <w:position w:val="1"/>
        </w:rPr>
        <w:t> </w:t>
      </w:r>
      <w:r>
        <w:rPr>
          <w:spacing w:val="-8"/>
        </w:rPr>
        <w:t>函数。</w:t>
      </w:r>
      <w:r>
        <w:rPr>
          <w:rFonts w:ascii="Courier New" w:eastAsia="Courier New"/>
          <w:position w:val="1"/>
        </w:rPr>
        <w:t>Fatal</w:t>
      </w:r>
      <w:r>
        <w:rPr>
          <w:rFonts w:ascii="Courier New" w:eastAsia="Courier New"/>
          <w:spacing w:val="-73"/>
          <w:position w:val="1"/>
        </w:rPr>
        <w:t> </w:t>
      </w:r>
      <w:r>
        <w:rPr>
          <w:spacing w:val="-2"/>
        </w:rPr>
        <w:t>函数接受这个错误的值，并将这个错误在终端窗口里输出，随后终止程序。</w:t>
      </w:r>
    </w:p>
    <w:p>
      <w:pPr>
        <w:pStyle w:val="BodyText"/>
        <w:spacing w:line="290" w:lineRule="auto" w:before="4"/>
        <w:ind w:left="133" w:right="213" w:firstLine="400"/>
        <w:jc w:val="both"/>
      </w:pPr>
      <w:r>
        <w:rPr/>
        <w:t>不仅仅是</w:t>
      </w:r>
      <w:r>
        <w:rPr>
          <w:rFonts w:ascii="Times New Roman" w:hAnsi="Times New Roman" w:eastAsia="Times New Roman"/>
        </w:rPr>
        <w:t>Go</w:t>
      </w:r>
      <w:r>
        <w:rPr>
          <w:spacing w:val="-8"/>
        </w:rPr>
        <w:t>语言，很多语言都允许一个函数返回多个值。一般会像</w:t>
      </w:r>
      <w:r>
        <w:rPr>
          <w:rFonts w:ascii="Courier New" w:hAnsi="Courier New" w:eastAsia="Courier New"/>
          <w:position w:val="1"/>
        </w:rPr>
        <w:t>RetrieveFeeds</w:t>
      </w:r>
      <w:r>
        <w:rPr/>
        <w:t>函数这</w:t>
      </w:r>
      <w:r>
        <w:rPr>
          <w:spacing w:val="-5"/>
        </w:rPr>
        <w:t>样声明一个函数返回一个值和一个错误值。如果发生了错误，永远不要使用该函数返回的另一个</w:t>
      </w:r>
      <w:r>
        <w:rPr>
          <w:spacing w:val="-21"/>
        </w:rPr>
        <w:t>值 </w:t>
      </w:r>
      <w:hyperlink w:history="true" w:anchor="_bookmark0">
        <w:r>
          <w:rPr>
            <w:position w:val="9"/>
            <w:sz w:val="10"/>
          </w:rPr>
          <w:t>①</w:t>
        </w:r>
      </w:hyperlink>
      <w:r>
        <w:rPr/>
        <w:t>。这时必须忽略另一个值，否则程序会产生更多的错误，甚至崩溃。</w:t>
      </w:r>
    </w:p>
    <w:p>
      <w:pPr>
        <w:pStyle w:val="BodyText"/>
        <w:spacing w:line="252" w:lineRule="exact"/>
        <w:ind w:left="533"/>
        <w:jc w:val="both"/>
      </w:pPr>
      <w:r>
        <w:rPr/>
        <w:t>让我们仔细看看从函数返回的值是如何赋值给变量的，如代码清单 </w:t>
      </w:r>
      <w:r>
        <w:rPr>
          <w:rFonts w:ascii="Times New Roman" w:eastAsia="Times New Roman"/>
        </w:rPr>
        <w:t>2-16 </w:t>
      </w:r>
      <w:r>
        <w:rPr/>
        <w:t>所示。</w:t>
      </w:r>
    </w:p>
    <w:p>
      <w:pPr>
        <w:pStyle w:val="BodyText"/>
        <w:spacing w:before="7"/>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2-16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13</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14</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37"/>
        </w:numPr>
        <w:tabs>
          <w:tab w:pos="1205" w:val="left" w:leader="none"/>
          <w:tab w:pos="1206" w:val="left" w:leader="none"/>
        </w:tabs>
        <w:spacing w:line="240" w:lineRule="auto" w:before="10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获取需要搜索的数据源列表</w:t>
      </w:r>
    </w:p>
    <w:p>
      <w:pPr>
        <w:pStyle w:val="ListParagraph"/>
        <w:numPr>
          <w:ilvl w:val="0"/>
          <w:numId w:val="37"/>
        </w:numPr>
        <w:tabs>
          <w:tab w:pos="1205" w:val="left" w:leader="none"/>
          <w:tab w:pos="1206" w:val="left" w:leader="none"/>
        </w:tabs>
        <w:spacing w:line="240" w:lineRule="auto" w:before="20" w:after="0"/>
        <w:ind w:left="1205" w:right="0" w:hanging="673"/>
        <w:jc w:val="left"/>
        <w:rPr>
          <w:sz w:val="16"/>
        </w:rPr>
      </w:pPr>
      <w:r>
        <w:rPr>
          <w:sz w:val="16"/>
        </w:rPr>
        <w:t>feeds, err :=</w:t>
      </w:r>
      <w:r>
        <w:rPr>
          <w:spacing w:val="-4"/>
          <w:sz w:val="16"/>
        </w:rPr>
        <w:t> </w:t>
      </w:r>
      <w:r>
        <w:rPr>
          <w:sz w:val="16"/>
        </w:rPr>
        <w:t>RetrieveFeeds()</w:t>
      </w:r>
    </w:p>
    <w:p>
      <w:pPr>
        <w:pStyle w:val="BodyText"/>
        <w:spacing w:before="115"/>
        <w:ind w:left="533"/>
      </w:pPr>
      <w:r>
        <w:rPr>
          <w:w w:val="99"/>
        </w:rPr>
        <w:t>这里可以看到简化变量声明运算符（</w:t>
      </w:r>
      <w:r>
        <w:rPr>
          <w:rFonts w:ascii="Courier New" w:eastAsia="Courier New"/>
          <w:w w:val="99"/>
          <w:position w:val="1"/>
        </w:rPr>
        <w:t>:=</w:t>
      </w:r>
      <w:r>
        <w:rPr>
          <w:spacing w:val="-99"/>
          <w:w w:val="99"/>
        </w:rPr>
        <w:t>）</w:t>
      </w:r>
      <w:r>
        <w:rPr>
          <w:spacing w:val="-1"/>
          <w:w w:val="99"/>
        </w:rPr>
        <w:t>。这个运算符用于声明一个变量，同时给这个变量</w:t>
      </w:r>
    </w:p>
    <w:p>
      <w:pPr>
        <w:pStyle w:val="BodyText"/>
        <w:spacing w:before="11"/>
        <w:rPr>
          <w:sz w:val="18"/>
        </w:rPr>
      </w:pPr>
    </w:p>
    <w:p>
      <w:pPr>
        <w:spacing w:line="264" w:lineRule="auto" w:before="81"/>
        <w:ind w:left="404" w:right="213" w:hanging="272"/>
        <w:jc w:val="left"/>
        <w:rPr>
          <w:sz w:val="18"/>
        </w:rPr>
      </w:pPr>
      <w:bookmarkStart w:name="_bookmark0" w:id="1"/>
      <w:bookmarkEnd w:id="1"/>
      <w:r>
        <w:rPr/>
      </w:r>
      <w:r>
        <w:rPr>
          <w:spacing w:val="-3"/>
          <w:sz w:val="18"/>
        </w:rPr>
        <w:t>① 这个说法并不严格成立，</w:t>
      </w:r>
      <w:r>
        <w:rPr>
          <w:rFonts w:ascii="Times New Roman" w:hAnsi="Times New Roman" w:eastAsia="Times New Roman"/>
          <w:spacing w:val="-7"/>
          <w:sz w:val="18"/>
        </w:rPr>
        <w:t>Go </w:t>
      </w:r>
      <w:r>
        <w:rPr>
          <w:spacing w:val="-8"/>
          <w:sz w:val="18"/>
        </w:rPr>
        <w:t>标准库中的 </w:t>
      </w:r>
      <w:r>
        <w:rPr>
          <w:rFonts w:ascii="Times New Roman" w:hAnsi="Times New Roman" w:eastAsia="Times New Roman"/>
          <w:sz w:val="18"/>
        </w:rPr>
        <w:t>io.Reader.Read </w:t>
      </w:r>
      <w:r>
        <w:rPr>
          <w:spacing w:val="-4"/>
          <w:sz w:val="18"/>
        </w:rPr>
        <w:t>方法就允许同时返回数据和错误。但是，如果是自己实现的函数，要尽量遵守这个原则，保持含义足够明确。</w:t>
      </w:r>
      <w:r>
        <w:rPr>
          <w:rFonts w:ascii="Times New Roman" w:hAnsi="Times New Roman" w:eastAsia="Times New Roman"/>
          <w:spacing w:val="-4"/>
          <w:sz w:val="18"/>
        </w:rPr>
        <w:t>——</w:t>
      </w:r>
      <w:r>
        <w:rPr>
          <w:spacing w:val="-4"/>
          <w:sz w:val="18"/>
        </w:rPr>
        <w:t>译者注</w:t>
      </w:r>
    </w:p>
    <w:p>
      <w:pPr>
        <w:spacing w:after="0" w:line="264" w:lineRule="auto"/>
        <w:jc w:val="left"/>
        <w:rPr>
          <w:sz w:val="18"/>
        </w:rPr>
        <w:sectPr>
          <w:pgSz w:w="10610" w:h="13330"/>
          <w:pgMar w:top="1240" w:bottom="280" w:left="1000" w:right="920"/>
        </w:sectPr>
      </w:pPr>
    </w:p>
    <w:p>
      <w:pPr>
        <w:pStyle w:val="BodyText"/>
        <w:spacing w:line="288" w:lineRule="auto" w:before="124"/>
        <w:ind w:left="133" w:right="213"/>
        <w:jc w:val="both"/>
      </w:pPr>
      <w:r>
        <w:rPr>
          <w:spacing w:val="-8"/>
        </w:rPr>
        <w:t>赋予初始值。编译器使用函数返回值的类型来确定每个变量的类型。简化变量声明运算符只是一</w:t>
      </w:r>
      <w:r>
        <w:rPr>
          <w:spacing w:val="-1"/>
        </w:rPr>
        <w:t>种简化记法，让代码可读性更高。这个运算符声明的变量和其他使用关键字 </w:t>
      </w:r>
      <w:r>
        <w:rPr>
          <w:rFonts w:ascii="Courier New" w:eastAsia="Courier New"/>
          <w:position w:val="1"/>
        </w:rPr>
        <w:t>var</w:t>
      </w:r>
      <w:r>
        <w:rPr>
          <w:rFonts w:ascii="Courier New" w:eastAsia="Courier New"/>
          <w:spacing w:val="-35"/>
          <w:position w:val="1"/>
        </w:rPr>
        <w:t> </w:t>
      </w:r>
      <w:r>
        <w:rPr/>
        <w:t>声明的变量没有任何区别。</w:t>
      </w:r>
    </w:p>
    <w:p>
      <w:pPr>
        <w:pStyle w:val="BodyText"/>
        <w:spacing w:before="3"/>
        <w:ind w:left="533"/>
        <w:jc w:val="both"/>
      </w:pPr>
      <w:r>
        <w:rPr/>
        <w:t>现在我们得到了数据源列表，进入到后面的代码，如代码清单 </w:t>
      </w:r>
      <w:r>
        <w:rPr>
          <w:rFonts w:ascii="Times New Roman" w:eastAsia="Times New Roman"/>
        </w:rPr>
        <w:t>2-17 </w:t>
      </w:r>
      <w:r>
        <w:rPr/>
        <w:t>所示。</w:t>
      </w:r>
    </w:p>
    <w:p>
      <w:pPr>
        <w:pStyle w:val="BodyText"/>
        <w:spacing w:before="11"/>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2-17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20</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38"/>
        </w:numPr>
        <w:tabs>
          <w:tab w:pos="1205" w:val="left" w:leader="none"/>
          <w:tab w:pos="1206" w:val="left" w:leader="none"/>
        </w:tabs>
        <w:spacing w:line="240" w:lineRule="auto" w:before="104"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创建一个无缓冲的通道，接收匹配后的结果</w:t>
      </w:r>
    </w:p>
    <w:p>
      <w:pPr>
        <w:pStyle w:val="ListParagraph"/>
        <w:numPr>
          <w:ilvl w:val="0"/>
          <w:numId w:val="38"/>
        </w:numPr>
        <w:tabs>
          <w:tab w:pos="1205" w:val="left" w:leader="none"/>
          <w:tab w:pos="1206" w:val="left" w:leader="none"/>
        </w:tabs>
        <w:spacing w:line="240" w:lineRule="auto" w:before="20" w:after="0"/>
        <w:ind w:left="1205" w:right="0" w:hanging="673"/>
        <w:jc w:val="left"/>
        <w:rPr>
          <w:sz w:val="16"/>
        </w:rPr>
      </w:pPr>
      <w:r>
        <w:rPr>
          <w:sz w:val="16"/>
        </w:rPr>
        <w:t>results := make(chan</w:t>
      </w:r>
      <w:r>
        <w:rPr>
          <w:spacing w:val="-4"/>
          <w:sz w:val="16"/>
        </w:rPr>
        <w:t> </w:t>
      </w:r>
      <w:r>
        <w:rPr>
          <w:sz w:val="16"/>
        </w:rPr>
        <w:t>*Result)</w:t>
      </w:r>
    </w:p>
    <w:p>
      <w:pPr>
        <w:pStyle w:val="BodyText"/>
        <w:spacing w:before="4"/>
        <w:rPr>
          <w:rFonts w:ascii="Courier New"/>
          <w:sz w:val="15"/>
        </w:rPr>
      </w:pPr>
    </w:p>
    <w:p>
      <w:pPr>
        <w:pStyle w:val="BodyText"/>
        <w:spacing w:line="288" w:lineRule="auto" w:before="1"/>
        <w:ind w:left="132" w:right="213" w:firstLine="400"/>
        <w:jc w:val="both"/>
      </w:pPr>
      <w:r>
        <w:rPr>
          <w:spacing w:val="-14"/>
        </w:rPr>
        <w:t>在第 </w:t>
      </w:r>
      <w:r>
        <w:rPr>
          <w:rFonts w:ascii="Times New Roman" w:eastAsia="Times New Roman"/>
        </w:rPr>
        <w:t>20 </w:t>
      </w:r>
      <w:r>
        <w:rPr>
          <w:spacing w:val="-4"/>
        </w:rPr>
        <w:t>行，我们使用内置的 </w:t>
      </w:r>
      <w:r>
        <w:rPr>
          <w:rFonts w:ascii="Courier New" w:eastAsia="Courier New"/>
          <w:position w:val="1"/>
        </w:rPr>
        <w:t>make</w:t>
      </w:r>
      <w:r>
        <w:rPr>
          <w:rFonts w:ascii="Courier New" w:eastAsia="Courier New"/>
          <w:spacing w:val="-58"/>
          <w:position w:val="1"/>
        </w:rPr>
        <w:t> </w:t>
      </w:r>
      <w:r>
        <w:rPr/>
        <w:t>函数创建了一个无缓冲的通道。我们使用简化变量声明</w:t>
      </w:r>
      <w:r>
        <w:rPr>
          <w:spacing w:val="-11"/>
        </w:rPr>
        <w:t>运算符，在调用 </w:t>
      </w:r>
      <w:r>
        <w:rPr>
          <w:rFonts w:ascii="Courier New" w:eastAsia="Courier New"/>
          <w:position w:val="1"/>
        </w:rPr>
        <w:t>make</w:t>
      </w:r>
      <w:r>
        <w:rPr>
          <w:rFonts w:ascii="Courier New" w:eastAsia="Courier New"/>
          <w:spacing w:val="-73"/>
          <w:position w:val="1"/>
        </w:rPr>
        <w:t> </w:t>
      </w:r>
      <w:r>
        <w:rPr>
          <w:spacing w:val="-2"/>
        </w:rPr>
        <w:t>的同时声明并初始化该通道变量。根据经验，如果需要声明初始值为零值</w:t>
      </w:r>
      <w:r>
        <w:rPr>
          <w:spacing w:val="-4"/>
        </w:rPr>
        <w:t>的变量，应该使用 </w:t>
      </w:r>
      <w:r>
        <w:rPr>
          <w:rFonts w:ascii="Courier New" w:eastAsia="Courier New"/>
          <w:position w:val="1"/>
        </w:rPr>
        <w:t>var </w:t>
      </w:r>
      <w:r>
        <w:rPr/>
        <w:t>关键字声明变量；如果提供确切的非零值初始化变量或者使用函数返回值创建变量，应该使用简化变量声明运算符。</w:t>
      </w:r>
    </w:p>
    <w:p>
      <w:pPr>
        <w:pStyle w:val="BodyText"/>
        <w:spacing w:line="290" w:lineRule="auto" w:before="5"/>
        <w:ind w:left="133" w:right="38" w:firstLine="400"/>
      </w:pPr>
      <w:r>
        <w:rPr/>
        <w:t>在 </w:t>
      </w:r>
      <w:r>
        <w:rPr>
          <w:rFonts w:ascii="Times New Roman" w:eastAsia="Times New Roman"/>
        </w:rPr>
        <w:t>Go </w:t>
      </w:r>
      <w:r>
        <w:rPr/>
        <w:t>语言中，通道（</w:t>
      </w:r>
      <w:r>
        <w:rPr>
          <w:rFonts w:ascii="Times New Roman" w:eastAsia="Times New Roman"/>
        </w:rPr>
        <w:t>channel</w:t>
      </w:r>
      <w:r>
        <w:rPr/>
        <w:t>）和映射（</w:t>
      </w:r>
      <w:r>
        <w:rPr>
          <w:rFonts w:ascii="Times New Roman" w:eastAsia="Times New Roman"/>
        </w:rPr>
        <w:t>map</w:t>
      </w:r>
      <w:r>
        <w:rPr/>
        <w:t>）与切片（</w:t>
      </w:r>
      <w:r>
        <w:rPr>
          <w:rFonts w:ascii="Times New Roman" w:eastAsia="Times New Roman"/>
        </w:rPr>
        <w:t>slice</w:t>
      </w:r>
      <w:r>
        <w:rPr/>
        <w:t>）一样，也是引用类型，不过通道本身实现的是一组带类型的值，这组值用于在 </w:t>
      </w:r>
      <w:r>
        <w:rPr>
          <w:rFonts w:ascii="Times New Roman" w:eastAsia="Times New Roman"/>
        </w:rPr>
        <w:t>goroutine </w:t>
      </w:r>
      <w:r>
        <w:rPr/>
        <w:t>之间传递数据。通道内置同步机制， 从而保证通信安全。在第 </w:t>
      </w:r>
      <w:r>
        <w:rPr>
          <w:rFonts w:ascii="Times New Roman" w:eastAsia="Times New Roman"/>
        </w:rPr>
        <w:t>6 </w:t>
      </w:r>
      <w:r>
        <w:rPr/>
        <w:t>章中，我们会介绍更多关于通道和 </w:t>
      </w:r>
      <w:r>
        <w:rPr>
          <w:rFonts w:ascii="Times New Roman" w:eastAsia="Times New Roman"/>
        </w:rPr>
        <w:t>goroutine </w:t>
      </w:r>
      <w:r>
        <w:rPr/>
        <w:t>的细节。</w:t>
      </w:r>
    </w:p>
    <w:p>
      <w:pPr>
        <w:pStyle w:val="BodyText"/>
        <w:spacing w:line="252" w:lineRule="exact"/>
        <w:ind w:left="533"/>
      </w:pPr>
      <w:r>
        <w:rPr/>
        <w:t>之后两行是为了防止程序在全部搜索执行完之前终止，如代码清单 </w:t>
      </w:r>
      <w:r>
        <w:rPr>
          <w:rFonts w:ascii="Times New Roman" w:eastAsia="Times New Roman"/>
        </w:rPr>
        <w:t>2-18 </w:t>
      </w:r>
      <w:r>
        <w:rPr/>
        <w:t>所示。</w:t>
      </w:r>
    </w:p>
    <w:p>
      <w:pPr>
        <w:pStyle w:val="BodyText"/>
        <w:spacing w:before="11"/>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2-18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39"/>
        </w:numPr>
        <w:tabs>
          <w:tab w:pos="1205" w:val="left" w:leader="none"/>
          <w:tab w:pos="1206" w:val="left" w:leader="none"/>
        </w:tabs>
        <w:spacing w:line="240" w:lineRule="auto" w:before="104"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8"/>
          <w:sz w:val="16"/>
        </w:rPr>
        <w:t>构造一个 </w:t>
      </w:r>
      <w:r>
        <w:rPr>
          <w:sz w:val="16"/>
        </w:rPr>
        <w:t>wait</w:t>
      </w:r>
      <w:r>
        <w:rPr>
          <w:spacing w:val="-1"/>
          <w:sz w:val="16"/>
        </w:rPr>
        <w:t> </w:t>
      </w:r>
      <w:r>
        <w:rPr>
          <w:sz w:val="16"/>
        </w:rPr>
        <w:t>group</w:t>
      </w:r>
      <w:r>
        <w:rPr>
          <w:rFonts w:ascii="宋体" w:eastAsia="宋体" w:hint="eastAsia"/>
          <w:spacing w:val="-3"/>
          <w:sz w:val="16"/>
        </w:rPr>
        <w:t>，以便处理所有的数据源</w:t>
      </w:r>
    </w:p>
    <w:p>
      <w:pPr>
        <w:pStyle w:val="ListParagraph"/>
        <w:numPr>
          <w:ilvl w:val="0"/>
          <w:numId w:val="39"/>
        </w:numPr>
        <w:tabs>
          <w:tab w:pos="1205" w:val="left" w:leader="none"/>
          <w:tab w:pos="1207" w:val="left" w:leader="none"/>
        </w:tabs>
        <w:spacing w:line="266" w:lineRule="auto" w:before="20" w:after="0"/>
        <w:ind w:left="534" w:right="4787" w:firstLine="0"/>
        <w:jc w:val="left"/>
        <w:rPr>
          <w:sz w:val="16"/>
        </w:rPr>
      </w:pPr>
      <w:r>
        <w:rPr>
          <w:sz w:val="16"/>
        </w:rPr>
        <w:t>var waitGroup sync.WaitGroup 24</w:t>
      </w:r>
    </w:p>
    <w:p>
      <w:pPr>
        <w:pStyle w:val="ListParagraph"/>
        <w:numPr>
          <w:ilvl w:val="0"/>
          <w:numId w:val="40"/>
        </w:numPr>
        <w:tabs>
          <w:tab w:pos="1205" w:val="left" w:leader="none"/>
          <w:tab w:pos="1207" w:val="left" w:leader="none"/>
        </w:tabs>
        <w:spacing w:line="187" w:lineRule="exact" w:before="0" w:after="0"/>
        <w:ind w:left="1206" w:right="0" w:hanging="673"/>
        <w:jc w:val="left"/>
        <w:rPr>
          <w:rFonts w:ascii="宋体" w:eastAsia="宋体" w:hint="eastAsia"/>
          <w:sz w:val="16"/>
        </w:rPr>
      </w:pPr>
      <w:r>
        <w:rPr>
          <w:sz w:val="16"/>
        </w:rPr>
        <w:t>//</w:t>
      </w:r>
      <w:r>
        <w:rPr>
          <w:spacing w:val="-18"/>
          <w:sz w:val="16"/>
        </w:rPr>
        <w:t> </w:t>
      </w:r>
      <w:r>
        <w:rPr>
          <w:rFonts w:ascii="宋体" w:eastAsia="宋体" w:hint="eastAsia"/>
          <w:spacing w:val="-1"/>
          <w:sz w:val="16"/>
        </w:rPr>
        <w:t>设置需要等待处理</w:t>
      </w:r>
    </w:p>
    <w:p>
      <w:pPr>
        <w:pStyle w:val="ListParagraph"/>
        <w:numPr>
          <w:ilvl w:val="0"/>
          <w:numId w:val="40"/>
        </w:numPr>
        <w:tabs>
          <w:tab w:pos="1205" w:val="left" w:leader="none"/>
          <w:tab w:pos="1207" w:val="left" w:leader="none"/>
        </w:tabs>
        <w:spacing w:line="240" w:lineRule="auto" w:before="1" w:after="0"/>
        <w:ind w:left="1206" w:right="0" w:hanging="673"/>
        <w:jc w:val="left"/>
        <w:rPr>
          <w:rFonts w:ascii="宋体" w:eastAsia="宋体" w:hint="eastAsia"/>
          <w:sz w:val="16"/>
        </w:rPr>
      </w:pPr>
      <w:r>
        <w:rPr>
          <w:sz w:val="16"/>
        </w:rPr>
        <w:t>//</w:t>
      </w:r>
      <w:r>
        <w:rPr>
          <w:spacing w:val="-18"/>
          <w:sz w:val="16"/>
        </w:rPr>
        <w:t> </w:t>
      </w:r>
      <w:r>
        <w:rPr>
          <w:rFonts w:ascii="宋体" w:eastAsia="宋体" w:hint="eastAsia"/>
          <w:spacing w:val="-7"/>
          <w:sz w:val="16"/>
        </w:rPr>
        <w:t>每个数据源的 </w:t>
      </w:r>
      <w:r>
        <w:rPr>
          <w:sz w:val="16"/>
        </w:rPr>
        <w:t>goroutine</w:t>
      </w:r>
      <w:r>
        <w:rPr>
          <w:spacing w:val="-56"/>
          <w:sz w:val="16"/>
        </w:rPr>
        <w:t> </w:t>
      </w:r>
      <w:r>
        <w:rPr>
          <w:rFonts w:ascii="宋体" w:eastAsia="宋体" w:hint="eastAsia"/>
          <w:sz w:val="16"/>
        </w:rPr>
        <w:t>的数量</w:t>
      </w:r>
    </w:p>
    <w:p>
      <w:pPr>
        <w:pStyle w:val="ListParagraph"/>
        <w:numPr>
          <w:ilvl w:val="0"/>
          <w:numId w:val="40"/>
        </w:numPr>
        <w:tabs>
          <w:tab w:pos="1205" w:val="left" w:leader="none"/>
          <w:tab w:pos="1207" w:val="left" w:leader="none"/>
        </w:tabs>
        <w:spacing w:line="240" w:lineRule="auto" w:before="21" w:after="0"/>
        <w:ind w:left="1206" w:right="0" w:hanging="673"/>
        <w:jc w:val="left"/>
        <w:rPr>
          <w:sz w:val="16"/>
        </w:rPr>
      </w:pPr>
      <w:r>
        <w:rPr>
          <w:sz w:val="16"/>
        </w:rPr>
        <w:t>waitGroup.Add(len(feeds))</w:t>
      </w:r>
    </w:p>
    <w:p>
      <w:pPr>
        <w:pStyle w:val="BodyText"/>
        <w:spacing w:before="4"/>
        <w:rPr>
          <w:rFonts w:ascii="Courier New"/>
          <w:sz w:val="15"/>
        </w:rPr>
      </w:pPr>
    </w:p>
    <w:p>
      <w:pPr>
        <w:pStyle w:val="BodyText"/>
        <w:spacing w:line="290" w:lineRule="auto"/>
        <w:ind w:left="132" w:right="215" w:firstLine="401"/>
        <w:jc w:val="both"/>
      </w:pPr>
      <w:r>
        <w:rPr>
          <w:spacing w:val="-27"/>
        </w:rPr>
        <w:t>在 </w:t>
      </w:r>
      <w:r>
        <w:rPr>
          <w:rFonts w:ascii="Times New Roman" w:eastAsia="Times New Roman"/>
        </w:rPr>
        <w:t>Go </w:t>
      </w:r>
      <w:r>
        <w:rPr>
          <w:spacing w:val="-11"/>
        </w:rPr>
        <w:t>语言中，如果 </w:t>
      </w:r>
      <w:r>
        <w:rPr>
          <w:rFonts w:ascii="Courier New" w:eastAsia="Courier New"/>
          <w:position w:val="1"/>
        </w:rPr>
        <w:t>main</w:t>
      </w:r>
      <w:r>
        <w:rPr>
          <w:rFonts w:ascii="Courier New" w:eastAsia="Courier New"/>
          <w:spacing w:val="-70"/>
          <w:position w:val="1"/>
        </w:rPr>
        <w:t> </w:t>
      </w:r>
      <w:r>
        <w:rPr>
          <w:spacing w:val="-7"/>
        </w:rPr>
        <w:t>函数返回，整个程序也就终止了。</w:t>
      </w:r>
      <w:r>
        <w:rPr>
          <w:rFonts w:ascii="Times New Roman" w:eastAsia="Times New Roman"/>
        </w:rPr>
        <w:t>Go </w:t>
      </w:r>
      <w:r>
        <w:rPr>
          <w:spacing w:val="-4"/>
        </w:rPr>
        <w:t>程序终止时，还会关闭所有</w:t>
      </w:r>
      <w:r>
        <w:rPr>
          <w:spacing w:val="-9"/>
        </w:rPr>
        <w:t>之前启动且还在运行的 </w:t>
      </w:r>
      <w:r>
        <w:rPr>
          <w:rFonts w:ascii="Times New Roman" w:eastAsia="Times New Roman"/>
        </w:rPr>
        <w:t>goroutine</w:t>
      </w:r>
      <w:r>
        <w:rPr>
          <w:spacing w:val="-9"/>
        </w:rPr>
        <w:t>。写并发程序的时候，最佳做法是，在 </w:t>
      </w:r>
      <w:r>
        <w:rPr>
          <w:rFonts w:ascii="Courier New" w:eastAsia="Courier New"/>
          <w:position w:val="1"/>
        </w:rPr>
        <w:t>main</w:t>
      </w:r>
      <w:r>
        <w:rPr>
          <w:rFonts w:ascii="Courier New" w:eastAsia="Courier New"/>
          <w:spacing w:val="-76"/>
          <w:position w:val="1"/>
        </w:rPr>
        <w:t> </w:t>
      </w:r>
      <w:r>
        <w:rPr>
          <w:spacing w:val="-3"/>
        </w:rPr>
        <w:t>函数返回前，清理</w:t>
      </w:r>
      <w:r>
        <w:rPr>
          <w:spacing w:val="-8"/>
        </w:rPr>
        <w:t>并终止所有之前启动的 </w:t>
      </w:r>
      <w:r>
        <w:rPr>
          <w:rFonts w:ascii="Times New Roman" w:eastAsia="Times New Roman"/>
        </w:rPr>
        <w:t>goroutine</w:t>
      </w:r>
      <w:r>
        <w:rPr>
          <w:spacing w:val="-7"/>
        </w:rPr>
        <w:t>。编写启动和终止时的状态都很清晰的程序，有助减少 </w:t>
      </w:r>
      <w:r>
        <w:rPr>
          <w:rFonts w:ascii="Times New Roman" w:eastAsia="Times New Roman"/>
          <w:spacing w:val="-3"/>
        </w:rPr>
        <w:t>bug</w:t>
      </w:r>
      <w:r>
        <w:rPr>
          <w:spacing w:val="-7"/>
        </w:rPr>
        <w:t>，防</w:t>
      </w:r>
      <w:r>
        <w:rPr/>
        <w:t>止资源异常。</w:t>
      </w:r>
    </w:p>
    <w:p>
      <w:pPr>
        <w:pStyle w:val="BodyText"/>
        <w:spacing w:line="288" w:lineRule="auto"/>
        <w:ind w:left="132" w:right="213" w:firstLine="376"/>
        <w:jc w:val="both"/>
      </w:pPr>
      <w:r>
        <w:rPr>
          <w:spacing w:val="-17"/>
        </w:rPr>
        <w:t>这个程序使用 </w:t>
      </w:r>
      <w:r>
        <w:rPr>
          <w:rFonts w:ascii="Courier New" w:eastAsia="Courier New"/>
          <w:spacing w:val="-5"/>
          <w:position w:val="1"/>
        </w:rPr>
        <w:t>sync</w:t>
      </w:r>
      <w:r>
        <w:rPr>
          <w:rFonts w:ascii="Courier New" w:eastAsia="Courier New"/>
          <w:spacing w:val="-69"/>
          <w:position w:val="1"/>
        </w:rPr>
        <w:t> </w:t>
      </w:r>
      <w:r>
        <w:rPr>
          <w:spacing w:val="-23"/>
        </w:rPr>
        <w:t>包的 </w:t>
      </w:r>
      <w:r>
        <w:rPr>
          <w:rFonts w:ascii="Courier New" w:eastAsia="Courier New"/>
          <w:spacing w:val="-6"/>
          <w:position w:val="1"/>
        </w:rPr>
        <w:t>WaitGroup</w:t>
      </w:r>
      <w:r>
        <w:rPr>
          <w:rFonts w:ascii="Courier New" w:eastAsia="Courier New"/>
          <w:spacing w:val="-69"/>
          <w:position w:val="1"/>
        </w:rPr>
        <w:t> </w:t>
      </w:r>
      <w:r>
        <w:rPr>
          <w:spacing w:val="-17"/>
        </w:rPr>
        <w:t>跟踪所有启动的 </w:t>
      </w:r>
      <w:r>
        <w:rPr>
          <w:rFonts w:ascii="Times New Roman" w:eastAsia="Times New Roman"/>
          <w:spacing w:val="-6"/>
        </w:rPr>
        <w:t>goroutine</w:t>
      </w:r>
      <w:r>
        <w:rPr>
          <w:spacing w:val="-17"/>
        </w:rPr>
        <w:t>。非常推荐使用 </w:t>
      </w:r>
      <w:r>
        <w:rPr>
          <w:rFonts w:ascii="Courier New" w:eastAsia="Courier New"/>
          <w:spacing w:val="-6"/>
          <w:position w:val="1"/>
        </w:rPr>
        <w:t>WaitGroup</w:t>
      </w:r>
      <w:r>
        <w:rPr>
          <w:rFonts w:ascii="Courier New" w:eastAsia="Courier New"/>
          <w:spacing w:val="-69"/>
          <w:position w:val="1"/>
        </w:rPr>
        <w:t> </w:t>
      </w:r>
      <w:r>
        <w:rPr/>
        <w:t>来</w:t>
      </w:r>
      <w:r>
        <w:rPr>
          <w:spacing w:val="-19"/>
        </w:rPr>
        <w:t>跟踪 </w:t>
      </w:r>
      <w:r>
        <w:rPr>
          <w:rFonts w:ascii="Times New Roman" w:eastAsia="Times New Roman"/>
        </w:rPr>
        <w:t>goroutine </w:t>
      </w:r>
      <w:r>
        <w:rPr>
          <w:spacing w:val="-4"/>
        </w:rPr>
        <w:t>的工作是否完成。</w:t>
      </w:r>
      <w:r>
        <w:rPr>
          <w:rFonts w:ascii="Courier New" w:eastAsia="Courier New"/>
          <w:position w:val="1"/>
        </w:rPr>
        <w:t>WaitGroup</w:t>
      </w:r>
      <w:r>
        <w:rPr>
          <w:rFonts w:ascii="Courier New" w:eastAsia="Courier New"/>
          <w:spacing w:val="-74"/>
          <w:position w:val="1"/>
        </w:rPr>
        <w:t> </w:t>
      </w:r>
      <w:r>
        <w:rPr>
          <w:spacing w:val="-4"/>
        </w:rPr>
        <w:t>是一个计数信号量，我们可以利用它来统计所有的</w:t>
      </w:r>
      <w:r>
        <w:rPr>
          <w:rFonts w:ascii="Times New Roman" w:eastAsia="Times New Roman"/>
          <w:spacing w:val="-4"/>
        </w:rPr>
        <w:t>goroutine </w:t>
      </w:r>
      <w:r>
        <w:rPr/>
        <w:t>是不是都完成了工作。</w:t>
      </w:r>
    </w:p>
    <w:p>
      <w:pPr>
        <w:pStyle w:val="BodyText"/>
        <w:spacing w:line="288" w:lineRule="auto" w:before="2"/>
        <w:ind w:left="132" w:right="216" w:firstLine="400"/>
        <w:jc w:val="both"/>
      </w:pPr>
      <w:r>
        <w:rPr>
          <w:spacing w:val="-18"/>
        </w:rPr>
        <w:t>在第 </w:t>
      </w:r>
      <w:r>
        <w:rPr>
          <w:rFonts w:ascii="Times New Roman" w:eastAsia="Times New Roman"/>
        </w:rPr>
        <w:t>23 </w:t>
      </w:r>
      <w:r>
        <w:rPr>
          <w:spacing w:val="-6"/>
        </w:rPr>
        <w:t>行我们声明了一个 </w:t>
      </w:r>
      <w:r>
        <w:rPr>
          <w:rFonts w:ascii="Courier New" w:eastAsia="Courier New"/>
          <w:position w:val="1"/>
        </w:rPr>
        <w:t>sync</w:t>
      </w:r>
      <w:r>
        <w:rPr>
          <w:rFonts w:ascii="Courier New" w:eastAsia="Courier New"/>
          <w:spacing w:val="-71"/>
          <w:position w:val="1"/>
        </w:rPr>
        <w:t> </w:t>
      </w:r>
      <w:r>
        <w:rPr>
          <w:spacing w:val="-14"/>
        </w:rPr>
        <w:t>包里的 </w:t>
      </w:r>
      <w:r>
        <w:rPr>
          <w:rFonts w:ascii="Courier New" w:eastAsia="Courier New"/>
          <w:position w:val="1"/>
        </w:rPr>
        <w:t>WaitGroup</w:t>
      </w:r>
      <w:r>
        <w:rPr>
          <w:rFonts w:ascii="Courier New" w:eastAsia="Courier New"/>
          <w:spacing w:val="-70"/>
          <w:position w:val="1"/>
        </w:rPr>
        <w:t> </w:t>
      </w:r>
      <w:r>
        <w:rPr>
          <w:spacing w:val="-7"/>
        </w:rPr>
        <w:t>类型的变量。之后在第 </w:t>
      </w:r>
      <w:r>
        <w:rPr>
          <w:rFonts w:ascii="Times New Roman" w:eastAsia="Times New Roman"/>
        </w:rPr>
        <w:t>27 </w:t>
      </w:r>
      <w:r>
        <w:rPr>
          <w:spacing w:val="-3"/>
        </w:rPr>
        <w:t>行，我们将</w:t>
      </w:r>
      <w:r>
        <w:rPr>
          <w:rFonts w:ascii="Courier New" w:eastAsia="Courier New"/>
          <w:spacing w:val="-3"/>
          <w:position w:val="1"/>
        </w:rPr>
        <w:t>WaitGroup</w:t>
      </w:r>
      <w:r>
        <w:rPr>
          <w:rFonts w:ascii="Courier New" w:eastAsia="Courier New"/>
          <w:spacing w:val="-76"/>
          <w:position w:val="1"/>
        </w:rPr>
        <w:t> </w:t>
      </w:r>
      <w:r>
        <w:rPr>
          <w:spacing w:val="-5"/>
        </w:rPr>
        <w:t>变量的值设置为将要启动的 </w:t>
      </w:r>
      <w:r>
        <w:rPr>
          <w:rFonts w:ascii="Times New Roman" w:eastAsia="Times New Roman"/>
        </w:rPr>
        <w:t>goroutine </w:t>
      </w:r>
      <w:r>
        <w:rPr>
          <w:spacing w:val="-9"/>
        </w:rPr>
        <w:t>的数量。马上就能看到，我们为每个数据源都</w:t>
      </w:r>
      <w:r>
        <w:rPr>
          <w:spacing w:val="-16"/>
        </w:rPr>
        <w:t>启动了一个 </w:t>
      </w:r>
      <w:r>
        <w:rPr>
          <w:rFonts w:ascii="Times New Roman" w:eastAsia="Times New Roman"/>
        </w:rPr>
        <w:t>goroutine </w:t>
      </w:r>
      <w:r>
        <w:rPr>
          <w:spacing w:val="-6"/>
        </w:rPr>
        <w:t>来处理数据。每个 </w:t>
      </w:r>
      <w:r>
        <w:rPr>
          <w:rFonts w:ascii="Times New Roman" w:eastAsia="Times New Roman"/>
        </w:rPr>
        <w:t>goroutine </w:t>
      </w:r>
      <w:r>
        <w:rPr>
          <w:spacing w:val="-5"/>
        </w:rPr>
        <w:t>完成其工作后，就会递减 </w:t>
      </w:r>
      <w:r>
        <w:rPr>
          <w:rFonts w:ascii="Courier New" w:eastAsia="Courier New"/>
          <w:position w:val="1"/>
        </w:rPr>
        <w:t>WaitGroup</w:t>
      </w:r>
      <w:r>
        <w:rPr>
          <w:rFonts w:ascii="Courier New" w:eastAsia="Courier New"/>
          <w:spacing w:val="-71"/>
          <w:position w:val="1"/>
        </w:rPr>
        <w:t> </w:t>
      </w:r>
      <w:r>
        <w:rPr/>
        <w:t>变量的</w:t>
      </w:r>
      <w:r>
        <w:rPr>
          <w:spacing w:val="-5"/>
        </w:rPr>
        <w:t>计数值，当这个值递减到 </w:t>
      </w:r>
      <w:r>
        <w:rPr>
          <w:rFonts w:ascii="Times New Roman" w:eastAsia="Times New Roman"/>
        </w:rPr>
        <w:t>0 </w:t>
      </w:r>
      <w:r>
        <w:rPr/>
        <w:t>时，我们就知道所有的工作都做完了。</w:t>
      </w:r>
    </w:p>
    <w:p>
      <w:pPr>
        <w:pStyle w:val="BodyText"/>
        <w:spacing w:before="5"/>
        <w:ind w:left="533"/>
        <w:jc w:val="both"/>
      </w:pPr>
      <w:r>
        <w:rPr/>
        <w:t>现在让我们来看看为每个数据源启动 </w:t>
      </w:r>
      <w:r>
        <w:rPr>
          <w:rFonts w:ascii="Times New Roman" w:eastAsia="Times New Roman"/>
        </w:rPr>
        <w:t>goroutine </w:t>
      </w:r>
      <w:r>
        <w:rPr/>
        <w:t>的代码，如代码清单 </w:t>
      </w:r>
      <w:r>
        <w:rPr>
          <w:rFonts w:ascii="Times New Roman" w:eastAsia="Times New Roman"/>
        </w:rPr>
        <w:t>2-19 </w:t>
      </w:r>
      <w:r>
        <w:rPr/>
        <w:t>所示。</w:t>
      </w:r>
    </w:p>
    <w:p>
      <w:pPr>
        <w:spacing w:after="0"/>
        <w:jc w:val="both"/>
        <w:sectPr>
          <w:pgSz w:w="10610" w:h="13330"/>
          <w:pgMar w:top="1240" w:bottom="280" w:left="1000" w:right="920"/>
        </w:sectPr>
      </w:pPr>
    </w:p>
    <w:p>
      <w:pPr>
        <w:pStyle w:val="BodyText"/>
        <w:rPr>
          <w:sz w:val="2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2-19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42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41"/>
        </w:numPr>
        <w:tabs>
          <w:tab w:pos="1205" w:val="left" w:leader="none"/>
          <w:tab w:pos="1206" w:val="left" w:leader="none"/>
        </w:tabs>
        <w:spacing w:line="240" w:lineRule="auto" w:before="10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7"/>
          <w:sz w:val="16"/>
        </w:rPr>
        <w:t>为每个数据源启动一个 </w:t>
      </w:r>
      <w:r>
        <w:rPr>
          <w:sz w:val="16"/>
        </w:rPr>
        <w:t>goroutine</w:t>
      </w:r>
      <w:r>
        <w:rPr>
          <w:spacing w:val="-56"/>
          <w:sz w:val="16"/>
        </w:rPr>
        <w:t> </w:t>
      </w:r>
      <w:r>
        <w:rPr>
          <w:rFonts w:ascii="宋体" w:eastAsia="宋体" w:hint="eastAsia"/>
          <w:spacing w:val="-3"/>
          <w:sz w:val="16"/>
        </w:rPr>
        <w:t>来查找结果</w:t>
      </w:r>
    </w:p>
    <w:p>
      <w:pPr>
        <w:pStyle w:val="ListParagraph"/>
        <w:numPr>
          <w:ilvl w:val="0"/>
          <w:numId w:val="41"/>
        </w:numPr>
        <w:tabs>
          <w:tab w:pos="1205" w:val="left" w:leader="none"/>
          <w:tab w:pos="1206" w:val="left" w:leader="none"/>
        </w:tabs>
        <w:spacing w:line="240" w:lineRule="auto" w:before="1" w:after="0"/>
        <w:ind w:left="1205" w:right="0" w:hanging="673"/>
        <w:jc w:val="left"/>
        <w:rPr>
          <w:sz w:val="16"/>
        </w:rPr>
      </w:pPr>
      <w:r>
        <w:rPr>
          <w:sz w:val="16"/>
        </w:rPr>
        <w:t>for </w:t>
      </w:r>
      <w:r>
        <w:rPr>
          <w:rFonts w:ascii="宋体"/>
          <w:sz w:val="16"/>
        </w:rPr>
        <w:t>_</w:t>
      </w:r>
      <w:r>
        <w:rPr>
          <w:sz w:val="16"/>
        </w:rPr>
        <w:t>, feed := range feeds</w:t>
      </w:r>
      <w:r>
        <w:rPr>
          <w:spacing w:val="-7"/>
          <w:sz w:val="16"/>
        </w:rPr>
        <w:t> </w:t>
      </w:r>
      <w:r>
        <w:rPr>
          <w:sz w:val="16"/>
        </w:rPr>
        <w:t>{</w:t>
      </w:r>
    </w:p>
    <w:p>
      <w:pPr>
        <w:pStyle w:val="ListParagraph"/>
        <w:numPr>
          <w:ilvl w:val="0"/>
          <w:numId w:val="41"/>
        </w:numPr>
        <w:tabs>
          <w:tab w:pos="1589" w:val="left" w:leader="none"/>
          <w:tab w:pos="1590" w:val="left" w:leader="none"/>
        </w:tabs>
        <w:spacing w:line="240" w:lineRule="auto" w:before="1" w:after="0"/>
        <w:ind w:left="1589" w:right="0" w:hanging="1057"/>
        <w:jc w:val="left"/>
        <w:rPr>
          <w:rFonts w:ascii="宋体" w:eastAsia="宋体" w:hint="eastAsia"/>
          <w:sz w:val="16"/>
        </w:rPr>
      </w:pPr>
      <w:r>
        <w:rPr>
          <w:sz w:val="16"/>
        </w:rPr>
        <w:t>//</w:t>
      </w:r>
      <w:r>
        <w:rPr>
          <w:spacing w:val="-18"/>
          <w:sz w:val="16"/>
        </w:rPr>
        <w:t> </w:t>
      </w:r>
      <w:r>
        <w:rPr>
          <w:rFonts w:ascii="宋体" w:eastAsia="宋体" w:hint="eastAsia"/>
          <w:spacing w:val="-2"/>
          <w:sz w:val="16"/>
        </w:rPr>
        <w:t>获取一个匹配器用于查找</w:t>
      </w:r>
    </w:p>
    <w:p>
      <w:pPr>
        <w:pStyle w:val="ListParagraph"/>
        <w:numPr>
          <w:ilvl w:val="0"/>
          <w:numId w:val="41"/>
        </w:numPr>
        <w:tabs>
          <w:tab w:pos="1589" w:val="left" w:leader="none"/>
          <w:tab w:pos="1590" w:val="left" w:leader="none"/>
        </w:tabs>
        <w:spacing w:line="240" w:lineRule="auto" w:before="23" w:after="0"/>
        <w:ind w:left="1589" w:right="0" w:hanging="1057"/>
        <w:jc w:val="left"/>
        <w:rPr>
          <w:sz w:val="16"/>
        </w:rPr>
      </w:pPr>
      <w:r>
        <w:rPr>
          <w:sz w:val="16"/>
        </w:rPr>
        <w:t>matcher, exists :=</w:t>
      </w:r>
      <w:r>
        <w:rPr>
          <w:spacing w:val="-5"/>
          <w:sz w:val="16"/>
        </w:rPr>
        <w:t> </w:t>
      </w:r>
      <w:r>
        <w:rPr>
          <w:sz w:val="16"/>
        </w:rPr>
        <w:t>matchers[feed.Type]</w:t>
      </w:r>
    </w:p>
    <w:p>
      <w:pPr>
        <w:pStyle w:val="ListParagraph"/>
        <w:numPr>
          <w:ilvl w:val="0"/>
          <w:numId w:val="41"/>
        </w:numPr>
        <w:tabs>
          <w:tab w:pos="1589" w:val="left" w:leader="none"/>
          <w:tab w:pos="1590" w:val="left" w:leader="none"/>
        </w:tabs>
        <w:spacing w:line="240" w:lineRule="auto" w:before="18" w:after="0"/>
        <w:ind w:left="1589" w:right="0" w:hanging="1057"/>
        <w:jc w:val="left"/>
        <w:rPr>
          <w:sz w:val="16"/>
        </w:rPr>
      </w:pPr>
      <w:r>
        <w:rPr>
          <w:sz w:val="16"/>
        </w:rPr>
        <w:t>if !exists</w:t>
      </w:r>
      <w:r>
        <w:rPr>
          <w:spacing w:val="-3"/>
          <w:sz w:val="16"/>
        </w:rPr>
        <w:t> </w:t>
      </w:r>
      <w:r>
        <w:rPr>
          <w:sz w:val="16"/>
        </w:rPr>
        <w:t>{</w:t>
      </w:r>
    </w:p>
    <w:p>
      <w:pPr>
        <w:pStyle w:val="ListParagraph"/>
        <w:numPr>
          <w:ilvl w:val="0"/>
          <w:numId w:val="41"/>
        </w:numPr>
        <w:tabs>
          <w:tab w:pos="1589" w:val="left" w:leader="none"/>
          <w:tab w:pos="1973" w:val="left" w:leader="none"/>
          <w:tab w:pos="1974" w:val="left" w:leader="none"/>
        </w:tabs>
        <w:spacing w:line="266" w:lineRule="auto" w:before="18" w:after="0"/>
        <w:ind w:left="533" w:right="3924" w:firstLine="0"/>
        <w:jc w:val="left"/>
        <w:rPr>
          <w:sz w:val="16"/>
        </w:rPr>
      </w:pPr>
      <w:r>
        <w:rPr>
          <w:sz w:val="16"/>
        </w:rPr>
        <w:t>matcher = matchers["default"] 35</w:t>
        <w:tab/>
        <w:t>}</w:t>
      </w:r>
    </w:p>
    <w:p>
      <w:pPr>
        <w:spacing w:line="179" w:lineRule="exact" w:before="0"/>
        <w:ind w:left="533" w:right="0" w:firstLine="0"/>
        <w:jc w:val="left"/>
        <w:rPr>
          <w:rFonts w:ascii="Courier New"/>
          <w:sz w:val="16"/>
        </w:rPr>
      </w:pPr>
      <w:r>
        <w:rPr>
          <w:rFonts w:ascii="Courier New"/>
          <w:sz w:val="16"/>
        </w:rPr>
        <w:t>36</w:t>
      </w:r>
    </w:p>
    <w:p>
      <w:pPr>
        <w:pStyle w:val="ListParagraph"/>
        <w:numPr>
          <w:ilvl w:val="0"/>
          <w:numId w:val="42"/>
        </w:numPr>
        <w:tabs>
          <w:tab w:pos="1589" w:val="left" w:leader="none"/>
          <w:tab w:pos="1590" w:val="left" w:leader="none"/>
        </w:tabs>
        <w:spacing w:line="207" w:lineRule="exact" w:before="0" w:after="0"/>
        <w:ind w:left="1589" w:right="0" w:hanging="1057"/>
        <w:jc w:val="left"/>
        <w:rPr>
          <w:rFonts w:ascii="宋体" w:eastAsia="宋体" w:hint="eastAsia"/>
          <w:sz w:val="16"/>
        </w:rPr>
      </w:pPr>
      <w:r>
        <w:rPr>
          <w:sz w:val="16"/>
        </w:rPr>
        <w:t>//</w:t>
      </w:r>
      <w:r>
        <w:rPr>
          <w:spacing w:val="-18"/>
          <w:sz w:val="16"/>
        </w:rPr>
        <w:t> </w:t>
      </w:r>
      <w:r>
        <w:rPr>
          <w:rFonts w:ascii="宋体" w:eastAsia="宋体" w:hint="eastAsia"/>
          <w:spacing w:val="-1"/>
          <w:sz w:val="16"/>
        </w:rPr>
        <w:t>启动一个 </w:t>
      </w:r>
      <w:r>
        <w:rPr>
          <w:sz w:val="16"/>
        </w:rPr>
        <w:t>goroutine</w:t>
      </w:r>
      <w:r>
        <w:rPr>
          <w:spacing w:val="-56"/>
          <w:sz w:val="16"/>
        </w:rPr>
        <w:t> </w:t>
      </w:r>
      <w:r>
        <w:rPr>
          <w:rFonts w:ascii="宋体" w:eastAsia="宋体" w:hint="eastAsia"/>
          <w:spacing w:val="-1"/>
          <w:sz w:val="16"/>
        </w:rPr>
        <w:t>来执行搜索</w:t>
      </w:r>
    </w:p>
    <w:p>
      <w:pPr>
        <w:pStyle w:val="ListParagraph"/>
        <w:numPr>
          <w:ilvl w:val="0"/>
          <w:numId w:val="42"/>
        </w:numPr>
        <w:tabs>
          <w:tab w:pos="1589" w:val="left" w:leader="none"/>
          <w:tab w:pos="1590" w:val="left" w:leader="none"/>
        </w:tabs>
        <w:spacing w:line="240" w:lineRule="auto" w:before="20" w:after="0"/>
        <w:ind w:left="1589" w:right="0" w:hanging="1057"/>
        <w:jc w:val="left"/>
        <w:rPr>
          <w:sz w:val="16"/>
        </w:rPr>
      </w:pPr>
      <w:r>
        <w:rPr>
          <w:sz w:val="16"/>
        </w:rPr>
        <w:t>go func(matcher Matcher, feed *Feed)</w:t>
      </w:r>
      <w:r>
        <w:rPr>
          <w:spacing w:val="-7"/>
          <w:sz w:val="16"/>
        </w:rPr>
        <w:t> </w:t>
      </w:r>
      <w:r>
        <w:rPr>
          <w:sz w:val="16"/>
        </w:rPr>
        <w:t>{</w:t>
      </w:r>
    </w:p>
    <w:p>
      <w:pPr>
        <w:pStyle w:val="ListParagraph"/>
        <w:numPr>
          <w:ilvl w:val="0"/>
          <w:numId w:val="42"/>
        </w:numPr>
        <w:tabs>
          <w:tab w:pos="1973" w:val="left" w:leader="none"/>
          <w:tab w:pos="1974" w:val="left" w:leader="none"/>
        </w:tabs>
        <w:spacing w:line="240" w:lineRule="auto" w:before="20" w:after="0"/>
        <w:ind w:left="1973" w:right="0" w:hanging="1441"/>
        <w:jc w:val="left"/>
        <w:rPr>
          <w:sz w:val="16"/>
        </w:rPr>
      </w:pPr>
      <w:r>
        <w:rPr>
          <w:sz w:val="16"/>
        </w:rPr>
        <w:t>Match(matcher, feed, searchTerm,</w:t>
      </w:r>
      <w:r>
        <w:rPr>
          <w:spacing w:val="-5"/>
          <w:sz w:val="16"/>
        </w:rPr>
        <w:t> </w:t>
      </w:r>
      <w:r>
        <w:rPr>
          <w:sz w:val="16"/>
        </w:rPr>
        <w:t>results)</w:t>
      </w:r>
    </w:p>
    <w:p>
      <w:pPr>
        <w:pStyle w:val="ListParagraph"/>
        <w:numPr>
          <w:ilvl w:val="0"/>
          <w:numId w:val="42"/>
        </w:numPr>
        <w:tabs>
          <w:tab w:pos="1973" w:val="left" w:leader="none"/>
          <w:tab w:pos="1974" w:val="left" w:leader="none"/>
        </w:tabs>
        <w:spacing w:line="240" w:lineRule="auto" w:before="18" w:after="0"/>
        <w:ind w:left="1973" w:right="0" w:hanging="1441"/>
        <w:jc w:val="left"/>
        <w:rPr>
          <w:sz w:val="16"/>
        </w:rPr>
      </w:pPr>
      <w:r>
        <w:rPr>
          <w:sz w:val="16"/>
        </w:rPr>
        <w:t>waitGroup.Done()</w:t>
      </w:r>
    </w:p>
    <w:p>
      <w:pPr>
        <w:pStyle w:val="ListParagraph"/>
        <w:numPr>
          <w:ilvl w:val="0"/>
          <w:numId w:val="42"/>
        </w:numPr>
        <w:tabs>
          <w:tab w:pos="1205" w:val="left" w:leader="none"/>
          <w:tab w:pos="1589" w:val="left" w:leader="none"/>
          <w:tab w:pos="1590" w:val="left" w:leader="none"/>
        </w:tabs>
        <w:spacing w:line="266" w:lineRule="auto" w:before="18" w:after="0"/>
        <w:ind w:left="533" w:right="5555" w:firstLine="0"/>
        <w:jc w:val="left"/>
        <w:rPr>
          <w:sz w:val="16"/>
        </w:rPr>
      </w:pPr>
      <w:r>
        <w:rPr>
          <w:sz w:val="16"/>
        </w:rPr>
        <w:t>}(matcher, feed) 42</w:t>
        <w:tab/>
        <w:t>}</w:t>
      </w:r>
    </w:p>
    <w:p>
      <w:pPr>
        <w:pStyle w:val="BodyText"/>
        <w:spacing w:line="288" w:lineRule="auto" w:before="133"/>
        <w:ind w:left="132" w:right="213" w:firstLine="401"/>
        <w:jc w:val="both"/>
      </w:pPr>
      <w:r>
        <w:rPr>
          <w:spacing w:val="-22"/>
        </w:rPr>
        <w:t>第 </w:t>
      </w:r>
      <w:r>
        <w:rPr>
          <w:rFonts w:ascii="Times New Roman" w:eastAsia="Times New Roman"/>
        </w:rPr>
        <w:t>30</w:t>
      </w:r>
      <w:r>
        <w:rPr>
          <w:rFonts w:ascii="Times New Roman" w:eastAsia="Times New Roman"/>
          <w:spacing w:val="9"/>
        </w:rPr>
        <w:t> </w:t>
      </w:r>
      <w:r>
        <w:rPr>
          <w:spacing w:val="-11"/>
        </w:rPr>
        <w:t>行到第 </w:t>
      </w:r>
      <w:r>
        <w:rPr>
          <w:rFonts w:ascii="Times New Roman" w:eastAsia="Times New Roman"/>
        </w:rPr>
        <w:t>42</w:t>
      </w:r>
      <w:r>
        <w:rPr>
          <w:rFonts w:ascii="Times New Roman" w:eastAsia="Times New Roman"/>
          <w:spacing w:val="10"/>
        </w:rPr>
        <w:t> </w:t>
      </w:r>
      <w:r>
        <w:rPr>
          <w:spacing w:val="-5"/>
        </w:rPr>
        <w:t>行迭代之前获得的 </w:t>
      </w:r>
      <w:r>
        <w:rPr>
          <w:rFonts w:ascii="Courier New" w:eastAsia="Courier New"/>
          <w:position w:val="1"/>
        </w:rPr>
        <w:t>feeds</w:t>
      </w:r>
      <w:r>
        <w:rPr>
          <w:spacing w:val="-9"/>
        </w:rPr>
        <w:t>，为每个 </w:t>
      </w:r>
      <w:r>
        <w:rPr>
          <w:rFonts w:ascii="Courier New" w:eastAsia="Courier New"/>
          <w:position w:val="1"/>
        </w:rPr>
        <w:t>feed</w:t>
      </w:r>
      <w:r>
        <w:rPr>
          <w:rFonts w:ascii="Courier New" w:eastAsia="Courier New"/>
          <w:spacing w:val="-62"/>
          <w:position w:val="1"/>
        </w:rPr>
        <w:t> </w:t>
      </w:r>
      <w:r>
        <w:rPr>
          <w:spacing w:val="-8"/>
        </w:rPr>
        <w:t>启动一个 </w:t>
      </w:r>
      <w:r>
        <w:rPr>
          <w:rFonts w:ascii="Times New Roman" w:eastAsia="Times New Roman"/>
        </w:rPr>
        <w:t>goroutine</w:t>
      </w:r>
      <w:r>
        <w:rPr/>
        <w:t>。我们使用关</w:t>
      </w:r>
      <w:r>
        <w:rPr>
          <w:spacing w:val="-18"/>
        </w:rPr>
        <w:t>键字 </w:t>
      </w:r>
      <w:r>
        <w:rPr>
          <w:rFonts w:ascii="Courier New" w:eastAsia="Courier New"/>
          <w:position w:val="1"/>
        </w:rPr>
        <w:t>for</w:t>
      </w:r>
      <w:r>
        <w:rPr>
          <w:rFonts w:ascii="Courier New" w:eastAsia="Courier New"/>
          <w:spacing w:val="-48"/>
          <w:position w:val="1"/>
        </w:rPr>
        <w:t> </w:t>
      </w:r>
      <w:r>
        <w:rPr>
          <w:rFonts w:ascii="Courier New" w:eastAsia="Courier New"/>
          <w:position w:val="1"/>
        </w:rPr>
        <w:t>range</w:t>
      </w:r>
      <w:r>
        <w:rPr>
          <w:rFonts w:ascii="Courier New" w:eastAsia="Courier New"/>
          <w:spacing w:val="-72"/>
          <w:position w:val="1"/>
        </w:rPr>
        <w:t> </w:t>
      </w:r>
      <w:r>
        <w:rPr>
          <w:spacing w:val="-26"/>
        </w:rPr>
        <w:t>对 </w:t>
      </w:r>
      <w:r>
        <w:rPr>
          <w:rFonts w:ascii="Courier New" w:eastAsia="Courier New"/>
          <w:position w:val="1"/>
        </w:rPr>
        <w:t>feeds</w:t>
      </w:r>
      <w:r>
        <w:rPr>
          <w:rFonts w:ascii="Courier New" w:eastAsia="Courier New"/>
          <w:spacing w:val="-69"/>
          <w:position w:val="1"/>
        </w:rPr>
        <w:t> </w:t>
      </w:r>
      <w:r>
        <w:rPr>
          <w:spacing w:val="-6"/>
        </w:rPr>
        <w:t>切片做迭代。关键字 </w:t>
      </w:r>
      <w:r>
        <w:rPr>
          <w:rFonts w:ascii="Courier New" w:eastAsia="Courier New"/>
          <w:position w:val="1"/>
        </w:rPr>
        <w:t>range</w:t>
      </w:r>
      <w:r>
        <w:rPr>
          <w:rFonts w:ascii="Courier New" w:eastAsia="Courier New"/>
          <w:spacing w:val="-71"/>
          <w:position w:val="1"/>
        </w:rPr>
        <w:t> </w:t>
      </w:r>
      <w:r>
        <w:rPr/>
        <w:t>可以用于迭代数组、字符串、切片、映</w:t>
      </w:r>
      <w:r>
        <w:rPr>
          <w:spacing w:val="-7"/>
        </w:rPr>
        <w:t>射和通道。使用 </w:t>
      </w:r>
      <w:r>
        <w:rPr>
          <w:rFonts w:ascii="Courier New" w:eastAsia="Courier New"/>
          <w:position w:val="1"/>
        </w:rPr>
        <w:t>for</w:t>
      </w:r>
      <w:r>
        <w:rPr>
          <w:rFonts w:ascii="Courier New" w:eastAsia="Courier New"/>
          <w:spacing w:val="-50"/>
          <w:position w:val="1"/>
        </w:rPr>
        <w:t> </w:t>
      </w:r>
      <w:r>
        <w:rPr>
          <w:rFonts w:ascii="Courier New" w:eastAsia="Courier New"/>
          <w:position w:val="1"/>
        </w:rPr>
        <w:t>range</w:t>
      </w:r>
      <w:r>
        <w:rPr>
          <w:rFonts w:ascii="Courier New" w:eastAsia="Courier New"/>
          <w:spacing w:val="-72"/>
          <w:position w:val="1"/>
        </w:rPr>
        <w:t> </w:t>
      </w:r>
      <w:r>
        <w:rPr/>
        <w:t>迭代切片时，每次迭代会返回两个值。第一个值是迭代的元素在切片里的索引位置，第二个值是元素值的一个副本。</w:t>
      </w:r>
    </w:p>
    <w:p>
      <w:pPr>
        <w:pStyle w:val="BodyText"/>
        <w:spacing w:line="288" w:lineRule="auto" w:before="6"/>
        <w:ind w:left="132" w:right="216" w:firstLine="400"/>
        <w:jc w:val="both"/>
      </w:pPr>
      <w:r>
        <w:rPr>
          <w:spacing w:val="-5"/>
        </w:rPr>
        <w:t>如果仔细看一下第 </w:t>
      </w:r>
      <w:r>
        <w:rPr>
          <w:rFonts w:ascii="Times New Roman" w:eastAsia="Times New Roman"/>
        </w:rPr>
        <w:t>30 </w:t>
      </w:r>
      <w:r>
        <w:rPr>
          <w:spacing w:val="-13"/>
        </w:rPr>
        <w:t>行的 </w:t>
      </w:r>
      <w:r>
        <w:rPr>
          <w:rFonts w:ascii="Courier New" w:eastAsia="Courier New"/>
          <w:position w:val="1"/>
        </w:rPr>
        <w:t>for range</w:t>
      </w:r>
      <w:r>
        <w:rPr>
          <w:rFonts w:ascii="Courier New" w:eastAsia="Courier New"/>
          <w:spacing w:val="-57"/>
          <w:position w:val="1"/>
        </w:rPr>
        <w:t> </w:t>
      </w:r>
      <w:r>
        <w:rPr/>
        <w:t>语句，会发现再次使用了下划线标识符，如代码清</w:t>
      </w:r>
      <w:r>
        <w:rPr>
          <w:spacing w:val="-26"/>
        </w:rPr>
        <w:t>单 </w:t>
      </w:r>
      <w:r>
        <w:rPr>
          <w:rFonts w:ascii="Times New Roman" w:eastAsia="Times New Roman"/>
        </w:rPr>
        <w:t>2-20 </w:t>
      </w:r>
      <w:r>
        <w:rPr/>
        <w:t>所示。</w:t>
      </w:r>
    </w:p>
    <w:p>
      <w:pPr>
        <w:pStyle w:val="BodyText"/>
        <w:spacing w:before="9"/>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2-20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30</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43"/>
        </w:numPr>
        <w:tabs>
          <w:tab w:pos="1205" w:val="left" w:leader="none"/>
          <w:tab w:pos="1206" w:val="left" w:leader="none"/>
        </w:tabs>
        <w:spacing w:line="240" w:lineRule="auto" w:before="102"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为每个数据源启动一个 </w:t>
      </w:r>
      <w:r>
        <w:rPr>
          <w:sz w:val="16"/>
        </w:rPr>
        <w:t>goroutine</w:t>
      </w:r>
      <w:r>
        <w:rPr>
          <w:spacing w:val="-56"/>
          <w:sz w:val="16"/>
        </w:rPr>
        <w:t> </w:t>
      </w:r>
      <w:r>
        <w:rPr>
          <w:rFonts w:ascii="宋体" w:eastAsia="宋体" w:hint="eastAsia"/>
          <w:spacing w:val="-1"/>
          <w:sz w:val="16"/>
        </w:rPr>
        <w:t>来查找结果</w:t>
      </w:r>
    </w:p>
    <w:p>
      <w:pPr>
        <w:pStyle w:val="ListParagraph"/>
        <w:numPr>
          <w:ilvl w:val="0"/>
          <w:numId w:val="43"/>
        </w:numPr>
        <w:tabs>
          <w:tab w:pos="1205" w:val="left" w:leader="none"/>
          <w:tab w:pos="1207" w:val="left" w:leader="none"/>
        </w:tabs>
        <w:spacing w:line="240" w:lineRule="auto" w:before="1" w:after="0"/>
        <w:ind w:left="1206" w:right="0" w:hanging="673"/>
        <w:jc w:val="left"/>
        <w:rPr>
          <w:sz w:val="16"/>
        </w:rPr>
      </w:pPr>
      <w:r>
        <w:rPr>
          <w:sz w:val="16"/>
        </w:rPr>
        <w:t>for </w:t>
      </w:r>
      <w:r>
        <w:rPr>
          <w:rFonts w:ascii="宋体"/>
          <w:sz w:val="16"/>
        </w:rPr>
        <w:t>_</w:t>
      </w:r>
      <w:r>
        <w:rPr>
          <w:sz w:val="16"/>
        </w:rPr>
        <w:t>, feed := range feeds</w:t>
      </w:r>
      <w:r>
        <w:rPr>
          <w:spacing w:val="-7"/>
          <w:sz w:val="16"/>
        </w:rPr>
        <w:t> </w:t>
      </w:r>
      <w:r>
        <w:rPr>
          <w:sz w:val="16"/>
        </w:rPr>
        <w:t>{</w:t>
      </w:r>
    </w:p>
    <w:p>
      <w:pPr>
        <w:pStyle w:val="BodyText"/>
        <w:spacing w:line="288" w:lineRule="auto" w:before="157"/>
        <w:ind w:left="133" w:right="215" w:firstLine="400"/>
        <w:jc w:val="both"/>
      </w:pPr>
      <w:r>
        <w:rPr>
          <w:spacing w:val="-6"/>
        </w:rPr>
        <w:t>这是第二次看到使用了下划线标识符。第一次是在 </w:t>
      </w:r>
      <w:r>
        <w:rPr>
          <w:rFonts w:ascii="Times New Roman" w:eastAsia="Times New Roman"/>
        </w:rPr>
        <w:t>main.go </w:t>
      </w:r>
      <w:r>
        <w:rPr>
          <w:spacing w:val="-14"/>
        </w:rPr>
        <w:t>里导入 </w:t>
      </w:r>
      <w:r>
        <w:rPr>
          <w:rFonts w:ascii="Courier New" w:eastAsia="Courier New"/>
          <w:position w:val="1"/>
        </w:rPr>
        <w:t>matchers</w:t>
      </w:r>
      <w:r>
        <w:rPr>
          <w:rFonts w:ascii="Courier New" w:eastAsia="Courier New"/>
          <w:spacing w:val="-73"/>
          <w:position w:val="1"/>
        </w:rPr>
        <w:t> </w:t>
      </w:r>
      <w:r>
        <w:rPr>
          <w:spacing w:val="-7"/>
        </w:rPr>
        <w:t>包的时候。这</w:t>
      </w:r>
      <w:r>
        <w:rPr>
          <w:spacing w:val="-9"/>
        </w:rPr>
        <w:t>次，下划线标识符的作用是占位符，占据了保存 </w:t>
      </w:r>
      <w:r>
        <w:rPr>
          <w:rFonts w:ascii="Courier New" w:eastAsia="Courier New"/>
          <w:position w:val="1"/>
        </w:rPr>
        <w:t>range</w:t>
      </w:r>
      <w:r>
        <w:rPr>
          <w:rFonts w:ascii="Courier New" w:eastAsia="Courier New"/>
          <w:spacing w:val="-57"/>
          <w:position w:val="1"/>
        </w:rPr>
        <w:t> </w:t>
      </w:r>
      <w:r>
        <w:rPr/>
        <w:t>调用返回的索引值的变量的位置。如果</w:t>
      </w:r>
      <w:r>
        <w:rPr>
          <w:spacing w:val="-5"/>
        </w:rPr>
        <w:t>要调用的函数返回多个值，而又不需要其中的某个值，就可以使用下划线标识符将其忽略。在我</w:t>
      </w:r>
      <w:r>
        <w:rPr/>
        <w:t>们的例子里，我们不需要使用返回的索引值，所以就使用下划线标识符把它忽略掉。</w:t>
      </w:r>
    </w:p>
    <w:p>
      <w:pPr>
        <w:pStyle w:val="BodyText"/>
        <w:spacing w:line="288" w:lineRule="auto" w:before="6"/>
        <w:ind w:left="133" w:right="114" w:firstLine="400"/>
        <w:jc w:val="both"/>
      </w:pPr>
      <w:r>
        <w:rPr>
          <w:spacing w:val="-8"/>
        </w:rPr>
        <w:t>在循环中，我们首先通过</w:t>
      </w:r>
      <w:r>
        <w:rPr>
          <w:rFonts w:ascii="Courier New" w:eastAsia="Courier New"/>
          <w:position w:val="1"/>
        </w:rPr>
        <w:t>map</w:t>
      </w:r>
      <w:r>
        <w:rPr>
          <w:rFonts w:ascii="Courier New" w:eastAsia="Courier New"/>
          <w:spacing w:val="-90"/>
          <w:position w:val="1"/>
        </w:rPr>
        <w:t> </w:t>
      </w:r>
      <w:r>
        <w:rPr>
          <w:spacing w:val="1"/>
        </w:rPr>
        <w:t>查找到一个可用于处理特定数据源类型的数据的</w:t>
      </w:r>
      <w:r>
        <w:rPr>
          <w:rFonts w:ascii="Courier New" w:eastAsia="Courier New"/>
          <w:position w:val="1"/>
        </w:rPr>
        <w:t>Matcher</w:t>
      </w:r>
      <w:r>
        <w:rPr>
          <w:rFonts w:ascii="Courier New" w:eastAsia="Courier New"/>
          <w:spacing w:val="-90"/>
          <w:position w:val="1"/>
        </w:rPr>
        <w:t> </w:t>
      </w:r>
      <w:r>
        <w:rPr/>
        <w:t>值， </w:t>
      </w:r>
      <w:r>
        <w:rPr>
          <w:spacing w:val="-9"/>
        </w:rPr>
        <w:t>如代码清单 </w:t>
      </w:r>
      <w:r>
        <w:rPr>
          <w:rFonts w:ascii="Times New Roman" w:eastAsia="Times New Roman"/>
        </w:rPr>
        <w:t>2-21 </w:t>
      </w:r>
      <w:r>
        <w:rPr/>
        <w:t>所示。</w:t>
      </w:r>
    </w:p>
    <w:p>
      <w:pPr>
        <w:pStyle w:val="BodyText"/>
        <w:spacing w:before="7"/>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2-21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35</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43"/>
        </w:numPr>
        <w:tabs>
          <w:tab w:pos="1589" w:val="left" w:leader="none"/>
          <w:tab w:pos="1590" w:val="left" w:leader="none"/>
        </w:tabs>
        <w:spacing w:line="240" w:lineRule="auto" w:before="102" w:after="0"/>
        <w:ind w:left="1589" w:right="0" w:hanging="1057"/>
        <w:jc w:val="left"/>
        <w:rPr>
          <w:rFonts w:ascii="宋体" w:eastAsia="宋体" w:hint="eastAsia"/>
          <w:sz w:val="16"/>
        </w:rPr>
      </w:pPr>
      <w:r>
        <w:rPr>
          <w:sz w:val="16"/>
        </w:rPr>
        <w:t>//</w:t>
      </w:r>
      <w:r>
        <w:rPr>
          <w:spacing w:val="-18"/>
          <w:sz w:val="16"/>
        </w:rPr>
        <w:t> </w:t>
      </w:r>
      <w:r>
        <w:rPr>
          <w:rFonts w:ascii="宋体" w:eastAsia="宋体" w:hint="eastAsia"/>
          <w:spacing w:val="-2"/>
          <w:sz w:val="16"/>
        </w:rPr>
        <w:t>获取一个匹配器用于查找</w:t>
      </w:r>
    </w:p>
    <w:p>
      <w:pPr>
        <w:pStyle w:val="ListParagraph"/>
        <w:numPr>
          <w:ilvl w:val="0"/>
          <w:numId w:val="43"/>
        </w:numPr>
        <w:tabs>
          <w:tab w:pos="1589" w:val="left" w:leader="none"/>
          <w:tab w:pos="1590" w:val="left" w:leader="none"/>
        </w:tabs>
        <w:spacing w:line="240" w:lineRule="auto" w:before="22" w:after="0"/>
        <w:ind w:left="1589" w:right="0" w:hanging="1057"/>
        <w:jc w:val="left"/>
        <w:rPr>
          <w:sz w:val="16"/>
        </w:rPr>
      </w:pPr>
      <w:r>
        <w:rPr>
          <w:sz w:val="16"/>
        </w:rPr>
        <w:t>matcher, exists :=</w:t>
      </w:r>
      <w:r>
        <w:rPr>
          <w:spacing w:val="-5"/>
          <w:sz w:val="16"/>
        </w:rPr>
        <w:t> </w:t>
      </w:r>
      <w:r>
        <w:rPr>
          <w:sz w:val="16"/>
        </w:rPr>
        <w:t>matchers[feed.Type]</w:t>
      </w:r>
    </w:p>
    <w:p>
      <w:pPr>
        <w:pStyle w:val="ListParagraph"/>
        <w:numPr>
          <w:ilvl w:val="0"/>
          <w:numId w:val="43"/>
        </w:numPr>
        <w:tabs>
          <w:tab w:pos="1589" w:val="left" w:leader="none"/>
          <w:tab w:pos="1590" w:val="left" w:leader="none"/>
        </w:tabs>
        <w:spacing w:line="240" w:lineRule="auto" w:before="18" w:after="0"/>
        <w:ind w:left="1589" w:right="0" w:hanging="1057"/>
        <w:jc w:val="left"/>
        <w:rPr>
          <w:sz w:val="16"/>
        </w:rPr>
      </w:pPr>
      <w:r>
        <w:rPr>
          <w:sz w:val="16"/>
        </w:rPr>
        <w:t>if !exists</w:t>
      </w:r>
      <w:r>
        <w:rPr>
          <w:spacing w:val="-3"/>
          <w:sz w:val="16"/>
        </w:rPr>
        <w:t> </w:t>
      </w:r>
      <w:r>
        <w:rPr>
          <w:sz w:val="16"/>
        </w:rPr>
        <w:t>{</w:t>
      </w:r>
    </w:p>
    <w:p>
      <w:pPr>
        <w:pStyle w:val="ListParagraph"/>
        <w:numPr>
          <w:ilvl w:val="0"/>
          <w:numId w:val="43"/>
        </w:numPr>
        <w:tabs>
          <w:tab w:pos="1589" w:val="left" w:leader="none"/>
          <w:tab w:pos="1973" w:val="left" w:leader="none"/>
          <w:tab w:pos="1974" w:val="left" w:leader="none"/>
        </w:tabs>
        <w:spacing w:line="266" w:lineRule="auto" w:before="18" w:after="0"/>
        <w:ind w:left="533" w:right="3924" w:firstLine="0"/>
        <w:jc w:val="left"/>
        <w:rPr>
          <w:sz w:val="16"/>
        </w:rPr>
      </w:pPr>
      <w:r>
        <w:rPr>
          <w:sz w:val="16"/>
        </w:rPr>
        <w:t>matcher = matchers["default"] 35</w:t>
        <w:tab/>
        <w:t>}</w:t>
      </w:r>
    </w:p>
    <w:p>
      <w:pPr>
        <w:pStyle w:val="BodyText"/>
        <w:spacing w:line="288" w:lineRule="auto" w:before="133"/>
        <w:ind w:left="133" w:right="115" w:firstLine="400"/>
      </w:pPr>
      <w:r>
        <w:rPr>
          <w:spacing w:val="-3"/>
        </w:rPr>
        <w:t>我们还没有说过 </w:t>
      </w:r>
      <w:r>
        <w:rPr>
          <w:rFonts w:ascii="Courier New" w:eastAsia="Courier New"/>
          <w:position w:val="1"/>
        </w:rPr>
        <w:t>map </w:t>
      </w:r>
      <w:r>
        <w:rPr/>
        <w:t>里面的值是如何获得的。一会儿就会在程序初始化的时候看到如何设</w:t>
      </w:r>
      <w:r>
        <w:rPr>
          <w:spacing w:val="-26"/>
        </w:rPr>
        <w:t>置 </w:t>
      </w:r>
      <w:r>
        <w:rPr>
          <w:rFonts w:ascii="Courier New" w:eastAsia="Courier New"/>
          <w:position w:val="1"/>
        </w:rPr>
        <w:t>map</w:t>
      </w:r>
      <w:r>
        <w:rPr>
          <w:rFonts w:ascii="Courier New" w:eastAsia="Courier New"/>
          <w:spacing w:val="-72"/>
          <w:position w:val="1"/>
        </w:rPr>
        <w:t> </w:t>
      </w:r>
      <w:r>
        <w:rPr>
          <w:spacing w:val="-11"/>
        </w:rPr>
        <w:t>里的值。在第 </w:t>
      </w:r>
      <w:r>
        <w:rPr>
          <w:rFonts w:ascii="Times New Roman" w:eastAsia="Times New Roman"/>
        </w:rPr>
        <w:t>32 </w:t>
      </w:r>
      <w:r>
        <w:rPr>
          <w:spacing w:val="-11"/>
        </w:rPr>
        <w:t>行，我们检查 </w:t>
      </w:r>
      <w:r>
        <w:rPr>
          <w:rFonts w:ascii="Courier New" w:eastAsia="Courier New"/>
          <w:position w:val="1"/>
        </w:rPr>
        <w:t>map</w:t>
      </w:r>
      <w:r>
        <w:rPr>
          <w:rFonts w:ascii="Courier New" w:eastAsia="Courier New"/>
          <w:spacing w:val="-72"/>
          <w:position w:val="1"/>
        </w:rPr>
        <w:t> </w:t>
      </w:r>
      <w:r>
        <w:rPr>
          <w:spacing w:val="-5"/>
        </w:rPr>
        <w:t>是否含有符合数据源类型的值。查找 </w:t>
      </w:r>
      <w:r>
        <w:rPr>
          <w:rFonts w:ascii="Courier New" w:eastAsia="Courier New"/>
          <w:position w:val="1"/>
        </w:rPr>
        <w:t>map</w:t>
      </w:r>
      <w:r>
        <w:rPr>
          <w:rFonts w:ascii="Courier New" w:eastAsia="Courier New"/>
          <w:spacing w:val="-72"/>
          <w:position w:val="1"/>
        </w:rPr>
        <w:t> </w:t>
      </w:r>
      <w:r>
        <w:rPr/>
        <w:t>里的键时，</w:t>
      </w:r>
    </w:p>
    <w:p>
      <w:pPr>
        <w:spacing w:after="0" w:line="288" w:lineRule="auto"/>
        <w:sectPr>
          <w:pgSz w:w="10610" w:h="13330"/>
          <w:pgMar w:top="1240" w:bottom="280" w:left="1000" w:right="920"/>
        </w:sectPr>
      </w:pPr>
    </w:p>
    <w:p>
      <w:pPr>
        <w:pStyle w:val="BodyText"/>
        <w:spacing w:line="288" w:lineRule="auto" w:before="124"/>
        <w:ind w:left="133" w:right="215"/>
        <w:jc w:val="both"/>
      </w:pPr>
      <w:r>
        <w:rPr>
          <w:spacing w:val="-7"/>
        </w:rPr>
        <w:t>有两个选择：要么赋值给一个变量，要么为了精确查找，赋值给两个变量。赋值给两个变量时第</w:t>
      </w:r>
      <w:r>
        <w:rPr>
          <w:spacing w:val="-1"/>
        </w:rPr>
        <w:t>一个值和赋值给一个变量时的值一样，是 </w:t>
      </w:r>
      <w:r>
        <w:rPr>
          <w:rFonts w:ascii="Courier New" w:eastAsia="Courier New"/>
          <w:position w:val="1"/>
        </w:rPr>
        <w:t>map </w:t>
      </w:r>
      <w:r>
        <w:rPr>
          <w:spacing w:val="-1"/>
        </w:rPr>
        <w:t>查找的结果值。如果指定了第二个值，就会返回</w:t>
      </w:r>
      <w:r>
        <w:rPr>
          <w:spacing w:val="-2"/>
        </w:rPr>
        <w:t>一个布尔标志，来表示查找的键是否存在于 </w:t>
      </w:r>
      <w:r>
        <w:rPr>
          <w:rFonts w:ascii="Courier New" w:eastAsia="Courier New"/>
          <w:position w:val="1"/>
        </w:rPr>
        <w:t>map</w:t>
      </w:r>
      <w:r>
        <w:rPr>
          <w:rFonts w:ascii="Courier New" w:eastAsia="Courier New"/>
          <w:spacing w:val="-51"/>
          <w:position w:val="1"/>
        </w:rPr>
        <w:t> </w:t>
      </w:r>
      <w:r>
        <w:rPr/>
        <w:t>里。如果这个键不存在，</w:t>
      </w:r>
      <w:r>
        <w:rPr>
          <w:rFonts w:ascii="Courier New" w:eastAsia="Courier New"/>
          <w:position w:val="1"/>
        </w:rPr>
        <w:t>map</w:t>
      </w:r>
      <w:r>
        <w:rPr>
          <w:rFonts w:ascii="Courier New" w:eastAsia="Courier New"/>
          <w:spacing w:val="-51"/>
          <w:position w:val="1"/>
        </w:rPr>
        <w:t> </w:t>
      </w:r>
      <w:r>
        <w:rPr/>
        <w:t>会返回其值类型的零值作为返回值，如果这个键存在，</w:t>
      </w:r>
      <w:r>
        <w:rPr>
          <w:rFonts w:ascii="Courier New" w:eastAsia="Courier New"/>
          <w:position w:val="1"/>
        </w:rPr>
        <w:t>map</w:t>
      </w:r>
      <w:r>
        <w:rPr>
          <w:rFonts w:ascii="Courier New" w:eastAsia="Courier New"/>
          <w:spacing w:val="-71"/>
          <w:position w:val="1"/>
        </w:rPr>
        <w:t> </w:t>
      </w:r>
      <w:r>
        <w:rPr/>
        <w:t>会返回键所对应值的副本。</w:t>
      </w:r>
    </w:p>
    <w:p>
      <w:pPr>
        <w:pStyle w:val="BodyText"/>
        <w:spacing w:line="288" w:lineRule="auto" w:before="6"/>
        <w:ind w:left="133" w:right="211" w:firstLine="400"/>
        <w:jc w:val="both"/>
      </w:pPr>
      <w:r>
        <w:rPr>
          <w:spacing w:val="-18"/>
        </w:rPr>
        <w:t>在第 </w:t>
      </w:r>
      <w:r>
        <w:rPr>
          <w:rFonts w:ascii="Times New Roman" w:eastAsia="Times New Roman"/>
        </w:rPr>
        <w:t>33 </w:t>
      </w:r>
      <w:r>
        <w:rPr>
          <w:spacing w:val="-7"/>
        </w:rPr>
        <w:t>行，我们检查这个键是否存在于 </w:t>
      </w:r>
      <w:r>
        <w:rPr>
          <w:rFonts w:ascii="Courier New" w:eastAsia="Courier New"/>
          <w:position w:val="1"/>
        </w:rPr>
        <w:t>map</w:t>
      </w:r>
      <w:r>
        <w:rPr>
          <w:rFonts w:ascii="Courier New" w:eastAsia="Courier New"/>
          <w:spacing w:val="-73"/>
          <w:position w:val="1"/>
        </w:rPr>
        <w:t> </w:t>
      </w:r>
      <w:r>
        <w:rPr>
          <w:spacing w:val="-5"/>
        </w:rPr>
        <w:t>里。如果不存在，使用默认匹配器。这样程序</w:t>
      </w:r>
      <w:r>
        <w:rPr>
          <w:spacing w:val="-6"/>
        </w:rPr>
        <w:t>在不知道对应数据源的具体类型时，也可以执行，而不会中断。之后，启动一个 </w:t>
      </w:r>
      <w:r>
        <w:rPr>
          <w:rFonts w:ascii="Times New Roman" w:eastAsia="Times New Roman"/>
        </w:rPr>
        <w:t>goroutine </w:t>
      </w:r>
      <w:r>
        <w:rPr/>
        <w:t>来执</w:t>
      </w:r>
      <w:r>
        <w:rPr>
          <w:spacing w:val="-6"/>
        </w:rPr>
        <w:t>行搜索，如代码清单 </w:t>
      </w:r>
      <w:r>
        <w:rPr>
          <w:rFonts w:ascii="Times New Roman" w:eastAsia="Times New Roman"/>
        </w:rPr>
        <w:t>2-22 </w:t>
      </w:r>
      <w:r>
        <w:rPr/>
        <w:t>所示。</w:t>
      </w:r>
    </w:p>
    <w:p>
      <w:pPr>
        <w:pStyle w:val="BodyText"/>
        <w:spacing w:before="8"/>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2-22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41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44"/>
        </w:numPr>
        <w:tabs>
          <w:tab w:pos="1589" w:val="left" w:leader="none"/>
          <w:tab w:pos="1590" w:val="left" w:leader="none"/>
        </w:tabs>
        <w:spacing w:line="240" w:lineRule="auto" w:before="101" w:after="0"/>
        <w:ind w:left="1589" w:right="0" w:hanging="1057"/>
        <w:jc w:val="left"/>
        <w:rPr>
          <w:rFonts w:ascii="宋体" w:eastAsia="宋体" w:hint="eastAsia"/>
          <w:sz w:val="16"/>
        </w:rPr>
      </w:pPr>
      <w:r>
        <w:rPr>
          <w:sz w:val="16"/>
        </w:rPr>
        <w:t>//</w:t>
      </w:r>
      <w:r>
        <w:rPr>
          <w:spacing w:val="-18"/>
          <w:sz w:val="16"/>
        </w:rPr>
        <w:t> </w:t>
      </w:r>
      <w:r>
        <w:rPr>
          <w:rFonts w:ascii="宋体" w:eastAsia="宋体" w:hint="eastAsia"/>
          <w:spacing w:val="-1"/>
          <w:sz w:val="16"/>
        </w:rPr>
        <w:t>启动一个 </w:t>
      </w:r>
      <w:r>
        <w:rPr>
          <w:sz w:val="16"/>
        </w:rPr>
        <w:t>goroutine</w:t>
      </w:r>
      <w:r>
        <w:rPr>
          <w:spacing w:val="-56"/>
          <w:sz w:val="16"/>
        </w:rPr>
        <w:t> </w:t>
      </w:r>
      <w:r>
        <w:rPr>
          <w:rFonts w:ascii="宋体" w:eastAsia="宋体" w:hint="eastAsia"/>
          <w:spacing w:val="-1"/>
          <w:sz w:val="16"/>
        </w:rPr>
        <w:t>来执行搜索</w:t>
      </w:r>
    </w:p>
    <w:p>
      <w:pPr>
        <w:pStyle w:val="ListParagraph"/>
        <w:numPr>
          <w:ilvl w:val="0"/>
          <w:numId w:val="44"/>
        </w:numPr>
        <w:tabs>
          <w:tab w:pos="1589" w:val="left" w:leader="none"/>
          <w:tab w:pos="1591" w:val="left" w:leader="none"/>
        </w:tabs>
        <w:spacing w:line="240" w:lineRule="auto" w:before="21" w:after="0"/>
        <w:ind w:left="1590" w:right="0" w:hanging="1057"/>
        <w:jc w:val="left"/>
        <w:rPr>
          <w:sz w:val="16"/>
        </w:rPr>
      </w:pPr>
      <w:r>
        <w:rPr>
          <w:sz w:val="16"/>
        </w:rPr>
        <w:t>go func(matcher Matcher, feed *Feed)</w:t>
      </w:r>
      <w:r>
        <w:rPr>
          <w:spacing w:val="-7"/>
          <w:sz w:val="16"/>
        </w:rPr>
        <w:t> </w:t>
      </w:r>
      <w:r>
        <w:rPr>
          <w:sz w:val="16"/>
        </w:rPr>
        <w:t>{</w:t>
      </w:r>
    </w:p>
    <w:p>
      <w:pPr>
        <w:pStyle w:val="ListParagraph"/>
        <w:numPr>
          <w:ilvl w:val="0"/>
          <w:numId w:val="44"/>
        </w:numPr>
        <w:tabs>
          <w:tab w:pos="1973" w:val="left" w:leader="none"/>
          <w:tab w:pos="1975" w:val="left" w:leader="none"/>
        </w:tabs>
        <w:spacing w:line="240" w:lineRule="auto" w:before="20" w:after="0"/>
        <w:ind w:left="1974" w:right="0" w:hanging="1441"/>
        <w:jc w:val="left"/>
        <w:rPr>
          <w:sz w:val="16"/>
        </w:rPr>
      </w:pPr>
      <w:r>
        <w:rPr>
          <w:sz w:val="16"/>
        </w:rPr>
        <w:t>Match(matcher, feed, searchTerm,</w:t>
      </w:r>
      <w:r>
        <w:rPr>
          <w:spacing w:val="-5"/>
          <w:sz w:val="16"/>
        </w:rPr>
        <w:t> </w:t>
      </w:r>
      <w:r>
        <w:rPr>
          <w:sz w:val="16"/>
        </w:rPr>
        <w:t>results)</w:t>
      </w:r>
    </w:p>
    <w:p>
      <w:pPr>
        <w:pStyle w:val="ListParagraph"/>
        <w:numPr>
          <w:ilvl w:val="0"/>
          <w:numId w:val="44"/>
        </w:numPr>
        <w:tabs>
          <w:tab w:pos="1973" w:val="left" w:leader="none"/>
          <w:tab w:pos="1975" w:val="left" w:leader="none"/>
        </w:tabs>
        <w:spacing w:line="240" w:lineRule="auto" w:before="18" w:after="0"/>
        <w:ind w:left="1974" w:right="0" w:hanging="1441"/>
        <w:jc w:val="left"/>
        <w:rPr>
          <w:sz w:val="16"/>
        </w:rPr>
      </w:pPr>
      <w:r>
        <w:rPr>
          <w:sz w:val="16"/>
        </w:rPr>
        <w:t>waitGroup.Done()</w:t>
      </w:r>
    </w:p>
    <w:p>
      <w:pPr>
        <w:pStyle w:val="ListParagraph"/>
        <w:numPr>
          <w:ilvl w:val="0"/>
          <w:numId w:val="44"/>
        </w:numPr>
        <w:tabs>
          <w:tab w:pos="1589" w:val="left" w:leader="none"/>
          <w:tab w:pos="1591" w:val="left" w:leader="none"/>
        </w:tabs>
        <w:spacing w:line="240" w:lineRule="auto" w:before="18" w:after="0"/>
        <w:ind w:left="1590" w:right="0" w:hanging="1057"/>
        <w:jc w:val="left"/>
        <w:rPr>
          <w:sz w:val="16"/>
        </w:rPr>
      </w:pPr>
      <w:r>
        <w:rPr>
          <w:sz w:val="16"/>
        </w:rPr>
        <w:t>}(matcher,</w:t>
      </w:r>
      <w:r>
        <w:rPr>
          <w:spacing w:val="-2"/>
          <w:sz w:val="16"/>
        </w:rPr>
        <w:t> </w:t>
      </w:r>
      <w:r>
        <w:rPr>
          <w:sz w:val="16"/>
        </w:rPr>
        <w:t>feed)</w:t>
      </w:r>
    </w:p>
    <w:p>
      <w:pPr>
        <w:pStyle w:val="BodyText"/>
        <w:spacing w:line="285" w:lineRule="auto" w:before="114"/>
        <w:ind w:left="132" w:right="115" w:firstLine="400"/>
      </w:pPr>
      <w:r>
        <w:rPr>
          <w:spacing w:val="-8"/>
        </w:rPr>
        <w:t>我们会在第 </w:t>
      </w:r>
      <w:r>
        <w:rPr>
          <w:rFonts w:ascii="Times New Roman" w:eastAsia="Times New Roman"/>
        </w:rPr>
        <w:t>6 </w:t>
      </w:r>
      <w:r>
        <w:rPr>
          <w:spacing w:val="-7"/>
        </w:rPr>
        <w:t>章进一步学习 </w:t>
      </w:r>
      <w:r>
        <w:rPr>
          <w:rFonts w:ascii="Times New Roman" w:eastAsia="Times New Roman"/>
        </w:rPr>
        <w:t>goroutine</w:t>
      </w:r>
      <w:r>
        <w:rPr>
          <w:spacing w:val="-4"/>
        </w:rPr>
        <w:t>，现在只要知道，一个 </w:t>
      </w:r>
      <w:r>
        <w:rPr>
          <w:rFonts w:ascii="Times New Roman" w:eastAsia="Times New Roman"/>
        </w:rPr>
        <w:t>goroutine </w:t>
      </w:r>
      <w:r>
        <w:rPr/>
        <w:t>是一个独立于其他函</w:t>
      </w:r>
      <w:r>
        <w:rPr>
          <w:spacing w:val="-9"/>
        </w:rPr>
        <w:t>数运行的函数。使用关键字 </w:t>
      </w:r>
      <w:r>
        <w:rPr>
          <w:rFonts w:ascii="Courier New" w:eastAsia="Courier New"/>
          <w:position w:val="1"/>
        </w:rPr>
        <w:t>go</w:t>
      </w:r>
      <w:r>
        <w:rPr>
          <w:rFonts w:ascii="Courier New" w:eastAsia="Courier New"/>
          <w:spacing w:val="-72"/>
          <w:position w:val="1"/>
        </w:rPr>
        <w:t> </w:t>
      </w:r>
      <w:r>
        <w:rPr>
          <w:spacing w:val="-11"/>
        </w:rPr>
        <w:t>启动一个 </w:t>
      </w:r>
      <w:r>
        <w:rPr>
          <w:rFonts w:ascii="Times New Roman" w:eastAsia="Times New Roman"/>
          <w:spacing w:val="-4"/>
        </w:rPr>
        <w:t>goroutine</w:t>
      </w:r>
      <w:r>
        <w:rPr>
          <w:spacing w:val="-10"/>
        </w:rPr>
        <w:t>，并对这个 </w:t>
      </w:r>
      <w:r>
        <w:rPr>
          <w:rFonts w:ascii="Times New Roman" w:eastAsia="Times New Roman"/>
        </w:rPr>
        <w:t>goroutine </w:t>
      </w:r>
      <w:r>
        <w:rPr>
          <w:spacing w:val="-11"/>
        </w:rPr>
        <w:t>做并发调度。在第 </w:t>
      </w:r>
      <w:r>
        <w:rPr>
          <w:rFonts w:ascii="Times New Roman" w:eastAsia="Times New Roman"/>
        </w:rPr>
        <w:t>38 </w:t>
      </w:r>
      <w:r>
        <w:rPr/>
        <w:t>行， </w:t>
      </w:r>
      <w:r>
        <w:rPr>
          <w:spacing w:val="-4"/>
          <w:position w:val="1"/>
        </w:rPr>
        <w:t>我们使用关键字 </w:t>
      </w:r>
      <w:r>
        <w:rPr>
          <w:rFonts w:ascii="Courier New" w:eastAsia="Courier New"/>
          <w:position w:val="2"/>
        </w:rPr>
        <w:t>go</w:t>
      </w:r>
      <w:r>
        <w:rPr>
          <w:rFonts w:ascii="Courier New" w:eastAsia="Courier New"/>
          <w:spacing w:val="-67"/>
          <w:position w:val="2"/>
        </w:rPr>
        <w:t> </w:t>
      </w:r>
      <w:r>
        <w:rPr>
          <w:spacing w:val="-1"/>
          <w:position w:val="1"/>
        </w:rPr>
        <w:t>启动了一个匿名函数作为 </w:t>
      </w:r>
      <w:r>
        <w:rPr>
          <w:rFonts w:ascii="Times New Roman" w:eastAsia="Times New Roman"/>
          <w:spacing w:val="2"/>
          <w:position w:val="1"/>
        </w:rPr>
        <w:t>goroutine</w:t>
      </w:r>
      <w:r>
        <w:rPr>
          <w:spacing w:val="4"/>
          <w:position w:val="1"/>
        </w:rPr>
        <w:t>。</w:t>
      </w:r>
      <w:r>
        <w:rPr>
          <w:spacing w:val="4"/>
        </w:rPr>
        <w:t>匿名函数</w:t>
      </w:r>
      <w:r>
        <w:rPr>
          <w:spacing w:val="3"/>
          <w:position w:val="1"/>
        </w:rPr>
        <w:t>是指没有明确声明名字的函</w:t>
      </w:r>
      <w:r>
        <w:rPr>
          <w:spacing w:val="-8"/>
        </w:rPr>
        <w:t>数。在 </w:t>
      </w:r>
      <w:r>
        <w:rPr>
          <w:rFonts w:ascii="Courier New" w:eastAsia="Courier New"/>
          <w:position w:val="1"/>
        </w:rPr>
        <w:t>for range</w:t>
      </w:r>
      <w:r>
        <w:rPr>
          <w:rFonts w:ascii="Courier New" w:eastAsia="Courier New"/>
          <w:spacing w:val="-51"/>
          <w:position w:val="1"/>
        </w:rPr>
        <w:t> </w:t>
      </w:r>
      <w:r>
        <w:rPr>
          <w:spacing w:val="-2"/>
        </w:rPr>
        <w:t>循环里，我们为每个数据源，以 </w:t>
      </w:r>
      <w:r>
        <w:rPr>
          <w:rFonts w:ascii="Times New Roman" w:eastAsia="Times New Roman"/>
        </w:rPr>
        <w:t>goroutine </w:t>
      </w:r>
      <w:r>
        <w:rPr/>
        <w:t>的方式启动了一个匿名函数。这样可以并发地独立处理每个数据源的数据。</w:t>
      </w:r>
    </w:p>
    <w:p>
      <w:pPr>
        <w:pStyle w:val="BodyText"/>
        <w:spacing w:line="283" w:lineRule="auto" w:before="11"/>
        <w:ind w:left="133" w:right="213" w:firstLine="400"/>
        <w:jc w:val="both"/>
      </w:pPr>
      <w:r>
        <w:rPr>
          <w:spacing w:val="-2"/>
        </w:rPr>
        <w:t>匿名函数也可以接受声明时指定的参数。在第 </w:t>
      </w:r>
      <w:r>
        <w:rPr>
          <w:rFonts w:ascii="Times New Roman" w:eastAsia="Times New Roman"/>
        </w:rPr>
        <w:t>38 </w:t>
      </w:r>
      <w:r>
        <w:rPr/>
        <w:t>行，我们指定匿名函数要接受两个参数， </w:t>
      </w:r>
      <w:r>
        <w:rPr>
          <w:spacing w:val="-7"/>
          <w:position w:val="1"/>
        </w:rPr>
        <w:t>一个类型为 </w:t>
      </w:r>
      <w:r>
        <w:rPr>
          <w:rFonts w:ascii="Courier New" w:eastAsia="Courier New"/>
          <w:position w:val="2"/>
        </w:rPr>
        <w:t>Matcher</w:t>
      </w:r>
      <w:r>
        <w:rPr>
          <w:spacing w:val="-4"/>
          <w:position w:val="1"/>
        </w:rPr>
        <w:t>，另一个是指向一个 </w:t>
      </w:r>
      <w:r>
        <w:rPr>
          <w:rFonts w:ascii="Courier New" w:eastAsia="Courier New"/>
          <w:position w:val="2"/>
        </w:rPr>
        <w:t>Feed</w:t>
      </w:r>
      <w:r>
        <w:rPr>
          <w:rFonts w:ascii="Courier New" w:eastAsia="Courier New"/>
          <w:spacing w:val="-53"/>
          <w:position w:val="2"/>
        </w:rPr>
        <w:t> </w:t>
      </w:r>
      <w:r>
        <w:rPr>
          <w:spacing w:val="-3"/>
          <w:position w:val="1"/>
        </w:rPr>
        <w:t>类型值的指针。这意味着变量 </w:t>
      </w:r>
      <w:r>
        <w:rPr>
          <w:rFonts w:ascii="Courier New" w:eastAsia="Courier New"/>
          <w:position w:val="2"/>
        </w:rPr>
        <w:t>feed</w:t>
      </w:r>
      <w:r>
        <w:rPr>
          <w:rFonts w:ascii="Courier New" w:eastAsia="Courier New"/>
          <w:spacing w:val="-56"/>
          <w:position w:val="2"/>
        </w:rPr>
        <w:t> </w:t>
      </w:r>
      <w:r>
        <w:rPr>
          <w:position w:val="1"/>
        </w:rPr>
        <w:t>是一个</w:t>
      </w:r>
      <w:r>
        <w:rPr/>
        <w:t>指针变量</w:t>
      </w:r>
      <w:r>
        <w:rPr>
          <w:spacing w:val="-9"/>
          <w:position w:val="1"/>
        </w:rPr>
        <w:t>。指针变量可以方便地在函数之间共享数据。使用指针变量可以让函数访问并修改一个变</w:t>
      </w:r>
      <w:r>
        <w:rPr>
          <w:spacing w:val="-3"/>
        </w:rPr>
        <w:t>量的状态，而这个变量可以在其他函数甚至是其他 </w:t>
      </w:r>
      <w:r>
        <w:rPr>
          <w:rFonts w:ascii="Times New Roman" w:eastAsia="Times New Roman"/>
        </w:rPr>
        <w:t>goroutine </w:t>
      </w:r>
      <w:r>
        <w:rPr/>
        <w:t>的作用域里声明。</w:t>
      </w:r>
    </w:p>
    <w:p>
      <w:pPr>
        <w:pStyle w:val="BodyText"/>
        <w:spacing w:line="290" w:lineRule="auto" w:before="6"/>
        <w:ind w:left="133" w:right="215" w:firstLine="400"/>
        <w:jc w:val="both"/>
      </w:pPr>
      <w:r>
        <w:rPr>
          <w:spacing w:val="-17"/>
        </w:rPr>
        <w:t>在第 </w:t>
      </w:r>
      <w:r>
        <w:rPr>
          <w:rFonts w:ascii="Times New Roman" w:eastAsia="Times New Roman"/>
        </w:rPr>
        <w:t>41 </w:t>
      </w:r>
      <w:r>
        <w:rPr/>
        <w:t>行，</w:t>
      </w:r>
      <w:r>
        <w:rPr>
          <w:rFonts w:ascii="Courier New" w:eastAsia="Courier New"/>
          <w:position w:val="1"/>
        </w:rPr>
        <w:t>matcher</w:t>
      </w:r>
      <w:r>
        <w:rPr>
          <w:rFonts w:ascii="Courier New" w:eastAsia="Courier New"/>
          <w:spacing w:val="-69"/>
          <w:position w:val="1"/>
        </w:rPr>
        <w:t> </w:t>
      </w:r>
      <w:r>
        <w:rPr>
          <w:spacing w:val="-25"/>
        </w:rPr>
        <w:t>和 </w:t>
      </w:r>
      <w:r>
        <w:rPr>
          <w:rFonts w:ascii="Courier New" w:eastAsia="Courier New"/>
          <w:position w:val="1"/>
        </w:rPr>
        <w:t>feed</w:t>
      </w:r>
      <w:r>
        <w:rPr>
          <w:rFonts w:ascii="Courier New" w:eastAsia="Courier New"/>
          <w:spacing w:val="-69"/>
          <w:position w:val="1"/>
        </w:rPr>
        <w:t> </w:t>
      </w:r>
      <w:r>
        <w:rPr>
          <w:spacing w:val="-4"/>
        </w:rPr>
        <w:t>两个变量的值被传入匿名函数。在 </w:t>
      </w:r>
      <w:r>
        <w:rPr>
          <w:rFonts w:ascii="Times New Roman" w:eastAsia="Times New Roman"/>
        </w:rPr>
        <w:t>Go </w:t>
      </w:r>
      <w:r>
        <w:rPr/>
        <w:t>语言中，所有的变量</w:t>
      </w:r>
      <w:r>
        <w:rPr>
          <w:spacing w:val="-6"/>
        </w:rPr>
        <w:t>都以值的方式传递。因为指针变量的值是所指向的内存地址，在函数间传递指针变量，是在传递</w:t>
      </w:r>
      <w:r>
        <w:rPr/>
        <w:t>这个地址值，所以依旧被看作以值的方式在传递。</w:t>
      </w:r>
    </w:p>
    <w:p>
      <w:pPr>
        <w:pStyle w:val="BodyText"/>
        <w:spacing w:line="252" w:lineRule="exact"/>
        <w:ind w:left="533"/>
        <w:jc w:val="both"/>
      </w:pPr>
      <w:r>
        <w:rPr/>
        <w:t>在第 </w:t>
      </w:r>
      <w:r>
        <w:rPr>
          <w:rFonts w:ascii="Times New Roman" w:eastAsia="Times New Roman"/>
        </w:rPr>
        <w:t>39 </w:t>
      </w:r>
      <w:r>
        <w:rPr/>
        <w:t>行到第 </w:t>
      </w:r>
      <w:r>
        <w:rPr>
          <w:rFonts w:ascii="Times New Roman" w:eastAsia="Times New Roman"/>
        </w:rPr>
        <w:t>40 </w:t>
      </w:r>
      <w:r>
        <w:rPr/>
        <w:t>行，可以看到每个 </w:t>
      </w:r>
      <w:r>
        <w:rPr>
          <w:rFonts w:ascii="Times New Roman" w:eastAsia="Times New Roman"/>
        </w:rPr>
        <w:t>goroutine </w:t>
      </w:r>
      <w:r>
        <w:rPr/>
        <w:t>是如何工作的，如代码清单 </w:t>
      </w:r>
      <w:r>
        <w:rPr>
          <w:rFonts w:ascii="Times New Roman" w:eastAsia="Times New Roman"/>
        </w:rPr>
        <w:t>2-23 </w:t>
      </w:r>
      <w:r>
        <w:rPr/>
        <w:t>所示。</w:t>
      </w:r>
    </w:p>
    <w:p>
      <w:pPr>
        <w:pStyle w:val="BodyText"/>
        <w:spacing w:before="8"/>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2-23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40</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45"/>
        </w:numPr>
        <w:tabs>
          <w:tab w:pos="1589" w:val="left" w:leader="none"/>
          <w:tab w:pos="1590" w:val="left" w:leader="none"/>
        </w:tabs>
        <w:spacing w:line="240" w:lineRule="auto" w:before="121" w:after="0"/>
        <w:ind w:left="1589" w:right="0" w:hanging="1057"/>
        <w:jc w:val="left"/>
        <w:rPr>
          <w:sz w:val="16"/>
        </w:rPr>
      </w:pPr>
      <w:r>
        <w:rPr>
          <w:sz w:val="16"/>
        </w:rPr>
        <w:t>Match(matcher, feed, searchTerm,</w:t>
      </w:r>
      <w:r>
        <w:rPr>
          <w:spacing w:val="-5"/>
          <w:sz w:val="16"/>
        </w:rPr>
        <w:t> </w:t>
      </w:r>
      <w:r>
        <w:rPr>
          <w:sz w:val="16"/>
        </w:rPr>
        <w:t>results)</w:t>
      </w:r>
    </w:p>
    <w:p>
      <w:pPr>
        <w:pStyle w:val="ListParagraph"/>
        <w:numPr>
          <w:ilvl w:val="0"/>
          <w:numId w:val="45"/>
        </w:numPr>
        <w:tabs>
          <w:tab w:pos="1589" w:val="left" w:leader="none"/>
          <w:tab w:pos="1590" w:val="left" w:leader="none"/>
        </w:tabs>
        <w:spacing w:line="240" w:lineRule="auto" w:before="20" w:after="0"/>
        <w:ind w:left="1589" w:right="0" w:hanging="1057"/>
        <w:jc w:val="left"/>
        <w:rPr>
          <w:sz w:val="16"/>
        </w:rPr>
      </w:pPr>
      <w:r>
        <w:rPr>
          <w:sz w:val="16"/>
        </w:rPr>
        <w:t>waitGroup.Done()</w:t>
      </w:r>
    </w:p>
    <w:p>
      <w:pPr>
        <w:pStyle w:val="BodyText"/>
        <w:spacing w:line="288" w:lineRule="auto" w:before="115"/>
        <w:ind w:left="132" w:right="208" w:firstLine="408"/>
        <w:jc w:val="both"/>
      </w:pPr>
      <w:r>
        <w:rPr>
          <w:rFonts w:ascii="Times New Roman" w:eastAsia="Times New Roman"/>
        </w:rPr>
        <w:t>goroutine </w:t>
      </w:r>
      <w:r>
        <w:rPr>
          <w:spacing w:val="-1"/>
        </w:rPr>
        <w:t>做的第一件事是调用一个叫 </w:t>
      </w:r>
      <w:r>
        <w:rPr>
          <w:rFonts w:ascii="Courier New" w:eastAsia="Courier New"/>
          <w:position w:val="1"/>
        </w:rPr>
        <w:t>Match</w:t>
      </w:r>
      <w:r>
        <w:rPr>
          <w:rFonts w:ascii="Courier New" w:eastAsia="Courier New"/>
          <w:spacing w:val="-64"/>
          <w:position w:val="1"/>
        </w:rPr>
        <w:t> </w:t>
      </w:r>
      <w:r>
        <w:rPr>
          <w:spacing w:val="-1"/>
        </w:rPr>
        <w:t>的函数，这个函数可以在 </w:t>
      </w:r>
      <w:r>
        <w:rPr>
          <w:rFonts w:ascii="Times New Roman" w:eastAsia="Times New Roman"/>
        </w:rPr>
        <w:t>match.go </w:t>
      </w:r>
      <w:r>
        <w:rPr>
          <w:spacing w:val="4"/>
        </w:rPr>
        <w:t>文件里找</w:t>
      </w:r>
      <w:r>
        <w:rPr>
          <w:spacing w:val="-4"/>
        </w:rPr>
        <w:t>到。</w:t>
      </w:r>
      <w:r>
        <w:rPr>
          <w:rFonts w:ascii="Courier New" w:eastAsia="Courier New"/>
          <w:position w:val="1"/>
        </w:rPr>
        <w:t>Match</w:t>
      </w:r>
      <w:r>
        <w:rPr>
          <w:rFonts w:ascii="Courier New" w:eastAsia="Courier New"/>
          <w:spacing w:val="-72"/>
          <w:position w:val="1"/>
        </w:rPr>
        <w:t> </w:t>
      </w:r>
      <w:r>
        <w:rPr>
          <w:spacing w:val="-6"/>
        </w:rPr>
        <w:t>函数的参数是一个 </w:t>
      </w:r>
      <w:r>
        <w:rPr>
          <w:rFonts w:ascii="Courier New" w:eastAsia="Courier New"/>
          <w:position w:val="1"/>
        </w:rPr>
        <w:t>Matcher</w:t>
      </w:r>
      <w:r>
        <w:rPr>
          <w:rFonts w:ascii="Courier New" w:eastAsia="Courier New"/>
          <w:spacing w:val="-71"/>
          <w:position w:val="1"/>
        </w:rPr>
        <w:t> </w:t>
      </w:r>
      <w:r>
        <w:rPr>
          <w:spacing w:val="-8"/>
        </w:rPr>
        <w:t>类型的值、一个指向 </w:t>
      </w:r>
      <w:r>
        <w:rPr>
          <w:rFonts w:ascii="Courier New" w:eastAsia="Courier New"/>
          <w:position w:val="1"/>
        </w:rPr>
        <w:t>Feed</w:t>
      </w:r>
      <w:r>
        <w:rPr>
          <w:rFonts w:ascii="Courier New" w:eastAsia="Courier New"/>
          <w:spacing w:val="-72"/>
          <w:position w:val="1"/>
        </w:rPr>
        <w:t> </w:t>
      </w:r>
      <w:r>
        <w:rPr>
          <w:spacing w:val="-3"/>
        </w:rPr>
        <w:t>类型值的指针、搜索项以及输出结果的通道。我们一会儿再看这个函数的内部细节，现在只要知道，</w:t>
      </w:r>
      <w:r>
        <w:rPr>
          <w:rFonts w:ascii="Courier New" w:eastAsia="Courier New"/>
          <w:spacing w:val="-3"/>
          <w:position w:val="1"/>
        </w:rPr>
        <w:t>Match </w:t>
      </w:r>
      <w:r>
        <w:rPr/>
        <w:t>函数会搜索数</w:t>
      </w:r>
      <w:r>
        <w:rPr>
          <w:spacing w:val="-4"/>
        </w:rPr>
        <w:t>据源的数据，并将匹配结果输出到 </w:t>
      </w:r>
      <w:r>
        <w:rPr>
          <w:rFonts w:ascii="Courier New" w:eastAsia="Courier New"/>
          <w:position w:val="1"/>
        </w:rPr>
        <w:t>results</w:t>
      </w:r>
      <w:r>
        <w:rPr>
          <w:rFonts w:ascii="Courier New" w:eastAsia="Courier New"/>
          <w:spacing w:val="-69"/>
          <w:position w:val="1"/>
        </w:rPr>
        <w:t> </w:t>
      </w:r>
      <w:r>
        <w:rPr/>
        <w:t>通道。</w:t>
      </w:r>
    </w:p>
    <w:p>
      <w:pPr>
        <w:pStyle w:val="BodyText"/>
        <w:spacing w:before="6"/>
        <w:ind w:right="215"/>
        <w:jc w:val="right"/>
      </w:pPr>
      <w:r>
        <w:rPr>
          <w:spacing w:val="-18"/>
        </w:rPr>
        <w:t>一旦 </w:t>
      </w:r>
      <w:r>
        <w:rPr>
          <w:rFonts w:ascii="Courier New" w:eastAsia="Courier New"/>
          <w:position w:val="1"/>
        </w:rPr>
        <w:t>Match</w:t>
      </w:r>
      <w:r>
        <w:rPr>
          <w:rFonts w:ascii="Courier New" w:eastAsia="Courier New"/>
          <w:spacing w:val="-72"/>
          <w:position w:val="1"/>
        </w:rPr>
        <w:t> </w:t>
      </w:r>
      <w:r>
        <w:rPr>
          <w:spacing w:val="-7"/>
        </w:rPr>
        <w:t>函数调用完毕，就会执行第 </w:t>
      </w:r>
      <w:r>
        <w:rPr>
          <w:rFonts w:ascii="Times New Roman" w:eastAsia="Times New Roman"/>
        </w:rPr>
        <w:t>40</w:t>
      </w:r>
      <w:r>
        <w:rPr>
          <w:rFonts w:ascii="Times New Roman" w:eastAsia="Times New Roman"/>
          <w:spacing w:val="-2"/>
        </w:rPr>
        <w:t> </w:t>
      </w:r>
      <w:r>
        <w:rPr>
          <w:spacing w:val="-10"/>
        </w:rPr>
        <w:t>行的代码，递减 </w:t>
      </w:r>
      <w:r>
        <w:rPr>
          <w:rFonts w:ascii="Courier New" w:eastAsia="Courier New"/>
          <w:position w:val="1"/>
        </w:rPr>
        <w:t>WaitGroup</w:t>
      </w:r>
      <w:r>
        <w:rPr>
          <w:rFonts w:ascii="Courier New" w:eastAsia="Courier New"/>
          <w:spacing w:val="-72"/>
          <w:position w:val="1"/>
        </w:rPr>
        <w:t> </w:t>
      </w:r>
      <w:r>
        <w:rPr>
          <w:spacing w:val="-4"/>
        </w:rPr>
        <w:t>的计数。一旦每个</w:t>
      </w:r>
    </w:p>
    <w:p>
      <w:pPr>
        <w:pStyle w:val="BodyText"/>
        <w:spacing w:before="50"/>
        <w:ind w:right="216"/>
        <w:jc w:val="right"/>
        <w:rPr>
          <w:rFonts w:ascii="Courier New" w:eastAsia="Courier New"/>
        </w:rPr>
      </w:pPr>
      <w:r>
        <w:rPr>
          <w:rFonts w:ascii="Times New Roman" w:eastAsia="Times New Roman"/>
        </w:rPr>
        <w:t>goroutine</w:t>
      </w:r>
      <w:r>
        <w:rPr>
          <w:rFonts w:ascii="Times New Roman" w:eastAsia="Times New Roman"/>
          <w:spacing w:val="-2"/>
        </w:rPr>
        <w:t> </w:t>
      </w:r>
      <w:r>
        <w:rPr>
          <w:spacing w:val="-9"/>
        </w:rPr>
        <w:t>都执行调用 </w:t>
      </w:r>
      <w:r>
        <w:rPr>
          <w:rFonts w:ascii="Courier New" w:eastAsia="Courier New"/>
          <w:position w:val="1"/>
        </w:rPr>
        <w:t>Match</w:t>
      </w:r>
      <w:r>
        <w:rPr>
          <w:rFonts w:ascii="Courier New" w:eastAsia="Courier New"/>
          <w:spacing w:val="-73"/>
          <w:position w:val="1"/>
        </w:rPr>
        <w:t> </w:t>
      </w:r>
      <w:r>
        <w:rPr>
          <w:spacing w:val="-14"/>
        </w:rPr>
        <w:t>函数和 </w:t>
      </w:r>
      <w:r>
        <w:rPr>
          <w:rFonts w:ascii="Courier New" w:eastAsia="Courier New"/>
          <w:position w:val="1"/>
        </w:rPr>
        <w:t>Done</w:t>
      </w:r>
      <w:r>
        <w:rPr>
          <w:rFonts w:ascii="Courier New" w:eastAsia="Courier New"/>
          <w:spacing w:val="-73"/>
          <w:position w:val="1"/>
        </w:rPr>
        <w:t> </w:t>
      </w:r>
      <w:r>
        <w:rPr>
          <w:spacing w:val="-12"/>
        </w:rPr>
        <w:t>方法，程序就知道每个数据源都处理完成。调用 </w:t>
      </w:r>
      <w:r>
        <w:rPr>
          <w:rFonts w:ascii="Courier New" w:eastAsia="Courier New"/>
          <w:position w:val="1"/>
        </w:rPr>
        <w:t>Done</w:t>
      </w:r>
    </w:p>
    <w:p>
      <w:pPr>
        <w:spacing w:after="0"/>
        <w:jc w:val="right"/>
        <w:rPr>
          <w:rFonts w:ascii="Courier New" w:eastAsia="Courier New"/>
        </w:rPr>
        <w:sectPr>
          <w:pgSz w:w="10610" w:h="13330"/>
          <w:pgMar w:top="1240" w:bottom="280" w:left="1000" w:right="920"/>
        </w:sectPr>
      </w:pPr>
    </w:p>
    <w:p>
      <w:pPr>
        <w:pStyle w:val="BodyText"/>
        <w:spacing w:line="288" w:lineRule="auto" w:before="124"/>
        <w:ind w:left="133" w:right="215"/>
        <w:jc w:val="both"/>
      </w:pPr>
      <w:r>
        <w:rPr/>
        <w:t>方法这一行还有一个值得注意的细节：</w:t>
      </w:r>
      <w:r>
        <w:rPr>
          <w:rFonts w:ascii="Courier New" w:eastAsia="Courier New"/>
          <w:position w:val="1"/>
        </w:rPr>
        <w:t>WaitGroup</w:t>
      </w:r>
      <w:r>
        <w:rPr>
          <w:rFonts w:ascii="Courier New" w:eastAsia="Courier New"/>
          <w:spacing w:val="-73"/>
          <w:position w:val="1"/>
        </w:rPr>
        <w:t> </w:t>
      </w:r>
      <w:r>
        <w:rPr/>
        <w:t>的值没有作为参数传入匿名函数，但是匿名函数依旧访问到了这个值。</w:t>
      </w:r>
    </w:p>
    <w:p>
      <w:pPr>
        <w:pStyle w:val="BodyText"/>
        <w:spacing w:line="288" w:lineRule="auto" w:before="1"/>
        <w:ind w:left="133" w:right="213" w:firstLine="400"/>
        <w:jc w:val="both"/>
      </w:pPr>
      <w:r>
        <w:rPr>
          <w:rFonts w:ascii="Times New Roman" w:eastAsia="Times New Roman"/>
        </w:rPr>
        <w:t>Go</w:t>
      </w:r>
      <w:r>
        <w:rPr>
          <w:rFonts w:ascii="Times New Roman" w:eastAsia="Times New Roman"/>
          <w:spacing w:val="-16"/>
        </w:rPr>
        <w:t> </w:t>
      </w:r>
      <w:r>
        <w:rPr>
          <w:spacing w:val="-20"/>
        </w:rPr>
        <w:t>语言支持闭包，这里就应用了闭包。实际上，在匿名函数内访问 </w:t>
      </w:r>
      <w:r>
        <w:rPr>
          <w:rFonts w:ascii="Courier New" w:eastAsia="Courier New"/>
          <w:position w:val="1"/>
        </w:rPr>
        <w:t>searchTerm</w:t>
      </w:r>
      <w:r>
        <w:rPr>
          <w:rFonts w:ascii="Courier New" w:eastAsia="Courier New"/>
          <w:spacing w:val="-88"/>
          <w:position w:val="1"/>
        </w:rPr>
        <w:t> </w:t>
      </w:r>
      <w:r>
        <w:rPr>
          <w:spacing w:val="45"/>
        </w:rPr>
        <w:t>和</w:t>
      </w:r>
      <w:r>
        <w:rPr>
          <w:rFonts w:ascii="Courier New" w:eastAsia="Courier New"/>
          <w:position w:val="1"/>
        </w:rPr>
        <w:t>results </w:t>
      </w:r>
      <w:r>
        <w:rPr>
          <w:spacing w:val="-7"/>
        </w:rPr>
        <w:t>变量，也是通过闭包的形式访问的。因为有了闭包，函数可以直接访问到那些没有作为参数传入</w:t>
      </w:r>
      <w:r>
        <w:rPr>
          <w:spacing w:val="-11"/>
        </w:rPr>
        <w:t>的变量。匿名函数并没有拿到这些变量的副本，而是直接访问外层函数作用域中声明的这些变量</w:t>
      </w:r>
      <w:r>
        <w:rPr>
          <w:spacing w:val="-9"/>
        </w:rPr>
        <w:t>本身。因为 </w:t>
      </w:r>
      <w:r>
        <w:rPr>
          <w:rFonts w:ascii="Courier New" w:eastAsia="Courier New"/>
          <w:position w:val="1"/>
        </w:rPr>
        <w:t>matcher</w:t>
      </w:r>
      <w:r>
        <w:rPr>
          <w:rFonts w:ascii="Courier New" w:eastAsia="Courier New"/>
          <w:spacing w:val="-69"/>
          <w:position w:val="1"/>
        </w:rPr>
        <w:t> </w:t>
      </w:r>
      <w:r>
        <w:rPr>
          <w:spacing w:val="-25"/>
        </w:rPr>
        <w:t>和 </w:t>
      </w:r>
      <w:r>
        <w:rPr>
          <w:rFonts w:ascii="Courier New" w:eastAsia="Courier New"/>
          <w:position w:val="1"/>
        </w:rPr>
        <w:t>feed</w:t>
      </w:r>
      <w:r>
        <w:rPr>
          <w:rFonts w:ascii="Courier New" w:eastAsia="Courier New"/>
          <w:spacing w:val="-69"/>
          <w:position w:val="1"/>
        </w:rPr>
        <w:t> </w:t>
      </w:r>
      <w:r>
        <w:rPr/>
        <w:t>变量每次调用时值不相同，所以并没有使用闭包的方式访问这两</w:t>
      </w:r>
      <w:r>
        <w:rPr>
          <w:spacing w:val="-6"/>
        </w:rPr>
        <w:t>个变量，如代码清单 </w:t>
      </w:r>
      <w:r>
        <w:rPr>
          <w:rFonts w:ascii="Times New Roman" w:eastAsia="Times New Roman"/>
        </w:rPr>
        <w:t>2-24</w:t>
      </w:r>
      <w:r>
        <w:rPr>
          <w:rFonts w:ascii="Times New Roman" w:eastAsia="Times New Roman"/>
          <w:spacing w:val="1"/>
        </w:rPr>
        <w:t> </w:t>
      </w:r>
      <w:r>
        <w:rPr/>
        <w:t>所示。</w:t>
      </w:r>
    </w:p>
    <w:p>
      <w:pPr>
        <w:pStyle w:val="BodyText"/>
        <w:spacing w:before="1"/>
        <w:rPr>
          <w:sz w:val="15"/>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2-24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46"/>
        </w:numPr>
        <w:tabs>
          <w:tab w:pos="1205" w:val="left" w:leader="none"/>
          <w:tab w:pos="1206" w:val="left" w:leader="none"/>
        </w:tabs>
        <w:spacing w:line="240" w:lineRule="auto" w:before="10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7"/>
          <w:sz w:val="16"/>
        </w:rPr>
        <w:t>为每个数据源启动一个 </w:t>
      </w:r>
      <w:r>
        <w:rPr>
          <w:sz w:val="16"/>
        </w:rPr>
        <w:t>goroutine</w:t>
      </w:r>
      <w:r>
        <w:rPr>
          <w:spacing w:val="-56"/>
          <w:sz w:val="16"/>
        </w:rPr>
        <w:t> </w:t>
      </w:r>
      <w:r>
        <w:rPr>
          <w:rFonts w:ascii="宋体" w:eastAsia="宋体" w:hint="eastAsia"/>
          <w:spacing w:val="-3"/>
          <w:sz w:val="16"/>
        </w:rPr>
        <w:t>来查找结果</w:t>
      </w:r>
    </w:p>
    <w:p>
      <w:pPr>
        <w:pStyle w:val="ListParagraph"/>
        <w:numPr>
          <w:ilvl w:val="0"/>
          <w:numId w:val="46"/>
        </w:numPr>
        <w:tabs>
          <w:tab w:pos="1205" w:val="left" w:leader="none"/>
          <w:tab w:pos="1206" w:val="left" w:leader="none"/>
        </w:tabs>
        <w:spacing w:line="240" w:lineRule="auto" w:before="1" w:after="0"/>
        <w:ind w:left="1205" w:right="0" w:hanging="673"/>
        <w:jc w:val="left"/>
        <w:rPr>
          <w:sz w:val="16"/>
        </w:rPr>
      </w:pPr>
      <w:r>
        <w:rPr>
          <w:sz w:val="16"/>
        </w:rPr>
        <w:t>for </w:t>
      </w:r>
      <w:r>
        <w:rPr>
          <w:rFonts w:ascii="宋体"/>
          <w:sz w:val="16"/>
        </w:rPr>
        <w:t>_</w:t>
      </w:r>
      <w:r>
        <w:rPr>
          <w:sz w:val="16"/>
        </w:rPr>
        <w:t>, feed := range feeds</w:t>
      </w:r>
      <w:r>
        <w:rPr>
          <w:spacing w:val="-7"/>
          <w:sz w:val="16"/>
        </w:rPr>
        <w:t> </w:t>
      </w:r>
      <w:r>
        <w:rPr>
          <w:sz w:val="16"/>
        </w:rPr>
        <w:t>{</w:t>
      </w:r>
    </w:p>
    <w:p>
      <w:pPr>
        <w:pStyle w:val="ListParagraph"/>
        <w:numPr>
          <w:ilvl w:val="0"/>
          <w:numId w:val="46"/>
        </w:numPr>
        <w:tabs>
          <w:tab w:pos="1589" w:val="left" w:leader="none"/>
          <w:tab w:pos="1590" w:val="left" w:leader="none"/>
        </w:tabs>
        <w:spacing w:line="240" w:lineRule="auto" w:before="3" w:after="0"/>
        <w:ind w:left="1589" w:right="0" w:hanging="1057"/>
        <w:jc w:val="left"/>
        <w:rPr>
          <w:rFonts w:ascii="宋体" w:eastAsia="宋体" w:hint="eastAsia"/>
          <w:sz w:val="16"/>
        </w:rPr>
      </w:pPr>
      <w:r>
        <w:rPr>
          <w:sz w:val="16"/>
        </w:rPr>
        <w:t>//</w:t>
      </w:r>
      <w:r>
        <w:rPr>
          <w:spacing w:val="-18"/>
          <w:sz w:val="16"/>
        </w:rPr>
        <w:t> </w:t>
      </w:r>
      <w:r>
        <w:rPr>
          <w:rFonts w:ascii="宋体" w:eastAsia="宋体" w:hint="eastAsia"/>
          <w:spacing w:val="-2"/>
          <w:sz w:val="16"/>
        </w:rPr>
        <w:t>获取一个匹配器用于查找</w:t>
      </w:r>
    </w:p>
    <w:p>
      <w:pPr>
        <w:pStyle w:val="ListParagraph"/>
        <w:numPr>
          <w:ilvl w:val="0"/>
          <w:numId w:val="46"/>
        </w:numPr>
        <w:tabs>
          <w:tab w:pos="1589" w:val="left" w:leader="none"/>
          <w:tab w:pos="1590" w:val="left" w:leader="none"/>
        </w:tabs>
        <w:spacing w:line="240" w:lineRule="auto" w:before="21" w:after="0"/>
        <w:ind w:left="1589" w:right="0" w:hanging="1057"/>
        <w:jc w:val="left"/>
        <w:rPr>
          <w:sz w:val="16"/>
        </w:rPr>
      </w:pPr>
      <w:r>
        <w:rPr>
          <w:sz w:val="16"/>
        </w:rPr>
        <w:t>matcher, exists :=</w:t>
      </w:r>
      <w:r>
        <w:rPr>
          <w:spacing w:val="-5"/>
          <w:sz w:val="16"/>
        </w:rPr>
        <w:t> </w:t>
      </w:r>
      <w:r>
        <w:rPr>
          <w:sz w:val="16"/>
        </w:rPr>
        <w:t>matchers[feed.Type]</w:t>
      </w:r>
    </w:p>
    <w:p>
      <w:pPr>
        <w:pStyle w:val="BodyText"/>
        <w:spacing w:before="4"/>
        <w:rPr>
          <w:rFonts w:ascii="Courier New"/>
          <w:sz w:val="15"/>
        </w:rPr>
      </w:pPr>
    </w:p>
    <w:p>
      <w:pPr>
        <w:pStyle w:val="BodyText"/>
        <w:spacing w:line="288" w:lineRule="auto"/>
        <w:ind w:left="133" w:right="213" w:firstLine="400"/>
        <w:jc w:val="both"/>
      </w:pPr>
      <w:r>
        <w:rPr>
          <w:spacing w:val="-7"/>
        </w:rPr>
        <w:t>可以看到，在第 </w:t>
      </w:r>
      <w:r>
        <w:rPr>
          <w:rFonts w:ascii="Times New Roman" w:hAnsi="Times New Roman" w:eastAsia="Times New Roman"/>
        </w:rPr>
        <w:t>30 </w:t>
      </w:r>
      <w:r>
        <w:rPr>
          <w:spacing w:val="-13"/>
        </w:rPr>
        <w:t>行到第 </w:t>
      </w:r>
      <w:r>
        <w:rPr>
          <w:rFonts w:ascii="Times New Roman" w:hAnsi="Times New Roman" w:eastAsia="Times New Roman"/>
        </w:rPr>
        <w:t>32 </w:t>
      </w:r>
      <w:r>
        <w:rPr>
          <w:spacing w:val="-10"/>
        </w:rPr>
        <w:t>行，变量 </w:t>
      </w:r>
      <w:r>
        <w:rPr>
          <w:rFonts w:ascii="Courier New" w:hAnsi="Courier New" w:eastAsia="Courier New"/>
          <w:position w:val="1"/>
        </w:rPr>
        <w:t>feed</w:t>
      </w:r>
      <w:r>
        <w:rPr>
          <w:rFonts w:ascii="Courier New" w:hAnsi="Courier New" w:eastAsia="Courier New"/>
          <w:spacing w:val="-70"/>
          <w:position w:val="1"/>
        </w:rPr>
        <w:t> </w:t>
      </w:r>
      <w:r>
        <w:rPr>
          <w:spacing w:val="-25"/>
        </w:rPr>
        <w:t>和 </w:t>
      </w:r>
      <w:r>
        <w:rPr>
          <w:rFonts w:ascii="Courier New" w:hAnsi="Courier New" w:eastAsia="Courier New"/>
          <w:position w:val="1"/>
        </w:rPr>
        <w:t>matcher</w:t>
      </w:r>
      <w:r>
        <w:rPr>
          <w:rFonts w:ascii="Courier New" w:hAnsi="Courier New" w:eastAsia="Courier New"/>
          <w:spacing w:val="-70"/>
          <w:position w:val="1"/>
        </w:rPr>
        <w:t> </w:t>
      </w:r>
      <w:r>
        <w:rPr/>
        <w:t>的值会随着循环的迭代而改变。</w:t>
      </w:r>
      <w:r>
        <w:rPr>
          <w:spacing w:val="-6"/>
        </w:rPr>
        <w:t>如果我们使用闭包访问这些变量，随着外层函数里变量值的改变，内层的匿名函数也会感知到这</w:t>
      </w:r>
      <w:r>
        <w:rPr>
          <w:spacing w:val="-3"/>
        </w:rPr>
        <w:t>些改变。所有的 </w:t>
      </w:r>
      <w:r>
        <w:rPr>
          <w:rFonts w:ascii="Times New Roman" w:hAnsi="Times New Roman" w:eastAsia="Times New Roman"/>
        </w:rPr>
        <w:t>goroutine </w:t>
      </w:r>
      <w:r>
        <w:rPr/>
        <w:t>都会因为闭包共享同样的变量。除非我们以函数参数的形式传值给函</w:t>
      </w:r>
      <w:r>
        <w:rPr>
          <w:spacing w:val="-8"/>
        </w:rPr>
        <w:t>数，否则绝大部分 </w:t>
      </w:r>
      <w:r>
        <w:rPr>
          <w:rFonts w:ascii="Times New Roman" w:hAnsi="Times New Roman" w:eastAsia="Times New Roman"/>
        </w:rPr>
        <w:t>goroutine </w:t>
      </w:r>
      <w:r>
        <w:rPr>
          <w:spacing w:val="-6"/>
        </w:rPr>
        <w:t>最终都会使用同一个 </w:t>
      </w:r>
      <w:r>
        <w:rPr>
          <w:rFonts w:ascii="Courier New" w:hAnsi="Courier New" w:eastAsia="Courier New"/>
          <w:position w:val="1"/>
        </w:rPr>
        <w:t>matcher</w:t>
      </w:r>
      <w:r>
        <w:rPr>
          <w:rFonts w:ascii="Courier New" w:hAnsi="Courier New" w:eastAsia="Courier New"/>
          <w:spacing w:val="-72"/>
          <w:position w:val="1"/>
        </w:rPr>
        <w:t> </w:t>
      </w:r>
      <w:r>
        <w:rPr>
          <w:spacing w:val="-8"/>
        </w:rPr>
        <w:t>来处理同一个 </w:t>
      </w:r>
      <w:r>
        <w:rPr>
          <w:rFonts w:ascii="Courier New" w:hAnsi="Courier New" w:eastAsia="Courier New"/>
          <w:position w:val="1"/>
        </w:rPr>
        <w:t>feed</w:t>
      </w:r>
      <w:r>
        <w:rPr/>
        <w:t>——这个值很有</w:t>
      </w:r>
      <w:r>
        <w:rPr>
          <w:spacing w:val="-13"/>
        </w:rPr>
        <w:t>可能是 </w:t>
      </w:r>
      <w:r>
        <w:rPr>
          <w:rFonts w:ascii="Courier New" w:hAnsi="Courier New" w:eastAsia="Courier New"/>
          <w:position w:val="1"/>
        </w:rPr>
        <w:t>feeds</w:t>
      </w:r>
      <w:r>
        <w:rPr>
          <w:rFonts w:ascii="Courier New" w:hAnsi="Courier New" w:eastAsia="Courier New"/>
          <w:spacing w:val="-69"/>
          <w:position w:val="1"/>
        </w:rPr>
        <w:t> </w:t>
      </w:r>
      <w:r>
        <w:rPr/>
        <w:t>切片的最后一个值。</w:t>
      </w:r>
    </w:p>
    <w:p>
      <w:pPr>
        <w:pStyle w:val="BodyText"/>
        <w:spacing w:line="288" w:lineRule="auto" w:before="8"/>
        <w:ind w:left="133" w:right="170" w:firstLine="400"/>
        <w:jc w:val="both"/>
      </w:pPr>
      <w:r>
        <w:rPr>
          <w:spacing w:val="-11"/>
        </w:rPr>
        <w:t>随着每个 </w:t>
      </w:r>
      <w:r>
        <w:rPr>
          <w:rFonts w:ascii="Times New Roman" w:eastAsia="Times New Roman"/>
        </w:rPr>
        <w:t>goroutine </w:t>
      </w:r>
      <w:r>
        <w:rPr>
          <w:spacing w:val="-8"/>
        </w:rPr>
        <w:t>搜索工作的运行，将结果发送到 </w:t>
      </w:r>
      <w:r>
        <w:rPr>
          <w:rFonts w:ascii="Courier New" w:eastAsia="Courier New"/>
          <w:position w:val="1"/>
        </w:rPr>
        <w:t>results</w:t>
      </w:r>
      <w:r>
        <w:rPr>
          <w:rFonts w:ascii="Courier New" w:eastAsia="Courier New"/>
          <w:spacing w:val="-71"/>
          <w:position w:val="1"/>
        </w:rPr>
        <w:t> </w:t>
      </w:r>
      <w:r>
        <w:rPr>
          <w:spacing w:val="-12"/>
        </w:rPr>
        <w:t>通道，并递减 </w:t>
      </w:r>
      <w:r>
        <w:rPr>
          <w:rFonts w:ascii="Courier New" w:eastAsia="Courier New"/>
          <w:position w:val="1"/>
        </w:rPr>
        <w:t>waitGroup</w:t>
      </w:r>
      <w:r>
        <w:rPr>
          <w:rFonts w:ascii="Courier New" w:eastAsia="Courier New"/>
          <w:spacing w:val="-72"/>
          <w:position w:val="1"/>
        </w:rPr>
        <w:t> </w:t>
      </w:r>
      <w:r>
        <w:rPr/>
        <w:t>的</w:t>
      </w:r>
      <w:r>
        <w:rPr>
          <w:spacing w:val="-3"/>
        </w:rPr>
        <w:t>计数，我们需要一种方法来显示所有的结果，并让 </w:t>
      </w:r>
      <w:r>
        <w:rPr>
          <w:rFonts w:ascii="Courier New" w:eastAsia="Courier New"/>
          <w:position w:val="1"/>
        </w:rPr>
        <w:t>main</w:t>
      </w:r>
      <w:r>
        <w:rPr>
          <w:rFonts w:ascii="Courier New" w:eastAsia="Courier New"/>
          <w:spacing w:val="-72"/>
          <w:position w:val="1"/>
        </w:rPr>
        <w:t> </w:t>
      </w:r>
      <w:r>
        <w:rPr>
          <w:spacing w:val="-1"/>
        </w:rPr>
        <w:t>函数持续工作，直到完成所有的操作， </w:t>
      </w:r>
      <w:r>
        <w:rPr>
          <w:spacing w:val="-9"/>
        </w:rPr>
        <w:t>如代码清单 </w:t>
      </w:r>
      <w:r>
        <w:rPr>
          <w:rFonts w:ascii="Times New Roman" w:eastAsia="Times New Roman"/>
        </w:rPr>
        <w:t>2-25 </w:t>
      </w:r>
      <w:r>
        <w:rPr/>
        <w:t>所示。</w:t>
      </w:r>
    </w:p>
    <w:p>
      <w:pPr>
        <w:pStyle w:val="BodyText"/>
        <w:spacing w:before="9"/>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2-25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44</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57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BodyText"/>
        <w:spacing w:before="8"/>
        <w:rPr>
          <w:rFonts w:ascii="黑体"/>
          <w:sz w:val="9"/>
        </w:rPr>
      </w:pPr>
    </w:p>
    <w:tbl>
      <w:tblPr>
        <w:tblW w:w="0" w:type="auto"/>
        <w:jc w:val="left"/>
        <w:tblInd w:w="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
        <w:gridCol w:w="288"/>
        <w:gridCol w:w="4293"/>
      </w:tblGrid>
      <w:tr>
        <w:trPr>
          <w:trHeight w:val="196" w:hRule="atLeast"/>
        </w:trPr>
        <w:tc>
          <w:tcPr>
            <w:tcW w:w="290" w:type="dxa"/>
          </w:tcPr>
          <w:p>
            <w:pPr>
              <w:pStyle w:val="TableParagraph"/>
              <w:spacing w:line="171" w:lineRule="exact" w:before="5"/>
              <w:ind w:left="28" w:right="27"/>
              <w:jc w:val="center"/>
              <w:rPr>
                <w:sz w:val="16"/>
              </w:rPr>
            </w:pPr>
            <w:r>
              <w:rPr>
                <w:sz w:val="16"/>
              </w:rPr>
              <w:t>44</w:t>
            </w:r>
          </w:p>
        </w:tc>
        <w:tc>
          <w:tcPr>
            <w:tcW w:w="288" w:type="dxa"/>
          </w:tcPr>
          <w:p>
            <w:pPr>
              <w:pStyle w:val="TableParagraph"/>
              <w:rPr>
                <w:rFonts w:ascii="Times New Roman"/>
                <w:sz w:val="12"/>
              </w:rPr>
            </w:pPr>
          </w:p>
        </w:tc>
        <w:tc>
          <w:tcPr>
            <w:tcW w:w="4293" w:type="dxa"/>
          </w:tcPr>
          <w:p>
            <w:pPr>
              <w:pStyle w:val="TableParagraph"/>
              <w:spacing w:line="176" w:lineRule="exact"/>
              <w:ind w:left="143"/>
              <w:rPr>
                <w:rFonts w:ascii="宋体" w:eastAsia="宋体" w:hint="eastAsia"/>
                <w:sz w:val="16"/>
              </w:rPr>
            </w:pPr>
            <w:r>
              <w:rPr>
                <w:sz w:val="16"/>
              </w:rPr>
              <w:t>// </w:t>
            </w:r>
            <w:r>
              <w:rPr>
                <w:rFonts w:ascii="宋体" w:eastAsia="宋体" w:hint="eastAsia"/>
                <w:spacing w:val="-8"/>
                <w:sz w:val="16"/>
              </w:rPr>
              <w:t>启动一个 </w:t>
            </w:r>
            <w:r>
              <w:rPr>
                <w:sz w:val="16"/>
              </w:rPr>
              <w:t>goroutine</w:t>
            </w:r>
            <w:r>
              <w:rPr>
                <w:spacing w:val="-54"/>
                <w:sz w:val="16"/>
              </w:rPr>
              <w:t> </w:t>
            </w:r>
            <w:r>
              <w:rPr>
                <w:rFonts w:ascii="宋体" w:eastAsia="宋体" w:hint="eastAsia"/>
                <w:spacing w:val="-3"/>
                <w:sz w:val="16"/>
              </w:rPr>
              <w:t>来监控是否所有的工作都做完了</w:t>
            </w:r>
          </w:p>
        </w:tc>
      </w:tr>
      <w:tr>
        <w:trPr>
          <w:trHeight w:val="201" w:hRule="atLeast"/>
        </w:trPr>
        <w:tc>
          <w:tcPr>
            <w:tcW w:w="290" w:type="dxa"/>
          </w:tcPr>
          <w:p>
            <w:pPr>
              <w:pStyle w:val="TableParagraph"/>
              <w:spacing w:line="171" w:lineRule="exact" w:before="10"/>
              <w:ind w:left="28" w:right="27"/>
              <w:jc w:val="center"/>
              <w:rPr>
                <w:sz w:val="16"/>
              </w:rPr>
            </w:pPr>
            <w:r>
              <w:rPr>
                <w:sz w:val="16"/>
              </w:rPr>
              <w:t>45</w:t>
            </w:r>
          </w:p>
        </w:tc>
        <w:tc>
          <w:tcPr>
            <w:tcW w:w="288" w:type="dxa"/>
          </w:tcPr>
          <w:p>
            <w:pPr>
              <w:pStyle w:val="TableParagraph"/>
              <w:rPr>
                <w:rFonts w:ascii="Times New Roman"/>
                <w:sz w:val="14"/>
              </w:rPr>
            </w:pPr>
          </w:p>
        </w:tc>
        <w:tc>
          <w:tcPr>
            <w:tcW w:w="4293" w:type="dxa"/>
          </w:tcPr>
          <w:p>
            <w:pPr>
              <w:pStyle w:val="TableParagraph"/>
              <w:spacing w:line="171" w:lineRule="exact" w:before="10"/>
              <w:ind w:left="143"/>
              <w:rPr>
                <w:sz w:val="16"/>
              </w:rPr>
            </w:pPr>
            <w:r>
              <w:rPr>
                <w:sz w:val="16"/>
              </w:rPr>
              <w:t>go func() {</w:t>
            </w:r>
          </w:p>
        </w:tc>
      </w:tr>
      <w:tr>
        <w:trPr>
          <w:trHeight w:val="207" w:hRule="atLeast"/>
        </w:trPr>
        <w:tc>
          <w:tcPr>
            <w:tcW w:w="290" w:type="dxa"/>
          </w:tcPr>
          <w:p>
            <w:pPr>
              <w:pStyle w:val="TableParagraph"/>
              <w:spacing w:line="172" w:lineRule="exact" w:before="15"/>
              <w:ind w:left="28" w:right="27"/>
              <w:jc w:val="center"/>
              <w:rPr>
                <w:sz w:val="16"/>
              </w:rPr>
            </w:pPr>
            <w:r>
              <w:rPr>
                <w:sz w:val="16"/>
              </w:rPr>
              <w:t>46</w:t>
            </w:r>
          </w:p>
        </w:tc>
        <w:tc>
          <w:tcPr>
            <w:tcW w:w="288" w:type="dxa"/>
          </w:tcPr>
          <w:p>
            <w:pPr>
              <w:pStyle w:val="TableParagraph"/>
              <w:rPr>
                <w:rFonts w:ascii="Times New Roman"/>
                <w:sz w:val="14"/>
              </w:rPr>
            </w:pPr>
          </w:p>
        </w:tc>
        <w:tc>
          <w:tcPr>
            <w:tcW w:w="4293" w:type="dxa"/>
          </w:tcPr>
          <w:p>
            <w:pPr>
              <w:pStyle w:val="TableParagraph"/>
              <w:spacing w:line="187" w:lineRule="exact"/>
              <w:ind w:left="527"/>
              <w:rPr>
                <w:rFonts w:ascii="宋体" w:eastAsia="宋体" w:hint="eastAsia"/>
                <w:sz w:val="16"/>
              </w:rPr>
            </w:pPr>
            <w:r>
              <w:rPr>
                <w:sz w:val="16"/>
              </w:rPr>
              <w:t>// </w:t>
            </w:r>
            <w:r>
              <w:rPr>
                <w:rFonts w:ascii="宋体" w:eastAsia="宋体" w:hint="eastAsia"/>
                <w:sz w:val="16"/>
              </w:rPr>
              <w:t>等候所有任务完成</w:t>
            </w:r>
          </w:p>
        </w:tc>
      </w:tr>
      <w:tr>
        <w:trPr>
          <w:trHeight w:val="201" w:hRule="atLeast"/>
        </w:trPr>
        <w:tc>
          <w:tcPr>
            <w:tcW w:w="290" w:type="dxa"/>
          </w:tcPr>
          <w:p>
            <w:pPr>
              <w:pStyle w:val="TableParagraph"/>
              <w:spacing w:line="170" w:lineRule="exact" w:before="11"/>
              <w:ind w:left="28" w:right="27"/>
              <w:jc w:val="center"/>
              <w:rPr>
                <w:sz w:val="16"/>
              </w:rPr>
            </w:pPr>
            <w:r>
              <w:rPr>
                <w:sz w:val="16"/>
              </w:rPr>
              <w:t>47</w:t>
            </w:r>
          </w:p>
        </w:tc>
        <w:tc>
          <w:tcPr>
            <w:tcW w:w="288" w:type="dxa"/>
          </w:tcPr>
          <w:p>
            <w:pPr>
              <w:pStyle w:val="TableParagraph"/>
              <w:rPr>
                <w:rFonts w:ascii="Times New Roman"/>
                <w:sz w:val="14"/>
              </w:rPr>
            </w:pPr>
          </w:p>
        </w:tc>
        <w:tc>
          <w:tcPr>
            <w:tcW w:w="4293" w:type="dxa"/>
          </w:tcPr>
          <w:p>
            <w:pPr>
              <w:pStyle w:val="TableParagraph"/>
              <w:spacing w:line="170" w:lineRule="exact" w:before="11"/>
              <w:ind w:left="527"/>
              <w:rPr>
                <w:sz w:val="16"/>
              </w:rPr>
            </w:pPr>
            <w:r>
              <w:rPr>
                <w:sz w:val="16"/>
              </w:rPr>
              <w:t>waitGroup.Wait()</w:t>
            </w:r>
          </w:p>
        </w:tc>
      </w:tr>
      <w:tr>
        <w:trPr>
          <w:trHeight w:val="200" w:hRule="atLeast"/>
        </w:trPr>
        <w:tc>
          <w:tcPr>
            <w:tcW w:w="290" w:type="dxa"/>
          </w:tcPr>
          <w:p>
            <w:pPr>
              <w:pStyle w:val="TableParagraph"/>
              <w:spacing w:line="171" w:lineRule="exact" w:before="9"/>
              <w:ind w:left="28" w:right="27"/>
              <w:jc w:val="center"/>
              <w:rPr>
                <w:sz w:val="16"/>
              </w:rPr>
            </w:pPr>
            <w:r>
              <w:rPr>
                <w:sz w:val="16"/>
              </w:rPr>
              <w:t>48</w:t>
            </w:r>
          </w:p>
        </w:tc>
        <w:tc>
          <w:tcPr>
            <w:tcW w:w="288" w:type="dxa"/>
          </w:tcPr>
          <w:p>
            <w:pPr>
              <w:pStyle w:val="TableParagraph"/>
              <w:rPr>
                <w:rFonts w:ascii="Times New Roman"/>
                <w:sz w:val="12"/>
              </w:rPr>
            </w:pPr>
          </w:p>
        </w:tc>
        <w:tc>
          <w:tcPr>
            <w:tcW w:w="4293" w:type="dxa"/>
          </w:tcPr>
          <w:p>
            <w:pPr>
              <w:pStyle w:val="TableParagraph"/>
              <w:rPr>
                <w:rFonts w:ascii="Times New Roman"/>
                <w:sz w:val="12"/>
              </w:rPr>
            </w:pPr>
          </w:p>
        </w:tc>
      </w:tr>
      <w:tr>
        <w:trPr>
          <w:trHeight w:val="208" w:hRule="atLeast"/>
        </w:trPr>
        <w:tc>
          <w:tcPr>
            <w:tcW w:w="290" w:type="dxa"/>
          </w:tcPr>
          <w:p>
            <w:pPr>
              <w:pStyle w:val="TableParagraph"/>
              <w:spacing w:line="174" w:lineRule="exact" w:before="15"/>
              <w:ind w:left="28" w:right="27"/>
              <w:jc w:val="center"/>
              <w:rPr>
                <w:sz w:val="16"/>
              </w:rPr>
            </w:pPr>
            <w:r>
              <w:rPr>
                <w:sz w:val="16"/>
              </w:rPr>
              <w:t>49</w:t>
            </w:r>
          </w:p>
        </w:tc>
        <w:tc>
          <w:tcPr>
            <w:tcW w:w="288" w:type="dxa"/>
          </w:tcPr>
          <w:p>
            <w:pPr>
              <w:pStyle w:val="TableParagraph"/>
              <w:rPr>
                <w:rFonts w:ascii="Times New Roman"/>
                <w:sz w:val="14"/>
              </w:rPr>
            </w:pPr>
          </w:p>
        </w:tc>
        <w:tc>
          <w:tcPr>
            <w:tcW w:w="4293" w:type="dxa"/>
          </w:tcPr>
          <w:p>
            <w:pPr>
              <w:pStyle w:val="TableParagraph"/>
              <w:spacing w:line="189" w:lineRule="exact"/>
              <w:ind w:left="527"/>
              <w:rPr>
                <w:rFonts w:ascii="宋体" w:eastAsia="宋体" w:hint="eastAsia"/>
                <w:sz w:val="16"/>
              </w:rPr>
            </w:pPr>
            <w:r>
              <w:rPr>
                <w:sz w:val="16"/>
              </w:rPr>
              <w:t>// </w:t>
            </w:r>
            <w:r>
              <w:rPr>
                <w:rFonts w:ascii="宋体" w:eastAsia="宋体" w:hint="eastAsia"/>
                <w:spacing w:val="-6"/>
                <w:sz w:val="16"/>
              </w:rPr>
              <w:t>用关闭通道的方式，通知 </w:t>
            </w:r>
            <w:r>
              <w:rPr>
                <w:sz w:val="16"/>
              </w:rPr>
              <w:t>Display</w:t>
            </w:r>
            <w:r>
              <w:rPr>
                <w:spacing w:val="-56"/>
                <w:sz w:val="16"/>
              </w:rPr>
              <w:t> </w:t>
            </w:r>
            <w:r>
              <w:rPr>
                <w:rFonts w:ascii="宋体" w:eastAsia="宋体" w:hint="eastAsia"/>
                <w:spacing w:val="-3"/>
                <w:sz w:val="16"/>
              </w:rPr>
              <w:t>函数</w:t>
            </w:r>
          </w:p>
        </w:tc>
      </w:tr>
      <w:tr>
        <w:trPr>
          <w:trHeight w:val="208" w:hRule="atLeast"/>
        </w:trPr>
        <w:tc>
          <w:tcPr>
            <w:tcW w:w="290" w:type="dxa"/>
          </w:tcPr>
          <w:p>
            <w:pPr>
              <w:pStyle w:val="TableParagraph"/>
              <w:spacing w:line="171" w:lineRule="exact" w:before="17"/>
              <w:ind w:left="28" w:right="27"/>
              <w:jc w:val="center"/>
              <w:rPr>
                <w:sz w:val="16"/>
              </w:rPr>
            </w:pPr>
            <w:r>
              <w:rPr>
                <w:sz w:val="16"/>
              </w:rPr>
              <w:t>50</w:t>
            </w:r>
          </w:p>
        </w:tc>
        <w:tc>
          <w:tcPr>
            <w:tcW w:w="288" w:type="dxa"/>
          </w:tcPr>
          <w:p>
            <w:pPr>
              <w:pStyle w:val="TableParagraph"/>
              <w:rPr>
                <w:rFonts w:ascii="Times New Roman"/>
                <w:sz w:val="14"/>
              </w:rPr>
            </w:pPr>
          </w:p>
        </w:tc>
        <w:tc>
          <w:tcPr>
            <w:tcW w:w="4293" w:type="dxa"/>
          </w:tcPr>
          <w:p>
            <w:pPr>
              <w:pStyle w:val="TableParagraph"/>
              <w:spacing w:line="189" w:lineRule="exact"/>
              <w:ind w:left="527"/>
              <w:rPr>
                <w:rFonts w:ascii="宋体" w:eastAsia="宋体" w:hint="eastAsia"/>
                <w:sz w:val="16"/>
              </w:rPr>
            </w:pPr>
            <w:r>
              <w:rPr>
                <w:sz w:val="16"/>
              </w:rPr>
              <w:t>// </w:t>
            </w:r>
            <w:r>
              <w:rPr>
                <w:rFonts w:ascii="宋体" w:eastAsia="宋体" w:hint="eastAsia"/>
                <w:sz w:val="16"/>
              </w:rPr>
              <w:t>可以退出程序了</w:t>
            </w:r>
          </w:p>
        </w:tc>
      </w:tr>
      <w:tr>
        <w:trPr>
          <w:trHeight w:val="200" w:hRule="atLeast"/>
        </w:trPr>
        <w:tc>
          <w:tcPr>
            <w:tcW w:w="290" w:type="dxa"/>
          </w:tcPr>
          <w:p>
            <w:pPr>
              <w:pStyle w:val="TableParagraph"/>
              <w:spacing w:line="170" w:lineRule="exact" w:before="10"/>
              <w:ind w:left="28" w:right="27"/>
              <w:jc w:val="center"/>
              <w:rPr>
                <w:sz w:val="16"/>
              </w:rPr>
            </w:pPr>
            <w:r>
              <w:rPr>
                <w:sz w:val="16"/>
              </w:rPr>
              <w:t>51</w:t>
            </w:r>
          </w:p>
        </w:tc>
        <w:tc>
          <w:tcPr>
            <w:tcW w:w="288" w:type="dxa"/>
          </w:tcPr>
          <w:p>
            <w:pPr>
              <w:pStyle w:val="TableParagraph"/>
              <w:rPr>
                <w:rFonts w:ascii="Times New Roman"/>
                <w:sz w:val="12"/>
              </w:rPr>
            </w:pPr>
          </w:p>
        </w:tc>
        <w:tc>
          <w:tcPr>
            <w:tcW w:w="4293" w:type="dxa"/>
          </w:tcPr>
          <w:p>
            <w:pPr>
              <w:pStyle w:val="TableParagraph"/>
              <w:spacing w:line="170" w:lineRule="exact" w:before="10"/>
              <w:ind w:left="527"/>
              <w:rPr>
                <w:sz w:val="16"/>
              </w:rPr>
            </w:pPr>
            <w:r>
              <w:rPr>
                <w:sz w:val="16"/>
              </w:rPr>
              <w:t>close(results)</w:t>
            </w:r>
          </w:p>
        </w:tc>
      </w:tr>
      <w:tr>
        <w:trPr>
          <w:trHeight w:val="199" w:hRule="atLeast"/>
        </w:trPr>
        <w:tc>
          <w:tcPr>
            <w:tcW w:w="290" w:type="dxa"/>
          </w:tcPr>
          <w:p>
            <w:pPr>
              <w:pStyle w:val="TableParagraph"/>
              <w:spacing w:line="170" w:lineRule="exact" w:before="9"/>
              <w:ind w:left="28" w:right="27"/>
              <w:jc w:val="center"/>
              <w:rPr>
                <w:sz w:val="16"/>
              </w:rPr>
            </w:pPr>
            <w:r>
              <w:rPr>
                <w:sz w:val="16"/>
              </w:rPr>
              <w:t>52</w:t>
            </w:r>
          </w:p>
        </w:tc>
        <w:tc>
          <w:tcPr>
            <w:tcW w:w="288" w:type="dxa"/>
          </w:tcPr>
          <w:p>
            <w:pPr>
              <w:pStyle w:val="TableParagraph"/>
              <w:rPr>
                <w:rFonts w:ascii="Times New Roman"/>
                <w:sz w:val="12"/>
              </w:rPr>
            </w:pPr>
          </w:p>
        </w:tc>
        <w:tc>
          <w:tcPr>
            <w:tcW w:w="4293" w:type="dxa"/>
          </w:tcPr>
          <w:p>
            <w:pPr>
              <w:pStyle w:val="TableParagraph"/>
              <w:spacing w:line="170" w:lineRule="exact" w:before="9"/>
              <w:ind w:left="143"/>
              <w:rPr>
                <w:sz w:val="16"/>
              </w:rPr>
            </w:pPr>
            <w:r>
              <w:rPr>
                <w:sz w:val="16"/>
              </w:rPr>
              <w:t>}()</w:t>
            </w:r>
          </w:p>
        </w:tc>
      </w:tr>
      <w:tr>
        <w:trPr>
          <w:trHeight w:val="201" w:hRule="atLeast"/>
        </w:trPr>
        <w:tc>
          <w:tcPr>
            <w:tcW w:w="290" w:type="dxa"/>
          </w:tcPr>
          <w:p>
            <w:pPr>
              <w:pStyle w:val="TableParagraph"/>
              <w:spacing w:line="173" w:lineRule="exact" w:before="9"/>
              <w:ind w:left="28" w:right="27"/>
              <w:jc w:val="center"/>
              <w:rPr>
                <w:sz w:val="16"/>
              </w:rPr>
            </w:pPr>
            <w:r>
              <w:rPr>
                <w:sz w:val="16"/>
              </w:rPr>
              <w:t>53</w:t>
            </w:r>
          </w:p>
        </w:tc>
        <w:tc>
          <w:tcPr>
            <w:tcW w:w="288" w:type="dxa"/>
          </w:tcPr>
          <w:p>
            <w:pPr>
              <w:pStyle w:val="TableParagraph"/>
              <w:rPr>
                <w:rFonts w:ascii="Times New Roman"/>
                <w:sz w:val="14"/>
              </w:rPr>
            </w:pPr>
          </w:p>
        </w:tc>
        <w:tc>
          <w:tcPr>
            <w:tcW w:w="4293" w:type="dxa"/>
          </w:tcPr>
          <w:p>
            <w:pPr>
              <w:pStyle w:val="TableParagraph"/>
              <w:rPr>
                <w:rFonts w:ascii="Times New Roman"/>
                <w:sz w:val="14"/>
              </w:rPr>
            </w:pPr>
          </w:p>
        </w:tc>
      </w:tr>
      <w:tr>
        <w:trPr>
          <w:trHeight w:val="208" w:hRule="atLeast"/>
        </w:trPr>
        <w:tc>
          <w:tcPr>
            <w:tcW w:w="290" w:type="dxa"/>
          </w:tcPr>
          <w:p>
            <w:pPr>
              <w:pStyle w:val="TableParagraph"/>
              <w:spacing w:line="173" w:lineRule="exact" w:before="16"/>
              <w:ind w:left="28" w:right="27"/>
              <w:jc w:val="center"/>
              <w:rPr>
                <w:sz w:val="16"/>
              </w:rPr>
            </w:pPr>
            <w:r>
              <w:rPr>
                <w:sz w:val="16"/>
              </w:rPr>
              <w:t>54</w:t>
            </w:r>
          </w:p>
        </w:tc>
        <w:tc>
          <w:tcPr>
            <w:tcW w:w="288" w:type="dxa"/>
          </w:tcPr>
          <w:p>
            <w:pPr>
              <w:pStyle w:val="TableParagraph"/>
              <w:rPr>
                <w:rFonts w:ascii="Times New Roman"/>
                <w:sz w:val="14"/>
              </w:rPr>
            </w:pPr>
          </w:p>
        </w:tc>
        <w:tc>
          <w:tcPr>
            <w:tcW w:w="4293" w:type="dxa"/>
          </w:tcPr>
          <w:p>
            <w:pPr>
              <w:pStyle w:val="TableParagraph"/>
              <w:spacing w:line="189" w:lineRule="exact"/>
              <w:ind w:left="143"/>
              <w:rPr>
                <w:rFonts w:ascii="宋体" w:eastAsia="宋体" w:hint="eastAsia"/>
                <w:sz w:val="16"/>
              </w:rPr>
            </w:pPr>
            <w:r>
              <w:rPr>
                <w:sz w:val="16"/>
              </w:rPr>
              <w:t>// </w:t>
            </w:r>
            <w:r>
              <w:rPr>
                <w:rFonts w:ascii="宋体" w:eastAsia="宋体" w:hint="eastAsia"/>
                <w:sz w:val="16"/>
              </w:rPr>
              <w:t>启动函数，显示返回的结果，</w:t>
            </w:r>
          </w:p>
        </w:tc>
      </w:tr>
      <w:tr>
        <w:trPr>
          <w:trHeight w:val="207" w:hRule="atLeast"/>
        </w:trPr>
        <w:tc>
          <w:tcPr>
            <w:tcW w:w="290" w:type="dxa"/>
          </w:tcPr>
          <w:p>
            <w:pPr>
              <w:pStyle w:val="TableParagraph"/>
              <w:spacing w:line="171" w:lineRule="exact" w:before="16"/>
              <w:ind w:left="28" w:right="27"/>
              <w:jc w:val="center"/>
              <w:rPr>
                <w:sz w:val="16"/>
              </w:rPr>
            </w:pPr>
            <w:r>
              <w:rPr>
                <w:sz w:val="16"/>
              </w:rPr>
              <w:t>55</w:t>
            </w:r>
          </w:p>
        </w:tc>
        <w:tc>
          <w:tcPr>
            <w:tcW w:w="288" w:type="dxa"/>
          </w:tcPr>
          <w:p>
            <w:pPr>
              <w:pStyle w:val="TableParagraph"/>
              <w:rPr>
                <w:rFonts w:ascii="Times New Roman"/>
                <w:sz w:val="14"/>
              </w:rPr>
            </w:pPr>
          </w:p>
        </w:tc>
        <w:tc>
          <w:tcPr>
            <w:tcW w:w="4293" w:type="dxa"/>
          </w:tcPr>
          <w:p>
            <w:pPr>
              <w:pStyle w:val="TableParagraph"/>
              <w:spacing w:line="187" w:lineRule="exact"/>
              <w:ind w:left="143"/>
              <w:rPr>
                <w:rFonts w:ascii="宋体" w:eastAsia="宋体" w:hint="eastAsia"/>
                <w:sz w:val="16"/>
              </w:rPr>
            </w:pPr>
            <w:r>
              <w:rPr>
                <w:sz w:val="16"/>
              </w:rPr>
              <w:t>// </w:t>
            </w:r>
            <w:r>
              <w:rPr>
                <w:rFonts w:ascii="宋体" w:eastAsia="宋体" w:hint="eastAsia"/>
                <w:sz w:val="16"/>
              </w:rPr>
              <w:t>并且在最后一个结果显示完后返回</w:t>
            </w:r>
          </w:p>
        </w:tc>
      </w:tr>
      <w:tr>
        <w:trPr>
          <w:trHeight w:val="201" w:hRule="atLeast"/>
        </w:trPr>
        <w:tc>
          <w:tcPr>
            <w:tcW w:w="290" w:type="dxa"/>
          </w:tcPr>
          <w:p>
            <w:pPr>
              <w:pStyle w:val="TableParagraph"/>
              <w:spacing w:line="171" w:lineRule="exact" w:before="10"/>
              <w:ind w:left="28" w:right="27"/>
              <w:jc w:val="center"/>
              <w:rPr>
                <w:sz w:val="16"/>
              </w:rPr>
            </w:pPr>
            <w:r>
              <w:rPr>
                <w:sz w:val="16"/>
              </w:rPr>
              <w:t>56</w:t>
            </w:r>
          </w:p>
        </w:tc>
        <w:tc>
          <w:tcPr>
            <w:tcW w:w="288" w:type="dxa"/>
          </w:tcPr>
          <w:p>
            <w:pPr>
              <w:pStyle w:val="TableParagraph"/>
              <w:rPr>
                <w:rFonts w:ascii="Times New Roman"/>
                <w:sz w:val="14"/>
              </w:rPr>
            </w:pPr>
          </w:p>
        </w:tc>
        <w:tc>
          <w:tcPr>
            <w:tcW w:w="4293" w:type="dxa"/>
          </w:tcPr>
          <w:p>
            <w:pPr>
              <w:pStyle w:val="TableParagraph"/>
              <w:spacing w:line="171" w:lineRule="exact" w:before="10"/>
              <w:ind w:left="143"/>
              <w:rPr>
                <w:sz w:val="16"/>
              </w:rPr>
            </w:pPr>
            <w:r>
              <w:rPr>
                <w:sz w:val="16"/>
              </w:rPr>
              <w:t>Display(results)</w:t>
            </w:r>
          </w:p>
        </w:tc>
      </w:tr>
      <w:tr>
        <w:trPr>
          <w:trHeight w:val="191" w:hRule="atLeast"/>
        </w:trPr>
        <w:tc>
          <w:tcPr>
            <w:tcW w:w="290" w:type="dxa"/>
          </w:tcPr>
          <w:p>
            <w:pPr>
              <w:pStyle w:val="TableParagraph"/>
              <w:spacing w:line="161" w:lineRule="exact" w:before="10"/>
              <w:ind w:left="28" w:right="27"/>
              <w:jc w:val="center"/>
              <w:rPr>
                <w:sz w:val="16"/>
              </w:rPr>
            </w:pPr>
            <w:r>
              <w:rPr>
                <w:sz w:val="16"/>
              </w:rPr>
              <w:t>57</w:t>
            </w:r>
          </w:p>
        </w:tc>
        <w:tc>
          <w:tcPr>
            <w:tcW w:w="288" w:type="dxa"/>
          </w:tcPr>
          <w:p>
            <w:pPr>
              <w:pStyle w:val="TableParagraph"/>
              <w:spacing w:line="161" w:lineRule="exact" w:before="10"/>
              <w:ind w:left="47"/>
              <w:rPr>
                <w:sz w:val="16"/>
              </w:rPr>
            </w:pPr>
            <w:r>
              <w:rPr>
                <w:w w:val="100"/>
                <w:sz w:val="16"/>
              </w:rPr>
              <w:t>}</w:t>
            </w:r>
          </w:p>
        </w:tc>
        <w:tc>
          <w:tcPr>
            <w:tcW w:w="4293" w:type="dxa"/>
          </w:tcPr>
          <w:p>
            <w:pPr>
              <w:pStyle w:val="TableParagraph"/>
              <w:rPr>
                <w:rFonts w:ascii="Times New Roman"/>
                <w:sz w:val="12"/>
              </w:rPr>
            </w:pPr>
          </w:p>
        </w:tc>
      </w:tr>
    </w:tbl>
    <w:p>
      <w:pPr>
        <w:pStyle w:val="BodyText"/>
        <w:spacing w:line="288" w:lineRule="auto" w:before="173"/>
        <w:ind w:left="133" w:right="206" w:firstLine="391"/>
        <w:jc w:val="both"/>
      </w:pPr>
      <w:r>
        <w:rPr>
          <w:spacing w:val="-25"/>
        </w:rPr>
        <w:t>第 </w:t>
      </w:r>
      <w:r>
        <w:rPr>
          <w:rFonts w:ascii="Times New Roman" w:eastAsia="Times New Roman"/>
        </w:rPr>
        <w:t>45</w:t>
      </w:r>
      <w:r>
        <w:rPr>
          <w:rFonts w:ascii="Times New Roman" w:eastAsia="Times New Roman"/>
          <w:spacing w:val="5"/>
        </w:rPr>
        <w:t> </w:t>
      </w:r>
      <w:r>
        <w:rPr>
          <w:spacing w:val="-15"/>
        </w:rPr>
        <w:t>行到第 </w:t>
      </w:r>
      <w:r>
        <w:rPr>
          <w:rFonts w:ascii="Times New Roman" w:eastAsia="Times New Roman"/>
        </w:rPr>
        <w:t>56</w:t>
      </w:r>
      <w:r>
        <w:rPr>
          <w:rFonts w:ascii="Times New Roman" w:eastAsia="Times New Roman"/>
          <w:spacing w:val="6"/>
        </w:rPr>
        <w:t> </w:t>
      </w:r>
      <w:r>
        <w:rPr>
          <w:spacing w:val="-8"/>
        </w:rPr>
        <w:t>行的代码解释起来比较麻烦，等我们看完 </w:t>
      </w:r>
      <w:r>
        <w:rPr>
          <w:rFonts w:ascii="Courier New" w:eastAsia="Courier New"/>
          <w:position w:val="1"/>
        </w:rPr>
        <w:t>search</w:t>
      </w:r>
      <w:r>
        <w:rPr>
          <w:rFonts w:ascii="Courier New" w:eastAsia="Courier New"/>
          <w:spacing w:val="-64"/>
          <w:position w:val="1"/>
        </w:rPr>
        <w:t> </w:t>
      </w:r>
      <w:r>
        <w:rPr>
          <w:spacing w:val="-5"/>
        </w:rPr>
        <w:t>包里的其他代码后再来解</w:t>
      </w:r>
      <w:r>
        <w:rPr>
          <w:spacing w:val="-19"/>
        </w:rPr>
        <w:t>释。我们现在只解释表面的语法，随后再来解释底层的机制。在第 </w:t>
      </w:r>
      <w:r>
        <w:rPr>
          <w:rFonts w:ascii="Times New Roman" w:eastAsia="Times New Roman"/>
        </w:rPr>
        <w:t>45</w:t>
      </w:r>
      <w:r>
        <w:rPr>
          <w:rFonts w:ascii="Times New Roman" w:eastAsia="Times New Roman"/>
          <w:spacing w:val="-10"/>
        </w:rPr>
        <w:t> </w:t>
      </w:r>
      <w:r>
        <w:rPr>
          <w:spacing w:val="-22"/>
        </w:rPr>
        <w:t>行到第 </w:t>
      </w:r>
      <w:r>
        <w:rPr>
          <w:rFonts w:ascii="Times New Roman" w:eastAsia="Times New Roman"/>
        </w:rPr>
        <w:t>52</w:t>
      </w:r>
      <w:r>
        <w:rPr>
          <w:rFonts w:ascii="Times New Roman" w:eastAsia="Times New Roman"/>
          <w:spacing w:val="-10"/>
        </w:rPr>
        <w:t> </w:t>
      </w:r>
      <w:r>
        <w:rPr>
          <w:spacing w:val="-23"/>
        </w:rPr>
        <w:t>行，我们以 </w:t>
      </w:r>
      <w:r>
        <w:rPr>
          <w:rFonts w:ascii="Times New Roman" w:eastAsia="Times New Roman"/>
          <w:spacing w:val="-5"/>
        </w:rPr>
        <w:t>goroutine </w:t>
      </w:r>
      <w:r>
        <w:rPr/>
        <w:t>的方式启动了另一个匿名函数。这个匿名函数没有输入参数，使用闭包访问了 </w:t>
      </w:r>
      <w:r>
        <w:rPr>
          <w:rFonts w:ascii="Courier New" w:eastAsia="Courier New"/>
          <w:spacing w:val="-4"/>
          <w:position w:val="1"/>
        </w:rPr>
        <w:t>WaitGroup</w:t>
      </w:r>
      <w:r>
        <w:rPr>
          <w:rFonts w:ascii="Courier New" w:eastAsia="Courier New"/>
          <w:spacing w:val="-12"/>
          <w:position w:val="1"/>
        </w:rPr>
        <w:t> </w:t>
      </w:r>
      <w:r>
        <w:rPr/>
        <w:t>和</w:t>
      </w:r>
    </w:p>
    <w:p>
      <w:pPr>
        <w:spacing w:after="0" w:line="288" w:lineRule="auto"/>
        <w:jc w:val="both"/>
        <w:sectPr>
          <w:pgSz w:w="10610" w:h="13330"/>
          <w:pgMar w:top="1240" w:bottom="280" w:left="1000" w:right="920"/>
        </w:sectPr>
      </w:pPr>
    </w:p>
    <w:p>
      <w:pPr>
        <w:pStyle w:val="BodyText"/>
        <w:spacing w:line="288" w:lineRule="auto" w:before="124"/>
        <w:ind w:left="132" w:right="216"/>
        <w:jc w:val="both"/>
      </w:pPr>
      <w:r>
        <w:rPr>
          <w:rFonts w:ascii="Courier New" w:eastAsia="Courier New"/>
          <w:spacing w:val="-4"/>
          <w:position w:val="1"/>
        </w:rPr>
        <w:t>results</w:t>
      </w:r>
      <w:r>
        <w:rPr>
          <w:rFonts w:ascii="Courier New" w:eastAsia="Courier New"/>
          <w:spacing w:val="-70"/>
          <w:position w:val="1"/>
        </w:rPr>
        <w:t> </w:t>
      </w:r>
      <w:r>
        <w:rPr>
          <w:spacing w:val="-16"/>
        </w:rPr>
        <w:t>变量。这个 </w:t>
      </w:r>
      <w:r>
        <w:rPr>
          <w:rFonts w:ascii="Times New Roman" w:eastAsia="Times New Roman"/>
          <w:spacing w:val="-4"/>
        </w:rPr>
        <w:t>goroutine </w:t>
      </w:r>
      <w:r>
        <w:rPr>
          <w:spacing w:val="-16"/>
        </w:rPr>
        <w:t>里面调用了 </w:t>
      </w:r>
      <w:r>
        <w:rPr>
          <w:rFonts w:ascii="Courier New" w:eastAsia="Courier New"/>
          <w:spacing w:val="-4"/>
          <w:position w:val="1"/>
        </w:rPr>
        <w:t>WaitGroup</w:t>
      </w:r>
      <w:r>
        <w:rPr>
          <w:rFonts w:ascii="Courier New" w:eastAsia="Courier New"/>
          <w:spacing w:val="-69"/>
          <w:position w:val="1"/>
        </w:rPr>
        <w:t> </w:t>
      </w:r>
      <w:r>
        <w:rPr>
          <w:spacing w:val="-28"/>
        </w:rPr>
        <w:t>的 </w:t>
      </w:r>
      <w:r>
        <w:rPr>
          <w:rFonts w:ascii="Courier New" w:eastAsia="Courier New"/>
          <w:spacing w:val="-3"/>
          <w:position w:val="1"/>
        </w:rPr>
        <w:t>Wait</w:t>
      </w:r>
      <w:r>
        <w:rPr>
          <w:rFonts w:ascii="Courier New" w:eastAsia="Courier New"/>
          <w:spacing w:val="-69"/>
          <w:position w:val="1"/>
        </w:rPr>
        <w:t> </w:t>
      </w:r>
      <w:r>
        <w:rPr>
          <w:spacing w:val="-11"/>
        </w:rPr>
        <w:t>方法。这个方法会导致 </w:t>
      </w:r>
      <w:r>
        <w:rPr>
          <w:rFonts w:ascii="Times New Roman" w:eastAsia="Times New Roman"/>
        </w:rPr>
        <w:t>goroutine </w:t>
      </w:r>
      <w:r>
        <w:rPr>
          <w:spacing w:val="-7"/>
        </w:rPr>
        <w:t>阻塞，直到 </w:t>
      </w:r>
      <w:r>
        <w:rPr>
          <w:rFonts w:ascii="Courier New" w:eastAsia="Courier New"/>
          <w:position w:val="1"/>
        </w:rPr>
        <w:t>WaitGroup</w:t>
      </w:r>
      <w:r>
        <w:rPr>
          <w:rFonts w:ascii="Courier New" w:eastAsia="Courier New"/>
          <w:spacing w:val="-58"/>
          <w:position w:val="1"/>
        </w:rPr>
        <w:t> </w:t>
      </w:r>
      <w:r>
        <w:rPr>
          <w:spacing w:val="-5"/>
        </w:rPr>
        <w:t>内部的计数到达 </w:t>
      </w:r>
      <w:r>
        <w:rPr>
          <w:rFonts w:ascii="Times New Roman" w:eastAsia="Times New Roman"/>
        </w:rPr>
        <w:t>0</w:t>
      </w:r>
      <w:r>
        <w:rPr/>
        <w:t>。之后，</w:t>
      </w:r>
      <w:r>
        <w:rPr>
          <w:rFonts w:ascii="Times New Roman" w:eastAsia="Times New Roman"/>
        </w:rPr>
        <w:t>goroutine </w:t>
      </w:r>
      <w:r>
        <w:rPr>
          <w:spacing w:val="-6"/>
        </w:rPr>
        <w:t>调用了内置的 </w:t>
      </w:r>
      <w:r>
        <w:rPr>
          <w:rFonts w:ascii="Courier New" w:eastAsia="Courier New"/>
          <w:position w:val="1"/>
        </w:rPr>
        <w:t>close</w:t>
      </w:r>
      <w:r>
        <w:rPr>
          <w:rFonts w:ascii="Courier New" w:eastAsia="Courier New"/>
          <w:spacing w:val="-58"/>
          <w:position w:val="1"/>
        </w:rPr>
        <w:t> </w:t>
      </w:r>
      <w:r>
        <w:rPr/>
        <w:t>函数，关闭了通道，最终导致程序终止。</w:t>
      </w:r>
    </w:p>
    <w:p>
      <w:pPr>
        <w:pStyle w:val="BodyText"/>
        <w:spacing w:line="288" w:lineRule="auto" w:before="3"/>
        <w:ind w:left="132" w:right="212" w:firstLine="400"/>
        <w:jc w:val="both"/>
      </w:pPr>
      <w:r>
        <w:rPr>
          <w:rFonts w:ascii="Courier New" w:eastAsia="Courier New"/>
          <w:position w:val="1"/>
        </w:rPr>
        <w:t>Run</w:t>
      </w:r>
      <w:r>
        <w:rPr>
          <w:rFonts w:ascii="Courier New" w:eastAsia="Courier New"/>
          <w:spacing w:val="-66"/>
          <w:position w:val="1"/>
        </w:rPr>
        <w:t> </w:t>
      </w:r>
      <w:r>
        <w:rPr>
          <w:spacing w:val="-4"/>
        </w:rPr>
        <w:t>函数的最后一段代码是第 </w:t>
      </w:r>
      <w:r>
        <w:rPr>
          <w:rFonts w:ascii="Times New Roman" w:eastAsia="Times New Roman"/>
        </w:rPr>
        <w:t>56 </w:t>
      </w:r>
      <w:r>
        <w:rPr>
          <w:spacing w:val="-6"/>
        </w:rPr>
        <w:t>行。这行调用了 </w:t>
      </w:r>
      <w:r>
        <w:rPr>
          <w:rFonts w:ascii="Times New Roman" w:eastAsia="Times New Roman"/>
        </w:rPr>
        <w:t>match.go </w:t>
      </w:r>
      <w:r>
        <w:rPr>
          <w:spacing w:val="-10"/>
        </w:rPr>
        <w:t>文件里的 </w:t>
      </w:r>
      <w:r>
        <w:rPr>
          <w:rFonts w:ascii="Courier New" w:eastAsia="Courier New"/>
          <w:position w:val="1"/>
        </w:rPr>
        <w:t>Display</w:t>
      </w:r>
      <w:r>
        <w:rPr>
          <w:rFonts w:ascii="Courier New" w:eastAsia="Courier New"/>
          <w:spacing w:val="-65"/>
          <w:position w:val="1"/>
        </w:rPr>
        <w:t> </w:t>
      </w:r>
      <w:r>
        <w:rPr/>
        <w:t>函数。一旦</w:t>
      </w:r>
      <w:r>
        <w:rPr>
          <w:spacing w:val="-3"/>
        </w:rPr>
        <w:t>这个函数返回，程序就会终止。而之前的代码保证了所有 </w:t>
      </w:r>
      <w:r>
        <w:rPr>
          <w:rFonts w:ascii="Courier New" w:eastAsia="Courier New"/>
          <w:position w:val="1"/>
        </w:rPr>
        <w:t>results</w:t>
      </w:r>
      <w:r>
        <w:rPr>
          <w:rFonts w:ascii="Courier New" w:eastAsia="Courier New"/>
          <w:spacing w:val="-73"/>
          <w:position w:val="1"/>
        </w:rPr>
        <w:t> </w:t>
      </w:r>
      <w:r>
        <w:rPr>
          <w:spacing w:val="-1"/>
        </w:rPr>
        <w:t>通道里的数据被处理之前， </w:t>
      </w:r>
      <w:r>
        <w:rPr>
          <w:rFonts w:ascii="Courier New" w:eastAsia="Courier New"/>
          <w:position w:val="1"/>
        </w:rPr>
        <w:t>Display</w:t>
      </w:r>
      <w:r>
        <w:rPr>
          <w:rFonts w:ascii="Courier New" w:eastAsia="Courier New"/>
          <w:spacing w:val="-70"/>
          <w:position w:val="1"/>
        </w:rPr>
        <w:t> </w:t>
      </w:r>
      <w:r>
        <w:rPr/>
        <w:t>函数不会返回。</w:t>
      </w:r>
    </w:p>
    <w:p>
      <w:pPr>
        <w:pStyle w:val="BodyText"/>
        <w:spacing w:before="9"/>
        <w:rPr>
          <w:sz w:val="22"/>
        </w:rPr>
      </w:pPr>
    </w:p>
    <w:p>
      <w:pPr>
        <w:pStyle w:val="Heading4"/>
        <w:numPr>
          <w:ilvl w:val="2"/>
          <w:numId w:val="20"/>
        </w:numPr>
        <w:tabs>
          <w:tab w:pos="977" w:val="left" w:leader="none"/>
          <w:tab w:pos="978" w:val="left" w:leader="none"/>
        </w:tabs>
        <w:spacing w:line="240" w:lineRule="auto" w:before="0" w:after="0"/>
        <w:ind w:left="977" w:right="0" w:hanging="845"/>
        <w:jc w:val="left"/>
      </w:pPr>
      <w:r>
        <w:rPr>
          <w:w w:val="105"/>
        </w:rPr>
        <w:t>feed.go</w:t>
      </w:r>
    </w:p>
    <w:p>
      <w:pPr>
        <w:pStyle w:val="BodyText"/>
        <w:spacing w:line="290" w:lineRule="auto" w:before="203"/>
        <w:ind w:left="133" w:right="112" w:firstLine="391"/>
      </w:pPr>
      <w:r>
        <w:rPr>
          <w:spacing w:val="-11"/>
        </w:rPr>
        <w:t>现在已经看过了 </w:t>
      </w:r>
      <w:r>
        <w:rPr>
          <w:rFonts w:ascii="Courier New" w:eastAsia="Courier New"/>
          <w:position w:val="1"/>
        </w:rPr>
        <w:t>Run</w:t>
      </w:r>
      <w:r>
        <w:rPr>
          <w:rFonts w:ascii="Courier New" w:eastAsia="Courier New"/>
          <w:spacing w:val="-70"/>
          <w:position w:val="1"/>
        </w:rPr>
        <w:t> </w:t>
      </w:r>
      <w:r>
        <w:rPr>
          <w:spacing w:val="-10"/>
        </w:rPr>
        <w:t>函数，让我们继续看看 </w:t>
      </w:r>
      <w:r>
        <w:rPr>
          <w:rFonts w:ascii="Times New Roman" w:eastAsia="Times New Roman"/>
        </w:rPr>
        <w:t>search.go </w:t>
      </w:r>
      <w:r>
        <w:rPr>
          <w:spacing w:val="-13"/>
        </w:rPr>
        <w:t>文件的第 </w:t>
      </w:r>
      <w:r>
        <w:rPr>
          <w:rFonts w:ascii="Times New Roman" w:eastAsia="Times New Roman"/>
        </w:rPr>
        <w:t>14 </w:t>
      </w:r>
      <w:r>
        <w:rPr>
          <w:spacing w:val="-16"/>
        </w:rPr>
        <w:t>行中的 </w:t>
      </w:r>
      <w:r>
        <w:rPr>
          <w:rFonts w:ascii="Courier New" w:eastAsia="Courier New"/>
          <w:position w:val="1"/>
        </w:rPr>
        <w:t>RetrieveFeeds </w:t>
      </w:r>
      <w:r>
        <w:rPr>
          <w:spacing w:val="-10"/>
        </w:rPr>
        <w:t>函数调用背后的代码。这个函数读取 </w:t>
      </w:r>
      <w:r>
        <w:rPr>
          <w:rFonts w:ascii="Times New Roman" w:eastAsia="Times New Roman"/>
        </w:rPr>
        <w:t>data.json </w:t>
      </w:r>
      <w:r>
        <w:rPr>
          <w:spacing w:val="-6"/>
        </w:rPr>
        <w:t>文件并返回数据源的切片。这些数据源会输出内容， </w:t>
      </w:r>
      <w:r>
        <w:rPr>
          <w:spacing w:val="-3"/>
        </w:rPr>
        <w:t>随后使用各自的匹配器进行搜索。代码清单 </w:t>
      </w:r>
      <w:r>
        <w:rPr>
          <w:rFonts w:ascii="Times New Roman" w:eastAsia="Times New Roman"/>
        </w:rPr>
        <w:t>2-26 </w:t>
      </w:r>
      <w:r>
        <w:rPr>
          <w:spacing w:val="-11"/>
        </w:rPr>
        <w:t>给出的是 </w:t>
      </w:r>
      <w:r>
        <w:rPr>
          <w:rFonts w:ascii="Times New Roman" w:eastAsia="Times New Roman"/>
        </w:rPr>
        <w:t>feed.go </w:t>
      </w:r>
      <w:r>
        <w:rPr>
          <w:spacing w:val="-11"/>
        </w:rPr>
        <w:t>文件的前 </w:t>
      </w:r>
      <w:r>
        <w:rPr>
          <w:rFonts w:ascii="Times New Roman" w:eastAsia="Times New Roman"/>
        </w:rPr>
        <w:t>8 </w:t>
      </w:r>
      <w:r>
        <w:rPr/>
        <w:t>行代码。</w:t>
      </w:r>
    </w:p>
    <w:p>
      <w:pPr>
        <w:pStyle w:val="BodyText"/>
        <w:spacing w:before="3"/>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2-26  </w:t>
      </w:r>
      <w:r>
        <w:rPr>
          <w:rFonts w:ascii="Arial" w:eastAsia="Arial"/>
          <w:color w:val="FFFFFF"/>
          <w:spacing w:val="26"/>
          <w:sz w:val="18"/>
          <w:shd w:fill="818181" w:color="auto" w:val="clear"/>
        </w:rPr>
        <w:t> </w:t>
      </w:r>
      <w:r>
        <w:rPr>
          <w:rFonts w:ascii="Arial" w:eastAsia="Arial"/>
          <w:color w:val="FFFFFF"/>
          <w:sz w:val="18"/>
          <w:shd w:fill="818181" w:color="auto" w:val="clear"/>
        </w:rPr>
        <w:t>feed.go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01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08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spacing w:before="121"/>
        <w:ind w:left="533" w:right="0" w:firstLine="0"/>
        <w:jc w:val="left"/>
        <w:rPr>
          <w:rFonts w:ascii="Courier New"/>
          <w:sz w:val="16"/>
        </w:rPr>
      </w:pPr>
      <w:r>
        <w:rPr>
          <w:rFonts w:ascii="Courier New"/>
          <w:sz w:val="16"/>
        </w:rPr>
        <w:t>01 package search</w:t>
      </w:r>
    </w:p>
    <w:p>
      <w:pPr>
        <w:spacing w:before="18"/>
        <w:ind w:left="533" w:right="0" w:firstLine="0"/>
        <w:jc w:val="left"/>
        <w:rPr>
          <w:rFonts w:ascii="Courier New"/>
          <w:sz w:val="16"/>
        </w:rPr>
      </w:pPr>
      <w:r>
        <w:rPr>
          <w:rFonts w:ascii="Courier New"/>
          <w:sz w:val="16"/>
        </w:rPr>
        <w:t>02</w:t>
      </w:r>
    </w:p>
    <w:p>
      <w:pPr>
        <w:pStyle w:val="ListParagraph"/>
        <w:numPr>
          <w:ilvl w:val="0"/>
          <w:numId w:val="47"/>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47"/>
        </w:numPr>
        <w:tabs>
          <w:tab w:pos="1205" w:val="left" w:leader="none"/>
          <w:tab w:pos="1206" w:val="left" w:leader="none"/>
        </w:tabs>
        <w:spacing w:line="240" w:lineRule="auto" w:before="20" w:after="0"/>
        <w:ind w:left="1205" w:right="0" w:hanging="673"/>
        <w:jc w:val="left"/>
        <w:rPr>
          <w:sz w:val="16"/>
        </w:rPr>
      </w:pPr>
      <w:r>
        <w:rPr>
          <w:sz w:val="16"/>
        </w:rPr>
        <w:t>"encoding/json"</w:t>
      </w:r>
    </w:p>
    <w:p>
      <w:pPr>
        <w:pStyle w:val="ListParagraph"/>
        <w:numPr>
          <w:ilvl w:val="0"/>
          <w:numId w:val="47"/>
        </w:numPr>
        <w:tabs>
          <w:tab w:pos="1205" w:val="left" w:leader="none"/>
          <w:tab w:pos="1206" w:val="left" w:leader="none"/>
        </w:tabs>
        <w:spacing w:line="240" w:lineRule="auto" w:before="18" w:after="0"/>
        <w:ind w:left="1205" w:right="0" w:hanging="673"/>
        <w:jc w:val="left"/>
        <w:rPr>
          <w:sz w:val="16"/>
        </w:rPr>
      </w:pPr>
      <w:r>
        <w:rPr>
          <w:sz w:val="16"/>
        </w:rPr>
        <w:t>"os"</w:t>
      </w:r>
    </w:p>
    <w:p>
      <w:pPr>
        <w:spacing w:before="18"/>
        <w:ind w:left="533" w:right="0" w:firstLine="0"/>
        <w:jc w:val="left"/>
        <w:rPr>
          <w:rFonts w:ascii="Courier New"/>
          <w:sz w:val="16"/>
        </w:rPr>
      </w:pPr>
      <w:r>
        <w:rPr>
          <w:rFonts w:ascii="Courier New"/>
          <w:sz w:val="16"/>
        </w:rPr>
        <w:t>06 )</w:t>
      </w:r>
    </w:p>
    <w:p>
      <w:pPr>
        <w:spacing w:before="20"/>
        <w:ind w:left="533" w:right="0" w:firstLine="0"/>
        <w:jc w:val="left"/>
        <w:rPr>
          <w:rFonts w:ascii="Courier New"/>
          <w:sz w:val="16"/>
        </w:rPr>
      </w:pPr>
      <w:r>
        <w:rPr>
          <w:rFonts w:ascii="Courier New"/>
          <w:sz w:val="16"/>
        </w:rPr>
        <w:t>07</w:t>
      </w:r>
    </w:p>
    <w:p>
      <w:pPr>
        <w:spacing w:before="18"/>
        <w:ind w:left="533" w:right="0" w:firstLine="0"/>
        <w:jc w:val="left"/>
        <w:rPr>
          <w:rFonts w:ascii="Courier New"/>
          <w:sz w:val="16"/>
        </w:rPr>
      </w:pPr>
      <w:r>
        <w:rPr>
          <w:rFonts w:ascii="Courier New"/>
          <w:sz w:val="16"/>
        </w:rPr>
        <w:t>08 const dataFile = "data/data.json"</w:t>
      </w:r>
    </w:p>
    <w:p>
      <w:pPr>
        <w:pStyle w:val="BodyText"/>
        <w:spacing w:line="288" w:lineRule="auto" w:before="115"/>
        <w:ind w:left="132" w:right="213" w:firstLine="400"/>
        <w:jc w:val="both"/>
      </w:pPr>
      <w:r>
        <w:rPr>
          <w:spacing w:val="-7"/>
        </w:rPr>
        <w:t>这个代码文件在 </w:t>
      </w:r>
      <w:r>
        <w:rPr>
          <w:rFonts w:ascii="Courier New" w:eastAsia="Courier New"/>
          <w:position w:val="1"/>
        </w:rPr>
        <w:t>search</w:t>
      </w:r>
      <w:r>
        <w:rPr>
          <w:rFonts w:ascii="Courier New" w:eastAsia="Courier New"/>
          <w:spacing w:val="-71"/>
          <w:position w:val="1"/>
        </w:rPr>
        <w:t> </w:t>
      </w:r>
      <w:r>
        <w:rPr>
          <w:spacing w:val="-11"/>
        </w:rPr>
        <w:t>文件夹里，所以第 </w:t>
      </w:r>
      <w:r>
        <w:rPr>
          <w:rFonts w:ascii="Times New Roman" w:eastAsia="Times New Roman"/>
        </w:rPr>
        <w:t>01 </w:t>
      </w:r>
      <w:r>
        <w:rPr>
          <w:spacing w:val="-6"/>
        </w:rPr>
        <w:t>行声明了包的名字为 </w:t>
      </w:r>
      <w:r>
        <w:rPr>
          <w:rFonts w:ascii="Courier New" w:eastAsia="Courier New"/>
          <w:position w:val="1"/>
        </w:rPr>
        <w:t>search</w:t>
      </w:r>
      <w:r>
        <w:rPr>
          <w:spacing w:val="-27"/>
        </w:rPr>
        <w:t>。第 </w:t>
      </w:r>
      <w:r>
        <w:rPr>
          <w:rFonts w:ascii="Times New Roman" w:eastAsia="Times New Roman"/>
        </w:rPr>
        <w:t>03 </w:t>
      </w:r>
      <w:r>
        <w:rPr/>
        <w:t>行到第</w:t>
      </w:r>
      <w:r>
        <w:rPr>
          <w:rFonts w:ascii="Times New Roman" w:eastAsia="Times New Roman"/>
        </w:rPr>
        <w:t>06 </w:t>
      </w:r>
      <w:r>
        <w:rPr/>
        <w:t>行导入了标准库中的两个包。</w:t>
      </w:r>
      <w:r>
        <w:rPr>
          <w:rFonts w:ascii="Courier New" w:eastAsia="Courier New"/>
          <w:position w:val="1"/>
        </w:rPr>
        <w:t>json</w:t>
      </w:r>
      <w:r>
        <w:rPr>
          <w:rFonts w:ascii="Courier New" w:eastAsia="Courier New"/>
          <w:spacing w:val="-55"/>
          <w:position w:val="1"/>
        </w:rPr>
        <w:t> </w:t>
      </w:r>
      <w:r>
        <w:rPr>
          <w:spacing w:val="-5"/>
        </w:rPr>
        <w:t>包提供编解码 </w:t>
      </w:r>
      <w:r>
        <w:rPr>
          <w:rFonts w:ascii="Times New Roman" w:eastAsia="Times New Roman"/>
        </w:rPr>
        <w:t>JSON </w:t>
      </w:r>
      <w:r>
        <w:rPr/>
        <w:t>的功能，</w:t>
      </w:r>
      <w:r>
        <w:rPr>
          <w:rFonts w:ascii="Courier New" w:eastAsia="Courier New"/>
          <w:position w:val="1"/>
        </w:rPr>
        <w:t>os</w:t>
      </w:r>
      <w:r>
        <w:rPr>
          <w:rFonts w:ascii="Courier New" w:eastAsia="Courier New"/>
          <w:spacing w:val="-56"/>
          <w:position w:val="1"/>
        </w:rPr>
        <w:t> </w:t>
      </w:r>
      <w:r>
        <w:rPr/>
        <w:t>包提供访问操作系统的功能，如读文件。</w:t>
      </w:r>
    </w:p>
    <w:p>
      <w:pPr>
        <w:pStyle w:val="BodyText"/>
        <w:spacing w:line="290" w:lineRule="auto" w:before="3"/>
        <w:ind w:left="132" w:right="115" w:firstLine="400"/>
      </w:pPr>
      <w:r>
        <w:rPr>
          <w:spacing w:val="-6"/>
        </w:rPr>
        <w:t>读者可能注意到了，导入 </w:t>
      </w:r>
      <w:r>
        <w:rPr>
          <w:rFonts w:ascii="Courier New" w:eastAsia="Courier New"/>
          <w:position w:val="1"/>
        </w:rPr>
        <w:t>json</w:t>
      </w:r>
      <w:r>
        <w:rPr>
          <w:rFonts w:ascii="Courier New" w:eastAsia="Courier New"/>
          <w:spacing w:val="-72"/>
          <w:position w:val="1"/>
        </w:rPr>
        <w:t> </w:t>
      </w:r>
      <w:r>
        <w:rPr>
          <w:spacing w:val="-6"/>
        </w:rPr>
        <w:t>包的时候需要指定 </w:t>
      </w:r>
      <w:r>
        <w:rPr>
          <w:rFonts w:ascii="Courier New" w:eastAsia="Courier New"/>
          <w:position w:val="1"/>
        </w:rPr>
        <w:t>encoding</w:t>
      </w:r>
      <w:r>
        <w:rPr>
          <w:rFonts w:ascii="Courier New" w:eastAsia="Courier New"/>
          <w:spacing w:val="-72"/>
          <w:position w:val="1"/>
        </w:rPr>
        <w:t> </w:t>
      </w:r>
      <w:r>
        <w:rPr>
          <w:spacing w:val="-1"/>
        </w:rPr>
        <w:t>路径。不考虑这个路径的话， </w:t>
      </w:r>
      <w:r>
        <w:rPr>
          <w:spacing w:val="-13"/>
        </w:rPr>
        <w:t>我们导入包的名字叫作 </w:t>
      </w:r>
      <w:r>
        <w:rPr>
          <w:rFonts w:ascii="Courier New" w:eastAsia="Courier New"/>
          <w:spacing w:val="-3"/>
          <w:position w:val="1"/>
        </w:rPr>
        <w:t>json</w:t>
      </w:r>
      <w:r>
        <w:rPr>
          <w:spacing w:val="-10"/>
        </w:rPr>
        <w:t>。不管标准库的路径是什么样的，并不会改变包名。我们在访问 </w:t>
      </w:r>
      <w:r>
        <w:rPr>
          <w:rFonts w:ascii="Courier New" w:eastAsia="Courier New"/>
          <w:spacing w:val="-5"/>
          <w:position w:val="1"/>
        </w:rPr>
        <w:t>json </w:t>
      </w:r>
      <w:r>
        <w:rPr>
          <w:spacing w:val="-4"/>
        </w:rPr>
        <w:t>包内的函数时，依旧是指定 </w:t>
      </w:r>
      <w:r>
        <w:rPr>
          <w:rFonts w:ascii="Courier New" w:eastAsia="Courier New"/>
          <w:position w:val="1"/>
        </w:rPr>
        <w:t>json</w:t>
      </w:r>
      <w:r>
        <w:rPr>
          <w:rFonts w:ascii="Courier New" w:eastAsia="Courier New"/>
          <w:spacing w:val="-69"/>
          <w:position w:val="1"/>
        </w:rPr>
        <w:t> </w:t>
      </w:r>
      <w:r>
        <w:rPr/>
        <w:t>这个名字。</w:t>
      </w:r>
    </w:p>
    <w:p>
      <w:pPr>
        <w:pStyle w:val="BodyText"/>
        <w:spacing w:line="288" w:lineRule="auto"/>
        <w:ind w:left="132" w:right="216" w:firstLine="400"/>
        <w:jc w:val="both"/>
      </w:pPr>
      <w:r>
        <w:rPr>
          <w:spacing w:val="-18"/>
        </w:rPr>
        <w:t>在第 </w:t>
      </w:r>
      <w:r>
        <w:rPr>
          <w:rFonts w:ascii="Times New Roman" w:eastAsia="Times New Roman"/>
        </w:rPr>
        <w:t>08</w:t>
      </w:r>
      <w:r>
        <w:rPr>
          <w:rFonts w:ascii="Times New Roman" w:eastAsia="Times New Roman"/>
          <w:spacing w:val="-3"/>
        </w:rPr>
        <w:t> </w:t>
      </w:r>
      <w:r>
        <w:rPr>
          <w:spacing w:val="-8"/>
        </w:rPr>
        <w:t>行，我们声明了一个叫作 </w:t>
      </w:r>
      <w:r>
        <w:rPr>
          <w:rFonts w:ascii="Courier New" w:eastAsia="Courier New"/>
          <w:position w:val="1"/>
        </w:rPr>
        <w:t>dataFile</w:t>
      </w:r>
      <w:r>
        <w:rPr>
          <w:rFonts w:ascii="Courier New" w:eastAsia="Courier New"/>
          <w:spacing w:val="-72"/>
          <w:position w:val="1"/>
        </w:rPr>
        <w:t> </w:t>
      </w:r>
      <w:r>
        <w:rPr>
          <w:spacing w:val="-3"/>
        </w:rPr>
        <w:t>的常量，使用内容是磁盘上根据相对路径指定</w:t>
      </w:r>
      <w:r>
        <w:rPr>
          <w:spacing w:val="-7"/>
        </w:rPr>
        <w:t>的数据文件名的字符串做初始化。因为 </w:t>
      </w:r>
      <w:r>
        <w:rPr>
          <w:rFonts w:ascii="Times New Roman" w:eastAsia="Times New Roman"/>
        </w:rPr>
        <w:t>Go</w:t>
      </w:r>
      <w:r>
        <w:rPr>
          <w:rFonts w:ascii="Times New Roman" w:eastAsia="Times New Roman"/>
          <w:spacing w:val="-2"/>
        </w:rPr>
        <w:t> </w:t>
      </w:r>
      <w:r>
        <w:rPr>
          <w:spacing w:val="-2"/>
        </w:rPr>
        <w:t>编译器可以根据赋值运算符右边的值来推导类型，声</w:t>
      </w:r>
      <w:r>
        <w:rPr>
          <w:spacing w:val="-12"/>
        </w:rPr>
        <w:t>明常量的时候不需要指定类型。此外，这个常量的名称使用小写字母开头，表示它只能在 </w:t>
      </w:r>
      <w:r>
        <w:rPr>
          <w:rFonts w:ascii="Courier New" w:eastAsia="Courier New"/>
          <w:spacing w:val="-2"/>
          <w:position w:val="1"/>
        </w:rPr>
        <w:t>search </w:t>
      </w:r>
      <w:r>
        <w:rPr/>
        <w:t>包内的代码里直接访问，而不暴露到包外面。</w:t>
      </w:r>
    </w:p>
    <w:p>
      <w:pPr>
        <w:pStyle w:val="BodyText"/>
        <w:spacing w:before="5"/>
        <w:ind w:left="533"/>
        <w:jc w:val="both"/>
      </w:pPr>
      <w:r>
        <w:rPr>
          <w:spacing w:val="-7"/>
        </w:rPr>
        <w:t>接着我们来看看 </w:t>
      </w:r>
      <w:r>
        <w:rPr>
          <w:rFonts w:ascii="Courier New" w:eastAsia="Courier New"/>
          <w:position w:val="1"/>
        </w:rPr>
        <w:t>data.json</w:t>
      </w:r>
      <w:r>
        <w:rPr>
          <w:rFonts w:ascii="Courier New" w:eastAsia="Courier New"/>
          <w:spacing w:val="-69"/>
          <w:position w:val="1"/>
        </w:rPr>
        <w:t> </w:t>
      </w:r>
      <w:r>
        <w:rPr>
          <w:spacing w:val="-4"/>
        </w:rPr>
        <w:t>数据文件的部分内容，如代码清单 </w:t>
      </w:r>
      <w:r>
        <w:rPr>
          <w:rFonts w:ascii="Times New Roman" w:eastAsia="Times New Roman"/>
        </w:rPr>
        <w:t>2-27 </w:t>
      </w:r>
      <w:r>
        <w:rPr/>
        <w:t>所示。</w:t>
      </w:r>
    </w:p>
    <w:p>
      <w:pPr>
        <w:pStyle w:val="BodyText"/>
        <w:spacing w:before="4"/>
        <w:rPr>
          <w:sz w:val="18"/>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2-27  </w:t>
      </w:r>
      <w:r>
        <w:rPr>
          <w:rFonts w:ascii="Arial" w:eastAsia="Arial"/>
          <w:color w:val="FFFFFF"/>
          <w:spacing w:val="24"/>
          <w:sz w:val="18"/>
          <w:shd w:fill="818181" w:color="auto" w:val="clear"/>
        </w:rPr>
        <w:t> </w:t>
      </w:r>
      <w:r>
        <w:rPr>
          <w:rFonts w:ascii="Arial" w:eastAsia="Arial"/>
          <w:color w:val="FFFFFF"/>
          <w:sz w:val="18"/>
          <w:shd w:fill="818181" w:color="auto" w:val="clear"/>
        </w:rPr>
        <w:t>data.json</w:t>
        <w:tab/>
      </w:r>
    </w:p>
    <w:p>
      <w:pPr>
        <w:spacing w:before="121"/>
        <w:ind w:left="533" w:right="0" w:firstLine="0"/>
        <w:jc w:val="left"/>
        <w:rPr>
          <w:rFonts w:ascii="Courier New"/>
          <w:sz w:val="16"/>
        </w:rPr>
      </w:pPr>
      <w:r>
        <w:rPr>
          <w:rFonts w:ascii="Courier New"/>
          <w:w w:val="100"/>
          <w:sz w:val="16"/>
        </w:rPr>
        <w:t>[</w:t>
      </w:r>
    </w:p>
    <w:p>
      <w:pPr>
        <w:spacing w:before="20"/>
        <w:ind w:left="917" w:right="0" w:firstLine="0"/>
        <w:jc w:val="left"/>
        <w:rPr>
          <w:rFonts w:ascii="Courier New"/>
          <w:sz w:val="16"/>
        </w:rPr>
      </w:pPr>
      <w:r>
        <w:rPr>
          <w:rFonts w:ascii="Courier New"/>
          <w:w w:val="100"/>
          <w:sz w:val="16"/>
        </w:rPr>
        <w:t>{</w:t>
      </w:r>
    </w:p>
    <w:p>
      <w:pPr>
        <w:spacing w:before="18"/>
        <w:ind w:left="1301" w:right="0" w:firstLine="0"/>
        <w:jc w:val="left"/>
        <w:rPr>
          <w:rFonts w:ascii="Courier New"/>
          <w:sz w:val="16"/>
        </w:rPr>
      </w:pPr>
      <w:r>
        <w:rPr>
          <w:rFonts w:ascii="Courier New"/>
          <w:sz w:val="16"/>
        </w:rPr>
        <w:t>"site" : "npr",</w:t>
      </w:r>
    </w:p>
    <w:p>
      <w:pPr>
        <w:spacing w:line="266" w:lineRule="auto" w:before="18"/>
        <w:ind w:left="1301" w:right="2568" w:firstLine="0"/>
        <w:jc w:val="left"/>
        <w:rPr>
          <w:rFonts w:ascii="Courier New"/>
          <w:sz w:val="16"/>
        </w:rPr>
      </w:pPr>
      <w:r>
        <w:rPr>
          <w:rFonts w:ascii="Courier New"/>
          <w:sz w:val="16"/>
        </w:rPr>
        <w:t>"link" : </w:t>
      </w:r>
      <w:hyperlink r:id="rId25">
        <w:r>
          <w:rPr>
            <w:rFonts w:ascii="Courier New"/>
            <w:sz w:val="16"/>
          </w:rPr>
          <w:t>"http://www.npr.org/rss/rss.php?id=1001",</w:t>
        </w:r>
      </w:hyperlink>
      <w:r>
        <w:rPr>
          <w:rFonts w:ascii="Courier New"/>
          <w:sz w:val="16"/>
        </w:rPr>
        <w:t> "type" : "rss"</w:t>
      </w:r>
    </w:p>
    <w:p>
      <w:pPr>
        <w:spacing w:after="0" w:line="266" w:lineRule="auto"/>
        <w:jc w:val="left"/>
        <w:rPr>
          <w:rFonts w:ascii="Courier New"/>
          <w:sz w:val="16"/>
        </w:rPr>
        <w:sectPr>
          <w:pgSz w:w="10610" w:h="13330"/>
          <w:pgMar w:top="1240" w:bottom="280" w:left="1000" w:right="920"/>
        </w:sectPr>
      </w:pPr>
    </w:p>
    <w:p>
      <w:pPr>
        <w:spacing w:before="128"/>
        <w:ind w:left="917" w:right="0" w:firstLine="0"/>
        <w:jc w:val="left"/>
        <w:rPr>
          <w:rFonts w:ascii="Courier New"/>
          <w:sz w:val="16"/>
        </w:rPr>
      </w:pPr>
      <w:r>
        <w:rPr>
          <w:rFonts w:ascii="Courier New"/>
          <w:sz w:val="16"/>
        </w:rPr>
        <w:t>},</w:t>
      </w:r>
    </w:p>
    <w:p>
      <w:pPr>
        <w:spacing w:before="18"/>
        <w:ind w:left="917" w:right="0" w:firstLine="0"/>
        <w:jc w:val="left"/>
        <w:rPr>
          <w:rFonts w:ascii="Courier New"/>
          <w:sz w:val="16"/>
        </w:rPr>
      </w:pPr>
      <w:r>
        <w:rPr>
          <w:rFonts w:ascii="Courier New"/>
          <w:w w:val="100"/>
          <w:sz w:val="16"/>
        </w:rPr>
        <w:t>{</w:t>
      </w:r>
    </w:p>
    <w:p>
      <w:pPr>
        <w:spacing w:line="180" w:lineRule="exact" w:before="20"/>
        <w:ind w:left="1301" w:right="0" w:firstLine="0"/>
        <w:jc w:val="left"/>
        <w:rPr>
          <w:rFonts w:ascii="Courier New"/>
          <w:sz w:val="16"/>
        </w:rPr>
      </w:pPr>
      <w:r>
        <w:rPr>
          <w:rFonts w:ascii="Courier New"/>
          <w:sz w:val="16"/>
        </w:rPr>
        <w:t>"site" : "cnn",</w:t>
      </w:r>
    </w:p>
    <w:p>
      <w:pPr>
        <w:spacing w:line="264" w:lineRule="auto" w:before="0"/>
        <w:ind w:left="1301" w:right="2776" w:firstLine="0"/>
        <w:jc w:val="left"/>
        <w:rPr>
          <w:rFonts w:ascii="Courier New"/>
          <w:sz w:val="16"/>
        </w:rPr>
      </w:pPr>
      <w:r>
        <w:rPr>
          <w:rFonts w:ascii="Courier New"/>
          <w:sz w:val="16"/>
        </w:rPr>
        <w:t>"link" : </w:t>
      </w:r>
      <w:hyperlink r:id="rId26">
        <w:r>
          <w:rPr>
            <w:rFonts w:ascii="Courier New"/>
            <w:sz w:val="16"/>
          </w:rPr>
          <w:t>"http://rss.cnn.com/rss/cnn</w:t>
        </w:r>
      </w:hyperlink>
      <w:r>
        <w:rPr>
          <w:sz w:val="16"/>
        </w:rPr>
        <w:t>_</w:t>
      </w:r>
      <w:hyperlink r:id="rId26">
        <w:r>
          <w:rPr>
            <w:rFonts w:ascii="Courier New"/>
            <w:sz w:val="16"/>
          </w:rPr>
          <w:t>world.rss",</w:t>
        </w:r>
      </w:hyperlink>
      <w:r>
        <w:rPr>
          <w:rFonts w:ascii="Courier New"/>
          <w:sz w:val="16"/>
        </w:rPr>
        <w:t> "type" : "rss"</w:t>
      </w:r>
    </w:p>
    <w:p>
      <w:pPr>
        <w:spacing w:line="181" w:lineRule="exact" w:before="0"/>
        <w:ind w:left="917" w:right="0" w:firstLine="0"/>
        <w:jc w:val="left"/>
        <w:rPr>
          <w:rFonts w:ascii="Courier New"/>
          <w:sz w:val="16"/>
        </w:rPr>
      </w:pPr>
      <w:r>
        <w:rPr>
          <w:rFonts w:ascii="Courier New"/>
          <w:sz w:val="16"/>
        </w:rPr>
        <w:t>},</w:t>
      </w:r>
    </w:p>
    <w:p>
      <w:pPr>
        <w:spacing w:before="20"/>
        <w:ind w:left="917" w:right="0" w:firstLine="0"/>
        <w:jc w:val="left"/>
        <w:rPr>
          <w:rFonts w:ascii="Courier New"/>
          <w:sz w:val="16"/>
        </w:rPr>
      </w:pPr>
      <w:r>
        <w:rPr>
          <w:rFonts w:ascii="Courier New"/>
          <w:w w:val="100"/>
          <w:sz w:val="16"/>
        </w:rPr>
        <w:t>{</w:t>
      </w:r>
    </w:p>
    <w:p>
      <w:pPr>
        <w:spacing w:before="18"/>
        <w:ind w:left="1301" w:right="0" w:firstLine="0"/>
        <w:jc w:val="left"/>
        <w:rPr>
          <w:rFonts w:ascii="Courier New"/>
          <w:sz w:val="16"/>
        </w:rPr>
      </w:pPr>
      <w:r>
        <w:rPr>
          <w:rFonts w:ascii="Courier New"/>
          <w:sz w:val="16"/>
        </w:rPr>
        <w:t>"site" : "foxnews",</w:t>
      </w:r>
    </w:p>
    <w:p>
      <w:pPr>
        <w:spacing w:line="266" w:lineRule="auto" w:before="18"/>
        <w:ind w:left="1301" w:right="1512" w:firstLine="0"/>
        <w:jc w:val="left"/>
        <w:rPr>
          <w:rFonts w:ascii="Courier New"/>
          <w:sz w:val="16"/>
        </w:rPr>
      </w:pPr>
      <w:r>
        <w:rPr>
          <w:rFonts w:ascii="Courier New"/>
          <w:sz w:val="16"/>
        </w:rPr>
        <w:t>"link" : </w:t>
      </w:r>
      <w:hyperlink r:id="rId27">
        <w:r>
          <w:rPr>
            <w:rFonts w:ascii="Courier New"/>
            <w:sz w:val="16"/>
          </w:rPr>
          <w:t>"http://feeds.foxnews.com/foxnews/world?format=xml",</w:t>
        </w:r>
      </w:hyperlink>
      <w:r>
        <w:rPr>
          <w:rFonts w:ascii="Courier New"/>
          <w:sz w:val="16"/>
        </w:rPr>
        <w:t> "type" : "rss"</w:t>
      </w:r>
    </w:p>
    <w:p>
      <w:pPr>
        <w:spacing w:line="180" w:lineRule="exact" w:before="0"/>
        <w:ind w:left="917" w:right="0" w:firstLine="0"/>
        <w:jc w:val="left"/>
        <w:rPr>
          <w:rFonts w:ascii="Courier New"/>
          <w:sz w:val="16"/>
        </w:rPr>
      </w:pPr>
      <w:r>
        <w:rPr>
          <w:rFonts w:ascii="Courier New"/>
          <w:sz w:val="16"/>
        </w:rPr>
        <w:t>},</w:t>
      </w:r>
    </w:p>
    <w:p>
      <w:pPr>
        <w:spacing w:before="18"/>
        <w:ind w:left="917" w:right="0" w:firstLine="0"/>
        <w:jc w:val="left"/>
        <w:rPr>
          <w:rFonts w:ascii="Courier New"/>
          <w:sz w:val="16"/>
        </w:rPr>
      </w:pPr>
      <w:r>
        <w:rPr>
          <w:rFonts w:ascii="Courier New"/>
          <w:w w:val="100"/>
          <w:sz w:val="16"/>
        </w:rPr>
        <w:t>{</w:t>
      </w:r>
    </w:p>
    <w:p>
      <w:pPr>
        <w:spacing w:before="20"/>
        <w:ind w:left="1301" w:right="0" w:firstLine="0"/>
        <w:jc w:val="left"/>
        <w:rPr>
          <w:rFonts w:ascii="Courier New"/>
          <w:sz w:val="16"/>
        </w:rPr>
      </w:pPr>
      <w:r>
        <w:rPr>
          <w:rFonts w:ascii="Courier New"/>
          <w:sz w:val="16"/>
        </w:rPr>
        <w:t>"site" : "nbcnews",</w:t>
      </w:r>
    </w:p>
    <w:p>
      <w:pPr>
        <w:spacing w:line="264" w:lineRule="auto" w:before="18"/>
        <w:ind w:left="1301" w:right="2280" w:firstLine="0"/>
        <w:jc w:val="left"/>
        <w:rPr>
          <w:rFonts w:ascii="Courier New"/>
          <w:sz w:val="16"/>
        </w:rPr>
      </w:pPr>
      <w:r>
        <w:rPr>
          <w:rFonts w:ascii="Courier New"/>
          <w:sz w:val="16"/>
        </w:rPr>
        <w:t>"link" : </w:t>
      </w:r>
      <w:hyperlink r:id="rId28">
        <w:r>
          <w:rPr>
            <w:rFonts w:ascii="Courier New"/>
            <w:sz w:val="16"/>
          </w:rPr>
          <w:t>"http://feeds.nbcnews.com/feeds/topstories",</w:t>
        </w:r>
      </w:hyperlink>
      <w:r>
        <w:rPr>
          <w:rFonts w:ascii="Courier New"/>
          <w:sz w:val="16"/>
        </w:rPr>
        <w:t> "type" : "rss"</w:t>
      </w:r>
    </w:p>
    <w:p>
      <w:pPr>
        <w:spacing w:before="3"/>
        <w:ind w:left="917" w:right="0" w:firstLine="0"/>
        <w:jc w:val="left"/>
        <w:rPr>
          <w:rFonts w:ascii="Courier New"/>
          <w:sz w:val="16"/>
        </w:rPr>
      </w:pPr>
      <w:r>
        <w:rPr>
          <w:rFonts w:ascii="Courier New"/>
          <w:w w:val="100"/>
          <w:sz w:val="16"/>
        </w:rPr>
        <w:t>}</w:t>
      </w:r>
    </w:p>
    <w:p>
      <w:pPr>
        <w:spacing w:before="17"/>
        <w:ind w:left="533" w:right="0" w:firstLine="0"/>
        <w:jc w:val="left"/>
        <w:rPr>
          <w:rFonts w:ascii="Courier New"/>
          <w:sz w:val="16"/>
        </w:rPr>
      </w:pPr>
      <w:r>
        <w:rPr>
          <w:rFonts w:ascii="Courier New"/>
          <w:w w:val="100"/>
          <w:sz w:val="16"/>
        </w:rPr>
        <w:t>]</w:t>
      </w:r>
    </w:p>
    <w:p>
      <w:pPr>
        <w:pStyle w:val="BodyText"/>
        <w:spacing w:line="290" w:lineRule="auto" w:before="114"/>
        <w:ind w:left="132" w:right="215" w:firstLine="400"/>
        <w:jc w:val="both"/>
      </w:pPr>
      <w:r>
        <w:rPr>
          <w:spacing w:val="-3"/>
        </w:rPr>
        <w:t>为了保证数据的有效性，代码清单 </w:t>
      </w:r>
      <w:r>
        <w:rPr>
          <w:rFonts w:ascii="Times New Roman" w:eastAsia="Times New Roman"/>
        </w:rPr>
        <w:t>2-27 </w:t>
      </w:r>
      <w:r>
        <w:rPr>
          <w:spacing w:val="-7"/>
        </w:rPr>
        <w:t>只选用了 </w:t>
      </w:r>
      <w:r>
        <w:rPr>
          <w:rFonts w:ascii="Times New Roman" w:eastAsia="Times New Roman"/>
        </w:rPr>
        <w:t>4 </w:t>
      </w:r>
      <w:r>
        <w:rPr/>
        <w:t>个数据源，实际数据文件包含的数据要</w:t>
      </w:r>
      <w:r>
        <w:rPr>
          <w:spacing w:val="-18"/>
        </w:rPr>
        <w:t>比这 </w:t>
      </w:r>
      <w:r>
        <w:rPr>
          <w:rFonts w:ascii="Times New Roman" w:eastAsia="Times New Roman"/>
        </w:rPr>
        <w:t>4 </w:t>
      </w:r>
      <w:r>
        <w:rPr>
          <w:spacing w:val="-8"/>
        </w:rPr>
        <w:t>个多。数据文件包括一个 </w:t>
      </w:r>
      <w:r>
        <w:rPr>
          <w:rFonts w:ascii="Times New Roman" w:eastAsia="Times New Roman"/>
        </w:rPr>
        <w:t>JSON </w:t>
      </w:r>
      <w:r>
        <w:rPr>
          <w:spacing w:val="-5"/>
        </w:rPr>
        <w:t>文档数组。数组的每一项都是一个 </w:t>
      </w:r>
      <w:r>
        <w:rPr>
          <w:rFonts w:ascii="Times New Roman" w:eastAsia="Times New Roman"/>
        </w:rPr>
        <w:t>JSON </w:t>
      </w:r>
      <w:r>
        <w:rPr>
          <w:spacing w:val="-3"/>
        </w:rPr>
        <w:t>文档，包含获取数据的网站名、数据的链接以及我们期望获得的数据类型。</w:t>
      </w:r>
    </w:p>
    <w:p>
      <w:pPr>
        <w:pStyle w:val="BodyText"/>
        <w:spacing w:line="290" w:lineRule="auto"/>
        <w:ind w:left="133" w:right="213" w:firstLine="400"/>
        <w:jc w:val="both"/>
      </w:pPr>
      <w:r>
        <w:rPr>
          <w:spacing w:val="-4"/>
        </w:rPr>
        <w:t>这些数据文档需要解码到一个结构组成的切片里，以便我们能在程序里使用这些数据。来看</w:t>
      </w:r>
      <w:r>
        <w:rPr>
          <w:spacing w:val="-3"/>
        </w:rPr>
        <w:t>看用于解码数据文档的结构类型，如代码清单 </w:t>
      </w:r>
      <w:r>
        <w:rPr>
          <w:rFonts w:ascii="Times New Roman" w:eastAsia="Times New Roman"/>
        </w:rPr>
        <w:t>2-28 </w:t>
      </w:r>
      <w:r>
        <w:rPr/>
        <w:t>所示。</w:t>
      </w:r>
    </w:p>
    <w:p>
      <w:pPr>
        <w:pStyle w:val="BodyText"/>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2-28  </w:t>
      </w:r>
      <w:r>
        <w:rPr>
          <w:rFonts w:ascii="Arial" w:eastAsia="Arial"/>
          <w:color w:val="FFFFFF"/>
          <w:spacing w:val="26"/>
          <w:sz w:val="18"/>
          <w:shd w:fill="818181" w:color="auto" w:val="clear"/>
        </w:rPr>
        <w:t> </w:t>
      </w:r>
      <w:r>
        <w:rPr>
          <w:rFonts w:ascii="Arial" w:eastAsia="Arial"/>
          <w:color w:val="FFFFFF"/>
          <w:sz w:val="18"/>
          <w:shd w:fill="818181" w:color="auto" w:val="clear"/>
        </w:rPr>
        <w:t>feed.go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10</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15</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48"/>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Feed</w:t>
      </w:r>
      <w:r>
        <w:rPr>
          <w:spacing w:val="-18"/>
          <w:sz w:val="16"/>
        </w:rPr>
        <w:t> </w:t>
      </w:r>
      <w:r>
        <w:rPr>
          <w:rFonts w:ascii="宋体" w:eastAsia="宋体" w:hint="eastAsia"/>
          <w:spacing w:val="-3"/>
          <w:sz w:val="16"/>
        </w:rPr>
        <w:t>包含我们需要处理的数据源的信息</w:t>
      </w:r>
    </w:p>
    <w:p>
      <w:pPr>
        <w:pStyle w:val="ListParagraph"/>
        <w:numPr>
          <w:ilvl w:val="0"/>
          <w:numId w:val="48"/>
        </w:numPr>
        <w:tabs>
          <w:tab w:pos="822" w:val="left" w:leader="none"/>
        </w:tabs>
        <w:spacing w:line="240" w:lineRule="auto" w:before="21" w:after="0"/>
        <w:ind w:left="821" w:right="0" w:hanging="289"/>
        <w:jc w:val="left"/>
        <w:rPr>
          <w:sz w:val="16"/>
        </w:rPr>
      </w:pPr>
      <w:r>
        <w:rPr>
          <w:sz w:val="16"/>
        </w:rPr>
        <w:t>type Feed struct</w:t>
      </w:r>
      <w:r>
        <w:rPr>
          <w:spacing w:val="-4"/>
          <w:sz w:val="16"/>
        </w:rPr>
        <w:t> </w:t>
      </w:r>
      <w:r>
        <w:rPr>
          <w:sz w:val="16"/>
        </w:rPr>
        <w:t>{</w:t>
      </w:r>
    </w:p>
    <w:p>
      <w:pPr>
        <w:pStyle w:val="ListParagraph"/>
        <w:numPr>
          <w:ilvl w:val="0"/>
          <w:numId w:val="48"/>
        </w:numPr>
        <w:tabs>
          <w:tab w:pos="1205" w:val="left" w:leader="none"/>
          <w:tab w:pos="1206" w:val="left" w:leader="none"/>
        </w:tabs>
        <w:spacing w:line="240" w:lineRule="auto" w:before="18" w:after="0"/>
        <w:ind w:left="1205" w:right="0" w:hanging="673"/>
        <w:jc w:val="left"/>
        <w:rPr>
          <w:sz w:val="16"/>
        </w:rPr>
      </w:pPr>
      <w:r>
        <w:rPr>
          <w:sz w:val="16"/>
        </w:rPr>
        <w:t>Name string</w:t>
      </w:r>
      <w:r>
        <w:rPr>
          <w:spacing w:val="-12"/>
          <w:sz w:val="16"/>
        </w:rPr>
        <w:t> </w:t>
      </w:r>
      <w:r>
        <w:rPr>
          <w:sz w:val="16"/>
        </w:rPr>
        <w:t>`json:"site"`</w:t>
      </w:r>
    </w:p>
    <w:p>
      <w:pPr>
        <w:pStyle w:val="ListParagraph"/>
        <w:numPr>
          <w:ilvl w:val="0"/>
          <w:numId w:val="48"/>
        </w:numPr>
        <w:tabs>
          <w:tab w:pos="1205" w:val="left" w:leader="none"/>
          <w:tab w:pos="1206" w:val="left" w:leader="none"/>
        </w:tabs>
        <w:spacing w:line="240" w:lineRule="auto" w:before="20" w:after="0"/>
        <w:ind w:left="1205" w:right="0" w:hanging="673"/>
        <w:jc w:val="left"/>
        <w:rPr>
          <w:sz w:val="16"/>
        </w:rPr>
      </w:pPr>
      <w:r>
        <w:rPr>
          <w:sz w:val="16"/>
        </w:rPr>
        <w:t>URI  string</w:t>
      </w:r>
      <w:r>
        <w:rPr>
          <w:spacing w:val="-11"/>
          <w:sz w:val="16"/>
        </w:rPr>
        <w:t> </w:t>
      </w:r>
      <w:r>
        <w:rPr>
          <w:sz w:val="16"/>
        </w:rPr>
        <w:t>`json:"link"`</w:t>
      </w:r>
    </w:p>
    <w:p>
      <w:pPr>
        <w:pStyle w:val="ListParagraph"/>
        <w:numPr>
          <w:ilvl w:val="0"/>
          <w:numId w:val="48"/>
        </w:numPr>
        <w:tabs>
          <w:tab w:pos="1205" w:val="left" w:leader="none"/>
          <w:tab w:pos="1206" w:val="left" w:leader="none"/>
        </w:tabs>
        <w:spacing w:line="264" w:lineRule="auto" w:before="18" w:after="0"/>
        <w:ind w:left="533" w:right="5075" w:firstLine="0"/>
        <w:jc w:val="left"/>
        <w:rPr>
          <w:sz w:val="16"/>
        </w:rPr>
      </w:pPr>
      <w:r>
        <w:rPr>
          <w:sz w:val="16"/>
        </w:rPr>
        <w:t>Type string `json:"type"` 15</w:t>
      </w:r>
      <w:r>
        <w:rPr>
          <w:spacing w:val="-1"/>
          <w:sz w:val="16"/>
        </w:rPr>
        <w:t> </w:t>
      </w:r>
      <w:r>
        <w:rPr>
          <w:sz w:val="16"/>
        </w:rPr>
        <w:t>}</w:t>
      </w:r>
    </w:p>
    <w:p>
      <w:pPr>
        <w:pStyle w:val="BodyText"/>
        <w:spacing w:line="290" w:lineRule="auto" w:before="96"/>
        <w:ind w:left="133" w:right="115" w:firstLine="400"/>
      </w:pPr>
      <w:r>
        <w:rPr>
          <w:spacing w:val="-18"/>
        </w:rPr>
        <w:t>在第 </w:t>
      </w:r>
      <w:r>
        <w:rPr>
          <w:rFonts w:ascii="Times New Roman" w:eastAsia="Times New Roman"/>
          <w:spacing w:val="-3"/>
        </w:rPr>
        <w:t>11</w:t>
      </w:r>
      <w:r>
        <w:rPr>
          <w:rFonts w:ascii="Times New Roman" w:eastAsia="Times New Roman"/>
          <w:spacing w:val="-1"/>
        </w:rPr>
        <w:t> </w:t>
      </w:r>
      <w:r>
        <w:rPr>
          <w:spacing w:val="-13"/>
        </w:rPr>
        <w:t>行到第 </w:t>
      </w:r>
      <w:r>
        <w:rPr>
          <w:rFonts w:ascii="Times New Roman" w:eastAsia="Times New Roman"/>
        </w:rPr>
        <w:t>15</w:t>
      </w:r>
      <w:r>
        <w:rPr>
          <w:rFonts w:ascii="Times New Roman" w:eastAsia="Times New Roman"/>
          <w:spacing w:val="-1"/>
        </w:rPr>
        <w:t> </w:t>
      </w:r>
      <w:r>
        <w:rPr>
          <w:spacing w:val="-8"/>
        </w:rPr>
        <w:t>行，我们声明了一个名叫 </w:t>
      </w:r>
      <w:r>
        <w:rPr>
          <w:rFonts w:ascii="Courier New" w:eastAsia="Courier New"/>
          <w:position w:val="1"/>
        </w:rPr>
        <w:t>Feed</w:t>
      </w:r>
      <w:r>
        <w:rPr>
          <w:rFonts w:ascii="Courier New" w:eastAsia="Courier New"/>
          <w:spacing w:val="-70"/>
          <w:position w:val="1"/>
        </w:rPr>
        <w:t> </w:t>
      </w:r>
      <w:r>
        <w:rPr>
          <w:spacing w:val="-3"/>
        </w:rPr>
        <w:t>的结构类型。这个类型会对外暴露。这个</w:t>
      </w:r>
      <w:r>
        <w:rPr>
          <w:spacing w:val="-13"/>
        </w:rPr>
        <w:t>类型里面声明了 </w:t>
      </w:r>
      <w:r>
        <w:rPr>
          <w:rFonts w:ascii="Times New Roman" w:eastAsia="Times New Roman"/>
        </w:rPr>
        <w:t>3</w:t>
      </w:r>
      <w:r>
        <w:rPr>
          <w:rFonts w:ascii="Times New Roman" w:eastAsia="Times New Roman"/>
          <w:spacing w:val="-15"/>
        </w:rPr>
        <w:t> </w:t>
      </w:r>
      <w:r>
        <w:rPr>
          <w:spacing w:val="-5"/>
        </w:rPr>
        <w:t>个字段，每个字段的类型都是字符串，对应于数据文件中各个文档的不同字段。</w:t>
      </w:r>
      <w:r>
        <w:rPr>
          <w:w w:val="99"/>
        </w:rPr>
        <w:t>每个字段的声明最后</w:t>
      </w:r>
      <w:r>
        <w:rPr>
          <w:spacing w:val="-50"/>
        </w:rPr>
        <w:t> </w:t>
      </w:r>
      <w:r>
        <w:rPr>
          <w:rFonts w:ascii="Courier New" w:eastAsia="Courier New"/>
          <w:w w:val="99"/>
          <w:position w:val="1"/>
        </w:rPr>
        <w:t>`</w:t>
      </w:r>
      <w:r>
        <w:rPr>
          <w:rFonts w:ascii="Courier New" w:eastAsia="Courier New"/>
          <w:spacing w:val="-70"/>
          <w:position w:val="1"/>
        </w:rPr>
        <w:t> </w:t>
      </w:r>
      <w:r>
        <w:rPr>
          <w:spacing w:val="-5"/>
          <w:w w:val="99"/>
        </w:rPr>
        <w:t>引号里的部分被称作标记</w:t>
      </w:r>
      <w:r>
        <w:rPr>
          <w:w w:val="99"/>
        </w:rPr>
        <w:t>（</w:t>
      </w:r>
      <w:r>
        <w:rPr>
          <w:rFonts w:ascii="Times New Roman" w:eastAsia="Times New Roman"/>
          <w:spacing w:val="-1"/>
          <w:w w:val="99"/>
        </w:rPr>
        <w:t>t</w:t>
      </w:r>
      <w:r>
        <w:rPr>
          <w:rFonts w:ascii="Times New Roman" w:eastAsia="Times New Roman"/>
          <w:spacing w:val="2"/>
          <w:w w:val="99"/>
        </w:rPr>
        <w:t>a</w:t>
      </w:r>
      <w:r>
        <w:rPr>
          <w:rFonts w:ascii="Times New Roman" w:eastAsia="Times New Roman"/>
          <w:spacing w:val="1"/>
          <w:w w:val="99"/>
        </w:rPr>
        <w:t>g</w:t>
      </w:r>
      <w:r>
        <w:rPr>
          <w:spacing w:val="-101"/>
          <w:w w:val="99"/>
        </w:rPr>
        <w:t>）</w:t>
      </w:r>
      <w:r>
        <w:rPr>
          <w:spacing w:val="-8"/>
          <w:w w:val="99"/>
        </w:rPr>
        <w:t>。这个标记里描述了</w:t>
      </w:r>
      <w:r>
        <w:rPr>
          <w:spacing w:val="-50"/>
        </w:rPr>
        <w:t> </w:t>
      </w:r>
      <w:r>
        <w:rPr>
          <w:rFonts w:ascii="Times New Roman" w:eastAsia="Times New Roman"/>
          <w:spacing w:val="1"/>
          <w:w w:val="99"/>
        </w:rPr>
        <w:t>J</w:t>
      </w:r>
      <w:r>
        <w:rPr>
          <w:rFonts w:ascii="Times New Roman" w:eastAsia="Times New Roman"/>
          <w:spacing w:val="-1"/>
          <w:w w:val="99"/>
        </w:rPr>
        <w:t>S</w:t>
      </w:r>
      <w:r>
        <w:rPr>
          <w:rFonts w:ascii="Times New Roman" w:eastAsia="Times New Roman"/>
          <w:w w:val="99"/>
        </w:rPr>
        <w:t>ON</w:t>
      </w:r>
      <w:r>
        <w:rPr>
          <w:rFonts w:ascii="Times New Roman" w:eastAsia="Times New Roman"/>
        </w:rPr>
        <w:t> </w:t>
      </w:r>
      <w:r>
        <w:rPr>
          <w:w w:val="99"/>
        </w:rPr>
        <w:t>解码的元数据，</w:t>
      </w:r>
      <w:r>
        <w:rPr>
          <w:spacing w:val="-16"/>
        </w:rPr>
        <w:t>用于创建 </w:t>
      </w:r>
      <w:r>
        <w:rPr>
          <w:rFonts w:ascii="Courier New" w:eastAsia="Courier New"/>
          <w:position w:val="1"/>
        </w:rPr>
        <w:t>Feed</w:t>
      </w:r>
      <w:r>
        <w:rPr>
          <w:rFonts w:ascii="Courier New" w:eastAsia="Courier New"/>
          <w:spacing w:val="-80"/>
          <w:position w:val="1"/>
        </w:rPr>
        <w:t> </w:t>
      </w:r>
      <w:r>
        <w:rPr>
          <w:spacing w:val="-8"/>
        </w:rPr>
        <w:t>类型值的切片。每个标记将结构类型里字段对应到 </w:t>
      </w:r>
      <w:r>
        <w:rPr>
          <w:rFonts w:ascii="Times New Roman" w:eastAsia="Times New Roman"/>
        </w:rPr>
        <w:t>JSON</w:t>
      </w:r>
      <w:r>
        <w:rPr>
          <w:rFonts w:ascii="Times New Roman" w:eastAsia="Times New Roman"/>
          <w:spacing w:val="-10"/>
        </w:rPr>
        <w:t> </w:t>
      </w:r>
      <w:r>
        <w:rPr>
          <w:spacing w:val="-5"/>
        </w:rPr>
        <w:t>文档里指定名字的字段。</w:t>
      </w:r>
    </w:p>
    <w:p>
      <w:pPr>
        <w:pStyle w:val="BodyText"/>
        <w:spacing w:line="288" w:lineRule="auto"/>
        <w:ind w:left="133" w:right="114" w:firstLine="400"/>
      </w:pPr>
      <w:r>
        <w:rPr>
          <w:spacing w:val="-8"/>
        </w:rPr>
        <w:t>现在可以看看 </w:t>
      </w:r>
      <w:r>
        <w:rPr>
          <w:rFonts w:ascii="Times New Roman" w:eastAsia="Times New Roman"/>
        </w:rPr>
        <w:t>search.go </w:t>
      </w:r>
      <w:r>
        <w:rPr>
          <w:spacing w:val="-8"/>
        </w:rPr>
        <w:t>代码文件的第 </w:t>
      </w:r>
      <w:r>
        <w:rPr>
          <w:rFonts w:ascii="Times New Roman" w:eastAsia="Times New Roman"/>
        </w:rPr>
        <w:t>14 </w:t>
      </w:r>
      <w:r>
        <w:rPr>
          <w:spacing w:val="-12"/>
        </w:rPr>
        <w:t>行中调用的 </w:t>
      </w:r>
      <w:r>
        <w:rPr>
          <w:rFonts w:ascii="Courier New" w:eastAsia="Courier New"/>
          <w:position w:val="1"/>
        </w:rPr>
        <w:t>RetrieveFeeds</w:t>
      </w:r>
      <w:r>
        <w:rPr>
          <w:rFonts w:ascii="Courier New" w:eastAsia="Courier New"/>
          <w:spacing w:val="-78"/>
          <w:position w:val="1"/>
        </w:rPr>
        <w:t> </w:t>
      </w:r>
      <w:r>
        <w:rPr>
          <w:spacing w:val="-6"/>
        </w:rPr>
        <w:t>函数了。这个函数读</w:t>
      </w:r>
      <w:r>
        <w:rPr>
          <w:spacing w:val="-14"/>
        </w:rPr>
        <w:t>取数据文件，并将每个 </w:t>
      </w:r>
      <w:r>
        <w:rPr>
          <w:rFonts w:ascii="Times New Roman" w:eastAsia="Times New Roman"/>
        </w:rPr>
        <w:t>JSON </w:t>
      </w:r>
      <w:r>
        <w:rPr>
          <w:spacing w:val="-15"/>
        </w:rPr>
        <w:t>文档解码，存入一个 </w:t>
      </w:r>
      <w:r>
        <w:rPr>
          <w:rFonts w:ascii="Courier New" w:eastAsia="Courier New"/>
          <w:position w:val="1"/>
        </w:rPr>
        <w:t>Feed</w:t>
      </w:r>
      <w:r>
        <w:rPr>
          <w:rFonts w:ascii="Courier New" w:eastAsia="Courier New"/>
          <w:spacing w:val="-73"/>
          <w:position w:val="1"/>
        </w:rPr>
        <w:t> </w:t>
      </w:r>
      <w:r>
        <w:rPr>
          <w:spacing w:val="-9"/>
        </w:rPr>
        <w:t>类型值的切片里，如代码清单 </w:t>
      </w:r>
      <w:r>
        <w:rPr>
          <w:rFonts w:ascii="Times New Roman" w:eastAsia="Times New Roman"/>
        </w:rPr>
        <w:t>2-29 </w:t>
      </w:r>
      <w:r>
        <w:rPr/>
        <w:t>所示。</w:t>
      </w:r>
    </w:p>
    <w:p>
      <w:pPr>
        <w:pStyle w:val="BodyText"/>
        <w:spacing w:before="4"/>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2-29  </w:t>
      </w:r>
      <w:r>
        <w:rPr>
          <w:rFonts w:ascii="Arial" w:eastAsia="Arial"/>
          <w:color w:val="FFFFFF"/>
          <w:spacing w:val="26"/>
          <w:sz w:val="18"/>
          <w:shd w:fill="818181" w:color="auto" w:val="clear"/>
        </w:rPr>
        <w:t> </w:t>
      </w:r>
      <w:r>
        <w:rPr>
          <w:rFonts w:ascii="Arial" w:eastAsia="Arial"/>
          <w:color w:val="FFFFFF"/>
          <w:sz w:val="18"/>
          <w:shd w:fill="818181" w:color="auto" w:val="clear"/>
        </w:rPr>
        <w:t>feed.go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17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36</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49"/>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RetrieveFeeds</w:t>
      </w:r>
      <w:r>
        <w:rPr>
          <w:spacing w:val="-56"/>
          <w:sz w:val="16"/>
        </w:rPr>
        <w:t> </w:t>
      </w:r>
      <w:r>
        <w:rPr>
          <w:rFonts w:ascii="宋体" w:eastAsia="宋体" w:hint="eastAsia"/>
          <w:spacing w:val="-3"/>
          <w:sz w:val="16"/>
        </w:rPr>
        <w:t>读取并反序列化源数据文件</w:t>
      </w:r>
    </w:p>
    <w:p>
      <w:pPr>
        <w:pStyle w:val="ListParagraph"/>
        <w:numPr>
          <w:ilvl w:val="0"/>
          <w:numId w:val="49"/>
        </w:numPr>
        <w:tabs>
          <w:tab w:pos="822" w:val="left" w:leader="none"/>
        </w:tabs>
        <w:spacing w:line="240" w:lineRule="auto" w:before="23" w:after="0"/>
        <w:ind w:left="821" w:right="0" w:hanging="289"/>
        <w:jc w:val="left"/>
        <w:rPr>
          <w:sz w:val="16"/>
        </w:rPr>
      </w:pPr>
      <w:r>
        <w:rPr>
          <w:sz w:val="16"/>
        </w:rPr>
        <w:t>func RetrieveFeeds() ([]*Feed, error)</w:t>
      </w:r>
      <w:r>
        <w:rPr>
          <w:spacing w:val="-6"/>
          <w:sz w:val="16"/>
        </w:rPr>
        <w:t> </w:t>
      </w:r>
      <w:r>
        <w:rPr>
          <w:sz w:val="16"/>
        </w:rPr>
        <w:t>{</w:t>
      </w:r>
    </w:p>
    <w:p>
      <w:pPr>
        <w:pStyle w:val="ListParagraph"/>
        <w:numPr>
          <w:ilvl w:val="0"/>
          <w:numId w:val="49"/>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8"/>
          <w:sz w:val="16"/>
        </w:rPr>
        <w:t> </w:t>
      </w:r>
      <w:r>
        <w:rPr>
          <w:rFonts w:ascii="宋体" w:eastAsia="宋体" w:hint="eastAsia"/>
          <w:sz w:val="16"/>
        </w:rPr>
        <w:t>打开文件</w:t>
      </w:r>
    </w:p>
    <w:p>
      <w:pPr>
        <w:pStyle w:val="ListParagraph"/>
        <w:numPr>
          <w:ilvl w:val="0"/>
          <w:numId w:val="49"/>
        </w:numPr>
        <w:tabs>
          <w:tab w:pos="1205" w:val="left" w:leader="none"/>
          <w:tab w:pos="1206" w:val="left" w:leader="none"/>
        </w:tabs>
        <w:spacing w:line="240" w:lineRule="auto" w:before="23" w:after="0"/>
        <w:ind w:left="1205" w:right="0" w:hanging="673"/>
        <w:jc w:val="left"/>
        <w:rPr>
          <w:sz w:val="16"/>
        </w:rPr>
      </w:pPr>
      <w:r>
        <w:rPr>
          <w:sz w:val="16"/>
        </w:rPr>
        <w:t>file, err :=</w:t>
      </w:r>
      <w:r>
        <w:rPr>
          <w:spacing w:val="-4"/>
          <w:sz w:val="16"/>
        </w:rPr>
        <w:t> </w:t>
      </w:r>
      <w:r>
        <w:rPr>
          <w:sz w:val="16"/>
        </w:rPr>
        <w:t>os.Open(dataFile)</w:t>
      </w:r>
    </w:p>
    <w:p>
      <w:pPr>
        <w:pStyle w:val="ListParagraph"/>
        <w:numPr>
          <w:ilvl w:val="0"/>
          <w:numId w:val="49"/>
        </w:numPr>
        <w:tabs>
          <w:tab w:pos="1205" w:val="left" w:leader="none"/>
          <w:tab w:pos="1206" w:val="left" w:leader="none"/>
        </w:tabs>
        <w:spacing w:line="240" w:lineRule="auto" w:before="23" w:after="0"/>
        <w:ind w:left="1205" w:right="0" w:hanging="673"/>
        <w:jc w:val="left"/>
        <w:rPr>
          <w:sz w:val="16"/>
        </w:rPr>
      </w:pPr>
      <w:r>
        <w:rPr>
          <w:sz w:val="16"/>
        </w:rPr>
        <w:t>if err != nil</w:t>
      </w:r>
      <w:r>
        <w:rPr>
          <w:spacing w:val="-5"/>
          <w:sz w:val="16"/>
        </w:rPr>
        <w:t> </w:t>
      </w:r>
      <w:r>
        <w:rPr>
          <w:sz w:val="16"/>
        </w:rPr>
        <w:t>{</w:t>
      </w:r>
    </w:p>
    <w:p>
      <w:pPr>
        <w:pStyle w:val="ListParagraph"/>
        <w:numPr>
          <w:ilvl w:val="0"/>
          <w:numId w:val="49"/>
        </w:numPr>
        <w:tabs>
          <w:tab w:pos="1205" w:val="left" w:leader="none"/>
          <w:tab w:pos="1493" w:val="left" w:leader="none"/>
          <w:tab w:pos="1494" w:val="left" w:leader="none"/>
        </w:tabs>
        <w:spacing w:line="271" w:lineRule="auto" w:before="22" w:after="0"/>
        <w:ind w:left="533" w:right="5747" w:firstLine="0"/>
        <w:jc w:val="left"/>
        <w:rPr>
          <w:sz w:val="16"/>
        </w:rPr>
      </w:pPr>
      <w:r>
        <w:rPr>
          <w:sz w:val="16"/>
        </w:rPr>
        <w:t>return nil, err 23</w:t>
        <w:tab/>
        <w:t>}</w:t>
      </w:r>
    </w:p>
    <w:p>
      <w:pPr>
        <w:spacing w:after="0" w:line="271" w:lineRule="auto"/>
        <w:jc w:val="left"/>
        <w:rPr>
          <w:sz w:val="16"/>
        </w:rPr>
        <w:sectPr>
          <w:pgSz w:w="10610" w:h="13330"/>
          <w:pgMar w:top="1240" w:bottom="280" w:left="1000" w:right="920"/>
        </w:sectPr>
      </w:pPr>
    </w:p>
    <w:p>
      <w:pPr>
        <w:pStyle w:val="BodyText"/>
        <w:spacing w:before="5"/>
        <w:rPr>
          <w:rFonts w:ascii="Courier New"/>
          <w:sz w:val="11"/>
        </w:rPr>
      </w:pPr>
    </w:p>
    <w:tbl>
      <w:tblPr>
        <w:tblW w:w="0" w:type="auto"/>
        <w:jc w:val="left"/>
        <w:tblInd w:w="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
        <w:gridCol w:w="288"/>
        <w:gridCol w:w="4290"/>
      </w:tblGrid>
      <w:tr>
        <w:trPr>
          <w:trHeight w:val="193" w:hRule="atLeast"/>
        </w:trPr>
        <w:tc>
          <w:tcPr>
            <w:tcW w:w="290" w:type="dxa"/>
          </w:tcPr>
          <w:p>
            <w:pPr>
              <w:pStyle w:val="TableParagraph"/>
              <w:spacing w:line="173" w:lineRule="exact"/>
              <w:ind w:left="28" w:right="27"/>
              <w:jc w:val="center"/>
              <w:rPr>
                <w:sz w:val="16"/>
              </w:rPr>
            </w:pPr>
            <w:r>
              <w:rPr>
                <w:sz w:val="16"/>
              </w:rPr>
              <w:t>24</w:t>
            </w:r>
          </w:p>
        </w:tc>
        <w:tc>
          <w:tcPr>
            <w:tcW w:w="4578" w:type="dxa"/>
            <w:gridSpan w:val="2"/>
          </w:tcPr>
          <w:p>
            <w:pPr>
              <w:pStyle w:val="TableParagraph"/>
              <w:rPr>
                <w:rFonts w:ascii="Times New Roman"/>
                <w:sz w:val="12"/>
              </w:rPr>
            </w:pPr>
          </w:p>
        </w:tc>
      </w:tr>
      <w:tr>
        <w:trPr>
          <w:trHeight w:val="208" w:hRule="atLeast"/>
        </w:trPr>
        <w:tc>
          <w:tcPr>
            <w:tcW w:w="290" w:type="dxa"/>
          </w:tcPr>
          <w:p>
            <w:pPr>
              <w:pStyle w:val="TableParagraph"/>
              <w:spacing w:line="173" w:lineRule="exact" w:before="16"/>
              <w:ind w:left="28" w:right="27"/>
              <w:jc w:val="center"/>
              <w:rPr>
                <w:sz w:val="16"/>
              </w:rPr>
            </w:pPr>
            <w:r>
              <w:rPr>
                <w:sz w:val="16"/>
              </w:rPr>
              <w:t>25</w:t>
            </w:r>
          </w:p>
        </w:tc>
        <w:tc>
          <w:tcPr>
            <w:tcW w:w="288" w:type="dxa"/>
          </w:tcPr>
          <w:p>
            <w:pPr>
              <w:pStyle w:val="TableParagraph"/>
              <w:rPr>
                <w:rFonts w:ascii="Times New Roman"/>
                <w:sz w:val="14"/>
              </w:rPr>
            </w:pPr>
          </w:p>
        </w:tc>
        <w:tc>
          <w:tcPr>
            <w:tcW w:w="4290" w:type="dxa"/>
          </w:tcPr>
          <w:p>
            <w:pPr>
              <w:pStyle w:val="TableParagraph"/>
              <w:spacing w:line="189" w:lineRule="exact"/>
              <w:ind w:left="143"/>
              <w:rPr>
                <w:rFonts w:ascii="宋体" w:eastAsia="宋体" w:hint="eastAsia"/>
                <w:sz w:val="16"/>
              </w:rPr>
            </w:pPr>
            <w:r>
              <w:rPr>
                <w:sz w:val="16"/>
              </w:rPr>
              <w:t>// </w:t>
            </w:r>
            <w:r>
              <w:rPr>
                <w:rFonts w:ascii="宋体" w:eastAsia="宋体" w:hint="eastAsia"/>
                <w:sz w:val="16"/>
              </w:rPr>
              <w:t>当函数返回时</w:t>
            </w:r>
          </w:p>
        </w:tc>
      </w:tr>
      <w:tr>
        <w:trPr>
          <w:trHeight w:val="208" w:hRule="atLeast"/>
        </w:trPr>
        <w:tc>
          <w:tcPr>
            <w:tcW w:w="290" w:type="dxa"/>
          </w:tcPr>
          <w:p>
            <w:pPr>
              <w:pStyle w:val="TableParagraph"/>
              <w:spacing w:line="172" w:lineRule="exact" w:before="16"/>
              <w:ind w:left="28" w:right="27"/>
              <w:jc w:val="center"/>
              <w:rPr>
                <w:sz w:val="16"/>
              </w:rPr>
            </w:pPr>
            <w:r>
              <w:rPr>
                <w:sz w:val="16"/>
              </w:rPr>
              <w:t>26</w:t>
            </w:r>
          </w:p>
        </w:tc>
        <w:tc>
          <w:tcPr>
            <w:tcW w:w="288" w:type="dxa"/>
          </w:tcPr>
          <w:p>
            <w:pPr>
              <w:pStyle w:val="TableParagraph"/>
              <w:rPr>
                <w:rFonts w:ascii="Times New Roman"/>
                <w:sz w:val="14"/>
              </w:rPr>
            </w:pPr>
          </w:p>
        </w:tc>
        <w:tc>
          <w:tcPr>
            <w:tcW w:w="4290" w:type="dxa"/>
          </w:tcPr>
          <w:p>
            <w:pPr>
              <w:pStyle w:val="TableParagraph"/>
              <w:spacing w:line="189" w:lineRule="exact"/>
              <w:ind w:left="143"/>
              <w:rPr>
                <w:rFonts w:ascii="宋体" w:eastAsia="宋体" w:hint="eastAsia"/>
                <w:sz w:val="16"/>
              </w:rPr>
            </w:pPr>
            <w:r>
              <w:rPr>
                <w:sz w:val="16"/>
              </w:rPr>
              <w:t>// </w:t>
            </w:r>
            <w:r>
              <w:rPr>
                <w:rFonts w:ascii="宋体" w:eastAsia="宋体" w:hint="eastAsia"/>
                <w:sz w:val="16"/>
              </w:rPr>
              <w:t>关闭文件</w:t>
            </w:r>
          </w:p>
        </w:tc>
      </w:tr>
      <w:tr>
        <w:trPr>
          <w:trHeight w:val="204" w:hRule="atLeast"/>
        </w:trPr>
        <w:tc>
          <w:tcPr>
            <w:tcW w:w="290" w:type="dxa"/>
          </w:tcPr>
          <w:p>
            <w:pPr>
              <w:pStyle w:val="TableParagraph"/>
              <w:spacing w:line="172" w:lineRule="exact" w:before="11"/>
              <w:ind w:left="28" w:right="27"/>
              <w:jc w:val="center"/>
              <w:rPr>
                <w:sz w:val="16"/>
              </w:rPr>
            </w:pPr>
            <w:r>
              <w:rPr>
                <w:sz w:val="16"/>
              </w:rPr>
              <w:t>27</w:t>
            </w:r>
          </w:p>
        </w:tc>
        <w:tc>
          <w:tcPr>
            <w:tcW w:w="288" w:type="dxa"/>
          </w:tcPr>
          <w:p>
            <w:pPr>
              <w:pStyle w:val="TableParagraph"/>
              <w:rPr>
                <w:rFonts w:ascii="Times New Roman"/>
                <w:sz w:val="14"/>
              </w:rPr>
            </w:pPr>
          </w:p>
        </w:tc>
        <w:tc>
          <w:tcPr>
            <w:tcW w:w="4290" w:type="dxa"/>
          </w:tcPr>
          <w:p>
            <w:pPr>
              <w:pStyle w:val="TableParagraph"/>
              <w:spacing w:line="172" w:lineRule="exact" w:before="11"/>
              <w:ind w:left="143"/>
              <w:rPr>
                <w:sz w:val="16"/>
              </w:rPr>
            </w:pPr>
            <w:r>
              <w:rPr>
                <w:sz w:val="16"/>
              </w:rPr>
              <w:t>defer file.Close()</w:t>
            </w:r>
          </w:p>
        </w:tc>
      </w:tr>
      <w:tr>
        <w:trPr>
          <w:trHeight w:val="204" w:hRule="atLeast"/>
        </w:trPr>
        <w:tc>
          <w:tcPr>
            <w:tcW w:w="290" w:type="dxa"/>
          </w:tcPr>
          <w:p>
            <w:pPr>
              <w:pStyle w:val="TableParagraph"/>
              <w:spacing w:line="173" w:lineRule="exact" w:before="11"/>
              <w:ind w:left="28" w:right="27"/>
              <w:jc w:val="center"/>
              <w:rPr>
                <w:sz w:val="16"/>
              </w:rPr>
            </w:pPr>
            <w:r>
              <w:rPr>
                <w:sz w:val="16"/>
              </w:rPr>
              <w:t>28</w:t>
            </w:r>
          </w:p>
        </w:tc>
        <w:tc>
          <w:tcPr>
            <w:tcW w:w="288" w:type="dxa"/>
          </w:tcPr>
          <w:p>
            <w:pPr>
              <w:pStyle w:val="TableParagraph"/>
              <w:rPr>
                <w:rFonts w:ascii="Times New Roman"/>
                <w:sz w:val="14"/>
              </w:rPr>
            </w:pPr>
          </w:p>
        </w:tc>
        <w:tc>
          <w:tcPr>
            <w:tcW w:w="4290" w:type="dxa"/>
          </w:tcPr>
          <w:p>
            <w:pPr>
              <w:pStyle w:val="TableParagraph"/>
              <w:rPr>
                <w:rFonts w:ascii="Times New Roman"/>
                <w:sz w:val="14"/>
              </w:rPr>
            </w:pPr>
          </w:p>
        </w:tc>
      </w:tr>
      <w:tr>
        <w:trPr>
          <w:trHeight w:val="210" w:hRule="atLeast"/>
        </w:trPr>
        <w:tc>
          <w:tcPr>
            <w:tcW w:w="290" w:type="dxa"/>
          </w:tcPr>
          <w:p>
            <w:pPr>
              <w:pStyle w:val="TableParagraph"/>
              <w:spacing w:line="174" w:lineRule="exact" w:before="16"/>
              <w:ind w:left="28" w:right="27"/>
              <w:jc w:val="center"/>
              <w:rPr>
                <w:sz w:val="16"/>
              </w:rPr>
            </w:pPr>
            <w:r>
              <w:rPr>
                <w:sz w:val="16"/>
              </w:rPr>
              <w:t>29</w:t>
            </w:r>
          </w:p>
        </w:tc>
        <w:tc>
          <w:tcPr>
            <w:tcW w:w="288" w:type="dxa"/>
          </w:tcPr>
          <w:p>
            <w:pPr>
              <w:pStyle w:val="TableParagraph"/>
              <w:rPr>
                <w:rFonts w:ascii="Times New Roman"/>
                <w:sz w:val="14"/>
              </w:rPr>
            </w:pPr>
          </w:p>
        </w:tc>
        <w:tc>
          <w:tcPr>
            <w:tcW w:w="4290" w:type="dxa"/>
          </w:tcPr>
          <w:p>
            <w:pPr>
              <w:pStyle w:val="TableParagraph"/>
              <w:spacing w:line="190" w:lineRule="exact"/>
              <w:ind w:left="143"/>
              <w:rPr>
                <w:rFonts w:ascii="宋体" w:eastAsia="宋体" w:hint="eastAsia"/>
                <w:sz w:val="16"/>
              </w:rPr>
            </w:pPr>
            <w:r>
              <w:rPr>
                <w:sz w:val="16"/>
              </w:rPr>
              <w:t>// </w:t>
            </w:r>
            <w:r>
              <w:rPr>
                <w:rFonts w:ascii="宋体" w:eastAsia="宋体" w:hint="eastAsia"/>
                <w:sz w:val="16"/>
              </w:rPr>
              <w:t>将文件解码到一个切片里</w:t>
            </w:r>
          </w:p>
        </w:tc>
      </w:tr>
      <w:tr>
        <w:trPr>
          <w:trHeight w:val="209" w:hRule="atLeast"/>
        </w:trPr>
        <w:tc>
          <w:tcPr>
            <w:tcW w:w="290" w:type="dxa"/>
          </w:tcPr>
          <w:p>
            <w:pPr>
              <w:pStyle w:val="TableParagraph"/>
              <w:spacing w:line="172" w:lineRule="exact" w:before="17"/>
              <w:ind w:left="28" w:right="27"/>
              <w:jc w:val="center"/>
              <w:rPr>
                <w:sz w:val="16"/>
              </w:rPr>
            </w:pPr>
            <w:r>
              <w:rPr>
                <w:sz w:val="16"/>
              </w:rPr>
              <w:t>30</w:t>
            </w:r>
          </w:p>
        </w:tc>
        <w:tc>
          <w:tcPr>
            <w:tcW w:w="288" w:type="dxa"/>
          </w:tcPr>
          <w:p>
            <w:pPr>
              <w:pStyle w:val="TableParagraph"/>
              <w:rPr>
                <w:rFonts w:ascii="Times New Roman"/>
                <w:sz w:val="14"/>
              </w:rPr>
            </w:pPr>
          </w:p>
        </w:tc>
        <w:tc>
          <w:tcPr>
            <w:tcW w:w="4290" w:type="dxa"/>
          </w:tcPr>
          <w:p>
            <w:pPr>
              <w:pStyle w:val="TableParagraph"/>
              <w:spacing w:line="190" w:lineRule="exact"/>
              <w:ind w:left="143"/>
              <w:rPr>
                <w:rFonts w:ascii="宋体" w:eastAsia="宋体" w:hint="eastAsia"/>
                <w:sz w:val="16"/>
              </w:rPr>
            </w:pPr>
            <w:r>
              <w:rPr>
                <w:sz w:val="16"/>
              </w:rPr>
              <w:t>// </w:t>
            </w:r>
            <w:r>
              <w:rPr>
                <w:rFonts w:ascii="宋体" w:eastAsia="宋体" w:hint="eastAsia"/>
                <w:spacing w:val="-6"/>
                <w:sz w:val="16"/>
              </w:rPr>
              <w:t>这个切片的每一项是一个指向一个 </w:t>
            </w:r>
            <w:r>
              <w:rPr>
                <w:sz w:val="16"/>
              </w:rPr>
              <w:t>Feed</w:t>
            </w:r>
            <w:r>
              <w:rPr>
                <w:spacing w:val="-54"/>
                <w:sz w:val="16"/>
              </w:rPr>
              <w:t> </w:t>
            </w:r>
            <w:r>
              <w:rPr>
                <w:rFonts w:ascii="宋体" w:eastAsia="宋体" w:hint="eastAsia"/>
                <w:spacing w:val="-3"/>
                <w:sz w:val="16"/>
              </w:rPr>
              <w:t>类型值的指针</w:t>
            </w:r>
          </w:p>
        </w:tc>
      </w:tr>
      <w:tr>
        <w:trPr>
          <w:trHeight w:val="204" w:hRule="atLeast"/>
        </w:trPr>
        <w:tc>
          <w:tcPr>
            <w:tcW w:w="290" w:type="dxa"/>
          </w:tcPr>
          <w:p>
            <w:pPr>
              <w:pStyle w:val="TableParagraph"/>
              <w:spacing w:line="172" w:lineRule="exact" w:before="11"/>
              <w:ind w:left="28" w:right="27"/>
              <w:jc w:val="center"/>
              <w:rPr>
                <w:sz w:val="16"/>
              </w:rPr>
            </w:pPr>
            <w:r>
              <w:rPr>
                <w:sz w:val="16"/>
              </w:rPr>
              <w:t>31</w:t>
            </w:r>
          </w:p>
        </w:tc>
        <w:tc>
          <w:tcPr>
            <w:tcW w:w="288" w:type="dxa"/>
          </w:tcPr>
          <w:p>
            <w:pPr>
              <w:pStyle w:val="TableParagraph"/>
              <w:rPr>
                <w:rFonts w:ascii="Times New Roman"/>
                <w:sz w:val="14"/>
              </w:rPr>
            </w:pPr>
          </w:p>
        </w:tc>
        <w:tc>
          <w:tcPr>
            <w:tcW w:w="4290" w:type="dxa"/>
          </w:tcPr>
          <w:p>
            <w:pPr>
              <w:pStyle w:val="TableParagraph"/>
              <w:spacing w:line="172" w:lineRule="exact" w:before="11"/>
              <w:ind w:left="143"/>
              <w:rPr>
                <w:sz w:val="16"/>
              </w:rPr>
            </w:pPr>
            <w:r>
              <w:rPr>
                <w:sz w:val="16"/>
              </w:rPr>
              <w:t>var feeds []*Feed</w:t>
            </w:r>
          </w:p>
        </w:tc>
      </w:tr>
      <w:tr>
        <w:trPr>
          <w:trHeight w:val="204" w:hRule="atLeast"/>
        </w:trPr>
        <w:tc>
          <w:tcPr>
            <w:tcW w:w="290" w:type="dxa"/>
          </w:tcPr>
          <w:p>
            <w:pPr>
              <w:pStyle w:val="TableParagraph"/>
              <w:spacing w:line="172" w:lineRule="exact" w:before="11"/>
              <w:ind w:left="28" w:right="27"/>
              <w:jc w:val="center"/>
              <w:rPr>
                <w:sz w:val="16"/>
              </w:rPr>
            </w:pPr>
            <w:r>
              <w:rPr>
                <w:sz w:val="16"/>
              </w:rPr>
              <w:t>32</w:t>
            </w:r>
          </w:p>
        </w:tc>
        <w:tc>
          <w:tcPr>
            <w:tcW w:w="288" w:type="dxa"/>
          </w:tcPr>
          <w:p>
            <w:pPr>
              <w:pStyle w:val="TableParagraph"/>
              <w:rPr>
                <w:rFonts w:ascii="Times New Roman"/>
                <w:sz w:val="14"/>
              </w:rPr>
            </w:pPr>
          </w:p>
        </w:tc>
        <w:tc>
          <w:tcPr>
            <w:tcW w:w="4290" w:type="dxa"/>
          </w:tcPr>
          <w:p>
            <w:pPr>
              <w:pStyle w:val="TableParagraph"/>
              <w:spacing w:line="172" w:lineRule="exact" w:before="11"/>
              <w:ind w:left="143"/>
              <w:rPr>
                <w:sz w:val="16"/>
              </w:rPr>
            </w:pPr>
            <w:r>
              <w:rPr>
                <w:sz w:val="16"/>
              </w:rPr>
              <w:t>err = json.NewDecoder(file).Decode(&amp;feeds)</w:t>
            </w:r>
          </w:p>
        </w:tc>
      </w:tr>
      <w:tr>
        <w:trPr>
          <w:trHeight w:val="204" w:hRule="atLeast"/>
        </w:trPr>
        <w:tc>
          <w:tcPr>
            <w:tcW w:w="290" w:type="dxa"/>
          </w:tcPr>
          <w:p>
            <w:pPr>
              <w:pStyle w:val="TableParagraph"/>
              <w:spacing w:line="173" w:lineRule="exact" w:before="11"/>
              <w:ind w:left="28" w:right="27"/>
              <w:jc w:val="center"/>
              <w:rPr>
                <w:sz w:val="16"/>
              </w:rPr>
            </w:pPr>
            <w:r>
              <w:rPr>
                <w:sz w:val="16"/>
              </w:rPr>
              <w:t>33</w:t>
            </w:r>
          </w:p>
        </w:tc>
        <w:tc>
          <w:tcPr>
            <w:tcW w:w="288" w:type="dxa"/>
          </w:tcPr>
          <w:p>
            <w:pPr>
              <w:pStyle w:val="TableParagraph"/>
              <w:rPr>
                <w:rFonts w:ascii="Times New Roman"/>
                <w:sz w:val="14"/>
              </w:rPr>
            </w:pPr>
          </w:p>
        </w:tc>
        <w:tc>
          <w:tcPr>
            <w:tcW w:w="4290" w:type="dxa"/>
          </w:tcPr>
          <w:p>
            <w:pPr>
              <w:pStyle w:val="TableParagraph"/>
              <w:rPr>
                <w:rFonts w:ascii="Times New Roman"/>
                <w:sz w:val="14"/>
              </w:rPr>
            </w:pPr>
          </w:p>
        </w:tc>
      </w:tr>
      <w:tr>
        <w:trPr>
          <w:trHeight w:val="208" w:hRule="atLeast"/>
        </w:trPr>
        <w:tc>
          <w:tcPr>
            <w:tcW w:w="290" w:type="dxa"/>
          </w:tcPr>
          <w:p>
            <w:pPr>
              <w:pStyle w:val="TableParagraph"/>
              <w:spacing w:line="172" w:lineRule="exact" w:before="16"/>
              <w:ind w:left="28" w:right="27"/>
              <w:jc w:val="center"/>
              <w:rPr>
                <w:sz w:val="16"/>
              </w:rPr>
            </w:pPr>
            <w:r>
              <w:rPr>
                <w:sz w:val="16"/>
              </w:rPr>
              <w:t>34</w:t>
            </w:r>
          </w:p>
        </w:tc>
        <w:tc>
          <w:tcPr>
            <w:tcW w:w="288" w:type="dxa"/>
          </w:tcPr>
          <w:p>
            <w:pPr>
              <w:pStyle w:val="TableParagraph"/>
              <w:rPr>
                <w:rFonts w:ascii="Times New Roman"/>
                <w:sz w:val="14"/>
              </w:rPr>
            </w:pPr>
          </w:p>
        </w:tc>
        <w:tc>
          <w:tcPr>
            <w:tcW w:w="4290" w:type="dxa"/>
          </w:tcPr>
          <w:p>
            <w:pPr>
              <w:pStyle w:val="TableParagraph"/>
              <w:spacing w:line="189" w:lineRule="exact"/>
              <w:ind w:left="143"/>
              <w:rPr>
                <w:rFonts w:ascii="宋体" w:eastAsia="宋体" w:hint="eastAsia"/>
                <w:sz w:val="16"/>
              </w:rPr>
            </w:pPr>
            <w:r>
              <w:rPr>
                <w:sz w:val="16"/>
              </w:rPr>
              <w:t>// </w:t>
            </w:r>
            <w:r>
              <w:rPr>
                <w:rFonts w:ascii="宋体" w:eastAsia="宋体" w:hint="eastAsia"/>
                <w:sz w:val="16"/>
              </w:rPr>
              <w:t>这个函数不需要检查错误，调用者会做这件事</w:t>
            </w:r>
          </w:p>
        </w:tc>
      </w:tr>
      <w:tr>
        <w:trPr>
          <w:trHeight w:val="204" w:hRule="atLeast"/>
        </w:trPr>
        <w:tc>
          <w:tcPr>
            <w:tcW w:w="290" w:type="dxa"/>
          </w:tcPr>
          <w:p>
            <w:pPr>
              <w:pStyle w:val="TableParagraph"/>
              <w:spacing w:line="172" w:lineRule="exact" w:before="11"/>
              <w:ind w:left="29" w:right="27"/>
              <w:jc w:val="center"/>
              <w:rPr>
                <w:sz w:val="16"/>
              </w:rPr>
            </w:pPr>
            <w:r>
              <w:rPr>
                <w:sz w:val="16"/>
              </w:rPr>
              <w:t>35</w:t>
            </w:r>
          </w:p>
        </w:tc>
        <w:tc>
          <w:tcPr>
            <w:tcW w:w="288" w:type="dxa"/>
          </w:tcPr>
          <w:p>
            <w:pPr>
              <w:pStyle w:val="TableParagraph"/>
              <w:rPr>
                <w:rFonts w:ascii="Times New Roman"/>
                <w:sz w:val="14"/>
              </w:rPr>
            </w:pPr>
          </w:p>
        </w:tc>
        <w:tc>
          <w:tcPr>
            <w:tcW w:w="4290" w:type="dxa"/>
          </w:tcPr>
          <w:p>
            <w:pPr>
              <w:pStyle w:val="TableParagraph"/>
              <w:spacing w:line="172" w:lineRule="exact" w:before="11"/>
              <w:ind w:left="144"/>
              <w:rPr>
                <w:sz w:val="16"/>
              </w:rPr>
            </w:pPr>
            <w:r>
              <w:rPr>
                <w:sz w:val="16"/>
              </w:rPr>
              <w:t>return feeds, err</w:t>
            </w:r>
          </w:p>
        </w:tc>
      </w:tr>
      <w:tr>
        <w:trPr>
          <w:trHeight w:val="193" w:hRule="atLeast"/>
        </w:trPr>
        <w:tc>
          <w:tcPr>
            <w:tcW w:w="290" w:type="dxa"/>
          </w:tcPr>
          <w:p>
            <w:pPr>
              <w:pStyle w:val="TableParagraph"/>
              <w:spacing w:line="161" w:lineRule="exact" w:before="11"/>
              <w:ind w:left="29" w:right="27"/>
              <w:jc w:val="center"/>
              <w:rPr>
                <w:sz w:val="16"/>
              </w:rPr>
            </w:pPr>
            <w:r>
              <w:rPr>
                <w:sz w:val="16"/>
              </w:rPr>
              <w:t>36</w:t>
            </w:r>
          </w:p>
        </w:tc>
        <w:tc>
          <w:tcPr>
            <w:tcW w:w="288" w:type="dxa"/>
          </w:tcPr>
          <w:p>
            <w:pPr>
              <w:pStyle w:val="TableParagraph"/>
              <w:spacing w:line="161" w:lineRule="exact" w:before="11"/>
              <w:ind w:left="48"/>
              <w:rPr>
                <w:sz w:val="16"/>
              </w:rPr>
            </w:pPr>
            <w:r>
              <w:rPr>
                <w:w w:val="100"/>
                <w:sz w:val="16"/>
              </w:rPr>
              <w:t>}</w:t>
            </w:r>
          </w:p>
        </w:tc>
        <w:tc>
          <w:tcPr>
            <w:tcW w:w="4290" w:type="dxa"/>
          </w:tcPr>
          <w:p>
            <w:pPr>
              <w:pStyle w:val="TableParagraph"/>
              <w:rPr>
                <w:rFonts w:ascii="Times New Roman"/>
                <w:sz w:val="12"/>
              </w:rPr>
            </w:pPr>
          </w:p>
        </w:tc>
      </w:tr>
    </w:tbl>
    <w:p>
      <w:pPr>
        <w:pStyle w:val="BodyText"/>
        <w:spacing w:line="288" w:lineRule="auto" w:before="116"/>
        <w:ind w:left="132" w:right="216" w:firstLine="401"/>
        <w:jc w:val="both"/>
      </w:pPr>
      <w:r>
        <w:rPr>
          <w:spacing w:val="-7"/>
        </w:rPr>
        <w:t>让我们从第 </w:t>
      </w:r>
      <w:r>
        <w:rPr>
          <w:rFonts w:ascii="Times New Roman" w:eastAsia="Times New Roman"/>
        </w:rPr>
        <w:t>18 </w:t>
      </w:r>
      <w:r>
        <w:rPr>
          <w:spacing w:val="-1"/>
        </w:rPr>
        <w:t>行的函数声明开始。这个函数没有参数，会返回两个值。第一个返回值是一</w:t>
      </w:r>
      <w:r>
        <w:rPr>
          <w:spacing w:val="-3"/>
        </w:rPr>
        <w:t>个切片，其中每一项指向一个 </w:t>
      </w:r>
      <w:r>
        <w:rPr>
          <w:rFonts w:ascii="Courier New" w:eastAsia="Courier New"/>
          <w:position w:val="1"/>
        </w:rPr>
        <w:t>Feed</w:t>
      </w:r>
      <w:r>
        <w:rPr>
          <w:rFonts w:ascii="Courier New" w:eastAsia="Courier New"/>
          <w:spacing w:val="-58"/>
          <w:position w:val="1"/>
        </w:rPr>
        <w:t> </w:t>
      </w:r>
      <w:r>
        <w:rPr>
          <w:spacing w:val="-3"/>
        </w:rPr>
        <w:t>类型的值。第二个返回值是一个 </w:t>
      </w:r>
      <w:r>
        <w:rPr>
          <w:rFonts w:ascii="Courier New" w:eastAsia="Courier New"/>
          <w:position w:val="1"/>
        </w:rPr>
        <w:t>error</w:t>
      </w:r>
      <w:r>
        <w:rPr>
          <w:rFonts w:ascii="Courier New" w:eastAsia="Courier New"/>
          <w:spacing w:val="-58"/>
          <w:position w:val="1"/>
        </w:rPr>
        <w:t> </w:t>
      </w:r>
      <w:r>
        <w:rPr/>
        <w:t>类型的值，用来表</w:t>
      </w:r>
      <w:r>
        <w:rPr>
          <w:spacing w:val="-2"/>
        </w:rPr>
        <w:t>示函数是否调用成功。在这个代码示例里，会经常看到返回 </w:t>
      </w:r>
      <w:r>
        <w:rPr>
          <w:rFonts w:ascii="Courier New" w:eastAsia="Courier New"/>
          <w:position w:val="1"/>
        </w:rPr>
        <w:t>error</w:t>
      </w:r>
      <w:r>
        <w:rPr>
          <w:rFonts w:ascii="Courier New" w:eastAsia="Courier New"/>
          <w:spacing w:val="-57"/>
          <w:position w:val="1"/>
        </w:rPr>
        <w:t> </w:t>
      </w:r>
      <w:r>
        <w:rPr/>
        <w:t>类型值来表示函数是否调用成功。这种用法在标准库里也很常见。</w:t>
      </w:r>
    </w:p>
    <w:p>
      <w:pPr>
        <w:pStyle w:val="BodyText"/>
        <w:spacing w:line="288" w:lineRule="auto" w:before="5"/>
        <w:ind w:left="132" w:right="215" w:firstLine="400"/>
        <w:jc w:val="both"/>
      </w:pPr>
      <w:r>
        <w:rPr>
          <w:spacing w:val="-6"/>
        </w:rPr>
        <w:t>现在让我们看看第 </w:t>
      </w:r>
      <w:r>
        <w:rPr>
          <w:rFonts w:ascii="Times New Roman" w:eastAsia="Times New Roman"/>
        </w:rPr>
        <w:t>20 </w:t>
      </w:r>
      <w:r>
        <w:rPr>
          <w:spacing w:val="-13"/>
        </w:rPr>
        <w:t>行到第 </w:t>
      </w:r>
      <w:r>
        <w:rPr>
          <w:rFonts w:ascii="Times New Roman" w:eastAsia="Times New Roman"/>
        </w:rPr>
        <w:t>23 </w:t>
      </w:r>
      <w:r>
        <w:rPr>
          <w:spacing w:val="-7"/>
        </w:rPr>
        <w:t>行。在这几行里，我们使用 </w:t>
      </w:r>
      <w:r>
        <w:rPr>
          <w:rFonts w:ascii="Courier New" w:eastAsia="Courier New"/>
          <w:position w:val="1"/>
        </w:rPr>
        <w:t>os</w:t>
      </w:r>
      <w:r>
        <w:rPr>
          <w:rFonts w:ascii="Courier New" w:eastAsia="Courier New"/>
          <w:spacing w:val="-71"/>
          <w:position w:val="1"/>
        </w:rPr>
        <w:t> </w:t>
      </w:r>
      <w:r>
        <w:rPr>
          <w:spacing w:val="-1"/>
        </w:rPr>
        <w:t>包打开了数据文件。我们使</w:t>
      </w:r>
      <w:r>
        <w:rPr>
          <w:spacing w:val="-8"/>
        </w:rPr>
        <w:t>用相对路径调用 </w:t>
      </w:r>
      <w:r>
        <w:rPr>
          <w:rFonts w:ascii="Courier New" w:eastAsia="Courier New"/>
          <w:position w:val="1"/>
        </w:rPr>
        <w:t>Open</w:t>
      </w:r>
      <w:r>
        <w:rPr>
          <w:rFonts w:ascii="Courier New" w:eastAsia="Courier New"/>
          <w:spacing w:val="-73"/>
          <w:position w:val="1"/>
        </w:rPr>
        <w:t> </w:t>
      </w:r>
      <w:r>
        <w:rPr>
          <w:spacing w:val="-7"/>
        </w:rPr>
        <w:t>方法，并得到两个返回值。第一个返回值是一个指针，指向 </w:t>
      </w:r>
      <w:r>
        <w:rPr>
          <w:rFonts w:ascii="Courier New" w:eastAsia="Courier New"/>
          <w:position w:val="1"/>
        </w:rPr>
        <w:t>File</w:t>
      </w:r>
      <w:r>
        <w:rPr>
          <w:rFonts w:ascii="Courier New" w:eastAsia="Courier New"/>
          <w:spacing w:val="-73"/>
          <w:position w:val="1"/>
        </w:rPr>
        <w:t> </w:t>
      </w:r>
      <w:r>
        <w:rPr/>
        <w:t>类型的</w:t>
      </w:r>
      <w:r>
        <w:rPr>
          <w:spacing w:val="-9"/>
        </w:rPr>
        <w:t>值，第二个返回值是 </w:t>
      </w:r>
      <w:r>
        <w:rPr>
          <w:rFonts w:ascii="Courier New" w:eastAsia="Courier New"/>
          <w:position w:val="1"/>
        </w:rPr>
        <w:t>error</w:t>
      </w:r>
      <w:r>
        <w:rPr>
          <w:rFonts w:ascii="Courier New" w:eastAsia="Courier New"/>
          <w:spacing w:val="-72"/>
          <w:position w:val="1"/>
        </w:rPr>
        <w:t> </w:t>
      </w:r>
      <w:r>
        <w:rPr>
          <w:spacing w:val="-10"/>
        </w:rPr>
        <w:t>类型的值，检查 </w:t>
      </w:r>
      <w:r>
        <w:rPr>
          <w:rFonts w:ascii="Courier New" w:eastAsia="Courier New"/>
          <w:position w:val="1"/>
        </w:rPr>
        <w:t>Open</w:t>
      </w:r>
      <w:r>
        <w:rPr>
          <w:rFonts w:ascii="Courier New" w:eastAsia="Courier New"/>
          <w:spacing w:val="-71"/>
          <w:position w:val="1"/>
        </w:rPr>
        <w:t> </w:t>
      </w:r>
      <w:r>
        <w:rPr>
          <w:spacing w:val="-8"/>
        </w:rPr>
        <w:t>调用是否成功。紧接着第 </w:t>
      </w:r>
      <w:r>
        <w:rPr>
          <w:rFonts w:ascii="Times New Roman" w:eastAsia="Times New Roman"/>
        </w:rPr>
        <w:t>21 </w:t>
      </w:r>
      <w:r>
        <w:rPr/>
        <w:t>行就检查了返回</w:t>
      </w:r>
      <w:r>
        <w:rPr>
          <w:spacing w:val="-26"/>
        </w:rPr>
        <w:t>的 </w:t>
      </w:r>
      <w:r>
        <w:rPr>
          <w:rFonts w:ascii="Courier New" w:eastAsia="Courier New"/>
          <w:position w:val="1"/>
        </w:rPr>
        <w:t>error</w:t>
      </w:r>
      <w:r>
        <w:rPr>
          <w:rFonts w:ascii="Courier New" w:eastAsia="Courier New"/>
          <w:spacing w:val="-69"/>
          <w:position w:val="1"/>
        </w:rPr>
        <w:t> </w:t>
      </w:r>
      <w:r>
        <w:rPr/>
        <w:t>类型错误值，如果打开文件真的有问题，就把这个错误值返回给调用者。</w:t>
      </w:r>
    </w:p>
    <w:p>
      <w:pPr>
        <w:pStyle w:val="BodyText"/>
        <w:spacing w:before="6"/>
        <w:ind w:left="517"/>
        <w:jc w:val="both"/>
      </w:pPr>
      <w:r>
        <w:rPr>
          <w:spacing w:val="-12"/>
        </w:rPr>
        <w:t>如果成功打开了文件，会进入到第 </w:t>
      </w:r>
      <w:r>
        <w:rPr>
          <w:rFonts w:ascii="Times New Roman" w:eastAsia="Times New Roman"/>
        </w:rPr>
        <w:t>27 </w:t>
      </w:r>
      <w:r>
        <w:rPr>
          <w:spacing w:val="-14"/>
        </w:rPr>
        <w:t>行。这里使用了关键字 </w:t>
      </w:r>
      <w:r>
        <w:rPr>
          <w:rFonts w:ascii="Courier New" w:eastAsia="Courier New"/>
          <w:spacing w:val="-4"/>
          <w:position w:val="1"/>
        </w:rPr>
        <w:t>defer</w:t>
      </w:r>
      <w:r>
        <w:rPr>
          <w:spacing w:val="-16"/>
        </w:rPr>
        <w:t>，如代码清单 </w:t>
      </w:r>
      <w:r>
        <w:rPr>
          <w:rFonts w:ascii="Times New Roman" w:eastAsia="Times New Roman"/>
          <w:spacing w:val="-3"/>
        </w:rPr>
        <w:t>2-30 </w:t>
      </w:r>
      <w:r>
        <w:rPr>
          <w:spacing w:val="-8"/>
        </w:rPr>
        <w:t>所示。</w:t>
      </w:r>
    </w:p>
    <w:p>
      <w:pPr>
        <w:pStyle w:val="BodyText"/>
        <w:spacing w:before="12"/>
        <w:rPr>
          <w:sz w:val="15"/>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2-30  </w:t>
      </w:r>
      <w:r>
        <w:rPr>
          <w:rFonts w:ascii="Arial" w:eastAsia="Arial"/>
          <w:color w:val="FFFFFF"/>
          <w:spacing w:val="26"/>
          <w:sz w:val="18"/>
          <w:shd w:fill="818181" w:color="auto" w:val="clear"/>
        </w:rPr>
        <w:t> </w:t>
      </w:r>
      <w:r>
        <w:rPr>
          <w:rFonts w:ascii="Arial" w:eastAsia="Arial"/>
          <w:color w:val="FFFFFF"/>
          <w:sz w:val="18"/>
          <w:shd w:fill="818181" w:color="auto" w:val="clear"/>
        </w:rPr>
        <w:t>feed.go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25</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50"/>
        </w:numPr>
        <w:tabs>
          <w:tab w:pos="1205" w:val="left" w:leader="none"/>
          <w:tab w:pos="1206" w:val="left" w:leader="none"/>
        </w:tabs>
        <w:spacing w:line="240" w:lineRule="auto" w:before="104"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1"/>
          <w:sz w:val="16"/>
        </w:rPr>
        <w:t>当函数返回时</w:t>
      </w:r>
    </w:p>
    <w:p>
      <w:pPr>
        <w:pStyle w:val="ListParagraph"/>
        <w:numPr>
          <w:ilvl w:val="0"/>
          <w:numId w:val="50"/>
        </w:numPr>
        <w:tabs>
          <w:tab w:pos="1205" w:val="left" w:leader="none"/>
          <w:tab w:pos="1206" w:val="left" w:leader="none"/>
        </w:tabs>
        <w:spacing w:line="240" w:lineRule="auto" w:before="0" w:after="0"/>
        <w:ind w:left="1205" w:right="0" w:hanging="673"/>
        <w:jc w:val="left"/>
        <w:rPr>
          <w:rFonts w:ascii="宋体" w:eastAsia="宋体" w:hint="eastAsia"/>
          <w:sz w:val="16"/>
        </w:rPr>
      </w:pPr>
      <w:r>
        <w:rPr>
          <w:sz w:val="16"/>
        </w:rPr>
        <w:t>//</w:t>
      </w:r>
      <w:r>
        <w:rPr>
          <w:spacing w:val="-18"/>
          <w:sz w:val="16"/>
        </w:rPr>
        <w:t> </w:t>
      </w:r>
      <w:r>
        <w:rPr>
          <w:rFonts w:ascii="宋体" w:eastAsia="宋体" w:hint="eastAsia"/>
          <w:sz w:val="16"/>
        </w:rPr>
        <w:t>关闭文件</w:t>
      </w:r>
    </w:p>
    <w:p>
      <w:pPr>
        <w:pStyle w:val="ListParagraph"/>
        <w:numPr>
          <w:ilvl w:val="0"/>
          <w:numId w:val="50"/>
        </w:numPr>
        <w:tabs>
          <w:tab w:pos="1205" w:val="left" w:leader="none"/>
          <w:tab w:pos="1206" w:val="left" w:leader="none"/>
        </w:tabs>
        <w:spacing w:line="240" w:lineRule="auto" w:before="23" w:after="0"/>
        <w:ind w:left="1205" w:right="0" w:hanging="673"/>
        <w:jc w:val="left"/>
        <w:rPr>
          <w:sz w:val="16"/>
        </w:rPr>
      </w:pPr>
      <w:r>
        <w:rPr>
          <w:sz w:val="16"/>
        </w:rPr>
        <w:t>defer</w:t>
      </w:r>
      <w:r>
        <w:rPr>
          <w:spacing w:val="-2"/>
          <w:sz w:val="16"/>
        </w:rPr>
        <w:t> </w:t>
      </w:r>
      <w:r>
        <w:rPr>
          <w:sz w:val="16"/>
        </w:rPr>
        <w:t>file.Close()</w:t>
      </w:r>
    </w:p>
    <w:p>
      <w:pPr>
        <w:pStyle w:val="BodyText"/>
        <w:spacing w:line="288" w:lineRule="auto" w:before="95"/>
        <w:ind w:left="132" w:right="215" w:firstLine="400"/>
        <w:jc w:val="both"/>
      </w:pPr>
      <w:r>
        <w:rPr>
          <w:spacing w:val="-10"/>
        </w:rPr>
        <w:t>关键字 </w:t>
      </w:r>
      <w:r>
        <w:rPr>
          <w:rFonts w:ascii="Courier New" w:eastAsia="Courier New"/>
          <w:position w:val="1"/>
        </w:rPr>
        <w:t>defer</w:t>
      </w:r>
      <w:r>
        <w:rPr>
          <w:rFonts w:ascii="Courier New" w:eastAsia="Courier New"/>
          <w:spacing w:val="-56"/>
          <w:position w:val="1"/>
        </w:rPr>
        <w:t> </w:t>
      </w:r>
      <w:r>
        <w:rPr/>
        <w:t>会安排随后的函数调用在函数返回时才执行。在使用完文件后，需要主动关</w:t>
      </w:r>
      <w:r>
        <w:rPr>
          <w:spacing w:val="-10"/>
        </w:rPr>
        <w:t>闭文件。使用关键字 </w:t>
      </w:r>
      <w:r>
        <w:rPr>
          <w:rFonts w:ascii="Courier New" w:eastAsia="Courier New"/>
          <w:position w:val="1"/>
        </w:rPr>
        <w:t>defer</w:t>
      </w:r>
      <w:r>
        <w:rPr>
          <w:rFonts w:ascii="Courier New" w:eastAsia="Courier New"/>
          <w:spacing w:val="-73"/>
          <w:position w:val="1"/>
        </w:rPr>
        <w:t> </w:t>
      </w:r>
      <w:r>
        <w:rPr>
          <w:spacing w:val="-9"/>
        </w:rPr>
        <w:t>来安排调用 </w:t>
      </w:r>
      <w:r>
        <w:rPr>
          <w:rFonts w:ascii="Courier New" w:eastAsia="Courier New"/>
          <w:position w:val="1"/>
        </w:rPr>
        <w:t>Close</w:t>
      </w:r>
      <w:r>
        <w:rPr>
          <w:rFonts w:ascii="Courier New" w:eastAsia="Courier New"/>
          <w:spacing w:val="-72"/>
          <w:position w:val="1"/>
        </w:rPr>
        <w:t> </w:t>
      </w:r>
      <w:r>
        <w:rPr>
          <w:spacing w:val="-6"/>
        </w:rPr>
        <w:t>方法，可以保证这个函数一定会被调用。哪怕函</w:t>
      </w:r>
      <w:r>
        <w:rPr>
          <w:spacing w:val="-12"/>
        </w:rPr>
        <w:t>数意外崩溃终止，也能保证关键字 </w:t>
      </w:r>
      <w:r>
        <w:rPr>
          <w:rFonts w:ascii="Courier New" w:eastAsia="Courier New"/>
          <w:position w:val="1"/>
        </w:rPr>
        <w:t>defer</w:t>
      </w:r>
      <w:r>
        <w:rPr>
          <w:rFonts w:ascii="Courier New" w:eastAsia="Courier New"/>
          <w:spacing w:val="-71"/>
          <w:position w:val="1"/>
        </w:rPr>
        <w:t> </w:t>
      </w:r>
      <w:r>
        <w:rPr>
          <w:spacing w:val="-7"/>
        </w:rPr>
        <w:t>安排调用的函数会被执行。关键字 </w:t>
      </w:r>
      <w:r>
        <w:rPr>
          <w:rFonts w:ascii="Courier New" w:eastAsia="Courier New"/>
          <w:position w:val="1"/>
        </w:rPr>
        <w:t>defer</w:t>
      </w:r>
      <w:r>
        <w:rPr>
          <w:rFonts w:ascii="Courier New" w:eastAsia="Courier New"/>
          <w:spacing w:val="-72"/>
          <w:position w:val="1"/>
        </w:rPr>
        <w:t> </w:t>
      </w:r>
      <w:r>
        <w:rPr/>
        <w:t>可以缩短打开文件和关闭文件之间间隔的代码行数，有助提高代码可读性，减少错误。</w:t>
      </w:r>
    </w:p>
    <w:p>
      <w:pPr>
        <w:pStyle w:val="BodyText"/>
        <w:spacing w:line="290" w:lineRule="auto" w:before="6"/>
        <w:ind w:left="133" w:right="211" w:firstLine="400"/>
        <w:jc w:val="both"/>
      </w:pPr>
      <w:r>
        <w:rPr>
          <w:spacing w:val="-2"/>
        </w:rPr>
        <w:t>现在可以看看这个函数的最后几行，如代码清单 </w:t>
      </w:r>
      <w:r>
        <w:rPr>
          <w:rFonts w:ascii="Times New Roman" w:eastAsia="Times New Roman"/>
        </w:rPr>
        <w:t>2-31 </w:t>
      </w:r>
      <w:r>
        <w:rPr>
          <w:spacing w:val="-4"/>
        </w:rPr>
        <w:t>所示。先来看一下第 </w:t>
      </w:r>
      <w:r>
        <w:rPr>
          <w:rFonts w:ascii="Times New Roman" w:eastAsia="Times New Roman"/>
        </w:rPr>
        <w:t>31 </w:t>
      </w:r>
      <w:r>
        <w:rPr>
          <w:spacing w:val="-10"/>
        </w:rPr>
        <w:t>行到第 </w:t>
      </w:r>
      <w:r>
        <w:rPr>
          <w:rFonts w:ascii="Times New Roman" w:eastAsia="Times New Roman"/>
        </w:rPr>
        <w:t>35 </w:t>
      </w:r>
      <w:r>
        <w:rPr/>
        <w:t>行的代码。</w:t>
      </w:r>
    </w:p>
    <w:p>
      <w:pPr>
        <w:pStyle w:val="BodyText"/>
        <w:spacing w:before="11"/>
        <w:rPr>
          <w:sz w:val="11"/>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2-31  </w:t>
      </w:r>
      <w:r>
        <w:rPr>
          <w:rFonts w:ascii="Arial" w:eastAsia="Arial"/>
          <w:color w:val="FFFFFF"/>
          <w:spacing w:val="26"/>
          <w:sz w:val="18"/>
          <w:shd w:fill="818181" w:color="auto" w:val="clear"/>
        </w:rPr>
        <w:t> </w:t>
      </w:r>
      <w:r>
        <w:rPr>
          <w:rFonts w:ascii="Arial" w:eastAsia="Arial"/>
          <w:color w:val="FFFFFF"/>
          <w:sz w:val="18"/>
          <w:shd w:fill="818181" w:color="auto" w:val="clear"/>
        </w:rPr>
        <w:t>feed.go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29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36</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51"/>
        </w:numPr>
        <w:tabs>
          <w:tab w:pos="1205" w:val="left" w:leader="none"/>
          <w:tab w:pos="1206" w:val="left" w:leader="none"/>
        </w:tabs>
        <w:spacing w:line="240" w:lineRule="auto" w:before="10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将文件解码到一个切片里</w:t>
      </w:r>
    </w:p>
    <w:p>
      <w:pPr>
        <w:pStyle w:val="ListParagraph"/>
        <w:numPr>
          <w:ilvl w:val="0"/>
          <w:numId w:val="51"/>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6"/>
          <w:sz w:val="16"/>
        </w:rPr>
        <w:t>这个切片的每一项是一个指向一个 </w:t>
      </w:r>
      <w:r>
        <w:rPr>
          <w:sz w:val="16"/>
        </w:rPr>
        <w:t>Feed</w:t>
      </w:r>
      <w:r>
        <w:rPr>
          <w:spacing w:val="-56"/>
          <w:sz w:val="16"/>
        </w:rPr>
        <w:t> </w:t>
      </w:r>
      <w:r>
        <w:rPr>
          <w:rFonts w:ascii="宋体" w:eastAsia="宋体" w:hint="eastAsia"/>
          <w:spacing w:val="-3"/>
          <w:sz w:val="16"/>
        </w:rPr>
        <w:t>类型值的指针</w:t>
      </w:r>
    </w:p>
    <w:p>
      <w:pPr>
        <w:pStyle w:val="ListParagraph"/>
        <w:numPr>
          <w:ilvl w:val="0"/>
          <w:numId w:val="51"/>
        </w:numPr>
        <w:tabs>
          <w:tab w:pos="1205" w:val="left" w:leader="none"/>
          <w:tab w:pos="1206" w:val="left" w:leader="none"/>
        </w:tabs>
        <w:spacing w:line="240" w:lineRule="auto" w:before="20" w:after="0"/>
        <w:ind w:left="1205" w:right="0" w:hanging="673"/>
        <w:jc w:val="left"/>
        <w:rPr>
          <w:sz w:val="16"/>
        </w:rPr>
      </w:pPr>
      <w:r>
        <w:rPr>
          <w:sz w:val="16"/>
        </w:rPr>
        <w:t>var feeds</w:t>
      </w:r>
      <w:r>
        <w:rPr>
          <w:spacing w:val="-3"/>
          <w:sz w:val="16"/>
        </w:rPr>
        <w:t> </w:t>
      </w:r>
      <w:r>
        <w:rPr>
          <w:sz w:val="16"/>
        </w:rPr>
        <w:t>[]*Feed</w:t>
      </w:r>
    </w:p>
    <w:p>
      <w:pPr>
        <w:pStyle w:val="ListParagraph"/>
        <w:numPr>
          <w:ilvl w:val="0"/>
          <w:numId w:val="51"/>
        </w:numPr>
        <w:tabs>
          <w:tab w:pos="1205" w:val="left" w:leader="none"/>
          <w:tab w:pos="1206" w:val="left" w:leader="none"/>
        </w:tabs>
        <w:spacing w:line="264" w:lineRule="auto" w:before="21" w:after="0"/>
        <w:ind w:left="533" w:right="3444" w:firstLine="0"/>
        <w:jc w:val="left"/>
        <w:rPr>
          <w:sz w:val="16"/>
        </w:rPr>
      </w:pPr>
      <w:r>
        <w:rPr>
          <w:sz w:val="16"/>
        </w:rPr>
        <w:t>err = json.NewDecoder(file).Decode(&amp;feeds) 33</w:t>
      </w:r>
    </w:p>
    <w:p>
      <w:pPr>
        <w:pStyle w:val="ListParagraph"/>
        <w:numPr>
          <w:ilvl w:val="0"/>
          <w:numId w:val="52"/>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这个函数不需要检查错误，调用者会做这件事</w:t>
      </w:r>
    </w:p>
    <w:p>
      <w:pPr>
        <w:pStyle w:val="ListParagraph"/>
        <w:numPr>
          <w:ilvl w:val="0"/>
          <w:numId w:val="52"/>
        </w:numPr>
        <w:tabs>
          <w:tab w:pos="1205" w:val="left" w:leader="none"/>
          <w:tab w:pos="1207" w:val="left" w:leader="none"/>
        </w:tabs>
        <w:spacing w:line="264" w:lineRule="auto" w:before="23" w:after="0"/>
        <w:ind w:left="534" w:right="5843" w:firstLine="0"/>
        <w:jc w:val="left"/>
        <w:rPr>
          <w:sz w:val="16"/>
        </w:rPr>
      </w:pPr>
      <w:r>
        <w:rPr>
          <w:sz w:val="16"/>
        </w:rPr>
        <w:t>return feeds, err 36</w:t>
      </w:r>
      <w:r>
        <w:rPr>
          <w:spacing w:val="-1"/>
          <w:sz w:val="16"/>
        </w:rPr>
        <w:t> </w:t>
      </w:r>
      <w:r>
        <w:rPr>
          <w:sz w:val="16"/>
        </w:rPr>
        <w:t>}</w:t>
      </w:r>
    </w:p>
    <w:p>
      <w:pPr>
        <w:spacing w:after="0" w:line="264" w:lineRule="auto"/>
        <w:jc w:val="left"/>
        <w:rPr>
          <w:sz w:val="16"/>
        </w:rPr>
        <w:sectPr>
          <w:pgSz w:w="10610" w:h="13330"/>
          <w:pgMar w:top="1240" w:bottom="280" w:left="1000" w:right="920"/>
        </w:sectPr>
      </w:pPr>
    </w:p>
    <w:p>
      <w:pPr>
        <w:pStyle w:val="BodyText"/>
        <w:spacing w:line="288" w:lineRule="auto" w:before="124"/>
        <w:ind w:left="132" w:right="213" w:firstLine="401"/>
        <w:jc w:val="both"/>
      </w:pPr>
      <w:r>
        <w:rPr>
          <w:spacing w:val="-18"/>
        </w:rPr>
        <w:t>在第 </w:t>
      </w:r>
      <w:r>
        <w:rPr>
          <w:rFonts w:ascii="Times New Roman" w:eastAsia="Times New Roman"/>
        </w:rPr>
        <w:t>31 </w:t>
      </w:r>
      <w:r>
        <w:rPr>
          <w:spacing w:val="-5"/>
        </w:rPr>
        <w:t>行我们声明了一个名字叫 </w:t>
      </w:r>
      <w:r>
        <w:rPr>
          <w:rFonts w:ascii="Courier New" w:eastAsia="Courier New"/>
          <w:position w:val="1"/>
        </w:rPr>
        <w:t>feeds</w:t>
      </w:r>
      <w:r>
        <w:rPr>
          <w:spacing w:val="-14"/>
        </w:rPr>
        <w:t>，值为 </w:t>
      </w:r>
      <w:r>
        <w:rPr>
          <w:rFonts w:ascii="Courier New" w:eastAsia="Courier New"/>
          <w:position w:val="1"/>
        </w:rPr>
        <w:t>nil</w:t>
      </w:r>
      <w:r>
        <w:rPr>
          <w:rFonts w:ascii="Courier New" w:eastAsia="Courier New"/>
          <w:spacing w:val="-70"/>
          <w:position w:val="1"/>
        </w:rPr>
        <w:t> </w:t>
      </w:r>
      <w:r>
        <w:rPr>
          <w:spacing w:val="-4"/>
        </w:rPr>
        <w:t>的切片，这个切片包含一组指向 </w:t>
      </w:r>
      <w:r>
        <w:rPr>
          <w:rFonts w:ascii="Courier New" w:eastAsia="Courier New"/>
          <w:position w:val="1"/>
        </w:rPr>
        <w:t>Feed </w:t>
      </w:r>
      <w:r>
        <w:rPr>
          <w:spacing w:val="-9"/>
        </w:rPr>
        <w:t>类型值的指针。之后在第 </w:t>
      </w:r>
      <w:r>
        <w:rPr>
          <w:rFonts w:ascii="Times New Roman" w:eastAsia="Times New Roman"/>
        </w:rPr>
        <w:t>32 </w:t>
      </w:r>
      <w:r>
        <w:rPr>
          <w:spacing w:val="-9"/>
        </w:rPr>
        <w:t>行我们调用 </w:t>
      </w:r>
      <w:r>
        <w:rPr>
          <w:rFonts w:ascii="Courier New" w:eastAsia="Courier New"/>
          <w:position w:val="1"/>
        </w:rPr>
        <w:t>json</w:t>
      </w:r>
      <w:r>
        <w:rPr>
          <w:rFonts w:ascii="Courier New" w:eastAsia="Courier New"/>
          <w:spacing w:val="-71"/>
          <w:position w:val="1"/>
        </w:rPr>
        <w:t> </w:t>
      </w:r>
      <w:r>
        <w:rPr>
          <w:spacing w:val="-18"/>
        </w:rPr>
        <w:t>包的 </w:t>
      </w:r>
      <w:r>
        <w:rPr>
          <w:rFonts w:ascii="Courier New" w:eastAsia="Courier New"/>
          <w:position w:val="1"/>
        </w:rPr>
        <w:t>NewDecoder</w:t>
      </w:r>
      <w:r>
        <w:rPr>
          <w:rFonts w:ascii="Courier New" w:eastAsia="Courier New"/>
          <w:spacing w:val="-72"/>
          <w:position w:val="1"/>
        </w:rPr>
        <w:t> </w:t>
      </w:r>
      <w:r>
        <w:rPr>
          <w:spacing w:val="-5"/>
        </w:rPr>
        <w:t>函数，然后在其返回值上调用</w:t>
      </w:r>
      <w:r>
        <w:rPr>
          <w:rFonts w:ascii="Courier New" w:eastAsia="Courier New"/>
          <w:spacing w:val="-5"/>
          <w:position w:val="1"/>
        </w:rPr>
        <w:t>Decode </w:t>
      </w:r>
      <w:r>
        <w:rPr>
          <w:spacing w:val="-4"/>
        </w:rPr>
        <w:t>方法。我们使用之前调用 </w:t>
      </w:r>
      <w:r>
        <w:rPr>
          <w:rFonts w:ascii="Courier New" w:eastAsia="Courier New"/>
          <w:position w:val="1"/>
        </w:rPr>
        <w:t>Open</w:t>
      </w:r>
      <w:r>
        <w:rPr>
          <w:rFonts w:ascii="Courier New" w:eastAsia="Courier New"/>
          <w:spacing w:val="-56"/>
          <w:position w:val="1"/>
        </w:rPr>
        <w:t> </w:t>
      </w:r>
      <w:r>
        <w:rPr>
          <w:spacing w:val="-4"/>
        </w:rPr>
        <w:t>返回的文件句柄调用 </w:t>
      </w:r>
      <w:r>
        <w:rPr>
          <w:rFonts w:ascii="Courier New" w:eastAsia="Courier New"/>
          <w:position w:val="1"/>
        </w:rPr>
        <w:t>NewDecoder</w:t>
      </w:r>
      <w:r>
        <w:rPr>
          <w:rFonts w:ascii="Courier New" w:eastAsia="Courier New"/>
          <w:spacing w:val="-55"/>
          <w:position w:val="1"/>
        </w:rPr>
        <w:t> </w:t>
      </w:r>
      <w:r>
        <w:rPr/>
        <w:t>函数，并得到一个</w:t>
      </w:r>
      <w:r>
        <w:rPr>
          <w:spacing w:val="-18"/>
        </w:rPr>
        <w:t>指向 </w:t>
      </w:r>
      <w:r>
        <w:rPr>
          <w:rFonts w:ascii="Courier New" w:eastAsia="Courier New"/>
          <w:position w:val="1"/>
        </w:rPr>
        <w:t>Decoder</w:t>
      </w:r>
      <w:r>
        <w:rPr>
          <w:rFonts w:ascii="Courier New" w:eastAsia="Courier New"/>
          <w:spacing w:val="-72"/>
          <w:position w:val="1"/>
        </w:rPr>
        <w:t> </w:t>
      </w:r>
      <w:r>
        <w:rPr>
          <w:spacing w:val="-5"/>
        </w:rPr>
        <w:t>类型的值的指针。之后再调用这个指针的 </w:t>
      </w:r>
      <w:r>
        <w:rPr>
          <w:rFonts w:ascii="Courier New" w:eastAsia="Courier New"/>
          <w:position w:val="1"/>
        </w:rPr>
        <w:t>Decode</w:t>
      </w:r>
      <w:r>
        <w:rPr>
          <w:rFonts w:ascii="Courier New" w:eastAsia="Courier New"/>
          <w:spacing w:val="-72"/>
          <w:position w:val="1"/>
        </w:rPr>
        <w:t> </w:t>
      </w:r>
      <w:r>
        <w:rPr>
          <w:spacing w:val="-4"/>
        </w:rPr>
        <w:t>方法，传入切片的地址。之后</w:t>
      </w:r>
      <w:r>
        <w:rPr>
          <w:rFonts w:ascii="Courier New" w:eastAsia="Courier New"/>
          <w:spacing w:val="-4"/>
          <w:position w:val="1"/>
        </w:rPr>
        <w:t>Decode</w:t>
      </w:r>
      <w:r>
        <w:rPr>
          <w:rFonts w:ascii="Courier New" w:eastAsia="Courier New"/>
          <w:spacing w:val="-70"/>
          <w:position w:val="1"/>
        </w:rPr>
        <w:t> </w:t>
      </w:r>
      <w:r>
        <w:rPr>
          <w:spacing w:val="-3"/>
        </w:rPr>
        <w:t>方法会解码数据文件，并将解码后的值以 </w:t>
      </w:r>
      <w:r>
        <w:rPr>
          <w:rFonts w:ascii="Courier New" w:eastAsia="Courier New"/>
          <w:position w:val="1"/>
        </w:rPr>
        <w:t>Feed</w:t>
      </w:r>
      <w:r>
        <w:rPr>
          <w:rFonts w:ascii="Courier New" w:eastAsia="Courier New"/>
          <w:spacing w:val="-70"/>
          <w:position w:val="1"/>
        </w:rPr>
        <w:t> </w:t>
      </w:r>
      <w:r>
        <w:rPr/>
        <w:t>类型值的形式存入切片里。</w:t>
      </w:r>
    </w:p>
    <w:p>
      <w:pPr>
        <w:pStyle w:val="BodyText"/>
        <w:spacing w:before="8"/>
        <w:ind w:left="533"/>
        <w:jc w:val="both"/>
      </w:pPr>
      <w:r>
        <w:rPr>
          <w:spacing w:val="-17"/>
        </w:rPr>
        <w:t>根据 </w:t>
      </w:r>
      <w:r>
        <w:rPr>
          <w:rFonts w:ascii="Courier New" w:eastAsia="Courier New"/>
          <w:position w:val="1"/>
        </w:rPr>
        <w:t>Decode</w:t>
      </w:r>
      <w:r>
        <w:rPr>
          <w:rFonts w:ascii="Courier New" w:eastAsia="Courier New"/>
          <w:spacing w:val="-70"/>
          <w:position w:val="1"/>
        </w:rPr>
        <w:t> </w:t>
      </w:r>
      <w:r>
        <w:rPr>
          <w:spacing w:val="-2"/>
        </w:rPr>
        <w:t>方法的声明，该方法可以接受任何类型的值，如代码清单 </w:t>
      </w:r>
      <w:r>
        <w:rPr>
          <w:rFonts w:ascii="Times New Roman" w:eastAsia="Times New Roman"/>
        </w:rPr>
        <w:t>2-32 </w:t>
      </w:r>
      <w:r>
        <w:rPr/>
        <w:t>所示。</w:t>
      </w:r>
    </w:p>
    <w:p>
      <w:pPr>
        <w:pStyle w:val="BodyText"/>
        <w:spacing w:before="11"/>
        <w:rPr>
          <w:sz w:val="15"/>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2-32  </w:t>
      </w:r>
      <w:r>
        <w:rPr>
          <w:rFonts w:ascii="Arial" w:eastAsia="Arial"/>
          <w:color w:val="FFFFFF"/>
          <w:spacing w:val="25"/>
          <w:sz w:val="18"/>
          <w:shd w:fill="818181" w:color="auto" w:val="clear"/>
        </w:rPr>
        <w:t> </w:t>
      </w:r>
      <w:r>
        <w:rPr>
          <w:rFonts w:ascii="黑体" w:eastAsia="黑体" w:hint="eastAsia"/>
          <w:color w:val="FFFFFF"/>
          <w:sz w:val="18"/>
          <w:shd w:fill="818181" w:color="auto" w:val="clear"/>
        </w:rPr>
        <w:t>使用空</w:t>
      </w:r>
      <w:r>
        <w:rPr>
          <w:rFonts w:ascii="黑体" w:eastAsia="黑体" w:hint="eastAsia"/>
          <w:color w:val="FFFFFF"/>
          <w:spacing w:val="-46"/>
          <w:sz w:val="18"/>
          <w:shd w:fill="818181" w:color="auto" w:val="clear"/>
        </w:rPr>
        <w:t> </w:t>
      </w:r>
      <w:r>
        <w:rPr>
          <w:rFonts w:ascii="Arial" w:eastAsia="Arial"/>
          <w:color w:val="FFFFFF"/>
          <w:sz w:val="18"/>
          <w:shd w:fill="818181" w:color="auto" w:val="clear"/>
        </w:rPr>
        <w:t>interface</w:t>
        <w:tab/>
      </w:r>
    </w:p>
    <w:p>
      <w:pPr>
        <w:spacing w:before="123"/>
        <w:ind w:left="533" w:right="0" w:firstLine="0"/>
        <w:jc w:val="left"/>
        <w:rPr>
          <w:rFonts w:ascii="Courier New"/>
          <w:sz w:val="16"/>
        </w:rPr>
      </w:pPr>
      <w:r>
        <w:rPr>
          <w:rFonts w:ascii="Courier New"/>
          <w:sz w:val="16"/>
        </w:rPr>
        <w:t>func (dec *Decoder) Decode(v interface{}) error</w:t>
      </w:r>
    </w:p>
    <w:p>
      <w:pPr>
        <w:pStyle w:val="BodyText"/>
        <w:spacing w:line="288" w:lineRule="auto" w:before="115"/>
        <w:ind w:left="132" w:right="218" w:firstLine="391"/>
        <w:jc w:val="both"/>
      </w:pPr>
      <w:r>
        <w:rPr>
          <w:rFonts w:ascii="Courier New" w:eastAsia="Courier New"/>
          <w:position w:val="1"/>
        </w:rPr>
        <w:t>Decode</w:t>
      </w:r>
      <w:r>
        <w:rPr>
          <w:rFonts w:ascii="Courier New" w:eastAsia="Courier New"/>
          <w:spacing w:val="-84"/>
          <w:position w:val="1"/>
        </w:rPr>
        <w:t> </w:t>
      </w:r>
      <w:r>
        <w:rPr>
          <w:spacing w:val="-12"/>
        </w:rPr>
        <w:t>方法接受一个类型为 </w:t>
      </w:r>
      <w:r>
        <w:rPr>
          <w:rFonts w:ascii="Courier New" w:eastAsia="Courier New"/>
          <w:position w:val="1"/>
        </w:rPr>
        <w:t>interface{}</w:t>
      </w:r>
      <w:r>
        <w:rPr>
          <w:spacing w:val="-10"/>
        </w:rPr>
        <w:t>的值作为参数。这个类型在 </w:t>
      </w:r>
      <w:r>
        <w:rPr>
          <w:rFonts w:ascii="Times New Roman" w:eastAsia="Times New Roman"/>
        </w:rPr>
        <w:t>Go </w:t>
      </w:r>
      <w:r>
        <w:rPr>
          <w:spacing w:val="-5"/>
        </w:rPr>
        <w:t>语言里很特殊， </w:t>
      </w:r>
      <w:r>
        <w:rPr>
          <w:spacing w:val="-9"/>
        </w:rPr>
        <w:t>一般会配合 </w:t>
      </w:r>
      <w:r>
        <w:rPr>
          <w:rFonts w:ascii="Courier New" w:eastAsia="Courier New"/>
          <w:position w:val="1"/>
        </w:rPr>
        <w:t>reflect</w:t>
      </w:r>
      <w:r>
        <w:rPr>
          <w:rFonts w:ascii="Courier New" w:eastAsia="Courier New"/>
          <w:spacing w:val="-69"/>
          <w:position w:val="1"/>
        </w:rPr>
        <w:t> </w:t>
      </w:r>
      <w:r>
        <w:rPr/>
        <w:t>包里提供的反射功能一起使用。</w:t>
      </w:r>
    </w:p>
    <w:p>
      <w:pPr>
        <w:pStyle w:val="BodyText"/>
        <w:spacing w:line="290" w:lineRule="auto" w:before="1"/>
        <w:ind w:left="133" w:right="213" w:firstLine="400"/>
        <w:jc w:val="both"/>
      </w:pPr>
      <w:r>
        <w:rPr>
          <w:spacing w:val="-10"/>
        </w:rPr>
        <w:t>最后，第 </w:t>
      </w:r>
      <w:r>
        <w:rPr>
          <w:rFonts w:ascii="Times New Roman" w:eastAsia="Times New Roman"/>
        </w:rPr>
        <w:t>35 </w:t>
      </w:r>
      <w:r>
        <w:rPr>
          <w:spacing w:val="-2"/>
        </w:rPr>
        <w:t>行给函数的调用者返回了切片和错误值。在这个例子里，不需要对 </w:t>
      </w:r>
      <w:r>
        <w:rPr>
          <w:rFonts w:ascii="Courier New" w:eastAsia="Courier New"/>
          <w:position w:val="1"/>
        </w:rPr>
        <w:t>Decode</w:t>
      </w:r>
      <w:r>
        <w:rPr>
          <w:rFonts w:ascii="Courier New" w:eastAsia="Courier New"/>
          <w:spacing w:val="-68"/>
          <w:position w:val="1"/>
        </w:rPr>
        <w:t> </w:t>
      </w:r>
      <w:r>
        <w:rPr/>
        <w:t>调</w:t>
      </w:r>
      <w:r>
        <w:rPr>
          <w:spacing w:val="-5"/>
        </w:rPr>
        <w:t>用之后的错误做检查。函数执行结束，这个函数的调用者可以检查这个错误值，并决定后续如何处理。</w:t>
      </w:r>
    </w:p>
    <w:p>
      <w:pPr>
        <w:pStyle w:val="BodyText"/>
        <w:spacing w:line="252" w:lineRule="exact"/>
        <w:ind w:left="533"/>
      </w:pPr>
      <w:r>
        <w:rPr/>
        <w:t>现在让我们看看搜索的代码是如何支持不同类型的数据源的。让我们去看看匹配器的代码。</w:t>
      </w:r>
    </w:p>
    <w:p>
      <w:pPr>
        <w:pStyle w:val="BodyText"/>
        <w:spacing w:before="7"/>
        <w:rPr>
          <w:sz w:val="26"/>
        </w:rPr>
      </w:pPr>
    </w:p>
    <w:p>
      <w:pPr>
        <w:pStyle w:val="Heading4"/>
        <w:numPr>
          <w:ilvl w:val="2"/>
          <w:numId w:val="20"/>
        </w:numPr>
        <w:tabs>
          <w:tab w:pos="980" w:val="left" w:leader="none"/>
          <w:tab w:pos="981" w:val="left" w:leader="none"/>
        </w:tabs>
        <w:spacing w:line="240" w:lineRule="auto" w:before="0" w:after="0"/>
        <w:ind w:left="980" w:right="0" w:hanging="848"/>
        <w:jc w:val="left"/>
      </w:pPr>
      <w:r>
        <w:rPr>
          <w:spacing w:val="-3"/>
          <w:w w:val="182"/>
        </w:rPr>
        <w:t>m</w:t>
      </w:r>
      <w:r>
        <w:rPr>
          <w:spacing w:val="-1"/>
          <w:w w:val="122"/>
        </w:rPr>
        <w:t>a</w:t>
      </w:r>
      <w:r>
        <w:rPr>
          <w:spacing w:val="-2"/>
          <w:w w:val="61"/>
        </w:rPr>
        <w:t>t</w:t>
      </w:r>
      <w:r>
        <w:rPr>
          <w:w w:val="116"/>
        </w:rPr>
        <w:t>c</w:t>
      </w:r>
      <w:r>
        <w:rPr>
          <w:spacing w:val="-3"/>
          <w:w w:val="116"/>
        </w:rPr>
        <w:t>h</w:t>
      </w:r>
      <w:r>
        <w:rPr>
          <w:spacing w:val="1"/>
          <w:w w:val="61"/>
        </w:rPr>
        <w:t>.</w:t>
      </w:r>
      <w:r>
        <w:rPr>
          <w:spacing w:val="-3"/>
          <w:w w:val="122"/>
        </w:rPr>
        <w:t>g</w:t>
      </w:r>
      <w:r>
        <w:rPr>
          <w:spacing w:val="-1"/>
          <w:w w:val="122"/>
        </w:rPr>
        <w:t>o</w:t>
      </w:r>
      <w:r>
        <w:rPr>
          <w:spacing w:val="-2"/>
          <w:w w:val="61"/>
        </w:rPr>
        <w:t>/</w:t>
      </w:r>
      <w:r>
        <w:rPr>
          <w:spacing w:val="-1"/>
          <w:w w:val="122"/>
        </w:rPr>
        <w:t>d</w:t>
      </w:r>
      <w:r>
        <w:rPr>
          <w:spacing w:val="-3"/>
          <w:w w:val="122"/>
        </w:rPr>
        <w:t>e</w:t>
      </w:r>
      <w:r>
        <w:rPr>
          <w:spacing w:val="-2"/>
          <w:w w:val="61"/>
        </w:rPr>
        <w:t>f</w:t>
      </w:r>
      <w:r>
        <w:rPr>
          <w:spacing w:val="-1"/>
          <w:w w:val="122"/>
        </w:rPr>
        <w:t>a</w:t>
      </w:r>
      <w:r>
        <w:rPr>
          <w:w w:val="85"/>
        </w:rPr>
        <w:t>u</w:t>
      </w:r>
      <w:r>
        <w:rPr>
          <w:spacing w:val="-3"/>
          <w:w w:val="85"/>
        </w:rPr>
        <w:t>l</w:t>
      </w:r>
      <w:r>
        <w:rPr>
          <w:spacing w:val="1"/>
          <w:w w:val="61"/>
        </w:rPr>
        <w:t>t</w:t>
      </w:r>
      <w:r>
        <w:rPr>
          <w:spacing w:val="-1"/>
          <w:w w:val="61"/>
        </w:rPr>
        <w:t>.</w:t>
      </w:r>
      <w:r>
        <w:rPr>
          <w:spacing w:val="-1"/>
          <w:w w:val="122"/>
        </w:rPr>
        <w:t>g</w:t>
      </w:r>
      <w:r>
        <w:rPr>
          <w:w w:val="122"/>
        </w:rPr>
        <w:t>o</w:t>
      </w:r>
    </w:p>
    <w:p>
      <w:pPr>
        <w:pStyle w:val="BodyText"/>
        <w:spacing w:line="288" w:lineRule="auto" w:before="203"/>
        <w:ind w:left="133" w:right="115" w:firstLine="400"/>
        <w:jc w:val="both"/>
      </w:pPr>
      <w:r>
        <w:rPr>
          <w:rFonts w:ascii="Times New Roman" w:eastAsia="Times New Roman"/>
        </w:rPr>
        <w:t>match.go </w:t>
      </w:r>
      <w:r>
        <w:rPr>
          <w:spacing w:val="-1"/>
        </w:rPr>
        <w:t>代码文件包含创建不同类型匹配器的代码，这些匹配器用于在 </w:t>
      </w:r>
      <w:r>
        <w:rPr>
          <w:rFonts w:ascii="Courier New" w:eastAsia="Courier New"/>
          <w:position w:val="1"/>
        </w:rPr>
        <w:t>Run </w:t>
      </w:r>
      <w:r>
        <w:rPr/>
        <w:t>函数里对数据</w:t>
      </w:r>
      <w:r>
        <w:rPr>
          <w:spacing w:val="-11"/>
        </w:rPr>
        <w:t>进行搜索。让我们回头看看 </w:t>
      </w:r>
      <w:r>
        <w:rPr>
          <w:rFonts w:ascii="Courier New" w:eastAsia="Courier New"/>
          <w:position w:val="1"/>
        </w:rPr>
        <w:t>Run</w:t>
      </w:r>
      <w:r>
        <w:rPr>
          <w:rFonts w:ascii="Courier New" w:eastAsia="Courier New"/>
          <w:spacing w:val="-73"/>
          <w:position w:val="1"/>
        </w:rPr>
        <w:t> </w:t>
      </w:r>
      <w:r>
        <w:rPr>
          <w:spacing w:val="-6"/>
        </w:rPr>
        <w:t>函数里使用不同匹配器执行搜索的代码，如代码清单 </w:t>
      </w:r>
      <w:r>
        <w:rPr>
          <w:rFonts w:ascii="Times New Roman" w:eastAsia="Times New Roman"/>
        </w:rPr>
        <w:t>2-33 </w:t>
      </w:r>
      <w:r>
        <w:rPr/>
        <w:t>所示。</w:t>
      </w:r>
    </w:p>
    <w:p>
      <w:pPr>
        <w:pStyle w:val="BodyText"/>
        <w:spacing w:before="9"/>
        <w:rPr>
          <w:sz w:val="14"/>
        </w:rPr>
      </w:pPr>
    </w:p>
    <w:p>
      <w:pPr>
        <w:tabs>
          <w:tab w:pos="8456" w:val="left" w:leader="none"/>
        </w:tabs>
        <w:spacing w:before="86"/>
        <w:ind w:left="104" w:right="0" w:firstLine="0"/>
        <w:jc w:val="both"/>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2-33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42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53"/>
        </w:numPr>
        <w:tabs>
          <w:tab w:pos="1205" w:val="left" w:leader="none"/>
          <w:tab w:pos="1206" w:val="left" w:leader="none"/>
        </w:tabs>
        <w:spacing w:line="240" w:lineRule="auto" w:before="10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7"/>
          <w:sz w:val="16"/>
        </w:rPr>
        <w:t>为每个数据源启动一个 </w:t>
      </w:r>
      <w:r>
        <w:rPr>
          <w:sz w:val="16"/>
        </w:rPr>
        <w:t>goroutine</w:t>
      </w:r>
      <w:r>
        <w:rPr>
          <w:spacing w:val="-56"/>
          <w:sz w:val="16"/>
        </w:rPr>
        <w:t> </w:t>
      </w:r>
      <w:r>
        <w:rPr>
          <w:rFonts w:ascii="宋体" w:eastAsia="宋体" w:hint="eastAsia"/>
          <w:spacing w:val="-3"/>
          <w:sz w:val="16"/>
        </w:rPr>
        <w:t>来查找结果</w:t>
      </w:r>
    </w:p>
    <w:p>
      <w:pPr>
        <w:pStyle w:val="ListParagraph"/>
        <w:numPr>
          <w:ilvl w:val="0"/>
          <w:numId w:val="53"/>
        </w:numPr>
        <w:tabs>
          <w:tab w:pos="1205" w:val="left" w:leader="none"/>
          <w:tab w:pos="1206" w:val="left" w:leader="none"/>
        </w:tabs>
        <w:spacing w:line="240" w:lineRule="auto" w:before="1" w:after="0"/>
        <w:ind w:left="1205" w:right="0" w:hanging="673"/>
        <w:jc w:val="left"/>
        <w:rPr>
          <w:sz w:val="16"/>
        </w:rPr>
      </w:pPr>
      <w:r>
        <w:rPr>
          <w:sz w:val="16"/>
        </w:rPr>
        <w:t>for </w:t>
      </w:r>
      <w:r>
        <w:rPr>
          <w:rFonts w:ascii="宋体"/>
          <w:sz w:val="16"/>
        </w:rPr>
        <w:t>_</w:t>
      </w:r>
      <w:r>
        <w:rPr>
          <w:sz w:val="16"/>
        </w:rPr>
        <w:t>, feed := range feeds</w:t>
      </w:r>
      <w:r>
        <w:rPr>
          <w:spacing w:val="-7"/>
          <w:sz w:val="16"/>
        </w:rPr>
        <w:t> </w:t>
      </w:r>
      <w:r>
        <w:rPr>
          <w:sz w:val="16"/>
        </w:rPr>
        <w:t>{</w:t>
      </w:r>
    </w:p>
    <w:p>
      <w:pPr>
        <w:pStyle w:val="ListParagraph"/>
        <w:numPr>
          <w:ilvl w:val="0"/>
          <w:numId w:val="53"/>
        </w:numPr>
        <w:tabs>
          <w:tab w:pos="1493" w:val="left" w:leader="none"/>
          <w:tab w:pos="1494" w:val="left" w:leader="none"/>
        </w:tabs>
        <w:spacing w:line="240" w:lineRule="auto" w:before="1" w:after="0"/>
        <w:ind w:left="1493" w:right="0" w:hanging="961"/>
        <w:jc w:val="left"/>
        <w:rPr>
          <w:rFonts w:ascii="宋体" w:eastAsia="宋体" w:hint="eastAsia"/>
          <w:sz w:val="16"/>
        </w:rPr>
      </w:pPr>
      <w:r>
        <w:rPr>
          <w:sz w:val="16"/>
        </w:rPr>
        <w:t>//</w:t>
      </w:r>
      <w:r>
        <w:rPr>
          <w:spacing w:val="-18"/>
          <w:sz w:val="16"/>
        </w:rPr>
        <w:t> </w:t>
      </w:r>
      <w:r>
        <w:rPr>
          <w:rFonts w:ascii="宋体" w:eastAsia="宋体" w:hint="eastAsia"/>
          <w:spacing w:val="-2"/>
          <w:sz w:val="16"/>
        </w:rPr>
        <w:t>获取一个匹配器用于查找</w:t>
      </w:r>
    </w:p>
    <w:p>
      <w:pPr>
        <w:pStyle w:val="ListParagraph"/>
        <w:numPr>
          <w:ilvl w:val="0"/>
          <w:numId w:val="53"/>
        </w:numPr>
        <w:tabs>
          <w:tab w:pos="1493" w:val="left" w:leader="none"/>
          <w:tab w:pos="1494" w:val="left" w:leader="none"/>
        </w:tabs>
        <w:spacing w:line="240" w:lineRule="auto" w:before="20" w:after="0"/>
        <w:ind w:left="1493" w:right="0" w:hanging="961"/>
        <w:jc w:val="left"/>
        <w:rPr>
          <w:sz w:val="16"/>
        </w:rPr>
      </w:pPr>
      <w:r>
        <w:rPr>
          <w:sz w:val="16"/>
        </w:rPr>
        <w:t>matcher, exists :=</w:t>
      </w:r>
      <w:r>
        <w:rPr>
          <w:spacing w:val="-5"/>
          <w:sz w:val="16"/>
        </w:rPr>
        <w:t> </w:t>
      </w:r>
      <w:r>
        <w:rPr>
          <w:sz w:val="16"/>
        </w:rPr>
        <w:t>matchers[feed.Type]</w:t>
      </w:r>
    </w:p>
    <w:p>
      <w:pPr>
        <w:pStyle w:val="ListParagraph"/>
        <w:numPr>
          <w:ilvl w:val="0"/>
          <w:numId w:val="53"/>
        </w:numPr>
        <w:tabs>
          <w:tab w:pos="1493" w:val="left" w:leader="none"/>
          <w:tab w:pos="1494" w:val="left" w:leader="none"/>
        </w:tabs>
        <w:spacing w:line="240" w:lineRule="auto" w:before="20" w:after="0"/>
        <w:ind w:left="1493" w:right="0" w:hanging="961"/>
        <w:jc w:val="left"/>
        <w:rPr>
          <w:sz w:val="16"/>
        </w:rPr>
      </w:pPr>
      <w:r>
        <w:rPr>
          <w:sz w:val="16"/>
        </w:rPr>
        <w:t>if !exists</w:t>
      </w:r>
      <w:r>
        <w:rPr>
          <w:spacing w:val="-5"/>
          <w:sz w:val="16"/>
        </w:rPr>
        <w:t> </w:t>
      </w:r>
      <w:r>
        <w:rPr>
          <w:sz w:val="16"/>
        </w:rPr>
        <w:t>{</w:t>
      </w:r>
    </w:p>
    <w:p>
      <w:pPr>
        <w:pStyle w:val="ListParagraph"/>
        <w:numPr>
          <w:ilvl w:val="0"/>
          <w:numId w:val="53"/>
        </w:numPr>
        <w:tabs>
          <w:tab w:pos="1493" w:val="left" w:leader="none"/>
          <w:tab w:pos="1877" w:val="left" w:leader="none"/>
          <w:tab w:pos="1878" w:val="left" w:leader="none"/>
        </w:tabs>
        <w:spacing w:line="264" w:lineRule="auto" w:before="18" w:after="0"/>
        <w:ind w:left="533" w:right="4020" w:firstLine="0"/>
        <w:jc w:val="left"/>
        <w:rPr>
          <w:sz w:val="16"/>
        </w:rPr>
      </w:pPr>
      <w:r>
        <w:rPr>
          <w:sz w:val="16"/>
        </w:rPr>
        <w:t>matcher = matchers["default"] 35</w:t>
        <w:tab/>
        <w:t>}</w:t>
      </w:r>
    </w:p>
    <w:p>
      <w:pPr>
        <w:spacing w:line="180" w:lineRule="exact" w:before="2"/>
        <w:ind w:left="533" w:right="0" w:firstLine="0"/>
        <w:jc w:val="left"/>
        <w:rPr>
          <w:rFonts w:ascii="Courier New"/>
          <w:sz w:val="16"/>
        </w:rPr>
      </w:pPr>
      <w:r>
        <w:rPr>
          <w:rFonts w:ascii="Courier New"/>
          <w:sz w:val="16"/>
        </w:rPr>
        <w:t>36</w:t>
      </w:r>
    </w:p>
    <w:p>
      <w:pPr>
        <w:pStyle w:val="ListParagraph"/>
        <w:numPr>
          <w:ilvl w:val="0"/>
          <w:numId w:val="54"/>
        </w:numPr>
        <w:tabs>
          <w:tab w:pos="1493" w:val="left" w:leader="none"/>
          <w:tab w:pos="1494" w:val="left" w:leader="none"/>
        </w:tabs>
        <w:spacing w:line="207" w:lineRule="exact" w:before="0" w:after="0"/>
        <w:ind w:left="1493" w:right="0" w:hanging="961"/>
        <w:jc w:val="left"/>
        <w:rPr>
          <w:rFonts w:ascii="宋体" w:eastAsia="宋体" w:hint="eastAsia"/>
          <w:sz w:val="16"/>
        </w:rPr>
      </w:pPr>
      <w:r>
        <w:rPr>
          <w:sz w:val="16"/>
        </w:rPr>
        <w:t>//</w:t>
      </w:r>
      <w:r>
        <w:rPr>
          <w:spacing w:val="-18"/>
          <w:sz w:val="16"/>
        </w:rPr>
        <w:t> </w:t>
      </w:r>
      <w:r>
        <w:rPr>
          <w:rFonts w:ascii="宋体" w:eastAsia="宋体" w:hint="eastAsia"/>
          <w:spacing w:val="-8"/>
          <w:sz w:val="16"/>
        </w:rPr>
        <w:t>启动一个 </w:t>
      </w:r>
      <w:r>
        <w:rPr>
          <w:sz w:val="16"/>
        </w:rPr>
        <w:t>goroutine</w:t>
      </w:r>
      <w:r>
        <w:rPr>
          <w:spacing w:val="-56"/>
          <w:sz w:val="16"/>
        </w:rPr>
        <w:t> </w:t>
      </w:r>
      <w:r>
        <w:rPr>
          <w:rFonts w:ascii="宋体" w:eastAsia="宋体" w:hint="eastAsia"/>
          <w:spacing w:val="-1"/>
          <w:sz w:val="16"/>
        </w:rPr>
        <w:t>执行查找</w:t>
      </w:r>
    </w:p>
    <w:p>
      <w:pPr>
        <w:pStyle w:val="ListParagraph"/>
        <w:numPr>
          <w:ilvl w:val="0"/>
          <w:numId w:val="54"/>
        </w:numPr>
        <w:tabs>
          <w:tab w:pos="1493" w:val="left" w:leader="none"/>
          <w:tab w:pos="1494" w:val="left" w:leader="none"/>
        </w:tabs>
        <w:spacing w:line="240" w:lineRule="auto" w:before="21" w:after="0"/>
        <w:ind w:left="1493" w:right="0" w:hanging="961"/>
        <w:jc w:val="left"/>
        <w:rPr>
          <w:sz w:val="16"/>
        </w:rPr>
      </w:pPr>
      <w:r>
        <w:rPr>
          <w:sz w:val="16"/>
        </w:rPr>
        <w:t>go func(matcher Matcher, feed *Feed)</w:t>
      </w:r>
      <w:r>
        <w:rPr>
          <w:spacing w:val="-7"/>
          <w:sz w:val="16"/>
        </w:rPr>
        <w:t> </w:t>
      </w:r>
      <w:r>
        <w:rPr>
          <w:sz w:val="16"/>
        </w:rPr>
        <w:t>{</w:t>
      </w:r>
    </w:p>
    <w:p>
      <w:pPr>
        <w:pStyle w:val="ListParagraph"/>
        <w:numPr>
          <w:ilvl w:val="0"/>
          <w:numId w:val="54"/>
        </w:numPr>
        <w:tabs>
          <w:tab w:pos="1877" w:val="left" w:leader="none"/>
          <w:tab w:pos="1878" w:val="left" w:leader="none"/>
        </w:tabs>
        <w:spacing w:line="240" w:lineRule="auto" w:before="18" w:after="0"/>
        <w:ind w:left="1877" w:right="0" w:hanging="1345"/>
        <w:jc w:val="left"/>
        <w:rPr>
          <w:sz w:val="16"/>
        </w:rPr>
      </w:pPr>
      <w:r>
        <w:rPr>
          <w:sz w:val="16"/>
        </w:rPr>
        <w:t>Match(matcher, feed, searchTerm,</w:t>
      </w:r>
      <w:r>
        <w:rPr>
          <w:spacing w:val="-5"/>
          <w:sz w:val="16"/>
        </w:rPr>
        <w:t> </w:t>
      </w:r>
      <w:r>
        <w:rPr>
          <w:sz w:val="16"/>
        </w:rPr>
        <w:t>results)</w:t>
      </w:r>
    </w:p>
    <w:p>
      <w:pPr>
        <w:pStyle w:val="ListParagraph"/>
        <w:numPr>
          <w:ilvl w:val="0"/>
          <w:numId w:val="54"/>
        </w:numPr>
        <w:tabs>
          <w:tab w:pos="1877" w:val="left" w:leader="none"/>
          <w:tab w:pos="1878" w:val="left" w:leader="none"/>
        </w:tabs>
        <w:spacing w:line="240" w:lineRule="auto" w:before="20" w:after="0"/>
        <w:ind w:left="1877" w:right="0" w:hanging="1345"/>
        <w:jc w:val="left"/>
        <w:rPr>
          <w:sz w:val="16"/>
        </w:rPr>
      </w:pPr>
      <w:r>
        <w:rPr>
          <w:sz w:val="16"/>
        </w:rPr>
        <w:t>waitGroup.Done()</w:t>
      </w:r>
    </w:p>
    <w:p>
      <w:pPr>
        <w:pStyle w:val="ListParagraph"/>
        <w:numPr>
          <w:ilvl w:val="0"/>
          <w:numId w:val="54"/>
        </w:numPr>
        <w:tabs>
          <w:tab w:pos="1205" w:val="left" w:leader="none"/>
          <w:tab w:pos="1493" w:val="left" w:leader="none"/>
          <w:tab w:pos="1494" w:val="left" w:leader="none"/>
        </w:tabs>
        <w:spacing w:line="264" w:lineRule="auto" w:before="18" w:after="0"/>
        <w:ind w:left="533" w:right="5652" w:firstLine="0"/>
        <w:jc w:val="left"/>
        <w:rPr>
          <w:sz w:val="16"/>
        </w:rPr>
      </w:pPr>
      <w:r>
        <w:rPr>
          <w:sz w:val="16"/>
        </w:rPr>
        <w:t>}(matcher, feed) 42</w:t>
        <w:tab/>
        <w:t>}</w:t>
      </w:r>
    </w:p>
    <w:p>
      <w:pPr>
        <w:pStyle w:val="BodyText"/>
        <w:spacing w:before="96"/>
        <w:ind w:left="533"/>
        <w:jc w:val="both"/>
      </w:pPr>
      <w:r>
        <w:rPr>
          <w:spacing w:val="-8"/>
        </w:rPr>
        <w:t>代码的第 </w:t>
      </w:r>
      <w:r>
        <w:rPr>
          <w:rFonts w:ascii="Times New Roman" w:eastAsia="Times New Roman"/>
        </w:rPr>
        <w:t>32</w:t>
      </w:r>
      <w:r>
        <w:rPr>
          <w:rFonts w:ascii="Times New Roman" w:eastAsia="Times New Roman"/>
          <w:spacing w:val="14"/>
        </w:rPr>
        <w:t> </w:t>
      </w:r>
      <w:r>
        <w:rPr/>
        <w:t>行，根据数据源类型查找一个匹配器值。这个匹配器值随后会用于在特定的数</w:t>
      </w:r>
    </w:p>
    <w:p>
      <w:pPr>
        <w:pStyle w:val="BodyText"/>
        <w:spacing w:line="290" w:lineRule="auto" w:before="53"/>
        <w:ind w:left="132" w:right="216"/>
        <w:jc w:val="both"/>
      </w:pPr>
      <w:r>
        <w:rPr>
          <w:spacing w:val="-10"/>
        </w:rPr>
        <w:t>据源里处理搜索。之后在第 </w:t>
      </w:r>
      <w:r>
        <w:rPr>
          <w:rFonts w:ascii="Times New Roman" w:eastAsia="Times New Roman"/>
        </w:rPr>
        <w:t>38</w:t>
      </w:r>
      <w:r>
        <w:rPr>
          <w:rFonts w:ascii="Times New Roman" w:eastAsia="Times New Roman"/>
          <w:spacing w:val="-1"/>
        </w:rPr>
        <w:t> </w:t>
      </w:r>
      <w:r>
        <w:rPr>
          <w:spacing w:val="-13"/>
        </w:rPr>
        <w:t>行到第 </w:t>
      </w:r>
      <w:r>
        <w:rPr>
          <w:rFonts w:ascii="Times New Roman" w:eastAsia="Times New Roman"/>
        </w:rPr>
        <w:t>41</w:t>
      </w:r>
      <w:r>
        <w:rPr>
          <w:rFonts w:ascii="Times New Roman" w:eastAsia="Times New Roman"/>
          <w:spacing w:val="-1"/>
        </w:rPr>
        <w:t> </w:t>
      </w:r>
      <w:r>
        <w:rPr>
          <w:spacing w:val="-8"/>
        </w:rPr>
        <w:t>行启动了一个 </w:t>
      </w:r>
      <w:r>
        <w:rPr>
          <w:rFonts w:ascii="Times New Roman" w:eastAsia="Times New Roman"/>
          <w:spacing w:val="-5"/>
        </w:rPr>
        <w:t>goroutine</w:t>
      </w:r>
      <w:r>
        <w:rPr>
          <w:spacing w:val="-2"/>
        </w:rPr>
        <w:t>，让匹配器对数据源的数据进行</w:t>
      </w:r>
      <w:r>
        <w:rPr>
          <w:spacing w:val="-10"/>
        </w:rPr>
        <w:t>搜索。让这段代码起作用的关键是这个架构使用一个接口类型来匹配并执行具有特定实现的匹配</w:t>
      </w:r>
      <w:r>
        <w:rPr>
          <w:spacing w:val="-9"/>
          <w:w w:val="95"/>
        </w:rPr>
        <w:t>器。这样，就能使用这段代码，以一致且通用的方法，来处理不同类型的匹配器值。让我们看一</w:t>
      </w:r>
    </w:p>
    <w:p>
      <w:pPr>
        <w:spacing w:after="0" w:line="290" w:lineRule="auto"/>
        <w:jc w:val="both"/>
        <w:sectPr>
          <w:pgSz w:w="10610" w:h="13330"/>
          <w:pgMar w:top="1240" w:bottom="280" w:left="1000" w:right="920"/>
        </w:sectPr>
      </w:pPr>
    </w:p>
    <w:p>
      <w:pPr>
        <w:pStyle w:val="BodyText"/>
        <w:spacing w:line="290" w:lineRule="auto" w:before="124"/>
        <w:ind w:left="533" w:right="3744" w:hanging="401"/>
      </w:pPr>
      <w:r>
        <w:rPr>
          <w:spacing w:val="-26"/>
        </w:rPr>
        <w:t>下 </w:t>
      </w:r>
      <w:r>
        <w:rPr>
          <w:rFonts w:ascii="Times New Roman" w:eastAsia="Times New Roman"/>
        </w:rPr>
        <w:t>match.go </w:t>
      </w:r>
      <w:r>
        <w:rPr/>
        <w:t>里的代码，看看如何才能实现这一功能。</w:t>
      </w:r>
      <w:r>
        <w:rPr>
          <w:spacing w:val="-11"/>
        </w:rPr>
        <w:t>代码清单 </w:t>
      </w:r>
      <w:r>
        <w:rPr>
          <w:rFonts w:ascii="Times New Roman" w:eastAsia="Times New Roman"/>
        </w:rPr>
        <w:t>2-34 </w:t>
      </w:r>
      <w:r>
        <w:rPr>
          <w:spacing w:val="-11"/>
        </w:rPr>
        <w:t>给出的是 </w:t>
      </w:r>
      <w:r>
        <w:rPr>
          <w:rFonts w:ascii="Times New Roman" w:eastAsia="Times New Roman"/>
        </w:rPr>
        <w:t>match.go </w:t>
      </w:r>
      <w:r>
        <w:rPr>
          <w:spacing w:val="-18"/>
        </w:rPr>
        <w:t>的前 </w:t>
      </w:r>
      <w:r>
        <w:rPr>
          <w:rFonts w:ascii="Times New Roman" w:eastAsia="Times New Roman"/>
        </w:rPr>
        <w:t>17 </w:t>
      </w:r>
      <w:r>
        <w:rPr/>
        <w:t>行代码。</w:t>
      </w:r>
    </w:p>
    <w:p>
      <w:pPr>
        <w:pStyle w:val="BodyText"/>
        <w:spacing w:before="1"/>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2-34  </w:t>
      </w:r>
      <w:r>
        <w:rPr>
          <w:rFonts w:ascii="Arial" w:eastAsia="Arial"/>
          <w:color w:val="FFFFFF"/>
          <w:spacing w:val="23"/>
          <w:sz w:val="18"/>
          <w:shd w:fill="818181" w:color="auto" w:val="clear"/>
        </w:rPr>
        <w:t> </w:t>
      </w:r>
      <w:r>
        <w:rPr>
          <w:rFonts w:ascii="Arial" w:eastAsia="Arial"/>
          <w:color w:val="FFFFFF"/>
          <w:sz w:val="18"/>
          <w:shd w:fill="818181" w:color="auto" w:val="clear"/>
        </w:rPr>
        <w:t>search/match.go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01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spacing w:before="125"/>
        <w:ind w:left="533" w:right="0" w:firstLine="0"/>
        <w:jc w:val="left"/>
        <w:rPr>
          <w:rFonts w:ascii="Courier New"/>
          <w:sz w:val="16"/>
        </w:rPr>
      </w:pPr>
      <w:r>
        <w:rPr>
          <w:rFonts w:ascii="Courier New"/>
          <w:sz w:val="16"/>
        </w:rPr>
        <w:t>01 package search</w:t>
      </w:r>
    </w:p>
    <w:p>
      <w:pPr>
        <w:spacing w:before="23"/>
        <w:ind w:left="533" w:right="0" w:firstLine="0"/>
        <w:jc w:val="left"/>
        <w:rPr>
          <w:rFonts w:ascii="Courier New"/>
          <w:sz w:val="16"/>
        </w:rPr>
      </w:pPr>
      <w:r>
        <w:rPr>
          <w:rFonts w:ascii="Courier New"/>
          <w:sz w:val="16"/>
        </w:rPr>
        <w:t>02</w:t>
      </w:r>
    </w:p>
    <w:p>
      <w:pPr>
        <w:pStyle w:val="ListParagraph"/>
        <w:numPr>
          <w:ilvl w:val="0"/>
          <w:numId w:val="55"/>
        </w:numPr>
        <w:tabs>
          <w:tab w:pos="822" w:val="left" w:leader="none"/>
        </w:tabs>
        <w:spacing w:line="240" w:lineRule="auto" w:before="21" w:after="0"/>
        <w:ind w:left="821" w:right="0" w:hanging="289"/>
        <w:jc w:val="left"/>
        <w:rPr>
          <w:sz w:val="16"/>
        </w:rPr>
      </w:pPr>
      <w:r>
        <w:rPr>
          <w:sz w:val="16"/>
        </w:rPr>
        <w:t>import</w:t>
      </w:r>
      <w:r>
        <w:rPr>
          <w:spacing w:val="-2"/>
          <w:sz w:val="16"/>
        </w:rPr>
        <w:t> </w:t>
      </w:r>
      <w:r>
        <w:rPr>
          <w:sz w:val="16"/>
        </w:rPr>
        <w:t>(</w:t>
      </w:r>
    </w:p>
    <w:p>
      <w:pPr>
        <w:pStyle w:val="ListParagraph"/>
        <w:numPr>
          <w:ilvl w:val="0"/>
          <w:numId w:val="55"/>
        </w:numPr>
        <w:tabs>
          <w:tab w:pos="1205" w:val="left" w:leader="none"/>
          <w:tab w:pos="1206" w:val="left" w:leader="none"/>
        </w:tabs>
        <w:spacing w:line="240" w:lineRule="auto" w:before="22" w:after="0"/>
        <w:ind w:left="1205" w:right="0" w:hanging="673"/>
        <w:jc w:val="left"/>
        <w:rPr>
          <w:sz w:val="16"/>
        </w:rPr>
      </w:pPr>
      <w:r>
        <w:rPr>
          <w:sz w:val="16"/>
        </w:rPr>
        <w:t>"log"</w:t>
      </w:r>
    </w:p>
    <w:p>
      <w:pPr>
        <w:spacing w:before="23"/>
        <w:ind w:left="533" w:right="0" w:firstLine="0"/>
        <w:jc w:val="left"/>
        <w:rPr>
          <w:rFonts w:ascii="Courier New"/>
          <w:sz w:val="16"/>
        </w:rPr>
      </w:pPr>
      <w:r>
        <w:rPr>
          <w:rFonts w:ascii="Courier New"/>
          <w:sz w:val="16"/>
        </w:rPr>
        <w:t>05 )</w:t>
      </w:r>
    </w:p>
    <w:p>
      <w:pPr>
        <w:spacing w:before="23"/>
        <w:ind w:left="533" w:right="0" w:firstLine="0"/>
        <w:jc w:val="left"/>
        <w:rPr>
          <w:rFonts w:ascii="Courier New"/>
          <w:sz w:val="16"/>
        </w:rPr>
      </w:pPr>
      <w:r>
        <w:rPr>
          <w:rFonts w:ascii="Courier New"/>
          <w:sz w:val="16"/>
        </w:rPr>
        <w:t>06</w:t>
      </w:r>
    </w:p>
    <w:p>
      <w:pPr>
        <w:tabs>
          <w:tab w:pos="1205" w:val="left" w:leader="none"/>
          <w:tab w:pos="1973" w:val="left" w:leader="none"/>
        </w:tabs>
        <w:spacing w:line="268" w:lineRule="auto" w:before="1"/>
        <w:ind w:left="533" w:right="5834" w:firstLine="0"/>
        <w:jc w:val="left"/>
        <w:rPr>
          <w:rFonts w:ascii="Courier New" w:eastAsia="Courier New"/>
          <w:sz w:val="16"/>
        </w:rPr>
      </w:pPr>
      <w:r>
        <w:rPr>
          <w:rFonts w:ascii="Courier New" w:eastAsia="Courier New"/>
          <w:sz w:val="16"/>
        </w:rPr>
        <w:t>07 // Result</w:t>
      </w:r>
      <w:r>
        <w:rPr>
          <w:rFonts w:ascii="Courier New" w:eastAsia="Courier New"/>
          <w:spacing w:val="-55"/>
          <w:sz w:val="16"/>
        </w:rPr>
        <w:t> </w:t>
      </w:r>
      <w:r>
        <w:rPr>
          <w:sz w:val="16"/>
        </w:rPr>
        <w:t>保存</w:t>
      </w:r>
      <w:r>
        <w:rPr>
          <w:spacing w:val="-3"/>
          <w:sz w:val="16"/>
        </w:rPr>
        <w:t>搜</w:t>
      </w:r>
      <w:r>
        <w:rPr>
          <w:sz w:val="16"/>
        </w:rPr>
        <w:t>索的</w:t>
      </w:r>
      <w:r>
        <w:rPr>
          <w:spacing w:val="-3"/>
          <w:sz w:val="16"/>
        </w:rPr>
        <w:t>结</w:t>
      </w:r>
      <w:r>
        <w:rPr>
          <w:spacing w:val="-11"/>
          <w:sz w:val="16"/>
        </w:rPr>
        <w:t>果</w:t>
      </w:r>
      <w:r>
        <w:rPr>
          <w:rFonts w:ascii="Courier New" w:eastAsia="Courier New"/>
          <w:sz w:val="16"/>
        </w:rPr>
        <w:t>08 type Result struct { 09</w:t>
        <w:tab/>
        <w:t>Field</w:t>
        <w:tab/>
        <w:t>string</w:t>
      </w:r>
    </w:p>
    <w:p>
      <w:pPr>
        <w:tabs>
          <w:tab w:pos="1205" w:val="left" w:leader="none"/>
        </w:tabs>
        <w:spacing w:line="271" w:lineRule="auto" w:before="3"/>
        <w:ind w:left="533" w:right="6131" w:firstLine="0"/>
        <w:jc w:val="left"/>
        <w:rPr>
          <w:rFonts w:ascii="Courier New"/>
          <w:sz w:val="16"/>
        </w:rPr>
      </w:pPr>
      <w:r>
        <w:rPr>
          <w:rFonts w:ascii="Courier New"/>
          <w:sz w:val="16"/>
        </w:rPr>
        <w:t>10</w:t>
        <w:tab/>
        <w:t>Content string 11</w:t>
      </w:r>
      <w:r>
        <w:rPr>
          <w:rFonts w:ascii="Courier New"/>
          <w:spacing w:val="-1"/>
          <w:sz w:val="16"/>
        </w:rPr>
        <w:t> </w:t>
      </w:r>
      <w:r>
        <w:rPr>
          <w:rFonts w:ascii="Courier New"/>
          <w:sz w:val="16"/>
        </w:rPr>
        <w:t>}</w:t>
      </w:r>
    </w:p>
    <w:p>
      <w:pPr>
        <w:spacing w:line="180" w:lineRule="exact" w:before="0"/>
        <w:ind w:left="533" w:right="0" w:firstLine="0"/>
        <w:jc w:val="left"/>
        <w:rPr>
          <w:rFonts w:ascii="Courier New"/>
          <w:sz w:val="16"/>
        </w:rPr>
      </w:pPr>
      <w:r>
        <w:rPr>
          <w:rFonts w:ascii="Courier New"/>
          <w:sz w:val="16"/>
        </w:rPr>
        <w:t>12</w:t>
      </w:r>
    </w:p>
    <w:p>
      <w:pPr>
        <w:pStyle w:val="ListParagraph"/>
        <w:numPr>
          <w:ilvl w:val="0"/>
          <w:numId w:val="56"/>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1"/>
          <w:sz w:val="16"/>
        </w:rPr>
        <w:t> </w:t>
      </w:r>
      <w:r>
        <w:rPr>
          <w:sz w:val="16"/>
        </w:rPr>
        <w:t>Matcher</w:t>
      </w:r>
      <w:r>
        <w:rPr>
          <w:spacing w:val="-56"/>
          <w:sz w:val="16"/>
        </w:rPr>
        <w:t> </w:t>
      </w:r>
      <w:r>
        <w:rPr>
          <w:rFonts w:ascii="宋体" w:eastAsia="宋体" w:hint="eastAsia"/>
          <w:spacing w:val="-2"/>
          <w:sz w:val="16"/>
        </w:rPr>
        <w:t>定义了要实现的</w:t>
      </w:r>
    </w:p>
    <w:p>
      <w:pPr>
        <w:pStyle w:val="ListParagraph"/>
        <w:numPr>
          <w:ilvl w:val="0"/>
          <w:numId w:val="56"/>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1"/>
          <w:sz w:val="16"/>
        </w:rPr>
        <w:t>新搜索类型的行为</w:t>
      </w:r>
    </w:p>
    <w:p>
      <w:pPr>
        <w:pStyle w:val="ListParagraph"/>
        <w:numPr>
          <w:ilvl w:val="0"/>
          <w:numId w:val="56"/>
        </w:numPr>
        <w:tabs>
          <w:tab w:pos="822" w:val="left" w:leader="none"/>
        </w:tabs>
        <w:spacing w:line="240" w:lineRule="auto" w:before="23" w:after="0"/>
        <w:ind w:left="821" w:right="0" w:hanging="289"/>
        <w:jc w:val="left"/>
        <w:rPr>
          <w:sz w:val="16"/>
        </w:rPr>
      </w:pPr>
      <w:r>
        <w:rPr>
          <w:sz w:val="16"/>
        </w:rPr>
        <w:t>type Matcher interface</w:t>
      </w:r>
      <w:r>
        <w:rPr>
          <w:spacing w:val="-4"/>
          <w:sz w:val="16"/>
        </w:rPr>
        <w:t> </w:t>
      </w:r>
      <w:r>
        <w:rPr>
          <w:sz w:val="16"/>
        </w:rPr>
        <w:t>{</w:t>
      </w:r>
    </w:p>
    <w:p>
      <w:pPr>
        <w:pStyle w:val="ListParagraph"/>
        <w:numPr>
          <w:ilvl w:val="0"/>
          <w:numId w:val="56"/>
        </w:numPr>
        <w:tabs>
          <w:tab w:pos="1205" w:val="left" w:leader="none"/>
          <w:tab w:pos="1206" w:val="left" w:leader="none"/>
        </w:tabs>
        <w:spacing w:line="271" w:lineRule="auto" w:before="23" w:after="0"/>
        <w:ind w:left="533" w:right="2100" w:firstLine="0"/>
        <w:jc w:val="left"/>
        <w:rPr>
          <w:sz w:val="16"/>
        </w:rPr>
      </w:pPr>
      <w:r>
        <w:rPr>
          <w:sz w:val="16"/>
        </w:rPr>
        <w:t>Search(feed *Feed, searchTerm string) ([]*Result, error) 17</w:t>
      </w:r>
      <w:r>
        <w:rPr>
          <w:spacing w:val="-1"/>
          <w:sz w:val="16"/>
        </w:rPr>
        <w:t> </w:t>
      </w:r>
      <w:r>
        <w:rPr>
          <w:sz w:val="16"/>
        </w:rPr>
        <w:t>}</w:t>
      </w:r>
    </w:p>
    <w:p>
      <w:pPr>
        <w:pStyle w:val="BodyText"/>
        <w:spacing w:line="288" w:lineRule="auto" w:before="91"/>
        <w:ind w:left="133" w:right="213" w:firstLine="400"/>
        <w:jc w:val="both"/>
      </w:pPr>
      <w:r>
        <w:rPr>
          <w:spacing w:val="-7"/>
        </w:rPr>
        <w:t>让我们看一下第 </w:t>
      </w:r>
      <w:r>
        <w:rPr>
          <w:rFonts w:ascii="Times New Roman" w:eastAsia="Times New Roman"/>
        </w:rPr>
        <w:t>15 </w:t>
      </w:r>
      <w:r>
        <w:rPr>
          <w:spacing w:val="-13"/>
        </w:rPr>
        <w:t>行到第 </w:t>
      </w:r>
      <w:r>
        <w:rPr>
          <w:rFonts w:ascii="Times New Roman" w:eastAsia="Times New Roman"/>
        </w:rPr>
        <w:t>17 </w:t>
      </w:r>
      <w:r>
        <w:rPr>
          <w:spacing w:val="-6"/>
        </w:rPr>
        <w:t>行，这里声明了一个名为 </w:t>
      </w:r>
      <w:r>
        <w:rPr>
          <w:rFonts w:ascii="Courier New" w:eastAsia="Courier New"/>
          <w:position w:val="1"/>
        </w:rPr>
        <w:t>Matcher</w:t>
      </w:r>
      <w:r>
        <w:rPr>
          <w:rFonts w:ascii="Courier New" w:eastAsia="Courier New"/>
          <w:spacing w:val="-71"/>
          <w:position w:val="1"/>
        </w:rPr>
        <w:t> </w:t>
      </w:r>
      <w:r>
        <w:rPr>
          <w:spacing w:val="-1"/>
        </w:rPr>
        <w:t>的接口类型。之前，我们</w:t>
      </w:r>
      <w:r>
        <w:rPr>
          <w:spacing w:val="-4"/>
        </w:rPr>
        <w:t>只见过声明结构类型，而现在看到如何声明一个 </w:t>
      </w:r>
      <w:r>
        <w:rPr>
          <w:rFonts w:ascii="Courier New" w:eastAsia="Courier New"/>
          <w:position w:val="1"/>
        </w:rPr>
        <w:t>interface</w:t>
      </w:r>
      <w:r>
        <w:rPr/>
        <w:t>（接口）</w:t>
      </w:r>
      <w:r>
        <w:rPr>
          <w:spacing w:val="-6"/>
        </w:rPr>
        <w:t>类型。我们会在第 </w:t>
      </w:r>
      <w:r>
        <w:rPr>
          <w:rFonts w:ascii="Times New Roman" w:eastAsia="Times New Roman"/>
        </w:rPr>
        <w:t>5 </w:t>
      </w:r>
      <w:r>
        <w:rPr/>
        <w:t>章介</w:t>
      </w:r>
      <w:r>
        <w:rPr>
          <w:spacing w:val="-6"/>
        </w:rPr>
        <w:t>绍接口的更多细节，现在只需要知道，</w:t>
      </w:r>
      <w:r>
        <w:rPr>
          <w:rFonts w:ascii="Courier New" w:eastAsia="Courier New"/>
          <w:spacing w:val="-3"/>
          <w:position w:val="1"/>
        </w:rPr>
        <w:t>interface</w:t>
      </w:r>
      <w:r>
        <w:rPr>
          <w:rFonts w:ascii="Courier New" w:eastAsia="Courier New"/>
          <w:spacing w:val="-92"/>
          <w:position w:val="1"/>
        </w:rPr>
        <w:t> </w:t>
      </w:r>
      <w:r>
        <w:rPr>
          <w:spacing w:val="-6"/>
        </w:rPr>
        <w:t>关键字声明了一个接口，这个接口声明了结构类型或者具名类型需要实现的行为。一个接口的行为最终由在这个接口类型中声明的方法决定。</w:t>
      </w:r>
    </w:p>
    <w:p>
      <w:pPr>
        <w:pStyle w:val="BodyText"/>
        <w:spacing w:line="288" w:lineRule="auto" w:before="6"/>
        <w:ind w:left="132" w:right="211" w:firstLine="400"/>
        <w:jc w:val="both"/>
      </w:pPr>
      <w:r>
        <w:rPr>
          <w:spacing w:val="-15"/>
        </w:rPr>
        <w:t>对于 </w:t>
      </w:r>
      <w:r>
        <w:rPr>
          <w:rFonts w:ascii="Courier New" w:eastAsia="Courier New"/>
          <w:position w:val="1"/>
        </w:rPr>
        <w:t>Matcher</w:t>
      </w:r>
      <w:r>
        <w:rPr>
          <w:rFonts w:ascii="Courier New" w:eastAsia="Courier New"/>
          <w:spacing w:val="-63"/>
          <w:position w:val="1"/>
        </w:rPr>
        <w:t> </w:t>
      </w:r>
      <w:r>
        <w:rPr>
          <w:spacing w:val="-4"/>
        </w:rPr>
        <w:t>这个接口来说，只声明了一个 </w:t>
      </w:r>
      <w:r>
        <w:rPr>
          <w:rFonts w:ascii="Courier New" w:eastAsia="Courier New"/>
          <w:position w:val="1"/>
        </w:rPr>
        <w:t>Search</w:t>
      </w:r>
      <w:r>
        <w:rPr>
          <w:rFonts w:ascii="Courier New" w:eastAsia="Courier New"/>
          <w:spacing w:val="-60"/>
          <w:position w:val="1"/>
        </w:rPr>
        <w:t> </w:t>
      </w:r>
      <w:r>
        <w:rPr>
          <w:spacing w:val="-4"/>
        </w:rPr>
        <w:t>方法，这个方法输入一个指向 </w:t>
      </w:r>
      <w:r>
        <w:rPr>
          <w:rFonts w:ascii="Courier New" w:eastAsia="Courier New"/>
          <w:position w:val="1"/>
        </w:rPr>
        <w:t>Feed </w:t>
      </w:r>
      <w:r>
        <w:rPr>
          <w:spacing w:val="-3"/>
        </w:rPr>
        <w:t>类型值的指针和一个 </w:t>
      </w:r>
      <w:r>
        <w:rPr>
          <w:rFonts w:ascii="Courier New" w:eastAsia="Courier New"/>
          <w:position w:val="1"/>
        </w:rPr>
        <w:t>string</w:t>
      </w:r>
      <w:r>
        <w:rPr>
          <w:rFonts w:ascii="Courier New" w:eastAsia="Courier New"/>
          <w:spacing w:val="-48"/>
          <w:position w:val="1"/>
        </w:rPr>
        <w:t> </w:t>
      </w:r>
      <w:r>
        <w:rPr>
          <w:spacing w:val="-2"/>
        </w:rPr>
        <w:t>类型的搜索项。这个方法返回两个值：一个指向 </w:t>
      </w:r>
      <w:r>
        <w:rPr>
          <w:rFonts w:ascii="Courier New" w:eastAsia="Courier New"/>
          <w:position w:val="1"/>
        </w:rPr>
        <w:t>Result</w:t>
      </w:r>
      <w:r>
        <w:rPr>
          <w:rFonts w:ascii="Courier New" w:eastAsia="Courier New"/>
          <w:spacing w:val="-49"/>
          <w:position w:val="1"/>
        </w:rPr>
        <w:t> </w:t>
      </w:r>
      <w:r>
        <w:rPr/>
        <w:t>类型值的指针的切片，另一个是错误值。</w:t>
      </w:r>
      <w:r>
        <w:rPr>
          <w:rFonts w:ascii="Courier New" w:eastAsia="Courier New"/>
          <w:position w:val="1"/>
        </w:rPr>
        <w:t>Result</w:t>
      </w:r>
      <w:r>
        <w:rPr>
          <w:rFonts w:ascii="Courier New" w:eastAsia="Courier New"/>
          <w:spacing w:val="-70"/>
          <w:position w:val="1"/>
        </w:rPr>
        <w:t> </w:t>
      </w:r>
      <w:r>
        <w:rPr>
          <w:spacing w:val="-7"/>
        </w:rPr>
        <w:t>类型的声明在第 </w:t>
      </w:r>
      <w:r>
        <w:rPr>
          <w:rFonts w:ascii="Times New Roman" w:eastAsia="Times New Roman"/>
        </w:rPr>
        <w:t>08</w:t>
      </w:r>
      <w:r>
        <w:rPr>
          <w:rFonts w:ascii="Times New Roman" w:eastAsia="Times New Roman"/>
          <w:spacing w:val="1"/>
        </w:rPr>
        <w:t> </w:t>
      </w:r>
      <w:r>
        <w:rPr>
          <w:spacing w:val="-13"/>
        </w:rPr>
        <w:t>行到第 </w:t>
      </w:r>
      <w:r>
        <w:rPr>
          <w:rFonts w:ascii="Times New Roman" w:eastAsia="Times New Roman"/>
          <w:spacing w:val="-3"/>
        </w:rPr>
        <w:t>11</w:t>
      </w:r>
      <w:r>
        <w:rPr>
          <w:rFonts w:ascii="Times New Roman" w:eastAsia="Times New Roman"/>
          <w:spacing w:val="1"/>
        </w:rPr>
        <w:t> </w:t>
      </w:r>
      <w:r>
        <w:rPr/>
        <w:t>行。</w:t>
      </w:r>
    </w:p>
    <w:p>
      <w:pPr>
        <w:pStyle w:val="BodyText"/>
        <w:spacing w:line="290" w:lineRule="auto" w:before="4"/>
        <w:ind w:left="132" w:right="213" w:firstLine="400"/>
        <w:jc w:val="both"/>
      </w:pPr>
      <w:r>
        <w:rPr>
          <w:spacing w:val="-4"/>
        </w:rPr>
        <w:t>命名接口的时候，也需要遵守 </w:t>
      </w:r>
      <w:r>
        <w:rPr>
          <w:rFonts w:ascii="Times New Roman" w:eastAsia="Times New Roman"/>
        </w:rPr>
        <w:t>Go </w:t>
      </w:r>
      <w:r>
        <w:rPr>
          <w:spacing w:val="-2"/>
        </w:rPr>
        <w:t>语言的命名惯例。如果接口类型只包含一个方法，那么这</w:t>
      </w:r>
      <w:r>
        <w:rPr>
          <w:spacing w:val="-7"/>
        </w:rPr>
        <w:t>个类型的名字以 </w:t>
      </w:r>
      <w:r>
        <w:rPr>
          <w:rFonts w:ascii="Courier New" w:eastAsia="Courier New"/>
          <w:position w:val="1"/>
        </w:rPr>
        <w:t>er</w:t>
      </w:r>
      <w:r>
        <w:rPr>
          <w:rFonts w:ascii="Courier New" w:eastAsia="Courier New"/>
          <w:spacing w:val="-73"/>
          <w:position w:val="1"/>
        </w:rPr>
        <w:t> </w:t>
      </w:r>
      <w:r>
        <w:rPr>
          <w:spacing w:val="-10"/>
        </w:rPr>
        <w:t>结尾。我们的例子里就是这么做的，所以这个接口的名字叫作 </w:t>
      </w:r>
      <w:r>
        <w:rPr>
          <w:rFonts w:ascii="Courier New" w:eastAsia="Courier New"/>
          <w:position w:val="1"/>
        </w:rPr>
        <w:t>Matcher</w:t>
      </w:r>
      <w:r>
        <w:rPr>
          <w:spacing w:val="-32"/>
        </w:rPr>
        <w:t>。如</w:t>
      </w:r>
      <w:r>
        <w:rPr/>
        <w:t>果接口类型内部声明了多个方法，其名字需要与其行为关联。</w:t>
      </w:r>
    </w:p>
    <w:p>
      <w:pPr>
        <w:pStyle w:val="BodyText"/>
        <w:spacing w:line="290" w:lineRule="auto"/>
        <w:ind w:left="132" w:right="213" w:firstLine="400"/>
        <w:jc w:val="both"/>
      </w:pPr>
      <w:r>
        <w:rPr>
          <w:spacing w:val="-6"/>
          <w:w w:val="95"/>
        </w:rPr>
        <w:t>如果要让一个用户定义的类型实现一个接口，这个用户定义的类型要实现接口类型里声明的   </w:t>
      </w:r>
      <w:r>
        <w:rPr>
          <w:spacing w:val="-9"/>
        </w:rPr>
        <w:t>所有方法。让我们切换到 </w:t>
      </w:r>
      <w:r>
        <w:rPr>
          <w:rFonts w:ascii="Times New Roman" w:eastAsia="Times New Roman"/>
        </w:rPr>
        <w:t>default.go </w:t>
      </w:r>
      <w:r>
        <w:rPr>
          <w:spacing w:val="-2"/>
        </w:rPr>
        <w:t>代码文件，看看默认匹配器是如何实现 </w:t>
      </w:r>
      <w:r>
        <w:rPr>
          <w:rFonts w:ascii="Courier New" w:eastAsia="Courier New"/>
          <w:position w:val="1"/>
        </w:rPr>
        <w:t>Matcher</w:t>
      </w:r>
      <w:r>
        <w:rPr>
          <w:rFonts w:ascii="Courier New" w:eastAsia="Courier New"/>
          <w:spacing w:val="-51"/>
          <w:position w:val="1"/>
        </w:rPr>
        <w:t> </w:t>
      </w:r>
      <w:r>
        <w:rPr/>
        <w:t>接口的， </w:t>
      </w:r>
      <w:r>
        <w:rPr>
          <w:spacing w:val="-9"/>
        </w:rPr>
        <w:t>如代码清单 </w:t>
      </w:r>
      <w:r>
        <w:rPr>
          <w:rFonts w:ascii="Times New Roman" w:eastAsia="Times New Roman"/>
        </w:rPr>
        <w:t>2-35 </w:t>
      </w:r>
      <w:r>
        <w:rPr/>
        <w:t>所示。</w:t>
      </w:r>
    </w:p>
    <w:p>
      <w:pPr>
        <w:pStyle w:val="BodyText"/>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2-35  </w:t>
      </w:r>
      <w:r>
        <w:rPr>
          <w:rFonts w:ascii="Arial" w:eastAsia="Arial"/>
          <w:color w:val="FFFFFF"/>
          <w:spacing w:val="22"/>
          <w:sz w:val="18"/>
          <w:shd w:fill="818181" w:color="auto" w:val="clear"/>
        </w:rPr>
        <w:t> </w:t>
      </w:r>
      <w:r>
        <w:rPr>
          <w:rFonts w:ascii="Arial" w:eastAsia="Arial"/>
          <w:color w:val="FFFFFF"/>
          <w:sz w:val="18"/>
          <w:shd w:fill="818181" w:color="auto" w:val="clear"/>
        </w:rPr>
        <w:t>search/default.go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01</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15</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spacing w:before="121"/>
        <w:ind w:left="533" w:right="0" w:firstLine="0"/>
        <w:jc w:val="left"/>
        <w:rPr>
          <w:rFonts w:ascii="Courier New"/>
          <w:sz w:val="16"/>
        </w:rPr>
      </w:pPr>
      <w:r>
        <w:rPr>
          <w:rFonts w:ascii="Courier New"/>
          <w:sz w:val="16"/>
        </w:rPr>
        <w:t>01 package search</w:t>
      </w:r>
    </w:p>
    <w:p>
      <w:pPr>
        <w:spacing w:line="180" w:lineRule="exact" w:before="18"/>
        <w:ind w:left="533" w:right="0" w:firstLine="0"/>
        <w:jc w:val="left"/>
        <w:rPr>
          <w:rFonts w:ascii="Courier New"/>
          <w:sz w:val="16"/>
        </w:rPr>
      </w:pPr>
      <w:r>
        <w:rPr>
          <w:rFonts w:ascii="Courier New"/>
          <w:sz w:val="16"/>
        </w:rPr>
        <w:t>02</w:t>
      </w:r>
    </w:p>
    <w:p>
      <w:pPr>
        <w:spacing w:line="266" w:lineRule="auto" w:before="0"/>
        <w:ind w:left="533" w:right="4905" w:firstLine="0"/>
        <w:jc w:val="left"/>
        <w:rPr>
          <w:rFonts w:ascii="Courier New" w:eastAsia="Courier New"/>
          <w:sz w:val="16"/>
        </w:rPr>
      </w:pPr>
      <w:r>
        <w:rPr>
          <w:rFonts w:ascii="Courier New" w:eastAsia="Courier New"/>
          <w:sz w:val="16"/>
        </w:rPr>
        <w:t>03</w:t>
      </w:r>
      <w:r>
        <w:rPr>
          <w:rFonts w:ascii="Courier New" w:eastAsia="Courier New"/>
          <w:spacing w:val="-2"/>
          <w:sz w:val="16"/>
        </w:rPr>
        <w:t> </w:t>
      </w:r>
      <w:r>
        <w:rPr>
          <w:rFonts w:ascii="Courier New" w:eastAsia="Courier New"/>
          <w:sz w:val="16"/>
        </w:rPr>
        <w:t>//</w:t>
      </w:r>
      <w:r>
        <w:rPr>
          <w:rFonts w:ascii="Courier New" w:eastAsia="Courier New"/>
          <w:spacing w:val="-1"/>
          <w:sz w:val="16"/>
        </w:rPr>
        <w:t> </w:t>
      </w:r>
      <w:r>
        <w:rPr>
          <w:rFonts w:ascii="Courier New" w:eastAsia="Courier New"/>
          <w:sz w:val="16"/>
        </w:rPr>
        <w:t>defaultMatcher</w:t>
      </w:r>
      <w:r>
        <w:rPr>
          <w:rFonts w:ascii="Courier New" w:eastAsia="Courier New"/>
          <w:spacing w:val="-56"/>
          <w:sz w:val="16"/>
        </w:rPr>
        <w:t> </w:t>
      </w:r>
      <w:r>
        <w:rPr>
          <w:spacing w:val="-2"/>
          <w:sz w:val="16"/>
        </w:rPr>
        <w:t>实现了默认匹配器</w:t>
      </w:r>
      <w:r>
        <w:rPr>
          <w:rFonts w:ascii="Courier New" w:eastAsia="Courier New"/>
          <w:spacing w:val="-2"/>
          <w:sz w:val="16"/>
        </w:rPr>
        <w:t>04 type defaultMatcher struct{} 05</w:t>
      </w:r>
    </w:p>
    <w:p>
      <w:pPr>
        <w:pStyle w:val="ListParagraph"/>
        <w:numPr>
          <w:ilvl w:val="0"/>
          <w:numId w:val="57"/>
        </w:numPr>
        <w:tabs>
          <w:tab w:pos="822" w:val="left" w:leader="none"/>
        </w:tabs>
        <w:spacing w:line="185" w:lineRule="exact" w:before="0" w:after="0"/>
        <w:ind w:left="821" w:right="0" w:hanging="289"/>
        <w:jc w:val="left"/>
        <w:rPr>
          <w:rFonts w:ascii="宋体" w:eastAsia="宋体" w:hint="eastAsia"/>
          <w:sz w:val="16"/>
        </w:rPr>
      </w:pPr>
      <w:r>
        <w:rPr>
          <w:sz w:val="16"/>
        </w:rPr>
        <w:t>//</w:t>
      </w:r>
      <w:r>
        <w:rPr>
          <w:spacing w:val="-1"/>
          <w:sz w:val="16"/>
        </w:rPr>
        <w:t> </w:t>
      </w:r>
      <w:r>
        <w:rPr>
          <w:sz w:val="16"/>
        </w:rPr>
        <w:t>init</w:t>
      </w:r>
      <w:r>
        <w:rPr>
          <w:spacing w:val="-56"/>
          <w:sz w:val="16"/>
        </w:rPr>
        <w:t> </w:t>
      </w:r>
      <w:r>
        <w:rPr>
          <w:rFonts w:ascii="宋体" w:eastAsia="宋体" w:hint="eastAsia"/>
          <w:spacing w:val="-3"/>
          <w:sz w:val="16"/>
        </w:rPr>
        <w:t>函数将默认匹配器注册到程序里</w:t>
      </w:r>
    </w:p>
    <w:p>
      <w:pPr>
        <w:pStyle w:val="ListParagraph"/>
        <w:numPr>
          <w:ilvl w:val="0"/>
          <w:numId w:val="57"/>
        </w:numPr>
        <w:tabs>
          <w:tab w:pos="822" w:val="left" w:leader="none"/>
        </w:tabs>
        <w:spacing w:line="240" w:lineRule="auto" w:before="20" w:after="0"/>
        <w:ind w:left="821" w:right="0" w:hanging="289"/>
        <w:jc w:val="left"/>
        <w:rPr>
          <w:sz w:val="16"/>
        </w:rPr>
      </w:pPr>
      <w:r>
        <w:rPr>
          <w:sz w:val="16"/>
        </w:rPr>
        <w:t>func init()</w:t>
      </w:r>
      <w:r>
        <w:rPr>
          <w:spacing w:val="-3"/>
          <w:sz w:val="16"/>
        </w:rPr>
        <w:t> </w:t>
      </w:r>
      <w:r>
        <w:rPr>
          <w:sz w:val="16"/>
        </w:rPr>
        <w:t>{</w:t>
      </w:r>
    </w:p>
    <w:p>
      <w:pPr>
        <w:spacing w:after="0" w:line="240" w:lineRule="auto"/>
        <w:jc w:val="left"/>
        <w:rPr>
          <w:sz w:val="16"/>
        </w:rPr>
        <w:sectPr>
          <w:pgSz w:w="10610" w:h="13330"/>
          <w:pgMar w:top="1240" w:bottom="280" w:left="1000" w:right="920"/>
        </w:sectPr>
      </w:pPr>
    </w:p>
    <w:p>
      <w:pPr>
        <w:pStyle w:val="ListParagraph"/>
        <w:numPr>
          <w:ilvl w:val="0"/>
          <w:numId w:val="57"/>
        </w:numPr>
        <w:tabs>
          <w:tab w:pos="1205" w:val="left" w:leader="none"/>
          <w:tab w:pos="1206" w:val="left" w:leader="none"/>
        </w:tabs>
        <w:spacing w:line="264" w:lineRule="auto" w:before="128" w:after="0"/>
        <w:ind w:left="533" w:right="4788" w:firstLine="0"/>
        <w:jc w:val="left"/>
        <w:rPr>
          <w:sz w:val="16"/>
        </w:rPr>
      </w:pPr>
      <w:r>
        <w:rPr>
          <w:sz w:val="16"/>
        </w:rPr>
        <w:t>var matcher defaultMatcher 09</w:t>
        <w:tab/>
        <w:t>Register("default",</w:t>
      </w:r>
      <w:r>
        <w:rPr>
          <w:spacing w:val="-12"/>
          <w:sz w:val="16"/>
        </w:rPr>
        <w:t> </w:t>
      </w:r>
      <w:r>
        <w:rPr>
          <w:sz w:val="16"/>
        </w:rPr>
        <w:t>matcher)</w:t>
      </w:r>
    </w:p>
    <w:p>
      <w:pPr>
        <w:spacing w:before="2"/>
        <w:ind w:left="533" w:right="0" w:firstLine="0"/>
        <w:jc w:val="left"/>
        <w:rPr>
          <w:rFonts w:ascii="Courier New"/>
          <w:sz w:val="16"/>
        </w:rPr>
      </w:pPr>
      <w:r>
        <w:rPr>
          <w:rFonts w:ascii="Courier New"/>
          <w:sz w:val="16"/>
        </w:rPr>
        <w:t>10 }</w:t>
      </w:r>
    </w:p>
    <w:p>
      <w:pPr>
        <w:spacing w:line="180" w:lineRule="exact" w:before="18"/>
        <w:ind w:left="533" w:right="0" w:firstLine="0"/>
        <w:jc w:val="left"/>
        <w:rPr>
          <w:rFonts w:ascii="Courier New"/>
          <w:sz w:val="16"/>
        </w:rPr>
      </w:pPr>
      <w:r>
        <w:rPr>
          <w:rFonts w:ascii="Courier New"/>
          <w:sz w:val="16"/>
        </w:rPr>
        <w:t>11</w:t>
      </w:r>
    </w:p>
    <w:p>
      <w:pPr>
        <w:pStyle w:val="ListParagraph"/>
        <w:numPr>
          <w:ilvl w:val="0"/>
          <w:numId w:val="58"/>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Search</w:t>
      </w:r>
      <w:r>
        <w:rPr>
          <w:spacing w:val="-18"/>
          <w:sz w:val="16"/>
        </w:rPr>
        <w:t> </w:t>
      </w:r>
      <w:r>
        <w:rPr>
          <w:rFonts w:ascii="宋体" w:eastAsia="宋体" w:hint="eastAsia"/>
          <w:spacing w:val="-2"/>
          <w:sz w:val="16"/>
        </w:rPr>
        <w:t>实现了默认匹配器的行为</w:t>
      </w:r>
    </w:p>
    <w:p>
      <w:pPr>
        <w:pStyle w:val="ListParagraph"/>
        <w:numPr>
          <w:ilvl w:val="0"/>
          <w:numId w:val="58"/>
        </w:numPr>
        <w:tabs>
          <w:tab w:pos="822" w:val="left" w:leader="none"/>
        </w:tabs>
        <w:spacing w:line="240" w:lineRule="auto" w:before="21" w:after="0"/>
        <w:ind w:left="821" w:right="0" w:hanging="289"/>
        <w:jc w:val="left"/>
        <w:rPr>
          <w:sz w:val="16"/>
        </w:rPr>
      </w:pPr>
      <w:r>
        <w:rPr>
          <w:spacing w:val="-5"/>
          <w:sz w:val="16"/>
        </w:rPr>
        <w:t>func </w:t>
      </w:r>
      <w:r>
        <w:rPr>
          <w:spacing w:val="-3"/>
          <w:sz w:val="16"/>
        </w:rPr>
        <w:t>(m </w:t>
      </w:r>
      <w:r>
        <w:rPr>
          <w:spacing w:val="-5"/>
          <w:sz w:val="16"/>
        </w:rPr>
        <w:t>defaultMatcher) Search(feed </w:t>
      </w:r>
      <w:r>
        <w:rPr>
          <w:spacing w:val="-4"/>
          <w:sz w:val="16"/>
        </w:rPr>
        <w:t>*Feed, </w:t>
      </w:r>
      <w:r>
        <w:rPr>
          <w:spacing w:val="-5"/>
          <w:sz w:val="16"/>
        </w:rPr>
        <w:t>searchTerm string) ([]*Result, </w:t>
      </w:r>
      <w:r>
        <w:rPr>
          <w:spacing w:val="-4"/>
          <w:sz w:val="16"/>
        </w:rPr>
        <w:t>error)</w:t>
      </w:r>
      <w:r>
        <w:rPr>
          <w:sz w:val="16"/>
        </w:rPr>
        <w:t> {</w:t>
      </w:r>
    </w:p>
    <w:p>
      <w:pPr>
        <w:pStyle w:val="ListParagraph"/>
        <w:numPr>
          <w:ilvl w:val="0"/>
          <w:numId w:val="58"/>
        </w:numPr>
        <w:tabs>
          <w:tab w:pos="1205" w:val="left" w:leader="none"/>
          <w:tab w:pos="1206" w:val="left" w:leader="none"/>
        </w:tabs>
        <w:spacing w:line="264" w:lineRule="auto" w:before="20" w:after="0"/>
        <w:ind w:left="533" w:right="6035" w:firstLine="0"/>
        <w:jc w:val="left"/>
        <w:rPr>
          <w:sz w:val="16"/>
        </w:rPr>
      </w:pPr>
      <w:r>
        <w:rPr>
          <w:sz w:val="16"/>
        </w:rPr>
        <w:t>return nil, nil 15</w:t>
      </w:r>
      <w:r>
        <w:rPr>
          <w:spacing w:val="-1"/>
          <w:sz w:val="16"/>
        </w:rPr>
        <w:t> </w:t>
      </w:r>
      <w:r>
        <w:rPr>
          <w:sz w:val="16"/>
        </w:rPr>
        <w:t>}</w:t>
      </w:r>
    </w:p>
    <w:p>
      <w:pPr>
        <w:pStyle w:val="BodyText"/>
        <w:spacing w:line="290" w:lineRule="auto" w:before="96"/>
        <w:ind w:left="132" w:right="215" w:firstLine="400"/>
        <w:jc w:val="both"/>
      </w:pPr>
      <w:r>
        <w:rPr>
          <w:spacing w:val="-14"/>
        </w:rPr>
        <w:t>在第 </w:t>
      </w:r>
      <w:r>
        <w:rPr>
          <w:rFonts w:ascii="Times New Roman" w:eastAsia="Times New Roman"/>
        </w:rPr>
        <w:t>04 </w:t>
      </w:r>
      <w:r>
        <w:rPr>
          <w:spacing w:val="-3"/>
        </w:rPr>
        <w:t>行，我们使用一个空结构声明了一个名叫 </w:t>
      </w:r>
      <w:r>
        <w:rPr>
          <w:rFonts w:ascii="Courier New" w:eastAsia="Courier New"/>
          <w:position w:val="1"/>
        </w:rPr>
        <w:t>defaultMatcher</w:t>
      </w:r>
      <w:r>
        <w:rPr>
          <w:rFonts w:ascii="Courier New" w:eastAsia="Courier New"/>
          <w:spacing w:val="-58"/>
          <w:position w:val="1"/>
        </w:rPr>
        <w:t> </w:t>
      </w:r>
      <w:r>
        <w:rPr/>
        <w:t>的结构类型。空结构</w:t>
      </w:r>
      <w:r>
        <w:rPr>
          <w:spacing w:val="-6"/>
          <w:w w:val="95"/>
        </w:rPr>
        <w:t>在创建实例时，不会分配任何内存。这种结构很适合创建没有任何状态的类型。对于默认匹配器   </w:t>
      </w:r>
      <w:r>
        <w:rPr>
          <w:spacing w:val="-6"/>
        </w:rPr>
        <w:t>来说，不需要维护任何状态，所以我们只要实现对应的接口就行。</w:t>
      </w:r>
    </w:p>
    <w:p>
      <w:pPr>
        <w:pStyle w:val="BodyText"/>
        <w:spacing w:line="288" w:lineRule="auto"/>
        <w:ind w:left="132" w:right="216" w:firstLine="400"/>
        <w:jc w:val="both"/>
      </w:pPr>
      <w:r>
        <w:rPr>
          <w:spacing w:val="-17"/>
        </w:rPr>
        <w:t>在第 </w:t>
      </w:r>
      <w:r>
        <w:rPr>
          <w:rFonts w:ascii="Times New Roman" w:eastAsia="Times New Roman"/>
        </w:rPr>
        <w:t>13 </w:t>
      </w:r>
      <w:r>
        <w:rPr>
          <w:spacing w:val="-13"/>
        </w:rPr>
        <w:t>行到第 </w:t>
      </w:r>
      <w:r>
        <w:rPr>
          <w:rFonts w:ascii="Times New Roman" w:eastAsia="Times New Roman"/>
        </w:rPr>
        <w:t>15 </w:t>
      </w:r>
      <w:r>
        <w:rPr>
          <w:spacing w:val="-8"/>
        </w:rPr>
        <w:t>行，可以看到 </w:t>
      </w:r>
      <w:r>
        <w:rPr>
          <w:rFonts w:ascii="Courier New" w:eastAsia="Courier New"/>
          <w:position w:val="1"/>
        </w:rPr>
        <w:t>defaultMatcher</w:t>
      </w:r>
      <w:r>
        <w:rPr>
          <w:rFonts w:ascii="Courier New" w:eastAsia="Courier New"/>
          <w:spacing w:val="-69"/>
          <w:position w:val="1"/>
        </w:rPr>
        <w:t> </w:t>
      </w:r>
      <w:r>
        <w:rPr>
          <w:spacing w:val="-11"/>
        </w:rPr>
        <w:t>类型实现 </w:t>
      </w:r>
      <w:r>
        <w:rPr>
          <w:rFonts w:ascii="Courier New" w:eastAsia="Courier New"/>
          <w:position w:val="1"/>
        </w:rPr>
        <w:t>Matcher</w:t>
      </w:r>
      <w:r>
        <w:rPr>
          <w:rFonts w:ascii="Courier New" w:eastAsia="Courier New"/>
          <w:spacing w:val="-70"/>
          <w:position w:val="1"/>
        </w:rPr>
        <w:t> </w:t>
      </w:r>
      <w:r>
        <w:rPr/>
        <w:t>接口的代码。实现</w:t>
      </w:r>
      <w:r>
        <w:rPr>
          <w:spacing w:val="-9"/>
        </w:rPr>
        <w:t>接口的方法 </w:t>
      </w:r>
      <w:r>
        <w:rPr>
          <w:rFonts w:ascii="Courier New" w:eastAsia="Courier New"/>
          <w:position w:val="1"/>
        </w:rPr>
        <w:t>Search</w:t>
      </w:r>
      <w:r>
        <w:rPr>
          <w:rFonts w:ascii="Courier New" w:eastAsia="Courier New"/>
          <w:spacing w:val="-72"/>
          <w:position w:val="1"/>
        </w:rPr>
        <w:t> </w:t>
      </w:r>
      <w:r>
        <w:rPr>
          <w:spacing w:val="-9"/>
        </w:rPr>
        <w:t>只返回两个 </w:t>
      </w:r>
      <w:r>
        <w:rPr>
          <w:rFonts w:ascii="Courier New" w:eastAsia="Courier New"/>
          <w:position w:val="1"/>
        </w:rPr>
        <w:t>nil</w:t>
      </w:r>
      <w:r>
        <w:rPr>
          <w:rFonts w:ascii="Courier New" w:eastAsia="Courier New"/>
          <w:spacing w:val="-73"/>
          <w:position w:val="1"/>
        </w:rPr>
        <w:t> </w:t>
      </w:r>
      <w:r>
        <w:rPr>
          <w:spacing w:val="-6"/>
        </w:rPr>
        <w:t>值。其他的实现，如 </w:t>
      </w:r>
      <w:r>
        <w:rPr>
          <w:rFonts w:ascii="Times New Roman" w:eastAsia="Times New Roman"/>
        </w:rPr>
        <w:t>RSS </w:t>
      </w:r>
      <w:r>
        <w:rPr/>
        <w:t>匹配器的实现，会在这个方法里使用特定的业务逻辑规则来处理搜索。</w:t>
      </w:r>
    </w:p>
    <w:p>
      <w:pPr>
        <w:pStyle w:val="BodyText"/>
        <w:spacing w:before="2"/>
        <w:ind w:left="523"/>
        <w:jc w:val="both"/>
      </w:pPr>
      <w:r>
        <w:rPr>
          <w:rFonts w:ascii="Courier New" w:eastAsia="Courier New"/>
          <w:position w:val="1"/>
        </w:rPr>
        <w:t>Search</w:t>
      </w:r>
      <w:r>
        <w:rPr>
          <w:rFonts w:ascii="Courier New" w:eastAsia="Courier New"/>
          <w:spacing w:val="-82"/>
          <w:position w:val="1"/>
        </w:rPr>
        <w:t> </w:t>
      </w:r>
      <w:r>
        <w:rPr>
          <w:spacing w:val="-11"/>
        </w:rPr>
        <w:t>方法的声明也声明了 </w:t>
      </w:r>
      <w:r>
        <w:rPr>
          <w:rFonts w:ascii="Courier New" w:eastAsia="Courier New"/>
          <w:position w:val="1"/>
        </w:rPr>
        <w:t>defaultMatcher</w:t>
      </w:r>
      <w:r>
        <w:rPr>
          <w:rFonts w:ascii="Courier New" w:eastAsia="Courier New"/>
          <w:spacing w:val="-80"/>
          <w:position w:val="1"/>
        </w:rPr>
        <w:t> </w:t>
      </w:r>
      <w:r>
        <w:rPr>
          <w:spacing w:val="-13"/>
        </w:rPr>
        <w:t>类型的值的接收者，如代码清单 </w:t>
      </w:r>
      <w:r>
        <w:rPr>
          <w:rFonts w:ascii="Times New Roman" w:eastAsia="Times New Roman"/>
        </w:rPr>
        <w:t>2-36 </w:t>
      </w:r>
      <w:r>
        <w:rPr/>
        <w:t>所示。</w:t>
      </w:r>
    </w:p>
    <w:p>
      <w:pPr>
        <w:pStyle w:val="BodyText"/>
        <w:spacing w:before="5"/>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2-36  </w:t>
      </w:r>
      <w:r>
        <w:rPr>
          <w:rFonts w:ascii="Arial" w:eastAsia="Arial"/>
          <w:color w:val="FFFFFF"/>
          <w:spacing w:val="21"/>
          <w:sz w:val="18"/>
          <w:shd w:fill="818181" w:color="auto" w:val="clear"/>
        </w:rPr>
        <w:t> </w:t>
      </w:r>
      <w:r>
        <w:rPr>
          <w:rFonts w:ascii="Arial" w:eastAsia="Arial"/>
          <w:color w:val="FFFFFF"/>
          <w:sz w:val="18"/>
          <w:shd w:fill="818181" w:color="auto" w:val="clear"/>
        </w:rPr>
        <w:t>search/default.go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13</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spacing w:before="121"/>
        <w:ind w:left="533" w:right="0" w:firstLine="0"/>
        <w:jc w:val="left"/>
        <w:rPr>
          <w:rFonts w:ascii="Courier New"/>
          <w:sz w:val="16"/>
        </w:rPr>
      </w:pPr>
      <w:r>
        <w:rPr>
          <w:rFonts w:ascii="Courier New"/>
          <w:sz w:val="16"/>
        </w:rPr>
        <w:t>13 func (m defaultMatcher) Search</w:t>
      </w:r>
    </w:p>
    <w:p>
      <w:pPr>
        <w:pStyle w:val="BodyText"/>
        <w:spacing w:line="288" w:lineRule="auto" w:before="115"/>
        <w:ind w:left="132" w:right="213" w:firstLine="400"/>
        <w:jc w:val="both"/>
      </w:pPr>
      <w:r>
        <w:rPr>
          <w:spacing w:val="-5"/>
        </w:rPr>
        <w:t>如果声明函数的时候带有接收者，则意味着声明了一个方法。这个方法会和指定的接收者的</w:t>
      </w:r>
      <w:r>
        <w:rPr>
          <w:spacing w:val="-7"/>
        </w:rPr>
        <w:t>类型绑在一起。在我们的例子里，</w:t>
      </w:r>
      <w:r>
        <w:rPr>
          <w:rFonts w:ascii="Courier New" w:eastAsia="Courier New"/>
          <w:spacing w:val="-3"/>
          <w:position w:val="1"/>
        </w:rPr>
        <w:t>Search</w:t>
      </w:r>
      <w:r>
        <w:rPr>
          <w:rFonts w:ascii="Courier New" w:eastAsia="Courier New"/>
          <w:spacing w:val="-76"/>
          <w:position w:val="1"/>
        </w:rPr>
        <w:t> </w:t>
      </w:r>
      <w:r>
        <w:rPr>
          <w:spacing w:val="-14"/>
        </w:rPr>
        <w:t>方法与 </w:t>
      </w:r>
      <w:r>
        <w:rPr>
          <w:rFonts w:ascii="Courier New" w:eastAsia="Courier New"/>
          <w:position w:val="1"/>
        </w:rPr>
        <w:t>defaultMatcher</w:t>
      </w:r>
      <w:r>
        <w:rPr>
          <w:rFonts w:ascii="Courier New" w:eastAsia="Courier New"/>
          <w:spacing w:val="-72"/>
          <w:position w:val="1"/>
        </w:rPr>
        <w:t> </w:t>
      </w:r>
      <w:r>
        <w:rPr>
          <w:spacing w:val="1"/>
        </w:rPr>
        <w:t>类型的值绑在一起。这意</w:t>
      </w:r>
      <w:r>
        <w:rPr>
          <w:spacing w:val="-6"/>
        </w:rPr>
        <w:t>味着我们可以使用 </w:t>
      </w:r>
      <w:r>
        <w:rPr>
          <w:rFonts w:ascii="Courier New" w:eastAsia="Courier New"/>
          <w:position w:val="1"/>
        </w:rPr>
        <w:t>defaultMatcher</w:t>
      </w:r>
      <w:r>
        <w:rPr>
          <w:rFonts w:ascii="Courier New" w:eastAsia="Courier New"/>
          <w:spacing w:val="-70"/>
          <w:position w:val="1"/>
        </w:rPr>
        <w:t> </w:t>
      </w:r>
      <w:r>
        <w:rPr>
          <w:spacing w:val="-1"/>
        </w:rPr>
        <w:t>类型的值或者指向这个类型值的指针来调用 </w:t>
      </w:r>
      <w:r>
        <w:rPr>
          <w:rFonts w:ascii="Courier New" w:eastAsia="Courier New"/>
          <w:position w:val="1"/>
        </w:rPr>
        <w:t>Search</w:t>
      </w:r>
      <w:r>
        <w:rPr>
          <w:rFonts w:ascii="Courier New" w:eastAsia="Courier New"/>
          <w:spacing w:val="-72"/>
          <w:position w:val="1"/>
        </w:rPr>
        <w:t> </w:t>
      </w:r>
      <w:r>
        <w:rPr/>
        <w:t>方法。无论我们是使用接收者类型的值来调用这个方，还是使用接收者类型值的指针来调用这个</w:t>
      </w:r>
      <w:r>
        <w:rPr>
          <w:spacing w:val="-9"/>
        </w:rPr>
        <w:t>方法，编译器都会正确地引用或者解引用对应的值，作为接收者传递给 </w:t>
      </w:r>
      <w:r>
        <w:rPr>
          <w:rFonts w:ascii="Courier New" w:eastAsia="Courier New"/>
          <w:position w:val="1"/>
        </w:rPr>
        <w:t>Search</w:t>
      </w:r>
      <w:r>
        <w:rPr>
          <w:rFonts w:ascii="Courier New" w:eastAsia="Courier New"/>
          <w:spacing w:val="-74"/>
          <w:position w:val="1"/>
        </w:rPr>
        <w:t> </w:t>
      </w:r>
      <w:r>
        <w:rPr>
          <w:spacing w:val="-6"/>
        </w:rPr>
        <w:t>方法，如代码清</w:t>
      </w:r>
      <w:r>
        <w:rPr>
          <w:spacing w:val="-29"/>
        </w:rPr>
        <w:t>单 </w:t>
      </w:r>
      <w:r>
        <w:rPr>
          <w:rFonts w:ascii="Times New Roman" w:eastAsia="Times New Roman"/>
        </w:rPr>
        <w:t>2-37 </w:t>
      </w:r>
      <w:r>
        <w:rPr/>
        <w:t>所示。</w:t>
      </w:r>
    </w:p>
    <w:p>
      <w:pPr>
        <w:pStyle w:val="BodyText"/>
        <w:spacing w:before="2"/>
        <w:rPr>
          <w:sz w:val="15"/>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2-37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调用方法的例子</w:t>
        <w:tab/>
      </w:r>
    </w:p>
    <w:p>
      <w:pPr>
        <w:spacing w:before="102"/>
        <w:ind w:left="533" w:right="0" w:firstLine="0"/>
        <w:jc w:val="left"/>
        <w:rPr>
          <w:sz w:val="16"/>
        </w:rPr>
      </w:pPr>
      <w:r>
        <w:rPr>
          <w:rFonts w:ascii="Courier New" w:eastAsia="Courier New"/>
          <w:sz w:val="16"/>
        </w:rPr>
        <w:t>// </w:t>
      </w:r>
      <w:r>
        <w:rPr>
          <w:spacing w:val="-6"/>
          <w:sz w:val="16"/>
        </w:rPr>
        <w:t>方法声明为使用 </w:t>
      </w:r>
      <w:r>
        <w:rPr>
          <w:rFonts w:ascii="Courier New" w:eastAsia="Courier New"/>
          <w:sz w:val="16"/>
        </w:rPr>
        <w:t>defaultMatcher</w:t>
      </w:r>
      <w:r>
        <w:rPr>
          <w:rFonts w:ascii="Courier New" w:eastAsia="Courier New"/>
          <w:spacing w:val="-56"/>
          <w:sz w:val="16"/>
        </w:rPr>
        <w:t> </w:t>
      </w:r>
      <w:r>
        <w:rPr>
          <w:spacing w:val="-2"/>
          <w:sz w:val="16"/>
        </w:rPr>
        <w:t>类型的值作为接收者</w:t>
      </w:r>
    </w:p>
    <w:p>
      <w:pPr>
        <w:spacing w:before="20"/>
        <w:ind w:left="533" w:right="0" w:firstLine="0"/>
        <w:jc w:val="left"/>
        <w:rPr>
          <w:rFonts w:ascii="Courier New"/>
          <w:sz w:val="16"/>
        </w:rPr>
      </w:pPr>
      <w:r>
        <w:rPr>
          <w:rFonts w:ascii="Courier New"/>
          <w:sz w:val="16"/>
        </w:rPr>
        <w:t>func (m defaultMatcher) Search(feed *Feed, searchTerm string)</w:t>
      </w:r>
    </w:p>
    <w:p>
      <w:pPr>
        <w:pStyle w:val="BodyText"/>
        <w:spacing w:before="7"/>
        <w:rPr>
          <w:rFonts w:ascii="Courier New"/>
          <w:sz w:val="17"/>
        </w:rPr>
      </w:pPr>
    </w:p>
    <w:p>
      <w:pPr>
        <w:spacing w:before="0"/>
        <w:ind w:left="533" w:right="0" w:firstLine="0"/>
        <w:jc w:val="left"/>
        <w:rPr>
          <w:sz w:val="16"/>
        </w:rPr>
      </w:pPr>
      <w:r>
        <w:rPr>
          <w:rFonts w:ascii="Courier New" w:eastAsia="Courier New"/>
          <w:sz w:val="16"/>
        </w:rPr>
        <w:t>// </w:t>
      </w:r>
      <w:r>
        <w:rPr>
          <w:spacing w:val="-7"/>
          <w:sz w:val="16"/>
        </w:rPr>
        <w:t>声明一个指向 </w:t>
      </w:r>
      <w:r>
        <w:rPr>
          <w:rFonts w:ascii="Courier New" w:eastAsia="Courier New"/>
          <w:sz w:val="16"/>
        </w:rPr>
        <w:t>defaultMatcher</w:t>
      </w:r>
      <w:r>
        <w:rPr>
          <w:rFonts w:ascii="Courier New" w:eastAsia="Courier New"/>
          <w:spacing w:val="-56"/>
          <w:sz w:val="16"/>
        </w:rPr>
        <w:t> </w:t>
      </w:r>
      <w:r>
        <w:rPr>
          <w:spacing w:val="-1"/>
          <w:sz w:val="16"/>
        </w:rPr>
        <w:t>类型值的指针</w:t>
      </w:r>
    </w:p>
    <w:p>
      <w:pPr>
        <w:spacing w:before="21"/>
        <w:ind w:left="533" w:right="0" w:firstLine="0"/>
        <w:jc w:val="left"/>
        <w:rPr>
          <w:rFonts w:ascii="Courier New"/>
          <w:sz w:val="16"/>
        </w:rPr>
      </w:pPr>
      <w:r>
        <w:rPr>
          <w:rFonts w:ascii="Courier New"/>
          <w:sz w:val="16"/>
        </w:rPr>
        <w:t>dm := new(defaultMatch)</w:t>
      </w:r>
    </w:p>
    <w:p>
      <w:pPr>
        <w:pStyle w:val="BodyText"/>
        <w:spacing w:before="7"/>
        <w:rPr>
          <w:rFonts w:ascii="Courier New"/>
          <w:sz w:val="17"/>
        </w:rPr>
      </w:pPr>
    </w:p>
    <w:p>
      <w:pPr>
        <w:spacing w:before="0"/>
        <w:ind w:left="533" w:right="0" w:firstLine="0"/>
        <w:jc w:val="left"/>
        <w:rPr>
          <w:sz w:val="16"/>
        </w:rPr>
      </w:pPr>
      <w:r>
        <w:rPr>
          <w:rFonts w:ascii="Courier New" w:eastAsia="Courier New"/>
          <w:sz w:val="16"/>
        </w:rPr>
        <w:t>// </w:t>
      </w:r>
      <w:r>
        <w:rPr>
          <w:spacing w:val="-7"/>
          <w:sz w:val="16"/>
        </w:rPr>
        <w:t>编译器会解开 </w:t>
      </w:r>
      <w:r>
        <w:rPr>
          <w:rFonts w:ascii="Courier New" w:eastAsia="Courier New"/>
          <w:sz w:val="16"/>
        </w:rPr>
        <w:t>dm</w:t>
      </w:r>
      <w:r>
        <w:rPr>
          <w:rFonts w:ascii="Courier New" w:eastAsia="Courier New"/>
          <w:spacing w:val="-59"/>
          <w:sz w:val="16"/>
        </w:rPr>
        <w:t> </w:t>
      </w:r>
      <w:r>
        <w:rPr>
          <w:spacing w:val="-3"/>
          <w:sz w:val="16"/>
        </w:rPr>
        <w:t>指针的引用，使用对应的值调用方法</w:t>
      </w:r>
    </w:p>
    <w:p>
      <w:pPr>
        <w:spacing w:before="21"/>
        <w:ind w:left="533" w:right="0" w:firstLine="0"/>
        <w:jc w:val="left"/>
        <w:rPr>
          <w:rFonts w:ascii="Courier New"/>
          <w:sz w:val="16"/>
        </w:rPr>
      </w:pPr>
      <w:r>
        <w:rPr>
          <w:rFonts w:ascii="Courier New"/>
          <w:sz w:val="16"/>
        </w:rPr>
        <w:t>dm.Search(feed, "test")</w:t>
      </w:r>
    </w:p>
    <w:p>
      <w:pPr>
        <w:pStyle w:val="BodyText"/>
        <w:spacing w:before="7"/>
        <w:rPr>
          <w:rFonts w:ascii="Courier New"/>
          <w:sz w:val="17"/>
        </w:rPr>
      </w:pPr>
    </w:p>
    <w:p>
      <w:pPr>
        <w:spacing w:before="0"/>
        <w:ind w:left="533" w:right="0" w:firstLine="0"/>
        <w:jc w:val="left"/>
        <w:rPr>
          <w:sz w:val="16"/>
        </w:rPr>
      </w:pPr>
      <w:r>
        <w:rPr>
          <w:rFonts w:ascii="Courier New" w:eastAsia="Courier New"/>
          <w:sz w:val="16"/>
        </w:rPr>
        <w:t>// </w:t>
      </w:r>
      <w:r>
        <w:rPr>
          <w:spacing w:val="-7"/>
          <w:sz w:val="16"/>
        </w:rPr>
        <w:t>方法声明为使用指向 </w:t>
      </w:r>
      <w:r>
        <w:rPr>
          <w:rFonts w:ascii="Courier New" w:eastAsia="Courier New"/>
          <w:sz w:val="16"/>
        </w:rPr>
        <w:t>defaultMatcher</w:t>
      </w:r>
      <w:r>
        <w:rPr>
          <w:rFonts w:ascii="Courier New" w:eastAsia="Courier New"/>
          <w:spacing w:val="-56"/>
          <w:sz w:val="16"/>
        </w:rPr>
        <w:t> </w:t>
      </w:r>
      <w:r>
        <w:rPr>
          <w:spacing w:val="-3"/>
          <w:sz w:val="16"/>
        </w:rPr>
        <w:t>类型值的指针作为接收者</w:t>
      </w:r>
    </w:p>
    <w:p>
      <w:pPr>
        <w:spacing w:before="20"/>
        <w:ind w:left="534" w:right="0" w:firstLine="0"/>
        <w:jc w:val="left"/>
        <w:rPr>
          <w:rFonts w:ascii="Courier New"/>
          <w:sz w:val="16"/>
        </w:rPr>
      </w:pPr>
      <w:r>
        <w:rPr>
          <w:rFonts w:ascii="Courier New"/>
          <w:sz w:val="16"/>
        </w:rPr>
        <w:t>func (m *defaultMatcher) Search(feed *Feed, searchTerm string)</w:t>
      </w:r>
    </w:p>
    <w:p>
      <w:pPr>
        <w:pStyle w:val="BodyText"/>
        <w:spacing w:before="8"/>
        <w:rPr>
          <w:rFonts w:ascii="Courier New"/>
          <w:sz w:val="17"/>
        </w:rPr>
      </w:pPr>
    </w:p>
    <w:p>
      <w:pPr>
        <w:spacing w:before="0"/>
        <w:ind w:left="534" w:right="0" w:firstLine="0"/>
        <w:jc w:val="left"/>
        <w:rPr>
          <w:sz w:val="16"/>
        </w:rPr>
      </w:pPr>
      <w:r>
        <w:rPr>
          <w:rFonts w:ascii="Courier New" w:eastAsia="Courier New"/>
          <w:sz w:val="16"/>
        </w:rPr>
        <w:t>// </w:t>
      </w:r>
      <w:r>
        <w:rPr>
          <w:spacing w:val="-8"/>
          <w:sz w:val="16"/>
        </w:rPr>
        <w:t>声明一个 </w:t>
      </w:r>
      <w:r>
        <w:rPr>
          <w:rFonts w:ascii="Courier New" w:eastAsia="Courier New"/>
          <w:sz w:val="16"/>
        </w:rPr>
        <w:t>defaultMatcher</w:t>
      </w:r>
      <w:r>
        <w:rPr>
          <w:rFonts w:ascii="Courier New" w:eastAsia="Courier New"/>
          <w:spacing w:val="-59"/>
          <w:sz w:val="16"/>
        </w:rPr>
        <w:t> </w:t>
      </w:r>
      <w:r>
        <w:rPr>
          <w:sz w:val="16"/>
        </w:rPr>
        <w:t>类型的值</w:t>
      </w:r>
    </w:p>
    <w:p>
      <w:pPr>
        <w:spacing w:before="20"/>
        <w:ind w:left="534" w:right="0" w:firstLine="0"/>
        <w:jc w:val="left"/>
        <w:rPr>
          <w:rFonts w:ascii="Courier New"/>
          <w:sz w:val="16"/>
        </w:rPr>
      </w:pPr>
      <w:r>
        <w:rPr>
          <w:rFonts w:ascii="Courier New"/>
          <w:sz w:val="16"/>
        </w:rPr>
        <w:t>var dm defaultMatch</w:t>
      </w:r>
    </w:p>
    <w:p>
      <w:pPr>
        <w:pStyle w:val="BodyText"/>
        <w:spacing w:before="5"/>
        <w:rPr>
          <w:rFonts w:ascii="Courier New"/>
          <w:sz w:val="17"/>
        </w:rPr>
      </w:pPr>
    </w:p>
    <w:p>
      <w:pPr>
        <w:spacing w:before="0"/>
        <w:ind w:left="534" w:right="0" w:firstLine="0"/>
        <w:jc w:val="left"/>
        <w:rPr>
          <w:sz w:val="16"/>
        </w:rPr>
      </w:pPr>
      <w:r>
        <w:rPr>
          <w:rFonts w:ascii="Courier New" w:eastAsia="Courier New"/>
          <w:sz w:val="16"/>
        </w:rPr>
        <w:t>// </w:t>
      </w:r>
      <w:r>
        <w:rPr>
          <w:spacing w:val="-6"/>
          <w:sz w:val="16"/>
        </w:rPr>
        <w:t>编译器会自动生成指针引用 </w:t>
      </w:r>
      <w:r>
        <w:rPr>
          <w:rFonts w:ascii="Courier New" w:eastAsia="Courier New"/>
          <w:sz w:val="16"/>
        </w:rPr>
        <w:t>dm</w:t>
      </w:r>
      <w:r>
        <w:rPr>
          <w:rFonts w:ascii="Courier New" w:eastAsia="Courier New"/>
          <w:spacing w:val="-56"/>
          <w:sz w:val="16"/>
        </w:rPr>
        <w:t> </w:t>
      </w:r>
      <w:r>
        <w:rPr>
          <w:spacing w:val="-3"/>
          <w:sz w:val="16"/>
        </w:rPr>
        <w:t>值，使用指针调用方法</w:t>
      </w:r>
    </w:p>
    <w:p>
      <w:pPr>
        <w:spacing w:before="23"/>
        <w:ind w:left="534" w:right="0" w:firstLine="0"/>
        <w:jc w:val="left"/>
        <w:rPr>
          <w:rFonts w:ascii="Courier New"/>
          <w:sz w:val="16"/>
        </w:rPr>
      </w:pPr>
      <w:r>
        <w:rPr>
          <w:rFonts w:ascii="Courier New"/>
          <w:sz w:val="16"/>
        </w:rPr>
        <w:t>dm.Search(feed, "test")</w:t>
      </w:r>
    </w:p>
    <w:p>
      <w:pPr>
        <w:spacing w:after="0"/>
        <w:jc w:val="left"/>
        <w:rPr>
          <w:rFonts w:ascii="Courier New"/>
          <w:sz w:val="16"/>
        </w:rPr>
        <w:sectPr>
          <w:pgSz w:w="10610" w:h="13330"/>
          <w:pgMar w:top="1240" w:bottom="280" w:left="1000" w:right="920"/>
        </w:sectPr>
      </w:pPr>
    </w:p>
    <w:p>
      <w:pPr>
        <w:pStyle w:val="BodyText"/>
        <w:spacing w:line="288" w:lineRule="auto" w:before="124"/>
        <w:ind w:left="133" w:right="211" w:firstLine="400"/>
        <w:jc w:val="both"/>
      </w:pPr>
      <w:r>
        <w:rPr>
          <w:spacing w:val="-3"/>
        </w:rPr>
        <w:t>因为大部分方法在被调用后都需要维护接收者的值的状态，所以，一个最佳实践是，将方法</w:t>
      </w:r>
      <w:r>
        <w:rPr>
          <w:spacing w:val="-2"/>
        </w:rPr>
        <w:t>的接收者声明为指针。对于 </w:t>
      </w:r>
      <w:r>
        <w:rPr>
          <w:rFonts w:ascii="Courier New" w:eastAsia="Courier New"/>
          <w:position w:val="1"/>
        </w:rPr>
        <w:t>defaultMatcher </w:t>
      </w:r>
      <w:r>
        <w:rPr/>
        <w:t>类型来说，使用值作为接收者是因为创建一个</w:t>
      </w:r>
      <w:r>
        <w:rPr>
          <w:rFonts w:ascii="Courier New" w:eastAsia="Courier New"/>
          <w:position w:val="1"/>
        </w:rPr>
        <w:t>defaultMatcher</w:t>
      </w:r>
      <w:r>
        <w:rPr>
          <w:rFonts w:ascii="Courier New" w:eastAsia="Courier New"/>
          <w:spacing w:val="-66"/>
          <w:position w:val="1"/>
        </w:rPr>
        <w:t> </w:t>
      </w:r>
      <w:r>
        <w:rPr>
          <w:spacing w:val="-4"/>
        </w:rPr>
        <w:t>类型的值不需要分配内存。由于 </w:t>
      </w:r>
      <w:r>
        <w:rPr>
          <w:rFonts w:ascii="Courier New" w:eastAsia="Courier New"/>
          <w:position w:val="1"/>
        </w:rPr>
        <w:t>defaultMatcher</w:t>
      </w:r>
      <w:r>
        <w:rPr>
          <w:rFonts w:ascii="Courier New" w:eastAsia="Courier New"/>
          <w:spacing w:val="-66"/>
          <w:position w:val="1"/>
        </w:rPr>
        <w:t> </w:t>
      </w:r>
      <w:r>
        <w:rPr/>
        <w:t>不需要维护状态，所以不需要指针形式的接收者。</w:t>
      </w:r>
    </w:p>
    <w:p>
      <w:pPr>
        <w:pStyle w:val="BodyText"/>
        <w:spacing w:line="288" w:lineRule="auto" w:before="6"/>
        <w:ind w:left="133" w:right="151" w:firstLine="400"/>
      </w:pPr>
      <w:r>
        <w:rPr/>
        <w:t>与直接通过值或者指针调用方法不同，如果通过接口类型的值调用方法，规则有很大不同， 如代码清单 </w:t>
      </w:r>
      <w:r>
        <w:rPr>
          <w:rFonts w:ascii="Times New Roman" w:eastAsia="Times New Roman"/>
        </w:rPr>
        <w:t>2-38 </w:t>
      </w:r>
      <w:r>
        <w:rPr/>
        <w:t>所示。使用指针作为接收者声明的方法，只能在接口类型的值是一个指针的时候被调用。使用值作为接收者声明的方法，在接口类型的值为值或者指针时，都可以被调用。</w:t>
      </w:r>
    </w:p>
    <w:p>
      <w:pPr>
        <w:pStyle w:val="BodyText"/>
        <w:spacing w:before="8"/>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2-38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接口方法调用所受限制的例子</w:t>
        <w:tab/>
      </w:r>
    </w:p>
    <w:p>
      <w:pPr>
        <w:spacing w:before="101"/>
        <w:ind w:left="533" w:right="0" w:firstLine="0"/>
        <w:jc w:val="left"/>
        <w:rPr>
          <w:sz w:val="16"/>
        </w:rPr>
      </w:pPr>
      <w:r>
        <w:rPr>
          <w:rFonts w:ascii="Courier New" w:eastAsia="Courier New"/>
          <w:sz w:val="16"/>
        </w:rPr>
        <w:t>// </w:t>
      </w:r>
      <w:r>
        <w:rPr>
          <w:spacing w:val="-6"/>
          <w:sz w:val="16"/>
        </w:rPr>
        <w:t>方法声明为使用指向 </w:t>
      </w:r>
      <w:r>
        <w:rPr>
          <w:rFonts w:ascii="Courier New" w:eastAsia="Courier New"/>
          <w:sz w:val="16"/>
        </w:rPr>
        <w:t>defaultMatcher</w:t>
      </w:r>
      <w:r>
        <w:rPr>
          <w:rFonts w:ascii="Courier New" w:eastAsia="Courier New"/>
          <w:spacing w:val="-56"/>
          <w:sz w:val="16"/>
        </w:rPr>
        <w:t> </w:t>
      </w:r>
      <w:r>
        <w:rPr>
          <w:spacing w:val="-3"/>
          <w:sz w:val="16"/>
        </w:rPr>
        <w:t>类型值的指针作为接收者</w:t>
      </w:r>
    </w:p>
    <w:p>
      <w:pPr>
        <w:spacing w:before="21"/>
        <w:ind w:left="534" w:right="0" w:firstLine="0"/>
        <w:jc w:val="left"/>
        <w:rPr>
          <w:rFonts w:ascii="Courier New"/>
          <w:sz w:val="16"/>
        </w:rPr>
      </w:pPr>
      <w:r>
        <w:rPr>
          <w:rFonts w:ascii="Courier New"/>
          <w:sz w:val="16"/>
        </w:rPr>
        <w:t>func (m *defaultMatcher) Search(feed *Feed, searchTerm string)</w:t>
      </w:r>
    </w:p>
    <w:p>
      <w:pPr>
        <w:pStyle w:val="BodyText"/>
        <w:spacing w:before="7"/>
        <w:rPr>
          <w:rFonts w:ascii="Courier New"/>
          <w:sz w:val="17"/>
        </w:rPr>
      </w:pPr>
    </w:p>
    <w:p>
      <w:pPr>
        <w:spacing w:before="0"/>
        <w:ind w:left="534" w:right="0" w:firstLine="0"/>
        <w:jc w:val="left"/>
        <w:rPr>
          <w:sz w:val="16"/>
        </w:rPr>
      </w:pPr>
      <w:r>
        <w:rPr>
          <w:rFonts w:ascii="Courier New" w:eastAsia="Courier New"/>
          <w:sz w:val="16"/>
        </w:rPr>
        <w:t>// </w:t>
      </w:r>
      <w:r>
        <w:rPr>
          <w:spacing w:val="-14"/>
          <w:sz w:val="16"/>
        </w:rPr>
        <w:t>通过 </w:t>
      </w:r>
      <w:r>
        <w:rPr>
          <w:rFonts w:ascii="Courier New" w:eastAsia="Courier New"/>
          <w:sz w:val="16"/>
        </w:rPr>
        <w:t>interface</w:t>
      </w:r>
      <w:r>
        <w:rPr>
          <w:rFonts w:ascii="Courier New" w:eastAsia="Courier New"/>
          <w:spacing w:val="-56"/>
          <w:sz w:val="16"/>
        </w:rPr>
        <w:t> </w:t>
      </w:r>
      <w:r>
        <w:rPr>
          <w:spacing w:val="-3"/>
          <w:sz w:val="16"/>
        </w:rPr>
        <w:t>类型的值来调用方法</w:t>
      </w:r>
    </w:p>
    <w:p>
      <w:pPr>
        <w:spacing w:before="20"/>
        <w:ind w:left="534" w:right="0" w:firstLine="0"/>
        <w:jc w:val="left"/>
        <w:rPr>
          <w:rFonts w:ascii="Courier New"/>
          <w:sz w:val="16"/>
        </w:rPr>
      </w:pPr>
      <w:r>
        <w:rPr>
          <w:rFonts w:ascii="Courier New"/>
          <w:sz w:val="16"/>
        </w:rPr>
        <w:t>var dm defaultMatcher</w:t>
      </w:r>
    </w:p>
    <w:p>
      <w:pPr>
        <w:tabs>
          <w:tab w:pos="3318" w:val="left" w:leader="none"/>
        </w:tabs>
        <w:spacing w:before="1"/>
        <w:ind w:left="534" w:right="0" w:firstLine="0"/>
        <w:jc w:val="left"/>
        <w:rPr>
          <w:sz w:val="16"/>
        </w:rPr>
      </w:pPr>
      <w:r>
        <w:rPr>
          <w:rFonts w:ascii="Courier New" w:eastAsia="Courier New"/>
          <w:sz w:val="16"/>
        </w:rPr>
        <w:t>var matcher Matcher</w:t>
      </w:r>
      <w:r>
        <w:rPr>
          <w:rFonts w:ascii="Courier New" w:eastAsia="Courier New"/>
          <w:spacing w:val="-4"/>
          <w:sz w:val="16"/>
        </w:rPr>
        <w:t> = </w:t>
      </w:r>
      <w:r>
        <w:rPr>
          <w:rFonts w:ascii="Courier New" w:eastAsia="Courier New"/>
          <w:sz w:val="16"/>
        </w:rPr>
        <w:t>dm</w:t>
        <w:tab/>
        <w:t>//</w:t>
      </w:r>
      <w:r>
        <w:rPr>
          <w:rFonts w:ascii="Courier New" w:eastAsia="Courier New"/>
          <w:spacing w:val="-18"/>
          <w:sz w:val="16"/>
        </w:rPr>
        <w:t> </w:t>
      </w:r>
      <w:r>
        <w:rPr>
          <w:spacing w:val="-2"/>
          <w:sz w:val="16"/>
        </w:rPr>
        <w:t>将值赋值给接口类型</w:t>
      </w:r>
    </w:p>
    <w:p>
      <w:pPr>
        <w:spacing w:before="1"/>
        <w:ind w:left="534" w:right="0" w:firstLine="0"/>
        <w:jc w:val="left"/>
        <w:rPr>
          <w:sz w:val="16"/>
        </w:rPr>
      </w:pPr>
      <w:r>
        <w:rPr>
          <w:rFonts w:ascii="Courier New" w:eastAsia="Courier New"/>
          <w:sz w:val="16"/>
        </w:rPr>
        <w:t>matcher.Search(feed, "test") // </w:t>
      </w:r>
      <w:r>
        <w:rPr>
          <w:sz w:val="16"/>
        </w:rPr>
        <w:t>使用值来调用接口方法</w:t>
      </w:r>
    </w:p>
    <w:p>
      <w:pPr>
        <w:pStyle w:val="BodyText"/>
        <w:spacing w:before="2"/>
        <w:rPr>
          <w:sz w:val="17"/>
        </w:rPr>
      </w:pPr>
    </w:p>
    <w:p>
      <w:pPr>
        <w:spacing w:before="0"/>
        <w:ind w:left="534" w:right="0" w:firstLine="0"/>
        <w:jc w:val="left"/>
        <w:rPr>
          <w:rFonts w:ascii="Courier New"/>
          <w:sz w:val="16"/>
        </w:rPr>
      </w:pPr>
      <w:r>
        <w:rPr>
          <w:rFonts w:ascii="Courier New"/>
          <w:sz w:val="16"/>
        </w:rPr>
        <w:t>&gt; go build</w:t>
      </w:r>
    </w:p>
    <w:p>
      <w:pPr>
        <w:spacing w:before="20"/>
        <w:ind w:left="534" w:right="0" w:firstLine="0"/>
        <w:jc w:val="left"/>
        <w:rPr>
          <w:rFonts w:ascii="Courier New"/>
          <w:sz w:val="16"/>
        </w:rPr>
      </w:pPr>
      <w:r>
        <w:rPr>
          <w:rFonts w:ascii="Courier New"/>
          <w:sz w:val="16"/>
        </w:rPr>
        <w:t>cannot use dm (type defaultMatcher) as type Matcher in assignment</w:t>
      </w:r>
    </w:p>
    <w:p>
      <w:pPr>
        <w:pStyle w:val="BodyText"/>
        <w:spacing w:before="5"/>
        <w:rPr>
          <w:rFonts w:ascii="Courier New"/>
          <w:sz w:val="17"/>
        </w:rPr>
      </w:pPr>
    </w:p>
    <w:p>
      <w:pPr>
        <w:spacing w:before="0"/>
        <w:ind w:left="534" w:right="0" w:firstLine="0"/>
        <w:jc w:val="left"/>
        <w:rPr>
          <w:sz w:val="16"/>
        </w:rPr>
      </w:pPr>
      <w:r>
        <w:rPr>
          <w:rFonts w:ascii="Courier New" w:eastAsia="Courier New"/>
          <w:sz w:val="16"/>
        </w:rPr>
        <w:t>// </w:t>
      </w:r>
      <w:r>
        <w:rPr>
          <w:spacing w:val="-6"/>
          <w:sz w:val="16"/>
        </w:rPr>
        <w:t>方法声明为使用 </w:t>
      </w:r>
      <w:r>
        <w:rPr>
          <w:rFonts w:ascii="Courier New" w:eastAsia="Courier New"/>
          <w:sz w:val="16"/>
        </w:rPr>
        <w:t>defaultMatcher</w:t>
      </w:r>
      <w:r>
        <w:rPr>
          <w:rFonts w:ascii="Courier New" w:eastAsia="Courier New"/>
          <w:spacing w:val="-56"/>
          <w:sz w:val="16"/>
        </w:rPr>
        <w:t> </w:t>
      </w:r>
      <w:r>
        <w:rPr>
          <w:spacing w:val="-2"/>
          <w:sz w:val="16"/>
        </w:rPr>
        <w:t>类型的值作为接收者</w:t>
      </w:r>
    </w:p>
    <w:p>
      <w:pPr>
        <w:spacing w:before="23"/>
        <w:ind w:left="534" w:right="0" w:firstLine="0"/>
        <w:jc w:val="left"/>
        <w:rPr>
          <w:rFonts w:ascii="Courier New"/>
          <w:sz w:val="16"/>
        </w:rPr>
      </w:pPr>
      <w:r>
        <w:rPr>
          <w:rFonts w:ascii="Courier New"/>
          <w:sz w:val="16"/>
        </w:rPr>
        <w:t>func (m defaultMatcher) Search(feed *Feed, searchTerm string)</w:t>
      </w:r>
    </w:p>
    <w:p>
      <w:pPr>
        <w:pStyle w:val="BodyText"/>
        <w:spacing w:before="5"/>
        <w:rPr>
          <w:rFonts w:ascii="Courier New"/>
          <w:sz w:val="17"/>
        </w:rPr>
      </w:pPr>
    </w:p>
    <w:p>
      <w:pPr>
        <w:spacing w:before="0"/>
        <w:ind w:left="534" w:right="0" w:firstLine="0"/>
        <w:jc w:val="left"/>
        <w:rPr>
          <w:sz w:val="16"/>
        </w:rPr>
      </w:pPr>
      <w:r>
        <w:rPr>
          <w:rFonts w:ascii="Courier New" w:eastAsia="Courier New"/>
          <w:sz w:val="16"/>
        </w:rPr>
        <w:t>// </w:t>
      </w:r>
      <w:r>
        <w:rPr>
          <w:spacing w:val="-14"/>
          <w:sz w:val="16"/>
        </w:rPr>
        <w:t>通过 </w:t>
      </w:r>
      <w:r>
        <w:rPr>
          <w:rFonts w:ascii="Courier New" w:eastAsia="Courier New"/>
          <w:sz w:val="16"/>
        </w:rPr>
        <w:t>interface</w:t>
      </w:r>
      <w:r>
        <w:rPr>
          <w:rFonts w:ascii="Courier New" w:eastAsia="Courier New"/>
          <w:spacing w:val="-56"/>
          <w:sz w:val="16"/>
        </w:rPr>
        <w:t> </w:t>
      </w:r>
      <w:r>
        <w:rPr>
          <w:spacing w:val="-3"/>
          <w:sz w:val="16"/>
        </w:rPr>
        <w:t>类型的值来调用方法</w:t>
      </w:r>
    </w:p>
    <w:p>
      <w:pPr>
        <w:spacing w:before="21"/>
        <w:ind w:left="534" w:right="0" w:firstLine="0"/>
        <w:jc w:val="left"/>
        <w:rPr>
          <w:rFonts w:ascii="Courier New"/>
          <w:sz w:val="16"/>
        </w:rPr>
      </w:pPr>
      <w:r>
        <w:rPr>
          <w:rFonts w:ascii="Courier New"/>
          <w:sz w:val="16"/>
        </w:rPr>
        <w:t>var dm defaultMatcher</w:t>
      </w:r>
    </w:p>
    <w:p>
      <w:pPr>
        <w:tabs>
          <w:tab w:pos="3318" w:val="left" w:leader="none"/>
        </w:tabs>
        <w:spacing w:before="1"/>
        <w:ind w:left="534" w:right="0" w:firstLine="0"/>
        <w:jc w:val="left"/>
        <w:rPr>
          <w:sz w:val="16"/>
        </w:rPr>
      </w:pPr>
      <w:r>
        <w:rPr>
          <w:rFonts w:ascii="Courier New" w:eastAsia="Courier New"/>
          <w:sz w:val="16"/>
        </w:rPr>
        <w:t>var matcher Matcher</w:t>
      </w:r>
      <w:r>
        <w:rPr>
          <w:rFonts w:ascii="Courier New" w:eastAsia="Courier New"/>
          <w:spacing w:val="-4"/>
          <w:sz w:val="16"/>
        </w:rPr>
        <w:t> = </w:t>
      </w:r>
      <w:r>
        <w:rPr>
          <w:rFonts w:ascii="Courier New" w:eastAsia="Courier New"/>
          <w:sz w:val="16"/>
        </w:rPr>
        <w:t>&amp;dm</w:t>
        <w:tab/>
        <w:t>//</w:t>
      </w:r>
      <w:r>
        <w:rPr>
          <w:rFonts w:ascii="Courier New" w:eastAsia="Courier New"/>
          <w:spacing w:val="-18"/>
          <w:sz w:val="16"/>
        </w:rPr>
        <w:t> </w:t>
      </w:r>
      <w:r>
        <w:rPr>
          <w:spacing w:val="-2"/>
          <w:sz w:val="16"/>
        </w:rPr>
        <w:t>将指针赋值给接口类型</w:t>
      </w:r>
    </w:p>
    <w:p>
      <w:pPr>
        <w:spacing w:before="0"/>
        <w:ind w:left="534" w:right="0" w:firstLine="0"/>
        <w:jc w:val="left"/>
        <w:rPr>
          <w:sz w:val="16"/>
        </w:rPr>
      </w:pPr>
      <w:r>
        <w:rPr>
          <w:rFonts w:ascii="Courier New" w:eastAsia="Courier New"/>
          <w:sz w:val="16"/>
        </w:rPr>
        <w:t>matcher.Search(feed, "test") // </w:t>
      </w:r>
      <w:r>
        <w:rPr>
          <w:sz w:val="16"/>
        </w:rPr>
        <w:t>使用指针来调用接口方法</w:t>
      </w:r>
    </w:p>
    <w:p>
      <w:pPr>
        <w:pStyle w:val="BodyText"/>
        <w:spacing w:before="4"/>
        <w:rPr>
          <w:sz w:val="17"/>
        </w:rPr>
      </w:pPr>
    </w:p>
    <w:p>
      <w:pPr>
        <w:spacing w:before="1"/>
        <w:ind w:left="534" w:right="0" w:firstLine="0"/>
        <w:jc w:val="left"/>
        <w:rPr>
          <w:rFonts w:ascii="Courier New"/>
          <w:sz w:val="16"/>
        </w:rPr>
      </w:pPr>
      <w:r>
        <w:rPr>
          <w:rFonts w:ascii="Courier New"/>
          <w:sz w:val="16"/>
        </w:rPr>
        <w:t>&gt; go build</w:t>
      </w:r>
    </w:p>
    <w:p>
      <w:pPr>
        <w:spacing w:before="18"/>
        <w:ind w:left="534" w:right="0" w:firstLine="0"/>
        <w:jc w:val="left"/>
        <w:rPr>
          <w:rFonts w:ascii="Courier New"/>
          <w:sz w:val="16"/>
        </w:rPr>
      </w:pPr>
      <w:r>
        <w:rPr>
          <w:rFonts w:ascii="Courier New"/>
          <w:sz w:val="16"/>
        </w:rPr>
        <w:t>Build Successful</w:t>
      </w:r>
    </w:p>
    <w:p>
      <w:pPr>
        <w:pStyle w:val="BodyText"/>
        <w:spacing w:line="283" w:lineRule="auto" w:before="110"/>
        <w:ind w:left="133" w:right="208" w:firstLine="400"/>
        <w:jc w:val="both"/>
      </w:pPr>
      <w:r>
        <w:rPr>
          <w:spacing w:val="-20"/>
          <w:position w:val="1"/>
        </w:rPr>
        <w:t>除了 </w:t>
      </w:r>
      <w:r>
        <w:rPr>
          <w:rFonts w:ascii="Courier New" w:eastAsia="Courier New"/>
          <w:position w:val="2"/>
        </w:rPr>
        <w:t>Search</w:t>
      </w:r>
      <w:r>
        <w:rPr>
          <w:rFonts w:ascii="Courier New" w:eastAsia="Courier New"/>
          <w:spacing w:val="-77"/>
          <w:position w:val="2"/>
        </w:rPr>
        <w:t> </w:t>
      </w:r>
      <w:r>
        <w:rPr>
          <w:position w:val="1"/>
        </w:rPr>
        <w:t>方法，</w:t>
      </w:r>
      <w:r>
        <w:rPr>
          <w:rFonts w:ascii="Courier New" w:eastAsia="Courier New"/>
          <w:position w:val="2"/>
        </w:rPr>
        <w:t>defaultMatcher</w:t>
      </w:r>
      <w:r>
        <w:rPr>
          <w:rFonts w:ascii="Courier New" w:eastAsia="Courier New"/>
          <w:spacing w:val="-77"/>
          <w:position w:val="2"/>
        </w:rPr>
        <w:t> </w:t>
      </w:r>
      <w:r>
        <w:rPr/>
        <w:t>类型</w:t>
      </w:r>
      <w:r>
        <w:rPr>
          <w:spacing w:val="-1"/>
          <w:position w:val="1"/>
        </w:rPr>
        <w:t>不需要为实现接口做更多的事情了。从这段代</w:t>
      </w:r>
      <w:r>
        <w:rPr>
          <w:spacing w:val="-1"/>
        </w:rPr>
        <w:t>码之后，不论是 </w:t>
      </w:r>
      <w:r>
        <w:rPr>
          <w:rFonts w:ascii="Courier New" w:eastAsia="Courier New"/>
          <w:position w:val="1"/>
        </w:rPr>
        <w:t>defaultMatcher</w:t>
      </w:r>
      <w:r>
        <w:rPr>
          <w:rFonts w:ascii="Courier New" w:eastAsia="Courier New"/>
          <w:spacing w:val="-18"/>
          <w:position w:val="1"/>
        </w:rPr>
        <w:t> </w:t>
      </w:r>
      <w:r>
        <w:rPr/>
        <w:t>类型的值还是指针，都满足 </w:t>
      </w:r>
      <w:r>
        <w:rPr>
          <w:rFonts w:ascii="Courier New" w:eastAsia="Courier New"/>
          <w:position w:val="1"/>
        </w:rPr>
        <w:t>Matcher</w:t>
      </w:r>
      <w:r>
        <w:rPr>
          <w:rFonts w:ascii="Courier New" w:eastAsia="Courier New"/>
          <w:spacing w:val="-19"/>
          <w:position w:val="1"/>
        </w:rPr>
        <w:t> </w:t>
      </w:r>
      <w:r>
        <w:rPr/>
        <w:t>接口，都可以作为</w:t>
      </w:r>
      <w:r>
        <w:rPr>
          <w:rFonts w:ascii="Courier New" w:eastAsia="Courier New"/>
          <w:position w:val="2"/>
        </w:rPr>
        <w:t>Matcher</w:t>
      </w:r>
      <w:r>
        <w:rPr>
          <w:rFonts w:ascii="Courier New" w:eastAsia="Courier New"/>
          <w:spacing w:val="-76"/>
          <w:position w:val="2"/>
        </w:rPr>
        <w:t> </w:t>
      </w:r>
      <w:r>
        <w:rPr>
          <w:spacing w:val="-9"/>
          <w:position w:val="1"/>
        </w:rPr>
        <w:t>类型的值使用。这是代码可以工作的关键。</w:t>
      </w:r>
      <w:r>
        <w:rPr>
          <w:rFonts w:ascii="Courier New" w:eastAsia="Courier New"/>
          <w:position w:val="2"/>
        </w:rPr>
        <w:t>defaultMatcher</w:t>
      </w:r>
      <w:r>
        <w:rPr>
          <w:rFonts w:ascii="Courier New" w:eastAsia="Courier New"/>
          <w:spacing w:val="-75"/>
          <w:position w:val="2"/>
        </w:rPr>
        <w:t> </w:t>
      </w:r>
      <w:r>
        <w:rPr/>
        <w:t>类型</w:t>
      </w:r>
      <w:r>
        <w:rPr>
          <w:position w:val="1"/>
        </w:rPr>
        <w:t>的值和指针现在还</w:t>
      </w:r>
      <w:r>
        <w:rPr>
          <w:spacing w:val="-11"/>
        </w:rPr>
        <w:t>可以作为 </w:t>
      </w:r>
      <w:r>
        <w:rPr>
          <w:rFonts w:ascii="Courier New" w:eastAsia="Courier New"/>
          <w:position w:val="1"/>
        </w:rPr>
        <w:t>Matcher</w:t>
      </w:r>
      <w:r>
        <w:rPr>
          <w:rFonts w:ascii="Courier New" w:eastAsia="Courier New"/>
          <w:spacing w:val="-69"/>
          <w:position w:val="1"/>
        </w:rPr>
        <w:t> </w:t>
      </w:r>
      <w:r>
        <w:rPr>
          <w:spacing w:val="-4"/>
        </w:rPr>
        <w:t>的值，赋值或者传递给接受 </w:t>
      </w:r>
      <w:r>
        <w:rPr>
          <w:rFonts w:ascii="Courier New" w:eastAsia="Courier New"/>
          <w:position w:val="1"/>
        </w:rPr>
        <w:t>Matcher</w:t>
      </w:r>
      <w:r>
        <w:rPr>
          <w:rFonts w:ascii="Courier New" w:eastAsia="Courier New"/>
          <w:spacing w:val="-70"/>
          <w:position w:val="1"/>
        </w:rPr>
        <w:t> </w:t>
      </w:r>
      <w:r>
        <w:rPr/>
        <w:t>类型值的函数。</w:t>
      </w:r>
    </w:p>
    <w:p>
      <w:pPr>
        <w:pStyle w:val="BodyText"/>
        <w:spacing w:line="288" w:lineRule="auto" w:before="9"/>
        <w:ind w:left="133" w:right="215" w:firstLine="400"/>
        <w:jc w:val="both"/>
      </w:pPr>
      <w:r>
        <w:rPr>
          <w:spacing w:val="-9"/>
        </w:rPr>
        <w:t>让我们看看 </w:t>
      </w:r>
      <w:r>
        <w:rPr>
          <w:rFonts w:ascii="Times New Roman" w:eastAsia="Times New Roman"/>
        </w:rPr>
        <w:t>match.go </w:t>
      </w:r>
      <w:r>
        <w:rPr>
          <w:spacing w:val="-7"/>
        </w:rPr>
        <w:t>代码文件里实现 </w:t>
      </w:r>
      <w:r>
        <w:rPr>
          <w:rFonts w:ascii="Courier New" w:eastAsia="Courier New"/>
          <w:position w:val="1"/>
        </w:rPr>
        <w:t>Match</w:t>
      </w:r>
      <w:r>
        <w:rPr>
          <w:rFonts w:ascii="Courier New" w:eastAsia="Courier New"/>
          <w:spacing w:val="-72"/>
          <w:position w:val="1"/>
        </w:rPr>
        <w:t> </w:t>
      </w:r>
      <w:r>
        <w:rPr>
          <w:spacing w:val="-10"/>
        </w:rPr>
        <w:t>函数的代码，如代码清单 </w:t>
      </w:r>
      <w:r>
        <w:rPr>
          <w:rFonts w:ascii="Times New Roman" w:eastAsia="Times New Roman"/>
        </w:rPr>
        <w:t>2-39 </w:t>
      </w:r>
      <w:r>
        <w:rPr>
          <w:spacing w:val="-6"/>
        </w:rPr>
        <w:t>所示。这个函数</w:t>
      </w:r>
      <w:r>
        <w:rPr>
          <w:spacing w:val="-29"/>
        </w:rPr>
        <w:t>在 </w:t>
      </w:r>
      <w:r>
        <w:rPr>
          <w:rFonts w:ascii="Times New Roman" w:eastAsia="Times New Roman"/>
        </w:rPr>
        <w:t>search.go </w:t>
      </w:r>
      <w:r>
        <w:rPr>
          <w:spacing w:val="-8"/>
        </w:rPr>
        <w:t>代码文件的第 </w:t>
      </w:r>
      <w:r>
        <w:rPr>
          <w:rFonts w:ascii="Times New Roman" w:eastAsia="Times New Roman"/>
        </w:rPr>
        <w:t>39 </w:t>
      </w:r>
      <w:r>
        <w:rPr>
          <w:spacing w:val="-13"/>
        </w:rPr>
        <w:t>行中由 </w:t>
      </w:r>
      <w:r>
        <w:rPr>
          <w:rFonts w:ascii="Courier New" w:eastAsia="Courier New"/>
          <w:position w:val="1"/>
        </w:rPr>
        <w:t>Run</w:t>
      </w:r>
      <w:r>
        <w:rPr>
          <w:rFonts w:ascii="Courier New" w:eastAsia="Courier New"/>
          <w:spacing w:val="-70"/>
          <w:position w:val="1"/>
        </w:rPr>
        <w:t> </w:t>
      </w:r>
      <w:r>
        <w:rPr/>
        <w:t>函数调用。</w:t>
      </w:r>
    </w:p>
    <w:p>
      <w:pPr>
        <w:pStyle w:val="BodyText"/>
        <w:spacing w:before="7"/>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2-39  </w:t>
      </w:r>
      <w:r>
        <w:rPr>
          <w:rFonts w:ascii="Arial" w:eastAsia="Arial"/>
          <w:color w:val="FFFFFF"/>
          <w:spacing w:val="23"/>
          <w:sz w:val="18"/>
          <w:shd w:fill="818181" w:color="auto" w:val="clear"/>
        </w:rPr>
        <w:t> </w:t>
      </w:r>
      <w:r>
        <w:rPr>
          <w:rFonts w:ascii="Arial" w:eastAsia="Arial"/>
          <w:color w:val="FFFFFF"/>
          <w:sz w:val="18"/>
          <w:shd w:fill="818181" w:color="auto" w:val="clear"/>
        </w:rPr>
        <w:t>search/match.go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19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33</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59"/>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sz w:val="16"/>
        </w:rPr>
        <w:t>Match</w:t>
      </w:r>
      <w:r>
        <w:rPr>
          <w:spacing w:val="-56"/>
          <w:sz w:val="16"/>
        </w:rPr>
        <w:t> </w:t>
      </w:r>
      <w:r>
        <w:rPr>
          <w:rFonts w:ascii="宋体" w:eastAsia="宋体" w:hint="eastAsia"/>
          <w:spacing w:val="-6"/>
          <w:sz w:val="16"/>
        </w:rPr>
        <w:t>函数，为每个数据源单独启动 </w:t>
      </w:r>
      <w:r>
        <w:rPr>
          <w:sz w:val="16"/>
        </w:rPr>
        <w:t>goroutine</w:t>
      </w:r>
      <w:r>
        <w:rPr>
          <w:spacing w:val="-59"/>
          <w:sz w:val="16"/>
        </w:rPr>
        <w:t> </w:t>
      </w:r>
      <w:r>
        <w:rPr>
          <w:rFonts w:ascii="宋体" w:eastAsia="宋体" w:hint="eastAsia"/>
          <w:spacing w:val="-2"/>
          <w:sz w:val="16"/>
        </w:rPr>
        <w:t>来执行这个函数</w:t>
      </w:r>
    </w:p>
    <w:p>
      <w:pPr>
        <w:pStyle w:val="ListParagraph"/>
        <w:numPr>
          <w:ilvl w:val="0"/>
          <w:numId w:val="59"/>
        </w:numPr>
        <w:tabs>
          <w:tab w:pos="822" w:val="left" w:leader="none"/>
        </w:tabs>
        <w:spacing w:line="240" w:lineRule="auto" w:before="3"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1"/>
          <w:sz w:val="16"/>
        </w:rPr>
        <w:t>并发地执行搜索</w:t>
      </w:r>
    </w:p>
    <w:p>
      <w:pPr>
        <w:pStyle w:val="ListParagraph"/>
        <w:numPr>
          <w:ilvl w:val="0"/>
          <w:numId w:val="59"/>
        </w:numPr>
        <w:tabs>
          <w:tab w:pos="813" w:val="left" w:leader="none"/>
        </w:tabs>
        <w:spacing w:line="180" w:lineRule="exact" w:before="20" w:after="0"/>
        <w:ind w:left="812" w:right="0" w:hanging="280"/>
        <w:jc w:val="left"/>
        <w:rPr>
          <w:sz w:val="16"/>
        </w:rPr>
      </w:pPr>
      <w:r>
        <w:rPr>
          <w:sz w:val="16"/>
        </w:rPr>
        <w:t>func</w:t>
      </w:r>
      <w:r>
        <w:rPr>
          <w:spacing w:val="-14"/>
          <w:sz w:val="16"/>
        </w:rPr>
        <w:t> </w:t>
      </w:r>
      <w:r>
        <w:rPr>
          <w:spacing w:val="-5"/>
          <w:sz w:val="16"/>
        </w:rPr>
        <w:t>Match(matcher</w:t>
      </w:r>
      <w:r>
        <w:rPr>
          <w:spacing w:val="-14"/>
          <w:sz w:val="16"/>
        </w:rPr>
        <w:t> </w:t>
      </w:r>
      <w:r>
        <w:rPr>
          <w:spacing w:val="-5"/>
          <w:sz w:val="16"/>
        </w:rPr>
        <w:t>Matcher,</w:t>
      </w:r>
      <w:r>
        <w:rPr>
          <w:spacing w:val="-10"/>
          <w:sz w:val="16"/>
        </w:rPr>
        <w:t> </w:t>
      </w:r>
      <w:r>
        <w:rPr>
          <w:spacing w:val="-4"/>
          <w:sz w:val="16"/>
        </w:rPr>
        <w:t>feed</w:t>
      </w:r>
      <w:r>
        <w:rPr>
          <w:spacing w:val="-14"/>
          <w:sz w:val="16"/>
        </w:rPr>
        <w:t> </w:t>
      </w:r>
      <w:r>
        <w:rPr>
          <w:spacing w:val="-4"/>
          <w:sz w:val="16"/>
        </w:rPr>
        <w:t>*Feed,</w:t>
      </w:r>
      <w:r>
        <w:rPr>
          <w:spacing w:val="-13"/>
          <w:sz w:val="16"/>
        </w:rPr>
        <w:t> </w:t>
      </w:r>
      <w:r>
        <w:rPr>
          <w:spacing w:val="-5"/>
          <w:sz w:val="16"/>
        </w:rPr>
        <w:t>searchTerm</w:t>
      </w:r>
      <w:r>
        <w:rPr>
          <w:spacing w:val="-14"/>
          <w:sz w:val="16"/>
        </w:rPr>
        <w:t> </w:t>
      </w:r>
      <w:r>
        <w:rPr>
          <w:spacing w:val="-5"/>
          <w:sz w:val="16"/>
        </w:rPr>
        <w:t>string,</w:t>
      </w:r>
      <w:r>
        <w:rPr>
          <w:spacing w:val="-14"/>
          <w:sz w:val="16"/>
        </w:rPr>
        <w:t> </w:t>
      </w:r>
      <w:r>
        <w:rPr>
          <w:spacing w:val="-5"/>
          <w:sz w:val="16"/>
        </w:rPr>
        <w:t>results</w:t>
      </w:r>
      <w:r>
        <w:rPr>
          <w:spacing w:val="-13"/>
          <w:sz w:val="16"/>
        </w:rPr>
        <w:t> </w:t>
      </w:r>
      <w:r>
        <w:rPr>
          <w:spacing w:val="-4"/>
          <w:sz w:val="16"/>
        </w:rPr>
        <w:t>chan&lt;-</w:t>
      </w:r>
      <w:r>
        <w:rPr>
          <w:spacing w:val="-10"/>
          <w:sz w:val="16"/>
        </w:rPr>
        <w:t> </w:t>
      </w:r>
      <w:r>
        <w:rPr>
          <w:spacing w:val="-5"/>
          <w:sz w:val="16"/>
        </w:rPr>
        <w:t>*Result)</w:t>
      </w:r>
      <w:r>
        <w:rPr>
          <w:spacing w:val="-13"/>
          <w:sz w:val="16"/>
        </w:rPr>
        <w:t> </w:t>
      </w:r>
      <w:r>
        <w:rPr>
          <w:sz w:val="16"/>
        </w:rPr>
        <w:t>{</w:t>
      </w:r>
    </w:p>
    <w:p>
      <w:pPr>
        <w:pStyle w:val="ListParagraph"/>
        <w:numPr>
          <w:ilvl w:val="0"/>
          <w:numId w:val="59"/>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对特定的匹配器执行搜索</w:t>
      </w:r>
    </w:p>
    <w:p>
      <w:pPr>
        <w:pStyle w:val="ListParagraph"/>
        <w:numPr>
          <w:ilvl w:val="0"/>
          <w:numId w:val="59"/>
        </w:numPr>
        <w:tabs>
          <w:tab w:pos="1205" w:val="left" w:leader="none"/>
          <w:tab w:pos="1206" w:val="left" w:leader="none"/>
        </w:tabs>
        <w:spacing w:line="240" w:lineRule="auto" w:before="21" w:after="0"/>
        <w:ind w:left="1205" w:right="0" w:hanging="673"/>
        <w:jc w:val="left"/>
        <w:rPr>
          <w:sz w:val="16"/>
        </w:rPr>
      </w:pPr>
      <w:r>
        <w:rPr>
          <w:sz w:val="16"/>
        </w:rPr>
        <w:t>searchResults, err := matcher.Search(feed,</w:t>
      </w:r>
      <w:r>
        <w:rPr>
          <w:spacing w:val="-8"/>
          <w:sz w:val="16"/>
        </w:rPr>
        <w:t> </w:t>
      </w:r>
      <w:r>
        <w:rPr>
          <w:sz w:val="16"/>
        </w:rPr>
        <w:t>searchTerm)</w:t>
      </w:r>
    </w:p>
    <w:p>
      <w:pPr>
        <w:pStyle w:val="ListParagraph"/>
        <w:numPr>
          <w:ilvl w:val="0"/>
          <w:numId w:val="59"/>
        </w:numPr>
        <w:tabs>
          <w:tab w:pos="1205" w:val="left" w:leader="none"/>
          <w:tab w:pos="1206" w:val="left" w:leader="none"/>
        </w:tabs>
        <w:spacing w:line="240" w:lineRule="auto" w:before="20" w:after="0"/>
        <w:ind w:left="1205" w:right="0" w:hanging="673"/>
        <w:jc w:val="left"/>
        <w:rPr>
          <w:sz w:val="16"/>
        </w:rPr>
      </w:pPr>
      <w:r>
        <w:rPr>
          <w:sz w:val="16"/>
        </w:rPr>
        <w:t>if err != nil</w:t>
      </w:r>
      <w:r>
        <w:rPr>
          <w:spacing w:val="-5"/>
          <w:sz w:val="16"/>
        </w:rPr>
        <w:t> </w:t>
      </w:r>
      <w:r>
        <w:rPr>
          <w:sz w:val="16"/>
        </w:rPr>
        <w:t>{</w:t>
      </w:r>
    </w:p>
    <w:p>
      <w:pPr>
        <w:spacing w:after="0" w:line="240" w:lineRule="auto"/>
        <w:jc w:val="left"/>
        <w:rPr>
          <w:sz w:val="16"/>
        </w:rPr>
        <w:sectPr>
          <w:pgSz w:w="10610" w:h="13330"/>
          <w:pgMar w:top="1240" w:bottom="280" w:left="1000" w:right="920"/>
        </w:sectPr>
      </w:pPr>
    </w:p>
    <w:p>
      <w:pPr>
        <w:pStyle w:val="ListParagraph"/>
        <w:numPr>
          <w:ilvl w:val="0"/>
          <w:numId w:val="59"/>
        </w:numPr>
        <w:tabs>
          <w:tab w:pos="1589" w:val="left" w:leader="none"/>
          <w:tab w:pos="1590" w:val="left" w:leader="none"/>
        </w:tabs>
        <w:spacing w:line="240" w:lineRule="auto" w:before="128" w:after="0"/>
        <w:ind w:left="1589" w:right="0" w:hanging="1057"/>
        <w:jc w:val="left"/>
        <w:rPr>
          <w:sz w:val="16"/>
        </w:rPr>
      </w:pPr>
      <w:r>
        <w:rPr>
          <w:sz w:val="16"/>
        </w:rPr>
        <w:t>log.Println(err)</w:t>
      </w:r>
    </w:p>
    <w:p>
      <w:pPr>
        <w:pStyle w:val="ListParagraph"/>
        <w:numPr>
          <w:ilvl w:val="0"/>
          <w:numId w:val="59"/>
        </w:numPr>
        <w:tabs>
          <w:tab w:pos="1589" w:val="left" w:leader="none"/>
          <w:tab w:pos="1590" w:val="left" w:leader="none"/>
        </w:tabs>
        <w:spacing w:line="240" w:lineRule="auto" w:before="18" w:after="0"/>
        <w:ind w:left="1589" w:right="0" w:hanging="1057"/>
        <w:jc w:val="left"/>
        <w:rPr>
          <w:sz w:val="16"/>
        </w:rPr>
      </w:pPr>
      <w:r>
        <w:rPr>
          <w:sz w:val="16"/>
        </w:rPr>
        <w:t>return</w:t>
      </w:r>
    </w:p>
    <w:p>
      <w:pPr>
        <w:tabs>
          <w:tab w:pos="1205" w:val="left" w:leader="none"/>
        </w:tabs>
        <w:spacing w:before="20"/>
        <w:ind w:left="533" w:right="0" w:firstLine="0"/>
        <w:jc w:val="left"/>
        <w:rPr>
          <w:rFonts w:ascii="Courier New"/>
          <w:sz w:val="16"/>
        </w:rPr>
      </w:pPr>
      <w:r>
        <w:rPr>
          <w:rFonts w:ascii="Courier New"/>
          <w:sz w:val="16"/>
        </w:rPr>
        <w:t>27</w:t>
        <w:tab/>
        <w:t>}</w:t>
      </w:r>
    </w:p>
    <w:p>
      <w:pPr>
        <w:spacing w:line="180" w:lineRule="exact" w:before="18"/>
        <w:ind w:left="533" w:right="0" w:firstLine="0"/>
        <w:jc w:val="left"/>
        <w:rPr>
          <w:rFonts w:ascii="Courier New"/>
          <w:sz w:val="16"/>
        </w:rPr>
      </w:pPr>
      <w:r>
        <w:rPr>
          <w:rFonts w:ascii="Courier New"/>
          <w:sz w:val="16"/>
        </w:rPr>
        <w:t>28</w:t>
      </w:r>
    </w:p>
    <w:p>
      <w:pPr>
        <w:pStyle w:val="ListParagraph"/>
        <w:numPr>
          <w:ilvl w:val="0"/>
          <w:numId w:val="60"/>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1"/>
          <w:sz w:val="16"/>
        </w:rPr>
        <w:t>将结果写入通道</w:t>
      </w:r>
    </w:p>
    <w:p>
      <w:pPr>
        <w:pStyle w:val="ListParagraph"/>
        <w:numPr>
          <w:ilvl w:val="0"/>
          <w:numId w:val="60"/>
        </w:numPr>
        <w:tabs>
          <w:tab w:pos="1205" w:val="left" w:leader="none"/>
          <w:tab w:pos="1206" w:val="left" w:leader="none"/>
        </w:tabs>
        <w:spacing w:line="240" w:lineRule="auto" w:before="1" w:after="0"/>
        <w:ind w:left="1205" w:right="0" w:hanging="673"/>
        <w:jc w:val="left"/>
        <w:rPr>
          <w:sz w:val="16"/>
        </w:rPr>
      </w:pPr>
      <w:r>
        <w:rPr>
          <w:sz w:val="16"/>
        </w:rPr>
        <w:t>for </w:t>
      </w:r>
      <w:r>
        <w:rPr>
          <w:rFonts w:ascii="宋体"/>
          <w:sz w:val="16"/>
        </w:rPr>
        <w:t>_</w:t>
      </w:r>
      <w:r>
        <w:rPr>
          <w:sz w:val="16"/>
        </w:rPr>
        <w:t>, result := range searchResults</w:t>
      </w:r>
      <w:r>
        <w:rPr>
          <w:spacing w:val="-8"/>
          <w:sz w:val="16"/>
        </w:rPr>
        <w:t> </w:t>
      </w:r>
      <w:r>
        <w:rPr>
          <w:sz w:val="16"/>
        </w:rPr>
        <w:t>{</w:t>
      </w:r>
    </w:p>
    <w:p>
      <w:pPr>
        <w:pStyle w:val="ListParagraph"/>
        <w:numPr>
          <w:ilvl w:val="0"/>
          <w:numId w:val="60"/>
        </w:numPr>
        <w:tabs>
          <w:tab w:pos="1205" w:val="left" w:leader="none"/>
          <w:tab w:pos="1589" w:val="left" w:leader="none"/>
          <w:tab w:pos="1590" w:val="left" w:leader="none"/>
        </w:tabs>
        <w:spacing w:line="264" w:lineRule="auto" w:before="23" w:after="0"/>
        <w:ind w:left="533" w:right="5460" w:firstLine="0"/>
        <w:jc w:val="left"/>
        <w:rPr>
          <w:sz w:val="16"/>
        </w:rPr>
      </w:pPr>
      <w:r>
        <w:rPr>
          <w:sz w:val="16"/>
        </w:rPr>
        <w:t>results &lt;- result 32</w:t>
        <w:tab/>
        <w:t>}</w:t>
      </w:r>
    </w:p>
    <w:p>
      <w:pPr>
        <w:spacing w:line="181" w:lineRule="exact" w:before="0"/>
        <w:ind w:left="533" w:right="0" w:firstLine="0"/>
        <w:jc w:val="left"/>
        <w:rPr>
          <w:rFonts w:ascii="Courier New"/>
          <w:sz w:val="16"/>
        </w:rPr>
      </w:pPr>
      <w:r>
        <w:rPr>
          <w:rFonts w:ascii="Courier New"/>
          <w:sz w:val="16"/>
        </w:rPr>
        <w:t>33 }</w:t>
      </w:r>
    </w:p>
    <w:p>
      <w:pPr>
        <w:pStyle w:val="BodyText"/>
        <w:spacing w:line="288" w:lineRule="auto" w:before="114"/>
        <w:ind w:left="133" w:right="198" w:firstLine="400"/>
        <w:jc w:val="both"/>
      </w:pPr>
      <w:r>
        <w:rPr>
          <w:spacing w:val="11"/>
        </w:rPr>
        <w:t>这个函数使用实现了 </w:t>
      </w:r>
      <w:r>
        <w:rPr>
          <w:rFonts w:ascii="Courier New" w:eastAsia="Courier New"/>
          <w:position w:val="1"/>
        </w:rPr>
        <w:t>Matcher</w:t>
      </w:r>
      <w:r>
        <w:rPr>
          <w:rFonts w:ascii="Courier New" w:eastAsia="Courier New"/>
          <w:spacing w:val="-16"/>
          <w:position w:val="1"/>
        </w:rPr>
        <w:t> </w:t>
      </w:r>
      <w:r>
        <w:rPr>
          <w:spacing w:val="14"/>
        </w:rPr>
        <w:t>接口的值或者指针，进行真正的搜索。这个函数接受</w:t>
      </w:r>
      <w:r>
        <w:rPr>
          <w:rFonts w:ascii="Courier New" w:eastAsia="Courier New"/>
          <w:position w:val="1"/>
        </w:rPr>
        <w:t>Matcher</w:t>
      </w:r>
      <w:r>
        <w:rPr>
          <w:rFonts w:ascii="Courier New" w:eastAsia="Courier New"/>
          <w:spacing w:val="-39"/>
          <w:position w:val="1"/>
        </w:rPr>
        <w:t> </w:t>
      </w:r>
      <w:r>
        <w:rPr>
          <w:spacing w:val="-2"/>
        </w:rPr>
        <w:t>类型的值作为第一个参数。只有实现了 </w:t>
      </w:r>
      <w:r>
        <w:rPr>
          <w:rFonts w:ascii="Courier New" w:eastAsia="Courier New"/>
          <w:position w:val="1"/>
        </w:rPr>
        <w:t>Matcher</w:t>
      </w:r>
      <w:r>
        <w:rPr>
          <w:rFonts w:ascii="Courier New" w:eastAsia="Courier New"/>
          <w:spacing w:val="-38"/>
          <w:position w:val="1"/>
        </w:rPr>
        <w:t> </w:t>
      </w:r>
      <w:r>
        <w:rPr/>
        <w:t>接口的值或者指针能被接受。因为</w:t>
      </w:r>
      <w:r>
        <w:rPr>
          <w:rFonts w:ascii="Courier New" w:eastAsia="Courier New"/>
          <w:position w:val="1"/>
        </w:rPr>
        <w:t>defaultMatcher</w:t>
      </w:r>
      <w:r>
        <w:rPr>
          <w:rFonts w:ascii="Courier New" w:eastAsia="Courier New"/>
          <w:spacing w:val="-67"/>
          <w:position w:val="1"/>
        </w:rPr>
        <w:t> </w:t>
      </w:r>
      <w:r>
        <w:rPr>
          <w:spacing w:val="-3"/>
        </w:rPr>
        <w:t>类型使用值作为接收者，实现了这个接口，所以 </w:t>
      </w:r>
      <w:r>
        <w:rPr>
          <w:rFonts w:ascii="Courier New" w:eastAsia="Courier New"/>
          <w:position w:val="1"/>
        </w:rPr>
        <w:t>defaultMatcher</w:t>
      </w:r>
      <w:r>
        <w:rPr>
          <w:rFonts w:ascii="Courier New" w:eastAsia="Courier New"/>
          <w:spacing w:val="-66"/>
          <w:position w:val="1"/>
        </w:rPr>
        <w:t> </w:t>
      </w:r>
      <w:r>
        <w:rPr/>
        <w:t>类型的值或者指针可以传入这个函数。</w:t>
      </w:r>
    </w:p>
    <w:p>
      <w:pPr>
        <w:pStyle w:val="BodyText"/>
        <w:spacing w:line="288" w:lineRule="auto" w:before="6"/>
        <w:ind w:left="133" w:right="212" w:firstLine="400"/>
        <w:jc w:val="both"/>
      </w:pPr>
      <w:r>
        <w:rPr>
          <w:spacing w:val="-18"/>
        </w:rPr>
        <w:t>在第 </w:t>
      </w:r>
      <w:r>
        <w:rPr>
          <w:rFonts w:ascii="Times New Roman" w:eastAsia="Times New Roman"/>
        </w:rPr>
        <w:t>23</w:t>
      </w:r>
      <w:r>
        <w:rPr>
          <w:rFonts w:ascii="Times New Roman" w:eastAsia="Times New Roman"/>
          <w:spacing w:val="-1"/>
        </w:rPr>
        <w:t> </w:t>
      </w:r>
      <w:r>
        <w:rPr>
          <w:spacing w:val="-11"/>
        </w:rPr>
        <w:t>行，调用了传入函数的 </w:t>
      </w:r>
      <w:r>
        <w:rPr>
          <w:rFonts w:ascii="Courier New" w:eastAsia="Courier New"/>
          <w:position w:val="1"/>
        </w:rPr>
        <w:t>Matcher</w:t>
      </w:r>
      <w:r>
        <w:rPr>
          <w:rFonts w:ascii="Courier New" w:eastAsia="Courier New"/>
          <w:spacing w:val="-71"/>
          <w:position w:val="1"/>
        </w:rPr>
        <w:t> </w:t>
      </w:r>
      <w:r>
        <w:rPr>
          <w:spacing w:val="-11"/>
        </w:rPr>
        <w:t>类型值的 </w:t>
      </w:r>
      <w:r>
        <w:rPr>
          <w:rFonts w:ascii="Courier New" w:eastAsia="Courier New"/>
          <w:position w:val="1"/>
        </w:rPr>
        <w:t>Search</w:t>
      </w:r>
      <w:r>
        <w:rPr>
          <w:rFonts w:ascii="Courier New" w:eastAsia="Courier New"/>
          <w:spacing w:val="-71"/>
          <w:position w:val="1"/>
        </w:rPr>
        <w:t> </w:t>
      </w:r>
      <w:r>
        <w:rPr>
          <w:spacing w:val="-12"/>
        </w:rPr>
        <w:t>方法。这里执行了 </w:t>
      </w:r>
      <w:r>
        <w:rPr>
          <w:rFonts w:ascii="Courier New" w:eastAsia="Courier New"/>
          <w:position w:val="1"/>
        </w:rPr>
        <w:t>Matcher</w:t>
      </w:r>
      <w:r>
        <w:rPr>
          <w:rFonts w:ascii="Courier New" w:eastAsia="Courier New"/>
          <w:spacing w:val="-70"/>
          <w:position w:val="1"/>
        </w:rPr>
        <w:t> </w:t>
      </w:r>
      <w:r>
        <w:rPr/>
        <w:t>变</w:t>
      </w:r>
      <w:r>
        <w:rPr>
          <w:spacing w:val="-8"/>
        </w:rPr>
        <w:t>量中特定的 </w:t>
      </w:r>
      <w:r>
        <w:rPr>
          <w:rFonts w:ascii="Courier New" w:eastAsia="Courier New"/>
          <w:position w:val="1"/>
        </w:rPr>
        <w:t>Search</w:t>
      </w:r>
      <w:r>
        <w:rPr>
          <w:rFonts w:ascii="Courier New" w:eastAsia="Courier New"/>
          <w:spacing w:val="-64"/>
          <w:position w:val="1"/>
        </w:rPr>
        <w:t> </w:t>
      </w:r>
      <w:r>
        <w:rPr/>
        <w:t>方法。</w:t>
      </w:r>
      <w:r>
        <w:rPr>
          <w:rFonts w:ascii="Courier New" w:eastAsia="Courier New"/>
          <w:position w:val="1"/>
        </w:rPr>
        <w:t>Search</w:t>
      </w:r>
      <w:r>
        <w:rPr>
          <w:rFonts w:ascii="Courier New" w:eastAsia="Courier New"/>
          <w:spacing w:val="-63"/>
          <w:position w:val="1"/>
        </w:rPr>
        <w:t> </w:t>
      </w:r>
      <w:r>
        <w:rPr>
          <w:spacing w:val="-5"/>
        </w:rPr>
        <w:t>方法返回后，在第 </w:t>
      </w:r>
      <w:r>
        <w:rPr>
          <w:rFonts w:ascii="Times New Roman" w:eastAsia="Times New Roman"/>
        </w:rPr>
        <w:t>24</w:t>
      </w:r>
      <w:r>
        <w:rPr>
          <w:rFonts w:ascii="Times New Roman" w:eastAsia="Times New Roman"/>
          <w:spacing w:val="7"/>
        </w:rPr>
        <w:t> </w:t>
      </w:r>
      <w:r>
        <w:rPr/>
        <w:t>行检测返回的错误值是否真的是一个</w:t>
      </w:r>
      <w:r>
        <w:rPr>
          <w:spacing w:val="-2"/>
        </w:rPr>
        <w:t>错误。如果是一个错误，函数通过 </w:t>
      </w:r>
      <w:r>
        <w:rPr>
          <w:rFonts w:ascii="Courier New" w:eastAsia="Courier New"/>
          <w:position w:val="1"/>
        </w:rPr>
        <w:t>log</w:t>
      </w:r>
      <w:r>
        <w:rPr>
          <w:rFonts w:ascii="Courier New" w:eastAsia="Courier New"/>
          <w:spacing w:val="-37"/>
          <w:position w:val="1"/>
        </w:rPr>
        <w:t> </w:t>
      </w:r>
      <w:r>
        <w:rPr/>
        <w:t>输出错误信息并返回。如果搜索并没有返回错误，而是</w:t>
      </w:r>
      <w:r>
        <w:rPr>
          <w:spacing w:val="-2"/>
        </w:rPr>
        <w:t>返回了搜索结果，则把结果写入通道，以便正在监听通道的 </w:t>
      </w:r>
      <w:r>
        <w:rPr>
          <w:rFonts w:ascii="Courier New" w:eastAsia="Courier New"/>
          <w:position w:val="1"/>
        </w:rPr>
        <w:t>main</w:t>
      </w:r>
      <w:r>
        <w:rPr>
          <w:rFonts w:ascii="Courier New" w:eastAsia="Courier New"/>
          <w:spacing w:val="-70"/>
          <w:position w:val="1"/>
        </w:rPr>
        <w:t> </w:t>
      </w:r>
      <w:r>
        <w:rPr/>
        <w:t>函数就能收到这些结果。</w:t>
      </w:r>
    </w:p>
    <w:p>
      <w:pPr>
        <w:pStyle w:val="BodyText"/>
        <w:spacing w:line="288" w:lineRule="auto" w:before="6"/>
        <w:ind w:left="133" w:right="213" w:firstLine="408"/>
        <w:jc w:val="both"/>
      </w:pPr>
      <w:r>
        <w:rPr>
          <w:rFonts w:ascii="Times New Roman" w:eastAsia="Times New Roman"/>
        </w:rPr>
        <w:t>match.go </w:t>
      </w:r>
      <w:r>
        <w:rPr>
          <w:spacing w:val="-1"/>
        </w:rPr>
        <w:t>中的最后一部分代码就是 </w:t>
      </w:r>
      <w:r>
        <w:rPr>
          <w:rFonts w:ascii="Courier New" w:eastAsia="Courier New"/>
          <w:position w:val="1"/>
        </w:rPr>
        <w:t>main</w:t>
      </w:r>
      <w:r>
        <w:rPr>
          <w:rFonts w:ascii="Courier New" w:eastAsia="Courier New"/>
          <w:spacing w:val="-67"/>
          <w:position w:val="1"/>
        </w:rPr>
        <w:t> </w:t>
      </w:r>
      <w:r>
        <w:rPr>
          <w:spacing w:val="-7"/>
        </w:rPr>
        <w:t>函数在第 </w:t>
      </w:r>
      <w:r>
        <w:rPr>
          <w:rFonts w:ascii="Times New Roman" w:eastAsia="Times New Roman"/>
        </w:rPr>
        <w:t>56 </w:t>
      </w:r>
      <w:r>
        <w:rPr>
          <w:spacing w:val="-7"/>
        </w:rPr>
        <w:t>行调用的 </w:t>
      </w:r>
      <w:r>
        <w:rPr>
          <w:rFonts w:ascii="Courier New" w:eastAsia="Courier New"/>
          <w:position w:val="1"/>
        </w:rPr>
        <w:t>Display</w:t>
      </w:r>
      <w:r>
        <w:rPr>
          <w:rFonts w:ascii="Courier New" w:eastAsia="Courier New"/>
          <w:spacing w:val="-67"/>
          <w:position w:val="1"/>
        </w:rPr>
        <w:t> </w:t>
      </w:r>
      <w:r>
        <w:rPr>
          <w:spacing w:val="-2"/>
        </w:rPr>
        <w:t>函数，如代码清</w:t>
      </w:r>
      <w:r>
        <w:rPr>
          <w:spacing w:val="-24"/>
        </w:rPr>
        <w:t>单 </w:t>
      </w:r>
      <w:r>
        <w:rPr>
          <w:rFonts w:ascii="Times New Roman" w:eastAsia="Times New Roman"/>
        </w:rPr>
        <w:t>2-40 </w:t>
      </w:r>
      <w:r>
        <w:rPr>
          <w:spacing w:val="-2"/>
        </w:rPr>
        <w:t>所示。这个函数会阻止程序终止，直到接收并输出了搜索 </w:t>
      </w:r>
      <w:r>
        <w:rPr>
          <w:rFonts w:ascii="Times New Roman" w:eastAsia="Times New Roman"/>
        </w:rPr>
        <w:t>goroutine </w:t>
      </w:r>
      <w:r>
        <w:rPr/>
        <w:t>返回的所有结果。</w:t>
      </w:r>
    </w:p>
    <w:p>
      <w:pPr>
        <w:pStyle w:val="BodyText"/>
        <w:spacing w:before="3"/>
        <w:rPr>
          <w:sz w:val="12"/>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2-40  </w:t>
      </w:r>
      <w:r>
        <w:rPr>
          <w:rFonts w:ascii="Arial" w:eastAsia="Arial"/>
          <w:color w:val="FFFFFF"/>
          <w:spacing w:val="23"/>
          <w:sz w:val="18"/>
          <w:shd w:fill="818181" w:color="auto" w:val="clear"/>
        </w:rPr>
        <w:t> </w:t>
      </w:r>
      <w:r>
        <w:rPr>
          <w:rFonts w:ascii="Arial" w:eastAsia="Arial"/>
          <w:color w:val="FFFFFF"/>
          <w:sz w:val="18"/>
          <w:shd w:fill="818181" w:color="auto" w:val="clear"/>
        </w:rPr>
        <w:t>search/match.go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35</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43</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1"/>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Display</w:t>
      </w:r>
      <w:r>
        <w:rPr>
          <w:spacing w:val="-56"/>
          <w:sz w:val="16"/>
        </w:rPr>
        <w:t> </w:t>
      </w:r>
      <w:r>
        <w:rPr>
          <w:rFonts w:ascii="宋体" w:eastAsia="宋体" w:hint="eastAsia"/>
          <w:spacing w:val="-8"/>
          <w:sz w:val="16"/>
        </w:rPr>
        <w:t>从每个单独的 </w:t>
      </w:r>
      <w:r>
        <w:rPr>
          <w:sz w:val="16"/>
        </w:rPr>
        <w:t>goroutine</w:t>
      </w:r>
      <w:r>
        <w:rPr>
          <w:spacing w:val="-56"/>
          <w:sz w:val="16"/>
        </w:rPr>
        <w:t> </w:t>
      </w:r>
      <w:r>
        <w:rPr>
          <w:rFonts w:ascii="宋体" w:eastAsia="宋体" w:hint="eastAsia"/>
          <w:spacing w:val="-1"/>
          <w:sz w:val="16"/>
        </w:rPr>
        <w:t>接收到结果后</w:t>
      </w:r>
    </w:p>
    <w:p>
      <w:pPr>
        <w:pStyle w:val="ListParagraph"/>
        <w:numPr>
          <w:ilvl w:val="0"/>
          <w:numId w:val="61"/>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1"/>
          <w:sz w:val="16"/>
        </w:rPr>
        <w:t>在终端窗口输出</w:t>
      </w:r>
    </w:p>
    <w:p>
      <w:pPr>
        <w:pStyle w:val="ListParagraph"/>
        <w:numPr>
          <w:ilvl w:val="0"/>
          <w:numId w:val="61"/>
        </w:numPr>
        <w:tabs>
          <w:tab w:pos="822" w:val="left" w:leader="none"/>
        </w:tabs>
        <w:spacing w:line="240" w:lineRule="auto" w:before="21" w:after="0"/>
        <w:ind w:left="821" w:right="0" w:hanging="289"/>
        <w:jc w:val="left"/>
        <w:rPr>
          <w:sz w:val="16"/>
        </w:rPr>
      </w:pPr>
      <w:r>
        <w:rPr>
          <w:sz w:val="16"/>
        </w:rPr>
        <w:t>func Display(results chan *Result)</w:t>
      </w:r>
      <w:r>
        <w:rPr>
          <w:spacing w:val="-5"/>
          <w:sz w:val="16"/>
        </w:rPr>
        <w:t> </w:t>
      </w:r>
      <w:r>
        <w:rPr>
          <w:sz w:val="16"/>
        </w:rPr>
        <w:t>{</w:t>
      </w:r>
    </w:p>
    <w:p>
      <w:pPr>
        <w:pStyle w:val="ListParagraph"/>
        <w:numPr>
          <w:ilvl w:val="0"/>
          <w:numId w:val="61"/>
        </w:numPr>
        <w:tabs>
          <w:tab w:pos="1205" w:val="left" w:leader="none"/>
          <w:tab w:pos="1206" w:val="left" w:leader="none"/>
        </w:tabs>
        <w:spacing w:line="240" w:lineRule="auto" w:before="0" w:after="0"/>
        <w:ind w:left="1205" w:right="0" w:hanging="673"/>
        <w:jc w:val="left"/>
        <w:rPr>
          <w:rFonts w:ascii="宋体" w:eastAsia="宋体" w:hint="eastAsia"/>
          <w:sz w:val="16"/>
        </w:rPr>
      </w:pPr>
      <w:r>
        <w:rPr>
          <w:sz w:val="16"/>
        </w:rPr>
        <w:t>//</w:t>
      </w:r>
      <w:r>
        <w:rPr>
          <w:spacing w:val="-6"/>
          <w:sz w:val="16"/>
        </w:rPr>
        <w:t> </w:t>
      </w:r>
      <w:r>
        <w:rPr>
          <w:rFonts w:ascii="宋体" w:eastAsia="宋体" w:hint="eastAsia"/>
          <w:spacing w:val="-3"/>
          <w:sz w:val="16"/>
        </w:rPr>
        <w:t>通道会一直被阻塞，直到有结果写入</w:t>
      </w:r>
    </w:p>
    <w:p>
      <w:pPr>
        <w:pStyle w:val="ListParagraph"/>
        <w:numPr>
          <w:ilvl w:val="0"/>
          <w:numId w:val="61"/>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3"/>
          <w:sz w:val="16"/>
        </w:rPr>
        <w:t> </w:t>
      </w:r>
      <w:r>
        <w:rPr>
          <w:rFonts w:ascii="宋体" w:eastAsia="宋体" w:hint="eastAsia"/>
          <w:spacing w:val="-1"/>
          <w:sz w:val="16"/>
        </w:rPr>
        <w:t>一旦通道被关闭，</w:t>
      </w:r>
      <w:r>
        <w:rPr>
          <w:sz w:val="16"/>
        </w:rPr>
        <w:t>for</w:t>
      </w:r>
      <w:r>
        <w:rPr>
          <w:spacing w:val="-53"/>
          <w:sz w:val="16"/>
        </w:rPr>
        <w:t> </w:t>
      </w:r>
      <w:r>
        <w:rPr>
          <w:rFonts w:ascii="宋体" w:eastAsia="宋体" w:hint="eastAsia"/>
          <w:spacing w:val="-1"/>
          <w:sz w:val="16"/>
        </w:rPr>
        <w:t>循环就会终止</w:t>
      </w:r>
    </w:p>
    <w:p>
      <w:pPr>
        <w:pStyle w:val="ListParagraph"/>
        <w:numPr>
          <w:ilvl w:val="0"/>
          <w:numId w:val="61"/>
        </w:numPr>
        <w:tabs>
          <w:tab w:pos="1205" w:val="left" w:leader="none"/>
          <w:tab w:pos="1206" w:val="left" w:leader="none"/>
        </w:tabs>
        <w:spacing w:line="240" w:lineRule="auto" w:before="21" w:after="0"/>
        <w:ind w:left="1205" w:right="0" w:hanging="673"/>
        <w:jc w:val="left"/>
        <w:rPr>
          <w:sz w:val="16"/>
        </w:rPr>
      </w:pPr>
      <w:r>
        <w:rPr>
          <w:sz w:val="16"/>
        </w:rPr>
        <w:t>for result := range results</w:t>
      </w:r>
      <w:r>
        <w:rPr>
          <w:spacing w:val="-6"/>
          <w:sz w:val="16"/>
        </w:rPr>
        <w:t> </w:t>
      </w:r>
      <w:r>
        <w:rPr>
          <w:sz w:val="16"/>
        </w:rPr>
        <w:t>{</w:t>
      </w:r>
    </w:p>
    <w:p>
      <w:pPr>
        <w:pStyle w:val="ListParagraph"/>
        <w:numPr>
          <w:ilvl w:val="0"/>
          <w:numId w:val="61"/>
        </w:numPr>
        <w:tabs>
          <w:tab w:pos="1205" w:val="left" w:leader="none"/>
          <w:tab w:pos="1589" w:val="left" w:leader="none"/>
          <w:tab w:pos="1590" w:val="left" w:leader="none"/>
        </w:tabs>
        <w:spacing w:line="266" w:lineRule="auto" w:before="18" w:after="0"/>
        <w:ind w:left="533" w:right="1812" w:firstLine="0"/>
        <w:jc w:val="left"/>
        <w:rPr>
          <w:sz w:val="16"/>
        </w:rPr>
      </w:pPr>
      <w:r>
        <w:rPr>
          <w:sz w:val="16"/>
        </w:rPr>
        <w:t>fmt.Printf("%s:\n%s\n\n", result.Field, result.Content) 42</w:t>
        <w:tab/>
        <w:t>}</w:t>
      </w:r>
    </w:p>
    <w:p>
      <w:pPr>
        <w:spacing w:line="180" w:lineRule="exact" w:before="0"/>
        <w:ind w:left="533" w:right="0" w:firstLine="0"/>
        <w:jc w:val="left"/>
        <w:rPr>
          <w:rFonts w:ascii="Courier New"/>
          <w:sz w:val="16"/>
        </w:rPr>
      </w:pPr>
      <w:r>
        <w:rPr>
          <w:rFonts w:ascii="Courier New"/>
          <w:sz w:val="16"/>
        </w:rPr>
        <w:t>43 }</w:t>
      </w:r>
    </w:p>
    <w:p>
      <w:pPr>
        <w:pStyle w:val="BodyText"/>
        <w:spacing w:line="288" w:lineRule="auto" w:before="113"/>
        <w:ind w:left="133" w:right="213" w:firstLine="391"/>
        <w:jc w:val="both"/>
      </w:pPr>
      <w:r>
        <w:rPr>
          <w:spacing w:val="-10"/>
        </w:rPr>
        <w:t>当通道被关闭时，通道和关键字 </w:t>
      </w:r>
      <w:r>
        <w:rPr>
          <w:rFonts w:ascii="Courier New" w:eastAsia="Courier New"/>
          <w:position w:val="1"/>
        </w:rPr>
        <w:t>range</w:t>
      </w:r>
      <w:r>
        <w:rPr>
          <w:rFonts w:ascii="Courier New" w:eastAsia="Courier New"/>
          <w:spacing w:val="-85"/>
          <w:position w:val="1"/>
        </w:rPr>
        <w:t> </w:t>
      </w:r>
      <w:r>
        <w:rPr>
          <w:spacing w:val="-5"/>
        </w:rPr>
        <w:t>的行为，使这个函数在处理完所有结果后才会返回。</w:t>
      </w:r>
      <w:r>
        <w:rPr>
          <w:spacing w:val="-13"/>
        </w:rPr>
        <w:t>让我们再来简单看一下 </w:t>
      </w:r>
      <w:r>
        <w:rPr>
          <w:rFonts w:ascii="Courier New" w:eastAsia="Courier New"/>
          <w:spacing w:val="-4"/>
          <w:position w:val="1"/>
        </w:rPr>
        <w:t>Run</w:t>
      </w:r>
      <w:r>
        <w:rPr>
          <w:rFonts w:ascii="Courier New" w:eastAsia="Courier New"/>
          <w:spacing w:val="-69"/>
          <w:position w:val="1"/>
        </w:rPr>
        <w:t> </w:t>
      </w:r>
      <w:r>
        <w:rPr>
          <w:spacing w:val="-13"/>
        </w:rPr>
        <w:t>函数的代码，特别是关闭 </w:t>
      </w:r>
      <w:r>
        <w:rPr>
          <w:rFonts w:ascii="Courier New" w:eastAsia="Courier New"/>
          <w:spacing w:val="-4"/>
          <w:position w:val="1"/>
        </w:rPr>
        <w:t>results</w:t>
      </w:r>
      <w:r>
        <w:rPr>
          <w:rFonts w:ascii="Courier New" w:eastAsia="Courier New"/>
          <w:spacing w:val="-69"/>
          <w:position w:val="1"/>
        </w:rPr>
        <w:t> </w:t>
      </w:r>
      <w:r>
        <w:rPr>
          <w:spacing w:val="-16"/>
        </w:rPr>
        <w:t>通道并调用 </w:t>
      </w:r>
      <w:r>
        <w:rPr>
          <w:rFonts w:ascii="Courier New" w:eastAsia="Courier New"/>
          <w:position w:val="1"/>
        </w:rPr>
        <w:t>Display</w:t>
      </w:r>
      <w:r>
        <w:rPr>
          <w:rFonts w:ascii="Courier New" w:eastAsia="Courier New"/>
          <w:spacing w:val="-65"/>
          <w:position w:val="1"/>
        </w:rPr>
        <w:t> </w:t>
      </w:r>
      <w:r>
        <w:rPr/>
        <w:t>函数那段， </w:t>
      </w:r>
      <w:r>
        <w:rPr>
          <w:spacing w:val="-9"/>
        </w:rPr>
        <w:t>如代码清单 </w:t>
      </w:r>
      <w:r>
        <w:rPr>
          <w:rFonts w:ascii="Times New Roman" w:eastAsia="Times New Roman"/>
        </w:rPr>
        <w:t>2-41 </w:t>
      </w:r>
      <w:r>
        <w:rPr/>
        <w:t>所示。</w:t>
      </w:r>
    </w:p>
    <w:p>
      <w:pPr>
        <w:pStyle w:val="BodyText"/>
        <w:spacing w:before="4"/>
        <w:rPr>
          <w:sz w:val="12"/>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2-41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44</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57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2"/>
        </w:numPr>
        <w:tabs>
          <w:tab w:pos="1205" w:val="left" w:leader="none"/>
          <w:tab w:pos="1206" w:val="left" w:leader="none"/>
        </w:tabs>
        <w:spacing w:line="240" w:lineRule="auto" w:before="104"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8"/>
          <w:sz w:val="16"/>
        </w:rPr>
        <w:t>启动一个 </w:t>
      </w:r>
      <w:r>
        <w:rPr>
          <w:sz w:val="16"/>
        </w:rPr>
        <w:t>goroutine</w:t>
      </w:r>
      <w:r>
        <w:rPr>
          <w:spacing w:val="-56"/>
          <w:sz w:val="16"/>
        </w:rPr>
        <w:t> </w:t>
      </w:r>
      <w:r>
        <w:rPr>
          <w:rFonts w:ascii="宋体" w:eastAsia="宋体" w:hint="eastAsia"/>
          <w:spacing w:val="-3"/>
          <w:sz w:val="16"/>
        </w:rPr>
        <w:t>来监控是否所有的工作都做完了</w:t>
      </w:r>
    </w:p>
    <w:p>
      <w:pPr>
        <w:pStyle w:val="ListParagraph"/>
        <w:numPr>
          <w:ilvl w:val="0"/>
          <w:numId w:val="62"/>
        </w:numPr>
        <w:tabs>
          <w:tab w:pos="1205" w:val="left" w:leader="none"/>
          <w:tab w:pos="1206" w:val="left" w:leader="none"/>
        </w:tabs>
        <w:spacing w:line="180" w:lineRule="exact" w:before="20" w:after="0"/>
        <w:ind w:left="1205" w:right="0" w:hanging="673"/>
        <w:jc w:val="left"/>
        <w:rPr>
          <w:sz w:val="16"/>
        </w:rPr>
      </w:pPr>
      <w:r>
        <w:rPr>
          <w:sz w:val="16"/>
        </w:rPr>
        <w:t>go func()</w:t>
      </w:r>
      <w:r>
        <w:rPr>
          <w:spacing w:val="-3"/>
          <w:sz w:val="16"/>
        </w:rPr>
        <w:t> </w:t>
      </w:r>
      <w:r>
        <w:rPr>
          <w:sz w:val="16"/>
        </w:rPr>
        <w:t>{</w:t>
      </w:r>
    </w:p>
    <w:p>
      <w:pPr>
        <w:pStyle w:val="ListParagraph"/>
        <w:numPr>
          <w:ilvl w:val="0"/>
          <w:numId w:val="62"/>
        </w:numPr>
        <w:tabs>
          <w:tab w:pos="1589" w:val="left" w:leader="none"/>
          <w:tab w:pos="1590" w:val="left" w:leader="none"/>
        </w:tabs>
        <w:spacing w:line="207" w:lineRule="exact" w:before="0" w:after="0"/>
        <w:ind w:left="1589" w:right="0" w:hanging="1057"/>
        <w:jc w:val="left"/>
        <w:rPr>
          <w:rFonts w:ascii="宋体" w:eastAsia="宋体" w:hint="eastAsia"/>
          <w:sz w:val="16"/>
        </w:rPr>
      </w:pPr>
      <w:r>
        <w:rPr>
          <w:sz w:val="16"/>
        </w:rPr>
        <w:t>//</w:t>
      </w:r>
      <w:r>
        <w:rPr>
          <w:spacing w:val="-18"/>
          <w:sz w:val="16"/>
        </w:rPr>
        <w:t> </w:t>
      </w:r>
      <w:r>
        <w:rPr>
          <w:rFonts w:ascii="宋体" w:eastAsia="宋体" w:hint="eastAsia"/>
          <w:spacing w:val="-2"/>
          <w:sz w:val="16"/>
        </w:rPr>
        <w:t>等候所有任务完成</w:t>
      </w:r>
    </w:p>
    <w:p>
      <w:pPr>
        <w:pStyle w:val="ListParagraph"/>
        <w:numPr>
          <w:ilvl w:val="0"/>
          <w:numId w:val="62"/>
        </w:numPr>
        <w:tabs>
          <w:tab w:pos="1589" w:val="left" w:leader="none"/>
          <w:tab w:pos="1590" w:val="left" w:leader="none"/>
        </w:tabs>
        <w:spacing w:line="266" w:lineRule="auto" w:before="21" w:after="0"/>
        <w:ind w:left="533" w:right="5555" w:firstLine="0"/>
        <w:jc w:val="left"/>
        <w:rPr>
          <w:sz w:val="16"/>
        </w:rPr>
      </w:pPr>
      <w:r>
        <w:rPr>
          <w:spacing w:val="-1"/>
          <w:sz w:val="16"/>
        </w:rPr>
        <w:t>waitGroup.Wait() </w:t>
      </w:r>
      <w:r>
        <w:rPr>
          <w:sz w:val="16"/>
        </w:rPr>
        <w:t>48</w:t>
      </w:r>
    </w:p>
    <w:p>
      <w:pPr>
        <w:pStyle w:val="ListParagraph"/>
        <w:numPr>
          <w:ilvl w:val="0"/>
          <w:numId w:val="63"/>
        </w:numPr>
        <w:tabs>
          <w:tab w:pos="1589" w:val="left" w:leader="none"/>
          <w:tab w:pos="1590" w:val="left" w:leader="none"/>
        </w:tabs>
        <w:spacing w:line="187" w:lineRule="exact" w:before="0" w:after="0"/>
        <w:ind w:left="1589" w:right="0" w:hanging="1057"/>
        <w:jc w:val="left"/>
        <w:rPr>
          <w:rFonts w:ascii="宋体" w:eastAsia="宋体" w:hint="eastAsia"/>
          <w:sz w:val="16"/>
        </w:rPr>
      </w:pPr>
      <w:r>
        <w:rPr>
          <w:sz w:val="16"/>
        </w:rPr>
        <w:t>//</w:t>
      </w:r>
      <w:r>
        <w:rPr>
          <w:spacing w:val="-18"/>
          <w:sz w:val="16"/>
        </w:rPr>
        <w:t> </w:t>
      </w:r>
      <w:r>
        <w:rPr>
          <w:rFonts w:ascii="宋体" w:eastAsia="宋体" w:hint="eastAsia"/>
          <w:spacing w:val="-7"/>
          <w:sz w:val="16"/>
        </w:rPr>
        <w:t>用关闭通道的方式，通知 </w:t>
      </w:r>
      <w:r>
        <w:rPr>
          <w:sz w:val="16"/>
        </w:rPr>
        <w:t>Display</w:t>
      </w:r>
      <w:r>
        <w:rPr>
          <w:spacing w:val="-56"/>
          <w:sz w:val="16"/>
        </w:rPr>
        <w:t> </w:t>
      </w:r>
      <w:r>
        <w:rPr>
          <w:rFonts w:ascii="宋体" w:eastAsia="宋体" w:hint="eastAsia"/>
          <w:spacing w:val="-3"/>
          <w:sz w:val="16"/>
        </w:rPr>
        <w:t>函数</w:t>
      </w:r>
    </w:p>
    <w:p>
      <w:pPr>
        <w:pStyle w:val="ListParagraph"/>
        <w:numPr>
          <w:ilvl w:val="0"/>
          <w:numId w:val="63"/>
        </w:numPr>
        <w:tabs>
          <w:tab w:pos="1589" w:val="left" w:leader="none"/>
          <w:tab w:pos="1590" w:val="left" w:leader="none"/>
        </w:tabs>
        <w:spacing w:line="240" w:lineRule="auto" w:before="0" w:after="0"/>
        <w:ind w:left="1589" w:right="0" w:hanging="1057"/>
        <w:jc w:val="left"/>
        <w:rPr>
          <w:rFonts w:ascii="宋体" w:eastAsia="宋体" w:hint="eastAsia"/>
          <w:sz w:val="16"/>
        </w:rPr>
      </w:pPr>
      <w:r>
        <w:rPr>
          <w:sz w:val="16"/>
        </w:rPr>
        <w:t>//</w:t>
      </w:r>
      <w:r>
        <w:rPr>
          <w:spacing w:val="-18"/>
          <w:sz w:val="16"/>
        </w:rPr>
        <w:t> </w:t>
      </w:r>
      <w:r>
        <w:rPr>
          <w:rFonts w:ascii="宋体" w:eastAsia="宋体" w:hint="eastAsia"/>
          <w:spacing w:val="-1"/>
          <w:sz w:val="16"/>
        </w:rPr>
        <w:t>可以退出程序了</w:t>
      </w:r>
    </w:p>
    <w:p>
      <w:pPr>
        <w:pStyle w:val="ListParagraph"/>
        <w:numPr>
          <w:ilvl w:val="0"/>
          <w:numId w:val="63"/>
        </w:numPr>
        <w:tabs>
          <w:tab w:pos="1205" w:val="left" w:leader="none"/>
          <w:tab w:pos="1589" w:val="left" w:leader="none"/>
          <w:tab w:pos="1590" w:val="left" w:leader="none"/>
        </w:tabs>
        <w:spacing w:line="266" w:lineRule="auto" w:before="21" w:after="0"/>
        <w:ind w:left="533" w:right="5747" w:firstLine="0"/>
        <w:jc w:val="left"/>
        <w:rPr>
          <w:sz w:val="16"/>
        </w:rPr>
      </w:pPr>
      <w:r>
        <w:rPr>
          <w:spacing w:val="-1"/>
          <w:sz w:val="16"/>
        </w:rPr>
        <w:t>close(results) </w:t>
      </w:r>
      <w:r>
        <w:rPr>
          <w:sz w:val="16"/>
        </w:rPr>
        <w:t>52</w:t>
        <w:tab/>
        <w:t>}()</w:t>
      </w:r>
    </w:p>
    <w:p>
      <w:pPr>
        <w:spacing w:after="0" w:line="266" w:lineRule="auto"/>
        <w:jc w:val="left"/>
        <w:rPr>
          <w:sz w:val="16"/>
        </w:rPr>
        <w:sectPr>
          <w:pgSz w:w="10610" w:h="13330"/>
          <w:pgMar w:top="1240" w:bottom="280" w:left="1000" w:right="920"/>
        </w:sectPr>
      </w:pPr>
    </w:p>
    <w:p>
      <w:pPr>
        <w:spacing w:line="180" w:lineRule="exact" w:before="128"/>
        <w:ind w:left="533" w:right="0" w:firstLine="0"/>
        <w:jc w:val="left"/>
        <w:rPr>
          <w:rFonts w:ascii="Courier New"/>
          <w:sz w:val="16"/>
        </w:rPr>
      </w:pPr>
      <w:r>
        <w:rPr>
          <w:rFonts w:ascii="Courier New"/>
          <w:sz w:val="16"/>
        </w:rPr>
        <w:t>53</w:t>
      </w:r>
    </w:p>
    <w:p>
      <w:pPr>
        <w:pStyle w:val="ListParagraph"/>
        <w:numPr>
          <w:ilvl w:val="0"/>
          <w:numId w:val="64"/>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启动函数，显示返回的结果，</w:t>
      </w:r>
    </w:p>
    <w:p>
      <w:pPr>
        <w:pStyle w:val="ListParagraph"/>
        <w:numPr>
          <w:ilvl w:val="0"/>
          <w:numId w:val="64"/>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并且在最后一个结果显示完后返回</w:t>
      </w:r>
    </w:p>
    <w:p>
      <w:pPr>
        <w:pStyle w:val="ListParagraph"/>
        <w:numPr>
          <w:ilvl w:val="0"/>
          <w:numId w:val="64"/>
        </w:numPr>
        <w:tabs>
          <w:tab w:pos="1205" w:val="left" w:leader="none"/>
          <w:tab w:pos="1206" w:val="left" w:leader="none"/>
        </w:tabs>
        <w:spacing w:line="264" w:lineRule="auto" w:before="23" w:after="0"/>
        <w:ind w:left="533" w:right="5939" w:firstLine="0"/>
        <w:jc w:val="left"/>
        <w:rPr>
          <w:sz w:val="16"/>
        </w:rPr>
      </w:pPr>
      <w:r>
        <w:rPr>
          <w:spacing w:val="-1"/>
          <w:sz w:val="16"/>
        </w:rPr>
        <w:t>Display(results) </w:t>
      </w:r>
      <w:r>
        <w:rPr>
          <w:sz w:val="16"/>
        </w:rPr>
        <w:t>57</w:t>
      </w:r>
      <w:r>
        <w:rPr>
          <w:spacing w:val="-1"/>
          <w:sz w:val="16"/>
        </w:rPr>
        <w:t> </w:t>
      </w:r>
      <w:r>
        <w:rPr>
          <w:sz w:val="16"/>
        </w:rPr>
        <w:t>}</w:t>
      </w:r>
    </w:p>
    <w:p>
      <w:pPr>
        <w:pStyle w:val="BodyText"/>
        <w:spacing w:line="288" w:lineRule="auto" w:before="96"/>
        <w:ind w:left="132" w:right="214" w:firstLine="401"/>
        <w:jc w:val="both"/>
      </w:pPr>
      <w:r>
        <w:rPr>
          <w:spacing w:val="-20"/>
        </w:rPr>
        <w:t>第 </w:t>
      </w:r>
      <w:r>
        <w:rPr>
          <w:rFonts w:ascii="Times New Roman" w:eastAsia="Times New Roman"/>
        </w:rPr>
        <w:t>45 </w:t>
      </w:r>
      <w:r>
        <w:rPr>
          <w:spacing w:val="-10"/>
        </w:rPr>
        <w:t>行到第 </w:t>
      </w:r>
      <w:r>
        <w:rPr>
          <w:rFonts w:ascii="Times New Roman" w:eastAsia="Times New Roman"/>
        </w:rPr>
        <w:t>52 </w:t>
      </w:r>
      <w:r>
        <w:rPr>
          <w:spacing w:val="-8"/>
        </w:rPr>
        <w:t>行定义的 </w:t>
      </w:r>
      <w:r>
        <w:rPr>
          <w:rFonts w:ascii="Times New Roman" w:eastAsia="Times New Roman"/>
        </w:rPr>
        <w:t>goroutine </w:t>
      </w:r>
      <w:r>
        <w:rPr>
          <w:spacing w:val="-10"/>
        </w:rPr>
        <w:t>会等待 </w:t>
      </w:r>
      <w:r>
        <w:rPr>
          <w:rFonts w:ascii="Courier New" w:eastAsia="Courier New"/>
          <w:position w:val="1"/>
        </w:rPr>
        <w:t>waitGroup</w:t>
      </w:r>
      <w:r>
        <w:rPr>
          <w:spacing w:val="-6"/>
        </w:rPr>
        <w:t>，直到搜索 </w:t>
      </w:r>
      <w:r>
        <w:rPr>
          <w:rFonts w:ascii="Times New Roman" w:eastAsia="Times New Roman"/>
        </w:rPr>
        <w:t>goroutine </w:t>
      </w:r>
      <w:r>
        <w:rPr>
          <w:spacing w:val="-10"/>
        </w:rPr>
        <w:t>调用了 </w:t>
      </w:r>
      <w:r>
        <w:rPr>
          <w:rFonts w:ascii="Courier New" w:eastAsia="Courier New"/>
          <w:position w:val="1"/>
        </w:rPr>
        <w:t>Done </w:t>
      </w:r>
      <w:r>
        <w:rPr>
          <w:spacing w:val="-10"/>
        </w:rPr>
        <w:t>方法。一旦最后一个搜索 </w:t>
      </w:r>
      <w:r>
        <w:rPr>
          <w:rFonts w:ascii="Times New Roman" w:eastAsia="Times New Roman"/>
        </w:rPr>
        <w:t>goroutine </w:t>
      </w:r>
      <w:r>
        <w:rPr>
          <w:spacing w:val="-14"/>
        </w:rPr>
        <w:t>调用了 </w:t>
      </w:r>
      <w:r>
        <w:rPr>
          <w:rFonts w:ascii="Courier New" w:eastAsia="Courier New"/>
          <w:spacing w:val="-4"/>
          <w:position w:val="1"/>
        </w:rPr>
        <w:t>Done</w:t>
      </w:r>
      <w:r>
        <w:rPr>
          <w:spacing w:val="-4"/>
        </w:rPr>
        <w:t>，</w:t>
      </w:r>
      <w:r>
        <w:rPr>
          <w:rFonts w:ascii="Courier New" w:eastAsia="Courier New"/>
          <w:spacing w:val="-4"/>
          <w:position w:val="1"/>
        </w:rPr>
        <w:t>Wait</w:t>
      </w:r>
      <w:r>
        <w:rPr>
          <w:rFonts w:ascii="Courier New" w:eastAsia="Courier New"/>
          <w:spacing w:val="-71"/>
          <w:position w:val="1"/>
        </w:rPr>
        <w:t> </w:t>
      </w:r>
      <w:r>
        <w:rPr>
          <w:spacing w:val="-10"/>
        </w:rPr>
        <w:t>方法会返回，之后第 </w:t>
      </w:r>
      <w:r>
        <w:rPr>
          <w:rFonts w:ascii="Times New Roman" w:eastAsia="Times New Roman"/>
        </w:rPr>
        <w:t>51 </w:t>
      </w:r>
      <w:r>
        <w:rPr/>
        <w:t>行的代码会关闭</w:t>
      </w:r>
      <w:r>
        <w:rPr>
          <w:rFonts w:ascii="Courier New" w:eastAsia="Courier New"/>
          <w:position w:val="1"/>
        </w:rPr>
        <w:t>results</w:t>
      </w:r>
      <w:r>
        <w:rPr>
          <w:rFonts w:ascii="Courier New" w:eastAsia="Courier New"/>
          <w:spacing w:val="-70"/>
          <w:position w:val="1"/>
        </w:rPr>
        <w:t> </w:t>
      </w:r>
      <w:r>
        <w:rPr/>
        <w:t>通道。一旦通道关闭，</w:t>
      </w:r>
      <w:r>
        <w:rPr>
          <w:rFonts w:ascii="Times New Roman" w:eastAsia="Times New Roman"/>
        </w:rPr>
        <w:t>goroutine </w:t>
      </w:r>
      <w:r>
        <w:rPr/>
        <w:t>就会终止，不再工作。</w:t>
      </w:r>
    </w:p>
    <w:p>
      <w:pPr>
        <w:pStyle w:val="BodyText"/>
        <w:spacing w:before="4"/>
        <w:ind w:left="533"/>
        <w:jc w:val="both"/>
      </w:pPr>
      <w:r>
        <w:rPr>
          <w:spacing w:val="-26"/>
        </w:rPr>
        <w:t>在 </w:t>
      </w:r>
      <w:r>
        <w:rPr>
          <w:rFonts w:ascii="Times New Roman" w:eastAsia="Times New Roman"/>
        </w:rPr>
        <w:t>match.go </w:t>
      </w:r>
      <w:r>
        <w:rPr>
          <w:spacing w:val="-8"/>
        </w:rPr>
        <w:t>代码文件的第 </w:t>
      </w:r>
      <w:r>
        <w:rPr>
          <w:rFonts w:ascii="Times New Roman" w:eastAsia="Times New Roman"/>
        </w:rPr>
        <w:t>30 </w:t>
      </w:r>
      <w:r>
        <w:rPr>
          <w:spacing w:val="-13"/>
        </w:rPr>
        <w:t>行到第 </w:t>
      </w:r>
      <w:r>
        <w:rPr>
          <w:rFonts w:ascii="Times New Roman" w:eastAsia="Times New Roman"/>
        </w:rPr>
        <w:t>32 </w:t>
      </w:r>
      <w:r>
        <w:rPr>
          <w:spacing w:val="-12"/>
        </w:rPr>
        <w:t>行，搜索结果会被写入通道，如代码清单 </w:t>
      </w:r>
      <w:r>
        <w:rPr>
          <w:rFonts w:ascii="Times New Roman" w:eastAsia="Times New Roman"/>
        </w:rPr>
        <w:t>2-42 </w:t>
      </w:r>
      <w:r>
        <w:rPr/>
        <w:t>所示。</w:t>
      </w:r>
    </w:p>
    <w:p>
      <w:pPr>
        <w:pStyle w:val="BodyText"/>
        <w:spacing w:before="6"/>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2-42  </w:t>
      </w:r>
      <w:r>
        <w:rPr>
          <w:rFonts w:ascii="Arial" w:eastAsia="Arial"/>
          <w:color w:val="FFFFFF"/>
          <w:spacing w:val="23"/>
          <w:sz w:val="18"/>
          <w:shd w:fill="818181" w:color="auto" w:val="clear"/>
        </w:rPr>
        <w:t> </w:t>
      </w:r>
      <w:r>
        <w:rPr>
          <w:rFonts w:ascii="Arial" w:eastAsia="Arial"/>
          <w:color w:val="FFFFFF"/>
          <w:sz w:val="18"/>
          <w:shd w:fill="818181" w:color="auto" w:val="clear"/>
        </w:rPr>
        <w:t>search/match.go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29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5"/>
        </w:numPr>
        <w:tabs>
          <w:tab w:pos="1205" w:val="left" w:leader="none"/>
          <w:tab w:pos="1206" w:val="left" w:leader="none"/>
        </w:tabs>
        <w:spacing w:line="240" w:lineRule="auto" w:before="10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1"/>
          <w:sz w:val="16"/>
        </w:rPr>
        <w:t>将结果写入通道</w:t>
      </w:r>
    </w:p>
    <w:p>
      <w:pPr>
        <w:pStyle w:val="ListParagraph"/>
        <w:numPr>
          <w:ilvl w:val="0"/>
          <w:numId w:val="65"/>
        </w:numPr>
        <w:tabs>
          <w:tab w:pos="1205" w:val="left" w:leader="none"/>
          <w:tab w:pos="1206" w:val="left" w:leader="none"/>
        </w:tabs>
        <w:spacing w:line="240" w:lineRule="auto" w:before="1" w:after="0"/>
        <w:ind w:left="1205" w:right="0" w:hanging="673"/>
        <w:jc w:val="left"/>
        <w:rPr>
          <w:sz w:val="16"/>
        </w:rPr>
      </w:pPr>
      <w:r>
        <w:rPr>
          <w:sz w:val="16"/>
        </w:rPr>
        <w:t>for </w:t>
      </w:r>
      <w:r>
        <w:rPr>
          <w:rFonts w:ascii="宋体"/>
          <w:sz w:val="16"/>
        </w:rPr>
        <w:t>_</w:t>
      </w:r>
      <w:r>
        <w:rPr>
          <w:sz w:val="16"/>
        </w:rPr>
        <w:t>, result := range searchResults</w:t>
      </w:r>
      <w:r>
        <w:rPr>
          <w:spacing w:val="-8"/>
          <w:sz w:val="16"/>
        </w:rPr>
        <w:t> </w:t>
      </w:r>
      <w:r>
        <w:rPr>
          <w:sz w:val="16"/>
        </w:rPr>
        <w:t>{</w:t>
      </w:r>
    </w:p>
    <w:p>
      <w:pPr>
        <w:pStyle w:val="ListParagraph"/>
        <w:numPr>
          <w:ilvl w:val="0"/>
          <w:numId w:val="65"/>
        </w:numPr>
        <w:tabs>
          <w:tab w:pos="1205" w:val="left" w:leader="none"/>
          <w:tab w:pos="1589" w:val="left" w:leader="none"/>
          <w:tab w:pos="1590" w:val="left" w:leader="none"/>
        </w:tabs>
        <w:spacing w:line="266" w:lineRule="auto" w:before="20" w:after="0"/>
        <w:ind w:left="533" w:right="5460" w:firstLine="0"/>
        <w:jc w:val="left"/>
        <w:rPr>
          <w:sz w:val="16"/>
        </w:rPr>
      </w:pPr>
      <w:r>
        <w:rPr>
          <w:sz w:val="16"/>
        </w:rPr>
        <w:t>results &lt;- result 32</w:t>
        <w:tab/>
        <w:t>}</w:t>
      </w:r>
    </w:p>
    <w:p>
      <w:pPr>
        <w:pStyle w:val="BodyText"/>
        <w:spacing w:before="95"/>
        <w:ind w:left="517"/>
        <w:rPr>
          <w:rFonts w:ascii="Times New Roman" w:eastAsia="Times New Roman"/>
        </w:rPr>
      </w:pPr>
      <w:r>
        <w:rPr>
          <w:spacing w:val="-14"/>
        </w:rPr>
        <w:t>如果回头看一看 </w:t>
      </w:r>
      <w:r>
        <w:rPr>
          <w:rFonts w:ascii="Times New Roman" w:eastAsia="Times New Roman"/>
          <w:spacing w:val="-4"/>
        </w:rPr>
        <w:t>match.go </w:t>
      </w:r>
      <w:r>
        <w:rPr>
          <w:spacing w:val="-15"/>
        </w:rPr>
        <w:t>代码文件的第 </w:t>
      </w:r>
      <w:r>
        <w:rPr>
          <w:rFonts w:ascii="Times New Roman" w:eastAsia="Times New Roman"/>
        </w:rPr>
        <w:t>40 </w:t>
      </w:r>
      <w:r>
        <w:rPr>
          <w:spacing w:val="-19"/>
        </w:rPr>
        <w:t>行到第 </w:t>
      </w:r>
      <w:r>
        <w:rPr>
          <w:rFonts w:ascii="Times New Roman" w:eastAsia="Times New Roman"/>
        </w:rPr>
        <w:t>42 </w:t>
      </w:r>
      <w:r>
        <w:rPr>
          <w:spacing w:val="-23"/>
        </w:rPr>
        <w:t>行的 </w:t>
      </w:r>
      <w:r>
        <w:rPr>
          <w:rFonts w:ascii="Courier New" w:eastAsia="Courier New"/>
          <w:spacing w:val="-4"/>
          <w:position w:val="1"/>
        </w:rPr>
        <w:t>for range</w:t>
      </w:r>
      <w:r>
        <w:rPr>
          <w:rFonts w:ascii="Courier New" w:eastAsia="Courier New"/>
          <w:spacing w:val="-73"/>
          <w:position w:val="1"/>
        </w:rPr>
        <w:t> </w:t>
      </w:r>
      <w:r>
        <w:rPr>
          <w:spacing w:val="-14"/>
        </w:rPr>
        <w:t>循环，如代码清单 </w:t>
      </w:r>
      <w:r>
        <w:rPr>
          <w:rFonts w:ascii="Times New Roman" w:eastAsia="Times New Roman"/>
        </w:rPr>
        <w:t>2-43</w:t>
      </w:r>
    </w:p>
    <w:p>
      <w:pPr>
        <w:pStyle w:val="BodyText"/>
        <w:spacing w:before="53"/>
        <w:ind w:left="133"/>
      </w:pPr>
      <w:r>
        <w:rPr/>
        <w:t>所示，我们就能把写入结果、关闭通道和处理结果这些流程串在一起。</w:t>
      </w:r>
    </w:p>
    <w:p>
      <w:pPr>
        <w:pStyle w:val="BodyText"/>
        <w:spacing w:before="5"/>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2-43  </w:t>
      </w:r>
      <w:r>
        <w:rPr>
          <w:rFonts w:ascii="Arial" w:eastAsia="Arial"/>
          <w:color w:val="FFFFFF"/>
          <w:spacing w:val="23"/>
          <w:sz w:val="18"/>
          <w:shd w:fill="818181" w:color="auto" w:val="clear"/>
        </w:rPr>
        <w:t> </w:t>
      </w:r>
      <w:r>
        <w:rPr>
          <w:rFonts w:ascii="Arial" w:eastAsia="Arial"/>
          <w:color w:val="FFFFFF"/>
          <w:sz w:val="18"/>
          <w:shd w:fill="818181" w:color="auto" w:val="clear"/>
        </w:rPr>
        <w:t>search/match.go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38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42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6"/>
        </w:numPr>
        <w:tabs>
          <w:tab w:pos="1205" w:val="left" w:leader="none"/>
          <w:tab w:pos="1206" w:val="left" w:leader="none"/>
        </w:tabs>
        <w:spacing w:line="240" w:lineRule="auto" w:before="102" w:after="0"/>
        <w:ind w:left="1205" w:right="0" w:hanging="673"/>
        <w:jc w:val="left"/>
        <w:rPr>
          <w:rFonts w:ascii="宋体" w:eastAsia="宋体" w:hint="eastAsia"/>
          <w:sz w:val="16"/>
        </w:rPr>
      </w:pPr>
      <w:r>
        <w:rPr>
          <w:sz w:val="16"/>
        </w:rPr>
        <w:t>//</w:t>
      </w:r>
      <w:r>
        <w:rPr>
          <w:spacing w:val="-6"/>
          <w:sz w:val="16"/>
        </w:rPr>
        <w:t> </w:t>
      </w:r>
      <w:r>
        <w:rPr>
          <w:rFonts w:ascii="宋体" w:eastAsia="宋体" w:hint="eastAsia"/>
          <w:spacing w:val="-3"/>
          <w:sz w:val="16"/>
        </w:rPr>
        <w:t>通道会一直被阻塞，直到有结果写入</w:t>
      </w:r>
    </w:p>
    <w:p>
      <w:pPr>
        <w:pStyle w:val="ListParagraph"/>
        <w:numPr>
          <w:ilvl w:val="0"/>
          <w:numId w:val="66"/>
        </w:numPr>
        <w:tabs>
          <w:tab w:pos="1205" w:val="left" w:leader="none"/>
          <w:tab w:pos="1206" w:val="left" w:leader="none"/>
        </w:tabs>
        <w:spacing w:line="240" w:lineRule="auto" w:before="3" w:after="0"/>
        <w:ind w:left="1205" w:right="0" w:hanging="673"/>
        <w:jc w:val="left"/>
        <w:rPr>
          <w:rFonts w:ascii="宋体" w:eastAsia="宋体" w:hint="eastAsia"/>
          <w:sz w:val="16"/>
        </w:rPr>
      </w:pPr>
      <w:r>
        <w:rPr>
          <w:sz w:val="16"/>
        </w:rPr>
        <w:t>//</w:t>
      </w:r>
      <w:r>
        <w:rPr>
          <w:spacing w:val="-13"/>
          <w:sz w:val="16"/>
        </w:rPr>
        <w:t> </w:t>
      </w:r>
      <w:r>
        <w:rPr>
          <w:rFonts w:ascii="宋体" w:eastAsia="宋体" w:hint="eastAsia"/>
          <w:spacing w:val="-1"/>
          <w:sz w:val="16"/>
        </w:rPr>
        <w:t>一旦通道被关闭，</w:t>
      </w:r>
      <w:r>
        <w:rPr>
          <w:sz w:val="16"/>
        </w:rPr>
        <w:t>for</w:t>
      </w:r>
      <w:r>
        <w:rPr>
          <w:spacing w:val="-53"/>
          <w:sz w:val="16"/>
        </w:rPr>
        <w:t> </w:t>
      </w:r>
      <w:r>
        <w:rPr>
          <w:rFonts w:ascii="宋体" w:eastAsia="宋体" w:hint="eastAsia"/>
          <w:spacing w:val="-1"/>
          <w:sz w:val="16"/>
        </w:rPr>
        <w:t>循环就会终止</w:t>
      </w:r>
    </w:p>
    <w:p>
      <w:pPr>
        <w:pStyle w:val="ListParagraph"/>
        <w:numPr>
          <w:ilvl w:val="0"/>
          <w:numId w:val="66"/>
        </w:numPr>
        <w:tabs>
          <w:tab w:pos="1205" w:val="left" w:leader="none"/>
          <w:tab w:pos="1206" w:val="left" w:leader="none"/>
        </w:tabs>
        <w:spacing w:line="240" w:lineRule="auto" w:before="20" w:after="0"/>
        <w:ind w:left="1205" w:right="0" w:hanging="673"/>
        <w:jc w:val="left"/>
        <w:rPr>
          <w:sz w:val="16"/>
        </w:rPr>
      </w:pPr>
      <w:r>
        <w:rPr>
          <w:sz w:val="16"/>
        </w:rPr>
        <w:t>for result := range results</w:t>
      </w:r>
      <w:r>
        <w:rPr>
          <w:spacing w:val="-6"/>
          <w:sz w:val="16"/>
        </w:rPr>
        <w:t> </w:t>
      </w:r>
      <w:r>
        <w:rPr>
          <w:sz w:val="16"/>
        </w:rPr>
        <w:t>{</w:t>
      </w:r>
    </w:p>
    <w:p>
      <w:pPr>
        <w:pStyle w:val="ListParagraph"/>
        <w:numPr>
          <w:ilvl w:val="0"/>
          <w:numId w:val="66"/>
        </w:numPr>
        <w:tabs>
          <w:tab w:pos="1205" w:val="left" w:leader="none"/>
          <w:tab w:pos="1589" w:val="left" w:leader="none"/>
          <w:tab w:pos="1590" w:val="left" w:leader="none"/>
        </w:tabs>
        <w:spacing w:line="264" w:lineRule="auto" w:before="18" w:after="0"/>
        <w:ind w:left="533" w:right="1812" w:firstLine="0"/>
        <w:jc w:val="left"/>
        <w:rPr>
          <w:sz w:val="16"/>
        </w:rPr>
      </w:pPr>
      <w:r>
        <w:rPr>
          <w:sz w:val="16"/>
        </w:rPr>
        <w:t>fmt.Printf("%s:\n%s\n\n", result.Field, result.Content) 42</w:t>
        <w:tab/>
        <w:t>}</w:t>
      </w:r>
    </w:p>
    <w:p>
      <w:pPr>
        <w:pStyle w:val="BodyText"/>
        <w:spacing w:line="288" w:lineRule="auto" w:before="137"/>
        <w:ind w:left="132" w:right="213" w:firstLine="401"/>
        <w:jc w:val="both"/>
      </w:pPr>
      <w:r>
        <w:rPr>
          <w:rFonts w:ascii="Times New Roman" w:eastAsia="Times New Roman"/>
        </w:rPr>
        <w:t>match.go</w:t>
      </w:r>
      <w:r>
        <w:rPr>
          <w:rFonts w:ascii="Times New Roman" w:eastAsia="Times New Roman"/>
          <w:spacing w:val="10"/>
        </w:rPr>
        <w:t> </w:t>
      </w:r>
      <w:r>
        <w:rPr>
          <w:spacing w:val="-6"/>
        </w:rPr>
        <w:t>代码文件的第 </w:t>
      </w:r>
      <w:r>
        <w:rPr>
          <w:rFonts w:ascii="Times New Roman" w:eastAsia="Times New Roman"/>
        </w:rPr>
        <w:t>40</w:t>
      </w:r>
      <w:r>
        <w:rPr>
          <w:rFonts w:ascii="Times New Roman" w:eastAsia="Times New Roman"/>
          <w:spacing w:val="11"/>
        </w:rPr>
        <w:t> </w:t>
      </w:r>
      <w:r>
        <w:rPr>
          <w:spacing w:val="-14"/>
        </w:rPr>
        <w:t>行的 </w:t>
      </w:r>
      <w:r>
        <w:rPr>
          <w:rFonts w:ascii="Courier New" w:eastAsia="Courier New"/>
          <w:position w:val="1"/>
        </w:rPr>
        <w:t>for</w:t>
      </w:r>
      <w:r>
        <w:rPr>
          <w:rFonts w:ascii="Courier New" w:eastAsia="Courier New"/>
          <w:spacing w:val="-4"/>
          <w:position w:val="1"/>
        </w:rPr>
        <w:t> </w:t>
      </w:r>
      <w:r>
        <w:rPr>
          <w:rFonts w:ascii="Courier New" w:eastAsia="Courier New"/>
          <w:position w:val="1"/>
        </w:rPr>
        <w:t>range</w:t>
      </w:r>
      <w:r>
        <w:rPr>
          <w:rFonts w:ascii="Courier New" w:eastAsia="Courier New"/>
          <w:spacing w:val="-58"/>
          <w:position w:val="1"/>
        </w:rPr>
        <w:t> </w:t>
      </w:r>
      <w:r>
        <w:rPr/>
        <w:t>循环会一直阻塞，直到有结果写入通道。在某</w:t>
      </w:r>
      <w:r>
        <w:rPr>
          <w:w w:val="99"/>
        </w:rPr>
        <w:t>个搜索</w:t>
      </w:r>
      <w:r>
        <w:rPr>
          <w:spacing w:val="-36"/>
        </w:rPr>
        <w:t> </w:t>
      </w:r>
      <w:r>
        <w:rPr>
          <w:rFonts w:ascii="Times New Roman" w:eastAsia="Times New Roman"/>
          <w:spacing w:val="-2"/>
          <w:w w:val="99"/>
        </w:rPr>
        <w:t>g</w:t>
      </w:r>
      <w:r>
        <w:rPr>
          <w:rFonts w:ascii="Times New Roman" w:eastAsia="Times New Roman"/>
          <w:spacing w:val="1"/>
          <w:w w:val="99"/>
        </w:rPr>
        <w:t>o</w:t>
      </w:r>
      <w:r>
        <w:rPr>
          <w:rFonts w:ascii="Times New Roman" w:eastAsia="Times New Roman"/>
          <w:w w:val="99"/>
        </w:rPr>
        <w:t>r</w:t>
      </w:r>
      <w:r>
        <w:rPr>
          <w:rFonts w:ascii="Times New Roman" w:eastAsia="Times New Roman"/>
          <w:spacing w:val="1"/>
          <w:w w:val="99"/>
        </w:rPr>
        <w:t>o</w:t>
      </w:r>
      <w:r>
        <w:rPr>
          <w:rFonts w:ascii="Times New Roman" w:eastAsia="Times New Roman"/>
          <w:spacing w:val="-2"/>
          <w:w w:val="99"/>
        </w:rPr>
        <w:t>u</w:t>
      </w:r>
      <w:r>
        <w:rPr>
          <w:rFonts w:ascii="Times New Roman" w:eastAsia="Times New Roman"/>
          <w:spacing w:val="2"/>
          <w:w w:val="99"/>
        </w:rPr>
        <w:t>t</w:t>
      </w:r>
      <w:r>
        <w:rPr>
          <w:rFonts w:ascii="Times New Roman" w:eastAsia="Times New Roman"/>
          <w:spacing w:val="-1"/>
          <w:w w:val="99"/>
        </w:rPr>
        <w:t>i</w:t>
      </w:r>
      <w:r>
        <w:rPr>
          <w:rFonts w:ascii="Times New Roman" w:eastAsia="Times New Roman"/>
          <w:spacing w:val="-2"/>
          <w:w w:val="99"/>
        </w:rPr>
        <w:t>n</w:t>
      </w:r>
      <w:r>
        <w:rPr>
          <w:rFonts w:ascii="Times New Roman" w:eastAsia="Times New Roman"/>
          <w:w w:val="99"/>
        </w:rPr>
        <w:t>e</w:t>
      </w:r>
      <w:r>
        <w:rPr>
          <w:rFonts w:ascii="Times New Roman" w:eastAsia="Times New Roman"/>
          <w:spacing w:val="15"/>
        </w:rPr>
        <w:t> </w:t>
      </w:r>
      <w:r>
        <w:rPr>
          <w:w w:val="99"/>
        </w:rPr>
        <w:t>向通道写入结果后（如在</w:t>
      </w:r>
      <w:r>
        <w:rPr>
          <w:spacing w:val="-33"/>
        </w:rPr>
        <w:t> </w:t>
      </w:r>
      <w:r>
        <w:rPr>
          <w:rFonts w:ascii="Times New Roman" w:eastAsia="Times New Roman"/>
          <w:spacing w:val="-2"/>
          <w:w w:val="99"/>
        </w:rPr>
        <w:t>m</w:t>
      </w:r>
      <w:r>
        <w:rPr>
          <w:rFonts w:ascii="Times New Roman" w:eastAsia="Times New Roman"/>
          <w:w w:val="99"/>
        </w:rPr>
        <w:t>a</w:t>
      </w:r>
      <w:r>
        <w:rPr>
          <w:rFonts w:ascii="Times New Roman" w:eastAsia="Times New Roman"/>
          <w:spacing w:val="-1"/>
          <w:w w:val="99"/>
        </w:rPr>
        <w:t>t</w:t>
      </w:r>
      <w:r>
        <w:rPr>
          <w:rFonts w:ascii="Times New Roman" w:eastAsia="Times New Roman"/>
          <w:spacing w:val="2"/>
          <w:w w:val="99"/>
        </w:rPr>
        <w:t>c</w:t>
      </w:r>
      <w:r>
        <w:rPr>
          <w:rFonts w:ascii="Times New Roman" w:eastAsia="Times New Roman"/>
          <w:spacing w:val="-2"/>
          <w:w w:val="99"/>
        </w:rPr>
        <w:t>h</w:t>
      </w:r>
      <w:r>
        <w:rPr>
          <w:rFonts w:ascii="Times New Roman" w:eastAsia="Times New Roman"/>
          <w:w w:val="99"/>
        </w:rPr>
        <w:t>.</w:t>
      </w:r>
      <w:r>
        <w:rPr>
          <w:rFonts w:ascii="Times New Roman" w:eastAsia="Times New Roman"/>
          <w:spacing w:val="-2"/>
          <w:w w:val="99"/>
        </w:rPr>
        <w:t>g</w:t>
      </w:r>
      <w:r>
        <w:rPr>
          <w:rFonts w:ascii="Times New Roman" w:eastAsia="Times New Roman"/>
          <w:w w:val="99"/>
        </w:rPr>
        <w:t>o</w:t>
      </w:r>
      <w:r>
        <w:rPr>
          <w:rFonts w:ascii="Times New Roman" w:eastAsia="Times New Roman"/>
          <w:spacing w:val="18"/>
        </w:rPr>
        <w:t> </w:t>
      </w:r>
      <w:r>
        <w:rPr>
          <w:w w:val="99"/>
        </w:rPr>
        <w:t>代码文件的第</w:t>
      </w:r>
      <w:r>
        <w:rPr>
          <w:spacing w:val="-36"/>
        </w:rPr>
        <w:t> </w:t>
      </w:r>
      <w:r>
        <w:rPr>
          <w:rFonts w:ascii="Times New Roman" w:eastAsia="Times New Roman"/>
          <w:spacing w:val="1"/>
          <w:w w:val="99"/>
        </w:rPr>
        <w:t>3</w:t>
      </w:r>
      <w:r>
        <w:rPr>
          <w:rFonts w:ascii="Times New Roman" w:eastAsia="Times New Roman"/>
          <w:w w:val="99"/>
        </w:rPr>
        <w:t>1</w:t>
      </w:r>
      <w:r>
        <w:rPr>
          <w:rFonts w:ascii="Times New Roman" w:eastAsia="Times New Roman"/>
          <w:spacing w:val="15"/>
        </w:rPr>
        <w:t> </w:t>
      </w:r>
      <w:r>
        <w:rPr>
          <w:w w:val="99"/>
        </w:rPr>
        <w:t>行所见</w:t>
      </w:r>
      <w:r>
        <w:rPr>
          <w:spacing w:val="-101"/>
          <w:w w:val="99"/>
        </w:rPr>
        <w:t>）</w:t>
      </w:r>
      <w:r>
        <w:rPr>
          <w:spacing w:val="2"/>
          <w:w w:val="99"/>
        </w:rPr>
        <w:t>，</w:t>
      </w:r>
      <w:r>
        <w:rPr>
          <w:rFonts w:ascii="Courier New" w:eastAsia="Courier New"/>
          <w:w w:val="99"/>
          <w:position w:val="1"/>
        </w:rPr>
        <w:t>for</w:t>
      </w:r>
      <w:r>
        <w:rPr>
          <w:rFonts w:ascii="Courier New" w:eastAsia="Courier New"/>
          <w:position w:val="1"/>
        </w:rPr>
        <w:t> </w:t>
      </w:r>
      <w:r>
        <w:rPr>
          <w:rFonts w:ascii="Courier New" w:eastAsia="Courier New"/>
          <w:w w:val="99"/>
          <w:position w:val="1"/>
        </w:rPr>
        <w:t>range</w:t>
      </w:r>
      <w:r>
        <w:rPr>
          <w:rFonts w:ascii="Courier New" w:eastAsia="Courier New"/>
          <w:spacing w:val="-55"/>
          <w:position w:val="1"/>
        </w:rPr>
        <w:t> </w:t>
      </w:r>
      <w:r>
        <w:rPr>
          <w:w w:val="99"/>
        </w:rPr>
        <w:t>循</w:t>
      </w:r>
      <w:r>
        <w:rPr>
          <w:spacing w:val="-2"/>
        </w:rPr>
        <w:t>环被唤醒，读出这些结果。之后，结果会立刻写到日志中。看上去这个 </w:t>
      </w:r>
      <w:r>
        <w:rPr>
          <w:rFonts w:ascii="Courier New" w:eastAsia="Courier New"/>
          <w:position w:val="1"/>
        </w:rPr>
        <w:t>for</w:t>
      </w:r>
      <w:r>
        <w:rPr>
          <w:rFonts w:ascii="Courier New" w:eastAsia="Courier New"/>
          <w:spacing w:val="-50"/>
          <w:position w:val="1"/>
        </w:rPr>
        <w:t> </w:t>
      </w:r>
      <w:r>
        <w:rPr>
          <w:rFonts w:ascii="Courier New" w:eastAsia="Courier New"/>
          <w:position w:val="1"/>
        </w:rPr>
        <w:t>range</w:t>
      </w:r>
      <w:r>
        <w:rPr>
          <w:rFonts w:ascii="Courier New" w:eastAsia="Courier New"/>
          <w:spacing w:val="-72"/>
          <w:position w:val="1"/>
        </w:rPr>
        <w:t> </w:t>
      </w:r>
      <w:r>
        <w:rPr/>
        <w:t>循环会无限</w:t>
      </w:r>
      <w:r>
        <w:rPr>
          <w:spacing w:val="-4"/>
        </w:rPr>
        <w:t>循环下去，但其实不然。一旦 </w:t>
      </w:r>
      <w:r>
        <w:rPr>
          <w:rFonts w:ascii="Times New Roman" w:eastAsia="Times New Roman"/>
        </w:rPr>
        <w:t>search.go</w:t>
      </w:r>
      <w:r>
        <w:rPr>
          <w:rFonts w:ascii="Times New Roman" w:eastAsia="Times New Roman"/>
          <w:spacing w:val="8"/>
        </w:rPr>
        <w:t> </w:t>
      </w:r>
      <w:r>
        <w:rPr>
          <w:spacing w:val="-8"/>
        </w:rPr>
        <w:t>代码文件第 </w:t>
      </w:r>
      <w:r>
        <w:rPr>
          <w:rFonts w:ascii="Times New Roman" w:eastAsia="Times New Roman"/>
        </w:rPr>
        <w:t>51</w:t>
      </w:r>
      <w:r>
        <w:rPr>
          <w:rFonts w:ascii="Times New Roman" w:eastAsia="Times New Roman"/>
          <w:spacing w:val="5"/>
        </w:rPr>
        <w:t> </w:t>
      </w:r>
      <w:r>
        <w:rPr/>
        <w:t>行关闭了通道，</w:t>
      </w:r>
      <w:r>
        <w:rPr>
          <w:rFonts w:ascii="Courier New" w:eastAsia="Courier New"/>
          <w:position w:val="1"/>
        </w:rPr>
        <w:t>for</w:t>
      </w:r>
      <w:r>
        <w:rPr>
          <w:rFonts w:ascii="Courier New" w:eastAsia="Courier New"/>
          <w:spacing w:val="-6"/>
          <w:position w:val="1"/>
        </w:rPr>
        <w:t> </w:t>
      </w:r>
      <w:r>
        <w:rPr>
          <w:rFonts w:ascii="Courier New" w:eastAsia="Courier New"/>
          <w:position w:val="1"/>
        </w:rPr>
        <w:t>range</w:t>
      </w:r>
      <w:r>
        <w:rPr>
          <w:rFonts w:ascii="Courier New" w:eastAsia="Courier New"/>
          <w:spacing w:val="-62"/>
          <w:position w:val="1"/>
        </w:rPr>
        <w:t> </w:t>
      </w:r>
      <w:r>
        <w:rPr/>
        <w:t>循环就会终止，</w:t>
      </w:r>
      <w:r>
        <w:rPr>
          <w:rFonts w:ascii="Courier New" w:eastAsia="Courier New"/>
          <w:position w:val="1"/>
        </w:rPr>
        <w:t>Display</w:t>
      </w:r>
      <w:r>
        <w:rPr>
          <w:rFonts w:ascii="Courier New" w:eastAsia="Courier New"/>
          <w:spacing w:val="-70"/>
          <w:position w:val="1"/>
        </w:rPr>
        <w:t> </w:t>
      </w:r>
      <w:r>
        <w:rPr/>
        <w:t>函数也会返回。</w:t>
      </w:r>
    </w:p>
    <w:p>
      <w:pPr>
        <w:pStyle w:val="BodyText"/>
        <w:spacing w:line="290" w:lineRule="auto" w:before="8"/>
        <w:ind w:left="132" w:right="113" w:firstLine="400"/>
        <w:jc w:val="both"/>
      </w:pPr>
      <w:r>
        <w:rPr>
          <w:spacing w:val="-9"/>
        </w:rPr>
        <w:t>在我们去看 </w:t>
      </w:r>
      <w:r>
        <w:rPr>
          <w:rFonts w:ascii="Times New Roman" w:eastAsia="Times New Roman"/>
        </w:rPr>
        <w:t>RSS </w:t>
      </w:r>
      <w:r>
        <w:rPr>
          <w:spacing w:val="-4"/>
        </w:rPr>
        <w:t>匹配器的实现之前，再看一下程序开始执行时，如何初始化不同的匹配器。为此，我们需要先回头看看 </w:t>
      </w:r>
      <w:r>
        <w:rPr>
          <w:rFonts w:ascii="Times New Roman" w:eastAsia="Times New Roman"/>
        </w:rPr>
        <w:t>default.go </w:t>
      </w:r>
      <w:r>
        <w:rPr>
          <w:spacing w:val="-8"/>
        </w:rPr>
        <w:t>代码文件的第 </w:t>
      </w:r>
      <w:r>
        <w:rPr>
          <w:rFonts w:ascii="Times New Roman" w:eastAsia="Times New Roman"/>
        </w:rPr>
        <w:t>07 </w:t>
      </w:r>
      <w:r>
        <w:rPr>
          <w:spacing w:val="-13"/>
        </w:rPr>
        <w:t>行到第 </w:t>
      </w:r>
      <w:r>
        <w:rPr>
          <w:rFonts w:ascii="Times New Roman" w:eastAsia="Times New Roman"/>
        </w:rPr>
        <w:t>10 </w:t>
      </w:r>
      <w:r>
        <w:rPr>
          <w:spacing w:val="-7"/>
        </w:rPr>
        <w:t>行，如代码清单 </w:t>
      </w:r>
      <w:r>
        <w:rPr>
          <w:rFonts w:ascii="Times New Roman" w:eastAsia="Times New Roman"/>
        </w:rPr>
        <w:t>2-44 </w:t>
      </w:r>
      <w:r>
        <w:rPr/>
        <w:t>所示。</w:t>
      </w:r>
    </w:p>
    <w:p>
      <w:pPr>
        <w:pStyle w:val="BodyText"/>
        <w:spacing w:before="2"/>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2-44  </w:t>
      </w:r>
      <w:r>
        <w:rPr>
          <w:rFonts w:ascii="Arial" w:eastAsia="Arial"/>
          <w:color w:val="FFFFFF"/>
          <w:spacing w:val="22"/>
          <w:sz w:val="18"/>
          <w:shd w:fill="818181" w:color="auto" w:val="clear"/>
        </w:rPr>
        <w:t> </w:t>
      </w:r>
      <w:r>
        <w:rPr>
          <w:rFonts w:ascii="Arial" w:eastAsia="Arial"/>
          <w:color w:val="FFFFFF"/>
          <w:sz w:val="18"/>
          <w:shd w:fill="818181" w:color="auto" w:val="clear"/>
        </w:rPr>
        <w:t>search/default.go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06</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10</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67"/>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init</w:t>
      </w:r>
      <w:r>
        <w:rPr>
          <w:spacing w:val="-56"/>
          <w:sz w:val="16"/>
        </w:rPr>
        <w:t> </w:t>
      </w:r>
      <w:r>
        <w:rPr>
          <w:rFonts w:ascii="宋体" w:eastAsia="宋体" w:hint="eastAsia"/>
          <w:spacing w:val="-3"/>
          <w:sz w:val="16"/>
        </w:rPr>
        <w:t>函数将默认匹配器注册到程序里</w:t>
      </w:r>
    </w:p>
    <w:p>
      <w:pPr>
        <w:pStyle w:val="ListParagraph"/>
        <w:numPr>
          <w:ilvl w:val="0"/>
          <w:numId w:val="67"/>
        </w:numPr>
        <w:tabs>
          <w:tab w:pos="822" w:val="left" w:leader="none"/>
        </w:tabs>
        <w:spacing w:line="240" w:lineRule="auto" w:before="23" w:after="0"/>
        <w:ind w:left="821" w:right="0" w:hanging="289"/>
        <w:jc w:val="left"/>
        <w:rPr>
          <w:sz w:val="16"/>
        </w:rPr>
      </w:pPr>
      <w:r>
        <w:rPr>
          <w:sz w:val="16"/>
        </w:rPr>
        <w:t>func init()</w:t>
      </w:r>
      <w:r>
        <w:rPr>
          <w:spacing w:val="-3"/>
          <w:sz w:val="16"/>
        </w:rPr>
        <w:t> </w:t>
      </w:r>
      <w:r>
        <w:rPr>
          <w:sz w:val="16"/>
        </w:rPr>
        <w:t>{</w:t>
      </w:r>
    </w:p>
    <w:p>
      <w:pPr>
        <w:pStyle w:val="ListParagraph"/>
        <w:numPr>
          <w:ilvl w:val="0"/>
          <w:numId w:val="67"/>
        </w:numPr>
        <w:tabs>
          <w:tab w:pos="1205" w:val="left" w:leader="none"/>
          <w:tab w:pos="1206" w:val="left" w:leader="none"/>
        </w:tabs>
        <w:spacing w:line="264" w:lineRule="auto" w:before="18" w:after="0"/>
        <w:ind w:left="533" w:right="4788" w:firstLine="0"/>
        <w:jc w:val="left"/>
        <w:rPr>
          <w:sz w:val="16"/>
        </w:rPr>
      </w:pPr>
      <w:r>
        <w:rPr>
          <w:sz w:val="16"/>
        </w:rPr>
        <w:t>var matcher defaultMatcher 09</w:t>
        <w:tab/>
        <w:t>Register("default",</w:t>
      </w:r>
      <w:r>
        <w:rPr>
          <w:spacing w:val="-12"/>
          <w:sz w:val="16"/>
        </w:rPr>
        <w:t> </w:t>
      </w:r>
      <w:r>
        <w:rPr>
          <w:sz w:val="16"/>
        </w:rPr>
        <w:t>matcher)</w:t>
      </w:r>
    </w:p>
    <w:p>
      <w:pPr>
        <w:spacing w:before="2"/>
        <w:ind w:left="533" w:right="0" w:firstLine="0"/>
        <w:jc w:val="left"/>
        <w:rPr>
          <w:rFonts w:ascii="Courier New"/>
          <w:sz w:val="16"/>
        </w:rPr>
      </w:pPr>
      <w:r>
        <w:rPr>
          <w:rFonts w:ascii="Courier New"/>
          <w:sz w:val="16"/>
        </w:rPr>
        <w:t>10 }</w:t>
      </w:r>
    </w:p>
    <w:p>
      <w:pPr>
        <w:pStyle w:val="BodyText"/>
        <w:spacing w:line="288" w:lineRule="auto" w:before="153"/>
        <w:ind w:left="133" w:right="213" w:firstLine="400"/>
      </w:pPr>
      <w:r>
        <w:rPr>
          <w:spacing w:val="-10"/>
        </w:rPr>
        <w:t>在代码文件 </w:t>
      </w:r>
      <w:r>
        <w:rPr>
          <w:rFonts w:ascii="Times New Roman" w:eastAsia="Times New Roman"/>
        </w:rPr>
        <w:t>default.go </w:t>
      </w:r>
      <w:r>
        <w:rPr>
          <w:spacing w:val="-7"/>
        </w:rPr>
        <w:t>里有一个特殊的函数，名叫 </w:t>
      </w:r>
      <w:r>
        <w:rPr>
          <w:rFonts w:ascii="Courier New" w:eastAsia="Courier New"/>
          <w:position w:val="1"/>
        </w:rPr>
        <w:t>init</w:t>
      </w:r>
      <w:r>
        <w:rPr>
          <w:spacing w:val="-27"/>
        </w:rPr>
        <w:t>。在 </w:t>
      </w:r>
      <w:r>
        <w:rPr>
          <w:rFonts w:ascii="Times New Roman" w:eastAsia="Times New Roman"/>
        </w:rPr>
        <w:t>main.go </w:t>
      </w:r>
      <w:r>
        <w:rPr/>
        <w:t>代码文件里也能看到同</w:t>
      </w:r>
      <w:r>
        <w:rPr>
          <w:spacing w:val="-5"/>
        </w:rPr>
        <w:t>名的函数。我们之前说过，程序里所有的 </w:t>
      </w:r>
      <w:r>
        <w:rPr>
          <w:rFonts w:ascii="Courier New" w:eastAsia="Courier New"/>
          <w:position w:val="1"/>
        </w:rPr>
        <w:t>init</w:t>
      </w:r>
      <w:r>
        <w:rPr>
          <w:rFonts w:ascii="Courier New" w:eastAsia="Courier New"/>
          <w:spacing w:val="-73"/>
          <w:position w:val="1"/>
        </w:rPr>
        <w:t> </w:t>
      </w:r>
      <w:r>
        <w:rPr>
          <w:spacing w:val="-9"/>
        </w:rPr>
        <w:t>方法都会在 </w:t>
      </w:r>
      <w:r>
        <w:rPr>
          <w:rFonts w:ascii="Courier New" w:eastAsia="Courier New"/>
          <w:position w:val="1"/>
        </w:rPr>
        <w:t>main</w:t>
      </w:r>
      <w:r>
        <w:rPr>
          <w:rFonts w:ascii="Courier New" w:eastAsia="Courier New"/>
          <w:spacing w:val="-73"/>
          <w:position w:val="1"/>
        </w:rPr>
        <w:t> </w:t>
      </w:r>
      <w:r>
        <w:rPr>
          <w:spacing w:val="-1"/>
        </w:rPr>
        <w:t>函数启动前被调用。让我们再</w:t>
      </w:r>
    </w:p>
    <w:p>
      <w:pPr>
        <w:spacing w:after="0" w:line="288" w:lineRule="auto"/>
        <w:sectPr>
          <w:pgSz w:w="10610" w:h="13330"/>
          <w:pgMar w:top="1240" w:bottom="280" w:left="1000" w:right="920"/>
        </w:sectPr>
      </w:pPr>
    </w:p>
    <w:p>
      <w:pPr>
        <w:pStyle w:val="BodyText"/>
        <w:spacing w:before="124"/>
        <w:ind w:left="133"/>
      </w:pPr>
      <w:r>
        <w:rPr/>
        <w:t>看看 </w:t>
      </w:r>
      <w:r>
        <w:rPr>
          <w:rFonts w:ascii="Times New Roman" w:eastAsia="Times New Roman"/>
        </w:rPr>
        <w:t>main.go </w:t>
      </w:r>
      <w:r>
        <w:rPr/>
        <w:t>代码文件导入了哪些代码，如代码清单 </w:t>
      </w:r>
      <w:r>
        <w:rPr>
          <w:rFonts w:ascii="Times New Roman" w:eastAsia="Times New Roman"/>
        </w:rPr>
        <w:t>2-45 </w:t>
      </w:r>
      <w:r>
        <w:rPr/>
        <w:t>所示。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2-45  </w:t>
      </w:r>
      <w:r>
        <w:rPr>
          <w:rFonts w:ascii="Arial" w:eastAsia="Arial"/>
          <w:color w:val="FFFFFF"/>
          <w:spacing w:val="24"/>
          <w:sz w:val="18"/>
          <w:shd w:fill="818181" w:color="auto" w:val="clear"/>
        </w:rPr>
        <w:t> </w:t>
      </w:r>
      <w:r>
        <w:rPr>
          <w:rFonts w:ascii="Arial" w:eastAsia="Arial"/>
          <w:color w:val="FFFFFF"/>
          <w:sz w:val="18"/>
          <w:shd w:fill="818181" w:color="auto" w:val="clear"/>
        </w:rPr>
        <w:t>main.go</w:t>
      </w:r>
      <w:r>
        <w:rPr>
          <w:rFonts w:ascii="黑体" w:eastAsia="黑体" w:hint="eastAsia"/>
          <w:color w:val="FFFFFF"/>
          <w:sz w:val="18"/>
          <w:shd w:fill="818181" w:color="auto" w:val="clear"/>
        </w:rPr>
        <w:t>：第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07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08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8"/>
        </w:numPr>
        <w:tabs>
          <w:tab w:pos="1205" w:val="left" w:leader="none"/>
          <w:tab w:pos="1206" w:val="left" w:leader="none"/>
        </w:tabs>
        <w:spacing w:line="240" w:lineRule="auto" w:before="101" w:after="0"/>
        <w:ind w:left="1205" w:right="0" w:hanging="673"/>
        <w:jc w:val="left"/>
        <w:rPr>
          <w:sz w:val="16"/>
        </w:rPr>
      </w:pPr>
      <w:r>
        <w:rPr>
          <w:rFonts w:ascii="宋体"/>
          <w:sz w:val="16"/>
        </w:rPr>
        <w:t>_</w:t>
      </w:r>
      <w:r>
        <w:rPr>
          <w:rFonts w:ascii="宋体"/>
          <w:spacing w:val="15"/>
          <w:sz w:val="16"/>
        </w:rPr>
        <w:t> </w:t>
      </w:r>
      <w:r>
        <w:rPr>
          <w:sz w:val="16"/>
        </w:rPr>
        <w:t>"github.com/goinaction/code/chapter2/sample/matchers"</w:t>
      </w:r>
    </w:p>
    <w:p>
      <w:pPr>
        <w:pStyle w:val="ListParagraph"/>
        <w:numPr>
          <w:ilvl w:val="0"/>
          <w:numId w:val="68"/>
        </w:numPr>
        <w:tabs>
          <w:tab w:pos="1301" w:val="left" w:leader="none"/>
          <w:tab w:pos="1302" w:val="left" w:leader="none"/>
        </w:tabs>
        <w:spacing w:line="240" w:lineRule="auto" w:before="21" w:after="0"/>
        <w:ind w:left="1301" w:right="0" w:hanging="769"/>
        <w:jc w:val="left"/>
        <w:rPr>
          <w:sz w:val="16"/>
        </w:rPr>
      </w:pPr>
      <w:r>
        <w:rPr>
          <w:sz w:val="16"/>
        </w:rPr>
        <w:t>"github.com/goinaction/code/chapter2/sample/search"</w:t>
      </w:r>
    </w:p>
    <w:p>
      <w:pPr>
        <w:pStyle w:val="BodyText"/>
        <w:spacing w:line="288" w:lineRule="auto" w:before="114"/>
        <w:ind w:left="133" w:right="180" w:firstLine="415"/>
        <w:jc w:val="right"/>
      </w:pPr>
      <w:r>
        <w:rPr>
          <w:spacing w:val="-22"/>
        </w:rPr>
        <w:t>第 </w:t>
      </w:r>
      <w:r>
        <w:rPr>
          <w:rFonts w:ascii="Times New Roman" w:eastAsia="Times New Roman"/>
        </w:rPr>
        <w:t>8 </w:t>
      </w:r>
      <w:r>
        <w:rPr>
          <w:spacing w:val="-7"/>
        </w:rPr>
        <w:t>行导入 </w:t>
      </w:r>
      <w:r>
        <w:rPr>
          <w:rFonts w:ascii="Courier New" w:eastAsia="Courier New"/>
          <w:spacing w:val="3"/>
          <w:position w:val="1"/>
        </w:rPr>
        <w:t>search</w:t>
      </w:r>
      <w:r>
        <w:rPr>
          <w:rFonts w:ascii="Courier New" w:eastAsia="Courier New"/>
          <w:spacing w:val="-66"/>
          <w:position w:val="1"/>
        </w:rPr>
        <w:t> </w:t>
      </w:r>
      <w:r>
        <w:rPr>
          <w:spacing w:val="-2"/>
        </w:rPr>
        <w:t>包，这让编译器可以找到 </w:t>
      </w:r>
      <w:r>
        <w:rPr>
          <w:rFonts w:ascii="Times New Roman" w:eastAsia="Times New Roman"/>
          <w:spacing w:val="3"/>
        </w:rPr>
        <w:t>default.go </w:t>
      </w:r>
      <w:r>
        <w:rPr>
          <w:spacing w:val="-2"/>
        </w:rPr>
        <w:t>代码文件里的 </w:t>
      </w:r>
      <w:r>
        <w:rPr>
          <w:rFonts w:ascii="Courier New" w:eastAsia="Courier New"/>
          <w:spacing w:val="2"/>
          <w:position w:val="1"/>
        </w:rPr>
        <w:t>init</w:t>
      </w:r>
      <w:r>
        <w:rPr>
          <w:rFonts w:ascii="Courier New" w:eastAsia="Courier New"/>
          <w:spacing w:val="-71"/>
          <w:position w:val="1"/>
        </w:rPr>
        <w:t> </w:t>
      </w:r>
      <w:r>
        <w:rPr>
          <w:spacing w:val="-5"/>
        </w:rPr>
        <w:t>函数。一旦</w:t>
      </w:r>
      <w:r>
        <w:rPr>
          <w:spacing w:val="-13"/>
        </w:rPr>
        <w:t>编译器发现 </w:t>
      </w:r>
      <w:r>
        <w:rPr>
          <w:rFonts w:ascii="Courier New" w:eastAsia="Courier New"/>
          <w:position w:val="1"/>
        </w:rPr>
        <w:t>init</w:t>
      </w:r>
      <w:r>
        <w:rPr>
          <w:rFonts w:ascii="Courier New" w:eastAsia="Courier New"/>
          <w:spacing w:val="-72"/>
          <w:position w:val="1"/>
        </w:rPr>
        <w:t> </w:t>
      </w:r>
      <w:r>
        <w:rPr>
          <w:spacing w:val="-3"/>
        </w:rPr>
        <w:t>函数，它就会给这个函数优先执行的权限，保证其在 </w:t>
      </w:r>
      <w:r>
        <w:rPr>
          <w:rFonts w:ascii="Courier New" w:eastAsia="Courier New"/>
          <w:position w:val="1"/>
        </w:rPr>
        <w:t>main</w:t>
      </w:r>
      <w:r>
        <w:rPr>
          <w:rFonts w:ascii="Courier New" w:eastAsia="Courier New"/>
          <w:spacing w:val="-71"/>
          <w:position w:val="1"/>
        </w:rPr>
        <w:t> </w:t>
      </w:r>
      <w:r>
        <w:rPr/>
        <w:t>函数之前被调用。</w:t>
      </w:r>
      <w:r>
        <w:rPr>
          <w:spacing w:val="22"/>
        </w:rPr>
        <w:t>代码文件 </w:t>
      </w:r>
      <w:r>
        <w:rPr>
          <w:rFonts w:ascii="Times New Roman" w:eastAsia="Times New Roman"/>
        </w:rPr>
        <w:t>default.go </w:t>
      </w:r>
      <w:r>
        <w:rPr>
          <w:spacing w:val="17"/>
        </w:rPr>
        <w:t>里的 </w:t>
      </w:r>
      <w:r>
        <w:rPr>
          <w:rFonts w:ascii="Courier New" w:eastAsia="Courier New"/>
          <w:position w:val="1"/>
        </w:rPr>
        <w:t>init </w:t>
      </w:r>
      <w:r>
        <w:rPr>
          <w:spacing w:val="31"/>
        </w:rPr>
        <w:t>函数执行一个特殊的任务。这个函数会创建一个</w:t>
      </w:r>
      <w:r>
        <w:rPr>
          <w:spacing w:val="31"/>
          <w:w w:val="99"/>
        </w:rPr>
        <w:t> </w:t>
      </w:r>
      <w:r>
        <w:rPr>
          <w:rFonts w:ascii="Courier New" w:eastAsia="Courier New"/>
          <w:position w:val="1"/>
        </w:rPr>
        <w:t>defaultMatcher</w:t>
      </w:r>
      <w:r>
        <w:rPr>
          <w:rFonts w:ascii="Courier New" w:eastAsia="Courier New"/>
          <w:spacing w:val="-58"/>
          <w:position w:val="1"/>
        </w:rPr>
        <w:t> </w:t>
      </w:r>
      <w:r>
        <w:rPr>
          <w:spacing w:val="-3"/>
        </w:rPr>
        <w:t>类型的值，并将这个值传递给 </w:t>
      </w:r>
      <w:r>
        <w:rPr>
          <w:rFonts w:ascii="Times New Roman" w:eastAsia="Times New Roman"/>
        </w:rPr>
        <w:t>search.go </w:t>
      </w:r>
      <w:r>
        <w:rPr>
          <w:spacing w:val="-6"/>
        </w:rPr>
        <w:t>代码文件里的 </w:t>
      </w:r>
      <w:r>
        <w:rPr>
          <w:rFonts w:ascii="Courier New" w:eastAsia="Courier New"/>
          <w:position w:val="1"/>
        </w:rPr>
        <w:t>Register</w:t>
      </w:r>
      <w:r>
        <w:rPr>
          <w:rFonts w:ascii="Courier New" w:eastAsia="Courier New"/>
          <w:spacing w:val="-57"/>
          <w:position w:val="1"/>
        </w:rPr>
        <w:t> </w:t>
      </w:r>
      <w:r>
        <w:rPr/>
        <w:t>函数，如</w:t>
      </w:r>
    </w:p>
    <w:p>
      <w:pPr>
        <w:pStyle w:val="BodyText"/>
        <w:spacing w:before="6"/>
        <w:ind w:left="133"/>
      </w:pPr>
      <w:r>
        <w:rPr/>
        <w:t>代码清单 </w:t>
      </w:r>
      <w:r>
        <w:rPr>
          <w:rFonts w:ascii="Times New Roman" w:eastAsia="Times New Roman"/>
        </w:rPr>
        <w:t>2-46 </w:t>
      </w:r>
      <w:r>
        <w:rPr/>
        <w:t>所示。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2-46  </w:t>
      </w:r>
      <w:r>
        <w:rPr>
          <w:rFonts w:ascii="Arial" w:eastAsia="Arial"/>
          <w:color w:val="FFFFFF"/>
          <w:spacing w:val="23"/>
          <w:sz w:val="18"/>
          <w:shd w:fill="818181" w:color="auto" w:val="clear"/>
        </w:rPr>
        <w:t> </w:t>
      </w:r>
      <w:r>
        <w:rPr>
          <w:rFonts w:ascii="Arial" w:eastAsia="Arial"/>
          <w:color w:val="FFFFFF"/>
          <w:sz w:val="18"/>
          <w:shd w:fill="818181" w:color="auto" w:val="clear"/>
        </w:rPr>
        <w:t>search/search.go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59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67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9"/>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sz w:val="16"/>
        </w:rPr>
        <w:t>Register</w:t>
      </w:r>
      <w:r>
        <w:rPr>
          <w:spacing w:val="-56"/>
          <w:sz w:val="16"/>
        </w:rPr>
        <w:t> </w:t>
      </w:r>
      <w:r>
        <w:rPr>
          <w:rFonts w:ascii="宋体" w:eastAsia="宋体" w:hint="eastAsia"/>
          <w:spacing w:val="-3"/>
          <w:sz w:val="16"/>
        </w:rPr>
        <w:t>调用时，会注册一个匹配器，提供给后面的程序使用</w:t>
      </w:r>
    </w:p>
    <w:p>
      <w:pPr>
        <w:pStyle w:val="ListParagraph"/>
        <w:numPr>
          <w:ilvl w:val="0"/>
          <w:numId w:val="69"/>
        </w:numPr>
        <w:tabs>
          <w:tab w:pos="822" w:val="left" w:leader="none"/>
        </w:tabs>
        <w:spacing w:line="180" w:lineRule="exact" w:before="20" w:after="0"/>
        <w:ind w:left="821" w:right="0" w:hanging="289"/>
        <w:jc w:val="left"/>
        <w:rPr>
          <w:sz w:val="16"/>
        </w:rPr>
      </w:pPr>
      <w:r>
        <w:rPr>
          <w:sz w:val="16"/>
        </w:rPr>
        <w:t>func Register(feedType string, matcher Matcher)</w:t>
      </w:r>
      <w:r>
        <w:rPr>
          <w:spacing w:val="-8"/>
          <w:sz w:val="16"/>
        </w:rPr>
        <w:t> </w:t>
      </w:r>
      <w:r>
        <w:rPr>
          <w:sz w:val="16"/>
        </w:rPr>
        <w:t>{</w:t>
      </w:r>
    </w:p>
    <w:p>
      <w:pPr>
        <w:pStyle w:val="ListParagraph"/>
        <w:numPr>
          <w:ilvl w:val="0"/>
          <w:numId w:val="69"/>
        </w:numPr>
        <w:tabs>
          <w:tab w:pos="1205" w:val="left" w:leader="none"/>
          <w:tab w:pos="1206" w:val="left" w:leader="none"/>
        </w:tabs>
        <w:spacing w:line="207" w:lineRule="exact" w:before="0" w:after="0"/>
        <w:ind w:left="1205" w:right="0" w:hanging="673"/>
        <w:jc w:val="left"/>
        <w:rPr>
          <w:sz w:val="16"/>
        </w:rPr>
      </w:pPr>
      <w:r>
        <w:rPr>
          <w:sz w:val="16"/>
        </w:rPr>
        <w:t>if </w:t>
      </w:r>
      <w:r>
        <w:rPr>
          <w:rFonts w:ascii="宋体"/>
          <w:sz w:val="16"/>
        </w:rPr>
        <w:t>_</w:t>
      </w:r>
      <w:r>
        <w:rPr>
          <w:sz w:val="16"/>
        </w:rPr>
        <w:t>, exists := matchers[feedType]; exists</w:t>
      </w:r>
      <w:r>
        <w:rPr>
          <w:spacing w:val="-8"/>
          <w:sz w:val="16"/>
        </w:rPr>
        <w:t> </w:t>
      </w:r>
      <w:r>
        <w:rPr>
          <w:sz w:val="16"/>
        </w:rPr>
        <w:t>{</w:t>
      </w:r>
    </w:p>
    <w:p>
      <w:pPr>
        <w:pStyle w:val="ListParagraph"/>
        <w:numPr>
          <w:ilvl w:val="0"/>
          <w:numId w:val="69"/>
        </w:numPr>
        <w:tabs>
          <w:tab w:pos="1205" w:val="left" w:leader="none"/>
          <w:tab w:pos="1589" w:val="left" w:leader="none"/>
          <w:tab w:pos="1590" w:val="left" w:leader="none"/>
        </w:tabs>
        <w:spacing w:line="264" w:lineRule="auto" w:before="23" w:after="0"/>
        <w:ind w:left="533" w:right="2196" w:firstLine="0"/>
        <w:jc w:val="left"/>
        <w:rPr>
          <w:sz w:val="16"/>
        </w:rPr>
      </w:pPr>
      <w:r>
        <w:rPr>
          <w:sz w:val="16"/>
        </w:rPr>
        <w:t>log.Fatalln(feedType, "Matcher already registered") 63</w:t>
        <w:tab/>
        <w:t>}</w:t>
      </w:r>
    </w:p>
    <w:p>
      <w:pPr>
        <w:spacing w:line="181" w:lineRule="exact" w:before="0"/>
        <w:ind w:left="533" w:right="0" w:firstLine="0"/>
        <w:jc w:val="left"/>
        <w:rPr>
          <w:rFonts w:ascii="Courier New"/>
          <w:sz w:val="16"/>
        </w:rPr>
      </w:pPr>
      <w:r>
        <w:rPr>
          <w:rFonts w:ascii="Courier New"/>
          <w:sz w:val="16"/>
        </w:rPr>
        <w:t>64</w:t>
      </w:r>
    </w:p>
    <w:p>
      <w:pPr>
        <w:pStyle w:val="ListParagraph"/>
        <w:numPr>
          <w:ilvl w:val="0"/>
          <w:numId w:val="70"/>
        </w:numPr>
        <w:tabs>
          <w:tab w:pos="1205" w:val="left" w:leader="none"/>
          <w:tab w:pos="1206" w:val="left" w:leader="none"/>
        </w:tabs>
        <w:spacing w:line="240" w:lineRule="auto" w:before="20" w:after="0"/>
        <w:ind w:left="1205" w:right="0" w:hanging="673"/>
        <w:jc w:val="left"/>
        <w:rPr>
          <w:sz w:val="16"/>
        </w:rPr>
      </w:pPr>
      <w:r>
        <w:rPr>
          <w:sz w:val="16"/>
        </w:rPr>
        <w:t>log.Println("Register", feedType,</w:t>
      </w:r>
      <w:r>
        <w:rPr>
          <w:spacing w:val="-4"/>
          <w:sz w:val="16"/>
        </w:rPr>
        <w:t> </w:t>
      </w:r>
      <w:r>
        <w:rPr>
          <w:sz w:val="16"/>
        </w:rPr>
        <w:t>"matcher")</w:t>
      </w:r>
    </w:p>
    <w:p>
      <w:pPr>
        <w:pStyle w:val="ListParagraph"/>
        <w:numPr>
          <w:ilvl w:val="0"/>
          <w:numId w:val="70"/>
        </w:numPr>
        <w:tabs>
          <w:tab w:pos="1205" w:val="left" w:leader="none"/>
          <w:tab w:pos="1206" w:val="left" w:leader="none"/>
        </w:tabs>
        <w:spacing w:line="264" w:lineRule="auto" w:before="18" w:after="0"/>
        <w:ind w:left="533" w:right="4788" w:firstLine="0"/>
        <w:jc w:val="left"/>
        <w:rPr>
          <w:sz w:val="16"/>
        </w:rPr>
      </w:pPr>
      <w:r>
        <w:rPr>
          <w:sz w:val="16"/>
        </w:rPr>
        <w:t>matchers[feedType] = matcher 67</w:t>
      </w:r>
      <w:r>
        <w:rPr>
          <w:spacing w:val="-1"/>
          <w:sz w:val="16"/>
        </w:rPr>
        <w:t> </w:t>
      </w:r>
      <w:r>
        <w:rPr>
          <w:sz w:val="16"/>
        </w:rPr>
        <w:t>}</w:t>
      </w:r>
    </w:p>
    <w:p>
      <w:pPr>
        <w:pStyle w:val="BodyText"/>
        <w:spacing w:line="288" w:lineRule="auto" w:before="96"/>
        <w:ind w:left="132" w:right="209" w:firstLine="415"/>
        <w:jc w:val="both"/>
      </w:pPr>
      <w:r>
        <w:rPr>
          <w:spacing w:val="4"/>
        </w:rPr>
        <w:t>这个函数的职责是，将一个 </w:t>
      </w:r>
      <w:r>
        <w:rPr>
          <w:rFonts w:ascii="Courier New" w:eastAsia="Courier New"/>
          <w:spacing w:val="3"/>
          <w:position w:val="1"/>
        </w:rPr>
        <w:t>Matcher </w:t>
      </w:r>
      <w:r>
        <w:rPr>
          <w:spacing w:val="7"/>
        </w:rPr>
        <w:t>值加入到保存注册匹配器的映射中。所有这种注</w:t>
      </w:r>
      <w:r>
        <w:rPr/>
        <w:t>册都应该在 </w:t>
      </w:r>
      <w:r>
        <w:rPr>
          <w:rFonts w:ascii="Courier New" w:eastAsia="Courier New"/>
          <w:spacing w:val="3"/>
          <w:position w:val="1"/>
        </w:rPr>
        <w:t>main</w:t>
      </w:r>
      <w:r>
        <w:rPr>
          <w:rFonts w:ascii="Courier New" w:eastAsia="Courier New"/>
          <w:spacing w:val="-56"/>
          <w:position w:val="1"/>
        </w:rPr>
        <w:t> </w:t>
      </w:r>
      <w:r>
        <w:rPr>
          <w:spacing w:val="2"/>
        </w:rPr>
        <w:t>函数被调用前完成。使用 </w:t>
      </w:r>
      <w:r>
        <w:rPr>
          <w:rFonts w:ascii="Courier New" w:eastAsia="Courier New"/>
          <w:spacing w:val="3"/>
          <w:position w:val="1"/>
        </w:rPr>
        <w:t>init</w:t>
      </w:r>
      <w:r>
        <w:rPr>
          <w:rFonts w:ascii="Courier New" w:eastAsia="Courier New"/>
          <w:spacing w:val="-55"/>
          <w:position w:val="1"/>
        </w:rPr>
        <w:t> </w:t>
      </w:r>
      <w:r>
        <w:rPr>
          <w:spacing w:val="7"/>
        </w:rPr>
        <w:t>函数可以非常完美地完成这种初始化时注</w:t>
      </w:r>
      <w:r>
        <w:rPr>
          <w:spacing w:val="5"/>
        </w:rPr>
        <w:t>册的任务。</w:t>
      </w:r>
    </w:p>
    <w:p>
      <w:pPr>
        <w:pStyle w:val="BodyText"/>
        <w:spacing w:before="10"/>
        <w:rPr>
          <w:sz w:val="23"/>
        </w:rPr>
      </w:pPr>
    </w:p>
    <w:p>
      <w:pPr>
        <w:pStyle w:val="ListParagraph"/>
        <w:numPr>
          <w:ilvl w:val="1"/>
          <w:numId w:val="20"/>
        </w:numPr>
        <w:tabs>
          <w:tab w:pos="747" w:val="left" w:leader="none"/>
          <w:tab w:pos="748" w:val="left" w:leader="none"/>
        </w:tabs>
        <w:spacing w:line="240" w:lineRule="auto" w:before="0" w:after="0"/>
        <w:ind w:left="747" w:right="0" w:hanging="615"/>
        <w:jc w:val="left"/>
        <w:rPr>
          <w:rFonts w:ascii="宋体" w:eastAsia="宋体" w:hint="eastAsia"/>
          <w:sz w:val="28"/>
        </w:rPr>
      </w:pPr>
      <w:r>
        <w:rPr>
          <w:rFonts w:ascii="Impact" w:eastAsia="Impact"/>
          <w:sz w:val="28"/>
        </w:rPr>
        <w:t>RSS</w:t>
      </w:r>
      <w:r>
        <w:rPr>
          <w:rFonts w:ascii="Impact" w:eastAsia="Impact"/>
          <w:spacing w:val="19"/>
          <w:sz w:val="28"/>
        </w:rPr>
        <w:t> </w:t>
      </w:r>
      <w:r>
        <w:rPr>
          <w:rFonts w:ascii="宋体" w:eastAsia="宋体" w:hint="eastAsia"/>
          <w:position w:val="2"/>
          <w:sz w:val="28"/>
        </w:rPr>
        <w:t>匹配器</w:t>
      </w:r>
    </w:p>
    <w:p>
      <w:pPr>
        <w:pStyle w:val="BodyText"/>
        <w:spacing w:line="288" w:lineRule="auto" w:before="262"/>
        <w:ind w:left="133" w:right="215" w:firstLine="400"/>
        <w:jc w:val="both"/>
      </w:pPr>
      <w:r>
        <w:rPr>
          <w:spacing w:val="-2"/>
        </w:rPr>
        <w:t>最后要看的一部分代码是 </w:t>
      </w:r>
      <w:r>
        <w:rPr>
          <w:rFonts w:ascii="Times New Roman" w:eastAsia="Times New Roman"/>
        </w:rPr>
        <w:t>RSS </w:t>
      </w:r>
      <w:r>
        <w:rPr/>
        <w:t>匹配器的实现代码。我们之前看到的代码搭建了一个框架， </w:t>
      </w:r>
      <w:r>
        <w:rPr>
          <w:spacing w:val="-2"/>
        </w:rPr>
        <w:t>以便能够实现不同的匹配器来搜索内容。</w:t>
      </w:r>
      <w:r>
        <w:rPr>
          <w:rFonts w:ascii="Times New Roman" w:eastAsia="Times New Roman"/>
        </w:rPr>
        <w:t>RSS </w:t>
      </w:r>
      <w:r>
        <w:rPr>
          <w:spacing w:val="-3"/>
        </w:rPr>
        <w:t>匹配器的结构与默认匹配器的结构很类似。每个匹</w:t>
      </w:r>
      <w:r>
        <w:rPr/>
        <w:t>配器为了匹配接口，</w:t>
      </w:r>
      <w:r>
        <w:rPr>
          <w:rFonts w:ascii="Courier New" w:eastAsia="Courier New"/>
          <w:position w:val="1"/>
        </w:rPr>
        <w:t>Search</w:t>
      </w:r>
      <w:r>
        <w:rPr>
          <w:rFonts w:ascii="Courier New" w:eastAsia="Courier New"/>
          <w:spacing w:val="-70"/>
          <w:position w:val="1"/>
        </w:rPr>
        <w:t> </w:t>
      </w:r>
      <w:r>
        <w:rPr/>
        <w:t>方法的实现都不同，因此匹配器之间无法互相替换。</w:t>
      </w:r>
    </w:p>
    <w:p>
      <w:pPr>
        <w:pStyle w:val="BodyText"/>
        <w:spacing w:line="290" w:lineRule="auto" w:before="4"/>
        <w:ind w:left="132" w:right="172" w:firstLine="400"/>
        <w:jc w:val="both"/>
      </w:pPr>
      <w:r>
        <w:rPr>
          <w:spacing w:val="-11"/>
        </w:rPr>
        <w:t>代码清单 </w:t>
      </w:r>
      <w:r>
        <w:rPr>
          <w:rFonts w:ascii="Times New Roman" w:eastAsia="Times New Roman"/>
        </w:rPr>
        <w:t>2-47 </w:t>
      </w:r>
      <w:r>
        <w:rPr>
          <w:spacing w:val="-18"/>
        </w:rPr>
        <w:t>中的 </w:t>
      </w:r>
      <w:r>
        <w:rPr>
          <w:rFonts w:ascii="Times New Roman" w:eastAsia="Times New Roman"/>
        </w:rPr>
        <w:t>RSS </w:t>
      </w:r>
      <w:r>
        <w:rPr>
          <w:spacing w:val="-3"/>
        </w:rPr>
        <w:t>文档是一个例子。当我们访问数据源列表里 </w:t>
      </w:r>
      <w:r>
        <w:rPr>
          <w:rFonts w:ascii="Times New Roman" w:eastAsia="Times New Roman"/>
        </w:rPr>
        <w:t>RSS </w:t>
      </w:r>
      <w:r>
        <w:rPr/>
        <w:t>数据源的链接时， 期望获得的数据就和这个例子类似。</w:t>
      </w:r>
    </w:p>
    <w:p>
      <w:pPr>
        <w:pStyle w:val="BodyText"/>
        <w:spacing w:before="4"/>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2-47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期望的</w:t>
      </w:r>
      <w:r>
        <w:rPr>
          <w:rFonts w:ascii="黑体" w:eastAsia="黑体" w:hint="eastAsia"/>
          <w:color w:val="FFFFFF"/>
          <w:spacing w:val="-42"/>
          <w:sz w:val="18"/>
          <w:shd w:fill="818181" w:color="auto" w:val="clear"/>
        </w:rPr>
        <w:t> </w:t>
      </w:r>
      <w:r>
        <w:rPr>
          <w:rFonts w:ascii="Arial" w:eastAsia="Arial"/>
          <w:color w:val="FFFFFF"/>
          <w:sz w:val="18"/>
          <w:shd w:fill="818181" w:color="auto" w:val="clear"/>
        </w:rPr>
        <w:t>RSS</w:t>
      </w:r>
      <w:r>
        <w:rPr>
          <w:rFonts w:ascii="Arial" w:eastAsia="Arial"/>
          <w:color w:val="FFFFFF"/>
          <w:spacing w:val="-8"/>
          <w:sz w:val="18"/>
          <w:shd w:fill="818181" w:color="auto" w:val="clear"/>
        </w:rPr>
        <w:t> </w:t>
      </w:r>
      <w:r>
        <w:rPr>
          <w:rFonts w:ascii="黑体" w:eastAsia="黑体" w:hint="eastAsia"/>
          <w:color w:val="FFFFFF"/>
          <w:sz w:val="18"/>
          <w:shd w:fill="818181" w:color="auto" w:val="clear"/>
        </w:rPr>
        <w:t>数据源文档</w:t>
        <w:tab/>
      </w:r>
    </w:p>
    <w:p>
      <w:pPr>
        <w:spacing w:before="121"/>
        <w:ind w:left="533" w:right="0" w:firstLine="0"/>
        <w:jc w:val="left"/>
        <w:rPr>
          <w:rFonts w:ascii="Courier New"/>
          <w:sz w:val="16"/>
        </w:rPr>
      </w:pPr>
      <w:r>
        <w:rPr>
          <w:rFonts w:ascii="Courier New"/>
          <w:sz w:val="16"/>
        </w:rPr>
        <w:t>&lt;rss </w:t>
      </w:r>
      <w:hyperlink r:id="rId29">
        <w:r>
          <w:rPr>
            <w:rFonts w:ascii="Courier New"/>
            <w:sz w:val="16"/>
          </w:rPr>
          <w:t>xmlns:npr="http://www.npr.org/rss/" </w:t>
        </w:r>
      </w:hyperlink>
      <w:hyperlink r:id="rId30">
        <w:r>
          <w:rPr>
            <w:rFonts w:ascii="Courier New"/>
            <w:sz w:val="16"/>
          </w:rPr>
          <w:t>xmlns:nprml="http://api"</w:t>
        </w:r>
      </w:hyperlink>
    </w:p>
    <w:p>
      <w:pPr>
        <w:spacing w:before="18"/>
        <w:ind w:left="917" w:right="0" w:firstLine="0"/>
        <w:jc w:val="left"/>
        <w:rPr>
          <w:rFonts w:ascii="Courier New"/>
          <w:sz w:val="16"/>
        </w:rPr>
      </w:pPr>
      <w:r>
        <w:rPr>
          <w:rFonts w:ascii="Courier New"/>
          <w:sz w:val="16"/>
        </w:rPr>
        <w:t>&lt;channel&gt;</w:t>
      </w:r>
    </w:p>
    <w:p>
      <w:pPr>
        <w:spacing w:before="18"/>
        <w:ind w:left="1301" w:right="0" w:firstLine="0"/>
        <w:jc w:val="left"/>
        <w:rPr>
          <w:rFonts w:ascii="Courier New"/>
          <w:sz w:val="16"/>
        </w:rPr>
      </w:pPr>
      <w:r>
        <w:rPr>
          <w:rFonts w:ascii="Courier New"/>
          <w:sz w:val="16"/>
        </w:rPr>
        <w:t>&lt;title&gt;News&lt;/title&gt;</w:t>
      </w:r>
    </w:p>
    <w:p>
      <w:pPr>
        <w:spacing w:before="20"/>
        <w:ind w:left="1301" w:right="0" w:firstLine="0"/>
        <w:jc w:val="left"/>
        <w:rPr>
          <w:rFonts w:ascii="Courier New"/>
          <w:sz w:val="16"/>
        </w:rPr>
      </w:pPr>
      <w:r>
        <w:rPr>
          <w:rFonts w:ascii="Courier New"/>
          <w:sz w:val="16"/>
        </w:rPr>
        <w:t>&lt;link&gt;...&lt;/link&gt;</w:t>
      </w:r>
    </w:p>
    <w:p>
      <w:pPr>
        <w:spacing w:before="18"/>
        <w:ind w:left="1301" w:right="0" w:firstLine="0"/>
        <w:jc w:val="left"/>
        <w:rPr>
          <w:rFonts w:ascii="Courier New"/>
          <w:sz w:val="16"/>
        </w:rPr>
      </w:pPr>
      <w:r>
        <w:rPr>
          <w:rFonts w:ascii="Courier New"/>
          <w:sz w:val="16"/>
        </w:rPr>
        <w:t>&lt;description&gt;...&lt;/description&gt;</w:t>
      </w:r>
    </w:p>
    <w:p>
      <w:pPr>
        <w:pStyle w:val="BodyText"/>
        <w:spacing w:before="5"/>
        <w:rPr>
          <w:rFonts w:ascii="Courier New"/>
          <w:sz w:val="19"/>
        </w:rPr>
      </w:pPr>
    </w:p>
    <w:p>
      <w:pPr>
        <w:spacing w:before="0"/>
        <w:ind w:left="1301" w:right="0" w:firstLine="0"/>
        <w:jc w:val="left"/>
        <w:rPr>
          <w:rFonts w:ascii="Courier New"/>
          <w:sz w:val="16"/>
        </w:rPr>
      </w:pPr>
      <w:r>
        <w:rPr>
          <w:rFonts w:ascii="Courier New"/>
          <w:sz w:val="16"/>
        </w:rPr>
        <w:t>&lt;language&gt;en&lt;/language&gt;</w:t>
      </w:r>
    </w:p>
    <w:p>
      <w:pPr>
        <w:spacing w:after="0"/>
        <w:jc w:val="left"/>
        <w:rPr>
          <w:rFonts w:ascii="Courier New"/>
          <w:sz w:val="16"/>
        </w:rPr>
        <w:sectPr>
          <w:pgSz w:w="10610" w:h="13330"/>
          <w:pgMar w:top="1240" w:bottom="280" w:left="1000" w:right="920"/>
        </w:sectPr>
      </w:pPr>
    </w:p>
    <w:p>
      <w:pPr>
        <w:spacing w:before="128"/>
        <w:ind w:left="1301" w:right="0" w:firstLine="0"/>
        <w:jc w:val="left"/>
        <w:rPr>
          <w:rFonts w:ascii="Courier New"/>
          <w:sz w:val="16"/>
        </w:rPr>
      </w:pPr>
      <w:r>
        <w:rPr>
          <w:rFonts w:ascii="Courier New"/>
          <w:sz w:val="16"/>
        </w:rPr>
        <w:t>&lt;copyright&gt;Copyright 2014 NPR - For Personal Use</w:t>
      </w:r>
    </w:p>
    <w:p>
      <w:pPr>
        <w:spacing w:before="18"/>
        <w:ind w:left="1301" w:right="0" w:firstLine="0"/>
        <w:jc w:val="left"/>
        <w:rPr>
          <w:rFonts w:ascii="Courier New"/>
          <w:sz w:val="16"/>
        </w:rPr>
      </w:pPr>
      <w:r>
        <w:rPr>
          <w:rFonts w:ascii="Courier New"/>
          <w:sz w:val="16"/>
        </w:rPr>
        <w:t>&lt;image&gt;...&lt;/image&gt;</w:t>
      </w:r>
    </w:p>
    <w:p>
      <w:pPr>
        <w:spacing w:before="20"/>
        <w:ind w:left="1301" w:right="0" w:firstLine="0"/>
        <w:jc w:val="left"/>
        <w:rPr>
          <w:rFonts w:ascii="Courier New"/>
          <w:sz w:val="16"/>
        </w:rPr>
      </w:pPr>
      <w:r>
        <w:rPr>
          <w:rFonts w:ascii="Courier New"/>
          <w:sz w:val="16"/>
        </w:rPr>
        <w:t>&lt;item&gt;</w:t>
      </w:r>
    </w:p>
    <w:p>
      <w:pPr>
        <w:spacing w:before="18"/>
        <w:ind w:left="1685" w:right="0" w:firstLine="0"/>
        <w:jc w:val="left"/>
        <w:rPr>
          <w:rFonts w:ascii="Courier New"/>
          <w:sz w:val="16"/>
        </w:rPr>
      </w:pPr>
      <w:r>
        <w:rPr>
          <w:rFonts w:ascii="Courier New"/>
          <w:sz w:val="16"/>
        </w:rPr>
        <w:t>&lt;title&gt;</w:t>
      </w:r>
    </w:p>
    <w:p>
      <w:pPr>
        <w:spacing w:before="18"/>
        <w:ind w:left="2069" w:right="0" w:firstLine="0"/>
        <w:jc w:val="left"/>
        <w:rPr>
          <w:rFonts w:ascii="Courier New"/>
          <w:sz w:val="16"/>
        </w:rPr>
      </w:pPr>
      <w:r>
        <w:rPr>
          <w:rFonts w:ascii="Courier New"/>
          <w:sz w:val="16"/>
        </w:rPr>
        <w:t>Putin Says He'll Respect Ukraine Vote But U.S.</w:t>
      </w:r>
    </w:p>
    <w:p>
      <w:pPr>
        <w:spacing w:before="21"/>
        <w:ind w:left="1685" w:right="0" w:firstLine="0"/>
        <w:jc w:val="left"/>
        <w:rPr>
          <w:rFonts w:ascii="Courier New"/>
          <w:sz w:val="16"/>
        </w:rPr>
      </w:pPr>
      <w:r>
        <w:rPr>
          <w:rFonts w:ascii="Courier New"/>
          <w:sz w:val="16"/>
        </w:rPr>
        <w:t>&lt;/title&gt;</w:t>
      </w:r>
    </w:p>
    <w:p>
      <w:pPr>
        <w:spacing w:before="18"/>
        <w:ind w:left="1685" w:right="0" w:firstLine="0"/>
        <w:jc w:val="left"/>
        <w:rPr>
          <w:rFonts w:ascii="Courier New"/>
          <w:sz w:val="16"/>
        </w:rPr>
      </w:pPr>
      <w:r>
        <w:rPr>
          <w:rFonts w:ascii="Courier New"/>
          <w:sz w:val="16"/>
        </w:rPr>
        <w:t>&lt;description&gt;</w:t>
      </w:r>
    </w:p>
    <w:p>
      <w:pPr>
        <w:spacing w:before="18"/>
        <w:ind w:left="2069" w:right="0" w:firstLine="0"/>
        <w:jc w:val="left"/>
        <w:rPr>
          <w:rFonts w:ascii="Courier New"/>
          <w:sz w:val="16"/>
        </w:rPr>
      </w:pPr>
      <w:r>
        <w:rPr>
          <w:rFonts w:ascii="Courier New"/>
          <w:sz w:val="16"/>
        </w:rPr>
        <w:t>The White House and State Department have called on the</w:t>
      </w:r>
    </w:p>
    <w:p>
      <w:pPr>
        <w:spacing w:before="20"/>
        <w:ind w:left="1685" w:right="0" w:firstLine="0"/>
        <w:jc w:val="left"/>
        <w:rPr>
          <w:rFonts w:ascii="Courier New"/>
          <w:sz w:val="16"/>
        </w:rPr>
      </w:pPr>
      <w:r>
        <w:rPr>
          <w:rFonts w:ascii="Courier New"/>
          <w:sz w:val="16"/>
        </w:rPr>
        <w:t>&lt;/description&gt;</w:t>
      </w:r>
    </w:p>
    <w:p>
      <w:pPr>
        <w:pStyle w:val="BodyText"/>
        <w:spacing w:line="288" w:lineRule="auto" w:before="114"/>
        <w:ind w:left="133" w:right="208" w:firstLine="376"/>
        <w:jc w:val="both"/>
      </w:pPr>
      <w:r>
        <w:rPr>
          <w:spacing w:val="-9"/>
        </w:rPr>
        <w:t>如果用浏览器打开代码清单</w:t>
      </w:r>
      <w:r>
        <w:rPr>
          <w:rFonts w:ascii="Times New Roman" w:eastAsia="Times New Roman"/>
          <w:spacing w:val="-5"/>
        </w:rPr>
        <w:t>2-47 </w:t>
      </w:r>
      <w:r>
        <w:rPr>
          <w:spacing w:val="-10"/>
        </w:rPr>
        <w:t>中的任意一个链接，就能看到期望的</w:t>
      </w:r>
      <w:r>
        <w:rPr>
          <w:rFonts w:ascii="Times New Roman" w:eastAsia="Times New Roman"/>
          <w:spacing w:val="-4"/>
        </w:rPr>
        <w:t>RSS </w:t>
      </w:r>
      <w:r>
        <w:rPr>
          <w:spacing w:val="-13"/>
        </w:rPr>
        <w:t>文档的完整内容。</w:t>
      </w:r>
      <w:r>
        <w:rPr>
          <w:rFonts w:ascii="Times New Roman" w:eastAsia="Times New Roman"/>
          <w:spacing w:val="-4"/>
        </w:rPr>
        <w:t>RSS </w:t>
      </w:r>
      <w:r>
        <w:rPr>
          <w:spacing w:val="-10"/>
        </w:rPr>
        <w:t>匹配器的实现会下载这些 </w:t>
      </w:r>
      <w:r>
        <w:rPr>
          <w:rFonts w:ascii="Times New Roman" w:eastAsia="Times New Roman"/>
          <w:spacing w:val="-3"/>
        </w:rPr>
        <w:t>RSS </w:t>
      </w:r>
      <w:r>
        <w:rPr>
          <w:spacing w:val="-9"/>
        </w:rPr>
        <w:t>文档，使用搜索项来搜索标题和描述域，并将结果发送给 </w:t>
      </w:r>
      <w:r>
        <w:rPr>
          <w:rFonts w:ascii="Courier New" w:eastAsia="Courier New"/>
          <w:spacing w:val="-3"/>
          <w:position w:val="1"/>
        </w:rPr>
        <w:t>results </w:t>
      </w:r>
      <w:r>
        <w:rPr>
          <w:spacing w:val="-6"/>
        </w:rPr>
        <w:t>通道。让我们先看看 </w:t>
      </w:r>
      <w:r>
        <w:rPr>
          <w:rFonts w:ascii="Times New Roman" w:eastAsia="Times New Roman"/>
        </w:rPr>
        <w:t>rss.go </w:t>
      </w:r>
      <w:r>
        <w:rPr>
          <w:spacing w:val="-8"/>
        </w:rPr>
        <w:t>代码文件的前 </w:t>
      </w:r>
      <w:r>
        <w:rPr>
          <w:rFonts w:ascii="Times New Roman" w:eastAsia="Times New Roman"/>
        </w:rPr>
        <w:t>12 </w:t>
      </w:r>
      <w:r>
        <w:rPr>
          <w:spacing w:val="-6"/>
        </w:rPr>
        <w:t>行代码，如代码清单 </w:t>
      </w:r>
      <w:r>
        <w:rPr>
          <w:rFonts w:ascii="Times New Roman" w:eastAsia="Times New Roman"/>
        </w:rPr>
        <w:t>2-48 </w:t>
      </w:r>
      <w:r>
        <w:rPr/>
        <w:t>所示。</w:t>
      </w:r>
    </w:p>
    <w:p>
      <w:pPr>
        <w:pStyle w:val="BodyText"/>
        <w:spacing w:before="9"/>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2-48  </w:t>
      </w:r>
      <w:r>
        <w:rPr>
          <w:rFonts w:ascii="Arial" w:eastAsia="Arial"/>
          <w:color w:val="FFFFFF"/>
          <w:spacing w:val="23"/>
          <w:sz w:val="18"/>
          <w:shd w:fill="818181" w:color="auto" w:val="clear"/>
        </w:rPr>
        <w:t> </w:t>
      </w:r>
      <w:r>
        <w:rPr>
          <w:rFonts w:ascii="Arial" w:eastAsia="Arial"/>
          <w:color w:val="FFFFFF"/>
          <w:sz w:val="18"/>
          <w:shd w:fill="818181" w:color="auto" w:val="clear"/>
        </w:rPr>
        <w:t>matchers/rss.go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01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spacing w:before="121"/>
        <w:ind w:left="533" w:right="0" w:firstLine="0"/>
        <w:jc w:val="left"/>
        <w:rPr>
          <w:rFonts w:ascii="Courier New"/>
          <w:sz w:val="16"/>
        </w:rPr>
      </w:pPr>
      <w:r>
        <w:rPr>
          <w:rFonts w:ascii="Courier New"/>
          <w:sz w:val="16"/>
        </w:rPr>
        <w:t>01 package matchers</w:t>
      </w:r>
    </w:p>
    <w:p>
      <w:pPr>
        <w:spacing w:before="18"/>
        <w:ind w:left="533" w:right="0" w:firstLine="0"/>
        <w:jc w:val="left"/>
        <w:rPr>
          <w:rFonts w:ascii="Courier New"/>
          <w:sz w:val="16"/>
        </w:rPr>
      </w:pPr>
      <w:r>
        <w:rPr>
          <w:rFonts w:ascii="Courier New"/>
          <w:sz w:val="16"/>
        </w:rPr>
        <w:t>02</w:t>
      </w:r>
    </w:p>
    <w:p>
      <w:pPr>
        <w:pStyle w:val="ListParagraph"/>
        <w:numPr>
          <w:ilvl w:val="0"/>
          <w:numId w:val="71"/>
        </w:numPr>
        <w:tabs>
          <w:tab w:pos="822" w:val="left" w:leader="none"/>
        </w:tabs>
        <w:spacing w:line="240" w:lineRule="auto" w:before="21" w:after="0"/>
        <w:ind w:left="821" w:right="0" w:hanging="289"/>
        <w:jc w:val="left"/>
        <w:rPr>
          <w:sz w:val="16"/>
        </w:rPr>
      </w:pPr>
      <w:r>
        <w:rPr>
          <w:sz w:val="16"/>
        </w:rPr>
        <w:t>import</w:t>
      </w:r>
      <w:r>
        <w:rPr>
          <w:spacing w:val="-2"/>
          <w:sz w:val="16"/>
        </w:rPr>
        <w:t> </w:t>
      </w:r>
      <w:r>
        <w:rPr>
          <w:sz w:val="16"/>
        </w:rPr>
        <w:t>(</w:t>
      </w:r>
    </w:p>
    <w:p>
      <w:pPr>
        <w:pStyle w:val="ListParagraph"/>
        <w:numPr>
          <w:ilvl w:val="0"/>
          <w:numId w:val="71"/>
        </w:numPr>
        <w:tabs>
          <w:tab w:pos="1205" w:val="left" w:leader="none"/>
          <w:tab w:pos="1206" w:val="left" w:leader="none"/>
        </w:tabs>
        <w:spacing w:line="240" w:lineRule="auto" w:before="18" w:after="0"/>
        <w:ind w:left="1205" w:right="0" w:hanging="673"/>
        <w:jc w:val="left"/>
        <w:rPr>
          <w:sz w:val="16"/>
        </w:rPr>
      </w:pPr>
      <w:r>
        <w:rPr>
          <w:sz w:val="16"/>
        </w:rPr>
        <w:t>"encoding/xml"</w:t>
      </w:r>
    </w:p>
    <w:p>
      <w:pPr>
        <w:pStyle w:val="ListParagraph"/>
        <w:numPr>
          <w:ilvl w:val="0"/>
          <w:numId w:val="71"/>
        </w:numPr>
        <w:tabs>
          <w:tab w:pos="1205" w:val="left" w:leader="none"/>
          <w:tab w:pos="1206" w:val="left" w:leader="none"/>
        </w:tabs>
        <w:spacing w:line="240" w:lineRule="auto" w:before="18" w:after="0"/>
        <w:ind w:left="1205" w:right="0" w:hanging="673"/>
        <w:jc w:val="left"/>
        <w:rPr>
          <w:sz w:val="16"/>
        </w:rPr>
      </w:pPr>
      <w:r>
        <w:rPr>
          <w:sz w:val="16"/>
        </w:rPr>
        <w:t>"errors"</w:t>
      </w:r>
    </w:p>
    <w:p>
      <w:pPr>
        <w:pStyle w:val="ListParagraph"/>
        <w:numPr>
          <w:ilvl w:val="0"/>
          <w:numId w:val="71"/>
        </w:numPr>
        <w:tabs>
          <w:tab w:pos="1205" w:val="left" w:leader="none"/>
          <w:tab w:pos="1206" w:val="left" w:leader="none"/>
        </w:tabs>
        <w:spacing w:line="240" w:lineRule="auto" w:before="20" w:after="0"/>
        <w:ind w:left="1205" w:right="0" w:hanging="673"/>
        <w:jc w:val="left"/>
        <w:rPr>
          <w:sz w:val="16"/>
        </w:rPr>
      </w:pPr>
      <w:r>
        <w:rPr>
          <w:sz w:val="16"/>
        </w:rPr>
        <w:t>"fmt"</w:t>
      </w:r>
    </w:p>
    <w:p>
      <w:pPr>
        <w:pStyle w:val="ListParagraph"/>
        <w:numPr>
          <w:ilvl w:val="0"/>
          <w:numId w:val="71"/>
        </w:numPr>
        <w:tabs>
          <w:tab w:pos="1205" w:val="left" w:leader="none"/>
          <w:tab w:pos="1206" w:val="left" w:leader="none"/>
        </w:tabs>
        <w:spacing w:line="240" w:lineRule="auto" w:before="18" w:after="0"/>
        <w:ind w:left="1205" w:right="0" w:hanging="673"/>
        <w:jc w:val="left"/>
        <w:rPr>
          <w:sz w:val="16"/>
        </w:rPr>
      </w:pPr>
      <w:r>
        <w:rPr>
          <w:sz w:val="16"/>
        </w:rPr>
        <w:t>"log"</w:t>
      </w:r>
    </w:p>
    <w:p>
      <w:pPr>
        <w:pStyle w:val="ListParagraph"/>
        <w:numPr>
          <w:ilvl w:val="0"/>
          <w:numId w:val="71"/>
        </w:numPr>
        <w:tabs>
          <w:tab w:pos="1205" w:val="left" w:leader="none"/>
          <w:tab w:pos="1206" w:val="left" w:leader="none"/>
        </w:tabs>
        <w:spacing w:line="240" w:lineRule="auto" w:before="18" w:after="0"/>
        <w:ind w:left="1205" w:right="0" w:hanging="673"/>
        <w:jc w:val="left"/>
        <w:rPr>
          <w:sz w:val="16"/>
        </w:rPr>
      </w:pPr>
      <w:r>
        <w:rPr>
          <w:sz w:val="16"/>
        </w:rPr>
        <w:t>"net/http"</w:t>
      </w:r>
    </w:p>
    <w:p>
      <w:pPr>
        <w:pStyle w:val="ListParagraph"/>
        <w:numPr>
          <w:ilvl w:val="0"/>
          <w:numId w:val="71"/>
        </w:numPr>
        <w:tabs>
          <w:tab w:pos="1205" w:val="left" w:leader="none"/>
          <w:tab w:pos="1206" w:val="left" w:leader="none"/>
        </w:tabs>
        <w:spacing w:line="240" w:lineRule="auto" w:before="20" w:after="0"/>
        <w:ind w:left="1205" w:right="0" w:hanging="673"/>
        <w:jc w:val="left"/>
        <w:rPr>
          <w:sz w:val="16"/>
        </w:rPr>
      </w:pPr>
      <w:r>
        <w:rPr>
          <w:sz w:val="16"/>
        </w:rPr>
        <w:t>"regexp"</w:t>
      </w:r>
    </w:p>
    <w:p>
      <w:pPr>
        <w:spacing w:before="18"/>
        <w:ind w:left="533" w:right="0" w:firstLine="0"/>
        <w:jc w:val="left"/>
        <w:rPr>
          <w:rFonts w:ascii="Courier New"/>
          <w:sz w:val="16"/>
        </w:rPr>
      </w:pPr>
      <w:r>
        <w:rPr>
          <w:rFonts w:ascii="Courier New"/>
          <w:sz w:val="16"/>
        </w:rPr>
        <w:t>10</w:t>
      </w:r>
    </w:p>
    <w:p>
      <w:pPr>
        <w:tabs>
          <w:tab w:pos="1205" w:val="left" w:leader="none"/>
        </w:tabs>
        <w:spacing w:line="266" w:lineRule="auto" w:before="18"/>
        <w:ind w:left="533" w:right="2580" w:firstLine="0"/>
        <w:jc w:val="left"/>
        <w:rPr>
          <w:rFonts w:ascii="Courier New"/>
          <w:sz w:val="16"/>
        </w:rPr>
      </w:pPr>
      <w:r>
        <w:rPr>
          <w:rFonts w:ascii="Courier New"/>
          <w:sz w:val="16"/>
        </w:rPr>
        <w:t>11</w:t>
        <w:tab/>
      </w:r>
      <w:r>
        <w:rPr>
          <w:rFonts w:ascii="Courier New"/>
          <w:spacing w:val="-1"/>
          <w:sz w:val="16"/>
        </w:rPr>
        <w:t>"github.com/goinaction/code/chapter2/sample/search" </w:t>
      </w:r>
      <w:r>
        <w:rPr>
          <w:rFonts w:ascii="Courier New"/>
          <w:sz w:val="16"/>
        </w:rPr>
        <w:t>12</w:t>
      </w:r>
      <w:r>
        <w:rPr>
          <w:rFonts w:ascii="Courier New"/>
          <w:spacing w:val="-1"/>
          <w:sz w:val="16"/>
        </w:rPr>
        <w:t> </w:t>
      </w:r>
      <w:r>
        <w:rPr>
          <w:rFonts w:ascii="Courier New"/>
          <w:sz w:val="16"/>
        </w:rPr>
        <w:t>)</w:t>
      </w:r>
    </w:p>
    <w:p>
      <w:pPr>
        <w:pStyle w:val="BodyText"/>
        <w:spacing w:line="288" w:lineRule="auto" w:before="95"/>
        <w:ind w:left="133" w:right="112" w:firstLine="400"/>
      </w:pPr>
      <w:r>
        <w:rPr>
          <w:spacing w:val="-7"/>
        </w:rPr>
        <w:t>和其他代码文件一样，第 </w:t>
      </w:r>
      <w:r>
        <w:rPr>
          <w:rFonts w:ascii="Times New Roman" w:eastAsia="Times New Roman"/>
        </w:rPr>
        <w:t>1 </w:t>
      </w:r>
      <w:r>
        <w:rPr>
          <w:spacing w:val="-5"/>
        </w:rPr>
        <w:t>行定义了包名。这个代码文件处于名叫 </w:t>
      </w:r>
      <w:r>
        <w:rPr>
          <w:rFonts w:ascii="Courier New" w:eastAsia="Courier New"/>
          <w:position w:val="1"/>
        </w:rPr>
        <w:t>matchers</w:t>
      </w:r>
      <w:r>
        <w:rPr>
          <w:rFonts w:ascii="Courier New" w:eastAsia="Courier New"/>
          <w:spacing w:val="-72"/>
          <w:position w:val="1"/>
        </w:rPr>
        <w:t> </w:t>
      </w:r>
      <w:r>
        <w:rPr/>
        <w:t>的文件夹中， </w:t>
      </w:r>
      <w:r>
        <w:rPr>
          <w:spacing w:val="-8"/>
        </w:rPr>
        <w:t>所以包名也叫 </w:t>
      </w:r>
      <w:r>
        <w:rPr>
          <w:rFonts w:ascii="Courier New" w:eastAsia="Courier New"/>
          <w:position w:val="1"/>
        </w:rPr>
        <w:t>matchers</w:t>
      </w:r>
      <w:r>
        <w:rPr>
          <w:spacing w:val="-14"/>
        </w:rPr>
        <w:t>。之后，我们从标准库中导入了 </w:t>
      </w:r>
      <w:r>
        <w:rPr>
          <w:rFonts w:ascii="Times New Roman" w:eastAsia="Times New Roman"/>
        </w:rPr>
        <w:t>6 </w:t>
      </w:r>
      <w:r>
        <w:rPr>
          <w:spacing w:val="-14"/>
        </w:rPr>
        <w:t>个库，还导入了 </w:t>
      </w:r>
      <w:r>
        <w:rPr>
          <w:rFonts w:ascii="Courier New" w:eastAsia="Courier New"/>
          <w:position w:val="1"/>
        </w:rPr>
        <w:t>search</w:t>
      </w:r>
      <w:r>
        <w:rPr>
          <w:rFonts w:ascii="Courier New" w:eastAsia="Courier New"/>
          <w:spacing w:val="-72"/>
          <w:position w:val="1"/>
        </w:rPr>
        <w:t> </w:t>
      </w:r>
      <w:r>
        <w:rPr>
          <w:spacing w:val="-9"/>
        </w:rPr>
        <w:t>包。再一次， </w:t>
      </w:r>
      <w:r>
        <w:rPr>
          <w:spacing w:val="-12"/>
        </w:rPr>
        <w:t>我们看到有些标准库的包是从标准库所在的子文件夹导入的，如 </w:t>
      </w:r>
      <w:r>
        <w:rPr>
          <w:rFonts w:ascii="Courier New" w:eastAsia="Courier New"/>
          <w:position w:val="1"/>
        </w:rPr>
        <w:t>xml</w:t>
      </w:r>
      <w:r>
        <w:rPr>
          <w:rFonts w:ascii="Courier New" w:eastAsia="Courier New"/>
          <w:spacing w:val="-72"/>
          <w:position w:val="1"/>
        </w:rPr>
        <w:t> </w:t>
      </w:r>
      <w:r>
        <w:rPr>
          <w:spacing w:val="-26"/>
        </w:rPr>
        <w:t>和 </w:t>
      </w:r>
      <w:r>
        <w:rPr>
          <w:rFonts w:ascii="Courier New" w:eastAsia="Courier New"/>
          <w:position w:val="1"/>
        </w:rPr>
        <w:t>http</w:t>
      </w:r>
      <w:r>
        <w:rPr>
          <w:spacing w:val="-18"/>
        </w:rPr>
        <w:t>。就像 </w:t>
      </w:r>
      <w:r>
        <w:rPr>
          <w:rFonts w:ascii="Courier New" w:eastAsia="Courier New"/>
          <w:position w:val="1"/>
        </w:rPr>
        <w:t>json</w:t>
      </w:r>
      <w:r>
        <w:rPr>
          <w:rFonts w:ascii="Courier New" w:eastAsia="Courier New"/>
          <w:spacing w:val="-71"/>
          <w:position w:val="1"/>
        </w:rPr>
        <w:t> </w:t>
      </w:r>
      <w:r>
        <w:rPr/>
        <w:t>包一样，路径里最后一个文件夹的名字代表包的名字。</w:t>
      </w:r>
    </w:p>
    <w:p>
      <w:pPr>
        <w:pStyle w:val="BodyText"/>
        <w:spacing w:line="288" w:lineRule="auto" w:before="6"/>
        <w:ind w:left="133" w:right="167" w:firstLine="400"/>
      </w:pPr>
      <w:r>
        <w:rPr/>
        <w:t>为了让程序可以使用文档里的数据，解码 </w:t>
      </w:r>
      <w:r>
        <w:rPr>
          <w:rFonts w:ascii="Times New Roman" w:eastAsia="Times New Roman"/>
        </w:rPr>
        <w:t>RSS </w:t>
      </w:r>
      <w:r>
        <w:rPr/>
        <w:t>文档的时候需要用到 </w:t>
      </w:r>
      <w:r>
        <w:rPr>
          <w:rFonts w:ascii="Times New Roman" w:eastAsia="Times New Roman"/>
        </w:rPr>
        <w:t>4 </w:t>
      </w:r>
      <w:r>
        <w:rPr/>
        <w:t>个结构类型，如代码清单 </w:t>
      </w:r>
      <w:r>
        <w:rPr>
          <w:rFonts w:ascii="Times New Roman" w:eastAsia="Times New Roman"/>
        </w:rPr>
        <w:t>2-49 </w:t>
      </w:r>
      <w:r>
        <w:rPr/>
        <w:t>所示。</w:t>
      </w:r>
    </w:p>
    <w:p>
      <w:pPr>
        <w:pStyle w:val="BodyText"/>
        <w:spacing w:before="6"/>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2-49  </w:t>
      </w:r>
      <w:r>
        <w:rPr>
          <w:rFonts w:ascii="Arial" w:eastAsia="Arial"/>
          <w:color w:val="FFFFFF"/>
          <w:spacing w:val="23"/>
          <w:sz w:val="18"/>
          <w:shd w:fill="818181" w:color="auto" w:val="clear"/>
        </w:rPr>
        <w:t> </w:t>
      </w:r>
      <w:r>
        <w:rPr>
          <w:rFonts w:ascii="Arial" w:eastAsia="Arial"/>
          <w:color w:val="FFFFFF"/>
          <w:sz w:val="18"/>
          <w:shd w:fill="818181" w:color="auto" w:val="clear"/>
        </w:rPr>
        <w:t>matchers/rss.go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14</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58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72"/>
        </w:numPr>
        <w:tabs>
          <w:tab w:pos="822" w:val="left" w:leader="none"/>
        </w:tabs>
        <w:spacing w:line="180" w:lineRule="exact" w:before="121" w:after="0"/>
        <w:ind w:left="821" w:right="0" w:hanging="289"/>
        <w:jc w:val="left"/>
        <w:rPr>
          <w:sz w:val="16"/>
        </w:rPr>
      </w:pPr>
      <w:r>
        <w:rPr>
          <w:sz w:val="16"/>
        </w:rPr>
        <w:t>type</w:t>
      </w:r>
      <w:r>
        <w:rPr>
          <w:spacing w:val="-1"/>
          <w:sz w:val="16"/>
        </w:rPr>
        <w:t> </w:t>
      </w:r>
      <w:r>
        <w:rPr>
          <w:sz w:val="16"/>
        </w:rPr>
        <w:t>(</w:t>
      </w:r>
    </w:p>
    <w:p>
      <w:pPr>
        <w:pStyle w:val="ListParagraph"/>
        <w:numPr>
          <w:ilvl w:val="0"/>
          <w:numId w:val="72"/>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sz w:val="16"/>
        </w:rPr>
        <w:t>item</w:t>
      </w:r>
      <w:r>
        <w:rPr>
          <w:spacing w:val="-56"/>
          <w:sz w:val="16"/>
        </w:rPr>
        <w:t> </w:t>
      </w:r>
      <w:r>
        <w:rPr>
          <w:rFonts w:ascii="宋体" w:eastAsia="宋体" w:hint="eastAsia"/>
          <w:spacing w:val="-14"/>
          <w:sz w:val="16"/>
        </w:rPr>
        <w:t>根据 </w:t>
      </w:r>
      <w:r>
        <w:rPr>
          <w:sz w:val="16"/>
        </w:rPr>
        <w:t>item</w:t>
      </w:r>
      <w:r>
        <w:rPr>
          <w:spacing w:val="-59"/>
          <w:sz w:val="16"/>
        </w:rPr>
        <w:t> </w:t>
      </w:r>
      <w:r>
        <w:rPr>
          <w:rFonts w:ascii="宋体" w:eastAsia="宋体" w:hint="eastAsia"/>
          <w:spacing w:val="-3"/>
          <w:sz w:val="16"/>
        </w:rPr>
        <w:t>字段的标签，将定义的字段</w:t>
      </w:r>
    </w:p>
    <w:p>
      <w:pPr>
        <w:pStyle w:val="ListParagraph"/>
        <w:numPr>
          <w:ilvl w:val="0"/>
          <w:numId w:val="72"/>
        </w:numPr>
        <w:tabs>
          <w:tab w:pos="1205" w:val="left" w:leader="none"/>
          <w:tab w:pos="1206" w:val="left" w:leader="none"/>
        </w:tabs>
        <w:spacing w:line="240" w:lineRule="auto" w:before="3"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20"/>
          <w:sz w:val="16"/>
        </w:rPr>
        <w:t>与 </w:t>
      </w:r>
      <w:r>
        <w:rPr>
          <w:sz w:val="16"/>
        </w:rPr>
        <w:t>rss</w:t>
      </w:r>
      <w:r>
        <w:rPr>
          <w:spacing w:val="-56"/>
          <w:sz w:val="16"/>
        </w:rPr>
        <w:t> </w:t>
      </w:r>
      <w:r>
        <w:rPr>
          <w:rFonts w:ascii="宋体" w:eastAsia="宋体" w:hint="eastAsia"/>
          <w:spacing w:val="-3"/>
          <w:sz w:val="16"/>
        </w:rPr>
        <w:t>文档的字段关联起来</w:t>
      </w:r>
    </w:p>
    <w:p>
      <w:pPr>
        <w:pStyle w:val="ListParagraph"/>
        <w:numPr>
          <w:ilvl w:val="0"/>
          <w:numId w:val="72"/>
        </w:numPr>
        <w:tabs>
          <w:tab w:pos="1205" w:val="left" w:leader="none"/>
          <w:tab w:pos="1207" w:val="left" w:leader="none"/>
        </w:tabs>
        <w:spacing w:line="240" w:lineRule="auto" w:before="20" w:after="0"/>
        <w:ind w:left="1206" w:right="0" w:hanging="673"/>
        <w:jc w:val="left"/>
        <w:rPr>
          <w:sz w:val="16"/>
        </w:rPr>
      </w:pPr>
      <w:r>
        <w:rPr>
          <w:sz w:val="16"/>
        </w:rPr>
        <w:t>item struct</w:t>
      </w:r>
      <w:r>
        <w:rPr>
          <w:spacing w:val="-3"/>
          <w:sz w:val="16"/>
        </w:rPr>
        <w:t> </w:t>
      </w:r>
      <w:r>
        <w:rPr>
          <w:sz w:val="16"/>
        </w:rPr>
        <w:t>{</w:t>
      </w:r>
    </w:p>
    <w:p>
      <w:pPr>
        <w:pStyle w:val="ListParagraph"/>
        <w:numPr>
          <w:ilvl w:val="0"/>
          <w:numId w:val="72"/>
        </w:numPr>
        <w:tabs>
          <w:tab w:pos="1589" w:val="left" w:leader="none"/>
          <w:tab w:pos="1591" w:val="left" w:leader="none"/>
          <w:tab w:pos="2741" w:val="left" w:leader="none"/>
        </w:tabs>
        <w:spacing w:line="240" w:lineRule="auto" w:before="18" w:after="0"/>
        <w:ind w:left="1590" w:right="0" w:hanging="1057"/>
        <w:jc w:val="left"/>
        <w:rPr>
          <w:sz w:val="16"/>
        </w:rPr>
      </w:pPr>
      <w:r>
        <w:rPr>
          <w:sz w:val="16"/>
        </w:rPr>
        <w:t>XMLName</w:t>
        <w:tab/>
        <w:t>xml.Name</w:t>
      </w:r>
      <w:r>
        <w:rPr>
          <w:spacing w:val="-2"/>
          <w:sz w:val="16"/>
        </w:rPr>
        <w:t> </w:t>
      </w:r>
      <w:r>
        <w:rPr>
          <w:sz w:val="16"/>
        </w:rPr>
        <w:t>`xml:"item"`</w:t>
      </w:r>
    </w:p>
    <w:p>
      <w:pPr>
        <w:pStyle w:val="ListParagraph"/>
        <w:numPr>
          <w:ilvl w:val="0"/>
          <w:numId w:val="72"/>
        </w:numPr>
        <w:tabs>
          <w:tab w:pos="1589" w:val="left" w:leader="none"/>
          <w:tab w:pos="1590" w:val="left" w:leader="none"/>
          <w:tab w:pos="2741" w:val="left" w:leader="none"/>
          <w:tab w:pos="3605" w:val="left" w:leader="none"/>
        </w:tabs>
        <w:spacing w:line="240" w:lineRule="auto" w:before="21" w:after="0"/>
        <w:ind w:left="1589" w:right="0" w:hanging="1057"/>
        <w:jc w:val="left"/>
        <w:rPr>
          <w:sz w:val="16"/>
        </w:rPr>
      </w:pPr>
      <w:r>
        <w:rPr>
          <w:sz w:val="16"/>
        </w:rPr>
        <w:t>PubDate</w:t>
        <w:tab/>
        <w:t>string</w:t>
        <w:tab/>
        <w:t>`xml:"pubDate"`</w:t>
      </w:r>
    </w:p>
    <w:p>
      <w:pPr>
        <w:pStyle w:val="ListParagraph"/>
        <w:numPr>
          <w:ilvl w:val="0"/>
          <w:numId w:val="72"/>
        </w:numPr>
        <w:tabs>
          <w:tab w:pos="1589" w:val="left" w:leader="none"/>
          <w:tab w:pos="1590" w:val="left" w:leader="none"/>
          <w:tab w:pos="2741" w:val="left" w:leader="none"/>
          <w:tab w:pos="3605" w:val="left" w:leader="none"/>
        </w:tabs>
        <w:spacing w:line="240" w:lineRule="auto" w:before="18" w:after="0"/>
        <w:ind w:left="1589" w:right="0" w:hanging="1057"/>
        <w:jc w:val="left"/>
        <w:rPr>
          <w:sz w:val="16"/>
        </w:rPr>
      </w:pPr>
      <w:r>
        <w:rPr>
          <w:sz w:val="16"/>
        </w:rPr>
        <w:t>Title</w:t>
        <w:tab/>
        <w:t>string</w:t>
        <w:tab/>
        <w:t>`xml:"title"`</w:t>
      </w:r>
    </w:p>
    <w:p>
      <w:pPr>
        <w:pStyle w:val="ListParagraph"/>
        <w:numPr>
          <w:ilvl w:val="0"/>
          <w:numId w:val="72"/>
        </w:numPr>
        <w:tabs>
          <w:tab w:pos="1589" w:val="left" w:leader="none"/>
          <w:tab w:pos="1590" w:val="left" w:leader="none"/>
          <w:tab w:pos="3605" w:val="left" w:leader="none"/>
        </w:tabs>
        <w:spacing w:line="240" w:lineRule="auto" w:before="18" w:after="0"/>
        <w:ind w:left="1589" w:right="0" w:hanging="1057"/>
        <w:jc w:val="left"/>
        <w:rPr>
          <w:sz w:val="16"/>
        </w:rPr>
      </w:pPr>
      <w:r>
        <w:rPr>
          <w:sz w:val="16"/>
        </w:rPr>
        <w:t>Description</w:t>
      </w:r>
      <w:r>
        <w:rPr>
          <w:spacing w:val="-5"/>
          <w:sz w:val="16"/>
        </w:rPr>
        <w:t> </w:t>
      </w:r>
      <w:r>
        <w:rPr>
          <w:sz w:val="16"/>
        </w:rPr>
        <w:t>string</w:t>
        <w:tab/>
        <w:t>`xml:"description"`</w:t>
      </w:r>
    </w:p>
    <w:p>
      <w:pPr>
        <w:pStyle w:val="ListParagraph"/>
        <w:numPr>
          <w:ilvl w:val="0"/>
          <w:numId w:val="72"/>
        </w:numPr>
        <w:tabs>
          <w:tab w:pos="1589" w:val="left" w:leader="none"/>
          <w:tab w:pos="1590" w:val="left" w:leader="none"/>
          <w:tab w:pos="2741" w:val="left" w:leader="none"/>
          <w:tab w:pos="3605" w:val="left" w:leader="none"/>
        </w:tabs>
        <w:spacing w:line="240" w:lineRule="auto" w:before="20" w:after="0"/>
        <w:ind w:left="1589" w:right="0" w:hanging="1057"/>
        <w:jc w:val="left"/>
        <w:rPr>
          <w:sz w:val="16"/>
        </w:rPr>
      </w:pPr>
      <w:r>
        <w:rPr>
          <w:sz w:val="16"/>
        </w:rPr>
        <w:t>Link</w:t>
        <w:tab/>
        <w:t>string</w:t>
        <w:tab/>
        <w:t>`xml:"link"`</w:t>
      </w:r>
    </w:p>
    <w:p>
      <w:pPr>
        <w:pStyle w:val="ListParagraph"/>
        <w:numPr>
          <w:ilvl w:val="0"/>
          <w:numId w:val="72"/>
        </w:numPr>
        <w:tabs>
          <w:tab w:pos="1589" w:val="left" w:leader="none"/>
          <w:tab w:pos="1590" w:val="left" w:leader="none"/>
          <w:tab w:pos="2741" w:val="left" w:leader="none"/>
          <w:tab w:pos="3605" w:val="left" w:leader="none"/>
        </w:tabs>
        <w:spacing w:line="240" w:lineRule="auto" w:before="18" w:after="0"/>
        <w:ind w:left="1589" w:right="0" w:hanging="1057"/>
        <w:jc w:val="left"/>
        <w:rPr>
          <w:sz w:val="16"/>
        </w:rPr>
      </w:pPr>
      <w:r>
        <w:rPr>
          <w:sz w:val="16"/>
        </w:rPr>
        <w:t>GUID</w:t>
        <w:tab/>
        <w:t>string</w:t>
        <w:tab/>
        <w:t>`xml:"guid"`</w:t>
      </w:r>
    </w:p>
    <w:p>
      <w:pPr>
        <w:pStyle w:val="ListParagraph"/>
        <w:numPr>
          <w:ilvl w:val="0"/>
          <w:numId w:val="72"/>
        </w:numPr>
        <w:tabs>
          <w:tab w:pos="1204" w:val="left" w:leader="none"/>
          <w:tab w:pos="1589" w:val="left" w:leader="none"/>
          <w:tab w:pos="1590" w:val="left" w:leader="none"/>
          <w:tab w:pos="3604" w:val="left" w:leader="none"/>
        </w:tabs>
        <w:spacing w:line="266" w:lineRule="auto" w:before="18" w:after="0"/>
        <w:ind w:left="532" w:right="3156" w:firstLine="0"/>
        <w:jc w:val="left"/>
        <w:rPr>
          <w:sz w:val="16"/>
        </w:rPr>
      </w:pPr>
      <w:r>
        <w:rPr>
          <w:sz w:val="16"/>
        </w:rPr>
        <w:t>GeoRssPoint</w:t>
      </w:r>
      <w:r>
        <w:rPr>
          <w:spacing w:val="-5"/>
          <w:sz w:val="16"/>
        </w:rPr>
        <w:t> </w:t>
      </w:r>
      <w:r>
        <w:rPr>
          <w:sz w:val="16"/>
        </w:rPr>
        <w:t>string</w:t>
        <w:tab/>
      </w:r>
      <w:r>
        <w:rPr>
          <w:spacing w:val="-1"/>
          <w:sz w:val="16"/>
        </w:rPr>
        <w:t>`xml:"georss:point"` </w:t>
      </w:r>
      <w:r>
        <w:rPr>
          <w:sz w:val="16"/>
        </w:rPr>
        <w:t>25</w:t>
        <w:tab/>
        <w:t>}</w:t>
      </w:r>
    </w:p>
    <w:p>
      <w:pPr>
        <w:spacing w:after="0" w:line="266" w:lineRule="auto"/>
        <w:jc w:val="left"/>
        <w:rPr>
          <w:sz w:val="16"/>
        </w:rPr>
        <w:sectPr>
          <w:pgSz w:w="10610" w:h="13330"/>
          <w:pgMar w:top="1240" w:bottom="280" w:left="1000" w:right="920"/>
        </w:sectPr>
      </w:pPr>
    </w:p>
    <w:p>
      <w:pPr>
        <w:spacing w:line="180" w:lineRule="exact" w:before="128"/>
        <w:ind w:left="533" w:right="0" w:firstLine="0"/>
        <w:jc w:val="left"/>
        <w:rPr>
          <w:rFonts w:ascii="Courier New"/>
          <w:sz w:val="16"/>
        </w:rPr>
      </w:pPr>
      <w:r>
        <w:rPr>
          <w:rFonts w:ascii="Courier New"/>
          <w:sz w:val="16"/>
        </w:rPr>
        <w:t>26</w:t>
      </w:r>
    </w:p>
    <w:p>
      <w:pPr>
        <w:pStyle w:val="ListParagraph"/>
        <w:numPr>
          <w:ilvl w:val="0"/>
          <w:numId w:val="73"/>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sz w:val="16"/>
        </w:rPr>
        <w:t>image</w:t>
      </w:r>
      <w:r>
        <w:rPr>
          <w:spacing w:val="-56"/>
          <w:sz w:val="16"/>
        </w:rPr>
        <w:t> </w:t>
      </w:r>
      <w:r>
        <w:rPr>
          <w:rFonts w:ascii="宋体" w:eastAsia="宋体" w:hint="eastAsia"/>
          <w:spacing w:val="-14"/>
          <w:sz w:val="16"/>
        </w:rPr>
        <w:t>根据 </w:t>
      </w:r>
      <w:r>
        <w:rPr>
          <w:sz w:val="16"/>
        </w:rPr>
        <w:t>image</w:t>
      </w:r>
      <w:r>
        <w:rPr>
          <w:spacing w:val="-59"/>
          <w:sz w:val="16"/>
        </w:rPr>
        <w:t> </w:t>
      </w:r>
      <w:r>
        <w:rPr>
          <w:rFonts w:ascii="宋体" w:eastAsia="宋体" w:hint="eastAsia"/>
          <w:spacing w:val="-3"/>
          <w:sz w:val="16"/>
        </w:rPr>
        <w:t>字段的标签，将定义的字段</w:t>
      </w:r>
    </w:p>
    <w:p>
      <w:pPr>
        <w:pStyle w:val="ListParagraph"/>
        <w:numPr>
          <w:ilvl w:val="0"/>
          <w:numId w:val="73"/>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20"/>
          <w:sz w:val="16"/>
        </w:rPr>
        <w:t>与 </w:t>
      </w:r>
      <w:r>
        <w:rPr>
          <w:sz w:val="16"/>
        </w:rPr>
        <w:t>rss</w:t>
      </w:r>
      <w:r>
        <w:rPr>
          <w:spacing w:val="-56"/>
          <w:sz w:val="16"/>
        </w:rPr>
        <w:t> </w:t>
      </w:r>
      <w:r>
        <w:rPr>
          <w:rFonts w:ascii="宋体" w:eastAsia="宋体" w:hint="eastAsia"/>
          <w:spacing w:val="-3"/>
          <w:sz w:val="16"/>
        </w:rPr>
        <w:t>文档的字段关联起来</w:t>
      </w:r>
    </w:p>
    <w:p>
      <w:pPr>
        <w:pStyle w:val="ListParagraph"/>
        <w:numPr>
          <w:ilvl w:val="0"/>
          <w:numId w:val="73"/>
        </w:numPr>
        <w:tabs>
          <w:tab w:pos="1205" w:val="left" w:leader="none"/>
          <w:tab w:pos="1207" w:val="left" w:leader="none"/>
        </w:tabs>
        <w:spacing w:line="240" w:lineRule="auto" w:before="23" w:after="0"/>
        <w:ind w:left="1206" w:right="0" w:hanging="673"/>
        <w:jc w:val="left"/>
        <w:rPr>
          <w:sz w:val="16"/>
        </w:rPr>
      </w:pPr>
      <w:r>
        <w:rPr>
          <w:sz w:val="16"/>
        </w:rPr>
        <w:t>image struct</w:t>
      </w:r>
      <w:r>
        <w:rPr>
          <w:spacing w:val="-3"/>
          <w:sz w:val="16"/>
        </w:rPr>
        <w:t> </w:t>
      </w:r>
      <w:r>
        <w:rPr>
          <w:sz w:val="16"/>
        </w:rPr>
        <w:t>{</w:t>
      </w:r>
    </w:p>
    <w:p>
      <w:pPr>
        <w:pStyle w:val="ListParagraph"/>
        <w:numPr>
          <w:ilvl w:val="0"/>
          <w:numId w:val="73"/>
        </w:numPr>
        <w:tabs>
          <w:tab w:pos="1589" w:val="left" w:leader="none"/>
          <w:tab w:pos="1591" w:val="left" w:leader="none"/>
        </w:tabs>
        <w:spacing w:line="240" w:lineRule="auto" w:before="18" w:after="0"/>
        <w:ind w:left="1590" w:right="0" w:hanging="1057"/>
        <w:jc w:val="left"/>
        <w:rPr>
          <w:sz w:val="16"/>
        </w:rPr>
      </w:pPr>
      <w:r>
        <w:rPr>
          <w:sz w:val="16"/>
        </w:rPr>
        <w:t>XMLName xml.Name</w:t>
      </w:r>
      <w:r>
        <w:rPr>
          <w:spacing w:val="-3"/>
          <w:sz w:val="16"/>
        </w:rPr>
        <w:t> </w:t>
      </w:r>
      <w:r>
        <w:rPr>
          <w:sz w:val="16"/>
        </w:rPr>
        <w:t>`xml:"image"`</w:t>
      </w:r>
    </w:p>
    <w:p>
      <w:pPr>
        <w:pStyle w:val="ListParagraph"/>
        <w:numPr>
          <w:ilvl w:val="0"/>
          <w:numId w:val="73"/>
        </w:numPr>
        <w:tabs>
          <w:tab w:pos="1589" w:val="left" w:leader="none"/>
          <w:tab w:pos="1590" w:val="left" w:leader="none"/>
          <w:tab w:pos="2357" w:val="left" w:leader="none"/>
          <w:tab w:pos="3221" w:val="left" w:leader="none"/>
        </w:tabs>
        <w:spacing w:line="240" w:lineRule="auto" w:before="18" w:after="0"/>
        <w:ind w:left="1589" w:right="0" w:hanging="1057"/>
        <w:jc w:val="left"/>
        <w:rPr>
          <w:sz w:val="16"/>
        </w:rPr>
      </w:pPr>
      <w:r>
        <w:rPr>
          <w:sz w:val="16"/>
        </w:rPr>
        <w:t>URL</w:t>
        <w:tab/>
        <w:t>string</w:t>
        <w:tab/>
        <w:t>`xml:"url"`</w:t>
      </w:r>
    </w:p>
    <w:p>
      <w:pPr>
        <w:pStyle w:val="ListParagraph"/>
        <w:numPr>
          <w:ilvl w:val="0"/>
          <w:numId w:val="73"/>
        </w:numPr>
        <w:tabs>
          <w:tab w:pos="1589" w:val="left" w:leader="none"/>
          <w:tab w:pos="1590" w:val="left" w:leader="none"/>
          <w:tab w:pos="2357" w:val="left" w:leader="none"/>
          <w:tab w:pos="3221" w:val="left" w:leader="none"/>
        </w:tabs>
        <w:spacing w:line="240" w:lineRule="auto" w:before="20" w:after="0"/>
        <w:ind w:left="1589" w:right="0" w:hanging="1057"/>
        <w:jc w:val="left"/>
        <w:rPr>
          <w:sz w:val="16"/>
        </w:rPr>
      </w:pPr>
      <w:r>
        <w:rPr>
          <w:sz w:val="16"/>
        </w:rPr>
        <w:t>Title</w:t>
        <w:tab/>
        <w:t>string</w:t>
        <w:tab/>
        <w:t>`xml:"title"`</w:t>
      </w:r>
    </w:p>
    <w:p>
      <w:pPr>
        <w:pStyle w:val="ListParagraph"/>
        <w:numPr>
          <w:ilvl w:val="0"/>
          <w:numId w:val="73"/>
        </w:numPr>
        <w:tabs>
          <w:tab w:pos="1205" w:val="left" w:leader="none"/>
          <w:tab w:pos="1589" w:val="left" w:leader="none"/>
          <w:tab w:pos="1590" w:val="left" w:leader="none"/>
          <w:tab w:pos="2357" w:val="left" w:leader="none"/>
          <w:tab w:pos="3221" w:val="left" w:leader="none"/>
        </w:tabs>
        <w:spacing w:line="264" w:lineRule="auto" w:before="18" w:after="0"/>
        <w:ind w:left="533" w:right="4307" w:firstLine="0"/>
        <w:jc w:val="left"/>
        <w:rPr>
          <w:sz w:val="16"/>
        </w:rPr>
      </w:pPr>
      <w:r>
        <w:rPr>
          <w:sz w:val="16"/>
        </w:rPr>
        <w:t>Link</w:t>
        <w:tab/>
        <w:t>string</w:t>
        <w:tab/>
      </w:r>
      <w:r>
        <w:rPr>
          <w:spacing w:val="-1"/>
          <w:sz w:val="16"/>
        </w:rPr>
        <w:t>`xml:"link"` </w:t>
      </w:r>
      <w:r>
        <w:rPr>
          <w:sz w:val="16"/>
        </w:rPr>
        <w:t>34</w:t>
        <w:tab/>
        <w:t>}</w:t>
      </w:r>
    </w:p>
    <w:p>
      <w:pPr>
        <w:spacing w:line="180" w:lineRule="exact" w:before="2"/>
        <w:ind w:left="533" w:right="0" w:firstLine="0"/>
        <w:jc w:val="left"/>
        <w:rPr>
          <w:rFonts w:ascii="Courier New"/>
          <w:sz w:val="16"/>
        </w:rPr>
      </w:pPr>
      <w:r>
        <w:rPr>
          <w:rFonts w:ascii="Courier New"/>
          <w:sz w:val="16"/>
        </w:rPr>
        <w:t>35</w:t>
      </w:r>
    </w:p>
    <w:p>
      <w:pPr>
        <w:pStyle w:val="ListParagraph"/>
        <w:numPr>
          <w:ilvl w:val="0"/>
          <w:numId w:val="74"/>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sz w:val="16"/>
        </w:rPr>
        <w:t>channel</w:t>
      </w:r>
      <w:r>
        <w:rPr>
          <w:spacing w:val="-56"/>
          <w:sz w:val="16"/>
        </w:rPr>
        <w:t> </w:t>
      </w:r>
      <w:r>
        <w:rPr>
          <w:rFonts w:ascii="宋体" w:eastAsia="宋体" w:hint="eastAsia"/>
          <w:spacing w:val="-14"/>
          <w:sz w:val="16"/>
        </w:rPr>
        <w:t>根据 </w:t>
      </w:r>
      <w:r>
        <w:rPr>
          <w:sz w:val="16"/>
        </w:rPr>
        <w:t>channel</w:t>
      </w:r>
      <w:r>
        <w:rPr>
          <w:spacing w:val="-56"/>
          <w:sz w:val="16"/>
        </w:rPr>
        <w:t> </w:t>
      </w:r>
      <w:r>
        <w:rPr>
          <w:rFonts w:ascii="宋体" w:eastAsia="宋体" w:hint="eastAsia"/>
          <w:spacing w:val="-3"/>
          <w:sz w:val="16"/>
        </w:rPr>
        <w:t>字段的标签，将定义的字段</w:t>
      </w:r>
    </w:p>
    <w:p>
      <w:pPr>
        <w:pStyle w:val="ListParagraph"/>
        <w:numPr>
          <w:ilvl w:val="0"/>
          <w:numId w:val="74"/>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20"/>
          <w:sz w:val="16"/>
        </w:rPr>
        <w:t>与 </w:t>
      </w:r>
      <w:r>
        <w:rPr>
          <w:sz w:val="16"/>
        </w:rPr>
        <w:t>rss</w:t>
      </w:r>
      <w:r>
        <w:rPr>
          <w:spacing w:val="-56"/>
          <w:sz w:val="16"/>
        </w:rPr>
        <w:t> </w:t>
      </w:r>
      <w:r>
        <w:rPr>
          <w:rFonts w:ascii="宋体" w:eastAsia="宋体" w:hint="eastAsia"/>
          <w:spacing w:val="-3"/>
          <w:sz w:val="16"/>
        </w:rPr>
        <w:t>文档的字段关联起来</w:t>
      </w:r>
    </w:p>
    <w:p>
      <w:pPr>
        <w:pStyle w:val="ListParagraph"/>
        <w:numPr>
          <w:ilvl w:val="0"/>
          <w:numId w:val="74"/>
        </w:numPr>
        <w:tabs>
          <w:tab w:pos="1205" w:val="left" w:leader="none"/>
          <w:tab w:pos="1206" w:val="left" w:leader="none"/>
        </w:tabs>
        <w:spacing w:line="240" w:lineRule="auto" w:before="20" w:after="0"/>
        <w:ind w:left="1205" w:right="0" w:hanging="673"/>
        <w:jc w:val="left"/>
        <w:rPr>
          <w:sz w:val="16"/>
        </w:rPr>
      </w:pPr>
      <w:r>
        <w:rPr>
          <w:sz w:val="16"/>
        </w:rPr>
        <w:t>channel struct</w:t>
      </w:r>
      <w:r>
        <w:rPr>
          <w:spacing w:val="-3"/>
          <w:sz w:val="16"/>
        </w:rPr>
        <w:t> </w:t>
      </w:r>
      <w:r>
        <w:rPr>
          <w:sz w:val="16"/>
        </w:rPr>
        <w:t>{</w:t>
      </w:r>
    </w:p>
    <w:p>
      <w:pPr>
        <w:pStyle w:val="ListParagraph"/>
        <w:numPr>
          <w:ilvl w:val="0"/>
          <w:numId w:val="74"/>
        </w:numPr>
        <w:tabs>
          <w:tab w:pos="1589" w:val="left" w:leader="none"/>
          <w:tab w:pos="1590" w:val="left" w:leader="none"/>
          <w:tab w:pos="3029" w:val="left" w:leader="none"/>
        </w:tabs>
        <w:spacing w:line="240" w:lineRule="auto" w:before="21" w:after="0"/>
        <w:ind w:left="1589" w:right="0" w:hanging="1057"/>
        <w:jc w:val="left"/>
        <w:rPr>
          <w:sz w:val="16"/>
        </w:rPr>
      </w:pPr>
      <w:r>
        <w:rPr>
          <w:sz w:val="16"/>
        </w:rPr>
        <w:t>XMLName</w:t>
        <w:tab/>
        <w:t>xml.Name</w:t>
      </w:r>
      <w:r>
        <w:rPr>
          <w:spacing w:val="-2"/>
          <w:sz w:val="16"/>
        </w:rPr>
        <w:t> </w:t>
      </w:r>
      <w:r>
        <w:rPr>
          <w:sz w:val="16"/>
        </w:rPr>
        <w:t>`xml:"channel"`</w:t>
      </w:r>
    </w:p>
    <w:p>
      <w:pPr>
        <w:pStyle w:val="ListParagraph"/>
        <w:numPr>
          <w:ilvl w:val="0"/>
          <w:numId w:val="74"/>
        </w:numPr>
        <w:tabs>
          <w:tab w:pos="1589" w:val="left" w:leader="none"/>
          <w:tab w:pos="1590" w:val="left" w:leader="none"/>
          <w:tab w:pos="3029" w:val="left" w:leader="none"/>
          <w:tab w:pos="3893" w:val="left" w:leader="none"/>
        </w:tabs>
        <w:spacing w:line="240" w:lineRule="auto" w:before="18" w:after="0"/>
        <w:ind w:left="1589" w:right="0" w:hanging="1057"/>
        <w:jc w:val="left"/>
        <w:rPr>
          <w:sz w:val="16"/>
        </w:rPr>
      </w:pPr>
      <w:r>
        <w:rPr>
          <w:sz w:val="16"/>
        </w:rPr>
        <w:t>Title</w:t>
        <w:tab/>
        <w:t>string</w:t>
        <w:tab/>
        <w:t>`xml:"title"`</w:t>
      </w:r>
    </w:p>
    <w:p>
      <w:pPr>
        <w:pStyle w:val="ListParagraph"/>
        <w:numPr>
          <w:ilvl w:val="0"/>
          <w:numId w:val="74"/>
        </w:numPr>
        <w:tabs>
          <w:tab w:pos="1589" w:val="left" w:leader="none"/>
          <w:tab w:pos="1590" w:val="left" w:leader="none"/>
          <w:tab w:pos="3029" w:val="left" w:leader="none"/>
          <w:tab w:pos="3893" w:val="left" w:leader="none"/>
        </w:tabs>
        <w:spacing w:line="240" w:lineRule="auto" w:before="18" w:after="0"/>
        <w:ind w:left="1589" w:right="0" w:hanging="1057"/>
        <w:jc w:val="left"/>
        <w:rPr>
          <w:sz w:val="16"/>
        </w:rPr>
      </w:pPr>
      <w:r>
        <w:rPr>
          <w:sz w:val="16"/>
        </w:rPr>
        <w:t>Description</w:t>
        <w:tab/>
        <w:t>string</w:t>
        <w:tab/>
        <w:t>`xml:"description"`</w:t>
      </w:r>
    </w:p>
    <w:p>
      <w:pPr>
        <w:pStyle w:val="ListParagraph"/>
        <w:numPr>
          <w:ilvl w:val="0"/>
          <w:numId w:val="74"/>
        </w:numPr>
        <w:tabs>
          <w:tab w:pos="1589" w:val="left" w:leader="none"/>
          <w:tab w:pos="1590" w:val="left" w:leader="none"/>
          <w:tab w:pos="3028" w:val="left" w:leader="none"/>
          <w:tab w:pos="3892" w:val="left" w:leader="none"/>
        </w:tabs>
        <w:spacing w:line="240" w:lineRule="auto" w:before="20" w:after="0"/>
        <w:ind w:left="1589" w:right="0" w:hanging="1057"/>
        <w:jc w:val="left"/>
        <w:rPr>
          <w:sz w:val="16"/>
        </w:rPr>
      </w:pPr>
      <w:r>
        <w:rPr>
          <w:sz w:val="16"/>
        </w:rPr>
        <w:t>Link</w:t>
        <w:tab/>
        <w:t>string</w:t>
        <w:tab/>
        <w:t>`xml:"link"`</w:t>
      </w:r>
    </w:p>
    <w:p>
      <w:pPr>
        <w:pStyle w:val="ListParagraph"/>
        <w:numPr>
          <w:ilvl w:val="0"/>
          <w:numId w:val="74"/>
        </w:numPr>
        <w:tabs>
          <w:tab w:pos="1588" w:val="left" w:leader="none"/>
          <w:tab w:pos="1589" w:val="left" w:leader="none"/>
          <w:tab w:pos="3028" w:val="left" w:leader="none"/>
          <w:tab w:pos="3892" w:val="left" w:leader="none"/>
        </w:tabs>
        <w:spacing w:line="240" w:lineRule="auto" w:before="18" w:after="0"/>
        <w:ind w:left="1588" w:right="0" w:hanging="1057"/>
        <w:jc w:val="left"/>
        <w:rPr>
          <w:sz w:val="16"/>
        </w:rPr>
      </w:pPr>
      <w:r>
        <w:rPr>
          <w:sz w:val="16"/>
        </w:rPr>
        <w:t>PubDate</w:t>
        <w:tab/>
        <w:t>string</w:t>
        <w:tab/>
        <w:t>`xml:"pubDate"`</w:t>
      </w:r>
    </w:p>
    <w:p>
      <w:pPr>
        <w:pStyle w:val="ListParagraph"/>
        <w:numPr>
          <w:ilvl w:val="0"/>
          <w:numId w:val="74"/>
        </w:numPr>
        <w:tabs>
          <w:tab w:pos="1588" w:val="left" w:leader="none"/>
          <w:tab w:pos="1589" w:val="left" w:leader="none"/>
          <w:tab w:pos="3039" w:val="left" w:leader="none"/>
          <w:tab w:pos="3903" w:val="left" w:leader="none"/>
        </w:tabs>
        <w:spacing w:line="240" w:lineRule="auto" w:before="18" w:after="0"/>
        <w:ind w:left="1588" w:right="0" w:hanging="1057"/>
        <w:jc w:val="left"/>
        <w:rPr>
          <w:sz w:val="16"/>
        </w:rPr>
      </w:pPr>
      <w:r>
        <w:rPr>
          <w:spacing w:val="-5"/>
          <w:sz w:val="16"/>
        </w:rPr>
        <w:t>LastBuildDate</w:t>
        <w:tab/>
      </w:r>
      <w:r>
        <w:rPr>
          <w:sz w:val="16"/>
        </w:rPr>
        <w:t>string</w:t>
        <w:tab/>
        <w:t>`xml:"lastBuildDate"`</w:t>
      </w:r>
    </w:p>
    <w:p>
      <w:pPr>
        <w:pStyle w:val="ListParagraph"/>
        <w:numPr>
          <w:ilvl w:val="0"/>
          <w:numId w:val="74"/>
        </w:numPr>
        <w:tabs>
          <w:tab w:pos="1589" w:val="left" w:leader="none"/>
          <w:tab w:pos="1590" w:val="left" w:leader="none"/>
          <w:tab w:pos="3029" w:val="left" w:leader="none"/>
          <w:tab w:pos="3893" w:val="left" w:leader="none"/>
        </w:tabs>
        <w:spacing w:line="240" w:lineRule="auto" w:before="20" w:after="0"/>
        <w:ind w:left="1589" w:right="0" w:hanging="1057"/>
        <w:jc w:val="left"/>
        <w:rPr>
          <w:sz w:val="16"/>
        </w:rPr>
      </w:pPr>
      <w:r>
        <w:rPr>
          <w:sz w:val="16"/>
        </w:rPr>
        <w:t>TTL</w:t>
        <w:tab/>
        <w:t>string</w:t>
        <w:tab/>
        <w:t>`xml:"ttl"`</w:t>
      </w:r>
    </w:p>
    <w:p>
      <w:pPr>
        <w:pStyle w:val="ListParagraph"/>
        <w:numPr>
          <w:ilvl w:val="0"/>
          <w:numId w:val="74"/>
        </w:numPr>
        <w:tabs>
          <w:tab w:pos="1589" w:val="left" w:leader="none"/>
          <w:tab w:pos="1590" w:val="left" w:leader="none"/>
          <w:tab w:pos="3029" w:val="left" w:leader="none"/>
          <w:tab w:pos="3893" w:val="left" w:leader="none"/>
        </w:tabs>
        <w:spacing w:line="240" w:lineRule="auto" w:before="18" w:after="0"/>
        <w:ind w:left="1589" w:right="0" w:hanging="1057"/>
        <w:jc w:val="left"/>
        <w:rPr>
          <w:sz w:val="16"/>
        </w:rPr>
      </w:pPr>
      <w:r>
        <w:rPr>
          <w:sz w:val="16"/>
        </w:rPr>
        <w:t>Language</w:t>
        <w:tab/>
        <w:t>string</w:t>
        <w:tab/>
        <w:t>`xml:"language"`</w:t>
      </w:r>
    </w:p>
    <w:p>
      <w:pPr>
        <w:pStyle w:val="ListParagraph"/>
        <w:numPr>
          <w:ilvl w:val="0"/>
          <w:numId w:val="74"/>
        </w:numPr>
        <w:tabs>
          <w:tab w:pos="1589" w:val="left" w:leader="none"/>
          <w:tab w:pos="1590" w:val="left" w:leader="none"/>
          <w:tab w:pos="3893" w:val="left" w:leader="none"/>
        </w:tabs>
        <w:spacing w:line="240" w:lineRule="auto" w:before="18" w:after="0"/>
        <w:ind w:left="1589" w:right="0" w:hanging="1057"/>
        <w:jc w:val="left"/>
        <w:rPr>
          <w:sz w:val="16"/>
        </w:rPr>
      </w:pPr>
      <w:r>
        <w:rPr>
          <w:sz w:val="16"/>
        </w:rPr>
        <w:t>ManagingEditor</w:t>
      </w:r>
      <w:r>
        <w:rPr>
          <w:spacing w:val="-6"/>
          <w:sz w:val="16"/>
        </w:rPr>
        <w:t> </w:t>
      </w:r>
      <w:r>
        <w:rPr>
          <w:sz w:val="16"/>
        </w:rPr>
        <w:t>string</w:t>
        <w:tab/>
        <w:t>`xml:"managingEditor"`</w:t>
      </w:r>
    </w:p>
    <w:p>
      <w:pPr>
        <w:pStyle w:val="ListParagraph"/>
        <w:numPr>
          <w:ilvl w:val="0"/>
          <w:numId w:val="74"/>
        </w:numPr>
        <w:tabs>
          <w:tab w:pos="1589" w:val="left" w:leader="none"/>
          <w:tab w:pos="1590" w:val="left" w:leader="none"/>
          <w:tab w:pos="3029" w:val="left" w:leader="none"/>
          <w:tab w:pos="3893" w:val="left" w:leader="none"/>
        </w:tabs>
        <w:spacing w:line="240" w:lineRule="auto" w:before="20" w:after="0"/>
        <w:ind w:left="1589" w:right="0" w:hanging="1057"/>
        <w:jc w:val="left"/>
        <w:rPr>
          <w:sz w:val="16"/>
        </w:rPr>
      </w:pPr>
      <w:r>
        <w:rPr>
          <w:sz w:val="16"/>
        </w:rPr>
        <w:t>WebMaster</w:t>
        <w:tab/>
        <w:t>string</w:t>
        <w:tab/>
        <w:t>`xml:"webMaster"`</w:t>
      </w:r>
    </w:p>
    <w:p>
      <w:pPr>
        <w:pStyle w:val="ListParagraph"/>
        <w:numPr>
          <w:ilvl w:val="0"/>
          <w:numId w:val="74"/>
        </w:numPr>
        <w:tabs>
          <w:tab w:pos="1589" w:val="left" w:leader="none"/>
          <w:tab w:pos="1590" w:val="left" w:leader="none"/>
          <w:tab w:pos="3029" w:val="left" w:leader="none"/>
          <w:tab w:pos="3893" w:val="left" w:leader="none"/>
        </w:tabs>
        <w:spacing w:line="240" w:lineRule="auto" w:before="18" w:after="0"/>
        <w:ind w:left="1589" w:right="0" w:hanging="1057"/>
        <w:jc w:val="left"/>
        <w:rPr>
          <w:sz w:val="16"/>
        </w:rPr>
      </w:pPr>
      <w:r>
        <w:rPr>
          <w:sz w:val="16"/>
        </w:rPr>
        <w:t>Image</w:t>
        <w:tab/>
        <w:t>image</w:t>
        <w:tab/>
        <w:t>`xml:"image"`</w:t>
      </w:r>
    </w:p>
    <w:p>
      <w:pPr>
        <w:pStyle w:val="ListParagraph"/>
        <w:numPr>
          <w:ilvl w:val="0"/>
          <w:numId w:val="74"/>
        </w:numPr>
        <w:tabs>
          <w:tab w:pos="1205" w:val="left" w:leader="none"/>
          <w:tab w:pos="1589" w:val="left" w:leader="none"/>
          <w:tab w:pos="1590" w:val="left" w:leader="none"/>
          <w:tab w:pos="3029" w:val="left" w:leader="none"/>
          <w:tab w:pos="3893" w:val="left" w:leader="none"/>
        </w:tabs>
        <w:spacing w:line="266" w:lineRule="auto" w:before="18" w:after="0"/>
        <w:ind w:left="533" w:right="3636" w:firstLine="0"/>
        <w:jc w:val="left"/>
        <w:rPr>
          <w:sz w:val="16"/>
        </w:rPr>
      </w:pPr>
      <w:r>
        <w:rPr>
          <w:sz w:val="16"/>
        </w:rPr>
        <w:t>Item</w:t>
        <w:tab/>
        <w:t>[]item</w:t>
        <w:tab/>
      </w:r>
      <w:r>
        <w:rPr>
          <w:spacing w:val="-1"/>
          <w:sz w:val="16"/>
        </w:rPr>
        <w:t>`xml:"item"` </w:t>
      </w:r>
      <w:r>
        <w:rPr>
          <w:sz w:val="16"/>
        </w:rPr>
        <w:t>51</w:t>
        <w:tab/>
        <w:t>}</w:t>
      </w:r>
    </w:p>
    <w:p>
      <w:pPr>
        <w:spacing w:line="179" w:lineRule="exact" w:before="0"/>
        <w:ind w:left="533" w:right="0" w:firstLine="0"/>
        <w:jc w:val="left"/>
        <w:rPr>
          <w:rFonts w:ascii="Courier New"/>
          <w:sz w:val="16"/>
        </w:rPr>
      </w:pPr>
      <w:r>
        <w:rPr>
          <w:rFonts w:ascii="Courier New"/>
          <w:sz w:val="16"/>
        </w:rPr>
        <w:t>52</w:t>
      </w:r>
    </w:p>
    <w:p>
      <w:pPr>
        <w:pStyle w:val="ListParagraph"/>
        <w:numPr>
          <w:ilvl w:val="0"/>
          <w:numId w:val="75"/>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sz w:val="16"/>
        </w:rPr>
        <w:t>rssDocument</w:t>
      </w:r>
      <w:r>
        <w:rPr>
          <w:spacing w:val="-56"/>
          <w:sz w:val="16"/>
        </w:rPr>
        <w:t> </w:t>
      </w:r>
      <w:r>
        <w:rPr>
          <w:rFonts w:ascii="宋体" w:eastAsia="宋体" w:hint="eastAsia"/>
          <w:spacing w:val="-10"/>
          <w:sz w:val="16"/>
        </w:rPr>
        <w:t>定义了与 </w:t>
      </w:r>
      <w:r>
        <w:rPr>
          <w:sz w:val="16"/>
        </w:rPr>
        <w:t>rss</w:t>
      </w:r>
      <w:r>
        <w:rPr>
          <w:spacing w:val="-59"/>
          <w:sz w:val="16"/>
        </w:rPr>
        <w:t> </w:t>
      </w:r>
      <w:r>
        <w:rPr>
          <w:rFonts w:ascii="宋体" w:eastAsia="宋体" w:hint="eastAsia"/>
          <w:spacing w:val="-2"/>
          <w:sz w:val="16"/>
        </w:rPr>
        <w:t>文档关联的字段</w:t>
      </w:r>
    </w:p>
    <w:p>
      <w:pPr>
        <w:pStyle w:val="ListParagraph"/>
        <w:numPr>
          <w:ilvl w:val="0"/>
          <w:numId w:val="75"/>
        </w:numPr>
        <w:tabs>
          <w:tab w:pos="1205" w:val="left" w:leader="none"/>
          <w:tab w:pos="1206" w:val="left" w:leader="none"/>
        </w:tabs>
        <w:spacing w:line="240" w:lineRule="auto" w:before="23" w:after="0"/>
        <w:ind w:left="1205" w:right="0" w:hanging="673"/>
        <w:jc w:val="left"/>
        <w:rPr>
          <w:sz w:val="16"/>
        </w:rPr>
      </w:pPr>
      <w:r>
        <w:rPr>
          <w:sz w:val="16"/>
        </w:rPr>
        <w:t>rssDocument struct</w:t>
      </w:r>
      <w:r>
        <w:rPr>
          <w:spacing w:val="-3"/>
          <w:sz w:val="16"/>
        </w:rPr>
        <w:t> </w:t>
      </w:r>
      <w:r>
        <w:rPr>
          <w:sz w:val="16"/>
        </w:rPr>
        <w:t>{</w:t>
      </w:r>
    </w:p>
    <w:p>
      <w:pPr>
        <w:pStyle w:val="ListParagraph"/>
        <w:numPr>
          <w:ilvl w:val="0"/>
          <w:numId w:val="75"/>
        </w:numPr>
        <w:tabs>
          <w:tab w:pos="1589" w:val="left" w:leader="none"/>
          <w:tab w:pos="1590" w:val="left" w:leader="none"/>
        </w:tabs>
        <w:spacing w:line="240" w:lineRule="auto" w:before="18" w:after="0"/>
        <w:ind w:left="1589" w:right="0" w:hanging="1057"/>
        <w:jc w:val="left"/>
        <w:rPr>
          <w:sz w:val="16"/>
        </w:rPr>
      </w:pPr>
      <w:r>
        <w:rPr>
          <w:sz w:val="16"/>
        </w:rPr>
        <w:t>XMLName xml.Name</w:t>
      </w:r>
      <w:r>
        <w:rPr>
          <w:spacing w:val="-3"/>
          <w:sz w:val="16"/>
        </w:rPr>
        <w:t> </w:t>
      </w:r>
      <w:r>
        <w:rPr>
          <w:sz w:val="16"/>
        </w:rPr>
        <w:t>`xml:"rss"`</w:t>
      </w:r>
    </w:p>
    <w:p>
      <w:pPr>
        <w:pStyle w:val="ListParagraph"/>
        <w:numPr>
          <w:ilvl w:val="0"/>
          <w:numId w:val="75"/>
        </w:numPr>
        <w:tabs>
          <w:tab w:pos="1204" w:val="left" w:leader="none"/>
          <w:tab w:pos="1589" w:val="left" w:leader="none"/>
          <w:tab w:pos="1590" w:val="left" w:leader="none"/>
        </w:tabs>
        <w:spacing w:line="266" w:lineRule="auto" w:before="18" w:after="0"/>
        <w:ind w:left="532" w:right="4020" w:firstLine="0"/>
        <w:jc w:val="left"/>
        <w:rPr>
          <w:sz w:val="16"/>
        </w:rPr>
      </w:pPr>
      <w:r>
        <w:rPr>
          <w:sz w:val="16"/>
        </w:rPr>
        <w:t>Channel channel `xml:"channel"` 57</w:t>
        <w:tab/>
        <w:t>}</w:t>
      </w:r>
    </w:p>
    <w:p>
      <w:pPr>
        <w:spacing w:line="180" w:lineRule="exact" w:before="0"/>
        <w:ind w:left="532" w:right="0" w:firstLine="0"/>
        <w:jc w:val="left"/>
        <w:rPr>
          <w:rFonts w:ascii="Courier New"/>
          <w:sz w:val="16"/>
        </w:rPr>
      </w:pPr>
      <w:r>
        <w:rPr>
          <w:rFonts w:ascii="Courier New"/>
          <w:sz w:val="16"/>
        </w:rPr>
        <w:t>58 )</w:t>
      </w:r>
    </w:p>
    <w:p>
      <w:pPr>
        <w:pStyle w:val="BodyText"/>
        <w:spacing w:line="288" w:lineRule="auto" w:before="114"/>
        <w:ind w:left="133" w:right="213" w:firstLine="400"/>
        <w:jc w:val="both"/>
      </w:pPr>
      <w:r>
        <w:rPr>
          <w:spacing w:val="-4"/>
        </w:rPr>
        <w:t>如果把这些结构与任意一个数据源的 </w:t>
      </w:r>
      <w:r>
        <w:rPr>
          <w:rFonts w:ascii="Times New Roman" w:eastAsia="Times New Roman"/>
        </w:rPr>
        <w:t>RSS </w:t>
      </w:r>
      <w:r>
        <w:rPr>
          <w:spacing w:val="-6"/>
        </w:rPr>
        <w:t>文档对比，就能发现它们的对应关系。解码 </w:t>
      </w:r>
      <w:r>
        <w:rPr>
          <w:rFonts w:ascii="Times New Roman" w:eastAsia="Times New Roman"/>
        </w:rPr>
        <w:t>XML </w:t>
      </w:r>
      <w:r>
        <w:rPr>
          <w:spacing w:val="-7"/>
        </w:rPr>
        <w:t>的方法与我们在 </w:t>
      </w:r>
      <w:r>
        <w:rPr>
          <w:rFonts w:ascii="Times New Roman" w:eastAsia="Times New Roman"/>
        </w:rPr>
        <w:t>feed.go </w:t>
      </w:r>
      <w:r>
        <w:rPr>
          <w:spacing w:val="-7"/>
        </w:rPr>
        <w:t>代码文件里解码 </w:t>
      </w:r>
      <w:r>
        <w:rPr>
          <w:rFonts w:ascii="Times New Roman" w:eastAsia="Times New Roman"/>
        </w:rPr>
        <w:t>JSON </w:t>
      </w:r>
      <w:r>
        <w:rPr>
          <w:spacing w:val="-10"/>
        </w:rPr>
        <w:t>文档一样。接下来我们可以看看 </w:t>
      </w:r>
      <w:r>
        <w:rPr>
          <w:rFonts w:ascii="Courier New" w:eastAsia="Courier New"/>
          <w:position w:val="1"/>
        </w:rPr>
        <w:t>rssMatcher</w:t>
      </w:r>
      <w:r>
        <w:rPr>
          <w:rFonts w:ascii="Courier New" w:eastAsia="Courier New"/>
          <w:spacing w:val="-72"/>
          <w:position w:val="1"/>
        </w:rPr>
        <w:t> </w:t>
      </w:r>
      <w:r>
        <w:rPr/>
        <w:t>类</w:t>
      </w:r>
      <w:r>
        <w:rPr>
          <w:spacing w:val="-5"/>
        </w:rPr>
        <w:t>型的声明，如代码清单 </w:t>
      </w:r>
      <w:r>
        <w:rPr>
          <w:rFonts w:ascii="Times New Roman" w:eastAsia="Times New Roman"/>
        </w:rPr>
        <w:t>2-50 </w:t>
      </w:r>
      <w:r>
        <w:rPr/>
        <w:t>所示。</w:t>
      </w:r>
    </w:p>
    <w:p>
      <w:pPr>
        <w:pStyle w:val="BodyText"/>
        <w:spacing w:before="3"/>
        <w:rPr>
          <w:sz w:val="12"/>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2-50  </w:t>
      </w:r>
      <w:r>
        <w:rPr>
          <w:rFonts w:ascii="Arial" w:eastAsia="Arial"/>
          <w:color w:val="FFFFFF"/>
          <w:spacing w:val="23"/>
          <w:sz w:val="18"/>
          <w:shd w:fill="818181" w:color="auto" w:val="clear"/>
        </w:rPr>
        <w:t> </w:t>
      </w:r>
      <w:r>
        <w:rPr>
          <w:rFonts w:ascii="Arial" w:eastAsia="Arial"/>
          <w:color w:val="FFFFFF"/>
          <w:sz w:val="18"/>
          <w:shd w:fill="818181" w:color="auto" w:val="clear"/>
        </w:rPr>
        <w:t>matchers/rss.go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60</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61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76"/>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2"/>
          <w:sz w:val="16"/>
        </w:rPr>
        <w:t> </w:t>
      </w:r>
      <w:r>
        <w:rPr>
          <w:sz w:val="16"/>
        </w:rPr>
        <w:t>rssMatcher</w:t>
      </w:r>
      <w:r>
        <w:rPr>
          <w:spacing w:val="-18"/>
          <w:sz w:val="16"/>
        </w:rPr>
        <w:t> </w:t>
      </w:r>
      <w:r>
        <w:rPr>
          <w:rFonts w:ascii="宋体" w:eastAsia="宋体" w:hint="eastAsia"/>
          <w:spacing w:val="-10"/>
          <w:sz w:val="16"/>
        </w:rPr>
        <w:t>实现了 </w:t>
      </w:r>
      <w:r>
        <w:rPr>
          <w:sz w:val="16"/>
        </w:rPr>
        <w:t>Matcher</w:t>
      </w:r>
      <w:r>
        <w:rPr>
          <w:spacing w:val="-56"/>
          <w:sz w:val="16"/>
        </w:rPr>
        <w:t> </w:t>
      </w:r>
      <w:r>
        <w:rPr>
          <w:rFonts w:ascii="宋体" w:eastAsia="宋体" w:hint="eastAsia"/>
          <w:sz w:val="16"/>
        </w:rPr>
        <w:t>接口</w:t>
      </w:r>
    </w:p>
    <w:p>
      <w:pPr>
        <w:pStyle w:val="ListParagraph"/>
        <w:numPr>
          <w:ilvl w:val="0"/>
          <w:numId w:val="76"/>
        </w:numPr>
        <w:tabs>
          <w:tab w:pos="822" w:val="left" w:leader="none"/>
        </w:tabs>
        <w:spacing w:line="240" w:lineRule="auto" w:before="22" w:after="0"/>
        <w:ind w:left="821" w:right="0" w:hanging="289"/>
        <w:jc w:val="left"/>
        <w:rPr>
          <w:sz w:val="16"/>
        </w:rPr>
      </w:pPr>
      <w:r>
        <w:rPr>
          <w:sz w:val="16"/>
        </w:rPr>
        <w:t>type rssMatcher</w:t>
      </w:r>
      <w:r>
        <w:rPr>
          <w:spacing w:val="-3"/>
          <w:sz w:val="16"/>
        </w:rPr>
        <w:t> </w:t>
      </w:r>
      <w:r>
        <w:rPr>
          <w:sz w:val="16"/>
        </w:rPr>
        <w:t>struct{}</w:t>
      </w:r>
    </w:p>
    <w:p>
      <w:pPr>
        <w:pStyle w:val="BodyText"/>
        <w:spacing w:line="288" w:lineRule="auto" w:before="115"/>
        <w:ind w:left="133" w:right="170" w:firstLine="400"/>
        <w:jc w:val="both"/>
      </w:pPr>
      <w:r>
        <w:rPr>
          <w:spacing w:val="-5"/>
        </w:rPr>
        <w:t>再说明一次，这个声明与 </w:t>
      </w:r>
      <w:r>
        <w:rPr>
          <w:rFonts w:ascii="Courier New" w:eastAsia="Courier New"/>
          <w:position w:val="1"/>
        </w:rPr>
        <w:t>defaultMatcher</w:t>
      </w:r>
      <w:r>
        <w:rPr>
          <w:rFonts w:ascii="Courier New" w:eastAsia="Courier New"/>
          <w:spacing w:val="-75"/>
          <w:position w:val="1"/>
        </w:rPr>
        <w:t> </w:t>
      </w:r>
      <w:r>
        <w:rPr/>
        <w:t>类型的声明很像。因为不需要维护任何状态， </w:t>
      </w:r>
      <w:r>
        <w:rPr>
          <w:spacing w:val="-4"/>
        </w:rPr>
        <w:t>所以我们使用了一个空结构来实现 </w:t>
      </w:r>
      <w:r>
        <w:rPr>
          <w:rFonts w:ascii="Courier New" w:eastAsia="Courier New"/>
          <w:position w:val="1"/>
        </w:rPr>
        <w:t>Matcher</w:t>
      </w:r>
      <w:r>
        <w:rPr>
          <w:rFonts w:ascii="Courier New" w:eastAsia="Courier New"/>
          <w:spacing w:val="-70"/>
          <w:position w:val="1"/>
        </w:rPr>
        <w:t> </w:t>
      </w:r>
      <w:r>
        <w:rPr>
          <w:spacing w:val="-5"/>
        </w:rPr>
        <w:t>接口。接下来看看匹配器 </w:t>
      </w:r>
      <w:r>
        <w:rPr>
          <w:rFonts w:ascii="Courier New" w:eastAsia="Courier New"/>
          <w:position w:val="1"/>
        </w:rPr>
        <w:t>init</w:t>
      </w:r>
      <w:r>
        <w:rPr>
          <w:rFonts w:ascii="Courier New" w:eastAsia="Courier New"/>
          <w:spacing w:val="-67"/>
          <w:position w:val="1"/>
        </w:rPr>
        <w:t> </w:t>
      </w:r>
      <w:r>
        <w:rPr/>
        <w:t>函数的实现，如代</w:t>
      </w:r>
      <w:r>
        <w:rPr>
          <w:spacing w:val="-13"/>
        </w:rPr>
        <w:t>码清单 </w:t>
      </w:r>
      <w:r>
        <w:rPr>
          <w:rFonts w:ascii="Times New Roman" w:eastAsia="Times New Roman"/>
        </w:rPr>
        <w:t>2-51 </w:t>
      </w:r>
      <w:r>
        <w:rPr/>
        <w:t>所示。</w:t>
      </w:r>
    </w:p>
    <w:p>
      <w:pPr>
        <w:pStyle w:val="BodyText"/>
        <w:spacing w:before="3"/>
        <w:rPr>
          <w:sz w:val="12"/>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2-51  </w:t>
      </w:r>
      <w:r>
        <w:rPr>
          <w:rFonts w:ascii="Arial" w:eastAsia="Arial"/>
          <w:color w:val="FFFFFF"/>
          <w:spacing w:val="23"/>
          <w:sz w:val="18"/>
          <w:shd w:fill="818181" w:color="auto" w:val="clear"/>
        </w:rPr>
        <w:t> </w:t>
      </w:r>
      <w:r>
        <w:rPr>
          <w:rFonts w:ascii="Arial" w:eastAsia="Arial"/>
          <w:color w:val="FFFFFF"/>
          <w:sz w:val="18"/>
          <w:shd w:fill="818181" w:color="auto" w:val="clear"/>
        </w:rPr>
        <w:t>matchers/rss.go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63</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67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77"/>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sz w:val="16"/>
        </w:rPr>
        <w:t>init</w:t>
      </w:r>
      <w:r>
        <w:rPr>
          <w:spacing w:val="-18"/>
          <w:sz w:val="16"/>
        </w:rPr>
        <w:t> </w:t>
      </w:r>
      <w:r>
        <w:rPr>
          <w:rFonts w:ascii="宋体" w:eastAsia="宋体" w:hint="eastAsia"/>
          <w:spacing w:val="-2"/>
          <w:sz w:val="16"/>
        </w:rPr>
        <w:t>将匹配器注册到程序里</w:t>
      </w:r>
    </w:p>
    <w:p>
      <w:pPr>
        <w:pStyle w:val="ListParagraph"/>
        <w:numPr>
          <w:ilvl w:val="0"/>
          <w:numId w:val="77"/>
        </w:numPr>
        <w:tabs>
          <w:tab w:pos="822" w:val="left" w:leader="none"/>
        </w:tabs>
        <w:spacing w:line="240" w:lineRule="auto" w:before="20" w:after="0"/>
        <w:ind w:left="821" w:right="0" w:hanging="289"/>
        <w:jc w:val="left"/>
        <w:rPr>
          <w:sz w:val="16"/>
        </w:rPr>
      </w:pPr>
      <w:r>
        <w:rPr>
          <w:sz w:val="16"/>
        </w:rPr>
        <w:t>func init()</w:t>
      </w:r>
      <w:r>
        <w:rPr>
          <w:spacing w:val="-3"/>
          <w:sz w:val="16"/>
        </w:rPr>
        <w:t> </w:t>
      </w:r>
      <w:r>
        <w:rPr>
          <w:sz w:val="16"/>
        </w:rPr>
        <w:t>{</w:t>
      </w:r>
    </w:p>
    <w:p>
      <w:pPr>
        <w:pStyle w:val="ListParagraph"/>
        <w:numPr>
          <w:ilvl w:val="0"/>
          <w:numId w:val="77"/>
        </w:numPr>
        <w:tabs>
          <w:tab w:pos="1205" w:val="left" w:leader="none"/>
          <w:tab w:pos="1206" w:val="left" w:leader="none"/>
        </w:tabs>
        <w:spacing w:line="240" w:lineRule="auto" w:before="20" w:after="0"/>
        <w:ind w:left="1205" w:right="0" w:hanging="673"/>
        <w:jc w:val="left"/>
        <w:rPr>
          <w:sz w:val="16"/>
        </w:rPr>
      </w:pPr>
      <w:r>
        <w:rPr>
          <w:sz w:val="16"/>
        </w:rPr>
        <w:t>var matcher</w:t>
      </w:r>
      <w:r>
        <w:rPr>
          <w:spacing w:val="-3"/>
          <w:sz w:val="16"/>
        </w:rPr>
        <w:t> </w:t>
      </w:r>
      <w:r>
        <w:rPr>
          <w:sz w:val="16"/>
        </w:rPr>
        <w:t>rssMatcher</w:t>
      </w:r>
    </w:p>
    <w:p>
      <w:pPr>
        <w:spacing w:after="0" w:line="240" w:lineRule="auto"/>
        <w:jc w:val="left"/>
        <w:rPr>
          <w:sz w:val="16"/>
        </w:rPr>
        <w:sectPr>
          <w:pgSz w:w="10610" w:h="13330"/>
          <w:pgMar w:top="1240" w:bottom="280" w:left="1000" w:right="920"/>
        </w:sectPr>
      </w:pPr>
    </w:p>
    <w:p>
      <w:pPr>
        <w:pStyle w:val="ListParagraph"/>
        <w:numPr>
          <w:ilvl w:val="0"/>
          <w:numId w:val="77"/>
        </w:numPr>
        <w:tabs>
          <w:tab w:pos="1205" w:val="left" w:leader="none"/>
          <w:tab w:pos="1206" w:val="left" w:leader="none"/>
        </w:tabs>
        <w:spacing w:line="264" w:lineRule="auto" w:before="128" w:after="0"/>
        <w:ind w:left="533" w:right="4500" w:firstLine="0"/>
        <w:jc w:val="left"/>
        <w:rPr>
          <w:sz w:val="16"/>
        </w:rPr>
      </w:pPr>
      <w:r>
        <w:rPr>
          <w:sz w:val="16"/>
        </w:rPr>
        <w:t>search.Register("rss", matcher) 67</w:t>
      </w:r>
      <w:r>
        <w:rPr>
          <w:spacing w:val="-1"/>
          <w:sz w:val="16"/>
        </w:rPr>
        <w:t> </w:t>
      </w:r>
      <w:r>
        <w:rPr>
          <w:sz w:val="16"/>
        </w:rPr>
        <w:t>}</w:t>
      </w:r>
    </w:p>
    <w:p>
      <w:pPr>
        <w:pStyle w:val="BodyText"/>
        <w:spacing w:line="288" w:lineRule="auto" w:before="96"/>
        <w:ind w:left="133" w:right="213" w:firstLine="400"/>
      </w:pPr>
      <w:r>
        <w:rPr>
          <w:spacing w:val="-1"/>
        </w:rPr>
        <w:t>就像在默认匹配器里看到的一样，</w:t>
      </w:r>
      <w:r>
        <w:rPr>
          <w:rFonts w:ascii="Courier New" w:eastAsia="Courier New"/>
          <w:spacing w:val="-10"/>
          <w:position w:val="1"/>
        </w:rPr>
        <w:t>init</w:t>
      </w:r>
      <w:r>
        <w:rPr>
          <w:rFonts w:ascii="Courier New" w:eastAsia="Courier New"/>
          <w:spacing w:val="-72"/>
          <w:position w:val="1"/>
        </w:rPr>
        <w:t> </w:t>
      </w:r>
      <w:r>
        <w:rPr>
          <w:spacing w:val="-14"/>
        </w:rPr>
        <w:t>函数将 </w:t>
      </w:r>
      <w:r>
        <w:rPr>
          <w:rFonts w:ascii="Courier New" w:eastAsia="Courier New"/>
          <w:position w:val="1"/>
        </w:rPr>
        <w:t>rssMatcher</w:t>
      </w:r>
      <w:r>
        <w:rPr>
          <w:rFonts w:ascii="Courier New" w:eastAsia="Courier New"/>
          <w:spacing w:val="-72"/>
          <w:position w:val="1"/>
        </w:rPr>
        <w:t> </w:t>
      </w:r>
      <w:r>
        <w:rPr>
          <w:spacing w:val="-5"/>
        </w:rPr>
        <w:t>类型的值注册到程序里，以备</w:t>
      </w:r>
      <w:r>
        <w:rPr>
          <w:spacing w:val="-9"/>
        </w:rPr>
        <w:t>后用。让我们再看一次 </w:t>
      </w:r>
      <w:r>
        <w:rPr>
          <w:rFonts w:ascii="Times New Roman" w:eastAsia="Times New Roman"/>
        </w:rPr>
        <w:t>main.go </w:t>
      </w:r>
      <w:r>
        <w:rPr>
          <w:spacing w:val="-3"/>
        </w:rPr>
        <w:t>代码文件里的导入部分，如代码清单 </w:t>
      </w:r>
      <w:r>
        <w:rPr>
          <w:rFonts w:ascii="Times New Roman" w:eastAsia="Times New Roman"/>
        </w:rPr>
        <w:t>2-52 </w:t>
      </w:r>
      <w:r>
        <w:rPr/>
        <w:t>所示。</w:t>
      </w:r>
    </w:p>
    <w:p>
      <w:pPr>
        <w:pStyle w:val="BodyText"/>
        <w:spacing w:before="9"/>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2-52  </w:t>
      </w:r>
      <w:r>
        <w:rPr>
          <w:rFonts w:ascii="Arial" w:eastAsia="Arial"/>
          <w:color w:val="FFFFFF"/>
          <w:spacing w:val="24"/>
          <w:sz w:val="18"/>
          <w:shd w:fill="818181" w:color="auto" w:val="clear"/>
        </w:rPr>
        <w:t> </w:t>
      </w:r>
      <w:r>
        <w:rPr>
          <w:rFonts w:ascii="Arial" w:eastAsia="Arial"/>
          <w:color w:val="FFFFFF"/>
          <w:sz w:val="18"/>
          <w:shd w:fill="818181" w:color="auto" w:val="clear"/>
        </w:rPr>
        <w:t>main.go</w:t>
      </w:r>
      <w:r>
        <w:rPr>
          <w:rFonts w:ascii="黑体" w:eastAsia="黑体" w:hint="eastAsia"/>
          <w:color w:val="FFFFFF"/>
          <w:sz w:val="18"/>
          <w:shd w:fill="818181" w:color="auto" w:val="clear"/>
        </w:rPr>
        <w:t>：第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07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08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78"/>
        </w:numPr>
        <w:tabs>
          <w:tab w:pos="1205" w:val="left" w:leader="none"/>
          <w:tab w:pos="1206" w:val="left" w:leader="none"/>
        </w:tabs>
        <w:spacing w:line="240" w:lineRule="auto" w:before="101" w:after="0"/>
        <w:ind w:left="1205" w:right="0" w:hanging="673"/>
        <w:jc w:val="left"/>
        <w:rPr>
          <w:sz w:val="16"/>
        </w:rPr>
      </w:pPr>
      <w:r>
        <w:rPr>
          <w:rFonts w:ascii="宋体"/>
          <w:sz w:val="16"/>
        </w:rPr>
        <w:t>_</w:t>
      </w:r>
      <w:r>
        <w:rPr>
          <w:rFonts w:ascii="宋体"/>
          <w:spacing w:val="15"/>
          <w:sz w:val="16"/>
        </w:rPr>
        <w:t> </w:t>
      </w:r>
      <w:r>
        <w:rPr>
          <w:sz w:val="16"/>
        </w:rPr>
        <w:t>"github.com/goinaction/code/chapter2/sample/matchers"</w:t>
      </w:r>
    </w:p>
    <w:p>
      <w:pPr>
        <w:pStyle w:val="ListParagraph"/>
        <w:numPr>
          <w:ilvl w:val="0"/>
          <w:numId w:val="78"/>
        </w:numPr>
        <w:tabs>
          <w:tab w:pos="1301" w:val="left" w:leader="none"/>
          <w:tab w:pos="1302" w:val="left" w:leader="none"/>
        </w:tabs>
        <w:spacing w:line="240" w:lineRule="auto" w:before="20" w:after="0"/>
        <w:ind w:left="1301" w:right="0" w:hanging="769"/>
        <w:jc w:val="left"/>
        <w:rPr>
          <w:sz w:val="16"/>
        </w:rPr>
      </w:pPr>
      <w:r>
        <w:rPr>
          <w:sz w:val="16"/>
        </w:rPr>
        <w:t>"github.com/goinaction/code/chapter2/sample/search"</w:t>
      </w:r>
    </w:p>
    <w:p>
      <w:pPr>
        <w:pStyle w:val="BodyText"/>
        <w:spacing w:line="288" w:lineRule="auto" w:before="115"/>
        <w:ind w:left="132" w:right="215" w:firstLine="401"/>
        <w:jc w:val="both"/>
      </w:pPr>
      <w:r>
        <w:rPr>
          <w:rFonts w:ascii="Times New Roman" w:eastAsia="Times New Roman"/>
        </w:rPr>
        <w:t>main.go</w:t>
      </w:r>
      <w:r>
        <w:rPr>
          <w:rFonts w:ascii="Times New Roman" w:eastAsia="Times New Roman"/>
          <w:spacing w:val="-5"/>
        </w:rPr>
        <w:t> </w:t>
      </w:r>
      <w:r>
        <w:rPr>
          <w:spacing w:val="-4"/>
        </w:rPr>
        <w:t>代码文件里的代码并没有直接使用任何 </w:t>
      </w:r>
      <w:r>
        <w:rPr>
          <w:rFonts w:ascii="Courier New" w:eastAsia="Courier New"/>
          <w:position w:val="1"/>
        </w:rPr>
        <w:t>matchers</w:t>
      </w:r>
      <w:r>
        <w:rPr>
          <w:rFonts w:ascii="Courier New" w:eastAsia="Courier New"/>
          <w:spacing w:val="-74"/>
          <w:position w:val="1"/>
        </w:rPr>
        <w:t> </w:t>
      </w:r>
      <w:r>
        <w:rPr>
          <w:spacing w:val="-3"/>
        </w:rPr>
        <w:t>包里的标识符。不过，我们依旧</w:t>
      </w:r>
      <w:r>
        <w:rPr>
          <w:spacing w:val="-7"/>
        </w:rPr>
        <w:t>需要编译器安排调用 </w:t>
      </w:r>
      <w:r>
        <w:rPr>
          <w:rFonts w:ascii="Times New Roman" w:eastAsia="Times New Roman"/>
        </w:rPr>
        <w:t>rss.go</w:t>
      </w:r>
      <w:r>
        <w:rPr>
          <w:rFonts w:ascii="Times New Roman" w:eastAsia="Times New Roman"/>
          <w:spacing w:val="12"/>
        </w:rPr>
        <w:t> </w:t>
      </w:r>
      <w:r>
        <w:rPr>
          <w:spacing w:val="-6"/>
        </w:rPr>
        <w:t>代码文件里的 </w:t>
      </w:r>
      <w:r>
        <w:rPr>
          <w:rFonts w:ascii="Courier New" w:eastAsia="Courier New"/>
          <w:position w:val="1"/>
        </w:rPr>
        <w:t>init</w:t>
      </w:r>
      <w:r>
        <w:rPr>
          <w:rFonts w:ascii="Courier New" w:eastAsia="Courier New"/>
          <w:spacing w:val="-58"/>
          <w:position w:val="1"/>
        </w:rPr>
        <w:t> </w:t>
      </w:r>
      <w:r>
        <w:rPr>
          <w:spacing w:val="-7"/>
        </w:rPr>
        <w:t>函数。在第 </w:t>
      </w:r>
      <w:r>
        <w:rPr>
          <w:rFonts w:ascii="Times New Roman" w:eastAsia="Times New Roman"/>
        </w:rPr>
        <w:t>07</w:t>
      </w:r>
      <w:r>
        <w:rPr>
          <w:rFonts w:ascii="Times New Roman" w:eastAsia="Times New Roman"/>
          <w:spacing w:val="12"/>
        </w:rPr>
        <w:t> </w:t>
      </w:r>
      <w:r>
        <w:rPr/>
        <w:t>行，我们使用下划线标识符作为</w:t>
      </w:r>
      <w:r>
        <w:rPr>
          <w:spacing w:val="-4"/>
        </w:rPr>
        <w:t>别名导入 </w:t>
      </w:r>
      <w:r>
        <w:rPr>
          <w:rFonts w:ascii="Courier New" w:eastAsia="Courier New"/>
          <w:position w:val="1"/>
        </w:rPr>
        <w:t>matchers</w:t>
      </w:r>
      <w:r>
        <w:rPr>
          <w:rFonts w:ascii="Courier New" w:eastAsia="Courier New"/>
          <w:spacing w:val="-36"/>
          <w:position w:val="1"/>
        </w:rPr>
        <w:t> </w:t>
      </w:r>
      <w:r>
        <w:rPr/>
        <w:t>包，完成了这个调用。这种方法可以让编译器在导入未被引用的包时不报</w:t>
      </w:r>
      <w:r>
        <w:rPr>
          <w:spacing w:val="-7"/>
        </w:rPr>
        <w:t>错，而且依旧会定位到包内的 </w:t>
      </w:r>
      <w:r>
        <w:rPr>
          <w:rFonts w:ascii="Courier New" w:eastAsia="Courier New"/>
          <w:position w:val="1"/>
        </w:rPr>
        <w:t>init</w:t>
      </w:r>
      <w:r>
        <w:rPr>
          <w:rFonts w:ascii="Courier New" w:eastAsia="Courier New"/>
          <w:spacing w:val="-74"/>
          <w:position w:val="1"/>
        </w:rPr>
        <w:t> </w:t>
      </w:r>
      <w:r>
        <w:rPr>
          <w:spacing w:val="-5"/>
        </w:rPr>
        <w:t>函数。我们已经看过了所有的导入、类型和初始化函数，现</w:t>
      </w:r>
      <w:r>
        <w:rPr>
          <w:spacing w:val="-9"/>
        </w:rPr>
        <w:t>在来看看最后两个用于实现 </w:t>
      </w:r>
      <w:r>
        <w:rPr>
          <w:rFonts w:ascii="Courier New" w:eastAsia="Courier New"/>
          <w:position w:val="1"/>
        </w:rPr>
        <w:t>Matcher</w:t>
      </w:r>
      <w:r>
        <w:rPr>
          <w:rFonts w:ascii="Courier New" w:eastAsia="Courier New"/>
          <w:spacing w:val="-69"/>
          <w:position w:val="1"/>
        </w:rPr>
        <w:t> </w:t>
      </w:r>
      <w:r>
        <w:rPr>
          <w:spacing w:val="-5"/>
        </w:rPr>
        <w:t>接口的方法，如代码清单 </w:t>
      </w:r>
      <w:r>
        <w:rPr>
          <w:rFonts w:ascii="Times New Roman" w:eastAsia="Times New Roman"/>
        </w:rPr>
        <w:t>2-53</w:t>
      </w:r>
      <w:r>
        <w:rPr>
          <w:rFonts w:ascii="Times New Roman" w:eastAsia="Times New Roman"/>
          <w:spacing w:val="1"/>
        </w:rPr>
        <w:t> </w:t>
      </w:r>
      <w:r>
        <w:rPr/>
        <w:t>所示。</w:t>
      </w:r>
    </w:p>
    <w:p>
      <w:pPr>
        <w:pStyle w:val="BodyText"/>
        <w:rPr>
          <w:sz w:val="15"/>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2-53  </w:t>
      </w:r>
      <w:r>
        <w:rPr>
          <w:rFonts w:ascii="Arial" w:eastAsia="Arial"/>
          <w:color w:val="FFFFFF"/>
          <w:spacing w:val="24"/>
          <w:sz w:val="18"/>
          <w:shd w:fill="818181" w:color="auto" w:val="clear"/>
        </w:rPr>
        <w:t> </w:t>
      </w:r>
      <w:r>
        <w:rPr>
          <w:rFonts w:ascii="Arial" w:eastAsia="Arial"/>
          <w:color w:val="FFFFFF"/>
          <w:sz w:val="18"/>
          <w:shd w:fill="818181" w:color="auto" w:val="clear"/>
        </w:rPr>
        <w:t>matchers/rss.go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pacing w:val="-5"/>
          <w:sz w:val="18"/>
          <w:shd w:fill="818181" w:color="auto" w:val="clear"/>
        </w:rPr>
        <w:t>114</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140</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79"/>
        </w:numPr>
        <w:tabs>
          <w:tab w:pos="918" w:val="left" w:leader="none"/>
        </w:tabs>
        <w:spacing w:line="240" w:lineRule="auto" w:before="102" w:after="0"/>
        <w:ind w:left="917" w:right="0" w:hanging="385"/>
        <w:jc w:val="left"/>
        <w:rPr>
          <w:rFonts w:ascii="宋体" w:eastAsia="宋体" w:hint="eastAsia"/>
          <w:sz w:val="16"/>
        </w:rPr>
      </w:pPr>
      <w:r>
        <w:rPr>
          <w:sz w:val="16"/>
        </w:rPr>
        <w:t>//</w:t>
      </w:r>
      <w:r>
        <w:rPr>
          <w:spacing w:val="-1"/>
          <w:sz w:val="16"/>
        </w:rPr>
        <w:t> </w:t>
      </w:r>
      <w:r>
        <w:rPr>
          <w:sz w:val="16"/>
        </w:rPr>
        <w:t>retrieve</w:t>
      </w:r>
      <w:r>
        <w:rPr>
          <w:spacing w:val="-56"/>
          <w:sz w:val="16"/>
        </w:rPr>
        <w:t> </w:t>
      </w:r>
      <w:r>
        <w:rPr>
          <w:rFonts w:ascii="宋体" w:eastAsia="宋体" w:hint="eastAsia"/>
          <w:spacing w:val="-14"/>
          <w:sz w:val="16"/>
        </w:rPr>
        <w:t>发送 </w:t>
      </w:r>
      <w:r>
        <w:rPr>
          <w:sz w:val="16"/>
        </w:rPr>
        <w:t>HTTP</w:t>
      </w:r>
      <w:r>
        <w:rPr>
          <w:spacing w:val="-1"/>
          <w:sz w:val="16"/>
        </w:rPr>
        <w:t> </w:t>
      </w:r>
      <w:r>
        <w:rPr>
          <w:sz w:val="16"/>
        </w:rPr>
        <w:t>Get</w:t>
      </w:r>
      <w:r>
        <w:rPr>
          <w:spacing w:val="-56"/>
          <w:sz w:val="16"/>
        </w:rPr>
        <w:t> </w:t>
      </w:r>
      <w:r>
        <w:rPr>
          <w:rFonts w:ascii="宋体" w:eastAsia="宋体" w:hint="eastAsia"/>
          <w:spacing w:val="-9"/>
          <w:sz w:val="16"/>
        </w:rPr>
        <w:t>请求获取 </w:t>
      </w:r>
      <w:r>
        <w:rPr>
          <w:sz w:val="16"/>
        </w:rPr>
        <w:t>rss</w:t>
      </w:r>
      <w:r>
        <w:rPr>
          <w:spacing w:val="-59"/>
          <w:sz w:val="16"/>
        </w:rPr>
        <w:t> </w:t>
      </w:r>
      <w:r>
        <w:rPr>
          <w:rFonts w:ascii="宋体" w:eastAsia="宋体" w:hint="eastAsia"/>
          <w:spacing w:val="-1"/>
          <w:sz w:val="16"/>
        </w:rPr>
        <w:t>数据源并解码</w:t>
      </w:r>
    </w:p>
    <w:p>
      <w:pPr>
        <w:pStyle w:val="ListParagraph"/>
        <w:numPr>
          <w:ilvl w:val="0"/>
          <w:numId w:val="79"/>
        </w:numPr>
        <w:tabs>
          <w:tab w:pos="919" w:val="left" w:leader="none"/>
        </w:tabs>
        <w:spacing w:line="240" w:lineRule="auto" w:before="20" w:after="0"/>
        <w:ind w:left="918" w:right="0" w:hanging="385"/>
        <w:jc w:val="left"/>
        <w:rPr>
          <w:sz w:val="16"/>
        </w:rPr>
      </w:pPr>
      <w:r>
        <w:rPr>
          <w:sz w:val="16"/>
        </w:rPr>
        <w:t>func (m rssMatcher) retrieve(feed *search.Feed) (*rssDocument, error)</w:t>
      </w:r>
      <w:r>
        <w:rPr>
          <w:spacing w:val="-18"/>
          <w:sz w:val="16"/>
        </w:rPr>
        <w:t> </w:t>
      </w:r>
      <w:r>
        <w:rPr>
          <w:sz w:val="16"/>
        </w:rPr>
        <w:t>{</w:t>
      </w:r>
    </w:p>
    <w:p>
      <w:pPr>
        <w:pStyle w:val="ListParagraph"/>
        <w:numPr>
          <w:ilvl w:val="0"/>
          <w:numId w:val="79"/>
        </w:numPr>
        <w:tabs>
          <w:tab w:pos="1301" w:val="left" w:leader="none"/>
          <w:tab w:pos="1303" w:val="left" w:leader="none"/>
        </w:tabs>
        <w:spacing w:line="240" w:lineRule="auto" w:before="18" w:after="0"/>
        <w:ind w:left="1302" w:right="0" w:hanging="769"/>
        <w:jc w:val="left"/>
        <w:rPr>
          <w:sz w:val="16"/>
        </w:rPr>
      </w:pPr>
      <w:r>
        <w:rPr>
          <w:sz w:val="16"/>
        </w:rPr>
        <w:t>if feed.URI == ""</w:t>
      </w:r>
      <w:r>
        <w:rPr>
          <w:spacing w:val="-5"/>
          <w:sz w:val="16"/>
        </w:rPr>
        <w:t> </w:t>
      </w:r>
      <w:r>
        <w:rPr>
          <w:sz w:val="16"/>
        </w:rPr>
        <w:t>{</w:t>
      </w:r>
    </w:p>
    <w:p>
      <w:pPr>
        <w:pStyle w:val="ListParagraph"/>
        <w:numPr>
          <w:ilvl w:val="0"/>
          <w:numId w:val="79"/>
        </w:numPr>
        <w:tabs>
          <w:tab w:pos="1685" w:val="left" w:leader="none"/>
          <w:tab w:pos="1687" w:val="left" w:leader="none"/>
        </w:tabs>
        <w:spacing w:line="240" w:lineRule="auto" w:before="20" w:after="18"/>
        <w:ind w:left="1686" w:right="0" w:hanging="1153"/>
        <w:jc w:val="left"/>
        <w:rPr>
          <w:sz w:val="16"/>
        </w:rPr>
      </w:pPr>
      <w:r>
        <w:rPr>
          <w:sz w:val="16"/>
        </w:rPr>
        <w:t>return nil, errors.New("No rss feed URI</w:t>
      </w:r>
      <w:r>
        <w:rPr>
          <w:spacing w:val="-10"/>
          <w:sz w:val="16"/>
        </w:rPr>
        <w:t> </w:t>
      </w:r>
      <w:r>
        <w:rPr>
          <w:sz w:val="16"/>
        </w:rPr>
        <w:t>provided")</w:t>
      </w:r>
    </w:p>
    <w:tbl>
      <w:tblPr>
        <w:tblW w:w="0" w:type="auto"/>
        <w:jc w:val="left"/>
        <w:tblInd w:w="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6"/>
        <w:gridCol w:w="288"/>
        <w:gridCol w:w="7010"/>
      </w:tblGrid>
      <w:tr>
        <w:trPr>
          <w:trHeight w:val="190" w:hRule="atLeast"/>
        </w:trPr>
        <w:tc>
          <w:tcPr>
            <w:tcW w:w="386" w:type="dxa"/>
          </w:tcPr>
          <w:p>
            <w:pPr>
              <w:pStyle w:val="TableParagraph"/>
              <w:spacing w:line="170" w:lineRule="exact"/>
              <w:ind w:left="50"/>
              <w:rPr>
                <w:sz w:val="16"/>
              </w:rPr>
            </w:pPr>
            <w:r>
              <w:rPr>
                <w:sz w:val="16"/>
              </w:rPr>
              <w:t>118</w:t>
            </w:r>
          </w:p>
        </w:tc>
        <w:tc>
          <w:tcPr>
            <w:tcW w:w="288" w:type="dxa"/>
          </w:tcPr>
          <w:p>
            <w:pPr>
              <w:pStyle w:val="TableParagraph"/>
              <w:rPr>
                <w:rFonts w:ascii="Times New Roman"/>
                <w:sz w:val="12"/>
              </w:rPr>
            </w:pPr>
          </w:p>
        </w:tc>
        <w:tc>
          <w:tcPr>
            <w:tcW w:w="7010" w:type="dxa"/>
          </w:tcPr>
          <w:p>
            <w:pPr>
              <w:pStyle w:val="TableParagraph"/>
              <w:spacing w:line="170" w:lineRule="exact"/>
              <w:ind w:left="143"/>
              <w:rPr>
                <w:sz w:val="16"/>
              </w:rPr>
            </w:pPr>
            <w:r>
              <w:rPr>
                <w:w w:val="100"/>
                <w:sz w:val="16"/>
              </w:rPr>
              <w:t>}</w:t>
            </w:r>
          </w:p>
        </w:tc>
      </w:tr>
      <w:tr>
        <w:trPr>
          <w:trHeight w:val="201" w:hRule="atLeast"/>
        </w:trPr>
        <w:tc>
          <w:tcPr>
            <w:tcW w:w="386" w:type="dxa"/>
          </w:tcPr>
          <w:p>
            <w:pPr>
              <w:pStyle w:val="TableParagraph"/>
              <w:spacing w:line="173" w:lineRule="exact" w:before="9"/>
              <w:ind w:left="50"/>
              <w:rPr>
                <w:sz w:val="16"/>
              </w:rPr>
            </w:pPr>
            <w:r>
              <w:rPr>
                <w:sz w:val="16"/>
              </w:rPr>
              <w:t>119</w:t>
            </w:r>
          </w:p>
        </w:tc>
        <w:tc>
          <w:tcPr>
            <w:tcW w:w="288" w:type="dxa"/>
          </w:tcPr>
          <w:p>
            <w:pPr>
              <w:pStyle w:val="TableParagraph"/>
              <w:rPr>
                <w:rFonts w:ascii="Times New Roman"/>
                <w:sz w:val="14"/>
              </w:rPr>
            </w:pPr>
          </w:p>
        </w:tc>
        <w:tc>
          <w:tcPr>
            <w:tcW w:w="7010" w:type="dxa"/>
          </w:tcPr>
          <w:p>
            <w:pPr>
              <w:pStyle w:val="TableParagraph"/>
              <w:rPr>
                <w:rFonts w:ascii="Times New Roman"/>
                <w:sz w:val="14"/>
              </w:rPr>
            </w:pPr>
          </w:p>
        </w:tc>
      </w:tr>
      <w:tr>
        <w:trPr>
          <w:trHeight w:val="207" w:hRule="atLeast"/>
        </w:trPr>
        <w:tc>
          <w:tcPr>
            <w:tcW w:w="386" w:type="dxa"/>
          </w:tcPr>
          <w:p>
            <w:pPr>
              <w:pStyle w:val="TableParagraph"/>
              <w:spacing w:line="171" w:lineRule="exact" w:before="16"/>
              <w:ind w:left="50"/>
              <w:rPr>
                <w:sz w:val="16"/>
              </w:rPr>
            </w:pPr>
            <w:r>
              <w:rPr>
                <w:sz w:val="16"/>
              </w:rPr>
              <w:t>120</w:t>
            </w:r>
          </w:p>
        </w:tc>
        <w:tc>
          <w:tcPr>
            <w:tcW w:w="288" w:type="dxa"/>
          </w:tcPr>
          <w:p>
            <w:pPr>
              <w:pStyle w:val="TableParagraph"/>
              <w:rPr>
                <w:rFonts w:ascii="Times New Roman"/>
                <w:sz w:val="14"/>
              </w:rPr>
            </w:pPr>
          </w:p>
        </w:tc>
        <w:tc>
          <w:tcPr>
            <w:tcW w:w="7010" w:type="dxa"/>
          </w:tcPr>
          <w:p>
            <w:pPr>
              <w:pStyle w:val="TableParagraph"/>
              <w:spacing w:line="187" w:lineRule="exact"/>
              <w:ind w:left="143"/>
              <w:rPr>
                <w:rFonts w:ascii="宋体" w:eastAsia="宋体" w:hint="eastAsia"/>
                <w:sz w:val="16"/>
              </w:rPr>
            </w:pPr>
            <w:r>
              <w:rPr>
                <w:sz w:val="16"/>
              </w:rPr>
              <w:t>// </w:t>
            </w:r>
            <w:r>
              <w:rPr>
                <w:rFonts w:ascii="宋体" w:eastAsia="宋体" w:hint="eastAsia"/>
                <w:spacing w:val="-8"/>
                <w:sz w:val="16"/>
              </w:rPr>
              <w:t>从网络获得 </w:t>
            </w:r>
            <w:r>
              <w:rPr>
                <w:sz w:val="16"/>
              </w:rPr>
              <w:t>rss</w:t>
            </w:r>
            <w:r>
              <w:rPr>
                <w:spacing w:val="-56"/>
                <w:sz w:val="16"/>
              </w:rPr>
              <w:t> </w:t>
            </w:r>
            <w:r>
              <w:rPr>
                <w:rFonts w:ascii="宋体" w:eastAsia="宋体" w:hint="eastAsia"/>
                <w:spacing w:val="-2"/>
                <w:sz w:val="16"/>
              </w:rPr>
              <w:t>数据源文档</w:t>
            </w:r>
          </w:p>
        </w:tc>
      </w:tr>
      <w:tr>
        <w:trPr>
          <w:trHeight w:val="200" w:hRule="atLeast"/>
        </w:trPr>
        <w:tc>
          <w:tcPr>
            <w:tcW w:w="386" w:type="dxa"/>
          </w:tcPr>
          <w:p>
            <w:pPr>
              <w:pStyle w:val="TableParagraph"/>
              <w:spacing w:line="170" w:lineRule="exact" w:before="10"/>
              <w:ind w:left="50"/>
              <w:rPr>
                <w:sz w:val="16"/>
              </w:rPr>
            </w:pPr>
            <w:r>
              <w:rPr>
                <w:sz w:val="16"/>
              </w:rPr>
              <w:t>121</w:t>
            </w:r>
          </w:p>
        </w:tc>
        <w:tc>
          <w:tcPr>
            <w:tcW w:w="288" w:type="dxa"/>
          </w:tcPr>
          <w:p>
            <w:pPr>
              <w:pStyle w:val="TableParagraph"/>
              <w:rPr>
                <w:rFonts w:ascii="Times New Roman"/>
                <w:sz w:val="12"/>
              </w:rPr>
            </w:pPr>
          </w:p>
        </w:tc>
        <w:tc>
          <w:tcPr>
            <w:tcW w:w="7010" w:type="dxa"/>
          </w:tcPr>
          <w:p>
            <w:pPr>
              <w:pStyle w:val="TableParagraph"/>
              <w:spacing w:line="170" w:lineRule="exact" w:before="10"/>
              <w:ind w:left="144"/>
              <w:rPr>
                <w:sz w:val="16"/>
              </w:rPr>
            </w:pPr>
            <w:r>
              <w:rPr>
                <w:sz w:val="16"/>
              </w:rPr>
              <w:t>resp, err := http.Get(feed.URI)</w:t>
            </w:r>
          </w:p>
        </w:tc>
      </w:tr>
      <w:tr>
        <w:trPr>
          <w:trHeight w:val="200" w:hRule="atLeast"/>
        </w:trPr>
        <w:tc>
          <w:tcPr>
            <w:tcW w:w="386" w:type="dxa"/>
          </w:tcPr>
          <w:p>
            <w:pPr>
              <w:pStyle w:val="TableParagraph"/>
              <w:spacing w:line="171" w:lineRule="exact" w:before="9"/>
              <w:ind w:left="50"/>
              <w:rPr>
                <w:sz w:val="16"/>
              </w:rPr>
            </w:pPr>
            <w:r>
              <w:rPr>
                <w:sz w:val="16"/>
              </w:rPr>
              <w:t>122</w:t>
            </w:r>
          </w:p>
        </w:tc>
        <w:tc>
          <w:tcPr>
            <w:tcW w:w="288" w:type="dxa"/>
          </w:tcPr>
          <w:p>
            <w:pPr>
              <w:pStyle w:val="TableParagraph"/>
              <w:rPr>
                <w:rFonts w:ascii="Times New Roman"/>
                <w:sz w:val="12"/>
              </w:rPr>
            </w:pPr>
          </w:p>
        </w:tc>
        <w:tc>
          <w:tcPr>
            <w:tcW w:w="7010" w:type="dxa"/>
          </w:tcPr>
          <w:p>
            <w:pPr>
              <w:pStyle w:val="TableParagraph"/>
              <w:spacing w:line="171" w:lineRule="exact" w:before="9"/>
              <w:ind w:left="144"/>
              <w:rPr>
                <w:sz w:val="16"/>
              </w:rPr>
            </w:pPr>
            <w:r>
              <w:rPr>
                <w:sz w:val="16"/>
              </w:rPr>
              <w:t>if err != nil {</w:t>
            </w:r>
          </w:p>
        </w:tc>
      </w:tr>
      <w:tr>
        <w:trPr>
          <w:trHeight w:val="200" w:hRule="atLeast"/>
        </w:trPr>
        <w:tc>
          <w:tcPr>
            <w:tcW w:w="386" w:type="dxa"/>
          </w:tcPr>
          <w:p>
            <w:pPr>
              <w:pStyle w:val="TableParagraph"/>
              <w:spacing w:line="170" w:lineRule="exact" w:before="10"/>
              <w:ind w:left="50"/>
              <w:rPr>
                <w:sz w:val="16"/>
              </w:rPr>
            </w:pPr>
            <w:r>
              <w:rPr>
                <w:sz w:val="16"/>
              </w:rPr>
              <w:t>123</w:t>
            </w:r>
          </w:p>
        </w:tc>
        <w:tc>
          <w:tcPr>
            <w:tcW w:w="288" w:type="dxa"/>
          </w:tcPr>
          <w:p>
            <w:pPr>
              <w:pStyle w:val="TableParagraph"/>
              <w:rPr>
                <w:rFonts w:ascii="Times New Roman"/>
                <w:sz w:val="12"/>
              </w:rPr>
            </w:pPr>
          </w:p>
        </w:tc>
        <w:tc>
          <w:tcPr>
            <w:tcW w:w="7010" w:type="dxa"/>
          </w:tcPr>
          <w:p>
            <w:pPr>
              <w:pStyle w:val="TableParagraph"/>
              <w:spacing w:line="170" w:lineRule="exact" w:before="10"/>
              <w:ind w:left="528"/>
              <w:rPr>
                <w:sz w:val="16"/>
              </w:rPr>
            </w:pPr>
            <w:r>
              <w:rPr>
                <w:sz w:val="16"/>
              </w:rPr>
              <w:t>return nil, err</w:t>
            </w:r>
          </w:p>
        </w:tc>
      </w:tr>
      <w:tr>
        <w:trPr>
          <w:trHeight w:val="199" w:hRule="atLeast"/>
        </w:trPr>
        <w:tc>
          <w:tcPr>
            <w:tcW w:w="386" w:type="dxa"/>
          </w:tcPr>
          <w:p>
            <w:pPr>
              <w:pStyle w:val="TableParagraph"/>
              <w:spacing w:line="170" w:lineRule="exact" w:before="9"/>
              <w:ind w:left="50"/>
              <w:rPr>
                <w:sz w:val="16"/>
              </w:rPr>
            </w:pPr>
            <w:r>
              <w:rPr>
                <w:sz w:val="16"/>
              </w:rPr>
              <w:t>124</w:t>
            </w:r>
          </w:p>
        </w:tc>
        <w:tc>
          <w:tcPr>
            <w:tcW w:w="288" w:type="dxa"/>
          </w:tcPr>
          <w:p>
            <w:pPr>
              <w:pStyle w:val="TableParagraph"/>
              <w:rPr>
                <w:rFonts w:ascii="Times New Roman"/>
                <w:sz w:val="12"/>
              </w:rPr>
            </w:pPr>
          </w:p>
        </w:tc>
        <w:tc>
          <w:tcPr>
            <w:tcW w:w="7010" w:type="dxa"/>
          </w:tcPr>
          <w:p>
            <w:pPr>
              <w:pStyle w:val="TableParagraph"/>
              <w:spacing w:line="170" w:lineRule="exact" w:before="9"/>
              <w:ind w:left="144"/>
              <w:rPr>
                <w:sz w:val="16"/>
              </w:rPr>
            </w:pPr>
            <w:r>
              <w:rPr>
                <w:w w:val="100"/>
                <w:sz w:val="16"/>
              </w:rPr>
              <w:t>}</w:t>
            </w:r>
          </w:p>
        </w:tc>
      </w:tr>
      <w:tr>
        <w:trPr>
          <w:trHeight w:val="201" w:hRule="atLeast"/>
        </w:trPr>
        <w:tc>
          <w:tcPr>
            <w:tcW w:w="386" w:type="dxa"/>
          </w:tcPr>
          <w:p>
            <w:pPr>
              <w:pStyle w:val="TableParagraph"/>
              <w:spacing w:line="173" w:lineRule="exact" w:before="9"/>
              <w:ind w:left="50"/>
              <w:rPr>
                <w:sz w:val="16"/>
              </w:rPr>
            </w:pPr>
            <w:r>
              <w:rPr>
                <w:sz w:val="16"/>
              </w:rPr>
              <w:t>125</w:t>
            </w:r>
          </w:p>
        </w:tc>
        <w:tc>
          <w:tcPr>
            <w:tcW w:w="288" w:type="dxa"/>
          </w:tcPr>
          <w:p>
            <w:pPr>
              <w:pStyle w:val="TableParagraph"/>
              <w:rPr>
                <w:rFonts w:ascii="Times New Roman"/>
                <w:sz w:val="14"/>
              </w:rPr>
            </w:pPr>
          </w:p>
        </w:tc>
        <w:tc>
          <w:tcPr>
            <w:tcW w:w="7010" w:type="dxa"/>
          </w:tcPr>
          <w:p>
            <w:pPr>
              <w:pStyle w:val="TableParagraph"/>
              <w:rPr>
                <w:rFonts w:ascii="Times New Roman"/>
                <w:sz w:val="14"/>
              </w:rPr>
            </w:pPr>
          </w:p>
        </w:tc>
      </w:tr>
      <w:tr>
        <w:trPr>
          <w:trHeight w:val="207" w:hRule="atLeast"/>
        </w:trPr>
        <w:tc>
          <w:tcPr>
            <w:tcW w:w="386" w:type="dxa"/>
          </w:tcPr>
          <w:p>
            <w:pPr>
              <w:pStyle w:val="TableParagraph"/>
              <w:spacing w:line="171" w:lineRule="exact" w:before="16"/>
              <w:ind w:left="50"/>
              <w:rPr>
                <w:sz w:val="16"/>
              </w:rPr>
            </w:pPr>
            <w:r>
              <w:rPr>
                <w:sz w:val="16"/>
              </w:rPr>
              <w:t>126</w:t>
            </w:r>
          </w:p>
        </w:tc>
        <w:tc>
          <w:tcPr>
            <w:tcW w:w="288" w:type="dxa"/>
          </w:tcPr>
          <w:p>
            <w:pPr>
              <w:pStyle w:val="TableParagraph"/>
              <w:rPr>
                <w:rFonts w:ascii="Times New Roman"/>
                <w:sz w:val="14"/>
              </w:rPr>
            </w:pPr>
          </w:p>
        </w:tc>
        <w:tc>
          <w:tcPr>
            <w:tcW w:w="7010" w:type="dxa"/>
          </w:tcPr>
          <w:p>
            <w:pPr>
              <w:pStyle w:val="TableParagraph"/>
              <w:spacing w:line="187" w:lineRule="exact"/>
              <w:ind w:left="144"/>
              <w:rPr>
                <w:rFonts w:ascii="宋体" w:eastAsia="宋体" w:hint="eastAsia"/>
                <w:sz w:val="16"/>
              </w:rPr>
            </w:pPr>
            <w:r>
              <w:rPr>
                <w:sz w:val="16"/>
              </w:rPr>
              <w:t>// </w:t>
            </w:r>
            <w:r>
              <w:rPr>
                <w:rFonts w:ascii="宋体" w:eastAsia="宋体" w:hint="eastAsia"/>
                <w:sz w:val="16"/>
              </w:rPr>
              <w:t>一旦从函数返回，关闭返回的响应链接</w:t>
            </w:r>
          </w:p>
        </w:tc>
      </w:tr>
      <w:tr>
        <w:trPr>
          <w:trHeight w:val="200" w:hRule="atLeast"/>
        </w:trPr>
        <w:tc>
          <w:tcPr>
            <w:tcW w:w="386" w:type="dxa"/>
          </w:tcPr>
          <w:p>
            <w:pPr>
              <w:pStyle w:val="TableParagraph"/>
              <w:spacing w:line="170" w:lineRule="exact" w:before="10"/>
              <w:ind w:left="50"/>
              <w:rPr>
                <w:sz w:val="16"/>
              </w:rPr>
            </w:pPr>
            <w:r>
              <w:rPr>
                <w:sz w:val="16"/>
              </w:rPr>
              <w:t>127</w:t>
            </w:r>
          </w:p>
        </w:tc>
        <w:tc>
          <w:tcPr>
            <w:tcW w:w="288" w:type="dxa"/>
          </w:tcPr>
          <w:p>
            <w:pPr>
              <w:pStyle w:val="TableParagraph"/>
              <w:rPr>
                <w:rFonts w:ascii="Times New Roman"/>
                <w:sz w:val="12"/>
              </w:rPr>
            </w:pPr>
          </w:p>
        </w:tc>
        <w:tc>
          <w:tcPr>
            <w:tcW w:w="7010" w:type="dxa"/>
          </w:tcPr>
          <w:p>
            <w:pPr>
              <w:pStyle w:val="TableParagraph"/>
              <w:spacing w:line="170" w:lineRule="exact" w:before="10"/>
              <w:ind w:left="144"/>
              <w:rPr>
                <w:sz w:val="16"/>
              </w:rPr>
            </w:pPr>
            <w:r>
              <w:rPr>
                <w:sz w:val="16"/>
              </w:rPr>
              <w:t>defer resp.Body.Close()</w:t>
            </w:r>
          </w:p>
        </w:tc>
      </w:tr>
      <w:tr>
        <w:trPr>
          <w:trHeight w:val="200" w:hRule="atLeast"/>
        </w:trPr>
        <w:tc>
          <w:tcPr>
            <w:tcW w:w="386" w:type="dxa"/>
          </w:tcPr>
          <w:p>
            <w:pPr>
              <w:pStyle w:val="TableParagraph"/>
              <w:spacing w:line="171" w:lineRule="exact" w:before="9"/>
              <w:ind w:left="50"/>
              <w:rPr>
                <w:sz w:val="16"/>
              </w:rPr>
            </w:pPr>
            <w:r>
              <w:rPr>
                <w:sz w:val="16"/>
              </w:rPr>
              <w:t>128</w:t>
            </w:r>
          </w:p>
        </w:tc>
        <w:tc>
          <w:tcPr>
            <w:tcW w:w="288" w:type="dxa"/>
          </w:tcPr>
          <w:p>
            <w:pPr>
              <w:pStyle w:val="TableParagraph"/>
              <w:rPr>
                <w:rFonts w:ascii="Times New Roman"/>
                <w:sz w:val="12"/>
              </w:rPr>
            </w:pPr>
          </w:p>
        </w:tc>
        <w:tc>
          <w:tcPr>
            <w:tcW w:w="7010" w:type="dxa"/>
          </w:tcPr>
          <w:p>
            <w:pPr>
              <w:pStyle w:val="TableParagraph"/>
              <w:rPr>
                <w:rFonts w:ascii="Times New Roman"/>
                <w:sz w:val="12"/>
              </w:rPr>
            </w:pPr>
          </w:p>
        </w:tc>
      </w:tr>
      <w:tr>
        <w:trPr>
          <w:trHeight w:val="208" w:hRule="atLeast"/>
        </w:trPr>
        <w:tc>
          <w:tcPr>
            <w:tcW w:w="386" w:type="dxa"/>
          </w:tcPr>
          <w:p>
            <w:pPr>
              <w:pStyle w:val="TableParagraph"/>
              <w:spacing w:line="174" w:lineRule="exact" w:before="15"/>
              <w:ind w:left="50"/>
              <w:rPr>
                <w:sz w:val="16"/>
              </w:rPr>
            </w:pPr>
            <w:r>
              <w:rPr>
                <w:sz w:val="16"/>
              </w:rPr>
              <w:t>129</w:t>
            </w:r>
          </w:p>
        </w:tc>
        <w:tc>
          <w:tcPr>
            <w:tcW w:w="288" w:type="dxa"/>
          </w:tcPr>
          <w:p>
            <w:pPr>
              <w:pStyle w:val="TableParagraph"/>
              <w:rPr>
                <w:rFonts w:ascii="Times New Roman"/>
                <w:sz w:val="14"/>
              </w:rPr>
            </w:pPr>
          </w:p>
        </w:tc>
        <w:tc>
          <w:tcPr>
            <w:tcW w:w="7010" w:type="dxa"/>
          </w:tcPr>
          <w:p>
            <w:pPr>
              <w:pStyle w:val="TableParagraph"/>
              <w:spacing w:line="189" w:lineRule="exact"/>
              <w:ind w:left="144"/>
              <w:rPr>
                <w:rFonts w:ascii="宋体" w:eastAsia="宋体" w:hint="eastAsia"/>
                <w:sz w:val="16"/>
              </w:rPr>
            </w:pPr>
            <w:r>
              <w:rPr>
                <w:sz w:val="16"/>
              </w:rPr>
              <w:t>// </w:t>
            </w:r>
            <w:r>
              <w:rPr>
                <w:rFonts w:ascii="宋体" w:eastAsia="宋体" w:hint="eastAsia"/>
                <w:sz w:val="16"/>
              </w:rPr>
              <w:t>检查状态码是不是 </w:t>
            </w:r>
            <w:r>
              <w:rPr>
                <w:sz w:val="16"/>
              </w:rPr>
              <w:t>200</w:t>
            </w:r>
            <w:r>
              <w:rPr>
                <w:rFonts w:ascii="宋体" w:eastAsia="宋体" w:hint="eastAsia"/>
                <w:sz w:val="16"/>
              </w:rPr>
              <w:t>，这样就能知道</w:t>
            </w:r>
          </w:p>
        </w:tc>
      </w:tr>
      <w:tr>
        <w:trPr>
          <w:trHeight w:val="208" w:hRule="atLeast"/>
        </w:trPr>
        <w:tc>
          <w:tcPr>
            <w:tcW w:w="386" w:type="dxa"/>
          </w:tcPr>
          <w:p>
            <w:pPr>
              <w:pStyle w:val="TableParagraph"/>
              <w:spacing w:line="171" w:lineRule="exact" w:before="17"/>
              <w:ind w:left="50"/>
              <w:rPr>
                <w:sz w:val="16"/>
              </w:rPr>
            </w:pPr>
            <w:r>
              <w:rPr>
                <w:sz w:val="16"/>
              </w:rPr>
              <w:t>130</w:t>
            </w:r>
          </w:p>
        </w:tc>
        <w:tc>
          <w:tcPr>
            <w:tcW w:w="288" w:type="dxa"/>
          </w:tcPr>
          <w:p>
            <w:pPr>
              <w:pStyle w:val="TableParagraph"/>
              <w:rPr>
                <w:rFonts w:ascii="Times New Roman"/>
                <w:sz w:val="14"/>
              </w:rPr>
            </w:pPr>
          </w:p>
        </w:tc>
        <w:tc>
          <w:tcPr>
            <w:tcW w:w="7010" w:type="dxa"/>
          </w:tcPr>
          <w:p>
            <w:pPr>
              <w:pStyle w:val="TableParagraph"/>
              <w:spacing w:line="189" w:lineRule="exact"/>
              <w:ind w:left="144"/>
              <w:rPr>
                <w:rFonts w:ascii="宋体" w:eastAsia="宋体" w:hint="eastAsia"/>
                <w:sz w:val="16"/>
              </w:rPr>
            </w:pPr>
            <w:r>
              <w:rPr>
                <w:sz w:val="16"/>
              </w:rPr>
              <w:t>// </w:t>
            </w:r>
            <w:r>
              <w:rPr>
                <w:rFonts w:ascii="宋体" w:eastAsia="宋体" w:hint="eastAsia"/>
                <w:sz w:val="16"/>
              </w:rPr>
              <w:t>是不是收到了正确的响应</w:t>
            </w:r>
          </w:p>
        </w:tc>
      </w:tr>
      <w:tr>
        <w:trPr>
          <w:trHeight w:val="200" w:hRule="atLeast"/>
        </w:trPr>
        <w:tc>
          <w:tcPr>
            <w:tcW w:w="386" w:type="dxa"/>
          </w:tcPr>
          <w:p>
            <w:pPr>
              <w:pStyle w:val="TableParagraph"/>
              <w:spacing w:line="170" w:lineRule="exact" w:before="10"/>
              <w:ind w:left="50"/>
              <w:rPr>
                <w:sz w:val="16"/>
              </w:rPr>
            </w:pPr>
            <w:r>
              <w:rPr>
                <w:sz w:val="16"/>
              </w:rPr>
              <w:t>131</w:t>
            </w:r>
          </w:p>
        </w:tc>
        <w:tc>
          <w:tcPr>
            <w:tcW w:w="288" w:type="dxa"/>
          </w:tcPr>
          <w:p>
            <w:pPr>
              <w:pStyle w:val="TableParagraph"/>
              <w:rPr>
                <w:rFonts w:ascii="Times New Roman"/>
                <w:sz w:val="12"/>
              </w:rPr>
            </w:pPr>
          </w:p>
        </w:tc>
        <w:tc>
          <w:tcPr>
            <w:tcW w:w="7010" w:type="dxa"/>
          </w:tcPr>
          <w:p>
            <w:pPr>
              <w:pStyle w:val="TableParagraph"/>
              <w:spacing w:line="170" w:lineRule="exact" w:before="10"/>
              <w:ind w:left="144"/>
              <w:rPr>
                <w:sz w:val="16"/>
              </w:rPr>
            </w:pPr>
            <w:r>
              <w:rPr>
                <w:sz w:val="16"/>
              </w:rPr>
              <w:t>if resp.StatusCode != 200 {</w:t>
            </w:r>
          </w:p>
        </w:tc>
      </w:tr>
      <w:tr>
        <w:trPr>
          <w:trHeight w:val="200" w:hRule="atLeast"/>
        </w:trPr>
        <w:tc>
          <w:tcPr>
            <w:tcW w:w="386" w:type="dxa"/>
          </w:tcPr>
          <w:p>
            <w:pPr>
              <w:pStyle w:val="TableParagraph"/>
              <w:spacing w:line="171" w:lineRule="exact" w:before="9"/>
              <w:ind w:left="50"/>
              <w:rPr>
                <w:sz w:val="16"/>
              </w:rPr>
            </w:pPr>
            <w:r>
              <w:rPr>
                <w:sz w:val="16"/>
              </w:rPr>
              <w:t>132</w:t>
            </w:r>
          </w:p>
        </w:tc>
        <w:tc>
          <w:tcPr>
            <w:tcW w:w="288" w:type="dxa"/>
          </w:tcPr>
          <w:p>
            <w:pPr>
              <w:pStyle w:val="TableParagraph"/>
              <w:rPr>
                <w:rFonts w:ascii="Times New Roman"/>
                <w:sz w:val="12"/>
              </w:rPr>
            </w:pPr>
          </w:p>
        </w:tc>
        <w:tc>
          <w:tcPr>
            <w:tcW w:w="7010" w:type="dxa"/>
          </w:tcPr>
          <w:p>
            <w:pPr>
              <w:pStyle w:val="TableParagraph"/>
              <w:spacing w:line="171" w:lineRule="exact" w:before="9"/>
              <w:ind w:left="528"/>
              <w:rPr>
                <w:sz w:val="16"/>
              </w:rPr>
            </w:pPr>
            <w:r>
              <w:rPr>
                <w:sz w:val="16"/>
              </w:rPr>
              <w:t>return nil, fmt.Errorf("HTTP Response Error %d\n", resp.StatusCode)</w:t>
            </w:r>
          </w:p>
        </w:tc>
      </w:tr>
      <w:tr>
        <w:trPr>
          <w:trHeight w:val="200" w:hRule="atLeast"/>
        </w:trPr>
        <w:tc>
          <w:tcPr>
            <w:tcW w:w="386" w:type="dxa"/>
          </w:tcPr>
          <w:p>
            <w:pPr>
              <w:pStyle w:val="TableParagraph"/>
              <w:spacing w:line="170" w:lineRule="exact" w:before="10"/>
              <w:ind w:left="50"/>
              <w:rPr>
                <w:sz w:val="16"/>
              </w:rPr>
            </w:pPr>
            <w:r>
              <w:rPr>
                <w:sz w:val="16"/>
              </w:rPr>
              <w:t>133</w:t>
            </w:r>
          </w:p>
        </w:tc>
        <w:tc>
          <w:tcPr>
            <w:tcW w:w="288" w:type="dxa"/>
          </w:tcPr>
          <w:p>
            <w:pPr>
              <w:pStyle w:val="TableParagraph"/>
              <w:rPr>
                <w:rFonts w:ascii="Times New Roman"/>
                <w:sz w:val="12"/>
              </w:rPr>
            </w:pPr>
          </w:p>
        </w:tc>
        <w:tc>
          <w:tcPr>
            <w:tcW w:w="7010" w:type="dxa"/>
          </w:tcPr>
          <w:p>
            <w:pPr>
              <w:pStyle w:val="TableParagraph"/>
              <w:spacing w:line="170" w:lineRule="exact" w:before="10"/>
              <w:ind w:left="144"/>
              <w:rPr>
                <w:sz w:val="16"/>
              </w:rPr>
            </w:pPr>
            <w:r>
              <w:rPr>
                <w:w w:val="100"/>
                <w:sz w:val="16"/>
              </w:rPr>
              <w:t>}</w:t>
            </w:r>
          </w:p>
        </w:tc>
      </w:tr>
      <w:tr>
        <w:trPr>
          <w:trHeight w:val="200" w:hRule="atLeast"/>
        </w:trPr>
        <w:tc>
          <w:tcPr>
            <w:tcW w:w="386" w:type="dxa"/>
          </w:tcPr>
          <w:p>
            <w:pPr>
              <w:pStyle w:val="TableParagraph"/>
              <w:spacing w:line="171" w:lineRule="exact" w:before="9"/>
              <w:ind w:left="50"/>
              <w:rPr>
                <w:sz w:val="16"/>
              </w:rPr>
            </w:pPr>
            <w:r>
              <w:rPr>
                <w:sz w:val="16"/>
              </w:rPr>
              <w:t>134</w:t>
            </w:r>
          </w:p>
        </w:tc>
        <w:tc>
          <w:tcPr>
            <w:tcW w:w="288" w:type="dxa"/>
          </w:tcPr>
          <w:p>
            <w:pPr>
              <w:pStyle w:val="TableParagraph"/>
              <w:rPr>
                <w:rFonts w:ascii="Times New Roman"/>
                <w:sz w:val="12"/>
              </w:rPr>
            </w:pPr>
          </w:p>
        </w:tc>
        <w:tc>
          <w:tcPr>
            <w:tcW w:w="7010" w:type="dxa"/>
          </w:tcPr>
          <w:p>
            <w:pPr>
              <w:pStyle w:val="TableParagraph"/>
              <w:rPr>
                <w:rFonts w:ascii="Times New Roman"/>
                <w:sz w:val="12"/>
              </w:rPr>
            </w:pPr>
          </w:p>
        </w:tc>
      </w:tr>
      <w:tr>
        <w:trPr>
          <w:trHeight w:val="207" w:hRule="atLeast"/>
        </w:trPr>
        <w:tc>
          <w:tcPr>
            <w:tcW w:w="386" w:type="dxa"/>
          </w:tcPr>
          <w:p>
            <w:pPr>
              <w:pStyle w:val="TableParagraph"/>
              <w:spacing w:line="173" w:lineRule="exact" w:before="15"/>
              <w:ind w:left="50"/>
              <w:rPr>
                <w:sz w:val="16"/>
              </w:rPr>
            </w:pPr>
            <w:r>
              <w:rPr>
                <w:sz w:val="16"/>
              </w:rPr>
              <w:t>135</w:t>
            </w:r>
          </w:p>
        </w:tc>
        <w:tc>
          <w:tcPr>
            <w:tcW w:w="288" w:type="dxa"/>
          </w:tcPr>
          <w:p>
            <w:pPr>
              <w:pStyle w:val="TableParagraph"/>
              <w:rPr>
                <w:rFonts w:ascii="Times New Roman"/>
                <w:sz w:val="14"/>
              </w:rPr>
            </w:pPr>
          </w:p>
        </w:tc>
        <w:tc>
          <w:tcPr>
            <w:tcW w:w="7010" w:type="dxa"/>
          </w:tcPr>
          <w:p>
            <w:pPr>
              <w:pStyle w:val="TableParagraph"/>
              <w:spacing w:line="188" w:lineRule="exact"/>
              <w:ind w:left="144"/>
              <w:rPr>
                <w:rFonts w:ascii="宋体" w:eastAsia="宋体" w:hint="eastAsia"/>
                <w:sz w:val="16"/>
              </w:rPr>
            </w:pPr>
            <w:r>
              <w:rPr>
                <w:sz w:val="16"/>
              </w:rPr>
              <w:t>// </w:t>
            </w:r>
            <w:r>
              <w:rPr>
                <w:rFonts w:ascii="宋体" w:eastAsia="宋体" w:hint="eastAsia"/>
                <w:spacing w:val="-20"/>
                <w:sz w:val="16"/>
              </w:rPr>
              <w:t>将 </w:t>
            </w:r>
            <w:r>
              <w:rPr>
                <w:sz w:val="16"/>
              </w:rPr>
              <w:t>rss</w:t>
            </w:r>
            <w:r>
              <w:rPr>
                <w:spacing w:val="-56"/>
                <w:sz w:val="16"/>
              </w:rPr>
              <w:t> </w:t>
            </w:r>
            <w:r>
              <w:rPr>
                <w:rFonts w:ascii="宋体" w:eastAsia="宋体" w:hint="eastAsia"/>
                <w:spacing w:val="-3"/>
                <w:sz w:val="16"/>
              </w:rPr>
              <w:t>数据源文档解码到我们定义的结构类型里</w:t>
            </w:r>
          </w:p>
        </w:tc>
      </w:tr>
      <w:tr>
        <w:trPr>
          <w:trHeight w:val="208" w:hRule="atLeast"/>
        </w:trPr>
        <w:tc>
          <w:tcPr>
            <w:tcW w:w="386" w:type="dxa"/>
          </w:tcPr>
          <w:p>
            <w:pPr>
              <w:pStyle w:val="TableParagraph"/>
              <w:spacing w:line="172" w:lineRule="exact" w:before="16"/>
              <w:ind w:left="50"/>
              <w:rPr>
                <w:sz w:val="16"/>
              </w:rPr>
            </w:pPr>
            <w:r>
              <w:rPr>
                <w:sz w:val="16"/>
              </w:rPr>
              <w:t>136</w:t>
            </w:r>
          </w:p>
        </w:tc>
        <w:tc>
          <w:tcPr>
            <w:tcW w:w="288" w:type="dxa"/>
          </w:tcPr>
          <w:p>
            <w:pPr>
              <w:pStyle w:val="TableParagraph"/>
              <w:rPr>
                <w:rFonts w:ascii="Times New Roman"/>
                <w:sz w:val="14"/>
              </w:rPr>
            </w:pPr>
          </w:p>
        </w:tc>
        <w:tc>
          <w:tcPr>
            <w:tcW w:w="7010" w:type="dxa"/>
          </w:tcPr>
          <w:p>
            <w:pPr>
              <w:pStyle w:val="TableParagraph"/>
              <w:spacing w:line="189" w:lineRule="exact"/>
              <w:ind w:left="144"/>
              <w:rPr>
                <w:rFonts w:ascii="宋体" w:eastAsia="宋体" w:hint="eastAsia"/>
                <w:sz w:val="16"/>
              </w:rPr>
            </w:pPr>
            <w:r>
              <w:rPr>
                <w:sz w:val="16"/>
              </w:rPr>
              <w:t>// </w:t>
            </w:r>
            <w:r>
              <w:rPr>
                <w:rFonts w:ascii="宋体" w:eastAsia="宋体" w:hint="eastAsia"/>
                <w:sz w:val="16"/>
              </w:rPr>
              <w:t>不需要检查错误，调用者会做这件事</w:t>
            </w:r>
          </w:p>
        </w:tc>
      </w:tr>
      <w:tr>
        <w:trPr>
          <w:trHeight w:val="201" w:hRule="atLeast"/>
        </w:trPr>
        <w:tc>
          <w:tcPr>
            <w:tcW w:w="386" w:type="dxa"/>
          </w:tcPr>
          <w:p>
            <w:pPr>
              <w:pStyle w:val="TableParagraph"/>
              <w:spacing w:line="170" w:lineRule="exact" w:before="11"/>
              <w:ind w:left="50"/>
              <w:rPr>
                <w:sz w:val="16"/>
              </w:rPr>
            </w:pPr>
            <w:r>
              <w:rPr>
                <w:sz w:val="16"/>
              </w:rPr>
              <w:t>137</w:t>
            </w:r>
          </w:p>
        </w:tc>
        <w:tc>
          <w:tcPr>
            <w:tcW w:w="288" w:type="dxa"/>
          </w:tcPr>
          <w:p>
            <w:pPr>
              <w:pStyle w:val="TableParagraph"/>
              <w:rPr>
                <w:rFonts w:ascii="Times New Roman"/>
                <w:sz w:val="14"/>
              </w:rPr>
            </w:pPr>
          </w:p>
        </w:tc>
        <w:tc>
          <w:tcPr>
            <w:tcW w:w="7010" w:type="dxa"/>
          </w:tcPr>
          <w:p>
            <w:pPr>
              <w:pStyle w:val="TableParagraph"/>
              <w:spacing w:line="170" w:lineRule="exact" w:before="11"/>
              <w:ind w:left="144"/>
              <w:rPr>
                <w:sz w:val="16"/>
              </w:rPr>
            </w:pPr>
            <w:r>
              <w:rPr>
                <w:sz w:val="16"/>
              </w:rPr>
              <w:t>var document rssDocument</w:t>
            </w:r>
          </w:p>
        </w:tc>
      </w:tr>
      <w:tr>
        <w:trPr>
          <w:trHeight w:val="199" w:hRule="atLeast"/>
        </w:trPr>
        <w:tc>
          <w:tcPr>
            <w:tcW w:w="386" w:type="dxa"/>
          </w:tcPr>
          <w:p>
            <w:pPr>
              <w:pStyle w:val="TableParagraph"/>
              <w:spacing w:line="170" w:lineRule="exact" w:before="9"/>
              <w:ind w:left="50"/>
              <w:rPr>
                <w:sz w:val="16"/>
              </w:rPr>
            </w:pPr>
            <w:r>
              <w:rPr>
                <w:sz w:val="16"/>
              </w:rPr>
              <w:t>138</w:t>
            </w:r>
          </w:p>
        </w:tc>
        <w:tc>
          <w:tcPr>
            <w:tcW w:w="288" w:type="dxa"/>
          </w:tcPr>
          <w:p>
            <w:pPr>
              <w:pStyle w:val="TableParagraph"/>
              <w:rPr>
                <w:rFonts w:ascii="Times New Roman"/>
                <w:sz w:val="12"/>
              </w:rPr>
            </w:pPr>
          </w:p>
        </w:tc>
        <w:tc>
          <w:tcPr>
            <w:tcW w:w="7010" w:type="dxa"/>
          </w:tcPr>
          <w:p>
            <w:pPr>
              <w:pStyle w:val="TableParagraph"/>
              <w:spacing w:line="170" w:lineRule="exact" w:before="9"/>
              <w:ind w:left="144"/>
              <w:rPr>
                <w:sz w:val="16"/>
              </w:rPr>
            </w:pPr>
            <w:r>
              <w:rPr>
                <w:sz w:val="16"/>
              </w:rPr>
              <w:t>err = xml.NewDecoder(resp.Body).Decode(&amp;document)</w:t>
            </w:r>
          </w:p>
        </w:tc>
      </w:tr>
      <w:tr>
        <w:trPr>
          <w:trHeight w:val="200" w:hRule="atLeast"/>
        </w:trPr>
        <w:tc>
          <w:tcPr>
            <w:tcW w:w="386" w:type="dxa"/>
          </w:tcPr>
          <w:p>
            <w:pPr>
              <w:pStyle w:val="TableParagraph"/>
              <w:spacing w:line="171" w:lineRule="exact" w:before="9"/>
              <w:ind w:left="50"/>
              <w:rPr>
                <w:sz w:val="16"/>
              </w:rPr>
            </w:pPr>
            <w:r>
              <w:rPr>
                <w:sz w:val="16"/>
              </w:rPr>
              <w:t>139</w:t>
            </w:r>
          </w:p>
        </w:tc>
        <w:tc>
          <w:tcPr>
            <w:tcW w:w="288" w:type="dxa"/>
          </w:tcPr>
          <w:p>
            <w:pPr>
              <w:pStyle w:val="TableParagraph"/>
              <w:rPr>
                <w:rFonts w:ascii="Times New Roman"/>
                <w:sz w:val="12"/>
              </w:rPr>
            </w:pPr>
          </w:p>
        </w:tc>
        <w:tc>
          <w:tcPr>
            <w:tcW w:w="7010" w:type="dxa"/>
          </w:tcPr>
          <w:p>
            <w:pPr>
              <w:pStyle w:val="TableParagraph"/>
              <w:spacing w:line="171" w:lineRule="exact" w:before="9"/>
              <w:ind w:left="144"/>
              <w:rPr>
                <w:sz w:val="16"/>
              </w:rPr>
            </w:pPr>
            <w:r>
              <w:rPr>
                <w:sz w:val="16"/>
              </w:rPr>
              <w:t>return &amp;document, err</w:t>
            </w:r>
          </w:p>
        </w:tc>
      </w:tr>
      <w:tr>
        <w:trPr>
          <w:trHeight w:val="191" w:hRule="atLeast"/>
        </w:trPr>
        <w:tc>
          <w:tcPr>
            <w:tcW w:w="386" w:type="dxa"/>
          </w:tcPr>
          <w:p>
            <w:pPr>
              <w:pStyle w:val="TableParagraph"/>
              <w:spacing w:line="161" w:lineRule="exact" w:before="10"/>
              <w:ind w:left="50"/>
              <w:rPr>
                <w:sz w:val="16"/>
              </w:rPr>
            </w:pPr>
            <w:r>
              <w:rPr>
                <w:sz w:val="16"/>
              </w:rPr>
              <w:t>140</w:t>
            </w:r>
          </w:p>
        </w:tc>
        <w:tc>
          <w:tcPr>
            <w:tcW w:w="288" w:type="dxa"/>
          </w:tcPr>
          <w:p>
            <w:pPr>
              <w:pStyle w:val="TableParagraph"/>
              <w:spacing w:line="161" w:lineRule="exact" w:before="10"/>
              <w:ind w:left="48"/>
              <w:rPr>
                <w:sz w:val="16"/>
              </w:rPr>
            </w:pPr>
            <w:r>
              <w:rPr>
                <w:w w:val="100"/>
                <w:sz w:val="16"/>
              </w:rPr>
              <w:t>}</w:t>
            </w:r>
          </w:p>
        </w:tc>
        <w:tc>
          <w:tcPr>
            <w:tcW w:w="7010" w:type="dxa"/>
          </w:tcPr>
          <w:p>
            <w:pPr>
              <w:pStyle w:val="TableParagraph"/>
              <w:rPr>
                <w:rFonts w:ascii="Times New Roman"/>
                <w:sz w:val="12"/>
              </w:rPr>
            </w:pPr>
          </w:p>
        </w:tc>
      </w:tr>
    </w:tbl>
    <w:p>
      <w:pPr>
        <w:pStyle w:val="BodyText"/>
        <w:spacing w:line="288" w:lineRule="auto" w:before="113"/>
        <w:ind w:left="132" w:right="216" w:firstLine="401"/>
        <w:jc w:val="both"/>
      </w:pPr>
      <w:r>
        <w:rPr>
          <w:spacing w:val="-18"/>
        </w:rPr>
        <w:t>方法 </w:t>
      </w:r>
      <w:r>
        <w:rPr>
          <w:rFonts w:ascii="Courier New" w:eastAsia="Courier New"/>
          <w:position w:val="1"/>
        </w:rPr>
        <w:t>retrieve</w:t>
      </w:r>
      <w:r>
        <w:rPr>
          <w:rFonts w:ascii="Courier New" w:eastAsia="Courier New"/>
          <w:spacing w:val="-71"/>
          <w:position w:val="1"/>
        </w:rPr>
        <w:t> </w:t>
      </w:r>
      <w:r>
        <w:rPr>
          <w:spacing w:val="-6"/>
        </w:rPr>
        <w:t>并没有对外暴露，其执行的逻辑是从 </w:t>
      </w:r>
      <w:r>
        <w:rPr>
          <w:rFonts w:ascii="Times New Roman" w:eastAsia="Times New Roman"/>
        </w:rPr>
        <w:t>RSS </w:t>
      </w:r>
      <w:r>
        <w:rPr>
          <w:spacing w:val="-6"/>
        </w:rPr>
        <w:t>数据源的链接拉取 </w:t>
      </w:r>
      <w:r>
        <w:rPr>
          <w:rFonts w:ascii="Times New Roman" w:eastAsia="Times New Roman"/>
        </w:rPr>
        <w:t>RSS </w:t>
      </w:r>
      <w:r>
        <w:rPr>
          <w:spacing w:val="-11"/>
        </w:rPr>
        <w:t>文档。在</w:t>
      </w:r>
      <w:r>
        <w:rPr>
          <w:spacing w:val="-20"/>
        </w:rPr>
        <w:t>第 </w:t>
      </w:r>
      <w:r>
        <w:rPr>
          <w:rFonts w:ascii="Times New Roman" w:eastAsia="Times New Roman"/>
        </w:rPr>
        <w:t>121 </w:t>
      </w:r>
      <w:r>
        <w:rPr>
          <w:spacing w:val="-4"/>
        </w:rPr>
        <w:t>行，可以看到调用了 </w:t>
      </w:r>
      <w:r>
        <w:rPr>
          <w:rFonts w:ascii="Courier New" w:eastAsia="Courier New"/>
          <w:position w:val="1"/>
        </w:rPr>
        <w:t>http</w:t>
      </w:r>
      <w:r>
        <w:rPr>
          <w:rFonts w:ascii="Courier New" w:eastAsia="Courier New"/>
          <w:spacing w:val="-59"/>
          <w:position w:val="1"/>
        </w:rPr>
        <w:t> </w:t>
      </w:r>
      <w:r>
        <w:rPr>
          <w:spacing w:val="-14"/>
        </w:rPr>
        <w:t>包的 </w:t>
      </w:r>
      <w:r>
        <w:rPr>
          <w:rFonts w:ascii="Courier New" w:eastAsia="Courier New"/>
          <w:position w:val="1"/>
        </w:rPr>
        <w:t>Get</w:t>
      </w:r>
      <w:r>
        <w:rPr>
          <w:rFonts w:ascii="Courier New" w:eastAsia="Courier New"/>
          <w:spacing w:val="-60"/>
          <w:position w:val="1"/>
        </w:rPr>
        <w:t> </w:t>
      </w:r>
      <w:r>
        <w:rPr>
          <w:spacing w:val="-5"/>
        </w:rPr>
        <w:t>方法。我们会在第 </w:t>
      </w:r>
      <w:r>
        <w:rPr>
          <w:rFonts w:ascii="Times New Roman" w:eastAsia="Times New Roman"/>
        </w:rPr>
        <w:t>8 </w:t>
      </w:r>
      <w:r>
        <w:rPr/>
        <w:t>章进一步介绍这个包，现在只</w:t>
      </w:r>
      <w:r>
        <w:rPr>
          <w:spacing w:val="-7"/>
        </w:rPr>
        <w:t>需要知道，使用 </w:t>
      </w:r>
      <w:r>
        <w:rPr>
          <w:rFonts w:ascii="Courier New" w:eastAsia="Courier New"/>
          <w:position w:val="1"/>
        </w:rPr>
        <w:t>http</w:t>
      </w:r>
      <w:r>
        <w:rPr>
          <w:rFonts w:ascii="Courier New" w:eastAsia="Courier New"/>
          <w:spacing w:val="-70"/>
          <w:position w:val="1"/>
        </w:rPr>
        <w:t> </w:t>
      </w:r>
      <w:r>
        <w:rPr/>
        <w:t>包，</w:t>
      </w:r>
      <w:r>
        <w:rPr>
          <w:rFonts w:ascii="Times New Roman" w:eastAsia="Times New Roman"/>
        </w:rPr>
        <w:t>Go </w:t>
      </w:r>
      <w:r>
        <w:rPr>
          <w:spacing w:val="-4"/>
        </w:rPr>
        <w:t>语言可以很容易地进行网络请求。当 </w:t>
      </w:r>
      <w:r>
        <w:rPr>
          <w:rFonts w:ascii="Courier New" w:eastAsia="Courier New"/>
          <w:position w:val="1"/>
        </w:rPr>
        <w:t>Get</w:t>
      </w:r>
      <w:r>
        <w:rPr>
          <w:rFonts w:ascii="Courier New" w:eastAsia="Courier New"/>
          <w:spacing w:val="-73"/>
          <w:position w:val="1"/>
        </w:rPr>
        <w:t> </w:t>
      </w:r>
      <w:r>
        <w:rPr/>
        <w:t>方法返回后，我们可以</w:t>
      </w:r>
    </w:p>
    <w:p>
      <w:pPr>
        <w:spacing w:after="0" w:line="288" w:lineRule="auto"/>
        <w:jc w:val="both"/>
        <w:sectPr>
          <w:pgSz w:w="10610" w:h="13330"/>
          <w:pgMar w:top="1240" w:bottom="280" w:left="1000" w:right="920"/>
        </w:sectPr>
      </w:pPr>
    </w:p>
    <w:p>
      <w:pPr>
        <w:pStyle w:val="BodyText"/>
        <w:spacing w:line="288" w:lineRule="auto" w:before="124"/>
        <w:ind w:left="133" w:right="213"/>
        <w:jc w:val="both"/>
      </w:pPr>
      <w:r>
        <w:rPr>
          <w:spacing w:val="-5"/>
        </w:rPr>
        <w:t>得到一个指向 </w:t>
      </w:r>
      <w:r>
        <w:rPr>
          <w:rFonts w:ascii="Courier New" w:eastAsia="Courier New"/>
          <w:position w:val="1"/>
        </w:rPr>
        <w:t>Response</w:t>
      </w:r>
      <w:r>
        <w:rPr>
          <w:rFonts w:ascii="Courier New" w:eastAsia="Courier New"/>
          <w:spacing w:val="-53"/>
          <w:position w:val="1"/>
        </w:rPr>
        <w:t> </w:t>
      </w:r>
      <w:r>
        <w:rPr>
          <w:spacing w:val="-2"/>
        </w:rPr>
        <w:t>类型值的指针。之后会监测网络请求是否出错，并在第 </w:t>
      </w:r>
      <w:r>
        <w:rPr>
          <w:rFonts w:ascii="Times New Roman" w:eastAsia="Times New Roman"/>
        </w:rPr>
        <w:t>127 </w:t>
      </w:r>
      <w:r>
        <w:rPr/>
        <w:t>行安排函</w:t>
      </w:r>
      <w:r>
        <w:rPr>
          <w:spacing w:val="-8"/>
        </w:rPr>
        <w:t>数返回时调用 </w:t>
      </w:r>
      <w:r>
        <w:rPr>
          <w:rFonts w:ascii="Courier New" w:eastAsia="Courier New"/>
          <w:position w:val="1"/>
        </w:rPr>
        <w:t>Close</w:t>
      </w:r>
      <w:r>
        <w:rPr>
          <w:rFonts w:ascii="Courier New" w:eastAsia="Courier New"/>
          <w:spacing w:val="-69"/>
          <w:position w:val="1"/>
        </w:rPr>
        <w:t> </w:t>
      </w:r>
      <w:r>
        <w:rPr/>
        <w:t>方法。</w:t>
      </w:r>
    </w:p>
    <w:p>
      <w:pPr>
        <w:pStyle w:val="BodyText"/>
        <w:spacing w:line="288" w:lineRule="auto" w:before="1"/>
        <w:ind w:left="132" w:right="204" w:firstLine="401"/>
        <w:jc w:val="both"/>
      </w:pPr>
      <w:r>
        <w:rPr>
          <w:spacing w:val="-18"/>
        </w:rPr>
        <w:t>在第 </w:t>
      </w:r>
      <w:r>
        <w:rPr>
          <w:rFonts w:ascii="Times New Roman" w:eastAsia="Times New Roman"/>
        </w:rPr>
        <w:t>131 </w:t>
      </w:r>
      <w:r>
        <w:rPr>
          <w:spacing w:val="-10"/>
        </w:rPr>
        <w:t>行，我们检测了 </w:t>
      </w:r>
      <w:r>
        <w:rPr>
          <w:rFonts w:ascii="Courier New" w:eastAsia="Courier New"/>
          <w:position w:val="1"/>
        </w:rPr>
        <w:t>Response</w:t>
      </w:r>
      <w:r>
        <w:rPr>
          <w:rFonts w:ascii="Courier New" w:eastAsia="Courier New"/>
          <w:spacing w:val="-71"/>
          <w:position w:val="1"/>
        </w:rPr>
        <w:t> </w:t>
      </w:r>
      <w:r>
        <w:rPr>
          <w:spacing w:val="-18"/>
        </w:rPr>
        <w:t>值的 </w:t>
      </w:r>
      <w:r>
        <w:rPr>
          <w:rFonts w:ascii="Courier New" w:eastAsia="Courier New"/>
          <w:position w:val="1"/>
        </w:rPr>
        <w:t>StatusCode</w:t>
      </w:r>
      <w:r>
        <w:rPr>
          <w:rFonts w:ascii="Courier New" w:eastAsia="Courier New"/>
          <w:spacing w:val="-71"/>
          <w:position w:val="1"/>
        </w:rPr>
        <w:t> </w:t>
      </w:r>
      <w:r>
        <w:rPr>
          <w:spacing w:val="-7"/>
        </w:rPr>
        <w:t>字段，确保收到的响应是 </w:t>
      </w:r>
      <w:r>
        <w:rPr>
          <w:rFonts w:ascii="Courier New" w:eastAsia="Courier New"/>
          <w:position w:val="1"/>
        </w:rPr>
        <w:t>200</w:t>
      </w:r>
      <w:r>
        <w:rPr>
          <w:spacing w:val="-5"/>
        </w:rPr>
        <w:t>。任</w:t>
      </w:r>
      <w:r>
        <w:rPr>
          <w:spacing w:val="-21"/>
        </w:rPr>
        <w:t>何不是 </w:t>
      </w:r>
      <w:r>
        <w:rPr>
          <w:rFonts w:ascii="Courier New" w:eastAsia="Courier New"/>
          <w:spacing w:val="-3"/>
          <w:position w:val="1"/>
        </w:rPr>
        <w:t>200</w:t>
      </w:r>
      <w:r>
        <w:rPr>
          <w:rFonts w:ascii="Courier New" w:eastAsia="Courier New"/>
          <w:spacing w:val="-76"/>
          <w:position w:val="1"/>
        </w:rPr>
        <w:t> </w:t>
      </w:r>
      <w:r>
        <w:rPr>
          <w:spacing w:val="-15"/>
        </w:rPr>
        <w:t>的请求都需要作为错误处理。如果响应值不是 </w:t>
      </w:r>
      <w:r>
        <w:rPr>
          <w:rFonts w:ascii="Courier New" w:eastAsia="Courier New"/>
          <w:spacing w:val="-16"/>
          <w:position w:val="1"/>
        </w:rPr>
        <w:t>200</w:t>
      </w:r>
      <w:r>
        <w:rPr>
          <w:spacing w:val="-19"/>
        </w:rPr>
        <w:t>，我们使用 </w:t>
      </w:r>
      <w:r>
        <w:rPr>
          <w:rFonts w:ascii="Courier New" w:eastAsia="Courier New"/>
          <w:spacing w:val="-3"/>
          <w:position w:val="1"/>
        </w:rPr>
        <w:t>fmt</w:t>
      </w:r>
      <w:r>
        <w:rPr>
          <w:rFonts w:ascii="Courier New" w:eastAsia="Courier New"/>
          <w:spacing w:val="-76"/>
          <w:position w:val="1"/>
        </w:rPr>
        <w:t> </w:t>
      </w:r>
      <w:r>
        <w:rPr>
          <w:spacing w:val="-21"/>
        </w:rPr>
        <w:t>包里的 </w:t>
      </w:r>
      <w:r>
        <w:rPr>
          <w:rFonts w:ascii="Courier New" w:eastAsia="Courier New"/>
          <w:spacing w:val="-4"/>
          <w:position w:val="1"/>
        </w:rPr>
        <w:t>Errorf</w:t>
      </w:r>
      <w:r>
        <w:rPr>
          <w:rFonts w:ascii="Courier New" w:eastAsia="Courier New"/>
          <w:spacing w:val="-79"/>
          <w:position w:val="1"/>
        </w:rPr>
        <w:t> </w:t>
      </w:r>
      <w:r>
        <w:rPr/>
        <w:t>函数</w:t>
      </w:r>
      <w:r>
        <w:rPr>
          <w:spacing w:val="-6"/>
        </w:rPr>
        <w:t>返回一个自定义的错误。最后 </w:t>
      </w:r>
      <w:r>
        <w:rPr>
          <w:rFonts w:ascii="Times New Roman" w:eastAsia="Times New Roman"/>
        </w:rPr>
        <w:t>3 </w:t>
      </w:r>
      <w:r>
        <w:rPr>
          <w:spacing w:val="-6"/>
        </w:rPr>
        <w:t>行代码很像之前解码 </w:t>
      </w:r>
      <w:r>
        <w:rPr>
          <w:rFonts w:ascii="Times New Roman" w:eastAsia="Times New Roman"/>
        </w:rPr>
        <w:t>JSON </w:t>
      </w:r>
      <w:r>
        <w:rPr>
          <w:spacing w:val="-7"/>
        </w:rPr>
        <w:t>数据文件的代码。只是这次使用 </w:t>
      </w:r>
      <w:r>
        <w:rPr>
          <w:rFonts w:ascii="Courier New" w:eastAsia="Courier New"/>
          <w:spacing w:val="-5"/>
          <w:position w:val="1"/>
        </w:rPr>
        <w:t>xml </w:t>
      </w:r>
      <w:r>
        <w:rPr>
          <w:spacing w:val="-14"/>
        </w:rPr>
        <w:t>包并调用了同样叫作 </w:t>
      </w:r>
      <w:r>
        <w:rPr>
          <w:rFonts w:ascii="Courier New" w:eastAsia="Courier New"/>
          <w:spacing w:val="-4"/>
          <w:position w:val="1"/>
        </w:rPr>
        <w:t>NewDecoder</w:t>
      </w:r>
      <w:r>
        <w:rPr>
          <w:rFonts w:ascii="Courier New" w:eastAsia="Courier New"/>
          <w:spacing w:val="-79"/>
          <w:position w:val="1"/>
        </w:rPr>
        <w:t> </w:t>
      </w:r>
      <w:r>
        <w:rPr>
          <w:spacing w:val="-12"/>
        </w:rPr>
        <w:t>的函数。这个函数会返回一个指向 </w:t>
      </w:r>
      <w:r>
        <w:rPr>
          <w:rFonts w:ascii="Courier New" w:eastAsia="Courier New"/>
          <w:spacing w:val="-4"/>
          <w:position w:val="1"/>
        </w:rPr>
        <w:t>Decoder</w:t>
      </w:r>
      <w:r>
        <w:rPr>
          <w:rFonts w:ascii="Courier New" w:eastAsia="Courier New"/>
          <w:spacing w:val="-79"/>
          <w:position w:val="1"/>
        </w:rPr>
        <w:t> </w:t>
      </w:r>
      <w:r>
        <w:rPr>
          <w:spacing w:val="-7"/>
        </w:rPr>
        <w:t>值的指针。之后调</w:t>
      </w:r>
      <w:r>
        <w:rPr>
          <w:spacing w:val="-13"/>
        </w:rPr>
        <w:t>用这个指针的 </w:t>
      </w:r>
      <w:r>
        <w:rPr>
          <w:rFonts w:ascii="Courier New" w:eastAsia="Courier New"/>
          <w:position w:val="1"/>
        </w:rPr>
        <w:t>Decode</w:t>
      </w:r>
      <w:r>
        <w:rPr>
          <w:rFonts w:ascii="Courier New" w:eastAsia="Courier New"/>
          <w:spacing w:val="-66"/>
          <w:position w:val="1"/>
        </w:rPr>
        <w:t> </w:t>
      </w:r>
      <w:r>
        <w:rPr>
          <w:spacing w:val="-8"/>
        </w:rPr>
        <w:t>方法，传入 </w:t>
      </w:r>
      <w:r>
        <w:rPr>
          <w:rFonts w:ascii="Courier New" w:eastAsia="Courier New"/>
          <w:position w:val="1"/>
        </w:rPr>
        <w:t>rssDocument</w:t>
      </w:r>
      <w:r>
        <w:rPr>
          <w:rFonts w:ascii="Courier New" w:eastAsia="Courier New"/>
          <w:spacing w:val="-66"/>
          <w:position w:val="1"/>
        </w:rPr>
        <w:t> </w:t>
      </w:r>
      <w:r>
        <w:rPr>
          <w:spacing w:val="-6"/>
        </w:rPr>
        <w:t>类型的局部变量 </w:t>
      </w:r>
      <w:r>
        <w:rPr>
          <w:rFonts w:ascii="Courier New" w:eastAsia="Courier New"/>
          <w:position w:val="1"/>
        </w:rPr>
        <w:t>document</w:t>
      </w:r>
      <w:r>
        <w:rPr>
          <w:rFonts w:ascii="Courier New" w:eastAsia="Courier New"/>
          <w:spacing w:val="-64"/>
          <w:position w:val="1"/>
        </w:rPr>
        <w:t> </w:t>
      </w:r>
      <w:r>
        <w:rPr/>
        <w:t>的地址。最后返</w:t>
      </w:r>
      <w:r>
        <w:rPr>
          <w:spacing w:val="-5"/>
        </w:rPr>
        <w:t>回这个局部变量的地址和 </w:t>
      </w:r>
      <w:r>
        <w:rPr>
          <w:rFonts w:ascii="Courier New" w:eastAsia="Courier New"/>
          <w:position w:val="1"/>
        </w:rPr>
        <w:t>Decode</w:t>
      </w:r>
      <w:r>
        <w:rPr>
          <w:rFonts w:ascii="Courier New" w:eastAsia="Courier New"/>
          <w:spacing w:val="-69"/>
          <w:position w:val="1"/>
        </w:rPr>
        <w:t> </w:t>
      </w:r>
      <w:r>
        <w:rPr/>
        <w:t>方法调用返回的错误值。</w:t>
      </w:r>
    </w:p>
    <w:p>
      <w:pPr>
        <w:pStyle w:val="BodyText"/>
        <w:spacing w:before="11"/>
        <w:ind w:left="533"/>
        <w:jc w:val="both"/>
      </w:pPr>
      <w:r>
        <w:rPr>
          <w:spacing w:val="-5"/>
        </w:rPr>
        <w:t>最后我们来看看实现了 </w:t>
      </w:r>
      <w:r>
        <w:rPr>
          <w:rFonts w:ascii="Courier New" w:eastAsia="Courier New"/>
          <w:position w:val="1"/>
        </w:rPr>
        <w:t>Matcher</w:t>
      </w:r>
      <w:r>
        <w:rPr>
          <w:rFonts w:ascii="Courier New" w:eastAsia="Courier New"/>
          <w:spacing w:val="-69"/>
          <w:position w:val="1"/>
        </w:rPr>
        <w:t> </w:t>
      </w:r>
      <w:r>
        <w:rPr>
          <w:spacing w:val="-5"/>
        </w:rPr>
        <w:t>接口的方法，如代码清单 </w:t>
      </w:r>
      <w:r>
        <w:rPr>
          <w:rFonts w:ascii="Times New Roman" w:eastAsia="Times New Roman"/>
        </w:rPr>
        <w:t>2-54 </w:t>
      </w:r>
      <w:r>
        <w:rPr/>
        <w:t>所示。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2-54  </w:t>
      </w:r>
      <w:r>
        <w:rPr>
          <w:rFonts w:ascii="Arial" w:eastAsia="Arial"/>
          <w:color w:val="FFFFFF"/>
          <w:spacing w:val="27"/>
          <w:sz w:val="18"/>
          <w:shd w:fill="818181" w:color="auto" w:val="clear"/>
        </w:rPr>
        <w:t> </w:t>
      </w:r>
      <w:r>
        <w:rPr>
          <w:rFonts w:ascii="Arial" w:eastAsia="Arial"/>
          <w:color w:val="FFFFFF"/>
          <w:sz w:val="18"/>
          <w:shd w:fill="818181" w:color="auto" w:val="clear"/>
        </w:rPr>
        <w:t>matchers/rss.go:</w:t>
      </w:r>
      <w:r>
        <w:rPr>
          <w:rFonts w:ascii="Arial" w:eastAsia="Arial"/>
          <w:color w:val="FFFFFF"/>
          <w:spacing w:val="37"/>
          <w:sz w:val="18"/>
          <w:shd w:fill="818181" w:color="auto" w:val="clear"/>
        </w:rPr>
        <w:t> </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69</w:t>
      </w:r>
      <w:r>
        <w:rPr>
          <w:rFonts w:ascii="Arial" w:eastAsia="Arial"/>
          <w:color w:val="FFFFFF"/>
          <w:spacing w:val="-7"/>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2"/>
          <w:sz w:val="18"/>
          <w:shd w:fill="818181" w:color="auto" w:val="clear"/>
        </w:rPr>
        <w:t> </w:t>
      </w:r>
      <w:r>
        <w:rPr>
          <w:rFonts w:ascii="Arial" w:eastAsia="Arial"/>
          <w:color w:val="FFFFFF"/>
          <w:spacing w:val="-6"/>
          <w:sz w:val="18"/>
          <w:shd w:fill="818181" w:color="auto" w:val="clear"/>
        </w:rPr>
        <w:t>112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80"/>
        </w:numPr>
        <w:tabs>
          <w:tab w:pos="902" w:val="left" w:leader="none"/>
        </w:tabs>
        <w:spacing w:line="240" w:lineRule="auto" w:before="101" w:after="0"/>
        <w:ind w:left="901" w:right="0" w:hanging="289"/>
        <w:jc w:val="left"/>
        <w:rPr>
          <w:rFonts w:ascii="宋体" w:eastAsia="宋体" w:hint="eastAsia"/>
          <w:sz w:val="16"/>
        </w:rPr>
      </w:pPr>
      <w:r>
        <w:rPr>
          <w:sz w:val="16"/>
        </w:rPr>
        <w:t>//</w:t>
      </w:r>
      <w:r>
        <w:rPr>
          <w:spacing w:val="-1"/>
          <w:sz w:val="16"/>
        </w:rPr>
        <w:t> </w:t>
      </w:r>
      <w:r>
        <w:rPr>
          <w:sz w:val="16"/>
        </w:rPr>
        <w:t>Search</w:t>
      </w:r>
      <w:r>
        <w:rPr>
          <w:spacing w:val="-56"/>
          <w:sz w:val="16"/>
        </w:rPr>
        <w:t> </w:t>
      </w:r>
      <w:r>
        <w:rPr>
          <w:rFonts w:ascii="宋体" w:eastAsia="宋体" w:hint="eastAsia"/>
          <w:spacing w:val="-3"/>
          <w:sz w:val="16"/>
        </w:rPr>
        <w:t>在文档中查找特定的搜索项</w:t>
      </w:r>
    </w:p>
    <w:p>
      <w:pPr>
        <w:pStyle w:val="ListParagraph"/>
        <w:numPr>
          <w:ilvl w:val="0"/>
          <w:numId w:val="80"/>
        </w:numPr>
        <w:tabs>
          <w:tab w:pos="902" w:val="left" w:leader="none"/>
        </w:tabs>
        <w:spacing w:line="240" w:lineRule="auto" w:before="23" w:after="0"/>
        <w:ind w:left="901" w:right="0" w:hanging="289"/>
        <w:jc w:val="left"/>
        <w:rPr>
          <w:sz w:val="16"/>
        </w:rPr>
      </w:pPr>
      <w:r>
        <w:rPr>
          <w:sz w:val="16"/>
        </w:rPr>
        <w:t>func (m rssMatcher) Search(feed *search.Feed, searchTerm</w:t>
      </w:r>
      <w:r>
        <w:rPr>
          <w:spacing w:val="-30"/>
          <w:sz w:val="16"/>
        </w:rPr>
        <w:t> </w:t>
      </w:r>
      <w:r>
        <w:rPr>
          <w:sz w:val="16"/>
        </w:rPr>
        <w:t>string)</w:t>
      </w:r>
    </w:p>
    <w:p>
      <w:pPr>
        <w:spacing w:before="23"/>
        <w:ind w:left="5381" w:right="0" w:firstLine="0"/>
        <w:jc w:val="left"/>
        <w:rPr>
          <w:rFonts w:ascii="Courier New"/>
          <w:sz w:val="16"/>
        </w:rPr>
      </w:pPr>
      <w:r>
        <w:rPr>
          <w:rFonts w:ascii="Courier New"/>
          <w:sz w:val="16"/>
        </w:rPr>
        <w:t>([]*search.Result, </w:t>
      </w:r>
      <w:r>
        <w:rPr>
          <w:rFonts w:ascii="Courier New"/>
          <w:spacing w:val="-3"/>
          <w:sz w:val="16"/>
        </w:rPr>
        <w:t>error)</w:t>
      </w:r>
      <w:r>
        <w:rPr>
          <w:rFonts w:ascii="Courier New"/>
          <w:spacing w:val="-19"/>
          <w:sz w:val="16"/>
        </w:rPr>
        <w:t> </w:t>
      </w:r>
      <w:r>
        <w:rPr>
          <w:rFonts w:ascii="Courier New"/>
          <w:sz w:val="16"/>
        </w:rPr>
        <w:t>{</w:t>
      </w:r>
    </w:p>
    <w:p>
      <w:pPr>
        <w:pStyle w:val="ListParagraph"/>
        <w:numPr>
          <w:ilvl w:val="0"/>
          <w:numId w:val="80"/>
        </w:numPr>
        <w:tabs>
          <w:tab w:pos="1285" w:val="left" w:leader="none"/>
          <w:tab w:pos="1286" w:val="left" w:leader="none"/>
        </w:tabs>
        <w:spacing w:line="271" w:lineRule="auto" w:before="23" w:after="0"/>
        <w:ind w:left="613" w:right="4706" w:hanging="1"/>
        <w:jc w:val="left"/>
        <w:rPr>
          <w:sz w:val="16"/>
        </w:rPr>
      </w:pPr>
      <w:r>
        <w:rPr>
          <w:sz w:val="16"/>
        </w:rPr>
        <w:t>var results []*search.Result 72</w:t>
      </w:r>
    </w:p>
    <w:p>
      <w:pPr>
        <w:tabs>
          <w:tab w:pos="1285" w:val="left" w:leader="none"/>
        </w:tabs>
        <w:spacing w:line="180" w:lineRule="exact" w:before="0"/>
        <w:ind w:left="613" w:right="0" w:firstLine="0"/>
        <w:jc w:val="left"/>
        <w:rPr>
          <w:rFonts w:ascii="Courier New"/>
          <w:sz w:val="16"/>
        </w:rPr>
      </w:pPr>
      <w:r>
        <w:rPr>
          <w:rFonts w:ascii="Courier New"/>
          <w:sz w:val="16"/>
        </w:rPr>
        <w:t>73</w:t>
        <w:tab/>
        <w:t>log.Printf("Search Feed Type[%s] Site[%s] For</w:t>
      </w:r>
      <w:r>
        <w:rPr>
          <w:rFonts w:ascii="Courier New"/>
          <w:spacing w:val="-10"/>
          <w:sz w:val="16"/>
        </w:rPr>
        <w:t> </w:t>
      </w:r>
      <w:r>
        <w:rPr>
          <w:rFonts w:ascii="Courier New"/>
          <w:sz w:val="16"/>
        </w:rPr>
        <w:t>Uri[%s]\n",</w:t>
      </w:r>
    </w:p>
    <w:p>
      <w:pPr>
        <w:spacing w:before="22"/>
        <w:ind w:left="4959" w:right="0" w:firstLine="0"/>
        <w:jc w:val="left"/>
        <w:rPr>
          <w:rFonts w:ascii="Courier New"/>
          <w:sz w:val="16"/>
        </w:rPr>
      </w:pPr>
      <w:r>
        <w:rPr>
          <w:rFonts w:ascii="Courier New"/>
          <w:sz w:val="16"/>
        </w:rPr>
        <w:t>feed.Type, feed.Name, feed.URI)</w:t>
      </w:r>
    </w:p>
    <w:p>
      <w:pPr>
        <w:spacing w:before="23"/>
        <w:ind w:left="613" w:right="0" w:firstLine="0"/>
        <w:jc w:val="left"/>
        <w:rPr>
          <w:rFonts w:ascii="Courier New"/>
          <w:sz w:val="16"/>
        </w:rPr>
      </w:pPr>
      <w:r>
        <w:rPr>
          <w:rFonts w:ascii="Courier New"/>
          <w:sz w:val="16"/>
        </w:rPr>
        <w:t>74</w:t>
      </w:r>
    </w:p>
    <w:p>
      <w:pPr>
        <w:pStyle w:val="ListParagraph"/>
        <w:numPr>
          <w:ilvl w:val="0"/>
          <w:numId w:val="81"/>
        </w:numPr>
        <w:tabs>
          <w:tab w:pos="1285" w:val="left" w:leader="none"/>
          <w:tab w:pos="1286" w:val="left" w:leader="none"/>
        </w:tabs>
        <w:spacing w:line="240" w:lineRule="auto" w:before="1"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1"/>
          <w:sz w:val="16"/>
        </w:rPr>
        <w:t>获取要搜索的数据</w:t>
      </w:r>
    </w:p>
    <w:p>
      <w:pPr>
        <w:pStyle w:val="ListParagraph"/>
        <w:numPr>
          <w:ilvl w:val="0"/>
          <w:numId w:val="81"/>
        </w:numPr>
        <w:tabs>
          <w:tab w:pos="1285" w:val="left" w:leader="none"/>
          <w:tab w:pos="1286" w:val="left" w:leader="none"/>
        </w:tabs>
        <w:spacing w:line="240" w:lineRule="auto" w:before="23" w:after="0"/>
        <w:ind w:left="1285" w:right="0" w:hanging="673"/>
        <w:jc w:val="left"/>
        <w:rPr>
          <w:sz w:val="16"/>
        </w:rPr>
      </w:pPr>
      <w:r>
        <w:rPr>
          <w:sz w:val="16"/>
        </w:rPr>
        <w:t>document, err :=</w:t>
      </w:r>
      <w:r>
        <w:rPr>
          <w:spacing w:val="-2"/>
          <w:sz w:val="16"/>
        </w:rPr>
        <w:t> </w:t>
      </w:r>
      <w:r>
        <w:rPr>
          <w:sz w:val="16"/>
        </w:rPr>
        <w:t>m.retrieve(feed)</w:t>
      </w:r>
    </w:p>
    <w:p>
      <w:pPr>
        <w:pStyle w:val="ListParagraph"/>
        <w:numPr>
          <w:ilvl w:val="0"/>
          <w:numId w:val="81"/>
        </w:numPr>
        <w:tabs>
          <w:tab w:pos="1285" w:val="left" w:leader="none"/>
          <w:tab w:pos="1286" w:val="left" w:leader="none"/>
        </w:tabs>
        <w:spacing w:line="240" w:lineRule="auto" w:before="22" w:after="0"/>
        <w:ind w:left="1285" w:right="0" w:hanging="673"/>
        <w:jc w:val="left"/>
        <w:rPr>
          <w:sz w:val="16"/>
        </w:rPr>
      </w:pPr>
      <w:r>
        <w:rPr>
          <w:sz w:val="16"/>
        </w:rPr>
        <w:t>if err != nil</w:t>
      </w:r>
      <w:r>
        <w:rPr>
          <w:spacing w:val="-5"/>
          <w:sz w:val="16"/>
        </w:rPr>
        <w:t> </w:t>
      </w:r>
      <w:r>
        <w:rPr>
          <w:sz w:val="16"/>
        </w:rPr>
        <w:t>{</w:t>
      </w:r>
    </w:p>
    <w:p>
      <w:pPr>
        <w:pStyle w:val="ListParagraph"/>
        <w:numPr>
          <w:ilvl w:val="0"/>
          <w:numId w:val="81"/>
        </w:numPr>
        <w:tabs>
          <w:tab w:pos="1285" w:val="left" w:leader="none"/>
          <w:tab w:pos="1669" w:val="left" w:leader="none"/>
          <w:tab w:pos="1670" w:val="left" w:leader="none"/>
        </w:tabs>
        <w:spacing w:line="271" w:lineRule="auto" w:before="23" w:after="0"/>
        <w:ind w:left="613" w:right="5570" w:firstLine="0"/>
        <w:jc w:val="left"/>
        <w:rPr>
          <w:sz w:val="16"/>
        </w:rPr>
      </w:pPr>
      <w:r>
        <w:rPr>
          <w:sz w:val="16"/>
        </w:rPr>
        <w:t>return nil, </w:t>
      </w:r>
      <w:r>
        <w:rPr>
          <w:spacing w:val="-5"/>
          <w:sz w:val="16"/>
        </w:rPr>
        <w:t>err </w:t>
      </w:r>
      <w:r>
        <w:rPr>
          <w:sz w:val="16"/>
        </w:rPr>
        <w:t>79</w:t>
        <w:tab/>
        <w:t>}</w:t>
      </w:r>
    </w:p>
    <w:p>
      <w:pPr>
        <w:spacing w:line="180" w:lineRule="exact" w:before="0"/>
        <w:ind w:left="613" w:right="0" w:firstLine="0"/>
        <w:jc w:val="left"/>
        <w:rPr>
          <w:rFonts w:ascii="Courier New"/>
          <w:sz w:val="16"/>
        </w:rPr>
      </w:pPr>
      <w:r>
        <w:rPr>
          <w:rFonts w:ascii="Courier New"/>
          <w:sz w:val="16"/>
        </w:rPr>
        <w:t>80</w:t>
      </w:r>
    </w:p>
    <w:p>
      <w:pPr>
        <w:pStyle w:val="ListParagraph"/>
        <w:numPr>
          <w:ilvl w:val="0"/>
          <w:numId w:val="82"/>
        </w:numPr>
        <w:tabs>
          <w:tab w:pos="1285" w:val="left" w:leader="none"/>
          <w:tab w:pos="1286" w:val="left" w:leader="none"/>
        </w:tabs>
        <w:spacing w:line="240" w:lineRule="auto" w:before="1" w:after="0"/>
        <w:ind w:left="1285" w:right="0" w:hanging="673"/>
        <w:jc w:val="left"/>
        <w:rPr>
          <w:sz w:val="16"/>
        </w:rPr>
      </w:pPr>
      <w:r>
        <w:rPr>
          <w:sz w:val="16"/>
        </w:rPr>
        <w:t>for </w:t>
      </w:r>
      <w:r>
        <w:rPr>
          <w:rFonts w:ascii="宋体"/>
          <w:sz w:val="16"/>
        </w:rPr>
        <w:t>_</w:t>
      </w:r>
      <w:r>
        <w:rPr>
          <w:sz w:val="16"/>
        </w:rPr>
        <w:t>, channelItem := range document.Channel.Item</w:t>
      </w:r>
      <w:r>
        <w:rPr>
          <w:spacing w:val="-9"/>
          <w:sz w:val="16"/>
        </w:rPr>
        <w:t> </w:t>
      </w:r>
      <w:r>
        <w:rPr>
          <w:sz w:val="16"/>
        </w:rPr>
        <w:t>{</w:t>
      </w:r>
    </w:p>
    <w:p>
      <w:pPr>
        <w:pStyle w:val="ListParagraph"/>
        <w:numPr>
          <w:ilvl w:val="0"/>
          <w:numId w:val="82"/>
        </w:numPr>
        <w:tabs>
          <w:tab w:pos="1669" w:val="left" w:leader="none"/>
          <w:tab w:pos="1670" w:val="left" w:leader="none"/>
        </w:tabs>
        <w:spacing w:line="240" w:lineRule="auto" w:before="1" w:after="0"/>
        <w:ind w:left="1669" w:right="0" w:hanging="1057"/>
        <w:jc w:val="left"/>
        <w:rPr>
          <w:rFonts w:ascii="宋体" w:eastAsia="宋体" w:hint="eastAsia"/>
          <w:sz w:val="16"/>
        </w:rPr>
      </w:pPr>
      <w:r>
        <w:rPr>
          <w:sz w:val="16"/>
        </w:rPr>
        <w:t>//</w:t>
      </w:r>
      <w:r>
        <w:rPr>
          <w:spacing w:val="-18"/>
          <w:sz w:val="16"/>
        </w:rPr>
        <w:t> </w:t>
      </w:r>
      <w:r>
        <w:rPr>
          <w:rFonts w:ascii="宋体" w:eastAsia="宋体" w:hint="eastAsia"/>
          <w:spacing w:val="-2"/>
          <w:sz w:val="16"/>
        </w:rPr>
        <w:t>检查标题部分是否包含搜索项</w:t>
      </w:r>
    </w:p>
    <w:p>
      <w:pPr>
        <w:pStyle w:val="ListParagraph"/>
        <w:numPr>
          <w:ilvl w:val="0"/>
          <w:numId w:val="82"/>
        </w:numPr>
        <w:tabs>
          <w:tab w:pos="1669" w:val="left" w:leader="none"/>
          <w:tab w:pos="1670" w:val="left" w:leader="none"/>
        </w:tabs>
        <w:spacing w:line="240" w:lineRule="auto" w:before="25" w:after="0"/>
        <w:ind w:left="1669" w:right="0" w:hanging="1057"/>
        <w:jc w:val="left"/>
        <w:rPr>
          <w:sz w:val="16"/>
        </w:rPr>
      </w:pPr>
      <w:r>
        <w:rPr>
          <w:sz w:val="16"/>
        </w:rPr>
        <w:t>matched, err := regexp.MatchString(searchTerm,</w:t>
      </w:r>
      <w:r>
        <w:rPr>
          <w:spacing w:val="8"/>
          <w:sz w:val="16"/>
        </w:rPr>
        <w:t> </w:t>
      </w:r>
      <w:r>
        <w:rPr>
          <w:sz w:val="16"/>
        </w:rPr>
        <w:t>channelItem.Title)</w:t>
      </w:r>
    </w:p>
    <w:p>
      <w:pPr>
        <w:pStyle w:val="ListParagraph"/>
        <w:numPr>
          <w:ilvl w:val="0"/>
          <w:numId w:val="82"/>
        </w:numPr>
        <w:tabs>
          <w:tab w:pos="1669" w:val="left" w:leader="none"/>
          <w:tab w:pos="1670" w:val="left" w:leader="none"/>
        </w:tabs>
        <w:spacing w:line="240" w:lineRule="auto" w:before="23" w:after="0"/>
        <w:ind w:left="1669" w:right="0" w:hanging="1057"/>
        <w:jc w:val="left"/>
        <w:rPr>
          <w:sz w:val="16"/>
        </w:rPr>
      </w:pPr>
      <w:r>
        <w:rPr>
          <w:sz w:val="16"/>
        </w:rPr>
        <w:t>if err != nil</w:t>
      </w:r>
      <w:r>
        <w:rPr>
          <w:spacing w:val="-3"/>
          <w:sz w:val="16"/>
        </w:rPr>
        <w:t> </w:t>
      </w:r>
      <w:r>
        <w:rPr>
          <w:sz w:val="16"/>
        </w:rPr>
        <w:t>{</w:t>
      </w:r>
    </w:p>
    <w:p>
      <w:pPr>
        <w:pStyle w:val="ListParagraph"/>
        <w:numPr>
          <w:ilvl w:val="0"/>
          <w:numId w:val="82"/>
        </w:numPr>
        <w:tabs>
          <w:tab w:pos="1669" w:val="left" w:leader="none"/>
          <w:tab w:pos="2053" w:val="left" w:leader="none"/>
          <w:tab w:pos="2054" w:val="left" w:leader="none"/>
        </w:tabs>
        <w:spacing w:line="271" w:lineRule="auto" w:before="23" w:after="0"/>
        <w:ind w:left="613" w:right="5186" w:firstLine="0"/>
        <w:jc w:val="left"/>
        <w:rPr>
          <w:sz w:val="16"/>
        </w:rPr>
      </w:pPr>
      <w:r>
        <w:rPr>
          <w:sz w:val="16"/>
        </w:rPr>
        <w:t>return nil, </w:t>
      </w:r>
      <w:r>
        <w:rPr>
          <w:spacing w:val="-5"/>
          <w:sz w:val="16"/>
        </w:rPr>
        <w:t>err </w:t>
      </w:r>
      <w:r>
        <w:rPr>
          <w:sz w:val="16"/>
        </w:rPr>
        <w:t>86</w:t>
        <w:tab/>
        <w:t>}</w:t>
      </w:r>
    </w:p>
    <w:p>
      <w:pPr>
        <w:spacing w:line="180" w:lineRule="exact" w:before="0"/>
        <w:ind w:left="613" w:right="0" w:firstLine="0"/>
        <w:jc w:val="left"/>
        <w:rPr>
          <w:rFonts w:ascii="Courier New"/>
          <w:sz w:val="16"/>
        </w:rPr>
      </w:pPr>
      <w:r>
        <w:rPr>
          <w:rFonts w:ascii="Courier New"/>
          <w:sz w:val="16"/>
        </w:rPr>
        <w:t>87</w:t>
      </w:r>
    </w:p>
    <w:p>
      <w:pPr>
        <w:pStyle w:val="ListParagraph"/>
        <w:numPr>
          <w:ilvl w:val="0"/>
          <w:numId w:val="83"/>
        </w:numPr>
        <w:tabs>
          <w:tab w:pos="1669" w:val="left" w:leader="none"/>
          <w:tab w:pos="1670" w:val="left" w:leader="none"/>
        </w:tabs>
        <w:spacing w:line="240" w:lineRule="auto" w:before="0" w:after="0"/>
        <w:ind w:left="1669" w:right="0" w:hanging="1057"/>
        <w:jc w:val="left"/>
        <w:rPr>
          <w:rFonts w:ascii="宋体" w:eastAsia="宋体" w:hint="eastAsia"/>
          <w:sz w:val="16"/>
        </w:rPr>
      </w:pPr>
      <w:r>
        <w:rPr>
          <w:sz w:val="16"/>
        </w:rPr>
        <w:t>//</w:t>
      </w:r>
      <w:r>
        <w:rPr>
          <w:spacing w:val="-18"/>
          <w:sz w:val="16"/>
        </w:rPr>
        <w:t> </w:t>
      </w:r>
      <w:r>
        <w:rPr>
          <w:rFonts w:ascii="宋体" w:eastAsia="宋体" w:hint="eastAsia"/>
          <w:spacing w:val="-3"/>
          <w:sz w:val="16"/>
        </w:rPr>
        <w:t>如果找到匹配的项，将其作为结果保存</w:t>
      </w:r>
    </w:p>
    <w:p>
      <w:pPr>
        <w:pStyle w:val="ListParagraph"/>
        <w:numPr>
          <w:ilvl w:val="0"/>
          <w:numId w:val="83"/>
        </w:numPr>
        <w:tabs>
          <w:tab w:pos="1669" w:val="left" w:leader="none"/>
          <w:tab w:pos="1670" w:val="left" w:leader="none"/>
        </w:tabs>
        <w:spacing w:line="240" w:lineRule="auto" w:before="23" w:after="0"/>
        <w:ind w:left="1669" w:right="0" w:hanging="1057"/>
        <w:jc w:val="left"/>
        <w:rPr>
          <w:sz w:val="16"/>
        </w:rPr>
      </w:pPr>
      <w:r>
        <w:rPr>
          <w:sz w:val="16"/>
        </w:rPr>
        <w:t>if matched</w:t>
      </w:r>
      <w:r>
        <w:rPr>
          <w:spacing w:val="-3"/>
          <w:sz w:val="16"/>
        </w:rPr>
        <w:t> </w:t>
      </w:r>
      <w:r>
        <w:rPr>
          <w:sz w:val="16"/>
        </w:rPr>
        <w:t>{</w:t>
      </w:r>
    </w:p>
    <w:p>
      <w:pPr>
        <w:pStyle w:val="ListParagraph"/>
        <w:numPr>
          <w:ilvl w:val="0"/>
          <w:numId w:val="83"/>
        </w:numPr>
        <w:tabs>
          <w:tab w:pos="2053" w:val="left" w:leader="none"/>
          <w:tab w:pos="2054" w:val="left" w:leader="none"/>
        </w:tabs>
        <w:spacing w:line="240" w:lineRule="auto" w:before="23" w:after="0"/>
        <w:ind w:left="2053" w:right="0" w:hanging="1441"/>
        <w:jc w:val="left"/>
        <w:rPr>
          <w:sz w:val="16"/>
        </w:rPr>
      </w:pPr>
      <w:r>
        <w:rPr>
          <w:sz w:val="16"/>
        </w:rPr>
        <w:t>results = append(results,</w:t>
      </w:r>
      <w:r>
        <w:rPr>
          <w:spacing w:val="-3"/>
          <w:sz w:val="16"/>
        </w:rPr>
        <w:t> </w:t>
      </w:r>
      <w:r>
        <w:rPr>
          <w:sz w:val="16"/>
        </w:rPr>
        <w:t>&amp;search.Result{</w:t>
      </w:r>
    </w:p>
    <w:p>
      <w:pPr>
        <w:pStyle w:val="ListParagraph"/>
        <w:numPr>
          <w:ilvl w:val="0"/>
          <w:numId w:val="83"/>
        </w:numPr>
        <w:tabs>
          <w:tab w:pos="2437" w:val="left" w:leader="none"/>
          <w:tab w:pos="2438" w:val="left" w:leader="none"/>
          <w:tab w:pos="3303" w:val="left" w:leader="none"/>
        </w:tabs>
        <w:spacing w:line="240" w:lineRule="auto" w:before="23" w:after="0"/>
        <w:ind w:left="2437" w:right="0" w:hanging="1825"/>
        <w:jc w:val="left"/>
        <w:rPr>
          <w:sz w:val="16"/>
        </w:rPr>
      </w:pPr>
      <w:r>
        <w:rPr>
          <w:sz w:val="16"/>
        </w:rPr>
        <w:t>Field:</w:t>
        <w:tab/>
        <w:t>"Title",</w:t>
      </w:r>
    </w:p>
    <w:p>
      <w:pPr>
        <w:pStyle w:val="ListParagraph"/>
        <w:numPr>
          <w:ilvl w:val="0"/>
          <w:numId w:val="83"/>
        </w:numPr>
        <w:tabs>
          <w:tab w:pos="2053" w:val="left" w:leader="none"/>
          <w:tab w:pos="2437" w:val="left" w:leader="none"/>
          <w:tab w:pos="2438" w:val="left" w:leader="none"/>
        </w:tabs>
        <w:spacing w:line="268" w:lineRule="auto" w:before="23" w:after="0"/>
        <w:ind w:left="613" w:right="3650" w:firstLine="0"/>
        <w:jc w:val="left"/>
        <w:rPr>
          <w:sz w:val="16"/>
        </w:rPr>
      </w:pPr>
      <w:r>
        <w:rPr>
          <w:sz w:val="16"/>
        </w:rPr>
        <w:t>Content: channelItem.Title, 93</w:t>
        <w:tab/>
        <w:t>})</w:t>
      </w:r>
    </w:p>
    <w:p>
      <w:pPr>
        <w:tabs>
          <w:tab w:pos="1669" w:val="left" w:leader="none"/>
        </w:tabs>
        <w:spacing w:before="1"/>
        <w:ind w:left="613" w:right="0" w:firstLine="0"/>
        <w:jc w:val="left"/>
        <w:rPr>
          <w:rFonts w:ascii="Courier New"/>
          <w:sz w:val="16"/>
        </w:rPr>
      </w:pPr>
      <w:r>
        <w:rPr>
          <w:rFonts w:ascii="Courier New"/>
          <w:sz w:val="16"/>
        </w:rPr>
        <w:t>94</w:t>
        <w:tab/>
        <w:t>}</w:t>
      </w:r>
    </w:p>
    <w:p>
      <w:pPr>
        <w:spacing w:before="23"/>
        <w:ind w:left="613" w:right="0" w:firstLine="0"/>
        <w:jc w:val="left"/>
        <w:rPr>
          <w:rFonts w:ascii="Courier New"/>
          <w:sz w:val="16"/>
        </w:rPr>
      </w:pPr>
      <w:r>
        <w:rPr>
          <w:rFonts w:ascii="Courier New"/>
          <w:sz w:val="16"/>
        </w:rPr>
        <w:t>95</w:t>
      </w:r>
    </w:p>
    <w:p>
      <w:pPr>
        <w:pStyle w:val="ListParagraph"/>
        <w:numPr>
          <w:ilvl w:val="0"/>
          <w:numId w:val="84"/>
        </w:numPr>
        <w:tabs>
          <w:tab w:pos="1669" w:val="left" w:leader="none"/>
          <w:tab w:pos="1670" w:val="left" w:leader="none"/>
        </w:tabs>
        <w:spacing w:line="240" w:lineRule="auto" w:before="0" w:after="0"/>
        <w:ind w:left="1669" w:right="0" w:hanging="1057"/>
        <w:jc w:val="left"/>
        <w:rPr>
          <w:rFonts w:ascii="宋体" w:eastAsia="宋体" w:hint="eastAsia"/>
          <w:sz w:val="16"/>
        </w:rPr>
      </w:pPr>
      <w:r>
        <w:rPr>
          <w:sz w:val="16"/>
        </w:rPr>
        <w:t>//</w:t>
      </w:r>
      <w:r>
        <w:rPr>
          <w:spacing w:val="-18"/>
          <w:sz w:val="16"/>
        </w:rPr>
        <w:t> </w:t>
      </w:r>
      <w:r>
        <w:rPr>
          <w:rFonts w:ascii="宋体" w:eastAsia="宋体" w:hint="eastAsia"/>
          <w:spacing w:val="-2"/>
          <w:sz w:val="16"/>
        </w:rPr>
        <w:t>检查描述部分是否包含搜索项</w:t>
      </w:r>
    </w:p>
    <w:p>
      <w:pPr>
        <w:pStyle w:val="ListParagraph"/>
        <w:numPr>
          <w:ilvl w:val="0"/>
          <w:numId w:val="84"/>
        </w:numPr>
        <w:tabs>
          <w:tab w:pos="1669" w:val="left" w:leader="none"/>
          <w:tab w:pos="1670" w:val="left" w:leader="none"/>
        </w:tabs>
        <w:spacing w:line="240" w:lineRule="auto" w:before="23" w:after="0"/>
        <w:ind w:left="1669" w:right="0" w:hanging="1057"/>
        <w:jc w:val="left"/>
        <w:rPr>
          <w:sz w:val="16"/>
        </w:rPr>
      </w:pPr>
      <w:r>
        <w:rPr>
          <w:spacing w:val="-6"/>
          <w:sz w:val="16"/>
        </w:rPr>
        <w:t>matched, </w:t>
      </w:r>
      <w:r>
        <w:rPr>
          <w:spacing w:val="-5"/>
          <w:sz w:val="16"/>
        </w:rPr>
        <w:t>err </w:t>
      </w:r>
      <w:r>
        <w:rPr>
          <w:sz w:val="16"/>
        </w:rPr>
        <w:t>= </w:t>
      </w:r>
      <w:r>
        <w:rPr>
          <w:spacing w:val="-7"/>
          <w:sz w:val="16"/>
        </w:rPr>
        <w:t>regexp.MatchString(searchTerm,</w:t>
      </w:r>
      <w:r>
        <w:rPr>
          <w:spacing w:val="-27"/>
          <w:sz w:val="16"/>
        </w:rPr>
        <w:t> </w:t>
      </w:r>
      <w:r>
        <w:rPr>
          <w:spacing w:val="-7"/>
          <w:sz w:val="16"/>
        </w:rPr>
        <w:t>channelItem.Description)</w:t>
      </w:r>
    </w:p>
    <w:p>
      <w:pPr>
        <w:pStyle w:val="ListParagraph"/>
        <w:numPr>
          <w:ilvl w:val="0"/>
          <w:numId w:val="84"/>
        </w:numPr>
        <w:tabs>
          <w:tab w:pos="1669" w:val="left" w:leader="none"/>
          <w:tab w:pos="1670" w:val="left" w:leader="none"/>
        </w:tabs>
        <w:spacing w:line="240" w:lineRule="auto" w:before="23" w:after="0"/>
        <w:ind w:left="1669" w:right="0" w:hanging="1057"/>
        <w:jc w:val="left"/>
        <w:rPr>
          <w:sz w:val="16"/>
        </w:rPr>
      </w:pPr>
      <w:r>
        <w:rPr>
          <w:sz w:val="16"/>
        </w:rPr>
        <w:t>if err != nil</w:t>
      </w:r>
      <w:r>
        <w:rPr>
          <w:spacing w:val="-3"/>
          <w:sz w:val="16"/>
        </w:rPr>
        <w:t> </w:t>
      </w:r>
      <w:r>
        <w:rPr>
          <w:sz w:val="16"/>
        </w:rPr>
        <w:t>{</w:t>
      </w:r>
    </w:p>
    <w:p>
      <w:pPr>
        <w:pStyle w:val="ListParagraph"/>
        <w:numPr>
          <w:ilvl w:val="0"/>
          <w:numId w:val="84"/>
        </w:numPr>
        <w:tabs>
          <w:tab w:pos="2053" w:val="left" w:leader="none"/>
          <w:tab w:pos="2054" w:val="left" w:leader="none"/>
        </w:tabs>
        <w:spacing w:line="240" w:lineRule="auto" w:before="23" w:after="0"/>
        <w:ind w:left="2053" w:right="0" w:hanging="1441"/>
        <w:jc w:val="left"/>
        <w:rPr>
          <w:sz w:val="16"/>
        </w:rPr>
      </w:pPr>
      <w:r>
        <w:rPr>
          <w:sz w:val="16"/>
        </w:rPr>
        <w:t>return nil,</w:t>
      </w:r>
      <w:r>
        <w:rPr>
          <w:spacing w:val="-3"/>
          <w:sz w:val="16"/>
        </w:rPr>
        <w:t> </w:t>
      </w:r>
      <w:r>
        <w:rPr>
          <w:sz w:val="16"/>
        </w:rPr>
        <w:t>err</w:t>
      </w:r>
    </w:p>
    <w:p>
      <w:pPr>
        <w:tabs>
          <w:tab w:pos="1685" w:val="left" w:leader="none"/>
        </w:tabs>
        <w:spacing w:before="23"/>
        <w:ind w:left="533" w:right="0" w:firstLine="0"/>
        <w:jc w:val="left"/>
        <w:rPr>
          <w:rFonts w:ascii="Courier New"/>
          <w:sz w:val="16"/>
        </w:rPr>
      </w:pPr>
      <w:r>
        <w:rPr>
          <w:rFonts w:ascii="Courier New"/>
          <w:sz w:val="16"/>
        </w:rPr>
        <w:t>100</w:t>
        <w:tab/>
        <w:t>}</w:t>
      </w:r>
    </w:p>
    <w:p>
      <w:pPr>
        <w:spacing w:before="22"/>
        <w:ind w:left="533" w:right="0" w:firstLine="0"/>
        <w:jc w:val="left"/>
        <w:rPr>
          <w:rFonts w:ascii="Courier New"/>
          <w:sz w:val="16"/>
        </w:rPr>
      </w:pPr>
      <w:r>
        <w:rPr>
          <w:rFonts w:ascii="Courier New"/>
          <w:sz w:val="16"/>
        </w:rPr>
        <w:t>101</w:t>
      </w:r>
    </w:p>
    <w:p>
      <w:pPr>
        <w:pStyle w:val="ListParagraph"/>
        <w:numPr>
          <w:ilvl w:val="0"/>
          <w:numId w:val="85"/>
        </w:numPr>
        <w:tabs>
          <w:tab w:pos="1685" w:val="left" w:leader="none"/>
          <w:tab w:pos="1686" w:val="left" w:leader="none"/>
        </w:tabs>
        <w:spacing w:line="240" w:lineRule="auto" w:before="1" w:after="0"/>
        <w:ind w:left="1685" w:right="0" w:hanging="1153"/>
        <w:jc w:val="left"/>
        <w:rPr>
          <w:rFonts w:ascii="宋体" w:eastAsia="宋体" w:hint="eastAsia"/>
          <w:sz w:val="16"/>
        </w:rPr>
      </w:pPr>
      <w:r>
        <w:rPr>
          <w:sz w:val="16"/>
        </w:rPr>
        <w:t>//</w:t>
      </w:r>
      <w:r>
        <w:rPr>
          <w:spacing w:val="-18"/>
          <w:sz w:val="16"/>
        </w:rPr>
        <w:t> </w:t>
      </w:r>
      <w:r>
        <w:rPr>
          <w:rFonts w:ascii="宋体" w:eastAsia="宋体" w:hint="eastAsia"/>
          <w:spacing w:val="-3"/>
          <w:sz w:val="16"/>
        </w:rPr>
        <w:t>如果找到匹配的项，将其作为结果保存</w:t>
      </w:r>
    </w:p>
    <w:p>
      <w:pPr>
        <w:spacing w:after="0" w:line="240" w:lineRule="auto"/>
        <w:jc w:val="left"/>
        <w:rPr>
          <w:rFonts w:ascii="宋体" w:eastAsia="宋体" w:hint="eastAsia"/>
          <w:sz w:val="16"/>
        </w:rPr>
        <w:sectPr>
          <w:pgSz w:w="10610" w:h="13330"/>
          <w:pgMar w:top="1240" w:bottom="280" w:left="1000" w:right="920"/>
        </w:sectPr>
      </w:pPr>
    </w:p>
    <w:p>
      <w:pPr>
        <w:pStyle w:val="ListParagraph"/>
        <w:numPr>
          <w:ilvl w:val="0"/>
          <w:numId w:val="85"/>
        </w:numPr>
        <w:tabs>
          <w:tab w:pos="1685" w:val="left" w:leader="none"/>
          <w:tab w:pos="1686" w:val="left" w:leader="none"/>
        </w:tabs>
        <w:spacing w:line="240" w:lineRule="auto" w:before="128" w:after="0"/>
        <w:ind w:left="1685" w:right="0" w:hanging="1153"/>
        <w:jc w:val="left"/>
        <w:rPr>
          <w:sz w:val="16"/>
        </w:rPr>
      </w:pPr>
      <w:r>
        <w:rPr>
          <w:sz w:val="16"/>
        </w:rPr>
        <w:t>if matched</w:t>
      </w:r>
      <w:r>
        <w:rPr>
          <w:spacing w:val="-3"/>
          <w:sz w:val="16"/>
        </w:rPr>
        <w:t> </w:t>
      </w:r>
      <w:r>
        <w:rPr>
          <w:sz w:val="16"/>
        </w:rPr>
        <w:t>{</w:t>
      </w:r>
    </w:p>
    <w:p>
      <w:pPr>
        <w:pStyle w:val="ListParagraph"/>
        <w:numPr>
          <w:ilvl w:val="0"/>
          <w:numId w:val="85"/>
        </w:numPr>
        <w:tabs>
          <w:tab w:pos="2069" w:val="left" w:leader="none"/>
          <w:tab w:pos="2070" w:val="left" w:leader="none"/>
        </w:tabs>
        <w:spacing w:line="240" w:lineRule="auto" w:before="18" w:after="0"/>
        <w:ind w:left="2069" w:right="0" w:hanging="1537"/>
        <w:jc w:val="left"/>
        <w:rPr>
          <w:sz w:val="16"/>
        </w:rPr>
      </w:pPr>
      <w:r>
        <w:rPr>
          <w:sz w:val="16"/>
        </w:rPr>
        <w:t>results = append(results,</w:t>
      </w:r>
      <w:r>
        <w:rPr>
          <w:spacing w:val="-5"/>
          <w:sz w:val="16"/>
        </w:rPr>
        <w:t> </w:t>
      </w:r>
      <w:r>
        <w:rPr>
          <w:sz w:val="16"/>
        </w:rPr>
        <w:t>&amp;search.Result{</w:t>
      </w:r>
    </w:p>
    <w:p>
      <w:pPr>
        <w:pStyle w:val="ListParagraph"/>
        <w:numPr>
          <w:ilvl w:val="0"/>
          <w:numId w:val="85"/>
        </w:numPr>
        <w:tabs>
          <w:tab w:pos="2453" w:val="left" w:leader="none"/>
          <w:tab w:pos="2454" w:val="left" w:leader="none"/>
          <w:tab w:pos="3317" w:val="left" w:leader="none"/>
        </w:tabs>
        <w:spacing w:line="240" w:lineRule="auto" w:before="20" w:after="0"/>
        <w:ind w:left="2453" w:right="0" w:hanging="1921"/>
        <w:jc w:val="left"/>
        <w:rPr>
          <w:sz w:val="16"/>
        </w:rPr>
      </w:pPr>
      <w:r>
        <w:rPr>
          <w:sz w:val="16"/>
        </w:rPr>
        <w:t>Field:</w:t>
        <w:tab/>
        <w:t>"Description",</w:t>
      </w:r>
    </w:p>
    <w:p>
      <w:pPr>
        <w:pStyle w:val="ListParagraph"/>
        <w:numPr>
          <w:ilvl w:val="0"/>
          <w:numId w:val="85"/>
        </w:numPr>
        <w:tabs>
          <w:tab w:pos="2069" w:val="left" w:leader="none"/>
          <w:tab w:pos="2453" w:val="left" w:leader="none"/>
          <w:tab w:pos="2454" w:val="left" w:leader="none"/>
        </w:tabs>
        <w:spacing w:line="264" w:lineRule="auto" w:before="18" w:after="0"/>
        <w:ind w:left="533" w:right="3060" w:firstLine="0"/>
        <w:jc w:val="left"/>
        <w:rPr>
          <w:sz w:val="16"/>
        </w:rPr>
      </w:pPr>
      <w:r>
        <w:rPr>
          <w:sz w:val="16"/>
        </w:rPr>
        <w:t>Content: channelItem.Description, 107</w:t>
        <w:tab/>
        <w:t>})</w:t>
      </w:r>
    </w:p>
    <w:p>
      <w:pPr>
        <w:tabs>
          <w:tab w:pos="1685" w:val="left" w:leader="none"/>
        </w:tabs>
        <w:spacing w:before="3"/>
        <w:ind w:left="533" w:right="0" w:firstLine="0"/>
        <w:jc w:val="left"/>
        <w:rPr>
          <w:rFonts w:ascii="Courier New"/>
          <w:sz w:val="16"/>
        </w:rPr>
      </w:pPr>
      <w:r>
        <w:rPr>
          <w:rFonts w:ascii="Courier New"/>
          <w:sz w:val="16"/>
        </w:rPr>
        <w:t>108</w:t>
        <w:tab/>
        <w:t>}</w:t>
      </w:r>
    </w:p>
    <w:p>
      <w:pPr>
        <w:tabs>
          <w:tab w:pos="1301" w:val="left" w:leader="none"/>
        </w:tabs>
        <w:spacing w:before="18"/>
        <w:ind w:left="533" w:right="0" w:firstLine="0"/>
        <w:jc w:val="left"/>
        <w:rPr>
          <w:rFonts w:ascii="Courier New"/>
          <w:sz w:val="16"/>
        </w:rPr>
      </w:pPr>
      <w:r>
        <w:rPr>
          <w:rFonts w:ascii="Courier New"/>
          <w:sz w:val="16"/>
        </w:rPr>
        <w:t>109</w:t>
        <w:tab/>
        <w:t>}</w:t>
      </w:r>
    </w:p>
    <w:p>
      <w:pPr>
        <w:spacing w:before="18"/>
        <w:ind w:left="533" w:right="0" w:firstLine="0"/>
        <w:jc w:val="left"/>
        <w:rPr>
          <w:rFonts w:ascii="Courier New"/>
          <w:sz w:val="16"/>
        </w:rPr>
      </w:pPr>
      <w:r>
        <w:rPr>
          <w:rFonts w:ascii="Courier New"/>
          <w:sz w:val="16"/>
        </w:rPr>
        <w:t>110</w:t>
      </w:r>
    </w:p>
    <w:p>
      <w:pPr>
        <w:tabs>
          <w:tab w:pos="1301" w:val="left" w:leader="none"/>
        </w:tabs>
        <w:spacing w:before="20"/>
        <w:ind w:left="533" w:right="0" w:firstLine="0"/>
        <w:jc w:val="left"/>
        <w:rPr>
          <w:rFonts w:ascii="Courier New"/>
          <w:sz w:val="16"/>
        </w:rPr>
      </w:pPr>
      <w:r>
        <w:rPr>
          <w:rFonts w:ascii="Courier New"/>
          <w:sz w:val="16"/>
        </w:rPr>
        <w:t>111</w:t>
        <w:tab/>
        <w:t>return results,</w:t>
      </w:r>
      <w:r>
        <w:rPr>
          <w:rFonts w:ascii="Courier New"/>
          <w:spacing w:val="-3"/>
          <w:sz w:val="16"/>
        </w:rPr>
        <w:t> </w:t>
      </w:r>
      <w:r>
        <w:rPr>
          <w:rFonts w:ascii="Courier New"/>
          <w:sz w:val="16"/>
        </w:rPr>
        <w:t>nil</w:t>
      </w:r>
    </w:p>
    <w:p>
      <w:pPr>
        <w:spacing w:before="18"/>
        <w:ind w:left="533" w:right="0" w:firstLine="0"/>
        <w:jc w:val="left"/>
        <w:rPr>
          <w:rFonts w:ascii="Courier New"/>
          <w:sz w:val="16"/>
        </w:rPr>
      </w:pPr>
      <w:r>
        <w:rPr>
          <w:rFonts w:ascii="Courier New"/>
          <w:sz w:val="16"/>
        </w:rPr>
        <w:t>112 }</w:t>
      </w:r>
    </w:p>
    <w:p>
      <w:pPr>
        <w:pStyle w:val="BodyText"/>
        <w:spacing w:line="288" w:lineRule="auto" w:before="114"/>
        <w:ind w:left="132" w:right="216" w:firstLine="400"/>
      </w:pPr>
      <w:r>
        <w:rPr>
          <w:spacing w:val="-10"/>
        </w:rPr>
        <w:t>我们从第 </w:t>
      </w:r>
      <w:r>
        <w:rPr>
          <w:rFonts w:ascii="Times New Roman" w:eastAsia="Times New Roman"/>
        </w:rPr>
        <w:t>71 </w:t>
      </w:r>
      <w:r>
        <w:rPr>
          <w:spacing w:val="-24"/>
        </w:rPr>
        <w:t>行 </w:t>
      </w:r>
      <w:r>
        <w:rPr>
          <w:rFonts w:ascii="Courier New" w:eastAsia="Courier New"/>
          <w:position w:val="1"/>
        </w:rPr>
        <w:t>results</w:t>
      </w:r>
      <w:r>
        <w:rPr>
          <w:rFonts w:ascii="Courier New" w:eastAsia="Courier New"/>
          <w:spacing w:val="-66"/>
          <w:position w:val="1"/>
        </w:rPr>
        <w:t> </w:t>
      </w:r>
      <w:r>
        <w:rPr>
          <w:spacing w:val="-3"/>
        </w:rPr>
        <w:t>变量的声明开始分析，如代码清单 </w:t>
      </w:r>
      <w:r>
        <w:rPr>
          <w:rFonts w:ascii="Times New Roman" w:eastAsia="Times New Roman"/>
        </w:rPr>
        <w:t>2-55 </w:t>
      </w:r>
      <w:r>
        <w:rPr/>
        <w:t>所示。这个变量用于保存并返回找到的结果。</w:t>
      </w:r>
    </w:p>
    <w:p>
      <w:pPr>
        <w:pStyle w:val="BodyText"/>
        <w:spacing w:before="6"/>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2-55  </w:t>
      </w:r>
      <w:r>
        <w:rPr>
          <w:rFonts w:ascii="Arial" w:eastAsia="Arial"/>
          <w:color w:val="FFFFFF"/>
          <w:spacing w:val="23"/>
          <w:sz w:val="18"/>
          <w:shd w:fill="818181" w:color="auto" w:val="clear"/>
        </w:rPr>
        <w:t> </w:t>
      </w:r>
      <w:r>
        <w:rPr>
          <w:rFonts w:ascii="Arial" w:eastAsia="Arial"/>
          <w:color w:val="FFFFFF"/>
          <w:sz w:val="18"/>
          <w:shd w:fill="818181" w:color="auto" w:val="clear"/>
        </w:rPr>
        <w:t>matchers/rss.go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71</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tabs>
          <w:tab w:pos="1205" w:val="left" w:leader="none"/>
        </w:tabs>
        <w:spacing w:before="123"/>
        <w:ind w:left="533" w:right="0" w:firstLine="0"/>
        <w:jc w:val="left"/>
        <w:rPr>
          <w:rFonts w:ascii="Courier New"/>
          <w:sz w:val="16"/>
        </w:rPr>
      </w:pPr>
      <w:r>
        <w:rPr>
          <w:rFonts w:ascii="Courier New"/>
          <w:sz w:val="16"/>
        </w:rPr>
        <w:t>71</w:t>
        <w:tab/>
        <w:t>var results</w:t>
      </w:r>
      <w:r>
        <w:rPr>
          <w:rFonts w:ascii="Courier New"/>
          <w:spacing w:val="-3"/>
          <w:sz w:val="16"/>
        </w:rPr>
        <w:t> </w:t>
      </w:r>
      <w:r>
        <w:rPr>
          <w:rFonts w:ascii="Courier New"/>
          <w:sz w:val="16"/>
        </w:rPr>
        <w:t>[]*search.Result</w:t>
      </w:r>
    </w:p>
    <w:p>
      <w:pPr>
        <w:pStyle w:val="BodyText"/>
        <w:spacing w:line="288" w:lineRule="auto" w:before="115"/>
        <w:ind w:left="132" w:right="216" w:firstLine="391"/>
        <w:jc w:val="both"/>
      </w:pPr>
      <w:r>
        <w:rPr>
          <w:spacing w:val="-13"/>
        </w:rPr>
        <w:t>我们使用关键字 </w:t>
      </w:r>
      <w:r>
        <w:rPr>
          <w:rFonts w:ascii="Courier New" w:eastAsia="Courier New"/>
          <w:position w:val="1"/>
        </w:rPr>
        <w:t>var</w:t>
      </w:r>
      <w:r>
        <w:rPr>
          <w:rFonts w:ascii="Courier New" w:eastAsia="Courier New"/>
          <w:spacing w:val="-79"/>
          <w:position w:val="1"/>
        </w:rPr>
        <w:t> </w:t>
      </w:r>
      <w:r>
        <w:rPr>
          <w:spacing w:val="-13"/>
        </w:rPr>
        <w:t>声明了一个值为 </w:t>
      </w:r>
      <w:r>
        <w:rPr>
          <w:rFonts w:ascii="Courier New" w:eastAsia="Courier New"/>
          <w:position w:val="1"/>
        </w:rPr>
        <w:t>nil</w:t>
      </w:r>
      <w:r>
        <w:rPr>
          <w:rFonts w:ascii="Courier New" w:eastAsia="Courier New"/>
          <w:spacing w:val="-79"/>
          <w:position w:val="1"/>
        </w:rPr>
        <w:t> </w:t>
      </w:r>
      <w:r>
        <w:rPr>
          <w:spacing w:val="-14"/>
        </w:rPr>
        <w:t>的切片，切片每一项都是指向 </w:t>
      </w:r>
      <w:r>
        <w:rPr>
          <w:rFonts w:ascii="Courier New" w:eastAsia="Courier New"/>
          <w:position w:val="1"/>
        </w:rPr>
        <w:t>Result</w:t>
      </w:r>
      <w:r>
        <w:rPr>
          <w:rFonts w:ascii="Courier New" w:eastAsia="Courier New"/>
          <w:spacing w:val="-80"/>
          <w:position w:val="1"/>
        </w:rPr>
        <w:t> </w:t>
      </w:r>
      <w:r>
        <w:rPr>
          <w:spacing w:val="-4"/>
        </w:rPr>
        <w:t>类型值的指</w:t>
      </w:r>
      <w:r>
        <w:rPr>
          <w:spacing w:val="-14"/>
        </w:rPr>
        <w:t>针。</w:t>
      </w:r>
      <w:r>
        <w:rPr>
          <w:rFonts w:ascii="Courier New" w:eastAsia="Courier New"/>
          <w:position w:val="1"/>
        </w:rPr>
        <w:t>Result</w:t>
      </w:r>
      <w:r>
        <w:rPr>
          <w:rFonts w:ascii="Courier New" w:eastAsia="Courier New"/>
          <w:spacing w:val="-73"/>
          <w:position w:val="1"/>
        </w:rPr>
        <w:t> </w:t>
      </w:r>
      <w:r>
        <w:rPr>
          <w:spacing w:val="-6"/>
        </w:rPr>
        <w:t>类型的声明在之前 </w:t>
      </w:r>
      <w:r>
        <w:rPr>
          <w:rFonts w:ascii="Times New Roman" w:eastAsia="Times New Roman"/>
        </w:rPr>
        <w:t>match.go </w:t>
      </w:r>
      <w:r>
        <w:rPr>
          <w:spacing w:val="-8"/>
        </w:rPr>
        <w:t>代码文件的第 </w:t>
      </w:r>
      <w:r>
        <w:rPr>
          <w:rFonts w:ascii="Times New Roman" w:eastAsia="Times New Roman"/>
        </w:rPr>
        <w:t>08 </w:t>
      </w:r>
      <w:r>
        <w:rPr>
          <w:spacing w:val="-9"/>
        </w:rPr>
        <w:t>行中可以找到。之后在第 </w:t>
      </w:r>
      <w:r>
        <w:rPr>
          <w:rFonts w:ascii="Times New Roman" w:eastAsia="Times New Roman"/>
        </w:rPr>
        <w:t>76 </w:t>
      </w:r>
      <w:r>
        <w:rPr>
          <w:spacing w:val="-7"/>
        </w:rPr>
        <w:t>行，我们</w:t>
      </w:r>
      <w:r>
        <w:rPr>
          <w:spacing w:val="-13"/>
        </w:rPr>
        <w:t>使用刚刚看过的 </w:t>
      </w:r>
      <w:r>
        <w:rPr>
          <w:rFonts w:ascii="Courier New" w:eastAsia="Courier New"/>
          <w:position w:val="1"/>
        </w:rPr>
        <w:t>retrieve</w:t>
      </w:r>
      <w:r>
        <w:rPr>
          <w:rFonts w:ascii="Courier New" w:eastAsia="Courier New"/>
          <w:spacing w:val="-69"/>
          <w:position w:val="1"/>
        </w:rPr>
        <w:t> </w:t>
      </w:r>
      <w:r>
        <w:rPr>
          <w:spacing w:val="-4"/>
        </w:rPr>
        <w:t>方法进行网络调用，如代码清单 </w:t>
      </w:r>
      <w:r>
        <w:rPr>
          <w:rFonts w:ascii="Times New Roman" w:eastAsia="Times New Roman"/>
        </w:rPr>
        <w:t>2-56 </w:t>
      </w:r>
      <w:r>
        <w:rPr/>
        <w:t>所示。</w:t>
      </w:r>
    </w:p>
    <w:p>
      <w:pPr>
        <w:pStyle w:val="BodyText"/>
        <w:spacing w:before="8"/>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2-56  </w:t>
      </w:r>
      <w:r>
        <w:rPr>
          <w:rFonts w:ascii="Arial" w:eastAsia="Arial"/>
          <w:color w:val="FFFFFF"/>
          <w:spacing w:val="23"/>
          <w:sz w:val="18"/>
          <w:shd w:fill="818181" w:color="auto" w:val="clear"/>
        </w:rPr>
        <w:t> </w:t>
      </w:r>
      <w:r>
        <w:rPr>
          <w:rFonts w:ascii="Arial" w:eastAsia="Arial"/>
          <w:color w:val="FFFFFF"/>
          <w:sz w:val="18"/>
          <w:shd w:fill="818181" w:color="auto" w:val="clear"/>
        </w:rPr>
        <w:t>matchers/rss.go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75</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79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86"/>
        </w:numPr>
        <w:tabs>
          <w:tab w:pos="1205" w:val="left" w:leader="none"/>
          <w:tab w:pos="1206" w:val="left" w:leader="none"/>
        </w:tabs>
        <w:spacing w:line="240" w:lineRule="auto" w:before="10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1"/>
          <w:sz w:val="16"/>
        </w:rPr>
        <w:t>获取要搜索的数据</w:t>
      </w:r>
    </w:p>
    <w:p>
      <w:pPr>
        <w:pStyle w:val="ListParagraph"/>
        <w:numPr>
          <w:ilvl w:val="0"/>
          <w:numId w:val="86"/>
        </w:numPr>
        <w:tabs>
          <w:tab w:pos="1205" w:val="left" w:leader="none"/>
          <w:tab w:pos="1206" w:val="left" w:leader="none"/>
        </w:tabs>
        <w:spacing w:line="240" w:lineRule="auto" w:before="21" w:after="0"/>
        <w:ind w:left="1205" w:right="0" w:hanging="673"/>
        <w:jc w:val="left"/>
        <w:rPr>
          <w:sz w:val="16"/>
        </w:rPr>
      </w:pPr>
      <w:r>
        <w:rPr>
          <w:sz w:val="16"/>
        </w:rPr>
        <w:t>document, err :=</w:t>
      </w:r>
      <w:r>
        <w:rPr>
          <w:spacing w:val="-4"/>
          <w:sz w:val="16"/>
        </w:rPr>
        <w:t> </w:t>
      </w:r>
      <w:r>
        <w:rPr>
          <w:sz w:val="16"/>
        </w:rPr>
        <w:t>m.retrieve(feed)</w:t>
      </w:r>
    </w:p>
    <w:p>
      <w:pPr>
        <w:pStyle w:val="ListParagraph"/>
        <w:numPr>
          <w:ilvl w:val="0"/>
          <w:numId w:val="86"/>
        </w:numPr>
        <w:tabs>
          <w:tab w:pos="1205" w:val="left" w:leader="none"/>
          <w:tab w:pos="1206" w:val="left" w:leader="none"/>
        </w:tabs>
        <w:spacing w:line="240" w:lineRule="auto" w:before="18" w:after="0"/>
        <w:ind w:left="1205" w:right="0" w:hanging="673"/>
        <w:jc w:val="left"/>
        <w:rPr>
          <w:sz w:val="16"/>
        </w:rPr>
      </w:pPr>
      <w:r>
        <w:rPr>
          <w:sz w:val="16"/>
        </w:rPr>
        <w:t>if err != nil</w:t>
      </w:r>
      <w:r>
        <w:rPr>
          <w:spacing w:val="-5"/>
          <w:sz w:val="16"/>
        </w:rPr>
        <w:t> </w:t>
      </w:r>
      <w:r>
        <w:rPr>
          <w:sz w:val="16"/>
        </w:rPr>
        <w:t>{</w:t>
      </w:r>
    </w:p>
    <w:p>
      <w:pPr>
        <w:pStyle w:val="ListParagraph"/>
        <w:numPr>
          <w:ilvl w:val="0"/>
          <w:numId w:val="86"/>
        </w:numPr>
        <w:tabs>
          <w:tab w:pos="1205" w:val="left" w:leader="none"/>
          <w:tab w:pos="1589" w:val="left" w:leader="none"/>
          <w:tab w:pos="1590" w:val="left" w:leader="none"/>
        </w:tabs>
        <w:spacing w:line="264" w:lineRule="auto" w:before="20" w:after="0"/>
        <w:ind w:left="533" w:right="5651" w:firstLine="0"/>
        <w:jc w:val="left"/>
        <w:rPr>
          <w:sz w:val="16"/>
        </w:rPr>
      </w:pPr>
      <w:r>
        <w:rPr>
          <w:sz w:val="16"/>
        </w:rPr>
        <w:t>return nil, err 79</w:t>
        <w:tab/>
        <w:t>}</w:t>
      </w:r>
    </w:p>
    <w:p>
      <w:pPr>
        <w:pStyle w:val="BodyText"/>
        <w:spacing w:line="288" w:lineRule="auto" w:before="96"/>
        <w:ind w:left="133" w:right="112" w:firstLine="400"/>
      </w:pPr>
      <w:r>
        <w:rPr>
          <w:spacing w:val="-18"/>
        </w:rPr>
        <w:t>调用 </w:t>
      </w:r>
      <w:r>
        <w:rPr>
          <w:rFonts w:ascii="Courier New" w:eastAsia="Courier New"/>
          <w:position w:val="1"/>
        </w:rPr>
        <w:t>retrieve</w:t>
      </w:r>
      <w:r>
        <w:rPr>
          <w:rFonts w:ascii="Courier New" w:eastAsia="Courier New"/>
          <w:spacing w:val="-73"/>
          <w:position w:val="1"/>
        </w:rPr>
        <w:t> </w:t>
      </w:r>
      <w:r>
        <w:rPr>
          <w:spacing w:val="-6"/>
        </w:rPr>
        <w:t>方法返回了一个指向 </w:t>
      </w:r>
      <w:r>
        <w:rPr>
          <w:rFonts w:ascii="Courier New" w:eastAsia="Courier New"/>
          <w:position w:val="1"/>
        </w:rPr>
        <w:t>rssDocument</w:t>
      </w:r>
      <w:r>
        <w:rPr>
          <w:rFonts w:ascii="Courier New" w:eastAsia="Courier New"/>
          <w:spacing w:val="-70"/>
          <w:position w:val="1"/>
        </w:rPr>
        <w:t> </w:t>
      </w:r>
      <w:r>
        <w:rPr>
          <w:spacing w:val="-4"/>
        </w:rPr>
        <w:t>类型值的指针以及一个错误值。之后， </w:t>
      </w:r>
      <w:r>
        <w:rPr>
          <w:spacing w:val="-12"/>
        </w:rPr>
        <w:t>像已经多次看过的代码一样，检查错误值，如果真的是一个错误，直接返回。如果没有错误发生， </w:t>
      </w:r>
      <w:r>
        <w:rPr>
          <w:spacing w:val="-2"/>
        </w:rPr>
        <w:t>之后会依次检查得到的 </w:t>
      </w:r>
      <w:r>
        <w:rPr>
          <w:rFonts w:ascii="Times New Roman" w:eastAsia="Times New Roman"/>
        </w:rPr>
        <w:t>RSS</w:t>
      </w:r>
      <w:r>
        <w:rPr>
          <w:rFonts w:ascii="Times New Roman" w:eastAsia="Times New Roman"/>
          <w:spacing w:val="36"/>
        </w:rPr>
        <w:t> </w:t>
      </w:r>
      <w:r>
        <w:rPr/>
        <w:t>文档的每一项的标题和描述，如果与搜索项匹配，就将其作为结果</w:t>
      </w:r>
      <w:r>
        <w:rPr>
          <w:spacing w:val="-6"/>
        </w:rPr>
        <w:t>保存，如代码清单 </w:t>
      </w:r>
      <w:r>
        <w:rPr>
          <w:rFonts w:ascii="Times New Roman" w:eastAsia="Times New Roman"/>
        </w:rPr>
        <w:t>2-57</w:t>
      </w:r>
      <w:r>
        <w:rPr>
          <w:rFonts w:ascii="Times New Roman" w:eastAsia="Times New Roman"/>
          <w:spacing w:val="1"/>
        </w:rPr>
        <w:t> </w:t>
      </w:r>
      <w:r>
        <w:rPr/>
        <w:t>所示。</w:t>
      </w:r>
    </w:p>
    <w:p>
      <w:pPr>
        <w:pStyle w:val="BodyText"/>
        <w:spacing w:before="11"/>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2-57  </w:t>
      </w:r>
      <w:r>
        <w:rPr>
          <w:rFonts w:ascii="Arial" w:eastAsia="Arial"/>
          <w:color w:val="FFFFFF"/>
          <w:spacing w:val="23"/>
          <w:sz w:val="18"/>
          <w:shd w:fill="818181" w:color="auto" w:val="clear"/>
        </w:rPr>
        <w:t> </w:t>
      </w:r>
      <w:r>
        <w:rPr>
          <w:rFonts w:ascii="Arial" w:eastAsia="Arial"/>
          <w:color w:val="FFFFFF"/>
          <w:sz w:val="18"/>
          <w:shd w:fill="818181" w:color="auto" w:val="clear"/>
        </w:rPr>
        <w:t>matchers/rss.go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81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86</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87"/>
        </w:numPr>
        <w:tabs>
          <w:tab w:pos="1205" w:val="left" w:leader="none"/>
          <w:tab w:pos="1206" w:val="left" w:leader="none"/>
        </w:tabs>
        <w:spacing w:line="240" w:lineRule="auto" w:before="102" w:after="0"/>
        <w:ind w:left="1205" w:right="0" w:hanging="673"/>
        <w:jc w:val="left"/>
        <w:rPr>
          <w:sz w:val="16"/>
        </w:rPr>
      </w:pPr>
      <w:r>
        <w:rPr>
          <w:sz w:val="16"/>
        </w:rPr>
        <w:t>for </w:t>
      </w:r>
      <w:r>
        <w:rPr>
          <w:rFonts w:ascii="宋体"/>
          <w:sz w:val="16"/>
        </w:rPr>
        <w:t>_</w:t>
      </w:r>
      <w:r>
        <w:rPr>
          <w:sz w:val="16"/>
        </w:rPr>
        <w:t>, channelItem := range document.Channel.Item</w:t>
      </w:r>
      <w:r>
        <w:rPr>
          <w:spacing w:val="-9"/>
          <w:sz w:val="16"/>
        </w:rPr>
        <w:t> </w:t>
      </w:r>
      <w:r>
        <w:rPr>
          <w:sz w:val="16"/>
        </w:rPr>
        <w:t>{</w:t>
      </w:r>
    </w:p>
    <w:p>
      <w:pPr>
        <w:pStyle w:val="ListParagraph"/>
        <w:numPr>
          <w:ilvl w:val="0"/>
          <w:numId w:val="87"/>
        </w:numPr>
        <w:tabs>
          <w:tab w:pos="1589" w:val="left" w:leader="none"/>
          <w:tab w:pos="1590" w:val="left" w:leader="none"/>
        </w:tabs>
        <w:spacing w:line="240" w:lineRule="auto" w:before="0" w:after="0"/>
        <w:ind w:left="1589" w:right="0" w:hanging="1057"/>
        <w:jc w:val="left"/>
        <w:rPr>
          <w:rFonts w:ascii="宋体" w:eastAsia="宋体" w:hint="eastAsia"/>
          <w:sz w:val="16"/>
        </w:rPr>
      </w:pPr>
      <w:r>
        <w:rPr>
          <w:sz w:val="16"/>
        </w:rPr>
        <w:t>//</w:t>
      </w:r>
      <w:r>
        <w:rPr>
          <w:spacing w:val="-18"/>
          <w:sz w:val="16"/>
        </w:rPr>
        <w:t> </w:t>
      </w:r>
      <w:r>
        <w:rPr>
          <w:rFonts w:ascii="宋体" w:eastAsia="宋体" w:hint="eastAsia"/>
          <w:spacing w:val="-3"/>
          <w:sz w:val="16"/>
        </w:rPr>
        <w:t>检查标题部分是否包含搜索项</w:t>
      </w:r>
    </w:p>
    <w:p>
      <w:pPr>
        <w:pStyle w:val="ListParagraph"/>
        <w:numPr>
          <w:ilvl w:val="0"/>
          <w:numId w:val="87"/>
        </w:numPr>
        <w:tabs>
          <w:tab w:pos="1589" w:val="left" w:leader="none"/>
          <w:tab w:pos="1590" w:val="left" w:leader="none"/>
        </w:tabs>
        <w:spacing w:line="240" w:lineRule="auto" w:before="23" w:after="0"/>
        <w:ind w:left="1589" w:right="0" w:hanging="1057"/>
        <w:jc w:val="left"/>
        <w:rPr>
          <w:sz w:val="16"/>
        </w:rPr>
      </w:pPr>
      <w:r>
        <w:rPr>
          <w:sz w:val="16"/>
        </w:rPr>
        <w:t>matched, err := regexp.MatchString(searchTerm,</w:t>
      </w:r>
      <w:r>
        <w:rPr>
          <w:spacing w:val="-13"/>
          <w:sz w:val="16"/>
        </w:rPr>
        <w:t> </w:t>
      </w:r>
      <w:r>
        <w:rPr>
          <w:sz w:val="16"/>
        </w:rPr>
        <w:t>channelItem.Title)</w:t>
      </w:r>
    </w:p>
    <w:p>
      <w:pPr>
        <w:pStyle w:val="ListParagraph"/>
        <w:numPr>
          <w:ilvl w:val="0"/>
          <w:numId w:val="87"/>
        </w:numPr>
        <w:tabs>
          <w:tab w:pos="1589" w:val="left" w:leader="none"/>
          <w:tab w:pos="1590" w:val="left" w:leader="none"/>
        </w:tabs>
        <w:spacing w:line="240" w:lineRule="auto" w:before="18" w:after="0"/>
        <w:ind w:left="1589" w:right="0" w:hanging="1057"/>
        <w:jc w:val="left"/>
        <w:rPr>
          <w:sz w:val="16"/>
        </w:rPr>
      </w:pPr>
      <w:r>
        <w:rPr>
          <w:sz w:val="16"/>
        </w:rPr>
        <w:t>if err != nil</w:t>
      </w:r>
      <w:r>
        <w:rPr>
          <w:spacing w:val="-5"/>
          <w:sz w:val="16"/>
        </w:rPr>
        <w:t> </w:t>
      </w:r>
      <w:r>
        <w:rPr>
          <w:sz w:val="16"/>
        </w:rPr>
        <w:t>{</w:t>
      </w:r>
    </w:p>
    <w:p>
      <w:pPr>
        <w:pStyle w:val="ListParagraph"/>
        <w:numPr>
          <w:ilvl w:val="0"/>
          <w:numId w:val="87"/>
        </w:numPr>
        <w:tabs>
          <w:tab w:pos="1589" w:val="left" w:leader="none"/>
          <w:tab w:pos="1973" w:val="left" w:leader="none"/>
          <w:tab w:pos="1974" w:val="left" w:leader="none"/>
        </w:tabs>
        <w:spacing w:line="266" w:lineRule="auto" w:before="18" w:after="0"/>
        <w:ind w:left="533" w:right="5268" w:firstLine="0"/>
        <w:jc w:val="left"/>
        <w:rPr>
          <w:sz w:val="16"/>
        </w:rPr>
      </w:pPr>
      <w:r>
        <w:rPr>
          <w:sz w:val="16"/>
        </w:rPr>
        <w:t>return nil, </w:t>
      </w:r>
      <w:r>
        <w:rPr>
          <w:spacing w:val="-5"/>
          <w:sz w:val="16"/>
        </w:rPr>
        <w:t>err </w:t>
      </w:r>
      <w:r>
        <w:rPr>
          <w:sz w:val="16"/>
        </w:rPr>
        <w:t>86</w:t>
        <w:tab/>
        <w:t>}</w:t>
      </w:r>
    </w:p>
    <w:p>
      <w:pPr>
        <w:pStyle w:val="BodyText"/>
        <w:spacing w:line="288" w:lineRule="auto" w:before="95"/>
        <w:ind w:left="132" w:right="112" w:firstLine="400"/>
        <w:jc w:val="both"/>
      </w:pPr>
      <w:r>
        <w:rPr>
          <w:spacing w:val="19"/>
        </w:rPr>
        <w:t>既然</w:t>
      </w:r>
      <w:r>
        <w:rPr>
          <w:rFonts w:ascii="Courier New" w:eastAsia="Courier New"/>
          <w:position w:val="1"/>
        </w:rPr>
        <w:t>document.Channel.Item</w:t>
      </w:r>
      <w:r>
        <w:rPr>
          <w:rFonts w:ascii="Courier New" w:eastAsia="Courier New"/>
          <w:spacing w:val="-83"/>
          <w:position w:val="1"/>
        </w:rPr>
        <w:t> </w:t>
      </w:r>
      <w:r>
        <w:rPr>
          <w:spacing w:val="12"/>
        </w:rPr>
        <w:t>是一个</w:t>
      </w:r>
      <w:r>
        <w:rPr>
          <w:rFonts w:ascii="Courier New" w:eastAsia="Courier New"/>
          <w:position w:val="1"/>
        </w:rPr>
        <w:t>item</w:t>
      </w:r>
      <w:r>
        <w:rPr>
          <w:rFonts w:ascii="Courier New" w:eastAsia="Courier New"/>
          <w:spacing w:val="-83"/>
          <w:position w:val="1"/>
        </w:rPr>
        <w:t> </w:t>
      </w:r>
      <w:r>
        <w:rPr>
          <w:spacing w:val="-16"/>
        </w:rPr>
        <w:t>类型值的切片，我们在第 </w:t>
      </w:r>
      <w:r>
        <w:rPr>
          <w:rFonts w:ascii="Times New Roman" w:eastAsia="Times New Roman"/>
        </w:rPr>
        <w:t>81 </w:t>
      </w:r>
      <w:r>
        <w:rPr>
          <w:spacing w:val="7"/>
        </w:rPr>
        <w:t>行对其使用</w:t>
      </w:r>
      <w:r>
        <w:rPr>
          <w:rFonts w:ascii="Courier New" w:eastAsia="Courier New"/>
          <w:position w:val="1"/>
        </w:rPr>
        <w:t>for range</w:t>
      </w:r>
      <w:r>
        <w:rPr>
          <w:rFonts w:ascii="Courier New" w:eastAsia="Courier New"/>
          <w:spacing w:val="-72"/>
          <w:position w:val="1"/>
        </w:rPr>
        <w:t> </w:t>
      </w:r>
      <w:r>
        <w:rPr>
          <w:spacing w:val="-4"/>
        </w:rPr>
        <w:t>循环，依次访问其内部的每一项。在第 </w:t>
      </w:r>
      <w:r>
        <w:rPr>
          <w:rFonts w:ascii="Times New Roman" w:eastAsia="Times New Roman"/>
        </w:rPr>
        <w:t>83 </w:t>
      </w:r>
      <w:r>
        <w:rPr>
          <w:spacing w:val="-8"/>
        </w:rPr>
        <w:t>行，我们使用 </w:t>
      </w:r>
      <w:r>
        <w:rPr>
          <w:rFonts w:ascii="Courier New" w:eastAsia="Courier New"/>
          <w:position w:val="1"/>
        </w:rPr>
        <w:t>regexp</w:t>
      </w:r>
      <w:r>
        <w:rPr>
          <w:rFonts w:ascii="Courier New" w:eastAsia="Courier New"/>
          <w:spacing w:val="-71"/>
          <w:position w:val="1"/>
        </w:rPr>
        <w:t> </w:t>
      </w:r>
      <w:r>
        <w:rPr>
          <w:spacing w:val="-13"/>
        </w:rPr>
        <w:t>包里的 </w:t>
      </w:r>
      <w:r>
        <w:rPr>
          <w:rFonts w:ascii="Courier New" w:eastAsia="Courier New"/>
          <w:position w:val="1"/>
        </w:rPr>
        <w:t>MatchString </w:t>
      </w:r>
      <w:r>
        <w:rPr>
          <w:spacing w:val="-13"/>
        </w:rPr>
        <w:t>函数，对 </w:t>
      </w:r>
      <w:r>
        <w:rPr>
          <w:rFonts w:ascii="Courier New" w:eastAsia="Courier New"/>
          <w:position w:val="1"/>
        </w:rPr>
        <w:t>channelItem</w:t>
      </w:r>
      <w:r>
        <w:rPr>
          <w:rFonts w:ascii="Courier New" w:eastAsia="Courier New"/>
          <w:spacing w:val="-69"/>
          <w:position w:val="1"/>
        </w:rPr>
        <w:t> </w:t>
      </w:r>
      <w:r>
        <w:rPr>
          <w:spacing w:val="-13"/>
        </w:rPr>
        <w:t>值里的 </w:t>
      </w:r>
      <w:r>
        <w:rPr>
          <w:rFonts w:ascii="Courier New" w:eastAsia="Courier New"/>
          <w:position w:val="1"/>
        </w:rPr>
        <w:t>Title</w:t>
      </w:r>
      <w:r>
        <w:rPr>
          <w:rFonts w:ascii="Courier New" w:eastAsia="Courier New"/>
          <w:spacing w:val="-71"/>
          <w:position w:val="1"/>
        </w:rPr>
        <w:t> </w:t>
      </w:r>
      <w:r>
        <w:rPr>
          <w:spacing w:val="-6"/>
        </w:rPr>
        <w:t>字段进行搜索，查找是否有匹配的搜索项。之后在第 </w:t>
      </w:r>
      <w:r>
        <w:rPr>
          <w:rFonts w:ascii="Times New Roman" w:eastAsia="Times New Roman"/>
        </w:rPr>
        <w:t>84 </w:t>
      </w:r>
      <w:r>
        <w:rPr>
          <w:spacing w:val="-6"/>
        </w:rPr>
        <w:t>行检查错误。如果没有错误，就会在第 </w:t>
      </w:r>
      <w:r>
        <w:rPr>
          <w:rFonts w:ascii="Times New Roman" w:eastAsia="Times New Roman"/>
        </w:rPr>
        <w:t>89 </w:t>
      </w:r>
      <w:r>
        <w:rPr>
          <w:spacing w:val="-13"/>
        </w:rPr>
        <w:t>行到第 </w:t>
      </w:r>
      <w:r>
        <w:rPr>
          <w:rFonts w:ascii="Times New Roman" w:eastAsia="Times New Roman"/>
        </w:rPr>
        <w:t>94 </w:t>
      </w:r>
      <w:r>
        <w:rPr>
          <w:spacing w:val="-5"/>
        </w:rPr>
        <w:t>行检查匹配的结果，如代码清单 </w:t>
      </w:r>
      <w:r>
        <w:rPr>
          <w:rFonts w:ascii="Times New Roman" w:eastAsia="Times New Roman"/>
        </w:rPr>
        <w:t>2-58 </w:t>
      </w:r>
      <w:r>
        <w:rPr/>
        <w:t>所示。</w:t>
      </w:r>
    </w:p>
    <w:p>
      <w:pPr>
        <w:spacing w:after="0" w:line="288" w:lineRule="auto"/>
        <w:jc w:val="both"/>
        <w:sectPr>
          <w:pgSz w:w="10610" w:h="13330"/>
          <w:pgMar w:top="1240" w:bottom="280" w:left="1000" w:right="920"/>
        </w:sectPr>
      </w:pPr>
    </w:p>
    <w:p>
      <w:pPr>
        <w:pStyle w:val="BodyText"/>
        <w:rPr>
          <w:sz w:val="2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2-58  </w:t>
      </w:r>
      <w:r>
        <w:rPr>
          <w:rFonts w:ascii="Arial" w:eastAsia="Arial"/>
          <w:color w:val="FFFFFF"/>
          <w:spacing w:val="23"/>
          <w:sz w:val="18"/>
          <w:shd w:fill="818181" w:color="auto" w:val="clear"/>
        </w:rPr>
        <w:t> </w:t>
      </w:r>
      <w:r>
        <w:rPr>
          <w:rFonts w:ascii="Arial" w:eastAsia="Arial"/>
          <w:color w:val="FFFFFF"/>
          <w:sz w:val="18"/>
          <w:shd w:fill="818181" w:color="auto" w:val="clear"/>
        </w:rPr>
        <w:t>matchers/rss.go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88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94</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88"/>
        </w:numPr>
        <w:tabs>
          <w:tab w:pos="1589" w:val="left" w:leader="none"/>
          <w:tab w:pos="1590" w:val="left" w:leader="none"/>
        </w:tabs>
        <w:spacing w:line="240" w:lineRule="auto" w:before="101" w:after="0"/>
        <w:ind w:left="1589" w:right="0" w:hanging="1057"/>
        <w:jc w:val="left"/>
        <w:rPr>
          <w:rFonts w:ascii="宋体" w:eastAsia="宋体" w:hint="eastAsia"/>
          <w:sz w:val="16"/>
        </w:rPr>
      </w:pPr>
      <w:r>
        <w:rPr>
          <w:sz w:val="16"/>
        </w:rPr>
        <w:t>//</w:t>
      </w:r>
      <w:r>
        <w:rPr>
          <w:spacing w:val="-18"/>
          <w:sz w:val="16"/>
        </w:rPr>
        <w:t> </w:t>
      </w:r>
      <w:r>
        <w:rPr>
          <w:rFonts w:ascii="宋体" w:eastAsia="宋体" w:hint="eastAsia"/>
          <w:spacing w:val="-3"/>
          <w:sz w:val="16"/>
        </w:rPr>
        <w:t>如果找到匹配的项，将其作为结果保存</w:t>
      </w:r>
    </w:p>
    <w:p>
      <w:pPr>
        <w:pStyle w:val="ListParagraph"/>
        <w:numPr>
          <w:ilvl w:val="0"/>
          <w:numId w:val="88"/>
        </w:numPr>
        <w:tabs>
          <w:tab w:pos="1589" w:val="left" w:leader="none"/>
          <w:tab w:pos="1590" w:val="left" w:leader="none"/>
        </w:tabs>
        <w:spacing w:line="240" w:lineRule="auto" w:before="21" w:after="0"/>
        <w:ind w:left="1589" w:right="0" w:hanging="1057"/>
        <w:jc w:val="left"/>
        <w:rPr>
          <w:sz w:val="16"/>
        </w:rPr>
      </w:pPr>
      <w:r>
        <w:rPr>
          <w:sz w:val="16"/>
        </w:rPr>
        <w:t>if matched</w:t>
      </w:r>
      <w:r>
        <w:rPr>
          <w:spacing w:val="-3"/>
          <w:sz w:val="16"/>
        </w:rPr>
        <w:t> </w:t>
      </w:r>
      <w:r>
        <w:rPr>
          <w:sz w:val="16"/>
        </w:rPr>
        <w:t>{</w:t>
      </w:r>
    </w:p>
    <w:p>
      <w:pPr>
        <w:pStyle w:val="ListParagraph"/>
        <w:numPr>
          <w:ilvl w:val="0"/>
          <w:numId w:val="88"/>
        </w:numPr>
        <w:tabs>
          <w:tab w:pos="1973" w:val="left" w:leader="none"/>
          <w:tab w:pos="1974" w:val="left" w:leader="none"/>
        </w:tabs>
        <w:spacing w:line="240" w:lineRule="auto" w:before="20" w:after="0"/>
        <w:ind w:left="1973" w:right="0" w:hanging="1441"/>
        <w:jc w:val="left"/>
        <w:rPr>
          <w:sz w:val="16"/>
        </w:rPr>
      </w:pPr>
      <w:r>
        <w:rPr>
          <w:sz w:val="16"/>
        </w:rPr>
        <w:t>results = append(results,</w:t>
      </w:r>
      <w:r>
        <w:rPr>
          <w:spacing w:val="-5"/>
          <w:sz w:val="16"/>
        </w:rPr>
        <w:t> </w:t>
      </w:r>
      <w:r>
        <w:rPr>
          <w:sz w:val="16"/>
        </w:rPr>
        <w:t>&amp;search.Result{</w:t>
      </w:r>
    </w:p>
    <w:p>
      <w:pPr>
        <w:pStyle w:val="ListParagraph"/>
        <w:numPr>
          <w:ilvl w:val="0"/>
          <w:numId w:val="88"/>
        </w:numPr>
        <w:tabs>
          <w:tab w:pos="2357" w:val="left" w:leader="none"/>
          <w:tab w:pos="2358" w:val="left" w:leader="none"/>
          <w:tab w:pos="3171" w:val="left" w:leader="none"/>
        </w:tabs>
        <w:spacing w:line="240" w:lineRule="auto" w:before="18" w:after="0"/>
        <w:ind w:left="2357" w:right="0" w:hanging="1825"/>
        <w:jc w:val="left"/>
        <w:rPr>
          <w:sz w:val="16"/>
        </w:rPr>
      </w:pPr>
      <w:r>
        <w:rPr>
          <w:sz w:val="16"/>
        </w:rPr>
        <w:t>Field:</w:t>
        <w:tab/>
        <w:t>"Title",</w:t>
      </w:r>
    </w:p>
    <w:p>
      <w:pPr>
        <w:pStyle w:val="ListParagraph"/>
        <w:numPr>
          <w:ilvl w:val="0"/>
          <w:numId w:val="88"/>
        </w:numPr>
        <w:tabs>
          <w:tab w:pos="1973" w:val="left" w:leader="none"/>
          <w:tab w:pos="2357" w:val="left" w:leader="none"/>
          <w:tab w:pos="2358" w:val="left" w:leader="none"/>
        </w:tabs>
        <w:spacing w:line="266" w:lineRule="auto" w:before="18" w:after="0"/>
        <w:ind w:left="533" w:right="3732" w:firstLine="0"/>
        <w:jc w:val="left"/>
        <w:rPr>
          <w:sz w:val="16"/>
        </w:rPr>
      </w:pPr>
      <w:r>
        <w:rPr>
          <w:sz w:val="16"/>
        </w:rPr>
        <w:t>Content: channelItem.Title, 93</w:t>
        <w:tab/>
        <w:t>})</w:t>
      </w:r>
    </w:p>
    <w:p>
      <w:pPr>
        <w:tabs>
          <w:tab w:pos="1589" w:val="left" w:leader="none"/>
        </w:tabs>
        <w:spacing w:line="180" w:lineRule="exact" w:before="0"/>
        <w:ind w:left="533" w:right="0" w:firstLine="0"/>
        <w:jc w:val="left"/>
        <w:rPr>
          <w:rFonts w:ascii="Courier New"/>
          <w:sz w:val="16"/>
        </w:rPr>
      </w:pPr>
      <w:r>
        <w:rPr>
          <w:rFonts w:ascii="Courier New"/>
          <w:sz w:val="16"/>
        </w:rPr>
        <w:t>94</w:t>
        <w:tab/>
        <w:t>}</w:t>
      </w:r>
    </w:p>
    <w:p>
      <w:pPr>
        <w:pStyle w:val="BodyText"/>
        <w:spacing w:line="288" w:lineRule="auto" w:before="114"/>
        <w:ind w:left="132" w:right="211" w:firstLine="415"/>
        <w:jc w:val="both"/>
      </w:pPr>
      <w:r>
        <w:rPr>
          <w:spacing w:val="-2"/>
        </w:rPr>
        <w:t>如果调用 </w:t>
      </w:r>
      <w:r>
        <w:rPr>
          <w:rFonts w:ascii="Courier New" w:eastAsia="Courier New"/>
          <w:spacing w:val="3"/>
          <w:position w:val="1"/>
        </w:rPr>
        <w:t>MatchString</w:t>
      </w:r>
      <w:r>
        <w:rPr>
          <w:rFonts w:ascii="Courier New" w:eastAsia="Courier New"/>
          <w:spacing w:val="-59"/>
          <w:position w:val="1"/>
        </w:rPr>
        <w:t> </w:t>
      </w:r>
      <w:r>
        <w:rPr/>
        <w:t>方法返回的 </w:t>
      </w:r>
      <w:r>
        <w:rPr>
          <w:rFonts w:ascii="Courier New" w:eastAsia="Courier New"/>
          <w:spacing w:val="3"/>
          <w:position w:val="1"/>
        </w:rPr>
        <w:t>matched</w:t>
      </w:r>
      <w:r>
        <w:rPr>
          <w:rFonts w:ascii="Courier New" w:eastAsia="Courier New"/>
          <w:spacing w:val="-57"/>
          <w:position w:val="1"/>
        </w:rPr>
        <w:t> </w:t>
      </w:r>
      <w:r>
        <w:rPr>
          <w:spacing w:val="2"/>
        </w:rPr>
        <w:t>的值为真，我们使用内置的 </w:t>
      </w:r>
      <w:r>
        <w:rPr>
          <w:rFonts w:ascii="Courier New" w:eastAsia="Courier New"/>
          <w:spacing w:val="3"/>
          <w:position w:val="1"/>
        </w:rPr>
        <w:t>append</w:t>
      </w:r>
      <w:r>
        <w:rPr>
          <w:rFonts w:ascii="Courier New" w:eastAsia="Courier New"/>
          <w:spacing w:val="-57"/>
          <w:position w:val="1"/>
        </w:rPr>
        <w:t> </w:t>
      </w:r>
      <w:r>
        <w:rPr/>
        <w:t>函</w:t>
      </w:r>
      <w:r>
        <w:rPr>
          <w:spacing w:val="-3"/>
        </w:rPr>
        <w:t>数，将搜索结果加入到 </w:t>
      </w:r>
      <w:r>
        <w:rPr>
          <w:rFonts w:ascii="Courier New" w:eastAsia="Courier New"/>
          <w:spacing w:val="3"/>
          <w:position w:val="1"/>
        </w:rPr>
        <w:t>results</w:t>
      </w:r>
      <w:r>
        <w:rPr>
          <w:rFonts w:ascii="Courier New" w:eastAsia="Courier New"/>
          <w:spacing w:val="-71"/>
          <w:position w:val="1"/>
        </w:rPr>
        <w:t> </w:t>
      </w:r>
      <w:r>
        <w:rPr/>
        <w:t>切片里。</w:t>
      </w:r>
      <w:r>
        <w:rPr>
          <w:rFonts w:ascii="Courier New" w:eastAsia="Courier New"/>
          <w:spacing w:val="3"/>
          <w:position w:val="1"/>
        </w:rPr>
        <w:t>append</w:t>
      </w:r>
      <w:r>
        <w:rPr>
          <w:rFonts w:ascii="Courier New" w:eastAsia="Courier New"/>
          <w:spacing w:val="-72"/>
          <w:position w:val="1"/>
        </w:rPr>
        <w:t> </w:t>
      </w:r>
      <w:r>
        <w:rPr>
          <w:spacing w:val="3"/>
        </w:rPr>
        <w:t>这个内置函数会根据切片需要，决定是否要增加切片的长度和容量。我们会在第 </w:t>
      </w:r>
      <w:r>
        <w:rPr>
          <w:rFonts w:ascii="Times New Roman" w:eastAsia="Times New Roman"/>
        </w:rPr>
        <w:t>4 </w:t>
      </w:r>
      <w:r>
        <w:rPr>
          <w:spacing w:val="1"/>
        </w:rPr>
        <w:t>章了解关于内置函数 </w:t>
      </w:r>
      <w:r>
        <w:rPr>
          <w:rFonts w:ascii="Courier New" w:eastAsia="Courier New"/>
          <w:spacing w:val="3"/>
          <w:position w:val="1"/>
        </w:rPr>
        <w:t>append</w:t>
      </w:r>
      <w:r>
        <w:rPr>
          <w:rFonts w:ascii="Courier New" w:eastAsia="Courier New"/>
          <w:spacing w:val="-71"/>
          <w:position w:val="1"/>
        </w:rPr>
        <w:t> </w:t>
      </w:r>
      <w:r>
        <w:rPr>
          <w:spacing w:val="6"/>
        </w:rPr>
        <w:t>的更多知识。这个函</w:t>
      </w:r>
      <w:r>
        <w:rPr>
          <w:spacing w:val="7"/>
          <w:w w:val="95"/>
        </w:rPr>
        <w:t>数的第一个参数是希望追加到的切片，第二个参数是要追加的值。在这个例子里，追加到切  </w:t>
      </w:r>
      <w:r>
        <w:rPr>
          <w:spacing w:val="13"/>
        </w:rPr>
        <w:t>片的值是一个指向 </w:t>
      </w:r>
      <w:r>
        <w:rPr>
          <w:rFonts w:ascii="Courier New" w:eastAsia="Courier New"/>
          <w:spacing w:val="3"/>
          <w:position w:val="1"/>
        </w:rPr>
        <w:t>Result </w:t>
      </w:r>
      <w:r>
        <w:rPr>
          <w:spacing w:val="15"/>
        </w:rPr>
        <w:t>类型值的指针。这个值直接使用字面声明的方式，初始化为</w:t>
      </w:r>
      <w:r>
        <w:rPr>
          <w:rFonts w:ascii="Courier New" w:eastAsia="Courier New"/>
          <w:spacing w:val="5"/>
          <w:w w:val="99"/>
          <w:position w:val="1"/>
        </w:rPr>
        <w:t>Res</w:t>
      </w:r>
      <w:r>
        <w:rPr>
          <w:rFonts w:ascii="Courier New" w:eastAsia="Courier New"/>
          <w:spacing w:val="2"/>
          <w:w w:val="99"/>
          <w:position w:val="1"/>
        </w:rPr>
        <w:t>u</w:t>
      </w:r>
      <w:r>
        <w:rPr>
          <w:rFonts w:ascii="Courier New" w:eastAsia="Courier New"/>
          <w:spacing w:val="5"/>
          <w:w w:val="99"/>
          <w:position w:val="1"/>
        </w:rPr>
        <w:t>l</w:t>
      </w:r>
      <w:r>
        <w:rPr>
          <w:rFonts w:ascii="Courier New" w:eastAsia="Courier New"/>
          <w:w w:val="99"/>
          <w:position w:val="1"/>
        </w:rPr>
        <w:t>t</w:t>
      </w:r>
      <w:r>
        <w:rPr>
          <w:rFonts w:ascii="Courier New" w:eastAsia="Courier New"/>
          <w:position w:val="1"/>
        </w:rPr>
        <w:t> </w:t>
      </w:r>
      <w:r>
        <w:rPr>
          <w:spacing w:val="7"/>
          <w:w w:val="99"/>
        </w:rPr>
        <w:t>类型的值。之后使用取地址运算符</w:t>
      </w:r>
      <w:r>
        <w:rPr>
          <w:spacing w:val="10"/>
          <w:w w:val="99"/>
        </w:rPr>
        <w:t>（</w:t>
      </w:r>
      <w:r>
        <w:rPr>
          <w:rFonts w:ascii="Courier New" w:eastAsia="Courier New"/>
          <w:spacing w:val="2"/>
          <w:w w:val="99"/>
          <w:position w:val="1"/>
        </w:rPr>
        <w:t>&amp;</w:t>
      </w:r>
      <w:r>
        <w:rPr>
          <w:spacing w:val="-94"/>
          <w:w w:val="99"/>
        </w:rPr>
        <w:t>）</w:t>
      </w:r>
      <w:r>
        <w:rPr>
          <w:spacing w:val="7"/>
          <w:w w:val="99"/>
        </w:rPr>
        <w:t>，获得这个新值的地址。最终将这个指针存</w:t>
      </w:r>
      <w:r>
        <w:rPr>
          <w:spacing w:val="5"/>
        </w:rPr>
        <w:t>入了切片。</w:t>
      </w:r>
    </w:p>
    <w:p>
      <w:pPr>
        <w:pStyle w:val="BodyText"/>
        <w:spacing w:line="288" w:lineRule="auto" w:before="10"/>
        <w:ind w:left="132" w:right="213" w:firstLine="400"/>
        <w:jc w:val="both"/>
      </w:pPr>
      <w:r>
        <w:rPr>
          <w:spacing w:val="-4"/>
        </w:rPr>
        <w:t>在检查标题是否匹配后，第 </w:t>
      </w:r>
      <w:r>
        <w:rPr>
          <w:rFonts w:ascii="Times New Roman" w:eastAsia="Times New Roman"/>
        </w:rPr>
        <w:t>97 </w:t>
      </w:r>
      <w:r>
        <w:rPr>
          <w:spacing w:val="-13"/>
        </w:rPr>
        <w:t>行到第 </w:t>
      </w:r>
      <w:r>
        <w:rPr>
          <w:rFonts w:ascii="Times New Roman" w:eastAsia="Times New Roman"/>
        </w:rPr>
        <w:t>108 </w:t>
      </w:r>
      <w:r>
        <w:rPr>
          <w:spacing w:val="-5"/>
        </w:rPr>
        <w:t>行使用同样的逻辑检查 </w:t>
      </w:r>
      <w:r>
        <w:rPr>
          <w:rFonts w:ascii="Courier New" w:eastAsia="Courier New"/>
          <w:position w:val="1"/>
        </w:rPr>
        <w:t>Description</w:t>
      </w:r>
      <w:r>
        <w:rPr>
          <w:rFonts w:ascii="Courier New" w:eastAsia="Courier New"/>
          <w:spacing w:val="-67"/>
          <w:position w:val="1"/>
        </w:rPr>
        <w:t> </w:t>
      </w:r>
      <w:r>
        <w:rPr/>
        <w:t>字段。最</w:t>
      </w:r>
      <w:r>
        <w:rPr>
          <w:spacing w:val="-11"/>
        </w:rPr>
        <w:t>后，在第 </w:t>
      </w:r>
      <w:r>
        <w:rPr>
          <w:rFonts w:ascii="Times New Roman" w:eastAsia="Times New Roman"/>
          <w:spacing w:val="-4"/>
        </w:rPr>
        <w:t>111 </w:t>
      </w:r>
      <w:r>
        <w:rPr/>
        <w:t>行，</w:t>
      </w:r>
      <w:r>
        <w:rPr>
          <w:rFonts w:ascii="Courier New" w:eastAsia="Courier New"/>
          <w:position w:val="1"/>
        </w:rPr>
        <w:t>Search</w:t>
      </w:r>
      <w:r>
        <w:rPr>
          <w:rFonts w:ascii="Courier New" w:eastAsia="Courier New"/>
          <w:spacing w:val="-70"/>
          <w:position w:val="1"/>
        </w:rPr>
        <w:t> </w:t>
      </w:r>
      <w:r>
        <w:rPr>
          <w:spacing w:val="-9"/>
        </w:rPr>
        <w:t>方法返回了 </w:t>
      </w:r>
      <w:r>
        <w:rPr>
          <w:rFonts w:ascii="Courier New" w:eastAsia="Courier New"/>
          <w:position w:val="1"/>
        </w:rPr>
        <w:t>results</w:t>
      </w:r>
      <w:r>
        <w:rPr>
          <w:rFonts w:ascii="Courier New" w:eastAsia="Courier New"/>
          <w:spacing w:val="-69"/>
          <w:position w:val="1"/>
        </w:rPr>
        <w:t> </w:t>
      </w:r>
      <w:r>
        <w:rPr/>
        <w:t>作为函数调用的结果。</w:t>
      </w:r>
    </w:p>
    <w:p>
      <w:pPr>
        <w:pStyle w:val="BodyText"/>
        <w:spacing w:before="10"/>
        <w:rPr>
          <w:sz w:val="23"/>
        </w:rPr>
      </w:pPr>
    </w:p>
    <w:p>
      <w:pPr>
        <w:pStyle w:val="Heading2"/>
        <w:numPr>
          <w:ilvl w:val="1"/>
          <w:numId w:val="20"/>
        </w:numPr>
        <w:tabs>
          <w:tab w:pos="756" w:val="left" w:leader="none"/>
          <w:tab w:pos="758" w:val="left" w:leader="none"/>
        </w:tabs>
        <w:spacing w:line="240" w:lineRule="auto" w:before="0" w:after="0"/>
        <w:ind w:left="757" w:right="0" w:hanging="625"/>
        <w:jc w:val="left"/>
      </w:pPr>
      <w:r>
        <w:rPr>
          <w:position w:val="2"/>
        </w:rPr>
        <w:t>小结</w:t>
      </w:r>
    </w:p>
    <w:p>
      <w:pPr>
        <w:pStyle w:val="ListParagraph"/>
        <w:numPr>
          <w:ilvl w:val="0"/>
          <w:numId w:val="89"/>
        </w:numPr>
        <w:tabs>
          <w:tab w:pos="834" w:val="left" w:leader="none"/>
        </w:tabs>
        <w:spacing w:line="240" w:lineRule="auto" w:before="262" w:after="0"/>
        <w:ind w:left="833" w:right="0" w:hanging="301"/>
        <w:jc w:val="left"/>
        <w:rPr>
          <w:rFonts w:ascii="宋体" w:hAnsi="宋体" w:eastAsia="宋体" w:hint="eastAsia"/>
          <w:sz w:val="20"/>
        </w:rPr>
      </w:pPr>
      <w:r>
        <w:rPr>
          <w:rFonts w:ascii="宋体" w:hAnsi="宋体" w:eastAsia="宋体" w:hint="eastAsia"/>
          <w:sz w:val="20"/>
        </w:rPr>
        <w:t>每个代码文件都属于一个包，而包名应该与代码文件所在的文件夹同名。</w:t>
      </w:r>
    </w:p>
    <w:p>
      <w:pPr>
        <w:pStyle w:val="ListParagraph"/>
        <w:numPr>
          <w:ilvl w:val="0"/>
          <w:numId w:val="89"/>
        </w:numPr>
        <w:tabs>
          <w:tab w:pos="834" w:val="left" w:leader="none"/>
        </w:tabs>
        <w:spacing w:line="285" w:lineRule="auto" w:before="53" w:after="0"/>
        <w:ind w:left="833" w:right="213" w:hanging="300"/>
        <w:jc w:val="left"/>
        <w:rPr>
          <w:rFonts w:ascii="宋体" w:hAnsi="宋体" w:eastAsia="宋体" w:hint="eastAsia"/>
          <w:sz w:val="20"/>
        </w:rPr>
      </w:pPr>
      <w:r>
        <w:rPr>
          <w:rFonts w:ascii="Times New Roman" w:hAnsi="Times New Roman" w:eastAsia="Times New Roman"/>
          <w:sz w:val="20"/>
        </w:rPr>
        <w:t>Go</w:t>
      </w:r>
      <w:r>
        <w:rPr>
          <w:rFonts w:ascii="Times New Roman" w:hAnsi="Times New Roman" w:eastAsia="Times New Roman"/>
          <w:spacing w:val="-6"/>
          <w:sz w:val="20"/>
        </w:rPr>
        <w:t> </w:t>
      </w:r>
      <w:r>
        <w:rPr>
          <w:rFonts w:ascii="宋体" w:hAnsi="宋体" w:eastAsia="宋体" w:hint="eastAsia"/>
          <w:spacing w:val="-4"/>
          <w:sz w:val="20"/>
        </w:rPr>
        <w:t>语言提供了多种声明和初始化变量的方式。如果变量的值没有显式初始化，编译器会</w:t>
      </w:r>
      <w:r>
        <w:rPr>
          <w:rFonts w:ascii="宋体" w:hAnsi="宋体" w:eastAsia="宋体" w:hint="eastAsia"/>
          <w:sz w:val="20"/>
        </w:rPr>
        <w:t>将变量初始化为零值。</w:t>
      </w:r>
    </w:p>
    <w:p>
      <w:pPr>
        <w:pStyle w:val="ListParagraph"/>
        <w:numPr>
          <w:ilvl w:val="0"/>
          <w:numId w:val="89"/>
        </w:numPr>
        <w:tabs>
          <w:tab w:pos="834" w:val="left" w:leader="none"/>
        </w:tabs>
        <w:spacing w:line="240" w:lineRule="auto" w:before="7" w:after="0"/>
        <w:ind w:left="833" w:right="0" w:hanging="301"/>
        <w:jc w:val="left"/>
        <w:rPr>
          <w:rFonts w:ascii="宋体" w:hAnsi="宋体" w:eastAsia="宋体" w:hint="eastAsia"/>
          <w:sz w:val="20"/>
        </w:rPr>
      </w:pPr>
      <w:r>
        <w:rPr>
          <w:rFonts w:ascii="宋体" w:hAnsi="宋体" w:eastAsia="宋体" w:hint="eastAsia"/>
          <w:spacing w:val="-4"/>
          <w:sz w:val="20"/>
        </w:rPr>
        <w:t>使用指针可以在函数间或者 </w:t>
      </w:r>
      <w:r>
        <w:rPr>
          <w:rFonts w:ascii="Times New Roman" w:hAnsi="Times New Roman" w:eastAsia="Times New Roman"/>
          <w:sz w:val="20"/>
        </w:rPr>
        <w:t>goroutine</w:t>
      </w:r>
      <w:r>
        <w:rPr>
          <w:rFonts w:ascii="Times New Roman" w:hAnsi="Times New Roman" w:eastAsia="Times New Roman"/>
          <w:spacing w:val="3"/>
          <w:sz w:val="20"/>
        </w:rPr>
        <w:t> </w:t>
      </w:r>
      <w:r>
        <w:rPr>
          <w:rFonts w:ascii="宋体" w:hAnsi="宋体" w:eastAsia="宋体" w:hint="eastAsia"/>
          <w:sz w:val="20"/>
        </w:rPr>
        <w:t>间共享数据。</w:t>
      </w:r>
    </w:p>
    <w:p>
      <w:pPr>
        <w:pStyle w:val="ListParagraph"/>
        <w:numPr>
          <w:ilvl w:val="0"/>
          <w:numId w:val="89"/>
        </w:numPr>
        <w:tabs>
          <w:tab w:pos="834" w:val="left" w:leader="none"/>
        </w:tabs>
        <w:spacing w:line="240" w:lineRule="auto" w:before="53" w:after="0"/>
        <w:ind w:left="833" w:right="0" w:hanging="301"/>
        <w:jc w:val="left"/>
        <w:rPr>
          <w:rFonts w:ascii="宋体" w:hAnsi="宋体" w:eastAsia="宋体" w:hint="eastAsia"/>
          <w:sz w:val="20"/>
        </w:rPr>
      </w:pPr>
      <w:r>
        <w:rPr>
          <w:rFonts w:ascii="宋体" w:hAnsi="宋体" w:eastAsia="宋体" w:hint="eastAsia"/>
          <w:spacing w:val="-10"/>
          <w:sz w:val="20"/>
        </w:rPr>
        <w:t>通过启动 </w:t>
      </w:r>
      <w:r>
        <w:rPr>
          <w:rFonts w:ascii="Times New Roman" w:hAnsi="Times New Roman" w:eastAsia="Times New Roman"/>
          <w:sz w:val="20"/>
        </w:rPr>
        <w:t>goroutine </w:t>
      </w:r>
      <w:r>
        <w:rPr>
          <w:rFonts w:ascii="宋体" w:hAnsi="宋体" w:eastAsia="宋体" w:hint="eastAsia"/>
          <w:sz w:val="20"/>
        </w:rPr>
        <w:t>和使用通道完成并发和同步。</w:t>
      </w:r>
    </w:p>
    <w:p>
      <w:pPr>
        <w:pStyle w:val="ListParagraph"/>
        <w:numPr>
          <w:ilvl w:val="0"/>
          <w:numId w:val="89"/>
        </w:numPr>
        <w:tabs>
          <w:tab w:pos="834" w:val="left" w:leader="none"/>
        </w:tabs>
        <w:spacing w:line="240" w:lineRule="auto" w:before="54" w:after="0"/>
        <w:ind w:left="833" w:right="0" w:hanging="301"/>
        <w:jc w:val="left"/>
        <w:rPr>
          <w:rFonts w:ascii="宋体" w:hAnsi="宋体" w:eastAsia="宋体" w:hint="eastAsia"/>
          <w:sz w:val="20"/>
        </w:rPr>
      </w:pPr>
      <w:r>
        <w:rPr>
          <w:rFonts w:ascii="Times New Roman" w:hAnsi="Times New Roman" w:eastAsia="Times New Roman"/>
          <w:sz w:val="20"/>
        </w:rPr>
        <w:t>Go </w:t>
      </w:r>
      <w:r>
        <w:rPr>
          <w:rFonts w:ascii="宋体" w:hAnsi="宋体" w:eastAsia="宋体" w:hint="eastAsia"/>
          <w:spacing w:val="-4"/>
          <w:sz w:val="20"/>
        </w:rPr>
        <w:t>语言提供了内置函数来支持 </w:t>
      </w:r>
      <w:r>
        <w:rPr>
          <w:rFonts w:ascii="Times New Roman" w:hAnsi="Times New Roman" w:eastAsia="Times New Roman"/>
          <w:sz w:val="20"/>
        </w:rPr>
        <w:t>Go</w:t>
      </w:r>
      <w:r>
        <w:rPr>
          <w:rFonts w:ascii="Times New Roman" w:hAnsi="Times New Roman" w:eastAsia="Times New Roman"/>
          <w:spacing w:val="1"/>
          <w:sz w:val="20"/>
        </w:rPr>
        <w:t> </w:t>
      </w:r>
      <w:r>
        <w:rPr>
          <w:rFonts w:ascii="宋体" w:hAnsi="宋体" w:eastAsia="宋体" w:hint="eastAsia"/>
          <w:sz w:val="20"/>
        </w:rPr>
        <w:t>语言内部的数据结构。</w:t>
      </w:r>
    </w:p>
    <w:p>
      <w:pPr>
        <w:pStyle w:val="ListParagraph"/>
        <w:numPr>
          <w:ilvl w:val="0"/>
          <w:numId w:val="89"/>
        </w:numPr>
        <w:tabs>
          <w:tab w:pos="834" w:val="left" w:leader="none"/>
        </w:tabs>
        <w:spacing w:line="240" w:lineRule="auto" w:before="51" w:after="0"/>
        <w:ind w:left="833" w:right="0" w:hanging="301"/>
        <w:jc w:val="left"/>
        <w:rPr>
          <w:rFonts w:ascii="宋体" w:hAnsi="宋体" w:eastAsia="宋体" w:hint="eastAsia"/>
          <w:sz w:val="20"/>
        </w:rPr>
      </w:pPr>
      <w:r>
        <w:rPr>
          <w:rFonts w:ascii="宋体" w:hAnsi="宋体" w:eastAsia="宋体" w:hint="eastAsia"/>
          <w:sz w:val="20"/>
        </w:rPr>
        <w:t>标准库包含很多包，能做很多很有用的事情。</w:t>
      </w:r>
    </w:p>
    <w:p>
      <w:pPr>
        <w:pStyle w:val="ListParagraph"/>
        <w:numPr>
          <w:ilvl w:val="0"/>
          <w:numId w:val="89"/>
        </w:numPr>
        <w:tabs>
          <w:tab w:pos="834" w:val="left" w:leader="none"/>
        </w:tabs>
        <w:spacing w:line="240" w:lineRule="auto" w:before="53" w:after="0"/>
        <w:ind w:left="833" w:right="0" w:hanging="301"/>
        <w:jc w:val="left"/>
        <w:rPr>
          <w:rFonts w:ascii="宋体" w:hAnsi="宋体" w:eastAsia="宋体" w:hint="eastAsia"/>
          <w:sz w:val="20"/>
        </w:rPr>
      </w:pPr>
      <w:r>
        <w:rPr>
          <w:rFonts w:ascii="宋体" w:hAnsi="宋体" w:eastAsia="宋体" w:hint="eastAsia"/>
          <w:spacing w:val="-17"/>
          <w:sz w:val="20"/>
        </w:rPr>
        <w:t>使用 </w:t>
      </w:r>
      <w:r>
        <w:rPr>
          <w:rFonts w:ascii="Times New Roman" w:hAnsi="Times New Roman" w:eastAsia="Times New Roman"/>
          <w:sz w:val="20"/>
        </w:rPr>
        <w:t>Go</w:t>
      </w:r>
      <w:r>
        <w:rPr>
          <w:rFonts w:ascii="Times New Roman" w:hAnsi="Times New Roman" w:eastAsia="Times New Roman"/>
          <w:spacing w:val="1"/>
          <w:sz w:val="20"/>
        </w:rPr>
        <w:t> </w:t>
      </w:r>
      <w:r>
        <w:rPr>
          <w:rFonts w:ascii="宋体" w:hAnsi="宋体" w:eastAsia="宋体" w:hint="eastAsia"/>
          <w:sz w:val="20"/>
        </w:rPr>
        <w:t>接口可以编写通用的代码和框架。</w:t>
      </w:r>
    </w:p>
    <w:p>
      <w:pPr>
        <w:spacing w:after="0" w:line="240" w:lineRule="auto"/>
        <w:jc w:val="left"/>
        <w:rPr>
          <w:rFonts w:ascii="宋体" w:hAnsi="宋体" w:eastAsia="宋体" w:hint="eastAsia"/>
          <w:sz w:val="20"/>
        </w:rPr>
        <w:sectPr>
          <w:pgSz w:w="10610" w:h="13330"/>
          <w:pgMar w:top="1240" w:bottom="280" w:left="1000" w:right="920"/>
        </w:sectPr>
      </w:pPr>
    </w:p>
    <w:p>
      <w:pPr>
        <w:pStyle w:val="BodyText"/>
        <w:ind w:left="147"/>
      </w:pPr>
      <w:r>
        <w:rPr/>
        <w:pict>
          <v:group style="width:416.55pt;height:288.55pt;mso-position-horizontal-relative:char;mso-position-vertical-relative:line" coordorigin="0,0" coordsize="8331,5771">
            <v:line style="position:absolute" from="54,4227" to="54,5770" stroked="true" strokeweight="5.4pt" strokecolor="#dadada">
              <v:stroke dashstyle="solid"/>
            </v:line>
            <v:line style="position:absolute" from="8276,4227" to="8276,5770" stroked="true" strokeweight="5.4pt" strokecolor="#dadada">
              <v:stroke dashstyle="solid"/>
            </v:line>
            <v:rect style="position:absolute;left:108;top:4227;width:8115;height:308" filled="true" fillcolor="#dadada" stroked="false">
              <v:fill type="solid"/>
            </v:rect>
            <v:rect style="position:absolute;left:108;top:4534;width:8115;height:310" filled="true" fillcolor="#dadada" stroked="false">
              <v:fill type="solid"/>
            </v:rect>
            <v:rect style="position:absolute;left:108;top:4843;width:8115;height:310" filled="true" fillcolor="#dadada" stroked="false">
              <v:fill type="solid"/>
            </v:rect>
            <v:rect style="position:absolute;left:108;top:5153;width:8115;height:310" filled="true" fillcolor="#dadada" stroked="false">
              <v:fill type="solid"/>
            </v:rect>
            <v:rect style="position:absolute;left:108;top:5463;width:8115;height:308" filled="true" fillcolor="#dadada" stroked="false">
              <v:fill type="solid"/>
            </v:rect>
            <v:shape style="position:absolute;left:307;top:4575;width:1933;height:227" type="#_x0000_t202" filled="false" stroked="false">
              <v:textbox inset="0,0,0,0">
                <w:txbxContent>
                  <w:p>
                    <w:pPr>
                      <w:numPr>
                        <w:ilvl w:val="0"/>
                        <w:numId w:val="90"/>
                      </w:numPr>
                      <w:tabs>
                        <w:tab w:pos="350" w:val="left" w:leader="none"/>
                        <w:tab w:pos="351" w:val="left" w:leader="none"/>
                      </w:tabs>
                      <w:spacing w:line="226" w:lineRule="exact" w:before="0"/>
                      <w:ind w:left="350" w:right="0" w:hanging="351"/>
                      <w:jc w:val="left"/>
                      <w:rPr>
                        <w:sz w:val="20"/>
                      </w:rPr>
                    </w:pPr>
                    <w:r>
                      <w:rPr>
                        <w:spacing w:val="-19"/>
                        <w:w w:val="110"/>
                        <w:sz w:val="20"/>
                      </w:rPr>
                      <w:t>如何组织 </w:t>
                    </w:r>
                    <w:r>
                      <w:rPr>
                        <w:w w:val="110"/>
                        <w:sz w:val="20"/>
                      </w:rPr>
                      <w:t>Go</w:t>
                    </w:r>
                    <w:r>
                      <w:rPr>
                        <w:spacing w:val="-31"/>
                        <w:w w:val="110"/>
                        <w:sz w:val="20"/>
                      </w:rPr>
                      <w:t> 代码</w:t>
                    </w:r>
                  </w:p>
                </w:txbxContent>
              </v:textbox>
              <w10:wrap type="none"/>
            </v:shape>
            <v:shape style="position:absolute;left:307;top:4885;width:169;height:222" type="#_x0000_t202" filled="false" stroked="false">
              <v:textbox inset="0,0,0,0">
                <w:txbxContent>
                  <w:p>
                    <w:pPr>
                      <w:spacing w:line="221" w:lineRule="exact" w:before="0"/>
                      <w:ind w:left="0" w:right="0" w:firstLine="0"/>
                      <w:jc w:val="left"/>
                      <w:rPr>
                        <w:rFonts w:ascii="Wingdings" w:hAnsi="Wingdings"/>
                        <w:sz w:val="20"/>
                      </w:rPr>
                    </w:pPr>
                    <w:r>
                      <w:rPr>
                        <w:rFonts w:ascii="Wingdings" w:hAnsi="Wingdings"/>
                        <w:w w:val="99"/>
                        <w:sz w:val="20"/>
                      </w:rPr>
                      <w:t></w:t>
                    </w:r>
                  </w:p>
                </w:txbxContent>
              </v:textbox>
              <w10:wrap type="none"/>
            </v:shape>
            <v:shape style="position:absolute;left:603;top:0;width:2803;height:5096" type="#_x0000_t202" filled="false" stroked="false">
              <v:textbox inset="0,0,0,0">
                <w:txbxContent>
                  <w:p>
                    <w:pPr>
                      <w:tabs>
                        <w:tab w:pos="2782" w:val="left" w:leader="none"/>
                      </w:tabs>
                      <w:spacing w:line="5095" w:lineRule="exact" w:before="0"/>
                      <w:ind w:left="0" w:right="0" w:firstLine="0"/>
                      <w:jc w:val="left"/>
                      <w:rPr>
                        <w:rFonts w:ascii="Times New Roman"/>
                        <w:i/>
                        <w:sz w:val="460"/>
                      </w:rPr>
                    </w:pPr>
                    <w:r>
                      <w:rPr>
                        <w:rFonts w:ascii="Times New Roman"/>
                        <w:i/>
                        <w:strike/>
                        <w:color w:val="DADADA"/>
                        <w:w w:val="120"/>
                        <w:sz w:val="460"/>
                      </w:rPr>
                      <w:t> </w:t>
                    </w:r>
                    <w:r>
                      <w:rPr>
                        <w:rFonts w:ascii="Times New Roman"/>
                        <w:i/>
                        <w:strike/>
                        <w:color w:val="DADADA"/>
                        <w:sz w:val="460"/>
                      </w:rPr>
                      <w:tab/>
                    </w:r>
                  </w:p>
                </w:txbxContent>
              </v:textbox>
              <w10:wrap type="none"/>
            </v:shape>
            <v:shape style="position:absolute;left:3386;top:1789;width:1487;height:540" type="#_x0000_t202" filled="false" stroked="false">
              <v:textbox inset="0,0,0,0">
                <w:txbxContent>
                  <w:p>
                    <w:pPr>
                      <w:spacing w:line="540" w:lineRule="exact" w:before="0"/>
                      <w:ind w:left="0" w:right="0" w:firstLine="0"/>
                      <w:jc w:val="left"/>
                      <w:rPr>
                        <w:sz w:val="48"/>
                      </w:rPr>
                    </w:pPr>
                    <w:r>
                      <w:rPr>
                        <w:spacing w:val="-87"/>
                        <w:w w:val="105"/>
                        <w:position w:val="2"/>
                        <w:sz w:val="48"/>
                      </w:rPr>
                      <w:t>第 </w:t>
                    </w:r>
                    <w:r>
                      <w:rPr>
                        <w:rFonts w:ascii="Times New Roman" w:eastAsia="Times New Roman"/>
                        <w:b/>
                        <w:w w:val="105"/>
                        <w:sz w:val="48"/>
                      </w:rPr>
                      <w:t>3 </w:t>
                    </w:r>
                    <w:r>
                      <w:rPr>
                        <w:w w:val="105"/>
                        <w:position w:val="2"/>
                        <w:sz w:val="48"/>
                      </w:rPr>
                      <w:t>章</w:t>
                    </w:r>
                  </w:p>
                </w:txbxContent>
              </v:textbox>
              <w10:wrap type="none"/>
            </v:shape>
            <v:shape style="position:absolute;left:307;top:4281;width:1220;height:200" type="#_x0000_t202" filled="false" stroked="false">
              <v:textbox inset="0,0,0,0">
                <w:txbxContent>
                  <w:p>
                    <w:pPr>
                      <w:spacing w:line="199" w:lineRule="exact" w:before="0"/>
                      <w:ind w:left="0" w:right="0" w:firstLine="0"/>
                      <w:jc w:val="left"/>
                      <w:rPr>
                        <w:rFonts w:ascii="黑体" w:eastAsia="黑体" w:hint="eastAsia"/>
                        <w:sz w:val="20"/>
                      </w:rPr>
                    </w:pPr>
                    <w:r>
                      <w:rPr>
                        <w:rFonts w:ascii="黑体" w:eastAsia="黑体" w:hint="eastAsia"/>
                        <w:sz w:val="20"/>
                      </w:rPr>
                      <w:t>本章主要内容</w:t>
                    </w:r>
                  </w:p>
                </w:txbxContent>
              </v:textbox>
              <w10:wrap type="none"/>
            </v:shape>
            <v:shape style="position:absolute;left:657;top:4884;width:2584;height:227" type="#_x0000_t202" filled="false" stroked="false">
              <v:textbox inset="0,0,0,0">
                <w:txbxContent>
                  <w:p>
                    <w:pPr>
                      <w:spacing w:line="226" w:lineRule="exact" w:before="0"/>
                      <w:ind w:left="0" w:right="0" w:firstLine="0"/>
                      <w:jc w:val="left"/>
                      <w:rPr>
                        <w:sz w:val="20"/>
                      </w:rPr>
                    </w:pPr>
                    <w:r>
                      <w:rPr>
                        <w:spacing w:val="-26"/>
                        <w:w w:val="105"/>
                        <w:sz w:val="20"/>
                      </w:rPr>
                      <w:t>使用 </w:t>
                    </w:r>
                    <w:r>
                      <w:rPr>
                        <w:w w:val="105"/>
                        <w:sz w:val="20"/>
                      </w:rPr>
                      <w:t>Go</w:t>
                    </w:r>
                    <w:r>
                      <w:rPr>
                        <w:spacing w:val="-10"/>
                        <w:w w:val="105"/>
                        <w:sz w:val="20"/>
                      </w:rPr>
                      <w:t> 语言自带的相关命令</w:t>
                    </w:r>
                  </w:p>
                </w:txbxContent>
              </v:textbox>
              <w10:wrap type="none"/>
            </v:shape>
            <v:shape style="position:absolute;left:5299;top:0;width:2872;height:5096" type="#_x0000_t202" filled="false" stroked="false">
              <v:textbox inset="0,0,0,0">
                <w:txbxContent>
                  <w:p>
                    <w:pPr>
                      <w:spacing w:line="5091" w:lineRule="exact" w:before="0"/>
                      <w:ind w:left="0" w:right="0" w:firstLine="0"/>
                      <w:jc w:val="left"/>
                      <w:rPr>
                        <w:sz w:val="48"/>
                      </w:rPr>
                    </w:pPr>
                    <w:r>
                      <w:rPr>
                        <w:spacing w:val="-344"/>
                        <w:w w:val="105"/>
                        <w:sz w:val="48"/>
                      </w:rPr>
                      <w:t>打</w:t>
                    </w:r>
                    <w:r>
                      <w:rPr>
                        <w:rFonts w:ascii="Times New Roman" w:eastAsia="Times New Roman"/>
                        <w:i/>
                        <w:strike/>
                        <w:color w:val="DADADA"/>
                        <w:spacing w:val="-2415"/>
                        <w:w w:val="105"/>
                        <w:position w:val="-188"/>
                        <w:sz w:val="460"/>
                      </w:rPr>
                      <w:t>3</w:t>
                    </w:r>
                    <w:r>
                      <w:rPr>
                        <w:strike w:val="0"/>
                        <w:spacing w:val="-29"/>
                        <w:w w:val="105"/>
                        <w:sz w:val="48"/>
                      </w:rPr>
                      <w:t>包和工具链</w:t>
                    </w:r>
                  </w:p>
                </w:txbxContent>
              </v:textbox>
              <w10:wrap type="none"/>
            </v:shape>
            <v:shape style="position:absolute;left:307;top:5194;width:2768;height:537" type="#_x0000_t202" filled="false" stroked="false">
              <v:textbox inset="0,0,0,0">
                <w:txbxContent>
                  <w:p>
                    <w:pPr>
                      <w:numPr>
                        <w:ilvl w:val="0"/>
                        <w:numId w:val="91"/>
                      </w:numPr>
                      <w:tabs>
                        <w:tab w:pos="350" w:val="left" w:leader="none"/>
                        <w:tab w:pos="351" w:val="left" w:leader="none"/>
                      </w:tabs>
                      <w:spacing w:line="236" w:lineRule="exact" w:before="0"/>
                      <w:ind w:left="350" w:right="0" w:hanging="351"/>
                      <w:jc w:val="left"/>
                      <w:rPr>
                        <w:sz w:val="20"/>
                      </w:rPr>
                    </w:pPr>
                    <w:r>
                      <w:rPr>
                        <w:sz w:val="20"/>
                      </w:rPr>
                      <w:t>使用其他开发者提供的工具</w:t>
                    </w:r>
                  </w:p>
                  <w:p>
                    <w:pPr>
                      <w:numPr>
                        <w:ilvl w:val="0"/>
                        <w:numId w:val="91"/>
                      </w:numPr>
                      <w:tabs>
                        <w:tab w:pos="350" w:val="left" w:leader="none"/>
                        <w:tab w:pos="351" w:val="left" w:leader="none"/>
                      </w:tabs>
                      <w:spacing w:line="247" w:lineRule="exact" w:before="53"/>
                      <w:ind w:left="350" w:right="0" w:hanging="351"/>
                      <w:jc w:val="left"/>
                      <w:rPr>
                        <w:sz w:val="20"/>
                      </w:rPr>
                    </w:pPr>
                    <w:r>
                      <w:rPr>
                        <w:sz w:val="20"/>
                      </w:rPr>
                      <w:t>与其他开发者合作</w:t>
                    </w:r>
                  </w:p>
                </w:txbxContent>
              </v:textbox>
              <w10:wrap type="none"/>
            </v:shape>
          </v:group>
        </w:pict>
      </w:r>
      <w:r>
        <w:rPr/>
      </w:r>
    </w:p>
    <w:p>
      <w:pPr>
        <w:pStyle w:val="BodyText"/>
        <w:spacing w:line="290" w:lineRule="auto" w:before="106"/>
        <w:ind w:left="133" w:right="206" w:firstLine="400"/>
        <w:jc w:val="both"/>
      </w:pPr>
      <w:r>
        <w:rPr>
          <w:spacing w:val="-11"/>
        </w:rPr>
        <w:t>我们在第 </w:t>
      </w:r>
      <w:r>
        <w:rPr>
          <w:rFonts w:ascii="Times New Roman" w:eastAsia="Times New Roman"/>
        </w:rPr>
        <w:t>2 </w:t>
      </w:r>
      <w:r>
        <w:rPr>
          <w:spacing w:val="-11"/>
        </w:rPr>
        <w:t>章概览了 </w:t>
      </w:r>
      <w:r>
        <w:rPr>
          <w:rFonts w:ascii="Times New Roman" w:eastAsia="Times New Roman"/>
        </w:rPr>
        <w:t>Go </w:t>
      </w:r>
      <w:r>
        <w:rPr>
          <w:spacing w:val="-1"/>
        </w:rPr>
        <w:t>语言的语法和语言结构。本章会进一步介绍如何把代码组织成包， </w:t>
      </w:r>
      <w:r>
        <w:rPr>
          <w:spacing w:val="-6"/>
        </w:rPr>
        <w:t>以及如何操作这些包。在 </w:t>
      </w:r>
      <w:r>
        <w:rPr>
          <w:rFonts w:ascii="Times New Roman" w:eastAsia="Times New Roman"/>
        </w:rPr>
        <w:t>Go </w:t>
      </w:r>
      <w:r>
        <w:rPr>
          <w:spacing w:val="-2"/>
        </w:rPr>
        <w:t>语言里，包是个非常重要的概念。其设计理念是使用包来封装不同语义单元的功能。这样做，能够更好地复用代码，并对每个包内的数据的使用有更好的控制。</w:t>
      </w:r>
    </w:p>
    <w:p>
      <w:pPr>
        <w:pStyle w:val="BodyText"/>
        <w:spacing w:line="290" w:lineRule="auto"/>
        <w:ind w:left="133" w:right="215" w:firstLine="400"/>
        <w:jc w:val="both"/>
      </w:pPr>
      <w:r>
        <w:rPr>
          <w:spacing w:val="-8"/>
        </w:rPr>
        <w:t>在进入具体细节之前，假设读者已经熟悉命令行提示符，或者操作系统的 </w:t>
      </w:r>
      <w:r>
        <w:rPr>
          <w:rFonts w:ascii="Times New Roman" w:eastAsia="Times New Roman"/>
          <w:spacing w:val="-6"/>
        </w:rPr>
        <w:t>shell</w:t>
      </w:r>
      <w:r>
        <w:rPr>
          <w:spacing w:val="-2"/>
        </w:rPr>
        <w:t>，而且应该已</w:t>
      </w:r>
      <w:r>
        <w:rPr>
          <w:spacing w:val="-3"/>
        </w:rPr>
        <w:t>经在本书前言的帮助下，安装了 </w:t>
      </w:r>
      <w:r>
        <w:rPr>
          <w:rFonts w:ascii="Times New Roman" w:eastAsia="Times New Roman"/>
        </w:rPr>
        <w:t>Go</w:t>
      </w:r>
      <w:r>
        <w:rPr>
          <w:spacing w:val="-1"/>
        </w:rPr>
        <w:t>。如果上面这些都准备好了，就让我们开始进入细节，了解</w:t>
      </w:r>
      <w:r>
        <w:rPr>
          <w:spacing w:val="-4"/>
        </w:rPr>
        <w:t>什么是包，以及包为什么对 </w:t>
      </w:r>
      <w:r>
        <w:rPr>
          <w:rFonts w:ascii="Times New Roman" w:eastAsia="Times New Roman"/>
        </w:rPr>
        <w:t>Go </w:t>
      </w:r>
      <w:r>
        <w:rPr/>
        <w:t>语言的生态非常重要。</w:t>
      </w:r>
    </w:p>
    <w:p>
      <w:pPr>
        <w:pStyle w:val="BodyText"/>
        <w:spacing w:before="1"/>
        <w:rPr>
          <w:sz w:val="23"/>
        </w:rPr>
      </w:pPr>
    </w:p>
    <w:p>
      <w:pPr>
        <w:pStyle w:val="Heading2"/>
        <w:numPr>
          <w:ilvl w:val="1"/>
          <w:numId w:val="92"/>
        </w:numPr>
        <w:tabs>
          <w:tab w:pos="721" w:val="left" w:leader="none"/>
          <w:tab w:pos="722" w:val="left" w:leader="none"/>
        </w:tabs>
        <w:spacing w:line="240" w:lineRule="auto" w:before="0" w:after="0"/>
        <w:ind w:left="721" w:right="0" w:hanging="589"/>
        <w:jc w:val="left"/>
        <w:rPr>
          <w:rFonts w:ascii="Impact" w:eastAsia="Impact"/>
        </w:rPr>
      </w:pPr>
      <w:r>
        <w:rPr>
          <w:w w:val="100"/>
          <w:position w:val="2"/>
        </w:rPr>
        <w:t>包</w:t>
      </w:r>
      <w:r>
        <w:rPr>
          <w:w w:val="100"/>
        </w:rPr>
      </w:r>
    </w:p>
    <w:p>
      <w:pPr>
        <w:pStyle w:val="BodyText"/>
        <w:spacing w:line="285" w:lineRule="auto" w:before="257"/>
        <w:ind w:left="133" w:right="213" w:firstLine="400"/>
        <w:jc w:val="both"/>
      </w:pPr>
      <w:r>
        <w:rPr>
          <w:spacing w:val="-18"/>
          <w:position w:val="1"/>
        </w:rPr>
        <w:t>所有 </w:t>
      </w:r>
      <w:r>
        <w:rPr>
          <w:rFonts w:ascii="Times New Roman" w:eastAsia="Times New Roman"/>
          <w:position w:val="1"/>
        </w:rPr>
        <w:t>Go </w:t>
      </w:r>
      <w:r>
        <w:rPr>
          <w:spacing w:val="-1"/>
          <w:position w:val="1"/>
        </w:rPr>
        <w:t>语言的程序都会组织成若干组文件，每组文件被称为一个</w:t>
      </w:r>
      <w:r>
        <w:rPr/>
        <w:t>包</w:t>
      </w:r>
      <w:r>
        <w:rPr>
          <w:spacing w:val="-2"/>
          <w:position w:val="1"/>
        </w:rPr>
        <w:t>。这样每个包的代码都</w:t>
      </w:r>
      <w:r>
        <w:rPr>
          <w:spacing w:val="-7"/>
        </w:rPr>
        <w:t>可以作为很小的复用单元，被其他项目引用。让我们看看标准库中的 </w:t>
      </w:r>
      <w:r>
        <w:rPr>
          <w:rFonts w:ascii="Courier New" w:eastAsia="Courier New"/>
          <w:position w:val="1"/>
        </w:rPr>
        <w:t>http</w:t>
      </w:r>
      <w:r>
        <w:rPr>
          <w:rFonts w:ascii="Courier New" w:eastAsia="Courier New"/>
          <w:spacing w:val="-74"/>
          <w:position w:val="1"/>
        </w:rPr>
        <w:t> </w:t>
      </w:r>
      <w:r>
        <w:rPr>
          <w:spacing w:val="-2"/>
        </w:rPr>
        <w:t>包是怎么利用包的特</w:t>
      </w:r>
      <w:r>
        <w:rPr/>
        <w:t>性组织功能的：</w:t>
      </w:r>
    </w:p>
    <w:p>
      <w:pPr>
        <w:spacing w:before="90"/>
        <w:ind w:left="533" w:right="0" w:firstLine="0"/>
        <w:jc w:val="left"/>
        <w:rPr>
          <w:rFonts w:ascii="Courier New"/>
          <w:sz w:val="16"/>
        </w:rPr>
      </w:pPr>
      <w:r>
        <w:rPr>
          <w:rFonts w:ascii="Courier New"/>
          <w:sz w:val="16"/>
        </w:rPr>
        <w:t>net/http/</w:t>
      </w:r>
    </w:p>
    <w:p>
      <w:pPr>
        <w:spacing w:line="264" w:lineRule="auto" w:before="18"/>
        <w:ind w:left="917" w:right="6792" w:firstLine="0"/>
        <w:jc w:val="left"/>
        <w:rPr>
          <w:rFonts w:ascii="Courier New"/>
          <w:sz w:val="16"/>
        </w:rPr>
      </w:pPr>
      <w:r>
        <w:rPr>
          <w:rFonts w:ascii="Courier New"/>
          <w:sz w:val="16"/>
        </w:rPr>
        <w:t>cgi/ cookiejar/</w:t>
      </w:r>
    </w:p>
    <w:p>
      <w:pPr>
        <w:spacing w:line="264" w:lineRule="auto" w:before="2"/>
        <w:ind w:left="917" w:right="6504" w:firstLine="384"/>
        <w:jc w:val="left"/>
        <w:rPr>
          <w:rFonts w:ascii="Courier New"/>
          <w:sz w:val="16"/>
        </w:rPr>
      </w:pPr>
      <w:r>
        <w:rPr>
          <w:rFonts w:ascii="Courier New"/>
          <w:sz w:val="16"/>
        </w:rPr>
        <w:t>testdata/ fcgi/ httptest/ httputil/ pprof/ testdata/</w:t>
      </w:r>
    </w:p>
    <w:p>
      <w:pPr>
        <w:pStyle w:val="BodyText"/>
        <w:spacing w:before="79"/>
        <w:ind w:left="533"/>
      </w:pPr>
      <w:r>
        <w:rPr/>
        <w:t>这些目录包括一系列以</w:t>
      </w:r>
      <w:r>
        <w:rPr>
          <w:rFonts w:ascii="Times New Roman" w:eastAsia="Times New Roman"/>
        </w:rPr>
        <w:t>.go </w:t>
      </w:r>
      <w:r>
        <w:rPr/>
        <w:t>为扩展名的相关文件。这些目录将实现 </w:t>
      </w:r>
      <w:r>
        <w:rPr>
          <w:rFonts w:ascii="Times New Roman" w:eastAsia="Times New Roman"/>
        </w:rPr>
        <w:t>HTTP </w:t>
      </w:r>
      <w:r>
        <w:rPr/>
        <w:t>服务器、客户端、</w:t>
      </w:r>
    </w:p>
    <w:p>
      <w:pPr>
        <w:spacing w:after="0"/>
        <w:sectPr>
          <w:pgSz w:w="10610" w:h="13330"/>
          <w:pgMar w:top="340" w:bottom="280" w:left="1000" w:right="920"/>
        </w:sectPr>
      </w:pPr>
    </w:p>
    <w:p>
      <w:pPr>
        <w:pStyle w:val="BodyText"/>
        <w:spacing w:line="288" w:lineRule="auto" w:before="124"/>
        <w:ind w:left="132" w:right="213"/>
        <w:jc w:val="both"/>
      </w:pPr>
      <w:r>
        <w:rPr>
          <w:spacing w:val="-10"/>
        </w:rPr>
        <w:t>测试工具和性能调试工具的相关代码拆分成功能清晰的、小的代码单元。以 </w:t>
      </w:r>
      <w:r>
        <w:rPr>
          <w:rFonts w:ascii="Courier New" w:eastAsia="Courier New"/>
          <w:position w:val="1"/>
        </w:rPr>
        <w:t>cookiejar</w:t>
      </w:r>
      <w:r>
        <w:rPr>
          <w:rFonts w:ascii="Courier New" w:eastAsia="Courier New"/>
          <w:spacing w:val="-57"/>
          <w:position w:val="1"/>
        </w:rPr>
        <w:t> </w:t>
      </w:r>
      <w:r>
        <w:rPr>
          <w:spacing w:val="-8"/>
        </w:rPr>
        <w:t>包为例， </w:t>
      </w:r>
      <w:r>
        <w:rPr>
          <w:spacing w:val="-7"/>
        </w:rPr>
        <w:t>这个包里包含与存储和获取网页会话上的 </w:t>
      </w:r>
      <w:r>
        <w:rPr>
          <w:rFonts w:ascii="Times New Roman" w:eastAsia="Times New Roman"/>
        </w:rPr>
        <w:t>cookie </w:t>
      </w:r>
      <w:r>
        <w:rPr>
          <w:spacing w:val="-5"/>
        </w:rPr>
        <w:t>相关的代码。每个包都可以单独导入和使用，以</w:t>
      </w:r>
      <w:r>
        <w:rPr>
          <w:spacing w:val="-10"/>
        </w:rPr>
        <w:t>便开发者可以根据自己的需要导入特定功能。例如，如果要实现 </w:t>
      </w:r>
      <w:r>
        <w:rPr>
          <w:rFonts w:ascii="Times New Roman" w:eastAsia="Times New Roman"/>
        </w:rPr>
        <w:t>HTTP </w:t>
      </w:r>
      <w:r>
        <w:rPr>
          <w:spacing w:val="-13"/>
        </w:rPr>
        <w:t>客户端，只需要导入 </w:t>
      </w:r>
      <w:r>
        <w:rPr>
          <w:rFonts w:ascii="Courier New" w:eastAsia="Courier New"/>
          <w:position w:val="1"/>
        </w:rPr>
        <w:t>http </w:t>
      </w:r>
      <w:r>
        <w:rPr/>
        <w:t>包就可以。</w:t>
      </w:r>
    </w:p>
    <w:p>
      <w:pPr>
        <w:pStyle w:val="BodyText"/>
        <w:spacing w:line="288" w:lineRule="auto" w:before="6"/>
        <w:ind w:left="132" w:right="113" w:firstLine="400"/>
      </w:pPr>
      <w:r>
        <w:rPr/>
        <w:t>所有的</w:t>
      </w:r>
      <w:r>
        <w:rPr>
          <w:rFonts w:ascii="Times New Roman" w:eastAsia="Times New Roman"/>
        </w:rPr>
        <w:t>.go </w:t>
      </w:r>
      <w:r>
        <w:rPr/>
        <w:t>文件，除了空行和注释，都应该在第一行声明自己所属的包。每个包都在一个单</w:t>
      </w:r>
      <w:r>
        <w:rPr>
          <w:spacing w:val="-13"/>
        </w:rPr>
        <w:t>独的目录里。不能把多个包放到同一个目录中，也不能把同一个包的文件分拆到多个不同目录中。</w:t>
      </w:r>
      <w:r>
        <w:rPr/>
        <w:t>这意味着，同一个目录下的所有</w:t>
      </w:r>
      <w:r>
        <w:rPr>
          <w:rFonts w:ascii="Times New Roman" w:eastAsia="Times New Roman"/>
        </w:rPr>
        <w:t>.go </w:t>
      </w:r>
      <w:r>
        <w:rPr/>
        <w:t>文件必须声明同一个包名。</w:t>
      </w:r>
    </w:p>
    <w:p>
      <w:pPr>
        <w:pStyle w:val="BodyText"/>
        <w:spacing w:before="8"/>
        <w:rPr>
          <w:sz w:val="22"/>
        </w:rPr>
      </w:pPr>
    </w:p>
    <w:p>
      <w:pPr>
        <w:pStyle w:val="Heading4"/>
        <w:numPr>
          <w:ilvl w:val="2"/>
          <w:numId w:val="92"/>
        </w:numPr>
        <w:tabs>
          <w:tab w:pos="977" w:val="left" w:leader="none"/>
          <w:tab w:pos="978" w:val="left" w:leader="none"/>
        </w:tabs>
        <w:spacing w:line="240" w:lineRule="auto" w:before="0" w:after="0"/>
        <w:ind w:left="977" w:right="0" w:hanging="845"/>
        <w:jc w:val="left"/>
      </w:pPr>
      <w:r>
        <w:rPr>
          <w:spacing w:val="-2"/>
          <w:w w:val="110"/>
        </w:rPr>
        <w:t>包名惯例</w:t>
      </w:r>
    </w:p>
    <w:p>
      <w:pPr>
        <w:pStyle w:val="BodyText"/>
        <w:spacing w:line="288" w:lineRule="auto" w:before="203"/>
        <w:ind w:left="133" w:right="112" w:firstLine="400"/>
      </w:pPr>
      <w:r>
        <w:rPr>
          <w:spacing w:val="-7"/>
          <w:w w:val="95"/>
        </w:rPr>
        <w:t>给包命名的惯例是使用包所在目录的名字。这让用户在导入包的时候，就能清晰地知道包名。   </w:t>
      </w:r>
      <w:r>
        <w:rPr>
          <w:spacing w:val="-9"/>
        </w:rPr>
        <w:t>我们继续以 </w:t>
      </w:r>
      <w:r>
        <w:rPr>
          <w:rFonts w:ascii="Courier New" w:eastAsia="Courier New"/>
          <w:position w:val="1"/>
        </w:rPr>
        <w:t>net/http</w:t>
      </w:r>
      <w:r>
        <w:rPr>
          <w:rFonts w:ascii="Courier New" w:eastAsia="Courier New"/>
          <w:spacing w:val="-71"/>
          <w:position w:val="1"/>
        </w:rPr>
        <w:t> </w:t>
      </w:r>
      <w:r>
        <w:rPr>
          <w:spacing w:val="-17"/>
        </w:rPr>
        <w:t>包为例，在 </w:t>
      </w:r>
      <w:r>
        <w:rPr>
          <w:rFonts w:ascii="Courier New" w:eastAsia="Courier New"/>
          <w:position w:val="1"/>
        </w:rPr>
        <w:t>http</w:t>
      </w:r>
      <w:r>
        <w:rPr>
          <w:rFonts w:ascii="Courier New" w:eastAsia="Courier New"/>
          <w:spacing w:val="-69"/>
          <w:position w:val="1"/>
        </w:rPr>
        <w:t> </w:t>
      </w:r>
      <w:r>
        <w:rPr>
          <w:spacing w:val="-5"/>
        </w:rPr>
        <w:t>目录下的所有文件都属于 </w:t>
      </w:r>
      <w:r>
        <w:rPr>
          <w:rFonts w:ascii="Courier New" w:eastAsia="Courier New"/>
          <w:position w:val="1"/>
        </w:rPr>
        <w:t>http</w:t>
      </w:r>
      <w:r>
        <w:rPr>
          <w:rFonts w:ascii="Courier New" w:eastAsia="Courier New"/>
          <w:spacing w:val="-71"/>
          <w:position w:val="1"/>
        </w:rPr>
        <w:t> </w:t>
      </w:r>
      <w:r>
        <w:rPr>
          <w:spacing w:val="-7"/>
        </w:rPr>
        <w:t>包。给包及其目录命名</w:t>
      </w:r>
      <w:r>
        <w:rPr>
          <w:spacing w:val="-9"/>
        </w:rPr>
        <w:t>时，应该使用简洁、清晰且全小写的名字，这有利于开发时频繁输入包名。例如，</w:t>
      </w:r>
      <w:r>
        <w:rPr>
          <w:rFonts w:ascii="Courier New" w:eastAsia="Courier New"/>
          <w:position w:val="1"/>
        </w:rPr>
        <w:t>net/http</w:t>
      </w:r>
      <w:r>
        <w:rPr>
          <w:rFonts w:ascii="Courier New" w:eastAsia="Courier New"/>
          <w:spacing w:val="-77"/>
          <w:position w:val="1"/>
        </w:rPr>
        <w:t> </w:t>
      </w:r>
      <w:r>
        <w:rPr/>
        <w:t>包</w:t>
      </w:r>
      <w:r>
        <w:rPr>
          <w:spacing w:val="-8"/>
        </w:rPr>
        <w:t>下面的包，如 </w:t>
      </w:r>
      <w:r>
        <w:rPr>
          <w:rFonts w:ascii="Courier New" w:eastAsia="Courier New"/>
          <w:position w:val="1"/>
        </w:rPr>
        <w:t>cgi</w:t>
      </w:r>
      <w:r>
        <w:rPr/>
        <w:t>、</w:t>
      </w:r>
      <w:r>
        <w:rPr>
          <w:rFonts w:ascii="Courier New" w:eastAsia="Courier New"/>
          <w:position w:val="1"/>
        </w:rPr>
        <w:t>httputil</w:t>
      </w:r>
      <w:r>
        <w:rPr>
          <w:rFonts w:ascii="Courier New" w:eastAsia="Courier New"/>
          <w:spacing w:val="-69"/>
          <w:position w:val="1"/>
        </w:rPr>
        <w:t> </w:t>
      </w:r>
      <w:r>
        <w:rPr>
          <w:spacing w:val="-25"/>
        </w:rPr>
        <w:t>和 </w:t>
      </w:r>
      <w:r>
        <w:rPr>
          <w:rFonts w:ascii="Courier New" w:eastAsia="Courier New"/>
          <w:position w:val="1"/>
        </w:rPr>
        <w:t>pprof</w:t>
      </w:r>
      <w:r>
        <w:rPr/>
        <w:t>，名字都很简洁。</w:t>
      </w:r>
    </w:p>
    <w:p>
      <w:pPr>
        <w:pStyle w:val="BodyText"/>
        <w:spacing w:line="290" w:lineRule="auto" w:before="6"/>
        <w:ind w:left="132" w:right="213" w:firstLine="391"/>
        <w:jc w:val="both"/>
      </w:pPr>
      <w:r>
        <w:rPr>
          <w:spacing w:val="-13"/>
          <w:w w:val="95"/>
        </w:rPr>
        <w:t>记住，并不需要所有包的名字都与别的包不同，因为导入包时是使用全路径的，所以可以区分   </w:t>
      </w:r>
      <w:r>
        <w:rPr>
          <w:spacing w:val="-14"/>
          <w:w w:val="95"/>
        </w:rPr>
        <w:t>同名的不同包。一般情况下，包被导入后会使用你的包名作为默认的名字，不过这个导入后的名字   </w:t>
      </w:r>
      <w:r>
        <w:rPr>
          <w:spacing w:val="-6"/>
        </w:rPr>
        <w:t>可以修改。这个特性在需要导入不同目录的同名包时很有用。</w:t>
      </w:r>
      <w:r>
        <w:rPr>
          <w:rFonts w:ascii="Times New Roman" w:eastAsia="Times New Roman"/>
        </w:rPr>
        <w:t>3.2 </w:t>
      </w:r>
      <w:r>
        <w:rPr>
          <w:spacing w:val="-5"/>
        </w:rPr>
        <w:t>节会展示如何修改导入的包名。</w:t>
      </w:r>
    </w:p>
    <w:p>
      <w:pPr>
        <w:pStyle w:val="BodyText"/>
        <w:spacing w:before="1"/>
        <w:rPr>
          <w:sz w:val="22"/>
        </w:rPr>
      </w:pPr>
    </w:p>
    <w:p>
      <w:pPr>
        <w:pStyle w:val="ListParagraph"/>
        <w:numPr>
          <w:ilvl w:val="2"/>
          <w:numId w:val="92"/>
        </w:numPr>
        <w:tabs>
          <w:tab w:pos="980" w:val="left" w:leader="none"/>
          <w:tab w:pos="981" w:val="left" w:leader="none"/>
        </w:tabs>
        <w:spacing w:line="240" w:lineRule="auto" w:before="0" w:after="0"/>
        <w:ind w:left="980" w:right="0" w:hanging="848"/>
        <w:jc w:val="left"/>
        <w:rPr>
          <w:rFonts w:ascii="宋体" w:eastAsia="宋体" w:hint="eastAsia"/>
          <w:sz w:val="24"/>
        </w:rPr>
      </w:pPr>
      <w:r>
        <w:rPr>
          <w:b/>
          <w:w w:val="110"/>
          <w:position w:val="1"/>
          <w:sz w:val="24"/>
        </w:rPr>
        <w:t>main</w:t>
      </w:r>
      <w:r>
        <w:rPr>
          <w:b/>
          <w:spacing w:val="-95"/>
          <w:w w:val="110"/>
          <w:position w:val="1"/>
          <w:sz w:val="24"/>
        </w:rPr>
        <w:t> </w:t>
      </w:r>
      <w:r>
        <w:rPr>
          <w:rFonts w:ascii="宋体" w:eastAsia="宋体" w:hint="eastAsia"/>
          <w:w w:val="110"/>
          <w:sz w:val="24"/>
        </w:rPr>
        <w:t>包</w:t>
      </w:r>
    </w:p>
    <w:p>
      <w:pPr>
        <w:pStyle w:val="BodyText"/>
        <w:spacing w:line="288" w:lineRule="auto" w:before="203"/>
        <w:ind w:left="133" w:right="215" w:firstLine="400"/>
        <w:jc w:val="right"/>
      </w:pPr>
      <w:r>
        <w:rPr>
          <w:spacing w:val="-27"/>
        </w:rPr>
        <w:t>在 </w:t>
      </w:r>
      <w:r>
        <w:rPr>
          <w:rFonts w:ascii="Times New Roman" w:eastAsia="Times New Roman"/>
        </w:rPr>
        <w:t>Go </w:t>
      </w:r>
      <w:r>
        <w:rPr>
          <w:spacing w:val="-13"/>
        </w:rPr>
        <w:t>语言里，命名为 </w:t>
      </w:r>
      <w:r>
        <w:rPr>
          <w:rFonts w:ascii="Courier New" w:eastAsia="Courier New"/>
          <w:position w:val="1"/>
        </w:rPr>
        <w:t>main</w:t>
      </w:r>
      <w:r>
        <w:rPr>
          <w:rFonts w:ascii="Courier New" w:eastAsia="Courier New"/>
          <w:spacing w:val="-72"/>
          <w:position w:val="1"/>
        </w:rPr>
        <w:t> </w:t>
      </w:r>
      <w:r>
        <w:rPr>
          <w:spacing w:val="-5"/>
        </w:rPr>
        <w:t>的包具有特殊的含义。</w:t>
      </w:r>
      <w:r>
        <w:rPr>
          <w:rFonts w:ascii="Times New Roman" w:eastAsia="Times New Roman"/>
        </w:rPr>
        <w:t>Go </w:t>
      </w:r>
      <w:r>
        <w:rPr/>
        <w:t>语言的编译程序会试图把这种名字的</w:t>
      </w:r>
      <w:r>
        <w:rPr>
          <w:spacing w:val="-4"/>
        </w:rPr>
        <w:t>包编译为二进制可执行文件。所有用 </w:t>
      </w:r>
      <w:r>
        <w:rPr>
          <w:rFonts w:ascii="Times New Roman" w:eastAsia="Times New Roman"/>
        </w:rPr>
        <w:t>Go </w:t>
      </w:r>
      <w:r>
        <w:rPr>
          <w:spacing w:val="-3"/>
        </w:rPr>
        <w:t>语言编译的可执行程序都必须有一个名叫 </w:t>
      </w:r>
      <w:r>
        <w:rPr>
          <w:rFonts w:ascii="Courier New" w:eastAsia="Courier New"/>
          <w:position w:val="1"/>
        </w:rPr>
        <w:t>main</w:t>
      </w:r>
      <w:r>
        <w:rPr>
          <w:rFonts w:ascii="Courier New" w:eastAsia="Courier New"/>
          <w:spacing w:val="-72"/>
          <w:position w:val="1"/>
        </w:rPr>
        <w:t> </w:t>
      </w:r>
      <w:r>
        <w:rPr/>
        <w:t>的包。</w:t>
      </w:r>
      <w:r>
        <w:rPr>
          <w:spacing w:val="-10"/>
        </w:rPr>
        <w:t>当编译器发现某个包的名字为 </w:t>
      </w:r>
      <w:r>
        <w:rPr>
          <w:rFonts w:ascii="Courier New" w:eastAsia="Courier New"/>
          <w:position w:val="1"/>
        </w:rPr>
        <w:t>main</w:t>
      </w:r>
      <w:r>
        <w:rPr>
          <w:rFonts w:ascii="Courier New" w:eastAsia="Courier New"/>
          <w:spacing w:val="-78"/>
          <w:position w:val="1"/>
        </w:rPr>
        <w:t> </w:t>
      </w:r>
      <w:r>
        <w:rPr>
          <w:spacing w:val="-15"/>
        </w:rPr>
        <w:t>时，它一定也会发现名为 </w:t>
      </w:r>
      <w:r>
        <w:rPr>
          <w:rFonts w:ascii="Courier New" w:eastAsia="Courier New"/>
          <w:position w:val="1"/>
        </w:rPr>
        <w:t>main()</w:t>
      </w:r>
      <w:r>
        <w:rPr>
          <w:spacing w:val="-10"/>
        </w:rPr>
        <w:t>的函数，否则不会创建</w:t>
      </w:r>
    </w:p>
    <w:p>
      <w:pPr>
        <w:pStyle w:val="BodyText"/>
        <w:spacing w:line="288" w:lineRule="auto" w:before="6"/>
        <w:ind w:left="133" w:right="184" w:hanging="1"/>
        <w:jc w:val="both"/>
      </w:pPr>
      <w:r>
        <w:rPr>
          <w:spacing w:val="-5"/>
          <w:w w:val="95"/>
        </w:rPr>
        <w:t>可执行文件。</w:t>
      </w:r>
      <w:r>
        <w:rPr>
          <w:rFonts w:ascii="Courier New" w:eastAsia="Courier New"/>
          <w:w w:val="95"/>
          <w:position w:val="1"/>
        </w:rPr>
        <w:t>main()</w:t>
      </w:r>
      <w:r>
        <w:rPr>
          <w:spacing w:val="-5"/>
          <w:w w:val="95"/>
        </w:rPr>
        <w:t>函数是程序的入口，所以，如果没有这个函数，程序就没有办法开始执行。   </w:t>
      </w:r>
      <w:r>
        <w:rPr>
          <w:spacing w:val="-10"/>
        </w:rPr>
        <w:t>程序编译时，会使用声明 </w:t>
      </w:r>
      <w:r>
        <w:rPr>
          <w:rFonts w:ascii="Courier New" w:eastAsia="Courier New"/>
          <w:position w:val="1"/>
        </w:rPr>
        <w:t>main</w:t>
      </w:r>
      <w:r>
        <w:rPr>
          <w:rFonts w:ascii="Courier New" w:eastAsia="Courier New"/>
          <w:spacing w:val="-75"/>
          <w:position w:val="1"/>
        </w:rPr>
        <w:t> </w:t>
      </w:r>
      <w:r>
        <w:rPr>
          <w:spacing w:val="-5"/>
        </w:rPr>
        <w:t>包的代码所在的目录的目录名作为二进制可执行文件的文件名。</w:t>
      </w:r>
    </w:p>
    <w:p>
      <w:pPr>
        <w:spacing w:line="321" w:lineRule="auto" w:before="183"/>
        <w:ind w:left="533" w:right="609" w:firstLine="0"/>
        <w:jc w:val="both"/>
        <w:rPr>
          <w:sz w:val="18"/>
        </w:rPr>
      </w:pPr>
      <w:r>
        <w:rPr>
          <w:rFonts w:ascii="黑体" w:eastAsia="黑体" w:hint="eastAsia"/>
          <w:spacing w:val="15"/>
          <w:sz w:val="18"/>
        </w:rPr>
        <w:t>命令和包 </w:t>
      </w:r>
      <w:r>
        <w:rPr>
          <w:rFonts w:ascii="Times New Roman" w:eastAsia="Times New Roman"/>
          <w:spacing w:val="-3"/>
          <w:sz w:val="18"/>
        </w:rPr>
        <w:t>Go </w:t>
      </w:r>
      <w:r>
        <w:rPr>
          <w:spacing w:val="-5"/>
          <w:sz w:val="18"/>
        </w:rPr>
        <w:t>文档里经常使用命令</w:t>
      </w:r>
      <w:r>
        <w:rPr>
          <w:spacing w:val="-4"/>
          <w:sz w:val="18"/>
        </w:rPr>
        <w:t>（</w:t>
      </w:r>
      <w:r>
        <w:rPr>
          <w:rFonts w:ascii="Times New Roman" w:eastAsia="Times New Roman"/>
          <w:spacing w:val="-4"/>
          <w:sz w:val="18"/>
        </w:rPr>
        <w:t>command</w:t>
      </w:r>
      <w:r>
        <w:rPr>
          <w:spacing w:val="-4"/>
          <w:sz w:val="18"/>
        </w:rPr>
        <w:t>）</w:t>
      </w:r>
      <w:r>
        <w:rPr>
          <w:spacing w:val="-5"/>
          <w:sz w:val="18"/>
        </w:rPr>
        <w:t>这个词来指代可执行程序，如命令行应用程序。</w:t>
      </w:r>
      <w:r>
        <w:rPr>
          <w:spacing w:val="-7"/>
          <w:sz w:val="18"/>
        </w:rPr>
        <w:t>这会让新手在阅读文档时产生困惑。记住，在 </w:t>
      </w:r>
      <w:r>
        <w:rPr>
          <w:rFonts w:ascii="Times New Roman" w:eastAsia="Times New Roman"/>
          <w:spacing w:val="-3"/>
          <w:sz w:val="18"/>
        </w:rPr>
        <w:t>Go </w:t>
      </w:r>
      <w:r>
        <w:rPr>
          <w:spacing w:val="-5"/>
          <w:sz w:val="18"/>
        </w:rPr>
        <w:t>语言里，命令是指任何可执行程序。作为对比， 包更常用来指语义上可导入的功能单元。</w:t>
      </w:r>
    </w:p>
    <w:p>
      <w:pPr>
        <w:pStyle w:val="BodyText"/>
        <w:spacing w:line="288" w:lineRule="auto" w:before="140"/>
        <w:ind w:left="133" w:right="213" w:firstLine="400"/>
        <w:jc w:val="both"/>
      </w:pPr>
      <w:r>
        <w:rPr>
          <w:spacing w:val="-5"/>
        </w:rPr>
        <w:t>让我们来实际体验一下。首先，在</w:t>
      </w:r>
      <w:r>
        <w:rPr>
          <w:rFonts w:ascii="Times New Roman" w:hAnsi="Times New Roman" w:eastAsia="Times New Roman"/>
          <w:spacing w:val="-3"/>
        </w:rPr>
        <w:t>$GOPATH/src/hello/</w:t>
      </w:r>
      <w:r>
        <w:rPr>
          <w:spacing w:val="-6"/>
        </w:rPr>
        <w:t>目录里创建一个叫 </w:t>
      </w:r>
      <w:r>
        <w:rPr>
          <w:rFonts w:ascii="Times New Roman" w:hAnsi="Times New Roman" w:eastAsia="Times New Roman"/>
        </w:rPr>
        <w:t>hello.go </w:t>
      </w:r>
      <w:r>
        <w:rPr>
          <w:spacing w:val="-6"/>
        </w:rPr>
        <w:t>的文件，并</w:t>
      </w:r>
      <w:r>
        <w:rPr>
          <w:spacing w:val="-13"/>
        </w:rPr>
        <w:t>输入代码清单 </w:t>
      </w:r>
      <w:r>
        <w:rPr>
          <w:rFonts w:ascii="Times New Roman" w:hAnsi="Times New Roman" w:eastAsia="Times New Roman"/>
        </w:rPr>
        <w:t>3-1 </w:t>
      </w:r>
      <w:r>
        <w:rPr>
          <w:spacing w:val="-5"/>
        </w:rPr>
        <w:t>里的内容。这是个经典的“</w:t>
      </w:r>
      <w:r>
        <w:rPr>
          <w:rFonts w:ascii="Times New Roman" w:hAnsi="Times New Roman" w:eastAsia="Times New Roman"/>
        </w:rPr>
        <w:t>Hello </w:t>
      </w:r>
      <w:r>
        <w:rPr>
          <w:rFonts w:ascii="Times New Roman" w:hAnsi="Times New Roman" w:eastAsia="Times New Roman"/>
          <w:spacing w:val="-5"/>
        </w:rPr>
        <w:t>World!</w:t>
      </w:r>
      <w:r>
        <w:rPr>
          <w:spacing w:val="-7"/>
        </w:rPr>
        <w:t>”程序，不过，注意一下包的声明以及</w:t>
      </w:r>
      <w:r>
        <w:rPr>
          <w:rFonts w:ascii="Courier New" w:hAnsi="Courier New" w:eastAsia="Courier New"/>
          <w:spacing w:val="-7"/>
          <w:position w:val="1"/>
        </w:rPr>
        <w:t>import</w:t>
      </w:r>
      <w:r>
        <w:rPr>
          <w:rFonts w:ascii="Courier New" w:hAnsi="Courier New" w:eastAsia="Courier New"/>
          <w:spacing w:val="-70"/>
          <w:position w:val="1"/>
        </w:rPr>
        <w:t> </w:t>
      </w:r>
      <w:r>
        <w:rPr/>
        <w:t>语句。</w:t>
      </w:r>
    </w:p>
    <w:p>
      <w:pPr>
        <w:pStyle w:val="BodyText"/>
        <w:spacing w:before="8"/>
        <w:rPr>
          <w:sz w:val="14"/>
        </w:rPr>
      </w:pPr>
    </w:p>
    <w:p>
      <w:pPr>
        <w:tabs>
          <w:tab w:pos="8456" w:val="left" w:leader="none"/>
        </w:tabs>
        <w:spacing w:before="86"/>
        <w:ind w:left="104" w:right="0" w:firstLine="0"/>
        <w:jc w:val="left"/>
        <w:rPr>
          <w:rFonts w:ascii="黑体" w:hAnsi="黑体" w:eastAsia="黑体" w:hint="eastAsia"/>
          <w:sz w:val="18"/>
        </w:rPr>
      </w:pPr>
      <w:r>
        <w:rPr/>
        <w:drawing>
          <wp:anchor distT="0" distB="0" distL="0" distR="0" allowOverlap="1" layoutInCell="1" locked="0" behindDoc="0" simplePos="0" relativeHeight="251712512">
            <wp:simplePos x="0" y="0"/>
            <wp:positionH relativeFrom="page">
              <wp:posOffset>2743403</wp:posOffset>
            </wp:positionH>
            <wp:positionV relativeFrom="paragraph">
              <wp:posOffset>367030</wp:posOffset>
            </wp:positionV>
            <wp:extent cx="531875" cy="254507"/>
            <wp:effectExtent l="0" t="0" r="0" b="0"/>
            <wp:wrapNone/>
            <wp:docPr id="19" name="image15.png" descr="?"/>
            <wp:cNvGraphicFramePr>
              <a:graphicFrameLocks noChangeAspect="1"/>
            </wp:cNvGraphicFramePr>
            <a:graphic>
              <a:graphicData uri="http://schemas.openxmlformats.org/drawingml/2006/picture">
                <pic:pic>
                  <pic:nvPicPr>
                    <pic:cNvPr id="20" name="image15.png"/>
                    <pic:cNvPicPr/>
                  </pic:nvPicPr>
                  <pic:blipFill>
                    <a:blip r:embed="rId31" cstate="print"/>
                    <a:stretch>
                      <a:fillRect/>
                    </a:stretch>
                  </pic:blipFill>
                  <pic:spPr>
                    <a:xfrm>
                      <a:off x="0" y="0"/>
                      <a:ext cx="531875" cy="254507"/>
                    </a:xfrm>
                    <a:prstGeom prst="rect">
                      <a:avLst/>
                    </a:prstGeom>
                  </pic:spPr>
                </pic:pic>
              </a:graphicData>
            </a:graphic>
          </wp:anchor>
        </w:drawing>
      </w:r>
      <w:r>
        <w:rPr>
          <w:rFonts w:ascii="Times New Roman" w:hAnsi="Times New Roman" w:eastAsia="Times New Roman"/>
          <w:color w:val="FFFFFF"/>
          <w:sz w:val="18"/>
          <w:shd w:fill="818181" w:color="auto" w:val="clear"/>
        </w:rPr>
        <w:t>    </w:t>
      </w:r>
      <w:r>
        <w:rPr>
          <w:rFonts w:ascii="Times New Roman" w:hAnsi="Times New Roman" w:eastAsia="Times New Roman"/>
          <w:color w:val="FFFFFF"/>
          <w:spacing w:val="-17"/>
          <w:sz w:val="18"/>
          <w:shd w:fill="818181" w:color="auto" w:val="clear"/>
        </w:rPr>
        <w:t> </w:t>
      </w:r>
      <w:r>
        <w:rPr>
          <w:rFonts w:ascii="黑体" w:hAnsi="黑体" w:eastAsia="黑体" w:hint="eastAsia"/>
          <w:color w:val="FFFFFF"/>
          <w:sz w:val="18"/>
          <w:shd w:fill="818181" w:color="auto" w:val="clear"/>
        </w:rPr>
        <w:t>代码清单</w:t>
      </w:r>
      <w:r>
        <w:rPr>
          <w:rFonts w:ascii="黑体" w:hAnsi="黑体" w:eastAsia="黑体" w:hint="eastAsia"/>
          <w:color w:val="FFFFFF"/>
          <w:spacing w:val="-47"/>
          <w:sz w:val="18"/>
          <w:shd w:fill="818181" w:color="auto" w:val="clear"/>
        </w:rPr>
        <w:t> </w:t>
      </w:r>
      <w:r>
        <w:rPr>
          <w:rFonts w:ascii="Arial" w:hAnsi="Arial" w:eastAsia="Arial"/>
          <w:color w:val="FFFFFF"/>
          <w:sz w:val="18"/>
          <w:shd w:fill="818181" w:color="auto" w:val="clear"/>
        </w:rPr>
        <w:t>3-1  </w:t>
      </w:r>
      <w:r>
        <w:rPr>
          <w:rFonts w:ascii="Arial" w:hAnsi="Arial" w:eastAsia="Arial"/>
          <w:color w:val="FFFFFF"/>
          <w:spacing w:val="24"/>
          <w:sz w:val="18"/>
          <w:shd w:fill="818181" w:color="auto" w:val="clear"/>
        </w:rPr>
        <w:t> </w:t>
      </w:r>
      <w:r>
        <w:rPr>
          <w:rFonts w:ascii="黑体" w:hAnsi="黑体" w:eastAsia="黑体" w:hint="eastAsia"/>
          <w:color w:val="FFFFFF"/>
          <w:sz w:val="18"/>
          <w:shd w:fill="818181" w:color="auto" w:val="clear"/>
        </w:rPr>
        <w:t>经典的“</w:t>
      </w:r>
      <w:r>
        <w:rPr>
          <w:rFonts w:ascii="Arial" w:hAnsi="Arial" w:eastAsia="Arial"/>
          <w:color w:val="FFFFFF"/>
          <w:sz w:val="18"/>
          <w:shd w:fill="818181" w:color="auto" w:val="clear"/>
        </w:rPr>
        <w:t>Hello</w:t>
      </w:r>
      <w:r>
        <w:rPr>
          <w:rFonts w:ascii="Arial" w:hAnsi="Arial" w:eastAsia="Arial"/>
          <w:color w:val="FFFFFF"/>
          <w:spacing w:val="-4"/>
          <w:sz w:val="18"/>
          <w:shd w:fill="818181" w:color="auto" w:val="clear"/>
        </w:rPr>
        <w:t> </w:t>
      </w:r>
      <w:r>
        <w:rPr>
          <w:rFonts w:ascii="Arial" w:hAnsi="Arial" w:eastAsia="Arial"/>
          <w:color w:val="FFFFFF"/>
          <w:sz w:val="18"/>
          <w:shd w:fill="818181" w:color="auto" w:val="clear"/>
        </w:rPr>
        <w:t>World!</w:t>
      </w:r>
      <w:r>
        <w:rPr>
          <w:rFonts w:ascii="黑体" w:hAnsi="黑体" w:eastAsia="黑体" w:hint="eastAsia"/>
          <w:color w:val="FFFFFF"/>
          <w:sz w:val="18"/>
          <w:shd w:fill="818181" w:color="auto" w:val="clear"/>
        </w:rPr>
        <w:t>”程序</w:t>
        <w:tab/>
      </w:r>
    </w:p>
    <w:p>
      <w:pPr>
        <w:spacing w:after="0"/>
        <w:jc w:val="left"/>
        <w:rPr>
          <w:rFonts w:ascii="黑体" w:hAnsi="黑体" w:eastAsia="黑体" w:hint="eastAsia"/>
          <w:sz w:val="18"/>
        </w:rPr>
        <w:sectPr>
          <w:pgSz w:w="10610" w:h="13330"/>
          <w:pgMar w:top="1240" w:bottom="280" w:left="1000" w:right="920"/>
        </w:sectPr>
      </w:pPr>
    </w:p>
    <w:p>
      <w:pPr>
        <w:spacing w:before="121"/>
        <w:ind w:left="533" w:right="0" w:firstLine="0"/>
        <w:jc w:val="left"/>
        <w:rPr>
          <w:rFonts w:ascii="Courier New"/>
          <w:sz w:val="16"/>
        </w:rPr>
      </w:pPr>
      <w:r>
        <w:rPr>
          <w:rFonts w:ascii="Courier New"/>
          <w:sz w:val="16"/>
        </w:rPr>
        <w:t>01 package main</w:t>
      </w:r>
    </w:p>
    <w:p>
      <w:pPr>
        <w:spacing w:before="18"/>
        <w:ind w:left="533" w:right="0" w:firstLine="0"/>
        <w:jc w:val="left"/>
        <w:rPr>
          <w:rFonts w:ascii="Courier New"/>
          <w:sz w:val="16"/>
        </w:rPr>
      </w:pPr>
      <w:r>
        <w:rPr>
          <w:rFonts w:ascii="Courier New"/>
          <w:sz w:val="16"/>
        </w:rPr>
        <w:t>02</w:t>
      </w:r>
    </w:p>
    <w:p>
      <w:pPr>
        <w:spacing w:before="20"/>
        <w:ind w:left="533" w:right="0" w:firstLine="0"/>
        <w:jc w:val="left"/>
        <w:rPr>
          <w:rFonts w:ascii="Courier New"/>
          <w:sz w:val="16"/>
        </w:rPr>
      </w:pPr>
      <w:r>
        <w:rPr>
          <w:rFonts w:ascii="Courier New"/>
          <w:sz w:val="16"/>
        </w:rPr>
        <w:t>03 import "fmt"</w:t>
      </w:r>
    </w:p>
    <w:p>
      <w:pPr>
        <w:pStyle w:val="BodyText"/>
        <w:spacing w:before="8"/>
        <w:rPr>
          <w:rFonts w:ascii="Courier New"/>
          <w:sz w:val="16"/>
        </w:rPr>
      </w:pPr>
      <w:r>
        <w:rPr/>
        <w:br w:type="column"/>
      </w:r>
      <w:r>
        <w:rPr>
          <w:rFonts w:ascii="Courier New"/>
          <w:sz w:val="16"/>
        </w:rPr>
      </w:r>
    </w:p>
    <w:p>
      <w:pPr>
        <w:spacing w:line="264" w:lineRule="auto" w:before="0"/>
        <w:ind w:left="1443" w:right="2920" w:firstLine="0"/>
        <w:jc w:val="left"/>
        <w:rPr>
          <w:sz w:val="17"/>
        </w:rPr>
      </w:pPr>
      <w:r>
        <w:rPr>
          <w:rFonts w:ascii="Courier New" w:eastAsia="Courier New"/>
          <w:position w:val="1"/>
          <w:sz w:val="17"/>
        </w:rPr>
        <w:t>fmt</w:t>
      </w:r>
      <w:r>
        <w:rPr>
          <w:rFonts w:ascii="Courier New" w:eastAsia="Courier New"/>
          <w:spacing w:val="-55"/>
          <w:position w:val="1"/>
          <w:sz w:val="17"/>
        </w:rPr>
        <w:t> </w:t>
      </w:r>
      <w:r>
        <w:rPr>
          <w:spacing w:val="-1"/>
          <w:sz w:val="17"/>
        </w:rPr>
        <w:t>包提供了完成格</w:t>
      </w:r>
      <w:r>
        <w:rPr>
          <w:spacing w:val="-4"/>
          <w:sz w:val="17"/>
        </w:rPr>
        <w:t>式化输出的功能。</w:t>
      </w:r>
    </w:p>
    <w:p>
      <w:pPr>
        <w:spacing w:after="0" w:line="264" w:lineRule="auto"/>
        <w:jc w:val="left"/>
        <w:rPr>
          <w:sz w:val="17"/>
        </w:rPr>
        <w:sectPr>
          <w:type w:val="continuous"/>
          <w:pgSz w:w="10610" w:h="13330"/>
          <w:pgMar w:top="1240" w:bottom="280" w:left="1000" w:right="920"/>
          <w:cols w:num="2" w:equalWidth="0">
            <w:col w:w="2014" w:space="772"/>
            <w:col w:w="5904"/>
          </w:cols>
        </w:sectPr>
      </w:pPr>
    </w:p>
    <w:p>
      <w:pPr>
        <w:spacing w:before="128"/>
        <w:ind w:left="533" w:right="0" w:firstLine="0"/>
        <w:jc w:val="left"/>
        <w:rPr>
          <w:rFonts w:ascii="Courier New"/>
          <w:sz w:val="16"/>
        </w:rPr>
      </w:pPr>
      <w:r>
        <w:rPr>
          <w:rFonts w:ascii="Courier New"/>
          <w:sz w:val="16"/>
        </w:rPr>
        <w:t>04</w:t>
      </w:r>
    </w:p>
    <w:p>
      <w:pPr>
        <w:pStyle w:val="ListParagraph"/>
        <w:numPr>
          <w:ilvl w:val="0"/>
          <w:numId w:val="93"/>
        </w:numPr>
        <w:tabs>
          <w:tab w:pos="822" w:val="left" w:leader="none"/>
        </w:tabs>
        <w:spacing w:line="240" w:lineRule="auto" w:before="18" w:after="0"/>
        <w:ind w:left="821" w:right="0" w:hanging="289"/>
        <w:jc w:val="left"/>
        <w:rPr>
          <w:sz w:val="16"/>
        </w:rPr>
      </w:pPr>
      <w:r>
        <w:rPr>
          <w:sz w:val="16"/>
        </w:rPr>
        <w:t>func main()</w:t>
      </w:r>
      <w:r>
        <w:rPr>
          <w:spacing w:val="-3"/>
          <w:sz w:val="16"/>
        </w:rPr>
        <w:t> </w:t>
      </w:r>
      <w:r>
        <w:rPr>
          <w:sz w:val="16"/>
        </w:rPr>
        <w:t>{</w:t>
      </w:r>
    </w:p>
    <w:p>
      <w:pPr>
        <w:pStyle w:val="ListParagraph"/>
        <w:numPr>
          <w:ilvl w:val="0"/>
          <w:numId w:val="93"/>
        </w:numPr>
        <w:tabs>
          <w:tab w:pos="1205" w:val="left" w:leader="none"/>
          <w:tab w:pos="1206" w:val="left" w:leader="none"/>
        </w:tabs>
        <w:spacing w:line="240" w:lineRule="auto" w:before="20" w:after="0"/>
        <w:ind w:left="1205" w:right="0" w:hanging="673"/>
        <w:jc w:val="left"/>
        <w:rPr>
          <w:sz w:val="16"/>
        </w:rPr>
      </w:pPr>
      <w:r>
        <w:rPr>
          <w:sz w:val="16"/>
        </w:rPr>
        <w:t>fmt.Println("Hello</w:t>
      </w:r>
      <w:r>
        <w:rPr>
          <w:spacing w:val="-2"/>
          <w:sz w:val="16"/>
        </w:rPr>
        <w:t> </w:t>
      </w:r>
      <w:r>
        <w:rPr>
          <w:sz w:val="16"/>
        </w:rPr>
        <w:t>World!")</w:t>
      </w:r>
    </w:p>
    <w:p>
      <w:pPr>
        <w:spacing w:before="18"/>
        <w:ind w:left="533" w:right="0" w:firstLine="0"/>
        <w:jc w:val="left"/>
        <w:rPr>
          <w:rFonts w:ascii="Courier New"/>
          <w:sz w:val="16"/>
        </w:rPr>
      </w:pPr>
      <w:r>
        <w:rPr>
          <w:rFonts w:ascii="Courier New"/>
          <w:sz w:val="16"/>
        </w:rPr>
        <w:t>07 }</w:t>
      </w:r>
    </w:p>
    <w:p>
      <w:pPr>
        <w:spacing w:line="321" w:lineRule="auto" w:before="154"/>
        <w:ind w:left="533" w:right="614" w:firstLine="0"/>
        <w:jc w:val="left"/>
        <w:rPr>
          <w:sz w:val="18"/>
        </w:rPr>
      </w:pPr>
      <w:r>
        <w:rPr>
          <w:rFonts w:ascii="黑体" w:eastAsia="黑体" w:hint="eastAsia"/>
          <w:spacing w:val="7"/>
          <w:sz w:val="18"/>
        </w:rPr>
        <w:t>获取包的文档 </w:t>
      </w:r>
      <w:r>
        <w:rPr>
          <w:spacing w:val="-8"/>
          <w:sz w:val="18"/>
        </w:rPr>
        <w:t>别忘了，可以访问 </w:t>
      </w:r>
      <w:hyperlink r:id="rId32">
        <w:r>
          <w:rPr>
            <w:rFonts w:ascii="Times New Roman" w:eastAsia="Times New Roman"/>
            <w:spacing w:val="-3"/>
            <w:sz w:val="18"/>
          </w:rPr>
          <w:t>http://golang.org/pkg/fmt/</w:t>
        </w:r>
        <w:r>
          <w:rPr>
            <w:spacing w:val="-9"/>
            <w:sz w:val="18"/>
          </w:rPr>
          <w:t>或者在终端输入 </w:t>
        </w:r>
      </w:hyperlink>
      <w:r>
        <w:rPr>
          <w:rFonts w:ascii="Courier New" w:eastAsia="Courier New"/>
          <w:spacing w:val="-3"/>
          <w:position w:val="2"/>
          <w:sz w:val="18"/>
        </w:rPr>
        <w:t>godoc </w:t>
      </w:r>
      <w:r>
        <w:rPr>
          <w:rFonts w:ascii="Courier New" w:eastAsia="Courier New"/>
          <w:position w:val="2"/>
          <w:sz w:val="18"/>
        </w:rPr>
        <w:t>fmt </w:t>
      </w:r>
      <w:r>
        <w:rPr>
          <w:spacing w:val="-5"/>
          <w:sz w:val="18"/>
        </w:rPr>
        <w:t>来了解更</w:t>
      </w:r>
      <w:r>
        <w:rPr>
          <w:spacing w:val="-15"/>
          <w:sz w:val="18"/>
        </w:rPr>
        <w:t>多关于 </w:t>
      </w:r>
      <w:r>
        <w:rPr>
          <w:rFonts w:ascii="Courier New" w:eastAsia="Courier New"/>
          <w:position w:val="2"/>
          <w:sz w:val="18"/>
        </w:rPr>
        <w:t>fmt</w:t>
      </w:r>
      <w:r>
        <w:rPr>
          <w:rFonts w:ascii="Courier New" w:eastAsia="Courier New"/>
          <w:spacing w:val="-68"/>
          <w:position w:val="2"/>
          <w:sz w:val="18"/>
        </w:rPr>
        <w:t> </w:t>
      </w:r>
      <w:r>
        <w:rPr>
          <w:spacing w:val="-5"/>
          <w:sz w:val="18"/>
        </w:rPr>
        <w:t>包的细节。</w:t>
      </w:r>
    </w:p>
    <w:p>
      <w:pPr>
        <w:pStyle w:val="BodyText"/>
        <w:spacing w:line="288" w:lineRule="auto" w:before="101"/>
        <w:ind w:left="133" w:right="115" w:firstLine="415"/>
      </w:pPr>
      <w:r>
        <w:rPr>
          <w:spacing w:val="7"/>
        </w:rPr>
        <w:t>保存了文件后，可以在</w:t>
      </w:r>
      <w:r>
        <w:rPr>
          <w:rFonts w:ascii="Times New Roman" w:hAnsi="Times New Roman" w:eastAsia="Times New Roman"/>
        </w:rPr>
        <w:t>$GOPATH/src/hello/</w:t>
      </w:r>
      <w:r>
        <w:rPr/>
        <w:t>目录里执行命令 </w:t>
      </w:r>
      <w:r>
        <w:rPr>
          <w:rFonts w:ascii="Courier New" w:hAnsi="Courier New" w:eastAsia="Courier New"/>
          <w:position w:val="1"/>
        </w:rPr>
        <w:t>go build</w:t>
      </w:r>
      <w:r>
        <w:rPr>
          <w:spacing w:val="6"/>
        </w:rPr>
        <w:t>。这条命令执行完</w:t>
      </w:r>
      <w:r>
        <w:rPr>
          <w:spacing w:val="-3"/>
        </w:rPr>
        <w:t>后，会生成一个二进制文件。在 </w:t>
      </w:r>
      <w:r>
        <w:rPr>
          <w:rFonts w:ascii="Times New Roman" w:hAnsi="Times New Roman" w:eastAsia="Times New Roman"/>
          <w:spacing w:val="2"/>
        </w:rPr>
        <w:t>UNIX</w:t>
      </w:r>
      <w:r>
        <w:rPr/>
        <w:t>、</w:t>
      </w:r>
      <w:r>
        <w:rPr>
          <w:rFonts w:ascii="Times New Roman" w:hAnsi="Times New Roman" w:eastAsia="Times New Roman"/>
        </w:rPr>
        <w:t>Linux </w:t>
      </w:r>
      <w:r>
        <w:rPr>
          <w:spacing w:val="-23"/>
        </w:rPr>
        <w:t>和 </w:t>
      </w:r>
      <w:r>
        <w:rPr>
          <w:rFonts w:ascii="Times New Roman" w:hAnsi="Times New Roman" w:eastAsia="Times New Roman"/>
        </w:rPr>
        <w:t>Mac OS X </w:t>
      </w:r>
      <w:r>
        <w:rPr>
          <w:spacing w:val="-2"/>
        </w:rPr>
        <w:t>系统上，这个文件会命名为 </w:t>
      </w:r>
      <w:r>
        <w:rPr>
          <w:rFonts w:ascii="Times New Roman" w:hAnsi="Times New Roman" w:eastAsia="Times New Roman"/>
        </w:rPr>
        <w:t>hello</w:t>
      </w:r>
      <w:r>
        <w:rPr/>
        <w:t>， </w:t>
      </w:r>
      <w:r>
        <w:rPr>
          <w:spacing w:val="10"/>
        </w:rPr>
        <w:t>而在 </w:t>
      </w:r>
      <w:r>
        <w:rPr>
          <w:rFonts w:ascii="Times New Roman" w:hAnsi="Times New Roman" w:eastAsia="Times New Roman"/>
        </w:rPr>
        <w:t>Windows </w:t>
      </w:r>
      <w:r>
        <w:rPr>
          <w:spacing w:val="12"/>
        </w:rPr>
        <w:t>系统上会命名为 </w:t>
      </w:r>
      <w:r>
        <w:rPr>
          <w:rFonts w:ascii="Times New Roman" w:hAnsi="Times New Roman" w:eastAsia="Times New Roman"/>
          <w:spacing w:val="4"/>
        </w:rPr>
        <w:t>hello.exe</w:t>
      </w:r>
      <w:r>
        <w:rPr>
          <w:spacing w:val="13"/>
        </w:rPr>
        <w:t>。可以执行这个程序，并在控制台上显示“</w:t>
      </w:r>
      <w:r>
        <w:rPr>
          <w:rFonts w:ascii="Times New Roman" w:hAnsi="Times New Roman" w:eastAsia="Times New Roman"/>
          <w:spacing w:val="5"/>
        </w:rPr>
        <w:t>Hello </w:t>
      </w:r>
      <w:r>
        <w:rPr>
          <w:rFonts w:ascii="Times New Roman" w:hAnsi="Times New Roman" w:eastAsia="Times New Roman"/>
          <w:spacing w:val="-11"/>
          <w:w w:val="99"/>
        </w:rPr>
        <w:t>W</w:t>
      </w:r>
      <w:r>
        <w:rPr>
          <w:rFonts w:ascii="Times New Roman" w:hAnsi="Times New Roman" w:eastAsia="Times New Roman"/>
          <w:spacing w:val="3"/>
          <w:w w:val="99"/>
        </w:rPr>
        <w:t>o</w:t>
      </w:r>
      <w:r>
        <w:rPr>
          <w:rFonts w:ascii="Times New Roman" w:hAnsi="Times New Roman" w:eastAsia="Times New Roman"/>
          <w:spacing w:val="5"/>
          <w:w w:val="99"/>
        </w:rPr>
        <w:t>r</w:t>
      </w:r>
      <w:r>
        <w:rPr>
          <w:rFonts w:ascii="Times New Roman" w:hAnsi="Times New Roman" w:eastAsia="Times New Roman"/>
          <w:spacing w:val="4"/>
          <w:w w:val="99"/>
        </w:rPr>
        <w:t>l</w:t>
      </w:r>
      <w:r>
        <w:rPr>
          <w:rFonts w:ascii="Times New Roman" w:hAnsi="Times New Roman" w:eastAsia="Times New Roman"/>
          <w:spacing w:val="5"/>
          <w:w w:val="99"/>
        </w:rPr>
        <w:t>d</w:t>
      </w:r>
      <w:r>
        <w:rPr>
          <w:rFonts w:ascii="Times New Roman" w:hAnsi="Times New Roman" w:eastAsia="Times New Roman"/>
          <w:spacing w:val="1"/>
          <w:w w:val="99"/>
        </w:rPr>
        <w:t>!</w:t>
      </w:r>
      <w:r>
        <w:rPr>
          <w:spacing w:val="-94"/>
          <w:w w:val="99"/>
        </w:rPr>
        <w:t>”。</w:t>
      </w:r>
    </w:p>
    <w:p>
      <w:pPr>
        <w:pStyle w:val="BodyText"/>
        <w:spacing w:line="280" w:lineRule="auto" w:before="3"/>
        <w:ind w:left="133" w:right="213" w:firstLine="400"/>
      </w:pPr>
      <w:r>
        <w:rPr>
          <w:spacing w:val="-6"/>
          <w:position w:val="1"/>
        </w:rPr>
        <w:t>如果把这个包名改为 </w:t>
      </w:r>
      <w:r>
        <w:rPr>
          <w:rFonts w:ascii="Courier New" w:eastAsia="Courier New"/>
          <w:position w:val="2"/>
        </w:rPr>
        <w:t>main</w:t>
      </w:r>
      <w:r>
        <w:rPr>
          <w:rFonts w:ascii="Courier New" w:eastAsia="Courier New"/>
          <w:spacing w:val="-73"/>
          <w:position w:val="2"/>
        </w:rPr>
        <w:t> </w:t>
      </w:r>
      <w:r>
        <w:rPr/>
        <w:t>之外的某个</w:t>
      </w:r>
      <w:r>
        <w:rPr>
          <w:spacing w:val="-18"/>
          <w:position w:val="1"/>
        </w:rPr>
        <w:t>名字，如 </w:t>
      </w:r>
      <w:r>
        <w:rPr>
          <w:rFonts w:ascii="Courier New" w:eastAsia="Courier New"/>
          <w:spacing w:val="-5"/>
          <w:position w:val="2"/>
        </w:rPr>
        <w:t>hello</w:t>
      </w:r>
      <w:r>
        <w:rPr>
          <w:spacing w:val="-5"/>
          <w:position w:val="1"/>
        </w:rPr>
        <w:t>，编译器就认为这只是一个包，而不</w:t>
      </w:r>
      <w:r>
        <w:rPr>
          <w:spacing w:val="-10"/>
        </w:rPr>
        <w:t>是命令，如代码清单 </w:t>
      </w:r>
      <w:r>
        <w:rPr>
          <w:rFonts w:ascii="Times New Roman" w:eastAsia="Times New Roman"/>
        </w:rPr>
        <w:t>3-2 </w:t>
      </w:r>
      <w:r>
        <w:rPr/>
        <w:t>所示。</w:t>
      </w:r>
    </w:p>
    <w:p>
      <w:pPr>
        <w:pStyle w:val="BodyText"/>
        <w:spacing w:before="1"/>
        <w:rPr>
          <w:sz w:val="15"/>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3-2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包含</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main</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函数的无效的</w:t>
      </w:r>
      <w:r>
        <w:rPr>
          <w:rFonts w:ascii="黑体" w:eastAsia="黑体" w:hint="eastAsia"/>
          <w:color w:val="FFFFFF"/>
          <w:spacing w:val="-42"/>
          <w:sz w:val="18"/>
          <w:shd w:fill="818181" w:color="auto" w:val="clear"/>
        </w:rPr>
        <w:t> </w:t>
      </w:r>
      <w:r>
        <w:rPr>
          <w:rFonts w:ascii="Arial" w:eastAsia="Arial"/>
          <w:color w:val="FFFFFF"/>
          <w:sz w:val="18"/>
          <w:shd w:fill="818181" w:color="auto" w:val="clear"/>
        </w:rPr>
        <w:t>Go</w:t>
      </w:r>
      <w:r>
        <w:rPr>
          <w:rFonts w:ascii="Arial" w:eastAsia="Arial"/>
          <w:color w:val="FFFFFF"/>
          <w:spacing w:val="-8"/>
          <w:sz w:val="18"/>
          <w:shd w:fill="818181" w:color="auto" w:val="clear"/>
        </w:rPr>
        <w:t> </w:t>
      </w:r>
      <w:r>
        <w:rPr>
          <w:rFonts w:ascii="黑体" w:eastAsia="黑体" w:hint="eastAsia"/>
          <w:color w:val="FFFFFF"/>
          <w:sz w:val="18"/>
          <w:shd w:fill="818181" w:color="auto" w:val="clear"/>
        </w:rPr>
        <w:t>程序</w:t>
        <w:tab/>
      </w:r>
    </w:p>
    <w:p>
      <w:pPr>
        <w:spacing w:before="121"/>
        <w:ind w:left="533" w:right="0" w:firstLine="0"/>
        <w:jc w:val="left"/>
        <w:rPr>
          <w:rFonts w:ascii="Courier New"/>
          <w:sz w:val="16"/>
        </w:rPr>
      </w:pPr>
      <w:r>
        <w:rPr>
          <w:rFonts w:ascii="Courier New"/>
          <w:sz w:val="16"/>
        </w:rPr>
        <w:t>01 package hello</w:t>
      </w:r>
    </w:p>
    <w:p>
      <w:pPr>
        <w:spacing w:before="20"/>
        <w:ind w:left="533" w:right="0" w:firstLine="0"/>
        <w:jc w:val="left"/>
        <w:rPr>
          <w:rFonts w:ascii="Courier New"/>
          <w:sz w:val="16"/>
        </w:rPr>
      </w:pPr>
      <w:r>
        <w:rPr>
          <w:rFonts w:ascii="Courier New"/>
          <w:sz w:val="16"/>
        </w:rPr>
        <w:t>02</w:t>
      </w:r>
    </w:p>
    <w:p>
      <w:pPr>
        <w:spacing w:before="18"/>
        <w:ind w:left="533" w:right="0" w:firstLine="0"/>
        <w:jc w:val="left"/>
        <w:rPr>
          <w:rFonts w:ascii="Courier New"/>
          <w:sz w:val="16"/>
        </w:rPr>
      </w:pPr>
      <w:r>
        <w:rPr>
          <w:rFonts w:ascii="Courier New"/>
          <w:sz w:val="16"/>
        </w:rPr>
        <w:t>03 import "fmt"</w:t>
      </w:r>
    </w:p>
    <w:p>
      <w:pPr>
        <w:spacing w:before="18"/>
        <w:ind w:left="533" w:right="0" w:firstLine="0"/>
        <w:jc w:val="left"/>
        <w:rPr>
          <w:rFonts w:ascii="Courier New"/>
          <w:sz w:val="16"/>
        </w:rPr>
      </w:pPr>
      <w:r>
        <w:rPr>
          <w:rFonts w:ascii="Courier New"/>
          <w:sz w:val="16"/>
        </w:rPr>
        <w:t>04</w:t>
      </w:r>
    </w:p>
    <w:p>
      <w:pPr>
        <w:pStyle w:val="ListParagraph"/>
        <w:numPr>
          <w:ilvl w:val="0"/>
          <w:numId w:val="94"/>
        </w:numPr>
        <w:tabs>
          <w:tab w:pos="822" w:val="left" w:leader="none"/>
        </w:tabs>
        <w:spacing w:line="240" w:lineRule="auto" w:before="20" w:after="0"/>
        <w:ind w:left="821" w:right="0" w:hanging="289"/>
        <w:jc w:val="left"/>
        <w:rPr>
          <w:sz w:val="16"/>
        </w:rPr>
      </w:pPr>
      <w:r>
        <w:rPr>
          <w:sz w:val="16"/>
        </w:rPr>
        <w:t>func</w:t>
      </w:r>
      <w:r>
        <w:rPr>
          <w:spacing w:val="-2"/>
          <w:sz w:val="16"/>
        </w:rPr>
        <w:t> </w:t>
      </w:r>
      <w:r>
        <w:rPr>
          <w:sz w:val="16"/>
        </w:rPr>
        <w:t>main(){</w:t>
      </w:r>
    </w:p>
    <w:p>
      <w:pPr>
        <w:pStyle w:val="ListParagraph"/>
        <w:numPr>
          <w:ilvl w:val="0"/>
          <w:numId w:val="94"/>
        </w:numPr>
        <w:tabs>
          <w:tab w:pos="1205" w:val="left" w:leader="none"/>
          <w:tab w:pos="1206" w:val="left" w:leader="none"/>
        </w:tabs>
        <w:spacing w:line="240" w:lineRule="auto" w:before="18" w:after="0"/>
        <w:ind w:left="1205" w:right="0" w:hanging="673"/>
        <w:jc w:val="left"/>
        <w:rPr>
          <w:sz w:val="16"/>
        </w:rPr>
      </w:pPr>
      <w:r>
        <w:rPr>
          <w:sz w:val="16"/>
        </w:rPr>
        <w:t>fmt.Println("Hello,</w:t>
      </w:r>
      <w:r>
        <w:rPr>
          <w:spacing w:val="-2"/>
          <w:sz w:val="16"/>
        </w:rPr>
        <w:t> </w:t>
      </w:r>
      <w:r>
        <w:rPr>
          <w:sz w:val="16"/>
        </w:rPr>
        <w:t>World!")</w:t>
      </w:r>
    </w:p>
    <w:p>
      <w:pPr>
        <w:spacing w:before="18"/>
        <w:ind w:left="533" w:right="0" w:firstLine="0"/>
        <w:jc w:val="left"/>
        <w:rPr>
          <w:rFonts w:ascii="Courier New"/>
          <w:sz w:val="16"/>
        </w:rPr>
      </w:pPr>
      <w:r>
        <w:rPr>
          <w:rFonts w:ascii="Courier New"/>
          <w:sz w:val="16"/>
        </w:rPr>
        <w:t>07 }</w:t>
      </w:r>
    </w:p>
    <w:p>
      <w:pPr>
        <w:pStyle w:val="BodyText"/>
        <w:rPr>
          <w:rFonts w:ascii="Courier New"/>
          <w:sz w:val="18"/>
        </w:rPr>
      </w:pPr>
    </w:p>
    <w:p>
      <w:pPr>
        <w:pStyle w:val="BodyText"/>
        <w:spacing w:before="7"/>
        <w:rPr>
          <w:rFonts w:ascii="Courier New"/>
          <w:sz w:val="18"/>
        </w:rPr>
      </w:pPr>
    </w:p>
    <w:p>
      <w:pPr>
        <w:pStyle w:val="Heading2"/>
        <w:numPr>
          <w:ilvl w:val="1"/>
          <w:numId w:val="92"/>
        </w:numPr>
        <w:tabs>
          <w:tab w:pos="754" w:val="left" w:leader="none"/>
          <w:tab w:pos="755" w:val="left" w:leader="none"/>
        </w:tabs>
        <w:spacing w:line="240" w:lineRule="auto" w:before="0" w:after="0"/>
        <w:ind w:left="754" w:right="0" w:hanging="622"/>
        <w:jc w:val="left"/>
        <w:rPr>
          <w:rFonts w:ascii="Impact" w:eastAsia="Impact"/>
        </w:rPr>
      </w:pPr>
      <w:r>
        <w:rPr>
          <w:position w:val="2"/>
        </w:rPr>
        <w:t>导入</w:t>
      </w:r>
    </w:p>
    <w:p>
      <w:pPr>
        <w:pStyle w:val="BodyText"/>
        <w:spacing w:line="285" w:lineRule="auto" w:before="262"/>
        <w:ind w:left="133" w:right="213" w:firstLine="400"/>
        <w:jc w:val="both"/>
      </w:pPr>
      <w:r>
        <w:rPr>
          <w:spacing w:val="-4"/>
        </w:rPr>
        <w:t>我们已经了解如何把代码组织到包里，现在让我们来看看如何导入这些包，以便可以访问包</w:t>
      </w:r>
      <w:r>
        <w:rPr/>
        <w:t>内的代码。</w:t>
      </w:r>
      <w:r>
        <w:rPr>
          <w:rFonts w:ascii="Courier New" w:eastAsia="Courier New"/>
          <w:position w:val="1"/>
        </w:rPr>
        <w:t>import </w:t>
      </w:r>
      <w:r>
        <w:rPr/>
        <w:t>语句告诉编译器到磁盘的哪里去找想要导入的包。导入包需要使用关键字</w:t>
      </w:r>
      <w:r>
        <w:rPr>
          <w:rFonts w:ascii="Courier New" w:eastAsia="Courier New"/>
          <w:w w:val="95"/>
          <w:position w:val="2"/>
        </w:rPr>
        <w:t>import</w:t>
      </w:r>
      <w:r>
        <w:rPr>
          <w:spacing w:val="3"/>
          <w:w w:val="95"/>
        </w:rPr>
        <w:t>，它</w:t>
      </w:r>
      <w:r>
        <w:rPr>
          <w:spacing w:val="3"/>
          <w:w w:val="95"/>
          <w:position w:val="1"/>
        </w:rPr>
        <w:t>会告诉编译器你想引用该位置的包内的代码。如果需要导入多个包，习惯上是将</w:t>
      </w:r>
      <w:r>
        <w:rPr>
          <w:rFonts w:ascii="Courier New" w:eastAsia="Courier New"/>
          <w:spacing w:val="3"/>
          <w:position w:val="2"/>
        </w:rPr>
        <w:t>import</w:t>
      </w:r>
      <w:r>
        <w:rPr>
          <w:rFonts w:ascii="Courier New" w:eastAsia="Courier New"/>
          <w:spacing w:val="-70"/>
          <w:position w:val="2"/>
        </w:rPr>
        <w:t> </w:t>
      </w:r>
      <w:r>
        <w:rPr>
          <w:position w:val="1"/>
        </w:rPr>
        <w:t>语句</w:t>
      </w:r>
      <w:r>
        <w:rPr/>
        <w:t>包装在一个导入块中</w:t>
      </w:r>
      <w:r>
        <w:rPr>
          <w:spacing w:val="-9"/>
          <w:position w:val="1"/>
        </w:rPr>
        <w:t>，代码清单 </w:t>
      </w:r>
      <w:r>
        <w:rPr>
          <w:rFonts w:ascii="Times New Roman" w:eastAsia="Times New Roman"/>
          <w:position w:val="1"/>
        </w:rPr>
        <w:t>3-3 </w:t>
      </w:r>
      <w:r>
        <w:rPr>
          <w:position w:val="1"/>
        </w:rPr>
        <w:t>展示了一个例子。</w:t>
      </w:r>
    </w:p>
    <w:p>
      <w:pPr>
        <w:pStyle w:val="BodyText"/>
        <w:rPr>
          <w:sz w:val="14"/>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3"/>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3-3  </w:t>
      </w:r>
      <w:r>
        <w:rPr>
          <w:rFonts w:ascii="Arial" w:eastAsia="Arial"/>
          <w:color w:val="FFFFFF"/>
          <w:spacing w:val="30"/>
          <w:sz w:val="18"/>
          <w:shd w:fill="818181" w:color="auto" w:val="clear"/>
        </w:rPr>
        <w:t> </w:t>
      </w:r>
      <w:r>
        <w:rPr>
          <w:rFonts w:ascii="Courier New" w:eastAsia="Courier New"/>
          <w:b/>
          <w:color w:val="FFFFFF"/>
          <w:position w:val="2"/>
          <w:sz w:val="18"/>
          <w:shd w:fill="818181" w:color="auto" w:val="clear"/>
        </w:rPr>
        <w:t>import</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声明块</w:t>
        <w:tab/>
      </w:r>
    </w:p>
    <w:p>
      <w:pPr>
        <w:spacing w:after="0"/>
        <w:jc w:val="left"/>
        <w:rPr>
          <w:rFonts w:ascii="黑体" w:eastAsia="黑体" w:hint="eastAsia"/>
          <w:sz w:val="18"/>
        </w:rPr>
        <w:sectPr>
          <w:pgSz w:w="10610" w:h="13330"/>
          <w:pgMar w:top="1240" w:bottom="280" w:left="1000" w:right="920"/>
        </w:sectPr>
      </w:pPr>
    </w:p>
    <w:p>
      <w:pPr>
        <w:spacing w:before="121"/>
        <w:ind w:left="452" w:right="0" w:firstLine="0"/>
        <w:jc w:val="left"/>
        <w:rPr>
          <w:rFonts w:ascii="Courier New"/>
          <w:sz w:val="16"/>
        </w:rPr>
      </w:pPr>
      <w:r>
        <w:rPr>
          <w:rFonts w:ascii="Courier New"/>
          <w:sz w:val="16"/>
        </w:rPr>
        <w:t>import (</w:t>
      </w:r>
    </w:p>
    <w:p>
      <w:pPr>
        <w:spacing w:line="264" w:lineRule="auto" w:before="18"/>
        <w:ind w:left="821" w:right="20" w:firstLine="0"/>
        <w:jc w:val="left"/>
        <w:rPr>
          <w:rFonts w:ascii="Courier New"/>
          <w:sz w:val="16"/>
        </w:rPr>
      </w:pPr>
      <w:r>
        <w:rPr>
          <w:rFonts w:ascii="Courier New"/>
          <w:sz w:val="16"/>
        </w:rPr>
        <w:t>"fmt" "strings"</w:t>
      </w:r>
    </w:p>
    <w:p>
      <w:pPr>
        <w:spacing w:before="96"/>
        <w:ind w:left="1402" w:right="0" w:hanging="1"/>
        <w:jc w:val="left"/>
        <w:rPr>
          <w:sz w:val="17"/>
        </w:rPr>
      </w:pPr>
      <w:r>
        <w:rPr/>
        <w:br w:type="column"/>
      </w:r>
      <w:r>
        <w:rPr>
          <w:rFonts w:ascii="Courier New" w:eastAsia="Courier New"/>
          <w:position w:val="1"/>
          <w:sz w:val="17"/>
        </w:rPr>
        <w:t>strings</w:t>
      </w:r>
      <w:r>
        <w:rPr>
          <w:rFonts w:ascii="Courier New" w:eastAsia="Courier New"/>
          <w:spacing w:val="-4"/>
          <w:position w:val="1"/>
          <w:sz w:val="17"/>
        </w:rPr>
        <w:t> </w:t>
      </w:r>
      <w:r>
        <w:rPr>
          <w:sz w:val="17"/>
        </w:rPr>
        <w:t>包提供了很多关于字符串的操作，如查找、替换或</w:t>
      </w:r>
    </w:p>
    <w:p>
      <w:pPr>
        <w:spacing w:line="230" w:lineRule="atLeast" w:before="12"/>
        <w:ind w:left="1402" w:right="746" w:firstLine="0"/>
        <w:jc w:val="left"/>
        <w:rPr>
          <w:sz w:val="17"/>
        </w:rPr>
      </w:pPr>
      <w:r>
        <w:rPr/>
        <w:drawing>
          <wp:anchor distT="0" distB="0" distL="0" distR="0" allowOverlap="1" layoutInCell="1" locked="0" behindDoc="0" simplePos="0" relativeHeight="251713536">
            <wp:simplePos x="0" y="0"/>
            <wp:positionH relativeFrom="page">
              <wp:posOffset>2153616</wp:posOffset>
            </wp:positionH>
            <wp:positionV relativeFrom="paragraph">
              <wp:posOffset>-137236</wp:posOffset>
            </wp:positionV>
            <wp:extent cx="533400" cy="452627"/>
            <wp:effectExtent l="0" t="0" r="0" b="0"/>
            <wp:wrapNone/>
            <wp:docPr id="21" name="image16.png" descr="?"/>
            <wp:cNvGraphicFramePr>
              <a:graphicFrameLocks noChangeAspect="1"/>
            </wp:cNvGraphicFramePr>
            <a:graphic>
              <a:graphicData uri="http://schemas.openxmlformats.org/drawingml/2006/picture">
                <pic:pic>
                  <pic:nvPicPr>
                    <pic:cNvPr id="22" name="image16.png"/>
                    <pic:cNvPicPr/>
                  </pic:nvPicPr>
                  <pic:blipFill>
                    <a:blip r:embed="rId33" cstate="print"/>
                    <a:stretch>
                      <a:fillRect/>
                    </a:stretch>
                  </pic:blipFill>
                  <pic:spPr>
                    <a:xfrm>
                      <a:off x="0" y="0"/>
                      <a:ext cx="533400" cy="452627"/>
                    </a:xfrm>
                    <a:prstGeom prst="rect">
                      <a:avLst/>
                    </a:prstGeom>
                  </pic:spPr>
                </pic:pic>
              </a:graphicData>
            </a:graphic>
          </wp:anchor>
        </w:drawing>
      </w:r>
      <w:r>
        <w:rPr>
          <w:spacing w:val="-9"/>
          <w:sz w:val="17"/>
        </w:rPr>
        <w:t>者变换。可以通过访问 </w:t>
      </w:r>
      <w:hyperlink r:id="rId34">
        <w:r>
          <w:rPr>
            <w:rFonts w:ascii="Times New Roman" w:eastAsia="Times New Roman"/>
            <w:sz w:val="17"/>
          </w:rPr>
          <w:t>http://golang.org/pkg/strings/</w:t>
        </w:r>
        <w:r>
          <w:rPr>
            <w:spacing w:val="-1"/>
            <w:sz w:val="17"/>
          </w:rPr>
          <w:t>或者在终端</w:t>
        </w:r>
      </w:hyperlink>
      <w:r>
        <w:rPr>
          <w:spacing w:val="-15"/>
          <w:sz w:val="17"/>
        </w:rPr>
        <w:t>运行 </w:t>
      </w:r>
      <w:r>
        <w:rPr>
          <w:rFonts w:ascii="Courier New" w:eastAsia="Courier New"/>
          <w:position w:val="1"/>
          <w:sz w:val="17"/>
        </w:rPr>
        <w:t>godoc</w:t>
      </w:r>
      <w:r>
        <w:rPr>
          <w:rFonts w:ascii="Courier New" w:eastAsia="Courier New"/>
          <w:spacing w:val="-1"/>
          <w:position w:val="1"/>
          <w:sz w:val="17"/>
        </w:rPr>
        <w:t> </w:t>
      </w:r>
      <w:r>
        <w:rPr>
          <w:rFonts w:ascii="Courier New" w:eastAsia="Courier New"/>
          <w:position w:val="1"/>
          <w:sz w:val="17"/>
        </w:rPr>
        <w:t>strings</w:t>
      </w:r>
      <w:r>
        <w:rPr>
          <w:rFonts w:ascii="Courier New" w:eastAsia="Courier New"/>
          <w:spacing w:val="-58"/>
          <w:position w:val="1"/>
          <w:sz w:val="17"/>
        </w:rPr>
        <w:t> </w:t>
      </w:r>
      <w:r>
        <w:rPr>
          <w:spacing w:val="-8"/>
          <w:sz w:val="17"/>
        </w:rPr>
        <w:t>来了解更多关于 </w:t>
      </w:r>
      <w:r>
        <w:rPr>
          <w:rFonts w:ascii="Courier New" w:eastAsia="Courier New"/>
          <w:position w:val="1"/>
          <w:sz w:val="17"/>
        </w:rPr>
        <w:t>strings</w:t>
      </w:r>
      <w:r>
        <w:rPr>
          <w:rFonts w:ascii="Courier New" w:eastAsia="Courier New"/>
          <w:spacing w:val="-61"/>
          <w:position w:val="1"/>
          <w:sz w:val="17"/>
        </w:rPr>
        <w:t> </w:t>
      </w:r>
      <w:r>
        <w:rPr>
          <w:sz w:val="17"/>
        </w:rPr>
        <w:t>包的细节。</w:t>
      </w:r>
    </w:p>
    <w:p>
      <w:pPr>
        <w:spacing w:after="0" w:line="230" w:lineRule="atLeast"/>
        <w:jc w:val="left"/>
        <w:rPr>
          <w:sz w:val="17"/>
        </w:rPr>
        <w:sectPr>
          <w:type w:val="continuous"/>
          <w:pgSz w:w="10610" w:h="13330"/>
          <w:pgMar w:top="1240" w:bottom="280" w:left="1000" w:right="920"/>
          <w:cols w:num="2" w:equalWidth="0">
            <w:col w:w="1726" w:space="213"/>
            <w:col w:w="6751"/>
          </w:cols>
        </w:sectPr>
      </w:pPr>
    </w:p>
    <w:p>
      <w:pPr>
        <w:spacing w:line="116" w:lineRule="exact" w:before="0"/>
        <w:ind w:left="452" w:right="0" w:firstLine="0"/>
        <w:jc w:val="left"/>
        <w:rPr>
          <w:rFonts w:ascii="Courier New"/>
          <w:sz w:val="16"/>
        </w:rPr>
      </w:pPr>
      <w:r>
        <w:rPr>
          <w:rFonts w:ascii="Courier New"/>
          <w:w w:val="100"/>
          <w:sz w:val="16"/>
        </w:rPr>
        <w:t>)</w:t>
      </w:r>
    </w:p>
    <w:p>
      <w:pPr>
        <w:pStyle w:val="BodyText"/>
        <w:spacing w:line="288" w:lineRule="auto" w:before="114"/>
        <w:ind w:left="132" w:right="215" w:firstLine="400"/>
        <w:jc w:val="both"/>
      </w:pPr>
      <w:r>
        <w:rPr>
          <w:spacing w:val="-8"/>
        </w:rPr>
        <w:t>编译器会使用 </w:t>
      </w:r>
      <w:r>
        <w:rPr>
          <w:rFonts w:ascii="Times New Roman" w:eastAsia="Times New Roman"/>
        </w:rPr>
        <w:t>Go </w:t>
      </w:r>
      <w:r>
        <w:rPr>
          <w:spacing w:val="-2"/>
        </w:rPr>
        <w:t>环境变量设置的路径，通过引入的相对路径来查找磁盘上的包。标准库中</w:t>
      </w:r>
      <w:r>
        <w:rPr>
          <w:spacing w:val="-8"/>
        </w:rPr>
        <w:t>的包会在安装 </w:t>
      </w:r>
      <w:r>
        <w:rPr>
          <w:rFonts w:ascii="Times New Roman" w:eastAsia="Times New Roman"/>
        </w:rPr>
        <w:t>Go </w:t>
      </w:r>
      <w:r>
        <w:rPr/>
        <w:t>的位置找到。</w:t>
      </w:r>
      <w:r>
        <w:rPr>
          <w:rFonts w:ascii="Times New Roman" w:eastAsia="Times New Roman"/>
        </w:rPr>
        <w:t>Go </w:t>
      </w:r>
      <w:r>
        <w:rPr>
          <w:spacing w:val="-4"/>
        </w:rPr>
        <w:t>开发者创建的包会在 </w:t>
      </w:r>
      <w:r>
        <w:rPr>
          <w:rFonts w:ascii="Courier New" w:eastAsia="Courier New"/>
          <w:position w:val="1"/>
        </w:rPr>
        <w:t>GOPATH</w:t>
      </w:r>
      <w:r>
        <w:rPr>
          <w:rFonts w:ascii="Courier New" w:eastAsia="Courier New"/>
          <w:spacing w:val="-57"/>
          <w:position w:val="1"/>
        </w:rPr>
        <w:t> </w:t>
      </w:r>
      <w:r>
        <w:rPr/>
        <w:t>环境变量指定的目录里查找。</w:t>
      </w:r>
      <w:r>
        <w:rPr>
          <w:rFonts w:ascii="Courier New" w:eastAsia="Courier New"/>
          <w:position w:val="1"/>
        </w:rPr>
        <w:t>GOPATH</w:t>
      </w:r>
      <w:r>
        <w:rPr>
          <w:rFonts w:ascii="Courier New" w:eastAsia="Courier New"/>
          <w:spacing w:val="-70"/>
          <w:position w:val="1"/>
        </w:rPr>
        <w:t> </w:t>
      </w:r>
      <w:r>
        <w:rPr/>
        <w:t>指定的这些目录就是开发者的个人工作空间。</w:t>
      </w:r>
    </w:p>
    <w:p>
      <w:pPr>
        <w:pStyle w:val="BodyText"/>
        <w:spacing w:line="288" w:lineRule="auto" w:before="4"/>
        <w:ind w:left="132" w:right="213" w:firstLine="391"/>
        <w:jc w:val="both"/>
      </w:pPr>
      <w:r>
        <w:rPr>
          <w:spacing w:val="-15"/>
        </w:rPr>
        <w:t>举个例子。如果 </w:t>
      </w:r>
      <w:r>
        <w:rPr>
          <w:rFonts w:ascii="Times New Roman" w:eastAsia="Times New Roman"/>
        </w:rPr>
        <w:t>Go </w:t>
      </w:r>
      <w:r>
        <w:rPr>
          <w:spacing w:val="-5"/>
        </w:rPr>
        <w:t>安装在</w:t>
      </w:r>
      <w:r>
        <w:rPr>
          <w:rFonts w:ascii="Times New Roman" w:eastAsia="Times New Roman"/>
          <w:spacing w:val="-4"/>
        </w:rPr>
        <w:t>/usr/local/go</w:t>
      </w:r>
      <w:r>
        <w:rPr>
          <w:spacing w:val="-14"/>
        </w:rPr>
        <w:t>，并且环境变量 </w:t>
      </w:r>
      <w:r>
        <w:rPr>
          <w:rFonts w:ascii="Courier New" w:eastAsia="Courier New"/>
          <w:position w:val="1"/>
        </w:rPr>
        <w:t>GOPATH</w:t>
      </w:r>
      <w:r>
        <w:rPr>
          <w:rFonts w:ascii="Courier New" w:eastAsia="Courier New"/>
          <w:spacing w:val="-85"/>
          <w:position w:val="1"/>
        </w:rPr>
        <w:t> </w:t>
      </w:r>
      <w:r>
        <w:rPr>
          <w:spacing w:val="-5"/>
        </w:rPr>
        <w:t>设置为</w:t>
      </w:r>
      <w:r>
        <w:rPr>
          <w:rFonts w:ascii="Times New Roman" w:eastAsia="Times New Roman"/>
        </w:rPr>
        <w:t>/home/myproject:/home/ mylibraries</w:t>
      </w:r>
      <w:r>
        <w:rPr>
          <w:spacing w:val="-4"/>
        </w:rPr>
        <w:t>，编译器就会按照下面的顺序查找 </w:t>
      </w:r>
      <w:r>
        <w:rPr>
          <w:rFonts w:ascii="Courier New" w:eastAsia="Courier New"/>
          <w:position w:val="1"/>
        </w:rPr>
        <w:t>net/http</w:t>
      </w:r>
      <w:r>
        <w:rPr>
          <w:rFonts w:ascii="Courier New" w:eastAsia="Courier New"/>
          <w:spacing w:val="-69"/>
          <w:position w:val="1"/>
        </w:rPr>
        <w:t> </w:t>
      </w:r>
      <w:r>
        <w:rPr/>
        <w:t>包：</w:t>
      </w:r>
    </w:p>
    <w:p>
      <w:pPr>
        <w:spacing w:after="0" w:line="288" w:lineRule="auto"/>
        <w:jc w:val="both"/>
        <w:sectPr>
          <w:type w:val="continuous"/>
          <w:pgSz w:w="10610" w:h="13330"/>
          <w:pgMar w:top="1240" w:bottom="280" w:left="1000" w:right="920"/>
        </w:sectPr>
      </w:pPr>
    </w:p>
    <w:p>
      <w:pPr>
        <w:pStyle w:val="BodyText"/>
        <w:rPr>
          <w:sz w:val="10"/>
        </w:rPr>
      </w:pPr>
    </w:p>
    <w:p>
      <w:pPr>
        <w:spacing w:after="0"/>
        <w:rPr>
          <w:sz w:val="10"/>
        </w:rPr>
        <w:sectPr>
          <w:pgSz w:w="10610" w:h="13330"/>
          <w:pgMar w:top="1240" w:bottom="280" w:left="1000" w:right="920"/>
        </w:sectPr>
      </w:pPr>
    </w:p>
    <w:p>
      <w:pPr>
        <w:spacing w:before="101"/>
        <w:ind w:left="533" w:right="0" w:firstLine="0"/>
        <w:jc w:val="left"/>
        <w:rPr>
          <w:rFonts w:ascii="Courier New"/>
          <w:sz w:val="16"/>
        </w:rPr>
      </w:pPr>
      <w:r>
        <w:rPr>
          <w:rFonts w:ascii="Courier New"/>
          <w:sz w:val="16"/>
        </w:rPr>
        <w:t>/usr/local/go/src/pkg/net/http</w:t>
      </w:r>
    </w:p>
    <w:p>
      <w:pPr>
        <w:spacing w:before="18"/>
        <w:ind w:left="533" w:right="0" w:firstLine="0"/>
        <w:jc w:val="left"/>
        <w:rPr>
          <w:rFonts w:ascii="Courier New"/>
          <w:sz w:val="16"/>
        </w:rPr>
      </w:pPr>
      <w:r>
        <w:rPr>
          <w:rFonts w:ascii="Courier New"/>
          <w:sz w:val="16"/>
        </w:rPr>
        <w:t>/home/myproject/src/net/http</w:t>
      </w:r>
    </w:p>
    <w:p>
      <w:pPr>
        <w:spacing w:before="18"/>
        <w:ind w:left="533" w:right="0" w:firstLine="0"/>
        <w:jc w:val="left"/>
        <w:rPr>
          <w:rFonts w:ascii="Courier New"/>
          <w:sz w:val="16"/>
        </w:rPr>
      </w:pPr>
      <w:r>
        <w:rPr>
          <w:rFonts w:ascii="Courier New"/>
          <w:sz w:val="16"/>
        </w:rPr>
        <w:t>/home/mylibraries/src/net/http</w:t>
      </w:r>
    </w:p>
    <w:p>
      <w:pPr>
        <w:spacing w:line="264" w:lineRule="auto" w:before="88"/>
        <w:ind w:left="1784" w:right="2080" w:firstLine="0"/>
        <w:jc w:val="left"/>
        <w:rPr>
          <w:sz w:val="17"/>
        </w:rPr>
      </w:pPr>
      <w:r>
        <w:rPr/>
        <w:br w:type="column"/>
      </w:r>
      <w:r>
        <w:rPr>
          <w:sz w:val="17"/>
        </w:rPr>
        <w:t>这就是标准库源 </w:t>
      </w:r>
      <w:r>
        <w:rPr>
          <w:spacing w:val="-3"/>
          <w:sz w:val="17"/>
        </w:rPr>
        <w:t>代码所在的位置。</w:t>
      </w:r>
    </w:p>
    <w:p>
      <w:pPr>
        <w:spacing w:after="0" w:line="264" w:lineRule="auto"/>
        <w:jc w:val="left"/>
        <w:rPr>
          <w:sz w:val="17"/>
        </w:rPr>
        <w:sectPr>
          <w:type w:val="continuous"/>
          <w:pgSz w:w="10610" w:h="13330"/>
          <w:pgMar w:top="1240" w:bottom="280" w:left="1000" w:right="920"/>
          <w:cols w:num="2" w:equalWidth="0">
            <w:col w:w="3414" w:space="40"/>
            <w:col w:w="5236"/>
          </w:cols>
        </w:sectPr>
      </w:pPr>
    </w:p>
    <w:p>
      <w:pPr>
        <w:pStyle w:val="BodyText"/>
        <w:spacing w:line="288" w:lineRule="auto" w:before="114"/>
        <w:ind w:left="133" w:right="213" w:firstLine="407"/>
      </w:pPr>
      <w:r>
        <w:rPr/>
        <w:drawing>
          <wp:anchor distT="0" distB="0" distL="0" distR="0" allowOverlap="1" layoutInCell="1" locked="0" behindDoc="0" simplePos="0" relativeHeight="251714560">
            <wp:simplePos x="0" y="0"/>
            <wp:positionH relativeFrom="page">
              <wp:posOffset>2997911</wp:posOffset>
            </wp:positionH>
            <wp:positionV relativeFrom="paragraph">
              <wp:posOffset>-349249</wp:posOffset>
            </wp:positionV>
            <wp:extent cx="897635" cy="242316"/>
            <wp:effectExtent l="0" t="0" r="0" b="0"/>
            <wp:wrapNone/>
            <wp:docPr id="23" name="image17.png" descr="?"/>
            <wp:cNvGraphicFramePr>
              <a:graphicFrameLocks noChangeAspect="1"/>
            </wp:cNvGraphicFramePr>
            <a:graphic>
              <a:graphicData uri="http://schemas.openxmlformats.org/drawingml/2006/picture">
                <pic:pic>
                  <pic:nvPicPr>
                    <pic:cNvPr id="24" name="image17.png"/>
                    <pic:cNvPicPr/>
                  </pic:nvPicPr>
                  <pic:blipFill>
                    <a:blip r:embed="rId35" cstate="print"/>
                    <a:stretch>
                      <a:fillRect/>
                    </a:stretch>
                  </pic:blipFill>
                  <pic:spPr>
                    <a:xfrm>
                      <a:off x="0" y="0"/>
                      <a:ext cx="897635" cy="242316"/>
                    </a:xfrm>
                    <a:prstGeom prst="rect">
                      <a:avLst/>
                    </a:prstGeom>
                  </pic:spPr>
                </pic:pic>
              </a:graphicData>
            </a:graphic>
          </wp:anchor>
        </w:drawing>
      </w:r>
      <w:r>
        <w:rPr>
          <w:spacing w:val="-2"/>
        </w:rPr>
        <w:t>一旦编译器找到一个满足 </w:t>
      </w:r>
      <w:r>
        <w:rPr>
          <w:rFonts w:ascii="Courier New" w:eastAsia="Courier New"/>
          <w:position w:val="1"/>
        </w:rPr>
        <w:t>import</w:t>
      </w:r>
      <w:r>
        <w:rPr>
          <w:rFonts w:ascii="Courier New" w:eastAsia="Courier New"/>
          <w:spacing w:val="-75"/>
          <w:position w:val="1"/>
        </w:rPr>
        <w:t> </w:t>
      </w:r>
      <w:r>
        <w:rPr>
          <w:spacing w:val="-3"/>
        </w:rPr>
        <w:t>语句的包，就停止进一步查找。有一件重要的事需要记</w:t>
      </w:r>
      <w:r>
        <w:rPr>
          <w:spacing w:val="-7"/>
        </w:rPr>
        <w:t>住，编译器会首先查找 </w:t>
      </w:r>
      <w:r>
        <w:rPr>
          <w:rFonts w:ascii="Times New Roman" w:eastAsia="Times New Roman"/>
        </w:rPr>
        <w:t>Go </w:t>
      </w:r>
      <w:r>
        <w:rPr>
          <w:spacing w:val="-4"/>
        </w:rPr>
        <w:t>的安装目录，然后才会按顺序查找 </w:t>
      </w:r>
      <w:r>
        <w:rPr>
          <w:rFonts w:ascii="Courier New" w:eastAsia="Courier New"/>
          <w:position w:val="1"/>
        </w:rPr>
        <w:t>GOPATH</w:t>
      </w:r>
      <w:r>
        <w:rPr>
          <w:rFonts w:ascii="Courier New" w:eastAsia="Courier New"/>
          <w:spacing w:val="-71"/>
          <w:position w:val="1"/>
        </w:rPr>
        <w:t> </w:t>
      </w:r>
      <w:r>
        <w:rPr/>
        <w:t>变量里列出的目录。</w:t>
      </w:r>
    </w:p>
    <w:p>
      <w:pPr>
        <w:pStyle w:val="BodyText"/>
        <w:spacing w:before="4"/>
        <w:ind w:left="524"/>
        <w:rPr>
          <w:rFonts w:ascii="Courier New" w:eastAsia="Courier New"/>
        </w:rPr>
      </w:pPr>
      <w:r>
        <w:rPr>
          <w:spacing w:val="-9"/>
        </w:rPr>
        <w:t>如果编译器查遍 </w:t>
      </w:r>
      <w:r>
        <w:rPr>
          <w:rFonts w:ascii="Courier New" w:eastAsia="Courier New"/>
          <w:position w:val="1"/>
        </w:rPr>
        <w:t>GOPATH </w:t>
      </w:r>
      <w:r>
        <w:rPr>
          <w:spacing w:val="-7"/>
        </w:rPr>
        <w:t>也没有找到要导入的包，那么在试图对程序执行 </w:t>
      </w:r>
      <w:r>
        <w:rPr>
          <w:rFonts w:ascii="Courier New" w:eastAsia="Courier New"/>
          <w:position w:val="1"/>
        </w:rPr>
        <w:t>run </w:t>
      </w:r>
      <w:r>
        <w:rPr>
          <w:spacing w:val="-12"/>
        </w:rPr>
        <w:t>或者 </w:t>
      </w:r>
      <w:r>
        <w:rPr>
          <w:rFonts w:ascii="Courier New" w:eastAsia="Courier New"/>
          <w:position w:val="1"/>
        </w:rPr>
        <w:t>build</w:t>
      </w:r>
    </w:p>
    <w:p>
      <w:pPr>
        <w:pStyle w:val="BodyText"/>
        <w:spacing w:before="51"/>
        <w:ind w:left="132"/>
      </w:pPr>
      <w:r>
        <w:rPr>
          <w:spacing w:val="-3"/>
        </w:rPr>
        <w:t>的时候就会出错。本章后面会介绍如何通过 </w:t>
      </w:r>
      <w:r>
        <w:rPr>
          <w:rFonts w:ascii="Courier New" w:eastAsia="Courier New"/>
          <w:position w:val="1"/>
        </w:rPr>
        <w:t>go get</w:t>
      </w:r>
      <w:r>
        <w:rPr>
          <w:rFonts w:ascii="Courier New" w:eastAsia="Courier New"/>
          <w:spacing w:val="-69"/>
          <w:position w:val="1"/>
        </w:rPr>
        <w:t> </w:t>
      </w:r>
      <w:r>
        <w:rPr/>
        <w:t>命令来修正这种错误。</w:t>
      </w:r>
    </w:p>
    <w:p>
      <w:pPr>
        <w:pStyle w:val="BodyText"/>
        <w:spacing w:before="7"/>
        <w:rPr>
          <w:sz w:val="26"/>
        </w:rPr>
      </w:pPr>
    </w:p>
    <w:p>
      <w:pPr>
        <w:pStyle w:val="Heading4"/>
        <w:numPr>
          <w:ilvl w:val="2"/>
          <w:numId w:val="92"/>
        </w:numPr>
        <w:tabs>
          <w:tab w:pos="977" w:val="left" w:leader="none"/>
          <w:tab w:pos="978" w:val="left" w:leader="none"/>
        </w:tabs>
        <w:spacing w:line="240" w:lineRule="auto" w:before="0" w:after="0"/>
        <w:ind w:left="977" w:right="0" w:hanging="845"/>
        <w:jc w:val="left"/>
      </w:pPr>
      <w:r>
        <w:rPr>
          <w:spacing w:val="-2"/>
          <w:w w:val="110"/>
        </w:rPr>
        <w:t>远程导入</w:t>
      </w:r>
    </w:p>
    <w:p>
      <w:pPr>
        <w:pStyle w:val="BodyText"/>
        <w:spacing w:line="290" w:lineRule="auto" w:before="203"/>
        <w:ind w:left="133" w:right="53" w:firstLine="400"/>
      </w:pPr>
      <w:r>
        <w:rPr/>
        <w:t>目前的大势所趋是，使用分布式版本控制系统（</w:t>
      </w:r>
      <w:r>
        <w:rPr>
          <w:rFonts w:ascii="Times New Roman" w:eastAsia="Times New Roman"/>
        </w:rPr>
        <w:t>Distributed Version Control Systems</w:t>
      </w:r>
      <w:r>
        <w:rPr/>
        <w:t>，</w:t>
      </w:r>
      <w:r>
        <w:rPr>
          <w:rFonts w:ascii="Times New Roman" w:eastAsia="Times New Roman"/>
        </w:rPr>
        <w:t>DVCS</w:t>
      </w:r>
      <w:r>
        <w:rPr/>
        <w:t>） 来分享代码，如 </w:t>
      </w:r>
      <w:r>
        <w:rPr>
          <w:rFonts w:ascii="Times New Roman" w:eastAsia="Times New Roman"/>
        </w:rPr>
        <w:t>GitHub</w:t>
      </w:r>
      <w:r>
        <w:rPr/>
        <w:t>、</w:t>
      </w:r>
      <w:r>
        <w:rPr>
          <w:rFonts w:ascii="Times New Roman" w:eastAsia="Times New Roman"/>
        </w:rPr>
        <w:t>Launchpad </w:t>
      </w:r>
      <w:r>
        <w:rPr/>
        <w:t>还有 </w:t>
      </w:r>
      <w:r>
        <w:rPr>
          <w:rFonts w:ascii="Times New Roman" w:eastAsia="Times New Roman"/>
        </w:rPr>
        <w:t>Bitbucket</w:t>
      </w:r>
      <w:r>
        <w:rPr/>
        <w:t>。</w:t>
      </w:r>
      <w:r>
        <w:rPr>
          <w:rFonts w:ascii="Times New Roman" w:eastAsia="Times New Roman"/>
        </w:rPr>
        <w:t>Go </w:t>
      </w:r>
      <w:r>
        <w:rPr/>
        <w:t>语言的工具链本身就支持从这些网站及类似网站获取源代码。</w:t>
      </w:r>
      <w:r>
        <w:rPr>
          <w:rFonts w:ascii="Times New Roman" w:eastAsia="Times New Roman"/>
        </w:rPr>
        <w:t>Go </w:t>
      </w:r>
      <w:r>
        <w:rPr/>
        <w:t>工具链会使用导入路径确定需要获取的代码在网络的什么地方。</w:t>
      </w:r>
    </w:p>
    <w:p>
      <w:pPr>
        <w:pStyle w:val="BodyText"/>
        <w:spacing w:line="252" w:lineRule="exact"/>
        <w:ind w:left="534"/>
      </w:pPr>
      <w:r>
        <w:rPr/>
        <w:t>例如：</w:t>
      </w:r>
    </w:p>
    <w:p>
      <w:pPr>
        <w:spacing w:before="158"/>
        <w:ind w:left="533" w:right="0" w:firstLine="0"/>
        <w:jc w:val="left"/>
        <w:rPr>
          <w:rFonts w:ascii="Courier New"/>
          <w:sz w:val="16"/>
        </w:rPr>
      </w:pPr>
      <w:r>
        <w:rPr>
          <w:rFonts w:ascii="Courier New"/>
          <w:sz w:val="16"/>
        </w:rPr>
        <w:t>import "github.com/spf13/viper"</w:t>
      </w:r>
    </w:p>
    <w:p>
      <w:pPr>
        <w:pStyle w:val="BodyText"/>
        <w:spacing w:line="285" w:lineRule="auto" w:before="115"/>
        <w:ind w:left="133" w:right="119" w:firstLine="379"/>
      </w:pPr>
      <w:r>
        <w:rPr>
          <w:spacing w:val="-11"/>
        </w:rPr>
        <w:t>用导入路径编译程序时，</w:t>
      </w:r>
      <w:r>
        <w:rPr>
          <w:rFonts w:ascii="Courier New" w:eastAsia="Courier New"/>
          <w:spacing w:val="-16"/>
          <w:position w:val="1"/>
        </w:rPr>
        <w:t>go</w:t>
      </w:r>
      <w:r>
        <w:rPr>
          <w:rFonts w:ascii="Courier New" w:eastAsia="Courier New"/>
          <w:spacing w:val="-83"/>
          <w:position w:val="1"/>
        </w:rPr>
        <w:t> </w:t>
      </w:r>
      <w:r>
        <w:rPr>
          <w:rFonts w:ascii="Courier New" w:eastAsia="Courier New"/>
          <w:spacing w:val="-4"/>
          <w:position w:val="1"/>
        </w:rPr>
        <w:t>build</w:t>
      </w:r>
      <w:r>
        <w:rPr>
          <w:rFonts w:ascii="Courier New" w:eastAsia="Courier New"/>
          <w:spacing w:val="-83"/>
          <w:position w:val="1"/>
        </w:rPr>
        <w:t> </w:t>
      </w:r>
      <w:r>
        <w:rPr>
          <w:spacing w:val="-18"/>
        </w:rPr>
        <w:t>命令会使用 </w:t>
      </w:r>
      <w:r>
        <w:rPr>
          <w:rFonts w:ascii="Courier New" w:eastAsia="Courier New"/>
          <w:spacing w:val="-5"/>
          <w:position w:val="1"/>
        </w:rPr>
        <w:t>GOPATH</w:t>
      </w:r>
      <w:r>
        <w:rPr>
          <w:rFonts w:ascii="Courier New" w:eastAsia="Courier New"/>
          <w:spacing w:val="-82"/>
          <w:position w:val="1"/>
        </w:rPr>
        <w:t> </w:t>
      </w:r>
      <w:r>
        <w:rPr>
          <w:spacing w:val="-18"/>
        </w:rPr>
        <w:t>的设置，在磁盘上搜索这个包。事实上， </w:t>
      </w:r>
      <w:r>
        <w:rPr>
          <w:spacing w:val="-21"/>
        </w:rPr>
        <w:t>这个导入路径代表一个 </w:t>
      </w:r>
      <w:r>
        <w:rPr>
          <w:rFonts w:ascii="Times New Roman" w:eastAsia="Times New Roman"/>
          <w:spacing w:val="-6"/>
        </w:rPr>
        <w:t>URL</w:t>
      </w:r>
      <w:r>
        <w:rPr>
          <w:spacing w:val="-21"/>
        </w:rPr>
        <w:t>，指向 </w:t>
      </w:r>
      <w:r>
        <w:rPr>
          <w:rFonts w:ascii="Times New Roman" w:eastAsia="Times New Roman"/>
          <w:spacing w:val="-5"/>
        </w:rPr>
        <w:t>GitHub </w:t>
      </w:r>
      <w:r>
        <w:rPr>
          <w:spacing w:val="-15"/>
        </w:rPr>
        <w:t>上的代码库。如果路径包含 </w:t>
      </w:r>
      <w:r>
        <w:rPr>
          <w:rFonts w:ascii="Times New Roman" w:eastAsia="Times New Roman"/>
          <w:spacing w:val="-6"/>
        </w:rPr>
        <w:t>URL</w:t>
      </w:r>
      <w:r>
        <w:rPr>
          <w:spacing w:val="-18"/>
        </w:rPr>
        <w:t>，可以使用 </w:t>
      </w:r>
      <w:r>
        <w:rPr>
          <w:rFonts w:ascii="Times New Roman" w:eastAsia="Times New Roman"/>
          <w:spacing w:val="-3"/>
        </w:rPr>
        <w:t>Go </w:t>
      </w:r>
      <w:r>
        <w:rPr>
          <w:spacing w:val="-10"/>
        </w:rPr>
        <w:t>工具链从</w:t>
      </w:r>
      <w:r>
        <w:rPr>
          <w:rFonts w:ascii="Times New Roman" w:eastAsia="Times New Roman"/>
          <w:spacing w:val="-4"/>
          <w:position w:val="1"/>
        </w:rPr>
        <w:t>DVCS </w:t>
      </w:r>
      <w:r>
        <w:rPr>
          <w:spacing w:val="-14"/>
          <w:position w:val="1"/>
        </w:rPr>
        <w:t>获取包，并把包的源代码保存在 </w:t>
      </w:r>
      <w:r>
        <w:rPr>
          <w:rFonts w:ascii="Courier New" w:eastAsia="Courier New"/>
          <w:spacing w:val="-5"/>
          <w:position w:val="2"/>
        </w:rPr>
        <w:t>GOPATH</w:t>
      </w:r>
      <w:r>
        <w:rPr>
          <w:rFonts w:ascii="Courier New" w:eastAsia="Courier New"/>
          <w:spacing w:val="-71"/>
          <w:position w:val="2"/>
        </w:rPr>
        <w:t> </w:t>
      </w:r>
      <w:r>
        <w:rPr>
          <w:spacing w:val="-10"/>
        </w:rPr>
        <w:t>指向</w:t>
      </w:r>
      <w:r>
        <w:rPr>
          <w:spacing w:val="-17"/>
          <w:position w:val="1"/>
        </w:rPr>
        <w:t>的路径里与 </w:t>
      </w:r>
      <w:r>
        <w:rPr>
          <w:rFonts w:ascii="Times New Roman" w:eastAsia="Times New Roman"/>
          <w:spacing w:val="-3"/>
          <w:position w:val="1"/>
        </w:rPr>
        <w:t>URL </w:t>
      </w:r>
      <w:r>
        <w:rPr>
          <w:spacing w:val="-10"/>
          <w:position w:val="1"/>
        </w:rPr>
        <w:t>匹配的目录里。这个获取过程</w:t>
      </w:r>
      <w:r>
        <w:rPr>
          <w:spacing w:val="-21"/>
        </w:rPr>
        <w:t>使用 </w:t>
      </w:r>
      <w:r>
        <w:rPr>
          <w:rFonts w:ascii="Courier New" w:eastAsia="Courier New"/>
          <w:spacing w:val="-3"/>
          <w:position w:val="1"/>
        </w:rPr>
        <w:t>go </w:t>
      </w:r>
      <w:r>
        <w:rPr>
          <w:rFonts w:ascii="Courier New" w:eastAsia="Courier New"/>
          <w:spacing w:val="-4"/>
          <w:position w:val="1"/>
        </w:rPr>
        <w:t>get</w:t>
      </w:r>
      <w:r>
        <w:rPr>
          <w:rFonts w:ascii="Courier New" w:eastAsia="Courier New"/>
          <w:spacing w:val="-67"/>
          <w:position w:val="1"/>
        </w:rPr>
        <w:t> </w:t>
      </w:r>
      <w:r>
        <w:rPr>
          <w:spacing w:val="-10"/>
        </w:rPr>
        <w:t>命令完成。</w:t>
      </w:r>
      <w:r>
        <w:rPr>
          <w:rFonts w:ascii="Courier New" w:eastAsia="Courier New"/>
          <w:spacing w:val="-3"/>
          <w:position w:val="1"/>
        </w:rPr>
        <w:t>go </w:t>
      </w:r>
      <w:r>
        <w:rPr>
          <w:rFonts w:ascii="Courier New" w:eastAsia="Courier New"/>
          <w:spacing w:val="-4"/>
          <w:position w:val="1"/>
        </w:rPr>
        <w:t>get</w:t>
      </w:r>
      <w:r>
        <w:rPr>
          <w:rFonts w:ascii="Courier New" w:eastAsia="Courier New"/>
          <w:spacing w:val="-67"/>
          <w:position w:val="1"/>
        </w:rPr>
        <w:t> </w:t>
      </w:r>
      <w:r>
        <w:rPr>
          <w:spacing w:val="-14"/>
        </w:rPr>
        <w:t>将获取任意指定的 </w:t>
      </w:r>
      <w:r>
        <w:rPr>
          <w:rFonts w:ascii="Times New Roman" w:eastAsia="Times New Roman"/>
          <w:spacing w:val="-3"/>
        </w:rPr>
        <w:t>URL </w:t>
      </w:r>
      <w:r>
        <w:rPr>
          <w:spacing w:val="-10"/>
        </w:rPr>
        <w:t>的包，或者一个已经导入的包所依赖的其</w:t>
      </w:r>
      <w:r>
        <w:rPr>
          <w:spacing w:val="-18"/>
        </w:rPr>
        <w:t>他包。由于 </w:t>
      </w:r>
      <w:r>
        <w:rPr>
          <w:rFonts w:ascii="Courier New" w:eastAsia="Courier New"/>
          <w:spacing w:val="-3"/>
          <w:position w:val="1"/>
        </w:rPr>
        <w:t>go </w:t>
      </w:r>
      <w:r>
        <w:rPr>
          <w:rFonts w:ascii="Courier New" w:eastAsia="Courier New"/>
          <w:spacing w:val="-4"/>
          <w:position w:val="1"/>
        </w:rPr>
        <w:t>get</w:t>
      </w:r>
      <w:r>
        <w:rPr>
          <w:rFonts w:ascii="Courier New" w:eastAsia="Courier New"/>
          <w:spacing w:val="-81"/>
          <w:position w:val="1"/>
        </w:rPr>
        <w:t> </w:t>
      </w:r>
      <w:r>
        <w:rPr>
          <w:spacing w:val="-10"/>
        </w:rPr>
        <w:t>的这种递归特性，这个命令会扫描某个包的源码树，获取能找到的所有依赖包。</w:t>
      </w:r>
    </w:p>
    <w:p>
      <w:pPr>
        <w:pStyle w:val="BodyText"/>
        <w:spacing w:before="12"/>
      </w:pPr>
    </w:p>
    <w:p>
      <w:pPr>
        <w:pStyle w:val="Heading4"/>
        <w:numPr>
          <w:ilvl w:val="2"/>
          <w:numId w:val="92"/>
        </w:numPr>
        <w:tabs>
          <w:tab w:pos="977" w:val="left" w:leader="none"/>
          <w:tab w:pos="978" w:val="left" w:leader="none"/>
        </w:tabs>
        <w:spacing w:line="240" w:lineRule="auto" w:before="0" w:after="0"/>
        <w:ind w:left="977" w:right="0" w:hanging="845"/>
        <w:jc w:val="left"/>
      </w:pPr>
      <w:r>
        <w:rPr>
          <w:spacing w:val="-2"/>
          <w:w w:val="110"/>
        </w:rPr>
        <w:t>命名导入</w:t>
      </w:r>
    </w:p>
    <w:p>
      <w:pPr>
        <w:pStyle w:val="BodyText"/>
        <w:spacing w:line="285" w:lineRule="auto" w:before="169"/>
        <w:ind w:left="133" w:right="213" w:firstLine="400"/>
        <w:jc w:val="both"/>
      </w:pPr>
      <w:r>
        <w:rPr>
          <w:spacing w:val="-2"/>
        </w:rPr>
        <w:t>如果要导入的多个包具有相同的名字，会发生什么？例如，既需要 </w:t>
      </w:r>
      <w:r>
        <w:rPr>
          <w:rFonts w:ascii="Courier New" w:eastAsia="Courier New"/>
          <w:position w:val="1"/>
        </w:rPr>
        <w:t>network/convert</w:t>
      </w:r>
      <w:r>
        <w:rPr>
          <w:rFonts w:ascii="Courier New" w:eastAsia="Courier New"/>
          <w:spacing w:val="-57"/>
          <w:position w:val="1"/>
        </w:rPr>
        <w:t> </w:t>
      </w:r>
      <w:r>
        <w:rPr/>
        <w:t>包</w:t>
      </w:r>
      <w:r>
        <w:rPr>
          <w:spacing w:val="-4"/>
        </w:rPr>
        <w:t>来转换从网络读取的数据，又需要 </w:t>
      </w:r>
      <w:r>
        <w:rPr>
          <w:rFonts w:ascii="Courier New" w:eastAsia="Courier New"/>
          <w:position w:val="1"/>
        </w:rPr>
        <w:t>file/convert</w:t>
      </w:r>
      <w:r>
        <w:rPr>
          <w:rFonts w:ascii="Courier New" w:eastAsia="Courier New"/>
          <w:spacing w:val="-75"/>
          <w:position w:val="1"/>
        </w:rPr>
        <w:t> </w:t>
      </w:r>
      <w:r>
        <w:rPr>
          <w:spacing w:val="-1"/>
        </w:rPr>
        <w:t>包来转换从文本文件读取的数据时，就会同</w:t>
      </w:r>
      <w:r>
        <w:rPr>
          <w:spacing w:val="-8"/>
          <w:position w:val="1"/>
        </w:rPr>
        <w:t>时导入两个名叫 </w:t>
      </w:r>
      <w:r>
        <w:rPr>
          <w:rFonts w:ascii="Courier New" w:eastAsia="Courier New"/>
          <w:position w:val="2"/>
        </w:rPr>
        <w:t>convert</w:t>
      </w:r>
      <w:r>
        <w:rPr>
          <w:rFonts w:ascii="Courier New" w:eastAsia="Courier New"/>
          <w:spacing w:val="-72"/>
          <w:position w:val="2"/>
        </w:rPr>
        <w:t> </w:t>
      </w:r>
      <w:r>
        <w:rPr>
          <w:spacing w:val="-1"/>
          <w:position w:val="1"/>
        </w:rPr>
        <w:t>的包。这种情况下，重名的包可以通过</w:t>
      </w:r>
      <w:r>
        <w:rPr/>
        <w:t>命名导入</w:t>
      </w:r>
      <w:r>
        <w:rPr>
          <w:spacing w:val="-1"/>
          <w:position w:val="1"/>
        </w:rPr>
        <w:t>来导入。命名导入是</w:t>
      </w:r>
      <w:r>
        <w:rPr>
          <w:spacing w:val="-14"/>
        </w:rPr>
        <w:t>指，在 </w:t>
      </w:r>
      <w:r>
        <w:rPr>
          <w:rFonts w:ascii="Courier New" w:eastAsia="Courier New"/>
          <w:position w:val="1"/>
        </w:rPr>
        <w:t>import</w:t>
      </w:r>
      <w:r>
        <w:rPr>
          <w:rFonts w:ascii="Courier New" w:eastAsia="Courier New"/>
          <w:spacing w:val="-69"/>
          <w:position w:val="1"/>
        </w:rPr>
        <w:t> </w:t>
      </w:r>
      <w:r>
        <w:rPr/>
        <w:t>语句给出的包路径的左侧定义一个名字，将导入的包命名为新名字。</w:t>
      </w:r>
    </w:p>
    <w:p>
      <w:pPr>
        <w:pStyle w:val="BodyText"/>
        <w:spacing w:line="280" w:lineRule="auto" w:before="4"/>
        <w:ind w:left="133" w:right="213" w:firstLine="400"/>
        <w:jc w:val="both"/>
      </w:pPr>
      <w:r>
        <w:rPr>
          <w:spacing w:val="-3"/>
          <w:position w:val="1"/>
        </w:rPr>
        <w:t>例如，若用户已经使用了标准库里的 </w:t>
      </w:r>
      <w:r>
        <w:rPr>
          <w:rFonts w:ascii="Courier New" w:eastAsia="Courier New"/>
          <w:position w:val="2"/>
        </w:rPr>
        <w:t>fmt</w:t>
      </w:r>
      <w:r>
        <w:rPr>
          <w:rFonts w:ascii="Courier New" w:eastAsia="Courier New"/>
          <w:spacing w:val="-68"/>
          <w:position w:val="2"/>
        </w:rPr>
        <w:t> </w:t>
      </w:r>
      <w:r>
        <w:rPr>
          <w:spacing w:val="-4"/>
          <w:position w:val="1"/>
        </w:rPr>
        <w:t>包，现在要导入自己项目里名叫 </w:t>
      </w:r>
      <w:r>
        <w:rPr>
          <w:rFonts w:ascii="Courier New" w:eastAsia="Courier New"/>
          <w:position w:val="2"/>
        </w:rPr>
        <w:t>fmt</w:t>
      </w:r>
      <w:r>
        <w:rPr>
          <w:rFonts w:ascii="Courier New" w:eastAsia="Courier New"/>
          <w:spacing w:val="-67"/>
          <w:position w:val="2"/>
        </w:rPr>
        <w:t> </w:t>
      </w:r>
      <w:r>
        <w:rPr/>
        <w:t>的</w:t>
      </w:r>
      <w:r>
        <w:rPr>
          <w:position w:val="1"/>
        </w:rPr>
        <w:t>包，就可</w:t>
      </w:r>
      <w:r>
        <w:rPr>
          <w:spacing w:val="-7"/>
        </w:rPr>
        <w:t>以通过代码清单 </w:t>
      </w:r>
      <w:r>
        <w:rPr>
          <w:rFonts w:ascii="Times New Roman" w:eastAsia="Times New Roman"/>
        </w:rPr>
        <w:t>3-4 </w:t>
      </w:r>
      <w:r>
        <w:rPr/>
        <w:t>所示的命名导入方式，在导入时重新命名自己的包。</w:t>
      </w:r>
    </w:p>
    <w:p>
      <w:pPr>
        <w:pStyle w:val="BodyText"/>
        <w:spacing w:before="2"/>
        <w:rPr>
          <w:sz w:val="15"/>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3-4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重命名导入</w:t>
        <w:tab/>
      </w:r>
    </w:p>
    <w:p>
      <w:pPr>
        <w:spacing w:before="121"/>
        <w:ind w:left="533" w:right="0" w:firstLine="0"/>
        <w:jc w:val="left"/>
        <w:rPr>
          <w:rFonts w:ascii="Courier New"/>
          <w:sz w:val="16"/>
        </w:rPr>
      </w:pPr>
      <w:r>
        <w:rPr>
          <w:rFonts w:ascii="Courier New"/>
          <w:sz w:val="16"/>
        </w:rPr>
        <w:t>01 package main</w:t>
      </w:r>
    </w:p>
    <w:p>
      <w:pPr>
        <w:spacing w:before="20"/>
        <w:ind w:left="533" w:right="0" w:firstLine="0"/>
        <w:jc w:val="left"/>
        <w:rPr>
          <w:rFonts w:ascii="Courier New"/>
          <w:sz w:val="16"/>
        </w:rPr>
      </w:pPr>
      <w:r>
        <w:rPr>
          <w:rFonts w:ascii="Courier New"/>
          <w:sz w:val="16"/>
        </w:rPr>
        <w:t>02</w:t>
      </w:r>
    </w:p>
    <w:p>
      <w:pPr>
        <w:pStyle w:val="ListParagraph"/>
        <w:numPr>
          <w:ilvl w:val="0"/>
          <w:numId w:val="95"/>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95"/>
        </w:numPr>
        <w:tabs>
          <w:tab w:pos="1205" w:val="left" w:leader="none"/>
          <w:tab w:pos="1206" w:val="left" w:leader="none"/>
        </w:tabs>
        <w:spacing w:line="240" w:lineRule="auto" w:before="18" w:after="0"/>
        <w:ind w:left="1205" w:right="0" w:hanging="673"/>
        <w:jc w:val="left"/>
        <w:rPr>
          <w:sz w:val="16"/>
        </w:rPr>
      </w:pPr>
      <w:r>
        <w:rPr>
          <w:sz w:val="16"/>
        </w:rPr>
        <w:t>"fmt"</w:t>
      </w:r>
    </w:p>
    <w:p>
      <w:pPr>
        <w:pStyle w:val="ListParagraph"/>
        <w:numPr>
          <w:ilvl w:val="0"/>
          <w:numId w:val="95"/>
        </w:numPr>
        <w:tabs>
          <w:tab w:pos="1205" w:val="left" w:leader="none"/>
          <w:tab w:pos="1206" w:val="left" w:leader="none"/>
        </w:tabs>
        <w:spacing w:line="240" w:lineRule="auto" w:before="21" w:after="0"/>
        <w:ind w:left="1205" w:right="0" w:hanging="673"/>
        <w:jc w:val="left"/>
        <w:rPr>
          <w:sz w:val="16"/>
        </w:rPr>
      </w:pPr>
      <w:r>
        <w:rPr>
          <w:sz w:val="16"/>
        </w:rPr>
        <w:t>myfmt</w:t>
      </w:r>
      <w:r>
        <w:rPr>
          <w:spacing w:val="-2"/>
          <w:sz w:val="16"/>
        </w:rPr>
        <w:t> </w:t>
      </w:r>
      <w:r>
        <w:rPr>
          <w:sz w:val="16"/>
        </w:rPr>
        <w:t>"mylib/fmt"</w:t>
      </w:r>
    </w:p>
    <w:p>
      <w:pPr>
        <w:spacing w:before="18"/>
        <w:ind w:left="533" w:right="0" w:firstLine="0"/>
        <w:jc w:val="left"/>
        <w:rPr>
          <w:rFonts w:ascii="Courier New"/>
          <w:sz w:val="16"/>
        </w:rPr>
      </w:pPr>
      <w:r>
        <w:rPr>
          <w:rFonts w:ascii="Courier New"/>
          <w:sz w:val="16"/>
        </w:rPr>
        <w:t>06 )</w:t>
      </w:r>
    </w:p>
    <w:p>
      <w:pPr>
        <w:spacing w:before="18"/>
        <w:ind w:left="533" w:right="0" w:firstLine="0"/>
        <w:jc w:val="left"/>
        <w:rPr>
          <w:rFonts w:ascii="Courier New"/>
          <w:sz w:val="16"/>
        </w:rPr>
      </w:pPr>
      <w:r>
        <w:rPr>
          <w:rFonts w:ascii="Courier New"/>
          <w:sz w:val="16"/>
        </w:rPr>
        <w:t>07</w:t>
      </w:r>
    </w:p>
    <w:p>
      <w:pPr>
        <w:pStyle w:val="ListParagraph"/>
        <w:numPr>
          <w:ilvl w:val="0"/>
          <w:numId w:val="96"/>
        </w:numPr>
        <w:tabs>
          <w:tab w:pos="822" w:val="left" w:leader="none"/>
        </w:tabs>
        <w:spacing w:line="240" w:lineRule="auto" w:before="20" w:after="0"/>
        <w:ind w:left="821" w:right="0" w:hanging="289"/>
        <w:jc w:val="left"/>
        <w:rPr>
          <w:sz w:val="16"/>
        </w:rPr>
      </w:pPr>
      <w:r>
        <w:rPr>
          <w:sz w:val="16"/>
        </w:rPr>
        <w:t>func main()</w:t>
      </w:r>
      <w:r>
        <w:rPr>
          <w:spacing w:val="-3"/>
          <w:sz w:val="16"/>
        </w:rPr>
        <w:t> </w:t>
      </w:r>
      <w:r>
        <w:rPr>
          <w:sz w:val="16"/>
        </w:rPr>
        <w:t>{</w:t>
      </w:r>
    </w:p>
    <w:p>
      <w:pPr>
        <w:spacing w:after="0" w:line="240" w:lineRule="auto"/>
        <w:jc w:val="left"/>
        <w:rPr>
          <w:sz w:val="16"/>
        </w:rPr>
        <w:sectPr>
          <w:type w:val="continuous"/>
          <w:pgSz w:w="10610" w:h="13330"/>
          <w:pgMar w:top="1240" w:bottom="280" w:left="1000" w:right="920"/>
        </w:sectPr>
      </w:pPr>
    </w:p>
    <w:p>
      <w:pPr>
        <w:pStyle w:val="ListParagraph"/>
        <w:numPr>
          <w:ilvl w:val="1"/>
          <w:numId w:val="92"/>
        </w:numPr>
        <w:tabs>
          <w:tab w:pos="4304" w:val="left" w:leader="none"/>
          <w:tab w:pos="8475" w:val="right" w:leader="none"/>
        </w:tabs>
        <w:spacing w:line="240" w:lineRule="auto" w:before="57" w:after="0"/>
        <w:ind w:left="4303" w:right="0" w:hanging="421"/>
        <w:jc w:val="left"/>
        <w:rPr>
          <w:rFonts w:ascii="Arial" w:eastAsia="Arial"/>
          <w:b/>
          <w:sz w:val="16"/>
        </w:rPr>
      </w:pPr>
      <w:r>
        <w:rPr>
          <w:rFonts w:ascii="宋体" w:eastAsia="宋体" w:hint="eastAsia"/>
          <w:w w:val="105"/>
          <w:position w:val="2"/>
          <w:sz w:val="16"/>
        </w:rPr>
        <w:t>函数</w:t>
      </w:r>
      <w:r>
        <w:rPr>
          <w:rFonts w:ascii="宋体" w:eastAsia="宋体" w:hint="eastAsia"/>
          <w:spacing w:val="-40"/>
          <w:w w:val="105"/>
          <w:position w:val="2"/>
          <w:sz w:val="16"/>
        </w:rPr>
        <w:t> </w:t>
      </w:r>
      <w:r>
        <w:rPr>
          <w:rFonts w:ascii="Arial" w:eastAsia="Arial"/>
          <w:w w:val="105"/>
          <w:position w:val="1"/>
          <w:sz w:val="16"/>
        </w:rPr>
        <w:t>init</w:t>
        <w:tab/>
      </w:r>
      <w:r>
        <w:rPr>
          <w:rFonts w:ascii="Arial" w:eastAsia="Arial"/>
          <w:b/>
          <w:w w:val="105"/>
          <w:sz w:val="18"/>
        </w:rPr>
        <w:t>41</w:t>
      </w:r>
    </w:p>
    <w:p>
      <w:pPr>
        <w:pStyle w:val="BodyText"/>
        <w:rPr>
          <w:rFonts w:ascii="Arial"/>
          <w:b/>
          <w:sz w:val="22"/>
        </w:rPr>
      </w:pPr>
    </w:p>
    <w:p>
      <w:pPr>
        <w:pStyle w:val="ListParagraph"/>
        <w:numPr>
          <w:ilvl w:val="0"/>
          <w:numId w:val="96"/>
        </w:numPr>
        <w:tabs>
          <w:tab w:pos="1211" w:val="left" w:leader="none"/>
          <w:tab w:pos="1212" w:val="left" w:leader="none"/>
        </w:tabs>
        <w:spacing w:line="240" w:lineRule="auto" w:before="0" w:after="0"/>
        <w:ind w:left="1211" w:right="0" w:hanging="673"/>
        <w:jc w:val="left"/>
        <w:rPr>
          <w:sz w:val="16"/>
        </w:rPr>
      </w:pPr>
      <w:r>
        <w:rPr>
          <w:sz w:val="16"/>
        </w:rPr>
        <w:t>fmt.Println("Standard</w:t>
      </w:r>
      <w:r>
        <w:rPr>
          <w:spacing w:val="-1"/>
          <w:sz w:val="16"/>
        </w:rPr>
        <w:t> </w:t>
      </w:r>
      <w:r>
        <w:rPr>
          <w:sz w:val="16"/>
        </w:rPr>
        <w:t>Library")</w:t>
      </w:r>
    </w:p>
    <w:p>
      <w:pPr>
        <w:tabs>
          <w:tab w:pos="1211" w:val="left" w:leader="none"/>
        </w:tabs>
        <w:spacing w:line="264" w:lineRule="auto" w:before="19"/>
        <w:ind w:left="539" w:right="4882" w:firstLine="0"/>
        <w:jc w:val="left"/>
        <w:rPr>
          <w:rFonts w:ascii="Courier New"/>
          <w:sz w:val="16"/>
        </w:rPr>
      </w:pPr>
      <w:r>
        <w:rPr>
          <w:rFonts w:ascii="Courier New"/>
          <w:sz w:val="16"/>
        </w:rPr>
        <w:t>10</w:t>
        <w:tab/>
        <w:t>myfmt.Println("mylib/fmt") 11</w:t>
      </w:r>
      <w:r>
        <w:rPr>
          <w:rFonts w:ascii="Courier New"/>
          <w:spacing w:val="-1"/>
          <w:sz w:val="16"/>
        </w:rPr>
        <w:t> </w:t>
      </w:r>
      <w:r>
        <w:rPr>
          <w:rFonts w:ascii="Courier New"/>
          <w:sz w:val="16"/>
        </w:rPr>
        <w:t>}</w:t>
      </w:r>
    </w:p>
    <w:p>
      <w:pPr>
        <w:pStyle w:val="BodyText"/>
        <w:spacing w:line="288" w:lineRule="auto" w:before="80"/>
        <w:ind w:left="139" w:right="110" w:firstLine="399"/>
        <w:jc w:val="both"/>
      </w:pPr>
      <w:r>
        <w:rPr>
          <w:spacing w:val="-1"/>
        </w:rPr>
        <w:t>当你导入了一个不在代码里使用的包时，</w:t>
      </w:r>
      <w:r>
        <w:rPr>
          <w:rFonts w:ascii="Times New Roman" w:eastAsia="Times New Roman"/>
          <w:spacing w:val="-7"/>
        </w:rPr>
        <w:t>Go </w:t>
      </w:r>
      <w:r>
        <w:rPr>
          <w:spacing w:val="-4"/>
        </w:rPr>
        <w:t>编译器会编译失败，并输出一个错误。</w:t>
      </w:r>
      <w:r>
        <w:rPr>
          <w:rFonts w:ascii="Times New Roman" w:eastAsia="Times New Roman"/>
        </w:rPr>
        <w:t>Go </w:t>
      </w:r>
      <w:r>
        <w:rPr/>
        <w:t>开发</w:t>
      </w:r>
      <w:r>
        <w:rPr>
          <w:spacing w:val="-8"/>
        </w:rPr>
        <w:t>团队认为，这个特性可以防止导入了未被使用的包，避免代码变得臃肿。虽然这个特性会让人觉</w:t>
      </w:r>
      <w:r>
        <w:rPr>
          <w:spacing w:val="-15"/>
        </w:rPr>
        <w:t>得很烦，但 </w:t>
      </w:r>
      <w:r>
        <w:rPr>
          <w:rFonts w:ascii="Times New Roman" w:eastAsia="Times New Roman"/>
        </w:rPr>
        <w:t>Go </w:t>
      </w:r>
      <w:r>
        <w:rPr>
          <w:spacing w:val="-2"/>
        </w:rPr>
        <w:t>开发团队仍然花了很大的力气说服自己，决定加入这个特性，用来避免其他编程</w:t>
      </w:r>
      <w:r>
        <w:rPr>
          <w:spacing w:val="-5"/>
        </w:rPr>
        <w:t>语言里常常遇到的一些问题，如得到一个塞满未使用库的超大可执行文件。很多语言在这种情况</w:t>
      </w:r>
      <w:r>
        <w:rPr>
          <w:spacing w:val="-10"/>
        </w:rPr>
        <w:t>会使用警告做提示，而 </w:t>
      </w:r>
      <w:r>
        <w:rPr>
          <w:rFonts w:ascii="Times New Roman" w:eastAsia="Times New Roman"/>
        </w:rPr>
        <w:t>Go </w:t>
      </w:r>
      <w:r>
        <w:rPr>
          <w:spacing w:val="-3"/>
        </w:rPr>
        <w:t>开发团队认为，与其让编译器告警，不如直接失败更有意义。每个编</w:t>
      </w:r>
      <w:r>
        <w:rPr>
          <w:spacing w:val="-6"/>
        </w:rPr>
        <w:t>译过大型 </w:t>
      </w:r>
      <w:r>
        <w:rPr>
          <w:rFonts w:ascii="Times New Roman" w:eastAsia="Times New Roman"/>
        </w:rPr>
        <w:t>C </w:t>
      </w:r>
      <w:r>
        <w:rPr>
          <w:spacing w:val="-5"/>
        </w:rPr>
        <w:t>程序的人都知道，在浩如烟海的编译器警告里找到一条有用的信息是多么困难的一件事。这种情况下编译失败会更加明确。</w:t>
      </w:r>
    </w:p>
    <w:p>
      <w:pPr>
        <w:pStyle w:val="BodyText"/>
        <w:spacing w:line="288" w:lineRule="auto" w:before="7"/>
        <w:ind w:left="139" w:right="116" w:firstLine="399"/>
      </w:pPr>
      <w:r>
        <w:rPr>
          <w:spacing w:val="-8"/>
        </w:rPr>
        <w:t>有时，用户可能需要导入一个包，但是不需要引用这个包的标识符。在这种情况，可以使用</w:t>
      </w:r>
      <w:r>
        <w:rPr>
          <w:spacing w:val="-8"/>
          <w:position w:val="1"/>
        </w:rPr>
        <w:t>空白标识符</w:t>
      </w:r>
      <w:r>
        <w:rPr>
          <w:spacing w:val="-8"/>
        </w:rPr>
        <w:t>_</w:t>
      </w:r>
      <w:r>
        <w:rPr>
          <w:spacing w:val="-8"/>
          <w:position w:val="1"/>
        </w:rPr>
        <w:t>来重命名这个导入。我们下节会讲到这个特性的用法。</w:t>
      </w:r>
    </w:p>
    <w:p>
      <w:pPr>
        <w:spacing w:line="321" w:lineRule="auto" w:before="95"/>
        <w:ind w:left="539" w:right="512" w:firstLine="0"/>
        <w:jc w:val="left"/>
        <w:rPr>
          <w:sz w:val="18"/>
        </w:rPr>
      </w:pPr>
      <w:r>
        <w:rPr>
          <w:rFonts w:ascii="黑体" w:eastAsia="黑体" w:hint="eastAsia"/>
          <w:spacing w:val="9"/>
          <w:sz w:val="18"/>
        </w:rPr>
        <w:t>空白标识符 </w:t>
      </w:r>
      <w:r>
        <w:rPr>
          <w:spacing w:val="-9"/>
          <w:sz w:val="18"/>
        </w:rPr>
        <w:t>下划线字符</w:t>
      </w:r>
      <w:r>
        <w:rPr>
          <w:spacing w:val="-10"/>
          <w:sz w:val="18"/>
        </w:rPr>
        <w:t>（_）</w:t>
      </w:r>
      <w:r>
        <w:rPr>
          <w:spacing w:val="-26"/>
          <w:sz w:val="18"/>
        </w:rPr>
        <w:t>在 </w:t>
      </w:r>
      <w:r>
        <w:rPr>
          <w:rFonts w:ascii="Times New Roman" w:eastAsia="Times New Roman"/>
          <w:position w:val="1"/>
          <w:sz w:val="18"/>
        </w:rPr>
        <w:t>Go </w:t>
      </w:r>
      <w:r>
        <w:rPr>
          <w:spacing w:val="-8"/>
          <w:sz w:val="18"/>
        </w:rPr>
        <w:t>语言里称为空白标识符，有很多用法。这个标识符用来抛弃不</w:t>
      </w:r>
      <w:r>
        <w:rPr>
          <w:spacing w:val="-5"/>
          <w:sz w:val="18"/>
        </w:rPr>
        <w:t>想继续使用的值，如给导入的包赋予一个空名字，或者忽略函数返回的你不感兴趣的值。</w:t>
      </w:r>
    </w:p>
    <w:p>
      <w:pPr>
        <w:pStyle w:val="BodyText"/>
        <w:spacing w:before="12"/>
        <w:rPr>
          <w:sz w:val="25"/>
        </w:rPr>
      </w:pPr>
    </w:p>
    <w:p>
      <w:pPr>
        <w:pStyle w:val="ListParagraph"/>
        <w:numPr>
          <w:ilvl w:val="1"/>
          <w:numId w:val="97"/>
        </w:numPr>
        <w:tabs>
          <w:tab w:pos="769" w:val="left" w:leader="none"/>
          <w:tab w:pos="770" w:val="left" w:leader="none"/>
        </w:tabs>
        <w:spacing w:line="240" w:lineRule="auto" w:before="0" w:after="0"/>
        <w:ind w:left="770" w:right="0" w:hanging="631"/>
        <w:jc w:val="left"/>
        <w:rPr>
          <w:b/>
          <w:sz w:val="28"/>
        </w:rPr>
      </w:pPr>
      <w:r>
        <w:rPr>
          <w:rFonts w:ascii="宋体" w:eastAsia="宋体" w:hint="eastAsia"/>
          <w:spacing w:val="-25"/>
          <w:position w:val="2"/>
          <w:sz w:val="28"/>
        </w:rPr>
        <w:t>函数 </w:t>
      </w:r>
      <w:r>
        <w:rPr>
          <w:b/>
          <w:position w:val="4"/>
          <w:sz w:val="28"/>
        </w:rPr>
        <w:t>init</w:t>
      </w:r>
    </w:p>
    <w:p>
      <w:pPr>
        <w:pStyle w:val="BodyText"/>
        <w:spacing w:line="288" w:lineRule="auto" w:before="207"/>
        <w:ind w:left="139" w:right="114" w:firstLine="399"/>
        <w:jc w:val="both"/>
      </w:pPr>
      <w:r>
        <w:rPr>
          <w:spacing w:val="-5"/>
        </w:rPr>
        <w:t>每个包可以包含任意多个 </w:t>
      </w:r>
      <w:r>
        <w:rPr>
          <w:rFonts w:ascii="Courier New" w:eastAsia="Courier New"/>
          <w:position w:val="1"/>
        </w:rPr>
        <w:t>init</w:t>
      </w:r>
      <w:r>
        <w:rPr>
          <w:rFonts w:ascii="Courier New" w:eastAsia="Courier New"/>
          <w:spacing w:val="-74"/>
          <w:position w:val="1"/>
        </w:rPr>
        <w:t> </w:t>
      </w:r>
      <w:r>
        <w:rPr>
          <w:spacing w:val="-6"/>
        </w:rPr>
        <w:t>函数，这些函数都会在程序执行开始的时候被调用。所有被</w:t>
      </w:r>
      <w:r>
        <w:rPr>
          <w:spacing w:val="-12"/>
        </w:rPr>
        <w:t>编译器发现的 </w:t>
      </w:r>
      <w:r>
        <w:rPr>
          <w:rFonts w:ascii="Courier New" w:eastAsia="Courier New"/>
          <w:position w:val="1"/>
        </w:rPr>
        <w:t>init</w:t>
      </w:r>
      <w:r>
        <w:rPr>
          <w:rFonts w:ascii="Courier New" w:eastAsia="Courier New"/>
          <w:spacing w:val="-64"/>
          <w:position w:val="1"/>
        </w:rPr>
        <w:t> </w:t>
      </w:r>
      <w:r>
        <w:rPr>
          <w:spacing w:val="-6"/>
        </w:rPr>
        <w:t>函数都会安排在 </w:t>
      </w:r>
      <w:r>
        <w:rPr>
          <w:rFonts w:ascii="Courier New" w:eastAsia="Courier New"/>
          <w:position w:val="1"/>
        </w:rPr>
        <w:t>main</w:t>
      </w:r>
      <w:r>
        <w:rPr>
          <w:rFonts w:ascii="Courier New" w:eastAsia="Courier New"/>
          <w:spacing w:val="-64"/>
          <w:position w:val="1"/>
        </w:rPr>
        <w:t> </w:t>
      </w:r>
      <w:r>
        <w:rPr/>
        <w:t>函数之前执行。</w:t>
      </w:r>
      <w:r>
        <w:rPr>
          <w:rFonts w:ascii="Courier New" w:eastAsia="Courier New"/>
          <w:position w:val="1"/>
        </w:rPr>
        <w:t>init</w:t>
      </w:r>
      <w:r>
        <w:rPr>
          <w:rFonts w:ascii="Courier New" w:eastAsia="Courier New"/>
          <w:spacing w:val="-65"/>
          <w:position w:val="1"/>
        </w:rPr>
        <w:t> </w:t>
      </w:r>
      <w:r>
        <w:rPr/>
        <w:t>函数用在设置包、初始化变量或者其他要在程序运行前优先完成的引导工作。</w:t>
      </w:r>
    </w:p>
    <w:p>
      <w:pPr>
        <w:pStyle w:val="BodyText"/>
        <w:spacing w:line="290" w:lineRule="auto" w:before="5"/>
        <w:ind w:left="139" w:right="114" w:firstLine="399"/>
        <w:jc w:val="both"/>
      </w:pPr>
      <w:r>
        <w:rPr/>
        <w:t>以数据库驱动为例，</w:t>
      </w:r>
      <w:r>
        <w:rPr>
          <w:rFonts w:ascii="Courier New" w:eastAsia="Courier New"/>
          <w:position w:val="1"/>
        </w:rPr>
        <w:t>database</w:t>
      </w:r>
      <w:r>
        <w:rPr>
          <w:rFonts w:ascii="Courier New" w:eastAsia="Courier New"/>
          <w:spacing w:val="-57"/>
          <w:position w:val="1"/>
        </w:rPr>
        <w:t> </w:t>
      </w:r>
      <w:r>
        <w:rPr>
          <w:spacing w:val="-4"/>
        </w:rPr>
        <w:t>下的驱动在启动时执行 </w:t>
      </w:r>
      <w:r>
        <w:rPr>
          <w:rFonts w:ascii="Courier New" w:eastAsia="Courier New"/>
          <w:position w:val="1"/>
        </w:rPr>
        <w:t>init</w:t>
      </w:r>
      <w:r>
        <w:rPr>
          <w:rFonts w:ascii="Courier New" w:eastAsia="Courier New"/>
          <w:spacing w:val="-57"/>
          <w:position w:val="1"/>
        </w:rPr>
        <w:t> </w:t>
      </w:r>
      <w:r>
        <w:rPr>
          <w:spacing w:val="-4"/>
        </w:rPr>
        <w:t>函数会将自身注册到 </w:t>
      </w:r>
      <w:r>
        <w:rPr>
          <w:rFonts w:ascii="Courier New" w:eastAsia="Courier New"/>
          <w:position w:val="1"/>
        </w:rPr>
        <w:t>sql</w:t>
      </w:r>
      <w:r>
        <w:rPr>
          <w:rFonts w:ascii="Courier New" w:eastAsia="Courier New"/>
          <w:spacing w:val="-57"/>
          <w:position w:val="1"/>
        </w:rPr>
        <w:t> </w:t>
      </w:r>
      <w:r>
        <w:rPr/>
        <w:t>包</w:t>
      </w:r>
      <w:r>
        <w:rPr>
          <w:spacing w:val="-10"/>
        </w:rPr>
        <w:t>里，因为 </w:t>
      </w:r>
      <w:r>
        <w:rPr>
          <w:rFonts w:ascii="Courier New" w:eastAsia="Courier New"/>
          <w:position w:val="1"/>
        </w:rPr>
        <w:t>sql</w:t>
      </w:r>
      <w:r>
        <w:rPr>
          <w:rFonts w:ascii="Courier New" w:eastAsia="Courier New"/>
          <w:spacing w:val="-70"/>
          <w:position w:val="1"/>
        </w:rPr>
        <w:t> </w:t>
      </w:r>
      <w:r>
        <w:rPr>
          <w:spacing w:val="-3"/>
        </w:rPr>
        <w:t>包在编译时并不知道这些驱动的存在，等启动之后 </w:t>
      </w:r>
      <w:r>
        <w:rPr>
          <w:rFonts w:ascii="Courier New" w:eastAsia="Courier New"/>
          <w:position w:val="1"/>
        </w:rPr>
        <w:t>sql</w:t>
      </w:r>
      <w:r>
        <w:rPr>
          <w:rFonts w:ascii="Courier New" w:eastAsia="Courier New"/>
          <w:spacing w:val="-70"/>
          <w:position w:val="1"/>
        </w:rPr>
        <w:t> </w:t>
      </w:r>
      <w:r>
        <w:rPr/>
        <w:t>才能调用这些驱动。让我</w:t>
      </w:r>
      <w:r>
        <w:rPr>
          <w:spacing w:val="-6"/>
        </w:rPr>
        <w:t>们看看这个过程中 </w:t>
      </w:r>
      <w:r>
        <w:rPr>
          <w:rFonts w:ascii="Courier New" w:eastAsia="Courier New"/>
          <w:position w:val="1"/>
        </w:rPr>
        <w:t>init</w:t>
      </w:r>
      <w:r>
        <w:rPr>
          <w:rFonts w:ascii="Courier New" w:eastAsia="Courier New"/>
          <w:spacing w:val="-72"/>
          <w:position w:val="1"/>
        </w:rPr>
        <w:t> </w:t>
      </w:r>
      <w:r>
        <w:rPr>
          <w:spacing w:val="-4"/>
        </w:rPr>
        <w:t>函数做了什么，如代码清单 </w:t>
      </w:r>
      <w:r>
        <w:rPr>
          <w:rFonts w:ascii="Times New Roman" w:eastAsia="Times New Roman"/>
        </w:rPr>
        <w:t>3-5 </w:t>
      </w:r>
      <w:r>
        <w:rPr/>
        <w:t>所示。</w:t>
      </w:r>
    </w:p>
    <w:p>
      <w:pPr>
        <w:pStyle w:val="BodyText"/>
        <w:rPr>
          <w:sz w:val="9"/>
        </w:rPr>
      </w:pPr>
    </w:p>
    <w:p>
      <w:pPr>
        <w:tabs>
          <w:tab w:pos="8466" w:val="left" w:leader="none"/>
        </w:tabs>
        <w:spacing w:before="87"/>
        <w:ind w:left="109"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3-5  </w:t>
      </w:r>
      <w:r>
        <w:rPr>
          <w:rFonts w:ascii="Arial" w:eastAsia="Arial"/>
          <w:color w:val="FFFFFF"/>
          <w:spacing w:val="27"/>
          <w:sz w:val="18"/>
          <w:shd w:fill="808080" w:color="auto" w:val="clear"/>
        </w:rPr>
        <w:t> </w:t>
      </w:r>
      <w:r>
        <w:rPr>
          <w:rFonts w:ascii="Courier New" w:eastAsia="Courier New"/>
          <w:b/>
          <w:color w:val="FFFFFF"/>
          <w:position w:val="2"/>
          <w:sz w:val="18"/>
          <w:shd w:fill="808080" w:color="auto" w:val="clear"/>
        </w:rPr>
        <w:t>init</w:t>
      </w:r>
      <w:r>
        <w:rPr>
          <w:rFonts w:ascii="Courier New" w:eastAsia="Courier New"/>
          <w:b/>
          <w:color w:val="FFFFFF"/>
          <w:spacing w:val="-64"/>
          <w:position w:val="2"/>
          <w:sz w:val="18"/>
          <w:shd w:fill="808080" w:color="auto" w:val="clear"/>
        </w:rPr>
        <w:t> </w:t>
      </w:r>
      <w:r>
        <w:rPr>
          <w:rFonts w:ascii="黑体" w:eastAsia="黑体" w:hint="eastAsia"/>
          <w:color w:val="FFFFFF"/>
          <w:sz w:val="18"/>
          <w:shd w:fill="808080" w:color="auto" w:val="clear"/>
        </w:rPr>
        <w:t>函数的用法</w:t>
        <w:tab/>
      </w:r>
    </w:p>
    <w:p>
      <w:pPr>
        <w:spacing w:before="123"/>
        <w:ind w:left="539" w:right="0" w:firstLine="0"/>
        <w:jc w:val="left"/>
        <w:rPr>
          <w:rFonts w:ascii="Courier New"/>
          <w:sz w:val="16"/>
        </w:rPr>
      </w:pPr>
      <w:r>
        <w:rPr>
          <w:rFonts w:ascii="Courier New"/>
          <w:sz w:val="16"/>
        </w:rPr>
        <w:t>01 package postgres</w:t>
      </w:r>
    </w:p>
    <w:p>
      <w:pPr>
        <w:spacing w:before="18"/>
        <w:ind w:left="539" w:right="0" w:firstLine="0"/>
        <w:jc w:val="left"/>
        <w:rPr>
          <w:rFonts w:ascii="Courier New"/>
          <w:sz w:val="16"/>
        </w:rPr>
      </w:pPr>
      <w:r>
        <w:rPr>
          <w:rFonts w:ascii="Courier New"/>
          <w:sz w:val="16"/>
        </w:rPr>
        <w:t>02</w:t>
      </w:r>
    </w:p>
    <w:p>
      <w:pPr>
        <w:pStyle w:val="ListParagraph"/>
        <w:numPr>
          <w:ilvl w:val="0"/>
          <w:numId w:val="98"/>
        </w:numPr>
        <w:tabs>
          <w:tab w:pos="828" w:val="left" w:leader="none"/>
        </w:tabs>
        <w:spacing w:line="240" w:lineRule="auto" w:before="19" w:after="0"/>
        <w:ind w:left="827" w:right="0" w:hanging="289"/>
        <w:jc w:val="left"/>
        <w:rPr>
          <w:sz w:val="16"/>
        </w:rPr>
      </w:pPr>
      <w:r>
        <w:rPr/>
        <w:drawing>
          <wp:anchor distT="0" distB="0" distL="0" distR="0" allowOverlap="1" layoutInCell="1" locked="0" behindDoc="0" simplePos="0" relativeHeight="251715584">
            <wp:simplePos x="0" y="0"/>
            <wp:positionH relativeFrom="page">
              <wp:posOffset>4422266</wp:posOffset>
            </wp:positionH>
            <wp:positionV relativeFrom="paragraph">
              <wp:posOffset>120397</wp:posOffset>
            </wp:positionV>
            <wp:extent cx="246379" cy="604519"/>
            <wp:effectExtent l="0" t="0" r="0" b="0"/>
            <wp:wrapNone/>
            <wp:docPr id="25" name="image18.png"/>
            <wp:cNvGraphicFramePr>
              <a:graphicFrameLocks noChangeAspect="1"/>
            </wp:cNvGraphicFramePr>
            <a:graphic>
              <a:graphicData uri="http://schemas.openxmlformats.org/drawingml/2006/picture">
                <pic:pic>
                  <pic:nvPicPr>
                    <pic:cNvPr id="26" name="image18.png"/>
                    <pic:cNvPicPr/>
                  </pic:nvPicPr>
                  <pic:blipFill>
                    <a:blip r:embed="rId36" cstate="print"/>
                    <a:stretch>
                      <a:fillRect/>
                    </a:stretch>
                  </pic:blipFill>
                  <pic:spPr>
                    <a:xfrm>
                      <a:off x="0" y="0"/>
                      <a:ext cx="246379" cy="604519"/>
                    </a:xfrm>
                    <a:prstGeom prst="rect">
                      <a:avLst/>
                    </a:prstGeom>
                  </pic:spPr>
                </pic:pic>
              </a:graphicData>
            </a:graphic>
          </wp:anchor>
        </w:drawing>
      </w:r>
      <w:r>
        <w:rPr>
          <w:sz w:val="16"/>
        </w:rPr>
        <w:t>import</w:t>
      </w:r>
      <w:r>
        <w:rPr>
          <w:spacing w:val="-1"/>
          <w:sz w:val="16"/>
        </w:rPr>
        <w:t> </w:t>
      </w:r>
      <w:r>
        <w:rPr>
          <w:sz w:val="16"/>
        </w:rPr>
        <w:t>(</w:t>
      </w:r>
    </w:p>
    <w:p>
      <w:pPr>
        <w:spacing w:after="0" w:line="240" w:lineRule="auto"/>
        <w:jc w:val="left"/>
        <w:rPr>
          <w:sz w:val="16"/>
        </w:rPr>
        <w:sectPr>
          <w:pgSz w:w="10640" w:h="13330"/>
          <w:pgMar w:top="820" w:bottom="280" w:left="1020" w:right="1020"/>
        </w:sectPr>
      </w:pPr>
    </w:p>
    <w:p>
      <w:pPr>
        <w:pStyle w:val="ListParagraph"/>
        <w:numPr>
          <w:ilvl w:val="0"/>
          <w:numId w:val="98"/>
        </w:numPr>
        <w:tabs>
          <w:tab w:pos="1211" w:val="left" w:leader="none"/>
          <w:tab w:pos="1212" w:val="left" w:leader="none"/>
        </w:tabs>
        <w:spacing w:line="240" w:lineRule="auto" w:before="19" w:after="0"/>
        <w:ind w:left="1211" w:right="0" w:hanging="673"/>
        <w:jc w:val="left"/>
        <w:rPr>
          <w:sz w:val="16"/>
        </w:rPr>
      </w:pPr>
      <w:r>
        <w:rPr>
          <w:sz w:val="16"/>
        </w:rPr>
        <w:t>"database/sql"</w:t>
      </w:r>
    </w:p>
    <w:p>
      <w:pPr>
        <w:spacing w:before="19"/>
        <w:ind w:left="539" w:right="0" w:firstLine="0"/>
        <w:jc w:val="left"/>
        <w:rPr>
          <w:rFonts w:ascii="Courier New"/>
          <w:sz w:val="16"/>
        </w:rPr>
      </w:pPr>
      <w:r>
        <w:rPr>
          <w:rFonts w:ascii="Courier New"/>
          <w:sz w:val="16"/>
        </w:rPr>
        <w:t>05 )</w:t>
      </w:r>
    </w:p>
    <w:p>
      <w:pPr>
        <w:spacing w:before="19"/>
        <w:ind w:left="539" w:right="0" w:firstLine="0"/>
        <w:jc w:val="left"/>
        <w:rPr>
          <w:rFonts w:ascii="Courier New"/>
          <w:sz w:val="16"/>
        </w:rPr>
      </w:pPr>
      <w:r>
        <w:rPr>
          <w:rFonts w:ascii="Courier New"/>
          <w:sz w:val="16"/>
        </w:rPr>
        <w:t>06</w:t>
      </w:r>
    </w:p>
    <w:p>
      <w:pPr>
        <w:pStyle w:val="ListParagraph"/>
        <w:numPr>
          <w:ilvl w:val="0"/>
          <w:numId w:val="99"/>
        </w:numPr>
        <w:tabs>
          <w:tab w:pos="828" w:val="left" w:leader="none"/>
        </w:tabs>
        <w:spacing w:line="240" w:lineRule="auto" w:before="19" w:after="0"/>
        <w:ind w:left="827" w:right="0" w:hanging="289"/>
        <w:jc w:val="left"/>
        <w:rPr>
          <w:sz w:val="16"/>
        </w:rPr>
      </w:pPr>
      <w:r>
        <w:rPr>
          <w:sz w:val="16"/>
        </w:rPr>
        <w:t>func init()</w:t>
      </w:r>
      <w:r>
        <w:rPr>
          <w:spacing w:val="-1"/>
          <w:sz w:val="16"/>
        </w:rPr>
        <w:t> </w:t>
      </w:r>
      <w:r>
        <w:rPr>
          <w:sz w:val="16"/>
        </w:rPr>
        <w:t>{</w:t>
      </w:r>
    </w:p>
    <w:p>
      <w:pPr>
        <w:pStyle w:val="ListParagraph"/>
        <w:numPr>
          <w:ilvl w:val="0"/>
          <w:numId w:val="99"/>
        </w:numPr>
        <w:tabs>
          <w:tab w:pos="1211" w:val="left" w:leader="none"/>
          <w:tab w:pos="1212" w:val="left" w:leader="none"/>
        </w:tabs>
        <w:spacing w:line="240" w:lineRule="auto" w:before="18" w:after="0"/>
        <w:ind w:left="1211" w:right="0" w:hanging="673"/>
        <w:jc w:val="left"/>
        <w:rPr>
          <w:sz w:val="16"/>
        </w:rPr>
      </w:pPr>
      <w:r>
        <w:rPr>
          <w:sz w:val="16"/>
        </w:rPr>
        <w:t>sql.Register("postgres",</w:t>
      </w:r>
      <w:r>
        <w:rPr>
          <w:spacing w:val="-2"/>
          <w:sz w:val="16"/>
        </w:rPr>
        <w:t> </w:t>
      </w:r>
      <w:r>
        <w:rPr>
          <w:sz w:val="16"/>
        </w:rPr>
        <w:t>new(PostgresDriver))</w:t>
      </w:r>
    </w:p>
    <w:p>
      <w:pPr>
        <w:spacing w:before="19"/>
        <w:ind w:left="539" w:right="0" w:firstLine="0"/>
        <w:jc w:val="left"/>
        <w:rPr>
          <w:rFonts w:ascii="Courier New"/>
          <w:sz w:val="16"/>
        </w:rPr>
      </w:pPr>
      <w:r>
        <w:rPr>
          <w:rFonts w:ascii="Courier New"/>
          <w:sz w:val="16"/>
        </w:rPr>
        <w:t>09 }</w:t>
      </w:r>
    </w:p>
    <w:p>
      <w:pPr>
        <w:spacing w:line="264" w:lineRule="auto" w:before="97"/>
        <w:ind w:left="86" w:right="142" w:firstLine="0"/>
        <w:jc w:val="both"/>
        <w:rPr>
          <w:sz w:val="17"/>
        </w:rPr>
      </w:pPr>
      <w:r>
        <w:rPr/>
        <w:br w:type="column"/>
      </w:r>
      <w:r>
        <w:rPr>
          <w:spacing w:val="-16"/>
          <w:sz w:val="17"/>
        </w:rPr>
        <w:t>创建一个 </w:t>
      </w:r>
      <w:r>
        <w:rPr>
          <w:rFonts w:ascii="Courier New" w:eastAsia="Courier New"/>
          <w:spacing w:val="-7"/>
          <w:position w:val="1"/>
          <w:sz w:val="17"/>
        </w:rPr>
        <w:t>postgres</w:t>
      </w:r>
      <w:r>
        <w:rPr>
          <w:rFonts w:ascii="Courier New" w:eastAsia="Courier New"/>
          <w:spacing w:val="-51"/>
          <w:position w:val="1"/>
          <w:sz w:val="17"/>
        </w:rPr>
        <w:t> </w:t>
      </w:r>
      <w:r>
        <w:rPr>
          <w:spacing w:val="-12"/>
          <w:sz w:val="17"/>
        </w:rPr>
        <w:t>驱动的</w:t>
      </w:r>
      <w:r>
        <w:rPr>
          <w:spacing w:val="-18"/>
          <w:sz w:val="17"/>
        </w:rPr>
        <w:t>实例。这里为了展现</w:t>
      </w:r>
      <w:r>
        <w:rPr>
          <w:rFonts w:ascii="Courier New" w:eastAsia="Courier New"/>
          <w:spacing w:val="-6"/>
          <w:position w:val="1"/>
          <w:sz w:val="17"/>
        </w:rPr>
        <w:t>init</w:t>
      </w:r>
      <w:r>
        <w:rPr>
          <w:rFonts w:ascii="Courier New" w:eastAsia="Courier New"/>
          <w:spacing w:val="-65"/>
          <w:position w:val="1"/>
          <w:sz w:val="17"/>
        </w:rPr>
        <w:t> </w:t>
      </w:r>
      <w:r>
        <w:rPr>
          <w:spacing w:val="-11"/>
          <w:sz w:val="17"/>
        </w:rPr>
        <w:t>的</w:t>
      </w:r>
      <w:r>
        <w:rPr>
          <w:spacing w:val="-13"/>
          <w:sz w:val="17"/>
        </w:rPr>
        <w:t>作用，没有展现其定义细节</w:t>
      </w:r>
    </w:p>
    <w:p>
      <w:pPr>
        <w:spacing w:after="0" w:line="264" w:lineRule="auto"/>
        <w:jc w:val="both"/>
        <w:rPr>
          <w:sz w:val="17"/>
        </w:rPr>
        <w:sectPr>
          <w:type w:val="continuous"/>
          <w:pgSz w:w="10640" w:h="13330"/>
          <w:pgMar w:top="1240" w:bottom="280" w:left="1020" w:right="1020"/>
          <w:cols w:num="2" w:equalWidth="0">
            <w:col w:w="6333" w:space="40"/>
            <w:col w:w="2227"/>
          </w:cols>
        </w:sectPr>
      </w:pPr>
    </w:p>
    <w:p>
      <w:pPr>
        <w:pStyle w:val="BodyText"/>
        <w:spacing w:before="117"/>
        <w:ind w:left="539"/>
        <w:jc w:val="both"/>
        <w:rPr>
          <w:rFonts w:ascii="Courier New" w:eastAsia="Courier New"/>
        </w:rPr>
      </w:pPr>
      <w:r>
        <w:rPr/>
        <w:t>这段示例代码包含在</w:t>
      </w:r>
      <w:r>
        <w:rPr>
          <w:rFonts w:ascii="Times New Roman" w:eastAsia="Times New Roman"/>
        </w:rPr>
        <w:t>PostgreSQL </w:t>
      </w:r>
      <w:r>
        <w:rPr/>
        <w:t>数据库的驱动里。如果程序导入了这个包，就会调用 </w:t>
      </w:r>
      <w:r>
        <w:rPr>
          <w:rFonts w:ascii="Courier New" w:eastAsia="Courier New"/>
          <w:position w:val="1"/>
        </w:rPr>
        <w:t>init</w:t>
      </w:r>
    </w:p>
    <w:p>
      <w:pPr>
        <w:pStyle w:val="BodyText"/>
        <w:spacing w:before="53"/>
        <w:ind w:left="139"/>
        <w:jc w:val="both"/>
      </w:pPr>
      <w:r>
        <w:rPr>
          <w:spacing w:val="-9"/>
        </w:rPr>
        <w:t>函数，促使 </w:t>
      </w:r>
      <w:r>
        <w:rPr>
          <w:rFonts w:ascii="Times New Roman" w:eastAsia="Times New Roman"/>
        </w:rPr>
        <w:t>PostgreSQL </w:t>
      </w:r>
      <w:r>
        <w:rPr>
          <w:spacing w:val="-6"/>
        </w:rPr>
        <w:t>的驱动最终注册到 </w:t>
      </w:r>
      <w:r>
        <w:rPr>
          <w:rFonts w:ascii="Times New Roman" w:eastAsia="Times New Roman"/>
        </w:rPr>
        <w:t>Go </w:t>
      </w:r>
      <w:r>
        <w:rPr>
          <w:spacing w:val="-25"/>
        </w:rPr>
        <w:t>的 </w:t>
      </w:r>
      <w:r>
        <w:rPr>
          <w:rFonts w:ascii="Courier New" w:eastAsia="Courier New"/>
          <w:position w:val="1"/>
        </w:rPr>
        <w:t>sql</w:t>
      </w:r>
      <w:r>
        <w:rPr>
          <w:rFonts w:ascii="Courier New" w:eastAsia="Courier New"/>
          <w:spacing w:val="-72"/>
          <w:position w:val="1"/>
        </w:rPr>
        <w:t> </w:t>
      </w:r>
      <w:r>
        <w:rPr/>
        <w:t>包里，成为一个可用的驱动。</w:t>
      </w:r>
    </w:p>
    <w:p>
      <w:pPr>
        <w:pStyle w:val="BodyText"/>
        <w:spacing w:line="288" w:lineRule="auto" w:before="50"/>
        <w:ind w:left="139" w:right="114" w:firstLine="399"/>
        <w:jc w:val="both"/>
      </w:pPr>
      <w:r>
        <w:rPr>
          <w:spacing w:val="-4"/>
        </w:rPr>
        <w:t>在使用这个新的数据库驱动写程序时，我们使用空白标识符来导入包，以便新的驱动会包含</w:t>
      </w:r>
      <w:r>
        <w:rPr>
          <w:spacing w:val="-30"/>
        </w:rPr>
        <w:t>到 </w:t>
      </w:r>
      <w:r>
        <w:rPr>
          <w:rFonts w:ascii="Courier New" w:eastAsia="Courier New"/>
          <w:position w:val="1"/>
        </w:rPr>
        <w:t>sql</w:t>
      </w:r>
      <w:r>
        <w:rPr>
          <w:rFonts w:ascii="Courier New" w:eastAsia="Courier New"/>
          <w:spacing w:val="-74"/>
          <w:position w:val="1"/>
        </w:rPr>
        <w:t> </w:t>
      </w:r>
      <w:r>
        <w:rPr>
          <w:spacing w:val="-10"/>
        </w:rPr>
        <w:t>包。如前所述，不能导入不使用的包，为此使用空白标识符重命名这个导入可以让 </w:t>
      </w:r>
      <w:r>
        <w:rPr>
          <w:rFonts w:ascii="Courier New" w:eastAsia="Courier New"/>
          <w:position w:val="1"/>
        </w:rPr>
        <w:t>init </w:t>
      </w:r>
      <w:r>
        <w:rPr/>
        <w:t>函数发现并被调度运行，让编译器不会因为包未被使用而产生错误。</w:t>
      </w:r>
    </w:p>
    <w:p>
      <w:pPr>
        <w:spacing w:after="0" w:line="288" w:lineRule="auto"/>
        <w:jc w:val="both"/>
        <w:sectPr>
          <w:type w:val="continuous"/>
          <w:pgSz w:w="10640" w:h="13330"/>
          <w:pgMar w:top="1240" w:bottom="280" w:left="1020" w:right="1020"/>
        </w:sectPr>
      </w:pPr>
    </w:p>
    <w:p>
      <w:pPr>
        <w:pStyle w:val="BodyText"/>
        <w:spacing w:before="124"/>
        <w:ind w:left="533"/>
      </w:pPr>
      <w:r>
        <w:rPr>
          <w:spacing w:val="-6"/>
        </w:rPr>
        <w:t>现在我们可以调用 </w:t>
      </w:r>
      <w:r>
        <w:rPr>
          <w:rFonts w:ascii="Courier New" w:eastAsia="Courier New"/>
          <w:position w:val="1"/>
        </w:rPr>
        <w:t>sql.Open</w:t>
      </w:r>
      <w:r>
        <w:rPr>
          <w:rFonts w:ascii="Courier New" w:eastAsia="Courier New"/>
          <w:spacing w:val="-69"/>
          <w:position w:val="1"/>
        </w:rPr>
        <w:t> </w:t>
      </w:r>
      <w:r>
        <w:rPr>
          <w:spacing w:val="-4"/>
        </w:rPr>
        <w:t>方法来使用这个驱动，如代码清单 </w:t>
      </w:r>
      <w:r>
        <w:rPr>
          <w:rFonts w:ascii="Times New Roman" w:eastAsia="Times New Roman"/>
        </w:rPr>
        <w:t>3-6 </w:t>
      </w:r>
      <w:r>
        <w:rPr/>
        <w:t>所示。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3-6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导入时使用空白标识符作为包的别名</w:t>
        <w:tab/>
      </w:r>
    </w:p>
    <w:p>
      <w:pPr>
        <w:spacing w:before="121"/>
        <w:ind w:left="533" w:right="0" w:firstLine="0"/>
        <w:jc w:val="left"/>
        <w:rPr>
          <w:rFonts w:ascii="Courier New"/>
          <w:sz w:val="16"/>
        </w:rPr>
      </w:pPr>
      <w:r>
        <w:rPr>
          <w:rFonts w:ascii="Courier New"/>
          <w:sz w:val="16"/>
        </w:rPr>
        <w:t>01 package main</w:t>
      </w:r>
    </w:p>
    <w:p>
      <w:pPr>
        <w:spacing w:before="18"/>
        <w:ind w:left="533" w:right="0" w:firstLine="0"/>
        <w:jc w:val="left"/>
        <w:rPr>
          <w:rFonts w:ascii="Courier New"/>
          <w:sz w:val="16"/>
        </w:rPr>
      </w:pPr>
      <w:r>
        <w:rPr/>
        <w:drawing>
          <wp:anchor distT="0" distB="0" distL="0" distR="0" allowOverlap="1" layoutInCell="1" locked="0" behindDoc="1" simplePos="0" relativeHeight="238989312">
            <wp:simplePos x="0" y="0"/>
            <wp:positionH relativeFrom="page">
              <wp:posOffset>5088839</wp:posOffset>
            </wp:positionH>
            <wp:positionV relativeFrom="paragraph">
              <wp:posOffset>167257</wp:posOffset>
            </wp:positionV>
            <wp:extent cx="245364" cy="416417"/>
            <wp:effectExtent l="0" t="0" r="0" b="0"/>
            <wp:wrapNone/>
            <wp:docPr id="27" name="image19.png" descr="?"/>
            <wp:cNvGraphicFramePr>
              <a:graphicFrameLocks noChangeAspect="1"/>
            </wp:cNvGraphicFramePr>
            <a:graphic>
              <a:graphicData uri="http://schemas.openxmlformats.org/drawingml/2006/picture">
                <pic:pic>
                  <pic:nvPicPr>
                    <pic:cNvPr id="28" name="image19.png"/>
                    <pic:cNvPicPr/>
                  </pic:nvPicPr>
                  <pic:blipFill>
                    <a:blip r:embed="rId37" cstate="print"/>
                    <a:stretch>
                      <a:fillRect/>
                    </a:stretch>
                  </pic:blipFill>
                  <pic:spPr>
                    <a:xfrm>
                      <a:off x="0" y="0"/>
                      <a:ext cx="245364" cy="416417"/>
                    </a:xfrm>
                    <a:prstGeom prst="rect">
                      <a:avLst/>
                    </a:prstGeom>
                  </pic:spPr>
                </pic:pic>
              </a:graphicData>
            </a:graphic>
          </wp:anchor>
        </w:drawing>
      </w:r>
      <w:r>
        <w:rPr>
          <w:rFonts w:ascii="Courier New"/>
          <w:sz w:val="16"/>
        </w:rPr>
        <w:t>02</w:t>
      </w:r>
    </w:p>
    <w:p>
      <w:pPr>
        <w:spacing w:after="0"/>
        <w:jc w:val="left"/>
        <w:rPr>
          <w:rFonts w:ascii="Courier New"/>
          <w:sz w:val="16"/>
        </w:rPr>
        <w:sectPr>
          <w:pgSz w:w="10610" w:h="13330"/>
          <w:pgMar w:top="1240" w:bottom="280" w:left="1000" w:right="920"/>
        </w:sectPr>
      </w:pPr>
    </w:p>
    <w:p>
      <w:pPr>
        <w:pStyle w:val="ListParagraph"/>
        <w:numPr>
          <w:ilvl w:val="0"/>
          <w:numId w:val="100"/>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100"/>
        </w:numPr>
        <w:tabs>
          <w:tab w:pos="1205" w:val="left" w:leader="none"/>
          <w:tab w:pos="1206" w:val="left" w:leader="none"/>
        </w:tabs>
        <w:spacing w:line="240" w:lineRule="auto" w:before="20" w:after="0"/>
        <w:ind w:left="1205" w:right="0" w:hanging="673"/>
        <w:jc w:val="left"/>
        <w:rPr>
          <w:sz w:val="16"/>
        </w:rPr>
      </w:pPr>
      <w:r>
        <w:rPr>
          <w:sz w:val="16"/>
        </w:rPr>
        <w:t>"database/sql"</w:t>
      </w:r>
    </w:p>
    <w:p>
      <w:pPr>
        <w:spacing w:before="18"/>
        <w:ind w:left="533" w:right="0" w:firstLine="0"/>
        <w:jc w:val="left"/>
        <w:rPr>
          <w:rFonts w:ascii="Courier New"/>
          <w:sz w:val="16"/>
        </w:rPr>
      </w:pPr>
      <w:r>
        <w:rPr>
          <w:rFonts w:ascii="Courier New"/>
          <w:sz w:val="16"/>
        </w:rPr>
        <w:t>05</w:t>
      </w:r>
    </w:p>
    <w:p>
      <w:pPr>
        <w:spacing w:line="264" w:lineRule="auto" w:before="27"/>
        <w:ind w:left="533" w:right="1404" w:firstLine="0"/>
        <w:jc w:val="left"/>
        <w:rPr>
          <w:sz w:val="17"/>
        </w:rPr>
      </w:pPr>
      <w:r>
        <w:rPr/>
        <w:br w:type="column"/>
      </w:r>
      <w:r>
        <w:rPr>
          <w:sz w:val="17"/>
        </w:rPr>
        <w:t>使用空白标识符导入包，避免编译错误。</w:t>
      </w:r>
    </w:p>
    <w:p>
      <w:pPr>
        <w:spacing w:after="0" w:line="264" w:lineRule="auto"/>
        <w:jc w:val="left"/>
        <w:rPr>
          <w:sz w:val="17"/>
        </w:rPr>
        <w:sectPr>
          <w:type w:val="continuous"/>
          <w:pgSz w:w="10610" w:h="13330"/>
          <w:pgMar w:top="1240" w:bottom="280" w:left="1000" w:right="920"/>
          <w:cols w:num="2" w:equalWidth="0">
            <w:col w:w="2590" w:space="2584"/>
            <w:col w:w="3516"/>
          </w:cols>
        </w:sectPr>
      </w:pPr>
    </w:p>
    <w:p>
      <w:pPr>
        <w:tabs>
          <w:tab w:pos="1205" w:val="left" w:leader="none"/>
        </w:tabs>
        <w:spacing w:line="207" w:lineRule="exact" w:before="0"/>
        <w:ind w:left="533" w:right="0" w:firstLine="0"/>
        <w:jc w:val="left"/>
        <w:rPr>
          <w:rFonts w:ascii="Courier New"/>
          <w:sz w:val="16"/>
        </w:rPr>
      </w:pPr>
      <w:r>
        <w:rPr>
          <w:rFonts w:ascii="Courier New"/>
          <w:sz w:val="16"/>
        </w:rPr>
        <w:t>06</w:t>
        <w:tab/>
      </w:r>
      <w:r>
        <w:rPr>
          <w:sz w:val="16"/>
        </w:rPr>
        <w:t>_</w:t>
      </w:r>
      <w:r>
        <w:rPr>
          <w:spacing w:val="15"/>
          <w:sz w:val="16"/>
        </w:rPr>
        <w:t> </w:t>
      </w:r>
      <w:r>
        <w:rPr>
          <w:rFonts w:ascii="Courier New"/>
          <w:sz w:val="16"/>
        </w:rPr>
        <w:t>"github.com/goinaction/code/chapter3/dbdriver/postgres"</w:t>
      </w:r>
    </w:p>
    <w:p>
      <w:pPr>
        <w:spacing w:before="23"/>
        <w:ind w:left="533" w:right="0" w:firstLine="0"/>
        <w:jc w:val="left"/>
        <w:rPr>
          <w:rFonts w:ascii="Courier New"/>
          <w:sz w:val="16"/>
        </w:rPr>
      </w:pPr>
      <w:r>
        <w:rPr>
          <w:rFonts w:ascii="Courier New"/>
          <w:sz w:val="16"/>
        </w:rPr>
        <w:t>07 )</w:t>
      </w:r>
    </w:p>
    <w:p>
      <w:pPr>
        <w:spacing w:after="0"/>
        <w:jc w:val="left"/>
        <w:rPr>
          <w:rFonts w:ascii="Courier New"/>
          <w:sz w:val="16"/>
        </w:rPr>
        <w:sectPr>
          <w:type w:val="continuous"/>
          <w:pgSz w:w="10610" w:h="13330"/>
          <w:pgMar w:top="1240" w:bottom="280" w:left="1000" w:right="920"/>
        </w:sectPr>
      </w:pPr>
    </w:p>
    <w:p>
      <w:pPr>
        <w:spacing w:before="17"/>
        <w:ind w:left="533" w:right="0" w:firstLine="0"/>
        <w:jc w:val="left"/>
        <w:rPr>
          <w:rFonts w:ascii="Courier New"/>
          <w:sz w:val="16"/>
        </w:rPr>
      </w:pPr>
      <w:r>
        <w:rPr>
          <w:rFonts w:ascii="Courier New"/>
          <w:sz w:val="16"/>
        </w:rPr>
        <w:t>08</w:t>
      </w:r>
    </w:p>
    <w:p>
      <w:pPr>
        <w:spacing w:before="18"/>
        <w:ind w:left="533" w:right="0" w:firstLine="0"/>
        <w:jc w:val="left"/>
        <w:rPr>
          <w:rFonts w:ascii="Courier New"/>
          <w:sz w:val="16"/>
        </w:rPr>
      </w:pPr>
      <w:r>
        <w:rPr>
          <w:rFonts w:ascii="Courier New"/>
          <w:sz w:val="16"/>
        </w:rPr>
        <w:t>09 func main() {</w:t>
      </w:r>
    </w:p>
    <w:p>
      <w:pPr>
        <w:pStyle w:val="ListParagraph"/>
        <w:numPr>
          <w:ilvl w:val="0"/>
          <w:numId w:val="101"/>
        </w:numPr>
        <w:tabs>
          <w:tab w:pos="1205" w:val="left" w:leader="none"/>
          <w:tab w:pos="1206" w:val="left" w:leader="none"/>
        </w:tabs>
        <w:spacing w:line="264" w:lineRule="auto" w:before="21" w:after="0"/>
        <w:ind w:left="533" w:right="0" w:firstLine="0"/>
        <w:jc w:val="left"/>
        <w:rPr>
          <w:sz w:val="16"/>
        </w:rPr>
      </w:pPr>
      <w:r>
        <w:rPr/>
        <w:drawing>
          <wp:anchor distT="0" distB="0" distL="0" distR="0" allowOverlap="1" layoutInCell="1" locked="0" behindDoc="0" simplePos="0" relativeHeight="251718656">
            <wp:simplePos x="0" y="0"/>
            <wp:positionH relativeFrom="page">
              <wp:posOffset>3278327</wp:posOffset>
            </wp:positionH>
            <wp:positionV relativeFrom="paragraph">
              <wp:posOffset>39775</wp:posOffset>
            </wp:positionV>
            <wp:extent cx="245363" cy="67055"/>
            <wp:effectExtent l="0" t="0" r="0" b="0"/>
            <wp:wrapNone/>
            <wp:docPr id="29" name="image20.png" descr="?"/>
            <wp:cNvGraphicFramePr>
              <a:graphicFrameLocks noChangeAspect="1"/>
            </wp:cNvGraphicFramePr>
            <a:graphic>
              <a:graphicData uri="http://schemas.openxmlformats.org/drawingml/2006/picture">
                <pic:pic>
                  <pic:nvPicPr>
                    <pic:cNvPr id="30" name="image20.png"/>
                    <pic:cNvPicPr/>
                  </pic:nvPicPr>
                  <pic:blipFill>
                    <a:blip r:embed="rId38" cstate="print"/>
                    <a:stretch>
                      <a:fillRect/>
                    </a:stretch>
                  </pic:blipFill>
                  <pic:spPr>
                    <a:xfrm>
                      <a:off x="0" y="0"/>
                      <a:ext cx="245363" cy="67055"/>
                    </a:xfrm>
                    <a:prstGeom prst="rect">
                      <a:avLst/>
                    </a:prstGeom>
                  </pic:spPr>
                </pic:pic>
              </a:graphicData>
            </a:graphic>
          </wp:anchor>
        </w:drawing>
      </w:r>
      <w:r>
        <w:rPr>
          <w:sz w:val="16"/>
        </w:rPr>
        <w:t>sql.Open("postgres",</w:t>
      </w:r>
      <w:r>
        <w:rPr>
          <w:spacing w:val="-13"/>
          <w:sz w:val="16"/>
        </w:rPr>
        <w:t> </w:t>
      </w:r>
      <w:r>
        <w:rPr>
          <w:sz w:val="16"/>
        </w:rPr>
        <w:t>"mydb") 11</w:t>
      </w:r>
      <w:r>
        <w:rPr>
          <w:spacing w:val="-1"/>
          <w:sz w:val="16"/>
        </w:rPr>
        <w:t> </w:t>
      </w:r>
      <w:r>
        <w:rPr>
          <w:sz w:val="16"/>
        </w:rPr>
        <w:t>}</w:t>
      </w:r>
    </w:p>
    <w:p>
      <w:pPr>
        <w:spacing w:line="266" w:lineRule="auto" w:before="31"/>
        <w:ind w:left="733" w:right="998" w:firstLine="0"/>
        <w:jc w:val="both"/>
        <w:rPr>
          <w:sz w:val="17"/>
        </w:rPr>
      </w:pPr>
      <w:r>
        <w:rPr/>
        <w:br w:type="column"/>
      </w:r>
      <w:r>
        <w:rPr>
          <w:spacing w:val="-19"/>
          <w:sz w:val="17"/>
        </w:rPr>
        <w:t>调用 </w:t>
      </w:r>
      <w:r>
        <w:rPr>
          <w:rFonts w:ascii="Courier New" w:eastAsia="Courier New"/>
          <w:position w:val="1"/>
          <w:sz w:val="17"/>
        </w:rPr>
        <w:t>sql</w:t>
      </w:r>
      <w:r>
        <w:rPr>
          <w:rFonts w:ascii="Courier New" w:eastAsia="Courier New"/>
          <w:spacing w:val="-57"/>
          <w:position w:val="1"/>
          <w:sz w:val="17"/>
        </w:rPr>
        <w:t> </w:t>
      </w:r>
      <w:r>
        <w:rPr>
          <w:spacing w:val="-13"/>
          <w:sz w:val="17"/>
        </w:rPr>
        <w:t>包提供的 </w:t>
      </w:r>
      <w:r>
        <w:rPr>
          <w:rFonts w:ascii="Courier New" w:eastAsia="Courier New"/>
          <w:position w:val="1"/>
          <w:sz w:val="17"/>
        </w:rPr>
        <w:t>Open</w:t>
      </w:r>
      <w:r>
        <w:rPr>
          <w:rFonts w:ascii="Courier New" w:eastAsia="Courier New"/>
          <w:spacing w:val="-57"/>
          <w:position w:val="1"/>
          <w:sz w:val="17"/>
        </w:rPr>
        <w:t> </w:t>
      </w:r>
      <w:r>
        <w:rPr>
          <w:spacing w:val="-10"/>
          <w:sz w:val="17"/>
        </w:rPr>
        <w:t>方法。该方法能</w:t>
      </w:r>
      <w:r>
        <w:rPr>
          <w:spacing w:val="-1"/>
          <w:sz w:val="17"/>
        </w:rPr>
        <w:t>工作的关键在于 </w:t>
      </w:r>
      <w:r>
        <w:rPr>
          <w:rFonts w:ascii="Courier New" w:eastAsia="Courier New"/>
          <w:position w:val="1"/>
          <w:sz w:val="17"/>
        </w:rPr>
        <w:t>postgres </w:t>
      </w:r>
      <w:r>
        <w:rPr>
          <w:spacing w:val="-5"/>
          <w:sz w:val="17"/>
        </w:rPr>
        <w:t>驱动通过自</w:t>
      </w:r>
      <w:r>
        <w:rPr>
          <w:spacing w:val="-15"/>
          <w:sz w:val="17"/>
        </w:rPr>
        <w:t>己的 </w:t>
      </w:r>
      <w:r>
        <w:rPr>
          <w:rFonts w:ascii="Times New Roman" w:eastAsia="Times New Roman"/>
          <w:sz w:val="17"/>
        </w:rPr>
        <w:t>init </w:t>
      </w:r>
      <w:r>
        <w:rPr>
          <w:spacing w:val="3"/>
          <w:sz w:val="17"/>
        </w:rPr>
        <w:t>函数将自身注册到了</w:t>
      </w:r>
      <w:r>
        <w:rPr>
          <w:rFonts w:ascii="Courier New" w:eastAsia="Courier New"/>
          <w:position w:val="1"/>
          <w:sz w:val="17"/>
        </w:rPr>
        <w:t>sql</w:t>
      </w:r>
      <w:r>
        <w:rPr>
          <w:rFonts w:ascii="Courier New" w:eastAsia="Courier New"/>
          <w:spacing w:val="-58"/>
          <w:position w:val="1"/>
          <w:sz w:val="17"/>
        </w:rPr>
        <w:t> </w:t>
      </w:r>
      <w:r>
        <w:rPr>
          <w:sz w:val="17"/>
        </w:rPr>
        <w:t>包。</w:t>
      </w:r>
    </w:p>
    <w:p>
      <w:pPr>
        <w:spacing w:after="0" w:line="266" w:lineRule="auto"/>
        <w:jc w:val="both"/>
        <w:rPr>
          <w:sz w:val="17"/>
        </w:rPr>
        <w:sectPr>
          <w:type w:val="continuous"/>
          <w:pgSz w:w="10610" w:h="13330"/>
          <w:pgMar w:top="1240" w:bottom="280" w:left="1000" w:right="920"/>
          <w:cols w:num="2" w:equalWidth="0">
            <w:col w:w="3894" w:space="40"/>
            <w:col w:w="4756"/>
          </w:cols>
        </w:sectPr>
      </w:pPr>
    </w:p>
    <w:p>
      <w:pPr>
        <w:pStyle w:val="BodyText"/>
        <w:spacing w:before="9"/>
        <w:rPr>
          <w:sz w:val="17"/>
        </w:rPr>
      </w:pPr>
    </w:p>
    <w:p>
      <w:pPr>
        <w:pStyle w:val="Heading2"/>
        <w:numPr>
          <w:ilvl w:val="1"/>
          <w:numId w:val="97"/>
        </w:numPr>
        <w:tabs>
          <w:tab w:pos="754" w:val="left" w:leader="none"/>
          <w:tab w:pos="755" w:val="left" w:leader="none"/>
        </w:tabs>
        <w:spacing w:line="240" w:lineRule="auto" w:before="83" w:after="0"/>
        <w:ind w:left="754" w:right="0" w:hanging="622"/>
        <w:jc w:val="left"/>
      </w:pPr>
      <w:r>
        <w:rPr>
          <w:spacing w:val="-24"/>
          <w:position w:val="2"/>
        </w:rPr>
        <w:t>使用 </w:t>
      </w:r>
      <w:r>
        <w:rPr>
          <w:rFonts w:ascii="Impact" w:eastAsia="Impact"/>
        </w:rPr>
        <w:t>Go</w:t>
      </w:r>
      <w:r>
        <w:rPr>
          <w:rFonts w:ascii="Impact" w:eastAsia="Impact"/>
          <w:spacing w:val="20"/>
        </w:rPr>
        <w:t> </w:t>
      </w:r>
      <w:r>
        <w:rPr>
          <w:spacing w:val="-2"/>
          <w:position w:val="2"/>
        </w:rPr>
        <w:t>的工具</w:t>
      </w:r>
    </w:p>
    <w:p>
      <w:pPr>
        <w:pStyle w:val="BodyText"/>
        <w:spacing w:line="288" w:lineRule="auto" w:before="199"/>
        <w:ind w:left="133" w:right="177" w:firstLine="391"/>
        <w:jc w:val="both"/>
      </w:pPr>
      <w:r>
        <w:rPr>
          <w:spacing w:val="-10"/>
        </w:rPr>
        <w:t>在前几章里，我们已经使用过了 </w:t>
      </w:r>
      <w:r>
        <w:rPr>
          <w:rFonts w:ascii="Courier New" w:eastAsia="Courier New"/>
          <w:position w:val="1"/>
        </w:rPr>
        <w:t>go</w:t>
      </w:r>
      <w:r>
        <w:rPr>
          <w:rFonts w:ascii="Courier New" w:eastAsia="Courier New"/>
          <w:spacing w:val="-87"/>
          <w:position w:val="1"/>
        </w:rPr>
        <w:t> </w:t>
      </w:r>
      <w:r>
        <w:rPr>
          <w:spacing w:val="-5"/>
        </w:rPr>
        <w:t>这个工具，但我们还没有探讨这个工具都能做哪些事情。</w:t>
      </w:r>
      <w:r>
        <w:rPr>
          <w:spacing w:val="-4"/>
        </w:rPr>
        <w:t>让我们进一步深入了解这个短小的命令，看看都有哪些强大的能力。在命令行提示符下，不带参</w:t>
      </w:r>
      <w:r>
        <w:rPr>
          <w:spacing w:val="-12"/>
        </w:rPr>
        <w:t>数直接键入 </w:t>
      </w:r>
      <w:r>
        <w:rPr>
          <w:rFonts w:ascii="Courier New" w:eastAsia="Courier New"/>
          <w:position w:val="1"/>
        </w:rPr>
        <w:t>go</w:t>
      </w:r>
      <w:r>
        <w:rPr>
          <w:rFonts w:ascii="Courier New" w:eastAsia="Courier New"/>
          <w:spacing w:val="-70"/>
          <w:position w:val="1"/>
        </w:rPr>
        <w:t> </w:t>
      </w:r>
      <w:r>
        <w:rPr/>
        <w:t>这个命令：</w:t>
      </w:r>
    </w:p>
    <w:p>
      <w:pPr>
        <w:spacing w:before="88"/>
        <w:ind w:left="533" w:right="0" w:firstLine="0"/>
        <w:jc w:val="left"/>
        <w:rPr>
          <w:rFonts w:ascii="Courier New"/>
          <w:sz w:val="16"/>
        </w:rPr>
      </w:pPr>
      <w:r>
        <w:rPr>
          <w:rFonts w:ascii="Courier New"/>
          <w:sz w:val="16"/>
        </w:rPr>
        <w:t>$ go</w:t>
      </w:r>
    </w:p>
    <w:p>
      <w:pPr>
        <w:pStyle w:val="BodyText"/>
        <w:spacing w:before="95"/>
        <w:ind w:left="533"/>
      </w:pPr>
      <w:r>
        <w:rPr/>
        <w:drawing>
          <wp:anchor distT="0" distB="0" distL="0" distR="0" allowOverlap="1" layoutInCell="1" locked="0" behindDoc="0" simplePos="0" relativeHeight="57">
            <wp:simplePos x="0" y="0"/>
            <wp:positionH relativeFrom="page">
              <wp:posOffset>1921967</wp:posOffset>
            </wp:positionH>
            <wp:positionV relativeFrom="paragraph">
              <wp:posOffset>294042</wp:posOffset>
            </wp:positionV>
            <wp:extent cx="2889128" cy="3078480"/>
            <wp:effectExtent l="0" t="0" r="0" b="0"/>
            <wp:wrapTopAndBottom/>
            <wp:docPr id="31" name="image21.jpeg"/>
            <wp:cNvGraphicFramePr>
              <a:graphicFrameLocks noChangeAspect="1"/>
            </wp:cNvGraphicFramePr>
            <a:graphic>
              <a:graphicData uri="http://schemas.openxmlformats.org/drawingml/2006/picture">
                <pic:pic>
                  <pic:nvPicPr>
                    <pic:cNvPr id="32" name="image21.jpeg"/>
                    <pic:cNvPicPr/>
                  </pic:nvPicPr>
                  <pic:blipFill>
                    <a:blip r:embed="rId39" cstate="print"/>
                    <a:stretch>
                      <a:fillRect/>
                    </a:stretch>
                  </pic:blipFill>
                  <pic:spPr>
                    <a:xfrm>
                      <a:off x="0" y="0"/>
                      <a:ext cx="2889128" cy="3078480"/>
                    </a:xfrm>
                    <a:prstGeom prst="rect">
                      <a:avLst/>
                    </a:prstGeom>
                  </pic:spPr>
                </pic:pic>
              </a:graphicData>
            </a:graphic>
          </wp:anchor>
        </w:drawing>
      </w:r>
      <w:r>
        <w:rPr>
          <w:rFonts w:ascii="Courier New" w:eastAsia="Courier New"/>
          <w:position w:val="1"/>
        </w:rPr>
        <w:t>go</w:t>
      </w:r>
      <w:r>
        <w:rPr>
          <w:rFonts w:ascii="Courier New" w:eastAsia="Courier New"/>
          <w:spacing w:val="-71"/>
          <w:position w:val="1"/>
        </w:rPr>
        <w:t> </w:t>
      </w:r>
      <w:r>
        <w:rPr>
          <w:spacing w:val="-4"/>
        </w:rPr>
        <w:t>这个工具提供了很多功能，如图 </w:t>
      </w:r>
      <w:r>
        <w:rPr>
          <w:rFonts w:ascii="Times New Roman" w:eastAsia="Times New Roman"/>
        </w:rPr>
        <w:t>3-1 </w:t>
      </w:r>
      <w:r>
        <w:rPr/>
        <w:t>所示。</w:t>
      </w:r>
    </w:p>
    <w:p>
      <w:pPr>
        <w:spacing w:before="79"/>
        <w:ind w:left="0" w:right="80" w:firstLine="0"/>
        <w:jc w:val="center"/>
        <w:rPr>
          <w:sz w:val="18"/>
        </w:rPr>
      </w:pPr>
      <w:r>
        <w:rPr>
          <w:spacing w:val="-23"/>
          <w:sz w:val="18"/>
        </w:rPr>
        <w:t>图 </w:t>
      </w:r>
      <w:r>
        <w:rPr>
          <w:rFonts w:ascii="Arial" w:eastAsia="Arial"/>
          <w:sz w:val="18"/>
        </w:rPr>
        <w:t>3-1</w:t>
      </w:r>
      <w:r>
        <w:rPr>
          <w:rFonts w:ascii="Arial" w:eastAsia="Arial"/>
          <w:spacing w:val="10"/>
          <w:sz w:val="18"/>
        </w:rPr>
        <w:t>   </w:t>
      </w:r>
      <w:r>
        <w:rPr>
          <w:rFonts w:ascii="Courier New" w:eastAsia="Courier New"/>
          <w:position w:val="2"/>
          <w:sz w:val="18"/>
        </w:rPr>
        <w:t>go</w:t>
      </w:r>
      <w:r>
        <w:rPr>
          <w:rFonts w:ascii="Courier New" w:eastAsia="Courier New"/>
          <w:spacing w:val="-63"/>
          <w:position w:val="2"/>
          <w:sz w:val="18"/>
        </w:rPr>
        <w:t> </w:t>
      </w:r>
      <w:r>
        <w:rPr>
          <w:spacing w:val="-1"/>
          <w:sz w:val="18"/>
        </w:rPr>
        <w:t>命令输出的帮助文本</w:t>
      </w:r>
    </w:p>
    <w:p>
      <w:pPr>
        <w:spacing w:after="0"/>
        <w:jc w:val="center"/>
        <w:rPr>
          <w:sz w:val="18"/>
        </w:rPr>
        <w:sectPr>
          <w:type w:val="continuous"/>
          <w:pgSz w:w="10610" w:h="13330"/>
          <w:pgMar w:top="1240" w:bottom="280" w:left="1000" w:right="920"/>
        </w:sectPr>
      </w:pPr>
    </w:p>
    <w:p>
      <w:pPr>
        <w:pStyle w:val="BodyText"/>
        <w:spacing w:line="288" w:lineRule="auto" w:before="124"/>
        <w:ind w:left="132" w:right="215" w:firstLine="400"/>
        <w:jc w:val="both"/>
      </w:pPr>
      <w:r>
        <w:rPr>
          <w:spacing w:val="-2"/>
        </w:rPr>
        <w:t>通过输出的列表可以看到，这个命令包含一个编译器，这个编译器可以通过 </w:t>
      </w:r>
      <w:r>
        <w:rPr>
          <w:rFonts w:ascii="Courier New" w:eastAsia="Courier New"/>
          <w:position w:val="1"/>
        </w:rPr>
        <w:t>build</w:t>
      </w:r>
      <w:r>
        <w:rPr>
          <w:rFonts w:ascii="Courier New" w:eastAsia="Courier New"/>
          <w:spacing w:val="-57"/>
          <w:position w:val="1"/>
        </w:rPr>
        <w:t> </w:t>
      </w:r>
      <w:r>
        <w:rPr/>
        <w:t>命令启动。正如预料的那样，</w:t>
      </w:r>
      <w:r>
        <w:rPr>
          <w:rFonts w:ascii="Courier New" w:eastAsia="Courier New"/>
          <w:position w:val="1"/>
        </w:rPr>
        <w:t>build</w:t>
      </w:r>
      <w:r>
        <w:rPr>
          <w:rFonts w:ascii="Courier New" w:eastAsia="Courier New"/>
          <w:spacing w:val="-57"/>
          <w:position w:val="1"/>
        </w:rPr>
        <w:t> </w:t>
      </w:r>
      <w:r>
        <w:rPr>
          <w:spacing w:val="-18"/>
        </w:rPr>
        <w:t>和 </w:t>
      </w:r>
      <w:r>
        <w:rPr>
          <w:rFonts w:ascii="Courier New" w:eastAsia="Courier New"/>
          <w:position w:val="1"/>
        </w:rPr>
        <w:t>clean</w:t>
      </w:r>
      <w:r>
        <w:rPr>
          <w:rFonts w:ascii="Courier New" w:eastAsia="Courier New"/>
          <w:spacing w:val="-56"/>
          <w:position w:val="1"/>
        </w:rPr>
        <w:t> </w:t>
      </w:r>
      <w:r>
        <w:rPr>
          <w:spacing w:val="-2"/>
        </w:rPr>
        <w:t>命令会执行编译和清理的工作。现在使用代码清单 </w:t>
      </w:r>
      <w:r>
        <w:rPr>
          <w:rFonts w:ascii="Times New Roman" w:eastAsia="Times New Roman"/>
        </w:rPr>
        <w:t>3-2 </w:t>
      </w:r>
      <w:r>
        <w:rPr/>
        <w:t>里的源代码，尝试执行这些命令：</w:t>
      </w:r>
    </w:p>
    <w:p>
      <w:pPr>
        <w:spacing w:before="109"/>
        <w:ind w:left="533" w:right="0" w:firstLine="0"/>
        <w:jc w:val="left"/>
        <w:rPr>
          <w:rFonts w:ascii="Courier New"/>
          <w:sz w:val="16"/>
        </w:rPr>
      </w:pPr>
      <w:r>
        <w:rPr>
          <w:rFonts w:ascii="Courier New"/>
          <w:sz w:val="16"/>
        </w:rPr>
        <w:t>go build hello.go</w:t>
      </w:r>
    </w:p>
    <w:p>
      <w:pPr>
        <w:pStyle w:val="BodyText"/>
        <w:spacing w:before="114"/>
        <w:ind w:left="533"/>
      </w:pPr>
      <w:r>
        <w:rPr/>
        <w:t>当用户将代码签入源码库里的时候，开发人员可能并不想签入编译生成的文件。可以用</w:t>
      </w:r>
    </w:p>
    <w:p>
      <w:pPr>
        <w:pStyle w:val="BodyText"/>
        <w:spacing w:before="53"/>
        <w:ind w:right="5967"/>
        <w:jc w:val="center"/>
      </w:pPr>
      <w:r>
        <w:rPr>
          <w:rFonts w:ascii="Courier New" w:eastAsia="Courier New"/>
          <w:position w:val="1"/>
        </w:rPr>
        <w:t>clean</w:t>
      </w:r>
      <w:r>
        <w:rPr>
          <w:rFonts w:ascii="Courier New" w:eastAsia="Courier New"/>
          <w:spacing w:val="-71"/>
          <w:position w:val="1"/>
        </w:rPr>
        <w:t> </w:t>
      </w:r>
      <w:r>
        <w:rPr/>
        <w:t>命令解决这个问题：</w:t>
      </w:r>
    </w:p>
    <w:p>
      <w:pPr>
        <w:spacing w:before="157"/>
        <w:ind w:left="0" w:right="5982" w:firstLine="0"/>
        <w:jc w:val="center"/>
        <w:rPr>
          <w:rFonts w:ascii="Courier New"/>
          <w:sz w:val="16"/>
        </w:rPr>
      </w:pPr>
      <w:r>
        <w:rPr>
          <w:rFonts w:ascii="Courier New"/>
          <w:sz w:val="16"/>
        </w:rPr>
        <w:t>go clean hello.go</w:t>
      </w:r>
    </w:p>
    <w:p>
      <w:pPr>
        <w:pStyle w:val="BodyText"/>
        <w:spacing w:line="288" w:lineRule="auto" w:before="114"/>
        <w:ind w:left="132" w:right="223" w:firstLine="415"/>
        <w:jc w:val="both"/>
      </w:pPr>
      <w:r>
        <w:rPr>
          <w:spacing w:val="-12"/>
        </w:rPr>
        <w:t>调用 </w:t>
      </w:r>
      <w:r>
        <w:rPr>
          <w:rFonts w:ascii="Courier New" w:eastAsia="Courier New"/>
          <w:spacing w:val="2"/>
          <w:position w:val="1"/>
        </w:rPr>
        <w:t>clean</w:t>
      </w:r>
      <w:r>
        <w:rPr>
          <w:rFonts w:ascii="Courier New" w:eastAsia="Courier New"/>
          <w:spacing w:val="-68"/>
          <w:position w:val="1"/>
        </w:rPr>
        <w:t> </w:t>
      </w:r>
      <w:r>
        <w:rPr>
          <w:spacing w:val="2"/>
        </w:rPr>
        <w:t>后会删除编译生成的可执行文件。让我们看看 </w:t>
      </w:r>
      <w:r>
        <w:rPr>
          <w:rFonts w:ascii="Courier New" w:eastAsia="Courier New"/>
          <w:spacing w:val="2"/>
          <w:position w:val="1"/>
        </w:rPr>
        <w:t>go</w:t>
      </w:r>
      <w:r>
        <w:rPr>
          <w:rFonts w:ascii="Courier New" w:eastAsia="Courier New"/>
          <w:spacing w:val="-70"/>
          <w:position w:val="1"/>
        </w:rPr>
        <w:t> </w:t>
      </w:r>
      <w:r>
        <w:rPr>
          <w:spacing w:val="5"/>
        </w:rPr>
        <w:t>工具的其他一些特性，以及使用这些命令时可以节省时间的方法。接下来的例子中，我们会使用代码清单 </w:t>
      </w:r>
      <w:r>
        <w:rPr>
          <w:rFonts w:ascii="Times New Roman" w:eastAsia="Times New Roman"/>
          <w:spacing w:val="2"/>
        </w:rPr>
        <w:t>3-7 </w:t>
      </w:r>
      <w:r>
        <w:rPr>
          <w:spacing w:val="5"/>
        </w:rPr>
        <w:t>中的样</w:t>
      </w:r>
      <w:r>
        <w:rPr>
          <w:spacing w:val="9"/>
        </w:rPr>
        <w:t>例代码。</w:t>
      </w:r>
    </w:p>
    <w:p>
      <w:pPr>
        <w:pStyle w:val="BodyText"/>
        <w:spacing w:before="7"/>
        <w:rPr>
          <w:sz w:val="14"/>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3-7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io</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包的工作</w:t>
        <w:tab/>
      </w:r>
    </w:p>
    <w:p>
      <w:pPr>
        <w:spacing w:before="121"/>
        <w:ind w:left="533" w:right="0" w:firstLine="0"/>
        <w:jc w:val="left"/>
        <w:rPr>
          <w:rFonts w:ascii="Courier New"/>
          <w:sz w:val="16"/>
        </w:rPr>
      </w:pPr>
      <w:r>
        <w:rPr>
          <w:rFonts w:ascii="Courier New"/>
          <w:sz w:val="16"/>
        </w:rPr>
        <w:t>01 package main</w:t>
      </w:r>
    </w:p>
    <w:p>
      <w:pPr>
        <w:spacing w:before="20"/>
        <w:ind w:left="533" w:right="0" w:firstLine="0"/>
        <w:jc w:val="left"/>
        <w:rPr>
          <w:rFonts w:ascii="Courier New"/>
          <w:sz w:val="16"/>
        </w:rPr>
      </w:pPr>
      <w:r>
        <w:rPr>
          <w:rFonts w:ascii="Courier New"/>
          <w:sz w:val="16"/>
        </w:rPr>
        <w:t>02</w:t>
      </w:r>
    </w:p>
    <w:p>
      <w:pPr>
        <w:pStyle w:val="ListParagraph"/>
        <w:numPr>
          <w:ilvl w:val="0"/>
          <w:numId w:val="102"/>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102"/>
        </w:numPr>
        <w:tabs>
          <w:tab w:pos="1205" w:val="left" w:leader="none"/>
          <w:tab w:pos="1206" w:val="left" w:leader="none"/>
        </w:tabs>
        <w:spacing w:line="240" w:lineRule="auto" w:before="18" w:after="0"/>
        <w:ind w:left="1205" w:right="0" w:hanging="673"/>
        <w:jc w:val="left"/>
        <w:rPr>
          <w:sz w:val="16"/>
        </w:rPr>
      </w:pPr>
      <w:r>
        <w:rPr>
          <w:sz w:val="16"/>
        </w:rPr>
        <w:t>"fmt"</w:t>
      </w:r>
    </w:p>
    <w:p>
      <w:pPr>
        <w:pStyle w:val="ListParagraph"/>
        <w:numPr>
          <w:ilvl w:val="0"/>
          <w:numId w:val="102"/>
        </w:numPr>
        <w:tabs>
          <w:tab w:pos="1205" w:val="left" w:leader="none"/>
          <w:tab w:pos="1206" w:val="left" w:leader="none"/>
        </w:tabs>
        <w:spacing w:line="240" w:lineRule="auto" w:before="21" w:after="0"/>
        <w:ind w:left="1205" w:right="0" w:hanging="673"/>
        <w:jc w:val="left"/>
        <w:rPr>
          <w:sz w:val="16"/>
        </w:rPr>
      </w:pPr>
      <w:r>
        <w:rPr>
          <w:sz w:val="16"/>
        </w:rPr>
        <w:t>"io/ioutil"</w:t>
      </w:r>
    </w:p>
    <w:p>
      <w:pPr>
        <w:pStyle w:val="ListParagraph"/>
        <w:numPr>
          <w:ilvl w:val="0"/>
          <w:numId w:val="102"/>
        </w:numPr>
        <w:tabs>
          <w:tab w:pos="1205" w:val="left" w:leader="none"/>
          <w:tab w:pos="1206" w:val="left" w:leader="none"/>
        </w:tabs>
        <w:spacing w:line="240" w:lineRule="auto" w:before="18" w:after="0"/>
        <w:ind w:left="1205" w:right="0" w:hanging="673"/>
        <w:jc w:val="left"/>
        <w:rPr>
          <w:sz w:val="16"/>
        </w:rPr>
      </w:pPr>
      <w:r>
        <w:rPr>
          <w:sz w:val="16"/>
        </w:rPr>
        <w:t>"os"</w:t>
      </w:r>
    </w:p>
    <w:p>
      <w:pPr>
        <w:spacing w:before="18"/>
        <w:ind w:left="533" w:right="0" w:firstLine="0"/>
        <w:jc w:val="left"/>
        <w:rPr>
          <w:rFonts w:ascii="Courier New"/>
          <w:sz w:val="16"/>
        </w:rPr>
      </w:pPr>
      <w:r>
        <w:rPr>
          <w:rFonts w:ascii="Courier New"/>
          <w:sz w:val="16"/>
        </w:rPr>
        <w:t>07</w:t>
      </w:r>
    </w:p>
    <w:p>
      <w:pPr>
        <w:tabs>
          <w:tab w:pos="1205" w:val="left" w:leader="none"/>
        </w:tabs>
        <w:spacing w:before="20"/>
        <w:ind w:left="533" w:right="0" w:firstLine="0"/>
        <w:jc w:val="left"/>
        <w:rPr>
          <w:rFonts w:ascii="Courier New"/>
          <w:sz w:val="16"/>
        </w:rPr>
      </w:pPr>
      <w:r>
        <w:rPr>
          <w:rFonts w:ascii="Courier New"/>
          <w:sz w:val="16"/>
        </w:rPr>
        <w:t>08</w:t>
        <w:tab/>
        <w:t>"github.com/goinaction/code/chapter3/words"</w:t>
      </w:r>
    </w:p>
    <w:p>
      <w:pPr>
        <w:spacing w:before="18"/>
        <w:ind w:left="533" w:right="0" w:firstLine="0"/>
        <w:jc w:val="left"/>
        <w:rPr>
          <w:rFonts w:ascii="Courier New"/>
          <w:sz w:val="16"/>
        </w:rPr>
      </w:pPr>
      <w:r>
        <w:rPr>
          <w:rFonts w:ascii="Courier New"/>
          <w:sz w:val="16"/>
        </w:rPr>
        <w:t>09 )</w:t>
      </w:r>
    </w:p>
    <w:p>
      <w:pPr>
        <w:spacing w:before="18"/>
        <w:ind w:left="533" w:right="0" w:firstLine="0"/>
        <w:jc w:val="left"/>
        <w:rPr>
          <w:rFonts w:ascii="Courier New"/>
          <w:sz w:val="16"/>
        </w:rPr>
      </w:pPr>
      <w:r>
        <w:rPr>
          <w:rFonts w:ascii="Courier New"/>
          <w:sz w:val="16"/>
        </w:rPr>
        <w:t>10</w:t>
      </w:r>
    </w:p>
    <w:p>
      <w:pPr>
        <w:pStyle w:val="ListParagraph"/>
        <w:numPr>
          <w:ilvl w:val="0"/>
          <w:numId w:val="101"/>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101"/>
        </w:numPr>
        <w:tabs>
          <w:tab w:pos="822" w:val="left" w:leader="none"/>
        </w:tabs>
        <w:spacing w:line="240" w:lineRule="auto" w:before="20" w:after="0"/>
        <w:ind w:left="821" w:right="0" w:hanging="289"/>
        <w:jc w:val="left"/>
        <w:rPr>
          <w:sz w:val="16"/>
        </w:rPr>
      </w:pPr>
      <w:r>
        <w:rPr>
          <w:sz w:val="16"/>
        </w:rPr>
        <w:t>func main()</w:t>
      </w:r>
      <w:r>
        <w:rPr>
          <w:spacing w:val="-3"/>
          <w:sz w:val="16"/>
        </w:rPr>
        <w:t> </w:t>
      </w:r>
      <w:r>
        <w:rPr>
          <w:sz w:val="16"/>
        </w:rPr>
        <w:t>{</w:t>
      </w:r>
    </w:p>
    <w:p>
      <w:pPr>
        <w:pStyle w:val="ListParagraph"/>
        <w:numPr>
          <w:ilvl w:val="0"/>
          <w:numId w:val="101"/>
        </w:numPr>
        <w:tabs>
          <w:tab w:pos="1205" w:val="left" w:leader="none"/>
          <w:tab w:pos="1206" w:val="left" w:leader="none"/>
        </w:tabs>
        <w:spacing w:line="266" w:lineRule="auto" w:before="18" w:after="0"/>
        <w:ind w:left="533" w:right="5363" w:firstLine="0"/>
        <w:jc w:val="left"/>
        <w:rPr>
          <w:sz w:val="16"/>
        </w:rPr>
      </w:pPr>
      <w:r>
        <w:rPr>
          <w:sz w:val="16"/>
        </w:rPr>
        <w:t>filename := os.Args[1] 14</w:t>
      </w:r>
    </w:p>
    <w:p>
      <w:pPr>
        <w:pStyle w:val="ListParagraph"/>
        <w:numPr>
          <w:ilvl w:val="0"/>
          <w:numId w:val="103"/>
        </w:numPr>
        <w:tabs>
          <w:tab w:pos="1205" w:val="left" w:leader="none"/>
          <w:tab w:pos="1206" w:val="left" w:leader="none"/>
        </w:tabs>
        <w:spacing w:line="180" w:lineRule="exact" w:before="0" w:after="0"/>
        <w:ind w:left="1205" w:right="0" w:hanging="673"/>
        <w:jc w:val="left"/>
        <w:rPr>
          <w:sz w:val="16"/>
        </w:rPr>
      </w:pPr>
      <w:r>
        <w:rPr>
          <w:sz w:val="16"/>
        </w:rPr>
        <w:t>contents, err :=</w:t>
      </w:r>
      <w:r>
        <w:rPr>
          <w:spacing w:val="-5"/>
          <w:sz w:val="16"/>
        </w:rPr>
        <w:t> </w:t>
      </w:r>
      <w:r>
        <w:rPr>
          <w:sz w:val="16"/>
        </w:rPr>
        <w:t>ioutil.ReadFile(filename)</w:t>
      </w:r>
    </w:p>
    <w:p>
      <w:pPr>
        <w:pStyle w:val="ListParagraph"/>
        <w:numPr>
          <w:ilvl w:val="0"/>
          <w:numId w:val="103"/>
        </w:numPr>
        <w:tabs>
          <w:tab w:pos="1205" w:val="left" w:leader="none"/>
          <w:tab w:pos="1206" w:val="left" w:leader="none"/>
        </w:tabs>
        <w:spacing w:line="240" w:lineRule="auto" w:before="18" w:after="0"/>
        <w:ind w:left="1205" w:right="0" w:hanging="673"/>
        <w:jc w:val="left"/>
        <w:rPr>
          <w:sz w:val="16"/>
        </w:rPr>
      </w:pPr>
      <w:r>
        <w:rPr>
          <w:sz w:val="16"/>
        </w:rPr>
        <w:t>if err != nil</w:t>
      </w:r>
      <w:r>
        <w:rPr>
          <w:spacing w:val="-5"/>
          <w:sz w:val="16"/>
        </w:rPr>
        <w:t> </w:t>
      </w:r>
      <w:r>
        <w:rPr>
          <w:sz w:val="16"/>
        </w:rPr>
        <w:t>{</w:t>
      </w:r>
    </w:p>
    <w:p>
      <w:pPr>
        <w:pStyle w:val="ListParagraph"/>
        <w:numPr>
          <w:ilvl w:val="0"/>
          <w:numId w:val="103"/>
        </w:numPr>
        <w:tabs>
          <w:tab w:pos="1589" w:val="left" w:leader="none"/>
          <w:tab w:pos="1590" w:val="left" w:leader="none"/>
        </w:tabs>
        <w:spacing w:line="240" w:lineRule="auto" w:before="21" w:after="0"/>
        <w:ind w:left="1589" w:right="0" w:hanging="1057"/>
        <w:jc w:val="left"/>
        <w:rPr>
          <w:sz w:val="16"/>
        </w:rPr>
      </w:pPr>
      <w:r>
        <w:rPr>
          <w:sz w:val="16"/>
        </w:rPr>
        <w:t>fmt.Println(err)</w:t>
      </w:r>
    </w:p>
    <w:p>
      <w:pPr>
        <w:pStyle w:val="ListParagraph"/>
        <w:numPr>
          <w:ilvl w:val="0"/>
          <w:numId w:val="103"/>
        </w:numPr>
        <w:tabs>
          <w:tab w:pos="1589" w:val="left" w:leader="none"/>
          <w:tab w:pos="1590" w:val="left" w:leader="none"/>
        </w:tabs>
        <w:spacing w:line="240" w:lineRule="auto" w:before="18" w:after="0"/>
        <w:ind w:left="1589" w:right="0" w:hanging="1057"/>
        <w:jc w:val="left"/>
        <w:rPr>
          <w:sz w:val="16"/>
        </w:rPr>
      </w:pPr>
      <w:r>
        <w:rPr>
          <w:sz w:val="16"/>
        </w:rPr>
        <w:t>return</w:t>
      </w:r>
    </w:p>
    <w:p>
      <w:pPr>
        <w:tabs>
          <w:tab w:pos="1205" w:val="left" w:leader="none"/>
        </w:tabs>
        <w:spacing w:before="18"/>
        <w:ind w:left="533" w:right="0" w:firstLine="0"/>
        <w:jc w:val="left"/>
        <w:rPr>
          <w:rFonts w:ascii="Courier New"/>
          <w:sz w:val="16"/>
        </w:rPr>
      </w:pPr>
      <w:r>
        <w:rPr>
          <w:rFonts w:ascii="Courier New"/>
          <w:sz w:val="16"/>
        </w:rPr>
        <w:t>19</w:t>
        <w:tab/>
        <w:t>}</w:t>
      </w:r>
    </w:p>
    <w:p>
      <w:pPr>
        <w:spacing w:before="20"/>
        <w:ind w:left="533" w:right="0" w:firstLine="0"/>
        <w:jc w:val="left"/>
        <w:rPr>
          <w:rFonts w:ascii="Courier New"/>
          <w:sz w:val="16"/>
        </w:rPr>
      </w:pPr>
      <w:r>
        <w:rPr>
          <w:rFonts w:ascii="Courier New"/>
          <w:sz w:val="16"/>
        </w:rPr>
        <w:t>20</w:t>
      </w:r>
    </w:p>
    <w:p>
      <w:pPr>
        <w:tabs>
          <w:tab w:pos="1205" w:val="left" w:leader="none"/>
        </w:tabs>
        <w:spacing w:line="264" w:lineRule="auto" w:before="18"/>
        <w:ind w:left="533" w:right="5173" w:firstLine="0"/>
        <w:jc w:val="left"/>
        <w:rPr>
          <w:rFonts w:ascii="Courier New"/>
          <w:sz w:val="16"/>
        </w:rPr>
      </w:pPr>
      <w:r>
        <w:rPr>
          <w:rFonts w:ascii="Courier New"/>
          <w:sz w:val="16"/>
        </w:rPr>
        <w:t>21</w:t>
        <w:tab/>
        <w:t>text := string(contents) 22</w:t>
      </w:r>
    </w:p>
    <w:p>
      <w:pPr>
        <w:pStyle w:val="ListParagraph"/>
        <w:numPr>
          <w:ilvl w:val="0"/>
          <w:numId w:val="104"/>
        </w:numPr>
        <w:tabs>
          <w:tab w:pos="1205" w:val="left" w:leader="none"/>
          <w:tab w:pos="1206" w:val="left" w:leader="none"/>
        </w:tabs>
        <w:spacing w:line="180" w:lineRule="exact" w:before="2" w:after="0"/>
        <w:ind w:left="1205" w:right="0" w:hanging="673"/>
        <w:jc w:val="left"/>
        <w:rPr>
          <w:sz w:val="16"/>
        </w:rPr>
      </w:pPr>
      <w:r>
        <w:rPr>
          <w:sz w:val="16"/>
        </w:rPr>
        <w:t>count :=</w:t>
      </w:r>
      <w:r>
        <w:rPr>
          <w:spacing w:val="-3"/>
          <w:sz w:val="16"/>
        </w:rPr>
        <w:t> </w:t>
      </w:r>
      <w:r>
        <w:rPr>
          <w:sz w:val="16"/>
        </w:rPr>
        <w:t>words.CountWords(text)</w:t>
      </w:r>
    </w:p>
    <w:p>
      <w:pPr>
        <w:pStyle w:val="ListParagraph"/>
        <w:numPr>
          <w:ilvl w:val="0"/>
          <w:numId w:val="104"/>
        </w:numPr>
        <w:tabs>
          <w:tab w:pos="1205" w:val="left" w:leader="none"/>
          <w:tab w:pos="1206" w:val="left" w:leader="none"/>
        </w:tabs>
        <w:spacing w:line="264" w:lineRule="auto" w:before="0" w:after="0"/>
        <w:ind w:left="533" w:right="2131" w:firstLine="0"/>
        <w:jc w:val="left"/>
        <w:rPr>
          <w:sz w:val="16"/>
        </w:rPr>
      </w:pPr>
      <w:r>
        <w:rPr>
          <w:sz w:val="16"/>
        </w:rPr>
        <w:t>fmt.Printf("There are %d words in your text</w:t>
      </w:r>
      <w:r>
        <w:rPr>
          <w:rFonts w:ascii="宋体" w:eastAsia="宋体" w:hint="eastAsia"/>
          <w:sz w:val="16"/>
        </w:rPr>
        <w:t>．</w:t>
      </w:r>
      <w:r>
        <w:rPr>
          <w:sz w:val="16"/>
        </w:rPr>
        <w:t>\n", count) 25</w:t>
      </w:r>
      <w:r>
        <w:rPr>
          <w:spacing w:val="-1"/>
          <w:sz w:val="16"/>
        </w:rPr>
        <w:t> </w:t>
      </w:r>
      <w:r>
        <w:rPr>
          <w:sz w:val="16"/>
        </w:rPr>
        <w:t>}</w:t>
      </w:r>
    </w:p>
    <w:p>
      <w:pPr>
        <w:pStyle w:val="BodyText"/>
        <w:spacing w:line="290" w:lineRule="auto" w:before="95"/>
        <w:ind w:left="133" w:right="209" w:firstLine="376"/>
      </w:pPr>
      <w:r>
        <w:rPr>
          <w:spacing w:val="-15"/>
        </w:rPr>
        <w:t>如果已经下载了本书的源代码，应该可以在</w:t>
      </w:r>
      <w:r>
        <w:rPr>
          <w:rFonts w:ascii="Times New Roman" w:eastAsia="Times New Roman"/>
          <w:spacing w:val="-7"/>
        </w:rPr>
        <w:t>$GOPATH/src/github.com/goinaction/code/chapter3/words </w:t>
      </w:r>
      <w:r>
        <w:rPr/>
        <w:t>找到这个包。确保已经有了这段代码再进行后面的内容。</w:t>
      </w:r>
    </w:p>
    <w:p>
      <w:pPr>
        <w:pStyle w:val="BodyText"/>
        <w:spacing w:line="255" w:lineRule="exact"/>
        <w:ind w:left="517"/>
        <w:rPr>
          <w:rFonts w:ascii="Courier New" w:eastAsia="Courier New"/>
        </w:rPr>
      </w:pPr>
      <w:r>
        <w:rPr>
          <w:spacing w:val="-15"/>
        </w:rPr>
        <w:t>大部分 </w:t>
      </w:r>
      <w:r>
        <w:rPr>
          <w:rFonts w:ascii="Times New Roman" w:eastAsia="Times New Roman"/>
          <w:spacing w:val="-3"/>
        </w:rPr>
        <w:t>Go </w:t>
      </w:r>
      <w:r>
        <w:rPr>
          <w:spacing w:val="-9"/>
        </w:rPr>
        <w:t>工具的命令都会接受一个包名作为参数。回顾一下已经用过的命令，会想起 </w:t>
      </w:r>
      <w:r>
        <w:rPr>
          <w:rFonts w:ascii="Courier New" w:eastAsia="Courier New"/>
          <w:spacing w:val="-3"/>
          <w:position w:val="1"/>
        </w:rPr>
        <w:t>build</w:t>
      </w:r>
    </w:p>
    <w:p>
      <w:pPr>
        <w:pStyle w:val="BodyText"/>
        <w:spacing w:before="48"/>
        <w:ind w:left="133"/>
      </w:pPr>
      <w:r>
        <w:rPr>
          <w:position w:val="1"/>
        </w:rPr>
        <w:t>命令可以简写。在不包含文件名时，</w:t>
      </w:r>
      <w:r>
        <w:rPr>
          <w:rFonts w:ascii="Courier New" w:eastAsia="Courier New"/>
          <w:position w:val="2"/>
        </w:rPr>
        <w:t>go</w:t>
      </w:r>
      <w:r>
        <w:rPr>
          <w:rFonts w:ascii="Courier New" w:eastAsia="Courier New"/>
          <w:spacing w:val="-68"/>
          <w:position w:val="2"/>
        </w:rPr>
        <w:t> </w:t>
      </w:r>
      <w:r>
        <w:rPr>
          <w:position w:val="1"/>
        </w:rPr>
        <w:t>工具会默认使用</w:t>
      </w:r>
      <w:r>
        <w:rPr/>
        <w:t>当前目录</w:t>
      </w:r>
      <w:r>
        <w:rPr>
          <w:position w:val="1"/>
        </w:rPr>
        <w:t>来编译。</w:t>
      </w:r>
    </w:p>
    <w:p>
      <w:pPr>
        <w:spacing w:before="130"/>
        <w:ind w:left="533" w:right="0" w:firstLine="0"/>
        <w:jc w:val="left"/>
        <w:rPr>
          <w:rFonts w:ascii="Courier New"/>
          <w:sz w:val="16"/>
        </w:rPr>
      </w:pPr>
      <w:r>
        <w:rPr>
          <w:rFonts w:ascii="Courier New"/>
          <w:sz w:val="16"/>
        </w:rPr>
        <w:t>go build</w:t>
      </w:r>
    </w:p>
    <w:p>
      <w:pPr>
        <w:pStyle w:val="BodyText"/>
        <w:spacing w:before="95"/>
        <w:ind w:left="533"/>
      </w:pPr>
      <w:r>
        <w:rPr/>
        <w:t>因为构建包是很常用的动作，所以也可以直接指定包：</w:t>
      </w:r>
    </w:p>
    <w:p>
      <w:pPr>
        <w:spacing w:after="0"/>
        <w:sectPr>
          <w:pgSz w:w="10610" w:h="13330"/>
          <w:pgMar w:top="1240" w:bottom="280" w:left="1000" w:right="920"/>
        </w:sectPr>
      </w:pPr>
    </w:p>
    <w:p>
      <w:pPr>
        <w:pStyle w:val="BodyText"/>
        <w:rPr>
          <w:sz w:val="10"/>
        </w:rPr>
      </w:pPr>
    </w:p>
    <w:p>
      <w:pPr>
        <w:spacing w:before="101"/>
        <w:ind w:left="533" w:right="0" w:firstLine="0"/>
        <w:jc w:val="left"/>
        <w:rPr>
          <w:rFonts w:ascii="Courier New"/>
          <w:sz w:val="16"/>
        </w:rPr>
      </w:pPr>
      <w:r>
        <w:rPr>
          <w:rFonts w:ascii="Courier New"/>
          <w:sz w:val="16"/>
        </w:rPr>
        <w:t>go build github.com/goinaction/code/chapter3/wordcount</w:t>
      </w:r>
    </w:p>
    <w:p>
      <w:pPr>
        <w:pStyle w:val="BodyText"/>
        <w:spacing w:before="114"/>
        <w:ind w:right="83"/>
        <w:jc w:val="center"/>
      </w:pPr>
      <w:r>
        <w:rPr/>
        <w:t>也可以在指定包的时候使用通配符。</w:t>
      </w:r>
      <w:r>
        <w:rPr>
          <w:rFonts w:ascii="Times New Roman" w:eastAsia="Times New Roman"/>
        </w:rPr>
        <w:t>3 </w:t>
      </w:r>
      <w:r>
        <w:rPr/>
        <w:t>个点表示匹配所有的字符串。例如，下面的命令会编译</w:t>
      </w:r>
    </w:p>
    <w:p>
      <w:pPr>
        <w:pStyle w:val="BodyText"/>
        <w:spacing w:before="51"/>
        <w:ind w:left="133"/>
      </w:pPr>
      <w:r>
        <w:rPr>
          <w:rFonts w:ascii="Courier New" w:eastAsia="Courier New"/>
          <w:position w:val="1"/>
        </w:rPr>
        <w:t>chapter3</w:t>
      </w:r>
      <w:r>
        <w:rPr>
          <w:rFonts w:ascii="Courier New" w:eastAsia="Courier New"/>
          <w:spacing w:val="-70"/>
          <w:position w:val="1"/>
        </w:rPr>
        <w:t> </w:t>
      </w:r>
      <w:r>
        <w:rPr/>
        <w:t>目录下的所有包：</w:t>
      </w:r>
    </w:p>
    <w:p>
      <w:pPr>
        <w:spacing w:before="159"/>
        <w:ind w:left="533" w:right="0" w:firstLine="0"/>
        <w:jc w:val="left"/>
        <w:rPr>
          <w:rFonts w:ascii="Courier New"/>
          <w:sz w:val="16"/>
        </w:rPr>
      </w:pPr>
      <w:r>
        <w:rPr>
          <w:rFonts w:ascii="Courier New"/>
          <w:sz w:val="16"/>
        </w:rPr>
        <w:t>go build github.com/goinaction/code/chapter3/...</w:t>
      </w:r>
    </w:p>
    <w:p>
      <w:pPr>
        <w:pStyle w:val="BodyText"/>
        <w:spacing w:before="114"/>
        <w:ind w:right="70"/>
        <w:jc w:val="center"/>
      </w:pPr>
      <w:r>
        <w:rPr/>
        <w:t>除了指定包，大部分 </w:t>
      </w:r>
      <w:r>
        <w:rPr>
          <w:rFonts w:ascii="Times New Roman" w:eastAsia="Times New Roman"/>
        </w:rPr>
        <w:t>Go </w:t>
      </w:r>
      <w:r>
        <w:rPr/>
        <w:t>命令使用短路径作为参数。例如，下面两条命令的效果相同：</w:t>
      </w:r>
    </w:p>
    <w:p>
      <w:pPr>
        <w:spacing w:before="156"/>
        <w:ind w:left="533" w:right="0" w:firstLine="0"/>
        <w:jc w:val="left"/>
        <w:rPr>
          <w:rFonts w:ascii="Courier New"/>
          <w:sz w:val="16"/>
        </w:rPr>
      </w:pPr>
      <w:r>
        <w:rPr>
          <w:rFonts w:ascii="Courier New"/>
          <w:sz w:val="16"/>
        </w:rPr>
        <w:t>go build wordcount.go</w:t>
      </w:r>
    </w:p>
    <w:p>
      <w:pPr>
        <w:pStyle w:val="BodyText"/>
        <w:spacing w:before="4"/>
        <w:rPr>
          <w:rFonts w:ascii="Courier New"/>
          <w:sz w:val="19"/>
        </w:rPr>
      </w:pPr>
    </w:p>
    <w:p>
      <w:pPr>
        <w:spacing w:before="1"/>
        <w:ind w:left="533" w:right="0" w:firstLine="0"/>
        <w:jc w:val="left"/>
        <w:rPr>
          <w:rFonts w:ascii="Courier New"/>
          <w:sz w:val="16"/>
        </w:rPr>
      </w:pPr>
      <w:r>
        <w:rPr>
          <w:rFonts w:ascii="Courier New"/>
          <w:sz w:val="16"/>
        </w:rPr>
        <w:t>go build .</w:t>
      </w:r>
    </w:p>
    <w:p>
      <w:pPr>
        <w:pStyle w:val="BodyText"/>
        <w:spacing w:line="288" w:lineRule="auto" w:before="114"/>
        <w:ind w:left="133" w:right="142" w:firstLine="400"/>
      </w:pPr>
      <w:r>
        <w:rPr>
          <w:spacing w:val="-2"/>
        </w:rPr>
        <w:t>要执行程序，需要首先编译，然后执行编译创建的 </w:t>
      </w:r>
      <w:r>
        <w:rPr>
          <w:rFonts w:ascii="Courier New" w:eastAsia="Courier New"/>
          <w:position w:val="1"/>
        </w:rPr>
        <w:t>wordcount </w:t>
      </w:r>
      <w:r>
        <w:rPr>
          <w:spacing w:val="-10"/>
        </w:rPr>
        <w:t>或者 </w:t>
      </w:r>
      <w:r>
        <w:rPr>
          <w:rFonts w:ascii="Courier New" w:eastAsia="Courier New"/>
          <w:position w:val="1"/>
        </w:rPr>
        <w:t>wordcount.exe </w:t>
      </w:r>
      <w:r>
        <w:rPr/>
        <w:t>程序。不过这里有一个命令可以在一次调用中完成这两个操作：</w:t>
      </w:r>
    </w:p>
    <w:p>
      <w:pPr>
        <w:spacing w:before="107"/>
        <w:ind w:left="533" w:right="0" w:firstLine="0"/>
        <w:jc w:val="left"/>
        <w:rPr>
          <w:rFonts w:ascii="Courier New"/>
          <w:sz w:val="16"/>
        </w:rPr>
      </w:pPr>
      <w:r>
        <w:rPr>
          <w:rFonts w:ascii="Courier New"/>
          <w:sz w:val="16"/>
        </w:rPr>
        <w:t>go run wordcount.go</w:t>
      </w:r>
    </w:p>
    <w:p>
      <w:pPr>
        <w:pStyle w:val="BodyText"/>
        <w:spacing w:line="288" w:lineRule="auto" w:before="114"/>
        <w:ind w:left="133" w:right="215" w:firstLine="400"/>
      </w:pPr>
      <w:r>
        <w:rPr>
          <w:rFonts w:ascii="Courier New" w:eastAsia="Courier New"/>
          <w:position w:val="1"/>
        </w:rPr>
        <w:t>go</w:t>
      </w:r>
      <w:r>
        <w:rPr>
          <w:rFonts w:ascii="Courier New" w:eastAsia="Courier New"/>
          <w:spacing w:val="-48"/>
          <w:position w:val="1"/>
        </w:rPr>
        <w:t> </w:t>
      </w:r>
      <w:r>
        <w:rPr>
          <w:rFonts w:ascii="Courier New" w:eastAsia="Courier New"/>
          <w:position w:val="1"/>
        </w:rPr>
        <w:t>run</w:t>
      </w:r>
      <w:r>
        <w:rPr>
          <w:rFonts w:ascii="Courier New" w:eastAsia="Courier New"/>
          <w:spacing w:val="-73"/>
          <w:position w:val="1"/>
        </w:rPr>
        <w:t> </w:t>
      </w:r>
      <w:r>
        <w:rPr>
          <w:spacing w:val="-8"/>
        </w:rPr>
        <w:t>命令会先构建 </w:t>
      </w:r>
      <w:r>
        <w:rPr>
          <w:rFonts w:ascii="Times New Roman" w:eastAsia="Times New Roman"/>
        </w:rPr>
        <w:t>wordcount.go</w:t>
      </w:r>
      <w:r>
        <w:rPr>
          <w:rFonts w:ascii="Times New Roman" w:eastAsia="Times New Roman"/>
          <w:spacing w:val="-3"/>
        </w:rPr>
        <w:t> </w:t>
      </w:r>
      <w:r>
        <w:rPr/>
        <w:t>里包含的程序，然后执行构建后的程序。这样可以节省好多录入工作量。</w:t>
      </w:r>
    </w:p>
    <w:p>
      <w:pPr>
        <w:pStyle w:val="BodyText"/>
        <w:spacing w:line="288" w:lineRule="auto" w:before="2"/>
        <w:ind w:left="133" w:right="215" w:firstLine="400"/>
      </w:pPr>
      <w:r>
        <w:rPr>
          <w:spacing w:val="-5"/>
        </w:rPr>
        <w:t>做开发会经常使用 </w:t>
      </w:r>
      <w:r>
        <w:rPr>
          <w:rFonts w:ascii="Courier New" w:eastAsia="Courier New"/>
          <w:position w:val="1"/>
        </w:rPr>
        <w:t>go</w:t>
      </w:r>
      <w:r>
        <w:rPr>
          <w:rFonts w:ascii="Courier New" w:eastAsia="Courier New"/>
          <w:spacing w:val="-4"/>
          <w:position w:val="1"/>
        </w:rPr>
        <w:t> </w:t>
      </w:r>
      <w:r>
        <w:rPr>
          <w:rFonts w:ascii="Courier New" w:eastAsia="Courier New"/>
          <w:position w:val="1"/>
        </w:rPr>
        <w:t>build</w:t>
      </w:r>
      <w:r>
        <w:rPr>
          <w:rFonts w:ascii="Courier New" w:eastAsia="Courier New"/>
          <w:spacing w:val="-57"/>
          <w:position w:val="1"/>
        </w:rPr>
        <w:t> </w:t>
      </w:r>
      <w:r>
        <w:rPr>
          <w:spacing w:val="-19"/>
        </w:rPr>
        <w:t>和 </w:t>
      </w:r>
      <w:r>
        <w:rPr>
          <w:rFonts w:ascii="Courier New" w:eastAsia="Courier New"/>
          <w:position w:val="1"/>
        </w:rPr>
        <w:t>go</w:t>
      </w:r>
      <w:r>
        <w:rPr>
          <w:rFonts w:ascii="Courier New" w:eastAsia="Courier New"/>
          <w:spacing w:val="-4"/>
          <w:position w:val="1"/>
        </w:rPr>
        <w:t> </w:t>
      </w:r>
      <w:r>
        <w:rPr>
          <w:rFonts w:ascii="Courier New" w:eastAsia="Courier New"/>
          <w:position w:val="1"/>
        </w:rPr>
        <w:t>run</w:t>
      </w:r>
      <w:r>
        <w:rPr>
          <w:rFonts w:ascii="Courier New" w:eastAsia="Courier New"/>
          <w:spacing w:val="-57"/>
          <w:position w:val="1"/>
        </w:rPr>
        <w:t> </w:t>
      </w:r>
      <w:r>
        <w:rPr/>
        <w:t>命令。让我们看另外几个可用的命令，以及这些命令可以做什么。</w:t>
      </w:r>
    </w:p>
    <w:p>
      <w:pPr>
        <w:pStyle w:val="BodyText"/>
        <w:spacing w:before="4"/>
        <w:rPr>
          <w:sz w:val="21"/>
        </w:rPr>
      </w:pPr>
    </w:p>
    <w:p>
      <w:pPr>
        <w:pStyle w:val="Heading2"/>
        <w:numPr>
          <w:ilvl w:val="1"/>
          <w:numId w:val="97"/>
        </w:numPr>
        <w:tabs>
          <w:tab w:pos="764" w:val="left" w:leader="none"/>
          <w:tab w:pos="765" w:val="left" w:leader="none"/>
        </w:tabs>
        <w:spacing w:line="240" w:lineRule="auto" w:before="1" w:after="0"/>
        <w:ind w:left="764" w:right="0" w:hanging="632"/>
        <w:jc w:val="left"/>
      </w:pPr>
      <w:r>
        <w:rPr>
          <w:spacing w:val="-13"/>
          <w:position w:val="2"/>
        </w:rPr>
        <w:t>进一步介绍 </w:t>
      </w:r>
      <w:r>
        <w:rPr>
          <w:rFonts w:ascii="Impact" w:eastAsia="Impact"/>
        </w:rPr>
        <w:t>Go</w:t>
      </w:r>
      <w:r>
        <w:rPr>
          <w:rFonts w:ascii="Impact" w:eastAsia="Impact"/>
          <w:spacing w:val="20"/>
        </w:rPr>
        <w:t> </w:t>
      </w:r>
      <w:r>
        <w:rPr>
          <w:position w:val="2"/>
        </w:rPr>
        <w:t>开发工具</w:t>
      </w:r>
    </w:p>
    <w:p>
      <w:pPr>
        <w:pStyle w:val="BodyText"/>
        <w:spacing w:line="288" w:lineRule="auto" w:before="230"/>
        <w:ind w:left="133" w:right="215" w:firstLine="400"/>
      </w:pPr>
      <w:r>
        <w:rPr>
          <w:spacing w:val="-6"/>
        </w:rPr>
        <w:t>我们已经学到如何用 </w:t>
      </w:r>
      <w:r>
        <w:rPr>
          <w:rFonts w:ascii="Courier New" w:eastAsia="Courier New"/>
          <w:position w:val="1"/>
        </w:rPr>
        <w:t>go</w:t>
      </w:r>
      <w:r>
        <w:rPr>
          <w:rFonts w:ascii="Courier New" w:eastAsia="Courier New"/>
          <w:spacing w:val="-74"/>
          <w:position w:val="1"/>
        </w:rPr>
        <w:t> </w:t>
      </w:r>
      <w:r>
        <w:rPr>
          <w:spacing w:val="-1"/>
        </w:rPr>
        <w:t>这个通用工具进行编译和执行。但这个好用的工具还有很多其他没有介绍的诀窍。</w:t>
      </w:r>
    </w:p>
    <w:p>
      <w:pPr>
        <w:pStyle w:val="BodyText"/>
        <w:spacing w:before="3"/>
      </w:pPr>
    </w:p>
    <w:p>
      <w:pPr>
        <w:pStyle w:val="Heading3"/>
        <w:numPr>
          <w:ilvl w:val="2"/>
          <w:numId w:val="97"/>
        </w:numPr>
        <w:tabs>
          <w:tab w:pos="980" w:val="left" w:leader="none"/>
          <w:tab w:pos="981" w:val="left" w:leader="none"/>
        </w:tabs>
        <w:spacing w:line="240" w:lineRule="auto" w:before="0" w:after="0"/>
        <w:ind w:left="980" w:right="0" w:hanging="848"/>
        <w:jc w:val="left"/>
      </w:pPr>
      <w:r>
        <w:rPr>
          <w:w w:val="110"/>
          <w:position w:val="1"/>
        </w:rPr>
        <w:t>go</w:t>
      </w:r>
      <w:r>
        <w:rPr>
          <w:spacing w:val="-1"/>
          <w:w w:val="110"/>
          <w:position w:val="1"/>
        </w:rPr>
        <w:t> </w:t>
      </w:r>
      <w:r>
        <w:rPr>
          <w:w w:val="110"/>
          <w:position w:val="1"/>
        </w:rPr>
        <w:t>vet</w:t>
      </w:r>
    </w:p>
    <w:p>
      <w:pPr>
        <w:pStyle w:val="BodyText"/>
        <w:spacing w:line="288" w:lineRule="auto" w:before="172"/>
        <w:ind w:left="133" w:right="215" w:firstLine="400"/>
      </w:pPr>
      <w:r>
        <w:rPr>
          <w:spacing w:val="-4"/>
        </w:rPr>
        <w:t>这个命令不会帮开发人员写代码，但如果开发人员已经写了一些代码，</w:t>
      </w:r>
      <w:r>
        <w:rPr>
          <w:rFonts w:ascii="Courier New" w:eastAsia="Courier New"/>
          <w:spacing w:val="-10"/>
          <w:position w:val="1"/>
        </w:rPr>
        <w:t>vet</w:t>
      </w:r>
      <w:r>
        <w:rPr>
          <w:rFonts w:ascii="Courier New" w:eastAsia="Courier New"/>
          <w:spacing w:val="-77"/>
          <w:position w:val="1"/>
        </w:rPr>
        <w:t> </w:t>
      </w:r>
      <w:r>
        <w:rPr/>
        <w:t>命令会帮开发人</w:t>
      </w:r>
      <w:r>
        <w:rPr>
          <w:spacing w:val="-3"/>
        </w:rPr>
        <w:t>员检测代码的常见错误。让我们看看 </w:t>
      </w:r>
      <w:r>
        <w:rPr>
          <w:rFonts w:ascii="Courier New" w:eastAsia="Courier New"/>
          <w:position w:val="1"/>
        </w:rPr>
        <w:t>vet</w:t>
      </w:r>
      <w:r>
        <w:rPr>
          <w:rFonts w:ascii="Courier New" w:eastAsia="Courier New"/>
          <w:spacing w:val="-70"/>
          <w:position w:val="1"/>
        </w:rPr>
        <w:t> </w:t>
      </w:r>
      <w:r>
        <w:rPr/>
        <w:t>捕获哪些类型的错误。</w:t>
      </w:r>
    </w:p>
    <w:p>
      <w:pPr>
        <w:pStyle w:val="ListParagraph"/>
        <w:numPr>
          <w:ilvl w:val="3"/>
          <w:numId w:val="97"/>
        </w:numPr>
        <w:tabs>
          <w:tab w:pos="834" w:val="left" w:leader="none"/>
        </w:tabs>
        <w:spacing w:line="240" w:lineRule="auto" w:before="4" w:after="0"/>
        <w:ind w:left="833" w:right="0" w:hanging="301"/>
        <w:jc w:val="left"/>
        <w:rPr>
          <w:rFonts w:ascii="宋体" w:hAnsi="宋体" w:eastAsia="宋体" w:hint="eastAsia"/>
          <w:sz w:val="20"/>
        </w:rPr>
      </w:pPr>
      <w:r>
        <w:rPr>
          <w:position w:val="2"/>
          <w:sz w:val="20"/>
        </w:rPr>
        <w:t>Printf</w:t>
      </w:r>
      <w:r>
        <w:rPr>
          <w:spacing w:val="-70"/>
          <w:position w:val="2"/>
          <w:sz w:val="20"/>
        </w:rPr>
        <w:t> </w:t>
      </w:r>
      <w:r>
        <w:rPr>
          <w:rFonts w:ascii="宋体" w:hAnsi="宋体" w:eastAsia="宋体" w:hint="eastAsia"/>
          <w:sz w:val="20"/>
        </w:rPr>
        <w:t>类函数调用时，类型匹配错误的参数。</w:t>
      </w:r>
    </w:p>
    <w:p>
      <w:pPr>
        <w:pStyle w:val="ListParagraph"/>
        <w:numPr>
          <w:ilvl w:val="3"/>
          <w:numId w:val="97"/>
        </w:numPr>
        <w:tabs>
          <w:tab w:pos="834" w:val="left" w:leader="none"/>
        </w:tabs>
        <w:spacing w:line="240" w:lineRule="auto" w:before="53" w:after="0"/>
        <w:ind w:left="833" w:right="0" w:hanging="301"/>
        <w:jc w:val="left"/>
        <w:rPr>
          <w:rFonts w:ascii="宋体" w:hAnsi="宋体" w:eastAsia="宋体" w:hint="eastAsia"/>
          <w:sz w:val="20"/>
        </w:rPr>
      </w:pPr>
      <w:r>
        <w:rPr>
          <w:rFonts w:ascii="宋体" w:hAnsi="宋体" w:eastAsia="宋体" w:hint="eastAsia"/>
          <w:sz w:val="20"/>
        </w:rPr>
        <w:t>定义常用的方法时，方法签名的错误。</w:t>
      </w:r>
    </w:p>
    <w:p>
      <w:pPr>
        <w:pStyle w:val="ListParagraph"/>
        <w:numPr>
          <w:ilvl w:val="3"/>
          <w:numId w:val="97"/>
        </w:numPr>
        <w:tabs>
          <w:tab w:pos="834" w:val="left" w:leader="none"/>
        </w:tabs>
        <w:spacing w:line="240" w:lineRule="auto" w:before="54" w:after="0"/>
        <w:ind w:left="833" w:right="0" w:hanging="301"/>
        <w:jc w:val="left"/>
        <w:rPr>
          <w:rFonts w:ascii="宋体" w:hAnsi="宋体" w:eastAsia="宋体" w:hint="eastAsia"/>
          <w:sz w:val="20"/>
        </w:rPr>
      </w:pPr>
      <w:r>
        <w:rPr>
          <w:rFonts w:ascii="宋体" w:hAnsi="宋体" w:eastAsia="宋体" w:hint="eastAsia"/>
          <w:sz w:val="20"/>
        </w:rPr>
        <w:t>错误的结构标签。</w:t>
      </w:r>
    </w:p>
    <w:p>
      <w:pPr>
        <w:pStyle w:val="ListParagraph"/>
        <w:numPr>
          <w:ilvl w:val="3"/>
          <w:numId w:val="97"/>
        </w:numPr>
        <w:tabs>
          <w:tab w:pos="834" w:val="left" w:leader="none"/>
        </w:tabs>
        <w:spacing w:line="240" w:lineRule="auto" w:before="51" w:after="0"/>
        <w:ind w:left="833" w:right="0" w:hanging="301"/>
        <w:jc w:val="left"/>
        <w:rPr>
          <w:rFonts w:ascii="宋体" w:hAnsi="宋体" w:eastAsia="宋体" w:hint="eastAsia"/>
          <w:sz w:val="20"/>
        </w:rPr>
      </w:pPr>
      <w:r>
        <w:rPr>
          <w:rFonts w:ascii="宋体" w:hAnsi="宋体" w:eastAsia="宋体" w:hint="eastAsia"/>
          <w:sz w:val="20"/>
        </w:rPr>
        <w:t>没有指定字段名的结构字面量。</w:t>
      </w:r>
    </w:p>
    <w:p>
      <w:pPr>
        <w:pStyle w:val="BodyText"/>
        <w:spacing w:line="288" w:lineRule="auto" w:before="51"/>
        <w:ind w:left="132" w:right="120" w:firstLine="391"/>
      </w:pPr>
      <w:r>
        <w:rPr>
          <w:spacing w:val="-14"/>
        </w:rPr>
        <w:t>让我们看看许多 </w:t>
      </w:r>
      <w:r>
        <w:rPr>
          <w:rFonts w:ascii="Times New Roman" w:eastAsia="Times New Roman"/>
        </w:rPr>
        <w:t>Go </w:t>
      </w:r>
      <w:r>
        <w:rPr>
          <w:spacing w:val="-5"/>
        </w:rPr>
        <w:t>开发新手经常犯的一个错误。</w:t>
      </w:r>
      <w:r>
        <w:rPr>
          <w:rFonts w:ascii="Courier New" w:eastAsia="Courier New"/>
          <w:position w:val="1"/>
        </w:rPr>
        <w:t>fmt.Printf</w:t>
      </w:r>
      <w:r>
        <w:rPr>
          <w:rFonts w:ascii="Courier New" w:eastAsia="Courier New"/>
          <w:spacing w:val="-85"/>
          <w:position w:val="1"/>
        </w:rPr>
        <w:t> </w:t>
      </w:r>
      <w:r>
        <w:rPr>
          <w:spacing w:val="-5"/>
        </w:rPr>
        <w:t>函数常用来产生格式化输出， </w:t>
      </w:r>
      <w:r>
        <w:rPr>
          <w:spacing w:val="-10"/>
        </w:rPr>
        <w:t>不过这个函数要求开发人员记住所有不同的格式化说明符。代码清单 </w:t>
      </w:r>
      <w:r>
        <w:rPr>
          <w:rFonts w:ascii="Times New Roman" w:eastAsia="Times New Roman"/>
          <w:spacing w:val="-3"/>
        </w:rPr>
        <w:t>3-8 </w:t>
      </w:r>
      <w:r>
        <w:rPr>
          <w:spacing w:val="-8"/>
        </w:rPr>
        <w:t>中给出的就是一个例子。</w:t>
      </w:r>
    </w:p>
    <w:p>
      <w:pPr>
        <w:pStyle w:val="BodyText"/>
        <w:spacing w:before="11"/>
        <w:rPr>
          <w:sz w:val="16"/>
        </w:rPr>
      </w:pPr>
    </w:p>
    <w:p>
      <w:pPr>
        <w:tabs>
          <w:tab w:pos="8456" w:val="left" w:leader="none"/>
        </w:tabs>
        <w:spacing w:before="86"/>
        <w:ind w:left="104" w:right="0" w:firstLine="0"/>
        <w:jc w:val="left"/>
        <w:rPr>
          <w:rFonts w:ascii="Courier New" w:eastAsia="Courier New"/>
          <w:b/>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3-8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go</w:t>
      </w:r>
      <w:r>
        <w:rPr>
          <w:rFonts w:ascii="Courier New" w:eastAsia="Courier New"/>
          <w:b/>
          <w:color w:val="FFFFFF"/>
          <w:spacing w:val="-1"/>
          <w:position w:val="2"/>
          <w:sz w:val="18"/>
          <w:shd w:fill="818181" w:color="auto" w:val="clear"/>
        </w:rPr>
        <w:t> </w:t>
      </w:r>
      <w:r>
        <w:rPr>
          <w:rFonts w:ascii="Courier New" w:eastAsia="Courier New"/>
          <w:b/>
          <w:color w:val="FFFFFF"/>
          <w:position w:val="2"/>
          <w:sz w:val="18"/>
          <w:shd w:fill="818181" w:color="auto" w:val="clear"/>
        </w:rPr>
        <w:t>vet</w:t>
        <w:tab/>
      </w:r>
    </w:p>
    <w:p>
      <w:pPr>
        <w:spacing w:before="124"/>
        <w:ind w:left="533" w:right="0" w:firstLine="0"/>
        <w:jc w:val="left"/>
        <w:rPr>
          <w:rFonts w:ascii="Courier New"/>
          <w:sz w:val="16"/>
        </w:rPr>
      </w:pPr>
      <w:r>
        <w:rPr>
          <w:rFonts w:ascii="Courier New"/>
          <w:sz w:val="16"/>
        </w:rPr>
        <w:t>01 package main</w:t>
      </w:r>
    </w:p>
    <w:p>
      <w:pPr>
        <w:spacing w:before="18"/>
        <w:ind w:left="533" w:right="0" w:firstLine="0"/>
        <w:jc w:val="left"/>
        <w:rPr>
          <w:rFonts w:ascii="Courier New"/>
          <w:sz w:val="16"/>
        </w:rPr>
      </w:pPr>
      <w:r>
        <w:rPr>
          <w:rFonts w:ascii="Courier New"/>
          <w:sz w:val="16"/>
        </w:rPr>
        <w:t>02</w:t>
      </w:r>
    </w:p>
    <w:p>
      <w:pPr>
        <w:spacing w:before="18"/>
        <w:ind w:left="533" w:right="0" w:firstLine="0"/>
        <w:jc w:val="left"/>
        <w:rPr>
          <w:rFonts w:ascii="Courier New"/>
          <w:sz w:val="16"/>
        </w:rPr>
      </w:pPr>
      <w:r>
        <w:rPr>
          <w:rFonts w:ascii="Courier New"/>
          <w:sz w:val="16"/>
        </w:rPr>
        <w:t>03 import "fmt"</w:t>
      </w:r>
    </w:p>
    <w:p>
      <w:pPr>
        <w:spacing w:before="20"/>
        <w:ind w:left="533" w:right="0" w:firstLine="0"/>
        <w:jc w:val="left"/>
        <w:rPr>
          <w:rFonts w:ascii="Courier New"/>
          <w:sz w:val="16"/>
        </w:rPr>
      </w:pPr>
      <w:r>
        <w:rPr>
          <w:rFonts w:ascii="Courier New"/>
          <w:sz w:val="16"/>
        </w:rPr>
        <w:t>04</w:t>
      </w:r>
    </w:p>
    <w:p>
      <w:pPr>
        <w:spacing w:after="0"/>
        <w:jc w:val="left"/>
        <w:rPr>
          <w:rFonts w:ascii="Courier New"/>
          <w:sz w:val="16"/>
        </w:rPr>
        <w:sectPr>
          <w:pgSz w:w="10610" w:h="13330"/>
          <w:pgMar w:top="1240" w:bottom="280" w:left="1000" w:right="920"/>
        </w:sectPr>
      </w:pPr>
    </w:p>
    <w:p>
      <w:pPr>
        <w:pStyle w:val="ListParagraph"/>
        <w:numPr>
          <w:ilvl w:val="0"/>
          <w:numId w:val="105"/>
        </w:numPr>
        <w:tabs>
          <w:tab w:pos="822" w:val="left" w:leader="none"/>
        </w:tabs>
        <w:spacing w:line="240" w:lineRule="auto" w:before="128" w:after="0"/>
        <w:ind w:left="821" w:right="0" w:hanging="289"/>
        <w:jc w:val="left"/>
        <w:rPr>
          <w:sz w:val="16"/>
        </w:rPr>
      </w:pPr>
      <w:r>
        <w:rPr>
          <w:sz w:val="16"/>
        </w:rPr>
        <w:t>func main()</w:t>
      </w:r>
      <w:r>
        <w:rPr>
          <w:spacing w:val="-3"/>
          <w:sz w:val="16"/>
        </w:rPr>
        <w:t> </w:t>
      </w:r>
      <w:r>
        <w:rPr>
          <w:sz w:val="16"/>
        </w:rPr>
        <w:t>{</w:t>
      </w:r>
    </w:p>
    <w:p>
      <w:pPr>
        <w:pStyle w:val="ListParagraph"/>
        <w:numPr>
          <w:ilvl w:val="0"/>
          <w:numId w:val="105"/>
        </w:numPr>
        <w:tabs>
          <w:tab w:pos="1205" w:val="left" w:leader="none"/>
          <w:tab w:pos="1206" w:val="left" w:leader="none"/>
        </w:tabs>
        <w:spacing w:line="266" w:lineRule="auto" w:before="18" w:after="0"/>
        <w:ind w:left="533" w:right="1620" w:firstLine="0"/>
        <w:jc w:val="left"/>
        <w:rPr>
          <w:sz w:val="16"/>
        </w:rPr>
      </w:pPr>
      <w:r>
        <w:rPr>
          <w:sz w:val="16"/>
        </w:rPr>
        <w:t>fmt.Printf("The quick brown fox jumped over lazy dogs", 3.14) 07</w:t>
      </w:r>
      <w:r>
        <w:rPr>
          <w:spacing w:val="-1"/>
          <w:sz w:val="16"/>
        </w:rPr>
        <w:t> </w:t>
      </w:r>
      <w:r>
        <w:rPr>
          <w:sz w:val="16"/>
        </w:rPr>
        <w:t>}</w:t>
      </w:r>
    </w:p>
    <w:p>
      <w:pPr>
        <w:pStyle w:val="BodyText"/>
        <w:spacing w:line="288" w:lineRule="auto" w:before="95"/>
        <w:ind w:left="133" w:right="213" w:firstLine="400"/>
        <w:jc w:val="both"/>
      </w:pPr>
      <w:r>
        <w:rPr>
          <w:spacing w:val="-5"/>
        </w:rPr>
        <w:t>这个程序要输出一个浮点数 </w:t>
      </w:r>
      <w:r>
        <w:rPr>
          <w:rFonts w:ascii="Times New Roman" w:eastAsia="Times New Roman"/>
          <w:spacing w:val="-7"/>
        </w:rPr>
        <w:t>3.14</w:t>
      </w:r>
      <w:r>
        <w:rPr>
          <w:spacing w:val="-5"/>
        </w:rPr>
        <w:t>，但是在格式化字符串里并没有对应的格式化参数。如果对</w:t>
      </w:r>
      <w:r>
        <w:rPr>
          <w:spacing w:val="-12"/>
        </w:rPr>
        <w:t>这段代码执行 </w:t>
      </w:r>
      <w:r>
        <w:rPr>
          <w:rFonts w:ascii="Courier New" w:eastAsia="Courier New"/>
          <w:position w:val="1"/>
        </w:rPr>
        <w:t>go vet</w:t>
      </w:r>
      <w:r>
        <w:rPr/>
        <w:t>，会得到如下消息：</w:t>
      </w:r>
    </w:p>
    <w:p>
      <w:pPr>
        <w:spacing w:before="107"/>
        <w:ind w:left="533" w:right="0" w:firstLine="0"/>
        <w:jc w:val="left"/>
        <w:rPr>
          <w:rFonts w:ascii="Courier New"/>
          <w:sz w:val="16"/>
        </w:rPr>
      </w:pPr>
      <w:r>
        <w:rPr>
          <w:rFonts w:ascii="Courier New"/>
          <w:sz w:val="16"/>
        </w:rPr>
        <w:t>go vet main.go</w:t>
      </w:r>
    </w:p>
    <w:p>
      <w:pPr>
        <w:pStyle w:val="BodyText"/>
        <w:spacing w:before="2"/>
        <w:rPr>
          <w:rFonts w:ascii="Courier New"/>
          <w:sz w:val="19"/>
        </w:rPr>
      </w:pPr>
    </w:p>
    <w:p>
      <w:pPr>
        <w:spacing w:before="0"/>
        <w:ind w:left="533" w:right="0" w:firstLine="0"/>
        <w:jc w:val="left"/>
        <w:rPr>
          <w:rFonts w:ascii="Courier New"/>
          <w:sz w:val="16"/>
        </w:rPr>
      </w:pPr>
      <w:r>
        <w:rPr>
          <w:rFonts w:ascii="Courier New"/>
          <w:sz w:val="16"/>
        </w:rPr>
        <w:t>main.go:6: no formatting directive in Printf call</w:t>
      </w:r>
    </w:p>
    <w:p>
      <w:pPr>
        <w:pStyle w:val="BodyText"/>
        <w:spacing w:line="288" w:lineRule="auto" w:before="114"/>
        <w:ind w:left="133" w:right="215" w:firstLine="400"/>
        <w:jc w:val="both"/>
      </w:pPr>
      <w:r>
        <w:rPr>
          <w:rFonts w:ascii="Courier New" w:eastAsia="Courier New"/>
          <w:position w:val="1"/>
        </w:rPr>
        <w:t>go</w:t>
      </w:r>
      <w:r>
        <w:rPr>
          <w:rFonts w:ascii="Courier New" w:eastAsia="Courier New"/>
          <w:spacing w:val="-42"/>
          <w:position w:val="1"/>
        </w:rPr>
        <w:t> </w:t>
      </w:r>
      <w:r>
        <w:rPr>
          <w:rFonts w:ascii="Courier New" w:eastAsia="Courier New"/>
          <w:position w:val="1"/>
        </w:rPr>
        <w:t>vet</w:t>
      </w:r>
      <w:r>
        <w:rPr>
          <w:rFonts w:ascii="Courier New" w:eastAsia="Courier New"/>
          <w:spacing w:val="-72"/>
          <w:position w:val="1"/>
        </w:rPr>
        <w:t> </w:t>
      </w:r>
      <w:r>
        <w:rPr/>
        <w:t>工具不能让开发者避免严重的逻辑错误，或者避免编写充满小错的代码。不过，正</w:t>
      </w:r>
      <w:r>
        <w:rPr>
          <w:spacing w:val="-1"/>
        </w:rPr>
        <w:t>像刚才的实例中展示的那样，这个工具可以很好地捕获一部分常见错误。每次对代码先执行 </w:t>
      </w:r>
      <w:r>
        <w:rPr>
          <w:rFonts w:ascii="Courier New" w:eastAsia="Courier New"/>
          <w:spacing w:val="-6"/>
          <w:position w:val="1"/>
        </w:rPr>
        <w:t>go </w:t>
      </w:r>
      <w:r>
        <w:rPr>
          <w:rFonts w:ascii="Courier New" w:eastAsia="Courier New"/>
          <w:position w:val="1"/>
        </w:rPr>
        <w:t>vet</w:t>
      </w:r>
      <w:r>
        <w:rPr>
          <w:rFonts w:ascii="Courier New" w:eastAsia="Courier New"/>
          <w:spacing w:val="-71"/>
          <w:position w:val="1"/>
        </w:rPr>
        <w:t> </w:t>
      </w:r>
      <w:r>
        <w:rPr/>
        <w:t>再将其签入源代码库是一个很好的习惯。</w:t>
      </w:r>
    </w:p>
    <w:p>
      <w:pPr>
        <w:pStyle w:val="BodyText"/>
        <w:spacing w:before="11"/>
        <w:rPr>
          <w:sz w:val="22"/>
        </w:rPr>
      </w:pPr>
    </w:p>
    <w:p>
      <w:pPr>
        <w:pStyle w:val="Heading4"/>
        <w:numPr>
          <w:ilvl w:val="2"/>
          <w:numId w:val="97"/>
        </w:numPr>
        <w:tabs>
          <w:tab w:pos="977" w:val="left" w:leader="none"/>
          <w:tab w:pos="978" w:val="left" w:leader="none"/>
        </w:tabs>
        <w:spacing w:line="240" w:lineRule="auto" w:before="0" w:after="0"/>
        <w:ind w:left="977" w:right="0" w:hanging="845"/>
        <w:jc w:val="left"/>
      </w:pPr>
      <w:r>
        <w:rPr>
          <w:w w:val="130"/>
        </w:rPr>
        <w:t>Go</w:t>
      </w:r>
      <w:r>
        <w:rPr>
          <w:spacing w:val="-95"/>
          <w:w w:val="130"/>
        </w:rPr>
        <w:t> </w:t>
      </w:r>
      <w:r>
        <w:rPr>
          <w:spacing w:val="-3"/>
          <w:w w:val="120"/>
        </w:rPr>
        <w:t>代码格式化</w:t>
      </w:r>
    </w:p>
    <w:p>
      <w:pPr>
        <w:pStyle w:val="BodyText"/>
        <w:spacing w:line="288" w:lineRule="auto" w:before="203"/>
        <w:ind w:left="132" w:right="211" w:firstLine="400"/>
        <w:jc w:val="both"/>
      </w:pPr>
      <w:r>
        <w:rPr>
          <w:rFonts w:ascii="Courier New" w:eastAsia="Courier New"/>
          <w:position w:val="1"/>
        </w:rPr>
        <w:t>fmt</w:t>
      </w:r>
      <w:r>
        <w:rPr>
          <w:rFonts w:ascii="Courier New" w:eastAsia="Courier New"/>
          <w:spacing w:val="-68"/>
          <w:position w:val="1"/>
        </w:rPr>
        <w:t> </w:t>
      </w:r>
      <w:r>
        <w:rPr>
          <w:spacing w:val="-24"/>
        </w:rPr>
        <w:t>是 </w:t>
      </w:r>
      <w:r>
        <w:rPr>
          <w:rFonts w:ascii="Times New Roman" w:eastAsia="Times New Roman"/>
        </w:rPr>
        <w:t>Go</w:t>
      </w:r>
      <w:r>
        <w:rPr>
          <w:rFonts w:ascii="Times New Roman" w:eastAsia="Times New Roman"/>
          <w:spacing w:val="4"/>
        </w:rPr>
        <w:t> </w:t>
      </w:r>
      <w:r>
        <w:rPr/>
        <w:t>语言社区很喜欢的一个命令。</w:t>
      </w:r>
      <w:r>
        <w:rPr>
          <w:rFonts w:ascii="Courier New" w:eastAsia="Courier New"/>
          <w:position w:val="1"/>
        </w:rPr>
        <w:t>fmt</w:t>
      </w:r>
      <w:r>
        <w:rPr>
          <w:rFonts w:ascii="Courier New" w:eastAsia="Courier New"/>
          <w:spacing w:val="-68"/>
          <w:position w:val="1"/>
        </w:rPr>
        <w:t> </w:t>
      </w:r>
      <w:r>
        <w:rPr>
          <w:spacing w:val="-3"/>
        </w:rPr>
        <w:t>工具会将开发人员的代码布局成和 </w:t>
      </w:r>
      <w:r>
        <w:rPr>
          <w:rFonts w:ascii="Times New Roman" w:eastAsia="Times New Roman"/>
        </w:rPr>
        <w:t>Go</w:t>
      </w:r>
      <w:r>
        <w:rPr>
          <w:rFonts w:ascii="Times New Roman" w:eastAsia="Times New Roman"/>
          <w:spacing w:val="4"/>
        </w:rPr>
        <w:t> </w:t>
      </w:r>
      <w:r>
        <w:rPr/>
        <w:t>源代码</w:t>
      </w:r>
      <w:r>
        <w:rPr>
          <w:spacing w:val="-1"/>
        </w:rPr>
        <w:t>类似的风格，不用再为了大括号是不是要放到行尾，或者用 </w:t>
      </w:r>
      <w:r>
        <w:rPr>
          <w:rFonts w:ascii="Times New Roman" w:eastAsia="Times New Roman"/>
        </w:rPr>
        <w:t>tab</w:t>
      </w:r>
      <w:r>
        <w:rPr/>
        <w:t>（制表符）还是空格来做缩进而</w:t>
      </w:r>
      <w:r>
        <w:rPr>
          <w:spacing w:val="-8"/>
        </w:rPr>
        <w:t>争论不休。使用 </w:t>
      </w:r>
      <w:r>
        <w:rPr>
          <w:rFonts w:ascii="Courier New" w:eastAsia="Courier New"/>
          <w:position w:val="1"/>
        </w:rPr>
        <w:t>go</w:t>
      </w:r>
      <w:r>
        <w:rPr>
          <w:rFonts w:ascii="Courier New" w:eastAsia="Courier New"/>
          <w:spacing w:val="-73"/>
          <w:position w:val="1"/>
        </w:rPr>
        <w:t> </w:t>
      </w:r>
      <w:r>
        <w:rPr>
          <w:rFonts w:ascii="Courier New" w:eastAsia="Courier New"/>
          <w:position w:val="1"/>
        </w:rPr>
        <w:t>fmt</w:t>
      </w:r>
      <w:r>
        <w:rPr>
          <w:rFonts w:ascii="Courier New" w:eastAsia="Courier New"/>
          <w:spacing w:val="-73"/>
          <w:position w:val="1"/>
        </w:rPr>
        <w:t> </w:t>
      </w:r>
      <w:r>
        <w:rPr>
          <w:spacing w:val="-2"/>
        </w:rPr>
        <w:t>后面跟文件名或者包名，就可以调用这个代码格式化工具。</w:t>
      </w:r>
      <w:r>
        <w:rPr>
          <w:rFonts w:ascii="Courier New" w:eastAsia="Courier New"/>
          <w:position w:val="1"/>
        </w:rPr>
        <w:t>fmt</w:t>
      </w:r>
      <w:r>
        <w:rPr>
          <w:rFonts w:ascii="Courier New" w:eastAsia="Courier New"/>
          <w:spacing w:val="-73"/>
          <w:position w:val="1"/>
        </w:rPr>
        <w:t> </w:t>
      </w:r>
      <w:r>
        <w:rPr/>
        <w:t>命令会</w:t>
      </w:r>
      <w:r>
        <w:rPr>
          <w:spacing w:val="-2"/>
        </w:rPr>
        <w:t>自动格式化开发人员指定的源代码文件并保存。下面是一个代码执行 </w:t>
      </w:r>
      <w:r>
        <w:rPr>
          <w:rFonts w:ascii="Courier New" w:eastAsia="Courier New"/>
          <w:position w:val="1"/>
        </w:rPr>
        <w:t>go</w:t>
      </w:r>
      <w:r>
        <w:rPr>
          <w:rFonts w:ascii="Courier New" w:eastAsia="Courier New"/>
          <w:spacing w:val="-32"/>
          <w:position w:val="1"/>
        </w:rPr>
        <w:t> </w:t>
      </w:r>
      <w:r>
        <w:rPr>
          <w:rFonts w:ascii="Courier New" w:eastAsia="Courier New"/>
          <w:position w:val="1"/>
        </w:rPr>
        <w:t>fmt</w:t>
      </w:r>
      <w:r>
        <w:rPr>
          <w:rFonts w:ascii="Courier New" w:eastAsia="Courier New"/>
          <w:spacing w:val="-69"/>
          <w:position w:val="1"/>
        </w:rPr>
        <w:t> </w:t>
      </w:r>
      <w:r>
        <w:rPr>
          <w:spacing w:val="-11"/>
        </w:rPr>
        <w:t>前和执行 </w:t>
      </w:r>
      <w:r>
        <w:rPr>
          <w:rFonts w:ascii="Courier New" w:eastAsia="Courier New"/>
          <w:position w:val="1"/>
        </w:rPr>
        <w:t>go</w:t>
      </w:r>
      <w:r>
        <w:rPr>
          <w:rFonts w:ascii="Courier New" w:eastAsia="Courier New"/>
          <w:spacing w:val="-32"/>
          <w:position w:val="1"/>
        </w:rPr>
        <w:t> </w:t>
      </w:r>
      <w:r>
        <w:rPr>
          <w:rFonts w:ascii="Courier New" w:eastAsia="Courier New"/>
          <w:position w:val="1"/>
        </w:rPr>
        <w:t>fmt </w:t>
      </w:r>
      <w:r>
        <w:rPr/>
        <w:t>后几行代码的对比：</w:t>
      </w:r>
    </w:p>
    <w:p>
      <w:pPr>
        <w:spacing w:before="111"/>
        <w:ind w:left="533" w:right="0" w:firstLine="0"/>
        <w:jc w:val="left"/>
        <w:rPr>
          <w:rFonts w:ascii="Courier New"/>
          <w:sz w:val="16"/>
        </w:rPr>
      </w:pPr>
      <w:r>
        <w:rPr>
          <w:rFonts w:ascii="Courier New"/>
          <w:sz w:val="16"/>
        </w:rPr>
        <w:t>if err != nil { return err }</w:t>
      </w:r>
    </w:p>
    <w:p>
      <w:pPr>
        <w:pStyle w:val="BodyText"/>
        <w:spacing w:before="114"/>
        <w:ind w:left="533"/>
      </w:pPr>
      <w:r>
        <w:rPr>
          <w:spacing w:val="-6"/>
        </w:rPr>
        <w:t>在对这段代码执行 </w:t>
      </w:r>
      <w:r>
        <w:rPr>
          <w:rFonts w:ascii="Courier New" w:eastAsia="Courier New"/>
          <w:position w:val="1"/>
        </w:rPr>
        <w:t>go fmt</w:t>
      </w:r>
      <w:r>
        <w:rPr>
          <w:rFonts w:ascii="Courier New" w:eastAsia="Courier New"/>
          <w:spacing w:val="-69"/>
          <w:position w:val="1"/>
        </w:rPr>
        <w:t> </w:t>
      </w:r>
      <w:r>
        <w:rPr/>
        <w:t>后，会得到：</w:t>
      </w:r>
    </w:p>
    <w:p>
      <w:pPr>
        <w:spacing w:line="266" w:lineRule="auto" w:before="156"/>
        <w:ind w:left="917" w:right="6696" w:hanging="384"/>
        <w:jc w:val="left"/>
        <w:rPr>
          <w:rFonts w:ascii="Courier New"/>
          <w:sz w:val="16"/>
        </w:rPr>
      </w:pPr>
      <w:r>
        <w:rPr>
          <w:rFonts w:ascii="Courier New"/>
          <w:sz w:val="16"/>
        </w:rPr>
        <w:t>if err != nil { return err</w:t>
      </w:r>
    </w:p>
    <w:p>
      <w:pPr>
        <w:spacing w:line="180" w:lineRule="exact" w:before="0"/>
        <w:ind w:left="533" w:right="0" w:firstLine="0"/>
        <w:jc w:val="left"/>
        <w:rPr>
          <w:rFonts w:ascii="Courier New"/>
          <w:sz w:val="16"/>
        </w:rPr>
      </w:pPr>
      <w:r>
        <w:rPr>
          <w:rFonts w:ascii="Courier New"/>
          <w:w w:val="100"/>
          <w:sz w:val="16"/>
        </w:rPr>
        <w:t>}</w:t>
      </w:r>
    </w:p>
    <w:p>
      <w:pPr>
        <w:pStyle w:val="BodyText"/>
        <w:spacing w:line="288" w:lineRule="auto" w:before="114"/>
        <w:ind w:left="133" w:right="213" w:firstLine="400"/>
        <w:jc w:val="both"/>
      </w:pPr>
      <w:r>
        <w:rPr>
          <w:spacing w:val="-15"/>
        </w:rPr>
        <w:t>很多 </w:t>
      </w:r>
      <w:r>
        <w:rPr>
          <w:rFonts w:ascii="Times New Roman" w:eastAsia="Times New Roman"/>
        </w:rPr>
        <w:t>Go </w:t>
      </w:r>
      <w:r>
        <w:rPr>
          <w:spacing w:val="-2"/>
        </w:rPr>
        <w:t>开发人员会配置他们的开发环境，在保存文件或者提交到代码库前执行 </w:t>
      </w:r>
      <w:r>
        <w:rPr>
          <w:rFonts w:ascii="Courier New" w:eastAsia="Courier New"/>
          <w:position w:val="1"/>
        </w:rPr>
        <w:t>go fmt</w:t>
      </w:r>
      <w:r>
        <w:rPr/>
        <w:t>。如果读者喜欢这个命令，也可以这样做。</w:t>
      </w:r>
    </w:p>
    <w:p>
      <w:pPr>
        <w:pStyle w:val="BodyText"/>
        <w:spacing w:before="9"/>
        <w:rPr>
          <w:sz w:val="22"/>
        </w:rPr>
      </w:pPr>
    </w:p>
    <w:p>
      <w:pPr>
        <w:pStyle w:val="Heading4"/>
        <w:numPr>
          <w:ilvl w:val="2"/>
          <w:numId w:val="97"/>
        </w:numPr>
        <w:tabs>
          <w:tab w:pos="977" w:val="left" w:leader="none"/>
          <w:tab w:pos="978" w:val="left" w:leader="none"/>
        </w:tabs>
        <w:spacing w:line="240" w:lineRule="auto" w:before="0" w:after="0"/>
        <w:ind w:left="977" w:right="0" w:hanging="845"/>
        <w:jc w:val="left"/>
      </w:pPr>
      <w:r>
        <w:rPr>
          <w:w w:val="130"/>
        </w:rPr>
        <w:t>Go</w:t>
      </w:r>
      <w:r>
        <w:rPr>
          <w:spacing w:val="-95"/>
          <w:w w:val="130"/>
        </w:rPr>
        <w:t> </w:t>
      </w:r>
      <w:r>
        <w:rPr>
          <w:spacing w:val="-3"/>
          <w:w w:val="120"/>
        </w:rPr>
        <w:t>语言的文档</w:t>
      </w:r>
    </w:p>
    <w:p>
      <w:pPr>
        <w:pStyle w:val="BodyText"/>
        <w:spacing w:line="288" w:lineRule="auto" w:before="203"/>
        <w:ind w:left="133" w:right="214" w:firstLine="400"/>
        <w:jc w:val="both"/>
      </w:pPr>
      <w:r>
        <w:rPr>
          <w:spacing w:val="-3"/>
        </w:rPr>
        <w:t>还有另外一个工具能让 </w:t>
      </w:r>
      <w:r>
        <w:rPr>
          <w:rFonts w:ascii="Times New Roman" w:eastAsia="Times New Roman"/>
        </w:rPr>
        <w:t>Go </w:t>
      </w:r>
      <w:r>
        <w:rPr/>
        <w:t>开发过程变简单。</w:t>
      </w:r>
      <w:r>
        <w:rPr>
          <w:rFonts w:ascii="Times New Roman" w:eastAsia="Times New Roman"/>
        </w:rPr>
        <w:t>Go </w:t>
      </w:r>
      <w:r>
        <w:rPr/>
        <w:t>语言有两种方法为开发者生成文档。如果</w:t>
      </w:r>
      <w:r>
        <w:rPr>
          <w:spacing w:val="-4"/>
        </w:rPr>
        <w:t>开发人员使用命令行提示符工作，可以在终端上直接使用 </w:t>
      </w:r>
      <w:r>
        <w:rPr>
          <w:rFonts w:ascii="Courier New" w:eastAsia="Courier New"/>
          <w:position w:val="1"/>
        </w:rPr>
        <w:t>go</w:t>
      </w:r>
      <w:r>
        <w:rPr>
          <w:rFonts w:ascii="Courier New" w:eastAsia="Courier New"/>
          <w:spacing w:val="-73"/>
          <w:position w:val="1"/>
        </w:rPr>
        <w:t> </w:t>
      </w:r>
      <w:r>
        <w:rPr>
          <w:rFonts w:ascii="Courier New" w:eastAsia="Courier New"/>
          <w:position w:val="1"/>
        </w:rPr>
        <w:t>doc</w:t>
      </w:r>
      <w:r>
        <w:rPr>
          <w:rFonts w:ascii="Courier New" w:eastAsia="Courier New"/>
          <w:spacing w:val="-72"/>
          <w:position w:val="1"/>
        </w:rPr>
        <w:t> </w:t>
      </w:r>
      <w:r>
        <w:rPr>
          <w:spacing w:val="-1"/>
        </w:rPr>
        <w:t>命令来打印文档。无需离开终</w:t>
      </w:r>
      <w:r>
        <w:rPr>
          <w:spacing w:val="-8"/>
        </w:rPr>
        <w:t>端，即可快速浏览命令或者包的帮助。不过，如果开发人员认为一个浏览器界面会更有效率，可</w:t>
      </w:r>
      <w:r>
        <w:rPr>
          <w:spacing w:val="-17"/>
        </w:rPr>
        <w:t>以使用 </w:t>
      </w:r>
      <w:r>
        <w:rPr>
          <w:rFonts w:ascii="Courier New" w:eastAsia="Courier New"/>
          <w:position w:val="1"/>
        </w:rPr>
        <w:t>godoc</w:t>
      </w:r>
      <w:r>
        <w:rPr>
          <w:rFonts w:ascii="Courier New" w:eastAsia="Courier New"/>
          <w:spacing w:val="-59"/>
          <w:position w:val="1"/>
        </w:rPr>
        <w:t> </w:t>
      </w:r>
      <w:r>
        <w:rPr>
          <w:spacing w:val="-5"/>
        </w:rPr>
        <w:t>程序来启动一个 </w:t>
      </w:r>
      <w:r>
        <w:rPr>
          <w:rFonts w:ascii="Times New Roman" w:eastAsia="Times New Roman"/>
          <w:spacing w:val="-6"/>
        </w:rPr>
        <w:t>Web </w:t>
      </w:r>
      <w:r>
        <w:rPr>
          <w:spacing w:val="-3"/>
        </w:rPr>
        <w:t>服务器，通过点击的方式来查看 </w:t>
      </w:r>
      <w:r>
        <w:rPr>
          <w:rFonts w:ascii="Times New Roman" w:eastAsia="Times New Roman"/>
        </w:rPr>
        <w:t>Go </w:t>
      </w:r>
      <w:r>
        <w:rPr/>
        <w:t>语言的包的文档。</w:t>
      </w:r>
      <w:r>
        <w:rPr>
          <w:rFonts w:ascii="Times New Roman" w:eastAsia="Times New Roman"/>
          <w:spacing w:val="-6"/>
        </w:rPr>
        <w:t>Web </w:t>
      </w:r>
      <w:r>
        <w:rPr>
          <w:spacing w:val="-13"/>
        </w:rPr>
        <w:t>服务器 </w:t>
      </w:r>
      <w:r>
        <w:rPr>
          <w:rFonts w:ascii="Courier New" w:eastAsia="Courier New"/>
          <w:position w:val="1"/>
        </w:rPr>
        <w:t>godoc</w:t>
      </w:r>
      <w:r>
        <w:rPr>
          <w:rFonts w:ascii="Courier New" w:eastAsia="Courier New"/>
          <w:spacing w:val="-70"/>
          <w:position w:val="1"/>
        </w:rPr>
        <w:t> </w:t>
      </w:r>
      <w:r>
        <w:rPr>
          <w:spacing w:val="-3"/>
        </w:rPr>
        <w:t>能让开发人员以网页的方式浏览自己的系统里的所有 </w:t>
      </w:r>
      <w:r>
        <w:rPr>
          <w:rFonts w:ascii="Times New Roman" w:eastAsia="Times New Roman"/>
        </w:rPr>
        <w:t>Go </w:t>
      </w:r>
      <w:r>
        <w:rPr/>
        <w:t>语言源代码的文档。</w:t>
      </w:r>
    </w:p>
    <w:p>
      <w:pPr>
        <w:pStyle w:val="Heading5"/>
        <w:numPr>
          <w:ilvl w:val="0"/>
          <w:numId w:val="106"/>
        </w:numPr>
        <w:tabs>
          <w:tab w:pos="463" w:val="left" w:leader="none"/>
        </w:tabs>
        <w:spacing w:line="240" w:lineRule="auto" w:before="163" w:after="0"/>
        <w:ind w:left="462" w:right="0" w:hanging="330"/>
        <w:jc w:val="left"/>
        <w:rPr>
          <w:rFonts w:ascii="黑体" w:eastAsia="黑体" w:hint="eastAsia"/>
        </w:rPr>
      </w:pPr>
      <w:r>
        <w:rPr>
          <w:rFonts w:ascii="黑体" w:eastAsia="黑体" w:hint="eastAsia"/>
          <w:spacing w:val="-3"/>
        </w:rPr>
        <w:t>从命令行获取文档</w:t>
      </w:r>
    </w:p>
    <w:p>
      <w:pPr>
        <w:pStyle w:val="BodyText"/>
        <w:spacing w:before="192"/>
        <w:ind w:left="533"/>
      </w:pPr>
      <w:r>
        <w:rPr/>
        <w:t>对那种总会打开一个终端和一个文本编辑器（或者在终端内打开文本编辑器）的开发人员来</w:t>
      </w:r>
    </w:p>
    <w:p>
      <w:pPr>
        <w:spacing w:after="0"/>
        <w:sectPr>
          <w:pgSz w:w="10610" w:h="13330"/>
          <w:pgMar w:top="1240" w:bottom="280" w:left="1000" w:right="920"/>
        </w:sectPr>
      </w:pPr>
    </w:p>
    <w:p>
      <w:pPr>
        <w:pStyle w:val="BodyText"/>
        <w:spacing w:line="288" w:lineRule="auto" w:before="124"/>
        <w:ind w:left="132" w:right="213"/>
      </w:pPr>
      <w:r>
        <w:rPr/>
        <w:t>说，</w:t>
      </w:r>
      <w:r>
        <w:rPr>
          <w:rFonts w:ascii="Courier New" w:eastAsia="Courier New"/>
          <w:position w:val="1"/>
        </w:rPr>
        <w:t>go doc</w:t>
      </w:r>
      <w:r>
        <w:rPr>
          <w:rFonts w:ascii="Courier New" w:eastAsia="Courier New"/>
          <w:spacing w:val="-70"/>
          <w:position w:val="1"/>
        </w:rPr>
        <w:t> </w:t>
      </w:r>
      <w:r>
        <w:rPr>
          <w:spacing w:val="-5"/>
        </w:rPr>
        <w:t>是很好的选择。假设要用 </w:t>
      </w:r>
      <w:r>
        <w:rPr>
          <w:rFonts w:ascii="Times New Roman" w:eastAsia="Times New Roman"/>
        </w:rPr>
        <w:t>Go </w:t>
      </w:r>
      <w:r>
        <w:rPr>
          <w:spacing w:val="-6"/>
        </w:rPr>
        <w:t>语言第一次开发读取 </w:t>
      </w:r>
      <w:r>
        <w:rPr>
          <w:rFonts w:ascii="Times New Roman" w:eastAsia="Times New Roman"/>
        </w:rPr>
        <w:t>UNIX </w:t>
      </w:r>
      <w:r>
        <w:rPr>
          <w:rFonts w:ascii="Courier New" w:eastAsia="Courier New"/>
          <w:position w:val="1"/>
        </w:rPr>
        <w:t>tar</w:t>
      </w:r>
      <w:r>
        <w:rPr>
          <w:rFonts w:ascii="Courier New" w:eastAsia="Courier New"/>
          <w:spacing w:val="-71"/>
          <w:position w:val="1"/>
        </w:rPr>
        <w:t> </w:t>
      </w:r>
      <w:r>
        <w:rPr/>
        <w:t>文件的应用程序，想</w:t>
      </w:r>
      <w:r>
        <w:rPr>
          <w:spacing w:val="-13"/>
        </w:rPr>
        <w:t>要看看 </w:t>
      </w:r>
      <w:r>
        <w:rPr>
          <w:rFonts w:ascii="Courier New" w:eastAsia="Courier New"/>
          <w:position w:val="1"/>
        </w:rPr>
        <w:t>archive/tar</w:t>
      </w:r>
      <w:r>
        <w:rPr>
          <w:rFonts w:ascii="Courier New" w:eastAsia="Courier New"/>
          <w:spacing w:val="-69"/>
          <w:position w:val="1"/>
        </w:rPr>
        <w:t> </w:t>
      </w:r>
      <w:r>
        <w:rPr/>
        <w:t>包的相关文档，就可以输入：</w:t>
      </w:r>
    </w:p>
    <w:p>
      <w:pPr>
        <w:spacing w:before="107"/>
        <w:ind w:left="533" w:right="0" w:firstLine="0"/>
        <w:jc w:val="left"/>
        <w:rPr>
          <w:rFonts w:ascii="Courier New"/>
          <w:sz w:val="16"/>
        </w:rPr>
      </w:pPr>
      <w:r>
        <w:rPr>
          <w:rFonts w:ascii="Courier New"/>
          <w:sz w:val="16"/>
        </w:rPr>
        <w:t>go doc tar</w:t>
      </w:r>
    </w:p>
    <w:p>
      <w:pPr>
        <w:pStyle w:val="BodyText"/>
        <w:spacing w:before="114"/>
        <w:ind w:left="533"/>
      </w:pPr>
      <w:r>
        <w:rPr/>
        <w:t>执行这个命令会直接在终端产生如下输出：</w:t>
      </w:r>
    </w:p>
    <w:p>
      <w:pPr>
        <w:spacing w:before="156"/>
        <w:ind w:left="533" w:right="0" w:firstLine="0"/>
        <w:jc w:val="left"/>
        <w:rPr>
          <w:rFonts w:ascii="Courier New"/>
          <w:sz w:val="16"/>
        </w:rPr>
      </w:pPr>
      <w:r>
        <w:rPr>
          <w:rFonts w:ascii="Courier New"/>
          <w:sz w:val="16"/>
        </w:rPr>
        <w:t>PACKAGE DOCUMENTATION</w:t>
      </w:r>
    </w:p>
    <w:p>
      <w:pPr>
        <w:pStyle w:val="BodyText"/>
        <w:spacing w:before="4"/>
        <w:rPr>
          <w:rFonts w:ascii="Courier New"/>
          <w:sz w:val="19"/>
        </w:rPr>
      </w:pPr>
    </w:p>
    <w:p>
      <w:pPr>
        <w:spacing w:before="1"/>
        <w:ind w:left="533" w:right="0" w:firstLine="0"/>
        <w:jc w:val="left"/>
        <w:rPr>
          <w:rFonts w:ascii="Courier New"/>
          <w:sz w:val="16"/>
        </w:rPr>
      </w:pPr>
      <w:r>
        <w:rPr>
          <w:rFonts w:ascii="Courier New"/>
          <w:sz w:val="16"/>
        </w:rPr>
        <w:t>package tar // import "archive/tar"</w:t>
      </w:r>
    </w:p>
    <w:p>
      <w:pPr>
        <w:pStyle w:val="BodyText"/>
        <w:spacing w:before="7"/>
        <w:rPr>
          <w:rFonts w:ascii="Courier New"/>
          <w:sz w:val="17"/>
        </w:rPr>
      </w:pPr>
    </w:p>
    <w:p>
      <w:pPr>
        <w:spacing w:line="264" w:lineRule="auto" w:before="0"/>
        <w:ind w:left="533" w:right="967" w:firstLine="0"/>
        <w:jc w:val="left"/>
        <w:rPr>
          <w:rFonts w:ascii="Courier New" w:eastAsia="Courier New"/>
          <w:sz w:val="16"/>
        </w:rPr>
      </w:pPr>
      <w:r>
        <w:rPr>
          <w:rFonts w:ascii="Courier New" w:eastAsia="Courier New"/>
          <w:sz w:val="16"/>
        </w:rPr>
        <w:t>Package tar implements access to tar archives</w:t>
      </w:r>
      <w:r>
        <w:rPr>
          <w:sz w:val="16"/>
        </w:rPr>
        <w:t>．</w:t>
      </w:r>
      <w:r>
        <w:rPr>
          <w:rFonts w:ascii="Courier New" w:eastAsia="Courier New"/>
          <w:sz w:val="16"/>
        </w:rPr>
        <w:t>It aims to cover most of the variations, including those produced by GNU and BSD tars.</w:t>
      </w:r>
    </w:p>
    <w:p>
      <w:pPr>
        <w:pStyle w:val="BodyText"/>
        <w:spacing w:before="9"/>
        <w:rPr>
          <w:rFonts w:ascii="Courier New"/>
          <w:sz w:val="17"/>
        </w:rPr>
      </w:pPr>
    </w:p>
    <w:p>
      <w:pPr>
        <w:spacing w:before="0"/>
        <w:ind w:left="533" w:right="0" w:firstLine="0"/>
        <w:jc w:val="left"/>
        <w:rPr>
          <w:rFonts w:ascii="Courier New"/>
          <w:sz w:val="16"/>
        </w:rPr>
      </w:pPr>
      <w:r>
        <w:rPr>
          <w:rFonts w:ascii="Courier New"/>
          <w:sz w:val="16"/>
        </w:rPr>
        <w:t>References:</w:t>
      </w:r>
    </w:p>
    <w:p>
      <w:pPr>
        <w:pStyle w:val="BodyText"/>
        <w:spacing w:before="2"/>
        <w:rPr>
          <w:rFonts w:ascii="Courier New"/>
          <w:sz w:val="19"/>
        </w:rPr>
      </w:pPr>
    </w:p>
    <w:p>
      <w:pPr>
        <w:spacing w:line="252" w:lineRule="auto" w:before="0"/>
        <w:ind w:left="917" w:right="1415" w:firstLine="0"/>
        <w:jc w:val="left"/>
        <w:rPr>
          <w:rFonts w:ascii="Courier New"/>
          <w:sz w:val="16"/>
        </w:rPr>
      </w:pPr>
      <w:hyperlink r:id="rId40">
        <w:r>
          <w:rPr>
            <w:rFonts w:ascii="Courier New"/>
            <w:sz w:val="16"/>
          </w:rPr>
          <w:t>http://www.freebsd.org/cgi/man.cgi?query=tar&amp;sektion=5</w:t>
        </w:r>
      </w:hyperlink>
      <w:r>
        <w:rPr>
          <w:rFonts w:ascii="Courier New"/>
          <w:sz w:val="16"/>
        </w:rPr>
        <w:t> </w:t>
      </w:r>
      <w:hyperlink r:id="rId41">
        <w:r>
          <w:rPr>
            <w:rFonts w:ascii="Courier New"/>
            <w:sz w:val="16"/>
          </w:rPr>
          <w:t>http://www.gnu.org/software/tar/manual/html</w:t>
        </w:r>
        <w:r>
          <w:rPr>
            <w:sz w:val="16"/>
          </w:rPr>
          <w:t>_</w:t>
        </w:r>
        <w:r>
          <w:rPr>
            <w:rFonts w:ascii="Courier New"/>
            <w:sz w:val="16"/>
          </w:rPr>
          <w:t>node/Standard.html</w:t>
        </w:r>
      </w:hyperlink>
      <w:r>
        <w:rPr>
          <w:rFonts w:ascii="Courier New"/>
          <w:sz w:val="16"/>
        </w:rPr>
        <w:t> </w:t>
      </w:r>
      <w:hyperlink r:id="rId42">
        <w:r>
          <w:rPr>
            <w:rFonts w:ascii="Courier New"/>
            <w:sz w:val="16"/>
          </w:rPr>
          <w:t>http://pubs.opengroup.org/onlinepubs/9699919799/utilities/pax.html</w:t>
        </w:r>
      </w:hyperlink>
    </w:p>
    <w:p>
      <w:pPr>
        <w:spacing w:line="266" w:lineRule="auto" w:before="11"/>
        <w:ind w:left="533" w:right="1703" w:firstLine="0"/>
        <w:jc w:val="left"/>
        <w:rPr>
          <w:rFonts w:ascii="Courier New"/>
          <w:sz w:val="16"/>
        </w:rPr>
      </w:pPr>
      <w:r>
        <w:rPr>
          <w:rFonts w:ascii="Courier New"/>
          <w:sz w:val="16"/>
        </w:rPr>
        <w:t>var ErrWriteTooLong = errors.New("archive/tar: write too long") ... var ErrHeader = errors.New("archive/tar: invalid tar header")</w:t>
      </w:r>
    </w:p>
    <w:p>
      <w:pPr>
        <w:spacing w:line="264" w:lineRule="auto" w:before="0"/>
        <w:ind w:left="533" w:right="1895" w:firstLine="0"/>
        <w:jc w:val="left"/>
        <w:rPr>
          <w:rFonts w:ascii="Courier New"/>
          <w:sz w:val="16"/>
        </w:rPr>
      </w:pPr>
      <w:r>
        <w:rPr>
          <w:rFonts w:ascii="Courier New"/>
          <w:sz w:val="16"/>
        </w:rPr>
        <w:t>func FileInfoHeader(fi os.FileInfo, link string) (*Header, error) func NewReader(r io.Reader) *Reader</w:t>
      </w:r>
    </w:p>
    <w:p>
      <w:pPr>
        <w:spacing w:before="0"/>
        <w:ind w:left="533" w:right="4776" w:firstLine="0"/>
        <w:jc w:val="left"/>
        <w:rPr>
          <w:rFonts w:ascii="Courier New" w:eastAsia="Courier New"/>
          <w:sz w:val="16"/>
        </w:rPr>
      </w:pPr>
      <w:r>
        <w:rPr>
          <w:rFonts w:ascii="Courier New" w:eastAsia="Courier New"/>
          <w:sz w:val="16"/>
        </w:rPr>
        <w:t>func NewWriter(w io.Writer) *Writer type Header struct {</w:t>
      </w:r>
      <w:r>
        <w:rPr>
          <w:rFonts w:ascii="Courier New" w:eastAsia="Courier New"/>
          <w:spacing w:val="-6"/>
          <w:sz w:val="16"/>
        </w:rPr>
        <w:t> </w:t>
      </w:r>
      <w:r>
        <w:rPr>
          <w:rFonts w:ascii="Courier New" w:eastAsia="Courier New"/>
          <w:sz w:val="16"/>
        </w:rPr>
        <w:t>..</w:t>
      </w:r>
      <w:r>
        <w:rPr>
          <w:sz w:val="16"/>
        </w:rPr>
        <w:t>．</w:t>
      </w:r>
      <w:r>
        <w:rPr>
          <w:rFonts w:ascii="Courier New" w:eastAsia="Courier New"/>
          <w:sz w:val="16"/>
        </w:rPr>
        <w:t>}</w:t>
      </w:r>
    </w:p>
    <w:p>
      <w:pPr>
        <w:spacing w:before="0"/>
        <w:ind w:left="533" w:right="5672" w:firstLine="0"/>
        <w:jc w:val="left"/>
        <w:rPr>
          <w:rFonts w:ascii="Courier New" w:eastAsia="Courier New"/>
          <w:sz w:val="16"/>
        </w:rPr>
      </w:pPr>
      <w:r>
        <w:rPr>
          <w:rFonts w:ascii="Courier New" w:eastAsia="Courier New"/>
          <w:sz w:val="16"/>
        </w:rPr>
        <w:t>type Reader struct { ..</w:t>
      </w:r>
      <w:r>
        <w:rPr>
          <w:sz w:val="16"/>
        </w:rPr>
        <w:t>．</w:t>
      </w:r>
      <w:r>
        <w:rPr>
          <w:rFonts w:ascii="Courier New" w:eastAsia="Courier New"/>
          <w:sz w:val="16"/>
        </w:rPr>
        <w:t>} type Writer struct {</w:t>
      </w:r>
      <w:r>
        <w:rPr>
          <w:rFonts w:ascii="Courier New" w:eastAsia="Courier New"/>
          <w:spacing w:val="-9"/>
          <w:sz w:val="16"/>
        </w:rPr>
        <w:t> </w:t>
      </w:r>
      <w:r>
        <w:rPr>
          <w:rFonts w:ascii="Courier New" w:eastAsia="Courier New"/>
          <w:sz w:val="16"/>
        </w:rPr>
        <w:t>..</w:t>
      </w:r>
      <w:r>
        <w:rPr>
          <w:sz w:val="16"/>
        </w:rPr>
        <w:t>．</w:t>
      </w:r>
      <w:r>
        <w:rPr>
          <w:rFonts w:ascii="Courier New" w:eastAsia="Courier New"/>
          <w:sz w:val="16"/>
        </w:rPr>
        <w:t>}</w:t>
      </w:r>
    </w:p>
    <w:p>
      <w:pPr>
        <w:pStyle w:val="BodyText"/>
        <w:spacing w:before="116"/>
        <w:ind w:left="533"/>
      </w:pPr>
      <w:r>
        <w:rPr/>
        <w:t>开发人员无需离开终端即可直接翻看文档，找到自己需要的部分。</w:t>
      </w:r>
    </w:p>
    <w:p>
      <w:pPr>
        <w:pStyle w:val="BodyText"/>
        <w:spacing w:before="6"/>
        <w:rPr>
          <w:sz w:val="16"/>
        </w:rPr>
      </w:pPr>
    </w:p>
    <w:p>
      <w:pPr>
        <w:pStyle w:val="Heading5"/>
        <w:numPr>
          <w:ilvl w:val="0"/>
          <w:numId w:val="106"/>
        </w:numPr>
        <w:tabs>
          <w:tab w:pos="463" w:val="left" w:leader="none"/>
        </w:tabs>
        <w:spacing w:line="240" w:lineRule="auto" w:before="1" w:after="0"/>
        <w:ind w:left="462" w:right="0" w:hanging="330"/>
        <w:jc w:val="left"/>
        <w:rPr>
          <w:rFonts w:ascii="黑体" w:eastAsia="黑体" w:hint="eastAsia"/>
        </w:rPr>
      </w:pPr>
      <w:r>
        <w:rPr>
          <w:rFonts w:ascii="黑体" w:eastAsia="黑体" w:hint="eastAsia"/>
          <w:spacing w:val="-2"/>
        </w:rPr>
        <w:t>浏览文档</w:t>
      </w:r>
    </w:p>
    <w:p>
      <w:pPr>
        <w:pStyle w:val="BodyText"/>
        <w:spacing w:line="290" w:lineRule="auto" w:before="189"/>
        <w:ind w:left="133" w:right="215" w:firstLine="400"/>
        <w:jc w:val="both"/>
      </w:pPr>
      <w:r>
        <w:rPr>
          <w:rFonts w:ascii="Times New Roman" w:eastAsia="Times New Roman"/>
        </w:rPr>
        <w:t>Go </w:t>
      </w:r>
      <w:r>
        <w:rPr>
          <w:spacing w:val="-1"/>
        </w:rPr>
        <w:t>语言的文档也提供了浏览器版本。有时候，通过跳转到文档，查阅相关的细节，能更容</w:t>
      </w:r>
      <w:r>
        <w:rPr>
          <w:spacing w:val="-12"/>
        </w:rPr>
        <w:t>易理解整个包或者某个函数。在这种情况下，会想使用 </w:t>
      </w:r>
      <w:r>
        <w:rPr>
          <w:rFonts w:ascii="Courier New" w:eastAsia="Courier New"/>
          <w:position w:val="1"/>
        </w:rPr>
        <w:t>godoc</w:t>
      </w:r>
      <w:r>
        <w:rPr>
          <w:rFonts w:ascii="Courier New" w:eastAsia="Courier New"/>
          <w:spacing w:val="-80"/>
          <w:position w:val="1"/>
        </w:rPr>
        <w:t> </w:t>
      </w:r>
      <w:r>
        <w:rPr>
          <w:spacing w:val="-23"/>
        </w:rPr>
        <w:t>作为 </w:t>
      </w:r>
      <w:r>
        <w:rPr>
          <w:rFonts w:ascii="Times New Roman" w:eastAsia="Times New Roman"/>
          <w:spacing w:val="-6"/>
        </w:rPr>
        <w:t>Web </w:t>
      </w:r>
      <w:r>
        <w:rPr>
          <w:spacing w:val="-14"/>
        </w:rPr>
        <w:t>服务器。如果想通过 </w:t>
      </w:r>
      <w:r>
        <w:rPr>
          <w:rFonts w:ascii="Times New Roman" w:eastAsia="Times New Roman"/>
          <w:spacing w:val="-6"/>
        </w:rPr>
        <w:t>Web </w:t>
      </w:r>
      <w:r>
        <w:rPr/>
        <w:t>浏览器查看可以点击跳转的文档，下面就是得到这种文档的好方式。</w:t>
      </w:r>
    </w:p>
    <w:p>
      <w:pPr>
        <w:pStyle w:val="BodyText"/>
        <w:spacing w:line="255" w:lineRule="exact"/>
        <w:ind w:left="533"/>
      </w:pPr>
      <w:r>
        <w:rPr/>
        <w:t>开发人员启动自己的文档服务器，只需要在终端会话中输入如下命令：</w:t>
      </w:r>
    </w:p>
    <w:p>
      <w:pPr>
        <w:spacing w:before="157"/>
        <w:ind w:left="533" w:right="0" w:firstLine="0"/>
        <w:jc w:val="left"/>
        <w:rPr>
          <w:rFonts w:ascii="Courier New"/>
          <w:sz w:val="16"/>
        </w:rPr>
      </w:pPr>
      <w:r>
        <w:rPr>
          <w:rFonts w:ascii="Courier New"/>
          <w:sz w:val="16"/>
        </w:rPr>
        <w:t>godoc -http=:6060</w:t>
      </w:r>
    </w:p>
    <w:p>
      <w:pPr>
        <w:pStyle w:val="BodyText"/>
        <w:spacing w:before="114"/>
        <w:ind w:left="533"/>
      </w:pPr>
      <w:r>
        <w:rPr>
          <w:spacing w:val="9"/>
        </w:rPr>
        <w:t>这个命令通知 </w:t>
      </w:r>
      <w:r>
        <w:rPr>
          <w:rFonts w:ascii="Courier New" w:eastAsia="Courier New"/>
          <w:position w:val="1"/>
        </w:rPr>
        <w:t>godoc</w:t>
      </w:r>
      <w:r>
        <w:rPr>
          <w:rFonts w:ascii="Courier New" w:eastAsia="Courier New"/>
          <w:spacing w:val="-11"/>
          <w:position w:val="1"/>
        </w:rPr>
        <w:t> </w:t>
      </w:r>
      <w:r>
        <w:rPr>
          <w:spacing w:val="8"/>
        </w:rPr>
        <w:t>在端口 </w:t>
      </w:r>
      <w:r>
        <w:rPr>
          <w:rFonts w:ascii="Times New Roman" w:eastAsia="Times New Roman"/>
        </w:rPr>
        <w:t>6060</w:t>
      </w:r>
      <w:r>
        <w:rPr>
          <w:rFonts w:ascii="Times New Roman" w:eastAsia="Times New Roman"/>
          <w:spacing w:val="4"/>
        </w:rPr>
        <w:t>  </w:t>
      </w:r>
      <w:r>
        <w:rPr>
          <w:spacing w:val="6"/>
        </w:rPr>
        <w:t>启动 </w:t>
      </w:r>
      <w:r>
        <w:rPr>
          <w:rFonts w:ascii="Times New Roman" w:eastAsia="Times New Roman"/>
          <w:spacing w:val="-6"/>
        </w:rPr>
        <w:t>Web</w:t>
      </w:r>
      <w:r>
        <w:rPr>
          <w:rFonts w:ascii="Times New Roman" w:eastAsia="Times New Roman"/>
          <w:spacing w:val="5"/>
        </w:rPr>
        <w:t>  </w:t>
      </w:r>
      <w:r>
        <w:rPr>
          <w:spacing w:val="11"/>
        </w:rPr>
        <w:t>服务器。如果浏览器已经打开，导航到</w:t>
      </w:r>
    </w:p>
    <w:p>
      <w:pPr>
        <w:pStyle w:val="BodyText"/>
        <w:spacing w:line="288" w:lineRule="auto" w:before="53"/>
        <w:ind w:left="548" w:right="114" w:hanging="416"/>
      </w:pPr>
      <w:r>
        <w:rPr>
          <w:rFonts w:ascii="Times New Roman" w:eastAsia="Times New Roman"/>
          <w:spacing w:val="-4"/>
        </w:rPr>
        <w:t>http://localhost:6060</w:t>
      </w:r>
      <w:r>
        <w:rPr>
          <w:rFonts w:ascii="Times New Roman" w:eastAsia="Times New Roman"/>
          <w:spacing w:val="-7"/>
        </w:rPr>
        <w:t> </w:t>
      </w:r>
      <w:r>
        <w:rPr>
          <w:spacing w:val="-15"/>
        </w:rPr>
        <w:t>可以看到一个页面，包含所有 </w:t>
      </w:r>
      <w:r>
        <w:rPr>
          <w:rFonts w:ascii="Times New Roman" w:eastAsia="Times New Roman"/>
          <w:spacing w:val="-3"/>
        </w:rPr>
        <w:t>Go</w:t>
      </w:r>
      <w:r>
        <w:rPr>
          <w:rFonts w:ascii="Times New Roman" w:eastAsia="Times New Roman"/>
          <w:spacing w:val="-7"/>
        </w:rPr>
        <w:t> </w:t>
      </w:r>
      <w:r>
        <w:rPr>
          <w:spacing w:val="-16"/>
        </w:rPr>
        <w:t>标准库和你的 </w:t>
      </w:r>
      <w:r>
        <w:rPr>
          <w:rFonts w:ascii="Courier New" w:eastAsia="Courier New"/>
          <w:spacing w:val="-4"/>
          <w:position w:val="1"/>
        </w:rPr>
        <w:t>GOPATH</w:t>
      </w:r>
      <w:r>
        <w:rPr>
          <w:rFonts w:ascii="Courier New" w:eastAsia="Courier New"/>
          <w:spacing w:val="-77"/>
          <w:position w:val="1"/>
        </w:rPr>
        <w:t> </w:t>
      </w:r>
      <w:r>
        <w:rPr>
          <w:spacing w:val="-24"/>
        </w:rPr>
        <w:t>下的 </w:t>
      </w:r>
      <w:r>
        <w:rPr>
          <w:rFonts w:ascii="Times New Roman" w:eastAsia="Times New Roman"/>
          <w:spacing w:val="-3"/>
        </w:rPr>
        <w:t>Go</w:t>
      </w:r>
      <w:r>
        <w:rPr>
          <w:rFonts w:ascii="Times New Roman" w:eastAsia="Times New Roman"/>
          <w:spacing w:val="-7"/>
        </w:rPr>
        <w:t> </w:t>
      </w:r>
      <w:r>
        <w:rPr>
          <w:spacing w:val="-8"/>
        </w:rPr>
        <w:t>源代码的文档。</w:t>
      </w:r>
      <w:r>
        <w:rPr>
          <w:spacing w:val="-7"/>
        </w:rPr>
        <w:t>如果图 </w:t>
      </w:r>
      <w:r>
        <w:rPr>
          <w:rFonts w:ascii="Times New Roman" w:eastAsia="Times New Roman"/>
        </w:rPr>
        <w:t>3-2</w:t>
      </w:r>
      <w:r>
        <w:rPr>
          <w:rFonts w:ascii="Times New Roman" w:eastAsia="Times New Roman"/>
          <w:spacing w:val="4"/>
        </w:rPr>
        <w:t> </w:t>
      </w:r>
      <w:r>
        <w:rPr>
          <w:spacing w:val="-2"/>
        </w:rPr>
        <w:t>显示的文档对开发人员来说很熟悉，并不奇怪，因为 </w:t>
      </w:r>
      <w:r>
        <w:rPr>
          <w:rFonts w:ascii="Times New Roman" w:eastAsia="Times New Roman"/>
        </w:rPr>
        <w:t>Go</w:t>
      </w:r>
      <w:r>
        <w:rPr>
          <w:rFonts w:ascii="Times New Roman" w:eastAsia="Times New Roman"/>
          <w:spacing w:val="4"/>
        </w:rPr>
        <w:t> </w:t>
      </w:r>
      <w:r>
        <w:rPr>
          <w:spacing w:val="7"/>
        </w:rPr>
        <w:t>官网就是通过一个略</w:t>
      </w:r>
    </w:p>
    <w:p>
      <w:pPr>
        <w:pStyle w:val="BodyText"/>
        <w:spacing w:before="2"/>
        <w:ind w:left="133"/>
      </w:pPr>
      <w:r>
        <w:rPr>
          <w:spacing w:val="5"/>
        </w:rPr>
        <w:t>微修改过的 </w:t>
      </w:r>
      <w:r>
        <w:rPr>
          <w:rFonts w:ascii="Courier New" w:eastAsia="Courier New"/>
          <w:spacing w:val="3"/>
          <w:position w:val="1"/>
        </w:rPr>
        <w:t>godoc</w:t>
      </w:r>
      <w:r>
        <w:rPr>
          <w:rFonts w:ascii="Courier New" w:eastAsia="Courier New"/>
          <w:spacing w:val="-24"/>
          <w:position w:val="1"/>
        </w:rPr>
        <w:t> </w:t>
      </w:r>
      <w:r>
        <w:rPr>
          <w:spacing w:val="7"/>
        </w:rPr>
        <w:t>来提供文档服务的。要进入某个特定包的文档，只需要点击页面顶端的</w:t>
      </w:r>
    </w:p>
    <w:p>
      <w:pPr>
        <w:pStyle w:val="BodyText"/>
        <w:spacing w:before="53"/>
        <w:ind w:left="133"/>
      </w:pPr>
      <w:r>
        <w:rPr>
          <w:rFonts w:ascii="Times New Roman" w:eastAsia="Times New Roman"/>
        </w:rPr>
        <w:t>Packages</w:t>
      </w:r>
      <w:r>
        <w:rPr/>
        <w:t>。</w:t>
      </w:r>
    </w:p>
    <w:p>
      <w:pPr>
        <w:pStyle w:val="BodyText"/>
        <w:spacing w:line="290" w:lineRule="auto" w:before="54"/>
        <w:ind w:left="133" w:right="215" w:firstLine="400"/>
        <w:jc w:val="both"/>
      </w:pPr>
      <w:r>
        <w:rPr>
          <w:rFonts w:ascii="Times New Roman" w:eastAsia="Times New Roman"/>
        </w:rPr>
        <w:t>Go </w:t>
      </w:r>
      <w:r>
        <w:rPr>
          <w:spacing w:val="-1"/>
        </w:rPr>
        <w:t>文档工具最棒的地方在于，它也支持开发人员自己写的代码。如果开发人员遵从一个简</w:t>
      </w:r>
      <w:r>
        <w:rPr>
          <w:spacing w:val="-3"/>
        </w:rPr>
        <w:t>单的规则来写代码，这些代码就会自动包含在 </w:t>
      </w:r>
      <w:r>
        <w:rPr>
          <w:rFonts w:ascii="Courier New" w:eastAsia="Courier New"/>
          <w:position w:val="1"/>
        </w:rPr>
        <w:t>godoc</w:t>
      </w:r>
      <w:r>
        <w:rPr>
          <w:rFonts w:ascii="Courier New" w:eastAsia="Courier New"/>
          <w:spacing w:val="-69"/>
          <w:position w:val="1"/>
        </w:rPr>
        <w:t> </w:t>
      </w:r>
      <w:r>
        <w:rPr/>
        <w:t>生成的文档里。</w:t>
      </w:r>
    </w:p>
    <w:p>
      <w:pPr>
        <w:pStyle w:val="BodyText"/>
        <w:spacing w:line="288" w:lineRule="auto"/>
        <w:ind w:left="133" w:right="215" w:firstLine="400"/>
        <w:jc w:val="both"/>
      </w:pPr>
      <w:r>
        <w:rPr>
          <w:spacing w:val="-10"/>
        </w:rPr>
        <w:t>为了在 </w:t>
      </w:r>
      <w:r>
        <w:rPr>
          <w:rFonts w:ascii="Courier New" w:eastAsia="Courier New"/>
          <w:position w:val="1"/>
        </w:rPr>
        <w:t>godoc</w:t>
      </w:r>
      <w:r>
        <w:rPr>
          <w:rFonts w:ascii="Courier New" w:eastAsia="Courier New"/>
          <w:spacing w:val="-56"/>
          <w:position w:val="1"/>
        </w:rPr>
        <w:t> </w:t>
      </w:r>
      <w:r>
        <w:rPr/>
        <w:t>生成的文档里包含自己的代码文档，开发人员需要用下面的规则来写代码和注释。我们不会在本章介绍所有的规则，只会提一些重要的规则。</w:t>
      </w:r>
    </w:p>
    <w:p>
      <w:pPr>
        <w:spacing w:after="0" w:line="288" w:lineRule="auto"/>
        <w:jc w:val="both"/>
        <w:sectPr>
          <w:pgSz w:w="10610" w:h="13330"/>
          <w:pgMar w:top="1240" w:bottom="280" w:left="1000" w:right="920"/>
        </w:sectPr>
      </w:pPr>
    </w:p>
    <w:p>
      <w:pPr>
        <w:pStyle w:val="ListParagraph"/>
        <w:numPr>
          <w:ilvl w:val="1"/>
          <w:numId w:val="107"/>
        </w:numPr>
        <w:tabs>
          <w:tab w:pos="3624" w:val="left" w:leader="none"/>
          <w:tab w:pos="8436" w:val="right" w:leader="none"/>
        </w:tabs>
        <w:spacing w:line="240" w:lineRule="auto" w:before="57" w:after="0"/>
        <w:ind w:left="3623" w:right="0" w:hanging="419"/>
        <w:jc w:val="left"/>
        <w:rPr>
          <w:rFonts w:ascii="Arial" w:eastAsia="Arial"/>
          <w:b/>
          <w:sz w:val="16"/>
        </w:rPr>
      </w:pPr>
      <w:r>
        <w:rPr>
          <w:rFonts w:ascii="宋体" w:eastAsia="宋体" w:hint="eastAsia"/>
          <w:w w:val="110"/>
          <w:position w:val="2"/>
          <w:sz w:val="16"/>
        </w:rPr>
        <w:t>进一步介绍</w:t>
      </w:r>
      <w:r>
        <w:rPr>
          <w:rFonts w:ascii="宋体" w:eastAsia="宋体" w:hint="eastAsia"/>
          <w:spacing w:val="-45"/>
          <w:w w:val="110"/>
          <w:position w:val="2"/>
          <w:sz w:val="16"/>
        </w:rPr>
        <w:t> </w:t>
      </w:r>
      <w:r>
        <w:rPr>
          <w:rFonts w:ascii="Arial" w:eastAsia="Arial"/>
          <w:w w:val="110"/>
          <w:position w:val="1"/>
          <w:sz w:val="16"/>
        </w:rPr>
        <w:t>Go</w:t>
      </w:r>
      <w:r>
        <w:rPr>
          <w:rFonts w:ascii="Arial" w:eastAsia="Arial"/>
          <w:spacing w:val="-6"/>
          <w:w w:val="110"/>
          <w:position w:val="1"/>
          <w:sz w:val="16"/>
        </w:rPr>
        <w:t> </w:t>
      </w:r>
      <w:r>
        <w:rPr>
          <w:rFonts w:ascii="宋体" w:eastAsia="宋体" w:hint="eastAsia"/>
          <w:w w:val="110"/>
          <w:position w:val="2"/>
          <w:sz w:val="16"/>
        </w:rPr>
        <w:t>开发工具</w:t>
        <w:tab/>
      </w:r>
      <w:r>
        <w:rPr>
          <w:rFonts w:ascii="Arial" w:eastAsia="Arial"/>
          <w:b/>
          <w:w w:val="110"/>
          <w:sz w:val="18"/>
        </w:rPr>
        <w:t>47</w:t>
      </w:r>
    </w:p>
    <w:p>
      <w:pPr>
        <w:pStyle w:val="BodyText"/>
        <w:rPr>
          <w:rFonts w:ascii="Arial"/>
          <w:b/>
        </w:rPr>
      </w:pPr>
    </w:p>
    <w:p>
      <w:pPr>
        <w:pStyle w:val="BodyText"/>
        <w:spacing w:before="10"/>
        <w:rPr>
          <w:rFonts w:ascii="Arial"/>
          <w:b/>
          <w:sz w:val="13"/>
        </w:rPr>
      </w:pPr>
      <w:r>
        <w:rPr/>
        <w:drawing>
          <wp:anchor distT="0" distB="0" distL="0" distR="0" allowOverlap="1" layoutInCell="1" locked="0" behindDoc="0" simplePos="0" relativeHeight="60">
            <wp:simplePos x="0" y="0"/>
            <wp:positionH relativeFrom="page">
              <wp:posOffset>1335331</wp:posOffset>
            </wp:positionH>
            <wp:positionV relativeFrom="paragraph">
              <wp:posOffset>126539</wp:posOffset>
            </wp:positionV>
            <wp:extent cx="4119103" cy="3323844"/>
            <wp:effectExtent l="0" t="0" r="0" b="0"/>
            <wp:wrapTopAndBottom/>
            <wp:docPr id="33" name="image22.jpeg"/>
            <wp:cNvGraphicFramePr>
              <a:graphicFrameLocks noChangeAspect="1"/>
            </wp:cNvGraphicFramePr>
            <a:graphic>
              <a:graphicData uri="http://schemas.openxmlformats.org/drawingml/2006/picture">
                <pic:pic>
                  <pic:nvPicPr>
                    <pic:cNvPr id="34" name="image22.jpeg"/>
                    <pic:cNvPicPr/>
                  </pic:nvPicPr>
                  <pic:blipFill>
                    <a:blip r:embed="rId43" cstate="print"/>
                    <a:stretch>
                      <a:fillRect/>
                    </a:stretch>
                  </pic:blipFill>
                  <pic:spPr>
                    <a:xfrm>
                      <a:off x="0" y="0"/>
                      <a:ext cx="4119103" cy="3323844"/>
                    </a:xfrm>
                    <a:prstGeom prst="rect">
                      <a:avLst/>
                    </a:prstGeom>
                  </pic:spPr>
                </pic:pic>
              </a:graphicData>
            </a:graphic>
          </wp:anchor>
        </w:drawing>
      </w:r>
    </w:p>
    <w:p>
      <w:pPr>
        <w:spacing w:before="90"/>
        <w:ind w:left="3406" w:right="3523" w:firstLine="0"/>
        <w:jc w:val="center"/>
        <w:rPr>
          <w:sz w:val="18"/>
        </w:rPr>
      </w:pPr>
      <w:r>
        <w:rPr>
          <w:sz w:val="18"/>
        </w:rPr>
        <w:t>图 </w:t>
      </w:r>
      <w:r>
        <w:rPr>
          <w:rFonts w:ascii="Arial" w:eastAsia="Arial"/>
          <w:sz w:val="18"/>
        </w:rPr>
        <w:t>3-2   </w:t>
      </w:r>
      <w:r>
        <w:rPr>
          <w:sz w:val="18"/>
        </w:rPr>
        <w:t>本地</w:t>
      </w:r>
      <w:r>
        <w:rPr>
          <w:rFonts w:ascii="Arial" w:eastAsia="Arial"/>
          <w:sz w:val="18"/>
        </w:rPr>
        <w:t>Go </w:t>
      </w:r>
      <w:r>
        <w:rPr>
          <w:sz w:val="18"/>
        </w:rPr>
        <w:t>文档</w:t>
      </w:r>
    </w:p>
    <w:p>
      <w:pPr>
        <w:pStyle w:val="BodyText"/>
        <w:spacing w:before="4"/>
        <w:rPr>
          <w:sz w:val="17"/>
        </w:rPr>
      </w:pPr>
    </w:p>
    <w:p>
      <w:pPr>
        <w:pStyle w:val="BodyText"/>
        <w:spacing w:line="290" w:lineRule="auto"/>
        <w:ind w:left="100" w:right="151" w:firstLine="399"/>
      </w:pPr>
      <w:r>
        <w:rPr/>
        <w:t>用户需要在标识符之前，把自己想要的文档作为注释加入到代码中。这个规则对包、函数、类型和全局变量都适用。注释可以以双斜线开头，也可以用斜线和星号风格。</w:t>
      </w:r>
    </w:p>
    <w:p>
      <w:pPr>
        <w:spacing w:before="82"/>
        <w:ind w:left="499" w:right="0" w:firstLine="0"/>
        <w:jc w:val="left"/>
        <w:rPr>
          <w:sz w:val="16"/>
        </w:rPr>
      </w:pPr>
      <w:r>
        <w:rPr>
          <w:rFonts w:ascii="Courier New" w:eastAsia="Courier New"/>
          <w:sz w:val="16"/>
        </w:rPr>
        <w:t>// Retrieve</w:t>
      </w:r>
      <w:r>
        <w:rPr>
          <w:rFonts w:ascii="Courier New" w:eastAsia="Courier New"/>
          <w:spacing w:val="-56"/>
          <w:sz w:val="16"/>
        </w:rPr>
        <w:t> </w:t>
      </w:r>
      <w:r>
        <w:rPr>
          <w:sz w:val="16"/>
        </w:rPr>
        <w:t>连接到配置库，收集各种链接设置、用户名和密码。这个函数在成功时</w:t>
      </w:r>
    </w:p>
    <w:p>
      <w:pPr>
        <w:spacing w:before="1"/>
        <w:ind w:left="499" w:right="0" w:firstLine="0"/>
        <w:jc w:val="left"/>
        <w:rPr>
          <w:sz w:val="16"/>
        </w:rPr>
      </w:pPr>
      <w:r>
        <w:rPr>
          <w:rFonts w:ascii="Courier New" w:eastAsia="Courier New"/>
          <w:sz w:val="16"/>
        </w:rPr>
        <w:t>//</w:t>
      </w:r>
      <w:r>
        <w:rPr>
          <w:rFonts w:ascii="Courier New" w:eastAsia="Courier New"/>
          <w:spacing w:val="-18"/>
          <w:sz w:val="16"/>
        </w:rPr>
        <w:t> </w:t>
      </w:r>
      <w:r>
        <w:rPr>
          <w:spacing w:val="-15"/>
          <w:sz w:val="16"/>
        </w:rPr>
        <w:t>返回 </w:t>
      </w:r>
      <w:r>
        <w:rPr>
          <w:rFonts w:ascii="Courier New" w:eastAsia="Courier New"/>
          <w:sz w:val="16"/>
        </w:rPr>
        <w:t>config</w:t>
      </w:r>
      <w:r>
        <w:rPr>
          <w:rFonts w:ascii="Courier New" w:eastAsia="Courier New"/>
          <w:spacing w:val="-57"/>
          <w:sz w:val="16"/>
        </w:rPr>
        <w:t> </w:t>
      </w:r>
      <w:r>
        <w:rPr>
          <w:sz w:val="16"/>
        </w:rPr>
        <w:t>结构，否则返回一个错误。</w:t>
      </w:r>
    </w:p>
    <w:p>
      <w:pPr>
        <w:spacing w:line="180" w:lineRule="exact" w:before="21"/>
        <w:ind w:left="499" w:right="0" w:firstLine="0"/>
        <w:jc w:val="left"/>
        <w:rPr>
          <w:rFonts w:ascii="Courier New"/>
          <w:sz w:val="16"/>
        </w:rPr>
      </w:pPr>
      <w:r>
        <w:rPr>
          <w:rFonts w:ascii="Courier New"/>
          <w:sz w:val="16"/>
        </w:rPr>
        <w:t>func Retrieve() (config, error)</w:t>
      </w:r>
      <w:r>
        <w:rPr>
          <w:rFonts w:ascii="Courier New"/>
          <w:spacing w:val="-7"/>
          <w:sz w:val="16"/>
        </w:rPr>
        <w:t> </w:t>
      </w:r>
      <w:r>
        <w:rPr>
          <w:rFonts w:ascii="Courier New"/>
          <w:sz w:val="16"/>
        </w:rPr>
        <w:t>{</w:t>
      </w:r>
    </w:p>
    <w:p>
      <w:pPr>
        <w:spacing w:line="207" w:lineRule="exact" w:before="0"/>
        <w:ind w:left="884" w:right="0" w:firstLine="0"/>
        <w:jc w:val="left"/>
        <w:rPr>
          <w:sz w:val="16"/>
        </w:rPr>
      </w:pPr>
      <w:r>
        <w:rPr>
          <w:rFonts w:ascii="Courier New" w:eastAsia="Courier New"/>
          <w:sz w:val="16"/>
        </w:rPr>
        <w:t>// ..</w:t>
      </w:r>
      <w:r>
        <w:rPr>
          <w:sz w:val="16"/>
        </w:rPr>
        <w:t>．省略</w:t>
      </w:r>
    </w:p>
    <w:p>
      <w:pPr>
        <w:spacing w:before="22"/>
        <w:ind w:left="499" w:right="0" w:firstLine="0"/>
        <w:jc w:val="left"/>
        <w:rPr>
          <w:rFonts w:ascii="Courier New"/>
          <w:sz w:val="16"/>
        </w:rPr>
      </w:pPr>
      <w:r>
        <w:rPr>
          <w:rFonts w:ascii="Courier New"/>
          <w:w w:val="99"/>
          <w:sz w:val="16"/>
        </w:rPr>
        <w:t>}</w:t>
      </w:r>
    </w:p>
    <w:p>
      <w:pPr>
        <w:pStyle w:val="BodyText"/>
        <w:spacing w:line="290" w:lineRule="auto" w:before="117"/>
        <w:ind w:left="100" w:right="116" w:firstLine="399"/>
        <w:jc w:val="both"/>
      </w:pPr>
      <w:r>
        <w:rPr>
          <w:spacing w:val="-5"/>
        </w:rPr>
        <w:t>在这个例子里，我们展示了在 </w:t>
      </w:r>
      <w:r>
        <w:rPr>
          <w:rFonts w:ascii="Times New Roman" w:eastAsia="Times New Roman"/>
        </w:rPr>
        <w:t>Go </w:t>
      </w:r>
      <w:r>
        <w:rPr>
          <w:spacing w:val="-1"/>
        </w:rPr>
        <w:t>语言里为一个函数写文档的惯用方法。函数的文档直接写</w:t>
      </w:r>
      <w:r>
        <w:rPr>
          <w:spacing w:val="-6"/>
        </w:rPr>
        <w:t>在函数声明之前，使用人类可读的句子编写。如果想给包写一段文字量比较大的文档，可以在工</w:t>
      </w:r>
      <w:r>
        <w:rPr/>
        <w:t>程里包含一个叫作</w:t>
      </w:r>
      <w:r>
        <w:rPr>
          <w:rFonts w:ascii="Times New Roman" w:eastAsia="Times New Roman"/>
        </w:rPr>
        <w:t>doc.go </w:t>
      </w:r>
      <w:r>
        <w:rPr>
          <w:spacing w:val="-2"/>
        </w:rPr>
        <w:t>的文件，使用同样的包名，并把包的介绍使用注释加在包名声明之前。</w:t>
      </w:r>
    </w:p>
    <w:p>
      <w:pPr>
        <w:spacing w:before="99"/>
        <w:ind w:left="499" w:right="0" w:firstLine="0"/>
        <w:jc w:val="left"/>
        <w:rPr>
          <w:rFonts w:ascii="Courier New"/>
          <w:sz w:val="16"/>
        </w:rPr>
      </w:pPr>
      <w:r>
        <w:rPr>
          <w:rFonts w:ascii="Courier New"/>
          <w:sz w:val="16"/>
        </w:rPr>
        <w:t>/*</w:t>
      </w:r>
    </w:p>
    <w:p>
      <w:pPr>
        <w:spacing w:line="207" w:lineRule="exact" w:before="0"/>
        <w:ind w:left="884" w:right="0" w:firstLine="0"/>
        <w:jc w:val="left"/>
        <w:rPr>
          <w:rFonts w:ascii="Courier New" w:eastAsia="Courier New"/>
          <w:sz w:val="16"/>
        </w:rPr>
      </w:pPr>
      <w:r>
        <w:rPr>
          <w:spacing w:val="39"/>
          <w:sz w:val="16"/>
        </w:rPr>
        <w:t>包</w:t>
      </w:r>
      <w:r>
        <w:rPr>
          <w:rFonts w:ascii="Courier New" w:eastAsia="Courier New"/>
          <w:sz w:val="16"/>
        </w:rPr>
        <w:t>usb</w:t>
      </w:r>
      <w:r>
        <w:rPr>
          <w:rFonts w:ascii="Courier New" w:eastAsia="Courier New"/>
          <w:spacing w:val="-59"/>
          <w:sz w:val="16"/>
        </w:rPr>
        <w:t> </w:t>
      </w:r>
      <w:r>
        <w:rPr>
          <w:spacing w:val="-6"/>
          <w:sz w:val="16"/>
        </w:rPr>
        <w:t>提供了用于调用 </w:t>
      </w:r>
      <w:r>
        <w:rPr>
          <w:rFonts w:ascii="Courier New" w:eastAsia="Courier New"/>
          <w:sz w:val="16"/>
        </w:rPr>
        <w:t>USB</w:t>
      </w:r>
      <w:r>
        <w:rPr>
          <w:rFonts w:ascii="Courier New" w:eastAsia="Courier New"/>
          <w:spacing w:val="-58"/>
          <w:sz w:val="16"/>
        </w:rPr>
        <w:t> </w:t>
      </w:r>
      <w:r>
        <w:rPr>
          <w:spacing w:val="-4"/>
          <w:sz w:val="16"/>
        </w:rPr>
        <w:t>设备的类型和函数。想要与 </w:t>
      </w:r>
      <w:r>
        <w:rPr>
          <w:rFonts w:ascii="Courier New" w:eastAsia="Courier New"/>
          <w:sz w:val="16"/>
        </w:rPr>
        <w:t>USB</w:t>
      </w:r>
      <w:r>
        <w:rPr>
          <w:rFonts w:ascii="Courier New" w:eastAsia="Courier New"/>
          <w:spacing w:val="-58"/>
          <w:sz w:val="16"/>
        </w:rPr>
        <w:t> </w:t>
      </w:r>
      <w:r>
        <w:rPr>
          <w:spacing w:val="-4"/>
          <w:sz w:val="16"/>
        </w:rPr>
        <w:t>设备创建一个新链接，使用 </w:t>
      </w:r>
      <w:r>
        <w:rPr>
          <w:rFonts w:ascii="Courier New" w:eastAsia="Courier New"/>
          <w:sz w:val="16"/>
        </w:rPr>
        <w:t>NewConnection</w:t>
      </w:r>
    </w:p>
    <w:p>
      <w:pPr>
        <w:spacing w:before="21"/>
        <w:ind w:left="884" w:right="0" w:firstLine="0"/>
        <w:jc w:val="left"/>
        <w:rPr>
          <w:rFonts w:ascii="Courier New"/>
          <w:sz w:val="16"/>
        </w:rPr>
      </w:pPr>
      <w:r>
        <w:rPr>
          <w:rFonts w:ascii="Courier New"/>
          <w:sz w:val="16"/>
        </w:rPr>
        <w:t>...</w:t>
      </w:r>
    </w:p>
    <w:p>
      <w:pPr>
        <w:spacing w:before="19"/>
        <w:ind w:left="499" w:right="0" w:firstLine="0"/>
        <w:jc w:val="left"/>
        <w:rPr>
          <w:rFonts w:ascii="Courier New"/>
          <w:sz w:val="16"/>
        </w:rPr>
      </w:pPr>
      <w:r>
        <w:rPr>
          <w:rFonts w:ascii="Courier New"/>
          <w:sz w:val="16"/>
        </w:rPr>
        <w:t>*/</w:t>
      </w:r>
    </w:p>
    <w:p>
      <w:pPr>
        <w:spacing w:before="20"/>
        <w:ind w:left="499" w:right="0" w:firstLine="0"/>
        <w:jc w:val="left"/>
        <w:rPr>
          <w:rFonts w:ascii="Courier New"/>
          <w:sz w:val="16"/>
        </w:rPr>
      </w:pPr>
      <w:r>
        <w:rPr>
          <w:rFonts w:ascii="Courier New"/>
          <w:sz w:val="16"/>
        </w:rPr>
        <w:t>package usb</w:t>
      </w:r>
    </w:p>
    <w:p>
      <w:pPr>
        <w:pStyle w:val="BodyText"/>
        <w:spacing w:line="290" w:lineRule="auto" w:before="114"/>
        <w:ind w:left="100" w:right="215" w:firstLine="399"/>
        <w:jc w:val="both"/>
      </w:pPr>
      <w:r>
        <w:rPr>
          <w:spacing w:val="-4"/>
        </w:rPr>
        <w:t>这段关于包的文档会显示在所有类型和函数文档之前。这个例子也展示了如何使用斜线和星</w:t>
      </w:r>
      <w:r>
        <w:rPr>
          <w:spacing w:val="-13"/>
        </w:rPr>
        <w:t>号做注释。可以在 </w:t>
      </w:r>
      <w:r>
        <w:rPr>
          <w:rFonts w:ascii="Times New Roman" w:eastAsia="Times New Roman"/>
        </w:rPr>
        <w:t>Google </w:t>
      </w:r>
      <w:r>
        <w:rPr>
          <w:spacing w:val="16"/>
        </w:rPr>
        <w:t>上搜索</w:t>
      </w:r>
      <w:r>
        <w:rPr>
          <w:rFonts w:ascii="Times New Roman" w:eastAsia="Times New Roman"/>
        </w:rPr>
        <w:t>golang documentation </w:t>
      </w:r>
      <w:r>
        <w:rPr/>
        <w:t>来查找更多关于如何给代码创建一个好文档的内容。</w:t>
      </w:r>
    </w:p>
    <w:p>
      <w:pPr>
        <w:spacing w:after="0" w:line="290" w:lineRule="auto"/>
        <w:jc w:val="both"/>
        <w:sectPr>
          <w:pgSz w:w="10680" w:h="13370"/>
          <w:pgMar w:top="860" w:bottom="280" w:left="1080" w:right="940"/>
        </w:sectPr>
      </w:pPr>
    </w:p>
    <w:p>
      <w:pPr>
        <w:pStyle w:val="BodyText"/>
        <w:spacing w:before="8"/>
        <w:rPr>
          <w:sz w:val="26"/>
        </w:rPr>
      </w:pPr>
    </w:p>
    <w:p>
      <w:pPr>
        <w:pStyle w:val="Heading2"/>
        <w:numPr>
          <w:ilvl w:val="1"/>
          <w:numId w:val="107"/>
        </w:numPr>
        <w:tabs>
          <w:tab w:pos="846" w:val="left" w:leader="none"/>
          <w:tab w:pos="847" w:val="left" w:leader="none"/>
        </w:tabs>
        <w:spacing w:line="240" w:lineRule="auto" w:before="83" w:after="0"/>
        <w:ind w:left="846" w:right="0" w:hanging="634"/>
        <w:jc w:val="left"/>
        <w:rPr>
          <w:rFonts w:ascii="Impact" w:eastAsia="Impact"/>
        </w:rPr>
      </w:pPr>
      <w:r>
        <w:rPr>
          <w:spacing w:val="-20"/>
          <w:position w:val="2"/>
        </w:rPr>
        <w:t>与其他 </w:t>
      </w:r>
      <w:r>
        <w:rPr>
          <w:rFonts w:ascii="Impact" w:eastAsia="Impact"/>
        </w:rPr>
        <w:t>Go</w:t>
      </w:r>
      <w:r>
        <w:rPr>
          <w:rFonts w:ascii="Impact" w:eastAsia="Impact"/>
          <w:spacing w:val="20"/>
        </w:rPr>
        <w:t> </w:t>
      </w:r>
      <w:r>
        <w:rPr>
          <w:spacing w:val="-2"/>
          <w:position w:val="2"/>
        </w:rPr>
        <w:t>开发者合作</w:t>
      </w:r>
    </w:p>
    <w:p>
      <w:pPr>
        <w:pStyle w:val="BodyText"/>
        <w:spacing w:line="290" w:lineRule="auto" w:before="260"/>
        <w:ind w:left="213" w:right="112" w:firstLine="400"/>
      </w:pPr>
      <w:r>
        <w:rPr>
          <w:spacing w:val="-5"/>
        </w:rPr>
        <w:t>现代开发者不会一个人单打独斗，而 </w:t>
      </w:r>
      <w:r>
        <w:rPr>
          <w:rFonts w:ascii="Times New Roman" w:eastAsia="Times New Roman"/>
        </w:rPr>
        <w:t>Go </w:t>
      </w:r>
      <w:r>
        <w:rPr>
          <w:spacing w:val="-2"/>
        </w:rPr>
        <w:t>工具也认可这个趋势，并为合作提供了支持。多亏</w:t>
      </w:r>
      <w:r>
        <w:rPr>
          <w:spacing w:val="-27"/>
        </w:rPr>
        <w:t>了 </w:t>
      </w:r>
      <w:r>
        <w:rPr>
          <w:rFonts w:ascii="Courier New" w:eastAsia="Courier New"/>
          <w:position w:val="1"/>
        </w:rPr>
        <w:t>go</w:t>
      </w:r>
      <w:r>
        <w:rPr>
          <w:rFonts w:ascii="Courier New" w:eastAsia="Courier New"/>
          <w:spacing w:val="-72"/>
          <w:position w:val="1"/>
        </w:rPr>
        <w:t> </w:t>
      </w:r>
      <w:r>
        <w:rPr>
          <w:spacing w:val="-9"/>
        </w:rPr>
        <w:t>工具链，包的概念没有被限制在本地开发环境中，而是做了扩展，从而支持现代合作方式。让我们看看在分布式开发环境里，想要良好合作，需要遵守的一些惯例。</w:t>
      </w:r>
    </w:p>
    <w:p>
      <w:pPr>
        <w:pStyle w:val="BodyText"/>
        <w:rPr>
          <w:sz w:val="22"/>
        </w:rPr>
      </w:pPr>
    </w:p>
    <w:p>
      <w:pPr>
        <w:pStyle w:val="Heading4"/>
        <w:ind w:left="213" w:firstLine="0"/>
      </w:pPr>
      <w:r>
        <w:rPr>
          <w:w w:val="110"/>
        </w:rPr>
        <w:t>以分享为目的创建代码库</w:t>
      </w:r>
    </w:p>
    <w:p>
      <w:pPr>
        <w:pStyle w:val="BodyText"/>
        <w:spacing w:line="290" w:lineRule="auto" w:before="203"/>
        <w:ind w:left="212" w:right="151" w:firstLine="400"/>
      </w:pPr>
      <w:r>
        <w:rPr/>
        <w:t>开发人员一旦写了些非常棒的 </w:t>
      </w:r>
      <w:r>
        <w:rPr>
          <w:rFonts w:ascii="Times New Roman" w:eastAsia="Times New Roman"/>
        </w:rPr>
        <w:t>Go </w:t>
      </w:r>
      <w:r>
        <w:rPr/>
        <w:t>代码，就会很想把这些代码与 </w:t>
      </w:r>
      <w:r>
        <w:rPr>
          <w:rFonts w:ascii="Times New Roman" w:eastAsia="Times New Roman"/>
        </w:rPr>
        <w:t>Go </w:t>
      </w:r>
      <w:r>
        <w:rPr/>
        <w:t>社区的其他人分享。这其实很容易，只需要执行下面的步骤就可以。</w:t>
      </w:r>
    </w:p>
    <w:p>
      <w:pPr>
        <w:pStyle w:val="Heading5"/>
        <w:numPr>
          <w:ilvl w:val="0"/>
          <w:numId w:val="108"/>
        </w:numPr>
        <w:tabs>
          <w:tab w:pos="543" w:val="left" w:leader="none"/>
        </w:tabs>
        <w:spacing w:line="240" w:lineRule="auto" w:before="141" w:after="0"/>
        <w:ind w:left="542" w:right="0" w:hanging="330"/>
        <w:jc w:val="left"/>
        <w:rPr>
          <w:rFonts w:ascii="黑体" w:eastAsia="黑体" w:hint="eastAsia"/>
        </w:rPr>
      </w:pPr>
      <w:r>
        <w:rPr>
          <w:rFonts w:ascii="黑体" w:eastAsia="黑体" w:hint="eastAsia"/>
          <w:spacing w:val="-3"/>
        </w:rPr>
        <w:t>包应该在代码库的根目录中</w:t>
      </w:r>
    </w:p>
    <w:p>
      <w:pPr>
        <w:pStyle w:val="BodyText"/>
        <w:spacing w:line="288" w:lineRule="auto" w:before="177"/>
        <w:ind w:left="213" w:right="215" w:firstLine="400"/>
        <w:jc w:val="both"/>
      </w:pPr>
      <w:r>
        <w:rPr>
          <w:spacing w:val="-18"/>
        </w:rPr>
        <w:t>使用 </w:t>
      </w:r>
      <w:r>
        <w:rPr>
          <w:rFonts w:ascii="Courier New" w:eastAsia="Courier New"/>
          <w:position w:val="1"/>
        </w:rPr>
        <w:t>go</w:t>
      </w:r>
      <w:r>
        <w:rPr>
          <w:rFonts w:ascii="Courier New" w:eastAsia="Courier New"/>
          <w:spacing w:val="-74"/>
          <w:position w:val="1"/>
        </w:rPr>
        <w:t> </w:t>
      </w:r>
      <w:r>
        <w:rPr>
          <w:rFonts w:ascii="Courier New" w:eastAsia="Courier New"/>
          <w:position w:val="1"/>
        </w:rPr>
        <w:t>get</w:t>
      </w:r>
      <w:r>
        <w:rPr>
          <w:rFonts w:ascii="Courier New" w:eastAsia="Courier New"/>
          <w:spacing w:val="-73"/>
          <w:position w:val="1"/>
        </w:rPr>
        <w:t> </w:t>
      </w:r>
      <w:r>
        <w:rPr>
          <w:spacing w:val="-3"/>
        </w:rPr>
        <w:t>的时候，开发人员指定了要导入包的全路径。这意味着在创建想要分享的代码库的时候，包名应该就是代码库的名字，而且包的源代码应该位于代码库目录结构的根目录。</w:t>
      </w:r>
    </w:p>
    <w:p>
      <w:pPr>
        <w:pStyle w:val="BodyText"/>
        <w:spacing w:line="290" w:lineRule="auto" w:before="2"/>
        <w:ind w:left="213" w:right="215" w:firstLine="400"/>
        <w:jc w:val="both"/>
      </w:pPr>
      <w:r>
        <w:rPr>
          <w:rFonts w:ascii="Times New Roman" w:eastAsia="Times New Roman"/>
        </w:rPr>
        <w:t>Go </w:t>
      </w:r>
      <w:r>
        <w:rPr>
          <w:spacing w:val="-2"/>
        </w:rPr>
        <w:t>语言新手常犯的一个错误是，在公用代码库里创建一个名为 </w:t>
      </w:r>
      <w:r>
        <w:rPr>
          <w:rFonts w:ascii="Courier New" w:eastAsia="Courier New"/>
          <w:position w:val="1"/>
        </w:rPr>
        <w:t>code</w:t>
      </w:r>
      <w:r>
        <w:rPr>
          <w:rFonts w:ascii="Courier New" w:eastAsia="Courier New"/>
          <w:spacing w:val="-72"/>
          <w:position w:val="1"/>
        </w:rPr>
        <w:t> </w:t>
      </w:r>
      <w:r>
        <w:rPr>
          <w:spacing w:val="-18"/>
        </w:rPr>
        <w:t>或者 </w:t>
      </w:r>
      <w:r>
        <w:rPr>
          <w:rFonts w:ascii="Courier New" w:eastAsia="Courier New"/>
          <w:position w:val="1"/>
        </w:rPr>
        <w:t>src</w:t>
      </w:r>
      <w:r>
        <w:rPr>
          <w:rFonts w:ascii="Courier New" w:eastAsia="Courier New"/>
          <w:spacing w:val="-73"/>
          <w:position w:val="1"/>
        </w:rPr>
        <w:t> </w:t>
      </w:r>
      <w:r>
        <w:rPr/>
        <w:t>的目录。如</w:t>
      </w:r>
      <w:r>
        <w:rPr>
          <w:spacing w:val="-8"/>
        </w:rPr>
        <w:t>果这么做，会让导入公用库的语句变得很长。为了避免过长的语句，只需要把包的源文件放在公</w:t>
      </w:r>
      <w:r>
        <w:rPr/>
        <w:t>用代码库的根目录就好。</w:t>
      </w:r>
    </w:p>
    <w:p>
      <w:pPr>
        <w:pStyle w:val="Heading5"/>
        <w:numPr>
          <w:ilvl w:val="0"/>
          <w:numId w:val="108"/>
        </w:numPr>
        <w:tabs>
          <w:tab w:pos="543" w:val="left" w:leader="none"/>
        </w:tabs>
        <w:spacing w:line="240" w:lineRule="auto" w:before="138" w:after="0"/>
        <w:ind w:left="542" w:right="0" w:hanging="330"/>
        <w:jc w:val="left"/>
        <w:rPr>
          <w:rFonts w:ascii="黑体" w:eastAsia="黑体" w:hint="eastAsia"/>
        </w:rPr>
      </w:pPr>
      <w:r>
        <w:rPr>
          <w:rFonts w:ascii="黑体" w:eastAsia="黑体" w:hint="eastAsia"/>
          <w:spacing w:val="-3"/>
        </w:rPr>
        <w:t>包可以非常小</w:t>
      </w:r>
    </w:p>
    <w:p>
      <w:pPr>
        <w:pStyle w:val="BodyText"/>
        <w:spacing w:line="290" w:lineRule="auto" w:before="177"/>
        <w:ind w:left="213" w:right="215" w:firstLine="400"/>
        <w:jc w:val="both"/>
      </w:pPr>
      <w:r>
        <w:rPr/>
        <w:t>与其他语言相比，</w:t>
      </w:r>
      <w:r>
        <w:rPr>
          <w:rFonts w:ascii="Times New Roman" w:eastAsia="Times New Roman"/>
        </w:rPr>
        <w:t>Go </w:t>
      </w:r>
      <w:r>
        <w:rPr/>
        <w:t>语言的包一般相对较小。不要在意包只支持几个 </w:t>
      </w:r>
      <w:r>
        <w:rPr>
          <w:rFonts w:ascii="Times New Roman" w:eastAsia="Times New Roman"/>
        </w:rPr>
        <w:t>API</w:t>
      </w:r>
      <w:r>
        <w:rPr/>
        <w:t>，或者只完成一项任务。在 </w:t>
      </w:r>
      <w:r>
        <w:rPr>
          <w:rFonts w:ascii="Times New Roman" w:eastAsia="Times New Roman"/>
        </w:rPr>
        <w:t>Go </w:t>
      </w:r>
      <w:r>
        <w:rPr/>
        <w:t>语言里，这样的包很常见，而且很受欢迎。</w:t>
      </w:r>
    </w:p>
    <w:p>
      <w:pPr>
        <w:pStyle w:val="ListParagraph"/>
        <w:numPr>
          <w:ilvl w:val="0"/>
          <w:numId w:val="108"/>
        </w:numPr>
        <w:tabs>
          <w:tab w:pos="543" w:val="left" w:leader="none"/>
        </w:tabs>
        <w:spacing w:line="240" w:lineRule="auto" w:before="138" w:after="0"/>
        <w:ind w:left="542" w:right="0" w:hanging="330"/>
        <w:jc w:val="left"/>
        <w:rPr>
          <w:b/>
          <w:sz w:val="21"/>
        </w:rPr>
      </w:pPr>
      <w:r>
        <w:rPr>
          <w:rFonts w:ascii="黑体" w:eastAsia="黑体" w:hint="eastAsia"/>
          <w:spacing w:val="-12"/>
          <w:sz w:val="21"/>
        </w:rPr>
        <w:t>对代码执行 </w:t>
      </w:r>
      <w:r>
        <w:rPr>
          <w:b/>
          <w:position w:val="2"/>
          <w:sz w:val="21"/>
        </w:rPr>
        <w:t>go</w:t>
      </w:r>
      <w:r>
        <w:rPr>
          <w:b/>
          <w:spacing w:val="-1"/>
          <w:position w:val="2"/>
          <w:sz w:val="21"/>
        </w:rPr>
        <w:t> </w:t>
      </w:r>
      <w:r>
        <w:rPr>
          <w:b/>
          <w:position w:val="2"/>
          <w:sz w:val="21"/>
        </w:rPr>
        <w:t>fmt</w:t>
      </w:r>
    </w:p>
    <w:p>
      <w:pPr>
        <w:pStyle w:val="BodyText"/>
        <w:spacing w:line="290" w:lineRule="auto" w:before="178"/>
        <w:ind w:left="213" w:right="213" w:firstLine="400"/>
        <w:jc w:val="both"/>
      </w:pPr>
      <w:r>
        <w:rPr>
          <w:spacing w:val="-5"/>
        </w:rPr>
        <w:t>和其他开源代码库一样，人们在试用代码前会通过源代码来判断代码的质量。开发人员需要</w:t>
      </w:r>
      <w:r>
        <w:rPr>
          <w:spacing w:val="-7"/>
        </w:rPr>
        <w:t>在签入代码前执行 </w:t>
      </w:r>
      <w:r>
        <w:rPr>
          <w:rFonts w:ascii="Courier New" w:eastAsia="Courier New"/>
          <w:position w:val="1"/>
        </w:rPr>
        <w:t>go</w:t>
      </w:r>
      <w:r>
        <w:rPr>
          <w:rFonts w:ascii="Courier New" w:eastAsia="Courier New"/>
          <w:spacing w:val="-74"/>
          <w:position w:val="1"/>
        </w:rPr>
        <w:t> </w:t>
      </w:r>
      <w:r>
        <w:rPr>
          <w:rFonts w:ascii="Courier New" w:eastAsia="Courier New"/>
          <w:spacing w:val="-14"/>
          <w:position w:val="1"/>
        </w:rPr>
        <w:t>fmt</w:t>
      </w:r>
      <w:r>
        <w:rPr>
          <w:spacing w:val="-10"/>
        </w:rPr>
        <w:t>，这样能让自己的代码可读性更好，而且不会由于一些字符的干扰</w:t>
      </w:r>
      <w:r>
        <w:rPr/>
        <w:t>（如</w:t>
      </w:r>
      <w:r>
        <w:rPr>
          <w:w w:val="99"/>
        </w:rPr>
        <w:t>制表符</w:t>
      </w:r>
      <w:r>
        <w:rPr>
          <w:spacing w:val="-101"/>
          <w:w w:val="99"/>
        </w:rPr>
        <w:t>）</w:t>
      </w:r>
      <w:r>
        <w:rPr>
          <w:w w:val="99"/>
        </w:rPr>
        <w:t>，在不同人的计算机上代码显示的效果不一样。</w:t>
      </w:r>
    </w:p>
    <w:p>
      <w:pPr>
        <w:pStyle w:val="Heading5"/>
        <w:numPr>
          <w:ilvl w:val="0"/>
          <w:numId w:val="108"/>
        </w:numPr>
        <w:tabs>
          <w:tab w:pos="543" w:val="left" w:leader="none"/>
        </w:tabs>
        <w:spacing w:line="240" w:lineRule="auto" w:before="137" w:after="0"/>
        <w:ind w:left="542" w:right="0" w:hanging="330"/>
        <w:jc w:val="left"/>
        <w:rPr>
          <w:rFonts w:ascii="黑体" w:eastAsia="黑体" w:hint="eastAsia"/>
        </w:rPr>
      </w:pPr>
      <w:r>
        <w:rPr>
          <w:rFonts w:ascii="黑体" w:eastAsia="黑体" w:hint="eastAsia"/>
          <w:spacing w:val="-3"/>
        </w:rPr>
        <w:t>给代码写文档</w:t>
      </w:r>
    </w:p>
    <w:p>
      <w:pPr>
        <w:pStyle w:val="BodyText"/>
        <w:spacing w:line="288" w:lineRule="auto" w:before="178"/>
        <w:ind w:left="213" w:right="116" w:firstLine="383"/>
        <w:jc w:val="both"/>
      </w:pPr>
      <w:r>
        <w:rPr>
          <w:rFonts w:ascii="Times New Roman" w:eastAsia="Times New Roman"/>
          <w:spacing w:val="-3"/>
        </w:rPr>
        <w:t>Go </w:t>
      </w:r>
      <w:r>
        <w:rPr>
          <w:spacing w:val="-19"/>
        </w:rPr>
        <w:t>开发者用 </w:t>
      </w:r>
      <w:r>
        <w:rPr>
          <w:rFonts w:ascii="Courier New" w:eastAsia="Courier New"/>
          <w:spacing w:val="-4"/>
          <w:position w:val="1"/>
        </w:rPr>
        <w:t>godoc</w:t>
      </w:r>
      <w:r>
        <w:rPr>
          <w:rFonts w:ascii="Courier New" w:eastAsia="Courier New"/>
          <w:spacing w:val="-78"/>
          <w:position w:val="1"/>
        </w:rPr>
        <w:t> </w:t>
      </w:r>
      <w:r>
        <w:rPr>
          <w:spacing w:val="-18"/>
        </w:rPr>
        <w:t>来阅读文档，并且会用 </w:t>
      </w:r>
      <w:hyperlink r:id="rId44">
        <w:r>
          <w:rPr>
            <w:rFonts w:ascii="Times New Roman" w:eastAsia="Times New Roman"/>
            <w:spacing w:val="-4"/>
          </w:rPr>
          <w:t>http://godoc.org </w:t>
        </w:r>
      </w:hyperlink>
      <w:r>
        <w:rPr>
          <w:spacing w:val="-11"/>
        </w:rPr>
        <w:t>这个网站来阅读开源包的文档。如果</w:t>
      </w:r>
      <w:r>
        <w:rPr>
          <w:spacing w:val="-27"/>
        </w:rPr>
        <w:t>按照 </w:t>
      </w:r>
      <w:r>
        <w:rPr>
          <w:rFonts w:ascii="Courier New" w:eastAsia="Courier New"/>
          <w:position w:val="1"/>
        </w:rPr>
        <w:t>go</w:t>
      </w:r>
      <w:r>
        <w:rPr>
          <w:rFonts w:ascii="Courier New" w:eastAsia="Courier New"/>
          <w:spacing w:val="-63"/>
          <w:position w:val="1"/>
        </w:rPr>
        <w:t> </w:t>
      </w:r>
      <w:r>
        <w:rPr>
          <w:rFonts w:ascii="Courier New" w:eastAsia="Courier New"/>
          <w:spacing w:val="-3"/>
          <w:position w:val="1"/>
        </w:rPr>
        <w:t>doc</w:t>
      </w:r>
      <w:r>
        <w:rPr>
          <w:rFonts w:ascii="Courier New" w:eastAsia="Courier New"/>
          <w:spacing w:val="-82"/>
          <w:position w:val="1"/>
        </w:rPr>
        <w:t> </w:t>
      </w:r>
      <w:r>
        <w:rPr>
          <w:spacing w:val="-8"/>
        </w:rPr>
        <w:t>的最佳实践来给代码写文档，包的文档在本地和线上都会很好看，更容易被别人发现。</w:t>
      </w:r>
    </w:p>
    <w:p>
      <w:pPr>
        <w:pStyle w:val="BodyText"/>
        <w:spacing w:before="8"/>
        <w:rPr>
          <w:sz w:val="23"/>
        </w:rPr>
      </w:pPr>
    </w:p>
    <w:p>
      <w:pPr>
        <w:pStyle w:val="Heading2"/>
        <w:numPr>
          <w:ilvl w:val="1"/>
          <w:numId w:val="107"/>
        </w:numPr>
        <w:tabs>
          <w:tab w:pos="803" w:val="left" w:leader="none"/>
          <w:tab w:pos="804" w:val="left" w:leader="none"/>
        </w:tabs>
        <w:spacing w:line="240" w:lineRule="auto" w:before="0" w:after="0"/>
        <w:ind w:left="803" w:right="0" w:hanging="591"/>
        <w:jc w:val="left"/>
        <w:rPr>
          <w:rFonts w:ascii="Impact" w:eastAsia="Impact"/>
        </w:rPr>
      </w:pPr>
      <w:r>
        <w:rPr>
          <w:spacing w:val="-1"/>
          <w:position w:val="2"/>
        </w:rPr>
        <w:t>依赖管理</w:t>
      </w:r>
    </w:p>
    <w:p>
      <w:pPr>
        <w:pStyle w:val="BodyText"/>
        <w:spacing w:line="288" w:lineRule="auto" w:before="262"/>
        <w:ind w:left="213" w:right="115" w:firstLine="400"/>
        <w:jc w:val="both"/>
      </w:pPr>
      <w:r>
        <w:rPr>
          <w:spacing w:val="-27"/>
        </w:rPr>
        <w:t>从 </w:t>
      </w:r>
      <w:r>
        <w:rPr>
          <w:rFonts w:ascii="Times New Roman" w:eastAsia="Times New Roman"/>
        </w:rPr>
        <w:t>Go 1.0 </w:t>
      </w:r>
      <w:r>
        <w:rPr>
          <w:spacing w:val="-13"/>
        </w:rPr>
        <w:t>发布那天起，社区做了很多努力，提供各种 </w:t>
      </w:r>
      <w:r>
        <w:rPr>
          <w:rFonts w:ascii="Times New Roman" w:eastAsia="Times New Roman"/>
        </w:rPr>
        <w:t>Go </w:t>
      </w:r>
      <w:r>
        <w:rPr>
          <w:spacing w:val="-8"/>
        </w:rPr>
        <w:t>工具，以便开发人员的工作更轻松。</w:t>
      </w:r>
      <w:r>
        <w:rPr>
          <w:spacing w:val="-7"/>
        </w:rPr>
        <w:t>有很多工具专注在如何管理包的依赖关系。现在最流行的依赖管理工具是 </w:t>
      </w:r>
      <w:r>
        <w:rPr>
          <w:rFonts w:ascii="Times New Roman" w:eastAsia="Times New Roman"/>
        </w:rPr>
        <w:t>Keith Rarik </w:t>
      </w:r>
      <w:r>
        <w:rPr>
          <w:spacing w:val="-23"/>
        </w:rPr>
        <w:t>写的 </w:t>
      </w:r>
      <w:r>
        <w:rPr>
          <w:rFonts w:ascii="Times New Roman" w:eastAsia="Times New Roman"/>
          <w:spacing w:val="-3"/>
        </w:rPr>
        <w:t>godep</w:t>
      </w:r>
      <w:r>
        <w:rPr/>
        <w:t>、</w:t>
      </w:r>
    </w:p>
    <w:p>
      <w:pPr>
        <w:spacing w:after="0" w:line="288" w:lineRule="auto"/>
        <w:jc w:val="both"/>
        <w:sectPr>
          <w:pgSz w:w="10610" w:h="13330"/>
          <w:pgMar w:top="1240" w:bottom="280" w:left="920" w:right="920"/>
        </w:sectPr>
      </w:pPr>
    </w:p>
    <w:p>
      <w:pPr>
        <w:pStyle w:val="BodyText"/>
        <w:spacing w:line="290" w:lineRule="auto" w:before="124"/>
        <w:ind w:left="213" w:right="213" w:hanging="1"/>
      </w:pPr>
      <w:r>
        <w:rPr>
          <w:rFonts w:ascii="Times New Roman" w:eastAsia="Times New Roman"/>
        </w:rPr>
        <w:t>Daniel Theophanes </w:t>
      </w:r>
      <w:r>
        <w:rPr>
          <w:spacing w:val="-21"/>
        </w:rPr>
        <w:t>写的 </w:t>
      </w:r>
      <w:r>
        <w:rPr>
          <w:rFonts w:ascii="Times New Roman" w:eastAsia="Times New Roman"/>
        </w:rPr>
        <w:t>vender </w:t>
      </w:r>
      <w:r>
        <w:rPr>
          <w:spacing w:val="43"/>
        </w:rPr>
        <w:t>和</w:t>
      </w:r>
      <w:r>
        <w:rPr>
          <w:rFonts w:ascii="Times New Roman" w:eastAsia="Times New Roman"/>
        </w:rPr>
        <w:t>Gustavo Niemeyer </w:t>
      </w:r>
      <w:r>
        <w:rPr>
          <w:spacing w:val="-17"/>
        </w:rPr>
        <w:t>开发的 </w:t>
      </w:r>
      <w:r>
        <w:rPr>
          <w:rFonts w:ascii="Times New Roman" w:eastAsia="Times New Roman"/>
        </w:rPr>
        <w:t>gopkg.in </w:t>
      </w:r>
      <w:r>
        <w:rPr>
          <w:spacing w:val="-4"/>
        </w:rPr>
        <w:t>工具。</w:t>
      </w:r>
      <w:r>
        <w:rPr>
          <w:rFonts w:ascii="Times New Roman" w:eastAsia="Times New Roman"/>
          <w:spacing w:val="-3"/>
        </w:rPr>
        <w:t>gopkg.in </w:t>
      </w:r>
      <w:r>
        <w:rPr/>
        <w:t>能帮助开发人员发布自己的包的多个版本。</w:t>
      </w:r>
    </w:p>
    <w:p>
      <w:pPr>
        <w:pStyle w:val="BodyText"/>
        <w:spacing w:line="290" w:lineRule="auto"/>
        <w:ind w:left="213" w:right="150" w:firstLine="400"/>
      </w:pPr>
      <w:r>
        <w:rPr/>
        <w:t>作为对社区的回应，</w:t>
      </w:r>
      <w:r>
        <w:rPr>
          <w:rFonts w:ascii="Times New Roman" w:eastAsia="Times New Roman"/>
        </w:rPr>
        <w:t>Go </w:t>
      </w:r>
      <w:r>
        <w:rPr/>
        <w:t>语言在 </w:t>
      </w:r>
      <w:r>
        <w:rPr>
          <w:rFonts w:ascii="Times New Roman" w:eastAsia="Times New Roman"/>
        </w:rPr>
        <w:t>1.5 </w:t>
      </w:r>
      <w:r>
        <w:rPr/>
        <w:t>版本开始试验性提供一组新的构建选项和功能，来为依赖管理提供更好的工具支持。尽管我们还需要等一段时间才能确认这些新特性是否能达成目的， 但毕竟现在已经有一些工具以可重复使用的方式提供了管理、构建和测试 </w:t>
      </w:r>
      <w:r>
        <w:rPr>
          <w:rFonts w:ascii="Times New Roman" w:eastAsia="Times New Roman"/>
        </w:rPr>
        <w:t>Go </w:t>
      </w:r>
      <w:r>
        <w:rPr/>
        <w:t>代码的能力。</w:t>
      </w:r>
    </w:p>
    <w:p>
      <w:pPr>
        <w:pStyle w:val="BodyText"/>
        <w:spacing w:before="12"/>
        <w:rPr>
          <w:sz w:val="21"/>
        </w:rPr>
      </w:pPr>
    </w:p>
    <w:p>
      <w:pPr>
        <w:pStyle w:val="Heading4"/>
        <w:numPr>
          <w:ilvl w:val="2"/>
          <w:numId w:val="107"/>
        </w:numPr>
        <w:tabs>
          <w:tab w:pos="1057" w:val="left" w:leader="none"/>
          <w:tab w:pos="1058" w:val="left" w:leader="none"/>
        </w:tabs>
        <w:spacing w:line="240" w:lineRule="auto" w:before="0" w:after="0"/>
        <w:ind w:left="1057" w:right="0" w:hanging="845"/>
        <w:jc w:val="left"/>
      </w:pPr>
      <w:r>
        <w:rPr>
          <w:spacing w:val="-3"/>
          <w:w w:val="110"/>
        </w:rPr>
        <w:t>第三方依赖</w:t>
      </w:r>
    </w:p>
    <w:p>
      <w:pPr>
        <w:pStyle w:val="BodyText"/>
        <w:spacing w:line="285" w:lineRule="auto" w:before="200"/>
        <w:ind w:left="213" w:right="213" w:firstLine="400"/>
        <w:jc w:val="both"/>
      </w:pPr>
      <w:r>
        <w:rPr>
          <w:spacing w:val="-27"/>
          <w:position w:val="1"/>
        </w:rPr>
        <w:t>像 </w:t>
      </w:r>
      <w:r>
        <w:rPr>
          <w:rFonts w:ascii="Times New Roman" w:eastAsia="Times New Roman"/>
          <w:position w:val="1"/>
        </w:rPr>
        <w:t>godep </w:t>
      </w:r>
      <w:r>
        <w:rPr>
          <w:spacing w:val="-27"/>
          <w:position w:val="1"/>
        </w:rPr>
        <w:t>和 </w:t>
      </w:r>
      <w:r>
        <w:rPr>
          <w:rFonts w:ascii="Times New Roman" w:eastAsia="Times New Roman"/>
          <w:position w:val="1"/>
        </w:rPr>
        <w:t>vender </w:t>
      </w:r>
      <w:r>
        <w:rPr>
          <w:position w:val="1"/>
        </w:rPr>
        <w:t>这种社区工具已经使用</w:t>
      </w:r>
      <w:r>
        <w:rPr>
          <w:spacing w:val="-13"/>
        </w:rPr>
        <w:t>第三方</w:t>
      </w:r>
      <w:r>
        <w:rPr>
          <w:spacing w:val="-4"/>
          <w:position w:val="1"/>
        </w:rPr>
        <w:t>（</w:t>
      </w:r>
      <w:r>
        <w:rPr>
          <w:rFonts w:ascii="Times New Roman" w:eastAsia="Times New Roman"/>
          <w:spacing w:val="-4"/>
          <w:position w:val="1"/>
        </w:rPr>
        <w:t>verdoring</w:t>
      </w:r>
      <w:r>
        <w:rPr>
          <w:spacing w:val="-4"/>
          <w:position w:val="1"/>
        </w:rPr>
        <w:t>）</w:t>
      </w:r>
      <w:r>
        <w:rPr>
          <w:position w:val="1"/>
        </w:rPr>
        <w:t>导入路径重写这种特性解决了</w:t>
      </w:r>
      <w:r>
        <w:rPr>
          <w:spacing w:val="-8"/>
        </w:rPr>
        <w:t>依赖问题。其思想是把所有的依赖包复制到工程代码库中的目录里，然后使用工程内部的依赖包</w:t>
      </w:r>
      <w:r>
        <w:rPr/>
        <w:t>所在目录来重写所有的导入路径。</w:t>
      </w:r>
    </w:p>
    <w:p>
      <w:pPr>
        <w:pStyle w:val="BodyText"/>
        <w:spacing w:before="5"/>
        <w:ind w:left="613"/>
        <w:jc w:val="both"/>
      </w:pPr>
      <w:r>
        <w:rPr/>
        <w:t>代码清单 </w:t>
      </w:r>
      <w:r>
        <w:rPr>
          <w:rFonts w:ascii="Times New Roman" w:eastAsia="Times New Roman"/>
        </w:rPr>
        <w:t>3-9 </w:t>
      </w:r>
      <w:r>
        <w:rPr/>
        <w:t>展示的是使用 </w:t>
      </w:r>
      <w:r>
        <w:rPr>
          <w:rFonts w:ascii="Times New Roman" w:eastAsia="Times New Roman"/>
        </w:rPr>
        <w:t>godep </w:t>
      </w:r>
      <w:r>
        <w:rPr/>
        <w:t>来管理工程里第三方依赖时的一个典型的源代码树。</w:t>
      </w:r>
    </w:p>
    <w:p>
      <w:pPr>
        <w:pStyle w:val="BodyText"/>
        <w:spacing w:before="1"/>
        <w:rPr>
          <w:sz w:val="16"/>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3-9  </w:t>
      </w:r>
      <w:r>
        <w:rPr>
          <w:rFonts w:ascii="Arial" w:eastAsia="Arial"/>
          <w:color w:val="FFFFFF"/>
          <w:spacing w:val="26"/>
          <w:sz w:val="18"/>
          <w:shd w:fill="818181" w:color="auto" w:val="clear"/>
        </w:rPr>
        <w:t> </w:t>
      </w:r>
      <w:r>
        <w:rPr>
          <w:rFonts w:ascii="黑体" w:eastAsia="黑体" w:hint="eastAsia"/>
          <w:color w:val="FFFFFF"/>
          <w:sz w:val="18"/>
          <w:shd w:fill="818181" w:color="auto" w:val="clear"/>
        </w:rPr>
        <w:t>使用</w:t>
      </w:r>
      <w:r>
        <w:rPr>
          <w:rFonts w:ascii="黑体" w:eastAsia="黑体" w:hint="eastAsia"/>
          <w:color w:val="FFFFFF"/>
          <w:spacing w:val="-43"/>
          <w:sz w:val="18"/>
          <w:shd w:fill="818181" w:color="auto" w:val="clear"/>
        </w:rPr>
        <w:t> </w:t>
      </w:r>
      <w:r>
        <w:rPr>
          <w:rFonts w:ascii="Arial" w:eastAsia="Arial"/>
          <w:color w:val="FFFFFF"/>
          <w:sz w:val="18"/>
          <w:shd w:fill="818181" w:color="auto" w:val="clear"/>
        </w:rPr>
        <w:t>godep</w:t>
      </w:r>
      <w:r>
        <w:rPr>
          <w:rFonts w:ascii="Arial" w:eastAsia="Arial"/>
          <w:color w:val="FFFFFF"/>
          <w:spacing w:val="-8"/>
          <w:sz w:val="18"/>
          <w:shd w:fill="818181" w:color="auto" w:val="clear"/>
        </w:rPr>
        <w:t> </w:t>
      </w:r>
      <w:r>
        <w:rPr>
          <w:rFonts w:ascii="黑体" w:eastAsia="黑体" w:hint="eastAsia"/>
          <w:color w:val="FFFFFF"/>
          <w:sz w:val="18"/>
          <w:shd w:fill="818181" w:color="auto" w:val="clear"/>
        </w:rPr>
        <w:t>的工程</w:t>
        <w:tab/>
      </w:r>
    </w:p>
    <w:p>
      <w:pPr>
        <w:spacing w:before="121"/>
        <w:ind w:left="613" w:right="0" w:firstLine="0"/>
        <w:jc w:val="left"/>
        <w:rPr>
          <w:rFonts w:ascii="Courier New"/>
          <w:sz w:val="16"/>
        </w:rPr>
      </w:pPr>
      <w:r>
        <w:rPr>
          <w:rFonts w:ascii="Courier New"/>
          <w:sz w:val="16"/>
        </w:rPr>
        <w:t>$GOPATH/src/github.com/ardanstudios/myproject</w:t>
      </w:r>
    </w:p>
    <w:p>
      <w:pPr>
        <w:spacing w:before="18"/>
        <w:ind w:left="997" w:right="0" w:firstLine="0"/>
        <w:jc w:val="left"/>
        <w:rPr>
          <w:rFonts w:ascii="Courier New"/>
          <w:sz w:val="16"/>
        </w:rPr>
      </w:pPr>
      <w:r>
        <w:rPr>
          <w:rFonts w:ascii="Courier New"/>
          <w:sz w:val="16"/>
        </w:rPr>
        <w:t>|-- Godeps</w:t>
      </w:r>
    </w:p>
    <w:p>
      <w:pPr>
        <w:tabs>
          <w:tab w:pos="1381" w:val="left" w:leader="none"/>
        </w:tabs>
        <w:spacing w:before="17"/>
        <w:ind w:left="997"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Godeps.json</w:t>
      </w:r>
    </w:p>
    <w:p>
      <w:pPr>
        <w:tabs>
          <w:tab w:pos="1381" w:val="left" w:leader="none"/>
        </w:tabs>
        <w:spacing w:line="180" w:lineRule="exact" w:before="21"/>
        <w:ind w:left="997"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Readme</w:t>
      </w:r>
    </w:p>
    <w:p>
      <w:pPr>
        <w:tabs>
          <w:tab w:pos="1381" w:val="left" w:leader="none"/>
        </w:tabs>
        <w:spacing w:line="207" w:lineRule="exact" w:before="0"/>
        <w:ind w:left="997" w:right="0" w:firstLine="0"/>
        <w:jc w:val="left"/>
        <w:rPr>
          <w:rFonts w:ascii="Courier New"/>
          <w:sz w:val="16"/>
        </w:rPr>
      </w:pPr>
      <w:r>
        <w:rPr>
          <w:rFonts w:ascii="Courier New"/>
          <w:sz w:val="16"/>
        </w:rPr>
        <w:t>|</w:t>
        <w:tab/>
        <w:t>|--</w:t>
      </w:r>
      <w:r>
        <w:rPr>
          <w:rFonts w:ascii="Courier New"/>
          <w:spacing w:val="-2"/>
          <w:sz w:val="16"/>
        </w:rPr>
        <w:t> </w:t>
      </w:r>
      <w:r>
        <w:rPr>
          <w:sz w:val="16"/>
        </w:rPr>
        <w:t>_</w:t>
      </w:r>
      <w:r>
        <w:rPr>
          <w:rFonts w:ascii="Courier New"/>
          <w:sz w:val="16"/>
        </w:rPr>
        <w:t>workspace</w:t>
      </w:r>
    </w:p>
    <w:p>
      <w:pPr>
        <w:tabs>
          <w:tab w:pos="1765" w:val="left" w:leader="none"/>
        </w:tabs>
        <w:spacing w:before="20"/>
        <w:ind w:left="997"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src</w:t>
      </w:r>
    </w:p>
    <w:p>
      <w:pPr>
        <w:tabs>
          <w:tab w:pos="2149" w:val="left" w:leader="none"/>
        </w:tabs>
        <w:spacing w:before="21"/>
        <w:ind w:left="997"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bitbucket.org</w:t>
      </w:r>
    </w:p>
    <w:p>
      <w:pPr>
        <w:tabs>
          <w:tab w:pos="2149" w:val="left" w:leader="none"/>
        </w:tabs>
        <w:spacing w:before="18"/>
        <w:ind w:left="997"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ww</w:t>
      </w:r>
    </w:p>
    <w:p>
      <w:pPr>
        <w:tabs>
          <w:tab w:pos="2149" w:val="left" w:leader="none"/>
          <w:tab w:pos="2533" w:val="left" w:leader="none"/>
        </w:tabs>
        <w:spacing w:before="18"/>
        <w:ind w:left="997" w:right="0" w:firstLine="0"/>
        <w:jc w:val="left"/>
        <w:rPr>
          <w:rFonts w:ascii="Courier New"/>
          <w:sz w:val="16"/>
        </w:rPr>
      </w:pPr>
      <w:r>
        <w:rPr>
          <w:rFonts w:ascii="Courier New"/>
          <w:sz w:val="16"/>
        </w:rPr>
        <w:t>|</w:t>
        <w:tab/>
        <w:t>|</w:t>
        <w:tab/>
        <w:t>|--</w:t>
      </w:r>
      <w:r>
        <w:rPr>
          <w:rFonts w:ascii="Courier New"/>
          <w:spacing w:val="-2"/>
          <w:sz w:val="16"/>
        </w:rPr>
        <w:t> </w:t>
      </w:r>
      <w:r>
        <w:rPr>
          <w:rFonts w:ascii="Courier New"/>
          <w:sz w:val="16"/>
        </w:rPr>
        <w:t>goautoneg</w:t>
      </w:r>
    </w:p>
    <w:p>
      <w:pPr>
        <w:tabs>
          <w:tab w:pos="2149" w:val="left" w:leader="none"/>
          <w:tab w:pos="2917" w:val="left" w:leader="none"/>
        </w:tabs>
        <w:spacing w:before="20"/>
        <w:ind w:left="997" w:right="0" w:firstLine="0"/>
        <w:jc w:val="left"/>
        <w:rPr>
          <w:rFonts w:ascii="Courier New"/>
          <w:sz w:val="16"/>
        </w:rPr>
      </w:pPr>
      <w:r>
        <w:rPr>
          <w:rFonts w:ascii="Courier New"/>
          <w:sz w:val="16"/>
        </w:rPr>
        <w:t>|</w:t>
        <w:tab/>
        <w:t>|</w:t>
        <w:tab/>
        <w:t>|--</w:t>
      </w:r>
      <w:r>
        <w:rPr>
          <w:rFonts w:ascii="Courier New"/>
          <w:spacing w:val="-2"/>
          <w:sz w:val="16"/>
        </w:rPr>
        <w:t> </w:t>
      </w:r>
      <w:r>
        <w:rPr>
          <w:rFonts w:ascii="Courier New"/>
          <w:sz w:val="16"/>
        </w:rPr>
        <w:t>Makefile</w:t>
      </w:r>
    </w:p>
    <w:p>
      <w:pPr>
        <w:tabs>
          <w:tab w:pos="2149" w:val="left" w:leader="none"/>
          <w:tab w:pos="2917" w:val="left" w:leader="none"/>
        </w:tabs>
        <w:spacing w:before="18"/>
        <w:ind w:left="997" w:right="0" w:firstLine="0"/>
        <w:jc w:val="left"/>
        <w:rPr>
          <w:rFonts w:ascii="Courier New"/>
          <w:sz w:val="16"/>
        </w:rPr>
      </w:pPr>
      <w:r>
        <w:rPr>
          <w:rFonts w:ascii="Courier New"/>
          <w:sz w:val="16"/>
        </w:rPr>
        <w:t>|</w:t>
        <w:tab/>
        <w:t>|</w:t>
        <w:tab/>
        <w:t>|--</w:t>
      </w:r>
      <w:r>
        <w:rPr>
          <w:rFonts w:ascii="Courier New"/>
          <w:spacing w:val="-7"/>
          <w:sz w:val="16"/>
        </w:rPr>
        <w:t> </w:t>
      </w:r>
      <w:r>
        <w:rPr>
          <w:rFonts w:ascii="Courier New"/>
          <w:sz w:val="16"/>
        </w:rPr>
        <w:t>README.txt</w:t>
      </w:r>
    </w:p>
    <w:p>
      <w:pPr>
        <w:tabs>
          <w:tab w:pos="2149" w:val="left" w:leader="none"/>
          <w:tab w:pos="2917" w:val="left" w:leader="none"/>
        </w:tabs>
        <w:spacing w:before="18"/>
        <w:ind w:left="997" w:right="0" w:firstLine="0"/>
        <w:jc w:val="left"/>
        <w:rPr>
          <w:rFonts w:ascii="Courier New"/>
          <w:sz w:val="16"/>
        </w:rPr>
      </w:pPr>
      <w:r>
        <w:rPr>
          <w:rFonts w:ascii="Courier New"/>
          <w:sz w:val="16"/>
        </w:rPr>
        <w:t>|</w:t>
        <w:tab/>
        <w:t>|</w:t>
        <w:tab/>
        <w:t>|--</w:t>
      </w:r>
      <w:r>
        <w:rPr>
          <w:rFonts w:ascii="Courier New"/>
          <w:spacing w:val="-7"/>
          <w:sz w:val="16"/>
        </w:rPr>
        <w:t> </w:t>
      </w:r>
      <w:r>
        <w:rPr>
          <w:rFonts w:ascii="Courier New"/>
          <w:sz w:val="16"/>
        </w:rPr>
        <w:t>autoneg.go</w:t>
      </w:r>
    </w:p>
    <w:p>
      <w:pPr>
        <w:tabs>
          <w:tab w:pos="2149" w:val="left" w:leader="none"/>
          <w:tab w:pos="2917" w:val="left" w:leader="none"/>
        </w:tabs>
        <w:spacing w:before="1"/>
        <w:ind w:left="997" w:right="0" w:firstLine="0"/>
        <w:jc w:val="left"/>
        <w:rPr>
          <w:rFonts w:ascii="Courier New"/>
          <w:sz w:val="16"/>
        </w:rPr>
      </w:pPr>
      <w:r>
        <w:rPr>
          <w:rFonts w:ascii="Courier New"/>
          <w:sz w:val="16"/>
        </w:rPr>
        <w:t>|</w:t>
        <w:tab/>
        <w:t>|</w:t>
        <w:tab/>
        <w:t>|--</w:t>
      </w:r>
      <w:r>
        <w:rPr>
          <w:rFonts w:ascii="Courier New"/>
          <w:spacing w:val="-2"/>
          <w:sz w:val="16"/>
        </w:rPr>
        <w:t> </w:t>
      </w:r>
      <w:r>
        <w:rPr>
          <w:rFonts w:ascii="Courier New"/>
          <w:sz w:val="16"/>
        </w:rPr>
        <w:t>autoneg</w:t>
      </w:r>
      <w:r>
        <w:rPr>
          <w:sz w:val="16"/>
        </w:rPr>
        <w:t>_</w:t>
      </w:r>
      <w:r>
        <w:rPr>
          <w:rFonts w:ascii="Courier New"/>
          <w:sz w:val="16"/>
        </w:rPr>
        <w:t>test.go</w:t>
      </w:r>
    </w:p>
    <w:p>
      <w:pPr>
        <w:tabs>
          <w:tab w:pos="2149" w:val="left" w:leader="none"/>
        </w:tabs>
        <w:spacing w:before="20"/>
        <w:ind w:left="997" w:right="0" w:firstLine="0"/>
        <w:jc w:val="left"/>
        <w:rPr>
          <w:rFonts w:ascii="Courier New"/>
          <w:sz w:val="16"/>
        </w:rPr>
      </w:pPr>
      <w:r>
        <w:rPr>
          <w:rFonts w:ascii="Courier New"/>
          <w:sz w:val="16"/>
        </w:rPr>
        <w:t>|</w:t>
        <w:tab/>
        <w:t>|--</w:t>
      </w:r>
      <w:r>
        <w:rPr>
          <w:rFonts w:ascii="Courier New"/>
          <w:spacing w:val="-7"/>
          <w:sz w:val="16"/>
        </w:rPr>
        <w:t> </w:t>
      </w:r>
      <w:r>
        <w:rPr>
          <w:rFonts w:ascii="Courier New"/>
          <w:sz w:val="16"/>
        </w:rPr>
        <w:t>github.com</w:t>
      </w:r>
    </w:p>
    <w:p>
      <w:pPr>
        <w:tabs>
          <w:tab w:pos="2533" w:val="left" w:leader="none"/>
        </w:tabs>
        <w:spacing w:before="18"/>
        <w:ind w:left="997" w:right="0" w:firstLine="0"/>
        <w:jc w:val="left"/>
        <w:rPr>
          <w:rFonts w:ascii="Courier New"/>
          <w:sz w:val="16"/>
        </w:rPr>
      </w:pPr>
      <w:r>
        <w:rPr>
          <w:rFonts w:ascii="Courier New"/>
          <w:sz w:val="16"/>
        </w:rPr>
        <w:t>|</w:t>
        <w:tab/>
        <w:t>|--</w:t>
      </w:r>
      <w:r>
        <w:rPr>
          <w:rFonts w:ascii="Courier New"/>
          <w:spacing w:val="-5"/>
          <w:sz w:val="16"/>
        </w:rPr>
        <w:t> </w:t>
      </w:r>
      <w:r>
        <w:rPr>
          <w:rFonts w:ascii="Courier New"/>
          <w:sz w:val="16"/>
        </w:rPr>
        <w:t>beorn7</w:t>
      </w:r>
    </w:p>
    <w:p>
      <w:pPr>
        <w:tabs>
          <w:tab w:pos="2917" w:val="left" w:leader="none"/>
        </w:tabs>
        <w:spacing w:before="21"/>
        <w:ind w:left="997"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perks</w:t>
      </w:r>
    </w:p>
    <w:p>
      <w:pPr>
        <w:tabs>
          <w:tab w:pos="3301" w:val="left" w:leader="none"/>
        </w:tabs>
        <w:spacing w:before="18"/>
        <w:ind w:left="997"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README.md</w:t>
      </w:r>
    </w:p>
    <w:p>
      <w:pPr>
        <w:tabs>
          <w:tab w:pos="3301" w:val="left" w:leader="none"/>
        </w:tabs>
        <w:spacing w:before="18"/>
        <w:ind w:left="997"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quantile</w:t>
      </w:r>
    </w:p>
    <w:p>
      <w:pPr>
        <w:tabs>
          <w:tab w:pos="3685" w:val="left" w:leader="none"/>
        </w:tabs>
        <w:spacing w:before="0"/>
        <w:ind w:left="997"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bench</w:t>
      </w:r>
      <w:r>
        <w:rPr>
          <w:sz w:val="16"/>
        </w:rPr>
        <w:t>_</w:t>
      </w:r>
      <w:r>
        <w:rPr>
          <w:rFonts w:ascii="Courier New"/>
          <w:sz w:val="16"/>
        </w:rPr>
        <w:t>test.go</w:t>
      </w:r>
    </w:p>
    <w:p>
      <w:pPr>
        <w:tabs>
          <w:tab w:pos="3685" w:val="left" w:leader="none"/>
        </w:tabs>
        <w:spacing w:before="0"/>
        <w:ind w:left="997" w:right="0" w:firstLine="0"/>
        <w:jc w:val="left"/>
        <w:rPr>
          <w:rFonts w:ascii="Courier New"/>
          <w:sz w:val="16"/>
        </w:rPr>
      </w:pPr>
      <w:r>
        <w:rPr>
          <w:rFonts w:ascii="Courier New"/>
          <w:sz w:val="16"/>
        </w:rPr>
        <w:t>|</w:t>
        <w:tab/>
        <w:t>|--</w:t>
      </w:r>
      <w:r>
        <w:rPr>
          <w:rFonts w:ascii="Courier New"/>
          <w:spacing w:val="-8"/>
          <w:sz w:val="16"/>
        </w:rPr>
        <w:t> </w:t>
      </w:r>
      <w:r>
        <w:rPr>
          <w:rFonts w:ascii="Courier New"/>
          <w:sz w:val="16"/>
        </w:rPr>
        <w:t>example</w:t>
      </w:r>
      <w:r>
        <w:rPr>
          <w:sz w:val="16"/>
        </w:rPr>
        <w:t>_</w:t>
      </w:r>
      <w:r>
        <w:rPr>
          <w:rFonts w:ascii="Courier New"/>
          <w:sz w:val="16"/>
        </w:rPr>
        <w:t>test.go</w:t>
      </w:r>
    </w:p>
    <w:p>
      <w:pPr>
        <w:tabs>
          <w:tab w:pos="3685" w:val="left" w:leader="none"/>
        </w:tabs>
        <w:spacing w:before="21"/>
        <w:ind w:left="997" w:right="0" w:firstLine="0"/>
        <w:jc w:val="left"/>
        <w:rPr>
          <w:rFonts w:ascii="Courier New"/>
          <w:sz w:val="16"/>
        </w:rPr>
      </w:pPr>
      <w:r>
        <w:rPr>
          <w:rFonts w:ascii="Courier New"/>
          <w:sz w:val="16"/>
        </w:rPr>
        <w:t>|</w:t>
        <w:tab/>
        <w:t>|--</w:t>
      </w:r>
      <w:r>
        <w:rPr>
          <w:rFonts w:ascii="Courier New"/>
          <w:spacing w:val="-10"/>
          <w:sz w:val="16"/>
        </w:rPr>
        <w:t> </w:t>
      </w:r>
      <w:r>
        <w:rPr>
          <w:rFonts w:ascii="Courier New"/>
          <w:sz w:val="16"/>
        </w:rPr>
        <w:t>exampledata.txt</w:t>
      </w:r>
    </w:p>
    <w:p>
      <w:pPr>
        <w:tabs>
          <w:tab w:pos="3685" w:val="left" w:leader="none"/>
        </w:tabs>
        <w:spacing w:before="18"/>
        <w:ind w:left="997"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stream.go</w:t>
      </w:r>
    </w:p>
    <w:p>
      <w:pPr>
        <w:spacing w:before="20"/>
        <w:ind w:left="997" w:right="0" w:firstLine="0"/>
        <w:jc w:val="left"/>
        <w:rPr>
          <w:rFonts w:ascii="Courier New"/>
          <w:sz w:val="16"/>
        </w:rPr>
      </w:pPr>
      <w:r>
        <w:rPr>
          <w:rFonts w:ascii="Courier New"/>
          <w:w w:val="100"/>
          <w:sz w:val="16"/>
        </w:rPr>
        <w:t>|</w:t>
      </w:r>
    </w:p>
    <w:p>
      <w:pPr>
        <w:spacing w:before="18"/>
        <w:ind w:left="997" w:right="0" w:firstLine="0"/>
        <w:jc w:val="left"/>
        <w:rPr>
          <w:rFonts w:ascii="Courier New"/>
          <w:sz w:val="16"/>
        </w:rPr>
      </w:pPr>
      <w:r>
        <w:rPr>
          <w:rFonts w:ascii="Courier New"/>
          <w:sz w:val="16"/>
        </w:rPr>
        <w:t>|-- examples</w:t>
      </w:r>
    </w:p>
    <w:p>
      <w:pPr>
        <w:spacing w:before="18"/>
        <w:ind w:left="997" w:right="0" w:firstLine="0"/>
        <w:jc w:val="left"/>
        <w:rPr>
          <w:rFonts w:ascii="Courier New"/>
          <w:sz w:val="16"/>
        </w:rPr>
      </w:pPr>
      <w:r>
        <w:rPr>
          <w:rFonts w:ascii="Courier New"/>
          <w:sz w:val="16"/>
        </w:rPr>
        <w:t>|-- model</w:t>
      </w:r>
    </w:p>
    <w:p>
      <w:pPr>
        <w:spacing w:before="21"/>
        <w:ind w:left="997" w:right="0" w:firstLine="0"/>
        <w:jc w:val="left"/>
        <w:rPr>
          <w:rFonts w:ascii="Courier New"/>
          <w:sz w:val="16"/>
        </w:rPr>
      </w:pPr>
      <w:r>
        <w:rPr>
          <w:rFonts w:ascii="Courier New"/>
          <w:sz w:val="16"/>
        </w:rPr>
        <w:t>|-- README.md</w:t>
      </w:r>
    </w:p>
    <w:p>
      <w:pPr>
        <w:spacing w:before="18"/>
        <w:ind w:left="997" w:right="0" w:firstLine="0"/>
        <w:jc w:val="left"/>
        <w:rPr>
          <w:rFonts w:ascii="Courier New"/>
          <w:sz w:val="16"/>
        </w:rPr>
      </w:pPr>
      <w:r>
        <w:rPr>
          <w:rFonts w:ascii="Courier New"/>
          <w:sz w:val="16"/>
        </w:rPr>
        <w:t>|-- main.go</w:t>
      </w:r>
    </w:p>
    <w:p>
      <w:pPr>
        <w:pStyle w:val="BodyText"/>
        <w:spacing w:line="283" w:lineRule="auto" w:before="94"/>
        <w:ind w:left="213" w:right="213" w:firstLine="400"/>
      </w:pPr>
      <w:r>
        <w:rPr>
          <w:spacing w:val="-11"/>
        </w:rPr>
        <w:t>可以看到 </w:t>
      </w:r>
      <w:r>
        <w:rPr>
          <w:rFonts w:ascii="Courier New" w:eastAsia="Courier New"/>
          <w:position w:val="1"/>
        </w:rPr>
        <w:t>godep</w:t>
      </w:r>
      <w:r>
        <w:rPr>
          <w:rFonts w:ascii="Courier New" w:eastAsia="Courier New"/>
          <w:spacing w:val="-67"/>
          <w:position w:val="1"/>
        </w:rPr>
        <w:t> </w:t>
      </w:r>
      <w:r>
        <w:rPr>
          <w:spacing w:val="-7"/>
        </w:rPr>
        <w:t>创建了一个叫作 </w:t>
      </w:r>
      <w:r>
        <w:rPr>
          <w:rFonts w:ascii="Courier New" w:eastAsia="Courier New"/>
          <w:position w:val="1"/>
        </w:rPr>
        <w:t>Godeps</w:t>
      </w:r>
      <w:r>
        <w:rPr>
          <w:rFonts w:ascii="Courier New" w:eastAsia="Courier New"/>
          <w:spacing w:val="-69"/>
          <w:position w:val="1"/>
        </w:rPr>
        <w:t> </w:t>
      </w:r>
      <w:r>
        <w:rPr/>
        <w:t>的目录。由这个工具管理的依赖的源代码被放在</w:t>
      </w:r>
      <w:r>
        <w:rPr>
          <w:position w:val="0"/>
        </w:rPr>
        <w:t>一个叫作</w:t>
      </w:r>
      <w:r>
        <w:rPr>
          <w:position w:val="-1"/>
        </w:rPr>
        <w:t>_</w:t>
      </w:r>
      <w:r>
        <w:rPr>
          <w:rFonts w:ascii="Courier New" w:eastAsia="Courier New"/>
        </w:rPr>
        <w:t>workspace/src</w:t>
      </w:r>
      <w:r>
        <w:rPr>
          <w:rFonts w:ascii="Courier New" w:eastAsia="Courier New"/>
          <w:spacing w:val="-70"/>
        </w:rPr>
        <w:t> </w:t>
      </w:r>
      <w:r>
        <w:rPr>
          <w:position w:val="0"/>
        </w:rPr>
        <w:t>的目录里。</w:t>
      </w:r>
    </w:p>
    <w:p>
      <w:pPr>
        <w:pStyle w:val="BodyText"/>
        <w:spacing w:line="288" w:lineRule="auto" w:before="2"/>
        <w:ind w:left="213" w:right="213" w:firstLine="400"/>
      </w:pPr>
      <w:r>
        <w:rPr>
          <w:spacing w:val="-5"/>
        </w:rPr>
        <w:t>接下来，如果看一下在 </w:t>
      </w:r>
      <w:r>
        <w:rPr>
          <w:rFonts w:ascii="Times New Roman" w:eastAsia="Times New Roman"/>
        </w:rPr>
        <w:t>main.go </w:t>
      </w:r>
      <w:r>
        <w:rPr>
          <w:spacing w:val="-6"/>
        </w:rPr>
        <w:t>里声明这些依赖的 </w:t>
      </w:r>
      <w:r>
        <w:rPr>
          <w:rFonts w:ascii="Courier New" w:eastAsia="Courier New"/>
          <w:position w:val="1"/>
        </w:rPr>
        <w:t>import</w:t>
      </w:r>
      <w:r>
        <w:rPr>
          <w:rFonts w:ascii="Courier New" w:eastAsia="Courier New"/>
          <w:spacing w:val="-72"/>
          <w:position w:val="1"/>
        </w:rPr>
        <w:t> </w:t>
      </w:r>
      <w:r>
        <w:rPr/>
        <w:t>语句（</w:t>
      </w:r>
      <w:r>
        <w:rPr>
          <w:spacing w:val="-9"/>
        </w:rPr>
        <w:t>如代码清单 </w:t>
      </w:r>
      <w:r>
        <w:rPr>
          <w:rFonts w:ascii="Times New Roman" w:eastAsia="Times New Roman"/>
        </w:rPr>
        <w:t>3-9 </w:t>
      </w:r>
      <w:r>
        <w:rPr/>
        <w:t>和代码清</w:t>
      </w:r>
      <w:r>
        <w:rPr>
          <w:w w:val="99"/>
        </w:rPr>
        <w:t>单</w:t>
      </w:r>
      <w:r>
        <w:rPr/>
        <w:t> </w:t>
      </w:r>
      <w:r>
        <w:rPr>
          <w:rFonts w:ascii="Times New Roman" w:eastAsia="Times New Roman"/>
          <w:spacing w:val="1"/>
          <w:w w:val="99"/>
        </w:rPr>
        <w:t>3</w:t>
      </w:r>
      <w:r>
        <w:rPr>
          <w:rFonts w:ascii="Times New Roman" w:eastAsia="Times New Roman"/>
          <w:spacing w:val="-2"/>
          <w:w w:val="99"/>
        </w:rPr>
        <w:t>-</w:t>
      </w:r>
      <w:r>
        <w:rPr>
          <w:rFonts w:ascii="Times New Roman" w:eastAsia="Times New Roman"/>
          <w:spacing w:val="1"/>
          <w:w w:val="99"/>
        </w:rPr>
        <w:t>1</w:t>
      </w:r>
      <w:r>
        <w:rPr>
          <w:rFonts w:ascii="Times New Roman" w:eastAsia="Times New Roman"/>
          <w:w w:val="99"/>
        </w:rPr>
        <w:t>0</w:t>
      </w:r>
      <w:r>
        <w:rPr>
          <w:rFonts w:ascii="Times New Roman" w:eastAsia="Times New Roman"/>
        </w:rPr>
        <w:t> </w:t>
      </w:r>
      <w:r>
        <w:rPr>
          <w:w w:val="99"/>
        </w:rPr>
        <w:t>所示</w:t>
      </w:r>
      <w:r>
        <w:rPr>
          <w:spacing w:val="-101"/>
          <w:w w:val="99"/>
        </w:rPr>
        <w:t>）</w:t>
      </w:r>
      <w:r>
        <w:rPr>
          <w:spacing w:val="-5"/>
          <w:w w:val="99"/>
        </w:rPr>
        <w:t>，就能发现需要改动的地方。</w:t>
      </w:r>
    </w:p>
    <w:p>
      <w:pPr>
        <w:spacing w:after="0" w:line="288" w:lineRule="auto"/>
        <w:sectPr>
          <w:pgSz w:w="10610" w:h="13330"/>
          <w:pgMar w:top="1240" w:bottom="280" w:left="920" w:right="920"/>
        </w:sectPr>
      </w:pPr>
    </w:p>
    <w:p>
      <w:pPr>
        <w:pStyle w:val="BodyText"/>
        <w:spacing w:before="2"/>
        <w:rPr>
          <w:sz w:val="19"/>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3-10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在路径重写之前</w:t>
        <w:tab/>
      </w:r>
    </w:p>
    <w:p>
      <w:pPr>
        <w:spacing w:before="121"/>
        <w:ind w:left="613" w:right="0" w:firstLine="0"/>
        <w:jc w:val="left"/>
        <w:rPr>
          <w:rFonts w:ascii="Courier New"/>
          <w:sz w:val="16"/>
        </w:rPr>
      </w:pPr>
      <w:r>
        <w:rPr>
          <w:rFonts w:ascii="Courier New"/>
          <w:sz w:val="16"/>
        </w:rPr>
        <w:t>01 package main</w:t>
      </w:r>
    </w:p>
    <w:p>
      <w:pPr>
        <w:spacing w:before="21"/>
        <w:ind w:left="613" w:right="0" w:firstLine="0"/>
        <w:jc w:val="left"/>
        <w:rPr>
          <w:rFonts w:ascii="Courier New"/>
          <w:sz w:val="16"/>
        </w:rPr>
      </w:pPr>
      <w:r>
        <w:rPr>
          <w:rFonts w:ascii="Courier New"/>
          <w:sz w:val="16"/>
        </w:rPr>
        <w:t>02</w:t>
      </w:r>
    </w:p>
    <w:p>
      <w:pPr>
        <w:pStyle w:val="ListParagraph"/>
        <w:numPr>
          <w:ilvl w:val="0"/>
          <w:numId w:val="109"/>
        </w:numPr>
        <w:tabs>
          <w:tab w:pos="902" w:val="left" w:leader="none"/>
        </w:tabs>
        <w:spacing w:line="240" w:lineRule="auto" w:before="18" w:after="0"/>
        <w:ind w:left="901" w:right="0" w:hanging="289"/>
        <w:jc w:val="left"/>
        <w:rPr>
          <w:sz w:val="16"/>
        </w:rPr>
      </w:pPr>
      <w:r>
        <w:rPr>
          <w:sz w:val="16"/>
        </w:rPr>
        <w:t>import</w:t>
      </w:r>
      <w:r>
        <w:rPr>
          <w:spacing w:val="-2"/>
          <w:sz w:val="16"/>
        </w:rPr>
        <w:t> </w:t>
      </w:r>
      <w:r>
        <w:rPr>
          <w:sz w:val="16"/>
        </w:rPr>
        <w:t>(</w:t>
      </w:r>
    </w:p>
    <w:p>
      <w:pPr>
        <w:pStyle w:val="ListParagraph"/>
        <w:numPr>
          <w:ilvl w:val="0"/>
          <w:numId w:val="109"/>
        </w:numPr>
        <w:tabs>
          <w:tab w:pos="1285" w:val="left" w:leader="none"/>
          <w:tab w:pos="1286" w:val="left" w:leader="none"/>
        </w:tabs>
        <w:spacing w:line="240" w:lineRule="auto" w:before="18" w:after="0"/>
        <w:ind w:left="1285" w:right="0" w:hanging="673"/>
        <w:jc w:val="left"/>
        <w:rPr>
          <w:sz w:val="16"/>
        </w:rPr>
      </w:pPr>
      <w:r>
        <w:rPr>
          <w:sz w:val="16"/>
        </w:rPr>
        <w:t>"bitbucket.org/ww/goautoneg"</w:t>
      </w:r>
    </w:p>
    <w:p>
      <w:pPr>
        <w:pStyle w:val="ListParagraph"/>
        <w:numPr>
          <w:ilvl w:val="0"/>
          <w:numId w:val="109"/>
        </w:numPr>
        <w:tabs>
          <w:tab w:pos="1285" w:val="left" w:leader="none"/>
          <w:tab w:pos="1286" w:val="left" w:leader="none"/>
        </w:tabs>
        <w:spacing w:line="240" w:lineRule="auto" w:before="20" w:after="0"/>
        <w:ind w:left="1285" w:right="0" w:hanging="673"/>
        <w:jc w:val="left"/>
        <w:rPr>
          <w:sz w:val="16"/>
        </w:rPr>
      </w:pPr>
      <w:r>
        <w:rPr>
          <w:sz w:val="16"/>
        </w:rPr>
        <w:t>"github.com/beorn7/perks"</w:t>
      </w:r>
    </w:p>
    <w:p>
      <w:pPr>
        <w:spacing w:before="18"/>
        <w:ind w:left="613" w:right="0" w:firstLine="0"/>
        <w:jc w:val="left"/>
        <w:rPr>
          <w:rFonts w:ascii="Courier New"/>
          <w:sz w:val="16"/>
        </w:rPr>
      </w:pPr>
      <w:r>
        <w:rPr>
          <w:rFonts w:ascii="Courier New"/>
          <w:sz w:val="16"/>
        </w:rPr>
        <w:t>06 )</w:t>
      </w:r>
    </w:p>
    <w:p>
      <w:pPr>
        <w:pStyle w:val="BodyText"/>
        <w:spacing w:before="4"/>
        <w:rPr>
          <w:rFonts w:ascii="Courier New"/>
          <w:sz w:val="26"/>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5"/>
          <w:sz w:val="18"/>
          <w:shd w:fill="818181" w:color="auto" w:val="clear"/>
        </w:rPr>
        <w:t> </w:t>
      </w:r>
      <w:r>
        <w:rPr>
          <w:rFonts w:ascii="Arial" w:eastAsia="Arial"/>
          <w:color w:val="FFFFFF"/>
          <w:spacing w:val="-4"/>
          <w:sz w:val="18"/>
          <w:shd w:fill="818181" w:color="auto" w:val="clear"/>
        </w:rPr>
        <w:t>3-11  </w:t>
      </w:r>
      <w:r>
        <w:rPr>
          <w:rFonts w:ascii="Arial" w:eastAsia="Arial"/>
          <w:color w:val="FFFFFF"/>
          <w:spacing w:val="37"/>
          <w:sz w:val="18"/>
          <w:shd w:fill="818181" w:color="auto" w:val="clear"/>
        </w:rPr>
        <w:t> </w:t>
      </w:r>
      <w:r>
        <w:rPr>
          <w:rFonts w:ascii="黑体" w:eastAsia="黑体" w:hint="eastAsia"/>
          <w:color w:val="FFFFFF"/>
          <w:sz w:val="18"/>
          <w:shd w:fill="818181" w:color="auto" w:val="clear"/>
        </w:rPr>
        <w:t>在路径重写之后</w:t>
        <w:tab/>
      </w:r>
    </w:p>
    <w:p>
      <w:pPr>
        <w:spacing w:before="121"/>
        <w:ind w:left="613" w:right="0" w:firstLine="0"/>
        <w:jc w:val="left"/>
        <w:rPr>
          <w:rFonts w:ascii="Courier New"/>
          <w:sz w:val="16"/>
        </w:rPr>
      </w:pPr>
      <w:r>
        <w:rPr>
          <w:rFonts w:ascii="Courier New"/>
          <w:sz w:val="16"/>
        </w:rPr>
        <w:t>01 package main</w:t>
      </w:r>
    </w:p>
    <w:p>
      <w:pPr>
        <w:spacing w:before="18"/>
        <w:ind w:left="613" w:right="0" w:firstLine="0"/>
        <w:jc w:val="left"/>
        <w:rPr>
          <w:rFonts w:ascii="Courier New"/>
          <w:sz w:val="16"/>
        </w:rPr>
      </w:pPr>
      <w:r>
        <w:rPr>
          <w:rFonts w:ascii="Courier New"/>
          <w:sz w:val="16"/>
        </w:rPr>
        <w:t>02</w:t>
      </w:r>
    </w:p>
    <w:p>
      <w:pPr>
        <w:pStyle w:val="ListParagraph"/>
        <w:numPr>
          <w:ilvl w:val="0"/>
          <w:numId w:val="110"/>
        </w:numPr>
        <w:tabs>
          <w:tab w:pos="902" w:val="left" w:leader="none"/>
        </w:tabs>
        <w:spacing w:line="180" w:lineRule="exact" w:before="21" w:after="0"/>
        <w:ind w:left="901" w:right="0" w:hanging="289"/>
        <w:jc w:val="left"/>
        <w:rPr>
          <w:sz w:val="16"/>
        </w:rPr>
      </w:pPr>
      <w:r>
        <w:rPr>
          <w:sz w:val="16"/>
        </w:rPr>
        <w:t>import</w:t>
      </w:r>
      <w:r>
        <w:rPr>
          <w:spacing w:val="-2"/>
          <w:sz w:val="16"/>
        </w:rPr>
        <w:t> </w:t>
      </w:r>
      <w:r>
        <w:rPr>
          <w:sz w:val="16"/>
        </w:rPr>
        <w:t>(</w:t>
      </w:r>
    </w:p>
    <w:p>
      <w:pPr>
        <w:pStyle w:val="ListParagraph"/>
        <w:numPr>
          <w:ilvl w:val="0"/>
          <w:numId w:val="110"/>
        </w:numPr>
        <w:tabs>
          <w:tab w:pos="1285" w:val="left" w:leader="none"/>
          <w:tab w:pos="1286" w:val="left" w:leader="none"/>
        </w:tabs>
        <w:spacing w:line="207" w:lineRule="exact" w:before="0" w:after="0"/>
        <w:ind w:left="1285" w:right="0" w:hanging="673"/>
        <w:jc w:val="left"/>
        <w:rPr>
          <w:sz w:val="16"/>
        </w:rPr>
      </w:pPr>
      <w:r>
        <w:rPr>
          <w:sz w:val="16"/>
        </w:rPr>
        <w:t>"github.ardanstudios.com/myproject/Godeps/</w:t>
      </w:r>
      <w:r>
        <w:rPr>
          <w:rFonts w:ascii="宋体"/>
          <w:sz w:val="16"/>
        </w:rPr>
        <w:t>_</w:t>
      </w:r>
      <w:r>
        <w:rPr>
          <w:sz w:val="16"/>
        </w:rPr>
        <w:t>workspace/src/</w:t>
      </w:r>
    </w:p>
    <w:p>
      <w:pPr>
        <w:tabs>
          <w:tab w:pos="1285" w:val="left" w:leader="none"/>
        </w:tabs>
        <w:spacing w:before="20"/>
        <w:ind w:left="613" w:right="1236" w:firstLine="4320"/>
        <w:jc w:val="left"/>
        <w:rPr>
          <w:rFonts w:ascii="Courier New"/>
          <w:sz w:val="16"/>
        </w:rPr>
      </w:pPr>
      <w:r>
        <w:rPr>
          <w:rFonts w:ascii="Courier New"/>
          <w:spacing w:val="-1"/>
          <w:sz w:val="16"/>
        </w:rPr>
        <w:t>bitbucket.org/ww/goautoneg" </w:t>
      </w:r>
      <w:r>
        <w:rPr>
          <w:rFonts w:ascii="Courier New"/>
          <w:sz w:val="16"/>
        </w:rPr>
        <w:t>05</w:t>
        <w:tab/>
        <w:t>"github.ardanstudios.com/myproject/Godeps/</w:t>
      </w:r>
      <w:r>
        <w:rPr>
          <w:sz w:val="16"/>
        </w:rPr>
        <w:t>_</w:t>
      </w:r>
      <w:r>
        <w:rPr>
          <w:rFonts w:ascii="Courier New"/>
          <w:sz w:val="16"/>
        </w:rPr>
        <w:t>workspace/src/</w:t>
      </w:r>
    </w:p>
    <w:p>
      <w:pPr>
        <w:spacing w:before="21"/>
        <w:ind w:left="5221" w:right="0" w:firstLine="0"/>
        <w:jc w:val="left"/>
        <w:rPr>
          <w:rFonts w:ascii="Courier New"/>
          <w:sz w:val="16"/>
        </w:rPr>
      </w:pPr>
      <w:r>
        <w:rPr>
          <w:rFonts w:ascii="Courier New"/>
          <w:sz w:val="16"/>
        </w:rPr>
        <w:t>github.com/beorn7/perks"</w:t>
      </w:r>
    </w:p>
    <w:p>
      <w:pPr>
        <w:spacing w:before="18"/>
        <w:ind w:left="613" w:right="0" w:firstLine="0"/>
        <w:jc w:val="both"/>
        <w:rPr>
          <w:rFonts w:ascii="Courier New"/>
          <w:sz w:val="16"/>
        </w:rPr>
      </w:pPr>
      <w:r>
        <w:rPr>
          <w:rFonts w:ascii="Courier New"/>
          <w:sz w:val="16"/>
        </w:rPr>
        <w:t>06 )</w:t>
      </w:r>
    </w:p>
    <w:p>
      <w:pPr>
        <w:pStyle w:val="BodyText"/>
        <w:spacing w:line="288" w:lineRule="auto" w:before="114"/>
        <w:ind w:left="213" w:right="213" w:firstLine="400"/>
        <w:jc w:val="both"/>
      </w:pPr>
      <w:r>
        <w:rPr>
          <w:spacing w:val="-1"/>
        </w:rPr>
        <w:t>在路径重写之前，</w:t>
      </w:r>
      <w:r>
        <w:rPr>
          <w:rFonts w:ascii="Courier New" w:eastAsia="Courier New"/>
          <w:spacing w:val="-5"/>
          <w:position w:val="1"/>
        </w:rPr>
        <w:t>import</w:t>
      </w:r>
      <w:r>
        <w:rPr>
          <w:rFonts w:ascii="Courier New" w:eastAsia="Courier New"/>
          <w:spacing w:val="-69"/>
          <w:position w:val="1"/>
        </w:rPr>
        <w:t> </w:t>
      </w:r>
      <w:r>
        <w:rPr>
          <w:spacing w:val="-6"/>
        </w:rPr>
        <w:t>语句使用的是包的正常路径。包对应的代码存放在 </w:t>
      </w:r>
      <w:r>
        <w:rPr>
          <w:rFonts w:ascii="Courier New" w:eastAsia="Courier New"/>
          <w:position w:val="1"/>
        </w:rPr>
        <w:t>GOPATH</w:t>
      </w:r>
      <w:r>
        <w:rPr>
          <w:rFonts w:ascii="Courier New" w:eastAsia="Courier New"/>
          <w:spacing w:val="-70"/>
          <w:position w:val="1"/>
        </w:rPr>
        <w:t> </w:t>
      </w:r>
      <w:r>
        <w:rPr/>
        <w:t>所指</w:t>
      </w:r>
      <w:r>
        <w:rPr>
          <w:spacing w:val="-6"/>
        </w:rPr>
        <w:t>定的磁盘目录里。在依赖管理之后，导入路径需要重写成工程内部依赖包的路径。可以看到这些导入路径非常长，不易于使用。</w:t>
      </w:r>
    </w:p>
    <w:p>
      <w:pPr>
        <w:pStyle w:val="BodyText"/>
        <w:spacing w:line="290" w:lineRule="auto" w:before="4"/>
        <w:ind w:left="213" w:right="114" w:firstLine="384"/>
        <w:jc w:val="both"/>
      </w:pPr>
      <w:r>
        <w:rPr>
          <w:spacing w:val="-8"/>
        </w:rPr>
        <w:t>引入依赖管理将所有构建时依赖的源代码都导入到一个单独的工程代码库里，可以更容易地重</w:t>
      </w:r>
      <w:r>
        <w:rPr>
          <w:spacing w:val="-9"/>
        </w:rPr>
        <w:t>新构建工程。使用导入路径重写管理依赖包的另外一个好处是这个工程依旧支持通过 </w:t>
      </w:r>
      <w:r>
        <w:rPr>
          <w:rFonts w:ascii="Courier New" w:eastAsia="Courier New"/>
          <w:spacing w:val="-3"/>
          <w:position w:val="1"/>
        </w:rPr>
        <w:t>go get</w:t>
      </w:r>
      <w:r>
        <w:rPr>
          <w:rFonts w:ascii="Courier New" w:eastAsia="Courier New"/>
          <w:spacing w:val="-54"/>
          <w:position w:val="1"/>
        </w:rPr>
        <w:t> </w:t>
      </w:r>
      <w:r>
        <w:rPr>
          <w:spacing w:val="-8"/>
        </w:rPr>
        <w:t>获取</w:t>
      </w:r>
      <w:r>
        <w:rPr>
          <w:spacing w:val="-15"/>
        </w:rPr>
        <w:t>代码库。当获取这个工程的代码库时，</w:t>
      </w:r>
      <w:r>
        <w:rPr>
          <w:rFonts w:ascii="Courier New" w:eastAsia="Courier New"/>
          <w:spacing w:val="-18"/>
          <w:position w:val="1"/>
        </w:rPr>
        <w:t>go</w:t>
      </w:r>
      <w:r>
        <w:rPr>
          <w:rFonts w:ascii="Courier New" w:eastAsia="Courier New"/>
          <w:spacing w:val="-86"/>
          <w:position w:val="1"/>
        </w:rPr>
        <w:t> </w:t>
      </w:r>
      <w:r>
        <w:rPr>
          <w:rFonts w:ascii="Courier New" w:eastAsia="Courier New"/>
          <w:spacing w:val="-4"/>
          <w:position w:val="1"/>
        </w:rPr>
        <w:t>get</w:t>
      </w:r>
      <w:r>
        <w:rPr>
          <w:rFonts w:ascii="Courier New" w:eastAsia="Courier New"/>
          <w:spacing w:val="-85"/>
          <w:position w:val="1"/>
        </w:rPr>
        <w:t> </w:t>
      </w:r>
      <w:r>
        <w:rPr>
          <w:spacing w:val="-13"/>
        </w:rPr>
        <w:t>可以找到每个包，并将其保存到工程里正确的目录中。</w:t>
      </w:r>
    </w:p>
    <w:p>
      <w:pPr>
        <w:pStyle w:val="BodyText"/>
        <w:spacing w:before="12"/>
      </w:pPr>
    </w:p>
    <w:p>
      <w:pPr>
        <w:pStyle w:val="Heading4"/>
        <w:numPr>
          <w:ilvl w:val="2"/>
          <w:numId w:val="107"/>
        </w:numPr>
        <w:tabs>
          <w:tab w:pos="1060" w:val="left" w:leader="none"/>
          <w:tab w:pos="1061" w:val="left" w:leader="none"/>
        </w:tabs>
        <w:spacing w:line="240" w:lineRule="auto" w:before="0" w:after="0"/>
        <w:ind w:left="1060" w:right="0" w:hanging="848"/>
        <w:jc w:val="left"/>
      </w:pPr>
      <w:r>
        <w:rPr>
          <w:spacing w:val="62"/>
          <w:w w:val="110"/>
        </w:rPr>
        <w:t>对</w:t>
      </w:r>
      <w:r>
        <w:rPr>
          <w:w w:val="110"/>
        </w:rPr>
        <w:t>gb</w:t>
      </w:r>
      <w:r>
        <w:rPr>
          <w:spacing w:val="-20"/>
          <w:w w:val="110"/>
        </w:rPr>
        <w:t> 的介绍</w:t>
      </w:r>
    </w:p>
    <w:p>
      <w:pPr>
        <w:pStyle w:val="BodyText"/>
        <w:spacing w:line="290" w:lineRule="auto" w:before="189"/>
        <w:ind w:left="213" w:right="129" w:firstLine="391"/>
        <w:jc w:val="both"/>
      </w:pPr>
      <w:r>
        <w:rPr>
          <w:rFonts w:ascii="Times New Roman" w:eastAsia="Times New Roman"/>
        </w:rPr>
        <w:t>gb </w:t>
      </w:r>
      <w:r>
        <w:rPr>
          <w:spacing w:val="-15"/>
        </w:rPr>
        <w:t>是一个由 </w:t>
      </w:r>
      <w:r>
        <w:rPr>
          <w:rFonts w:ascii="Times New Roman" w:eastAsia="Times New Roman"/>
        </w:rPr>
        <w:t>Go </w:t>
      </w:r>
      <w:r>
        <w:rPr>
          <w:spacing w:val="-5"/>
        </w:rPr>
        <w:t>社区成员开发的全新的构建工具。</w:t>
      </w:r>
      <w:r>
        <w:rPr>
          <w:rFonts w:ascii="Times New Roman" w:eastAsia="Times New Roman"/>
        </w:rPr>
        <w:t>gb </w:t>
      </w:r>
      <w:r>
        <w:rPr>
          <w:spacing w:val="-11"/>
        </w:rPr>
        <w:t>意识到，不一定要包装 </w:t>
      </w:r>
      <w:r>
        <w:rPr>
          <w:rFonts w:ascii="Times New Roman" w:eastAsia="Times New Roman"/>
        </w:rPr>
        <w:t>Go </w:t>
      </w:r>
      <w:r>
        <w:rPr>
          <w:spacing w:val="-5"/>
        </w:rPr>
        <w:t>本身的工具， 也可以使用其他方法来解决可重复构建的问题。</w:t>
      </w:r>
    </w:p>
    <w:p>
      <w:pPr>
        <w:pStyle w:val="BodyText"/>
        <w:spacing w:line="288" w:lineRule="auto"/>
        <w:ind w:left="212" w:right="211" w:firstLine="401"/>
        <w:jc w:val="both"/>
      </w:pPr>
      <w:r>
        <w:rPr>
          <w:rFonts w:ascii="Times New Roman" w:eastAsia="Times New Roman"/>
        </w:rPr>
        <w:t>gb </w:t>
      </w:r>
      <w:r>
        <w:rPr>
          <w:spacing w:val="-5"/>
        </w:rPr>
        <w:t>背后的原理源自理解到 </w:t>
      </w:r>
      <w:r>
        <w:rPr>
          <w:rFonts w:ascii="Times New Roman" w:eastAsia="Times New Roman"/>
        </w:rPr>
        <w:t>Go </w:t>
      </w:r>
      <w:r>
        <w:rPr>
          <w:spacing w:val="-14"/>
        </w:rPr>
        <w:t>语言的 </w:t>
      </w:r>
      <w:r>
        <w:rPr>
          <w:rFonts w:ascii="Courier New" w:eastAsia="Courier New"/>
          <w:position w:val="1"/>
        </w:rPr>
        <w:t>import</w:t>
      </w:r>
      <w:r>
        <w:rPr>
          <w:rFonts w:ascii="Courier New" w:eastAsia="Courier New"/>
          <w:spacing w:val="-71"/>
          <w:position w:val="1"/>
        </w:rPr>
        <w:t> </w:t>
      </w:r>
      <w:r>
        <w:rPr/>
        <w:t>语句并没有提供可重复构建的能力。</w:t>
      </w:r>
      <w:r>
        <w:rPr>
          <w:rFonts w:ascii="Courier New" w:eastAsia="Courier New"/>
          <w:position w:val="1"/>
        </w:rPr>
        <w:t>import </w:t>
      </w:r>
      <w:r>
        <w:rPr>
          <w:spacing w:val="-8"/>
        </w:rPr>
        <w:t>语句可以驱动 </w:t>
      </w:r>
      <w:r>
        <w:rPr>
          <w:rFonts w:ascii="Courier New" w:eastAsia="Courier New"/>
          <w:position w:val="1"/>
        </w:rPr>
        <w:t>go</w:t>
      </w:r>
      <w:r>
        <w:rPr>
          <w:rFonts w:ascii="Courier New" w:eastAsia="Courier New"/>
          <w:spacing w:val="-59"/>
          <w:position w:val="1"/>
        </w:rPr>
        <w:t> </w:t>
      </w:r>
      <w:r>
        <w:rPr>
          <w:rFonts w:ascii="Courier New" w:eastAsia="Courier New"/>
          <w:position w:val="1"/>
        </w:rPr>
        <w:t>get</w:t>
      </w:r>
      <w:r>
        <w:rPr>
          <w:spacing w:val="-13"/>
        </w:rPr>
        <w:t>，但是 </w:t>
      </w:r>
      <w:r>
        <w:rPr>
          <w:rFonts w:ascii="Courier New" w:eastAsia="Courier New"/>
          <w:position w:val="1"/>
        </w:rPr>
        <w:t>import</w:t>
      </w:r>
      <w:r>
        <w:rPr>
          <w:rFonts w:ascii="Courier New" w:eastAsia="Courier New"/>
          <w:spacing w:val="-72"/>
          <w:position w:val="1"/>
        </w:rPr>
        <w:t> </w:t>
      </w:r>
      <w:r>
        <w:rPr/>
        <w:t>本身并没有包含足够的信息来决定到底要获取包的哪个修改的版本。</w:t>
      </w:r>
      <w:r>
        <w:rPr>
          <w:rFonts w:ascii="Courier New" w:eastAsia="Courier New"/>
          <w:position w:val="1"/>
        </w:rPr>
        <w:t>go get</w:t>
      </w:r>
      <w:r>
        <w:rPr>
          <w:rFonts w:ascii="Courier New" w:eastAsia="Courier New"/>
          <w:spacing w:val="-64"/>
          <w:position w:val="1"/>
        </w:rPr>
        <w:t> </w:t>
      </w:r>
      <w:r>
        <w:rPr>
          <w:spacing w:val="-3"/>
        </w:rPr>
        <w:t>无法定位待获取代码的问题，导致 </w:t>
      </w:r>
      <w:r>
        <w:rPr>
          <w:rFonts w:ascii="Times New Roman" w:eastAsia="Times New Roman"/>
        </w:rPr>
        <w:t>Go </w:t>
      </w:r>
      <w:r>
        <w:rPr/>
        <w:t>工具在解决重复构建时，不得不使用</w:t>
      </w:r>
      <w:r>
        <w:rPr>
          <w:spacing w:val="-3"/>
          <w:position w:val="1"/>
        </w:rPr>
        <w:t>复杂且难看的方法。我们已经看到过使用 </w:t>
      </w:r>
      <w:r>
        <w:rPr>
          <w:rFonts w:ascii="Courier New" w:eastAsia="Courier New"/>
          <w:position w:val="2"/>
        </w:rPr>
        <w:t>godep</w:t>
      </w:r>
      <w:r>
        <w:rPr>
          <w:rFonts w:ascii="Courier New" w:eastAsia="Courier New"/>
          <w:spacing w:val="-69"/>
          <w:position w:val="2"/>
        </w:rPr>
        <w:t> </w:t>
      </w:r>
      <w:r>
        <w:rPr/>
        <w:t>时超长的导入路径是多么难看</w:t>
      </w:r>
      <w:r>
        <w:rPr>
          <w:position w:val="1"/>
        </w:rPr>
        <w:t>。</w:t>
      </w:r>
    </w:p>
    <w:p>
      <w:pPr>
        <w:pStyle w:val="BodyText"/>
        <w:spacing w:line="283" w:lineRule="auto"/>
        <w:ind w:left="213" w:right="213" w:firstLine="400"/>
        <w:jc w:val="both"/>
      </w:pPr>
      <w:r>
        <w:rPr>
          <w:rFonts w:ascii="Times New Roman" w:eastAsia="Times New Roman"/>
        </w:rPr>
        <w:t>gb </w:t>
      </w:r>
      <w:r>
        <w:rPr>
          <w:spacing w:val="-3"/>
        </w:rPr>
        <w:t>的创建源于上述理解。</w:t>
      </w:r>
      <w:r>
        <w:rPr>
          <w:rFonts w:ascii="Times New Roman" w:eastAsia="Times New Roman"/>
        </w:rPr>
        <w:t>gb </w:t>
      </w:r>
      <w:r>
        <w:rPr>
          <w:spacing w:val="-11"/>
        </w:rPr>
        <w:t>既不包装 </w:t>
      </w:r>
      <w:r>
        <w:rPr>
          <w:rFonts w:ascii="Times New Roman" w:eastAsia="Times New Roman"/>
        </w:rPr>
        <w:t>Go </w:t>
      </w:r>
      <w:r>
        <w:rPr>
          <w:spacing w:val="-11"/>
        </w:rPr>
        <w:t>工具链，也不使用 </w:t>
      </w:r>
      <w:r>
        <w:rPr>
          <w:rFonts w:ascii="Courier New" w:eastAsia="Courier New"/>
          <w:position w:val="1"/>
        </w:rPr>
        <w:t>GOPATH</w:t>
      </w:r>
      <w:r>
        <w:rPr>
          <w:spacing w:val="-22"/>
        </w:rPr>
        <w:t>。</w:t>
      </w:r>
      <w:r>
        <w:rPr>
          <w:rFonts w:ascii="Times New Roman" w:eastAsia="Times New Roman"/>
        </w:rPr>
        <w:t>gb </w:t>
      </w:r>
      <w:r>
        <w:rPr>
          <w:spacing w:val="-9"/>
        </w:rPr>
        <w:t>基于工程将 </w:t>
      </w:r>
      <w:r>
        <w:rPr>
          <w:rFonts w:ascii="Times New Roman" w:eastAsia="Times New Roman"/>
        </w:rPr>
        <w:t>Go </w:t>
      </w:r>
      <w:r>
        <w:rPr/>
        <w:t>工</w:t>
      </w:r>
      <w:r>
        <w:rPr>
          <w:spacing w:val="-4"/>
          <w:position w:val="1"/>
        </w:rPr>
        <w:t>具链工作空间的元信息做替换。这种依赖管理的方法不需要重写工程内代码的导入路径。而且</w:t>
      </w:r>
      <w:r>
        <w:rPr/>
        <w:t>导入</w:t>
      </w:r>
      <w:r>
        <w:rPr>
          <w:spacing w:val="-8"/>
          <w:position w:val="1"/>
        </w:rPr>
        <w:t>路径依旧通过 </w:t>
      </w:r>
      <w:r>
        <w:rPr>
          <w:rFonts w:ascii="Courier New" w:eastAsia="Courier New"/>
          <w:position w:val="2"/>
        </w:rPr>
        <w:t>go get</w:t>
      </w:r>
      <w:r>
        <w:rPr>
          <w:rFonts w:ascii="Courier New" w:eastAsia="Courier New"/>
          <w:spacing w:val="-67"/>
          <w:position w:val="2"/>
        </w:rPr>
        <w:t> </w:t>
      </w:r>
      <w:r>
        <w:rPr>
          <w:spacing w:val="-25"/>
          <w:position w:val="1"/>
        </w:rPr>
        <w:t>和 </w:t>
      </w:r>
      <w:r>
        <w:rPr>
          <w:rFonts w:ascii="Courier New" w:eastAsia="Courier New"/>
          <w:position w:val="2"/>
        </w:rPr>
        <w:t>GOPATH</w:t>
      </w:r>
      <w:r>
        <w:rPr>
          <w:rFonts w:ascii="Courier New" w:eastAsia="Courier New"/>
          <w:spacing w:val="-70"/>
          <w:position w:val="2"/>
        </w:rPr>
        <w:t> </w:t>
      </w:r>
      <w:r>
        <w:rPr/>
        <w:t>工作空间</w:t>
      </w:r>
      <w:r>
        <w:rPr>
          <w:position w:val="1"/>
        </w:rPr>
        <w:t>来管理。</w:t>
      </w:r>
    </w:p>
    <w:p>
      <w:pPr>
        <w:pStyle w:val="BodyText"/>
        <w:ind w:left="613"/>
        <w:jc w:val="both"/>
      </w:pPr>
      <w:r>
        <w:rPr/>
        <w:t>让我们看看上一节的工程如何转换为 </w:t>
      </w:r>
      <w:r>
        <w:rPr>
          <w:rFonts w:ascii="Times New Roman" w:eastAsia="Times New Roman"/>
        </w:rPr>
        <w:t>gb </w:t>
      </w:r>
      <w:r>
        <w:rPr/>
        <w:t>工程，如代码清单 </w:t>
      </w:r>
      <w:r>
        <w:rPr>
          <w:rFonts w:ascii="Times New Roman" w:eastAsia="Times New Roman"/>
        </w:rPr>
        <w:t>3-12 </w:t>
      </w:r>
      <w:r>
        <w:rPr/>
        <w:t>所示。</w:t>
      </w:r>
    </w:p>
    <w:p>
      <w:pPr>
        <w:pStyle w:val="BodyText"/>
        <w:spacing w:before="10"/>
        <w:rPr>
          <w:sz w:val="17"/>
        </w:rPr>
      </w:pPr>
    </w:p>
    <w:p>
      <w:pPr>
        <w:tabs>
          <w:tab w:pos="8536" w:val="left" w:leader="none"/>
        </w:tabs>
        <w:spacing w:before="87"/>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3-12  </w:t>
      </w:r>
      <w:r>
        <w:rPr>
          <w:rFonts w:ascii="Arial" w:eastAsia="Arial"/>
          <w:color w:val="FFFFFF"/>
          <w:spacing w:val="30"/>
          <w:sz w:val="18"/>
          <w:shd w:fill="818181" w:color="auto" w:val="clear"/>
        </w:rPr>
        <w:t> </w:t>
      </w:r>
      <w:r>
        <w:rPr>
          <w:rFonts w:ascii="Courier New" w:eastAsia="Courier New"/>
          <w:b/>
          <w:color w:val="FFFFFF"/>
          <w:position w:val="2"/>
          <w:sz w:val="18"/>
          <w:shd w:fill="818181" w:color="auto" w:val="clear"/>
        </w:rPr>
        <w:t>gb</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工程的例子</w:t>
        <w:tab/>
      </w:r>
    </w:p>
    <w:p>
      <w:pPr>
        <w:spacing w:before="123"/>
        <w:ind w:left="613" w:right="0" w:firstLine="0"/>
        <w:jc w:val="left"/>
        <w:rPr>
          <w:rFonts w:ascii="Courier New"/>
          <w:sz w:val="16"/>
        </w:rPr>
      </w:pPr>
      <w:r>
        <w:rPr>
          <w:rFonts w:ascii="Courier New"/>
          <w:sz w:val="16"/>
        </w:rPr>
        <w:t>/home/bill/devel/myproject ($PROJECT)</w:t>
      </w:r>
    </w:p>
    <w:p>
      <w:pPr>
        <w:spacing w:before="18"/>
        <w:ind w:left="613" w:right="0" w:firstLine="0"/>
        <w:jc w:val="left"/>
        <w:rPr>
          <w:rFonts w:ascii="Courier New"/>
          <w:sz w:val="16"/>
        </w:rPr>
      </w:pPr>
      <w:r>
        <w:rPr>
          <w:rFonts w:ascii="Courier New"/>
          <w:sz w:val="16"/>
        </w:rPr>
        <w:t>|-- src</w:t>
      </w:r>
    </w:p>
    <w:p>
      <w:pPr>
        <w:spacing w:after="0"/>
        <w:jc w:val="left"/>
        <w:rPr>
          <w:rFonts w:ascii="Courier New"/>
          <w:sz w:val="16"/>
        </w:rPr>
        <w:sectPr>
          <w:pgSz w:w="10610" w:h="13330"/>
          <w:pgMar w:top="1240" w:bottom="280" w:left="920" w:right="920"/>
        </w:sectPr>
      </w:pPr>
    </w:p>
    <w:p>
      <w:pPr>
        <w:tabs>
          <w:tab w:pos="997" w:val="left" w:leader="none"/>
        </w:tabs>
        <w:spacing w:before="128"/>
        <w:ind w:left="613"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cmd</w:t>
      </w:r>
    </w:p>
    <w:p>
      <w:pPr>
        <w:tabs>
          <w:tab w:pos="997" w:val="left" w:leader="none"/>
          <w:tab w:pos="1381" w:val="left" w:leader="none"/>
        </w:tabs>
        <w:spacing w:before="18"/>
        <w:ind w:left="613" w:right="0" w:firstLine="0"/>
        <w:jc w:val="left"/>
        <w:rPr>
          <w:rFonts w:ascii="Courier New"/>
          <w:sz w:val="16"/>
        </w:rPr>
      </w:pPr>
      <w:r>
        <w:rPr>
          <w:rFonts w:ascii="Courier New"/>
          <w:sz w:val="16"/>
        </w:rPr>
        <w:t>|</w:t>
        <w:tab/>
        <w:t>|</w:t>
        <w:tab/>
        <w:t>|--</w:t>
      </w:r>
      <w:r>
        <w:rPr>
          <w:rFonts w:ascii="Courier New"/>
          <w:spacing w:val="-2"/>
          <w:sz w:val="16"/>
        </w:rPr>
        <w:t> </w:t>
      </w:r>
      <w:r>
        <w:rPr>
          <w:rFonts w:ascii="Courier New"/>
          <w:sz w:val="16"/>
        </w:rPr>
        <w:t>myproject</w:t>
      </w:r>
    </w:p>
    <w:p>
      <w:pPr>
        <w:tabs>
          <w:tab w:pos="997" w:val="left" w:leader="none"/>
          <w:tab w:pos="1381" w:val="left" w:leader="none"/>
          <w:tab w:pos="1765" w:val="left" w:leader="none"/>
        </w:tabs>
        <w:spacing w:before="20"/>
        <w:ind w:left="613" w:right="0" w:firstLine="0"/>
        <w:jc w:val="left"/>
        <w:rPr>
          <w:rFonts w:ascii="Courier New"/>
          <w:sz w:val="16"/>
        </w:rPr>
      </w:pPr>
      <w:r>
        <w:rPr>
          <w:rFonts w:ascii="Courier New"/>
          <w:sz w:val="16"/>
        </w:rPr>
        <w:t>|</w:t>
        <w:tab/>
        <w:t>|</w:t>
        <w:tab/>
        <w:t>|</w:t>
        <w:tab/>
        <w:t>|--</w:t>
      </w:r>
      <w:r>
        <w:rPr>
          <w:rFonts w:ascii="Courier New"/>
          <w:spacing w:val="-2"/>
          <w:sz w:val="16"/>
        </w:rPr>
        <w:t> </w:t>
      </w:r>
      <w:r>
        <w:rPr>
          <w:rFonts w:ascii="Courier New"/>
          <w:sz w:val="16"/>
        </w:rPr>
        <w:t>main.go</w:t>
      </w:r>
    </w:p>
    <w:p>
      <w:pPr>
        <w:tabs>
          <w:tab w:pos="997" w:val="left" w:leader="none"/>
        </w:tabs>
        <w:spacing w:before="18"/>
        <w:ind w:left="613"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examples</w:t>
      </w:r>
    </w:p>
    <w:p>
      <w:pPr>
        <w:tabs>
          <w:tab w:pos="997" w:val="left" w:leader="none"/>
        </w:tabs>
        <w:spacing w:before="18"/>
        <w:ind w:left="613"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model</w:t>
      </w:r>
    </w:p>
    <w:p>
      <w:pPr>
        <w:tabs>
          <w:tab w:pos="997" w:val="left" w:leader="none"/>
        </w:tabs>
        <w:spacing w:before="21"/>
        <w:ind w:left="613"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README.md</w:t>
      </w:r>
    </w:p>
    <w:p>
      <w:pPr>
        <w:spacing w:before="18"/>
        <w:ind w:left="0" w:right="7187" w:firstLine="0"/>
        <w:jc w:val="right"/>
        <w:rPr>
          <w:rFonts w:ascii="Courier New"/>
          <w:sz w:val="16"/>
        </w:rPr>
      </w:pPr>
      <w:r>
        <w:rPr>
          <w:rFonts w:ascii="Courier New"/>
          <w:sz w:val="16"/>
        </w:rPr>
        <w:t>|-- vendor</w:t>
      </w:r>
    </w:p>
    <w:p>
      <w:pPr>
        <w:spacing w:before="18"/>
        <w:ind w:left="0" w:right="7091" w:firstLine="0"/>
        <w:jc w:val="right"/>
        <w:rPr>
          <w:rFonts w:ascii="Courier New"/>
          <w:sz w:val="16"/>
        </w:rPr>
      </w:pPr>
      <w:r>
        <w:rPr>
          <w:rFonts w:ascii="Courier New"/>
          <w:sz w:val="16"/>
        </w:rPr>
        <w:t>|-- src</w:t>
      </w:r>
    </w:p>
    <w:p>
      <w:pPr>
        <w:spacing w:before="20"/>
        <w:ind w:left="1381" w:right="0" w:firstLine="0"/>
        <w:jc w:val="left"/>
        <w:rPr>
          <w:rFonts w:ascii="Courier New"/>
          <w:sz w:val="16"/>
        </w:rPr>
      </w:pPr>
      <w:r>
        <w:rPr>
          <w:rFonts w:ascii="Courier New"/>
          <w:sz w:val="16"/>
        </w:rPr>
        <w:t>|-- bitbucket.org</w:t>
      </w:r>
    </w:p>
    <w:p>
      <w:pPr>
        <w:tabs>
          <w:tab w:pos="1765" w:val="left" w:leader="none"/>
        </w:tabs>
        <w:spacing w:before="18"/>
        <w:ind w:left="1381"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ww</w:t>
      </w:r>
    </w:p>
    <w:p>
      <w:pPr>
        <w:tabs>
          <w:tab w:pos="2149" w:val="left" w:leader="none"/>
        </w:tabs>
        <w:spacing w:before="18"/>
        <w:ind w:left="1381"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goautoneg</w:t>
      </w:r>
    </w:p>
    <w:p>
      <w:pPr>
        <w:tabs>
          <w:tab w:pos="2149" w:val="left" w:leader="none"/>
        </w:tabs>
        <w:spacing w:before="21"/>
        <w:ind w:left="1381"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Makefile</w:t>
      </w:r>
    </w:p>
    <w:p>
      <w:pPr>
        <w:tabs>
          <w:tab w:pos="767" w:val="left" w:leader="none"/>
        </w:tabs>
        <w:spacing w:before="18"/>
        <w:ind w:left="0" w:right="5269" w:firstLine="0"/>
        <w:jc w:val="right"/>
        <w:rPr>
          <w:rFonts w:ascii="Courier New"/>
          <w:sz w:val="16"/>
        </w:rPr>
      </w:pPr>
      <w:r>
        <w:rPr>
          <w:rFonts w:ascii="Courier New"/>
          <w:sz w:val="16"/>
        </w:rPr>
        <w:t>|</w:t>
        <w:tab/>
        <w:t>|--</w:t>
      </w:r>
      <w:r>
        <w:rPr>
          <w:rFonts w:ascii="Courier New"/>
          <w:spacing w:val="-7"/>
          <w:sz w:val="16"/>
        </w:rPr>
        <w:t> </w:t>
      </w:r>
      <w:r>
        <w:rPr>
          <w:rFonts w:ascii="Courier New"/>
          <w:sz w:val="16"/>
        </w:rPr>
        <w:t>README.txt</w:t>
      </w:r>
    </w:p>
    <w:p>
      <w:pPr>
        <w:tabs>
          <w:tab w:pos="2149" w:val="left" w:leader="none"/>
        </w:tabs>
        <w:spacing w:before="18"/>
        <w:ind w:left="1381" w:right="0" w:firstLine="0"/>
        <w:jc w:val="left"/>
        <w:rPr>
          <w:rFonts w:ascii="Courier New"/>
          <w:sz w:val="16"/>
        </w:rPr>
      </w:pPr>
      <w:r>
        <w:rPr>
          <w:rFonts w:ascii="Courier New"/>
          <w:sz w:val="16"/>
        </w:rPr>
        <w:t>|</w:t>
        <w:tab/>
        <w:t>|--</w:t>
      </w:r>
      <w:r>
        <w:rPr>
          <w:rFonts w:ascii="Courier New"/>
          <w:spacing w:val="-7"/>
          <w:sz w:val="16"/>
        </w:rPr>
        <w:t> </w:t>
      </w:r>
      <w:r>
        <w:rPr>
          <w:rFonts w:ascii="Courier New"/>
          <w:sz w:val="16"/>
        </w:rPr>
        <w:t>autoneg.go</w:t>
      </w:r>
    </w:p>
    <w:p>
      <w:pPr>
        <w:tabs>
          <w:tab w:pos="2149" w:val="left" w:leader="none"/>
        </w:tabs>
        <w:spacing w:before="0"/>
        <w:ind w:left="1381" w:right="0" w:firstLine="0"/>
        <w:jc w:val="left"/>
        <w:rPr>
          <w:rFonts w:ascii="Courier New"/>
          <w:sz w:val="16"/>
        </w:rPr>
      </w:pPr>
      <w:r>
        <w:rPr>
          <w:rFonts w:ascii="Courier New"/>
          <w:sz w:val="16"/>
        </w:rPr>
        <w:t>|</w:t>
        <w:tab/>
        <w:t>|--</w:t>
      </w:r>
      <w:r>
        <w:rPr>
          <w:rFonts w:ascii="Courier New"/>
          <w:spacing w:val="-2"/>
          <w:sz w:val="16"/>
        </w:rPr>
        <w:t> </w:t>
      </w:r>
      <w:r>
        <w:rPr>
          <w:rFonts w:ascii="Courier New"/>
          <w:sz w:val="16"/>
        </w:rPr>
        <w:t>autoneg</w:t>
      </w:r>
      <w:r>
        <w:rPr>
          <w:sz w:val="16"/>
        </w:rPr>
        <w:t>_</w:t>
      </w:r>
      <w:r>
        <w:rPr>
          <w:rFonts w:ascii="Courier New"/>
          <w:sz w:val="16"/>
        </w:rPr>
        <w:t>test.go</w:t>
      </w:r>
    </w:p>
    <w:p>
      <w:pPr>
        <w:spacing w:before="21"/>
        <w:ind w:left="1381" w:right="0" w:firstLine="0"/>
        <w:jc w:val="left"/>
        <w:rPr>
          <w:rFonts w:ascii="Courier New"/>
          <w:sz w:val="16"/>
        </w:rPr>
      </w:pPr>
      <w:r>
        <w:rPr>
          <w:rFonts w:ascii="Courier New"/>
          <w:sz w:val="16"/>
        </w:rPr>
        <w:t>|--</w:t>
      </w:r>
      <w:r>
        <w:rPr>
          <w:rFonts w:ascii="Courier New"/>
          <w:spacing w:val="-7"/>
          <w:sz w:val="16"/>
        </w:rPr>
        <w:t> </w:t>
      </w:r>
      <w:r>
        <w:rPr>
          <w:rFonts w:ascii="Courier New"/>
          <w:sz w:val="16"/>
        </w:rPr>
        <w:t>github.com</w:t>
      </w:r>
    </w:p>
    <w:p>
      <w:pPr>
        <w:spacing w:before="18"/>
        <w:ind w:left="1765" w:right="0" w:firstLine="0"/>
        <w:jc w:val="left"/>
        <w:rPr>
          <w:rFonts w:ascii="Courier New"/>
          <w:sz w:val="16"/>
        </w:rPr>
      </w:pPr>
      <w:r>
        <w:rPr>
          <w:rFonts w:ascii="Courier New"/>
          <w:sz w:val="16"/>
        </w:rPr>
        <w:t>|--</w:t>
      </w:r>
      <w:r>
        <w:rPr>
          <w:rFonts w:ascii="Courier New"/>
          <w:spacing w:val="-5"/>
          <w:sz w:val="16"/>
        </w:rPr>
        <w:t> </w:t>
      </w:r>
      <w:r>
        <w:rPr>
          <w:rFonts w:ascii="Courier New"/>
          <w:sz w:val="16"/>
        </w:rPr>
        <w:t>beorn7</w:t>
      </w:r>
    </w:p>
    <w:p>
      <w:pPr>
        <w:spacing w:before="18"/>
        <w:ind w:left="2149" w:right="0" w:firstLine="0"/>
        <w:jc w:val="left"/>
        <w:rPr>
          <w:rFonts w:ascii="Courier New"/>
          <w:sz w:val="16"/>
        </w:rPr>
      </w:pPr>
      <w:r>
        <w:rPr>
          <w:rFonts w:ascii="Courier New"/>
          <w:sz w:val="16"/>
        </w:rPr>
        <w:t>|-- perks</w:t>
      </w:r>
    </w:p>
    <w:p>
      <w:pPr>
        <w:spacing w:before="20"/>
        <w:ind w:left="0" w:right="5363" w:firstLine="0"/>
        <w:jc w:val="right"/>
        <w:rPr>
          <w:rFonts w:ascii="Courier New"/>
          <w:sz w:val="16"/>
        </w:rPr>
      </w:pPr>
      <w:r>
        <w:rPr>
          <w:rFonts w:ascii="Courier New"/>
          <w:sz w:val="16"/>
        </w:rPr>
        <w:t>|-- README.md</w:t>
      </w:r>
    </w:p>
    <w:p>
      <w:pPr>
        <w:spacing w:line="180" w:lineRule="exact" w:before="18"/>
        <w:ind w:left="2149" w:right="0" w:firstLine="0"/>
        <w:jc w:val="left"/>
        <w:rPr>
          <w:rFonts w:ascii="Courier New"/>
          <w:sz w:val="16"/>
        </w:rPr>
      </w:pPr>
      <w:r>
        <w:rPr>
          <w:rFonts w:ascii="Courier New"/>
          <w:sz w:val="16"/>
        </w:rPr>
        <w:t>|-- quantile</w:t>
      </w:r>
    </w:p>
    <w:p>
      <w:pPr>
        <w:spacing w:line="207" w:lineRule="exact" w:before="0"/>
        <w:ind w:left="2149" w:right="0" w:firstLine="0"/>
        <w:jc w:val="left"/>
        <w:rPr>
          <w:rFonts w:ascii="Courier New"/>
          <w:sz w:val="16"/>
        </w:rPr>
      </w:pPr>
      <w:r>
        <w:rPr>
          <w:rFonts w:ascii="Courier New"/>
          <w:sz w:val="16"/>
        </w:rPr>
        <w:t>|-- bench</w:t>
      </w:r>
      <w:r>
        <w:rPr>
          <w:sz w:val="16"/>
        </w:rPr>
        <w:t>_</w:t>
      </w:r>
      <w:r>
        <w:rPr>
          <w:rFonts w:ascii="Courier New"/>
          <w:sz w:val="16"/>
        </w:rPr>
        <w:t>test.go</w:t>
      </w:r>
    </w:p>
    <w:p>
      <w:pPr>
        <w:spacing w:before="3"/>
        <w:ind w:left="1381" w:right="0" w:firstLine="0"/>
        <w:jc w:val="left"/>
        <w:rPr>
          <w:rFonts w:ascii="Courier New"/>
          <w:sz w:val="16"/>
        </w:rPr>
      </w:pPr>
      <w:r>
        <w:rPr>
          <w:rFonts w:ascii="Courier New"/>
          <w:sz w:val="16"/>
        </w:rPr>
        <w:t>|--</w:t>
      </w:r>
      <w:r>
        <w:rPr>
          <w:rFonts w:ascii="Courier New"/>
          <w:spacing w:val="-8"/>
          <w:sz w:val="16"/>
        </w:rPr>
        <w:t> </w:t>
      </w:r>
      <w:r>
        <w:rPr>
          <w:rFonts w:ascii="Courier New"/>
          <w:sz w:val="16"/>
        </w:rPr>
        <w:t>example</w:t>
      </w:r>
      <w:r>
        <w:rPr>
          <w:sz w:val="16"/>
        </w:rPr>
        <w:t>_</w:t>
      </w:r>
      <w:r>
        <w:rPr>
          <w:rFonts w:ascii="Courier New"/>
          <w:sz w:val="16"/>
        </w:rPr>
        <w:t>test.go</w:t>
      </w:r>
    </w:p>
    <w:p>
      <w:pPr>
        <w:spacing w:before="20"/>
        <w:ind w:left="1381" w:right="0" w:firstLine="0"/>
        <w:jc w:val="left"/>
        <w:rPr>
          <w:rFonts w:ascii="Courier New"/>
          <w:sz w:val="16"/>
        </w:rPr>
      </w:pPr>
      <w:r>
        <w:rPr>
          <w:rFonts w:ascii="Courier New"/>
          <w:sz w:val="16"/>
        </w:rPr>
        <w:t>|--</w:t>
      </w:r>
      <w:r>
        <w:rPr>
          <w:rFonts w:ascii="Courier New"/>
          <w:spacing w:val="-10"/>
          <w:sz w:val="16"/>
        </w:rPr>
        <w:t> </w:t>
      </w:r>
      <w:r>
        <w:rPr>
          <w:rFonts w:ascii="Courier New"/>
          <w:sz w:val="16"/>
        </w:rPr>
        <w:t>exampledata.txt</w:t>
      </w:r>
    </w:p>
    <w:p>
      <w:pPr>
        <w:spacing w:before="18"/>
        <w:ind w:left="1381" w:right="0" w:firstLine="0"/>
        <w:jc w:val="left"/>
        <w:rPr>
          <w:rFonts w:ascii="Courier New"/>
          <w:sz w:val="16"/>
        </w:rPr>
      </w:pPr>
      <w:r>
        <w:rPr>
          <w:rFonts w:ascii="Courier New"/>
          <w:sz w:val="16"/>
        </w:rPr>
        <w:t>|-- stream.go</w:t>
      </w:r>
    </w:p>
    <w:p>
      <w:pPr>
        <w:pStyle w:val="BodyText"/>
        <w:spacing w:line="288" w:lineRule="auto" w:before="114"/>
        <w:ind w:left="213" w:right="215" w:firstLine="400"/>
        <w:jc w:val="both"/>
      </w:pPr>
      <w:r>
        <w:rPr>
          <w:spacing w:val="-10"/>
        </w:rPr>
        <w:t>一个 </w:t>
      </w:r>
      <w:r>
        <w:rPr>
          <w:rFonts w:ascii="Times New Roman" w:eastAsia="Times New Roman"/>
        </w:rPr>
        <w:t>gb</w:t>
      </w:r>
      <w:r>
        <w:rPr>
          <w:rFonts w:ascii="Times New Roman" w:eastAsia="Times New Roman"/>
          <w:spacing w:val="21"/>
        </w:rPr>
        <w:t> </w:t>
      </w:r>
      <w:r>
        <w:rPr>
          <w:spacing w:val="-3"/>
        </w:rPr>
        <w:t>工程就是磁盘上一个包含 </w:t>
      </w:r>
      <w:r>
        <w:rPr>
          <w:rFonts w:ascii="Courier New" w:eastAsia="Courier New"/>
          <w:position w:val="1"/>
        </w:rPr>
        <w:t>src/</w:t>
      </w:r>
      <w:r>
        <w:rPr/>
        <w:t>子目录的目录。符号</w:t>
      </w:r>
      <w:r>
        <w:rPr>
          <w:rFonts w:ascii="Courier New" w:eastAsia="Courier New"/>
          <w:position w:val="1"/>
        </w:rPr>
        <w:t>$PROJECT</w:t>
      </w:r>
      <w:r>
        <w:rPr>
          <w:rFonts w:ascii="Courier New" w:eastAsia="Courier New"/>
          <w:spacing w:val="-49"/>
          <w:position w:val="1"/>
        </w:rPr>
        <w:t> </w:t>
      </w:r>
      <w:r>
        <w:rPr/>
        <w:t>导入了工程的根目</w:t>
      </w:r>
      <w:r>
        <w:rPr>
          <w:spacing w:val="-6"/>
        </w:rPr>
        <w:t>录中，其下有一个 </w:t>
      </w:r>
      <w:r>
        <w:rPr>
          <w:rFonts w:ascii="Courier New" w:eastAsia="Courier New"/>
          <w:position w:val="1"/>
        </w:rPr>
        <w:t>src/</w:t>
      </w:r>
      <w:r>
        <w:rPr>
          <w:spacing w:val="-1"/>
        </w:rPr>
        <w:t>的子目录中。这个符号只是一个简写，用来描述工程在磁盘上的位置。</w:t>
      </w:r>
    </w:p>
    <w:p>
      <w:pPr>
        <w:pStyle w:val="BodyText"/>
        <w:spacing w:before="4"/>
        <w:ind w:left="213"/>
        <w:jc w:val="both"/>
      </w:pPr>
      <w:r>
        <w:rPr>
          <w:rFonts w:ascii="Courier New" w:eastAsia="Courier New"/>
          <w:position w:val="1"/>
        </w:rPr>
        <w:t>$PROJECT</w:t>
      </w:r>
      <w:r>
        <w:rPr>
          <w:rFonts w:ascii="Courier New" w:eastAsia="Courier New"/>
          <w:spacing w:val="-70"/>
          <w:position w:val="1"/>
        </w:rPr>
        <w:t> </w:t>
      </w:r>
      <w:r>
        <w:rPr/>
        <w:t>不是必须设置的环境变量。事实上，</w:t>
      </w:r>
      <w:r>
        <w:rPr>
          <w:rFonts w:ascii="Times New Roman" w:eastAsia="Times New Roman"/>
        </w:rPr>
        <w:t>gb </w:t>
      </w:r>
      <w:r>
        <w:rPr/>
        <w:t>根本不需要设置任何环境变量。</w:t>
      </w:r>
    </w:p>
    <w:p>
      <w:pPr>
        <w:pStyle w:val="BodyText"/>
        <w:spacing w:line="285" w:lineRule="auto" w:before="51"/>
        <w:ind w:left="212" w:right="209" w:firstLine="400"/>
        <w:jc w:val="both"/>
      </w:pPr>
      <w:r>
        <w:rPr>
          <w:rFonts w:ascii="Times New Roman" w:eastAsia="Times New Roman"/>
        </w:rPr>
        <w:t>gb </w:t>
      </w:r>
      <w:r>
        <w:rPr/>
        <w:t>工程会区分开发人员写的代码和开发人员需要依赖的代码。开发人员的代码所依赖的代</w:t>
      </w:r>
      <w:r>
        <w:rPr>
          <w:w w:val="99"/>
          <w:position w:val="1"/>
        </w:rPr>
        <w:t>码被称作</w:t>
      </w:r>
      <w:r>
        <w:rPr>
          <w:spacing w:val="1"/>
          <w:w w:val="99"/>
        </w:rPr>
        <w:t>第三方代码</w:t>
      </w:r>
      <w:r>
        <w:rPr>
          <w:w w:val="99"/>
          <w:position w:val="1"/>
        </w:rPr>
        <w:t>（</w:t>
      </w:r>
      <w:r>
        <w:rPr>
          <w:rFonts w:ascii="Times New Roman" w:eastAsia="Times New Roman"/>
          <w:spacing w:val="-2"/>
          <w:w w:val="99"/>
          <w:position w:val="1"/>
        </w:rPr>
        <w:t>v</w:t>
      </w:r>
      <w:r>
        <w:rPr>
          <w:rFonts w:ascii="Times New Roman" w:eastAsia="Times New Roman"/>
          <w:w w:val="99"/>
          <w:position w:val="1"/>
        </w:rPr>
        <w:t>e</w:t>
      </w:r>
      <w:r>
        <w:rPr>
          <w:rFonts w:ascii="Times New Roman" w:eastAsia="Times New Roman"/>
          <w:spacing w:val="-2"/>
          <w:w w:val="99"/>
          <w:position w:val="1"/>
        </w:rPr>
        <w:t>n</w:t>
      </w:r>
      <w:r>
        <w:rPr>
          <w:rFonts w:ascii="Times New Roman" w:eastAsia="Times New Roman"/>
          <w:spacing w:val="1"/>
          <w:w w:val="99"/>
          <w:position w:val="1"/>
        </w:rPr>
        <w:t>do</w:t>
      </w:r>
      <w:r>
        <w:rPr>
          <w:rFonts w:ascii="Times New Roman" w:eastAsia="Times New Roman"/>
          <w:w w:val="99"/>
          <w:position w:val="1"/>
        </w:rPr>
        <w:t>red</w:t>
      </w:r>
      <w:r>
        <w:rPr>
          <w:rFonts w:ascii="Times New Roman" w:eastAsia="Times New Roman"/>
          <w:position w:val="1"/>
        </w:rPr>
        <w:t> </w:t>
      </w:r>
      <w:r>
        <w:rPr>
          <w:rFonts w:ascii="Times New Roman" w:eastAsia="Times New Roman"/>
          <w:w w:val="99"/>
          <w:position w:val="1"/>
        </w:rPr>
        <w:t>c</w:t>
      </w:r>
      <w:r>
        <w:rPr>
          <w:rFonts w:ascii="Times New Roman" w:eastAsia="Times New Roman"/>
          <w:spacing w:val="1"/>
          <w:w w:val="99"/>
          <w:position w:val="1"/>
        </w:rPr>
        <w:t>od</w:t>
      </w:r>
      <w:r>
        <w:rPr>
          <w:rFonts w:ascii="Times New Roman" w:eastAsia="Times New Roman"/>
          <w:w w:val="99"/>
          <w:position w:val="1"/>
        </w:rPr>
        <w:t>e</w:t>
      </w:r>
      <w:r>
        <w:rPr>
          <w:spacing w:val="-101"/>
          <w:w w:val="99"/>
          <w:position w:val="1"/>
        </w:rPr>
        <w:t>）</w:t>
      </w:r>
      <w:r>
        <w:rPr>
          <w:w w:val="99"/>
          <w:position w:val="1"/>
        </w:rPr>
        <w:t>。</w:t>
      </w:r>
      <w:r>
        <w:rPr>
          <w:rFonts w:ascii="Times New Roman" w:eastAsia="Times New Roman"/>
          <w:spacing w:val="-2"/>
          <w:w w:val="99"/>
          <w:position w:val="1"/>
        </w:rPr>
        <w:t>g</w:t>
      </w:r>
      <w:r>
        <w:rPr>
          <w:rFonts w:ascii="Times New Roman" w:eastAsia="Times New Roman"/>
          <w:w w:val="99"/>
          <w:position w:val="1"/>
        </w:rPr>
        <w:t>b</w:t>
      </w:r>
      <w:r>
        <w:rPr>
          <w:rFonts w:ascii="Times New Roman" w:eastAsia="Times New Roman"/>
          <w:position w:val="1"/>
        </w:rPr>
        <w:t> </w:t>
      </w:r>
      <w:r>
        <w:rPr>
          <w:w w:val="99"/>
          <w:position w:val="1"/>
        </w:rPr>
        <w:t>工程会明确区分开发人员的代码和第三方代码，如代</w:t>
      </w:r>
      <w:r>
        <w:rPr>
          <w:spacing w:val="-13"/>
        </w:rPr>
        <w:t>码清单 </w:t>
      </w:r>
      <w:r>
        <w:rPr>
          <w:rFonts w:ascii="Times New Roman" w:eastAsia="Times New Roman"/>
        </w:rPr>
        <w:t>3-13 </w:t>
      </w:r>
      <w:r>
        <w:rPr>
          <w:spacing w:val="-9"/>
        </w:rPr>
        <w:t>和代码清单 </w:t>
      </w:r>
      <w:r>
        <w:rPr>
          <w:rFonts w:ascii="Times New Roman" w:eastAsia="Times New Roman"/>
        </w:rPr>
        <w:t>3-14 </w:t>
      </w:r>
      <w:r>
        <w:rPr/>
        <w:t>所示。</w:t>
      </w:r>
    </w:p>
    <w:p>
      <w:pPr>
        <w:pStyle w:val="BodyText"/>
        <w:spacing w:before="3"/>
        <w:rPr>
          <w:sz w:val="12"/>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3-13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工程中存放开发人员写的代码的位置</w:t>
        <w:tab/>
      </w:r>
    </w:p>
    <w:p>
      <w:pPr>
        <w:spacing w:before="121"/>
        <w:ind w:left="613" w:right="0" w:firstLine="0"/>
        <w:jc w:val="left"/>
        <w:rPr>
          <w:rFonts w:ascii="Courier New"/>
          <w:sz w:val="16"/>
        </w:rPr>
      </w:pPr>
      <w:r>
        <w:rPr>
          <w:rFonts w:ascii="Courier New"/>
          <w:sz w:val="16"/>
        </w:rPr>
        <w:t>$PROJECT/src/</w:t>
      </w:r>
    </w:p>
    <w:p>
      <w:pPr>
        <w:pStyle w:val="BodyText"/>
        <w:spacing w:before="5"/>
        <w:rPr>
          <w:rFonts w:ascii="Courier New"/>
          <w:sz w:val="17"/>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3-14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存放第三方代码的位置</w:t>
        <w:tab/>
      </w:r>
    </w:p>
    <w:p>
      <w:pPr>
        <w:spacing w:before="121"/>
        <w:ind w:left="613" w:right="0" w:firstLine="0"/>
        <w:jc w:val="left"/>
        <w:rPr>
          <w:rFonts w:ascii="Courier New"/>
          <w:sz w:val="16"/>
        </w:rPr>
      </w:pPr>
      <w:r>
        <w:rPr>
          <w:rFonts w:ascii="Courier New"/>
          <w:sz w:val="16"/>
        </w:rPr>
        <w:t>$PROJECT/vendor/src/</w:t>
      </w:r>
    </w:p>
    <w:p>
      <w:pPr>
        <w:pStyle w:val="BodyText"/>
        <w:spacing w:before="112"/>
        <w:ind w:left="597"/>
        <w:rPr>
          <w:rFonts w:ascii="Courier New" w:eastAsia="Courier New"/>
        </w:rPr>
      </w:pPr>
      <w:r>
        <w:rPr>
          <w:rFonts w:ascii="Times New Roman" w:eastAsia="Times New Roman"/>
          <w:spacing w:val="-3"/>
          <w:position w:val="1"/>
        </w:rPr>
        <w:t>gb </w:t>
      </w:r>
      <w:r>
        <w:rPr>
          <w:spacing w:val="-8"/>
          <w:position w:val="1"/>
        </w:rPr>
        <w:t>一个最好的特点是，不需要重写</w:t>
      </w:r>
      <w:r>
        <w:rPr>
          <w:spacing w:val="-8"/>
        </w:rPr>
        <w:t>导入</w:t>
      </w:r>
      <w:r>
        <w:rPr>
          <w:spacing w:val="-10"/>
          <w:position w:val="1"/>
        </w:rPr>
        <w:t>路径。可以看看这个工程里的 </w:t>
      </w:r>
      <w:r>
        <w:rPr>
          <w:rFonts w:ascii="Times New Roman" w:eastAsia="Times New Roman"/>
          <w:spacing w:val="-4"/>
          <w:position w:val="1"/>
        </w:rPr>
        <w:t>main.go </w:t>
      </w:r>
      <w:r>
        <w:rPr>
          <w:spacing w:val="-12"/>
          <w:position w:val="1"/>
        </w:rPr>
        <w:t>文件的 </w:t>
      </w:r>
      <w:r>
        <w:rPr>
          <w:rFonts w:ascii="Courier New" w:eastAsia="Courier New"/>
          <w:spacing w:val="-4"/>
          <w:position w:val="2"/>
        </w:rPr>
        <w:t>import</w:t>
      </w:r>
    </w:p>
    <w:p>
      <w:pPr>
        <w:pStyle w:val="BodyText"/>
        <w:spacing w:before="46"/>
        <w:ind w:left="213"/>
      </w:pPr>
      <w:r>
        <w:rPr/>
        <w:t>语句——没有任何需要为导入第三方库而做的修改，如代码清单 </w:t>
      </w:r>
      <w:r>
        <w:rPr>
          <w:rFonts w:ascii="Times New Roman" w:hAnsi="Times New Roman" w:eastAsia="Times New Roman"/>
        </w:rPr>
        <w:t>3-15 </w:t>
      </w:r>
      <w:r>
        <w:rPr/>
        <w:t>所示。</w:t>
      </w:r>
    </w:p>
    <w:p>
      <w:pPr>
        <w:pStyle w:val="BodyText"/>
        <w:spacing w:before="1"/>
        <w:rPr>
          <w:sz w:val="16"/>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3-15  </w:t>
      </w:r>
      <w:r>
        <w:rPr>
          <w:rFonts w:ascii="Arial" w:eastAsia="Arial"/>
          <w:color w:val="FFFFFF"/>
          <w:spacing w:val="29"/>
          <w:sz w:val="18"/>
          <w:shd w:fill="818181" w:color="auto" w:val="clear"/>
        </w:rPr>
        <w:t> </w:t>
      </w:r>
      <w:r>
        <w:rPr>
          <w:rFonts w:ascii="Arial" w:eastAsia="Arial"/>
          <w:color w:val="FFFFFF"/>
          <w:sz w:val="18"/>
          <w:shd w:fill="818181" w:color="auto" w:val="clear"/>
        </w:rPr>
        <w:t>gb</w:t>
      </w:r>
      <w:r>
        <w:rPr>
          <w:rFonts w:ascii="Arial" w:eastAsia="Arial"/>
          <w:color w:val="FFFFFF"/>
          <w:spacing w:val="-8"/>
          <w:sz w:val="18"/>
          <w:shd w:fill="818181" w:color="auto" w:val="clear"/>
        </w:rPr>
        <w:t> </w:t>
      </w:r>
      <w:r>
        <w:rPr>
          <w:rFonts w:ascii="黑体" w:eastAsia="黑体" w:hint="eastAsia"/>
          <w:color w:val="FFFFFF"/>
          <w:sz w:val="18"/>
          <w:shd w:fill="818181" w:color="auto" w:val="clear"/>
        </w:rPr>
        <w:t>工程的导入路径</w:t>
        <w:tab/>
      </w:r>
    </w:p>
    <w:p>
      <w:pPr>
        <w:spacing w:before="121"/>
        <w:ind w:left="613" w:right="0" w:firstLine="0"/>
        <w:jc w:val="left"/>
        <w:rPr>
          <w:rFonts w:ascii="Courier New"/>
          <w:sz w:val="16"/>
        </w:rPr>
      </w:pPr>
      <w:r>
        <w:rPr>
          <w:rFonts w:ascii="Courier New"/>
          <w:sz w:val="16"/>
        </w:rPr>
        <w:t>01 package main</w:t>
      </w:r>
    </w:p>
    <w:p>
      <w:pPr>
        <w:spacing w:before="18"/>
        <w:ind w:left="613" w:right="0" w:firstLine="0"/>
        <w:jc w:val="left"/>
        <w:rPr>
          <w:rFonts w:ascii="Courier New"/>
          <w:sz w:val="16"/>
        </w:rPr>
      </w:pPr>
      <w:r>
        <w:rPr>
          <w:rFonts w:ascii="Courier New"/>
          <w:sz w:val="16"/>
        </w:rPr>
        <w:t>02</w:t>
      </w:r>
    </w:p>
    <w:p>
      <w:pPr>
        <w:pStyle w:val="ListParagraph"/>
        <w:numPr>
          <w:ilvl w:val="0"/>
          <w:numId w:val="111"/>
        </w:numPr>
        <w:tabs>
          <w:tab w:pos="902" w:val="left" w:leader="none"/>
        </w:tabs>
        <w:spacing w:line="240" w:lineRule="auto" w:before="20" w:after="0"/>
        <w:ind w:left="901" w:right="0" w:hanging="289"/>
        <w:jc w:val="left"/>
        <w:rPr>
          <w:sz w:val="16"/>
        </w:rPr>
      </w:pPr>
      <w:r>
        <w:rPr>
          <w:sz w:val="16"/>
        </w:rPr>
        <w:t>import</w:t>
      </w:r>
      <w:r>
        <w:rPr>
          <w:spacing w:val="-2"/>
          <w:sz w:val="16"/>
        </w:rPr>
        <w:t> </w:t>
      </w:r>
      <w:r>
        <w:rPr>
          <w:sz w:val="16"/>
        </w:rPr>
        <w:t>(</w:t>
      </w:r>
    </w:p>
    <w:p>
      <w:pPr>
        <w:pStyle w:val="ListParagraph"/>
        <w:numPr>
          <w:ilvl w:val="0"/>
          <w:numId w:val="111"/>
        </w:numPr>
        <w:tabs>
          <w:tab w:pos="1285" w:val="left" w:leader="none"/>
          <w:tab w:pos="1286" w:val="left" w:leader="none"/>
        </w:tabs>
        <w:spacing w:line="240" w:lineRule="auto" w:before="18" w:after="0"/>
        <w:ind w:left="1285" w:right="0" w:hanging="673"/>
        <w:jc w:val="left"/>
        <w:rPr>
          <w:sz w:val="16"/>
        </w:rPr>
      </w:pPr>
      <w:r>
        <w:rPr>
          <w:sz w:val="16"/>
        </w:rPr>
        <w:t>"bitbucket.org/ww/goautoneg"</w:t>
      </w:r>
    </w:p>
    <w:p>
      <w:pPr>
        <w:pStyle w:val="ListParagraph"/>
        <w:numPr>
          <w:ilvl w:val="0"/>
          <w:numId w:val="111"/>
        </w:numPr>
        <w:tabs>
          <w:tab w:pos="1285" w:val="left" w:leader="none"/>
          <w:tab w:pos="1286" w:val="left" w:leader="none"/>
        </w:tabs>
        <w:spacing w:line="240" w:lineRule="auto" w:before="18" w:after="0"/>
        <w:ind w:left="1285" w:right="0" w:hanging="673"/>
        <w:jc w:val="left"/>
        <w:rPr>
          <w:sz w:val="16"/>
        </w:rPr>
      </w:pPr>
      <w:r>
        <w:rPr>
          <w:sz w:val="16"/>
        </w:rPr>
        <w:t>"github.com/beorn7/perks"</w:t>
      </w:r>
    </w:p>
    <w:p>
      <w:pPr>
        <w:spacing w:before="21"/>
        <w:ind w:left="613" w:right="0" w:firstLine="0"/>
        <w:jc w:val="left"/>
        <w:rPr>
          <w:rFonts w:ascii="Courier New"/>
          <w:sz w:val="16"/>
        </w:rPr>
      </w:pPr>
      <w:r>
        <w:rPr>
          <w:rFonts w:ascii="Courier New"/>
          <w:sz w:val="16"/>
        </w:rPr>
        <w:t>06 )</w:t>
      </w:r>
    </w:p>
    <w:p>
      <w:pPr>
        <w:spacing w:after="0"/>
        <w:jc w:val="left"/>
        <w:rPr>
          <w:rFonts w:ascii="Courier New"/>
          <w:sz w:val="16"/>
        </w:rPr>
        <w:sectPr>
          <w:pgSz w:w="10610" w:h="13330"/>
          <w:pgMar w:top="1240" w:bottom="280" w:left="920" w:right="920"/>
        </w:sectPr>
      </w:pPr>
    </w:p>
    <w:p>
      <w:pPr>
        <w:pStyle w:val="BodyText"/>
        <w:spacing w:line="285" w:lineRule="auto" w:before="124"/>
        <w:ind w:left="213" w:right="213" w:firstLine="371"/>
        <w:jc w:val="both"/>
      </w:pPr>
      <w:r>
        <w:rPr>
          <w:rFonts w:ascii="Times New Roman" w:eastAsia="Times New Roman"/>
          <w:spacing w:val="-5"/>
        </w:rPr>
        <w:t>gb</w:t>
      </w:r>
      <w:r>
        <w:rPr>
          <w:rFonts w:ascii="Times New Roman" w:eastAsia="Times New Roman"/>
          <w:spacing w:val="-26"/>
        </w:rPr>
        <w:t> </w:t>
      </w:r>
      <w:r>
        <w:rPr>
          <w:spacing w:val="-15"/>
        </w:rPr>
        <w:t>工具首先会在</w:t>
      </w:r>
      <w:r>
        <w:rPr>
          <w:rFonts w:ascii="Courier New" w:eastAsia="Courier New"/>
          <w:spacing w:val="-7"/>
          <w:position w:val="1"/>
        </w:rPr>
        <w:t>$PROJECT/src/</w:t>
      </w:r>
      <w:r>
        <w:rPr>
          <w:spacing w:val="-24"/>
        </w:rPr>
        <w:t>目录中查找代码，如果找不到，会在</w:t>
      </w:r>
      <w:r>
        <w:rPr>
          <w:rFonts w:ascii="Courier New" w:eastAsia="Courier New"/>
          <w:spacing w:val="-7"/>
          <w:position w:val="1"/>
        </w:rPr>
        <w:t>$PROJECT/vender/src/ </w:t>
      </w:r>
      <w:r>
        <w:rPr>
          <w:spacing w:val="-12"/>
        </w:rPr>
        <w:t>目录里查找。与工程相关的整个源代码都会在同一个代码库里。自己写的代码在工程目录的 </w:t>
      </w:r>
      <w:r>
        <w:rPr>
          <w:rFonts w:ascii="Courier New" w:eastAsia="Courier New"/>
          <w:position w:val="1"/>
        </w:rPr>
        <w:t>src/ </w:t>
      </w:r>
      <w:r>
        <w:rPr>
          <w:spacing w:val="-3"/>
        </w:rPr>
        <w:t>目录中，第三方依赖代码在工程目录的 </w:t>
      </w:r>
      <w:r>
        <w:rPr>
          <w:rFonts w:ascii="Courier New" w:eastAsia="Courier New"/>
          <w:position w:val="2"/>
        </w:rPr>
        <w:t>vender/src</w:t>
      </w:r>
      <w:r>
        <w:rPr>
          <w:rFonts w:ascii="Courier New" w:eastAsia="Courier New"/>
          <w:spacing w:val="-56"/>
          <w:position w:val="2"/>
        </w:rPr>
        <w:t> </w:t>
      </w:r>
      <w:r>
        <w:rPr>
          <w:position w:val="1"/>
        </w:rPr>
        <w:t>子目录中。这样，不需要配合重写导入路</w:t>
      </w:r>
      <w:r>
        <w:rPr>
          <w:spacing w:val="-1"/>
        </w:rPr>
        <w:t>径也可以完成整个构建过程，同时可以把整个工程放到磁盘的任意位置。这些特点，让 </w:t>
      </w:r>
      <w:r>
        <w:rPr>
          <w:rFonts w:ascii="Times New Roman" w:eastAsia="Times New Roman"/>
        </w:rPr>
        <w:t>gb</w:t>
      </w:r>
      <w:r>
        <w:rPr>
          <w:rFonts w:ascii="Times New Roman" w:eastAsia="Times New Roman"/>
          <w:spacing w:val="15"/>
        </w:rPr>
        <w:t> </w:t>
      </w:r>
      <w:r>
        <w:rPr/>
        <w:t>成为社区里解决可重复构建的流行工具。</w:t>
      </w:r>
    </w:p>
    <w:p>
      <w:pPr>
        <w:pStyle w:val="BodyText"/>
        <w:spacing w:line="288" w:lineRule="auto" w:before="11"/>
        <w:ind w:left="212" w:right="216" w:firstLine="401"/>
        <w:jc w:val="both"/>
      </w:pPr>
      <w:r>
        <w:rPr/>
        <w:t>还需要提一点：</w:t>
      </w:r>
      <w:r>
        <w:rPr>
          <w:rFonts w:ascii="Times New Roman" w:eastAsia="Times New Roman"/>
        </w:rPr>
        <w:t>gb </w:t>
      </w:r>
      <w:r>
        <w:rPr>
          <w:spacing w:val="-10"/>
        </w:rPr>
        <w:t>工程与 </w:t>
      </w:r>
      <w:r>
        <w:rPr>
          <w:rFonts w:ascii="Times New Roman" w:eastAsia="Times New Roman"/>
        </w:rPr>
        <w:t>Go </w:t>
      </w:r>
      <w:r>
        <w:rPr/>
        <w:t>官方工具链（</w:t>
      </w:r>
      <w:r>
        <w:rPr>
          <w:spacing w:val="-14"/>
        </w:rPr>
        <w:t>包括 </w:t>
      </w:r>
      <w:r>
        <w:rPr>
          <w:rFonts w:ascii="Courier New" w:eastAsia="Courier New"/>
          <w:position w:val="1"/>
        </w:rPr>
        <w:t>go get</w:t>
      </w:r>
      <w:r>
        <w:rPr/>
        <w:t>）</w:t>
      </w:r>
      <w:r>
        <w:rPr>
          <w:spacing w:val="-5"/>
        </w:rPr>
        <w:t>并不兼容。因为 </w:t>
      </w:r>
      <w:r>
        <w:rPr>
          <w:rFonts w:ascii="Times New Roman" w:eastAsia="Times New Roman"/>
        </w:rPr>
        <w:t>gb </w:t>
      </w:r>
      <w:r>
        <w:rPr/>
        <w:t>不需要设置</w:t>
      </w:r>
      <w:r>
        <w:rPr>
          <w:rFonts w:ascii="Courier New" w:eastAsia="Courier New"/>
          <w:position w:val="1"/>
        </w:rPr>
        <w:t>GOPATH</w:t>
      </w:r>
      <w:r>
        <w:rPr>
          <w:spacing w:val="-16"/>
        </w:rPr>
        <w:t>，而 </w:t>
      </w:r>
      <w:r>
        <w:rPr>
          <w:rFonts w:ascii="Times New Roman" w:eastAsia="Times New Roman"/>
        </w:rPr>
        <w:t>Go </w:t>
      </w:r>
      <w:r>
        <w:rPr>
          <w:spacing w:val="-6"/>
        </w:rPr>
        <w:t>工具链无法理解 </w:t>
      </w:r>
      <w:r>
        <w:rPr>
          <w:rFonts w:ascii="Times New Roman" w:eastAsia="Times New Roman"/>
        </w:rPr>
        <w:t>gb </w:t>
      </w:r>
      <w:r>
        <w:rPr>
          <w:spacing w:val="-4"/>
        </w:rPr>
        <w:t>工程的目录结构，所以无法用 </w:t>
      </w:r>
      <w:r>
        <w:rPr>
          <w:rFonts w:ascii="Times New Roman" w:eastAsia="Times New Roman"/>
        </w:rPr>
        <w:t>Go </w:t>
      </w:r>
      <w:r>
        <w:rPr/>
        <w:t>工具链构建、测试或者获取代码。构建（</w:t>
      </w:r>
      <w:r>
        <w:rPr>
          <w:spacing w:val="-7"/>
        </w:rPr>
        <w:t>如代码清单 </w:t>
      </w:r>
      <w:r>
        <w:rPr>
          <w:rFonts w:ascii="Times New Roman" w:eastAsia="Times New Roman"/>
        </w:rPr>
        <w:t>3-16 </w:t>
      </w:r>
      <w:r>
        <w:rPr/>
        <w:t>所示）</w:t>
      </w:r>
      <w:r>
        <w:rPr>
          <w:spacing w:val="-9"/>
        </w:rPr>
        <w:t>和测试 </w:t>
      </w:r>
      <w:r>
        <w:rPr>
          <w:rFonts w:ascii="Times New Roman" w:eastAsia="Times New Roman"/>
        </w:rPr>
        <w:t>gb </w:t>
      </w:r>
      <w:r>
        <w:rPr/>
        <w:t>工程需要先进入</w:t>
      </w:r>
      <w:r>
        <w:rPr>
          <w:rFonts w:ascii="Courier New" w:eastAsia="Courier New"/>
          <w:position w:val="1"/>
        </w:rPr>
        <w:t>$PROJECT</w:t>
      </w:r>
      <w:r>
        <w:rPr>
          <w:rFonts w:ascii="Courier New" w:eastAsia="Courier New"/>
          <w:spacing w:val="-53"/>
          <w:position w:val="1"/>
        </w:rPr>
        <w:t> </w:t>
      </w:r>
      <w:r>
        <w:rPr>
          <w:spacing w:val="-5"/>
        </w:rPr>
        <w:t>目录，并使用 </w:t>
      </w:r>
      <w:r>
        <w:rPr>
          <w:rFonts w:ascii="Times New Roman" w:eastAsia="Times New Roman"/>
        </w:rPr>
        <w:t>gb </w:t>
      </w:r>
      <w:r>
        <w:rPr/>
        <w:t>工具。</w:t>
      </w:r>
    </w:p>
    <w:p>
      <w:pPr>
        <w:pStyle w:val="BodyText"/>
        <w:spacing w:before="10"/>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3-16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构建</w:t>
      </w:r>
      <w:r>
        <w:rPr>
          <w:rFonts w:ascii="黑体" w:eastAsia="黑体" w:hint="eastAsia"/>
          <w:color w:val="FFFFFF"/>
          <w:spacing w:val="-45"/>
          <w:sz w:val="18"/>
          <w:shd w:fill="818181" w:color="auto" w:val="clear"/>
        </w:rPr>
        <w:t> </w:t>
      </w:r>
      <w:r>
        <w:rPr>
          <w:rFonts w:ascii="Arial" w:eastAsia="Arial"/>
          <w:color w:val="FFFFFF"/>
          <w:sz w:val="18"/>
          <w:shd w:fill="818181" w:color="auto" w:val="clear"/>
        </w:rPr>
        <w:t>gb</w:t>
      </w:r>
      <w:r>
        <w:rPr>
          <w:rFonts w:ascii="Arial" w:eastAsia="Arial"/>
          <w:color w:val="FFFFFF"/>
          <w:spacing w:val="-7"/>
          <w:sz w:val="18"/>
          <w:shd w:fill="818181" w:color="auto" w:val="clear"/>
        </w:rPr>
        <w:t> </w:t>
      </w:r>
      <w:r>
        <w:rPr>
          <w:rFonts w:ascii="黑体" w:eastAsia="黑体" w:hint="eastAsia"/>
          <w:color w:val="FFFFFF"/>
          <w:sz w:val="18"/>
          <w:shd w:fill="818181" w:color="auto" w:val="clear"/>
        </w:rPr>
        <w:t>工程</w:t>
        <w:tab/>
      </w:r>
    </w:p>
    <w:p>
      <w:pPr>
        <w:spacing w:before="121"/>
        <w:ind w:left="613" w:right="0" w:firstLine="0"/>
        <w:jc w:val="left"/>
        <w:rPr>
          <w:rFonts w:ascii="Courier New"/>
          <w:sz w:val="16"/>
        </w:rPr>
      </w:pPr>
      <w:r>
        <w:rPr>
          <w:rFonts w:ascii="Courier New"/>
          <w:sz w:val="16"/>
        </w:rPr>
        <w:t>gb build all</w:t>
      </w:r>
    </w:p>
    <w:p>
      <w:pPr>
        <w:pStyle w:val="BodyText"/>
        <w:spacing w:line="288" w:lineRule="auto" w:before="114"/>
        <w:ind w:left="212" w:right="215" w:firstLine="400"/>
        <w:jc w:val="both"/>
      </w:pPr>
      <w:r>
        <w:rPr>
          <w:spacing w:val="-11"/>
        </w:rPr>
        <w:t>很多 </w:t>
      </w:r>
      <w:r>
        <w:rPr>
          <w:rFonts w:ascii="Times New Roman" w:eastAsia="Times New Roman"/>
        </w:rPr>
        <w:t>Go </w:t>
      </w:r>
      <w:r>
        <w:rPr/>
        <w:t>工具支持的特性，</w:t>
      </w:r>
      <w:r>
        <w:rPr>
          <w:rFonts w:ascii="Times New Roman" w:eastAsia="Times New Roman"/>
        </w:rPr>
        <w:t>gb </w:t>
      </w:r>
      <w:r>
        <w:rPr/>
        <w:t>都提供对应的特性。</w:t>
      </w:r>
      <w:r>
        <w:rPr>
          <w:rFonts w:ascii="Times New Roman" w:eastAsia="Times New Roman"/>
        </w:rPr>
        <w:t>gb </w:t>
      </w:r>
      <w:r>
        <w:rPr/>
        <w:t>还提供了插件系统，可以让社区扩展</w:t>
      </w:r>
      <w:r>
        <w:rPr>
          <w:spacing w:val="-7"/>
        </w:rPr>
        <w:t>支持的功能。其中一个插件叫作 </w:t>
      </w:r>
      <w:r>
        <w:rPr>
          <w:rFonts w:ascii="Courier New" w:eastAsia="Courier New"/>
          <w:position w:val="1"/>
        </w:rPr>
        <w:t>vender</w:t>
      </w:r>
      <w:r>
        <w:rPr>
          <w:spacing w:val="-4"/>
        </w:rPr>
        <w:t>。这个插件可以方便地管理</w:t>
      </w:r>
      <w:r>
        <w:rPr>
          <w:rFonts w:ascii="Courier New" w:eastAsia="Courier New"/>
          <w:position w:val="1"/>
        </w:rPr>
        <w:t>$PROJECT/vender/src/ </w:t>
      </w:r>
      <w:r>
        <w:rPr>
          <w:spacing w:val="-3"/>
        </w:rPr>
        <w:t>目录里的依赖关系，而这个功能 </w:t>
      </w:r>
      <w:r>
        <w:rPr>
          <w:rFonts w:ascii="Times New Roman" w:eastAsia="Times New Roman"/>
        </w:rPr>
        <w:t>Go </w:t>
      </w:r>
      <w:r>
        <w:rPr>
          <w:spacing w:val="-2"/>
        </w:rPr>
        <w:t>工具链至今没有提供。想了解更多 </w:t>
      </w:r>
      <w:r>
        <w:rPr>
          <w:rFonts w:ascii="Times New Roman" w:eastAsia="Times New Roman"/>
        </w:rPr>
        <w:t>gb </w:t>
      </w:r>
      <w:r>
        <w:rPr/>
        <w:t>的特性，可以访问这个网站：</w:t>
      </w:r>
      <w:r>
        <w:rPr>
          <w:rFonts w:ascii="Times New Roman" w:eastAsia="Times New Roman"/>
        </w:rPr>
        <w:t>getgb.io</w:t>
      </w:r>
      <w:r>
        <w:rPr/>
        <w:t>。</w:t>
      </w:r>
    </w:p>
    <w:p>
      <w:pPr>
        <w:pStyle w:val="BodyText"/>
        <w:spacing w:before="12"/>
        <w:rPr>
          <w:sz w:val="23"/>
        </w:rPr>
      </w:pPr>
    </w:p>
    <w:p>
      <w:pPr>
        <w:pStyle w:val="Heading2"/>
        <w:numPr>
          <w:ilvl w:val="1"/>
          <w:numId w:val="107"/>
        </w:numPr>
        <w:tabs>
          <w:tab w:pos="844" w:val="left" w:leader="none"/>
          <w:tab w:pos="845" w:val="left" w:leader="none"/>
        </w:tabs>
        <w:spacing w:line="240" w:lineRule="auto" w:before="0" w:after="0"/>
        <w:ind w:left="844" w:right="0" w:hanging="632"/>
        <w:jc w:val="left"/>
        <w:rPr>
          <w:rFonts w:ascii="Impact" w:eastAsia="Impact"/>
        </w:rPr>
      </w:pPr>
      <w:r>
        <w:rPr>
          <w:position w:val="2"/>
        </w:rPr>
        <w:t>小结</w:t>
      </w:r>
    </w:p>
    <w:p>
      <w:pPr>
        <w:pStyle w:val="ListParagraph"/>
        <w:numPr>
          <w:ilvl w:val="3"/>
          <w:numId w:val="107"/>
        </w:numPr>
        <w:tabs>
          <w:tab w:pos="914" w:val="left" w:leader="none"/>
        </w:tabs>
        <w:spacing w:line="240" w:lineRule="auto" w:before="262" w:after="0"/>
        <w:ind w:left="913" w:right="0" w:hanging="301"/>
        <w:jc w:val="left"/>
        <w:rPr>
          <w:rFonts w:ascii="宋体" w:hAnsi="宋体" w:eastAsia="宋体" w:hint="eastAsia"/>
          <w:sz w:val="20"/>
        </w:rPr>
      </w:pPr>
      <w:r>
        <w:rPr>
          <w:rFonts w:ascii="宋体" w:hAnsi="宋体" w:eastAsia="宋体" w:hint="eastAsia"/>
          <w:spacing w:val="-26"/>
          <w:sz w:val="20"/>
        </w:rPr>
        <w:t>在 </w:t>
      </w:r>
      <w:r>
        <w:rPr>
          <w:rFonts w:ascii="Times New Roman" w:hAnsi="Times New Roman" w:eastAsia="Times New Roman"/>
          <w:sz w:val="20"/>
        </w:rPr>
        <w:t>Go</w:t>
      </w:r>
      <w:r>
        <w:rPr>
          <w:rFonts w:ascii="Times New Roman" w:hAnsi="Times New Roman" w:eastAsia="Times New Roman"/>
          <w:spacing w:val="1"/>
          <w:sz w:val="20"/>
        </w:rPr>
        <w:t> </w:t>
      </w:r>
      <w:r>
        <w:rPr>
          <w:rFonts w:ascii="宋体" w:hAnsi="宋体" w:eastAsia="宋体" w:hint="eastAsia"/>
          <w:sz w:val="20"/>
        </w:rPr>
        <w:t>语言中包是组织代码的基本单位。</w:t>
      </w:r>
    </w:p>
    <w:p>
      <w:pPr>
        <w:pStyle w:val="ListParagraph"/>
        <w:numPr>
          <w:ilvl w:val="3"/>
          <w:numId w:val="107"/>
        </w:numPr>
        <w:tabs>
          <w:tab w:pos="914" w:val="left" w:leader="none"/>
        </w:tabs>
        <w:spacing w:line="240" w:lineRule="auto" w:before="53" w:after="0"/>
        <w:ind w:left="913" w:right="0" w:hanging="301"/>
        <w:jc w:val="left"/>
        <w:rPr>
          <w:rFonts w:ascii="宋体" w:hAnsi="宋体" w:eastAsia="宋体" w:hint="eastAsia"/>
          <w:sz w:val="20"/>
        </w:rPr>
      </w:pPr>
      <w:r>
        <w:rPr>
          <w:rFonts w:ascii="宋体" w:hAnsi="宋体" w:eastAsia="宋体" w:hint="eastAsia"/>
          <w:spacing w:val="-11"/>
          <w:sz w:val="20"/>
        </w:rPr>
        <w:t>环境变量 </w:t>
      </w:r>
      <w:r>
        <w:rPr>
          <w:position w:val="2"/>
          <w:sz w:val="20"/>
        </w:rPr>
        <w:t>GOPATH</w:t>
      </w:r>
      <w:r>
        <w:rPr>
          <w:spacing w:val="-69"/>
          <w:position w:val="2"/>
          <w:sz w:val="20"/>
        </w:rPr>
        <w:t> </w:t>
      </w:r>
      <w:r>
        <w:rPr>
          <w:rFonts w:ascii="宋体" w:hAnsi="宋体" w:eastAsia="宋体" w:hint="eastAsia"/>
          <w:spacing w:val="-13"/>
          <w:sz w:val="20"/>
        </w:rPr>
        <w:t>决定了 </w:t>
      </w:r>
      <w:r>
        <w:rPr>
          <w:rFonts w:ascii="Times New Roman" w:hAnsi="Times New Roman" w:eastAsia="Times New Roman"/>
          <w:sz w:val="20"/>
        </w:rPr>
        <w:t>Go</w:t>
      </w:r>
      <w:r>
        <w:rPr>
          <w:rFonts w:ascii="Times New Roman" w:hAnsi="Times New Roman" w:eastAsia="Times New Roman"/>
          <w:spacing w:val="1"/>
          <w:sz w:val="20"/>
        </w:rPr>
        <w:t> </w:t>
      </w:r>
      <w:r>
        <w:rPr>
          <w:rFonts w:ascii="宋体" w:hAnsi="宋体" w:eastAsia="宋体" w:hint="eastAsia"/>
          <w:sz w:val="20"/>
        </w:rPr>
        <w:t>源代码在磁盘上被保存、编译和安装的位置。</w:t>
      </w:r>
    </w:p>
    <w:p>
      <w:pPr>
        <w:pStyle w:val="ListParagraph"/>
        <w:numPr>
          <w:ilvl w:val="3"/>
          <w:numId w:val="107"/>
        </w:numPr>
        <w:tabs>
          <w:tab w:pos="914" w:val="left" w:leader="none"/>
        </w:tabs>
        <w:spacing w:line="240" w:lineRule="auto" w:before="54" w:after="0"/>
        <w:ind w:left="913" w:right="0" w:hanging="301"/>
        <w:jc w:val="left"/>
        <w:rPr>
          <w:rFonts w:ascii="宋体" w:hAnsi="宋体" w:eastAsia="宋体" w:hint="eastAsia"/>
          <w:sz w:val="20"/>
        </w:rPr>
      </w:pPr>
      <w:r>
        <w:rPr>
          <w:rFonts w:ascii="宋体" w:hAnsi="宋体" w:eastAsia="宋体" w:hint="eastAsia"/>
          <w:spacing w:val="-4"/>
          <w:sz w:val="20"/>
        </w:rPr>
        <w:t>可以为每个工程设置不同的 </w:t>
      </w:r>
      <w:r>
        <w:rPr>
          <w:position w:val="2"/>
          <w:sz w:val="20"/>
        </w:rPr>
        <w:t>GOPATH</w:t>
      </w:r>
      <w:r>
        <w:rPr>
          <w:rFonts w:ascii="宋体" w:hAnsi="宋体" w:eastAsia="宋体" w:hint="eastAsia"/>
          <w:sz w:val="20"/>
        </w:rPr>
        <w:t>，以保持源代码和依赖的隔离。</w:t>
      </w:r>
    </w:p>
    <w:p>
      <w:pPr>
        <w:pStyle w:val="ListParagraph"/>
        <w:numPr>
          <w:ilvl w:val="3"/>
          <w:numId w:val="107"/>
        </w:numPr>
        <w:tabs>
          <w:tab w:pos="914" w:val="left" w:leader="none"/>
        </w:tabs>
        <w:spacing w:line="240" w:lineRule="auto" w:before="51" w:after="0"/>
        <w:ind w:left="913" w:right="0" w:hanging="301"/>
        <w:jc w:val="left"/>
        <w:rPr>
          <w:rFonts w:ascii="宋体" w:hAnsi="宋体" w:eastAsia="宋体" w:hint="eastAsia"/>
          <w:sz w:val="20"/>
        </w:rPr>
      </w:pPr>
      <w:r>
        <w:rPr>
          <w:position w:val="2"/>
          <w:sz w:val="20"/>
        </w:rPr>
        <w:t>go</w:t>
      </w:r>
      <w:r>
        <w:rPr>
          <w:spacing w:val="-71"/>
          <w:position w:val="2"/>
          <w:sz w:val="20"/>
        </w:rPr>
        <w:t> </w:t>
      </w:r>
      <w:r>
        <w:rPr>
          <w:rFonts w:ascii="宋体" w:hAnsi="宋体" w:eastAsia="宋体" w:hint="eastAsia"/>
          <w:sz w:val="20"/>
        </w:rPr>
        <w:t>工具是在命令行上工作的最好工具。</w:t>
      </w:r>
    </w:p>
    <w:p>
      <w:pPr>
        <w:pStyle w:val="ListParagraph"/>
        <w:numPr>
          <w:ilvl w:val="3"/>
          <w:numId w:val="107"/>
        </w:numPr>
        <w:tabs>
          <w:tab w:pos="914" w:val="left" w:leader="none"/>
        </w:tabs>
        <w:spacing w:line="240" w:lineRule="auto" w:before="53" w:after="0"/>
        <w:ind w:left="913" w:right="0" w:hanging="301"/>
        <w:jc w:val="left"/>
        <w:rPr>
          <w:rFonts w:ascii="宋体" w:hAnsi="宋体" w:eastAsia="宋体" w:hint="eastAsia"/>
          <w:sz w:val="20"/>
        </w:rPr>
      </w:pPr>
      <w:r>
        <w:rPr>
          <w:rFonts w:ascii="宋体" w:hAnsi="宋体" w:eastAsia="宋体" w:hint="eastAsia"/>
          <w:spacing w:val="-6"/>
          <w:sz w:val="20"/>
        </w:rPr>
        <w:t>开发人员可以使用 </w:t>
      </w:r>
      <w:r>
        <w:rPr>
          <w:position w:val="2"/>
          <w:sz w:val="20"/>
        </w:rPr>
        <w:t>go</w:t>
      </w:r>
      <w:r>
        <w:rPr>
          <w:spacing w:val="-5"/>
          <w:position w:val="2"/>
          <w:sz w:val="20"/>
        </w:rPr>
        <w:t> </w:t>
      </w:r>
      <w:r>
        <w:rPr>
          <w:position w:val="2"/>
          <w:sz w:val="20"/>
        </w:rPr>
        <w:t>get</w:t>
      </w:r>
      <w:r>
        <w:rPr>
          <w:spacing w:val="-71"/>
          <w:position w:val="2"/>
          <w:sz w:val="20"/>
        </w:rPr>
        <w:t> </w:t>
      </w:r>
      <w:r>
        <w:rPr>
          <w:rFonts w:ascii="宋体" w:hAnsi="宋体" w:eastAsia="宋体" w:hint="eastAsia"/>
          <w:spacing w:val="-4"/>
          <w:sz w:val="20"/>
        </w:rPr>
        <w:t>来获取别人的包并将其安装到自己的 </w:t>
      </w:r>
      <w:r>
        <w:rPr>
          <w:position w:val="2"/>
          <w:sz w:val="20"/>
        </w:rPr>
        <w:t>GOPATH</w:t>
      </w:r>
      <w:r>
        <w:rPr>
          <w:spacing w:val="-71"/>
          <w:position w:val="2"/>
          <w:sz w:val="20"/>
        </w:rPr>
        <w:t> </w:t>
      </w:r>
      <w:r>
        <w:rPr>
          <w:rFonts w:ascii="宋体" w:hAnsi="宋体" w:eastAsia="宋体" w:hint="eastAsia"/>
          <w:sz w:val="20"/>
        </w:rPr>
        <w:t>指定的目录。</w:t>
      </w:r>
    </w:p>
    <w:p>
      <w:pPr>
        <w:pStyle w:val="ListParagraph"/>
        <w:numPr>
          <w:ilvl w:val="3"/>
          <w:numId w:val="107"/>
        </w:numPr>
        <w:tabs>
          <w:tab w:pos="914" w:val="left" w:leader="none"/>
        </w:tabs>
        <w:spacing w:line="240" w:lineRule="auto" w:before="53" w:after="0"/>
        <w:ind w:left="913" w:right="0" w:hanging="301"/>
        <w:jc w:val="left"/>
        <w:rPr>
          <w:rFonts w:ascii="宋体" w:hAnsi="宋体" w:eastAsia="宋体" w:hint="eastAsia"/>
          <w:sz w:val="20"/>
        </w:rPr>
      </w:pPr>
      <w:r>
        <w:rPr>
          <w:rFonts w:ascii="宋体" w:hAnsi="宋体" w:eastAsia="宋体" w:hint="eastAsia"/>
          <w:spacing w:val="-12"/>
          <w:w w:val="95"/>
          <w:sz w:val="20"/>
        </w:rPr>
        <w:t>想要为别人创建包很简单，只要把源代码放到公用代码库，并遵守一些简单规则就可以了。</w:t>
      </w:r>
    </w:p>
    <w:p>
      <w:pPr>
        <w:pStyle w:val="ListParagraph"/>
        <w:numPr>
          <w:ilvl w:val="3"/>
          <w:numId w:val="107"/>
        </w:numPr>
        <w:tabs>
          <w:tab w:pos="914" w:val="left" w:leader="none"/>
        </w:tabs>
        <w:spacing w:line="240" w:lineRule="auto" w:before="53" w:after="0"/>
        <w:ind w:left="913" w:right="0" w:hanging="301"/>
        <w:jc w:val="left"/>
        <w:rPr>
          <w:rFonts w:ascii="宋体" w:hAnsi="宋体" w:eastAsia="宋体" w:hint="eastAsia"/>
          <w:sz w:val="20"/>
        </w:rPr>
      </w:pPr>
      <w:r>
        <w:rPr>
          <w:rFonts w:ascii="Times New Roman" w:hAnsi="Times New Roman" w:eastAsia="Times New Roman"/>
          <w:sz w:val="20"/>
        </w:rPr>
        <w:t>Go </w:t>
      </w:r>
      <w:r>
        <w:rPr>
          <w:rFonts w:ascii="宋体" w:hAnsi="宋体" w:eastAsia="宋体" w:hint="eastAsia"/>
          <w:sz w:val="20"/>
        </w:rPr>
        <w:t>语言在设计时将分享代码作为语言的核心特性和驱动力。</w:t>
      </w:r>
    </w:p>
    <w:p>
      <w:pPr>
        <w:pStyle w:val="ListParagraph"/>
        <w:numPr>
          <w:ilvl w:val="3"/>
          <w:numId w:val="107"/>
        </w:numPr>
        <w:tabs>
          <w:tab w:pos="914" w:val="left" w:leader="none"/>
        </w:tabs>
        <w:spacing w:line="240" w:lineRule="auto" w:before="51" w:after="0"/>
        <w:ind w:left="913" w:right="0" w:hanging="301"/>
        <w:jc w:val="left"/>
        <w:rPr>
          <w:rFonts w:ascii="宋体" w:hAnsi="宋体" w:eastAsia="宋体" w:hint="eastAsia"/>
          <w:sz w:val="20"/>
        </w:rPr>
      </w:pPr>
      <w:r>
        <w:rPr>
          <w:rFonts w:ascii="宋体" w:hAnsi="宋体" w:eastAsia="宋体" w:hint="eastAsia"/>
          <w:sz w:val="20"/>
        </w:rPr>
        <w:t>推荐使用依赖管理工具来管理依赖。</w:t>
      </w:r>
    </w:p>
    <w:p>
      <w:pPr>
        <w:pStyle w:val="ListParagraph"/>
        <w:numPr>
          <w:ilvl w:val="3"/>
          <w:numId w:val="107"/>
        </w:numPr>
        <w:tabs>
          <w:tab w:pos="914" w:val="left" w:leader="none"/>
        </w:tabs>
        <w:spacing w:line="240" w:lineRule="auto" w:before="54" w:after="0"/>
        <w:ind w:left="913" w:right="0" w:hanging="301"/>
        <w:jc w:val="left"/>
        <w:rPr>
          <w:rFonts w:ascii="宋体" w:hAnsi="宋体" w:eastAsia="宋体" w:hint="eastAsia"/>
          <w:sz w:val="20"/>
        </w:rPr>
      </w:pPr>
      <w:r>
        <w:rPr>
          <w:rFonts w:ascii="宋体" w:hAnsi="宋体" w:eastAsia="宋体" w:hint="eastAsia"/>
          <w:spacing w:val="-3"/>
          <w:sz w:val="20"/>
        </w:rPr>
        <w:t>有很多社区开发的依赖管理工具，如 </w:t>
      </w:r>
      <w:r>
        <w:rPr>
          <w:rFonts w:ascii="Times New Roman" w:hAnsi="Times New Roman" w:eastAsia="Times New Roman"/>
          <w:sz w:val="20"/>
        </w:rPr>
        <w:t>godep</w:t>
      </w:r>
      <w:r>
        <w:rPr>
          <w:rFonts w:ascii="宋体" w:hAnsi="宋体" w:eastAsia="宋体" w:hint="eastAsia"/>
          <w:sz w:val="20"/>
        </w:rPr>
        <w:t>、</w:t>
      </w:r>
      <w:r>
        <w:rPr>
          <w:rFonts w:ascii="Times New Roman" w:hAnsi="Times New Roman" w:eastAsia="Times New Roman"/>
          <w:sz w:val="20"/>
        </w:rPr>
        <w:t>vender</w:t>
      </w:r>
      <w:r>
        <w:rPr>
          <w:rFonts w:ascii="Times New Roman" w:hAnsi="Times New Roman" w:eastAsia="Times New Roman"/>
          <w:spacing w:val="1"/>
          <w:sz w:val="20"/>
        </w:rPr>
        <w:t> </w:t>
      </w:r>
      <w:r>
        <w:rPr>
          <w:rFonts w:ascii="宋体" w:hAnsi="宋体" w:eastAsia="宋体" w:hint="eastAsia"/>
          <w:spacing w:val="-25"/>
          <w:sz w:val="20"/>
        </w:rPr>
        <w:t>和 </w:t>
      </w:r>
      <w:r>
        <w:rPr>
          <w:rFonts w:ascii="Times New Roman" w:hAnsi="Times New Roman" w:eastAsia="Times New Roman"/>
          <w:sz w:val="20"/>
        </w:rPr>
        <w:t>gb</w:t>
      </w:r>
      <w:r>
        <w:rPr>
          <w:rFonts w:ascii="宋体" w:hAnsi="宋体" w:eastAsia="宋体" w:hint="eastAsia"/>
          <w:sz w:val="20"/>
        </w:rPr>
        <w:t>。</w:t>
      </w:r>
    </w:p>
    <w:p>
      <w:pPr>
        <w:spacing w:after="0" w:line="240" w:lineRule="auto"/>
        <w:jc w:val="left"/>
        <w:rPr>
          <w:rFonts w:ascii="宋体" w:hAnsi="宋体" w:eastAsia="宋体" w:hint="eastAsia"/>
          <w:sz w:val="20"/>
        </w:rPr>
        <w:sectPr>
          <w:pgSz w:w="10610" w:h="13330"/>
          <w:pgMar w:top="1240" w:bottom="280" w:left="920" w:right="920"/>
        </w:sectPr>
      </w:pPr>
    </w:p>
    <w:p>
      <w:pPr>
        <w:pStyle w:val="BodyText"/>
        <w:ind w:left="227"/>
      </w:pPr>
      <w:r>
        <w:rPr/>
        <w:pict>
          <v:group style="width:416.55pt;height:273.2pt;mso-position-horizontal-relative:char;mso-position-vertical-relative:line" coordorigin="0,0" coordsize="8331,5464">
            <v:line style="position:absolute" from="54,4227" to="54,5463" stroked="true" strokeweight="5.4pt" strokecolor="#dadada">
              <v:stroke dashstyle="solid"/>
            </v:line>
            <v:line style="position:absolute" from="8276,4227" to="8276,5463" stroked="true" strokeweight="5.4pt" strokecolor="#dadada">
              <v:stroke dashstyle="solid"/>
            </v:line>
            <v:rect style="position:absolute;left:108;top:4227;width:8115;height:308" filled="true" fillcolor="#dadada" stroked="false">
              <v:fill type="solid"/>
            </v:rect>
            <v:rect style="position:absolute;left:108;top:4534;width:8115;height:310" filled="true" fillcolor="#dadada" stroked="false">
              <v:fill type="solid"/>
            </v:rect>
            <v:rect style="position:absolute;left:108;top:4843;width:8115;height:310" filled="true" fillcolor="#dadada" stroked="false">
              <v:fill type="solid"/>
            </v:rect>
            <v:rect style="position:absolute;left:108;top:5153;width:8115;height:310" filled="true" fillcolor="#dadada" stroked="false">
              <v:fill type="solid"/>
            </v:rect>
            <v:shape style="position:absolute;left:307;top:4575;width:2768;height:227" type="#_x0000_t202" filled="false" stroked="false">
              <v:textbox inset="0,0,0,0">
                <w:txbxContent>
                  <w:p>
                    <w:pPr>
                      <w:numPr>
                        <w:ilvl w:val="0"/>
                        <w:numId w:val="112"/>
                      </w:numPr>
                      <w:tabs>
                        <w:tab w:pos="350" w:val="left" w:leader="none"/>
                        <w:tab w:pos="351" w:val="left" w:leader="none"/>
                      </w:tabs>
                      <w:spacing w:line="226" w:lineRule="exact" w:before="0"/>
                      <w:ind w:left="350" w:right="0" w:hanging="351"/>
                      <w:jc w:val="left"/>
                      <w:rPr>
                        <w:sz w:val="20"/>
                      </w:rPr>
                    </w:pPr>
                    <w:r>
                      <w:rPr>
                        <w:sz w:val="20"/>
                      </w:rPr>
                      <w:t>数组的内部实现和基础功能</w:t>
                    </w:r>
                  </w:p>
                </w:txbxContent>
              </v:textbox>
              <w10:wrap type="none"/>
            </v:shape>
            <v:shape style="position:absolute;left:307;top:4885;width:169;height:222" type="#_x0000_t202" filled="false" stroked="false">
              <v:textbox inset="0,0,0,0">
                <w:txbxContent>
                  <w:p>
                    <w:pPr>
                      <w:spacing w:line="221" w:lineRule="exact" w:before="0"/>
                      <w:ind w:left="0" w:right="0" w:firstLine="0"/>
                      <w:jc w:val="left"/>
                      <w:rPr>
                        <w:rFonts w:ascii="Wingdings" w:hAnsi="Wingdings"/>
                        <w:sz w:val="20"/>
                      </w:rPr>
                    </w:pPr>
                    <w:r>
                      <w:rPr>
                        <w:rFonts w:ascii="Wingdings" w:hAnsi="Wingdings"/>
                        <w:w w:val="99"/>
                        <w:sz w:val="20"/>
                      </w:rPr>
                      <w:t></w:t>
                    </w:r>
                  </w:p>
                </w:txbxContent>
              </v:textbox>
              <w10:wrap type="none"/>
            </v:shape>
            <v:shape style="position:absolute;left:603;top:0;width:1855;height:5096" type="#_x0000_t202" filled="false" stroked="false">
              <v:textbox inset="0,0,0,0">
                <w:txbxContent>
                  <w:p>
                    <w:pPr>
                      <w:tabs>
                        <w:tab w:pos="1834" w:val="left" w:leader="none"/>
                      </w:tabs>
                      <w:spacing w:line="5095" w:lineRule="exact" w:before="0"/>
                      <w:ind w:left="0" w:right="0" w:firstLine="0"/>
                      <w:jc w:val="left"/>
                      <w:rPr>
                        <w:rFonts w:ascii="Times New Roman"/>
                        <w:i/>
                        <w:sz w:val="460"/>
                      </w:rPr>
                    </w:pPr>
                    <w:r>
                      <w:rPr>
                        <w:rFonts w:ascii="Times New Roman"/>
                        <w:i/>
                        <w:strike/>
                        <w:color w:val="DADADA"/>
                        <w:w w:val="120"/>
                        <w:sz w:val="460"/>
                      </w:rPr>
                      <w:t> </w:t>
                    </w:r>
                    <w:r>
                      <w:rPr>
                        <w:rFonts w:ascii="Times New Roman"/>
                        <w:i/>
                        <w:strike/>
                        <w:color w:val="DADADA"/>
                        <w:sz w:val="460"/>
                      </w:rPr>
                      <w:tab/>
                    </w:r>
                  </w:p>
                </w:txbxContent>
              </v:textbox>
              <w10:wrap type="none"/>
            </v:shape>
            <v:shape style="position:absolute;left:2438;top:1789;width:1487;height:540" type="#_x0000_t202" filled="false" stroked="false">
              <v:textbox inset="0,0,0,0">
                <w:txbxContent>
                  <w:p>
                    <w:pPr>
                      <w:spacing w:line="540" w:lineRule="exact" w:before="0"/>
                      <w:ind w:left="0" w:right="0" w:firstLine="0"/>
                      <w:jc w:val="left"/>
                      <w:rPr>
                        <w:sz w:val="48"/>
                      </w:rPr>
                    </w:pPr>
                    <w:r>
                      <w:rPr>
                        <w:spacing w:val="-87"/>
                        <w:w w:val="105"/>
                        <w:position w:val="2"/>
                        <w:sz w:val="48"/>
                      </w:rPr>
                      <w:t>第 </w:t>
                    </w:r>
                    <w:r>
                      <w:rPr>
                        <w:rFonts w:ascii="Times New Roman" w:eastAsia="Times New Roman"/>
                        <w:b/>
                        <w:w w:val="105"/>
                        <w:sz w:val="48"/>
                      </w:rPr>
                      <w:t>4 </w:t>
                    </w:r>
                    <w:r>
                      <w:rPr>
                        <w:w w:val="105"/>
                        <w:position w:val="2"/>
                        <w:sz w:val="48"/>
                      </w:rPr>
                      <w:t>章</w:t>
                    </w:r>
                  </w:p>
                </w:txbxContent>
              </v:textbox>
              <w10:wrap type="none"/>
            </v:shape>
            <v:shape style="position:absolute;left:307;top:4281;width:1220;height:200" type="#_x0000_t202" filled="false" stroked="false">
              <v:textbox inset="0,0,0,0">
                <w:txbxContent>
                  <w:p>
                    <w:pPr>
                      <w:spacing w:line="199" w:lineRule="exact" w:before="0"/>
                      <w:ind w:left="0" w:right="0" w:firstLine="0"/>
                      <w:jc w:val="left"/>
                      <w:rPr>
                        <w:rFonts w:ascii="黑体" w:eastAsia="黑体" w:hint="eastAsia"/>
                        <w:sz w:val="20"/>
                      </w:rPr>
                    </w:pPr>
                    <w:r>
                      <w:rPr>
                        <w:rFonts w:ascii="黑体" w:eastAsia="黑体" w:hint="eastAsia"/>
                        <w:sz w:val="20"/>
                      </w:rPr>
                      <w:t>本章主要内容</w:t>
                    </w:r>
                  </w:p>
                </w:txbxContent>
              </v:textbox>
              <w10:wrap type="none"/>
            </v:shape>
            <v:shape style="position:absolute;left:657;top:4884;width:2017;height:227" type="#_x0000_t202" filled="false" stroked="false">
              <v:textbox inset="0,0,0,0">
                <w:txbxContent>
                  <w:p>
                    <w:pPr>
                      <w:spacing w:line="226" w:lineRule="exact" w:before="0"/>
                      <w:ind w:left="0" w:right="0" w:firstLine="0"/>
                      <w:jc w:val="left"/>
                      <w:rPr>
                        <w:sz w:val="20"/>
                      </w:rPr>
                    </w:pPr>
                    <w:r>
                      <w:rPr>
                        <w:sz w:val="20"/>
                      </w:rPr>
                      <w:t>使用切片管理数据集合</w:t>
                    </w:r>
                  </w:p>
                </w:txbxContent>
              </v:textbox>
              <w10:wrap type="none"/>
            </v:shape>
            <v:shape style="position:absolute;left:4351;top:0;width:3820;height:5096" type="#_x0000_t202" filled="false" stroked="false">
              <v:textbox inset="0,0,0,0">
                <w:txbxContent>
                  <w:p>
                    <w:pPr>
                      <w:spacing w:line="5091" w:lineRule="exact" w:before="0"/>
                      <w:ind w:left="0" w:right="0" w:firstLine="0"/>
                      <w:jc w:val="left"/>
                      <w:rPr>
                        <w:sz w:val="48"/>
                      </w:rPr>
                    </w:pPr>
                    <w:r>
                      <w:rPr>
                        <w:spacing w:val="-135"/>
                        <w:w w:val="105"/>
                        <w:sz w:val="48"/>
                      </w:rPr>
                      <w:t>数组、</w:t>
                    </w:r>
                    <w:r>
                      <w:rPr>
                        <w:rFonts w:ascii="Times New Roman" w:eastAsia="Times New Roman"/>
                        <w:i/>
                        <w:strike/>
                        <w:color w:val="DADADA"/>
                        <w:spacing w:val="-2415"/>
                        <w:w w:val="105"/>
                        <w:position w:val="-188"/>
                        <w:sz w:val="460"/>
                      </w:rPr>
                      <w:t>4</w:t>
                    </w:r>
                    <w:r>
                      <w:rPr>
                        <w:strike w:val="0"/>
                        <w:spacing w:val="-30"/>
                        <w:w w:val="105"/>
                        <w:sz w:val="48"/>
                      </w:rPr>
                      <w:t>切片和映射</w:t>
                    </w:r>
                  </w:p>
                </w:txbxContent>
              </v:textbox>
              <w10:wrap type="none"/>
            </v:shape>
            <v:shape style="position:absolute;left:307;top:5194;width:2168;height:227" type="#_x0000_t202" filled="false" stroked="false">
              <v:textbox inset="0,0,0,0">
                <w:txbxContent>
                  <w:p>
                    <w:pPr>
                      <w:numPr>
                        <w:ilvl w:val="0"/>
                        <w:numId w:val="113"/>
                      </w:numPr>
                      <w:tabs>
                        <w:tab w:pos="350" w:val="left" w:leader="none"/>
                        <w:tab w:pos="351" w:val="left" w:leader="none"/>
                      </w:tabs>
                      <w:spacing w:line="226" w:lineRule="exact" w:before="0"/>
                      <w:ind w:left="350" w:right="0" w:hanging="351"/>
                      <w:jc w:val="left"/>
                      <w:rPr>
                        <w:sz w:val="20"/>
                      </w:rPr>
                    </w:pPr>
                    <w:r>
                      <w:rPr>
                        <w:sz w:val="20"/>
                      </w:rPr>
                      <w:t>使用映射管理键值对</w:t>
                    </w:r>
                  </w:p>
                </w:txbxContent>
              </v:textbox>
              <w10:wrap type="none"/>
            </v:shape>
          </v:group>
        </w:pict>
      </w:r>
      <w:r>
        <w:rPr/>
      </w:r>
    </w:p>
    <w:p>
      <w:pPr>
        <w:pStyle w:val="BodyText"/>
        <w:spacing w:line="290" w:lineRule="auto" w:before="112"/>
        <w:ind w:left="213" w:right="103" w:firstLine="400"/>
      </w:pPr>
      <w:r>
        <w:rPr/>
        <w:t>很难遇到要编写一个不需要存储和读取集合数据的程序的情况。如果使用数据库或者文件， 或者访问网络，总需要一种方法来处理接收和发送的数据。</w:t>
      </w:r>
      <w:r>
        <w:rPr>
          <w:rFonts w:ascii="Times New Roman" w:eastAsia="Times New Roman"/>
        </w:rPr>
        <w:t>Go </w:t>
      </w:r>
      <w:r>
        <w:rPr/>
        <w:t>语言有 </w:t>
      </w:r>
      <w:r>
        <w:rPr>
          <w:rFonts w:ascii="Times New Roman" w:eastAsia="Times New Roman"/>
        </w:rPr>
        <w:t>3 </w:t>
      </w:r>
      <w:r>
        <w:rPr/>
        <w:t>种数据结构可以让用户管理集合数据：数组、切片和映射。这 </w:t>
      </w:r>
      <w:r>
        <w:rPr>
          <w:rFonts w:ascii="Times New Roman" w:eastAsia="Times New Roman"/>
        </w:rPr>
        <w:t>3 </w:t>
      </w:r>
      <w:r>
        <w:rPr/>
        <w:t>种数据结构是语言核心的一部分，在标准库里被广泛使用。一旦学会如何使用这些数据结构，用 </w:t>
      </w:r>
      <w:r>
        <w:rPr>
          <w:rFonts w:ascii="Times New Roman" w:eastAsia="Times New Roman"/>
        </w:rPr>
        <w:t>Go </w:t>
      </w:r>
      <w:r>
        <w:rPr/>
        <w:t>语言编写程序会变得快速、有趣且十分灵活。</w:t>
      </w:r>
    </w:p>
    <w:p>
      <w:pPr>
        <w:pStyle w:val="BodyText"/>
        <w:spacing w:before="1"/>
        <w:rPr>
          <w:sz w:val="23"/>
        </w:rPr>
      </w:pPr>
    </w:p>
    <w:p>
      <w:pPr>
        <w:pStyle w:val="Heading2"/>
        <w:numPr>
          <w:ilvl w:val="1"/>
          <w:numId w:val="114"/>
        </w:numPr>
        <w:tabs>
          <w:tab w:pos="793" w:val="left" w:leader="none"/>
          <w:tab w:pos="794" w:val="left" w:leader="none"/>
        </w:tabs>
        <w:spacing w:line="240" w:lineRule="auto" w:before="0" w:after="0"/>
        <w:ind w:left="793" w:right="0" w:hanging="581"/>
        <w:jc w:val="left"/>
      </w:pPr>
      <w:r>
        <w:rPr>
          <w:spacing w:val="-3"/>
          <w:position w:val="2"/>
        </w:rPr>
        <w:t>数组的内部实现和基础功能</w:t>
      </w:r>
    </w:p>
    <w:p>
      <w:pPr>
        <w:pStyle w:val="BodyText"/>
        <w:spacing w:line="288" w:lineRule="auto" w:before="262"/>
        <w:ind w:left="213" w:right="215" w:firstLine="400"/>
      </w:pPr>
      <w:r>
        <w:rPr>
          <w:spacing w:val="-7"/>
        </w:rPr>
        <w:t>了解这些数据结构，一般会从数组开始，因为数组是切片和映射的基础数据结构。理解了数</w:t>
      </w:r>
      <w:r>
        <w:rPr/>
        <w:t>组的工作原理，有助于理解切片和映射提供的优雅和强大的功能。</w:t>
      </w:r>
    </w:p>
    <w:p>
      <w:pPr>
        <w:pStyle w:val="BodyText"/>
        <w:spacing w:before="3"/>
      </w:pPr>
    </w:p>
    <w:p>
      <w:pPr>
        <w:pStyle w:val="Heading4"/>
        <w:numPr>
          <w:ilvl w:val="2"/>
          <w:numId w:val="114"/>
        </w:numPr>
        <w:tabs>
          <w:tab w:pos="1057" w:val="left" w:leader="none"/>
          <w:tab w:pos="1058" w:val="left" w:leader="none"/>
        </w:tabs>
        <w:spacing w:line="240" w:lineRule="auto" w:before="0" w:after="0"/>
        <w:ind w:left="1057" w:right="0" w:hanging="845"/>
        <w:jc w:val="left"/>
      </w:pPr>
      <w:r>
        <w:rPr>
          <w:spacing w:val="-2"/>
          <w:w w:val="110"/>
        </w:rPr>
        <w:t>内部实现</w:t>
      </w:r>
    </w:p>
    <w:p>
      <w:pPr>
        <w:pStyle w:val="BodyText"/>
        <w:spacing w:line="290" w:lineRule="auto" w:before="170"/>
        <w:ind w:left="213" w:right="148" w:firstLine="400"/>
      </w:pPr>
      <w:r>
        <w:rPr/>
        <w:t>在 </w:t>
      </w:r>
      <w:r>
        <w:rPr>
          <w:rFonts w:ascii="Times New Roman" w:eastAsia="Times New Roman"/>
        </w:rPr>
        <w:t>Go </w:t>
      </w:r>
      <w:r>
        <w:rPr/>
        <w:t>语言里，数组是一个长度固定的数据类型，用于存储一段具有相同的类型的元素的连续块。数组存储的类型可以是内置类型，如整型或者字符串，也可以是某种结构类型。</w:t>
      </w:r>
    </w:p>
    <w:p>
      <w:pPr>
        <w:pStyle w:val="BodyText"/>
        <w:spacing w:line="288" w:lineRule="auto"/>
        <w:ind w:left="213" w:right="112" w:firstLine="400"/>
      </w:pPr>
      <w:r>
        <w:rPr>
          <w:spacing w:val="-18"/>
        </w:rPr>
        <w:t>在图 </w:t>
      </w:r>
      <w:r>
        <w:rPr>
          <w:rFonts w:ascii="Times New Roman" w:eastAsia="Times New Roman"/>
        </w:rPr>
        <w:t>4-1 </w:t>
      </w:r>
      <w:r>
        <w:rPr>
          <w:spacing w:val="-9"/>
        </w:rPr>
        <w:t>中可以看到数组的表示。灰色格子代表数组里的元素，每个元素都紧邻另一个元素。</w:t>
      </w:r>
      <w:r>
        <w:rPr>
          <w:spacing w:val="-12"/>
        </w:rPr>
        <w:t>每个元素包含相同的类型，这个例子里是整数，并且每个元素可以用一个唯一的索引</w:t>
      </w:r>
      <w:r>
        <w:rPr/>
        <w:t>（也称下标或标号）来访问。</w:t>
      </w:r>
    </w:p>
    <w:p>
      <w:pPr>
        <w:pStyle w:val="BodyText"/>
        <w:spacing w:line="288" w:lineRule="auto" w:before="2"/>
        <w:ind w:left="213" w:right="213" w:firstLine="400"/>
        <w:jc w:val="both"/>
      </w:pPr>
      <w:r>
        <w:rPr>
          <w:spacing w:val="3"/>
          <w:w w:val="95"/>
        </w:rPr>
        <w:t>数组是一种非常有用的数据结构，因为其占用的内存是连续分配的。由于内存连续，</w:t>
      </w:r>
      <w:r>
        <w:rPr>
          <w:rFonts w:ascii="Times New Roman" w:eastAsia="Times New Roman"/>
          <w:w w:val="95"/>
        </w:rPr>
        <w:t>CPU     </w:t>
      </w:r>
      <w:r>
        <w:rPr>
          <w:spacing w:val="-5"/>
        </w:rPr>
        <w:t>能把正在使用的数据缓存更久的时间。而且内存连续很容易计算索引，可以快速迭代数组里的所</w:t>
      </w:r>
      <w:r>
        <w:rPr>
          <w:spacing w:val="-8"/>
        </w:rPr>
        <w:t>有元素。数组的类型信息可以提供每次访问一个元素时需要在内存中移动的距离。既然数组的每</w:t>
      </w:r>
      <w:r>
        <w:rPr/>
        <w:t>个元素类型相同，又是连续分配，就可以以固定速度索引数组中的任意数据，速度非常快。</w:t>
      </w:r>
    </w:p>
    <w:p>
      <w:pPr>
        <w:spacing w:after="0" w:line="288" w:lineRule="auto"/>
        <w:jc w:val="both"/>
        <w:sectPr>
          <w:pgSz w:w="10610" w:h="13330"/>
          <w:pgMar w:top="340" w:bottom="280" w:left="920" w:right="920"/>
        </w:sectPr>
      </w:pPr>
    </w:p>
    <w:p>
      <w:pPr>
        <w:pStyle w:val="BodyText"/>
        <w:spacing w:before="7"/>
        <w:rPr>
          <w:sz w:val="9"/>
        </w:rPr>
      </w:pPr>
    </w:p>
    <w:p>
      <w:pPr>
        <w:pStyle w:val="BodyText"/>
        <w:ind w:left="1679"/>
      </w:pPr>
      <w:r>
        <w:rPr/>
        <w:drawing>
          <wp:inline distT="0" distB="0" distL="0" distR="0">
            <wp:extent cx="3449909" cy="658368"/>
            <wp:effectExtent l="0" t="0" r="0" b="0"/>
            <wp:docPr id="35" name="image23.png"/>
            <wp:cNvGraphicFramePr>
              <a:graphicFrameLocks noChangeAspect="1"/>
            </wp:cNvGraphicFramePr>
            <a:graphic>
              <a:graphicData uri="http://schemas.openxmlformats.org/drawingml/2006/picture">
                <pic:pic>
                  <pic:nvPicPr>
                    <pic:cNvPr id="36" name="image23.png"/>
                    <pic:cNvPicPr/>
                  </pic:nvPicPr>
                  <pic:blipFill>
                    <a:blip r:embed="rId45" cstate="print"/>
                    <a:stretch>
                      <a:fillRect/>
                    </a:stretch>
                  </pic:blipFill>
                  <pic:spPr>
                    <a:xfrm>
                      <a:off x="0" y="0"/>
                      <a:ext cx="3449909" cy="658368"/>
                    </a:xfrm>
                    <a:prstGeom prst="rect">
                      <a:avLst/>
                    </a:prstGeom>
                  </pic:spPr>
                </pic:pic>
              </a:graphicData>
            </a:graphic>
          </wp:inline>
        </w:drawing>
      </w:r>
      <w:r>
        <w:rPr/>
      </w:r>
    </w:p>
    <w:p>
      <w:pPr>
        <w:spacing w:before="115"/>
        <w:ind w:left="0" w:right="0" w:firstLine="0"/>
        <w:jc w:val="center"/>
        <w:rPr>
          <w:sz w:val="18"/>
        </w:rPr>
      </w:pPr>
      <w:r>
        <w:rPr>
          <w:sz w:val="18"/>
        </w:rPr>
        <w:t>图 </w:t>
      </w:r>
      <w:r>
        <w:rPr>
          <w:rFonts w:ascii="Arial" w:eastAsia="Arial"/>
          <w:sz w:val="18"/>
        </w:rPr>
        <w:t>4-1   </w:t>
      </w:r>
      <w:r>
        <w:rPr>
          <w:sz w:val="18"/>
        </w:rPr>
        <w:t>数组的内部实现</w:t>
      </w:r>
    </w:p>
    <w:p>
      <w:pPr>
        <w:pStyle w:val="BodyText"/>
        <w:spacing w:before="4"/>
        <w:rPr>
          <w:sz w:val="21"/>
        </w:rPr>
      </w:pPr>
    </w:p>
    <w:p>
      <w:pPr>
        <w:pStyle w:val="Heading4"/>
        <w:numPr>
          <w:ilvl w:val="2"/>
          <w:numId w:val="114"/>
        </w:numPr>
        <w:tabs>
          <w:tab w:pos="1057" w:val="left" w:leader="none"/>
          <w:tab w:pos="1058" w:val="left" w:leader="none"/>
        </w:tabs>
        <w:spacing w:line="240" w:lineRule="auto" w:before="74" w:after="0"/>
        <w:ind w:left="1057" w:right="0" w:hanging="845"/>
        <w:jc w:val="left"/>
      </w:pPr>
      <w:r>
        <w:rPr>
          <w:spacing w:val="-3"/>
          <w:w w:val="110"/>
        </w:rPr>
        <w:t>声明和初始化</w:t>
      </w:r>
    </w:p>
    <w:p>
      <w:pPr>
        <w:pStyle w:val="BodyText"/>
        <w:spacing w:line="290" w:lineRule="auto" w:before="201"/>
        <w:ind w:left="213" w:right="145" w:firstLine="400"/>
      </w:pPr>
      <w:r>
        <w:rPr/>
        <w:t>声明数组时需要指定内部存储的数据的类型，以及需要存储的元素的数量，这个数量也称为数组的长度，如代码清单 </w:t>
      </w:r>
      <w:r>
        <w:rPr>
          <w:rFonts w:ascii="Times New Roman" w:eastAsia="Times New Roman"/>
        </w:rPr>
        <w:t>4-1 </w:t>
      </w:r>
      <w:r>
        <w:rPr/>
        <w:t>所示。</w:t>
      </w:r>
    </w:p>
    <w:p>
      <w:pPr>
        <w:pStyle w:val="BodyText"/>
        <w:spacing w:before="4"/>
        <w:rPr>
          <w:sz w:val="14"/>
        </w:rPr>
      </w:pPr>
    </w:p>
    <w:p>
      <w:pPr>
        <w:tabs>
          <w:tab w:pos="8351" w:val="left" w:leader="none"/>
        </w:tabs>
        <w:spacing w:before="85"/>
        <w:ind w:left="0" w:right="4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4-1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声明一个数组，并设置为零值</w:t>
        <w:tab/>
      </w:r>
    </w:p>
    <w:p>
      <w:pPr>
        <w:spacing w:before="102"/>
        <w:ind w:left="613" w:right="0" w:firstLine="0"/>
        <w:jc w:val="left"/>
        <w:rPr>
          <w:sz w:val="16"/>
        </w:rPr>
      </w:pPr>
      <w:r>
        <w:rPr>
          <w:rFonts w:ascii="Courier New" w:eastAsia="Courier New"/>
          <w:sz w:val="16"/>
        </w:rPr>
        <w:t>// </w:t>
      </w:r>
      <w:r>
        <w:rPr>
          <w:spacing w:val="-7"/>
          <w:sz w:val="16"/>
        </w:rPr>
        <w:t>声明一个包含 </w:t>
      </w:r>
      <w:r>
        <w:rPr>
          <w:rFonts w:ascii="Courier New" w:eastAsia="Courier New"/>
          <w:sz w:val="16"/>
        </w:rPr>
        <w:t>5</w:t>
      </w:r>
      <w:r>
        <w:rPr>
          <w:rFonts w:ascii="Courier New" w:eastAsia="Courier New"/>
          <w:spacing w:val="-59"/>
          <w:sz w:val="16"/>
        </w:rPr>
        <w:t> </w:t>
      </w:r>
      <w:r>
        <w:rPr>
          <w:spacing w:val="-2"/>
          <w:sz w:val="16"/>
        </w:rPr>
        <w:t>个元素的整型数组</w:t>
      </w:r>
    </w:p>
    <w:p>
      <w:pPr>
        <w:spacing w:before="20"/>
        <w:ind w:left="614" w:right="0" w:firstLine="0"/>
        <w:jc w:val="left"/>
        <w:rPr>
          <w:rFonts w:ascii="Courier New"/>
          <w:sz w:val="16"/>
        </w:rPr>
      </w:pPr>
      <w:r>
        <w:rPr>
          <w:rFonts w:ascii="Courier New"/>
          <w:sz w:val="16"/>
        </w:rPr>
        <w:t>var array [5]int</w:t>
      </w:r>
    </w:p>
    <w:p>
      <w:pPr>
        <w:pStyle w:val="BodyText"/>
        <w:spacing w:line="290" w:lineRule="auto" w:before="114"/>
        <w:ind w:left="213" w:right="151" w:firstLine="400"/>
      </w:pPr>
      <w:r>
        <w:rPr/>
        <w:t>一旦声明，数组里存储的数据类型和数组长度就都不能改变了。如果需要存储更多的元素， 就需要先创建一个更长的数组，再把原来数组里的值复制到新数组里。</w:t>
      </w:r>
    </w:p>
    <w:p>
      <w:pPr>
        <w:pStyle w:val="BodyText"/>
        <w:spacing w:line="288" w:lineRule="auto"/>
        <w:ind w:left="213" w:right="206" w:firstLine="400"/>
        <w:jc w:val="both"/>
      </w:pPr>
      <w:r>
        <w:rPr>
          <w:spacing w:val="-27"/>
        </w:rPr>
        <w:t>在 </w:t>
      </w:r>
      <w:r>
        <w:rPr>
          <w:rFonts w:ascii="Times New Roman" w:eastAsia="Times New Roman"/>
        </w:rPr>
        <w:t>Go </w:t>
      </w:r>
      <w:r>
        <w:rPr>
          <w:spacing w:val="-1"/>
        </w:rPr>
        <w:t>语言中声明变量时，总会使用对应类型的零值来对变量进行初始化。数组也不例外。</w:t>
      </w:r>
      <w:r>
        <w:rPr>
          <w:spacing w:val="-4"/>
        </w:rPr>
        <w:t>当数组初始化时，数组内每个元素都初始化为对应类型的零值。在图 </w:t>
      </w:r>
      <w:r>
        <w:rPr>
          <w:rFonts w:ascii="Times New Roman" w:eastAsia="Times New Roman"/>
        </w:rPr>
        <w:t>4-2 </w:t>
      </w:r>
      <w:r>
        <w:rPr>
          <w:spacing w:val="-3"/>
        </w:rPr>
        <w:t>里，可以看到整型数组</w:t>
      </w:r>
      <w:r>
        <w:rPr>
          <w:spacing w:val="-7"/>
        </w:rPr>
        <w:t>里的每个元素都初始化为 </w:t>
      </w:r>
      <w:r>
        <w:rPr>
          <w:rFonts w:ascii="Times New Roman" w:eastAsia="Times New Roman"/>
        </w:rPr>
        <w:t>0</w:t>
      </w:r>
      <w:r>
        <w:rPr/>
        <w:t>，也就是整型的零值。</w:t>
      </w:r>
    </w:p>
    <w:p>
      <w:pPr>
        <w:pStyle w:val="BodyText"/>
        <w:spacing w:before="4"/>
        <w:rPr>
          <w:sz w:val="11"/>
        </w:rPr>
      </w:pPr>
      <w:r>
        <w:rPr/>
        <w:drawing>
          <wp:anchor distT="0" distB="0" distL="0" distR="0" allowOverlap="1" layoutInCell="1" locked="0" behindDoc="0" simplePos="0" relativeHeight="70">
            <wp:simplePos x="0" y="0"/>
            <wp:positionH relativeFrom="page">
              <wp:posOffset>1650695</wp:posOffset>
            </wp:positionH>
            <wp:positionV relativeFrom="paragraph">
              <wp:posOffset>117072</wp:posOffset>
            </wp:positionV>
            <wp:extent cx="3441887" cy="658368"/>
            <wp:effectExtent l="0" t="0" r="0" b="0"/>
            <wp:wrapTopAndBottom/>
            <wp:docPr id="37" name="image24.png"/>
            <wp:cNvGraphicFramePr>
              <a:graphicFrameLocks noChangeAspect="1"/>
            </wp:cNvGraphicFramePr>
            <a:graphic>
              <a:graphicData uri="http://schemas.openxmlformats.org/drawingml/2006/picture">
                <pic:pic>
                  <pic:nvPicPr>
                    <pic:cNvPr id="38" name="image24.png"/>
                    <pic:cNvPicPr/>
                  </pic:nvPicPr>
                  <pic:blipFill>
                    <a:blip r:embed="rId46" cstate="print"/>
                    <a:stretch>
                      <a:fillRect/>
                    </a:stretch>
                  </pic:blipFill>
                  <pic:spPr>
                    <a:xfrm>
                      <a:off x="0" y="0"/>
                      <a:ext cx="3441887" cy="658368"/>
                    </a:xfrm>
                    <a:prstGeom prst="rect">
                      <a:avLst/>
                    </a:prstGeom>
                  </pic:spPr>
                </pic:pic>
              </a:graphicData>
            </a:graphic>
          </wp:anchor>
        </w:drawing>
      </w:r>
    </w:p>
    <w:p>
      <w:pPr>
        <w:spacing w:before="81"/>
        <w:ind w:left="0" w:right="2" w:firstLine="0"/>
        <w:jc w:val="center"/>
        <w:rPr>
          <w:sz w:val="18"/>
        </w:rPr>
      </w:pPr>
      <w:r>
        <w:rPr>
          <w:sz w:val="18"/>
        </w:rPr>
        <w:t>图 </w:t>
      </w:r>
      <w:r>
        <w:rPr>
          <w:rFonts w:ascii="Arial" w:eastAsia="Arial"/>
          <w:sz w:val="18"/>
        </w:rPr>
        <w:t>4-2   </w:t>
      </w:r>
      <w:r>
        <w:rPr>
          <w:sz w:val="18"/>
        </w:rPr>
        <w:t>声明数组变量后数组的值</w:t>
      </w:r>
    </w:p>
    <w:p>
      <w:pPr>
        <w:pStyle w:val="BodyText"/>
        <w:spacing w:before="4"/>
        <w:rPr>
          <w:sz w:val="17"/>
        </w:rPr>
      </w:pPr>
    </w:p>
    <w:p>
      <w:pPr>
        <w:pStyle w:val="BodyText"/>
        <w:spacing w:line="290" w:lineRule="auto"/>
        <w:ind w:left="213" w:right="208" w:firstLine="400"/>
        <w:jc w:val="both"/>
      </w:pPr>
      <w:r>
        <w:rPr>
          <w:spacing w:val="-5"/>
        </w:rPr>
        <w:t>一种快速创建数组并初始化的方式是使用数组字面量。数组字面量允许声明数组里元素的数</w:t>
      </w:r>
      <w:r>
        <w:rPr>
          <w:spacing w:val="-8"/>
        </w:rPr>
        <w:t>量同时指定每个元素的值，如代码清单 </w:t>
      </w:r>
      <w:r>
        <w:rPr>
          <w:rFonts w:ascii="Times New Roman" w:eastAsia="Times New Roman"/>
        </w:rPr>
        <w:t>4-2 </w:t>
      </w:r>
      <w:r>
        <w:rPr/>
        <w:t>所示。</w:t>
      </w:r>
    </w:p>
    <w:p>
      <w:pPr>
        <w:pStyle w:val="BodyText"/>
        <w:spacing w:before="2"/>
        <w:rPr>
          <w:sz w:val="14"/>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4-2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使用数组字面量声明数组</w:t>
        <w:tab/>
      </w:r>
    </w:p>
    <w:p>
      <w:pPr>
        <w:spacing w:before="102"/>
        <w:ind w:left="613" w:right="0" w:firstLine="0"/>
        <w:jc w:val="left"/>
        <w:rPr>
          <w:sz w:val="16"/>
        </w:rPr>
      </w:pPr>
      <w:r>
        <w:rPr>
          <w:rFonts w:ascii="Courier New" w:eastAsia="Courier New"/>
          <w:sz w:val="16"/>
        </w:rPr>
        <w:t>// </w:t>
      </w:r>
      <w:r>
        <w:rPr>
          <w:spacing w:val="-7"/>
          <w:sz w:val="16"/>
        </w:rPr>
        <w:t>声明一个包含 </w:t>
      </w:r>
      <w:r>
        <w:rPr>
          <w:rFonts w:ascii="Courier New" w:eastAsia="Courier New"/>
          <w:sz w:val="16"/>
        </w:rPr>
        <w:t>5</w:t>
      </w:r>
      <w:r>
        <w:rPr>
          <w:rFonts w:ascii="Courier New" w:eastAsia="Courier New"/>
          <w:spacing w:val="-59"/>
          <w:sz w:val="16"/>
        </w:rPr>
        <w:t> </w:t>
      </w:r>
      <w:r>
        <w:rPr>
          <w:spacing w:val="-2"/>
          <w:sz w:val="16"/>
        </w:rPr>
        <w:t>个元素的整型数组</w:t>
      </w:r>
    </w:p>
    <w:p>
      <w:pPr>
        <w:spacing w:before="3"/>
        <w:ind w:left="614" w:right="0" w:firstLine="0"/>
        <w:jc w:val="left"/>
        <w:rPr>
          <w:sz w:val="16"/>
        </w:rPr>
      </w:pPr>
      <w:r>
        <w:rPr>
          <w:rFonts w:ascii="Courier New" w:eastAsia="Courier New"/>
          <w:sz w:val="16"/>
        </w:rPr>
        <w:t>// </w:t>
      </w:r>
      <w:r>
        <w:rPr>
          <w:sz w:val="16"/>
        </w:rPr>
        <w:t>用具体值初始化每个元素</w:t>
      </w:r>
    </w:p>
    <w:p>
      <w:pPr>
        <w:spacing w:before="20"/>
        <w:ind w:left="614" w:right="0" w:firstLine="0"/>
        <w:jc w:val="left"/>
        <w:rPr>
          <w:rFonts w:ascii="Courier New"/>
          <w:sz w:val="16"/>
        </w:rPr>
      </w:pPr>
      <w:r>
        <w:rPr>
          <w:rFonts w:ascii="Courier New"/>
          <w:sz w:val="16"/>
        </w:rPr>
        <w:t>array := [5]int{10, 20, 30, 40, 50}</w:t>
      </w:r>
    </w:p>
    <w:p>
      <w:pPr>
        <w:pStyle w:val="BodyText"/>
        <w:spacing w:line="288" w:lineRule="auto" w:before="115"/>
        <w:ind w:left="212" w:right="213" w:firstLine="400"/>
      </w:pPr>
      <w:r>
        <w:rPr/>
        <w:t>如果使用</w:t>
      </w:r>
      <w:r>
        <w:rPr>
          <w:rFonts w:ascii="Courier New" w:eastAsia="Courier New"/>
          <w:position w:val="1"/>
        </w:rPr>
        <w:t>...</w:t>
      </w:r>
      <w:r>
        <w:rPr/>
        <w:t>替代数组的长度，</w:t>
      </w:r>
      <w:r>
        <w:rPr>
          <w:rFonts w:ascii="Times New Roman" w:eastAsia="Times New Roman"/>
        </w:rPr>
        <w:t>Go </w:t>
      </w:r>
      <w:r>
        <w:rPr/>
        <w:t>语言会根据初始化时数组元素的数量来确定该数组的长度，如代码清单 </w:t>
      </w:r>
      <w:r>
        <w:rPr>
          <w:rFonts w:ascii="Times New Roman" w:eastAsia="Times New Roman"/>
        </w:rPr>
        <w:t>4-3 </w:t>
      </w:r>
      <w:r>
        <w:rPr/>
        <w:t>所示。</w:t>
      </w:r>
    </w:p>
    <w:p>
      <w:pPr>
        <w:pStyle w:val="BodyText"/>
        <w:spacing w:before="6"/>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4-3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让</w:t>
      </w:r>
      <w:r>
        <w:rPr>
          <w:rFonts w:ascii="黑体" w:eastAsia="黑体" w:hint="eastAsia"/>
          <w:color w:val="FFFFFF"/>
          <w:spacing w:val="-42"/>
          <w:sz w:val="18"/>
          <w:shd w:fill="818181" w:color="auto" w:val="clear"/>
        </w:rPr>
        <w:t> </w:t>
      </w:r>
      <w:r>
        <w:rPr>
          <w:rFonts w:ascii="Arial" w:eastAsia="Arial"/>
          <w:color w:val="FFFFFF"/>
          <w:sz w:val="18"/>
          <w:shd w:fill="818181" w:color="auto" w:val="clear"/>
        </w:rPr>
        <w:t>Go</w:t>
      </w:r>
      <w:r>
        <w:rPr>
          <w:rFonts w:ascii="Arial" w:eastAsia="Arial"/>
          <w:color w:val="FFFFFF"/>
          <w:spacing w:val="-8"/>
          <w:sz w:val="18"/>
          <w:shd w:fill="818181" w:color="auto" w:val="clear"/>
        </w:rPr>
        <w:t> </w:t>
      </w:r>
      <w:r>
        <w:rPr>
          <w:rFonts w:ascii="黑体" w:eastAsia="黑体" w:hint="eastAsia"/>
          <w:color w:val="FFFFFF"/>
          <w:sz w:val="18"/>
          <w:shd w:fill="818181" w:color="auto" w:val="clear"/>
        </w:rPr>
        <w:t>自动计算声明数组的长度</w:t>
        <w:tab/>
      </w:r>
    </w:p>
    <w:p>
      <w:pPr>
        <w:spacing w:before="101"/>
        <w:ind w:left="613" w:right="0" w:firstLine="0"/>
        <w:jc w:val="left"/>
        <w:rPr>
          <w:sz w:val="16"/>
        </w:rPr>
      </w:pPr>
      <w:r>
        <w:rPr>
          <w:rFonts w:ascii="Courier New" w:eastAsia="Courier New"/>
          <w:sz w:val="16"/>
        </w:rPr>
        <w:t>// </w:t>
      </w:r>
      <w:r>
        <w:rPr>
          <w:sz w:val="16"/>
        </w:rPr>
        <w:t>声明一个整型数组</w:t>
      </w:r>
    </w:p>
    <w:p>
      <w:pPr>
        <w:spacing w:before="3"/>
        <w:ind w:left="613" w:right="0" w:firstLine="0"/>
        <w:jc w:val="left"/>
        <w:rPr>
          <w:sz w:val="16"/>
        </w:rPr>
      </w:pPr>
      <w:r>
        <w:rPr>
          <w:rFonts w:ascii="Courier New" w:eastAsia="Courier New"/>
          <w:sz w:val="16"/>
        </w:rPr>
        <w:t>// </w:t>
      </w:r>
      <w:r>
        <w:rPr>
          <w:sz w:val="16"/>
        </w:rPr>
        <w:t>用具体值初始化每个元素</w:t>
      </w:r>
    </w:p>
    <w:p>
      <w:pPr>
        <w:spacing w:after="0"/>
        <w:jc w:val="left"/>
        <w:rPr>
          <w:sz w:val="16"/>
        </w:rPr>
        <w:sectPr>
          <w:pgSz w:w="10610" w:h="13330"/>
          <w:pgMar w:top="1240" w:bottom="280" w:left="920" w:right="920"/>
        </w:sectPr>
      </w:pPr>
    </w:p>
    <w:p>
      <w:pPr>
        <w:spacing w:before="109"/>
        <w:ind w:left="613" w:right="0" w:firstLine="0"/>
        <w:jc w:val="left"/>
        <w:rPr>
          <w:sz w:val="16"/>
        </w:rPr>
      </w:pPr>
      <w:r>
        <w:rPr>
          <w:rFonts w:ascii="Courier New" w:eastAsia="Courier New"/>
          <w:sz w:val="16"/>
        </w:rPr>
        <w:t>// </w:t>
      </w:r>
      <w:r>
        <w:rPr>
          <w:sz w:val="16"/>
        </w:rPr>
        <w:t>容量由初始化值的数量决定</w:t>
      </w:r>
    </w:p>
    <w:p>
      <w:pPr>
        <w:spacing w:before="20"/>
        <w:ind w:left="613" w:right="0" w:firstLine="0"/>
        <w:jc w:val="left"/>
        <w:rPr>
          <w:rFonts w:ascii="Courier New"/>
          <w:sz w:val="16"/>
        </w:rPr>
      </w:pPr>
      <w:r>
        <w:rPr>
          <w:rFonts w:ascii="Courier New"/>
          <w:sz w:val="16"/>
        </w:rPr>
        <w:t>array := [...]int{10, 20, 30, 40, 50}</w:t>
      </w:r>
    </w:p>
    <w:p>
      <w:pPr>
        <w:pStyle w:val="BodyText"/>
        <w:spacing w:line="290" w:lineRule="auto" w:before="114"/>
        <w:ind w:left="213" w:right="137" w:firstLine="400"/>
      </w:pPr>
      <w:r>
        <w:rPr/>
        <w:t>如果知道数组的长度而是准备给每个值都指定具体值，就可以使用代码清单 </w:t>
      </w:r>
      <w:r>
        <w:rPr>
          <w:rFonts w:ascii="Times New Roman" w:eastAsia="Times New Roman"/>
        </w:rPr>
        <w:t>4-4 </w:t>
      </w:r>
      <w:r>
        <w:rPr/>
        <w:t>所示的这种语法。</w:t>
      </w:r>
    </w:p>
    <w:p>
      <w:pPr>
        <w:pStyle w:val="BodyText"/>
        <w:spacing w:before="4"/>
        <w:rPr>
          <w:sz w:val="14"/>
        </w:rPr>
      </w:pPr>
    </w:p>
    <w:p>
      <w:pPr>
        <w:tabs>
          <w:tab w:pos="8351" w:val="left" w:leader="none"/>
        </w:tabs>
        <w:spacing w:before="86"/>
        <w:ind w:left="0" w:right="4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4-4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声明数组并指定特定元素的值</w:t>
        <w:tab/>
      </w:r>
    </w:p>
    <w:p>
      <w:pPr>
        <w:spacing w:before="101"/>
        <w:ind w:left="613" w:right="0" w:firstLine="0"/>
        <w:jc w:val="left"/>
        <w:rPr>
          <w:sz w:val="16"/>
        </w:rPr>
      </w:pPr>
      <w:r>
        <w:rPr>
          <w:rFonts w:ascii="Courier New" w:eastAsia="Courier New"/>
          <w:sz w:val="16"/>
        </w:rPr>
        <w:t>// </w:t>
      </w:r>
      <w:r>
        <w:rPr>
          <w:spacing w:val="-8"/>
          <w:sz w:val="16"/>
        </w:rPr>
        <w:t>声明一个有 </w:t>
      </w:r>
      <w:r>
        <w:rPr>
          <w:rFonts w:ascii="Courier New" w:eastAsia="Courier New"/>
          <w:sz w:val="16"/>
        </w:rPr>
        <w:t>5</w:t>
      </w:r>
      <w:r>
        <w:rPr>
          <w:rFonts w:ascii="Courier New" w:eastAsia="Courier New"/>
          <w:spacing w:val="-56"/>
          <w:sz w:val="16"/>
        </w:rPr>
        <w:t> </w:t>
      </w:r>
      <w:r>
        <w:rPr>
          <w:spacing w:val="-3"/>
          <w:sz w:val="16"/>
        </w:rPr>
        <w:t>个元素的数组</w:t>
      </w:r>
    </w:p>
    <w:p>
      <w:pPr>
        <w:spacing w:before="1"/>
        <w:ind w:left="614" w:right="0" w:firstLine="0"/>
        <w:jc w:val="left"/>
        <w:rPr>
          <w:sz w:val="16"/>
        </w:rPr>
      </w:pPr>
      <w:r>
        <w:rPr>
          <w:rFonts w:ascii="Courier New" w:eastAsia="Courier New"/>
          <w:sz w:val="16"/>
        </w:rPr>
        <w:t>// </w:t>
      </w:r>
      <w:r>
        <w:rPr>
          <w:spacing w:val="-6"/>
          <w:sz w:val="16"/>
        </w:rPr>
        <w:t>用具体值初始化索引为 </w:t>
      </w:r>
      <w:r>
        <w:rPr>
          <w:rFonts w:ascii="Courier New" w:eastAsia="Courier New"/>
          <w:sz w:val="16"/>
        </w:rPr>
        <w:t>1</w:t>
      </w:r>
      <w:r>
        <w:rPr>
          <w:rFonts w:ascii="Courier New" w:eastAsia="Courier New"/>
          <w:spacing w:val="-56"/>
          <w:sz w:val="16"/>
        </w:rPr>
        <w:t> </w:t>
      </w:r>
      <w:r>
        <w:rPr>
          <w:spacing w:val="-21"/>
          <w:sz w:val="16"/>
        </w:rPr>
        <w:t>和 </w:t>
      </w:r>
      <w:r>
        <w:rPr>
          <w:rFonts w:ascii="Courier New" w:eastAsia="Courier New"/>
          <w:sz w:val="16"/>
        </w:rPr>
        <w:t>2</w:t>
      </w:r>
      <w:r>
        <w:rPr>
          <w:rFonts w:ascii="Courier New" w:eastAsia="Courier New"/>
          <w:spacing w:val="-59"/>
          <w:sz w:val="16"/>
        </w:rPr>
        <w:t> </w:t>
      </w:r>
      <w:r>
        <w:rPr>
          <w:sz w:val="16"/>
        </w:rPr>
        <w:t>的元素</w:t>
      </w:r>
    </w:p>
    <w:p>
      <w:pPr>
        <w:spacing w:before="1"/>
        <w:ind w:left="614" w:right="0" w:firstLine="0"/>
        <w:jc w:val="left"/>
        <w:rPr>
          <w:sz w:val="16"/>
        </w:rPr>
      </w:pPr>
      <w:r>
        <w:rPr>
          <w:rFonts w:ascii="Courier New" w:eastAsia="Courier New"/>
          <w:sz w:val="16"/>
        </w:rPr>
        <w:t>// </w:t>
      </w:r>
      <w:r>
        <w:rPr>
          <w:sz w:val="16"/>
        </w:rPr>
        <w:t>其余元素保持零值</w:t>
      </w:r>
    </w:p>
    <w:p>
      <w:pPr>
        <w:spacing w:before="20"/>
        <w:ind w:left="614" w:right="0" w:firstLine="0"/>
        <w:jc w:val="left"/>
        <w:rPr>
          <w:rFonts w:ascii="Courier New"/>
          <w:sz w:val="16"/>
        </w:rPr>
      </w:pPr>
      <w:r>
        <w:rPr>
          <w:rFonts w:ascii="Courier New"/>
          <w:sz w:val="16"/>
        </w:rPr>
        <w:t>array := [5]int{1: 10, 2: 20}</w:t>
      </w:r>
    </w:p>
    <w:p>
      <w:pPr>
        <w:pStyle w:val="BodyText"/>
        <w:spacing w:before="114"/>
        <w:ind w:left="613"/>
      </w:pPr>
      <w:r>
        <w:rPr/>
        <w:t>代码清单 </w:t>
      </w:r>
      <w:r>
        <w:rPr>
          <w:rFonts w:ascii="Times New Roman" w:eastAsia="Times New Roman"/>
        </w:rPr>
        <w:t>4-4 </w:t>
      </w:r>
      <w:r>
        <w:rPr/>
        <w:t>中声明的数组在声明和初始化后，会和图 </w:t>
      </w:r>
      <w:r>
        <w:rPr>
          <w:rFonts w:ascii="Times New Roman" w:eastAsia="Times New Roman"/>
        </w:rPr>
        <w:t>4-3 </w:t>
      </w:r>
      <w:r>
        <w:rPr/>
        <w:t>所展现的一样。</w:t>
      </w:r>
    </w:p>
    <w:p>
      <w:pPr>
        <w:pStyle w:val="BodyText"/>
        <w:rPr>
          <w:sz w:val="15"/>
        </w:rPr>
      </w:pPr>
      <w:r>
        <w:rPr/>
        <w:drawing>
          <wp:anchor distT="0" distB="0" distL="0" distR="0" allowOverlap="1" layoutInCell="1" locked="0" behindDoc="0" simplePos="0" relativeHeight="71">
            <wp:simplePos x="0" y="0"/>
            <wp:positionH relativeFrom="page">
              <wp:posOffset>1650695</wp:posOffset>
            </wp:positionH>
            <wp:positionV relativeFrom="paragraph">
              <wp:posOffset>147408</wp:posOffset>
            </wp:positionV>
            <wp:extent cx="3449909" cy="658367"/>
            <wp:effectExtent l="0" t="0" r="0" b="0"/>
            <wp:wrapTopAndBottom/>
            <wp:docPr id="39" name="image25.png"/>
            <wp:cNvGraphicFramePr>
              <a:graphicFrameLocks noChangeAspect="1"/>
            </wp:cNvGraphicFramePr>
            <a:graphic>
              <a:graphicData uri="http://schemas.openxmlformats.org/drawingml/2006/picture">
                <pic:pic>
                  <pic:nvPicPr>
                    <pic:cNvPr id="40" name="image25.png"/>
                    <pic:cNvPicPr/>
                  </pic:nvPicPr>
                  <pic:blipFill>
                    <a:blip r:embed="rId47" cstate="print"/>
                    <a:stretch>
                      <a:fillRect/>
                    </a:stretch>
                  </pic:blipFill>
                  <pic:spPr>
                    <a:xfrm>
                      <a:off x="0" y="0"/>
                      <a:ext cx="3449909" cy="658367"/>
                    </a:xfrm>
                    <a:prstGeom prst="rect">
                      <a:avLst/>
                    </a:prstGeom>
                  </pic:spPr>
                </pic:pic>
              </a:graphicData>
            </a:graphic>
          </wp:anchor>
        </w:drawing>
      </w:r>
    </w:p>
    <w:p>
      <w:pPr>
        <w:spacing w:before="86"/>
        <w:ind w:left="0" w:right="0" w:firstLine="0"/>
        <w:jc w:val="center"/>
        <w:rPr>
          <w:sz w:val="18"/>
        </w:rPr>
      </w:pPr>
      <w:r>
        <w:rPr>
          <w:sz w:val="18"/>
        </w:rPr>
        <w:t>图 </w:t>
      </w:r>
      <w:r>
        <w:rPr>
          <w:rFonts w:ascii="Arial" w:eastAsia="Arial"/>
          <w:sz w:val="18"/>
        </w:rPr>
        <w:t>4-3   </w:t>
      </w:r>
      <w:r>
        <w:rPr>
          <w:sz w:val="18"/>
        </w:rPr>
        <w:t>声明之后数组的值</w:t>
      </w:r>
    </w:p>
    <w:p>
      <w:pPr>
        <w:pStyle w:val="BodyText"/>
        <w:spacing w:before="2"/>
        <w:rPr>
          <w:sz w:val="27"/>
        </w:rPr>
      </w:pPr>
    </w:p>
    <w:p>
      <w:pPr>
        <w:pStyle w:val="Heading4"/>
        <w:numPr>
          <w:ilvl w:val="2"/>
          <w:numId w:val="114"/>
        </w:numPr>
        <w:tabs>
          <w:tab w:pos="1057" w:val="left" w:leader="none"/>
          <w:tab w:pos="1058" w:val="left" w:leader="none"/>
        </w:tabs>
        <w:spacing w:line="240" w:lineRule="auto" w:before="0" w:after="0"/>
        <w:ind w:left="1057" w:right="0" w:hanging="845"/>
        <w:jc w:val="left"/>
      </w:pPr>
      <w:r>
        <w:rPr>
          <w:spacing w:val="-2"/>
          <w:w w:val="110"/>
        </w:rPr>
        <w:t>使用数组</w:t>
      </w:r>
    </w:p>
    <w:p>
      <w:pPr>
        <w:pStyle w:val="BodyText"/>
        <w:spacing w:line="290" w:lineRule="auto" w:before="200"/>
        <w:ind w:left="213" w:right="213" w:firstLine="400"/>
        <w:jc w:val="both"/>
      </w:pPr>
      <w:r>
        <w:rPr>
          <w:spacing w:val="-5"/>
        </w:rPr>
        <w:t>正像之前提到的，因为内存布局是连续的，所以数组是效率很高的数据结构。在访问数组里</w:t>
      </w:r>
      <w:r>
        <w:rPr>
          <w:spacing w:val="-2"/>
        </w:rPr>
        <w:t>任意元素的时候，这种高效都是数组的优势。要访问数组里某个单独元素，使用</w:t>
      </w:r>
      <w:r>
        <w:rPr>
          <w:rFonts w:ascii="Courier New" w:eastAsia="Courier New"/>
          <w:position w:val="1"/>
        </w:rPr>
        <w:t>[]</w:t>
      </w:r>
      <w:r>
        <w:rPr/>
        <w:t>运算符，如</w:t>
      </w:r>
      <w:r>
        <w:rPr>
          <w:spacing w:val="-11"/>
        </w:rPr>
        <w:t>代码清单 </w:t>
      </w:r>
      <w:r>
        <w:rPr>
          <w:rFonts w:ascii="Times New Roman" w:eastAsia="Times New Roman"/>
        </w:rPr>
        <w:t>4-5 </w:t>
      </w:r>
      <w:r>
        <w:rPr/>
        <w:t>所示。</w:t>
      </w:r>
    </w:p>
    <w:p>
      <w:pPr>
        <w:pStyle w:val="BodyText"/>
        <w:spacing w:before="4"/>
        <w:rPr>
          <w:sz w:val="14"/>
        </w:rPr>
      </w:pPr>
    </w:p>
    <w:p>
      <w:pPr>
        <w:tabs>
          <w:tab w:pos="8351" w:val="left" w:leader="none"/>
        </w:tabs>
        <w:spacing w:before="85"/>
        <w:ind w:left="0" w:right="4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4-5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访问数组元素</w:t>
        <w:tab/>
      </w:r>
    </w:p>
    <w:p>
      <w:pPr>
        <w:spacing w:before="101"/>
        <w:ind w:left="613" w:right="0" w:firstLine="0"/>
        <w:jc w:val="left"/>
        <w:rPr>
          <w:sz w:val="16"/>
        </w:rPr>
      </w:pPr>
      <w:r>
        <w:rPr>
          <w:rFonts w:ascii="Courier New" w:eastAsia="Courier New"/>
          <w:sz w:val="16"/>
        </w:rPr>
        <w:t>// </w:t>
      </w:r>
      <w:r>
        <w:rPr>
          <w:spacing w:val="-7"/>
          <w:sz w:val="16"/>
        </w:rPr>
        <w:t>声明一个包含 </w:t>
      </w:r>
      <w:r>
        <w:rPr>
          <w:rFonts w:ascii="Courier New" w:eastAsia="Courier New"/>
          <w:sz w:val="16"/>
        </w:rPr>
        <w:t>5</w:t>
      </w:r>
      <w:r>
        <w:rPr>
          <w:rFonts w:ascii="Courier New" w:eastAsia="Courier New"/>
          <w:spacing w:val="-59"/>
          <w:sz w:val="16"/>
        </w:rPr>
        <w:t> </w:t>
      </w:r>
      <w:r>
        <w:rPr>
          <w:spacing w:val="-2"/>
          <w:sz w:val="16"/>
        </w:rPr>
        <w:t>个元素的整型数组</w:t>
      </w:r>
    </w:p>
    <w:p>
      <w:pPr>
        <w:spacing w:before="1"/>
        <w:ind w:left="614" w:right="0" w:firstLine="0"/>
        <w:jc w:val="left"/>
        <w:rPr>
          <w:sz w:val="16"/>
        </w:rPr>
      </w:pPr>
      <w:r>
        <w:rPr>
          <w:rFonts w:ascii="Courier New" w:eastAsia="Courier New"/>
          <w:sz w:val="16"/>
        </w:rPr>
        <w:t>// </w:t>
      </w:r>
      <w:r>
        <w:rPr>
          <w:sz w:val="16"/>
        </w:rPr>
        <w:t>用具体值初始为每个元素</w:t>
      </w:r>
    </w:p>
    <w:p>
      <w:pPr>
        <w:spacing w:before="21"/>
        <w:ind w:left="614" w:right="0" w:firstLine="0"/>
        <w:jc w:val="left"/>
        <w:rPr>
          <w:rFonts w:ascii="Courier New"/>
          <w:sz w:val="16"/>
        </w:rPr>
      </w:pPr>
      <w:r>
        <w:rPr>
          <w:rFonts w:ascii="Courier New"/>
          <w:sz w:val="16"/>
        </w:rPr>
        <w:t>array := [5]int{10, 20, 30, 40, 50}</w:t>
      </w:r>
    </w:p>
    <w:p>
      <w:pPr>
        <w:pStyle w:val="BodyText"/>
        <w:spacing w:before="7"/>
        <w:rPr>
          <w:rFonts w:ascii="Courier New"/>
          <w:sz w:val="17"/>
        </w:rPr>
      </w:pPr>
    </w:p>
    <w:p>
      <w:pPr>
        <w:spacing w:before="0"/>
        <w:ind w:left="614" w:right="0" w:firstLine="0"/>
        <w:jc w:val="left"/>
        <w:rPr>
          <w:sz w:val="16"/>
        </w:rPr>
      </w:pPr>
      <w:r>
        <w:rPr>
          <w:rFonts w:ascii="Courier New" w:eastAsia="Courier New"/>
          <w:sz w:val="16"/>
        </w:rPr>
        <w:t>// </w:t>
      </w:r>
      <w:r>
        <w:rPr>
          <w:spacing w:val="-8"/>
          <w:sz w:val="16"/>
        </w:rPr>
        <w:t>修改索引为 </w:t>
      </w:r>
      <w:r>
        <w:rPr>
          <w:rFonts w:ascii="Courier New" w:eastAsia="Courier New"/>
          <w:sz w:val="16"/>
        </w:rPr>
        <w:t>2</w:t>
      </w:r>
      <w:r>
        <w:rPr>
          <w:rFonts w:ascii="Courier New" w:eastAsia="Courier New"/>
          <w:spacing w:val="-56"/>
          <w:sz w:val="16"/>
        </w:rPr>
        <w:t> </w:t>
      </w:r>
      <w:r>
        <w:rPr>
          <w:spacing w:val="-3"/>
          <w:sz w:val="16"/>
        </w:rPr>
        <w:t>的元素的值</w:t>
      </w:r>
    </w:p>
    <w:p>
      <w:pPr>
        <w:spacing w:before="21"/>
        <w:ind w:left="614" w:right="0" w:firstLine="0"/>
        <w:jc w:val="left"/>
        <w:rPr>
          <w:rFonts w:ascii="Courier New"/>
          <w:sz w:val="16"/>
        </w:rPr>
      </w:pPr>
      <w:r>
        <w:rPr>
          <w:rFonts w:ascii="Courier New"/>
          <w:sz w:val="16"/>
        </w:rPr>
        <w:t>array[2] = 35</w:t>
      </w:r>
    </w:p>
    <w:p>
      <w:pPr>
        <w:pStyle w:val="BodyText"/>
        <w:spacing w:before="114"/>
        <w:ind w:left="613"/>
      </w:pPr>
      <w:r>
        <w:rPr/>
        <w:t>代码清单 </w:t>
      </w:r>
      <w:r>
        <w:rPr>
          <w:rFonts w:ascii="Times New Roman" w:eastAsia="Times New Roman"/>
        </w:rPr>
        <w:t>4-5 </w:t>
      </w:r>
      <w:r>
        <w:rPr/>
        <w:t>中声明的数组的值在操作完成后，会和图 </w:t>
      </w:r>
      <w:r>
        <w:rPr>
          <w:rFonts w:ascii="Times New Roman" w:eastAsia="Times New Roman"/>
        </w:rPr>
        <w:t>4-4 </w:t>
      </w:r>
      <w:r>
        <w:rPr/>
        <w:t>所展现的一样。</w:t>
      </w:r>
    </w:p>
    <w:p>
      <w:pPr>
        <w:pStyle w:val="BodyText"/>
        <w:rPr>
          <w:sz w:val="12"/>
        </w:rPr>
      </w:pPr>
      <w:r>
        <w:rPr/>
        <w:drawing>
          <wp:anchor distT="0" distB="0" distL="0" distR="0" allowOverlap="1" layoutInCell="1" locked="0" behindDoc="0" simplePos="0" relativeHeight="72">
            <wp:simplePos x="0" y="0"/>
            <wp:positionH relativeFrom="page">
              <wp:posOffset>1650695</wp:posOffset>
            </wp:positionH>
            <wp:positionV relativeFrom="paragraph">
              <wp:posOffset>122733</wp:posOffset>
            </wp:positionV>
            <wp:extent cx="3441887" cy="658368"/>
            <wp:effectExtent l="0" t="0" r="0" b="0"/>
            <wp:wrapTopAndBottom/>
            <wp:docPr id="41" name="image26.png"/>
            <wp:cNvGraphicFramePr>
              <a:graphicFrameLocks noChangeAspect="1"/>
            </wp:cNvGraphicFramePr>
            <a:graphic>
              <a:graphicData uri="http://schemas.openxmlformats.org/drawingml/2006/picture">
                <pic:pic>
                  <pic:nvPicPr>
                    <pic:cNvPr id="42" name="image26.png"/>
                    <pic:cNvPicPr/>
                  </pic:nvPicPr>
                  <pic:blipFill>
                    <a:blip r:embed="rId48" cstate="print"/>
                    <a:stretch>
                      <a:fillRect/>
                    </a:stretch>
                  </pic:blipFill>
                  <pic:spPr>
                    <a:xfrm>
                      <a:off x="0" y="0"/>
                      <a:ext cx="3441887" cy="658368"/>
                    </a:xfrm>
                    <a:prstGeom prst="rect">
                      <a:avLst/>
                    </a:prstGeom>
                  </pic:spPr>
                </pic:pic>
              </a:graphicData>
            </a:graphic>
          </wp:anchor>
        </w:drawing>
      </w:r>
    </w:p>
    <w:p>
      <w:pPr>
        <w:spacing w:before="84"/>
        <w:ind w:left="0" w:right="0" w:firstLine="0"/>
        <w:jc w:val="center"/>
        <w:rPr>
          <w:sz w:val="18"/>
        </w:rPr>
      </w:pPr>
      <w:r>
        <w:rPr>
          <w:sz w:val="18"/>
        </w:rPr>
        <w:t>图 </w:t>
      </w:r>
      <w:r>
        <w:rPr>
          <w:rFonts w:ascii="Arial" w:eastAsia="Arial"/>
          <w:sz w:val="18"/>
        </w:rPr>
        <w:t>4-4 </w:t>
      </w:r>
      <w:r>
        <w:rPr>
          <w:sz w:val="18"/>
        </w:rPr>
        <w:t>修改索引为 </w:t>
      </w:r>
      <w:r>
        <w:rPr>
          <w:rFonts w:ascii="Arial" w:eastAsia="Arial"/>
          <w:sz w:val="18"/>
        </w:rPr>
        <w:t>2 </w:t>
      </w:r>
      <w:r>
        <w:rPr>
          <w:sz w:val="18"/>
        </w:rPr>
        <w:t>的值之后数组的值</w:t>
      </w:r>
    </w:p>
    <w:p>
      <w:pPr>
        <w:pStyle w:val="BodyText"/>
        <w:spacing w:before="1"/>
        <w:rPr>
          <w:sz w:val="14"/>
        </w:rPr>
      </w:pPr>
    </w:p>
    <w:p>
      <w:pPr>
        <w:pStyle w:val="BodyText"/>
        <w:ind w:left="613"/>
      </w:pPr>
      <w:r>
        <w:rPr/>
        <w:t>可以像第 </w:t>
      </w:r>
      <w:r>
        <w:rPr>
          <w:rFonts w:ascii="Times New Roman" w:eastAsia="Times New Roman"/>
        </w:rPr>
        <w:t>2 </w:t>
      </w:r>
      <w:r>
        <w:rPr/>
        <w:t>章一样，声明一个所有元素都是指针的数组。使用</w:t>
      </w:r>
      <w:r>
        <w:rPr>
          <w:rFonts w:ascii="Courier New" w:eastAsia="Courier New"/>
          <w:position w:val="1"/>
        </w:rPr>
        <w:t>*</w:t>
      </w:r>
      <w:r>
        <w:rPr/>
        <w:t>运算符就可以访问元素指针</w:t>
      </w:r>
    </w:p>
    <w:p>
      <w:pPr>
        <w:pStyle w:val="BodyText"/>
        <w:spacing w:before="51"/>
        <w:ind w:left="212"/>
      </w:pPr>
      <w:r>
        <w:rPr/>
        <w:t>所指向的值，如代码清单 </w:t>
      </w:r>
      <w:r>
        <w:rPr>
          <w:rFonts w:ascii="Times New Roman" w:eastAsia="Times New Roman"/>
        </w:rPr>
        <w:t>4-6 </w:t>
      </w:r>
      <w:r>
        <w:rPr/>
        <w:t>所示。</w:t>
      </w:r>
    </w:p>
    <w:p>
      <w:pPr>
        <w:spacing w:after="0"/>
        <w:sectPr>
          <w:pgSz w:w="10610" w:h="13330"/>
          <w:pgMar w:top="1240" w:bottom="280" w:left="920" w:right="920"/>
        </w:sectPr>
      </w:pPr>
    </w:p>
    <w:p>
      <w:pPr>
        <w:pStyle w:val="BodyText"/>
        <w:rPr>
          <w:sz w:val="24"/>
        </w:rPr>
      </w:pPr>
    </w:p>
    <w:p>
      <w:pPr>
        <w:tabs>
          <w:tab w:pos="8351" w:val="left" w:leader="none"/>
        </w:tabs>
        <w:spacing w:before="86"/>
        <w:ind w:left="0" w:right="4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4-6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访问指针数组的元素</w:t>
        <w:tab/>
      </w:r>
    </w:p>
    <w:p>
      <w:pPr>
        <w:spacing w:before="101"/>
        <w:ind w:left="613" w:right="0" w:firstLine="0"/>
        <w:jc w:val="left"/>
        <w:rPr>
          <w:sz w:val="16"/>
        </w:rPr>
      </w:pPr>
      <w:r>
        <w:rPr>
          <w:rFonts w:ascii="Courier New" w:eastAsia="Courier New"/>
          <w:sz w:val="16"/>
        </w:rPr>
        <w:t>// </w:t>
      </w:r>
      <w:r>
        <w:rPr>
          <w:spacing w:val="-9"/>
          <w:sz w:val="16"/>
        </w:rPr>
        <w:t>声明包含 </w:t>
      </w:r>
      <w:r>
        <w:rPr>
          <w:rFonts w:ascii="Courier New" w:eastAsia="Courier New"/>
          <w:sz w:val="16"/>
        </w:rPr>
        <w:t>5</w:t>
      </w:r>
      <w:r>
        <w:rPr>
          <w:rFonts w:ascii="Courier New" w:eastAsia="Courier New"/>
          <w:spacing w:val="-56"/>
          <w:sz w:val="16"/>
        </w:rPr>
        <w:t> </w:t>
      </w:r>
      <w:r>
        <w:rPr>
          <w:spacing w:val="-3"/>
          <w:sz w:val="16"/>
        </w:rPr>
        <w:t>个元素的指向整数的数组</w:t>
      </w:r>
    </w:p>
    <w:p>
      <w:pPr>
        <w:spacing w:before="1"/>
        <w:ind w:left="614" w:right="0" w:firstLine="0"/>
        <w:jc w:val="left"/>
        <w:rPr>
          <w:sz w:val="16"/>
        </w:rPr>
      </w:pPr>
      <w:r>
        <w:rPr>
          <w:rFonts w:ascii="Courier New" w:eastAsia="Courier New"/>
          <w:sz w:val="16"/>
        </w:rPr>
        <w:t>// </w:t>
      </w:r>
      <w:r>
        <w:rPr>
          <w:spacing w:val="-7"/>
          <w:sz w:val="16"/>
        </w:rPr>
        <w:t>用整型指针初始化索引为 </w:t>
      </w:r>
      <w:r>
        <w:rPr>
          <w:rFonts w:ascii="Courier New" w:eastAsia="Courier New"/>
          <w:sz w:val="16"/>
        </w:rPr>
        <w:t>0</w:t>
      </w:r>
      <w:r>
        <w:rPr>
          <w:rFonts w:ascii="Courier New" w:eastAsia="Courier New"/>
          <w:spacing w:val="-59"/>
          <w:sz w:val="16"/>
        </w:rPr>
        <w:t> </w:t>
      </w:r>
      <w:r>
        <w:rPr>
          <w:spacing w:val="-21"/>
          <w:sz w:val="16"/>
        </w:rPr>
        <w:t>和 </w:t>
      </w:r>
      <w:r>
        <w:rPr>
          <w:rFonts w:ascii="Courier New" w:eastAsia="Courier New"/>
          <w:sz w:val="16"/>
        </w:rPr>
        <w:t>1</w:t>
      </w:r>
      <w:r>
        <w:rPr>
          <w:rFonts w:ascii="Courier New" w:eastAsia="Courier New"/>
          <w:spacing w:val="-56"/>
          <w:sz w:val="16"/>
        </w:rPr>
        <w:t> </w:t>
      </w:r>
      <w:r>
        <w:rPr>
          <w:spacing w:val="-1"/>
          <w:sz w:val="16"/>
        </w:rPr>
        <w:t>的数组元素</w:t>
      </w:r>
    </w:p>
    <w:p>
      <w:pPr>
        <w:spacing w:before="20"/>
        <w:ind w:left="614" w:right="0" w:firstLine="0"/>
        <w:jc w:val="left"/>
        <w:rPr>
          <w:rFonts w:ascii="Courier New"/>
          <w:sz w:val="16"/>
        </w:rPr>
      </w:pPr>
      <w:r>
        <w:rPr>
          <w:rFonts w:ascii="Courier New"/>
          <w:sz w:val="16"/>
        </w:rPr>
        <w:t>array := [5]*int{0: new(int), 1: new(int)}</w:t>
      </w:r>
    </w:p>
    <w:p>
      <w:pPr>
        <w:pStyle w:val="BodyText"/>
        <w:spacing w:before="8"/>
        <w:rPr>
          <w:rFonts w:ascii="Courier New"/>
          <w:sz w:val="17"/>
        </w:rPr>
      </w:pPr>
    </w:p>
    <w:p>
      <w:pPr>
        <w:spacing w:before="0"/>
        <w:ind w:left="614" w:right="0" w:firstLine="0"/>
        <w:jc w:val="left"/>
        <w:rPr>
          <w:sz w:val="16"/>
        </w:rPr>
      </w:pPr>
      <w:r>
        <w:rPr>
          <w:rFonts w:ascii="Courier New" w:eastAsia="Courier New"/>
          <w:sz w:val="16"/>
        </w:rPr>
        <w:t>// </w:t>
      </w:r>
      <w:r>
        <w:rPr>
          <w:spacing w:val="-9"/>
          <w:sz w:val="16"/>
        </w:rPr>
        <w:t>为索引为 </w:t>
      </w:r>
      <w:r>
        <w:rPr>
          <w:rFonts w:ascii="Courier New" w:eastAsia="Courier New"/>
          <w:sz w:val="16"/>
        </w:rPr>
        <w:t>0</w:t>
      </w:r>
      <w:r>
        <w:rPr>
          <w:rFonts w:ascii="Courier New" w:eastAsia="Courier New"/>
          <w:spacing w:val="-56"/>
          <w:sz w:val="16"/>
        </w:rPr>
        <w:t> </w:t>
      </w:r>
      <w:r>
        <w:rPr>
          <w:spacing w:val="-21"/>
          <w:sz w:val="16"/>
        </w:rPr>
        <w:t>和 </w:t>
      </w:r>
      <w:r>
        <w:rPr>
          <w:rFonts w:ascii="Courier New" w:eastAsia="Courier New"/>
          <w:sz w:val="16"/>
        </w:rPr>
        <w:t>1</w:t>
      </w:r>
      <w:r>
        <w:rPr>
          <w:rFonts w:ascii="Courier New" w:eastAsia="Courier New"/>
          <w:spacing w:val="-56"/>
          <w:sz w:val="16"/>
        </w:rPr>
        <w:t> </w:t>
      </w:r>
      <w:r>
        <w:rPr>
          <w:spacing w:val="-2"/>
          <w:sz w:val="16"/>
        </w:rPr>
        <w:t>的元素赋值</w:t>
      </w:r>
    </w:p>
    <w:p>
      <w:pPr>
        <w:spacing w:before="20"/>
        <w:ind w:left="614" w:right="0" w:firstLine="0"/>
        <w:jc w:val="left"/>
        <w:rPr>
          <w:rFonts w:ascii="Courier New"/>
          <w:sz w:val="16"/>
        </w:rPr>
      </w:pPr>
      <w:r>
        <w:rPr>
          <w:rFonts w:ascii="Courier New"/>
          <w:sz w:val="16"/>
        </w:rPr>
        <w:t>*array[0] =</w:t>
      </w:r>
      <w:r>
        <w:rPr>
          <w:rFonts w:ascii="Courier New"/>
          <w:spacing w:val="-7"/>
          <w:sz w:val="16"/>
        </w:rPr>
        <w:t> </w:t>
      </w:r>
      <w:r>
        <w:rPr>
          <w:rFonts w:ascii="Courier New"/>
          <w:sz w:val="16"/>
        </w:rPr>
        <w:t>10</w:t>
      </w:r>
    </w:p>
    <w:p>
      <w:pPr>
        <w:spacing w:before="21"/>
        <w:ind w:left="614" w:right="0" w:firstLine="0"/>
        <w:jc w:val="left"/>
        <w:rPr>
          <w:rFonts w:ascii="Courier New"/>
          <w:sz w:val="16"/>
        </w:rPr>
      </w:pPr>
      <w:r>
        <w:rPr>
          <w:rFonts w:ascii="Courier New"/>
          <w:sz w:val="16"/>
        </w:rPr>
        <w:t>*array[1] =</w:t>
      </w:r>
      <w:r>
        <w:rPr>
          <w:rFonts w:ascii="Courier New"/>
          <w:spacing w:val="-7"/>
          <w:sz w:val="16"/>
        </w:rPr>
        <w:t> </w:t>
      </w:r>
      <w:r>
        <w:rPr>
          <w:rFonts w:ascii="Courier New"/>
          <w:sz w:val="16"/>
        </w:rPr>
        <w:t>20</w:t>
      </w:r>
    </w:p>
    <w:p>
      <w:pPr>
        <w:pStyle w:val="BodyText"/>
        <w:spacing w:before="114"/>
        <w:ind w:left="613"/>
      </w:pPr>
      <w:r>
        <w:rPr/>
        <w:t>代码清单 </w:t>
      </w:r>
      <w:r>
        <w:rPr>
          <w:rFonts w:ascii="Times New Roman" w:eastAsia="Times New Roman"/>
        </w:rPr>
        <w:t>4-6 </w:t>
      </w:r>
      <w:r>
        <w:rPr/>
        <w:t>中声明的数组的值在操作完毕后，会和图 </w:t>
      </w:r>
      <w:r>
        <w:rPr>
          <w:rFonts w:ascii="Times New Roman" w:eastAsia="Times New Roman"/>
        </w:rPr>
        <w:t>4-5 </w:t>
      </w:r>
      <w:r>
        <w:rPr/>
        <w:t>所展现的一样。</w:t>
      </w:r>
    </w:p>
    <w:p>
      <w:pPr>
        <w:pStyle w:val="BodyText"/>
        <w:spacing w:before="8"/>
        <w:rPr>
          <w:sz w:val="11"/>
        </w:rPr>
      </w:pPr>
      <w:r>
        <w:rPr/>
        <w:drawing>
          <wp:anchor distT="0" distB="0" distL="0" distR="0" allowOverlap="1" layoutInCell="1" locked="0" behindDoc="0" simplePos="0" relativeHeight="73">
            <wp:simplePos x="0" y="0"/>
            <wp:positionH relativeFrom="page">
              <wp:posOffset>1528775</wp:posOffset>
            </wp:positionH>
            <wp:positionV relativeFrom="paragraph">
              <wp:posOffset>119734</wp:posOffset>
            </wp:positionV>
            <wp:extent cx="3674364" cy="920496"/>
            <wp:effectExtent l="0" t="0" r="0" b="0"/>
            <wp:wrapTopAndBottom/>
            <wp:docPr id="43" name="image27.png"/>
            <wp:cNvGraphicFramePr>
              <a:graphicFrameLocks noChangeAspect="1"/>
            </wp:cNvGraphicFramePr>
            <a:graphic>
              <a:graphicData uri="http://schemas.openxmlformats.org/drawingml/2006/picture">
                <pic:pic>
                  <pic:nvPicPr>
                    <pic:cNvPr id="44" name="image27.png"/>
                    <pic:cNvPicPr/>
                  </pic:nvPicPr>
                  <pic:blipFill>
                    <a:blip r:embed="rId49" cstate="print"/>
                    <a:stretch>
                      <a:fillRect/>
                    </a:stretch>
                  </pic:blipFill>
                  <pic:spPr>
                    <a:xfrm>
                      <a:off x="0" y="0"/>
                      <a:ext cx="3674364" cy="920496"/>
                    </a:xfrm>
                    <a:prstGeom prst="rect">
                      <a:avLst/>
                    </a:prstGeom>
                  </pic:spPr>
                </pic:pic>
              </a:graphicData>
            </a:graphic>
          </wp:anchor>
        </w:drawing>
      </w:r>
    </w:p>
    <w:p>
      <w:pPr>
        <w:spacing w:before="129"/>
        <w:ind w:left="0" w:right="0" w:firstLine="0"/>
        <w:jc w:val="center"/>
        <w:rPr>
          <w:sz w:val="18"/>
        </w:rPr>
      </w:pPr>
      <w:r>
        <w:rPr>
          <w:sz w:val="18"/>
        </w:rPr>
        <w:t>图 </w:t>
      </w:r>
      <w:r>
        <w:rPr>
          <w:rFonts w:ascii="Arial" w:eastAsia="Arial"/>
          <w:sz w:val="18"/>
        </w:rPr>
        <w:t>4-5   </w:t>
      </w:r>
      <w:r>
        <w:rPr>
          <w:sz w:val="18"/>
        </w:rPr>
        <w:t>指向整数的指针数组</w:t>
      </w:r>
    </w:p>
    <w:p>
      <w:pPr>
        <w:pStyle w:val="BodyText"/>
        <w:spacing w:before="4"/>
        <w:rPr>
          <w:sz w:val="17"/>
        </w:rPr>
      </w:pPr>
    </w:p>
    <w:p>
      <w:pPr>
        <w:pStyle w:val="BodyText"/>
        <w:spacing w:line="290" w:lineRule="auto"/>
        <w:ind w:left="213" w:right="144" w:firstLine="400"/>
      </w:pPr>
      <w:r>
        <w:rPr/>
        <w:t>在 </w:t>
      </w:r>
      <w:r>
        <w:rPr>
          <w:rFonts w:ascii="Times New Roman" w:eastAsia="Times New Roman"/>
        </w:rPr>
        <w:t>Go </w:t>
      </w:r>
      <w:r>
        <w:rPr/>
        <w:t>语言里，数组是一个值。这意味着数组可以用在赋值操作中。变量名代表整个数组， 因此，同样类型的数组可以赋值给另一个数组，如代码清单 </w:t>
      </w:r>
      <w:r>
        <w:rPr>
          <w:rFonts w:ascii="Times New Roman" w:eastAsia="Times New Roman"/>
        </w:rPr>
        <w:t>4-7 </w:t>
      </w:r>
      <w:r>
        <w:rPr/>
        <w:t>所示。</w:t>
      </w:r>
    </w:p>
    <w:p>
      <w:pPr>
        <w:pStyle w:val="BodyText"/>
        <w:spacing w:before="2"/>
        <w:rPr>
          <w:sz w:val="14"/>
        </w:rPr>
      </w:pPr>
    </w:p>
    <w:p>
      <w:pPr>
        <w:tabs>
          <w:tab w:pos="8351" w:val="left" w:leader="none"/>
        </w:tabs>
        <w:spacing w:before="85"/>
        <w:ind w:left="0" w:right="4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4-7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把同样类型的一个数组赋值给另外一个数组</w:t>
        <w:tab/>
      </w:r>
    </w:p>
    <w:p>
      <w:pPr>
        <w:spacing w:before="102"/>
        <w:ind w:left="613" w:right="0" w:firstLine="0"/>
        <w:jc w:val="left"/>
        <w:rPr>
          <w:sz w:val="16"/>
        </w:rPr>
      </w:pPr>
      <w:r>
        <w:rPr>
          <w:rFonts w:ascii="Courier New" w:eastAsia="Courier New"/>
          <w:sz w:val="16"/>
        </w:rPr>
        <w:t>// </w:t>
      </w:r>
      <w:r>
        <w:rPr>
          <w:spacing w:val="-7"/>
          <w:sz w:val="16"/>
        </w:rPr>
        <w:t>声明第一个包含 </w:t>
      </w:r>
      <w:r>
        <w:rPr>
          <w:rFonts w:ascii="Courier New" w:eastAsia="Courier New"/>
          <w:sz w:val="16"/>
        </w:rPr>
        <w:t>5</w:t>
      </w:r>
      <w:r>
        <w:rPr>
          <w:rFonts w:ascii="Courier New" w:eastAsia="Courier New"/>
          <w:spacing w:val="-56"/>
          <w:sz w:val="16"/>
        </w:rPr>
        <w:t> </w:t>
      </w:r>
      <w:r>
        <w:rPr>
          <w:spacing w:val="-3"/>
          <w:sz w:val="16"/>
        </w:rPr>
        <w:t>个元素的字符串数组</w:t>
      </w:r>
    </w:p>
    <w:p>
      <w:pPr>
        <w:spacing w:before="23"/>
        <w:ind w:left="614" w:right="0" w:firstLine="0"/>
        <w:jc w:val="left"/>
        <w:rPr>
          <w:rFonts w:ascii="Courier New"/>
          <w:sz w:val="16"/>
        </w:rPr>
      </w:pPr>
      <w:r>
        <w:rPr>
          <w:rFonts w:ascii="Courier New"/>
          <w:sz w:val="16"/>
        </w:rPr>
        <w:t>var array1 [5]string</w:t>
      </w:r>
    </w:p>
    <w:p>
      <w:pPr>
        <w:pStyle w:val="BodyText"/>
        <w:spacing w:before="4"/>
        <w:rPr>
          <w:rFonts w:ascii="Courier New"/>
          <w:sz w:val="17"/>
        </w:rPr>
      </w:pPr>
    </w:p>
    <w:p>
      <w:pPr>
        <w:spacing w:before="1"/>
        <w:ind w:left="614" w:right="0" w:firstLine="0"/>
        <w:jc w:val="left"/>
        <w:rPr>
          <w:sz w:val="16"/>
        </w:rPr>
      </w:pPr>
      <w:r>
        <w:rPr>
          <w:rFonts w:ascii="Courier New" w:eastAsia="Courier New"/>
          <w:sz w:val="16"/>
        </w:rPr>
        <w:t>// </w:t>
      </w:r>
      <w:r>
        <w:rPr>
          <w:spacing w:val="-7"/>
          <w:sz w:val="16"/>
        </w:rPr>
        <w:t>声明第二个包含 </w:t>
      </w:r>
      <w:r>
        <w:rPr>
          <w:rFonts w:ascii="Courier New" w:eastAsia="Courier New"/>
          <w:sz w:val="16"/>
        </w:rPr>
        <w:t>5</w:t>
      </w:r>
      <w:r>
        <w:rPr>
          <w:rFonts w:ascii="Courier New" w:eastAsia="Courier New"/>
          <w:spacing w:val="-56"/>
          <w:sz w:val="16"/>
        </w:rPr>
        <w:t> </w:t>
      </w:r>
      <w:r>
        <w:rPr>
          <w:spacing w:val="-3"/>
          <w:sz w:val="16"/>
        </w:rPr>
        <w:t>个元素的字符串数组</w:t>
      </w:r>
    </w:p>
    <w:p>
      <w:pPr>
        <w:spacing w:before="0"/>
        <w:ind w:left="614" w:right="0" w:firstLine="0"/>
        <w:jc w:val="left"/>
        <w:rPr>
          <w:sz w:val="16"/>
        </w:rPr>
      </w:pPr>
      <w:r>
        <w:rPr>
          <w:rFonts w:ascii="Courier New" w:eastAsia="Courier New"/>
          <w:sz w:val="16"/>
        </w:rPr>
        <w:t>// </w:t>
      </w:r>
      <w:r>
        <w:rPr>
          <w:sz w:val="16"/>
        </w:rPr>
        <w:t>用颜色初始化数组</w:t>
      </w:r>
    </w:p>
    <w:p>
      <w:pPr>
        <w:spacing w:before="23"/>
        <w:ind w:left="614" w:right="0" w:firstLine="0"/>
        <w:jc w:val="left"/>
        <w:rPr>
          <w:rFonts w:ascii="Courier New"/>
          <w:sz w:val="16"/>
        </w:rPr>
      </w:pPr>
      <w:r>
        <w:rPr>
          <w:rFonts w:ascii="Courier New"/>
          <w:sz w:val="16"/>
        </w:rPr>
        <w:t>array2 := [5]string{"Red", "Blue", "Green", "Yellow", "Pink"}</w:t>
      </w:r>
    </w:p>
    <w:p>
      <w:pPr>
        <w:pStyle w:val="BodyText"/>
        <w:spacing w:before="5"/>
        <w:rPr>
          <w:rFonts w:ascii="Courier New"/>
          <w:sz w:val="17"/>
        </w:rPr>
      </w:pPr>
    </w:p>
    <w:p>
      <w:pPr>
        <w:spacing w:line="266" w:lineRule="auto" w:before="0"/>
        <w:ind w:left="614" w:right="5637" w:hanging="1"/>
        <w:jc w:val="left"/>
        <w:rPr>
          <w:rFonts w:ascii="Courier New" w:eastAsia="Courier New"/>
          <w:sz w:val="16"/>
        </w:rPr>
      </w:pPr>
      <w:r>
        <w:rPr>
          <w:rFonts w:ascii="Courier New" w:eastAsia="Courier New"/>
          <w:sz w:val="16"/>
        </w:rPr>
        <w:t>// </w:t>
      </w:r>
      <w:r>
        <w:rPr>
          <w:spacing w:val="-20"/>
          <w:sz w:val="16"/>
        </w:rPr>
        <w:t>把 </w:t>
      </w:r>
      <w:r>
        <w:rPr>
          <w:rFonts w:ascii="Courier New" w:eastAsia="Courier New"/>
          <w:sz w:val="16"/>
        </w:rPr>
        <w:t>array2</w:t>
      </w:r>
      <w:r>
        <w:rPr>
          <w:rFonts w:ascii="Courier New" w:eastAsia="Courier New"/>
          <w:spacing w:val="-57"/>
          <w:sz w:val="16"/>
        </w:rPr>
        <w:t> </w:t>
      </w:r>
      <w:r>
        <w:rPr>
          <w:spacing w:val="-10"/>
          <w:sz w:val="16"/>
        </w:rPr>
        <w:t>的值复制到 </w:t>
      </w:r>
      <w:r>
        <w:rPr>
          <w:rFonts w:ascii="Courier New" w:eastAsia="Courier New"/>
          <w:sz w:val="16"/>
        </w:rPr>
        <w:t>array1 array1</w:t>
      </w:r>
      <w:r>
        <w:rPr>
          <w:rFonts w:ascii="Courier New" w:eastAsia="Courier New"/>
          <w:spacing w:val="-1"/>
          <w:sz w:val="16"/>
        </w:rPr>
        <w:t> = </w:t>
      </w:r>
      <w:r>
        <w:rPr>
          <w:rFonts w:ascii="Courier New" w:eastAsia="Courier New"/>
          <w:sz w:val="16"/>
        </w:rPr>
        <w:t>array2</w:t>
      </w:r>
    </w:p>
    <w:p>
      <w:pPr>
        <w:pStyle w:val="BodyText"/>
        <w:spacing w:before="95"/>
        <w:ind w:left="613"/>
      </w:pPr>
      <w:r>
        <w:rPr/>
        <w:t>复制之后，两个数组的值完全一样，如图 </w:t>
      </w:r>
      <w:r>
        <w:rPr>
          <w:rFonts w:ascii="Times New Roman" w:eastAsia="Times New Roman"/>
        </w:rPr>
        <w:t>4-6 </w:t>
      </w:r>
      <w:r>
        <w:rPr/>
        <w:t>所示。</w:t>
      </w:r>
    </w:p>
    <w:p>
      <w:pPr>
        <w:pStyle w:val="BodyText"/>
        <w:rPr>
          <w:sz w:val="15"/>
        </w:rPr>
      </w:pPr>
      <w:r>
        <w:rPr/>
        <w:drawing>
          <wp:anchor distT="0" distB="0" distL="0" distR="0" allowOverlap="1" layoutInCell="1" locked="0" behindDoc="0" simplePos="0" relativeHeight="74">
            <wp:simplePos x="0" y="0"/>
            <wp:positionH relativeFrom="page">
              <wp:posOffset>1525727</wp:posOffset>
            </wp:positionH>
            <wp:positionV relativeFrom="paragraph">
              <wp:posOffset>147069</wp:posOffset>
            </wp:positionV>
            <wp:extent cx="3678936" cy="1103376"/>
            <wp:effectExtent l="0" t="0" r="0" b="0"/>
            <wp:wrapTopAndBottom/>
            <wp:docPr id="45" name="image28.png"/>
            <wp:cNvGraphicFramePr>
              <a:graphicFrameLocks noChangeAspect="1"/>
            </wp:cNvGraphicFramePr>
            <a:graphic>
              <a:graphicData uri="http://schemas.openxmlformats.org/drawingml/2006/picture">
                <pic:pic>
                  <pic:nvPicPr>
                    <pic:cNvPr id="46" name="image28.png"/>
                    <pic:cNvPicPr/>
                  </pic:nvPicPr>
                  <pic:blipFill>
                    <a:blip r:embed="rId50" cstate="print"/>
                    <a:stretch>
                      <a:fillRect/>
                    </a:stretch>
                  </pic:blipFill>
                  <pic:spPr>
                    <a:xfrm>
                      <a:off x="0" y="0"/>
                      <a:ext cx="3678936" cy="1103376"/>
                    </a:xfrm>
                    <a:prstGeom prst="rect">
                      <a:avLst/>
                    </a:prstGeom>
                  </pic:spPr>
                </pic:pic>
              </a:graphicData>
            </a:graphic>
          </wp:anchor>
        </w:drawing>
      </w:r>
    </w:p>
    <w:p>
      <w:pPr>
        <w:spacing w:before="88"/>
        <w:ind w:left="0" w:right="0" w:firstLine="0"/>
        <w:jc w:val="center"/>
        <w:rPr>
          <w:sz w:val="18"/>
        </w:rPr>
      </w:pPr>
      <w:r>
        <w:rPr>
          <w:sz w:val="18"/>
        </w:rPr>
        <w:t>图 </w:t>
      </w:r>
      <w:r>
        <w:rPr>
          <w:rFonts w:ascii="Arial" w:eastAsia="Arial"/>
          <w:sz w:val="18"/>
        </w:rPr>
        <w:t>4-6   </w:t>
      </w:r>
      <w:r>
        <w:rPr>
          <w:sz w:val="18"/>
        </w:rPr>
        <w:t>复制之后的两个数组</w:t>
      </w:r>
    </w:p>
    <w:p>
      <w:pPr>
        <w:pStyle w:val="BodyText"/>
        <w:spacing w:before="4"/>
        <w:rPr>
          <w:sz w:val="17"/>
        </w:rPr>
      </w:pPr>
    </w:p>
    <w:p>
      <w:pPr>
        <w:pStyle w:val="BodyText"/>
        <w:spacing w:before="1"/>
        <w:ind w:left="613"/>
      </w:pPr>
      <w:r>
        <w:rPr/>
        <w:t>数组变量的类型包括数组长度和每个元素的类型。只有这两部分都相同的数组，才是类型相</w:t>
      </w:r>
    </w:p>
    <w:p>
      <w:pPr>
        <w:spacing w:after="0"/>
        <w:sectPr>
          <w:pgSz w:w="10610" w:h="13330"/>
          <w:pgMar w:top="1240" w:bottom="280" w:left="920" w:right="920"/>
        </w:sectPr>
      </w:pPr>
    </w:p>
    <w:p>
      <w:pPr>
        <w:pStyle w:val="BodyText"/>
        <w:spacing w:before="124"/>
        <w:ind w:left="213"/>
      </w:pPr>
      <w:r>
        <w:rPr/>
        <w:t>同的数组，才能互相赋值，如代码清单 </w:t>
      </w:r>
      <w:r>
        <w:rPr>
          <w:rFonts w:ascii="Times New Roman" w:eastAsia="Times New Roman"/>
        </w:rPr>
        <w:t>4-8 </w:t>
      </w:r>
      <w:r>
        <w:rPr/>
        <w:t>所示。</w:t>
      </w:r>
    </w:p>
    <w:p>
      <w:pPr>
        <w:pStyle w:val="BodyText"/>
        <w:spacing w:before="7"/>
        <w:rPr>
          <w:sz w:val="18"/>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4-8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编译器会阻止类型不同的数组互相赋值</w:t>
        <w:tab/>
      </w:r>
    </w:p>
    <w:p>
      <w:pPr>
        <w:spacing w:before="101"/>
        <w:ind w:left="613" w:right="0" w:firstLine="0"/>
        <w:jc w:val="left"/>
        <w:rPr>
          <w:sz w:val="16"/>
        </w:rPr>
      </w:pPr>
      <w:r>
        <w:rPr>
          <w:rFonts w:ascii="Courier New" w:eastAsia="Courier New"/>
          <w:sz w:val="16"/>
        </w:rPr>
        <w:t>// </w:t>
      </w:r>
      <w:r>
        <w:rPr>
          <w:spacing w:val="-7"/>
          <w:sz w:val="16"/>
        </w:rPr>
        <w:t>声明第一个包含 </w:t>
      </w:r>
      <w:r>
        <w:rPr>
          <w:rFonts w:ascii="Courier New" w:eastAsia="Courier New"/>
          <w:sz w:val="16"/>
        </w:rPr>
        <w:t>4</w:t>
      </w:r>
      <w:r>
        <w:rPr>
          <w:rFonts w:ascii="Courier New" w:eastAsia="Courier New"/>
          <w:spacing w:val="-56"/>
          <w:sz w:val="16"/>
        </w:rPr>
        <w:t> </w:t>
      </w:r>
      <w:r>
        <w:rPr>
          <w:spacing w:val="-3"/>
          <w:sz w:val="16"/>
        </w:rPr>
        <w:t>个元素的字符串数组</w:t>
      </w:r>
    </w:p>
    <w:p>
      <w:pPr>
        <w:spacing w:before="21"/>
        <w:ind w:left="614" w:right="0" w:firstLine="0"/>
        <w:jc w:val="left"/>
        <w:rPr>
          <w:rFonts w:ascii="Courier New"/>
          <w:sz w:val="16"/>
        </w:rPr>
      </w:pPr>
      <w:r>
        <w:rPr>
          <w:rFonts w:ascii="Courier New"/>
          <w:sz w:val="16"/>
        </w:rPr>
        <w:t>var array1 [4]string</w:t>
      </w:r>
    </w:p>
    <w:p>
      <w:pPr>
        <w:pStyle w:val="BodyText"/>
        <w:spacing w:before="7"/>
        <w:rPr>
          <w:rFonts w:ascii="Courier New"/>
          <w:sz w:val="17"/>
        </w:rPr>
      </w:pPr>
    </w:p>
    <w:p>
      <w:pPr>
        <w:spacing w:before="0"/>
        <w:ind w:left="614" w:right="0" w:firstLine="0"/>
        <w:jc w:val="left"/>
        <w:rPr>
          <w:sz w:val="16"/>
        </w:rPr>
      </w:pPr>
      <w:r>
        <w:rPr>
          <w:rFonts w:ascii="Courier New" w:eastAsia="Courier New"/>
          <w:sz w:val="16"/>
        </w:rPr>
        <w:t>// </w:t>
      </w:r>
      <w:r>
        <w:rPr>
          <w:spacing w:val="-7"/>
          <w:sz w:val="16"/>
        </w:rPr>
        <w:t>声明第二个包含 </w:t>
      </w:r>
      <w:r>
        <w:rPr>
          <w:rFonts w:ascii="Courier New" w:eastAsia="Courier New"/>
          <w:sz w:val="16"/>
        </w:rPr>
        <w:t>5</w:t>
      </w:r>
      <w:r>
        <w:rPr>
          <w:rFonts w:ascii="Courier New" w:eastAsia="Courier New"/>
          <w:spacing w:val="-56"/>
          <w:sz w:val="16"/>
        </w:rPr>
        <w:t> </w:t>
      </w:r>
      <w:r>
        <w:rPr>
          <w:spacing w:val="-3"/>
          <w:sz w:val="16"/>
        </w:rPr>
        <w:t>个元素的字符串数组</w:t>
      </w:r>
    </w:p>
    <w:p>
      <w:pPr>
        <w:spacing w:before="1"/>
        <w:ind w:left="614" w:right="0" w:firstLine="0"/>
        <w:jc w:val="left"/>
        <w:rPr>
          <w:sz w:val="16"/>
        </w:rPr>
      </w:pPr>
      <w:r>
        <w:rPr>
          <w:rFonts w:ascii="Courier New" w:eastAsia="Courier New"/>
          <w:sz w:val="16"/>
        </w:rPr>
        <w:t>// </w:t>
      </w:r>
      <w:r>
        <w:rPr>
          <w:sz w:val="16"/>
        </w:rPr>
        <w:t>使用颜色初始化数组</w:t>
      </w:r>
    </w:p>
    <w:p>
      <w:pPr>
        <w:spacing w:before="21"/>
        <w:ind w:left="614" w:right="0" w:firstLine="0"/>
        <w:jc w:val="left"/>
        <w:rPr>
          <w:rFonts w:ascii="Courier New"/>
          <w:sz w:val="16"/>
        </w:rPr>
      </w:pPr>
      <w:r>
        <w:rPr>
          <w:rFonts w:ascii="Courier New"/>
          <w:sz w:val="16"/>
        </w:rPr>
        <w:t>array2 := [5]string{"Red", "Blue", "Green", "Yellow", "Pink"}</w:t>
      </w:r>
    </w:p>
    <w:p>
      <w:pPr>
        <w:pStyle w:val="BodyText"/>
        <w:spacing w:before="7"/>
        <w:rPr>
          <w:rFonts w:ascii="Courier New"/>
          <w:sz w:val="17"/>
        </w:rPr>
      </w:pPr>
    </w:p>
    <w:p>
      <w:pPr>
        <w:spacing w:line="264" w:lineRule="auto" w:before="0"/>
        <w:ind w:left="614" w:right="5637" w:hanging="1"/>
        <w:jc w:val="left"/>
        <w:rPr>
          <w:rFonts w:ascii="Courier New" w:eastAsia="Courier New"/>
          <w:sz w:val="16"/>
        </w:rPr>
      </w:pPr>
      <w:r>
        <w:rPr>
          <w:rFonts w:ascii="Courier New" w:eastAsia="Courier New"/>
          <w:sz w:val="16"/>
        </w:rPr>
        <w:t>//</w:t>
      </w:r>
      <w:r>
        <w:rPr>
          <w:rFonts w:ascii="Courier New" w:eastAsia="Courier New"/>
          <w:spacing w:val="-19"/>
          <w:sz w:val="16"/>
        </w:rPr>
        <w:t> </w:t>
      </w:r>
      <w:r>
        <w:rPr>
          <w:spacing w:val="-21"/>
          <w:sz w:val="16"/>
        </w:rPr>
        <w:t>将 </w:t>
      </w:r>
      <w:r>
        <w:rPr>
          <w:rFonts w:ascii="Courier New" w:eastAsia="Courier New"/>
          <w:sz w:val="16"/>
        </w:rPr>
        <w:t>array2</w:t>
      </w:r>
      <w:r>
        <w:rPr>
          <w:rFonts w:ascii="Courier New" w:eastAsia="Courier New"/>
          <w:spacing w:val="-56"/>
          <w:sz w:val="16"/>
        </w:rPr>
        <w:t> </w:t>
      </w:r>
      <w:r>
        <w:rPr>
          <w:spacing w:val="-12"/>
          <w:sz w:val="16"/>
        </w:rPr>
        <w:t>复制给 </w:t>
      </w:r>
      <w:r>
        <w:rPr>
          <w:rFonts w:ascii="Courier New" w:eastAsia="Courier New"/>
          <w:sz w:val="16"/>
        </w:rPr>
        <w:t>array1 array1</w:t>
      </w:r>
      <w:r>
        <w:rPr>
          <w:rFonts w:ascii="Courier New" w:eastAsia="Courier New"/>
          <w:spacing w:val="-1"/>
          <w:sz w:val="16"/>
        </w:rPr>
        <w:t> = </w:t>
      </w:r>
      <w:r>
        <w:rPr>
          <w:rFonts w:ascii="Courier New" w:eastAsia="Courier New"/>
          <w:sz w:val="16"/>
        </w:rPr>
        <w:t>array2</w:t>
      </w:r>
    </w:p>
    <w:p>
      <w:pPr>
        <w:pStyle w:val="BodyText"/>
        <w:spacing w:before="9"/>
        <w:rPr>
          <w:rFonts w:ascii="Courier New"/>
          <w:sz w:val="17"/>
        </w:rPr>
      </w:pPr>
    </w:p>
    <w:p>
      <w:pPr>
        <w:spacing w:before="0"/>
        <w:ind w:left="614" w:right="0" w:firstLine="0"/>
        <w:jc w:val="left"/>
        <w:rPr>
          <w:rFonts w:ascii="Courier New"/>
          <w:sz w:val="16"/>
        </w:rPr>
      </w:pPr>
      <w:r>
        <w:rPr>
          <w:rFonts w:ascii="Courier New"/>
          <w:sz w:val="16"/>
        </w:rPr>
        <w:t>Compiler</w:t>
      </w:r>
      <w:r>
        <w:rPr>
          <w:rFonts w:ascii="Courier New"/>
          <w:spacing w:val="-8"/>
          <w:sz w:val="16"/>
        </w:rPr>
        <w:t> </w:t>
      </w:r>
      <w:r>
        <w:rPr>
          <w:rFonts w:ascii="Courier New"/>
          <w:sz w:val="16"/>
        </w:rPr>
        <w:t>Error:</w:t>
      </w:r>
    </w:p>
    <w:p>
      <w:pPr>
        <w:spacing w:before="18"/>
        <w:ind w:left="614" w:right="0" w:firstLine="0"/>
        <w:jc w:val="left"/>
        <w:rPr>
          <w:rFonts w:ascii="Courier New"/>
          <w:sz w:val="16"/>
        </w:rPr>
      </w:pPr>
      <w:r>
        <w:rPr>
          <w:rFonts w:ascii="Courier New"/>
          <w:sz w:val="16"/>
        </w:rPr>
        <w:t>cannot use array2 (type [5]string) as type [4]string in assignment</w:t>
      </w:r>
    </w:p>
    <w:p>
      <w:pPr>
        <w:pStyle w:val="BodyText"/>
        <w:spacing w:before="114"/>
        <w:ind w:left="613"/>
      </w:pPr>
      <w:r>
        <w:rPr>
          <w:spacing w:val="-2"/>
        </w:rPr>
        <w:t>复制数组指针，只会复制指针的值，而不会复制指针所指向的值，如代码清单 </w:t>
      </w:r>
      <w:r>
        <w:rPr>
          <w:rFonts w:ascii="Times New Roman" w:eastAsia="Times New Roman"/>
        </w:rPr>
        <w:t>4-9</w:t>
      </w:r>
      <w:r>
        <w:rPr>
          <w:rFonts w:ascii="Times New Roman" w:eastAsia="Times New Roman"/>
          <w:spacing w:val="-4"/>
        </w:rPr>
        <w:t> </w:t>
      </w:r>
      <w:r>
        <w:rPr/>
        <w:t>所示。</w:t>
      </w:r>
    </w:p>
    <w:p>
      <w:pPr>
        <w:pStyle w:val="BodyText"/>
        <w:spacing w:before="6"/>
        <w:rPr>
          <w:sz w:val="18"/>
        </w:rPr>
      </w:pPr>
    </w:p>
    <w:p>
      <w:pPr>
        <w:tabs>
          <w:tab w:pos="8351" w:val="left" w:leader="none"/>
        </w:tabs>
        <w:spacing w:before="86"/>
        <w:ind w:left="0" w:right="4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4-9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把一个指针数组赋值给另一个</w:t>
        <w:tab/>
      </w:r>
    </w:p>
    <w:p>
      <w:pPr>
        <w:spacing w:before="101"/>
        <w:ind w:left="613" w:right="0" w:firstLine="0"/>
        <w:jc w:val="left"/>
        <w:rPr>
          <w:sz w:val="16"/>
        </w:rPr>
      </w:pPr>
      <w:r>
        <w:rPr>
          <w:rFonts w:ascii="Courier New" w:eastAsia="Courier New"/>
          <w:sz w:val="16"/>
        </w:rPr>
        <w:t>// </w:t>
      </w:r>
      <w:r>
        <w:rPr>
          <w:spacing w:val="-7"/>
          <w:sz w:val="16"/>
        </w:rPr>
        <w:t>声明第一个包含 </w:t>
      </w:r>
      <w:r>
        <w:rPr>
          <w:rFonts w:ascii="Courier New" w:eastAsia="Courier New"/>
          <w:sz w:val="16"/>
        </w:rPr>
        <w:t>3</w:t>
      </w:r>
      <w:r>
        <w:rPr>
          <w:rFonts w:ascii="Courier New" w:eastAsia="Courier New"/>
          <w:spacing w:val="-56"/>
          <w:sz w:val="16"/>
        </w:rPr>
        <w:t> </w:t>
      </w:r>
      <w:r>
        <w:rPr>
          <w:spacing w:val="-3"/>
          <w:sz w:val="16"/>
        </w:rPr>
        <w:t>个元素的指向字符串的指针数组</w:t>
      </w:r>
    </w:p>
    <w:p>
      <w:pPr>
        <w:spacing w:before="21"/>
        <w:ind w:left="613" w:right="0" w:firstLine="0"/>
        <w:jc w:val="left"/>
        <w:rPr>
          <w:rFonts w:ascii="Courier New"/>
          <w:sz w:val="16"/>
        </w:rPr>
      </w:pPr>
      <w:r>
        <w:rPr>
          <w:rFonts w:ascii="Courier New"/>
          <w:sz w:val="16"/>
        </w:rPr>
        <w:t>var array1 [3]*string</w:t>
      </w:r>
    </w:p>
    <w:p>
      <w:pPr>
        <w:pStyle w:val="BodyText"/>
        <w:spacing w:before="7"/>
        <w:rPr>
          <w:rFonts w:ascii="Courier New"/>
          <w:sz w:val="17"/>
        </w:rPr>
      </w:pPr>
    </w:p>
    <w:p>
      <w:pPr>
        <w:spacing w:before="0"/>
        <w:ind w:left="613" w:right="0" w:firstLine="0"/>
        <w:jc w:val="left"/>
        <w:rPr>
          <w:sz w:val="16"/>
        </w:rPr>
      </w:pPr>
      <w:r>
        <w:rPr>
          <w:rFonts w:ascii="Courier New" w:eastAsia="Courier New"/>
          <w:sz w:val="16"/>
        </w:rPr>
        <w:t>// </w:t>
      </w:r>
      <w:r>
        <w:rPr>
          <w:spacing w:val="-7"/>
          <w:sz w:val="16"/>
        </w:rPr>
        <w:t>声明第二个包含 </w:t>
      </w:r>
      <w:r>
        <w:rPr>
          <w:rFonts w:ascii="Courier New" w:eastAsia="Courier New"/>
          <w:sz w:val="16"/>
        </w:rPr>
        <w:t>3</w:t>
      </w:r>
      <w:r>
        <w:rPr>
          <w:rFonts w:ascii="Courier New" w:eastAsia="Courier New"/>
          <w:spacing w:val="-56"/>
          <w:sz w:val="16"/>
        </w:rPr>
        <w:t> </w:t>
      </w:r>
      <w:r>
        <w:rPr>
          <w:spacing w:val="-3"/>
          <w:sz w:val="16"/>
        </w:rPr>
        <w:t>个元素的指向字符串的指针数组</w:t>
      </w:r>
    </w:p>
    <w:p>
      <w:pPr>
        <w:spacing w:before="1"/>
        <w:ind w:left="613" w:right="0" w:firstLine="0"/>
        <w:jc w:val="left"/>
        <w:rPr>
          <w:sz w:val="16"/>
        </w:rPr>
      </w:pPr>
      <w:r>
        <w:rPr>
          <w:rFonts w:ascii="Courier New" w:eastAsia="Courier New"/>
          <w:sz w:val="16"/>
        </w:rPr>
        <w:t>// </w:t>
      </w:r>
      <w:r>
        <w:rPr>
          <w:sz w:val="16"/>
        </w:rPr>
        <w:t>使用字符串指针初始化这个数组</w:t>
      </w:r>
    </w:p>
    <w:p>
      <w:pPr>
        <w:spacing w:before="20"/>
        <w:ind w:left="613" w:right="0" w:firstLine="0"/>
        <w:jc w:val="left"/>
        <w:rPr>
          <w:rFonts w:ascii="Courier New"/>
          <w:sz w:val="16"/>
        </w:rPr>
      </w:pPr>
      <w:r>
        <w:rPr>
          <w:rFonts w:ascii="Courier New"/>
          <w:sz w:val="16"/>
        </w:rPr>
        <w:t>array2 := [3]*string{new(string), new(string), new(string)}</w:t>
      </w:r>
    </w:p>
    <w:p>
      <w:pPr>
        <w:pStyle w:val="BodyText"/>
        <w:spacing w:before="8"/>
        <w:rPr>
          <w:rFonts w:ascii="Courier New"/>
          <w:sz w:val="17"/>
        </w:rPr>
      </w:pPr>
    </w:p>
    <w:p>
      <w:pPr>
        <w:spacing w:before="0"/>
        <w:ind w:left="613" w:right="0" w:firstLine="0"/>
        <w:jc w:val="left"/>
        <w:rPr>
          <w:sz w:val="16"/>
        </w:rPr>
      </w:pPr>
      <w:r>
        <w:rPr>
          <w:rFonts w:ascii="Courier New" w:eastAsia="Courier New"/>
          <w:sz w:val="16"/>
        </w:rPr>
        <w:t>// </w:t>
      </w:r>
      <w:r>
        <w:rPr>
          <w:sz w:val="16"/>
        </w:rPr>
        <w:t>使用颜色为每个元素赋值</w:t>
      </w:r>
    </w:p>
    <w:p>
      <w:pPr>
        <w:spacing w:before="20"/>
        <w:ind w:left="613" w:right="0" w:firstLine="0"/>
        <w:jc w:val="left"/>
        <w:rPr>
          <w:rFonts w:ascii="Courier New"/>
          <w:sz w:val="16"/>
        </w:rPr>
      </w:pPr>
      <w:r>
        <w:rPr>
          <w:rFonts w:ascii="Courier New"/>
          <w:sz w:val="16"/>
        </w:rPr>
        <w:t>*array2[0] = "Red"</w:t>
      </w:r>
    </w:p>
    <w:p>
      <w:pPr>
        <w:spacing w:before="18"/>
        <w:ind w:left="613" w:right="0" w:firstLine="0"/>
        <w:jc w:val="left"/>
        <w:rPr>
          <w:rFonts w:ascii="Courier New"/>
          <w:sz w:val="16"/>
        </w:rPr>
      </w:pPr>
      <w:r>
        <w:rPr>
          <w:rFonts w:ascii="Courier New"/>
          <w:sz w:val="16"/>
        </w:rPr>
        <w:t>*array2[1] = "Blue"</w:t>
      </w:r>
    </w:p>
    <w:p>
      <w:pPr>
        <w:spacing w:before="21"/>
        <w:ind w:left="613" w:right="0" w:firstLine="0"/>
        <w:jc w:val="left"/>
        <w:rPr>
          <w:rFonts w:ascii="Courier New"/>
          <w:sz w:val="16"/>
        </w:rPr>
      </w:pPr>
      <w:r>
        <w:rPr>
          <w:rFonts w:ascii="Courier New"/>
          <w:sz w:val="16"/>
        </w:rPr>
        <w:t>*array2[2] = "Green"</w:t>
      </w:r>
    </w:p>
    <w:p>
      <w:pPr>
        <w:pStyle w:val="BodyText"/>
        <w:spacing w:before="5"/>
        <w:rPr>
          <w:rFonts w:ascii="Courier New"/>
          <w:sz w:val="17"/>
        </w:rPr>
      </w:pPr>
    </w:p>
    <w:p>
      <w:pPr>
        <w:spacing w:line="264" w:lineRule="auto" w:before="0"/>
        <w:ind w:left="614" w:right="5946" w:hanging="1"/>
        <w:jc w:val="left"/>
        <w:rPr>
          <w:rFonts w:ascii="Courier New" w:eastAsia="Courier New"/>
          <w:sz w:val="16"/>
        </w:rPr>
      </w:pPr>
      <w:r>
        <w:rPr>
          <w:rFonts w:ascii="Courier New" w:eastAsia="Courier New"/>
          <w:sz w:val="16"/>
        </w:rPr>
        <w:t>// </w:t>
      </w:r>
      <w:r>
        <w:rPr>
          <w:spacing w:val="-21"/>
          <w:sz w:val="16"/>
        </w:rPr>
        <w:t>将 </w:t>
      </w:r>
      <w:r>
        <w:rPr>
          <w:rFonts w:ascii="Courier New" w:eastAsia="Courier New"/>
          <w:sz w:val="16"/>
        </w:rPr>
        <w:t>array2</w:t>
      </w:r>
      <w:r>
        <w:rPr>
          <w:rFonts w:ascii="Courier New" w:eastAsia="Courier New"/>
          <w:spacing w:val="-56"/>
          <w:sz w:val="16"/>
        </w:rPr>
        <w:t> </w:t>
      </w:r>
      <w:r>
        <w:rPr>
          <w:spacing w:val="-12"/>
          <w:sz w:val="16"/>
        </w:rPr>
        <w:t>复制给 </w:t>
      </w:r>
      <w:r>
        <w:rPr>
          <w:rFonts w:ascii="Courier New" w:eastAsia="Courier New"/>
          <w:sz w:val="16"/>
        </w:rPr>
        <w:t>array1 array1</w:t>
      </w:r>
      <w:r>
        <w:rPr>
          <w:rFonts w:ascii="Courier New" w:eastAsia="Courier New"/>
          <w:spacing w:val="-1"/>
          <w:sz w:val="16"/>
        </w:rPr>
        <w:t> = </w:t>
      </w:r>
      <w:r>
        <w:rPr>
          <w:rFonts w:ascii="Courier New" w:eastAsia="Courier New"/>
          <w:sz w:val="16"/>
        </w:rPr>
        <w:t>array2</w:t>
      </w:r>
    </w:p>
    <w:p>
      <w:pPr>
        <w:pStyle w:val="BodyText"/>
        <w:spacing w:before="95"/>
        <w:ind w:left="613"/>
      </w:pPr>
      <w:r>
        <w:rPr/>
        <w:t>复制之后，两个数组指向同一组字符串，如图 </w:t>
      </w:r>
      <w:r>
        <w:rPr>
          <w:rFonts w:ascii="Times New Roman" w:eastAsia="Times New Roman"/>
        </w:rPr>
        <w:t>4-7 </w:t>
      </w:r>
      <w:r>
        <w:rPr/>
        <w:t>所示。</w:t>
      </w:r>
    </w:p>
    <w:p>
      <w:pPr>
        <w:pStyle w:val="BodyText"/>
        <w:spacing w:before="11"/>
        <w:rPr>
          <w:sz w:val="8"/>
        </w:rPr>
      </w:pPr>
      <w:r>
        <w:rPr/>
        <w:drawing>
          <wp:anchor distT="0" distB="0" distL="0" distR="0" allowOverlap="1" layoutInCell="1" locked="0" behindDoc="0" simplePos="0" relativeHeight="75">
            <wp:simplePos x="0" y="0"/>
            <wp:positionH relativeFrom="page">
              <wp:posOffset>2231339</wp:posOffset>
            </wp:positionH>
            <wp:positionV relativeFrom="paragraph">
              <wp:posOffset>97192</wp:posOffset>
            </wp:positionV>
            <wp:extent cx="2271025" cy="1755648"/>
            <wp:effectExtent l="0" t="0" r="0" b="0"/>
            <wp:wrapTopAndBottom/>
            <wp:docPr id="47" name="image29.png"/>
            <wp:cNvGraphicFramePr>
              <a:graphicFrameLocks noChangeAspect="1"/>
            </wp:cNvGraphicFramePr>
            <a:graphic>
              <a:graphicData uri="http://schemas.openxmlformats.org/drawingml/2006/picture">
                <pic:pic>
                  <pic:nvPicPr>
                    <pic:cNvPr id="48" name="image29.png"/>
                    <pic:cNvPicPr/>
                  </pic:nvPicPr>
                  <pic:blipFill>
                    <a:blip r:embed="rId51" cstate="print"/>
                    <a:stretch>
                      <a:fillRect/>
                    </a:stretch>
                  </pic:blipFill>
                  <pic:spPr>
                    <a:xfrm>
                      <a:off x="0" y="0"/>
                      <a:ext cx="2271025" cy="1755648"/>
                    </a:xfrm>
                    <a:prstGeom prst="rect">
                      <a:avLst/>
                    </a:prstGeom>
                  </pic:spPr>
                </pic:pic>
              </a:graphicData>
            </a:graphic>
          </wp:anchor>
        </w:drawing>
      </w:r>
    </w:p>
    <w:p>
      <w:pPr>
        <w:spacing w:before="84"/>
        <w:ind w:left="0" w:right="0" w:firstLine="0"/>
        <w:jc w:val="center"/>
        <w:rPr>
          <w:sz w:val="18"/>
        </w:rPr>
      </w:pPr>
      <w:r>
        <w:rPr>
          <w:sz w:val="18"/>
        </w:rPr>
        <w:t>图 </w:t>
      </w:r>
      <w:r>
        <w:rPr>
          <w:rFonts w:ascii="Arial" w:eastAsia="Arial"/>
          <w:sz w:val="18"/>
        </w:rPr>
        <w:t>4-7   </w:t>
      </w:r>
      <w:r>
        <w:rPr>
          <w:sz w:val="18"/>
        </w:rPr>
        <w:t>两组指向同样字符串的数组</w:t>
      </w:r>
    </w:p>
    <w:p>
      <w:pPr>
        <w:spacing w:after="0"/>
        <w:jc w:val="center"/>
        <w:rPr>
          <w:sz w:val="18"/>
        </w:rPr>
        <w:sectPr>
          <w:pgSz w:w="10610" w:h="13330"/>
          <w:pgMar w:top="1240" w:bottom="280" w:left="920" w:right="920"/>
        </w:sectPr>
      </w:pPr>
    </w:p>
    <w:p>
      <w:pPr>
        <w:pStyle w:val="BodyText"/>
        <w:spacing w:before="10"/>
        <w:rPr>
          <w:sz w:val="13"/>
        </w:rPr>
      </w:pPr>
    </w:p>
    <w:p>
      <w:pPr>
        <w:pStyle w:val="Heading4"/>
        <w:numPr>
          <w:ilvl w:val="2"/>
          <w:numId w:val="114"/>
        </w:numPr>
        <w:tabs>
          <w:tab w:pos="1057" w:val="left" w:leader="none"/>
          <w:tab w:pos="1058" w:val="left" w:leader="none"/>
        </w:tabs>
        <w:spacing w:line="240" w:lineRule="auto" w:before="75" w:after="0"/>
        <w:ind w:left="1057" w:right="0" w:hanging="845"/>
        <w:jc w:val="left"/>
      </w:pPr>
      <w:r>
        <w:rPr>
          <w:spacing w:val="-2"/>
          <w:w w:val="110"/>
        </w:rPr>
        <w:t>多维数组</w:t>
      </w:r>
    </w:p>
    <w:p>
      <w:pPr>
        <w:pStyle w:val="BodyText"/>
        <w:spacing w:line="290" w:lineRule="auto" w:before="201"/>
        <w:ind w:left="213" w:right="213" w:firstLine="400"/>
      </w:pPr>
      <w:r>
        <w:rPr>
          <w:spacing w:val="-6"/>
        </w:rPr>
        <w:t>数组本身只有一个维度，不过可以组合多个数组创建多维数组。多维数组很容易管理具有父</w:t>
      </w:r>
      <w:r>
        <w:rPr>
          <w:spacing w:val="-2"/>
        </w:rPr>
        <w:t>子关系的数据或者与坐标系相关联的数据。声明二维数组的示例如代码清单 </w:t>
      </w:r>
      <w:r>
        <w:rPr>
          <w:rFonts w:ascii="Times New Roman" w:eastAsia="Times New Roman"/>
        </w:rPr>
        <w:t>4-10 </w:t>
      </w:r>
      <w:r>
        <w:rPr/>
        <w:t>所示。</w:t>
      </w:r>
    </w:p>
    <w:p>
      <w:pPr>
        <w:pStyle w:val="BodyText"/>
        <w:spacing w:before="3"/>
        <w:rPr>
          <w:sz w:val="14"/>
        </w:rPr>
      </w:pPr>
    </w:p>
    <w:p>
      <w:pPr>
        <w:tabs>
          <w:tab w:pos="8351" w:val="left" w:leader="none"/>
        </w:tabs>
        <w:spacing w:before="86"/>
        <w:ind w:left="0" w:right="4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4-10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声明二维数组</w:t>
        <w:tab/>
      </w:r>
    </w:p>
    <w:p>
      <w:pPr>
        <w:spacing w:before="101"/>
        <w:ind w:left="613" w:right="0" w:firstLine="0"/>
        <w:jc w:val="left"/>
        <w:rPr>
          <w:sz w:val="16"/>
        </w:rPr>
      </w:pPr>
      <w:r>
        <w:rPr>
          <w:rFonts w:ascii="Courier New" w:eastAsia="Courier New"/>
          <w:sz w:val="16"/>
        </w:rPr>
        <w:t>// </w:t>
      </w:r>
      <w:r>
        <w:rPr>
          <w:spacing w:val="-5"/>
          <w:sz w:val="16"/>
        </w:rPr>
        <w:t>声明一个二维整型数组，两个维度分别存储 </w:t>
      </w:r>
      <w:r>
        <w:rPr>
          <w:rFonts w:ascii="Courier New" w:eastAsia="Courier New"/>
          <w:sz w:val="16"/>
        </w:rPr>
        <w:t>4</w:t>
      </w:r>
      <w:r>
        <w:rPr>
          <w:rFonts w:ascii="Courier New" w:eastAsia="Courier New"/>
          <w:spacing w:val="-56"/>
          <w:sz w:val="16"/>
        </w:rPr>
        <w:t> </w:t>
      </w:r>
      <w:r>
        <w:rPr>
          <w:spacing w:val="-10"/>
          <w:sz w:val="16"/>
        </w:rPr>
        <w:t>个元素和 </w:t>
      </w:r>
      <w:r>
        <w:rPr>
          <w:rFonts w:ascii="Courier New" w:eastAsia="Courier New"/>
          <w:sz w:val="16"/>
        </w:rPr>
        <w:t>2</w:t>
      </w:r>
      <w:r>
        <w:rPr>
          <w:rFonts w:ascii="Courier New" w:eastAsia="Courier New"/>
          <w:spacing w:val="-56"/>
          <w:sz w:val="16"/>
        </w:rPr>
        <w:t> </w:t>
      </w:r>
      <w:r>
        <w:rPr>
          <w:spacing w:val="-2"/>
          <w:sz w:val="16"/>
        </w:rPr>
        <w:t>个元素</w:t>
      </w:r>
    </w:p>
    <w:p>
      <w:pPr>
        <w:spacing w:before="21"/>
        <w:ind w:left="614" w:right="0" w:firstLine="0"/>
        <w:jc w:val="left"/>
        <w:rPr>
          <w:rFonts w:ascii="Courier New"/>
          <w:sz w:val="16"/>
        </w:rPr>
      </w:pPr>
      <w:r>
        <w:rPr>
          <w:rFonts w:ascii="Courier New"/>
          <w:sz w:val="16"/>
        </w:rPr>
        <w:t>var array [4][2]int</w:t>
      </w:r>
    </w:p>
    <w:p>
      <w:pPr>
        <w:pStyle w:val="BodyText"/>
        <w:spacing w:before="7"/>
        <w:rPr>
          <w:rFonts w:ascii="Courier New"/>
          <w:sz w:val="17"/>
        </w:rPr>
      </w:pPr>
    </w:p>
    <w:p>
      <w:pPr>
        <w:spacing w:before="0"/>
        <w:ind w:left="614" w:right="0" w:firstLine="0"/>
        <w:jc w:val="left"/>
        <w:rPr>
          <w:sz w:val="16"/>
        </w:rPr>
      </w:pPr>
      <w:r>
        <w:rPr>
          <w:rFonts w:ascii="Courier New" w:eastAsia="Courier New"/>
          <w:sz w:val="16"/>
        </w:rPr>
        <w:t>// </w:t>
      </w:r>
      <w:r>
        <w:rPr>
          <w:sz w:val="16"/>
        </w:rPr>
        <w:t>使用数组字面量来声明并初始化一个二维整型数组</w:t>
      </w:r>
    </w:p>
    <w:p>
      <w:pPr>
        <w:spacing w:before="21"/>
        <w:ind w:left="614" w:right="0" w:firstLine="0"/>
        <w:jc w:val="left"/>
        <w:rPr>
          <w:rFonts w:ascii="Courier New"/>
          <w:sz w:val="16"/>
        </w:rPr>
      </w:pPr>
      <w:r>
        <w:rPr>
          <w:rFonts w:ascii="Courier New"/>
          <w:sz w:val="16"/>
        </w:rPr>
        <w:t>array := [4][2]int{{10, 11}, {20, 21}, {30, 31}, {40, 41}}</w:t>
      </w:r>
    </w:p>
    <w:p>
      <w:pPr>
        <w:pStyle w:val="BodyText"/>
        <w:spacing w:before="7"/>
        <w:rPr>
          <w:rFonts w:ascii="Courier New"/>
          <w:sz w:val="17"/>
        </w:rPr>
      </w:pPr>
    </w:p>
    <w:p>
      <w:pPr>
        <w:spacing w:before="0"/>
        <w:ind w:left="614" w:right="0" w:firstLine="0"/>
        <w:jc w:val="left"/>
        <w:rPr>
          <w:sz w:val="16"/>
        </w:rPr>
      </w:pPr>
      <w:r>
        <w:rPr>
          <w:rFonts w:ascii="Courier New" w:eastAsia="Courier New"/>
          <w:sz w:val="16"/>
        </w:rPr>
        <w:t>// </w:t>
      </w:r>
      <w:r>
        <w:rPr>
          <w:spacing w:val="-6"/>
          <w:sz w:val="16"/>
        </w:rPr>
        <w:t>声明并初始化外层数组中索引为 </w:t>
      </w:r>
      <w:r>
        <w:rPr>
          <w:rFonts w:ascii="Courier New" w:eastAsia="Courier New"/>
          <w:sz w:val="16"/>
        </w:rPr>
        <w:t>1</w:t>
      </w:r>
      <w:r>
        <w:rPr>
          <w:rFonts w:ascii="Courier New" w:eastAsia="Courier New"/>
          <w:spacing w:val="-56"/>
          <w:sz w:val="16"/>
        </w:rPr>
        <w:t> </w:t>
      </w:r>
      <w:r>
        <w:rPr>
          <w:spacing w:val="-15"/>
          <w:sz w:val="16"/>
        </w:rPr>
        <w:t>个和 </w:t>
      </w:r>
      <w:r>
        <w:rPr>
          <w:rFonts w:ascii="Courier New" w:eastAsia="Courier New"/>
          <w:sz w:val="16"/>
        </w:rPr>
        <w:t>3</w:t>
      </w:r>
      <w:r>
        <w:rPr>
          <w:rFonts w:ascii="Courier New" w:eastAsia="Courier New"/>
          <w:spacing w:val="-59"/>
          <w:sz w:val="16"/>
        </w:rPr>
        <w:t> </w:t>
      </w:r>
      <w:r>
        <w:rPr>
          <w:sz w:val="16"/>
        </w:rPr>
        <w:t>的元素</w:t>
      </w:r>
    </w:p>
    <w:p>
      <w:pPr>
        <w:spacing w:before="20"/>
        <w:ind w:left="614" w:right="0" w:firstLine="0"/>
        <w:jc w:val="left"/>
        <w:rPr>
          <w:rFonts w:ascii="Courier New"/>
          <w:sz w:val="16"/>
        </w:rPr>
      </w:pPr>
      <w:r>
        <w:rPr>
          <w:rFonts w:ascii="Courier New"/>
          <w:sz w:val="16"/>
        </w:rPr>
        <w:t>array := [4][2]int{1: {20, 21}, 3: {40, 41}}</w:t>
      </w:r>
    </w:p>
    <w:p>
      <w:pPr>
        <w:pStyle w:val="BodyText"/>
        <w:spacing w:before="5"/>
        <w:rPr>
          <w:rFonts w:ascii="Courier New"/>
          <w:sz w:val="17"/>
        </w:rPr>
      </w:pPr>
    </w:p>
    <w:p>
      <w:pPr>
        <w:spacing w:before="0"/>
        <w:ind w:left="614" w:right="0" w:firstLine="0"/>
        <w:jc w:val="left"/>
        <w:rPr>
          <w:sz w:val="16"/>
        </w:rPr>
      </w:pPr>
      <w:r>
        <w:rPr>
          <w:rFonts w:ascii="Courier New" w:eastAsia="Courier New"/>
          <w:sz w:val="16"/>
        </w:rPr>
        <w:t>// </w:t>
      </w:r>
      <w:r>
        <w:rPr>
          <w:sz w:val="16"/>
        </w:rPr>
        <w:t>声明并初始化外层数组和内层数组的单个元素</w:t>
      </w:r>
    </w:p>
    <w:p>
      <w:pPr>
        <w:spacing w:before="23"/>
        <w:ind w:left="614" w:right="0" w:firstLine="0"/>
        <w:jc w:val="left"/>
        <w:rPr>
          <w:rFonts w:ascii="Courier New"/>
          <w:sz w:val="16"/>
        </w:rPr>
      </w:pPr>
      <w:r>
        <w:rPr>
          <w:rFonts w:ascii="Courier New"/>
          <w:sz w:val="16"/>
        </w:rPr>
        <w:t>array := [4][2]int{1: {0: 20}, 3: {1: 41}}</w:t>
      </w:r>
    </w:p>
    <w:p>
      <w:pPr>
        <w:pStyle w:val="BodyText"/>
        <w:spacing w:before="114"/>
        <w:ind w:left="613"/>
      </w:pPr>
      <w:r>
        <w:rPr/>
        <w:t>图 </w:t>
      </w:r>
      <w:r>
        <w:rPr>
          <w:rFonts w:ascii="Times New Roman" w:eastAsia="Times New Roman"/>
        </w:rPr>
        <w:t>4-8 </w:t>
      </w:r>
      <w:r>
        <w:rPr/>
        <w:t>展示了代码清单 </w:t>
      </w:r>
      <w:r>
        <w:rPr>
          <w:rFonts w:ascii="Times New Roman" w:eastAsia="Times New Roman"/>
        </w:rPr>
        <w:t>4-10 </w:t>
      </w:r>
      <w:r>
        <w:rPr/>
        <w:t>中声明的二维数组在每次声明并初始化后包含的值。</w:t>
      </w:r>
    </w:p>
    <w:p>
      <w:pPr>
        <w:pStyle w:val="BodyText"/>
        <w:spacing w:before="11"/>
        <w:rPr>
          <w:sz w:val="14"/>
        </w:rPr>
      </w:pPr>
      <w:r>
        <w:rPr/>
        <w:drawing>
          <wp:anchor distT="0" distB="0" distL="0" distR="0" allowOverlap="1" layoutInCell="1" locked="0" behindDoc="0" simplePos="0" relativeHeight="76">
            <wp:simplePos x="0" y="0"/>
            <wp:positionH relativeFrom="page">
              <wp:posOffset>1746707</wp:posOffset>
            </wp:positionH>
            <wp:positionV relativeFrom="paragraph">
              <wp:posOffset>145949</wp:posOffset>
            </wp:positionV>
            <wp:extent cx="3241918" cy="2292096"/>
            <wp:effectExtent l="0" t="0" r="0" b="0"/>
            <wp:wrapTopAndBottom/>
            <wp:docPr id="49" name="image30.png"/>
            <wp:cNvGraphicFramePr>
              <a:graphicFrameLocks noChangeAspect="1"/>
            </wp:cNvGraphicFramePr>
            <a:graphic>
              <a:graphicData uri="http://schemas.openxmlformats.org/drawingml/2006/picture">
                <pic:pic>
                  <pic:nvPicPr>
                    <pic:cNvPr id="50" name="image30.png"/>
                    <pic:cNvPicPr/>
                  </pic:nvPicPr>
                  <pic:blipFill>
                    <a:blip r:embed="rId52" cstate="print"/>
                    <a:stretch>
                      <a:fillRect/>
                    </a:stretch>
                  </pic:blipFill>
                  <pic:spPr>
                    <a:xfrm>
                      <a:off x="0" y="0"/>
                      <a:ext cx="3241918" cy="2292096"/>
                    </a:xfrm>
                    <a:prstGeom prst="rect">
                      <a:avLst/>
                    </a:prstGeom>
                  </pic:spPr>
                </pic:pic>
              </a:graphicData>
            </a:graphic>
          </wp:anchor>
        </w:drawing>
      </w:r>
    </w:p>
    <w:p>
      <w:pPr>
        <w:spacing w:before="86"/>
        <w:ind w:left="0" w:right="2" w:firstLine="0"/>
        <w:jc w:val="center"/>
        <w:rPr>
          <w:sz w:val="18"/>
        </w:rPr>
      </w:pPr>
      <w:r>
        <w:rPr>
          <w:sz w:val="18"/>
        </w:rPr>
        <w:t>图 </w:t>
      </w:r>
      <w:r>
        <w:rPr>
          <w:rFonts w:ascii="Arial" w:eastAsia="Arial"/>
          <w:sz w:val="18"/>
        </w:rPr>
        <w:t>4-8 </w:t>
      </w:r>
      <w:r>
        <w:rPr>
          <w:sz w:val="18"/>
        </w:rPr>
        <w:t>二维数组及其外层数组和内层数组的值</w:t>
      </w:r>
    </w:p>
    <w:p>
      <w:pPr>
        <w:pStyle w:val="BodyText"/>
        <w:spacing w:before="4"/>
        <w:rPr>
          <w:sz w:val="17"/>
        </w:rPr>
      </w:pPr>
    </w:p>
    <w:p>
      <w:pPr>
        <w:pStyle w:val="BodyText"/>
        <w:ind w:left="613"/>
      </w:pPr>
      <w:r>
        <w:rPr/>
        <w:t>为了访问单个元素，需要反复组合使用</w:t>
      </w:r>
      <w:r>
        <w:rPr>
          <w:rFonts w:ascii="Courier New" w:eastAsia="Courier New"/>
          <w:position w:val="1"/>
        </w:rPr>
        <w:t>[]</w:t>
      </w:r>
      <w:r>
        <w:rPr/>
        <w:t>运算符，如代码清单 </w:t>
      </w:r>
      <w:r>
        <w:rPr>
          <w:rFonts w:ascii="Times New Roman" w:eastAsia="Times New Roman"/>
        </w:rPr>
        <w:t>4-11 </w:t>
      </w:r>
      <w:r>
        <w:rPr/>
        <w:t>所示。</w:t>
      </w:r>
    </w:p>
    <w:p>
      <w:pPr>
        <w:pStyle w:val="BodyText"/>
        <w:spacing w:before="5"/>
        <w:rPr>
          <w:sz w:val="18"/>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5"/>
          <w:sz w:val="18"/>
          <w:shd w:fill="818181" w:color="auto" w:val="clear"/>
        </w:rPr>
        <w:t> </w:t>
      </w:r>
      <w:r>
        <w:rPr>
          <w:rFonts w:ascii="Arial" w:eastAsia="Arial"/>
          <w:color w:val="FFFFFF"/>
          <w:spacing w:val="-4"/>
          <w:sz w:val="18"/>
          <w:shd w:fill="818181" w:color="auto" w:val="clear"/>
        </w:rPr>
        <w:t>4-11  </w:t>
      </w:r>
      <w:r>
        <w:rPr>
          <w:rFonts w:ascii="Arial" w:eastAsia="Arial"/>
          <w:color w:val="FFFFFF"/>
          <w:spacing w:val="37"/>
          <w:sz w:val="18"/>
          <w:shd w:fill="818181" w:color="auto" w:val="clear"/>
        </w:rPr>
        <w:t> </w:t>
      </w:r>
      <w:r>
        <w:rPr>
          <w:rFonts w:ascii="黑体" w:eastAsia="黑体" w:hint="eastAsia"/>
          <w:color w:val="FFFFFF"/>
          <w:sz w:val="18"/>
          <w:shd w:fill="818181" w:color="auto" w:val="clear"/>
        </w:rPr>
        <w:t>访问二维数组的元素</w:t>
        <w:tab/>
      </w:r>
    </w:p>
    <w:p>
      <w:pPr>
        <w:spacing w:before="102"/>
        <w:ind w:left="613" w:right="0" w:firstLine="0"/>
        <w:jc w:val="left"/>
        <w:rPr>
          <w:sz w:val="16"/>
        </w:rPr>
      </w:pPr>
      <w:r>
        <w:rPr>
          <w:rFonts w:ascii="Courier New" w:hAnsi="Courier New" w:eastAsia="Courier New"/>
          <w:sz w:val="16"/>
        </w:rPr>
        <w:t>// </w:t>
      </w:r>
      <w:r>
        <w:rPr>
          <w:spacing w:val="-8"/>
          <w:sz w:val="16"/>
        </w:rPr>
        <w:t>声明一个 </w:t>
      </w:r>
      <w:r>
        <w:rPr>
          <w:rFonts w:ascii="Courier New" w:hAnsi="Courier New" w:eastAsia="Courier New"/>
          <w:sz w:val="16"/>
        </w:rPr>
        <w:t>2</w:t>
      </w:r>
      <w:r>
        <w:rPr>
          <w:sz w:val="16"/>
        </w:rPr>
        <w:t>×</w:t>
      </w:r>
      <w:r>
        <w:rPr>
          <w:rFonts w:ascii="Courier New" w:hAnsi="Courier New" w:eastAsia="Courier New"/>
          <w:sz w:val="16"/>
        </w:rPr>
        <w:t>2</w:t>
      </w:r>
      <w:r>
        <w:rPr>
          <w:rFonts w:ascii="Courier New" w:hAnsi="Courier New" w:eastAsia="Courier New"/>
          <w:spacing w:val="-56"/>
          <w:sz w:val="16"/>
        </w:rPr>
        <w:t> </w:t>
      </w:r>
      <w:r>
        <w:rPr>
          <w:spacing w:val="-3"/>
          <w:sz w:val="16"/>
        </w:rPr>
        <w:t>的二维整型数组</w:t>
      </w:r>
    </w:p>
    <w:p>
      <w:pPr>
        <w:spacing w:before="22"/>
        <w:ind w:left="614" w:right="0" w:firstLine="0"/>
        <w:jc w:val="left"/>
        <w:rPr>
          <w:rFonts w:ascii="Courier New"/>
          <w:sz w:val="16"/>
        </w:rPr>
      </w:pPr>
      <w:r>
        <w:rPr>
          <w:rFonts w:ascii="Courier New"/>
          <w:sz w:val="16"/>
        </w:rPr>
        <w:t>var array [2][2]int</w:t>
      </w:r>
    </w:p>
    <w:p>
      <w:pPr>
        <w:pStyle w:val="BodyText"/>
        <w:spacing w:before="5"/>
        <w:rPr>
          <w:rFonts w:ascii="Courier New"/>
          <w:sz w:val="17"/>
        </w:rPr>
      </w:pPr>
    </w:p>
    <w:p>
      <w:pPr>
        <w:spacing w:before="0"/>
        <w:ind w:left="614" w:right="0" w:firstLine="0"/>
        <w:jc w:val="left"/>
        <w:rPr>
          <w:sz w:val="16"/>
        </w:rPr>
      </w:pPr>
      <w:r>
        <w:rPr>
          <w:rFonts w:ascii="Courier New" w:eastAsia="Courier New"/>
          <w:sz w:val="16"/>
        </w:rPr>
        <w:t>// </w:t>
      </w:r>
      <w:r>
        <w:rPr>
          <w:sz w:val="16"/>
        </w:rPr>
        <w:t>设置每个元素的整型值</w:t>
      </w:r>
    </w:p>
    <w:p>
      <w:pPr>
        <w:spacing w:before="21"/>
        <w:ind w:left="614" w:right="0" w:firstLine="0"/>
        <w:jc w:val="left"/>
        <w:rPr>
          <w:rFonts w:ascii="Courier New"/>
          <w:sz w:val="16"/>
        </w:rPr>
      </w:pPr>
      <w:r>
        <w:rPr>
          <w:rFonts w:ascii="Courier New"/>
          <w:sz w:val="16"/>
        </w:rPr>
        <w:t>array[0][0] = 10</w:t>
      </w:r>
    </w:p>
    <w:p>
      <w:pPr>
        <w:spacing w:after="0"/>
        <w:jc w:val="left"/>
        <w:rPr>
          <w:rFonts w:ascii="Courier New"/>
          <w:sz w:val="16"/>
        </w:rPr>
        <w:sectPr>
          <w:pgSz w:w="10610" w:h="13330"/>
          <w:pgMar w:top="1240" w:bottom="280" w:left="920" w:right="920"/>
        </w:sectPr>
      </w:pPr>
    </w:p>
    <w:p>
      <w:pPr>
        <w:spacing w:before="128"/>
        <w:ind w:left="613" w:right="0" w:firstLine="0"/>
        <w:jc w:val="left"/>
        <w:rPr>
          <w:rFonts w:ascii="Courier New"/>
          <w:sz w:val="16"/>
        </w:rPr>
      </w:pPr>
      <w:r>
        <w:rPr>
          <w:rFonts w:ascii="Courier New"/>
          <w:sz w:val="16"/>
        </w:rPr>
        <w:t>array[0][1] =</w:t>
      </w:r>
      <w:r>
        <w:rPr>
          <w:rFonts w:ascii="Courier New"/>
          <w:spacing w:val="-8"/>
          <w:sz w:val="16"/>
        </w:rPr>
        <w:t> </w:t>
      </w:r>
      <w:r>
        <w:rPr>
          <w:rFonts w:ascii="Courier New"/>
          <w:sz w:val="16"/>
        </w:rPr>
        <w:t>20</w:t>
      </w:r>
    </w:p>
    <w:p>
      <w:pPr>
        <w:spacing w:before="18"/>
        <w:ind w:left="613" w:right="0" w:firstLine="0"/>
        <w:jc w:val="left"/>
        <w:rPr>
          <w:rFonts w:ascii="Courier New"/>
          <w:sz w:val="16"/>
        </w:rPr>
      </w:pPr>
      <w:r>
        <w:rPr>
          <w:rFonts w:ascii="Courier New"/>
          <w:sz w:val="16"/>
        </w:rPr>
        <w:t>array[1][0] =</w:t>
      </w:r>
      <w:r>
        <w:rPr>
          <w:rFonts w:ascii="Courier New"/>
          <w:spacing w:val="-8"/>
          <w:sz w:val="16"/>
        </w:rPr>
        <w:t> </w:t>
      </w:r>
      <w:r>
        <w:rPr>
          <w:rFonts w:ascii="Courier New"/>
          <w:sz w:val="16"/>
        </w:rPr>
        <w:t>30</w:t>
      </w:r>
    </w:p>
    <w:p>
      <w:pPr>
        <w:spacing w:before="20"/>
        <w:ind w:left="613" w:right="0" w:firstLine="0"/>
        <w:jc w:val="left"/>
        <w:rPr>
          <w:rFonts w:ascii="Courier New"/>
          <w:sz w:val="16"/>
        </w:rPr>
      </w:pPr>
      <w:r>
        <w:rPr>
          <w:rFonts w:ascii="Courier New"/>
          <w:sz w:val="16"/>
        </w:rPr>
        <w:t>array[1][1] =</w:t>
      </w:r>
      <w:r>
        <w:rPr>
          <w:rFonts w:ascii="Courier New"/>
          <w:spacing w:val="-8"/>
          <w:sz w:val="16"/>
        </w:rPr>
        <w:t> </w:t>
      </w:r>
      <w:r>
        <w:rPr>
          <w:rFonts w:ascii="Courier New"/>
          <w:sz w:val="16"/>
        </w:rPr>
        <w:t>40</w:t>
      </w:r>
    </w:p>
    <w:p>
      <w:pPr>
        <w:pStyle w:val="BodyText"/>
        <w:spacing w:line="288" w:lineRule="auto" w:before="115"/>
        <w:ind w:left="213" w:right="218" w:firstLine="391"/>
      </w:pPr>
      <w:r>
        <w:rPr>
          <w:spacing w:val="-7"/>
        </w:rPr>
        <w:t>只要类型一致，就可以将多维数组互相赋值，如代码清单 </w:t>
      </w:r>
      <w:r>
        <w:rPr>
          <w:rFonts w:ascii="Times New Roman" w:eastAsia="Times New Roman"/>
        </w:rPr>
        <w:t>4-12 </w:t>
      </w:r>
      <w:r>
        <w:rPr>
          <w:spacing w:val="-5"/>
        </w:rPr>
        <w:t>所示。多维数组的类型包括每一维度的长度以及最终存储在元素中的数据的类型。</w:t>
      </w:r>
    </w:p>
    <w:p>
      <w:pPr>
        <w:pStyle w:val="BodyText"/>
        <w:spacing w:before="6"/>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4-12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同样类型的多维数组赋值</w:t>
        <w:tab/>
      </w:r>
    </w:p>
    <w:p>
      <w:pPr>
        <w:spacing w:before="101"/>
        <w:ind w:left="613" w:right="0" w:firstLine="0"/>
        <w:jc w:val="left"/>
        <w:rPr>
          <w:sz w:val="16"/>
        </w:rPr>
      </w:pPr>
      <w:r>
        <w:rPr>
          <w:rFonts w:ascii="Courier New" w:eastAsia="Courier New"/>
          <w:sz w:val="16"/>
        </w:rPr>
        <w:t>// </w:t>
      </w:r>
      <w:r>
        <w:rPr>
          <w:sz w:val="16"/>
        </w:rPr>
        <w:t>声明两个不同的二维整型数组</w:t>
      </w:r>
    </w:p>
    <w:p>
      <w:pPr>
        <w:spacing w:line="266" w:lineRule="auto" w:before="21"/>
        <w:ind w:left="613" w:right="6216" w:firstLine="0"/>
        <w:jc w:val="left"/>
        <w:rPr>
          <w:rFonts w:ascii="Courier New"/>
          <w:sz w:val="16"/>
        </w:rPr>
      </w:pPr>
      <w:r>
        <w:rPr>
          <w:rFonts w:ascii="Courier New"/>
          <w:sz w:val="16"/>
        </w:rPr>
        <w:t>var array1 [2][2]int var array2 [2][2]int</w:t>
      </w:r>
    </w:p>
    <w:p>
      <w:pPr>
        <w:pStyle w:val="BodyText"/>
        <w:spacing w:before="8"/>
        <w:rPr>
          <w:rFonts w:ascii="Courier New"/>
          <w:sz w:val="15"/>
        </w:rPr>
      </w:pPr>
    </w:p>
    <w:p>
      <w:pPr>
        <w:spacing w:before="0"/>
        <w:ind w:left="613" w:right="0" w:firstLine="0"/>
        <w:jc w:val="left"/>
        <w:rPr>
          <w:sz w:val="16"/>
        </w:rPr>
      </w:pPr>
      <w:r>
        <w:rPr>
          <w:rFonts w:ascii="Courier New" w:eastAsia="Courier New"/>
          <w:sz w:val="16"/>
        </w:rPr>
        <w:t>// </w:t>
      </w:r>
      <w:r>
        <w:rPr>
          <w:sz w:val="16"/>
        </w:rPr>
        <w:t>为每个元素赋值</w:t>
      </w:r>
    </w:p>
    <w:p>
      <w:pPr>
        <w:spacing w:before="23"/>
        <w:ind w:left="613" w:right="0" w:firstLine="0"/>
        <w:jc w:val="left"/>
        <w:rPr>
          <w:rFonts w:ascii="Courier New"/>
          <w:sz w:val="16"/>
        </w:rPr>
      </w:pPr>
      <w:r>
        <w:rPr>
          <w:rFonts w:ascii="Courier New"/>
          <w:sz w:val="16"/>
        </w:rPr>
        <w:t>array2[0][0] =</w:t>
      </w:r>
      <w:r>
        <w:rPr>
          <w:rFonts w:ascii="Courier New"/>
          <w:spacing w:val="-9"/>
          <w:sz w:val="16"/>
        </w:rPr>
        <w:t> </w:t>
      </w:r>
      <w:r>
        <w:rPr>
          <w:rFonts w:ascii="Courier New"/>
          <w:sz w:val="16"/>
        </w:rPr>
        <w:t>10</w:t>
      </w:r>
    </w:p>
    <w:p>
      <w:pPr>
        <w:spacing w:before="18"/>
        <w:ind w:left="613" w:right="0" w:firstLine="0"/>
        <w:jc w:val="left"/>
        <w:rPr>
          <w:rFonts w:ascii="Courier New"/>
          <w:sz w:val="16"/>
        </w:rPr>
      </w:pPr>
      <w:r>
        <w:rPr>
          <w:rFonts w:ascii="Courier New"/>
          <w:sz w:val="16"/>
        </w:rPr>
        <w:t>array2[0][1] =</w:t>
      </w:r>
      <w:r>
        <w:rPr>
          <w:rFonts w:ascii="Courier New"/>
          <w:spacing w:val="-9"/>
          <w:sz w:val="16"/>
        </w:rPr>
        <w:t> </w:t>
      </w:r>
      <w:r>
        <w:rPr>
          <w:rFonts w:ascii="Courier New"/>
          <w:sz w:val="16"/>
        </w:rPr>
        <w:t>20</w:t>
      </w:r>
    </w:p>
    <w:p>
      <w:pPr>
        <w:spacing w:before="18"/>
        <w:ind w:left="613" w:right="0" w:firstLine="0"/>
        <w:jc w:val="left"/>
        <w:rPr>
          <w:rFonts w:ascii="Courier New"/>
          <w:sz w:val="16"/>
        </w:rPr>
      </w:pPr>
      <w:r>
        <w:rPr>
          <w:rFonts w:ascii="Courier New"/>
          <w:sz w:val="16"/>
        </w:rPr>
        <w:t>array2[1][0] =</w:t>
      </w:r>
      <w:r>
        <w:rPr>
          <w:rFonts w:ascii="Courier New"/>
          <w:spacing w:val="-9"/>
          <w:sz w:val="16"/>
        </w:rPr>
        <w:t> </w:t>
      </w:r>
      <w:r>
        <w:rPr>
          <w:rFonts w:ascii="Courier New"/>
          <w:sz w:val="16"/>
        </w:rPr>
        <w:t>30</w:t>
      </w:r>
    </w:p>
    <w:p>
      <w:pPr>
        <w:spacing w:before="20"/>
        <w:ind w:left="613" w:right="0" w:firstLine="0"/>
        <w:jc w:val="left"/>
        <w:rPr>
          <w:rFonts w:ascii="Courier New"/>
          <w:sz w:val="16"/>
        </w:rPr>
      </w:pPr>
      <w:r>
        <w:rPr>
          <w:rFonts w:ascii="Courier New"/>
          <w:sz w:val="16"/>
        </w:rPr>
        <w:t>array2[1][1] =</w:t>
      </w:r>
      <w:r>
        <w:rPr>
          <w:rFonts w:ascii="Courier New"/>
          <w:spacing w:val="-9"/>
          <w:sz w:val="16"/>
        </w:rPr>
        <w:t> </w:t>
      </w:r>
      <w:r>
        <w:rPr>
          <w:rFonts w:ascii="Courier New"/>
          <w:sz w:val="16"/>
        </w:rPr>
        <w:t>40</w:t>
      </w:r>
    </w:p>
    <w:p>
      <w:pPr>
        <w:pStyle w:val="BodyText"/>
        <w:spacing w:before="5"/>
        <w:rPr>
          <w:rFonts w:ascii="Courier New"/>
          <w:sz w:val="17"/>
        </w:rPr>
      </w:pPr>
    </w:p>
    <w:p>
      <w:pPr>
        <w:spacing w:line="264" w:lineRule="auto" w:before="0"/>
        <w:ind w:left="614" w:right="5637" w:hanging="1"/>
        <w:jc w:val="left"/>
        <w:rPr>
          <w:rFonts w:ascii="Courier New" w:eastAsia="Courier New"/>
          <w:sz w:val="16"/>
        </w:rPr>
      </w:pPr>
      <w:r>
        <w:rPr>
          <w:rFonts w:ascii="Courier New" w:eastAsia="Courier New"/>
          <w:sz w:val="16"/>
        </w:rPr>
        <w:t>// </w:t>
      </w:r>
      <w:r>
        <w:rPr>
          <w:spacing w:val="-20"/>
          <w:sz w:val="16"/>
        </w:rPr>
        <w:t>将 </w:t>
      </w:r>
      <w:r>
        <w:rPr>
          <w:rFonts w:ascii="Courier New" w:eastAsia="Courier New"/>
          <w:sz w:val="16"/>
        </w:rPr>
        <w:t>array2</w:t>
      </w:r>
      <w:r>
        <w:rPr>
          <w:rFonts w:ascii="Courier New" w:eastAsia="Courier New"/>
          <w:spacing w:val="-57"/>
          <w:sz w:val="16"/>
        </w:rPr>
        <w:t> </w:t>
      </w:r>
      <w:r>
        <w:rPr>
          <w:spacing w:val="-10"/>
          <w:sz w:val="16"/>
        </w:rPr>
        <w:t>的值复制给 </w:t>
      </w:r>
      <w:r>
        <w:rPr>
          <w:rFonts w:ascii="Courier New" w:eastAsia="Courier New"/>
          <w:sz w:val="16"/>
        </w:rPr>
        <w:t>array1 array1</w:t>
      </w:r>
      <w:r>
        <w:rPr>
          <w:rFonts w:ascii="Courier New" w:eastAsia="Courier New"/>
          <w:spacing w:val="-1"/>
          <w:sz w:val="16"/>
        </w:rPr>
        <w:t> = </w:t>
      </w:r>
      <w:r>
        <w:rPr>
          <w:rFonts w:ascii="Courier New" w:eastAsia="Courier New"/>
          <w:sz w:val="16"/>
        </w:rPr>
        <w:t>array2</w:t>
      </w:r>
    </w:p>
    <w:p>
      <w:pPr>
        <w:pStyle w:val="BodyText"/>
        <w:spacing w:before="96"/>
        <w:ind w:left="613"/>
      </w:pPr>
      <w:r>
        <w:rPr/>
        <w:t>因为每个数组都是一个值，所以可以独立复制某个维度，如代码清单 </w:t>
      </w:r>
      <w:r>
        <w:rPr>
          <w:rFonts w:ascii="Times New Roman" w:eastAsia="Times New Roman"/>
        </w:rPr>
        <w:t>4-13 </w:t>
      </w:r>
      <w:r>
        <w:rPr/>
        <w:t>所示。</w:t>
      </w:r>
    </w:p>
    <w:p>
      <w:pPr>
        <w:pStyle w:val="BodyText"/>
        <w:spacing w:before="7"/>
        <w:rPr>
          <w:sz w:val="18"/>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4-13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使用索引为多维数组赋值</w:t>
        <w:tab/>
      </w:r>
    </w:p>
    <w:p>
      <w:pPr>
        <w:spacing w:before="101"/>
        <w:ind w:left="613" w:right="0" w:firstLine="0"/>
        <w:jc w:val="left"/>
        <w:rPr>
          <w:sz w:val="16"/>
        </w:rPr>
      </w:pPr>
      <w:r>
        <w:rPr>
          <w:rFonts w:ascii="Courier New" w:eastAsia="Courier New"/>
          <w:sz w:val="16"/>
        </w:rPr>
        <w:t>// </w:t>
      </w:r>
      <w:r>
        <w:rPr>
          <w:spacing w:val="-20"/>
          <w:sz w:val="16"/>
        </w:rPr>
        <w:t>将 </w:t>
      </w:r>
      <w:r>
        <w:rPr>
          <w:rFonts w:ascii="Courier New" w:eastAsia="Courier New"/>
          <w:sz w:val="16"/>
        </w:rPr>
        <w:t>array1</w:t>
      </w:r>
      <w:r>
        <w:rPr>
          <w:rFonts w:ascii="Courier New" w:eastAsia="Courier New"/>
          <w:spacing w:val="-56"/>
          <w:sz w:val="16"/>
        </w:rPr>
        <w:t> </w:t>
      </w:r>
      <w:r>
        <w:rPr>
          <w:spacing w:val="-10"/>
          <w:sz w:val="16"/>
        </w:rPr>
        <w:t>的索引为 </w:t>
      </w:r>
      <w:r>
        <w:rPr>
          <w:rFonts w:ascii="Courier New" w:eastAsia="Courier New"/>
          <w:sz w:val="16"/>
        </w:rPr>
        <w:t>1</w:t>
      </w:r>
      <w:r>
        <w:rPr>
          <w:rFonts w:ascii="Courier New" w:eastAsia="Courier New"/>
          <w:spacing w:val="-56"/>
          <w:sz w:val="16"/>
        </w:rPr>
        <w:t> </w:t>
      </w:r>
      <w:r>
        <w:rPr>
          <w:spacing w:val="-3"/>
          <w:sz w:val="16"/>
        </w:rPr>
        <w:t>的维度复制到一个同类型的新数组里</w:t>
      </w:r>
    </w:p>
    <w:p>
      <w:pPr>
        <w:spacing w:before="21"/>
        <w:ind w:left="614" w:right="0" w:firstLine="0"/>
        <w:jc w:val="left"/>
        <w:rPr>
          <w:rFonts w:ascii="Courier New"/>
          <w:sz w:val="16"/>
        </w:rPr>
      </w:pPr>
      <w:r>
        <w:rPr>
          <w:rFonts w:ascii="Courier New"/>
          <w:sz w:val="16"/>
        </w:rPr>
        <w:t>var array3 [2]int = array1[1]</w:t>
      </w:r>
    </w:p>
    <w:p>
      <w:pPr>
        <w:pStyle w:val="BodyText"/>
        <w:spacing w:before="7"/>
        <w:rPr>
          <w:rFonts w:ascii="Courier New"/>
          <w:sz w:val="17"/>
        </w:rPr>
      </w:pPr>
    </w:p>
    <w:p>
      <w:pPr>
        <w:spacing w:before="0"/>
        <w:ind w:left="614" w:right="0" w:firstLine="0"/>
        <w:jc w:val="left"/>
        <w:rPr>
          <w:sz w:val="16"/>
        </w:rPr>
      </w:pPr>
      <w:r>
        <w:rPr>
          <w:rFonts w:ascii="Courier New" w:eastAsia="Courier New"/>
          <w:sz w:val="16"/>
        </w:rPr>
        <w:t>// </w:t>
      </w:r>
      <w:r>
        <w:rPr>
          <w:spacing w:val="-6"/>
          <w:sz w:val="16"/>
        </w:rPr>
        <w:t>将外层数组的索引为 </w:t>
      </w:r>
      <w:r>
        <w:rPr>
          <w:rFonts w:ascii="Courier New" w:eastAsia="Courier New"/>
          <w:sz w:val="16"/>
        </w:rPr>
        <w:t>1</w:t>
      </w:r>
      <w:r>
        <w:rPr>
          <w:spacing w:val="-7"/>
          <w:sz w:val="16"/>
        </w:rPr>
        <w:t>、内层数组的索引为 </w:t>
      </w:r>
      <w:r>
        <w:rPr>
          <w:rFonts w:ascii="Courier New" w:eastAsia="Courier New"/>
          <w:sz w:val="16"/>
        </w:rPr>
        <w:t>0</w:t>
      </w:r>
      <w:r>
        <w:rPr>
          <w:rFonts w:ascii="Courier New" w:eastAsia="Courier New"/>
          <w:spacing w:val="-56"/>
          <w:sz w:val="16"/>
        </w:rPr>
        <w:t> </w:t>
      </w:r>
      <w:r>
        <w:rPr>
          <w:spacing w:val="-3"/>
          <w:sz w:val="16"/>
        </w:rPr>
        <w:t>的整型值复制到新的整型变量里</w:t>
      </w:r>
    </w:p>
    <w:p>
      <w:pPr>
        <w:spacing w:before="21"/>
        <w:ind w:left="614" w:right="0" w:firstLine="0"/>
        <w:jc w:val="left"/>
        <w:rPr>
          <w:rFonts w:ascii="Courier New"/>
          <w:sz w:val="16"/>
        </w:rPr>
      </w:pPr>
      <w:r>
        <w:rPr>
          <w:rFonts w:ascii="Courier New"/>
          <w:sz w:val="16"/>
        </w:rPr>
        <w:t>var value int = array1[1][0]</w:t>
      </w:r>
    </w:p>
    <w:p>
      <w:pPr>
        <w:pStyle w:val="BodyText"/>
        <w:rPr>
          <w:rFonts w:ascii="Courier New"/>
          <w:sz w:val="18"/>
        </w:rPr>
      </w:pPr>
    </w:p>
    <w:p>
      <w:pPr>
        <w:pStyle w:val="BodyText"/>
        <w:spacing w:before="4"/>
        <w:rPr>
          <w:rFonts w:ascii="Courier New"/>
          <w:sz w:val="17"/>
        </w:rPr>
      </w:pPr>
    </w:p>
    <w:p>
      <w:pPr>
        <w:pStyle w:val="Heading4"/>
        <w:numPr>
          <w:ilvl w:val="2"/>
          <w:numId w:val="114"/>
        </w:numPr>
        <w:tabs>
          <w:tab w:pos="1057" w:val="left" w:leader="none"/>
          <w:tab w:pos="1058" w:val="left" w:leader="none"/>
        </w:tabs>
        <w:spacing w:line="240" w:lineRule="auto" w:before="0" w:after="0"/>
        <w:ind w:left="1057" w:right="0" w:hanging="845"/>
        <w:jc w:val="left"/>
      </w:pPr>
      <w:r>
        <w:rPr>
          <w:spacing w:val="-3"/>
          <w:w w:val="110"/>
        </w:rPr>
        <w:t>在函数间传递数组</w:t>
      </w:r>
    </w:p>
    <w:p>
      <w:pPr>
        <w:pStyle w:val="BodyText"/>
        <w:spacing w:line="290" w:lineRule="auto" w:before="203"/>
        <w:ind w:left="213" w:right="151" w:firstLine="400"/>
      </w:pPr>
      <w:r>
        <w:rPr>
          <w:spacing w:val="-1"/>
        </w:rPr>
        <w:t>根据内存和性能来看，在函数间传递数组是一个开销很大的操作。在函数之间传递变量时， </w:t>
      </w:r>
      <w:r>
        <w:rPr>
          <w:spacing w:val="-5"/>
        </w:rPr>
        <w:t>总是以值的方式传递的。如果这个变量是一个数组，意味着整个数组，不管有多长，都会完整复制，并传递给函数。</w:t>
      </w:r>
    </w:p>
    <w:p>
      <w:pPr>
        <w:pStyle w:val="BodyText"/>
        <w:spacing w:line="288" w:lineRule="auto"/>
        <w:ind w:left="212" w:right="192" w:firstLine="400"/>
      </w:pPr>
      <w:r>
        <w:rPr>
          <w:spacing w:val="-3"/>
        </w:rPr>
        <w:t>为了考察这个操作，我们来创建一个包含 </w:t>
      </w:r>
      <w:r>
        <w:rPr>
          <w:rFonts w:ascii="Times New Roman" w:eastAsia="Times New Roman"/>
        </w:rPr>
        <w:t>100 </w:t>
      </w:r>
      <w:r>
        <w:rPr>
          <w:spacing w:val="-18"/>
        </w:rPr>
        <w:t>万个 </w:t>
      </w:r>
      <w:r>
        <w:rPr>
          <w:rFonts w:ascii="Courier New" w:eastAsia="Courier New"/>
          <w:position w:val="1"/>
        </w:rPr>
        <w:t>int</w:t>
      </w:r>
      <w:r>
        <w:rPr>
          <w:rFonts w:ascii="Courier New" w:eastAsia="Courier New"/>
          <w:spacing w:val="-72"/>
          <w:position w:val="1"/>
        </w:rPr>
        <w:t> </w:t>
      </w:r>
      <w:r>
        <w:rPr>
          <w:spacing w:val="-6"/>
        </w:rPr>
        <w:t>类型元素的数组。在 </w:t>
      </w:r>
      <w:r>
        <w:rPr>
          <w:rFonts w:ascii="Times New Roman" w:eastAsia="Times New Roman"/>
        </w:rPr>
        <w:t>64 </w:t>
      </w:r>
      <w:r>
        <w:rPr/>
        <w:t>位架构上， </w:t>
      </w:r>
      <w:r>
        <w:rPr>
          <w:spacing w:val="-11"/>
        </w:rPr>
        <w:t>这将需要 </w:t>
      </w:r>
      <w:r>
        <w:rPr>
          <w:rFonts w:ascii="Times New Roman" w:eastAsia="Times New Roman"/>
        </w:rPr>
        <w:t>800 </w:t>
      </w:r>
      <w:r>
        <w:rPr>
          <w:spacing w:val="-11"/>
        </w:rPr>
        <w:t>万字节，即 </w:t>
      </w:r>
      <w:r>
        <w:rPr>
          <w:rFonts w:ascii="Times New Roman" w:eastAsia="Times New Roman"/>
        </w:rPr>
        <w:t>8 MB </w:t>
      </w:r>
      <w:r>
        <w:rPr>
          <w:spacing w:val="-4"/>
        </w:rPr>
        <w:t>的内存。如果声明了这种大小的数组，并将其传递给函数，会发</w:t>
      </w:r>
    </w:p>
    <w:p>
      <w:pPr>
        <w:pStyle w:val="BodyText"/>
        <w:ind w:left="212"/>
      </w:pPr>
      <w:r>
        <w:rPr/>
        <w:t>生什么呢？如代码清单 </w:t>
      </w:r>
      <w:r>
        <w:rPr>
          <w:rFonts w:ascii="Times New Roman" w:eastAsia="Times New Roman"/>
        </w:rPr>
        <w:t>4-14 </w:t>
      </w:r>
      <w:r>
        <w:rPr/>
        <w:t>所示。</w:t>
      </w:r>
    </w:p>
    <w:p>
      <w:pPr>
        <w:pStyle w:val="BodyText"/>
        <w:spacing w:before="7"/>
        <w:rPr>
          <w:sz w:val="18"/>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4-14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使用值传递，在函数间传递大数组</w:t>
        <w:tab/>
      </w:r>
    </w:p>
    <w:p>
      <w:pPr>
        <w:spacing w:before="102"/>
        <w:ind w:left="613" w:right="0" w:firstLine="0"/>
        <w:jc w:val="left"/>
        <w:rPr>
          <w:sz w:val="16"/>
        </w:rPr>
      </w:pPr>
      <w:r>
        <w:rPr>
          <w:rFonts w:ascii="Courier New" w:eastAsia="Courier New"/>
          <w:sz w:val="16"/>
        </w:rPr>
        <w:t>// </w:t>
      </w:r>
      <w:r>
        <w:rPr>
          <w:spacing w:val="-7"/>
          <w:sz w:val="16"/>
        </w:rPr>
        <w:t>声明一个需要 </w:t>
      </w:r>
      <w:r>
        <w:rPr>
          <w:rFonts w:ascii="Courier New" w:eastAsia="Courier New"/>
          <w:sz w:val="16"/>
        </w:rPr>
        <w:t>8 MB</w:t>
      </w:r>
      <w:r>
        <w:rPr>
          <w:rFonts w:ascii="Courier New" w:eastAsia="Courier New"/>
          <w:spacing w:val="-59"/>
          <w:sz w:val="16"/>
        </w:rPr>
        <w:t> </w:t>
      </w:r>
      <w:r>
        <w:rPr>
          <w:sz w:val="16"/>
        </w:rPr>
        <w:t>的数组</w:t>
      </w:r>
    </w:p>
    <w:p>
      <w:pPr>
        <w:spacing w:before="20"/>
        <w:ind w:left="614" w:right="0" w:firstLine="0"/>
        <w:jc w:val="left"/>
        <w:rPr>
          <w:rFonts w:ascii="Courier New"/>
          <w:sz w:val="16"/>
        </w:rPr>
      </w:pPr>
      <w:r>
        <w:rPr>
          <w:rFonts w:ascii="Courier New"/>
          <w:sz w:val="16"/>
        </w:rPr>
        <w:t>var array [1e6]int</w:t>
      </w:r>
    </w:p>
    <w:p>
      <w:pPr>
        <w:pStyle w:val="BodyText"/>
        <w:spacing w:before="7"/>
        <w:rPr>
          <w:rFonts w:ascii="Courier New"/>
          <w:sz w:val="17"/>
        </w:rPr>
      </w:pPr>
    </w:p>
    <w:p>
      <w:pPr>
        <w:spacing w:line="264" w:lineRule="auto" w:before="1"/>
        <w:ind w:left="614" w:right="6199" w:firstLine="0"/>
        <w:jc w:val="left"/>
        <w:rPr>
          <w:rFonts w:ascii="Courier New" w:eastAsia="Courier New"/>
          <w:sz w:val="16"/>
        </w:rPr>
      </w:pPr>
      <w:r>
        <w:rPr>
          <w:rFonts w:ascii="Courier New" w:eastAsia="Courier New"/>
          <w:sz w:val="16"/>
        </w:rPr>
        <w:t>// </w:t>
      </w:r>
      <w:r>
        <w:rPr>
          <w:sz w:val="16"/>
        </w:rPr>
        <w:t>将数组传递给函数 </w:t>
      </w:r>
      <w:r>
        <w:rPr>
          <w:rFonts w:ascii="Courier New" w:eastAsia="Courier New"/>
          <w:sz w:val="16"/>
        </w:rPr>
        <w:t>foo foo(array)</w:t>
      </w:r>
    </w:p>
    <w:p>
      <w:pPr>
        <w:spacing w:after="0" w:line="264" w:lineRule="auto"/>
        <w:jc w:val="left"/>
        <w:rPr>
          <w:rFonts w:ascii="Courier New" w:eastAsia="Courier New"/>
          <w:sz w:val="16"/>
        </w:rPr>
        <w:sectPr>
          <w:pgSz w:w="10610" w:h="13330"/>
          <w:pgMar w:top="1240" w:bottom="280" w:left="920" w:right="920"/>
        </w:sectPr>
      </w:pPr>
    </w:p>
    <w:p>
      <w:pPr>
        <w:pStyle w:val="BodyText"/>
        <w:spacing w:before="3"/>
        <w:rPr>
          <w:rFonts w:ascii="Courier New"/>
        </w:rPr>
      </w:pPr>
    </w:p>
    <w:p>
      <w:pPr>
        <w:spacing w:before="78"/>
        <w:ind w:left="613" w:right="0" w:firstLine="0"/>
        <w:jc w:val="left"/>
        <w:rPr>
          <w:sz w:val="16"/>
        </w:rPr>
      </w:pPr>
      <w:r>
        <w:rPr>
          <w:rFonts w:ascii="Courier New" w:eastAsia="Courier New"/>
          <w:sz w:val="16"/>
        </w:rPr>
        <w:t>// </w:t>
      </w:r>
      <w:r>
        <w:rPr>
          <w:spacing w:val="-14"/>
          <w:sz w:val="16"/>
        </w:rPr>
        <w:t>函数 </w:t>
      </w:r>
      <w:r>
        <w:rPr>
          <w:rFonts w:ascii="Courier New" w:eastAsia="Courier New"/>
          <w:sz w:val="16"/>
        </w:rPr>
        <w:t>foo</w:t>
      </w:r>
      <w:r>
        <w:rPr>
          <w:rFonts w:ascii="Courier New" w:eastAsia="Courier New"/>
          <w:spacing w:val="-56"/>
          <w:sz w:val="16"/>
        </w:rPr>
        <w:t> </w:t>
      </w:r>
      <w:r>
        <w:rPr>
          <w:spacing w:val="-10"/>
          <w:sz w:val="16"/>
        </w:rPr>
        <w:t>接受一个 </w:t>
      </w:r>
      <w:r>
        <w:rPr>
          <w:rFonts w:ascii="Courier New" w:eastAsia="Courier New"/>
          <w:sz w:val="16"/>
        </w:rPr>
        <w:t>100</w:t>
      </w:r>
      <w:r>
        <w:rPr>
          <w:rFonts w:ascii="Courier New" w:eastAsia="Courier New"/>
          <w:spacing w:val="-56"/>
          <w:sz w:val="16"/>
        </w:rPr>
        <w:t> </w:t>
      </w:r>
      <w:r>
        <w:rPr>
          <w:spacing w:val="-3"/>
          <w:sz w:val="16"/>
        </w:rPr>
        <w:t>万个整型值的数组</w:t>
      </w:r>
    </w:p>
    <w:p>
      <w:pPr>
        <w:spacing w:before="21"/>
        <w:ind w:left="614" w:right="0" w:firstLine="0"/>
        <w:jc w:val="left"/>
        <w:rPr>
          <w:rFonts w:ascii="Courier New"/>
          <w:sz w:val="16"/>
        </w:rPr>
      </w:pPr>
      <w:r>
        <w:rPr>
          <w:rFonts w:ascii="Courier New"/>
          <w:sz w:val="16"/>
        </w:rPr>
        <w:t>func foo(array [1e6]int) {</w:t>
      </w:r>
    </w:p>
    <w:p>
      <w:pPr>
        <w:spacing w:before="20"/>
        <w:ind w:left="998" w:right="0" w:firstLine="0"/>
        <w:jc w:val="left"/>
        <w:rPr>
          <w:rFonts w:ascii="Courier New"/>
          <w:sz w:val="16"/>
        </w:rPr>
      </w:pPr>
      <w:r>
        <w:rPr>
          <w:rFonts w:ascii="Courier New"/>
          <w:sz w:val="16"/>
        </w:rPr>
        <w:t>...</w:t>
      </w:r>
    </w:p>
    <w:p>
      <w:pPr>
        <w:spacing w:before="18"/>
        <w:ind w:left="614" w:right="0" w:firstLine="0"/>
        <w:jc w:val="left"/>
        <w:rPr>
          <w:rFonts w:ascii="Courier New"/>
          <w:sz w:val="16"/>
        </w:rPr>
      </w:pPr>
      <w:r>
        <w:rPr>
          <w:rFonts w:ascii="Courier New"/>
          <w:w w:val="100"/>
          <w:sz w:val="16"/>
        </w:rPr>
        <w:t>}</w:t>
      </w:r>
    </w:p>
    <w:p>
      <w:pPr>
        <w:pStyle w:val="BodyText"/>
        <w:spacing w:line="290" w:lineRule="auto" w:before="114"/>
        <w:ind w:left="212" w:right="211" w:firstLine="400"/>
        <w:jc w:val="both"/>
      </w:pPr>
      <w:r>
        <w:rPr>
          <w:spacing w:val="-11"/>
        </w:rPr>
        <w:t>每次函数 </w:t>
      </w:r>
      <w:r>
        <w:rPr>
          <w:rFonts w:ascii="Courier New" w:eastAsia="Courier New"/>
          <w:position w:val="1"/>
        </w:rPr>
        <w:t>foo</w:t>
      </w:r>
      <w:r>
        <w:rPr>
          <w:rFonts w:ascii="Courier New" w:eastAsia="Courier New"/>
          <w:spacing w:val="-72"/>
          <w:position w:val="1"/>
        </w:rPr>
        <w:t> </w:t>
      </w:r>
      <w:r>
        <w:rPr>
          <w:spacing w:val="-4"/>
        </w:rPr>
        <w:t>被调用时，必须在栈上分配 </w:t>
      </w:r>
      <w:r>
        <w:rPr>
          <w:rFonts w:ascii="Times New Roman" w:eastAsia="Times New Roman"/>
        </w:rPr>
        <w:t>8 MB </w:t>
      </w:r>
      <w:r>
        <w:rPr/>
        <w:t>的内存。之后，整个数组的值（</w:t>
      </w:r>
      <w:r>
        <w:rPr>
          <w:rFonts w:ascii="Times New Roman" w:eastAsia="Times New Roman"/>
        </w:rPr>
        <w:t>8 MB </w:t>
      </w:r>
      <w:r>
        <w:rPr/>
        <w:t>的内存</w:t>
      </w:r>
      <w:r>
        <w:rPr>
          <w:spacing w:val="-3"/>
        </w:rPr>
        <w:t>）</w:t>
      </w:r>
      <w:r>
        <w:rPr>
          <w:spacing w:val="-5"/>
        </w:rPr>
        <w:t>被复制到刚分配的内存里。虽然 </w:t>
      </w:r>
      <w:r>
        <w:rPr>
          <w:rFonts w:ascii="Times New Roman" w:eastAsia="Times New Roman"/>
        </w:rPr>
        <w:t>Go </w:t>
      </w:r>
      <w:r>
        <w:rPr/>
        <w:t>语言自己会处理这个复制操作，不过还有一种更好且更</w:t>
      </w:r>
      <w:r>
        <w:rPr>
          <w:spacing w:val="-7"/>
        </w:rPr>
        <w:t>有效的方法来处理这个操作。可以只传入指向数组的指针，这样只需要复制 </w:t>
      </w:r>
      <w:r>
        <w:rPr>
          <w:rFonts w:ascii="Times New Roman" w:eastAsia="Times New Roman"/>
        </w:rPr>
        <w:t>8 </w:t>
      </w:r>
      <w:r>
        <w:rPr/>
        <w:t>字节的数据而不是</w:t>
      </w:r>
    </w:p>
    <w:p>
      <w:pPr>
        <w:pStyle w:val="BodyText"/>
        <w:spacing w:line="252" w:lineRule="exact"/>
        <w:ind w:left="212"/>
        <w:jc w:val="both"/>
      </w:pPr>
      <w:r>
        <w:rPr>
          <w:rFonts w:ascii="Times New Roman" w:eastAsia="Times New Roman"/>
        </w:rPr>
        <w:t>8 MB </w:t>
      </w:r>
      <w:r>
        <w:rPr/>
        <w:t>的内存数据到栈上，如代码清单 </w:t>
      </w:r>
      <w:r>
        <w:rPr>
          <w:rFonts w:ascii="Times New Roman" w:eastAsia="Times New Roman"/>
        </w:rPr>
        <w:t>4-15 </w:t>
      </w:r>
      <w:r>
        <w:rPr/>
        <w:t>所示。</w:t>
      </w:r>
    </w:p>
    <w:p>
      <w:pPr>
        <w:pStyle w:val="BodyText"/>
        <w:spacing w:before="7"/>
        <w:rPr>
          <w:sz w:val="18"/>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4-15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使用指针在函数间传递大数组</w:t>
        <w:tab/>
      </w:r>
    </w:p>
    <w:p>
      <w:pPr>
        <w:spacing w:before="101"/>
        <w:ind w:left="613" w:right="0" w:firstLine="0"/>
        <w:jc w:val="left"/>
        <w:rPr>
          <w:sz w:val="16"/>
        </w:rPr>
      </w:pPr>
      <w:r>
        <w:rPr>
          <w:rFonts w:ascii="Courier New" w:eastAsia="Courier New"/>
          <w:sz w:val="16"/>
        </w:rPr>
        <w:t>// </w:t>
      </w:r>
      <w:r>
        <w:rPr>
          <w:spacing w:val="-7"/>
          <w:sz w:val="16"/>
        </w:rPr>
        <w:t>分配一个需要 </w:t>
      </w:r>
      <w:r>
        <w:rPr>
          <w:rFonts w:ascii="Courier New" w:eastAsia="Courier New"/>
          <w:sz w:val="16"/>
        </w:rPr>
        <w:t>8 MB</w:t>
      </w:r>
      <w:r>
        <w:rPr>
          <w:rFonts w:ascii="Courier New" w:eastAsia="Courier New"/>
          <w:spacing w:val="-59"/>
          <w:sz w:val="16"/>
        </w:rPr>
        <w:t> </w:t>
      </w:r>
      <w:r>
        <w:rPr>
          <w:sz w:val="16"/>
        </w:rPr>
        <w:t>的数组</w:t>
      </w:r>
    </w:p>
    <w:p>
      <w:pPr>
        <w:spacing w:before="20"/>
        <w:ind w:left="614" w:right="0" w:firstLine="0"/>
        <w:jc w:val="left"/>
        <w:rPr>
          <w:rFonts w:ascii="Courier New"/>
          <w:sz w:val="16"/>
        </w:rPr>
      </w:pPr>
      <w:r>
        <w:rPr>
          <w:rFonts w:ascii="Courier New"/>
          <w:sz w:val="16"/>
        </w:rPr>
        <w:t>var array [1e6]int</w:t>
      </w:r>
    </w:p>
    <w:p>
      <w:pPr>
        <w:pStyle w:val="BodyText"/>
        <w:spacing w:before="8"/>
        <w:rPr>
          <w:rFonts w:ascii="Courier New"/>
          <w:sz w:val="17"/>
        </w:rPr>
      </w:pPr>
    </w:p>
    <w:p>
      <w:pPr>
        <w:spacing w:line="264" w:lineRule="auto" w:before="0"/>
        <w:ind w:left="614" w:right="5719" w:firstLine="0"/>
        <w:jc w:val="left"/>
        <w:rPr>
          <w:rFonts w:ascii="Courier New" w:eastAsia="Courier New"/>
          <w:sz w:val="16"/>
        </w:rPr>
      </w:pPr>
      <w:r>
        <w:rPr>
          <w:rFonts w:ascii="Courier New" w:eastAsia="Courier New"/>
          <w:sz w:val="16"/>
        </w:rPr>
        <w:t>// </w:t>
      </w:r>
      <w:r>
        <w:rPr>
          <w:sz w:val="16"/>
        </w:rPr>
        <w:t>将数组的地址传递给函数 </w:t>
      </w:r>
      <w:r>
        <w:rPr>
          <w:rFonts w:ascii="Courier New" w:eastAsia="Courier New"/>
          <w:sz w:val="16"/>
        </w:rPr>
        <w:t>foo foo(&amp;array)</w:t>
      </w:r>
    </w:p>
    <w:p>
      <w:pPr>
        <w:pStyle w:val="BodyText"/>
        <w:rPr>
          <w:rFonts w:ascii="Courier New"/>
          <w:sz w:val="16"/>
        </w:rPr>
      </w:pPr>
    </w:p>
    <w:p>
      <w:pPr>
        <w:spacing w:before="0"/>
        <w:ind w:left="614" w:right="0" w:firstLine="0"/>
        <w:jc w:val="left"/>
        <w:rPr>
          <w:sz w:val="16"/>
        </w:rPr>
      </w:pPr>
      <w:r>
        <w:rPr>
          <w:rFonts w:ascii="Courier New" w:eastAsia="Courier New"/>
          <w:sz w:val="16"/>
        </w:rPr>
        <w:t>// </w:t>
      </w:r>
      <w:r>
        <w:rPr>
          <w:spacing w:val="-14"/>
          <w:sz w:val="16"/>
        </w:rPr>
        <w:t>函数 </w:t>
      </w:r>
      <w:r>
        <w:rPr>
          <w:rFonts w:ascii="Courier New" w:eastAsia="Courier New"/>
          <w:sz w:val="16"/>
        </w:rPr>
        <w:t>foo</w:t>
      </w:r>
      <w:r>
        <w:rPr>
          <w:rFonts w:ascii="Courier New" w:eastAsia="Courier New"/>
          <w:spacing w:val="-56"/>
          <w:sz w:val="16"/>
        </w:rPr>
        <w:t> </w:t>
      </w:r>
      <w:r>
        <w:rPr>
          <w:spacing w:val="-9"/>
          <w:sz w:val="16"/>
        </w:rPr>
        <w:t>接受一个指向 </w:t>
      </w:r>
      <w:r>
        <w:rPr>
          <w:rFonts w:ascii="Courier New" w:eastAsia="Courier New"/>
          <w:sz w:val="16"/>
        </w:rPr>
        <w:t>100</w:t>
      </w:r>
      <w:r>
        <w:rPr>
          <w:rFonts w:ascii="Courier New" w:eastAsia="Courier New"/>
          <w:spacing w:val="-56"/>
          <w:sz w:val="16"/>
        </w:rPr>
        <w:t> </w:t>
      </w:r>
      <w:r>
        <w:rPr>
          <w:spacing w:val="-3"/>
          <w:sz w:val="16"/>
        </w:rPr>
        <w:t>万个整型值的数组的指针</w:t>
      </w:r>
    </w:p>
    <w:p>
      <w:pPr>
        <w:spacing w:before="21"/>
        <w:ind w:left="614" w:right="0" w:firstLine="0"/>
        <w:jc w:val="left"/>
        <w:rPr>
          <w:rFonts w:ascii="Courier New"/>
          <w:sz w:val="16"/>
        </w:rPr>
      </w:pPr>
      <w:r>
        <w:rPr>
          <w:rFonts w:ascii="Courier New"/>
          <w:sz w:val="16"/>
        </w:rPr>
        <w:t>func foo(array *[1e6]int) {</w:t>
      </w:r>
    </w:p>
    <w:p>
      <w:pPr>
        <w:spacing w:before="18"/>
        <w:ind w:left="998" w:right="0" w:firstLine="0"/>
        <w:jc w:val="left"/>
        <w:rPr>
          <w:rFonts w:ascii="Courier New"/>
          <w:sz w:val="16"/>
        </w:rPr>
      </w:pPr>
      <w:r>
        <w:rPr>
          <w:rFonts w:ascii="Courier New"/>
          <w:sz w:val="16"/>
        </w:rPr>
        <w:t>...</w:t>
      </w:r>
    </w:p>
    <w:p>
      <w:pPr>
        <w:spacing w:before="20"/>
        <w:ind w:left="614" w:right="0" w:firstLine="0"/>
        <w:jc w:val="left"/>
        <w:rPr>
          <w:rFonts w:ascii="Courier New"/>
          <w:sz w:val="16"/>
        </w:rPr>
      </w:pPr>
      <w:r>
        <w:rPr>
          <w:rFonts w:ascii="Courier New"/>
          <w:w w:val="100"/>
          <w:sz w:val="16"/>
        </w:rPr>
        <w:t>}</w:t>
      </w:r>
    </w:p>
    <w:p>
      <w:pPr>
        <w:pStyle w:val="BodyText"/>
        <w:spacing w:line="288" w:lineRule="auto" w:before="114"/>
        <w:ind w:left="212" w:right="216" w:firstLine="400"/>
        <w:jc w:val="both"/>
      </w:pPr>
      <w:r>
        <w:rPr>
          <w:spacing w:val="-7"/>
        </w:rPr>
        <w:t>这次函数 </w:t>
      </w:r>
      <w:r>
        <w:rPr>
          <w:rFonts w:ascii="Courier New" w:eastAsia="Courier New"/>
          <w:position w:val="1"/>
        </w:rPr>
        <w:t>foo</w:t>
      </w:r>
      <w:r>
        <w:rPr>
          <w:rFonts w:ascii="Courier New" w:eastAsia="Courier New"/>
          <w:spacing w:val="-53"/>
          <w:position w:val="1"/>
        </w:rPr>
        <w:t> </w:t>
      </w:r>
      <w:r>
        <w:rPr>
          <w:spacing w:val="-5"/>
        </w:rPr>
        <w:t>接受一个指向 </w:t>
      </w:r>
      <w:r>
        <w:rPr>
          <w:rFonts w:ascii="Times New Roman" w:eastAsia="Times New Roman"/>
        </w:rPr>
        <w:t>100 </w:t>
      </w:r>
      <w:r>
        <w:rPr/>
        <w:t>万个整型值的数组的指针。现在将数组的地址传入函数， </w:t>
      </w:r>
      <w:r>
        <w:rPr>
          <w:spacing w:val="-6"/>
        </w:rPr>
        <w:t>只需要在栈上分配 </w:t>
      </w:r>
      <w:r>
        <w:rPr>
          <w:rFonts w:ascii="Times New Roman" w:eastAsia="Times New Roman"/>
        </w:rPr>
        <w:t>8 </w:t>
      </w:r>
      <w:r>
        <w:rPr/>
        <w:t>字节的内存给指针就可以。</w:t>
      </w:r>
    </w:p>
    <w:p>
      <w:pPr>
        <w:pStyle w:val="BodyText"/>
        <w:spacing w:line="290" w:lineRule="auto" w:before="2"/>
        <w:ind w:left="212" w:right="212" w:firstLine="415"/>
        <w:jc w:val="both"/>
      </w:pPr>
      <w:r>
        <w:rPr>
          <w:w w:val="95"/>
        </w:rPr>
        <w:t>这个操作会更有效地利用内存，性能也更好。不过要意识到，因为现在传递的是指针，  所以如果改变指针指向的值，会改变共享的内存。如你所见，使用切片能更好地处理这类共  </w:t>
      </w:r>
      <w:r>
        <w:rPr/>
        <w:t>享问题。</w:t>
      </w:r>
    </w:p>
    <w:p>
      <w:pPr>
        <w:pStyle w:val="BodyText"/>
        <w:spacing w:before="4"/>
        <w:rPr>
          <w:sz w:val="23"/>
        </w:rPr>
      </w:pPr>
    </w:p>
    <w:p>
      <w:pPr>
        <w:pStyle w:val="Heading2"/>
        <w:numPr>
          <w:ilvl w:val="1"/>
          <w:numId w:val="114"/>
        </w:numPr>
        <w:tabs>
          <w:tab w:pos="827" w:val="left" w:leader="none"/>
          <w:tab w:pos="828" w:val="left" w:leader="none"/>
        </w:tabs>
        <w:spacing w:line="240" w:lineRule="auto" w:before="1" w:after="0"/>
        <w:ind w:left="827" w:right="0" w:hanging="615"/>
        <w:jc w:val="left"/>
      </w:pPr>
      <w:r>
        <w:rPr>
          <w:spacing w:val="-3"/>
          <w:position w:val="2"/>
        </w:rPr>
        <w:t>切片的内部实现和基础功能</w:t>
      </w:r>
    </w:p>
    <w:p>
      <w:pPr>
        <w:pStyle w:val="BodyText"/>
        <w:spacing w:line="285" w:lineRule="auto" w:before="256"/>
        <w:ind w:left="213" w:right="213" w:firstLine="400"/>
        <w:jc w:val="both"/>
      </w:pPr>
      <w:r>
        <w:rPr/>
        <w:t>切片</w:t>
      </w:r>
      <w:r>
        <w:rPr>
          <w:spacing w:val="-8"/>
          <w:position w:val="1"/>
        </w:rPr>
        <w:t>是一种数据结构，这种数据结构便于使用和管理数据集合。切片是围绕动态数组的概念</w:t>
      </w:r>
      <w:r>
        <w:rPr>
          <w:spacing w:val="-10"/>
        </w:rPr>
        <w:t>构建的，可以按需自动增长和缩小。切片的动态增长是通过内置函数 </w:t>
      </w:r>
      <w:r>
        <w:rPr>
          <w:rFonts w:ascii="Courier New" w:eastAsia="Courier New"/>
          <w:position w:val="1"/>
        </w:rPr>
        <w:t>append</w:t>
      </w:r>
      <w:r>
        <w:rPr>
          <w:rFonts w:ascii="Courier New" w:eastAsia="Courier New"/>
          <w:spacing w:val="-75"/>
          <w:position w:val="1"/>
        </w:rPr>
        <w:t> </w:t>
      </w:r>
      <w:r>
        <w:rPr>
          <w:spacing w:val="-5"/>
        </w:rPr>
        <w:t>来实现的。这个函</w:t>
      </w:r>
      <w:r>
        <w:rPr>
          <w:spacing w:val="-9"/>
        </w:rPr>
        <w:t>数可以快速且高效地增长切片。还可以通过对切片再次切片来缩小一个切片的大小。因为切片的底层内存也是在连续块中分配的，所以切片还能获得索引、迭代以及为垃圾回收优化的好处。</w:t>
      </w:r>
    </w:p>
    <w:p>
      <w:pPr>
        <w:pStyle w:val="BodyText"/>
        <w:spacing w:before="1"/>
        <w:rPr>
          <w:sz w:val="23"/>
        </w:rPr>
      </w:pPr>
    </w:p>
    <w:p>
      <w:pPr>
        <w:pStyle w:val="Heading4"/>
        <w:numPr>
          <w:ilvl w:val="2"/>
          <w:numId w:val="114"/>
        </w:numPr>
        <w:tabs>
          <w:tab w:pos="1057" w:val="left" w:leader="none"/>
          <w:tab w:pos="1058" w:val="left" w:leader="none"/>
        </w:tabs>
        <w:spacing w:line="240" w:lineRule="auto" w:before="0" w:after="0"/>
        <w:ind w:left="1057" w:right="0" w:hanging="845"/>
        <w:jc w:val="left"/>
      </w:pPr>
      <w:r>
        <w:rPr>
          <w:spacing w:val="-2"/>
          <w:w w:val="110"/>
        </w:rPr>
        <w:t>内部实现</w:t>
      </w:r>
    </w:p>
    <w:p>
      <w:pPr>
        <w:pStyle w:val="BodyText"/>
        <w:spacing w:line="290" w:lineRule="auto" w:before="203"/>
        <w:ind w:left="213" w:right="213" w:firstLine="400"/>
        <w:jc w:val="both"/>
      </w:pPr>
      <w:r>
        <w:rPr>
          <w:spacing w:val="-6"/>
        </w:rPr>
        <w:t>切片是一个很小的对象，对底层数组进行了抽象，并提供相关的操作方法。切片有 </w:t>
      </w:r>
      <w:r>
        <w:rPr>
          <w:rFonts w:ascii="Times New Roman" w:eastAsia="Times New Roman"/>
        </w:rPr>
        <w:t>3 </w:t>
      </w:r>
      <w:r>
        <w:rPr/>
        <w:t>个字段</w:t>
      </w:r>
      <w:r>
        <w:rPr>
          <w:w w:val="99"/>
        </w:rPr>
        <w:t>的数据结构，这些数据结构包含</w:t>
      </w:r>
      <w:r>
        <w:rPr/>
        <w:t> </w:t>
      </w:r>
      <w:r>
        <w:rPr>
          <w:rFonts w:ascii="Times New Roman" w:eastAsia="Times New Roman"/>
          <w:w w:val="99"/>
        </w:rPr>
        <w:t>Go</w:t>
      </w:r>
      <w:r>
        <w:rPr>
          <w:rFonts w:ascii="Times New Roman" w:eastAsia="Times New Roman"/>
        </w:rPr>
        <w:t> </w:t>
      </w:r>
      <w:r>
        <w:rPr>
          <w:w w:val="99"/>
        </w:rPr>
        <w:t>语言需要操作底层数组的元数据</w:t>
      </w:r>
      <w:r>
        <w:rPr>
          <w:spacing w:val="2"/>
          <w:w w:val="99"/>
        </w:rPr>
        <w:t>（</w:t>
      </w:r>
      <w:r>
        <w:rPr>
          <w:w w:val="99"/>
        </w:rPr>
        <w:t>见图</w:t>
      </w:r>
      <w:r>
        <w:rPr/>
        <w:t> </w:t>
      </w:r>
      <w:r>
        <w:rPr>
          <w:rFonts w:ascii="Times New Roman" w:eastAsia="Times New Roman"/>
          <w:spacing w:val="1"/>
          <w:w w:val="99"/>
        </w:rPr>
        <w:t>4</w:t>
      </w:r>
      <w:r>
        <w:rPr>
          <w:rFonts w:ascii="Times New Roman" w:eastAsia="Times New Roman"/>
          <w:spacing w:val="-2"/>
          <w:w w:val="99"/>
        </w:rPr>
        <w:t>-</w:t>
      </w:r>
      <w:r>
        <w:rPr>
          <w:rFonts w:ascii="Times New Roman" w:eastAsia="Times New Roman"/>
          <w:spacing w:val="3"/>
          <w:w w:val="99"/>
        </w:rPr>
        <w:t>9</w:t>
      </w:r>
      <w:r>
        <w:rPr>
          <w:spacing w:val="-101"/>
          <w:w w:val="99"/>
        </w:rPr>
        <w:t>）。</w:t>
      </w:r>
    </w:p>
    <w:p>
      <w:pPr>
        <w:pStyle w:val="BodyText"/>
        <w:spacing w:line="290" w:lineRule="auto"/>
        <w:ind w:left="212" w:right="216" w:firstLine="400"/>
        <w:jc w:val="both"/>
      </w:pPr>
      <w:r>
        <w:rPr>
          <w:spacing w:val="-28"/>
        </w:rPr>
        <w:t>这 </w:t>
      </w:r>
      <w:r>
        <w:rPr>
          <w:rFonts w:ascii="Times New Roman" w:eastAsia="Times New Roman"/>
        </w:rPr>
        <w:t>3 </w:t>
      </w:r>
      <w:r>
        <w:rPr>
          <w:spacing w:val="-3"/>
        </w:rPr>
        <w:t>个字段分别是指向底层数组的指针、切片访问的元素的个数</w:t>
      </w:r>
      <w:r>
        <w:rPr/>
        <w:t>（即长度</w:t>
      </w:r>
      <w:r>
        <w:rPr>
          <w:spacing w:val="-22"/>
        </w:rPr>
        <w:t>）</w:t>
      </w:r>
      <w:r>
        <w:rPr/>
        <w:t>和切片允许增长到的元素个数（即容量</w:t>
      </w:r>
      <w:r>
        <w:rPr>
          <w:spacing w:val="-101"/>
        </w:rPr>
        <w:t>）</w:t>
      </w:r>
      <w:r>
        <w:rPr/>
        <w:t>。后面会进一步讲解长度和容量的区别。</w:t>
      </w:r>
    </w:p>
    <w:p>
      <w:pPr>
        <w:spacing w:after="0" w:line="290" w:lineRule="auto"/>
        <w:jc w:val="both"/>
        <w:sectPr>
          <w:pgSz w:w="10610" w:h="13330"/>
          <w:pgMar w:top="1240" w:bottom="280" w:left="920" w:right="920"/>
        </w:sectPr>
      </w:pPr>
    </w:p>
    <w:p>
      <w:pPr>
        <w:pStyle w:val="BodyText"/>
        <w:spacing w:before="7"/>
        <w:rPr>
          <w:sz w:val="23"/>
        </w:rPr>
      </w:pPr>
    </w:p>
    <w:p>
      <w:pPr>
        <w:pStyle w:val="BodyText"/>
        <w:ind w:left="1487"/>
      </w:pPr>
      <w:r>
        <w:rPr/>
        <w:drawing>
          <wp:inline distT="0" distB="0" distL="0" distR="0">
            <wp:extent cx="3678582" cy="1328927"/>
            <wp:effectExtent l="0" t="0" r="0" b="0"/>
            <wp:docPr id="51" name="image31.png"/>
            <wp:cNvGraphicFramePr>
              <a:graphicFrameLocks noChangeAspect="1"/>
            </wp:cNvGraphicFramePr>
            <a:graphic>
              <a:graphicData uri="http://schemas.openxmlformats.org/drawingml/2006/picture">
                <pic:pic>
                  <pic:nvPicPr>
                    <pic:cNvPr id="52" name="image31.png"/>
                    <pic:cNvPicPr/>
                  </pic:nvPicPr>
                  <pic:blipFill>
                    <a:blip r:embed="rId53" cstate="print"/>
                    <a:stretch>
                      <a:fillRect/>
                    </a:stretch>
                  </pic:blipFill>
                  <pic:spPr>
                    <a:xfrm>
                      <a:off x="0" y="0"/>
                      <a:ext cx="3678582" cy="1328927"/>
                    </a:xfrm>
                    <a:prstGeom prst="rect">
                      <a:avLst/>
                    </a:prstGeom>
                  </pic:spPr>
                </pic:pic>
              </a:graphicData>
            </a:graphic>
          </wp:inline>
        </w:drawing>
      </w:r>
      <w:r>
        <w:rPr/>
      </w:r>
    </w:p>
    <w:p>
      <w:pPr>
        <w:spacing w:before="120"/>
        <w:ind w:left="0" w:right="2" w:firstLine="0"/>
        <w:jc w:val="center"/>
        <w:rPr>
          <w:sz w:val="18"/>
        </w:rPr>
      </w:pPr>
      <w:r>
        <w:rPr>
          <w:sz w:val="18"/>
        </w:rPr>
        <w:t>图 </w:t>
      </w:r>
      <w:r>
        <w:rPr>
          <w:rFonts w:ascii="Arial" w:eastAsia="Arial"/>
          <w:sz w:val="18"/>
        </w:rPr>
        <w:t>4-9   </w:t>
      </w:r>
      <w:r>
        <w:rPr>
          <w:sz w:val="18"/>
        </w:rPr>
        <w:t>切片内部实现：底层数组</w:t>
      </w:r>
    </w:p>
    <w:p>
      <w:pPr>
        <w:pStyle w:val="BodyText"/>
        <w:spacing w:before="3"/>
        <w:rPr>
          <w:sz w:val="21"/>
        </w:rPr>
      </w:pPr>
    </w:p>
    <w:p>
      <w:pPr>
        <w:pStyle w:val="Heading4"/>
        <w:numPr>
          <w:ilvl w:val="2"/>
          <w:numId w:val="114"/>
        </w:numPr>
        <w:tabs>
          <w:tab w:pos="1057" w:val="left" w:leader="none"/>
          <w:tab w:pos="1058" w:val="left" w:leader="none"/>
        </w:tabs>
        <w:spacing w:line="240" w:lineRule="auto" w:before="75" w:after="0"/>
        <w:ind w:left="1057" w:right="0" w:hanging="845"/>
        <w:jc w:val="left"/>
      </w:pPr>
      <w:r>
        <w:rPr>
          <w:spacing w:val="-3"/>
          <w:w w:val="110"/>
        </w:rPr>
        <w:t>创建和初始化</w:t>
      </w:r>
    </w:p>
    <w:p>
      <w:pPr>
        <w:pStyle w:val="BodyText"/>
        <w:spacing w:line="290" w:lineRule="auto" w:before="201"/>
        <w:ind w:left="213" w:right="215" w:firstLine="400"/>
      </w:pPr>
      <w:r>
        <w:rPr>
          <w:rFonts w:ascii="Times New Roman" w:eastAsia="Times New Roman"/>
        </w:rPr>
        <w:t>Go </w:t>
      </w:r>
      <w:r>
        <w:rPr/>
        <w:t>语言中有几种方法可以创建和初始化切片。是否能提前知道切片需要的容量通常会决定要如何创建切片。</w:t>
      </w:r>
    </w:p>
    <w:p>
      <w:pPr>
        <w:pStyle w:val="Heading5"/>
        <w:numPr>
          <w:ilvl w:val="0"/>
          <w:numId w:val="115"/>
        </w:numPr>
        <w:tabs>
          <w:tab w:pos="543" w:val="left" w:leader="none"/>
        </w:tabs>
        <w:spacing w:line="240" w:lineRule="auto" w:before="157" w:after="0"/>
        <w:ind w:left="542" w:right="0" w:hanging="330"/>
        <w:jc w:val="left"/>
        <w:rPr>
          <w:rFonts w:ascii="黑体" w:eastAsia="黑体" w:hint="eastAsia"/>
        </w:rPr>
      </w:pPr>
      <w:r>
        <w:rPr>
          <w:rFonts w:ascii="Arial" w:eastAsia="Arial"/>
        </w:rPr>
        <w:t>make</w:t>
      </w:r>
      <w:r>
        <w:rPr>
          <w:rFonts w:ascii="Arial" w:eastAsia="Arial"/>
          <w:spacing w:val="-4"/>
        </w:rPr>
        <w:t> </w:t>
      </w:r>
      <w:r>
        <w:rPr>
          <w:rFonts w:ascii="黑体" w:eastAsia="黑体" w:hint="eastAsia"/>
          <w:spacing w:val="-3"/>
        </w:rPr>
        <w:t>和切片字面量</w:t>
      </w:r>
    </w:p>
    <w:p>
      <w:pPr>
        <w:pStyle w:val="BodyText"/>
        <w:spacing w:line="288" w:lineRule="auto" w:before="190"/>
        <w:ind w:left="213" w:right="215" w:firstLine="400"/>
      </w:pPr>
      <w:r>
        <w:rPr>
          <w:spacing w:val="-4"/>
        </w:rPr>
        <w:t>一种创建切片的方法是使用内置的 </w:t>
      </w:r>
      <w:r>
        <w:rPr>
          <w:rFonts w:ascii="Courier New" w:eastAsia="Courier New"/>
          <w:position w:val="1"/>
        </w:rPr>
        <w:t>make</w:t>
      </w:r>
      <w:r>
        <w:rPr>
          <w:rFonts w:ascii="Courier New" w:eastAsia="Courier New"/>
          <w:spacing w:val="-73"/>
          <w:position w:val="1"/>
        </w:rPr>
        <w:t> </w:t>
      </w:r>
      <w:r>
        <w:rPr>
          <w:spacing w:val="-10"/>
        </w:rPr>
        <w:t>函数。当使用 </w:t>
      </w:r>
      <w:r>
        <w:rPr>
          <w:rFonts w:ascii="Courier New" w:eastAsia="Courier New"/>
          <w:position w:val="1"/>
        </w:rPr>
        <w:t>make</w:t>
      </w:r>
      <w:r>
        <w:rPr>
          <w:rFonts w:ascii="Courier New" w:eastAsia="Courier New"/>
          <w:spacing w:val="-73"/>
          <w:position w:val="1"/>
        </w:rPr>
        <w:t> </w:t>
      </w:r>
      <w:r>
        <w:rPr>
          <w:spacing w:val="-4"/>
        </w:rPr>
        <w:t>时，需要传入一个参数，指定</w:t>
      </w:r>
      <w:r>
        <w:rPr>
          <w:spacing w:val="-8"/>
        </w:rPr>
        <w:t>切片的长度，如代码清单 </w:t>
      </w:r>
      <w:r>
        <w:rPr>
          <w:rFonts w:ascii="Times New Roman" w:eastAsia="Times New Roman"/>
        </w:rPr>
        <w:t>4-16 </w:t>
      </w:r>
      <w:r>
        <w:rPr/>
        <w:t>所示。</w:t>
      </w:r>
    </w:p>
    <w:p>
      <w:pPr>
        <w:pStyle w:val="BodyText"/>
        <w:spacing w:before="8"/>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4-16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使用长度声明一个字符串切片</w:t>
        <w:tab/>
      </w:r>
    </w:p>
    <w:p>
      <w:pPr>
        <w:spacing w:before="101"/>
        <w:ind w:left="613" w:right="0" w:firstLine="0"/>
        <w:jc w:val="left"/>
        <w:rPr>
          <w:sz w:val="16"/>
        </w:rPr>
      </w:pPr>
      <w:r>
        <w:rPr>
          <w:rFonts w:ascii="Courier New" w:eastAsia="Courier New"/>
          <w:sz w:val="16"/>
        </w:rPr>
        <w:t>// </w:t>
      </w:r>
      <w:r>
        <w:rPr>
          <w:sz w:val="16"/>
        </w:rPr>
        <w:t>创建一个字符串切片</w:t>
      </w:r>
    </w:p>
    <w:p>
      <w:pPr>
        <w:spacing w:before="1"/>
        <w:ind w:left="613"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5</w:t>
      </w:r>
      <w:r>
        <w:rPr>
          <w:rFonts w:ascii="Courier New" w:eastAsia="Courier New"/>
          <w:spacing w:val="-56"/>
          <w:sz w:val="16"/>
        </w:rPr>
        <w:t> </w:t>
      </w:r>
      <w:r>
        <w:rPr>
          <w:spacing w:val="-3"/>
          <w:sz w:val="16"/>
        </w:rPr>
        <w:t>个元素</w:t>
      </w:r>
    </w:p>
    <w:p>
      <w:pPr>
        <w:spacing w:before="21"/>
        <w:ind w:left="614" w:right="0" w:firstLine="0"/>
        <w:jc w:val="left"/>
        <w:rPr>
          <w:rFonts w:ascii="Courier New"/>
          <w:sz w:val="16"/>
        </w:rPr>
      </w:pPr>
      <w:r>
        <w:rPr>
          <w:rFonts w:ascii="Courier New"/>
          <w:sz w:val="16"/>
        </w:rPr>
        <w:t>slice := make([]string, 5)</w:t>
      </w:r>
    </w:p>
    <w:p>
      <w:pPr>
        <w:pStyle w:val="BodyText"/>
        <w:spacing w:before="114"/>
        <w:ind w:left="597"/>
        <w:rPr>
          <w:rFonts w:ascii="Times New Roman" w:eastAsia="Times New Roman"/>
        </w:rPr>
      </w:pPr>
      <w:r>
        <w:rPr>
          <w:spacing w:val="-9"/>
        </w:rPr>
        <w:t>如果只指定长度，那么切片的容量和长度相等。也可以分别指定长度和容量，如代码清单 </w:t>
      </w:r>
      <w:r>
        <w:rPr>
          <w:rFonts w:ascii="Times New Roman" w:eastAsia="Times New Roman"/>
        </w:rPr>
        <w:t>4-17</w:t>
      </w:r>
    </w:p>
    <w:p>
      <w:pPr>
        <w:pStyle w:val="BodyText"/>
        <w:spacing w:before="53"/>
        <w:ind w:left="213"/>
      </w:pPr>
      <w:r>
        <w:rPr/>
        <w:t>所示。</w:t>
      </w:r>
    </w:p>
    <w:p>
      <w:pPr>
        <w:pStyle w:val="BodyText"/>
        <w:spacing w:before="7"/>
        <w:rPr>
          <w:sz w:val="18"/>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4-17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使用长度和容量声明整型切片</w:t>
        <w:tab/>
      </w:r>
    </w:p>
    <w:p>
      <w:pPr>
        <w:spacing w:before="102"/>
        <w:ind w:left="613" w:right="0" w:firstLine="0"/>
        <w:jc w:val="left"/>
        <w:rPr>
          <w:sz w:val="16"/>
        </w:rPr>
      </w:pPr>
      <w:r>
        <w:rPr>
          <w:rFonts w:ascii="Courier New" w:eastAsia="Courier New"/>
          <w:sz w:val="16"/>
        </w:rPr>
        <w:t>// </w:t>
      </w:r>
      <w:r>
        <w:rPr>
          <w:sz w:val="16"/>
        </w:rPr>
        <w:t>创建一个整型切片</w:t>
      </w:r>
    </w:p>
    <w:p>
      <w:pPr>
        <w:spacing w:before="1"/>
        <w:ind w:left="613" w:right="0" w:firstLine="0"/>
        <w:jc w:val="left"/>
        <w:rPr>
          <w:sz w:val="16"/>
        </w:rPr>
      </w:pPr>
      <w:r>
        <w:rPr>
          <w:rFonts w:ascii="Courier New" w:eastAsia="Courier New"/>
          <w:sz w:val="16"/>
        </w:rPr>
        <w:t>// </w:t>
      </w:r>
      <w:r>
        <w:rPr>
          <w:spacing w:val="-9"/>
          <w:sz w:val="16"/>
        </w:rPr>
        <w:t>其长度为 </w:t>
      </w:r>
      <w:r>
        <w:rPr>
          <w:rFonts w:ascii="Courier New" w:eastAsia="Courier New"/>
          <w:sz w:val="16"/>
        </w:rPr>
        <w:t>3</w:t>
      </w:r>
      <w:r>
        <w:rPr>
          <w:rFonts w:ascii="Courier New" w:eastAsia="Courier New"/>
          <w:spacing w:val="-56"/>
          <w:sz w:val="16"/>
        </w:rPr>
        <w:t> </w:t>
      </w:r>
      <w:r>
        <w:rPr>
          <w:spacing w:val="-8"/>
          <w:sz w:val="16"/>
        </w:rPr>
        <w:t>个元素，容量为 </w:t>
      </w:r>
      <w:r>
        <w:rPr>
          <w:rFonts w:ascii="Courier New" w:eastAsia="Courier New"/>
          <w:sz w:val="16"/>
        </w:rPr>
        <w:t>5</w:t>
      </w:r>
      <w:r>
        <w:rPr>
          <w:rFonts w:ascii="Courier New" w:eastAsia="Courier New"/>
          <w:spacing w:val="-59"/>
          <w:sz w:val="16"/>
        </w:rPr>
        <w:t> </w:t>
      </w:r>
      <w:r>
        <w:rPr>
          <w:sz w:val="16"/>
        </w:rPr>
        <w:t>个元素</w:t>
      </w:r>
    </w:p>
    <w:p>
      <w:pPr>
        <w:spacing w:before="20"/>
        <w:ind w:left="614" w:right="0" w:firstLine="0"/>
        <w:jc w:val="left"/>
        <w:rPr>
          <w:rFonts w:ascii="Courier New"/>
          <w:sz w:val="16"/>
        </w:rPr>
      </w:pPr>
      <w:r>
        <w:rPr>
          <w:rFonts w:ascii="Courier New"/>
          <w:sz w:val="16"/>
        </w:rPr>
        <w:t>slice := make([]int, 3, 5)</w:t>
      </w:r>
    </w:p>
    <w:p>
      <w:pPr>
        <w:pStyle w:val="BodyText"/>
        <w:spacing w:line="290" w:lineRule="auto" w:before="114"/>
        <w:ind w:left="212" w:right="213" w:firstLine="400"/>
        <w:jc w:val="both"/>
      </w:pPr>
      <w:r>
        <w:rPr>
          <w:spacing w:val="-5"/>
        </w:rPr>
        <w:t>分别指定长度和容量时，创建的切片，底层数组的长度是指定的容量，但是初始化后并不能</w:t>
      </w:r>
      <w:r>
        <w:rPr>
          <w:spacing w:val="-9"/>
        </w:rPr>
        <w:t>访问所有的数组元素。图 </w:t>
      </w:r>
      <w:r>
        <w:rPr>
          <w:rFonts w:ascii="Times New Roman" w:eastAsia="Times New Roman"/>
        </w:rPr>
        <w:t>4-9 </w:t>
      </w:r>
      <w:r>
        <w:rPr>
          <w:spacing w:val="-11"/>
        </w:rPr>
        <w:t>描述了代码清单 </w:t>
      </w:r>
      <w:r>
        <w:rPr>
          <w:rFonts w:ascii="Times New Roman" w:eastAsia="Times New Roman"/>
        </w:rPr>
        <w:t>4-17 </w:t>
      </w:r>
      <w:r>
        <w:rPr>
          <w:spacing w:val="-5"/>
        </w:rPr>
        <w:t>里声明的整型切片在初始化并存入一些值后的</w:t>
      </w:r>
      <w:r>
        <w:rPr/>
        <w:t>样子。</w:t>
      </w:r>
    </w:p>
    <w:p>
      <w:pPr>
        <w:pStyle w:val="BodyText"/>
        <w:spacing w:line="288" w:lineRule="auto"/>
        <w:ind w:left="212" w:right="216" w:firstLine="401"/>
        <w:jc w:val="both"/>
      </w:pPr>
      <w:r>
        <w:rPr>
          <w:spacing w:val="-9"/>
        </w:rPr>
        <w:t>代码清单 </w:t>
      </w:r>
      <w:r>
        <w:rPr>
          <w:rFonts w:ascii="Times New Roman" w:eastAsia="Times New Roman"/>
        </w:rPr>
        <w:t>4-17 </w:t>
      </w:r>
      <w:r>
        <w:rPr>
          <w:spacing w:val="-5"/>
        </w:rPr>
        <w:t>中的切片可以访问 </w:t>
      </w:r>
      <w:r>
        <w:rPr>
          <w:rFonts w:ascii="Times New Roman" w:eastAsia="Times New Roman"/>
        </w:rPr>
        <w:t>3 </w:t>
      </w:r>
      <w:r>
        <w:rPr>
          <w:spacing w:val="-4"/>
        </w:rPr>
        <w:t>个元素，而底层数组拥有 </w:t>
      </w:r>
      <w:r>
        <w:rPr>
          <w:rFonts w:ascii="Times New Roman" w:eastAsia="Times New Roman"/>
        </w:rPr>
        <w:t>5 </w:t>
      </w:r>
      <w:r>
        <w:rPr>
          <w:spacing w:val="-6"/>
        </w:rPr>
        <w:t>个元素。剩余的 </w:t>
      </w:r>
      <w:r>
        <w:rPr>
          <w:rFonts w:ascii="Times New Roman" w:eastAsia="Times New Roman"/>
        </w:rPr>
        <w:t>2 </w:t>
      </w:r>
      <w:r>
        <w:rPr/>
        <w:t>个元素可</w:t>
      </w:r>
      <w:r>
        <w:rPr>
          <w:spacing w:val="-5"/>
        </w:rPr>
        <w:t>以在后期操作中合并到切片，可以通过切片访问这些元素。如果基于这个切片创建新的切片，新</w:t>
      </w:r>
      <w:r>
        <w:rPr/>
        <w:t>切片会和原有切片共享底层数组，也能通过后期操作来访问多余容量的元素。</w:t>
      </w:r>
    </w:p>
    <w:p>
      <w:pPr>
        <w:pStyle w:val="BodyText"/>
        <w:spacing w:before="3"/>
        <w:ind w:left="613"/>
        <w:jc w:val="both"/>
      </w:pPr>
      <w:r>
        <w:rPr/>
        <w:t>不允许创建容量小于长度的切片，如代码清单 </w:t>
      </w:r>
      <w:r>
        <w:rPr>
          <w:rFonts w:ascii="Times New Roman" w:eastAsia="Times New Roman"/>
        </w:rPr>
        <w:t>4-18 </w:t>
      </w:r>
      <w:r>
        <w:rPr/>
        <w:t>所示。</w:t>
      </w:r>
    </w:p>
    <w:p>
      <w:pPr>
        <w:spacing w:after="0"/>
        <w:jc w:val="both"/>
        <w:sectPr>
          <w:pgSz w:w="10610" w:h="13330"/>
          <w:pgMar w:top="1240" w:bottom="280" w:left="920" w:right="920"/>
        </w:sectPr>
      </w:pPr>
    </w:p>
    <w:p>
      <w:pPr>
        <w:pStyle w:val="BodyText"/>
        <w:spacing w:before="3"/>
        <w:rPr>
          <w:sz w:val="26"/>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4-18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容量小于长度的切片会在编译时报错</w:t>
        <w:tab/>
      </w:r>
    </w:p>
    <w:p>
      <w:pPr>
        <w:spacing w:before="104"/>
        <w:ind w:left="613" w:right="0" w:firstLine="0"/>
        <w:jc w:val="left"/>
        <w:rPr>
          <w:sz w:val="16"/>
        </w:rPr>
      </w:pPr>
      <w:r>
        <w:rPr>
          <w:rFonts w:ascii="Courier New" w:eastAsia="Courier New"/>
          <w:sz w:val="16"/>
        </w:rPr>
        <w:t>//</w:t>
      </w:r>
      <w:r>
        <w:rPr>
          <w:rFonts w:ascii="Courier New" w:eastAsia="Courier New"/>
          <w:spacing w:val="-12"/>
          <w:sz w:val="16"/>
        </w:rPr>
        <w:t> </w:t>
      </w:r>
      <w:r>
        <w:rPr>
          <w:spacing w:val="-1"/>
          <w:sz w:val="16"/>
        </w:rPr>
        <w:t>创建一个整型切片</w:t>
      </w:r>
    </w:p>
    <w:p>
      <w:pPr>
        <w:spacing w:before="1"/>
        <w:ind w:left="613" w:right="0" w:firstLine="0"/>
        <w:jc w:val="left"/>
        <w:rPr>
          <w:sz w:val="16"/>
        </w:rPr>
      </w:pPr>
      <w:r>
        <w:rPr>
          <w:rFonts w:ascii="Courier New" w:eastAsia="Courier New"/>
          <w:sz w:val="16"/>
        </w:rPr>
        <w:t>//</w:t>
      </w:r>
      <w:r>
        <w:rPr>
          <w:rFonts w:ascii="Courier New" w:eastAsia="Courier New"/>
          <w:spacing w:val="-12"/>
          <w:sz w:val="16"/>
        </w:rPr>
        <w:t> </w:t>
      </w:r>
      <w:r>
        <w:rPr>
          <w:spacing w:val="-1"/>
          <w:sz w:val="16"/>
        </w:rPr>
        <w:t>使其长度大于容量</w:t>
      </w:r>
    </w:p>
    <w:p>
      <w:pPr>
        <w:spacing w:before="20"/>
        <w:ind w:left="613" w:right="0" w:firstLine="0"/>
        <w:jc w:val="left"/>
        <w:rPr>
          <w:rFonts w:ascii="Courier New"/>
          <w:sz w:val="16"/>
        </w:rPr>
      </w:pPr>
      <w:r>
        <w:rPr>
          <w:rFonts w:ascii="Courier New"/>
          <w:sz w:val="16"/>
        </w:rPr>
        <w:t>slice := make([]int, 5, 3)</w:t>
      </w:r>
    </w:p>
    <w:p>
      <w:pPr>
        <w:pStyle w:val="BodyText"/>
        <w:spacing w:before="4"/>
        <w:rPr>
          <w:rFonts w:ascii="Courier New"/>
          <w:sz w:val="19"/>
        </w:rPr>
      </w:pPr>
    </w:p>
    <w:p>
      <w:pPr>
        <w:spacing w:before="0"/>
        <w:ind w:left="613" w:right="0" w:firstLine="0"/>
        <w:jc w:val="left"/>
        <w:rPr>
          <w:rFonts w:ascii="Courier New"/>
          <w:sz w:val="16"/>
        </w:rPr>
      </w:pPr>
      <w:r>
        <w:rPr>
          <w:rFonts w:ascii="Courier New"/>
          <w:sz w:val="16"/>
        </w:rPr>
        <w:t>Compiler Error:</w:t>
      </w:r>
    </w:p>
    <w:p>
      <w:pPr>
        <w:spacing w:before="18"/>
        <w:ind w:left="613" w:right="0" w:firstLine="0"/>
        <w:jc w:val="left"/>
        <w:rPr>
          <w:rFonts w:ascii="Courier New"/>
          <w:sz w:val="16"/>
        </w:rPr>
      </w:pPr>
      <w:r>
        <w:rPr>
          <w:rFonts w:ascii="Courier New"/>
          <w:sz w:val="16"/>
        </w:rPr>
        <w:t>len larger than cap in make([]int)</w:t>
      </w:r>
    </w:p>
    <w:p>
      <w:pPr>
        <w:pStyle w:val="BodyText"/>
        <w:spacing w:line="288" w:lineRule="auto" w:before="136"/>
        <w:ind w:left="212" w:right="213" w:firstLine="400"/>
        <w:jc w:val="both"/>
      </w:pPr>
      <w:r>
        <w:rPr/>
        <w:t>另一种常用的创建切片的方法是使用切片字面量，如代码清单 </w:t>
      </w:r>
      <w:r>
        <w:rPr>
          <w:rFonts w:ascii="Times New Roman" w:eastAsia="Times New Roman"/>
        </w:rPr>
        <w:t>4-19 </w:t>
      </w:r>
      <w:r>
        <w:rPr/>
        <w:t>所示。这种方法和创建数组类似，只是不需要指定</w:t>
      </w:r>
      <w:r>
        <w:rPr>
          <w:rFonts w:ascii="Courier New" w:eastAsia="Courier New"/>
          <w:position w:val="1"/>
        </w:rPr>
        <w:t>[]</w:t>
      </w:r>
      <w:r>
        <w:rPr/>
        <w:t>运算符里的值。初始的长度和容量会基于初始化时提供的元素的个数确定。</w:t>
      </w:r>
    </w:p>
    <w:p>
      <w:pPr>
        <w:pStyle w:val="BodyText"/>
        <w:spacing w:before="12"/>
        <w:rPr>
          <w:sz w:val="16"/>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4-19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通过切片字面量来声明切片</w:t>
        <w:tab/>
      </w:r>
    </w:p>
    <w:p>
      <w:pPr>
        <w:spacing w:before="104"/>
        <w:ind w:left="613" w:right="0" w:firstLine="0"/>
        <w:jc w:val="left"/>
        <w:rPr>
          <w:sz w:val="16"/>
        </w:rPr>
      </w:pPr>
      <w:r>
        <w:rPr>
          <w:rFonts w:ascii="Courier New" w:eastAsia="Courier New"/>
          <w:sz w:val="16"/>
        </w:rPr>
        <w:t>// </w:t>
      </w:r>
      <w:r>
        <w:rPr>
          <w:sz w:val="16"/>
        </w:rPr>
        <w:t>创建字符串切片</w:t>
      </w:r>
    </w:p>
    <w:p>
      <w:pPr>
        <w:spacing w:before="1"/>
        <w:ind w:left="613"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5</w:t>
      </w:r>
      <w:r>
        <w:rPr>
          <w:rFonts w:ascii="Courier New" w:eastAsia="Courier New"/>
          <w:spacing w:val="-56"/>
          <w:sz w:val="16"/>
        </w:rPr>
        <w:t> </w:t>
      </w:r>
      <w:r>
        <w:rPr>
          <w:spacing w:val="-3"/>
          <w:sz w:val="16"/>
        </w:rPr>
        <w:t>个元素</w:t>
      </w:r>
    </w:p>
    <w:p>
      <w:pPr>
        <w:spacing w:before="20"/>
        <w:ind w:left="614" w:right="0" w:firstLine="0"/>
        <w:jc w:val="left"/>
        <w:rPr>
          <w:rFonts w:ascii="Courier New"/>
          <w:sz w:val="16"/>
        </w:rPr>
      </w:pPr>
      <w:r>
        <w:rPr>
          <w:rFonts w:ascii="Courier New"/>
          <w:sz w:val="16"/>
        </w:rPr>
        <w:t>slice := []string{"Red", "Blue", "Green", "Yellow", "Pink"}</w:t>
      </w:r>
    </w:p>
    <w:p>
      <w:pPr>
        <w:pStyle w:val="BodyText"/>
        <w:spacing w:before="8"/>
        <w:rPr>
          <w:rFonts w:ascii="Courier New"/>
          <w:sz w:val="17"/>
        </w:rPr>
      </w:pPr>
    </w:p>
    <w:p>
      <w:pPr>
        <w:spacing w:before="0"/>
        <w:ind w:left="614" w:right="0" w:firstLine="0"/>
        <w:jc w:val="left"/>
        <w:rPr>
          <w:sz w:val="16"/>
        </w:rPr>
      </w:pPr>
      <w:r>
        <w:rPr>
          <w:rFonts w:ascii="Courier New" w:eastAsia="Courier New"/>
          <w:sz w:val="16"/>
        </w:rPr>
        <w:t>// </w:t>
      </w:r>
      <w:r>
        <w:rPr>
          <w:sz w:val="16"/>
        </w:rPr>
        <w:t>创建一个整型切片</w:t>
      </w:r>
    </w:p>
    <w:p>
      <w:pPr>
        <w:spacing w:before="1"/>
        <w:ind w:left="614"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3</w:t>
      </w:r>
      <w:r>
        <w:rPr>
          <w:rFonts w:ascii="Courier New" w:eastAsia="Courier New"/>
          <w:spacing w:val="-56"/>
          <w:sz w:val="16"/>
        </w:rPr>
        <w:t> </w:t>
      </w:r>
      <w:r>
        <w:rPr>
          <w:spacing w:val="-3"/>
          <w:sz w:val="16"/>
        </w:rPr>
        <w:t>个元素</w:t>
      </w:r>
    </w:p>
    <w:p>
      <w:pPr>
        <w:spacing w:before="20"/>
        <w:ind w:left="614" w:right="0" w:firstLine="0"/>
        <w:jc w:val="left"/>
        <w:rPr>
          <w:rFonts w:ascii="Courier New"/>
          <w:sz w:val="16"/>
        </w:rPr>
      </w:pPr>
      <w:r>
        <w:rPr>
          <w:rFonts w:ascii="Courier New"/>
          <w:sz w:val="16"/>
        </w:rPr>
        <w:t>slice := []int{10, 20, 30}</w:t>
      </w:r>
    </w:p>
    <w:p>
      <w:pPr>
        <w:pStyle w:val="BodyText"/>
        <w:spacing w:line="288" w:lineRule="auto" w:before="136"/>
        <w:ind w:left="212" w:right="214" w:firstLine="415"/>
        <w:jc w:val="both"/>
      </w:pPr>
      <w:r>
        <w:rPr>
          <w:w w:val="95"/>
        </w:rPr>
        <w:t>当使用切片字面量时，可以设置初始长度和容量。要做的就是在初始化时给出所需的长  </w:t>
      </w:r>
      <w:r>
        <w:rPr/>
        <w:t>度和容量作为索引。代码清单 </w:t>
      </w:r>
      <w:r>
        <w:rPr>
          <w:rFonts w:ascii="Times New Roman" w:eastAsia="Times New Roman"/>
        </w:rPr>
        <w:t>4-20 </w:t>
      </w:r>
      <w:r>
        <w:rPr/>
        <w:t>中的语法展示了如何创建长度和容量都是 </w:t>
      </w:r>
      <w:r>
        <w:rPr>
          <w:rFonts w:ascii="Times New Roman" w:eastAsia="Times New Roman"/>
        </w:rPr>
        <w:t>100 </w:t>
      </w:r>
      <w:r>
        <w:rPr/>
        <w:t>个元素的切片。</w:t>
      </w:r>
    </w:p>
    <w:p>
      <w:pPr>
        <w:pStyle w:val="BodyText"/>
        <w:spacing w:before="12"/>
        <w:rPr>
          <w:sz w:val="16"/>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4-20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使用索引声明切片</w:t>
        <w:tab/>
      </w:r>
    </w:p>
    <w:p>
      <w:pPr>
        <w:spacing w:before="104"/>
        <w:ind w:left="613" w:right="0" w:firstLine="0"/>
        <w:jc w:val="left"/>
        <w:rPr>
          <w:sz w:val="16"/>
        </w:rPr>
      </w:pPr>
      <w:r>
        <w:rPr>
          <w:rFonts w:ascii="Courier New" w:eastAsia="Courier New"/>
          <w:sz w:val="16"/>
        </w:rPr>
        <w:t>// </w:t>
      </w:r>
      <w:r>
        <w:rPr>
          <w:sz w:val="16"/>
        </w:rPr>
        <w:t>创建字符串切片</w:t>
      </w:r>
    </w:p>
    <w:p>
      <w:pPr>
        <w:spacing w:before="1"/>
        <w:ind w:left="613" w:right="0" w:firstLine="0"/>
        <w:jc w:val="left"/>
        <w:rPr>
          <w:sz w:val="16"/>
        </w:rPr>
      </w:pPr>
      <w:r>
        <w:rPr>
          <w:rFonts w:ascii="Courier New" w:eastAsia="Courier New"/>
          <w:sz w:val="16"/>
        </w:rPr>
        <w:t>// </w:t>
      </w:r>
      <w:r>
        <w:rPr>
          <w:sz w:val="16"/>
        </w:rPr>
        <w:t>使用空字符串初始化第 </w:t>
      </w:r>
      <w:r>
        <w:rPr>
          <w:rFonts w:ascii="Courier New" w:eastAsia="Courier New"/>
          <w:sz w:val="16"/>
        </w:rPr>
        <w:t>100 </w:t>
      </w:r>
      <w:r>
        <w:rPr>
          <w:sz w:val="16"/>
        </w:rPr>
        <w:t>个元素</w:t>
      </w:r>
    </w:p>
    <w:p>
      <w:pPr>
        <w:spacing w:before="20"/>
        <w:ind w:left="614" w:right="0" w:firstLine="0"/>
        <w:jc w:val="left"/>
        <w:rPr>
          <w:rFonts w:ascii="Courier New"/>
          <w:sz w:val="16"/>
        </w:rPr>
      </w:pPr>
      <w:r>
        <w:rPr>
          <w:rFonts w:ascii="Courier New"/>
          <w:sz w:val="16"/>
        </w:rPr>
        <w:t>slice := []string{99: ""}</w:t>
      </w:r>
    </w:p>
    <w:p>
      <w:pPr>
        <w:pStyle w:val="BodyText"/>
        <w:spacing w:line="288" w:lineRule="auto" w:before="136"/>
        <w:ind w:left="213" w:right="211" w:firstLine="400"/>
      </w:pPr>
      <w:r>
        <w:rPr/>
        <w:t>记住，如果在</w:t>
      </w:r>
      <w:r>
        <w:rPr>
          <w:rFonts w:ascii="Courier New" w:eastAsia="Courier New"/>
          <w:position w:val="1"/>
        </w:rPr>
        <w:t>[]</w:t>
      </w:r>
      <w:r>
        <w:rPr/>
        <w:t>运算符里指定了一个值，那么创建的就是数组而不是切片。只有不指定值的时候，才会创建切片，如代码清单 </w:t>
      </w:r>
      <w:r>
        <w:rPr>
          <w:rFonts w:ascii="Times New Roman" w:eastAsia="Times New Roman"/>
        </w:rPr>
        <w:t>4-21 </w:t>
      </w:r>
      <w:r>
        <w:rPr/>
        <w:t>所示。</w:t>
      </w:r>
    </w:p>
    <w:p>
      <w:pPr>
        <w:pStyle w:val="BodyText"/>
        <w:spacing w:before="10"/>
        <w:rPr>
          <w:sz w:val="16"/>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4-21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声明数组和声明切片的不同</w:t>
        <w:tab/>
      </w:r>
    </w:p>
    <w:p>
      <w:pPr>
        <w:spacing w:before="104"/>
        <w:ind w:left="613" w:right="0" w:firstLine="0"/>
        <w:jc w:val="left"/>
        <w:rPr>
          <w:sz w:val="16"/>
        </w:rPr>
      </w:pPr>
      <w:r>
        <w:rPr>
          <w:rFonts w:ascii="Courier New" w:eastAsia="Courier New"/>
          <w:sz w:val="16"/>
        </w:rPr>
        <w:t>// </w:t>
      </w:r>
      <w:r>
        <w:rPr>
          <w:spacing w:val="-10"/>
          <w:sz w:val="16"/>
        </w:rPr>
        <w:t>创建有 </w:t>
      </w:r>
      <w:r>
        <w:rPr>
          <w:rFonts w:ascii="Courier New" w:eastAsia="Courier New"/>
          <w:sz w:val="16"/>
        </w:rPr>
        <w:t>3</w:t>
      </w:r>
      <w:r>
        <w:rPr>
          <w:rFonts w:ascii="Courier New" w:eastAsia="Courier New"/>
          <w:spacing w:val="-59"/>
          <w:sz w:val="16"/>
        </w:rPr>
        <w:t> </w:t>
      </w:r>
      <w:r>
        <w:rPr>
          <w:spacing w:val="-2"/>
          <w:sz w:val="16"/>
        </w:rPr>
        <w:t>个元素的整型数组</w:t>
      </w:r>
    </w:p>
    <w:p>
      <w:pPr>
        <w:spacing w:before="20"/>
        <w:ind w:left="614" w:right="0" w:firstLine="0"/>
        <w:jc w:val="left"/>
        <w:rPr>
          <w:rFonts w:ascii="Courier New"/>
          <w:sz w:val="16"/>
        </w:rPr>
      </w:pPr>
      <w:r>
        <w:rPr>
          <w:rFonts w:ascii="Courier New"/>
          <w:sz w:val="16"/>
        </w:rPr>
        <w:t>array := [3]int{10, 20, 30}</w:t>
      </w:r>
    </w:p>
    <w:p>
      <w:pPr>
        <w:pStyle w:val="BodyText"/>
        <w:spacing w:before="7"/>
        <w:rPr>
          <w:rFonts w:ascii="Courier New"/>
          <w:sz w:val="17"/>
        </w:rPr>
      </w:pPr>
    </w:p>
    <w:p>
      <w:pPr>
        <w:spacing w:before="1"/>
        <w:ind w:left="614" w:right="0" w:firstLine="0"/>
        <w:jc w:val="left"/>
        <w:rPr>
          <w:sz w:val="16"/>
        </w:rPr>
      </w:pPr>
      <w:r>
        <w:rPr>
          <w:rFonts w:ascii="Courier New" w:eastAsia="Courier New"/>
          <w:sz w:val="16"/>
        </w:rPr>
        <w:t>// </w:t>
      </w:r>
      <w:r>
        <w:rPr>
          <w:spacing w:val="-6"/>
          <w:sz w:val="16"/>
        </w:rPr>
        <w:t>创建长度和容量都是 </w:t>
      </w:r>
      <w:r>
        <w:rPr>
          <w:rFonts w:ascii="Courier New" w:eastAsia="Courier New"/>
          <w:sz w:val="16"/>
        </w:rPr>
        <w:t>3</w:t>
      </w:r>
      <w:r>
        <w:rPr>
          <w:rFonts w:ascii="Courier New" w:eastAsia="Courier New"/>
          <w:spacing w:val="-59"/>
          <w:sz w:val="16"/>
        </w:rPr>
        <w:t> </w:t>
      </w:r>
      <w:r>
        <w:rPr>
          <w:spacing w:val="-1"/>
          <w:sz w:val="16"/>
        </w:rPr>
        <w:t>的整型切片</w:t>
      </w:r>
    </w:p>
    <w:p>
      <w:pPr>
        <w:spacing w:before="20"/>
        <w:ind w:left="614" w:right="0" w:firstLine="0"/>
        <w:jc w:val="left"/>
        <w:rPr>
          <w:rFonts w:ascii="Courier New"/>
          <w:sz w:val="16"/>
        </w:rPr>
      </w:pPr>
      <w:r>
        <w:rPr>
          <w:rFonts w:ascii="Courier New"/>
          <w:sz w:val="16"/>
        </w:rPr>
        <w:t>slice := []int{10, 20, 30}</w:t>
      </w:r>
    </w:p>
    <w:p>
      <w:pPr>
        <w:pStyle w:val="BodyText"/>
        <w:rPr>
          <w:rFonts w:ascii="Courier New"/>
          <w:sz w:val="18"/>
        </w:rPr>
      </w:pPr>
    </w:p>
    <w:p>
      <w:pPr>
        <w:pStyle w:val="Heading5"/>
        <w:numPr>
          <w:ilvl w:val="0"/>
          <w:numId w:val="115"/>
        </w:numPr>
        <w:tabs>
          <w:tab w:pos="543" w:val="left" w:leader="none"/>
        </w:tabs>
        <w:spacing w:line="240" w:lineRule="auto" w:before="121" w:after="0"/>
        <w:ind w:left="542" w:right="0" w:hanging="330"/>
        <w:jc w:val="left"/>
        <w:rPr>
          <w:rFonts w:ascii="黑体" w:eastAsia="黑体" w:hint="eastAsia"/>
        </w:rPr>
      </w:pPr>
      <w:r>
        <w:rPr>
          <w:rFonts w:ascii="Arial" w:eastAsia="Arial"/>
        </w:rPr>
        <w:t>nil</w:t>
      </w:r>
      <w:r>
        <w:rPr>
          <w:rFonts w:ascii="Arial" w:eastAsia="Arial"/>
          <w:spacing w:val="-7"/>
        </w:rPr>
        <w:t> </w:t>
      </w:r>
      <w:r>
        <w:rPr>
          <w:rFonts w:ascii="黑体" w:eastAsia="黑体" w:hint="eastAsia"/>
          <w:spacing w:val="-2"/>
        </w:rPr>
        <w:t>和空切片</w:t>
      </w:r>
    </w:p>
    <w:p>
      <w:pPr>
        <w:pStyle w:val="BodyText"/>
        <w:rPr>
          <w:rFonts w:ascii="黑体"/>
          <w:sz w:val="17"/>
        </w:rPr>
      </w:pPr>
    </w:p>
    <w:p>
      <w:pPr>
        <w:pStyle w:val="BodyText"/>
        <w:ind w:left="613"/>
      </w:pPr>
      <w:r>
        <w:rPr>
          <w:spacing w:val="-8"/>
          <w:position w:val="1"/>
        </w:rPr>
        <w:t>有时，程序可能需要声明一个值为 </w:t>
      </w:r>
      <w:r>
        <w:rPr>
          <w:rFonts w:ascii="Courier New" w:eastAsia="Courier New"/>
          <w:position w:val="2"/>
        </w:rPr>
        <w:t>nil</w:t>
      </w:r>
      <w:r>
        <w:rPr>
          <w:rFonts w:ascii="Courier New" w:eastAsia="Courier New"/>
          <w:spacing w:val="-71"/>
          <w:position w:val="2"/>
        </w:rPr>
        <w:t> </w:t>
      </w:r>
      <w:r>
        <w:rPr/>
        <w:t>的</w:t>
      </w:r>
      <w:r>
        <w:rPr>
          <w:spacing w:val="-15"/>
          <w:position w:val="1"/>
        </w:rPr>
        <w:t>切片</w:t>
      </w:r>
      <w:r>
        <w:rPr>
          <w:position w:val="1"/>
        </w:rPr>
        <w:t>（</w:t>
      </w:r>
      <w:r>
        <w:rPr>
          <w:spacing w:val="-18"/>
          <w:position w:val="1"/>
        </w:rPr>
        <w:t>也称 </w:t>
      </w:r>
      <w:r>
        <w:rPr>
          <w:rFonts w:ascii="Courier New" w:eastAsia="Courier New"/>
          <w:position w:val="2"/>
        </w:rPr>
        <w:t>nil</w:t>
      </w:r>
      <w:r>
        <w:rPr>
          <w:rFonts w:ascii="Courier New" w:eastAsia="Courier New"/>
          <w:spacing w:val="-71"/>
          <w:position w:val="2"/>
        </w:rPr>
        <w:t> </w:t>
      </w:r>
      <w:r>
        <w:rPr>
          <w:position w:val="1"/>
        </w:rPr>
        <w:t>切片</w:t>
      </w:r>
      <w:r>
        <w:rPr>
          <w:spacing w:val="-99"/>
          <w:position w:val="1"/>
        </w:rPr>
        <w:t>）</w:t>
      </w:r>
      <w:r>
        <w:rPr>
          <w:spacing w:val="-6"/>
          <w:position w:val="1"/>
        </w:rPr>
        <w:t>。只要在声明时不做任何初</w:t>
      </w:r>
    </w:p>
    <w:p>
      <w:pPr>
        <w:spacing w:after="0"/>
        <w:sectPr>
          <w:pgSz w:w="10610" w:h="13330"/>
          <w:pgMar w:top="1240" w:bottom="280" w:left="920" w:right="920"/>
        </w:sectPr>
      </w:pPr>
    </w:p>
    <w:p>
      <w:pPr>
        <w:pStyle w:val="BodyText"/>
        <w:spacing w:before="124"/>
        <w:ind w:left="213"/>
      </w:pPr>
      <w:r>
        <w:rPr>
          <w:spacing w:val="-6"/>
        </w:rPr>
        <w:t>始化，就会创建一个 </w:t>
      </w:r>
      <w:r>
        <w:rPr>
          <w:rFonts w:ascii="Courier New" w:eastAsia="Courier New"/>
          <w:position w:val="1"/>
        </w:rPr>
        <w:t>nil</w:t>
      </w:r>
      <w:r>
        <w:rPr>
          <w:rFonts w:ascii="Courier New" w:eastAsia="Courier New"/>
          <w:spacing w:val="-67"/>
          <w:position w:val="1"/>
        </w:rPr>
        <w:t> </w:t>
      </w:r>
      <w:r>
        <w:rPr>
          <w:spacing w:val="-6"/>
        </w:rPr>
        <w:t>切片，如代码清单 </w:t>
      </w:r>
      <w:r>
        <w:rPr>
          <w:rFonts w:ascii="Times New Roman" w:eastAsia="Times New Roman"/>
        </w:rPr>
        <w:t>4-22 </w:t>
      </w:r>
      <w:r>
        <w:rPr/>
        <w:t>所示。</w:t>
      </w:r>
    </w:p>
    <w:p>
      <w:pPr>
        <w:pStyle w:val="BodyText"/>
        <w:spacing w:before="7"/>
        <w:rPr>
          <w:sz w:val="18"/>
        </w:rPr>
      </w:pPr>
    </w:p>
    <w:p>
      <w:pPr>
        <w:tabs>
          <w:tab w:pos="8351" w:val="left" w:leader="none"/>
        </w:tabs>
        <w:spacing w:before="85"/>
        <w:ind w:left="0" w:right="4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4-22  </w:t>
      </w:r>
      <w:r>
        <w:rPr>
          <w:rFonts w:ascii="Arial" w:eastAsia="Arial"/>
          <w:color w:val="FFFFFF"/>
          <w:spacing w:val="27"/>
          <w:sz w:val="18"/>
          <w:shd w:fill="818181" w:color="auto" w:val="clear"/>
        </w:rPr>
        <w:t> </w:t>
      </w:r>
      <w:r>
        <w:rPr>
          <w:rFonts w:ascii="黑体" w:eastAsia="黑体" w:hint="eastAsia"/>
          <w:color w:val="FFFFFF"/>
          <w:sz w:val="18"/>
          <w:shd w:fill="818181" w:color="auto" w:val="clear"/>
        </w:rPr>
        <w:t>创建</w:t>
      </w:r>
      <w:r>
        <w:rPr>
          <w:rFonts w:ascii="黑体" w:eastAsia="黑体" w:hint="eastAsia"/>
          <w:color w:val="FFFFFF"/>
          <w:spacing w:val="-45"/>
          <w:sz w:val="18"/>
          <w:shd w:fill="818181" w:color="auto" w:val="clear"/>
        </w:rPr>
        <w:t> </w:t>
      </w:r>
      <w:r>
        <w:rPr>
          <w:rFonts w:ascii="Arial" w:eastAsia="Arial"/>
          <w:color w:val="FFFFFF"/>
          <w:sz w:val="18"/>
          <w:shd w:fill="818181" w:color="auto" w:val="clear"/>
        </w:rPr>
        <w:t>nil</w:t>
      </w:r>
      <w:r>
        <w:rPr>
          <w:rFonts w:ascii="Arial" w:eastAsia="Arial"/>
          <w:color w:val="FFFFFF"/>
          <w:spacing w:val="-7"/>
          <w:sz w:val="18"/>
          <w:shd w:fill="818181" w:color="auto" w:val="clear"/>
        </w:rPr>
        <w:t> </w:t>
      </w:r>
      <w:r>
        <w:rPr>
          <w:rFonts w:ascii="黑体" w:eastAsia="黑体" w:hint="eastAsia"/>
          <w:color w:val="FFFFFF"/>
          <w:sz w:val="18"/>
          <w:shd w:fill="818181" w:color="auto" w:val="clear"/>
        </w:rPr>
        <w:t>切片</w:t>
        <w:tab/>
      </w:r>
    </w:p>
    <w:p>
      <w:pPr>
        <w:spacing w:before="101"/>
        <w:ind w:left="613" w:right="0" w:firstLine="0"/>
        <w:jc w:val="left"/>
        <w:rPr>
          <w:sz w:val="16"/>
        </w:rPr>
      </w:pPr>
      <w:r>
        <w:rPr>
          <w:rFonts w:ascii="Courier New" w:eastAsia="Courier New"/>
          <w:sz w:val="16"/>
        </w:rPr>
        <w:t>// </w:t>
      </w:r>
      <w:r>
        <w:rPr>
          <w:spacing w:val="-14"/>
          <w:sz w:val="16"/>
        </w:rPr>
        <w:t>创建 </w:t>
      </w:r>
      <w:r>
        <w:rPr>
          <w:rFonts w:ascii="Courier New" w:eastAsia="Courier New"/>
          <w:sz w:val="16"/>
        </w:rPr>
        <w:t>nil</w:t>
      </w:r>
      <w:r>
        <w:rPr>
          <w:rFonts w:ascii="Courier New" w:eastAsia="Courier New"/>
          <w:spacing w:val="-56"/>
          <w:sz w:val="16"/>
        </w:rPr>
        <w:t> </w:t>
      </w:r>
      <w:r>
        <w:rPr>
          <w:spacing w:val="-2"/>
          <w:sz w:val="16"/>
        </w:rPr>
        <w:t>整型切片</w:t>
      </w:r>
    </w:p>
    <w:p>
      <w:pPr>
        <w:spacing w:before="21"/>
        <w:ind w:left="614" w:right="0" w:firstLine="0"/>
        <w:jc w:val="left"/>
        <w:rPr>
          <w:rFonts w:ascii="Courier New"/>
          <w:sz w:val="16"/>
        </w:rPr>
      </w:pPr>
      <w:r>
        <w:rPr>
          <w:rFonts w:ascii="Courier New"/>
          <w:sz w:val="16"/>
        </w:rPr>
        <w:t>var slice []int</w:t>
      </w:r>
    </w:p>
    <w:p>
      <w:pPr>
        <w:pStyle w:val="BodyText"/>
        <w:spacing w:line="288" w:lineRule="auto" w:before="114"/>
        <w:ind w:left="212" w:right="215" w:firstLine="400"/>
        <w:jc w:val="both"/>
      </w:pPr>
      <w:r>
        <w:rPr>
          <w:spacing w:val="-27"/>
        </w:rPr>
        <w:t>在 </w:t>
      </w:r>
      <w:r>
        <w:rPr>
          <w:rFonts w:ascii="Times New Roman" w:eastAsia="Times New Roman"/>
        </w:rPr>
        <w:t>Go </w:t>
      </w:r>
      <w:r>
        <w:rPr>
          <w:spacing w:val="-1"/>
        </w:rPr>
        <w:t>语言里，</w:t>
      </w:r>
      <w:r>
        <w:rPr>
          <w:rFonts w:ascii="Courier New" w:eastAsia="Courier New"/>
          <w:spacing w:val="-4"/>
          <w:position w:val="1"/>
        </w:rPr>
        <w:t>nil</w:t>
      </w:r>
      <w:r>
        <w:rPr>
          <w:rFonts w:ascii="Courier New" w:eastAsia="Courier New"/>
          <w:spacing w:val="-73"/>
          <w:position w:val="1"/>
        </w:rPr>
        <w:t> </w:t>
      </w:r>
      <w:r>
        <w:rPr>
          <w:spacing w:val="-1"/>
        </w:rPr>
        <w:t>切片是很常见的创建切片的方法。</w:t>
      </w:r>
      <w:r>
        <w:rPr>
          <w:rFonts w:ascii="Courier New" w:eastAsia="Courier New"/>
          <w:position w:val="1"/>
        </w:rPr>
        <w:t>nil</w:t>
      </w:r>
      <w:r>
        <w:rPr>
          <w:rFonts w:ascii="Courier New" w:eastAsia="Courier New"/>
          <w:spacing w:val="-73"/>
          <w:position w:val="1"/>
        </w:rPr>
        <w:t> </w:t>
      </w:r>
      <w:r>
        <w:rPr/>
        <w:t>切片可以用于很多标准库和内置</w:t>
      </w:r>
      <w:r>
        <w:rPr>
          <w:spacing w:val="-5"/>
        </w:rPr>
        <w:t>函数。在需要描述一个不存在的切片时，</w:t>
      </w:r>
      <w:r>
        <w:rPr>
          <w:rFonts w:ascii="Courier New" w:eastAsia="Courier New"/>
          <w:spacing w:val="-5"/>
          <w:position w:val="1"/>
        </w:rPr>
        <w:t>nil</w:t>
      </w:r>
      <w:r>
        <w:rPr>
          <w:rFonts w:ascii="Courier New" w:eastAsia="Courier New"/>
          <w:spacing w:val="-82"/>
          <w:position w:val="1"/>
        </w:rPr>
        <w:t> </w:t>
      </w:r>
      <w:r>
        <w:rPr>
          <w:spacing w:val="-5"/>
        </w:rPr>
        <w:t>切片会很好用。例如，函数要求返回一个切片但是</w:t>
      </w:r>
      <w:r>
        <w:rPr>
          <w:spacing w:val="-4"/>
          <w:w w:val="99"/>
        </w:rPr>
        <w:t>发生异常的时候</w:t>
      </w:r>
      <w:r>
        <w:rPr>
          <w:w w:val="99"/>
        </w:rPr>
        <w:t>（见图</w:t>
      </w:r>
      <w:r>
        <w:rPr/>
        <w:t> </w:t>
      </w:r>
      <w:r>
        <w:rPr>
          <w:rFonts w:ascii="Times New Roman" w:eastAsia="Times New Roman"/>
          <w:spacing w:val="3"/>
          <w:w w:val="99"/>
        </w:rPr>
        <w:t>4</w:t>
      </w:r>
      <w:r>
        <w:rPr>
          <w:rFonts w:ascii="Times New Roman" w:eastAsia="Times New Roman"/>
          <w:spacing w:val="-2"/>
          <w:w w:val="99"/>
        </w:rPr>
        <w:t>-</w:t>
      </w:r>
      <w:r>
        <w:rPr>
          <w:rFonts w:ascii="Times New Roman" w:eastAsia="Times New Roman"/>
          <w:spacing w:val="1"/>
          <w:w w:val="99"/>
        </w:rPr>
        <w:t>10</w:t>
      </w:r>
      <w:r>
        <w:rPr>
          <w:spacing w:val="-101"/>
          <w:w w:val="99"/>
        </w:rPr>
        <w:t>）。</w:t>
      </w:r>
    </w:p>
    <w:p>
      <w:pPr>
        <w:pStyle w:val="BodyText"/>
        <w:spacing w:before="2"/>
        <w:rPr>
          <w:sz w:val="11"/>
        </w:rPr>
      </w:pPr>
      <w:r>
        <w:rPr/>
        <w:drawing>
          <wp:anchor distT="0" distB="0" distL="0" distR="0" allowOverlap="1" layoutInCell="1" locked="0" behindDoc="0" simplePos="0" relativeHeight="77">
            <wp:simplePos x="0" y="0"/>
            <wp:positionH relativeFrom="page">
              <wp:posOffset>1518107</wp:posOffset>
            </wp:positionH>
            <wp:positionV relativeFrom="paragraph">
              <wp:posOffset>116017</wp:posOffset>
            </wp:positionV>
            <wp:extent cx="3720840" cy="676656"/>
            <wp:effectExtent l="0" t="0" r="0" b="0"/>
            <wp:wrapTopAndBottom/>
            <wp:docPr id="53" name="image32.png"/>
            <wp:cNvGraphicFramePr>
              <a:graphicFrameLocks noChangeAspect="1"/>
            </wp:cNvGraphicFramePr>
            <a:graphic>
              <a:graphicData uri="http://schemas.openxmlformats.org/drawingml/2006/picture">
                <pic:pic>
                  <pic:nvPicPr>
                    <pic:cNvPr id="54" name="image32.png"/>
                    <pic:cNvPicPr/>
                  </pic:nvPicPr>
                  <pic:blipFill>
                    <a:blip r:embed="rId54" cstate="print"/>
                    <a:stretch>
                      <a:fillRect/>
                    </a:stretch>
                  </pic:blipFill>
                  <pic:spPr>
                    <a:xfrm>
                      <a:off x="0" y="0"/>
                      <a:ext cx="3720840" cy="676656"/>
                    </a:xfrm>
                    <a:prstGeom prst="rect">
                      <a:avLst/>
                    </a:prstGeom>
                  </pic:spPr>
                </pic:pic>
              </a:graphicData>
            </a:graphic>
          </wp:anchor>
        </w:drawing>
      </w:r>
    </w:p>
    <w:p>
      <w:pPr>
        <w:spacing w:before="86"/>
        <w:ind w:left="0" w:right="0" w:firstLine="0"/>
        <w:jc w:val="center"/>
        <w:rPr>
          <w:sz w:val="18"/>
        </w:rPr>
      </w:pPr>
      <w:r>
        <w:rPr>
          <w:spacing w:val="-23"/>
          <w:sz w:val="18"/>
        </w:rPr>
        <w:t>图 </w:t>
      </w:r>
      <w:r>
        <w:rPr>
          <w:rFonts w:ascii="Arial" w:eastAsia="Arial"/>
          <w:sz w:val="18"/>
        </w:rPr>
        <w:t>4-10</w:t>
      </w:r>
      <w:r>
        <w:rPr>
          <w:rFonts w:ascii="Arial" w:eastAsia="Arial"/>
          <w:spacing w:val="10"/>
          <w:sz w:val="18"/>
        </w:rPr>
        <w:t>   </w:t>
      </w:r>
      <w:r>
        <w:rPr>
          <w:rFonts w:ascii="Courier New" w:eastAsia="Courier New"/>
          <w:position w:val="2"/>
          <w:sz w:val="18"/>
        </w:rPr>
        <w:t>nil</w:t>
      </w:r>
      <w:r>
        <w:rPr>
          <w:rFonts w:ascii="Courier New" w:eastAsia="Courier New"/>
          <w:spacing w:val="-63"/>
          <w:position w:val="2"/>
          <w:sz w:val="18"/>
        </w:rPr>
        <w:t> </w:t>
      </w:r>
      <w:r>
        <w:rPr>
          <w:sz w:val="18"/>
        </w:rPr>
        <w:t>切片的表示</w:t>
      </w:r>
    </w:p>
    <w:p>
      <w:pPr>
        <w:pStyle w:val="BodyText"/>
        <w:spacing w:before="2"/>
        <w:rPr>
          <w:sz w:val="17"/>
        </w:rPr>
      </w:pPr>
    </w:p>
    <w:p>
      <w:pPr>
        <w:pStyle w:val="BodyText"/>
        <w:ind w:left="613"/>
      </w:pPr>
      <w:r>
        <w:rPr/>
        <w:t>利用初始化，通过声明一个切片可以创建一个空切片，如代码清单 </w:t>
      </w:r>
      <w:r>
        <w:rPr>
          <w:rFonts w:ascii="Times New Roman" w:eastAsia="Times New Roman"/>
        </w:rPr>
        <w:t>4-23 </w:t>
      </w:r>
      <w:r>
        <w:rPr/>
        <w:t>所示。</w:t>
      </w:r>
    </w:p>
    <w:p>
      <w:pPr>
        <w:pStyle w:val="BodyText"/>
        <w:spacing w:before="7"/>
        <w:rPr>
          <w:sz w:val="18"/>
        </w:rPr>
      </w:pPr>
    </w:p>
    <w:p>
      <w:pPr>
        <w:tabs>
          <w:tab w:pos="8351" w:val="left" w:leader="none"/>
        </w:tabs>
        <w:spacing w:before="85"/>
        <w:ind w:left="0" w:right="4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4-23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声明空切片</w:t>
        <w:tab/>
      </w:r>
    </w:p>
    <w:p>
      <w:pPr>
        <w:spacing w:before="102"/>
        <w:ind w:left="613" w:right="0" w:firstLine="0"/>
        <w:jc w:val="left"/>
        <w:rPr>
          <w:sz w:val="16"/>
        </w:rPr>
      </w:pPr>
      <w:r>
        <w:rPr>
          <w:rFonts w:ascii="Courier New" w:eastAsia="Courier New"/>
          <w:sz w:val="16"/>
        </w:rPr>
        <w:t>// </w:t>
      </w:r>
      <w:r>
        <w:rPr>
          <w:spacing w:val="-14"/>
          <w:sz w:val="16"/>
        </w:rPr>
        <w:t>使用 </w:t>
      </w:r>
      <w:r>
        <w:rPr>
          <w:rFonts w:ascii="Courier New" w:eastAsia="Courier New"/>
          <w:sz w:val="16"/>
        </w:rPr>
        <w:t>make</w:t>
      </w:r>
      <w:r>
        <w:rPr>
          <w:rFonts w:ascii="Courier New" w:eastAsia="Courier New"/>
          <w:spacing w:val="-56"/>
          <w:sz w:val="16"/>
        </w:rPr>
        <w:t> </w:t>
      </w:r>
      <w:r>
        <w:rPr>
          <w:spacing w:val="-3"/>
          <w:sz w:val="16"/>
        </w:rPr>
        <w:t>创建空的整型切片</w:t>
      </w:r>
    </w:p>
    <w:p>
      <w:pPr>
        <w:spacing w:before="20"/>
        <w:ind w:left="614" w:right="0" w:firstLine="0"/>
        <w:jc w:val="left"/>
        <w:rPr>
          <w:rFonts w:ascii="Courier New"/>
          <w:sz w:val="16"/>
        </w:rPr>
      </w:pPr>
      <w:r>
        <w:rPr>
          <w:rFonts w:ascii="Courier New"/>
          <w:sz w:val="16"/>
        </w:rPr>
        <w:t>slice := make([]int, 0)</w:t>
      </w:r>
    </w:p>
    <w:p>
      <w:pPr>
        <w:pStyle w:val="BodyText"/>
        <w:spacing w:before="7"/>
        <w:rPr>
          <w:rFonts w:ascii="Courier New"/>
          <w:sz w:val="17"/>
        </w:rPr>
      </w:pPr>
    </w:p>
    <w:p>
      <w:pPr>
        <w:spacing w:before="0"/>
        <w:ind w:left="614" w:right="0" w:firstLine="0"/>
        <w:jc w:val="left"/>
        <w:rPr>
          <w:sz w:val="16"/>
        </w:rPr>
      </w:pPr>
      <w:r>
        <w:rPr>
          <w:rFonts w:ascii="Courier New" w:eastAsia="Courier New"/>
          <w:sz w:val="16"/>
        </w:rPr>
        <w:t>// </w:t>
      </w:r>
      <w:r>
        <w:rPr>
          <w:sz w:val="16"/>
        </w:rPr>
        <w:t>使用切片字面量创建空的整型切片</w:t>
      </w:r>
    </w:p>
    <w:p>
      <w:pPr>
        <w:spacing w:before="21"/>
        <w:ind w:left="614" w:right="0" w:firstLine="0"/>
        <w:jc w:val="left"/>
        <w:rPr>
          <w:rFonts w:ascii="Courier New"/>
          <w:sz w:val="16"/>
        </w:rPr>
      </w:pPr>
      <w:r>
        <w:rPr>
          <w:rFonts w:ascii="Courier New"/>
          <w:sz w:val="16"/>
        </w:rPr>
        <w:t>slice := []int{}</w:t>
      </w:r>
    </w:p>
    <w:p>
      <w:pPr>
        <w:pStyle w:val="BodyText"/>
        <w:spacing w:line="290" w:lineRule="auto" w:before="114"/>
        <w:ind w:left="213" w:right="119" w:firstLine="391"/>
      </w:pPr>
      <w:r>
        <w:rPr>
          <w:spacing w:val="-11"/>
        </w:rPr>
        <w:t>空切片在底层数组包含 </w:t>
      </w:r>
      <w:r>
        <w:rPr>
          <w:rFonts w:ascii="Times New Roman" w:eastAsia="Times New Roman"/>
        </w:rPr>
        <w:t>0 </w:t>
      </w:r>
      <w:r>
        <w:rPr>
          <w:spacing w:val="-5"/>
        </w:rPr>
        <w:t>个元素，也没有分配任何存储空间。想表示空集合时空切片很有用， </w:t>
      </w:r>
      <w:r>
        <w:rPr>
          <w:w w:val="99"/>
        </w:rPr>
        <w:t>例如，数据库查询返回</w:t>
      </w:r>
      <w:r>
        <w:rPr/>
        <w:t> </w:t>
      </w:r>
      <w:r>
        <w:rPr>
          <w:rFonts w:ascii="Times New Roman" w:eastAsia="Times New Roman"/>
          <w:w w:val="99"/>
        </w:rPr>
        <w:t>0</w:t>
      </w:r>
      <w:r>
        <w:rPr>
          <w:rFonts w:ascii="Times New Roman" w:eastAsia="Times New Roman"/>
        </w:rPr>
        <w:t> </w:t>
      </w:r>
      <w:r>
        <w:rPr>
          <w:w w:val="99"/>
        </w:rPr>
        <w:t>个查询结果时（</w:t>
      </w:r>
      <w:r>
        <w:rPr>
          <w:spacing w:val="1"/>
          <w:w w:val="99"/>
        </w:rPr>
        <w:t>见图</w:t>
      </w:r>
      <w:r>
        <w:rPr>
          <w:spacing w:val="-50"/>
        </w:rPr>
        <w:t> </w:t>
      </w:r>
      <w:r>
        <w:rPr>
          <w:rFonts w:ascii="Times New Roman" w:eastAsia="Times New Roman"/>
          <w:spacing w:val="1"/>
          <w:w w:val="99"/>
        </w:rPr>
        <w:t>4</w:t>
      </w:r>
      <w:r>
        <w:rPr>
          <w:rFonts w:ascii="Times New Roman" w:eastAsia="Times New Roman"/>
          <w:spacing w:val="-2"/>
          <w:w w:val="99"/>
        </w:rPr>
        <w:t>-</w:t>
      </w:r>
      <w:r>
        <w:rPr>
          <w:rFonts w:ascii="Times New Roman" w:eastAsia="Times New Roman"/>
          <w:spacing w:val="-6"/>
          <w:w w:val="99"/>
        </w:rPr>
        <w:t>1</w:t>
      </w:r>
      <w:r>
        <w:rPr>
          <w:rFonts w:ascii="Times New Roman" w:eastAsia="Times New Roman"/>
          <w:spacing w:val="1"/>
          <w:w w:val="99"/>
        </w:rPr>
        <w:t>1</w:t>
      </w:r>
      <w:r>
        <w:rPr>
          <w:spacing w:val="-101"/>
          <w:w w:val="99"/>
        </w:rPr>
        <w:t>）</w:t>
      </w:r>
      <w:r>
        <w:rPr>
          <w:w w:val="99"/>
        </w:rPr>
        <w:t>。</w:t>
      </w:r>
    </w:p>
    <w:p>
      <w:pPr>
        <w:pStyle w:val="BodyText"/>
        <w:spacing w:before="2"/>
        <w:rPr>
          <w:sz w:val="17"/>
        </w:rPr>
      </w:pPr>
      <w:r>
        <w:rPr/>
        <w:drawing>
          <wp:anchor distT="0" distB="0" distL="0" distR="0" allowOverlap="1" layoutInCell="1" locked="0" behindDoc="0" simplePos="0" relativeHeight="78">
            <wp:simplePos x="0" y="0"/>
            <wp:positionH relativeFrom="page">
              <wp:posOffset>1513535</wp:posOffset>
            </wp:positionH>
            <wp:positionV relativeFrom="paragraph">
              <wp:posOffset>164697</wp:posOffset>
            </wp:positionV>
            <wp:extent cx="3719148" cy="792480"/>
            <wp:effectExtent l="0" t="0" r="0" b="0"/>
            <wp:wrapTopAndBottom/>
            <wp:docPr id="55" name="image33.png"/>
            <wp:cNvGraphicFramePr>
              <a:graphicFrameLocks noChangeAspect="1"/>
            </wp:cNvGraphicFramePr>
            <a:graphic>
              <a:graphicData uri="http://schemas.openxmlformats.org/drawingml/2006/picture">
                <pic:pic>
                  <pic:nvPicPr>
                    <pic:cNvPr id="56" name="image33.png"/>
                    <pic:cNvPicPr/>
                  </pic:nvPicPr>
                  <pic:blipFill>
                    <a:blip r:embed="rId55" cstate="print"/>
                    <a:stretch>
                      <a:fillRect/>
                    </a:stretch>
                  </pic:blipFill>
                  <pic:spPr>
                    <a:xfrm>
                      <a:off x="0" y="0"/>
                      <a:ext cx="3719148" cy="792480"/>
                    </a:xfrm>
                    <a:prstGeom prst="rect">
                      <a:avLst/>
                    </a:prstGeom>
                  </pic:spPr>
                </pic:pic>
              </a:graphicData>
            </a:graphic>
          </wp:anchor>
        </w:drawing>
      </w:r>
    </w:p>
    <w:p>
      <w:pPr>
        <w:spacing w:before="88"/>
        <w:ind w:left="0" w:right="0" w:firstLine="0"/>
        <w:jc w:val="center"/>
        <w:rPr>
          <w:sz w:val="18"/>
        </w:rPr>
      </w:pPr>
      <w:r>
        <w:rPr>
          <w:sz w:val="18"/>
        </w:rPr>
        <w:t>图 </w:t>
      </w:r>
      <w:r>
        <w:rPr>
          <w:rFonts w:ascii="Arial" w:eastAsia="Arial"/>
          <w:sz w:val="18"/>
        </w:rPr>
        <w:t>4-11   </w:t>
      </w:r>
      <w:r>
        <w:rPr>
          <w:sz w:val="18"/>
        </w:rPr>
        <w:t>空切片的表示</w:t>
      </w:r>
    </w:p>
    <w:p>
      <w:pPr>
        <w:pStyle w:val="BodyText"/>
        <w:spacing w:before="11"/>
        <w:rPr>
          <w:sz w:val="24"/>
        </w:rPr>
      </w:pPr>
    </w:p>
    <w:p>
      <w:pPr>
        <w:pStyle w:val="BodyText"/>
        <w:spacing w:line="288" w:lineRule="auto"/>
        <w:ind w:left="213" w:right="213" w:firstLine="407"/>
      </w:pPr>
      <w:r>
        <w:rPr>
          <w:spacing w:val="-4"/>
        </w:rPr>
        <w:t>不管是使用 </w:t>
      </w:r>
      <w:r>
        <w:rPr>
          <w:rFonts w:ascii="Courier New" w:eastAsia="Courier New"/>
          <w:position w:val="1"/>
        </w:rPr>
        <w:t>nil</w:t>
      </w:r>
      <w:r>
        <w:rPr>
          <w:rFonts w:ascii="Courier New" w:eastAsia="Courier New"/>
          <w:spacing w:val="-56"/>
          <w:position w:val="1"/>
        </w:rPr>
        <w:t> </w:t>
      </w:r>
      <w:r>
        <w:rPr>
          <w:spacing w:val="-1"/>
        </w:rPr>
        <w:t>切片还是空切片，对其调用内置函数 </w:t>
      </w:r>
      <w:r>
        <w:rPr>
          <w:rFonts w:ascii="Courier New" w:eastAsia="Courier New"/>
          <w:spacing w:val="2"/>
          <w:position w:val="1"/>
        </w:rPr>
        <w:t>append</w:t>
      </w:r>
      <w:r>
        <w:rPr>
          <w:spacing w:val="4"/>
        </w:rPr>
        <w:t>、</w:t>
      </w:r>
      <w:r>
        <w:rPr>
          <w:rFonts w:ascii="Courier New" w:eastAsia="Courier New"/>
          <w:position w:val="1"/>
        </w:rPr>
        <w:t>len</w:t>
      </w:r>
      <w:r>
        <w:rPr>
          <w:rFonts w:ascii="Courier New" w:eastAsia="Courier New"/>
          <w:spacing w:val="-56"/>
          <w:position w:val="1"/>
        </w:rPr>
        <w:t> </w:t>
      </w:r>
      <w:r>
        <w:rPr>
          <w:spacing w:val="-17"/>
        </w:rPr>
        <w:t>和 </w:t>
      </w:r>
      <w:r>
        <w:rPr>
          <w:rFonts w:ascii="Courier New" w:eastAsia="Courier New"/>
          <w:position w:val="1"/>
        </w:rPr>
        <w:t>cap</w:t>
      </w:r>
      <w:r>
        <w:rPr>
          <w:rFonts w:ascii="Courier New" w:eastAsia="Courier New"/>
          <w:spacing w:val="-58"/>
          <w:position w:val="1"/>
        </w:rPr>
        <w:t> </w:t>
      </w:r>
      <w:r>
        <w:rPr>
          <w:spacing w:val="4"/>
        </w:rPr>
        <w:t>的效果都是</w:t>
      </w:r>
      <w:r>
        <w:rPr>
          <w:spacing w:val="1"/>
        </w:rPr>
        <w:t>一样的。</w:t>
      </w:r>
    </w:p>
    <w:p>
      <w:pPr>
        <w:pStyle w:val="BodyText"/>
        <w:spacing w:before="9"/>
        <w:rPr>
          <w:sz w:val="22"/>
        </w:rPr>
      </w:pPr>
    </w:p>
    <w:p>
      <w:pPr>
        <w:pStyle w:val="Heading4"/>
        <w:numPr>
          <w:ilvl w:val="2"/>
          <w:numId w:val="114"/>
        </w:numPr>
        <w:tabs>
          <w:tab w:pos="1057" w:val="left" w:leader="none"/>
          <w:tab w:pos="1058" w:val="left" w:leader="none"/>
        </w:tabs>
        <w:spacing w:line="240" w:lineRule="auto" w:before="0" w:after="0"/>
        <w:ind w:left="1057" w:right="0" w:hanging="845"/>
        <w:jc w:val="left"/>
      </w:pPr>
      <w:r>
        <w:rPr>
          <w:spacing w:val="-2"/>
          <w:w w:val="110"/>
        </w:rPr>
        <w:t>使用切片</w:t>
      </w:r>
    </w:p>
    <w:p>
      <w:pPr>
        <w:pStyle w:val="BodyText"/>
        <w:spacing w:before="200"/>
        <w:ind w:left="613"/>
      </w:pPr>
      <w:r>
        <w:rPr/>
        <w:t>现在知道了什么是切片，也知道如何创建切片，来看看如何在程序里使用切片。</w:t>
      </w:r>
    </w:p>
    <w:p>
      <w:pPr>
        <w:spacing w:after="0"/>
        <w:sectPr>
          <w:pgSz w:w="10610" w:h="13330"/>
          <w:pgMar w:top="1240" w:bottom="280" w:left="920" w:right="920"/>
        </w:sectPr>
      </w:pPr>
    </w:p>
    <w:p>
      <w:pPr>
        <w:pStyle w:val="BodyText"/>
        <w:spacing w:before="3"/>
        <w:rPr>
          <w:sz w:val="15"/>
        </w:rPr>
      </w:pPr>
    </w:p>
    <w:p>
      <w:pPr>
        <w:pStyle w:val="Heading5"/>
        <w:numPr>
          <w:ilvl w:val="0"/>
          <w:numId w:val="116"/>
        </w:numPr>
        <w:tabs>
          <w:tab w:pos="543" w:val="left" w:leader="none"/>
        </w:tabs>
        <w:spacing w:line="240" w:lineRule="auto" w:before="87" w:after="0"/>
        <w:ind w:left="542" w:right="0" w:hanging="330"/>
        <w:jc w:val="left"/>
        <w:rPr>
          <w:rFonts w:ascii="黑体" w:eastAsia="黑体" w:hint="eastAsia"/>
        </w:rPr>
      </w:pPr>
      <w:r>
        <w:rPr>
          <w:rFonts w:ascii="黑体" w:eastAsia="黑体" w:hint="eastAsia"/>
          <w:spacing w:val="-3"/>
        </w:rPr>
        <w:t>赋值和切片</w:t>
      </w:r>
    </w:p>
    <w:p>
      <w:pPr>
        <w:pStyle w:val="BodyText"/>
        <w:spacing w:line="290" w:lineRule="auto" w:before="189"/>
        <w:ind w:left="213" w:right="145" w:firstLine="400"/>
      </w:pPr>
      <w:r>
        <w:rPr/>
        <w:t>对切片里某个索引指向的元素赋值和对数组里某个索引指向的元素赋值的方法完全一样。使用</w:t>
      </w:r>
      <w:r>
        <w:rPr>
          <w:rFonts w:ascii="Courier New" w:eastAsia="Courier New"/>
          <w:position w:val="1"/>
        </w:rPr>
        <w:t>[]</w:t>
      </w:r>
      <w:r>
        <w:rPr/>
        <w:t>操作符就可以改变某个元素的值，如代码清单 </w:t>
      </w:r>
      <w:r>
        <w:rPr>
          <w:rFonts w:ascii="Times New Roman" w:eastAsia="Times New Roman"/>
        </w:rPr>
        <w:t>4-24 </w:t>
      </w:r>
      <w:r>
        <w:rPr/>
        <w:t>所示。</w:t>
      </w:r>
    </w:p>
    <w:p>
      <w:pPr>
        <w:pStyle w:val="BodyText"/>
        <w:spacing w:before="4"/>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4-24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使用切片字面量来声明切片</w:t>
        <w:tab/>
      </w:r>
    </w:p>
    <w:p>
      <w:pPr>
        <w:spacing w:before="101"/>
        <w:ind w:left="613" w:right="0" w:firstLine="0"/>
        <w:jc w:val="left"/>
        <w:rPr>
          <w:sz w:val="16"/>
        </w:rPr>
      </w:pPr>
      <w:r>
        <w:rPr>
          <w:rFonts w:ascii="Courier New" w:eastAsia="Courier New"/>
          <w:sz w:val="16"/>
        </w:rPr>
        <w:t>// </w:t>
      </w:r>
      <w:r>
        <w:rPr>
          <w:sz w:val="16"/>
        </w:rPr>
        <w:t>创建一个整型切片</w:t>
      </w:r>
    </w:p>
    <w:p>
      <w:pPr>
        <w:spacing w:before="1"/>
        <w:ind w:left="613" w:right="0" w:firstLine="0"/>
        <w:jc w:val="left"/>
        <w:rPr>
          <w:sz w:val="16"/>
        </w:rPr>
      </w:pPr>
      <w:r>
        <w:rPr>
          <w:rFonts w:ascii="Courier New" w:eastAsia="Courier New"/>
          <w:sz w:val="16"/>
        </w:rPr>
        <w:t>// </w:t>
      </w:r>
      <w:r>
        <w:rPr>
          <w:spacing w:val="-7"/>
          <w:sz w:val="16"/>
        </w:rPr>
        <w:t>其容量和长度都是 </w:t>
      </w:r>
      <w:r>
        <w:rPr>
          <w:rFonts w:ascii="Courier New" w:eastAsia="Courier New"/>
          <w:sz w:val="16"/>
        </w:rPr>
        <w:t>5</w:t>
      </w:r>
      <w:r>
        <w:rPr>
          <w:rFonts w:ascii="Courier New" w:eastAsia="Courier New"/>
          <w:spacing w:val="-56"/>
          <w:sz w:val="16"/>
        </w:rPr>
        <w:t> </w:t>
      </w:r>
      <w:r>
        <w:rPr>
          <w:spacing w:val="-3"/>
          <w:sz w:val="16"/>
        </w:rPr>
        <w:t>个元素</w:t>
      </w:r>
    </w:p>
    <w:p>
      <w:pPr>
        <w:spacing w:before="20"/>
        <w:ind w:left="614" w:right="0" w:firstLine="0"/>
        <w:jc w:val="left"/>
        <w:rPr>
          <w:rFonts w:ascii="Courier New"/>
          <w:sz w:val="16"/>
        </w:rPr>
      </w:pPr>
      <w:r>
        <w:rPr>
          <w:rFonts w:ascii="Courier New"/>
          <w:sz w:val="16"/>
        </w:rPr>
        <w:t>slice := []int{10, 20, 30, 40, 50}</w:t>
      </w:r>
    </w:p>
    <w:p>
      <w:pPr>
        <w:pStyle w:val="BodyText"/>
        <w:spacing w:before="7"/>
        <w:rPr>
          <w:rFonts w:ascii="Courier New"/>
          <w:sz w:val="17"/>
        </w:rPr>
      </w:pPr>
    </w:p>
    <w:p>
      <w:pPr>
        <w:spacing w:before="1"/>
        <w:ind w:left="614" w:right="0" w:firstLine="0"/>
        <w:jc w:val="left"/>
        <w:rPr>
          <w:sz w:val="16"/>
        </w:rPr>
      </w:pPr>
      <w:r>
        <w:rPr>
          <w:rFonts w:ascii="Courier New" w:eastAsia="Courier New"/>
          <w:sz w:val="16"/>
        </w:rPr>
        <w:t>// </w:t>
      </w:r>
      <w:r>
        <w:rPr>
          <w:spacing w:val="-8"/>
          <w:sz w:val="16"/>
        </w:rPr>
        <w:t>改变索引为 </w:t>
      </w:r>
      <w:r>
        <w:rPr>
          <w:rFonts w:ascii="Courier New" w:eastAsia="Courier New"/>
          <w:sz w:val="16"/>
        </w:rPr>
        <w:t>1</w:t>
      </w:r>
      <w:r>
        <w:rPr>
          <w:rFonts w:ascii="Courier New" w:eastAsia="Courier New"/>
          <w:spacing w:val="-56"/>
          <w:sz w:val="16"/>
        </w:rPr>
        <w:t> </w:t>
      </w:r>
      <w:r>
        <w:rPr>
          <w:spacing w:val="-3"/>
          <w:sz w:val="16"/>
        </w:rPr>
        <w:t>的元素的值</w:t>
      </w:r>
    </w:p>
    <w:p>
      <w:pPr>
        <w:spacing w:before="20"/>
        <w:ind w:left="614" w:right="0" w:firstLine="0"/>
        <w:jc w:val="left"/>
        <w:rPr>
          <w:rFonts w:ascii="Courier New"/>
          <w:sz w:val="16"/>
        </w:rPr>
      </w:pPr>
      <w:r>
        <w:rPr>
          <w:rFonts w:ascii="Courier New"/>
          <w:sz w:val="16"/>
        </w:rPr>
        <w:t>slice[1] = 25</w:t>
      </w:r>
    </w:p>
    <w:p>
      <w:pPr>
        <w:pStyle w:val="BodyText"/>
        <w:spacing w:line="290" w:lineRule="auto" w:before="114"/>
        <w:ind w:left="213" w:right="214" w:firstLine="407"/>
      </w:pPr>
      <w:r>
        <w:rPr>
          <w:w w:val="95"/>
        </w:rPr>
        <w:t>切片之所以被称为切片，是因为创建一个新的切片就是把底层数组切出一部分，如代码清   </w:t>
      </w:r>
      <w:r>
        <w:rPr/>
        <w:t>单 </w:t>
      </w:r>
      <w:r>
        <w:rPr>
          <w:rFonts w:ascii="Times New Roman" w:eastAsia="Times New Roman"/>
        </w:rPr>
        <w:t>4-25 </w:t>
      </w:r>
      <w:r>
        <w:rPr/>
        <w:t>所示。</w:t>
      </w:r>
    </w:p>
    <w:p>
      <w:pPr>
        <w:pStyle w:val="BodyText"/>
        <w:spacing w:before="4"/>
        <w:rPr>
          <w:sz w:val="14"/>
        </w:rPr>
      </w:pPr>
    </w:p>
    <w:p>
      <w:pPr>
        <w:tabs>
          <w:tab w:pos="8351" w:val="left" w:leader="none"/>
        </w:tabs>
        <w:spacing w:before="85"/>
        <w:ind w:left="0" w:right="4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4-25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使用切片创建切片</w:t>
        <w:tab/>
      </w:r>
    </w:p>
    <w:p>
      <w:pPr>
        <w:spacing w:before="102"/>
        <w:ind w:left="613" w:right="0" w:firstLine="0"/>
        <w:jc w:val="left"/>
        <w:rPr>
          <w:sz w:val="16"/>
        </w:rPr>
      </w:pPr>
      <w:r>
        <w:rPr>
          <w:rFonts w:ascii="Courier New" w:eastAsia="Courier New"/>
          <w:sz w:val="16"/>
        </w:rPr>
        <w:t>// </w:t>
      </w:r>
      <w:r>
        <w:rPr>
          <w:sz w:val="16"/>
        </w:rPr>
        <w:t>创建一个整型切片</w:t>
      </w:r>
    </w:p>
    <w:p>
      <w:pPr>
        <w:spacing w:before="1"/>
        <w:ind w:left="613"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5</w:t>
      </w:r>
      <w:r>
        <w:rPr>
          <w:rFonts w:ascii="Courier New" w:eastAsia="Courier New"/>
          <w:spacing w:val="-56"/>
          <w:sz w:val="16"/>
        </w:rPr>
        <w:t> </w:t>
      </w:r>
      <w:r>
        <w:rPr>
          <w:spacing w:val="-3"/>
          <w:sz w:val="16"/>
        </w:rPr>
        <w:t>个元素</w:t>
      </w:r>
    </w:p>
    <w:p>
      <w:pPr>
        <w:spacing w:before="20"/>
        <w:ind w:left="614" w:right="0" w:firstLine="0"/>
        <w:jc w:val="left"/>
        <w:rPr>
          <w:rFonts w:ascii="Courier New"/>
          <w:sz w:val="16"/>
        </w:rPr>
      </w:pPr>
      <w:r>
        <w:rPr>
          <w:rFonts w:ascii="Courier New"/>
          <w:sz w:val="16"/>
        </w:rPr>
        <w:t>slice := []int{10, 20, 30, 40, 50}</w:t>
      </w:r>
    </w:p>
    <w:p>
      <w:pPr>
        <w:pStyle w:val="BodyText"/>
        <w:spacing w:before="7"/>
        <w:rPr>
          <w:rFonts w:ascii="Courier New"/>
          <w:sz w:val="17"/>
        </w:rPr>
      </w:pPr>
    </w:p>
    <w:p>
      <w:pPr>
        <w:spacing w:before="0"/>
        <w:ind w:left="614" w:right="0" w:firstLine="0"/>
        <w:jc w:val="left"/>
        <w:rPr>
          <w:sz w:val="16"/>
        </w:rPr>
      </w:pPr>
      <w:r>
        <w:rPr>
          <w:rFonts w:ascii="Courier New" w:eastAsia="Courier New"/>
          <w:sz w:val="16"/>
        </w:rPr>
        <w:t>// </w:t>
      </w:r>
      <w:r>
        <w:rPr>
          <w:sz w:val="16"/>
        </w:rPr>
        <w:t>创建一个新切片</w:t>
      </w:r>
    </w:p>
    <w:p>
      <w:pPr>
        <w:spacing w:before="1"/>
        <w:ind w:left="614" w:right="0" w:firstLine="0"/>
        <w:jc w:val="left"/>
        <w:rPr>
          <w:sz w:val="16"/>
        </w:rPr>
      </w:pPr>
      <w:r>
        <w:rPr>
          <w:rFonts w:ascii="Courier New" w:eastAsia="Courier New"/>
          <w:sz w:val="16"/>
        </w:rPr>
        <w:t>// </w:t>
      </w:r>
      <w:r>
        <w:rPr>
          <w:spacing w:val="-9"/>
          <w:sz w:val="16"/>
        </w:rPr>
        <w:t>其长度为 </w:t>
      </w:r>
      <w:r>
        <w:rPr>
          <w:rFonts w:ascii="Courier New" w:eastAsia="Courier New"/>
          <w:sz w:val="16"/>
        </w:rPr>
        <w:t>2</w:t>
      </w:r>
      <w:r>
        <w:rPr>
          <w:rFonts w:ascii="Courier New" w:eastAsia="Courier New"/>
          <w:spacing w:val="-56"/>
          <w:sz w:val="16"/>
        </w:rPr>
        <w:t> </w:t>
      </w:r>
      <w:r>
        <w:rPr>
          <w:spacing w:val="-8"/>
          <w:sz w:val="16"/>
        </w:rPr>
        <w:t>个元素，容量为 </w:t>
      </w:r>
      <w:r>
        <w:rPr>
          <w:rFonts w:ascii="Courier New" w:eastAsia="Courier New"/>
          <w:sz w:val="16"/>
        </w:rPr>
        <w:t>4</w:t>
      </w:r>
      <w:r>
        <w:rPr>
          <w:rFonts w:ascii="Courier New" w:eastAsia="Courier New"/>
          <w:spacing w:val="-59"/>
          <w:sz w:val="16"/>
        </w:rPr>
        <w:t> </w:t>
      </w:r>
      <w:r>
        <w:rPr>
          <w:sz w:val="16"/>
        </w:rPr>
        <w:t>个元素</w:t>
      </w:r>
    </w:p>
    <w:p>
      <w:pPr>
        <w:spacing w:before="21"/>
        <w:ind w:left="614" w:right="0" w:firstLine="0"/>
        <w:jc w:val="left"/>
        <w:rPr>
          <w:rFonts w:ascii="Courier New"/>
          <w:sz w:val="16"/>
        </w:rPr>
      </w:pPr>
      <w:r>
        <w:rPr>
          <w:rFonts w:ascii="Courier New"/>
          <w:sz w:val="16"/>
        </w:rPr>
        <w:t>newSlice := slice[1:3]</w:t>
      </w:r>
    </w:p>
    <w:p>
      <w:pPr>
        <w:pStyle w:val="BodyText"/>
        <w:spacing w:line="290" w:lineRule="auto" w:before="114"/>
        <w:ind w:left="212" w:right="213" w:firstLine="400"/>
      </w:pPr>
      <w:r>
        <w:rPr/>
        <w:drawing>
          <wp:anchor distT="0" distB="0" distL="0" distR="0" allowOverlap="1" layoutInCell="1" locked="0" behindDoc="0" simplePos="0" relativeHeight="79">
            <wp:simplePos x="0" y="0"/>
            <wp:positionH relativeFrom="page">
              <wp:posOffset>1525727</wp:posOffset>
            </wp:positionH>
            <wp:positionV relativeFrom="paragraph">
              <wp:posOffset>528575</wp:posOffset>
            </wp:positionV>
            <wp:extent cx="3683587" cy="2414016"/>
            <wp:effectExtent l="0" t="0" r="0" b="0"/>
            <wp:wrapTopAndBottom/>
            <wp:docPr id="57" name="image34.png"/>
            <wp:cNvGraphicFramePr>
              <a:graphicFrameLocks noChangeAspect="1"/>
            </wp:cNvGraphicFramePr>
            <a:graphic>
              <a:graphicData uri="http://schemas.openxmlformats.org/drawingml/2006/picture">
                <pic:pic>
                  <pic:nvPicPr>
                    <pic:cNvPr id="58" name="image34.png"/>
                    <pic:cNvPicPr/>
                  </pic:nvPicPr>
                  <pic:blipFill>
                    <a:blip r:embed="rId56" cstate="print"/>
                    <a:stretch>
                      <a:fillRect/>
                    </a:stretch>
                  </pic:blipFill>
                  <pic:spPr>
                    <a:xfrm>
                      <a:off x="0" y="0"/>
                      <a:ext cx="3683587" cy="2414016"/>
                    </a:xfrm>
                    <a:prstGeom prst="rect">
                      <a:avLst/>
                    </a:prstGeom>
                  </pic:spPr>
                </pic:pic>
              </a:graphicData>
            </a:graphic>
          </wp:anchor>
        </w:drawing>
      </w:r>
      <w:r>
        <w:rPr>
          <w:spacing w:val="-5"/>
        </w:rPr>
        <w:t>执行完代码清单 </w:t>
      </w:r>
      <w:r>
        <w:rPr>
          <w:rFonts w:ascii="Times New Roman" w:eastAsia="Times New Roman"/>
        </w:rPr>
        <w:t>4-25 </w:t>
      </w:r>
      <w:r>
        <w:rPr/>
        <w:t>中的切片动作后，我们有了两个切片，它们共享同一段底层数组，但</w:t>
      </w:r>
      <w:r>
        <w:rPr>
          <w:w w:val="99"/>
        </w:rPr>
        <w:t>通过不同的切片会看到底层数组的不同部分（见图</w:t>
      </w:r>
      <w:r>
        <w:rPr/>
        <w:t> </w:t>
      </w:r>
      <w:r>
        <w:rPr>
          <w:rFonts w:ascii="Times New Roman" w:eastAsia="Times New Roman"/>
          <w:spacing w:val="3"/>
          <w:w w:val="99"/>
        </w:rPr>
        <w:t>4</w:t>
      </w:r>
      <w:r>
        <w:rPr>
          <w:rFonts w:ascii="Times New Roman" w:eastAsia="Times New Roman"/>
          <w:spacing w:val="-2"/>
          <w:w w:val="99"/>
        </w:rPr>
        <w:t>-</w:t>
      </w:r>
      <w:r>
        <w:rPr>
          <w:rFonts w:ascii="Times New Roman" w:eastAsia="Times New Roman"/>
          <w:spacing w:val="1"/>
          <w:w w:val="99"/>
        </w:rPr>
        <w:t>12</w:t>
      </w:r>
      <w:r>
        <w:rPr>
          <w:spacing w:val="-101"/>
          <w:w w:val="99"/>
        </w:rPr>
        <w:t>）。</w:t>
      </w:r>
    </w:p>
    <w:p>
      <w:pPr>
        <w:spacing w:before="84"/>
        <w:ind w:left="0" w:right="2" w:firstLine="0"/>
        <w:jc w:val="center"/>
        <w:rPr>
          <w:sz w:val="18"/>
        </w:rPr>
      </w:pPr>
      <w:r>
        <w:rPr>
          <w:sz w:val="18"/>
        </w:rPr>
        <w:t>图 </w:t>
      </w:r>
      <w:r>
        <w:rPr>
          <w:rFonts w:ascii="Arial" w:eastAsia="Arial"/>
          <w:sz w:val="18"/>
        </w:rPr>
        <w:t>4-12 </w:t>
      </w:r>
      <w:r>
        <w:rPr>
          <w:sz w:val="18"/>
        </w:rPr>
        <w:t>共享同一底层数组的两个切片</w:t>
      </w:r>
    </w:p>
    <w:p>
      <w:pPr>
        <w:spacing w:after="0"/>
        <w:jc w:val="center"/>
        <w:rPr>
          <w:sz w:val="18"/>
        </w:rPr>
        <w:sectPr>
          <w:pgSz w:w="10610" w:h="13330"/>
          <w:pgMar w:top="1240" w:bottom="280" w:left="920" w:right="920"/>
        </w:sectPr>
      </w:pPr>
    </w:p>
    <w:p>
      <w:pPr>
        <w:pStyle w:val="BodyText"/>
        <w:spacing w:line="283" w:lineRule="auto" w:before="124"/>
        <w:ind w:left="212" w:right="215" w:firstLine="400"/>
        <w:jc w:val="both"/>
      </w:pPr>
      <w:r>
        <w:rPr>
          <w:spacing w:val="-9"/>
        </w:rPr>
        <w:t>第一个切片 </w:t>
      </w:r>
      <w:r>
        <w:rPr>
          <w:rFonts w:ascii="Courier New" w:eastAsia="Courier New"/>
          <w:position w:val="1"/>
        </w:rPr>
        <w:t>slice</w:t>
      </w:r>
      <w:r>
        <w:rPr>
          <w:rFonts w:ascii="Courier New" w:eastAsia="Courier New"/>
          <w:spacing w:val="-72"/>
          <w:position w:val="1"/>
        </w:rPr>
        <w:t> </w:t>
      </w:r>
      <w:r>
        <w:rPr>
          <w:spacing w:val="-5"/>
        </w:rPr>
        <w:t>能够看到底层数组全部 </w:t>
      </w:r>
      <w:r>
        <w:rPr>
          <w:rFonts w:ascii="Times New Roman" w:eastAsia="Times New Roman"/>
        </w:rPr>
        <w:t>5 </w:t>
      </w:r>
      <w:r>
        <w:rPr>
          <w:spacing w:val="-8"/>
        </w:rPr>
        <w:t>个元素的容量，不过之后的 </w:t>
      </w:r>
      <w:r>
        <w:rPr>
          <w:rFonts w:ascii="Courier New" w:eastAsia="Courier New"/>
          <w:position w:val="1"/>
        </w:rPr>
        <w:t>newSlice</w:t>
      </w:r>
      <w:r>
        <w:rPr>
          <w:rFonts w:ascii="Courier New" w:eastAsia="Courier New"/>
          <w:spacing w:val="-71"/>
          <w:position w:val="1"/>
        </w:rPr>
        <w:t> </w:t>
      </w:r>
      <w:r>
        <w:rPr/>
        <w:t>就看不</w:t>
      </w:r>
      <w:r>
        <w:rPr>
          <w:spacing w:val="-18"/>
          <w:position w:val="1"/>
        </w:rPr>
        <w:t>到。对于 </w:t>
      </w:r>
      <w:r>
        <w:rPr>
          <w:rFonts w:ascii="Courier New" w:eastAsia="Courier New"/>
          <w:spacing w:val="-3"/>
          <w:position w:val="2"/>
        </w:rPr>
        <w:t>newSlice</w:t>
      </w:r>
      <w:r>
        <w:rPr>
          <w:spacing w:val="-3"/>
        </w:rPr>
        <w:t>，</w:t>
      </w:r>
      <w:r>
        <w:rPr>
          <w:spacing w:val="-6"/>
          <w:position w:val="1"/>
        </w:rPr>
        <w:t>底层数组的容量只有 </w:t>
      </w:r>
      <w:r>
        <w:rPr>
          <w:rFonts w:ascii="Times New Roman" w:eastAsia="Times New Roman"/>
          <w:position w:val="1"/>
        </w:rPr>
        <w:t>4 </w:t>
      </w:r>
      <w:r>
        <w:rPr>
          <w:spacing w:val="-7"/>
          <w:position w:val="1"/>
        </w:rPr>
        <w:t>个元素。</w:t>
      </w:r>
      <w:r>
        <w:rPr>
          <w:rFonts w:ascii="Courier New" w:eastAsia="Courier New"/>
          <w:position w:val="2"/>
        </w:rPr>
        <w:t>newSlice</w:t>
      </w:r>
      <w:r>
        <w:rPr>
          <w:rFonts w:ascii="Courier New" w:eastAsia="Courier New"/>
          <w:spacing w:val="-73"/>
          <w:position w:val="2"/>
        </w:rPr>
        <w:t> </w:t>
      </w:r>
      <w:r>
        <w:rPr>
          <w:position w:val="1"/>
        </w:rPr>
        <w:t>无法访问到它所指向的底层数</w:t>
      </w:r>
      <w:r>
        <w:rPr>
          <w:spacing w:val="-3"/>
        </w:rPr>
        <w:t>组的第一个元素之前的部分。所以，对 </w:t>
      </w:r>
      <w:r>
        <w:rPr>
          <w:rFonts w:ascii="Courier New" w:eastAsia="Courier New"/>
          <w:position w:val="1"/>
        </w:rPr>
        <w:t>newSlice</w:t>
      </w:r>
      <w:r>
        <w:rPr>
          <w:rFonts w:ascii="Courier New" w:eastAsia="Courier New"/>
          <w:spacing w:val="-70"/>
          <w:position w:val="1"/>
        </w:rPr>
        <w:t> </w:t>
      </w:r>
      <w:r>
        <w:rPr/>
        <w:t>来说，之前的那些元素就是不存在的。</w:t>
      </w:r>
    </w:p>
    <w:p>
      <w:pPr>
        <w:pStyle w:val="BodyText"/>
        <w:spacing w:before="9"/>
        <w:ind w:left="613"/>
        <w:jc w:val="both"/>
      </w:pPr>
      <w:r>
        <w:rPr/>
        <w:t>使用代码清单 </w:t>
      </w:r>
      <w:r>
        <w:rPr>
          <w:rFonts w:ascii="Times New Roman" w:eastAsia="Times New Roman"/>
        </w:rPr>
        <w:t>4-26 </w:t>
      </w:r>
      <w:r>
        <w:rPr/>
        <w:t>所示的公式，可以计算出任意切片的长度和容量。</w:t>
      </w:r>
    </w:p>
    <w:p>
      <w:pPr>
        <w:pStyle w:val="BodyText"/>
        <w:spacing w:before="7"/>
        <w:rPr>
          <w:sz w:val="18"/>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4-26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如何计算长度和容量</w:t>
        <w:tab/>
      </w:r>
    </w:p>
    <w:p>
      <w:pPr>
        <w:spacing w:before="102"/>
        <w:ind w:left="613" w:right="0" w:firstLine="0"/>
        <w:jc w:val="left"/>
        <w:rPr>
          <w:sz w:val="16"/>
        </w:rPr>
      </w:pPr>
      <w:r>
        <w:rPr>
          <w:spacing w:val="-7"/>
          <w:sz w:val="16"/>
        </w:rPr>
        <w:t>对底层数组容量是 </w:t>
      </w:r>
      <w:r>
        <w:rPr>
          <w:rFonts w:ascii="Courier New" w:eastAsia="Courier New"/>
          <w:sz w:val="16"/>
        </w:rPr>
        <w:t>k</w:t>
      </w:r>
      <w:r>
        <w:rPr>
          <w:rFonts w:ascii="Courier New" w:eastAsia="Courier New"/>
          <w:spacing w:val="-59"/>
          <w:sz w:val="16"/>
        </w:rPr>
        <w:t> </w:t>
      </w:r>
      <w:r>
        <w:rPr>
          <w:spacing w:val="-12"/>
          <w:sz w:val="16"/>
        </w:rPr>
        <w:t>的切片 </w:t>
      </w:r>
      <w:r>
        <w:rPr>
          <w:rFonts w:ascii="Courier New" w:eastAsia="Courier New"/>
          <w:sz w:val="16"/>
        </w:rPr>
        <w:t>slice[i:j]</w:t>
      </w:r>
      <w:r>
        <w:rPr>
          <w:sz w:val="16"/>
        </w:rPr>
        <w:t>来说</w:t>
      </w:r>
    </w:p>
    <w:p>
      <w:pPr>
        <w:pStyle w:val="BodyText"/>
        <w:spacing w:before="10"/>
        <w:rPr>
          <w:sz w:val="15"/>
        </w:rPr>
      </w:pPr>
    </w:p>
    <w:p>
      <w:pPr>
        <w:spacing w:before="0"/>
        <w:ind w:left="613" w:right="0" w:firstLine="0"/>
        <w:jc w:val="left"/>
        <w:rPr>
          <w:rFonts w:ascii="Courier New" w:eastAsia="Courier New"/>
          <w:sz w:val="16"/>
        </w:rPr>
      </w:pPr>
      <w:r>
        <w:rPr>
          <w:sz w:val="16"/>
        </w:rPr>
        <w:t>长度</w:t>
      </w:r>
      <w:r>
        <w:rPr>
          <w:rFonts w:ascii="Courier New" w:eastAsia="Courier New"/>
          <w:sz w:val="16"/>
        </w:rPr>
        <w:t>: j - i</w:t>
      </w:r>
    </w:p>
    <w:p>
      <w:pPr>
        <w:spacing w:before="1"/>
        <w:ind w:left="613" w:right="0" w:firstLine="0"/>
        <w:jc w:val="left"/>
        <w:rPr>
          <w:rFonts w:ascii="Courier New" w:eastAsia="Courier New"/>
          <w:sz w:val="16"/>
        </w:rPr>
      </w:pPr>
      <w:r>
        <w:rPr>
          <w:sz w:val="16"/>
        </w:rPr>
        <w:t>容量</w:t>
      </w:r>
      <w:r>
        <w:rPr>
          <w:rFonts w:ascii="Courier New" w:eastAsia="Courier New"/>
          <w:sz w:val="16"/>
        </w:rPr>
        <w:t>: k - i</w:t>
      </w:r>
    </w:p>
    <w:p>
      <w:pPr>
        <w:pStyle w:val="BodyText"/>
        <w:spacing w:before="155"/>
        <w:ind w:left="613"/>
      </w:pPr>
      <w:r>
        <w:rPr>
          <w:spacing w:val="-26"/>
        </w:rPr>
        <w:t>对 </w:t>
      </w:r>
      <w:r>
        <w:rPr>
          <w:rFonts w:ascii="Courier New" w:eastAsia="Courier New"/>
          <w:position w:val="1"/>
        </w:rPr>
        <w:t>newSlice</w:t>
      </w:r>
      <w:r>
        <w:rPr>
          <w:rFonts w:ascii="Courier New" w:eastAsia="Courier New"/>
          <w:spacing w:val="-69"/>
          <w:position w:val="1"/>
        </w:rPr>
        <w:t> </w:t>
      </w:r>
      <w:r>
        <w:rPr>
          <w:spacing w:val="-4"/>
        </w:rPr>
        <w:t>应用这个公式就能得到代码清单 </w:t>
      </w:r>
      <w:r>
        <w:rPr>
          <w:rFonts w:ascii="Times New Roman" w:eastAsia="Times New Roman"/>
        </w:rPr>
        <w:t>4-27 </w:t>
      </w:r>
      <w:r>
        <w:rPr/>
        <w:t>所示的数字。</w:t>
      </w:r>
    </w:p>
    <w:p>
      <w:pPr>
        <w:pStyle w:val="BodyText"/>
        <w:spacing w:before="7"/>
        <w:rPr>
          <w:sz w:val="18"/>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4-27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计算新的长度和容量</w:t>
        <w:tab/>
      </w:r>
    </w:p>
    <w:p>
      <w:pPr>
        <w:spacing w:before="101"/>
        <w:ind w:left="613" w:right="0" w:firstLine="0"/>
        <w:jc w:val="left"/>
        <w:rPr>
          <w:sz w:val="16"/>
        </w:rPr>
      </w:pPr>
      <w:r>
        <w:rPr>
          <w:spacing w:val="-7"/>
          <w:sz w:val="16"/>
        </w:rPr>
        <w:t>对底层数组容量是 </w:t>
      </w:r>
      <w:r>
        <w:rPr>
          <w:rFonts w:ascii="Courier New" w:eastAsia="Courier New"/>
          <w:sz w:val="16"/>
        </w:rPr>
        <w:t>5</w:t>
      </w:r>
      <w:r>
        <w:rPr>
          <w:rFonts w:ascii="Courier New" w:eastAsia="Courier New"/>
          <w:spacing w:val="-59"/>
          <w:sz w:val="16"/>
        </w:rPr>
        <w:t> </w:t>
      </w:r>
      <w:r>
        <w:rPr>
          <w:spacing w:val="-12"/>
          <w:sz w:val="16"/>
        </w:rPr>
        <w:t>的切片 </w:t>
      </w:r>
      <w:r>
        <w:rPr>
          <w:rFonts w:ascii="Courier New" w:eastAsia="Courier New"/>
          <w:sz w:val="16"/>
        </w:rPr>
        <w:t>slice[1:3]</w:t>
      </w:r>
      <w:r>
        <w:rPr>
          <w:sz w:val="16"/>
        </w:rPr>
        <w:t>来说</w:t>
      </w:r>
    </w:p>
    <w:p>
      <w:pPr>
        <w:pStyle w:val="BodyText"/>
        <w:spacing w:before="11"/>
        <w:rPr>
          <w:sz w:val="15"/>
        </w:rPr>
      </w:pPr>
    </w:p>
    <w:p>
      <w:pPr>
        <w:spacing w:before="0"/>
        <w:ind w:left="613" w:right="0" w:firstLine="0"/>
        <w:jc w:val="left"/>
        <w:rPr>
          <w:rFonts w:ascii="Courier New" w:eastAsia="Courier New"/>
          <w:sz w:val="16"/>
        </w:rPr>
      </w:pPr>
      <w:r>
        <w:rPr>
          <w:sz w:val="16"/>
        </w:rPr>
        <w:t>长度</w:t>
      </w:r>
      <w:r>
        <w:rPr>
          <w:rFonts w:ascii="Courier New" w:eastAsia="Courier New"/>
          <w:spacing w:val="-1"/>
          <w:sz w:val="16"/>
        </w:rPr>
        <w:t>: </w:t>
      </w:r>
      <w:r>
        <w:rPr>
          <w:rFonts w:ascii="Courier New" w:eastAsia="Courier New"/>
          <w:sz w:val="16"/>
        </w:rPr>
        <w:t>3 - 1 = 2</w:t>
      </w:r>
    </w:p>
    <w:p>
      <w:pPr>
        <w:spacing w:before="1"/>
        <w:ind w:left="613" w:right="0" w:firstLine="0"/>
        <w:jc w:val="left"/>
        <w:rPr>
          <w:rFonts w:ascii="Courier New" w:eastAsia="Courier New"/>
          <w:sz w:val="16"/>
        </w:rPr>
      </w:pPr>
      <w:r>
        <w:rPr>
          <w:sz w:val="16"/>
        </w:rPr>
        <w:t>容量</w:t>
      </w:r>
      <w:r>
        <w:rPr>
          <w:rFonts w:ascii="Courier New" w:eastAsia="Courier New"/>
          <w:spacing w:val="-1"/>
          <w:sz w:val="16"/>
        </w:rPr>
        <w:t>: </w:t>
      </w:r>
      <w:r>
        <w:rPr>
          <w:rFonts w:ascii="Courier New" w:eastAsia="Courier New"/>
          <w:sz w:val="16"/>
        </w:rPr>
        <w:t>5 - 1 = 4</w:t>
      </w:r>
    </w:p>
    <w:p>
      <w:pPr>
        <w:pStyle w:val="BodyText"/>
        <w:spacing w:line="290" w:lineRule="auto" w:before="155"/>
        <w:ind w:left="213" w:right="71" w:firstLine="400"/>
      </w:pPr>
      <w:r>
        <w:rPr>
          <w:spacing w:val="-4"/>
        </w:rPr>
        <w:t>可以用另一种方法来描述这几个值。第一个值表示新切片开始的元素的索引位置，这个例子</w:t>
      </w:r>
      <w:r>
        <w:rPr>
          <w:spacing w:val="-4"/>
          <w:w w:val="99"/>
        </w:rPr>
        <w:t>中是</w:t>
      </w:r>
      <w:r>
        <w:rPr>
          <w:spacing w:val="-4"/>
        </w:rPr>
        <w:t> </w:t>
      </w:r>
      <w:r>
        <w:rPr>
          <w:rFonts w:ascii="Times New Roman" w:eastAsia="Times New Roman"/>
          <w:spacing w:val="1"/>
          <w:w w:val="99"/>
        </w:rPr>
        <w:t>1</w:t>
      </w:r>
      <w:r>
        <w:rPr>
          <w:spacing w:val="-2"/>
          <w:w w:val="99"/>
        </w:rPr>
        <w:t>。第二个值表示开始的索引位置</w:t>
      </w:r>
      <w:r>
        <w:rPr>
          <w:w w:val="99"/>
        </w:rPr>
        <w:t>（</w:t>
      </w:r>
      <w:r>
        <w:rPr>
          <w:rFonts w:ascii="Times New Roman" w:eastAsia="Times New Roman"/>
          <w:spacing w:val="1"/>
          <w:w w:val="99"/>
        </w:rPr>
        <w:t>1</w:t>
      </w:r>
      <w:r>
        <w:rPr>
          <w:spacing w:val="-101"/>
          <w:w w:val="99"/>
        </w:rPr>
        <w:t>）</w:t>
      </w:r>
      <w:r>
        <w:rPr>
          <w:spacing w:val="-3"/>
          <w:w w:val="99"/>
        </w:rPr>
        <w:t>，加上希望包含的元素的个数</w:t>
      </w:r>
      <w:r>
        <w:rPr>
          <w:w w:val="99"/>
        </w:rPr>
        <w:t>（</w:t>
      </w:r>
      <w:r>
        <w:rPr>
          <w:rFonts w:ascii="Times New Roman" w:eastAsia="Times New Roman"/>
          <w:spacing w:val="1"/>
          <w:w w:val="99"/>
        </w:rPr>
        <w:t>2</w:t>
      </w:r>
      <w:r>
        <w:rPr>
          <w:spacing w:val="-101"/>
          <w:w w:val="99"/>
        </w:rPr>
        <w:t>）</w:t>
      </w:r>
      <w:r>
        <w:rPr>
          <w:spacing w:val="-5"/>
          <w:w w:val="99"/>
        </w:rPr>
        <w:t>，</w:t>
      </w:r>
      <w:r>
        <w:rPr>
          <w:rFonts w:ascii="Times New Roman" w:eastAsia="Times New Roman"/>
          <w:spacing w:val="1"/>
          <w:w w:val="99"/>
        </w:rPr>
        <w:t>1</w:t>
      </w:r>
      <w:r>
        <w:rPr>
          <w:rFonts w:ascii="Times New Roman" w:eastAsia="Times New Roman"/>
          <w:spacing w:val="2"/>
          <w:w w:val="99"/>
        </w:rPr>
        <w:t>+</w:t>
      </w:r>
      <w:r>
        <w:rPr>
          <w:rFonts w:ascii="Times New Roman" w:eastAsia="Times New Roman"/>
          <w:w w:val="99"/>
        </w:rPr>
        <w:t>2</w:t>
      </w:r>
      <w:r>
        <w:rPr>
          <w:rFonts w:ascii="Times New Roman" w:eastAsia="Times New Roman"/>
        </w:rPr>
        <w:t> </w:t>
      </w:r>
      <w:r>
        <w:rPr>
          <w:w w:val="99"/>
        </w:rPr>
        <w:t>的结果是</w:t>
      </w:r>
      <w:r>
        <w:rPr/>
        <w:t> </w:t>
      </w:r>
      <w:r>
        <w:rPr>
          <w:rFonts w:ascii="Times New Roman" w:eastAsia="Times New Roman"/>
          <w:spacing w:val="1"/>
          <w:w w:val="99"/>
        </w:rPr>
        <w:t>3</w:t>
      </w:r>
      <w:r>
        <w:rPr>
          <w:w w:val="99"/>
        </w:rPr>
        <w:t>，</w:t>
      </w:r>
      <w:r>
        <w:rPr>
          <w:spacing w:val="-6"/>
        </w:rPr>
        <w:t>所以第二个值就是 </w:t>
      </w:r>
      <w:r>
        <w:rPr>
          <w:rFonts w:ascii="Times New Roman" w:eastAsia="Times New Roman"/>
        </w:rPr>
        <w:t>3</w:t>
      </w:r>
      <w:r>
        <w:rPr/>
        <w:t>。容量是该与切片相关联的所有元素的数量。</w:t>
      </w:r>
    </w:p>
    <w:p>
      <w:pPr>
        <w:pStyle w:val="BodyText"/>
        <w:spacing w:line="288" w:lineRule="auto"/>
        <w:ind w:left="213" w:right="213" w:firstLine="400"/>
      </w:pPr>
      <w:r>
        <w:rPr>
          <w:spacing w:val="-8"/>
        </w:rPr>
        <w:t>需要记住的是，现在两个切片共享同一个底层数组。如果一个切片修改了该底层数组的共享</w:t>
      </w:r>
      <w:r>
        <w:rPr>
          <w:spacing w:val="-3"/>
        </w:rPr>
        <w:t>部分，另一个切片也能感知到，如代码清单 </w:t>
      </w:r>
      <w:r>
        <w:rPr>
          <w:rFonts w:ascii="Times New Roman" w:eastAsia="Times New Roman"/>
        </w:rPr>
        <w:t>4-28 </w:t>
      </w:r>
      <w:r>
        <w:rPr/>
        <w:t>所示。</w:t>
      </w:r>
    </w:p>
    <w:p>
      <w:pPr>
        <w:pStyle w:val="BodyText"/>
        <w:spacing w:before="5"/>
        <w:rPr>
          <w:sz w:val="14"/>
        </w:rPr>
      </w:pPr>
    </w:p>
    <w:p>
      <w:pPr>
        <w:tabs>
          <w:tab w:pos="8536" w:val="left" w:leader="none"/>
        </w:tabs>
        <w:spacing w:before="85"/>
        <w:ind w:left="184" w:right="0" w:firstLine="0"/>
        <w:jc w:val="both"/>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4-28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修改切片内容可能导致的结果</w:t>
        <w:tab/>
      </w:r>
    </w:p>
    <w:p>
      <w:pPr>
        <w:spacing w:before="102"/>
        <w:ind w:left="613" w:right="0" w:firstLine="0"/>
        <w:jc w:val="left"/>
        <w:rPr>
          <w:sz w:val="16"/>
        </w:rPr>
      </w:pPr>
      <w:r>
        <w:rPr>
          <w:rFonts w:ascii="Courier New" w:eastAsia="Courier New"/>
          <w:sz w:val="16"/>
        </w:rPr>
        <w:t>// </w:t>
      </w:r>
      <w:r>
        <w:rPr>
          <w:sz w:val="16"/>
        </w:rPr>
        <w:t>创建一个整型切片</w:t>
      </w:r>
    </w:p>
    <w:p>
      <w:pPr>
        <w:spacing w:before="0"/>
        <w:ind w:left="613"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5</w:t>
      </w:r>
      <w:r>
        <w:rPr>
          <w:rFonts w:ascii="Courier New" w:eastAsia="Courier New"/>
          <w:spacing w:val="-56"/>
          <w:sz w:val="16"/>
        </w:rPr>
        <w:t> </w:t>
      </w:r>
      <w:r>
        <w:rPr>
          <w:spacing w:val="-3"/>
          <w:sz w:val="16"/>
        </w:rPr>
        <w:t>个元素</w:t>
      </w:r>
    </w:p>
    <w:p>
      <w:pPr>
        <w:spacing w:before="23"/>
        <w:ind w:left="614" w:right="0" w:firstLine="0"/>
        <w:jc w:val="left"/>
        <w:rPr>
          <w:rFonts w:ascii="Courier New"/>
          <w:sz w:val="16"/>
        </w:rPr>
      </w:pPr>
      <w:r>
        <w:rPr>
          <w:rFonts w:ascii="Courier New"/>
          <w:sz w:val="16"/>
        </w:rPr>
        <w:t>slice := []int{10, 20, 30, 40, 50}</w:t>
      </w:r>
    </w:p>
    <w:p>
      <w:pPr>
        <w:pStyle w:val="BodyText"/>
        <w:spacing w:before="5"/>
        <w:rPr>
          <w:rFonts w:ascii="Courier New"/>
          <w:sz w:val="17"/>
        </w:rPr>
      </w:pPr>
    </w:p>
    <w:p>
      <w:pPr>
        <w:spacing w:before="0"/>
        <w:ind w:left="614" w:right="0" w:firstLine="0"/>
        <w:jc w:val="left"/>
        <w:rPr>
          <w:sz w:val="16"/>
        </w:rPr>
      </w:pPr>
      <w:r>
        <w:rPr>
          <w:rFonts w:ascii="Courier New" w:eastAsia="Courier New"/>
          <w:sz w:val="16"/>
        </w:rPr>
        <w:t>// </w:t>
      </w:r>
      <w:r>
        <w:rPr>
          <w:sz w:val="16"/>
        </w:rPr>
        <w:t>创建一个新切片</w:t>
      </w:r>
    </w:p>
    <w:p>
      <w:pPr>
        <w:spacing w:before="3"/>
        <w:ind w:left="614" w:right="0" w:firstLine="0"/>
        <w:jc w:val="left"/>
        <w:rPr>
          <w:sz w:val="16"/>
        </w:rPr>
      </w:pPr>
      <w:r>
        <w:rPr>
          <w:rFonts w:ascii="Courier New" w:eastAsia="Courier New"/>
          <w:sz w:val="16"/>
        </w:rPr>
        <w:t>// </w:t>
      </w:r>
      <w:r>
        <w:rPr>
          <w:spacing w:val="-9"/>
          <w:sz w:val="16"/>
        </w:rPr>
        <w:t>其长度是 </w:t>
      </w:r>
      <w:r>
        <w:rPr>
          <w:rFonts w:ascii="Courier New" w:eastAsia="Courier New"/>
          <w:sz w:val="16"/>
        </w:rPr>
        <w:t>2</w:t>
      </w:r>
      <w:r>
        <w:rPr>
          <w:rFonts w:ascii="Courier New" w:eastAsia="Courier New"/>
          <w:spacing w:val="-56"/>
          <w:sz w:val="16"/>
        </w:rPr>
        <w:t> </w:t>
      </w:r>
      <w:r>
        <w:rPr>
          <w:spacing w:val="-8"/>
          <w:sz w:val="16"/>
        </w:rPr>
        <w:t>个元素，容量是 </w:t>
      </w:r>
      <w:r>
        <w:rPr>
          <w:rFonts w:ascii="Courier New" w:eastAsia="Courier New"/>
          <w:sz w:val="16"/>
        </w:rPr>
        <w:t>4</w:t>
      </w:r>
      <w:r>
        <w:rPr>
          <w:rFonts w:ascii="Courier New" w:eastAsia="Courier New"/>
          <w:spacing w:val="-59"/>
          <w:sz w:val="16"/>
        </w:rPr>
        <w:t> </w:t>
      </w:r>
      <w:r>
        <w:rPr>
          <w:sz w:val="16"/>
        </w:rPr>
        <w:t>个元素</w:t>
      </w:r>
    </w:p>
    <w:p>
      <w:pPr>
        <w:spacing w:before="21"/>
        <w:ind w:left="614" w:right="0" w:firstLine="0"/>
        <w:jc w:val="left"/>
        <w:rPr>
          <w:rFonts w:ascii="Courier New"/>
          <w:sz w:val="16"/>
        </w:rPr>
      </w:pPr>
      <w:r>
        <w:rPr>
          <w:rFonts w:ascii="Courier New"/>
          <w:sz w:val="16"/>
        </w:rPr>
        <w:t>newSlice := slice[1:3]</w:t>
      </w:r>
    </w:p>
    <w:p>
      <w:pPr>
        <w:pStyle w:val="BodyText"/>
        <w:spacing w:before="5"/>
        <w:rPr>
          <w:rFonts w:ascii="Courier New"/>
          <w:sz w:val="17"/>
        </w:rPr>
      </w:pPr>
    </w:p>
    <w:p>
      <w:pPr>
        <w:spacing w:before="0"/>
        <w:ind w:left="614" w:right="0" w:firstLine="0"/>
        <w:jc w:val="left"/>
        <w:rPr>
          <w:sz w:val="16"/>
        </w:rPr>
      </w:pPr>
      <w:r>
        <w:rPr>
          <w:rFonts w:ascii="Courier New" w:eastAsia="Courier New"/>
          <w:sz w:val="16"/>
        </w:rPr>
        <w:t>// </w:t>
      </w:r>
      <w:r>
        <w:rPr>
          <w:spacing w:val="-14"/>
          <w:sz w:val="16"/>
        </w:rPr>
        <w:t>修改 </w:t>
      </w:r>
      <w:r>
        <w:rPr>
          <w:rFonts w:ascii="Courier New" w:eastAsia="Courier New"/>
          <w:sz w:val="16"/>
        </w:rPr>
        <w:t>newSlice</w:t>
      </w:r>
      <w:r>
        <w:rPr>
          <w:rFonts w:ascii="Courier New" w:eastAsia="Courier New"/>
          <w:spacing w:val="-56"/>
          <w:sz w:val="16"/>
        </w:rPr>
        <w:t> </w:t>
      </w:r>
      <w:r>
        <w:rPr>
          <w:spacing w:val="-12"/>
          <w:sz w:val="16"/>
        </w:rPr>
        <w:t>索引为 </w:t>
      </w:r>
      <w:r>
        <w:rPr>
          <w:rFonts w:ascii="Courier New" w:eastAsia="Courier New"/>
          <w:sz w:val="16"/>
        </w:rPr>
        <w:t>1</w:t>
      </w:r>
      <w:r>
        <w:rPr>
          <w:rFonts w:ascii="Courier New" w:eastAsia="Courier New"/>
          <w:spacing w:val="-56"/>
          <w:sz w:val="16"/>
        </w:rPr>
        <w:t> </w:t>
      </w:r>
      <w:r>
        <w:rPr>
          <w:spacing w:val="-2"/>
          <w:sz w:val="16"/>
        </w:rPr>
        <w:t>的元素</w:t>
      </w:r>
    </w:p>
    <w:p>
      <w:pPr>
        <w:spacing w:before="3"/>
        <w:ind w:left="614" w:right="0" w:firstLine="0"/>
        <w:jc w:val="left"/>
        <w:rPr>
          <w:sz w:val="16"/>
        </w:rPr>
      </w:pPr>
      <w:r>
        <w:rPr>
          <w:rFonts w:ascii="Courier New" w:eastAsia="Courier New"/>
          <w:sz w:val="16"/>
        </w:rPr>
        <w:t>// </w:t>
      </w:r>
      <w:r>
        <w:rPr>
          <w:spacing w:val="-6"/>
          <w:sz w:val="16"/>
        </w:rPr>
        <w:t>同时也修改了原来的 </w:t>
      </w:r>
      <w:r>
        <w:rPr>
          <w:rFonts w:ascii="Courier New" w:eastAsia="Courier New"/>
          <w:sz w:val="16"/>
        </w:rPr>
        <w:t>slice</w:t>
      </w:r>
      <w:r>
        <w:rPr>
          <w:rFonts w:ascii="Courier New" w:eastAsia="Courier New"/>
          <w:spacing w:val="-59"/>
          <w:sz w:val="16"/>
        </w:rPr>
        <w:t> </w:t>
      </w:r>
      <w:r>
        <w:rPr>
          <w:spacing w:val="-10"/>
          <w:sz w:val="16"/>
        </w:rPr>
        <w:t>的索引为 </w:t>
      </w:r>
      <w:r>
        <w:rPr>
          <w:rFonts w:ascii="Courier New" w:eastAsia="Courier New"/>
          <w:sz w:val="16"/>
        </w:rPr>
        <w:t>2</w:t>
      </w:r>
      <w:r>
        <w:rPr>
          <w:rFonts w:ascii="Courier New" w:eastAsia="Courier New"/>
          <w:spacing w:val="-56"/>
          <w:sz w:val="16"/>
        </w:rPr>
        <w:t> </w:t>
      </w:r>
      <w:r>
        <w:rPr>
          <w:spacing w:val="-2"/>
          <w:sz w:val="16"/>
        </w:rPr>
        <w:t>的元素</w:t>
      </w:r>
    </w:p>
    <w:p>
      <w:pPr>
        <w:spacing w:before="20"/>
        <w:ind w:left="614" w:right="0" w:firstLine="0"/>
        <w:jc w:val="left"/>
        <w:rPr>
          <w:rFonts w:ascii="Courier New"/>
          <w:sz w:val="16"/>
        </w:rPr>
      </w:pPr>
      <w:r>
        <w:rPr>
          <w:rFonts w:ascii="Courier New"/>
          <w:sz w:val="16"/>
        </w:rPr>
        <w:t>newSlice[1] = 35</w:t>
      </w:r>
    </w:p>
    <w:p>
      <w:pPr>
        <w:pStyle w:val="BodyText"/>
        <w:spacing w:before="150"/>
        <w:ind w:left="613"/>
        <w:jc w:val="both"/>
        <w:rPr>
          <w:rFonts w:ascii="Courier New" w:eastAsia="Courier New"/>
        </w:rPr>
      </w:pPr>
      <w:r>
        <w:rPr>
          <w:spacing w:val="-26"/>
          <w:position w:val="1"/>
        </w:rPr>
        <w:t>把 </w:t>
      </w:r>
      <w:r>
        <w:rPr>
          <w:rFonts w:ascii="Times New Roman" w:eastAsia="Times New Roman"/>
          <w:position w:val="1"/>
        </w:rPr>
        <w:t>35 </w:t>
      </w:r>
      <w:r>
        <w:rPr>
          <w:spacing w:val="-13"/>
          <w:position w:val="1"/>
        </w:rPr>
        <w:t>赋值给 </w:t>
      </w:r>
      <w:r>
        <w:rPr>
          <w:rFonts w:ascii="Courier New" w:eastAsia="Courier New"/>
          <w:position w:val="2"/>
        </w:rPr>
        <w:t>newSlice</w:t>
      </w:r>
      <w:r>
        <w:rPr>
          <w:rFonts w:ascii="Courier New" w:eastAsia="Courier New"/>
          <w:spacing w:val="-70"/>
          <w:position w:val="2"/>
        </w:rPr>
        <w:t> </w:t>
      </w:r>
      <w:r>
        <w:rPr/>
        <w:t>的</w:t>
      </w:r>
      <w:r>
        <w:rPr>
          <w:spacing w:val="-8"/>
          <w:position w:val="1"/>
        </w:rPr>
        <w:t>第二个元素</w:t>
      </w:r>
      <w:r>
        <w:rPr>
          <w:position w:val="1"/>
        </w:rPr>
        <w:t>（</w:t>
      </w:r>
      <w:r>
        <w:rPr>
          <w:spacing w:val="-13"/>
          <w:position w:val="1"/>
        </w:rPr>
        <w:t>索引为 </w:t>
      </w:r>
      <w:r>
        <w:rPr>
          <w:rFonts w:ascii="Times New Roman" w:eastAsia="Times New Roman"/>
          <w:position w:val="1"/>
        </w:rPr>
        <w:t>1 </w:t>
      </w:r>
      <w:r>
        <w:rPr>
          <w:position w:val="1"/>
        </w:rPr>
        <w:t>的元素</w:t>
      </w:r>
      <w:r>
        <w:rPr>
          <w:spacing w:val="-39"/>
          <w:position w:val="1"/>
        </w:rPr>
        <w:t>）</w:t>
      </w:r>
      <w:r>
        <w:rPr>
          <w:spacing w:val="-5"/>
          <w:position w:val="1"/>
        </w:rPr>
        <w:t>的同时也是在修改原来的 </w:t>
      </w:r>
      <w:r>
        <w:rPr>
          <w:rFonts w:ascii="Courier New" w:eastAsia="Courier New"/>
          <w:position w:val="2"/>
        </w:rPr>
        <w:t>slice</w:t>
      </w:r>
    </w:p>
    <w:p>
      <w:pPr>
        <w:pStyle w:val="BodyText"/>
        <w:spacing w:before="46"/>
        <w:ind w:left="212"/>
        <w:jc w:val="both"/>
      </w:pPr>
      <w:r>
        <w:rPr>
          <w:w w:val="99"/>
        </w:rPr>
        <w:t>的第</w:t>
      </w:r>
      <w:r>
        <w:rPr>
          <w:spacing w:val="-50"/>
        </w:rPr>
        <w:t> </w:t>
      </w:r>
      <w:r>
        <w:rPr>
          <w:rFonts w:ascii="Times New Roman" w:eastAsia="Times New Roman"/>
          <w:w w:val="99"/>
        </w:rPr>
        <w:t>3</w:t>
      </w:r>
      <w:r>
        <w:rPr>
          <w:rFonts w:ascii="Times New Roman" w:eastAsia="Times New Roman"/>
          <w:spacing w:val="1"/>
        </w:rPr>
        <w:t> </w:t>
      </w:r>
      <w:r>
        <w:rPr>
          <w:w w:val="99"/>
        </w:rPr>
        <w:t>个元素</w:t>
      </w:r>
      <w:r>
        <w:rPr>
          <w:spacing w:val="2"/>
          <w:w w:val="99"/>
        </w:rPr>
        <w:t>（</w:t>
      </w:r>
      <w:r>
        <w:rPr>
          <w:w w:val="99"/>
        </w:rPr>
        <w:t>索引为</w:t>
      </w:r>
      <w:r>
        <w:rPr>
          <w:spacing w:val="-50"/>
        </w:rPr>
        <w:t> </w:t>
      </w:r>
      <w:r>
        <w:rPr>
          <w:rFonts w:ascii="Times New Roman" w:eastAsia="Times New Roman"/>
          <w:w w:val="99"/>
        </w:rPr>
        <w:t>2</w:t>
      </w:r>
      <w:r>
        <w:rPr>
          <w:rFonts w:ascii="Times New Roman" w:eastAsia="Times New Roman"/>
          <w:spacing w:val="1"/>
        </w:rPr>
        <w:t> </w:t>
      </w:r>
      <w:r>
        <w:rPr>
          <w:w w:val="99"/>
        </w:rPr>
        <w:t>的元素</w:t>
      </w:r>
      <w:r>
        <w:rPr>
          <w:spacing w:val="-99"/>
          <w:w w:val="99"/>
        </w:rPr>
        <w:t>）</w:t>
      </w:r>
      <w:r>
        <w:rPr>
          <w:w w:val="99"/>
        </w:rPr>
        <w:t>（见图</w:t>
      </w:r>
      <w:r>
        <w:rPr>
          <w:spacing w:val="-50"/>
        </w:rPr>
        <w:t> </w:t>
      </w:r>
      <w:r>
        <w:rPr>
          <w:rFonts w:ascii="Times New Roman" w:eastAsia="Times New Roman"/>
          <w:spacing w:val="3"/>
          <w:w w:val="99"/>
        </w:rPr>
        <w:t>4</w:t>
      </w:r>
      <w:r>
        <w:rPr>
          <w:rFonts w:ascii="Times New Roman" w:eastAsia="Times New Roman"/>
          <w:spacing w:val="-2"/>
          <w:w w:val="99"/>
        </w:rPr>
        <w:t>-</w:t>
      </w:r>
      <w:r>
        <w:rPr>
          <w:rFonts w:ascii="Times New Roman" w:eastAsia="Times New Roman"/>
          <w:spacing w:val="1"/>
          <w:w w:val="99"/>
        </w:rPr>
        <w:t>13</w:t>
      </w:r>
      <w:r>
        <w:rPr>
          <w:spacing w:val="-101"/>
          <w:w w:val="99"/>
        </w:rPr>
        <w:t>）。</w:t>
      </w:r>
    </w:p>
    <w:p>
      <w:pPr>
        <w:pStyle w:val="BodyText"/>
        <w:spacing w:line="288" w:lineRule="auto" w:before="54"/>
        <w:ind w:left="212" w:right="213" w:firstLine="400"/>
        <w:jc w:val="both"/>
      </w:pPr>
      <w:r>
        <w:rPr>
          <w:spacing w:val="-4"/>
        </w:rPr>
        <w:t>切片只能访问到其长度内的元素。试图访问超出其长度的元素将会导致语言运行时异常，如</w:t>
      </w:r>
      <w:r>
        <w:rPr>
          <w:spacing w:val="-14"/>
        </w:rPr>
        <w:t>代码清单 </w:t>
      </w:r>
      <w:r>
        <w:rPr>
          <w:rFonts w:ascii="Times New Roman" w:eastAsia="Times New Roman"/>
        </w:rPr>
        <w:t>4-29 </w:t>
      </w:r>
      <w:r>
        <w:rPr>
          <w:spacing w:val="-5"/>
        </w:rPr>
        <w:t>所示。与切片的容量相关联的元素只能用于增长切片。在使用这部分元素前，必须</w:t>
      </w:r>
      <w:r>
        <w:rPr>
          <w:spacing w:val="-2"/>
        </w:rPr>
        <w:t>将其合并到切片的长度里。</w:t>
      </w:r>
    </w:p>
    <w:p>
      <w:pPr>
        <w:spacing w:after="0" w:line="288" w:lineRule="auto"/>
        <w:jc w:val="both"/>
        <w:sectPr>
          <w:pgSz w:w="10610" w:h="13330"/>
          <w:pgMar w:top="1240" w:bottom="280" w:left="920" w:right="920"/>
        </w:sectPr>
      </w:pPr>
    </w:p>
    <w:p>
      <w:pPr>
        <w:pStyle w:val="BodyText"/>
        <w:spacing w:before="5"/>
        <w:rPr>
          <w:sz w:val="23"/>
        </w:rPr>
      </w:pPr>
    </w:p>
    <w:p>
      <w:pPr>
        <w:pStyle w:val="BodyText"/>
        <w:ind w:left="1482"/>
      </w:pPr>
      <w:r>
        <w:rPr/>
        <w:drawing>
          <wp:inline distT="0" distB="0" distL="0" distR="0">
            <wp:extent cx="3678935" cy="2401824"/>
            <wp:effectExtent l="0" t="0" r="0" b="0"/>
            <wp:docPr id="59" name="image35.png"/>
            <wp:cNvGraphicFramePr>
              <a:graphicFrameLocks noChangeAspect="1"/>
            </wp:cNvGraphicFramePr>
            <a:graphic>
              <a:graphicData uri="http://schemas.openxmlformats.org/drawingml/2006/picture">
                <pic:pic>
                  <pic:nvPicPr>
                    <pic:cNvPr id="60" name="image35.png"/>
                    <pic:cNvPicPr/>
                  </pic:nvPicPr>
                  <pic:blipFill>
                    <a:blip r:embed="rId57" cstate="print"/>
                    <a:stretch>
                      <a:fillRect/>
                    </a:stretch>
                  </pic:blipFill>
                  <pic:spPr>
                    <a:xfrm>
                      <a:off x="0" y="0"/>
                      <a:ext cx="3678935" cy="2401824"/>
                    </a:xfrm>
                    <a:prstGeom prst="rect">
                      <a:avLst/>
                    </a:prstGeom>
                  </pic:spPr>
                </pic:pic>
              </a:graphicData>
            </a:graphic>
          </wp:inline>
        </w:drawing>
      </w:r>
      <w:r>
        <w:rPr/>
      </w:r>
    </w:p>
    <w:p>
      <w:pPr>
        <w:spacing w:before="124"/>
        <w:ind w:left="0" w:right="2" w:firstLine="0"/>
        <w:jc w:val="center"/>
        <w:rPr>
          <w:sz w:val="18"/>
        </w:rPr>
      </w:pPr>
      <w:r>
        <w:rPr>
          <w:sz w:val="18"/>
        </w:rPr>
        <w:t>图 </w:t>
      </w:r>
      <w:r>
        <w:rPr>
          <w:rFonts w:ascii="Arial" w:eastAsia="Arial"/>
          <w:sz w:val="18"/>
        </w:rPr>
        <w:t>4-13   </w:t>
      </w:r>
      <w:r>
        <w:rPr>
          <w:sz w:val="18"/>
        </w:rPr>
        <w:t>赋值操作之后的底层数组</w:t>
      </w:r>
    </w:p>
    <w:p>
      <w:pPr>
        <w:pStyle w:val="BodyText"/>
        <w:rPr>
          <w:sz w:val="19"/>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4-29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表示索引越界的语言运行时错误</w:t>
        <w:tab/>
      </w:r>
    </w:p>
    <w:p>
      <w:pPr>
        <w:spacing w:before="104"/>
        <w:ind w:left="613" w:right="0" w:firstLine="0"/>
        <w:jc w:val="left"/>
        <w:rPr>
          <w:sz w:val="16"/>
        </w:rPr>
      </w:pPr>
      <w:r>
        <w:rPr>
          <w:rFonts w:ascii="Courier New" w:eastAsia="Courier New"/>
          <w:sz w:val="16"/>
        </w:rPr>
        <w:t>// </w:t>
      </w:r>
      <w:r>
        <w:rPr>
          <w:sz w:val="16"/>
        </w:rPr>
        <w:t>创建一个整型切片</w:t>
      </w:r>
    </w:p>
    <w:p>
      <w:pPr>
        <w:spacing w:before="1"/>
        <w:ind w:left="613"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5</w:t>
      </w:r>
      <w:r>
        <w:rPr>
          <w:rFonts w:ascii="Courier New" w:eastAsia="Courier New"/>
          <w:spacing w:val="-56"/>
          <w:sz w:val="16"/>
        </w:rPr>
        <w:t> </w:t>
      </w:r>
      <w:r>
        <w:rPr>
          <w:spacing w:val="-3"/>
          <w:sz w:val="16"/>
        </w:rPr>
        <w:t>个元素</w:t>
      </w:r>
    </w:p>
    <w:p>
      <w:pPr>
        <w:spacing w:before="20"/>
        <w:ind w:left="614" w:right="0" w:firstLine="0"/>
        <w:jc w:val="left"/>
        <w:rPr>
          <w:rFonts w:ascii="Courier New"/>
          <w:sz w:val="16"/>
        </w:rPr>
      </w:pPr>
      <w:r>
        <w:rPr>
          <w:rFonts w:ascii="Courier New"/>
          <w:sz w:val="16"/>
        </w:rPr>
        <w:t>slice := []int{10, 20, 30, 40, 50}</w:t>
      </w:r>
    </w:p>
    <w:p>
      <w:pPr>
        <w:pStyle w:val="BodyText"/>
        <w:spacing w:before="7"/>
        <w:rPr>
          <w:rFonts w:ascii="Courier New"/>
          <w:sz w:val="17"/>
        </w:rPr>
      </w:pPr>
    </w:p>
    <w:p>
      <w:pPr>
        <w:spacing w:before="0"/>
        <w:ind w:left="614" w:right="0" w:firstLine="0"/>
        <w:jc w:val="left"/>
        <w:rPr>
          <w:sz w:val="16"/>
        </w:rPr>
      </w:pPr>
      <w:r>
        <w:rPr>
          <w:rFonts w:ascii="Courier New" w:eastAsia="Courier New"/>
          <w:sz w:val="16"/>
        </w:rPr>
        <w:t>// </w:t>
      </w:r>
      <w:r>
        <w:rPr>
          <w:sz w:val="16"/>
        </w:rPr>
        <w:t>创建一个新切片</w:t>
      </w:r>
    </w:p>
    <w:p>
      <w:pPr>
        <w:spacing w:before="1"/>
        <w:ind w:left="614" w:right="0" w:firstLine="0"/>
        <w:jc w:val="left"/>
        <w:rPr>
          <w:sz w:val="16"/>
        </w:rPr>
      </w:pPr>
      <w:r>
        <w:rPr>
          <w:rFonts w:ascii="Courier New" w:eastAsia="Courier New"/>
          <w:sz w:val="16"/>
        </w:rPr>
        <w:t>// </w:t>
      </w:r>
      <w:r>
        <w:rPr>
          <w:spacing w:val="-9"/>
          <w:sz w:val="16"/>
        </w:rPr>
        <w:t>其长度为 </w:t>
      </w:r>
      <w:r>
        <w:rPr>
          <w:rFonts w:ascii="Courier New" w:eastAsia="Courier New"/>
          <w:sz w:val="16"/>
        </w:rPr>
        <w:t>2</w:t>
      </w:r>
      <w:r>
        <w:rPr>
          <w:rFonts w:ascii="Courier New" w:eastAsia="Courier New"/>
          <w:spacing w:val="-56"/>
          <w:sz w:val="16"/>
        </w:rPr>
        <w:t> </w:t>
      </w:r>
      <w:r>
        <w:rPr>
          <w:spacing w:val="-8"/>
          <w:sz w:val="16"/>
        </w:rPr>
        <w:t>个元素，容量为 </w:t>
      </w:r>
      <w:r>
        <w:rPr>
          <w:rFonts w:ascii="Courier New" w:eastAsia="Courier New"/>
          <w:sz w:val="16"/>
        </w:rPr>
        <w:t>4</w:t>
      </w:r>
      <w:r>
        <w:rPr>
          <w:rFonts w:ascii="Courier New" w:eastAsia="Courier New"/>
          <w:spacing w:val="-59"/>
          <w:sz w:val="16"/>
        </w:rPr>
        <w:t> </w:t>
      </w:r>
      <w:r>
        <w:rPr>
          <w:sz w:val="16"/>
        </w:rPr>
        <w:t>个元素</w:t>
      </w:r>
    </w:p>
    <w:p>
      <w:pPr>
        <w:spacing w:before="21"/>
        <w:ind w:left="614" w:right="0" w:firstLine="0"/>
        <w:jc w:val="left"/>
        <w:rPr>
          <w:rFonts w:ascii="Courier New"/>
          <w:sz w:val="16"/>
        </w:rPr>
      </w:pPr>
      <w:r>
        <w:rPr>
          <w:rFonts w:ascii="Courier New"/>
          <w:sz w:val="16"/>
        </w:rPr>
        <w:t>newSlice := slice[1:3]</w:t>
      </w:r>
    </w:p>
    <w:p>
      <w:pPr>
        <w:pStyle w:val="BodyText"/>
        <w:spacing w:before="7"/>
        <w:rPr>
          <w:rFonts w:ascii="Courier New"/>
          <w:sz w:val="17"/>
        </w:rPr>
      </w:pPr>
    </w:p>
    <w:p>
      <w:pPr>
        <w:spacing w:before="0"/>
        <w:ind w:left="614" w:right="0" w:firstLine="0"/>
        <w:jc w:val="left"/>
        <w:rPr>
          <w:sz w:val="16"/>
        </w:rPr>
      </w:pPr>
      <w:r>
        <w:rPr>
          <w:rFonts w:ascii="Courier New" w:eastAsia="Courier New"/>
          <w:sz w:val="16"/>
        </w:rPr>
        <w:t>// </w:t>
      </w:r>
      <w:r>
        <w:rPr>
          <w:spacing w:val="-14"/>
          <w:sz w:val="16"/>
        </w:rPr>
        <w:t>修改 </w:t>
      </w:r>
      <w:r>
        <w:rPr>
          <w:rFonts w:ascii="Courier New" w:eastAsia="Courier New"/>
          <w:sz w:val="16"/>
        </w:rPr>
        <w:t>newSlice</w:t>
      </w:r>
      <w:r>
        <w:rPr>
          <w:rFonts w:ascii="Courier New" w:eastAsia="Courier New"/>
          <w:spacing w:val="-56"/>
          <w:sz w:val="16"/>
        </w:rPr>
        <w:t> </w:t>
      </w:r>
      <w:r>
        <w:rPr>
          <w:spacing w:val="-12"/>
          <w:sz w:val="16"/>
        </w:rPr>
        <w:t>索引为 </w:t>
      </w:r>
      <w:r>
        <w:rPr>
          <w:rFonts w:ascii="Courier New" w:eastAsia="Courier New"/>
          <w:sz w:val="16"/>
        </w:rPr>
        <w:t>3</w:t>
      </w:r>
      <w:r>
        <w:rPr>
          <w:rFonts w:ascii="Courier New" w:eastAsia="Courier New"/>
          <w:spacing w:val="-56"/>
          <w:sz w:val="16"/>
        </w:rPr>
        <w:t> </w:t>
      </w:r>
      <w:r>
        <w:rPr>
          <w:spacing w:val="-2"/>
          <w:sz w:val="16"/>
        </w:rPr>
        <w:t>的元素</w:t>
      </w:r>
    </w:p>
    <w:p>
      <w:pPr>
        <w:spacing w:before="1"/>
        <w:ind w:left="614" w:right="0" w:firstLine="0"/>
        <w:jc w:val="left"/>
        <w:rPr>
          <w:sz w:val="16"/>
        </w:rPr>
      </w:pPr>
      <w:r>
        <w:rPr>
          <w:rFonts w:ascii="Courier New" w:eastAsia="Courier New"/>
          <w:sz w:val="16"/>
        </w:rPr>
        <w:t>// </w:t>
      </w:r>
      <w:r>
        <w:rPr>
          <w:spacing w:val="-7"/>
          <w:sz w:val="16"/>
        </w:rPr>
        <w:t>这个元素对于 </w:t>
      </w:r>
      <w:r>
        <w:rPr>
          <w:rFonts w:ascii="Courier New" w:eastAsia="Courier New"/>
          <w:sz w:val="16"/>
        </w:rPr>
        <w:t>newSlice</w:t>
      </w:r>
      <w:r>
        <w:rPr>
          <w:rFonts w:ascii="Courier New" w:eastAsia="Courier New"/>
          <w:spacing w:val="-59"/>
          <w:sz w:val="16"/>
        </w:rPr>
        <w:t> </w:t>
      </w:r>
      <w:r>
        <w:rPr>
          <w:spacing w:val="-2"/>
          <w:sz w:val="16"/>
        </w:rPr>
        <w:t>来说并不存在</w:t>
      </w:r>
    </w:p>
    <w:p>
      <w:pPr>
        <w:spacing w:before="20"/>
        <w:ind w:left="614" w:right="0" w:firstLine="0"/>
        <w:jc w:val="left"/>
        <w:rPr>
          <w:rFonts w:ascii="Courier New"/>
          <w:sz w:val="16"/>
        </w:rPr>
      </w:pPr>
      <w:r>
        <w:rPr>
          <w:rFonts w:ascii="Courier New"/>
          <w:sz w:val="16"/>
        </w:rPr>
        <w:t>newSlice[3] = 45</w:t>
      </w:r>
    </w:p>
    <w:p>
      <w:pPr>
        <w:pStyle w:val="BodyText"/>
        <w:spacing w:before="5"/>
        <w:rPr>
          <w:rFonts w:ascii="Courier New"/>
          <w:sz w:val="19"/>
        </w:rPr>
      </w:pPr>
    </w:p>
    <w:p>
      <w:pPr>
        <w:spacing w:before="0"/>
        <w:ind w:left="614" w:right="0" w:firstLine="0"/>
        <w:jc w:val="left"/>
        <w:rPr>
          <w:rFonts w:ascii="Courier New"/>
          <w:sz w:val="16"/>
        </w:rPr>
      </w:pPr>
      <w:r>
        <w:rPr>
          <w:rFonts w:ascii="Courier New"/>
          <w:sz w:val="16"/>
        </w:rPr>
        <w:t>Runtime Exception:</w:t>
      </w:r>
    </w:p>
    <w:p>
      <w:pPr>
        <w:spacing w:before="18"/>
        <w:ind w:left="614" w:right="0" w:firstLine="0"/>
        <w:jc w:val="left"/>
        <w:rPr>
          <w:rFonts w:ascii="Courier New"/>
          <w:sz w:val="16"/>
        </w:rPr>
      </w:pPr>
      <w:r>
        <w:rPr>
          <w:rFonts w:ascii="Courier New"/>
          <w:sz w:val="16"/>
        </w:rPr>
        <w:t>panic: runtime error: index out of range</w:t>
      </w:r>
    </w:p>
    <w:p>
      <w:pPr>
        <w:pStyle w:val="BodyText"/>
        <w:spacing w:line="290" w:lineRule="auto" w:before="113"/>
        <w:ind w:left="213" w:right="213" w:firstLine="400"/>
        <w:jc w:val="both"/>
      </w:pPr>
      <w:r>
        <w:rPr>
          <w:spacing w:val="-5"/>
        </w:rPr>
        <w:t>切片有额外的容量是很好，但是如果不能把这些容量合并到切片的长度里，这些容量就没有</w:t>
      </w:r>
      <w:r>
        <w:rPr>
          <w:spacing w:val="-6"/>
        </w:rPr>
        <w:t>用处。好在可以用 </w:t>
      </w:r>
      <w:r>
        <w:rPr>
          <w:rFonts w:ascii="Times New Roman" w:eastAsia="Times New Roman"/>
        </w:rPr>
        <w:t>Go </w:t>
      </w:r>
      <w:r>
        <w:rPr>
          <w:spacing w:val="-7"/>
        </w:rPr>
        <w:t>语言的内置函数 </w:t>
      </w:r>
      <w:r>
        <w:rPr>
          <w:rFonts w:ascii="Courier New" w:eastAsia="Courier New"/>
          <w:position w:val="1"/>
        </w:rPr>
        <w:t>append</w:t>
      </w:r>
      <w:r>
        <w:rPr>
          <w:rFonts w:ascii="Courier New" w:eastAsia="Courier New"/>
          <w:spacing w:val="-70"/>
          <w:position w:val="1"/>
        </w:rPr>
        <w:t> </w:t>
      </w:r>
      <w:r>
        <w:rPr/>
        <w:t>来做这种合并很容易。</w:t>
      </w:r>
    </w:p>
    <w:p>
      <w:pPr>
        <w:pStyle w:val="Heading5"/>
        <w:numPr>
          <w:ilvl w:val="0"/>
          <w:numId w:val="116"/>
        </w:numPr>
        <w:tabs>
          <w:tab w:pos="543" w:val="left" w:leader="none"/>
        </w:tabs>
        <w:spacing w:line="240" w:lineRule="auto" w:before="158" w:after="0"/>
        <w:ind w:left="542" w:right="0" w:hanging="330"/>
        <w:jc w:val="left"/>
        <w:rPr>
          <w:rFonts w:ascii="黑体" w:eastAsia="黑体" w:hint="eastAsia"/>
        </w:rPr>
      </w:pPr>
      <w:r>
        <w:rPr>
          <w:rFonts w:ascii="黑体" w:eastAsia="黑体" w:hint="eastAsia"/>
          <w:spacing w:val="-2"/>
        </w:rPr>
        <w:t>切片增长</w:t>
      </w:r>
    </w:p>
    <w:p>
      <w:pPr>
        <w:pStyle w:val="BodyText"/>
        <w:spacing w:before="189"/>
        <w:ind w:left="604"/>
        <w:rPr>
          <w:rFonts w:ascii="Courier New" w:eastAsia="Courier New"/>
        </w:rPr>
      </w:pPr>
      <w:r>
        <w:rPr>
          <w:spacing w:val="-16"/>
        </w:rPr>
        <w:t>相对于数组而言，使用切片的一个好处是，可以按需增加切片的容量。</w:t>
      </w:r>
      <w:r>
        <w:rPr>
          <w:rFonts w:ascii="Times New Roman" w:eastAsia="Times New Roman"/>
        </w:rPr>
        <w:t>Go </w:t>
      </w:r>
      <w:r>
        <w:rPr>
          <w:spacing w:val="-14"/>
        </w:rPr>
        <w:t>语言内置的 </w:t>
      </w:r>
      <w:r>
        <w:rPr>
          <w:rFonts w:ascii="Courier New" w:eastAsia="Courier New"/>
          <w:position w:val="1"/>
        </w:rPr>
        <w:t>append</w:t>
      </w:r>
    </w:p>
    <w:p>
      <w:pPr>
        <w:pStyle w:val="BodyText"/>
        <w:spacing w:before="54"/>
        <w:ind w:left="213"/>
      </w:pPr>
      <w:r>
        <w:rPr/>
        <w:t>函数会处理增加长度时的所有操作细节。</w:t>
      </w:r>
    </w:p>
    <w:p>
      <w:pPr>
        <w:pStyle w:val="BodyText"/>
        <w:spacing w:line="288" w:lineRule="auto" w:before="53"/>
        <w:ind w:left="212" w:right="216" w:firstLine="415"/>
        <w:jc w:val="both"/>
      </w:pPr>
      <w:r>
        <w:rPr>
          <w:spacing w:val="-8"/>
        </w:rPr>
        <w:t>要使用 </w:t>
      </w:r>
      <w:r>
        <w:rPr>
          <w:rFonts w:ascii="Courier New" w:eastAsia="Courier New"/>
          <w:spacing w:val="5"/>
          <w:position w:val="1"/>
        </w:rPr>
        <w:t>append</w:t>
      </w:r>
      <w:r>
        <w:rPr/>
        <w:t>，需要一个被操作的切片和一个要追加的值，如代码清单 </w:t>
      </w:r>
      <w:r>
        <w:rPr>
          <w:rFonts w:ascii="Times New Roman" w:eastAsia="Times New Roman"/>
          <w:spacing w:val="2"/>
        </w:rPr>
        <w:t>4-30 </w:t>
      </w:r>
      <w:r>
        <w:rPr>
          <w:spacing w:val="4"/>
        </w:rPr>
        <w:t>所示。当</w:t>
      </w:r>
      <w:r>
        <w:rPr>
          <w:rFonts w:ascii="Courier New" w:eastAsia="Courier New"/>
          <w:spacing w:val="4"/>
          <w:position w:val="1"/>
        </w:rPr>
        <w:t>append</w:t>
      </w:r>
      <w:r>
        <w:rPr>
          <w:rFonts w:ascii="Courier New" w:eastAsia="Courier New"/>
          <w:spacing w:val="-74"/>
          <w:position w:val="1"/>
        </w:rPr>
        <w:t> </w:t>
      </w:r>
      <w:r>
        <w:rPr>
          <w:spacing w:val="-8"/>
        </w:rPr>
        <w:t>调用返回时，会返回一个包含修改结果的新切片。函数 </w:t>
      </w:r>
      <w:r>
        <w:rPr>
          <w:rFonts w:ascii="Courier New" w:eastAsia="Courier New"/>
          <w:position w:val="1"/>
        </w:rPr>
        <w:t>append</w:t>
      </w:r>
      <w:r>
        <w:rPr>
          <w:rFonts w:ascii="Courier New" w:eastAsia="Courier New"/>
          <w:spacing w:val="-74"/>
          <w:position w:val="1"/>
        </w:rPr>
        <w:t> </w:t>
      </w:r>
      <w:r>
        <w:rPr/>
        <w:t>总是会增加新切片的长度，而容量有可能会改变，也可能不会改变，这取决于被操作的切片的可用容量。</w:t>
      </w:r>
    </w:p>
    <w:p>
      <w:pPr>
        <w:spacing w:after="0" w:line="288" w:lineRule="auto"/>
        <w:jc w:val="both"/>
        <w:sectPr>
          <w:pgSz w:w="10610" w:h="13330"/>
          <w:pgMar w:top="1240" w:bottom="280" w:left="920" w:right="920"/>
        </w:sectPr>
      </w:pPr>
    </w:p>
    <w:p>
      <w:pPr>
        <w:pStyle w:val="BodyText"/>
        <w:spacing w:before="12"/>
        <w:rPr>
          <w:sz w:val="23"/>
        </w:rPr>
      </w:pPr>
    </w:p>
    <w:p>
      <w:pPr>
        <w:tabs>
          <w:tab w:pos="8351" w:val="left" w:leader="none"/>
        </w:tabs>
        <w:spacing w:before="87"/>
        <w:ind w:left="0" w:right="4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4-30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append</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向切片增加元素</w:t>
        <w:tab/>
      </w:r>
    </w:p>
    <w:p>
      <w:pPr>
        <w:spacing w:before="101"/>
        <w:ind w:left="613" w:right="0" w:firstLine="0"/>
        <w:jc w:val="left"/>
        <w:rPr>
          <w:sz w:val="16"/>
        </w:rPr>
      </w:pPr>
      <w:r>
        <w:rPr>
          <w:rFonts w:ascii="Courier New" w:eastAsia="Courier New"/>
          <w:sz w:val="16"/>
        </w:rPr>
        <w:t>// </w:t>
      </w:r>
      <w:r>
        <w:rPr>
          <w:sz w:val="16"/>
        </w:rPr>
        <w:t>创建一个整型切片</w:t>
      </w:r>
    </w:p>
    <w:p>
      <w:pPr>
        <w:spacing w:before="1"/>
        <w:ind w:left="613"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5</w:t>
      </w:r>
      <w:r>
        <w:rPr>
          <w:rFonts w:ascii="Courier New" w:eastAsia="Courier New"/>
          <w:spacing w:val="-56"/>
          <w:sz w:val="16"/>
        </w:rPr>
        <w:t> </w:t>
      </w:r>
      <w:r>
        <w:rPr>
          <w:spacing w:val="-3"/>
          <w:sz w:val="16"/>
        </w:rPr>
        <w:t>个元素</w:t>
      </w:r>
    </w:p>
    <w:p>
      <w:pPr>
        <w:spacing w:before="20"/>
        <w:ind w:left="614" w:right="0" w:firstLine="0"/>
        <w:jc w:val="left"/>
        <w:rPr>
          <w:rFonts w:ascii="Courier New"/>
          <w:sz w:val="16"/>
        </w:rPr>
      </w:pPr>
      <w:r>
        <w:rPr>
          <w:rFonts w:ascii="Courier New"/>
          <w:sz w:val="16"/>
        </w:rPr>
        <w:t>slice := []int{10, 20, 30, 40, 50}</w:t>
      </w:r>
    </w:p>
    <w:p>
      <w:pPr>
        <w:pStyle w:val="BodyText"/>
        <w:spacing w:before="8"/>
        <w:rPr>
          <w:rFonts w:ascii="Courier New"/>
          <w:sz w:val="17"/>
        </w:rPr>
      </w:pPr>
    </w:p>
    <w:p>
      <w:pPr>
        <w:spacing w:before="0"/>
        <w:ind w:left="614" w:right="0" w:firstLine="0"/>
        <w:jc w:val="left"/>
        <w:rPr>
          <w:sz w:val="16"/>
        </w:rPr>
      </w:pPr>
      <w:r>
        <w:rPr>
          <w:rFonts w:ascii="Courier New" w:eastAsia="Courier New"/>
          <w:sz w:val="16"/>
        </w:rPr>
        <w:t>// </w:t>
      </w:r>
      <w:r>
        <w:rPr>
          <w:sz w:val="16"/>
        </w:rPr>
        <w:t>创建一个新切片</w:t>
      </w:r>
    </w:p>
    <w:p>
      <w:pPr>
        <w:spacing w:before="1"/>
        <w:ind w:left="614" w:right="0" w:firstLine="0"/>
        <w:jc w:val="left"/>
        <w:rPr>
          <w:sz w:val="16"/>
        </w:rPr>
      </w:pPr>
      <w:r>
        <w:rPr>
          <w:rFonts w:ascii="Courier New" w:eastAsia="Courier New"/>
          <w:sz w:val="16"/>
        </w:rPr>
        <w:t>// </w:t>
      </w:r>
      <w:r>
        <w:rPr>
          <w:spacing w:val="-9"/>
          <w:sz w:val="16"/>
        </w:rPr>
        <w:t>其长度为 </w:t>
      </w:r>
      <w:r>
        <w:rPr>
          <w:rFonts w:ascii="Courier New" w:eastAsia="Courier New"/>
          <w:sz w:val="16"/>
        </w:rPr>
        <w:t>2</w:t>
      </w:r>
      <w:r>
        <w:rPr>
          <w:rFonts w:ascii="Courier New" w:eastAsia="Courier New"/>
          <w:spacing w:val="-56"/>
          <w:sz w:val="16"/>
        </w:rPr>
        <w:t> </w:t>
      </w:r>
      <w:r>
        <w:rPr>
          <w:spacing w:val="-8"/>
          <w:sz w:val="16"/>
        </w:rPr>
        <w:t>个元素，容量为 </w:t>
      </w:r>
      <w:r>
        <w:rPr>
          <w:rFonts w:ascii="Courier New" w:eastAsia="Courier New"/>
          <w:sz w:val="16"/>
        </w:rPr>
        <w:t>4</w:t>
      </w:r>
      <w:r>
        <w:rPr>
          <w:rFonts w:ascii="Courier New" w:eastAsia="Courier New"/>
          <w:spacing w:val="-59"/>
          <w:sz w:val="16"/>
        </w:rPr>
        <w:t> </w:t>
      </w:r>
      <w:r>
        <w:rPr>
          <w:sz w:val="16"/>
        </w:rPr>
        <w:t>个元素</w:t>
      </w:r>
    </w:p>
    <w:p>
      <w:pPr>
        <w:spacing w:before="20"/>
        <w:ind w:left="614" w:right="0" w:firstLine="0"/>
        <w:jc w:val="left"/>
        <w:rPr>
          <w:rFonts w:ascii="Courier New"/>
          <w:sz w:val="16"/>
        </w:rPr>
      </w:pPr>
      <w:r>
        <w:rPr>
          <w:rFonts w:ascii="Courier New"/>
          <w:sz w:val="16"/>
        </w:rPr>
        <w:t>newSlice := slice[1:3]</w:t>
      </w:r>
    </w:p>
    <w:p>
      <w:pPr>
        <w:pStyle w:val="BodyText"/>
        <w:spacing w:before="7"/>
        <w:rPr>
          <w:rFonts w:ascii="Courier New"/>
          <w:sz w:val="17"/>
        </w:rPr>
      </w:pPr>
    </w:p>
    <w:p>
      <w:pPr>
        <w:spacing w:before="0"/>
        <w:ind w:left="614" w:right="0" w:firstLine="0"/>
        <w:jc w:val="left"/>
        <w:rPr>
          <w:sz w:val="16"/>
        </w:rPr>
      </w:pPr>
      <w:r>
        <w:rPr>
          <w:rFonts w:ascii="Courier New" w:eastAsia="Courier New"/>
          <w:sz w:val="16"/>
        </w:rPr>
        <w:t>// </w:t>
      </w:r>
      <w:r>
        <w:rPr>
          <w:sz w:val="16"/>
        </w:rPr>
        <w:t>使用原有的容量来分配一个新元素</w:t>
      </w:r>
    </w:p>
    <w:p>
      <w:pPr>
        <w:spacing w:before="1"/>
        <w:ind w:left="614" w:right="0" w:firstLine="0"/>
        <w:jc w:val="left"/>
        <w:rPr>
          <w:rFonts w:ascii="Courier New" w:eastAsia="Courier New"/>
          <w:sz w:val="16"/>
        </w:rPr>
      </w:pPr>
      <w:r>
        <w:rPr>
          <w:rFonts w:ascii="Courier New" w:eastAsia="Courier New"/>
          <w:sz w:val="16"/>
        </w:rPr>
        <w:t>// </w:t>
      </w:r>
      <w:r>
        <w:rPr>
          <w:sz w:val="16"/>
        </w:rPr>
        <w:t>将新元素赋值为 </w:t>
      </w:r>
      <w:r>
        <w:rPr>
          <w:rFonts w:ascii="Courier New" w:eastAsia="Courier New"/>
          <w:sz w:val="16"/>
        </w:rPr>
        <w:t>60</w:t>
      </w:r>
    </w:p>
    <w:p>
      <w:pPr>
        <w:spacing w:before="23"/>
        <w:ind w:left="614" w:right="0" w:firstLine="0"/>
        <w:jc w:val="left"/>
        <w:rPr>
          <w:rFonts w:ascii="Courier New"/>
          <w:sz w:val="16"/>
        </w:rPr>
      </w:pPr>
      <w:r>
        <w:rPr>
          <w:rFonts w:ascii="Courier New"/>
          <w:sz w:val="16"/>
        </w:rPr>
        <w:t>newSlice = append(newSlice, 60)</w:t>
      </w:r>
    </w:p>
    <w:p>
      <w:pPr>
        <w:pStyle w:val="BodyText"/>
        <w:spacing w:before="114"/>
        <w:ind w:left="613"/>
      </w:pPr>
      <w:r>
        <w:rPr>
          <w:spacing w:val="-9"/>
        </w:rPr>
        <w:t>当代码清单 </w:t>
      </w:r>
      <w:r>
        <w:rPr>
          <w:rFonts w:ascii="Times New Roman" w:eastAsia="Times New Roman"/>
        </w:rPr>
        <w:t>4-30 </w:t>
      </w:r>
      <w:r>
        <w:rPr>
          <w:spacing w:val="-17"/>
        </w:rPr>
        <w:t>中的 </w:t>
      </w:r>
      <w:r>
        <w:rPr>
          <w:rFonts w:ascii="Courier New" w:eastAsia="Courier New"/>
          <w:position w:val="1"/>
        </w:rPr>
        <w:t>append</w:t>
      </w:r>
      <w:r>
        <w:rPr>
          <w:rFonts w:ascii="Courier New" w:eastAsia="Courier New"/>
          <w:spacing w:val="-70"/>
          <w:position w:val="1"/>
        </w:rPr>
        <w:t> </w:t>
      </w:r>
      <w:r>
        <w:rPr>
          <w:spacing w:val="-3"/>
        </w:rPr>
        <w:t>操作完成后，两个切片和底层数组的布局如图 </w:t>
      </w:r>
      <w:r>
        <w:rPr>
          <w:rFonts w:ascii="Times New Roman" w:eastAsia="Times New Roman"/>
        </w:rPr>
        <w:t>4-14 </w:t>
      </w:r>
      <w:r>
        <w:rPr/>
        <w:t>所示。</w:t>
      </w:r>
    </w:p>
    <w:p>
      <w:pPr>
        <w:pStyle w:val="BodyText"/>
        <w:spacing w:before="11"/>
        <w:rPr>
          <w:sz w:val="14"/>
        </w:rPr>
      </w:pPr>
      <w:r>
        <w:rPr/>
        <w:drawing>
          <wp:anchor distT="0" distB="0" distL="0" distR="0" allowOverlap="1" layoutInCell="1" locked="0" behindDoc="0" simplePos="0" relativeHeight="80">
            <wp:simplePos x="0" y="0"/>
            <wp:positionH relativeFrom="page">
              <wp:posOffset>1063955</wp:posOffset>
            </wp:positionH>
            <wp:positionV relativeFrom="paragraph">
              <wp:posOffset>145701</wp:posOffset>
            </wp:positionV>
            <wp:extent cx="4612696" cy="2426208"/>
            <wp:effectExtent l="0" t="0" r="0" b="0"/>
            <wp:wrapTopAndBottom/>
            <wp:docPr id="61" name="image36.png"/>
            <wp:cNvGraphicFramePr>
              <a:graphicFrameLocks noChangeAspect="1"/>
            </wp:cNvGraphicFramePr>
            <a:graphic>
              <a:graphicData uri="http://schemas.openxmlformats.org/drawingml/2006/picture">
                <pic:pic>
                  <pic:nvPicPr>
                    <pic:cNvPr id="62" name="image36.png"/>
                    <pic:cNvPicPr/>
                  </pic:nvPicPr>
                  <pic:blipFill>
                    <a:blip r:embed="rId58" cstate="print"/>
                    <a:stretch>
                      <a:fillRect/>
                    </a:stretch>
                  </pic:blipFill>
                  <pic:spPr>
                    <a:xfrm>
                      <a:off x="0" y="0"/>
                      <a:ext cx="4612696" cy="2426208"/>
                    </a:xfrm>
                    <a:prstGeom prst="rect">
                      <a:avLst/>
                    </a:prstGeom>
                  </pic:spPr>
                </pic:pic>
              </a:graphicData>
            </a:graphic>
          </wp:anchor>
        </w:drawing>
      </w:r>
    </w:p>
    <w:p>
      <w:pPr>
        <w:spacing w:before="84"/>
        <w:ind w:left="0" w:right="0" w:firstLine="0"/>
        <w:jc w:val="center"/>
        <w:rPr>
          <w:sz w:val="18"/>
        </w:rPr>
      </w:pPr>
      <w:r>
        <w:rPr>
          <w:spacing w:val="-23"/>
          <w:sz w:val="18"/>
        </w:rPr>
        <w:t>图 </w:t>
      </w:r>
      <w:r>
        <w:rPr>
          <w:rFonts w:ascii="Arial" w:eastAsia="Arial"/>
          <w:sz w:val="18"/>
        </w:rPr>
        <w:t>4-14 </w:t>
      </w:r>
      <w:r>
        <w:rPr>
          <w:rFonts w:ascii="Courier New" w:eastAsia="Courier New"/>
          <w:position w:val="2"/>
          <w:sz w:val="18"/>
        </w:rPr>
        <w:t>append</w:t>
      </w:r>
      <w:r>
        <w:rPr>
          <w:rFonts w:ascii="Courier New" w:eastAsia="Courier New"/>
          <w:spacing w:val="-63"/>
          <w:position w:val="2"/>
          <w:sz w:val="18"/>
        </w:rPr>
        <w:t> </w:t>
      </w:r>
      <w:r>
        <w:rPr>
          <w:spacing w:val="-1"/>
          <w:sz w:val="18"/>
        </w:rPr>
        <w:t>操作之后的底层数组</w:t>
      </w:r>
    </w:p>
    <w:p>
      <w:pPr>
        <w:pStyle w:val="BodyText"/>
        <w:spacing w:before="4"/>
        <w:rPr>
          <w:sz w:val="17"/>
        </w:rPr>
      </w:pPr>
    </w:p>
    <w:p>
      <w:pPr>
        <w:pStyle w:val="BodyText"/>
        <w:spacing w:line="288" w:lineRule="auto"/>
        <w:ind w:left="213" w:right="213" w:firstLine="391"/>
        <w:jc w:val="both"/>
      </w:pPr>
      <w:r>
        <w:rPr>
          <w:spacing w:val="-19"/>
        </w:rPr>
        <w:t>因为 </w:t>
      </w:r>
      <w:r>
        <w:rPr>
          <w:rFonts w:ascii="Courier New" w:eastAsia="Courier New"/>
          <w:position w:val="1"/>
        </w:rPr>
        <w:t>newSlice</w:t>
      </w:r>
      <w:r>
        <w:rPr>
          <w:rFonts w:ascii="Courier New" w:eastAsia="Courier New"/>
          <w:spacing w:val="-65"/>
          <w:position w:val="1"/>
        </w:rPr>
        <w:t> </w:t>
      </w:r>
      <w:r>
        <w:rPr>
          <w:spacing w:val="-5"/>
        </w:rPr>
        <w:t>在底层数组里还有额外的容量可用，</w:t>
      </w:r>
      <w:r>
        <w:rPr>
          <w:rFonts w:ascii="Courier New" w:eastAsia="Courier New"/>
          <w:position w:val="1"/>
        </w:rPr>
        <w:t>append</w:t>
      </w:r>
      <w:r>
        <w:rPr>
          <w:rFonts w:ascii="Courier New" w:eastAsia="Courier New"/>
          <w:spacing w:val="-65"/>
          <w:position w:val="1"/>
        </w:rPr>
        <w:t> </w:t>
      </w:r>
      <w:r>
        <w:rPr>
          <w:spacing w:val="-5"/>
        </w:rPr>
        <w:t>操作将可用的元素合并到切片</w:t>
      </w:r>
      <w:r>
        <w:rPr>
          <w:spacing w:val="-7"/>
        </w:rPr>
        <w:t>的长度，并对其进行赋值。由于和原始的 </w:t>
      </w:r>
      <w:r>
        <w:rPr>
          <w:rFonts w:ascii="Courier New" w:eastAsia="Courier New"/>
          <w:position w:val="1"/>
        </w:rPr>
        <w:t>slice</w:t>
      </w:r>
      <w:r>
        <w:rPr>
          <w:rFonts w:ascii="Courier New" w:eastAsia="Courier New"/>
          <w:spacing w:val="-73"/>
          <w:position w:val="1"/>
        </w:rPr>
        <w:t> </w:t>
      </w:r>
      <w:r>
        <w:rPr/>
        <w:t>共享同一个底层数组，</w:t>
      </w:r>
      <w:r>
        <w:rPr>
          <w:rFonts w:ascii="Courier New" w:eastAsia="Courier New"/>
          <w:position w:val="1"/>
        </w:rPr>
        <w:t>slice</w:t>
      </w:r>
      <w:r>
        <w:rPr>
          <w:rFonts w:ascii="Courier New" w:eastAsia="Courier New"/>
          <w:spacing w:val="-74"/>
          <w:position w:val="1"/>
        </w:rPr>
        <w:t> </w:t>
      </w:r>
      <w:r>
        <w:rPr>
          <w:spacing w:val="-11"/>
        </w:rPr>
        <w:t>中索引为 </w:t>
      </w:r>
      <w:r>
        <w:rPr>
          <w:rFonts w:ascii="Times New Roman" w:eastAsia="Times New Roman"/>
        </w:rPr>
        <w:t>3 </w:t>
      </w:r>
      <w:r>
        <w:rPr/>
        <w:t>的元素的值也被改动了。</w:t>
      </w:r>
    </w:p>
    <w:p>
      <w:pPr>
        <w:pStyle w:val="BodyText"/>
        <w:spacing w:line="288" w:lineRule="auto" w:before="4"/>
        <w:ind w:left="213" w:right="216" w:firstLine="400"/>
        <w:jc w:val="both"/>
      </w:pPr>
      <w:r>
        <w:rPr>
          <w:spacing w:val="-1"/>
        </w:rPr>
        <w:t>如果切片的底层数组没有足够的可用容量，</w:t>
      </w:r>
      <w:r>
        <w:rPr>
          <w:rFonts w:ascii="Courier New" w:eastAsia="Courier New"/>
          <w:spacing w:val="-3"/>
          <w:position w:val="1"/>
        </w:rPr>
        <w:t>append</w:t>
      </w:r>
      <w:r>
        <w:rPr>
          <w:rFonts w:ascii="Courier New" w:eastAsia="Courier New"/>
          <w:spacing w:val="-74"/>
          <w:position w:val="1"/>
        </w:rPr>
        <w:t> </w:t>
      </w:r>
      <w:r>
        <w:rPr>
          <w:spacing w:val="-3"/>
        </w:rPr>
        <w:t>函数会创建一个新的底层数组，将被引</w:t>
      </w:r>
      <w:r>
        <w:rPr>
          <w:spacing w:val="-2"/>
        </w:rPr>
        <w:t>用的现有的值复制到新数组里，再追加新的值，如代码清单 </w:t>
      </w:r>
      <w:r>
        <w:rPr>
          <w:rFonts w:ascii="Times New Roman" w:eastAsia="Times New Roman"/>
        </w:rPr>
        <w:t>4-31 </w:t>
      </w:r>
      <w:r>
        <w:rPr/>
        <w:t>所示。</w:t>
      </w:r>
    </w:p>
    <w:p>
      <w:pPr>
        <w:pStyle w:val="BodyText"/>
        <w:spacing w:before="5"/>
        <w:rPr>
          <w:sz w:val="14"/>
        </w:rPr>
      </w:pPr>
    </w:p>
    <w:p>
      <w:pPr>
        <w:tabs>
          <w:tab w:pos="8536" w:val="left" w:leader="none"/>
        </w:tabs>
        <w:spacing w:before="87"/>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4-31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append</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同时增加切片的长度和容量</w:t>
        <w:tab/>
      </w:r>
    </w:p>
    <w:p>
      <w:pPr>
        <w:spacing w:before="101"/>
        <w:ind w:left="613" w:right="0" w:firstLine="0"/>
        <w:jc w:val="left"/>
        <w:rPr>
          <w:sz w:val="16"/>
        </w:rPr>
      </w:pPr>
      <w:r>
        <w:rPr>
          <w:rFonts w:ascii="Courier New" w:eastAsia="Courier New"/>
          <w:sz w:val="16"/>
        </w:rPr>
        <w:t>// </w:t>
      </w:r>
      <w:r>
        <w:rPr>
          <w:sz w:val="16"/>
        </w:rPr>
        <w:t>创建一个整型切片</w:t>
      </w:r>
    </w:p>
    <w:p>
      <w:pPr>
        <w:spacing w:before="3"/>
        <w:ind w:left="613"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4</w:t>
      </w:r>
      <w:r>
        <w:rPr>
          <w:rFonts w:ascii="Courier New" w:eastAsia="Courier New"/>
          <w:spacing w:val="-56"/>
          <w:sz w:val="16"/>
        </w:rPr>
        <w:t> </w:t>
      </w:r>
      <w:r>
        <w:rPr>
          <w:spacing w:val="-3"/>
          <w:sz w:val="16"/>
        </w:rPr>
        <w:t>个元素</w:t>
      </w:r>
    </w:p>
    <w:p>
      <w:pPr>
        <w:spacing w:before="21"/>
        <w:ind w:left="614" w:right="0" w:firstLine="0"/>
        <w:jc w:val="left"/>
        <w:rPr>
          <w:rFonts w:ascii="Courier New"/>
          <w:sz w:val="16"/>
        </w:rPr>
      </w:pPr>
      <w:r>
        <w:rPr>
          <w:rFonts w:ascii="Courier New"/>
          <w:sz w:val="16"/>
        </w:rPr>
        <w:t>slice := []int{10, 20, 30, 40}</w:t>
      </w:r>
    </w:p>
    <w:p>
      <w:pPr>
        <w:spacing w:after="0"/>
        <w:jc w:val="left"/>
        <w:rPr>
          <w:rFonts w:ascii="Courier New"/>
          <w:sz w:val="16"/>
        </w:rPr>
        <w:sectPr>
          <w:pgSz w:w="10610" w:h="13330"/>
          <w:pgMar w:top="1240" w:bottom="280" w:left="920" w:right="920"/>
        </w:sectPr>
      </w:pPr>
    </w:p>
    <w:p>
      <w:pPr>
        <w:spacing w:before="109"/>
        <w:ind w:left="613" w:right="0" w:firstLine="0"/>
        <w:jc w:val="left"/>
        <w:rPr>
          <w:sz w:val="16"/>
        </w:rPr>
      </w:pPr>
      <w:r>
        <w:rPr>
          <w:rFonts w:ascii="Courier New" w:eastAsia="Courier New"/>
          <w:sz w:val="16"/>
        </w:rPr>
        <w:t>// </w:t>
      </w:r>
      <w:r>
        <w:rPr>
          <w:sz w:val="16"/>
        </w:rPr>
        <w:t>向切片追加一个新元素</w:t>
      </w:r>
    </w:p>
    <w:p>
      <w:pPr>
        <w:spacing w:before="0"/>
        <w:ind w:left="613" w:right="0" w:firstLine="0"/>
        <w:jc w:val="left"/>
        <w:rPr>
          <w:rFonts w:ascii="Courier New" w:eastAsia="Courier New"/>
          <w:sz w:val="16"/>
        </w:rPr>
      </w:pPr>
      <w:r>
        <w:rPr>
          <w:rFonts w:ascii="Courier New" w:eastAsia="Courier New"/>
          <w:sz w:val="16"/>
        </w:rPr>
        <w:t>// </w:t>
      </w:r>
      <w:r>
        <w:rPr>
          <w:sz w:val="16"/>
        </w:rPr>
        <w:t>将新元素赋值为 </w:t>
      </w:r>
      <w:r>
        <w:rPr>
          <w:rFonts w:ascii="Courier New" w:eastAsia="Courier New"/>
          <w:sz w:val="16"/>
        </w:rPr>
        <w:t>50</w:t>
      </w:r>
    </w:p>
    <w:p>
      <w:pPr>
        <w:spacing w:before="21"/>
        <w:ind w:left="614" w:right="0" w:firstLine="0"/>
        <w:jc w:val="left"/>
        <w:rPr>
          <w:rFonts w:ascii="Courier New"/>
          <w:sz w:val="16"/>
        </w:rPr>
      </w:pPr>
      <w:r>
        <w:rPr>
          <w:rFonts w:ascii="Courier New"/>
          <w:sz w:val="16"/>
        </w:rPr>
        <w:t>newSlice := append(slice, 50)</w:t>
      </w:r>
    </w:p>
    <w:p>
      <w:pPr>
        <w:pStyle w:val="BodyText"/>
        <w:spacing w:line="288" w:lineRule="auto" w:before="114"/>
        <w:ind w:left="212" w:right="218" w:firstLine="400"/>
        <w:jc w:val="both"/>
      </w:pPr>
      <w:r>
        <w:rPr/>
        <w:drawing>
          <wp:anchor distT="0" distB="0" distL="0" distR="0" allowOverlap="1" layoutInCell="1" locked="0" behindDoc="0" simplePos="0" relativeHeight="81">
            <wp:simplePos x="0" y="0"/>
            <wp:positionH relativeFrom="page">
              <wp:posOffset>1868627</wp:posOffset>
            </wp:positionH>
            <wp:positionV relativeFrom="paragraph">
              <wp:posOffset>528573</wp:posOffset>
            </wp:positionV>
            <wp:extent cx="2995070" cy="2639568"/>
            <wp:effectExtent l="0" t="0" r="0" b="0"/>
            <wp:wrapTopAndBottom/>
            <wp:docPr id="63" name="image37.png"/>
            <wp:cNvGraphicFramePr>
              <a:graphicFrameLocks noChangeAspect="1"/>
            </wp:cNvGraphicFramePr>
            <a:graphic>
              <a:graphicData uri="http://schemas.openxmlformats.org/drawingml/2006/picture">
                <pic:pic>
                  <pic:nvPicPr>
                    <pic:cNvPr id="64" name="image37.png"/>
                    <pic:cNvPicPr/>
                  </pic:nvPicPr>
                  <pic:blipFill>
                    <a:blip r:embed="rId59" cstate="print"/>
                    <a:stretch>
                      <a:fillRect/>
                    </a:stretch>
                  </pic:blipFill>
                  <pic:spPr>
                    <a:xfrm>
                      <a:off x="0" y="0"/>
                      <a:ext cx="2995070" cy="2639568"/>
                    </a:xfrm>
                    <a:prstGeom prst="rect">
                      <a:avLst/>
                    </a:prstGeom>
                  </pic:spPr>
                </pic:pic>
              </a:graphicData>
            </a:graphic>
          </wp:anchor>
        </w:drawing>
      </w:r>
      <w:r>
        <w:rPr>
          <w:spacing w:val="-14"/>
        </w:rPr>
        <w:t>当这个 </w:t>
      </w:r>
      <w:r>
        <w:rPr>
          <w:rFonts w:ascii="Courier New" w:eastAsia="Courier New"/>
          <w:position w:val="1"/>
        </w:rPr>
        <w:t>append</w:t>
      </w:r>
      <w:r>
        <w:rPr>
          <w:rFonts w:ascii="Courier New" w:eastAsia="Courier New"/>
          <w:spacing w:val="-72"/>
          <w:position w:val="1"/>
        </w:rPr>
        <w:t> </w:t>
      </w:r>
      <w:r>
        <w:rPr>
          <w:spacing w:val="-1"/>
        </w:rPr>
        <w:t>操作完成后，</w:t>
      </w:r>
      <w:r>
        <w:rPr>
          <w:rFonts w:ascii="Courier New" w:eastAsia="Courier New"/>
          <w:spacing w:val="-6"/>
          <w:position w:val="1"/>
        </w:rPr>
        <w:t>newSlice</w:t>
      </w:r>
      <w:r>
        <w:rPr>
          <w:rFonts w:ascii="Courier New" w:eastAsia="Courier New"/>
          <w:spacing w:val="-73"/>
          <w:position w:val="1"/>
        </w:rPr>
        <w:t> </w:t>
      </w:r>
      <w:r>
        <w:rPr>
          <w:spacing w:val="-4"/>
        </w:rPr>
        <w:t>拥有一个全新的底层数组，这个数组的容量是原来</w:t>
      </w:r>
      <w:r>
        <w:rPr>
          <w:spacing w:val="-4"/>
          <w:w w:val="99"/>
        </w:rPr>
        <w:t>的两倍</w:t>
      </w:r>
      <w:r>
        <w:rPr>
          <w:spacing w:val="2"/>
          <w:w w:val="99"/>
        </w:rPr>
        <w:t>（</w:t>
      </w:r>
      <w:r>
        <w:rPr>
          <w:w w:val="99"/>
        </w:rPr>
        <w:t>见图</w:t>
      </w:r>
      <w:r>
        <w:rPr/>
        <w:t> </w:t>
      </w:r>
      <w:r>
        <w:rPr>
          <w:rFonts w:ascii="Times New Roman" w:eastAsia="Times New Roman"/>
          <w:spacing w:val="1"/>
          <w:w w:val="99"/>
        </w:rPr>
        <w:t>4</w:t>
      </w:r>
      <w:r>
        <w:rPr>
          <w:rFonts w:ascii="Times New Roman" w:eastAsia="Times New Roman"/>
          <w:spacing w:val="-2"/>
          <w:w w:val="99"/>
        </w:rPr>
        <w:t>-</w:t>
      </w:r>
      <w:r>
        <w:rPr>
          <w:rFonts w:ascii="Times New Roman" w:eastAsia="Times New Roman"/>
          <w:spacing w:val="1"/>
          <w:w w:val="99"/>
        </w:rPr>
        <w:t>15</w:t>
      </w:r>
      <w:r>
        <w:rPr>
          <w:spacing w:val="-99"/>
          <w:w w:val="99"/>
        </w:rPr>
        <w:t>）。</w:t>
      </w:r>
    </w:p>
    <w:p>
      <w:pPr>
        <w:spacing w:before="84"/>
        <w:ind w:left="0" w:right="0" w:firstLine="0"/>
        <w:jc w:val="center"/>
        <w:rPr>
          <w:sz w:val="18"/>
        </w:rPr>
      </w:pPr>
      <w:r>
        <w:rPr>
          <w:spacing w:val="-23"/>
          <w:sz w:val="18"/>
        </w:rPr>
        <w:t>图 </w:t>
      </w:r>
      <w:r>
        <w:rPr>
          <w:rFonts w:ascii="Arial" w:eastAsia="Arial"/>
          <w:sz w:val="18"/>
        </w:rPr>
        <w:t>4-15 </w:t>
      </w:r>
      <w:r>
        <w:rPr>
          <w:rFonts w:ascii="Courier New" w:eastAsia="Courier New"/>
          <w:position w:val="2"/>
          <w:sz w:val="18"/>
        </w:rPr>
        <w:t>append</w:t>
      </w:r>
      <w:r>
        <w:rPr>
          <w:rFonts w:ascii="Courier New" w:eastAsia="Courier New"/>
          <w:spacing w:val="-63"/>
          <w:position w:val="2"/>
          <w:sz w:val="18"/>
        </w:rPr>
        <w:t> </w:t>
      </w:r>
      <w:r>
        <w:rPr>
          <w:spacing w:val="-1"/>
          <w:sz w:val="18"/>
        </w:rPr>
        <w:t>操作之后的新的底层数组</w:t>
      </w:r>
    </w:p>
    <w:p>
      <w:pPr>
        <w:pStyle w:val="BodyText"/>
        <w:spacing w:before="1"/>
        <w:rPr>
          <w:sz w:val="14"/>
        </w:rPr>
      </w:pPr>
    </w:p>
    <w:p>
      <w:pPr>
        <w:pStyle w:val="BodyText"/>
        <w:spacing w:line="288" w:lineRule="auto"/>
        <w:ind w:left="213" w:right="213" w:firstLine="400"/>
        <w:jc w:val="both"/>
      </w:pPr>
      <w:r>
        <w:rPr>
          <w:spacing w:val="-17"/>
        </w:rPr>
        <w:t>函数 </w:t>
      </w:r>
      <w:r>
        <w:rPr>
          <w:rFonts w:ascii="Courier New" w:eastAsia="Courier New"/>
          <w:position w:val="1"/>
        </w:rPr>
        <w:t>append</w:t>
      </w:r>
      <w:r>
        <w:rPr>
          <w:rFonts w:ascii="Courier New" w:eastAsia="Courier New"/>
          <w:spacing w:val="-68"/>
          <w:position w:val="1"/>
        </w:rPr>
        <w:t> </w:t>
      </w:r>
      <w:r>
        <w:rPr>
          <w:spacing w:val="-2"/>
        </w:rPr>
        <w:t>会智能地处理底层数组的容量增长。在切片的容量小于 </w:t>
      </w:r>
      <w:r>
        <w:rPr>
          <w:rFonts w:ascii="Times New Roman" w:eastAsia="Times New Roman"/>
        </w:rPr>
        <w:t>1000 </w:t>
      </w:r>
      <w:r>
        <w:rPr/>
        <w:t>个元素时，总是</w:t>
      </w:r>
      <w:r>
        <w:rPr>
          <w:spacing w:val="-14"/>
        </w:rPr>
        <w:t>会成倍地增加容量。一旦元素个数超过 </w:t>
      </w:r>
      <w:r>
        <w:rPr>
          <w:rFonts w:ascii="Times New Roman" w:eastAsia="Times New Roman"/>
          <w:spacing w:val="-14"/>
        </w:rPr>
        <w:t>1000</w:t>
      </w:r>
      <w:r>
        <w:rPr>
          <w:spacing w:val="-12"/>
        </w:rPr>
        <w:t>，容量的增长因子会设为 </w:t>
      </w:r>
      <w:r>
        <w:rPr>
          <w:rFonts w:ascii="Times New Roman" w:eastAsia="Times New Roman"/>
          <w:spacing w:val="-13"/>
        </w:rPr>
        <w:t>1.25</w:t>
      </w:r>
      <w:r>
        <w:rPr>
          <w:spacing w:val="-12"/>
        </w:rPr>
        <w:t>，也就是会每次增加 </w:t>
      </w:r>
      <w:r>
        <w:rPr>
          <w:rFonts w:ascii="Times New Roman" w:eastAsia="Times New Roman"/>
        </w:rPr>
        <w:t>25% </w:t>
      </w:r>
      <w:r>
        <w:rPr/>
        <w:t>的容量。随着语言的演化，这种增长算法可能会有所改变。</w:t>
      </w:r>
    </w:p>
    <w:p>
      <w:pPr>
        <w:pStyle w:val="Heading5"/>
        <w:numPr>
          <w:ilvl w:val="0"/>
          <w:numId w:val="116"/>
        </w:numPr>
        <w:tabs>
          <w:tab w:pos="543" w:val="left" w:leader="none"/>
        </w:tabs>
        <w:spacing w:line="240" w:lineRule="auto" w:before="162" w:after="0"/>
        <w:ind w:left="542" w:right="0" w:hanging="330"/>
        <w:jc w:val="both"/>
        <w:rPr>
          <w:rFonts w:ascii="黑体" w:eastAsia="黑体" w:hint="eastAsia"/>
        </w:rPr>
      </w:pPr>
      <w:r>
        <w:rPr>
          <w:rFonts w:ascii="黑体" w:eastAsia="黑体" w:hint="eastAsia"/>
          <w:spacing w:val="-11"/>
        </w:rPr>
        <w:t>创建切片时的 </w:t>
      </w:r>
      <w:r>
        <w:rPr>
          <w:rFonts w:ascii="Arial" w:eastAsia="Arial"/>
        </w:rPr>
        <w:t>3</w:t>
      </w:r>
      <w:r>
        <w:rPr>
          <w:rFonts w:ascii="Arial" w:eastAsia="Arial"/>
          <w:spacing w:val="-8"/>
        </w:rPr>
        <w:t> </w:t>
      </w:r>
      <w:r>
        <w:rPr>
          <w:rFonts w:ascii="黑体" w:eastAsia="黑体" w:hint="eastAsia"/>
          <w:spacing w:val="-2"/>
        </w:rPr>
        <w:t>个索引</w:t>
      </w:r>
    </w:p>
    <w:p>
      <w:pPr>
        <w:pStyle w:val="BodyText"/>
        <w:spacing w:line="288" w:lineRule="auto" w:before="193"/>
        <w:ind w:left="213" w:right="213" w:firstLine="400"/>
        <w:jc w:val="both"/>
      </w:pPr>
      <w:r>
        <w:rPr>
          <w:spacing w:val="-7"/>
        </w:rPr>
        <w:t>在创建切片时，还可以使用之前我们没有提及的第三个索引选项。第三个索引可以用来控制</w:t>
      </w:r>
      <w:r>
        <w:rPr>
          <w:spacing w:val="-6"/>
        </w:rPr>
        <w:t>新切片的容量。其目的并不是要增加容量，而是要限制容量。可以看到，允许限制新切片的容量</w:t>
      </w:r>
      <w:r>
        <w:rPr>
          <w:spacing w:val="-6"/>
          <w:position w:val="1"/>
        </w:rPr>
        <w:t>为底层数组提供了一定的保护，可以更好地控制</w:t>
      </w:r>
      <w:r>
        <w:rPr>
          <w:spacing w:val="-6"/>
        </w:rPr>
        <w:t>追加操作</w:t>
      </w:r>
      <w:r>
        <w:rPr>
          <w:spacing w:val="-6"/>
          <w:position w:val="1"/>
        </w:rPr>
        <w:t>。</w:t>
      </w:r>
    </w:p>
    <w:p>
      <w:pPr>
        <w:pStyle w:val="BodyText"/>
        <w:spacing w:line="250" w:lineRule="exact"/>
        <w:ind w:left="613"/>
        <w:jc w:val="both"/>
      </w:pPr>
      <w:r>
        <w:rPr/>
        <w:t>让我们看看一个包含 </w:t>
      </w:r>
      <w:r>
        <w:rPr>
          <w:rFonts w:ascii="Times New Roman" w:eastAsia="Times New Roman"/>
        </w:rPr>
        <w:t>5 </w:t>
      </w:r>
      <w:r>
        <w:rPr/>
        <w:t>个元素的字符串切片。这个切片包含了本地超市能找到的水果名字，</w:t>
      </w:r>
    </w:p>
    <w:p>
      <w:pPr>
        <w:pStyle w:val="BodyText"/>
        <w:spacing w:before="53"/>
        <w:ind w:left="213"/>
        <w:jc w:val="both"/>
      </w:pPr>
      <w:r>
        <w:rPr/>
        <w:t>如代码清单 </w:t>
      </w:r>
      <w:r>
        <w:rPr>
          <w:rFonts w:ascii="Times New Roman" w:eastAsia="Times New Roman"/>
        </w:rPr>
        <w:t>4-32 </w:t>
      </w:r>
      <w:r>
        <w:rPr/>
        <w:t>所示。</w:t>
      </w:r>
    </w:p>
    <w:p>
      <w:pPr>
        <w:pStyle w:val="BodyText"/>
        <w:spacing w:before="4"/>
        <w:rPr>
          <w:sz w:val="18"/>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4-32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使用切片字面量声明一个字符串切片</w:t>
        <w:tab/>
      </w:r>
    </w:p>
    <w:p>
      <w:pPr>
        <w:spacing w:before="101"/>
        <w:ind w:left="613" w:right="0" w:firstLine="0"/>
        <w:jc w:val="left"/>
        <w:rPr>
          <w:sz w:val="16"/>
        </w:rPr>
      </w:pPr>
      <w:r>
        <w:rPr>
          <w:rFonts w:ascii="Courier New" w:eastAsia="Courier New"/>
          <w:sz w:val="16"/>
        </w:rPr>
        <w:t>// </w:t>
      </w:r>
      <w:r>
        <w:rPr>
          <w:sz w:val="16"/>
        </w:rPr>
        <w:t>创建字符串切片</w:t>
      </w:r>
    </w:p>
    <w:p>
      <w:pPr>
        <w:spacing w:before="3"/>
        <w:ind w:left="613"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5</w:t>
      </w:r>
      <w:r>
        <w:rPr>
          <w:rFonts w:ascii="Courier New" w:eastAsia="Courier New"/>
          <w:spacing w:val="-56"/>
          <w:sz w:val="16"/>
        </w:rPr>
        <w:t> </w:t>
      </w:r>
      <w:r>
        <w:rPr>
          <w:spacing w:val="-3"/>
          <w:sz w:val="16"/>
        </w:rPr>
        <w:t>个元素</w:t>
      </w:r>
    </w:p>
    <w:p>
      <w:pPr>
        <w:spacing w:before="21"/>
        <w:ind w:left="614" w:right="0" w:firstLine="0"/>
        <w:jc w:val="left"/>
        <w:rPr>
          <w:rFonts w:ascii="Courier New"/>
          <w:sz w:val="16"/>
        </w:rPr>
      </w:pPr>
      <w:r>
        <w:rPr>
          <w:rFonts w:ascii="Courier New"/>
          <w:sz w:val="16"/>
        </w:rPr>
        <w:t>source := []string{"Apple", "Orange", "Plum", "Banana", "Grape"}</w:t>
      </w:r>
    </w:p>
    <w:p>
      <w:pPr>
        <w:pStyle w:val="BodyText"/>
        <w:spacing w:before="114"/>
        <w:ind w:left="613"/>
      </w:pPr>
      <w:r>
        <w:rPr/>
        <w:t>如果查看这个包含水果的切片的值，就像图 </w:t>
      </w:r>
      <w:r>
        <w:rPr>
          <w:rFonts w:ascii="Times New Roman" w:eastAsia="Times New Roman"/>
        </w:rPr>
        <w:t>4-16 </w:t>
      </w:r>
      <w:r>
        <w:rPr/>
        <w:t>所展示的样子。</w:t>
      </w:r>
    </w:p>
    <w:p>
      <w:pPr>
        <w:spacing w:after="0"/>
        <w:sectPr>
          <w:pgSz w:w="10610" w:h="13330"/>
          <w:pgMar w:top="1240" w:bottom="280" w:left="920" w:right="920"/>
        </w:sectPr>
      </w:pPr>
    </w:p>
    <w:p>
      <w:pPr>
        <w:pStyle w:val="BodyText"/>
        <w:spacing w:before="5"/>
        <w:rPr>
          <w:sz w:val="23"/>
        </w:rPr>
      </w:pPr>
    </w:p>
    <w:p>
      <w:pPr>
        <w:pStyle w:val="BodyText"/>
        <w:ind w:left="1470"/>
      </w:pPr>
      <w:r>
        <w:rPr/>
        <w:drawing>
          <wp:inline distT="0" distB="0" distL="0" distR="0">
            <wp:extent cx="3701219" cy="1316736"/>
            <wp:effectExtent l="0" t="0" r="0" b="0"/>
            <wp:docPr id="65" name="image38.png"/>
            <wp:cNvGraphicFramePr>
              <a:graphicFrameLocks noChangeAspect="1"/>
            </wp:cNvGraphicFramePr>
            <a:graphic>
              <a:graphicData uri="http://schemas.openxmlformats.org/drawingml/2006/picture">
                <pic:pic>
                  <pic:nvPicPr>
                    <pic:cNvPr id="66" name="image38.png"/>
                    <pic:cNvPicPr/>
                  </pic:nvPicPr>
                  <pic:blipFill>
                    <a:blip r:embed="rId60" cstate="print"/>
                    <a:stretch>
                      <a:fillRect/>
                    </a:stretch>
                  </pic:blipFill>
                  <pic:spPr>
                    <a:xfrm>
                      <a:off x="0" y="0"/>
                      <a:ext cx="3701219" cy="1316736"/>
                    </a:xfrm>
                    <a:prstGeom prst="rect">
                      <a:avLst/>
                    </a:prstGeom>
                  </pic:spPr>
                </pic:pic>
              </a:graphicData>
            </a:graphic>
          </wp:inline>
        </w:drawing>
      </w:r>
      <w:r>
        <w:rPr/>
      </w:r>
    </w:p>
    <w:p>
      <w:pPr>
        <w:spacing w:before="119"/>
        <w:ind w:left="0" w:right="0" w:firstLine="0"/>
        <w:jc w:val="center"/>
        <w:rPr>
          <w:sz w:val="18"/>
        </w:rPr>
      </w:pPr>
      <w:r>
        <w:rPr>
          <w:sz w:val="18"/>
        </w:rPr>
        <w:t>图 </w:t>
      </w:r>
      <w:r>
        <w:rPr>
          <w:rFonts w:ascii="Arial" w:eastAsia="Arial"/>
          <w:sz w:val="18"/>
        </w:rPr>
        <w:t>4-16   </w:t>
      </w:r>
      <w:r>
        <w:rPr>
          <w:sz w:val="18"/>
        </w:rPr>
        <w:t>字符串切片的表示</w:t>
      </w:r>
    </w:p>
    <w:p>
      <w:pPr>
        <w:pStyle w:val="BodyText"/>
        <w:spacing w:before="2"/>
        <w:rPr>
          <w:sz w:val="17"/>
        </w:rPr>
      </w:pPr>
    </w:p>
    <w:p>
      <w:pPr>
        <w:pStyle w:val="BodyText"/>
        <w:ind w:left="613"/>
      </w:pPr>
      <w:r>
        <w:rPr/>
        <w:t>现在，让我们试着用第三个索引选项来完成切片操作，如代码清单 </w:t>
      </w:r>
      <w:r>
        <w:rPr>
          <w:rFonts w:ascii="Times New Roman" w:eastAsia="Times New Roman"/>
        </w:rPr>
        <w:t>4-33 </w:t>
      </w:r>
      <w:r>
        <w:rPr/>
        <w:t>所示。</w:t>
      </w:r>
    </w:p>
    <w:p>
      <w:pPr>
        <w:pStyle w:val="BodyText"/>
        <w:spacing w:before="7"/>
        <w:rPr>
          <w:sz w:val="18"/>
        </w:rPr>
      </w:pPr>
    </w:p>
    <w:p>
      <w:pPr>
        <w:tabs>
          <w:tab w:pos="8351" w:val="left" w:leader="none"/>
        </w:tabs>
        <w:spacing w:before="86"/>
        <w:ind w:left="0" w:right="4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4-33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w:t>
      </w:r>
      <w:r>
        <w:rPr>
          <w:rFonts w:ascii="黑体" w:eastAsia="黑体" w:hint="eastAsia"/>
          <w:color w:val="FFFFFF"/>
          <w:spacing w:val="-45"/>
          <w:sz w:val="18"/>
          <w:shd w:fill="818181" w:color="auto" w:val="clear"/>
        </w:rPr>
        <w:t> </w:t>
      </w:r>
      <w:r>
        <w:rPr>
          <w:rFonts w:ascii="Arial" w:eastAsia="Arial"/>
          <w:color w:val="FFFFFF"/>
          <w:sz w:val="18"/>
          <w:shd w:fill="818181" w:color="auto" w:val="clear"/>
        </w:rPr>
        <w:t>3</w:t>
      </w:r>
      <w:r>
        <w:rPr>
          <w:rFonts w:ascii="Arial" w:eastAsia="Arial"/>
          <w:color w:val="FFFFFF"/>
          <w:spacing w:val="-7"/>
          <w:sz w:val="18"/>
          <w:shd w:fill="818181" w:color="auto" w:val="clear"/>
        </w:rPr>
        <w:t> </w:t>
      </w:r>
      <w:r>
        <w:rPr>
          <w:rFonts w:ascii="黑体" w:eastAsia="黑体" w:hint="eastAsia"/>
          <w:color w:val="FFFFFF"/>
          <w:sz w:val="18"/>
          <w:shd w:fill="818181" w:color="auto" w:val="clear"/>
        </w:rPr>
        <w:t>个索引创建切片</w:t>
        <w:tab/>
      </w:r>
    </w:p>
    <w:p>
      <w:pPr>
        <w:spacing w:before="101"/>
        <w:ind w:left="613" w:right="0" w:firstLine="0"/>
        <w:jc w:val="left"/>
        <w:rPr>
          <w:sz w:val="16"/>
        </w:rPr>
      </w:pPr>
      <w:r>
        <w:rPr>
          <w:rFonts w:ascii="Courier New" w:eastAsia="Courier New"/>
          <w:sz w:val="16"/>
        </w:rPr>
        <w:t>// </w:t>
      </w:r>
      <w:r>
        <w:rPr>
          <w:sz w:val="16"/>
        </w:rPr>
        <w:t>将第三个元素切片，并限制容量</w:t>
      </w:r>
    </w:p>
    <w:p>
      <w:pPr>
        <w:spacing w:before="1"/>
        <w:ind w:left="613" w:right="0" w:firstLine="0"/>
        <w:jc w:val="left"/>
        <w:rPr>
          <w:sz w:val="16"/>
        </w:rPr>
      </w:pPr>
      <w:r>
        <w:rPr>
          <w:rFonts w:ascii="Courier New" w:eastAsia="Courier New"/>
          <w:sz w:val="16"/>
        </w:rPr>
        <w:t>// </w:t>
      </w:r>
      <w:r>
        <w:rPr>
          <w:spacing w:val="-9"/>
          <w:sz w:val="16"/>
        </w:rPr>
        <w:t>其长度为 </w:t>
      </w:r>
      <w:r>
        <w:rPr>
          <w:rFonts w:ascii="Courier New" w:eastAsia="Courier New"/>
          <w:sz w:val="16"/>
        </w:rPr>
        <w:t>1</w:t>
      </w:r>
      <w:r>
        <w:rPr>
          <w:rFonts w:ascii="Courier New" w:eastAsia="Courier New"/>
          <w:spacing w:val="-56"/>
          <w:sz w:val="16"/>
        </w:rPr>
        <w:t> </w:t>
      </w:r>
      <w:r>
        <w:rPr>
          <w:spacing w:val="-8"/>
          <w:sz w:val="16"/>
        </w:rPr>
        <w:t>个元素，容量为 </w:t>
      </w:r>
      <w:r>
        <w:rPr>
          <w:rFonts w:ascii="Courier New" w:eastAsia="Courier New"/>
          <w:sz w:val="16"/>
        </w:rPr>
        <w:t>2</w:t>
      </w:r>
      <w:r>
        <w:rPr>
          <w:rFonts w:ascii="Courier New" w:eastAsia="Courier New"/>
          <w:spacing w:val="-59"/>
          <w:sz w:val="16"/>
        </w:rPr>
        <w:t> </w:t>
      </w:r>
      <w:r>
        <w:rPr>
          <w:sz w:val="16"/>
        </w:rPr>
        <w:t>个元素</w:t>
      </w:r>
    </w:p>
    <w:p>
      <w:pPr>
        <w:spacing w:before="20"/>
        <w:ind w:left="614" w:right="0" w:firstLine="0"/>
        <w:jc w:val="left"/>
        <w:rPr>
          <w:rFonts w:ascii="Courier New"/>
          <w:sz w:val="16"/>
        </w:rPr>
      </w:pPr>
      <w:r>
        <w:rPr>
          <w:rFonts w:ascii="Courier New"/>
          <w:sz w:val="16"/>
        </w:rPr>
        <w:t>slice := source[2:3:4]</w:t>
      </w:r>
    </w:p>
    <w:p>
      <w:pPr>
        <w:pStyle w:val="BodyText"/>
        <w:spacing w:line="290" w:lineRule="auto" w:before="114"/>
        <w:ind w:left="212" w:right="151" w:firstLine="400"/>
      </w:pPr>
      <w:r>
        <w:rPr>
          <w:spacing w:val="-3"/>
        </w:rPr>
        <w:t>这个切片操作执行后，新切片里从底层数组引用了 </w:t>
      </w:r>
      <w:r>
        <w:rPr>
          <w:rFonts w:ascii="Times New Roman" w:eastAsia="Times New Roman"/>
        </w:rPr>
        <w:t>1 </w:t>
      </w:r>
      <w:r>
        <w:rPr>
          <w:spacing w:val="-7"/>
        </w:rPr>
        <w:t>个元素，容量是 </w:t>
      </w:r>
      <w:r>
        <w:rPr>
          <w:rFonts w:ascii="Times New Roman" w:eastAsia="Times New Roman"/>
        </w:rPr>
        <w:t>2 </w:t>
      </w:r>
      <w:r>
        <w:rPr/>
        <w:t>个元素。具体来说， </w:t>
      </w:r>
      <w:r>
        <w:rPr>
          <w:spacing w:val="-8"/>
        </w:rPr>
        <w:t>新切片引用了 </w:t>
      </w:r>
      <w:r>
        <w:rPr>
          <w:rFonts w:ascii="Courier New" w:eastAsia="Courier New"/>
          <w:position w:val="1"/>
        </w:rPr>
        <w:t>Plum</w:t>
      </w:r>
      <w:r>
        <w:rPr>
          <w:rFonts w:ascii="Courier New" w:eastAsia="Courier New"/>
          <w:spacing w:val="-69"/>
          <w:position w:val="1"/>
        </w:rPr>
        <w:t> </w:t>
      </w:r>
      <w:r>
        <w:rPr>
          <w:spacing w:val="-5"/>
        </w:rPr>
        <w:t>元素，并将容量扩展到 </w:t>
      </w:r>
      <w:r>
        <w:rPr>
          <w:rFonts w:ascii="Courier New" w:eastAsia="Courier New"/>
          <w:position w:val="1"/>
        </w:rPr>
        <w:t>Banana</w:t>
      </w:r>
      <w:r>
        <w:rPr>
          <w:rFonts w:ascii="Courier New" w:eastAsia="Courier New"/>
          <w:spacing w:val="-70"/>
          <w:position w:val="1"/>
        </w:rPr>
        <w:t> </w:t>
      </w:r>
      <w:r>
        <w:rPr>
          <w:spacing w:val="-9"/>
        </w:rPr>
        <w:t>元素，如图 </w:t>
      </w:r>
      <w:r>
        <w:rPr>
          <w:rFonts w:ascii="Times New Roman" w:eastAsia="Times New Roman"/>
        </w:rPr>
        <w:t>4-17 </w:t>
      </w:r>
      <w:r>
        <w:rPr/>
        <w:t>所示。</w:t>
      </w:r>
    </w:p>
    <w:p>
      <w:pPr>
        <w:pStyle w:val="BodyText"/>
        <w:rPr>
          <w:sz w:val="11"/>
        </w:rPr>
      </w:pPr>
      <w:r>
        <w:rPr/>
        <w:drawing>
          <wp:anchor distT="0" distB="0" distL="0" distR="0" allowOverlap="1" layoutInCell="1" locked="0" behindDoc="0" simplePos="0" relativeHeight="82">
            <wp:simplePos x="0" y="0"/>
            <wp:positionH relativeFrom="page">
              <wp:posOffset>1525727</wp:posOffset>
            </wp:positionH>
            <wp:positionV relativeFrom="paragraph">
              <wp:posOffset>114677</wp:posOffset>
            </wp:positionV>
            <wp:extent cx="3683707" cy="2353056"/>
            <wp:effectExtent l="0" t="0" r="0" b="0"/>
            <wp:wrapTopAndBottom/>
            <wp:docPr id="67" name="image39.png"/>
            <wp:cNvGraphicFramePr>
              <a:graphicFrameLocks noChangeAspect="1"/>
            </wp:cNvGraphicFramePr>
            <a:graphic>
              <a:graphicData uri="http://schemas.openxmlformats.org/drawingml/2006/picture">
                <pic:pic>
                  <pic:nvPicPr>
                    <pic:cNvPr id="68" name="image39.png"/>
                    <pic:cNvPicPr/>
                  </pic:nvPicPr>
                  <pic:blipFill>
                    <a:blip r:embed="rId61" cstate="print"/>
                    <a:stretch>
                      <a:fillRect/>
                    </a:stretch>
                  </pic:blipFill>
                  <pic:spPr>
                    <a:xfrm>
                      <a:off x="0" y="0"/>
                      <a:ext cx="3683707" cy="2353056"/>
                    </a:xfrm>
                    <a:prstGeom prst="rect">
                      <a:avLst/>
                    </a:prstGeom>
                  </pic:spPr>
                </pic:pic>
              </a:graphicData>
            </a:graphic>
          </wp:anchor>
        </w:drawing>
      </w:r>
    </w:p>
    <w:p>
      <w:pPr>
        <w:spacing w:before="81"/>
        <w:ind w:left="0" w:right="2" w:firstLine="0"/>
        <w:jc w:val="center"/>
        <w:rPr>
          <w:sz w:val="18"/>
        </w:rPr>
      </w:pPr>
      <w:r>
        <w:rPr>
          <w:sz w:val="18"/>
        </w:rPr>
        <w:t>图 </w:t>
      </w:r>
      <w:r>
        <w:rPr>
          <w:rFonts w:ascii="Arial" w:eastAsia="Arial"/>
          <w:sz w:val="18"/>
        </w:rPr>
        <w:t>4-17   </w:t>
      </w:r>
      <w:r>
        <w:rPr>
          <w:sz w:val="18"/>
        </w:rPr>
        <w:t>操作之后的新切片的表示</w:t>
      </w:r>
    </w:p>
    <w:p>
      <w:pPr>
        <w:pStyle w:val="BodyText"/>
        <w:spacing w:before="4"/>
        <w:rPr>
          <w:sz w:val="17"/>
        </w:rPr>
      </w:pPr>
    </w:p>
    <w:p>
      <w:pPr>
        <w:pStyle w:val="BodyText"/>
        <w:ind w:left="613"/>
      </w:pPr>
      <w:r>
        <w:rPr/>
        <w:t>我们可以应用之前定义的公式来计算新切片的长度和容量，如代码清单 </w:t>
      </w:r>
      <w:r>
        <w:rPr>
          <w:rFonts w:ascii="Times New Roman" w:eastAsia="Times New Roman"/>
        </w:rPr>
        <w:t>4-34 </w:t>
      </w:r>
      <w:r>
        <w:rPr/>
        <w:t>所示。</w:t>
      </w:r>
    </w:p>
    <w:p>
      <w:pPr>
        <w:pStyle w:val="BodyText"/>
        <w:spacing w:before="7"/>
        <w:rPr>
          <w:sz w:val="18"/>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4-34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如何计算长度和容量</w:t>
        <w:tab/>
      </w:r>
    </w:p>
    <w:p>
      <w:pPr>
        <w:spacing w:before="101"/>
        <w:ind w:left="613" w:right="0" w:firstLine="0"/>
        <w:jc w:val="left"/>
        <w:rPr>
          <w:rFonts w:ascii="Courier New" w:eastAsia="Courier New"/>
          <w:sz w:val="16"/>
        </w:rPr>
      </w:pPr>
      <w:r>
        <w:rPr>
          <w:sz w:val="16"/>
        </w:rPr>
        <w:t>对于 </w:t>
      </w:r>
      <w:r>
        <w:rPr>
          <w:rFonts w:ascii="Courier New" w:eastAsia="Courier New"/>
          <w:sz w:val="16"/>
        </w:rPr>
        <w:t>slice[i:j:k] </w:t>
      </w:r>
      <w:r>
        <w:rPr>
          <w:sz w:val="16"/>
        </w:rPr>
        <w:t>或 </w:t>
      </w:r>
      <w:r>
        <w:rPr>
          <w:rFonts w:ascii="Courier New" w:eastAsia="Courier New"/>
          <w:sz w:val="16"/>
        </w:rPr>
        <w:t>[2:3:4]</w:t>
      </w:r>
    </w:p>
    <w:p>
      <w:pPr>
        <w:spacing w:after="0"/>
        <w:jc w:val="left"/>
        <w:rPr>
          <w:rFonts w:ascii="Courier New" w:eastAsia="Courier New"/>
          <w:sz w:val="16"/>
        </w:rPr>
        <w:sectPr>
          <w:pgSz w:w="10610" w:h="13330"/>
          <w:pgMar w:top="1240" w:bottom="280" w:left="920" w:right="920"/>
        </w:sectPr>
      </w:pPr>
    </w:p>
    <w:p>
      <w:pPr>
        <w:spacing w:before="109"/>
        <w:ind w:left="613" w:right="0" w:firstLine="0"/>
        <w:jc w:val="left"/>
        <w:rPr>
          <w:rFonts w:ascii="Courier New" w:hAnsi="Courier New" w:eastAsia="Courier New"/>
          <w:sz w:val="16"/>
        </w:rPr>
      </w:pPr>
      <w:r>
        <w:rPr>
          <w:sz w:val="16"/>
        </w:rPr>
        <w:t>长度</w:t>
      </w:r>
      <w:r>
        <w:rPr>
          <w:rFonts w:ascii="Courier New" w:hAnsi="Courier New" w:eastAsia="Courier New"/>
          <w:spacing w:val="-1"/>
          <w:sz w:val="16"/>
        </w:rPr>
        <w:t>: </w:t>
      </w:r>
      <w:r>
        <w:rPr>
          <w:rFonts w:ascii="Courier New" w:hAnsi="Courier New" w:eastAsia="Courier New"/>
          <w:sz w:val="16"/>
        </w:rPr>
        <w:t>j – i</w:t>
      </w:r>
      <w:r>
        <w:rPr>
          <w:rFonts w:ascii="Courier New" w:hAnsi="Courier New" w:eastAsia="Courier New"/>
          <w:spacing w:val="-18"/>
          <w:sz w:val="16"/>
        </w:rPr>
        <w:t> </w:t>
      </w:r>
      <w:r>
        <w:rPr>
          <w:sz w:val="16"/>
        </w:rPr>
        <w:t>或 </w:t>
      </w:r>
      <w:r>
        <w:rPr>
          <w:rFonts w:ascii="Courier New" w:hAnsi="Courier New" w:eastAsia="Courier New"/>
          <w:sz w:val="16"/>
        </w:rPr>
        <w:t>3 - 2</w:t>
      </w:r>
      <w:r>
        <w:rPr>
          <w:rFonts w:ascii="Courier New" w:hAnsi="Courier New" w:eastAsia="Courier New"/>
          <w:spacing w:val="-1"/>
          <w:sz w:val="16"/>
        </w:rPr>
        <w:t> = </w:t>
      </w:r>
      <w:r>
        <w:rPr>
          <w:rFonts w:ascii="Courier New" w:hAnsi="Courier New" w:eastAsia="Courier New"/>
          <w:sz w:val="16"/>
        </w:rPr>
        <w:t>1</w:t>
      </w:r>
    </w:p>
    <w:p>
      <w:pPr>
        <w:spacing w:before="0"/>
        <w:ind w:left="614" w:right="0" w:firstLine="0"/>
        <w:jc w:val="left"/>
        <w:rPr>
          <w:rFonts w:ascii="Courier New" w:hAnsi="Courier New" w:eastAsia="Courier New"/>
          <w:sz w:val="16"/>
        </w:rPr>
      </w:pPr>
      <w:r>
        <w:rPr>
          <w:sz w:val="16"/>
        </w:rPr>
        <w:t>容量</w:t>
      </w:r>
      <w:r>
        <w:rPr>
          <w:rFonts w:ascii="Courier New" w:hAnsi="Courier New" w:eastAsia="Courier New"/>
          <w:spacing w:val="-1"/>
          <w:sz w:val="16"/>
        </w:rPr>
        <w:t>: </w:t>
      </w:r>
      <w:r>
        <w:rPr>
          <w:rFonts w:ascii="Courier New" w:hAnsi="Courier New" w:eastAsia="Courier New"/>
          <w:sz w:val="16"/>
        </w:rPr>
        <w:t>k – i</w:t>
      </w:r>
      <w:r>
        <w:rPr>
          <w:rFonts w:ascii="Courier New" w:hAnsi="Courier New" w:eastAsia="Courier New"/>
          <w:spacing w:val="-18"/>
          <w:sz w:val="16"/>
        </w:rPr>
        <w:t> </w:t>
      </w:r>
      <w:r>
        <w:rPr>
          <w:sz w:val="16"/>
        </w:rPr>
        <w:t>或 </w:t>
      </w:r>
      <w:r>
        <w:rPr>
          <w:rFonts w:ascii="Courier New" w:hAnsi="Courier New" w:eastAsia="Courier New"/>
          <w:sz w:val="16"/>
        </w:rPr>
        <w:t>4 - 2</w:t>
      </w:r>
      <w:r>
        <w:rPr>
          <w:rFonts w:ascii="Courier New" w:hAnsi="Courier New" w:eastAsia="Courier New"/>
          <w:spacing w:val="-1"/>
          <w:sz w:val="16"/>
        </w:rPr>
        <w:t> = </w:t>
      </w:r>
      <w:r>
        <w:rPr>
          <w:rFonts w:ascii="Courier New" w:hAnsi="Courier New" w:eastAsia="Courier New"/>
          <w:sz w:val="16"/>
        </w:rPr>
        <w:t>2</w:t>
      </w:r>
    </w:p>
    <w:p>
      <w:pPr>
        <w:pStyle w:val="BodyText"/>
        <w:spacing w:line="288" w:lineRule="auto" w:before="117"/>
        <w:ind w:left="213" w:right="167" w:firstLine="400"/>
        <w:jc w:val="right"/>
      </w:pPr>
      <w:r>
        <w:rPr>
          <w:spacing w:val="-4"/>
        </w:rPr>
        <w:t>和之前一样，第一个值表示新切片开始的元素的索引位置，这个例子中是 </w:t>
      </w:r>
      <w:r>
        <w:rPr>
          <w:rFonts w:ascii="Times New Roman" w:eastAsia="Times New Roman"/>
        </w:rPr>
        <w:t>2</w:t>
      </w:r>
      <w:r>
        <w:rPr>
          <w:spacing w:val="-2"/>
        </w:rPr>
        <w:t>。第二个值表示</w:t>
      </w:r>
      <w:r>
        <w:rPr>
          <w:spacing w:val="-5"/>
          <w:w w:val="99"/>
        </w:rPr>
        <w:t>开始的索引位置（</w:t>
      </w:r>
      <w:r>
        <w:rPr>
          <w:rFonts w:ascii="Times New Roman" w:eastAsia="Times New Roman"/>
          <w:spacing w:val="1"/>
          <w:w w:val="99"/>
        </w:rPr>
        <w:t>2</w:t>
      </w:r>
      <w:r>
        <w:rPr>
          <w:spacing w:val="-20"/>
          <w:w w:val="99"/>
        </w:rPr>
        <w:t>）</w:t>
      </w:r>
      <w:r>
        <w:rPr>
          <w:spacing w:val="-6"/>
          <w:w w:val="99"/>
        </w:rPr>
        <w:t>加上希望包括的元素的个数</w:t>
      </w:r>
      <w:r>
        <w:rPr>
          <w:spacing w:val="-5"/>
          <w:w w:val="99"/>
        </w:rPr>
        <w:t>（</w:t>
      </w:r>
      <w:r>
        <w:rPr>
          <w:rFonts w:ascii="Times New Roman" w:eastAsia="Times New Roman"/>
          <w:spacing w:val="1"/>
          <w:w w:val="99"/>
        </w:rPr>
        <w:t>1</w:t>
      </w:r>
      <w:r>
        <w:rPr>
          <w:spacing w:val="-101"/>
          <w:w w:val="99"/>
        </w:rPr>
        <w:t>）</w:t>
      </w:r>
      <w:r>
        <w:rPr>
          <w:spacing w:val="-20"/>
          <w:w w:val="99"/>
        </w:rPr>
        <w:t>，</w:t>
      </w:r>
      <w:r>
        <w:rPr>
          <w:rFonts w:ascii="Times New Roman" w:eastAsia="Times New Roman"/>
          <w:spacing w:val="1"/>
          <w:w w:val="99"/>
        </w:rPr>
        <w:t>2</w:t>
      </w:r>
      <w:r>
        <w:rPr>
          <w:rFonts w:ascii="Times New Roman" w:eastAsia="Times New Roman"/>
          <w:spacing w:val="-2"/>
          <w:w w:val="99"/>
        </w:rPr>
        <w:t>+</w:t>
      </w:r>
      <w:r>
        <w:rPr>
          <w:rFonts w:ascii="Times New Roman" w:eastAsia="Times New Roman"/>
          <w:w w:val="99"/>
        </w:rPr>
        <w:t>1</w:t>
      </w:r>
      <w:r>
        <w:rPr>
          <w:rFonts w:ascii="Times New Roman" w:eastAsia="Times New Roman"/>
        </w:rPr>
        <w:t> </w:t>
      </w:r>
      <w:r>
        <w:rPr>
          <w:spacing w:val="-3"/>
          <w:w w:val="99"/>
        </w:rPr>
        <w:t>的结果是</w:t>
      </w:r>
      <w:r>
        <w:rPr>
          <w:spacing w:val="-57"/>
        </w:rPr>
        <w:t> </w:t>
      </w:r>
      <w:r>
        <w:rPr>
          <w:rFonts w:ascii="Times New Roman" w:eastAsia="Times New Roman"/>
          <w:spacing w:val="1"/>
          <w:w w:val="99"/>
        </w:rPr>
        <w:t>3</w:t>
      </w:r>
      <w:r>
        <w:rPr>
          <w:spacing w:val="-7"/>
          <w:w w:val="99"/>
        </w:rPr>
        <w:t>，所以第二个值就是</w:t>
      </w:r>
      <w:r>
        <w:rPr>
          <w:spacing w:val="-7"/>
        </w:rPr>
        <w:t> </w:t>
      </w:r>
      <w:r>
        <w:rPr>
          <w:rFonts w:ascii="Times New Roman" w:eastAsia="Times New Roman"/>
          <w:spacing w:val="1"/>
          <w:w w:val="99"/>
        </w:rPr>
        <w:t>3</w:t>
      </w:r>
      <w:r>
        <w:rPr>
          <w:spacing w:val="-17"/>
          <w:w w:val="99"/>
        </w:rPr>
        <w:t>。为</w:t>
      </w:r>
      <w:r>
        <w:rPr>
          <w:spacing w:val="-5"/>
          <w:w w:val="99"/>
        </w:rPr>
        <w:t>了设置容量，从索引位置</w:t>
      </w:r>
      <w:r>
        <w:rPr>
          <w:spacing w:val="-57"/>
        </w:rPr>
        <w:t> </w:t>
      </w:r>
      <w:r>
        <w:rPr>
          <w:rFonts w:ascii="Times New Roman" w:eastAsia="Times New Roman"/>
          <w:w w:val="99"/>
        </w:rPr>
        <w:t>2</w:t>
      </w:r>
      <w:r>
        <w:rPr>
          <w:rFonts w:ascii="Times New Roman" w:eastAsia="Times New Roman"/>
        </w:rPr>
        <w:t> </w:t>
      </w:r>
      <w:r>
        <w:rPr>
          <w:spacing w:val="-5"/>
          <w:w w:val="99"/>
        </w:rPr>
        <w:t>开始，加上希望容量中包含的元素的个数（</w:t>
      </w:r>
      <w:r>
        <w:rPr>
          <w:rFonts w:ascii="Times New Roman" w:eastAsia="Times New Roman"/>
          <w:spacing w:val="-2"/>
          <w:w w:val="99"/>
        </w:rPr>
        <w:t>2</w:t>
      </w:r>
      <w:r>
        <w:rPr>
          <w:spacing w:val="-101"/>
          <w:w w:val="99"/>
        </w:rPr>
        <w:t>）</w:t>
      </w:r>
      <w:r>
        <w:rPr>
          <w:spacing w:val="-5"/>
          <w:w w:val="99"/>
        </w:rPr>
        <w:t>，就得到了第三个值</w:t>
      </w:r>
      <w:r>
        <w:rPr>
          <w:spacing w:val="-57"/>
        </w:rPr>
        <w:t> </w:t>
      </w:r>
      <w:r>
        <w:rPr>
          <w:rFonts w:ascii="Times New Roman" w:eastAsia="Times New Roman"/>
          <w:spacing w:val="-2"/>
          <w:w w:val="99"/>
        </w:rPr>
        <w:t>4</w:t>
      </w:r>
      <w:r>
        <w:rPr>
          <w:w w:val="99"/>
        </w:rPr>
        <w:t>。</w:t>
      </w:r>
      <w:r>
        <w:rPr>
          <w:spacing w:val="-11"/>
          <w:w w:val="95"/>
        </w:rPr>
        <w:t>如果试图设置的容量比可用的容量还大，就会得到一个语言运行时错误，如代码清单</w:t>
      </w:r>
      <w:r>
        <w:rPr>
          <w:rFonts w:ascii="Times New Roman" w:eastAsia="Times New Roman"/>
          <w:spacing w:val="-4"/>
          <w:w w:val="95"/>
        </w:rPr>
        <w:t>4-35 </w:t>
      </w:r>
      <w:r>
        <w:rPr>
          <w:spacing w:val="-12"/>
          <w:w w:val="95"/>
        </w:rPr>
        <w:t>所示。</w:t>
      </w:r>
    </w:p>
    <w:p>
      <w:pPr>
        <w:pStyle w:val="BodyText"/>
        <w:spacing w:before="11"/>
        <w:rPr>
          <w:sz w:val="14"/>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4-35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设置容量大于已有容量的语言运行时错误</w:t>
        <w:tab/>
      </w:r>
    </w:p>
    <w:p>
      <w:pPr>
        <w:spacing w:before="102"/>
        <w:ind w:left="613" w:right="0" w:firstLine="0"/>
        <w:jc w:val="left"/>
        <w:rPr>
          <w:rFonts w:ascii="Courier New" w:eastAsia="Courier New"/>
          <w:sz w:val="16"/>
        </w:rPr>
      </w:pPr>
      <w:r>
        <w:rPr>
          <w:rFonts w:ascii="Courier New" w:eastAsia="Courier New"/>
          <w:sz w:val="16"/>
        </w:rPr>
        <w:t>// </w:t>
      </w:r>
      <w:r>
        <w:rPr>
          <w:sz w:val="16"/>
        </w:rPr>
        <w:t>这个切片操作试图设置容量为 </w:t>
      </w:r>
      <w:r>
        <w:rPr>
          <w:rFonts w:ascii="Courier New" w:eastAsia="Courier New"/>
          <w:sz w:val="16"/>
        </w:rPr>
        <w:t>4</w:t>
      </w:r>
    </w:p>
    <w:p>
      <w:pPr>
        <w:spacing w:before="0"/>
        <w:ind w:left="613" w:right="0" w:firstLine="0"/>
        <w:jc w:val="left"/>
        <w:rPr>
          <w:sz w:val="16"/>
        </w:rPr>
      </w:pPr>
      <w:r>
        <w:rPr>
          <w:rFonts w:ascii="Courier New" w:eastAsia="Courier New"/>
          <w:sz w:val="16"/>
        </w:rPr>
        <w:t>// </w:t>
      </w:r>
      <w:r>
        <w:rPr>
          <w:sz w:val="16"/>
        </w:rPr>
        <w:t>这比可用的容量大</w:t>
      </w:r>
    </w:p>
    <w:p>
      <w:pPr>
        <w:spacing w:before="21"/>
        <w:ind w:left="613" w:right="0" w:firstLine="0"/>
        <w:jc w:val="left"/>
        <w:rPr>
          <w:rFonts w:ascii="Courier New"/>
          <w:sz w:val="16"/>
        </w:rPr>
      </w:pPr>
      <w:r>
        <w:rPr>
          <w:rFonts w:ascii="Courier New"/>
          <w:sz w:val="16"/>
        </w:rPr>
        <w:t>slice := source[2:3:6]</w:t>
      </w:r>
    </w:p>
    <w:p>
      <w:pPr>
        <w:pStyle w:val="BodyText"/>
        <w:spacing w:before="4"/>
        <w:rPr>
          <w:rFonts w:ascii="Courier New"/>
          <w:sz w:val="19"/>
        </w:rPr>
      </w:pPr>
    </w:p>
    <w:p>
      <w:pPr>
        <w:spacing w:before="0"/>
        <w:ind w:left="613" w:right="0" w:firstLine="0"/>
        <w:jc w:val="left"/>
        <w:rPr>
          <w:rFonts w:ascii="Courier New"/>
          <w:sz w:val="16"/>
        </w:rPr>
      </w:pPr>
      <w:r>
        <w:rPr>
          <w:rFonts w:ascii="Courier New"/>
          <w:sz w:val="16"/>
        </w:rPr>
        <w:t>Runtime Error:</w:t>
      </w:r>
    </w:p>
    <w:p>
      <w:pPr>
        <w:spacing w:before="18"/>
        <w:ind w:left="613" w:right="0" w:firstLine="0"/>
        <w:jc w:val="left"/>
        <w:rPr>
          <w:rFonts w:ascii="Courier New"/>
          <w:sz w:val="16"/>
        </w:rPr>
      </w:pPr>
      <w:r>
        <w:rPr>
          <w:rFonts w:ascii="Courier New"/>
          <w:sz w:val="16"/>
        </w:rPr>
        <w:t>panic: runtime error: slice bounds out of range</w:t>
      </w:r>
    </w:p>
    <w:p>
      <w:pPr>
        <w:pStyle w:val="BodyText"/>
        <w:spacing w:line="290" w:lineRule="auto" w:before="114"/>
        <w:ind w:left="213" w:right="216" w:firstLine="400"/>
        <w:jc w:val="both"/>
      </w:pPr>
      <w:r>
        <w:rPr>
          <w:spacing w:val="-8"/>
        </w:rPr>
        <w:t>我们之前讨论过，内置函数 </w:t>
      </w:r>
      <w:r>
        <w:rPr>
          <w:rFonts w:ascii="Courier New" w:eastAsia="Courier New"/>
          <w:position w:val="1"/>
        </w:rPr>
        <w:t>append</w:t>
      </w:r>
      <w:r>
        <w:rPr>
          <w:rFonts w:ascii="Courier New" w:eastAsia="Courier New"/>
          <w:spacing w:val="-74"/>
          <w:position w:val="1"/>
        </w:rPr>
        <w:t> </w:t>
      </w:r>
      <w:r>
        <w:rPr>
          <w:spacing w:val="-5"/>
        </w:rPr>
        <w:t>会首先使用可用容量。一旦没有可用容量，会分配一个</w:t>
      </w:r>
      <w:r>
        <w:rPr>
          <w:spacing w:val="-10"/>
        </w:rPr>
        <w:t>新的底层数组。这导致很容易忘记切片间正在共享同一个底层数组。一旦发生这种情况，对切片</w:t>
      </w:r>
      <w:r>
        <w:rPr>
          <w:spacing w:val="-8"/>
        </w:rPr>
        <w:t>进行修改，很可能会导致随机且奇怪的问题。对切片内容的修改会影响多个切片，却很难找到问</w:t>
      </w:r>
      <w:r>
        <w:rPr/>
        <w:t>题的原因。</w:t>
      </w:r>
    </w:p>
    <w:p>
      <w:pPr>
        <w:pStyle w:val="BodyText"/>
        <w:spacing w:line="290" w:lineRule="auto"/>
        <w:ind w:left="213" w:right="215" w:firstLine="391"/>
        <w:jc w:val="both"/>
      </w:pPr>
      <w:r>
        <w:rPr>
          <w:spacing w:val="-6"/>
        </w:rPr>
        <w:t>如果在创建切片时设置切片的容量和长度一样，就可以强制让新切片的第一个 </w:t>
      </w:r>
      <w:r>
        <w:rPr>
          <w:rFonts w:ascii="Courier New" w:eastAsia="Courier New"/>
          <w:position w:val="1"/>
        </w:rPr>
        <w:t>append </w:t>
      </w:r>
      <w:r>
        <w:rPr>
          <w:spacing w:val="-5"/>
        </w:rPr>
        <w:t>操作</w:t>
      </w:r>
      <w:r>
        <w:rPr>
          <w:spacing w:val="-6"/>
        </w:rPr>
        <w:t>创建新的底层数组，与原有的底层数组分离。新切片与原有的底层数组分离后，可以安全地进行</w:t>
      </w:r>
      <w:r>
        <w:rPr>
          <w:spacing w:val="-5"/>
        </w:rPr>
        <w:t>后续修改，如代码清单 </w:t>
      </w:r>
      <w:r>
        <w:rPr>
          <w:rFonts w:ascii="Times New Roman" w:eastAsia="Times New Roman"/>
        </w:rPr>
        <w:t>4-36 </w:t>
      </w:r>
      <w:r>
        <w:rPr/>
        <w:t>所示。</w:t>
      </w:r>
    </w:p>
    <w:p>
      <w:pPr>
        <w:pStyle w:val="BodyText"/>
        <w:spacing w:before="12"/>
        <w:rPr>
          <w:sz w:val="13"/>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4-36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设置长度和容量一样的好处</w:t>
        <w:tab/>
      </w:r>
    </w:p>
    <w:p>
      <w:pPr>
        <w:spacing w:before="101"/>
        <w:ind w:left="613" w:right="0" w:firstLine="0"/>
        <w:jc w:val="left"/>
        <w:rPr>
          <w:sz w:val="16"/>
        </w:rPr>
      </w:pPr>
      <w:r>
        <w:rPr>
          <w:rFonts w:ascii="Courier New" w:eastAsia="Courier New"/>
          <w:sz w:val="16"/>
        </w:rPr>
        <w:t>// </w:t>
      </w:r>
      <w:r>
        <w:rPr>
          <w:sz w:val="16"/>
        </w:rPr>
        <w:t>创建字符串切片</w:t>
      </w:r>
    </w:p>
    <w:p>
      <w:pPr>
        <w:spacing w:before="1"/>
        <w:ind w:left="613"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5</w:t>
      </w:r>
      <w:r>
        <w:rPr>
          <w:rFonts w:ascii="Courier New" w:eastAsia="Courier New"/>
          <w:spacing w:val="-56"/>
          <w:sz w:val="16"/>
        </w:rPr>
        <w:t> </w:t>
      </w:r>
      <w:r>
        <w:rPr>
          <w:spacing w:val="-3"/>
          <w:sz w:val="16"/>
        </w:rPr>
        <w:t>个元素</w:t>
      </w:r>
    </w:p>
    <w:p>
      <w:pPr>
        <w:spacing w:before="20"/>
        <w:ind w:left="614" w:right="0" w:firstLine="0"/>
        <w:jc w:val="left"/>
        <w:rPr>
          <w:rFonts w:ascii="Courier New"/>
          <w:sz w:val="16"/>
        </w:rPr>
      </w:pPr>
      <w:r>
        <w:rPr>
          <w:rFonts w:ascii="Courier New"/>
          <w:sz w:val="16"/>
        </w:rPr>
        <w:t>source := []string{"Apple", "Orange", "Plum", "Banana", "Grape"}</w:t>
      </w:r>
    </w:p>
    <w:p>
      <w:pPr>
        <w:pStyle w:val="BodyText"/>
        <w:spacing w:before="8"/>
        <w:rPr>
          <w:rFonts w:ascii="Courier New"/>
          <w:sz w:val="17"/>
        </w:rPr>
      </w:pPr>
    </w:p>
    <w:p>
      <w:pPr>
        <w:spacing w:before="0"/>
        <w:ind w:left="614" w:right="0" w:firstLine="0"/>
        <w:jc w:val="left"/>
        <w:rPr>
          <w:sz w:val="16"/>
        </w:rPr>
      </w:pPr>
      <w:r>
        <w:rPr>
          <w:rFonts w:ascii="Courier New" w:eastAsia="Courier New"/>
          <w:sz w:val="16"/>
        </w:rPr>
        <w:t>// </w:t>
      </w:r>
      <w:r>
        <w:rPr>
          <w:sz w:val="16"/>
        </w:rPr>
        <w:t>对第三个元素做切片，并限制容量</w:t>
      </w:r>
    </w:p>
    <w:p>
      <w:pPr>
        <w:spacing w:before="1"/>
        <w:ind w:left="614"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1</w:t>
      </w:r>
      <w:r>
        <w:rPr>
          <w:rFonts w:ascii="Courier New" w:eastAsia="Courier New"/>
          <w:spacing w:val="-56"/>
          <w:sz w:val="16"/>
        </w:rPr>
        <w:t> </w:t>
      </w:r>
      <w:r>
        <w:rPr>
          <w:spacing w:val="-3"/>
          <w:sz w:val="16"/>
        </w:rPr>
        <w:t>个元素</w:t>
      </w:r>
    </w:p>
    <w:p>
      <w:pPr>
        <w:spacing w:before="20"/>
        <w:ind w:left="614" w:right="0" w:firstLine="0"/>
        <w:jc w:val="left"/>
        <w:rPr>
          <w:rFonts w:ascii="Courier New"/>
          <w:sz w:val="16"/>
        </w:rPr>
      </w:pPr>
      <w:r>
        <w:rPr>
          <w:rFonts w:ascii="Courier New"/>
          <w:sz w:val="16"/>
        </w:rPr>
        <w:t>slice := source[2:3:3]</w:t>
      </w:r>
    </w:p>
    <w:p>
      <w:pPr>
        <w:pStyle w:val="BodyText"/>
        <w:spacing w:before="7"/>
        <w:rPr>
          <w:rFonts w:ascii="Courier New"/>
          <w:sz w:val="17"/>
        </w:rPr>
      </w:pPr>
    </w:p>
    <w:p>
      <w:pPr>
        <w:spacing w:before="1"/>
        <w:ind w:left="614" w:right="0" w:firstLine="0"/>
        <w:jc w:val="left"/>
        <w:rPr>
          <w:sz w:val="16"/>
        </w:rPr>
      </w:pPr>
      <w:r>
        <w:rPr>
          <w:rFonts w:ascii="Courier New" w:eastAsia="Courier New"/>
          <w:sz w:val="16"/>
        </w:rPr>
        <w:t>// </w:t>
      </w:r>
      <w:r>
        <w:rPr>
          <w:spacing w:val="-20"/>
          <w:sz w:val="16"/>
        </w:rPr>
        <w:t>向 </w:t>
      </w:r>
      <w:r>
        <w:rPr>
          <w:rFonts w:ascii="Courier New" w:eastAsia="Courier New"/>
          <w:sz w:val="16"/>
        </w:rPr>
        <w:t>slice</w:t>
      </w:r>
      <w:r>
        <w:rPr>
          <w:rFonts w:ascii="Courier New" w:eastAsia="Courier New"/>
          <w:spacing w:val="-56"/>
          <w:sz w:val="16"/>
        </w:rPr>
        <w:t> </w:t>
      </w:r>
      <w:r>
        <w:rPr>
          <w:spacing w:val="-3"/>
          <w:sz w:val="16"/>
        </w:rPr>
        <w:t>追加新字符串</w:t>
      </w:r>
    </w:p>
    <w:p>
      <w:pPr>
        <w:spacing w:before="20"/>
        <w:ind w:left="614" w:right="0" w:firstLine="0"/>
        <w:jc w:val="left"/>
        <w:rPr>
          <w:rFonts w:ascii="Courier New"/>
          <w:sz w:val="16"/>
        </w:rPr>
      </w:pPr>
      <w:r>
        <w:rPr>
          <w:rFonts w:ascii="Courier New"/>
          <w:sz w:val="16"/>
        </w:rPr>
        <w:t>slice = append(slice, "Kiwi")</w:t>
      </w:r>
    </w:p>
    <w:p>
      <w:pPr>
        <w:pStyle w:val="BodyText"/>
        <w:spacing w:line="288" w:lineRule="auto" w:before="114"/>
        <w:ind w:left="212" w:right="211" w:firstLine="408"/>
        <w:jc w:val="both"/>
      </w:pPr>
      <w:r>
        <w:rPr>
          <w:spacing w:val="1"/>
        </w:rPr>
        <w:t>如果不加第三个索引，由于剩余的所有容量都属于 </w:t>
      </w:r>
      <w:r>
        <w:rPr>
          <w:rFonts w:ascii="Courier New" w:eastAsia="Courier New"/>
          <w:spacing w:val="2"/>
          <w:position w:val="1"/>
        </w:rPr>
        <w:t>slice</w:t>
      </w:r>
      <w:r>
        <w:rPr>
          <w:spacing w:val="-13"/>
        </w:rPr>
        <w:t>，向 </w:t>
      </w:r>
      <w:r>
        <w:rPr>
          <w:rFonts w:ascii="Courier New" w:eastAsia="Courier New"/>
          <w:position w:val="1"/>
        </w:rPr>
        <w:t>slice</w:t>
      </w:r>
      <w:r>
        <w:rPr>
          <w:rFonts w:ascii="Courier New" w:eastAsia="Courier New"/>
          <w:spacing w:val="-60"/>
          <w:position w:val="1"/>
        </w:rPr>
        <w:t> </w:t>
      </w:r>
      <w:r>
        <w:rPr>
          <w:spacing w:val="-12"/>
        </w:rPr>
        <w:t>追加 </w:t>
      </w:r>
      <w:r>
        <w:rPr>
          <w:rFonts w:ascii="Courier New" w:eastAsia="Courier New"/>
          <w:position w:val="1"/>
        </w:rPr>
        <w:t>Kiwi</w:t>
      </w:r>
      <w:r>
        <w:rPr>
          <w:rFonts w:ascii="Courier New" w:eastAsia="Courier New"/>
          <w:spacing w:val="-60"/>
          <w:position w:val="1"/>
        </w:rPr>
        <w:t> </w:t>
      </w:r>
      <w:r>
        <w:rPr>
          <w:spacing w:val="4"/>
        </w:rPr>
        <w:t>会改变</w:t>
      </w:r>
      <w:r>
        <w:rPr>
          <w:spacing w:val="-2"/>
        </w:rPr>
        <w:t>原有底层数组索引为 </w:t>
      </w:r>
      <w:r>
        <w:rPr>
          <w:rFonts w:ascii="Times New Roman" w:eastAsia="Times New Roman"/>
        </w:rPr>
        <w:t>3 </w:t>
      </w:r>
      <w:r>
        <w:rPr>
          <w:spacing w:val="-6"/>
        </w:rPr>
        <w:t>的元素的值 </w:t>
      </w:r>
      <w:r>
        <w:rPr>
          <w:rFonts w:ascii="Courier New" w:eastAsia="Courier New"/>
          <w:spacing w:val="2"/>
          <w:position w:val="1"/>
        </w:rPr>
        <w:t>Banana</w:t>
      </w:r>
      <w:r>
        <w:rPr>
          <w:spacing w:val="-3"/>
        </w:rPr>
        <w:t>。不过在代码清单 </w:t>
      </w:r>
      <w:r>
        <w:rPr>
          <w:rFonts w:ascii="Times New Roman" w:eastAsia="Times New Roman"/>
        </w:rPr>
        <w:t>4-36 </w:t>
      </w:r>
      <w:r>
        <w:rPr>
          <w:spacing w:val="-4"/>
        </w:rPr>
        <w:t>中我们限制了 </w:t>
      </w:r>
      <w:r>
        <w:rPr>
          <w:rFonts w:ascii="Courier New" w:eastAsia="Courier New"/>
          <w:position w:val="1"/>
        </w:rPr>
        <w:t>slice</w:t>
      </w:r>
      <w:r>
        <w:rPr>
          <w:rFonts w:ascii="Courier New" w:eastAsia="Courier New"/>
          <w:spacing w:val="-62"/>
          <w:position w:val="1"/>
        </w:rPr>
        <w:t> </w:t>
      </w:r>
      <w:r>
        <w:rPr>
          <w:spacing w:val="4"/>
        </w:rPr>
        <w:t>的容</w:t>
      </w:r>
      <w:r>
        <w:rPr>
          <w:spacing w:val="-11"/>
        </w:rPr>
        <w:t>量为 </w:t>
      </w:r>
      <w:r>
        <w:rPr>
          <w:rFonts w:ascii="Times New Roman" w:eastAsia="Times New Roman"/>
        </w:rPr>
        <w:t>1</w:t>
      </w:r>
      <w:r>
        <w:rPr>
          <w:spacing w:val="-5"/>
        </w:rPr>
        <w:t>。当我们第一次对 </w:t>
      </w:r>
      <w:r>
        <w:rPr>
          <w:rFonts w:ascii="Courier New" w:eastAsia="Courier New"/>
          <w:position w:val="1"/>
        </w:rPr>
        <w:t>slice</w:t>
      </w:r>
      <w:r>
        <w:rPr>
          <w:rFonts w:ascii="Courier New" w:eastAsia="Courier New"/>
          <w:spacing w:val="-62"/>
          <w:position w:val="1"/>
        </w:rPr>
        <w:t> </w:t>
      </w:r>
      <w:r>
        <w:rPr>
          <w:spacing w:val="-14"/>
        </w:rPr>
        <w:t>调用 </w:t>
      </w:r>
      <w:r>
        <w:rPr>
          <w:rFonts w:ascii="Courier New" w:eastAsia="Courier New"/>
          <w:position w:val="1"/>
        </w:rPr>
        <w:t>append</w:t>
      </w:r>
      <w:r>
        <w:rPr>
          <w:rFonts w:ascii="Courier New" w:eastAsia="Courier New"/>
          <w:spacing w:val="-62"/>
          <w:position w:val="1"/>
        </w:rPr>
        <w:t> </w:t>
      </w:r>
      <w:r>
        <w:rPr/>
        <w:t>的时候，会创建一个新的底层数组，这个数组包</w:t>
      </w:r>
      <w:r>
        <w:rPr>
          <w:spacing w:val="-24"/>
        </w:rPr>
        <w:t>括 </w:t>
      </w:r>
      <w:r>
        <w:rPr>
          <w:rFonts w:ascii="Times New Roman" w:eastAsia="Times New Roman"/>
        </w:rPr>
        <w:t>2 </w:t>
      </w:r>
      <w:r>
        <w:rPr>
          <w:spacing w:val="-6"/>
        </w:rPr>
        <w:t>个元素，并将水果 </w:t>
      </w:r>
      <w:r>
        <w:rPr>
          <w:rFonts w:ascii="Courier New" w:eastAsia="Courier New"/>
          <w:position w:val="1"/>
        </w:rPr>
        <w:t>Plum</w:t>
      </w:r>
      <w:r>
        <w:rPr>
          <w:rFonts w:ascii="Courier New" w:eastAsia="Courier New"/>
          <w:spacing w:val="-68"/>
          <w:position w:val="1"/>
        </w:rPr>
        <w:t> </w:t>
      </w:r>
      <w:r>
        <w:rPr>
          <w:spacing w:val="-4"/>
        </w:rPr>
        <w:t>复制进来，再追加新水果 </w:t>
      </w:r>
      <w:r>
        <w:rPr>
          <w:rFonts w:ascii="Courier New" w:eastAsia="Courier New"/>
          <w:position w:val="1"/>
        </w:rPr>
        <w:t>Kiwi</w:t>
      </w:r>
      <w:r>
        <w:rPr/>
        <w:t>，并返回一个引用了这个底层数组</w:t>
      </w:r>
      <w:r>
        <w:rPr>
          <w:spacing w:val="-7"/>
        </w:rPr>
        <w:t>的新切片，如图 </w:t>
      </w:r>
      <w:r>
        <w:rPr>
          <w:rFonts w:ascii="Times New Roman" w:eastAsia="Times New Roman"/>
        </w:rPr>
        <w:t>4-18 </w:t>
      </w:r>
      <w:r>
        <w:rPr/>
        <w:t>所示。</w:t>
      </w:r>
    </w:p>
    <w:p>
      <w:pPr>
        <w:pStyle w:val="BodyText"/>
        <w:spacing w:line="288" w:lineRule="auto" w:before="8"/>
        <w:ind w:left="212" w:right="216" w:firstLine="400"/>
        <w:jc w:val="both"/>
      </w:pPr>
      <w:r>
        <w:rPr>
          <w:spacing w:val="-6"/>
        </w:rPr>
        <w:t>因为新的切片 </w:t>
      </w:r>
      <w:r>
        <w:rPr>
          <w:rFonts w:ascii="Courier New" w:eastAsia="Courier New"/>
          <w:position w:val="1"/>
        </w:rPr>
        <w:t>slice</w:t>
      </w:r>
      <w:r>
        <w:rPr>
          <w:rFonts w:ascii="Courier New" w:eastAsia="Courier New"/>
          <w:spacing w:val="-56"/>
          <w:position w:val="1"/>
        </w:rPr>
        <w:t> </w:t>
      </w:r>
      <w:r>
        <w:rPr/>
        <w:t>拥有了自己的底层数组，所以杜绝了可能发生的问题。我们可以继续</w:t>
      </w:r>
      <w:r>
        <w:rPr>
          <w:spacing w:val="-5"/>
        </w:rPr>
        <w:t>向新切片里追加水果，而不用担心会不小心修改了其他切片里的水果。同时，也保持了为切片申</w:t>
      </w:r>
    </w:p>
    <w:p>
      <w:pPr>
        <w:spacing w:after="0" w:line="288" w:lineRule="auto"/>
        <w:jc w:val="both"/>
        <w:sectPr>
          <w:pgSz w:w="10610" w:h="13330"/>
          <w:pgMar w:top="1240" w:bottom="280" w:left="920" w:right="920"/>
        </w:sectPr>
      </w:pPr>
    </w:p>
    <w:p>
      <w:pPr>
        <w:pStyle w:val="BodyText"/>
        <w:spacing w:before="124"/>
        <w:ind w:left="213"/>
      </w:pPr>
      <w:r>
        <w:rPr/>
        <w:t>请新的底层数组的简洁。</w:t>
      </w:r>
    </w:p>
    <w:p>
      <w:pPr>
        <w:pStyle w:val="BodyText"/>
        <w:spacing w:before="5"/>
        <w:rPr>
          <w:sz w:val="18"/>
        </w:rPr>
      </w:pPr>
      <w:r>
        <w:rPr/>
        <w:drawing>
          <wp:anchor distT="0" distB="0" distL="0" distR="0" allowOverlap="1" layoutInCell="1" locked="0" behindDoc="0" simplePos="0" relativeHeight="83">
            <wp:simplePos x="0" y="0"/>
            <wp:positionH relativeFrom="page">
              <wp:posOffset>1467816</wp:posOffset>
            </wp:positionH>
            <wp:positionV relativeFrom="paragraph">
              <wp:posOffset>174592</wp:posOffset>
            </wp:positionV>
            <wp:extent cx="3801941" cy="2048255"/>
            <wp:effectExtent l="0" t="0" r="0" b="0"/>
            <wp:wrapTopAndBottom/>
            <wp:docPr id="69" name="image40.png"/>
            <wp:cNvGraphicFramePr>
              <a:graphicFrameLocks noChangeAspect="1"/>
            </wp:cNvGraphicFramePr>
            <a:graphic>
              <a:graphicData uri="http://schemas.openxmlformats.org/drawingml/2006/picture">
                <pic:pic>
                  <pic:nvPicPr>
                    <pic:cNvPr id="70" name="image40.png"/>
                    <pic:cNvPicPr/>
                  </pic:nvPicPr>
                  <pic:blipFill>
                    <a:blip r:embed="rId62" cstate="print"/>
                    <a:stretch>
                      <a:fillRect/>
                    </a:stretch>
                  </pic:blipFill>
                  <pic:spPr>
                    <a:xfrm>
                      <a:off x="0" y="0"/>
                      <a:ext cx="3801941" cy="2048255"/>
                    </a:xfrm>
                    <a:prstGeom prst="rect">
                      <a:avLst/>
                    </a:prstGeom>
                  </pic:spPr>
                </pic:pic>
              </a:graphicData>
            </a:graphic>
          </wp:anchor>
        </w:drawing>
      </w:r>
    </w:p>
    <w:p>
      <w:pPr>
        <w:spacing w:before="76"/>
        <w:ind w:left="0" w:right="0" w:firstLine="0"/>
        <w:jc w:val="center"/>
        <w:rPr>
          <w:sz w:val="18"/>
        </w:rPr>
      </w:pPr>
      <w:r>
        <w:rPr>
          <w:spacing w:val="-23"/>
          <w:position w:val="1"/>
          <w:sz w:val="18"/>
        </w:rPr>
        <w:t>图 </w:t>
      </w:r>
      <w:r>
        <w:rPr>
          <w:rFonts w:ascii="Arial" w:eastAsia="Arial"/>
          <w:sz w:val="18"/>
        </w:rPr>
        <w:t>4-18 </w:t>
      </w:r>
      <w:r>
        <w:rPr>
          <w:rFonts w:ascii="Courier New" w:eastAsia="Courier New"/>
          <w:position w:val="2"/>
          <w:sz w:val="18"/>
        </w:rPr>
        <w:t>append</w:t>
      </w:r>
      <w:r>
        <w:rPr>
          <w:rFonts w:ascii="Courier New" w:eastAsia="Courier New"/>
          <w:spacing w:val="-63"/>
          <w:position w:val="2"/>
          <w:sz w:val="18"/>
        </w:rPr>
        <w:t> </w:t>
      </w:r>
      <w:r>
        <w:rPr>
          <w:spacing w:val="-1"/>
          <w:position w:val="1"/>
          <w:sz w:val="18"/>
        </w:rPr>
        <w:t>操作之后的新</w:t>
      </w:r>
      <w:r>
        <w:rPr>
          <w:sz w:val="18"/>
        </w:rPr>
        <w:t>切片的表示</w:t>
      </w:r>
    </w:p>
    <w:p>
      <w:pPr>
        <w:pStyle w:val="BodyText"/>
        <w:spacing w:before="12"/>
        <w:rPr>
          <w:sz w:val="19"/>
        </w:rPr>
      </w:pPr>
    </w:p>
    <w:p>
      <w:pPr>
        <w:pStyle w:val="BodyText"/>
        <w:spacing w:line="288" w:lineRule="auto"/>
        <w:ind w:left="212" w:right="125" w:firstLine="400"/>
      </w:pPr>
      <w:r>
        <w:rPr>
          <w:spacing w:val="-11"/>
        </w:rPr>
        <w:t>内置函数 </w:t>
      </w:r>
      <w:r>
        <w:rPr>
          <w:rFonts w:ascii="Courier New" w:eastAsia="Courier New"/>
          <w:position w:val="1"/>
        </w:rPr>
        <w:t>append</w:t>
      </w:r>
      <w:r>
        <w:rPr>
          <w:rFonts w:ascii="Courier New" w:eastAsia="Courier New"/>
          <w:spacing w:val="-74"/>
          <w:position w:val="1"/>
        </w:rPr>
        <w:t> </w:t>
      </w:r>
      <w:r>
        <w:rPr/>
        <w:t>也是一个可变参数的函数。这意味着可以在一次调用传递多个追加的值。如果使用</w:t>
      </w:r>
      <w:r>
        <w:rPr>
          <w:rFonts w:ascii="Courier New" w:eastAsia="Courier New"/>
          <w:position w:val="1"/>
        </w:rPr>
        <w:t>...</w:t>
      </w:r>
      <w:r>
        <w:rPr>
          <w:spacing w:val="-2"/>
        </w:rPr>
        <w:t>运算符，可以将一个切片的所有元素追加到另一个切片里，如代码清单 </w:t>
      </w:r>
      <w:r>
        <w:rPr>
          <w:rFonts w:ascii="Times New Roman" w:eastAsia="Times New Roman"/>
        </w:rPr>
        <w:t>4-37 </w:t>
      </w:r>
      <w:r>
        <w:rPr/>
        <w:t>所示。</w:t>
      </w:r>
    </w:p>
    <w:p>
      <w:pPr>
        <w:pStyle w:val="BodyText"/>
        <w:spacing w:before="9"/>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4-37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将一个切片追加到另一个切片</w:t>
        <w:tab/>
      </w:r>
    </w:p>
    <w:p>
      <w:pPr>
        <w:spacing w:before="101"/>
        <w:ind w:left="613" w:right="0" w:firstLine="0"/>
        <w:jc w:val="left"/>
        <w:rPr>
          <w:sz w:val="16"/>
        </w:rPr>
      </w:pPr>
      <w:r>
        <w:rPr>
          <w:rFonts w:ascii="Courier New" w:eastAsia="Courier New"/>
          <w:sz w:val="16"/>
        </w:rPr>
        <w:t>// </w:t>
      </w:r>
      <w:r>
        <w:rPr>
          <w:sz w:val="16"/>
        </w:rPr>
        <w:t>创建两个切片，并分别用两个整数进行初始化</w:t>
      </w:r>
    </w:p>
    <w:p>
      <w:pPr>
        <w:spacing w:before="20"/>
        <w:ind w:left="613" w:right="0" w:firstLine="0"/>
        <w:jc w:val="left"/>
        <w:rPr>
          <w:rFonts w:ascii="Courier New"/>
          <w:sz w:val="16"/>
        </w:rPr>
      </w:pPr>
      <w:r>
        <w:rPr>
          <w:rFonts w:ascii="Courier New"/>
          <w:sz w:val="16"/>
        </w:rPr>
        <w:t>s1 := []int{1,</w:t>
      </w:r>
      <w:r>
        <w:rPr>
          <w:rFonts w:ascii="Courier New"/>
          <w:spacing w:val="-8"/>
          <w:sz w:val="16"/>
        </w:rPr>
        <w:t> </w:t>
      </w:r>
      <w:r>
        <w:rPr>
          <w:rFonts w:ascii="Courier New"/>
          <w:sz w:val="16"/>
        </w:rPr>
        <w:t>2}</w:t>
      </w:r>
    </w:p>
    <w:p>
      <w:pPr>
        <w:spacing w:before="18"/>
        <w:ind w:left="613" w:right="0" w:firstLine="0"/>
        <w:jc w:val="left"/>
        <w:rPr>
          <w:rFonts w:ascii="Courier New"/>
          <w:sz w:val="16"/>
        </w:rPr>
      </w:pPr>
      <w:r>
        <w:rPr>
          <w:rFonts w:ascii="Courier New"/>
          <w:sz w:val="16"/>
        </w:rPr>
        <w:t>s2 := []int{3,</w:t>
      </w:r>
      <w:r>
        <w:rPr>
          <w:rFonts w:ascii="Courier New"/>
          <w:spacing w:val="-8"/>
          <w:sz w:val="16"/>
        </w:rPr>
        <w:t> </w:t>
      </w:r>
      <w:r>
        <w:rPr>
          <w:rFonts w:ascii="Courier New"/>
          <w:sz w:val="16"/>
        </w:rPr>
        <w:t>4}</w:t>
      </w:r>
    </w:p>
    <w:p>
      <w:pPr>
        <w:pStyle w:val="BodyText"/>
        <w:spacing w:before="8"/>
        <w:rPr>
          <w:rFonts w:ascii="Courier New"/>
          <w:sz w:val="17"/>
        </w:rPr>
      </w:pPr>
    </w:p>
    <w:p>
      <w:pPr>
        <w:spacing w:before="0"/>
        <w:ind w:left="613" w:right="0" w:firstLine="0"/>
        <w:jc w:val="left"/>
        <w:rPr>
          <w:sz w:val="16"/>
        </w:rPr>
      </w:pPr>
      <w:r>
        <w:rPr>
          <w:rFonts w:ascii="Courier New" w:eastAsia="Courier New"/>
          <w:sz w:val="16"/>
        </w:rPr>
        <w:t>// </w:t>
      </w:r>
      <w:r>
        <w:rPr>
          <w:sz w:val="16"/>
        </w:rPr>
        <w:t>将两个切片追加在一起，并显示结果</w:t>
      </w:r>
    </w:p>
    <w:p>
      <w:pPr>
        <w:spacing w:before="20"/>
        <w:ind w:left="613" w:right="0" w:firstLine="0"/>
        <w:jc w:val="left"/>
        <w:rPr>
          <w:rFonts w:ascii="Courier New"/>
          <w:sz w:val="16"/>
        </w:rPr>
      </w:pPr>
      <w:r>
        <w:rPr>
          <w:rFonts w:ascii="Courier New"/>
          <w:sz w:val="16"/>
        </w:rPr>
        <w:t>fmt.Printf("%v\n", append(s1, s2...))</w:t>
      </w:r>
    </w:p>
    <w:p>
      <w:pPr>
        <w:pStyle w:val="BodyText"/>
        <w:spacing w:before="4"/>
        <w:rPr>
          <w:rFonts w:ascii="Courier New"/>
          <w:sz w:val="19"/>
        </w:rPr>
      </w:pPr>
    </w:p>
    <w:p>
      <w:pPr>
        <w:spacing w:before="1"/>
        <w:ind w:left="613" w:right="0" w:firstLine="0"/>
        <w:jc w:val="left"/>
        <w:rPr>
          <w:rFonts w:ascii="Courier New"/>
          <w:sz w:val="16"/>
        </w:rPr>
      </w:pPr>
      <w:r>
        <w:rPr>
          <w:rFonts w:ascii="Courier New"/>
          <w:sz w:val="16"/>
        </w:rPr>
        <w:t>Output:</w:t>
      </w:r>
    </w:p>
    <w:p>
      <w:pPr>
        <w:spacing w:before="18"/>
        <w:ind w:left="613" w:right="0" w:firstLine="0"/>
        <w:jc w:val="left"/>
        <w:rPr>
          <w:rFonts w:ascii="Courier New"/>
          <w:sz w:val="16"/>
        </w:rPr>
      </w:pPr>
      <w:r>
        <w:rPr>
          <w:rFonts w:ascii="Courier New"/>
          <w:sz w:val="16"/>
        </w:rPr>
        <w:t>[1 2 3 4]</w:t>
      </w:r>
    </w:p>
    <w:p>
      <w:pPr>
        <w:pStyle w:val="BodyText"/>
        <w:spacing w:before="114"/>
        <w:ind w:left="613"/>
        <w:rPr>
          <w:rFonts w:ascii="Courier New" w:eastAsia="Courier New"/>
        </w:rPr>
      </w:pPr>
      <w:r>
        <w:rPr>
          <w:spacing w:val="-3"/>
        </w:rPr>
        <w:t>就像通过输出看到的那样，切片 </w:t>
      </w:r>
      <w:r>
        <w:rPr>
          <w:rFonts w:ascii="Courier New" w:eastAsia="Courier New"/>
          <w:position w:val="1"/>
        </w:rPr>
        <w:t>s2</w:t>
      </w:r>
      <w:r>
        <w:rPr>
          <w:rFonts w:ascii="Courier New" w:eastAsia="Courier New"/>
          <w:spacing w:val="-55"/>
          <w:position w:val="1"/>
        </w:rPr>
        <w:t> </w:t>
      </w:r>
      <w:r>
        <w:rPr>
          <w:spacing w:val="-3"/>
        </w:rPr>
        <w:t>里的所有值都追加到了切片 </w:t>
      </w:r>
      <w:r>
        <w:rPr>
          <w:rFonts w:ascii="Courier New" w:eastAsia="Courier New"/>
          <w:position w:val="1"/>
        </w:rPr>
        <w:t>s1</w:t>
      </w:r>
      <w:r>
        <w:rPr>
          <w:rFonts w:ascii="Courier New" w:eastAsia="Courier New"/>
          <w:spacing w:val="-51"/>
          <w:position w:val="1"/>
        </w:rPr>
        <w:t> </w:t>
      </w:r>
      <w:r>
        <w:rPr>
          <w:spacing w:val="-5"/>
        </w:rPr>
        <w:t>的后面。使用 </w:t>
      </w:r>
      <w:r>
        <w:rPr>
          <w:rFonts w:ascii="Courier New" w:eastAsia="Courier New"/>
          <w:position w:val="1"/>
        </w:rPr>
        <w:t>Printf</w:t>
      </w:r>
    </w:p>
    <w:p>
      <w:pPr>
        <w:pStyle w:val="BodyText"/>
        <w:spacing w:before="50"/>
        <w:ind w:left="212"/>
      </w:pPr>
      <w:r>
        <w:rPr/>
        <w:t>时用</w:t>
      </w:r>
      <w:r>
        <w:rPr>
          <w:spacing w:val="-13"/>
          <w:position w:val="1"/>
        </w:rPr>
        <w:t>来显示 </w:t>
      </w:r>
      <w:r>
        <w:rPr>
          <w:rFonts w:ascii="Courier New" w:eastAsia="Courier New"/>
          <w:position w:val="2"/>
        </w:rPr>
        <w:t>append</w:t>
      </w:r>
      <w:r>
        <w:rPr>
          <w:rFonts w:ascii="Courier New" w:eastAsia="Courier New"/>
          <w:spacing w:val="-69"/>
          <w:position w:val="2"/>
        </w:rPr>
        <w:t> </w:t>
      </w:r>
      <w:r>
        <w:rPr>
          <w:position w:val="1"/>
        </w:rPr>
        <w:t>函数返回的新切片的值。</w:t>
      </w:r>
    </w:p>
    <w:p>
      <w:pPr>
        <w:pStyle w:val="BodyText"/>
        <w:spacing w:before="5"/>
        <w:rPr>
          <w:sz w:val="18"/>
        </w:rPr>
      </w:pPr>
    </w:p>
    <w:p>
      <w:pPr>
        <w:pStyle w:val="Heading5"/>
        <w:numPr>
          <w:ilvl w:val="0"/>
          <w:numId w:val="116"/>
        </w:numPr>
        <w:tabs>
          <w:tab w:pos="543" w:val="left" w:leader="none"/>
        </w:tabs>
        <w:spacing w:line="240" w:lineRule="auto" w:before="0" w:after="0"/>
        <w:ind w:left="542" w:right="0" w:hanging="330"/>
        <w:jc w:val="left"/>
        <w:rPr>
          <w:rFonts w:ascii="黑体" w:eastAsia="黑体" w:hint="eastAsia"/>
        </w:rPr>
      </w:pPr>
      <w:r>
        <w:rPr>
          <w:rFonts w:ascii="黑体" w:eastAsia="黑体" w:hint="eastAsia"/>
          <w:spacing w:val="-2"/>
        </w:rPr>
        <w:t>迭代切片</w:t>
      </w:r>
    </w:p>
    <w:p>
      <w:pPr>
        <w:pStyle w:val="BodyText"/>
        <w:spacing w:before="3"/>
        <w:rPr>
          <w:rFonts w:ascii="黑体"/>
          <w:sz w:val="17"/>
        </w:rPr>
      </w:pPr>
    </w:p>
    <w:p>
      <w:pPr>
        <w:pStyle w:val="BodyText"/>
        <w:spacing w:line="288" w:lineRule="auto"/>
        <w:ind w:left="213" w:right="213" w:firstLine="400"/>
      </w:pPr>
      <w:r>
        <w:rPr>
          <w:spacing w:val="-1"/>
        </w:rPr>
        <w:t>既然切片是一个集合，可以迭代其中的元素。</w:t>
      </w:r>
      <w:r>
        <w:rPr>
          <w:rFonts w:ascii="Times New Roman" w:eastAsia="Times New Roman"/>
        </w:rPr>
        <w:t>Go </w:t>
      </w:r>
      <w:r>
        <w:rPr>
          <w:spacing w:val="-6"/>
        </w:rPr>
        <w:t>语言有个特殊的关键字 </w:t>
      </w:r>
      <w:r>
        <w:rPr>
          <w:rFonts w:ascii="Courier New" w:eastAsia="Courier New"/>
          <w:position w:val="1"/>
        </w:rPr>
        <w:t>range</w:t>
      </w:r>
      <w:r>
        <w:rPr/>
        <w:t>，它可以配</w:t>
      </w:r>
      <w:r>
        <w:rPr>
          <w:spacing w:val="-11"/>
        </w:rPr>
        <w:t>合关键字 </w:t>
      </w:r>
      <w:r>
        <w:rPr>
          <w:rFonts w:ascii="Courier New" w:eastAsia="Courier New"/>
          <w:position w:val="1"/>
        </w:rPr>
        <w:t>for</w:t>
      </w:r>
      <w:r>
        <w:rPr>
          <w:rFonts w:ascii="Courier New" w:eastAsia="Courier New"/>
          <w:spacing w:val="-70"/>
          <w:position w:val="1"/>
        </w:rPr>
        <w:t> </w:t>
      </w:r>
      <w:r>
        <w:rPr>
          <w:spacing w:val="-4"/>
        </w:rPr>
        <w:t>来迭代切片里的元素，如代码清单 </w:t>
      </w:r>
      <w:r>
        <w:rPr>
          <w:rFonts w:ascii="Times New Roman" w:eastAsia="Times New Roman"/>
        </w:rPr>
        <w:t>4-38 </w:t>
      </w:r>
      <w:r>
        <w:rPr/>
        <w:t>所示。</w:t>
      </w:r>
    </w:p>
    <w:p>
      <w:pPr>
        <w:pStyle w:val="BodyText"/>
        <w:spacing w:before="5"/>
        <w:rPr>
          <w:sz w:val="14"/>
        </w:rPr>
      </w:pPr>
    </w:p>
    <w:p>
      <w:pPr>
        <w:tabs>
          <w:tab w:pos="8536" w:val="left" w:leader="none"/>
        </w:tabs>
        <w:spacing w:before="87"/>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4-38  </w:t>
      </w:r>
      <w:r>
        <w:rPr>
          <w:rFonts w:ascii="Arial" w:eastAsia="Arial"/>
          <w:color w:val="FFFFFF"/>
          <w:spacing w:val="27"/>
          <w:sz w:val="18"/>
          <w:shd w:fill="818181" w:color="auto" w:val="clear"/>
        </w:rPr>
        <w:t> </w:t>
      </w:r>
      <w:r>
        <w:rPr>
          <w:rFonts w:ascii="黑体" w:eastAsia="黑体" w:hint="eastAsia"/>
          <w:color w:val="FFFFFF"/>
          <w:sz w:val="18"/>
          <w:shd w:fill="818181" w:color="auto" w:val="clear"/>
        </w:rPr>
        <w:t>使用</w:t>
      </w:r>
      <w:r>
        <w:rPr>
          <w:rFonts w:ascii="黑体" w:eastAsia="黑体" w:hint="eastAsia"/>
          <w:color w:val="FFFFFF"/>
          <w:spacing w:val="-43"/>
          <w:sz w:val="18"/>
          <w:shd w:fill="818181" w:color="auto" w:val="clear"/>
        </w:rPr>
        <w:t> </w:t>
      </w:r>
      <w:r>
        <w:rPr>
          <w:rFonts w:ascii="Courier New" w:eastAsia="Courier New"/>
          <w:b/>
          <w:color w:val="FFFFFF"/>
          <w:position w:val="2"/>
          <w:sz w:val="18"/>
          <w:shd w:fill="818181" w:color="auto" w:val="clear"/>
        </w:rPr>
        <w:t>for</w:t>
      </w:r>
      <w:r>
        <w:rPr>
          <w:rFonts w:ascii="Courier New" w:eastAsia="Courier New"/>
          <w:b/>
          <w:color w:val="FFFFFF"/>
          <w:spacing w:val="-1"/>
          <w:position w:val="2"/>
          <w:sz w:val="18"/>
          <w:shd w:fill="818181" w:color="auto" w:val="clear"/>
        </w:rPr>
        <w:t> </w:t>
      </w:r>
      <w:r>
        <w:rPr>
          <w:rFonts w:ascii="Courier New" w:eastAsia="Courier New"/>
          <w:b/>
          <w:color w:val="FFFFFF"/>
          <w:position w:val="2"/>
          <w:sz w:val="18"/>
          <w:shd w:fill="818181" w:color="auto" w:val="clear"/>
        </w:rPr>
        <w:t>range</w:t>
      </w:r>
      <w:r>
        <w:rPr>
          <w:rFonts w:ascii="Courier New" w:eastAsia="Courier New"/>
          <w:b/>
          <w:color w:val="FFFFFF"/>
          <w:spacing w:val="-64"/>
          <w:position w:val="2"/>
          <w:sz w:val="18"/>
          <w:shd w:fill="818181" w:color="auto" w:val="clear"/>
        </w:rPr>
        <w:t> </w:t>
      </w:r>
      <w:r>
        <w:rPr>
          <w:rFonts w:ascii="黑体" w:eastAsia="黑体" w:hint="eastAsia"/>
          <w:color w:val="FFFFFF"/>
          <w:sz w:val="18"/>
          <w:shd w:fill="818181" w:color="auto" w:val="clear"/>
        </w:rPr>
        <w:t>迭代切片</w:t>
        <w:tab/>
      </w:r>
    </w:p>
    <w:p>
      <w:pPr>
        <w:spacing w:before="101"/>
        <w:ind w:left="613" w:right="0" w:firstLine="0"/>
        <w:jc w:val="left"/>
        <w:rPr>
          <w:sz w:val="16"/>
        </w:rPr>
      </w:pPr>
      <w:r>
        <w:rPr>
          <w:rFonts w:ascii="Courier New" w:eastAsia="Courier New"/>
          <w:sz w:val="16"/>
        </w:rPr>
        <w:t>// </w:t>
      </w:r>
      <w:r>
        <w:rPr>
          <w:sz w:val="16"/>
        </w:rPr>
        <w:t>创建一个整型切片</w:t>
      </w:r>
    </w:p>
    <w:p>
      <w:pPr>
        <w:spacing w:before="4"/>
        <w:ind w:left="613"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4</w:t>
      </w:r>
      <w:r>
        <w:rPr>
          <w:rFonts w:ascii="Courier New" w:eastAsia="Courier New"/>
          <w:spacing w:val="-56"/>
          <w:sz w:val="16"/>
        </w:rPr>
        <w:t> </w:t>
      </w:r>
      <w:r>
        <w:rPr>
          <w:spacing w:val="-3"/>
          <w:sz w:val="16"/>
        </w:rPr>
        <w:t>个元素</w:t>
      </w:r>
    </w:p>
    <w:p>
      <w:pPr>
        <w:spacing w:before="20"/>
        <w:ind w:left="614" w:right="0" w:firstLine="0"/>
        <w:jc w:val="left"/>
        <w:rPr>
          <w:rFonts w:ascii="Courier New"/>
          <w:sz w:val="16"/>
        </w:rPr>
      </w:pPr>
      <w:r>
        <w:rPr>
          <w:rFonts w:ascii="Courier New"/>
          <w:sz w:val="16"/>
        </w:rPr>
        <w:t>slice := []int{10, 20, 30, 40}</w:t>
      </w:r>
    </w:p>
    <w:p>
      <w:pPr>
        <w:spacing w:after="0"/>
        <w:jc w:val="left"/>
        <w:rPr>
          <w:rFonts w:ascii="Courier New"/>
          <w:sz w:val="16"/>
        </w:rPr>
        <w:sectPr>
          <w:pgSz w:w="10610" w:h="13330"/>
          <w:pgMar w:top="1240" w:bottom="280" w:left="920" w:right="920"/>
        </w:sectPr>
      </w:pPr>
    </w:p>
    <w:p>
      <w:pPr>
        <w:spacing w:before="109"/>
        <w:ind w:left="613" w:right="0" w:firstLine="0"/>
        <w:jc w:val="left"/>
        <w:rPr>
          <w:sz w:val="16"/>
        </w:rPr>
      </w:pPr>
      <w:r>
        <w:rPr>
          <w:rFonts w:ascii="Courier New" w:eastAsia="Courier New"/>
          <w:sz w:val="16"/>
        </w:rPr>
        <w:t>// </w:t>
      </w:r>
      <w:r>
        <w:rPr>
          <w:sz w:val="16"/>
        </w:rPr>
        <w:t>迭代每一个元素，并显示其值</w:t>
      </w:r>
    </w:p>
    <w:p>
      <w:pPr>
        <w:spacing w:line="264" w:lineRule="auto" w:before="20"/>
        <w:ind w:left="805" w:right="3260" w:hanging="192"/>
        <w:jc w:val="left"/>
        <w:rPr>
          <w:rFonts w:ascii="Courier New"/>
          <w:sz w:val="16"/>
        </w:rPr>
      </w:pPr>
      <w:r>
        <w:rPr>
          <w:rFonts w:ascii="Courier New"/>
          <w:sz w:val="16"/>
        </w:rPr>
        <w:t>for index, value := range slice { fmt.Printf("Index: %d Value: %d\n", index,</w:t>
      </w:r>
      <w:r>
        <w:rPr>
          <w:rFonts w:ascii="Courier New"/>
          <w:spacing w:val="-54"/>
          <w:sz w:val="16"/>
        </w:rPr>
        <w:t> </w:t>
      </w:r>
      <w:r>
        <w:rPr>
          <w:rFonts w:ascii="Courier New"/>
          <w:sz w:val="16"/>
        </w:rPr>
        <w:t>value)</w:t>
      </w:r>
    </w:p>
    <w:p>
      <w:pPr>
        <w:spacing w:before="2"/>
        <w:ind w:left="613" w:right="0" w:firstLine="0"/>
        <w:jc w:val="left"/>
        <w:rPr>
          <w:rFonts w:ascii="Courier New"/>
          <w:sz w:val="16"/>
        </w:rPr>
      </w:pPr>
      <w:r>
        <w:rPr>
          <w:rFonts w:ascii="Courier New"/>
          <w:w w:val="100"/>
          <w:sz w:val="16"/>
        </w:rPr>
        <w:t>}</w:t>
      </w:r>
    </w:p>
    <w:p>
      <w:pPr>
        <w:pStyle w:val="BodyText"/>
        <w:spacing w:before="2"/>
        <w:rPr>
          <w:rFonts w:ascii="Courier New"/>
          <w:sz w:val="19"/>
        </w:rPr>
      </w:pPr>
    </w:p>
    <w:p>
      <w:pPr>
        <w:spacing w:before="0"/>
        <w:ind w:left="613" w:right="0" w:firstLine="0"/>
        <w:jc w:val="left"/>
        <w:rPr>
          <w:rFonts w:ascii="Courier New"/>
          <w:sz w:val="16"/>
        </w:rPr>
      </w:pPr>
      <w:r>
        <w:rPr>
          <w:rFonts w:ascii="Courier New"/>
          <w:sz w:val="16"/>
        </w:rPr>
        <w:t>Output:</w:t>
      </w:r>
    </w:p>
    <w:p>
      <w:pPr>
        <w:spacing w:before="20"/>
        <w:ind w:left="613" w:right="0" w:firstLine="0"/>
        <w:jc w:val="left"/>
        <w:rPr>
          <w:rFonts w:ascii="Courier New"/>
          <w:sz w:val="16"/>
        </w:rPr>
      </w:pPr>
      <w:r>
        <w:rPr>
          <w:rFonts w:ascii="Courier New"/>
          <w:sz w:val="16"/>
        </w:rPr>
        <w:t>Index: 0  Value:</w:t>
      </w:r>
      <w:r>
        <w:rPr>
          <w:rFonts w:ascii="Courier New"/>
          <w:spacing w:val="-43"/>
          <w:sz w:val="16"/>
        </w:rPr>
        <w:t> </w:t>
      </w:r>
      <w:r>
        <w:rPr>
          <w:rFonts w:ascii="Courier New"/>
          <w:sz w:val="16"/>
        </w:rPr>
        <w:t>10</w:t>
      </w:r>
    </w:p>
    <w:p>
      <w:pPr>
        <w:spacing w:before="18"/>
        <w:ind w:left="613" w:right="0" w:firstLine="0"/>
        <w:jc w:val="left"/>
        <w:rPr>
          <w:rFonts w:ascii="Courier New"/>
          <w:sz w:val="16"/>
        </w:rPr>
      </w:pPr>
      <w:r>
        <w:rPr>
          <w:rFonts w:ascii="Courier New"/>
          <w:sz w:val="16"/>
        </w:rPr>
        <w:t>Index: 1  Value:</w:t>
      </w:r>
      <w:r>
        <w:rPr>
          <w:rFonts w:ascii="Courier New"/>
          <w:spacing w:val="-43"/>
          <w:sz w:val="16"/>
        </w:rPr>
        <w:t> </w:t>
      </w:r>
      <w:r>
        <w:rPr>
          <w:rFonts w:ascii="Courier New"/>
          <w:sz w:val="16"/>
        </w:rPr>
        <w:t>20</w:t>
      </w:r>
    </w:p>
    <w:p>
      <w:pPr>
        <w:spacing w:before="18"/>
        <w:ind w:left="613" w:right="0" w:firstLine="0"/>
        <w:jc w:val="left"/>
        <w:rPr>
          <w:rFonts w:ascii="Courier New"/>
          <w:sz w:val="16"/>
        </w:rPr>
      </w:pPr>
      <w:r>
        <w:rPr>
          <w:rFonts w:ascii="Courier New"/>
          <w:sz w:val="16"/>
        </w:rPr>
        <w:t>Index: 2  Value:</w:t>
      </w:r>
      <w:r>
        <w:rPr>
          <w:rFonts w:ascii="Courier New"/>
          <w:spacing w:val="-43"/>
          <w:sz w:val="16"/>
        </w:rPr>
        <w:t> </w:t>
      </w:r>
      <w:r>
        <w:rPr>
          <w:rFonts w:ascii="Courier New"/>
          <w:sz w:val="16"/>
        </w:rPr>
        <w:t>30</w:t>
      </w:r>
    </w:p>
    <w:p>
      <w:pPr>
        <w:spacing w:before="21"/>
        <w:ind w:left="613" w:right="0" w:firstLine="0"/>
        <w:jc w:val="left"/>
        <w:rPr>
          <w:rFonts w:ascii="Courier New"/>
          <w:sz w:val="16"/>
        </w:rPr>
      </w:pPr>
      <w:r>
        <w:rPr>
          <w:rFonts w:ascii="Courier New"/>
          <w:sz w:val="16"/>
        </w:rPr>
        <w:t>Index: 3  Value:</w:t>
      </w:r>
      <w:r>
        <w:rPr>
          <w:rFonts w:ascii="Courier New"/>
          <w:spacing w:val="-43"/>
          <w:sz w:val="16"/>
        </w:rPr>
        <w:t> </w:t>
      </w:r>
      <w:r>
        <w:rPr>
          <w:rFonts w:ascii="Courier New"/>
          <w:sz w:val="16"/>
        </w:rPr>
        <w:t>40</w:t>
      </w:r>
    </w:p>
    <w:p>
      <w:pPr>
        <w:pStyle w:val="BodyText"/>
        <w:spacing w:line="288" w:lineRule="auto" w:before="114"/>
        <w:ind w:left="212" w:right="213" w:firstLine="400"/>
        <w:jc w:val="both"/>
      </w:pPr>
      <w:r>
        <w:rPr>
          <w:spacing w:val="-4"/>
        </w:rPr>
        <w:t>当迭代切片时，关键字 </w:t>
      </w:r>
      <w:r>
        <w:rPr>
          <w:rFonts w:ascii="Courier New" w:eastAsia="Courier New"/>
          <w:position w:val="1"/>
        </w:rPr>
        <w:t>range</w:t>
      </w:r>
      <w:r>
        <w:rPr>
          <w:rFonts w:ascii="Courier New" w:eastAsia="Courier New"/>
          <w:spacing w:val="-56"/>
          <w:position w:val="1"/>
        </w:rPr>
        <w:t> </w:t>
      </w:r>
      <w:r>
        <w:rPr/>
        <w:t>会返回两个值。第一个值是当前迭代到的索引位置，第二个</w:t>
      </w:r>
      <w:r>
        <w:rPr>
          <w:w w:val="99"/>
        </w:rPr>
        <w:t>值是该位置对应元素值的一份副本</w:t>
      </w:r>
      <w:r>
        <w:rPr>
          <w:spacing w:val="2"/>
          <w:w w:val="99"/>
        </w:rPr>
        <w:t>（</w:t>
      </w:r>
      <w:r>
        <w:rPr>
          <w:w w:val="99"/>
        </w:rPr>
        <w:t>见图</w:t>
      </w:r>
      <w:r>
        <w:rPr/>
        <w:t> </w:t>
      </w:r>
      <w:r>
        <w:rPr>
          <w:rFonts w:ascii="Times New Roman" w:eastAsia="Times New Roman"/>
          <w:spacing w:val="1"/>
          <w:w w:val="99"/>
        </w:rPr>
        <w:t>4</w:t>
      </w:r>
      <w:r>
        <w:rPr>
          <w:rFonts w:ascii="Times New Roman" w:eastAsia="Times New Roman"/>
          <w:spacing w:val="-2"/>
          <w:w w:val="99"/>
        </w:rPr>
        <w:t>-</w:t>
      </w:r>
      <w:r>
        <w:rPr>
          <w:rFonts w:ascii="Times New Roman" w:eastAsia="Times New Roman"/>
          <w:spacing w:val="1"/>
          <w:w w:val="99"/>
        </w:rPr>
        <w:t>19</w:t>
      </w:r>
      <w:r>
        <w:rPr>
          <w:spacing w:val="-99"/>
          <w:w w:val="99"/>
        </w:rPr>
        <w:t>）。</w:t>
      </w:r>
    </w:p>
    <w:p>
      <w:pPr>
        <w:pStyle w:val="BodyText"/>
        <w:spacing w:before="2"/>
        <w:rPr>
          <w:sz w:val="11"/>
        </w:rPr>
      </w:pPr>
      <w:r>
        <w:rPr/>
        <w:drawing>
          <wp:anchor distT="0" distB="0" distL="0" distR="0" allowOverlap="1" layoutInCell="1" locked="0" behindDoc="0" simplePos="0" relativeHeight="84">
            <wp:simplePos x="0" y="0"/>
            <wp:positionH relativeFrom="page">
              <wp:posOffset>1865579</wp:posOffset>
            </wp:positionH>
            <wp:positionV relativeFrom="paragraph">
              <wp:posOffset>115995</wp:posOffset>
            </wp:positionV>
            <wp:extent cx="3001497" cy="2414016"/>
            <wp:effectExtent l="0" t="0" r="0" b="0"/>
            <wp:wrapTopAndBottom/>
            <wp:docPr id="71" name="image41.png"/>
            <wp:cNvGraphicFramePr>
              <a:graphicFrameLocks noChangeAspect="1"/>
            </wp:cNvGraphicFramePr>
            <a:graphic>
              <a:graphicData uri="http://schemas.openxmlformats.org/drawingml/2006/picture">
                <pic:pic>
                  <pic:nvPicPr>
                    <pic:cNvPr id="72" name="image41.png"/>
                    <pic:cNvPicPr/>
                  </pic:nvPicPr>
                  <pic:blipFill>
                    <a:blip r:embed="rId63" cstate="print"/>
                    <a:stretch>
                      <a:fillRect/>
                    </a:stretch>
                  </pic:blipFill>
                  <pic:spPr>
                    <a:xfrm>
                      <a:off x="0" y="0"/>
                      <a:ext cx="3001497" cy="2414016"/>
                    </a:xfrm>
                    <a:prstGeom prst="rect">
                      <a:avLst/>
                    </a:prstGeom>
                  </pic:spPr>
                </pic:pic>
              </a:graphicData>
            </a:graphic>
          </wp:anchor>
        </w:drawing>
      </w:r>
    </w:p>
    <w:p>
      <w:pPr>
        <w:spacing w:before="84"/>
        <w:ind w:left="0" w:right="0" w:firstLine="0"/>
        <w:jc w:val="center"/>
        <w:rPr>
          <w:sz w:val="18"/>
        </w:rPr>
      </w:pPr>
      <w:r>
        <w:rPr>
          <w:spacing w:val="-23"/>
          <w:sz w:val="18"/>
        </w:rPr>
        <w:t>图 </w:t>
      </w:r>
      <w:r>
        <w:rPr>
          <w:rFonts w:ascii="Arial" w:eastAsia="Arial"/>
          <w:sz w:val="18"/>
        </w:rPr>
        <w:t>4-19 </w:t>
      </w:r>
      <w:r>
        <w:rPr>
          <w:spacing w:val="-15"/>
          <w:sz w:val="18"/>
        </w:rPr>
        <w:t>使用 </w:t>
      </w:r>
      <w:r>
        <w:rPr>
          <w:rFonts w:ascii="Courier New" w:eastAsia="Courier New"/>
          <w:position w:val="2"/>
          <w:sz w:val="18"/>
        </w:rPr>
        <w:t>range</w:t>
      </w:r>
      <w:r>
        <w:rPr>
          <w:rFonts w:ascii="Courier New" w:eastAsia="Courier New"/>
          <w:spacing w:val="-63"/>
          <w:position w:val="2"/>
          <w:sz w:val="18"/>
        </w:rPr>
        <w:t> </w:t>
      </w:r>
      <w:r>
        <w:rPr>
          <w:spacing w:val="-1"/>
          <w:sz w:val="18"/>
        </w:rPr>
        <w:t>迭代切片会创建每个元素的副本</w:t>
      </w:r>
    </w:p>
    <w:p>
      <w:pPr>
        <w:pStyle w:val="BodyText"/>
        <w:spacing w:before="1"/>
        <w:rPr>
          <w:sz w:val="17"/>
        </w:rPr>
      </w:pPr>
    </w:p>
    <w:p>
      <w:pPr>
        <w:pStyle w:val="BodyText"/>
        <w:spacing w:line="290" w:lineRule="auto"/>
        <w:ind w:left="212" w:right="211" w:firstLine="400"/>
        <w:jc w:val="both"/>
      </w:pPr>
      <w:r>
        <w:rPr/>
        <w:t>需要强调的是，</w:t>
      </w:r>
      <w:r>
        <w:rPr>
          <w:rFonts w:ascii="Courier New" w:eastAsia="Courier New"/>
          <w:position w:val="1"/>
        </w:rPr>
        <w:t>range </w:t>
      </w:r>
      <w:r>
        <w:rPr/>
        <w:t>创建了每个元素的副本，而不是直接返回对该元素的引用，如代码</w:t>
      </w:r>
      <w:r>
        <w:rPr>
          <w:spacing w:val="-20"/>
        </w:rPr>
        <w:t>清单 </w:t>
      </w:r>
      <w:r>
        <w:rPr>
          <w:rFonts w:ascii="Times New Roman" w:eastAsia="Times New Roman"/>
        </w:rPr>
        <w:t>4-39 </w:t>
      </w:r>
      <w:r>
        <w:rPr>
          <w:spacing w:val="-5"/>
        </w:rPr>
        <w:t>所示。如果使用该值变量的地址作为指向每个元素的指针，就会造成错误。让我们看看是为什么。</w:t>
      </w:r>
    </w:p>
    <w:p>
      <w:pPr>
        <w:pStyle w:val="BodyText"/>
        <w:spacing w:before="3"/>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4-39  </w:t>
      </w:r>
      <w:r>
        <w:rPr>
          <w:rFonts w:ascii="Arial" w:eastAsia="Arial"/>
          <w:color w:val="FFFFFF"/>
          <w:spacing w:val="30"/>
          <w:sz w:val="18"/>
          <w:shd w:fill="818181" w:color="auto" w:val="clear"/>
        </w:rPr>
        <w:t> </w:t>
      </w:r>
      <w:r>
        <w:rPr>
          <w:rFonts w:ascii="Courier New" w:eastAsia="Courier New"/>
          <w:b/>
          <w:color w:val="FFFFFF"/>
          <w:position w:val="2"/>
          <w:sz w:val="18"/>
          <w:shd w:fill="818181" w:color="auto" w:val="clear"/>
        </w:rPr>
        <w:t>range</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提供了每个元素的副本</w:t>
        <w:tab/>
      </w:r>
    </w:p>
    <w:p>
      <w:pPr>
        <w:spacing w:before="102"/>
        <w:ind w:left="613" w:right="0" w:firstLine="0"/>
        <w:jc w:val="left"/>
        <w:rPr>
          <w:sz w:val="16"/>
        </w:rPr>
      </w:pPr>
      <w:r>
        <w:rPr>
          <w:rFonts w:ascii="Courier New" w:eastAsia="Courier New"/>
          <w:sz w:val="16"/>
        </w:rPr>
        <w:t>// </w:t>
      </w:r>
      <w:r>
        <w:rPr>
          <w:sz w:val="16"/>
        </w:rPr>
        <w:t>创建一个整型切片</w:t>
      </w:r>
    </w:p>
    <w:p>
      <w:pPr>
        <w:spacing w:before="1"/>
        <w:ind w:left="613"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4</w:t>
      </w:r>
      <w:r>
        <w:rPr>
          <w:rFonts w:ascii="Courier New" w:eastAsia="Courier New"/>
          <w:spacing w:val="-56"/>
          <w:sz w:val="16"/>
        </w:rPr>
        <w:t> </w:t>
      </w:r>
      <w:r>
        <w:rPr>
          <w:spacing w:val="-3"/>
          <w:sz w:val="16"/>
        </w:rPr>
        <w:t>个元素</w:t>
      </w:r>
    </w:p>
    <w:p>
      <w:pPr>
        <w:spacing w:before="20"/>
        <w:ind w:left="614" w:right="0" w:firstLine="0"/>
        <w:jc w:val="left"/>
        <w:rPr>
          <w:rFonts w:ascii="Courier New"/>
          <w:sz w:val="16"/>
        </w:rPr>
      </w:pPr>
      <w:r>
        <w:rPr>
          <w:rFonts w:ascii="Courier New"/>
          <w:sz w:val="16"/>
        </w:rPr>
        <w:t>slice := []int{10, 20, 30, 40}</w:t>
      </w:r>
    </w:p>
    <w:p>
      <w:pPr>
        <w:pStyle w:val="BodyText"/>
        <w:spacing w:before="7"/>
        <w:rPr>
          <w:rFonts w:ascii="Courier New"/>
          <w:sz w:val="17"/>
        </w:rPr>
      </w:pPr>
    </w:p>
    <w:p>
      <w:pPr>
        <w:spacing w:before="0"/>
        <w:ind w:left="614" w:right="0" w:firstLine="0"/>
        <w:jc w:val="left"/>
        <w:rPr>
          <w:sz w:val="16"/>
        </w:rPr>
      </w:pPr>
      <w:r>
        <w:rPr>
          <w:rFonts w:ascii="Courier New" w:eastAsia="Courier New"/>
          <w:sz w:val="16"/>
        </w:rPr>
        <w:t>// </w:t>
      </w:r>
      <w:r>
        <w:rPr>
          <w:sz w:val="16"/>
        </w:rPr>
        <w:t>迭代每个元素，并显示值和地址</w:t>
      </w:r>
    </w:p>
    <w:p>
      <w:pPr>
        <w:spacing w:before="21"/>
        <w:ind w:left="614" w:right="0" w:firstLine="0"/>
        <w:jc w:val="left"/>
        <w:rPr>
          <w:rFonts w:ascii="Courier New"/>
          <w:sz w:val="16"/>
        </w:rPr>
      </w:pPr>
      <w:r>
        <w:rPr>
          <w:rFonts w:ascii="Courier New"/>
          <w:sz w:val="16"/>
        </w:rPr>
        <w:t>for index, value := range slice {</w:t>
      </w:r>
    </w:p>
    <w:p>
      <w:pPr>
        <w:spacing w:line="266" w:lineRule="auto" w:before="18"/>
        <w:ind w:left="1381" w:right="2128" w:hanging="384"/>
        <w:jc w:val="left"/>
        <w:rPr>
          <w:rFonts w:ascii="Courier New"/>
          <w:sz w:val="16"/>
        </w:rPr>
      </w:pPr>
      <w:r>
        <w:rPr>
          <w:rFonts w:ascii="Courier New"/>
          <w:sz w:val="16"/>
        </w:rPr>
        <w:t>fmt.Printf("Value: %d Value-Addr: %X ElemAddr: %X\n", value, &amp;value, &amp;slice[index])</w:t>
      </w:r>
    </w:p>
    <w:p>
      <w:pPr>
        <w:spacing w:line="180" w:lineRule="exact" w:before="0"/>
        <w:ind w:left="613" w:right="0" w:firstLine="0"/>
        <w:jc w:val="left"/>
        <w:rPr>
          <w:rFonts w:ascii="Courier New"/>
          <w:sz w:val="16"/>
        </w:rPr>
      </w:pPr>
      <w:r>
        <w:rPr>
          <w:rFonts w:ascii="Courier New"/>
          <w:w w:val="100"/>
          <w:sz w:val="16"/>
        </w:rPr>
        <w:t>}</w:t>
      </w:r>
    </w:p>
    <w:p>
      <w:pPr>
        <w:spacing w:after="0" w:line="180" w:lineRule="exact"/>
        <w:jc w:val="left"/>
        <w:rPr>
          <w:rFonts w:ascii="Courier New"/>
          <w:sz w:val="16"/>
        </w:rPr>
        <w:sectPr>
          <w:pgSz w:w="10610" w:h="13330"/>
          <w:pgMar w:top="1240" w:bottom="280" w:left="920" w:right="920"/>
        </w:sectPr>
      </w:pPr>
    </w:p>
    <w:p>
      <w:pPr>
        <w:spacing w:before="128"/>
        <w:ind w:left="613" w:right="0" w:firstLine="0"/>
        <w:jc w:val="left"/>
        <w:rPr>
          <w:rFonts w:ascii="Courier New"/>
          <w:sz w:val="16"/>
        </w:rPr>
      </w:pPr>
      <w:r>
        <w:rPr>
          <w:rFonts w:ascii="Courier New"/>
          <w:sz w:val="16"/>
        </w:rPr>
        <w:t>Output:</w:t>
      </w:r>
    </w:p>
    <w:p>
      <w:pPr>
        <w:spacing w:before="18"/>
        <w:ind w:left="613" w:right="0" w:firstLine="0"/>
        <w:jc w:val="left"/>
        <w:rPr>
          <w:rFonts w:ascii="Courier New"/>
          <w:sz w:val="16"/>
        </w:rPr>
      </w:pPr>
      <w:r>
        <w:rPr>
          <w:rFonts w:ascii="Courier New"/>
          <w:sz w:val="16"/>
        </w:rPr>
        <w:t>Value: 10 Value-Addr: 10500168 ElemAddr: </w:t>
      </w:r>
      <w:r>
        <w:rPr>
          <w:rFonts w:ascii="Courier New"/>
          <w:spacing w:val="9"/>
          <w:sz w:val="16"/>
        </w:rPr>
        <w:t> </w:t>
      </w:r>
      <w:r>
        <w:rPr>
          <w:rFonts w:ascii="Courier New"/>
          <w:sz w:val="16"/>
        </w:rPr>
        <w:t>1052E100</w:t>
      </w:r>
    </w:p>
    <w:p>
      <w:pPr>
        <w:spacing w:before="20"/>
        <w:ind w:left="613" w:right="0" w:firstLine="0"/>
        <w:jc w:val="left"/>
        <w:rPr>
          <w:rFonts w:ascii="Courier New"/>
          <w:sz w:val="16"/>
        </w:rPr>
      </w:pPr>
      <w:r>
        <w:rPr>
          <w:rFonts w:ascii="Courier New"/>
          <w:sz w:val="16"/>
        </w:rPr>
        <w:t>Value: 20 Value-Addr: 10500168 ElemAddr: </w:t>
      </w:r>
      <w:r>
        <w:rPr>
          <w:rFonts w:ascii="Courier New"/>
          <w:spacing w:val="9"/>
          <w:sz w:val="16"/>
        </w:rPr>
        <w:t> </w:t>
      </w:r>
      <w:r>
        <w:rPr>
          <w:rFonts w:ascii="Courier New"/>
          <w:sz w:val="16"/>
        </w:rPr>
        <w:t>1052E104</w:t>
      </w:r>
    </w:p>
    <w:p>
      <w:pPr>
        <w:spacing w:before="18"/>
        <w:ind w:left="613" w:right="0" w:firstLine="0"/>
        <w:jc w:val="left"/>
        <w:rPr>
          <w:rFonts w:ascii="Courier New"/>
          <w:sz w:val="16"/>
        </w:rPr>
      </w:pPr>
      <w:r>
        <w:rPr>
          <w:rFonts w:ascii="Courier New"/>
          <w:sz w:val="16"/>
        </w:rPr>
        <w:t>Value: 30 Value-Addr: 10500168 ElemAddr: </w:t>
      </w:r>
      <w:r>
        <w:rPr>
          <w:rFonts w:ascii="Courier New"/>
          <w:spacing w:val="9"/>
          <w:sz w:val="16"/>
        </w:rPr>
        <w:t> </w:t>
      </w:r>
      <w:r>
        <w:rPr>
          <w:rFonts w:ascii="Courier New"/>
          <w:sz w:val="16"/>
        </w:rPr>
        <w:t>1052E108</w:t>
      </w:r>
    </w:p>
    <w:p>
      <w:pPr>
        <w:spacing w:before="18"/>
        <w:ind w:left="613" w:right="0" w:firstLine="0"/>
        <w:jc w:val="left"/>
        <w:rPr>
          <w:rFonts w:ascii="Courier New"/>
          <w:sz w:val="16"/>
        </w:rPr>
      </w:pPr>
      <w:r>
        <w:rPr>
          <w:rFonts w:ascii="Courier New"/>
          <w:sz w:val="16"/>
        </w:rPr>
        <w:t>Value: 40 Value-Addr: 10500168 ElemAddr: </w:t>
      </w:r>
      <w:r>
        <w:rPr>
          <w:rFonts w:ascii="Courier New"/>
          <w:spacing w:val="9"/>
          <w:sz w:val="16"/>
        </w:rPr>
        <w:t> </w:t>
      </w:r>
      <w:r>
        <w:rPr>
          <w:rFonts w:ascii="Courier New"/>
          <w:sz w:val="16"/>
        </w:rPr>
        <w:t>1052E10C</w:t>
      </w:r>
    </w:p>
    <w:p>
      <w:pPr>
        <w:pStyle w:val="BodyText"/>
        <w:spacing w:line="288" w:lineRule="auto" w:before="155"/>
        <w:ind w:left="213" w:right="215" w:firstLine="400"/>
      </w:pPr>
      <w:r>
        <w:rPr>
          <w:spacing w:val="-2"/>
        </w:rPr>
        <w:t>因为迭代返回的变量是一个迭代过程中根据切片依次赋值的新变量，所以 </w:t>
      </w:r>
      <w:r>
        <w:rPr>
          <w:rFonts w:ascii="Courier New" w:eastAsia="Courier New"/>
          <w:position w:val="1"/>
        </w:rPr>
        <w:t>value</w:t>
      </w:r>
      <w:r>
        <w:rPr>
          <w:rFonts w:ascii="Courier New" w:eastAsia="Courier New"/>
          <w:spacing w:val="-56"/>
          <w:position w:val="1"/>
        </w:rPr>
        <w:t> </w:t>
      </w:r>
      <w:r>
        <w:rPr/>
        <w:t>的地址总是相同的。要想获取每个元素的地址，可以使用切片变量和索引值。</w:t>
      </w:r>
    </w:p>
    <w:p>
      <w:pPr>
        <w:pStyle w:val="BodyText"/>
        <w:spacing w:before="2"/>
        <w:ind w:left="613"/>
      </w:pPr>
      <w:r>
        <w:rPr/>
        <w:t>如果不需要索引值，可以使用占位字符来忽略这个值，如代码清单 </w:t>
      </w:r>
      <w:r>
        <w:rPr>
          <w:rFonts w:ascii="Times New Roman" w:eastAsia="Times New Roman"/>
        </w:rPr>
        <w:t>4-40 </w:t>
      </w:r>
      <w:r>
        <w:rPr/>
        <w:t>所示。</w:t>
      </w:r>
    </w:p>
    <w:p>
      <w:pPr>
        <w:pStyle w:val="BodyText"/>
        <w:spacing w:before="10"/>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4-40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使用空白标识符（下划线）来忽略索引值</w:t>
        <w:tab/>
      </w:r>
    </w:p>
    <w:p>
      <w:pPr>
        <w:spacing w:before="104"/>
        <w:ind w:left="613" w:right="0" w:firstLine="0"/>
        <w:jc w:val="left"/>
        <w:rPr>
          <w:sz w:val="16"/>
        </w:rPr>
      </w:pPr>
      <w:r>
        <w:rPr>
          <w:rFonts w:ascii="Courier New" w:eastAsia="Courier New"/>
          <w:sz w:val="16"/>
        </w:rPr>
        <w:t>// </w:t>
      </w:r>
      <w:r>
        <w:rPr>
          <w:sz w:val="16"/>
        </w:rPr>
        <w:t>创建一个整型切片</w:t>
      </w:r>
    </w:p>
    <w:p>
      <w:pPr>
        <w:spacing w:before="0"/>
        <w:ind w:left="613"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4</w:t>
      </w:r>
      <w:r>
        <w:rPr>
          <w:rFonts w:ascii="Courier New" w:eastAsia="Courier New"/>
          <w:spacing w:val="-56"/>
          <w:sz w:val="16"/>
        </w:rPr>
        <w:t> </w:t>
      </w:r>
      <w:r>
        <w:rPr>
          <w:spacing w:val="-3"/>
          <w:sz w:val="16"/>
        </w:rPr>
        <w:t>个元素</w:t>
      </w:r>
    </w:p>
    <w:p>
      <w:pPr>
        <w:spacing w:before="23"/>
        <w:ind w:left="614" w:right="0" w:firstLine="0"/>
        <w:jc w:val="left"/>
        <w:rPr>
          <w:rFonts w:ascii="Courier New"/>
          <w:sz w:val="16"/>
        </w:rPr>
      </w:pPr>
      <w:r>
        <w:rPr>
          <w:rFonts w:ascii="Courier New"/>
          <w:sz w:val="16"/>
        </w:rPr>
        <w:t>slice := []int{10, 20, 30, 40}</w:t>
      </w:r>
    </w:p>
    <w:p>
      <w:pPr>
        <w:pStyle w:val="BodyText"/>
        <w:spacing w:before="5"/>
        <w:rPr>
          <w:rFonts w:ascii="Courier New"/>
          <w:sz w:val="17"/>
        </w:rPr>
      </w:pPr>
    </w:p>
    <w:p>
      <w:pPr>
        <w:spacing w:before="0"/>
        <w:ind w:left="614" w:right="0" w:firstLine="0"/>
        <w:jc w:val="left"/>
        <w:rPr>
          <w:sz w:val="16"/>
        </w:rPr>
      </w:pPr>
      <w:r>
        <w:rPr>
          <w:rFonts w:ascii="Courier New" w:eastAsia="Courier New"/>
          <w:sz w:val="16"/>
        </w:rPr>
        <w:t>// </w:t>
      </w:r>
      <w:r>
        <w:rPr>
          <w:sz w:val="16"/>
        </w:rPr>
        <w:t>迭代每个元素，并显示其值</w:t>
      </w:r>
    </w:p>
    <w:p>
      <w:pPr>
        <w:spacing w:line="266" w:lineRule="auto" w:before="1"/>
        <w:ind w:left="997" w:right="4680" w:hanging="384"/>
        <w:jc w:val="left"/>
        <w:rPr>
          <w:rFonts w:ascii="Courier New"/>
          <w:sz w:val="16"/>
        </w:rPr>
      </w:pPr>
      <w:r>
        <w:rPr>
          <w:rFonts w:ascii="Courier New"/>
          <w:sz w:val="16"/>
        </w:rPr>
        <w:t>for </w:t>
      </w:r>
      <w:r>
        <w:rPr>
          <w:sz w:val="16"/>
        </w:rPr>
        <w:t>_</w:t>
      </w:r>
      <w:r>
        <w:rPr>
          <w:rFonts w:ascii="Courier New"/>
          <w:sz w:val="16"/>
        </w:rPr>
        <w:t>, value := range slice { fmt.Printf("Value: %d\n", value)</w:t>
      </w:r>
    </w:p>
    <w:p>
      <w:pPr>
        <w:spacing w:line="180" w:lineRule="exact" w:before="0"/>
        <w:ind w:left="613" w:right="0" w:firstLine="0"/>
        <w:jc w:val="left"/>
        <w:rPr>
          <w:rFonts w:ascii="Courier New"/>
          <w:sz w:val="16"/>
        </w:rPr>
      </w:pPr>
      <w:r>
        <w:rPr>
          <w:rFonts w:ascii="Courier New"/>
          <w:w w:val="100"/>
          <w:sz w:val="16"/>
        </w:rPr>
        <w:t>}</w:t>
      </w:r>
    </w:p>
    <w:p>
      <w:pPr>
        <w:pStyle w:val="BodyText"/>
        <w:spacing w:before="4"/>
        <w:rPr>
          <w:rFonts w:ascii="Courier New"/>
          <w:sz w:val="19"/>
        </w:rPr>
      </w:pPr>
    </w:p>
    <w:p>
      <w:pPr>
        <w:spacing w:before="0"/>
        <w:ind w:left="613" w:right="0" w:firstLine="0"/>
        <w:jc w:val="left"/>
        <w:rPr>
          <w:rFonts w:ascii="Courier New"/>
          <w:sz w:val="16"/>
        </w:rPr>
      </w:pPr>
      <w:r>
        <w:rPr>
          <w:rFonts w:ascii="Courier New"/>
          <w:sz w:val="16"/>
        </w:rPr>
        <w:t>Output:</w:t>
      </w:r>
    </w:p>
    <w:p>
      <w:pPr>
        <w:spacing w:before="18"/>
        <w:ind w:left="613" w:right="0" w:firstLine="0"/>
        <w:jc w:val="left"/>
        <w:rPr>
          <w:rFonts w:ascii="Courier New"/>
          <w:sz w:val="16"/>
        </w:rPr>
      </w:pPr>
      <w:r>
        <w:rPr>
          <w:rFonts w:ascii="Courier New"/>
          <w:sz w:val="16"/>
        </w:rPr>
        <w:t>Value:</w:t>
      </w:r>
      <w:r>
        <w:rPr>
          <w:rFonts w:ascii="Courier New"/>
          <w:spacing w:val="-5"/>
          <w:sz w:val="16"/>
        </w:rPr>
        <w:t> </w:t>
      </w:r>
      <w:r>
        <w:rPr>
          <w:rFonts w:ascii="Courier New"/>
          <w:sz w:val="16"/>
        </w:rPr>
        <w:t>10</w:t>
      </w:r>
    </w:p>
    <w:p>
      <w:pPr>
        <w:spacing w:before="18"/>
        <w:ind w:left="613" w:right="0" w:firstLine="0"/>
        <w:jc w:val="left"/>
        <w:rPr>
          <w:rFonts w:ascii="Courier New"/>
          <w:sz w:val="16"/>
        </w:rPr>
      </w:pPr>
      <w:r>
        <w:rPr>
          <w:rFonts w:ascii="Courier New"/>
          <w:sz w:val="16"/>
        </w:rPr>
        <w:t>Value:</w:t>
      </w:r>
      <w:r>
        <w:rPr>
          <w:rFonts w:ascii="Courier New"/>
          <w:spacing w:val="-5"/>
          <w:sz w:val="16"/>
        </w:rPr>
        <w:t> </w:t>
      </w:r>
      <w:r>
        <w:rPr>
          <w:rFonts w:ascii="Courier New"/>
          <w:sz w:val="16"/>
        </w:rPr>
        <w:t>20</w:t>
      </w:r>
    </w:p>
    <w:p>
      <w:pPr>
        <w:spacing w:before="20"/>
        <w:ind w:left="613" w:right="0" w:firstLine="0"/>
        <w:jc w:val="left"/>
        <w:rPr>
          <w:rFonts w:ascii="Courier New"/>
          <w:sz w:val="16"/>
        </w:rPr>
      </w:pPr>
      <w:r>
        <w:rPr>
          <w:rFonts w:ascii="Courier New"/>
          <w:sz w:val="16"/>
        </w:rPr>
        <w:t>Value:</w:t>
      </w:r>
      <w:r>
        <w:rPr>
          <w:rFonts w:ascii="Courier New"/>
          <w:spacing w:val="-5"/>
          <w:sz w:val="16"/>
        </w:rPr>
        <w:t> </w:t>
      </w:r>
      <w:r>
        <w:rPr>
          <w:rFonts w:ascii="Courier New"/>
          <w:sz w:val="16"/>
        </w:rPr>
        <w:t>30</w:t>
      </w:r>
    </w:p>
    <w:p>
      <w:pPr>
        <w:spacing w:before="18"/>
        <w:ind w:left="613" w:right="0" w:firstLine="0"/>
        <w:jc w:val="left"/>
        <w:rPr>
          <w:rFonts w:ascii="Courier New"/>
          <w:sz w:val="16"/>
        </w:rPr>
      </w:pPr>
      <w:r>
        <w:rPr>
          <w:rFonts w:ascii="Courier New"/>
          <w:sz w:val="16"/>
        </w:rPr>
        <w:t>Value:</w:t>
      </w:r>
      <w:r>
        <w:rPr>
          <w:rFonts w:ascii="Courier New"/>
          <w:spacing w:val="-5"/>
          <w:sz w:val="16"/>
        </w:rPr>
        <w:t> </w:t>
      </w:r>
      <w:r>
        <w:rPr>
          <w:rFonts w:ascii="Courier New"/>
          <w:sz w:val="16"/>
        </w:rPr>
        <w:t>40</w:t>
      </w:r>
    </w:p>
    <w:p>
      <w:pPr>
        <w:pStyle w:val="BodyText"/>
        <w:spacing w:line="283" w:lineRule="auto" w:before="155"/>
        <w:ind w:left="212" w:right="216" w:firstLine="400"/>
      </w:pPr>
      <w:r>
        <w:rPr>
          <w:spacing w:val="-10"/>
        </w:rPr>
        <w:t>关键字 </w:t>
      </w:r>
      <w:r>
        <w:rPr>
          <w:rFonts w:ascii="Courier New" w:eastAsia="Courier New"/>
          <w:position w:val="1"/>
        </w:rPr>
        <w:t>range</w:t>
      </w:r>
      <w:r>
        <w:rPr>
          <w:rFonts w:ascii="Courier New" w:eastAsia="Courier New"/>
          <w:spacing w:val="-56"/>
          <w:position w:val="1"/>
        </w:rPr>
        <w:t> </w:t>
      </w:r>
      <w:r>
        <w:rPr/>
        <w:t>总是会从切片头部开始迭代。如果想对迭代做更多的控制，依旧可以使用传</w:t>
      </w:r>
      <w:r>
        <w:rPr>
          <w:spacing w:val="-17"/>
          <w:position w:val="1"/>
        </w:rPr>
        <w:t>统的 </w:t>
      </w:r>
      <w:r>
        <w:rPr>
          <w:rFonts w:ascii="Courier New" w:eastAsia="Courier New"/>
          <w:position w:val="2"/>
        </w:rPr>
        <w:t>for </w:t>
      </w:r>
      <w:r>
        <w:rPr/>
        <w:t>循环</w:t>
      </w:r>
      <w:r>
        <w:rPr>
          <w:spacing w:val="-8"/>
          <w:position w:val="1"/>
        </w:rPr>
        <w:t>，如代码清单 </w:t>
      </w:r>
      <w:r>
        <w:rPr>
          <w:rFonts w:ascii="Times New Roman" w:eastAsia="Times New Roman"/>
          <w:position w:val="1"/>
        </w:rPr>
        <w:t>4-41 </w:t>
      </w:r>
      <w:r>
        <w:rPr>
          <w:position w:val="1"/>
        </w:rPr>
        <w:t>所示。</w:t>
      </w:r>
    </w:p>
    <w:p>
      <w:pPr>
        <w:pStyle w:val="BodyText"/>
        <w:spacing w:before="9"/>
        <w:rPr>
          <w:sz w:val="16"/>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4-41  </w:t>
      </w:r>
      <w:r>
        <w:rPr>
          <w:rFonts w:ascii="Arial" w:eastAsia="Arial"/>
          <w:color w:val="FFFFFF"/>
          <w:spacing w:val="26"/>
          <w:sz w:val="18"/>
          <w:shd w:fill="818181" w:color="auto" w:val="clear"/>
        </w:rPr>
        <w:t> </w:t>
      </w:r>
      <w:r>
        <w:rPr>
          <w:rFonts w:ascii="黑体" w:eastAsia="黑体" w:hint="eastAsia"/>
          <w:color w:val="FFFFFF"/>
          <w:sz w:val="18"/>
          <w:shd w:fill="818181" w:color="auto" w:val="clear"/>
        </w:rPr>
        <w:t>使用传统的</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for</w:t>
      </w:r>
      <w:r>
        <w:rPr>
          <w:rFonts w:ascii="Courier New" w:eastAsia="Courier New"/>
          <w:b/>
          <w:color w:val="FFFFFF"/>
          <w:spacing w:val="-64"/>
          <w:position w:val="2"/>
          <w:sz w:val="18"/>
          <w:shd w:fill="818181" w:color="auto" w:val="clear"/>
        </w:rPr>
        <w:t> </w:t>
      </w:r>
      <w:r>
        <w:rPr>
          <w:rFonts w:ascii="黑体" w:eastAsia="黑体" w:hint="eastAsia"/>
          <w:color w:val="FFFFFF"/>
          <w:sz w:val="18"/>
          <w:shd w:fill="818181" w:color="auto" w:val="clear"/>
        </w:rPr>
        <w:t>循环对切片进行迭代</w:t>
        <w:tab/>
      </w:r>
    </w:p>
    <w:p>
      <w:pPr>
        <w:spacing w:before="104"/>
        <w:ind w:left="613" w:right="0" w:firstLine="0"/>
        <w:jc w:val="left"/>
        <w:rPr>
          <w:sz w:val="16"/>
        </w:rPr>
      </w:pPr>
      <w:r>
        <w:rPr>
          <w:rFonts w:ascii="Courier New" w:eastAsia="Courier New"/>
          <w:sz w:val="16"/>
        </w:rPr>
        <w:t>// </w:t>
      </w:r>
      <w:r>
        <w:rPr>
          <w:sz w:val="16"/>
        </w:rPr>
        <w:t>创建一个整型切片</w:t>
      </w:r>
    </w:p>
    <w:p>
      <w:pPr>
        <w:spacing w:before="1"/>
        <w:ind w:left="613" w:right="0" w:firstLine="0"/>
        <w:jc w:val="left"/>
        <w:rPr>
          <w:sz w:val="16"/>
        </w:rPr>
      </w:pPr>
      <w:r>
        <w:rPr>
          <w:rFonts w:ascii="Courier New" w:eastAsia="Courier New"/>
          <w:sz w:val="16"/>
        </w:rPr>
        <w:t>// </w:t>
      </w:r>
      <w:r>
        <w:rPr>
          <w:spacing w:val="-7"/>
          <w:sz w:val="16"/>
        </w:rPr>
        <w:t>其长度和容量都是 </w:t>
      </w:r>
      <w:r>
        <w:rPr>
          <w:rFonts w:ascii="Courier New" w:eastAsia="Courier New"/>
          <w:sz w:val="16"/>
        </w:rPr>
        <w:t>4</w:t>
      </w:r>
      <w:r>
        <w:rPr>
          <w:rFonts w:ascii="Courier New" w:eastAsia="Courier New"/>
          <w:spacing w:val="-56"/>
          <w:sz w:val="16"/>
        </w:rPr>
        <w:t> </w:t>
      </w:r>
      <w:r>
        <w:rPr>
          <w:spacing w:val="-3"/>
          <w:sz w:val="16"/>
        </w:rPr>
        <w:t>个元素</w:t>
      </w:r>
    </w:p>
    <w:p>
      <w:pPr>
        <w:spacing w:before="23"/>
        <w:ind w:left="614" w:right="0" w:firstLine="0"/>
        <w:jc w:val="left"/>
        <w:rPr>
          <w:rFonts w:ascii="Courier New"/>
          <w:sz w:val="16"/>
        </w:rPr>
      </w:pPr>
      <w:r>
        <w:rPr>
          <w:rFonts w:ascii="Courier New"/>
          <w:sz w:val="16"/>
        </w:rPr>
        <w:t>slice := []int{10, 20, 30, 40}</w:t>
      </w:r>
    </w:p>
    <w:p>
      <w:pPr>
        <w:pStyle w:val="BodyText"/>
        <w:spacing w:before="5"/>
        <w:rPr>
          <w:rFonts w:ascii="Courier New"/>
          <w:sz w:val="17"/>
        </w:rPr>
      </w:pPr>
    </w:p>
    <w:p>
      <w:pPr>
        <w:spacing w:before="0"/>
        <w:ind w:left="614" w:right="0" w:firstLine="0"/>
        <w:jc w:val="left"/>
        <w:rPr>
          <w:sz w:val="16"/>
        </w:rPr>
      </w:pPr>
      <w:r>
        <w:rPr>
          <w:rFonts w:ascii="Courier New" w:eastAsia="Courier New"/>
          <w:sz w:val="16"/>
        </w:rPr>
        <w:t>// </w:t>
      </w:r>
      <w:r>
        <w:rPr>
          <w:sz w:val="16"/>
        </w:rPr>
        <w:t>从第三个元素开始迭代每个元素</w:t>
      </w:r>
    </w:p>
    <w:p>
      <w:pPr>
        <w:spacing w:line="266" w:lineRule="auto" w:before="20"/>
        <w:ind w:left="998" w:right="2128" w:hanging="384"/>
        <w:jc w:val="left"/>
        <w:rPr>
          <w:rFonts w:ascii="Courier New"/>
          <w:sz w:val="16"/>
        </w:rPr>
      </w:pPr>
      <w:r>
        <w:rPr>
          <w:rFonts w:ascii="Courier New"/>
          <w:sz w:val="16"/>
        </w:rPr>
        <w:t>for index := 2; index &lt; len(slice); index++ { fmt.Printf("Index: %d Value: %d\n", index,</w:t>
      </w:r>
      <w:r>
        <w:rPr>
          <w:rFonts w:ascii="Courier New"/>
          <w:spacing w:val="-59"/>
          <w:sz w:val="16"/>
        </w:rPr>
        <w:t> </w:t>
      </w:r>
      <w:r>
        <w:rPr>
          <w:rFonts w:ascii="Courier New"/>
          <w:sz w:val="16"/>
        </w:rPr>
        <w:t>slice[index])</w:t>
      </w:r>
    </w:p>
    <w:p>
      <w:pPr>
        <w:spacing w:line="180" w:lineRule="exact" w:before="0"/>
        <w:ind w:left="614" w:right="0" w:firstLine="0"/>
        <w:jc w:val="left"/>
        <w:rPr>
          <w:rFonts w:ascii="Courier New"/>
          <w:sz w:val="16"/>
        </w:rPr>
      </w:pPr>
      <w:r>
        <w:rPr>
          <w:rFonts w:ascii="Courier New"/>
          <w:w w:val="100"/>
          <w:sz w:val="16"/>
        </w:rPr>
        <w:t>}</w:t>
      </w:r>
    </w:p>
    <w:p>
      <w:pPr>
        <w:pStyle w:val="BodyText"/>
        <w:spacing w:before="4"/>
        <w:rPr>
          <w:rFonts w:ascii="Courier New"/>
          <w:sz w:val="19"/>
        </w:rPr>
      </w:pPr>
    </w:p>
    <w:p>
      <w:pPr>
        <w:spacing w:before="0"/>
        <w:ind w:left="614" w:right="0" w:firstLine="0"/>
        <w:jc w:val="left"/>
        <w:rPr>
          <w:rFonts w:ascii="Courier New"/>
          <w:sz w:val="16"/>
        </w:rPr>
      </w:pPr>
      <w:r>
        <w:rPr>
          <w:rFonts w:ascii="Courier New"/>
          <w:sz w:val="16"/>
        </w:rPr>
        <w:t>Output:</w:t>
      </w:r>
    </w:p>
    <w:p>
      <w:pPr>
        <w:spacing w:before="18"/>
        <w:ind w:left="614" w:right="0" w:firstLine="0"/>
        <w:jc w:val="left"/>
        <w:rPr>
          <w:rFonts w:ascii="Courier New"/>
          <w:sz w:val="16"/>
        </w:rPr>
      </w:pPr>
      <w:r>
        <w:rPr>
          <w:rFonts w:ascii="Courier New"/>
          <w:sz w:val="16"/>
        </w:rPr>
        <w:t>Index: 2  Value:</w:t>
      </w:r>
      <w:r>
        <w:rPr>
          <w:rFonts w:ascii="Courier New"/>
          <w:spacing w:val="-43"/>
          <w:sz w:val="16"/>
        </w:rPr>
        <w:t> </w:t>
      </w:r>
      <w:r>
        <w:rPr>
          <w:rFonts w:ascii="Courier New"/>
          <w:sz w:val="16"/>
        </w:rPr>
        <w:t>30</w:t>
      </w:r>
    </w:p>
    <w:p>
      <w:pPr>
        <w:spacing w:before="18"/>
        <w:ind w:left="614" w:right="0" w:firstLine="0"/>
        <w:jc w:val="left"/>
        <w:rPr>
          <w:rFonts w:ascii="Courier New"/>
          <w:sz w:val="16"/>
        </w:rPr>
      </w:pPr>
      <w:r>
        <w:rPr>
          <w:rFonts w:ascii="Courier New"/>
          <w:sz w:val="16"/>
        </w:rPr>
        <w:t>Index: 3  Value:</w:t>
      </w:r>
      <w:r>
        <w:rPr>
          <w:rFonts w:ascii="Courier New"/>
          <w:spacing w:val="-43"/>
          <w:sz w:val="16"/>
        </w:rPr>
        <w:t> </w:t>
      </w:r>
      <w:r>
        <w:rPr>
          <w:rFonts w:ascii="Courier New"/>
          <w:sz w:val="16"/>
        </w:rPr>
        <w:t>40</w:t>
      </w:r>
    </w:p>
    <w:p>
      <w:pPr>
        <w:pStyle w:val="BodyText"/>
        <w:spacing w:line="288" w:lineRule="auto" w:before="155"/>
        <w:ind w:left="212" w:right="213" w:firstLine="400"/>
        <w:jc w:val="both"/>
      </w:pPr>
      <w:r>
        <w:rPr>
          <w:spacing w:val="-5"/>
        </w:rPr>
        <w:t>有两个特殊的内置函数 </w:t>
      </w:r>
      <w:r>
        <w:rPr>
          <w:rFonts w:ascii="Courier New" w:eastAsia="Courier New"/>
          <w:position w:val="1"/>
        </w:rPr>
        <w:t>len</w:t>
      </w:r>
      <w:r>
        <w:rPr>
          <w:rFonts w:ascii="Courier New" w:eastAsia="Courier New"/>
          <w:spacing w:val="-72"/>
          <w:position w:val="1"/>
        </w:rPr>
        <w:t> </w:t>
      </w:r>
      <w:r>
        <w:rPr>
          <w:spacing w:val="-27"/>
        </w:rPr>
        <w:t>和 </w:t>
      </w:r>
      <w:r>
        <w:rPr>
          <w:rFonts w:ascii="Courier New" w:eastAsia="Courier New"/>
          <w:spacing w:val="-10"/>
          <w:position w:val="1"/>
        </w:rPr>
        <w:t>cap</w:t>
      </w:r>
      <w:r>
        <w:rPr>
          <w:spacing w:val="-13"/>
        </w:rPr>
        <w:t>，可以用于处理数组、切片和通道。对于切片，函数 </w:t>
      </w:r>
      <w:r>
        <w:rPr>
          <w:rFonts w:ascii="Courier New" w:eastAsia="Courier New"/>
          <w:position w:val="1"/>
        </w:rPr>
        <w:t>len </w:t>
      </w:r>
      <w:r>
        <w:rPr>
          <w:spacing w:val="-8"/>
        </w:rPr>
        <w:t>返回切片的长度，函数 </w:t>
      </w:r>
      <w:r>
        <w:rPr>
          <w:rFonts w:ascii="Courier New" w:eastAsia="Courier New"/>
          <w:position w:val="1"/>
        </w:rPr>
        <w:t>cap</w:t>
      </w:r>
      <w:r>
        <w:rPr>
          <w:rFonts w:ascii="Courier New" w:eastAsia="Courier New"/>
          <w:spacing w:val="-70"/>
          <w:position w:val="1"/>
        </w:rPr>
        <w:t> </w:t>
      </w:r>
      <w:r>
        <w:rPr>
          <w:spacing w:val="-7"/>
        </w:rPr>
        <w:t>返回切片的容量。在代码清单 </w:t>
      </w:r>
      <w:r>
        <w:rPr>
          <w:rFonts w:ascii="Times New Roman" w:eastAsia="Times New Roman"/>
        </w:rPr>
        <w:t>4-41 </w:t>
      </w:r>
      <w:r>
        <w:rPr>
          <w:spacing w:val="-10"/>
        </w:rPr>
        <w:t>里，我们使用函数 </w:t>
      </w:r>
      <w:r>
        <w:rPr>
          <w:rFonts w:ascii="Courier New" w:eastAsia="Courier New"/>
          <w:position w:val="1"/>
        </w:rPr>
        <w:t>len</w:t>
      </w:r>
      <w:r>
        <w:rPr>
          <w:rFonts w:ascii="Courier New" w:eastAsia="Courier New"/>
          <w:spacing w:val="-73"/>
          <w:position w:val="1"/>
        </w:rPr>
        <w:t> </w:t>
      </w:r>
      <w:r>
        <w:rPr/>
        <w:t>来决定什</w:t>
      </w:r>
      <w:r>
        <w:rPr>
          <w:position w:val="1"/>
        </w:rPr>
        <w:t>么时候停止对</w:t>
      </w:r>
      <w:r>
        <w:rPr/>
        <w:t>切片</w:t>
      </w:r>
      <w:r>
        <w:rPr>
          <w:position w:val="1"/>
        </w:rPr>
        <w:t>的迭代。</w:t>
      </w:r>
    </w:p>
    <w:p>
      <w:pPr>
        <w:pStyle w:val="BodyText"/>
        <w:spacing w:line="250" w:lineRule="exact"/>
        <w:ind w:left="613"/>
      </w:pPr>
      <w:r>
        <w:rPr/>
        <w:t>现在知道了如何创建和使用切片。可以组合多个切片成为多维切片，并对其进行迭代。</w:t>
      </w:r>
    </w:p>
    <w:p>
      <w:pPr>
        <w:spacing w:after="0" w:line="250" w:lineRule="exact"/>
        <w:sectPr>
          <w:pgSz w:w="10610" w:h="13330"/>
          <w:pgMar w:top="1240" w:bottom="280" w:left="920" w:right="920"/>
        </w:sectPr>
      </w:pPr>
    </w:p>
    <w:p>
      <w:pPr>
        <w:pStyle w:val="BodyText"/>
        <w:spacing w:before="2"/>
        <w:rPr>
          <w:sz w:val="26"/>
        </w:rPr>
      </w:pPr>
    </w:p>
    <w:p>
      <w:pPr>
        <w:pStyle w:val="Heading4"/>
        <w:numPr>
          <w:ilvl w:val="2"/>
          <w:numId w:val="114"/>
        </w:numPr>
        <w:tabs>
          <w:tab w:pos="1057" w:val="left" w:leader="none"/>
          <w:tab w:pos="1058" w:val="left" w:leader="none"/>
        </w:tabs>
        <w:spacing w:line="240" w:lineRule="auto" w:before="75" w:after="0"/>
        <w:ind w:left="1057" w:right="0" w:hanging="845"/>
        <w:jc w:val="left"/>
      </w:pPr>
      <w:r>
        <w:rPr>
          <w:spacing w:val="-2"/>
          <w:w w:val="110"/>
        </w:rPr>
        <w:t>多维切片</w:t>
      </w:r>
    </w:p>
    <w:p>
      <w:pPr>
        <w:pStyle w:val="BodyText"/>
        <w:spacing w:line="290" w:lineRule="auto" w:before="203"/>
        <w:ind w:left="213" w:right="215" w:firstLine="400"/>
      </w:pPr>
      <w:r>
        <w:rPr>
          <w:spacing w:val="-8"/>
        </w:rPr>
        <w:t>和数组一样，切片是一维的。不过，和之前对数组的讨论一样，可以组合多个切片形成多维</w:t>
      </w:r>
      <w:r>
        <w:rPr>
          <w:spacing w:val="-6"/>
        </w:rPr>
        <w:t>切片，如代码清单 </w:t>
      </w:r>
      <w:r>
        <w:rPr>
          <w:rFonts w:ascii="Times New Roman" w:eastAsia="Times New Roman"/>
        </w:rPr>
        <w:t>4-42 </w:t>
      </w:r>
      <w:r>
        <w:rPr/>
        <w:t>所示。</w:t>
      </w:r>
    </w:p>
    <w:p>
      <w:pPr>
        <w:pStyle w:val="BodyText"/>
        <w:spacing w:before="1"/>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4-42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声明多维切片</w:t>
        <w:tab/>
      </w:r>
    </w:p>
    <w:p>
      <w:pPr>
        <w:spacing w:before="101"/>
        <w:ind w:left="613" w:right="0" w:firstLine="0"/>
        <w:jc w:val="left"/>
        <w:rPr>
          <w:sz w:val="16"/>
        </w:rPr>
      </w:pPr>
      <w:r>
        <w:rPr>
          <w:rFonts w:ascii="Courier New" w:eastAsia="Courier New"/>
          <w:sz w:val="16"/>
        </w:rPr>
        <w:t>// </w:t>
      </w:r>
      <w:r>
        <w:rPr>
          <w:sz w:val="16"/>
        </w:rPr>
        <w:t>创建一个整型切片的切片</w:t>
      </w:r>
    </w:p>
    <w:p>
      <w:pPr>
        <w:spacing w:before="23"/>
        <w:ind w:left="613" w:right="0" w:firstLine="0"/>
        <w:jc w:val="left"/>
        <w:rPr>
          <w:rFonts w:ascii="Courier New"/>
          <w:sz w:val="16"/>
        </w:rPr>
      </w:pPr>
      <w:r>
        <w:rPr>
          <w:rFonts w:ascii="Courier New"/>
          <w:sz w:val="16"/>
        </w:rPr>
        <w:t>slice := [][]int{{10}, {100, 200}}</w:t>
      </w:r>
    </w:p>
    <w:p>
      <w:pPr>
        <w:pStyle w:val="BodyText"/>
        <w:spacing w:before="114"/>
        <w:ind w:left="613"/>
        <w:rPr>
          <w:rFonts w:ascii="Courier New" w:eastAsia="Courier New"/>
        </w:rPr>
      </w:pPr>
      <w:r>
        <w:rPr/>
        <w:t>我们有了一个包含两个元素的外层切片，每个元素包含一个内层的整型切片。切片 </w:t>
      </w:r>
      <w:r>
        <w:rPr>
          <w:rFonts w:ascii="Courier New" w:eastAsia="Courier New"/>
          <w:position w:val="1"/>
        </w:rPr>
        <w:t>slice</w:t>
      </w:r>
    </w:p>
    <w:p>
      <w:pPr>
        <w:pStyle w:val="BodyText"/>
        <w:spacing w:before="51"/>
        <w:ind w:left="213"/>
      </w:pPr>
      <w:r>
        <w:rPr/>
        <w:t>的值看起来像图 </w:t>
      </w:r>
      <w:r>
        <w:rPr>
          <w:rFonts w:ascii="Times New Roman" w:eastAsia="Times New Roman"/>
        </w:rPr>
        <w:t>4-20 </w:t>
      </w:r>
      <w:r>
        <w:rPr/>
        <w:t>展示的样子。</w:t>
      </w:r>
    </w:p>
    <w:p>
      <w:pPr>
        <w:pStyle w:val="BodyText"/>
        <w:spacing w:before="3"/>
        <w:rPr>
          <w:sz w:val="15"/>
        </w:rPr>
      </w:pPr>
      <w:r>
        <w:rPr/>
        <w:drawing>
          <wp:anchor distT="0" distB="0" distL="0" distR="0" allowOverlap="1" layoutInCell="1" locked="0" behindDoc="0" simplePos="0" relativeHeight="85">
            <wp:simplePos x="0" y="0"/>
            <wp:positionH relativeFrom="page">
              <wp:posOffset>1007567</wp:posOffset>
            </wp:positionH>
            <wp:positionV relativeFrom="paragraph">
              <wp:posOffset>149005</wp:posOffset>
            </wp:positionV>
            <wp:extent cx="4712207" cy="2346960"/>
            <wp:effectExtent l="0" t="0" r="0" b="0"/>
            <wp:wrapTopAndBottom/>
            <wp:docPr id="73" name="image42.png"/>
            <wp:cNvGraphicFramePr>
              <a:graphicFrameLocks noChangeAspect="1"/>
            </wp:cNvGraphicFramePr>
            <a:graphic>
              <a:graphicData uri="http://schemas.openxmlformats.org/drawingml/2006/picture">
                <pic:pic>
                  <pic:nvPicPr>
                    <pic:cNvPr id="74" name="image42.png"/>
                    <pic:cNvPicPr/>
                  </pic:nvPicPr>
                  <pic:blipFill>
                    <a:blip r:embed="rId64" cstate="print"/>
                    <a:stretch>
                      <a:fillRect/>
                    </a:stretch>
                  </pic:blipFill>
                  <pic:spPr>
                    <a:xfrm>
                      <a:off x="0" y="0"/>
                      <a:ext cx="4712207" cy="2346960"/>
                    </a:xfrm>
                    <a:prstGeom prst="rect">
                      <a:avLst/>
                    </a:prstGeom>
                  </pic:spPr>
                </pic:pic>
              </a:graphicData>
            </a:graphic>
          </wp:anchor>
        </w:drawing>
      </w:r>
    </w:p>
    <w:p>
      <w:pPr>
        <w:spacing w:before="88"/>
        <w:ind w:left="0" w:right="0" w:firstLine="0"/>
        <w:jc w:val="center"/>
        <w:rPr>
          <w:sz w:val="18"/>
        </w:rPr>
      </w:pPr>
      <w:r>
        <w:rPr>
          <w:sz w:val="18"/>
        </w:rPr>
        <w:t>图 </w:t>
      </w:r>
      <w:r>
        <w:rPr>
          <w:rFonts w:ascii="Arial" w:eastAsia="Arial"/>
          <w:sz w:val="18"/>
        </w:rPr>
        <w:t>4-20   </w:t>
      </w:r>
      <w:r>
        <w:rPr>
          <w:sz w:val="18"/>
        </w:rPr>
        <w:t>整型切片的切片的值</w:t>
      </w:r>
    </w:p>
    <w:p>
      <w:pPr>
        <w:pStyle w:val="BodyText"/>
        <w:spacing w:before="2"/>
        <w:rPr>
          <w:sz w:val="17"/>
        </w:rPr>
      </w:pPr>
    </w:p>
    <w:p>
      <w:pPr>
        <w:pStyle w:val="BodyText"/>
        <w:ind w:left="613"/>
      </w:pPr>
      <w:r>
        <w:rPr/>
        <w:t>在图 </w:t>
      </w:r>
      <w:r>
        <w:rPr>
          <w:rFonts w:ascii="Times New Roman" w:eastAsia="Times New Roman"/>
        </w:rPr>
        <w:t>4-20 </w:t>
      </w:r>
      <w:r>
        <w:rPr/>
        <w:t>里，可以看到组合切片的操作是如何将一个切片嵌入到另一个切片中的。外层的</w:t>
      </w:r>
    </w:p>
    <w:p>
      <w:pPr>
        <w:pStyle w:val="BodyText"/>
        <w:spacing w:line="290" w:lineRule="auto" w:before="54"/>
        <w:ind w:left="213" w:right="171"/>
      </w:pPr>
      <w:r>
        <w:rPr/>
        <w:t>切片包括两个元素，每个元素都是一个切片。第一个元素中的切片使用单个整数 </w:t>
      </w:r>
      <w:r>
        <w:rPr>
          <w:rFonts w:ascii="Times New Roman" w:eastAsia="Times New Roman"/>
        </w:rPr>
        <w:t>10 </w:t>
      </w:r>
      <w:r>
        <w:rPr/>
        <w:t>来初始化， 第二个元素中的切片包括两个整数，即 </w:t>
      </w:r>
      <w:r>
        <w:rPr>
          <w:rFonts w:ascii="Times New Roman" w:eastAsia="Times New Roman"/>
        </w:rPr>
        <w:t>100 </w:t>
      </w:r>
      <w:r>
        <w:rPr/>
        <w:t>和 </w:t>
      </w:r>
      <w:r>
        <w:rPr>
          <w:rFonts w:ascii="Times New Roman" w:eastAsia="Times New Roman"/>
        </w:rPr>
        <w:t>200</w:t>
      </w:r>
      <w:r>
        <w:rPr/>
        <w:t>。</w:t>
      </w:r>
    </w:p>
    <w:p>
      <w:pPr>
        <w:pStyle w:val="BodyText"/>
        <w:spacing w:line="253" w:lineRule="exact"/>
        <w:ind w:left="613"/>
        <w:rPr>
          <w:rFonts w:ascii="Courier New" w:eastAsia="Courier New"/>
        </w:rPr>
      </w:pPr>
      <w:r>
        <w:rPr/>
        <w:t>这种组合可以让用户创建非常复杂且强大的数据结构。已经学过的关于内置函数 </w:t>
      </w:r>
      <w:r>
        <w:rPr>
          <w:rFonts w:ascii="Courier New" w:eastAsia="Courier New"/>
          <w:position w:val="1"/>
        </w:rPr>
        <w:t>append</w:t>
      </w:r>
    </w:p>
    <w:p>
      <w:pPr>
        <w:pStyle w:val="BodyText"/>
        <w:spacing w:before="53"/>
        <w:ind w:left="213"/>
      </w:pPr>
      <w:r>
        <w:rPr/>
        <w:t>的规则也可以应用到组合后的切片上，如代码清单 </w:t>
      </w:r>
      <w:r>
        <w:rPr>
          <w:rFonts w:ascii="Times New Roman" w:eastAsia="Times New Roman"/>
        </w:rPr>
        <w:t>4-43 </w:t>
      </w:r>
      <w:r>
        <w:rPr/>
        <w:t>所示。</w:t>
      </w:r>
    </w:p>
    <w:p>
      <w:pPr>
        <w:pStyle w:val="BodyText"/>
        <w:spacing w:before="7"/>
        <w:rPr>
          <w:sz w:val="18"/>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4-43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组合切片的切片</w:t>
        <w:tab/>
      </w:r>
    </w:p>
    <w:p>
      <w:pPr>
        <w:spacing w:before="102"/>
        <w:ind w:left="613" w:right="0" w:firstLine="0"/>
        <w:jc w:val="left"/>
        <w:rPr>
          <w:sz w:val="16"/>
        </w:rPr>
      </w:pPr>
      <w:r>
        <w:rPr>
          <w:rFonts w:ascii="Courier New" w:eastAsia="Courier New"/>
          <w:sz w:val="16"/>
        </w:rPr>
        <w:t>// </w:t>
      </w:r>
      <w:r>
        <w:rPr>
          <w:sz w:val="16"/>
        </w:rPr>
        <w:t>创建一个整型切片的切片</w:t>
      </w:r>
    </w:p>
    <w:p>
      <w:pPr>
        <w:spacing w:before="20"/>
        <w:ind w:left="613" w:right="0" w:firstLine="0"/>
        <w:jc w:val="left"/>
        <w:rPr>
          <w:rFonts w:ascii="Courier New"/>
          <w:sz w:val="16"/>
        </w:rPr>
      </w:pPr>
      <w:r>
        <w:rPr>
          <w:rFonts w:ascii="Courier New"/>
          <w:sz w:val="16"/>
        </w:rPr>
        <w:t>slice := [][]int{{10}, {100, 200}}</w:t>
      </w:r>
    </w:p>
    <w:p>
      <w:pPr>
        <w:pStyle w:val="BodyText"/>
        <w:spacing w:before="7"/>
        <w:rPr>
          <w:rFonts w:ascii="Courier New"/>
          <w:sz w:val="17"/>
        </w:rPr>
      </w:pPr>
    </w:p>
    <w:p>
      <w:pPr>
        <w:spacing w:before="1"/>
        <w:ind w:left="613" w:right="0" w:firstLine="0"/>
        <w:jc w:val="left"/>
        <w:rPr>
          <w:sz w:val="16"/>
        </w:rPr>
      </w:pPr>
      <w:r>
        <w:rPr>
          <w:rFonts w:ascii="Courier New" w:eastAsia="Courier New"/>
          <w:sz w:val="16"/>
        </w:rPr>
        <w:t>// </w:t>
      </w:r>
      <w:r>
        <w:rPr>
          <w:spacing w:val="-6"/>
          <w:sz w:val="16"/>
        </w:rPr>
        <w:t>为第一个切片追加值为 </w:t>
      </w:r>
      <w:r>
        <w:rPr>
          <w:rFonts w:ascii="Courier New" w:eastAsia="Courier New"/>
          <w:sz w:val="16"/>
        </w:rPr>
        <w:t>20</w:t>
      </w:r>
      <w:r>
        <w:rPr>
          <w:rFonts w:ascii="Courier New" w:eastAsia="Courier New"/>
          <w:spacing w:val="-56"/>
          <w:sz w:val="16"/>
        </w:rPr>
        <w:t> </w:t>
      </w:r>
      <w:r>
        <w:rPr>
          <w:spacing w:val="-3"/>
          <w:sz w:val="16"/>
        </w:rPr>
        <w:t>的元素</w:t>
      </w:r>
    </w:p>
    <w:p>
      <w:pPr>
        <w:spacing w:before="20"/>
        <w:ind w:left="614" w:right="0" w:firstLine="0"/>
        <w:jc w:val="left"/>
        <w:rPr>
          <w:rFonts w:ascii="Courier New"/>
          <w:sz w:val="16"/>
        </w:rPr>
      </w:pPr>
      <w:r>
        <w:rPr>
          <w:rFonts w:ascii="Courier New"/>
          <w:sz w:val="16"/>
        </w:rPr>
        <w:t>slice[0] = append(slice[0], 20)</w:t>
      </w:r>
    </w:p>
    <w:p>
      <w:pPr>
        <w:spacing w:after="0"/>
        <w:jc w:val="left"/>
        <w:rPr>
          <w:rFonts w:ascii="Courier New"/>
          <w:sz w:val="16"/>
        </w:rPr>
        <w:sectPr>
          <w:pgSz w:w="10610" w:h="13330"/>
          <w:pgMar w:top="1240" w:bottom="280" w:left="920" w:right="920"/>
        </w:sectPr>
      </w:pPr>
    </w:p>
    <w:p>
      <w:pPr>
        <w:pStyle w:val="BodyText"/>
        <w:spacing w:line="288" w:lineRule="auto" w:before="124"/>
        <w:ind w:left="213" w:right="215" w:firstLine="400"/>
      </w:pPr>
      <w:r>
        <w:rPr>
          <w:rFonts w:ascii="Times New Roman" w:eastAsia="Times New Roman"/>
        </w:rPr>
        <w:t>Go </w:t>
      </w:r>
      <w:r>
        <w:rPr>
          <w:spacing w:val="-8"/>
        </w:rPr>
        <w:t>语言里使用 </w:t>
      </w:r>
      <w:r>
        <w:rPr>
          <w:rFonts w:ascii="Courier New" w:eastAsia="Courier New"/>
          <w:position w:val="1"/>
        </w:rPr>
        <w:t>append</w:t>
      </w:r>
      <w:r>
        <w:rPr>
          <w:rFonts w:ascii="Courier New" w:eastAsia="Courier New"/>
          <w:spacing w:val="-66"/>
          <w:position w:val="1"/>
        </w:rPr>
        <w:t> </w:t>
      </w:r>
      <w:r>
        <w:rPr/>
        <w:t>函数处理追加的方式很简明：先增长切片，再将新的整型切片赋值</w:t>
      </w:r>
      <w:r>
        <w:rPr>
          <w:spacing w:val="-8"/>
        </w:rPr>
        <w:t>给外层切片的第一个元素。当代码清单 </w:t>
      </w:r>
      <w:r>
        <w:rPr>
          <w:rFonts w:ascii="Times New Roman" w:eastAsia="Times New Roman"/>
        </w:rPr>
        <w:t>4-43 </w:t>
      </w:r>
      <w:r>
        <w:rPr>
          <w:spacing w:val="-5"/>
        </w:rPr>
        <w:t>中的操作完成后，会为新的整型切片分配新的底层数</w:t>
      </w:r>
    </w:p>
    <w:p>
      <w:pPr>
        <w:pStyle w:val="BodyText"/>
        <w:spacing w:before="1"/>
        <w:ind w:left="212"/>
      </w:pPr>
      <w:r>
        <w:rPr/>
        <w:t>组，然后将切片复制到外层切片的索引为 </w:t>
      </w:r>
      <w:r>
        <w:rPr>
          <w:rFonts w:ascii="Times New Roman" w:eastAsia="Times New Roman"/>
        </w:rPr>
        <w:t>0 </w:t>
      </w:r>
      <w:r>
        <w:rPr/>
        <w:t>的元素，如图 </w:t>
      </w:r>
      <w:r>
        <w:rPr>
          <w:rFonts w:ascii="Times New Roman" w:eastAsia="Times New Roman"/>
        </w:rPr>
        <w:t>4-21 </w:t>
      </w:r>
      <w:r>
        <w:rPr/>
        <w:t>所示。</w:t>
      </w:r>
    </w:p>
    <w:p>
      <w:pPr>
        <w:pStyle w:val="BodyText"/>
        <w:spacing w:before="9"/>
        <w:rPr>
          <w:sz w:val="8"/>
        </w:rPr>
      </w:pPr>
      <w:r>
        <w:rPr/>
        <w:drawing>
          <wp:anchor distT="0" distB="0" distL="0" distR="0" allowOverlap="1" layoutInCell="1" locked="0" behindDoc="0" simplePos="0" relativeHeight="86">
            <wp:simplePos x="0" y="0"/>
            <wp:positionH relativeFrom="page">
              <wp:posOffset>1057859</wp:posOffset>
            </wp:positionH>
            <wp:positionV relativeFrom="paragraph">
              <wp:posOffset>95854</wp:posOffset>
            </wp:positionV>
            <wp:extent cx="4619075" cy="2353055"/>
            <wp:effectExtent l="0" t="0" r="0" b="0"/>
            <wp:wrapTopAndBottom/>
            <wp:docPr id="75" name="image43.png"/>
            <wp:cNvGraphicFramePr>
              <a:graphicFrameLocks noChangeAspect="1"/>
            </wp:cNvGraphicFramePr>
            <a:graphic>
              <a:graphicData uri="http://schemas.openxmlformats.org/drawingml/2006/picture">
                <pic:pic>
                  <pic:nvPicPr>
                    <pic:cNvPr id="76" name="image43.png"/>
                    <pic:cNvPicPr/>
                  </pic:nvPicPr>
                  <pic:blipFill>
                    <a:blip r:embed="rId65" cstate="print"/>
                    <a:stretch>
                      <a:fillRect/>
                    </a:stretch>
                  </pic:blipFill>
                  <pic:spPr>
                    <a:xfrm>
                      <a:off x="0" y="0"/>
                      <a:ext cx="4619075" cy="2353055"/>
                    </a:xfrm>
                    <a:prstGeom prst="rect">
                      <a:avLst/>
                    </a:prstGeom>
                  </pic:spPr>
                </pic:pic>
              </a:graphicData>
            </a:graphic>
          </wp:anchor>
        </w:drawing>
      </w:r>
    </w:p>
    <w:p>
      <w:pPr>
        <w:spacing w:before="84"/>
        <w:ind w:left="0" w:right="0" w:firstLine="0"/>
        <w:jc w:val="center"/>
        <w:rPr>
          <w:sz w:val="18"/>
        </w:rPr>
      </w:pPr>
      <w:r>
        <w:rPr>
          <w:spacing w:val="-23"/>
          <w:sz w:val="18"/>
        </w:rPr>
        <w:t>图 </w:t>
      </w:r>
      <w:r>
        <w:rPr>
          <w:rFonts w:ascii="Arial" w:eastAsia="Arial"/>
          <w:sz w:val="18"/>
        </w:rPr>
        <w:t>4-21 </w:t>
      </w:r>
      <w:r>
        <w:rPr>
          <w:rFonts w:ascii="Courier New" w:eastAsia="Courier New"/>
          <w:position w:val="2"/>
          <w:sz w:val="18"/>
        </w:rPr>
        <w:t>append</w:t>
      </w:r>
      <w:r>
        <w:rPr>
          <w:rFonts w:ascii="Courier New" w:eastAsia="Courier New"/>
          <w:spacing w:val="-63"/>
          <w:position w:val="2"/>
          <w:sz w:val="18"/>
        </w:rPr>
        <w:t> </w:t>
      </w:r>
      <w:r>
        <w:rPr>
          <w:spacing w:val="-5"/>
          <w:sz w:val="18"/>
        </w:rPr>
        <w:t>操作之后外层切片索引为 </w:t>
      </w:r>
      <w:r>
        <w:rPr>
          <w:rFonts w:ascii="Arial" w:eastAsia="Arial"/>
          <w:sz w:val="18"/>
        </w:rPr>
        <w:t>0 </w:t>
      </w:r>
      <w:r>
        <w:rPr>
          <w:sz w:val="18"/>
        </w:rPr>
        <w:t>的元素的布局</w:t>
      </w:r>
    </w:p>
    <w:p>
      <w:pPr>
        <w:pStyle w:val="BodyText"/>
        <w:spacing w:before="4"/>
        <w:rPr>
          <w:sz w:val="17"/>
        </w:rPr>
      </w:pPr>
    </w:p>
    <w:p>
      <w:pPr>
        <w:pStyle w:val="BodyText"/>
        <w:spacing w:line="288" w:lineRule="auto"/>
        <w:ind w:left="213" w:right="213" w:firstLine="400"/>
      </w:pPr>
      <w:r>
        <w:rPr>
          <w:spacing w:val="-6"/>
        </w:rPr>
        <w:t>即便是这么简单的多维切片，操作时也会涉及众多布局和值。看起来在函数间像这样传递数</w:t>
      </w:r>
      <w:r>
        <w:rPr/>
        <w:t>据结构也会很复杂。不过切片本身结构很简单，可以以很小的成本在函数间传递。</w:t>
      </w:r>
    </w:p>
    <w:p>
      <w:pPr>
        <w:pStyle w:val="BodyText"/>
        <w:spacing w:before="6"/>
        <w:rPr>
          <w:sz w:val="22"/>
        </w:rPr>
      </w:pPr>
    </w:p>
    <w:p>
      <w:pPr>
        <w:pStyle w:val="Heading4"/>
        <w:numPr>
          <w:ilvl w:val="2"/>
          <w:numId w:val="114"/>
        </w:numPr>
        <w:tabs>
          <w:tab w:pos="1057" w:val="left" w:leader="none"/>
          <w:tab w:pos="1058" w:val="left" w:leader="none"/>
        </w:tabs>
        <w:spacing w:line="240" w:lineRule="auto" w:before="0" w:after="0"/>
        <w:ind w:left="1057" w:right="0" w:hanging="845"/>
        <w:jc w:val="left"/>
      </w:pPr>
      <w:r>
        <w:rPr>
          <w:spacing w:val="-3"/>
          <w:w w:val="110"/>
        </w:rPr>
        <w:t>在函数间传递切片</w:t>
      </w:r>
    </w:p>
    <w:p>
      <w:pPr>
        <w:pStyle w:val="BodyText"/>
        <w:spacing w:line="290" w:lineRule="auto" w:before="203"/>
        <w:ind w:left="213" w:right="141" w:firstLine="400"/>
      </w:pPr>
      <w:r>
        <w:rPr>
          <w:spacing w:val="-3"/>
        </w:rPr>
        <w:t>在函数间传递切片就是要在函数间以值的方式传递切片。由于切片的尺寸很小，在函数间复</w:t>
      </w:r>
      <w:r>
        <w:rPr>
          <w:spacing w:val="-5"/>
        </w:rPr>
        <w:t>制和传递切片成本也很低。让我们创建一个大切片，并将这个切片以值的方式传递给函数 </w:t>
      </w:r>
      <w:r>
        <w:rPr>
          <w:rFonts w:ascii="Courier New" w:eastAsia="Courier New"/>
          <w:spacing w:val="-3"/>
          <w:position w:val="1"/>
        </w:rPr>
        <w:t>foo</w:t>
      </w:r>
      <w:r>
        <w:rPr>
          <w:spacing w:val="-3"/>
        </w:rPr>
        <w:t>， </w:t>
      </w:r>
      <w:r>
        <w:rPr>
          <w:spacing w:val="-9"/>
        </w:rPr>
        <w:t>如代码清单 </w:t>
      </w:r>
      <w:r>
        <w:rPr>
          <w:rFonts w:ascii="Times New Roman" w:eastAsia="Times New Roman"/>
        </w:rPr>
        <w:t>4-44 </w:t>
      </w:r>
      <w:r>
        <w:rPr/>
        <w:t>所示。</w:t>
      </w:r>
    </w:p>
    <w:p>
      <w:pPr>
        <w:pStyle w:val="BodyText"/>
        <w:spacing w:before="1"/>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4-44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在函数间传递切片</w:t>
        <w:tab/>
      </w:r>
    </w:p>
    <w:p>
      <w:pPr>
        <w:spacing w:before="103"/>
        <w:ind w:left="613" w:right="0" w:firstLine="0"/>
        <w:jc w:val="left"/>
        <w:rPr>
          <w:sz w:val="16"/>
        </w:rPr>
      </w:pPr>
      <w:r>
        <w:rPr>
          <w:rFonts w:ascii="Courier New" w:eastAsia="Courier New"/>
          <w:sz w:val="16"/>
        </w:rPr>
        <w:t>// </w:t>
      </w:r>
      <w:r>
        <w:rPr>
          <w:spacing w:val="-8"/>
          <w:sz w:val="16"/>
        </w:rPr>
        <w:t>分配包含 </w:t>
      </w:r>
      <w:r>
        <w:rPr>
          <w:rFonts w:ascii="Courier New" w:eastAsia="Courier New"/>
          <w:sz w:val="16"/>
        </w:rPr>
        <w:t>100</w:t>
      </w:r>
      <w:r>
        <w:rPr>
          <w:rFonts w:ascii="Courier New" w:eastAsia="Courier New"/>
          <w:spacing w:val="-56"/>
          <w:sz w:val="16"/>
        </w:rPr>
        <w:t> </w:t>
      </w:r>
      <w:r>
        <w:rPr>
          <w:spacing w:val="-3"/>
          <w:sz w:val="16"/>
        </w:rPr>
        <w:t>万个整型值的切片</w:t>
      </w:r>
    </w:p>
    <w:p>
      <w:pPr>
        <w:spacing w:before="21"/>
        <w:ind w:left="614" w:right="0" w:firstLine="0"/>
        <w:jc w:val="left"/>
        <w:rPr>
          <w:rFonts w:ascii="Courier New"/>
          <w:sz w:val="16"/>
        </w:rPr>
      </w:pPr>
      <w:r>
        <w:rPr>
          <w:rFonts w:ascii="Courier New"/>
          <w:sz w:val="16"/>
        </w:rPr>
        <w:t>slice := make([]int, 1e6)</w:t>
      </w:r>
    </w:p>
    <w:p>
      <w:pPr>
        <w:pStyle w:val="BodyText"/>
        <w:spacing w:before="5"/>
        <w:rPr>
          <w:rFonts w:ascii="Courier New"/>
          <w:sz w:val="17"/>
        </w:rPr>
      </w:pPr>
    </w:p>
    <w:p>
      <w:pPr>
        <w:spacing w:line="266" w:lineRule="auto" w:before="0"/>
        <w:ind w:left="614" w:right="6019" w:hanging="1"/>
        <w:jc w:val="left"/>
        <w:rPr>
          <w:rFonts w:ascii="Courier New" w:eastAsia="Courier New"/>
          <w:sz w:val="16"/>
        </w:rPr>
      </w:pPr>
      <w:r>
        <w:rPr>
          <w:rFonts w:ascii="Courier New" w:eastAsia="Courier New"/>
          <w:sz w:val="16"/>
        </w:rPr>
        <w:t>// </w:t>
      </w:r>
      <w:r>
        <w:rPr>
          <w:spacing w:val="-20"/>
          <w:sz w:val="16"/>
        </w:rPr>
        <w:t>将 </w:t>
      </w:r>
      <w:r>
        <w:rPr>
          <w:rFonts w:ascii="Courier New" w:eastAsia="Courier New"/>
          <w:sz w:val="16"/>
        </w:rPr>
        <w:t>slice</w:t>
      </w:r>
      <w:r>
        <w:rPr>
          <w:rFonts w:ascii="Courier New" w:eastAsia="Courier New"/>
          <w:spacing w:val="-55"/>
          <w:sz w:val="16"/>
        </w:rPr>
        <w:t> </w:t>
      </w:r>
      <w:r>
        <w:rPr>
          <w:spacing w:val="-10"/>
          <w:sz w:val="16"/>
        </w:rPr>
        <w:t>传递到函数 </w:t>
      </w:r>
      <w:r>
        <w:rPr>
          <w:rFonts w:ascii="Courier New" w:eastAsia="Courier New"/>
          <w:sz w:val="16"/>
        </w:rPr>
        <w:t>foo slice</w:t>
      </w:r>
      <w:r>
        <w:rPr>
          <w:rFonts w:ascii="Courier New" w:eastAsia="Courier New"/>
          <w:spacing w:val="-2"/>
          <w:sz w:val="16"/>
        </w:rPr>
        <w:t> = </w:t>
      </w:r>
      <w:r>
        <w:rPr>
          <w:rFonts w:ascii="Courier New" w:eastAsia="Courier New"/>
          <w:sz w:val="16"/>
        </w:rPr>
        <w:t>foo(slice)</w:t>
      </w:r>
    </w:p>
    <w:p>
      <w:pPr>
        <w:pStyle w:val="BodyText"/>
        <w:spacing w:before="8"/>
        <w:rPr>
          <w:rFonts w:ascii="Courier New"/>
          <w:sz w:val="15"/>
        </w:rPr>
      </w:pPr>
    </w:p>
    <w:p>
      <w:pPr>
        <w:spacing w:before="0"/>
        <w:ind w:left="614" w:right="0" w:firstLine="0"/>
        <w:jc w:val="left"/>
        <w:rPr>
          <w:sz w:val="16"/>
        </w:rPr>
      </w:pPr>
      <w:r>
        <w:rPr>
          <w:rFonts w:ascii="Courier New" w:eastAsia="Courier New"/>
          <w:sz w:val="16"/>
        </w:rPr>
        <w:t>// </w:t>
      </w:r>
      <w:r>
        <w:rPr>
          <w:spacing w:val="-14"/>
          <w:sz w:val="16"/>
        </w:rPr>
        <w:t>函数 </w:t>
      </w:r>
      <w:r>
        <w:rPr>
          <w:rFonts w:ascii="Courier New" w:eastAsia="Courier New"/>
          <w:sz w:val="16"/>
        </w:rPr>
        <w:t>foo</w:t>
      </w:r>
      <w:r>
        <w:rPr>
          <w:rFonts w:ascii="Courier New" w:eastAsia="Courier New"/>
          <w:spacing w:val="-56"/>
          <w:sz w:val="16"/>
        </w:rPr>
        <w:t> </w:t>
      </w:r>
      <w:r>
        <w:rPr>
          <w:spacing w:val="-3"/>
          <w:sz w:val="16"/>
        </w:rPr>
        <w:t>接收一个整型切片，并返回这个切片</w:t>
      </w:r>
    </w:p>
    <w:p>
      <w:pPr>
        <w:spacing w:before="20"/>
        <w:ind w:left="614" w:right="0" w:firstLine="0"/>
        <w:jc w:val="left"/>
        <w:rPr>
          <w:rFonts w:ascii="Courier New"/>
          <w:sz w:val="16"/>
        </w:rPr>
      </w:pPr>
      <w:r>
        <w:rPr>
          <w:rFonts w:ascii="Courier New"/>
          <w:sz w:val="16"/>
        </w:rPr>
        <w:t>func foo(slice []int) []int {</w:t>
      </w:r>
    </w:p>
    <w:p>
      <w:pPr>
        <w:spacing w:before="21"/>
        <w:ind w:left="998" w:right="0" w:firstLine="0"/>
        <w:jc w:val="left"/>
        <w:rPr>
          <w:rFonts w:ascii="Courier New"/>
          <w:sz w:val="16"/>
        </w:rPr>
      </w:pPr>
      <w:r>
        <w:rPr>
          <w:rFonts w:ascii="Courier New"/>
          <w:sz w:val="16"/>
        </w:rPr>
        <w:t>...</w:t>
      </w:r>
    </w:p>
    <w:p>
      <w:pPr>
        <w:spacing w:before="18"/>
        <w:ind w:left="998" w:right="0" w:firstLine="0"/>
        <w:jc w:val="left"/>
        <w:rPr>
          <w:rFonts w:ascii="Courier New"/>
          <w:sz w:val="16"/>
        </w:rPr>
      </w:pPr>
      <w:r>
        <w:rPr>
          <w:rFonts w:ascii="Courier New"/>
          <w:sz w:val="16"/>
        </w:rPr>
        <w:t>return slice</w:t>
      </w:r>
    </w:p>
    <w:p>
      <w:pPr>
        <w:spacing w:before="18"/>
        <w:ind w:left="614" w:right="0" w:firstLine="0"/>
        <w:jc w:val="left"/>
        <w:rPr>
          <w:rFonts w:ascii="Courier New"/>
          <w:sz w:val="16"/>
        </w:rPr>
      </w:pPr>
      <w:r>
        <w:rPr>
          <w:rFonts w:ascii="Courier New"/>
          <w:w w:val="100"/>
          <w:sz w:val="16"/>
        </w:rPr>
        <w:t>}</w:t>
      </w:r>
    </w:p>
    <w:p>
      <w:pPr>
        <w:pStyle w:val="BodyText"/>
        <w:spacing w:before="113"/>
        <w:ind w:left="613"/>
      </w:pPr>
      <w:r>
        <w:rPr/>
        <w:t>在 </w:t>
      </w:r>
      <w:r>
        <w:rPr>
          <w:rFonts w:ascii="Times New Roman" w:eastAsia="Times New Roman"/>
        </w:rPr>
        <w:t>64 </w:t>
      </w:r>
      <w:r>
        <w:rPr/>
        <w:t>位架构的机器上，一个切片需要 </w:t>
      </w:r>
      <w:r>
        <w:rPr>
          <w:rFonts w:ascii="Times New Roman" w:eastAsia="Times New Roman"/>
        </w:rPr>
        <w:t>24 </w:t>
      </w:r>
      <w:r>
        <w:rPr/>
        <w:t>字节的内存：指针字段需要 </w:t>
      </w:r>
      <w:r>
        <w:rPr>
          <w:rFonts w:ascii="Times New Roman" w:eastAsia="Times New Roman"/>
        </w:rPr>
        <w:t>8 </w:t>
      </w:r>
      <w:r>
        <w:rPr/>
        <w:t>字节，长度和容量</w:t>
      </w:r>
    </w:p>
    <w:p>
      <w:pPr>
        <w:spacing w:after="0"/>
        <w:sectPr>
          <w:pgSz w:w="10610" w:h="13330"/>
          <w:pgMar w:top="1240" w:bottom="280" w:left="920" w:right="920"/>
        </w:sectPr>
      </w:pPr>
    </w:p>
    <w:p>
      <w:pPr>
        <w:pStyle w:val="BodyText"/>
        <w:spacing w:line="288" w:lineRule="auto" w:before="124"/>
        <w:ind w:left="213" w:right="215"/>
        <w:jc w:val="both"/>
      </w:pPr>
      <w:r>
        <w:rPr>
          <w:spacing w:val="-8"/>
        </w:rPr>
        <w:t>字段分别需要 </w:t>
      </w:r>
      <w:r>
        <w:rPr>
          <w:rFonts w:ascii="Times New Roman" w:eastAsia="Times New Roman"/>
        </w:rPr>
        <w:t>8 </w:t>
      </w:r>
      <w:r>
        <w:rPr>
          <w:spacing w:val="-7"/>
        </w:rPr>
        <w:t>字节。由于与切片关联的数据包含在底层数组里，不属于切片本身，所以将切片</w:t>
      </w:r>
      <w:r>
        <w:rPr>
          <w:spacing w:val="-11"/>
        </w:rPr>
        <w:t>复制到任意函数的时候，对底层数组大小都不会有影响。复制时只会复制切片本身，不会涉及底</w:t>
      </w:r>
      <w:r>
        <w:rPr>
          <w:w w:val="99"/>
        </w:rPr>
        <w:t>层数组</w:t>
      </w:r>
      <w:r>
        <w:rPr>
          <w:spacing w:val="2"/>
          <w:w w:val="99"/>
        </w:rPr>
        <w:t>（</w:t>
      </w:r>
      <w:r>
        <w:rPr>
          <w:w w:val="99"/>
        </w:rPr>
        <w:t>见图</w:t>
      </w:r>
      <w:r>
        <w:rPr/>
        <w:t> </w:t>
      </w:r>
      <w:r>
        <w:rPr>
          <w:rFonts w:ascii="Times New Roman" w:eastAsia="Times New Roman"/>
          <w:spacing w:val="1"/>
          <w:w w:val="99"/>
        </w:rPr>
        <w:t>4</w:t>
      </w:r>
      <w:r>
        <w:rPr>
          <w:rFonts w:ascii="Times New Roman" w:eastAsia="Times New Roman"/>
          <w:spacing w:val="-2"/>
          <w:w w:val="99"/>
        </w:rPr>
        <w:t>-</w:t>
      </w:r>
      <w:r>
        <w:rPr>
          <w:rFonts w:ascii="Times New Roman" w:eastAsia="Times New Roman"/>
          <w:spacing w:val="1"/>
          <w:w w:val="99"/>
        </w:rPr>
        <w:t>22</w:t>
      </w:r>
      <w:r>
        <w:rPr>
          <w:spacing w:val="-99"/>
          <w:w w:val="99"/>
        </w:rPr>
        <w:t>）。</w:t>
      </w:r>
    </w:p>
    <w:p>
      <w:pPr>
        <w:pStyle w:val="BodyText"/>
        <w:spacing w:before="4"/>
        <w:rPr>
          <w:sz w:val="11"/>
        </w:rPr>
      </w:pPr>
      <w:r>
        <w:rPr/>
        <w:drawing>
          <wp:anchor distT="0" distB="0" distL="0" distR="0" allowOverlap="1" layoutInCell="1" locked="0" behindDoc="0" simplePos="0" relativeHeight="87">
            <wp:simplePos x="0" y="0"/>
            <wp:positionH relativeFrom="page">
              <wp:posOffset>1195020</wp:posOffset>
            </wp:positionH>
            <wp:positionV relativeFrom="paragraph">
              <wp:posOffset>117285</wp:posOffset>
            </wp:positionV>
            <wp:extent cx="4335779" cy="2572512"/>
            <wp:effectExtent l="0" t="0" r="0" b="0"/>
            <wp:wrapTopAndBottom/>
            <wp:docPr id="77" name="image44.png"/>
            <wp:cNvGraphicFramePr>
              <a:graphicFrameLocks noChangeAspect="1"/>
            </wp:cNvGraphicFramePr>
            <a:graphic>
              <a:graphicData uri="http://schemas.openxmlformats.org/drawingml/2006/picture">
                <pic:pic>
                  <pic:nvPicPr>
                    <pic:cNvPr id="78" name="image44.png"/>
                    <pic:cNvPicPr/>
                  </pic:nvPicPr>
                  <pic:blipFill>
                    <a:blip r:embed="rId66" cstate="print"/>
                    <a:stretch>
                      <a:fillRect/>
                    </a:stretch>
                  </pic:blipFill>
                  <pic:spPr>
                    <a:xfrm>
                      <a:off x="0" y="0"/>
                      <a:ext cx="4335779" cy="2572512"/>
                    </a:xfrm>
                    <a:prstGeom prst="rect">
                      <a:avLst/>
                    </a:prstGeom>
                  </pic:spPr>
                </pic:pic>
              </a:graphicData>
            </a:graphic>
          </wp:anchor>
        </w:drawing>
      </w:r>
    </w:p>
    <w:p>
      <w:pPr>
        <w:spacing w:before="88"/>
        <w:ind w:left="0" w:right="2" w:firstLine="0"/>
        <w:jc w:val="center"/>
        <w:rPr>
          <w:sz w:val="18"/>
        </w:rPr>
      </w:pPr>
      <w:r>
        <w:rPr>
          <w:sz w:val="18"/>
        </w:rPr>
        <w:t>图 </w:t>
      </w:r>
      <w:r>
        <w:rPr>
          <w:rFonts w:ascii="Arial" w:eastAsia="Arial"/>
          <w:sz w:val="18"/>
        </w:rPr>
        <w:t>4-22 </w:t>
      </w:r>
      <w:r>
        <w:rPr>
          <w:sz w:val="18"/>
        </w:rPr>
        <w:t>函数调用之后两个切片指向同一个底层数组</w:t>
      </w:r>
    </w:p>
    <w:p>
      <w:pPr>
        <w:pStyle w:val="BodyText"/>
        <w:spacing w:before="2"/>
        <w:rPr>
          <w:sz w:val="17"/>
        </w:rPr>
      </w:pPr>
    </w:p>
    <w:p>
      <w:pPr>
        <w:pStyle w:val="BodyText"/>
        <w:spacing w:line="290" w:lineRule="auto"/>
        <w:ind w:left="212" w:right="115" w:firstLine="400"/>
      </w:pPr>
      <w:r>
        <w:rPr>
          <w:spacing w:val="-6"/>
        </w:rPr>
        <w:t>在函数间传递 </w:t>
      </w:r>
      <w:r>
        <w:rPr>
          <w:rFonts w:ascii="Times New Roman" w:eastAsia="Times New Roman"/>
        </w:rPr>
        <w:t>24 </w:t>
      </w:r>
      <w:r>
        <w:rPr/>
        <w:t>字节的数据会非常快速、简单。这也是切片效率高的地方。不需要传递指</w:t>
      </w:r>
      <w:r>
        <w:rPr>
          <w:spacing w:val="-11"/>
        </w:rPr>
        <w:t>针和处理复杂的语法，只需要复制切片，按想要的方式修改数据，然后传递回一份新的切片副本。</w:t>
      </w:r>
    </w:p>
    <w:p>
      <w:pPr>
        <w:pStyle w:val="BodyText"/>
        <w:spacing w:before="5"/>
        <w:rPr>
          <w:sz w:val="23"/>
        </w:rPr>
      </w:pPr>
    </w:p>
    <w:p>
      <w:pPr>
        <w:pStyle w:val="Heading2"/>
        <w:numPr>
          <w:ilvl w:val="1"/>
          <w:numId w:val="114"/>
        </w:numPr>
        <w:tabs>
          <w:tab w:pos="834" w:val="left" w:leader="none"/>
          <w:tab w:pos="835" w:val="left" w:leader="none"/>
        </w:tabs>
        <w:spacing w:line="240" w:lineRule="auto" w:before="0" w:after="0"/>
        <w:ind w:left="834" w:right="0" w:hanging="622"/>
        <w:jc w:val="left"/>
      </w:pPr>
      <w:r>
        <w:rPr>
          <w:spacing w:val="-3"/>
          <w:position w:val="2"/>
        </w:rPr>
        <w:t>映射的内部实现和基础功能</w:t>
      </w:r>
    </w:p>
    <w:p>
      <w:pPr>
        <w:pStyle w:val="BodyText"/>
        <w:spacing w:before="260"/>
        <w:ind w:left="613"/>
      </w:pPr>
      <w:r>
        <w:rPr/>
        <w:t>映射是一种数据结构，用于存储一系列无序的键值对。</w:t>
      </w:r>
    </w:p>
    <w:p>
      <w:pPr>
        <w:pStyle w:val="BodyText"/>
        <w:spacing w:line="288" w:lineRule="auto" w:before="53"/>
        <w:ind w:left="213" w:right="213" w:firstLine="400"/>
      </w:pPr>
      <w:r>
        <w:rPr/>
        <w:t>映射里基于键来存储值。图 </w:t>
      </w:r>
      <w:r>
        <w:rPr>
          <w:rFonts w:ascii="Times New Roman" w:eastAsia="Times New Roman"/>
        </w:rPr>
        <w:t>4-23 </w:t>
      </w:r>
      <w:r>
        <w:rPr/>
        <w:t>通过一个例子展示了映射里键值对是如何存储的。映射功能强大的地方是，能够基于键快速检索数据。键就像索引一样，指向与该键关联的值。</w:t>
      </w:r>
    </w:p>
    <w:p>
      <w:pPr>
        <w:pStyle w:val="BodyText"/>
        <w:spacing w:before="3"/>
        <w:rPr>
          <w:sz w:val="14"/>
        </w:rPr>
      </w:pPr>
      <w:r>
        <w:rPr/>
        <w:drawing>
          <wp:anchor distT="0" distB="0" distL="0" distR="0" allowOverlap="1" layoutInCell="1" locked="0" behindDoc="0" simplePos="0" relativeHeight="88">
            <wp:simplePos x="0" y="0"/>
            <wp:positionH relativeFrom="page">
              <wp:posOffset>1073100</wp:posOffset>
            </wp:positionH>
            <wp:positionV relativeFrom="paragraph">
              <wp:posOffset>140611</wp:posOffset>
            </wp:positionV>
            <wp:extent cx="4579619" cy="524256"/>
            <wp:effectExtent l="0" t="0" r="0" b="0"/>
            <wp:wrapTopAndBottom/>
            <wp:docPr id="79" name="image45.png"/>
            <wp:cNvGraphicFramePr>
              <a:graphicFrameLocks noChangeAspect="1"/>
            </wp:cNvGraphicFramePr>
            <a:graphic>
              <a:graphicData uri="http://schemas.openxmlformats.org/drawingml/2006/picture">
                <pic:pic>
                  <pic:nvPicPr>
                    <pic:cNvPr id="80" name="image45.png"/>
                    <pic:cNvPicPr/>
                  </pic:nvPicPr>
                  <pic:blipFill>
                    <a:blip r:embed="rId67" cstate="print"/>
                    <a:stretch>
                      <a:fillRect/>
                    </a:stretch>
                  </pic:blipFill>
                  <pic:spPr>
                    <a:xfrm>
                      <a:off x="0" y="0"/>
                      <a:ext cx="4579619" cy="524256"/>
                    </a:xfrm>
                    <a:prstGeom prst="rect">
                      <a:avLst/>
                    </a:prstGeom>
                  </pic:spPr>
                </pic:pic>
              </a:graphicData>
            </a:graphic>
          </wp:anchor>
        </w:drawing>
      </w:r>
    </w:p>
    <w:p>
      <w:pPr>
        <w:spacing w:before="93"/>
        <w:ind w:left="0" w:right="0" w:firstLine="0"/>
        <w:jc w:val="center"/>
        <w:rPr>
          <w:sz w:val="18"/>
        </w:rPr>
      </w:pPr>
      <w:r>
        <w:rPr>
          <w:sz w:val="18"/>
        </w:rPr>
        <w:t>图 </w:t>
      </w:r>
      <w:r>
        <w:rPr>
          <w:rFonts w:ascii="Arial" w:eastAsia="Arial"/>
          <w:sz w:val="18"/>
        </w:rPr>
        <w:t>4-23   </w:t>
      </w:r>
      <w:r>
        <w:rPr>
          <w:sz w:val="18"/>
        </w:rPr>
        <w:t>键值对的关系</w:t>
      </w:r>
    </w:p>
    <w:p>
      <w:pPr>
        <w:pStyle w:val="BodyText"/>
        <w:spacing w:before="12"/>
        <w:rPr>
          <w:sz w:val="26"/>
        </w:rPr>
      </w:pPr>
    </w:p>
    <w:p>
      <w:pPr>
        <w:pStyle w:val="Heading4"/>
        <w:numPr>
          <w:ilvl w:val="2"/>
          <w:numId w:val="114"/>
        </w:numPr>
        <w:tabs>
          <w:tab w:pos="1057" w:val="left" w:leader="none"/>
          <w:tab w:pos="1058" w:val="left" w:leader="none"/>
        </w:tabs>
        <w:spacing w:line="240" w:lineRule="auto" w:before="0" w:after="0"/>
        <w:ind w:left="1057" w:right="0" w:hanging="845"/>
        <w:jc w:val="left"/>
      </w:pPr>
      <w:r>
        <w:rPr>
          <w:spacing w:val="-2"/>
          <w:w w:val="110"/>
        </w:rPr>
        <w:t>内部实现</w:t>
      </w:r>
    </w:p>
    <w:p>
      <w:pPr>
        <w:pStyle w:val="BodyText"/>
        <w:spacing w:before="201"/>
        <w:ind w:left="613"/>
      </w:pPr>
      <w:r>
        <w:rPr/>
        <w:t>映射是一个集合，可以使用类似处理数组和切片的方式迭代映射中的元素。但映射是无序的</w:t>
      </w:r>
    </w:p>
    <w:p>
      <w:pPr>
        <w:spacing w:after="0"/>
        <w:sectPr>
          <w:pgSz w:w="10610" w:h="13330"/>
          <w:pgMar w:top="1240" w:bottom="280" w:left="920" w:right="920"/>
        </w:sectPr>
      </w:pPr>
    </w:p>
    <w:p>
      <w:pPr>
        <w:pStyle w:val="BodyText"/>
        <w:spacing w:line="290" w:lineRule="auto" w:before="124"/>
        <w:ind w:left="213" w:right="215"/>
        <w:jc w:val="both"/>
      </w:pPr>
      <w:r>
        <w:rPr>
          <w:spacing w:val="-8"/>
        </w:rPr>
        <w:t>集合，意味着没有办法预测键值对被返回的顺序。即便使用同样的顺序保存键值对，每次迭代映</w:t>
      </w:r>
      <w:r>
        <w:rPr>
          <w:spacing w:val="-2"/>
        </w:rPr>
        <w:t>射的时候顺序也可能不一样。无序的原因是映射的实现使用了散列表，见图 </w:t>
      </w:r>
      <w:r>
        <w:rPr>
          <w:rFonts w:ascii="Times New Roman" w:eastAsia="Times New Roman"/>
        </w:rPr>
        <w:t>4-24</w:t>
      </w:r>
      <w:r>
        <w:rPr/>
        <w:t>。</w:t>
      </w:r>
    </w:p>
    <w:p>
      <w:pPr>
        <w:pStyle w:val="BodyText"/>
        <w:spacing w:before="10"/>
        <w:rPr>
          <w:sz w:val="16"/>
        </w:rPr>
      </w:pPr>
      <w:r>
        <w:rPr/>
        <w:drawing>
          <wp:anchor distT="0" distB="0" distL="0" distR="0" allowOverlap="1" layoutInCell="1" locked="0" behindDoc="0" simplePos="0" relativeHeight="89">
            <wp:simplePos x="0" y="0"/>
            <wp:positionH relativeFrom="page">
              <wp:posOffset>1312367</wp:posOffset>
            </wp:positionH>
            <wp:positionV relativeFrom="paragraph">
              <wp:posOffset>161465</wp:posOffset>
            </wp:positionV>
            <wp:extent cx="4107795" cy="2926079"/>
            <wp:effectExtent l="0" t="0" r="0" b="0"/>
            <wp:wrapTopAndBottom/>
            <wp:docPr id="81" name="image46.png"/>
            <wp:cNvGraphicFramePr>
              <a:graphicFrameLocks noChangeAspect="1"/>
            </wp:cNvGraphicFramePr>
            <a:graphic>
              <a:graphicData uri="http://schemas.openxmlformats.org/drawingml/2006/picture">
                <pic:pic>
                  <pic:nvPicPr>
                    <pic:cNvPr id="82" name="image46.png"/>
                    <pic:cNvPicPr/>
                  </pic:nvPicPr>
                  <pic:blipFill>
                    <a:blip r:embed="rId68" cstate="print"/>
                    <a:stretch>
                      <a:fillRect/>
                    </a:stretch>
                  </pic:blipFill>
                  <pic:spPr>
                    <a:xfrm>
                      <a:off x="0" y="0"/>
                      <a:ext cx="4107795" cy="2926079"/>
                    </a:xfrm>
                    <a:prstGeom prst="rect">
                      <a:avLst/>
                    </a:prstGeom>
                  </pic:spPr>
                </pic:pic>
              </a:graphicData>
            </a:graphic>
          </wp:anchor>
        </w:drawing>
      </w:r>
    </w:p>
    <w:p>
      <w:pPr>
        <w:spacing w:before="91"/>
        <w:ind w:left="0" w:right="0" w:firstLine="0"/>
        <w:jc w:val="center"/>
        <w:rPr>
          <w:sz w:val="18"/>
        </w:rPr>
      </w:pPr>
      <w:r>
        <w:rPr>
          <w:sz w:val="18"/>
        </w:rPr>
        <w:t>图 </w:t>
      </w:r>
      <w:r>
        <w:rPr>
          <w:rFonts w:ascii="Arial" w:eastAsia="Arial"/>
          <w:sz w:val="18"/>
        </w:rPr>
        <w:t>4-24   </w:t>
      </w:r>
      <w:r>
        <w:rPr>
          <w:sz w:val="18"/>
        </w:rPr>
        <w:t>映射的内部结构的简单表示</w:t>
      </w:r>
    </w:p>
    <w:p>
      <w:pPr>
        <w:pStyle w:val="BodyText"/>
        <w:spacing w:before="9"/>
        <w:rPr>
          <w:sz w:val="26"/>
        </w:rPr>
      </w:pPr>
    </w:p>
    <w:p>
      <w:pPr>
        <w:pStyle w:val="BodyText"/>
        <w:spacing w:line="288" w:lineRule="auto"/>
        <w:ind w:left="213" w:right="215" w:firstLine="400"/>
        <w:jc w:val="both"/>
      </w:pPr>
      <w:r>
        <w:rPr>
          <w:spacing w:val="-6"/>
        </w:rPr>
        <w:t>映射的散列表包含一组桶。在存储、删除或者查找键值对的时候，所有操作都要先选择一个</w:t>
      </w:r>
      <w:r>
        <w:rPr>
          <w:spacing w:val="-8"/>
        </w:rPr>
        <w:t>桶。把操作映射时指定的键传给映射的散列函数，就能选中对应的桶。这个散列函数的目的是生</w:t>
      </w:r>
      <w:r>
        <w:rPr/>
        <w:t>成一个索引，这个索引最终将键值对分布到所有可用的桶里。</w:t>
      </w:r>
    </w:p>
    <w:p>
      <w:pPr>
        <w:pStyle w:val="BodyText"/>
        <w:spacing w:before="4"/>
        <w:ind w:right="215"/>
        <w:jc w:val="right"/>
      </w:pPr>
      <w:r>
        <w:rPr>
          <w:spacing w:val="-5"/>
          <w:w w:val="95"/>
        </w:rPr>
        <w:t>随着映射存储的增加，索引分布越均匀，访问键值对的速度就越快。如果你在映射里存储了</w:t>
      </w:r>
    </w:p>
    <w:p>
      <w:pPr>
        <w:pStyle w:val="BodyText"/>
        <w:spacing w:before="53"/>
        <w:ind w:right="215"/>
        <w:jc w:val="right"/>
      </w:pPr>
      <w:r>
        <w:rPr>
          <w:rFonts w:ascii="Times New Roman" w:eastAsia="Times New Roman"/>
        </w:rPr>
        <w:t>10</w:t>
      </w:r>
      <w:r>
        <w:rPr>
          <w:rFonts w:ascii="Times New Roman" w:eastAsia="Times New Roman"/>
          <w:spacing w:val="-1"/>
        </w:rPr>
        <w:t> </w:t>
      </w:r>
      <w:r>
        <w:rPr>
          <w:rFonts w:ascii="Times New Roman" w:eastAsia="Times New Roman"/>
        </w:rPr>
        <w:t>000</w:t>
      </w:r>
      <w:r>
        <w:rPr>
          <w:rFonts w:ascii="Times New Roman" w:eastAsia="Times New Roman"/>
          <w:spacing w:val="27"/>
        </w:rPr>
        <w:t> </w:t>
      </w:r>
      <w:r>
        <w:rPr>
          <w:spacing w:val="-2"/>
        </w:rPr>
        <w:t>个元素，你不希望每次查找都要访问 </w:t>
      </w:r>
      <w:r>
        <w:rPr>
          <w:rFonts w:ascii="Times New Roman" w:eastAsia="Times New Roman"/>
        </w:rPr>
        <w:t>10</w:t>
      </w:r>
      <w:r>
        <w:rPr>
          <w:rFonts w:ascii="Times New Roman" w:eastAsia="Times New Roman"/>
          <w:spacing w:val="-1"/>
        </w:rPr>
        <w:t> </w:t>
      </w:r>
      <w:r>
        <w:rPr>
          <w:rFonts w:ascii="Times New Roman" w:eastAsia="Times New Roman"/>
        </w:rPr>
        <w:t>000</w:t>
      </w:r>
      <w:r>
        <w:rPr>
          <w:rFonts w:ascii="Times New Roman" w:eastAsia="Times New Roman"/>
          <w:spacing w:val="27"/>
        </w:rPr>
        <w:t> </w:t>
      </w:r>
      <w:r>
        <w:rPr>
          <w:spacing w:val="-2"/>
        </w:rPr>
        <w:t>个键值对才能找到需要的元素，你希望查找</w:t>
      </w:r>
    </w:p>
    <w:p>
      <w:pPr>
        <w:pStyle w:val="BodyText"/>
        <w:spacing w:line="288" w:lineRule="auto" w:before="53"/>
        <w:ind w:left="213" w:right="215"/>
        <w:jc w:val="both"/>
      </w:pPr>
      <w:r>
        <w:rPr>
          <w:spacing w:val="-3"/>
        </w:rPr>
        <w:t>键值对的次数越少越好。对于有 </w:t>
      </w:r>
      <w:r>
        <w:rPr>
          <w:rFonts w:ascii="Times New Roman" w:eastAsia="Times New Roman"/>
        </w:rPr>
        <w:t>10 000 </w:t>
      </w:r>
      <w:r>
        <w:rPr>
          <w:spacing w:val="-2"/>
        </w:rPr>
        <w:t>个元素的映射，每次查找只需要查找 </w:t>
      </w:r>
      <w:r>
        <w:rPr>
          <w:rFonts w:ascii="Times New Roman" w:eastAsia="Times New Roman"/>
        </w:rPr>
        <w:t>8 </w:t>
      </w:r>
      <w:r>
        <w:rPr>
          <w:spacing w:val="-2"/>
        </w:rPr>
        <w:t>个键值对才是一</w:t>
      </w:r>
      <w:r>
        <w:rPr/>
        <w:t>个分布得比较好的映射。映射通过合理数量的桶来平衡键值对的分布。</w:t>
      </w:r>
    </w:p>
    <w:p>
      <w:pPr>
        <w:pStyle w:val="BodyText"/>
        <w:spacing w:line="290" w:lineRule="auto" w:before="2"/>
        <w:ind w:left="213" w:right="213" w:firstLine="400"/>
        <w:jc w:val="both"/>
      </w:pPr>
      <w:r>
        <w:rPr>
          <w:rFonts w:ascii="Times New Roman" w:eastAsia="Times New Roman"/>
        </w:rPr>
        <w:t>Go </w:t>
      </w:r>
      <w:r>
        <w:rPr>
          <w:spacing w:val="-4"/>
        </w:rPr>
        <w:t>语言的映射生成散列键的过程比图 </w:t>
      </w:r>
      <w:r>
        <w:rPr>
          <w:rFonts w:ascii="Times New Roman" w:eastAsia="Times New Roman"/>
        </w:rPr>
        <w:t>4-25 </w:t>
      </w:r>
      <w:r>
        <w:rPr>
          <w:spacing w:val="-3"/>
        </w:rPr>
        <w:t>展示的过程要稍微长一些，不过大体过程是类似的。在我们的例子里，键是字符串，代表颜色。这些字符串会转换为一个数值（散列值</w:t>
      </w:r>
      <w:r>
        <w:rPr>
          <w:spacing w:val="-101"/>
        </w:rPr>
        <w:t>）</w:t>
      </w:r>
      <w:r>
        <w:rPr/>
        <w:t>。这个</w:t>
      </w:r>
      <w:r>
        <w:rPr>
          <w:spacing w:val="-3"/>
        </w:rPr>
        <w:t>数值落在映射已有桶的序号范围内表示一个可以用于存储的桶的序号。之后，这个数值就被用于</w:t>
      </w:r>
      <w:r>
        <w:rPr>
          <w:spacing w:val="-6"/>
        </w:rPr>
        <w:t>选择桶，用于存储或者查找指定的键值对。对 </w:t>
      </w:r>
      <w:r>
        <w:rPr>
          <w:rFonts w:ascii="Times New Roman" w:eastAsia="Times New Roman"/>
        </w:rPr>
        <w:t>Go </w:t>
      </w:r>
      <w:r>
        <w:rPr>
          <w:spacing w:val="-2"/>
        </w:rPr>
        <w:t>语言的映射来说，生成的散列键的一部分，具</w:t>
      </w:r>
      <w:r>
        <w:rPr>
          <w:spacing w:val="-2"/>
          <w:w w:val="99"/>
        </w:rPr>
        <w:t>体来说是低位</w:t>
      </w:r>
      <w:r>
        <w:rPr>
          <w:spacing w:val="2"/>
          <w:w w:val="99"/>
        </w:rPr>
        <w:t>（</w:t>
      </w:r>
      <w:r>
        <w:rPr>
          <w:rFonts w:ascii="Times New Roman" w:eastAsia="Times New Roman"/>
          <w:spacing w:val="-2"/>
          <w:w w:val="99"/>
        </w:rPr>
        <w:t>L</w:t>
      </w:r>
      <w:r>
        <w:rPr>
          <w:rFonts w:ascii="Times New Roman" w:eastAsia="Times New Roman"/>
          <w:w w:val="99"/>
        </w:rPr>
        <w:t>O</w:t>
      </w:r>
      <w:r>
        <w:rPr>
          <w:rFonts w:ascii="Times New Roman" w:eastAsia="Times New Roman"/>
          <w:spacing w:val="4"/>
          <w:w w:val="99"/>
        </w:rPr>
        <w:t>B</w:t>
      </w:r>
      <w:r>
        <w:rPr>
          <w:spacing w:val="-101"/>
          <w:w w:val="99"/>
        </w:rPr>
        <w:t>）</w:t>
      </w:r>
      <w:r>
        <w:rPr>
          <w:w w:val="99"/>
        </w:rPr>
        <w:t>，被用来选择桶。</w:t>
      </w:r>
    </w:p>
    <w:p>
      <w:pPr>
        <w:pStyle w:val="BodyText"/>
        <w:spacing w:line="288" w:lineRule="auto"/>
        <w:ind w:left="213" w:right="213" w:firstLine="400"/>
        <w:jc w:val="both"/>
      </w:pPr>
      <w:r>
        <w:rPr>
          <w:spacing w:val="-7"/>
        </w:rPr>
        <w:t>如果再仔细看看图 </w:t>
      </w:r>
      <w:r>
        <w:rPr>
          <w:rFonts w:ascii="Times New Roman" w:eastAsia="Times New Roman"/>
          <w:spacing w:val="-6"/>
        </w:rPr>
        <w:t>4-24</w:t>
      </w:r>
      <w:r>
        <w:rPr>
          <w:spacing w:val="-6"/>
        </w:rPr>
        <w:t>，就能看出桶的内部实现。映射使用两个数据结构来存储数据。第一</w:t>
      </w:r>
      <w:r>
        <w:rPr>
          <w:spacing w:val="-11"/>
        </w:rPr>
        <w:t>个数据结构是一个数组，内部存储的是用于选择桶的散列键的高八位值。这个数组用于区分每个</w:t>
      </w:r>
      <w:r>
        <w:rPr>
          <w:spacing w:val="-4"/>
        </w:rPr>
        <w:t>键值对要存在哪个桶里。第二个数据结构是一个字节数组，用于存储键值对。该字节数组先依次</w:t>
      </w:r>
    </w:p>
    <w:p>
      <w:pPr>
        <w:spacing w:after="0" w:line="288" w:lineRule="auto"/>
        <w:jc w:val="both"/>
        <w:sectPr>
          <w:pgSz w:w="10610" w:h="13330"/>
          <w:pgMar w:top="1240" w:bottom="280" w:left="920" w:right="920"/>
        </w:sectPr>
      </w:pPr>
    </w:p>
    <w:p>
      <w:pPr>
        <w:pStyle w:val="BodyText"/>
        <w:spacing w:line="290" w:lineRule="auto" w:before="124"/>
        <w:ind w:left="213" w:right="213"/>
      </w:pPr>
      <w:r>
        <w:rPr/>
        <w:drawing>
          <wp:anchor distT="0" distB="0" distL="0" distR="0" allowOverlap="1" layoutInCell="1" locked="0" behindDoc="0" simplePos="0" relativeHeight="90">
            <wp:simplePos x="0" y="0"/>
            <wp:positionH relativeFrom="page">
              <wp:posOffset>1213307</wp:posOffset>
            </wp:positionH>
            <wp:positionV relativeFrom="paragraph">
              <wp:posOffset>533400</wp:posOffset>
            </wp:positionV>
            <wp:extent cx="4312487" cy="1828800"/>
            <wp:effectExtent l="0" t="0" r="0" b="0"/>
            <wp:wrapTopAndBottom/>
            <wp:docPr id="83" name="image47.png"/>
            <wp:cNvGraphicFramePr>
              <a:graphicFrameLocks noChangeAspect="1"/>
            </wp:cNvGraphicFramePr>
            <a:graphic>
              <a:graphicData uri="http://schemas.openxmlformats.org/drawingml/2006/picture">
                <pic:pic>
                  <pic:nvPicPr>
                    <pic:cNvPr id="84" name="image47.png"/>
                    <pic:cNvPicPr/>
                  </pic:nvPicPr>
                  <pic:blipFill>
                    <a:blip r:embed="rId69" cstate="print"/>
                    <a:stretch>
                      <a:fillRect/>
                    </a:stretch>
                  </pic:blipFill>
                  <pic:spPr>
                    <a:xfrm>
                      <a:off x="0" y="0"/>
                      <a:ext cx="4312487" cy="1828800"/>
                    </a:xfrm>
                    <a:prstGeom prst="rect">
                      <a:avLst/>
                    </a:prstGeom>
                  </pic:spPr>
                </pic:pic>
              </a:graphicData>
            </a:graphic>
          </wp:anchor>
        </w:drawing>
      </w:r>
      <w:r>
        <w:rPr>
          <w:spacing w:val="-6"/>
        </w:rPr>
        <w:t>存储了这个桶里所有的键，之后依次存储了这个桶里所有的值。实现这种键值对的存储方式目的</w:t>
      </w:r>
      <w:r>
        <w:rPr/>
        <w:t>在于减少每个桶所需的内存。</w:t>
      </w:r>
    </w:p>
    <w:p>
      <w:pPr>
        <w:spacing w:before="86"/>
        <w:ind w:left="0" w:right="0" w:firstLine="0"/>
        <w:jc w:val="center"/>
        <w:rPr>
          <w:sz w:val="18"/>
        </w:rPr>
      </w:pPr>
      <w:r>
        <w:rPr>
          <w:sz w:val="18"/>
        </w:rPr>
        <w:t>图 </w:t>
      </w:r>
      <w:r>
        <w:rPr>
          <w:rFonts w:ascii="Arial" w:eastAsia="Arial"/>
          <w:sz w:val="18"/>
        </w:rPr>
        <w:t>4-25 </w:t>
      </w:r>
      <w:r>
        <w:rPr>
          <w:sz w:val="18"/>
        </w:rPr>
        <w:t>简单描述散列函数是如何工作的</w:t>
      </w:r>
    </w:p>
    <w:p>
      <w:pPr>
        <w:pStyle w:val="BodyText"/>
        <w:spacing w:line="290" w:lineRule="auto" w:before="179"/>
        <w:ind w:left="213" w:right="213" w:firstLine="400"/>
      </w:pPr>
      <w:r>
        <w:rPr>
          <w:spacing w:val="-6"/>
        </w:rPr>
        <w:t>映射底层的实现还有很多细节，不过这些细节超出了本书的范畴。创建并使用映射并不需要</w:t>
      </w:r>
      <w:r>
        <w:rPr/>
        <w:t>了解所有的细节，只要记住一件事：映射是一个存储键值对的无序集合。</w:t>
      </w:r>
    </w:p>
    <w:p>
      <w:pPr>
        <w:pStyle w:val="BodyText"/>
        <w:spacing w:before="3"/>
        <w:rPr>
          <w:sz w:val="22"/>
        </w:rPr>
      </w:pPr>
    </w:p>
    <w:p>
      <w:pPr>
        <w:pStyle w:val="Heading4"/>
        <w:numPr>
          <w:ilvl w:val="2"/>
          <w:numId w:val="114"/>
        </w:numPr>
        <w:tabs>
          <w:tab w:pos="1057" w:val="left" w:leader="none"/>
          <w:tab w:pos="1058" w:val="left" w:leader="none"/>
        </w:tabs>
        <w:spacing w:line="240" w:lineRule="auto" w:before="0" w:after="0"/>
        <w:ind w:left="1057" w:right="0" w:hanging="845"/>
        <w:jc w:val="left"/>
      </w:pPr>
      <w:r>
        <w:rPr>
          <w:spacing w:val="-3"/>
          <w:w w:val="110"/>
        </w:rPr>
        <w:t>创建和初始化</w:t>
      </w:r>
    </w:p>
    <w:p>
      <w:pPr>
        <w:pStyle w:val="BodyText"/>
        <w:spacing w:before="203"/>
        <w:ind w:left="597"/>
        <w:rPr>
          <w:rFonts w:ascii="Times New Roman" w:eastAsia="Times New Roman"/>
        </w:rPr>
      </w:pPr>
      <w:r>
        <w:rPr>
          <w:rFonts w:ascii="Times New Roman" w:eastAsia="Times New Roman"/>
          <w:spacing w:val="-3"/>
        </w:rPr>
        <w:t>Go </w:t>
      </w:r>
      <w:r>
        <w:rPr>
          <w:spacing w:val="-12"/>
        </w:rPr>
        <w:t>语言中有很多种方法可以创建并初始化映射，可以使用内置的 </w:t>
      </w:r>
      <w:r>
        <w:rPr>
          <w:rFonts w:ascii="Courier New" w:eastAsia="Courier New"/>
          <w:spacing w:val="-3"/>
          <w:position w:val="1"/>
        </w:rPr>
        <w:t>make</w:t>
      </w:r>
      <w:r>
        <w:rPr>
          <w:rFonts w:ascii="Courier New" w:eastAsia="Courier New"/>
          <w:spacing w:val="-77"/>
          <w:position w:val="1"/>
        </w:rPr>
        <w:t> </w:t>
      </w:r>
      <w:r>
        <w:rPr>
          <w:spacing w:val="-15"/>
        </w:rPr>
        <w:t>函数</w:t>
      </w:r>
      <w:r>
        <w:rPr>
          <w:spacing w:val="-8"/>
        </w:rPr>
        <w:t>（</w:t>
      </w:r>
      <w:r>
        <w:rPr>
          <w:spacing w:val="-17"/>
        </w:rPr>
        <w:t>如代码清单 </w:t>
      </w:r>
      <w:r>
        <w:rPr>
          <w:rFonts w:ascii="Times New Roman" w:eastAsia="Times New Roman"/>
        </w:rPr>
        <w:t>4-45</w:t>
      </w:r>
    </w:p>
    <w:p>
      <w:pPr>
        <w:pStyle w:val="BodyText"/>
        <w:spacing w:before="54"/>
        <w:ind w:left="213"/>
      </w:pPr>
      <w:r>
        <w:rPr>
          <w:w w:val="99"/>
        </w:rPr>
        <w:t>所示</w:t>
      </w:r>
      <w:r>
        <w:rPr>
          <w:spacing w:val="-99"/>
          <w:w w:val="99"/>
        </w:rPr>
        <w:t>）</w:t>
      </w:r>
      <w:r>
        <w:rPr>
          <w:w w:val="99"/>
        </w:rPr>
        <w:t>，也可以使用映射字面量。</w:t>
      </w:r>
    </w:p>
    <w:p>
      <w:pPr>
        <w:pStyle w:val="BodyText"/>
        <w:spacing w:before="3"/>
        <w:rPr>
          <w:sz w:val="18"/>
        </w:rPr>
      </w:pPr>
    </w:p>
    <w:p>
      <w:pPr>
        <w:tabs>
          <w:tab w:pos="8536" w:val="left" w:leader="none"/>
        </w:tabs>
        <w:spacing w:before="87"/>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4-45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make</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声明映射</w:t>
        <w:tab/>
      </w:r>
    </w:p>
    <w:p>
      <w:pPr>
        <w:spacing w:line="266" w:lineRule="auto" w:before="101"/>
        <w:ind w:left="613" w:right="4020" w:firstLine="0"/>
        <w:jc w:val="left"/>
        <w:rPr>
          <w:rFonts w:ascii="Courier New" w:eastAsia="Courier New"/>
          <w:sz w:val="16"/>
        </w:rPr>
      </w:pPr>
      <w:r>
        <w:rPr>
          <w:rFonts w:ascii="Courier New" w:eastAsia="Courier New"/>
          <w:sz w:val="16"/>
        </w:rPr>
        <w:t>// </w:t>
      </w:r>
      <w:r>
        <w:rPr>
          <w:spacing w:val="-6"/>
          <w:sz w:val="16"/>
        </w:rPr>
        <w:t>创建一个映射，键的类型是 </w:t>
      </w:r>
      <w:r>
        <w:rPr>
          <w:rFonts w:ascii="Courier New" w:eastAsia="Courier New"/>
          <w:sz w:val="16"/>
        </w:rPr>
        <w:t>string</w:t>
      </w:r>
      <w:r>
        <w:rPr>
          <w:spacing w:val="-7"/>
          <w:sz w:val="16"/>
        </w:rPr>
        <w:t>，值的类型是 </w:t>
      </w:r>
      <w:r>
        <w:rPr>
          <w:rFonts w:ascii="Courier New" w:eastAsia="Courier New"/>
          <w:sz w:val="16"/>
        </w:rPr>
        <w:t>int dict</w:t>
      </w:r>
      <w:r>
        <w:rPr>
          <w:rFonts w:ascii="Courier New" w:eastAsia="Courier New"/>
          <w:spacing w:val="-1"/>
          <w:sz w:val="16"/>
        </w:rPr>
        <w:t> := </w:t>
      </w:r>
      <w:r>
        <w:rPr>
          <w:rFonts w:ascii="Courier New" w:eastAsia="Courier New"/>
          <w:sz w:val="16"/>
        </w:rPr>
        <w:t>make(map[string]int)</w:t>
      </w:r>
    </w:p>
    <w:p>
      <w:pPr>
        <w:pStyle w:val="BodyText"/>
        <w:spacing w:before="8"/>
        <w:rPr>
          <w:rFonts w:ascii="Courier New"/>
          <w:sz w:val="15"/>
        </w:rPr>
      </w:pPr>
    </w:p>
    <w:p>
      <w:pPr>
        <w:spacing w:before="0"/>
        <w:ind w:left="613" w:right="0" w:firstLine="0"/>
        <w:jc w:val="left"/>
        <w:rPr>
          <w:rFonts w:ascii="Courier New" w:eastAsia="Courier New"/>
          <w:sz w:val="16"/>
        </w:rPr>
      </w:pPr>
      <w:r>
        <w:rPr>
          <w:rFonts w:ascii="Courier New" w:eastAsia="Courier New"/>
          <w:sz w:val="16"/>
        </w:rPr>
        <w:t>// </w:t>
      </w:r>
      <w:r>
        <w:rPr>
          <w:sz w:val="16"/>
        </w:rPr>
        <w:t>创建一个映射，键和值的类型都是 </w:t>
      </w:r>
      <w:r>
        <w:rPr>
          <w:rFonts w:ascii="Courier New" w:eastAsia="Courier New"/>
          <w:sz w:val="16"/>
        </w:rPr>
        <w:t>string</w:t>
      </w:r>
    </w:p>
    <w:p>
      <w:pPr>
        <w:spacing w:before="3"/>
        <w:ind w:left="613" w:right="0" w:firstLine="0"/>
        <w:jc w:val="left"/>
        <w:rPr>
          <w:sz w:val="16"/>
        </w:rPr>
      </w:pPr>
      <w:r>
        <w:rPr>
          <w:rFonts w:ascii="Courier New" w:eastAsia="Courier New"/>
          <w:sz w:val="16"/>
        </w:rPr>
        <w:t>// </w:t>
      </w:r>
      <w:r>
        <w:rPr>
          <w:sz w:val="16"/>
        </w:rPr>
        <w:t>使用两个键值对初始化映射</w:t>
      </w:r>
    </w:p>
    <w:p>
      <w:pPr>
        <w:spacing w:before="21"/>
        <w:ind w:left="613" w:right="0" w:firstLine="0"/>
        <w:jc w:val="left"/>
        <w:rPr>
          <w:rFonts w:ascii="Courier New"/>
          <w:sz w:val="16"/>
        </w:rPr>
      </w:pPr>
      <w:r>
        <w:rPr>
          <w:rFonts w:ascii="Courier New"/>
          <w:sz w:val="16"/>
        </w:rPr>
        <w:t>dict := map[string]string{"Red": "#da1337", "Orange": "#e95a22"}</w:t>
      </w:r>
    </w:p>
    <w:p>
      <w:pPr>
        <w:pStyle w:val="BodyText"/>
        <w:spacing w:line="288" w:lineRule="auto" w:before="114"/>
        <w:ind w:left="213" w:right="213" w:firstLine="400"/>
      </w:pPr>
      <w:r>
        <w:rPr>
          <w:spacing w:val="-9"/>
        </w:rPr>
        <w:t>创建映射时，更常用的方法是使用映射字面量。映射的初始长度会根据初始化时指定的键值</w:t>
      </w:r>
      <w:r>
        <w:rPr/>
        <w:t>对的数量来确定。</w:t>
      </w:r>
    </w:p>
    <w:p>
      <w:pPr>
        <w:pStyle w:val="BodyText"/>
        <w:spacing w:line="290" w:lineRule="auto" w:before="1"/>
        <w:ind w:left="213" w:right="213" w:firstLine="400"/>
        <w:jc w:val="both"/>
      </w:pPr>
      <w:r>
        <w:rPr>
          <w:spacing w:val="-4"/>
        </w:rPr>
        <w:t>映射的键可以是任何值。这个值的类型可以是内置的类型，也可以是结构类型，只要这个值可以使用</w:t>
      </w:r>
      <w:r>
        <w:rPr>
          <w:rFonts w:ascii="Courier New" w:eastAsia="Courier New"/>
          <w:spacing w:val="2"/>
          <w:position w:val="1"/>
        </w:rPr>
        <w:t>==</w:t>
      </w:r>
      <w:r>
        <w:rPr/>
        <w:t>运算符做比较。切片、函数以及包含切片的结构类型这些类型由于具有引用语义， </w:t>
      </w:r>
      <w:r>
        <w:rPr>
          <w:spacing w:val="-2"/>
        </w:rPr>
        <w:t>不能作为映射的键，使用这些类型会造成编译错误，如代码清单 </w:t>
      </w:r>
      <w:r>
        <w:rPr>
          <w:rFonts w:ascii="Times New Roman" w:eastAsia="Times New Roman"/>
        </w:rPr>
        <w:t>4-46 </w:t>
      </w:r>
      <w:r>
        <w:rPr/>
        <w:t>所示。</w:t>
      </w:r>
    </w:p>
    <w:p>
      <w:pPr>
        <w:pStyle w:val="BodyText"/>
        <w:spacing w:before="2"/>
        <w:rPr>
          <w:sz w:val="14"/>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4-46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使用映射字面量声明空映射</w:t>
        <w:tab/>
      </w:r>
    </w:p>
    <w:p>
      <w:pPr>
        <w:spacing w:before="104"/>
        <w:ind w:left="613" w:right="0" w:firstLine="0"/>
        <w:jc w:val="left"/>
        <w:rPr>
          <w:sz w:val="16"/>
        </w:rPr>
      </w:pPr>
      <w:r>
        <w:rPr>
          <w:rFonts w:ascii="Courier New" w:eastAsia="Courier New"/>
          <w:sz w:val="16"/>
        </w:rPr>
        <w:t>// </w:t>
      </w:r>
      <w:r>
        <w:rPr>
          <w:sz w:val="16"/>
        </w:rPr>
        <w:t>创建一个映射，使用字符串切片作为映射的键</w:t>
      </w:r>
    </w:p>
    <w:p>
      <w:pPr>
        <w:spacing w:before="20"/>
        <w:ind w:left="613" w:right="0" w:firstLine="0"/>
        <w:jc w:val="left"/>
        <w:rPr>
          <w:rFonts w:ascii="Courier New"/>
          <w:sz w:val="16"/>
        </w:rPr>
      </w:pPr>
      <w:r>
        <w:rPr>
          <w:rFonts w:ascii="Courier New"/>
          <w:sz w:val="16"/>
        </w:rPr>
        <w:t>dict := map[[]string]int{}</w:t>
      </w:r>
    </w:p>
    <w:p>
      <w:pPr>
        <w:spacing w:after="0"/>
        <w:jc w:val="left"/>
        <w:rPr>
          <w:rFonts w:ascii="Courier New"/>
          <w:sz w:val="16"/>
        </w:rPr>
        <w:sectPr>
          <w:pgSz w:w="10610" w:h="13330"/>
          <w:pgMar w:top="1240" w:bottom="280" w:left="920" w:right="920"/>
        </w:sectPr>
      </w:pPr>
    </w:p>
    <w:p>
      <w:pPr>
        <w:spacing w:before="128"/>
        <w:ind w:left="613" w:right="0" w:firstLine="0"/>
        <w:jc w:val="left"/>
        <w:rPr>
          <w:rFonts w:ascii="Courier New"/>
          <w:sz w:val="16"/>
        </w:rPr>
      </w:pPr>
      <w:r>
        <w:rPr>
          <w:rFonts w:ascii="Courier New"/>
          <w:sz w:val="16"/>
        </w:rPr>
        <w:t>Compiler Exception:</w:t>
      </w:r>
    </w:p>
    <w:p>
      <w:pPr>
        <w:spacing w:before="18"/>
        <w:ind w:left="613" w:right="0" w:firstLine="0"/>
        <w:jc w:val="left"/>
        <w:rPr>
          <w:rFonts w:ascii="Courier New"/>
          <w:sz w:val="16"/>
        </w:rPr>
      </w:pPr>
      <w:r>
        <w:rPr>
          <w:rFonts w:ascii="Courier New"/>
          <w:sz w:val="16"/>
        </w:rPr>
        <w:t>invalid map key type []string</w:t>
      </w:r>
    </w:p>
    <w:p>
      <w:pPr>
        <w:pStyle w:val="BodyText"/>
        <w:spacing w:line="290" w:lineRule="auto" w:before="114"/>
        <w:ind w:left="213" w:right="218" w:firstLine="391"/>
      </w:pPr>
      <w:r>
        <w:rPr>
          <w:spacing w:val="-7"/>
        </w:rPr>
        <w:t>没有任何理由阻止用户使用切片作为映射的值，如代码清单 </w:t>
      </w:r>
      <w:r>
        <w:rPr>
          <w:rFonts w:ascii="Times New Roman" w:eastAsia="Times New Roman"/>
        </w:rPr>
        <w:t>4-47 </w:t>
      </w:r>
      <w:r>
        <w:rPr>
          <w:spacing w:val="-5"/>
        </w:rPr>
        <w:t>所示。这个在使用一个映射键对应一组数据时，会非常有用。</w:t>
      </w:r>
    </w:p>
    <w:p>
      <w:pPr>
        <w:pStyle w:val="BodyText"/>
        <w:spacing w:before="11"/>
        <w:rPr>
          <w:sz w:val="11"/>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4-47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声明一个存储字符串切片的映射</w:t>
        <w:tab/>
      </w:r>
    </w:p>
    <w:p>
      <w:pPr>
        <w:spacing w:before="101"/>
        <w:ind w:left="613" w:right="0" w:firstLine="0"/>
        <w:jc w:val="left"/>
        <w:rPr>
          <w:sz w:val="16"/>
        </w:rPr>
      </w:pPr>
      <w:r>
        <w:rPr>
          <w:rFonts w:ascii="Courier New" w:eastAsia="Courier New"/>
          <w:sz w:val="16"/>
        </w:rPr>
        <w:t>// </w:t>
      </w:r>
      <w:r>
        <w:rPr>
          <w:sz w:val="16"/>
        </w:rPr>
        <w:t>创建一个映射，使用字符串切片作为值</w:t>
      </w:r>
    </w:p>
    <w:p>
      <w:pPr>
        <w:spacing w:before="21"/>
        <w:ind w:left="613" w:right="0" w:firstLine="0"/>
        <w:jc w:val="left"/>
        <w:rPr>
          <w:rFonts w:ascii="Courier New"/>
          <w:sz w:val="16"/>
        </w:rPr>
      </w:pPr>
      <w:r>
        <w:rPr>
          <w:rFonts w:ascii="Courier New"/>
          <w:sz w:val="16"/>
        </w:rPr>
        <w:t>dict := map[int][]string{}</w:t>
      </w:r>
    </w:p>
    <w:p>
      <w:pPr>
        <w:pStyle w:val="BodyText"/>
        <w:rPr>
          <w:rFonts w:ascii="Courier New"/>
          <w:sz w:val="18"/>
        </w:rPr>
      </w:pPr>
    </w:p>
    <w:p>
      <w:pPr>
        <w:pStyle w:val="BodyText"/>
        <w:spacing w:before="9"/>
        <w:rPr>
          <w:rFonts w:ascii="Courier New"/>
          <w:sz w:val="14"/>
        </w:rPr>
      </w:pPr>
    </w:p>
    <w:p>
      <w:pPr>
        <w:pStyle w:val="Heading4"/>
        <w:numPr>
          <w:ilvl w:val="2"/>
          <w:numId w:val="114"/>
        </w:numPr>
        <w:tabs>
          <w:tab w:pos="1057" w:val="left" w:leader="none"/>
          <w:tab w:pos="1058" w:val="left" w:leader="none"/>
        </w:tabs>
        <w:spacing w:line="240" w:lineRule="auto" w:before="0" w:after="0"/>
        <w:ind w:left="1057" w:right="0" w:hanging="845"/>
        <w:jc w:val="left"/>
      </w:pPr>
      <w:r>
        <w:rPr>
          <w:spacing w:val="-2"/>
          <w:w w:val="110"/>
        </w:rPr>
        <w:t>使用映射</w:t>
      </w:r>
    </w:p>
    <w:p>
      <w:pPr>
        <w:pStyle w:val="BodyText"/>
        <w:spacing w:line="290" w:lineRule="auto" w:before="169"/>
        <w:ind w:left="213" w:right="214" w:firstLine="415"/>
      </w:pPr>
      <w:r>
        <w:rPr>
          <w:w w:val="95"/>
        </w:rPr>
        <w:t>键值对赋值给映射，是通过指定适当类型的键并给这个键赋一个值来完成的，如代码清  </w:t>
      </w:r>
      <w:r>
        <w:rPr/>
        <w:t>单 </w:t>
      </w:r>
      <w:r>
        <w:rPr>
          <w:rFonts w:ascii="Times New Roman" w:eastAsia="Times New Roman"/>
        </w:rPr>
        <w:t>4-48 </w:t>
      </w:r>
      <w:r>
        <w:rPr/>
        <w:t>所示。</w:t>
      </w:r>
    </w:p>
    <w:p>
      <w:pPr>
        <w:pStyle w:val="BodyText"/>
        <w:spacing w:before="11"/>
        <w:rPr>
          <w:sz w:val="11"/>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4-48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为映射赋值</w:t>
        <w:tab/>
      </w:r>
    </w:p>
    <w:p>
      <w:pPr>
        <w:spacing w:before="101"/>
        <w:ind w:left="613" w:right="0" w:firstLine="0"/>
        <w:jc w:val="left"/>
        <w:rPr>
          <w:sz w:val="16"/>
        </w:rPr>
      </w:pPr>
      <w:r>
        <w:rPr>
          <w:rFonts w:ascii="Courier New" w:eastAsia="Courier New"/>
          <w:sz w:val="16"/>
        </w:rPr>
        <w:t>// </w:t>
      </w:r>
      <w:r>
        <w:rPr>
          <w:sz w:val="16"/>
        </w:rPr>
        <w:t>创建一个空映射，用来存储颜色以及颜色对应的十六进制代码</w:t>
      </w:r>
    </w:p>
    <w:p>
      <w:pPr>
        <w:spacing w:before="21"/>
        <w:ind w:left="614" w:right="0" w:firstLine="0"/>
        <w:jc w:val="left"/>
        <w:rPr>
          <w:rFonts w:ascii="Courier New"/>
          <w:sz w:val="16"/>
        </w:rPr>
      </w:pPr>
      <w:r>
        <w:rPr>
          <w:rFonts w:ascii="Courier New"/>
          <w:sz w:val="16"/>
        </w:rPr>
        <w:t>colors := map[string]string{}</w:t>
      </w:r>
    </w:p>
    <w:p>
      <w:pPr>
        <w:pStyle w:val="BodyText"/>
        <w:spacing w:before="7"/>
        <w:rPr>
          <w:rFonts w:ascii="Courier New"/>
          <w:sz w:val="17"/>
        </w:rPr>
      </w:pPr>
    </w:p>
    <w:p>
      <w:pPr>
        <w:spacing w:before="0"/>
        <w:ind w:left="614" w:right="0" w:firstLine="0"/>
        <w:jc w:val="left"/>
        <w:rPr>
          <w:sz w:val="16"/>
        </w:rPr>
      </w:pPr>
      <w:r>
        <w:rPr>
          <w:rFonts w:ascii="Courier New" w:eastAsia="Courier New"/>
          <w:sz w:val="16"/>
        </w:rPr>
        <w:t>// </w:t>
      </w:r>
      <w:r>
        <w:rPr>
          <w:spacing w:val="-20"/>
          <w:sz w:val="16"/>
        </w:rPr>
        <w:t>将 </w:t>
      </w:r>
      <w:r>
        <w:rPr>
          <w:rFonts w:ascii="Courier New" w:eastAsia="Courier New"/>
          <w:sz w:val="16"/>
        </w:rPr>
        <w:t>Red</w:t>
      </w:r>
      <w:r>
        <w:rPr>
          <w:rFonts w:ascii="Courier New" w:eastAsia="Courier New"/>
          <w:spacing w:val="-56"/>
          <w:sz w:val="16"/>
        </w:rPr>
        <w:t> </w:t>
      </w:r>
      <w:r>
        <w:rPr>
          <w:spacing w:val="-3"/>
          <w:sz w:val="16"/>
        </w:rPr>
        <w:t>的代码加入到映射</w:t>
      </w:r>
    </w:p>
    <w:p>
      <w:pPr>
        <w:spacing w:before="21"/>
        <w:ind w:left="614" w:right="0" w:firstLine="0"/>
        <w:jc w:val="left"/>
        <w:rPr>
          <w:rFonts w:ascii="Courier New"/>
          <w:sz w:val="16"/>
        </w:rPr>
      </w:pPr>
      <w:r>
        <w:rPr>
          <w:rFonts w:ascii="Courier New"/>
          <w:sz w:val="16"/>
        </w:rPr>
        <w:t>colors["Red"] = "#da1337"</w:t>
      </w:r>
    </w:p>
    <w:p>
      <w:pPr>
        <w:pStyle w:val="BodyText"/>
        <w:spacing w:line="283" w:lineRule="auto" w:before="111"/>
        <w:ind w:left="212" w:right="213" w:firstLine="400"/>
      </w:pPr>
      <w:r>
        <w:rPr>
          <w:spacing w:val="-3"/>
          <w:position w:val="1"/>
        </w:rPr>
        <w:t>可以通过声明一个未初始化的映射来创建一个值为 </w:t>
      </w:r>
      <w:r>
        <w:rPr>
          <w:rFonts w:ascii="Courier New" w:eastAsia="Courier New"/>
          <w:position w:val="2"/>
        </w:rPr>
        <w:t>nil</w:t>
      </w:r>
      <w:r>
        <w:rPr>
          <w:rFonts w:ascii="Courier New" w:eastAsia="Courier New"/>
          <w:spacing w:val="-72"/>
          <w:position w:val="2"/>
        </w:rPr>
        <w:t> </w:t>
      </w:r>
      <w:r>
        <w:rPr/>
        <w:t>的</w:t>
      </w:r>
      <w:r>
        <w:rPr>
          <w:spacing w:val="-24"/>
          <w:position w:val="1"/>
        </w:rPr>
        <w:t>映射</w:t>
      </w:r>
      <w:r>
        <w:rPr>
          <w:position w:val="1"/>
        </w:rPr>
        <w:t>（</w:t>
      </w:r>
      <w:r>
        <w:rPr>
          <w:spacing w:val="-18"/>
          <w:position w:val="1"/>
        </w:rPr>
        <w:t>称为 </w:t>
      </w:r>
      <w:r>
        <w:rPr>
          <w:rFonts w:ascii="Courier New" w:eastAsia="Courier New"/>
          <w:position w:val="2"/>
        </w:rPr>
        <w:t>nil</w:t>
      </w:r>
      <w:r>
        <w:rPr>
          <w:rFonts w:ascii="Courier New" w:eastAsia="Courier New"/>
          <w:spacing w:val="-72"/>
          <w:position w:val="2"/>
        </w:rPr>
        <w:t> </w:t>
      </w:r>
      <w:r>
        <w:rPr>
          <w:spacing w:val="-35"/>
          <w:position w:val="1"/>
        </w:rPr>
        <w:t>映射 </w:t>
      </w:r>
      <w:r>
        <w:rPr>
          <w:spacing w:val="-99"/>
          <w:position w:val="1"/>
        </w:rPr>
        <w:t>）</w:t>
      </w:r>
      <w:r>
        <w:rPr>
          <w:spacing w:val="-46"/>
          <w:position w:val="1"/>
        </w:rPr>
        <w:t>。</w:t>
      </w:r>
      <w:r>
        <w:rPr>
          <w:rFonts w:ascii="Courier New" w:eastAsia="Courier New"/>
          <w:position w:val="2"/>
        </w:rPr>
        <w:t>nil</w:t>
      </w:r>
      <w:r>
        <w:rPr>
          <w:rFonts w:ascii="Courier New" w:eastAsia="Courier New"/>
          <w:spacing w:val="-72"/>
          <w:position w:val="2"/>
        </w:rPr>
        <w:t> </w:t>
      </w:r>
      <w:r>
        <w:rPr>
          <w:position w:val="1"/>
        </w:rPr>
        <w:t>映射</w:t>
      </w:r>
      <w:r>
        <w:rPr>
          <w:spacing w:val="-2"/>
        </w:rPr>
        <w:t>不能用于存储键值对，否则，会产生一个语言运行时错误，如代码清单 </w:t>
      </w:r>
      <w:r>
        <w:rPr>
          <w:rFonts w:ascii="Times New Roman" w:eastAsia="Times New Roman"/>
        </w:rPr>
        <w:t>4-49 </w:t>
      </w:r>
      <w:r>
        <w:rPr/>
        <w:t>所示。</w:t>
      </w:r>
    </w:p>
    <w:p>
      <w:pPr>
        <w:pStyle w:val="BodyText"/>
        <w:spacing w:before="3"/>
        <w:rPr>
          <w:sz w:val="12"/>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4-49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对</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nil</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映射赋值时的语言运行时错误</w:t>
        <w:tab/>
      </w:r>
    </w:p>
    <w:p>
      <w:pPr>
        <w:spacing w:before="104"/>
        <w:ind w:left="613" w:right="0" w:firstLine="0"/>
        <w:jc w:val="left"/>
        <w:rPr>
          <w:sz w:val="16"/>
        </w:rPr>
      </w:pPr>
      <w:r>
        <w:rPr>
          <w:rFonts w:ascii="Courier New" w:eastAsia="Courier New"/>
          <w:sz w:val="16"/>
        </w:rPr>
        <w:t>// </w:t>
      </w:r>
      <w:r>
        <w:rPr>
          <w:spacing w:val="-6"/>
          <w:sz w:val="16"/>
        </w:rPr>
        <w:t>通过声明映射创建一个 </w:t>
      </w:r>
      <w:r>
        <w:rPr>
          <w:rFonts w:ascii="Courier New" w:eastAsia="Courier New"/>
          <w:sz w:val="16"/>
        </w:rPr>
        <w:t>nil</w:t>
      </w:r>
      <w:r>
        <w:rPr>
          <w:rFonts w:ascii="Courier New" w:eastAsia="Courier New"/>
          <w:spacing w:val="-56"/>
          <w:sz w:val="16"/>
        </w:rPr>
        <w:t> </w:t>
      </w:r>
      <w:r>
        <w:rPr>
          <w:spacing w:val="-3"/>
          <w:sz w:val="16"/>
        </w:rPr>
        <w:t>映射</w:t>
      </w:r>
    </w:p>
    <w:p>
      <w:pPr>
        <w:spacing w:before="21"/>
        <w:ind w:left="614" w:right="0" w:firstLine="0"/>
        <w:jc w:val="left"/>
        <w:rPr>
          <w:rFonts w:ascii="Courier New"/>
          <w:sz w:val="16"/>
        </w:rPr>
      </w:pPr>
      <w:r>
        <w:rPr>
          <w:rFonts w:ascii="Courier New"/>
          <w:sz w:val="16"/>
        </w:rPr>
        <w:t>var colors map[string]string</w:t>
      </w:r>
    </w:p>
    <w:p>
      <w:pPr>
        <w:pStyle w:val="BodyText"/>
        <w:spacing w:before="7"/>
        <w:rPr>
          <w:rFonts w:ascii="Courier New"/>
          <w:sz w:val="17"/>
        </w:rPr>
      </w:pPr>
    </w:p>
    <w:p>
      <w:pPr>
        <w:spacing w:before="0"/>
        <w:ind w:left="614" w:right="0" w:firstLine="0"/>
        <w:jc w:val="left"/>
        <w:rPr>
          <w:sz w:val="16"/>
        </w:rPr>
      </w:pPr>
      <w:r>
        <w:rPr>
          <w:rFonts w:ascii="Courier New" w:eastAsia="Courier New"/>
          <w:sz w:val="16"/>
        </w:rPr>
        <w:t>// </w:t>
      </w:r>
      <w:r>
        <w:rPr>
          <w:spacing w:val="-20"/>
          <w:sz w:val="16"/>
        </w:rPr>
        <w:t>将 </w:t>
      </w:r>
      <w:r>
        <w:rPr>
          <w:rFonts w:ascii="Courier New" w:eastAsia="Courier New"/>
          <w:sz w:val="16"/>
        </w:rPr>
        <w:t>Red</w:t>
      </w:r>
      <w:r>
        <w:rPr>
          <w:rFonts w:ascii="Courier New" w:eastAsia="Courier New"/>
          <w:spacing w:val="-56"/>
          <w:sz w:val="16"/>
        </w:rPr>
        <w:t> </w:t>
      </w:r>
      <w:r>
        <w:rPr>
          <w:spacing w:val="-3"/>
          <w:sz w:val="16"/>
        </w:rPr>
        <w:t>的代码加入到映射</w:t>
      </w:r>
    </w:p>
    <w:p>
      <w:pPr>
        <w:spacing w:before="21"/>
        <w:ind w:left="614" w:right="0" w:firstLine="0"/>
        <w:jc w:val="left"/>
        <w:rPr>
          <w:rFonts w:ascii="Courier New"/>
          <w:sz w:val="16"/>
        </w:rPr>
      </w:pPr>
      <w:r>
        <w:rPr>
          <w:rFonts w:ascii="Courier New"/>
          <w:sz w:val="16"/>
        </w:rPr>
        <w:t>colors["Red"] = "#da1337"</w:t>
      </w:r>
    </w:p>
    <w:p>
      <w:pPr>
        <w:pStyle w:val="BodyText"/>
        <w:spacing w:before="1"/>
        <w:rPr>
          <w:rFonts w:ascii="Courier New"/>
          <w:sz w:val="19"/>
        </w:rPr>
      </w:pPr>
    </w:p>
    <w:p>
      <w:pPr>
        <w:spacing w:before="0"/>
        <w:ind w:left="614" w:right="0" w:firstLine="0"/>
        <w:jc w:val="left"/>
        <w:rPr>
          <w:rFonts w:ascii="Courier New"/>
          <w:sz w:val="16"/>
        </w:rPr>
      </w:pPr>
      <w:r>
        <w:rPr>
          <w:rFonts w:ascii="Courier New"/>
          <w:sz w:val="16"/>
        </w:rPr>
        <w:t>Runtime Error:</w:t>
      </w:r>
    </w:p>
    <w:p>
      <w:pPr>
        <w:spacing w:before="21"/>
        <w:ind w:left="614" w:right="0" w:firstLine="0"/>
        <w:jc w:val="left"/>
        <w:rPr>
          <w:rFonts w:ascii="Courier New"/>
          <w:sz w:val="16"/>
        </w:rPr>
      </w:pPr>
      <w:r>
        <w:rPr>
          <w:rFonts w:ascii="Courier New"/>
          <w:sz w:val="16"/>
        </w:rPr>
        <w:t>panic: runtime error: assignment to entry in nil map</w:t>
      </w:r>
    </w:p>
    <w:p>
      <w:pPr>
        <w:pStyle w:val="BodyText"/>
        <w:spacing w:line="288" w:lineRule="auto" w:before="114"/>
        <w:ind w:left="213" w:right="215" w:firstLine="400"/>
        <w:jc w:val="both"/>
      </w:pPr>
      <w:r>
        <w:rPr>
          <w:spacing w:val="-4"/>
        </w:rPr>
        <w:t>测试映射里是否存在某个键是映射的一个重要操作。这个操作允许用户写一些逻辑来确定是否完成了某个操作或者是否在映射里缓存了特定数据。这个操作也可以用来比较两个映射，来确</w:t>
      </w:r>
      <w:r>
        <w:rPr/>
        <w:t>定哪些键值对互相匹配，哪些键值对不匹配。</w:t>
      </w:r>
    </w:p>
    <w:p>
      <w:pPr>
        <w:pStyle w:val="BodyText"/>
        <w:spacing w:line="290" w:lineRule="auto" w:before="4"/>
        <w:ind w:left="213" w:right="215" w:firstLine="400"/>
        <w:jc w:val="both"/>
      </w:pPr>
      <w:r>
        <w:rPr>
          <w:spacing w:val="-5"/>
        </w:rPr>
        <w:t>从映射取值时有两个选择。第一个选择是，可以同时获得值，以及一个表示这个键是否存在</w:t>
      </w:r>
      <w:r>
        <w:rPr>
          <w:spacing w:val="-6"/>
        </w:rPr>
        <w:t>的标志，如代码清单 </w:t>
      </w:r>
      <w:r>
        <w:rPr>
          <w:rFonts w:ascii="Times New Roman" w:eastAsia="Times New Roman"/>
        </w:rPr>
        <w:t>4-50 </w:t>
      </w:r>
      <w:r>
        <w:rPr/>
        <w:t>所示。</w:t>
      </w:r>
    </w:p>
    <w:p>
      <w:pPr>
        <w:pStyle w:val="BodyText"/>
        <w:spacing w:before="8"/>
        <w:rPr>
          <w:sz w:val="11"/>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4-50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从映射获取值并判断键是否存在</w:t>
        <w:tab/>
      </w:r>
    </w:p>
    <w:p>
      <w:pPr>
        <w:spacing w:before="104"/>
        <w:ind w:left="613" w:right="0" w:firstLine="0"/>
        <w:jc w:val="left"/>
        <w:rPr>
          <w:sz w:val="16"/>
        </w:rPr>
      </w:pPr>
      <w:r>
        <w:rPr>
          <w:rFonts w:ascii="Courier New" w:eastAsia="Courier New"/>
          <w:sz w:val="16"/>
        </w:rPr>
        <w:t>// </w:t>
      </w:r>
      <w:r>
        <w:rPr>
          <w:spacing w:val="-10"/>
          <w:sz w:val="16"/>
        </w:rPr>
        <w:t>获取键 </w:t>
      </w:r>
      <w:r>
        <w:rPr>
          <w:rFonts w:ascii="Courier New" w:eastAsia="Courier New"/>
          <w:sz w:val="16"/>
        </w:rPr>
        <w:t>Blue</w:t>
      </w:r>
      <w:r>
        <w:rPr>
          <w:rFonts w:ascii="Courier New" w:eastAsia="Courier New"/>
          <w:spacing w:val="-59"/>
          <w:sz w:val="16"/>
        </w:rPr>
        <w:t> </w:t>
      </w:r>
      <w:r>
        <w:rPr>
          <w:spacing w:val="-1"/>
          <w:sz w:val="16"/>
        </w:rPr>
        <w:t>对应的值</w:t>
      </w:r>
    </w:p>
    <w:p>
      <w:pPr>
        <w:spacing w:before="20"/>
        <w:ind w:left="614" w:right="0" w:firstLine="0"/>
        <w:jc w:val="left"/>
        <w:rPr>
          <w:rFonts w:ascii="Courier New"/>
          <w:sz w:val="16"/>
        </w:rPr>
      </w:pPr>
      <w:r>
        <w:rPr>
          <w:rFonts w:ascii="Courier New"/>
          <w:sz w:val="16"/>
        </w:rPr>
        <w:t>value, exists := colors["Blue"]</w:t>
      </w:r>
    </w:p>
    <w:p>
      <w:pPr>
        <w:spacing w:after="0"/>
        <w:jc w:val="left"/>
        <w:rPr>
          <w:rFonts w:ascii="Courier New"/>
          <w:sz w:val="16"/>
        </w:rPr>
        <w:sectPr>
          <w:pgSz w:w="10610" w:h="13330"/>
          <w:pgMar w:top="1240" w:bottom="280" w:left="920" w:right="920"/>
        </w:sectPr>
      </w:pPr>
    </w:p>
    <w:p>
      <w:pPr>
        <w:spacing w:before="109"/>
        <w:ind w:left="613" w:right="0" w:firstLine="0"/>
        <w:jc w:val="left"/>
        <w:rPr>
          <w:sz w:val="16"/>
        </w:rPr>
      </w:pPr>
      <w:r>
        <w:rPr>
          <w:rFonts w:ascii="Courier New" w:eastAsia="Courier New"/>
          <w:sz w:val="16"/>
        </w:rPr>
        <w:t>// </w:t>
      </w:r>
      <w:r>
        <w:rPr>
          <w:sz w:val="16"/>
        </w:rPr>
        <w:t>这个键存在吗？</w:t>
      </w:r>
    </w:p>
    <w:p>
      <w:pPr>
        <w:spacing w:before="20"/>
        <w:ind w:left="613" w:right="0" w:firstLine="0"/>
        <w:jc w:val="left"/>
        <w:rPr>
          <w:rFonts w:ascii="Courier New"/>
          <w:sz w:val="16"/>
        </w:rPr>
      </w:pPr>
      <w:r>
        <w:rPr>
          <w:rFonts w:ascii="Courier New"/>
          <w:sz w:val="16"/>
        </w:rPr>
        <w:t>if exists {</w:t>
      </w:r>
    </w:p>
    <w:p>
      <w:pPr>
        <w:spacing w:before="18"/>
        <w:ind w:left="997" w:right="0" w:firstLine="0"/>
        <w:jc w:val="left"/>
        <w:rPr>
          <w:rFonts w:ascii="Courier New"/>
          <w:sz w:val="16"/>
        </w:rPr>
      </w:pPr>
      <w:r>
        <w:rPr>
          <w:rFonts w:ascii="Courier New"/>
          <w:sz w:val="16"/>
        </w:rPr>
        <w:t>fmt.Println(value)</w:t>
      </w:r>
    </w:p>
    <w:p>
      <w:pPr>
        <w:spacing w:before="20"/>
        <w:ind w:left="613" w:right="0" w:firstLine="0"/>
        <w:jc w:val="left"/>
        <w:rPr>
          <w:rFonts w:ascii="Courier New"/>
          <w:sz w:val="16"/>
        </w:rPr>
      </w:pPr>
      <w:r>
        <w:rPr>
          <w:rFonts w:ascii="Courier New"/>
          <w:w w:val="100"/>
          <w:sz w:val="16"/>
        </w:rPr>
        <w:t>}</w:t>
      </w:r>
    </w:p>
    <w:p>
      <w:pPr>
        <w:pStyle w:val="BodyText"/>
        <w:spacing w:line="290" w:lineRule="auto" w:before="115"/>
        <w:ind w:left="213" w:right="215" w:firstLine="400"/>
        <w:rPr>
          <w:sz w:val="10"/>
        </w:rPr>
      </w:pPr>
      <w:r>
        <w:rPr>
          <w:spacing w:val="-7"/>
        </w:rPr>
        <w:t>另一个选择是，只返回键对应的值，然后通过判断这个值是不是零值来确定键是否存在，如</w:t>
      </w:r>
      <w:r>
        <w:rPr>
          <w:spacing w:val="-11"/>
        </w:rPr>
        <w:t>代码清单 </w:t>
      </w:r>
      <w:r>
        <w:rPr>
          <w:rFonts w:ascii="Times New Roman" w:hAnsi="Times New Roman" w:eastAsia="Times New Roman"/>
        </w:rPr>
        <w:t>4-51 </w:t>
      </w:r>
      <w:r>
        <w:rPr>
          <w:spacing w:val="4"/>
        </w:rPr>
        <w:t>所示。</w:t>
      </w:r>
      <w:hyperlink w:history="true" w:anchor="_bookmark1">
        <w:r>
          <w:rPr>
            <w:position w:val="9"/>
            <w:sz w:val="10"/>
          </w:rPr>
          <w:t>①</w:t>
        </w:r>
      </w:hyperlink>
    </w:p>
    <w:p>
      <w:pPr>
        <w:pStyle w:val="BodyText"/>
        <w:spacing w:before="1"/>
        <w:rPr>
          <w:sz w:val="14"/>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4-51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从映射获取值，并通过该值判断键是否存在</w:t>
        <w:tab/>
      </w:r>
    </w:p>
    <w:p>
      <w:pPr>
        <w:spacing w:before="102"/>
        <w:ind w:left="613" w:right="0" w:firstLine="0"/>
        <w:jc w:val="left"/>
        <w:rPr>
          <w:sz w:val="16"/>
        </w:rPr>
      </w:pPr>
      <w:r>
        <w:rPr>
          <w:rFonts w:ascii="Courier New" w:eastAsia="Courier New"/>
          <w:sz w:val="16"/>
        </w:rPr>
        <w:t>// </w:t>
      </w:r>
      <w:r>
        <w:rPr>
          <w:spacing w:val="-10"/>
          <w:sz w:val="16"/>
        </w:rPr>
        <w:t>获取键 </w:t>
      </w:r>
      <w:r>
        <w:rPr>
          <w:rFonts w:ascii="Courier New" w:eastAsia="Courier New"/>
          <w:sz w:val="16"/>
        </w:rPr>
        <w:t>Blue</w:t>
      </w:r>
      <w:r>
        <w:rPr>
          <w:rFonts w:ascii="Courier New" w:eastAsia="Courier New"/>
          <w:spacing w:val="-59"/>
          <w:sz w:val="16"/>
        </w:rPr>
        <w:t> </w:t>
      </w:r>
      <w:r>
        <w:rPr>
          <w:spacing w:val="-1"/>
          <w:sz w:val="16"/>
        </w:rPr>
        <w:t>对应的值</w:t>
      </w:r>
    </w:p>
    <w:p>
      <w:pPr>
        <w:spacing w:before="23"/>
        <w:ind w:left="614" w:right="0" w:firstLine="0"/>
        <w:jc w:val="left"/>
        <w:rPr>
          <w:rFonts w:ascii="Courier New"/>
          <w:sz w:val="16"/>
        </w:rPr>
      </w:pPr>
      <w:r>
        <w:rPr>
          <w:rFonts w:ascii="Courier New"/>
          <w:sz w:val="16"/>
        </w:rPr>
        <w:t>value := colors["Blue"]</w:t>
      </w:r>
    </w:p>
    <w:p>
      <w:pPr>
        <w:pStyle w:val="BodyText"/>
        <w:spacing w:before="4"/>
        <w:rPr>
          <w:rFonts w:ascii="Courier New"/>
          <w:sz w:val="17"/>
        </w:rPr>
      </w:pPr>
    </w:p>
    <w:p>
      <w:pPr>
        <w:spacing w:before="1"/>
        <w:ind w:left="614" w:right="0" w:firstLine="0"/>
        <w:jc w:val="left"/>
        <w:rPr>
          <w:sz w:val="16"/>
        </w:rPr>
      </w:pPr>
      <w:r>
        <w:rPr>
          <w:rFonts w:ascii="Courier New" w:eastAsia="Courier New"/>
          <w:sz w:val="16"/>
        </w:rPr>
        <w:t>// </w:t>
      </w:r>
      <w:r>
        <w:rPr>
          <w:sz w:val="16"/>
        </w:rPr>
        <w:t>这个键存在吗？</w:t>
      </w:r>
    </w:p>
    <w:p>
      <w:pPr>
        <w:spacing w:line="266" w:lineRule="auto" w:before="20"/>
        <w:ind w:left="998" w:right="6023" w:hanging="384"/>
        <w:jc w:val="left"/>
        <w:rPr>
          <w:rFonts w:ascii="Courier New"/>
          <w:sz w:val="16"/>
        </w:rPr>
      </w:pPr>
      <w:r>
        <w:rPr>
          <w:rFonts w:ascii="Courier New"/>
          <w:sz w:val="16"/>
        </w:rPr>
        <w:t>if value != "" { fmt.Println(value)</w:t>
      </w:r>
    </w:p>
    <w:p>
      <w:pPr>
        <w:spacing w:line="180" w:lineRule="exact" w:before="0"/>
        <w:ind w:left="614" w:right="0" w:firstLine="0"/>
        <w:jc w:val="left"/>
        <w:rPr>
          <w:rFonts w:ascii="Courier New"/>
          <w:sz w:val="16"/>
        </w:rPr>
      </w:pPr>
      <w:r>
        <w:rPr>
          <w:rFonts w:ascii="Courier New"/>
          <w:w w:val="100"/>
          <w:sz w:val="16"/>
        </w:rPr>
        <w:t>}</w:t>
      </w:r>
    </w:p>
    <w:p>
      <w:pPr>
        <w:pStyle w:val="BodyText"/>
        <w:spacing w:line="290" w:lineRule="auto" w:before="114"/>
        <w:ind w:left="213" w:right="112" w:firstLine="400"/>
      </w:pPr>
      <w:r>
        <w:rPr>
          <w:spacing w:val="-28"/>
        </w:rPr>
        <w:t>在 </w:t>
      </w:r>
      <w:r>
        <w:rPr>
          <w:rFonts w:ascii="Times New Roman" w:eastAsia="Times New Roman"/>
        </w:rPr>
        <w:t>Go</w:t>
      </w:r>
      <w:r>
        <w:rPr>
          <w:rFonts w:ascii="Times New Roman" w:eastAsia="Times New Roman"/>
          <w:spacing w:val="-4"/>
        </w:rPr>
        <w:t> </w:t>
      </w:r>
      <w:r>
        <w:rPr>
          <w:spacing w:val="-9"/>
        </w:rPr>
        <w:t>语言里，通过键来索引映射时，即便这个键不存在也总会返回一个值。在这种情况下， 返回的是该值对应的类型的零值。</w:t>
      </w:r>
    </w:p>
    <w:p>
      <w:pPr>
        <w:pStyle w:val="BodyText"/>
        <w:spacing w:line="288" w:lineRule="auto"/>
        <w:ind w:left="212" w:right="216" w:firstLine="400"/>
      </w:pPr>
      <w:r>
        <w:rPr>
          <w:spacing w:val="-2"/>
        </w:rPr>
        <w:t>迭代映射里的所有值和迭代数组或切片一样，使用关键字 </w:t>
      </w:r>
      <w:r>
        <w:rPr>
          <w:rFonts w:ascii="Courier New" w:eastAsia="Courier New"/>
          <w:position w:val="1"/>
        </w:rPr>
        <w:t>range</w:t>
      </w:r>
      <w:r>
        <w:rPr>
          <w:spacing w:val="-7"/>
        </w:rPr>
        <w:t>，如代码清单 </w:t>
      </w:r>
      <w:r>
        <w:rPr>
          <w:rFonts w:ascii="Times New Roman" w:eastAsia="Times New Roman"/>
        </w:rPr>
        <w:t>4-52 </w:t>
      </w:r>
      <w:r>
        <w:rPr/>
        <w:t>所示。但对映射来说，</w:t>
      </w:r>
      <w:r>
        <w:rPr>
          <w:rFonts w:ascii="Courier New" w:eastAsia="Courier New"/>
          <w:position w:val="1"/>
        </w:rPr>
        <w:t>range</w:t>
      </w:r>
      <w:r>
        <w:rPr>
          <w:rFonts w:ascii="Courier New" w:eastAsia="Courier New"/>
          <w:spacing w:val="-68"/>
          <w:position w:val="1"/>
        </w:rPr>
        <w:t> </w:t>
      </w:r>
      <w:r>
        <w:rPr/>
        <w:t>返回的不是索引和值，而是键值对。</w:t>
      </w:r>
    </w:p>
    <w:p>
      <w:pPr>
        <w:pStyle w:val="BodyText"/>
        <w:spacing w:before="4"/>
        <w:rPr>
          <w:sz w:val="14"/>
        </w:rPr>
      </w:pPr>
    </w:p>
    <w:p>
      <w:pPr>
        <w:tabs>
          <w:tab w:pos="8536" w:val="left" w:leader="none"/>
        </w:tabs>
        <w:spacing w:before="87"/>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4-52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range</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迭代映射</w:t>
        <w:tab/>
      </w:r>
    </w:p>
    <w:p>
      <w:pPr>
        <w:spacing w:before="101"/>
        <w:ind w:left="613" w:right="0" w:firstLine="0"/>
        <w:jc w:val="left"/>
        <w:rPr>
          <w:sz w:val="16"/>
        </w:rPr>
      </w:pPr>
      <w:r>
        <w:rPr>
          <w:rFonts w:ascii="Courier New" w:eastAsia="Courier New"/>
          <w:sz w:val="16"/>
        </w:rPr>
        <w:t>// </w:t>
      </w:r>
      <w:r>
        <w:rPr>
          <w:sz w:val="16"/>
        </w:rPr>
        <w:t>创建一个映射，存储颜色以及颜色对应的十六进制代码</w:t>
      </w:r>
    </w:p>
    <w:p>
      <w:pPr>
        <w:tabs>
          <w:tab w:pos="2437" w:val="left" w:leader="none"/>
        </w:tabs>
        <w:spacing w:line="266" w:lineRule="auto" w:before="21"/>
        <w:ind w:left="998" w:right="5363" w:hanging="384"/>
        <w:jc w:val="left"/>
        <w:rPr>
          <w:rFonts w:ascii="Courier New"/>
          <w:sz w:val="16"/>
        </w:rPr>
      </w:pPr>
      <w:r>
        <w:rPr>
          <w:rFonts w:ascii="Courier New"/>
          <w:sz w:val="16"/>
        </w:rPr>
        <w:t>colors := map[string]string{ "AliceBlue":</w:t>
        <w:tab/>
      </w:r>
      <w:r>
        <w:rPr>
          <w:rFonts w:ascii="Courier New"/>
          <w:spacing w:val="-3"/>
          <w:sz w:val="16"/>
        </w:rPr>
        <w:t>"#f0f8ff", </w:t>
      </w:r>
      <w:r>
        <w:rPr>
          <w:rFonts w:ascii="Courier New"/>
          <w:sz w:val="16"/>
        </w:rPr>
        <w:t>"Coral":</w:t>
        <w:tab/>
      </w:r>
      <w:r>
        <w:rPr>
          <w:rFonts w:ascii="Courier New"/>
          <w:spacing w:val="-3"/>
          <w:sz w:val="16"/>
        </w:rPr>
        <w:t>"#ff7F50", </w:t>
      </w:r>
      <w:r>
        <w:rPr>
          <w:rFonts w:ascii="Courier New"/>
          <w:sz w:val="16"/>
        </w:rPr>
        <w:t>"DarkGray":</w:t>
        <w:tab/>
      </w:r>
      <w:r>
        <w:rPr>
          <w:rFonts w:ascii="Courier New"/>
          <w:spacing w:val="-3"/>
          <w:sz w:val="16"/>
        </w:rPr>
        <w:t>"#a9a9a9", </w:t>
      </w:r>
      <w:r>
        <w:rPr>
          <w:rFonts w:ascii="Courier New"/>
          <w:sz w:val="16"/>
        </w:rPr>
        <w:t>"ForestGreen":</w:t>
      </w:r>
      <w:r>
        <w:rPr>
          <w:rFonts w:ascii="Courier New"/>
          <w:spacing w:val="-16"/>
          <w:sz w:val="16"/>
        </w:rPr>
        <w:t> </w:t>
      </w:r>
      <w:r>
        <w:rPr>
          <w:rFonts w:ascii="Courier New"/>
          <w:sz w:val="16"/>
        </w:rPr>
        <w:t>"#228b22",</w:t>
      </w:r>
    </w:p>
    <w:p>
      <w:pPr>
        <w:spacing w:line="176" w:lineRule="exact" w:before="0"/>
        <w:ind w:left="613" w:right="0" w:firstLine="0"/>
        <w:jc w:val="left"/>
        <w:rPr>
          <w:rFonts w:ascii="Courier New"/>
          <w:sz w:val="16"/>
        </w:rPr>
      </w:pPr>
      <w:r>
        <w:rPr>
          <w:rFonts w:ascii="Courier New"/>
          <w:w w:val="100"/>
          <w:sz w:val="16"/>
        </w:rPr>
        <w:t>}</w:t>
      </w:r>
    </w:p>
    <w:p>
      <w:pPr>
        <w:pStyle w:val="BodyText"/>
        <w:spacing w:before="7"/>
        <w:rPr>
          <w:rFonts w:ascii="Courier New"/>
          <w:sz w:val="17"/>
        </w:rPr>
      </w:pPr>
    </w:p>
    <w:p>
      <w:pPr>
        <w:spacing w:before="0"/>
        <w:ind w:left="613" w:right="0" w:firstLine="0"/>
        <w:jc w:val="left"/>
        <w:rPr>
          <w:sz w:val="16"/>
        </w:rPr>
      </w:pPr>
      <w:r>
        <w:rPr>
          <w:rFonts w:ascii="Courier New" w:eastAsia="Courier New"/>
          <w:sz w:val="16"/>
        </w:rPr>
        <w:t>// </w:t>
      </w:r>
      <w:r>
        <w:rPr>
          <w:sz w:val="16"/>
        </w:rPr>
        <w:t>显示映射里的所有颜色</w:t>
      </w:r>
    </w:p>
    <w:p>
      <w:pPr>
        <w:spacing w:before="21"/>
        <w:ind w:left="613" w:right="0" w:firstLine="0"/>
        <w:jc w:val="left"/>
        <w:rPr>
          <w:rFonts w:ascii="Courier New"/>
          <w:sz w:val="16"/>
        </w:rPr>
      </w:pPr>
      <w:r>
        <w:rPr>
          <w:rFonts w:ascii="Courier New"/>
          <w:sz w:val="16"/>
        </w:rPr>
        <w:t>for key, value := range colors {</w:t>
      </w:r>
    </w:p>
    <w:p>
      <w:pPr>
        <w:spacing w:before="18"/>
        <w:ind w:left="997" w:right="0" w:firstLine="0"/>
        <w:jc w:val="left"/>
        <w:rPr>
          <w:rFonts w:ascii="Courier New"/>
          <w:sz w:val="16"/>
        </w:rPr>
      </w:pPr>
      <w:r>
        <w:rPr>
          <w:rFonts w:ascii="Courier New"/>
          <w:sz w:val="16"/>
        </w:rPr>
        <w:t>fmt.Printf("Key: %s Value: %s\n", key, value)</w:t>
      </w:r>
    </w:p>
    <w:p>
      <w:pPr>
        <w:spacing w:before="20"/>
        <w:ind w:left="613" w:right="0" w:firstLine="0"/>
        <w:jc w:val="left"/>
        <w:rPr>
          <w:rFonts w:ascii="Courier New"/>
          <w:sz w:val="16"/>
        </w:rPr>
      </w:pPr>
      <w:r>
        <w:rPr>
          <w:rFonts w:ascii="Courier New"/>
          <w:w w:val="100"/>
          <w:sz w:val="16"/>
        </w:rPr>
        <w:t>}</w:t>
      </w:r>
    </w:p>
    <w:p>
      <w:pPr>
        <w:pStyle w:val="BodyText"/>
        <w:spacing w:before="114"/>
        <w:ind w:left="613"/>
      </w:pPr>
      <w:r>
        <w:rPr>
          <w:spacing w:val="-3"/>
        </w:rPr>
        <w:t>如果想把一个键值对从映射里删除，就使用内置的 </w:t>
      </w:r>
      <w:r>
        <w:rPr>
          <w:rFonts w:ascii="Courier New" w:eastAsia="Courier New"/>
          <w:position w:val="1"/>
        </w:rPr>
        <w:t>delete</w:t>
      </w:r>
      <w:r>
        <w:rPr>
          <w:rFonts w:ascii="Courier New" w:eastAsia="Courier New"/>
          <w:spacing w:val="-70"/>
          <w:position w:val="1"/>
        </w:rPr>
        <w:t> </w:t>
      </w:r>
      <w:r>
        <w:rPr>
          <w:spacing w:val="-6"/>
        </w:rPr>
        <w:t>函数，如代码清单 </w:t>
      </w:r>
      <w:r>
        <w:rPr>
          <w:rFonts w:ascii="Times New Roman" w:eastAsia="Times New Roman"/>
        </w:rPr>
        <w:t>4-53 </w:t>
      </w:r>
      <w:r>
        <w:rPr/>
        <w:t>所示。</w:t>
      </w:r>
    </w:p>
    <w:p>
      <w:pPr>
        <w:pStyle w:val="BodyText"/>
        <w:spacing w:before="4"/>
        <w:rPr>
          <w:sz w:val="18"/>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4-53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从映射中删除一项</w:t>
        <w:tab/>
      </w:r>
    </w:p>
    <w:p>
      <w:pPr>
        <w:spacing w:before="101"/>
        <w:ind w:left="613" w:right="0" w:firstLine="0"/>
        <w:jc w:val="left"/>
        <w:rPr>
          <w:sz w:val="16"/>
        </w:rPr>
      </w:pPr>
      <w:r>
        <w:rPr>
          <w:rFonts w:ascii="Courier New" w:eastAsia="Courier New"/>
          <w:sz w:val="16"/>
        </w:rPr>
        <w:t>// </w:t>
      </w:r>
      <w:r>
        <w:rPr>
          <w:spacing w:val="-8"/>
          <w:sz w:val="16"/>
        </w:rPr>
        <w:t>删除键为 </w:t>
      </w:r>
      <w:r>
        <w:rPr>
          <w:rFonts w:ascii="Courier New" w:eastAsia="Courier New"/>
          <w:sz w:val="16"/>
        </w:rPr>
        <w:t>Coral</w:t>
      </w:r>
      <w:r>
        <w:rPr>
          <w:rFonts w:ascii="Courier New" w:eastAsia="Courier New"/>
          <w:spacing w:val="-56"/>
          <w:sz w:val="16"/>
        </w:rPr>
        <w:t> </w:t>
      </w:r>
      <w:r>
        <w:rPr>
          <w:spacing w:val="-2"/>
          <w:sz w:val="16"/>
        </w:rPr>
        <w:t>的键值对</w:t>
      </w:r>
    </w:p>
    <w:p>
      <w:pPr>
        <w:spacing w:before="23"/>
        <w:ind w:left="614" w:right="0" w:firstLine="0"/>
        <w:jc w:val="left"/>
        <w:rPr>
          <w:rFonts w:ascii="Courier New"/>
          <w:sz w:val="16"/>
        </w:rPr>
      </w:pPr>
      <w:r>
        <w:rPr>
          <w:rFonts w:ascii="Courier New"/>
          <w:sz w:val="16"/>
        </w:rPr>
        <w:t>delete(colors, "Coral")</w:t>
      </w:r>
    </w:p>
    <w:p>
      <w:pPr>
        <w:pStyle w:val="BodyText"/>
        <w:spacing w:before="5"/>
        <w:rPr>
          <w:rFonts w:ascii="Courier New"/>
          <w:sz w:val="17"/>
        </w:rPr>
      </w:pPr>
    </w:p>
    <w:p>
      <w:pPr>
        <w:spacing w:before="0"/>
        <w:ind w:left="614" w:right="0" w:firstLine="0"/>
        <w:jc w:val="left"/>
        <w:rPr>
          <w:sz w:val="16"/>
        </w:rPr>
      </w:pPr>
      <w:r>
        <w:rPr>
          <w:rFonts w:ascii="Courier New" w:eastAsia="Courier New"/>
          <w:sz w:val="16"/>
        </w:rPr>
        <w:t>// </w:t>
      </w:r>
      <w:r>
        <w:rPr>
          <w:sz w:val="16"/>
        </w:rPr>
        <w:t>显示映射里的所有颜色</w:t>
      </w:r>
    </w:p>
    <w:p>
      <w:pPr>
        <w:spacing w:before="23"/>
        <w:ind w:left="614" w:right="0" w:firstLine="0"/>
        <w:jc w:val="left"/>
        <w:rPr>
          <w:rFonts w:ascii="Courier New"/>
          <w:sz w:val="16"/>
        </w:rPr>
      </w:pPr>
      <w:r>
        <w:rPr>
          <w:rFonts w:ascii="Courier New"/>
          <w:sz w:val="16"/>
        </w:rPr>
        <w:t>for key, value := range colors {</w:t>
      </w:r>
    </w:p>
    <w:p>
      <w:pPr>
        <w:spacing w:before="18"/>
        <w:ind w:left="998" w:right="0" w:firstLine="0"/>
        <w:jc w:val="left"/>
        <w:rPr>
          <w:rFonts w:ascii="Courier New"/>
          <w:sz w:val="16"/>
        </w:rPr>
      </w:pPr>
      <w:r>
        <w:rPr>
          <w:rFonts w:ascii="Courier New"/>
          <w:sz w:val="16"/>
        </w:rPr>
        <w:t>fmt.Printf("Key: %s Value: %s\n", key, value)</w:t>
      </w:r>
    </w:p>
    <w:p>
      <w:pPr>
        <w:spacing w:before="18"/>
        <w:ind w:left="613" w:right="0" w:firstLine="0"/>
        <w:jc w:val="left"/>
        <w:rPr>
          <w:rFonts w:ascii="Courier New"/>
          <w:sz w:val="16"/>
        </w:rPr>
      </w:pPr>
      <w:r>
        <w:rPr>
          <w:rFonts w:ascii="Courier New"/>
          <w:w w:val="100"/>
          <w:sz w:val="16"/>
        </w:rPr>
        <w:t>}</w:t>
      </w:r>
    </w:p>
    <w:p>
      <w:pPr>
        <w:pStyle w:val="BodyText"/>
        <w:spacing w:before="2"/>
        <w:rPr>
          <w:rFonts w:ascii="Courier New"/>
        </w:rPr>
      </w:pPr>
    </w:p>
    <w:p>
      <w:pPr>
        <w:spacing w:before="81"/>
        <w:ind w:left="213" w:right="0" w:firstLine="0"/>
        <w:jc w:val="left"/>
        <w:rPr>
          <w:sz w:val="18"/>
        </w:rPr>
      </w:pPr>
      <w:bookmarkStart w:name="_bookmark1" w:id="2"/>
      <w:bookmarkEnd w:id="2"/>
      <w:r>
        <w:rPr/>
      </w:r>
      <w:r>
        <w:rPr>
          <w:sz w:val="18"/>
        </w:rPr>
        <w:t>① 这种方法只能用在映射存储的值都是非零值的情况。</w:t>
      </w:r>
      <w:r>
        <w:rPr>
          <w:rFonts w:ascii="Times New Roman" w:hAnsi="Times New Roman" w:eastAsia="Times New Roman"/>
          <w:sz w:val="18"/>
        </w:rPr>
        <w:t>——</w:t>
      </w:r>
      <w:r>
        <w:rPr>
          <w:sz w:val="18"/>
        </w:rPr>
        <w:t>译者注</w:t>
      </w:r>
    </w:p>
    <w:p>
      <w:pPr>
        <w:spacing w:after="0"/>
        <w:jc w:val="left"/>
        <w:rPr>
          <w:sz w:val="18"/>
        </w:rPr>
        <w:sectPr>
          <w:pgSz w:w="10610" w:h="13330"/>
          <w:pgMar w:top="1240" w:bottom="280" w:left="920" w:right="920"/>
        </w:sectPr>
      </w:pPr>
    </w:p>
    <w:p>
      <w:pPr>
        <w:pStyle w:val="BodyText"/>
        <w:spacing w:before="124"/>
        <w:ind w:left="613"/>
      </w:pPr>
      <w:r>
        <w:rPr/>
        <w:t>这次在迭代映射时，颜色 </w:t>
      </w:r>
      <w:r>
        <w:rPr>
          <w:rFonts w:ascii="Times New Roman" w:eastAsia="Times New Roman"/>
        </w:rPr>
        <w:t>Coral </w:t>
      </w:r>
      <w:r>
        <w:rPr/>
        <w:t>不会显示在屏幕上。</w:t>
      </w:r>
    </w:p>
    <w:p>
      <w:pPr>
        <w:pStyle w:val="BodyText"/>
        <w:spacing w:before="6"/>
        <w:rPr>
          <w:sz w:val="26"/>
        </w:rPr>
      </w:pPr>
    </w:p>
    <w:p>
      <w:pPr>
        <w:pStyle w:val="Heading4"/>
        <w:numPr>
          <w:ilvl w:val="2"/>
          <w:numId w:val="114"/>
        </w:numPr>
        <w:tabs>
          <w:tab w:pos="1057" w:val="left" w:leader="none"/>
          <w:tab w:pos="1058" w:val="left" w:leader="none"/>
        </w:tabs>
        <w:spacing w:line="240" w:lineRule="auto" w:before="0" w:after="0"/>
        <w:ind w:left="1057" w:right="0" w:hanging="845"/>
        <w:jc w:val="left"/>
      </w:pPr>
      <w:r>
        <w:rPr>
          <w:spacing w:val="-3"/>
          <w:w w:val="110"/>
        </w:rPr>
        <w:t>在函数间传递映射</w:t>
      </w:r>
    </w:p>
    <w:p>
      <w:pPr>
        <w:pStyle w:val="BodyText"/>
        <w:spacing w:line="288" w:lineRule="auto" w:before="203"/>
        <w:ind w:left="213" w:right="146" w:firstLine="400"/>
      </w:pPr>
      <w:r>
        <w:rPr/>
        <w:t>在函数间传递映射并不会制造出该映射的一个副本。实际上，当传递映射给一个函数，并对这个映射做了修改时，所有对这个映射的引用都会察觉到这个修改，如代码清单 </w:t>
      </w:r>
      <w:r>
        <w:rPr>
          <w:rFonts w:ascii="Times New Roman" w:eastAsia="Times New Roman"/>
        </w:rPr>
        <w:t>4-54 </w:t>
      </w:r>
      <w:r>
        <w:rPr/>
        <w:t>所示。</w:t>
      </w:r>
    </w:p>
    <w:p>
      <w:pPr>
        <w:pStyle w:val="BodyText"/>
        <w:spacing w:before="7"/>
        <w:rPr>
          <w:sz w:val="14"/>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4-54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在函数间传递映射</w:t>
        <w:tab/>
      </w:r>
    </w:p>
    <w:p>
      <w:pPr>
        <w:spacing w:before="121"/>
        <w:ind w:left="613" w:right="0" w:firstLine="0"/>
        <w:jc w:val="left"/>
        <w:rPr>
          <w:rFonts w:ascii="Courier New"/>
          <w:sz w:val="16"/>
        </w:rPr>
      </w:pPr>
      <w:r>
        <w:rPr>
          <w:rFonts w:ascii="Courier New"/>
          <w:sz w:val="16"/>
        </w:rPr>
        <w:t>func main() {</w:t>
      </w:r>
    </w:p>
    <w:p>
      <w:pPr>
        <w:spacing w:before="1"/>
        <w:ind w:left="997" w:right="0" w:firstLine="0"/>
        <w:jc w:val="left"/>
        <w:rPr>
          <w:sz w:val="16"/>
        </w:rPr>
      </w:pPr>
      <w:r>
        <w:rPr>
          <w:rFonts w:ascii="Courier New" w:eastAsia="Courier New"/>
          <w:sz w:val="16"/>
        </w:rPr>
        <w:t>// </w:t>
      </w:r>
      <w:r>
        <w:rPr>
          <w:sz w:val="16"/>
        </w:rPr>
        <w:t>创建一个映射，存储颜色以及颜色对应的十六进制代码</w:t>
      </w:r>
    </w:p>
    <w:p>
      <w:pPr>
        <w:spacing w:line="264" w:lineRule="auto" w:before="20"/>
        <w:ind w:left="1286" w:right="5075" w:hanging="288"/>
        <w:jc w:val="both"/>
        <w:rPr>
          <w:rFonts w:ascii="Courier New"/>
          <w:sz w:val="16"/>
        </w:rPr>
      </w:pPr>
      <w:r>
        <w:rPr>
          <w:rFonts w:ascii="Courier New"/>
          <w:sz w:val="16"/>
        </w:rPr>
        <w:t>colors := map[string]string{ "AliceBlue": "#f0f8ff", "Coral": "#ff7F50", "DarkGray": "#a9a9a9", "ForestGreen": "#228b22",</w:t>
      </w:r>
    </w:p>
    <w:p>
      <w:pPr>
        <w:spacing w:before="2"/>
        <w:ind w:left="998" w:right="0" w:firstLine="0"/>
        <w:jc w:val="left"/>
        <w:rPr>
          <w:rFonts w:ascii="Courier New"/>
          <w:sz w:val="16"/>
        </w:rPr>
      </w:pPr>
      <w:r>
        <w:rPr>
          <w:rFonts w:ascii="Courier New"/>
          <w:w w:val="100"/>
          <w:sz w:val="16"/>
        </w:rPr>
        <w:t>}</w:t>
      </w:r>
    </w:p>
    <w:p>
      <w:pPr>
        <w:pStyle w:val="BodyText"/>
        <w:spacing w:before="7"/>
        <w:rPr>
          <w:rFonts w:ascii="Courier New"/>
          <w:sz w:val="17"/>
        </w:rPr>
      </w:pPr>
    </w:p>
    <w:p>
      <w:pPr>
        <w:spacing w:before="1"/>
        <w:ind w:left="998" w:right="0" w:firstLine="0"/>
        <w:jc w:val="left"/>
        <w:rPr>
          <w:sz w:val="16"/>
        </w:rPr>
      </w:pPr>
      <w:r>
        <w:rPr>
          <w:rFonts w:ascii="Courier New" w:eastAsia="Courier New"/>
          <w:sz w:val="16"/>
        </w:rPr>
        <w:t>// </w:t>
      </w:r>
      <w:r>
        <w:rPr>
          <w:sz w:val="16"/>
        </w:rPr>
        <w:t>显示映射里的所有颜色</w:t>
      </w:r>
    </w:p>
    <w:p>
      <w:pPr>
        <w:spacing w:before="20"/>
        <w:ind w:left="998" w:right="0" w:firstLine="0"/>
        <w:jc w:val="left"/>
        <w:rPr>
          <w:rFonts w:ascii="Courier New"/>
          <w:sz w:val="16"/>
        </w:rPr>
      </w:pPr>
      <w:r>
        <w:rPr>
          <w:rFonts w:ascii="Courier New"/>
          <w:sz w:val="16"/>
        </w:rPr>
        <w:t>for key, value := range colors {</w:t>
      </w:r>
    </w:p>
    <w:p>
      <w:pPr>
        <w:spacing w:before="20"/>
        <w:ind w:left="1382" w:right="0" w:firstLine="0"/>
        <w:jc w:val="left"/>
        <w:rPr>
          <w:rFonts w:ascii="Courier New"/>
          <w:sz w:val="16"/>
        </w:rPr>
      </w:pPr>
      <w:r>
        <w:rPr>
          <w:rFonts w:ascii="Courier New"/>
          <w:sz w:val="16"/>
        </w:rPr>
        <w:t>fmt.Printf("Key: %s Value: %s\n", key, value)</w:t>
      </w:r>
    </w:p>
    <w:p>
      <w:pPr>
        <w:spacing w:before="18"/>
        <w:ind w:left="998" w:right="0" w:firstLine="0"/>
        <w:jc w:val="left"/>
        <w:rPr>
          <w:rFonts w:ascii="Courier New"/>
          <w:sz w:val="16"/>
        </w:rPr>
      </w:pPr>
      <w:r>
        <w:rPr>
          <w:rFonts w:ascii="Courier New"/>
          <w:w w:val="100"/>
          <w:sz w:val="16"/>
        </w:rPr>
        <w:t>}</w:t>
      </w:r>
    </w:p>
    <w:p>
      <w:pPr>
        <w:pStyle w:val="BodyText"/>
        <w:spacing w:before="8"/>
        <w:rPr>
          <w:rFonts w:ascii="Courier New"/>
          <w:sz w:val="17"/>
        </w:rPr>
      </w:pPr>
    </w:p>
    <w:p>
      <w:pPr>
        <w:spacing w:before="0"/>
        <w:ind w:left="998" w:right="0" w:firstLine="0"/>
        <w:jc w:val="left"/>
        <w:rPr>
          <w:sz w:val="16"/>
        </w:rPr>
      </w:pPr>
      <w:r>
        <w:rPr>
          <w:rFonts w:ascii="Courier New" w:eastAsia="Courier New"/>
          <w:sz w:val="16"/>
        </w:rPr>
        <w:t>// </w:t>
      </w:r>
      <w:r>
        <w:rPr>
          <w:sz w:val="16"/>
        </w:rPr>
        <w:t>调用函数来移除指定的键</w:t>
      </w:r>
    </w:p>
    <w:p>
      <w:pPr>
        <w:spacing w:before="20"/>
        <w:ind w:left="998" w:right="0" w:firstLine="0"/>
        <w:jc w:val="left"/>
        <w:rPr>
          <w:rFonts w:ascii="Courier New"/>
          <w:sz w:val="16"/>
        </w:rPr>
      </w:pPr>
      <w:r>
        <w:rPr>
          <w:rFonts w:ascii="Courier New"/>
          <w:sz w:val="16"/>
        </w:rPr>
        <w:t>removeColor(colors, "Coral")</w:t>
      </w:r>
    </w:p>
    <w:p>
      <w:pPr>
        <w:pStyle w:val="BodyText"/>
        <w:spacing w:before="5"/>
        <w:rPr>
          <w:rFonts w:ascii="Courier New"/>
          <w:sz w:val="17"/>
        </w:rPr>
      </w:pPr>
    </w:p>
    <w:p>
      <w:pPr>
        <w:spacing w:before="0"/>
        <w:ind w:left="998" w:right="0" w:firstLine="0"/>
        <w:jc w:val="left"/>
        <w:rPr>
          <w:sz w:val="16"/>
        </w:rPr>
      </w:pPr>
      <w:r>
        <w:rPr>
          <w:rFonts w:ascii="Courier New" w:eastAsia="Courier New"/>
          <w:sz w:val="16"/>
        </w:rPr>
        <w:t>// </w:t>
      </w:r>
      <w:r>
        <w:rPr>
          <w:sz w:val="16"/>
        </w:rPr>
        <w:t>显示映射里的所有颜色</w:t>
      </w:r>
    </w:p>
    <w:p>
      <w:pPr>
        <w:spacing w:before="23"/>
        <w:ind w:left="998" w:right="0" w:firstLine="0"/>
        <w:jc w:val="left"/>
        <w:rPr>
          <w:rFonts w:ascii="Courier New"/>
          <w:sz w:val="16"/>
        </w:rPr>
      </w:pPr>
      <w:r>
        <w:rPr>
          <w:rFonts w:ascii="Courier New"/>
          <w:sz w:val="16"/>
        </w:rPr>
        <w:t>for key, value := range colors {</w:t>
      </w:r>
    </w:p>
    <w:p>
      <w:pPr>
        <w:spacing w:before="18"/>
        <w:ind w:left="1382" w:right="0" w:firstLine="0"/>
        <w:jc w:val="left"/>
        <w:rPr>
          <w:rFonts w:ascii="Courier New"/>
          <w:sz w:val="16"/>
        </w:rPr>
      </w:pPr>
      <w:r>
        <w:rPr>
          <w:rFonts w:ascii="Courier New"/>
          <w:sz w:val="16"/>
        </w:rPr>
        <w:t>fmt.Printf("Key: %s Value: %s\n", key, value)</w:t>
      </w:r>
    </w:p>
    <w:p>
      <w:pPr>
        <w:spacing w:before="18"/>
        <w:ind w:left="998" w:right="0" w:firstLine="0"/>
        <w:jc w:val="left"/>
        <w:rPr>
          <w:rFonts w:ascii="Courier New"/>
          <w:sz w:val="16"/>
        </w:rPr>
      </w:pPr>
      <w:r>
        <w:rPr>
          <w:rFonts w:ascii="Courier New"/>
          <w:w w:val="100"/>
          <w:sz w:val="16"/>
        </w:rPr>
        <w:t>}</w:t>
      </w:r>
    </w:p>
    <w:p>
      <w:pPr>
        <w:spacing w:before="21"/>
        <w:ind w:left="614" w:right="0" w:firstLine="0"/>
        <w:jc w:val="left"/>
        <w:rPr>
          <w:rFonts w:ascii="Courier New"/>
          <w:sz w:val="16"/>
        </w:rPr>
      </w:pPr>
      <w:r>
        <w:rPr>
          <w:rFonts w:ascii="Courier New"/>
          <w:w w:val="100"/>
          <w:sz w:val="16"/>
        </w:rPr>
        <w:t>}</w:t>
      </w:r>
    </w:p>
    <w:p>
      <w:pPr>
        <w:pStyle w:val="BodyText"/>
        <w:spacing w:before="5"/>
        <w:rPr>
          <w:rFonts w:ascii="Courier New"/>
          <w:sz w:val="10"/>
        </w:rPr>
      </w:pPr>
    </w:p>
    <w:p>
      <w:pPr>
        <w:spacing w:before="79"/>
        <w:ind w:left="614" w:right="0" w:firstLine="0"/>
        <w:jc w:val="left"/>
        <w:rPr>
          <w:sz w:val="16"/>
        </w:rPr>
      </w:pPr>
      <w:r>
        <w:rPr>
          <w:rFonts w:ascii="Courier New" w:eastAsia="Courier New"/>
          <w:sz w:val="16"/>
        </w:rPr>
        <w:t>// removeColor</w:t>
      </w:r>
      <w:r>
        <w:rPr>
          <w:rFonts w:ascii="Courier New" w:eastAsia="Courier New"/>
          <w:spacing w:val="-56"/>
          <w:sz w:val="16"/>
        </w:rPr>
        <w:t> </w:t>
      </w:r>
      <w:r>
        <w:rPr>
          <w:spacing w:val="-2"/>
          <w:sz w:val="16"/>
        </w:rPr>
        <w:t>将指定映射里的键删除</w:t>
      </w:r>
    </w:p>
    <w:p>
      <w:pPr>
        <w:spacing w:line="264" w:lineRule="auto" w:before="23"/>
        <w:ind w:left="998" w:right="2759" w:hanging="384"/>
        <w:jc w:val="left"/>
        <w:rPr>
          <w:rFonts w:ascii="Courier New"/>
          <w:sz w:val="16"/>
        </w:rPr>
      </w:pPr>
      <w:r>
        <w:rPr>
          <w:rFonts w:ascii="Courier New"/>
          <w:sz w:val="16"/>
        </w:rPr>
        <w:t>func removeColor(colors map[string]string, key string) { delete(colors, key)</w:t>
      </w:r>
    </w:p>
    <w:p>
      <w:pPr>
        <w:spacing w:line="181" w:lineRule="exact" w:before="0"/>
        <w:ind w:left="614" w:right="0" w:firstLine="0"/>
        <w:jc w:val="left"/>
        <w:rPr>
          <w:rFonts w:ascii="Courier New"/>
          <w:sz w:val="16"/>
        </w:rPr>
      </w:pPr>
      <w:r>
        <w:rPr>
          <w:rFonts w:ascii="Courier New"/>
          <w:w w:val="100"/>
          <w:sz w:val="16"/>
        </w:rPr>
        <w:t>}</w:t>
      </w:r>
    </w:p>
    <w:p>
      <w:pPr>
        <w:pStyle w:val="BodyText"/>
        <w:spacing w:before="135"/>
        <w:ind w:left="613"/>
      </w:pPr>
      <w:r>
        <w:rPr/>
        <w:t>如果运行这个程序，会得到代码清单 </w:t>
      </w:r>
      <w:r>
        <w:rPr>
          <w:rFonts w:ascii="Times New Roman" w:eastAsia="Times New Roman"/>
        </w:rPr>
        <w:t>4-55 </w:t>
      </w:r>
      <w:r>
        <w:rPr/>
        <w:t>所示的输出。</w:t>
      </w:r>
    </w:p>
    <w:p>
      <w:pPr>
        <w:pStyle w:val="BodyText"/>
        <w:spacing w:before="4"/>
        <w:rPr>
          <w:sz w:val="18"/>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4-55  </w:t>
      </w:r>
      <w:r>
        <w:rPr>
          <w:rFonts w:ascii="Arial" w:eastAsia="Arial"/>
          <w:color w:val="FFFFFF"/>
          <w:spacing w:val="2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5"/>
          <w:sz w:val="18"/>
          <w:shd w:fill="818181" w:color="auto" w:val="clear"/>
        </w:rPr>
        <w:t> </w:t>
      </w:r>
      <w:r>
        <w:rPr>
          <w:rFonts w:ascii="Arial" w:eastAsia="Arial"/>
          <w:color w:val="FFFFFF"/>
          <w:sz w:val="18"/>
          <w:shd w:fill="818181" w:color="auto" w:val="clear"/>
        </w:rPr>
        <w:t>4-54</w:t>
      </w:r>
      <w:r>
        <w:rPr>
          <w:rFonts w:ascii="Arial" w:eastAsia="Arial"/>
          <w:color w:val="FFFFFF"/>
          <w:spacing w:val="-8"/>
          <w:sz w:val="18"/>
          <w:shd w:fill="818181" w:color="auto" w:val="clear"/>
        </w:rPr>
        <w:t> </w:t>
      </w:r>
      <w:r>
        <w:rPr>
          <w:rFonts w:ascii="黑体" w:eastAsia="黑体" w:hint="eastAsia"/>
          <w:color w:val="FFFFFF"/>
          <w:sz w:val="18"/>
          <w:shd w:fill="818181" w:color="auto" w:val="clear"/>
        </w:rPr>
        <w:t>的输出</w:t>
        <w:tab/>
      </w:r>
    </w:p>
    <w:p>
      <w:pPr>
        <w:spacing w:line="266" w:lineRule="auto" w:before="121"/>
        <w:ind w:left="613" w:right="5363" w:firstLine="0"/>
        <w:jc w:val="left"/>
        <w:rPr>
          <w:rFonts w:ascii="Courier New"/>
          <w:sz w:val="16"/>
        </w:rPr>
      </w:pPr>
      <w:r>
        <w:rPr>
          <w:rFonts w:ascii="Courier New"/>
          <w:sz w:val="16"/>
        </w:rPr>
        <w:t>Key: AliceBlue Value: #F0F8FF Key: Coral Value: #FF7F50 Key: DarkGray Value:</w:t>
      </w:r>
      <w:r>
        <w:rPr>
          <w:rFonts w:ascii="Courier New"/>
          <w:spacing w:val="-11"/>
          <w:sz w:val="16"/>
        </w:rPr>
        <w:t> </w:t>
      </w:r>
      <w:r>
        <w:rPr>
          <w:rFonts w:ascii="Courier New"/>
          <w:sz w:val="16"/>
        </w:rPr>
        <w:t>#A9A9A9</w:t>
      </w:r>
    </w:p>
    <w:p>
      <w:pPr>
        <w:spacing w:line="178" w:lineRule="exact" w:before="0"/>
        <w:ind w:left="613" w:right="0" w:firstLine="0"/>
        <w:jc w:val="left"/>
        <w:rPr>
          <w:rFonts w:ascii="Courier New"/>
          <w:sz w:val="16"/>
        </w:rPr>
      </w:pPr>
      <w:r>
        <w:rPr>
          <w:rFonts w:ascii="Courier New"/>
          <w:sz w:val="16"/>
        </w:rPr>
        <w:t>Key: ForestGreen Value:</w:t>
      </w:r>
      <w:r>
        <w:rPr>
          <w:rFonts w:ascii="Courier New"/>
          <w:spacing w:val="-15"/>
          <w:sz w:val="16"/>
        </w:rPr>
        <w:t> </w:t>
      </w:r>
      <w:r>
        <w:rPr>
          <w:rFonts w:ascii="Courier New"/>
          <w:sz w:val="16"/>
        </w:rPr>
        <w:t>#228B22</w:t>
      </w:r>
    </w:p>
    <w:p>
      <w:pPr>
        <w:pStyle w:val="BodyText"/>
        <w:spacing w:before="5"/>
        <w:rPr>
          <w:rFonts w:ascii="Courier New"/>
          <w:sz w:val="19"/>
        </w:rPr>
      </w:pPr>
    </w:p>
    <w:p>
      <w:pPr>
        <w:spacing w:line="266" w:lineRule="auto" w:before="0"/>
        <w:ind w:left="613" w:right="5104" w:firstLine="0"/>
        <w:jc w:val="left"/>
        <w:rPr>
          <w:rFonts w:ascii="Courier New"/>
          <w:sz w:val="16"/>
        </w:rPr>
      </w:pPr>
      <w:r>
        <w:rPr>
          <w:rFonts w:ascii="Courier New"/>
          <w:sz w:val="16"/>
        </w:rPr>
        <w:t>Key: AliceBlue Value: #F0F8FF Key: DarkGray Value: #A9A9A9 Key: ForestGreen Value:</w:t>
      </w:r>
      <w:r>
        <w:rPr>
          <w:rFonts w:ascii="Courier New"/>
          <w:spacing w:val="-15"/>
          <w:sz w:val="16"/>
        </w:rPr>
        <w:t> </w:t>
      </w:r>
      <w:r>
        <w:rPr>
          <w:rFonts w:ascii="Courier New"/>
          <w:sz w:val="16"/>
        </w:rPr>
        <w:t>#228B22</w:t>
      </w:r>
    </w:p>
    <w:p>
      <w:pPr>
        <w:pStyle w:val="BodyText"/>
        <w:spacing w:before="109"/>
        <w:ind w:left="613"/>
      </w:pPr>
      <w:r>
        <w:rPr>
          <w:spacing w:val="-4"/>
          <w:position w:val="1"/>
        </w:rPr>
        <w:t>可以看到，在调用了 </w:t>
      </w:r>
      <w:r>
        <w:rPr>
          <w:rFonts w:ascii="Courier New" w:eastAsia="Courier New"/>
          <w:position w:val="2"/>
        </w:rPr>
        <w:t>removeColor</w:t>
      </w:r>
      <w:r>
        <w:rPr>
          <w:rFonts w:ascii="Courier New" w:eastAsia="Courier New"/>
          <w:spacing w:val="-54"/>
          <w:position w:val="2"/>
        </w:rPr>
        <w:t> </w:t>
      </w:r>
      <w:r>
        <w:rPr>
          <w:position w:val="1"/>
        </w:rPr>
        <w:t>之后，</w:t>
      </w:r>
      <w:r>
        <w:rPr>
          <w:rFonts w:ascii="Courier New" w:eastAsia="Courier New"/>
          <w:position w:val="2"/>
        </w:rPr>
        <w:t>main</w:t>
      </w:r>
      <w:r>
        <w:rPr>
          <w:rFonts w:ascii="Courier New" w:eastAsia="Courier New"/>
          <w:spacing w:val="-55"/>
          <w:position w:val="2"/>
        </w:rPr>
        <w:t> </w:t>
      </w:r>
      <w:r>
        <w:rPr/>
        <w:t>函数里</w:t>
      </w:r>
      <w:r>
        <w:rPr>
          <w:spacing w:val="-4"/>
          <w:position w:val="1"/>
        </w:rPr>
        <w:t>引用的映射中不再有 </w:t>
      </w:r>
      <w:r>
        <w:rPr>
          <w:rFonts w:ascii="Courier New" w:eastAsia="Courier New"/>
          <w:position w:val="2"/>
        </w:rPr>
        <w:t>Coral</w:t>
      </w:r>
      <w:r>
        <w:rPr>
          <w:rFonts w:ascii="Courier New" w:eastAsia="Courier New"/>
          <w:spacing w:val="-55"/>
          <w:position w:val="2"/>
        </w:rPr>
        <w:t> </w:t>
      </w:r>
      <w:r>
        <w:rPr>
          <w:position w:val="1"/>
        </w:rPr>
        <w:t>颜色</w:t>
      </w:r>
    </w:p>
    <w:p>
      <w:pPr>
        <w:spacing w:after="0"/>
        <w:sectPr>
          <w:pgSz w:w="10610" w:h="13330"/>
          <w:pgMar w:top="1240" w:bottom="280" w:left="920" w:right="920"/>
        </w:sectPr>
      </w:pPr>
    </w:p>
    <w:p>
      <w:pPr>
        <w:pStyle w:val="BodyText"/>
        <w:spacing w:before="124"/>
        <w:ind w:left="213"/>
      </w:pPr>
      <w:r>
        <w:rPr/>
        <w:t>了。这个特性和切片类似，保证可以用很小的成本来复制映射。</w:t>
      </w:r>
    </w:p>
    <w:p>
      <w:pPr>
        <w:pStyle w:val="BodyText"/>
        <w:spacing w:before="8"/>
        <w:rPr>
          <w:sz w:val="27"/>
        </w:rPr>
      </w:pPr>
    </w:p>
    <w:p>
      <w:pPr>
        <w:pStyle w:val="Heading2"/>
        <w:numPr>
          <w:ilvl w:val="1"/>
          <w:numId w:val="114"/>
        </w:numPr>
        <w:tabs>
          <w:tab w:pos="825" w:val="left" w:leader="none"/>
          <w:tab w:pos="826" w:val="left" w:leader="none"/>
        </w:tabs>
        <w:spacing w:line="240" w:lineRule="auto" w:before="0" w:after="0"/>
        <w:ind w:left="825" w:right="0" w:hanging="613"/>
        <w:jc w:val="left"/>
      </w:pPr>
      <w:r>
        <w:rPr>
          <w:position w:val="2"/>
        </w:rPr>
        <w:t>小结</w:t>
      </w:r>
    </w:p>
    <w:p>
      <w:pPr>
        <w:pStyle w:val="ListParagraph"/>
        <w:numPr>
          <w:ilvl w:val="0"/>
          <w:numId w:val="117"/>
        </w:numPr>
        <w:tabs>
          <w:tab w:pos="914" w:val="left" w:leader="none"/>
        </w:tabs>
        <w:spacing w:line="240" w:lineRule="auto" w:before="262" w:after="0"/>
        <w:ind w:left="913" w:right="0" w:hanging="301"/>
        <w:jc w:val="left"/>
        <w:rPr>
          <w:rFonts w:ascii="宋体" w:hAnsi="宋体" w:eastAsia="宋体" w:hint="eastAsia"/>
          <w:sz w:val="20"/>
        </w:rPr>
      </w:pPr>
      <w:r>
        <w:rPr>
          <w:rFonts w:ascii="宋体" w:hAnsi="宋体" w:eastAsia="宋体" w:hint="eastAsia"/>
          <w:sz w:val="20"/>
        </w:rPr>
        <w:t>数组是构造切片和映射的基石。</w:t>
      </w:r>
    </w:p>
    <w:p>
      <w:pPr>
        <w:pStyle w:val="ListParagraph"/>
        <w:numPr>
          <w:ilvl w:val="0"/>
          <w:numId w:val="117"/>
        </w:numPr>
        <w:tabs>
          <w:tab w:pos="914" w:val="left" w:leader="none"/>
        </w:tabs>
        <w:spacing w:line="240" w:lineRule="auto" w:before="53" w:after="0"/>
        <w:ind w:left="913" w:right="0" w:hanging="301"/>
        <w:jc w:val="left"/>
        <w:rPr>
          <w:rFonts w:ascii="宋体" w:hAnsi="宋体" w:eastAsia="宋体" w:hint="eastAsia"/>
          <w:sz w:val="20"/>
        </w:rPr>
      </w:pPr>
      <w:r>
        <w:rPr>
          <w:rFonts w:ascii="Times New Roman" w:hAnsi="Times New Roman" w:eastAsia="Times New Roman"/>
          <w:sz w:val="20"/>
        </w:rPr>
        <w:t>Go </w:t>
      </w:r>
      <w:r>
        <w:rPr>
          <w:rFonts w:ascii="宋体" w:hAnsi="宋体" w:eastAsia="宋体" w:hint="eastAsia"/>
          <w:sz w:val="20"/>
        </w:rPr>
        <w:t>语言里切片经常用来处理数据的集合，映射用来处理具有键值对结构的数据。</w:t>
      </w:r>
    </w:p>
    <w:p>
      <w:pPr>
        <w:pStyle w:val="ListParagraph"/>
        <w:numPr>
          <w:ilvl w:val="0"/>
          <w:numId w:val="117"/>
        </w:numPr>
        <w:tabs>
          <w:tab w:pos="915" w:val="left" w:leader="none"/>
        </w:tabs>
        <w:spacing w:line="288" w:lineRule="auto" w:before="51" w:after="0"/>
        <w:ind w:left="914" w:right="213" w:hanging="300"/>
        <w:jc w:val="left"/>
        <w:rPr>
          <w:rFonts w:ascii="宋体" w:hAnsi="宋体" w:eastAsia="宋体" w:hint="eastAsia"/>
          <w:sz w:val="20"/>
        </w:rPr>
      </w:pPr>
      <w:r>
        <w:rPr>
          <w:rFonts w:ascii="宋体" w:hAnsi="宋体" w:eastAsia="宋体" w:hint="eastAsia"/>
          <w:spacing w:val="-6"/>
          <w:sz w:val="20"/>
        </w:rPr>
        <w:t>内置函数 </w:t>
      </w:r>
      <w:r>
        <w:rPr>
          <w:position w:val="2"/>
          <w:sz w:val="20"/>
        </w:rPr>
        <w:t>make</w:t>
      </w:r>
      <w:r>
        <w:rPr>
          <w:spacing w:val="-46"/>
          <w:position w:val="2"/>
          <w:sz w:val="20"/>
        </w:rPr>
        <w:t> </w:t>
      </w:r>
      <w:r>
        <w:rPr>
          <w:rFonts w:ascii="宋体" w:hAnsi="宋体" w:eastAsia="宋体" w:hint="eastAsia"/>
          <w:sz w:val="20"/>
        </w:rPr>
        <w:t>可以创建切片和映射，并指定原始的长度和容量。也可以直接使用切片和映射字面量，或者使用字面量作为变量的初始值。</w:t>
      </w:r>
    </w:p>
    <w:p>
      <w:pPr>
        <w:pStyle w:val="ListParagraph"/>
        <w:numPr>
          <w:ilvl w:val="0"/>
          <w:numId w:val="117"/>
        </w:numPr>
        <w:tabs>
          <w:tab w:pos="915" w:val="left" w:leader="none"/>
        </w:tabs>
        <w:spacing w:line="240" w:lineRule="auto" w:before="4" w:after="0"/>
        <w:ind w:left="914" w:right="0" w:hanging="301"/>
        <w:jc w:val="left"/>
        <w:rPr>
          <w:rFonts w:ascii="宋体" w:hAnsi="宋体" w:eastAsia="宋体" w:hint="eastAsia"/>
          <w:sz w:val="20"/>
        </w:rPr>
      </w:pPr>
      <w:r>
        <w:rPr>
          <w:rFonts w:ascii="宋体" w:hAnsi="宋体" w:eastAsia="宋体" w:hint="eastAsia"/>
          <w:spacing w:val="-3"/>
          <w:sz w:val="20"/>
        </w:rPr>
        <w:t>切片有容量限制，不过可以使用内置的 </w:t>
      </w:r>
      <w:r>
        <w:rPr>
          <w:position w:val="2"/>
          <w:sz w:val="20"/>
        </w:rPr>
        <w:t>append</w:t>
      </w:r>
      <w:r>
        <w:rPr>
          <w:spacing w:val="-69"/>
          <w:position w:val="2"/>
          <w:sz w:val="20"/>
        </w:rPr>
        <w:t> </w:t>
      </w:r>
      <w:r>
        <w:rPr>
          <w:rFonts w:ascii="宋体" w:hAnsi="宋体" w:eastAsia="宋体" w:hint="eastAsia"/>
          <w:sz w:val="20"/>
        </w:rPr>
        <w:t>函数扩展容量。</w:t>
      </w:r>
    </w:p>
    <w:p>
      <w:pPr>
        <w:pStyle w:val="ListParagraph"/>
        <w:numPr>
          <w:ilvl w:val="0"/>
          <w:numId w:val="117"/>
        </w:numPr>
        <w:tabs>
          <w:tab w:pos="914" w:val="left" w:leader="none"/>
        </w:tabs>
        <w:spacing w:line="240" w:lineRule="auto" w:before="53" w:after="0"/>
        <w:ind w:left="913" w:right="0" w:hanging="301"/>
        <w:jc w:val="left"/>
        <w:rPr>
          <w:rFonts w:ascii="宋体" w:hAnsi="宋体" w:eastAsia="宋体" w:hint="eastAsia"/>
          <w:sz w:val="20"/>
        </w:rPr>
      </w:pPr>
      <w:r>
        <w:rPr>
          <w:rFonts w:ascii="宋体" w:hAnsi="宋体" w:eastAsia="宋体" w:hint="eastAsia"/>
          <w:sz w:val="20"/>
        </w:rPr>
        <w:t>映射的增长没有容量或者任何限制。</w:t>
      </w:r>
    </w:p>
    <w:p>
      <w:pPr>
        <w:pStyle w:val="ListParagraph"/>
        <w:numPr>
          <w:ilvl w:val="0"/>
          <w:numId w:val="117"/>
        </w:numPr>
        <w:tabs>
          <w:tab w:pos="914" w:val="left" w:leader="none"/>
        </w:tabs>
        <w:spacing w:line="240" w:lineRule="auto" w:before="51" w:after="0"/>
        <w:ind w:left="913" w:right="0" w:hanging="301"/>
        <w:jc w:val="left"/>
        <w:rPr>
          <w:rFonts w:ascii="宋体" w:hAnsi="宋体" w:eastAsia="宋体" w:hint="eastAsia"/>
          <w:sz w:val="20"/>
        </w:rPr>
      </w:pPr>
      <w:r>
        <w:rPr>
          <w:rFonts w:ascii="宋体" w:hAnsi="宋体" w:eastAsia="宋体" w:hint="eastAsia"/>
          <w:spacing w:val="-11"/>
          <w:sz w:val="20"/>
        </w:rPr>
        <w:t>内置函数 </w:t>
      </w:r>
      <w:r>
        <w:rPr>
          <w:position w:val="2"/>
          <w:sz w:val="20"/>
        </w:rPr>
        <w:t>len</w:t>
      </w:r>
      <w:r>
        <w:rPr>
          <w:spacing w:val="-70"/>
          <w:position w:val="2"/>
          <w:sz w:val="20"/>
        </w:rPr>
        <w:t> </w:t>
      </w:r>
      <w:r>
        <w:rPr>
          <w:rFonts w:ascii="宋体" w:hAnsi="宋体" w:eastAsia="宋体" w:hint="eastAsia"/>
          <w:sz w:val="20"/>
        </w:rPr>
        <w:t>可以用来获取切片或者映射的长度。</w:t>
      </w:r>
    </w:p>
    <w:p>
      <w:pPr>
        <w:pStyle w:val="ListParagraph"/>
        <w:numPr>
          <w:ilvl w:val="0"/>
          <w:numId w:val="117"/>
        </w:numPr>
        <w:tabs>
          <w:tab w:pos="914" w:val="left" w:leader="none"/>
        </w:tabs>
        <w:spacing w:line="240" w:lineRule="auto" w:before="54" w:after="0"/>
        <w:ind w:left="913" w:right="0" w:hanging="301"/>
        <w:jc w:val="left"/>
        <w:rPr>
          <w:rFonts w:ascii="宋体" w:hAnsi="宋体" w:eastAsia="宋体" w:hint="eastAsia"/>
          <w:sz w:val="20"/>
        </w:rPr>
      </w:pPr>
      <w:r>
        <w:rPr>
          <w:rFonts w:ascii="宋体" w:hAnsi="宋体" w:eastAsia="宋体" w:hint="eastAsia"/>
          <w:spacing w:val="-11"/>
          <w:sz w:val="20"/>
        </w:rPr>
        <w:t>内置函数 </w:t>
      </w:r>
      <w:r>
        <w:rPr>
          <w:position w:val="2"/>
          <w:sz w:val="20"/>
        </w:rPr>
        <w:t>cap</w:t>
      </w:r>
      <w:r>
        <w:rPr>
          <w:spacing w:val="-72"/>
          <w:position w:val="2"/>
          <w:sz w:val="20"/>
        </w:rPr>
        <w:t> </w:t>
      </w:r>
      <w:r>
        <w:rPr>
          <w:rFonts w:ascii="宋体" w:hAnsi="宋体" w:eastAsia="宋体" w:hint="eastAsia"/>
          <w:sz w:val="20"/>
        </w:rPr>
        <w:t>只能用于切片。</w:t>
      </w:r>
    </w:p>
    <w:p>
      <w:pPr>
        <w:pStyle w:val="ListParagraph"/>
        <w:numPr>
          <w:ilvl w:val="0"/>
          <w:numId w:val="117"/>
        </w:numPr>
        <w:tabs>
          <w:tab w:pos="914" w:val="left" w:leader="none"/>
        </w:tabs>
        <w:spacing w:line="288" w:lineRule="auto" w:before="53" w:after="0"/>
        <w:ind w:left="913" w:right="113" w:hanging="300"/>
        <w:jc w:val="left"/>
        <w:rPr>
          <w:rFonts w:ascii="宋体" w:hAnsi="宋体" w:eastAsia="宋体" w:hint="eastAsia"/>
          <w:sz w:val="20"/>
        </w:rPr>
      </w:pPr>
      <w:r>
        <w:rPr>
          <w:rFonts w:ascii="宋体" w:hAnsi="宋体" w:eastAsia="宋体" w:hint="eastAsia"/>
          <w:spacing w:val="-9"/>
          <w:sz w:val="20"/>
        </w:rPr>
        <w:t>通过组合，可以创建多维数组和多维切片。也可以使用切片或者其他映射作为映射的值。</w:t>
      </w:r>
      <w:r>
        <w:rPr>
          <w:rFonts w:ascii="宋体" w:hAnsi="宋体" w:eastAsia="宋体" w:hint="eastAsia"/>
          <w:sz w:val="20"/>
        </w:rPr>
        <w:t>但是切片不能用作映射的键。</w:t>
      </w:r>
    </w:p>
    <w:p>
      <w:pPr>
        <w:pStyle w:val="ListParagraph"/>
        <w:numPr>
          <w:ilvl w:val="0"/>
          <w:numId w:val="117"/>
        </w:numPr>
        <w:tabs>
          <w:tab w:pos="914" w:val="left" w:leader="none"/>
        </w:tabs>
        <w:spacing w:line="240" w:lineRule="auto" w:before="2" w:after="0"/>
        <w:ind w:left="913" w:right="0" w:hanging="301"/>
        <w:jc w:val="left"/>
        <w:rPr>
          <w:rFonts w:ascii="宋体" w:hAnsi="宋体" w:eastAsia="宋体" w:hint="eastAsia"/>
          <w:sz w:val="20"/>
        </w:rPr>
      </w:pPr>
      <w:r>
        <w:rPr>
          <w:rFonts w:ascii="宋体" w:hAnsi="宋体" w:eastAsia="宋体" w:hint="eastAsia"/>
          <w:sz w:val="20"/>
        </w:rPr>
        <w:t>将切片或者映射传递给函数成本很小，并且不会复制底层的数据结构。</w:t>
      </w:r>
    </w:p>
    <w:p>
      <w:pPr>
        <w:spacing w:after="0" w:line="240" w:lineRule="auto"/>
        <w:jc w:val="left"/>
        <w:rPr>
          <w:rFonts w:ascii="宋体" w:hAnsi="宋体" w:eastAsia="宋体" w:hint="eastAsia"/>
          <w:sz w:val="20"/>
        </w:rPr>
        <w:sectPr>
          <w:pgSz w:w="10610" w:h="13330"/>
          <w:pgMar w:top="1240" w:bottom="280" w:left="920" w:right="920"/>
        </w:sectPr>
      </w:pPr>
    </w:p>
    <w:p>
      <w:pPr>
        <w:pStyle w:val="BodyText"/>
        <w:ind w:left="227"/>
      </w:pPr>
      <w:r>
        <w:rPr/>
        <w:pict>
          <v:group style="width:416.55pt;height:319.5pt;mso-position-horizontal-relative:char;mso-position-vertical-relative:line" coordorigin="0,0" coordsize="8331,6390">
            <v:line style="position:absolute" from="54,4227" to="54,6389" stroked="true" strokeweight="5.4pt" strokecolor="#dadada">
              <v:stroke dashstyle="solid"/>
            </v:line>
            <v:line style="position:absolute" from="8276,4227" to="8276,6389" stroked="true" strokeweight="5.4pt" strokecolor="#dadada">
              <v:stroke dashstyle="solid"/>
            </v:line>
            <v:rect style="position:absolute;left:108;top:4227;width:8115;height:308" filled="true" fillcolor="#dadada" stroked="false">
              <v:fill type="solid"/>
            </v:rect>
            <v:rect style="position:absolute;left:108;top:4534;width:8115;height:310" filled="true" fillcolor="#dadada" stroked="false">
              <v:fill type="solid"/>
            </v:rect>
            <v:rect style="position:absolute;left:108;top:4843;width:8115;height:310" filled="true" fillcolor="#dadada" stroked="false">
              <v:fill type="solid"/>
            </v:rect>
            <v:rect style="position:absolute;left:108;top:5153;width:8115;height:310" filled="true" fillcolor="#dadada" stroked="false">
              <v:fill type="solid"/>
            </v:rect>
            <v:rect style="position:absolute;left:108;top:5463;width:8115;height:308" filled="true" fillcolor="#dadada" stroked="false">
              <v:fill type="solid"/>
            </v:rect>
            <v:rect style="position:absolute;left:108;top:5770;width:8115;height:310" filled="true" fillcolor="#dadada" stroked="false">
              <v:fill type="solid"/>
            </v:rect>
            <v:rect style="position:absolute;left:108;top:6079;width:8115;height:310" filled="true" fillcolor="#dadada" stroked="false">
              <v:fill type="solid"/>
            </v:rect>
            <v:shape style="position:absolute;left:307;top:4281;width:1220;height:200" type="#_x0000_t202" filled="false" stroked="false">
              <v:textbox inset="0,0,0,0">
                <w:txbxContent>
                  <w:p>
                    <w:pPr>
                      <w:spacing w:line="199" w:lineRule="exact" w:before="0"/>
                      <w:ind w:left="0" w:right="0" w:firstLine="0"/>
                      <w:jc w:val="left"/>
                      <w:rPr>
                        <w:rFonts w:ascii="黑体" w:eastAsia="黑体" w:hint="eastAsia"/>
                        <w:sz w:val="20"/>
                      </w:rPr>
                    </w:pPr>
                    <w:r>
                      <w:rPr>
                        <w:rFonts w:ascii="黑体" w:eastAsia="黑体" w:hint="eastAsia"/>
                        <w:sz w:val="20"/>
                      </w:rPr>
                      <w:t>本章主要内容</w:t>
                    </w:r>
                  </w:p>
                </w:txbxContent>
              </v:textbox>
              <w10:wrap type="none"/>
            </v:shape>
            <v:shape style="position:absolute;left:307;top:4575;width:169;height:1767" type="#_x0000_t202" filled="false" stroked="false">
              <v:textbox inset="0,0,0,0">
                <w:txbxContent>
                  <w:p>
                    <w:pPr>
                      <w:spacing w:line="221" w:lineRule="exact" w:before="0"/>
                      <w:ind w:left="0" w:right="0" w:firstLine="0"/>
                      <w:jc w:val="left"/>
                      <w:rPr>
                        <w:rFonts w:ascii="Wingdings" w:hAnsi="Wingdings"/>
                        <w:sz w:val="20"/>
                      </w:rPr>
                    </w:pPr>
                    <w:r>
                      <w:rPr>
                        <w:rFonts w:ascii="Wingdings" w:hAnsi="Wingdings"/>
                        <w:w w:val="99"/>
                        <w:sz w:val="20"/>
                      </w:rPr>
                      <w:t></w:t>
                    </w:r>
                  </w:p>
                  <w:p>
                    <w:pPr>
                      <w:spacing w:before="87"/>
                      <w:ind w:left="0" w:right="0" w:firstLine="0"/>
                      <w:jc w:val="left"/>
                      <w:rPr>
                        <w:rFonts w:ascii="Wingdings" w:hAnsi="Wingdings"/>
                        <w:sz w:val="20"/>
                      </w:rPr>
                    </w:pPr>
                    <w:r>
                      <w:rPr>
                        <w:rFonts w:ascii="Wingdings" w:hAnsi="Wingdings"/>
                        <w:w w:val="99"/>
                        <w:sz w:val="20"/>
                      </w:rPr>
                      <w:t></w:t>
                    </w:r>
                  </w:p>
                  <w:p>
                    <w:pPr>
                      <w:spacing w:before="88"/>
                      <w:ind w:left="0" w:right="0" w:firstLine="0"/>
                      <w:jc w:val="left"/>
                      <w:rPr>
                        <w:rFonts w:ascii="Wingdings" w:hAnsi="Wingdings"/>
                        <w:sz w:val="20"/>
                      </w:rPr>
                    </w:pPr>
                    <w:r>
                      <w:rPr>
                        <w:rFonts w:ascii="Wingdings" w:hAnsi="Wingdings"/>
                        <w:w w:val="99"/>
                        <w:sz w:val="20"/>
                      </w:rPr>
                      <w:t></w:t>
                    </w:r>
                  </w:p>
                  <w:p>
                    <w:pPr>
                      <w:spacing w:before="88"/>
                      <w:ind w:left="0" w:right="0" w:firstLine="0"/>
                      <w:jc w:val="left"/>
                      <w:rPr>
                        <w:rFonts w:ascii="Wingdings" w:hAnsi="Wingdings"/>
                        <w:sz w:val="20"/>
                      </w:rPr>
                    </w:pPr>
                    <w:r>
                      <w:rPr>
                        <w:rFonts w:ascii="Wingdings" w:hAnsi="Wingdings"/>
                        <w:w w:val="99"/>
                        <w:sz w:val="20"/>
                      </w:rPr>
                      <w:t></w:t>
                    </w:r>
                  </w:p>
                  <w:p>
                    <w:pPr>
                      <w:spacing w:before="85"/>
                      <w:ind w:left="0" w:right="0" w:firstLine="0"/>
                      <w:jc w:val="left"/>
                      <w:rPr>
                        <w:rFonts w:ascii="Wingdings" w:hAnsi="Wingdings"/>
                        <w:sz w:val="20"/>
                      </w:rPr>
                    </w:pPr>
                    <w:r>
                      <w:rPr>
                        <w:rFonts w:ascii="Wingdings" w:hAnsi="Wingdings"/>
                        <w:w w:val="99"/>
                        <w:sz w:val="20"/>
                      </w:rPr>
                      <w:t></w:t>
                    </w:r>
                  </w:p>
                  <w:p>
                    <w:pPr>
                      <w:spacing w:before="87"/>
                      <w:ind w:left="0" w:right="0" w:firstLine="0"/>
                      <w:jc w:val="left"/>
                      <w:rPr>
                        <w:rFonts w:ascii="Wingdings" w:hAnsi="Wingdings"/>
                        <w:sz w:val="20"/>
                      </w:rPr>
                    </w:pPr>
                    <w:r>
                      <w:rPr>
                        <w:rFonts w:ascii="Wingdings" w:hAnsi="Wingdings"/>
                        <w:w w:val="99"/>
                        <w:sz w:val="20"/>
                      </w:rPr>
                      <w:t></w:t>
                    </w:r>
                  </w:p>
                </w:txbxContent>
              </v:textbox>
              <w10:wrap type="none"/>
            </v:shape>
            <v:shape style="position:absolute;left:603;top:0;width:1589;height:5096" type="#_x0000_t202" filled="false" stroked="false">
              <v:textbox inset="0,0,0,0">
                <w:txbxContent>
                  <w:p>
                    <w:pPr>
                      <w:spacing w:line="5095" w:lineRule="exact" w:before="0"/>
                      <w:ind w:left="0" w:right="0" w:firstLine="0"/>
                      <w:jc w:val="left"/>
                      <w:rPr>
                        <w:rFonts w:ascii="Times New Roman"/>
                        <w:i/>
                        <w:sz w:val="460"/>
                      </w:rPr>
                    </w:pPr>
                    <w:r>
                      <w:rPr>
                        <w:rFonts w:ascii="Times New Roman"/>
                        <w:i/>
                        <w:strike/>
                        <w:color w:val="DADADA"/>
                        <w:spacing w:val="188"/>
                        <w:w w:val="120"/>
                        <w:sz w:val="460"/>
                      </w:rPr>
                      <w:t> </w:t>
                    </w:r>
                  </w:p>
                </w:txbxContent>
              </v:textbox>
              <w10:wrap type="none"/>
            </v:shape>
            <v:shape style="position:absolute;left:657;top:4575;width:2219;height:227" type="#_x0000_t202" filled="false" stroked="false">
              <v:textbox inset="0,0,0,0">
                <w:txbxContent>
                  <w:p>
                    <w:pPr>
                      <w:spacing w:line="226" w:lineRule="exact" w:before="0"/>
                      <w:ind w:left="0" w:right="0" w:firstLine="0"/>
                      <w:jc w:val="left"/>
                      <w:rPr>
                        <w:sz w:val="20"/>
                      </w:rPr>
                    </w:pPr>
                    <w:r>
                      <w:rPr>
                        <w:sz w:val="20"/>
                      </w:rPr>
                      <w:t>声明新的用户定义的类型</w:t>
                    </w:r>
                  </w:p>
                </w:txbxContent>
              </v:textbox>
              <w10:wrap type="none"/>
            </v:shape>
            <v:shape style="position:absolute;left:657;top:4884;width:2816;height:1463" type="#_x0000_t202" filled="false" stroked="false">
              <v:textbox inset="0,0,0,0">
                <w:txbxContent>
                  <w:p>
                    <w:pPr>
                      <w:spacing w:line="231" w:lineRule="exact" w:before="0"/>
                      <w:ind w:left="0" w:right="0" w:firstLine="0"/>
                      <w:jc w:val="left"/>
                      <w:rPr>
                        <w:sz w:val="20"/>
                      </w:rPr>
                    </w:pPr>
                    <w:r>
                      <w:rPr>
                        <w:sz w:val="20"/>
                      </w:rPr>
                      <w:t>使用方法，为类型增加新的行为</w:t>
                    </w:r>
                  </w:p>
                  <w:p>
                    <w:pPr>
                      <w:spacing w:line="290" w:lineRule="auto" w:before="53"/>
                      <w:ind w:left="0" w:right="8" w:firstLine="0"/>
                      <w:jc w:val="left"/>
                      <w:rPr>
                        <w:sz w:val="20"/>
                      </w:rPr>
                    </w:pPr>
                    <w:r>
                      <w:rPr>
                        <w:sz w:val="20"/>
                      </w:rPr>
                      <w:t>了解何时使用指针，何时使用值通过接口实现多态</w:t>
                    </w:r>
                  </w:p>
                  <w:p>
                    <w:pPr>
                      <w:spacing w:line="253" w:lineRule="exact" w:before="0"/>
                      <w:ind w:left="0" w:right="0" w:firstLine="0"/>
                      <w:jc w:val="left"/>
                      <w:rPr>
                        <w:sz w:val="20"/>
                      </w:rPr>
                    </w:pPr>
                    <w:r>
                      <w:rPr>
                        <w:sz w:val="20"/>
                      </w:rPr>
                      <w:t>通过组合来扩展或改变类型</w:t>
                    </w:r>
                  </w:p>
                  <w:p>
                    <w:pPr>
                      <w:spacing w:line="251" w:lineRule="exact" w:before="53"/>
                      <w:ind w:left="0" w:right="0" w:firstLine="0"/>
                      <w:jc w:val="left"/>
                      <w:rPr>
                        <w:sz w:val="20"/>
                      </w:rPr>
                    </w:pPr>
                    <w:r>
                      <w:rPr>
                        <w:sz w:val="20"/>
                      </w:rPr>
                      <w:t>公开或者未公开的标识符</w:t>
                    </w:r>
                  </w:p>
                </w:txbxContent>
              </v:textbox>
              <w10:wrap type="none"/>
            </v:shape>
            <v:shape style="position:absolute;left:2172;top:0;width:5999;height:5096" type="#_x0000_t202" filled="false" stroked="false">
              <v:textbox inset="0,0,0,0">
                <w:txbxContent>
                  <w:p>
                    <w:pPr>
                      <w:tabs>
                        <w:tab w:pos="1912" w:val="left" w:leader="none"/>
                      </w:tabs>
                      <w:spacing w:line="5095" w:lineRule="exact" w:before="0"/>
                      <w:ind w:left="0" w:right="0" w:firstLine="0"/>
                      <w:jc w:val="left"/>
                      <w:rPr>
                        <w:sz w:val="48"/>
                      </w:rPr>
                    </w:pPr>
                    <w:r>
                      <w:rPr>
                        <w:w w:val="105"/>
                        <w:position w:val="2"/>
                        <w:sz w:val="48"/>
                      </w:rPr>
                      <w:t>第</w:t>
                    </w:r>
                    <w:r>
                      <w:rPr>
                        <w:spacing w:val="-157"/>
                        <w:w w:val="105"/>
                        <w:position w:val="2"/>
                        <w:sz w:val="48"/>
                      </w:rPr>
                      <w:t> </w:t>
                    </w:r>
                    <w:r>
                      <w:rPr>
                        <w:rFonts w:ascii="Times New Roman" w:eastAsia="Times New Roman"/>
                        <w:b/>
                        <w:w w:val="105"/>
                        <w:sz w:val="48"/>
                      </w:rPr>
                      <w:t>5</w:t>
                    </w:r>
                    <w:r>
                      <w:rPr>
                        <w:rFonts w:ascii="Times New Roman" w:eastAsia="Times New Roman"/>
                        <w:b/>
                        <w:spacing w:val="-16"/>
                        <w:w w:val="105"/>
                        <w:sz w:val="48"/>
                      </w:rPr>
                      <w:t> </w:t>
                    </w:r>
                    <w:r>
                      <w:rPr>
                        <w:w w:val="105"/>
                        <w:position w:val="2"/>
                        <w:sz w:val="48"/>
                      </w:rPr>
                      <w:t>章</w:t>
                      <w:tab/>
                    </w:r>
                    <w:r>
                      <w:rPr>
                        <w:rFonts w:ascii="Times New Roman" w:eastAsia="Times New Roman"/>
                        <w:b/>
                        <w:spacing w:val="-3"/>
                        <w:w w:val="105"/>
                        <w:sz w:val="48"/>
                      </w:rPr>
                      <w:t>Go</w:t>
                    </w:r>
                    <w:r>
                      <w:rPr>
                        <w:rFonts w:ascii="Times New Roman" w:eastAsia="Times New Roman"/>
                        <w:b/>
                        <w:spacing w:val="14"/>
                        <w:w w:val="105"/>
                        <w:sz w:val="48"/>
                      </w:rPr>
                      <w:t> </w:t>
                    </w:r>
                    <w:r>
                      <w:rPr>
                        <w:spacing w:val="-29"/>
                        <w:w w:val="105"/>
                        <w:position w:val="2"/>
                        <w:sz w:val="48"/>
                      </w:rPr>
                      <w:t>语</w:t>
                    </w:r>
                    <w:r>
                      <w:rPr>
                        <w:spacing w:val="-344"/>
                        <w:w w:val="105"/>
                        <w:position w:val="2"/>
                        <w:sz w:val="48"/>
                      </w:rPr>
                      <w:t>言</w:t>
                    </w:r>
                    <w:r>
                      <w:rPr>
                        <w:rFonts w:ascii="Times New Roman" w:eastAsia="Times New Roman"/>
                        <w:i/>
                        <w:strike/>
                        <w:color w:val="DADADA"/>
                        <w:spacing w:val="-2415"/>
                        <w:w w:val="105"/>
                        <w:position w:val="-187"/>
                        <w:sz w:val="460"/>
                      </w:rPr>
                      <w:t>5</w:t>
                    </w:r>
                    <w:r>
                      <w:rPr>
                        <w:strike w:val="0"/>
                        <w:spacing w:val="-29"/>
                        <w:w w:val="105"/>
                        <w:position w:val="2"/>
                        <w:sz w:val="48"/>
                      </w:rPr>
                      <w:t>的类型系统</w:t>
                    </w:r>
                  </w:p>
                </w:txbxContent>
              </v:textbox>
              <w10:wrap type="none"/>
            </v:shape>
          </v:group>
        </w:pict>
      </w:r>
      <w:r>
        <w:rPr/>
      </w:r>
    </w:p>
    <w:p>
      <w:pPr>
        <w:pStyle w:val="BodyText"/>
        <w:spacing w:line="288" w:lineRule="auto" w:before="110"/>
        <w:ind w:left="213" w:right="215" w:firstLine="400"/>
        <w:jc w:val="both"/>
      </w:pPr>
      <w:r>
        <w:rPr>
          <w:rFonts w:ascii="Times New Roman" w:eastAsia="Times New Roman"/>
        </w:rPr>
        <w:t>Go </w:t>
      </w:r>
      <w:r>
        <w:rPr>
          <w:spacing w:val="-1"/>
        </w:rPr>
        <w:t>语言是一种静态类型的编程语言。这意味着，编译器需要在编译时知晓程序里每个值的</w:t>
      </w:r>
      <w:r>
        <w:rPr>
          <w:spacing w:val="-9"/>
        </w:rPr>
        <w:t>类型。如果提前知道类型信息，编译器就可以确保程序合理地使用值。这有助于减少潜在的内存</w:t>
      </w:r>
      <w:r>
        <w:rPr>
          <w:spacing w:val="-13"/>
        </w:rPr>
        <w:t>异常和 </w:t>
      </w:r>
      <w:r>
        <w:rPr>
          <w:rFonts w:ascii="Times New Roman" w:eastAsia="Times New Roman"/>
        </w:rPr>
        <w:t>bug</w:t>
      </w:r>
      <w:r>
        <w:rPr/>
        <w:t>，并且使编译器有机会对代码进行一些性能优化，提高执行效率。</w:t>
      </w:r>
    </w:p>
    <w:p>
      <w:pPr>
        <w:pStyle w:val="BodyText"/>
        <w:spacing w:line="288" w:lineRule="auto" w:before="4"/>
        <w:ind w:left="213" w:right="115" w:firstLine="400"/>
      </w:pPr>
      <w:r>
        <w:rPr>
          <w:spacing w:val="-4"/>
          <w:w w:val="99"/>
        </w:rPr>
        <w:t>值的类型给编译器提供两部分信息：第一部分，需要分配多少内存给这个值</w:t>
      </w:r>
      <w:r>
        <w:rPr>
          <w:spacing w:val="2"/>
          <w:w w:val="99"/>
        </w:rPr>
        <w:t>（</w:t>
      </w:r>
      <w:r>
        <w:rPr>
          <w:w w:val="99"/>
        </w:rPr>
        <w:t>即值的规模</w:t>
      </w:r>
      <w:r>
        <w:rPr>
          <w:spacing w:val="-107"/>
          <w:w w:val="99"/>
        </w:rPr>
        <w:t>）</w:t>
      </w:r>
      <w:r>
        <w:rPr>
          <w:spacing w:val="-6"/>
          <w:w w:val="99"/>
        </w:rPr>
        <w:t>；</w:t>
      </w:r>
      <w:r>
        <w:rPr/>
        <w:t>第二部分，这段内存表示什么。对于许多内置类型的情况来说，规模和表示是类型名的一部分。</w:t>
      </w:r>
      <w:r>
        <w:rPr>
          <w:rFonts w:ascii="Courier New" w:eastAsia="Courier New"/>
          <w:position w:val="1"/>
        </w:rPr>
        <w:t>int64</w:t>
      </w:r>
      <w:r>
        <w:rPr>
          <w:rFonts w:ascii="Courier New" w:eastAsia="Courier New"/>
          <w:spacing w:val="-73"/>
          <w:position w:val="1"/>
        </w:rPr>
        <w:t> </w:t>
      </w:r>
      <w:r>
        <w:rPr>
          <w:spacing w:val="-8"/>
        </w:rPr>
        <w:t>类型的值需要 </w:t>
      </w:r>
      <w:r>
        <w:rPr>
          <w:rFonts w:ascii="Times New Roman" w:eastAsia="Times New Roman"/>
        </w:rPr>
        <w:t>8 </w:t>
      </w:r>
      <w:r>
        <w:rPr>
          <w:spacing w:val="-24"/>
        </w:rPr>
        <w:t>字节</w:t>
      </w:r>
      <w:r>
        <w:rPr/>
        <w:t>（</w:t>
      </w:r>
      <w:r>
        <w:rPr>
          <w:rFonts w:ascii="Times New Roman" w:eastAsia="Times New Roman"/>
        </w:rPr>
        <w:t>64 </w:t>
      </w:r>
      <w:r>
        <w:rPr/>
        <w:t>位</w:t>
      </w:r>
      <w:r>
        <w:rPr>
          <w:spacing w:val="-76"/>
        </w:rPr>
        <w:t>）</w:t>
      </w:r>
      <w:r>
        <w:rPr>
          <w:spacing w:val="-11"/>
        </w:rPr>
        <w:t>，表示一个整数值；</w:t>
      </w:r>
      <w:r>
        <w:rPr>
          <w:rFonts w:ascii="Courier New" w:eastAsia="Courier New"/>
          <w:spacing w:val="-6"/>
          <w:position w:val="1"/>
        </w:rPr>
        <w:t>float32</w:t>
      </w:r>
      <w:r>
        <w:rPr>
          <w:rFonts w:ascii="Courier New" w:eastAsia="Courier New"/>
          <w:spacing w:val="-72"/>
          <w:position w:val="1"/>
        </w:rPr>
        <w:t> </w:t>
      </w:r>
      <w:r>
        <w:rPr>
          <w:spacing w:val="-8"/>
        </w:rPr>
        <w:t>类型的值需要 </w:t>
      </w:r>
      <w:r>
        <w:rPr>
          <w:rFonts w:ascii="Times New Roman" w:eastAsia="Times New Roman"/>
        </w:rPr>
        <w:t>4 </w:t>
      </w:r>
      <w:r>
        <w:rPr>
          <w:spacing w:val="-26"/>
        </w:rPr>
        <w:t>字节</w:t>
      </w:r>
      <w:r>
        <w:rPr/>
        <w:t>（</w:t>
      </w:r>
      <w:r>
        <w:rPr>
          <w:rFonts w:ascii="Times New Roman" w:eastAsia="Times New Roman"/>
        </w:rPr>
        <w:t>32 </w:t>
      </w:r>
      <w:r>
        <w:rPr>
          <w:spacing w:val="-101"/>
        </w:rPr>
        <w:t>位</w:t>
      </w:r>
      <w:r>
        <w:rPr/>
        <w:t>）， </w:t>
      </w:r>
      <w:r>
        <w:rPr>
          <w:spacing w:val="-11"/>
        </w:rPr>
        <w:t>表示一个 </w:t>
      </w:r>
      <w:r>
        <w:rPr>
          <w:rFonts w:ascii="Times New Roman" w:eastAsia="Times New Roman"/>
        </w:rPr>
        <w:t>IEEE-754 </w:t>
      </w:r>
      <w:r>
        <w:rPr>
          <w:spacing w:val="-1"/>
        </w:rPr>
        <w:t>定义的二进制浮点数；</w:t>
      </w:r>
      <w:r>
        <w:rPr>
          <w:rFonts w:ascii="Courier New" w:eastAsia="Courier New"/>
          <w:spacing w:val="-5"/>
          <w:position w:val="1"/>
        </w:rPr>
        <w:t>bool</w:t>
      </w:r>
      <w:r>
        <w:rPr>
          <w:rFonts w:ascii="Courier New" w:eastAsia="Courier New"/>
          <w:spacing w:val="-71"/>
          <w:position w:val="1"/>
        </w:rPr>
        <w:t> </w:t>
      </w:r>
      <w:r>
        <w:rPr>
          <w:spacing w:val="-8"/>
        </w:rPr>
        <w:t>类型的值需要 </w:t>
      </w:r>
      <w:r>
        <w:rPr>
          <w:rFonts w:ascii="Times New Roman" w:eastAsia="Times New Roman"/>
        </w:rPr>
        <w:t>1 </w:t>
      </w:r>
      <w:r>
        <w:rPr>
          <w:spacing w:val="-12"/>
        </w:rPr>
        <w:t>字节</w:t>
      </w:r>
      <w:r>
        <w:rPr/>
        <w:t>（</w:t>
      </w:r>
      <w:r>
        <w:rPr>
          <w:rFonts w:ascii="Times New Roman" w:eastAsia="Times New Roman"/>
        </w:rPr>
        <w:t>8 </w:t>
      </w:r>
      <w:r>
        <w:rPr/>
        <w:t>位</w:t>
      </w:r>
      <w:r>
        <w:rPr>
          <w:spacing w:val="-63"/>
        </w:rPr>
        <w:t>）</w:t>
      </w:r>
      <w:r>
        <w:rPr>
          <w:spacing w:val="-18"/>
        </w:rPr>
        <w:t>，表示布尔值 </w:t>
      </w:r>
      <w:r>
        <w:rPr>
          <w:rFonts w:ascii="Courier New" w:eastAsia="Courier New"/>
          <w:position w:val="1"/>
        </w:rPr>
        <w:t>true </w:t>
      </w:r>
      <w:r>
        <w:rPr>
          <w:spacing w:val="-26"/>
        </w:rPr>
        <w:t>和 </w:t>
      </w:r>
      <w:r>
        <w:rPr>
          <w:rFonts w:ascii="Courier New" w:eastAsia="Courier New"/>
          <w:position w:val="1"/>
        </w:rPr>
        <w:t>false</w:t>
      </w:r>
      <w:r>
        <w:rPr/>
        <w:t>。</w:t>
      </w:r>
    </w:p>
    <w:p>
      <w:pPr>
        <w:pStyle w:val="BodyText"/>
        <w:spacing w:line="288" w:lineRule="auto" w:before="8"/>
        <w:ind w:left="213" w:right="213" w:firstLine="400"/>
        <w:jc w:val="both"/>
      </w:pPr>
      <w:r>
        <w:rPr>
          <w:spacing w:val="-4"/>
        </w:rPr>
        <w:t>有些类型的内部表示与编译代码的机器的体系结构有关。例如，根据编译所在的机器的体系</w:t>
      </w:r>
      <w:r>
        <w:rPr>
          <w:spacing w:val="-4"/>
          <w:w w:val="99"/>
        </w:rPr>
        <w:t>结构，一个</w:t>
      </w:r>
      <w:r>
        <w:rPr>
          <w:spacing w:val="-50"/>
        </w:rPr>
        <w:t> </w:t>
      </w:r>
      <w:r>
        <w:rPr>
          <w:rFonts w:ascii="Courier New" w:eastAsia="Courier New"/>
          <w:w w:val="99"/>
          <w:position w:val="1"/>
        </w:rPr>
        <w:t>int</w:t>
      </w:r>
      <w:r>
        <w:rPr>
          <w:rFonts w:ascii="Courier New" w:eastAsia="Courier New"/>
          <w:spacing w:val="-67"/>
          <w:position w:val="1"/>
        </w:rPr>
        <w:t> </w:t>
      </w:r>
      <w:r>
        <w:rPr>
          <w:w w:val="99"/>
        </w:rPr>
        <w:t>值的大小可能是</w:t>
      </w:r>
      <w:r>
        <w:rPr>
          <w:spacing w:val="-50"/>
        </w:rPr>
        <w:t> </w:t>
      </w:r>
      <w:r>
        <w:rPr>
          <w:rFonts w:ascii="Times New Roman" w:eastAsia="Times New Roman"/>
          <w:w w:val="99"/>
        </w:rPr>
        <w:t>8</w:t>
      </w:r>
      <w:r>
        <w:rPr>
          <w:rFonts w:ascii="Times New Roman" w:eastAsia="Times New Roman"/>
          <w:spacing w:val="1"/>
        </w:rPr>
        <w:t> </w:t>
      </w:r>
      <w:r>
        <w:rPr>
          <w:spacing w:val="-3"/>
          <w:w w:val="99"/>
        </w:rPr>
        <w:t>字节</w:t>
      </w:r>
      <w:r>
        <w:rPr>
          <w:w w:val="99"/>
        </w:rPr>
        <w:t>（</w:t>
      </w:r>
      <w:r>
        <w:rPr>
          <w:rFonts w:ascii="Times New Roman" w:eastAsia="Times New Roman"/>
          <w:spacing w:val="1"/>
          <w:w w:val="99"/>
        </w:rPr>
        <w:t>6</w:t>
      </w:r>
      <w:r>
        <w:rPr>
          <w:rFonts w:ascii="Times New Roman" w:eastAsia="Times New Roman"/>
          <w:w w:val="99"/>
        </w:rPr>
        <w:t>4</w:t>
      </w:r>
      <w:r>
        <w:rPr>
          <w:rFonts w:ascii="Times New Roman" w:eastAsia="Times New Roman"/>
          <w:spacing w:val="1"/>
        </w:rPr>
        <w:t> </w:t>
      </w:r>
      <w:r>
        <w:rPr>
          <w:w w:val="99"/>
        </w:rPr>
        <w:t>位</w:t>
      </w:r>
      <w:r>
        <w:rPr>
          <w:spacing w:val="-101"/>
          <w:w w:val="99"/>
        </w:rPr>
        <w:t>）</w:t>
      </w:r>
      <w:r>
        <w:rPr>
          <w:spacing w:val="-1"/>
          <w:w w:val="99"/>
        </w:rPr>
        <w:t>，也可能是</w:t>
      </w:r>
      <w:r>
        <w:rPr>
          <w:spacing w:val="-50"/>
        </w:rPr>
        <w:t> </w:t>
      </w:r>
      <w:r>
        <w:rPr>
          <w:rFonts w:ascii="Times New Roman" w:eastAsia="Times New Roman"/>
          <w:w w:val="99"/>
        </w:rPr>
        <w:t>4</w:t>
      </w:r>
      <w:r>
        <w:rPr>
          <w:rFonts w:ascii="Times New Roman" w:eastAsia="Times New Roman"/>
          <w:spacing w:val="1"/>
        </w:rPr>
        <w:t> </w:t>
      </w:r>
      <w:r>
        <w:rPr>
          <w:spacing w:val="-3"/>
          <w:w w:val="99"/>
        </w:rPr>
        <w:t>字节</w:t>
      </w:r>
      <w:r>
        <w:rPr>
          <w:w w:val="99"/>
        </w:rPr>
        <w:t>（</w:t>
      </w:r>
      <w:r>
        <w:rPr>
          <w:rFonts w:ascii="Times New Roman" w:eastAsia="Times New Roman"/>
          <w:spacing w:val="1"/>
          <w:w w:val="99"/>
        </w:rPr>
        <w:t>3</w:t>
      </w:r>
      <w:r>
        <w:rPr>
          <w:rFonts w:ascii="Times New Roman" w:eastAsia="Times New Roman"/>
          <w:w w:val="99"/>
        </w:rPr>
        <w:t>2</w:t>
      </w:r>
      <w:r>
        <w:rPr>
          <w:rFonts w:ascii="Times New Roman" w:eastAsia="Times New Roman"/>
          <w:spacing w:val="1"/>
        </w:rPr>
        <w:t> </w:t>
      </w:r>
      <w:r>
        <w:rPr>
          <w:w w:val="99"/>
        </w:rPr>
        <w:t>位</w:t>
      </w:r>
      <w:r>
        <w:rPr>
          <w:spacing w:val="-101"/>
          <w:w w:val="99"/>
        </w:rPr>
        <w:t>）</w:t>
      </w:r>
      <w:r>
        <w:rPr>
          <w:spacing w:val="-1"/>
          <w:w w:val="99"/>
        </w:rPr>
        <w:t>。还有一些与体系结</w:t>
      </w:r>
      <w:r>
        <w:rPr>
          <w:spacing w:val="-8"/>
        </w:rPr>
        <w:t>构相关的类型，如 </w:t>
      </w:r>
      <w:r>
        <w:rPr>
          <w:rFonts w:ascii="Times New Roman" w:eastAsia="Times New Roman"/>
        </w:rPr>
        <w:t>Go</w:t>
      </w:r>
      <w:r>
        <w:rPr>
          <w:rFonts w:ascii="Times New Roman" w:eastAsia="Times New Roman"/>
          <w:spacing w:val="-3"/>
        </w:rPr>
        <w:t> </w:t>
      </w:r>
      <w:r>
        <w:rPr>
          <w:spacing w:val="-2"/>
        </w:rPr>
        <w:t>语言里的所有引用类型。好在创建和使用这些类型的值的时候，不需要了</w:t>
      </w:r>
      <w:r>
        <w:rPr>
          <w:spacing w:val="-7"/>
        </w:rPr>
        <w:t>解这些与体系结构相关的信息。但是，如果编译器不知道这些信息，就无法阻止用户做一些导致程序受损甚至机器故障的事情。</w:t>
      </w:r>
    </w:p>
    <w:p>
      <w:pPr>
        <w:pStyle w:val="BodyText"/>
        <w:spacing w:before="12"/>
        <w:rPr>
          <w:sz w:val="23"/>
        </w:rPr>
      </w:pPr>
    </w:p>
    <w:p>
      <w:pPr>
        <w:pStyle w:val="Heading2"/>
        <w:numPr>
          <w:ilvl w:val="1"/>
          <w:numId w:val="118"/>
        </w:numPr>
        <w:tabs>
          <w:tab w:pos="803" w:val="left" w:leader="none"/>
          <w:tab w:pos="804" w:val="left" w:leader="none"/>
        </w:tabs>
        <w:spacing w:line="240" w:lineRule="auto" w:before="0" w:after="0"/>
        <w:ind w:left="803" w:right="0" w:hanging="591"/>
        <w:jc w:val="left"/>
      </w:pPr>
      <w:r>
        <w:rPr>
          <w:spacing w:val="-3"/>
          <w:position w:val="2"/>
        </w:rPr>
        <w:t>用户定义的类型</w:t>
      </w:r>
    </w:p>
    <w:p>
      <w:pPr>
        <w:pStyle w:val="BodyText"/>
        <w:spacing w:before="262"/>
        <w:ind w:left="613"/>
      </w:pPr>
      <w:r>
        <w:rPr>
          <w:rFonts w:ascii="Times New Roman" w:eastAsia="Times New Roman"/>
        </w:rPr>
        <w:t>Go </w:t>
      </w:r>
      <w:r>
        <w:rPr/>
        <w:t>语言允许用户定义类型。当用户声明一个新类型时，这个声明就给编译器提供了一个框</w:t>
      </w:r>
    </w:p>
    <w:p>
      <w:pPr>
        <w:spacing w:after="0"/>
        <w:sectPr>
          <w:pgSz w:w="10610" w:h="13330"/>
          <w:pgMar w:top="340" w:bottom="280" w:left="920" w:right="920"/>
        </w:sectPr>
      </w:pPr>
    </w:p>
    <w:p>
      <w:pPr>
        <w:pStyle w:val="BodyText"/>
        <w:spacing w:line="288" w:lineRule="auto" w:before="124"/>
        <w:ind w:left="213" w:right="215"/>
        <w:jc w:val="both"/>
      </w:pPr>
      <w:r>
        <w:rPr/>
        <w:t>架，告知必要的内存大小和表示信息。声明后的类型与内置类型的运作方式类似。</w:t>
      </w:r>
      <w:r>
        <w:rPr>
          <w:rFonts w:ascii="Times New Roman" w:eastAsia="Times New Roman"/>
        </w:rPr>
        <w:t>Go </w:t>
      </w:r>
      <w:r>
        <w:rPr>
          <w:spacing w:val="-3"/>
        </w:rPr>
        <w:t>语言里声</w:t>
      </w:r>
      <w:r>
        <w:rPr>
          <w:spacing w:val="-4"/>
        </w:rPr>
        <w:t>明用户定义的类型有两种方法。最常用的方法是使用关键字 </w:t>
      </w:r>
      <w:r>
        <w:rPr>
          <w:rFonts w:ascii="Courier New" w:eastAsia="Courier New"/>
          <w:spacing w:val="-3"/>
          <w:position w:val="1"/>
        </w:rPr>
        <w:t>struct</w:t>
      </w:r>
      <w:r>
        <w:rPr>
          <w:spacing w:val="-2"/>
        </w:rPr>
        <w:t>，它可以让用户创建一个结构类型。</w:t>
      </w:r>
    </w:p>
    <w:p>
      <w:pPr>
        <w:pStyle w:val="BodyText"/>
        <w:spacing w:line="283" w:lineRule="auto" w:before="1"/>
        <w:ind w:left="213" w:right="215" w:firstLine="400"/>
        <w:jc w:val="both"/>
      </w:pPr>
      <w:r>
        <w:rPr/>
        <w:t>结构类型</w:t>
      </w:r>
      <w:r>
        <w:rPr>
          <w:spacing w:val="-4"/>
          <w:position w:val="1"/>
        </w:rPr>
        <w:t>通过组合一系列固定且唯一的字段来声明，如代码清单 </w:t>
      </w:r>
      <w:r>
        <w:rPr>
          <w:rFonts w:ascii="Times New Roman" w:eastAsia="Times New Roman"/>
          <w:position w:val="1"/>
        </w:rPr>
        <w:t>5-1 </w:t>
      </w:r>
      <w:r>
        <w:rPr>
          <w:spacing w:val="-6"/>
          <w:position w:val="1"/>
        </w:rPr>
        <w:t>所示。</w:t>
      </w:r>
      <w:r>
        <w:rPr/>
        <w:t>结构</w:t>
      </w:r>
      <w:r>
        <w:rPr>
          <w:position w:val="1"/>
        </w:rPr>
        <w:t>里每个字段</w:t>
      </w:r>
      <w:r>
        <w:rPr/>
        <w:t>都会用一个已知类型声明。这个已知类型可以是内置类型，也可以是其他用户定义的类型。</w:t>
      </w:r>
    </w:p>
    <w:p>
      <w:pPr>
        <w:pStyle w:val="BodyText"/>
        <w:spacing w:before="12"/>
        <w:rPr>
          <w:sz w:val="14"/>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5-1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声明一个结构类型</w:t>
        <w:tab/>
      </w:r>
    </w:p>
    <w:p>
      <w:pPr>
        <w:pStyle w:val="ListParagraph"/>
        <w:numPr>
          <w:ilvl w:val="2"/>
          <w:numId w:val="118"/>
        </w:numPr>
        <w:tabs>
          <w:tab w:pos="902" w:val="left" w:leader="none"/>
        </w:tabs>
        <w:spacing w:line="240" w:lineRule="auto" w:before="102" w:after="0"/>
        <w:ind w:left="901" w:right="0" w:hanging="289"/>
        <w:jc w:val="left"/>
        <w:rPr>
          <w:rFonts w:ascii="宋体" w:eastAsia="宋体" w:hint="eastAsia"/>
          <w:sz w:val="16"/>
        </w:rPr>
      </w:pPr>
      <w:r>
        <w:rPr>
          <w:sz w:val="16"/>
        </w:rPr>
        <w:t>//</w:t>
      </w:r>
      <w:r>
        <w:rPr>
          <w:spacing w:val="-1"/>
          <w:sz w:val="16"/>
        </w:rPr>
        <w:t> </w:t>
      </w:r>
      <w:r>
        <w:rPr>
          <w:sz w:val="16"/>
        </w:rPr>
        <w:t>user</w:t>
      </w:r>
      <w:r>
        <w:rPr>
          <w:spacing w:val="-56"/>
          <w:sz w:val="16"/>
        </w:rPr>
        <w:t> </w:t>
      </w:r>
      <w:r>
        <w:rPr>
          <w:rFonts w:ascii="宋体" w:eastAsia="宋体" w:hint="eastAsia"/>
          <w:spacing w:val="-3"/>
          <w:sz w:val="16"/>
        </w:rPr>
        <w:t>在程序里定义一个用户类型</w:t>
      </w:r>
    </w:p>
    <w:p>
      <w:pPr>
        <w:pStyle w:val="ListParagraph"/>
        <w:numPr>
          <w:ilvl w:val="2"/>
          <w:numId w:val="118"/>
        </w:numPr>
        <w:tabs>
          <w:tab w:pos="902" w:val="left" w:leader="none"/>
        </w:tabs>
        <w:spacing w:line="240" w:lineRule="auto" w:before="20" w:after="18"/>
        <w:ind w:left="901" w:right="0" w:hanging="289"/>
        <w:jc w:val="left"/>
        <w:rPr>
          <w:sz w:val="16"/>
        </w:rPr>
      </w:pPr>
      <w:r>
        <w:rPr>
          <w:sz w:val="16"/>
        </w:rPr>
        <w:t>type user struct</w:t>
      </w:r>
      <w:r>
        <w:rPr>
          <w:spacing w:val="-8"/>
          <w:sz w:val="16"/>
        </w:rPr>
        <w:t> </w:t>
      </w:r>
      <w:r>
        <w:rPr>
          <w:sz w:val="16"/>
        </w:rPr>
        <w:t>{</w:t>
      </w:r>
    </w:p>
    <w:tbl>
      <w:tblPr>
        <w:tblW w:w="0" w:type="auto"/>
        <w:jc w:val="left"/>
        <w:tblInd w:w="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8"/>
        <w:gridCol w:w="1152"/>
        <w:gridCol w:w="674"/>
      </w:tblGrid>
      <w:tr>
        <w:trPr>
          <w:trHeight w:val="191" w:hRule="atLeast"/>
        </w:trPr>
        <w:tc>
          <w:tcPr>
            <w:tcW w:w="578" w:type="dxa"/>
          </w:tcPr>
          <w:p>
            <w:pPr>
              <w:pStyle w:val="TableParagraph"/>
              <w:spacing w:line="171" w:lineRule="exact"/>
              <w:ind w:left="50"/>
              <w:rPr>
                <w:sz w:val="16"/>
              </w:rPr>
            </w:pPr>
            <w:r>
              <w:rPr>
                <w:sz w:val="16"/>
              </w:rPr>
              <w:t>03</w:t>
            </w:r>
          </w:p>
        </w:tc>
        <w:tc>
          <w:tcPr>
            <w:tcW w:w="1152" w:type="dxa"/>
          </w:tcPr>
          <w:p>
            <w:pPr>
              <w:pStyle w:val="TableParagraph"/>
              <w:spacing w:line="171" w:lineRule="exact"/>
              <w:ind w:left="143"/>
              <w:rPr>
                <w:sz w:val="16"/>
              </w:rPr>
            </w:pPr>
            <w:r>
              <w:rPr>
                <w:sz w:val="16"/>
              </w:rPr>
              <w:t>name</w:t>
            </w:r>
          </w:p>
        </w:tc>
        <w:tc>
          <w:tcPr>
            <w:tcW w:w="674" w:type="dxa"/>
          </w:tcPr>
          <w:p>
            <w:pPr>
              <w:pStyle w:val="TableParagraph"/>
              <w:spacing w:line="171" w:lineRule="exact"/>
              <w:ind w:left="47"/>
              <w:rPr>
                <w:sz w:val="16"/>
              </w:rPr>
            </w:pPr>
            <w:r>
              <w:rPr>
                <w:sz w:val="16"/>
              </w:rPr>
              <w:t>string</w:t>
            </w:r>
          </w:p>
        </w:tc>
      </w:tr>
      <w:tr>
        <w:trPr>
          <w:trHeight w:val="200" w:hRule="atLeast"/>
        </w:trPr>
        <w:tc>
          <w:tcPr>
            <w:tcW w:w="578" w:type="dxa"/>
          </w:tcPr>
          <w:p>
            <w:pPr>
              <w:pStyle w:val="TableParagraph"/>
              <w:spacing w:line="170" w:lineRule="exact" w:before="10"/>
              <w:ind w:left="50"/>
              <w:rPr>
                <w:sz w:val="16"/>
              </w:rPr>
            </w:pPr>
            <w:r>
              <w:rPr>
                <w:sz w:val="16"/>
              </w:rPr>
              <w:t>04</w:t>
            </w:r>
          </w:p>
        </w:tc>
        <w:tc>
          <w:tcPr>
            <w:tcW w:w="1152" w:type="dxa"/>
          </w:tcPr>
          <w:p>
            <w:pPr>
              <w:pStyle w:val="TableParagraph"/>
              <w:spacing w:line="170" w:lineRule="exact" w:before="10"/>
              <w:ind w:left="143"/>
              <w:rPr>
                <w:sz w:val="16"/>
              </w:rPr>
            </w:pPr>
            <w:r>
              <w:rPr>
                <w:sz w:val="16"/>
              </w:rPr>
              <w:t>email</w:t>
            </w:r>
          </w:p>
        </w:tc>
        <w:tc>
          <w:tcPr>
            <w:tcW w:w="674" w:type="dxa"/>
          </w:tcPr>
          <w:p>
            <w:pPr>
              <w:pStyle w:val="TableParagraph"/>
              <w:spacing w:line="170" w:lineRule="exact" w:before="10"/>
              <w:ind w:left="47"/>
              <w:rPr>
                <w:sz w:val="16"/>
              </w:rPr>
            </w:pPr>
            <w:r>
              <w:rPr>
                <w:sz w:val="16"/>
              </w:rPr>
              <w:t>string</w:t>
            </w:r>
          </w:p>
        </w:tc>
      </w:tr>
      <w:tr>
        <w:trPr>
          <w:trHeight w:val="199" w:hRule="atLeast"/>
        </w:trPr>
        <w:tc>
          <w:tcPr>
            <w:tcW w:w="578" w:type="dxa"/>
          </w:tcPr>
          <w:p>
            <w:pPr>
              <w:pStyle w:val="TableParagraph"/>
              <w:spacing w:line="170" w:lineRule="exact" w:before="9"/>
              <w:ind w:left="50"/>
              <w:rPr>
                <w:sz w:val="16"/>
              </w:rPr>
            </w:pPr>
            <w:r>
              <w:rPr>
                <w:sz w:val="16"/>
              </w:rPr>
              <w:t>05</w:t>
            </w:r>
          </w:p>
        </w:tc>
        <w:tc>
          <w:tcPr>
            <w:tcW w:w="1152" w:type="dxa"/>
          </w:tcPr>
          <w:p>
            <w:pPr>
              <w:pStyle w:val="TableParagraph"/>
              <w:spacing w:line="170" w:lineRule="exact" w:before="9"/>
              <w:ind w:left="143"/>
              <w:rPr>
                <w:sz w:val="16"/>
              </w:rPr>
            </w:pPr>
            <w:r>
              <w:rPr>
                <w:sz w:val="16"/>
              </w:rPr>
              <w:t>ext</w:t>
            </w:r>
          </w:p>
        </w:tc>
        <w:tc>
          <w:tcPr>
            <w:tcW w:w="674" w:type="dxa"/>
          </w:tcPr>
          <w:p>
            <w:pPr>
              <w:pStyle w:val="TableParagraph"/>
              <w:spacing w:line="170" w:lineRule="exact" w:before="9"/>
              <w:ind w:left="47"/>
              <w:rPr>
                <w:sz w:val="16"/>
              </w:rPr>
            </w:pPr>
            <w:r>
              <w:rPr>
                <w:sz w:val="16"/>
              </w:rPr>
              <w:t>int</w:t>
            </w:r>
          </w:p>
        </w:tc>
      </w:tr>
      <w:tr>
        <w:trPr>
          <w:trHeight w:val="392" w:hRule="atLeast"/>
        </w:trPr>
        <w:tc>
          <w:tcPr>
            <w:tcW w:w="578" w:type="dxa"/>
          </w:tcPr>
          <w:p>
            <w:pPr>
              <w:pStyle w:val="TableParagraph"/>
              <w:spacing w:before="9"/>
              <w:ind w:left="50"/>
              <w:rPr>
                <w:sz w:val="16"/>
              </w:rPr>
            </w:pPr>
            <w:r>
              <w:rPr>
                <w:sz w:val="16"/>
              </w:rPr>
              <w:t>06</w:t>
            </w:r>
          </w:p>
          <w:p>
            <w:pPr>
              <w:pStyle w:val="TableParagraph"/>
              <w:spacing w:line="161" w:lineRule="exact" w:before="20"/>
              <w:ind w:left="50"/>
              <w:rPr>
                <w:sz w:val="16"/>
              </w:rPr>
            </w:pPr>
            <w:r>
              <w:rPr>
                <w:sz w:val="16"/>
              </w:rPr>
              <w:t>07 }</w:t>
            </w:r>
          </w:p>
        </w:tc>
        <w:tc>
          <w:tcPr>
            <w:tcW w:w="1152" w:type="dxa"/>
          </w:tcPr>
          <w:p>
            <w:pPr>
              <w:pStyle w:val="TableParagraph"/>
              <w:spacing w:before="9"/>
              <w:ind w:left="143"/>
              <w:rPr>
                <w:sz w:val="16"/>
              </w:rPr>
            </w:pPr>
            <w:r>
              <w:rPr>
                <w:sz w:val="16"/>
              </w:rPr>
              <w:t>privileged</w:t>
            </w:r>
          </w:p>
        </w:tc>
        <w:tc>
          <w:tcPr>
            <w:tcW w:w="674" w:type="dxa"/>
          </w:tcPr>
          <w:p>
            <w:pPr>
              <w:pStyle w:val="TableParagraph"/>
              <w:spacing w:before="9"/>
              <w:ind w:left="47"/>
              <w:rPr>
                <w:sz w:val="16"/>
              </w:rPr>
            </w:pPr>
            <w:r>
              <w:rPr>
                <w:sz w:val="16"/>
              </w:rPr>
              <w:t>bool</w:t>
            </w:r>
          </w:p>
        </w:tc>
      </w:tr>
    </w:tbl>
    <w:p>
      <w:pPr>
        <w:pStyle w:val="BodyText"/>
        <w:spacing w:line="283" w:lineRule="auto" w:before="111"/>
        <w:ind w:left="213" w:right="213" w:firstLine="400"/>
        <w:jc w:val="both"/>
      </w:pPr>
      <w:r>
        <w:rPr>
          <w:spacing w:val="-9"/>
          <w:position w:val="1"/>
        </w:rPr>
        <w:t>在代码清单 </w:t>
      </w:r>
      <w:r>
        <w:rPr>
          <w:rFonts w:ascii="Times New Roman" w:eastAsia="Times New Roman"/>
          <w:position w:val="1"/>
        </w:rPr>
        <w:t>5-1</w:t>
      </w:r>
      <w:r>
        <w:rPr>
          <w:rFonts w:ascii="Times New Roman" w:eastAsia="Times New Roman"/>
          <w:spacing w:val="-1"/>
          <w:position w:val="1"/>
        </w:rPr>
        <w:t> </w:t>
      </w:r>
      <w:r>
        <w:rPr>
          <w:spacing w:val="-2"/>
          <w:position w:val="1"/>
        </w:rPr>
        <w:t>中，可以看到一个</w:t>
      </w:r>
      <w:r>
        <w:rPr/>
        <w:t>结构类型</w:t>
      </w:r>
      <w:r>
        <w:rPr>
          <w:spacing w:val="-6"/>
          <w:position w:val="1"/>
        </w:rPr>
        <w:t>的声明。这个声明以关键字 </w:t>
      </w:r>
      <w:r>
        <w:rPr>
          <w:rFonts w:ascii="Courier New" w:eastAsia="Courier New"/>
          <w:position w:val="2"/>
        </w:rPr>
        <w:t>type</w:t>
      </w:r>
      <w:r>
        <w:rPr>
          <w:rFonts w:ascii="Courier New" w:eastAsia="Courier New"/>
          <w:spacing w:val="-72"/>
          <w:position w:val="2"/>
        </w:rPr>
        <w:t> </w:t>
      </w:r>
      <w:r>
        <w:rPr>
          <w:spacing w:val="-2"/>
          <w:position w:val="1"/>
        </w:rPr>
        <w:t>开始，之后是</w:t>
      </w:r>
      <w:r>
        <w:rPr>
          <w:spacing w:val="-8"/>
          <w:position w:val="1"/>
        </w:rPr>
        <w:t>新类型的名字，最后是关键字 </w:t>
      </w:r>
      <w:r>
        <w:rPr>
          <w:rFonts w:ascii="Courier New" w:eastAsia="Courier New"/>
          <w:position w:val="2"/>
        </w:rPr>
        <w:t>struct</w:t>
      </w:r>
      <w:r>
        <w:rPr>
          <w:spacing w:val="-4"/>
          <w:position w:val="1"/>
        </w:rPr>
        <w:t>。这个</w:t>
      </w:r>
      <w:r>
        <w:rPr/>
        <w:t>结构类型</w:t>
      </w:r>
      <w:r>
        <w:rPr>
          <w:spacing w:val="-28"/>
          <w:position w:val="1"/>
        </w:rPr>
        <w:t>有 </w:t>
      </w:r>
      <w:r>
        <w:rPr>
          <w:rFonts w:ascii="Times New Roman" w:eastAsia="Times New Roman"/>
          <w:position w:val="1"/>
        </w:rPr>
        <w:t>4</w:t>
      </w:r>
      <w:r>
        <w:rPr>
          <w:rFonts w:ascii="Times New Roman" w:eastAsia="Times New Roman"/>
          <w:spacing w:val="-5"/>
          <w:position w:val="1"/>
        </w:rPr>
        <w:t> </w:t>
      </w:r>
      <w:r>
        <w:rPr>
          <w:spacing w:val="-3"/>
          <w:position w:val="1"/>
        </w:rPr>
        <w:t>个字段，每个字段都基于一个内置类</w:t>
      </w:r>
      <w:r>
        <w:rPr>
          <w:spacing w:val="-3"/>
        </w:rPr>
        <w:t>型。读者可以看到这些字段是如何组合成一个数据的结构的。一旦声明了类型（</w:t>
      </w:r>
      <w:r>
        <w:rPr>
          <w:spacing w:val="-9"/>
        </w:rPr>
        <w:t>如代码清单 </w:t>
      </w:r>
      <w:r>
        <w:rPr>
          <w:rFonts w:ascii="Times New Roman" w:eastAsia="Times New Roman"/>
        </w:rPr>
        <w:t>5-2 </w:t>
      </w:r>
      <w:r>
        <w:rPr>
          <w:w w:val="99"/>
        </w:rPr>
        <w:t>所示</w:t>
      </w:r>
      <w:r>
        <w:rPr>
          <w:spacing w:val="-99"/>
          <w:w w:val="99"/>
        </w:rPr>
        <w:t>）</w:t>
      </w:r>
      <w:r>
        <w:rPr>
          <w:w w:val="99"/>
        </w:rPr>
        <w:t>，就可以使用这个类型创建值。</w:t>
      </w:r>
    </w:p>
    <w:p>
      <w:pPr>
        <w:pStyle w:val="BodyText"/>
        <w:spacing w:before="1"/>
        <w:rPr>
          <w:sz w:val="15"/>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5-2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使用结构类型声明变量，并初始化为其零值</w:t>
        <w:tab/>
      </w:r>
    </w:p>
    <w:p>
      <w:pPr>
        <w:spacing w:before="102"/>
        <w:ind w:left="613" w:right="0" w:firstLine="0"/>
        <w:jc w:val="both"/>
        <w:rPr>
          <w:sz w:val="16"/>
        </w:rPr>
      </w:pPr>
      <w:r>
        <w:rPr>
          <w:rFonts w:ascii="Courier New" w:eastAsia="Courier New"/>
          <w:sz w:val="16"/>
        </w:rPr>
        <w:t>09 // </w:t>
      </w:r>
      <w:r>
        <w:rPr>
          <w:spacing w:val="-14"/>
          <w:sz w:val="16"/>
        </w:rPr>
        <w:t>声明 </w:t>
      </w:r>
      <w:r>
        <w:rPr>
          <w:rFonts w:ascii="Courier New" w:eastAsia="Courier New"/>
          <w:sz w:val="16"/>
        </w:rPr>
        <w:t>user</w:t>
      </w:r>
      <w:r>
        <w:rPr>
          <w:rFonts w:ascii="Courier New" w:eastAsia="Courier New"/>
          <w:spacing w:val="-56"/>
          <w:sz w:val="16"/>
        </w:rPr>
        <w:t> </w:t>
      </w:r>
      <w:r>
        <w:rPr>
          <w:spacing w:val="-3"/>
          <w:sz w:val="16"/>
        </w:rPr>
        <w:t>类型的变量</w:t>
      </w:r>
    </w:p>
    <w:p>
      <w:pPr>
        <w:spacing w:before="20"/>
        <w:ind w:left="614" w:right="0" w:firstLine="0"/>
        <w:jc w:val="left"/>
        <w:rPr>
          <w:rFonts w:ascii="Courier New"/>
          <w:sz w:val="16"/>
        </w:rPr>
      </w:pPr>
      <w:r>
        <w:rPr>
          <w:rFonts w:ascii="Courier New"/>
          <w:sz w:val="16"/>
        </w:rPr>
        <w:t>10 var bill user</w:t>
      </w:r>
    </w:p>
    <w:p>
      <w:pPr>
        <w:pStyle w:val="BodyText"/>
        <w:spacing w:line="288" w:lineRule="auto" w:before="115"/>
        <w:ind w:left="212" w:right="213" w:firstLine="400"/>
        <w:jc w:val="both"/>
      </w:pPr>
      <w:r>
        <w:rPr>
          <w:spacing w:val="-8"/>
        </w:rPr>
        <w:t>在代码清单 </w:t>
      </w:r>
      <w:r>
        <w:rPr>
          <w:rFonts w:ascii="Times New Roman" w:eastAsia="Times New Roman"/>
        </w:rPr>
        <w:t>5-2 </w:t>
      </w:r>
      <w:r>
        <w:rPr>
          <w:spacing w:val="-16"/>
        </w:rPr>
        <w:t>的第 </w:t>
      </w:r>
      <w:r>
        <w:rPr>
          <w:rFonts w:ascii="Times New Roman" w:eastAsia="Times New Roman"/>
        </w:rPr>
        <w:t>10 </w:t>
      </w:r>
      <w:r>
        <w:rPr>
          <w:spacing w:val="-8"/>
        </w:rPr>
        <w:t>行，关键字 </w:t>
      </w:r>
      <w:r>
        <w:rPr>
          <w:rFonts w:ascii="Courier New" w:eastAsia="Courier New"/>
          <w:position w:val="1"/>
        </w:rPr>
        <w:t>var</w:t>
      </w:r>
      <w:r>
        <w:rPr>
          <w:rFonts w:ascii="Courier New" w:eastAsia="Courier New"/>
          <w:spacing w:val="-66"/>
          <w:position w:val="1"/>
        </w:rPr>
        <w:t> </w:t>
      </w:r>
      <w:r>
        <w:rPr>
          <w:spacing w:val="-8"/>
        </w:rPr>
        <w:t>创建了类型为 </w:t>
      </w:r>
      <w:r>
        <w:rPr>
          <w:rFonts w:ascii="Courier New" w:eastAsia="Courier New"/>
          <w:position w:val="1"/>
        </w:rPr>
        <w:t>user</w:t>
      </w:r>
      <w:r>
        <w:rPr>
          <w:rFonts w:ascii="Courier New" w:eastAsia="Courier New"/>
          <w:spacing w:val="-66"/>
          <w:position w:val="1"/>
        </w:rPr>
        <w:t> </w:t>
      </w:r>
      <w:r>
        <w:rPr>
          <w:spacing w:val="-12"/>
        </w:rPr>
        <w:t>且名为 </w:t>
      </w:r>
      <w:r>
        <w:rPr>
          <w:rFonts w:ascii="Courier New" w:eastAsia="Courier New"/>
          <w:position w:val="1"/>
        </w:rPr>
        <w:t>bill</w:t>
      </w:r>
      <w:r>
        <w:rPr>
          <w:rFonts w:ascii="Courier New" w:eastAsia="Courier New"/>
          <w:spacing w:val="-67"/>
          <w:position w:val="1"/>
        </w:rPr>
        <w:t> </w:t>
      </w:r>
      <w:r>
        <w:rPr/>
        <w:t>的变量。当声明</w:t>
      </w:r>
      <w:r>
        <w:rPr>
          <w:spacing w:val="-7"/>
        </w:rPr>
        <w:t>变量时，这个变量对应的值总是会被初始化。这个值要么用指定的值初始化，要么用零值</w:t>
      </w:r>
      <w:r>
        <w:rPr/>
        <w:t>（即变量类型的默认值</w:t>
      </w:r>
      <w:r>
        <w:rPr>
          <w:spacing w:val="-3"/>
        </w:rPr>
        <w:t>）</w:t>
      </w:r>
      <w:r>
        <w:rPr>
          <w:spacing w:val="-6"/>
        </w:rPr>
        <w:t>做初始化。对数值类型来说，零值是 </w:t>
      </w:r>
      <w:r>
        <w:rPr>
          <w:rFonts w:ascii="Courier New" w:eastAsia="Courier New"/>
          <w:spacing w:val="-3"/>
          <w:position w:val="1"/>
        </w:rPr>
        <w:t>0</w:t>
      </w:r>
      <w:r>
        <w:rPr>
          <w:spacing w:val="-3"/>
        </w:rPr>
        <w:t>；对字符串来说，零值是空字符串；对</w:t>
      </w:r>
      <w:r>
        <w:rPr>
          <w:spacing w:val="-9"/>
        </w:rPr>
        <w:t>布尔类型，零值是 </w:t>
      </w:r>
      <w:r>
        <w:rPr>
          <w:rFonts w:ascii="Courier New" w:eastAsia="Courier New"/>
          <w:position w:val="1"/>
        </w:rPr>
        <w:t>false</w:t>
      </w:r>
      <w:r>
        <w:rPr/>
        <w:t>。对这个例子里的结构，结构里每个字段都会用零值初始化。</w:t>
      </w:r>
    </w:p>
    <w:p>
      <w:pPr>
        <w:pStyle w:val="BodyText"/>
        <w:spacing w:line="283" w:lineRule="auto" w:before="5"/>
        <w:ind w:left="212" w:right="214" w:firstLine="400"/>
        <w:jc w:val="both"/>
      </w:pPr>
      <w:r>
        <w:rPr>
          <w:spacing w:val="-8"/>
        </w:rPr>
        <w:t>任何时候，创建一个变量并初始化为其零值，习惯是使用关键字 </w:t>
      </w:r>
      <w:r>
        <w:rPr>
          <w:rFonts w:ascii="Courier New" w:eastAsia="Courier New"/>
          <w:position w:val="1"/>
        </w:rPr>
        <w:t>var</w:t>
      </w:r>
      <w:r>
        <w:rPr>
          <w:spacing w:val="-5"/>
        </w:rPr>
        <w:t>。这种用法是为了更明</w:t>
      </w:r>
      <w:r>
        <w:rPr>
          <w:spacing w:val="-8"/>
          <w:position w:val="1"/>
        </w:rPr>
        <w:t>确地表示一个变量被设置为零值。如果变量被初始化为某个非零值，就配合</w:t>
      </w:r>
      <w:r>
        <w:rPr/>
        <w:t>结构字面量</w:t>
      </w:r>
      <w:r>
        <w:rPr>
          <w:spacing w:val="-3"/>
          <w:position w:val="1"/>
        </w:rPr>
        <w:t>和短变量</w:t>
      </w:r>
      <w:r>
        <w:rPr/>
        <w:t>声明操作符来创建变量。</w:t>
      </w:r>
    </w:p>
    <w:p>
      <w:pPr>
        <w:pStyle w:val="BodyText"/>
        <w:spacing w:before="10"/>
        <w:ind w:left="613"/>
        <w:jc w:val="both"/>
      </w:pPr>
      <w:r>
        <w:rPr>
          <w:spacing w:val="-11"/>
        </w:rPr>
        <w:t>代码清单 </w:t>
      </w:r>
      <w:r>
        <w:rPr>
          <w:rFonts w:ascii="Times New Roman" w:eastAsia="Times New Roman"/>
        </w:rPr>
        <w:t>5-3</w:t>
      </w:r>
      <w:r>
        <w:rPr>
          <w:rFonts w:ascii="Times New Roman" w:eastAsia="Times New Roman"/>
          <w:spacing w:val="-4"/>
        </w:rPr>
        <w:t> </w:t>
      </w:r>
      <w:r>
        <w:rPr>
          <w:spacing w:val="-6"/>
        </w:rPr>
        <w:t>展示了如何声明一个 </w:t>
      </w:r>
      <w:r>
        <w:rPr>
          <w:rFonts w:ascii="Courier New" w:eastAsia="Courier New"/>
          <w:position w:val="1"/>
        </w:rPr>
        <w:t>user</w:t>
      </w:r>
      <w:r>
        <w:rPr>
          <w:rFonts w:ascii="Courier New" w:eastAsia="Courier New"/>
          <w:spacing w:val="-74"/>
          <w:position w:val="1"/>
        </w:rPr>
        <w:t> </w:t>
      </w:r>
      <w:r>
        <w:rPr>
          <w:spacing w:val="-2"/>
        </w:rPr>
        <w:t>类型的变量，并使用某个非零值作为初始值。在第</w:t>
      </w:r>
    </w:p>
    <w:p>
      <w:pPr>
        <w:pStyle w:val="BodyText"/>
        <w:spacing w:before="53"/>
        <w:ind w:left="212"/>
        <w:jc w:val="both"/>
      </w:pPr>
      <w:r>
        <w:rPr>
          <w:rFonts w:ascii="Times New Roman" w:eastAsia="Times New Roman"/>
        </w:rPr>
        <w:t>13</w:t>
      </w:r>
      <w:r>
        <w:rPr>
          <w:rFonts w:ascii="Times New Roman" w:eastAsia="Times New Roman"/>
          <w:spacing w:val="12"/>
        </w:rPr>
        <w:t>  </w:t>
      </w:r>
      <w:r>
        <w:rPr/>
        <w:t>行，我们首先给出了一个变量名，之后是短变量声明操作符。这个操作符是冒号加一个等号</w:t>
      </w:r>
    </w:p>
    <w:p>
      <w:pPr>
        <w:pStyle w:val="BodyText"/>
        <w:spacing w:line="288" w:lineRule="auto" w:before="53"/>
        <w:ind w:left="212" w:right="212" w:hanging="101"/>
      </w:pPr>
      <w:r>
        <w:rPr>
          <w:spacing w:val="2"/>
          <w:w w:val="99"/>
        </w:rPr>
        <w:t>（</w:t>
      </w:r>
      <w:r>
        <w:rPr>
          <w:rFonts w:ascii="Courier New" w:eastAsia="Courier New"/>
          <w:spacing w:val="1"/>
          <w:w w:val="99"/>
          <w:position w:val="1"/>
        </w:rPr>
        <w:t>:=</w:t>
      </w:r>
      <w:r>
        <w:rPr>
          <w:spacing w:val="-97"/>
          <w:w w:val="99"/>
        </w:rPr>
        <w:t>）</w:t>
      </w:r>
      <w:r>
        <w:rPr>
          <w:spacing w:val="2"/>
          <w:w w:val="99"/>
        </w:rPr>
        <w:t>。一个短变量声明操作符在一次操作中完成两件事情：声明一个变量，并初始化。短变量</w:t>
      </w:r>
      <w:r>
        <w:rPr/>
        <w:t>声明操作符会使用右侧给出的类型信息作为声明变量的类型。</w:t>
      </w:r>
    </w:p>
    <w:p>
      <w:pPr>
        <w:pStyle w:val="BodyText"/>
        <w:spacing w:before="7"/>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5-3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使用结构字面量来声明一个结构类型的变量</w:t>
        <w:tab/>
      </w:r>
    </w:p>
    <w:p>
      <w:pPr>
        <w:pStyle w:val="ListParagraph"/>
        <w:numPr>
          <w:ilvl w:val="0"/>
          <w:numId w:val="119"/>
        </w:numPr>
        <w:tabs>
          <w:tab w:pos="902" w:val="left" w:leader="none"/>
        </w:tabs>
        <w:spacing w:line="240" w:lineRule="auto" w:before="101"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14"/>
          <w:sz w:val="16"/>
        </w:rPr>
        <w:t>声明 </w:t>
      </w:r>
      <w:r>
        <w:rPr>
          <w:sz w:val="16"/>
        </w:rPr>
        <w:t>user</w:t>
      </w:r>
      <w:r>
        <w:rPr>
          <w:spacing w:val="-56"/>
          <w:sz w:val="16"/>
        </w:rPr>
        <w:t> </w:t>
      </w:r>
      <w:r>
        <w:rPr>
          <w:rFonts w:ascii="宋体" w:eastAsia="宋体" w:hint="eastAsia"/>
          <w:spacing w:val="-3"/>
          <w:sz w:val="16"/>
        </w:rPr>
        <w:t>类型的变量，并初始化所有字段</w:t>
      </w:r>
    </w:p>
    <w:p>
      <w:pPr>
        <w:pStyle w:val="ListParagraph"/>
        <w:numPr>
          <w:ilvl w:val="0"/>
          <w:numId w:val="119"/>
        </w:numPr>
        <w:tabs>
          <w:tab w:pos="902" w:val="left" w:leader="none"/>
        </w:tabs>
        <w:spacing w:line="240" w:lineRule="auto" w:before="20" w:after="0"/>
        <w:ind w:left="901" w:right="0" w:hanging="289"/>
        <w:jc w:val="left"/>
        <w:rPr>
          <w:sz w:val="16"/>
        </w:rPr>
      </w:pPr>
      <w:r>
        <w:rPr>
          <w:sz w:val="16"/>
        </w:rPr>
        <w:t>lisa :=</w:t>
      </w:r>
      <w:r>
        <w:rPr>
          <w:spacing w:val="-6"/>
          <w:sz w:val="16"/>
        </w:rPr>
        <w:t> </w:t>
      </w:r>
      <w:r>
        <w:rPr>
          <w:sz w:val="16"/>
        </w:rPr>
        <w:t>user{</w:t>
      </w:r>
    </w:p>
    <w:p>
      <w:pPr>
        <w:pStyle w:val="ListParagraph"/>
        <w:numPr>
          <w:ilvl w:val="0"/>
          <w:numId w:val="119"/>
        </w:numPr>
        <w:tabs>
          <w:tab w:pos="1285" w:val="left" w:leader="none"/>
          <w:tab w:pos="1286" w:val="left" w:leader="none"/>
          <w:tab w:pos="2437" w:val="left" w:leader="none"/>
        </w:tabs>
        <w:spacing w:line="240" w:lineRule="auto" w:before="21" w:after="0"/>
        <w:ind w:left="1285" w:right="0" w:hanging="673"/>
        <w:jc w:val="left"/>
        <w:rPr>
          <w:sz w:val="16"/>
        </w:rPr>
      </w:pPr>
      <w:r>
        <w:rPr>
          <w:sz w:val="16"/>
        </w:rPr>
        <w:t>name:</w:t>
        <w:tab/>
        <w:t>"Lisa",</w:t>
      </w:r>
    </w:p>
    <w:p>
      <w:pPr>
        <w:pStyle w:val="ListParagraph"/>
        <w:numPr>
          <w:ilvl w:val="0"/>
          <w:numId w:val="119"/>
        </w:numPr>
        <w:tabs>
          <w:tab w:pos="1285" w:val="left" w:leader="none"/>
          <w:tab w:pos="1286" w:val="left" w:leader="none"/>
          <w:tab w:pos="2437" w:val="left" w:leader="none"/>
        </w:tabs>
        <w:spacing w:line="240" w:lineRule="auto" w:before="18" w:after="0"/>
        <w:ind w:left="1285" w:right="0" w:hanging="673"/>
        <w:jc w:val="left"/>
        <w:rPr>
          <w:sz w:val="16"/>
        </w:rPr>
      </w:pPr>
      <w:r>
        <w:rPr>
          <w:sz w:val="16"/>
        </w:rPr>
        <w:t>email:</w:t>
        <w:tab/>
      </w:r>
      <w:hyperlink r:id="rId70">
        <w:r>
          <w:rPr>
            <w:sz w:val="16"/>
          </w:rPr>
          <w:t>"lisa@email.com",</w:t>
        </w:r>
      </w:hyperlink>
    </w:p>
    <w:p>
      <w:pPr>
        <w:spacing w:after="0" w:line="240" w:lineRule="auto"/>
        <w:jc w:val="left"/>
        <w:rPr>
          <w:sz w:val="16"/>
        </w:rPr>
        <w:sectPr>
          <w:pgSz w:w="10610" w:h="13330"/>
          <w:pgMar w:top="1240" w:bottom="280" w:left="920" w:right="920"/>
        </w:sectPr>
      </w:pPr>
    </w:p>
    <w:p>
      <w:pPr>
        <w:tabs>
          <w:tab w:pos="1285" w:val="left" w:leader="none"/>
          <w:tab w:pos="2421" w:val="left" w:leader="none"/>
        </w:tabs>
        <w:spacing w:before="128"/>
        <w:ind w:left="613" w:right="0" w:firstLine="0"/>
        <w:jc w:val="left"/>
        <w:rPr>
          <w:rFonts w:ascii="Courier New"/>
          <w:sz w:val="16"/>
        </w:rPr>
      </w:pPr>
      <w:r>
        <w:rPr>
          <w:rFonts w:ascii="Courier New"/>
          <w:sz w:val="16"/>
        </w:rPr>
        <w:t>16</w:t>
        <w:tab/>
        <w:t>ext:</w:t>
        <w:tab/>
        <w:t>123,</w:t>
      </w:r>
    </w:p>
    <w:p>
      <w:pPr>
        <w:tabs>
          <w:tab w:pos="1285" w:val="left" w:leader="none"/>
        </w:tabs>
        <w:spacing w:line="266" w:lineRule="auto" w:before="18"/>
        <w:ind w:left="613" w:right="5843" w:firstLine="0"/>
        <w:jc w:val="left"/>
        <w:rPr>
          <w:rFonts w:ascii="Courier New"/>
          <w:sz w:val="16"/>
        </w:rPr>
      </w:pPr>
      <w:r>
        <w:rPr>
          <w:rFonts w:ascii="Courier New"/>
          <w:sz w:val="16"/>
        </w:rPr>
        <w:t>17</w:t>
        <w:tab/>
        <w:t>privileged: true, 18</w:t>
      </w:r>
      <w:r>
        <w:rPr>
          <w:rFonts w:ascii="Courier New"/>
          <w:spacing w:val="-1"/>
          <w:sz w:val="16"/>
        </w:rPr>
        <w:t> </w:t>
      </w:r>
      <w:r>
        <w:rPr>
          <w:rFonts w:ascii="Courier New"/>
          <w:sz w:val="16"/>
        </w:rPr>
        <w:t>}</w:t>
      </w:r>
    </w:p>
    <w:p>
      <w:pPr>
        <w:pStyle w:val="BodyText"/>
        <w:spacing w:line="278" w:lineRule="auto" w:before="92"/>
        <w:ind w:left="212" w:right="213" w:firstLine="408"/>
      </w:pPr>
      <w:r>
        <w:rPr>
          <w:spacing w:val="4"/>
          <w:w w:val="95"/>
          <w:position w:val="1"/>
        </w:rPr>
        <w:t>既然要创建并初始化一个</w:t>
      </w:r>
      <w:r>
        <w:rPr>
          <w:spacing w:val="4"/>
          <w:w w:val="95"/>
        </w:rPr>
        <w:t>结构类型</w:t>
      </w:r>
      <w:r>
        <w:rPr>
          <w:w w:val="95"/>
          <w:position w:val="1"/>
        </w:rPr>
        <w:t>，我们就使用</w:t>
      </w:r>
      <w:r>
        <w:rPr>
          <w:spacing w:val="4"/>
          <w:w w:val="95"/>
        </w:rPr>
        <w:t>结构字面量</w:t>
      </w:r>
      <w:r>
        <w:rPr>
          <w:spacing w:val="2"/>
          <w:w w:val="95"/>
          <w:position w:val="1"/>
        </w:rPr>
        <w:t>来完成这个初始化，如代码清   </w:t>
      </w:r>
      <w:r>
        <w:rPr>
          <w:spacing w:val="-23"/>
          <w:position w:val="1"/>
        </w:rPr>
        <w:t>单 </w:t>
      </w:r>
      <w:r>
        <w:rPr>
          <w:rFonts w:ascii="Times New Roman" w:eastAsia="Times New Roman"/>
          <w:position w:val="1"/>
        </w:rPr>
        <w:t>5-4</w:t>
      </w:r>
      <w:r>
        <w:rPr>
          <w:rFonts w:ascii="Times New Roman" w:eastAsia="Times New Roman"/>
          <w:spacing w:val="3"/>
          <w:position w:val="1"/>
        </w:rPr>
        <w:t> </w:t>
      </w:r>
      <w:r>
        <w:rPr>
          <w:spacing w:val="4"/>
          <w:position w:val="1"/>
        </w:rPr>
        <w:t>所示。</w:t>
      </w:r>
      <w:r>
        <w:rPr>
          <w:spacing w:val="4"/>
        </w:rPr>
        <w:t>结构字面量</w:t>
      </w:r>
      <w:r>
        <w:rPr>
          <w:spacing w:val="4"/>
          <w:position w:val="1"/>
        </w:rPr>
        <w:t>使用一对大括号括住内部字段的初始值。</w:t>
      </w:r>
    </w:p>
    <w:p>
      <w:pPr>
        <w:pStyle w:val="BodyText"/>
        <w:spacing w:before="10"/>
        <w:rPr>
          <w:sz w:val="14"/>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5-4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使用结构字面量创建结构类型的值</w:t>
        <w:tab/>
      </w:r>
    </w:p>
    <w:p>
      <w:pPr>
        <w:pStyle w:val="ListParagraph"/>
        <w:numPr>
          <w:ilvl w:val="0"/>
          <w:numId w:val="120"/>
        </w:numPr>
        <w:tabs>
          <w:tab w:pos="902" w:val="left" w:leader="none"/>
        </w:tabs>
        <w:spacing w:line="240" w:lineRule="auto" w:before="121" w:after="0"/>
        <w:ind w:left="901" w:right="0" w:hanging="289"/>
        <w:jc w:val="left"/>
        <w:rPr>
          <w:sz w:val="16"/>
        </w:rPr>
      </w:pPr>
      <w:r>
        <w:rPr>
          <w:sz w:val="16"/>
        </w:rPr>
        <w:t>user{</w:t>
      </w:r>
    </w:p>
    <w:p>
      <w:pPr>
        <w:pStyle w:val="ListParagraph"/>
        <w:numPr>
          <w:ilvl w:val="0"/>
          <w:numId w:val="120"/>
        </w:numPr>
        <w:tabs>
          <w:tab w:pos="1285" w:val="left" w:leader="none"/>
          <w:tab w:pos="1286" w:val="left" w:leader="none"/>
          <w:tab w:pos="2437" w:val="left" w:leader="none"/>
        </w:tabs>
        <w:spacing w:line="240" w:lineRule="auto" w:before="21" w:after="0"/>
        <w:ind w:left="1285" w:right="0" w:hanging="673"/>
        <w:jc w:val="left"/>
        <w:rPr>
          <w:sz w:val="16"/>
        </w:rPr>
      </w:pPr>
      <w:r>
        <w:rPr>
          <w:sz w:val="16"/>
        </w:rPr>
        <w:t>name:</w:t>
        <w:tab/>
        <w:t>"Lisa",</w:t>
      </w:r>
    </w:p>
    <w:p>
      <w:pPr>
        <w:pStyle w:val="ListParagraph"/>
        <w:numPr>
          <w:ilvl w:val="0"/>
          <w:numId w:val="120"/>
        </w:numPr>
        <w:tabs>
          <w:tab w:pos="1285" w:val="left" w:leader="none"/>
          <w:tab w:pos="1286" w:val="left" w:leader="none"/>
          <w:tab w:pos="2421" w:val="left" w:leader="none"/>
        </w:tabs>
        <w:spacing w:line="264" w:lineRule="auto" w:before="18" w:after="0"/>
        <w:ind w:left="613" w:right="4706" w:firstLine="0"/>
        <w:jc w:val="left"/>
        <w:rPr>
          <w:sz w:val="16"/>
        </w:rPr>
      </w:pPr>
      <w:r>
        <w:rPr>
          <w:sz w:val="16"/>
        </w:rPr>
        <w:t>email:</w:t>
        <w:tab/>
      </w:r>
      <w:hyperlink r:id="rId70">
        <w:r>
          <w:rPr>
            <w:spacing w:val="-1"/>
            <w:sz w:val="16"/>
          </w:rPr>
          <w:t>"lisa@email.com",</w:t>
        </w:r>
      </w:hyperlink>
      <w:r>
        <w:rPr>
          <w:spacing w:val="-1"/>
          <w:sz w:val="16"/>
        </w:rPr>
        <w:t> </w:t>
      </w:r>
      <w:r>
        <w:rPr>
          <w:sz w:val="16"/>
        </w:rPr>
        <w:t>16</w:t>
        <w:tab/>
        <w:t>ext:</w:t>
        <w:tab/>
        <w:t>123,</w:t>
      </w:r>
    </w:p>
    <w:p>
      <w:pPr>
        <w:tabs>
          <w:tab w:pos="1285" w:val="left" w:leader="none"/>
        </w:tabs>
        <w:spacing w:line="264" w:lineRule="auto" w:before="2"/>
        <w:ind w:left="613" w:right="5843" w:firstLine="0"/>
        <w:jc w:val="left"/>
        <w:rPr>
          <w:rFonts w:ascii="Courier New"/>
          <w:sz w:val="16"/>
        </w:rPr>
      </w:pPr>
      <w:r>
        <w:rPr>
          <w:rFonts w:ascii="Courier New"/>
          <w:sz w:val="16"/>
        </w:rPr>
        <w:t>17</w:t>
        <w:tab/>
        <w:t>privileged: true, 18</w:t>
      </w:r>
      <w:r>
        <w:rPr>
          <w:rFonts w:ascii="Courier New"/>
          <w:spacing w:val="-1"/>
          <w:sz w:val="16"/>
        </w:rPr>
        <w:t> </w:t>
      </w:r>
      <w:r>
        <w:rPr>
          <w:rFonts w:ascii="Courier New"/>
          <w:sz w:val="16"/>
        </w:rPr>
        <w:t>}</w:t>
      </w:r>
    </w:p>
    <w:p>
      <w:pPr>
        <w:pStyle w:val="BodyText"/>
        <w:spacing w:line="285" w:lineRule="auto" w:before="93"/>
        <w:ind w:left="213" w:right="112" w:firstLine="400"/>
        <w:jc w:val="both"/>
      </w:pPr>
      <w:r>
        <w:rPr/>
        <w:t>结构字面量</w:t>
      </w:r>
      <w:r>
        <w:rPr>
          <w:spacing w:val="-5"/>
          <w:position w:val="1"/>
        </w:rPr>
        <w:t>可以对结构类型采用两种形式。代码清单 </w:t>
      </w:r>
      <w:r>
        <w:rPr>
          <w:rFonts w:ascii="Times New Roman" w:eastAsia="Times New Roman"/>
          <w:position w:val="1"/>
        </w:rPr>
        <w:t>5-4 </w:t>
      </w:r>
      <w:r>
        <w:rPr>
          <w:spacing w:val="-2"/>
          <w:position w:val="1"/>
        </w:rPr>
        <w:t>中使用了第一种形式，这种形式在</w:t>
      </w:r>
      <w:r>
        <w:rPr>
          <w:spacing w:val="-5"/>
        </w:rPr>
        <w:t>不同行声明每个字段的名字以及对应的值。字段名与值用冒号分隔，每一行以逗号结尾。这种形</w:t>
      </w:r>
      <w:r>
        <w:rPr>
          <w:spacing w:val="-13"/>
        </w:rPr>
        <w:t>式对字段的声明顺序没有要求。第二种形式没有字段名，只声明对应的值，如代码清单 </w:t>
      </w:r>
      <w:r>
        <w:rPr>
          <w:rFonts w:ascii="Times New Roman" w:eastAsia="Times New Roman"/>
        </w:rPr>
        <w:t>5-5 </w:t>
      </w:r>
      <w:r>
        <w:rPr/>
        <w:t>所示。</w:t>
      </w:r>
    </w:p>
    <w:p>
      <w:pPr>
        <w:pStyle w:val="BodyText"/>
        <w:spacing w:before="9"/>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5-5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不使用字段名，创建结构类型的值</w:t>
        <w:tab/>
      </w:r>
    </w:p>
    <w:p>
      <w:pPr>
        <w:pStyle w:val="ListParagraph"/>
        <w:numPr>
          <w:ilvl w:val="0"/>
          <w:numId w:val="121"/>
        </w:numPr>
        <w:tabs>
          <w:tab w:pos="902" w:val="left" w:leader="none"/>
        </w:tabs>
        <w:spacing w:line="240" w:lineRule="auto" w:before="101"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14"/>
          <w:sz w:val="16"/>
        </w:rPr>
        <w:t>声明 </w:t>
      </w:r>
      <w:r>
        <w:rPr>
          <w:sz w:val="16"/>
        </w:rPr>
        <w:t>user</w:t>
      </w:r>
      <w:r>
        <w:rPr>
          <w:spacing w:val="-56"/>
          <w:sz w:val="16"/>
        </w:rPr>
        <w:t> </w:t>
      </w:r>
      <w:r>
        <w:rPr>
          <w:rFonts w:ascii="宋体" w:eastAsia="宋体" w:hint="eastAsia"/>
          <w:spacing w:val="-3"/>
          <w:sz w:val="16"/>
        </w:rPr>
        <w:t>类型的变量</w:t>
      </w:r>
    </w:p>
    <w:p>
      <w:pPr>
        <w:pStyle w:val="ListParagraph"/>
        <w:numPr>
          <w:ilvl w:val="0"/>
          <w:numId w:val="121"/>
        </w:numPr>
        <w:tabs>
          <w:tab w:pos="903" w:val="left" w:leader="none"/>
        </w:tabs>
        <w:spacing w:line="240" w:lineRule="auto" w:before="20" w:after="0"/>
        <w:ind w:left="902" w:right="0" w:hanging="289"/>
        <w:jc w:val="left"/>
        <w:rPr>
          <w:sz w:val="16"/>
        </w:rPr>
      </w:pPr>
      <w:r>
        <w:rPr>
          <w:sz w:val="16"/>
        </w:rPr>
        <w:t>lisa := user{"Lisa", </w:t>
      </w:r>
      <w:hyperlink r:id="rId70">
        <w:r>
          <w:rPr>
            <w:sz w:val="16"/>
          </w:rPr>
          <w:t>"lisa@email.com", </w:t>
        </w:r>
      </w:hyperlink>
      <w:r>
        <w:rPr>
          <w:sz w:val="16"/>
        </w:rPr>
        <w:t>123,</w:t>
      </w:r>
      <w:r>
        <w:rPr>
          <w:spacing w:val="-8"/>
          <w:sz w:val="16"/>
        </w:rPr>
        <w:t> </w:t>
      </w:r>
      <w:r>
        <w:rPr>
          <w:sz w:val="16"/>
        </w:rPr>
        <w:t>true}</w:t>
      </w:r>
    </w:p>
    <w:p>
      <w:pPr>
        <w:pStyle w:val="BodyText"/>
        <w:spacing w:line="285" w:lineRule="auto" w:before="115"/>
        <w:ind w:left="213" w:right="213" w:firstLine="400"/>
        <w:jc w:val="both"/>
      </w:pPr>
      <w:r>
        <w:rPr>
          <w:spacing w:val="-4"/>
          <w:w w:val="95"/>
        </w:rPr>
        <w:t>每个值也可以分别占一行，不过习惯上这种形式会写在一行里，结尾不需要逗号。这种形式   </w:t>
      </w:r>
      <w:r>
        <w:rPr>
          <w:spacing w:val="-7"/>
          <w:position w:val="1"/>
        </w:rPr>
        <w:t>下，值的顺序很重要，必须要和</w:t>
      </w:r>
      <w:r>
        <w:rPr/>
        <w:t>结构</w:t>
      </w:r>
      <w:r>
        <w:rPr>
          <w:spacing w:val="-2"/>
          <w:position w:val="1"/>
        </w:rPr>
        <w:t>声明中字段的顺序一致。当声明</w:t>
      </w:r>
      <w:r>
        <w:rPr/>
        <w:t>结构类型</w:t>
      </w:r>
      <w:r>
        <w:rPr>
          <w:spacing w:val="-5"/>
          <w:position w:val="1"/>
        </w:rPr>
        <w:t>时，字段的类型并</w:t>
      </w:r>
      <w:r>
        <w:rPr>
          <w:spacing w:val="-2"/>
        </w:rPr>
        <w:t>不限制在内置类型，也可以使用其他用户定义的类型，如代码清单 </w:t>
      </w:r>
      <w:r>
        <w:rPr>
          <w:rFonts w:ascii="Times New Roman" w:eastAsia="Times New Roman"/>
        </w:rPr>
        <w:t>5-6 </w:t>
      </w:r>
      <w:r>
        <w:rPr/>
        <w:t>所示。</w:t>
      </w:r>
    </w:p>
    <w:p>
      <w:pPr>
        <w:pStyle w:val="BodyText"/>
        <w:spacing w:before="8"/>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5-6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使用其他结构类型声明字段</w:t>
        <w:tab/>
      </w:r>
    </w:p>
    <w:p>
      <w:pPr>
        <w:pStyle w:val="ListParagraph"/>
        <w:numPr>
          <w:ilvl w:val="0"/>
          <w:numId w:val="122"/>
        </w:numPr>
        <w:tabs>
          <w:tab w:pos="902" w:val="left" w:leader="none"/>
        </w:tabs>
        <w:spacing w:line="240" w:lineRule="auto" w:before="101" w:after="0"/>
        <w:ind w:left="901" w:right="0" w:hanging="289"/>
        <w:jc w:val="left"/>
        <w:rPr>
          <w:rFonts w:ascii="宋体" w:eastAsia="宋体" w:hint="eastAsia"/>
          <w:sz w:val="16"/>
        </w:rPr>
      </w:pPr>
      <w:r>
        <w:rPr>
          <w:sz w:val="16"/>
        </w:rPr>
        <w:t>//</w:t>
      </w:r>
      <w:r>
        <w:rPr>
          <w:spacing w:val="-1"/>
          <w:sz w:val="16"/>
        </w:rPr>
        <w:t> </w:t>
      </w:r>
      <w:r>
        <w:rPr>
          <w:sz w:val="16"/>
        </w:rPr>
        <w:t>admin</w:t>
      </w:r>
      <w:r>
        <w:rPr>
          <w:spacing w:val="-56"/>
          <w:sz w:val="16"/>
        </w:rPr>
        <w:t> </w:t>
      </w:r>
      <w:r>
        <w:rPr>
          <w:rFonts w:ascii="宋体" w:eastAsia="宋体" w:hint="eastAsia"/>
          <w:spacing w:val="-9"/>
          <w:sz w:val="16"/>
        </w:rPr>
        <w:t>需要一个 </w:t>
      </w:r>
      <w:r>
        <w:rPr>
          <w:sz w:val="16"/>
        </w:rPr>
        <w:t>user</w:t>
      </w:r>
      <w:r>
        <w:rPr>
          <w:spacing w:val="-56"/>
          <w:sz w:val="16"/>
        </w:rPr>
        <w:t> </w:t>
      </w:r>
      <w:r>
        <w:rPr>
          <w:rFonts w:ascii="宋体" w:eastAsia="宋体" w:hint="eastAsia"/>
          <w:spacing w:val="-3"/>
          <w:sz w:val="16"/>
        </w:rPr>
        <w:t>类型作为管理者，并附加权限</w:t>
      </w:r>
    </w:p>
    <w:p>
      <w:pPr>
        <w:pStyle w:val="ListParagraph"/>
        <w:numPr>
          <w:ilvl w:val="0"/>
          <w:numId w:val="122"/>
        </w:numPr>
        <w:tabs>
          <w:tab w:pos="902" w:val="left" w:leader="none"/>
        </w:tabs>
        <w:spacing w:line="240" w:lineRule="auto" w:before="21" w:after="0"/>
        <w:ind w:left="901" w:right="0" w:hanging="289"/>
        <w:jc w:val="left"/>
        <w:rPr>
          <w:sz w:val="16"/>
        </w:rPr>
      </w:pPr>
      <w:r>
        <w:rPr>
          <w:sz w:val="16"/>
        </w:rPr>
        <w:t>type admin struct</w:t>
      </w:r>
      <w:r>
        <w:rPr>
          <w:spacing w:val="-8"/>
          <w:sz w:val="16"/>
        </w:rPr>
        <w:t> </w:t>
      </w:r>
      <w:r>
        <w:rPr>
          <w:sz w:val="16"/>
        </w:rPr>
        <w:t>{</w:t>
      </w:r>
    </w:p>
    <w:p>
      <w:pPr>
        <w:pStyle w:val="ListParagraph"/>
        <w:numPr>
          <w:ilvl w:val="0"/>
          <w:numId w:val="122"/>
        </w:numPr>
        <w:tabs>
          <w:tab w:pos="1285" w:val="left" w:leader="none"/>
          <w:tab w:pos="1286" w:val="left" w:leader="none"/>
        </w:tabs>
        <w:spacing w:line="240" w:lineRule="auto" w:before="18" w:after="0"/>
        <w:ind w:left="1285" w:right="0" w:hanging="673"/>
        <w:jc w:val="left"/>
        <w:rPr>
          <w:sz w:val="16"/>
        </w:rPr>
      </w:pPr>
      <w:r>
        <w:rPr>
          <w:sz w:val="16"/>
        </w:rPr>
        <w:t>person</w:t>
      </w:r>
      <w:r>
        <w:rPr>
          <w:spacing w:val="-6"/>
          <w:sz w:val="16"/>
        </w:rPr>
        <w:t> </w:t>
      </w:r>
      <w:r>
        <w:rPr>
          <w:sz w:val="16"/>
        </w:rPr>
        <w:t>user</w:t>
      </w:r>
    </w:p>
    <w:p>
      <w:pPr>
        <w:pStyle w:val="ListParagraph"/>
        <w:numPr>
          <w:ilvl w:val="0"/>
          <w:numId w:val="122"/>
        </w:numPr>
        <w:tabs>
          <w:tab w:pos="1285" w:val="left" w:leader="none"/>
          <w:tab w:pos="1286" w:val="left" w:leader="none"/>
        </w:tabs>
        <w:spacing w:line="264" w:lineRule="auto" w:before="20" w:after="0"/>
        <w:ind w:left="613" w:right="6227" w:firstLine="0"/>
        <w:jc w:val="left"/>
        <w:rPr>
          <w:sz w:val="16"/>
        </w:rPr>
      </w:pPr>
      <w:r>
        <w:rPr>
          <w:sz w:val="16"/>
        </w:rPr>
        <w:t>level </w:t>
      </w:r>
      <w:r>
        <w:rPr>
          <w:spacing w:val="-3"/>
          <w:sz w:val="16"/>
        </w:rPr>
        <w:t>string </w:t>
      </w:r>
      <w:r>
        <w:rPr>
          <w:sz w:val="16"/>
        </w:rPr>
        <w:t>24</w:t>
      </w:r>
      <w:r>
        <w:rPr>
          <w:spacing w:val="-1"/>
          <w:sz w:val="16"/>
        </w:rPr>
        <w:t> </w:t>
      </w:r>
      <w:r>
        <w:rPr>
          <w:sz w:val="16"/>
        </w:rPr>
        <w:t>}</w:t>
      </w:r>
    </w:p>
    <w:p>
      <w:pPr>
        <w:pStyle w:val="BodyText"/>
        <w:spacing w:line="283" w:lineRule="auto" w:before="93"/>
        <w:ind w:left="212" w:right="213" w:firstLine="400"/>
        <w:jc w:val="both"/>
      </w:pPr>
      <w:r>
        <w:rPr>
          <w:spacing w:val="-9"/>
          <w:position w:val="1"/>
        </w:rPr>
        <w:t>代码清单 </w:t>
      </w:r>
      <w:r>
        <w:rPr>
          <w:rFonts w:ascii="Times New Roman" w:eastAsia="Times New Roman"/>
          <w:position w:val="1"/>
        </w:rPr>
        <w:t>5-6 </w:t>
      </w:r>
      <w:r>
        <w:rPr>
          <w:spacing w:val="-6"/>
          <w:position w:val="1"/>
        </w:rPr>
        <w:t>展示了一个名为 </w:t>
      </w:r>
      <w:r>
        <w:rPr>
          <w:rFonts w:ascii="Courier New" w:eastAsia="Courier New"/>
          <w:position w:val="2"/>
        </w:rPr>
        <w:t>admin</w:t>
      </w:r>
      <w:r>
        <w:rPr>
          <w:rFonts w:ascii="Courier New" w:eastAsia="Courier New"/>
          <w:spacing w:val="-63"/>
          <w:position w:val="2"/>
        </w:rPr>
        <w:t> </w:t>
      </w:r>
      <w:r>
        <w:rPr>
          <w:position w:val="1"/>
        </w:rPr>
        <w:t>的新</w:t>
      </w:r>
      <w:r>
        <w:rPr/>
        <w:t>结构类型</w:t>
      </w:r>
      <w:r>
        <w:rPr>
          <w:position w:val="1"/>
        </w:rPr>
        <w:t>。这个</w:t>
      </w:r>
      <w:r>
        <w:rPr/>
        <w:t>结构类型</w:t>
      </w:r>
      <w:r>
        <w:rPr>
          <w:spacing w:val="-8"/>
          <w:position w:val="1"/>
        </w:rPr>
        <w:t>有一个名为 </w:t>
      </w:r>
      <w:r>
        <w:rPr>
          <w:rFonts w:ascii="Courier New" w:eastAsia="Courier New"/>
          <w:position w:val="2"/>
        </w:rPr>
        <w:t>person</w:t>
      </w:r>
      <w:r>
        <w:rPr>
          <w:rFonts w:ascii="Courier New" w:eastAsia="Courier New"/>
          <w:spacing w:val="-63"/>
          <w:position w:val="2"/>
        </w:rPr>
        <w:t> </w:t>
      </w:r>
      <w:r>
        <w:rPr>
          <w:position w:val="1"/>
        </w:rPr>
        <w:t>的</w:t>
      </w:r>
      <w:r>
        <w:rPr>
          <w:rFonts w:ascii="Courier New" w:eastAsia="Courier New"/>
          <w:position w:val="1"/>
        </w:rPr>
        <w:t>user</w:t>
      </w:r>
      <w:r>
        <w:rPr>
          <w:rFonts w:ascii="Courier New" w:eastAsia="Courier New"/>
          <w:spacing w:val="-63"/>
          <w:position w:val="1"/>
        </w:rPr>
        <w:t> </w:t>
      </w:r>
      <w:r>
        <w:rPr>
          <w:spacing w:val="-3"/>
        </w:rPr>
        <w:t>类型的字段，还声明了一个名为 </w:t>
      </w:r>
      <w:r>
        <w:rPr>
          <w:rFonts w:ascii="Courier New" w:eastAsia="Courier New"/>
          <w:position w:val="1"/>
        </w:rPr>
        <w:t>level</w:t>
      </w:r>
      <w:r>
        <w:rPr>
          <w:rFonts w:ascii="Courier New" w:eastAsia="Courier New"/>
          <w:spacing w:val="-63"/>
          <w:position w:val="1"/>
        </w:rPr>
        <w:t> </w:t>
      </w:r>
      <w:r>
        <w:rPr>
          <w:spacing w:val="-22"/>
        </w:rPr>
        <w:t>的 </w:t>
      </w:r>
      <w:r>
        <w:rPr>
          <w:rFonts w:ascii="Courier New" w:eastAsia="Courier New"/>
          <w:position w:val="1"/>
        </w:rPr>
        <w:t>string</w:t>
      </w:r>
      <w:r>
        <w:rPr>
          <w:rFonts w:ascii="Courier New" w:eastAsia="Courier New"/>
          <w:spacing w:val="-63"/>
          <w:position w:val="1"/>
        </w:rPr>
        <w:t> </w:t>
      </w:r>
      <w:r>
        <w:rPr>
          <w:spacing w:val="-5"/>
        </w:rPr>
        <w:t>字段。当创建具有 </w:t>
      </w:r>
      <w:r>
        <w:rPr>
          <w:rFonts w:ascii="Courier New" w:eastAsia="Courier New"/>
          <w:position w:val="1"/>
        </w:rPr>
        <w:t>person</w:t>
      </w:r>
      <w:r>
        <w:rPr>
          <w:rFonts w:ascii="Courier New" w:eastAsia="Courier New"/>
          <w:spacing w:val="-62"/>
          <w:position w:val="1"/>
        </w:rPr>
        <w:t> </w:t>
      </w:r>
      <w:r>
        <w:rPr/>
        <w:t>这种字段</w:t>
      </w:r>
      <w:r>
        <w:rPr>
          <w:position w:val="1"/>
        </w:rPr>
        <w:t>的</w:t>
      </w:r>
      <w:r>
        <w:rPr/>
        <w:t>结构类型</w:t>
      </w:r>
      <w:r>
        <w:rPr>
          <w:position w:val="1"/>
        </w:rPr>
        <w:t>的变量时，初始化用的</w:t>
      </w:r>
      <w:r>
        <w:rPr/>
        <w:t>结构字面量</w:t>
      </w:r>
      <w:r>
        <w:rPr>
          <w:spacing w:val="-4"/>
          <w:position w:val="1"/>
        </w:rPr>
        <w:t>会有一些变化，如代码清单 </w:t>
      </w:r>
      <w:r>
        <w:rPr>
          <w:rFonts w:ascii="Times New Roman" w:eastAsia="Times New Roman"/>
          <w:position w:val="1"/>
        </w:rPr>
        <w:t>5-7 </w:t>
      </w:r>
      <w:r>
        <w:rPr>
          <w:position w:val="1"/>
        </w:rPr>
        <w:t>所示。</w:t>
      </w:r>
    </w:p>
    <w:p>
      <w:pPr>
        <w:pStyle w:val="BodyText"/>
        <w:spacing w:before="7"/>
        <w:rPr>
          <w:sz w:val="14"/>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5-7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使用结构字面量来创建字段的值</w:t>
        <w:tab/>
      </w:r>
    </w:p>
    <w:p>
      <w:pPr>
        <w:pStyle w:val="ListParagraph"/>
        <w:numPr>
          <w:ilvl w:val="0"/>
          <w:numId w:val="123"/>
        </w:numPr>
        <w:tabs>
          <w:tab w:pos="902" w:val="left" w:leader="none"/>
        </w:tabs>
        <w:spacing w:line="240" w:lineRule="auto" w:before="102"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14"/>
          <w:sz w:val="16"/>
        </w:rPr>
        <w:t>声明 </w:t>
      </w:r>
      <w:r>
        <w:rPr>
          <w:sz w:val="16"/>
        </w:rPr>
        <w:t>admin</w:t>
      </w:r>
      <w:r>
        <w:rPr>
          <w:spacing w:val="-56"/>
          <w:sz w:val="16"/>
        </w:rPr>
        <w:t> </w:t>
      </w:r>
      <w:r>
        <w:rPr>
          <w:rFonts w:ascii="宋体" w:eastAsia="宋体" w:hint="eastAsia"/>
          <w:spacing w:val="-3"/>
          <w:sz w:val="16"/>
        </w:rPr>
        <w:t>类型的变量</w:t>
      </w:r>
    </w:p>
    <w:p>
      <w:pPr>
        <w:pStyle w:val="ListParagraph"/>
        <w:numPr>
          <w:ilvl w:val="0"/>
          <w:numId w:val="123"/>
        </w:numPr>
        <w:tabs>
          <w:tab w:pos="903" w:val="left" w:leader="none"/>
        </w:tabs>
        <w:spacing w:line="240" w:lineRule="auto" w:before="20" w:after="0"/>
        <w:ind w:left="902" w:right="0" w:hanging="289"/>
        <w:jc w:val="left"/>
        <w:rPr>
          <w:sz w:val="16"/>
        </w:rPr>
      </w:pPr>
      <w:r>
        <w:rPr>
          <w:sz w:val="16"/>
        </w:rPr>
        <w:t>fred :=</w:t>
      </w:r>
      <w:r>
        <w:rPr>
          <w:spacing w:val="-3"/>
          <w:sz w:val="16"/>
        </w:rPr>
        <w:t> </w:t>
      </w:r>
      <w:r>
        <w:rPr>
          <w:sz w:val="16"/>
        </w:rPr>
        <w:t>admin{</w:t>
      </w:r>
    </w:p>
    <w:p>
      <w:pPr>
        <w:pStyle w:val="ListParagraph"/>
        <w:numPr>
          <w:ilvl w:val="0"/>
          <w:numId w:val="123"/>
        </w:numPr>
        <w:tabs>
          <w:tab w:pos="1285" w:val="left" w:leader="none"/>
          <w:tab w:pos="1287" w:val="left" w:leader="none"/>
        </w:tabs>
        <w:spacing w:line="240" w:lineRule="auto" w:before="21" w:after="0"/>
        <w:ind w:left="1286" w:right="0" w:hanging="673"/>
        <w:jc w:val="left"/>
        <w:rPr>
          <w:sz w:val="16"/>
        </w:rPr>
      </w:pPr>
      <w:r>
        <w:rPr>
          <w:sz w:val="16"/>
        </w:rPr>
        <w:t>person:</w:t>
      </w:r>
      <w:r>
        <w:rPr>
          <w:spacing w:val="-7"/>
          <w:sz w:val="16"/>
        </w:rPr>
        <w:t> </w:t>
      </w:r>
      <w:r>
        <w:rPr>
          <w:sz w:val="16"/>
        </w:rPr>
        <w:t>user{</w:t>
      </w:r>
    </w:p>
    <w:p>
      <w:pPr>
        <w:pStyle w:val="ListParagraph"/>
        <w:numPr>
          <w:ilvl w:val="0"/>
          <w:numId w:val="123"/>
        </w:numPr>
        <w:tabs>
          <w:tab w:pos="1669" w:val="left" w:leader="none"/>
          <w:tab w:pos="1671" w:val="left" w:leader="none"/>
          <w:tab w:pos="2805" w:val="left" w:leader="none"/>
        </w:tabs>
        <w:spacing w:line="240" w:lineRule="auto" w:before="18" w:after="0"/>
        <w:ind w:left="1670" w:right="0" w:hanging="1057"/>
        <w:jc w:val="left"/>
        <w:rPr>
          <w:sz w:val="16"/>
        </w:rPr>
      </w:pPr>
      <w:r>
        <w:rPr>
          <w:sz w:val="16"/>
        </w:rPr>
        <w:t>name:</w:t>
        <w:tab/>
        <w:t>"Lisa",</w:t>
      </w:r>
    </w:p>
    <w:p>
      <w:pPr>
        <w:pStyle w:val="ListParagraph"/>
        <w:numPr>
          <w:ilvl w:val="0"/>
          <w:numId w:val="123"/>
        </w:numPr>
        <w:tabs>
          <w:tab w:pos="1669" w:val="left" w:leader="none"/>
          <w:tab w:pos="1671" w:val="left" w:leader="none"/>
          <w:tab w:pos="2805" w:val="left" w:leader="none"/>
        </w:tabs>
        <w:spacing w:line="240" w:lineRule="auto" w:before="18" w:after="0"/>
        <w:ind w:left="1670" w:right="0" w:hanging="1057"/>
        <w:jc w:val="left"/>
        <w:rPr>
          <w:sz w:val="16"/>
        </w:rPr>
      </w:pPr>
      <w:r>
        <w:rPr>
          <w:sz w:val="16"/>
        </w:rPr>
        <w:t>email:</w:t>
        <w:tab/>
      </w:r>
      <w:hyperlink r:id="rId70">
        <w:r>
          <w:rPr>
            <w:sz w:val="16"/>
          </w:rPr>
          <w:t>"l</w:t>
        </w:r>
      </w:hyperlink>
      <w:hyperlink r:id="rId71">
        <w:r>
          <w:rPr>
            <w:sz w:val="16"/>
          </w:rPr>
          <w:t>isa@email.com",</w:t>
        </w:r>
      </w:hyperlink>
    </w:p>
    <w:p>
      <w:pPr>
        <w:tabs>
          <w:tab w:pos="1669" w:val="left" w:leader="none"/>
          <w:tab w:pos="2805" w:val="left" w:leader="none"/>
        </w:tabs>
        <w:spacing w:before="20"/>
        <w:ind w:left="614" w:right="0" w:firstLine="0"/>
        <w:jc w:val="left"/>
        <w:rPr>
          <w:rFonts w:ascii="Courier New"/>
          <w:sz w:val="16"/>
        </w:rPr>
      </w:pPr>
      <w:r>
        <w:rPr>
          <w:rFonts w:ascii="Courier New"/>
          <w:sz w:val="16"/>
        </w:rPr>
        <w:t>31</w:t>
        <w:tab/>
        <w:t>ext:</w:t>
        <w:tab/>
        <w:t>123,</w:t>
      </w:r>
    </w:p>
    <w:p>
      <w:pPr>
        <w:tabs>
          <w:tab w:pos="1669" w:val="left" w:leader="none"/>
        </w:tabs>
        <w:spacing w:before="18"/>
        <w:ind w:left="614" w:right="0" w:firstLine="0"/>
        <w:jc w:val="left"/>
        <w:rPr>
          <w:rFonts w:ascii="Courier New"/>
          <w:sz w:val="16"/>
        </w:rPr>
      </w:pPr>
      <w:r>
        <w:rPr>
          <w:rFonts w:ascii="Courier New"/>
          <w:sz w:val="16"/>
        </w:rPr>
        <w:t>32</w:t>
        <w:tab/>
        <w:t>privileged:</w:t>
      </w:r>
      <w:r>
        <w:rPr>
          <w:rFonts w:ascii="Courier New"/>
          <w:spacing w:val="-2"/>
          <w:sz w:val="16"/>
        </w:rPr>
        <w:t> </w:t>
      </w:r>
      <w:r>
        <w:rPr>
          <w:rFonts w:ascii="Courier New"/>
          <w:sz w:val="16"/>
        </w:rPr>
        <w:t>true,</w:t>
      </w:r>
    </w:p>
    <w:p>
      <w:pPr>
        <w:spacing w:after="0"/>
        <w:jc w:val="left"/>
        <w:rPr>
          <w:rFonts w:ascii="Courier New"/>
          <w:sz w:val="16"/>
        </w:rPr>
        <w:sectPr>
          <w:pgSz w:w="10610" w:h="13330"/>
          <w:pgMar w:top="1240" w:bottom="280" w:left="920" w:right="920"/>
        </w:sectPr>
      </w:pPr>
    </w:p>
    <w:p>
      <w:pPr>
        <w:tabs>
          <w:tab w:pos="1285" w:val="left" w:leader="none"/>
        </w:tabs>
        <w:spacing w:before="128"/>
        <w:ind w:left="613" w:right="0" w:firstLine="0"/>
        <w:jc w:val="left"/>
        <w:rPr>
          <w:rFonts w:ascii="Courier New"/>
          <w:sz w:val="16"/>
        </w:rPr>
      </w:pPr>
      <w:r>
        <w:rPr>
          <w:rFonts w:ascii="Courier New"/>
          <w:sz w:val="16"/>
        </w:rPr>
        <w:t>33</w:t>
        <w:tab/>
        <w:t>},</w:t>
      </w:r>
    </w:p>
    <w:p>
      <w:pPr>
        <w:tabs>
          <w:tab w:pos="1285" w:val="left" w:leader="none"/>
        </w:tabs>
        <w:spacing w:line="266" w:lineRule="auto" w:before="18"/>
        <w:ind w:left="613" w:right="6035" w:firstLine="0"/>
        <w:jc w:val="left"/>
        <w:rPr>
          <w:rFonts w:ascii="Courier New"/>
          <w:sz w:val="16"/>
        </w:rPr>
      </w:pPr>
      <w:r>
        <w:rPr>
          <w:rFonts w:ascii="Courier New"/>
          <w:sz w:val="16"/>
        </w:rPr>
        <w:t>34</w:t>
        <w:tab/>
        <w:t>level: "super", 35</w:t>
      </w:r>
      <w:r>
        <w:rPr>
          <w:rFonts w:ascii="Courier New"/>
          <w:spacing w:val="-1"/>
          <w:sz w:val="16"/>
        </w:rPr>
        <w:t> </w:t>
      </w:r>
      <w:r>
        <w:rPr>
          <w:rFonts w:ascii="Courier New"/>
          <w:sz w:val="16"/>
        </w:rPr>
        <w:t>}</w:t>
      </w:r>
    </w:p>
    <w:p>
      <w:pPr>
        <w:pStyle w:val="BodyText"/>
        <w:spacing w:line="283" w:lineRule="auto" w:before="95"/>
        <w:ind w:left="212" w:right="211" w:firstLine="400"/>
        <w:jc w:val="both"/>
      </w:pPr>
      <w:r>
        <w:rPr>
          <w:spacing w:val="-8"/>
        </w:rPr>
        <w:t>为了初始化 </w:t>
      </w:r>
      <w:r>
        <w:rPr>
          <w:rFonts w:ascii="Courier New" w:eastAsia="Courier New"/>
          <w:position w:val="1"/>
        </w:rPr>
        <w:t>person</w:t>
      </w:r>
      <w:r>
        <w:rPr>
          <w:rFonts w:ascii="Courier New" w:eastAsia="Courier New"/>
          <w:spacing w:val="-63"/>
          <w:position w:val="1"/>
        </w:rPr>
        <w:t> </w:t>
      </w:r>
      <w:r>
        <w:rPr>
          <w:spacing w:val="-4"/>
        </w:rPr>
        <w:t>字段，我们需要创建一个 </w:t>
      </w:r>
      <w:r>
        <w:rPr>
          <w:rFonts w:ascii="Courier New" w:eastAsia="Courier New"/>
          <w:position w:val="1"/>
        </w:rPr>
        <w:t>user</w:t>
      </w:r>
      <w:r>
        <w:rPr>
          <w:rFonts w:ascii="Courier New" w:eastAsia="Courier New"/>
          <w:spacing w:val="-62"/>
          <w:position w:val="1"/>
        </w:rPr>
        <w:t> </w:t>
      </w:r>
      <w:r>
        <w:rPr>
          <w:spacing w:val="-5"/>
        </w:rPr>
        <w:t>类型的值。代码清单 </w:t>
      </w:r>
      <w:r>
        <w:rPr>
          <w:rFonts w:ascii="Times New Roman" w:eastAsia="Times New Roman"/>
        </w:rPr>
        <w:t>5-7 </w:t>
      </w:r>
      <w:r>
        <w:rPr>
          <w:spacing w:val="-14"/>
        </w:rPr>
        <w:t>的第 </w:t>
      </w:r>
      <w:r>
        <w:rPr>
          <w:rFonts w:ascii="Times New Roman" w:eastAsia="Times New Roman"/>
        </w:rPr>
        <w:t>28 </w:t>
      </w:r>
      <w:r>
        <w:rPr/>
        <w:t>行就</w:t>
      </w:r>
      <w:r>
        <w:rPr>
          <w:spacing w:val="-8"/>
          <w:position w:val="1"/>
        </w:rPr>
        <w:t>是在创建这个值。这行代码使用</w:t>
      </w:r>
      <w:r>
        <w:rPr>
          <w:spacing w:val="-8"/>
        </w:rPr>
        <w:t>结构字面量</w:t>
      </w:r>
      <w:r>
        <w:rPr>
          <w:spacing w:val="-11"/>
          <w:position w:val="1"/>
        </w:rPr>
        <w:t>的形式创建了一个 </w:t>
      </w:r>
      <w:r>
        <w:rPr>
          <w:rFonts w:ascii="Courier New" w:eastAsia="Courier New"/>
          <w:spacing w:val="-3"/>
          <w:position w:val="2"/>
        </w:rPr>
        <w:t>user </w:t>
      </w:r>
      <w:r>
        <w:rPr>
          <w:spacing w:val="-11"/>
          <w:position w:val="1"/>
        </w:rPr>
        <w:t>类型的值，并赋给了 </w:t>
      </w:r>
      <w:r>
        <w:rPr>
          <w:rFonts w:ascii="Courier New" w:eastAsia="Courier New"/>
          <w:spacing w:val="-4"/>
          <w:position w:val="2"/>
        </w:rPr>
        <w:t>person </w:t>
      </w:r>
      <w:r>
        <w:rPr/>
        <w:t>字段。</w:t>
      </w:r>
    </w:p>
    <w:p>
      <w:pPr>
        <w:pStyle w:val="BodyText"/>
        <w:spacing w:line="288" w:lineRule="auto" w:before="9"/>
        <w:ind w:left="212" w:right="119" w:firstLine="400"/>
        <w:jc w:val="both"/>
      </w:pPr>
      <w:r>
        <w:rPr/>
        <w:t>另一种声明用户定义的类型的方法是，基于一个已有的类型，将其作为新类型的类型说明。当需要一个可以用已有类型表示的新类型的时候，这种方法会非常好用，如代码清单 </w:t>
      </w:r>
      <w:r>
        <w:rPr>
          <w:rFonts w:ascii="Times New Roman" w:eastAsia="Times New Roman"/>
        </w:rPr>
        <w:t>5-8 </w:t>
      </w:r>
      <w:r>
        <w:rPr/>
        <w:t>所示。</w:t>
      </w:r>
      <w:r>
        <w:rPr>
          <w:w w:val="95"/>
        </w:rPr>
        <w:t>标准库使用这种声明类型的方法，从内置类型创建出很多更加明确的类型，并赋予更高级的功能。</w:t>
      </w:r>
    </w:p>
    <w:p>
      <w:pPr>
        <w:pStyle w:val="BodyText"/>
        <w:spacing w:before="7"/>
        <w:rPr>
          <w:sz w:val="14"/>
        </w:rPr>
      </w:pPr>
    </w:p>
    <w:p>
      <w:pPr>
        <w:tabs>
          <w:tab w:pos="8536" w:val="left" w:leader="none"/>
        </w:tabs>
        <w:spacing w:before="87"/>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5-8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基于</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int64</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声明一个新类型</w:t>
        <w:tab/>
      </w:r>
    </w:p>
    <w:p>
      <w:pPr>
        <w:spacing w:before="121"/>
        <w:ind w:left="613" w:right="0" w:firstLine="0"/>
        <w:jc w:val="left"/>
        <w:rPr>
          <w:rFonts w:ascii="Courier New"/>
          <w:sz w:val="16"/>
        </w:rPr>
      </w:pPr>
      <w:r>
        <w:rPr>
          <w:rFonts w:ascii="Courier New"/>
          <w:sz w:val="16"/>
        </w:rPr>
        <w:t>type Duration int64</w:t>
      </w:r>
    </w:p>
    <w:p>
      <w:pPr>
        <w:pStyle w:val="BodyText"/>
        <w:spacing w:line="288" w:lineRule="auto" w:before="115"/>
        <w:ind w:left="212" w:right="213" w:firstLine="400"/>
        <w:jc w:val="both"/>
      </w:pPr>
      <w:r>
        <w:rPr>
          <w:spacing w:val="-11"/>
        </w:rPr>
        <w:t>代码清单 </w:t>
      </w:r>
      <w:r>
        <w:rPr>
          <w:rFonts w:ascii="Times New Roman" w:eastAsia="Times New Roman"/>
        </w:rPr>
        <w:t>5-8</w:t>
      </w:r>
      <w:r>
        <w:rPr>
          <w:rFonts w:ascii="Times New Roman" w:eastAsia="Times New Roman"/>
          <w:spacing w:val="-2"/>
        </w:rPr>
        <w:t> </w:t>
      </w:r>
      <w:r>
        <w:rPr>
          <w:spacing w:val="-6"/>
        </w:rPr>
        <w:t>展示的是标准库的 </w:t>
      </w:r>
      <w:r>
        <w:rPr>
          <w:rFonts w:ascii="Courier New" w:eastAsia="Courier New"/>
          <w:position w:val="1"/>
        </w:rPr>
        <w:t>time</w:t>
      </w:r>
      <w:r>
        <w:rPr>
          <w:rFonts w:ascii="Courier New" w:eastAsia="Courier New"/>
          <w:spacing w:val="-73"/>
          <w:position w:val="1"/>
        </w:rPr>
        <w:t> </w:t>
      </w:r>
      <w:r>
        <w:rPr>
          <w:spacing w:val="-2"/>
        </w:rPr>
        <w:t>包里的一个类型的声明。</w:t>
      </w:r>
      <w:r>
        <w:rPr>
          <w:rFonts w:ascii="Courier New" w:eastAsia="Courier New"/>
          <w:position w:val="1"/>
        </w:rPr>
        <w:t>Duration</w:t>
      </w:r>
      <w:r>
        <w:rPr>
          <w:rFonts w:ascii="Courier New" w:eastAsia="Courier New"/>
          <w:spacing w:val="-70"/>
          <w:position w:val="1"/>
        </w:rPr>
        <w:t> </w:t>
      </w:r>
      <w:r>
        <w:rPr/>
        <w:t>是一种描述时间</w:t>
      </w:r>
      <w:r>
        <w:rPr>
          <w:w w:val="99"/>
        </w:rPr>
        <w:t>间隔的类型，单位是纳秒</w:t>
      </w:r>
      <w:r>
        <w:rPr>
          <w:spacing w:val="2"/>
          <w:w w:val="99"/>
        </w:rPr>
        <w:t>（</w:t>
      </w:r>
      <w:r>
        <w:rPr>
          <w:rFonts w:ascii="Times New Roman" w:eastAsia="Times New Roman"/>
          <w:spacing w:val="-2"/>
          <w:w w:val="99"/>
        </w:rPr>
        <w:t>n</w:t>
      </w:r>
      <w:r>
        <w:rPr>
          <w:rFonts w:ascii="Times New Roman" w:eastAsia="Times New Roman"/>
          <w:spacing w:val="1"/>
          <w:w w:val="99"/>
        </w:rPr>
        <w:t>s</w:t>
      </w:r>
      <w:r>
        <w:rPr>
          <w:spacing w:val="-101"/>
          <w:w w:val="99"/>
        </w:rPr>
        <w:t>）</w:t>
      </w:r>
      <w:r>
        <w:rPr>
          <w:w w:val="99"/>
        </w:rPr>
        <w:t>。这个类型使用内置的</w:t>
      </w:r>
      <w:r>
        <w:rPr/>
        <w:t> </w:t>
      </w:r>
      <w:r>
        <w:rPr>
          <w:rFonts w:ascii="Courier New" w:eastAsia="Courier New"/>
          <w:w w:val="99"/>
          <w:position w:val="1"/>
        </w:rPr>
        <w:t>int64</w:t>
      </w:r>
      <w:r>
        <w:rPr>
          <w:rFonts w:ascii="Courier New" w:eastAsia="Courier New"/>
          <w:spacing w:val="-21"/>
          <w:position w:val="1"/>
        </w:rPr>
        <w:t> </w:t>
      </w:r>
      <w:r>
        <w:rPr>
          <w:w w:val="99"/>
        </w:rPr>
        <w:t>类型作为其表示。在</w:t>
      </w:r>
      <w:r>
        <w:rPr>
          <w:spacing w:val="-2"/>
        </w:rPr>
        <w:t> </w:t>
      </w:r>
      <w:r>
        <w:rPr>
          <w:rFonts w:ascii="Courier New" w:eastAsia="Courier New"/>
          <w:w w:val="99"/>
          <w:position w:val="1"/>
        </w:rPr>
        <w:t>Duration</w:t>
      </w:r>
      <w:r>
        <w:rPr/>
        <w:t>类型的声明中，我们把 </w:t>
      </w:r>
      <w:r>
        <w:rPr>
          <w:rFonts w:ascii="Courier New" w:eastAsia="Courier New"/>
          <w:spacing w:val="3"/>
          <w:position w:val="1"/>
        </w:rPr>
        <w:t>int64</w:t>
      </w:r>
      <w:r>
        <w:rPr>
          <w:rFonts w:ascii="Courier New" w:eastAsia="Courier New"/>
          <w:spacing w:val="-68"/>
          <w:position w:val="1"/>
        </w:rPr>
        <w:t> </w:t>
      </w:r>
      <w:r>
        <w:rPr>
          <w:spacing w:val="-4"/>
        </w:rPr>
        <w:t>类型叫作 </w:t>
      </w:r>
      <w:r>
        <w:rPr>
          <w:rFonts w:ascii="Courier New" w:eastAsia="Courier New"/>
          <w:spacing w:val="3"/>
          <w:position w:val="1"/>
        </w:rPr>
        <w:t>Duration</w:t>
      </w:r>
      <w:r>
        <w:rPr>
          <w:rFonts w:ascii="Courier New" w:eastAsia="Courier New"/>
          <w:spacing w:val="-68"/>
          <w:position w:val="1"/>
        </w:rPr>
        <w:t> </w:t>
      </w:r>
      <w:r>
        <w:rPr>
          <w:spacing w:val="-1"/>
        </w:rPr>
        <w:t>的基础类型。不过，虽然 </w:t>
      </w:r>
      <w:r>
        <w:rPr>
          <w:rFonts w:ascii="Courier New" w:eastAsia="Courier New"/>
          <w:spacing w:val="2"/>
          <w:position w:val="1"/>
        </w:rPr>
        <w:t>int64</w:t>
      </w:r>
      <w:r>
        <w:rPr>
          <w:rFonts w:ascii="Courier New" w:eastAsia="Courier New"/>
          <w:spacing w:val="-66"/>
          <w:position w:val="1"/>
        </w:rPr>
        <w:t> </w:t>
      </w:r>
      <w:r>
        <w:rPr>
          <w:spacing w:val="7"/>
        </w:rPr>
        <w:t>是基础</w:t>
      </w:r>
      <w:r>
        <w:rPr>
          <w:spacing w:val="6"/>
        </w:rPr>
        <w:t>类型，</w:t>
      </w:r>
      <w:r>
        <w:rPr>
          <w:rFonts w:ascii="Times New Roman" w:eastAsia="Times New Roman"/>
        </w:rPr>
        <w:t>Go</w:t>
      </w:r>
      <w:r>
        <w:rPr>
          <w:rFonts w:ascii="Times New Roman" w:eastAsia="Times New Roman"/>
          <w:spacing w:val="1"/>
        </w:rPr>
        <w:t> </w:t>
      </w:r>
      <w:r>
        <w:rPr>
          <w:spacing w:val="-4"/>
        </w:rPr>
        <w:t>并不认为 </w:t>
      </w:r>
      <w:r>
        <w:rPr>
          <w:rFonts w:ascii="Courier New" w:eastAsia="Courier New"/>
          <w:spacing w:val="3"/>
          <w:position w:val="1"/>
        </w:rPr>
        <w:t>Duration</w:t>
      </w:r>
      <w:r>
        <w:rPr>
          <w:rFonts w:ascii="Courier New" w:eastAsia="Courier New"/>
          <w:spacing w:val="-69"/>
          <w:position w:val="1"/>
        </w:rPr>
        <w:t> </w:t>
      </w:r>
      <w:r>
        <w:rPr>
          <w:spacing w:val="-22"/>
        </w:rPr>
        <w:t>和 </w:t>
      </w:r>
      <w:r>
        <w:rPr>
          <w:rFonts w:ascii="Courier New" w:eastAsia="Courier New"/>
          <w:spacing w:val="2"/>
          <w:position w:val="1"/>
        </w:rPr>
        <w:t>int64</w:t>
      </w:r>
      <w:r>
        <w:rPr>
          <w:rFonts w:ascii="Courier New" w:eastAsia="Courier New"/>
          <w:spacing w:val="-67"/>
          <w:position w:val="1"/>
        </w:rPr>
        <w:t> </w:t>
      </w:r>
      <w:r>
        <w:rPr>
          <w:spacing w:val="5"/>
        </w:rPr>
        <w:t>是同一种类型。这两个类型是完全不同的有区别的类型。</w:t>
      </w:r>
    </w:p>
    <w:p>
      <w:pPr>
        <w:pStyle w:val="BodyText"/>
        <w:spacing w:line="290" w:lineRule="auto" w:before="8"/>
        <w:ind w:left="212" w:right="213" w:firstLine="408"/>
        <w:jc w:val="both"/>
      </w:pPr>
      <w:r>
        <w:rPr/>
        <w:t>为了更好地展示这种区别，来看一下代码清单 </w:t>
      </w:r>
      <w:r>
        <w:rPr>
          <w:rFonts w:ascii="Times New Roman" w:eastAsia="Times New Roman"/>
        </w:rPr>
        <w:t>5-9</w:t>
      </w:r>
      <w:r>
        <w:rPr>
          <w:rFonts w:ascii="Times New Roman" w:eastAsia="Times New Roman"/>
          <w:spacing w:val="-4"/>
        </w:rPr>
        <w:t> </w:t>
      </w:r>
      <w:r>
        <w:rPr>
          <w:spacing w:val="4"/>
        </w:rPr>
        <w:t>所示的小程序。这个程序本身无法通过</w:t>
      </w:r>
      <w:r>
        <w:rPr>
          <w:spacing w:val="1"/>
        </w:rPr>
        <w:t>编译。</w:t>
      </w:r>
    </w:p>
    <w:p>
      <w:pPr>
        <w:pStyle w:val="BodyText"/>
        <w:spacing w:before="1"/>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5-9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给不同类型的变量赋值会产生编译错误</w:t>
        <w:tab/>
      </w:r>
    </w:p>
    <w:p>
      <w:pPr>
        <w:spacing w:before="121"/>
        <w:ind w:left="613" w:right="0" w:firstLine="0"/>
        <w:jc w:val="left"/>
        <w:rPr>
          <w:rFonts w:ascii="Courier New"/>
          <w:sz w:val="16"/>
        </w:rPr>
      </w:pPr>
      <w:r>
        <w:rPr>
          <w:rFonts w:ascii="Courier New"/>
          <w:sz w:val="16"/>
        </w:rPr>
        <w:t>01 package main</w:t>
      </w:r>
    </w:p>
    <w:p>
      <w:pPr>
        <w:spacing w:before="20"/>
        <w:ind w:left="613" w:right="0" w:firstLine="0"/>
        <w:jc w:val="left"/>
        <w:rPr>
          <w:rFonts w:ascii="Courier New"/>
          <w:sz w:val="16"/>
        </w:rPr>
      </w:pPr>
      <w:r>
        <w:rPr>
          <w:rFonts w:ascii="Courier New"/>
          <w:sz w:val="16"/>
        </w:rPr>
        <w:t>02</w:t>
      </w:r>
    </w:p>
    <w:p>
      <w:pPr>
        <w:spacing w:line="264" w:lineRule="auto" w:before="18"/>
        <w:ind w:left="613" w:right="6024" w:firstLine="0"/>
        <w:jc w:val="left"/>
        <w:rPr>
          <w:rFonts w:ascii="Courier New"/>
          <w:sz w:val="16"/>
        </w:rPr>
      </w:pPr>
      <w:r>
        <w:rPr>
          <w:rFonts w:ascii="Courier New"/>
          <w:sz w:val="16"/>
        </w:rPr>
        <w:t>03 type Duration int64 04</w:t>
      </w:r>
    </w:p>
    <w:p>
      <w:pPr>
        <w:pStyle w:val="ListParagraph"/>
        <w:numPr>
          <w:ilvl w:val="0"/>
          <w:numId w:val="124"/>
        </w:numPr>
        <w:tabs>
          <w:tab w:pos="902" w:val="left" w:leader="none"/>
        </w:tabs>
        <w:spacing w:line="240" w:lineRule="auto" w:before="2" w:after="0"/>
        <w:ind w:left="901" w:right="0" w:hanging="289"/>
        <w:jc w:val="left"/>
        <w:rPr>
          <w:sz w:val="16"/>
        </w:rPr>
      </w:pPr>
      <w:r>
        <w:rPr>
          <w:sz w:val="16"/>
        </w:rPr>
        <w:t>func main()</w:t>
      </w:r>
      <w:r>
        <w:rPr>
          <w:spacing w:val="-3"/>
          <w:sz w:val="16"/>
        </w:rPr>
        <w:t> </w:t>
      </w:r>
      <w:r>
        <w:rPr>
          <w:sz w:val="16"/>
        </w:rPr>
        <w:t>{</w:t>
      </w:r>
    </w:p>
    <w:p>
      <w:pPr>
        <w:pStyle w:val="ListParagraph"/>
        <w:numPr>
          <w:ilvl w:val="0"/>
          <w:numId w:val="124"/>
        </w:numPr>
        <w:tabs>
          <w:tab w:pos="1285" w:val="left" w:leader="none"/>
          <w:tab w:pos="1286" w:val="left" w:leader="none"/>
        </w:tabs>
        <w:spacing w:line="240" w:lineRule="auto" w:before="18" w:after="0"/>
        <w:ind w:left="1285" w:right="0" w:hanging="673"/>
        <w:jc w:val="left"/>
        <w:rPr>
          <w:sz w:val="16"/>
        </w:rPr>
      </w:pPr>
      <w:r>
        <w:rPr>
          <w:sz w:val="16"/>
        </w:rPr>
        <w:t>var dur</w:t>
      </w:r>
      <w:r>
        <w:rPr>
          <w:spacing w:val="-3"/>
          <w:sz w:val="16"/>
        </w:rPr>
        <w:t> </w:t>
      </w:r>
      <w:r>
        <w:rPr>
          <w:sz w:val="16"/>
        </w:rPr>
        <w:t>Duration</w:t>
      </w:r>
    </w:p>
    <w:p>
      <w:pPr>
        <w:tabs>
          <w:tab w:pos="1285" w:val="left" w:leader="none"/>
        </w:tabs>
        <w:spacing w:line="266" w:lineRule="auto" w:before="18"/>
        <w:ind w:left="613" w:right="5843" w:firstLine="0"/>
        <w:jc w:val="left"/>
        <w:rPr>
          <w:rFonts w:ascii="Courier New"/>
          <w:sz w:val="16"/>
        </w:rPr>
      </w:pPr>
      <w:r>
        <w:rPr>
          <w:rFonts w:ascii="Courier New"/>
          <w:sz w:val="16"/>
        </w:rPr>
        <w:t>07</w:t>
        <w:tab/>
        <w:t>dur = int64(1000) 08</w:t>
      </w:r>
      <w:r>
        <w:rPr>
          <w:rFonts w:ascii="Courier New"/>
          <w:spacing w:val="-1"/>
          <w:sz w:val="16"/>
        </w:rPr>
        <w:t> </w:t>
      </w:r>
      <w:r>
        <w:rPr>
          <w:rFonts w:ascii="Courier New"/>
          <w:sz w:val="16"/>
        </w:rPr>
        <w:t>}</w:t>
      </w:r>
    </w:p>
    <w:p>
      <w:pPr>
        <w:pStyle w:val="BodyText"/>
        <w:spacing w:line="288" w:lineRule="auto" w:before="95"/>
        <w:ind w:left="212" w:right="211" w:firstLine="391"/>
        <w:jc w:val="both"/>
      </w:pPr>
      <w:r>
        <w:rPr>
          <w:spacing w:val="-14"/>
        </w:rPr>
        <w:t>代码清单 </w:t>
      </w:r>
      <w:r>
        <w:rPr>
          <w:rFonts w:ascii="Times New Roman" w:eastAsia="Times New Roman"/>
        </w:rPr>
        <w:t>5-9 </w:t>
      </w:r>
      <w:r>
        <w:rPr>
          <w:spacing w:val="-11"/>
        </w:rPr>
        <w:t>所示的程序在第 </w:t>
      </w:r>
      <w:r>
        <w:rPr>
          <w:rFonts w:ascii="Times New Roman" w:eastAsia="Times New Roman"/>
        </w:rPr>
        <w:t>03 </w:t>
      </w:r>
      <w:r>
        <w:rPr>
          <w:spacing w:val="-13"/>
        </w:rPr>
        <w:t>行声明了 </w:t>
      </w:r>
      <w:r>
        <w:rPr>
          <w:rFonts w:ascii="Courier New" w:eastAsia="Courier New"/>
          <w:position w:val="1"/>
        </w:rPr>
        <w:t>Duration</w:t>
      </w:r>
      <w:r>
        <w:rPr>
          <w:rFonts w:ascii="Courier New" w:eastAsia="Courier New"/>
          <w:spacing w:val="-68"/>
          <w:position w:val="1"/>
        </w:rPr>
        <w:t> </w:t>
      </w:r>
      <w:r>
        <w:rPr>
          <w:spacing w:val="-11"/>
        </w:rPr>
        <w:t>类型。之后在第 </w:t>
      </w:r>
      <w:r>
        <w:rPr>
          <w:rFonts w:ascii="Times New Roman" w:eastAsia="Times New Roman"/>
        </w:rPr>
        <w:t>06 </w:t>
      </w:r>
      <w:r>
        <w:rPr>
          <w:spacing w:val="-5"/>
        </w:rPr>
        <w:t>行声明了一个类型</w:t>
      </w:r>
      <w:r>
        <w:rPr>
          <w:spacing w:val="-26"/>
        </w:rPr>
        <w:t>为 </w:t>
      </w:r>
      <w:r>
        <w:rPr>
          <w:rFonts w:ascii="Courier New" w:eastAsia="Courier New"/>
          <w:position w:val="1"/>
        </w:rPr>
        <w:t>Duration</w:t>
      </w:r>
      <w:r>
        <w:rPr>
          <w:rFonts w:ascii="Courier New" w:eastAsia="Courier New"/>
          <w:spacing w:val="-58"/>
          <w:position w:val="1"/>
        </w:rPr>
        <w:t> </w:t>
      </w:r>
      <w:r>
        <w:rPr>
          <w:spacing w:val="-10"/>
        </w:rPr>
        <w:t>的变量 </w:t>
      </w:r>
      <w:r>
        <w:rPr>
          <w:rFonts w:ascii="Courier New" w:eastAsia="Courier New"/>
          <w:position w:val="1"/>
        </w:rPr>
        <w:t>dur</w:t>
      </w:r>
      <w:r>
        <w:rPr>
          <w:spacing w:val="-3"/>
        </w:rPr>
        <w:t>，并使用零值作为初值。之后，第 </w:t>
      </w:r>
      <w:r>
        <w:rPr>
          <w:rFonts w:ascii="Times New Roman" w:eastAsia="Times New Roman"/>
        </w:rPr>
        <w:t>7 </w:t>
      </w:r>
      <w:r>
        <w:rPr/>
        <w:t>行的代码会在编译的时候产生编</w:t>
      </w:r>
      <w:r>
        <w:rPr>
          <w:spacing w:val="-6"/>
        </w:rPr>
        <w:t>译错误，如代码清单 </w:t>
      </w:r>
      <w:r>
        <w:rPr>
          <w:rFonts w:ascii="Times New Roman" w:eastAsia="Times New Roman"/>
        </w:rPr>
        <w:t>5-10 </w:t>
      </w:r>
      <w:r>
        <w:rPr/>
        <w:t>所示。</w:t>
      </w:r>
    </w:p>
    <w:p>
      <w:pPr>
        <w:pStyle w:val="BodyText"/>
        <w:spacing w:before="8"/>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5-10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实际产生的编译错误</w:t>
        <w:tab/>
      </w:r>
    </w:p>
    <w:p>
      <w:pPr>
        <w:spacing w:line="264" w:lineRule="auto" w:before="121"/>
        <w:ind w:left="1669" w:right="2088" w:hanging="1056"/>
        <w:jc w:val="left"/>
        <w:rPr>
          <w:rFonts w:ascii="Courier New"/>
          <w:sz w:val="16"/>
        </w:rPr>
      </w:pPr>
      <w:r>
        <w:rPr>
          <w:rFonts w:ascii="Courier New"/>
          <w:sz w:val="16"/>
        </w:rPr>
        <w:t>prog.go:7: cannot use int64(1000) (type int64) as type Duration in assignment</w:t>
      </w:r>
    </w:p>
    <w:p>
      <w:pPr>
        <w:pStyle w:val="BodyText"/>
        <w:spacing w:line="288" w:lineRule="auto" w:before="96"/>
        <w:ind w:left="212" w:right="215" w:firstLine="400"/>
        <w:jc w:val="both"/>
      </w:pPr>
      <w:r>
        <w:rPr>
          <w:spacing w:val="-5"/>
        </w:rPr>
        <w:t>编译器很清楚这个程序的问题：类型 </w:t>
      </w:r>
      <w:r>
        <w:rPr>
          <w:rFonts w:ascii="Courier New" w:eastAsia="Courier New"/>
          <w:position w:val="1"/>
        </w:rPr>
        <w:t>int64</w:t>
      </w:r>
      <w:r>
        <w:rPr>
          <w:rFonts w:ascii="Courier New" w:eastAsia="Courier New"/>
          <w:spacing w:val="-72"/>
          <w:position w:val="1"/>
        </w:rPr>
        <w:t> </w:t>
      </w:r>
      <w:r>
        <w:rPr>
          <w:spacing w:val="-6"/>
        </w:rPr>
        <w:t>的值不能作为类型 </w:t>
      </w:r>
      <w:r>
        <w:rPr>
          <w:rFonts w:ascii="Courier New" w:eastAsia="Courier New"/>
          <w:position w:val="1"/>
        </w:rPr>
        <w:t>Duration</w:t>
      </w:r>
      <w:r>
        <w:rPr>
          <w:rFonts w:ascii="Courier New" w:eastAsia="Courier New"/>
          <w:spacing w:val="-72"/>
          <w:position w:val="1"/>
        </w:rPr>
        <w:t> </w:t>
      </w:r>
      <w:r>
        <w:rPr>
          <w:spacing w:val="-3"/>
        </w:rPr>
        <w:t>的值来用。换句</w:t>
      </w:r>
      <w:r>
        <w:rPr>
          <w:spacing w:val="-11"/>
        </w:rPr>
        <w:t>话说，虽然 </w:t>
      </w:r>
      <w:r>
        <w:rPr>
          <w:rFonts w:ascii="Courier New" w:eastAsia="Courier New"/>
          <w:position w:val="1"/>
        </w:rPr>
        <w:t>int64</w:t>
      </w:r>
      <w:r>
        <w:rPr>
          <w:rFonts w:ascii="Courier New" w:eastAsia="Courier New"/>
          <w:spacing w:val="-64"/>
          <w:position w:val="1"/>
        </w:rPr>
        <w:t> </w:t>
      </w:r>
      <w:r>
        <w:rPr/>
        <w:t>类型是基础类型，</w:t>
      </w:r>
      <w:r>
        <w:rPr>
          <w:rFonts w:ascii="Courier New" w:eastAsia="Courier New"/>
          <w:position w:val="1"/>
        </w:rPr>
        <w:t>Duration</w:t>
      </w:r>
      <w:r>
        <w:rPr>
          <w:rFonts w:ascii="Courier New" w:eastAsia="Courier New"/>
          <w:spacing w:val="-66"/>
          <w:position w:val="1"/>
        </w:rPr>
        <w:t> </w:t>
      </w:r>
      <w:r>
        <w:rPr/>
        <w:t>类型依然是一个独立的类型。两种不同类型的值即便互相兼容，也不能互相赋值。编译器不会对不同类型的值做隐式转换。</w:t>
      </w:r>
    </w:p>
    <w:p>
      <w:pPr>
        <w:spacing w:after="0" w:line="288" w:lineRule="auto"/>
        <w:jc w:val="both"/>
        <w:sectPr>
          <w:pgSz w:w="10610" w:h="13330"/>
          <w:pgMar w:top="1240" w:bottom="280" w:left="920" w:right="920"/>
        </w:sectPr>
      </w:pPr>
    </w:p>
    <w:p>
      <w:pPr>
        <w:pStyle w:val="BodyText"/>
        <w:spacing w:before="8"/>
        <w:rPr>
          <w:sz w:val="26"/>
        </w:rPr>
      </w:pPr>
    </w:p>
    <w:p>
      <w:pPr>
        <w:pStyle w:val="Heading2"/>
        <w:numPr>
          <w:ilvl w:val="1"/>
          <w:numId w:val="118"/>
        </w:numPr>
        <w:tabs>
          <w:tab w:pos="836" w:val="left" w:leader="none"/>
          <w:tab w:pos="838" w:val="left" w:leader="none"/>
        </w:tabs>
        <w:spacing w:line="240" w:lineRule="auto" w:before="83" w:after="0"/>
        <w:ind w:left="837" w:right="0" w:hanging="625"/>
        <w:jc w:val="left"/>
      </w:pPr>
      <w:r>
        <w:rPr>
          <w:position w:val="2"/>
        </w:rPr>
        <w:t>方法</w:t>
      </w:r>
    </w:p>
    <w:p>
      <w:pPr>
        <w:pStyle w:val="BodyText"/>
        <w:spacing w:before="260"/>
        <w:ind w:left="613"/>
      </w:pPr>
      <w:r>
        <w:rPr/>
        <w:t>方法能给用户定义的类型添加新的行为。方法实际上也是函数，只是在声明时，在关键字</w:t>
      </w:r>
    </w:p>
    <w:p>
      <w:pPr>
        <w:pStyle w:val="BodyText"/>
        <w:spacing w:before="53"/>
        <w:ind w:left="213"/>
      </w:pPr>
      <w:r>
        <w:rPr>
          <w:rFonts w:ascii="Courier New" w:eastAsia="Courier New"/>
          <w:position w:val="1"/>
        </w:rPr>
        <w:t>func</w:t>
      </w:r>
      <w:r>
        <w:rPr>
          <w:rFonts w:ascii="Courier New" w:eastAsia="Courier New"/>
          <w:spacing w:val="-70"/>
          <w:position w:val="1"/>
        </w:rPr>
        <w:t> </w:t>
      </w:r>
      <w:r>
        <w:rPr>
          <w:spacing w:val="-3"/>
        </w:rPr>
        <w:t>和方法名之间增加了一个参数，如代码清单 </w:t>
      </w:r>
      <w:r>
        <w:rPr>
          <w:rFonts w:ascii="Times New Roman" w:eastAsia="Times New Roman"/>
        </w:rPr>
        <w:t>5-11 </w:t>
      </w:r>
      <w:r>
        <w:rPr/>
        <w:t>所示。</w:t>
      </w:r>
    </w:p>
    <w:p>
      <w:pPr>
        <w:pStyle w:val="BodyText"/>
        <w:spacing w:before="7"/>
        <w:rPr>
          <w:sz w:val="18"/>
        </w:rPr>
      </w:pPr>
    </w:p>
    <w:p>
      <w:pPr>
        <w:tabs>
          <w:tab w:pos="8536" w:val="left" w:leader="none"/>
        </w:tabs>
        <w:spacing w:before="85"/>
        <w:ind w:left="18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9"/>
          <w:sz w:val="18"/>
          <w:shd w:fill="818181" w:color="auto" w:val="clear"/>
        </w:rPr>
        <w:t> </w:t>
      </w:r>
      <w:r>
        <w:rPr>
          <w:rFonts w:ascii="Arial" w:eastAsia="Arial"/>
          <w:color w:val="FFFFFF"/>
          <w:spacing w:val="-4"/>
          <w:sz w:val="18"/>
          <w:shd w:fill="818181" w:color="auto" w:val="clear"/>
        </w:rPr>
        <w:t>5-11  </w:t>
      </w:r>
      <w:r>
        <w:rPr>
          <w:rFonts w:ascii="Arial" w:eastAsia="Arial"/>
          <w:color w:val="FFFFFF"/>
          <w:spacing w:val="24"/>
          <w:sz w:val="18"/>
          <w:shd w:fill="818181" w:color="auto" w:val="clear"/>
        </w:rPr>
        <w:t> </w:t>
      </w:r>
      <w:r>
        <w:rPr>
          <w:rFonts w:ascii="Arial" w:eastAsia="Arial"/>
          <w:color w:val="FFFFFF"/>
          <w:sz w:val="18"/>
          <w:shd w:fill="818181" w:color="auto" w:val="clear"/>
        </w:rPr>
        <w:t>listing11.go</w:t>
        <w:tab/>
      </w:r>
    </w:p>
    <w:p>
      <w:pPr>
        <w:pStyle w:val="ListParagraph"/>
        <w:numPr>
          <w:ilvl w:val="0"/>
          <w:numId w:val="125"/>
        </w:numPr>
        <w:tabs>
          <w:tab w:pos="902" w:val="left" w:leader="none"/>
        </w:tabs>
        <w:spacing w:line="240" w:lineRule="auto" w:before="102"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这个示例程序展示如何声明</w:t>
      </w:r>
    </w:p>
    <w:p>
      <w:pPr>
        <w:pStyle w:val="ListParagraph"/>
        <w:numPr>
          <w:ilvl w:val="0"/>
          <w:numId w:val="125"/>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8"/>
          <w:sz w:val="16"/>
        </w:rPr>
        <w:t> </w:t>
      </w:r>
      <w:r>
        <w:rPr>
          <w:rFonts w:ascii="宋体" w:eastAsia="宋体" w:hint="eastAsia"/>
          <w:sz w:val="16"/>
        </w:rPr>
        <w:t>并使用方法</w:t>
      </w:r>
    </w:p>
    <w:p>
      <w:pPr>
        <w:pStyle w:val="ListParagraph"/>
        <w:numPr>
          <w:ilvl w:val="0"/>
          <w:numId w:val="125"/>
        </w:numPr>
        <w:tabs>
          <w:tab w:pos="902" w:val="left" w:leader="none"/>
        </w:tabs>
        <w:spacing w:line="240" w:lineRule="auto" w:before="20" w:after="0"/>
        <w:ind w:left="901" w:right="0" w:hanging="289"/>
        <w:jc w:val="left"/>
        <w:rPr>
          <w:sz w:val="16"/>
        </w:rPr>
      </w:pPr>
      <w:r>
        <w:rPr>
          <w:sz w:val="16"/>
        </w:rPr>
        <w:t>package</w:t>
      </w:r>
      <w:r>
        <w:rPr>
          <w:spacing w:val="-2"/>
          <w:sz w:val="16"/>
        </w:rPr>
        <w:t> </w:t>
      </w:r>
      <w:r>
        <w:rPr>
          <w:sz w:val="16"/>
        </w:rPr>
        <w:t>main</w:t>
      </w:r>
    </w:p>
    <w:p>
      <w:pPr>
        <w:spacing w:before="20"/>
        <w:ind w:left="613" w:right="0" w:firstLine="0"/>
        <w:jc w:val="left"/>
        <w:rPr>
          <w:rFonts w:ascii="Courier New"/>
          <w:sz w:val="16"/>
        </w:rPr>
      </w:pPr>
      <w:r>
        <w:rPr>
          <w:rFonts w:ascii="Courier New"/>
          <w:sz w:val="16"/>
        </w:rPr>
        <w:t>04</w:t>
      </w:r>
    </w:p>
    <w:p>
      <w:pPr>
        <w:pStyle w:val="ListParagraph"/>
        <w:numPr>
          <w:ilvl w:val="0"/>
          <w:numId w:val="126"/>
        </w:numPr>
        <w:tabs>
          <w:tab w:pos="902" w:val="left" w:leader="none"/>
        </w:tabs>
        <w:spacing w:line="240" w:lineRule="auto" w:before="18" w:after="0"/>
        <w:ind w:left="901" w:right="0" w:hanging="289"/>
        <w:jc w:val="left"/>
        <w:rPr>
          <w:sz w:val="16"/>
        </w:rPr>
      </w:pPr>
      <w:r>
        <w:rPr>
          <w:sz w:val="16"/>
        </w:rPr>
        <w:t>import</w:t>
      </w:r>
      <w:r>
        <w:rPr>
          <w:spacing w:val="-2"/>
          <w:sz w:val="16"/>
        </w:rPr>
        <w:t> </w:t>
      </w:r>
      <w:r>
        <w:rPr>
          <w:sz w:val="16"/>
        </w:rPr>
        <w:t>(</w:t>
      </w:r>
    </w:p>
    <w:p>
      <w:pPr>
        <w:pStyle w:val="ListParagraph"/>
        <w:numPr>
          <w:ilvl w:val="0"/>
          <w:numId w:val="126"/>
        </w:numPr>
        <w:tabs>
          <w:tab w:pos="1285" w:val="left" w:leader="none"/>
          <w:tab w:pos="1286" w:val="left" w:leader="none"/>
        </w:tabs>
        <w:spacing w:line="240" w:lineRule="auto" w:before="18" w:after="0"/>
        <w:ind w:left="1285" w:right="0" w:hanging="673"/>
        <w:jc w:val="left"/>
        <w:rPr>
          <w:sz w:val="16"/>
        </w:rPr>
      </w:pPr>
      <w:r>
        <w:rPr>
          <w:sz w:val="16"/>
        </w:rPr>
        <w:t>"fmt"</w:t>
      </w:r>
    </w:p>
    <w:p>
      <w:pPr>
        <w:spacing w:before="21"/>
        <w:ind w:left="613" w:right="0" w:firstLine="0"/>
        <w:jc w:val="left"/>
        <w:rPr>
          <w:rFonts w:ascii="Courier New"/>
          <w:sz w:val="16"/>
        </w:rPr>
      </w:pPr>
      <w:r>
        <w:rPr>
          <w:rFonts w:ascii="Courier New"/>
          <w:sz w:val="16"/>
        </w:rPr>
        <w:t>07 )</w:t>
      </w:r>
    </w:p>
    <w:p>
      <w:pPr>
        <w:spacing w:line="180" w:lineRule="exact" w:before="18"/>
        <w:ind w:left="613" w:right="0" w:firstLine="0"/>
        <w:jc w:val="left"/>
        <w:rPr>
          <w:rFonts w:ascii="Courier New"/>
          <w:sz w:val="16"/>
        </w:rPr>
      </w:pPr>
      <w:r>
        <w:rPr>
          <w:rFonts w:ascii="Courier New"/>
          <w:sz w:val="16"/>
        </w:rPr>
        <w:t>08</w:t>
      </w:r>
    </w:p>
    <w:p>
      <w:pPr>
        <w:spacing w:line="207" w:lineRule="exact" w:before="0"/>
        <w:ind w:left="613" w:right="0" w:firstLine="0"/>
        <w:jc w:val="left"/>
        <w:rPr>
          <w:sz w:val="16"/>
        </w:rPr>
      </w:pPr>
      <w:r>
        <w:rPr>
          <w:rFonts w:ascii="Courier New" w:eastAsia="Courier New"/>
          <w:sz w:val="16"/>
        </w:rPr>
        <w:t>09</w:t>
      </w:r>
      <w:r>
        <w:rPr>
          <w:rFonts w:ascii="Courier New" w:eastAsia="Courier New"/>
          <w:spacing w:val="2"/>
          <w:sz w:val="16"/>
        </w:rPr>
        <w:t> </w:t>
      </w:r>
      <w:r>
        <w:rPr>
          <w:rFonts w:ascii="Courier New" w:eastAsia="Courier New"/>
          <w:sz w:val="16"/>
        </w:rPr>
        <w:t>//</w:t>
      </w:r>
      <w:r>
        <w:rPr>
          <w:rFonts w:ascii="Courier New" w:eastAsia="Courier New"/>
          <w:spacing w:val="2"/>
          <w:sz w:val="16"/>
        </w:rPr>
        <w:t> </w:t>
      </w:r>
      <w:r>
        <w:rPr>
          <w:rFonts w:ascii="Courier New" w:eastAsia="Courier New"/>
          <w:sz w:val="16"/>
        </w:rPr>
        <w:t>user</w:t>
      </w:r>
      <w:r>
        <w:rPr>
          <w:rFonts w:ascii="Courier New" w:eastAsia="Courier New"/>
          <w:spacing w:val="-54"/>
          <w:sz w:val="16"/>
        </w:rPr>
        <w:t> </w:t>
      </w:r>
      <w:r>
        <w:rPr>
          <w:spacing w:val="-3"/>
          <w:sz w:val="16"/>
        </w:rPr>
        <w:t>在程序里定义一个用户类型</w:t>
      </w:r>
    </w:p>
    <w:p>
      <w:pPr>
        <w:pStyle w:val="ListParagraph"/>
        <w:numPr>
          <w:ilvl w:val="0"/>
          <w:numId w:val="127"/>
        </w:numPr>
        <w:tabs>
          <w:tab w:pos="902" w:val="left" w:leader="none"/>
        </w:tabs>
        <w:spacing w:line="240" w:lineRule="auto" w:before="20" w:after="0"/>
        <w:ind w:left="901" w:right="0" w:hanging="289"/>
        <w:jc w:val="left"/>
        <w:rPr>
          <w:sz w:val="16"/>
        </w:rPr>
      </w:pPr>
      <w:r>
        <w:rPr>
          <w:sz w:val="16"/>
        </w:rPr>
        <w:t>type user struct</w:t>
      </w:r>
      <w:r>
        <w:rPr>
          <w:spacing w:val="-8"/>
          <w:sz w:val="16"/>
        </w:rPr>
        <w:t> </w:t>
      </w:r>
      <w:r>
        <w:rPr>
          <w:sz w:val="16"/>
        </w:rPr>
        <w:t>{</w:t>
      </w:r>
    </w:p>
    <w:p>
      <w:pPr>
        <w:pStyle w:val="ListParagraph"/>
        <w:numPr>
          <w:ilvl w:val="0"/>
          <w:numId w:val="127"/>
        </w:numPr>
        <w:tabs>
          <w:tab w:pos="1285" w:val="left" w:leader="none"/>
          <w:tab w:pos="1286" w:val="left" w:leader="none"/>
        </w:tabs>
        <w:spacing w:line="240" w:lineRule="auto" w:before="21" w:after="0"/>
        <w:ind w:left="1285" w:right="0" w:hanging="673"/>
        <w:jc w:val="left"/>
        <w:rPr>
          <w:sz w:val="16"/>
        </w:rPr>
      </w:pPr>
      <w:r>
        <w:rPr>
          <w:sz w:val="16"/>
        </w:rPr>
        <w:t>name</w:t>
      </w:r>
      <w:r>
        <w:rPr>
          <w:spacing w:val="94"/>
          <w:sz w:val="16"/>
        </w:rPr>
        <w:t> </w:t>
      </w:r>
      <w:r>
        <w:rPr>
          <w:sz w:val="16"/>
        </w:rPr>
        <w:t>string</w:t>
      </w:r>
    </w:p>
    <w:p>
      <w:pPr>
        <w:pStyle w:val="ListParagraph"/>
        <w:numPr>
          <w:ilvl w:val="0"/>
          <w:numId w:val="127"/>
        </w:numPr>
        <w:tabs>
          <w:tab w:pos="1285" w:val="left" w:leader="none"/>
          <w:tab w:pos="1286" w:val="left" w:leader="none"/>
        </w:tabs>
        <w:spacing w:line="264" w:lineRule="auto" w:before="17" w:after="0"/>
        <w:ind w:left="613" w:right="6323" w:firstLine="0"/>
        <w:jc w:val="left"/>
        <w:rPr>
          <w:sz w:val="16"/>
        </w:rPr>
      </w:pPr>
      <w:r>
        <w:rPr>
          <w:sz w:val="16"/>
        </w:rPr>
        <w:t>email </w:t>
      </w:r>
      <w:r>
        <w:rPr>
          <w:spacing w:val="-3"/>
          <w:sz w:val="16"/>
        </w:rPr>
        <w:t>string </w:t>
      </w:r>
      <w:r>
        <w:rPr>
          <w:sz w:val="16"/>
        </w:rPr>
        <w:t>13</w:t>
      </w:r>
      <w:r>
        <w:rPr>
          <w:spacing w:val="-1"/>
          <w:sz w:val="16"/>
        </w:rPr>
        <w:t> </w:t>
      </w:r>
      <w:r>
        <w:rPr>
          <w:sz w:val="16"/>
        </w:rPr>
        <w:t>}</w:t>
      </w:r>
    </w:p>
    <w:p>
      <w:pPr>
        <w:spacing w:line="180" w:lineRule="exact" w:before="3"/>
        <w:ind w:left="613" w:right="0" w:firstLine="0"/>
        <w:jc w:val="left"/>
        <w:rPr>
          <w:rFonts w:ascii="Courier New"/>
          <w:sz w:val="16"/>
        </w:rPr>
      </w:pPr>
      <w:r>
        <w:rPr>
          <w:rFonts w:ascii="Courier New"/>
          <w:sz w:val="16"/>
        </w:rPr>
        <w:t>14</w:t>
      </w:r>
    </w:p>
    <w:p>
      <w:pPr>
        <w:pStyle w:val="ListParagraph"/>
        <w:numPr>
          <w:ilvl w:val="0"/>
          <w:numId w:val="128"/>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
          <w:sz w:val="16"/>
        </w:rPr>
        <w:t> </w:t>
      </w:r>
      <w:r>
        <w:rPr>
          <w:sz w:val="16"/>
        </w:rPr>
        <w:t>notify</w:t>
      </w:r>
      <w:r>
        <w:rPr>
          <w:spacing w:val="-56"/>
          <w:sz w:val="16"/>
        </w:rPr>
        <w:t> </w:t>
      </w:r>
      <w:r>
        <w:rPr>
          <w:rFonts w:ascii="宋体" w:eastAsia="宋体" w:hint="eastAsia"/>
          <w:spacing w:val="-3"/>
          <w:sz w:val="16"/>
        </w:rPr>
        <w:t>使用值接收者实现了一个方法</w:t>
      </w:r>
    </w:p>
    <w:p>
      <w:pPr>
        <w:pStyle w:val="ListParagraph"/>
        <w:numPr>
          <w:ilvl w:val="0"/>
          <w:numId w:val="128"/>
        </w:numPr>
        <w:tabs>
          <w:tab w:pos="902" w:val="left" w:leader="none"/>
        </w:tabs>
        <w:spacing w:line="240" w:lineRule="auto" w:before="20" w:after="0"/>
        <w:ind w:left="901" w:right="0" w:hanging="289"/>
        <w:jc w:val="left"/>
        <w:rPr>
          <w:sz w:val="16"/>
        </w:rPr>
      </w:pPr>
      <w:r>
        <w:rPr>
          <w:sz w:val="16"/>
        </w:rPr>
        <w:t>func (u user) notify()</w:t>
      </w:r>
      <w:r>
        <w:rPr>
          <w:spacing w:val="-5"/>
          <w:sz w:val="16"/>
        </w:rPr>
        <w:t> </w:t>
      </w:r>
      <w:r>
        <w:rPr>
          <w:sz w:val="16"/>
        </w:rPr>
        <w:t>{</w:t>
      </w:r>
    </w:p>
    <w:p>
      <w:pPr>
        <w:pStyle w:val="ListParagraph"/>
        <w:numPr>
          <w:ilvl w:val="0"/>
          <w:numId w:val="128"/>
        </w:numPr>
        <w:tabs>
          <w:tab w:pos="1285" w:val="left" w:leader="none"/>
          <w:tab w:pos="1286" w:val="left" w:leader="none"/>
        </w:tabs>
        <w:spacing w:line="240" w:lineRule="auto" w:before="20" w:after="0"/>
        <w:ind w:left="1285" w:right="0" w:hanging="673"/>
        <w:jc w:val="left"/>
        <w:rPr>
          <w:sz w:val="16"/>
        </w:rPr>
      </w:pPr>
      <w:r>
        <w:rPr>
          <w:sz w:val="16"/>
        </w:rPr>
        <w:t>fmt.Printf("Sending User Email To</w:t>
      </w:r>
      <w:r>
        <w:rPr>
          <w:spacing w:val="-6"/>
          <w:sz w:val="16"/>
        </w:rPr>
        <w:t> </w:t>
      </w:r>
      <w:r>
        <w:rPr>
          <w:sz w:val="16"/>
        </w:rPr>
        <w:t>%s&lt;%s&gt;\n",</w:t>
      </w:r>
    </w:p>
    <w:p>
      <w:pPr>
        <w:pStyle w:val="ListParagraph"/>
        <w:numPr>
          <w:ilvl w:val="0"/>
          <w:numId w:val="128"/>
        </w:numPr>
        <w:tabs>
          <w:tab w:pos="1669" w:val="left" w:leader="none"/>
          <w:tab w:pos="1670" w:val="left" w:leader="none"/>
        </w:tabs>
        <w:spacing w:line="240" w:lineRule="auto" w:before="18" w:after="0"/>
        <w:ind w:left="1669" w:right="0" w:hanging="1057"/>
        <w:jc w:val="left"/>
        <w:rPr>
          <w:sz w:val="16"/>
        </w:rPr>
      </w:pPr>
      <w:r>
        <w:rPr>
          <w:sz w:val="16"/>
        </w:rPr>
        <w:t>u.name,</w:t>
      </w:r>
    </w:p>
    <w:p>
      <w:pPr>
        <w:pStyle w:val="ListParagraph"/>
        <w:numPr>
          <w:ilvl w:val="0"/>
          <w:numId w:val="128"/>
        </w:numPr>
        <w:tabs>
          <w:tab w:pos="1669" w:val="left" w:leader="none"/>
          <w:tab w:pos="1670" w:val="left" w:leader="none"/>
        </w:tabs>
        <w:spacing w:line="266" w:lineRule="auto" w:before="18" w:after="0"/>
        <w:ind w:left="613" w:right="6323" w:firstLine="0"/>
        <w:jc w:val="left"/>
        <w:rPr>
          <w:sz w:val="16"/>
        </w:rPr>
      </w:pPr>
      <w:r>
        <w:rPr>
          <w:spacing w:val="-3"/>
          <w:sz w:val="16"/>
        </w:rPr>
        <w:t>u.email) </w:t>
      </w:r>
      <w:r>
        <w:rPr>
          <w:sz w:val="16"/>
        </w:rPr>
        <w:t>20</w:t>
      </w:r>
      <w:r>
        <w:rPr>
          <w:spacing w:val="-1"/>
          <w:sz w:val="16"/>
        </w:rPr>
        <w:t> </w:t>
      </w:r>
      <w:r>
        <w:rPr>
          <w:sz w:val="16"/>
        </w:rPr>
        <w:t>}</w:t>
      </w:r>
    </w:p>
    <w:p>
      <w:pPr>
        <w:spacing w:line="179" w:lineRule="exact" w:before="0"/>
        <w:ind w:left="613" w:right="0" w:firstLine="0"/>
        <w:jc w:val="left"/>
        <w:rPr>
          <w:rFonts w:ascii="Courier New"/>
          <w:sz w:val="16"/>
        </w:rPr>
      </w:pPr>
      <w:r>
        <w:rPr>
          <w:rFonts w:ascii="Courier New"/>
          <w:sz w:val="16"/>
        </w:rPr>
        <w:t>21</w:t>
      </w:r>
    </w:p>
    <w:p>
      <w:pPr>
        <w:pStyle w:val="ListParagraph"/>
        <w:numPr>
          <w:ilvl w:val="0"/>
          <w:numId w:val="129"/>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
          <w:sz w:val="16"/>
        </w:rPr>
        <w:t> </w:t>
      </w:r>
      <w:r>
        <w:rPr>
          <w:sz w:val="16"/>
        </w:rPr>
        <w:t>changeEmail</w:t>
      </w:r>
      <w:r>
        <w:rPr>
          <w:spacing w:val="-56"/>
          <w:sz w:val="16"/>
        </w:rPr>
        <w:t> </w:t>
      </w:r>
      <w:r>
        <w:rPr>
          <w:rFonts w:ascii="宋体" w:eastAsia="宋体" w:hint="eastAsia"/>
          <w:spacing w:val="-3"/>
          <w:sz w:val="16"/>
        </w:rPr>
        <w:t>使用指针接收者实现了一个方法</w:t>
      </w:r>
    </w:p>
    <w:p>
      <w:pPr>
        <w:pStyle w:val="ListParagraph"/>
        <w:numPr>
          <w:ilvl w:val="0"/>
          <w:numId w:val="129"/>
        </w:numPr>
        <w:tabs>
          <w:tab w:pos="902" w:val="left" w:leader="none"/>
        </w:tabs>
        <w:spacing w:line="240" w:lineRule="auto" w:before="23" w:after="0"/>
        <w:ind w:left="901" w:right="0" w:hanging="289"/>
        <w:jc w:val="left"/>
        <w:rPr>
          <w:sz w:val="16"/>
        </w:rPr>
      </w:pPr>
      <w:r>
        <w:rPr>
          <w:sz w:val="16"/>
        </w:rPr>
        <w:t>func (u *user) changeEmail(email string)</w:t>
      </w:r>
      <w:r>
        <w:rPr>
          <w:spacing w:val="-7"/>
          <w:sz w:val="16"/>
        </w:rPr>
        <w:t> </w:t>
      </w:r>
      <w:r>
        <w:rPr>
          <w:sz w:val="16"/>
        </w:rPr>
        <w:t>{</w:t>
      </w:r>
    </w:p>
    <w:p>
      <w:pPr>
        <w:pStyle w:val="ListParagraph"/>
        <w:numPr>
          <w:ilvl w:val="0"/>
          <w:numId w:val="129"/>
        </w:numPr>
        <w:tabs>
          <w:tab w:pos="1285" w:val="left" w:leader="none"/>
          <w:tab w:pos="1286" w:val="left" w:leader="none"/>
        </w:tabs>
        <w:spacing w:line="264" w:lineRule="auto" w:before="18" w:after="0"/>
        <w:ind w:left="613" w:right="6035" w:firstLine="0"/>
        <w:jc w:val="left"/>
        <w:rPr>
          <w:sz w:val="16"/>
        </w:rPr>
      </w:pPr>
      <w:r>
        <w:rPr>
          <w:sz w:val="16"/>
        </w:rPr>
        <w:t>u.email = email 25</w:t>
      </w:r>
      <w:r>
        <w:rPr>
          <w:spacing w:val="-1"/>
          <w:sz w:val="16"/>
        </w:rPr>
        <w:t> </w:t>
      </w:r>
      <w:r>
        <w:rPr>
          <w:sz w:val="16"/>
        </w:rPr>
        <w:t>}</w:t>
      </w:r>
    </w:p>
    <w:p>
      <w:pPr>
        <w:spacing w:line="180" w:lineRule="exact" w:before="2"/>
        <w:ind w:left="613" w:right="0" w:firstLine="0"/>
        <w:jc w:val="left"/>
        <w:rPr>
          <w:rFonts w:ascii="Courier New"/>
          <w:sz w:val="16"/>
        </w:rPr>
      </w:pPr>
      <w:r>
        <w:rPr>
          <w:rFonts w:ascii="Courier New"/>
          <w:sz w:val="16"/>
        </w:rPr>
        <w:t>26</w:t>
      </w:r>
    </w:p>
    <w:p>
      <w:pPr>
        <w:pStyle w:val="ListParagraph"/>
        <w:numPr>
          <w:ilvl w:val="0"/>
          <w:numId w:val="130"/>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130"/>
        </w:numPr>
        <w:tabs>
          <w:tab w:pos="902" w:val="left" w:leader="none"/>
        </w:tabs>
        <w:spacing w:line="180" w:lineRule="exact" w:before="21" w:after="0"/>
        <w:ind w:left="901" w:right="0" w:hanging="289"/>
        <w:jc w:val="left"/>
        <w:rPr>
          <w:sz w:val="16"/>
        </w:rPr>
      </w:pPr>
      <w:r>
        <w:rPr>
          <w:sz w:val="16"/>
        </w:rPr>
        <w:t>func main()</w:t>
      </w:r>
      <w:r>
        <w:rPr>
          <w:spacing w:val="-3"/>
          <w:sz w:val="16"/>
        </w:rPr>
        <w:t> </w:t>
      </w:r>
      <w:r>
        <w:rPr>
          <w:sz w:val="16"/>
        </w:rPr>
        <w:t>{</w:t>
      </w:r>
    </w:p>
    <w:p>
      <w:pPr>
        <w:pStyle w:val="ListParagraph"/>
        <w:numPr>
          <w:ilvl w:val="0"/>
          <w:numId w:val="130"/>
        </w:numPr>
        <w:tabs>
          <w:tab w:pos="1285" w:val="left" w:leader="none"/>
          <w:tab w:pos="1286" w:val="left" w:leader="none"/>
        </w:tabs>
        <w:spacing w:line="207" w:lineRule="exact" w:before="0" w:after="0"/>
        <w:ind w:left="1285" w:right="0" w:hanging="673"/>
        <w:jc w:val="left"/>
        <w:rPr>
          <w:rFonts w:ascii="宋体" w:eastAsia="宋体" w:hint="eastAsia"/>
          <w:sz w:val="16"/>
        </w:rPr>
      </w:pPr>
      <w:r>
        <w:rPr>
          <w:sz w:val="16"/>
        </w:rPr>
        <w:t>//</w:t>
      </w:r>
      <w:r>
        <w:rPr>
          <w:spacing w:val="-1"/>
          <w:sz w:val="16"/>
        </w:rPr>
        <w:t> </w:t>
      </w:r>
      <w:r>
        <w:rPr>
          <w:sz w:val="16"/>
        </w:rPr>
        <w:t>user</w:t>
      </w:r>
      <w:r>
        <w:rPr>
          <w:spacing w:val="-56"/>
          <w:sz w:val="16"/>
        </w:rPr>
        <w:t> </w:t>
      </w:r>
      <w:r>
        <w:rPr>
          <w:rFonts w:ascii="宋体" w:eastAsia="宋体" w:hint="eastAsia"/>
          <w:spacing w:val="-2"/>
          <w:sz w:val="16"/>
        </w:rPr>
        <w:t>类型的值可以用来调用</w:t>
      </w:r>
    </w:p>
    <w:p>
      <w:pPr>
        <w:pStyle w:val="ListParagraph"/>
        <w:numPr>
          <w:ilvl w:val="0"/>
          <w:numId w:val="130"/>
        </w:numPr>
        <w:tabs>
          <w:tab w:pos="1285" w:val="left" w:leader="none"/>
          <w:tab w:pos="1286" w:val="left" w:leader="none"/>
        </w:tabs>
        <w:spacing w:line="240" w:lineRule="auto" w:before="3"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使用值接收者声明的方法</w:t>
      </w:r>
    </w:p>
    <w:p>
      <w:pPr>
        <w:pStyle w:val="ListParagraph"/>
        <w:numPr>
          <w:ilvl w:val="0"/>
          <w:numId w:val="130"/>
        </w:numPr>
        <w:tabs>
          <w:tab w:pos="1285" w:val="left" w:leader="none"/>
          <w:tab w:pos="1286" w:val="left" w:leader="none"/>
        </w:tabs>
        <w:spacing w:line="240" w:lineRule="auto" w:before="20" w:after="0"/>
        <w:ind w:left="1285" w:right="0" w:hanging="673"/>
        <w:jc w:val="left"/>
        <w:rPr>
          <w:sz w:val="16"/>
        </w:rPr>
      </w:pPr>
      <w:r>
        <w:rPr>
          <w:sz w:val="16"/>
        </w:rPr>
        <w:t>bill := user{"Bill",</w:t>
      </w:r>
      <w:r>
        <w:rPr>
          <w:spacing w:val="-5"/>
          <w:sz w:val="16"/>
        </w:rPr>
        <w:t> </w:t>
      </w:r>
      <w:hyperlink r:id="rId72">
        <w:r>
          <w:rPr>
            <w:sz w:val="16"/>
          </w:rPr>
          <w:t>"bill@email.com"}</w:t>
        </w:r>
      </w:hyperlink>
    </w:p>
    <w:p>
      <w:pPr>
        <w:pStyle w:val="ListParagraph"/>
        <w:numPr>
          <w:ilvl w:val="0"/>
          <w:numId w:val="130"/>
        </w:numPr>
        <w:tabs>
          <w:tab w:pos="1285" w:val="left" w:leader="none"/>
          <w:tab w:pos="1286" w:val="left" w:leader="none"/>
        </w:tabs>
        <w:spacing w:line="264" w:lineRule="auto" w:before="18" w:after="0"/>
        <w:ind w:left="613" w:right="6227" w:firstLine="0"/>
        <w:jc w:val="left"/>
        <w:rPr>
          <w:sz w:val="16"/>
        </w:rPr>
      </w:pPr>
      <w:r>
        <w:rPr>
          <w:spacing w:val="-1"/>
          <w:sz w:val="16"/>
        </w:rPr>
        <w:t>bill.notify() </w:t>
      </w:r>
      <w:r>
        <w:rPr>
          <w:sz w:val="16"/>
        </w:rPr>
        <w:t>33</w:t>
      </w:r>
    </w:p>
    <w:p>
      <w:pPr>
        <w:pStyle w:val="ListParagraph"/>
        <w:numPr>
          <w:ilvl w:val="0"/>
          <w:numId w:val="131"/>
        </w:numPr>
        <w:tabs>
          <w:tab w:pos="1285" w:val="left" w:leader="none"/>
          <w:tab w:pos="1286" w:val="left" w:leader="none"/>
        </w:tabs>
        <w:spacing w:line="191" w:lineRule="exact" w:before="0"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14"/>
          <w:sz w:val="16"/>
        </w:rPr>
        <w:t>指向 </w:t>
      </w:r>
      <w:r>
        <w:rPr>
          <w:sz w:val="16"/>
        </w:rPr>
        <w:t>user</w:t>
      </w:r>
      <w:r>
        <w:rPr>
          <w:spacing w:val="-56"/>
          <w:sz w:val="16"/>
        </w:rPr>
        <w:t> </w:t>
      </w:r>
      <w:r>
        <w:rPr>
          <w:rFonts w:ascii="宋体" w:eastAsia="宋体" w:hint="eastAsia"/>
          <w:spacing w:val="-3"/>
          <w:sz w:val="16"/>
        </w:rPr>
        <w:t>类型值的指针也可以用来调用</w:t>
      </w:r>
    </w:p>
    <w:p>
      <w:pPr>
        <w:pStyle w:val="ListParagraph"/>
        <w:numPr>
          <w:ilvl w:val="0"/>
          <w:numId w:val="131"/>
        </w:numPr>
        <w:tabs>
          <w:tab w:pos="1285" w:val="left" w:leader="none"/>
          <w:tab w:pos="1286" w:val="left" w:leader="none"/>
        </w:tabs>
        <w:spacing w:line="240" w:lineRule="auto" w:before="1"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使用值接收者声明的方法</w:t>
      </w:r>
    </w:p>
    <w:p>
      <w:pPr>
        <w:pStyle w:val="ListParagraph"/>
        <w:numPr>
          <w:ilvl w:val="0"/>
          <w:numId w:val="131"/>
        </w:numPr>
        <w:tabs>
          <w:tab w:pos="1285" w:val="left" w:leader="none"/>
          <w:tab w:pos="1286" w:val="left" w:leader="none"/>
        </w:tabs>
        <w:spacing w:line="240" w:lineRule="auto" w:before="20" w:after="0"/>
        <w:ind w:left="1285" w:right="0" w:hanging="673"/>
        <w:jc w:val="left"/>
        <w:rPr>
          <w:sz w:val="16"/>
        </w:rPr>
      </w:pPr>
      <w:r>
        <w:rPr>
          <w:sz w:val="16"/>
        </w:rPr>
        <w:t>lisa := &amp;user{"Lisa",</w:t>
      </w:r>
      <w:r>
        <w:rPr>
          <w:spacing w:val="-5"/>
          <w:sz w:val="16"/>
        </w:rPr>
        <w:t> </w:t>
      </w:r>
      <w:hyperlink r:id="rId70">
        <w:r>
          <w:rPr>
            <w:sz w:val="16"/>
          </w:rPr>
          <w:t>"lisa@email.com"}</w:t>
        </w:r>
      </w:hyperlink>
    </w:p>
    <w:p>
      <w:pPr>
        <w:pStyle w:val="ListParagraph"/>
        <w:numPr>
          <w:ilvl w:val="0"/>
          <w:numId w:val="131"/>
        </w:numPr>
        <w:tabs>
          <w:tab w:pos="1285" w:val="left" w:leader="none"/>
          <w:tab w:pos="1286" w:val="left" w:leader="none"/>
        </w:tabs>
        <w:spacing w:line="264" w:lineRule="auto" w:before="21" w:after="0"/>
        <w:ind w:left="613" w:right="6227" w:firstLine="0"/>
        <w:jc w:val="left"/>
        <w:rPr>
          <w:sz w:val="16"/>
        </w:rPr>
      </w:pPr>
      <w:r>
        <w:rPr>
          <w:spacing w:val="-1"/>
          <w:sz w:val="16"/>
        </w:rPr>
        <w:t>lisa.notify() </w:t>
      </w:r>
      <w:r>
        <w:rPr>
          <w:sz w:val="16"/>
        </w:rPr>
        <w:t>38</w:t>
      </w:r>
    </w:p>
    <w:p>
      <w:pPr>
        <w:pStyle w:val="ListParagraph"/>
        <w:numPr>
          <w:ilvl w:val="0"/>
          <w:numId w:val="132"/>
        </w:numPr>
        <w:tabs>
          <w:tab w:pos="1285" w:val="left" w:leader="none"/>
          <w:tab w:pos="1286" w:val="left" w:leader="none"/>
        </w:tabs>
        <w:spacing w:line="188" w:lineRule="exact" w:before="0" w:after="0"/>
        <w:ind w:left="1285" w:right="0" w:hanging="673"/>
        <w:jc w:val="left"/>
        <w:rPr>
          <w:rFonts w:ascii="宋体" w:eastAsia="宋体" w:hint="eastAsia"/>
          <w:sz w:val="16"/>
        </w:rPr>
      </w:pPr>
      <w:r>
        <w:rPr>
          <w:sz w:val="16"/>
        </w:rPr>
        <w:t>//</w:t>
      </w:r>
      <w:r>
        <w:rPr>
          <w:spacing w:val="-1"/>
          <w:sz w:val="16"/>
        </w:rPr>
        <w:t> </w:t>
      </w:r>
      <w:r>
        <w:rPr>
          <w:sz w:val="16"/>
        </w:rPr>
        <w:t>user</w:t>
      </w:r>
      <w:r>
        <w:rPr>
          <w:spacing w:val="-56"/>
          <w:sz w:val="16"/>
        </w:rPr>
        <w:t> </w:t>
      </w:r>
      <w:r>
        <w:rPr>
          <w:rFonts w:ascii="宋体" w:eastAsia="宋体" w:hint="eastAsia"/>
          <w:spacing w:val="-2"/>
          <w:sz w:val="16"/>
        </w:rPr>
        <w:t>类型的值可以用来调用</w:t>
      </w:r>
    </w:p>
    <w:p>
      <w:pPr>
        <w:pStyle w:val="ListParagraph"/>
        <w:numPr>
          <w:ilvl w:val="0"/>
          <w:numId w:val="132"/>
        </w:numPr>
        <w:tabs>
          <w:tab w:pos="1285" w:val="left" w:leader="none"/>
          <w:tab w:pos="1286" w:val="left" w:leader="none"/>
        </w:tabs>
        <w:spacing w:line="240" w:lineRule="auto" w:before="0"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使用指针接收者声明的方法</w:t>
      </w:r>
    </w:p>
    <w:p>
      <w:pPr>
        <w:pStyle w:val="ListParagraph"/>
        <w:numPr>
          <w:ilvl w:val="0"/>
          <w:numId w:val="132"/>
        </w:numPr>
        <w:tabs>
          <w:tab w:pos="1285" w:val="left" w:leader="none"/>
          <w:tab w:pos="1286" w:val="left" w:leader="none"/>
        </w:tabs>
        <w:spacing w:line="240" w:lineRule="auto" w:before="23" w:after="0"/>
        <w:ind w:left="1285" w:right="0" w:hanging="673"/>
        <w:jc w:val="left"/>
        <w:rPr>
          <w:sz w:val="16"/>
        </w:rPr>
      </w:pPr>
      <w:hyperlink r:id="rId73">
        <w:r>
          <w:rPr>
            <w:sz w:val="16"/>
          </w:rPr>
          <w:t>bill.changeEmail("bill@newdomain.com")</w:t>
        </w:r>
      </w:hyperlink>
    </w:p>
    <w:p>
      <w:pPr>
        <w:pStyle w:val="ListParagraph"/>
        <w:numPr>
          <w:ilvl w:val="0"/>
          <w:numId w:val="132"/>
        </w:numPr>
        <w:tabs>
          <w:tab w:pos="1285" w:val="left" w:leader="none"/>
          <w:tab w:pos="1286" w:val="left" w:leader="none"/>
        </w:tabs>
        <w:spacing w:line="264" w:lineRule="auto" w:before="18" w:after="0"/>
        <w:ind w:left="613" w:right="6227" w:firstLine="0"/>
        <w:jc w:val="left"/>
        <w:rPr>
          <w:sz w:val="16"/>
        </w:rPr>
      </w:pPr>
      <w:r>
        <w:rPr>
          <w:spacing w:val="-1"/>
          <w:sz w:val="16"/>
        </w:rPr>
        <w:t>bill.notify() </w:t>
      </w:r>
      <w:r>
        <w:rPr>
          <w:sz w:val="16"/>
        </w:rPr>
        <w:t>43</w:t>
      </w:r>
    </w:p>
    <w:p>
      <w:pPr>
        <w:spacing w:after="0" w:line="264" w:lineRule="auto"/>
        <w:jc w:val="left"/>
        <w:rPr>
          <w:sz w:val="16"/>
        </w:rPr>
        <w:sectPr>
          <w:pgSz w:w="10610" w:h="13330"/>
          <w:pgMar w:top="1240" w:bottom="280" w:left="920" w:right="920"/>
        </w:sectPr>
      </w:pPr>
    </w:p>
    <w:p>
      <w:pPr>
        <w:pStyle w:val="ListParagraph"/>
        <w:numPr>
          <w:ilvl w:val="0"/>
          <w:numId w:val="133"/>
        </w:numPr>
        <w:tabs>
          <w:tab w:pos="1285" w:val="left" w:leader="none"/>
          <w:tab w:pos="1286" w:val="left" w:leader="none"/>
        </w:tabs>
        <w:spacing w:line="240" w:lineRule="auto" w:before="109"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14"/>
          <w:sz w:val="16"/>
        </w:rPr>
        <w:t>指向 </w:t>
      </w:r>
      <w:r>
        <w:rPr>
          <w:sz w:val="16"/>
        </w:rPr>
        <w:t>user</w:t>
      </w:r>
      <w:r>
        <w:rPr>
          <w:spacing w:val="-56"/>
          <w:sz w:val="16"/>
        </w:rPr>
        <w:t> </w:t>
      </w:r>
      <w:r>
        <w:rPr>
          <w:rFonts w:ascii="宋体" w:eastAsia="宋体" w:hint="eastAsia"/>
          <w:spacing w:val="-3"/>
          <w:sz w:val="16"/>
        </w:rPr>
        <w:t>类型值的指针可以用来调用</w:t>
      </w:r>
    </w:p>
    <w:p>
      <w:pPr>
        <w:pStyle w:val="ListParagraph"/>
        <w:numPr>
          <w:ilvl w:val="0"/>
          <w:numId w:val="133"/>
        </w:numPr>
        <w:tabs>
          <w:tab w:pos="1285" w:val="left" w:leader="none"/>
          <w:tab w:pos="1286" w:val="left" w:leader="none"/>
        </w:tabs>
        <w:spacing w:line="240" w:lineRule="auto" w:before="0"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使用指针接收者声明的方法</w:t>
      </w:r>
    </w:p>
    <w:p>
      <w:pPr>
        <w:pStyle w:val="ListParagraph"/>
        <w:numPr>
          <w:ilvl w:val="0"/>
          <w:numId w:val="133"/>
        </w:numPr>
        <w:tabs>
          <w:tab w:pos="1285" w:val="left" w:leader="none"/>
          <w:tab w:pos="1286" w:val="left" w:leader="none"/>
        </w:tabs>
        <w:spacing w:line="240" w:lineRule="auto" w:before="21" w:after="0"/>
        <w:ind w:left="1285" w:right="0" w:hanging="673"/>
        <w:jc w:val="left"/>
        <w:rPr>
          <w:sz w:val="16"/>
        </w:rPr>
      </w:pPr>
      <w:hyperlink r:id="rId74">
        <w:r>
          <w:rPr>
            <w:sz w:val="16"/>
          </w:rPr>
          <w:t>lisa.changeEmail("lisa@newdomain.com")</w:t>
        </w:r>
      </w:hyperlink>
    </w:p>
    <w:p>
      <w:pPr>
        <w:pStyle w:val="ListParagraph"/>
        <w:numPr>
          <w:ilvl w:val="0"/>
          <w:numId w:val="133"/>
        </w:numPr>
        <w:tabs>
          <w:tab w:pos="1285" w:val="left" w:leader="none"/>
          <w:tab w:pos="1286" w:val="left" w:leader="none"/>
        </w:tabs>
        <w:spacing w:line="264" w:lineRule="auto" w:before="20" w:after="0"/>
        <w:ind w:left="613" w:right="6227" w:firstLine="0"/>
        <w:jc w:val="left"/>
        <w:rPr>
          <w:sz w:val="16"/>
        </w:rPr>
      </w:pPr>
      <w:r>
        <w:rPr>
          <w:spacing w:val="-1"/>
          <w:sz w:val="16"/>
        </w:rPr>
        <w:t>lisa.notify() </w:t>
      </w:r>
      <w:r>
        <w:rPr>
          <w:sz w:val="16"/>
        </w:rPr>
        <w:t>48</w:t>
      </w:r>
      <w:r>
        <w:rPr>
          <w:spacing w:val="-1"/>
          <w:sz w:val="16"/>
        </w:rPr>
        <w:t> </w:t>
      </w:r>
      <w:r>
        <w:rPr>
          <w:sz w:val="16"/>
        </w:rPr>
        <w:t>}</w:t>
      </w:r>
    </w:p>
    <w:p>
      <w:pPr>
        <w:pStyle w:val="BodyText"/>
        <w:spacing w:line="283" w:lineRule="auto" w:before="96"/>
        <w:ind w:left="212" w:right="216" w:firstLine="401"/>
        <w:jc w:val="both"/>
      </w:pPr>
      <w:r>
        <w:rPr>
          <w:spacing w:val="-9"/>
        </w:rPr>
        <w:t>代码清单 </w:t>
      </w:r>
      <w:r>
        <w:rPr>
          <w:rFonts w:ascii="Times New Roman" w:eastAsia="Times New Roman"/>
        </w:rPr>
        <w:t>5-11 </w:t>
      </w:r>
      <w:r>
        <w:rPr>
          <w:spacing w:val="-14"/>
        </w:rPr>
        <w:t>的第 </w:t>
      </w:r>
      <w:r>
        <w:rPr>
          <w:rFonts w:ascii="Times New Roman" w:eastAsia="Times New Roman"/>
        </w:rPr>
        <w:t>16 </w:t>
      </w:r>
      <w:r>
        <w:rPr>
          <w:spacing w:val="-10"/>
        </w:rPr>
        <w:t>行和第 </w:t>
      </w:r>
      <w:r>
        <w:rPr>
          <w:rFonts w:ascii="Times New Roman" w:eastAsia="Times New Roman"/>
        </w:rPr>
        <w:t>23 </w:t>
      </w:r>
      <w:r>
        <w:rPr>
          <w:spacing w:val="-3"/>
        </w:rPr>
        <w:t>行展示了两种类型的方法。关键字 </w:t>
      </w:r>
      <w:r>
        <w:rPr>
          <w:rFonts w:ascii="Courier New" w:eastAsia="Courier New"/>
          <w:position w:val="1"/>
        </w:rPr>
        <w:t>func</w:t>
      </w:r>
      <w:r>
        <w:rPr>
          <w:rFonts w:ascii="Courier New" w:eastAsia="Courier New"/>
          <w:spacing w:val="-60"/>
          <w:position w:val="1"/>
        </w:rPr>
        <w:t> </w:t>
      </w:r>
      <w:r>
        <w:rPr/>
        <w:t>和函数名之间的</w:t>
      </w:r>
      <w:r>
        <w:rPr>
          <w:position w:val="1"/>
        </w:rPr>
        <w:t>参数被称作</w:t>
      </w:r>
      <w:r>
        <w:rPr/>
        <w:t>接收者</w:t>
      </w:r>
      <w:r>
        <w:rPr>
          <w:spacing w:val="-8"/>
          <w:position w:val="1"/>
        </w:rPr>
        <w:t>，将函数与接收者的类型绑在一起。如果一个函数有接收者，这个函数就被称</w:t>
      </w:r>
      <w:r>
        <w:rPr>
          <w:position w:val="1"/>
        </w:rPr>
        <w:t>为</w:t>
      </w:r>
      <w:r>
        <w:rPr/>
        <w:t>方法</w:t>
      </w:r>
      <w:r>
        <w:rPr>
          <w:spacing w:val="-3"/>
          <w:position w:val="1"/>
        </w:rPr>
        <w:t>。当运行这段程序时，会得到代码清单 </w:t>
      </w:r>
      <w:r>
        <w:rPr>
          <w:rFonts w:ascii="Times New Roman" w:eastAsia="Times New Roman"/>
          <w:position w:val="1"/>
        </w:rPr>
        <w:t>5-12 </w:t>
      </w:r>
      <w:r>
        <w:rPr>
          <w:position w:val="1"/>
        </w:rPr>
        <w:t>所示的输出。</w:t>
      </w:r>
    </w:p>
    <w:p>
      <w:pPr>
        <w:pStyle w:val="BodyText"/>
        <w:spacing w:before="4"/>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9"/>
          <w:sz w:val="18"/>
          <w:shd w:fill="818181" w:color="auto" w:val="clear"/>
        </w:rPr>
        <w:t> </w:t>
      </w:r>
      <w:r>
        <w:rPr>
          <w:rFonts w:ascii="Arial" w:eastAsia="Arial"/>
          <w:color w:val="FFFFFF"/>
          <w:sz w:val="18"/>
          <w:shd w:fill="818181" w:color="auto" w:val="clear"/>
        </w:rPr>
        <w:t>5-12  </w:t>
      </w:r>
      <w:r>
        <w:rPr>
          <w:rFonts w:ascii="Arial" w:eastAsia="Arial"/>
          <w:color w:val="FFFFFF"/>
          <w:spacing w:val="17"/>
          <w:sz w:val="18"/>
          <w:shd w:fill="818181" w:color="auto" w:val="clear"/>
        </w:rPr>
        <w:t> </w:t>
      </w:r>
      <w:r>
        <w:rPr>
          <w:rFonts w:ascii="Arial" w:eastAsia="Arial"/>
          <w:color w:val="FFFFFF"/>
          <w:sz w:val="18"/>
          <w:shd w:fill="818181" w:color="auto" w:val="clear"/>
        </w:rPr>
        <w:t>listing11.go</w:t>
      </w:r>
      <w:r>
        <w:rPr>
          <w:rFonts w:ascii="Arial" w:eastAsia="Arial"/>
          <w:color w:val="FFFFFF"/>
          <w:spacing w:val="-10"/>
          <w:sz w:val="18"/>
          <w:shd w:fill="818181" w:color="auto" w:val="clear"/>
        </w:rPr>
        <w:t> </w:t>
      </w:r>
      <w:r>
        <w:rPr>
          <w:rFonts w:ascii="黑体" w:eastAsia="黑体" w:hint="eastAsia"/>
          <w:color w:val="FFFFFF"/>
          <w:sz w:val="18"/>
          <w:shd w:fill="818181" w:color="auto" w:val="clear"/>
        </w:rPr>
        <w:t>的输出</w:t>
        <w:tab/>
      </w:r>
    </w:p>
    <w:p>
      <w:pPr>
        <w:spacing w:line="264" w:lineRule="auto" w:before="120"/>
        <w:ind w:left="613" w:right="3720" w:firstLine="0"/>
        <w:jc w:val="left"/>
        <w:rPr>
          <w:rFonts w:ascii="Courier New"/>
          <w:sz w:val="16"/>
        </w:rPr>
      </w:pPr>
      <w:r>
        <w:rPr>
          <w:rFonts w:ascii="Courier New"/>
          <w:sz w:val="16"/>
        </w:rPr>
        <w:t>Sending User Email To </w:t>
      </w:r>
      <w:hyperlink r:id="rId72">
        <w:r>
          <w:rPr>
            <w:rFonts w:ascii="Courier New"/>
            <w:sz w:val="16"/>
          </w:rPr>
          <w:t>Bill&lt;bill@email.com&gt;</w:t>
        </w:r>
      </w:hyperlink>
      <w:r>
        <w:rPr>
          <w:rFonts w:ascii="Courier New"/>
          <w:sz w:val="16"/>
        </w:rPr>
        <w:t> Sending User Email To </w:t>
      </w:r>
      <w:hyperlink r:id="rId70">
        <w:r>
          <w:rPr>
            <w:rFonts w:ascii="Courier New"/>
            <w:sz w:val="16"/>
          </w:rPr>
          <w:t>Lisa&lt;lisa@email.com&gt;</w:t>
        </w:r>
      </w:hyperlink>
      <w:r>
        <w:rPr>
          <w:rFonts w:ascii="Courier New"/>
          <w:sz w:val="16"/>
        </w:rPr>
        <w:t> Sending User Email To </w:t>
      </w:r>
      <w:hyperlink r:id="rId73">
        <w:r>
          <w:rPr>
            <w:rFonts w:ascii="Courier New"/>
            <w:sz w:val="16"/>
          </w:rPr>
          <w:t>Bill&lt;bill@newdomain.com&gt;</w:t>
        </w:r>
      </w:hyperlink>
      <w:r>
        <w:rPr>
          <w:rFonts w:ascii="Courier New"/>
          <w:sz w:val="16"/>
        </w:rPr>
        <w:t> Sending User Email To </w:t>
      </w:r>
      <w:hyperlink r:id="rId75">
        <w:r>
          <w:rPr>
            <w:rFonts w:ascii="Courier New"/>
            <w:sz w:val="16"/>
          </w:rPr>
          <w:t>Lisa&lt;lisa@comcast.com&gt;</w:t>
        </w:r>
      </w:hyperlink>
    </w:p>
    <w:p>
      <w:pPr>
        <w:pStyle w:val="BodyText"/>
        <w:spacing w:before="99"/>
        <w:ind w:left="597"/>
        <w:rPr>
          <w:rFonts w:ascii="Courier New" w:eastAsia="Courier New"/>
        </w:rPr>
      </w:pPr>
      <w:r>
        <w:rPr>
          <w:spacing w:val="-13"/>
        </w:rPr>
        <w:t>让我们来解释一下代码清单 </w:t>
      </w:r>
      <w:r>
        <w:rPr>
          <w:rFonts w:ascii="Times New Roman" w:eastAsia="Times New Roman"/>
          <w:spacing w:val="-4"/>
        </w:rPr>
        <w:t>5-13 </w:t>
      </w:r>
      <w:r>
        <w:rPr>
          <w:spacing w:val="-14"/>
        </w:rPr>
        <w:t>所示的程序都做了什么。在第 </w:t>
      </w:r>
      <w:r>
        <w:rPr>
          <w:rFonts w:ascii="Times New Roman" w:eastAsia="Times New Roman"/>
        </w:rPr>
        <w:t>10 </w:t>
      </w:r>
      <w:r>
        <w:rPr>
          <w:spacing w:val="-16"/>
        </w:rPr>
        <w:t>行，该程序声明了名为 </w:t>
      </w:r>
      <w:r>
        <w:rPr>
          <w:rFonts w:ascii="Courier New" w:eastAsia="Courier New"/>
          <w:position w:val="1"/>
        </w:rPr>
        <w:t>user</w:t>
      </w:r>
    </w:p>
    <w:p>
      <w:pPr>
        <w:pStyle w:val="BodyText"/>
        <w:spacing w:before="50"/>
        <w:ind w:left="213"/>
      </w:pPr>
      <w:r>
        <w:rPr>
          <w:position w:val="1"/>
        </w:rPr>
        <w:t>的</w:t>
      </w:r>
      <w:r>
        <w:rPr/>
        <w:t>结构类型</w:t>
      </w:r>
      <w:r>
        <w:rPr>
          <w:spacing w:val="-7"/>
          <w:position w:val="1"/>
        </w:rPr>
        <w:t>，并声明了名为 </w:t>
      </w:r>
      <w:r>
        <w:rPr>
          <w:rFonts w:ascii="Courier New" w:eastAsia="Courier New"/>
          <w:position w:val="2"/>
        </w:rPr>
        <w:t>notify</w:t>
      </w:r>
      <w:r>
        <w:rPr>
          <w:rFonts w:ascii="Courier New" w:eastAsia="Courier New"/>
          <w:spacing w:val="-69"/>
          <w:position w:val="2"/>
        </w:rPr>
        <w:t> </w:t>
      </w:r>
      <w:r>
        <w:rPr>
          <w:position w:val="1"/>
        </w:rPr>
        <w:t>的方法。</w:t>
      </w:r>
    </w:p>
    <w:p>
      <w:pPr>
        <w:pStyle w:val="BodyText"/>
        <w:rPr>
          <w:sz w:val="18"/>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5-13  </w:t>
      </w:r>
      <w:r>
        <w:rPr>
          <w:rFonts w:ascii="Arial" w:eastAsia="Arial"/>
          <w:color w:val="FFFFFF"/>
          <w:spacing w:val="21"/>
          <w:sz w:val="18"/>
          <w:shd w:fill="818181" w:color="auto" w:val="clear"/>
        </w:rPr>
        <w:t> </w:t>
      </w:r>
      <w:r>
        <w:rPr>
          <w:rFonts w:ascii="Arial" w:eastAsia="Arial"/>
          <w:color w:val="FFFFFF"/>
          <w:sz w:val="18"/>
          <w:shd w:fill="818181" w:color="auto" w:val="clear"/>
        </w:rPr>
        <w:t>listing11.go</w:t>
      </w:r>
      <w:r>
        <w:rPr>
          <w:rFonts w:ascii="黑体" w:eastAsia="黑体" w:hint="eastAsia"/>
          <w:color w:val="FFFFFF"/>
          <w:sz w:val="18"/>
          <w:shd w:fill="818181" w:color="auto" w:val="clear"/>
        </w:rPr>
        <w:t>：第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09</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20</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spacing w:before="102"/>
        <w:ind w:left="613" w:right="0" w:firstLine="0"/>
        <w:jc w:val="left"/>
        <w:rPr>
          <w:sz w:val="16"/>
        </w:rPr>
      </w:pPr>
      <w:r>
        <w:rPr>
          <w:rFonts w:ascii="Courier New" w:eastAsia="Courier New"/>
          <w:sz w:val="16"/>
        </w:rPr>
        <w:t>09</w:t>
      </w:r>
      <w:r>
        <w:rPr>
          <w:rFonts w:ascii="Courier New" w:eastAsia="Courier New"/>
          <w:spacing w:val="2"/>
          <w:sz w:val="16"/>
        </w:rPr>
        <w:t> </w:t>
      </w:r>
      <w:r>
        <w:rPr>
          <w:rFonts w:ascii="Courier New" w:eastAsia="Courier New"/>
          <w:sz w:val="16"/>
        </w:rPr>
        <w:t>//</w:t>
      </w:r>
      <w:r>
        <w:rPr>
          <w:rFonts w:ascii="Courier New" w:eastAsia="Courier New"/>
          <w:spacing w:val="2"/>
          <w:sz w:val="16"/>
        </w:rPr>
        <w:t> </w:t>
      </w:r>
      <w:r>
        <w:rPr>
          <w:rFonts w:ascii="Courier New" w:eastAsia="Courier New"/>
          <w:sz w:val="16"/>
        </w:rPr>
        <w:t>user</w:t>
      </w:r>
      <w:r>
        <w:rPr>
          <w:rFonts w:ascii="Courier New" w:eastAsia="Courier New"/>
          <w:spacing w:val="-54"/>
          <w:sz w:val="16"/>
        </w:rPr>
        <w:t> </w:t>
      </w:r>
      <w:r>
        <w:rPr>
          <w:spacing w:val="-3"/>
          <w:sz w:val="16"/>
        </w:rPr>
        <w:t>在程序里定义一个用户类型</w:t>
      </w:r>
    </w:p>
    <w:p>
      <w:pPr>
        <w:pStyle w:val="ListParagraph"/>
        <w:numPr>
          <w:ilvl w:val="0"/>
          <w:numId w:val="134"/>
        </w:numPr>
        <w:tabs>
          <w:tab w:pos="902" w:val="left" w:leader="none"/>
        </w:tabs>
        <w:spacing w:line="240" w:lineRule="auto" w:before="20" w:after="0"/>
        <w:ind w:left="901" w:right="0" w:hanging="289"/>
        <w:jc w:val="left"/>
        <w:rPr>
          <w:sz w:val="16"/>
        </w:rPr>
      </w:pPr>
      <w:r>
        <w:rPr>
          <w:sz w:val="16"/>
        </w:rPr>
        <w:t>type user struct</w:t>
      </w:r>
      <w:r>
        <w:rPr>
          <w:spacing w:val="-8"/>
          <w:sz w:val="16"/>
        </w:rPr>
        <w:t> </w:t>
      </w:r>
      <w:r>
        <w:rPr>
          <w:sz w:val="16"/>
        </w:rPr>
        <w:t>{</w:t>
      </w:r>
    </w:p>
    <w:p>
      <w:pPr>
        <w:pStyle w:val="ListParagraph"/>
        <w:numPr>
          <w:ilvl w:val="0"/>
          <w:numId w:val="134"/>
        </w:numPr>
        <w:tabs>
          <w:tab w:pos="1285" w:val="left" w:leader="none"/>
          <w:tab w:pos="1286" w:val="left" w:leader="none"/>
        </w:tabs>
        <w:spacing w:line="240" w:lineRule="auto" w:before="18" w:after="0"/>
        <w:ind w:left="1285" w:right="0" w:hanging="673"/>
        <w:jc w:val="left"/>
        <w:rPr>
          <w:sz w:val="16"/>
        </w:rPr>
      </w:pPr>
      <w:r>
        <w:rPr>
          <w:sz w:val="16"/>
        </w:rPr>
        <w:t>name</w:t>
      </w:r>
      <w:r>
        <w:rPr>
          <w:spacing w:val="94"/>
          <w:sz w:val="16"/>
        </w:rPr>
        <w:t> </w:t>
      </w:r>
      <w:r>
        <w:rPr>
          <w:sz w:val="16"/>
        </w:rPr>
        <w:t>string</w:t>
      </w:r>
    </w:p>
    <w:p>
      <w:pPr>
        <w:pStyle w:val="ListParagraph"/>
        <w:numPr>
          <w:ilvl w:val="0"/>
          <w:numId w:val="134"/>
        </w:numPr>
        <w:tabs>
          <w:tab w:pos="1285" w:val="left" w:leader="none"/>
          <w:tab w:pos="1286" w:val="left" w:leader="none"/>
        </w:tabs>
        <w:spacing w:line="264" w:lineRule="auto" w:before="20" w:after="0"/>
        <w:ind w:left="613" w:right="6323" w:firstLine="0"/>
        <w:jc w:val="left"/>
        <w:rPr>
          <w:sz w:val="16"/>
        </w:rPr>
      </w:pPr>
      <w:r>
        <w:rPr>
          <w:sz w:val="16"/>
        </w:rPr>
        <w:t>email </w:t>
      </w:r>
      <w:r>
        <w:rPr>
          <w:spacing w:val="-3"/>
          <w:sz w:val="16"/>
        </w:rPr>
        <w:t>string </w:t>
      </w:r>
      <w:r>
        <w:rPr>
          <w:sz w:val="16"/>
        </w:rPr>
        <w:t>13</w:t>
      </w:r>
      <w:r>
        <w:rPr>
          <w:spacing w:val="-1"/>
          <w:sz w:val="16"/>
        </w:rPr>
        <w:t> </w:t>
      </w:r>
      <w:r>
        <w:rPr>
          <w:sz w:val="16"/>
        </w:rPr>
        <w:t>}</w:t>
      </w:r>
    </w:p>
    <w:p>
      <w:pPr>
        <w:spacing w:line="181" w:lineRule="exact" w:before="0"/>
        <w:ind w:left="613" w:right="0" w:firstLine="0"/>
        <w:jc w:val="left"/>
        <w:rPr>
          <w:rFonts w:ascii="Courier New"/>
          <w:sz w:val="16"/>
        </w:rPr>
      </w:pPr>
      <w:r>
        <w:rPr>
          <w:rFonts w:ascii="Courier New"/>
          <w:sz w:val="16"/>
        </w:rPr>
        <w:t>14</w:t>
      </w:r>
    </w:p>
    <w:p>
      <w:pPr>
        <w:pStyle w:val="ListParagraph"/>
        <w:numPr>
          <w:ilvl w:val="0"/>
          <w:numId w:val="135"/>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
          <w:sz w:val="16"/>
        </w:rPr>
        <w:t> </w:t>
      </w:r>
      <w:r>
        <w:rPr>
          <w:sz w:val="16"/>
        </w:rPr>
        <w:t>notify</w:t>
      </w:r>
      <w:r>
        <w:rPr>
          <w:spacing w:val="-56"/>
          <w:sz w:val="16"/>
        </w:rPr>
        <w:t> </w:t>
      </w:r>
      <w:r>
        <w:rPr>
          <w:rFonts w:ascii="宋体" w:eastAsia="宋体" w:hint="eastAsia"/>
          <w:spacing w:val="-3"/>
          <w:sz w:val="16"/>
        </w:rPr>
        <w:t>使用值接收者实现了一个方法</w:t>
      </w:r>
    </w:p>
    <w:p>
      <w:pPr>
        <w:pStyle w:val="ListParagraph"/>
        <w:numPr>
          <w:ilvl w:val="0"/>
          <w:numId w:val="135"/>
        </w:numPr>
        <w:tabs>
          <w:tab w:pos="902" w:val="left" w:leader="none"/>
        </w:tabs>
        <w:spacing w:line="240" w:lineRule="auto" w:before="21" w:after="0"/>
        <w:ind w:left="901" w:right="0" w:hanging="289"/>
        <w:jc w:val="left"/>
        <w:rPr>
          <w:sz w:val="16"/>
        </w:rPr>
      </w:pPr>
      <w:r>
        <w:rPr>
          <w:sz w:val="16"/>
        </w:rPr>
        <w:t>func (u user) notify()</w:t>
      </w:r>
      <w:r>
        <w:rPr>
          <w:spacing w:val="-5"/>
          <w:sz w:val="16"/>
        </w:rPr>
        <w:t> </w:t>
      </w:r>
      <w:r>
        <w:rPr>
          <w:sz w:val="16"/>
        </w:rPr>
        <w:t>{</w:t>
      </w:r>
    </w:p>
    <w:p>
      <w:pPr>
        <w:pStyle w:val="ListParagraph"/>
        <w:numPr>
          <w:ilvl w:val="0"/>
          <w:numId w:val="135"/>
        </w:numPr>
        <w:tabs>
          <w:tab w:pos="1285" w:val="left" w:leader="none"/>
          <w:tab w:pos="1286" w:val="left" w:leader="none"/>
        </w:tabs>
        <w:spacing w:line="240" w:lineRule="auto" w:before="18" w:after="0"/>
        <w:ind w:left="1285" w:right="0" w:hanging="673"/>
        <w:jc w:val="left"/>
        <w:rPr>
          <w:sz w:val="16"/>
        </w:rPr>
      </w:pPr>
      <w:r>
        <w:rPr>
          <w:sz w:val="16"/>
        </w:rPr>
        <w:t>fmt.Printf("Sending User Email To</w:t>
      </w:r>
      <w:r>
        <w:rPr>
          <w:spacing w:val="-6"/>
          <w:sz w:val="16"/>
        </w:rPr>
        <w:t> </w:t>
      </w:r>
      <w:r>
        <w:rPr>
          <w:sz w:val="16"/>
        </w:rPr>
        <w:t>%s&lt;%s&gt;\n",</w:t>
      </w:r>
    </w:p>
    <w:p>
      <w:pPr>
        <w:pStyle w:val="ListParagraph"/>
        <w:numPr>
          <w:ilvl w:val="0"/>
          <w:numId w:val="135"/>
        </w:numPr>
        <w:tabs>
          <w:tab w:pos="1669" w:val="left" w:leader="none"/>
          <w:tab w:pos="1670" w:val="left" w:leader="none"/>
        </w:tabs>
        <w:spacing w:line="240" w:lineRule="auto" w:before="20" w:after="0"/>
        <w:ind w:left="1669" w:right="0" w:hanging="1057"/>
        <w:jc w:val="left"/>
        <w:rPr>
          <w:sz w:val="16"/>
        </w:rPr>
      </w:pPr>
      <w:r>
        <w:rPr>
          <w:sz w:val="16"/>
        </w:rPr>
        <w:t>u.name,</w:t>
      </w:r>
    </w:p>
    <w:p>
      <w:pPr>
        <w:pStyle w:val="ListParagraph"/>
        <w:numPr>
          <w:ilvl w:val="0"/>
          <w:numId w:val="135"/>
        </w:numPr>
        <w:tabs>
          <w:tab w:pos="1669" w:val="left" w:leader="none"/>
          <w:tab w:pos="1670" w:val="left" w:leader="none"/>
        </w:tabs>
        <w:spacing w:line="264" w:lineRule="auto" w:before="18" w:after="0"/>
        <w:ind w:left="613" w:right="6323" w:firstLine="0"/>
        <w:jc w:val="left"/>
        <w:rPr>
          <w:sz w:val="16"/>
        </w:rPr>
      </w:pPr>
      <w:r>
        <w:rPr>
          <w:spacing w:val="-3"/>
          <w:sz w:val="16"/>
        </w:rPr>
        <w:t>u.email) </w:t>
      </w:r>
      <w:r>
        <w:rPr>
          <w:sz w:val="16"/>
        </w:rPr>
        <w:t>20</w:t>
      </w:r>
      <w:r>
        <w:rPr>
          <w:spacing w:val="-1"/>
          <w:sz w:val="16"/>
        </w:rPr>
        <w:t> </w:t>
      </w:r>
      <w:r>
        <w:rPr>
          <w:sz w:val="16"/>
        </w:rPr>
        <w:t>}</w:t>
      </w:r>
    </w:p>
    <w:p>
      <w:pPr>
        <w:pStyle w:val="BodyText"/>
        <w:spacing w:line="283" w:lineRule="auto" w:before="93"/>
        <w:ind w:left="212" w:right="213" w:firstLine="401"/>
      </w:pPr>
      <w:r>
        <w:rPr>
          <w:rFonts w:ascii="Times New Roman" w:eastAsia="Times New Roman"/>
          <w:position w:val="1"/>
        </w:rPr>
        <w:t>Go </w:t>
      </w:r>
      <w:r>
        <w:rPr>
          <w:position w:val="1"/>
        </w:rPr>
        <w:t>语言里有两种类型的接收者：</w:t>
      </w:r>
      <w:r>
        <w:rPr>
          <w:shd w:fill="FACD5A" w:color="auto" w:val="clear"/>
        </w:rPr>
        <w:t>值接收者</w:t>
      </w:r>
      <w:r>
        <w:rPr>
          <w:position w:val="1"/>
          <w:shd w:fill="FACD5A" w:color="auto" w:val="clear"/>
        </w:rPr>
        <w:t>和</w:t>
      </w:r>
      <w:r>
        <w:rPr>
          <w:shd w:fill="FACD5A" w:color="auto" w:val="clear"/>
        </w:rPr>
        <w:t>指针接收者</w:t>
      </w:r>
      <w:r>
        <w:rPr>
          <w:spacing w:val="-6"/>
          <w:position w:val="1"/>
        </w:rPr>
        <w:t>。在代码清单 </w:t>
      </w:r>
      <w:r>
        <w:rPr>
          <w:rFonts w:ascii="Times New Roman" w:eastAsia="Times New Roman"/>
          <w:position w:val="1"/>
        </w:rPr>
        <w:t>5-13 </w:t>
      </w:r>
      <w:r>
        <w:rPr>
          <w:spacing w:val="-12"/>
          <w:position w:val="1"/>
        </w:rPr>
        <w:t>的第 </w:t>
      </w:r>
      <w:r>
        <w:rPr>
          <w:rFonts w:ascii="Times New Roman" w:eastAsia="Times New Roman"/>
          <w:position w:val="1"/>
        </w:rPr>
        <w:t>16 </w:t>
      </w:r>
      <w:r>
        <w:rPr>
          <w:position w:val="1"/>
        </w:rPr>
        <w:t>行，使</w:t>
      </w:r>
      <w:r>
        <w:rPr>
          <w:spacing w:val="-6"/>
        </w:rPr>
        <w:t>用值接收者声明了 </w:t>
      </w:r>
      <w:r>
        <w:rPr>
          <w:rFonts w:ascii="Courier New" w:eastAsia="Courier New"/>
          <w:position w:val="1"/>
        </w:rPr>
        <w:t>notify</w:t>
      </w:r>
      <w:r>
        <w:rPr>
          <w:rFonts w:ascii="Courier New" w:eastAsia="Courier New"/>
          <w:spacing w:val="-69"/>
          <w:position w:val="1"/>
        </w:rPr>
        <w:t> </w:t>
      </w:r>
      <w:r>
        <w:rPr>
          <w:spacing w:val="-6"/>
        </w:rPr>
        <w:t>方法，如代码清单 </w:t>
      </w:r>
      <w:r>
        <w:rPr>
          <w:rFonts w:ascii="Times New Roman" w:eastAsia="Times New Roman"/>
        </w:rPr>
        <w:t>5-14 </w:t>
      </w:r>
      <w:r>
        <w:rPr/>
        <w:t>所示。</w:t>
      </w:r>
    </w:p>
    <w:p>
      <w:pPr>
        <w:pStyle w:val="BodyText"/>
        <w:spacing w:before="12"/>
        <w:rPr>
          <w:sz w:val="14"/>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5-14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使用值接收者声明一个方法</w:t>
        <w:tab/>
      </w:r>
    </w:p>
    <w:p>
      <w:pPr>
        <w:spacing w:before="121"/>
        <w:ind w:left="613" w:right="0" w:firstLine="0"/>
        <w:jc w:val="left"/>
        <w:rPr>
          <w:rFonts w:ascii="Courier New"/>
          <w:sz w:val="16"/>
        </w:rPr>
      </w:pPr>
      <w:r>
        <w:rPr>
          <w:rFonts w:ascii="Courier New"/>
          <w:sz w:val="16"/>
        </w:rPr>
        <w:t>func (u user) notify() {</w:t>
      </w:r>
    </w:p>
    <w:p>
      <w:pPr>
        <w:pStyle w:val="BodyText"/>
        <w:spacing w:line="288" w:lineRule="auto" w:before="115"/>
        <w:ind w:left="212" w:right="213" w:firstLine="400"/>
        <w:jc w:val="both"/>
      </w:pPr>
      <w:r>
        <w:rPr>
          <w:rFonts w:ascii="Courier New" w:eastAsia="Courier New"/>
          <w:position w:val="1"/>
        </w:rPr>
        <w:t>notify</w:t>
      </w:r>
      <w:r>
        <w:rPr>
          <w:rFonts w:ascii="Courier New" w:eastAsia="Courier New"/>
          <w:spacing w:val="-73"/>
          <w:position w:val="1"/>
        </w:rPr>
        <w:t> </w:t>
      </w:r>
      <w:r>
        <w:rPr>
          <w:spacing w:val="-5"/>
        </w:rPr>
        <w:t>方法的接收者被声明为 </w:t>
      </w:r>
      <w:r>
        <w:rPr>
          <w:rFonts w:ascii="Courier New" w:eastAsia="Courier New"/>
          <w:position w:val="1"/>
        </w:rPr>
        <w:t>user</w:t>
      </w:r>
      <w:r>
        <w:rPr>
          <w:rFonts w:ascii="Courier New" w:eastAsia="Courier New"/>
          <w:spacing w:val="-73"/>
          <w:position w:val="1"/>
        </w:rPr>
        <w:t> </w:t>
      </w:r>
      <w:r>
        <w:rPr>
          <w:spacing w:val="-3"/>
        </w:rPr>
        <w:t>类型的值。如果使用值接收者声明方法，调用时会使用这个</w:t>
      </w:r>
      <w:r>
        <w:rPr>
          <w:spacing w:val="-3"/>
          <w:shd w:fill="FACD5A" w:color="auto" w:val="clear"/>
        </w:rPr>
        <w:t>值的一个副本</w:t>
      </w:r>
      <w:r>
        <w:rPr>
          <w:spacing w:val="-12"/>
        </w:rPr>
        <w:t>来执行。让我们跳到代码清单 </w:t>
      </w:r>
      <w:r>
        <w:rPr>
          <w:rFonts w:ascii="Times New Roman" w:eastAsia="Times New Roman"/>
        </w:rPr>
        <w:t>5-11 </w:t>
      </w:r>
      <w:r>
        <w:rPr>
          <w:spacing w:val="-18"/>
        </w:rPr>
        <w:t>的第 </w:t>
      </w:r>
      <w:r>
        <w:rPr>
          <w:rFonts w:ascii="Times New Roman" w:eastAsia="Times New Roman"/>
        </w:rPr>
        <w:t>32 </w:t>
      </w:r>
      <w:r>
        <w:rPr>
          <w:spacing w:val="-6"/>
        </w:rPr>
        <w:t>行来看一下如何调用 </w:t>
      </w:r>
      <w:r>
        <w:rPr>
          <w:rFonts w:ascii="Courier New" w:eastAsia="Courier New"/>
          <w:position w:val="1"/>
        </w:rPr>
        <w:t>notify</w:t>
      </w:r>
      <w:r>
        <w:rPr>
          <w:rFonts w:ascii="Courier New" w:eastAsia="Courier New"/>
          <w:spacing w:val="-72"/>
          <w:position w:val="1"/>
        </w:rPr>
        <w:t> </w:t>
      </w:r>
      <w:r>
        <w:rPr/>
        <w:t>方</w:t>
      </w:r>
      <w:r>
        <w:rPr>
          <w:spacing w:val="-7"/>
        </w:rPr>
        <w:t>法，如代码清单 </w:t>
      </w:r>
      <w:r>
        <w:rPr>
          <w:rFonts w:ascii="Times New Roman" w:eastAsia="Times New Roman"/>
        </w:rPr>
        <w:t>5-15 </w:t>
      </w:r>
      <w:r>
        <w:rPr/>
        <w:t>所示。</w:t>
      </w:r>
    </w:p>
    <w:p>
      <w:pPr>
        <w:pStyle w:val="BodyText"/>
        <w:spacing w:before="8"/>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5-15  </w:t>
      </w:r>
      <w:r>
        <w:rPr>
          <w:rFonts w:ascii="Arial" w:eastAsia="Arial"/>
          <w:color w:val="FFFFFF"/>
          <w:spacing w:val="21"/>
          <w:sz w:val="18"/>
          <w:shd w:fill="818181" w:color="auto" w:val="clear"/>
        </w:rPr>
        <w:t> </w:t>
      </w:r>
      <w:r>
        <w:rPr>
          <w:rFonts w:ascii="Arial" w:eastAsia="Arial"/>
          <w:color w:val="FFFFFF"/>
          <w:sz w:val="18"/>
          <w:shd w:fill="818181" w:color="auto" w:val="clear"/>
        </w:rPr>
        <w:t>listing11.go</w:t>
      </w:r>
      <w:r>
        <w:rPr>
          <w:rFonts w:ascii="黑体" w:eastAsia="黑体" w:hint="eastAsia"/>
          <w:color w:val="FFFFFF"/>
          <w:sz w:val="18"/>
          <w:shd w:fill="818181" w:color="auto" w:val="clear"/>
        </w:rPr>
        <w:t>：第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29</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32</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136"/>
        </w:numPr>
        <w:tabs>
          <w:tab w:pos="1285" w:val="left" w:leader="none"/>
          <w:tab w:pos="1286" w:val="left" w:leader="none"/>
        </w:tabs>
        <w:spacing w:line="240" w:lineRule="auto" w:before="101" w:after="0"/>
        <w:ind w:left="1285" w:right="0" w:hanging="673"/>
        <w:jc w:val="left"/>
        <w:rPr>
          <w:rFonts w:ascii="宋体" w:eastAsia="宋体" w:hint="eastAsia"/>
          <w:sz w:val="16"/>
        </w:rPr>
      </w:pPr>
      <w:r>
        <w:rPr>
          <w:sz w:val="16"/>
        </w:rPr>
        <w:t>//</w:t>
      </w:r>
      <w:r>
        <w:rPr>
          <w:spacing w:val="-1"/>
          <w:sz w:val="16"/>
        </w:rPr>
        <w:t> </w:t>
      </w:r>
      <w:r>
        <w:rPr>
          <w:sz w:val="16"/>
        </w:rPr>
        <w:t>user</w:t>
      </w:r>
      <w:r>
        <w:rPr>
          <w:spacing w:val="-56"/>
          <w:sz w:val="16"/>
        </w:rPr>
        <w:t> </w:t>
      </w:r>
      <w:r>
        <w:rPr>
          <w:rFonts w:ascii="宋体" w:eastAsia="宋体" w:hint="eastAsia"/>
          <w:spacing w:val="-2"/>
          <w:sz w:val="16"/>
        </w:rPr>
        <w:t>类型的值可以用来调用</w:t>
      </w:r>
    </w:p>
    <w:p>
      <w:pPr>
        <w:pStyle w:val="ListParagraph"/>
        <w:numPr>
          <w:ilvl w:val="0"/>
          <w:numId w:val="136"/>
        </w:numPr>
        <w:tabs>
          <w:tab w:pos="1285" w:val="left" w:leader="none"/>
          <w:tab w:pos="1286" w:val="left" w:leader="none"/>
        </w:tabs>
        <w:spacing w:line="240" w:lineRule="auto" w:before="1"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使用值接收者声明的方法</w:t>
      </w:r>
    </w:p>
    <w:p>
      <w:pPr>
        <w:spacing w:after="0" w:line="240" w:lineRule="auto"/>
        <w:jc w:val="left"/>
        <w:rPr>
          <w:rFonts w:ascii="宋体" w:eastAsia="宋体" w:hint="eastAsia"/>
          <w:sz w:val="16"/>
        </w:rPr>
        <w:sectPr>
          <w:pgSz w:w="10610" w:h="13330"/>
          <w:pgMar w:top="1240" w:bottom="280" w:left="920" w:right="920"/>
        </w:sectPr>
      </w:pPr>
    </w:p>
    <w:p>
      <w:pPr>
        <w:pStyle w:val="ListParagraph"/>
        <w:numPr>
          <w:ilvl w:val="0"/>
          <w:numId w:val="136"/>
        </w:numPr>
        <w:tabs>
          <w:tab w:pos="1285" w:val="left" w:leader="none"/>
          <w:tab w:pos="1286" w:val="left" w:leader="none"/>
        </w:tabs>
        <w:spacing w:line="240" w:lineRule="auto" w:before="128" w:after="0"/>
        <w:ind w:left="1285" w:right="0" w:hanging="673"/>
        <w:jc w:val="left"/>
        <w:rPr>
          <w:sz w:val="16"/>
        </w:rPr>
      </w:pPr>
      <w:r>
        <w:rPr>
          <w:sz w:val="16"/>
        </w:rPr>
        <w:t>bill := user{"Bill",</w:t>
      </w:r>
      <w:r>
        <w:rPr>
          <w:spacing w:val="-5"/>
          <w:sz w:val="16"/>
        </w:rPr>
        <w:t> </w:t>
      </w:r>
      <w:hyperlink r:id="rId72">
        <w:r>
          <w:rPr>
            <w:sz w:val="16"/>
          </w:rPr>
          <w:t>"bill@email.com"}</w:t>
        </w:r>
      </w:hyperlink>
    </w:p>
    <w:p>
      <w:pPr>
        <w:pStyle w:val="ListParagraph"/>
        <w:numPr>
          <w:ilvl w:val="0"/>
          <w:numId w:val="136"/>
        </w:numPr>
        <w:tabs>
          <w:tab w:pos="1285" w:val="left" w:leader="none"/>
          <w:tab w:pos="1286" w:val="left" w:leader="none"/>
        </w:tabs>
        <w:spacing w:line="240" w:lineRule="auto" w:before="18" w:after="0"/>
        <w:ind w:left="1285" w:right="0" w:hanging="673"/>
        <w:jc w:val="left"/>
        <w:rPr>
          <w:sz w:val="16"/>
        </w:rPr>
      </w:pPr>
      <w:r>
        <w:rPr>
          <w:sz w:val="16"/>
        </w:rPr>
        <w:t>bill.notify()</w:t>
      </w:r>
    </w:p>
    <w:p>
      <w:pPr>
        <w:pStyle w:val="BodyText"/>
        <w:spacing w:line="288" w:lineRule="auto" w:before="114"/>
        <w:ind w:left="213" w:right="213" w:firstLine="400"/>
        <w:jc w:val="both"/>
      </w:pPr>
      <w:r>
        <w:rPr>
          <w:spacing w:val="-11"/>
        </w:rPr>
        <w:t>代码清单 </w:t>
      </w:r>
      <w:r>
        <w:rPr>
          <w:rFonts w:ascii="Times New Roman" w:eastAsia="Times New Roman"/>
        </w:rPr>
        <w:t>5-15 </w:t>
      </w:r>
      <w:r>
        <w:rPr>
          <w:spacing w:val="-7"/>
        </w:rPr>
        <w:t>展示了如何使用 </w:t>
      </w:r>
      <w:r>
        <w:rPr>
          <w:rFonts w:ascii="Courier New" w:eastAsia="Courier New"/>
          <w:position w:val="1"/>
        </w:rPr>
        <w:t>user</w:t>
      </w:r>
      <w:r>
        <w:rPr>
          <w:rFonts w:ascii="Courier New" w:eastAsia="Courier New"/>
          <w:spacing w:val="-69"/>
          <w:position w:val="1"/>
        </w:rPr>
        <w:t> </w:t>
      </w:r>
      <w:r>
        <w:rPr>
          <w:spacing w:val="-5"/>
        </w:rPr>
        <w:t>类型的值来调用方法。第 </w:t>
      </w:r>
      <w:r>
        <w:rPr>
          <w:rFonts w:ascii="Times New Roman" w:eastAsia="Times New Roman"/>
        </w:rPr>
        <w:t>31 </w:t>
      </w:r>
      <w:r>
        <w:rPr>
          <w:spacing w:val="-7"/>
        </w:rPr>
        <w:t>行声明了一个 </w:t>
      </w:r>
      <w:r>
        <w:rPr>
          <w:rFonts w:ascii="Courier New" w:eastAsia="Courier New"/>
          <w:position w:val="1"/>
        </w:rPr>
        <w:t>user</w:t>
      </w:r>
      <w:r>
        <w:rPr>
          <w:rFonts w:ascii="Courier New" w:eastAsia="Courier New"/>
          <w:spacing w:val="-70"/>
          <w:position w:val="1"/>
        </w:rPr>
        <w:t> </w:t>
      </w:r>
      <w:r>
        <w:rPr/>
        <w:t>类型</w:t>
      </w:r>
      <w:r>
        <w:rPr>
          <w:spacing w:val="-14"/>
        </w:rPr>
        <w:t>的变量 </w:t>
      </w:r>
      <w:r>
        <w:rPr>
          <w:rFonts w:ascii="Courier New" w:eastAsia="Courier New"/>
          <w:spacing w:val="-5"/>
          <w:position w:val="1"/>
        </w:rPr>
        <w:t>bill</w:t>
      </w:r>
      <w:r>
        <w:rPr>
          <w:spacing w:val="-6"/>
        </w:rPr>
        <w:t>，并使用给定的名字和电子邮件地址做初始化。之后在第 </w:t>
      </w:r>
      <w:r>
        <w:rPr>
          <w:rFonts w:ascii="Times New Roman" w:eastAsia="Times New Roman"/>
        </w:rPr>
        <w:t>32 </w:t>
      </w:r>
      <w:r>
        <w:rPr>
          <w:spacing w:val="-12"/>
        </w:rPr>
        <w:t>行，使用变量 </w:t>
      </w:r>
      <w:r>
        <w:rPr>
          <w:rFonts w:ascii="Courier New" w:eastAsia="Courier New"/>
          <w:position w:val="1"/>
        </w:rPr>
        <w:t>bill</w:t>
      </w:r>
      <w:r>
        <w:rPr>
          <w:rFonts w:ascii="Courier New" w:eastAsia="Courier New"/>
          <w:spacing w:val="-71"/>
          <w:position w:val="1"/>
        </w:rPr>
        <w:t> </w:t>
      </w:r>
      <w:r>
        <w:rPr/>
        <w:t>来</w:t>
      </w:r>
      <w:r>
        <w:rPr>
          <w:spacing w:val="-17"/>
        </w:rPr>
        <w:t>调用 </w:t>
      </w:r>
      <w:r>
        <w:rPr>
          <w:rFonts w:ascii="Courier New" w:eastAsia="Courier New"/>
          <w:position w:val="1"/>
        </w:rPr>
        <w:t>notify</w:t>
      </w:r>
      <w:r>
        <w:rPr>
          <w:rFonts w:ascii="Courier New" w:eastAsia="Courier New"/>
          <w:spacing w:val="-69"/>
          <w:position w:val="1"/>
        </w:rPr>
        <w:t> </w:t>
      </w:r>
      <w:r>
        <w:rPr>
          <w:spacing w:val="-6"/>
        </w:rPr>
        <w:t>方法，如代码清单 </w:t>
      </w:r>
      <w:r>
        <w:rPr>
          <w:rFonts w:ascii="Times New Roman" w:eastAsia="Times New Roman"/>
        </w:rPr>
        <w:t>5-16 </w:t>
      </w:r>
      <w:r>
        <w:rPr/>
        <w:t>所示。</w:t>
      </w:r>
    </w:p>
    <w:p>
      <w:pPr>
        <w:pStyle w:val="BodyText"/>
        <w:spacing w:before="5"/>
        <w:rPr>
          <w:sz w:val="13"/>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5-16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使用变量来调用方法</w:t>
        <w:tab/>
      </w:r>
    </w:p>
    <w:p>
      <w:pPr>
        <w:spacing w:before="123"/>
        <w:ind w:left="613" w:right="0" w:firstLine="0"/>
        <w:jc w:val="left"/>
        <w:rPr>
          <w:rFonts w:ascii="Courier New"/>
          <w:sz w:val="16"/>
        </w:rPr>
      </w:pPr>
      <w:r>
        <w:rPr>
          <w:rFonts w:ascii="Courier New"/>
          <w:sz w:val="16"/>
        </w:rPr>
        <w:t>bill.notify()</w:t>
      </w:r>
    </w:p>
    <w:p>
      <w:pPr>
        <w:pStyle w:val="BodyText"/>
        <w:spacing w:line="288" w:lineRule="auto" w:before="114"/>
        <w:ind w:left="213" w:right="213" w:firstLine="400"/>
        <w:jc w:val="both"/>
      </w:pPr>
      <w:r>
        <w:rPr/>
        <w:t>这个语法与调用一个包里的函数看起来很类似。但在这个例子里，</w:t>
      </w:r>
      <w:r>
        <w:rPr>
          <w:rFonts w:ascii="Courier New" w:eastAsia="Courier New"/>
          <w:position w:val="1"/>
        </w:rPr>
        <w:t>bill</w:t>
      </w:r>
      <w:r>
        <w:rPr>
          <w:rFonts w:ascii="Courier New" w:eastAsia="Courier New"/>
          <w:spacing w:val="-73"/>
          <w:position w:val="1"/>
        </w:rPr>
        <w:t> </w:t>
      </w:r>
      <w:r>
        <w:rPr/>
        <w:t>不是包名，而是变</w:t>
      </w:r>
      <w:r>
        <w:rPr>
          <w:spacing w:val="-2"/>
        </w:rPr>
        <w:t>量名。这段程序在调用 </w:t>
      </w:r>
      <w:r>
        <w:rPr>
          <w:rFonts w:ascii="Courier New" w:eastAsia="Courier New"/>
          <w:position w:val="1"/>
        </w:rPr>
        <w:t>notify</w:t>
      </w:r>
      <w:r>
        <w:rPr>
          <w:rFonts w:ascii="Courier New" w:eastAsia="Courier New"/>
          <w:spacing w:val="-40"/>
          <w:position w:val="1"/>
        </w:rPr>
        <w:t> </w:t>
      </w:r>
      <w:r>
        <w:rPr>
          <w:spacing w:val="-3"/>
        </w:rPr>
        <w:t>方法时，使用 </w:t>
      </w:r>
      <w:r>
        <w:rPr>
          <w:rFonts w:ascii="Courier New" w:eastAsia="Courier New"/>
          <w:position w:val="1"/>
        </w:rPr>
        <w:t>bill</w:t>
      </w:r>
      <w:r>
        <w:rPr>
          <w:rFonts w:ascii="Courier New" w:eastAsia="Courier New"/>
          <w:spacing w:val="-37"/>
          <w:position w:val="1"/>
        </w:rPr>
        <w:t> </w:t>
      </w:r>
      <w:r>
        <w:rPr/>
        <w:t>的值作为接收者进行调用，</w:t>
      </w:r>
      <w:r>
        <w:rPr>
          <w:spacing w:val="-7"/>
          <w:shd w:fill="FACD5A" w:color="auto" w:val="clear"/>
        </w:rPr>
        <w:t>方法 </w:t>
      </w:r>
      <w:r>
        <w:rPr>
          <w:rFonts w:ascii="Courier New" w:eastAsia="Courier New"/>
          <w:position w:val="1"/>
          <w:shd w:fill="FACD5A" w:color="auto" w:val="clear"/>
        </w:rPr>
        <w:t>notify</w:t>
      </w:r>
      <w:r>
        <w:rPr>
          <w:spacing w:val="-194"/>
          <w:shd w:fill="FACD5A" w:color="auto" w:val="clear"/>
        </w:rPr>
        <w:t>会接</w:t>
      </w:r>
      <w:r>
        <w:rPr>
          <w:spacing w:val="-17"/>
          <w:shd w:fill="FACD5A" w:color="auto" w:val="clear"/>
        </w:rPr>
        <w:t>收到 </w:t>
      </w:r>
      <w:r>
        <w:rPr>
          <w:rFonts w:ascii="Courier New" w:eastAsia="Courier New"/>
          <w:position w:val="1"/>
          <w:shd w:fill="FACD5A" w:color="auto" w:val="clear"/>
        </w:rPr>
        <w:t>bill</w:t>
      </w:r>
      <w:r>
        <w:rPr>
          <w:rFonts w:ascii="Courier New" w:eastAsia="Courier New"/>
          <w:spacing w:val="-69"/>
          <w:position w:val="1"/>
          <w:shd w:fill="FACD5A" w:color="auto" w:val="clear"/>
        </w:rPr>
        <w:t> </w:t>
      </w:r>
      <w:r>
        <w:rPr>
          <w:shd w:fill="FACD5A" w:color="auto" w:val="clear"/>
        </w:rPr>
        <w:t>的值的一个副本</w:t>
      </w:r>
      <w:r>
        <w:rPr/>
        <w:t>。</w:t>
      </w:r>
    </w:p>
    <w:p>
      <w:pPr>
        <w:pStyle w:val="BodyText"/>
        <w:spacing w:before="4"/>
        <w:ind w:left="613"/>
        <w:jc w:val="both"/>
      </w:pPr>
      <w:r>
        <w:rPr/>
        <w:t>也可以使用指针来调用使用值接收者声明的方法，如代码清单 </w:t>
      </w:r>
      <w:r>
        <w:rPr>
          <w:rFonts w:ascii="Times New Roman" w:eastAsia="Times New Roman"/>
        </w:rPr>
        <w:t>5-17 </w:t>
      </w:r>
      <w:r>
        <w:rPr/>
        <w:t>所示。</w:t>
      </w:r>
    </w:p>
    <w:p>
      <w:pPr>
        <w:pStyle w:val="BodyText"/>
        <w:spacing w:before="3"/>
        <w:rPr>
          <w:sz w:val="17"/>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5-17  </w:t>
      </w:r>
      <w:r>
        <w:rPr>
          <w:rFonts w:ascii="Arial" w:eastAsia="Arial"/>
          <w:color w:val="FFFFFF"/>
          <w:spacing w:val="21"/>
          <w:sz w:val="18"/>
          <w:shd w:fill="818181" w:color="auto" w:val="clear"/>
        </w:rPr>
        <w:t> </w:t>
      </w:r>
      <w:r>
        <w:rPr>
          <w:rFonts w:ascii="Arial" w:eastAsia="Arial"/>
          <w:color w:val="FFFFFF"/>
          <w:sz w:val="18"/>
          <w:shd w:fill="818181" w:color="auto" w:val="clear"/>
        </w:rPr>
        <w:t>listing11.go</w:t>
      </w:r>
      <w:r>
        <w:rPr>
          <w:rFonts w:ascii="黑体" w:eastAsia="黑体" w:hint="eastAsia"/>
          <w:color w:val="FFFFFF"/>
          <w:sz w:val="18"/>
          <w:shd w:fill="818181" w:color="auto" w:val="clear"/>
        </w:rPr>
        <w:t>：第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34</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37</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137"/>
        </w:numPr>
        <w:tabs>
          <w:tab w:pos="1285" w:val="left" w:leader="none"/>
          <w:tab w:pos="1286" w:val="left" w:leader="none"/>
        </w:tabs>
        <w:spacing w:line="240" w:lineRule="auto" w:before="101"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14"/>
          <w:sz w:val="16"/>
        </w:rPr>
        <w:t>指向 </w:t>
      </w:r>
      <w:r>
        <w:rPr>
          <w:sz w:val="16"/>
        </w:rPr>
        <w:t>user</w:t>
      </w:r>
      <w:r>
        <w:rPr>
          <w:spacing w:val="-56"/>
          <w:sz w:val="16"/>
        </w:rPr>
        <w:t> </w:t>
      </w:r>
      <w:r>
        <w:rPr>
          <w:rFonts w:ascii="宋体" w:eastAsia="宋体" w:hint="eastAsia"/>
          <w:spacing w:val="-3"/>
          <w:sz w:val="16"/>
        </w:rPr>
        <w:t>类型值的指针也可以用来调用</w:t>
      </w:r>
    </w:p>
    <w:p>
      <w:pPr>
        <w:pStyle w:val="ListParagraph"/>
        <w:numPr>
          <w:ilvl w:val="0"/>
          <w:numId w:val="137"/>
        </w:numPr>
        <w:tabs>
          <w:tab w:pos="1285" w:val="left" w:leader="none"/>
          <w:tab w:pos="1286" w:val="left" w:leader="none"/>
        </w:tabs>
        <w:spacing w:line="240" w:lineRule="auto" w:before="3"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使用值接收者声明的方法</w:t>
      </w:r>
    </w:p>
    <w:p>
      <w:pPr>
        <w:pStyle w:val="ListParagraph"/>
        <w:numPr>
          <w:ilvl w:val="0"/>
          <w:numId w:val="137"/>
        </w:numPr>
        <w:tabs>
          <w:tab w:pos="1285" w:val="left" w:leader="none"/>
          <w:tab w:pos="1286" w:val="left" w:leader="none"/>
        </w:tabs>
        <w:spacing w:line="240" w:lineRule="auto" w:before="20" w:after="0"/>
        <w:ind w:left="1285" w:right="0" w:hanging="673"/>
        <w:jc w:val="left"/>
        <w:rPr>
          <w:sz w:val="16"/>
        </w:rPr>
      </w:pPr>
      <w:r>
        <w:rPr>
          <w:sz w:val="16"/>
        </w:rPr>
        <w:t>lisa := &amp;user{"Lisa",</w:t>
      </w:r>
      <w:r>
        <w:rPr>
          <w:spacing w:val="-5"/>
          <w:sz w:val="16"/>
        </w:rPr>
        <w:t> </w:t>
      </w:r>
      <w:hyperlink r:id="rId70">
        <w:r>
          <w:rPr>
            <w:sz w:val="16"/>
          </w:rPr>
          <w:t>"lisa@email.com"}</w:t>
        </w:r>
      </w:hyperlink>
    </w:p>
    <w:p>
      <w:pPr>
        <w:pStyle w:val="ListParagraph"/>
        <w:numPr>
          <w:ilvl w:val="0"/>
          <w:numId w:val="137"/>
        </w:numPr>
        <w:tabs>
          <w:tab w:pos="1285" w:val="left" w:leader="none"/>
          <w:tab w:pos="1286" w:val="left" w:leader="none"/>
        </w:tabs>
        <w:spacing w:line="240" w:lineRule="auto" w:before="18" w:after="0"/>
        <w:ind w:left="1285" w:right="0" w:hanging="673"/>
        <w:jc w:val="left"/>
        <w:rPr>
          <w:sz w:val="16"/>
        </w:rPr>
      </w:pPr>
      <w:r>
        <w:rPr>
          <w:sz w:val="16"/>
        </w:rPr>
        <w:t>lisa.notify()</w:t>
      </w:r>
    </w:p>
    <w:p>
      <w:pPr>
        <w:pStyle w:val="BodyText"/>
        <w:spacing w:line="288" w:lineRule="auto" w:before="115"/>
        <w:ind w:left="212" w:right="115" w:firstLine="400"/>
      </w:pPr>
      <w:r>
        <w:rPr>
          <w:spacing w:val="-11"/>
        </w:rPr>
        <w:t>代码清单 </w:t>
      </w:r>
      <w:r>
        <w:rPr>
          <w:rFonts w:ascii="Times New Roman" w:eastAsia="Times New Roman"/>
        </w:rPr>
        <w:t>5-17 </w:t>
      </w:r>
      <w:r>
        <w:rPr>
          <w:spacing w:val="-6"/>
        </w:rPr>
        <w:t>展示了如何使用指向 </w:t>
      </w:r>
      <w:r>
        <w:rPr>
          <w:rFonts w:ascii="Courier New" w:eastAsia="Courier New"/>
          <w:position w:val="1"/>
        </w:rPr>
        <w:t>user</w:t>
      </w:r>
      <w:r>
        <w:rPr>
          <w:rFonts w:ascii="Courier New" w:eastAsia="Courier New"/>
          <w:spacing w:val="-71"/>
          <w:position w:val="1"/>
        </w:rPr>
        <w:t> </w:t>
      </w:r>
      <w:r>
        <w:rPr>
          <w:spacing w:val="-6"/>
        </w:rPr>
        <w:t>类型值的指针来调用 </w:t>
      </w:r>
      <w:r>
        <w:rPr>
          <w:rFonts w:ascii="Courier New" w:eastAsia="Courier New"/>
          <w:position w:val="1"/>
        </w:rPr>
        <w:t>notify</w:t>
      </w:r>
      <w:r>
        <w:rPr>
          <w:rFonts w:ascii="Courier New" w:eastAsia="Courier New"/>
          <w:spacing w:val="-71"/>
          <w:position w:val="1"/>
        </w:rPr>
        <w:t> </w:t>
      </w:r>
      <w:r>
        <w:rPr>
          <w:spacing w:val="-9"/>
        </w:rPr>
        <w:t>方法。在第 </w:t>
      </w:r>
      <w:r>
        <w:rPr>
          <w:rFonts w:ascii="Times New Roman" w:eastAsia="Times New Roman"/>
        </w:rPr>
        <w:t>36 </w:t>
      </w:r>
      <w:r>
        <w:rPr/>
        <w:t>行， </w:t>
      </w:r>
      <w:r>
        <w:rPr>
          <w:spacing w:val="-3"/>
        </w:rPr>
        <w:t>声明了一个名为 </w:t>
      </w:r>
      <w:r>
        <w:rPr>
          <w:rFonts w:ascii="Courier New" w:eastAsia="Courier New"/>
          <w:position w:val="1"/>
        </w:rPr>
        <w:t>lisa </w:t>
      </w:r>
      <w:r>
        <w:rPr>
          <w:spacing w:val="-1"/>
        </w:rPr>
        <w:t>的指针变量，并使用给定的名字和电子邮件地址做初始化。之后在第 </w:t>
      </w:r>
      <w:r>
        <w:rPr>
          <w:rFonts w:ascii="Times New Roman" w:eastAsia="Times New Roman"/>
        </w:rPr>
        <w:t>37 </w:t>
      </w:r>
      <w:r>
        <w:rPr>
          <w:spacing w:val="-10"/>
        </w:rPr>
        <w:t>行，使用这个指针变量来调用 </w:t>
      </w:r>
      <w:r>
        <w:rPr>
          <w:rFonts w:ascii="Courier New" w:eastAsia="Courier New"/>
          <w:position w:val="1"/>
        </w:rPr>
        <w:t>notify</w:t>
      </w:r>
      <w:r>
        <w:rPr>
          <w:rFonts w:ascii="Courier New" w:eastAsia="Courier New"/>
          <w:spacing w:val="-74"/>
          <w:position w:val="1"/>
        </w:rPr>
        <w:t> </w:t>
      </w:r>
      <w:r>
        <w:rPr>
          <w:spacing w:val="-6"/>
        </w:rPr>
        <w:t>方法。为了支持这种方法调用，</w:t>
      </w:r>
      <w:r>
        <w:rPr>
          <w:rFonts w:ascii="Times New Roman" w:eastAsia="Times New Roman"/>
          <w:spacing w:val="-8"/>
        </w:rPr>
        <w:t>Go </w:t>
      </w:r>
      <w:r>
        <w:rPr/>
        <w:t>语言调整了指针的值， 来符合方法接收者的定义。</w:t>
      </w:r>
      <w:r>
        <w:rPr>
          <w:spacing w:val="-11"/>
          <w:shd w:fill="FACD5A" w:color="auto" w:val="clear"/>
        </w:rPr>
        <w:t>可以认为 </w:t>
      </w:r>
      <w:r>
        <w:rPr>
          <w:rFonts w:ascii="Times New Roman" w:eastAsia="Times New Roman"/>
          <w:shd w:fill="FACD5A" w:color="auto" w:val="clear"/>
        </w:rPr>
        <w:t>Go </w:t>
      </w:r>
      <w:r>
        <w:rPr>
          <w:spacing w:val="-6"/>
          <w:shd w:fill="FACD5A" w:color="auto" w:val="clear"/>
        </w:rPr>
        <w:t>语言执行了代码清单 </w:t>
      </w:r>
      <w:r>
        <w:rPr>
          <w:rFonts w:ascii="Times New Roman" w:eastAsia="Times New Roman"/>
          <w:shd w:fill="FACD5A" w:color="auto" w:val="clear"/>
        </w:rPr>
        <w:t>5-18 </w:t>
      </w:r>
      <w:r>
        <w:rPr>
          <w:shd w:fill="FACD5A" w:color="auto" w:val="clear"/>
        </w:rPr>
        <w:t>所示的操作。</w:t>
      </w:r>
    </w:p>
    <w:p>
      <w:pPr>
        <w:pStyle w:val="BodyText"/>
        <w:spacing w:before="10"/>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5-18  </w:t>
      </w:r>
      <w:r>
        <w:rPr>
          <w:rFonts w:ascii="Arial" w:eastAsia="Arial"/>
          <w:color w:val="FFFFFF"/>
          <w:spacing w:val="30"/>
          <w:sz w:val="18"/>
          <w:shd w:fill="818181" w:color="auto" w:val="clear"/>
        </w:rPr>
        <w:t> </w:t>
      </w:r>
      <w:r>
        <w:rPr>
          <w:rFonts w:ascii="Arial" w:eastAsia="Arial"/>
          <w:color w:val="FFFFFF"/>
          <w:sz w:val="18"/>
          <w:shd w:fill="818181" w:color="auto" w:val="clear"/>
        </w:rPr>
        <w:t>Go</w:t>
      </w:r>
      <w:r>
        <w:rPr>
          <w:rFonts w:ascii="Arial" w:eastAsia="Arial"/>
          <w:color w:val="FFFFFF"/>
          <w:spacing w:val="-8"/>
          <w:sz w:val="18"/>
          <w:shd w:fill="818181" w:color="auto" w:val="clear"/>
        </w:rPr>
        <w:t> </w:t>
      </w:r>
      <w:r>
        <w:rPr>
          <w:rFonts w:ascii="黑体" w:eastAsia="黑体" w:hint="eastAsia"/>
          <w:color w:val="FFFFFF"/>
          <w:sz w:val="18"/>
          <w:shd w:fill="818181" w:color="auto" w:val="clear"/>
        </w:rPr>
        <w:t>在代码背后的执行动作</w:t>
        <w:tab/>
      </w:r>
    </w:p>
    <w:p>
      <w:pPr>
        <w:spacing w:before="121"/>
        <w:ind w:left="613" w:right="0" w:firstLine="0"/>
        <w:jc w:val="left"/>
        <w:rPr>
          <w:rFonts w:ascii="Courier New"/>
          <w:sz w:val="16"/>
        </w:rPr>
      </w:pPr>
      <w:r>
        <w:rPr>
          <w:rFonts w:ascii="Courier New"/>
          <w:sz w:val="16"/>
        </w:rPr>
        <w:t>(*lisa).notify()</w:t>
      </w:r>
    </w:p>
    <w:p>
      <w:pPr>
        <w:pStyle w:val="BodyText"/>
        <w:spacing w:line="290" w:lineRule="auto" w:before="114"/>
        <w:ind w:left="213" w:right="136" w:firstLine="400"/>
      </w:pPr>
      <w:r>
        <w:rPr>
          <w:spacing w:val="-11"/>
        </w:rPr>
        <w:t>代码清单 </w:t>
      </w:r>
      <w:r>
        <w:rPr>
          <w:rFonts w:ascii="Times New Roman" w:eastAsia="Times New Roman"/>
        </w:rPr>
        <w:t>5-18 </w:t>
      </w:r>
      <w:r>
        <w:rPr>
          <w:spacing w:val="-13"/>
        </w:rPr>
        <w:t>展示了 </w:t>
      </w:r>
      <w:r>
        <w:rPr>
          <w:rFonts w:ascii="Times New Roman" w:eastAsia="Times New Roman"/>
        </w:rPr>
        <w:t>Go </w:t>
      </w:r>
      <w:r>
        <w:rPr/>
        <w:t>编译器为了支持这种方法调用背后做的事情。指针被解引用为值， </w:t>
      </w:r>
      <w:r>
        <w:rPr>
          <w:spacing w:val="-1"/>
        </w:rPr>
        <w:t>这样就符合了值接收者的要求。再强调一次，</w:t>
      </w:r>
      <w:r>
        <w:rPr>
          <w:rFonts w:ascii="Courier New" w:eastAsia="Courier New"/>
          <w:position w:val="1"/>
          <w:shd w:fill="FACD5A" w:color="auto" w:val="clear"/>
        </w:rPr>
        <w:t>notify</w:t>
      </w:r>
      <w:r>
        <w:rPr>
          <w:rFonts w:ascii="Courier New" w:eastAsia="Courier New"/>
          <w:spacing w:val="-84"/>
          <w:position w:val="1"/>
          <w:shd w:fill="FACD5A" w:color="auto" w:val="clear"/>
        </w:rPr>
        <w:t> </w:t>
      </w:r>
      <w:r>
        <w:rPr>
          <w:shd w:fill="FACD5A" w:color="auto" w:val="clear"/>
        </w:rPr>
        <w:t>操作的是一个副本</w:t>
      </w:r>
      <w:r>
        <w:rPr>
          <w:spacing w:val="-3"/>
        </w:rPr>
        <w:t>，只不过</w:t>
      </w:r>
      <w:r>
        <w:rPr>
          <w:shd w:fill="FACD5A" w:color="auto" w:val="clear"/>
        </w:rPr>
        <w:t>这次操作的是</w:t>
      </w:r>
      <w:r>
        <w:rPr>
          <w:spacing w:val="-131"/>
          <w:shd w:fill="FACD5A" w:color="auto" w:val="clear"/>
        </w:rPr>
        <w:t>从</w:t>
      </w:r>
      <w:r>
        <w:rPr>
          <w:rFonts w:ascii="Courier New" w:eastAsia="Courier New"/>
          <w:spacing w:val="-120"/>
          <w:position w:val="1"/>
          <w:shd w:fill="FACD5A" w:color="auto" w:val="clear"/>
        </w:rPr>
        <w:t>lisa</w:t>
      </w:r>
      <w:r>
        <w:rPr>
          <w:shd w:fill="FACD5A" w:color="auto" w:val="clear"/>
        </w:rPr>
        <w:t>指针指向的值的副本</w:t>
      </w:r>
      <w:r>
        <w:rPr/>
        <w:t>。</w:t>
      </w:r>
    </w:p>
    <w:p>
      <w:pPr>
        <w:pStyle w:val="BodyText"/>
        <w:spacing w:line="252" w:lineRule="exact"/>
        <w:ind w:left="614"/>
      </w:pPr>
      <w:r>
        <w:rPr/>
        <w:t>也可以使用指针接收者声明方法，如代码清单 </w:t>
      </w:r>
      <w:r>
        <w:rPr>
          <w:rFonts w:ascii="Times New Roman" w:eastAsia="Times New Roman"/>
        </w:rPr>
        <w:t>5-19 </w:t>
      </w:r>
      <w:r>
        <w:rPr/>
        <w:t>所示。</w:t>
      </w:r>
    </w:p>
    <w:p>
      <w:pPr>
        <w:pStyle w:val="BodyText"/>
        <w:spacing w:before="3"/>
        <w:rPr>
          <w:sz w:val="17"/>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5-19  </w:t>
      </w:r>
      <w:r>
        <w:rPr>
          <w:rFonts w:ascii="Arial" w:eastAsia="Arial"/>
          <w:color w:val="FFFFFF"/>
          <w:spacing w:val="21"/>
          <w:sz w:val="18"/>
          <w:shd w:fill="818181" w:color="auto" w:val="clear"/>
        </w:rPr>
        <w:t> </w:t>
      </w:r>
      <w:r>
        <w:rPr>
          <w:rFonts w:ascii="Arial" w:eastAsia="Arial"/>
          <w:color w:val="FFFFFF"/>
          <w:sz w:val="18"/>
          <w:shd w:fill="818181" w:color="auto" w:val="clear"/>
        </w:rPr>
        <w:t>listing11.go</w:t>
      </w:r>
      <w:r>
        <w:rPr>
          <w:rFonts w:ascii="黑体" w:eastAsia="黑体" w:hint="eastAsia"/>
          <w:color w:val="FFFFFF"/>
          <w:sz w:val="18"/>
          <w:shd w:fill="818181" w:color="auto" w:val="clear"/>
        </w:rPr>
        <w:t>：第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22</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25</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138"/>
        </w:numPr>
        <w:tabs>
          <w:tab w:pos="902" w:val="left" w:leader="none"/>
        </w:tabs>
        <w:spacing w:line="240" w:lineRule="auto" w:before="103" w:after="0"/>
        <w:ind w:left="901" w:right="0" w:hanging="289"/>
        <w:jc w:val="left"/>
        <w:rPr>
          <w:rFonts w:ascii="宋体" w:eastAsia="宋体" w:hint="eastAsia"/>
          <w:sz w:val="16"/>
        </w:rPr>
      </w:pPr>
      <w:r>
        <w:rPr>
          <w:sz w:val="16"/>
        </w:rPr>
        <w:t>//</w:t>
      </w:r>
      <w:r>
        <w:rPr>
          <w:spacing w:val="-1"/>
          <w:sz w:val="16"/>
        </w:rPr>
        <w:t> </w:t>
      </w:r>
      <w:r>
        <w:rPr>
          <w:sz w:val="16"/>
        </w:rPr>
        <w:t>changeEmail</w:t>
      </w:r>
      <w:r>
        <w:rPr>
          <w:spacing w:val="-56"/>
          <w:sz w:val="16"/>
        </w:rPr>
        <w:t> </w:t>
      </w:r>
      <w:r>
        <w:rPr>
          <w:rFonts w:ascii="宋体" w:eastAsia="宋体" w:hint="eastAsia"/>
          <w:spacing w:val="-3"/>
          <w:sz w:val="16"/>
        </w:rPr>
        <w:t>使用指针接收者实现了一个方法</w:t>
      </w:r>
    </w:p>
    <w:p>
      <w:pPr>
        <w:pStyle w:val="ListParagraph"/>
        <w:numPr>
          <w:ilvl w:val="0"/>
          <w:numId w:val="138"/>
        </w:numPr>
        <w:tabs>
          <w:tab w:pos="902" w:val="left" w:leader="none"/>
        </w:tabs>
        <w:spacing w:line="240" w:lineRule="auto" w:before="21" w:after="0"/>
        <w:ind w:left="901" w:right="0" w:hanging="289"/>
        <w:jc w:val="left"/>
        <w:rPr>
          <w:sz w:val="16"/>
        </w:rPr>
      </w:pPr>
      <w:r>
        <w:rPr>
          <w:sz w:val="16"/>
        </w:rPr>
        <w:t>func (u *user) changeEmail(email string)</w:t>
      </w:r>
      <w:r>
        <w:rPr>
          <w:spacing w:val="-7"/>
          <w:sz w:val="16"/>
        </w:rPr>
        <w:t> </w:t>
      </w:r>
      <w:r>
        <w:rPr>
          <w:sz w:val="16"/>
        </w:rPr>
        <w:t>{</w:t>
      </w:r>
    </w:p>
    <w:p>
      <w:pPr>
        <w:pStyle w:val="ListParagraph"/>
        <w:numPr>
          <w:ilvl w:val="0"/>
          <w:numId w:val="138"/>
        </w:numPr>
        <w:tabs>
          <w:tab w:pos="1285" w:val="left" w:leader="none"/>
          <w:tab w:pos="1286" w:val="left" w:leader="none"/>
        </w:tabs>
        <w:spacing w:line="264" w:lineRule="auto" w:before="18" w:after="0"/>
        <w:ind w:left="613" w:right="6035" w:firstLine="0"/>
        <w:jc w:val="left"/>
        <w:rPr>
          <w:sz w:val="16"/>
        </w:rPr>
      </w:pPr>
      <w:r>
        <w:rPr>
          <w:sz w:val="16"/>
        </w:rPr>
        <w:t>u.email = email 25</w:t>
      </w:r>
      <w:r>
        <w:rPr>
          <w:spacing w:val="-1"/>
          <w:sz w:val="16"/>
        </w:rPr>
        <w:t> </w:t>
      </w:r>
      <w:r>
        <w:rPr>
          <w:sz w:val="16"/>
        </w:rPr>
        <w:t>}</w:t>
      </w:r>
    </w:p>
    <w:p>
      <w:pPr>
        <w:pStyle w:val="BodyText"/>
        <w:spacing w:line="288" w:lineRule="auto" w:before="96"/>
        <w:ind w:left="212" w:right="213" w:firstLine="400"/>
        <w:jc w:val="both"/>
      </w:pPr>
      <w:r>
        <w:rPr>
          <w:spacing w:val="-9"/>
        </w:rPr>
        <w:t>代码清单 </w:t>
      </w:r>
      <w:r>
        <w:rPr>
          <w:rFonts w:ascii="Times New Roman" w:eastAsia="Times New Roman"/>
        </w:rPr>
        <w:t>5-19 </w:t>
      </w:r>
      <w:r>
        <w:rPr>
          <w:spacing w:val="-11"/>
        </w:rPr>
        <w:t>展示了 </w:t>
      </w:r>
      <w:r>
        <w:rPr>
          <w:rFonts w:ascii="Courier New" w:eastAsia="Courier New"/>
          <w:position w:val="1"/>
        </w:rPr>
        <w:t>changeEmail</w:t>
      </w:r>
      <w:r>
        <w:rPr>
          <w:rFonts w:ascii="Courier New" w:eastAsia="Courier New"/>
          <w:spacing w:val="-60"/>
          <w:position w:val="1"/>
        </w:rPr>
        <w:t> </w:t>
      </w:r>
      <w:r>
        <w:rPr/>
        <w:t>方法的声明。这个方法使用指针接收者声明。这个接</w:t>
      </w:r>
      <w:r>
        <w:rPr>
          <w:spacing w:val="-7"/>
        </w:rPr>
        <w:t>收者的类型是指向 </w:t>
      </w:r>
      <w:r>
        <w:rPr>
          <w:rFonts w:ascii="Courier New" w:eastAsia="Courier New"/>
          <w:position w:val="1"/>
        </w:rPr>
        <w:t>user</w:t>
      </w:r>
      <w:r>
        <w:rPr>
          <w:rFonts w:ascii="Courier New" w:eastAsia="Courier New"/>
          <w:spacing w:val="-72"/>
          <w:position w:val="1"/>
        </w:rPr>
        <w:t> </w:t>
      </w:r>
      <w:r>
        <w:rPr>
          <w:spacing w:val="-7"/>
        </w:rPr>
        <w:t>类型值的指针，而不是 </w:t>
      </w:r>
      <w:r>
        <w:rPr>
          <w:rFonts w:ascii="Courier New" w:eastAsia="Courier New"/>
          <w:position w:val="1"/>
        </w:rPr>
        <w:t>user</w:t>
      </w:r>
      <w:r>
        <w:rPr>
          <w:rFonts w:ascii="Courier New" w:eastAsia="Courier New"/>
          <w:spacing w:val="-70"/>
          <w:position w:val="1"/>
        </w:rPr>
        <w:t> </w:t>
      </w:r>
      <w:r>
        <w:rPr>
          <w:spacing w:val="-2"/>
        </w:rPr>
        <w:t>类型的值。当调用使用指针接收者声明的</w:t>
      </w:r>
      <w:r>
        <w:rPr>
          <w:spacing w:val="-4"/>
        </w:rPr>
        <w:t>方法时，这个方法会共享调用方法时接收者所指向的值，如代码清单 </w:t>
      </w:r>
      <w:r>
        <w:rPr>
          <w:rFonts w:ascii="Times New Roman" w:eastAsia="Times New Roman"/>
        </w:rPr>
        <w:t>5-20 </w:t>
      </w:r>
      <w:r>
        <w:rPr/>
        <w:t>所示。</w:t>
      </w:r>
    </w:p>
    <w:p>
      <w:pPr>
        <w:spacing w:after="0" w:line="288" w:lineRule="auto"/>
        <w:jc w:val="both"/>
        <w:sectPr>
          <w:pgSz w:w="10610" w:h="13330"/>
          <w:pgMar w:top="1240" w:bottom="280" w:left="920" w:right="920"/>
        </w:sectPr>
      </w:pPr>
    </w:p>
    <w:p>
      <w:pPr>
        <w:tabs>
          <w:tab w:pos="3106" w:val="left" w:leader="none"/>
        </w:tabs>
        <w:spacing w:before="57"/>
        <w:ind w:left="138" w:right="0" w:firstLine="0"/>
        <w:jc w:val="left"/>
        <w:rPr>
          <w:sz w:val="16"/>
        </w:rPr>
      </w:pPr>
      <w:r>
        <w:rPr>
          <w:rFonts w:ascii="Arial" w:eastAsia="Arial"/>
          <w:b/>
          <w:w w:val="110"/>
          <w:sz w:val="18"/>
        </w:rPr>
        <w:t>90</w:t>
        <w:tab/>
      </w:r>
      <w:r>
        <w:rPr>
          <w:spacing w:val="-23"/>
          <w:w w:val="110"/>
          <w:position w:val="2"/>
          <w:sz w:val="16"/>
        </w:rPr>
        <w:t>第 </w:t>
      </w:r>
      <w:r>
        <w:rPr>
          <w:rFonts w:ascii="Arial" w:eastAsia="Arial"/>
          <w:w w:val="110"/>
          <w:position w:val="1"/>
          <w:sz w:val="16"/>
        </w:rPr>
        <w:t>5</w:t>
      </w:r>
      <w:r>
        <w:rPr>
          <w:rFonts w:ascii="Arial" w:eastAsia="Arial"/>
          <w:spacing w:val="-5"/>
          <w:w w:val="110"/>
          <w:position w:val="1"/>
          <w:sz w:val="16"/>
        </w:rPr>
        <w:t> </w:t>
      </w:r>
      <w:r>
        <w:rPr>
          <w:w w:val="110"/>
          <w:position w:val="2"/>
          <w:sz w:val="16"/>
        </w:rPr>
        <w:t>章 </w:t>
      </w:r>
      <w:r>
        <w:rPr>
          <w:rFonts w:ascii="Arial" w:eastAsia="Arial"/>
          <w:w w:val="110"/>
          <w:position w:val="1"/>
          <w:sz w:val="16"/>
        </w:rPr>
        <w:t>Go</w:t>
      </w:r>
      <w:r>
        <w:rPr>
          <w:rFonts w:ascii="Arial" w:eastAsia="Arial"/>
          <w:spacing w:val="-6"/>
          <w:w w:val="110"/>
          <w:position w:val="1"/>
          <w:sz w:val="16"/>
        </w:rPr>
        <w:t> </w:t>
      </w:r>
      <w:r>
        <w:rPr>
          <w:w w:val="110"/>
          <w:position w:val="2"/>
          <w:sz w:val="16"/>
        </w:rPr>
        <w:t>语言的类型系统</w:t>
      </w:r>
    </w:p>
    <w:p>
      <w:pPr>
        <w:pStyle w:val="BodyText"/>
      </w:pPr>
    </w:p>
    <w:p>
      <w:pPr>
        <w:pStyle w:val="BodyText"/>
        <w:spacing w:before="5"/>
      </w:pPr>
    </w:p>
    <w:p>
      <w:pPr>
        <w:tabs>
          <w:tab w:pos="8465" w:val="left" w:leader="none"/>
        </w:tabs>
        <w:spacing w:before="0"/>
        <w:ind w:left="108"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8"/>
          <w:sz w:val="18"/>
          <w:shd w:fill="808080" w:color="auto" w:val="clear"/>
        </w:rPr>
        <w:t> </w:t>
      </w:r>
      <w:r>
        <w:rPr>
          <w:rFonts w:ascii="Arial" w:eastAsia="Arial"/>
          <w:color w:val="FFFFFF"/>
          <w:sz w:val="18"/>
          <w:shd w:fill="808080" w:color="auto" w:val="clear"/>
        </w:rPr>
        <w:t>5-20  </w:t>
      </w:r>
      <w:r>
        <w:rPr>
          <w:rFonts w:ascii="Arial" w:eastAsia="Arial"/>
          <w:color w:val="FFFFFF"/>
          <w:spacing w:val="25"/>
          <w:sz w:val="18"/>
          <w:shd w:fill="808080" w:color="auto" w:val="clear"/>
        </w:rPr>
        <w:t> </w:t>
      </w:r>
      <w:r>
        <w:rPr>
          <w:rFonts w:ascii="Arial" w:eastAsia="Arial"/>
          <w:color w:val="FFFFFF"/>
          <w:sz w:val="18"/>
          <w:shd w:fill="808080" w:color="auto" w:val="clear"/>
        </w:rPr>
        <w:t>listing11.go</w:t>
      </w:r>
      <w:r>
        <w:rPr>
          <w:rFonts w:ascii="黑体" w:eastAsia="黑体" w:hint="eastAsia"/>
          <w:color w:val="FFFFFF"/>
          <w:sz w:val="18"/>
          <w:shd w:fill="808080" w:color="auto" w:val="clear"/>
        </w:rPr>
        <w:t>：第</w:t>
      </w:r>
      <w:r>
        <w:rPr>
          <w:rFonts w:ascii="黑体" w:eastAsia="黑体" w:hint="eastAsia"/>
          <w:color w:val="FFFFFF"/>
          <w:spacing w:val="-47"/>
          <w:sz w:val="18"/>
          <w:shd w:fill="808080" w:color="auto" w:val="clear"/>
        </w:rPr>
        <w:t> </w:t>
      </w:r>
      <w:r>
        <w:rPr>
          <w:rFonts w:ascii="Arial" w:eastAsia="Arial"/>
          <w:color w:val="FFFFFF"/>
          <w:sz w:val="18"/>
          <w:shd w:fill="808080" w:color="auto" w:val="clear"/>
        </w:rPr>
        <w:t>36</w:t>
      </w:r>
      <w:r>
        <w:rPr>
          <w:rFonts w:ascii="Arial" w:eastAsia="Arial"/>
          <w:color w:val="FFFFFF"/>
          <w:spacing w:val="-9"/>
          <w:sz w:val="18"/>
          <w:shd w:fill="808080" w:color="auto" w:val="clear"/>
        </w:rPr>
        <w:t> </w:t>
      </w:r>
      <w:r>
        <w:rPr>
          <w:rFonts w:ascii="黑体" w:eastAsia="黑体" w:hint="eastAsia"/>
          <w:color w:val="FFFFFF"/>
          <w:sz w:val="18"/>
          <w:shd w:fill="808080" w:color="auto" w:val="clear"/>
        </w:rPr>
        <w:t>行和第</w:t>
      </w:r>
      <w:r>
        <w:rPr>
          <w:rFonts w:ascii="黑体" w:eastAsia="黑体" w:hint="eastAsia"/>
          <w:color w:val="FFFFFF"/>
          <w:spacing w:val="-47"/>
          <w:sz w:val="18"/>
          <w:shd w:fill="808080" w:color="auto" w:val="clear"/>
        </w:rPr>
        <w:t> </w:t>
      </w:r>
      <w:r>
        <w:rPr>
          <w:rFonts w:ascii="Arial" w:eastAsia="Arial"/>
          <w:color w:val="FFFFFF"/>
          <w:sz w:val="18"/>
          <w:shd w:fill="808080" w:color="auto" w:val="clear"/>
        </w:rPr>
        <w:t>44</w:t>
      </w:r>
      <w:r>
        <w:rPr>
          <w:rFonts w:ascii="Arial" w:eastAsia="Arial"/>
          <w:color w:val="FFFFFF"/>
          <w:spacing w:val="-8"/>
          <w:sz w:val="18"/>
          <w:shd w:fill="808080" w:color="auto" w:val="clear"/>
        </w:rPr>
        <w:t> </w:t>
      </w:r>
      <w:r>
        <w:rPr>
          <w:rFonts w:ascii="黑体" w:eastAsia="黑体" w:hint="eastAsia"/>
          <w:color w:val="FFFFFF"/>
          <w:sz w:val="18"/>
          <w:shd w:fill="808080" w:color="auto" w:val="clear"/>
        </w:rPr>
        <w:t>行到第</w:t>
      </w:r>
      <w:r>
        <w:rPr>
          <w:rFonts w:ascii="黑体" w:eastAsia="黑体" w:hint="eastAsia"/>
          <w:color w:val="FFFFFF"/>
          <w:spacing w:val="-46"/>
          <w:sz w:val="18"/>
          <w:shd w:fill="808080" w:color="auto" w:val="clear"/>
        </w:rPr>
        <w:t> </w:t>
      </w:r>
      <w:r>
        <w:rPr>
          <w:rFonts w:ascii="Arial" w:eastAsia="Arial"/>
          <w:color w:val="FFFFFF"/>
          <w:sz w:val="18"/>
          <w:shd w:fill="808080" w:color="auto" w:val="clear"/>
        </w:rPr>
        <w:t>46</w:t>
      </w:r>
      <w:r>
        <w:rPr>
          <w:rFonts w:ascii="Arial" w:eastAsia="Arial"/>
          <w:color w:val="FFFFFF"/>
          <w:spacing w:val="-8"/>
          <w:sz w:val="18"/>
          <w:shd w:fill="808080" w:color="auto" w:val="clear"/>
        </w:rPr>
        <w:t> </w:t>
      </w:r>
      <w:r>
        <w:rPr>
          <w:rFonts w:ascii="黑体" w:eastAsia="黑体" w:hint="eastAsia"/>
          <w:color w:val="FFFFFF"/>
          <w:sz w:val="18"/>
          <w:shd w:fill="808080" w:color="auto" w:val="clear"/>
        </w:rPr>
        <w:t>行</w:t>
        <w:tab/>
      </w:r>
    </w:p>
    <w:p>
      <w:pPr>
        <w:tabs>
          <w:tab w:pos="1210" w:val="left" w:leader="none"/>
        </w:tabs>
        <w:spacing w:before="122"/>
        <w:ind w:left="538" w:right="0" w:firstLine="0"/>
        <w:jc w:val="left"/>
        <w:rPr>
          <w:rFonts w:ascii="Courier New"/>
          <w:sz w:val="16"/>
        </w:rPr>
      </w:pPr>
      <w:r>
        <w:rPr>
          <w:rFonts w:ascii="Courier New"/>
          <w:sz w:val="16"/>
        </w:rPr>
        <w:t>36</w:t>
        <w:tab/>
        <w:t>lisa := &amp;user{"Lisa",</w:t>
      </w:r>
      <w:r>
        <w:rPr>
          <w:rFonts w:ascii="Courier New"/>
          <w:spacing w:val="-1"/>
          <w:sz w:val="16"/>
        </w:rPr>
        <w:t> </w:t>
      </w:r>
      <w:hyperlink r:id="rId70">
        <w:r>
          <w:rPr>
            <w:rFonts w:ascii="Courier New"/>
            <w:sz w:val="16"/>
          </w:rPr>
          <w:t>"lisa@email.com"}</w:t>
        </w:r>
      </w:hyperlink>
    </w:p>
    <w:p>
      <w:pPr>
        <w:pStyle w:val="BodyText"/>
        <w:spacing w:before="5"/>
        <w:rPr>
          <w:rFonts w:ascii="Courier New"/>
          <w:sz w:val="17"/>
        </w:rPr>
      </w:pPr>
    </w:p>
    <w:p>
      <w:pPr>
        <w:pStyle w:val="ListParagraph"/>
        <w:numPr>
          <w:ilvl w:val="0"/>
          <w:numId w:val="139"/>
        </w:numPr>
        <w:tabs>
          <w:tab w:pos="1210" w:val="left" w:leader="none"/>
          <w:tab w:pos="1211" w:val="left" w:leader="none"/>
        </w:tabs>
        <w:spacing w:line="240" w:lineRule="auto" w:before="0" w:after="0"/>
        <w:ind w:left="1210" w:right="0" w:hanging="673"/>
        <w:jc w:val="left"/>
        <w:rPr>
          <w:rFonts w:ascii="宋体" w:eastAsia="宋体" w:hint="eastAsia"/>
          <w:sz w:val="16"/>
        </w:rPr>
      </w:pPr>
      <w:r>
        <w:rPr>
          <w:sz w:val="16"/>
        </w:rPr>
        <w:t>//</w:t>
      </w:r>
      <w:r>
        <w:rPr>
          <w:spacing w:val="-17"/>
          <w:sz w:val="16"/>
        </w:rPr>
        <w:t> </w:t>
      </w:r>
      <w:r>
        <w:rPr>
          <w:rFonts w:ascii="宋体" w:eastAsia="宋体" w:hint="eastAsia"/>
          <w:spacing w:val="19"/>
          <w:sz w:val="16"/>
        </w:rPr>
        <w:t>指向</w:t>
      </w:r>
      <w:r>
        <w:rPr>
          <w:sz w:val="16"/>
        </w:rPr>
        <w:t>user</w:t>
      </w:r>
      <w:r>
        <w:rPr>
          <w:spacing w:val="-57"/>
          <w:sz w:val="16"/>
        </w:rPr>
        <w:t> </w:t>
      </w:r>
      <w:r>
        <w:rPr>
          <w:rFonts w:ascii="宋体" w:eastAsia="宋体" w:hint="eastAsia"/>
          <w:sz w:val="16"/>
        </w:rPr>
        <w:t>类型值的指针可以用来调用</w:t>
      </w:r>
    </w:p>
    <w:p>
      <w:pPr>
        <w:pStyle w:val="ListParagraph"/>
        <w:numPr>
          <w:ilvl w:val="0"/>
          <w:numId w:val="139"/>
        </w:numPr>
        <w:tabs>
          <w:tab w:pos="1210" w:val="left" w:leader="none"/>
          <w:tab w:pos="1211" w:val="left" w:leader="none"/>
        </w:tabs>
        <w:spacing w:line="240" w:lineRule="auto" w:before="2" w:after="0"/>
        <w:ind w:left="1210" w:right="0" w:hanging="673"/>
        <w:jc w:val="left"/>
        <w:rPr>
          <w:rFonts w:ascii="宋体" w:eastAsia="宋体" w:hint="eastAsia"/>
          <w:sz w:val="16"/>
        </w:rPr>
      </w:pPr>
      <w:r>
        <w:rPr>
          <w:sz w:val="16"/>
        </w:rPr>
        <w:t>//</w:t>
      </w:r>
      <w:r>
        <w:rPr>
          <w:spacing w:val="-17"/>
          <w:sz w:val="16"/>
        </w:rPr>
        <w:t> </w:t>
      </w:r>
      <w:r>
        <w:rPr>
          <w:rFonts w:ascii="宋体" w:eastAsia="宋体" w:hint="eastAsia"/>
          <w:sz w:val="16"/>
        </w:rPr>
        <w:t>使用指针接收者声明的方法</w:t>
      </w:r>
    </w:p>
    <w:p>
      <w:pPr>
        <w:pStyle w:val="ListParagraph"/>
        <w:numPr>
          <w:ilvl w:val="0"/>
          <w:numId w:val="139"/>
        </w:numPr>
        <w:tabs>
          <w:tab w:pos="1210" w:val="left" w:leader="none"/>
          <w:tab w:pos="1211" w:val="left" w:leader="none"/>
        </w:tabs>
        <w:spacing w:line="240" w:lineRule="auto" w:before="22" w:after="0"/>
        <w:ind w:left="1210" w:right="0" w:hanging="673"/>
        <w:jc w:val="left"/>
        <w:rPr>
          <w:sz w:val="16"/>
        </w:rPr>
      </w:pPr>
      <w:hyperlink r:id="rId74">
        <w:r>
          <w:rPr>
            <w:sz w:val="16"/>
          </w:rPr>
          <w:t>lisa.changeEmail("lisa@newdomain.com")</w:t>
        </w:r>
      </w:hyperlink>
    </w:p>
    <w:p>
      <w:pPr>
        <w:pStyle w:val="BodyText"/>
        <w:spacing w:line="288" w:lineRule="auto" w:before="116"/>
        <w:ind w:left="138" w:right="211" w:firstLine="399"/>
        <w:jc w:val="both"/>
      </w:pPr>
      <w:r>
        <w:rPr/>
        <w:pict>
          <v:rect style="position:absolute;margin-left:412.541138pt;margin-top:36.515606pt;width:62.29612pt;height:13.41734pt;mso-position-horizontal-relative:page;mso-position-vertical-relative:paragraph;z-index:-264286208" filled="true" fillcolor="#facd5a" stroked="false">
            <v:fill type="solid"/>
            <w10:wrap type="none"/>
          </v:rect>
        </w:pict>
      </w:r>
      <w:r>
        <w:rPr/>
        <w:pict>
          <v:rect style="position:absolute;margin-left:355.366638pt;margin-top:36.515656pt;width:50.89332pt;height:13.41734pt;mso-position-horizontal-relative:page;mso-position-vertical-relative:paragraph;z-index:-264285184" filled="true" fillcolor="#fb5c89" stroked="false">
            <v:fill type="solid"/>
            <w10:wrap type="none"/>
          </v:rect>
        </w:pict>
      </w:r>
      <w:r>
        <w:rPr>
          <w:spacing w:val="-4"/>
        </w:rPr>
        <w:t>在代码清单 </w:t>
      </w:r>
      <w:r>
        <w:rPr>
          <w:rFonts w:ascii="Times New Roman" w:eastAsia="Times New Roman"/>
        </w:rPr>
        <w:t>5-20 </w:t>
      </w:r>
      <w:r>
        <w:rPr>
          <w:spacing w:val="-2"/>
        </w:rPr>
        <w:t>中，可以看到声明了 </w:t>
      </w:r>
      <w:r>
        <w:rPr>
          <w:rFonts w:ascii="Courier New" w:eastAsia="Courier New"/>
          <w:position w:val="1"/>
        </w:rPr>
        <w:t>lisa </w:t>
      </w:r>
      <w:r>
        <w:rPr>
          <w:spacing w:val="-3"/>
        </w:rPr>
        <w:t>指针变量，还有第 </w:t>
      </w:r>
      <w:r>
        <w:rPr>
          <w:rFonts w:ascii="Times New Roman" w:eastAsia="Times New Roman"/>
        </w:rPr>
        <w:t>46 </w:t>
      </w:r>
      <w:r>
        <w:rPr/>
        <w:t>行使用这个变量调用了</w:t>
      </w:r>
      <w:r>
        <w:rPr>
          <w:rFonts w:ascii="Courier New" w:eastAsia="Courier New"/>
          <w:position w:val="1"/>
        </w:rPr>
        <w:t>changeEmail</w:t>
      </w:r>
      <w:r>
        <w:rPr>
          <w:rFonts w:ascii="Courier New" w:eastAsia="Courier New"/>
          <w:spacing w:val="-71"/>
          <w:position w:val="1"/>
        </w:rPr>
        <w:t> </w:t>
      </w:r>
      <w:r>
        <w:rPr>
          <w:spacing w:val="-9"/>
        </w:rPr>
        <w:t>方法。一旦 </w:t>
      </w:r>
      <w:r>
        <w:rPr>
          <w:rFonts w:ascii="Courier New" w:eastAsia="Courier New"/>
          <w:position w:val="1"/>
        </w:rPr>
        <w:t>changeEmail</w:t>
      </w:r>
      <w:r>
        <w:rPr>
          <w:rFonts w:ascii="Courier New" w:eastAsia="Courier New"/>
          <w:spacing w:val="-72"/>
          <w:position w:val="1"/>
        </w:rPr>
        <w:t> </w:t>
      </w:r>
      <w:r>
        <w:rPr>
          <w:spacing w:val="-3"/>
        </w:rPr>
        <w:t>调用返回，这个调用对值做的修改也会反映在 </w:t>
      </w:r>
      <w:r>
        <w:rPr>
          <w:rFonts w:ascii="Courier New" w:eastAsia="Courier New"/>
          <w:position w:val="1"/>
        </w:rPr>
        <w:t>lisa </w:t>
      </w:r>
      <w:r>
        <w:rPr>
          <w:spacing w:val="-8"/>
        </w:rPr>
        <w:t>指针所指向的值上。这是因为 </w:t>
      </w:r>
      <w:r>
        <w:rPr>
          <w:rFonts w:ascii="Courier New" w:eastAsia="Courier New"/>
          <w:position w:val="1"/>
        </w:rPr>
        <w:t>changeEmail</w:t>
      </w:r>
      <w:r>
        <w:rPr>
          <w:rFonts w:ascii="Courier New" w:eastAsia="Courier New"/>
          <w:spacing w:val="-75"/>
          <w:position w:val="1"/>
        </w:rPr>
        <w:t> </w:t>
      </w:r>
      <w:r>
        <w:rPr>
          <w:spacing w:val="-5"/>
        </w:rPr>
        <w:t>方法使用了指针接收者。总结一下，值接收者使用</w:t>
      </w:r>
    </w:p>
    <w:p>
      <w:pPr>
        <w:pStyle w:val="BodyText"/>
        <w:spacing w:before="3"/>
        <w:ind w:left="117"/>
      </w:pPr>
      <w:r>
        <w:rPr>
          <w:rFonts w:ascii="Times New Roman" w:eastAsia="Times New Roman"/>
          <w:w w:val="100"/>
          <w:shd w:fill="FACD5A" w:color="auto" w:val="clear"/>
        </w:rPr>
        <w:t> </w:t>
      </w:r>
      <w:r>
        <w:rPr>
          <w:shd w:fill="FACD5A" w:color="auto" w:val="clear"/>
        </w:rPr>
        <w:t>值的副本来调用方法，而指针接受者使用实际值来调用方法</w:t>
      </w:r>
      <w:r>
        <w:rPr/>
        <w:t>。</w:t>
      </w:r>
    </w:p>
    <w:p>
      <w:pPr>
        <w:pStyle w:val="BodyText"/>
        <w:spacing w:before="55"/>
        <w:ind w:left="538"/>
      </w:pPr>
      <w:r>
        <w:rPr/>
        <w:t>也可以使用一个值来调用使用指针接收者声明的方法，如代码清单 </w:t>
      </w:r>
      <w:r>
        <w:rPr>
          <w:rFonts w:ascii="Times New Roman" w:eastAsia="Times New Roman"/>
        </w:rPr>
        <w:t>5-21 </w:t>
      </w:r>
      <w:r>
        <w:rPr/>
        <w:t>所示。</w:t>
      </w:r>
    </w:p>
    <w:p>
      <w:pPr>
        <w:pStyle w:val="BodyText"/>
        <w:spacing w:before="1"/>
        <w:rPr>
          <w:sz w:val="18"/>
        </w:rPr>
      </w:pPr>
    </w:p>
    <w:p>
      <w:pPr>
        <w:tabs>
          <w:tab w:pos="8465" w:val="left" w:leader="none"/>
        </w:tabs>
        <w:spacing w:before="87"/>
        <w:ind w:left="108"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8"/>
          <w:sz w:val="18"/>
          <w:shd w:fill="808080" w:color="auto" w:val="clear"/>
        </w:rPr>
        <w:t> </w:t>
      </w:r>
      <w:r>
        <w:rPr>
          <w:rFonts w:ascii="Arial" w:eastAsia="Arial"/>
          <w:color w:val="FFFFFF"/>
          <w:sz w:val="18"/>
          <w:shd w:fill="808080" w:color="auto" w:val="clear"/>
        </w:rPr>
        <w:t>5-21  </w:t>
      </w:r>
      <w:r>
        <w:rPr>
          <w:rFonts w:ascii="Arial" w:eastAsia="Arial"/>
          <w:color w:val="FFFFFF"/>
          <w:spacing w:val="24"/>
          <w:sz w:val="18"/>
          <w:shd w:fill="808080" w:color="auto" w:val="clear"/>
        </w:rPr>
        <w:t> </w:t>
      </w:r>
      <w:r>
        <w:rPr>
          <w:rFonts w:ascii="Arial" w:eastAsia="Arial"/>
          <w:color w:val="FFFFFF"/>
          <w:sz w:val="18"/>
          <w:shd w:fill="808080" w:color="auto" w:val="clear"/>
        </w:rPr>
        <w:t>listing11.go</w:t>
      </w:r>
      <w:r>
        <w:rPr>
          <w:rFonts w:ascii="黑体" w:eastAsia="黑体" w:hint="eastAsia"/>
          <w:color w:val="FFFFFF"/>
          <w:sz w:val="18"/>
          <w:shd w:fill="808080" w:color="auto" w:val="clear"/>
        </w:rPr>
        <w:t>：第</w:t>
      </w:r>
      <w:r>
        <w:rPr>
          <w:rFonts w:ascii="黑体" w:eastAsia="黑体" w:hint="eastAsia"/>
          <w:color w:val="FFFFFF"/>
          <w:spacing w:val="-48"/>
          <w:sz w:val="18"/>
          <w:shd w:fill="808080" w:color="auto" w:val="clear"/>
        </w:rPr>
        <w:t> </w:t>
      </w:r>
      <w:r>
        <w:rPr>
          <w:rFonts w:ascii="Arial" w:eastAsia="Arial"/>
          <w:color w:val="FFFFFF"/>
          <w:sz w:val="18"/>
          <w:shd w:fill="808080" w:color="auto" w:val="clear"/>
        </w:rPr>
        <w:t>31</w:t>
      </w:r>
      <w:r>
        <w:rPr>
          <w:rFonts w:ascii="Arial" w:eastAsia="Arial"/>
          <w:color w:val="FFFFFF"/>
          <w:spacing w:val="-8"/>
          <w:sz w:val="18"/>
          <w:shd w:fill="808080" w:color="auto" w:val="clear"/>
        </w:rPr>
        <w:t> </w:t>
      </w:r>
      <w:r>
        <w:rPr>
          <w:rFonts w:ascii="黑体" w:eastAsia="黑体" w:hint="eastAsia"/>
          <w:color w:val="FFFFFF"/>
          <w:sz w:val="18"/>
          <w:shd w:fill="808080" w:color="auto" w:val="clear"/>
        </w:rPr>
        <w:t>行和第</w:t>
      </w:r>
      <w:r>
        <w:rPr>
          <w:rFonts w:ascii="黑体" w:eastAsia="黑体" w:hint="eastAsia"/>
          <w:color w:val="FFFFFF"/>
          <w:spacing w:val="-47"/>
          <w:sz w:val="18"/>
          <w:shd w:fill="808080" w:color="auto" w:val="clear"/>
        </w:rPr>
        <w:t> </w:t>
      </w:r>
      <w:r>
        <w:rPr>
          <w:rFonts w:ascii="Arial" w:eastAsia="Arial"/>
          <w:color w:val="FFFFFF"/>
          <w:sz w:val="18"/>
          <w:shd w:fill="808080" w:color="auto" w:val="clear"/>
        </w:rPr>
        <w:t>39</w:t>
      </w:r>
      <w:r>
        <w:rPr>
          <w:rFonts w:ascii="Arial" w:eastAsia="Arial"/>
          <w:color w:val="FFFFFF"/>
          <w:spacing w:val="-9"/>
          <w:sz w:val="18"/>
          <w:shd w:fill="808080" w:color="auto" w:val="clear"/>
        </w:rPr>
        <w:t> </w:t>
      </w:r>
      <w:r>
        <w:rPr>
          <w:rFonts w:ascii="黑体" w:eastAsia="黑体" w:hint="eastAsia"/>
          <w:color w:val="FFFFFF"/>
          <w:sz w:val="18"/>
          <w:shd w:fill="808080" w:color="auto" w:val="clear"/>
        </w:rPr>
        <w:t>行到第</w:t>
      </w:r>
      <w:r>
        <w:rPr>
          <w:rFonts w:ascii="黑体" w:eastAsia="黑体" w:hint="eastAsia"/>
          <w:color w:val="FFFFFF"/>
          <w:spacing w:val="-45"/>
          <w:sz w:val="18"/>
          <w:shd w:fill="808080" w:color="auto" w:val="clear"/>
        </w:rPr>
        <w:t> </w:t>
      </w:r>
      <w:r>
        <w:rPr>
          <w:rFonts w:ascii="Arial" w:eastAsia="Arial"/>
          <w:color w:val="FFFFFF"/>
          <w:sz w:val="18"/>
          <w:shd w:fill="808080" w:color="auto" w:val="clear"/>
        </w:rPr>
        <w:t>41</w:t>
      </w:r>
      <w:r>
        <w:rPr>
          <w:rFonts w:ascii="Arial" w:eastAsia="Arial"/>
          <w:color w:val="FFFFFF"/>
          <w:spacing w:val="-9"/>
          <w:sz w:val="18"/>
          <w:shd w:fill="808080" w:color="auto" w:val="clear"/>
        </w:rPr>
        <w:t> </w:t>
      </w:r>
      <w:r>
        <w:rPr>
          <w:rFonts w:ascii="黑体" w:eastAsia="黑体" w:hint="eastAsia"/>
          <w:color w:val="FFFFFF"/>
          <w:sz w:val="18"/>
          <w:shd w:fill="808080" w:color="auto" w:val="clear"/>
        </w:rPr>
        <w:t>行</w:t>
        <w:tab/>
      </w:r>
    </w:p>
    <w:p>
      <w:pPr>
        <w:tabs>
          <w:tab w:pos="1210" w:val="left" w:leader="none"/>
        </w:tabs>
        <w:spacing w:before="122"/>
        <w:ind w:left="538" w:right="0" w:firstLine="0"/>
        <w:jc w:val="left"/>
        <w:rPr>
          <w:rFonts w:ascii="Courier New"/>
          <w:sz w:val="16"/>
        </w:rPr>
      </w:pPr>
      <w:r>
        <w:rPr>
          <w:rFonts w:ascii="Courier New"/>
          <w:sz w:val="16"/>
        </w:rPr>
        <w:t>31</w:t>
        <w:tab/>
        <w:t>bill := user{"Bill",</w:t>
      </w:r>
      <w:r>
        <w:rPr>
          <w:rFonts w:ascii="Courier New"/>
          <w:spacing w:val="-1"/>
          <w:sz w:val="16"/>
        </w:rPr>
        <w:t> </w:t>
      </w:r>
      <w:hyperlink r:id="rId72">
        <w:r>
          <w:rPr>
            <w:rFonts w:ascii="Courier New"/>
            <w:sz w:val="16"/>
          </w:rPr>
          <w:t>"bill@email.com"}</w:t>
        </w:r>
      </w:hyperlink>
    </w:p>
    <w:p>
      <w:pPr>
        <w:pStyle w:val="BodyText"/>
        <w:spacing w:before="6"/>
        <w:rPr>
          <w:rFonts w:ascii="Courier New"/>
          <w:sz w:val="17"/>
        </w:rPr>
      </w:pPr>
    </w:p>
    <w:p>
      <w:pPr>
        <w:pStyle w:val="ListParagraph"/>
        <w:numPr>
          <w:ilvl w:val="0"/>
          <w:numId w:val="140"/>
        </w:numPr>
        <w:tabs>
          <w:tab w:pos="1210" w:val="left" w:leader="none"/>
          <w:tab w:pos="1211" w:val="left" w:leader="none"/>
        </w:tabs>
        <w:spacing w:line="240" w:lineRule="auto" w:before="0" w:after="0"/>
        <w:ind w:left="1210" w:right="0" w:hanging="673"/>
        <w:jc w:val="left"/>
        <w:rPr>
          <w:rFonts w:ascii="宋体" w:eastAsia="宋体" w:hint="eastAsia"/>
          <w:sz w:val="16"/>
        </w:rPr>
      </w:pPr>
      <w:r>
        <w:rPr>
          <w:sz w:val="16"/>
        </w:rPr>
        <w:t>//</w:t>
      </w:r>
      <w:r>
        <w:rPr>
          <w:spacing w:val="-1"/>
          <w:sz w:val="16"/>
        </w:rPr>
        <w:t> </w:t>
      </w:r>
      <w:r>
        <w:rPr>
          <w:sz w:val="16"/>
        </w:rPr>
        <w:t>user</w:t>
      </w:r>
      <w:r>
        <w:rPr>
          <w:spacing w:val="-57"/>
          <w:sz w:val="16"/>
        </w:rPr>
        <w:t> </w:t>
      </w:r>
      <w:r>
        <w:rPr>
          <w:rFonts w:ascii="宋体" w:eastAsia="宋体" w:hint="eastAsia"/>
          <w:sz w:val="16"/>
        </w:rPr>
        <w:t>类型的值可以用来调用</w:t>
      </w:r>
    </w:p>
    <w:p>
      <w:pPr>
        <w:pStyle w:val="ListParagraph"/>
        <w:numPr>
          <w:ilvl w:val="0"/>
          <w:numId w:val="140"/>
        </w:numPr>
        <w:tabs>
          <w:tab w:pos="1210" w:val="left" w:leader="none"/>
          <w:tab w:pos="1211" w:val="left" w:leader="none"/>
        </w:tabs>
        <w:spacing w:line="240" w:lineRule="auto" w:before="2" w:after="0"/>
        <w:ind w:left="1210" w:right="0" w:hanging="673"/>
        <w:jc w:val="left"/>
        <w:rPr>
          <w:rFonts w:ascii="宋体" w:eastAsia="宋体" w:hint="eastAsia"/>
          <w:sz w:val="16"/>
        </w:rPr>
      </w:pPr>
      <w:r>
        <w:rPr>
          <w:sz w:val="16"/>
        </w:rPr>
        <w:t>//</w:t>
      </w:r>
      <w:r>
        <w:rPr>
          <w:spacing w:val="-17"/>
          <w:sz w:val="16"/>
        </w:rPr>
        <w:t> </w:t>
      </w:r>
      <w:r>
        <w:rPr>
          <w:rFonts w:ascii="宋体" w:eastAsia="宋体" w:hint="eastAsia"/>
          <w:sz w:val="16"/>
        </w:rPr>
        <w:t>使用指针接收者声明的方法</w:t>
      </w:r>
    </w:p>
    <w:p>
      <w:pPr>
        <w:pStyle w:val="ListParagraph"/>
        <w:numPr>
          <w:ilvl w:val="0"/>
          <w:numId w:val="140"/>
        </w:numPr>
        <w:tabs>
          <w:tab w:pos="1210" w:val="left" w:leader="none"/>
          <w:tab w:pos="1211" w:val="left" w:leader="none"/>
        </w:tabs>
        <w:spacing w:line="240" w:lineRule="auto" w:before="21" w:after="0"/>
        <w:ind w:left="1210" w:right="0" w:hanging="673"/>
        <w:jc w:val="left"/>
        <w:rPr>
          <w:sz w:val="16"/>
        </w:rPr>
      </w:pPr>
      <w:hyperlink r:id="rId73">
        <w:r>
          <w:rPr>
            <w:sz w:val="16"/>
          </w:rPr>
          <w:t>bill.changeEmail("bill@newdomain.com")</w:t>
        </w:r>
      </w:hyperlink>
    </w:p>
    <w:p>
      <w:pPr>
        <w:pStyle w:val="BodyText"/>
        <w:spacing w:line="288" w:lineRule="auto" w:before="117"/>
        <w:ind w:left="138" w:right="112" w:firstLine="399"/>
      </w:pPr>
      <w:r>
        <w:rPr>
          <w:spacing w:val="-9"/>
        </w:rPr>
        <w:t>在代码清单 </w:t>
      </w:r>
      <w:r>
        <w:rPr>
          <w:rFonts w:ascii="Times New Roman" w:eastAsia="Times New Roman"/>
        </w:rPr>
        <w:t>5-21 </w:t>
      </w:r>
      <w:r>
        <w:rPr>
          <w:spacing w:val="-5"/>
        </w:rPr>
        <w:t>中可以看到声明的变量 </w:t>
      </w:r>
      <w:r>
        <w:rPr>
          <w:rFonts w:ascii="Courier New" w:eastAsia="Courier New"/>
          <w:spacing w:val="-14"/>
          <w:position w:val="1"/>
        </w:rPr>
        <w:t>bill</w:t>
      </w:r>
      <w:r>
        <w:rPr>
          <w:spacing w:val="-4"/>
        </w:rPr>
        <w:t>，以及之后使用这个变量调用使用指针接收者</w:t>
      </w:r>
      <w:r>
        <w:rPr>
          <w:spacing w:val="-17"/>
        </w:rPr>
        <w:t>声明的 </w:t>
      </w:r>
      <w:r>
        <w:rPr>
          <w:rFonts w:ascii="Courier New" w:eastAsia="Courier New"/>
          <w:position w:val="1"/>
        </w:rPr>
        <w:t>changeEmail</w:t>
      </w:r>
      <w:r>
        <w:rPr>
          <w:rFonts w:ascii="Courier New" w:eastAsia="Courier New"/>
          <w:spacing w:val="-74"/>
          <w:position w:val="1"/>
        </w:rPr>
        <w:t> </w:t>
      </w:r>
      <w:r>
        <w:rPr>
          <w:spacing w:val="-9"/>
        </w:rPr>
        <w:t>方法。</w:t>
      </w:r>
      <w:r>
        <w:rPr>
          <w:rFonts w:ascii="Times New Roman" w:eastAsia="Times New Roman"/>
        </w:rPr>
        <w:t>Go </w:t>
      </w:r>
      <w:r>
        <w:rPr>
          <w:spacing w:val="-5"/>
        </w:rPr>
        <w:t>语言再一次对值做了调整，使之符合函数的接收者，进行调用， </w:t>
      </w:r>
      <w:r>
        <w:rPr>
          <w:spacing w:val="-13"/>
        </w:rPr>
        <w:t>如代码清单 </w:t>
      </w:r>
      <w:r>
        <w:rPr>
          <w:rFonts w:ascii="Times New Roman" w:eastAsia="Times New Roman"/>
        </w:rPr>
        <w:t>5-22 </w:t>
      </w:r>
      <w:r>
        <w:rPr/>
        <w:t>所示。</w:t>
      </w:r>
    </w:p>
    <w:p>
      <w:pPr>
        <w:pStyle w:val="BodyText"/>
        <w:spacing w:before="4"/>
        <w:rPr>
          <w:sz w:val="14"/>
        </w:rPr>
      </w:pPr>
    </w:p>
    <w:p>
      <w:pPr>
        <w:tabs>
          <w:tab w:pos="8465" w:val="left" w:leader="none"/>
        </w:tabs>
        <w:spacing w:before="87"/>
        <w:ind w:left="108"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5-22  </w:t>
      </w:r>
      <w:r>
        <w:rPr>
          <w:rFonts w:ascii="Arial" w:eastAsia="Arial"/>
          <w:color w:val="FFFFFF"/>
          <w:spacing w:val="30"/>
          <w:sz w:val="18"/>
          <w:shd w:fill="808080" w:color="auto" w:val="clear"/>
        </w:rPr>
        <w:t> </w:t>
      </w:r>
      <w:r>
        <w:rPr>
          <w:rFonts w:ascii="Arial" w:eastAsia="Arial"/>
          <w:color w:val="FFFFFF"/>
          <w:sz w:val="18"/>
          <w:shd w:fill="808080" w:color="auto" w:val="clear"/>
        </w:rPr>
        <w:t>Go</w:t>
      </w:r>
      <w:r>
        <w:rPr>
          <w:rFonts w:ascii="Arial" w:eastAsia="Arial"/>
          <w:color w:val="FFFFFF"/>
          <w:spacing w:val="-7"/>
          <w:sz w:val="18"/>
          <w:shd w:fill="808080" w:color="auto" w:val="clear"/>
        </w:rPr>
        <w:t> </w:t>
      </w:r>
      <w:r>
        <w:rPr>
          <w:rFonts w:ascii="黑体" w:eastAsia="黑体" w:hint="eastAsia"/>
          <w:color w:val="FFFFFF"/>
          <w:sz w:val="18"/>
          <w:shd w:fill="808080" w:color="auto" w:val="clear"/>
        </w:rPr>
        <w:t>在代码背后的执行动作</w:t>
        <w:tab/>
      </w:r>
    </w:p>
    <w:p>
      <w:pPr>
        <w:spacing w:before="123"/>
        <w:ind w:left="538" w:right="0" w:firstLine="0"/>
        <w:jc w:val="left"/>
        <w:rPr>
          <w:rFonts w:ascii="Courier New"/>
          <w:sz w:val="16"/>
        </w:rPr>
      </w:pPr>
      <w:r>
        <w:rPr>
          <w:rFonts w:ascii="Courier New"/>
          <w:sz w:val="16"/>
        </w:rPr>
        <w:t>(&amp;bill).changeEmail </w:t>
      </w:r>
      <w:hyperlink r:id="rId73">
        <w:r>
          <w:rPr>
            <w:rFonts w:ascii="Courier New"/>
            <w:sz w:val="16"/>
          </w:rPr>
          <w:t>("bill@newdomain.com")</w:t>
        </w:r>
      </w:hyperlink>
    </w:p>
    <w:p>
      <w:pPr>
        <w:pStyle w:val="BodyText"/>
        <w:spacing w:line="288" w:lineRule="auto" w:before="117"/>
        <w:ind w:left="138" w:right="212" w:firstLine="399"/>
        <w:jc w:val="both"/>
      </w:pPr>
      <w:r>
        <w:rPr>
          <w:spacing w:val="-11"/>
        </w:rPr>
        <w:t>代码清单 </w:t>
      </w:r>
      <w:r>
        <w:rPr>
          <w:rFonts w:ascii="Times New Roman" w:eastAsia="Times New Roman"/>
        </w:rPr>
        <w:t>5-22 </w:t>
      </w:r>
      <w:r>
        <w:rPr>
          <w:spacing w:val="-14"/>
        </w:rPr>
        <w:t>展示了 </w:t>
      </w:r>
      <w:r>
        <w:rPr>
          <w:rFonts w:ascii="Times New Roman" w:eastAsia="Times New Roman"/>
        </w:rPr>
        <w:t>Go </w:t>
      </w:r>
      <w:r>
        <w:rPr>
          <w:spacing w:val="-4"/>
        </w:rPr>
        <w:t>编译器为了支持这种方法调用在背后做的事情。在这个例子里，首</w:t>
      </w:r>
      <w:r>
        <w:rPr>
          <w:spacing w:val="-3"/>
        </w:rPr>
        <w:t>先引用 </w:t>
      </w:r>
      <w:r>
        <w:rPr>
          <w:rFonts w:ascii="Courier New" w:eastAsia="Courier New"/>
          <w:position w:val="1"/>
        </w:rPr>
        <w:t>bill </w:t>
      </w:r>
      <w:r>
        <w:rPr/>
        <w:t>值得到一个指针，这样这个指针就能够匹配方法的接收者类型，再进行调用。</w:t>
      </w:r>
      <w:r>
        <w:rPr>
          <w:rFonts w:ascii="Times New Roman" w:eastAsia="Times New Roman"/>
        </w:rPr>
        <w:t>Go </w:t>
      </w:r>
      <w:r>
        <w:rPr>
          <w:spacing w:val="-6"/>
        </w:rPr>
        <w:t>语言既允许使用值，也允许使用指针来调用方法，不必严格符合接收者的类型。这个支持非常方便开发者编写程序。</w:t>
      </w:r>
    </w:p>
    <w:p>
      <w:pPr>
        <w:pStyle w:val="BodyText"/>
        <w:spacing w:line="288" w:lineRule="auto" w:before="4"/>
        <w:ind w:left="138" w:right="212" w:firstLine="399"/>
      </w:pPr>
      <w:r>
        <w:rPr>
          <w:spacing w:val="-6"/>
        </w:rPr>
        <w:t>应该使用值接收者，还是应该使用指针接收者，这个问题有时会比较迷惑人。可以遵从标准库里一些基本的指导方针来做决定。后面会进一步介绍这些指导方针。</w:t>
      </w:r>
    </w:p>
    <w:p>
      <w:pPr>
        <w:pStyle w:val="BodyText"/>
        <w:spacing w:before="1"/>
        <w:rPr>
          <w:sz w:val="24"/>
        </w:rPr>
      </w:pPr>
    </w:p>
    <w:p>
      <w:pPr>
        <w:pStyle w:val="Heading2"/>
        <w:numPr>
          <w:ilvl w:val="1"/>
          <w:numId w:val="118"/>
        </w:numPr>
        <w:tabs>
          <w:tab w:pos="770" w:val="left" w:leader="none"/>
          <w:tab w:pos="771" w:val="left" w:leader="none"/>
        </w:tabs>
        <w:spacing w:line="240" w:lineRule="auto" w:before="0" w:after="0"/>
        <w:ind w:left="770" w:right="0" w:hanging="633"/>
        <w:jc w:val="left"/>
      </w:pPr>
      <w:r>
        <w:rPr>
          <w:position w:val="2"/>
        </w:rPr>
        <w:t>类型的本质</w:t>
      </w:r>
    </w:p>
    <w:p>
      <w:pPr>
        <w:pStyle w:val="BodyText"/>
        <w:spacing w:line="290" w:lineRule="auto" w:before="254"/>
        <w:ind w:left="138" w:right="113" w:firstLine="399"/>
      </w:pPr>
      <w:r>
        <w:rPr>
          <w:spacing w:val="-4"/>
        </w:rPr>
        <w:t>在声明一个新类型之后，声明一个该类型的方法之前，需要先回答一个问题：这个类型的本</w:t>
      </w:r>
      <w:r>
        <w:rPr>
          <w:spacing w:val="-8"/>
        </w:rPr>
        <w:t>质是什么。如果给这个类型增加或者删除某个值，是要创建一个新值，还是要更改当前的值？如</w:t>
      </w:r>
      <w:r>
        <w:rPr>
          <w:spacing w:val="-12"/>
        </w:rPr>
        <w:t>果是要创建一个新值，该类型的方法就使用值接收者。如果是要修改当前值，就使用指针接收者。</w:t>
      </w:r>
      <w:r>
        <w:rPr>
          <w:spacing w:val="-15"/>
        </w:rPr>
        <w:t>这个答案也会影响程序内部传递这个类型的值的方式：是按值做传递，还是按指针做传递。保持</w:t>
      </w:r>
    </w:p>
    <w:p>
      <w:pPr>
        <w:spacing w:after="0" w:line="290" w:lineRule="auto"/>
        <w:sectPr>
          <w:pgSz w:w="10550" w:h="13330"/>
          <w:pgMar w:top="860" w:bottom="280" w:left="1000" w:right="860"/>
        </w:sectPr>
      </w:pPr>
    </w:p>
    <w:p>
      <w:pPr>
        <w:pStyle w:val="BodyText"/>
        <w:spacing w:line="290" w:lineRule="auto" w:before="124"/>
        <w:ind w:left="133" w:right="215"/>
      </w:pPr>
      <w:r>
        <w:rPr>
          <w:spacing w:val="-5"/>
        </w:rPr>
        <w:t>传递的一致性很重要。这个背后的原则是，不要只关注某个方法是如何处理这个值，而是要关注</w:t>
      </w:r>
      <w:r>
        <w:rPr/>
        <w:t>这个值的本质是什么。</w:t>
      </w:r>
    </w:p>
    <w:p>
      <w:pPr>
        <w:pStyle w:val="BodyText"/>
        <w:spacing w:before="1"/>
        <w:rPr>
          <w:sz w:val="22"/>
        </w:rPr>
      </w:pPr>
    </w:p>
    <w:p>
      <w:pPr>
        <w:pStyle w:val="Heading4"/>
        <w:numPr>
          <w:ilvl w:val="2"/>
          <w:numId w:val="141"/>
        </w:numPr>
        <w:tabs>
          <w:tab w:pos="977" w:val="left" w:leader="none"/>
          <w:tab w:pos="978" w:val="left" w:leader="none"/>
        </w:tabs>
        <w:spacing w:line="240" w:lineRule="auto" w:before="0" w:after="0"/>
        <w:ind w:left="977" w:right="0" w:hanging="845"/>
        <w:jc w:val="left"/>
      </w:pPr>
      <w:r>
        <w:rPr>
          <w:spacing w:val="-2"/>
          <w:w w:val="110"/>
        </w:rPr>
        <w:t>内置类型</w:t>
      </w:r>
    </w:p>
    <w:p>
      <w:pPr>
        <w:pStyle w:val="BodyText"/>
        <w:spacing w:line="290" w:lineRule="auto" w:before="203"/>
        <w:ind w:left="133" w:right="215" w:firstLine="400"/>
        <w:jc w:val="both"/>
      </w:pPr>
      <w:r>
        <w:rPr>
          <w:spacing w:val="-5"/>
        </w:rPr>
        <w:t>内置类型是由语言提供的一组类型。我们已经见过这些类型，分别是数值类型、字符串类型</w:t>
      </w:r>
      <w:r>
        <w:rPr>
          <w:spacing w:val="-7"/>
        </w:rPr>
        <w:t>和布尔类型。这些类型本质上是原始的类型。因此，当对这些值进行增加或者删除的时候，会创</w:t>
      </w:r>
      <w:r>
        <w:rPr>
          <w:spacing w:val="-8"/>
        </w:rPr>
        <w:t>建一个新值。基于这个结论，当把这些类型的值传递给方法或者函数时，应该传递一个对应值的</w:t>
      </w:r>
      <w:r>
        <w:rPr>
          <w:spacing w:val="-2"/>
        </w:rPr>
        <w:t>副本。让我们看一下标准库里使用这些内置类型的值的函数，如代码清单 </w:t>
      </w:r>
      <w:r>
        <w:rPr>
          <w:rFonts w:ascii="Times New Roman" w:eastAsia="Times New Roman"/>
        </w:rPr>
        <w:t>5-23 </w:t>
      </w:r>
      <w:r>
        <w:rPr/>
        <w:t>所示。</w:t>
      </w:r>
    </w:p>
    <w:p>
      <w:pPr>
        <w:pStyle w:val="BodyText"/>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5-23  </w:t>
      </w:r>
      <w:r>
        <w:rPr>
          <w:rFonts w:ascii="Arial" w:eastAsia="Arial"/>
          <w:color w:val="FFFFFF"/>
          <w:spacing w:val="21"/>
          <w:sz w:val="18"/>
          <w:shd w:fill="818181" w:color="auto" w:val="clear"/>
        </w:rPr>
        <w:t> </w:t>
      </w:r>
      <w:r>
        <w:rPr>
          <w:rFonts w:ascii="Arial" w:eastAsia="Arial"/>
          <w:color w:val="FFFFFF"/>
          <w:sz w:val="18"/>
          <w:shd w:fill="818181" w:color="auto" w:val="clear"/>
        </w:rPr>
        <w:t>golang.org/src/strings/strings.go</w:t>
      </w:r>
      <w:r>
        <w:rPr>
          <w:rFonts w:ascii="黑体" w:eastAsia="黑体" w:hint="eastAsia"/>
          <w:color w:val="FFFFFF"/>
          <w:sz w:val="18"/>
          <w:shd w:fill="818181" w:color="auto" w:val="clear"/>
        </w:rPr>
        <w:t>：第</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620</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625</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tabs>
          <w:tab w:pos="1301" w:val="left" w:leader="none"/>
        </w:tabs>
        <w:spacing w:line="266" w:lineRule="auto" w:before="121"/>
        <w:ind w:left="533" w:right="3635" w:firstLine="0"/>
        <w:jc w:val="left"/>
        <w:rPr>
          <w:rFonts w:ascii="Courier New"/>
          <w:sz w:val="16"/>
        </w:rPr>
      </w:pPr>
      <w:r>
        <w:rPr>
          <w:rFonts w:ascii="Courier New"/>
          <w:sz w:val="16"/>
        </w:rPr>
        <w:t>620 func Trim(s string, cutset string) string { 621</w:t>
        <w:tab/>
        <w:t>if s == "" || cutset == ""</w:t>
      </w:r>
      <w:r>
        <w:rPr>
          <w:rFonts w:ascii="Courier New"/>
          <w:spacing w:val="-9"/>
          <w:sz w:val="16"/>
        </w:rPr>
        <w:t> </w:t>
      </w:r>
      <w:r>
        <w:rPr>
          <w:rFonts w:ascii="Courier New"/>
          <w:sz w:val="16"/>
        </w:rPr>
        <w:t>{</w:t>
      </w:r>
    </w:p>
    <w:p>
      <w:pPr>
        <w:tabs>
          <w:tab w:pos="1685" w:val="left" w:leader="none"/>
        </w:tabs>
        <w:spacing w:line="180" w:lineRule="exact" w:before="0"/>
        <w:ind w:left="533" w:right="0" w:firstLine="0"/>
        <w:jc w:val="left"/>
        <w:rPr>
          <w:rFonts w:ascii="Courier New"/>
          <w:sz w:val="16"/>
        </w:rPr>
      </w:pPr>
      <w:r>
        <w:rPr>
          <w:rFonts w:ascii="Courier New"/>
          <w:sz w:val="16"/>
        </w:rPr>
        <w:t>622</w:t>
        <w:tab/>
        <w:t>return</w:t>
      </w:r>
      <w:r>
        <w:rPr>
          <w:rFonts w:ascii="Courier New"/>
          <w:spacing w:val="-2"/>
          <w:sz w:val="16"/>
        </w:rPr>
        <w:t> </w:t>
      </w:r>
      <w:r>
        <w:rPr>
          <w:rFonts w:ascii="Courier New"/>
          <w:sz w:val="16"/>
        </w:rPr>
        <w:t>s</w:t>
      </w:r>
    </w:p>
    <w:p>
      <w:pPr>
        <w:tabs>
          <w:tab w:pos="1301" w:val="left" w:leader="none"/>
        </w:tabs>
        <w:spacing w:before="18"/>
        <w:ind w:left="533" w:right="0" w:firstLine="0"/>
        <w:jc w:val="left"/>
        <w:rPr>
          <w:rFonts w:ascii="Courier New"/>
          <w:sz w:val="16"/>
        </w:rPr>
      </w:pPr>
      <w:r>
        <w:rPr>
          <w:rFonts w:ascii="Courier New"/>
          <w:sz w:val="16"/>
        </w:rPr>
        <w:t>623</w:t>
        <w:tab/>
        <w:t>}</w:t>
      </w:r>
    </w:p>
    <w:p>
      <w:pPr>
        <w:tabs>
          <w:tab w:pos="1301" w:val="left" w:leader="none"/>
        </w:tabs>
        <w:spacing w:line="264" w:lineRule="auto" w:before="20"/>
        <w:ind w:left="533" w:right="3348" w:firstLine="0"/>
        <w:jc w:val="left"/>
        <w:rPr>
          <w:rFonts w:ascii="Courier New"/>
          <w:sz w:val="16"/>
        </w:rPr>
      </w:pPr>
      <w:r>
        <w:rPr>
          <w:rFonts w:ascii="Courier New"/>
          <w:sz w:val="16"/>
        </w:rPr>
        <w:t>624</w:t>
        <w:tab/>
        <w:t>return TrimFunc(s, makeCutsetFunc(cutset)) 625</w:t>
      </w:r>
      <w:r>
        <w:rPr>
          <w:rFonts w:ascii="Courier New"/>
          <w:spacing w:val="-1"/>
          <w:sz w:val="16"/>
        </w:rPr>
        <w:t> </w:t>
      </w:r>
      <w:r>
        <w:rPr>
          <w:rFonts w:ascii="Courier New"/>
          <w:sz w:val="16"/>
        </w:rPr>
        <w:t>}</w:t>
      </w:r>
    </w:p>
    <w:p>
      <w:pPr>
        <w:pStyle w:val="BodyText"/>
        <w:spacing w:line="288" w:lineRule="auto" w:before="96"/>
        <w:ind w:left="133" w:right="213" w:firstLine="400"/>
        <w:jc w:val="both"/>
      </w:pPr>
      <w:r>
        <w:rPr>
          <w:spacing w:val="-4"/>
        </w:rPr>
        <w:t>在代码清单 </w:t>
      </w:r>
      <w:r>
        <w:rPr>
          <w:rFonts w:ascii="Times New Roman" w:eastAsia="Times New Roman"/>
        </w:rPr>
        <w:t>5-23</w:t>
      </w:r>
      <w:r>
        <w:rPr>
          <w:rFonts w:ascii="Times New Roman" w:eastAsia="Times New Roman"/>
          <w:spacing w:val="30"/>
        </w:rPr>
        <w:t> </w:t>
      </w:r>
      <w:r>
        <w:rPr>
          <w:spacing w:val="-2"/>
        </w:rPr>
        <w:t>中，可以看到标准库里 </w:t>
      </w:r>
      <w:r>
        <w:rPr>
          <w:rFonts w:ascii="Courier New" w:eastAsia="Courier New"/>
          <w:position w:val="1"/>
        </w:rPr>
        <w:t>strings</w:t>
      </w:r>
      <w:r>
        <w:rPr>
          <w:rFonts w:ascii="Courier New" w:eastAsia="Courier New"/>
          <w:spacing w:val="-40"/>
          <w:position w:val="1"/>
        </w:rPr>
        <w:t> </w:t>
      </w:r>
      <w:r>
        <w:rPr>
          <w:spacing w:val="-8"/>
        </w:rPr>
        <w:t>包的 </w:t>
      </w:r>
      <w:r>
        <w:rPr>
          <w:rFonts w:ascii="Courier New" w:eastAsia="Courier New"/>
          <w:position w:val="1"/>
        </w:rPr>
        <w:t>Trim</w:t>
      </w:r>
      <w:r>
        <w:rPr>
          <w:rFonts w:ascii="Courier New" w:eastAsia="Courier New"/>
          <w:spacing w:val="-40"/>
          <w:position w:val="1"/>
        </w:rPr>
        <w:t> </w:t>
      </w:r>
      <w:r>
        <w:rPr/>
        <w:t>函数。</w:t>
      </w:r>
      <w:r>
        <w:rPr>
          <w:rFonts w:ascii="Courier New" w:eastAsia="Courier New"/>
          <w:position w:val="1"/>
        </w:rPr>
        <w:t>Trim</w:t>
      </w:r>
      <w:r>
        <w:rPr>
          <w:rFonts w:ascii="Courier New" w:eastAsia="Courier New"/>
          <w:spacing w:val="-41"/>
          <w:position w:val="1"/>
        </w:rPr>
        <w:t> </w:t>
      </w:r>
      <w:r>
        <w:rPr/>
        <w:t>函数传入一个</w:t>
      </w:r>
      <w:r>
        <w:rPr>
          <w:rFonts w:ascii="Courier New" w:eastAsia="Courier New"/>
          <w:position w:val="1"/>
        </w:rPr>
        <w:t>string</w:t>
      </w:r>
      <w:r>
        <w:rPr>
          <w:rFonts w:ascii="Courier New" w:eastAsia="Courier New"/>
          <w:spacing w:val="-25"/>
          <w:position w:val="1"/>
        </w:rPr>
        <w:t> </w:t>
      </w:r>
      <w:r>
        <w:rPr>
          <w:spacing w:val="-1"/>
        </w:rPr>
        <w:t>类型的值作操作，再传入一个 </w:t>
      </w:r>
      <w:r>
        <w:rPr>
          <w:rFonts w:ascii="Courier New" w:eastAsia="Courier New"/>
          <w:position w:val="1"/>
        </w:rPr>
        <w:t>string</w:t>
      </w:r>
      <w:r>
        <w:rPr>
          <w:rFonts w:ascii="Courier New" w:eastAsia="Courier New"/>
          <w:spacing w:val="-25"/>
          <w:position w:val="1"/>
        </w:rPr>
        <w:t> </w:t>
      </w:r>
      <w:r>
        <w:rPr/>
        <w:t>类型的值用于查找。之后函数会返回一个新的</w:t>
      </w:r>
      <w:r>
        <w:rPr>
          <w:rFonts w:ascii="Courier New" w:eastAsia="Courier New"/>
          <w:position w:val="1"/>
        </w:rPr>
        <w:t>string</w:t>
      </w:r>
      <w:r>
        <w:rPr>
          <w:rFonts w:ascii="Courier New" w:eastAsia="Courier New"/>
          <w:spacing w:val="-73"/>
          <w:position w:val="1"/>
        </w:rPr>
        <w:t> </w:t>
      </w:r>
      <w:r>
        <w:rPr>
          <w:spacing w:val="-7"/>
        </w:rPr>
        <w:t>值作为操作结果。这个函数对调用者原始的 </w:t>
      </w:r>
      <w:r>
        <w:rPr>
          <w:rFonts w:ascii="Courier New" w:eastAsia="Courier New"/>
          <w:position w:val="1"/>
        </w:rPr>
        <w:t>string</w:t>
      </w:r>
      <w:r>
        <w:rPr>
          <w:rFonts w:ascii="Courier New" w:eastAsia="Courier New"/>
          <w:spacing w:val="-72"/>
          <w:position w:val="1"/>
        </w:rPr>
        <w:t> </w:t>
      </w:r>
      <w:r>
        <w:rPr>
          <w:spacing w:val="-3"/>
        </w:rPr>
        <w:t>值的一个副本做操作，并返回一个</w:t>
      </w:r>
      <w:r>
        <w:rPr>
          <w:spacing w:val="-11"/>
        </w:rPr>
        <w:t>新的 </w:t>
      </w:r>
      <w:r>
        <w:rPr>
          <w:rFonts w:ascii="Times New Roman" w:eastAsia="Times New Roman"/>
        </w:rPr>
        <w:t>string</w:t>
      </w:r>
      <w:r>
        <w:rPr>
          <w:rFonts w:ascii="Times New Roman" w:eastAsia="Times New Roman"/>
          <w:spacing w:val="24"/>
        </w:rPr>
        <w:t> </w:t>
      </w:r>
      <w:r>
        <w:rPr/>
        <w:t>值的副本。字符串（</w:t>
      </w:r>
      <w:r>
        <w:rPr>
          <w:rFonts w:ascii="Courier New" w:eastAsia="Courier New"/>
          <w:position w:val="1"/>
        </w:rPr>
        <w:t>string</w:t>
      </w:r>
      <w:r>
        <w:rPr/>
        <w:t>）就像整数、浮点数和布尔值一样，本质上是一种很原始的数据值，所以在函数或方法内外传递时，要传递字符串的一份副本。</w:t>
      </w:r>
    </w:p>
    <w:p>
      <w:pPr>
        <w:pStyle w:val="BodyText"/>
        <w:spacing w:before="8"/>
        <w:ind w:left="534"/>
        <w:jc w:val="both"/>
      </w:pPr>
      <w:r>
        <w:rPr/>
        <w:t>让我们看一下体现内置类型具有的原始本质的第二个例子，如代码清单 </w:t>
      </w:r>
      <w:r>
        <w:rPr>
          <w:rFonts w:ascii="Times New Roman" w:eastAsia="Times New Roman"/>
        </w:rPr>
        <w:t>5-24 </w:t>
      </w:r>
      <w:r>
        <w:rPr/>
        <w:t>所示。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9"/>
          <w:sz w:val="18"/>
          <w:shd w:fill="818181" w:color="auto" w:val="clear"/>
        </w:rPr>
        <w:t> </w:t>
      </w:r>
      <w:r>
        <w:rPr>
          <w:rFonts w:ascii="Arial" w:eastAsia="Arial"/>
          <w:color w:val="FFFFFF"/>
          <w:sz w:val="18"/>
          <w:shd w:fill="818181" w:color="auto" w:val="clear"/>
        </w:rPr>
        <w:t>5-24  </w:t>
      </w:r>
      <w:r>
        <w:rPr>
          <w:rFonts w:ascii="Arial" w:eastAsia="Arial"/>
          <w:color w:val="FFFFFF"/>
          <w:spacing w:val="15"/>
          <w:sz w:val="18"/>
          <w:shd w:fill="818181" w:color="auto" w:val="clear"/>
        </w:rPr>
        <w:t> </w:t>
      </w:r>
      <w:r>
        <w:rPr>
          <w:rFonts w:ascii="Arial" w:eastAsia="Arial"/>
          <w:color w:val="FFFFFF"/>
          <w:sz w:val="18"/>
          <w:shd w:fill="818181" w:color="auto" w:val="clear"/>
        </w:rPr>
        <w:t>golang.org/src/os/env.go</w:t>
      </w:r>
      <w:r>
        <w:rPr>
          <w:rFonts w:ascii="黑体" w:eastAsia="黑体" w:hint="eastAsia"/>
          <w:color w:val="FFFFFF"/>
          <w:sz w:val="18"/>
          <w:shd w:fill="818181" w:color="auto" w:val="clear"/>
        </w:rPr>
        <w:t>：第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38</w:t>
      </w:r>
      <w:r>
        <w:rPr>
          <w:rFonts w:ascii="Arial" w:eastAsia="Arial"/>
          <w:color w:val="FFFFFF"/>
          <w:spacing w:val="-11"/>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44</w:t>
      </w:r>
      <w:r>
        <w:rPr>
          <w:rFonts w:ascii="Arial" w:eastAsia="Arial"/>
          <w:color w:val="FFFFFF"/>
          <w:spacing w:val="-11"/>
          <w:sz w:val="18"/>
          <w:shd w:fill="818181" w:color="auto" w:val="clear"/>
        </w:rPr>
        <w:t> </w:t>
      </w:r>
      <w:r>
        <w:rPr>
          <w:rFonts w:ascii="黑体" w:eastAsia="黑体" w:hint="eastAsia"/>
          <w:color w:val="FFFFFF"/>
          <w:sz w:val="18"/>
          <w:shd w:fill="818181" w:color="auto" w:val="clear"/>
        </w:rPr>
        <w:t>行</w:t>
        <w:tab/>
      </w:r>
    </w:p>
    <w:p>
      <w:pPr>
        <w:pStyle w:val="ListParagraph"/>
        <w:numPr>
          <w:ilvl w:val="0"/>
          <w:numId w:val="142"/>
        </w:numPr>
        <w:tabs>
          <w:tab w:pos="822" w:val="left" w:leader="none"/>
        </w:tabs>
        <w:spacing w:line="240" w:lineRule="auto" w:before="121" w:after="0"/>
        <w:ind w:left="821" w:right="0" w:hanging="289"/>
        <w:jc w:val="left"/>
        <w:rPr>
          <w:sz w:val="16"/>
        </w:rPr>
      </w:pPr>
      <w:r>
        <w:rPr>
          <w:sz w:val="16"/>
        </w:rPr>
        <w:t>func isShellSpecialVar(c uint8) bool</w:t>
      </w:r>
      <w:r>
        <w:rPr>
          <w:spacing w:val="-6"/>
          <w:sz w:val="16"/>
        </w:rPr>
        <w:t> </w:t>
      </w:r>
      <w:r>
        <w:rPr>
          <w:sz w:val="16"/>
        </w:rPr>
        <w:t>{</w:t>
      </w:r>
    </w:p>
    <w:p>
      <w:pPr>
        <w:pStyle w:val="ListParagraph"/>
        <w:numPr>
          <w:ilvl w:val="0"/>
          <w:numId w:val="142"/>
        </w:numPr>
        <w:tabs>
          <w:tab w:pos="1205" w:val="left" w:leader="none"/>
          <w:tab w:pos="1206" w:val="left" w:leader="none"/>
        </w:tabs>
        <w:spacing w:line="240" w:lineRule="auto" w:before="18" w:after="0"/>
        <w:ind w:left="1205" w:right="0" w:hanging="673"/>
        <w:jc w:val="left"/>
        <w:rPr>
          <w:sz w:val="16"/>
        </w:rPr>
      </w:pPr>
      <w:r>
        <w:rPr>
          <w:sz w:val="16"/>
        </w:rPr>
        <w:t>switch c</w:t>
      </w:r>
      <w:r>
        <w:rPr>
          <w:spacing w:val="-3"/>
          <w:sz w:val="16"/>
        </w:rPr>
        <w:t> </w:t>
      </w:r>
      <w:r>
        <w:rPr>
          <w:sz w:val="16"/>
        </w:rPr>
        <w:t>{</w:t>
      </w:r>
    </w:p>
    <w:p>
      <w:pPr>
        <w:tabs>
          <w:tab w:pos="671" w:val="left" w:leader="none"/>
        </w:tabs>
        <w:spacing w:before="18"/>
        <w:ind w:left="0" w:right="1332" w:firstLine="0"/>
        <w:jc w:val="right"/>
        <w:rPr>
          <w:rFonts w:ascii="Courier New"/>
          <w:sz w:val="16"/>
        </w:rPr>
      </w:pPr>
      <w:r>
        <w:rPr>
          <w:rFonts w:ascii="Courier New"/>
          <w:sz w:val="16"/>
        </w:rPr>
        <w:t>40</w:t>
        <w:tab/>
        <w:t>case '*', '#', '$', '@', '!', '?', '0', '1', '2', '3', '4',</w:t>
      </w:r>
      <w:r>
        <w:rPr>
          <w:rFonts w:ascii="Courier New"/>
          <w:spacing w:val="-28"/>
          <w:sz w:val="16"/>
        </w:rPr>
        <w:t> </w:t>
      </w:r>
      <w:r>
        <w:rPr>
          <w:rFonts w:ascii="Courier New"/>
          <w:sz w:val="16"/>
        </w:rPr>
        <w:t>'5',</w:t>
      </w:r>
    </w:p>
    <w:p>
      <w:pPr>
        <w:spacing w:before="21"/>
        <w:ind w:left="0" w:right="1269" w:firstLine="0"/>
        <w:jc w:val="right"/>
        <w:rPr>
          <w:rFonts w:ascii="Courier New"/>
          <w:sz w:val="16"/>
        </w:rPr>
      </w:pPr>
      <w:r>
        <w:rPr>
          <w:rFonts w:ascii="Courier New"/>
          <w:sz w:val="16"/>
        </w:rPr>
        <w:t>'6', '7', '8', '9':</w:t>
      </w:r>
    </w:p>
    <w:p>
      <w:pPr>
        <w:tabs>
          <w:tab w:pos="1205" w:val="left" w:leader="none"/>
          <w:tab w:pos="1589" w:val="left" w:leader="none"/>
        </w:tabs>
        <w:spacing w:line="264" w:lineRule="auto" w:before="18"/>
        <w:ind w:left="533" w:right="6035" w:firstLine="0"/>
        <w:jc w:val="left"/>
        <w:rPr>
          <w:rFonts w:ascii="Courier New"/>
          <w:sz w:val="16"/>
        </w:rPr>
      </w:pPr>
      <w:r>
        <w:rPr>
          <w:rFonts w:ascii="Courier New"/>
          <w:sz w:val="16"/>
        </w:rPr>
        <w:t>41</w:t>
        <w:tab/>
        <w:tab/>
        <w:t>return </w:t>
      </w:r>
      <w:r>
        <w:rPr>
          <w:rFonts w:ascii="Courier New"/>
          <w:spacing w:val="-4"/>
          <w:sz w:val="16"/>
        </w:rPr>
        <w:t>true </w:t>
      </w:r>
      <w:r>
        <w:rPr>
          <w:rFonts w:ascii="Courier New"/>
          <w:sz w:val="16"/>
        </w:rPr>
        <w:t>42</w:t>
        <w:tab/>
        <w:t>}</w:t>
      </w:r>
    </w:p>
    <w:p>
      <w:pPr>
        <w:tabs>
          <w:tab w:pos="1205" w:val="left" w:leader="none"/>
        </w:tabs>
        <w:spacing w:line="264" w:lineRule="auto" w:before="2"/>
        <w:ind w:left="533" w:right="6323" w:firstLine="0"/>
        <w:jc w:val="left"/>
        <w:rPr>
          <w:rFonts w:ascii="Courier New"/>
          <w:sz w:val="16"/>
        </w:rPr>
      </w:pPr>
      <w:r>
        <w:rPr>
          <w:rFonts w:ascii="Courier New"/>
          <w:sz w:val="16"/>
        </w:rPr>
        <w:t>43</w:t>
        <w:tab/>
        <w:t>return </w:t>
      </w:r>
      <w:r>
        <w:rPr>
          <w:rFonts w:ascii="Courier New"/>
          <w:spacing w:val="-4"/>
          <w:sz w:val="16"/>
        </w:rPr>
        <w:t>false </w:t>
      </w:r>
      <w:r>
        <w:rPr>
          <w:rFonts w:ascii="Courier New"/>
          <w:sz w:val="16"/>
        </w:rPr>
        <w:t>44</w:t>
      </w:r>
      <w:r>
        <w:rPr>
          <w:rFonts w:ascii="Courier New"/>
          <w:spacing w:val="-1"/>
          <w:sz w:val="16"/>
        </w:rPr>
        <w:t> </w:t>
      </w:r>
      <w:r>
        <w:rPr>
          <w:rFonts w:ascii="Courier New"/>
          <w:sz w:val="16"/>
        </w:rPr>
        <w:t>}</w:t>
      </w:r>
    </w:p>
    <w:p>
      <w:pPr>
        <w:pStyle w:val="BodyText"/>
        <w:spacing w:line="290" w:lineRule="auto" w:before="96"/>
        <w:ind w:left="132" w:right="211" w:firstLine="400"/>
        <w:jc w:val="both"/>
      </w:pPr>
      <w:r>
        <w:rPr>
          <w:spacing w:val="-11"/>
        </w:rPr>
        <w:t>代码清单 </w:t>
      </w:r>
      <w:r>
        <w:rPr>
          <w:rFonts w:ascii="Times New Roman" w:eastAsia="Times New Roman"/>
        </w:rPr>
        <w:t>5-24 </w:t>
      </w:r>
      <w:r>
        <w:rPr>
          <w:spacing w:val="-17"/>
        </w:rPr>
        <w:t>展示了 </w:t>
      </w:r>
      <w:r>
        <w:rPr>
          <w:rFonts w:ascii="Courier New" w:eastAsia="Courier New"/>
          <w:position w:val="1"/>
        </w:rPr>
        <w:t>env</w:t>
      </w:r>
      <w:r>
        <w:rPr>
          <w:rFonts w:ascii="Courier New" w:eastAsia="Courier New"/>
          <w:spacing w:val="-73"/>
          <w:position w:val="1"/>
        </w:rPr>
        <w:t> </w:t>
      </w:r>
      <w:r>
        <w:rPr>
          <w:spacing w:val="-17"/>
        </w:rPr>
        <w:t>包里的 </w:t>
      </w:r>
      <w:r>
        <w:rPr>
          <w:rFonts w:ascii="Courier New" w:eastAsia="Courier New"/>
          <w:position w:val="1"/>
        </w:rPr>
        <w:t>isShellSpecialVar</w:t>
      </w:r>
      <w:r>
        <w:rPr>
          <w:rFonts w:ascii="Courier New" w:eastAsia="Courier New"/>
          <w:spacing w:val="-74"/>
          <w:position w:val="1"/>
        </w:rPr>
        <w:t> </w:t>
      </w:r>
      <w:r>
        <w:rPr>
          <w:spacing w:val="-9"/>
        </w:rPr>
        <w:t>函数。这个函数传入了一个 </w:t>
      </w:r>
      <w:r>
        <w:rPr>
          <w:rFonts w:ascii="Courier New" w:eastAsia="Courier New"/>
          <w:position w:val="1"/>
        </w:rPr>
        <w:t>int8 </w:t>
      </w:r>
      <w:r>
        <w:rPr>
          <w:spacing w:val="-8"/>
        </w:rPr>
        <w:t>类型的值，并返回一个 </w:t>
      </w:r>
      <w:r>
        <w:rPr>
          <w:rFonts w:ascii="Courier New" w:eastAsia="Courier New"/>
          <w:position w:val="1"/>
        </w:rPr>
        <w:t>bool</w:t>
      </w:r>
      <w:r>
        <w:rPr>
          <w:rFonts w:ascii="Courier New" w:eastAsia="Courier New"/>
          <w:spacing w:val="-75"/>
          <w:position w:val="1"/>
        </w:rPr>
        <w:t> </w:t>
      </w:r>
      <w:r>
        <w:rPr>
          <w:spacing w:val="-5"/>
        </w:rPr>
        <w:t>类型的值。注意，这里的参数没有使用指针来共享参数的值或者返</w:t>
      </w:r>
      <w:r>
        <w:rPr>
          <w:spacing w:val="-9"/>
        </w:rPr>
        <w:t>回值。调用者传入了一个 </w:t>
      </w:r>
      <w:r>
        <w:rPr>
          <w:rFonts w:ascii="Courier New" w:eastAsia="Courier New"/>
          <w:position w:val="1"/>
        </w:rPr>
        <w:t>uint8</w:t>
      </w:r>
      <w:r>
        <w:rPr>
          <w:rFonts w:ascii="Courier New" w:eastAsia="Courier New"/>
          <w:spacing w:val="-69"/>
          <w:position w:val="1"/>
        </w:rPr>
        <w:t> </w:t>
      </w:r>
      <w:r>
        <w:rPr>
          <w:spacing w:val="-4"/>
        </w:rPr>
        <w:t>值的副本，并接受一个返回值 </w:t>
      </w:r>
      <w:r>
        <w:rPr>
          <w:rFonts w:ascii="Courier New" w:eastAsia="Courier New"/>
          <w:position w:val="1"/>
        </w:rPr>
        <w:t>true</w:t>
      </w:r>
      <w:r>
        <w:rPr>
          <w:rFonts w:ascii="Courier New" w:eastAsia="Courier New"/>
          <w:spacing w:val="-69"/>
          <w:position w:val="1"/>
        </w:rPr>
        <w:t> </w:t>
      </w:r>
      <w:r>
        <w:rPr>
          <w:spacing w:val="-17"/>
        </w:rPr>
        <w:t>或者 </w:t>
      </w:r>
      <w:r>
        <w:rPr>
          <w:rFonts w:ascii="Courier New" w:eastAsia="Courier New"/>
          <w:position w:val="1"/>
        </w:rPr>
        <w:t>false</w:t>
      </w:r>
      <w:r>
        <w:rPr/>
        <w:t>。</w:t>
      </w:r>
    </w:p>
    <w:p>
      <w:pPr>
        <w:pStyle w:val="BodyText"/>
        <w:rPr>
          <w:sz w:val="22"/>
        </w:rPr>
      </w:pPr>
    </w:p>
    <w:p>
      <w:pPr>
        <w:pStyle w:val="Heading4"/>
        <w:numPr>
          <w:ilvl w:val="2"/>
          <w:numId w:val="141"/>
        </w:numPr>
        <w:tabs>
          <w:tab w:pos="977" w:val="left" w:leader="none"/>
          <w:tab w:pos="978" w:val="left" w:leader="none"/>
        </w:tabs>
        <w:spacing w:line="240" w:lineRule="auto" w:before="0" w:after="0"/>
        <w:ind w:left="977" w:right="0" w:hanging="845"/>
        <w:jc w:val="left"/>
      </w:pPr>
      <w:r>
        <w:rPr>
          <w:spacing w:val="-2"/>
          <w:w w:val="110"/>
        </w:rPr>
        <w:t>引用类型</w:t>
      </w:r>
    </w:p>
    <w:p>
      <w:pPr>
        <w:pStyle w:val="BodyText"/>
        <w:spacing w:before="203"/>
        <w:ind w:left="533"/>
      </w:pPr>
      <w:r>
        <w:rPr>
          <w:rFonts w:ascii="Times New Roman" w:eastAsia="Times New Roman"/>
        </w:rPr>
        <w:t>Go </w:t>
      </w:r>
      <w:r>
        <w:rPr/>
        <w:t>语言里的引用类型有如下几个：切片、映射、通道、接口和函数类型。当声明上述类型</w:t>
      </w:r>
    </w:p>
    <w:p>
      <w:pPr>
        <w:spacing w:after="0"/>
        <w:sectPr>
          <w:pgSz w:w="10610" w:h="13330"/>
          <w:pgMar w:top="1240" w:bottom="280" w:left="1000" w:right="920"/>
        </w:sectPr>
      </w:pPr>
    </w:p>
    <w:p>
      <w:pPr>
        <w:pStyle w:val="BodyText"/>
        <w:spacing w:line="288" w:lineRule="auto" w:before="121"/>
        <w:ind w:left="133" w:right="215"/>
        <w:jc w:val="both"/>
      </w:pPr>
      <w:r>
        <w:rPr>
          <w:position w:val="1"/>
        </w:rPr>
        <w:t>的变量时，创建的变量被称作</w:t>
      </w:r>
      <w:r>
        <w:rPr/>
        <w:t>标头</w:t>
      </w:r>
      <w:r>
        <w:rPr>
          <w:position w:val="1"/>
        </w:rPr>
        <w:t>（</w:t>
      </w:r>
      <w:r>
        <w:rPr>
          <w:rFonts w:ascii="Times New Roman" w:eastAsia="Times New Roman"/>
          <w:position w:val="1"/>
        </w:rPr>
        <w:t>header</w:t>
      </w:r>
      <w:r>
        <w:rPr>
          <w:position w:val="1"/>
        </w:rPr>
        <w:t>）值。从技术细节上说，字符串也是一种引用类型。</w:t>
      </w:r>
      <w:r>
        <w:rPr>
          <w:spacing w:val="-5"/>
        </w:rPr>
        <w:t>每个引用类型创建的标头值是包含一个指向底层数据结构的指针。每个引用类型还包含一组独特</w:t>
      </w:r>
      <w:r>
        <w:rPr>
          <w:spacing w:val="-10"/>
        </w:rPr>
        <w:t>的字段，用于管理底层数据结构。因为标头值是为复制而设计的，所以永远不需要共享一个引用</w:t>
      </w:r>
      <w:r>
        <w:rPr>
          <w:spacing w:val="-8"/>
        </w:rPr>
        <w:t>类型的值。标头值里包含一个指针，因此通过复制来传递一个引用类型的值的副本，本质上就是</w:t>
      </w:r>
      <w:r>
        <w:rPr/>
        <w:t>在共享底层数据结构。</w:t>
      </w:r>
    </w:p>
    <w:p>
      <w:pPr>
        <w:pStyle w:val="BodyText"/>
        <w:spacing w:before="1"/>
        <w:ind w:left="533"/>
        <w:jc w:val="both"/>
      </w:pPr>
      <w:r>
        <w:rPr>
          <w:spacing w:val="-8"/>
        </w:rPr>
        <w:t>让我们看一下 </w:t>
      </w:r>
      <w:r>
        <w:rPr>
          <w:rFonts w:ascii="Courier New" w:eastAsia="Courier New"/>
          <w:position w:val="1"/>
        </w:rPr>
        <w:t>net</w:t>
      </w:r>
      <w:r>
        <w:rPr>
          <w:rFonts w:ascii="Courier New" w:eastAsia="Courier New"/>
          <w:spacing w:val="-70"/>
          <w:position w:val="1"/>
        </w:rPr>
        <w:t> </w:t>
      </w:r>
      <w:r>
        <w:rPr>
          <w:spacing w:val="-5"/>
        </w:rPr>
        <w:t>包里的类型，如代码清单 </w:t>
      </w:r>
      <w:r>
        <w:rPr>
          <w:rFonts w:ascii="Times New Roman" w:eastAsia="Times New Roman"/>
        </w:rPr>
        <w:t>5-25 </w:t>
      </w:r>
      <w:r>
        <w:rPr/>
        <w:t>所示。</w:t>
      </w:r>
    </w:p>
    <w:p>
      <w:pPr>
        <w:pStyle w:val="BodyText"/>
        <w:spacing w:before="4"/>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5-25  </w:t>
      </w:r>
      <w:r>
        <w:rPr>
          <w:rFonts w:ascii="Arial" w:eastAsia="Arial"/>
          <w:color w:val="FFFFFF"/>
          <w:spacing w:val="22"/>
          <w:sz w:val="18"/>
          <w:shd w:fill="818181" w:color="auto" w:val="clear"/>
        </w:rPr>
        <w:t> </w:t>
      </w:r>
      <w:r>
        <w:rPr>
          <w:rFonts w:ascii="Arial" w:eastAsia="Arial"/>
          <w:color w:val="FFFFFF"/>
          <w:sz w:val="18"/>
          <w:shd w:fill="818181" w:color="auto" w:val="clear"/>
        </w:rPr>
        <w:t>golang.org/src/net/ip.go</w:t>
      </w:r>
      <w:r>
        <w:rPr>
          <w:rFonts w:ascii="黑体" w:eastAsia="黑体" w:hint="eastAsia"/>
          <w:color w:val="FFFFFF"/>
          <w:sz w:val="18"/>
          <w:shd w:fill="818181" w:color="auto" w:val="clear"/>
        </w:rPr>
        <w:t>：第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32</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spacing w:before="121"/>
        <w:ind w:left="533" w:right="0" w:firstLine="0"/>
        <w:jc w:val="left"/>
        <w:rPr>
          <w:rFonts w:ascii="Courier New"/>
          <w:sz w:val="16"/>
        </w:rPr>
      </w:pPr>
      <w:r>
        <w:rPr>
          <w:rFonts w:ascii="Courier New"/>
          <w:sz w:val="16"/>
        </w:rPr>
        <w:t>32 type IP []byte</w:t>
      </w:r>
    </w:p>
    <w:p>
      <w:pPr>
        <w:pStyle w:val="BodyText"/>
        <w:spacing w:line="290" w:lineRule="auto" w:before="114"/>
        <w:ind w:left="133" w:right="215" w:firstLine="400"/>
        <w:jc w:val="both"/>
      </w:pPr>
      <w:r>
        <w:rPr>
          <w:spacing w:val="-11"/>
        </w:rPr>
        <w:t>代码清单 </w:t>
      </w:r>
      <w:r>
        <w:rPr>
          <w:rFonts w:ascii="Times New Roman" w:eastAsia="Times New Roman"/>
        </w:rPr>
        <w:t>5-25 </w:t>
      </w:r>
      <w:r>
        <w:rPr>
          <w:spacing w:val="-7"/>
        </w:rPr>
        <w:t>展示了一个名为 </w:t>
      </w:r>
      <w:r>
        <w:rPr>
          <w:rFonts w:ascii="Courier New" w:eastAsia="Courier New"/>
          <w:position w:val="1"/>
        </w:rPr>
        <w:t>IP</w:t>
      </w:r>
      <w:r>
        <w:rPr>
          <w:rFonts w:ascii="Courier New" w:eastAsia="Courier New"/>
          <w:spacing w:val="-73"/>
          <w:position w:val="1"/>
        </w:rPr>
        <w:t> </w:t>
      </w:r>
      <w:r>
        <w:rPr>
          <w:spacing w:val="-8"/>
        </w:rPr>
        <w:t>的类型，这个类型被声明为字节切片。当要围绕相关的内</w:t>
      </w:r>
      <w:r>
        <w:rPr>
          <w:spacing w:val="-12"/>
        </w:rPr>
        <w:t>置类型或者引用类型来声明用户定义的行为时，直接基于已有类型来声明用户定义的类型会很好</w:t>
      </w:r>
      <w:r>
        <w:rPr>
          <w:spacing w:val="-2"/>
        </w:rPr>
        <w:t>用。编译器只允许为命名的用户定义的类型声明方法，如代码清单 </w:t>
      </w:r>
      <w:r>
        <w:rPr>
          <w:rFonts w:ascii="Times New Roman" w:eastAsia="Times New Roman"/>
        </w:rPr>
        <w:t>5-26 </w:t>
      </w:r>
      <w:r>
        <w:rPr/>
        <w:t>所示。</w:t>
      </w:r>
    </w:p>
    <w:p>
      <w:pPr>
        <w:pStyle w:val="BodyText"/>
        <w:spacing w:before="3"/>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5-26  </w:t>
      </w:r>
      <w:r>
        <w:rPr>
          <w:rFonts w:ascii="Arial" w:eastAsia="Arial"/>
          <w:color w:val="FFFFFF"/>
          <w:spacing w:val="22"/>
          <w:sz w:val="18"/>
          <w:shd w:fill="818181" w:color="auto" w:val="clear"/>
        </w:rPr>
        <w:t> </w:t>
      </w:r>
      <w:r>
        <w:rPr>
          <w:rFonts w:ascii="Arial" w:eastAsia="Arial"/>
          <w:color w:val="FFFFFF"/>
          <w:sz w:val="18"/>
          <w:shd w:fill="818181" w:color="auto" w:val="clear"/>
        </w:rPr>
        <w:t>golang.org/src/net/ip.go</w:t>
      </w:r>
      <w:r>
        <w:rPr>
          <w:rFonts w:ascii="黑体" w:eastAsia="黑体" w:hint="eastAsia"/>
          <w:color w:val="FFFFFF"/>
          <w:sz w:val="18"/>
          <w:shd w:fill="818181" w:color="auto" w:val="clear"/>
        </w:rPr>
        <w:t>：第</w:t>
      </w:r>
      <w:r>
        <w:rPr>
          <w:rFonts w:ascii="黑体" w:eastAsia="黑体" w:hint="eastAsia"/>
          <w:color w:val="FFFFFF"/>
          <w:spacing w:val="-47"/>
          <w:sz w:val="18"/>
          <w:shd w:fill="818181" w:color="auto" w:val="clear"/>
        </w:rPr>
        <w:t> </w:t>
      </w:r>
      <w:r>
        <w:rPr>
          <w:rFonts w:ascii="Arial" w:eastAsia="Arial"/>
          <w:color w:val="FFFFFF"/>
          <w:sz w:val="18"/>
          <w:shd w:fill="818181" w:color="auto" w:val="clear"/>
        </w:rPr>
        <w:t>329</w:t>
      </w:r>
      <w:r>
        <w:rPr>
          <w:rFonts w:ascii="Arial" w:eastAsia="Arial"/>
          <w:color w:val="FFFFFF"/>
          <w:spacing w:val="-10"/>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337</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143"/>
        </w:numPr>
        <w:tabs>
          <w:tab w:pos="918" w:val="left" w:leader="none"/>
        </w:tabs>
        <w:spacing w:line="240" w:lineRule="auto" w:before="121" w:after="0"/>
        <w:ind w:left="917" w:right="0" w:hanging="385"/>
        <w:jc w:val="left"/>
        <w:rPr>
          <w:sz w:val="16"/>
        </w:rPr>
      </w:pPr>
      <w:r>
        <w:rPr>
          <w:sz w:val="16"/>
        </w:rPr>
        <w:t>func (ip IP) MarshalText() ([]byte, error)</w:t>
      </w:r>
      <w:r>
        <w:rPr>
          <w:spacing w:val="-8"/>
          <w:sz w:val="16"/>
        </w:rPr>
        <w:t> </w:t>
      </w:r>
      <w:r>
        <w:rPr>
          <w:sz w:val="16"/>
        </w:rPr>
        <w:t>{</w:t>
      </w:r>
    </w:p>
    <w:p>
      <w:pPr>
        <w:pStyle w:val="ListParagraph"/>
        <w:numPr>
          <w:ilvl w:val="0"/>
          <w:numId w:val="143"/>
        </w:numPr>
        <w:tabs>
          <w:tab w:pos="1301" w:val="left" w:leader="none"/>
          <w:tab w:pos="1302" w:val="left" w:leader="none"/>
        </w:tabs>
        <w:spacing w:line="240" w:lineRule="auto" w:before="18" w:after="0"/>
        <w:ind w:left="1301" w:right="0" w:hanging="769"/>
        <w:jc w:val="left"/>
        <w:rPr>
          <w:sz w:val="16"/>
        </w:rPr>
      </w:pPr>
      <w:r>
        <w:rPr>
          <w:sz w:val="16"/>
        </w:rPr>
        <w:t>if len(ip) == 0</w:t>
      </w:r>
      <w:r>
        <w:rPr>
          <w:spacing w:val="-5"/>
          <w:sz w:val="16"/>
        </w:rPr>
        <w:t> </w:t>
      </w:r>
      <w:r>
        <w:rPr>
          <w:sz w:val="16"/>
        </w:rPr>
        <w:t>{</w:t>
      </w:r>
    </w:p>
    <w:p>
      <w:pPr>
        <w:pStyle w:val="ListParagraph"/>
        <w:numPr>
          <w:ilvl w:val="0"/>
          <w:numId w:val="143"/>
        </w:numPr>
        <w:tabs>
          <w:tab w:pos="1685" w:val="left" w:leader="none"/>
          <w:tab w:pos="1686" w:val="left" w:leader="none"/>
        </w:tabs>
        <w:spacing w:line="240" w:lineRule="auto" w:before="18" w:after="0"/>
        <w:ind w:left="1685" w:right="0" w:hanging="1153"/>
        <w:jc w:val="left"/>
        <w:rPr>
          <w:sz w:val="16"/>
        </w:rPr>
      </w:pPr>
      <w:r>
        <w:rPr>
          <w:sz w:val="16"/>
        </w:rPr>
        <w:t>return []byte(""),</w:t>
      </w:r>
      <w:r>
        <w:rPr>
          <w:spacing w:val="-3"/>
          <w:sz w:val="16"/>
        </w:rPr>
        <w:t> </w:t>
      </w:r>
      <w:r>
        <w:rPr>
          <w:sz w:val="16"/>
        </w:rPr>
        <w:t>nil</w:t>
      </w:r>
    </w:p>
    <w:p>
      <w:pPr>
        <w:tabs>
          <w:tab w:pos="1301" w:val="left" w:leader="none"/>
        </w:tabs>
        <w:spacing w:before="20"/>
        <w:ind w:left="533" w:right="0" w:firstLine="0"/>
        <w:jc w:val="left"/>
        <w:rPr>
          <w:rFonts w:ascii="Courier New"/>
          <w:sz w:val="16"/>
        </w:rPr>
      </w:pPr>
      <w:r>
        <w:rPr>
          <w:rFonts w:ascii="Courier New"/>
          <w:sz w:val="16"/>
        </w:rPr>
        <w:t>332</w:t>
        <w:tab/>
        <w:t>}</w:t>
      </w:r>
    </w:p>
    <w:p>
      <w:pPr>
        <w:pStyle w:val="ListParagraph"/>
        <w:numPr>
          <w:ilvl w:val="0"/>
          <w:numId w:val="144"/>
        </w:numPr>
        <w:tabs>
          <w:tab w:pos="1301" w:val="left" w:leader="none"/>
          <w:tab w:pos="1302" w:val="left" w:leader="none"/>
        </w:tabs>
        <w:spacing w:line="240" w:lineRule="auto" w:before="18" w:after="0"/>
        <w:ind w:left="1301" w:right="0" w:hanging="769"/>
        <w:jc w:val="left"/>
        <w:rPr>
          <w:sz w:val="16"/>
        </w:rPr>
      </w:pPr>
      <w:r>
        <w:rPr>
          <w:sz w:val="16"/>
        </w:rPr>
        <w:t>if len(ip) != IPv4len &amp;&amp; len(ip) != IPv6len</w:t>
      </w:r>
      <w:r>
        <w:rPr>
          <w:spacing w:val="-11"/>
          <w:sz w:val="16"/>
        </w:rPr>
        <w:t> </w:t>
      </w:r>
      <w:r>
        <w:rPr>
          <w:sz w:val="16"/>
        </w:rPr>
        <w:t>{</w:t>
      </w:r>
    </w:p>
    <w:p>
      <w:pPr>
        <w:pStyle w:val="ListParagraph"/>
        <w:numPr>
          <w:ilvl w:val="0"/>
          <w:numId w:val="144"/>
        </w:numPr>
        <w:tabs>
          <w:tab w:pos="1685" w:val="left" w:leader="none"/>
          <w:tab w:pos="1686" w:val="left" w:leader="none"/>
        </w:tabs>
        <w:spacing w:line="240" w:lineRule="auto" w:before="18" w:after="0"/>
        <w:ind w:left="1685" w:right="0" w:hanging="1153"/>
        <w:jc w:val="left"/>
        <w:rPr>
          <w:sz w:val="16"/>
        </w:rPr>
      </w:pPr>
      <w:r>
        <w:rPr>
          <w:sz w:val="16"/>
        </w:rPr>
        <w:t>return nil, errors.New("invalid IP</w:t>
      </w:r>
      <w:r>
        <w:rPr>
          <w:spacing w:val="-7"/>
          <w:sz w:val="16"/>
        </w:rPr>
        <w:t> </w:t>
      </w:r>
      <w:r>
        <w:rPr>
          <w:sz w:val="16"/>
        </w:rPr>
        <w:t>address")</w:t>
      </w:r>
    </w:p>
    <w:p>
      <w:pPr>
        <w:tabs>
          <w:tab w:pos="1301" w:val="left" w:leader="none"/>
        </w:tabs>
        <w:spacing w:before="21"/>
        <w:ind w:left="533" w:right="0" w:firstLine="0"/>
        <w:jc w:val="left"/>
        <w:rPr>
          <w:rFonts w:ascii="Courier New"/>
          <w:sz w:val="16"/>
        </w:rPr>
      </w:pPr>
      <w:r>
        <w:rPr>
          <w:rFonts w:ascii="Courier New"/>
          <w:sz w:val="16"/>
        </w:rPr>
        <w:t>335</w:t>
        <w:tab/>
        <w:t>}</w:t>
      </w:r>
    </w:p>
    <w:p>
      <w:pPr>
        <w:tabs>
          <w:tab w:pos="1301" w:val="left" w:leader="none"/>
        </w:tabs>
        <w:spacing w:before="18"/>
        <w:ind w:left="533" w:right="0" w:firstLine="0"/>
        <w:jc w:val="left"/>
        <w:rPr>
          <w:rFonts w:ascii="Courier New"/>
          <w:sz w:val="16"/>
        </w:rPr>
      </w:pPr>
      <w:r>
        <w:rPr>
          <w:rFonts w:ascii="Courier New"/>
          <w:sz w:val="16"/>
        </w:rPr>
        <w:t>336</w:t>
        <w:tab/>
        <w:t>return []byte(ip.String()),</w:t>
      </w:r>
      <w:r>
        <w:rPr>
          <w:rFonts w:ascii="Courier New"/>
          <w:spacing w:val="-3"/>
          <w:sz w:val="16"/>
        </w:rPr>
        <w:t> </w:t>
      </w:r>
      <w:r>
        <w:rPr>
          <w:rFonts w:ascii="Courier New"/>
          <w:sz w:val="16"/>
        </w:rPr>
        <w:t>nil</w:t>
      </w:r>
    </w:p>
    <w:p>
      <w:pPr>
        <w:spacing w:before="18"/>
        <w:ind w:left="533" w:right="0" w:firstLine="0"/>
        <w:jc w:val="left"/>
        <w:rPr>
          <w:rFonts w:ascii="Courier New"/>
          <w:sz w:val="16"/>
        </w:rPr>
      </w:pPr>
      <w:r>
        <w:rPr>
          <w:rFonts w:ascii="Courier New"/>
          <w:sz w:val="16"/>
        </w:rPr>
        <w:t>337 }</w:t>
      </w:r>
    </w:p>
    <w:p>
      <w:pPr>
        <w:pStyle w:val="BodyText"/>
        <w:spacing w:line="285" w:lineRule="auto" w:before="111"/>
        <w:ind w:left="133" w:right="114" w:firstLine="400"/>
      </w:pPr>
      <w:r>
        <w:rPr>
          <w:spacing w:val="8"/>
          <w:position w:val="1"/>
        </w:rPr>
        <w:t>代码清单</w:t>
      </w:r>
      <w:r>
        <w:rPr>
          <w:rFonts w:ascii="Times New Roman" w:eastAsia="Times New Roman"/>
          <w:position w:val="1"/>
        </w:rPr>
        <w:t>5-26 </w:t>
      </w:r>
      <w:r>
        <w:rPr>
          <w:spacing w:val="8"/>
          <w:position w:val="1"/>
        </w:rPr>
        <w:t>里定义的</w:t>
      </w:r>
      <w:r>
        <w:rPr>
          <w:rFonts w:ascii="Courier New" w:eastAsia="Courier New"/>
          <w:position w:val="2"/>
        </w:rPr>
        <w:t>MarshalText</w:t>
      </w:r>
      <w:r>
        <w:rPr>
          <w:rFonts w:ascii="Courier New" w:eastAsia="Courier New"/>
          <w:spacing w:val="-88"/>
          <w:position w:val="2"/>
        </w:rPr>
        <w:t> </w:t>
      </w:r>
      <w:r>
        <w:rPr>
          <w:spacing w:val="8"/>
          <w:position w:val="1"/>
        </w:rPr>
        <w:t>方法是用</w:t>
      </w:r>
      <w:r>
        <w:rPr>
          <w:rFonts w:ascii="Courier New" w:eastAsia="Courier New"/>
          <w:position w:val="2"/>
        </w:rPr>
        <w:t>IP</w:t>
      </w:r>
      <w:r>
        <w:rPr>
          <w:rFonts w:ascii="Courier New" w:eastAsia="Courier New"/>
          <w:spacing w:val="-88"/>
          <w:position w:val="2"/>
        </w:rPr>
        <w:t> </w:t>
      </w:r>
      <w:r>
        <w:rPr/>
        <w:t>类型</w:t>
      </w:r>
      <w:r>
        <w:rPr>
          <w:spacing w:val="-10"/>
          <w:position w:val="1"/>
        </w:rPr>
        <w:t>的值接收者声明的。一个值接收者， </w:t>
      </w:r>
      <w:r>
        <w:rPr>
          <w:spacing w:val="-13"/>
        </w:rPr>
        <w:t>正像预期的那样通过复制来传递引用，从而不需要通过指针来共享引用类型的值。这种传递方法</w:t>
      </w:r>
      <w:r>
        <w:rPr>
          <w:spacing w:val="-15"/>
        </w:rPr>
        <w:t>也可以应用到函数或者方法的参数传递，如代码清单 </w:t>
      </w:r>
      <w:r>
        <w:rPr>
          <w:rFonts w:ascii="Times New Roman" w:eastAsia="Times New Roman"/>
        </w:rPr>
        <w:t>5-27 </w:t>
      </w:r>
      <w:r>
        <w:rPr/>
        <w:t>所示。</w:t>
      </w:r>
    </w:p>
    <w:p>
      <w:pPr>
        <w:pStyle w:val="BodyText"/>
        <w:spacing w:before="11"/>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5-27  </w:t>
      </w:r>
      <w:r>
        <w:rPr>
          <w:rFonts w:ascii="Arial" w:eastAsia="Arial"/>
          <w:color w:val="FFFFFF"/>
          <w:spacing w:val="22"/>
          <w:sz w:val="18"/>
          <w:shd w:fill="818181" w:color="auto" w:val="clear"/>
        </w:rPr>
        <w:t> </w:t>
      </w:r>
      <w:r>
        <w:rPr>
          <w:rFonts w:ascii="Arial" w:eastAsia="Arial"/>
          <w:color w:val="FFFFFF"/>
          <w:sz w:val="18"/>
          <w:shd w:fill="818181" w:color="auto" w:val="clear"/>
        </w:rPr>
        <w:t>golang.org/src/net/ip.go</w:t>
      </w:r>
      <w:r>
        <w:rPr>
          <w:rFonts w:ascii="黑体" w:eastAsia="黑体" w:hint="eastAsia"/>
          <w:color w:val="FFFFFF"/>
          <w:sz w:val="18"/>
          <w:shd w:fill="818181" w:color="auto" w:val="clear"/>
        </w:rPr>
        <w:t>：第</w:t>
      </w:r>
      <w:r>
        <w:rPr>
          <w:rFonts w:ascii="黑体" w:eastAsia="黑体" w:hint="eastAsia"/>
          <w:color w:val="FFFFFF"/>
          <w:spacing w:val="-47"/>
          <w:sz w:val="18"/>
          <w:shd w:fill="818181" w:color="auto" w:val="clear"/>
        </w:rPr>
        <w:t> </w:t>
      </w:r>
      <w:r>
        <w:rPr>
          <w:rFonts w:ascii="Arial" w:eastAsia="Arial"/>
          <w:color w:val="FFFFFF"/>
          <w:sz w:val="18"/>
          <w:shd w:fill="818181" w:color="auto" w:val="clear"/>
        </w:rPr>
        <w:t>318</w:t>
      </w:r>
      <w:r>
        <w:rPr>
          <w:rFonts w:ascii="Arial" w:eastAsia="Arial"/>
          <w:color w:val="FFFFFF"/>
          <w:spacing w:val="-10"/>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325</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145"/>
        </w:numPr>
        <w:tabs>
          <w:tab w:pos="918" w:val="left" w:leader="none"/>
        </w:tabs>
        <w:spacing w:line="240" w:lineRule="auto" w:before="101" w:after="0"/>
        <w:ind w:left="917" w:right="0" w:hanging="385"/>
        <w:jc w:val="left"/>
        <w:rPr>
          <w:rFonts w:ascii="宋体" w:eastAsia="宋体" w:hint="eastAsia"/>
          <w:sz w:val="16"/>
        </w:rPr>
      </w:pPr>
      <w:r>
        <w:rPr>
          <w:sz w:val="16"/>
        </w:rPr>
        <w:t>//</w:t>
      </w:r>
      <w:r>
        <w:rPr>
          <w:spacing w:val="-2"/>
          <w:sz w:val="16"/>
        </w:rPr>
        <w:t> </w:t>
      </w:r>
      <w:r>
        <w:rPr>
          <w:sz w:val="16"/>
        </w:rPr>
        <w:t>ipEmptyString</w:t>
      </w:r>
      <w:r>
        <w:rPr>
          <w:spacing w:val="-56"/>
          <w:sz w:val="16"/>
        </w:rPr>
        <w:t> </w:t>
      </w:r>
      <w:r>
        <w:rPr>
          <w:rFonts w:ascii="宋体" w:eastAsia="宋体" w:hint="eastAsia"/>
          <w:spacing w:val="-20"/>
          <w:sz w:val="16"/>
        </w:rPr>
        <w:t>像 </w:t>
      </w:r>
      <w:r>
        <w:rPr>
          <w:sz w:val="16"/>
        </w:rPr>
        <w:t>ip.String</w:t>
      </w:r>
      <w:r>
        <w:rPr>
          <w:spacing w:val="-56"/>
          <w:sz w:val="16"/>
        </w:rPr>
        <w:t> </w:t>
      </w:r>
      <w:r>
        <w:rPr>
          <w:rFonts w:ascii="宋体" w:eastAsia="宋体" w:hint="eastAsia"/>
          <w:sz w:val="16"/>
        </w:rPr>
        <w:t>一样，</w:t>
      </w:r>
    </w:p>
    <w:p>
      <w:pPr>
        <w:pStyle w:val="ListParagraph"/>
        <w:numPr>
          <w:ilvl w:val="0"/>
          <w:numId w:val="145"/>
        </w:numPr>
        <w:tabs>
          <w:tab w:pos="919" w:val="left" w:leader="none"/>
        </w:tabs>
        <w:spacing w:line="240" w:lineRule="auto" w:before="1" w:after="0"/>
        <w:ind w:left="918" w:right="0" w:hanging="385"/>
        <w:jc w:val="left"/>
        <w:rPr>
          <w:rFonts w:ascii="宋体" w:eastAsia="宋体" w:hint="eastAsia"/>
          <w:sz w:val="16"/>
        </w:rPr>
      </w:pPr>
      <w:r>
        <w:rPr>
          <w:sz w:val="16"/>
        </w:rPr>
        <w:t>//</w:t>
      </w:r>
      <w:r>
        <w:rPr>
          <w:spacing w:val="-18"/>
          <w:sz w:val="16"/>
        </w:rPr>
        <w:t> </w:t>
      </w:r>
      <w:r>
        <w:rPr>
          <w:rFonts w:ascii="宋体" w:eastAsia="宋体" w:hint="eastAsia"/>
          <w:spacing w:val="-7"/>
          <w:sz w:val="16"/>
        </w:rPr>
        <w:t>只不过在没有设置 </w:t>
      </w:r>
      <w:r>
        <w:rPr>
          <w:sz w:val="16"/>
        </w:rPr>
        <w:t>ip</w:t>
      </w:r>
      <w:r>
        <w:rPr>
          <w:spacing w:val="-56"/>
          <w:sz w:val="16"/>
        </w:rPr>
        <w:t> </w:t>
      </w:r>
      <w:r>
        <w:rPr>
          <w:rFonts w:ascii="宋体" w:eastAsia="宋体" w:hint="eastAsia"/>
          <w:spacing w:val="-3"/>
          <w:sz w:val="16"/>
        </w:rPr>
        <w:t>时会返回一个空字符串</w:t>
      </w:r>
    </w:p>
    <w:p>
      <w:pPr>
        <w:pStyle w:val="ListParagraph"/>
        <w:numPr>
          <w:ilvl w:val="0"/>
          <w:numId w:val="145"/>
        </w:numPr>
        <w:tabs>
          <w:tab w:pos="919" w:val="left" w:leader="none"/>
        </w:tabs>
        <w:spacing w:line="240" w:lineRule="auto" w:before="20" w:after="0"/>
        <w:ind w:left="918" w:right="0" w:hanging="385"/>
        <w:jc w:val="left"/>
        <w:rPr>
          <w:sz w:val="16"/>
        </w:rPr>
      </w:pPr>
      <w:r>
        <w:rPr>
          <w:sz w:val="16"/>
        </w:rPr>
        <w:t>func ipEmptyString(ip IP) string</w:t>
      </w:r>
      <w:r>
        <w:rPr>
          <w:spacing w:val="-5"/>
          <w:sz w:val="16"/>
        </w:rPr>
        <w:t> </w:t>
      </w:r>
      <w:r>
        <w:rPr>
          <w:sz w:val="16"/>
        </w:rPr>
        <w:t>{</w:t>
      </w:r>
    </w:p>
    <w:p>
      <w:pPr>
        <w:pStyle w:val="ListParagraph"/>
        <w:numPr>
          <w:ilvl w:val="0"/>
          <w:numId w:val="145"/>
        </w:numPr>
        <w:tabs>
          <w:tab w:pos="1301" w:val="left" w:leader="none"/>
          <w:tab w:pos="1303" w:val="left" w:leader="none"/>
        </w:tabs>
        <w:spacing w:line="240" w:lineRule="auto" w:before="21" w:after="0"/>
        <w:ind w:left="1302" w:right="0" w:hanging="769"/>
        <w:jc w:val="left"/>
        <w:rPr>
          <w:sz w:val="16"/>
        </w:rPr>
      </w:pPr>
      <w:r>
        <w:rPr>
          <w:sz w:val="16"/>
        </w:rPr>
        <w:t>if len(ip) == 0</w:t>
      </w:r>
      <w:r>
        <w:rPr>
          <w:spacing w:val="-6"/>
          <w:sz w:val="16"/>
        </w:rPr>
        <w:t> </w:t>
      </w:r>
      <w:r>
        <w:rPr>
          <w:sz w:val="16"/>
        </w:rPr>
        <w:t>{</w:t>
      </w:r>
    </w:p>
    <w:p>
      <w:pPr>
        <w:pStyle w:val="ListParagraph"/>
        <w:numPr>
          <w:ilvl w:val="0"/>
          <w:numId w:val="145"/>
        </w:numPr>
        <w:tabs>
          <w:tab w:pos="1685" w:val="left" w:leader="none"/>
          <w:tab w:pos="1687" w:val="left" w:leader="none"/>
        </w:tabs>
        <w:spacing w:line="240" w:lineRule="auto" w:before="18" w:after="0"/>
        <w:ind w:left="1686" w:right="0" w:hanging="1153"/>
        <w:jc w:val="left"/>
        <w:rPr>
          <w:sz w:val="16"/>
        </w:rPr>
      </w:pPr>
      <w:r>
        <w:rPr>
          <w:sz w:val="16"/>
        </w:rPr>
        <w:t>return</w:t>
      </w:r>
      <w:r>
        <w:rPr>
          <w:spacing w:val="-5"/>
          <w:sz w:val="16"/>
        </w:rPr>
        <w:t> </w:t>
      </w:r>
      <w:r>
        <w:rPr>
          <w:sz w:val="16"/>
        </w:rPr>
        <w:t>""</w:t>
      </w:r>
    </w:p>
    <w:p>
      <w:pPr>
        <w:tabs>
          <w:tab w:pos="1301" w:val="left" w:leader="none"/>
        </w:tabs>
        <w:spacing w:before="18"/>
        <w:ind w:left="534" w:right="0" w:firstLine="0"/>
        <w:jc w:val="left"/>
        <w:rPr>
          <w:rFonts w:ascii="Courier New"/>
          <w:sz w:val="16"/>
        </w:rPr>
      </w:pPr>
      <w:r>
        <w:rPr>
          <w:rFonts w:ascii="Courier New"/>
          <w:sz w:val="16"/>
        </w:rPr>
        <w:t>323</w:t>
        <w:tab/>
        <w:t>}</w:t>
      </w:r>
    </w:p>
    <w:p>
      <w:pPr>
        <w:tabs>
          <w:tab w:pos="1301" w:val="left" w:leader="none"/>
        </w:tabs>
        <w:spacing w:before="20"/>
        <w:ind w:left="534" w:right="0" w:firstLine="0"/>
        <w:jc w:val="left"/>
        <w:rPr>
          <w:rFonts w:ascii="Courier New"/>
          <w:sz w:val="16"/>
        </w:rPr>
      </w:pPr>
      <w:r>
        <w:rPr>
          <w:rFonts w:ascii="Courier New"/>
          <w:sz w:val="16"/>
        </w:rPr>
        <w:t>324</w:t>
        <w:tab/>
        <w:t>return</w:t>
      </w:r>
      <w:r>
        <w:rPr>
          <w:rFonts w:ascii="Courier New"/>
          <w:spacing w:val="-2"/>
          <w:sz w:val="16"/>
        </w:rPr>
        <w:t> </w:t>
      </w:r>
      <w:r>
        <w:rPr>
          <w:rFonts w:ascii="Courier New"/>
          <w:sz w:val="16"/>
        </w:rPr>
        <w:t>ip.String()</w:t>
      </w:r>
    </w:p>
    <w:p>
      <w:pPr>
        <w:spacing w:before="18"/>
        <w:ind w:left="534" w:right="0" w:firstLine="0"/>
        <w:jc w:val="left"/>
        <w:rPr>
          <w:rFonts w:ascii="Courier New"/>
          <w:sz w:val="16"/>
        </w:rPr>
      </w:pPr>
      <w:r>
        <w:rPr>
          <w:rFonts w:ascii="Courier New"/>
          <w:sz w:val="16"/>
        </w:rPr>
        <w:t>325 }</w:t>
      </w:r>
    </w:p>
    <w:p>
      <w:pPr>
        <w:pStyle w:val="BodyText"/>
        <w:spacing w:line="288" w:lineRule="auto" w:before="114"/>
        <w:ind w:left="133" w:right="112" w:firstLine="400"/>
      </w:pPr>
      <w:r>
        <w:rPr>
          <w:spacing w:val="-9"/>
        </w:rPr>
        <w:t>在代码清单 </w:t>
      </w:r>
      <w:r>
        <w:rPr>
          <w:rFonts w:ascii="Times New Roman" w:eastAsia="Times New Roman"/>
        </w:rPr>
        <w:t>5-27 </w:t>
      </w:r>
      <w:r>
        <w:rPr>
          <w:spacing w:val="-13"/>
        </w:rPr>
        <w:t>里，有一个 </w:t>
      </w:r>
      <w:r>
        <w:rPr>
          <w:rFonts w:ascii="Courier New" w:eastAsia="Courier New"/>
          <w:position w:val="1"/>
        </w:rPr>
        <w:t>ipEmptyString</w:t>
      </w:r>
      <w:r>
        <w:rPr>
          <w:rFonts w:ascii="Courier New" w:eastAsia="Courier New"/>
          <w:spacing w:val="-72"/>
          <w:position w:val="1"/>
        </w:rPr>
        <w:t> </w:t>
      </w:r>
      <w:r>
        <w:rPr>
          <w:spacing w:val="-8"/>
        </w:rPr>
        <w:t>函数。这个函数需要传入一个 </w:t>
      </w:r>
      <w:r>
        <w:rPr>
          <w:rFonts w:ascii="Courier New" w:eastAsia="Courier New"/>
          <w:position w:val="1"/>
        </w:rPr>
        <w:t>IP</w:t>
      </w:r>
      <w:r>
        <w:rPr>
          <w:rFonts w:ascii="Courier New" w:eastAsia="Courier New"/>
          <w:spacing w:val="-71"/>
          <w:position w:val="1"/>
        </w:rPr>
        <w:t> </w:t>
      </w:r>
      <w:r>
        <w:rPr/>
        <w:t>类型的值。</w:t>
      </w:r>
      <w:r>
        <w:rPr>
          <w:spacing w:val="-6"/>
        </w:rPr>
        <w:t>再一次，你可以看到调用者传入的是这个引用类型的值，而不是通过引用共享给这个函数。调用</w:t>
      </w:r>
      <w:r>
        <w:rPr>
          <w:spacing w:val="-9"/>
        </w:rPr>
        <w:t>者将引用类型的值的副本传入这个函数。这种方法也适用于函数的返回值。最后要说的是，引用类型的值在其他方面像原始的数据类型的值一样对待。</w:t>
      </w:r>
    </w:p>
    <w:p>
      <w:pPr>
        <w:spacing w:after="0" w:line="288" w:lineRule="auto"/>
        <w:sectPr>
          <w:pgSz w:w="10610" w:h="13330"/>
          <w:pgMar w:top="1240" w:bottom="280" w:left="1000" w:right="920"/>
        </w:sectPr>
      </w:pPr>
    </w:p>
    <w:p>
      <w:pPr>
        <w:pStyle w:val="BodyText"/>
        <w:spacing w:before="2"/>
        <w:rPr>
          <w:sz w:val="26"/>
        </w:rPr>
      </w:pPr>
    </w:p>
    <w:p>
      <w:pPr>
        <w:pStyle w:val="ListParagraph"/>
        <w:numPr>
          <w:ilvl w:val="2"/>
          <w:numId w:val="141"/>
        </w:numPr>
        <w:tabs>
          <w:tab w:pos="987" w:val="left" w:leader="none"/>
          <w:tab w:pos="988" w:val="left" w:leader="none"/>
        </w:tabs>
        <w:spacing w:line="437" w:lineRule="exact" w:before="0" w:after="0"/>
        <w:ind w:left="987" w:right="0" w:hanging="855"/>
        <w:jc w:val="left"/>
        <w:rPr>
          <w:rFonts w:ascii="Microsoft JhengHei" w:eastAsia="Microsoft JhengHei" w:hint="eastAsia"/>
          <w:b/>
          <w:sz w:val="24"/>
        </w:rPr>
      </w:pPr>
      <w:r>
        <w:rPr>
          <w:rFonts w:ascii="Microsoft JhengHei" w:eastAsia="Microsoft JhengHei" w:hint="eastAsia"/>
          <w:b/>
          <w:spacing w:val="-3"/>
          <w:w w:val="110"/>
          <w:sz w:val="24"/>
        </w:rPr>
        <w:t>结构类型</w:t>
      </w:r>
    </w:p>
    <w:p>
      <w:pPr>
        <w:pStyle w:val="BodyText"/>
        <w:spacing w:line="283" w:lineRule="auto" w:before="145"/>
        <w:ind w:left="133" w:right="211" w:firstLine="400"/>
        <w:jc w:val="both"/>
      </w:pPr>
      <w:r>
        <w:rPr/>
        <w:t>结构类型</w:t>
      </w:r>
      <w:r>
        <w:rPr>
          <w:spacing w:val="-4"/>
          <w:position w:val="1"/>
        </w:rPr>
        <w:t>可以用来描述一组数据值，这组值的本质即可以是原始的，也可以是非原始的。如果决定在某些东西需要删除或者添加某个结构类型的值时该</w:t>
      </w:r>
      <w:r>
        <w:rPr>
          <w:spacing w:val="-4"/>
        </w:rPr>
        <w:t>结构类型</w:t>
      </w:r>
      <w:r>
        <w:rPr>
          <w:spacing w:val="-10"/>
          <w:position w:val="1"/>
        </w:rPr>
        <w:t>的值不应该被更改，那么需</w:t>
      </w:r>
      <w:r>
        <w:rPr>
          <w:spacing w:val="-9"/>
        </w:rPr>
        <w:t>要遵守之前提到的内置类型和引用类型的规范。让我们从标准库里的一个原始本质的类型的结构</w:t>
      </w:r>
      <w:r>
        <w:rPr>
          <w:spacing w:val="-13"/>
        </w:rPr>
        <w:t>实现开始，如代码清单 </w:t>
      </w:r>
      <w:r>
        <w:rPr>
          <w:rFonts w:ascii="Times New Roman" w:eastAsia="Times New Roman"/>
        </w:rPr>
        <w:t>5-28 </w:t>
      </w:r>
      <w:r>
        <w:rPr/>
        <w:t>所示。</w:t>
      </w:r>
    </w:p>
    <w:p>
      <w:pPr>
        <w:pStyle w:val="BodyText"/>
        <w:spacing w:before="1"/>
        <w:rPr>
          <w:sz w:val="15"/>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5-28  </w:t>
      </w:r>
      <w:r>
        <w:rPr>
          <w:rFonts w:ascii="Arial" w:eastAsia="Arial"/>
          <w:color w:val="FFFFFF"/>
          <w:spacing w:val="21"/>
          <w:sz w:val="18"/>
          <w:shd w:fill="818181" w:color="auto" w:val="clear"/>
        </w:rPr>
        <w:t> </w:t>
      </w:r>
      <w:r>
        <w:rPr>
          <w:rFonts w:ascii="Arial" w:eastAsia="Arial"/>
          <w:color w:val="FFFFFF"/>
          <w:sz w:val="18"/>
          <w:shd w:fill="818181" w:color="auto" w:val="clear"/>
        </w:rPr>
        <w:t>golang.org/src/time/time.go</w:t>
      </w:r>
      <w:r>
        <w:rPr>
          <w:rFonts w:ascii="黑体" w:eastAsia="黑体" w:hint="eastAsia"/>
          <w:color w:val="FFFFFF"/>
          <w:sz w:val="18"/>
          <w:shd w:fill="818181" w:color="auto" w:val="clear"/>
        </w:rPr>
        <w:t>：第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39</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55</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spacing w:line="180" w:lineRule="exact" w:before="121"/>
        <w:ind w:left="533" w:right="0" w:firstLine="0"/>
        <w:jc w:val="left"/>
        <w:rPr>
          <w:rFonts w:ascii="Courier New"/>
          <w:sz w:val="16"/>
        </w:rPr>
      </w:pPr>
      <w:r>
        <w:rPr>
          <w:rFonts w:ascii="Courier New"/>
          <w:sz w:val="16"/>
        </w:rPr>
        <w:t>39 type Time struct {</w:t>
      </w:r>
    </w:p>
    <w:p>
      <w:pPr>
        <w:tabs>
          <w:tab w:pos="1205" w:val="left" w:leader="none"/>
        </w:tabs>
        <w:spacing w:line="207" w:lineRule="exact" w:before="0"/>
        <w:ind w:left="533" w:right="0" w:firstLine="0"/>
        <w:jc w:val="left"/>
        <w:rPr>
          <w:rFonts w:ascii="Courier New" w:eastAsia="Courier New"/>
          <w:sz w:val="16"/>
        </w:rPr>
      </w:pPr>
      <w:r>
        <w:rPr>
          <w:rFonts w:ascii="Courier New" w:eastAsia="Courier New"/>
          <w:sz w:val="16"/>
        </w:rPr>
        <w:t>40</w:t>
        <w:tab/>
        <w:t>//</w:t>
      </w:r>
      <w:r>
        <w:rPr>
          <w:rFonts w:ascii="Courier New" w:eastAsia="Courier New"/>
          <w:spacing w:val="-1"/>
          <w:sz w:val="16"/>
        </w:rPr>
        <w:t> </w:t>
      </w:r>
      <w:r>
        <w:rPr>
          <w:rFonts w:ascii="Courier New" w:eastAsia="Courier New"/>
          <w:sz w:val="16"/>
        </w:rPr>
        <w:t>sec</w:t>
      </w:r>
      <w:r>
        <w:rPr>
          <w:rFonts w:ascii="Courier New" w:eastAsia="Courier New"/>
          <w:spacing w:val="-56"/>
          <w:sz w:val="16"/>
        </w:rPr>
        <w:t> </w:t>
      </w:r>
      <w:r>
        <w:rPr>
          <w:spacing w:val="-8"/>
          <w:sz w:val="16"/>
        </w:rPr>
        <w:t>给出自公元 </w:t>
      </w:r>
      <w:r>
        <w:rPr>
          <w:rFonts w:ascii="Courier New" w:eastAsia="Courier New"/>
          <w:sz w:val="16"/>
        </w:rPr>
        <w:t>1</w:t>
      </w:r>
      <w:r>
        <w:rPr>
          <w:rFonts w:ascii="Courier New" w:eastAsia="Courier New"/>
          <w:spacing w:val="-59"/>
          <w:sz w:val="16"/>
        </w:rPr>
        <w:t> </w:t>
      </w:r>
      <w:r>
        <w:rPr>
          <w:spacing w:val="-20"/>
          <w:sz w:val="16"/>
        </w:rPr>
        <w:t>年 </w:t>
      </w:r>
      <w:r>
        <w:rPr>
          <w:rFonts w:ascii="Courier New" w:eastAsia="Courier New"/>
          <w:sz w:val="16"/>
        </w:rPr>
        <w:t>1</w:t>
      </w:r>
      <w:r>
        <w:rPr>
          <w:rFonts w:ascii="Courier New" w:eastAsia="Courier New"/>
          <w:spacing w:val="-59"/>
          <w:sz w:val="16"/>
        </w:rPr>
        <w:t> </w:t>
      </w:r>
      <w:r>
        <w:rPr>
          <w:spacing w:val="-20"/>
          <w:sz w:val="16"/>
        </w:rPr>
        <w:t>月 </w:t>
      </w:r>
      <w:r>
        <w:rPr>
          <w:rFonts w:ascii="Courier New" w:eastAsia="Courier New"/>
          <w:sz w:val="16"/>
        </w:rPr>
        <w:t>1</w:t>
      </w:r>
      <w:r>
        <w:rPr>
          <w:rFonts w:ascii="Courier New" w:eastAsia="Courier New"/>
          <w:spacing w:val="-59"/>
          <w:sz w:val="16"/>
        </w:rPr>
        <w:t> </w:t>
      </w:r>
      <w:r>
        <w:rPr>
          <w:spacing w:val="-20"/>
          <w:sz w:val="16"/>
        </w:rPr>
        <w:t>日 </w:t>
      </w:r>
      <w:r>
        <w:rPr>
          <w:rFonts w:ascii="Courier New" w:eastAsia="Courier New"/>
          <w:sz w:val="16"/>
        </w:rPr>
        <w:t>00:00:00</w:t>
      </w:r>
    </w:p>
    <w:p>
      <w:pPr>
        <w:pStyle w:val="ListParagraph"/>
        <w:numPr>
          <w:ilvl w:val="0"/>
          <w:numId w:val="146"/>
        </w:numPr>
        <w:tabs>
          <w:tab w:pos="1205" w:val="left" w:leader="none"/>
          <w:tab w:pos="1207" w:val="left" w:leader="none"/>
        </w:tabs>
        <w:spacing w:line="240" w:lineRule="auto" w:before="1" w:after="0"/>
        <w:ind w:left="1206" w:right="0" w:hanging="673"/>
        <w:jc w:val="left"/>
        <w:rPr>
          <w:rFonts w:ascii="宋体" w:eastAsia="宋体" w:hint="eastAsia"/>
          <w:sz w:val="16"/>
        </w:rPr>
      </w:pPr>
      <w:r>
        <w:rPr>
          <w:sz w:val="16"/>
        </w:rPr>
        <w:t>//</w:t>
      </w:r>
      <w:r>
        <w:rPr>
          <w:spacing w:val="-18"/>
          <w:sz w:val="16"/>
        </w:rPr>
        <w:t> </w:t>
      </w:r>
      <w:r>
        <w:rPr>
          <w:rFonts w:ascii="宋体" w:eastAsia="宋体" w:hint="eastAsia"/>
          <w:sz w:val="16"/>
        </w:rPr>
        <w:t>开始的秒数</w:t>
      </w:r>
    </w:p>
    <w:p>
      <w:pPr>
        <w:pStyle w:val="ListParagraph"/>
        <w:numPr>
          <w:ilvl w:val="0"/>
          <w:numId w:val="146"/>
        </w:numPr>
        <w:tabs>
          <w:tab w:pos="1205" w:val="left" w:leader="none"/>
          <w:tab w:pos="1207" w:val="left" w:leader="none"/>
        </w:tabs>
        <w:spacing w:line="264" w:lineRule="auto" w:before="23" w:after="0"/>
        <w:ind w:left="534" w:right="6611" w:firstLine="0"/>
        <w:jc w:val="left"/>
        <w:rPr>
          <w:sz w:val="16"/>
        </w:rPr>
      </w:pPr>
      <w:r>
        <w:rPr>
          <w:sz w:val="16"/>
        </w:rPr>
        <w:t>sec </w:t>
      </w:r>
      <w:r>
        <w:rPr>
          <w:spacing w:val="-4"/>
          <w:sz w:val="16"/>
        </w:rPr>
        <w:t>int64 </w:t>
      </w:r>
      <w:r>
        <w:rPr>
          <w:sz w:val="16"/>
        </w:rPr>
        <w:t>43</w:t>
      </w:r>
    </w:p>
    <w:p>
      <w:pPr>
        <w:pStyle w:val="ListParagraph"/>
        <w:numPr>
          <w:ilvl w:val="0"/>
          <w:numId w:val="147"/>
        </w:numPr>
        <w:tabs>
          <w:tab w:pos="1205" w:val="left" w:leader="none"/>
          <w:tab w:pos="1207" w:val="left" w:leader="none"/>
        </w:tabs>
        <w:spacing w:line="188" w:lineRule="exact" w:before="0" w:after="0"/>
        <w:ind w:left="1206" w:right="0" w:hanging="673"/>
        <w:jc w:val="left"/>
        <w:rPr>
          <w:rFonts w:ascii="宋体" w:eastAsia="宋体" w:hint="eastAsia"/>
          <w:sz w:val="16"/>
        </w:rPr>
      </w:pPr>
      <w:r>
        <w:rPr>
          <w:sz w:val="16"/>
        </w:rPr>
        <w:t>//</w:t>
      </w:r>
      <w:r>
        <w:rPr>
          <w:spacing w:val="-1"/>
          <w:sz w:val="16"/>
        </w:rPr>
        <w:t> </w:t>
      </w:r>
      <w:r>
        <w:rPr>
          <w:sz w:val="16"/>
        </w:rPr>
        <w:t>nsec</w:t>
      </w:r>
      <w:r>
        <w:rPr>
          <w:spacing w:val="-56"/>
          <w:sz w:val="16"/>
        </w:rPr>
        <w:t> </w:t>
      </w:r>
      <w:r>
        <w:rPr>
          <w:rFonts w:ascii="宋体" w:eastAsia="宋体" w:hint="eastAsia"/>
          <w:spacing w:val="-3"/>
          <w:sz w:val="16"/>
        </w:rPr>
        <w:t>指定了一秒内的纳秒偏移，</w:t>
      </w:r>
    </w:p>
    <w:p>
      <w:pPr>
        <w:pStyle w:val="ListParagraph"/>
        <w:numPr>
          <w:ilvl w:val="0"/>
          <w:numId w:val="147"/>
        </w:numPr>
        <w:tabs>
          <w:tab w:pos="1205" w:val="left" w:leader="none"/>
          <w:tab w:pos="1207" w:val="left" w:leader="none"/>
        </w:tabs>
        <w:spacing w:line="240" w:lineRule="auto" w:before="3" w:after="0"/>
        <w:ind w:left="1206" w:right="0" w:hanging="673"/>
        <w:jc w:val="left"/>
        <w:rPr>
          <w:rFonts w:ascii="宋体" w:eastAsia="宋体" w:hint="eastAsia"/>
          <w:sz w:val="16"/>
        </w:rPr>
      </w:pPr>
      <w:r>
        <w:rPr>
          <w:sz w:val="16"/>
        </w:rPr>
        <w:t>//</w:t>
      </w:r>
      <w:r>
        <w:rPr>
          <w:spacing w:val="-18"/>
          <w:sz w:val="16"/>
        </w:rPr>
        <w:t> </w:t>
      </w:r>
      <w:r>
        <w:rPr>
          <w:rFonts w:ascii="宋体" w:eastAsia="宋体" w:hint="eastAsia"/>
          <w:spacing w:val="-1"/>
          <w:sz w:val="16"/>
        </w:rPr>
        <w:t>这个值是非零值，</w:t>
      </w:r>
    </w:p>
    <w:p>
      <w:pPr>
        <w:tabs>
          <w:tab w:pos="1205" w:val="left" w:leader="none"/>
        </w:tabs>
        <w:spacing w:before="0"/>
        <w:ind w:left="534" w:right="0" w:firstLine="0"/>
        <w:jc w:val="left"/>
        <w:rPr>
          <w:sz w:val="16"/>
        </w:rPr>
      </w:pPr>
      <w:r>
        <w:rPr>
          <w:rFonts w:ascii="Courier New" w:eastAsia="Courier New"/>
          <w:sz w:val="16"/>
        </w:rPr>
        <w:t>46</w:t>
        <w:tab/>
        <w:t>//</w:t>
      </w:r>
      <w:r>
        <w:rPr>
          <w:rFonts w:ascii="Courier New" w:eastAsia="Courier New"/>
          <w:spacing w:val="-19"/>
          <w:sz w:val="16"/>
        </w:rPr>
        <w:t> </w:t>
      </w:r>
      <w:r>
        <w:rPr>
          <w:sz w:val="16"/>
        </w:rPr>
        <w:t>必须在</w:t>
      </w:r>
      <w:r>
        <w:rPr>
          <w:rFonts w:ascii="Courier New" w:eastAsia="Courier New"/>
          <w:sz w:val="16"/>
        </w:rPr>
        <w:t>[0</w:t>
      </w:r>
      <w:r>
        <w:rPr>
          <w:rFonts w:ascii="Courier New" w:eastAsia="Courier New"/>
          <w:spacing w:val="-1"/>
          <w:sz w:val="16"/>
        </w:rPr>
        <w:t>, </w:t>
      </w:r>
      <w:r>
        <w:rPr>
          <w:rFonts w:ascii="Courier New" w:eastAsia="Courier New"/>
          <w:sz w:val="16"/>
        </w:rPr>
        <w:t>999999999]</w:t>
      </w:r>
      <w:r>
        <w:rPr>
          <w:sz w:val="16"/>
        </w:rPr>
        <w:t>范围内</w:t>
      </w:r>
    </w:p>
    <w:p>
      <w:pPr>
        <w:tabs>
          <w:tab w:pos="1205" w:val="left" w:leader="none"/>
        </w:tabs>
        <w:spacing w:line="264" w:lineRule="auto" w:before="21"/>
        <w:ind w:left="534" w:right="6515" w:firstLine="0"/>
        <w:jc w:val="left"/>
        <w:rPr>
          <w:rFonts w:ascii="Courier New"/>
          <w:sz w:val="16"/>
        </w:rPr>
      </w:pPr>
      <w:r>
        <w:rPr>
          <w:rFonts w:ascii="Courier New"/>
          <w:sz w:val="16"/>
        </w:rPr>
        <w:t>47</w:t>
        <w:tab/>
        <w:t>nsec </w:t>
      </w:r>
      <w:r>
        <w:rPr>
          <w:rFonts w:ascii="Courier New"/>
          <w:spacing w:val="-4"/>
          <w:sz w:val="16"/>
        </w:rPr>
        <w:t>int32 </w:t>
      </w:r>
      <w:r>
        <w:rPr>
          <w:rFonts w:ascii="Courier New"/>
          <w:sz w:val="16"/>
        </w:rPr>
        <w:t>48</w:t>
      </w:r>
    </w:p>
    <w:p>
      <w:pPr>
        <w:pStyle w:val="ListParagraph"/>
        <w:numPr>
          <w:ilvl w:val="0"/>
          <w:numId w:val="148"/>
        </w:numPr>
        <w:tabs>
          <w:tab w:pos="1205" w:val="left" w:leader="none"/>
          <w:tab w:pos="1207" w:val="left" w:leader="none"/>
        </w:tabs>
        <w:spacing w:line="191" w:lineRule="exact" w:before="0" w:after="0"/>
        <w:ind w:left="1206" w:right="0" w:hanging="673"/>
        <w:jc w:val="left"/>
        <w:rPr>
          <w:rFonts w:ascii="宋体" w:eastAsia="宋体" w:hint="eastAsia"/>
          <w:sz w:val="16"/>
        </w:rPr>
      </w:pPr>
      <w:r>
        <w:rPr>
          <w:sz w:val="16"/>
        </w:rPr>
        <w:t>//</w:t>
      </w:r>
      <w:r>
        <w:rPr>
          <w:spacing w:val="-2"/>
          <w:sz w:val="16"/>
        </w:rPr>
        <w:t> </w:t>
      </w:r>
      <w:r>
        <w:rPr>
          <w:sz w:val="16"/>
        </w:rPr>
        <w:t>loc</w:t>
      </w:r>
      <w:r>
        <w:rPr>
          <w:spacing w:val="-56"/>
          <w:sz w:val="16"/>
        </w:rPr>
        <w:t> </w:t>
      </w:r>
      <w:r>
        <w:rPr>
          <w:rFonts w:ascii="宋体" w:eastAsia="宋体" w:hint="eastAsia"/>
          <w:spacing w:val="-8"/>
          <w:sz w:val="16"/>
        </w:rPr>
        <w:t>指定了一个 </w:t>
      </w:r>
      <w:r>
        <w:rPr>
          <w:sz w:val="16"/>
        </w:rPr>
        <w:t>Location</w:t>
      </w:r>
      <w:r>
        <w:rPr>
          <w:rFonts w:ascii="宋体" w:eastAsia="宋体" w:hint="eastAsia"/>
          <w:sz w:val="16"/>
        </w:rPr>
        <w:t>，</w:t>
      </w:r>
    </w:p>
    <w:p>
      <w:pPr>
        <w:pStyle w:val="ListParagraph"/>
        <w:numPr>
          <w:ilvl w:val="0"/>
          <w:numId w:val="148"/>
        </w:numPr>
        <w:tabs>
          <w:tab w:pos="1206" w:val="left" w:leader="none"/>
          <w:tab w:pos="1207" w:val="left" w:leader="none"/>
        </w:tabs>
        <w:spacing w:line="240" w:lineRule="auto" w:before="1" w:after="0"/>
        <w:ind w:left="1206"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用于决定该时间对应的当地的分、小时、</w:t>
      </w:r>
    </w:p>
    <w:p>
      <w:pPr>
        <w:pStyle w:val="ListParagraph"/>
        <w:numPr>
          <w:ilvl w:val="0"/>
          <w:numId w:val="148"/>
        </w:numPr>
        <w:tabs>
          <w:tab w:pos="1206" w:val="left" w:leader="none"/>
          <w:tab w:pos="1207" w:val="left" w:leader="none"/>
        </w:tabs>
        <w:spacing w:line="240" w:lineRule="auto" w:before="0" w:after="0"/>
        <w:ind w:left="1206" w:right="0" w:hanging="673"/>
        <w:jc w:val="left"/>
        <w:rPr>
          <w:rFonts w:ascii="宋体" w:eastAsia="宋体" w:hint="eastAsia"/>
          <w:sz w:val="16"/>
        </w:rPr>
      </w:pPr>
      <w:r>
        <w:rPr>
          <w:sz w:val="16"/>
        </w:rPr>
        <w:t>//</w:t>
      </w:r>
      <w:r>
        <w:rPr>
          <w:spacing w:val="-18"/>
          <w:sz w:val="16"/>
        </w:rPr>
        <w:t> </w:t>
      </w:r>
      <w:r>
        <w:rPr>
          <w:rFonts w:ascii="宋体" w:eastAsia="宋体" w:hint="eastAsia"/>
          <w:sz w:val="16"/>
        </w:rPr>
        <w:t>天和年的值</w:t>
      </w:r>
    </w:p>
    <w:p>
      <w:pPr>
        <w:pStyle w:val="ListParagraph"/>
        <w:numPr>
          <w:ilvl w:val="0"/>
          <w:numId w:val="148"/>
        </w:numPr>
        <w:tabs>
          <w:tab w:pos="1206" w:val="left" w:leader="none"/>
          <w:tab w:pos="1207" w:val="left" w:leader="none"/>
        </w:tabs>
        <w:spacing w:line="240" w:lineRule="auto" w:before="1" w:after="0"/>
        <w:ind w:left="1206" w:right="0" w:hanging="673"/>
        <w:jc w:val="left"/>
        <w:rPr>
          <w:sz w:val="16"/>
        </w:rPr>
      </w:pPr>
      <w:r>
        <w:rPr>
          <w:sz w:val="16"/>
        </w:rPr>
        <w:t>//</w:t>
      </w:r>
      <w:r>
        <w:rPr>
          <w:spacing w:val="-18"/>
          <w:sz w:val="16"/>
        </w:rPr>
        <w:t> </w:t>
      </w:r>
      <w:r>
        <w:rPr>
          <w:rFonts w:ascii="宋体" w:eastAsia="宋体" w:hint="eastAsia"/>
          <w:spacing w:val="-14"/>
          <w:sz w:val="16"/>
        </w:rPr>
        <w:t>只有 </w:t>
      </w:r>
      <w:r>
        <w:rPr>
          <w:sz w:val="16"/>
        </w:rPr>
        <w:t>Time</w:t>
      </w:r>
      <w:r>
        <w:rPr>
          <w:spacing w:val="-56"/>
          <w:sz w:val="16"/>
        </w:rPr>
        <w:t> </w:t>
      </w:r>
      <w:r>
        <w:rPr>
          <w:rFonts w:ascii="宋体" w:eastAsia="宋体" w:hint="eastAsia"/>
          <w:spacing w:val="-10"/>
          <w:sz w:val="16"/>
        </w:rPr>
        <w:t>的零值，其 </w:t>
      </w:r>
      <w:r>
        <w:rPr>
          <w:sz w:val="16"/>
        </w:rPr>
        <w:t>loc</w:t>
      </w:r>
      <w:r>
        <w:rPr>
          <w:spacing w:val="-56"/>
          <w:sz w:val="16"/>
        </w:rPr>
        <w:t> </w:t>
      </w:r>
      <w:r>
        <w:rPr>
          <w:rFonts w:ascii="宋体" w:eastAsia="宋体" w:hint="eastAsia"/>
          <w:spacing w:val="-11"/>
          <w:sz w:val="16"/>
        </w:rPr>
        <w:t>的值是 </w:t>
      </w:r>
      <w:r>
        <w:rPr>
          <w:sz w:val="16"/>
        </w:rPr>
        <w:t>nil</w:t>
      </w:r>
    </w:p>
    <w:p>
      <w:pPr>
        <w:pStyle w:val="ListParagraph"/>
        <w:numPr>
          <w:ilvl w:val="0"/>
          <w:numId w:val="148"/>
        </w:numPr>
        <w:tabs>
          <w:tab w:pos="1206" w:val="left" w:leader="none"/>
          <w:tab w:pos="1207" w:val="left" w:leader="none"/>
        </w:tabs>
        <w:spacing w:line="240" w:lineRule="auto" w:before="1" w:after="0"/>
        <w:ind w:left="1206" w:right="0" w:hanging="673"/>
        <w:jc w:val="left"/>
        <w:rPr>
          <w:rFonts w:ascii="宋体" w:eastAsia="宋体" w:hint="eastAsia"/>
          <w:sz w:val="16"/>
        </w:rPr>
      </w:pPr>
      <w:r>
        <w:rPr>
          <w:sz w:val="16"/>
        </w:rPr>
        <w:t>//</w:t>
      </w:r>
      <w:r>
        <w:rPr>
          <w:spacing w:val="-18"/>
          <w:sz w:val="16"/>
        </w:rPr>
        <w:t> </w:t>
      </w:r>
      <w:r>
        <w:rPr>
          <w:rFonts w:ascii="宋体" w:eastAsia="宋体" w:hint="eastAsia"/>
          <w:spacing w:val="-7"/>
          <w:sz w:val="16"/>
        </w:rPr>
        <w:t>这种情况下，认为处于 </w:t>
      </w:r>
      <w:r>
        <w:rPr>
          <w:sz w:val="16"/>
        </w:rPr>
        <w:t>UTC</w:t>
      </w:r>
      <w:r>
        <w:rPr>
          <w:spacing w:val="-56"/>
          <w:sz w:val="16"/>
        </w:rPr>
        <w:t> </w:t>
      </w:r>
      <w:r>
        <w:rPr>
          <w:rFonts w:ascii="宋体" w:eastAsia="宋体" w:hint="eastAsia"/>
          <w:spacing w:val="-3"/>
          <w:sz w:val="16"/>
        </w:rPr>
        <w:t>时区</w:t>
      </w:r>
    </w:p>
    <w:p>
      <w:pPr>
        <w:pStyle w:val="ListParagraph"/>
        <w:numPr>
          <w:ilvl w:val="0"/>
          <w:numId w:val="148"/>
        </w:numPr>
        <w:tabs>
          <w:tab w:pos="1206" w:val="left" w:leader="none"/>
          <w:tab w:pos="1207" w:val="left" w:leader="none"/>
        </w:tabs>
        <w:spacing w:line="264" w:lineRule="auto" w:before="23" w:after="0"/>
        <w:ind w:left="534" w:right="6227" w:firstLine="0"/>
        <w:jc w:val="left"/>
        <w:rPr>
          <w:sz w:val="16"/>
        </w:rPr>
      </w:pPr>
      <w:r>
        <w:rPr>
          <w:sz w:val="16"/>
        </w:rPr>
        <w:t>loc </w:t>
      </w:r>
      <w:r>
        <w:rPr>
          <w:spacing w:val="-3"/>
          <w:sz w:val="16"/>
        </w:rPr>
        <w:t>*Location </w:t>
      </w:r>
      <w:r>
        <w:rPr>
          <w:sz w:val="16"/>
        </w:rPr>
        <w:t>55</w:t>
      </w:r>
      <w:r>
        <w:rPr>
          <w:spacing w:val="-1"/>
          <w:sz w:val="16"/>
        </w:rPr>
        <w:t> </w:t>
      </w:r>
      <w:r>
        <w:rPr>
          <w:sz w:val="16"/>
        </w:rPr>
        <w:t>}</w:t>
      </w:r>
    </w:p>
    <w:p>
      <w:pPr>
        <w:pStyle w:val="BodyText"/>
        <w:spacing w:line="288" w:lineRule="auto" w:before="95"/>
        <w:ind w:left="133" w:right="213" w:firstLine="400"/>
        <w:jc w:val="both"/>
      </w:pPr>
      <w:r>
        <w:rPr>
          <w:spacing w:val="-11"/>
        </w:rPr>
        <w:t>代码清单 </w:t>
      </w:r>
      <w:r>
        <w:rPr>
          <w:rFonts w:ascii="Times New Roman" w:eastAsia="Times New Roman"/>
        </w:rPr>
        <w:t>5-28 </w:t>
      </w:r>
      <w:r>
        <w:rPr>
          <w:spacing w:val="-18"/>
        </w:rPr>
        <w:t>中的 </w:t>
      </w:r>
      <w:r>
        <w:rPr>
          <w:rFonts w:ascii="Courier New" w:eastAsia="Courier New"/>
          <w:position w:val="1"/>
        </w:rPr>
        <w:t>Time</w:t>
      </w:r>
      <w:r>
        <w:rPr>
          <w:rFonts w:ascii="Courier New" w:eastAsia="Courier New"/>
          <w:spacing w:val="-71"/>
          <w:position w:val="1"/>
        </w:rPr>
        <w:t> </w:t>
      </w:r>
      <w:r>
        <w:rPr>
          <w:spacing w:val="-11"/>
        </w:rPr>
        <w:t>结构选自 </w:t>
      </w:r>
      <w:r>
        <w:rPr>
          <w:rFonts w:ascii="Courier New" w:eastAsia="Courier New"/>
          <w:position w:val="1"/>
        </w:rPr>
        <w:t>time</w:t>
      </w:r>
      <w:r>
        <w:rPr>
          <w:rFonts w:ascii="Courier New" w:eastAsia="Courier New"/>
          <w:spacing w:val="-72"/>
          <w:position w:val="1"/>
        </w:rPr>
        <w:t> </w:t>
      </w:r>
      <w:r>
        <w:rPr>
          <w:spacing w:val="-11"/>
        </w:rPr>
        <w:t>包。当思考时间的值时，你应该意识到给定的一个</w:t>
      </w:r>
      <w:r>
        <w:rPr>
          <w:spacing w:val="-12"/>
        </w:rPr>
        <w:t>时间点的时间是不能修改的。所以标准库里也是这样实现 </w:t>
      </w:r>
      <w:r>
        <w:rPr>
          <w:rFonts w:ascii="Courier New" w:eastAsia="Courier New"/>
          <w:position w:val="1"/>
        </w:rPr>
        <w:t>Time </w:t>
      </w:r>
      <w:r>
        <w:rPr>
          <w:spacing w:val="-3"/>
        </w:rPr>
        <w:t>类型的。让我们看一下 </w:t>
      </w:r>
      <w:r>
        <w:rPr>
          <w:rFonts w:ascii="Courier New" w:eastAsia="Courier New"/>
          <w:position w:val="1"/>
        </w:rPr>
        <w:t>Now </w:t>
      </w:r>
      <w:r>
        <w:rPr>
          <w:spacing w:val="-11"/>
        </w:rPr>
        <w:t>函</w:t>
      </w:r>
      <w:r>
        <w:rPr>
          <w:spacing w:val="-8"/>
        </w:rPr>
        <w:t>数是如何创建 </w:t>
      </w:r>
      <w:r>
        <w:rPr>
          <w:rFonts w:ascii="Courier New" w:eastAsia="Courier New"/>
          <w:position w:val="1"/>
        </w:rPr>
        <w:t>Time</w:t>
      </w:r>
      <w:r>
        <w:rPr>
          <w:rFonts w:ascii="Courier New" w:eastAsia="Courier New"/>
          <w:spacing w:val="-69"/>
          <w:position w:val="1"/>
        </w:rPr>
        <w:t> </w:t>
      </w:r>
      <w:r>
        <w:rPr>
          <w:spacing w:val="-5"/>
        </w:rPr>
        <w:t>类型的值的，如代码清单 </w:t>
      </w:r>
      <w:r>
        <w:rPr>
          <w:rFonts w:ascii="Times New Roman" w:eastAsia="Times New Roman"/>
        </w:rPr>
        <w:t>5-29 </w:t>
      </w:r>
      <w:r>
        <w:rPr/>
        <w:t>所示。</w:t>
      </w:r>
    </w:p>
    <w:p>
      <w:pPr>
        <w:pStyle w:val="BodyText"/>
        <w:spacing w:before="9"/>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5-29  </w:t>
      </w:r>
      <w:r>
        <w:rPr>
          <w:rFonts w:ascii="Arial" w:eastAsia="Arial"/>
          <w:color w:val="FFFFFF"/>
          <w:spacing w:val="22"/>
          <w:sz w:val="18"/>
          <w:shd w:fill="818181" w:color="auto" w:val="clear"/>
        </w:rPr>
        <w:t> </w:t>
      </w:r>
      <w:r>
        <w:rPr>
          <w:rFonts w:ascii="Arial" w:eastAsia="Arial"/>
          <w:color w:val="FFFFFF"/>
          <w:sz w:val="18"/>
          <w:shd w:fill="818181" w:color="auto" w:val="clear"/>
        </w:rPr>
        <w:t>golang.org/src/time/time.go</w:t>
      </w:r>
      <w:r>
        <w:rPr>
          <w:rFonts w:ascii="黑体" w:eastAsia="黑体" w:hint="eastAsia"/>
          <w:color w:val="FFFFFF"/>
          <w:sz w:val="18"/>
          <w:shd w:fill="818181" w:color="auto" w:val="clear"/>
        </w:rPr>
        <w:t>：第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781</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784</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spacing w:before="121"/>
        <w:ind w:left="533" w:right="0" w:firstLine="0"/>
        <w:jc w:val="left"/>
        <w:rPr>
          <w:rFonts w:ascii="Courier New"/>
          <w:sz w:val="16"/>
        </w:rPr>
      </w:pPr>
      <w:r>
        <w:rPr>
          <w:rFonts w:ascii="Courier New"/>
          <w:sz w:val="16"/>
        </w:rPr>
        <w:t>781 func Now() Time {</w:t>
      </w:r>
    </w:p>
    <w:p>
      <w:pPr>
        <w:tabs>
          <w:tab w:pos="1301" w:val="left" w:leader="none"/>
        </w:tabs>
        <w:spacing w:before="21"/>
        <w:ind w:left="533" w:right="0" w:firstLine="0"/>
        <w:jc w:val="left"/>
        <w:rPr>
          <w:rFonts w:ascii="Courier New"/>
          <w:sz w:val="16"/>
        </w:rPr>
      </w:pPr>
      <w:r>
        <w:rPr>
          <w:rFonts w:ascii="Courier New"/>
          <w:sz w:val="16"/>
        </w:rPr>
        <w:t>782</w:t>
        <w:tab/>
        <w:t>sec, nsec :=</w:t>
      </w:r>
      <w:r>
        <w:rPr>
          <w:rFonts w:ascii="Courier New"/>
          <w:spacing w:val="-4"/>
          <w:sz w:val="16"/>
        </w:rPr>
        <w:t> </w:t>
      </w:r>
      <w:r>
        <w:rPr>
          <w:rFonts w:ascii="Courier New"/>
          <w:sz w:val="16"/>
        </w:rPr>
        <w:t>now()</w:t>
      </w:r>
    </w:p>
    <w:p>
      <w:pPr>
        <w:tabs>
          <w:tab w:pos="1301" w:val="left" w:leader="none"/>
        </w:tabs>
        <w:spacing w:line="264" w:lineRule="auto" w:before="18"/>
        <w:ind w:left="533" w:right="2964" w:firstLine="0"/>
        <w:jc w:val="left"/>
        <w:rPr>
          <w:rFonts w:ascii="Courier New"/>
          <w:sz w:val="16"/>
        </w:rPr>
      </w:pPr>
      <w:r>
        <w:rPr>
          <w:rFonts w:ascii="Courier New"/>
          <w:sz w:val="16"/>
        </w:rPr>
        <w:t>783</w:t>
        <w:tab/>
        <w:t>return Time{sec + unixToInternal, nsec, Local} 784</w:t>
      </w:r>
      <w:r>
        <w:rPr>
          <w:rFonts w:ascii="Courier New"/>
          <w:spacing w:val="-1"/>
          <w:sz w:val="16"/>
        </w:rPr>
        <w:t> </w:t>
      </w:r>
      <w:r>
        <w:rPr>
          <w:rFonts w:ascii="Courier New"/>
          <w:sz w:val="16"/>
        </w:rPr>
        <w:t>}</w:t>
      </w:r>
    </w:p>
    <w:p>
      <w:pPr>
        <w:pStyle w:val="BodyText"/>
        <w:spacing w:line="288" w:lineRule="auto" w:before="96"/>
        <w:ind w:left="132" w:right="213" w:firstLine="400"/>
        <w:jc w:val="both"/>
      </w:pPr>
      <w:r>
        <w:rPr>
          <w:spacing w:val="-10"/>
        </w:rPr>
        <w:t>代码清单 </w:t>
      </w:r>
      <w:r>
        <w:rPr>
          <w:rFonts w:ascii="Times New Roman" w:eastAsia="Times New Roman"/>
        </w:rPr>
        <w:t>5-29 </w:t>
      </w:r>
      <w:r>
        <w:rPr>
          <w:spacing w:val="-6"/>
        </w:rPr>
        <w:t>中的代码展示了 </w:t>
      </w:r>
      <w:r>
        <w:rPr>
          <w:rFonts w:ascii="Courier New" w:eastAsia="Courier New"/>
          <w:position w:val="1"/>
        </w:rPr>
        <w:t>Now</w:t>
      </w:r>
      <w:r>
        <w:rPr>
          <w:rFonts w:ascii="Courier New" w:eastAsia="Courier New"/>
          <w:spacing w:val="-67"/>
          <w:position w:val="1"/>
        </w:rPr>
        <w:t> </w:t>
      </w:r>
      <w:r>
        <w:rPr>
          <w:spacing w:val="-3"/>
        </w:rPr>
        <w:t>函数的实现。这个函数创建了一个 </w:t>
      </w:r>
      <w:r>
        <w:rPr>
          <w:rFonts w:ascii="Courier New" w:eastAsia="Courier New"/>
          <w:position w:val="1"/>
        </w:rPr>
        <w:t>Time</w:t>
      </w:r>
      <w:r>
        <w:rPr>
          <w:rFonts w:ascii="Courier New" w:eastAsia="Courier New"/>
          <w:spacing w:val="-67"/>
          <w:position w:val="1"/>
        </w:rPr>
        <w:t> </w:t>
      </w:r>
      <w:r>
        <w:rPr/>
        <w:t>类型的值，并</w:t>
      </w:r>
      <w:r>
        <w:rPr>
          <w:spacing w:val="-7"/>
        </w:rPr>
        <w:t>给调用者返回了 </w:t>
      </w:r>
      <w:r>
        <w:rPr>
          <w:rFonts w:ascii="Courier New" w:eastAsia="Courier New"/>
          <w:position w:val="1"/>
        </w:rPr>
        <w:t>Time</w:t>
      </w:r>
      <w:r>
        <w:rPr>
          <w:rFonts w:ascii="Courier New" w:eastAsia="Courier New"/>
          <w:spacing w:val="-73"/>
          <w:position w:val="1"/>
        </w:rPr>
        <w:t> </w:t>
      </w:r>
      <w:r>
        <w:rPr>
          <w:spacing w:val="-5"/>
        </w:rPr>
        <w:t>值的副本。这个函数没有使用指针来共享 </w:t>
      </w:r>
      <w:r>
        <w:rPr>
          <w:rFonts w:ascii="Courier New" w:eastAsia="Courier New"/>
          <w:position w:val="1"/>
        </w:rPr>
        <w:t>Time</w:t>
      </w:r>
      <w:r>
        <w:rPr>
          <w:rFonts w:ascii="Courier New" w:eastAsia="Courier New"/>
          <w:spacing w:val="-73"/>
          <w:position w:val="1"/>
        </w:rPr>
        <w:t> </w:t>
      </w:r>
      <w:r>
        <w:rPr>
          <w:spacing w:val="-3"/>
        </w:rPr>
        <w:t>值。之后，让我们来看一</w:t>
      </w:r>
      <w:r>
        <w:rPr>
          <w:spacing w:val="-27"/>
        </w:rPr>
        <w:t>个 </w:t>
      </w:r>
      <w:r>
        <w:rPr>
          <w:rFonts w:ascii="Courier New" w:eastAsia="Courier New"/>
          <w:position w:val="1"/>
        </w:rPr>
        <w:t>Time</w:t>
      </w:r>
      <w:r>
        <w:rPr>
          <w:rFonts w:ascii="Courier New" w:eastAsia="Courier New"/>
          <w:spacing w:val="-69"/>
          <w:position w:val="1"/>
        </w:rPr>
        <w:t> </w:t>
      </w:r>
      <w:r>
        <w:rPr>
          <w:spacing w:val="-5"/>
        </w:rPr>
        <w:t>类型的方法，如代码清单 </w:t>
      </w:r>
      <w:r>
        <w:rPr>
          <w:rFonts w:ascii="Times New Roman" w:eastAsia="Times New Roman"/>
        </w:rPr>
        <w:t>5-30 </w:t>
      </w:r>
      <w:r>
        <w:rPr/>
        <w:t>所示。</w:t>
      </w:r>
    </w:p>
    <w:p>
      <w:pPr>
        <w:pStyle w:val="BodyText"/>
        <w:spacing w:before="11"/>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5-30  </w:t>
      </w:r>
      <w:r>
        <w:rPr>
          <w:rFonts w:ascii="Arial" w:eastAsia="Arial"/>
          <w:color w:val="FFFFFF"/>
          <w:spacing w:val="22"/>
          <w:sz w:val="18"/>
          <w:shd w:fill="818181" w:color="auto" w:val="clear"/>
        </w:rPr>
        <w:t> </w:t>
      </w:r>
      <w:r>
        <w:rPr>
          <w:rFonts w:ascii="Arial" w:eastAsia="Arial"/>
          <w:color w:val="FFFFFF"/>
          <w:sz w:val="18"/>
          <w:shd w:fill="818181" w:color="auto" w:val="clear"/>
        </w:rPr>
        <w:t>golang.org/src/time/time.go</w:t>
      </w:r>
      <w:r>
        <w:rPr>
          <w:rFonts w:ascii="黑体" w:eastAsia="黑体" w:hint="eastAsia"/>
          <w:color w:val="FFFFFF"/>
          <w:sz w:val="18"/>
          <w:shd w:fill="818181" w:color="auto" w:val="clear"/>
        </w:rPr>
        <w:t>：第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610</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622</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tabs>
          <w:tab w:pos="1301" w:val="left" w:leader="none"/>
        </w:tabs>
        <w:spacing w:line="264" w:lineRule="auto" w:before="121"/>
        <w:ind w:left="533" w:right="4307" w:firstLine="0"/>
        <w:jc w:val="left"/>
        <w:rPr>
          <w:rFonts w:ascii="Courier New"/>
          <w:sz w:val="16"/>
        </w:rPr>
      </w:pPr>
      <w:r>
        <w:rPr>
          <w:rFonts w:ascii="Courier New"/>
          <w:sz w:val="16"/>
        </w:rPr>
        <w:t>610 func (t Time) Add(d Duration) Time { 611</w:t>
        <w:tab/>
        <w:t>t.sec += int64(d /</w:t>
      </w:r>
      <w:r>
        <w:rPr>
          <w:rFonts w:ascii="Courier New"/>
          <w:spacing w:val="-6"/>
          <w:sz w:val="16"/>
        </w:rPr>
        <w:t> </w:t>
      </w:r>
      <w:r>
        <w:rPr>
          <w:rFonts w:ascii="Courier New"/>
          <w:sz w:val="16"/>
        </w:rPr>
        <w:t>1e9)</w:t>
      </w:r>
    </w:p>
    <w:p>
      <w:pPr>
        <w:tabs>
          <w:tab w:pos="1301" w:val="left" w:leader="none"/>
        </w:tabs>
        <w:spacing w:line="181" w:lineRule="exact" w:before="0"/>
        <w:ind w:left="533" w:right="0" w:firstLine="0"/>
        <w:jc w:val="left"/>
        <w:rPr>
          <w:rFonts w:ascii="Courier New"/>
          <w:sz w:val="16"/>
        </w:rPr>
      </w:pPr>
      <w:r>
        <w:rPr>
          <w:rFonts w:ascii="Courier New"/>
          <w:sz w:val="16"/>
        </w:rPr>
        <w:t>612</w:t>
        <w:tab/>
        <w:t>nsec := int32(t.nsec) +</w:t>
      </w:r>
      <w:r>
        <w:rPr>
          <w:rFonts w:ascii="Courier New"/>
          <w:spacing w:val="-6"/>
          <w:sz w:val="16"/>
        </w:rPr>
        <w:t> </w:t>
      </w:r>
      <w:r>
        <w:rPr>
          <w:rFonts w:ascii="Courier New"/>
          <w:sz w:val="16"/>
        </w:rPr>
        <w:t>int32(d%1e9)</w:t>
      </w:r>
    </w:p>
    <w:p>
      <w:pPr>
        <w:spacing w:after="0" w:line="181" w:lineRule="exact"/>
        <w:jc w:val="left"/>
        <w:rPr>
          <w:rFonts w:ascii="Courier New"/>
          <w:sz w:val="16"/>
        </w:rPr>
        <w:sectPr>
          <w:pgSz w:w="10610" w:h="13330"/>
          <w:pgMar w:top="1240" w:bottom="280" w:left="1000" w:right="920"/>
        </w:sectPr>
      </w:pPr>
    </w:p>
    <w:p>
      <w:pPr>
        <w:pStyle w:val="BodyText"/>
        <w:spacing w:before="3"/>
        <w:rPr>
          <w:rFonts w:ascii="Courier New"/>
          <w:sz w:val="11"/>
        </w:rPr>
      </w:pPr>
    </w:p>
    <w:tbl>
      <w:tblPr>
        <w:tblW w:w="0" w:type="auto"/>
        <w:jc w:val="left"/>
        <w:tblInd w:w="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6"/>
        <w:gridCol w:w="288"/>
        <w:gridCol w:w="2114"/>
      </w:tblGrid>
      <w:tr>
        <w:trPr>
          <w:trHeight w:val="190" w:hRule="atLeast"/>
        </w:trPr>
        <w:tc>
          <w:tcPr>
            <w:tcW w:w="386" w:type="dxa"/>
          </w:tcPr>
          <w:p>
            <w:pPr>
              <w:pStyle w:val="TableParagraph"/>
              <w:spacing w:line="170" w:lineRule="exact"/>
              <w:ind w:left="29" w:right="28"/>
              <w:jc w:val="center"/>
              <w:rPr>
                <w:sz w:val="16"/>
              </w:rPr>
            </w:pPr>
            <w:r>
              <w:rPr>
                <w:sz w:val="16"/>
              </w:rPr>
              <w:t>613</w:t>
            </w:r>
          </w:p>
        </w:tc>
        <w:tc>
          <w:tcPr>
            <w:tcW w:w="288" w:type="dxa"/>
          </w:tcPr>
          <w:p>
            <w:pPr>
              <w:pStyle w:val="TableParagraph"/>
              <w:rPr>
                <w:rFonts w:ascii="Times New Roman"/>
                <w:sz w:val="12"/>
              </w:rPr>
            </w:pPr>
          </w:p>
        </w:tc>
        <w:tc>
          <w:tcPr>
            <w:tcW w:w="2114" w:type="dxa"/>
          </w:tcPr>
          <w:p>
            <w:pPr>
              <w:pStyle w:val="TableParagraph"/>
              <w:spacing w:line="170" w:lineRule="exact"/>
              <w:ind w:left="143"/>
              <w:rPr>
                <w:sz w:val="16"/>
              </w:rPr>
            </w:pPr>
            <w:r>
              <w:rPr>
                <w:sz w:val="16"/>
              </w:rPr>
              <w:t>if nsec &gt;= 1e9 {</w:t>
            </w:r>
          </w:p>
        </w:tc>
      </w:tr>
      <w:tr>
        <w:trPr>
          <w:trHeight w:val="200" w:hRule="atLeast"/>
        </w:trPr>
        <w:tc>
          <w:tcPr>
            <w:tcW w:w="386" w:type="dxa"/>
          </w:tcPr>
          <w:p>
            <w:pPr>
              <w:pStyle w:val="TableParagraph"/>
              <w:spacing w:line="171" w:lineRule="exact" w:before="9"/>
              <w:ind w:left="29" w:right="28"/>
              <w:jc w:val="center"/>
              <w:rPr>
                <w:sz w:val="16"/>
              </w:rPr>
            </w:pPr>
            <w:r>
              <w:rPr>
                <w:sz w:val="16"/>
              </w:rPr>
              <w:t>614</w:t>
            </w:r>
          </w:p>
        </w:tc>
        <w:tc>
          <w:tcPr>
            <w:tcW w:w="288" w:type="dxa"/>
          </w:tcPr>
          <w:p>
            <w:pPr>
              <w:pStyle w:val="TableParagraph"/>
              <w:rPr>
                <w:rFonts w:ascii="Times New Roman"/>
                <w:sz w:val="12"/>
              </w:rPr>
            </w:pPr>
          </w:p>
        </w:tc>
        <w:tc>
          <w:tcPr>
            <w:tcW w:w="2114" w:type="dxa"/>
          </w:tcPr>
          <w:p>
            <w:pPr>
              <w:pStyle w:val="TableParagraph"/>
              <w:spacing w:line="171" w:lineRule="exact" w:before="9"/>
              <w:ind w:left="527"/>
              <w:rPr>
                <w:sz w:val="16"/>
              </w:rPr>
            </w:pPr>
            <w:r>
              <w:rPr>
                <w:sz w:val="16"/>
              </w:rPr>
              <w:t>t.sec++</w:t>
            </w:r>
          </w:p>
        </w:tc>
      </w:tr>
      <w:tr>
        <w:trPr>
          <w:trHeight w:val="200" w:hRule="atLeast"/>
        </w:trPr>
        <w:tc>
          <w:tcPr>
            <w:tcW w:w="386" w:type="dxa"/>
          </w:tcPr>
          <w:p>
            <w:pPr>
              <w:pStyle w:val="TableParagraph"/>
              <w:spacing w:line="170" w:lineRule="exact" w:before="10"/>
              <w:ind w:left="29" w:right="28"/>
              <w:jc w:val="center"/>
              <w:rPr>
                <w:sz w:val="16"/>
              </w:rPr>
            </w:pPr>
            <w:r>
              <w:rPr>
                <w:sz w:val="16"/>
              </w:rPr>
              <w:t>615</w:t>
            </w:r>
          </w:p>
        </w:tc>
        <w:tc>
          <w:tcPr>
            <w:tcW w:w="288" w:type="dxa"/>
          </w:tcPr>
          <w:p>
            <w:pPr>
              <w:pStyle w:val="TableParagraph"/>
              <w:rPr>
                <w:rFonts w:ascii="Times New Roman"/>
                <w:sz w:val="12"/>
              </w:rPr>
            </w:pPr>
          </w:p>
        </w:tc>
        <w:tc>
          <w:tcPr>
            <w:tcW w:w="2114" w:type="dxa"/>
          </w:tcPr>
          <w:p>
            <w:pPr>
              <w:pStyle w:val="TableParagraph"/>
              <w:spacing w:line="170" w:lineRule="exact" w:before="10"/>
              <w:ind w:left="527"/>
              <w:rPr>
                <w:sz w:val="16"/>
              </w:rPr>
            </w:pPr>
            <w:r>
              <w:rPr>
                <w:sz w:val="16"/>
              </w:rPr>
              <w:t>nsec -= 1e9</w:t>
            </w:r>
          </w:p>
        </w:tc>
      </w:tr>
      <w:tr>
        <w:trPr>
          <w:trHeight w:val="199" w:hRule="atLeast"/>
        </w:trPr>
        <w:tc>
          <w:tcPr>
            <w:tcW w:w="386" w:type="dxa"/>
          </w:tcPr>
          <w:p>
            <w:pPr>
              <w:pStyle w:val="TableParagraph"/>
              <w:spacing w:line="170" w:lineRule="exact" w:before="9"/>
              <w:ind w:left="29" w:right="28"/>
              <w:jc w:val="center"/>
              <w:rPr>
                <w:sz w:val="16"/>
              </w:rPr>
            </w:pPr>
            <w:r>
              <w:rPr>
                <w:sz w:val="16"/>
              </w:rPr>
              <w:t>616</w:t>
            </w:r>
          </w:p>
        </w:tc>
        <w:tc>
          <w:tcPr>
            <w:tcW w:w="288" w:type="dxa"/>
          </w:tcPr>
          <w:p>
            <w:pPr>
              <w:pStyle w:val="TableParagraph"/>
              <w:rPr>
                <w:rFonts w:ascii="Times New Roman"/>
                <w:sz w:val="12"/>
              </w:rPr>
            </w:pPr>
          </w:p>
        </w:tc>
        <w:tc>
          <w:tcPr>
            <w:tcW w:w="2114" w:type="dxa"/>
          </w:tcPr>
          <w:p>
            <w:pPr>
              <w:pStyle w:val="TableParagraph"/>
              <w:spacing w:line="170" w:lineRule="exact" w:before="9"/>
              <w:ind w:left="143"/>
              <w:rPr>
                <w:sz w:val="16"/>
              </w:rPr>
            </w:pPr>
            <w:r>
              <w:rPr>
                <w:sz w:val="16"/>
              </w:rPr>
              <w:t>} else if nsec &lt; 0 {</w:t>
            </w:r>
          </w:p>
        </w:tc>
      </w:tr>
      <w:tr>
        <w:trPr>
          <w:trHeight w:val="200" w:hRule="atLeast"/>
        </w:trPr>
        <w:tc>
          <w:tcPr>
            <w:tcW w:w="386" w:type="dxa"/>
          </w:tcPr>
          <w:p>
            <w:pPr>
              <w:pStyle w:val="TableParagraph"/>
              <w:spacing w:line="171" w:lineRule="exact" w:before="9"/>
              <w:ind w:left="29" w:right="28"/>
              <w:jc w:val="center"/>
              <w:rPr>
                <w:sz w:val="16"/>
              </w:rPr>
            </w:pPr>
            <w:r>
              <w:rPr>
                <w:sz w:val="16"/>
              </w:rPr>
              <w:t>617</w:t>
            </w:r>
          </w:p>
        </w:tc>
        <w:tc>
          <w:tcPr>
            <w:tcW w:w="288" w:type="dxa"/>
          </w:tcPr>
          <w:p>
            <w:pPr>
              <w:pStyle w:val="TableParagraph"/>
              <w:rPr>
                <w:rFonts w:ascii="Times New Roman"/>
                <w:sz w:val="12"/>
              </w:rPr>
            </w:pPr>
          </w:p>
        </w:tc>
        <w:tc>
          <w:tcPr>
            <w:tcW w:w="2114" w:type="dxa"/>
          </w:tcPr>
          <w:p>
            <w:pPr>
              <w:pStyle w:val="TableParagraph"/>
              <w:spacing w:line="171" w:lineRule="exact" w:before="9"/>
              <w:ind w:left="527"/>
              <w:rPr>
                <w:sz w:val="16"/>
              </w:rPr>
            </w:pPr>
            <w:r>
              <w:rPr>
                <w:sz w:val="16"/>
              </w:rPr>
              <w:t>t.sec--</w:t>
            </w:r>
          </w:p>
        </w:tc>
      </w:tr>
      <w:tr>
        <w:trPr>
          <w:trHeight w:val="200" w:hRule="atLeast"/>
        </w:trPr>
        <w:tc>
          <w:tcPr>
            <w:tcW w:w="386" w:type="dxa"/>
          </w:tcPr>
          <w:p>
            <w:pPr>
              <w:pStyle w:val="TableParagraph"/>
              <w:spacing w:line="170" w:lineRule="exact" w:before="10"/>
              <w:ind w:left="29" w:right="28"/>
              <w:jc w:val="center"/>
              <w:rPr>
                <w:sz w:val="16"/>
              </w:rPr>
            </w:pPr>
            <w:r>
              <w:rPr>
                <w:sz w:val="16"/>
              </w:rPr>
              <w:t>618</w:t>
            </w:r>
          </w:p>
        </w:tc>
        <w:tc>
          <w:tcPr>
            <w:tcW w:w="288" w:type="dxa"/>
          </w:tcPr>
          <w:p>
            <w:pPr>
              <w:pStyle w:val="TableParagraph"/>
              <w:rPr>
                <w:rFonts w:ascii="Times New Roman"/>
                <w:sz w:val="12"/>
              </w:rPr>
            </w:pPr>
          </w:p>
        </w:tc>
        <w:tc>
          <w:tcPr>
            <w:tcW w:w="2114" w:type="dxa"/>
          </w:tcPr>
          <w:p>
            <w:pPr>
              <w:pStyle w:val="TableParagraph"/>
              <w:spacing w:line="170" w:lineRule="exact" w:before="10"/>
              <w:ind w:left="527"/>
              <w:rPr>
                <w:sz w:val="16"/>
              </w:rPr>
            </w:pPr>
            <w:r>
              <w:rPr>
                <w:sz w:val="16"/>
              </w:rPr>
              <w:t>nsec += 1e9</w:t>
            </w:r>
          </w:p>
        </w:tc>
      </w:tr>
      <w:tr>
        <w:trPr>
          <w:trHeight w:val="199" w:hRule="atLeast"/>
        </w:trPr>
        <w:tc>
          <w:tcPr>
            <w:tcW w:w="386" w:type="dxa"/>
          </w:tcPr>
          <w:p>
            <w:pPr>
              <w:pStyle w:val="TableParagraph"/>
              <w:spacing w:line="170" w:lineRule="exact" w:before="9"/>
              <w:ind w:left="29" w:right="28"/>
              <w:jc w:val="center"/>
              <w:rPr>
                <w:sz w:val="16"/>
              </w:rPr>
            </w:pPr>
            <w:r>
              <w:rPr>
                <w:sz w:val="16"/>
              </w:rPr>
              <w:t>619</w:t>
            </w:r>
          </w:p>
        </w:tc>
        <w:tc>
          <w:tcPr>
            <w:tcW w:w="288" w:type="dxa"/>
          </w:tcPr>
          <w:p>
            <w:pPr>
              <w:pStyle w:val="TableParagraph"/>
              <w:rPr>
                <w:rFonts w:ascii="Times New Roman"/>
                <w:sz w:val="12"/>
              </w:rPr>
            </w:pPr>
          </w:p>
        </w:tc>
        <w:tc>
          <w:tcPr>
            <w:tcW w:w="2114" w:type="dxa"/>
          </w:tcPr>
          <w:p>
            <w:pPr>
              <w:pStyle w:val="TableParagraph"/>
              <w:spacing w:line="170" w:lineRule="exact" w:before="9"/>
              <w:ind w:left="143"/>
              <w:rPr>
                <w:sz w:val="16"/>
              </w:rPr>
            </w:pPr>
            <w:r>
              <w:rPr>
                <w:w w:val="100"/>
                <w:sz w:val="16"/>
              </w:rPr>
              <w:t>}</w:t>
            </w:r>
          </w:p>
        </w:tc>
      </w:tr>
      <w:tr>
        <w:trPr>
          <w:trHeight w:val="200" w:hRule="atLeast"/>
        </w:trPr>
        <w:tc>
          <w:tcPr>
            <w:tcW w:w="386" w:type="dxa"/>
          </w:tcPr>
          <w:p>
            <w:pPr>
              <w:pStyle w:val="TableParagraph"/>
              <w:spacing w:line="171" w:lineRule="exact" w:before="9"/>
              <w:ind w:left="29" w:right="28"/>
              <w:jc w:val="center"/>
              <w:rPr>
                <w:sz w:val="16"/>
              </w:rPr>
            </w:pPr>
            <w:r>
              <w:rPr>
                <w:sz w:val="16"/>
              </w:rPr>
              <w:t>620</w:t>
            </w:r>
          </w:p>
        </w:tc>
        <w:tc>
          <w:tcPr>
            <w:tcW w:w="288" w:type="dxa"/>
          </w:tcPr>
          <w:p>
            <w:pPr>
              <w:pStyle w:val="TableParagraph"/>
              <w:rPr>
                <w:rFonts w:ascii="Times New Roman"/>
                <w:sz w:val="12"/>
              </w:rPr>
            </w:pPr>
          </w:p>
        </w:tc>
        <w:tc>
          <w:tcPr>
            <w:tcW w:w="2114" w:type="dxa"/>
          </w:tcPr>
          <w:p>
            <w:pPr>
              <w:pStyle w:val="TableParagraph"/>
              <w:spacing w:line="171" w:lineRule="exact" w:before="9"/>
              <w:ind w:left="143"/>
              <w:rPr>
                <w:sz w:val="16"/>
              </w:rPr>
            </w:pPr>
            <w:r>
              <w:rPr>
                <w:sz w:val="16"/>
              </w:rPr>
              <w:t>t.nsec = nsec</w:t>
            </w:r>
          </w:p>
        </w:tc>
      </w:tr>
      <w:tr>
        <w:trPr>
          <w:trHeight w:val="200" w:hRule="atLeast"/>
        </w:trPr>
        <w:tc>
          <w:tcPr>
            <w:tcW w:w="386" w:type="dxa"/>
          </w:tcPr>
          <w:p>
            <w:pPr>
              <w:pStyle w:val="TableParagraph"/>
              <w:spacing w:line="170" w:lineRule="exact" w:before="10"/>
              <w:ind w:left="29" w:right="28"/>
              <w:jc w:val="center"/>
              <w:rPr>
                <w:sz w:val="16"/>
              </w:rPr>
            </w:pPr>
            <w:r>
              <w:rPr>
                <w:sz w:val="16"/>
              </w:rPr>
              <w:t>621</w:t>
            </w:r>
          </w:p>
        </w:tc>
        <w:tc>
          <w:tcPr>
            <w:tcW w:w="288" w:type="dxa"/>
          </w:tcPr>
          <w:p>
            <w:pPr>
              <w:pStyle w:val="TableParagraph"/>
              <w:rPr>
                <w:rFonts w:ascii="Times New Roman"/>
                <w:sz w:val="12"/>
              </w:rPr>
            </w:pPr>
          </w:p>
        </w:tc>
        <w:tc>
          <w:tcPr>
            <w:tcW w:w="2114" w:type="dxa"/>
          </w:tcPr>
          <w:p>
            <w:pPr>
              <w:pStyle w:val="TableParagraph"/>
              <w:spacing w:line="170" w:lineRule="exact" w:before="10"/>
              <w:ind w:left="143"/>
              <w:rPr>
                <w:sz w:val="16"/>
              </w:rPr>
            </w:pPr>
            <w:r>
              <w:rPr>
                <w:sz w:val="16"/>
              </w:rPr>
              <w:t>return t</w:t>
            </w:r>
          </w:p>
        </w:tc>
      </w:tr>
      <w:tr>
        <w:trPr>
          <w:trHeight w:val="190" w:hRule="atLeast"/>
        </w:trPr>
        <w:tc>
          <w:tcPr>
            <w:tcW w:w="386" w:type="dxa"/>
          </w:tcPr>
          <w:p>
            <w:pPr>
              <w:pStyle w:val="TableParagraph"/>
              <w:spacing w:line="161" w:lineRule="exact" w:before="9"/>
              <w:ind w:left="29" w:right="28"/>
              <w:jc w:val="center"/>
              <w:rPr>
                <w:sz w:val="16"/>
              </w:rPr>
            </w:pPr>
            <w:r>
              <w:rPr>
                <w:sz w:val="16"/>
              </w:rPr>
              <w:t>622</w:t>
            </w:r>
          </w:p>
        </w:tc>
        <w:tc>
          <w:tcPr>
            <w:tcW w:w="288" w:type="dxa"/>
          </w:tcPr>
          <w:p>
            <w:pPr>
              <w:pStyle w:val="TableParagraph"/>
              <w:spacing w:line="161" w:lineRule="exact" w:before="9"/>
              <w:ind w:left="47"/>
              <w:rPr>
                <w:sz w:val="16"/>
              </w:rPr>
            </w:pPr>
            <w:r>
              <w:rPr>
                <w:w w:val="100"/>
                <w:sz w:val="16"/>
              </w:rPr>
              <w:t>}</w:t>
            </w:r>
          </w:p>
        </w:tc>
        <w:tc>
          <w:tcPr>
            <w:tcW w:w="2114" w:type="dxa"/>
          </w:tcPr>
          <w:p>
            <w:pPr>
              <w:pStyle w:val="TableParagraph"/>
              <w:rPr>
                <w:rFonts w:ascii="Times New Roman"/>
                <w:sz w:val="12"/>
              </w:rPr>
            </w:pPr>
          </w:p>
        </w:tc>
      </w:tr>
    </w:tbl>
    <w:p>
      <w:pPr>
        <w:pStyle w:val="BodyText"/>
        <w:spacing w:line="288" w:lineRule="auto" w:before="113"/>
        <w:ind w:left="132" w:right="211" w:firstLine="425"/>
        <w:jc w:val="both"/>
      </w:pPr>
      <w:r>
        <w:rPr>
          <w:spacing w:val="-3"/>
        </w:rPr>
        <w:t>代码清单 </w:t>
      </w:r>
      <w:r>
        <w:rPr>
          <w:rFonts w:ascii="Times New Roman" w:eastAsia="Times New Roman"/>
          <w:spacing w:val="4"/>
        </w:rPr>
        <w:t>5-30 </w:t>
      </w:r>
      <w:r>
        <w:rPr>
          <w:spacing w:val="-11"/>
        </w:rPr>
        <w:t>中的 </w:t>
      </w:r>
      <w:r>
        <w:rPr>
          <w:rFonts w:ascii="Courier New" w:eastAsia="Courier New"/>
          <w:spacing w:val="4"/>
          <w:position w:val="1"/>
        </w:rPr>
        <w:t>Add</w:t>
      </w:r>
      <w:r>
        <w:rPr>
          <w:rFonts w:ascii="Courier New" w:eastAsia="Courier New"/>
          <w:spacing w:val="-73"/>
          <w:position w:val="1"/>
        </w:rPr>
        <w:t> </w:t>
      </w:r>
      <w:r>
        <w:rPr>
          <w:spacing w:val="5"/>
        </w:rPr>
        <w:t>方法是展示标准库如何将 </w:t>
      </w:r>
      <w:r>
        <w:rPr>
          <w:rFonts w:ascii="Courier New" w:eastAsia="Courier New"/>
          <w:spacing w:val="4"/>
          <w:position w:val="1"/>
        </w:rPr>
        <w:t>Time</w:t>
      </w:r>
      <w:r>
        <w:rPr>
          <w:rFonts w:ascii="Courier New" w:eastAsia="Courier New"/>
          <w:spacing w:val="-70"/>
          <w:position w:val="1"/>
        </w:rPr>
        <w:t> </w:t>
      </w:r>
      <w:r>
        <w:rPr>
          <w:spacing w:val="11"/>
        </w:rPr>
        <w:t>类型作为本质是原始的类型的</w:t>
      </w:r>
      <w:r>
        <w:rPr>
          <w:spacing w:val="9"/>
        </w:rPr>
        <w:t>绝佳例子。这个方法使用值接收者，并返回了一个新的 </w:t>
      </w:r>
      <w:r>
        <w:rPr>
          <w:rFonts w:ascii="Courier New" w:eastAsia="Courier New"/>
          <w:spacing w:val="4"/>
          <w:position w:val="1"/>
        </w:rPr>
        <w:t>Time </w:t>
      </w:r>
      <w:r>
        <w:rPr>
          <w:spacing w:val="11"/>
        </w:rPr>
        <w:t>值。该方法操作的是调用者</w:t>
      </w:r>
      <w:r>
        <w:rPr>
          <w:spacing w:val="-4"/>
        </w:rPr>
        <w:t>传入的 </w:t>
      </w:r>
      <w:r>
        <w:rPr>
          <w:rFonts w:ascii="Courier New" w:eastAsia="Courier New"/>
          <w:spacing w:val="4"/>
          <w:position w:val="1"/>
        </w:rPr>
        <w:t>Time</w:t>
      </w:r>
      <w:r>
        <w:rPr>
          <w:rFonts w:ascii="Courier New" w:eastAsia="Courier New"/>
          <w:spacing w:val="-65"/>
          <w:position w:val="1"/>
        </w:rPr>
        <w:t> </w:t>
      </w:r>
      <w:r>
        <w:rPr>
          <w:spacing w:val="2"/>
        </w:rPr>
        <w:t>值的副本，并且给调用者返回了一个方法内的 </w:t>
      </w:r>
      <w:r>
        <w:rPr>
          <w:rFonts w:ascii="Courier New" w:eastAsia="Courier New"/>
          <w:spacing w:val="4"/>
          <w:position w:val="1"/>
        </w:rPr>
        <w:t>Time</w:t>
      </w:r>
      <w:r>
        <w:rPr>
          <w:rFonts w:ascii="Courier New" w:eastAsia="Courier New"/>
          <w:spacing w:val="-67"/>
          <w:position w:val="1"/>
        </w:rPr>
        <w:t> </w:t>
      </w:r>
      <w:r>
        <w:rPr>
          <w:spacing w:val="6"/>
        </w:rPr>
        <w:t>值的副本。至于是使用返</w:t>
      </w:r>
      <w:r>
        <w:rPr>
          <w:spacing w:val="3"/>
        </w:rPr>
        <w:t>回的值替换原来的 </w:t>
      </w:r>
      <w:r>
        <w:rPr>
          <w:rFonts w:ascii="Courier New" w:eastAsia="Courier New"/>
          <w:spacing w:val="4"/>
          <w:position w:val="1"/>
        </w:rPr>
        <w:t>Time</w:t>
      </w:r>
      <w:r>
        <w:rPr>
          <w:rFonts w:ascii="Courier New" w:eastAsia="Courier New"/>
          <w:spacing w:val="-67"/>
          <w:position w:val="1"/>
        </w:rPr>
        <w:t> </w:t>
      </w:r>
      <w:r>
        <w:rPr/>
        <w:t>值，还是创建一个新的 </w:t>
      </w:r>
      <w:r>
        <w:rPr>
          <w:rFonts w:ascii="Courier New" w:eastAsia="Courier New"/>
          <w:spacing w:val="4"/>
          <w:position w:val="1"/>
        </w:rPr>
        <w:t>Time</w:t>
      </w:r>
      <w:r>
        <w:rPr>
          <w:rFonts w:ascii="Courier New" w:eastAsia="Courier New"/>
          <w:spacing w:val="-68"/>
          <w:position w:val="1"/>
        </w:rPr>
        <w:t> </w:t>
      </w:r>
      <w:r>
        <w:rPr>
          <w:spacing w:val="5"/>
        </w:rPr>
        <w:t>变量来保存结果，是由调用者决定的</w:t>
      </w:r>
      <w:r>
        <w:rPr>
          <w:spacing w:val="11"/>
        </w:rPr>
        <w:t>事情。</w:t>
      </w:r>
    </w:p>
    <w:p>
      <w:pPr>
        <w:pStyle w:val="BodyText"/>
        <w:spacing w:line="288" w:lineRule="auto" w:before="6"/>
        <w:ind w:left="132" w:right="216" w:firstLine="400"/>
        <w:jc w:val="both"/>
      </w:pPr>
      <w:r>
        <w:rPr>
          <w:spacing w:val="-3"/>
          <w:position w:val="1"/>
        </w:rPr>
        <w:t>大多数情况下，</w:t>
      </w:r>
      <w:r>
        <w:rPr/>
        <w:t>结构类型</w:t>
      </w:r>
      <w:r>
        <w:rPr>
          <w:spacing w:val="-5"/>
          <w:position w:val="1"/>
        </w:rPr>
        <w:t>的本质并不是原始的，而是非原始的。这种情况下，对这个类型的</w:t>
      </w:r>
      <w:r>
        <w:rPr>
          <w:spacing w:val="-5"/>
        </w:rPr>
        <w:t>值做增加或者删除的操作应该更改值本身。当需要修改值本身时，在程序中其他地方，需要使用</w:t>
      </w:r>
      <w:r>
        <w:rPr>
          <w:spacing w:val="-6"/>
        </w:rPr>
        <w:t>指针来共享这个值。让我们看一个由标准库中实现的具有非原始本质的结构类型的例子，如代码</w:t>
      </w:r>
      <w:r>
        <w:rPr>
          <w:spacing w:val="-17"/>
        </w:rPr>
        <w:t>清单 </w:t>
      </w:r>
      <w:r>
        <w:rPr>
          <w:rFonts w:ascii="Times New Roman" w:eastAsia="Times New Roman"/>
        </w:rPr>
        <w:t>5-31 </w:t>
      </w:r>
      <w:r>
        <w:rPr/>
        <w:t>所示。</w:t>
      </w:r>
    </w:p>
    <w:p>
      <w:pPr>
        <w:pStyle w:val="BodyText"/>
        <w:spacing w:before="3"/>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5-31  </w:t>
      </w:r>
      <w:r>
        <w:rPr>
          <w:rFonts w:ascii="Arial" w:eastAsia="Arial"/>
          <w:color w:val="FFFFFF"/>
          <w:spacing w:val="19"/>
          <w:sz w:val="18"/>
          <w:shd w:fill="818181" w:color="auto" w:val="clear"/>
        </w:rPr>
        <w:t> </w:t>
      </w:r>
      <w:r>
        <w:rPr>
          <w:rFonts w:ascii="Arial" w:eastAsia="Arial"/>
          <w:color w:val="FFFFFF"/>
          <w:sz w:val="18"/>
          <w:shd w:fill="818181" w:color="auto" w:val="clear"/>
        </w:rPr>
        <w:t>golang.org/src/os/file_unix.go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15</w:t>
      </w:r>
      <w:r>
        <w:rPr>
          <w:rFonts w:ascii="Arial" w:eastAsia="Arial"/>
          <w:color w:val="FFFFFF"/>
          <w:spacing w:val="-10"/>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7"/>
          <w:sz w:val="18"/>
          <w:shd w:fill="818181" w:color="auto" w:val="clear"/>
        </w:rPr>
        <w:t> </w:t>
      </w:r>
      <w:r>
        <w:rPr>
          <w:rFonts w:ascii="Arial" w:eastAsia="Arial"/>
          <w:color w:val="FFFFFF"/>
          <w:sz w:val="18"/>
          <w:shd w:fill="818181" w:color="auto" w:val="clear"/>
        </w:rPr>
        <w:t>29</w:t>
      </w:r>
      <w:r>
        <w:rPr>
          <w:rFonts w:ascii="Arial" w:eastAsia="Arial"/>
          <w:color w:val="FFFFFF"/>
          <w:spacing w:val="-10"/>
          <w:sz w:val="18"/>
          <w:shd w:fill="818181" w:color="auto" w:val="clear"/>
        </w:rPr>
        <w:t> </w:t>
      </w:r>
      <w:r>
        <w:rPr>
          <w:rFonts w:ascii="黑体" w:eastAsia="黑体" w:hint="eastAsia"/>
          <w:color w:val="FFFFFF"/>
          <w:sz w:val="18"/>
          <w:shd w:fill="818181" w:color="auto" w:val="clear"/>
        </w:rPr>
        <w:t>行</w:t>
        <w:tab/>
      </w:r>
    </w:p>
    <w:p>
      <w:pPr>
        <w:pStyle w:val="ListParagraph"/>
        <w:numPr>
          <w:ilvl w:val="0"/>
          <w:numId w:val="149"/>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File</w:t>
      </w:r>
      <w:r>
        <w:rPr>
          <w:spacing w:val="-56"/>
          <w:sz w:val="16"/>
        </w:rPr>
        <w:t> </w:t>
      </w:r>
      <w:r>
        <w:rPr>
          <w:rFonts w:ascii="宋体" w:eastAsia="宋体" w:hint="eastAsia"/>
          <w:spacing w:val="-3"/>
          <w:sz w:val="16"/>
        </w:rPr>
        <w:t>表示一个打开的文件描述符</w:t>
      </w:r>
    </w:p>
    <w:p>
      <w:pPr>
        <w:pStyle w:val="ListParagraph"/>
        <w:numPr>
          <w:ilvl w:val="0"/>
          <w:numId w:val="149"/>
        </w:numPr>
        <w:tabs>
          <w:tab w:pos="822" w:val="left" w:leader="none"/>
        </w:tabs>
        <w:spacing w:line="240" w:lineRule="auto" w:before="25" w:after="0"/>
        <w:ind w:left="821" w:right="0" w:hanging="289"/>
        <w:jc w:val="left"/>
        <w:rPr>
          <w:sz w:val="16"/>
        </w:rPr>
      </w:pPr>
      <w:r>
        <w:rPr>
          <w:sz w:val="16"/>
        </w:rPr>
        <w:t>type File struct</w:t>
      </w:r>
      <w:r>
        <w:rPr>
          <w:spacing w:val="-4"/>
          <w:sz w:val="16"/>
        </w:rPr>
        <w:t> </w:t>
      </w:r>
      <w:r>
        <w:rPr>
          <w:sz w:val="16"/>
        </w:rPr>
        <w:t>{</w:t>
      </w:r>
    </w:p>
    <w:p>
      <w:pPr>
        <w:pStyle w:val="ListParagraph"/>
        <w:numPr>
          <w:ilvl w:val="0"/>
          <w:numId w:val="149"/>
        </w:numPr>
        <w:tabs>
          <w:tab w:pos="1205" w:val="left" w:leader="none"/>
          <w:tab w:pos="1206" w:val="left" w:leader="none"/>
        </w:tabs>
        <w:spacing w:line="273" w:lineRule="auto" w:before="26" w:after="0"/>
        <w:ind w:left="533" w:right="6995" w:firstLine="0"/>
        <w:jc w:val="left"/>
        <w:rPr>
          <w:sz w:val="16"/>
        </w:rPr>
      </w:pPr>
      <w:r>
        <w:rPr>
          <w:spacing w:val="-4"/>
          <w:sz w:val="16"/>
        </w:rPr>
        <w:t>*file </w:t>
      </w:r>
      <w:r>
        <w:rPr>
          <w:sz w:val="16"/>
        </w:rPr>
        <w:t>18</w:t>
      </w:r>
      <w:r>
        <w:rPr>
          <w:spacing w:val="-1"/>
          <w:sz w:val="16"/>
        </w:rPr>
        <w:t> </w:t>
      </w:r>
      <w:r>
        <w:rPr>
          <w:sz w:val="16"/>
        </w:rPr>
        <w:t>}</w:t>
      </w:r>
    </w:p>
    <w:p>
      <w:pPr>
        <w:spacing w:line="179" w:lineRule="exact" w:before="0"/>
        <w:ind w:left="533" w:right="0" w:firstLine="0"/>
        <w:jc w:val="left"/>
        <w:rPr>
          <w:rFonts w:ascii="Courier New"/>
          <w:sz w:val="16"/>
        </w:rPr>
      </w:pPr>
      <w:r>
        <w:rPr>
          <w:rFonts w:ascii="Courier New"/>
          <w:sz w:val="16"/>
        </w:rPr>
        <w:t>19</w:t>
      </w:r>
    </w:p>
    <w:p>
      <w:pPr>
        <w:pStyle w:val="ListParagraph"/>
        <w:numPr>
          <w:ilvl w:val="0"/>
          <w:numId w:val="150"/>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1"/>
          <w:sz w:val="16"/>
        </w:rPr>
        <w:t> </w:t>
      </w:r>
      <w:r>
        <w:rPr>
          <w:sz w:val="16"/>
        </w:rPr>
        <w:t>file</w:t>
      </w:r>
      <w:r>
        <w:rPr>
          <w:spacing w:val="-56"/>
          <w:sz w:val="16"/>
        </w:rPr>
        <w:t> </w:t>
      </w:r>
      <w:r>
        <w:rPr>
          <w:rFonts w:ascii="宋体" w:eastAsia="宋体" w:hint="eastAsia"/>
          <w:sz w:val="16"/>
        </w:rPr>
        <w:t>是</w:t>
      </w:r>
      <w:r>
        <w:rPr>
          <w:sz w:val="16"/>
        </w:rPr>
        <w:t>*File</w:t>
      </w:r>
      <w:r>
        <w:rPr>
          <w:spacing w:val="-56"/>
          <w:sz w:val="16"/>
        </w:rPr>
        <w:t> </w:t>
      </w:r>
      <w:r>
        <w:rPr>
          <w:rFonts w:ascii="宋体" w:eastAsia="宋体" w:hint="eastAsia"/>
          <w:spacing w:val="-3"/>
          <w:sz w:val="16"/>
        </w:rPr>
        <w:t>的实际表示</w:t>
      </w:r>
    </w:p>
    <w:p>
      <w:pPr>
        <w:pStyle w:val="ListParagraph"/>
        <w:numPr>
          <w:ilvl w:val="0"/>
          <w:numId w:val="150"/>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6"/>
          <w:sz w:val="16"/>
        </w:rPr>
        <w:t>额外的一层结构保证没有哪个 </w:t>
      </w:r>
      <w:r>
        <w:rPr>
          <w:sz w:val="16"/>
        </w:rPr>
        <w:t>os</w:t>
      </w:r>
      <w:r>
        <w:rPr>
          <w:spacing w:val="-59"/>
          <w:sz w:val="16"/>
        </w:rPr>
        <w:t> </w:t>
      </w:r>
      <w:r>
        <w:rPr>
          <w:rFonts w:ascii="宋体" w:eastAsia="宋体" w:hint="eastAsia"/>
          <w:spacing w:val="-1"/>
          <w:sz w:val="16"/>
        </w:rPr>
        <w:t>的客户端</w:t>
      </w:r>
    </w:p>
    <w:p>
      <w:pPr>
        <w:pStyle w:val="ListParagraph"/>
        <w:numPr>
          <w:ilvl w:val="0"/>
          <w:numId w:val="150"/>
        </w:numPr>
        <w:tabs>
          <w:tab w:pos="822" w:val="left" w:leader="none"/>
        </w:tabs>
        <w:spacing w:line="240" w:lineRule="auto" w:before="3" w:after="0"/>
        <w:ind w:left="821" w:right="0" w:hanging="289"/>
        <w:jc w:val="left"/>
        <w:rPr>
          <w:rFonts w:ascii="宋体" w:eastAsia="宋体" w:hint="eastAsia"/>
          <w:sz w:val="16"/>
        </w:rPr>
      </w:pPr>
      <w:r>
        <w:rPr>
          <w:sz w:val="16"/>
        </w:rPr>
        <w:t>//</w:t>
      </w:r>
      <w:r>
        <w:rPr>
          <w:spacing w:val="-4"/>
          <w:sz w:val="16"/>
        </w:rPr>
        <w:t> </w:t>
      </w:r>
      <w:r>
        <w:rPr>
          <w:rFonts w:ascii="宋体" w:eastAsia="宋体" w:hint="eastAsia"/>
          <w:spacing w:val="-3"/>
          <w:sz w:val="16"/>
        </w:rPr>
        <w:t>能够覆盖这些数据。如果覆盖这些数据，</w:t>
      </w:r>
    </w:p>
    <w:p>
      <w:pPr>
        <w:pStyle w:val="ListParagraph"/>
        <w:numPr>
          <w:ilvl w:val="0"/>
          <w:numId w:val="150"/>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4"/>
          <w:sz w:val="16"/>
        </w:rPr>
        <w:t> </w:t>
      </w:r>
      <w:r>
        <w:rPr>
          <w:rFonts w:ascii="宋体" w:eastAsia="宋体" w:hint="eastAsia"/>
          <w:spacing w:val="-3"/>
          <w:sz w:val="16"/>
        </w:rPr>
        <w:t>可能在变量终结时关闭错误的文件描述符</w:t>
      </w:r>
    </w:p>
    <w:p>
      <w:pPr>
        <w:pStyle w:val="ListParagraph"/>
        <w:numPr>
          <w:ilvl w:val="0"/>
          <w:numId w:val="150"/>
        </w:numPr>
        <w:tabs>
          <w:tab w:pos="822" w:val="left" w:leader="none"/>
        </w:tabs>
        <w:spacing w:line="240" w:lineRule="auto" w:before="25" w:after="0"/>
        <w:ind w:left="821" w:right="0" w:hanging="289"/>
        <w:jc w:val="left"/>
        <w:rPr>
          <w:sz w:val="16"/>
        </w:rPr>
      </w:pPr>
      <w:r>
        <w:rPr>
          <w:sz w:val="16"/>
        </w:rPr>
        <w:t>type file struct</w:t>
      </w:r>
      <w:r>
        <w:rPr>
          <w:spacing w:val="-4"/>
          <w:sz w:val="16"/>
        </w:rPr>
        <w:t> </w:t>
      </w:r>
      <w:r>
        <w:rPr>
          <w:sz w:val="16"/>
        </w:rPr>
        <w:t>{</w:t>
      </w:r>
    </w:p>
    <w:p>
      <w:pPr>
        <w:pStyle w:val="ListParagraph"/>
        <w:numPr>
          <w:ilvl w:val="0"/>
          <w:numId w:val="150"/>
        </w:numPr>
        <w:tabs>
          <w:tab w:pos="1205" w:val="left" w:leader="none"/>
          <w:tab w:pos="1206" w:val="left" w:leader="none"/>
        </w:tabs>
        <w:spacing w:line="240" w:lineRule="auto" w:before="26" w:after="0"/>
        <w:ind w:left="1205" w:right="0" w:hanging="673"/>
        <w:jc w:val="left"/>
        <w:rPr>
          <w:sz w:val="16"/>
        </w:rPr>
      </w:pPr>
      <w:r>
        <w:rPr>
          <w:sz w:val="16"/>
        </w:rPr>
        <w:t>fd</w:t>
      </w:r>
      <w:r>
        <w:rPr>
          <w:spacing w:val="-2"/>
          <w:sz w:val="16"/>
        </w:rPr>
        <w:t> </w:t>
      </w:r>
      <w:r>
        <w:rPr>
          <w:sz w:val="16"/>
        </w:rPr>
        <w:t>int</w:t>
      </w:r>
    </w:p>
    <w:p>
      <w:pPr>
        <w:pStyle w:val="ListParagraph"/>
        <w:numPr>
          <w:ilvl w:val="0"/>
          <w:numId w:val="150"/>
        </w:numPr>
        <w:tabs>
          <w:tab w:pos="1205" w:val="left" w:leader="none"/>
          <w:tab w:pos="1206" w:val="left" w:leader="none"/>
        </w:tabs>
        <w:spacing w:line="240" w:lineRule="auto" w:before="25" w:after="0"/>
        <w:ind w:left="1205" w:right="0" w:hanging="673"/>
        <w:jc w:val="left"/>
        <w:rPr>
          <w:sz w:val="16"/>
        </w:rPr>
      </w:pPr>
      <w:r>
        <w:rPr>
          <w:sz w:val="16"/>
        </w:rPr>
        <w:t>name</w:t>
      </w:r>
      <w:r>
        <w:rPr>
          <w:spacing w:val="-2"/>
          <w:sz w:val="16"/>
        </w:rPr>
        <w:t> </w:t>
      </w:r>
      <w:r>
        <w:rPr>
          <w:sz w:val="16"/>
        </w:rPr>
        <w:t>string</w:t>
      </w:r>
    </w:p>
    <w:p>
      <w:pPr>
        <w:pStyle w:val="ListParagraph"/>
        <w:numPr>
          <w:ilvl w:val="0"/>
          <w:numId w:val="150"/>
        </w:numPr>
        <w:tabs>
          <w:tab w:pos="1205" w:val="left" w:leader="none"/>
          <w:tab w:pos="1206" w:val="left" w:leader="none"/>
        </w:tabs>
        <w:spacing w:line="240" w:lineRule="auto" w:before="1" w:after="0"/>
        <w:ind w:left="1205" w:right="0" w:hanging="673"/>
        <w:jc w:val="left"/>
        <w:rPr>
          <w:sz w:val="16"/>
        </w:rPr>
      </w:pPr>
      <w:r>
        <w:rPr>
          <w:sz w:val="16"/>
        </w:rPr>
        <w:t>dirinfo</w:t>
      </w:r>
      <w:r>
        <w:rPr>
          <w:spacing w:val="-1"/>
          <w:sz w:val="16"/>
        </w:rPr>
        <w:t> </w:t>
      </w:r>
      <w:r>
        <w:rPr>
          <w:sz w:val="16"/>
        </w:rPr>
        <w:t>*dirInfo</w:t>
      </w:r>
      <w:r>
        <w:rPr>
          <w:spacing w:val="-1"/>
          <w:sz w:val="16"/>
        </w:rPr>
        <w:t> </w:t>
      </w:r>
      <w:r>
        <w:rPr>
          <w:sz w:val="16"/>
        </w:rPr>
        <w:t>//</w:t>
      </w:r>
      <w:r>
        <w:rPr>
          <w:spacing w:val="-18"/>
          <w:sz w:val="16"/>
        </w:rPr>
        <w:t> </w:t>
      </w:r>
      <w:r>
        <w:rPr>
          <w:rFonts w:ascii="宋体" w:eastAsia="宋体" w:hint="eastAsia"/>
          <w:spacing w:val="-7"/>
          <w:sz w:val="16"/>
        </w:rPr>
        <w:t>除了目录结构，此字段为 </w:t>
      </w:r>
      <w:r>
        <w:rPr>
          <w:sz w:val="16"/>
        </w:rPr>
        <w:t>nil</w:t>
      </w:r>
    </w:p>
    <w:p>
      <w:pPr>
        <w:pStyle w:val="ListParagraph"/>
        <w:numPr>
          <w:ilvl w:val="0"/>
          <w:numId w:val="150"/>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nepipe</w:t>
      </w:r>
      <w:r>
        <w:rPr>
          <w:spacing w:val="-1"/>
          <w:sz w:val="16"/>
        </w:rPr>
        <w:t> </w:t>
      </w:r>
      <w:r>
        <w:rPr>
          <w:sz w:val="16"/>
        </w:rPr>
        <w:t>int32</w:t>
      </w:r>
      <w:r>
        <w:rPr>
          <w:spacing w:val="-1"/>
          <w:sz w:val="16"/>
        </w:rPr>
        <w:t> </w:t>
      </w:r>
      <w:r>
        <w:rPr>
          <w:sz w:val="16"/>
        </w:rPr>
        <w:t>//</w:t>
      </w:r>
      <w:r>
        <w:rPr>
          <w:spacing w:val="-1"/>
          <w:sz w:val="16"/>
        </w:rPr>
        <w:t> </w:t>
      </w:r>
      <w:r>
        <w:rPr>
          <w:sz w:val="16"/>
        </w:rPr>
        <w:t>Write</w:t>
      </w:r>
      <w:r>
        <w:rPr>
          <w:spacing w:val="-56"/>
          <w:sz w:val="16"/>
        </w:rPr>
        <w:t> </w:t>
      </w:r>
      <w:r>
        <w:rPr>
          <w:rFonts w:ascii="宋体" w:eastAsia="宋体" w:hint="eastAsia"/>
          <w:spacing w:val="-7"/>
          <w:sz w:val="16"/>
        </w:rPr>
        <w:t>操作时遇到连续 </w:t>
      </w:r>
      <w:r>
        <w:rPr>
          <w:sz w:val="16"/>
        </w:rPr>
        <w:t>EPIPE</w:t>
      </w:r>
      <w:r>
        <w:rPr>
          <w:spacing w:val="-59"/>
          <w:sz w:val="16"/>
        </w:rPr>
        <w:t> </w:t>
      </w:r>
      <w:r>
        <w:rPr>
          <w:rFonts w:ascii="宋体" w:eastAsia="宋体" w:hint="eastAsia"/>
          <w:spacing w:val="-2"/>
          <w:sz w:val="16"/>
        </w:rPr>
        <w:t>的次数</w:t>
      </w:r>
    </w:p>
    <w:p>
      <w:pPr>
        <w:spacing w:before="25"/>
        <w:ind w:left="533" w:right="0" w:firstLine="0"/>
        <w:jc w:val="left"/>
        <w:rPr>
          <w:rFonts w:ascii="Courier New"/>
          <w:sz w:val="16"/>
        </w:rPr>
      </w:pPr>
      <w:r>
        <w:rPr>
          <w:rFonts w:ascii="Courier New"/>
          <w:sz w:val="16"/>
        </w:rPr>
        <w:t>29 }</w:t>
      </w:r>
    </w:p>
    <w:p>
      <w:pPr>
        <w:pStyle w:val="BodyText"/>
        <w:spacing w:line="288" w:lineRule="auto" w:before="116"/>
        <w:ind w:left="132" w:right="213" w:firstLine="400"/>
        <w:jc w:val="both"/>
      </w:pPr>
      <w:r>
        <w:rPr>
          <w:spacing w:val="-4"/>
        </w:rPr>
        <w:t>可以在代码清单 </w:t>
      </w:r>
      <w:r>
        <w:rPr>
          <w:rFonts w:ascii="Times New Roman" w:eastAsia="Times New Roman"/>
        </w:rPr>
        <w:t>5-31</w:t>
      </w:r>
      <w:r>
        <w:rPr>
          <w:rFonts w:ascii="Times New Roman" w:eastAsia="Times New Roman"/>
          <w:spacing w:val="21"/>
        </w:rPr>
        <w:t> </w:t>
      </w:r>
      <w:r>
        <w:rPr>
          <w:spacing w:val="-3"/>
        </w:rPr>
        <w:t>里看到标准库中声明的 </w:t>
      </w:r>
      <w:r>
        <w:rPr>
          <w:rFonts w:ascii="Courier New" w:eastAsia="Courier New"/>
          <w:position w:val="1"/>
        </w:rPr>
        <w:t>File</w:t>
      </w:r>
      <w:r>
        <w:rPr>
          <w:rFonts w:ascii="Courier New" w:eastAsia="Courier New"/>
          <w:spacing w:val="-50"/>
          <w:position w:val="1"/>
        </w:rPr>
        <w:t> </w:t>
      </w:r>
      <w:r>
        <w:rPr/>
        <w:t>类型。这个类型的本质是非原始的。这</w:t>
      </w:r>
      <w:r>
        <w:rPr>
          <w:spacing w:val="-4"/>
        </w:rPr>
        <w:t>个类型的值实际上不能安全复制。对内部未公开的类型的注释，解释了不安全的原因。因为没有</w:t>
      </w:r>
      <w:r>
        <w:rPr>
          <w:spacing w:val="-10"/>
        </w:rPr>
        <w:t>方法阻止程序员进行复制，所以 </w:t>
      </w:r>
      <w:r>
        <w:rPr>
          <w:rFonts w:ascii="Courier New" w:eastAsia="Courier New"/>
          <w:position w:val="1"/>
        </w:rPr>
        <w:t>File</w:t>
      </w:r>
      <w:r>
        <w:rPr>
          <w:rFonts w:ascii="Courier New" w:eastAsia="Courier New"/>
          <w:spacing w:val="-74"/>
          <w:position w:val="1"/>
        </w:rPr>
        <w:t> </w:t>
      </w:r>
      <w:r>
        <w:rPr>
          <w:spacing w:val="-2"/>
        </w:rPr>
        <w:t>类型的实现使用了一个嵌入的指针，指向一个未公开的类</w:t>
      </w:r>
      <w:r>
        <w:rPr>
          <w:spacing w:val="-7"/>
          <w:position w:val="1"/>
        </w:rPr>
        <w:t>型。本章后面会继续探讨内嵌类型。正是这层额外的内嵌类型阻止了复制。不是所有的</w:t>
      </w:r>
      <w:r>
        <w:rPr/>
        <w:t>结构类型</w:t>
      </w:r>
      <w:r>
        <w:rPr>
          <w:spacing w:val="-3"/>
        </w:rPr>
        <w:t>都需要或者应该实现类似的额外保护。程序员需要能识别出每个类型的本质，并使用这个本质来决定如何组织类型。</w:t>
      </w:r>
    </w:p>
    <w:p>
      <w:pPr>
        <w:pStyle w:val="BodyText"/>
        <w:spacing w:line="254" w:lineRule="exact"/>
        <w:ind w:left="533"/>
        <w:jc w:val="both"/>
      </w:pPr>
      <w:r>
        <w:rPr>
          <w:spacing w:val="-8"/>
        </w:rPr>
        <w:t>让我们看一下 </w:t>
      </w:r>
      <w:r>
        <w:rPr>
          <w:rFonts w:ascii="Courier New" w:eastAsia="Courier New"/>
          <w:position w:val="1"/>
        </w:rPr>
        <w:t>Open</w:t>
      </w:r>
      <w:r>
        <w:rPr>
          <w:rFonts w:ascii="Courier New" w:eastAsia="Courier New"/>
          <w:spacing w:val="-69"/>
          <w:position w:val="1"/>
        </w:rPr>
        <w:t> </w:t>
      </w:r>
      <w:r>
        <w:rPr>
          <w:spacing w:val="-5"/>
        </w:rPr>
        <w:t>函数的实现，如代码清单 </w:t>
      </w:r>
      <w:r>
        <w:rPr>
          <w:rFonts w:ascii="Times New Roman" w:eastAsia="Times New Roman"/>
        </w:rPr>
        <w:t>5-32 </w:t>
      </w:r>
      <w:r>
        <w:rPr/>
        <w:t>所示。</w:t>
      </w:r>
    </w:p>
    <w:p>
      <w:pPr>
        <w:spacing w:after="0" w:line="254" w:lineRule="exact"/>
        <w:jc w:val="both"/>
        <w:sectPr>
          <w:pgSz w:w="10610" w:h="13330"/>
          <w:pgMar w:top="1240" w:bottom="280" w:left="1000" w:right="920"/>
        </w:sectPr>
      </w:pPr>
    </w:p>
    <w:p>
      <w:pPr>
        <w:pStyle w:val="BodyText"/>
        <w:rPr>
          <w:sz w:val="2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5-32  </w:t>
      </w:r>
      <w:r>
        <w:rPr>
          <w:rFonts w:ascii="Arial" w:eastAsia="Arial"/>
          <w:color w:val="FFFFFF"/>
          <w:spacing w:val="21"/>
          <w:sz w:val="18"/>
          <w:shd w:fill="818181" w:color="auto" w:val="clear"/>
        </w:rPr>
        <w:t> </w:t>
      </w:r>
      <w:r>
        <w:rPr>
          <w:rFonts w:ascii="Arial" w:eastAsia="Arial"/>
          <w:color w:val="FFFFFF"/>
          <w:sz w:val="18"/>
          <w:shd w:fill="818181" w:color="auto" w:val="clear"/>
        </w:rPr>
        <w:t>golang.org/src/os/file.go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238</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240</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151"/>
        </w:numPr>
        <w:tabs>
          <w:tab w:pos="918" w:val="left" w:leader="none"/>
        </w:tabs>
        <w:spacing w:line="240" w:lineRule="auto" w:before="126" w:after="0"/>
        <w:ind w:left="917" w:right="0" w:hanging="385"/>
        <w:jc w:val="left"/>
        <w:rPr>
          <w:sz w:val="16"/>
        </w:rPr>
      </w:pPr>
      <w:r>
        <w:rPr>
          <w:sz w:val="16"/>
        </w:rPr>
        <w:t>func Open(name string) (file *File, err error)</w:t>
      </w:r>
      <w:r>
        <w:rPr>
          <w:spacing w:val="-10"/>
          <w:sz w:val="16"/>
        </w:rPr>
        <w:t> </w:t>
      </w:r>
      <w:r>
        <w:rPr>
          <w:sz w:val="16"/>
        </w:rPr>
        <w:t>{</w:t>
      </w:r>
    </w:p>
    <w:p>
      <w:pPr>
        <w:pStyle w:val="ListParagraph"/>
        <w:numPr>
          <w:ilvl w:val="0"/>
          <w:numId w:val="151"/>
        </w:numPr>
        <w:tabs>
          <w:tab w:pos="1301" w:val="left" w:leader="none"/>
          <w:tab w:pos="1302" w:val="left" w:leader="none"/>
        </w:tabs>
        <w:spacing w:line="240" w:lineRule="auto" w:before="0" w:after="0"/>
        <w:ind w:left="1301" w:right="0" w:hanging="769"/>
        <w:jc w:val="left"/>
        <w:rPr>
          <w:sz w:val="16"/>
        </w:rPr>
      </w:pPr>
      <w:r>
        <w:rPr>
          <w:sz w:val="16"/>
        </w:rPr>
        <w:t>return OpenFile(name, O</w:t>
      </w:r>
      <w:r>
        <w:rPr>
          <w:rFonts w:ascii="宋体"/>
          <w:sz w:val="16"/>
        </w:rPr>
        <w:t>_</w:t>
      </w:r>
      <w:r>
        <w:rPr>
          <w:sz w:val="16"/>
        </w:rPr>
        <w:t>RDONLY,</w:t>
      </w:r>
      <w:r>
        <w:rPr>
          <w:spacing w:val="-4"/>
          <w:sz w:val="16"/>
        </w:rPr>
        <w:t> </w:t>
      </w:r>
      <w:r>
        <w:rPr>
          <w:sz w:val="16"/>
        </w:rPr>
        <w:t>0)</w:t>
      </w:r>
    </w:p>
    <w:p>
      <w:pPr>
        <w:spacing w:before="26"/>
        <w:ind w:left="533" w:right="0" w:firstLine="0"/>
        <w:jc w:val="left"/>
        <w:rPr>
          <w:rFonts w:ascii="Courier New"/>
          <w:sz w:val="16"/>
        </w:rPr>
      </w:pPr>
      <w:r>
        <w:rPr>
          <w:rFonts w:ascii="Courier New"/>
          <w:sz w:val="16"/>
        </w:rPr>
        <w:t>240 }</w:t>
      </w:r>
    </w:p>
    <w:p>
      <w:pPr>
        <w:pStyle w:val="BodyText"/>
        <w:spacing w:before="6"/>
        <w:rPr>
          <w:rFonts w:ascii="Courier New"/>
          <w:sz w:val="15"/>
        </w:rPr>
      </w:pPr>
    </w:p>
    <w:p>
      <w:pPr>
        <w:pStyle w:val="BodyText"/>
        <w:spacing w:line="288" w:lineRule="auto"/>
        <w:ind w:left="132" w:right="216" w:firstLine="400"/>
        <w:jc w:val="both"/>
      </w:pPr>
      <w:r>
        <w:rPr>
          <w:spacing w:val="-7"/>
        </w:rPr>
        <w:t>代码清单 </w:t>
      </w:r>
      <w:r>
        <w:rPr>
          <w:rFonts w:ascii="Times New Roman" w:eastAsia="Times New Roman"/>
        </w:rPr>
        <w:t>5-32 </w:t>
      </w:r>
      <w:r>
        <w:rPr>
          <w:spacing w:val="-9"/>
        </w:rPr>
        <w:t>展示了 </w:t>
      </w:r>
      <w:r>
        <w:rPr>
          <w:rFonts w:ascii="Courier New" w:eastAsia="Courier New"/>
          <w:position w:val="1"/>
        </w:rPr>
        <w:t>Open</w:t>
      </w:r>
      <w:r>
        <w:rPr>
          <w:rFonts w:ascii="Courier New" w:eastAsia="Courier New"/>
          <w:spacing w:val="-55"/>
          <w:position w:val="1"/>
        </w:rPr>
        <w:t> </w:t>
      </w:r>
      <w:r>
        <w:rPr>
          <w:spacing w:val="-2"/>
        </w:rPr>
        <w:t>函数的实现，调用者得到的是一个指向 </w:t>
      </w:r>
      <w:r>
        <w:rPr>
          <w:rFonts w:ascii="Courier New" w:eastAsia="Courier New"/>
          <w:position w:val="1"/>
        </w:rPr>
        <w:t>File</w:t>
      </w:r>
      <w:r>
        <w:rPr>
          <w:rFonts w:ascii="Courier New" w:eastAsia="Courier New"/>
          <w:spacing w:val="-54"/>
          <w:position w:val="1"/>
        </w:rPr>
        <w:t> </w:t>
      </w:r>
      <w:r>
        <w:rPr/>
        <w:t>类型值的指针。</w:t>
      </w:r>
      <w:r>
        <w:rPr>
          <w:rFonts w:ascii="Courier New" w:eastAsia="Courier New"/>
          <w:position w:val="1"/>
        </w:rPr>
        <w:t>Open</w:t>
      </w:r>
      <w:r>
        <w:rPr>
          <w:rFonts w:ascii="Courier New" w:eastAsia="Courier New"/>
          <w:spacing w:val="-65"/>
          <w:position w:val="1"/>
        </w:rPr>
        <w:t> </w:t>
      </w:r>
      <w:r>
        <w:rPr>
          <w:spacing w:val="-12"/>
        </w:rPr>
        <w:t>创建了 </w:t>
      </w:r>
      <w:r>
        <w:rPr>
          <w:rFonts w:ascii="Courier New" w:eastAsia="Courier New"/>
          <w:position w:val="1"/>
        </w:rPr>
        <w:t>File</w:t>
      </w:r>
      <w:r>
        <w:rPr>
          <w:rFonts w:ascii="Courier New" w:eastAsia="Courier New"/>
          <w:spacing w:val="-64"/>
          <w:position w:val="1"/>
        </w:rPr>
        <w:t> </w:t>
      </w:r>
      <w:r>
        <w:rPr/>
        <w:t>类型的值，并返回指向这个值的指针。如果一个创建用的工厂函数返回了一个指针，就表示这个被返回的值的本质是非原始的。</w:t>
      </w:r>
    </w:p>
    <w:p>
      <w:pPr>
        <w:pStyle w:val="BodyText"/>
        <w:spacing w:line="290" w:lineRule="auto" w:before="4"/>
        <w:ind w:left="132" w:right="213" w:firstLine="400"/>
        <w:jc w:val="both"/>
      </w:pPr>
      <w:r>
        <w:rPr>
          <w:spacing w:val="-3"/>
        </w:rPr>
        <w:t>即便函数或者方法没有直接改变非原始的值的状态，依旧应该使用共享的方式传递，如代码</w:t>
      </w:r>
      <w:r>
        <w:rPr>
          <w:spacing w:val="-19"/>
        </w:rPr>
        <w:t>清单 </w:t>
      </w:r>
      <w:r>
        <w:rPr>
          <w:rFonts w:ascii="Times New Roman" w:eastAsia="Times New Roman"/>
        </w:rPr>
        <w:t>5-33 </w:t>
      </w:r>
      <w:r>
        <w:rPr/>
        <w:t>所示。</w:t>
      </w:r>
    </w:p>
    <w:p>
      <w:pPr>
        <w:pStyle w:val="BodyText"/>
        <w:spacing w:before="9"/>
        <w:rPr>
          <w:sz w:val="11"/>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5-33  </w:t>
      </w:r>
      <w:r>
        <w:rPr>
          <w:rFonts w:ascii="Arial" w:eastAsia="Arial"/>
          <w:color w:val="FFFFFF"/>
          <w:spacing w:val="21"/>
          <w:sz w:val="18"/>
          <w:shd w:fill="818181" w:color="auto" w:val="clear"/>
        </w:rPr>
        <w:t> </w:t>
      </w:r>
      <w:r>
        <w:rPr>
          <w:rFonts w:ascii="Arial" w:eastAsia="Arial"/>
          <w:color w:val="FFFFFF"/>
          <w:sz w:val="18"/>
          <w:shd w:fill="818181" w:color="auto" w:val="clear"/>
        </w:rPr>
        <w:t>golang.org/src/os/file.go</w:t>
      </w:r>
      <w:r>
        <w:rPr>
          <w:rFonts w:ascii="黑体" w:eastAsia="黑体" w:hint="eastAsia"/>
          <w:color w:val="FFFFFF"/>
          <w:sz w:val="18"/>
          <w:shd w:fill="818181" w:color="auto" w:val="clear"/>
        </w:rPr>
        <w:t>：第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224</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232</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152"/>
        </w:numPr>
        <w:tabs>
          <w:tab w:pos="918" w:val="left" w:leader="none"/>
        </w:tabs>
        <w:spacing w:line="240" w:lineRule="auto" w:before="126" w:after="0"/>
        <w:ind w:left="917" w:right="0" w:hanging="385"/>
        <w:jc w:val="left"/>
        <w:rPr>
          <w:sz w:val="16"/>
        </w:rPr>
      </w:pPr>
      <w:r>
        <w:rPr>
          <w:sz w:val="16"/>
        </w:rPr>
        <w:t>func (f *File) Chdir() error</w:t>
      </w:r>
      <w:r>
        <w:rPr>
          <w:spacing w:val="-6"/>
          <w:sz w:val="16"/>
        </w:rPr>
        <w:t> </w:t>
      </w:r>
      <w:r>
        <w:rPr>
          <w:sz w:val="16"/>
        </w:rPr>
        <w:t>{</w:t>
      </w:r>
    </w:p>
    <w:p>
      <w:pPr>
        <w:pStyle w:val="ListParagraph"/>
        <w:numPr>
          <w:ilvl w:val="0"/>
          <w:numId w:val="152"/>
        </w:numPr>
        <w:tabs>
          <w:tab w:pos="1301" w:val="left" w:leader="none"/>
          <w:tab w:pos="1302" w:val="left" w:leader="none"/>
        </w:tabs>
        <w:spacing w:line="240" w:lineRule="auto" w:before="25" w:after="0"/>
        <w:ind w:left="1301" w:right="0" w:hanging="769"/>
        <w:jc w:val="left"/>
        <w:rPr>
          <w:sz w:val="16"/>
        </w:rPr>
      </w:pPr>
      <w:r>
        <w:rPr>
          <w:sz w:val="16"/>
        </w:rPr>
        <w:t>if f == nil</w:t>
      </w:r>
      <w:r>
        <w:rPr>
          <w:spacing w:val="-4"/>
          <w:sz w:val="16"/>
        </w:rPr>
        <w:t> </w:t>
      </w:r>
      <w:r>
        <w:rPr>
          <w:sz w:val="16"/>
        </w:rPr>
        <w:t>{</w:t>
      </w:r>
    </w:p>
    <w:p>
      <w:pPr>
        <w:pStyle w:val="ListParagraph"/>
        <w:numPr>
          <w:ilvl w:val="0"/>
          <w:numId w:val="152"/>
        </w:numPr>
        <w:tabs>
          <w:tab w:pos="1685" w:val="left" w:leader="none"/>
          <w:tab w:pos="1686" w:val="left" w:leader="none"/>
        </w:tabs>
        <w:spacing w:line="240" w:lineRule="auto" w:before="26" w:after="0"/>
        <w:ind w:left="1685" w:right="0" w:hanging="1153"/>
        <w:jc w:val="left"/>
        <w:rPr>
          <w:sz w:val="16"/>
        </w:rPr>
      </w:pPr>
      <w:r>
        <w:rPr>
          <w:sz w:val="16"/>
        </w:rPr>
        <w:t>return</w:t>
      </w:r>
      <w:r>
        <w:rPr>
          <w:spacing w:val="-2"/>
          <w:sz w:val="16"/>
        </w:rPr>
        <w:t> </w:t>
      </w:r>
      <w:r>
        <w:rPr>
          <w:sz w:val="16"/>
        </w:rPr>
        <w:t>ErrInvalid</w:t>
      </w:r>
    </w:p>
    <w:p>
      <w:pPr>
        <w:tabs>
          <w:tab w:pos="1301" w:val="left" w:leader="none"/>
        </w:tabs>
        <w:spacing w:before="25"/>
        <w:ind w:left="533" w:right="0" w:firstLine="0"/>
        <w:jc w:val="left"/>
        <w:rPr>
          <w:rFonts w:ascii="Courier New"/>
          <w:sz w:val="16"/>
        </w:rPr>
      </w:pPr>
      <w:r>
        <w:rPr>
          <w:rFonts w:ascii="Courier New"/>
          <w:sz w:val="16"/>
        </w:rPr>
        <w:t>227</w:t>
        <w:tab/>
        <w:t>}</w:t>
      </w:r>
    </w:p>
    <w:p>
      <w:pPr>
        <w:pStyle w:val="ListParagraph"/>
        <w:numPr>
          <w:ilvl w:val="0"/>
          <w:numId w:val="153"/>
        </w:numPr>
        <w:tabs>
          <w:tab w:pos="1301" w:val="left" w:leader="none"/>
          <w:tab w:pos="1302" w:val="left" w:leader="none"/>
        </w:tabs>
        <w:spacing w:line="240" w:lineRule="auto" w:before="25" w:after="0"/>
        <w:ind w:left="1301" w:right="0" w:hanging="769"/>
        <w:jc w:val="left"/>
        <w:rPr>
          <w:sz w:val="16"/>
        </w:rPr>
      </w:pPr>
      <w:r>
        <w:rPr>
          <w:sz w:val="16"/>
        </w:rPr>
        <w:t>if e := syscall.Fchdir(f.fd); e != nil</w:t>
      </w:r>
      <w:r>
        <w:rPr>
          <w:spacing w:val="-9"/>
          <w:sz w:val="16"/>
        </w:rPr>
        <w:t> </w:t>
      </w:r>
      <w:r>
        <w:rPr>
          <w:sz w:val="16"/>
        </w:rPr>
        <w:t>{</w:t>
      </w:r>
    </w:p>
    <w:p>
      <w:pPr>
        <w:pStyle w:val="ListParagraph"/>
        <w:numPr>
          <w:ilvl w:val="0"/>
          <w:numId w:val="153"/>
        </w:numPr>
        <w:tabs>
          <w:tab w:pos="1685" w:val="left" w:leader="none"/>
          <w:tab w:pos="1686" w:val="left" w:leader="none"/>
        </w:tabs>
        <w:spacing w:line="240" w:lineRule="auto" w:before="25" w:after="0"/>
        <w:ind w:left="1685" w:right="0" w:hanging="1153"/>
        <w:jc w:val="left"/>
        <w:rPr>
          <w:sz w:val="16"/>
        </w:rPr>
      </w:pPr>
      <w:r>
        <w:rPr>
          <w:sz w:val="16"/>
        </w:rPr>
        <w:t>return &amp;PathError{"chdir", f.name,</w:t>
      </w:r>
      <w:r>
        <w:rPr>
          <w:spacing w:val="-5"/>
          <w:sz w:val="16"/>
        </w:rPr>
        <w:t> </w:t>
      </w:r>
      <w:r>
        <w:rPr>
          <w:sz w:val="16"/>
        </w:rPr>
        <w:t>e}</w:t>
      </w:r>
    </w:p>
    <w:p>
      <w:pPr>
        <w:tabs>
          <w:tab w:pos="1301" w:val="left" w:leader="none"/>
        </w:tabs>
        <w:spacing w:before="23"/>
        <w:ind w:left="533" w:right="0" w:firstLine="0"/>
        <w:jc w:val="left"/>
        <w:rPr>
          <w:rFonts w:ascii="Courier New"/>
          <w:sz w:val="16"/>
        </w:rPr>
      </w:pPr>
      <w:r>
        <w:rPr>
          <w:rFonts w:ascii="Courier New"/>
          <w:sz w:val="16"/>
        </w:rPr>
        <w:t>230</w:t>
        <w:tab/>
        <w:t>}</w:t>
      </w:r>
    </w:p>
    <w:p>
      <w:pPr>
        <w:tabs>
          <w:tab w:pos="1301" w:val="left" w:leader="none"/>
        </w:tabs>
        <w:spacing w:before="25"/>
        <w:ind w:left="533" w:right="0" w:firstLine="0"/>
        <w:jc w:val="left"/>
        <w:rPr>
          <w:rFonts w:ascii="Courier New"/>
          <w:sz w:val="16"/>
        </w:rPr>
      </w:pPr>
      <w:r>
        <w:rPr>
          <w:rFonts w:ascii="Courier New"/>
          <w:sz w:val="16"/>
        </w:rPr>
        <w:t>231</w:t>
        <w:tab/>
        <w:t>return</w:t>
      </w:r>
      <w:r>
        <w:rPr>
          <w:rFonts w:ascii="Courier New"/>
          <w:spacing w:val="-2"/>
          <w:sz w:val="16"/>
        </w:rPr>
        <w:t> </w:t>
      </w:r>
      <w:r>
        <w:rPr>
          <w:rFonts w:ascii="Courier New"/>
          <w:sz w:val="16"/>
        </w:rPr>
        <w:t>nil</w:t>
      </w:r>
    </w:p>
    <w:p>
      <w:pPr>
        <w:spacing w:before="25"/>
        <w:ind w:left="533" w:right="0" w:firstLine="0"/>
        <w:jc w:val="left"/>
        <w:rPr>
          <w:rFonts w:ascii="Courier New"/>
          <w:sz w:val="16"/>
        </w:rPr>
      </w:pPr>
      <w:r>
        <w:rPr>
          <w:rFonts w:ascii="Courier New"/>
          <w:sz w:val="16"/>
        </w:rPr>
        <w:t>232 }</w:t>
      </w:r>
    </w:p>
    <w:p>
      <w:pPr>
        <w:pStyle w:val="BodyText"/>
        <w:spacing w:before="7"/>
        <w:rPr>
          <w:rFonts w:ascii="Courier New"/>
          <w:sz w:val="15"/>
        </w:rPr>
      </w:pPr>
    </w:p>
    <w:p>
      <w:pPr>
        <w:pStyle w:val="BodyText"/>
        <w:spacing w:line="288" w:lineRule="auto"/>
        <w:ind w:left="132" w:right="218" w:firstLine="400"/>
        <w:jc w:val="both"/>
      </w:pPr>
      <w:r>
        <w:rPr>
          <w:spacing w:val="-11"/>
        </w:rPr>
        <w:t>代码清单 </w:t>
      </w:r>
      <w:r>
        <w:rPr>
          <w:rFonts w:ascii="Times New Roman" w:eastAsia="Times New Roman"/>
        </w:rPr>
        <w:t>5-33 </w:t>
      </w:r>
      <w:r>
        <w:rPr>
          <w:spacing w:val="-18"/>
        </w:rPr>
        <w:t>中的 </w:t>
      </w:r>
      <w:r>
        <w:rPr>
          <w:rFonts w:ascii="Courier New" w:eastAsia="Courier New"/>
          <w:position w:val="1"/>
        </w:rPr>
        <w:t>Chdir</w:t>
      </w:r>
      <w:r>
        <w:rPr>
          <w:rFonts w:ascii="Courier New" w:eastAsia="Courier New"/>
          <w:spacing w:val="-73"/>
          <w:position w:val="1"/>
        </w:rPr>
        <w:t> </w:t>
      </w:r>
      <w:r>
        <w:rPr>
          <w:spacing w:val="-4"/>
        </w:rPr>
        <w:t>方法展示了，即使没有修改接收者的值，依然是用指针接收者来</w:t>
      </w:r>
      <w:r>
        <w:rPr>
          <w:spacing w:val="-11"/>
        </w:rPr>
        <w:t>声明的。因为 </w:t>
      </w:r>
      <w:r>
        <w:rPr>
          <w:rFonts w:ascii="Courier New" w:eastAsia="Courier New"/>
          <w:position w:val="1"/>
        </w:rPr>
        <w:t>File</w:t>
      </w:r>
      <w:r>
        <w:rPr>
          <w:rFonts w:ascii="Courier New" w:eastAsia="Courier New"/>
          <w:spacing w:val="-70"/>
          <w:position w:val="1"/>
        </w:rPr>
        <w:t> </w:t>
      </w:r>
      <w:r>
        <w:rPr/>
        <w:t>类型的值具备非原始的本质，所以总是应该被共享，而不是被复制。</w:t>
      </w:r>
    </w:p>
    <w:p>
      <w:pPr>
        <w:pStyle w:val="BodyText"/>
        <w:spacing w:line="288" w:lineRule="auto" w:before="1"/>
        <w:ind w:left="133" w:right="213" w:firstLine="400"/>
        <w:jc w:val="both"/>
      </w:pPr>
      <w:r>
        <w:rPr>
          <w:spacing w:val="-5"/>
        </w:rPr>
        <w:t>是使用值接收者还是指针接收者，不应该由该方法是否修改了接收到的值来决定。这个决策</w:t>
      </w:r>
      <w:r>
        <w:rPr>
          <w:spacing w:val="-4"/>
        </w:rPr>
        <w:t>应该基于该类型的本质。这条规则的一个例外是，需要让类型值符合某个接口的时候，即便类型</w:t>
      </w:r>
      <w:r>
        <w:rPr>
          <w:spacing w:val="-9"/>
        </w:rPr>
        <w:t>的本质是非原始本质的，也可以选择使用值接收者声明方法。这样做完全符合接口值调用方法的</w:t>
      </w:r>
      <w:r>
        <w:rPr/>
        <w:t>机制。</w:t>
      </w:r>
      <w:r>
        <w:rPr>
          <w:rFonts w:ascii="Times New Roman" w:eastAsia="Times New Roman"/>
        </w:rPr>
        <w:t>5.4 </w:t>
      </w:r>
      <w:r>
        <w:rPr/>
        <w:t>节会讲解什么是接口值，以及使用接口值调用方法的机制。</w:t>
      </w:r>
    </w:p>
    <w:p>
      <w:pPr>
        <w:pStyle w:val="BodyText"/>
        <w:rPr>
          <w:sz w:val="24"/>
        </w:rPr>
      </w:pPr>
    </w:p>
    <w:p>
      <w:pPr>
        <w:pStyle w:val="Heading2"/>
        <w:numPr>
          <w:ilvl w:val="1"/>
          <w:numId w:val="118"/>
        </w:numPr>
        <w:tabs>
          <w:tab w:pos="756" w:val="left" w:leader="none"/>
          <w:tab w:pos="758" w:val="left" w:leader="none"/>
        </w:tabs>
        <w:spacing w:line="240" w:lineRule="auto" w:before="0" w:after="0"/>
        <w:ind w:left="757" w:right="0" w:hanging="625"/>
        <w:jc w:val="left"/>
      </w:pPr>
      <w:r>
        <w:rPr>
          <w:spacing w:val="-2"/>
          <w:position w:val="2"/>
        </w:rPr>
        <w:t>接口</w:t>
      </w:r>
    </w:p>
    <w:p>
      <w:pPr>
        <w:pStyle w:val="BodyText"/>
        <w:spacing w:line="290" w:lineRule="auto" w:before="259"/>
        <w:ind w:left="133" w:right="213" w:firstLine="400"/>
        <w:jc w:val="both"/>
      </w:pPr>
      <w:r>
        <w:rPr/>
        <w:t>多态是指代码可以根据类型的具体实现采取不同行为的能力。如果一个类型实现了某个接</w:t>
      </w:r>
      <w:r>
        <w:rPr>
          <w:spacing w:val="-5"/>
        </w:rPr>
        <w:t>口，所有使用这个接口的地方，都可以支持这种类型的值。标准库里有很好的例子，如 </w:t>
      </w:r>
      <w:r>
        <w:rPr>
          <w:rFonts w:ascii="Courier New" w:eastAsia="Courier New"/>
          <w:position w:val="1"/>
        </w:rPr>
        <w:t>io</w:t>
      </w:r>
      <w:r>
        <w:rPr>
          <w:rFonts w:ascii="Courier New" w:eastAsia="Courier New"/>
          <w:spacing w:val="-71"/>
          <w:position w:val="1"/>
        </w:rPr>
        <w:t> </w:t>
      </w:r>
      <w:r>
        <w:rPr/>
        <w:t>包里实现的流式处理接口。</w:t>
      </w:r>
      <w:r>
        <w:rPr>
          <w:rFonts w:ascii="Courier New" w:eastAsia="Courier New"/>
          <w:position w:val="1"/>
        </w:rPr>
        <w:t>io</w:t>
      </w:r>
      <w:r>
        <w:rPr>
          <w:rFonts w:ascii="Courier New" w:eastAsia="Courier New"/>
          <w:spacing w:val="-32"/>
          <w:position w:val="1"/>
        </w:rPr>
        <w:t> </w:t>
      </w:r>
      <w:r>
        <w:rPr/>
        <w:t>包提供了一组构造得非常好的接口和函数，来让代码轻松支持流式数</w:t>
      </w:r>
      <w:r>
        <w:rPr>
          <w:spacing w:val="-3"/>
        </w:rPr>
        <w:t>据处理。只要实现两个接口，就能利用整个 </w:t>
      </w:r>
      <w:r>
        <w:rPr>
          <w:rFonts w:ascii="Courier New" w:eastAsia="Courier New"/>
          <w:position w:val="1"/>
        </w:rPr>
        <w:t>io</w:t>
      </w:r>
      <w:r>
        <w:rPr>
          <w:rFonts w:ascii="Courier New" w:eastAsia="Courier New"/>
          <w:spacing w:val="-70"/>
          <w:position w:val="1"/>
        </w:rPr>
        <w:t> </w:t>
      </w:r>
      <w:r>
        <w:rPr/>
        <w:t>包背后的所有强大能力。</w:t>
      </w:r>
    </w:p>
    <w:p>
      <w:pPr>
        <w:pStyle w:val="BodyText"/>
        <w:spacing w:line="290" w:lineRule="auto"/>
        <w:ind w:left="133" w:right="213" w:firstLine="400"/>
        <w:jc w:val="both"/>
      </w:pPr>
      <w:r>
        <w:rPr>
          <w:spacing w:val="-7"/>
        </w:rPr>
        <w:t>不过，我们的程序在声明和实现接口时会涉及很多细节。即便实现的是已有接口，也需要了</w:t>
      </w:r>
      <w:r>
        <w:rPr>
          <w:spacing w:val="-11"/>
        </w:rPr>
        <w:t>解这些接口是如何工作的。在探究接口如何工作以及实现的细节之前，我们先来看一下使用标准</w:t>
      </w:r>
      <w:r>
        <w:rPr/>
        <w:t>库里的接口的例子。</w:t>
      </w:r>
    </w:p>
    <w:p>
      <w:pPr>
        <w:spacing w:after="0" w:line="290" w:lineRule="auto"/>
        <w:jc w:val="both"/>
        <w:sectPr>
          <w:pgSz w:w="10610" w:h="13330"/>
          <w:pgMar w:top="1240" w:bottom="280" w:left="1000" w:right="920"/>
        </w:sectPr>
      </w:pPr>
    </w:p>
    <w:p>
      <w:pPr>
        <w:pStyle w:val="BodyText"/>
        <w:spacing w:before="2"/>
        <w:rPr>
          <w:sz w:val="26"/>
        </w:rPr>
      </w:pPr>
    </w:p>
    <w:p>
      <w:pPr>
        <w:pStyle w:val="Heading4"/>
        <w:numPr>
          <w:ilvl w:val="2"/>
          <w:numId w:val="154"/>
        </w:numPr>
        <w:tabs>
          <w:tab w:pos="977" w:val="left" w:leader="none"/>
          <w:tab w:pos="978" w:val="left" w:leader="none"/>
        </w:tabs>
        <w:spacing w:line="240" w:lineRule="auto" w:before="75" w:after="0"/>
        <w:ind w:left="977" w:right="0" w:hanging="845"/>
        <w:jc w:val="left"/>
      </w:pPr>
      <w:r>
        <w:rPr>
          <w:spacing w:val="-2"/>
          <w:w w:val="110"/>
        </w:rPr>
        <w:t>标准库</w:t>
      </w:r>
    </w:p>
    <w:p>
      <w:pPr>
        <w:pStyle w:val="BodyText"/>
        <w:spacing w:before="203"/>
        <w:ind w:left="533"/>
      </w:pPr>
      <w:r>
        <w:rPr/>
        <w:t>我们先来看一个示例程序，这个程序实现了流行程序 </w:t>
      </w:r>
      <w:r>
        <w:rPr>
          <w:rFonts w:ascii="Times New Roman" w:eastAsia="Times New Roman"/>
        </w:rPr>
        <w:t>curl </w:t>
      </w:r>
      <w:r>
        <w:rPr/>
        <w:t>的功能，如代码清单 </w:t>
      </w:r>
      <w:r>
        <w:rPr>
          <w:rFonts w:ascii="Times New Roman" w:eastAsia="Times New Roman"/>
        </w:rPr>
        <w:t>5-34 </w:t>
      </w:r>
      <w:r>
        <w:rPr/>
        <w:t>所示。</w:t>
      </w:r>
    </w:p>
    <w:p>
      <w:pPr>
        <w:pStyle w:val="BodyText"/>
        <w:spacing w:before="7"/>
        <w:rPr>
          <w:sz w:val="18"/>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5-34  </w:t>
      </w:r>
      <w:r>
        <w:rPr>
          <w:rFonts w:ascii="Arial" w:eastAsia="Arial"/>
          <w:color w:val="FFFFFF"/>
          <w:spacing w:val="24"/>
          <w:sz w:val="18"/>
          <w:shd w:fill="818181" w:color="auto" w:val="clear"/>
        </w:rPr>
        <w:t> </w:t>
      </w:r>
      <w:r>
        <w:rPr>
          <w:rFonts w:ascii="Arial" w:eastAsia="Arial"/>
          <w:color w:val="FFFFFF"/>
          <w:sz w:val="18"/>
          <w:shd w:fill="818181" w:color="auto" w:val="clear"/>
        </w:rPr>
        <w:t>listing34.go</w:t>
        <w:tab/>
      </w:r>
    </w:p>
    <w:p>
      <w:pPr>
        <w:pStyle w:val="ListParagraph"/>
        <w:numPr>
          <w:ilvl w:val="3"/>
          <w:numId w:val="154"/>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6"/>
          <w:sz w:val="16"/>
        </w:rPr>
        <w:t>这个示例程序展示如何使用 </w:t>
      </w:r>
      <w:r>
        <w:rPr>
          <w:sz w:val="16"/>
        </w:rPr>
        <w:t>io.Reader</w:t>
      </w:r>
      <w:r>
        <w:rPr>
          <w:spacing w:val="-59"/>
          <w:sz w:val="16"/>
        </w:rPr>
        <w:t> </w:t>
      </w:r>
      <w:r>
        <w:rPr>
          <w:rFonts w:ascii="宋体" w:eastAsia="宋体" w:hint="eastAsia"/>
          <w:spacing w:val="-20"/>
          <w:sz w:val="16"/>
        </w:rPr>
        <w:t>和 </w:t>
      </w:r>
      <w:r>
        <w:rPr>
          <w:sz w:val="16"/>
        </w:rPr>
        <w:t>io.Writer</w:t>
      </w:r>
      <w:r>
        <w:rPr>
          <w:spacing w:val="-56"/>
          <w:sz w:val="16"/>
        </w:rPr>
        <w:t> </w:t>
      </w:r>
      <w:r>
        <w:rPr>
          <w:rFonts w:ascii="宋体" w:eastAsia="宋体" w:hint="eastAsia"/>
          <w:spacing w:val="-3"/>
          <w:sz w:val="16"/>
        </w:rPr>
        <w:t>接口</w:t>
      </w:r>
    </w:p>
    <w:p>
      <w:pPr>
        <w:pStyle w:val="ListParagraph"/>
        <w:numPr>
          <w:ilvl w:val="3"/>
          <w:numId w:val="154"/>
        </w:numPr>
        <w:tabs>
          <w:tab w:pos="823" w:val="left" w:leader="none"/>
        </w:tabs>
        <w:spacing w:line="240" w:lineRule="auto" w:before="0" w:after="0"/>
        <w:ind w:left="822" w:right="0" w:hanging="289"/>
        <w:jc w:val="left"/>
        <w:rPr>
          <w:rFonts w:ascii="宋体" w:eastAsia="宋体" w:hint="eastAsia"/>
          <w:sz w:val="16"/>
        </w:rPr>
      </w:pPr>
      <w:r>
        <w:rPr>
          <w:sz w:val="16"/>
        </w:rPr>
        <w:t>//</w:t>
      </w:r>
      <w:r>
        <w:rPr>
          <w:spacing w:val="-18"/>
          <w:sz w:val="16"/>
        </w:rPr>
        <w:t> </w:t>
      </w:r>
      <w:r>
        <w:rPr>
          <w:rFonts w:ascii="宋体" w:eastAsia="宋体" w:hint="eastAsia"/>
          <w:spacing w:val="-7"/>
          <w:sz w:val="16"/>
        </w:rPr>
        <w:t>写一个简单版本的 </w:t>
      </w:r>
      <w:r>
        <w:rPr>
          <w:sz w:val="16"/>
        </w:rPr>
        <w:t>curl</w:t>
      </w:r>
      <w:r>
        <w:rPr>
          <w:spacing w:val="-59"/>
          <w:sz w:val="16"/>
        </w:rPr>
        <w:t> </w:t>
      </w:r>
      <w:r>
        <w:rPr>
          <w:rFonts w:ascii="宋体" w:eastAsia="宋体" w:hint="eastAsia"/>
          <w:sz w:val="16"/>
        </w:rPr>
        <w:t>程序</w:t>
      </w:r>
    </w:p>
    <w:p>
      <w:pPr>
        <w:pStyle w:val="ListParagraph"/>
        <w:numPr>
          <w:ilvl w:val="3"/>
          <w:numId w:val="154"/>
        </w:numPr>
        <w:tabs>
          <w:tab w:pos="823" w:val="left" w:leader="none"/>
        </w:tabs>
        <w:spacing w:line="240" w:lineRule="auto" w:before="33" w:after="0"/>
        <w:ind w:left="822" w:right="0" w:hanging="289"/>
        <w:jc w:val="left"/>
        <w:rPr>
          <w:sz w:val="16"/>
        </w:rPr>
      </w:pPr>
      <w:r>
        <w:rPr>
          <w:sz w:val="16"/>
        </w:rPr>
        <w:t>package</w:t>
      </w:r>
      <w:r>
        <w:rPr>
          <w:spacing w:val="-2"/>
          <w:sz w:val="16"/>
        </w:rPr>
        <w:t> </w:t>
      </w:r>
      <w:r>
        <w:rPr>
          <w:sz w:val="16"/>
        </w:rPr>
        <w:t>main</w:t>
      </w:r>
    </w:p>
    <w:p>
      <w:pPr>
        <w:spacing w:before="27"/>
        <w:ind w:left="534" w:right="0" w:firstLine="0"/>
        <w:jc w:val="left"/>
        <w:rPr>
          <w:rFonts w:ascii="Courier New"/>
          <w:sz w:val="16"/>
        </w:rPr>
      </w:pPr>
      <w:r>
        <w:rPr>
          <w:rFonts w:ascii="Courier New"/>
          <w:sz w:val="16"/>
        </w:rPr>
        <w:t>04</w:t>
      </w:r>
    </w:p>
    <w:p>
      <w:pPr>
        <w:pStyle w:val="ListParagraph"/>
        <w:numPr>
          <w:ilvl w:val="0"/>
          <w:numId w:val="155"/>
        </w:numPr>
        <w:tabs>
          <w:tab w:pos="823" w:val="left" w:leader="none"/>
        </w:tabs>
        <w:spacing w:line="240" w:lineRule="auto" w:before="30" w:after="0"/>
        <w:ind w:left="822" w:right="0" w:hanging="289"/>
        <w:jc w:val="left"/>
        <w:rPr>
          <w:sz w:val="16"/>
        </w:rPr>
      </w:pPr>
      <w:r>
        <w:rPr>
          <w:sz w:val="16"/>
        </w:rPr>
        <w:t>import</w:t>
      </w:r>
      <w:r>
        <w:rPr>
          <w:spacing w:val="-2"/>
          <w:sz w:val="16"/>
        </w:rPr>
        <w:t> </w:t>
      </w:r>
      <w:r>
        <w:rPr>
          <w:sz w:val="16"/>
        </w:rPr>
        <w:t>(</w:t>
      </w:r>
    </w:p>
    <w:p>
      <w:pPr>
        <w:pStyle w:val="ListParagraph"/>
        <w:numPr>
          <w:ilvl w:val="0"/>
          <w:numId w:val="155"/>
        </w:numPr>
        <w:tabs>
          <w:tab w:pos="1206" w:val="left" w:leader="none"/>
          <w:tab w:pos="1207" w:val="left" w:leader="none"/>
        </w:tabs>
        <w:spacing w:line="240" w:lineRule="auto" w:before="28" w:after="0"/>
        <w:ind w:left="1206" w:right="0" w:hanging="673"/>
        <w:jc w:val="left"/>
        <w:rPr>
          <w:sz w:val="16"/>
        </w:rPr>
      </w:pPr>
      <w:r>
        <w:rPr>
          <w:sz w:val="16"/>
        </w:rPr>
        <w:t>"fmt"</w:t>
      </w:r>
    </w:p>
    <w:p>
      <w:pPr>
        <w:pStyle w:val="ListParagraph"/>
        <w:numPr>
          <w:ilvl w:val="0"/>
          <w:numId w:val="155"/>
        </w:numPr>
        <w:tabs>
          <w:tab w:pos="1206" w:val="left" w:leader="none"/>
          <w:tab w:pos="1207" w:val="left" w:leader="none"/>
        </w:tabs>
        <w:spacing w:line="240" w:lineRule="auto" w:before="30" w:after="0"/>
        <w:ind w:left="1206" w:right="0" w:hanging="673"/>
        <w:jc w:val="left"/>
        <w:rPr>
          <w:sz w:val="16"/>
        </w:rPr>
      </w:pPr>
      <w:r>
        <w:rPr>
          <w:sz w:val="16"/>
        </w:rPr>
        <w:t>"io"</w:t>
      </w:r>
    </w:p>
    <w:p>
      <w:pPr>
        <w:pStyle w:val="ListParagraph"/>
        <w:numPr>
          <w:ilvl w:val="0"/>
          <w:numId w:val="155"/>
        </w:numPr>
        <w:tabs>
          <w:tab w:pos="1206" w:val="left" w:leader="none"/>
          <w:tab w:pos="1207" w:val="left" w:leader="none"/>
        </w:tabs>
        <w:spacing w:line="240" w:lineRule="auto" w:before="27" w:after="0"/>
        <w:ind w:left="1206" w:right="0" w:hanging="673"/>
        <w:jc w:val="left"/>
        <w:rPr>
          <w:sz w:val="16"/>
        </w:rPr>
      </w:pPr>
      <w:r>
        <w:rPr>
          <w:sz w:val="16"/>
        </w:rPr>
        <w:t>"net/http"</w:t>
      </w:r>
    </w:p>
    <w:p>
      <w:pPr>
        <w:pStyle w:val="ListParagraph"/>
        <w:numPr>
          <w:ilvl w:val="0"/>
          <w:numId w:val="155"/>
        </w:numPr>
        <w:tabs>
          <w:tab w:pos="1206" w:val="left" w:leader="none"/>
          <w:tab w:pos="1207" w:val="left" w:leader="none"/>
        </w:tabs>
        <w:spacing w:line="240" w:lineRule="auto" w:before="30" w:after="0"/>
        <w:ind w:left="1206" w:right="0" w:hanging="673"/>
        <w:jc w:val="left"/>
        <w:rPr>
          <w:sz w:val="16"/>
        </w:rPr>
      </w:pPr>
      <w:r>
        <w:rPr>
          <w:sz w:val="16"/>
        </w:rPr>
        <w:t>"os"</w:t>
      </w:r>
    </w:p>
    <w:p>
      <w:pPr>
        <w:spacing w:before="28"/>
        <w:ind w:left="534" w:right="0" w:firstLine="0"/>
        <w:jc w:val="left"/>
        <w:rPr>
          <w:rFonts w:ascii="Courier New"/>
          <w:sz w:val="16"/>
        </w:rPr>
      </w:pPr>
      <w:r>
        <w:rPr>
          <w:rFonts w:ascii="Courier New"/>
          <w:sz w:val="16"/>
        </w:rPr>
        <w:t>10 )</w:t>
      </w:r>
    </w:p>
    <w:p>
      <w:pPr>
        <w:spacing w:line="180" w:lineRule="exact" w:before="30"/>
        <w:ind w:left="534" w:right="0" w:firstLine="0"/>
        <w:jc w:val="left"/>
        <w:rPr>
          <w:rFonts w:ascii="Courier New"/>
          <w:sz w:val="16"/>
        </w:rPr>
      </w:pPr>
      <w:r>
        <w:rPr>
          <w:rFonts w:ascii="Courier New"/>
          <w:sz w:val="16"/>
        </w:rPr>
        <w:t>11</w:t>
      </w:r>
    </w:p>
    <w:p>
      <w:pPr>
        <w:pStyle w:val="ListParagraph"/>
        <w:numPr>
          <w:ilvl w:val="0"/>
          <w:numId w:val="156"/>
        </w:numPr>
        <w:tabs>
          <w:tab w:pos="823" w:val="left" w:leader="none"/>
        </w:tabs>
        <w:spacing w:line="207" w:lineRule="exact" w:before="0" w:after="0"/>
        <w:ind w:left="822" w:right="0" w:hanging="289"/>
        <w:jc w:val="left"/>
        <w:rPr>
          <w:rFonts w:ascii="宋体" w:eastAsia="宋体" w:hint="eastAsia"/>
          <w:sz w:val="16"/>
        </w:rPr>
      </w:pPr>
      <w:r>
        <w:rPr>
          <w:sz w:val="16"/>
        </w:rPr>
        <w:t>//</w:t>
      </w:r>
      <w:r>
        <w:rPr>
          <w:spacing w:val="-1"/>
          <w:sz w:val="16"/>
        </w:rPr>
        <w:t> </w:t>
      </w:r>
      <w:r>
        <w:rPr>
          <w:sz w:val="16"/>
        </w:rPr>
        <w:t>init</w:t>
      </w:r>
      <w:r>
        <w:rPr>
          <w:spacing w:val="-56"/>
          <w:sz w:val="16"/>
        </w:rPr>
        <w:t> </w:t>
      </w:r>
      <w:r>
        <w:rPr>
          <w:rFonts w:ascii="宋体" w:eastAsia="宋体" w:hint="eastAsia"/>
          <w:spacing w:val="-20"/>
          <w:sz w:val="16"/>
        </w:rPr>
        <w:t>在 </w:t>
      </w:r>
      <w:r>
        <w:rPr>
          <w:sz w:val="16"/>
        </w:rPr>
        <w:t>main</w:t>
      </w:r>
      <w:r>
        <w:rPr>
          <w:spacing w:val="-59"/>
          <w:sz w:val="16"/>
        </w:rPr>
        <w:t> </w:t>
      </w:r>
      <w:r>
        <w:rPr>
          <w:rFonts w:ascii="宋体" w:eastAsia="宋体" w:hint="eastAsia"/>
          <w:spacing w:val="-2"/>
          <w:sz w:val="16"/>
        </w:rPr>
        <w:t>函数之前调用</w:t>
      </w:r>
    </w:p>
    <w:p>
      <w:pPr>
        <w:pStyle w:val="ListParagraph"/>
        <w:numPr>
          <w:ilvl w:val="0"/>
          <w:numId w:val="156"/>
        </w:numPr>
        <w:tabs>
          <w:tab w:pos="823" w:val="left" w:leader="none"/>
        </w:tabs>
        <w:spacing w:line="240" w:lineRule="auto" w:before="32" w:after="0"/>
        <w:ind w:left="822" w:right="0" w:hanging="289"/>
        <w:jc w:val="left"/>
        <w:rPr>
          <w:sz w:val="16"/>
        </w:rPr>
      </w:pPr>
      <w:r>
        <w:rPr>
          <w:sz w:val="16"/>
        </w:rPr>
        <w:t>func init()</w:t>
      </w:r>
      <w:r>
        <w:rPr>
          <w:spacing w:val="-3"/>
          <w:sz w:val="16"/>
        </w:rPr>
        <w:t> </w:t>
      </w:r>
      <w:r>
        <w:rPr>
          <w:sz w:val="16"/>
        </w:rPr>
        <w:t>{</w:t>
      </w:r>
    </w:p>
    <w:p>
      <w:pPr>
        <w:pStyle w:val="ListParagraph"/>
        <w:numPr>
          <w:ilvl w:val="0"/>
          <w:numId w:val="156"/>
        </w:numPr>
        <w:tabs>
          <w:tab w:pos="1206" w:val="left" w:leader="none"/>
          <w:tab w:pos="1207" w:val="left" w:leader="none"/>
        </w:tabs>
        <w:spacing w:line="240" w:lineRule="auto" w:before="27" w:after="0"/>
        <w:ind w:left="1206" w:right="0" w:hanging="673"/>
        <w:jc w:val="left"/>
        <w:rPr>
          <w:sz w:val="16"/>
        </w:rPr>
      </w:pPr>
      <w:r>
        <w:rPr>
          <w:sz w:val="16"/>
        </w:rPr>
        <w:t>if len(os.Args) != 2</w:t>
      </w:r>
      <w:r>
        <w:rPr>
          <w:spacing w:val="-5"/>
          <w:sz w:val="16"/>
        </w:rPr>
        <w:t> </w:t>
      </w:r>
      <w:r>
        <w:rPr>
          <w:sz w:val="16"/>
        </w:rPr>
        <w:t>{</w:t>
      </w:r>
    </w:p>
    <w:p>
      <w:pPr>
        <w:pStyle w:val="ListParagraph"/>
        <w:numPr>
          <w:ilvl w:val="0"/>
          <w:numId w:val="156"/>
        </w:numPr>
        <w:tabs>
          <w:tab w:pos="1590" w:val="left" w:leader="none"/>
          <w:tab w:pos="1591" w:val="left" w:leader="none"/>
        </w:tabs>
        <w:spacing w:line="240" w:lineRule="auto" w:before="30" w:after="0"/>
        <w:ind w:left="1590" w:right="0" w:hanging="1057"/>
        <w:jc w:val="left"/>
        <w:rPr>
          <w:sz w:val="16"/>
        </w:rPr>
      </w:pPr>
      <w:r>
        <w:rPr>
          <w:sz w:val="16"/>
        </w:rPr>
        <w:t>fmt.Println("Usage: ./example2</w:t>
      </w:r>
      <w:r>
        <w:rPr>
          <w:spacing w:val="-3"/>
          <w:sz w:val="16"/>
        </w:rPr>
        <w:t> </w:t>
      </w:r>
      <w:r>
        <w:rPr>
          <w:sz w:val="16"/>
        </w:rPr>
        <w:t>&lt;url&gt;")</w:t>
      </w:r>
    </w:p>
    <w:p>
      <w:pPr>
        <w:pStyle w:val="ListParagraph"/>
        <w:numPr>
          <w:ilvl w:val="0"/>
          <w:numId w:val="156"/>
        </w:numPr>
        <w:tabs>
          <w:tab w:pos="1206" w:val="left" w:leader="none"/>
          <w:tab w:pos="1590" w:val="left" w:leader="none"/>
          <w:tab w:pos="1591" w:val="left" w:leader="none"/>
        </w:tabs>
        <w:spacing w:line="278" w:lineRule="auto" w:before="28" w:after="0"/>
        <w:ind w:left="534" w:right="6035" w:firstLine="0"/>
        <w:jc w:val="left"/>
        <w:rPr>
          <w:sz w:val="16"/>
        </w:rPr>
      </w:pPr>
      <w:r>
        <w:rPr>
          <w:spacing w:val="-3"/>
          <w:sz w:val="16"/>
        </w:rPr>
        <w:t>os.Exit(-1) </w:t>
      </w:r>
      <w:r>
        <w:rPr>
          <w:sz w:val="16"/>
        </w:rPr>
        <w:t>17</w:t>
        <w:tab/>
        <w:t>}</w:t>
      </w:r>
    </w:p>
    <w:p>
      <w:pPr>
        <w:spacing w:line="181" w:lineRule="exact" w:before="0"/>
        <w:ind w:left="534" w:right="0" w:firstLine="0"/>
        <w:jc w:val="left"/>
        <w:rPr>
          <w:rFonts w:ascii="Courier New"/>
          <w:sz w:val="16"/>
        </w:rPr>
      </w:pPr>
      <w:r>
        <w:rPr>
          <w:rFonts w:ascii="Courier New"/>
          <w:sz w:val="16"/>
        </w:rPr>
        <w:t>18 }</w:t>
      </w:r>
    </w:p>
    <w:p>
      <w:pPr>
        <w:spacing w:line="180" w:lineRule="exact" w:before="30"/>
        <w:ind w:left="534" w:right="0" w:firstLine="0"/>
        <w:jc w:val="left"/>
        <w:rPr>
          <w:rFonts w:ascii="Courier New"/>
          <w:sz w:val="16"/>
        </w:rPr>
      </w:pPr>
      <w:r>
        <w:rPr>
          <w:rFonts w:ascii="Courier New"/>
          <w:sz w:val="16"/>
        </w:rPr>
        <w:t>19</w:t>
      </w:r>
    </w:p>
    <w:p>
      <w:pPr>
        <w:pStyle w:val="ListParagraph"/>
        <w:numPr>
          <w:ilvl w:val="0"/>
          <w:numId w:val="157"/>
        </w:numPr>
        <w:tabs>
          <w:tab w:pos="823" w:val="left" w:leader="none"/>
        </w:tabs>
        <w:spacing w:line="207" w:lineRule="exact" w:before="0" w:after="0"/>
        <w:ind w:left="822"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157"/>
        </w:numPr>
        <w:tabs>
          <w:tab w:pos="823" w:val="left" w:leader="none"/>
        </w:tabs>
        <w:spacing w:line="180" w:lineRule="exact" w:before="32" w:after="0"/>
        <w:ind w:left="822" w:right="0" w:hanging="289"/>
        <w:jc w:val="left"/>
        <w:rPr>
          <w:sz w:val="16"/>
        </w:rPr>
      </w:pPr>
      <w:r>
        <w:rPr>
          <w:sz w:val="16"/>
        </w:rPr>
        <w:t>func main()</w:t>
      </w:r>
      <w:r>
        <w:rPr>
          <w:spacing w:val="-3"/>
          <w:sz w:val="16"/>
        </w:rPr>
        <w:t> </w:t>
      </w:r>
      <w:r>
        <w:rPr>
          <w:sz w:val="16"/>
        </w:rPr>
        <w:t>{</w:t>
      </w:r>
    </w:p>
    <w:p>
      <w:pPr>
        <w:pStyle w:val="ListParagraph"/>
        <w:numPr>
          <w:ilvl w:val="0"/>
          <w:numId w:val="157"/>
        </w:numPr>
        <w:tabs>
          <w:tab w:pos="1206" w:val="left" w:leader="none"/>
          <w:tab w:pos="1207" w:val="left" w:leader="none"/>
        </w:tabs>
        <w:spacing w:line="207" w:lineRule="exact" w:before="0" w:after="0"/>
        <w:ind w:left="1206" w:right="0" w:hanging="673"/>
        <w:jc w:val="left"/>
        <w:rPr>
          <w:rFonts w:ascii="宋体" w:eastAsia="宋体" w:hint="eastAsia"/>
          <w:sz w:val="16"/>
        </w:rPr>
      </w:pPr>
      <w:r>
        <w:rPr>
          <w:sz w:val="16"/>
        </w:rPr>
        <w:t>//</w:t>
      </w:r>
      <w:r>
        <w:rPr>
          <w:spacing w:val="-18"/>
          <w:sz w:val="16"/>
        </w:rPr>
        <w:t> </w:t>
      </w:r>
      <w:r>
        <w:rPr>
          <w:rFonts w:ascii="宋体" w:eastAsia="宋体" w:hint="eastAsia"/>
          <w:spacing w:val="-20"/>
          <w:sz w:val="16"/>
        </w:rPr>
        <w:t>从 </w:t>
      </w:r>
      <w:r>
        <w:rPr>
          <w:sz w:val="16"/>
        </w:rPr>
        <w:t>Web</w:t>
      </w:r>
      <w:r>
        <w:rPr>
          <w:spacing w:val="-56"/>
          <w:sz w:val="16"/>
        </w:rPr>
        <w:t> </w:t>
      </w:r>
      <w:r>
        <w:rPr>
          <w:rFonts w:ascii="宋体" w:eastAsia="宋体" w:hint="eastAsia"/>
          <w:spacing w:val="-3"/>
          <w:sz w:val="16"/>
        </w:rPr>
        <w:t>服务器得到响应</w:t>
      </w:r>
    </w:p>
    <w:p>
      <w:pPr>
        <w:pStyle w:val="ListParagraph"/>
        <w:numPr>
          <w:ilvl w:val="0"/>
          <w:numId w:val="157"/>
        </w:numPr>
        <w:tabs>
          <w:tab w:pos="1206" w:val="left" w:leader="none"/>
          <w:tab w:pos="1207" w:val="left" w:leader="none"/>
        </w:tabs>
        <w:spacing w:line="240" w:lineRule="auto" w:before="32" w:after="0"/>
        <w:ind w:left="1206" w:right="0" w:hanging="673"/>
        <w:jc w:val="left"/>
        <w:rPr>
          <w:sz w:val="16"/>
        </w:rPr>
      </w:pPr>
      <w:r>
        <w:rPr>
          <w:sz w:val="16"/>
        </w:rPr>
        <w:t>r, err :=</w:t>
      </w:r>
      <w:r>
        <w:rPr>
          <w:spacing w:val="-4"/>
          <w:sz w:val="16"/>
        </w:rPr>
        <w:t> </w:t>
      </w:r>
      <w:r>
        <w:rPr>
          <w:sz w:val="16"/>
        </w:rPr>
        <w:t>http.Get(os.Args[1])</w:t>
      </w:r>
    </w:p>
    <w:p>
      <w:pPr>
        <w:pStyle w:val="ListParagraph"/>
        <w:numPr>
          <w:ilvl w:val="0"/>
          <w:numId w:val="157"/>
        </w:numPr>
        <w:tabs>
          <w:tab w:pos="1206" w:val="left" w:leader="none"/>
          <w:tab w:pos="1207" w:val="left" w:leader="none"/>
        </w:tabs>
        <w:spacing w:line="240" w:lineRule="auto" w:before="28" w:after="0"/>
        <w:ind w:left="1206" w:right="0" w:hanging="673"/>
        <w:jc w:val="left"/>
        <w:rPr>
          <w:sz w:val="16"/>
        </w:rPr>
      </w:pPr>
      <w:r>
        <w:rPr>
          <w:sz w:val="16"/>
        </w:rPr>
        <w:t>if err != nil</w:t>
      </w:r>
      <w:r>
        <w:rPr>
          <w:spacing w:val="-5"/>
          <w:sz w:val="16"/>
        </w:rPr>
        <w:t> </w:t>
      </w:r>
      <w:r>
        <w:rPr>
          <w:sz w:val="16"/>
        </w:rPr>
        <w:t>{</w:t>
      </w:r>
    </w:p>
    <w:p>
      <w:pPr>
        <w:pStyle w:val="ListParagraph"/>
        <w:numPr>
          <w:ilvl w:val="0"/>
          <w:numId w:val="157"/>
        </w:numPr>
        <w:tabs>
          <w:tab w:pos="1590" w:val="left" w:leader="none"/>
          <w:tab w:pos="1591" w:val="left" w:leader="none"/>
        </w:tabs>
        <w:spacing w:line="240" w:lineRule="auto" w:before="30" w:after="0"/>
        <w:ind w:left="1590" w:right="0" w:hanging="1057"/>
        <w:jc w:val="left"/>
        <w:rPr>
          <w:sz w:val="16"/>
        </w:rPr>
      </w:pPr>
      <w:r>
        <w:rPr>
          <w:sz w:val="16"/>
        </w:rPr>
        <w:t>fmt.Println(err)</w:t>
      </w:r>
    </w:p>
    <w:p>
      <w:pPr>
        <w:pStyle w:val="ListParagraph"/>
        <w:numPr>
          <w:ilvl w:val="0"/>
          <w:numId w:val="157"/>
        </w:numPr>
        <w:tabs>
          <w:tab w:pos="1590" w:val="left" w:leader="none"/>
          <w:tab w:pos="1591" w:val="left" w:leader="none"/>
        </w:tabs>
        <w:spacing w:line="240" w:lineRule="auto" w:before="27" w:after="0"/>
        <w:ind w:left="1590" w:right="0" w:hanging="1057"/>
        <w:jc w:val="left"/>
        <w:rPr>
          <w:sz w:val="16"/>
        </w:rPr>
      </w:pPr>
      <w:r>
        <w:rPr>
          <w:sz w:val="16"/>
        </w:rPr>
        <w:t>return</w:t>
      </w:r>
    </w:p>
    <w:p>
      <w:pPr>
        <w:tabs>
          <w:tab w:pos="1206" w:val="left" w:leader="none"/>
        </w:tabs>
        <w:spacing w:before="30"/>
        <w:ind w:left="534" w:right="0" w:firstLine="0"/>
        <w:jc w:val="left"/>
        <w:rPr>
          <w:rFonts w:ascii="Courier New"/>
          <w:sz w:val="16"/>
        </w:rPr>
      </w:pPr>
      <w:r>
        <w:rPr>
          <w:rFonts w:ascii="Courier New"/>
          <w:sz w:val="16"/>
        </w:rPr>
        <w:t>27</w:t>
        <w:tab/>
        <w:t>}</w:t>
      </w:r>
    </w:p>
    <w:p>
      <w:pPr>
        <w:spacing w:before="28"/>
        <w:ind w:left="534" w:right="0" w:firstLine="0"/>
        <w:jc w:val="left"/>
        <w:rPr>
          <w:rFonts w:ascii="Courier New"/>
          <w:sz w:val="16"/>
        </w:rPr>
      </w:pPr>
      <w:r>
        <w:rPr>
          <w:rFonts w:ascii="Courier New"/>
          <w:sz w:val="16"/>
        </w:rPr>
        <w:t>28</w:t>
      </w:r>
    </w:p>
    <w:p>
      <w:pPr>
        <w:pStyle w:val="ListParagraph"/>
        <w:numPr>
          <w:ilvl w:val="0"/>
          <w:numId w:val="158"/>
        </w:numPr>
        <w:tabs>
          <w:tab w:pos="1206" w:val="left" w:leader="none"/>
          <w:tab w:pos="1207" w:val="left" w:leader="none"/>
        </w:tabs>
        <w:spacing w:line="240" w:lineRule="auto" w:before="0" w:after="0"/>
        <w:ind w:left="1206" w:right="0" w:hanging="673"/>
        <w:jc w:val="left"/>
        <w:rPr>
          <w:sz w:val="16"/>
        </w:rPr>
      </w:pPr>
      <w:r>
        <w:rPr>
          <w:sz w:val="16"/>
        </w:rPr>
        <w:t>//</w:t>
      </w:r>
      <w:r>
        <w:rPr>
          <w:spacing w:val="-19"/>
          <w:sz w:val="16"/>
        </w:rPr>
        <w:t> </w:t>
      </w:r>
      <w:r>
        <w:rPr>
          <w:rFonts w:ascii="宋体" w:eastAsia="宋体" w:hint="eastAsia"/>
          <w:spacing w:val="-20"/>
          <w:sz w:val="16"/>
        </w:rPr>
        <w:t>从 </w:t>
      </w:r>
      <w:r>
        <w:rPr>
          <w:sz w:val="16"/>
        </w:rPr>
        <w:t>Body</w:t>
      </w:r>
      <w:r>
        <w:rPr>
          <w:spacing w:val="-56"/>
          <w:sz w:val="16"/>
        </w:rPr>
        <w:t> </w:t>
      </w:r>
      <w:r>
        <w:rPr>
          <w:rFonts w:ascii="宋体" w:eastAsia="宋体" w:hint="eastAsia"/>
          <w:spacing w:val="-12"/>
          <w:sz w:val="16"/>
        </w:rPr>
        <w:t>复制到 </w:t>
      </w:r>
      <w:r>
        <w:rPr>
          <w:sz w:val="16"/>
        </w:rPr>
        <w:t>Stdout</w:t>
      </w:r>
    </w:p>
    <w:p>
      <w:pPr>
        <w:pStyle w:val="ListParagraph"/>
        <w:numPr>
          <w:ilvl w:val="0"/>
          <w:numId w:val="158"/>
        </w:numPr>
        <w:tabs>
          <w:tab w:pos="1206" w:val="left" w:leader="none"/>
          <w:tab w:pos="1207" w:val="left" w:leader="none"/>
        </w:tabs>
        <w:spacing w:line="240" w:lineRule="auto" w:before="30" w:after="0"/>
        <w:ind w:left="1206" w:right="0" w:hanging="673"/>
        <w:jc w:val="left"/>
        <w:rPr>
          <w:sz w:val="16"/>
        </w:rPr>
      </w:pPr>
      <w:r>
        <w:rPr>
          <w:sz w:val="16"/>
        </w:rPr>
        <w:t>io.Copy(os.Stdout,</w:t>
      </w:r>
      <w:r>
        <w:rPr>
          <w:spacing w:val="-2"/>
          <w:sz w:val="16"/>
        </w:rPr>
        <w:t> </w:t>
      </w:r>
      <w:r>
        <w:rPr>
          <w:sz w:val="16"/>
        </w:rPr>
        <w:t>r.Body)</w:t>
      </w:r>
    </w:p>
    <w:p>
      <w:pPr>
        <w:pStyle w:val="ListParagraph"/>
        <w:numPr>
          <w:ilvl w:val="0"/>
          <w:numId w:val="158"/>
        </w:numPr>
        <w:tabs>
          <w:tab w:pos="1206" w:val="left" w:leader="none"/>
          <w:tab w:pos="1207" w:val="left" w:leader="none"/>
        </w:tabs>
        <w:spacing w:line="240" w:lineRule="auto" w:before="30" w:after="0"/>
        <w:ind w:left="1206" w:right="0" w:hanging="673"/>
        <w:jc w:val="left"/>
        <w:rPr>
          <w:sz w:val="16"/>
        </w:rPr>
      </w:pPr>
      <w:r>
        <w:rPr>
          <w:sz w:val="16"/>
        </w:rPr>
        <w:t>if err := r.Body.Close(); err != nil</w:t>
      </w:r>
      <w:r>
        <w:rPr>
          <w:spacing w:val="-9"/>
          <w:sz w:val="16"/>
        </w:rPr>
        <w:t> </w:t>
      </w:r>
      <w:r>
        <w:rPr>
          <w:sz w:val="16"/>
        </w:rPr>
        <w:t>{</w:t>
      </w:r>
    </w:p>
    <w:p>
      <w:pPr>
        <w:pStyle w:val="ListParagraph"/>
        <w:numPr>
          <w:ilvl w:val="0"/>
          <w:numId w:val="158"/>
        </w:numPr>
        <w:tabs>
          <w:tab w:pos="1206" w:val="left" w:leader="none"/>
          <w:tab w:pos="1590" w:val="left" w:leader="none"/>
          <w:tab w:pos="1591" w:val="left" w:leader="none"/>
        </w:tabs>
        <w:spacing w:line="278" w:lineRule="auto" w:before="28" w:after="0"/>
        <w:ind w:left="534" w:right="5555" w:firstLine="0"/>
        <w:jc w:val="left"/>
        <w:rPr>
          <w:sz w:val="16"/>
        </w:rPr>
      </w:pPr>
      <w:r>
        <w:rPr>
          <w:spacing w:val="-1"/>
          <w:sz w:val="16"/>
        </w:rPr>
        <w:t>fmt.Println(err) </w:t>
      </w:r>
      <w:r>
        <w:rPr>
          <w:sz w:val="16"/>
        </w:rPr>
        <w:t>33</w:t>
        <w:tab/>
        <w:t>}</w:t>
      </w:r>
    </w:p>
    <w:p>
      <w:pPr>
        <w:spacing w:line="181" w:lineRule="exact" w:before="0"/>
        <w:ind w:left="534" w:right="0" w:firstLine="0"/>
        <w:jc w:val="left"/>
        <w:rPr>
          <w:rFonts w:ascii="Courier New"/>
          <w:sz w:val="16"/>
        </w:rPr>
      </w:pPr>
      <w:r>
        <w:rPr>
          <w:rFonts w:ascii="Courier New"/>
          <w:sz w:val="16"/>
        </w:rPr>
        <w:t>34 }</w:t>
      </w:r>
    </w:p>
    <w:p>
      <w:pPr>
        <w:pStyle w:val="BodyText"/>
        <w:spacing w:line="288" w:lineRule="auto" w:before="155"/>
        <w:ind w:left="133" w:right="213" w:firstLine="400"/>
        <w:jc w:val="both"/>
      </w:pPr>
      <w:r>
        <w:rPr>
          <w:spacing w:val="-5"/>
        </w:rPr>
        <w:t>代码清单 </w:t>
      </w:r>
      <w:r>
        <w:rPr>
          <w:rFonts w:ascii="Times New Roman" w:eastAsia="Times New Roman"/>
        </w:rPr>
        <w:t>5-34 </w:t>
      </w:r>
      <w:r>
        <w:rPr/>
        <w:t>展示了接口的能力以及在标准库里的应用。只用了几行代码我们就通过两个</w:t>
      </w:r>
      <w:r>
        <w:rPr>
          <w:spacing w:val="-5"/>
        </w:rPr>
        <w:t>函数以及配套的接口，完成了 </w:t>
      </w:r>
      <w:r>
        <w:rPr>
          <w:rFonts w:ascii="Times New Roman" w:eastAsia="Times New Roman"/>
        </w:rPr>
        <w:t>curl </w:t>
      </w:r>
      <w:r>
        <w:rPr>
          <w:spacing w:val="-11"/>
        </w:rPr>
        <w:t>程序。在第 </w:t>
      </w:r>
      <w:r>
        <w:rPr>
          <w:rFonts w:ascii="Times New Roman" w:eastAsia="Times New Roman"/>
        </w:rPr>
        <w:t>23 </w:t>
      </w:r>
      <w:r>
        <w:rPr>
          <w:spacing w:val="-11"/>
        </w:rPr>
        <w:t>行，调用了 </w:t>
      </w:r>
      <w:r>
        <w:rPr>
          <w:rFonts w:ascii="Courier New" w:eastAsia="Courier New"/>
          <w:position w:val="1"/>
        </w:rPr>
        <w:t>http</w:t>
      </w:r>
      <w:r>
        <w:rPr>
          <w:rFonts w:ascii="Courier New" w:eastAsia="Courier New"/>
          <w:spacing w:val="-71"/>
          <w:position w:val="1"/>
        </w:rPr>
        <w:t> </w:t>
      </w:r>
      <w:r>
        <w:rPr>
          <w:spacing w:val="-18"/>
        </w:rPr>
        <w:t>包的 </w:t>
      </w:r>
      <w:r>
        <w:rPr>
          <w:rFonts w:ascii="Courier New" w:eastAsia="Courier New"/>
          <w:position w:val="1"/>
        </w:rPr>
        <w:t>Get</w:t>
      </w:r>
      <w:r>
        <w:rPr>
          <w:rFonts w:ascii="Courier New" w:eastAsia="Courier New"/>
          <w:spacing w:val="-72"/>
          <w:position w:val="1"/>
        </w:rPr>
        <w:t> </w:t>
      </w:r>
      <w:r>
        <w:rPr>
          <w:spacing w:val="-2"/>
        </w:rPr>
        <w:t>函数。在与服务器成功通信后，</w:t>
      </w:r>
      <w:r>
        <w:rPr>
          <w:rFonts w:ascii="Courier New" w:eastAsia="Courier New"/>
          <w:spacing w:val="-2"/>
          <w:position w:val="1"/>
        </w:rPr>
        <w:t>http.Get</w:t>
      </w:r>
      <w:r>
        <w:rPr>
          <w:rFonts w:ascii="Courier New" w:eastAsia="Courier New"/>
          <w:spacing w:val="-61"/>
          <w:position w:val="1"/>
        </w:rPr>
        <w:t> </w:t>
      </w:r>
      <w:r>
        <w:rPr>
          <w:spacing w:val="-6"/>
        </w:rPr>
        <w:t>函数会返回一个 </w:t>
      </w:r>
      <w:r>
        <w:rPr>
          <w:rFonts w:ascii="Courier New" w:eastAsia="Courier New"/>
          <w:position w:val="1"/>
        </w:rPr>
        <w:t>http.Response</w:t>
      </w:r>
      <w:r>
        <w:rPr>
          <w:rFonts w:ascii="Courier New" w:eastAsia="Courier New"/>
          <w:spacing w:val="-61"/>
          <w:position w:val="1"/>
        </w:rPr>
        <w:t> </w:t>
      </w:r>
      <w:r>
        <w:rPr/>
        <w:t>类型的指针。</w:t>
      </w:r>
      <w:r>
        <w:rPr>
          <w:rFonts w:ascii="Courier New" w:eastAsia="Courier New"/>
          <w:position w:val="1"/>
        </w:rPr>
        <w:t>http.Response</w:t>
      </w:r>
      <w:r>
        <w:rPr>
          <w:rFonts w:ascii="Courier New" w:eastAsia="Courier New"/>
          <w:spacing w:val="-60"/>
          <w:position w:val="1"/>
        </w:rPr>
        <w:t> </w:t>
      </w:r>
      <w:r>
        <w:rPr/>
        <w:t>类</w:t>
      </w:r>
      <w:r>
        <w:rPr>
          <w:spacing w:val="-7"/>
          <w:position w:val="1"/>
        </w:rPr>
        <w:t>型包含一个名为 </w:t>
      </w:r>
      <w:r>
        <w:rPr>
          <w:rFonts w:ascii="Courier New" w:eastAsia="Courier New"/>
          <w:position w:val="2"/>
        </w:rPr>
        <w:t>Body</w:t>
      </w:r>
      <w:r>
        <w:rPr>
          <w:rFonts w:ascii="Courier New" w:eastAsia="Courier New"/>
          <w:spacing w:val="-70"/>
          <w:position w:val="2"/>
        </w:rPr>
        <w:t> </w:t>
      </w:r>
      <w:r>
        <w:rPr>
          <w:spacing w:val="-5"/>
          <w:position w:val="1"/>
        </w:rPr>
        <w:t>的字段，这个字段是一个 </w:t>
      </w:r>
      <w:r>
        <w:rPr>
          <w:rFonts w:ascii="Courier New" w:eastAsia="Courier New"/>
          <w:position w:val="2"/>
        </w:rPr>
        <w:t>io.ReadCloser</w:t>
      </w:r>
      <w:r>
        <w:rPr>
          <w:rFonts w:ascii="Courier New" w:eastAsia="Courier New"/>
          <w:spacing w:val="-70"/>
          <w:position w:val="2"/>
        </w:rPr>
        <w:t> </w:t>
      </w:r>
      <w:r>
        <w:rPr/>
        <w:t>接口</w:t>
      </w:r>
      <w:r>
        <w:rPr>
          <w:position w:val="1"/>
        </w:rPr>
        <w:t>类型的值。</w:t>
      </w:r>
    </w:p>
    <w:p>
      <w:pPr>
        <w:pStyle w:val="BodyText"/>
        <w:spacing w:line="288" w:lineRule="auto"/>
        <w:ind w:left="133" w:right="114" w:firstLine="400"/>
        <w:jc w:val="both"/>
        <w:rPr>
          <w:rFonts w:ascii="Courier New" w:eastAsia="Courier New"/>
        </w:rPr>
      </w:pPr>
      <w:r>
        <w:rPr>
          <w:spacing w:val="-18"/>
        </w:rPr>
        <w:t>在第 </w:t>
      </w:r>
      <w:r>
        <w:rPr>
          <w:rFonts w:ascii="Times New Roman" w:eastAsia="Times New Roman"/>
        </w:rPr>
        <w:t>30 </w:t>
      </w:r>
      <w:r>
        <w:rPr>
          <w:spacing w:val="-2"/>
        </w:rPr>
        <w:t>行，</w:t>
      </w:r>
      <w:r>
        <w:rPr>
          <w:rFonts w:ascii="Courier New" w:eastAsia="Courier New"/>
          <w:spacing w:val="-3"/>
          <w:position w:val="1"/>
        </w:rPr>
        <w:t>Body</w:t>
      </w:r>
      <w:r>
        <w:rPr>
          <w:rFonts w:ascii="Courier New" w:eastAsia="Courier New"/>
          <w:spacing w:val="-72"/>
          <w:position w:val="1"/>
        </w:rPr>
        <w:t> </w:t>
      </w:r>
      <w:r>
        <w:rPr>
          <w:spacing w:val="-5"/>
        </w:rPr>
        <w:t>字段作为第二个参数传给 </w:t>
      </w:r>
      <w:r>
        <w:rPr>
          <w:rFonts w:ascii="Courier New" w:eastAsia="Courier New"/>
          <w:position w:val="1"/>
        </w:rPr>
        <w:t>io.Copy</w:t>
      </w:r>
      <w:r>
        <w:rPr>
          <w:rFonts w:ascii="Courier New" w:eastAsia="Courier New"/>
          <w:spacing w:val="-70"/>
          <w:position w:val="1"/>
        </w:rPr>
        <w:t> </w:t>
      </w:r>
      <w:r>
        <w:rPr>
          <w:spacing w:val="-4"/>
        </w:rPr>
        <w:t>函数。</w:t>
      </w:r>
      <w:r>
        <w:rPr>
          <w:rFonts w:ascii="Courier New" w:eastAsia="Courier New"/>
          <w:position w:val="1"/>
        </w:rPr>
        <w:t>io.Copy</w:t>
      </w:r>
      <w:r>
        <w:rPr>
          <w:rFonts w:ascii="Courier New" w:eastAsia="Courier New"/>
          <w:spacing w:val="-72"/>
          <w:position w:val="1"/>
        </w:rPr>
        <w:t> </w:t>
      </w:r>
      <w:r>
        <w:rPr/>
        <w:t>函数的第二个参数， </w:t>
      </w:r>
      <w:r>
        <w:rPr>
          <w:spacing w:val="-14"/>
        </w:rPr>
        <w:t>接受一个 </w:t>
      </w:r>
      <w:r>
        <w:rPr>
          <w:rFonts w:ascii="Courier New" w:eastAsia="Courier New"/>
          <w:position w:val="1"/>
        </w:rPr>
        <w:t>io.Reader</w:t>
      </w:r>
      <w:r>
        <w:rPr>
          <w:rFonts w:ascii="Courier New" w:eastAsia="Courier New"/>
          <w:spacing w:val="-70"/>
          <w:position w:val="1"/>
        </w:rPr>
        <w:t> </w:t>
      </w:r>
      <w:r>
        <w:rPr>
          <w:spacing w:val="-5"/>
        </w:rPr>
        <w:t>接口类型的值，这个值表示数据流入的源。</w:t>
      </w:r>
      <w:r>
        <w:rPr>
          <w:rFonts w:ascii="Courier New" w:eastAsia="Courier New"/>
          <w:position w:val="1"/>
        </w:rPr>
        <w:t>Body</w:t>
      </w:r>
      <w:r>
        <w:rPr>
          <w:rFonts w:ascii="Courier New" w:eastAsia="Courier New"/>
          <w:spacing w:val="-69"/>
          <w:position w:val="1"/>
        </w:rPr>
        <w:t> </w:t>
      </w:r>
      <w:r>
        <w:rPr>
          <w:spacing w:val="-13"/>
        </w:rPr>
        <w:t>字段实现了 </w:t>
      </w:r>
      <w:r>
        <w:rPr>
          <w:rFonts w:ascii="Courier New" w:eastAsia="Courier New"/>
          <w:position w:val="1"/>
        </w:rPr>
        <w:t>io.Reader</w:t>
      </w:r>
    </w:p>
    <w:p>
      <w:pPr>
        <w:spacing w:after="0" w:line="288" w:lineRule="auto"/>
        <w:jc w:val="both"/>
        <w:rPr>
          <w:rFonts w:ascii="Courier New" w:eastAsia="Courier New"/>
        </w:rPr>
        <w:sectPr>
          <w:pgSz w:w="10610" w:h="13330"/>
          <w:pgMar w:top="1240" w:bottom="280" w:left="1000" w:right="920"/>
        </w:sectPr>
      </w:pPr>
    </w:p>
    <w:p>
      <w:pPr>
        <w:pStyle w:val="BodyText"/>
        <w:spacing w:before="124"/>
        <w:ind w:left="133"/>
      </w:pPr>
      <w:r>
        <w:rPr>
          <w:spacing w:val="-5"/>
        </w:rPr>
        <w:t>接口，因此我们可以将 </w:t>
      </w:r>
      <w:r>
        <w:rPr>
          <w:rFonts w:ascii="Courier New" w:eastAsia="Courier New"/>
          <w:position w:val="1"/>
        </w:rPr>
        <w:t>Body</w:t>
      </w:r>
      <w:r>
        <w:rPr>
          <w:rFonts w:ascii="Courier New" w:eastAsia="Courier New"/>
          <w:spacing w:val="-70"/>
          <w:position w:val="1"/>
        </w:rPr>
        <w:t> </w:t>
      </w:r>
      <w:r>
        <w:rPr>
          <w:spacing w:val="-10"/>
        </w:rPr>
        <w:t>字段传入 </w:t>
      </w:r>
      <w:r>
        <w:rPr>
          <w:rFonts w:ascii="Courier New" w:eastAsia="Courier New"/>
          <w:position w:val="1"/>
        </w:rPr>
        <w:t>io.Copy</w:t>
      </w:r>
      <w:r>
        <w:rPr>
          <w:spacing w:val="-13"/>
        </w:rPr>
        <w:t>，使用 </w:t>
      </w:r>
      <w:r>
        <w:rPr>
          <w:rFonts w:ascii="Times New Roman" w:eastAsia="Times New Roman"/>
          <w:spacing w:val="-6"/>
        </w:rPr>
        <w:t>Web </w:t>
      </w:r>
      <w:r>
        <w:rPr/>
        <w:t>服务器的返回内容作为源。</w:t>
      </w:r>
    </w:p>
    <w:p>
      <w:pPr>
        <w:pStyle w:val="BodyText"/>
        <w:spacing w:line="285" w:lineRule="auto" w:before="50"/>
        <w:ind w:left="133" w:right="116" w:firstLine="400"/>
      </w:pPr>
      <w:r>
        <w:rPr>
          <w:rFonts w:ascii="Courier New" w:eastAsia="Courier New"/>
          <w:position w:val="2"/>
        </w:rPr>
        <w:t>io.Copy</w:t>
      </w:r>
      <w:r>
        <w:rPr>
          <w:rFonts w:ascii="Courier New" w:eastAsia="Courier New"/>
          <w:spacing w:val="-52"/>
          <w:position w:val="2"/>
        </w:rPr>
        <w:t> </w:t>
      </w:r>
      <w:r>
        <w:rPr/>
        <w:t>的</w:t>
      </w:r>
      <w:r>
        <w:rPr>
          <w:spacing w:val="-2"/>
          <w:position w:val="1"/>
        </w:rPr>
        <w:t>第一个参数是复制到的目标，这个参数必须是一个实现了 </w:t>
      </w:r>
      <w:r>
        <w:rPr>
          <w:rFonts w:ascii="Courier New" w:eastAsia="Courier New"/>
          <w:position w:val="2"/>
        </w:rPr>
        <w:t>io.Writer </w:t>
      </w:r>
      <w:r>
        <w:rPr>
          <w:position w:val="1"/>
        </w:rPr>
        <w:t>接口的</w:t>
      </w:r>
      <w:r>
        <w:rPr>
          <w:spacing w:val="-7"/>
        </w:rPr>
        <w:t>值。对于这个目标，我们传入了 </w:t>
      </w:r>
      <w:r>
        <w:rPr>
          <w:rFonts w:ascii="Courier New" w:eastAsia="Courier New"/>
          <w:position w:val="1"/>
        </w:rPr>
        <w:t>os</w:t>
      </w:r>
      <w:r>
        <w:rPr>
          <w:rFonts w:ascii="Courier New" w:eastAsia="Courier New"/>
          <w:spacing w:val="-75"/>
          <w:position w:val="1"/>
        </w:rPr>
        <w:t> </w:t>
      </w:r>
      <w:r>
        <w:rPr>
          <w:spacing w:val="-6"/>
        </w:rPr>
        <w:t>包里的一个特殊值 </w:t>
      </w:r>
      <w:r>
        <w:rPr>
          <w:rFonts w:ascii="Courier New" w:eastAsia="Courier New"/>
          <w:position w:val="1"/>
        </w:rPr>
        <w:t>Stdou</w:t>
      </w:r>
      <w:r>
        <w:rPr>
          <w:rFonts w:ascii="Times New Roman" w:eastAsia="Times New Roman"/>
        </w:rPr>
        <w:t>t</w:t>
      </w:r>
      <w:r>
        <w:rPr>
          <w:spacing w:val="-2"/>
        </w:rPr>
        <w:t>。这个接口值表示标准输出设备， </w:t>
      </w:r>
      <w:r>
        <w:rPr>
          <w:spacing w:val="-9"/>
          <w:position w:val="0"/>
        </w:rPr>
        <w:t>并且已经实现了 </w:t>
      </w:r>
      <w:r>
        <w:rPr>
          <w:rFonts w:ascii="Courier New" w:eastAsia="Courier New"/>
        </w:rPr>
        <w:t>io.Writer</w:t>
      </w:r>
      <w:r>
        <w:rPr>
          <w:rFonts w:ascii="Courier New" w:eastAsia="Courier New"/>
          <w:spacing w:val="-71"/>
        </w:rPr>
        <w:t> </w:t>
      </w:r>
      <w:r>
        <w:rPr>
          <w:spacing w:val="-18"/>
          <w:position w:val="0"/>
        </w:rPr>
        <w:t>接口。当我们将 </w:t>
      </w:r>
      <w:r>
        <w:rPr>
          <w:rFonts w:ascii="Courier New" w:eastAsia="Courier New"/>
        </w:rPr>
        <w:t>Body</w:t>
      </w:r>
      <w:r>
        <w:rPr>
          <w:rFonts w:ascii="Courier New" w:eastAsia="Courier New"/>
          <w:spacing w:val="-71"/>
        </w:rPr>
        <w:t> </w:t>
      </w:r>
      <w:r>
        <w:rPr>
          <w:spacing w:val="-27"/>
          <w:position w:val="0"/>
        </w:rPr>
        <w:t>和 </w:t>
      </w:r>
      <w:r>
        <w:rPr>
          <w:rFonts w:ascii="Courier New" w:eastAsia="Courier New"/>
        </w:rPr>
        <w:t>Stdout</w:t>
      </w:r>
      <w:r>
        <w:rPr>
          <w:rFonts w:ascii="Courier New" w:eastAsia="Courier New"/>
          <w:spacing w:val="-71"/>
        </w:rPr>
        <w:t> </w:t>
      </w:r>
      <w:r>
        <w:rPr>
          <w:position w:val="-1"/>
        </w:rPr>
        <w:t>这</w:t>
      </w:r>
      <w:r>
        <w:rPr>
          <w:spacing w:val="-9"/>
          <w:position w:val="0"/>
        </w:rPr>
        <w:t>两个值传给 </w:t>
      </w:r>
      <w:r>
        <w:rPr>
          <w:rFonts w:ascii="Courier New" w:eastAsia="Courier New"/>
        </w:rPr>
        <w:t>io.Copy</w:t>
      </w:r>
      <w:r>
        <w:rPr>
          <w:rFonts w:ascii="Courier New" w:eastAsia="Courier New"/>
          <w:spacing w:val="-71"/>
        </w:rPr>
        <w:t> </w:t>
      </w:r>
      <w:r>
        <w:rPr>
          <w:position w:val="0"/>
        </w:rPr>
        <w:t>函数后， </w:t>
      </w:r>
      <w:r>
        <w:rPr>
          <w:spacing w:val="-4"/>
        </w:rPr>
        <w:t>这个函数会把服务器的数据分成小段，源源不断地传给终端窗口，直到最后一个片段读取并写入终端，</w:t>
      </w:r>
      <w:r>
        <w:rPr>
          <w:rFonts w:ascii="Courier New" w:eastAsia="Courier New"/>
          <w:spacing w:val="-4"/>
          <w:position w:val="1"/>
        </w:rPr>
        <w:t>io.Copy</w:t>
      </w:r>
      <w:r>
        <w:rPr>
          <w:rFonts w:ascii="Courier New" w:eastAsia="Courier New"/>
          <w:spacing w:val="-70"/>
          <w:position w:val="1"/>
        </w:rPr>
        <w:t> </w:t>
      </w:r>
      <w:r>
        <w:rPr/>
        <w:t>函数才返回。</w:t>
      </w:r>
    </w:p>
    <w:p>
      <w:pPr>
        <w:pStyle w:val="BodyText"/>
        <w:spacing w:before="1"/>
        <w:ind w:left="541"/>
        <w:rPr>
          <w:rFonts w:ascii="Times New Roman" w:eastAsia="Times New Roman"/>
        </w:rPr>
      </w:pPr>
      <w:r>
        <w:rPr>
          <w:rFonts w:ascii="Courier New" w:eastAsia="Courier New"/>
          <w:position w:val="1"/>
        </w:rPr>
        <w:t>io.Copy </w:t>
      </w:r>
      <w:r>
        <w:rPr/>
        <w:t>函数可以以这种工作流的方式处理很多标准库里已有的类型，如代码清单 </w:t>
      </w:r>
      <w:r>
        <w:rPr>
          <w:rFonts w:ascii="Times New Roman" w:eastAsia="Times New Roman"/>
        </w:rPr>
        <w:t>5-35</w:t>
      </w:r>
    </w:p>
    <w:p>
      <w:pPr>
        <w:pStyle w:val="BodyText"/>
        <w:spacing w:before="54"/>
        <w:ind w:left="133"/>
      </w:pPr>
      <w:r>
        <w:rPr/>
        <w:t>所示。</w:t>
      </w:r>
    </w:p>
    <w:p>
      <w:pPr>
        <w:pStyle w:val="BodyText"/>
        <w:spacing w:before="7"/>
        <w:rPr>
          <w:sz w:val="18"/>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5-35  </w:t>
      </w:r>
      <w:r>
        <w:rPr>
          <w:rFonts w:ascii="Arial" w:eastAsia="Arial"/>
          <w:color w:val="FFFFFF"/>
          <w:spacing w:val="24"/>
          <w:sz w:val="18"/>
          <w:shd w:fill="818181" w:color="auto" w:val="clear"/>
        </w:rPr>
        <w:t> </w:t>
      </w:r>
      <w:r>
        <w:rPr>
          <w:rFonts w:ascii="Arial" w:eastAsia="Arial"/>
          <w:color w:val="FFFFFF"/>
          <w:sz w:val="18"/>
          <w:shd w:fill="818181" w:color="auto" w:val="clear"/>
        </w:rPr>
        <w:t>listing35.go</w:t>
        <w:tab/>
      </w:r>
    </w:p>
    <w:p>
      <w:pPr>
        <w:pStyle w:val="ListParagraph"/>
        <w:numPr>
          <w:ilvl w:val="0"/>
          <w:numId w:val="159"/>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7"/>
          <w:sz w:val="16"/>
        </w:rPr>
        <w:t>这个示例程序展示 </w:t>
      </w:r>
      <w:r>
        <w:rPr>
          <w:sz w:val="16"/>
        </w:rPr>
        <w:t>bytes.Buffer</w:t>
      </w:r>
      <w:r>
        <w:rPr>
          <w:spacing w:val="-56"/>
          <w:sz w:val="16"/>
        </w:rPr>
        <w:t> </w:t>
      </w:r>
      <w:r>
        <w:rPr>
          <w:rFonts w:ascii="宋体" w:eastAsia="宋体" w:hint="eastAsia"/>
          <w:sz w:val="16"/>
        </w:rPr>
        <w:t>也可以</w:t>
      </w:r>
    </w:p>
    <w:p>
      <w:pPr>
        <w:pStyle w:val="ListParagraph"/>
        <w:numPr>
          <w:ilvl w:val="0"/>
          <w:numId w:val="159"/>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14"/>
          <w:sz w:val="16"/>
        </w:rPr>
        <w:t>用于 </w:t>
      </w:r>
      <w:r>
        <w:rPr>
          <w:sz w:val="16"/>
        </w:rPr>
        <w:t>io.Copy</w:t>
      </w:r>
      <w:r>
        <w:rPr>
          <w:spacing w:val="-56"/>
          <w:sz w:val="16"/>
        </w:rPr>
        <w:t> </w:t>
      </w:r>
      <w:r>
        <w:rPr>
          <w:rFonts w:ascii="宋体" w:eastAsia="宋体" w:hint="eastAsia"/>
          <w:spacing w:val="-3"/>
          <w:sz w:val="16"/>
        </w:rPr>
        <w:t>函数</w:t>
      </w:r>
    </w:p>
    <w:p>
      <w:pPr>
        <w:pStyle w:val="ListParagraph"/>
        <w:numPr>
          <w:ilvl w:val="0"/>
          <w:numId w:val="159"/>
        </w:numPr>
        <w:tabs>
          <w:tab w:pos="823" w:val="left" w:leader="none"/>
        </w:tabs>
        <w:spacing w:line="240" w:lineRule="auto" w:before="33" w:after="0"/>
        <w:ind w:left="822" w:right="0" w:hanging="289"/>
        <w:jc w:val="left"/>
        <w:rPr>
          <w:sz w:val="16"/>
        </w:rPr>
      </w:pPr>
      <w:r>
        <w:rPr>
          <w:sz w:val="16"/>
        </w:rPr>
        <w:t>package</w:t>
      </w:r>
      <w:r>
        <w:rPr>
          <w:spacing w:val="-2"/>
          <w:sz w:val="16"/>
        </w:rPr>
        <w:t> </w:t>
      </w:r>
      <w:r>
        <w:rPr>
          <w:sz w:val="16"/>
        </w:rPr>
        <w:t>main</w:t>
      </w:r>
    </w:p>
    <w:p>
      <w:pPr>
        <w:spacing w:before="27"/>
        <w:ind w:left="534" w:right="0" w:firstLine="0"/>
        <w:jc w:val="left"/>
        <w:rPr>
          <w:rFonts w:ascii="Courier New"/>
          <w:sz w:val="16"/>
        </w:rPr>
      </w:pPr>
      <w:r>
        <w:rPr>
          <w:rFonts w:ascii="Courier New"/>
          <w:sz w:val="16"/>
        </w:rPr>
        <w:t>04</w:t>
      </w:r>
    </w:p>
    <w:p>
      <w:pPr>
        <w:pStyle w:val="ListParagraph"/>
        <w:numPr>
          <w:ilvl w:val="0"/>
          <w:numId w:val="160"/>
        </w:numPr>
        <w:tabs>
          <w:tab w:pos="823" w:val="left" w:leader="none"/>
        </w:tabs>
        <w:spacing w:line="240" w:lineRule="auto" w:before="30" w:after="0"/>
        <w:ind w:left="822" w:right="0" w:hanging="289"/>
        <w:jc w:val="left"/>
        <w:rPr>
          <w:sz w:val="16"/>
        </w:rPr>
      </w:pPr>
      <w:r>
        <w:rPr>
          <w:sz w:val="16"/>
        </w:rPr>
        <w:t>import</w:t>
      </w:r>
      <w:r>
        <w:rPr>
          <w:spacing w:val="-2"/>
          <w:sz w:val="16"/>
        </w:rPr>
        <w:t> </w:t>
      </w:r>
      <w:r>
        <w:rPr>
          <w:sz w:val="16"/>
        </w:rPr>
        <w:t>(</w:t>
      </w:r>
    </w:p>
    <w:p>
      <w:pPr>
        <w:pStyle w:val="ListParagraph"/>
        <w:numPr>
          <w:ilvl w:val="0"/>
          <w:numId w:val="160"/>
        </w:numPr>
        <w:tabs>
          <w:tab w:pos="1205" w:val="left" w:leader="none"/>
          <w:tab w:pos="1207" w:val="left" w:leader="none"/>
        </w:tabs>
        <w:spacing w:line="240" w:lineRule="auto" w:before="28" w:after="0"/>
        <w:ind w:left="1206" w:right="0" w:hanging="673"/>
        <w:jc w:val="left"/>
        <w:rPr>
          <w:sz w:val="16"/>
        </w:rPr>
      </w:pPr>
      <w:r>
        <w:rPr>
          <w:sz w:val="16"/>
        </w:rPr>
        <w:t>"bytes"</w:t>
      </w:r>
    </w:p>
    <w:p>
      <w:pPr>
        <w:pStyle w:val="ListParagraph"/>
        <w:numPr>
          <w:ilvl w:val="0"/>
          <w:numId w:val="160"/>
        </w:numPr>
        <w:tabs>
          <w:tab w:pos="1205" w:val="left" w:leader="none"/>
          <w:tab w:pos="1207" w:val="left" w:leader="none"/>
        </w:tabs>
        <w:spacing w:line="240" w:lineRule="auto" w:before="30" w:after="0"/>
        <w:ind w:left="1206" w:right="0" w:hanging="673"/>
        <w:jc w:val="left"/>
        <w:rPr>
          <w:sz w:val="16"/>
        </w:rPr>
      </w:pPr>
      <w:r>
        <w:rPr>
          <w:sz w:val="16"/>
        </w:rPr>
        <w:t>"fmt"</w:t>
      </w:r>
    </w:p>
    <w:p>
      <w:pPr>
        <w:pStyle w:val="ListParagraph"/>
        <w:numPr>
          <w:ilvl w:val="0"/>
          <w:numId w:val="160"/>
        </w:numPr>
        <w:tabs>
          <w:tab w:pos="1205" w:val="left" w:leader="none"/>
          <w:tab w:pos="1207" w:val="left" w:leader="none"/>
        </w:tabs>
        <w:spacing w:line="240" w:lineRule="auto" w:before="27" w:after="0"/>
        <w:ind w:left="1206" w:right="0" w:hanging="673"/>
        <w:jc w:val="left"/>
        <w:rPr>
          <w:sz w:val="16"/>
        </w:rPr>
      </w:pPr>
      <w:r>
        <w:rPr>
          <w:sz w:val="16"/>
        </w:rPr>
        <w:t>"io"</w:t>
      </w:r>
    </w:p>
    <w:p>
      <w:pPr>
        <w:pStyle w:val="ListParagraph"/>
        <w:numPr>
          <w:ilvl w:val="0"/>
          <w:numId w:val="160"/>
        </w:numPr>
        <w:tabs>
          <w:tab w:pos="1205" w:val="left" w:leader="none"/>
          <w:tab w:pos="1207" w:val="left" w:leader="none"/>
        </w:tabs>
        <w:spacing w:line="240" w:lineRule="auto" w:before="30" w:after="0"/>
        <w:ind w:left="1206" w:right="0" w:hanging="673"/>
        <w:jc w:val="left"/>
        <w:rPr>
          <w:sz w:val="16"/>
        </w:rPr>
      </w:pPr>
      <w:r>
        <w:rPr>
          <w:sz w:val="16"/>
        </w:rPr>
        <w:t>"os"</w:t>
      </w:r>
    </w:p>
    <w:p>
      <w:pPr>
        <w:spacing w:before="28"/>
        <w:ind w:left="534" w:right="0" w:firstLine="0"/>
        <w:jc w:val="left"/>
        <w:rPr>
          <w:rFonts w:ascii="Courier New"/>
          <w:sz w:val="16"/>
        </w:rPr>
      </w:pPr>
      <w:r>
        <w:rPr>
          <w:rFonts w:ascii="Courier New"/>
          <w:sz w:val="16"/>
        </w:rPr>
        <w:t>10 )</w:t>
      </w:r>
    </w:p>
    <w:p>
      <w:pPr>
        <w:spacing w:line="180" w:lineRule="exact" w:before="30"/>
        <w:ind w:left="534" w:right="0" w:firstLine="0"/>
        <w:jc w:val="left"/>
        <w:rPr>
          <w:rFonts w:ascii="Courier New"/>
          <w:sz w:val="16"/>
        </w:rPr>
      </w:pPr>
      <w:r>
        <w:rPr>
          <w:rFonts w:ascii="Courier New"/>
          <w:sz w:val="16"/>
        </w:rPr>
        <w:t>11</w:t>
      </w:r>
    </w:p>
    <w:p>
      <w:pPr>
        <w:pStyle w:val="ListParagraph"/>
        <w:numPr>
          <w:ilvl w:val="0"/>
          <w:numId w:val="161"/>
        </w:numPr>
        <w:tabs>
          <w:tab w:pos="823" w:val="left" w:leader="none"/>
        </w:tabs>
        <w:spacing w:line="207" w:lineRule="exact" w:before="0" w:after="0"/>
        <w:ind w:left="822"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161"/>
        </w:numPr>
        <w:tabs>
          <w:tab w:pos="823" w:val="left" w:leader="none"/>
        </w:tabs>
        <w:spacing w:line="240" w:lineRule="auto" w:before="32" w:after="0"/>
        <w:ind w:left="822" w:right="0" w:hanging="289"/>
        <w:jc w:val="left"/>
        <w:rPr>
          <w:sz w:val="16"/>
        </w:rPr>
      </w:pPr>
      <w:r>
        <w:rPr>
          <w:sz w:val="16"/>
        </w:rPr>
        <w:t>func main()</w:t>
      </w:r>
      <w:r>
        <w:rPr>
          <w:spacing w:val="-3"/>
          <w:sz w:val="16"/>
        </w:rPr>
        <w:t> </w:t>
      </w:r>
      <w:r>
        <w:rPr>
          <w:sz w:val="16"/>
        </w:rPr>
        <w:t>{</w:t>
      </w:r>
    </w:p>
    <w:p>
      <w:pPr>
        <w:pStyle w:val="ListParagraph"/>
        <w:numPr>
          <w:ilvl w:val="0"/>
          <w:numId w:val="161"/>
        </w:numPr>
        <w:tabs>
          <w:tab w:pos="1205" w:val="left" w:leader="none"/>
          <w:tab w:pos="1207" w:val="left" w:leader="none"/>
        </w:tabs>
        <w:spacing w:line="278" w:lineRule="auto" w:before="28" w:after="0"/>
        <w:ind w:left="534" w:right="5747" w:firstLine="0"/>
        <w:jc w:val="left"/>
        <w:rPr>
          <w:sz w:val="16"/>
        </w:rPr>
      </w:pPr>
      <w:r>
        <w:rPr>
          <w:sz w:val="16"/>
        </w:rPr>
        <w:t>var b bytes.Buffer 15</w:t>
      </w:r>
    </w:p>
    <w:p>
      <w:pPr>
        <w:pStyle w:val="ListParagraph"/>
        <w:numPr>
          <w:ilvl w:val="0"/>
          <w:numId w:val="162"/>
        </w:numPr>
        <w:tabs>
          <w:tab w:pos="1205" w:val="left" w:leader="none"/>
          <w:tab w:pos="1207" w:val="left" w:leader="none"/>
        </w:tabs>
        <w:spacing w:line="178" w:lineRule="exact" w:before="0" w:after="0"/>
        <w:ind w:left="1206" w:right="0" w:hanging="673"/>
        <w:jc w:val="left"/>
        <w:rPr>
          <w:sz w:val="16"/>
        </w:rPr>
      </w:pPr>
      <w:r>
        <w:rPr>
          <w:sz w:val="16"/>
        </w:rPr>
        <w:t>//</w:t>
      </w:r>
      <w:r>
        <w:rPr>
          <w:spacing w:val="-18"/>
          <w:sz w:val="16"/>
        </w:rPr>
        <w:t> </w:t>
      </w:r>
      <w:r>
        <w:rPr>
          <w:rFonts w:ascii="宋体" w:eastAsia="宋体" w:hint="eastAsia"/>
          <w:spacing w:val="-7"/>
          <w:sz w:val="16"/>
        </w:rPr>
        <w:t>将字符串写入 </w:t>
      </w:r>
      <w:r>
        <w:rPr>
          <w:sz w:val="16"/>
        </w:rPr>
        <w:t>Buffer</w:t>
      </w:r>
    </w:p>
    <w:p>
      <w:pPr>
        <w:pStyle w:val="ListParagraph"/>
        <w:numPr>
          <w:ilvl w:val="0"/>
          <w:numId w:val="162"/>
        </w:numPr>
        <w:tabs>
          <w:tab w:pos="1206" w:val="left" w:leader="none"/>
          <w:tab w:pos="1207" w:val="left" w:leader="none"/>
        </w:tabs>
        <w:spacing w:line="276" w:lineRule="auto" w:before="32" w:after="0"/>
        <w:ind w:left="534" w:right="5171" w:firstLine="0"/>
        <w:jc w:val="left"/>
        <w:rPr>
          <w:sz w:val="16"/>
        </w:rPr>
      </w:pPr>
      <w:r>
        <w:rPr>
          <w:spacing w:val="-1"/>
          <w:sz w:val="16"/>
        </w:rPr>
        <w:t>b.Write([]byte("Hello")) </w:t>
      </w:r>
      <w:r>
        <w:rPr>
          <w:sz w:val="16"/>
        </w:rPr>
        <w:t>18</w:t>
      </w:r>
    </w:p>
    <w:p>
      <w:pPr>
        <w:pStyle w:val="ListParagraph"/>
        <w:numPr>
          <w:ilvl w:val="0"/>
          <w:numId w:val="163"/>
        </w:numPr>
        <w:tabs>
          <w:tab w:pos="1206" w:val="left" w:leader="none"/>
          <w:tab w:pos="1207" w:val="left" w:leader="none"/>
        </w:tabs>
        <w:spacing w:line="182" w:lineRule="exact" w:before="0" w:after="0"/>
        <w:ind w:left="1206" w:right="0" w:hanging="673"/>
        <w:jc w:val="left"/>
        <w:rPr>
          <w:sz w:val="16"/>
        </w:rPr>
      </w:pPr>
      <w:r>
        <w:rPr>
          <w:sz w:val="16"/>
        </w:rPr>
        <w:t>//</w:t>
      </w:r>
      <w:r>
        <w:rPr>
          <w:spacing w:val="-18"/>
          <w:sz w:val="16"/>
        </w:rPr>
        <w:t> </w:t>
      </w:r>
      <w:r>
        <w:rPr>
          <w:rFonts w:ascii="宋体" w:eastAsia="宋体" w:hint="eastAsia"/>
          <w:spacing w:val="-14"/>
          <w:sz w:val="16"/>
        </w:rPr>
        <w:t>使用 </w:t>
      </w:r>
      <w:r>
        <w:rPr>
          <w:sz w:val="16"/>
        </w:rPr>
        <w:t>Fprintf</w:t>
      </w:r>
      <w:r>
        <w:rPr>
          <w:spacing w:val="-56"/>
          <w:sz w:val="16"/>
        </w:rPr>
        <w:t> </w:t>
      </w:r>
      <w:r>
        <w:rPr>
          <w:rFonts w:ascii="宋体" w:eastAsia="宋体" w:hint="eastAsia"/>
          <w:spacing w:val="-8"/>
          <w:sz w:val="16"/>
        </w:rPr>
        <w:t>将字符串拼接到 </w:t>
      </w:r>
      <w:r>
        <w:rPr>
          <w:sz w:val="16"/>
        </w:rPr>
        <w:t>Buffer</w:t>
      </w:r>
    </w:p>
    <w:p>
      <w:pPr>
        <w:pStyle w:val="ListParagraph"/>
        <w:numPr>
          <w:ilvl w:val="0"/>
          <w:numId w:val="163"/>
        </w:numPr>
        <w:tabs>
          <w:tab w:pos="1206" w:val="left" w:leader="none"/>
          <w:tab w:pos="1207" w:val="left" w:leader="none"/>
        </w:tabs>
        <w:spacing w:line="278" w:lineRule="auto" w:before="30" w:after="0"/>
        <w:ind w:left="534" w:right="5075" w:firstLine="0"/>
        <w:jc w:val="left"/>
        <w:rPr>
          <w:sz w:val="16"/>
        </w:rPr>
      </w:pPr>
      <w:r>
        <w:rPr>
          <w:sz w:val="16"/>
        </w:rPr>
        <w:t>fmt.Fprintf(&amp;b, "World!") 21</w:t>
      </w:r>
    </w:p>
    <w:p>
      <w:pPr>
        <w:pStyle w:val="ListParagraph"/>
        <w:numPr>
          <w:ilvl w:val="0"/>
          <w:numId w:val="164"/>
        </w:numPr>
        <w:tabs>
          <w:tab w:pos="1206" w:val="left" w:leader="none"/>
          <w:tab w:pos="1207" w:val="left" w:leader="none"/>
        </w:tabs>
        <w:spacing w:line="178" w:lineRule="exact" w:before="0" w:after="0"/>
        <w:ind w:left="1206" w:right="0" w:hanging="673"/>
        <w:jc w:val="left"/>
        <w:rPr>
          <w:sz w:val="16"/>
        </w:rPr>
      </w:pPr>
      <w:r>
        <w:rPr>
          <w:sz w:val="16"/>
        </w:rPr>
        <w:t>//</w:t>
      </w:r>
      <w:r>
        <w:rPr>
          <w:spacing w:val="-18"/>
          <w:sz w:val="16"/>
        </w:rPr>
        <w:t> </w:t>
      </w:r>
      <w:r>
        <w:rPr>
          <w:rFonts w:ascii="宋体" w:eastAsia="宋体" w:hint="eastAsia"/>
          <w:spacing w:val="-20"/>
          <w:sz w:val="16"/>
        </w:rPr>
        <w:t>将 </w:t>
      </w:r>
      <w:r>
        <w:rPr>
          <w:sz w:val="16"/>
        </w:rPr>
        <w:t>Buffer</w:t>
      </w:r>
      <w:r>
        <w:rPr>
          <w:spacing w:val="-56"/>
          <w:sz w:val="16"/>
        </w:rPr>
        <w:t> </w:t>
      </w:r>
      <w:r>
        <w:rPr>
          <w:rFonts w:ascii="宋体" w:eastAsia="宋体" w:hint="eastAsia"/>
          <w:spacing w:val="-10"/>
          <w:sz w:val="16"/>
        </w:rPr>
        <w:t>的内容写到 </w:t>
      </w:r>
      <w:r>
        <w:rPr>
          <w:sz w:val="16"/>
        </w:rPr>
        <w:t>Stdout</w:t>
      </w:r>
    </w:p>
    <w:p>
      <w:pPr>
        <w:pStyle w:val="ListParagraph"/>
        <w:numPr>
          <w:ilvl w:val="0"/>
          <w:numId w:val="164"/>
        </w:numPr>
        <w:tabs>
          <w:tab w:pos="1206" w:val="left" w:leader="none"/>
          <w:tab w:pos="1207" w:val="left" w:leader="none"/>
        </w:tabs>
        <w:spacing w:line="276" w:lineRule="auto" w:before="32" w:after="0"/>
        <w:ind w:left="534" w:right="5363" w:firstLine="0"/>
        <w:jc w:val="left"/>
        <w:rPr>
          <w:sz w:val="16"/>
        </w:rPr>
      </w:pPr>
      <w:r>
        <w:rPr>
          <w:sz w:val="16"/>
        </w:rPr>
        <w:t>io.Copy(os.Stdout, &amp;b) 24</w:t>
      </w:r>
      <w:r>
        <w:rPr>
          <w:spacing w:val="-1"/>
          <w:sz w:val="16"/>
        </w:rPr>
        <w:t> </w:t>
      </w:r>
      <w:r>
        <w:rPr>
          <w:sz w:val="16"/>
        </w:rPr>
        <w:t>}</w:t>
      </w:r>
    </w:p>
    <w:p>
      <w:pPr>
        <w:pStyle w:val="BodyText"/>
        <w:spacing w:line="288" w:lineRule="auto" w:before="150"/>
        <w:ind w:left="132" w:right="215" w:firstLine="401"/>
        <w:jc w:val="both"/>
      </w:pPr>
      <w:r>
        <w:rPr>
          <w:spacing w:val="-4"/>
        </w:rPr>
        <w:t>代码清单 </w:t>
      </w:r>
      <w:r>
        <w:rPr>
          <w:rFonts w:ascii="Times New Roman" w:eastAsia="Times New Roman"/>
        </w:rPr>
        <w:t>5-35 </w:t>
      </w:r>
      <w:r>
        <w:rPr>
          <w:spacing w:val="-1"/>
        </w:rPr>
        <w:t>展示了一个程序，这个程序使用接口来拼接字符串，并将数据以流的方式输</w:t>
      </w:r>
      <w:r>
        <w:rPr>
          <w:spacing w:val="-7"/>
        </w:rPr>
        <w:t>出到标准输出设备。在第 </w:t>
      </w:r>
      <w:r>
        <w:rPr>
          <w:rFonts w:ascii="Times New Roman" w:eastAsia="Times New Roman"/>
        </w:rPr>
        <w:t>14 </w:t>
      </w:r>
      <w:r>
        <w:rPr>
          <w:spacing w:val="-11"/>
        </w:rPr>
        <w:t>行，创建了一个 </w:t>
      </w:r>
      <w:r>
        <w:rPr>
          <w:rFonts w:ascii="Courier New" w:eastAsia="Courier New"/>
          <w:position w:val="1"/>
        </w:rPr>
        <w:t>bytes</w:t>
      </w:r>
      <w:r>
        <w:rPr>
          <w:rFonts w:ascii="Courier New" w:eastAsia="Courier New"/>
          <w:spacing w:val="-72"/>
          <w:position w:val="1"/>
        </w:rPr>
        <w:t> </w:t>
      </w:r>
      <w:r>
        <w:rPr>
          <w:spacing w:val="-13"/>
        </w:rPr>
        <w:t>包里的 </w:t>
      </w:r>
      <w:r>
        <w:rPr>
          <w:rFonts w:ascii="Courier New" w:eastAsia="Courier New"/>
          <w:position w:val="1"/>
        </w:rPr>
        <w:t>Buffer</w:t>
      </w:r>
      <w:r>
        <w:rPr>
          <w:rFonts w:ascii="Courier New" w:eastAsia="Courier New"/>
          <w:spacing w:val="-72"/>
          <w:position w:val="1"/>
        </w:rPr>
        <w:t> </w:t>
      </w:r>
      <w:r>
        <w:rPr>
          <w:spacing w:val="-9"/>
        </w:rPr>
        <w:t>类型的变量 </w:t>
      </w:r>
      <w:r>
        <w:rPr>
          <w:rFonts w:ascii="Courier New" w:eastAsia="Courier New"/>
          <w:spacing w:val="-9"/>
          <w:position w:val="1"/>
        </w:rPr>
        <w:t>b</w:t>
      </w:r>
      <w:r>
        <w:rPr>
          <w:spacing w:val="-3"/>
        </w:rPr>
        <w:t>，用于缓冲数</w:t>
      </w:r>
      <w:r>
        <w:rPr>
          <w:spacing w:val="-8"/>
        </w:rPr>
        <w:t>据。之后在第 </w:t>
      </w:r>
      <w:r>
        <w:rPr>
          <w:rFonts w:ascii="Times New Roman" w:eastAsia="Times New Roman"/>
        </w:rPr>
        <w:t>17 </w:t>
      </w:r>
      <w:r>
        <w:rPr>
          <w:spacing w:val="-10"/>
        </w:rPr>
        <w:t>行使用 </w:t>
      </w:r>
      <w:r>
        <w:rPr>
          <w:rFonts w:ascii="Courier New" w:eastAsia="Courier New"/>
          <w:position w:val="1"/>
        </w:rPr>
        <w:t>Write</w:t>
      </w:r>
      <w:r>
        <w:rPr>
          <w:rFonts w:ascii="Courier New" w:eastAsia="Courier New"/>
          <w:spacing w:val="-56"/>
          <w:position w:val="1"/>
        </w:rPr>
        <w:t> </w:t>
      </w:r>
      <w:r>
        <w:rPr>
          <w:spacing w:val="-6"/>
        </w:rPr>
        <w:t>方法将字符串 </w:t>
      </w:r>
      <w:r>
        <w:rPr>
          <w:rFonts w:ascii="Courier New" w:eastAsia="Courier New"/>
          <w:position w:val="1"/>
        </w:rPr>
        <w:t>Hello</w:t>
      </w:r>
      <w:r>
        <w:rPr>
          <w:rFonts w:ascii="Courier New" w:eastAsia="Courier New"/>
          <w:spacing w:val="-54"/>
          <w:position w:val="1"/>
        </w:rPr>
        <w:t> </w:t>
      </w:r>
      <w:r>
        <w:rPr>
          <w:spacing w:val="-5"/>
        </w:rPr>
        <w:t>写入这个缓冲区 </w:t>
      </w:r>
      <w:r>
        <w:rPr>
          <w:rFonts w:ascii="Courier New" w:eastAsia="Courier New"/>
          <w:position w:val="1"/>
        </w:rPr>
        <w:t>b</w:t>
      </w:r>
      <w:r>
        <w:rPr>
          <w:spacing w:val="-13"/>
        </w:rPr>
        <w:t>。第 </w:t>
      </w:r>
      <w:r>
        <w:rPr>
          <w:rFonts w:ascii="Times New Roman" w:eastAsia="Times New Roman"/>
        </w:rPr>
        <w:t>20 </w:t>
      </w:r>
      <w:r>
        <w:rPr>
          <w:spacing w:val="-8"/>
        </w:rPr>
        <w:t>行，调用 </w:t>
      </w:r>
      <w:r>
        <w:rPr>
          <w:rFonts w:ascii="Courier New" w:eastAsia="Courier New"/>
          <w:position w:val="1"/>
        </w:rPr>
        <w:t>fmt </w:t>
      </w:r>
      <w:r>
        <w:rPr>
          <w:spacing w:val="-13"/>
        </w:rPr>
        <w:t>包里的 </w:t>
      </w:r>
      <w:r>
        <w:rPr>
          <w:rFonts w:ascii="Courier New" w:eastAsia="Courier New"/>
          <w:position w:val="1"/>
        </w:rPr>
        <w:t>Fprintf</w:t>
      </w:r>
      <w:r>
        <w:rPr>
          <w:rFonts w:ascii="Courier New" w:eastAsia="Courier New"/>
          <w:spacing w:val="-69"/>
          <w:position w:val="1"/>
        </w:rPr>
        <w:t> </w:t>
      </w:r>
      <w:r>
        <w:rPr>
          <w:spacing w:val="-3"/>
        </w:rPr>
        <w:t>函数，将第二个字符串追加到缓冲区 </w:t>
      </w:r>
      <w:r>
        <w:rPr>
          <w:rFonts w:ascii="Courier New" w:eastAsia="Courier New"/>
          <w:position w:val="1"/>
        </w:rPr>
        <w:t>b</w:t>
      </w:r>
      <w:r>
        <w:rPr>
          <w:rFonts w:ascii="Courier New" w:eastAsia="Courier New"/>
          <w:spacing w:val="-70"/>
          <w:position w:val="1"/>
        </w:rPr>
        <w:t> </w:t>
      </w:r>
      <w:r>
        <w:rPr/>
        <w:t>里。</w:t>
      </w:r>
    </w:p>
    <w:p>
      <w:pPr>
        <w:pStyle w:val="BodyText"/>
        <w:spacing w:line="283" w:lineRule="auto" w:before="6"/>
        <w:ind w:left="131" w:right="190" w:firstLine="401"/>
        <w:jc w:val="both"/>
      </w:pPr>
      <w:r>
        <w:rPr>
          <w:rFonts w:ascii="Courier New" w:eastAsia="Courier New"/>
          <w:position w:val="1"/>
        </w:rPr>
        <w:t>fmt.Fprintf </w:t>
      </w:r>
      <w:r>
        <w:rPr>
          <w:spacing w:val="20"/>
        </w:rPr>
        <w:t>函数接受一个 </w:t>
      </w:r>
      <w:r>
        <w:rPr>
          <w:rFonts w:ascii="Courier New" w:eastAsia="Courier New"/>
          <w:position w:val="1"/>
        </w:rPr>
        <w:t>io.Writer </w:t>
      </w:r>
      <w:r>
        <w:rPr>
          <w:spacing w:val="26"/>
        </w:rPr>
        <w:t>类型的接口值作为其第一个参数。由于</w:t>
      </w:r>
      <w:r>
        <w:rPr>
          <w:rFonts w:ascii="Courier New" w:eastAsia="Courier New"/>
        </w:rPr>
        <w:t>bytes.Buffer</w:t>
      </w:r>
      <w:r>
        <w:rPr>
          <w:rFonts w:ascii="Courier New" w:eastAsia="Courier New"/>
          <w:spacing w:val="-60"/>
        </w:rPr>
        <w:t> </w:t>
      </w:r>
      <w:r>
        <w:rPr>
          <w:position w:val="-1"/>
        </w:rPr>
        <w:t>类型</w:t>
      </w:r>
      <w:r>
        <w:rPr>
          <w:spacing w:val="-6"/>
          <w:position w:val="0"/>
        </w:rPr>
        <w:t>的指针实现了 </w:t>
      </w:r>
      <w:r>
        <w:rPr>
          <w:rFonts w:ascii="Courier New" w:eastAsia="Courier New"/>
        </w:rPr>
        <w:t>io.Writer</w:t>
      </w:r>
      <w:r>
        <w:rPr>
          <w:rFonts w:ascii="Courier New" w:eastAsia="Courier New"/>
          <w:spacing w:val="-59"/>
        </w:rPr>
        <w:t> </w:t>
      </w:r>
      <w:r>
        <w:rPr>
          <w:spacing w:val="-4"/>
          <w:position w:val="0"/>
        </w:rPr>
        <w:t>接口，所以可以将缓存 </w:t>
      </w:r>
      <w:r>
        <w:rPr>
          <w:rFonts w:ascii="Courier New" w:eastAsia="Courier New"/>
        </w:rPr>
        <w:t>b</w:t>
      </w:r>
      <w:r>
        <w:rPr>
          <w:rFonts w:ascii="Courier New" w:eastAsia="Courier New"/>
          <w:spacing w:val="-60"/>
        </w:rPr>
        <w:t> </w:t>
      </w:r>
      <w:r>
        <w:rPr>
          <w:spacing w:val="-14"/>
          <w:position w:val="0"/>
        </w:rPr>
        <w:t>传入 </w:t>
      </w:r>
      <w:r>
        <w:rPr>
          <w:rFonts w:ascii="Courier New" w:eastAsia="Courier New"/>
        </w:rPr>
        <w:t>fmt.Fprintf </w:t>
      </w:r>
      <w:r>
        <w:rPr>
          <w:spacing w:val="-2"/>
        </w:rPr>
        <w:t>函数，并执行追加操作。最后，在第 </w:t>
      </w:r>
      <w:r>
        <w:rPr>
          <w:rFonts w:ascii="Times New Roman" w:eastAsia="Times New Roman"/>
        </w:rPr>
        <w:t>23 </w:t>
      </w:r>
      <w:r>
        <w:rPr>
          <w:spacing w:val="-4"/>
        </w:rPr>
        <w:t>行，再次使用 </w:t>
      </w:r>
      <w:r>
        <w:rPr>
          <w:rFonts w:ascii="Courier New" w:eastAsia="Courier New"/>
          <w:position w:val="1"/>
        </w:rPr>
        <w:t>io.Copy </w:t>
      </w:r>
      <w:r>
        <w:rPr/>
        <w:t>函数，将字符写到终端窗口。</w:t>
      </w:r>
      <w:r>
        <w:rPr>
          <w:spacing w:val="-18"/>
          <w:position w:val="0"/>
        </w:rPr>
        <w:t>由于 </w:t>
      </w:r>
      <w:r>
        <w:rPr>
          <w:rFonts w:ascii="Courier New" w:eastAsia="Courier New"/>
        </w:rPr>
        <w:t>bytes.Buffer</w:t>
      </w:r>
      <w:r>
        <w:rPr>
          <w:rFonts w:ascii="Courier New" w:eastAsia="Courier New"/>
          <w:spacing w:val="-72"/>
        </w:rPr>
        <w:t> </w:t>
      </w:r>
      <w:r>
        <w:rPr>
          <w:position w:val="-1"/>
        </w:rPr>
        <w:t>类型</w:t>
      </w:r>
      <w:r>
        <w:rPr>
          <w:spacing w:val="-7"/>
          <w:position w:val="0"/>
        </w:rPr>
        <w:t>的指针也实现了 </w:t>
      </w:r>
      <w:r>
        <w:rPr>
          <w:rFonts w:ascii="Courier New" w:eastAsia="Courier New"/>
        </w:rPr>
        <w:t>io.Reader</w:t>
      </w:r>
      <w:r>
        <w:rPr>
          <w:rFonts w:ascii="Courier New" w:eastAsia="Courier New"/>
          <w:spacing w:val="-71"/>
        </w:rPr>
        <w:t> </w:t>
      </w:r>
      <w:r>
        <w:rPr>
          <w:spacing w:val="-4"/>
          <w:position w:val="0"/>
        </w:rPr>
        <w:t>接口，</w:t>
      </w:r>
      <w:r>
        <w:rPr>
          <w:rFonts w:ascii="Courier New" w:eastAsia="Courier New"/>
          <w:spacing w:val="-10"/>
        </w:rPr>
        <w:t>io.Copy</w:t>
      </w:r>
      <w:r>
        <w:rPr>
          <w:rFonts w:ascii="Courier New" w:eastAsia="Courier New"/>
          <w:spacing w:val="-72"/>
        </w:rPr>
        <w:t> </w:t>
      </w:r>
      <w:r>
        <w:rPr>
          <w:position w:val="0"/>
        </w:rPr>
        <w:t>函数可以用于在终端窗</w:t>
      </w:r>
    </w:p>
    <w:p>
      <w:pPr>
        <w:spacing w:after="0" w:line="283" w:lineRule="auto"/>
        <w:jc w:val="both"/>
        <w:sectPr>
          <w:pgSz w:w="10610" w:h="13330"/>
          <w:pgMar w:top="1240" w:bottom="280" w:left="1000" w:right="920"/>
        </w:sectPr>
      </w:pPr>
    </w:p>
    <w:p>
      <w:pPr>
        <w:pStyle w:val="BodyText"/>
        <w:spacing w:before="124"/>
        <w:ind w:left="133"/>
      </w:pPr>
      <w:r>
        <w:rPr>
          <w:spacing w:val="-8"/>
        </w:rPr>
        <w:t>口显示缓冲区 </w:t>
      </w:r>
      <w:r>
        <w:rPr>
          <w:rFonts w:ascii="Courier New" w:eastAsia="Courier New"/>
          <w:position w:val="1"/>
        </w:rPr>
        <w:t>b</w:t>
      </w:r>
      <w:r>
        <w:rPr>
          <w:rFonts w:ascii="Courier New" w:eastAsia="Courier New"/>
          <w:spacing w:val="-72"/>
          <w:position w:val="1"/>
        </w:rPr>
        <w:t> </w:t>
      </w:r>
      <w:r>
        <w:rPr/>
        <w:t>的内容。</w:t>
      </w:r>
    </w:p>
    <w:p>
      <w:pPr>
        <w:pStyle w:val="BodyText"/>
        <w:spacing w:line="288" w:lineRule="auto" w:before="53"/>
        <w:ind w:left="132" w:right="216" w:firstLine="400"/>
      </w:pPr>
      <w:r>
        <w:rPr>
          <w:spacing w:val="-5"/>
        </w:rPr>
        <w:t>希望这两个小程序展示出接口的好处，以及标准库内部是如何使用接口的。下一步，让我们</w:t>
      </w:r>
      <w:r>
        <w:rPr/>
        <w:t>看一下实现接口的细节。</w:t>
      </w:r>
    </w:p>
    <w:p>
      <w:pPr>
        <w:pStyle w:val="BodyText"/>
        <w:spacing w:before="6"/>
        <w:rPr>
          <w:sz w:val="22"/>
        </w:rPr>
      </w:pPr>
    </w:p>
    <w:p>
      <w:pPr>
        <w:pStyle w:val="Heading4"/>
        <w:numPr>
          <w:ilvl w:val="2"/>
          <w:numId w:val="154"/>
        </w:numPr>
        <w:tabs>
          <w:tab w:pos="977" w:val="left" w:leader="none"/>
          <w:tab w:pos="978" w:val="left" w:leader="none"/>
        </w:tabs>
        <w:spacing w:line="240" w:lineRule="auto" w:before="0" w:after="0"/>
        <w:ind w:left="977" w:right="0" w:hanging="845"/>
        <w:jc w:val="left"/>
      </w:pPr>
      <w:r>
        <w:rPr>
          <w:w w:val="110"/>
        </w:rPr>
        <w:t>实现</w:t>
      </w:r>
    </w:p>
    <w:p>
      <w:pPr>
        <w:pStyle w:val="BodyText"/>
        <w:spacing w:line="288" w:lineRule="auto" w:before="203"/>
        <w:ind w:left="133" w:right="214" w:firstLine="407"/>
        <w:jc w:val="both"/>
      </w:pPr>
      <w:r>
        <w:rPr>
          <w:w w:val="95"/>
        </w:rPr>
        <w:t>接口是用来定义行为的类型。这些被定义的行为不由接口直接实现，而是通过方法由用户   定义的类型实现。如果用户定义的类型实现了某个接口类型声明的一组方法，那么这个用户定   义的类型的值就可以赋给这个接口类型的值。这个赋值会把用户定义的类型的值存入接口类型   </w:t>
      </w:r>
      <w:r>
        <w:rPr/>
        <w:t>的值。</w:t>
      </w:r>
    </w:p>
    <w:p>
      <w:pPr>
        <w:pStyle w:val="BodyText"/>
        <w:spacing w:line="285" w:lineRule="auto" w:before="6"/>
        <w:ind w:left="133" w:right="151" w:firstLine="400"/>
      </w:pPr>
      <w:r>
        <w:rPr>
          <w:spacing w:val="-2"/>
        </w:rPr>
        <w:t>对接口值方法的调用会执行接口值里存储的用户定义的类型的值对应的方法。因为任何用户</w:t>
      </w:r>
      <w:r>
        <w:rPr>
          <w:spacing w:val="-3"/>
        </w:rPr>
        <w:t>定义的类型都可以实现任何接口，所以对接口值方法的调用自然就是一种多态。在这个关系里， </w:t>
      </w:r>
      <w:r>
        <w:rPr>
          <w:position w:val="1"/>
        </w:rPr>
        <w:t>用户定义的类型通常叫作</w:t>
      </w:r>
      <w:r>
        <w:rPr/>
        <w:t>实体类型</w:t>
      </w:r>
      <w:r>
        <w:rPr>
          <w:spacing w:val="-8"/>
          <w:position w:val="1"/>
        </w:rPr>
        <w:t>，原因是如果离开内部存储的用户定义的类型的值的实现，接</w:t>
      </w:r>
      <w:r>
        <w:rPr>
          <w:spacing w:val="-8"/>
        </w:rPr>
        <w:t>口值并没有具体的行为。</w:t>
      </w:r>
    </w:p>
    <w:p>
      <w:pPr>
        <w:pStyle w:val="BodyText"/>
        <w:spacing w:line="290" w:lineRule="auto" w:before="6"/>
        <w:ind w:left="132" w:right="213" w:firstLine="400"/>
        <w:jc w:val="both"/>
      </w:pPr>
      <w:r>
        <w:rPr>
          <w:spacing w:val="-4"/>
        </w:rPr>
        <w:t>并不是所有值都完全等同，用户定义的类型的值或者指针要满足接口的实现，需要遵守一些</w:t>
      </w:r>
      <w:r>
        <w:rPr>
          <w:spacing w:val="-8"/>
        </w:rPr>
        <w:t>规则。这些规则在 </w:t>
      </w:r>
      <w:r>
        <w:rPr>
          <w:rFonts w:ascii="Times New Roman" w:eastAsia="Times New Roman"/>
        </w:rPr>
        <w:t>5.4.3 </w:t>
      </w:r>
      <w:r>
        <w:rPr/>
        <w:t>节介绍方法集时有详细说明。探寻方法集的细节之前，了解接口类型值大概的形式以及用户定义的类型的值是如何存入接口的，会有很多帮助。</w:t>
      </w:r>
    </w:p>
    <w:p>
      <w:pPr>
        <w:pStyle w:val="BodyText"/>
        <w:spacing w:line="288" w:lineRule="auto"/>
        <w:ind w:left="132" w:right="214" w:firstLine="408"/>
        <w:jc w:val="both"/>
      </w:pPr>
      <w:r>
        <w:rPr>
          <w:spacing w:val="-22"/>
        </w:rPr>
        <w:t>图 </w:t>
      </w:r>
      <w:r>
        <w:rPr>
          <w:rFonts w:ascii="Times New Roman" w:eastAsia="Times New Roman"/>
        </w:rPr>
        <w:t>5-1 </w:t>
      </w:r>
      <w:r>
        <w:rPr>
          <w:spacing w:val="-6"/>
        </w:rPr>
        <w:t>展示了在 </w:t>
      </w:r>
      <w:r>
        <w:rPr>
          <w:rFonts w:ascii="Courier New" w:eastAsia="Courier New"/>
          <w:position w:val="1"/>
        </w:rPr>
        <w:t>user</w:t>
      </w:r>
      <w:r>
        <w:rPr>
          <w:rFonts w:ascii="Courier New" w:eastAsia="Courier New"/>
          <w:spacing w:val="-64"/>
          <w:position w:val="1"/>
        </w:rPr>
        <w:t> </w:t>
      </w:r>
      <w:r>
        <w:rPr>
          <w:spacing w:val="2"/>
        </w:rPr>
        <w:t>类型值赋值后接口变量的值的内部布局。接口值是一个两个字长度</w:t>
      </w:r>
      <w:r>
        <w:rPr>
          <w:spacing w:val="-1"/>
        </w:rPr>
        <w:t>的数据结构，第一个字包含一个指向内部表的指针。这个内部表叫作 </w:t>
      </w:r>
      <w:r>
        <w:rPr>
          <w:rFonts w:ascii="Times New Roman" w:eastAsia="Times New Roman"/>
        </w:rPr>
        <w:t>iTable</w:t>
      </w:r>
      <w:r>
        <w:rPr>
          <w:spacing w:val="1"/>
        </w:rPr>
        <w:t>，包含了所存储的值的类型信息。</w:t>
      </w:r>
      <w:r>
        <w:rPr>
          <w:rFonts w:ascii="Times New Roman" w:eastAsia="Times New Roman"/>
        </w:rPr>
        <w:t>iTable </w:t>
      </w:r>
      <w:r>
        <w:rPr>
          <w:spacing w:val="2"/>
        </w:rPr>
        <w:t>包含了已存储的值的类型信息以及与这个值相关联的一组方法。第二个</w:t>
      </w:r>
      <w:r>
        <w:rPr>
          <w:w w:val="95"/>
        </w:rPr>
        <w:t>字是一个指向所存储值的指针。将类型信息和指针组合在一起，就将这两个值组成了一种特殊   </w:t>
      </w:r>
      <w:r>
        <w:rPr/>
        <w:t>的关系。</w:t>
      </w:r>
    </w:p>
    <w:p>
      <w:pPr>
        <w:pStyle w:val="BodyText"/>
        <w:spacing w:before="8"/>
        <w:rPr>
          <w:sz w:val="23"/>
        </w:rPr>
      </w:pPr>
      <w:r>
        <w:rPr/>
        <w:drawing>
          <wp:anchor distT="0" distB="0" distL="0" distR="0" allowOverlap="1" layoutInCell="1" locked="0" behindDoc="0" simplePos="0" relativeHeight="100">
            <wp:simplePos x="0" y="0"/>
            <wp:positionH relativeFrom="page">
              <wp:posOffset>1838147</wp:posOffset>
            </wp:positionH>
            <wp:positionV relativeFrom="paragraph">
              <wp:posOffset>217130</wp:posOffset>
            </wp:positionV>
            <wp:extent cx="3058689" cy="1524000"/>
            <wp:effectExtent l="0" t="0" r="0" b="0"/>
            <wp:wrapTopAndBottom/>
            <wp:docPr id="85" name="image48.png"/>
            <wp:cNvGraphicFramePr>
              <a:graphicFrameLocks noChangeAspect="1"/>
            </wp:cNvGraphicFramePr>
            <a:graphic>
              <a:graphicData uri="http://schemas.openxmlformats.org/drawingml/2006/picture">
                <pic:pic>
                  <pic:nvPicPr>
                    <pic:cNvPr id="86" name="image48.png"/>
                    <pic:cNvPicPr/>
                  </pic:nvPicPr>
                  <pic:blipFill>
                    <a:blip r:embed="rId76" cstate="print"/>
                    <a:stretch>
                      <a:fillRect/>
                    </a:stretch>
                  </pic:blipFill>
                  <pic:spPr>
                    <a:xfrm>
                      <a:off x="0" y="0"/>
                      <a:ext cx="3058689" cy="1524000"/>
                    </a:xfrm>
                    <a:prstGeom prst="rect">
                      <a:avLst/>
                    </a:prstGeom>
                  </pic:spPr>
                </pic:pic>
              </a:graphicData>
            </a:graphic>
          </wp:anchor>
        </w:drawing>
      </w:r>
    </w:p>
    <w:p>
      <w:pPr>
        <w:spacing w:before="93"/>
        <w:ind w:left="0" w:right="80" w:firstLine="0"/>
        <w:jc w:val="center"/>
        <w:rPr>
          <w:sz w:val="18"/>
        </w:rPr>
      </w:pPr>
      <w:r>
        <w:rPr>
          <w:sz w:val="18"/>
        </w:rPr>
        <w:t>图 </w:t>
      </w:r>
      <w:r>
        <w:rPr>
          <w:rFonts w:ascii="Arial" w:eastAsia="Arial"/>
          <w:sz w:val="18"/>
        </w:rPr>
        <w:t>5-1   </w:t>
      </w:r>
      <w:r>
        <w:rPr>
          <w:sz w:val="18"/>
        </w:rPr>
        <w:t>实体值赋值后接口值的简图</w:t>
      </w:r>
    </w:p>
    <w:p>
      <w:pPr>
        <w:pStyle w:val="BodyText"/>
        <w:spacing w:before="7"/>
        <w:rPr>
          <w:sz w:val="29"/>
        </w:rPr>
      </w:pPr>
    </w:p>
    <w:p>
      <w:pPr>
        <w:pStyle w:val="BodyText"/>
        <w:spacing w:line="288" w:lineRule="auto"/>
        <w:ind w:left="133" w:right="139" w:firstLine="400"/>
      </w:pPr>
      <w:r>
        <w:rPr/>
        <w:t>图 </w:t>
      </w:r>
      <w:r>
        <w:rPr>
          <w:rFonts w:ascii="Times New Roman" w:eastAsia="Times New Roman"/>
        </w:rPr>
        <w:t>5-2 </w:t>
      </w:r>
      <w:r>
        <w:rPr/>
        <w:t>展示了一个指针赋值给接口之后发生的变化。在这种情况里，类型信息会存储一个指向保存的类型的指针，而接口值第二个字依旧保存指向实体值的指针。</w:t>
      </w:r>
    </w:p>
    <w:p>
      <w:pPr>
        <w:spacing w:after="0" w:line="288" w:lineRule="auto"/>
        <w:sectPr>
          <w:pgSz w:w="10610" w:h="13330"/>
          <w:pgMar w:top="1240" w:bottom="280" w:left="1000" w:right="920"/>
        </w:sectPr>
      </w:pPr>
    </w:p>
    <w:p>
      <w:pPr>
        <w:pStyle w:val="BodyText"/>
        <w:spacing w:before="5"/>
        <w:rPr>
          <w:sz w:val="23"/>
        </w:rPr>
      </w:pPr>
    </w:p>
    <w:p>
      <w:pPr>
        <w:pStyle w:val="BodyText"/>
        <w:ind w:left="1894"/>
      </w:pPr>
      <w:r>
        <w:rPr/>
        <w:drawing>
          <wp:inline distT="0" distB="0" distL="0" distR="0">
            <wp:extent cx="3058689" cy="1524000"/>
            <wp:effectExtent l="0" t="0" r="0" b="0"/>
            <wp:docPr id="87" name="image49.png"/>
            <wp:cNvGraphicFramePr>
              <a:graphicFrameLocks noChangeAspect="1"/>
            </wp:cNvGraphicFramePr>
            <a:graphic>
              <a:graphicData uri="http://schemas.openxmlformats.org/drawingml/2006/picture">
                <pic:pic>
                  <pic:nvPicPr>
                    <pic:cNvPr id="88" name="image49.png"/>
                    <pic:cNvPicPr/>
                  </pic:nvPicPr>
                  <pic:blipFill>
                    <a:blip r:embed="rId77" cstate="print"/>
                    <a:stretch>
                      <a:fillRect/>
                    </a:stretch>
                  </pic:blipFill>
                  <pic:spPr>
                    <a:xfrm>
                      <a:off x="0" y="0"/>
                      <a:ext cx="3058689" cy="1524000"/>
                    </a:xfrm>
                    <a:prstGeom prst="rect">
                      <a:avLst/>
                    </a:prstGeom>
                  </pic:spPr>
                </pic:pic>
              </a:graphicData>
            </a:graphic>
          </wp:inline>
        </w:drawing>
      </w:r>
      <w:r>
        <w:rPr/>
      </w:r>
    </w:p>
    <w:p>
      <w:pPr>
        <w:spacing w:before="120"/>
        <w:ind w:left="0" w:right="82" w:firstLine="0"/>
        <w:jc w:val="center"/>
        <w:rPr>
          <w:sz w:val="18"/>
        </w:rPr>
      </w:pPr>
      <w:r>
        <w:rPr>
          <w:sz w:val="18"/>
        </w:rPr>
        <w:t>图 </w:t>
      </w:r>
      <w:r>
        <w:rPr>
          <w:rFonts w:ascii="Arial" w:eastAsia="Arial"/>
          <w:sz w:val="18"/>
        </w:rPr>
        <w:t>5-2 </w:t>
      </w:r>
      <w:r>
        <w:rPr>
          <w:sz w:val="18"/>
        </w:rPr>
        <w:t>实体指针赋值后接口值的简图</w:t>
      </w:r>
    </w:p>
    <w:p>
      <w:pPr>
        <w:pStyle w:val="BodyText"/>
        <w:spacing w:before="4"/>
        <w:rPr>
          <w:sz w:val="21"/>
        </w:rPr>
      </w:pPr>
    </w:p>
    <w:p>
      <w:pPr>
        <w:pStyle w:val="Heading4"/>
        <w:numPr>
          <w:ilvl w:val="2"/>
          <w:numId w:val="154"/>
        </w:numPr>
        <w:tabs>
          <w:tab w:pos="977" w:val="left" w:leader="none"/>
          <w:tab w:pos="978" w:val="left" w:leader="none"/>
        </w:tabs>
        <w:spacing w:line="240" w:lineRule="auto" w:before="74" w:after="0"/>
        <w:ind w:left="977" w:right="0" w:hanging="845"/>
        <w:jc w:val="left"/>
      </w:pPr>
      <w:r>
        <w:rPr>
          <w:spacing w:val="-2"/>
          <w:w w:val="110"/>
        </w:rPr>
        <w:t>方法集</w:t>
      </w:r>
    </w:p>
    <w:p>
      <w:pPr>
        <w:pStyle w:val="BodyText"/>
        <w:spacing w:line="290" w:lineRule="auto" w:before="201"/>
        <w:ind w:left="132" w:right="213" w:firstLine="400"/>
      </w:pPr>
      <w:r>
        <w:rPr/>
        <w:t>方法集定义了接口的接受规则。看一下代码清单 </w:t>
      </w:r>
      <w:r>
        <w:rPr>
          <w:rFonts w:ascii="Times New Roman" w:eastAsia="Times New Roman"/>
        </w:rPr>
        <w:t>5-36 </w:t>
      </w:r>
      <w:r>
        <w:rPr/>
        <w:t>所示的代码，有助于理解方法集在接口中的重要角色。</w:t>
      </w:r>
    </w:p>
    <w:p>
      <w:pPr>
        <w:pStyle w:val="BodyText"/>
        <w:spacing w:before="4"/>
        <w:rPr>
          <w:sz w:val="14"/>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5-36  </w:t>
      </w:r>
      <w:r>
        <w:rPr>
          <w:rFonts w:ascii="Arial" w:eastAsia="Arial"/>
          <w:color w:val="FFFFFF"/>
          <w:spacing w:val="24"/>
          <w:sz w:val="18"/>
          <w:shd w:fill="818181" w:color="auto" w:val="clear"/>
        </w:rPr>
        <w:t> </w:t>
      </w:r>
      <w:r>
        <w:rPr>
          <w:rFonts w:ascii="Arial" w:eastAsia="Arial"/>
          <w:color w:val="FFFFFF"/>
          <w:sz w:val="18"/>
          <w:shd w:fill="818181" w:color="auto" w:val="clear"/>
        </w:rPr>
        <w:t>listing36.go</w:t>
        <w:tab/>
      </w:r>
    </w:p>
    <w:p>
      <w:pPr>
        <w:pStyle w:val="ListParagraph"/>
        <w:numPr>
          <w:ilvl w:val="0"/>
          <w:numId w:val="165"/>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7"/>
          <w:sz w:val="16"/>
        </w:rPr>
        <w:t>这个示例程序展示 </w:t>
      </w:r>
      <w:r>
        <w:rPr>
          <w:sz w:val="16"/>
        </w:rPr>
        <w:t>Go</w:t>
      </w:r>
      <w:r>
        <w:rPr>
          <w:spacing w:val="-56"/>
          <w:sz w:val="16"/>
        </w:rPr>
        <w:t> </w:t>
      </w:r>
      <w:r>
        <w:rPr>
          <w:rFonts w:ascii="宋体" w:eastAsia="宋体" w:hint="eastAsia"/>
          <w:spacing w:val="-3"/>
          <w:sz w:val="16"/>
        </w:rPr>
        <w:t>语言里如何使用接口</w:t>
      </w:r>
    </w:p>
    <w:p>
      <w:pPr>
        <w:pStyle w:val="ListParagraph"/>
        <w:numPr>
          <w:ilvl w:val="0"/>
          <w:numId w:val="165"/>
        </w:numPr>
        <w:tabs>
          <w:tab w:pos="822" w:val="left" w:leader="none"/>
        </w:tabs>
        <w:spacing w:line="240" w:lineRule="auto" w:before="20" w:after="0"/>
        <w:ind w:left="821" w:right="0" w:hanging="289"/>
        <w:jc w:val="left"/>
        <w:rPr>
          <w:sz w:val="16"/>
        </w:rPr>
      </w:pPr>
      <w:r>
        <w:rPr>
          <w:sz w:val="16"/>
        </w:rPr>
        <w:t>package</w:t>
      </w:r>
      <w:r>
        <w:rPr>
          <w:spacing w:val="-2"/>
          <w:sz w:val="16"/>
        </w:rPr>
        <w:t> </w:t>
      </w:r>
      <w:r>
        <w:rPr>
          <w:sz w:val="16"/>
        </w:rPr>
        <w:t>main</w:t>
      </w:r>
    </w:p>
    <w:p>
      <w:pPr>
        <w:spacing w:before="20"/>
        <w:ind w:left="533" w:right="0" w:firstLine="0"/>
        <w:jc w:val="left"/>
        <w:rPr>
          <w:rFonts w:ascii="Courier New"/>
          <w:sz w:val="16"/>
        </w:rPr>
      </w:pPr>
      <w:r>
        <w:rPr>
          <w:rFonts w:ascii="Courier New"/>
          <w:sz w:val="16"/>
        </w:rPr>
        <w:t>03</w:t>
      </w:r>
    </w:p>
    <w:p>
      <w:pPr>
        <w:pStyle w:val="ListParagraph"/>
        <w:numPr>
          <w:ilvl w:val="0"/>
          <w:numId w:val="166"/>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166"/>
        </w:numPr>
        <w:tabs>
          <w:tab w:pos="1205" w:val="left" w:leader="none"/>
          <w:tab w:pos="1206" w:val="left" w:leader="none"/>
        </w:tabs>
        <w:spacing w:line="240" w:lineRule="auto" w:before="18" w:after="0"/>
        <w:ind w:left="1205" w:right="0" w:hanging="673"/>
        <w:jc w:val="left"/>
        <w:rPr>
          <w:sz w:val="16"/>
        </w:rPr>
      </w:pPr>
      <w:r>
        <w:rPr>
          <w:sz w:val="16"/>
        </w:rPr>
        <w:t>"fmt"</w:t>
      </w:r>
    </w:p>
    <w:p>
      <w:pPr>
        <w:spacing w:before="21"/>
        <w:ind w:left="533" w:right="0" w:firstLine="0"/>
        <w:jc w:val="left"/>
        <w:rPr>
          <w:rFonts w:ascii="Courier New"/>
          <w:sz w:val="16"/>
        </w:rPr>
      </w:pPr>
      <w:r>
        <w:rPr>
          <w:rFonts w:ascii="Courier New"/>
          <w:sz w:val="16"/>
        </w:rPr>
        <w:t>06 )</w:t>
      </w:r>
    </w:p>
    <w:p>
      <w:pPr>
        <w:spacing w:line="180" w:lineRule="exact" w:before="18"/>
        <w:ind w:left="533" w:right="0" w:firstLine="0"/>
        <w:jc w:val="left"/>
        <w:rPr>
          <w:rFonts w:ascii="Courier New"/>
          <w:sz w:val="16"/>
        </w:rPr>
      </w:pPr>
      <w:r>
        <w:rPr>
          <w:rFonts w:ascii="Courier New"/>
          <w:sz w:val="16"/>
        </w:rPr>
        <w:t>07</w:t>
      </w:r>
    </w:p>
    <w:p>
      <w:pPr>
        <w:pStyle w:val="ListParagraph"/>
        <w:numPr>
          <w:ilvl w:val="0"/>
          <w:numId w:val="167"/>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notifier</w:t>
      </w:r>
      <w:r>
        <w:rPr>
          <w:spacing w:val="-56"/>
          <w:sz w:val="16"/>
        </w:rPr>
        <w:t> </w:t>
      </w:r>
      <w:r>
        <w:rPr>
          <w:rFonts w:ascii="宋体" w:eastAsia="宋体" w:hint="eastAsia"/>
          <w:spacing w:val="-1"/>
          <w:sz w:val="16"/>
        </w:rPr>
        <w:t>是一个定义了</w:t>
      </w:r>
    </w:p>
    <w:p>
      <w:pPr>
        <w:pStyle w:val="ListParagraph"/>
        <w:numPr>
          <w:ilvl w:val="0"/>
          <w:numId w:val="167"/>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1"/>
          <w:sz w:val="16"/>
        </w:rPr>
        <w:t>通知类行为的接口</w:t>
      </w:r>
    </w:p>
    <w:p>
      <w:pPr>
        <w:pStyle w:val="ListParagraph"/>
        <w:numPr>
          <w:ilvl w:val="0"/>
          <w:numId w:val="168"/>
        </w:numPr>
        <w:tabs>
          <w:tab w:pos="822" w:val="left" w:leader="none"/>
        </w:tabs>
        <w:spacing w:line="240" w:lineRule="auto" w:before="22" w:after="0"/>
        <w:ind w:left="821" w:right="0" w:hanging="289"/>
        <w:jc w:val="left"/>
        <w:rPr>
          <w:sz w:val="16"/>
        </w:rPr>
      </w:pPr>
      <w:r>
        <w:rPr>
          <w:sz w:val="16"/>
        </w:rPr>
        <w:t>type notifier interface</w:t>
      </w:r>
      <w:r>
        <w:rPr>
          <w:spacing w:val="-4"/>
          <w:sz w:val="16"/>
        </w:rPr>
        <w:t> </w:t>
      </w:r>
      <w:r>
        <w:rPr>
          <w:sz w:val="16"/>
        </w:rPr>
        <w:t>{</w:t>
      </w:r>
    </w:p>
    <w:p>
      <w:pPr>
        <w:pStyle w:val="ListParagraph"/>
        <w:numPr>
          <w:ilvl w:val="0"/>
          <w:numId w:val="168"/>
        </w:numPr>
        <w:tabs>
          <w:tab w:pos="1205" w:val="left" w:leader="none"/>
          <w:tab w:pos="1206" w:val="left" w:leader="none"/>
        </w:tabs>
        <w:spacing w:line="264" w:lineRule="auto" w:before="18" w:after="0"/>
        <w:ind w:left="533" w:right="6707" w:firstLine="0"/>
        <w:jc w:val="left"/>
        <w:rPr>
          <w:sz w:val="16"/>
        </w:rPr>
      </w:pPr>
      <w:r>
        <w:rPr>
          <w:spacing w:val="-3"/>
          <w:sz w:val="16"/>
        </w:rPr>
        <w:t>notify() </w:t>
      </w:r>
      <w:r>
        <w:rPr>
          <w:sz w:val="16"/>
        </w:rPr>
        <w:t>12</w:t>
      </w:r>
      <w:r>
        <w:rPr>
          <w:spacing w:val="-1"/>
          <w:sz w:val="16"/>
        </w:rPr>
        <w:t> </w:t>
      </w:r>
      <w:r>
        <w:rPr>
          <w:sz w:val="16"/>
        </w:rPr>
        <w:t>}</w:t>
      </w:r>
    </w:p>
    <w:p>
      <w:pPr>
        <w:spacing w:line="180" w:lineRule="exact" w:before="2"/>
        <w:ind w:left="533" w:right="0" w:firstLine="0"/>
        <w:jc w:val="left"/>
        <w:rPr>
          <w:rFonts w:ascii="Courier New"/>
          <w:sz w:val="16"/>
        </w:rPr>
      </w:pPr>
      <w:r>
        <w:rPr>
          <w:rFonts w:ascii="Courier New"/>
          <w:sz w:val="16"/>
        </w:rPr>
        <w:t>13</w:t>
      </w:r>
    </w:p>
    <w:p>
      <w:pPr>
        <w:pStyle w:val="ListParagraph"/>
        <w:numPr>
          <w:ilvl w:val="0"/>
          <w:numId w:val="169"/>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user</w:t>
      </w:r>
      <w:r>
        <w:rPr>
          <w:spacing w:val="-56"/>
          <w:sz w:val="16"/>
        </w:rPr>
        <w:t> </w:t>
      </w:r>
      <w:r>
        <w:rPr>
          <w:rFonts w:ascii="宋体" w:eastAsia="宋体" w:hint="eastAsia"/>
          <w:spacing w:val="-3"/>
          <w:sz w:val="16"/>
        </w:rPr>
        <w:t>在程序里定义一个用户类型</w:t>
      </w:r>
    </w:p>
    <w:p>
      <w:pPr>
        <w:pStyle w:val="ListParagraph"/>
        <w:numPr>
          <w:ilvl w:val="0"/>
          <w:numId w:val="169"/>
        </w:numPr>
        <w:tabs>
          <w:tab w:pos="822" w:val="left" w:leader="none"/>
        </w:tabs>
        <w:spacing w:line="240" w:lineRule="auto" w:before="21" w:after="0"/>
        <w:ind w:left="821" w:right="0" w:hanging="289"/>
        <w:jc w:val="left"/>
        <w:rPr>
          <w:sz w:val="16"/>
        </w:rPr>
      </w:pPr>
      <w:r>
        <w:rPr>
          <w:sz w:val="16"/>
        </w:rPr>
        <w:t>type user struct</w:t>
      </w:r>
      <w:r>
        <w:rPr>
          <w:spacing w:val="-4"/>
          <w:sz w:val="16"/>
        </w:rPr>
        <w:t> </w:t>
      </w:r>
      <w:r>
        <w:rPr>
          <w:sz w:val="16"/>
        </w:rPr>
        <w:t>{</w:t>
      </w:r>
    </w:p>
    <w:p>
      <w:pPr>
        <w:pStyle w:val="ListParagraph"/>
        <w:numPr>
          <w:ilvl w:val="0"/>
          <w:numId w:val="169"/>
        </w:numPr>
        <w:tabs>
          <w:tab w:pos="1205" w:val="left" w:leader="none"/>
          <w:tab w:pos="1206" w:val="left" w:leader="none"/>
        </w:tabs>
        <w:spacing w:line="240" w:lineRule="auto" w:before="20" w:after="0"/>
        <w:ind w:left="1205" w:right="0" w:hanging="673"/>
        <w:jc w:val="left"/>
        <w:rPr>
          <w:sz w:val="16"/>
        </w:rPr>
      </w:pPr>
      <w:r>
        <w:rPr>
          <w:sz w:val="16"/>
        </w:rPr>
        <w:t>name</w:t>
      </w:r>
      <w:r>
        <w:rPr>
          <w:spacing w:val="94"/>
          <w:sz w:val="16"/>
        </w:rPr>
        <w:t> </w:t>
      </w:r>
      <w:r>
        <w:rPr>
          <w:sz w:val="16"/>
        </w:rPr>
        <w:t>string</w:t>
      </w:r>
    </w:p>
    <w:p>
      <w:pPr>
        <w:pStyle w:val="ListParagraph"/>
        <w:numPr>
          <w:ilvl w:val="0"/>
          <w:numId w:val="169"/>
        </w:numPr>
        <w:tabs>
          <w:tab w:pos="1205" w:val="left" w:leader="none"/>
          <w:tab w:pos="1206" w:val="left" w:leader="none"/>
        </w:tabs>
        <w:spacing w:line="264" w:lineRule="auto" w:before="18" w:after="0"/>
        <w:ind w:left="533" w:right="6323" w:firstLine="0"/>
        <w:jc w:val="left"/>
        <w:rPr>
          <w:sz w:val="16"/>
        </w:rPr>
      </w:pPr>
      <w:r>
        <w:rPr>
          <w:sz w:val="16"/>
        </w:rPr>
        <w:t>email </w:t>
      </w:r>
      <w:r>
        <w:rPr>
          <w:spacing w:val="-3"/>
          <w:sz w:val="16"/>
        </w:rPr>
        <w:t>string </w:t>
      </w:r>
      <w:r>
        <w:rPr>
          <w:sz w:val="16"/>
        </w:rPr>
        <w:t>18</w:t>
      </w:r>
      <w:r>
        <w:rPr>
          <w:spacing w:val="-1"/>
          <w:sz w:val="16"/>
        </w:rPr>
        <w:t> </w:t>
      </w:r>
      <w:r>
        <w:rPr>
          <w:sz w:val="16"/>
        </w:rPr>
        <w:t>}</w:t>
      </w:r>
    </w:p>
    <w:p>
      <w:pPr>
        <w:spacing w:line="180" w:lineRule="exact" w:before="2"/>
        <w:ind w:left="533" w:right="0" w:firstLine="0"/>
        <w:jc w:val="left"/>
        <w:rPr>
          <w:rFonts w:ascii="Courier New"/>
          <w:sz w:val="16"/>
        </w:rPr>
      </w:pPr>
      <w:r>
        <w:rPr>
          <w:rFonts w:ascii="Courier New"/>
          <w:sz w:val="16"/>
        </w:rPr>
        <w:t>19</w:t>
      </w:r>
    </w:p>
    <w:p>
      <w:pPr>
        <w:pStyle w:val="ListParagraph"/>
        <w:numPr>
          <w:ilvl w:val="0"/>
          <w:numId w:val="170"/>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notify</w:t>
      </w:r>
      <w:r>
        <w:rPr>
          <w:spacing w:val="-56"/>
          <w:sz w:val="16"/>
        </w:rPr>
        <w:t> </w:t>
      </w:r>
      <w:r>
        <w:rPr>
          <w:rFonts w:ascii="宋体" w:eastAsia="宋体" w:hint="eastAsia"/>
          <w:spacing w:val="-3"/>
          <w:sz w:val="16"/>
        </w:rPr>
        <w:t>是使用指针接收者实现的方法</w:t>
      </w:r>
    </w:p>
    <w:p>
      <w:pPr>
        <w:pStyle w:val="ListParagraph"/>
        <w:numPr>
          <w:ilvl w:val="0"/>
          <w:numId w:val="170"/>
        </w:numPr>
        <w:tabs>
          <w:tab w:pos="822" w:val="left" w:leader="none"/>
        </w:tabs>
        <w:spacing w:line="240" w:lineRule="auto" w:before="21" w:after="0"/>
        <w:ind w:left="821" w:right="0" w:hanging="289"/>
        <w:jc w:val="left"/>
        <w:rPr>
          <w:sz w:val="16"/>
        </w:rPr>
      </w:pPr>
      <w:r>
        <w:rPr>
          <w:sz w:val="16"/>
        </w:rPr>
        <w:t>func (u *user) notify()</w:t>
      </w:r>
      <w:r>
        <w:rPr>
          <w:spacing w:val="-5"/>
          <w:sz w:val="16"/>
        </w:rPr>
        <w:t> </w:t>
      </w:r>
      <w:r>
        <w:rPr>
          <w:sz w:val="16"/>
        </w:rPr>
        <w:t>{</w:t>
      </w:r>
    </w:p>
    <w:p>
      <w:pPr>
        <w:pStyle w:val="ListParagraph"/>
        <w:numPr>
          <w:ilvl w:val="0"/>
          <w:numId w:val="170"/>
        </w:numPr>
        <w:tabs>
          <w:tab w:pos="1205" w:val="left" w:leader="none"/>
          <w:tab w:pos="1206" w:val="left" w:leader="none"/>
        </w:tabs>
        <w:spacing w:line="240" w:lineRule="auto" w:before="18" w:after="0"/>
        <w:ind w:left="1205" w:right="0" w:hanging="673"/>
        <w:jc w:val="left"/>
        <w:rPr>
          <w:sz w:val="16"/>
        </w:rPr>
      </w:pPr>
      <w:r>
        <w:rPr>
          <w:sz w:val="16"/>
        </w:rPr>
        <w:t>fmt.Printf("Sending user email to</w:t>
      </w:r>
      <w:r>
        <w:rPr>
          <w:spacing w:val="-6"/>
          <w:sz w:val="16"/>
        </w:rPr>
        <w:t> </w:t>
      </w:r>
      <w:r>
        <w:rPr>
          <w:sz w:val="16"/>
        </w:rPr>
        <w:t>%s&lt;%s&gt;\n",</w:t>
      </w:r>
    </w:p>
    <w:p>
      <w:pPr>
        <w:pStyle w:val="ListParagraph"/>
        <w:numPr>
          <w:ilvl w:val="0"/>
          <w:numId w:val="170"/>
        </w:numPr>
        <w:tabs>
          <w:tab w:pos="1589" w:val="left" w:leader="none"/>
          <w:tab w:pos="1590" w:val="left" w:leader="none"/>
        </w:tabs>
        <w:spacing w:line="240" w:lineRule="auto" w:before="20" w:after="0"/>
        <w:ind w:left="1589" w:right="0" w:hanging="1057"/>
        <w:jc w:val="left"/>
        <w:rPr>
          <w:sz w:val="16"/>
        </w:rPr>
      </w:pPr>
      <w:r>
        <w:rPr>
          <w:sz w:val="16"/>
        </w:rPr>
        <w:t>u.name,</w:t>
      </w:r>
    </w:p>
    <w:p>
      <w:pPr>
        <w:pStyle w:val="ListParagraph"/>
        <w:numPr>
          <w:ilvl w:val="0"/>
          <w:numId w:val="170"/>
        </w:numPr>
        <w:tabs>
          <w:tab w:pos="1589" w:val="left" w:leader="none"/>
          <w:tab w:pos="1590" w:val="left" w:leader="none"/>
        </w:tabs>
        <w:spacing w:line="264" w:lineRule="auto" w:before="18" w:after="0"/>
        <w:ind w:left="533" w:right="6323" w:firstLine="0"/>
        <w:jc w:val="left"/>
        <w:rPr>
          <w:sz w:val="16"/>
        </w:rPr>
      </w:pPr>
      <w:r>
        <w:rPr>
          <w:spacing w:val="-3"/>
          <w:sz w:val="16"/>
        </w:rPr>
        <w:t>u.email) </w:t>
      </w:r>
      <w:r>
        <w:rPr>
          <w:sz w:val="16"/>
        </w:rPr>
        <w:t>25</w:t>
      </w:r>
      <w:r>
        <w:rPr>
          <w:spacing w:val="-1"/>
          <w:sz w:val="16"/>
        </w:rPr>
        <w:t> </w:t>
      </w:r>
      <w:r>
        <w:rPr>
          <w:sz w:val="16"/>
        </w:rPr>
        <w:t>}</w:t>
      </w:r>
    </w:p>
    <w:p>
      <w:pPr>
        <w:spacing w:line="180" w:lineRule="exact" w:before="2"/>
        <w:ind w:left="533" w:right="0" w:firstLine="0"/>
        <w:jc w:val="left"/>
        <w:rPr>
          <w:rFonts w:ascii="Courier New"/>
          <w:sz w:val="16"/>
        </w:rPr>
      </w:pPr>
      <w:r>
        <w:rPr>
          <w:rFonts w:ascii="Courier New"/>
          <w:sz w:val="16"/>
        </w:rPr>
        <w:t>26</w:t>
      </w:r>
    </w:p>
    <w:p>
      <w:pPr>
        <w:pStyle w:val="ListParagraph"/>
        <w:numPr>
          <w:ilvl w:val="0"/>
          <w:numId w:val="171"/>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171"/>
        </w:numPr>
        <w:tabs>
          <w:tab w:pos="822" w:val="left" w:leader="none"/>
        </w:tabs>
        <w:spacing w:line="240" w:lineRule="auto" w:before="21" w:after="0"/>
        <w:ind w:left="821" w:right="0" w:hanging="289"/>
        <w:jc w:val="left"/>
        <w:rPr>
          <w:sz w:val="16"/>
        </w:rPr>
      </w:pPr>
      <w:r>
        <w:rPr>
          <w:sz w:val="16"/>
        </w:rPr>
        <w:t>func main()</w:t>
      </w:r>
      <w:r>
        <w:rPr>
          <w:spacing w:val="-3"/>
          <w:sz w:val="16"/>
        </w:rPr>
        <w:t> </w:t>
      </w:r>
      <w:r>
        <w:rPr>
          <w:sz w:val="16"/>
        </w:rPr>
        <w:t>{</w:t>
      </w:r>
    </w:p>
    <w:p>
      <w:pPr>
        <w:pStyle w:val="ListParagraph"/>
        <w:numPr>
          <w:ilvl w:val="0"/>
          <w:numId w:val="171"/>
        </w:numPr>
        <w:tabs>
          <w:tab w:pos="1205" w:val="left" w:leader="none"/>
          <w:tab w:pos="1206" w:val="left" w:leader="none"/>
        </w:tabs>
        <w:spacing w:line="240" w:lineRule="auto" w:before="0"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8"/>
          <w:sz w:val="16"/>
        </w:rPr>
        <w:t>创建一个 </w:t>
      </w:r>
      <w:r>
        <w:rPr>
          <w:sz w:val="16"/>
        </w:rPr>
        <w:t>user</w:t>
      </w:r>
      <w:r>
        <w:rPr>
          <w:spacing w:val="-56"/>
          <w:sz w:val="16"/>
        </w:rPr>
        <w:t> </w:t>
      </w:r>
      <w:r>
        <w:rPr>
          <w:rFonts w:ascii="宋体" w:eastAsia="宋体" w:hint="eastAsia"/>
          <w:spacing w:val="-3"/>
          <w:sz w:val="16"/>
        </w:rPr>
        <w:t>类型的值，并发送通知</w:t>
      </w:r>
    </w:p>
    <w:p>
      <w:pPr>
        <w:spacing w:after="0" w:line="240" w:lineRule="auto"/>
        <w:jc w:val="left"/>
        <w:rPr>
          <w:rFonts w:ascii="宋体" w:eastAsia="宋体" w:hint="eastAsia"/>
          <w:sz w:val="16"/>
        </w:rPr>
        <w:sectPr>
          <w:pgSz w:w="10610" w:h="13330"/>
          <w:pgMar w:top="1240" w:bottom="280" w:left="1000" w:right="920"/>
        </w:sectPr>
      </w:pPr>
    </w:p>
    <w:p>
      <w:pPr>
        <w:pStyle w:val="ListParagraph"/>
        <w:numPr>
          <w:ilvl w:val="0"/>
          <w:numId w:val="171"/>
        </w:numPr>
        <w:tabs>
          <w:tab w:pos="1205" w:val="left" w:leader="none"/>
          <w:tab w:pos="1206" w:val="left" w:leader="none"/>
        </w:tabs>
        <w:spacing w:line="264" w:lineRule="auto" w:before="128" w:after="0"/>
        <w:ind w:left="533" w:right="4116" w:firstLine="0"/>
        <w:jc w:val="left"/>
        <w:rPr>
          <w:sz w:val="16"/>
        </w:rPr>
      </w:pPr>
      <w:r>
        <w:rPr>
          <w:sz w:val="16"/>
        </w:rPr>
        <w:t>u := user{"Bill", </w:t>
      </w:r>
      <w:hyperlink r:id="rId72">
        <w:r>
          <w:rPr>
            <w:sz w:val="16"/>
          </w:rPr>
          <w:t>"bill@email.com"}</w:t>
        </w:r>
      </w:hyperlink>
      <w:r>
        <w:rPr>
          <w:sz w:val="16"/>
        </w:rPr>
        <w:t> 31</w:t>
      </w:r>
    </w:p>
    <w:p>
      <w:pPr>
        <w:tabs>
          <w:tab w:pos="1205" w:val="left" w:leader="none"/>
        </w:tabs>
        <w:spacing w:line="264" w:lineRule="auto" w:before="2"/>
        <w:ind w:left="533" w:right="5651" w:firstLine="0"/>
        <w:jc w:val="left"/>
        <w:rPr>
          <w:rFonts w:ascii="Courier New"/>
          <w:sz w:val="16"/>
        </w:rPr>
      </w:pPr>
      <w:r>
        <w:rPr>
          <w:rFonts w:ascii="Courier New"/>
          <w:sz w:val="16"/>
        </w:rPr>
        <w:t>32</w:t>
        <w:tab/>
      </w:r>
      <w:r>
        <w:rPr>
          <w:rFonts w:ascii="Courier New"/>
          <w:spacing w:val="-1"/>
          <w:sz w:val="16"/>
        </w:rPr>
        <w:t>sendNotification(u) </w:t>
      </w:r>
      <w:r>
        <w:rPr>
          <w:rFonts w:ascii="Courier New"/>
          <w:sz w:val="16"/>
        </w:rPr>
        <w:t>33</w:t>
      </w:r>
    </w:p>
    <w:p>
      <w:pPr>
        <w:pStyle w:val="ListParagraph"/>
        <w:numPr>
          <w:ilvl w:val="0"/>
          <w:numId w:val="172"/>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5"/>
          <w:sz w:val="16"/>
        </w:rPr>
        <w:t> </w:t>
      </w:r>
      <w:r>
        <w:rPr>
          <w:sz w:val="16"/>
        </w:rPr>
        <w:t>./listing36.go:32</w:t>
      </w:r>
      <w:r>
        <w:rPr>
          <w:spacing w:val="-11"/>
          <w:sz w:val="16"/>
        </w:rPr>
        <w:t>: </w:t>
      </w:r>
      <w:r>
        <w:rPr>
          <w:rFonts w:ascii="宋体" w:eastAsia="宋体" w:hint="eastAsia"/>
          <w:spacing w:val="-11"/>
          <w:sz w:val="16"/>
        </w:rPr>
        <w:t>不能将 </w:t>
      </w:r>
      <w:r>
        <w:rPr>
          <w:sz w:val="16"/>
        </w:rPr>
        <w:t>u</w:t>
      </w:r>
      <w:r>
        <w:rPr>
          <w:rFonts w:ascii="宋体" w:eastAsia="宋体" w:hint="eastAsia"/>
          <w:sz w:val="16"/>
        </w:rPr>
        <w:t>（</w:t>
      </w:r>
      <w:r>
        <w:rPr>
          <w:rFonts w:ascii="宋体" w:eastAsia="宋体" w:hint="eastAsia"/>
          <w:spacing w:val="-12"/>
          <w:sz w:val="16"/>
        </w:rPr>
        <w:t>类型是 </w:t>
      </w:r>
      <w:r>
        <w:rPr>
          <w:sz w:val="16"/>
        </w:rPr>
        <w:t>user</w:t>
      </w:r>
      <w:r>
        <w:rPr>
          <w:rFonts w:ascii="宋体" w:eastAsia="宋体" w:hint="eastAsia"/>
          <w:sz w:val="16"/>
        </w:rPr>
        <w:t>）作为</w:t>
      </w:r>
    </w:p>
    <w:p>
      <w:pPr>
        <w:pStyle w:val="ListParagraph"/>
        <w:numPr>
          <w:ilvl w:val="0"/>
          <w:numId w:val="172"/>
        </w:numPr>
        <w:tabs>
          <w:tab w:pos="1205" w:val="left" w:leader="none"/>
          <w:tab w:pos="1206" w:val="left" w:leader="none"/>
          <w:tab w:pos="3315" w:val="left" w:leader="none"/>
        </w:tabs>
        <w:spacing w:line="240" w:lineRule="auto" w:before="1" w:after="0"/>
        <w:ind w:left="1205" w:right="0" w:hanging="673"/>
        <w:jc w:val="left"/>
        <w:rPr>
          <w:rFonts w:ascii="宋体" w:eastAsia="宋体" w:hint="eastAsia"/>
          <w:sz w:val="16"/>
        </w:rPr>
      </w:pPr>
      <w:r>
        <w:rPr>
          <w:sz w:val="16"/>
        </w:rPr>
        <w:t>//</w:t>
        <w:tab/>
        <w:t>sendNotification</w:t>
      </w:r>
      <w:r>
        <w:rPr>
          <w:spacing w:val="-61"/>
          <w:sz w:val="16"/>
        </w:rPr>
        <w:t> </w:t>
      </w:r>
      <w:r>
        <w:rPr>
          <w:rFonts w:ascii="宋体" w:eastAsia="宋体" w:hint="eastAsia"/>
          <w:spacing w:val="-8"/>
          <w:sz w:val="16"/>
        </w:rPr>
        <w:t>的参数类型 </w:t>
      </w:r>
      <w:r>
        <w:rPr>
          <w:sz w:val="16"/>
        </w:rPr>
        <w:t>notifier</w:t>
      </w:r>
      <w:r>
        <w:rPr>
          <w:rFonts w:ascii="宋体" w:eastAsia="宋体" w:hint="eastAsia"/>
          <w:sz w:val="16"/>
        </w:rPr>
        <w:t>：</w:t>
      </w:r>
    </w:p>
    <w:p>
      <w:pPr>
        <w:pStyle w:val="ListParagraph"/>
        <w:numPr>
          <w:ilvl w:val="0"/>
          <w:numId w:val="172"/>
        </w:numPr>
        <w:tabs>
          <w:tab w:pos="1205" w:val="left" w:leader="none"/>
          <w:tab w:pos="1206" w:val="left" w:leader="none"/>
          <w:tab w:pos="1635" w:val="left" w:leader="none"/>
        </w:tabs>
        <w:spacing w:line="240" w:lineRule="auto" w:before="3" w:after="0"/>
        <w:ind w:left="1205" w:right="0" w:hanging="673"/>
        <w:jc w:val="left"/>
        <w:rPr>
          <w:sz w:val="16"/>
        </w:rPr>
      </w:pPr>
      <w:r>
        <w:rPr>
          <w:sz w:val="16"/>
        </w:rPr>
        <w:t>//</w:t>
        <w:tab/>
        <w:t>user</w:t>
      </w:r>
      <w:r>
        <w:rPr>
          <w:spacing w:val="-56"/>
          <w:sz w:val="16"/>
        </w:rPr>
        <w:t> </w:t>
      </w:r>
      <w:r>
        <w:rPr>
          <w:rFonts w:ascii="宋体" w:eastAsia="宋体" w:hint="eastAsia"/>
          <w:spacing w:val="-6"/>
          <w:sz w:val="16"/>
        </w:rPr>
        <w:t>类型并没有实现 </w:t>
      </w:r>
      <w:r>
        <w:rPr>
          <w:sz w:val="16"/>
        </w:rPr>
        <w:t>notifier</w:t>
      </w:r>
    </w:p>
    <w:p>
      <w:pPr>
        <w:pStyle w:val="ListParagraph"/>
        <w:numPr>
          <w:ilvl w:val="0"/>
          <w:numId w:val="172"/>
        </w:numPr>
        <w:tabs>
          <w:tab w:pos="1205" w:val="left" w:leader="none"/>
          <w:tab w:pos="1206" w:val="left" w:leader="none"/>
          <w:tab w:pos="3953" w:val="left" w:leader="none"/>
        </w:tabs>
        <w:spacing w:line="240" w:lineRule="auto" w:before="1" w:after="0"/>
        <w:ind w:left="1205" w:right="0" w:hanging="673"/>
        <w:jc w:val="left"/>
        <w:rPr>
          <w:rFonts w:ascii="宋体" w:eastAsia="宋体" w:hint="eastAsia"/>
          <w:sz w:val="16"/>
        </w:rPr>
      </w:pPr>
      <w:r>
        <w:rPr>
          <w:sz w:val="16"/>
        </w:rPr>
        <w:t>//</w:t>
        <w:tab/>
      </w:r>
      <w:r>
        <w:rPr>
          <w:rFonts w:ascii="宋体" w:eastAsia="宋体" w:hint="eastAsia"/>
          <w:sz w:val="16"/>
        </w:rPr>
        <w:t>（</w:t>
      </w:r>
      <w:r>
        <w:rPr>
          <w:sz w:val="16"/>
        </w:rPr>
        <w:t>notify</w:t>
      </w:r>
      <w:r>
        <w:rPr>
          <w:spacing w:val="-56"/>
          <w:sz w:val="16"/>
        </w:rPr>
        <w:t> </w:t>
      </w:r>
      <w:r>
        <w:rPr>
          <w:rFonts w:ascii="宋体" w:eastAsia="宋体" w:hint="eastAsia"/>
          <w:spacing w:val="-3"/>
          <w:sz w:val="16"/>
        </w:rPr>
        <w:t>方法使用指针接收者声明</w:t>
      </w:r>
      <w:r>
        <w:rPr>
          <w:rFonts w:ascii="宋体" w:eastAsia="宋体" w:hint="eastAsia"/>
          <w:sz w:val="16"/>
        </w:rPr>
        <w:t>）</w:t>
      </w:r>
    </w:p>
    <w:p>
      <w:pPr>
        <w:spacing w:before="20"/>
        <w:ind w:left="533" w:right="0" w:firstLine="0"/>
        <w:jc w:val="left"/>
        <w:rPr>
          <w:rFonts w:ascii="Courier New"/>
          <w:sz w:val="16"/>
        </w:rPr>
      </w:pPr>
      <w:r>
        <w:rPr>
          <w:rFonts w:ascii="Courier New"/>
          <w:sz w:val="16"/>
        </w:rPr>
        <w:t>38 }</w:t>
      </w:r>
    </w:p>
    <w:p>
      <w:pPr>
        <w:spacing w:before="18"/>
        <w:ind w:left="533" w:right="0" w:firstLine="0"/>
        <w:jc w:val="left"/>
        <w:rPr>
          <w:rFonts w:ascii="Courier New"/>
          <w:sz w:val="16"/>
        </w:rPr>
      </w:pPr>
      <w:r>
        <w:rPr>
          <w:rFonts w:ascii="Courier New"/>
          <w:sz w:val="16"/>
        </w:rPr>
        <w:t>39</w:t>
      </w:r>
    </w:p>
    <w:p>
      <w:pPr>
        <w:pStyle w:val="ListParagraph"/>
        <w:numPr>
          <w:ilvl w:val="0"/>
          <w:numId w:val="173"/>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2"/>
          <w:sz w:val="16"/>
        </w:rPr>
        <w:t> </w:t>
      </w:r>
      <w:r>
        <w:rPr>
          <w:sz w:val="16"/>
        </w:rPr>
        <w:t>sendNotification</w:t>
      </w:r>
      <w:r>
        <w:rPr>
          <w:spacing w:val="-56"/>
          <w:sz w:val="16"/>
        </w:rPr>
        <w:t> </w:t>
      </w:r>
      <w:r>
        <w:rPr>
          <w:rFonts w:ascii="宋体" w:eastAsia="宋体" w:hint="eastAsia"/>
          <w:spacing w:val="-6"/>
          <w:sz w:val="16"/>
        </w:rPr>
        <w:t>接受一个实现了 </w:t>
      </w:r>
      <w:r>
        <w:rPr>
          <w:sz w:val="16"/>
        </w:rPr>
        <w:t>notifier</w:t>
      </w:r>
      <w:r>
        <w:rPr>
          <w:spacing w:val="-56"/>
          <w:sz w:val="16"/>
        </w:rPr>
        <w:t> </w:t>
      </w:r>
      <w:r>
        <w:rPr>
          <w:rFonts w:ascii="宋体" w:eastAsia="宋体" w:hint="eastAsia"/>
          <w:spacing w:val="-2"/>
          <w:sz w:val="16"/>
        </w:rPr>
        <w:t>接口的值</w:t>
      </w:r>
    </w:p>
    <w:p>
      <w:pPr>
        <w:pStyle w:val="ListParagraph"/>
        <w:numPr>
          <w:ilvl w:val="0"/>
          <w:numId w:val="173"/>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8"/>
          <w:sz w:val="16"/>
        </w:rPr>
        <w:t> </w:t>
      </w:r>
      <w:r>
        <w:rPr>
          <w:rFonts w:ascii="宋体" w:eastAsia="宋体" w:hint="eastAsia"/>
          <w:sz w:val="16"/>
        </w:rPr>
        <w:t>并发送通知</w:t>
      </w:r>
    </w:p>
    <w:p>
      <w:pPr>
        <w:pStyle w:val="ListParagraph"/>
        <w:numPr>
          <w:ilvl w:val="0"/>
          <w:numId w:val="173"/>
        </w:numPr>
        <w:tabs>
          <w:tab w:pos="822" w:val="left" w:leader="none"/>
        </w:tabs>
        <w:spacing w:line="240" w:lineRule="auto" w:before="20" w:after="0"/>
        <w:ind w:left="821" w:right="0" w:hanging="289"/>
        <w:jc w:val="left"/>
        <w:rPr>
          <w:sz w:val="16"/>
        </w:rPr>
      </w:pPr>
      <w:r>
        <w:rPr>
          <w:sz w:val="16"/>
        </w:rPr>
        <w:t>func sendNotification(n notifier)</w:t>
      </w:r>
      <w:r>
        <w:rPr>
          <w:spacing w:val="-4"/>
          <w:sz w:val="16"/>
        </w:rPr>
        <w:t> </w:t>
      </w:r>
      <w:r>
        <w:rPr>
          <w:sz w:val="16"/>
        </w:rPr>
        <w:t>{</w:t>
      </w:r>
    </w:p>
    <w:p>
      <w:pPr>
        <w:pStyle w:val="ListParagraph"/>
        <w:numPr>
          <w:ilvl w:val="0"/>
          <w:numId w:val="173"/>
        </w:numPr>
        <w:tabs>
          <w:tab w:pos="1205" w:val="left" w:leader="none"/>
          <w:tab w:pos="1206" w:val="left" w:leader="none"/>
        </w:tabs>
        <w:spacing w:line="266" w:lineRule="auto" w:before="18" w:after="0"/>
        <w:ind w:left="533" w:right="6516" w:firstLine="0"/>
        <w:jc w:val="left"/>
        <w:rPr>
          <w:sz w:val="16"/>
        </w:rPr>
      </w:pPr>
      <w:r>
        <w:rPr>
          <w:spacing w:val="-3"/>
          <w:sz w:val="16"/>
        </w:rPr>
        <w:t>n.notify() </w:t>
      </w:r>
      <w:r>
        <w:rPr>
          <w:sz w:val="16"/>
        </w:rPr>
        <w:t>44</w:t>
      </w:r>
      <w:r>
        <w:rPr>
          <w:spacing w:val="-1"/>
          <w:sz w:val="16"/>
        </w:rPr>
        <w:t> </w:t>
      </w:r>
      <w:r>
        <w:rPr>
          <w:sz w:val="16"/>
        </w:rPr>
        <w:t>}</w:t>
      </w:r>
    </w:p>
    <w:p>
      <w:pPr>
        <w:pStyle w:val="BodyText"/>
        <w:spacing w:line="288" w:lineRule="auto" w:before="95"/>
        <w:ind w:left="132" w:right="215" w:firstLine="400"/>
        <w:jc w:val="both"/>
      </w:pPr>
      <w:r>
        <w:rPr>
          <w:spacing w:val="-11"/>
        </w:rPr>
        <w:t>代码清单 </w:t>
      </w:r>
      <w:r>
        <w:rPr>
          <w:rFonts w:ascii="Times New Roman" w:eastAsia="Times New Roman"/>
        </w:rPr>
        <w:t>5-36 </w:t>
      </w:r>
      <w:r>
        <w:rPr>
          <w:spacing w:val="-4"/>
        </w:rPr>
        <w:t>中的程序虽然看起来没问题，但实际上却无法通过编译。在第 </w:t>
      </w:r>
      <w:r>
        <w:rPr>
          <w:rFonts w:ascii="Times New Roman" w:eastAsia="Times New Roman"/>
        </w:rPr>
        <w:t>10 </w:t>
      </w:r>
      <w:r>
        <w:rPr>
          <w:spacing w:val="-3"/>
        </w:rPr>
        <w:t>行中，声明</w:t>
      </w:r>
      <w:r>
        <w:rPr>
          <w:spacing w:val="-11"/>
        </w:rPr>
        <w:t>了一个名为 </w:t>
      </w:r>
      <w:r>
        <w:rPr>
          <w:rFonts w:ascii="Courier New" w:eastAsia="Courier New"/>
          <w:position w:val="1"/>
        </w:rPr>
        <w:t>notifier</w:t>
      </w:r>
      <w:r>
        <w:rPr>
          <w:rFonts w:ascii="Courier New" w:eastAsia="Courier New"/>
          <w:spacing w:val="-66"/>
          <w:position w:val="1"/>
        </w:rPr>
        <w:t> </w:t>
      </w:r>
      <w:r>
        <w:rPr>
          <w:spacing w:val="-5"/>
        </w:rPr>
        <w:t>的接口，包含一个名为 </w:t>
      </w:r>
      <w:r>
        <w:rPr>
          <w:rFonts w:ascii="Courier New" w:eastAsia="Courier New"/>
          <w:position w:val="1"/>
        </w:rPr>
        <w:t>notify</w:t>
      </w:r>
      <w:r>
        <w:rPr>
          <w:rFonts w:ascii="Courier New" w:eastAsia="Courier New"/>
          <w:spacing w:val="-69"/>
          <w:position w:val="1"/>
        </w:rPr>
        <w:t> </w:t>
      </w:r>
      <w:r>
        <w:rPr>
          <w:spacing w:val="-9"/>
        </w:rPr>
        <w:t>的方法。第 </w:t>
      </w:r>
      <w:r>
        <w:rPr>
          <w:rFonts w:ascii="Times New Roman" w:eastAsia="Times New Roman"/>
        </w:rPr>
        <w:t>15 </w:t>
      </w:r>
      <w:r>
        <w:rPr>
          <w:spacing w:val="-6"/>
        </w:rPr>
        <w:t>行中，声明了名为 </w:t>
      </w:r>
      <w:r>
        <w:rPr>
          <w:rFonts w:ascii="Courier New" w:eastAsia="Courier New"/>
          <w:position w:val="1"/>
        </w:rPr>
        <w:t>user </w:t>
      </w:r>
      <w:r>
        <w:rPr>
          <w:spacing w:val="-6"/>
        </w:rPr>
        <w:t>的实体类型，并通过第 </w:t>
      </w:r>
      <w:r>
        <w:rPr>
          <w:rFonts w:ascii="Times New Roman" w:eastAsia="Times New Roman"/>
        </w:rPr>
        <w:t>21 </w:t>
      </w:r>
      <w:r>
        <w:rPr>
          <w:spacing w:val="-5"/>
        </w:rPr>
        <w:t>行中的方法声明实现了 </w:t>
      </w:r>
      <w:r>
        <w:rPr>
          <w:rFonts w:ascii="Courier New" w:eastAsia="Courier New"/>
          <w:position w:val="1"/>
        </w:rPr>
        <w:t>notifier</w:t>
      </w:r>
      <w:r>
        <w:rPr>
          <w:rFonts w:ascii="Courier New" w:eastAsia="Courier New"/>
          <w:spacing w:val="-71"/>
          <w:position w:val="1"/>
        </w:rPr>
        <w:t> </w:t>
      </w:r>
      <w:r>
        <w:rPr>
          <w:spacing w:val="-6"/>
        </w:rPr>
        <w:t>接口。这个方法是使用 </w:t>
      </w:r>
      <w:r>
        <w:rPr>
          <w:rFonts w:ascii="Courier New" w:eastAsia="Courier New"/>
          <w:position w:val="1"/>
        </w:rPr>
        <w:t>user</w:t>
      </w:r>
      <w:r>
        <w:rPr>
          <w:rFonts w:ascii="Courier New" w:eastAsia="Courier New"/>
          <w:spacing w:val="-72"/>
          <w:position w:val="1"/>
        </w:rPr>
        <w:t> </w:t>
      </w:r>
      <w:r>
        <w:rPr/>
        <w:t>类型的指针接收者实现的。</w:t>
      </w:r>
    </w:p>
    <w:p>
      <w:pPr>
        <w:pStyle w:val="BodyText"/>
        <w:spacing w:before="10"/>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5-37  </w:t>
      </w:r>
      <w:r>
        <w:rPr>
          <w:rFonts w:ascii="Arial" w:eastAsia="Arial"/>
          <w:color w:val="FFFFFF"/>
          <w:spacing w:val="26"/>
          <w:sz w:val="18"/>
          <w:shd w:fill="818181" w:color="auto" w:val="clear"/>
        </w:rPr>
        <w:t> </w:t>
      </w:r>
      <w:r>
        <w:rPr>
          <w:rFonts w:ascii="Arial" w:eastAsia="Arial"/>
          <w:color w:val="FFFFFF"/>
          <w:sz w:val="18"/>
          <w:shd w:fill="818181" w:color="auto" w:val="clear"/>
        </w:rPr>
        <w:t>listing36.go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40</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44</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174"/>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2"/>
          <w:sz w:val="16"/>
        </w:rPr>
        <w:t> </w:t>
      </w:r>
      <w:r>
        <w:rPr>
          <w:sz w:val="16"/>
        </w:rPr>
        <w:t>sendNotification</w:t>
      </w:r>
      <w:r>
        <w:rPr>
          <w:spacing w:val="-56"/>
          <w:sz w:val="16"/>
        </w:rPr>
        <w:t> </w:t>
      </w:r>
      <w:r>
        <w:rPr>
          <w:rFonts w:ascii="宋体" w:eastAsia="宋体" w:hint="eastAsia"/>
          <w:spacing w:val="-6"/>
          <w:sz w:val="16"/>
        </w:rPr>
        <w:t>接受一个实现了 </w:t>
      </w:r>
      <w:r>
        <w:rPr>
          <w:sz w:val="16"/>
        </w:rPr>
        <w:t>notifier</w:t>
      </w:r>
      <w:r>
        <w:rPr>
          <w:spacing w:val="-56"/>
          <w:sz w:val="16"/>
        </w:rPr>
        <w:t> </w:t>
      </w:r>
      <w:r>
        <w:rPr>
          <w:rFonts w:ascii="宋体" w:eastAsia="宋体" w:hint="eastAsia"/>
          <w:spacing w:val="-2"/>
          <w:sz w:val="16"/>
        </w:rPr>
        <w:t>接口的值</w:t>
      </w:r>
    </w:p>
    <w:p>
      <w:pPr>
        <w:pStyle w:val="ListParagraph"/>
        <w:numPr>
          <w:ilvl w:val="0"/>
          <w:numId w:val="174"/>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8"/>
          <w:sz w:val="16"/>
        </w:rPr>
        <w:t> </w:t>
      </w:r>
      <w:r>
        <w:rPr>
          <w:rFonts w:ascii="宋体" w:eastAsia="宋体" w:hint="eastAsia"/>
          <w:sz w:val="16"/>
        </w:rPr>
        <w:t>并发送通知</w:t>
      </w:r>
    </w:p>
    <w:p>
      <w:pPr>
        <w:pStyle w:val="ListParagraph"/>
        <w:numPr>
          <w:ilvl w:val="0"/>
          <w:numId w:val="174"/>
        </w:numPr>
        <w:tabs>
          <w:tab w:pos="822" w:val="left" w:leader="none"/>
        </w:tabs>
        <w:spacing w:line="240" w:lineRule="auto" w:before="20" w:after="0"/>
        <w:ind w:left="821" w:right="0" w:hanging="289"/>
        <w:jc w:val="left"/>
        <w:rPr>
          <w:sz w:val="16"/>
        </w:rPr>
      </w:pPr>
      <w:r>
        <w:rPr>
          <w:sz w:val="16"/>
        </w:rPr>
        <w:t>func sendNotification(n notifier)</w:t>
      </w:r>
      <w:r>
        <w:rPr>
          <w:spacing w:val="-4"/>
          <w:sz w:val="16"/>
        </w:rPr>
        <w:t> </w:t>
      </w:r>
      <w:r>
        <w:rPr>
          <w:sz w:val="16"/>
        </w:rPr>
        <w:t>{</w:t>
      </w:r>
    </w:p>
    <w:p>
      <w:pPr>
        <w:pStyle w:val="ListParagraph"/>
        <w:numPr>
          <w:ilvl w:val="0"/>
          <w:numId w:val="174"/>
        </w:numPr>
        <w:tabs>
          <w:tab w:pos="1205" w:val="left" w:leader="none"/>
          <w:tab w:pos="1206" w:val="left" w:leader="none"/>
        </w:tabs>
        <w:spacing w:line="264" w:lineRule="auto" w:before="21" w:after="0"/>
        <w:ind w:left="533" w:right="6515" w:firstLine="0"/>
        <w:jc w:val="left"/>
        <w:rPr>
          <w:sz w:val="16"/>
        </w:rPr>
      </w:pPr>
      <w:r>
        <w:rPr>
          <w:spacing w:val="-3"/>
          <w:sz w:val="16"/>
        </w:rPr>
        <w:t>n.notify() </w:t>
      </w:r>
      <w:r>
        <w:rPr>
          <w:sz w:val="16"/>
        </w:rPr>
        <w:t>44</w:t>
      </w:r>
      <w:r>
        <w:rPr>
          <w:spacing w:val="-1"/>
          <w:sz w:val="16"/>
        </w:rPr>
        <w:t> </w:t>
      </w:r>
      <w:r>
        <w:rPr>
          <w:sz w:val="16"/>
        </w:rPr>
        <w:t>}</w:t>
      </w:r>
    </w:p>
    <w:p>
      <w:pPr>
        <w:pStyle w:val="BodyText"/>
        <w:spacing w:line="288" w:lineRule="auto" w:before="96"/>
        <w:ind w:left="133" w:right="138" w:firstLine="400"/>
      </w:pPr>
      <w:r>
        <w:rPr>
          <w:spacing w:val="-9"/>
        </w:rPr>
        <w:t>在代码清单 </w:t>
      </w:r>
      <w:r>
        <w:rPr>
          <w:rFonts w:ascii="Times New Roman" w:eastAsia="Times New Roman"/>
        </w:rPr>
        <w:t>5-37 </w:t>
      </w:r>
      <w:r>
        <w:rPr>
          <w:spacing w:val="-18"/>
        </w:rPr>
        <w:t>的第 </w:t>
      </w:r>
      <w:r>
        <w:rPr>
          <w:rFonts w:ascii="Times New Roman" w:eastAsia="Times New Roman"/>
        </w:rPr>
        <w:t>42 </w:t>
      </w:r>
      <w:r>
        <w:rPr>
          <w:spacing w:val="-11"/>
        </w:rPr>
        <w:t>行，声明了一个名为 </w:t>
      </w:r>
      <w:r>
        <w:rPr>
          <w:rFonts w:ascii="Courier New" w:eastAsia="Courier New"/>
          <w:position w:val="1"/>
        </w:rPr>
        <w:t>sendNotification</w:t>
      </w:r>
      <w:r>
        <w:rPr>
          <w:rFonts w:ascii="Courier New" w:eastAsia="Courier New"/>
          <w:spacing w:val="-71"/>
          <w:position w:val="1"/>
        </w:rPr>
        <w:t> </w:t>
      </w:r>
      <w:r>
        <w:rPr>
          <w:spacing w:val="-5"/>
        </w:rPr>
        <w:t>的函数。这个函数接收</w:t>
      </w:r>
      <w:r>
        <w:rPr>
          <w:spacing w:val="-17"/>
        </w:rPr>
        <w:t>一个 </w:t>
      </w:r>
      <w:r>
        <w:rPr>
          <w:rFonts w:ascii="Courier New" w:eastAsia="Courier New"/>
          <w:position w:val="1"/>
        </w:rPr>
        <w:t>notifier</w:t>
      </w:r>
      <w:r>
        <w:rPr>
          <w:rFonts w:ascii="Courier New" w:eastAsia="Courier New"/>
          <w:spacing w:val="-59"/>
          <w:position w:val="1"/>
        </w:rPr>
        <w:t> </w:t>
      </w:r>
      <w:r>
        <w:rPr>
          <w:spacing w:val="-2"/>
        </w:rPr>
        <w:t>接口类型的值。之后，使用这个接口值来调用 </w:t>
      </w:r>
      <w:r>
        <w:rPr>
          <w:rFonts w:ascii="Courier New" w:eastAsia="Courier New"/>
          <w:position w:val="1"/>
        </w:rPr>
        <w:t>notify</w:t>
      </w:r>
      <w:r>
        <w:rPr>
          <w:rFonts w:ascii="Courier New" w:eastAsia="Courier New"/>
          <w:spacing w:val="-58"/>
          <w:position w:val="1"/>
        </w:rPr>
        <w:t> </w:t>
      </w:r>
      <w:r>
        <w:rPr/>
        <w:t>方法。任何一个实现了</w:t>
      </w:r>
      <w:r>
        <w:rPr>
          <w:rFonts w:ascii="Courier New" w:eastAsia="Courier New"/>
          <w:position w:val="1"/>
        </w:rPr>
        <w:t>notifier</w:t>
      </w:r>
      <w:r>
        <w:rPr>
          <w:rFonts w:ascii="Courier New" w:eastAsia="Courier New"/>
          <w:spacing w:val="-74"/>
          <w:position w:val="1"/>
        </w:rPr>
        <w:t> </w:t>
      </w:r>
      <w:r>
        <w:rPr>
          <w:spacing w:val="-6"/>
        </w:rPr>
        <w:t>接口的值都可以传入 </w:t>
      </w:r>
      <w:r>
        <w:rPr>
          <w:rFonts w:ascii="Courier New" w:eastAsia="Courier New"/>
          <w:position w:val="1"/>
        </w:rPr>
        <w:t>sendNotification</w:t>
      </w:r>
      <w:r>
        <w:rPr>
          <w:rFonts w:ascii="Courier New" w:eastAsia="Courier New"/>
          <w:spacing w:val="-70"/>
          <w:position w:val="1"/>
        </w:rPr>
        <w:t> </w:t>
      </w:r>
      <w:r>
        <w:rPr>
          <w:spacing w:val="-5"/>
        </w:rPr>
        <w:t>函数。现在让我们来看一下 </w:t>
      </w:r>
      <w:r>
        <w:rPr>
          <w:rFonts w:ascii="Courier New" w:eastAsia="Courier New"/>
          <w:position w:val="1"/>
        </w:rPr>
        <w:t>main</w:t>
      </w:r>
      <w:r>
        <w:rPr>
          <w:rFonts w:ascii="Courier New" w:eastAsia="Courier New"/>
          <w:spacing w:val="-73"/>
          <w:position w:val="1"/>
        </w:rPr>
        <w:t> </w:t>
      </w:r>
      <w:r>
        <w:rPr/>
        <w:t>函数， </w:t>
      </w:r>
      <w:r>
        <w:rPr>
          <w:spacing w:val="-9"/>
        </w:rPr>
        <w:t>如代码清单 </w:t>
      </w:r>
      <w:r>
        <w:rPr>
          <w:rFonts w:ascii="Times New Roman" w:eastAsia="Times New Roman"/>
        </w:rPr>
        <w:t>5-38 </w:t>
      </w:r>
      <w:r>
        <w:rPr/>
        <w:t>所示。</w:t>
      </w:r>
    </w:p>
    <w:p>
      <w:pPr>
        <w:pStyle w:val="BodyText"/>
        <w:spacing w:before="10"/>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5-38  </w:t>
      </w:r>
      <w:r>
        <w:rPr>
          <w:rFonts w:ascii="Arial" w:eastAsia="Arial"/>
          <w:color w:val="FFFFFF"/>
          <w:spacing w:val="26"/>
          <w:sz w:val="18"/>
          <w:shd w:fill="818181" w:color="auto" w:val="clear"/>
        </w:rPr>
        <w:t> </w:t>
      </w:r>
      <w:r>
        <w:rPr>
          <w:rFonts w:ascii="Arial" w:eastAsia="Arial"/>
          <w:color w:val="FFFFFF"/>
          <w:sz w:val="18"/>
          <w:shd w:fill="818181" w:color="auto" w:val="clear"/>
        </w:rPr>
        <w:t>listing36.go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175"/>
        </w:numPr>
        <w:tabs>
          <w:tab w:pos="822" w:val="left" w:leader="none"/>
        </w:tabs>
        <w:spacing w:line="180" w:lineRule="exact" w:before="121" w:after="0"/>
        <w:ind w:left="821" w:right="0" w:hanging="289"/>
        <w:jc w:val="left"/>
        <w:rPr>
          <w:sz w:val="16"/>
        </w:rPr>
      </w:pPr>
      <w:r>
        <w:rPr>
          <w:sz w:val="16"/>
        </w:rPr>
        <w:t>func main()</w:t>
      </w:r>
      <w:r>
        <w:rPr>
          <w:spacing w:val="-3"/>
          <w:sz w:val="16"/>
        </w:rPr>
        <w:t> </w:t>
      </w:r>
      <w:r>
        <w:rPr>
          <w:sz w:val="16"/>
        </w:rPr>
        <w:t>{</w:t>
      </w:r>
    </w:p>
    <w:p>
      <w:pPr>
        <w:pStyle w:val="ListParagraph"/>
        <w:numPr>
          <w:ilvl w:val="0"/>
          <w:numId w:val="175"/>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8"/>
          <w:sz w:val="16"/>
        </w:rPr>
        <w:t>创建一个 </w:t>
      </w:r>
      <w:r>
        <w:rPr>
          <w:sz w:val="16"/>
        </w:rPr>
        <w:t>user</w:t>
      </w:r>
      <w:r>
        <w:rPr>
          <w:spacing w:val="-56"/>
          <w:sz w:val="16"/>
        </w:rPr>
        <w:t> </w:t>
      </w:r>
      <w:r>
        <w:rPr>
          <w:rFonts w:ascii="宋体" w:eastAsia="宋体" w:hint="eastAsia"/>
          <w:spacing w:val="-3"/>
          <w:sz w:val="16"/>
        </w:rPr>
        <w:t>类型的值，并发送通知</w:t>
      </w:r>
    </w:p>
    <w:p>
      <w:pPr>
        <w:pStyle w:val="ListParagraph"/>
        <w:numPr>
          <w:ilvl w:val="0"/>
          <w:numId w:val="175"/>
        </w:numPr>
        <w:tabs>
          <w:tab w:pos="1205" w:val="left" w:leader="none"/>
          <w:tab w:pos="1206" w:val="left" w:leader="none"/>
        </w:tabs>
        <w:spacing w:line="264" w:lineRule="auto" w:before="23" w:after="0"/>
        <w:ind w:left="533" w:right="4116" w:firstLine="0"/>
        <w:jc w:val="left"/>
        <w:rPr>
          <w:sz w:val="16"/>
        </w:rPr>
      </w:pPr>
      <w:r>
        <w:rPr>
          <w:sz w:val="16"/>
        </w:rPr>
        <w:t>u := user{"Bill", </w:t>
      </w:r>
      <w:hyperlink r:id="rId72">
        <w:r>
          <w:rPr>
            <w:sz w:val="16"/>
          </w:rPr>
          <w:t>"bill@email.com"}</w:t>
        </w:r>
      </w:hyperlink>
      <w:r>
        <w:rPr>
          <w:sz w:val="16"/>
        </w:rPr>
        <w:t> 31</w:t>
      </w:r>
    </w:p>
    <w:p>
      <w:pPr>
        <w:tabs>
          <w:tab w:pos="1205" w:val="left" w:leader="none"/>
        </w:tabs>
        <w:spacing w:line="266" w:lineRule="auto" w:before="0"/>
        <w:ind w:left="533" w:right="5651" w:firstLine="0"/>
        <w:jc w:val="left"/>
        <w:rPr>
          <w:rFonts w:ascii="Courier New"/>
          <w:sz w:val="16"/>
        </w:rPr>
      </w:pPr>
      <w:r>
        <w:rPr>
          <w:rFonts w:ascii="Courier New"/>
          <w:sz w:val="16"/>
        </w:rPr>
        <w:t>32</w:t>
        <w:tab/>
      </w:r>
      <w:r>
        <w:rPr>
          <w:rFonts w:ascii="Courier New"/>
          <w:spacing w:val="-1"/>
          <w:sz w:val="16"/>
        </w:rPr>
        <w:t>sendNotification(u) </w:t>
      </w:r>
      <w:r>
        <w:rPr>
          <w:rFonts w:ascii="Courier New"/>
          <w:sz w:val="16"/>
        </w:rPr>
        <w:t>33</w:t>
      </w:r>
    </w:p>
    <w:p>
      <w:pPr>
        <w:pStyle w:val="ListParagraph"/>
        <w:numPr>
          <w:ilvl w:val="0"/>
          <w:numId w:val="176"/>
        </w:numPr>
        <w:tabs>
          <w:tab w:pos="1205" w:val="left" w:leader="none"/>
          <w:tab w:pos="1206" w:val="left" w:leader="none"/>
        </w:tabs>
        <w:spacing w:line="187" w:lineRule="exact" w:before="0" w:after="0"/>
        <w:ind w:left="1205" w:right="0" w:hanging="673"/>
        <w:jc w:val="left"/>
        <w:rPr>
          <w:rFonts w:ascii="宋体" w:eastAsia="宋体" w:hint="eastAsia"/>
          <w:sz w:val="16"/>
        </w:rPr>
      </w:pPr>
      <w:r>
        <w:rPr>
          <w:sz w:val="16"/>
        </w:rPr>
        <w:t>//</w:t>
      </w:r>
      <w:r>
        <w:rPr>
          <w:spacing w:val="-5"/>
          <w:sz w:val="16"/>
        </w:rPr>
        <w:t> </w:t>
      </w:r>
      <w:r>
        <w:rPr>
          <w:sz w:val="16"/>
        </w:rPr>
        <w:t>./listing36.go:32</w:t>
      </w:r>
      <w:r>
        <w:rPr>
          <w:spacing w:val="-11"/>
          <w:sz w:val="16"/>
        </w:rPr>
        <w:t>: </w:t>
      </w:r>
      <w:r>
        <w:rPr>
          <w:rFonts w:ascii="宋体" w:eastAsia="宋体" w:hint="eastAsia"/>
          <w:spacing w:val="-11"/>
          <w:sz w:val="16"/>
        </w:rPr>
        <w:t>不能将 </w:t>
      </w:r>
      <w:r>
        <w:rPr>
          <w:sz w:val="16"/>
        </w:rPr>
        <w:t>u</w:t>
      </w:r>
      <w:r>
        <w:rPr>
          <w:rFonts w:ascii="宋体" w:eastAsia="宋体" w:hint="eastAsia"/>
          <w:sz w:val="16"/>
        </w:rPr>
        <w:t>（</w:t>
      </w:r>
      <w:r>
        <w:rPr>
          <w:rFonts w:ascii="宋体" w:eastAsia="宋体" w:hint="eastAsia"/>
          <w:spacing w:val="-12"/>
          <w:sz w:val="16"/>
        </w:rPr>
        <w:t>类型是 </w:t>
      </w:r>
      <w:r>
        <w:rPr>
          <w:sz w:val="16"/>
        </w:rPr>
        <w:t>user</w:t>
      </w:r>
      <w:r>
        <w:rPr>
          <w:rFonts w:ascii="宋体" w:eastAsia="宋体" w:hint="eastAsia"/>
          <w:sz w:val="16"/>
        </w:rPr>
        <w:t>）作为</w:t>
      </w:r>
    </w:p>
    <w:p>
      <w:pPr>
        <w:pStyle w:val="ListParagraph"/>
        <w:numPr>
          <w:ilvl w:val="0"/>
          <w:numId w:val="176"/>
        </w:numPr>
        <w:tabs>
          <w:tab w:pos="1205" w:val="left" w:leader="none"/>
          <w:tab w:pos="1206" w:val="left" w:leader="none"/>
          <w:tab w:pos="3315" w:val="left" w:leader="none"/>
        </w:tabs>
        <w:spacing w:line="240" w:lineRule="auto" w:before="0" w:after="0"/>
        <w:ind w:left="1205" w:right="0" w:hanging="673"/>
        <w:jc w:val="left"/>
        <w:rPr>
          <w:rFonts w:ascii="宋体" w:eastAsia="宋体" w:hint="eastAsia"/>
          <w:sz w:val="16"/>
        </w:rPr>
      </w:pPr>
      <w:r>
        <w:rPr>
          <w:sz w:val="16"/>
        </w:rPr>
        <w:t>//</w:t>
        <w:tab/>
        <w:t>sendNotification</w:t>
      </w:r>
      <w:r>
        <w:rPr>
          <w:spacing w:val="-61"/>
          <w:sz w:val="16"/>
        </w:rPr>
        <w:t> </w:t>
      </w:r>
      <w:r>
        <w:rPr>
          <w:rFonts w:ascii="宋体" w:eastAsia="宋体" w:hint="eastAsia"/>
          <w:spacing w:val="-8"/>
          <w:sz w:val="16"/>
        </w:rPr>
        <w:t>的参数类型 </w:t>
      </w:r>
      <w:r>
        <w:rPr>
          <w:sz w:val="16"/>
        </w:rPr>
        <w:t>notifier</w:t>
      </w:r>
      <w:r>
        <w:rPr>
          <w:rFonts w:ascii="宋体" w:eastAsia="宋体" w:hint="eastAsia"/>
          <w:sz w:val="16"/>
        </w:rPr>
        <w:t>：</w:t>
      </w:r>
    </w:p>
    <w:p>
      <w:pPr>
        <w:pStyle w:val="ListParagraph"/>
        <w:numPr>
          <w:ilvl w:val="0"/>
          <w:numId w:val="176"/>
        </w:numPr>
        <w:tabs>
          <w:tab w:pos="1205" w:val="left" w:leader="none"/>
          <w:tab w:pos="1206" w:val="left" w:leader="none"/>
          <w:tab w:pos="1635" w:val="left" w:leader="none"/>
        </w:tabs>
        <w:spacing w:line="240" w:lineRule="auto" w:before="1" w:after="0"/>
        <w:ind w:left="1205" w:right="0" w:hanging="673"/>
        <w:jc w:val="left"/>
        <w:rPr>
          <w:sz w:val="16"/>
        </w:rPr>
      </w:pPr>
      <w:r>
        <w:rPr>
          <w:sz w:val="16"/>
        </w:rPr>
        <w:t>//</w:t>
        <w:tab/>
        <w:t>user</w:t>
      </w:r>
      <w:r>
        <w:rPr>
          <w:spacing w:val="-56"/>
          <w:sz w:val="16"/>
        </w:rPr>
        <w:t> </w:t>
      </w:r>
      <w:r>
        <w:rPr>
          <w:rFonts w:ascii="宋体" w:eastAsia="宋体" w:hint="eastAsia"/>
          <w:spacing w:val="-6"/>
          <w:sz w:val="16"/>
        </w:rPr>
        <w:t>类型并没有实现 </w:t>
      </w:r>
      <w:r>
        <w:rPr>
          <w:sz w:val="16"/>
        </w:rPr>
        <w:t>notifier</w:t>
      </w:r>
    </w:p>
    <w:p>
      <w:pPr>
        <w:pStyle w:val="ListParagraph"/>
        <w:numPr>
          <w:ilvl w:val="0"/>
          <w:numId w:val="176"/>
        </w:numPr>
        <w:tabs>
          <w:tab w:pos="1205" w:val="left" w:leader="none"/>
          <w:tab w:pos="1206" w:val="left" w:leader="none"/>
          <w:tab w:pos="3953" w:val="left" w:leader="none"/>
        </w:tabs>
        <w:spacing w:line="240" w:lineRule="auto" w:before="3" w:after="0"/>
        <w:ind w:left="1205" w:right="0" w:hanging="673"/>
        <w:jc w:val="left"/>
        <w:rPr>
          <w:rFonts w:ascii="宋体" w:eastAsia="宋体" w:hint="eastAsia"/>
          <w:sz w:val="16"/>
        </w:rPr>
      </w:pPr>
      <w:r>
        <w:rPr>
          <w:sz w:val="16"/>
        </w:rPr>
        <w:t>//</w:t>
        <w:tab/>
      </w:r>
      <w:r>
        <w:rPr>
          <w:rFonts w:ascii="宋体" w:eastAsia="宋体" w:hint="eastAsia"/>
          <w:sz w:val="16"/>
        </w:rPr>
        <w:t>（</w:t>
      </w:r>
      <w:r>
        <w:rPr>
          <w:sz w:val="16"/>
        </w:rPr>
        <w:t>notify</w:t>
      </w:r>
      <w:r>
        <w:rPr>
          <w:spacing w:val="-56"/>
          <w:sz w:val="16"/>
        </w:rPr>
        <w:t> </w:t>
      </w:r>
      <w:r>
        <w:rPr>
          <w:rFonts w:ascii="宋体" w:eastAsia="宋体" w:hint="eastAsia"/>
          <w:spacing w:val="-3"/>
          <w:sz w:val="16"/>
        </w:rPr>
        <w:t>方法使用指针接收者声明</w:t>
      </w:r>
      <w:r>
        <w:rPr>
          <w:rFonts w:ascii="宋体" w:eastAsia="宋体" w:hint="eastAsia"/>
          <w:sz w:val="16"/>
        </w:rPr>
        <w:t>）</w:t>
      </w:r>
    </w:p>
    <w:p>
      <w:pPr>
        <w:spacing w:before="21"/>
        <w:ind w:left="533" w:right="0" w:firstLine="0"/>
        <w:jc w:val="left"/>
        <w:rPr>
          <w:rFonts w:ascii="Courier New"/>
          <w:sz w:val="16"/>
        </w:rPr>
      </w:pPr>
      <w:r>
        <w:rPr>
          <w:rFonts w:ascii="Courier New"/>
          <w:sz w:val="16"/>
        </w:rPr>
        <w:t>38 }</w:t>
      </w:r>
    </w:p>
    <w:p>
      <w:pPr>
        <w:pStyle w:val="BodyText"/>
        <w:spacing w:line="288" w:lineRule="auto" w:before="114"/>
        <w:ind w:left="133" w:right="210" w:firstLine="384"/>
        <w:rPr>
          <w:rFonts w:ascii="Courier New" w:eastAsia="Courier New"/>
        </w:rPr>
      </w:pPr>
      <w:r>
        <w:rPr>
          <w:spacing w:val="38"/>
        </w:rPr>
        <w:t>在</w:t>
      </w:r>
      <w:r>
        <w:rPr>
          <w:rFonts w:ascii="Courier New" w:eastAsia="Courier New"/>
          <w:spacing w:val="-3"/>
          <w:position w:val="1"/>
        </w:rPr>
        <w:t>main</w:t>
      </w:r>
      <w:r>
        <w:rPr>
          <w:rFonts w:ascii="Courier New" w:eastAsia="Courier New"/>
          <w:spacing w:val="-79"/>
          <w:position w:val="1"/>
        </w:rPr>
        <w:t> </w:t>
      </w:r>
      <w:r>
        <w:rPr>
          <w:spacing w:val="-17"/>
        </w:rPr>
        <w:t>函数里，代码清单 </w:t>
      </w:r>
      <w:r>
        <w:rPr>
          <w:rFonts w:ascii="Times New Roman" w:eastAsia="Times New Roman"/>
          <w:spacing w:val="-4"/>
        </w:rPr>
        <w:t>5-38 </w:t>
      </w:r>
      <w:r>
        <w:rPr>
          <w:spacing w:val="-25"/>
        </w:rPr>
        <w:t>的第 </w:t>
      </w:r>
      <w:r>
        <w:rPr>
          <w:rFonts w:ascii="Times New Roman" w:eastAsia="Times New Roman"/>
        </w:rPr>
        <w:t>30 </w:t>
      </w:r>
      <w:r>
        <w:rPr>
          <w:spacing w:val="-18"/>
        </w:rPr>
        <w:t>行，创建了一个 </w:t>
      </w:r>
      <w:r>
        <w:rPr>
          <w:rFonts w:ascii="Courier New" w:eastAsia="Courier New"/>
          <w:spacing w:val="-4"/>
          <w:position w:val="1"/>
        </w:rPr>
        <w:t>user</w:t>
      </w:r>
      <w:r>
        <w:rPr>
          <w:rFonts w:ascii="Courier New" w:eastAsia="Courier New"/>
          <w:spacing w:val="-79"/>
          <w:position w:val="1"/>
        </w:rPr>
        <w:t> </w:t>
      </w:r>
      <w:r>
        <w:rPr>
          <w:spacing w:val="-11"/>
        </w:rPr>
        <w:t>实体类型的值，并将其赋值给变</w:t>
      </w:r>
      <w:r>
        <w:rPr>
          <w:spacing w:val="43"/>
        </w:rPr>
        <w:t>量</w:t>
      </w:r>
      <w:r>
        <w:rPr>
          <w:rFonts w:ascii="Times New Roman" w:eastAsia="Times New Roman"/>
          <w:spacing w:val="-4"/>
        </w:rPr>
        <w:t>u</w:t>
      </w:r>
      <w:r>
        <w:rPr>
          <w:spacing w:val="-17"/>
        </w:rPr>
        <w:t>。之后在第 </w:t>
      </w:r>
      <w:r>
        <w:rPr>
          <w:rFonts w:ascii="Times New Roman" w:eastAsia="Times New Roman"/>
        </w:rPr>
        <w:t>32 </w:t>
      </w:r>
      <w:r>
        <w:rPr>
          <w:spacing w:val="-23"/>
        </w:rPr>
        <w:t>行将 </w:t>
      </w:r>
      <w:r>
        <w:rPr>
          <w:rFonts w:ascii="Times New Roman" w:eastAsia="Times New Roman"/>
        </w:rPr>
        <w:t>u </w:t>
      </w:r>
      <w:r>
        <w:rPr>
          <w:spacing w:val="-18"/>
        </w:rPr>
        <w:t>的值传入 </w:t>
      </w:r>
      <w:r>
        <w:rPr>
          <w:rFonts w:ascii="Courier New" w:eastAsia="Courier New"/>
          <w:spacing w:val="-4"/>
          <w:position w:val="1"/>
        </w:rPr>
        <w:t>sendNotification</w:t>
      </w:r>
      <w:r>
        <w:rPr>
          <w:rFonts w:ascii="Courier New" w:eastAsia="Courier New"/>
          <w:spacing w:val="-75"/>
          <w:position w:val="1"/>
        </w:rPr>
        <w:t> </w:t>
      </w:r>
      <w:r>
        <w:rPr>
          <w:spacing w:val="-14"/>
        </w:rPr>
        <w:t>函数。不过，调用 </w:t>
      </w:r>
      <w:r>
        <w:rPr>
          <w:rFonts w:ascii="Courier New" w:eastAsia="Courier New"/>
          <w:spacing w:val="-5"/>
          <w:position w:val="1"/>
        </w:rPr>
        <w:t>sendNotification</w:t>
      </w:r>
    </w:p>
    <w:p>
      <w:pPr>
        <w:spacing w:after="0" w:line="288" w:lineRule="auto"/>
        <w:rPr>
          <w:rFonts w:ascii="Courier New" w:eastAsia="Courier New"/>
        </w:rPr>
        <w:sectPr>
          <w:pgSz w:w="10610" w:h="13330"/>
          <w:pgMar w:top="1240" w:bottom="280" w:left="1000" w:right="920"/>
        </w:sectPr>
      </w:pPr>
    </w:p>
    <w:p>
      <w:pPr>
        <w:pStyle w:val="BodyText"/>
        <w:spacing w:before="124"/>
        <w:ind w:left="133"/>
      </w:pPr>
      <w:r>
        <w:rPr/>
        <w:t>的结果是产生了一个编译错误，如代码清单 </w:t>
      </w:r>
      <w:r>
        <w:rPr>
          <w:rFonts w:ascii="Times New Roman" w:eastAsia="Times New Roman"/>
        </w:rPr>
        <w:t>5-39 </w:t>
      </w:r>
      <w:r>
        <w:rPr/>
        <w:t>所示。</w:t>
      </w:r>
    </w:p>
    <w:p>
      <w:pPr>
        <w:pStyle w:val="BodyText"/>
        <w:spacing w:before="5"/>
        <w:rPr>
          <w:sz w:val="18"/>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5-39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将</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user</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类型的值存入接口值时产生的编译错误</w:t>
        <w:tab/>
      </w:r>
    </w:p>
    <w:p>
      <w:pPr>
        <w:spacing w:before="101"/>
        <w:ind w:left="726" w:right="614" w:hanging="193"/>
        <w:jc w:val="left"/>
        <w:rPr>
          <w:sz w:val="16"/>
        </w:rPr>
      </w:pPr>
      <w:r>
        <w:rPr>
          <w:rFonts w:ascii="Courier New" w:eastAsia="Courier New"/>
          <w:sz w:val="16"/>
        </w:rPr>
        <w:t>./listing36.go:32</w:t>
      </w:r>
      <w:r>
        <w:rPr>
          <w:rFonts w:ascii="Courier New" w:eastAsia="Courier New"/>
          <w:spacing w:val="-12"/>
          <w:sz w:val="16"/>
        </w:rPr>
        <w:t>: </w:t>
      </w:r>
      <w:r>
        <w:rPr>
          <w:spacing w:val="-11"/>
          <w:sz w:val="16"/>
        </w:rPr>
        <w:t>不能将 </w:t>
      </w:r>
      <w:r>
        <w:rPr>
          <w:rFonts w:ascii="Courier New" w:eastAsia="Courier New"/>
          <w:sz w:val="16"/>
        </w:rPr>
        <w:t>u</w:t>
      </w:r>
      <w:r>
        <w:rPr>
          <w:sz w:val="16"/>
        </w:rPr>
        <w:t>（</w:t>
      </w:r>
      <w:r>
        <w:rPr>
          <w:spacing w:val="-12"/>
          <w:sz w:val="16"/>
        </w:rPr>
        <w:t>类型是 </w:t>
      </w:r>
      <w:r>
        <w:rPr>
          <w:rFonts w:ascii="Courier New" w:eastAsia="Courier New"/>
          <w:sz w:val="16"/>
        </w:rPr>
        <w:t>user</w:t>
      </w:r>
      <w:r>
        <w:rPr>
          <w:sz w:val="16"/>
        </w:rPr>
        <w:t>）</w:t>
      </w:r>
      <w:r>
        <w:rPr>
          <w:spacing w:val="-15"/>
          <w:sz w:val="16"/>
        </w:rPr>
        <w:t>作为 </w:t>
      </w:r>
      <w:r>
        <w:rPr>
          <w:rFonts w:ascii="Courier New" w:eastAsia="Courier New"/>
          <w:sz w:val="16"/>
        </w:rPr>
        <w:t>sendNotification</w:t>
      </w:r>
      <w:r>
        <w:rPr>
          <w:rFonts w:ascii="Courier New" w:eastAsia="Courier New"/>
          <w:spacing w:val="-58"/>
          <w:sz w:val="16"/>
        </w:rPr>
        <w:t> </w:t>
      </w:r>
      <w:r>
        <w:rPr>
          <w:spacing w:val="-8"/>
          <w:sz w:val="16"/>
        </w:rPr>
        <w:t>的参数类型 </w:t>
      </w:r>
      <w:r>
        <w:rPr>
          <w:rFonts w:ascii="Courier New" w:eastAsia="Courier New"/>
          <w:sz w:val="16"/>
        </w:rPr>
        <w:t>notifier</w:t>
      </w:r>
      <w:r>
        <w:rPr>
          <w:sz w:val="16"/>
        </w:rPr>
        <w:t>： </w:t>
      </w:r>
      <w:r>
        <w:rPr>
          <w:rFonts w:ascii="Courier New" w:eastAsia="Courier New"/>
          <w:sz w:val="16"/>
        </w:rPr>
        <w:t>user</w:t>
      </w:r>
      <w:r>
        <w:rPr>
          <w:rFonts w:ascii="Courier New" w:eastAsia="Courier New"/>
          <w:spacing w:val="-56"/>
          <w:sz w:val="16"/>
        </w:rPr>
        <w:t> </w:t>
      </w:r>
      <w:r>
        <w:rPr>
          <w:spacing w:val="-7"/>
          <w:sz w:val="16"/>
        </w:rPr>
        <w:t>类型并没有实现 </w:t>
      </w:r>
      <w:r>
        <w:rPr>
          <w:rFonts w:ascii="Courier New" w:eastAsia="Courier New"/>
          <w:sz w:val="16"/>
        </w:rPr>
        <w:t>notifier</w:t>
      </w:r>
      <w:r>
        <w:rPr>
          <w:sz w:val="16"/>
        </w:rPr>
        <w:t>（</w:t>
      </w:r>
      <w:r>
        <w:rPr>
          <w:rFonts w:ascii="Courier New" w:eastAsia="Courier New"/>
          <w:sz w:val="16"/>
        </w:rPr>
        <w:t>notify</w:t>
      </w:r>
      <w:r>
        <w:rPr>
          <w:rFonts w:ascii="Courier New" w:eastAsia="Courier New"/>
          <w:spacing w:val="-56"/>
          <w:sz w:val="16"/>
        </w:rPr>
        <w:t> </w:t>
      </w:r>
      <w:r>
        <w:rPr>
          <w:spacing w:val="-3"/>
          <w:sz w:val="16"/>
        </w:rPr>
        <w:t>方法使用指针接收者声明</w:t>
      </w:r>
      <w:r>
        <w:rPr>
          <w:sz w:val="16"/>
        </w:rPr>
        <w:t>）</w:t>
      </w:r>
    </w:p>
    <w:p>
      <w:pPr>
        <w:pStyle w:val="BodyText"/>
        <w:spacing w:line="288" w:lineRule="auto" w:before="118"/>
        <w:ind w:left="133" w:right="215" w:firstLine="400"/>
      </w:pPr>
      <w:r>
        <w:rPr>
          <w:spacing w:val="-16"/>
        </w:rPr>
        <w:t>既然 </w:t>
      </w:r>
      <w:r>
        <w:rPr>
          <w:rFonts w:ascii="Courier New" w:eastAsia="Courier New"/>
          <w:position w:val="1"/>
        </w:rPr>
        <w:t>user</w:t>
      </w:r>
      <w:r>
        <w:rPr>
          <w:rFonts w:ascii="Courier New" w:eastAsia="Courier New"/>
          <w:spacing w:val="-64"/>
          <w:position w:val="1"/>
        </w:rPr>
        <w:t> </w:t>
      </w:r>
      <w:r>
        <w:rPr>
          <w:spacing w:val="-7"/>
        </w:rPr>
        <w:t>类型已经在第 </w:t>
      </w:r>
      <w:r>
        <w:rPr>
          <w:rFonts w:ascii="Times New Roman" w:eastAsia="Times New Roman"/>
        </w:rPr>
        <w:t>21 </w:t>
      </w:r>
      <w:r>
        <w:rPr>
          <w:spacing w:val="-10"/>
        </w:rPr>
        <w:t>行实现了 </w:t>
      </w:r>
      <w:r>
        <w:rPr>
          <w:rFonts w:ascii="Courier New" w:eastAsia="Courier New"/>
          <w:position w:val="1"/>
        </w:rPr>
        <w:t>notify</w:t>
      </w:r>
      <w:r>
        <w:rPr>
          <w:rFonts w:ascii="Courier New" w:eastAsia="Courier New"/>
          <w:spacing w:val="-65"/>
          <w:position w:val="1"/>
        </w:rPr>
        <w:t> </w:t>
      </w:r>
      <w:r>
        <w:rPr/>
        <w:t>方法，为什么这里还是产生了编译错误呢？ </w:t>
      </w:r>
      <w:r>
        <w:rPr>
          <w:spacing w:val="-3"/>
        </w:rPr>
        <w:t>让我们再来看一下那段代码，如代码清单 </w:t>
      </w:r>
      <w:r>
        <w:rPr>
          <w:rFonts w:ascii="Times New Roman" w:eastAsia="Times New Roman"/>
        </w:rPr>
        <w:t>5-40 </w:t>
      </w:r>
      <w:r>
        <w:rPr/>
        <w:t>所示。</w:t>
      </w:r>
    </w:p>
    <w:p>
      <w:pPr>
        <w:pStyle w:val="BodyText"/>
        <w:spacing w:before="6"/>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5-40  </w:t>
      </w:r>
      <w:r>
        <w:rPr>
          <w:rFonts w:ascii="Arial" w:eastAsia="Arial"/>
          <w:color w:val="FFFFFF"/>
          <w:spacing w:val="27"/>
          <w:sz w:val="18"/>
          <w:shd w:fill="818181" w:color="auto" w:val="clear"/>
        </w:rPr>
        <w:t> </w:t>
      </w:r>
      <w:r>
        <w:rPr>
          <w:rFonts w:ascii="Arial" w:eastAsia="Arial"/>
          <w:color w:val="FFFFFF"/>
          <w:sz w:val="18"/>
          <w:shd w:fill="818181" w:color="auto" w:val="clear"/>
        </w:rPr>
        <w:t>listing36.go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08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12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25</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177"/>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notifier</w:t>
      </w:r>
      <w:r>
        <w:rPr>
          <w:spacing w:val="-56"/>
          <w:sz w:val="16"/>
        </w:rPr>
        <w:t> </w:t>
      </w:r>
      <w:r>
        <w:rPr>
          <w:rFonts w:ascii="宋体" w:eastAsia="宋体" w:hint="eastAsia"/>
          <w:spacing w:val="-1"/>
          <w:sz w:val="16"/>
        </w:rPr>
        <w:t>是一个定义了</w:t>
      </w:r>
    </w:p>
    <w:p>
      <w:pPr>
        <w:pStyle w:val="ListParagraph"/>
        <w:numPr>
          <w:ilvl w:val="0"/>
          <w:numId w:val="177"/>
        </w:numPr>
        <w:tabs>
          <w:tab w:pos="822" w:val="left" w:leader="none"/>
        </w:tabs>
        <w:spacing w:line="240" w:lineRule="auto" w:before="3"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1"/>
          <w:sz w:val="16"/>
        </w:rPr>
        <w:t>通知类行为的接口</w:t>
      </w:r>
    </w:p>
    <w:p>
      <w:pPr>
        <w:pStyle w:val="ListParagraph"/>
        <w:numPr>
          <w:ilvl w:val="0"/>
          <w:numId w:val="178"/>
        </w:numPr>
        <w:tabs>
          <w:tab w:pos="822" w:val="left" w:leader="none"/>
        </w:tabs>
        <w:spacing w:line="240" w:lineRule="auto" w:before="21" w:after="0"/>
        <w:ind w:left="821" w:right="0" w:hanging="289"/>
        <w:jc w:val="left"/>
        <w:rPr>
          <w:sz w:val="16"/>
        </w:rPr>
      </w:pPr>
      <w:r>
        <w:rPr>
          <w:sz w:val="16"/>
        </w:rPr>
        <w:t>type notifier interface</w:t>
      </w:r>
      <w:r>
        <w:rPr>
          <w:spacing w:val="-4"/>
          <w:sz w:val="16"/>
        </w:rPr>
        <w:t> </w:t>
      </w:r>
      <w:r>
        <w:rPr>
          <w:sz w:val="16"/>
        </w:rPr>
        <w:t>{</w:t>
      </w:r>
    </w:p>
    <w:p>
      <w:pPr>
        <w:pStyle w:val="ListParagraph"/>
        <w:numPr>
          <w:ilvl w:val="0"/>
          <w:numId w:val="178"/>
        </w:numPr>
        <w:tabs>
          <w:tab w:pos="1205" w:val="left" w:leader="none"/>
          <w:tab w:pos="1206" w:val="left" w:leader="none"/>
        </w:tabs>
        <w:spacing w:line="264" w:lineRule="auto" w:before="18" w:after="0"/>
        <w:ind w:left="533" w:right="6707" w:firstLine="0"/>
        <w:jc w:val="left"/>
        <w:rPr>
          <w:sz w:val="16"/>
        </w:rPr>
      </w:pPr>
      <w:r>
        <w:rPr>
          <w:spacing w:val="-3"/>
          <w:sz w:val="16"/>
        </w:rPr>
        <w:t>notify() </w:t>
      </w:r>
      <w:r>
        <w:rPr>
          <w:sz w:val="16"/>
        </w:rPr>
        <w:t>12</w:t>
      </w:r>
      <w:r>
        <w:rPr>
          <w:spacing w:val="-1"/>
          <w:sz w:val="16"/>
        </w:rPr>
        <w:t> </w:t>
      </w:r>
      <w:r>
        <w:rPr>
          <w:sz w:val="16"/>
        </w:rPr>
        <w:t>}</w:t>
      </w:r>
    </w:p>
    <w:p>
      <w:pPr>
        <w:pStyle w:val="BodyText"/>
        <w:spacing w:before="8"/>
        <w:rPr>
          <w:rFonts w:ascii="Courier New"/>
          <w:sz w:val="17"/>
        </w:rPr>
      </w:pPr>
    </w:p>
    <w:p>
      <w:pPr>
        <w:pStyle w:val="ListParagraph"/>
        <w:numPr>
          <w:ilvl w:val="0"/>
          <w:numId w:val="179"/>
        </w:numPr>
        <w:tabs>
          <w:tab w:pos="822" w:val="left" w:leader="none"/>
        </w:tabs>
        <w:spacing w:line="240" w:lineRule="auto" w:before="1" w:after="0"/>
        <w:ind w:left="821" w:right="0" w:hanging="289"/>
        <w:jc w:val="left"/>
        <w:rPr>
          <w:sz w:val="16"/>
        </w:rPr>
      </w:pPr>
      <w:r>
        <w:rPr>
          <w:sz w:val="16"/>
        </w:rPr>
        <w:t>func (u *user) notify()</w:t>
      </w:r>
      <w:r>
        <w:rPr>
          <w:spacing w:val="-5"/>
          <w:sz w:val="16"/>
        </w:rPr>
        <w:t> </w:t>
      </w:r>
      <w:r>
        <w:rPr>
          <w:sz w:val="16"/>
        </w:rPr>
        <w:t>{</w:t>
      </w:r>
    </w:p>
    <w:p>
      <w:pPr>
        <w:pStyle w:val="ListParagraph"/>
        <w:numPr>
          <w:ilvl w:val="0"/>
          <w:numId w:val="179"/>
        </w:numPr>
        <w:tabs>
          <w:tab w:pos="1205" w:val="left" w:leader="none"/>
          <w:tab w:pos="1206" w:val="left" w:leader="none"/>
        </w:tabs>
        <w:spacing w:line="240" w:lineRule="auto" w:before="18" w:after="0"/>
        <w:ind w:left="1205" w:right="0" w:hanging="673"/>
        <w:jc w:val="left"/>
        <w:rPr>
          <w:sz w:val="16"/>
        </w:rPr>
      </w:pPr>
      <w:r>
        <w:rPr>
          <w:sz w:val="16"/>
        </w:rPr>
        <w:t>fmt.Printf("Sending user email to</w:t>
      </w:r>
      <w:r>
        <w:rPr>
          <w:spacing w:val="-6"/>
          <w:sz w:val="16"/>
        </w:rPr>
        <w:t> </w:t>
      </w:r>
      <w:r>
        <w:rPr>
          <w:sz w:val="16"/>
        </w:rPr>
        <w:t>%s&lt;%s&gt;\n",</w:t>
      </w:r>
    </w:p>
    <w:p>
      <w:pPr>
        <w:pStyle w:val="ListParagraph"/>
        <w:numPr>
          <w:ilvl w:val="0"/>
          <w:numId w:val="179"/>
        </w:numPr>
        <w:tabs>
          <w:tab w:pos="1589" w:val="left" w:leader="none"/>
          <w:tab w:pos="1590" w:val="left" w:leader="none"/>
        </w:tabs>
        <w:spacing w:line="240" w:lineRule="auto" w:before="20" w:after="0"/>
        <w:ind w:left="1589" w:right="0" w:hanging="1057"/>
        <w:jc w:val="left"/>
        <w:rPr>
          <w:sz w:val="16"/>
        </w:rPr>
      </w:pPr>
      <w:r>
        <w:rPr>
          <w:sz w:val="16"/>
        </w:rPr>
        <w:t>u.name,</w:t>
      </w:r>
    </w:p>
    <w:p>
      <w:pPr>
        <w:pStyle w:val="ListParagraph"/>
        <w:numPr>
          <w:ilvl w:val="0"/>
          <w:numId w:val="179"/>
        </w:numPr>
        <w:tabs>
          <w:tab w:pos="1589" w:val="left" w:leader="none"/>
          <w:tab w:pos="1590" w:val="left" w:leader="none"/>
        </w:tabs>
        <w:spacing w:line="264" w:lineRule="auto" w:before="18" w:after="0"/>
        <w:ind w:left="533" w:right="6323" w:firstLine="0"/>
        <w:jc w:val="left"/>
        <w:rPr>
          <w:sz w:val="16"/>
        </w:rPr>
      </w:pPr>
      <w:r>
        <w:rPr>
          <w:spacing w:val="-3"/>
          <w:sz w:val="16"/>
        </w:rPr>
        <w:t>u.email) </w:t>
      </w:r>
      <w:r>
        <w:rPr>
          <w:sz w:val="16"/>
        </w:rPr>
        <w:t>25</w:t>
      </w:r>
      <w:r>
        <w:rPr>
          <w:spacing w:val="-1"/>
          <w:sz w:val="16"/>
        </w:rPr>
        <w:t> </w:t>
      </w:r>
      <w:r>
        <w:rPr>
          <w:sz w:val="16"/>
        </w:rPr>
        <w:t>}</w:t>
      </w:r>
    </w:p>
    <w:p>
      <w:pPr>
        <w:pStyle w:val="BodyText"/>
        <w:spacing w:line="290" w:lineRule="auto" w:before="96"/>
        <w:ind w:left="132" w:right="211" w:firstLine="408"/>
        <w:jc w:val="both"/>
      </w:pPr>
      <w:r>
        <w:rPr>
          <w:spacing w:val="-8"/>
        </w:rPr>
        <w:t>代码清单 </w:t>
      </w:r>
      <w:r>
        <w:rPr>
          <w:rFonts w:ascii="Times New Roman" w:eastAsia="Times New Roman"/>
        </w:rPr>
        <w:t>5-40 </w:t>
      </w:r>
      <w:r>
        <w:rPr>
          <w:spacing w:val="-6"/>
        </w:rPr>
        <w:t>展示了接口是如何实现的，而编译器告诉我们 </w:t>
      </w:r>
      <w:r>
        <w:rPr>
          <w:rFonts w:ascii="Courier New" w:eastAsia="Courier New"/>
          <w:position w:val="1"/>
        </w:rPr>
        <w:t>user</w:t>
      </w:r>
      <w:r>
        <w:rPr>
          <w:rFonts w:ascii="Courier New" w:eastAsia="Courier New"/>
          <w:spacing w:val="-71"/>
          <w:position w:val="1"/>
        </w:rPr>
        <w:t> </w:t>
      </w:r>
      <w:r>
        <w:rPr>
          <w:spacing w:val="4"/>
        </w:rPr>
        <w:t>类型的值并没有实现这个接口。如果仔细看一下编译器输出的消息，其实编译器已经说明了原因，如代码清单 </w:t>
      </w:r>
      <w:r>
        <w:rPr>
          <w:rFonts w:ascii="Times New Roman" w:eastAsia="Times New Roman"/>
        </w:rPr>
        <w:t>5-41 </w:t>
      </w:r>
      <w:r>
        <w:rPr>
          <w:spacing w:val="4"/>
        </w:rPr>
        <w:t>所示。</w:t>
      </w:r>
    </w:p>
    <w:p>
      <w:pPr>
        <w:pStyle w:val="BodyText"/>
        <w:spacing w:before="3"/>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5-41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进一步查看编译器错误</w:t>
        <w:tab/>
      </w:r>
    </w:p>
    <w:p>
      <w:pPr>
        <w:spacing w:before="121"/>
        <w:ind w:left="533" w:right="0" w:firstLine="0"/>
        <w:jc w:val="both"/>
        <w:rPr>
          <w:rFonts w:ascii="Courier New"/>
          <w:sz w:val="16"/>
        </w:rPr>
      </w:pPr>
      <w:r>
        <w:rPr>
          <w:rFonts w:ascii="Courier New"/>
          <w:sz w:val="16"/>
        </w:rPr>
        <w:t>(notify method has pointer receiver)</w:t>
      </w:r>
    </w:p>
    <w:p>
      <w:pPr>
        <w:pStyle w:val="BodyText"/>
        <w:spacing w:line="280" w:lineRule="auto" w:before="111"/>
        <w:ind w:left="133" w:right="211" w:firstLine="400"/>
        <w:jc w:val="both"/>
      </w:pPr>
      <w:r>
        <w:rPr>
          <w:spacing w:val="-3"/>
          <w:position w:val="1"/>
        </w:rPr>
        <w:t>要了解用指针接收者来实现接口时为什么 </w:t>
      </w:r>
      <w:r>
        <w:rPr>
          <w:rFonts w:ascii="Courier New" w:eastAsia="Courier New"/>
          <w:position w:val="2"/>
        </w:rPr>
        <w:t>user</w:t>
      </w:r>
      <w:r>
        <w:rPr>
          <w:rFonts w:ascii="Courier New" w:eastAsia="Courier New"/>
          <w:spacing w:val="-72"/>
          <w:position w:val="2"/>
        </w:rPr>
        <w:t> </w:t>
      </w:r>
      <w:r>
        <w:rPr>
          <w:spacing w:val="-4"/>
          <w:position w:val="1"/>
        </w:rPr>
        <w:t>类型的值无法实现该接口，需要先了解</w:t>
      </w:r>
      <w:r>
        <w:rPr/>
        <w:t>方法集</w:t>
      </w:r>
      <w:r>
        <w:rPr>
          <w:spacing w:val="-7"/>
          <w:position w:val="1"/>
        </w:rPr>
        <w:t>。方法集定义了一组关联到给定类型的值或者指针的方法。定义方法时使用的接收者的类型决</w:t>
      </w:r>
      <w:r>
        <w:rPr>
          <w:spacing w:val="-7"/>
        </w:rPr>
        <w:t>定了这个方法是关联到值，还是关联到指针，还是两个都关联。</w:t>
      </w:r>
    </w:p>
    <w:p>
      <w:pPr>
        <w:pStyle w:val="BodyText"/>
        <w:spacing w:before="10"/>
        <w:ind w:left="533"/>
        <w:jc w:val="both"/>
      </w:pPr>
      <w:r>
        <w:rPr/>
        <w:t>让我们先解释一下 </w:t>
      </w:r>
      <w:r>
        <w:rPr>
          <w:rFonts w:ascii="Times New Roman" w:eastAsia="Times New Roman"/>
        </w:rPr>
        <w:t>Go </w:t>
      </w:r>
      <w:r>
        <w:rPr/>
        <w:t>语言规范里定义的方法集的规则，如代码清单 </w:t>
      </w:r>
      <w:r>
        <w:rPr>
          <w:rFonts w:ascii="Times New Roman" w:eastAsia="Times New Roman"/>
        </w:rPr>
        <w:t>5-42 </w:t>
      </w:r>
      <w:r>
        <w:rPr/>
        <w:t>所示。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5-42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规范里描述的方法集</w:t>
        <w:tab/>
      </w:r>
    </w:p>
    <w:p>
      <w:pPr>
        <w:tabs>
          <w:tab w:pos="2645" w:val="left" w:leader="none"/>
        </w:tabs>
        <w:spacing w:before="121"/>
        <w:ind w:left="533" w:right="0" w:firstLine="0"/>
        <w:jc w:val="left"/>
        <w:rPr>
          <w:rFonts w:ascii="Courier New"/>
          <w:sz w:val="16"/>
        </w:rPr>
      </w:pPr>
      <w:r>
        <w:rPr>
          <w:rFonts w:ascii="Courier New"/>
          <w:sz w:val="16"/>
        </w:rPr>
        <w:t>Values</w:t>
        <w:tab/>
        <w:t>Methods</w:t>
      </w:r>
      <w:r>
        <w:rPr>
          <w:rFonts w:ascii="Courier New"/>
          <w:spacing w:val="-2"/>
          <w:sz w:val="16"/>
        </w:rPr>
        <w:t> </w:t>
      </w:r>
      <w:r>
        <w:rPr>
          <w:rFonts w:ascii="Courier New"/>
          <w:sz w:val="16"/>
        </w:rPr>
        <w:t>Receivers</w:t>
      </w:r>
    </w:p>
    <w:p>
      <w:pPr>
        <w:tabs>
          <w:tab w:pos="2933" w:val="left" w:leader="none"/>
        </w:tabs>
        <w:spacing w:line="266" w:lineRule="auto" w:before="18"/>
        <w:ind w:left="917" w:right="3636" w:hanging="384"/>
        <w:jc w:val="left"/>
        <w:rPr>
          <w:rFonts w:ascii="Courier New"/>
          <w:sz w:val="16"/>
        </w:rPr>
      </w:pPr>
      <w:r>
        <w:rPr>
          <w:rFonts w:ascii="Courier New"/>
          <w:spacing w:val="-1"/>
          <w:sz w:val="16"/>
        </w:rPr>
        <w:t>----------------------------------------------- </w:t>
      </w:r>
      <w:r>
        <w:rPr>
          <w:rFonts w:ascii="Courier New"/>
          <w:sz w:val="16"/>
        </w:rPr>
        <w:t>T</w:t>
        <w:tab/>
        <w:t>(t</w:t>
      </w:r>
      <w:r>
        <w:rPr>
          <w:rFonts w:ascii="Courier New"/>
          <w:spacing w:val="-2"/>
          <w:sz w:val="16"/>
        </w:rPr>
        <w:t> </w:t>
      </w:r>
      <w:r>
        <w:rPr>
          <w:rFonts w:ascii="Courier New"/>
          <w:sz w:val="16"/>
        </w:rPr>
        <w:t>T)</w:t>
      </w:r>
    </w:p>
    <w:p>
      <w:pPr>
        <w:tabs>
          <w:tab w:pos="2933" w:val="left" w:leader="none"/>
        </w:tabs>
        <w:spacing w:line="180" w:lineRule="exact" w:before="0"/>
        <w:ind w:left="821" w:right="0" w:firstLine="0"/>
        <w:jc w:val="left"/>
        <w:rPr>
          <w:rFonts w:ascii="Courier New"/>
          <w:sz w:val="16"/>
        </w:rPr>
      </w:pPr>
      <w:r>
        <w:rPr>
          <w:rFonts w:ascii="Courier New"/>
          <w:sz w:val="16"/>
        </w:rPr>
        <w:t>*T</w:t>
        <w:tab/>
        <w:t>(t T) and (t</w:t>
      </w:r>
      <w:r>
        <w:rPr>
          <w:rFonts w:ascii="Courier New"/>
          <w:spacing w:val="-5"/>
          <w:sz w:val="16"/>
        </w:rPr>
        <w:t> </w:t>
      </w:r>
      <w:r>
        <w:rPr>
          <w:rFonts w:ascii="Courier New"/>
          <w:sz w:val="16"/>
        </w:rPr>
        <w:t>*T)</w:t>
      </w:r>
    </w:p>
    <w:p>
      <w:pPr>
        <w:pStyle w:val="BodyText"/>
        <w:spacing w:line="288" w:lineRule="auto" w:before="114"/>
        <w:ind w:left="132" w:right="215" w:firstLine="400"/>
        <w:jc w:val="both"/>
      </w:pPr>
      <w:r>
        <w:rPr>
          <w:spacing w:val="-5"/>
        </w:rPr>
        <w:t>代码清单 </w:t>
      </w:r>
      <w:r>
        <w:rPr>
          <w:rFonts w:ascii="Times New Roman" w:eastAsia="Times New Roman"/>
        </w:rPr>
        <w:t>5-42 </w:t>
      </w:r>
      <w:r>
        <w:rPr/>
        <w:t>展示了规范里对方法集的描述。描述中说到，</w:t>
      </w:r>
      <w:r>
        <w:rPr>
          <w:rFonts w:ascii="Courier New" w:eastAsia="Courier New"/>
          <w:position w:val="1"/>
        </w:rPr>
        <w:t>T </w:t>
      </w:r>
      <w:r>
        <w:rPr/>
        <w:t>类型的值的方法集只包含值</w:t>
      </w:r>
      <w:r>
        <w:rPr>
          <w:spacing w:val="-9"/>
        </w:rPr>
        <w:t>接收者声明的方法。而指向 </w:t>
      </w:r>
      <w:r>
        <w:rPr>
          <w:rFonts w:ascii="Courier New" w:eastAsia="Courier New"/>
          <w:position w:val="1"/>
        </w:rPr>
        <w:t>T</w:t>
      </w:r>
      <w:r>
        <w:rPr>
          <w:rFonts w:ascii="Courier New" w:eastAsia="Courier New"/>
          <w:spacing w:val="-75"/>
          <w:position w:val="1"/>
        </w:rPr>
        <w:t> </w:t>
      </w:r>
      <w:r>
        <w:rPr>
          <w:spacing w:val="-2"/>
        </w:rPr>
        <w:t>类型的指针的方法集既包含值接收者声明的方法，也包含指针接收</w:t>
      </w:r>
      <w:r>
        <w:rPr>
          <w:spacing w:val="-7"/>
        </w:rPr>
        <w:t>者声明的方法。从值的角度看这些规则，会显得很复杂。让我们从接收者的角度来看一下这些规</w:t>
      </w:r>
      <w:r>
        <w:rPr>
          <w:spacing w:val="-13"/>
        </w:rPr>
        <w:t>则，如代码清单 </w:t>
      </w:r>
      <w:r>
        <w:rPr>
          <w:rFonts w:ascii="Times New Roman" w:eastAsia="Times New Roman"/>
        </w:rPr>
        <w:t>5-43 </w:t>
      </w:r>
      <w:r>
        <w:rPr/>
        <w:t>所示。</w:t>
      </w:r>
    </w:p>
    <w:p>
      <w:pPr>
        <w:spacing w:after="0" w:line="288" w:lineRule="auto"/>
        <w:jc w:val="both"/>
        <w:sectPr>
          <w:pgSz w:w="10610" w:h="13330"/>
          <w:pgMar w:top="1240" w:bottom="280" w:left="1000" w:right="920"/>
        </w:sectPr>
      </w:pPr>
    </w:p>
    <w:p>
      <w:pPr>
        <w:pStyle w:val="BodyText"/>
        <w:spacing w:before="5"/>
        <w:rPr>
          <w:sz w:val="9"/>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5-43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从接收者类型的角度来看方法集</w:t>
        <w:tab/>
      </w:r>
    </w:p>
    <w:p>
      <w:pPr>
        <w:tabs>
          <w:tab w:pos="2645" w:val="left" w:leader="none"/>
        </w:tabs>
        <w:spacing w:before="123"/>
        <w:ind w:left="533" w:right="0" w:firstLine="0"/>
        <w:jc w:val="left"/>
        <w:rPr>
          <w:rFonts w:ascii="Courier New"/>
          <w:sz w:val="16"/>
        </w:rPr>
      </w:pPr>
      <w:r>
        <w:rPr>
          <w:rFonts w:ascii="Courier New"/>
          <w:sz w:val="16"/>
        </w:rPr>
        <w:t>Methods</w:t>
      </w:r>
      <w:r>
        <w:rPr>
          <w:rFonts w:ascii="Courier New"/>
          <w:spacing w:val="-5"/>
          <w:sz w:val="16"/>
        </w:rPr>
        <w:t> </w:t>
      </w:r>
      <w:r>
        <w:rPr>
          <w:rFonts w:ascii="Courier New"/>
          <w:sz w:val="16"/>
        </w:rPr>
        <w:t>Receivers</w:t>
        <w:tab/>
        <w:t>Values</w:t>
      </w:r>
    </w:p>
    <w:p>
      <w:pPr>
        <w:spacing w:before="18"/>
        <w:ind w:left="533" w:right="0" w:firstLine="0"/>
        <w:jc w:val="left"/>
        <w:rPr>
          <w:rFonts w:ascii="Courier New"/>
          <w:sz w:val="16"/>
        </w:rPr>
      </w:pPr>
      <w:r>
        <w:rPr>
          <w:rFonts w:ascii="Courier New"/>
          <w:sz w:val="16"/>
        </w:rPr>
        <w:t>-----------------------------------------------</w:t>
      </w:r>
    </w:p>
    <w:p>
      <w:pPr>
        <w:tabs>
          <w:tab w:pos="2955" w:val="left" w:leader="none"/>
        </w:tabs>
        <w:spacing w:before="18"/>
        <w:ind w:left="821" w:right="0" w:firstLine="0"/>
        <w:jc w:val="left"/>
        <w:rPr>
          <w:rFonts w:ascii="Courier New"/>
          <w:sz w:val="16"/>
        </w:rPr>
      </w:pPr>
      <w:r>
        <w:rPr>
          <w:rFonts w:ascii="Courier New"/>
          <w:sz w:val="16"/>
        </w:rPr>
        <w:t>(t</w:t>
      </w:r>
      <w:r>
        <w:rPr>
          <w:rFonts w:ascii="Courier New"/>
          <w:spacing w:val="-2"/>
          <w:sz w:val="16"/>
        </w:rPr>
        <w:t> </w:t>
      </w:r>
      <w:r>
        <w:rPr>
          <w:rFonts w:ascii="Courier New"/>
          <w:sz w:val="16"/>
        </w:rPr>
        <w:t>T)</w:t>
        <w:tab/>
        <w:t>T and</w:t>
      </w:r>
      <w:r>
        <w:rPr>
          <w:rFonts w:ascii="Courier New"/>
          <w:spacing w:val="-2"/>
          <w:sz w:val="16"/>
        </w:rPr>
        <w:t> </w:t>
      </w:r>
      <w:r>
        <w:rPr>
          <w:rFonts w:ascii="Courier New"/>
          <w:sz w:val="16"/>
        </w:rPr>
        <w:t>*T</w:t>
      </w:r>
    </w:p>
    <w:p>
      <w:pPr>
        <w:tabs>
          <w:tab w:pos="2955" w:val="left" w:leader="none"/>
        </w:tabs>
        <w:spacing w:before="21"/>
        <w:ind w:left="821" w:right="0" w:firstLine="0"/>
        <w:jc w:val="left"/>
        <w:rPr>
          <w:rFonts w:ascii="Courier New"/>
          <w:sz w:val="16"/>
        </w:rPr>
      </w:pPr>
      <w:r>
        <w:rPr>
          <w:rFonts w:ascii="Courier New"/>
          <w:sz w:val="16"/>
        </w:rPr>
        <w:t>(t</w:t>
      </w:r>
      <w:r>
        <w:rPr>
          <w:rFonts w:ascii="Courier New"/>
          <w:spacing w:val="-2"/>
          <w:sz w:val="16"/>
        </w:rPr>
        <w:t> </w:t>
      </w:r>
      <w:r>
        <w:rPr>
          <w:rFonts w:ascii="Courier New"/>
          <w:sz w:val="16"/>
        </w:rPr>
        <w:t>*T)</w:t>
        <w:tab/>
        <w:t>*T</w:t>
      </w:r>
    </w:p>
    <w:p>
      <w:pPr>
        <w:pStyle w:val="BodyText"/>
        <w:spacing w:line="288" w:lineRule="auto" w:before="114"/>
        <w:ind w:left="133" w:right="214" w:firstLine="400"/>
        <w:jc w:val="both"/>
      </w:pPr>
      <w:r>
        <w:rPr/>
        <w:t>代码清单 </w:t>
      </w:r>
      <w:r>
        <w:rPr>
          <w:rFonts w:ascii="Times New Roman" w:eastAsia="Times New Roman"/>
        </w:rPr>
        <w:t>5-43 </w:t>
      </w:r>
      <w:r>
        <w:rPr/>
        <w:t>展示了同样的规则，只不过换成了接收者的视角。这个规则说，如果使用指</w:t>
      </w:r>
      <w:r>
        <w:rPr>
          <w:w w:val="95"/>
        </w:rPr>
        <w:t>针接收者来实现一个接口，那么只有指向那个类型的指针才能够实现对应的接口。如果使用值   接收者来实现一个接口，那么那个类型的值和指针都能够实现对应的接口。现在再看一下代码   </w:t>
      </w:r>
      <w:r>
        <w:rPr/>
        <w:t>清单 </w:t>
      </w:r>
      <w:r>
        <w:rPr>
          <w:rFonts w:ascii="Times New Roman" w:eastAsia="Times New Roman"/>
        </w:rPr>
        <w:t>5-36 </w:t>
      </w:r>
      <w:r>
        <w:rPr/>
        <w:t>所示的代码，就能理解出现编译错误的原因了，如代码清单 </w:t>
      </w:r>
      <w:r>
        <w:rPr>
          <w:rFonts w:ascii="Times New Roman" w:eastAsia="Times New Roman"/>
        </w:rPr>
        <w:t>5-44 </w:t>
      </w:r>
      <w:r>
        <w:rPr/>
        <w:t>所示。</w:t>
      </w:r>
    </w:p>
    <w:p>
      <w:pPr>
        <w:pStyle w:val="BodyText"/>
        <w:spacing w:before="11"/>
        <w:rPr>
          <w:sz w:val="10"/>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5-44  </w:t>
      </w:r>
      <w:r>
        <w:rPr>
          <w:rFonts w:ascii="Arial" w:eastAsia="Arial"/>
          <w:color w:val="FFFFFF"/>
          <w:spacing w:val="26"/>
          <w:sz w:val="18"/>
          <w:shd w:fill="818181" w:color="auto" w:val="clear"/>
        </w:rPr>
        <w:t> </w:t>
      </w:r>
      <w:r>
        <w:rPr>
          <w:rFonts w:ascii="Arial" w:eastAsia="Arial"/>
          <w:color w:val="FFFFFF"/>
          <w:sz w:val="18"/>
          <w:shd w:fill="818181" w:color="auto" w:val="clear"/>
        </w:rPr>
        <w:t>listing36.go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180"/>
        </w:numPr>
        <w:tabs>
          <w:tab w:pos="822" w:val="left" w:leader="none"/>
        </w:tabs>
        <w:spacing w:line="180" w:lineRule="exact" w:before="123" w:after="0"/>
        <w:ind w:left="821" w:right="0" w:hanging="289"/>
        <w:jc w:val="left"/>
        <w:rPr>
          <w:sz w:val="16"/>
        </w:rPr>
      </w:pPr>
      <w:r>
        <w:rPr>
          <w:sz w:val="16"/>
        </w:rPr>
        <w:t>func main()</w:t>
      </w:r>
      <w:r>
        <w:rPr>
          <w:spacing w:val="-3"/>
          <w:sz w:val="16"/>
        </w:rPr>
        <w:t> </w:t>
      </w:r>
      <w:r>
        <w:rPr>
          <w:sz w:val="16"/>
        </w:rPr>
        <w:t>{</w:t>
      </w:r>
    </w:p>
    <w:p>
      <w:pPr>
        <w:pStyle w:val="ListParagraph"/>
        <w:numPr>
          <w:ilvl w:val="0"/>
          <w:numId w:val="180"/>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14"/>
          <w:sz w:val="16"/>
        </w:rPr>
        <w:t>使用 </w:t>
      </w:r>
      <w:r>
        <w:rPr>
          <w:sz w:val="16"/>
        </w:rPr>
        <w:t>user</w:t>
      </w:r>
      <w:r>
        <w:rPr>
          <w:spacing w:val="-56"/>
          <w:sz w:val="16"/>
        </w:rPr>
        <w:t> </w:t>
      </w:r>
      <w:r>
        <w:rPr>
          <w:rFonts w:ascii="宋体" w:eastAsia="宋体" w:hint="eastAsia"/>
          <w:spacing w:val="-3"/>
          <w:sz w:val="16"/>
        </w:rPr>
        <w:t>类型创建一个值，并发送通知</w:t>
      </w:r>
    </w:p>
    <w:p>
      <w:pPr>
        <w:pStyle w:val="ListParagraph"/>
        <w:numPr>
          <w:ilvl w:val="0"/>
          <w:numId w:val="180"/>
        </w:numPr>
        <w:tabs>
          <w:tab w:pos="1205" w:val="left" w:leader="none"/>
          <w:tab w:pos="1206" w:val="left" w:leader="none"/>
        </w:tabs>
        <w:spacing w:line="264" w:lineRule="auto" w:before="23" w:after="0"/>
        <w:ind w:left="533" w:right="4116" w:firstLine="0"/>
        <w:jc w:val="left"/>
        <w:rPr>
          <w:sz w:val="16"/>
        </w:rPr>
      </w:pPr>
      <w:r>
        <w:rPr>
          <w:sz w:val="16"/>
        </w:rPr>
        <w:t>u := user{"Bill", </w:t>
      </w:r>
      <w:hyperlink r:id="rId72">
        <w:r>
          <w:rPr>
            <w:sz w:val="16"/>
          </w:rPr>
          <w:t>"bill@email.com"}</w:t>
        </w:r>
      </w:hyperlink>
      <w:r>
        <w:rPr>
          <w:sz w:val="16"/>
        </w:rPr>
        <w:t> 31</w:t>
      </w:r>
    </w:p>
    <w:p>
      <w:pPr>
        <w:tabs>
          <w:tab w:pos="1205" w:val="left" w:leader="none"/>
        </w:tabs>
        <w:spacing w:line="266" w:lineRule="auto" w:before="0"/>
        <w:ind w:left="533" w:right="5651" w:firstLine="0"/>
        <w:jc w:val="left"/>
        <w:rPr>
          <w:rFonts w:ascii="Courier New"/>
          <w:sz w:val="16"/>
        </w:rPr>
      </w:pPr>
      <w:r>
        <w:rPr>
          <w:rFonts w:ascii="Courier New"/>
          <w:sz w:val="16"/>
        </w:rPr>
        <w:t>32</w:t>
        <w:tab/>
      </w:r>
      <w:r>
        <w:rPr>
          <w:rFonts w:ascii="Courier New"/>
          <w:spacing w:val="-1"/>
          <w:sz w:val="16"/>
        </w:rPr>
        <w:t>sendNotification(u) </w:t>
      </w:r>
      <w:r>
        <w:rPr>
          <w:rFonts w:ascii="Courier New"/>
          <w:sz w:val="16"/>
        </w:rPr>
        <w:t>33</w:t>
      </w:r>
    </w:p>
    <w:p>
      <w:pPr>
        <w:pStyle w:val="ListParagraph"/>
        <w:numPr>
          <w:ilvl w:val="0"/>
          <w:numId w:val="181"/>
        </w:numPr>
        <w:tabs>
          <w:tab w:pos="1205" w:val="left" w:leader="none"/>
          <w:tab w:pos="1206" w:val="left" w:leader="none"/>
        </w:tabs>
        <w:spacing w:line="187" w:lineRule="exact" w:before="0" w:after="0"/>
        <w:ind w:left="1205" w:right="0" w:hanging="673"/>
        <w:jc w:val="left"/>
        <w:rPr>
          <w:rFonts w:ascii="宋体" w:eastAsia="宋体" w:hint="eastAsia"/>
          <w:sz w:val="16"/>
        </w:rPr>
      </w:pPr>
      <w:r>
        <w:rPr>
          <w:sz w:val="16"/>
        </w:rPr>
        <w:t>//</w:t>
      </w:r>
      <w:r>
        <w:rPr>
          <w:spacing w:val="-5"/>
          <w:sz w:val="16"/>
        </w:rPr>
        <w:t> </w:t>
      </w:r>
      <w:r>
        <w:rPr>
          <w:sz w:val="16"/>
        </w:rPr>
        <w:t>./listing36.go:32</w:t>
      </w:r>
      <w:r>
        <w:rPr>
          <w:spacing w:val="-11"/>
          <w:sz w:val="16"/>
        </w:rPr>
        <w:t>: </w:t>
      </w:r>
      <w:r>
        <w:rPr>
          <w:rFonts w:ascii="宋体" w:eastAsia="宋体" w:hint="eastAsia"/>
          <w:spacing w:val="-11"/>
          <w:sz w:val="16"/>
        </w:rPr>
        <w:t>不能将 </w:t>
      </w:r>
      <w:r>
        <w:rPr>
          <w:sz w:val="16"/>
        </w:rPr>
        <w:t>u</w:t>
      </w:r>
      <w:r>
        <w:rPr>
          <w:rFonts w:ascii="宋体" w:eastAsia="宋体" w:hint="eastAsia"/>
          <w:sz w:val="16"/>
        </w:rPr>
        <w:t>（</w:t>
      </w:r>
      <w:r>
        <w:rPr>
          <w:rFonts w:ascii="宋体" w:eastAsia="宋体" w:hint="eastAsia"/>
          <w:spacing w:val="-12"/>
          <w:sz w:val="16"/>
        </w:rPr>
        <w:t>类型是 </w:t>
      </w:r>
      <w:r>
        <w:rPr>
          <w:sz w:val="16"/>
        </w:rPr>
        <w:t>user</w:t>
      </w:r>
      <w:r>
        <w:rPr>
          <w:rFonts w:ascii="宋体" w:eastAsia="宋体" w:hint="eastAsia"/>
          <w:sz w:val="16"/>
        </w:rPr>
        <w:t>）作为</w:t>
      </w:r>
    </w:p>
    <w:p>
      <w:pPr>
        <w:pStyle w:val="ListParagraph"/>
        <w:numPr>
          <w:ilvl w:val="0"/>
          <w:numId w:val="181"/>
        </w:numPr>
        <w:tabs>
          <w:tab w:pos="1205" w:val="left" w:leader="none"/>
          <w:tab w:pos="1206" w:val="left" w:leader="none"/>
          <w:tab w:pos="3314" w:val="left" w:leader="none"/>
        </w:tabs>
        <w:spacing w:line="240" w:lineRule="auto" w:before="1" w:after="0"/>
        <w:ind w:left="1205" w:right="0" w:hanging="673"/>
        <w:jc w:val="left"/>
        <w:rPr>
          <w:rFonts w:ascii="宋体" w:eastAsia="宋体" w:hint="eastAsia"/>
          <w:sz w:val="16"/>
        </w:rPr>
      </w:pPr>
      <w:r>
        <w:rPr>
          <w:sz w:val="16"/>
        </w:rPr>
        <w:t>//</w:t>
        <w:tab/>
        <w:t>sendNotification</w:t>
      </w:r>
      <w:r>
        <w:rPr>
          <w:spacing w:val="-61"/>
          <w:sz w:val="16"/>
        </w:rPr>
        <w:t> </w:t>
      </w:r>
      <w:r>
        <w:rPr>
          <w:rFonts w:ascii="宋体" w:eastAsia="宋体" w:hint="eastAsia"/>
          <w:spacing w:val="-8"/>
          <w:sz w:val="16"/>
        </w:rPr>
        <w:t>的参数类型 </w:t>
      </w:r>
      <w:r>
        <w:rPr>
          <w:sz w:val="16"/>
        </w:rPr>
        <w:t>notifier</w:t>
      </w:r>
      <w:r>
        <w:rPr>
          <w:rFonts w:ascii="宋体" w:eastAsia="宋体" w:hint="eastAsia"/>
          <w:sz w:val="16"/>
        </w:rPr>
        <w:t>：</w:t>
      </w:r>
    </w:p>
    <w:p>
      <w:pPr>
        <w:pStyle w:val="ListParagraph"/>
        <w:numPr>
          <w:ilvl w:val="0"/>
          <w:numId w:val="181"/>
        </w:numPr>
        <w:tabs>
          <w:tab w:pos="1205" w:val="left" w:leader="none"/>
          <w:tab w:pos="1206" w:val="left" w:leader="none"/>
          <w:tab w:pos="1635" w:val="left" w:leader="none"/>
        </w:tabs>
        <w:spacing w:line="240" w:lineRule="auto" w:before="0" w:after="0"/>
        <w:ind w:left="1205" w:right="0" w:hanging="673"/>
        <w:jc w:val="left"/>
        <w:rPr>
          <w:sz w:val="16"/>
        </w:rPr>
      </w:pPr>
      <w:r>
        <w:rPr>
          <w:sz w:val="16"/>
        </w:rPr>
        <w:t>//</w:t>
        <w:tab/>
        <w:t>user</w:t>
      </w:r>
      <w:r>
        <w:rPr>
          <w:spacing w:val="-56"/>
          <w:sz w:val="16"/>
        </w:rPr>
        <w:t> </w:t>
      </w:r>
      <w:r>
        <w:rPr>
          <w:rFonts w:ascii="宋体" w:eastAsia="宋体" w:hint="eastAsia"/>
          <w:spacing w:val="-6"/>
          <w:sz w:val="16"/>
        </w:rPr>
        <w:t>类型并没有实现 </w:t>
      </w:r>
      <w:r>
        <w:rPr>
          <w:sz w:val="16"/>
        </w:rPr>
        <w:t>notifier</w:t>
      </w:r>
    </w:p>
    <w:p>
      <w:pPr>
        <w:pStyle w:val="ListParagraph"/>
        <w:numPr>
          <w:ilvl w:val="0"/>
          <w:numId w:val="181"/>
        </w:numPr>
        <w:tabs>
          <w:tab w:pos="1205" w:val="left" w:leader="none"/>
          <w:tab w:pos="1206" w:val="left" w:leader="none"/>
          <w:tab w:pos="3952" w:val="left" w:leader="none"/>
        </w:tabs>
        <w:spacing w:line="240" w:lineRule="auto" w:before="1" w:after="0"/>
        <w:ind w:left="1205" w:right="0" w:hanging="673"/>
        <w:jc w:val="left"/>
        <w:rPr>
          <w:rFonts w:ascii="宋体" w:eastAsia="宋体" w:hint="eastAsia"/>
          <w:sz w:val="16"/>
        </w:rPr>
      </w:pPr>
      <w:r>
        <w:rPr>
          <w:sz w:val="16"/>
        </w:rPr>
        <w:t>//</w:t>
        <w:tab/>
      </w:r>
      <w:r>
        <w:rPr>
          <w:rFonts w:ascii="宋体" w:eastAsia="宋体" w:hint="eastAsia"/>
          <w:sz w:val="16"/>
        </w:rPr>
        <w:t>（</w:t>
      </w:r>
      <w:r>
        <w:rPr>
          <w:sz w:val="16"/>
        </w:rPr>
        <w:t>notify</w:t>
      </w:r>
      <w:r>
        <w:rPr>
          <w:spacing w:val="-55"/>
          <w:sz w:val="16"/>
        </w:rPr>
        <w:t> </w:t>
      </w:r>
      <w:r>
        <w:rPr>
          <w:rFonts w:ascii="宋体" w:eastAsia="宋体" w:hint="eastAsia"/>
          <w:spacing w:val="-3"/>
          <w:sz w:val="16"/>
        </w:rPr>
        <w:t>方法使用指针接收者声明</w:t>
      </w:r>
      <w:r>
        <w:rPr>
          <w:rFonts w:ascii="宋体" w:eastAsia="宋体" w:hint="eastAsia"/>
          <w:sz w:val="16"/>
        </w:rPr>
        <w:t>）</w:t>
      </w:r>
    </w:p>
    <w:p>
      <w:pPr>
        <w:spacing w:before="23"/>
        <w:ind w:left="533" w:right="0" w:firstLine="0"/>
        <w:jc w:val="left"/>
        <w:rPr>
          <w:rFonts w:ascii="Courier New"/>
          <w:sz w:val="16"/>
        </w:rPr>
      </w:pPr>
      <w:r>
        <w:rPr>
          <w:rFonts w:ascii="Courier New"/>
          <w:sz w:val="16"/>
        </w:rPr>
        <w:t>38 }</w:t>
      </w:r>
    </w:p>
    <w:p>
      <w:pPr>
        <w:pStyle w:val="BodyText"/>
        <w:spacing w:line="288" w:lineRule="auto" w:before="114"/>
        <w:ind w:left="133" w:right="211" w:firstLine="391"/>
      </w:pPr>
      <w:r>
        <w:rPr>
          <w:spacing w:val="-8"/>
        </w:rPr>
        <w:t>我们使用指针接收者实现了接口，但是试图将 </w:t>
      </w:r>
      <w:r>
        <w:rPr>
          <w:rFonts w:ascii="Courier New" w:eastAsia="Courier New"/>
          <w:position w:val="1"/>
        </w:rPr>
        <w:t>user</w:t>
      </w:r>
      <w:r>
        <w:rPr>
          <w:rFonts w:ascii="Courier New" w:eastAsia="Courier New"/>
          <w:spacing w:val="-63"/>
          <w:position w:val="1"/>
        </w:rPr>
        <w:t> </w:t>
      </w:r>
      <w:r>
        <w:rPr>
          <w:spacing w:val="-11"/>
        </w:rPr>
        <w:t>类型的值传给 </w:t>
      </w:r>
      <w:r>
        <w:rPr>
          <w:rFonts w:ascii="Courier New" w:eastAsia="Courier New"/>
          <w:position w:val="1"/>
        </w:rPr>
        <w:t>sendNotification</w:t>
      </w:r>
      <w:r>
        <w:rPr>
          <w:rFonts w:ascii="Courier New" w:eastAsia="Courier New"/>
          <w:spacing w:val="-61"/>
          <w:position w:val="1"/>
        </w:rPr>
        <w:t> </w:t>
      </w:r>
      <w:r>
        <w:rPr/>
        <w:t>方</w:t>
      </w:r>
      <w:r>
        <w:rPr>
          <w:spacing w:val="-6"/>
        </w:rPr>
        <w:t>法。代码清单 </w:t>
      </w:r>
      <w:r>
        <w:rPr>
          <w:rFonts w:ascii="Times New Roman" w:eastAsia="Times New Roman"/>
        </w:rPr>
        <w:t>5-44 </w:t>
      </w:r>
      <w:r>
        <w:rPr>
          <w:spacing w:val="-15"/>
        </w:rPr>
        <w:t>的第 </w:t>
      </w:r>
      <w:r>
        <w:rPr>
          <w:rFonts w:ascii="Times New Roman" w:eastAsia="Times New Roman"/>
        </w:rPr>
        <w:t>30 </w:t>
      </w:r>
      <w:r>
        <w:rPr>
          <w:spacing w:val="-11"/>
        </w:rPr>
        <w:t>行和第 </w:t>
      </w:r>
      <w:r>
        <w:rPr>
          <w:rFonts w:ascii="Times New Roman" w:eastAsia="Times New Roman"/>
        </w:rPr>
        <w:t>32 </w:t>
      </w:r>
      <w:r>
        <w:rPr>
          <w:spacing w:val="-2"/>
        </w:rPr>
        <w:t>行清晰地展示了这个问题。但是，如果传递的是 </w:t>
      </w:r>
      <w:r>
        <w:rPr>
          <w:rFonts w:ascii="Courier New" w:eastAsia="Courier New"/>
          <w:position w:val="1"/>
        </w:rPr>
        <w:t>user</w:t>
      </w:r>
      <w:r>
        <w:rPr>
          <w:rFonts w:ascii="Courier New" w:eastAsia="Courier New"/>
          <w:spacing w:val="-61"/>
          <w:position w:val="1"/>
        </w:rPr>
        <w:t> </w:t>
      </w:r>
      <w:r>
        <w:rPr/>
        <w:t>值</w:t>
      </w:r>
    </w:p>
    <w:p>
      <w:pPr>
        <w:pStyle w:val="BodyText"/>
        <w:spacing w:before="2"/>
        <w:ind w:left="132"/>
      </w:pPr>
      <w:r>
        <w:rPr/>
        <w:t>的地址，整个程序就能通过编译，并且能够工作了，如代码清单 </w:t>
      </w:r>
      <w:r>
        <w:rPr>
          <w:rFonts w:ascii="Times New Roman" w:eastAsia="Times New Roman"/>
        </w:rPr>
        <w:t>5-45 </w:t>
      </w:r>
      <w:r>
        <w:rPr/>
        <w:t>所示。</w:t>
      </w:r>
    </w:p>
    <w:p>
      <w:pPr>
        <w:pStyle w:val="BodyText"/>
        <w:spacing w:before="10"/>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5-45  </w:t>
      </w:r>
      <w:r>
        <w:rPr>
          <w:rFonts w:ascii="Arial" w:eastAsia="Arial"/>
          <w:color w:val="FFFFFF"/>
          <w:spacing w:val="26"/>
          <w:sz w:val="18"/>
          <w:shd w:fill="818181" w:color="auto" w:val="clear"/>
        </w:rPr>
        <w:t> </w:t>
      </w:r>
      <w:r>
        <w:rPr>
          <w:rFonts w:ascii="Arial" w:eastAsia="Arial"/>
          <w:color w:val="FFFFFF"/>
          <w:sz w:val="18"/>
          <w:shd w:fill="818181" w:color="auto" w:val="clear"/>
        </w:rPr>
        <w:t>listing36.go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35</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182"/>
        </w:numPr>
        <w:tabs>
          <w:tab w:pos="822" w:val="left" w:leader="none"/>
        </w:tabs>
        <w:spacing w:line="240" w:lineRule="auto" w:before="121" w:after="0"/>
        <w:ind w:left="821" w:right="0" w:hanging="289"/>
        <w:jc w:val="left"/>
        <w:rPr>
          <w:sz w:val="16"/>
        </w:rPr>
      </w:pPr>
      <w:r>
        <w:rPr>
          <w:sz w:val="16"/>
        </w:rPr>
        <w:t>func main()</w:t>
      </w:r>
      <w:r>
        <w:rPr>
          <w:spacing w:val="-3"/>
          <w:sz w:val="16"/>
        </w:rPr>
        <w:t> </w:t>
      </w:r>
      <w:r>
        <w:rPr>
          <w:sz w:val="16"/>
        </w:rPr>
        <w:t>{</w:t>
      </w:r>
    </w:p>
    <w:p>
      <w:pPr>
        <w:pStyle w:val="ListParagraph"/>
        <w:numPr>
          <w:ilvl w:val="0"/>
          <w:numId w:val="182"/>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14"/>
          <w:sz w:val="16"/>
        </w:rPr>
        <w:t>使用 </w:t>
      </w:r>
      <w:r>
        <w:rPr>
          <w:sz w:val="16"/>
        </w:rPr>
        <w:t>user</w:t>
      </w:r>
      <w:r>
        <w:rPr>
          <w:spacing w:val="-56"/>
          <w:sz w:val="16"/>
        </w:rPr>
        <w:t> </w:t>
      </w:r>
      <w:r>
        <w:rPr>
          <w:rFonts w:ascii="宋体" w:eastAsia="宋体" w:hint="eastAsia"/>
          <w:spacing w:val="-3"/>
          <w:sz w:val="16"/>
        </w:rPr>
        <w:t>类型创建一个值，并发送通知</w:t>
      </w:r>
    </w:p>
    <w:p>
      <w:pPr>
        <w:pStyle w:val="ListParagraph"/>
        <w:numPr>
          <w:ilvl w:val="0"/>
          <w:numId w:val="182"/>
        </w:numPr>
        <w:tabs>
          <w:tab w:pos="1205" w:val="left" w:leader="none"/>
          <w:tab w:pos="1206" w:val="left" w:leader="none"/>
        </w:tabs>
        <w:spacing w:line="264" w:lineRule="auto" w:before="20" w:after="0"/>
        <w:ind w:left="533" w:right="4116" w:firstLine="0"/>
        <w:jc w:val="left"/>
        <w:rPr>
          <w:sz w:val="16"/>
        </w:rPr>
      </w:pPr>
      <w:r>
        <w:rPr>
          <w:sz w:val="16"/>
        </w:rPr>
        <w:t>u := user{"Bill", </w:t>
      </w:r>
      <w:hyperlink r:id="rId72">
        <w:r>
          <w:rPr>
            <w:sz w:val="16"/>
          </w:rPr>
          <w:t>"bill@email.com"}</w:t>
        </w:r>
      </w:hyperlink>
      <w:r>
        <w:rPr>
          <w:sz w:val="16"/>
        </w:rPr>
        <w:t> 31</w:t>
      </w:r>
    </w:p>
    <w:p>
      <w:pPr>
        <w:tabs>
          <w:tab w:pos="1205" w:val="left" w:leader="none"/>
        </w:tabs>
        <w:spacing w:line="264" w:lineRule="auto" w:before="2"/>
        <w:ind w:left="533" w:right="5555" w:firstLine="0"/>
        <w:jc w:val="left"/>
        <w:rPr>
          <w:rFonts w:ascii="Courier New"/>
          <w:sz w:val="16"/>
        </w:rPr>
      </w:pPr>
      <w:r>
        <w:rPr>
          <w:rFonts w:ascii="Courier New"/>
          <w:sz w:val="16"/>
        </w:rPr>
        <w:t>32</w:t>
        <w:tab/>
      </w:r>
      <w:r>
        <w:rPr>
          <w:rFonts w:ascii="Courier New"/>
          <w:spacing w:val="-1"/>
          <w:sz w:val="16"/>
        </w:rPr>
        <w:t>sendNotification(&amp;u) </w:t>
      </w:r>
      <w:r>
        <w:rPr>
          <w:rFonts w:ascii="Courier New"/>
          <w:sz w:val="16"/>
        </w:rPr>
        <w:t>33</w:t>
      </w:r>
    </w:p>
    <w:p>
      <w:pPr>
        <w:tabs>
          <w:tab w:pos="1205" w:val="left" w:leader="none"/>
        </w:tabs>
        <w:spacing w:line="188" w:lineRule="exact" w:before="0"/>
        <w:ind w:left="533" w:right="0" w:firstLine="0"/>
        <w:jc w:val="left"/>
        <w:rPr>
          <w:sz w:val="16"/>
        </w:rPr>
      </w:pPr>
      <w:r>
        <w:rPr>
          <w:rFonts w:ascii="Courier New" w:eastAsia="Courier New"/>
          <w:sz w:val="16"/>
        </w:rPr>
        <w:t>34</w:t>
        <w:tab/>
        <w:t>//</w:t>
      </w:r>
      <w:r>
        <w:rPr>
          <w:rFonts w:ascii="Courier New" w:eastAsia="Courier New"/>
          <w:spacing w:val="-18"/>
          <w:sz w:val="16"/>
        </w:rPr>
        <w:t> </w:t>
      </w:r>
      <w:r>
        <w:rPr>
          <w:spacing w:val="-3"/>
          <w:sz w:val="16"/>
        </w:rPr>
        <w:t>传入地址，不再有错误</w:t>
      </w:r>
    </w:p>
    <w:p>
      <w:pPr>
        <w:spacing w:before="23"/>
        <w:ind w:left="533" w:right="0" w:firstLine="0"/>
        <w:jc w:val="left"/>
        <w:rPr>
          <w:rFonts w:ascii="Courier New"/>
          <w:sz w:val="16"/>
        </w:rPr>
      </w:pPr>
      <w:r>
        <w:rPr>
          <w:rFonts w:ascii="Courier New"/>
          <w:sz w:val="16"/>
        </w:rPr>
        <w:t>35 }</w:t>
      </w:r>
    </w:p>
    <w:p>
      <w:pPr>
        <w:pStyle w:val="BodyText"/>
        <w:spacing w:line="288" w:lineRule="auto" w:before="114"/>
        <w:ind w:left="133" w:right="215" w:firstLine="400"/>
      </w:pPr>
      <w:r>
        <w:rPr>
          <w:spacing w:val="-4"/>
        </w:rPr>
        <w:t>在代码清单 </w:t>
      </w:r>
      <w:r>
        <w:rPr>
          <w:rFonts w:ascii="Times New Roman" w:eastAsia="Times New Roman"/>
        </w:rPr>
        <w:t>5-45 </w:t>
      </w:r>
      <w:r>
        <w:rPr>
          <w:spacing w:val="-1"/>
        </w:rPr>
        <w:t>里，这个程序终于可以编译并且运行。因为使用指针接收者实现的接口， </w:t>
      </w:r>
      <w:r>
        <w:rPr>
          <w:spacing w:val="-17"/>
        </w:rPr>
        <w:t>只有 </w:t>
      </w:r>
      <w:r>
        <w:rPr>
          <w:rFonts w:ascii="Courier New" w:eastAsia="Courier New"/>
          <w:position w:val="1"/>
        </w:rPr>
        <w:t>user</w:t>
      </w:r>
      <w:r>
        <w:rPr>
          <w:rFonts w:ascii="Courier New" w:eastAsia="Courier New"/>
          <w:spacing w:val="-69"/>
          <w:position w:val="1"/>
        </w:rPr>
        <w:t> </w:t>
      </w:r>
      <w:r>
        <w:rPr>
          <w:spacing w:val="-5"/>
        </w:rPr>
        <w:t>类型的指针可以传给 </w:t>
      </w:r>
      <w:r>
        <w:rPr>
          <w:rFonts w:ascii="Courier New" w:eastAsia="Courier New"/>
          <w:position w:val="1"/>
        </w:rPr>
        <w:t>sendNotification</w:t>
      </w:r>
      <w:r>
        <w:rPr>
          <w:rFonts w:ascii="Courier New" w:eastAsia="Courier New"/>
          <w:spacing w:val="-66"/>
          <w:position w:val="1"/>
        </w:rPr>
        <w:t> </w:t>
      </w:r>
      <w:r>
        <w:rPr/>
        <w:t>函数。</w:t>
      </w:r>
    </w:p>
    <w:p>
      <w:pPr>
        <w:pStyle w:val="BodyText"/>
        <w:spacing w:line="290" w:lineRule="auto" w:before="2"/>
        <w:ind w:left="133" w:right="151" w:firstLine="400"/>
      </w:pPr>
      <w:r>
        <w:rPr/>
        <w:t>现在的问题是，为什么会有这种限制？事实上，编译器并不是总能自动获得一个值的地址， 如代码清单 </w:t>
      </w:r>
      <w:r>
        <w:rPr>
          <w:rFonts w:ascii="Times New Roman" w:eastAsia="Times New Roman"/>
        </w:rPr>
        <w:t>5-46 </w:t>
      </w:r>
      <w:r>
        <w:rPr/>
        <w:t>所示。</w:t>
      </w:r>
    </w:p>
    <w:p>
      <w:pPr>
        <w:pStyle w:val="BodyText"/>
        <w:spacing w:before="7"/>
        <w:rPr>
          <w:sz w:val="10"/>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5-46  </w:t>
      </w:r>
      <w:r>
        <w:rPr>
          <w:rFonts w:ascii="Arial" w:eastAsia="Arial"/>
          <w:color w:val="FFFFFF"/>
          <w:spacing w:val="24"/>
          <w:sz w:val="18"/>
          <w:shd w:fill="818181" w:color="auto" w:val="clear"/>
        </w:rPr>
        <w:t> </w:t>
      </w:r>
      <w:r>
        <w:rPr>
          <w:rFonts w:ascii="Arial" w:eastAsia="Arial"/>
          <w:color w:val="FFFFFF"/>
          <w:sz w:val="18"/>
          <w:shd w:fill="818181" w:color="auto" w:val="clear"/>
        </w:rPr>
        <w:t>listing46.go</w:t>
        <w:tab/>
      </w:r>
    </w:p>
    <w:p>
      <w:pPr>
        <w:pStyle w:val="ListParagraph"/>
        <w:numPr>
          <w:ilvl w:val="0"/>
          <w:numId w:val="183"/>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这个示例程序展示不是总能</w:t>
      </w:r>
    </w:p>
    <w:p>
      <w:pPr>
        <w:pStyle w:val="ListParagraph"/>
        <w:numPr>
          <w:ilvl w:val="0"/>
          <w:numId w:val="183"/>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1"/>
          <w:sz w:val="16"/>
        </w:rPr>
        <w:t>获取值的地址</w:t>
      </w:r>
    </w:p>
    <w:p>
      <w:pPr>
        <w:spacing w:after="0" w:line="240" w:lineRule="auto"/>
        <w:jc w:val="left"/>
        <w:rPr>
          <w:rFonts w:ascii="宋体" w:eastAsia="宋体" w:hint="eastAsia"/>
          <w:sz w:val="16"/>
        </w:rPr>
        <w:sectPr>
          <w:pgSz w:w="10610" w:h="13330"/>
          <w:pgMar w:top="1240" w:bottom="280" w:left="1000" w:right="920"/>
        </w:sectPr>
      </w:pPr>
    </w:p>
    <w:p>
      <w:pPr>
        <w:pStyle w:val="ListParagraph"/>
        <w:numPr>
          <w:ilvl w:val="0"/>
          <w:numId w:val="183"/>
        </w:numPr>
        <w:tabs>
          <w:tab w:pos="822" w:val="left" w:leader="none"/>
        </w:tabs>
        <w:spacing w:line="240" w:lineRule="auto" w:before="128"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04</w:t>
      </w:r>
    </w:p>
    <w:p>
      <w:pPr>
        <w:spacing w:before="20"/>
        <w:ind w:left="533" w:right="0" w:firstLine="0"/>
        <w:jc w:val="left"/>
        <w:rPr>
          <w:rFonts w:ascii="Courier New"/>
          <w:sz w:val="16"/>
        </w:rPr>
      </w:pPr>
      <w:r>
        <w:rPr>
          <w:rFonts w:ascii="Courier New"/>
          <w:sz w:val="16"/>
        </w:rPr>
        <w:t>05 import "fmt"</w:t>
      </w:r>
    </w:p>
    <w:p>
      <w:pPr>
        <w:spacing w:line="180" w:lineRule="exact" w:before="18"/>
        <w:ind w:left="533" w:right="0" w:firstLine="0"/>
        <w:jc w:val="left"/>
        <w:rPr>
          <w:rFonts w:ascii="Courier New"/>
          <w:sz w:val="16"/>
        </w:rPr>
      </w:pPr>
      <w:r>
        <w:rPr>
          <w:rFonts w:ascii="Courier New"/>
          <w:sz w:val="16"/>
        </w:rPr>
        <w:t>06</w:t>
      </w:r>
    </w:p>
    <w:p>
      <w:pPr>
        <w:pStyle w:val="ListParagraph"/>
        <w:numPr>
          <w:ilvl w:val="0"/>
          <w:numId w:val="184"/>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duration</w:t>
      </w:r>
      <w:r>
        <w:rPr>
          <w:spacing w:val="-56"/>
          <w:sz w:val="16"/>
        </w:rPr>
        <w:t> </w:t>
      </w:r>
      <w:r>
        <w:rPr>
          <w:rFonts w:ascii="宋体" w:eastAsia="宋体" w:hint="eastAsia"/>
          <w:spacing w:val="-8"/>
          <w:sz w:val="16"/>
        </w:rPr>
        <w:t>是一个基于 </w:t>
      </w:r>
      <w:r>
        <w:rPr>
          <w:sz w:val="16"/>
        </w:rPr>
        <w:t>int</w:t>
      </w:r>
      <w:r>
        <w:rPr>
          <w:spacing w:val="-56"/>
          <w:sz w:val="16"/>
        </w:rPr>
        <w:t> </w:t>
      </w:r>
      <w:r>
        <w:rPr>
          <w:rFonts w:ascii="宋体" w:eastAsia="宋体" w:hint="eastAsia"/>
          <w:spacing w:val="-1"/>
          <w:sz w:val="16"/>
        </w:rPr>
        <w:t>类型的类型</w:t>
      </w:r>
    </w:p>
    <w:p>
      <w:pPr>
        <w:pStyle w:val="ListParagraph"/>
        <w:numPr>
          <w:ilvl w:val="0"/>
          <w:numId w:val="184"/>
        </w:numPr>
        <w:tabs>
          <w:tab w:pos="822" w:val="left" w:leader="none"/>
        </w:tabs>
        <w:spacing w:line="266" w:lineRule="auto" w:before="21" w:after="0"/>
        <w:ind w:left="533" w:right="6227" w:firstLine="0"/>
        <w:jc w:val="left"/>
        <w:rPr>
          <w:sz w:val="16"/>
        </w:rPr>
      </w:pPr>
      <w:r>
        <w:rPr>
          <w:sz w:val="16"/>
        </w:rPr>
        <w:t>type duration int 09</w:t>
      </w:r>
    </w:p>
    <w:p>
      <w:pPr>
        <w:pStyle w:val="ListParagraph"/>
        <w:numPr>
          <w:ilvl w:val="0"/>
          <w:numId w:val="185"/>
        </w:numPr>
        <w:tabs>
          <w:tab w:pos="822" w:val="left" w:leader="none"/>
        </w:tabs>
        <w:spacing w:line="187" w:lineRule="exact" w:before="0"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7"/>
          <w:sz w:val="16"/>
        </w:rPr>
        <w:t>使用更可读的方式格式化 </w:t>
      </w:r>
      <w:r>
        <w:rPr>
          <w:sz w:val="16"/>
        </w:rPr>
        <w:t>duration</w:t>
      </w:r>
      <w:r>
        <w:rPr>
          <w:spacing w:val="-56"/>
          <w:sz w:val="16"/>
        </w:rPr>
        <w:t> </w:t>
      </w:r>
      <w:r>
        <w:rPr>
          <w:rFonts w:ascii="宋体" w:eastAsia="宋体" w:hint="eastAsia"/>
          <w:sz w:val="16"/>
        </w:rPr>
        <w:t>值</w:t>
      </w:r>
    </w:p>
    <w:p>
      <w:pPr>
        <w:pStyle w:val="ListParagraph"/>
        <w:numPr>
          <w:ilvl w:val="0"/>
          <w:numId w:val="185"/>
        </w:numPr>
        <w:tabs>
          <w:tab w:pos="822" w:val="left" w:leader="none"/>
        </w:tabs>
        <w:spacing w:line="240" w:lineRule="auto" w:before="20" w:after="0"/>
        <w:ind w:left="821" w:right="0" w:hanging="289"/>
        <w:jc w:val="left"/>
        <w:rPr>
          <w:sz w:val="16"/>
        </w:rPr>
      </w:pPr>
      <w:r>
        <w:rPr>
          <w:sz w:val="16"/>
        </w:rPr>
        <w:t>func (d *duration) pretty() string</w:t>
      </w:r>
      <w:r>
        <w:rPr>
          <w:spacing w:val="-7"/>
          <w:sz w:val="16"/>
        </w:rPr>
        <w:t> </w:t>
      </w:r>
      <w:r>
        <w:rPr>
          <w:sz w:val="16"/>
        </w:rPr>
        <w:t>{</w:t>
      </w:r>
    </w:p>
    <w:p>
      <w:pPr>
        <w:pStyle w:val="ListParagraph"/>
        <w:numPr>
          <w:ilvl w:val="0"/>
          <w:numId w:val="185"/>
        </w:numPr>
        <w:tabs>
          <w:tab w:pos="1205" w:val="left" w:leader="none"/>
          <w:tab w:pos="1206" w:val="left" w:leader="none"/>
        </w:tabs>
        <w:spacing w:line="264" w:lineRule="auto" w:before="21" w:after="0"/>
        <w:ind w:left="533" w:right="3828" w:firstLine="0"/>
        <w:jc w:val="left"/>
        <w:rPr>
          <w:sz w:val="16"/>
        </w:rPr>
      </w:pPr>
      <w:r>
        <w:rPr>
          <w:sz w:val="16"/>
        </w:rPr>
        <w:t>return fmt.Sprintf("Duration: %d", *d) 13</w:t>
      </w:r>
      <w:r>
        <w:rPr>
          <w:spacing w:val="-1"/>
          <w:sz w:val="16"/>
        </w:rPr>
        <w:t> </w:t>
      </w:r>
      <w:r>
        <w:rPr>
          <w:sz w:val="16"/>
        </w:rPr>
        <w:t>}</w:t>
      </w:r>
    </w:p>
    <w:p>
      <w:pPr>
        <w:spacing w:line="181" w:lineRule="exact" w:before="0"/>
        <w:ind w:left="533" w:right="0" w:firstLine="0"/>
        <w:jc w:val="left"/>
        <w:rPr>
          <w:rFonts w:ascii="Courier New"/>
          <w:sz w:val="16"/>
        </w:rPr>
      </w:pPr>
      <w:r>
        <w:rPr>
          <w:rFonts w:ascii="Courier New"/>
          <w:sz w:val="16"/>
        </w:rPr>
        <w:t>14</w:t>
      </w:r>
    </w:p>
    <w:p>
      <w:pPr>
        <w:pStyle w:val="ListParagraph"/>
        <w:numPr>
          <w:ilvl w:val="0"/>
          <w:numId w:val="186"/>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186"/>
        </w:numPr>
        <w:tabs>
          <w:tab w:pos="822" w:val="left" w:leader="none"/>
        </w:tabs>
        <w:spacing w:line="240" w:lineRule="auto" w:before="21" w:after="0"/>
        <w:ind w:left="821" w:right="0" w:hanging="289"/>
        <w:jc w:val="left"/>
        <w:rPr>
          <w:sz w:val="16"/>
        </w:rPr>
      </w:pPr>
      <w:r>
        <w:rPr>
          <w:sz w:val="16"/>
        </w:rPr>
        <w:t>func main()</w:t>
      </w:r>
      <w:r>
        <w:rPr>
          <w:spacing w:val="-3"/>
          <w:sz w:val="16"/>
        </w:rPr>
        <w:t> </w:t>
      </w:r>
      <w:r>
        <w:rPr>
          <w:sz w:val="16"/>
        </w:rPr>
        <w:t>{</w:t>
      </w:r>
    </w:p>
    <w:p>
      <w:pPr>
        <w:pStyle w:val="ListParagraph"/>
        <w:numPr>
          <w:ilvl w:val="0"/>
          <w:numId w:val="186"/>
        </w:numPr>
        <w:tabs>
          <w:tab w:pos="1205" w:val="left" w:leader="none"/>
          <w:tab w:pos="1206" w:val="left" w:leader="none"/>
        </w:tabs>
        <w:spacing w:line="266" w:lineRule="auto" w:before="18" w:after="0"/>
        <w:ind w:left="533" w:right="5459" w:firstLine="0"/>
        <w:jc w:val="left"/>
        <w:rPr>
          <w:sz w:val="16"/>
        </w:rPr>
      </w:pPr>
      <w:r>
        <w:rPr>
          <w:spacing w:val="-1"/>
          <w:sz w:val="16"/>
        </w:rPr>
        <w:t>duration(42).pretty() </w:t>
      </w:r>
      <w:r>
        <w:rPr>
          <w:sz w:val="16"/>
        </w:rPr>
        <w:t>18</w:t>
      </w:r>
    </w:p>
    <w:p>
      <w:pPr>
        <w:pStyle w:val="ListParagraph"/>
        <w:numPr>
          <w:ilvl w:val="0"/>
          <w:numId w:val="187"/>
        </w:numPr>
        <w:tabs>
          <w:tab w:pos="1205" w:val="left" w:leader="none"/>
          <w:tab w:pos="1206" w:val="left" w:leader="none"/>
        </w:tabs>
        <w:spacing w:line="187" w:lineRule="exact" w:before="0" w:after="0"/>
        <w:ind w:left="1205" w:right="0" w:hanging="673"/>
        <w:jc w:val="left"/>
        <w:rPr>
          <w:rFonts w:ascii="宋体" w:eastAsia="宋体" w:hint="eastAsia"/>
          <w:sz w:val="16"/>
        </w:rPr>
      </w:pPr>
      <w:r>
        <w:rPr>
          <w:sz w:val="16"/>
        </w:rPr>
        <w:t>//</w:t>
      </w:r>
      <w:r>
        <w:rPr>
          <w:spacing w:val="-2"/>
          <w:sz w:val="16"/>
        </w:rPr>
        <w:t> </w:t>
      </w:r>
      <w:r>
        <w:rPr>
          <w:sz w:val="16"/>
        </w:rPr>
        <w:t>./listing46.go:17</w:t>
      </w:r>
      <w:r>
        <w:rPr>
          <w:spacing w:val="-9"/>
          <w:sz w:val="16"/>
        </w:rPr>
        <w:t>: </w:t>
      </w:r>
      <w:r>
        <w:rPr>
          <w:rFonts w:ascii="宋体" w:eastAsia="宋体" w:hint="eastAsia"/>
          <w:spacing w:val="-7"/>
          <w:sz w:val="16"/>
        </w:rPr>
        <w:t>不能通过指针调用 </w:t>
      </w:r>
      <w:r>
        <w:rPr>
          <w:sz w:val="16"/>
        </w:rPr>
        <w:t>duration(42)</w:t>
      </w:r>
      <w:r>
        <w:rPr>
          <w:rFonts w:ascii="宋体" w:eastAsia="宋体" w:hint="eastAsia"/>
          <w:sz w:val="16"/>
        </w:rPr>
        <w:t>的方法</w:t>
      </w:r>
    </w:p>
    <w:p>
      <w:pPr>
        <w:pStyle w:val="ListParagraph"/>
        <w:numPr>
          <w:ilvl w:val="0"/>
          <w:numId w:val="187"/>
        </w:numPr>
        <w:tabs>
          <w:tab w:pos="1205" w:val="left" w:leader="none"/>
          <w:tab w:pos="1206" w:val="left" w:leader="none"/>
        </w:tabs>
        <w:spacing w:line="264" w:lineRule="auto" w:before="1" w:after="0"/>
        <w:ind w:left="533" w:right="3069" w:firstLine="0"/>
        <w:jc w:val="left"/>
        <w:rPr>
          <w:sz w:val="16"/>
        </w:rPr>
      </w:pPr>
      <w:r>
        <w:rPr>
          <w:sz w:val="16"/>
        </w:rPr>
        <w:t>//</w:t>
      </w:r>
      <w:r>
        <w:rPr>
          <w:spacing w:val="-5"/>
          <w:sz w:val="16"/>
        </w:rPr>
        <w:t> </w:t>
      </w:r>
      <w:r>
        <w:rPr>
          <w:sz w:val="16"/>
        </w:rPr>
        <w:t>./listing46.go:17</w:t>
      </w:r>
      <w:r>
        <w:rPr>
          <w:spacing w:val="-11"/>
          <w:sz w:val="16"/>
        </w:rPr>
        <w:t>: </w:t>
      </w:r>
      <w:r>
        <w:rPr>
          <w:rFonts w:ascii="宋体" w:eastAsia="宋体" w:hint="eastAsia"/>
          <w:spacing w:val="-9"/>
          <w:sz w:val="16"/>
        </w:rPr>
        <w:t>不能获取 </w:t>
      </w:r>
      <w:r>
        <w:rPr>
          <w:sz w:val="16"/>
        </w:rPr>
        <w:t>duration(42)</w:t>
      </w:r>
      <w:r>
        <w:rPr>
          <w:rFonts w:ascii="宋体" w:eastAsia="宋体" w:hint="eastAsia"/>
          <w:spacing w:val="-3"/>
          <w:sz w:val="16"/>
        </w:rPr>
        <w:t>的地址</w:t>
      </w:r>
      <w:r>
        <w:rPr>
          <w:sz w:val="16"/>
        </w:rPr>
        <w:t>21</w:t>
      </w:r>
      <w:r>
        <w:rPr>
          <w:spacing w:val="-1"/>
          <w:sz w:val="16"/>
        </w:rPr>
        <w:t> }</w:t>
      </w:r>
    </w:p>
    <w:p>
      <w:pPr>
        <w:pStyle w:val="BodyText"/>
        <w:spacing w:line="290" w:lineRule="auto" w:before="95"/>
        <w:ind w:left="132" w:right="216" w:firstLine="400"/>
      </w:pPr>
      <w:r>
        <w:rPr>
          <w:spacing w:val="-11"/>
        </w:rPr>
        <w:t>代码清单 </w:t>
      </w:r>
      <w:r>
        <w:rPr>
          <w:rFonts w:ascii="Times New Roman" w:eastAsia="Times New Roman"/>
        </w:rPr>
        <w:t>5-46 </w:t>
      </w:r>
      <w:r>
        <w:rPr>
          <w:spacing w:val="-6"/>
        </w:rPr>
        <w:t>所示的代码试图获取 </w:t>
      </w:r>
      <w:r>
        <w:rPr>
          <w:rFonts w:ascii="Times New Roman" w:eastAsia="Times New Roman"/>
        </w:rPr>
        <w:t>duration </w:t>
      </w:r>
      <w:r>
        <w:rPr>
          <w:spacing w:val="-9"/>
        </w:rPr>
        <w:t>类型的值的地址，但是获取不到。这展示了不能</w:t>
      </w:r>
      <w:r>
        <w:rPr>
          <w:spacing w:val="-11"/>
        </w:rPr>
        <w:t>总是获得值的地址的一种情况。让我们再看一下方法集的规则，如代码清单 </w:t>
      </w:r>
      <w:r>
        <w:rPr>
          <w:rFonts w:ascii="Times New Roman" w:eastAsia="Times New Roman"/>
        </w:rPr>
        <w:t>5-47 </w:t>
      </w:r>
      <w:r>
        <w:rPr/>
        <w:t>所示。</w:t>
      </w:r>
    </w:p>
    <w:p>
      <w:pPr>
        <w:pStyle w:val="BodyText"/>
        <w:spacing w:before="4"/>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5-47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再看一下方法集的规则</w:t>
        <w:tab/>
      </w:r>
    </w:p>
    <w:p>
      <w:pPr>
        <w:tabs>
          <w:tab w:pos="2645" w:val="left" w:leader="none"/>
        </w:tabs>
        <w:spacing w:before="121"/>
        <w:ind w:left="533" w:right="0" w:firstLine="0"/>
        <w:jc w:val="left"/>
        <w:rPr>
          <w:rFonts w:ascii="Courier New"/>
          <w:sz w:val="16"/>
        </w:rPr>
      </w:pPr>
      <w:r>
        <w:rPr>
          <w:rFonts w:ascii="Courier New"/>
          <w:sz w:val="16"/>
        </w:rPr>
        <w:t>Values</w:t>
        <w:tab/>
        <w:t>Methods</w:t>
      </w:r>
      <w:r>
        <w:rPr>
          <w:rFonts w:ascii="Courier New"/>
          <w:spacing w:val="-2"/>
          <w:sz w:val="16"/>
        </w:rPr>
        <w:t> </w:t>
      </w:r>
      <w:r>
        <w:rPr>
          <w:rFonts w:ascii="Courier New"/>
          <w:sz w:val="16"/>
        </w:rPr>
        <w:t>Receivers</w:t>
      </w:r>
    </w:p>
    <w:p>
      <w:pPr>
        <w:tabs>
          <w:tab w:pos="2933" w:val="left" w:leader="none"/>
        </w:tabs>
        <w:spacing w:line="266" w:lineRule="auto" w:before="18"/>
        <w:ind w:left="917" w:right="3636" w:hanging="384"/>
        <w:jc w:val="left"/>
        <w:rPr>
          <w:rFonts w:ascii="Courier New"/>
          <w:sz w:val="16"/>
        </w:rPr>
      </w:pPr>
      <w:r>
        <w:rPr>
          <w:rFonts w:ascii="Courier New"/>
          <w:spacing w:val="-1"/>
          <w:sz w:val="16"/>
        </w:rPr>
        <w:t>----------------------------------------------- </w:t>
      </w:r>
      <w:r>
        <w:rPr>
          <w:rFonts w:ascii="Courier New"/>
          <w:sz w:val="16"/>
        </w:rPr>
        <w:t>T</w:t>
        <w:tab/>
        <w:t>(t</w:t>
      </w:r>
      <w:r>
        <w:rPr>
          <w:rFonts w:ascii="Courier New"/>
          <w:spacing w:val="-2"/>
          <w:sz w:val="16"/>
        </w:rPr>
        <w:t> </w:t>
      </w:r>
      <w:r>
        <w:rPr>
          <w:rFonts w:ascii="Courier New"/>
          <w:sz w:val="16"/>
        </w:rPr>
        <w:t>T)</w:t>
      </w:r>
    </w:p>
    <w:p>
      <w:pPr>
        <w:tabs>
          <w:tab w:pos="2933" w:val="left" w:leader="none"/>
        </w:tabs>
        <w:spacing w:line="180" w:lineRule="exact" w:before="0"/>
        <w:ind w:left="821" w:right="0" w:firstLine="0"/>
        <w:jc w:val="left"/>
        <w:rPr>
          <w:rFonts w:ascii="Courier New"/>
          <w:sz w:val="16"/>
        </w:rPr>
      </w:pPr>
      <w:r>
        <w:rPr>
          <w:rFonts w:ascii="Courier New"/>
          <w:sz w:val="16"/>
        </w:rPr>
        <w:t>*T</w:t>
        <w:tab/>
        <w:t>(t T) and (t</w:t>
      </w:r>
      <w:r>
        <w:rPr>
          <w:rFonts w:ascii="Courier New"/>
          <w:spacing w:val="-5"/>
          <w:sz w:val="16"/>
        </w:rPr>
        <w:t> </w:t>
      </w:r>
      <w:r>
        <w:rPr>
          <w:rFonts w:ascii="Courier New"/>
          <w:sz w:val="16"/>
        </w:rPr>
        <w:t>*T)</w:t>
      </w:r>
    </w:p>
    <w:p>
      <w:pPr>
        <w:pStyle w:val="BodyText"/>
        <w:spacing w:before="4"/>
        <w:rPr>
          <w:rFonts w:ascii="Courier New"/>
          <w:sz w:val="19"/>
        </w:rPr>
      </w:pPr>
    </w:p>
    <w:p>
      <w:pPr>
        <w:tabs>
          <w:tab w:pos="2837" w:val="left" w:leader="none"/>
        </w:tabs>
        <w:spacing w:before="1"/>
        <w:ind w:left="725" w:right="0" w:firstLine="0"/>
        <w:jc w:val="left"/>
        <w:rPr>
          <w:rFonts w:ascii="Courier New"/>
          <w:sz w:val="16"/>
        </w:rPr>
      </w:pPr>
      <w:r>
        <w:rPr>
          <w:rFonts w:ascii="Courier New"/>
          <w:sz w:val="16"/>
        </w:rPr>
        <w:t>Methods</w:t>
      </w:r>
      <w:r>
        <w:rPr>
          <w:rFonts w:ascii="Courier New"/>
          <w:spacing w:val="-5"/>
          <w:sz w:val="16"/>
        </w:rPr>
        <w:t> </w:t>
      </w:r>
      <w:r>
        <w:rPr>
          <w:rFonts w:ascii="Courier New"/>
          <w:sz w:val="16"/>
        </w:rPr>
        <w:t>Receivers</w:t>
        <w:tab/>
        <w:t>Values</w:t>
      </w:r>
    </w:p>
    <w:p>
      <w:pPr>
        <w:spacing w:before="18"/>
        <w:ind w:left="533" w:right="0" w:firstLine="0"/>
        <w:jc w:val="left"/>
        <w:rPr>
          <w:rFonts w:ascii="Courier New"/>
          <w:sz w:val="16"/>
        </w:rPr>
      </w:pPr>
      <w:r>
        <w:rPr>
          <w:rFonts w:ascii="Courier New"/>
          <w:sz w:val="16"/>
        </w:rPr>
        <w:t>-----------------------------------------------</w:t>
      </w:r>
    </w:p>
    <w:p>
      <w:pPr>
        <w:tabs>
          <w:tab w:pos="2933" w:val="left" w:leader="none"/>
        </w:tabs>
        <w:spacing w:before="18"/>
        <w:ind w:left="821" w:right="0" w:firstLine="0"/>
        <w:jc w:val="left"/>
        <w:rPr>
          <w:rFonts w:ascii="Courier New"/>
          <w:sz w:val="16"/>
        </w:rPr>
      </w:pPr>
      <w:r>
        <w:rPr>
          <w:rFonts w:ascii="Courier New"/>
          <w:sz w:val="16"/>
        </w:rPr>
        <w:t>(t</w:t>
      </w:r>
      <w:r>
        <w:rPr>
          <w:rFonts w:ascii="Courier New"/>
          <w:spacing w:val="-2"/>
          <w:sz w:val="16"/>
        </w:rPr>
        <w:t> </w:t>
      </w:r>
      <w:r>
        <w:rPr>
          <w:rFonts w:ascii="Courier New"/>
          <w:sz w:val="16"/>
        </w:rPr>
        <w:t>T)</w:t>
        <w:tab/>
        <w:t>T and</w:t>
      </w:r>
      <w:r>
        <w:rPr>
          <w:rFonts w:ascii="Courier New"/>
          <w:spacing w:val="-2"/>
          <w:sz w:val="16"/>
        </w:rPr>
        <w:t> </w:t>
      </w:r>
      <w:r>
        <w:rPr>
          <w:rFonts w:ascii="Courier New"/>
          <w:sz w:val="16"/>
        </w:rPr>
        <w:t>*T</w:t>
      </w:r>
    </w:p>
    <w:p>
      <w:pPr>
        <w:tabs>
          <w:tab w:pos="2933" w:val="left" w:leader="none"/>
        </w:tabs>
        <w:spacing w:before="20"/>
        <w:ind w:left="821" w:right="0" w:firstLine="0"/>
        <w:jc w:val="left"/>
        <w:rPr>
          <w:rFonts w:ascii="Courier New"/>
          <w:sz w:val="16"/>
        </w:rPr>
      </w:pPr>
      <w:r>
        <w:rPr>
          <w:rFonts w:ascii="Courier New"/>
          <w:sz w:val="16"/>
        </w:rPr>
        <w:t>(t</w:t>
      </w:r>
      <w:r>
        <w:rPr>
          <w:rFonts w:ascii="Courier New"/>
          <w:spacing w:val="-2"/>
          <w:sz w:val="16"/>
        </w:rPr>
        <w:t> </w:t>
      </w:r>
      <w:r>
        <w:rPr>
          <w:rFonts w:ascii="Courier New"/>
          <w:sz w:val="16"/>
        </w:rPr>
        <w:t>*T)</w:t>
        <w:tab/>
        <w:t>*T</w:t>
      </w:r>
    </w:p>
    <w:p>
      <w:pPr>
        <w:pStyle w:val="BodyText"/>
        <w:spacing w:before="114"/>
        <w:ind w:left="533"/>
      </w:pPr>
      <w:r>
        <w:rPr/>
        <w:t>因为不是总能获取一个值的地址，所以值的方法集只包括了使用值接收者实现的方法。</w:t>
      </w:r>
    </w:p>
    <w:p>
      <w:pPr>
        <w:pStyle w:val="BodyText"/>
        <w:spacing w:before="4"/>
        <w:rPr>
          <w:sz w:val="26"/>
        </w:rPr>
      </w:pPr>
    </w:p>
    <w:p>
      <w:pPr>
        <w:pStyle w:val="Heading4"/>
        <w:numPr>
          <w:ilvl w:val="2"/>
          <w:numId w:val="154"/>
        </w:numPr>
        <w:tabs>
          <w:tab w:pos="977" w:val="left" w:leader="none"/>
          <w:tab w:pos="978" w:val="left" w:leader="none"/>
        </w:tabs>
        <w:spacing w:line="240" w:lineRule="auto" w:before="0" w:after="0"/>
        <w:ind w:left="977" w:right="0" w:hanging="845"/>
        <w:jc w:val="left"/>
      </w:pPr>
      <w:r>
        <w:rPr>
          <w:w w:val="110"/>
        </w:rPr>
        <w:t>多态</w:t>
      </w:r>
    </w:p>
    <w:p>
      <w:pPr>
        <w:pStyle w:val="BodyText"/>
        <w:spacing w:line="290" w:lineRule="auto" w:before="203"/>
        <w:ind w:left="133" w:right="150" w:firstLine="400"/>
      </w:pPr>
      <w:r>
        <w:rPr/>
        <w:t>现在了解了接口和方法集背后的机制，最后来看一个展示接口的多态行为的例子，如代码清单 </w:t>
      </w:r>
      <w:r>
        <w:rPr>
          <w:rFonts w:ascii="Times New Roman" w:eastAsia="Times New Roman"/>
        </w:rPr>
        <w:t>5-48 </w:t>
      </w:r>
      <w:r>
        <w:rPr/>
        <w:t>所示。</w:t>
      </w:r>
    </w:p>
    <w:p>
      <w:pPr>
        <w:pStyle w:val="BodyText"/>
        <w:spacing w:before="4"/>
        <w:rPr>
          <w:sz w:val="14"/>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5-48  </w:t>
      </w:r>
      <w:r>
        <w:rPr>
          <w:rFonts w:ascii="Arial" w:eastAsia="Arial"/>
          <w:color w:val="FFFFFF"/>
          <w:spacing w:val="24"/>
          <w:sz w:val="18"/>
          <w:shd w:fill="818181" w:color="auto" w:val="clear"/>
        </w:rPr>
        <w:t> </w:t>
      </w:r>
      <w:r>
        <w:rPr>
          <w:rFonts w:ascii="Arial" w:eastAsia="Arial"/>
          <w:color w:val="FFFFFF"/>
          <w:sz w:val="18"/>
          <w:shd w:fill="818181" w:color="auto" w:val="clear"/>
        </w:rPr>
        <w:t>listing48.go</w:t>
        <w:tab/>
      </w:r>
    </w:p>
    <w:p>
      <w:pPr>
        <w:pStyle w:val="ListParagraph"/>
        <w:numPr>
          <w:ilvl w:val="0"/>
          <w:numId w:val="188"/>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这个示例程序使用接口展示多态行为</w:t>
      </w:r>
    </w:p>
    <w:p>
      <w:pPr>
        <w:pStyle w:val="ListParagraph"/>
        <w:numPr>
          <w:ilvl w:val="0"/>
          <w:numId w:val="188"/>
        </w:numPr>
        <w:tabs>
          <w:tab w:pos="822" w:val="left" w:leader="none"/>
        </w:tabs>
        <w:spacing w:line="240" w:lineRule="auto" w:before="20"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03</w:t>
      </w:r>
    </w:p>
    <w:p>
      <w:pPr>
        <w:pStyle w:val="ListParagraph"/>
        <w:numPr>
          <w:ilvl w:val="0"/>
          <w:numId w:val="189"/>
        </w:numPr>
        <w:tabs>
          <w:tab w:pos="822" w:val="left" w:leader="none"/>
        </w:tabs>
        <w:spacing w:line="240" w:lineRule="auto" w:before="21" w:after="0"/>
        <w:ind w:left="821" w:right="0" w:hanging="289"/>
        <w:jc w:val="left"/>
        <w:rPr>
          <w:sz w:val="16"/>
        </w:rPr>
      </w:pPr>
      <w:r>
        <w:rPr>
          <w:sz w:val="16"/>
        </w:rPr>
        <w:t>import</w:t>
      </w:r>
      <w:r>
        <w:rPr>
          <w:spacing w:val="-2"/>
          <w:sz w:val="16"/>
        </w:rPr>
        <w:t> </w:t>
      </w:r>
      <w:r>
        <w:rPr>
          <w:sz w:val="16"/>
        </w:rPr>
        <w:t>(</w:t>
      </w:r>
    </w:p>
    <w:p>
      <w:pPr>
        <w:pStyle w:val="ListParagraph"/>
        <w:numPr>
          <w:ilvl w:val="0"/>
          <w:numId w:val="189"/>
        </w:numPr>
        <w:tabs>
          <w:tab w:pos="1205" w:val="left" w:leader="none"/>
          <w:tab w:pos="1206" w:val="left" w:leader="none"/>
        </w:tabs>
        <w:spacing w:line="240" w:lineRule="auto" w:before="18" w:after="0"/>
        <w:ind w:left="1205" w:right="0" w:hanging="673"/>
        <w:jc w:val="left"/>
        <w:rPr>
          <w:sz w:val="16"/>
        </w:rPr>
      </w:pPr>
      <w:r>
        <w:rPr>
          <w:sz w:val="16"/>
        </w:rPr>
        <w:t>"fmt"</w:t>
      </w:r>
    </w:p>
    <w:p>
      <w:pPr>
        <w:spacing w:before="18"/>
        <w:ind w:left="533" w:right="0" w:firstLine="0"/>
        <w:jc w:val="left"/>
        <w:rPr>
          <w:rFonts w:ascii="Courier New"/>
          <w:sz w:val="16"/>
        </w:rPr>
      </w:pPr>
      <w:r>
        <w:rPr>
          <w:rFonts w:ascii="Courier New"/>
          <w:sz w:val="16"/>
        </w:rPr>
        <w:t>06 )</w:t>
      </w:r>
    </w:p>
    <w:p>
      <w:pPr>
        <w:spacing w:before="20"/>
        <w:ind w:left="533" w:right="0" w:firstLine="0"/>
        <w:jc w:val="left"/>
        <w:rPr>
          <w:rFonts w:ascii="Courier New"/>
          <w:sz w:val="16"/>
        </w:rPr>
      </w:pPr>
      <w:r>
        <w:rPr>
          <w:rFonts w:ascii="Courier New"/>
          <w:sz w:val="16"/>
        </w:rPr>
        <w:t>07</w:t>
      </w:r>
    </w:p>
    <w:p>
      <w:pPr>
        <w:spacing w:after="0"/>
        <w:jc w:val="left"/>
        <w:rPr>
          <w:rFonts w:ascii="Courier New"/>
          <w:sz w:val="16"/>
        </w:rPr>
        <w:sectPr>
          <w:pgSz w:w="10610" w:h="13330"/>
          <w:pgMar w:top="1240" w:bottom="280" w:left="1000" w:right="920"/>
        </w:sectPr>
      </w:pPr>
    </w:p>
    <w:p>
      <w:pPr>
        <w:pStyle w:val="ListParagraph"/>
        <w:numPr>
          <w:ilvl w:val="0"/>
          <w:numId w:val="190"/>
        </w:numPr>
        <w:tabs>
          <w:tab w:pos="822" w:val="left" w:leader="none"/>
        </w:tabs>
        <w:spacing w:line="240" w:lineRule="auto" w:before="109" w:after="0"/>
        <w:ind w:left="821" w:right="0" w:hanging="289"/>
        <w:jc w:val="left"/>
        <w:rPr>
          <w:rFonts w:ascii="宋体" w:eastAsia="宋体" w:hint="eastAsia"/>
          <w:sz w:val="16"/>
        </w:rPr>
      </w:pPr>
      <w:r>
        <w:rPr>
          <w:sz w:val="16"/>
        </w:rPr>
        <w:t>//</w:t>
      </w:r>
      <w:r>
        <w:rPr>
          <w:spacing w:val="-1"/>
          <w:sz w:val="16"/>
        </w:rPr>
        <w:t> </w:t>
      </w:r>
      <w:r>
        <w:rPr>
          <w:sz w:val="16"/>
        </w:rPr>
        <w:t>notifier</w:t>
      </w:r>
      <w:r>
        <w:rPr>
          <w:spacing w:val="-56"/>
          <w:sz w:val="16"/>
        </w:rPr>
        <w:t> </w:t>
      </w:r>
      <w:r>
        <w:rPr>
          <w:rFonts w:ascii="宋体" w:eastAsia="宋体" w:hint="eastAsia"/>
          <w:spacing w:val="-1"/>
          <w:sz w:val="16"/>
        </w:rPr>
        <w:t>是一个定义了</w:t>
      </w:r>
    </w:p>
    <w:p>
      <w:pPr>
        <w:pStyle w:val="ListParagraph"/>
        <w:numPr>
          <w:ilvl w:val="0"/>
          <w:numId w:val="190"/>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1"/>
          <w:sz w:val="16"/>
        </w:rPr>
        <w:t>通知类行为的接口</w:t>
      </w:r>
    </w:p>
    <w:p>
      <w:pPr>
        <w:pStyle w:val="ListParagraph"/>
        <w:numPr>
          <w:ilvl w:val="0"/>
          <w:numId w:val="191"/>
        </w:numPr>
        <w:tabs>
          <w:tab w:pos="822" w:val="left" w:leader="none"/>
        </w:tabs>
        <w:spacing w:line="240" w:lineRule="auto" w:before="21" w:after="0"/>
        <w:ind w:left="821" w:right="0" w:hanging="289"/>
        <w:jc w:val="left"/>
        <w:rPr>
          <w:sz w:val="16"/>
        </w:rPr>
      </w:pPr>
      <w:r>
        <w:rPr>
          <w:sz w:val="16"/>
        </w:rPr>
        <w:t>type notifier interface</w:t>
      </w:r>
      <w:r>
        <w:rPr>
          <w:spacing w:val="-4"/>
          <w:sz w:val="16"/>
        </w:rPr>
        <w:t> </w:t>
      </w:r>
      <w:r>
        <w:rPr>
          <w:sz w:val="16"/>
        </w:rPr>
        <w:t>{</w:t>
      </w:r>
    </w:p>
    <w:p>
      <w:pPr>
        <w:pStyle w:val="ListParagraph"/>
        <w:numPr>
          <w:ilvl w:val="0"/>
          <w:numId w:val="191"/>
        </w:numPr>
        <w:tabs>
          <w:tab w:pos="1205" w:val="left" w:leader="none"/>
          <w:tab w:pos="1206" w:val="left" w:leader="none"/>
        </w:tabs>
        <w:spacing w:line="264" w:lineRule="auto" w:before="20" w:after="0"/>
        <w:ind w:left="533" w:right="6707" w:firstLine="0"/>
        <w:jc w:val="left"/>
        <w:rPr>
          <w:sz w:val="16"/>
        </w:rPr>
      </w:pPr>
      <w:r>
        <w:rPr>
          <w:spacing w:val="-3"/>
          <w:sz w:val="16"/>
        </w:rPr>
        <w:t>notify() </w:t>
      </w:r>
      <w:r>
        <w:rPr>
          <w:sz w:val="16"/>
        </w:rPr>
        <w:t>12</w:t>
      </w:r>
      <w:r>
        <w:rPr>
          <w:spacing w:val="-1"/>
          <w:sz w:val="16"/>
        </w:rPr>
        <w:t> </w:t>
      </w:r>
      <w:r>
        <w:rPr>
          <w:sz w:val="16"/>
        </w:rPr>
        <w:t>}</w:t>
      </w:r>
    </w:p>
    <w:p>
      <w:pPr>
        <w:spacing w:line="181" w:lineRule="exact" w:before="0"/>
        <w:ind w:left="533" w:right="0" w:firstLine="0"/>
        <w:jc w:val="left"/>
        <w:rPr>
          <w:rFonts w:ascii="Courier New"/>
          <w:sz w:val="16"/>
        </w:rPr>
      </w:pPr>
      <w:r>
        <w:rPr>
          <w:rFonts w:ascii="Courier New"/>
          <w:sz w:val="16"/>
        </w:rPr>
        <w:t>13</w:t>
      </w:r>
    </w:p>
    <w:p>
      <w:pPr>
        <w:pStyle w:val="ListParagraph"/>
        <w:numPr>
          <w:ilvl w:val="0"/>
          <w:numId w:val="192"/>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user</w:t>
      </w:r>
      <w:r>
        <w:rPr>
          <w:spacing w:val="-56"/>
          <w:sz w:val="16"/>
        </w:rPr>
        <w:t> </w:t>
      </w:r>
      <w:r>
        <w:rPr>
          <w:rFonts w:ascii="宋体" w:eastAsia="宋体" w:hint="eastAsia"/>
          <w:spacing w:val="-3"/>
          <w:sz w:val="16"/>
        </w:rPr>
        <w:t>在程序里定义一个用户类型</w:t>
      </w:r>
    </w:p>
    <w:p>
      <w:pPr>
        <w:pStyle w:val="ListParagraph"/>
        <w:numPr>
          <w:ilvl w:val="0"/>
          <w:numId w:val="192"/>
        </w:numPr>
        <w:tabs>
          <w:tab w:pos="822" w:val="left" w:leader="none"/>
        </w:tabs>
        <w:spacing w:line="240" w:lineRule="auto" w:before="20" w:after="0"/>
        <w:ind w:left="821" w:right="0" w:hanging="289"/>
        <w:jc w:val="left"/>
        <w:rPr>
          <w:sz w:val="16"/>
        </w:rPr>
      </w:pPr>
      <w:r>
        <w:rPr>
          <w:sz w:val="16"/>
        </w:rPr>
        <w:t>type user struct</w:t>
      </w:r>
      <w:r>
        <w:rPr>
          <w:spacing w:val="-4"/>
          <w:sz w:val="16"/>
        </w:rPr>
        <w:t> </w:t>
      </w:r>
      <w:r>
        <w:rPr>
          <w:sz w:val="16"/>
        </w:rPr>
        <w:t>{</w:t>
      </w:r>
    </w:p>
    <w:p>
      <w:pPr>
        <w:pStyle w:val="ListParagraph"/>
        <w:numPr>
          <w:ilvl w:val="0"/>
          <w:numId w:val="192"/>
        </w:numPr>
        <w:tabs>
          <w:tab w:pos="1205" w:val="left" w:leader="none"/>
          <w:tab w:pos="1206" w:val="left" w:leader="none"/>
        </w:tabs>
        <w:spacing w:line="240" w:lineRule="auto" w:before="18" w:after="0"/>
        <w:ind w:left="1205" w:right="0" w:hanging="673"/>
        <w:jc w:val="left"/>
        <w:rPr>
          <w:sz w:val="16"/>
        </w:rPr>
      </w:pPr>
      <w:r>
        <w:rPr>
          <w:sz w:val="16"/>
        </w:rPr>
        <w:t>name</w:t>
      </w:r>
      <w:r>
        <w:rPr>
          <w:spacing w:val="94"/>
          <w:sz w:val="16"/>
        </w:rPr>
        <w:t> </w:t>
      </w:r>
      <w:r>
        <w:rPr>
          <w:sz w:val="16"/>
        </w:rPr>
        <w:t>string</w:t>
      </w:r>
    </w:p>
    <w:p>
      <w:pPr>
        <w:pStyle w:val="ListParagraph"/>
        <w:numPr>
          <w:ilvl w:val="0"/>
          <w:numId w:val="192"/>
        </w:numPr>
        <w:tabs>
          <w:tab w:pos="1205" w:val="left" w:leader="none"/>
          <w:tab w:pos="1206" w:val="left" w:leader="none"/>
        </w:tabs>
        <w:spacing w:line="264" w:lineRule="auto" w:before="21" w:after="0"/>
        <w:ind w:left="533" w:right="6323" w:firstLine="0"/>
        <w:jc w:val="left"/>
        <w:rPr>
          <w:sz w:val="16"/>
        </w:rPr>
      </w:pPr>
      <w:r>
        <w:rPr>
          <w:sz w:val="16"/>
        </w:rPr>
        <w:t>email </w:t>
      </w:r>
      <w:r>
        <w:rPr>
          <w:spacing w:val="-3"/>
          <w:sz w:val="16"/>
        </w:rPr>
        <w:t>string </w:t>
      </w:r>
      <w:r>
        <w:rPr>
          <w:sz w:val="16"/>
        </w:rPr>
        <w:t>18</w:t>
      </w:r>
      <w:r>
        <w:rPr>
          <w:spacing w:val="-1"/>
          <w:sz w:val="16"/>
        </w:rPr>
        <w:t> </w:t>
      </w:r>
      <w:r>
        <w:rPr>
          <w:sz w:val="16"/>
        </w:rPr>
        <w:t>}</w:t>
      </w:r>
    </w:p>
    <w:p>
      <w:pPr>
        <w:spacing w:line="181" w:lineRule="exact" w:before="0"/>
        <w:ind w:left="533" w:right="0" w:firstLine="0"/>
        <w:jc w:val="left"/>
        <w:rPr>
          <w:rFonts w:ascii="Courier New"/>
          <w:sz w:val="16"/>
        </w:rPr>
      </w:pPr>
      <w:r>
        <w:rPr>
          <w:rFonts w:ascii="Courier New"/>
          <w:sz w:val="16"/>
        </w:rPr>
        <w:t>19</w:t>
      </w:r>
    </w:p>
    <w:p>
      <w:pPr>
        <w:pStyle w:val="ListParagraph"/>
        <w:numPr>
          <w:ilvl w:val="0"/>
          <w:numId w:val="193"/>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1"/>
          <w:sz w:val="16"/>
        </w:rPr>
        <w:t> </w:t>
      </w:r>
      <w:r>
        <w:rPr>
          <w:sz w:val="16"/>
        </w:rPr>
        <w:t>notify</w:t>
      </w:r>
      <w:r>
        <w:rPr>
          <w:spacing w:val="-56"/>
          <w:sz w:val="16"/>
        </w:rPr>
        <w:t> </w:t>
      </w:r>
      <w:r>
        <w:rPr>
          <w:rFonts w:ascii="宋体" w:eastAsia="宋体" w:hint="eastAsia"/>
          <w:spacing w:val="-7"/>
          <w:sz w:val="16"/>
        </w:rPr>
        <w:t>使用指针接收者实现了 </w:t>
      </w:r>
      <w:r>
        <w:rPr>
          <w:sz w:val="16"/>
        </w:rPr>
        <w:t>notifier</w:t>
      </w:r>
      <w:r>
        <w:rPr>
          <w:spacing w:val="-56"/>
          <w:sz w:val="16"/>
        </w:rPr>
        <w:t> </w:t>
      </w:r>
      <w:r>
        <w:rPr>
          <w:rFonts w:ascii="宋体" w:eastAsia="宋体" w:hint="eastAsia"/>
          <w:sz w:val="16"/>
        </w:rPr>
        <w:t>接口</w:t>
      </w:r>
    </w:p>
    <w:p>
      <w:pPr>
        <w:pStyle w:val="ListParagraph"/>
        <w:numPr>
          <w:ilvl w:val="0"/>
          <w:numId w:val="193"/>
        </w:numPr>
        <w:tabs>
          <w:tab w:pos="822" w:val="left" w:leader="none"/>
        </w:tabs>
        <w:spacing w:line="240" w:lineRule="auto" w:before="21" w:after="0"/>
        <w:ind w:left="821" w:right="0" w:hanging="289"/>
        <w:jc w:val="left"/>
        <w:rPr>
          <w:sz w:val="16"/>
        </w:rPr>
      </w:pPr>
      <w:r>
        <w:rPr>
          <w:sz w:val="16"/>
        </w:rPr>
        <w:t>func (u *user) notify()</w:t>
      </w:r>
      <w:r>
        <w:rPr>
          <w:spacing w:val="-5"/>
          <w:sz w:val="16"/>
        </w:rPr>
        <w:t> </w:t>
      </w:r>
      <w:r>
        <w:rPr>
          <w:sz w:val="16"/>
        </w:rPr>
        <w:t>{</w:t>
      </w:r>
    </w:p>
    <w:p>
      <w:pPr>
        <w:pStyle w:val="ListParagraph"/>
        <w:numPr>
          <w:ilvl w:val="0"/>
          <w:numId w:val="193"/>
        </w:numPr>
        <w:tabs>
          <w:tab w:pos="1205" w:val="left" w:leader="none"/>
          <w:tab w:pos="1206" w:val="left" w:leader="none"/>
        </w:tabs>
        <w:spacing w:line="240" w:lineRule="auto" w:before="18" w:after="0"/>
        <w:ind w:left="1205" w:right="0" w:hanging="673"/>
        <w:jc w:val="left"/>
        <w:rPr>
          <w:sz w:val="16"/>
        </w:rPr>
      </w:pPr>
      <w:r>
        <w:rPr>
          <w:sz w:val="16"/>
        </w:rPr>
        <w:t>fmt.Printf("Sending user email to</w:t>
      </w:r>
      <w:r>
        <w:rPr>
          <w:spacing w:val="-6"/>
          <w:sz w:val="16"/>
        </w:rPr>
        <w:t> </w:t>
      </w:r>
      <w:r>
        <w:rPr>
          <w:sz w:val="16"/>
        </w:rPr>
        <w:t>%s&lt;%s&gt;\n",</w:t>
      </w:r>
    </w:p>
    <w:p>
      <w:pPr>
        <w:pStyle w:val="ListParagraph"/>
        <w:numPr>
          <w:ilvl w:val="0"/>
          <w:numId w:val="193"/>
        </w:numPr>
        <w:tabs>
          <w:tab w:pos="1589" w:val="left" w:leader="none"/>
          <w:tab w:pos="1590" w:val="left" w:leader="none"/>
        </w:tabs>
        <w:spacing w:line="240" w:lineRule="auto" w:before="18" w:after="0"/>
        <w:ind w:left="1589" w:right="0" w:hanging="1057"/>
        <w:jc w:val="left"/>
        <w:rPr>
          <w:sz w:val="16"/>
        </w:rPr>
      </w:pPr>
      <w:r>
        <w:rPr>
          <w:sz w:val="16"/>
        </w:rPr>
        <w:t>u.name,</w:t>
      </w:r>
    </w:p>
    <w:p>
      <w:pPr>
        <w:pStyle w:val="ListParagraph"/>
        <w:numPr>
          <w:ilvl w:val="0"/>
          <w:numId w:val="193"/>
        </w:numPr>
        <w:tabs>
          <w:tab w:pos="1589" w:val="left" w:leader="none"/>
          <w:tab w:pos="1590" w:val="left" w:leader="none"/>
        </w:tabs>
        <w:spacing w:line="264" w:lineRule="auto" w:before="20" w:after="0"/>
        <w:ind w:left="533" w:right="6323" w:firstLine="0"/>
        <w:jc w:val="left"/>
        <w:rPr>
          <w:sz w:val="16"/>
        </w:rPr>
      </w:pPr>
      <w:r>
        <w:rPr>
          <w:spacing w:val="-3"/>
          <w:sz w:val="16"/>
        </w:rPr>
        <w:t>u.email) </w:t>
      </w:r>
      <w:r>
        <w:rPr>
          <w:sz w:val="16"/>
        </w:rPr>
        <w:t>25</w:t>
      </w:r>
      <w:r>
        <w:rPr>
          <w:spacing w:val="-1"/>
          <w:sz w:val="16"/>
        </w:rPr>
        <w:t> </w:t>
      </w:r>
      <w:r>
        <w:rPr>
          <w:sz w:val="16"/>
        </w:rPr>
        <w:t>}</w:t>
      </w:r>
    </w:p>
    <w:p>
      <w:pPr>
        <w:spacing w:line="181" w:lineRule="exact" w:before="0"/>
        <w:ind w:left="533" w:right="0" w:firstLine="0"/>
        <w:jc w:val="left"/>
        <w:rPr>
          <w:rFonts w:ascii="Courier New"/>
          <w:sz w:val="16"/>
        </w:rPr>
      </w:pPr>
      <w:r>
        <w:rPr>
          <w:rFonts w:ascii="Courier New"/>
          <w:sz w:val="16"/>
        </w:rPr>
        <w:t>26</w:t>
      </w:r>
    </w:p>
    <w:p>
      <w:pPr>
        <w:pStyle w:val="ListParagraph"/>
        <w:numPr>
          <w:ilvl w:val="0"/>
          <w:numId w:val="194"/>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admin</w:t>
      </w:r>
      <w:r>
        <w:rPr>
          <w:spacing w:val="-56"/>
          <w:sz w:val="16"/>
        </w:rPr>
        <w:t> </w:t>
      </w:r>
      <w:r>
        <w:rPr>
          <w:rFonts w:ascii="宋体" w:eastAsia="宋体" w:hint="eastAsia"/>
          <w:spacing w:val="-3"/>
          <w:sz w:val="16"/>
        </w:rPr>
        <w:t>定义了程序里的管理员</w:t>
      </w:r>
    </w:p>
    <w:p>
      <w:pPr>
        <w:pStyle w:val="ListParagraph"/>
        <w:numPr>
          <w:ilvl w:val="0"/>
          <w:numId w:val="194"/>
        </w:numPr>
        <w:tabs>
          <w:tab w:pos="822" w:val="left" w:leader="none"/>
        </w:tabs>
        <w:spacing w:line="240" w:lineRule="auto" w:before="20" w:after="0"/>
        <w:ind w:left="821" w:right="0" w:hanging="289"/>
        <w:jc w:val="left"/>
        <w:rPr>
          <w:sz w:val="16"/>
        </w:rPr>
      </w:pPr>
      <w:r>
        <w:rPr>
          <w:sz w:val="16"/>
        </w:rPr>
        <w:t>type admin struct</w:t>
      </w:r>
      <w:r>
        <w:rPr>
          <w:spacing w:val="-4"/>
          <w:sz w:val="16"/>
        </w:rPr>
        <w:t> </w:t>
      </w:r>
      <w:r>
        <w:rPr>
          <w:sz w:val="16"/>
        </w:rPr>
        <w:t>{</w:t>
      </w:r>
    </w:p>
    <w:p>
      <w:pPr>
        <w:pStyle w:val="ListParagraph"/>
        <w:numPr>
          <w:ilvl w:val="0"/>
          <w:numId w:val="194"/>
        </w:numPr>
        <w:tabs>
          <w:tab w:pos="1205" w:val="left" w:leader="none"/>
          <w:tab w:pos="1206" w:val="left" w:leader="none"/>
        </w:tabs>
        <w:spacing w:line="240" w:lineRule="auto" w:before="18" w:after="0"/>
        <w:ind w:left="1205" w:right="0" w:hanging="673"/>
        <w:jc w:val="left"/>
        <w:rPr>
          <w:sz w:val="16"/>
        </w:rPr>
      </w:pPr>
      <w:r>
        <w:rPr>
          <w:sz w:val="16"/>
        </w:rPr>
        <w:t>name</w:t>
      </w:r>
      <w:r>
        <w:rPr>
          <w:spacing w:val="60"/>
          <w:sz w:val="16"/>
        </w:rPr>
        <w:t> </w:t>
      </w:r>
      <w:r>
        <w:rPr>
          <w:sz w:val="16"/>
        </w:rPr>
        <w:t>string</w:t>
      </w:r>
    </w:p>
    <w:p>
      <w:pPr>
        <w:pStyle w:val="ListParagraph"/>
        <w:numPr>
          <w:ilvl w:val="0"/>
          <w:numId w:val="194"/>
        </w:numPr>
        <w:tabs>
          <w:tab w:pos="1205" w:val="left" w:leader="none"/>
          <w:tab w:pos="1206" w:val="left" w:leader="none"/>
        </w:tabs>
        <w:spacing w:line="264" w:lineRule="auto" w:before="21" w:after="0"/>
        <w:ind w:left="533" w:right="6323" w:firstLine="0"/>
        <w:jc w:val="left"/>
        <w:rPr>
          <w:sz w:val="16"/>
        </w:rPr>
      </w:pPr>
      <w:r>
        <w:rPr>
          <w:sz w:val="16"/>
        </w:rPr>
        <w:t>email </w:t>
      </w:r>
      <w:r>
        <w:rPr>
          <w:spacing w:val="-3"/>
          <w:sz w:val="16"/>
        </w:rPr>
        <w:t>string </w:t>
      </w:r>
      <w:r>
        <w:rPr>
          <w:sz w:val="16"/>
        </w:rPr>
        <w:t>31</w:t>
      </w:r>
      <w:r>
        <w:rPr>
          <w:spacing w:val="-1"/>
          <w:sz w:val="16"/>
        </w:rPr>
        <w:t> </w:t>
      </w:r>
      <w:r>
        <w:rPr>
          <w:sz w:val="16"/>
        </w:rPr>
        <w:t>}</w:t>
      </w:r>
    </w:p>
    <w:p>
      <w:pPr>
        <w:spacing w:line="181" w:lineRule="exact" w:before="0"/>
        <w:ind w:left="533" w:right="0" w:firstLine="0"/>
        <w:jc w:val="left"/>
        <w:rPr>
          <w:rFonts w:ascii="Courier New"/>
          <w:sz w:val="16"/>
        </w:rPr>
      </w:pPr>
      <w:r>
        <w:rPr>
          <w:rFonts w:ascii="Courier New"/>
          <w:sz w:val="16"/>
        </w:rPr>
        <w:t>32</w:t>
      </w:r>
    </w:p>
    <w:p>
      <w:pPr>
        <w:pStyle w:val="ListParagraph"/>
        <w:numPr>
          <w:ilvl w:val="0"/>
          <w:numId w:val="195"/>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notify</w:t>
      </w:r>
      <w:r>
        <w:rPr>
          <w:spacing w:val="-56"/>
          <w:sz w:val="16"/>
        </w:rPr>
        <w:t> </w:t>
      </w:r>
      <w:r>
        <w:rPr>
          <w:rFonts w:ascii="宋体" w:eastAsia="宋体" w:hint="eastAsia"/>
          <w:spacing w:val="-7"/>
          <w:sz w:val="16"/>
        </w:rPr>
        <w:t>使用指针接收者实现了 </w:t>
      </w:r>
      <w:r>
        <w:rPr>
          <w:sz w:val="16"/>
        </w:rPr>
        <w:t>notifier</w:t>
      </w:r>
      <w:r>
        <w:rPr>
          <w:spacing w:val="-56"/>
          <w:sz w:val="16"/>
        </w:rPr>
        <w:t> </w:t>
      </w:r>
      <w:r>
        <w:rPr>
          <w:rFonts w:ascii="宋体" w:eastAsia="宋体" w:hint="eastAsia"/>
          <w:sz w:val="16"/>
        </w:rPr>
        <w:t>接口</w:t>
      </w:r>
    </w:p>
    <w:p>
      <w:pPr>
        <w:pStyle w:val="ListParagraph"/>
        <w:numPr>
          <w:ilvl w:val="0"/>
          <w:numId w:val="195"/>
        </w:numPr>
        <w:tabs>
          <w:tab w:pos="822" w:val="left" w:leader="none"/>
        </w:tabs>
        <w:spacing w:line="240" w:lineRule="auto" w:before="20" w:after="0"/>
        <w:ind w:left="821" w:right="0" w:hanging="289"/>
        <w:jc w:val="left"/>
        <w:rPr>
          <w:sz w:val="16"/>
        </w:rPr>
      </w:pPr>
      <w:r>
        <w:rPr>
          <w:sz w:val="16"/>
        </w:rPr>
        <w:t>func (a *admin) notify()</w:t>
      </w:r>
      <w:r>
        <w:rPr>
          <w:spacing w:val="-5"/>
          <w:sz w:val="16"/>
        </w:rPr>
        <w:t> </w:t>
      </w:r>
      <w:r>
        <w:rPr>
          <w:sz w:val="16"/>
        </w:rPr>
        <w:t>{</w:t>
      </w:r>
    </w:p>
    <w:p>
      <w:pPr>
        <w:pStyle w:val="ListParagraph"/>
        <w:numPr>
          <w:ilvl w:val="0"/>
          <w:numId w:val="195"/>
        </w:numPr>
        <w:tabs>
          <w:tab w:pos="1205" w:val="left" w:leader="none"/>
          <w:tab w:pos="1206" w:val="left" w:leader="none"/>
        </w:tabs>
        <w:spacing w:line="240" w:lineRule="auto" w:before="18" w:after="0"/>
        <w:ind w:left="1205" w:right="0" w:hanging="673"/>
        <w:jc w:val="left"/>
        <w:rPr>
          <w:sz w:val="16"/>
        </w:rPr>
      </w:pPr>
      <w:r>
        <w:rPr>
          <w:sz w:val="16"/>
        </w:rPr>
        <w:t>fmt.Printf("Sending admin email to</w:t>
      </w:r>
      <w:r>
        <w:rPr>
          <w:spacing w:val="-6"/>
          <w:sz w:val="16"/>
        </w:rPr>
        <w:t> </w:t>
      </w:r>
      <w:r>
        <w:rPr>
          <w:sz w:val="16"/>
        </w:rPr>
        <w:t>%s&lt;%s&gt;\n",</w:t>
      </w:r>
    </w:p>
    <w:p>
      <w:pPr>
        <w:pStyle w:val="ListParagraph"/>
        <w:numPr>
          <w:ilvl w:val="0"/>
          <w:numId w:val="195"/>
        </w:numPr>
        <w:tabs>
          <w:tab w:pos="1589" w:val="left" w:leader="none"/>
          <w:tab w:pos="1590" w:val="left" w:leader="none"/>
        </w:tabs>
        <w:spacing w:line="240" w:lineRule="auto" w:before="18" w:after="0"/>
        <w:ind w:left="1589" w:right="0" w:hanging="1057"/>
        <w:jc w:val="left"/>
        <w:rPr>
          <w:sz w:val="16"/>
        </w:rPr>
      </w:pPr>
      <w:r>
        <w:rPr>
          <w:sz w:val="16"/>
        </w:rPr>
        <w:t>a.name,</w:t>
      </w:r>
    </w:p>
    <w:p>
      <w:pPr>
        <w:pStyle w:val="ListParagraph"/>
        <w:numPr>
          <w:ilvl w:val="0"/>
          <w:numId w:val="195"/>
        </w:numPr>
        <w:tabs>
          <w:tab w:pos="1589" w:val="left" w:leader="none"/>
          <w:tab w:pos="1590" w:val="left" w:leader="none"/>
        </w:tabs>
        <w:spacing w:line="264" w:lineRule="auto" w:before="20" w:after="0"/>
        <w:ind w:left="533" w:right="6323" w:firstLine="0"/>
        <w:jc w:val="left"/>
        <w:rPr>
          <w:sz w:val="16"/>
        </w:rPr>
      </w:pPr>
      <w:r>
        <w:rPr>
          <w:spacing w:val="-3"/>
          <w:sz w:val="16"/>
        </w:rPr>
        <w:t>a.email) </w:t>
      </w:r>
      <w:r>
        <w:rPr>
          <w:sz w:val="16"/>
        </w:rPr>
        <w:t>38</w:t>
      </w:r>
      <w:r>
        <w:rPr>
          <w:spacing w:val="-1"/>
          <w:sz w:val="16"/>
        </w:rPr>
        <w:t> </w:t>
      </w:r>
      <w:r>
        <w:rPr>
          <w:sz w:val="16"/>
        </w:rPr>
        <w:t>}</w:t>
      </w:r>
    </w:p>
    <w:p>
      <w:pPr>
        <w:spacing w:line="181" w:lineRule="exact" w:before="0"/>
        <w:ind w:left="533" w:right="0" w:firstLine="0"/>
        <w:jc w:val="left"/>
        <w:rPr>
          <w:rFonts w:ascii="Courier New"/>
          <w:sz w:val="16"/>
        </w:rPr>
      </w:pPr>
      <w:r>
        <w:rPr>
          <w:rFonts w:ascii="Courier New"/>
          <w:sz w:val="16"/>
        </w:rPr>
        <w:t>39</w:t>
      </w:r>
    </w:p>
    <w:p>
      <w:pPr>
        <w:pStyle w:val="ListParagraph"/>
        <w:numPr>
          <w:ilvl w:val="0"/>
          <w:numId w:val="196"/>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196"/>
        </w:numPr>
        <w:tabs>
          <w:tab w:pos="822" w:val="left" w:leader="none"/>
        </w:tabs>
        <w:spacing w:line="180" w:lineRule="exact" w:before="21" w:after="0"/>
        <w:ind w:left="821" w:right="0" w:hanging="289"/>
        <w:jc w:val="left"/>
        <w:rPr>
          <w:sz w:val="16"/>
        </w:rPr>
      </w:pPr>
      <w:r>
        <w:rPr>
          <w:sz w:val="16"/>
        </w:rPr>
        <w:t>func main()</w:t>
      </w:r>
      <w:r>
        <w:rPr>
          <w:spacing w:val="-3"/>
          <w:sz w:val="16"/>
        </w:rPr>
        <w:t> </w:t>
      </w:r>
      <w:r>
        <w:rPr>
          <w:sz w:val="16"/>
        </w:rPr>
        <w:t>{</w:t>
      </w:r>
    </w:p>
    <w:p>
      <w:pPr>
        <w:pStyle w:val="ListParagraph"/>
        <w:numPr>
          <w:ilvl w:val="0"/>
          <w:numId w:val="196"/>
        </w:numPr>
        <w:tabs>
          <w:tab w:pos="1205" w:val="left" w:leader="none"/>
          <w:tab w:pos="1206" w:val="left" w:leader="none"/>
        </w:tabs>
        <w:spacing w:line="207" w:lineRule="exact" w:before="0" w:after="0"/>
        <w:ind w:left="1205" w:right="0" w:hanging="673"/>
        <w:jc w:val="left"/>
        <w:rPr>
          <w:sz w:val="16"/>
        </w:rPr>
      </w:pPr>
      <w:r>
        <w:rPr>
          <w:sz w:val="16"/>
        </w:rPr>
        <w:t>//</w:t>
      </w:r>
      <w:r>
        <w:rPr>
          <w:spacing w:val="-19"/>
          <w:sz w:val="16"/>
        </w:rPr>
        <w:t> </w:t>
      </w:r>
      <w:r>
        <w:rPr>
          <w:rFonts w:ascii="宋体" w:eastAsia="宋体" w:hint="eastAsia"/>
          <w:spacing w:val="-8"/>
          <w:sz w:val="16"/>
        </w:rPr>
        <w:t>创建一个 </w:t>
      </w:r>
      <w:r>
        <w:rPr>
          <w:sz w:val="16"/>
        </w:rPr>
        <w:t>user</w:t>
      </w:r>
      <w:r>
        <w:rPr>
          <w:spacing w:val="-56"/>
          <w:sz w:val="16"/>
        </w:rPr>
        <w:t> </w:t>
      </w:r>
      <w:r>
        <w:rPr>
          <w:rFonts w:ascii="宋体" w:eastAsia="宋体" w:hint="eastAsia"/>
          <w:spacing w:val="-10"/>
          <w:sz w:val="16"/>
        </w:rPr>
        <w:t>值并传给 </w:t>
      </w:r>
      <w:r>
        <w:rPr>
          <w:sz w:val="16"/>
        </w:rPr>
        <w:t>sendNotification</w:t>
      </w:r>
    </w:p>
    <w:p>
      <w:pPr>
        <w:pStyle w:val="ListParagraph"/>
        <w:numPr>
          <w:ilvl w:val="0"/>
          <w:numId w:val="196"/>
        </w:numPr>
        <w:tabs>
          <w:tab w:pos="1205" w:val="left" w:leader="none"/>
          <w:tab w:pos="1207" w:val="left" w:leader="none"/>
        </w:tabs>
        <w:spacing w:line="240" w:lineRule="auto" w:before="22" w:after="0"/>
        <w:ind w:left="1206" w:right="0" w:hanging="673"/>
        <w:jc w:val="left"/>
        <w:rPr>
          <w:sz w:val="16"/>
        </w:rPr>
      </w:pPr>
      <w:r>
        <w:rPr>
          <w:sz w:val="16"/>
        </w:rPr>
        <w:t>bill := user{"Bill",</w:t>
      </w:r>
      <w:r>
        <w:rPr>
          <w:spacing w:val="-5"/>
          <w:sz w:val="16"/>
        </w:rPr>
        <w:t> </w:t>
      </w:r>
      <w:hyperlink r:id="rId72">
        <w:r>
          <w:rPr>
            <w:sz w:val="16"/>
          </w:rPr>
          <w:t>"bill@email.com"}</w:t>
        </w:r>
      </w:hyperlink>
    </w:p>
    <w:p>
      <w:pPr>
        <w:pStyle w:val="ListParagraph"/>
        <w:numPr>
          <w:ilvl w:val="0"/>
          <w:numId w:val="196"/>
        </w:numPr>
        <w:tabs>
          <w:tab w:pos="1205" w:val="left" w:leader="none"/>
          <w:tab w:pos="1207" w:val="left" w:leader="none"/>
        </w:tabs>
        <w:spacing w:line="264" w:lineRule="auto" w:before="18" w:after="0"/>
        <w:ind w:left="534" w:right="5267" w:firstLine="0"/>
        <w:jc w:val="left"/>
        <w:rPr>
          <w:sz w:val="16"/>
        </w:rPr>
      </w:pPr>
      <w:r>
        <w:rPr>
          <w:spacing w:val="-1"/>
          <w:sz w:val="16"/>
        </w:rPr>
        <w:t>sendNotification(&amp;bill) </w:t>
      </w:r>
      <w:r>
        <w:rPr>
          <w:sz w:val="16"/>
        </w:rPr>
        <w:t>45</w:t>
      </w:r>
    </w:p>
    <w:p>
      <w:pPr>
        <w:pStyle w:val="ListParagraph"/>
        <w:numPr>
          <w:ilvl w:val="0"/>
          <w:numId w:val="197"/>
        </w:numPr>
        <w:tabs>
          <w:tab w:pos="1205" w:val="left" w:leader="none"/>
          <w:tab w:pos="1207" w:val="left" w:leader="none"/>
        </w:tabs>
        <w:spacing w:line="191" w:lineRule="exact" w:before="0" w:after="0"/>
        <w:ind w:left="1206" w:right="0" w:hanging="673"/>
        <w:jc w:val="left"/>
        <w:rPr>
          <w:sz w:val="16"/>
        </w:rPr>
      </w:pPr>
      <w:r>
        <w:rPr>
          <w:sz w:val="16"/>
        </w:rPr>
        <w:t>//</w:t>
      </w:r>
      <w:r>
        <w:rPr>
          <w:spacing w:val="-19"/>
          <w:sz w:val="16"/>
        </w:rPr>
        <w:t> </w:t>
      </w:r>
      <w:r>
        <w:rPr>
          <w:rFonts w:ascii="宋体" w:eastAsia="宋体" w:hint="eastAsia"/>
          <w:spacing w:val="-8"/>
          <w:sz w:val="16"/>
        </w:rPr>
        <w:t>创建一个 </w:t>
      </w:r>
      <w:r>
        <w:rPr>
          <w:sz w:val="16"/>
        </w:rPr>
        <w:t>admin</w:t>
      </w:r>
      <w:r>
        <w:rPr>
          <w:spacing w:val="-56"/>
          <w:sz w:val="16"/>
        </w:rPr>
        <w:t> </w:t>
      </w:r>
      <w:r>
        <w:rPr>
          <w:rFonts w:ascii="宋体" w:eastAsia="宋体" w:hint="eastAsia"/>
          <w:spacing w:val="-10"/>
          <w:sz w:val="16"/>
        </w:rPr>
        <w:t>值并传给 </w:t>
      </w:r>
      <w:r>
        <w:rPr>
          <w:sz w:val="16"/>
        </w:rPr>
        <w:t>sendNotification</w:t>
      </w:r>
    </w:p>
    <w:p>
      <w:pPr>
        <w:pStyle w:val="ListParagraph"/>
        <w:numPr>
          <w:ilvl w:val="0"/>
          <w:numId w:val="197"/>
        </w:numPr>
        <w:tabs>
          <w:tab w:pos="1206" w:val="left" w:leader="none"/>
          <w:tab w:pos="1207" w:val="left" w:leader="none"/>
        </w:tabs>
        <w:spacing w:line="240" w:lineRule="auto" w:before="21" w:after="0"/>
        <w:ind w:left="1206" w:right="0" w:hanging="673"/>
        <w:jc w:val="left"/>
        <w:rPr>
          <w:sz w:val="16"/>
        </w:rPr>
      </w:pPr>
      <w:r>
        <w:rPr>
          <w:sz w:val="16"/>
        </w:rPr>
        <w:t>lisa := admin{"Lisa",</w:t>
      </w:r>
      <w:r>
        <w:rPr>
          <w:spacing w:val="-5"/>
          <w:sz w:val="16"/>
        </w:rPr>
        <w:t> </w:t>
      </w:r>
      <w:hyperlink r:id="rId70">
        <w:r>
          <w:rPr>
            <w:sz w:val="16"/>
          </w:rPr>
          <w:t>"lisa@email.com"}</w:t>
        </w:r>
      </w:hyperlink>
    </w:p>
    <w:p>
      <w:pPr>
        <w:pStyle w:val="ListParagraph"/>
        <w:numPr>
          <w:ilvl w:val="0"/>
          <w:numId w:val="197"/>
        </w:numPr>
        <w:tabs>
          <w:tab w:pos="1206" w:val="left" w:leader="none"/>
          <w:tab w:pos="1207" w:val="left" w:leader="none"/>
        </w:tabs>
        <w:spacing w:line="264" w:lineRule="auto" w:before="18" w:after="0"/>
        <w:ind w:left="534" w:right="5267" w:firstLine="0"/>
        <w:jc w:val="left"/>
        <w:rPr>
          <w:sz w:val="16"/>
        </w:rPr>
      </w:pPr>
      <w:r>
        <w:rPr>
          <w:spacing w:val="-1"/>
          <w:sz w:val="16"/>
        </w:rPr>
        <w:t>sendNotification(&amp;lisa) </w:t>
      </w:r>
      <w:r>
        <w:rPr>
          <w:sz w:val="16"/>
        </w:rPr>
        <w:t>49</w:t>
      </w:r>
      <w:r>
        <w:rPr>
          <w:spacing w:val="-1"/>
          <w:sz w:val="16"/>
        </w:rPr>
        <w:t> </w:t>
      </w:r>
      <w:r>
        <w:rPr>
          <w:sz w:val="16"/>
        </w:rPr>
        <w:t>}</w:t>
      </w:r>
    </w:p>
    <w:p>
      <w:pPr>
        <w:spacing w:line="180" w:lineRule="exact" w:before="2"/>
        <w:ind w:left="534" w:right="0" w:firstLine="0"/>
        <w:jc w:val="left"/>
        <w:rPr>
          <w:rFonts w:ascii="Courier New"/>
          <w:sz w:val="16"/>
        </w:rPr>
      </w:pPr>
      <w:r>
        <w:rPr>
          <w:rFonts w:ascii="Courier New"/>
          <w:sz w:val="16"/>
        </w:rPr>
        <w:t>50</w:t>
      </w:r>
    </w:p>
    <w:p>
      <w:pPr>
        <w:pStyle w:val="ListParagraph"/>
        <w:numPr>
          <w:ilvl w:val="0"/>
          <w:numId w:val="198"/>
        </w:numPr>
        <w:tabs>
          <w:tab w:pos="823" w:val="left" w:leader="none"/>
        </w:tabs>
        <w:spacing w:line="207" w:lineRule="exact" w:before="0" w:after="0"/>
        <w:ind w:left="822" w:right="0" w:hanging="289"/>
        <w:jc w:val="left"/>
        <w:rPr>
          <w:rFonts w:ascii="宋体" w:eastAsia="宋体" w:hint="eastAsia"/>
          <w:sz w:val="16"/>
        </w:rPr>
      </w:pPr>
      <w:r>
        <w:rPr>
          <w:sz w:val="16"/>
        </w:rPr>
        <w:t>//</w:t>
      </w:r>
      <w:r>
        <w:rPr>
          <w:spacing w:val="-2"/>
          <w:sz w:val="16"/>
        </w:rPr>
        <w:t> </w:t>
      </w:r>
      <w:r>
        <w:rPr>
          <w:sz w:val="16"/>
        </w:rPr>
        <w:t>sendNotification</w:t>
      </w:r>
      <w:r>
        <w:rPr>
          <w:spacing w:val="-56"/>
          <w:sz w:val="16"/>
        </w:rPr>
        <w:t> </w:t>
      </w:r>
      <w:r>
        <w:rPr>
          <w:rFonts w:ascii="宋体" w:eastAsia="宋体" w:hint="eastAsia"/>
          <w:spacing w:val="-6"/>
          <w:sz w:val="16"/>
        </w:rPr>
        <w:t>接受一个实现了 </w:t>
      </w:r>
      <w:r>
        <w:rPr>
          <w:sz w:val="16"/>
        </w:rPr>
        <w:t>notifier</w:t>
      </w:r>
      <w:r>
        <w:rPr>
          <w:spacing w:val="-56"/>
          <w:sz w:val="16"/>
        </w:rPr>
        <w:t> </w:t>
      </w:r>
      <w:r>
        <w:rPr>
          <w:rFonts w:ascii="宋体" w:eastAsia="宋体" w:hint="eastAsia"/>
          <w:spacing w:val="-2"/>
          <w:sz w:val="16"/>
        </w:rPr>
        <w:t>接口的值</w:t>
      </w:r>
    </w:p>
    <w:p>
      <w:pPr>
        <w:pStyle w:val="ListParagraph"/>
        <w:numPr>
          <w:ilvl w:val="0"/>
          <w:numId w:val="198"/>
        </w:numPr>
        <w:tabs>
          <w:tab w:pos="823" w:val="left" w:leader="none"/>
        </w:tabs>
        <w:spacing w:line="240" w:lineRule="auto" w:before="1" w:after="0"/>
        <w:ind w:left="822" w:right="0" w:hanging="289"/>
        <w:jc w:val="left"/>
        <w:rPr>
          <w:rFonts w:ascii="宋体" w:eastAsia="宋体" w:hint="eastAsia"/>
          <w:sz w:val="16"/>
        </w:rPr>
      </w:pPr>
      <w:r>
        <w:rPr>
          <w:sz w:val="16"/>
        </w:rPr>
        <w:t>//</w:t>
      </w:r>
      <w:r>
        <w:rPr>
          <w:spacing w:val="-18"/>
          <w:sz w:val="16"/>
        </w:rPr>
        <w:t> </w:t>
      </w:r>
      <w:r>
        <w:rPr>
          <w:rFonts w:ascii="宋体" w:eastAsia="宋体" w:hint="eastAsia"/>
          <w:sz w:val="16"/>
        </w:rPr>
        <w:t>并发送通知</w:t>
      </w:r>
    </w:p>
    <w:p>
      <w:pPr>
        <w:pStyle w:val="ListParagraph"/>
        <w:numPr>
          <w:ilvl w:val="0"/>
          <w:numId w:val="198"/>
        </w:numPr>
        <w:tabs>
          <w:tab w:pos="823" w:val="left" w:leader="none"/>
        </w:tabs>
        <w:spacing w:line="240" w:lineRule="auto" w:before="22" w:after="0"/>
        <w:ind w:left="822" w:right="0" w:hanging="289"/>
        <w:jc w:val="left"/>
        <w:rPr>
          <w:sz w:val="16"/>
        </w:rPr>
      </w:pPr>
      <w:r>
        <w:rPr>
          <w:sz w:val="16"/>
        </w:rPr>
        <w:t>func sendNotification(n notifier)</w:t>
      </w:r>
      <w:r>
        <w:rPr>
          <w:spacing w:val="-4"/>
          <w:sz w:val="16"/>
        </w:rPr>
        <w:t> </w:t>
      </w:r>
      <w:r>
        <w:rPr>
          <w:sz w:val="16"/>
        </w:rPr>
        <w:t>{</w:t>
      </w:r>
    </w:p>
    <w:p>
      <w:pPr>
        <w:pStyle w:val="ListParagraph"/>
        <w:numPr>
          <w:ilvl w:val="0"/>
          <w:numId w:val="198"/>
        </w:numPr>
        <w:tabs>
          <w:tab w:pos="1206" w:val="left" w:leader="none"/>
          <w:tab w:pos="1207" w:val="left" w:leader="none"/>
        </w:tabs>
        <w:spacing w:line="264" w:lineRule="auto" w:before="18" w:after="0"/>
        <w:ind w:left="534" w:right="6515" w:firstLine="0"/>
        <w:jc w:val="left"/>
        <w:rPr>
          <w:sz w:val="16"/>
        </w:rPr>
      </w:pPr>
      <w:r>
        <w:rPr>
          <w:spacing w:val="-3"/>
          <w:sz w:val="16"/>
        </w:rPr>
        <w:t>n.notify() </w:t>
      </w:r>
      <w:r>
        <w:rPr>
          <w:sz w:val="16"/>
        </w:rPr>
        <w:t>55</w:t>
      </w:r>
      <w:r>
        <w:rPr>
          <w:spacing w:val="-1"/>
          <w:sz w:val="16"/>
        </w:rPr>
        <w:t> </w:t>
      </w:r>
      <w:r>
        <w:rPr>
          <w:sz w:val="16"/>
        </w:rPr>
        <w:t>}</w:t>
      </w:r>
    </w:p>
    <w:p>
      <w:pPr>
        <w:pStyle w:val="BodyText"/>
        <w:spacing w:line="290" w:lineRule="auto" w:before="155"/>
        <w:ind w:left="132" w:right="213" w:firstLine="400"/>
        <w:jc w:val="both"/>
      </w:pPr>
      <w:r>
        <w:rPr>
          <w:spacing w:val="-9"/>
        </w:rPr>
        <w:t>在代码清单 </w:t>
      </w:r>
      <w:r>
        <w:rPr>
          <w:rFonts w:ascii="Times New Roman" w:eastAsia="Times New Roman"/>
        </w:rPr>
        <w:t>5-48 </w:t>
      </w:r>
      <w:r>
        <w:rPr>
          <w:spacing w:val="-7"/>
        </w:rPr>
        <w:t>中，我们有了一个展示接口的多态行为的例子。在第 </w:t>
      </w:r>
      <w:r>
        <w:rPr>
          <w:rFonts w:ascii="Times New Roman" w:eastAsia="Times New Roman"/>
        </w:rPr>
        <w:t>10 </w:t>
      </w:r>
      <w:r>
        <w:rPr>
          <w:spacing w:val="-3"/>
        </w:rPr>
        <w:t>行，我们声明了和</w:t>
      </w:r>
      <w:r>
        <w:rPr>
          <w:spacing w:val="-6"/>
        </w:rPr>
        <w:t>之前代码清单中一样的 </w:t>
      </w:r>
      <w:r>
        <w:rPr>
          <w:rFonts w:ascii="Courier New" w:eastAsia="Courier New"/>
          <w:position w:val="1"/>
        </w:rPr>
        <w:t>notifier</w:t>
      </w:r>
      <w:r>
        <w:rPr>
          <w:rFonts w:ascii="Courier New" w:eastAsia="Courier New"/>
          <w:spacing w:val="-51"/>
          <w:position w:val="1"/>
        </w:rPr>
        <w:t> </w:t>
      </w:r>
      <w:r>
        <w:rPr>
          <w:spacing w:val="-5"/>
        </w:rPr>
        <w:t>接口。之后第 </w:t>
      </w:r>
      <w:r>
        <w:rPr>
          <w:rFonts w:ascii="Times New Roman" w:eastAsia="Times New Roman"/>
        </w:rPr>
        <w:t>15 </w:t>
      </w:r>
      <w:r>
        <w:rPr>
          <w:spacing w:val="-8"/>
        </w:rPr>
        <w:t>行到第 </w:t>
      </w:r>
      <w:r>
        <w:rPr>
          <w:rFonts w:ascii="Times New Roman" w:eastAsia="Times New Roman"/>
        </w:rPr>
        <w:t>25 </w:t>
      </w:r>
      <w:r>
        <w:rPr>
          <w:spacing w:val="-3"/>
        </w:rPr>
        <w:t>行，我们声明了一个名为 </w:t>
      </w:r>
      <w:r>
        <w:rPr>
          <w:rFonts w:ascii="Courier New" w:eastAsia="Courier New"/>
          <w:position w:val="1"/>
        </w:rPr>
        <w:t>user </w:t>
      </w:r>
      <w:r>
        <w:rPr>
          <w:spacing w:val="-3"/>
        </w:rPr>
        <w:t>的结构，并使用指针接收者实现了 </w:t>
      </w:r>
      <w:r>
        <w:rPr>
          <w:rFonts w:ascii="Courier New" w:eastAsia="Courier New"/>
          <w:position w:val="1"/>
        </w:rPr>
        <w:t>notifier</w:t>
      </w:r>
      <w:r>
        <w:rPr>
          <w:rFonts w:ascii="Courier New" w:eastAsia="Courier New"/>
          <w:spacing w:val="-57"/>
          <w:position w:val="1"/>
        </w:rPr>
        <w:t> </w:t>
      </w:r>
      <w:r>
        <w:rPr>
          <w:spacing w:val="-7"/>
        </w:rPr>
        <w:t>接口。在第 </w:t>
      </w:r>
      <w:r>
        <w:rPr>
          <w:rFonts w:ascii="Times New Roman" w:eastAsia="Times New Roman"/>
        </w:rPr>
        <w:t>28 </w:t>
      </w:r>
      <w:r>
        <w:rPr>
          <w:spacing w:val="-11"/>
        </w:rPr>
        <w:t>行到第 </w:t>
      </w:r>
      <w:r>
        <w:rPr>
          <w:rFonts w:ascii="Times New Roman" w:eastAsia="Times New Roman"/>
        </w:rPr>
        <w:t>38 </w:t>
      </w:r>
      <w:r>
        <w:rPr/>
        <w:t>行，我们声明了一个名</w:t>
      </w:r>
    </w:p>
    <w:p>
      <w:pPr>
        <w:spacing w:after="0" w:line="290" w:lineRule="auto"/>
        <w:jc w:val="both"/>
        <w:sectPr>
          <w:pgSz w:w="10610" w:h="13330"/>
          <w:pgMar w:top="1240" w:bottom="280" w:left="1000" w:right="920"/>
        </w:sectPr>
      </w:pPr>
    </w:p>
    <w:p>
      <w:pPr>
        <w:pStyle w:val="BodyText"/>
        <w:spacing w:before="124"/>
        <w:ind w:left="133"/>
      </w:pPr>
      <w:r>
        <w:rPr/>
        <w:t>为 </w:t>
      </w:r>
      <w:r>
        <w:rPr>
          <w:rFonts w:ascii="Courier New" w:eastAsia="Courier New"/>
          <w:position w:val="1"/>
        </w:rPr>
        <w:t>admin </w:t>
      </w:r>
      <w:r>
        <w:rPr/>
        <w:t>的结构，用同样的形式实现了 </w:t>
      </w:r>
      <w:r>
        <w:rPr>
          <w:rFonts w:ascii="Courier New" w:eastAsia="Courier New"/>
          <w:position w:val="1"/>
        </w:rPr>
        <w:t>notifier </w:t>
      </w:r>
      <w:r>
        <w:rPr/>
        <w:t>接口。现在，有两个实体类型实现了</w:t>
      </w:r>
    </w:p>
    <w:p>
      <w:pPr>
        <w:pStyle w:val="BodyText"/>
        <w:spacing w:before="53"/>
        <w:ind w:left="133"/>
      </w:pPr>
      <w:r>
        <w:rPr>
          <w:rFonts w:ascii="Courier New" w:eastAsia="Courier New"/>
          <w:position w:val="1"/>
        </w:rPr>
        <w:t>notifier</w:t>
      </w:r>
      <w:r>
        <w:rPr>
          <w:rFonts w:ascii="Courier New" w:eastAsia="Courier New"/>
          <w:spacing w:val="-70"/>
          <w:position w:val="1"/>
        </w:rPr>
        <w:t> </w:t>
      </w:r>
      <w:r>
        <w:rPr/>
        <w:t>接口。</w:t>
      </w:r>
    </w:p>
    <w:p>
      <w:pPr>
        <w:pStyle w:val="BodyText"/>
        <w:spacing w:line="285" w:lineRule="auto" w:before="51"/>
        <w:ind w:left="133" w:right="211" w:firstLine="400"/>
        <w:jc w:val="both"/>
      </w:pPr>
      <w:r>
        <w:rPr>
          <w:spacing w:val="-12"/>
        </w:rPr>
        <w:t>在第 </w:t>
      </w:r>
      <w:r>
        <w:rPr>
          <w:rFonts w:ascii="Times New Roman" w:eastAsia="Times New Roman"/>
        </w:rPr>
        <w:t>53 </w:t>
      </w:r>
      <w:r>
        <w:rPr>
          <w:spacing w:val="-3"/>
        </w:rPr>
        <w:t>行中，我们再次声明了多态函数 </w:t>
      </w:r>
      <w:r>
        <w:rPr>
          <w:rFonts w:ascii="Courier New" w:eastAsia="Courier New"/>
          <w:position w:val="1"/>
        </w:rPr>
        <w:t>sendNotification</w:t>
      </w:r>
      <w:r>
        <w:rPr/>
        <w:t>，这个函数接受一个实现了</w:t>
      </w:r>
      <w:r>
        <w:rPr>
          <w:rFonts w:ascii="Courier New" w:eastAsia="Courier New"/>
          <w:position w:val="1"/>
        </w:rPr>
        <w:t>notifier</w:t>
      </w:r>
      <w:r>
        <w:rPr>
          <w:rFonts w:ascii="Courier New" w:eastAsia="Courier New"/>
          <w:spacing w:val="-77"/>
          <w:position w:val="1"/>
        </w:rPr>
        <w:t> </w:t>
      </w:r>
      <w:r>
        <w:rPr/>
        <w:t>接口的值作为参数。既然任意一个实体类型都能实现该接口，那么这个函数可以针</w:t>
      </w:r>
      <w:r>
        <w:rPr>
          <w:spacing w:val="-4"/>
          <w:position w:val="1"/>
        </w:rPr>
        <w:t>对任意实体类型的值来执行 </w:t>
      </w:r>
      <w:r>
        <w:rPr>
          <w:rFonts w:ascii="Courier New" w:eastAsia="Courier New"/>
          <w:position w:val="2"/>
        </w:rPr>
        <w:t>notifier</w:t>
      </w:r>
      <w:r>
        <w:rPr>
          <w:rFonts w:ascii="Courier New" w:eastAsia="Courier New"/>
          <w:spacing w:val="-74"/>
          <w:position w:val="2"/>
        </w:rPr>
        <w:t> </w:t>
      </w:r>
      <w:r>
        <w:rPr>
          <w:spacing w:val="4"/>
        </w:rPr>
        <w:t>方法</w:t>
      </w:r>
      <w:r>
        <w:rPr>
          <w:spacing w:val="-6"/>
          <w:position w:val="1"/>
        </w:rPr>
        <w:t>。因此，这个函数就能提供多态的行为，如代码清</w:t>
      </w:r>
      <w:r>
        <w:rPr>
          <w:spacing w:val="-23"/>
        </w:rPr>
        <w:t>单 </w:t>
      </w:r>
      <w:r>
        <w:rPr>
          <w:rFonts w:ascii="Times New Roman" w:eastAsia="Times New Roman"/>
        </w:rPr>
        <w:t>5-49 </w:t>
      </w:r>
      <w:r>
        <w:rPr/>
        <w:t>所示。</w:t>
      </w:r>
    </w:p>
    <w:p>
      <w:pPr>
        <w:pStyle w:val="BodyText"/>
        <w:spacing w:before="11"/>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5-49  </w:t>
      </w:r>
      <w:r>
        <w:rPr>
          <w:rFonts w:ascii="Arial" w:eastAsia="Arial"/>
          <w:color w:val="FFFFFF"/>
          <w:spacing w:val="26"/>
          <w:sz w:val="18"/>
          <w:shd w:fill="818181" w:color="auto" w:val="clear"/>
        </w:rPr>
        <w:t> </w:t>
      </w:r>
      <w:r>
        <w:rPr>
          <w:rFonts w:ascii="Arial" w:eastAsia="Arial"/>
          <w:color w:val="FFFFFF"/>
          <w:sz w:val="18"/>
          <w:shd w:fill="818181" w:color="auto" w:val="clear"/>
        </w:rPr>
        <w:t>listing48.go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40</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199"/>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199"/>
        </w:numPr>
        <w:tabs>
          <w:tab w:pos="822" w:val="left" w:leader="none"/>
        </w:tabs>
        <w:spacing w:line="180" w:lineRule="exact" w:before="23" w:after="0"/>
        <w:ind w:left="821" w:right="0" w:hanging="289"/>
        <w:jc w:val="left"/>
        <w:rPr>
          <w:sz w:val="16"/>
        </w:rPr>
      </w:pPr>
      <w:r>
        <w:rPr>
          <w:sz w:val="16"/>
        </w:rPr>
        <w:t>func main()</w:t>
      </w:r>
      <w:r>
        <w:rPr>
          <w:spacing w:val="-3"/>
          <w:sz w:val="16"/>
        </w:rPr>
        <w:t> </w:t>
      </w:r>
      <w:r>
        <w:rPr>
          <w:sz w:val="16"/>
        </w:rPr>
        <w:t>{</w:t>
      </w:r>
    </w:p>
    <w:p>
      <w:pPr>
        <w:pStyle w:val="ListParagraph"/>
        <w:numPr>
          <w:ilvl w:val="0"/>
          <w:numId w:val="199"/>
        </w:numPr>
        <w:tabs>
          <w:tab w:pos="1205" w:val="left" w:leader="none"/>
          <w:tab w:pos="1206" w:val="left" w:leader="none"/>
        </w:tabs>
        <w:spacing w:line="207" w:lineRule="exact" w:before="0" w:after="0"/>
        <w:ind w:left="1205" w:right="0" w:hanging="673"/>
        <w:jc w:val="left"/>
        <w:rPr>
          <w:sz w:val="16"/>
        </w:rPr>
      </w:pPr>
      <w:r>
        <w:rPr>
          <w:sz w:val="16"/>
        </w:rPr>
        <w:t>//</w:t>
      </w:r>
      <w:r>
        <w:rPr>
          <w:spacing w:val="-19"/>
          <w:sz w:val="16"/>
        </w:rPr>
        <w:t> </w:t>
      </w:r>
      <w:r>
        <w:rPr>
          <w:rFonts w:ascii="宋体" w:eastAsia="宋体" w:hint="eastAsia"/>
          <w:spacing w:val="-8"/>
          <w:sz w:val="16"/>
        </w:rPr>
        <w:t>创建一个 </w:t>
      </w:r>
      <w:r>
        <w:rPr>
          <w:sz w:val="16"/>
        </w:rPr>
        <w:t>user</w:t>
      </w:r>
      <w:r>
        <w:rPr>
          <w:spacing w:val="-56"/>
          <w:sz w:val="16"/>
        </w:rPr>
        <w:t> </w:t>
      </w:r>
      <w:r>
        <w:rPr>
          <w:rFonts w:ascii="宋体" w:eastAsia="宋体" w:hint="eastAsia"/>
          <w:spacing w:val="-10"/>
          <w:sz w:val="16"/>
        </w:rPr>
        <w:t>值并传给 </w:t>
      </w:r>
      <w:r>
        <w:rPr>
          <w:sz w:val="16"/>
        </w:rPr>
        <w:t>sendNotification</w:t>
      </w:r>
    </w:p>
    <w:p>
      <w:pPr>
        <w:pStyle w:val="ListParagraph"/>
        <w:numPr>
          <w:ilvl w:val="0"/>
          <w:numId w:val="199"/>
        </w:numPr>
        <w:tabs>
          <w:tab w:pos="1205" w:val="left" w:leader="none"/>
          <w:tab w:pos="1207" w:val="left" w:leader="none"/>
        </w:tabs>
        <w:spacing w:line="240" w:lineRule="auto" w:before="20" w:after="0"/>
        <w:ind w:left="1206" w:right="0" w:hanging="673"/>
        <w:jc w:val="left"/>
        <w:rPr>
          <w:sz w:val="16"/>
        </w:rPr>
      </w:pPr>
      <w:r>
        <w:rPr>
          <w:sz w:val="16"/>
        </w:rPr>
        <w:t>bill := user{"Bill",</w:t>
      </w:r>
      <w:r>
        <w:rPr>
          <w:spacing w:val="-5"/>
          <w:sz w:val="16"/>
        </w:rPr>
        <w:t> </w:t>
      </w:r>
      <w:hyperlink r:id="rId72">
        <w:r>
          <w:rPr>
            <w:sz w:val="16"/>
          </w:rPr>
          <w:t>"bill@email.com"}</w:t>
        </w:r>
      </w:hyperlink>
    </w:p>
    <w:p>
      <w:pPr>
        <w:pStyle w:val="ListParagraph"/>
        <w:numPr>
          <w:ilvl w:val="0"/>
          <w:numId w:val="199"/>
        </w:numPr>
        <w:tabs>
          <w:tab w:pos="1205" w:val="left" w:leader="none"/>
          <w:tab w:pos="1207" w:val="left" w:leader="none"/>
        </w:tabs>
        <w:spacing w:line="264" w:lineRule="auto" w:before="20" w:after="0"/>
        <w:ind w:left="534" w:right="5267" w:firstLine="0"/>
        <w:jc w:val="left"/>
        <w:rPr>
          <w:sz w:val="16"/>
        </w:rPr>
      </w:pPr>
      <w:r>
        <w:rPr>
          <w:spacing w:val="-1"/>
          <w:sz w:val="16"/>
        </w:rPr>
        <w:t>sendNotification(&amp;bill) </w:t>
      </w:r>
      <w:r>
        <w:rPr>
          <w:sz w:val="16"/>
        </w:rPr>
        <w:t>45</w:t>
      </w:r>
    </w:p>
    <w:p>
      <w:pPr>
        <w:pStyle w:val="ListParagraph"/>
        <w:numPr>
          <w:ilvl w:val="0"/>
          <w:numId w:val="200"/>
        </w:numPr>
        <w:tabs>
          <w:tab w:pos="1205" w:val="left" w:leader="none"/>
          <w:tab w:pos="1207" w:val="left" w:leader="none"/>
        </w:tabs>
        <w:spacing w:line="188" w:lineRule="exact" w:before="0" w:after="0"/>
        <w:ind w:left="1206" w:right="0" w:hanging="673"/>
        <w:jc w:val="left"/>
        <w:rPr>
          <w:sz w:val="16"/>
        </w:rPr>
      </w:pPr>
      <w:r>
        <w:rPr>
          <w:sz w:val="16"/>
        </w:rPr>
        <w:t>//</w:t>
      </w:r>
      <w:r>
        <w:rPr>
          <w:spacing w:val="-19"/>
          <w:sz w:val="16"/>
        </w:rPr>
        <w:t> </w:t>
      </w:r>
      <w:r>
        <w:rPr>
          <w:rFonts w:ascii="宋体" w:eastAsia="宋体" w:hint="eastAsia"/>
          <w:spacing w:val="-8"/>
          <w:sz w:val="16"/>
        </w:rPr>
        <w:t>创建一个 </w:t>
      </w:r>
      <w:r>
        <w:rPr>
          <w:sz w:val="16"/>
        </w:rPr>
        <w:t>admin</w:t>
      </w:r>
      <w:r>
        <w:rPr>
          <w:spacing w:val="-56"/>
          <w:sz w:val="16"/>
        </w:rPr>
        <w:t> </w:t>
      </w:r>
      <w:r>
        <w:rPr>
          <w:rFonts w:ascii="宋体" w:eastAsia="宋体" w:hint="eastAsia"/>
          <w:spacing w:val="-10"/>
          <w:sz w:val="16"/>
        </w:rPr>
        <w:t>值并传给 </w:t>
      </w:r>
      <w:r>
        <w:rPr>
          <w:sz w:val="16"/>
        </w:rPr>
        <w:t>sendNotification</w:t>
      </w:r>
    </w:p>
    <w:p>
      <w:pPr>
        <w:pStyle w:val="ListParagraph"/>
        <w:numPr>
          <w:ilvl w:val="0"/>
          <w:numId w:val="200"/>
        </w:numPr>
        <w:tabs>
          <w:tab w:pos="1206" w:val="left" w:leader="none"/>
          <w:tab w:pos="1207" w:val="left" w:leader="none"/>
        </w:tabs>
        <w:spacing w:line="240" w:lineRule="auto" w:before="21" w:after="0"/>
        <w:ind w:left="1206" w:right="0" w:hanging="673"/>
        <w:jc w:val="left"/>
        <w:rPr>
          <w:sz w:val="16"/>
        </w:rPr>
      </w:pPr>
      <w:r>
        <w:rPr>
          <w:sz w:val="16"/>
        </w:rPr>
        <w:t>lisa := admin{"Lisa",</w:t>
      </w:r>
      <w:r>
        <w:rPr>
          <w:spacing w:val="-5"/>
          <w:sz w:val="16"/>
        </w:rPr>
        <w:t> </w:t>
      </w:r>
      <w:hyperlink r:id="rId70">
        <w:r>
          <w:rPr>
            <w:sz w:val="16"/>
          </w:rPr>
          <w:t>"lisa@email.com"}</w:t>
        </w:r>
      </w:hyperlink>
    </w:p>
    <w:p>
      <w:pPr>
        <w:pStyle w:val="ListParagraph"/>
        <w:numPr>
          <w:ilvl w:val="0"/>
          <w:numId w:val="200"/>
        </w:numPr>
        <w:tabs>
          <w:tab w:pos="1206" w:val="left" w:leader="none"/>
          <w:tab w:pos="1207" w:val="left" w:leader="none"/>
        </w:tabs>
        <w:spacing w:line="264" w:lineRule="auto" w:before="20" w:after="0"/>
        <w:ind w:left="534" w:right="5267" w:firstLine="0"/>
        <w:jc w:val="left"/>
        <w:rPr>
          <w:sz w:val="16"/>
        </w:rPr>
      </w:pPr>
      <w:r>
        <w:rPr>
          <w:spacing w:val="-1"/>
          <w:sz w:val="16"/>
        </w:rPr>
        <w:t>sendNotification(&amp;lisa) </w:t>
      </w:r>
      <w:r>
        <w:rPr>
          <w:sz w:val="16"/>
        </w:rPr>
        <w:t>49</w:t>
      </w:r>
      <w:r>
        <w:rPr>
          <w:spacing w:val="-1"/>
          <w:sz w:val="16"/>
        </w:rPr>
        <w:t> </w:t>
      </w:r>
      <w:r>
        <w:rPr>
          <w:sz w:val="16"/>
        </w:rPr>
        <w:t>}</w:t>
      </w:r>
    </w:p>
    <w:p>
      <w:pPr>
        <w:pStyle w:val="BodyText"/>
        <w:spacing w:line="288" w:lineRule="auto" w:before="96"/>
        <w:ind w:left="133" w:right="209" w:firstLine="391"/>
        <w:jc w:val="both"/>
      </w:pPr>
      <w:r>
        <w:rPr>
          <w:spacing w:val="-10"/>
        </w:rPr>
        <w:t>最后，可以在代码清单 </w:t>
      </w:r>
      <w:r>
        <w:rPr>
          <w:rFonts w:ascii="Times New Roman" w:eastAsia="Times New Roman"/>
        </w:rPr>
        <w:t>5-49 </w:t>
      </w:r>
      <w:r>
        <w:rPr>
          <w:spacing w:val="-5"/>
        </w:rPr>
        <w:t>中看到这种多态的行为。</w:t>
      </w:r>
      <w:r>
        <w:rPr>
          <w:rFonts w:ascii="Courier New" w:eastAsia="Courier New"/>
          <w:position w:val="1"/>
        </w:rPr>
        <w:t>main</w:t>
      </w:r>
      <w:r>
        <w:rPr>
          <w:rFonts w:ascii="Courier New" w:eastAsia="Courier New"/>
          <w:spacing w:val="-68"/>
          <w:position w:val="1"/>
        </w:rPr>
        <w:t> </w:t>
      </w:r>
      <w:r>
        <w:rPr>
          <w:spacing w:val="-14"/>
        </w:rPr>
        <w:t>函数的第 </w:t>
      </w:r>
      <w:r>
        <w:rPr>
          <w:rFonts w:ascii="Times New Roman" w:eastAsia="Times New Roman"/>
        </w:rPr>
        <w:t>43 </w:t>
      </w:r>
      <w:r>
        <w:rPr>
          <w:spacing w:val="-11"/>
        </w:rPr>
        <w:t>行创建了一个 </w:t>
      </w:r>
      <w:r>
        <w:rPr>
          <w:rFonts w:ascii="Courier New" w:eastAsia="Courier New"/>
          <w:position w:val="1"/>
        </w:rPr>
        <w:t>user </w:t>
      </w:r>
      <w:r>
        <w:rPr>
          <w:spacing w:val="-15"/>
        </w:rPr>
        <w:t>类型的值，并在第 </w:t>
      </w:r>
      <w:r>
        <w:rPr>
          <w:rFonts w:ascii="Times New Roman" w:eastAsia="Times New Roman"/>
        </w:rPr>
        <w:t>44 </w:t>
      </w:r>
      <w:r>
        <w:rPr>
          <w:spacing w:val="-13"/>
        </w:rPr>
        <w:t>行将该值的地址传给了 </w:t>
      </w:r>
      <w:r>
        <w:rPr>
          <w:rFonts w:ascii="Courier New" w:eastAsia="Courier New"/>
          <w:spacing w:val="-4"/>
          <w:position w:val="1"/>
        </w:rPr>
        <w:t>sendNotification</w:t>
      </w:r>
      <w:r>
        <w:rPr>
          <w:rFonts w:ascii="Courier New" w:eastAsia="Courier New"/>
          <w:spacing w:val="-77"/>
          <w:position w:val="1"/>
        </w:rPr>
        <w:t> </w:t>
      </w:r>
      <w:r>
        <w:rPr>
          <w:spacing w:val="-13"/>
        </w:rPr>
        <w:t>函数。这最终会导致执行 </w:t>
      </w:r>
      <w:r>
        <w:rPr>
          <w:rFonts w:ascii="Courier New" w:eastAsia="Courier New"/>
          <w:spacing w:val="-3"/>
          <w:position w:val="1"/>
        </w:rPr>
        <w:t>user </w:t>
      </w:r>
      <w:r>
        <w:rPr>
          <w:spacing w:val="-9"/>
        </w:rPr>
        <w:t>类型声明的 </w:t>
      </w:r>
      <w:r>
        <w:rPr>
          <w:rFonts w:ascii="Courier New" w:eastAsia="Courier New"/>
          <w:position w:val="1"/>
        </w:rPr>
        <w:t>notify</w:t>
      </w:r>
      <w:r>
        <w:rPr>
          <w:rFonts w:ascii="Courier New" w:eastAsia="Courier New"/>
          <w:spacing w:val="-69"/>
          <w:position w:val="1"/>
        </w:rPr>
        <w:t> </w:t>
      </w:r>
      <w:r>
        <w:rPr>
          <w:spacing w:val="-6"/>
        </w:rPr>
        <w:t>方法。之后，在第 </w:t>
      </w:r>
      <w:r>
        <w:rPr>
          <w:rFonts w:ascii="Times New Roman" w:eastAsia="Times New Roman"/>
        </w:rPr>
        <w:t>47 </w:t>
      </w:r>
      <w:r>
        <w:rPr>
          <w:spacing w:val="-13"/>
        </w:rPr>
        <w:t>行和第 </w:t>
      </w:r>
      <w:r>
        <w:rPr>
          <w:rFonts w:ascii="Times New Roman" w:eastAsia="Times New Roman"/>
        </w:rPr>
        <w:t>48 </w:t>
      </w:r>
      <w:r>
        <w:rPr>
          <w:spacing w:val="-9"/>
        </w:rPr>
        <w:t>行，我们对 </w:t>
      </w:r>
      <w:r>
        <w:rPr>
          <w:rFonts w:ascii="Courier New" w:eastAsia="Courier New"/>
          <w:position w:val="1"/>
        </w:rPr>
        <w:t>admin</w:t>
      </w:r>
      <w:r>
        <w:rPr>
          <w:rFonts w:ascii="Courier New" w:eastAsia="Courier New"/>
          <w:spacing w:val="-69"/>
          <w:position w:val="1"/>
        </w:rPr>
        <w:t> </w:t>
      </w:r>
      <w:r>
        <w:rPr/>
        <w:t>类型的值做了同样的事</w:t>
      </w:r>
      <w:r>
        <w:rPr>
          <w:spacing w:val="-6"/>
        </w:rPr>
        <w:t>情。最终，因为 </w:t>
      </w:r>
      <w:r>
        <w:rPr>
          <w:rFonts w:ascii="Courier New" w:eastAsia="Courier New"/>
          <w:position w:val="1"/>
        </w:rPr>
        <w:t>sendNotification</w:t>
      </w:r>
      <w:r>
        <w:rPr>
          <w:rFonts w:ascii="Courier New" w:eastAsia="Courier New"/>
          <w:spacing w:val="-59"/>
          <w:position w:val="1"/>
        </w:rPr>
        <w:t> </w:t>
      </w:r>
      <w:r>
        <w:rPr>
          <w:spacing w:val="-14"/>
        </w:rPr>
        <w:t>接受 </w:t>
      </w:r>
      <w:r>
        <w:rPr>
          <w:rFonts w:ascii="Courier New" w:eastAsia="Courier New"/>
          <w:position w:val="1"/>
        </w:rPr>
        <w:t>notifier</w:t>
      </w:r>
      <w:r>
        <w:rPr>
          <w:rFonts w:ascii="Courier New" w:eastAsia="Courier New"/>
          <w:spacing w:val="-60"/>
          <w:position w:val="1"/>
        </w:rPr>
        <w:t> </w:t>
      </w:r>
      <w:r>
        <w:rPr/>
        <w:t>类型的接口值，所以这个函数可以同时</w:t>
      </w:r>
      <w:r>
        <w:rPr>
          <w:spacing w:val="-17"/>
        </w:rPr>
        <w:t>执行 </w:t>
      </w:r>
      <w:r>
        <w:rPr>
          <w:rFonts w:ascii="Courier New" w:eastAsia="Courier New"/>
          <w:position w:val="1"/>
        </w:rPr>
        <w:t>user</w:t>
      </w:r>
      <w:r>
        <w:rPr>
          <w:rFonts w:ascii="Courier New" w:eastAsia="Courier New"/>
          <w:spacing w:val="-69"/>
          <w:position w:val="1"/>
        </w:rPr>
        <w:t> </w:t>
      </w:r>
      <w:r>
        <w:rPr>
          <w:spacing w:val="-25"/>
        </w:rPr>
        <w:t>和 </w:t>
      </w:r>
      <w:r>
        <w:rPr>
          <w:rFonts w:ascii="Courier New" w:eastAsia="Courier New"/>
          <w:position w:val="1"/>
        </w:rPr>
        <w:t>admin</w:t>
      </w:r>
      <w:r>
        <w:rPr>
          <w:rFonts w:ascii="Courier New" w:eastAsia="Courier New"/>
          <w:spacing w:val="-69"/>
          <w:position w:val="1"/>
        </w:rPr>
        <w:t> </w:t>
      </w:r>
      <w:r>
        <w:rPr/>
        <w:t>实现的行为。</w:t>
      </w:r>
    </w:p>
    <w:p>
      <w:pPr>
        <w:pStyle w:val="BodyText"/>
        <w:spacing w:before="1"/>
        <w:rPr>
          <w:sz w:val="24"/>
        </w:rPr>
      </w:pPr>
    </w:p>
    <w:p>
      <w:pPr>
        <w:pStyle w:val="Heading2"/>
        <w:numPr>
          <w:ilvl w:val="1"/>
          <w:numId w:val="118"/>
        </w:numPr>
        <w:tabs>
          <w:tab w:pos="766" w:val="left" w:leader="none"/>
          <w:tab w:pos="767" w:val="left" w:leader="none"/>
        </w:tabs>
        <w:spacing w:line="240" w:lineRule="auto" w:before="0" w:after="0"/>
        <w:ind w:left="766" w:right="0" w:hanging="634"/>
        <w:jc w:val="left"/>
      </w:pPr>
      <w:r>
        <w:rPr>
          <w:spacing w:val="-2"/>
          <w:position w:val="2"/>
        </w:rPr>
        <w:t>嵌入类型</w:t>
      </w:r>
    </w:p>
    <w:p>
      <w:pPr>
        <w:pStyle w:val="BodyText"/>
        <w:spacing w:line="285" w:lineRule="auto" w:before="260"/>
        <w:ind w:left="133" w:right="213" w:firstLine="400"/>
        <w:jc w:val="both"/>
      </w:pPr>
      <w:r>
        <w:rPr>
          <w:rFonts w:ascii="Times New Roman" w:eastAsia="Times New Roman"/>
        </w:rPr>
        <w:t>Go </w:t>
      </w:r>
      <w:r>
        <w:rPr/>
        <w:t>语言允许用户扩展或者修改已有类型的行为。这个功能对代码复用很重要，在修改已有</w:t>
      </w:r>
      <w:r>
        <w:rPr>
          <w:spacing w:val="-6"/>
          <w:position w:val="1"/>
        </w:rPr>
        <w:t>类型以符合新类型的时候也很重要。这个功能是通过</w:t>
      </w:r>
      <w:r>
        <w:rPr>
          <w:spacing w:val="-2"/>
        </w:rPr>
        <w:t>嵌入类型</w:t>
      </w:r>
      <w:r>
        <w:rPr>
          <w:spacing w:val="-4"/>
          <w:position w:val="1"/>
        </w:rPr>
        <w:t>（</w:t>
      </w:r>
      <w:r>
        <w:rPr>
          <w:rFonts w:ascii="Times New Roman" w:eastAsia="Times New Roman"/>
          <w:spacing w:val="-4"/>
          <w:position w:val="1"/>
        </w:rPr>
        <w:t>type </w:t>
      </w:r>
      <w:r>
        <w:rPr>
          <w:rFonts w:ascii="Times New Roman" w:eastAsia="Times New Roman"/>
          <w:spacing w:val="-3"/>
          <w:position w:val="1"/>
        </w:rPr>
        <w:t>embedding</w:t>
      </w:r>
      <w:r>
        <w:rPr>
          <w:spacing w:val="-3"/>
          <w:position w:val="1"/>
        </w:rPr>
        <w:t>）</w:t>
      </w:r>
      <w:r>
        <w:rPr>
          <w:spacing w:val="-6"/>
          <w:position w:val="1"/>
        </w:rPr>
        <w:t>完成的。嵌入类</w:t>
      </w:r>
      <w:r>
        <w:rPr>
          <w:spacing w:val="-5"/>
        </w:rPr>
        <w:t>型是将已有的类型直接声明在新的结构类型里。被嵌入的类型被称为新的外部类型的内部类型。</w:t>
      </w:r>
    </w:p>
    <w:p>
      <w:pPr>
        <w:pStyle w:val="BodyText"/>
        <w:spacing w:line="290" w:lineRule="auto" w:before="1"/>
        <w:ind w:left="133" w:right="213" w:firstLine="400"/>
        <w:jc w:val="both"/>
      </w:pPr>
      <w:r>
        <w:rPr>
          <w:spacing w:val="-8"/>
        </w:rPr>
        <w:t>通过嵌入类型，与内部类型相关的标识符会提升到外部类型上。这些被提升的标识符就像直</w:t>
      </w:r>
      <w:r>
        <w:rPr>
          <w:spacing w:val="-6"/>
        </w:rPr>
        <w:t>接声明在外部类型里的标识符一样，也是外部类型的一部分。这样外部类型就组合了内部类型包</w:t>
      </w:r>
      <w:r>
        <w:rPr>
          <w:spacing w:val="-8"/>
        </w:rPr>
        <w:t>含的所有属性，并且可以添加新的字段和方法。外部类型也可以通过声明与内部类型标识符同名</w:t>
      </w:r>
      <w:r>
        <w:rPr/>
        <w:t>的标识符来覆盖内部标识符的字段或者方法。这就是扩展或者修改已有类型的方法。</w:t>
      </w:r>
    </w:p>
    <w:p>
      <w:pPr>
        <w:pStyle w:val="BodyText"/>
        <w:spacing w:line="252" w:lineRule="exact"/>
        <w:ind w:left="534"/>
        <w:jc w:val="both"/>
      </w:pPr>
      <w:r>
        <w:rPr/>
        <w:t>让我们通过一个示例程序来演示嵌入类型的基本用法，如代码清单 </w:t>
      </w:r>
      <w:r>
        <w:rPr>
          <w:rFonts w:ascii="Times New Roman" w:eastAsia="Times New Roman"/>
        </w:rPr>
        <w:t>5-50 </w:t>
      </w:r>
      <w:r>
        <w:rPr/>
        <w:t>所示。</w:t>
      </w:r>
    </w:p>
    <w:p>
      <w:pPr>
        <w:pStyle w:val="BodyText"/>
        <w:spacing w:before="7"/>
        <w:rPr>
          <w:sz w:val="18"/>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5-50  </w:t>
      </w:r>
      <w:r>
        <w:rPr>
          <w:rFonts w:ascii="Arial" w:eastAsia="Arial"/>
          <w:color w:val="FFFFFF"/>
          <w:spacing w:val="24"/>
          <w:sz w:val="18"/>
          <w:shd w:fill="818181" w:color="auto" w:val="clear"/>
        </w:rPr>
        <w:t> </w:t>
      </w:r>
      <w:r>
        <w:rPr>
          <w:rFonts w:ascii="Arial" w:eastAsia="Arial"/>
          <w:color w:val="FFFFFF"/>
          <w:sz w:val="18"/>
          <w:shd w:fill="818181" w:color="auto" w:val="clear"/>
        </w:rPr>
        <w:t>listing50.go</w:t>
        <w:tab/>
      </w:r>
    </w:p>
    <w:p>
      <w:pPr>
        <w:pStyle w:val="ListParagraph"/>
        <w:numPr>
          <w:ilvl w:val="0"/>
          <w:numId w:val="201"/>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这个示例程序展示如何将一个类型嵌入另一个类型，以及</w:t>
      </w:r>
    </w:p>
    <w:p>
      <w:pPr>
        <w:pStyle w:val="ListParagraph"/>
        <w:numPr>
          <w:ilvl w:val="0"/>
          <w:numId w:val="201"/>
        </w:numPr>
        <w:tabs>
          <w:tab w:pos="823" w:val="left" w:leader="none"/>
        </w:tabs>
        <w:spacing w:line="240" w:lineRule="auto" w:before="1" w:after="0"/>
        <w:ind w:left="822"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内部类型和外部类型之间的关系</w:t>
      </w:r>
    </w:p>
    <w:p>
      <w:pPr>
        <w:pStyle w:val="ListParagraph"/>
        <w:numPr>
          <w:ilvl w:val="0"/>
          <w:numId w:val="201"/>
        </w:numPr>
        <w:tabs>
          <w:tab w:pos="823" w:val="left" w:leader="none"/>
        </w:tabs>
        <w:spacing w:line="240" w:lineRule="auto" w:before="23" w:after="0"/>
        <w:ind w:left="822" w:right="0" w:hanging="289"/>
        <w:jc w:val="left"/>
        <w:rPr>
          <w:sz w:val="16"/>
        </w:rPr>
      </w:pPr>
      <w:r>
        <w:rPr>
          <w:sz w:val="16"/>
        </w:rPr>
        <w:t>package</w:t>
      </w:r>
      <w:r>
        <w:rPr>
          <w:spacing w:val="-2"/>
          <w:sz w:val="16"/>
        </w:rPr>
        <w:t> </w:t>
      </w:r>
      <w:r>
        <w:rPr>
          <w:sz w:val="16"/>
        </w:rPr>
        <w:t>main</w:t>
      </w:r>
    </w:p>
    <w:p>
      <w:pPr>
        <w:spacing w:after="0" w:line="240" w:lineRule="auto"/>
        <w:jc w:val="left"/>
        <w:rPr>
          <w:sz w:val="16"/>
        </w:rPr>
        <w:sectPr>
          <w:pgSz w:w="10610" w:h="13330"/>
          <w:pgMar w:top="1240" w:bottom="280" w:left="1000" w:right="920"/>
        </w:sectPr>
      </w:pPr>
    </w:p>
    <w:p>
      <w:pPr>
        <w:spacing w:before="128"/>
        <w:ind w:left="533" w:right="0" w:firstLine="0"/>
        <w:jc w:val="left"/>
        <w:rPr>
          <w:rFonts w:ascii="Courier New"/>
          <w:sz w:val="16"/>
        </w:rPr>
      </w:pPr>
      <w:r>
        <w:rPr>
          <w:rFonts w:ascii="Courier New"/>
          <w:sz w:val="16"/>
        </w:rPr>
        <w:t>04</w:t>
      </w:r>
    </w:p>
    <w:p>
      <w:pPr>
        <w:pStyle w:val="ListParagraph"/>
        <w:numPr>
          <w:ilvl w:val="0"/>
          <w:numId w:val="202"/>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202"/>
        </w:numPr>
        <w:tabs>
          <w:tab w:pos="1205" w:val="left" w:leader="none"/>
          <w:tab w:pos="1206" w:val="left" w:leader="none"/>
        </w:tabs>
        <w:spacing w:line="240" w:lineRule="auto" w:before="20" w:after="0"/>
        <w:ind w:left="1205" w:right="0" w:hanging="673"/>
        <w:jc w:val="left"/>
        <w:rPr>
          <w:sz w:val="16"/>
        </w:rPr>
      </w:pPr>
      <w:r>
        <w:rPr>
          <w:sz w:val="16"/>
        </w:rPr>
        <w:t>"fmt"</w:t>
      </w:r>
    </w:p>
    <w:p>
      <w:pPr>
        <w:spacing w:before="18"/>
        <w:ind w:left="533" w:right="0" w:firstLine="0"/>
        <w:jc w:val="left"/>
        <w:rPr>
          <w:rFonts w:ascii="Courier New"/>
          <w:sz w:val="16"/>
        </w:rPr>
      </w:pPr>
      <w:r>
        <w:rPr>
          <w:rFonts w:ascii="Courier New"/>
          <w:sz w:val="16"/>
        </w:rPr>
        <w:t>07 )</w:t>
      </w:r>
    </w:p>
    <w:p>
      <w:pPr>
        <w:spacing w:before="18"/>
        <w:ind w:left="533" w:right="0" w:firstLine="0"/>
        <w:jc w:val="left"/>
        <w:rPr>
          <w:rFonts w:ascii="Courier New"/>
          <w:sz w:val="16"/>
        </w:rPr>
      </w:pPr>
      <w:r>
        <w:rPr>
          <w:rFonts w:ascii="Courier New"/>
          <w:sz w:val="16"/>
        </w:rPr>
        <w:t>08</w:t>
      </w:r>
    </w:p>
    <w:p>
      <w:pPr>
        <w:spacing w:before="1"/>
        <w:ind w:left="533" w:right="0" w:firstLine="0"/>
        <w:jc w:val="left"/>
        <w:rPr>
          <w:sz w:val="16"/>
        </w:rPr>
      </w:pPr>
      <w:r>
        <w:rPr>
          <w:rFonts w:ascii="Courier New" w:eastAsia="Courier New"/>
          <w:sz w:val="16"/>
        </w:rPr>
        <w:t>09 // user</w:t>
      </w:r>
      <w:r>
        <w:rPr>
          <w:rFonts w:ascii="Courier New" w:eastAsia="Courier New"/>
          <w:spacing w:val="-56"/>
          <w:sz w:val="16"/>
        </w:rPr>
        <w:t> </w:t>
      </w:r>
      <w:r>
        <w:rPr>
          <w:spacing w:val="-3"/>
          <w:sz w:val="16"/>
        </w:rPr>
        <w:t>在程序里定义一个用户类型</w:t>
      </w:r>
    </w:p>
    <w:p>
      <w:pPr>
        <w:pStyle w:val="ListParagraph"/>
        <w:numPr>
          <w:ilvl w:val="0"/>
          <w:numId w:val="203"/>
        </w:numPr>
        <w:tabs>
          <w:tab w:pos="822" w:val="left" w:leader="none"/>
        </w:tabs>
        <w:spacing w:line="240" w:lineRule="auto" w:before="20" w:after="0"/>
        <w:ind w:left="821" w:right="0" w:hanging="289"/>
        <w:jc w:val="left"/>
        <w:rPr>
          <w:sz w:val="16"/>
        </w:rPr>
      </w:pPr>
      <w:r>
        <w:rPr>
          <w:sz w:val="16"/>
        </w:rPr>
        <w:t>type user struct</w:t>
      </w:r>
      <w:r>
        <w:rPr>
          <w:spacing w:val="-4"/>
          <w:sz w:val="16"/>
        </w:rPr>
        <w:t> </w:t>
      </w:r>
      <w:r>
        <w:rPr>
          <w:sz w:val="16"/>
        </w:rPr>
        <w:t>{</w:t>
      </w:r>
    </w:p>
    <w:p>
      <w:pPr>
        <w:pStyle w:val="ListParagraph"/>
        <w:numPr>
          <w:ilvl w:val="0"/>
          <w:numId w:val="203"/>
        </w:numPr>
        <w:tabs>
          <w:tab w:pos="1205" w:val="left" w:leader="none"/>
          <w:tab w:pos="1206" w:val="left" w:leader="none"/>
        </w:tabs>
        <w:spacing w:line="240" w:lineRule="auto" w:before="18" w:after="0"/>
        <w:ind w:left="1205" w:right="0" w:hanging="673"/>
        <w:jc w:val="left"/>
        <w:rPr>
          <w:sz w:val="16"/>
        </w:rPr>
      </w:pPr>
      <w:r>
        <w:rPr>
          <w:sz w:val="16"/>
        </w:rPr>
        <w:t>name</w:t>
      </w:r>
      <w:r>
        <w:rPr>
          <w:spacing w:val="60"/>
          <w:sz w:val="16"/>
        </w:rPr>
        <w:t> </w:t>
      </w:r>
      <w:r>
        <w:rPr>
          <w:sz w:val="16"/>
        </w:rPr>
        <w:t>string</w:t>
      </w:r>
    </w:p>
    <w:p>
      <w:pPr>
        <w:pStyle w:val="ListParagraph"/>
        <w:numPr>
          <w:ilvl w:val="0"/>
          <w:numId w:val="203"/>
        </w:numPr>
        <w:tabs>
          <w:tab w:pos="1205" w:val="left" w:leader="none"/>
          <w:tab w:pos="1206" w:val="left" w:leader="none"/>
        </w:tabs>
        <w:spacing w:line="266" w:lineRule="auto" w:before="18" w:after="0"/>
        <w:ind w:left="533" w:right="6323" w:firstLine="0"/>
        <w:jc w:val="left"/>
        <w:rPr>
          <w:sz w:val="16"/>
        </w:rPr>
      </w:pPr>
      <w:r>
        <w:rPr>
          <w:sz w:val="16"/>
        </w:rPr>
        <w:t>email </w:t>
      </w:r>
      <w:r>
        <w:rPr>
          <w:spacing w:val="-3"/>
          <w:sz w:val="16"/>
        </w:rPr>
        <w:t>string </w:t>
      </w:r>
      <w:r>
        <w:rPr>
          <w:sz w:val="16"/>
        </w:rPr>
        <w:t>13</w:t>
      </w:r>
      <w:r>
        <w:rPr>
          <w:spacing w:val="-1"/>
          <w:sz w:val="16"/>
        </w:rPr>
        <w:t> </w:t>
      </w:r>
      <w:r>
        <w:rPr>
          <w:sz w:val="16"/>
        </w:rPr>
        <w:t>}</w:t>
      </w:r>
    </w:p>
    <w:p>
      <w:pPr>
        <w:spacing w:line="179" w:lineRule="exact" w:before="0"/>
        <w:ind w:left="533" w:right="0" w:firstLine="0"/>
        <w:jc w:val="left"/>
        <w:rPr>
          <w:rFonts w:ascii="Courier New"/>
          <w:sz w:val="16"/>
        </w:rPr>
      </w:pPr>
      <w:r>
        <w:rPr>
          <w:rFonts w:ascii="Courier New"/>
          <w:sz w:val="16"/>
        </w:rPr>
        <w:t>14</w:t>
      </w:r>
    </w:p>
    <w:p>
      <w:pPr>
        <w:pStyle w:val="ListParagraph"/>
        <w:numPr>
          <w:ilvl w:val="0"/>
          <w:numId w:val="204"/>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notify</w:t>
      </w:r>
      <w:r>
        <w:rPr>
          <w:spacing w:val="-56"/>
          <w:sz w:val="16"/>
        </w:rPr>
        <w:t> </w:t>
      </w:r>
      <w:r>
        <w:rPr>
          <w:rFonts w:ascii="宋体" w:eastAsia="宋体" w:hint="eastAsia"/>
          <w:spacing w:val="-7"/>
          <w:sz w:val="16"/>
        </w:rPr>
        <w:t>实现了一个可以通过 </w:t>
      </w:r>
      <w:r>
        <w:rPr>
          <w:sz w:val="16"/>
        </w:rPr>
        <w:t>user</w:t>
      </w:r>
      <w:r>
        <w:rPr>
          <w:spacing w:val="-59"/>
          <w:sz w:val="16"/>
        </w:rPr>
        <w:t> </w:t>
      </w:r>
      <w:r>
        <w:rPr>
          <w:rFonts w:ascii="宋体" w:eastAsia="宋体" w:hint="eastAsia"/>
          <w:spacing w:val="-1"/>
          <w:sz w:val="16"/>
        </w:rPr>
        <w:t>类型值的指针</w:t>
      </w:r>
    </w:p>
    <w:p>
      <w:pPr>
        <w:pStyle w:val="ListParagraph"/>
        <w:numPr>
          <w:ilvl w:val="0"/>
          <w:numId w:val="204"/>
        </w:numPr>
        <w:tabs>
          <w:tab w:pos="822" w:val="left" w:leader="none"/>
        </w:tabs>
        <w:spacing w:line="240" w:lineRule="auto" w:before="4" w:after="0"/>
        <w:ind w:left="821" w:right="0" w:hanging="289"/>
        <w:jc w:val="left"/>
        <w:rPr>
          <w:rFonts w:ascii="宋体" w:eastAsia="宋体" w:hint="eastAsia"/>
          <w:sz w:val="16"/>
        </w:rPr>
      </w:pPr>
      <w:r>
        <w:rPr>
          <w:sz w:val="16"/>
        </w:rPr>
        <w:t>//</w:t>
      </w:r>
      <w:r>
        <w:rPr>
          <w:spacing w:val="-18"/>
          <w:sz w:val="16"/>
        </w:rPr>
        <w:t> </w:t>
      </w:r>
      <w:r>
        <w:rPr>
          <w:rFonts w:ascii="宋体" w:eastAsia="宋体" w:hint="eastAsia"/>
          <w:sz w:val="16"/>
        </w:rPr>
        <w:t>调用的方法</w:t>
      </w:r>
    </w:p>
    <w:p>
      <w:pPr>
        <w:pStyle w:val="ListParagraph"/>
        <w:numPr>
          <w:ilvl w:val="0"/>
          <w:numId w:val="204"/>
        </w:numPr>
        <w:tabs>
          <w:tab w:pos="822" w:val="left" w:leader="none"/>
        </w:tabs>
        <w:spacing w:line="240" w:lineRule="auto" w:before="20" w:after="0"/>
        <w:ind w:left="821" w:right="0" w:hanging="289"/>
        <w:jc w:val="left"/>
        <w:rPr>
          <w:sz w:val="16"/>
        </w:rPr>
      </w:pPr>
      <w:r>
        <w:rPr>
          <w:sz w:val="16"/>
        </w:rPr>
        <w:t>func (u *user) notify()</w:t>
      </w:r>
      <w:r>
        <w:rPr>
          <w:spacing w:val="-5"/>
          <w:sz w:val="16"/>
        </w:rPr>
        <w:t> </w:t>
      </w:r>
      <w:r>
        <w:rPr>
          <w:sz w:val="16"/>
        </w:rPr>
        <w:t>{</w:t>
      </w:r>
    </w:p>
    <w:p>
      <w:pPr>
        <w:pStyle w:val="ListParagraph"/>
        <w:numPr>
          <w:ilvl w:val="0"/>
          <w:numId w:val="204"/>
        </w:numPr>
        <w:tabs>
          <w:tab w:pos="1205" w:val="left" w:leader="none"/>
          <w:tab w:pos="1206" w:val="left" w:leader="none"/>
        </w:tabs>
        <w:spacing w:line="240" w:lineRule="auto" w:before="18" w:after="0"/>
        <w:ind w:left="1205" w:right="0" w:hanging="673"/>
        <w:jc w:val="left"/>
        <w:rPr>
          <w:sz w:val="16"/>
        </w:rPr>
      </w:pPr>
      <w:r>
        <w:rPr>
          <w:sz w:val="16"/>
        </w:rPr>
        <w:t>fmt.Printf("Sending user email to</w:t>
      </w:r>
      <w:r>
        <w:rPr>
          <w:spacing w:val="-6"/>
          <w:sz w:val="16"/>
        </w:rPr>
        <w:t> </w:t>
      </w:r>
      <w:r>
        <w:rPr>
          <w:sz w:val="16"/>
        </w:rPr>
        <w:t>%s&lt;%s&gt;\n",</w:t>
      </w:r>
    </w:p>
    <w:p>
      <w:pPr>
        <w:pStyle w:val="ListParagraph"/>
        <w:numPr>
          <w:ilvl w:val="0"/>
          <w:numId w:val="204"/>
        </w:numPr>
        <w:tabs>
          <w:tab w:pos="1205" w:val="left" w:leader="none"/>
          <w:tab w:pos="1206" w:val="left" w:leader="none"/>
        </w:tabs>
        <w:spacing w:line="240" w:lineRule="auto" w:before="20" w:after="0"/>
        <w:ind w:left="1205" w:right="0" w:hanging="673"/>
        <w:jc w:val="left"/>
        <w:rPr>
          <w:sz w:val="16"/>
        </w:rPr>
      </w:pPr>
      <w:r>
        <w:rPr>
          <w:sz w:val="16"/>
        </w:rPr>
        <w:t>u.name,</w:t>
      </w:r>
    </w:p>
    <w:p>
      <w:pPr>
        <w:pStyle w:val="ListParagraph"/>
        <w:numPr>
          <w:ilvl w:val="0"/>
          <w:numId w:val="204"/>
        </w:numPr>
        <w:tabs>
          <w:tab w:pos="1205" w:val="left" w:leader="none"/>
          <w:tab w:pos="1206" w:val="left" w:leader="none"/>
        </w:tabs>
        <w:spacing w:line="264" w:lineRule="auto" w:before="18" w:after="0"/>
        <w:ind w:left="533" w:right="6707" w:firstLine="0"/>
        <w:jc w:val="left"/>
        <w:rPr>
          <w:sz w:val="16"/>
        </w:rPr>
      </w:pPr>
      <w:r>
        <w:rPr>
          <w:spacing w:val="-3"/>
          <w:sz w:val="16"/>
        </w:rPr>
        <w:t>u.email) </w:t>
      </w:r>
      <w:r>
        <w:rPr>
          <w:sz w:val="16"/>
        </w:rPr>
        <w:t>21</w:t>
      </w:r>
      <w:r>
        <w:rPr>
          <w:spacing w:val="-1"/>
          <w:sz w:val="16"/>
        </w:rPr>
        <w:t> </w:t>
      </w:r>
      <w:r>
        <w:rPr>
          <w:sz w:val="16"/>
        </w:rPr>
        <w:t>}</w:t>
      </w:r>
    </w:p>
    <w:p>
      <w:pPr>
        <w:spacing w:line="180" w:lineRule="exact" w:before="2"/>
        <w:ind w:left="533" w:right="0" w:firstLine="0"/>
        <w:jc w:val="left"/>
        <w:rPr>
          <w:rFonts w:ascii="Courier New"/>
          <w:sz w:val="16"/>
        </w:rPr>
      </w:pPr>
      <w:r>
        <w:rPr>
          <w:rFonts w:ascii="Courier New"/>
          <w:sz w:val="16"/>
        </w:rPr>
        <w:t>22</w:t>
      </w:r>
    </w:p>
    <w:p>
      <w:pPr>
        <w:pStyle w:val="ListParagraph"/>
        <w:numPr>
          <w:ilvl w:val="0"/>
          <w:numId w:val="205"/>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admin</w:t>
      </w:r>
      <w:r>
        <w:rPr>
          <w:spacing w:val="-56"/>
          <w:sz w:val="16"/>
        </w:rPr>
        <w:t> </w:t>
      </w:r>
      <w:r>
        <w:rPr>
          <w:rFonts w:ascii="宋体" w:eastAsia="宋体" w:hint="eastAsia"/>
          <w:spacing w:val="-3"/>
          <w:sz w:val="16"/>
        </w:rPr>
        <w:t>代表一个拥有权限的管理员用户</w:t>
      </w:r>
    </w:p>
    <w:p>
      <w:pPr>
        <w:pStyle w:val="ListParagraph"/>
        <w:numPr>
          <w:ilvl w:val="0"/>
          <w:numId w:val="205"/>
        </w:numPr>
        <w:tabs>
          <w:tab w:pos="822" w:val="left" w:leader="none"/>
        </w:tabs>
        <w:spacing w:line="180" w:lineRule="exact" w:before="21" w:after="0"/>
        <w:ind w:left="821" w:right="0" w:hanging="289"/>
        <w:jc w:val="left"/>
        <w:rPr>
          <w:sz w:val="16"/>
        </w:rPr>
      </w:pPr>
      <w:r>
        <w:rPr>
          <w:sz w:val="16"/>
        </w:rPr>
        <w:t>type admin struct</w:t>
      </w:r>
      <w:r>
        <w:rPr>
          <w:spacing w:val="-4"/>
          <w:sz w:val="16"/>
        </w:rPr>
        <w:t> </w:t>
      </w:r>
      <w:r>
        <w:rPr>
          <w:sz w:val="16"/>
        </w:rPr>
        <w:t>{</w:t>
      </w:r>
    </w:p>
    <w:p>
      <w:pPr>
        <w:pStyle w:val="ListParagraph"/>
        <w:numPr>
          <w:ilvl w:val="0"/>
          <w:numId w:val="205"/>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user</w:t>
      </w:r>
      <w:r>
        <w:rPr>
          <w:spacing w:val="61"/>
          <w:sz w:val="16"/>
        </w:rPr>
        <w:t> </w:t>
      </w:r>
      <w:r>
        <w:rPr>
          <w:sz w:val="16"/>
        </w:rPr>
        <w:t>//</w:t>
      </w:r>
      <w:r>
        <w:rPr>
          <w:spacing w:val="-18"/>
          <w:sz w:val="16"/>
        </w:rPr>
        <w:t> </w:t>
      </w:r>
      <w:r>
        <w:rPr>
          <w:rFonts w:ascii="宋体" w:eastAsia="宋体" w:hint="eastAsia"/>
          <w:sz w:val="16"/>
        </w:rPr>
        <w:t>嵌入类型</w:t>
      </w:r>
    </w:p>
    <w:p>
      <w:pPr>
        <w:pStyle w:val="ListParagraph"/>
        <w:numPr>
          <w:ilvl w:val="0"/>
          <w:numId w:val="205"/>
        </w:numPr>
        <w:tabs>
          <w:tab w:pos="1205" w:val="left" w:leader="none"/>
          <w:tab w:pos="1206" w:val="left" w:leader="none"/>
        </w:tabs>
        <w:spacing w:line="264" w:lineRule="auto" w:before="23" w:after="0"/>
        <w:ind w:left="533" w:right="6323" w:firstLine="0"/>
        <w:jc w:val="left"/>
        <w:rPr>
          <w:sz w:val="16"/>
        </w:rPr>
      </w:pPr>
      <w:r>
        <w:rPr>
          <w:sz w:val="16"/>
        </w:rPr>
        <w:t>level </w:t>
      </w:r>
      <w:r>
        <w:rPr>
          <w:spacing w:val="-3"/>
          <w:sz w:val="16"/>
        </w:rPr>
        <w:t>string </w:t>
      </w:r>
      <w:r>
        <w:rPr>
          <w:sz w:val="16"/>
        </w:rPr>
        <w:t>27</w:t>
      </w:r>
      <w:r>
        <w:rPr>
          <w:spacing w:val="-1"/>
          <w:sz w:val="16"/>
        </w:rPr>
        <w:t> </w:t>
      </w:r>
      <w:r>
        <w:rPr>
          <w:sz w:val="16"/>
        </w:rPr>
        <w:t>}</w:t>
      </w:r>
    </w:p>
    <w:p>
      <w:pPr>
        <w:spacing w:line="181" w:lineRule="exact" w:before="0"/>
        <w:ind w:left="533" w:right="0" w:firstLine="0"/>
        <w:jc w:val="left"/>
        <w:rPr>
          <w:rFonts w:ascii="Courier New"/>
          <w:sz w:val="16"/>
        </w:rPr>
      </w:pPr>
      <w:r>
        <w:rPr>
          <w:rFonts w:ascii="Courier New"/>
          <w:sz w:val="16"/>
        </w:rPr>
        <w:t>28</w:t>
      </w:r>
    </w:p>
    <w:p>
      <w:pPr>
        <w:pStyle w:val="ListParagraph"/>
        <w:numPr>
          <w:ilvl w:val="0"/>
          <w:numId w:val="206"/>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206"/>
        </w:numPr>
        <w:tabs>
          <w:tab w:pos="822" w:val="left" w:leader="none"/>
        </w:tabs>
        <w:spacing w:line="180" w:lineRule="exact" w:before="21" w:after="0"/>
        <w:ind w:left="821" w:right="0" w:hanging="289"/>
        <w:jc w:val="left"/>
        <w:rPr>
          <w:sz w:val="16"/>
        </w:rPr>
      </w:pPr>
      <w:r>
        <w:rPr>
          <w:sz w:val="16"/>
        </w:rPr>
        <w:t>func main()</w:t>
      </w:r>
      <w:r>
        <w:rPr>
          <w:spacing w:val="-3"/>
          <w:sz w:val="16"/>
        </w:rPr>
        <w:t> </w:t>
      </w:r>
      <w:r>
        <w:rPr>
          <w:sz w:val="16"/>
        </w:rPr>
        <w:t>{</w:t>
      </w:r>
    </w:p>
    <w:p>
      <w:pPr>
        <w:pStyle w:val="ListParagraph"/>
        <w:numPr>
          <w:ilvl w:val="0"/>
          <w:numId w:val="206"/>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8"/>
          <w:sz w:val="16"/>
        </w:rPr>
        <w:t>创建一个 </w:t>
      </w:r>
      <w:r>
        <w:rPr>
          <w:sz w:val="16"/>
        </w:rPr>
        <w:t>admin</w:t>
      </w:r>
      <w:r>
        <w:rPr>
          <w:spacing w:val="-56"/>
          <w:sz w:val="16"/>
        </w:rPr>
        <w:t> </w:t>
      </w:r>
      <w:r>
        <w:rPr>
          <w:rFonts w:ascii="宋体" w:eastAsia="宋体" w:hint="eastAsia"/>
          <w:spacing w:val="-3"/>
          <w:sz w:val="16"/>
        </w:rPr>
        <w:t>用户</w:t>
      </w:r>
    </w:p>
    <w:p>
      <w:pPr>
        <w:pStyle w:val="ListParagraph"/>
        <w:numPr>
          <w:ilvl w:val="0"/>
          <w:numId w:val="206"/>
        </w:numPr>
        <w:tabs>
          <w:tab w:pos="1205" w:val="left" w:leader="none"/>
          <w:tab w:pos="1207" w:val="left" w:leader="none"/>
        </w:tabs>
        <w:spacing w:line="240" w:lineRule="auto" w:before="20" w:after="0"/>
        <w:ind w:left="1206" w:right="0" w:hanging="673"/>
        <w:jc w:val="left"/>
        <w:rPr>
          <w:sz w:val="16"/>
        </w:rPr>
      </w:pPr>
      <w:r>
        <w:rPr>
          <w:sz w:val="16"/>
        </w:rPr>
        <w:t>ad :=</w:t>
      </w:r>
      <w:r>
        <w:rPr>
          <w:spacing w:val="-3"/>
          <w:sz w:val="16"/>
        </w:rPr>
        <w:t> </w:t>
      </w:r>
      <w:r>
        <w:rPr>
          <w:sz w:val="16"/>
        </w:rPr>
        <w:t>admin{</w:t>
      </w:r>
    </w:p>
    <w:p>
      <w:pPr>
        <w:pStyle w:val="ListParagraph"/>
        <w:numPr>
          <w:ilvl w:val="0"/>
          <w:numId w:val="206"/>
        </w:numPr>
        <w:tabs>
          <w:tab w:pos="1589" w:val="left" w:leader="none"/>
          <w:tab w:pos="1591" w:val="left" w:leader="none"/>
        </w:tabs>
        <w:spacing w:line="240" w:lineRule="auto" w:before="21" w:after="0"/>
        <w:ind w:left="1590" w:right="0" w:hanging="1057"/>
        <w:jc w:val="left"/>
        <w:rPr>
          <w:sz w:val="16"/>
        </w:rPr>
      </w:pPr>
      <w:r>
        <w:rPr>
          <w:sz w:val="16"/>
        </w:rPr>
        <w:t>user:</w:t>
      </w:r>
      <w:r>
        <w:rPr>
          <w:spacing w:val="-2"/>
          <w:sz w:val="16"/>
        </w:rPr>
        <w:t> </w:t>
      </w:r>
      <w:r>
        <w:rPr>
          <w:sz w:val="16"/>
        </w:rPr>
        <w:t>user{</w:t>
      </w:r>
    </w:p>
    <w:p>
      <w:pPr>
        <w:pStyle w:val="ListParagraph"/>
        <w:numPr>
          <w:ilvl w:val="0"/>
          <w:numId w:val="206"/>
        </w:numPr>
        <w:tabs>
          <w:tab w:pos="1973" w:val="left" w:leader="none"/>
          <w:tab w:pos="1975" w:val="left" w:leader="none"/>
        </w:tabs>
        <w:spacing w:line="240" w:lineRule="auto" w:before="18" w:after="0"/>
        <w:ind w:left="1974" w:right="0" w:hanging="1441"/>
        <w:jc w:val="left"/>
        <w:rPr>
          <w:sz w:val="16"/>
        </w:rPr>
      </w:pPr>
      <w:r>
        <w:rPr>
          <w:sz w:val="16"/>
        </w:rPr>
        <w:t>name: "john</w:t>
      </w:r>
      <w:r>
        <w:rPr>
          <w:spacing w:val="-37"/>
          <w:sz w:val="16"/>
        </w:rPr>
        <w:t> </w:t>
      </w:r>
      <w:r>
        <w:rPr>
          <w:sz w:val="16"/>
        </w:rPr>
        <w:t>smith",</w:t>
      </w:r>
    </w:p>
    <w:p>
      <w:pPr>
        <w:pStyle w:val="ListParagraph"/>
        <w:numPr>
          <w:ilvl w:val="0"/>
          <w:numId w:val="206"/>
        </w:numPr>
        <w:tabs>
          <w:tab w:pos="1589" w:val="left" w:leader="none"/>
          <w:tab w:pos="1973" w:val="left" w:leader="none"/>
          <w:tab w:pos="1975" w:val="left" w:leader="none"/>
        </w:tabs>
        <w:spacing w:line="266" w:lineRule="auto" w:before="18" w:after="0"/>
        <w:ind w:left="534" w:right="4403" w:firstLine="0"/>
        <w:jc w:val="left"/>
        <w:rPr>
          <w:sz w:val="16"/>
        </w:rPr>
      </w:pPr>
      <w:r>
        <w:rPr>
          <w:sz w:val="16"/>
        </w:rPr>
        <w:t>email: </w:t>
      </w:r>
      <w:hyperlink r:id="rId78">
        <w:r>
          <w:rPr>
            <w:sz w:val="16"/>
          </w:rPr>
          <w:t>"john@yahoo.com",</w:t>
        </w:r>
      </w:hyperlink>
      <w:r>
        <w:rPr>
          <w:sz w:val="16"/>
        </w:rPr>
        <w:t> 36</w:t>
        <w:tab/>
        <w:t>},</w:t>
      </w:r>
    </w:p>
    <w:p>
      <w:pPr>
        <w:tabs>
          <w:tab w:pos="1205" w:val="left" w:leader="none"/>
          <w:tab w:pos="1589" w:val="left" w:leader="none"/>
        </w:tabs>
        <w:spacing w:line="264" w:lineRule="auto" w:before="0"/>
        <w:ind w:left="534" w:right="5651" w:firstLine="0"/>
        <w:jc w:val="left"/>
        <w:rPr>
          <w:rFonts w:ascii="Courier New"/>
          <w:sz w:val="16"/>
        </w:rPr>
      </w:pPr>
      <w:r>
        <w:rPr>
          <w:rFonts w:ascii="Courier New"/>
          <w:sz w:val="16"/>
        </w:rPr>
        <w:t>37</w:t>
        <w:tab/>
        <w:tab/>
        <w:t>level: "super", 38</w:t>
        <w:tab/>
        <w:t>}</w:t>
      </w:r>
    </w:p>
    <w:p>
      <w:pPr>
        <w:spacing w:line="180" w:lineRule="exact" w:before="0"/>
        <w:ind w:left="534" w:right="0" w:firstLine="0"/>
        <w:jc w:val="left"/>
        <w:rPr>
          <w:rFonts w:ascii="Courier New"/>
          <w:sz w:val="16"/>
        </w:rPr>
      </w:pPr>
      <w:r>
        <w:rPr>
          <w:rFonts w:ascii="Courier New"/>
          <w:sz w:val="16"/>
        </w:rPr>
        <w:t>39</w:t>
      </w:r>
    </w:p>
    <w:p>
      <w:pPr>
        <w:pStyle w:val="ListParagraph"/>
        <w:numPr>
          <w:ilvl w:val="0"/>
          <w:numId w:val="207"/>
        </w:numPr>
        <w:tabs>
          <w:tab w:pos="1205" w:val="left" w:leader="none"/>
          <w:tab w:pos="1207" w:val="left" w:leader="none"/>
        </w:tabs>
        <w:spacing w:line="207" w:lineRule="exact" w:before="0" w:after="0"/>
        <w:ind w:left="1206"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我们可以直接访问内部类型的方法</w:t>
      </w:r>
    </w:p>
    <w:p>
      <w:pPr>
        <w:pStyle w:val="ListParagraph"/>
        <w:numPr>
          <w:ilvl w:val="0"/>
          <w:numId w:val="207"/>
        </w:numPr>
        <w:tabs>
          <w:tab w:pos="1205" w:val="left" w:leader="none"/>
          <w:tab w:pos="1207" w:val="left" w:leader="none"/>
        </w:tabs>
        <w:spacing w:line="266" w:lineRule="auto" w:before="21" w:after="0"/>
        <w:ind w:left="534" w:right="5939" w:firstLine="0"/>
        <w:jc w:val="left"/>
        <w:rPr>
          <w:sz w:val="16"/>
        </w:rPr>
      </w:pPr>
      <w:r>
        <w:rPr>
          <w:spacing w:val="-1"/>
          <w:sz w:val="16"/>
        </w:rPr>
        <w:t>ad.user.notify() </w:t>
      </w:r>
      <w:r>
        <w:rPr>
          <w:sz w:val="16"/>
        </w:rPr>
        <w:t>42</w:t>
      </w:r>
    </w:p>
    <w:p>
      <w:pPr>
        <w:pStyle w:val="ListParagraph"/>
        <w:numPr>
          <w:ilvl w:val="0"/>
          <w:numId w:val="208"/>
        </w:numPr>
        <w:tabs>
          <w:tab w:pos="1205" w:val="left" w:leader="none"/>
          <w:tab w:pos="1207" w:val="left" w:leader="none"/>
        </w:tabs>
        <w:spacing w:line="187" w:lineRule="exact" w:before="0" w:after="0"/>
        <w:ind w:left="1206"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内部类型的方法也被提升到外部类型</w:t>
      </w:r>
    </w:p>
    <w:p>
      <w:pPr>
        <w:pStyle w:val="ListParagraph"/>
        <w:numPr>
          <w:ilvl w:val="0"/>
          <w:numId w:val="208"/>
        </w:numPr>
        <w:tabs>
          <w:tab w:pos="1205" w:val="left" w:leader="none"/>
          <w:tab w:pos="1207" w:val="left" w:leader="none"/>
        </w:tabs>
        <w:spacing w:line="264" w:lineRule="auto" w:before="20" w:after="0"/>
        <w:ind w:left="534" w:right="6419" w:firstLine="0"/>
        <w:jc w:val="left"/>
        <w:rPr>
          <w:sz w:val="16"/>
        </w:rPr>
      </w:pPr>
      <w:r>
        <w:rPr>
          <w:spacing w:val="-1"/>
          <w:sz w:val="16"/>
        </w:rPr>
        <w:t>ad.notify() </w:t>
      </w:r>
      <w:r>
        <w:rPr>
          <w:sz w:val="16"/>
        </w:rPr>
        <w:t>45</w:t>
      </w:r>
      <w:r>
        <w:rPr>
          <w:spacing w:val="-1"/>
          <w:sz w:val="16"/>
        </w:rPr>
        <w:t> </w:t>
      </w:r>
      <w:r>
        <w:rPr>
          <w:sz w:val="16"/>
        </w:rPr>
        <w:t>}</w:t>
      </w:r>
    </w:p>
    <w:p>
      <w:pPr>
        <w:pStyle w:val="BodyText"/>
        <w:spacing w:before="95"/>
        <w:ind w:left="533"/>
      </w:pPr>
      <w:r>
        <w:rPr/>
        <w:t>在代码清单 </w:t>
      </w:r>
      <w:r>
        <w:rPr>
          <w:rFonts w:ascii="Times New Roman" w:eastAsia="Times New Roman"/>
        </w:rPr>
        <w:t>5-50 </w:t>
      </w:r>
      <w:r>
        <w:rPr/>
        <w:t>中，我们的程序演示了如何嵌入一个类型，并访问嵌入类型的标识符。我</w:t>
      </w:r>
    </w:p>
    <w:p>
      <w:pPr>
        <w:pStyle w:val="BodyText"/>
        <w:spacing w:before="50"/>
        <w:ind w:left="133"/>
      </w:pPr>
      <w:r>
        <w:rPr>
          <w:position w:val="1"/>
        </w:rPr>
        <w:t>们从第 </w:t>
      </w:r>
      <w:r>
        <w:rPr>
          <w:rFonts w:ascii="Times New Roman" w:eastAsia="Times New Roman"/>
          <w:position w:val="1"/>
        </w:rPr>
        <w:t>10 </w:t>
      </w:r>
      <w:r>
        <w:rPr>
          <w:position w:val="1"/>
        </w:rPr>
        <w:t>行和第 </w:t>
      </w:r>
      <w:r>
        <w:rPr>
          <w:rFonts w:ascii="Times New Roman" w:eastAsia="Times New Roman"/>
          <w:position w:val="1"/>
        </w:rPr>
        <w:t>24 </w:t>
      </w:r>
      <w:r>
        <w:rPr>
          <w:position w:val="1"/>
        </w:rPr>
        <w:t>行中的两个</w:t>
      </w:r>
      <w:r>
        <w:rPr/>
        <w:t>结构类型的声明</w:t>
      </w:r>
      <w:r>
        <w:rPr>
          <w:position w:val="1"/>
        </w:rPr>
        <w:t>开始，如代码清单 </w:t>
      </w:r>
      <w:r>
        <w:rPr>
          <w:rFonts w:ascii="Times New Roman" w:eastAsia="Times New Roman"/>
          <w:position w:val="1"/>
        </w:rPr>
        <w:t>5-51 </w:t>
      </w:r>
      <w:r>
        <w:rPr>
          <w:position w:val="1"/>
        </w:rPr>
        <w:t>所示。</w:t>
      </w:r>
    </w:p>
    <w:p>
      <w:pPr>
        <w:pStyle w:val="BodyText"/>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5-51  </w:t>
      </w:r>
      <w:r>
        <w:rPr>
          <w:rFonts w:ascii="Arial" w:eastAsia="Arial"/>
          <w:color w:val="FFFFFF"/>
          <w:spacing w:val="27"/>
          <w:sz w:val="18"/>
          <w:shd w:fill="818181" w:color="auto" w:val="clear"/>
        </w:rPr>
        <w:t> </w:t>
      </w:r>
      <w:r>
        <w:rPr>
          <w:rFonts w:ascii="Arial" w:eastAsia="Arial"/>
          <w:color w:val="FFFFFF"/>
          <w:sz w:val="18"/>
          <w:shd w:fill="818181" w:color="auto" w:val="clear"/>
        </w:rPr>
        <w:t>listing50.go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09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13</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23</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27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spacing w:before="102"/>
        <w:ind w:left="533" w:right="0" w:firstLine="0"/>
        <w:jc w:val="left"/>
        <w:rPr>
          <w:sz w:val="16"/>
        </w:rPr>
      </w:pPr>
      <w:r>
        <w:rPr>
          <w:rFonts w:ascii="Courier New" w:eastAsia="Courier New"/>
          <w:sz w:val="16"/>
        </w:rPr>
        <w:t>09 // user</w:t>
      </w:r>
      <w:r>
        <w:rPr>
          <w:rFonts w:ascii="Courier New" w:eastAsia="Courier New"/>
          <w:spacing w:val="-56"/>
          <w:sz w:val="16"/>
        </w:rPr>
        <w:t> </w:t>
      </w:r>
      <w:r>
        <w:rPr>
          <w:spacing w:val="-3"/>
          <w:sz w:val="16"/>
        </w:rPr>
        <w:t>在程序里定义一个用户类型</w:t>
      </w:r>
    </w:p>
    <w:p>
      <w:pPr>
        <w:pStyle w:val="ListParagraph"/>
        <w:numPr>
          <w:ilvl w:val="0"/>
          <w:numId w:val="209"/>
        </w:numPr>
        <w:tabs>
          <w:tab w:pos="822" w:val="left" w:leader="none"/>
        </w:tabs>
        <w:spacing w:line="240" w:lineRule="auto" w:before="20" w:after="0"/>
        <w:ind w:left="821" w:right="0" w:hanging="289"/>
        <w:jc w:val="left"/>
        <w:rPr>
          <w:sz w:val="16"/>
        </w:rPr>
      </w:pPr>
      <w:r>
        <w:rPr>
          <w:sz w:val="16"/>
        </w:rPr>
        <w:t>type user struct</w:t>
      </w:r>
      <w:r>
        <w:rPr>
          <w:spacing w:val="-4"/>
          <w:sz w:val="16"/>
        </w:rPr>
        <w:t> </w:t>
      </w:r>
      <w:r>
        <w:rPr>
          <w:sz w:val="16"/>
        </w:rPr>
        <w:t>{</w:t>
      </w:r>
    </w:p>
    <w:p>
      <w:pPr>
        <w:pStyle w:val="ListParagraph"/>
        <w:numPr>
          <w:ilvl w:val="0"/>
          <w:numId w:val="209"/>
        </w:numPr>
        <w:tabs>
          <w:tab w:pos="1205" w:val="left" w:leader="none"/>
          <w:tab w:pos="1206" w:val="left" w:leader="none"/>
        </w:tabs>
        <w:spacing w:line="240" w:lineRule="auto" w:before="20" w:after="0"/>
        <w:ind w:left="1205" w:right="0" w:hanging="673"/>
        <w:jc w:val="left"/>
        <w:rPr>
          <w:sz w:val="16"/>
        </w:rPr>
      </w:pPr>
      <w:r>
        <w:rPr>
          <w:sz w:val="16"/>
        </w:rPr>
        <w:t>name</w:t>
      </w:r>
      <w:r>
        <w:rPr>
          <w:spacing w:val="60"/>
          <w:sz w:val="16"/>
        </w:rPr>
        <w:t> </w:t>
      </w:r>
      <w:r>
        <w:rPr>
          <w:sz w:val="16"/>
        </w:rPr>
        <w:t>string</w:t>
      </w:r>
    </w:p>
    <w:p>
      <w:pPr>
        <w:pStyle w:val="ListParagraph"/>
        <w:numPr>
          <w:ilvl w:val="0"/>
          <w:numId w:val="209"/>
        </w:numPr>
        <w:tabs>
          <w:tab w:pos="1205" w:val="left" w:leader="none"/>
          <w:tab w:pos="1206" w:val="left" w:leader="none"/>
        </w:tabs>
        <w:spacing w:line="264" w:lineRule="auto" w:before="18" w:after="0"/>
        <w:ind w:left="533" w:right="6323" w:firstLine="0"/>
        <w:jc w:val="left"/>
        <w:rPr>
          <w:sz w:val="16"/>
        </w:rPr>
      </w:pPr>
      <w:r>
        <w:rPr>
          <w:sz w:val="16"/>
        </w:rPr>
        <w:t>email </w:t>
      </w:r>
      <w:r>
        <w:rPr>
          <w:spacing w:val="-3"/>
          <w:sz w:val="16"/>
        </w:rPr>
        <w:t>string </w:t>
      </w:r>
      <w:r>
        <w:rPr>
          <w:sz w:val="16"/>
        </w:rPr>
        <w:t>13</w:t>
      </w:r>
      <w:r>
        <w:rPr>
          <w:spacing w:val="-1"/>
          <w:sz w:val="16"/>
        </w:rPr>
        <w:t> </w:t>
      </w:r>
      <w:r>
        <w:rPr>
          <w:sz w:val="16"/>
        </w:rPr>
        <w:t>}</w:t>
      </w:r>
    </w:p>
    <w:p>
      <w:pPr>
        <w:spacing w:after="0" w:line="264" w:lineRule="auto"/>
        <w:jc w:val="left"/>
        <w:rPr>
          <w:sz w:val="16"/>
        </w:rPr>
        <w:sectPr>
          <w:pgSz w:w="10610" w:h="13330"/>
          <w:pgMar w:top="1240" w:bottom="280" w:left="1000" w:right="920"/>
        </w:sectPr>
      </w:pPr>
    </w:p>
    <w:p>
      <w:pPr>
        <w:pStyle w:val="BodyText"/>
        <w:spacing w:before="3"/>
        <w:rPr>
          <w:rFonts w:ascii="Courier New"/>
        </w:rPr>
      </w:pPr>
    </w:p>
    <w:p>
      <w:pPr>
        <w:pStyle w:val="ListParagraph"/>
        <w:numPr>
          <w:ilvl w:val="0"/>
          <w:numId w:val="210"/>
        </w:numPr>
        <w:tabs>
          <w:tab w:pos="822" w:val="left" w:leader="none"/>
        </w:tabs>
        <w:spacing w:line="240" w:lineRule="auto" w:before="78" w:after="0"/>
        <w:ind w:left="821" w:right="0" w:hanging="289"/>
        <w:jc w:val="left"/>
        <w:rPr>
          <w:rFonts w:ascii="宋体" w:eastAsia="宋体" w:hint="eastAsia"/>
          <w:sz w:val="16"/>
        </w:rPr>
      </w:pPr>
      <w:r>
        <w:rPr>
          <w:sz w:val="16"/>
        </w:rPr>
        <w:t>//</w:t>
      </w:r>
      <w:r>
        <w:rPr>
          <w:spacing w:val="-1"/>
          <w:sz w:val="16"/>
        </w:rPr>
        <w:t> </w:t>
      </w:r>
      <w:r>
        <w:rPr>
          <w:sz w:val="16"/>
        </w:rPr>
        <w:t>admin</w:t>
      </w:r>
      <w:r>
        <w:rPr>
          <w:spacing w:val="-56"/>
          <w:sz w:val="16"/>
        </w:rPr>
        <w:t> </w:t>
      </w:r>
      <w:r>
        <w:rPr>
          <w:rFonts w:ascii="宋体" w:eastAsia="宋体" w:hint="eastAsia"/>
          <w:spacing w:val="-3"/>
          <w:sz w:val="16"/>
        </w:rPr>
        <w:t>代表一个拥有权限的管理员用户</w:t>
      </w:r>
    </w:p>
    <w:p>
      <w:pPr>
        <w:pStyle w:val="ListParagraph"/>
        <w:numPr>
          <w:ilvl w:val="0"/>
          <w:numId w:val="210"/>
        </w:numPr>
        <w:tabs>
          <w:tab w:pos="822" w:val="left" w:leader="none"/>
        </w:tabs>
        <w:spacing w:line="240" w:lineRule="auto" w:before="21" w:after="0"/>
        <w:ind w:left="821" w:right="0" w:hanging="289"/>
        <w:jc w:val="left"/>
        <w:rPr>
          <w:sz w:val="16"/>
        </w:rPr>
      </w:pPr>
      <w:r>
        <w:rPr>
          <w:sz w:val="16"/>
        </w:rPr>
        <w:t>type admin struct</w:t>
      </w:r>
      <w:r>
        <w:rPr>
          <w:spacing w:val="-4"/>
          <w:sz w:val="16"/>
        </w:rPr>
        <w:t> </w:t>
      </w:r>
      <w:r>
        <w:rPr>
          <w:sz w:val="16"/>
        </w:rPr>
        <w:t>{</w:t>
      </w:r>
    </w:p>
    <w:p>
      <w:pPr>
        <w:pStyle w:val="ListParagraph"/>
        <w:numPr>
          <w:ilvl w:val="0"/>
          <w:numId w:val="210"/>
        </w:numPr>
        <w:tabs>
          <w:tab w:pos="1205" w:val="left" w:leader="none"/>
          <w:tab w:pos="1206" w:val="left" w:leader="none"/>
        </w:tabs>
        <w:spacing w:line="240" w:lineRule="auto" w:before="0" w:after="0"/>
        <w:ind w:left="1205" w:right="0" w:hanging="673"/>
        <w:jc w:val="left"/>
        <w:rPr>
          <w:rFonts w:ascii="宋体" w:eastAsia="宋体" w:hint="eastAsia"/>
          <w:sz w:val="16"/>
        </w:rPr>
      </w:pPr>
      <w:r>
        <w:rPr>
          <w:sz w:val="16"/>
        </w:rPr>
        <w:t>user</w:t>
      </w:r>
      <w:r>
        <w:rPr>
          <w:spacing w:val="61"/>
          <w:sz w:val="16"/>
        </w:rPr>
        <w:t> </w:t>
      </w:r>
      <w:r>
        <w:rPr>
          <w:sz w:val="16"/>
        </w:rPr>
        <w:t>//</w:t>
      </w:r>
      <w:r>
        <w:rPr>
          <w:spacing w:val="-18"/>
          <w:sz w:val="16"/>
        </w:rPr>
        <w:t> </w:t>
      </w:r>
      <w:r>
        <w:rPr>
          <w:rFonts w:ascii="宋体" w:eastAsia="宋体" w:hint="eastAsia"/>
          <w:sz w:val="16"/>
        </w:rPr>
        <w:t>嵌入类型</w:t>
      </w:r>
    </w:p>
    <w:p>
      <w:pPr>
        <w:pStyle w:val="ListParagraph"/>
        <w:numPr>
          <w:ilvl w:val="0"/>
          <w:numId w:val="210"/>
        </w:numPr>
        <w:tabs>
          <w:tab w:pos="1205" w:val="left" w:leader="none"/>
          <w:tab w:pos="1206" w:val="left" w:leader="none"/>
        </w:tabs>
        <w:spacing w:line="264" w:lineRule="auto" w:before="21" w:after="0"/>
        <w:ind w:left="533" w:right="6323" w:firstLine="0"/>
        <w:jc w:val="left"/>
        <w:rPr>
          <w:sz w:val="16"/>
        </w:rPr>
      </w:pPr>
      <w:r>
        <w:rPr>
          <w:sz w:val="16"/>
        </w:rPr>
        <w:t>level </w:t>
      </w:r>
      <w:r>
        <w:rPr>
          <w:spacing w:val="-3"/>
          <w:sz w:val="16"/>
        </w:rPr>
        <w:t>string </w:t>
      </w:r>
      <w:r>
        <w:rPr>
          <w:sz w:val="16"/>
        </w:rPr>
        <w:t>27</w:t>
      </w:r>
      <w:r>
        <w:rPr>
          <w:spacing w:val="-1"/>
          <w:sz w:val="16"/>
        </w:rPr>
        <w:t> </w:t>
      </w:r>
      <w:r>
        <w:rPr>
          <w:sz w:val="16"/>
        </w:rPr>
        <w:t>}</w:t>
      </w:r>
    </w:p>
    <w:p>
      <w:pPr>
        <w:pStyle w:val="BodyText"/>
        <w:spacing w:line="290" w:lineRule="auto" w:before="96"/>
        <w:ind w:left="132" w:right="209" w:firstLine="401"/>
        <w:jc w:val="both"/>
      </w:pPr>
      <w:r>
        <w:rPr>
          <w:spacing w:val="-8"/>
        </w:rPr>
        <w:t>在代码清单 </w:t>
      </w:r>
      <w:r>
        <w:rPr>
          <w:rFonts w:ascii="Times New Roman" w:eastAsia="Times New Roman"/>
        </w:rPr>
        <w:t>5-51 </w:t>
      </w:r>
      <w:r>
        <w:rPr>
          <w:spacing w:val="-14"/>
        </w:rPr>
        <w:t>的第 </w:t>
      </w:r>
      <w:r>
        <w:rPr>
          <w:rFonts w:ascii="Times New Roman" w:eastAsia="Times New Roman"/>
        </w:rPr>
        <w:t>10 </w:t>
      </w:r>
      <w:r>
        <w:rPr>
          <w:spacing w:val="-4"/>
        </w:rPr>
        <w:t>行，我们声明了一个名为 </w:t>
      </w:r>
      <w:r>
        <w:rPr>
          <w:rFonts w:ascii="Courier New" w:eastAsia="Courier New"/>
          <w:position w:val="1"/>
        </w:rPr>
        <w:t>user</w:t>
      </w:r>
      <w:r>
        <w:rPr>
          <w:rFonts w:ascii="Courier New" w:eastAsia="Courier New"/>
          <w:spacing w:val="-61"/>
          <w:position w:val="1"/>
        </w:rPr>
        <w:t> </w:t>
      </w:r>
      <w:r>
        <w:rPr>
          <w:spacing w:val="-5"/>
        </w:rPr>
        <w:t>的结构类型。在第 </w:t>
      </w:r>
      <w:r>
        <w:rPr>
          <w:rFonts w:ascii="Times New Roman" w:eastAsia="Times New Roman"/>
        </w:rPr>
        <w:t>24 </w:t>
      </w:r>
      <w:r>
        <w:rPr/>
        <w:t>行，我们声</w:t>
      </w:r>
      <w:r>
        <w:rPr>
          <w:spacing w:val="-15"/>
        </w:rPr>
        <w:t>明了另一个名为 </w:t>
      </w:r>
      <w:r>
        <w:rPr>
          <w:rFonts w:ascii="Courier New" w:eastAsia="Courier New"/>
          <w:spacing w:val="-3"/>
          <w:position w:val="1"/>
        </w:rPr>
        <w:t>admin</w:t>
      </w:r>
      <w:r>
        <w:rPr>
          <w:rFonts w:ascii="Courier New" w:eastAsia="Courier New"/>
          <w:spacing w:val="-78"/>
          <w:position w:val="1"/>
        </w:rPr>
        <w:t> </w:t>
      </w:r>
      <w:r>
        <w:rPr>
          <w:spacing w:val="-18"/>
        </w:rPr>
        <w:t>的结构类型。在声明 </w:t>
      </w:r>
      <w:r>
        <w:rPr>
          <w:rFonts w:ascii="Courier New" w:eastAsia="Courier New"/>
          <w:spacing w:val="-4"/>
          <w:position w:val="1"/>
        </w:rPr>
        <w:t>admin</w:t>
      </w:r>
      <w:r>
        <w:rPr>
          <w:rFonts w:ascii="Courier New" w:eastAsia="Courier New"/>
          <w:spacing w:val="-78"/>
          <w:position w:val="1"/>
        </w:rPr>
        <w:t> </w:t>
      </w:r>
      <w:r>
        <w:rPr>
          <w:spacing w:val="-18"/>
        </w:rPr>
        <w:t>类型的第 </w:t>
      </w:r>
      <w:r>
        <w:rPr>
          <w:rFonts w:ascii="Times New Roman" w:eastAsia="Times New Roman"/>
        </w:rPr>
        <w:t>25 </w:t>
      </w:r>
      <w:r>
        <w:rPr>
          <w:spacing w:val="-23"/>
        </w:rPr>
        <w:t>行，我们将 </w:t>
      </w:r>
      <w:r>
        <w:rPr>
          <w:rFonts w:ascii="Courier New" w:eastAsia="Courier New"/>
          <w:spacing w:val="-3"/>
          <w:position w:val="1"/>
        </w:rPr>
        <w:t>user</w:t>
      </w:r>
      <w:r>
        <w:rPr>
          <w:rFonts w:ascii="Courier New" w:eastAsia="Courier New"/>
          <w:spacing w:val="-78"/>
          <w:position w:val="1"/>
        </w:rPr>
        <w:t> </w:t>
      </w:r>
      <w:r>
        <w:rPr>
          <w:spacing w:val="-18"/>
        </w:rPr>
        <w:t>类型嵌入 </w:t>
      </w:r>
      <w:r>
        <w:rPr>
          <w:rFonts w:ascii="Courier New" w:eastAsia="Courier New"/>
          <w:spacing w:val="-3"/>
          <w:position w:val="1"/>
        </w:rPr>
        <w:t>admin </w:t>
      </w:r>
      <w:r>
        <w:rPr>
          <w:spacing w:val="-2"/>
        </w:rPr>
        <w:t>类型里。要嵌入一个类型，只需要声明这个类型的名字就可以了。在第 </w:t>
      </w:r>
      <w:r>
        <w:rPr>
          <w:rFonts w:ascii="Times New Roman" w:eastAsia="Times New Roman"/>
        </w:rPr>
        <w:t>26 </w:t>
      </w:r>
      <w:r>
        <w:rPr/>
        <w:t>行，我们声明了一个</w:t>
      </w:r>
      <w:r>
        <w:rPr>
          <w:spacing w:val="-17"/>
        </w:rPr>
        <w:t>名为 </w:t>
      </w:r>
      <w:r>
        <w:rPr>
          <w:rFonts w:ascii="Courier New" w:eastAsia="Courier New"/>
          <w:position w:val="1"/>
        </w:rPr>
        <w:t>level</w:t>
      </w:r>
      <w:r>
        <w:rPr>
          <w:rFonts w:ascii="Courier New" w:eastAsia="Courier New"/>
          <w:spacing w:val="-69"/>
          <w:position w:val="1"/>
        </w:rPr>
        <w:t> </w:t>
      </w:r>
      <w:r>
        <w:rPr/>
        <w:t>的字段。注意声明字段和嵌入类型在语法上的不同。</w:t>
      </w:r>
    </w:p>
    <w:p>
      <w:pPr>
        <w:pStyle w:val="BodyText"/>
        <w:spacing w:line="288" w:lineRule="auto"/>
        <w:ind w:left="132" w:right="216" w:firstLine="400"/>
        <w:jc w:val="both"/>
      </w:pPr>
      <w:r>
        <w:rPr>
          <w:spacing w:val="-9"/>
        </w:rPr>
        <w:t>一旦我们将 </w:t>
      </w:r>
      <w:r>
        <w:rPr>
          <w:rFonts w:ascii="Courier New" w:eastAsia="Courier New"/>
          <w:position w:val="1"/>
        </w:rPr>
        <w:t>user</w:t>
      </w:r>
      <w:r>
        <w:rPr>
          <w:rFonts w:ascii="Courier New" w:eastAsia="Courier New"/>
          <w:spacing w:val="-67"/>
          <w:position w:val="1"/>
        </w:rPr>
        <w:t> </w:t>
      </w:r>
      <w:r>
        <w:rPr>
          <w:spacing w:val="-10"/>
        </w:rPr>
        <w:t>类型嵌入 </w:t>
      </w:r>
      <w:r>
        <w:rPr>
          <w:rFonts w:ascii="Courier New" w:eastAsia="Courier New"/>
          <w:position w:val="1"/>
        </w:rPr>
        <w:t>admin</w:t>
      </w:r>
      <w:r>
        <w:rPr>
          <w:spacing w:val="-7"/>
        </w:rPr>
        <w:t>，我们就可以说 </w:t>
      </w:r>
      <w:r>
        <w:rPr>
          <w:rFonts w:ascii="Courier New" w:eastAsia="Courier New"/>
          <w:position w:val="1"/>
        </w:rPr>
        <w:t>user</w:t>
      </w:r>
      <w:r>
        <w:rPr>
          <w:rFonts w:ascii="Courier New" w:eastAsia="Courier New"/>
          <w:spacing w:val="-69"/>
          <w:position w:val="1"/>
        </w:rPr>
        <w:t> </w:t>
      </w:r>
      <w:r>
        <w:rPr>
          <w:spacing w:val="-9"/>
        </w:rPr>
        <w:t>是外部类型 </w:t>
      </w:r>
      <w:r>
        <w:rPr>
          <w:rFonts w:ascii="Courier New" w:eastAsia="Courier New"/>
          <w:position w:val="1"/>
        </w:rPr>
        <w:t>admin</w:t>
      </w:r>
      <w:r>
        <w:rPr>
          <w:rFonts w:ascii="Courier New" w:eastAsia="Courier New"/>
          <w:spacing w:val="-69"/>
          <w:position w:val="1"/>
        </w:rPr>
        <w:t> </w:t>
      </w:r>
      <w:r>
        <w:rPr/>
        <w:t>的内部类型。有了内部类型和外部类型这两个概念，就能更容易地理解这两种类型之间的关系。</w:t>
      </w:r>
    </w:p>
    <w:p>
      <w:pPr>
        <w:pStyle w:val="BodyText"/>
        <w:spacing w:line="285" w:lineRule="auto"/>
        <w:ind w:left="132" w:right="214" w:firstLine="400"/>
        <w:jc w:val="both"/>
      </w:pPr>
      <w:r>
        <w:rPr>
          <w:spacing w:val="-9"/>
        </w:rPr>
        <w:t>代码清单 </w:t>
      </w:r>
      <w:r>
        <w:rPr>
          <w:rFonts w:ascii="Times New Roman" w:eastAsia="Times New Roman"/>
        </w:rPr>
        <w:t>5-52 </w:t>
      </w:r>
      <w:r>
        <w:rPr>
          <w:spacing w:val="-7"/>
        </w:rPr>
        <w:t>展示了使用 </w:t>
      </w:r>
      <w:r>
        <w:rPr>
          <w:rFonts w:ascii="Courier New" w:eastAsia="Courier New"/>
          <w:position w:val="1"/>
        </w:rPr>
        <w:t>user</w:t>
      </w:r>
      <w:r>
        <w:rPr>
          <w:rFonts w:ascii="Courier New" w:eastAsia="Courier New"/>
          <w:spacing w:val="-60"/>
          <w:position w:val="1"/>
        </w:rPr>
        <w:t> </w:t>
      </w:r>
      <w:r>
        <w:rPr>
          <w:spacing w:val="-4"/>
        </w:rPr>
        <w:t>类型的指针接收者声明名为 </w:t>
      </w:r>
      <w:r>
        <w:rPr>
          <w:rFonts w:ascii="Courier New" w:eastAsia="Courier New"/>
          <w:position w:val="1"/>
        </w:rPr>
        <w:t>notify</w:t>
      </w:r>
      <w:r>
        <w:rPr>
          <w:rFonts w:ascii="Courier New" w:eastAsia="Courier New"/>
          <w:spacing w:val="-60"/>
          <w:position w:val="1"/>
        </w:rPr>
        <w:t> </w:t>
      </w:r>
      <w:r>
        <w:rPr/>
        <w:t>的方法。这个方法只</w:t>
      </w:r>
      <w:r>
        <w:rPr>
          <w:position w:val="1"/>
        </w:rPr>
        <w:t>是显示一行友好的信息，表示将邮件发给了特定的</w:t>
      </w:r>
      <w:r>
        <w:rPr/>
        <w:t>用户以及</w:t>
      </w:r>
      <w:r>
        <w:rPr>
          <w:position w:val="1"/>
        </w:rPr>
        <w:t>邮件地址。</w:t>
      </w:r>
    </w:p>
    <w:p>
      <w:pPr>
        <w:pStyle w:val="BodyText"/>
        <w:spacing w:before="1"/>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5-52  </w:t>
      </w:r>
      <w:r>
        <w:rPr>
          <w:rFonts w:ascii="Arial" w:eastAsia="Arial"/>
          <w:color w:val="FFFFFF"/>
          <w:spacing w:val="26"/>
          <w:sz w:val="18"/>
          <w:shd w:fill="818181" w:color="auto" w:val="clear"/>
        </w:rPr>
        <w:t> </w:t>
      </w:r>
      <w:r>
        <w:rPr>
          <w:rFonts w:ascii="Arial" w:eastAsia="Arial"/>
          <w:color w:val="FFFFFF"/>
          <w:sz w:val="18"/>
          <w:shd w:fill="818181" w:color="auto" w:val="clear"/>
        </w:rPr>
        <w:t>listing50.go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15</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211"/>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notify</w:t>
      </w:r>
      <w:r>
        <w:rPr>
          <w:spacing w:val="-56"/>
          <w:sz w:val="16"/>
        </w:rPr>
        <w:t> </w:t>
      </w:r>
      <w:r>
        <w:rPr>
          <w:rFonts w:ascii="宋体" w:eastAsia="宋体" w:hint="eastAsia"/>
          <w:spacing w:val="-7"/>
          <w:sz w:val="16"/>
        </w:rPr>
        <w:t>实现了一个可以通过 </w:t>
      </w:r>
      <w:r>
        <w:rPr>
          <w:sz w:val="16"/>
        </w:rPr>
        <w:t>user</w:t>
      </w:r>
      <w:r>
        <w:rPr>
          <w:spacing w:val="-59"/>
          <w:sz w:val="16"/>
        </w:rPr>
        <w:t> </w:t>
      </w:r>
      <w:r>
        <w:rPr>
          <w:rFonts w:ascii="宋体" w:eastAsia="宋体" w:hint="eastAsia"/>
          <w:spacing w:val="-1"/>
          <w:sz w:val="16"/>
        </w:rPr>
        <w:t>类型值的指针</w:t>
      </w:r>
    </w:p>
    <w:p>
      <w:pPr>
        <w:pStyle w:val="ListParagraph"/>
        <w:numPr>
          <w:ilvl w:val="0"/>
          <w:numId w:val="211"/>
        </w:numPr>
        <w:tabs>
          <w:tab w:pos="822" w:val="left" w:leader="none"/>
        </w:tabs>
        <w:spacing w:line="240" w:lineRule="auto" w:before="3" w:after="0"/>
        <w:ind w:left="821" w:right="0" w:hanging="289"/>
        <w:jc w:val="left"/>
        <w:rPr>
          <w:rFonts w:ascii="宋体" w:eastAsia="宋体" w:hint="eastAsia"/>
          <w:sz w:val="16"/>
        </w:rPr>
      </w:pPr>
      <w:r>
        <w:rPr>
          <w:sz w:val="16"/>
        </w:rPr>
        <w:t>//</w:t>
      </w:r>
      <w:r>
        <w:rPr>
          <w:spacing w:val="-18"/>
          <w:sz w:val="16"/>
        </w:rPr>
        <w:t> </w:t>
      </w:r>
      <w:r>
        <w:rPr>
          <w:rFonts w:ascii="宋体" w:eastAsia="宋体" w:hint="eastAsia"/>
          <w:sz w:val="16"/>
        </w:rPr>
        <w:t>调用的方法</w:t>
      </w:r>
    </w:p>
    <w:p>
      <w:pPr>
        <w:pStyle w:val="ListParagraph"/>
        <w:numPr>
          <w:ilvl w:val="0"/>
          <w:numId w:val="211"/>
        </w:numPr>
        <w:tabs>
          <w:tab w:pos="822" w:val="left" w:leader="none"/>
        </w:tabs>
        <w:spacing w:line="240" w:lineRule="auto" w:before="21" w:after="0"/>
        <w:ind w:left="821" w:right="0" w:hanging="289"/>
        <w:jc w:val="left"/>
        <w:rPr>
          <w:sz w:val="16"/>
        </w:rPr>
      </w:pPr>
      <w:r>
        <w:rPr>
          <w:sz w:val="16"/>
        </w:rPr>
        <w:t>func (u *user) notify()</w:t>
      </w:r>
      <w:r>
        <w:rPr>
          <w:spacing w:val="-5"/>
          <w:sz w:val="16"/>
        </w:rPr>
        <w:t> </w:t>
      </w:r>
      <w:r>
        <w:rPr>
          <w:sz w:val="16"/>
        </w:rPr>
        <w:t>{</w:t>
      </w:r>
    </w:p>
    <w:p>
      <w:pPr>
        <w:pStyle w:val="ListParagraph"/>
        <w:numPr>
          <w:ilvl w:val="0"/>
          <w:numId w:val="211"/>
        </w:numPr>
        <w:tabs>
          <w:tab w:pos="1205" w:val="left" w:leader="none"/>
          <w:tab w:pos="1206" w:val="left" w:leader="none"/>
        </w:tabs>
        <w:spacing w:line="240" w:lineRule="auto" w:before="18" w:after="0"/>
        <w:ind w:left="1205" w:right="0" w:hanging="673"/>
        <w:jc w:val="left"/>
        <w:rPr>
          <w:sz w:val="16"/>
        </w:rPr>
      </w:pPr>
      <w:r>
        <w:rPr>
          <w:sz w:val="16"/>
        </w:rPr>
        <w:t>fmt.Printf("Sending user email to</w:t>
      </w:r>
      <w:r>
        <w:rPr>
          <w:spacing w:val="-6"/>
          <w:sz w:val="16"/>
        </w:rPr>
        <w:t> </w:t>
      </w:r>
      <w:r>
        <w:rPr>
          <w:sz w:val="16"/>
        </w:rPr>
        <w:t>%s&lt;%s&gt;\n",</w:t>
      </w:r>
    </w:p>
    <w:p>
      <w:pPr>
        <w:pStyle w:val="ListParagraph"/>
        <w:numPr>
          <w:ilvl w:val="0"/>
          <w:numId w:val="211"/>
        </w:numPr>
        <w:tabs>
          <w:tab w:pos="1205" w:val="left" w:leader="none"/>
          <w:tab w:pos="1206" w:val="left" w:leader="none"/>
        </w:tabs>
        <w:spacing w:line="240" w:lineRule="auto" w:before="18" w:after="0"/>
        <w:ind w:left="1205" w:right="0" w:hanging="673"/>
        <w:jc w:val="left"/>
        <w:rPr>
          <w:sz w:val="16"/>
        </w:rPr>
      </w:pPr>
      <w:r>
        <w:rPr>
          <w:sz w:val="16"/>
        </w:rPr>
        <w:t>u.name,</w:t>
      </w:r>
    </w:p>
    <w:p>
      <w:pPr>
        <w:pStyle w:val="ListParagraph"/>
        <w:numPr>
          <w:ilvl w:val="0"/>
          <w:numId w:val="211"/>
        </w:numPr>
        <w:tabs>
          <w:tab w:pos="1205" w:val="left" w:leader="none"/>
          <w:tab w:pos="1206" w:val="left" w:leader="none"/>
        </w:tabs>
        <w:spacing w:line="264" w:lineRule="auto" w:before="20" w:after="0"/>
        <w:ind w:left="533" w:right="6707" w:firstLine="0"/>
        <w:jc w:val="left"/>
        <w:rPr>
          <w:sz w:val="16"/>
        </w:rPr>
      </w:pPr>
      <w:r>
        <w:rPr>
          <w:spacing w:val="-3"/>
          <w:sz w:val="16"/>
        </w:rPr>
        <w:t>u.email) </w:t>
      </w:r>
      <w:r>
        <w:rPr>
          <w:sz w:val="16"/>
        </w:rPr>
        <w:t>21</w:t>
      </w:r>
      <w:r>
        <w:rPr>
          <w:spacing w:val="-1"/>
          <w:sz w:val="16"/>
        </w:rPr>
        <w:t> </w:t>
      </w:r>
      <w:r>
        <w:rPr>
          <w:sz w:val="16"/>
        </w:rPr>
        <w:t>}</w:t>
      </w:r>
    </w:p>
    <w:p>
      <w:pPr>
        <w:pStyle w:val="BodyText"/>
        <w:spacing w:before="96"/>
        <w:ind w:left="533"/>
      </w:pPr>
      <w:r>
        <w:rPr>
          <w:spacing w:val="-5"/>
        </w:rPr>
        <w:t>现在，让我们来看一下 </w:t>
      </w:r>
      <w:r>
        <w:rPr>
          <w:rFonts w:ascii="Courier New" w:eastAsia="Courier New"/>
          <w:position w:val="1"/>
        </w:rPr>
        <w:t>main</w:t>
      </w:r>
      <w:r>
        <w:rPr>
          <w:rFonts w:ascii="Courier New" w:eastAsia="Courier New"/>
          <w:spacing w:val="-69"/>
          <w:position w:val="1"/>
        </w:rPr>
        <w:t> </w:t>
      </w:r>
      <w:r>
        <w:rPr>
          <w:spacing w:val="-6"/>
        </w:rPr>
        <w:t>函数，如代码清单 </w:t>
      </w:r>
      <w:r>
        <w:rPr>
          <w:rFonts w:ascii="Times New Roman" w:eastAsia="Times New Roman"/>
        </w:rPr>
        <w:t>5-53 </w:t>
      </w:r>
      <w:r>
        <w:rPr/>
        <w:t>所示。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5-53  </w:t>
      </w:r>
      <w:r>
        <w:rPr>
          <w:rFonts w:ascii="Arial" w:eastAsia="Arial"/>
          <w:color w:val="FFFFFF"/>
          <w:spacing w:val="26"/>
          <w:sz w:val="18"/>
          <w:shd w:fill="818181" w:color="auto" w:val="clear"/>
        </w:rPr>
        <w:t> </w:t>
      </w:r>
      <w:r>
        <w:rPr>
          <w:rFonts w:ascii="Arial" w:eastAsia="Arial"/>
          <w:color w:val="FFFFFF"/>
          <w:sz w:val="18"/>
          <w:shd w:fill="818181" w:color="auto" w:val="clear"/>
        </w:rPr>
        <w:t>listing50.go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30</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45</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212"/>
        </w:numPr>
        <w:tabs>
          <w:tab w:pos="822" w:val="left" w:leader="none"/>
        </w:tabs>
        <w:spacing w:line="180" w:lineRule="exact" w:before="121" w:after="0"/>
        <w:ind w:left="821" w:right="0" w:hanging="289"/>
        <w:jc w:val="left"/>
        <w:rPr>
          <w:sz w:val="16"/>
        </w:rPr>
      </w:pPr>
      <w:r>
        <w:rPr>
          <w:sz w:val="16"/>
        </w:rPr>
        <w:t>func main()</w:t>
      </w:r>
      <w:r>
        <w:rPr>
          <w:spacing w:val="-3"/>
          <w:sz w:val="16"/>
        </w:rPr>
        <w:t> </w:t>
      </w:r>
      <w:r>
        <w:rPr>
          <w:sz w:val="16"/>
        </w:rPr>
        <w:t>{</w:t>
      </w:r>
    </w:p>
    <w:p>
      <w:pPr>
        <w:pStyle w:val="ListParagraph"/>
        <w:numPr>
          <w:ilvl w:val="0"/>
          <w:numId w:val="212"/>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8"/>
          <w:sz w:val="16"/>
        </w:rPr>
        <w:t>创建一个 </w:t>
      </w:r>
      <w:r>
        <w:rPr>
          <w:sz w:val="16"/>
        </w:rPr>
        <w:t>admin</w:t>
      </w:r>
      <w:r>
        <w:rPr>
          <w:spacing w:val="-56"/>
          <w:sz w:val="16"/>
        </w:rPr>
        <w:t> </w:t>
      </w:r>
      <w:r>
        <w:rPr>
          <w:rFonts w:ascii="宋体" w:eastAsia="宋体" w:hint="eastAsia"/>
          <w:spacing w:val="-3"/>
          <w:sz w:val="16"/>
        </w:rPr>
        <w:t>用户</w:t>
      </w:r>
    </w:p>
    <w:p>
      <w:pPr>
        <w:pStyle w:val="ListParagraph"/>
        <w:numPr>
          <w:ilvl w:val="0"/>
          <w:numId w:val="212"/>
        </w:numPr>
        <w:tabs>
          <w:tab w:pos="1205" w:val="left" w:leader="none"/>
          <w:tab w:pos="1207" w:val="left" w:leader="none"/>
        </w:tabs>
        <w:spacing w:line="240" w:lineRule="auto" w:before="23" w:after="0"/>
        <w:ind w:left="1206" w:right="0" w:hanging="673"/>
        <w:jc w:val="left"/>
        <w:rPr>
          <w:sz w:val="16"/>
        </w:rPr>
      </w:pPr>
      <w:r>
        <w:rPr>
          <w:sz w:val="16"/>
        </w:rPr>
        <w:t>ad :=</w:t>
      </w:r>
      <w:r>
        <w:rPr>
          <w:spacing w:val="-3"/>
          <w:sz w:val="16"/>
        </w:rPr>
        <w:t> </w:t>
      </w:r>
      <w:r>
        <w:rPr>
          <w:sz w:val="16"/>
        </w:rPr>
        <w:t>admin{</w:t>
      </w:r>
    </w:p>
    <w:p>
      <w:pPr>
        <w:pStyle w:val="ListParagraph"/>
        <w:numPr>
          <w:ilvl w:val="0"/>
          <w:numId w:val="212"/>
        </w:numPr>
        <w:tabs>
          <w:tab w:pos="1589" w:val="left" w:leader="none"/>
          <w:tab w:pos="1591" w:val="left" w:leader="none"/>
        </w:tabs>
        <w:spacing w:line="240" w:lineRule="auto" w:before="18" w:after="0"/>
        <w:ind w:left="1590" w:right="0" w:hanging="1057"/>
        <w:jc w:val="left"/>
        <w:rPr>
          <w:sz w:val="16"/>
        </w:rPr>
      </w:pPr>
      <w:r>
        <w:rPr>
          <w:sz w:val="16"/>
        </w:rPr>
        <w:t>user:</w:t>
      </w:r>
      <w:r>
        <w:rPr>
          <w:spacing w:val="-2"/>
          <w:sz w:val="16"/>
        </w:rPr>
        <w:t> </w:t>
      </w:r>
      <w:r>
        <w:rPr>
          <w:sz w:val="16"/>
        </w:rPr>
        <w:t>user{</w:t>
      </w:r>
    </w:p>
    <w:p>
      <w:pPr>
        <w:pStyle w:val="ListParagraph"/>
        <w:numPr>
          <w:ilvl w:val="0"/>
          <w:numId w:val="212"/>
        </w:numPr>
        <w:tabs>
          <w:tab w:pos="1973" w:val="left" w:leader="none"/>
          <w:tab w:pos="1975" w:val="left" w:leader="none"/>
        </w:tabs>
        <w:spacing w:line="240" w:lineRule="auto" w:before="18" w:after="0"/>
        <w:ind w:left="1974" w:right="0" w:hanging="1441"/>
        <w:jc w:val="left"/>
        <w:rPr>
          <w:sz w:val="16"/>
        </w:rPr>
      </w:pPr>
      <w:r>
        <w:rPr>
          <w:sz w:val="16"/>
        </w:rPr>
        <w:t>name: "john</w:t>
      </w:r>
      <w:r>
        <w:rPr>
          <w:spacing w:val="-37"/>
          <w:sz w:val="16"/>
        </w:rPr>
        <w:t> </w:t>
      </w:r>
      <w:r>
        <w:rPr>
          <w:sz w:val="16"/>
        </w:rPr>
        <w:t>smith",</w:t>
      </w:r>
    </w:p>
    <w:p>
      <w:pPr>
        <w:pStyle w:val="ListParagraph"/>
        <w:numPr>
          <w:ilvl w:val="0"/>
          <w:numId w:val="212"/>
        </w:numPr>
        <w:tabs>
          <w:tab w:pos="1589" w:val="left" w:leader="none"/>
          <w:tab w:pos="1973" w:val="left" w:leader="none"/>
          <w:tab w:pos="1975" w:val="left" w:leader="none"/>
        </w:tabs>
        <w:spacing w:line="264" w:lineRule="auto" w:before="20" w:after="0"/>
        <w:ind w:left="534" w:right="4403" w:firstLine="0"/>
        <w:jc w:val="left"/>
        <w:rPr>
          <w:sz w:val="16"/>
        </w:rPr>
      </w:pPr>
      <w:r>
        <w:rPr>
          <w:sz w:val="16"/>
        </w:rPr>
        <w:t>email: </w:t>
      </w:r>
      <w:hyperlink r:id="rId78">
        <w:r>
          <w:rPr>
            <w:sz w:val="16"/>
          </w:rPr>
          <w:t>"john@yahoo.com",</w:t>
        </w:r>
      </w:hyperlink>
      <w:r>
        <w:rPr>
          <w:sz w:val="16"/>
        </w:rPr>
        <w:t> 36</w:t>
        <w:tab/>
        <w:t>},</w:t>
      </w:r>
    </w:p>
    <w:p>
      <w:pPr>
        <w:tabs>
          <w:tab w:pos="1205" w:val="left" w:leader="none"/>
          <w:tab w:pos="1589" w:val="left" w:leader="none"/>
        </w:tabs>
        <w:spacing w:line="266" w:lineRule="auto" w:before="0"/>
        <w:ind w:left="534" w:right="5651" w:firstLine="0"/>
        <w:jc w:val="left"/>
        <w:rPr>
          <w:rFonts w:ascii="Courier New"/>
          <w:sz w:val="16"/>
        </w:rPr>
      </w:pPr>
      <w:r>
        <w:rPr>
          <w:rFonts w:ascii="Courier New"/>
          <w:sz w:val="16"/>
        </w:rPr>
        <w:t>37</w:t>
        <w:tab/>
        <w:tab/>
        <w:t>level: "super", 38</w:t>
        <w:tab/>
        <w:t>}</w:t>
      </w:r>
    </w:p>
    <w:p>
      <w:pPr>
        <w:spacing w:line="179" w:lineRule="exact" w:before="0"/>
        <w:ind w:left="534" w:right="0" w:firstLine="0"/>
        <w:jc w:val="left"/>
        <w:rPr>
          <w:rFonts w:ascii="Courier New"/>
          <w:sz w:val="16"/>
        </w:rPr>
      </w:pPr>
      <w:r>
        <w:rPr>
          <w:rFonts w:ascii="Courier New"/>
          <w:sz w:val="16"/>
        </w:rPr>
        <w:t>39</w:t>
      </w:r>
    </w:p>
    <w:p>
      <w:pPr>
        <w:pStyle w:val="ListParagraph"/>
        <w:numPr>
          <w:ilvl w:val="0"/>
          <w:numId w:val="213"/>
        </w:numPr>
        <w:tabs>
          <w:tab w:pos="1205" w:val="left" w:leader="none"/>
          <w:tab w:pos="1207" w:val="left" w:leader="none"/>
        </w:tabs>
        <w:spacing w:line="207" w:lineRule="exact" w:before="0" w:after="0"/>
        <w:ind w:left="1206"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我们可以直接访问内部类型的方法</w:t>
      </w:r>
    </w:p>
    <w:p>
      <w:pPr>
        <w:pStyle w:val="ListParagraph"/>
        <w:numPr>
          <w:ilvl w:val="0"/>
          <w:numId w:val="213"/>
        </w:numPr>
        <w:tabs>
          <w:tab w:pos="1205" w:val="left" w:leader="none"/>
          <w:tab w:pos="1207" w:val="left" w:leader="none"/>
        </w:tabs>
        <w:spacing w:line="266" w:lineRule="auto" w:before="20" w:after="0"/>
        <w:ind w:left="534" w:right="5939" w:firstLine="0"/>
        <w:jc w:val="left"/>
        <w:rPr>
          <w:sz w:val="16"/>
        </w:rPr>
      </w:pPr>
      <w:r>
        <w:rPr>
          <w:spacing w:val="-1"/>
          <w:sz w:val="16"/>
        </w:rPr>
        <w:t>ad.user.notify() </w:t>
      </w:r>
      <w:r>
        <w:rPr>
          <w:sz w:val="16"/>
        </w:rPr>
        <w:t>42</w:t>
      </w:r>
    </w:p>
    <w:p>
      <w:pPr>
        <w:pStyle w:val="ListParagraph"/>
        <w:numPr>
          <w:ilvl w:val="0"/>
          <w:numId w:val="214"/>
        </w:numPr>
        <w:tabs>
          <w:tab w:pos="1205" w:val="left" w:leader="none"/>
          <w:tab w:pos="1207" w:val="left" w:leader="none"/>
        </w:tabs>
        <w:spacing w:line="187" w:lineRule="exact" w:before="0" w:after="0"/>
        <w:ind w:left="1206"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内部类型的方法也被提升到外部类型</w:t>
      </w:r>
    </w:p>
    <w:p>
      <w:pPr>
        <w:pStyle w:val="ListParagraph"/>
        <w:numPr>
          <w:ilvl w:val="0"/>
          <w:numId w:val="214"/>
        </w:numPr>
        <w:tabs>
          <w:tab w:pos="1205" w:val="left" w:leader="none"/>
          <w:tab w:pos="1207" w:val="left" w:leader="none"/>
        </w:tabs>
        <w:spacing w:line="266" w:lineRule="auto" w:before="21" w:after="0"/>
        <w:ind w:left="534" w:right="6419" w:firstLine="0"/>
        <w:jc w:val="left"/>
        <w:rPr>
          <w:sz w:val="16"/>
        </w:rPr>
      </w:pPr>
      <w:r>
        <w:rPr>
          <w:spacing w:val="-1"/>
          <w:sz w:val="16"/>
        </w:rPr>
        <w:t>ad.notify() </w:t>
      </w:r>
      <w:r>
        <w:rPr>
          <w:sz w:val="16"/>
        </w:rPr>
        <w:t>45</w:t>
      </w:r>
      <w:r>
        <w:rPr>
          <w:spacing w:val="-1"/>
          <w:sz w:val="16"/>
        </w:rPr>
        <w:t> </w:t>
      </w:r>
      <w:r>
        <w:rPr>
          <w:sz w:val="16"/>
        </w:rPr>
        <w:t>}</w:t>
      </w:r>
    </w:p>
    <w:p>
      <w:pPr>
        <w:pStyle w:val="BodyText"/>
        <w:spacing w:before="94"/>
        <w:ind w:right="211"/>
        <w:jc w:val="right"/>
        <w:rPr>
          <w:rFonts w:ascii="Courier New" w:eastAsia="Courier New"/>
        </w:rPr>
      </w:pPr>
      <w:r>
        <w:rPr>
          <w:spacing w:val="-11"/>
        </w:rPr>
        <w:t>代码清单 </w:t>
      </w:r>
      <w:r>
        <w:rPr>
          <w:rFonts w:ascii="Times New Roman" w:eastAsia="Times New Roman"/>
        </w:rPr>
        <w:t>5-53 </w:t>
      </w:r>
      <w:r>
        <w:rPr>
          <w:spacing w:val="-18"/>
        </w:rPr>
        <w:t>中的 </w:t>
      </w:r>
      <w:r>
        <w:rPr>
          <w:rFonts w:ascii="Courier New" w:eastAsia="Courier New"/>
          <w:position w:val="1"/>
        </w:rPr>
        <w:t>main</w:t>
      </w:r>
      <w:r>
        <w:rPr>
          <w:rFonts w:ascii="Courier New" w:eastAsia="Courier New"/>
          <w:spacing w:val="-71"/>
          <w:position w:val="1"/>
        </w:rPr>
        <w:t> </w:t>
      </w:r>
      <w:r>
        <w:rPr>
          <w:spacing w:val="-6"/>
        </w:rPr>
        <w:t>函数展示了嵌入类型背后的机制。在第 </w:t>
      </w:r>
      <w:r>
        <w:rPr>
          <w:rFonts w:ascii="Times New Roman" w:eastAsia="Times New Roman"/>
        </w:rPr>
        <w:t>32 </w:t>
      </w:r>
      <w:r>
        <w:rPr>
          <w:spacing w:val="-12"/>
        </w:rPr>
        <w:t>行，创建了一个 </w:t>
      </w:r>
      <w:r>
        <w:rPr>
          <w:rFonts w:ascii="Courier New" w:eastAsia="Courier New"/>
          <w:position w:val="1"/>
        </w:rPr>
        <w:t>admin</w:t>
      </w:r>
    </w:p>
    <w:p>
      <w:pPr>
        <w:pStyle w:val="BodyText"/>
        <w:spacing w:before="51"/>
        <w:ind w:right="151"/>
        <w:jc w:val="right"/>
      </w:pPr>
      <w:r>
        <w:rPr>
          <w:w w:val="95"/>
        </w:rPr>
        <w:t>类型的值。内部类型的初始化是用结构字面量完成的。通过内部类型的名字可以访问内部类型，</w:t>
      </w:r>
    </w:p>
    <w:p>
      <w:pPr>
        <w:spacing w:after="0"/>
        <w:jc w:val="right"/>
        <w:sectPr>
          <w:pgSz w:w="10610" w:h="13330"/>
          <w:pgMar w:top="1240" w:bottom="280" w:left="1000" w:right="920"/>
        </w:sectPr>
      </w:pPr>
    </w:p>
    <w:p>
      <w:pPr>
        <w:tabs>
          <w:tab w:pos="3115" w:val="left" w:leader="none"/>
        </w:tabs>
        <w:spacing w:before="57"/>
        <w:ind w:left="147" w:right="0" w:firstLine="0"/>
        <w:jc w:val="left"/>
        <w:rPr>
          <w:sz w:val="16"/>
        </w:rPr>
      </w:pPr>
      <w:r>
        <w:rPr>
          <w:rFonts w:ascii="Arial" w:eastAsia="Arial"/>
          <w:b/>
          <w:w w:val="110"/>
          <w:sz w:val="18"/>
        </w:rPr>
        <w:t>108</w:t>
        <w:tab/>
      </w:r>
      <w:r>
        <w:rPr>
          <w:spacing w:val="-23"/>
          <w:w w:val="110"/>
          <w:position w:val="2"/>
          <w:sz w:val="16"/>
        </w:rPr>
        <w:t>第 </w:t>
      </w:r>
      <w:r>
        <w:rPr>
          <w:rFonts w:ascii="Arial" w:eastAsia="Arial"/>
          <w:w w:val="110"/>
          <w:position w:val="1"/>
          <w:sz w:val="16"/>
        </w:rPr>
        <w:t>5</w:t>
      </w:r>
      <w:r>
        <w:rPr>
          <w:rFonts w:ascii="Arial" w:eastAsia="Arial"/>
          <w:spacing w:val="-5"/>
          <w:w w:val="110"/>
          <w:position w:val="1"/>
          <w:sz w:val="16"/>
        </w:rPr>
        <w:t> </w:t>
      </w:r>
      <w:r>
        <w:rPr>
          <w:w w:val="110"/>
          <w:position w:val="2"/>
          <w:sz w:val="16"/>
        </w:rPr>
        <w:t>章 </w:t>
      </w:r>
      <w:r>
        <w:rPr>
          <w:rFonts w:ascii="Arial" w:eastAsia="Arial"/>
          <w:w w:val="110"/>
          <w:position w:val="1"/>
          <w:sz w:val="16"/>
        </w:rPr>
        <w:t>Go</w:t>
      </w:r>
      <w:r>
        <w:rPr>
          <w:rFonts w:ascii="Arial" w:eastAsia="Arial"/>
          <w:spacing w:val="-6"/>
          <w:w w:val="110"/>
          <w:position w:val="1"/>
          <w:sz w:val="16"/>
        </w:rPr>
        <w:t> </w:t>
      </w:r>
      <w:r>
        <w:rPr>
          <w:w w:val="110"/>
          <w:position w:val="2"/>
          <w:sz w:val="16"/>
        </w:rPr>
        <w:t>语言的类型系统</w:t>
      </w:r>
    </w:p>
    <w:p>
      <w:pPr>
        <w:pStyle w:val="BodyText"/>
        <w:spacing w:before="7"/>
        <w:rPr>
          <w:sz w:val="19"/>
        </w:rPr>
      </w:pPr>
    </w:p>
    <w:p>
      <w:pPr>
        <w:pStyle w:val="BodyText"/>
        <w:spacing w:line="288" w:lineRule="auto" w:before="1"/>
        <w:ind w:left="147" w:right="217"/>
      </w:pPr>
      <w:r>
        <w:rPr/>
        <w:t>如代码清单 </w:t>
      </w:r>
      <w:r>
        <w:rPr>
          <w:rFonts w:ascii="Times New Roman" w:eastAsia="Times New Roman"/>
        </w:rPr>
        <w:t>5-54 </w:t>
      </w:r>
      <w:r>
        <w:rPr/>
        <w:t>所示。对外部类型来说，内部类型总是存在的。这就意味着，虽然没有指定内部类型对应的字段名，还是可以使用内部类型的类型名，来访问到内部类型的值。</w:t>
      </w:r>
    </w:p>
    <w:p>
      <w:pPr>
        <w:pStyle w:val="BodyText"/>
        <w:spacing w:before="3"/>
        <w:rPr>
          <w:sz w:val="14"/>
        </w:rPr>
      </w:pPr>
    </w:p>
    <w:p>
      <w:pPr>
        <w:tabs>
          <w:tab w:pos="8474" w:val="left" w:leader="none"/>
        </w:tabs>
        <w:spacing w:before="87"/>
        <w:ind w:left="117"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5-54  </w:t>
      </w:r>
      <w:r>
        <w:rPr>
          <w:rFonts w:ascii="Arial" w:eastAsia="Arial"/>
          <w:color w:val="FFFFFF"/>
          <w:spacing w:val="29"/>
          <w:sz w:val="18"/>
          <w:shd w:fill="808080" w:color="auto" w:val="clear"/>
        </w:rPr>
        <w:t> </w:t>
      </w:r>
      <w:r>
        <w:rPr>
          <w:rFonts w:ascii="Arial" w:eastAsia="Arial"/>
          <w:color w:val="FFFFFF"/>
          <w:sz w:val="18"/>
          <w:shd w:fill="808080" w:color="auto" w:val="clear"/>
        </w:rPr>
        <w:t>listing50.go</w:t>
      </w:r>
      <w:r>
        <w:rPr>
          <w:rFonts w:ascii="黑体" w:eastAsia="黑体" w:hint="eastAsia"/>
          <w:color w:val="FFFFFF"/>
          <w:sz w:val="18"/>
          <w:shd w:fill="808080" w:color="auto" w:val="clear"/>
        </w:rPr>
        <w:t>：第</w:t>
      </w:r>
      <w:r>
        <w:rPr>
          <w:rFonts w:ascii="黑体" w:eastAsia="黑体" w:hint="eastAsia"/>
          <w:color w:val="FFFFFF"/>
          <w:spacing w:val="-46"/>
          <w:sz w:val="18"/>
          <w:shd w:fill="808080" w:color="auto" w:val="clear"/>
        </w:rPr>
        <w:t> </w:t>
      </w:r>
      <w:r>
        <w:rPr>
          <w:rFonts w:ascii="Arial" w:eastAsia="Arial"/>
          <w:color w:val="FFFFFF"/>
          <w:sz w:val="18"/>
          <w:shd w:fill="808080" w:color="auto" w:val="clear"/>
        </w:rPr>
        <w:t>40</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行到第</w:t>
      </w:r>
      <w:r>
        <w:rPr>
          <w:rFonts w:ascii="黑体" w:eastAsia="黑体" w:hint="eastAsia"/>
          <w:color w:val="FFFFFF"/>
          <w:spacing w:val="-47"/>
          <w:sz w:val="18"/>
          <w:shd w:fill="808080" w:color="auto" w:val="clear"/>
        </w:rPr>
        <w:t> </w:t>
      </w:r>
      <w:r>
        <w:rPr>
          <w:rFonts w:ascii="Arial" w:eastAsia="Arial"/>
          <w:color w:val="FFFFFF"/>
          <w:sz w:val="18"/>
          <w:shd w:fill="808080" w:color="auto" w:val="clear"/>
        </w:rPr>
        <w:t>41</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w:t>
        <w:tab/>
      </w:r>
    </w:p>
    <w:p>
      <w:pPr>
        <w:pStyle w:val="ListParagraph"/>
        <w:numPr>
          <w:ilvl w:val="0"/>
          <w:numId w:val="215"/>
        </w:numPr>
        <w:tabs>
          <w:tab w:pos="1219" w:val="left" w:leader="none"/>
          <w:tab w:pos="1220" w:val="left" w:leader="none"/>
        </w:tabs>
        <w:spacing w:line="240" w:lineRule="auto" w:before="101" w:after="0"/>
        <w:ind w:left="1219" w:right="0" w:hanging="674"/>
        <w:jc w:val="left"/>
        <w:rPr>
          <w:rFonts w:ascii="宋体" w:eastAsia="宋体" w:hint="eastAsia"/>
          <w:sz w:val="16"/>
        </w:rPr>
      </w:pPr>
      <w:r>
        <w:rPr>
          <w:sz w:val="16"/>
        </w:rPr>
        <w:t>//</w:t>
      </w:r>
      <w:r>
        <w:rPr>
          <w:spacing w:val="-17"/>
          <w:sz w:val="16"/>
        </w:rPr>
        <w:t> </w:t>
      </w:r>
      <w:r>
        <w:rPr>
          <w:rFonts w:ascii="宋体" w:eastAsia="宋体" w:hint="eastAsia"/>
          <w:sz w:val="16"/>
        </w:rPr>
        <w:t>我们可以直接访问内部类型的方法</w:t>
      </w:r>
    </w:p>
    <w:p>
      <w:pPr>
        <w:pStyle w:val="ListParagraph"/>
        <w:numPr>
          <w:ilvl w:val="0"/>
          <w:numId w:val="215"/>
        </w:numPr>
        <w:tabs>
          <w:tab w:pos="1219" w:val="left" w:leader="none"/>
          <w:tab w:pos="1220" w:val="left" w:leader="none"/>
        </w:tabs>
        <w:spacing w:line="240" w:lineRule="auto" w:before="21" w:after="0"/>
        <w:ind w:left="1219" w:right="0" w:hanging="674"/>
        <w:jc w:val="left"/>
        <w:rPr>
          <w:sz w:val="16"/>
        </w:rPr>
      </w:pPr>
      <w:r>
        <w:rPr>
          <w:sz w:val="16"/>
        </w:rPr>
        <w:t>ad.user.notify()</w:t>
      </w:r>
    </w:p>
    <w:p>
      <w:pPr>
        <w:pStyle w:val="BodyText"/>
        <w:spacing w:line="288" w:lineRule="auto" w:before="117"/>
        <w:ind w:left="147" w:right="117" w:firstLine="399"/>
      </w:pPr>
      <w:r>
        <w:rPr>
          <w:spacing w:val="-9"/>
        </w:rPr>
        <w:t>在代码清单 </w:t>
      </w:r>
      <w:r>
        <w:rPr>
          <w:rFonts w:ascii="Times New Roman" w:eastAsia="Times New Roman"/>
        </w:rPr>
        <w:t>5-54 </w:t>
      </w:r>
      <w:r>
        <w:rPr>
          <w:spacing w:val="-17"/>
        </w:rPr>
        <w:t>中第 </w:t>
      </w:r>
      <w:r>
        <w:rPr>
          <w:rFonts w:ascii="Times New Roman" w:eastAsia="Times New Roman"/>
        </w:rPr>
        <w:t>41 </w:t>
      </w:r>
      <w:r>
        <w:rPr>
          <w:spacing w:val="-12"/>
        </w:rPr>
        <w:t>行，可以看到对 </w:t>
      </w:r>
      <w:r>
        <w:rPr>
          <w:rFonts w:ascii="Courier New" w:eastAsia="Courier New"/>
          <w:position w:val="1"/>
        </w:rPr>
        <w:t>notify</w:t>
      </w:r>
      <w:r>
        <w:rPr>
          <w:rFonts w:ascii="Courier New" w:eastAsia="Courier New"/>
          <w:spacing w:val="-71"/>
          <w:position w:val="1"/>
        </w:rPr>
        <w:t> </w:t>
      </w:r>
      <w:r>
        <w:rPr>
          <w:spacing w:val="-5"/>
        </w:rPr>
        <w:t>方法的调用。这个调用是通过直接访问内</w:t>
      </w:r>
      <w:r>
        <w:rPr>
          <w:spacing w:val="-18"/>
        </w:rPr>
        <w:t>部类型 </w:t>
      </w:r>
      <w:r>
        <w:rPr>
          <w:rFonts w:ascii="Courier New" w:eastAsia="Courier New"/>
          <w:position w:val="1"/>
        </w:rPr>
        <w:t>user</w:t>
      </w:r>
      <w:r>
        <w:rPr>
          <w:rFonts w:ascii="Courier New" w:eastAsia="Courier New"/>
          <w:spacing w:val="-76"/>
          <w:position w:val="1"/>
        </w:rPr>
        <w:t> </w:t>
      </w:r>
      <w:r>
        <w:rPr>
          <w:spacing w:val="-11"/>
        </w:rPr>
        <w:t>来完成的。这展示了内部类型是如何存在于外部类型内，并且总是可访问的。不过， 借助内部类型提升，</w:t>
      </w:r>
      <w:r>
        <w:rPr>
          <w:rFonts w:ascii="Courier New" w:eastAsia="Courier New"/>
          <w:spacing w:val="-11"/>
          <w:position w:val="1"/>
        </w:rPr>
        <w:t>notify</w:t>
      </w:r>
      <w:r>
        <w:rPr>
          <w:rFonts w:ascii="Courier New" w:eastAsia="Courier New"/>
          <w:spacing w:val="-71"/>
          <w:position w:val="1"/>
        </w:rPr>
        <w:t> </w:t>
      </w:r>
      <w:r>
        <w:rPr>
          <w:spacing w:val="-6"/>
        </w:rPr>
        <w:t>方法也可以直接通过 </w:t>
      </w:r>
      <w:r>
        <w:rPr>
          <w:rFonts w:ascii="Courier New" w:eastAsia="Courier New"/>
          <w:position w:val="1"/>
        </w:rPr>
        <w:t>ad</w:t>
      </w:r>
      <w:r>
        <w:rPr>
          <w:rFonts w:ascii="Courier New" w:eastAsia="Courier New"/>
          <w:spacing w:val="-73"/>
          <w:position w:val="1"/>
        </w:rPr>
        <w:t> </w:t>
      </w:r>
      <w:r>
        <w:rPr>
          <w:spacing w:val="-5"/>
        </w:rPr>
        <w:t>变量来访问，如代码清单 </w:t>
      </w:r>
      <w:r>
        <w:rPr>
          <w:rFonts w:ascii="Times New Roman" w:eastAsia="Times New Roman"/>
        </w:rPr>
        <w:t>5-55 </w:t>
      </w:r>
      <w:r>
        <w:rPr/>
        <w:t>所示。</w:t>
      </w:r>
    </w:p>
    <w:p>
      <w:pPr>
        <w:pStyle w:val="BodyText"/>
        <w:spacing w:before="5"/>
        <w:rPr>
          <w:sz w:val="14"/>
        </w:rPr>
      </w:pPr>
    </w:p>
    <w:p>
      <w:pPr>
        <w:tabs>
          <w:tab w:pos="8474" w:val="left" w:leader="none"/>
        </w:tabs>
        <w:spacing w:before="87"/>
        <w:ind w:left="117"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5-55  </w:t>
      </w:r>
      <w:r>
        <w:rPr>
          <w:rFonts w:ascii="Arial" w:eastAsia="Arial"/>
          <w:color w:val="FFFFFF"/>
          <w:spacing w:val="29"/>
          <w:sz w:val="18"/>
          <w:shd w:fill="808080" w:color="auto" w:val="clear"/>
        </w:rPr>
        <w:t> </w:t>
      </w:r>
      <w:r>
        <w:rPr>
          <w:rFonts w:ascii="Arial" w:eastAsia="Arial"/>
          <w:color w:val="FFFFFF"/>
          <w:sz w:val="18"/>
          <w:shd w:fill="808080" w:color="auto" w:val="clear"/>
        </w:rPr>
        <w:t>listing50.go</w:t>
      </w:r>
      <w:r>
        <w:rPr>
          <w:rFonts w:ascii="黑体" w:eastAsia="黑体" w:hint="eastAsia"/>
          <w:color w:val="FFFFFF"/>
          <w:sz w:val="18"/>
          <w:shd w:fill="808080" w:color="auto" w:val="clear"/>
        </w:rPr>
        <w:t>：第</w:t>
      </w:r>
      <w:r>
        <w:rPr>
          <w:rFonts w:ascii="黑体" w:eastAsia="黑体" w:hint="eastAsia"/>
          <w:color w:val="FFFFFF"/>
          <w:spacing w:val="-46"/>
          <w:sz w:val="18"/>
          <w:shd w:fill="808080" w:color="auto" w:val="clear"/>
        </w:rPr>
        <w:t> </w:t>
      </w:r>
      <w:r>
        <w:rPr>
          <w:rFonts w:ascii="Arial" w:eastAsia="Arial"/>
          <w:color w:val="FFFFFF"/>
          <w:sz w:val="18"/>
          <w:shd w:fill="808080" w:color="auto" w:val="clear"/>
        </w:rPr>
        <w:t>43</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行到第</w:t>
      </w:r>
      <w:r>
        <w:rPr>
          <w:rFonts w:ascii="黑体" w:eastAsia="黑体" w:hint="eastAsia"/>
          <w:color w:val="FFFFFF"/>
          <w:spacing w:val="-47"/>
          <w:sz w:val="18"/>
          <w:shd w:fill="808080" w:color="auto" w:val="clear"/>
        </w:rPr>
        <w:t> </w:t>
      </w:r>
      <w:r>
        <w:rPr>
          <w:rFonts w:ascii="Arial" w:eastAsia="Arial"/>
          <w:color w:val="FFFFFF"/>
          <w:sz w:val="18"/>
          <w:shd w:fill="808080" w:color="auto" w:val="clear"/>
        </w:rPr>
        <w:t>45</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w:t>
        <w:tab/>
      </w:r>
    </w:p>
    <w:p>
      <w:pPr>
        <w:pStyle w:val="ListParagraph"/>
        <w:numPr>
          <w:ilvl w:val="0"/>
          <w:numId w:val="216"/>
        </w:numPr>
        <w:tabs>
          <w:tab w:pos="1219" w:val="left" w:leader="none"/>
          <w:tab w:pos="1220" w:val="left" w:leader="none"/>
        </w:tabs>
        <w:spacing w:line="240" w:lineRule="auto" w:before="101" w:after="0"/>
        <w:ind w:left="1219" w:right="0" w:hanging="674"/>
        <w:jc w:val="left"/>
        <w:rPr>
          <w:rFonts w:ascii="宋体" w:eastAsia="宋体" w:hint="eastAsia"/>
          <w:sz w:val="16"/>
        </w:rPr>
      </w:pPr>
      <w:r>
        <w:rPr>
          <w:sz w:val="16"/>
        </w:rPr>
        <w:t>//</w:t>
      </w:r>
      <w:r>
        <w:rPr>
          <w:spacing w:val="-17"/>
          <w:sz w:val="16"/>
        </w:rPr>
        <w:t> </w:t>
      </w:r>
      <w:r>
        <w:rPr>
          <w:rFonts w:ascii="宋体" w:eastAsia="宋体" w:hint="eastAsia"/>
          <w:sz w:val="16"/>
        </w:rPr>
        <w:t>内部类型的方法也被提升到外部类型</w:t>
      </w:r>
    </w:p>
    <w:p>
      <w:pPr>
        <w:pStyle w:val="ListParagraph"/>
        <w:numPr>
          <w:ilvl w:val="0"/>
          <w:numId w:val="216"/>
        </w:numPr>
        <w:tabs>
          <w:tab w:pos="1219" w:val="left" w:leader="none"/>
          <w:tab w:pos="1220" w:val="left" w:leader="none"/>
        </w:tabs>
        <w:spacing w:line="266" w:lineRule="auto" w:before="22" w:after="0"/>
        <w:ind w:left="546" w:right="6426" w:firstLine="0"/>
        <w:jc w:val="left"/>
        <w:rPr>
          <w:sz w:val="16"/>
        </w:rPr>
      </w:pPr>
      <w:r>
        <w:rPr>
          <w:w w:val="95"/>
          <w:sz w:val="16"/>
        </w:rPr>
        <w:t>ad.notify() </w:t>
      </w:r>
      <w:r>
        <w:rPr>
          <w:sz w:val="16"/>
        </w:rPr>
        <w:t>45</w:t>
      </w:r>
      <w:r>
        <w:rPr>
          <w:spacing w:val="-1"/>
          <w:sz w:val="16"/>
        </w:rPr>
        <w:t> </w:t>
      </w:r>
      <w:r>
        <w:rPr>
          <w:sz w:val="16"/>
        </w:rPr>
        <w:t>}</w:t>
      </w:r>
    </w:p>
    <w:p>
      <w:pPr>
        <w:pStyle w:val="BodyText"/>
        <w:spacing w:line="290" w:lineRule="auto" w:before="96"/>
        <w:ind w:left="147" w:right="216" w:firstLine="399"/>
        <w:jc w:val="both"/>
      </w:pPr>
      <w:r>
        <w:rPr>
          <w:spacing w:val="-8"/>
        </w:rPr>
        <w:t>代码清单 </w:t>
      </w:r>
      <w:r>
        <w:rPr>
          <w:rFonts w:ascii="Times New Roman" w:eastAsia="Times New Roman"/>
        </w:rPr>
        <w:t>5-55 </w:t>
      </w:r>
      <w:r>
        <w:rPr>
          <w:spacing w:val="-13"/>
        </w:rPr>
        <w:t>的第 </w:t>
      </w:r>
      <w:r>
        <w:rPr>
          <w:rFonts w:ascii="Times New Roman" w:eastAsia="Times New Roman"/>
        </w:rPr>
        <w:t>44 </w:t>
      </w:r>
      <w:r>
        <w:rPr>
          <w:spacing w:val="-7"/>
        </w:rPr>
        <w:t>行中展示了直接通过外部类型的变量来调用 </w:t>
      </w:r>
      <w:r>
        <w:rPr>
          <w:rFonts w:ascii="Courier New" w:eastAsia="Courier New"/>
          <w:spacing w:val="-3"/>
          <w:position w:val="1"/>
        </w:rPr>
        <w:t>notify</w:t>
      </w:r>
      <w:r>
        <w:rPr>
          <w:rFonts w:ascii="Courier New" w:eastAsia="Courier New"/>
          <w:spacing w:val="-63"/>
          <w:position w:val="1"/>
        </w:rPr>
        <w:t> </w:t>
      </w:r>
      <w:r>
        <w:rPr>
          <w:spacing w:val="-5"/>
        </w:rPr>
        <w:t>方法。由于内部类型的标识符提升到了外部类型，我们可以直接通过外部类型的值来访问内部类型的标识符。让</w:t>
      </w:r>
      <w:r>
        <w:rPr>
          <w:spacing w:val="-7"/>
        </w:rPr>
        <w:t>我们修改一下这个例子，加入一个接口，如代码清单 </w:t>
      </w:r>
      <w:r>
        <w:rPr>
          <w:rFonts w:ascii="Times New Roman" w:eastAsia="Times New Roman"/>
        </w:rPr>
        <w:t>5-56 </w:t>
      </w:r>
      <w:r>
        <w:rPr/>
        <w:t>所示。</w:t>
      </w:r>
    </w:p>
    <w:p>
      <w:pPr>
        <w:pStyle w:val="BodyText"/>
        <w:spacing w:before="10"/>
        <w:rPr>
          <w:sz w:val="13"/>
        </w:rPr>
      </w:pPr>
    </w:p>
    <w:p>
      <w:pPr>
        <w:tabs>
          <w:tab w:pos="8474" w:val="left" w:leader="none"/>
        </w:tabs>
        <w:spacing w:before="87"/>
        <w:ind w:left="117" w:right="0" w:firstLine="0"/>
        <w:jc w:val="left"/>
        <w:rPr>
          <w:rFonts w:ascii="Arial" w:eastAsia="Arial"/>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5-56  </w:t>
      </w:r>
      <w:r>
        <w:rPr>
          <w:rFonts w:ascii="Arial" w:eastAsia="Arial"/>
          <w:color w:val="FFFFFF"/>
          <w:spacing w:val="27"/>
          <w:sz w:val="18"/>
          <w:shd w:fill="808080" w:color="auto" w:val="clear"/>
        </w:rPr>
        <w:t> </w:t>
      </w:r>
      <w:r>
        <w:rPr>
          <w:rFonts w:ascii="Arial" w:eastAsia="Arial"/>
          <w:color w:val="FFFFFF"/>
          <w:sz w:val="18"/>
          <w:shd w:fill="808080" w:color="auto" w:val="clear"/>
        </w:rPr>
        <w:t>listing56.go</w:t>
        <w:tab/>
      </w:r>
    </w:p>
    <w:p>
      <w:pPr>
        <w:pStyle w:val="ListParagraph"/>
        <w:numPr>
          <w:ilvl w:val="0"/>
          <w:numId w:val="217"/>
        </w:numPr>
        <w:tabs>
          <w:tab w:pos="835" w:val="left" w:leader="none"/>
        </w:tabs>
        <w:spacing w:line="240" w:lineRule="auto" w:before="102" w:after="0"/>
        <w:ind w:left="834" w:right="0" w:hanging="289"/>
        <w:jc w:val="left"/>
        <w:rPr>
          <w:rFonts w:ascii="宋体" w:eastAsia="宋体" w:hint="eastAsia"/>
          <w:sz w:val="16"/>
        </w:rPr>
      </w:pPr>
      <w:r>
        <w:rPr>
          <w:sz w:val="16"/>
        </w:rPr>
        <w:t>//</w:t>
      </w:r>
      <w:r>
        <w:rPr>
          <w:spacing w:val="-16"/>
          <w:sz w:val="16"/>
        </w:rPr>
        <w:t> </w:t>
      </w:r>
      <w:r>
        <w:rPr>
          <w:rFonts w:ascii="宋体" w:eastAsia="宋体" w:hint="eastAsia"/>
          <w:sz w:val="16"/>
        </w:rPr>
        <w:t>这个示例程序展示如何将嵌入类型应用于接口</w:t>
      </w:r>
    </w:p>
    <w:p>
      <w:pPr>
        <w:pStyle w:val="ListParagraph"/>
        <w:numPr>
          <w:ilvl w:val="0"/>
          <w:numId w:val="217"/>
        </w:numPr>
        <w:tabs>
          <w:tab w:pos="835" w:val="left" w:leader="none"/>
        </w:tabs>
        <w:spacing w:line="240" w:lineRule="auto" w:before="21" w:after="0"/>
        <w:ind w:left="834" w:right="0" w:hanging="289"/>
        <w:jc w:val="left"/>
        <w:rPr>
          <w:sz w:val="16"/>
        </w:rPr>
      </w:pPr>
      <w:r>
        <w:rPr>
          <w:sz w:val="16"/>
        </w:rPr>
        <w:t>package</w:t>
      </w:r>
      <w:r>
        <w:rPr>
          <w:spacing w:val="-1"/>
          <w:sz w:val="16"/>
        </w:rPr>
        <w:t> </w:t>
      </w:r>
      <w:r>
        <w:rPr>
          <w:sz w:val="16"/>
        </w:rPr>
        <w:t>main</w:t>
      </w:r>
    </w:p>
    <w:p>
      <w:pPr>
        <w:spacing w:before="19"/>
        <w:ind w:left="546" w:right="0" w:firstLine="0"/>
        <w:jc w:val="left"/>
        <w:rPr>
          <w:rFonts w:ascii="Courier New"/>
          <w:sz w:val="16"/>
        </w:rPr>
      </w:pPr>
      <w:r>
        <w:rPr>
          <w:rFonts w:ascii="Courier New"/>
          <w:sz w:val="16"/>
        </w:rPr>
        <w:t>03</w:t>
      </w:r>
    </w:p>
    <w:p>
      <w:pPr>
        <w:pStyle w:val="ListParagraph"/>
        <w:numPr>
          <w:ilvl w:val="0"/>
          <w:numId w:val="218"/>
        </w:numPr>
        <w:tabs>
          <w:tab w:pos="835" w:val="left" w:leader="none"/>
        </w:tabs>
        <w:spacing w:line="240" w:lineRule="auto" w:before="19" w:after="0"/>
        <w:ind w:left="834" w:right="0" w:hanging="289"/>
        <w:jc w:val="left"/>
        <w:rPr>
          <w:sz w:val="16"/>
        </w:rPr>
      </w:pPr>
      <w:r>
        <w:rPr>
          <w:sz w:val="16"/>
        </w:rPr>
        <w:t>import</w:t>
      </w:r>
      <w:r>
        <w:rPr>
          <w:spacing w:val="-1"/>
          <w:sz w:val="16"/>
        </w:rPr>
        <w:t> </w:t>
      </w:r>
      <w:r>
        <w:rPr>
          <w:sz w:val="16"/>
        </w:rPr>
        <w:t>(</w:t>
      </w:r>
    </w:p>
    <w:p>
      <w:pPr>
        <w:pStyle w:val="ListParagraph"/>
        <w:numPr>
          <w:ilvl w:val="0"/>
          <w:numId w:val="218"/>
        </w:numPr>
        <w:tabs>
          <w:tab w:pos="1219" w:val="left" w:leader="none"/>
          <w:tab w:pos="1220" w:val="left" w:leader="none"/>
        </w:tabs>
        <w:spacing w:line="240" w:lineRule="auto" w:before="18" w:after="0"/>
        <w:ind w:left="1219" w:right="0" w:hanging="674"/>
        <w:jc w:val="left"/>
        <w:rPr>
          <w:sz w:val="16"/>
        </w:rPr>
      </w:pPr>
      <w:r>
        <w:rPr>
          <w:sz w:val="16"/>
        </w:rPr>
        <w:t>"fmt"</w:t>
      </w:r>
    </w:p>
    <w:p>
      <w:pPr>
        <w:spacing w:before="19"/>
        <w:ind w:left="546" w:right="0" w:firstLine="0"/>
        <w:jc w:val="left"/>
        <w:rPr>
          <w:rFonts w:ascii="Courier New"/>
          <w:sz w:val="16"/>
        </w:rPr>
      </w:pPr>
      <w:r>
        <w:rPr>
          <w:rFonts w:ascii="Courier New"/>
          <w:sz w:val="16"/>
        </w:rPr>
        <w:t>06 )</w:t>
      </w:r>
    </w:p>
    <w:p>
      <w:pPr>
        <w:spacing w:line="180" w:lineRule="exact" w:before="20"/>
        <w:ind w:left="546" w:right="0" w:firstLine="0"/>
        <w:jc w:val="left"/>
        <w:rPr>
          <w:rFonts w:ascii="Courier New"/>
          <w:sz w:val="16"/>
        </w:rPr>
      </w:pPr>
      <w:r>
        <w:rPr>
          <w:rFonts w:ascii="Courier New"/>
          <w:sz w:val="16"/>
        </w:rPr>
        <w:t>07</w:t>
      </w:r>
    </w:p>
    <w:p>
      <w:pPr>
        <w:pStyle w:val="ListParagraph"/>
        <w:numPr>
          <w:ilvl w:val="0"/>
          <w:numId w:val="219"/>
        </w:numPr>
        <w:tabs>
          <w:tab w:pos="835" w:val="left" w:leader="none"/>
        </w:tabs>
        <w:spacing w:line="207" w:lineRule="exact" w:before="0" w:after="0"/>
        <w:ind w:left="834" w:right="0" w:hanging="289"/>
        <w:jc w:val="left"/>
        <w:rPr>
          <w:rFonts w:ascii="宋体" w:eastAsia="宋体" w:hint="eastAsia"/>
          <w:sz w:val="16"/>
        </w:rPr>
      </w:pPr>
      <w:r>
        <w:rPr>
          <w:sz w:val="16"/>
        </w:rPr>
        <w:t>//</w:t>
      </w:r>
      <w:r>
        <w:rPr>
          <w:spacing w:val="-1"/>
          <w:sz w:val="16"/>
        </w:rPr>
        <w:t> </w:t>
      </w:r>
      <w:r>
        <w:rPr>
          <w:sz w:val="16"/>
        </w:rPr>
        <w:t>notifier</w:t>
      </w:r>
      <w:r>
        <w:rPr>
          <w:spacing w:val="-56"/>
          <w:sz w:val="16"/>
        </w:rPr>
        <w:t> </w:t>
      </w:r>
      <w:r>
        <w:rPr>
          <w:rFonts w:ascii="宋体" w:eastAsia="宋体" w:hint="eastAsia"/>
          <w:sz w:val="16"/>
        </w:rPr>
        <w:t>是一个定义了</w:t>
      </w:r>
    </w:p>
    <w:p>
      <w:pPr>
        <w:pStyle w:val="ListParagraph"/>
        <w:numPr>
          <w:ilvl w:val="0"/>
          <w:numId w:val="219"/>
        </w:numPr>
        <w:tabs>
          <w:tab w:pos="835" w:val="left" w:leader="none"/>
        </w:tabs>
        <w:spacing w:line="240" w:lineRule="auto" w:before="2" w:after="0"/>
        <w:ind w:left="834" w:right="0" w:hanging="289"/>
        <w:jc w:val="left"/>
        <w:rPr>
          <w:rFonts w:ascii="宋体" w:eastAsia="宋体" w:hint="eastAsia"/>
          <w:sz w:val="16"/>
        </w:rPr>
      </w:pPr>
      <w:r>
        <w:rPr>
          <w:sz w:val="16"/>
        </w:rPr>
        <w:t>//</w:t>
      </w:r>
      <w:r>
        <w:rPr>
          <w:spacing w:val="-16"/>
          <w:sz w:val="16"/>
        </w:rPr>
        <w:t> </w:t>
      </w:r>
      <w:r>
        <w:rPr>
          <w:rFonts w:ascii="宋体" w:eastAsia="宋体" w:hint="eastAsia"/>
          <w:sz w:val="16"/>
        </w:rPr>
        <w:t>通知类行为的接口</w:t>
      </w:r>
    </w:p>
    <w:p>
      <w:pPr>
        <w:pStyle w:val="ListParagraph"/>
        <w:numPr>
          <w:ilvl w:val="0"/>
          <w:numId w:val="220"/>
        </w:numPr>
        <w:tabs>
          <w:tab w:pos="835" w:val="left" w:leader="none"/>
        </w:tabs>
        <w:spacing w:line="240" w:lineRule="auto" w:before="21" w:after="0"/>
        <w:ind w:left="834" w:right="0" w:hanging="289"/>
        <w:jc w:val="left"/>
        <w:rPr>
          <w:sz w:val="16"/>
        </w:rPr>
      </w:pPr>
      <w:r>
        <w:rPr>
          <w:sz w:val="16"/>
        </w:rPr>
        <w:t>type notifier interface</w:t>
      </w:r>
      <w:r>
        <w:rPr>
          <w:spacing w:val="-1"/>
          <w:sz w:val="16"/>
        </w:rPr>
        <w:t> </w:t>
      </w:r>
      <w:r>
        <w:rPr>
          <w:sz w:val="16"/>
        </w:rPr>
        <w:t>{</w:t>
      </w:r>
    </w:p>
    <w:p>
      <w:pPr>
        <w:pStyle w:val="ListParagraph"/>
        <w:numPr>
          <w:ilvl w:val="0"/>
          <w:numId w:val="220"/>
        </w:numPr>
        <w:tabs>
          <w:tab w:pos="1219" w:val="left" w:leader="none"/>
          <w:tab w:pos="1220" w:val="left" w:leader="none"/>
        </w:tabs>
        <w:spacing w:line="264" w:lineRule="auto" w:before="19" w:after="0"/>
        <w:ind w:left="546" w:right="6714" w:firstLine="0"/>
        <w:jc w:val="left"/>
        <w:rPr>
          <w:sz w:val="16"/>
        </w:rPr>
      </w:pPr>
      <w:r>
        <w:rPr>
          <w:w w:val="95"/>
          <w:sz w:val="16"/>
        </w:rPr>
        <w:t>notify() </w:t>
      </w:r>
      <w:r>
        <w:rPr>
          <w:sz w:val="16"/>
        </w:rPr>
        <w:t>12</w:t>
      </w:r>
      <w:r>
        <w:rPr>
          <w:spacing w:val="-1"/>
          <w:sz w:val="16"/>
        </w:rPr>
        <w:t> </w:t>
      </w:r>
      <w:r>
        <w:rPr>
          <w:sz w:val="16"/>
        </w:rPr>
        <w:t>}</w:t>
      </w:r>
    </w:p>
    <w:p>
      <w:pPr>
        <w:spacing w:line="181" w:lineRule="exact" w:before="1"/>
        <w:ind w:left="546" w:right="0" w:firstLine="0"/>
        <w:jc w:val="left"/>
        <w:rPr>
          <w:rFonts w:ascii="Courier New"/>
          <w:sz w:val="16"/>
        </w:rPr>
      </w:pPr>
      <w:r>
        <w:rPr>
          <w:rFonts w:ascii="Courier New"/>
          <w:sz w:val="16"/>
        </w:rPr>
        <w:t>13</w:t>
      </w:r>
    </w:p>
    <w:p>
      <w:pPr>
        <w:pStyle w:val="ListParagraph"/>
        <w:numPr>
          <w:ilvl w:val="0"/>
          <w:numId w:val="221"/>
        </w:numPr>
        <w:tabs>
          <w:tab w:pos="835" w:val="left" w:leader="none"/>
        </w:tabs>
        <w:spacing w:line="207" w:lineRule="exact" w:before="0" w:after="0"/>
        <w:ind w:left="834" w:right="0" w:hanging="289"/>
        <w:jc w:val="left"/>
        <w:rPr>
          <w:rFonts w:ascii="宋体" w:eastAsia="宋体" w:hint="eastAsia"/>
          <w:sz w:val="16"/>
        </w:rPr>
      </w:pPr>
      <w:r>
        <w:rPr>
          <w:sz w:val="16"/>
        </w:rPr>
        <w:t>//</w:t>
      </w:r>
      <w:r>
        <w:rPr>
          <w:spacing w:val="-1"/>
          <w:sz w:val="16"/>
        </w:rPr>
        <w:t> </w:t>
      </w:r>
      <w:r>
        <w:rPr>
          <w:sz w:val="16"/>
        </w:rPr>
        <w:t>user</w:t>
      </w:r>
      <w:r>
        <w:rPr>
          <w:spacing w:val="-56"/>
          <w:sz w:val="16"/>
        </w:rPr>
        <w:t> </w:t>
      </w:r>
      <w:r>
        <w:rPr>
          <w:rFonts w:ascii="宋体" w:eastAsia="宋体" w:hint="eastAsia"/>
          <w:sz w:val="16"/>
        </w:rPr>
        <w:t>在程序里定义一个用户类型</w:t>
      </w:r>
    </w:p>
    <w:p>
      <w:pPr>
        <w:pStyle w:val="ListParagraph"/>
        <w:numPr>
          <w:ilvl w:val="0"/>
          <w:numId w:val="221"/>
        </w:numPr>
        <w:tabs>
          <w:tab w:pos="835" w:val="left" w:leader="none"/>
        </w:tabs>
        <w:spacing w:line="240" w:lineRule="auto" w:before="22" w:after="0"/>
        <w:ind w:left="834" w:right="0" w:hanging="289"/>
        <w:jc w:val="left"/>
        <w:rPr>
          <w:sz w:val="16"/>
        </w:rPr>
      </w:pPr>
      <w:r>
        <w:rPr>
          <w:sz w:val="16"/>
        </w:rPr>
        <w:t>type user struct</w:t>
      </w:r>
      <w:r>
        <w:rPr>
          <w:spacing w:val="-1"/>
          <w:sz w:val="16"/>
        </w:rPr>
        <w:t> </w:t>
      </w:r>
      <w:r>
        <w:rPr>
          <w:sz w:val="16"/>
        </w:rPr>
        <w:t>{</w:t>
      </w:r>
    </w:p>
    <w:p>
      <w:pPr>
        <w:pStyle w:val="ListParagraph"/>
        <w:numPr>
          <w:ilvl w:val="0"/>
          <w:numId w:val="221"/>
        </w:numPr>
        <w:tabs>
          <w:tab w:pos="1219" w:val="left" w:leader="none"/>
          <w:tab w:pos="1220" w:val="left" w:leader="none"/>
        </w:tabs>
        <w:spacing w:line="240" w:lineRule="auto" w:before="19" w:after="0"/>
        <w:ind w:left="1219" w:right="0" w:hanging="674"/>
        <w:jc w:val="left"/>
        <w:rPr>
          <w:sz w:val="16"/>
        </w:rPr>
      </w:pPr>
      <w:r>
        <w:rPr>
          <w:sz w:val="16"/>
        </w:rPr>
        <w:t>name</w:t>
      </w:r>
      <w:r>
        <w:rPr>
          <w:spacing w:val="95"/>
          <w:sz w:val="16"/>
        </w:rPr>
        <w:t> </w:t>
      </w:r>
      <w:r>
        <w:rPr>
          <w:sz w:val="16"/>
        </w:rPr>
        <w:t>string</w:t>
      </w:r>
    </w:p>
    <w:p>
      <w:pPr>
        <w:pStyle w:val="ListParagraph"/>
        <w:numPr>
          <w:ilvl w:val="0"/>
          <w:numId w:val="221"/>
        </w:numPr>
        <w:tabs>
          <w:tab w:pos="1219" w:val="left" w:leader="none"/>
          <w:tab w:pos="1220" w:val="left" w:leader="none"/>
        </w:tabs>
        <w:spacing w:line="266" w:lineRule="auto" w:before="18" w:after="0"/>
        <w:ind w:left="546" w:right="6330" w:firstLine="0"/>
        <w:jc w:val="left"/>
        <w:rPr>
          <w:sz w:val="16"/>
        </w:rPr>
      </w:pPr>
      <w:r>
        <w:rPr>
          <w:sz w:val="16"/>
        </w:rPr>
        <w:t>email </w:t>
      </w:r>
      <w:r>
        <w:rPr>
          <w:spacing w:val="-3"/>
          <w:sz w:val="16"/>
        </w:rPr>
        <w:t>string </w:t>
      </w:r>
      <w:r>
        <w:rPr>
          <w:sz w:val="16"/>
        </w:rPr>
        <w:t>18</w:t>
      </w:r>
      <w:r>
        <w:rPr>
          <w:spacing w:val="-1"/>
          <w:sz w:val="16"/>
        </w:rPr>
        <w:t> </w:t>
      </w:r>
      <w:r>
        <w:rPr>
          <w:sz w:val="16"/>
        </w:rPr>
        <w:t>}</w:t>
      </w:r>
    </w:p>
    <w:p>
      <w:pPr>
        <w:spacing w:line="178" w:lineRule="exact" w:before="0"/>
        <w:ind w:left="546" w:right="0" w:firstLine="0"/>
        <w:jc w:val="left"/>
        <w:rPr>
          <w:rFonts w:ascii="Courier New"/>
          <w:sz w:val="16"/>
        </w:rPr>
      </w:pPr>
      <w:r>
        <w:rPr>
          <w:rFonts w:ascii="Courier New"/>
          <w:sz w:val="16"/>
        </w:rPr>
        <w:t>19</w:t>
      </w:r>
    </w:p>
    <w:p>
      <w:pPr>
        <w:pStyle w:val="ListParagraph"/>
        <w:numPr>
          <w:ilvl w:val="0"/>
          <w:numId w:val="222"/>
        </w:numPr>
        <w:tabs>
          <w:tab w:pos="835" w:val="left" w:leader="none"/>
        </w:tabs>
        <w:spacing w:line="207" w:lineRule="exact" w:before="0" w:after="0"/>
        <w:ind w:left="834" w:right="0" w:hanging="289"/>
        <w:jc w:val="left"/>
        <w:rPr>
          <w:rFonts w:ascii="宋体" w:eastAsia="宋体" w:hint="eastAsia"/>
          <w:sz w:val="16"/>
        </w:rPr>
      </w:pPr>
      <w:r>
        <w:rPr>
          <w:sz w:val="16"/>
        </w:rPr>
        <w:t>//</w:t>
      </w:r>
      <w:r>
        <w:rPr>
          <w:spacing w:val="-16"/>
          <w:sz w:val="16"/>
        </w:rPr>
        <w:t> </w:t>
      </w:r>
      <w:r>
        <w:rPr>
          <w:rFonts w:ascii="宋体" w:eastAsia="宋体" w:hint="eastAsia"/>
          <w:spacing w:val="-14"/>
          <w:sz w:val="16"/>
        </w:rPr>
        <w:t>通过 </w:t>
      </w:r>
      <w:r>
        <w:rPr>
          <w:sz w:val="16"/>
        </w:rPr>
        <w:t>user</w:t>
      </w:r>
      <w:r>
        <w:rPr>
          <w:spacing w:val="-56"/>
          <w:sz w:val="16"/>
        </w:rPr>
        <w:t> </w:t>
      </w:r>
      <w:r>
        <w:rPr>
          <w:rFonts w:ascii="宋体" w:eastAsia="宋体" w:hint="eastAsia"/>
          <w:sz w:val="16"/>
        </w:rPr>
        <w:t>类型值的指针</w:t>
      </w:r>
    </w:p>
    <w:p>
      <w:pPr>
        <w:pStyle w:val="ListParagraph"/>
        <w:numPr>
          <w:ilvl w:val="0"/>
          <w:numId w:val="222"/>
        </w:numPr>
        <w:tabs>
          <w:tab w:pos="835" w:val="left" w:leader="none"/>
        </w:tabs>
        <w:spacing w:line="240" w:lineRule="auto" w:before="2" w:after="0"/>
        <w:ind w:left="834" w:right="0" w:hanging="289"/>
        <w:jc w:val="left"/>
        <w:rPr>
          <w:rFonts w:ascii="宋体" w:eastAsia="宋体" w:hint="eastAsia"/>
          <w:sz w:val="16"/>
        </w:rPr>
      </w:pPr>
      <w:r>
        <w:rPr>
          <w:sz w:val="16"/>
        </w:rPr>
        <w:t>//</w:t>
      </w:r>
      <w:r>
        <w:rPr>
          <w:spacing w:val="-16"/>
          <w:sz w:val="16"/>
        </w:rPr>
        <w:t> </w:t>
      </w:r>
      <w:r>
        <w:rPr>
          <w:rFonts w:ascii="宋体" w:eastAsia="宋体" w:hint="eastAsia"/>
          <w:sz w:val="16"/>
        </w:rPr>
        <w:t>调用的方法</w:t>
      </w:r>
    </w:p>
    <w:p>
      <w:pPr>
        <w:pStyle w:val="ListParagraph"/>
        <w:numPr>
          <w:ilvl w:val="0"/>
          <w:numId w:val="222"/>
        </w:numPr>
        <w:tabs>
          <w:tab w:pos="835" w:val="left" w:leader="none"/>
        </w:tabs>
        <w:spacing w:line="240" w:lineRule="auto" w:before="21" w:after="0"/>
        <w:ind w:left="834" w:right="0" w:hanging="289"/>
        <w:jc w:val="left"/>
        <w:rPr>
          <w:sz w:val="16"/>
        </w:rPr>
      </w:pPr>
      <w:r>
        <w:rPr>
          <w:sz w:val="16"/>
        </w:rPr>
        <w:t>func (u *user) notify()</w:t>
      </w:r>
      <w:r>
        <w:rPr>
          <w:spacing w:val="-1"/>
          <w:sz w:val="16"/>
        </w:rPr>
        <w:t> </w:t>
      </w:r>
      <w:r>
        <w:rPr>
          <w:sz w:val="16"/>
        </w:rPr>
        <w:t>{</w:t>
      </w:r>
    </w:p>
    <w:p>
      <w:pPr>
        <w:pStyle w:val="ListParagraph"/>
        <w:numPr>
          <w:ilvl w:val="0"/>
          <w:numId w:val="222"/>
        </w:numPr>
        <w:tabs>
          <w:tab w:pos="1219" w:val="left" w:leader="none"/>
          <w:tab w:pos="1220" w:val="left" w:leader="none"/>
        </w:tabs>
        <w:spacing w:line="240" w:lineRule="auto" w:before="19" w:after="0"/>
        <w:ind w:left="1219" w:right="0" w:hanging="674"/>
        <w:jc w:val="left"/>
        <w:rPr>
          <w:sz w:val="16"/>
        </w:rPr>
      </w:pPr>
      <w:r>
        <w:rPr>
          <w:sz w:val="16"/>
        </w:rPr>
        <w:t>fmt.Printf("Sending user email to</w:t>
      </w:r>
      <w:r>
        <w:rPr>
          <w:spacing w:val="-1"/>
          <w:sz w:val="16"/>
        </w:rPr>
        <w:t> </w:t>
      </w:r>
      <w:r>
        <w:rPr>
          <w:sz w:val="16"/>
        </w:rPr>
        <w:t>%s&lt;%s&gt;\n",</w:t>
      </w:r>
    </w:p>
    <w:p>
      <w:pPr>
        <w:pStyle w:val="ListParagraph"/>
        <w:numPr>
          <w:ilvl w:val="0"/>
          <w:numId w:val="222"/>
        </w:numPr>
        <w:tabs>
          <w:tab w:pos="1219" w:val="left" w:leader="none"/>
          <w:tab w:pos="1220" w:val="left" w:leader="none"/>
        </w:tabs>
        <w:spacing w:line="240" w:lineRule="auto" w:before="20" w:after="0"/>
        <w:ind w:left="1219" w:right="0" w:hanging="674"/>
        <w:jc w:val="left"/>
        <w:rPr>
          <w:sz w:val="16"/>
        </w:rPr>
      </w:pPr>
      <w:r>
        <w:rPr>
          <w:sz w:val="16"/>
        </w:rPr>
        <w:t>u.name,</w:t>
      </w:r>
    </w:p>
    <w:p>
      <w:pPr>
        <w:pStyle w:val="ListParagraph"/>
        <w:numPr>
          <w:ilvl w:val="0"/>
          <w:numId w:val="222"/>
        </w:numPr>
        <w:tabs>
          <w:tab w:pos="1219" w:val="left" w:leader="none"/>
          <w:tab w:pos="1220" w:val="left" w:leader="none"/>
        </w:tabs>
        <w:spacing w:line="266" w:lineRule="auto" w:before="18" w:after="0"/>
        <w:ind w:left="546" w:right="6714" w:firstLine="0"/>
        <w:jc w:val="left"/>
        <w:rPr>
          <w:sz w:val="16"/>
        </w:rPr>
      </w:pPr>
      <w:r>
        <w:rPr>
          <w:w w:val="95"/>
          <w:sz w:val="16"/>
        </w:rPr>
        <w:t>u.email) </w:t>
      </w:r>
      <w:r>
        <w:rPr>
          <w:sz w:val="16"/>
        </w:rPr>
        <w:t>26</w:t>
      </w:r>
      <w:r>
        <w:rPr>
          <w:spacing w:val="-1"/>
          <w:sz w:val="16"/>
        </w:rPr>
        <w:t> </w:t>
      </w:r>
      <w:r>
        <w:rPr>
          <w:sz w:val="16"/>
        </w:rPr>
        <w:t>}</w:t>
      </w:r>
    </w:p>
    <w:p>
      <w:pPr>
        <w:spacing w:after="0" w:line="266" w:lineRule="auto"/>
        <w:jc w:val="left"/>
        <w:rPr>
          <w:sz w:val="16"/>
        </w:rPr>
        <w:sectPr>
          <w:pgSz w:w="10630" w:h="13300"/>
          <w:pgMar w:top="860" w:bottom="280" w:left="1000" w:right="920"/>
        </w:sectPr>
      </w:pPr>
    </w:p>
    <w:p>
      <w:pPr>
        <w:spacing w:line="180" w:lineRule="exact" w:before="128"/>
        <w:ind w:left="533" w:right="0" w:firstLine="0"/>
        <w:jc w:val="left"/>
        <w:rPr>
          <w:rFonts w:ascii="Courier New"/>
          <w:sz w:val="16"/>
        </w:rPr>
      </w:pPr>
      <w:r>
        <w:rPr>
          <w:rFonts w:ascii="Courier New"/>
          <w:sz w:val="16"/>
        </w:rPr>
        <w:t>27</w:t>
      </w:r>
    </w:p>
    <w:p>
      <w:pPr>
        <w:pStyle w:val="ListParagraph"/>
        <w:numPr>
          <w:ilvl w:val="0"/>
          <w:numId w:val="223"/>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admin</w:t>
      </w:r>
      <w:r>
        <w:rPr>
          <w:spacing w:val="-56"/>
          <w:sz w:val="16"/>
        </w:rPr>
        <w:t> </w:t>
      </w:r>
      <w:r>
        <w:rPr>
          <w:rFonts w:ascii="宋体" w:eastAsia="宋体" w:hint="eastAsia"/>
          <w:spacing w:val="-3"/>
          <w:sz w:val="16"/>
        </w:rPr>
        <w:t>代表一个拥有权限的管理员用户</w:t>
      </w:r>
    </w:p>
    <w:p>
      <w:pPr>
        <w:pStyle w:val="ListParagraph"/>
        <w:numPr>
          <w:ilvl w:val="0"/>
          <w:numId w:val="223"/>
        </w:numPr>
        <w:tabs>
          <w:tab w:pos="822" w:val="left" w:leader="none"/>
        </w:tabs>
        <w:spacing w:line="240" w:lineRule="auto" w:before="20" w:after="0"/>
        <w:ind w:left="821" w:right="0" w:hanging="289"/>
        <w:jc w:val="left"/>
        <w:rPr>
          <w:sz w:val="16"/>
        </w:rPr>
      </w:pPr>
      <w:r>
        <w:rPr>
          <w:sz w:val="16"/>
        </w:rPr>
        <w:t>type admin struct</w:t>
      </w:r>
      <w:r>
        <w:rPr>
          <w:spacing w:val="-4"/>
          <w:sz w:val="16"/>
        </w:rPr>
        <w:t> </w:t>
      </w:r>
      <w:r>
        <w:rPr>
          <w:sz w:val="16"/>
        </w:rPr>
        <w:t>{</w:t>
      </w:r>
    </w:p>
    <w:p>
      <w:pPr>
        <w:pStyle w:val="ListParagraph"/>
        <w:numPr>
          <w:ilvl w:val="0"/>
          <w:numId w:val="223"/>
        </w:numPr>
        <w:tabs>
          <w:tab w:pos="1205" w:val="left" w:leader="none"/>
          <w:tab w:pos="1206" w:val="left" w:leader="none"/>
        </w:tabs>
        <w:spacing w:line="240" w:lineRule="auto" w:before="21" w:after="0"/>
        <w:ind w:left="1205" w:right="0" w:hanging="673"/>
        <w:jc w:val="left"/>
        <w:rPr>
          <w:sz w:val="16"/>
        </w:rPr>
      </w:pPr>
      <w:r>
        <w:rPr>
          <w:sz w:val="16"/>
        </w:rPr>
        <w:t>user</w:t>
      </w:r>
    </w:p>
    <w:p>
      <w:pPr>
        <w:pStyle w:val="ListParagraph"/>
        <w:numPr>
          <w:ilvl w:val="0"/>
          <w:numId w:val="223"/>
        </w:numPr>
        <w:tabs>
          <w:tab w:pos="1205" w:val="left" w:leader="none"/>
          <w:tab w:pos="1206" w:val="left" w:leader="none"/>
        </w:tabs>
        <w:spacing w:line="264" w:lineRule="auto" w:before="18" w:after="0"/>
        <w:ind w:left="533" w:right="6223" w:firstLine="0"/>
        <w:jc w:val="left"/>
        <w:rPr>
          <w:sz w:val="16"/>
        </w:rPr>
      </w:pPr>
      <w:r>
        <w:rPr>
          <w:sz w:val="16"/>
        </w:rPr>
        <w:t>level </w:t>
      </w:r>
      <w:r>
        <w:rPr>
          <w:spacing w:val="-3"/>
          <w:sz w:val="16"/>
        </w:rPr>
        <w:t>string </w:t>
      </w:r>
      <w:r>
        <w:rPr>
          <w:sz w:val="16"/>
        </w:rPr>
        <w:t>32</w:t>
      </w:r>
      <w:r>
        <w:rPr>
          <w:spacing w:val="-1"/>
          <w:sz w:val="16"/>
        </w:rPr>
        <w:t> </w:t>
      </w:r>
      <w:r>
        <w:rPr>
          <w:sz w:val="16"/>
        </w:rPr>
        <w:t>}</w:t>
      </w:r>
    </w:p>
    <w:p>
      <w:pPr>
        <w:spacing w:line="180" w:lineRule="exact" w:before="2"/>
        <w:ind w:left="533" w:right="0" w:firstLine="0"/>
        <w:jc w:val="left"/>
        <w:rPr>
          <w:rFonts w:ascii="Courier New"/>
          <w:sz w:val="16"/>
        </w:rPr>
      </w:pPr>
      <w:r>
        <w:rPr>
          <w:rFonts w:ascii="Courier New"/>
          <w:sz w:val="16"/>
        </w:rPr>
        <w:t>33</w:t>
      </w:r>
    </w:p>
    <w:p>
      <w:pPr>
        <w:pStyle w:val="ListParagraph"/>
        <w:numPr>
          <w:ilvl w:val="0"/>
          <w:numId w:val="224"/>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224"/>
        </w:numPr>
        <w:tabs>
          <w:tab w:pos="822" w:val="left" w:leader="none"/>
        </w:tabs>
        <w:spacing w:line="240" w:lineRule="auto" w:before="20" w:after="0"/>
        <w:ind w:left="821" w:right="0" w:hanging="289"/>
        <w:jc w:val="left"/>
        <w:rPr>
          <w:sz w:val="16"/>
        </w:rPr>
      </w:pPr>
      <w:r>
        <w:rPr>
          <w:sz w:val="16"/>
        </w:rPr>
        <w:t>func main()</w:t>
      </w:r>
      <w:r>
        <w:rPr>
          <w:spacing w:val="-3"/>
          <w:sz w:val="16"/>
        </w:rPr>
        <w:t> </w:t>
      </w:r>
      <w:r>
        <w:rPr>
          <w:sz w:val="16"/>
        </w:rPr>
        <w:t>{</w:t>
      </w:r>
    </w:p>
    <w:p>
      <w:pPr>
        <w:pStyle w:val="ListParagraph"/>
        <w:numPr>
          <w:ilvl w:val="0"/>
          <w:numId w:val="224"/>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8"/>
          <w:sz w:val="16"/>
        </w:rPr>
        <w:t> </w:t>
      </w:r>
      <w:r>
        <w:rPr>
          <w:rFonts w:ascii="宋体" w:eastAsia="宋体" w:hint="eastAsia"/>
          <w:spacing w:val="-8"/>
          <w:sz w:val="16"/>
        </w:rPr>
        <w:t>创建一个 </w:t>
      </w:r>
      <w:r>
        <w:rPr>
          <w:sz w:val="16"/>
        </w:rPr>
        <w:t>admin</w:t>
      </w:r>
      <w:r>
        <w:rPr>
          <w:spacing w:val="-56"/>
          <w:sz w:val="16"/>
        </w:rPr>
        <w:t> </w:t>
      </w:r>
      <w:r>
        <w:rPr>
          <w:rFonts w:ascii="宋体" w:eastAsia="宋体" w:hint="eastAsia"/>
          <w:spacing w:val="-3"/>
          <w:sz w:val="16"/>
        </w:rPr>
        <w:t>用户</w:t>
      </w:r>
    </w:p>
    <w:p>
      <w:pPr>
        <w:pStyle w:val="ListParagraph"/>
        <w:numPr>
          <w:ilvl w:val="0"/>
          <w:numId w:val="224"/>
        </w:numPr>
        <w:tabs>
          <w:tab w:pos="1205" w:val="left" w:leader="none"/>
          <w:tab w:pos="1207" w:val="left" w:leader="none"/>
        </w:tabs>
        <w:spacing w:line="240" w:lineRule="auto" w:before="21" w:after="0"/>
        <w:ind w:left="1206" w:right="0" w:hanging="673"/>
        <w:jc w:val="left"/>
        <w:rPr>
          <w:sz w:val="16"/>
        </w:rPr>
      </w:pPr>
      <w:r>
        <w:rPr>
          <w:sz w:val="16"/>
        </w:rPr>
        <w:t>ad :=</w:t>
      </w:r>
      <w:r>
        <w:rPr>
          <w:spacing w:val="-3"/>
          <w:sz w:val="16"/>
        </w:rPr>
        <w:t> </w:t>
      </w:r>
      <w:r>
        <w:rPr>
          <w:sz w:val="16"/>
        </w:rPr>
        <w:t>admin{</w:t>
      </w:r>
    </w:p>
    <w:p>
      <w:pPr>
        <w:pStyle w:val="ListParagraph"/>
        <w:numPr>
          <w:ilvl w:val="0"/>
          <w:numId w:val="224"/>
        </w:numPr>
        <w:tabs>
          <w:tab w:pos="1589" w:val="left" w:leader="none"/>
          <w:tab w:pos="1591" w:val="left" w:leader="none"/>
        </w:tabs>
        <w:spacing w:line="240" w:lineRule="auto" w:before="18" w:after="0"/>
        <w:ind w:left="1590" w:right="0" w:hanging="1057"/>
        <w:jc w:val="left"/>
        <w:rPr>
          <w:sz w:val="16"/>
        </w:rPr>
      </w:pPr>
      <w:r>
        <w:rPr>
          <w:sz w:val="16"/>
        </w:rPr>
        <w:t>user:</w:t>
      </w:r>
      <w:r>
        <w:rPr>
          <w:spacing w:val="-2"/>
          <w:sz w:val="16"/>
        </w:rPr>
        <w:t> </w:t>
      </w:r>
      <w:r>
        <w:rPr>
          <w:sz w:val="16"/>
        </w:rPr>
        <w:t>user{</w:t>
      </w:r>
    </w:p>
    <w:p>
      <w:pPr>
        <w:pStyle w:val="ListParagraph"/>
        <w:numPr>
          <w:ilvl w:val="0"/>
          <w:numId w:val="224"/>
        </w:numPr>
        <w:tabs>
          <w:tab w:pos="1973" w:val="left" w:leader="none"/>
          <w:tab w:pos="1975" w:val="left" w:leader="none"/>
        </w:tabs>
        <w:spacing w:line="240" w:lineRule="auto" w:before="20" w:after="0"/>
        <w:ind w:left="1974" w:right="0" w:hanging="1441"/>
        <w:jc w:val="left"/>
        <w:rPr>
          <w:sz w:val="16"/>
        </w:rPr>
      </w:pPr>
      <w:r>
        <w:rPr>
          <w:sz w:val="16"/>
        </w:rPr>
        <w:t>name: "john</w:t>
      </w:r>
      <w:r>
        <w:rPr>
          <w:spacing w:val="-37"/>
          <w:sz w:val="16"/>
        </w:rPr>
        <w:t> </w:t>
      </w:r>
      <w:r>
        <w:rPr>
          <w:sz w:val="16"/>
        </w:rPr>
        <w:t>smith",</w:t>
      </w:r>
    </w:p>
    <w:p>
      <w:pPr>
        <w:pStyle w:val="ListParagraph"/>
        <w:numPr>
          <w:ilvl w:val="0"/>
          <w:numId w:val="224"/>
        </w:numPr>
        <w:tabs>
          <w:tab w:pos="1589" w:val="left" w:leader="none"/>
          <w:tab w:pos="1973" w:val="left" w:leader="none"/>
          <w:tab w:pos="1975" w:val="left" w:leader="none"/>
        </w:tabs>
        <w:spacing w:line="264" w:lineRule="auto" w:before="18" w:after="0"/>
        <w:ind w:left="534" w:right="4303" w:firstLine="0"/>
        <w:jc w:val="left"/>
        <w:rPr>
          <w:sz w:val="16"/>
        </w:rPr>
      </w:pPr>
      <w:r>
        <w:rPr>
          <w:sz w:val="16"/>
        </w:rPr>
        <w:t>email: </w:t>
      </w:r>
      <w:hyperlink r:id="rId78">
        <w:r>
          <w:rPr>
            <w:sz w:val="16"/>
          </w:rPr>
          <w:t>"john@yahoo.com",</w:t>
        </w:r>
      </w:hyperlink>
      <w:r>
        <w:rPr>
          <w:sz w:val="16"/>
        </w:rPr>
        <w:t> 41</w:t>
        <w:tab/>
        <w:t>},</w:t>
      </w:r>
    </w:p>
    <w:p>
      <w:pPr>
        <w:tabs>
          <w:tab w:pos="1205" w:val="left" w:leader="none"/>
          <w:tab w:pos="1589" w:val="left" w:leader="none"/>
        </w:tabs>
        <w:spacing w:line="264" w:lineRule="auto" w:before="2"/>
        <w:ind w:left="534" w:right="5551" w:firstLine="0"/>
        <w:jc w:val="left"/>
        <w:rPr>
          <w:rFonts w:ascii="Courier New"/>
          <w:sz w:val="16"/>
        </w:rPr>
      </w:pPr>
      <w:r>
        <w:rPr>
          <w:rFonts w:ascii="Courier New"/>
          <w:sz w:val="16"/>
        </w:rPr>
        <w:t>42</w:t>
        <w:tab/>
        <w:tab/>
        <w:t>level: "super", 43</w:t>
        <w:tab/>
        <w:t>}</w:t>
      </w:r>
    </w:p>
    <w:p>
      <w:pPr>
        <w:spacing w:line="181" w:lineRule="exact" w:before="0"/>
        <w:ind w:left="534" w:right="0" w:firstLine="0"/>
        <w:jc w:val="left"/>
        <w:rPr>
          <w:rFonts w:ascii="Courier New"/>
          <w:sz w:val="16"/>
        </w:rPr>
      </w:pPr>
      <w:r>
        <w:rPr>
          <w:rFonts w:ascii="Courier New"/>
          <w:sz w:val="16"/>
        </w:rPr>
        <w:t>44</w:t>
      </w:r>
    </w:p>
    <w:p>
      <w:pPr>
        <w:pStyle w:val="ListParagraph"/>
        <w:numPr>
          <w:ilvl w:val="0"/>
          <w:numId w:val="225"/>
        </w:numPr>
        <w:tabs>
          <w:tab w:pos="1205" w:val="left" w:leader="none"/>
          <w:tab w:pos="1207" w:val="left" w:leader="none"/>
        </w:tabs>
        <w:spacing w:line="240" w:lineRule="auto" w:before="1" w:after="0"/>
        <w:ind w:left="1206" w:right="0" w:hanging="673"/>
        <w:jc w:val="left"/>
        <w:rPr>
          <w:rFonts w:ascii="宋体" w:eastAsia="宋体" w:hint="eastAsia"/>
          <w:sz w:val="16"/>
        </w:rPr>
      </w:pPr>
      <w:r>
        <w:rPr>
          <w:sz w:val="16"/>
        </w:rPr>
        <w:t>//</w:t>
      </w:r>
      <w:r>
        <w:rPr>
          <w:spacing w:val="-18"/>
          <w:sz w:val="16"/>
        </w:rPr>
        <w:t> </w:t>
      </w:r>
      <w:r>
        <w:rPr>
          <w:rFonts w:ascii="宋体" w:eastAsia="宋体" w:hint="eastAsia"/>
          <w:spacing w:val="-20"/>
          <w:sz w:val="16"/>
        </w:rPr>
        <w:t>给 </w:t>
      </w:r>
      <w:r>
        <w:rPr>
          <w:sz w:val="16"/>
        </w:rPr>
        <w:t>admin</w:t>
      </w:r>
      <w:r>
        <w:rPr>
          <w:spacing w:val="-56"/>
          <w:sz w:val="16"/>
        </w:rPr>
        <w:t> </w:t>
      </w:r>
      <w:r>
        <w:rPr>
          <w:rFonts w:ascii="宋体" w:eastAsia="宋体" w:hint="eastAsia"/>
          <w:spacing w:val="-3"/>
          <w:sz w:val="16"/>
        </w:rPr>
        <w:t>用户发送一个通知</w:t>
      </w:r>
    </w:p>
    <w:p>
      <w:pPr>
        <w:pStyle w:val="ListParagraph"/>
        <w:numPr>
          <w:ilvl w:val="0"/>
          <w:numId w:val="225"/>
        </w:numPr>
        <w:tabs>
          <w:tab w:pos="1206" w:val="left" w:leader="none"/>
          <w:tab w:pos="1207" w:val="left" w:leader="none"/>
        </w:tabs>
        <w:spacing w:line="240" w:lineRule="auto" w:before="1" w:after="0"/>
        <w:ind w:left="1206"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用于实现接口的内部类型的方法，被提升到</w:t>
      </w:r>
    </w:p>
    <w:p>
      <w:pPr>
        <w:pStyle w:val="ListParagraph"/>
        <w:numPr>
          <w:ilvl w:val="0"/>
          <w:numId w:val="225"/>
        </w:numPr>
        <w:tabs>
          <w:tab w:pos="1206" w:val="left" w:leader="none"/>
          <w:tab w:pos="1207" w:val="left" w:leader="none"/>
        </w:tabs>
        <w:spacing w:line="240" w:lineRule="auto" w:before="1" w:after="0"/>
        <w:ind w:left="1206" w:right="0" w:hanging="673"/>
        <w:jc w:val="left"/>
        <w:rPr>
          <w:rFonts w:ascii="宋体" w:eastAsia="宋体" w:hint="eastAsia"/>
          <w:sz w:val="16"/>
        </w:rPr>
      </w:pPr>
      <w:r>
        <w:rPr>
          <w:sz w:val="16"/>
        </w:rPr>
        <w:t>//</w:t>
      </w:r>
      <w:r>
        <w:rPr>
          <w:spacing w:val="-18"/>
          <w:sz w:val="16"/>
        </w:rPr>
        <w:t> </w:t>
      </w:r>
      <w:r>
        <w:rPr>
          <w:rFonts w:ascii="宋体" w:eastAsia="宋体" w:hint="eastAsia"/>
          <w:sz w:val="16"/>
        </w:rPr>
        <w:t>外部类型</w:t>
      </w:r>
    </w:p>
    <w:p>
      <w:pPr>
        <w:pStyle w:val="ListParagraph"/>
        <w:numPr>
          <w:ilvl w:val="0"/>
          <w:numId w:val="225"/>
        </w:numPr>
        <w:tabs>
          <w:tab w:pos="1206" w:val="left" w:leader="none"/>
          <w:tab w:pos="1207" w:val="left" w:leader="none"/>
        </w:tabs>
        <w:spacing w:line="264" w:lineRule="auto" w:before="20" w:after="0"/>
        <w:ind w:left="534" w:right="5359" w:firstLine="0"/>
        <w:jc w:val="left"/>
        <w:rPr>
          <w:sz w:val="16"/>
        </w:rPr>
      </w:pPr>
      <w:r>
        <w:rPr>
          <w:spacing w:val="-1"/>
          <w:sz w:val="16"/>
        </w:rPr>
        <w:t>sendNotification(&amp;ad) </w:t>
      </w:r>
      <w:r>
        <w:rPr>
          <w:sz w:val="16"/>
        </w:rPr>
        <w:t>49</w:t>
      </w:r>
      <w:r>
        <w:rPr>
          <w:spacing w:val="-1"/>
          <w:sz w:val="16"/>
        </w:rPr>
        <w:t> </w:t>
      </w:r>
      <w:r>
        <w:rPr>
          <w:sz w:val="16"/>
        </w:rPr>
        <w:t>}</w:t>
      </w:r>
    </w:p>
    <w:p>
      <w:pPr>
        <w:spacing w:line="180" w:lineRule="exact" w:before="2"/>
        <w:ind w:left="534" w:right="0" w:firstLine="0"/>
        <w:jc w:val="left"/>
        <w:rPr>
          <w:rFonts w:ascii="Courier New"/>
          <w:sz w:val="16"/>
        </w:rPr>
      </w:pPr>
      <w:r>
        <w:rPr>
          <w:rFonts w:ascii="Courier New"/>
          <w:sz w:val="16"/>
        </w:rPr>
        <w:t>50</w:t>
      </w:r>
    </w:p>
    <w:p>
      <w:pPr>
        <w:pStyle w:val="ListParagraph"/>
        <w:numPr>
          <w:ilvl w:val="0"/>
          <w:numId w:val="226"/>
        </w:numPr>
        <w:tabs>
          <w:tab w:pos="823" w:val="left" w:leader="none"/>
        </w:tabs>
        <w:spacing w:line="207" w:lineRule="exact" w:before="0" w:after="0"/>
        <w:ind w:left="822" w:right="0" w:hanging="289"/>
        <w:jc w:val="left"/>
        <w:rPr>
          <w:rFonts w:ascii="宋体" w:eastAsia="宋体" w:hint="eastAsia"/>
          <w:sz w:val="16"/>
        </w:rPr>
      </w:pPr>
      <w:r>
        <w:rPr>
          <w:sz w:val="16"/>
        </w:rPr>
        <w:t>//</w:t>
      </w:r>
      <w:r>
        <w:rPr>
          <w:spacing w:val="-2"/>
          <w:sz w:val="16"/>
        </w:rPr>
        <w:t> </w:t>
      </w:r>
      <w:r>
        <w:rPr>
          <w:sz w:val="16"/>
        </w:rPr>
        <w:t>sendNotification</w:t>
      </w:r>
      <w:r>
        <w:rPr>
          <w:spacing w:val="-56"/>
          <w:sz w:val="16"/>
        </w:rPr>
        <w:t> </w:t>
      </w:r>
      <w:r>
        <w:rPr>
          <w:rFonts w:ascii="宋体" w:eastAsia="宋体" w:hint="eastAsia"/>
          <w:spacing w:val="-6"/>
          <w:sz w:val="16"/>
        </w:rPr>
        <w:t>接受一个实现了 </w:t>
      </w:r>
      <w:r>
        <w:rPr>
          <w:sz w:val="16"/>
        </w:rPr>
        <w:t>notifier</w:t>
      </w:r>
      <w:r>
        <w:rPr>
          <w:spacing w:val="-56"/>
          <w:sz w:val="16"/>
        </w:rPr>
        <w:t> </w:t>
      </w:r>
      <w:r>
        <w:rPr>
          <w:rFonts w:ascii="宋体" w:eastAsia="宋体" w:hint="eastAsia"/>
          <w:spacing w:val="-2"/>
          <w:sz w:val="16"/>
        </w:rPr>
        <w:t>接口的值</w:t>
      </w:r>
    </w:p>
    <w:p>
      <w:pPr>
        <w:pStyle w:val="ListParagraph"/>
        <w:numPr>
          <w:ilvl w:val="0"/>
          <w:numId w:val="226"/>
        </w:numPr>
        <w:tabs>
          <w:tab w:pos="823" w:val="left" w:leader="none"/>
        </w:tabs>
        <w:spacing w:line="240" w:lineRule="auto" w:before="1" w:after="0"/>
        <w:ind w:left="822" w:right="0" w:hanging="289"/>
        <w:jc w:val="left"/>
        <w:rPr>
          <w:rFonts w:ascii="宋体" w:eastAsia="宋体" w:hint="eastAsia"/>
          <w:sz w:val="16"/>
        </w:rPr>
      </w:pPr>
      <w:r>
        <w:rPr>
          <w:sz w:val="16"/>
        </w:rPr>
        <w:t>//</w:t>
      </w:r>
      <w:r>
        <w:rPr>
          <w:spacing w:val="-18"/>
          <w:sz w:val="16"/>
        </w:rPr>
        <w:t> </w:t>
      </w:r>
      <w:r>
        <w:rPr>
          <w:rFonts w:ascii="宋体" w:eastAsia="宋体" w:hint="eastAsia"/>
          <w:sz w:val="16"/>
        </w:rPr>
        <w:t>并发送通知</w:t>
      </w:r>
    </w:p>
    <w:p>
      <w:pPr>
        <w:pStyle w:val="ListParagraph"/>
        <w:numPr>
          <w:ilvl w:val="0"/>
          <w:numId w:val="226"/>
        </w:numPr>
        <w:tabs>
          <w:tab w:pos="823" w:val="left" w:leader="none"/>
        </w:tabs>
        <w:spacing w:line="240" w:lineRule="auto" w:before="23" w:after="0"/>
        <w:ind w:left="822" w:right="0" w:hanging="289"/>
        <w:jc w:val="left"/>
        <w:rPr>
          <w:sz w:val="16"/>
        </w:rPr>
      </w:pPr>
      <w:r>
        <w:rPr>
          <w:sz w:val="16"/>
        </w:rPr>
        <w:t>func sendNotification(n notifier)</w:t>
      </w:r>
      <w:r>
        <w:rPr>
          <w:spacing w:val="-4"/>
          <w:sz w:val="16"/>
        </w:rPr>
        <w:t> </w:t>
      </w:r>
      <w:r>
        <w:rPr>
          <w:sz w:val="16"/>
        </w:rPr>
        <w:t>{</w:t>
      </w:r>
    </w:p>
    <w:p>
      <w:pPr>
        <w:pStyle w:val="ListParagraph"/>
        <w:numPr>
          <w:ilvl w:val="0"/>
          <w:numId w:val="226"/>
        </w:numPr>
        <w:tabs>
          <w:tab w:pos="1206" w:val="left" w:leader="none"/>
          <w:tab w:pos="1207" w:val="left" w:leader="none"/>
        </w:tabs>
        <w:spacing w:line="264" w:lineRule="auto" w:before="18" w:after="0"/>
        <w:ind w:left="534" w:right="6415" w:firstLine="0"/>
        <w:jc w:val="left"/>
        <w:rPr>
          <w:sz w:val="16"/>
        </w:rPr>
      </w:pPr>
      <w:r>
        <w:rPr>
          <w:spacing w:val="-3"/>
          <w:sz w:val="16"/>
        </w:rPr>
        <w:t>n.notify() </w:t>
      </w:r>
      <w:r>
        <w:rPr>
          <w:sz w:val="16"/>
        </w:rPr>
        <w:t>55</w:t>
      </w:r>
      <w:r>
        <w:rPr>
          <w:spacing w:val="-1"/>
          <w:sz w:val="16"/>
        </w:rPr>
        <w:t> </w:t>
      </w:r>
      <w:r>
        <w:rPr>
          <w:sz w:val="16"/>
        </w:rPr>
        <w:t>}</w:t>
      </w:r>
    </w:p>
    <w:p>
      <w:pPr>
        <w:pStyle w:val="BodyText"/>
        <w:spacing w:before="116"/>
        <w:ind w:left="548"/>
      </w:pPr>
      <w:r>
        <w:rPr/>
        <w:t>代码清单 </w:t>
      </w:r>
      <w:r>
        <w:rPr>
          <w:rFonts w:ascii="Times New Roman" w:eastAsia="Times New Roman"/>
        </w:rPr>
        <w:t>5-56 </w:t>
      </w:r>
      <w:r>
        <w:rPr/>
        <w:t>所示的示例程序的大部分和之前的程序相同，只有一些小变化，如代码清</w:t>
      </w:r>
    </w:p>
    <w:p>
      <w:pPr>
        <w:pStyle w:val="BodyText"/>
        <w:spacing w:before="51"/>
        <w:ind w:left="132"/>
      </w:pPr>
      <w:r>
        <w:rPr/>
        <w:t>单 </w:t>
      </w:r>
      <w:r>
        <w:rPr>
          <w:rFonts w:ascii="Times New Roman" w:eastAsia="Times New Roman"/>
        </w:rPr>
        <w:t>5-57 </w:t>
      </w:r>
      <w:r>
        <w:rPr/>
        <w:t>所示。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5-57  </w:t>
      </w:r>
      <w:r>
        <w:rPr>
          <w:rFonts w:ascii="Arial" w:eastAsia="Arial"/>
          <w:color w:val="FFFFFF"/>
          <w:spacing w:val="27"/>
          <w:sz w:val="18"/>
          <w:shd w:fill="818181" w:color="auto" w:val="clear"/>
        </w:rPr>
        <w:t> </w:t>
      </w:r>
      <w:r>
        <w:rPr>
          <w:rFonts w:ascii="黑体" w:eastAsia="黑体" w:hint="eastAsia"/>
          <w:color w:val="FFFFFF"/>
          <w:sz w:val="18"/>
          <w:shd w:fill="818181" w:color="auto" w:val="clear"/>
        </w:rPr>
        <w:t>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08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12</w:t>
      </w:r>
      <w:r>
        <w:rPr>
          <w:rFonts w:ascii="Arial" w:eastAsia="Arial"/>
          <w:color w:val="FFFFFF"/>
          <w:spacing w:val="-7"/>
          <w:sz w:val="18"/>
          <w:shd w:fill="818181" w:color="auto" w:val="clear"/>
        </w:rPr>
        <w:t> </w:t>
      </w:r>
      <w:r>
        <w:rPr>
          <w:rFonts w:ascii="黑体" w:eastAsia="黑体" w:hint="eastAsia"/>
          <w:color w:val="FFFFFF"/>
          <w:sz w:val="18"/>
          <w:shd w:fill="818181" w:color="auto" w:val="clear"/>
        </w:rPr>
        <w:t>行，第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51</w:t>
      </w:r>
      <w:r>
        <w:rPr>
          <w:rFonts w:ascii="Arial" w:eastAsia="Arial"/>
          <w:color w:val="FFFFFF"/>
          <w:spacing w:val="-7"/>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2"/>
          <w:sz w:val="18"/>
          <w:shd w:fill="818181" w:color="auto" w:val="clear"/>
        </w:rPr>
        <w:t> </w:t>
      </w:r>
      <w:r>
        <w:rPr>
          <w:rFonts w:ascii="Arial" w:eastAsia="Arial"/>
          <w:color w:val="FFFFFF"/>
          <w:sz w:val="18"/>
          <w:shd w:fill="818181" w:color="auto" w:val="clear"/>
        </w:rPr>
        <w:t>55</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227"/>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sz w:val="16"/>
        </w:rPr>
        <w:t>notifier</w:t>
      </w:r>
      <w:r>
        <w:rPr>
          <w:spacing w:val="-56"/>
          <w:sz w:val="16"/>
        </w:rPr>
        <w:t> </w:t>
      </w:r>
      <w:r>
        <w:rPr>
          <w:rFonts w:ascii="宋体" w:eastAsia="宋体" w:hint="eastAsia"/>
          <w:spacing w:val="-1"/>
          <w:sz w:val="16"/>
        </w:rPr>
        <w:t>是一个定义了</w:t>
      </w:r>
    </w:p>
    <w:p>
      <w:pPr>
        <w:pStyle w:val="ListParagraph"/>
        <w:numPr>
          <w:ilvl w:val="0"/>
          <w:numId w:val="227"/>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8"/>
          <w:sz w:val="16"/>
        </w:rPr>
        <w:t> </w:t>
      </w:r>
      <w:r>
        <w:rPr>
          <w:rFonts w:ascii="宋体" w:eastAsia="宋体" w:hint="eastAsia"/>
          <w:spacing w:val="-1"/>
          <w:sz w:val="16"/>
        </w:rPr>
        <w:t>通知类行为的接口</w:t>
      </w:r>
    </w:p>
    <w:p>
      <w:pPr>
        <w:pStyle w:val="ListParagraph"/>
        <w:numPr>
          <w:ilvl w:val="0"/>
          <w:numId w:val="228"/>
        </w:numPr>
        <w:tabs>
          <w:tab w:pos="822" w:val="left" w:leader="none"/>
        </w:tabs>
        <w:spacing w:line="240" w:lineRule="auto" w:before="22" w:after="0"/>
        <w:ind w:left="821" w:right="0" w:hanging="289"/>
        <w:jc w:val="left"/>
        <w:rPr>
          <w:sz w:val="16"/>
        </w:rPr>
      </w:pPr>
      <w:r>
        <w:rPr>
          <w:sz w:val="16"/>
        </w:rPr>
        <w:t>type notifier interface</w:t>
      </w:r>
      <w:r>
        <w:rPr>
          <w:spacing w:val="-4"/>
          <w:sz w:val="16"/>
        </w:rPr>
        <w:t> </w:t>
      </w:r>
      <w:r>
        <w:rPr>
          <w:sz w:val="16"/>
        </w:rPr>
        <w:t>{</w:t>
      </w:r>
    </w:p>
    <w:p>
      <w:pPr>
        <w:pStyle w:val="ListParagraph"/>
        <w:numPr>
          <w:ilvl w:val="0"/>
          <w:numId w:val="228"/>
        </w:numPr>
        <w:tabs>
          <w:tab w:pos="1205" w:val="left" w:leader="none"/>
          <w:tab w:pos="1206" w:val="left" w:leader="none"/>
        </w:tabs>
        <w:spacing w:line="264" w:lineRule="auto" w:before="18" w:after="0"/>
        <w:ind w:left="533" w:right="6607" w:firstLine="0"/>
        <w:jc w:val="left"/>
        <w:rPr>
          <w:sz w:val="16"/>
        </w:rPr>
      </w:pPr>
      <w:r>
        <w:rPr>
          <w:spacing w:val="-3"/>
          <w:sz w:val="16"/>
        </w:rPr>
        <w:t>notify() </w:t>
      </w:r>
      <w:r>
        <w:rPr>
          <w:sz w:val="16"/>
        </w:rPr>
        <w:t>12</w:t>
      </w:r>
      <w:r>
        <w:rPr>
          <w:spacing w:val="-1"/>
          <w:sz w:val="16"/>
        </w:rPr>
        <w:t> </w:t>
      </w:r>
      <w:r>
        <w:rPr>
          <w:sz w:val="16"/>
        </w:rPr>
        <w:t>}</w:t>
      </w:r>
    </w:p>
    <w:p>
      <w:pPr>
        <w:pStyle w:val="BodyText"/>
        <w:spacing w:before="1"/>
        <w:rPr>
          <w:rFonts w:ascii="Courier New"/>
          <w:sz w:val="16"/>
        </w:rPr>
      </w:pPr>
    </w:p>
    <w:p>
      <w:pPr>
        <w:pStyle w:val="ListParagraph"/>
        <w:numPr>
          <w:ilvl w:val="0"/>
          <w:numId w:val="229"/>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2"/>
          <w:sz w:val="16"/>
        </w:rPr>
        <w:t> </w:t>
      </w:r>
      <w:r>
        <w:rPr>
          <w:sz w:val="16"/>
        </w:rPr>
        <w:t>sendNotification</w:t>
      </w:r>
      <w:r>
        <w:rPr>
          <w:spacing w:val="-56"/>
          <w:sz w:val="16"/>
        </w:rPr>
        <w:t> </w:t>
      </w:r>
      <w:r>
        <w:rPr>
          <w:rFonts w:ascii="宋体" w:eastAsia="宋体" w:hint="eastAsia"/>
          <w:spacing w:val="-6"/>
          <w:sz w:val="16"/>
        </w:rPr>
        <w:t>接受一个实现了 </w:t>
      </w:r>
      <w:r>
        <w:rPr>
          <w:sz w:val="16"/>
        </w:rPr>
        <w:t>notifier</w:t>
      </w:r>
      <w:r>
        <w:rPr>
          <w:spacing w:val="-56"/>
          <w:sz w:val="16"/>
        </w:rPr>
        <w:t> </w:t>
      </w:r>
      <w:r>
        <w:rPr>
          <w:rFonts w:ascii="宋体" w:eastAsia="宋体" w:hint="eastAsia"/>
          <w:spacing w:val="-2"/>
          <w:sz w:val="16"/>
        </w:rPr>
        <w:t>接口的值</w:t>
      </w:r>
    </w:p>
    <w:p>
      <w:pPr>
        <w:pStyle w:val="ListParagraph"/>
        <w:numPr>
          <w:ilvl w:val="0"/>
          <w:numId w:val="229"/>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8"/>
          <w:sz w:val="16"/>
        </w:rPr>
        <w:t> </w:t>
      </w:r>
      <w:r>
        <w:rPr>
          <w:rFonts w:ascii="宋体" w:eastAsia="宋体" w:hint="eastAsia"/>
          <w:sz w:val="16"/>
        </w:rPr>
        <w:t>并发送通知</w:t>
      </w:r>
    </w:p>
    <w:p>
      <w:pPr>
        <w:pStyle w:val="ListParagraph"/>
        <w:numPr>
          <w:ilvl w:val="0"/>
          <w:numId w:val="229"/>
        </w:numPr>
        <w:tabs>
          <w:tab w:pos="822" w:val="left" w:leader="none"/>
        </w:tabs>
        <w:spacing w:line="240" w:lineRule="auto" w:before="20" w:after="0"/>
        <w:ind w:left="821" w:right="0" w:hanging="289"/>
        <w:jc w:val="left"/>
        <w:rPr>
          <w:sz w:val="16"/>
        </w:rPr>
      </w:pPr>
      <w:r>
        <w:rPr>
          <w:sz w:val="16"/>
        </w:rPr>
        <w:t>func sendNotification(n notifier)</w:t>
      </w:r>
      <w:r>
        <w:rPr>
          <w:spacing w:val="-4"/>
          <w:sz w:val="16"/>
        </w:rPr>
        <w:t> </w:t>
      </w:r>
      <w:r>
        <w:rPr>
          <w:sz w:val="16"/>
        </w:rPr>
        <w:t>{</w:t>
      </w:r>
    </w:p>
    <w:p>
      <w:pPr>
        <w:pStyle w:val="ListParagraph"/>
        <w:numPr>
          <w:ilvl w:val="0"/>
          <w:numId w:val="229"/>
        </w:numPr>
        <w:tabs>
          <w:tab w:pos="1205" w:val="left" w:leader="none"/>
          <w:tab w:pos="1206" w:val="left" w:leader="none"/>
        </w:tabs>
        <w:spacing w:line="264" w:lineRule="auto" w:before="20" w:after="0"/>
        <w:ind w:left="533" w:right="6415" w:firstLine="0"/>
        <w:jc w:val="left"/>
        <w:rPr>
          <w:sz w:val="16"/>
        </w:rPr>
      </w:pPr>
      <w:r>
        <w:rPr>
          <w:spacing w:val="-3"/>
          <w:sz w:val="16"/>
        </w:rPr>
        <w:t>n.notify() </w:t>
      </w:r>
      <w:r>
        <w:rPr>
          <w:sz w:val="16"/>
        </w:rPr>
        <w:t>55</w:t>
      </w:r>
      <w:r>
        <w:rPr>
          <w:spacing w:val="-1"/>
          <w:sz w:val="16"/>
        </w:rPr>
        <w:t> </w:t>
      </w:r>
      <w:r>
        <w:rPr>
          <w:sz w:val="16"/>
        </w:rPr>
        <w:t>}</w:t>
      </w:r>
    </w:p>
    <w:p>
      <w:pPr>
        <w:pStyle w:val="BodyText"/>
        <w:spacing w:line="285" w:lineRule="auto" w:before="115"/>
        <w:ind w:left="132" w:right="109" w:firstLine="401"/>
        <w:jc w:val="both"/>
      </w:pPr>
      <w:r>
        <w:rPr>
          <w:spacing w:val="5"/>
        </w:rPr>
        <w:t>在代码清单 </w:t>
      </w:r>
      <w:r>
        <w:rPr>
          <w:rFonts w:ascii="Times New Roman" w:eastAsia="Times New Roman"/>
        </w:rPr>
        <w:t>5-57 </w:t>
      </w:r>
      <w:r>
        <w:rPr>
          <w:spacing w:val="3"/>
        </w:rPr>
        <w:t>的第 </w:t>
      </w:r>
      <w:r>
        <w:rPr>
          <w:rFonts w:ascii="Times New Roman" w:eastAsia="Times New Roman"/>
        </w:rPr>
        <w:t>08 </w:t>
      </w:r>
      <w:r>
        <w:rPr>
          <w:spacing w:val="5"/>
        </w:rPr>
        <w:t>行，声明了一个 </w:t>
      </w:r>
      <w:r>
        <w:rPr>
          <w:rFonts w:ascii="Courier New" w:eastAsia="Courier New"/>
          <w:position w:val="1"/>
        </w:rPr>
        <w:t>notifier </w:t>
      </w:r>
      <w:r>
        <w:rPr>
          <w:spacing w:val="5"/>
        </w:rPr>
        <w:t>接口。之后在第 </w:t>
      </w:r>
      <w:r>
        <w:rPr>
          <w:rFonts w:ascii="Times New Roman" w:eastAsia="Times New Roman"/>
        </w:rPr>
        <w:t>53 </w:t>
      </w:r>
      <w:r>
        <w:rPr>
          <w:spacing w:val="7"/>
        </w:rPr>
        <w:t>行，有一个</w:t>
      </w:r>
      <w:r>
        <w:rPr>
          <w:rFonts w:ascii="Courier New" w:eastAsia="Courier New"/>
          <w:position w:val="1"/>
        </w:rPr>
        <w:t>sendNotification</w:t>
      </w:r>
      <w:r>
        <w:rPr>
          <w:rFonts w:ascii="Courier New" w:eastAsia="Courier New"/>
          <w:spacing w:val="-74"/>
          <w:position w:val="1"/>
        </w:rPr>
        <w:t> </w:t>
      </w:r>
      <w:r>
        <w:rPr>
          <w:spacing w:val="-12"/>
        </w:rPr>
        <w:t>函数，接受 </w:t>
      </w:r>
      <w:r>
        <w:rPr>
          <w:rFonts w:ascii="Courier New" w:eastAsia="Courier New"/>
          <w:position w:val="1"/>
        </w:rPr>
        <w:t>notifier</w:t>
      </w:r>
      <w:r>
        <w:rPr>
          <w:rFonts w:ascii="Courier New" w:eastAsia="Courier New"/>
          <w:spacing w:val="-73"/>
          <w:position w:val="1"/>
        </w:rPr>
        <w:t> </w:t>
      </w:r>
      <w:r>
        <w:rPr>
          <w:spacing w:val="-2"/>
        </w:rPr>
        <w:t>类型的接口的值。从代码可以知道，</w:t>
      </w:r>
      <w:r>
        <w:rPr>
          <w:rFonts w:ascii="Courier New" w:eastAsia="Courier New"/>
          <w:position w:val="1"/>
        </w:rPr>
        <w:t>user</w:t>
      </w:r>
      <w:r>
        <w:rPr>
          <w:rFonts w:ascii="Courier New" w:eastAsia="Courier New"/>
          <w:spacing w:val="-75"/>
          <w:position w:val="1"/>
        </w:rPr>
        <w:t> </w:t>
      </w:r>
      <w:r>
        <w:rPr/>
        <w:t>类型之</w:t>
      </w:r>
      <w:r>
        <w:rPr>
          <w:spacing w:val="-6"/>
          <w:position w:val="1"/>
        </w:rPr>
        <w:t>前声明了名为 </w:t>
      </w:r>
      <w:r>
        <w:rPr>
          <w:rFonts w:ascii="Courier New" w:eastAsia="Courier New"/>
          <w:position w:val="2"/>
        </w:rPr>
        <w:t>notify</w:t>
      </w:r>
      <w:r>
        <w:rPr>
          <w:rFonts w:ascii="Courier New" w:eastAsia="Courier New"/>
          <w:spacing w:val="-59"/>
          <w:position w:val="2"/>
        </w:rPr>
        <w:t> </w:t>
      </w:r>
      <w:r>
        <w:rPr/>
        <w:t>的</w:t>
      </w:r>
      <w:r>
        <w:rPr>
          <w:spacing w:val="-3"/>
          <w:position w:val="1"/>
        </w:rPr>
        <w:t>方法，该方法使用指针接收者实现了 </w:t>
      </w:r>
      <w:r>
        <w:rPr>
          <w:rFonts w:ascii="Courier New" w:eastAsia="Courier New"/>
          <w:position w:val="2"/>
        </w:rPr>
        <w:t>notifier</w:t>
      </w:r>
      <w:r>
        <w:rPr>
          <w:rFonts w:ascii="Courier New" w:eastAsia="Courier New"/>
          <w:spacing w:val="-58"/>
          <w:position w:val="2"/>
        </w:rPr>
        <w:t> </w:t>
      </w:r>
      <w:r>
        <w:rPr>
          <w:position w:val="1"/>
        </w:rPr>
        <w:t>接口。之后，让我们</w:t>
      </w:r>
      <w:r>
        <w:rPr>
          <w:spacing w:val="-13"/>
        </w:rPr>
        <w:t>看一下 </w:t>
      </w:r>
      <w:r>
        <w:rPr>
          <w:rFonts w:ascii="Courier New" w:eastAsia="Courier New"/>
          <w:position w:val="1"/>
        </w:rPr>
        <w:t>main</w:t>
      </w:r>
      <w:r>
        <w:rPr>
          <w:rFonts w:ascii="Courier New" w:eastAsia="Courier New"/>
          <w:spacing w:val="-69"/>
          <w:position w:val="1"/>
        </w:rPr>
        <w:t> </w:t>
      </w:r>
      <w:r>
        <w:rPr>
          <w:spacing w:val="-5"/>
        </w:rPr>
        <w:t>函数的改动，如代码清单 </w:t>
      </w:r>
      <w:r>
        <w:rPr>
          <w:rFonts w:ascii="Times New Roman" w:eastAsia="Times New Roman"/>
        </w:rPr>
        <w:t>5-58 </w:t>
      </w:r>
      <w:r>
        <w:rPr/>
        <w:t>所示。</w:t>
      </w:r>
    </w:p>
    <w:p>
      <w:pPr>
        <w:spacing w:after="0" w:line="285" w:lineRule="auto"/>
        <w:jc w:val="both"/>
        <w:sectPr>
          <w:pgSz w:w="10610" w:h="13330"/>
          <w:pgMar w:top="1240" w:bottom="280" w:left="1000" w:right="1020"/>
        </w:sectPr>
      </w:pPr>
    </w:p>
    <w:p>
      <w:pPr>
        <w:tabs>
          <w:tab w:pos="3115" w:val="left" w:leader="none"/>
        </w:tabs>
        <w:spacing w:before="57"/>
        <w:ind w:left="147" w:right="0" w:firstLine="0"/>
        <w:jc w:val="left"/>
        <w:rPr>
          <w:sz w:val="16"/>
        </w:rPr>
      </w:pPr>
      <w:r>
        <w:rPr>
          <w:rFonts w:ascii="Arial" w:eastAsia="Arial"/>
          <w:b/>
          <w:w w:val="110"/>
          <w:sz w:val="18"/>
        </w:rPr>
        <w:t>110</w:t>
        <w:tab/>
      </w:r>
      <w:r>
        <w:rPr>
          <w:spacing w:val="-23"/>
          <w:w w:val="110"/>
          <w:position w:val="2"/>
          <w:sz w:val="16"/>
        </w:rPr>
        <w:t>第 </w:t>
      </w:r>
      <w:r>
        <w:rPr>
          <w:rFonts w:ascii="Arial" w:eastAsia="Arial"/>
          <w:w w:val="110"/>
          <w:position w:val="1"/>
          <w:sz w:val="16"/>
        </w:rPr>
        <w:t>5</w:t>
      </w:r>
      <w:r>
        <w:rPr>
          <w:rFonts w:ascii="Arial" w:eastAsia="Arial"/>
          <w:spacing w:val="-5"/>
          <w:w w:val="110"/>
          <w:position w:val="1"/>
          <w:sz w:val="16"/>
        </w:rPr>
        <w:t> </w:t>
      </w:r>
      <w:r>
        <w:rPr>
          <w:w w:val="110"/>
          <w:position w:val="2"/>
          <w:sz w:val="16"/>
        </w:rPr>
        <w:t>章 </w:t>
      </w:r>
      <w:r>
        <w:rPr>
          <w:rFonts w:ascii="Arial" w:eastAsia="Arial"/>
          <w:w w:val="110"/>
          <w:position w:val="1"/>
          <w:sz w:val="16"/>
        </w:rPr>
        <w:t>Go</w:t>
      </w:r>
      <w:r>
        <w:rPr>
          <w:rFonts w:ascii="Arial" w:eastAsia="Arial"/>
          <w:spacing w:val="-6"/>
          <w:w w:val="110"/>
          <w:position w:val="1"/>
          <w:sz w:val="16"/>
        </w:rPr>
        <w:t> </w:t>
      </w:r>
      <w:r>
        <w:rPr>
          <w:w w:val="110"/>
          <w:position w:val="2"/>
          <w:sz w:val="16"/>
        </w:rPr>
        <w:t>语言的类型系统</w:t>
      </w:r>
    </w:p>
    <w:p>
      <w:pPr>
        <w:pStyle w:val="BodyText"/>
      </w:pPr>
    </w:p>
    <w:p>
      <w:pPr>
        <w:pStyle w:val="BodyText"/>
        <w:spacing w:before="5"/>
      </w:pPr>
    </w:p>
    <w:p>
      <w:pPr>
        <w:tabs>
          <w:tab w:pos="8474" w:val="left" w:leader="none"/>
        </w:tabs>
        <w:spacing w:before="0"/>
        <w:ind w:left="117"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5-58  </w:t>
      </w:r>
      <w:r>
        <w:rPr>
          <w:rFonts w:ascii="Arial" w:eastAsia="Arial"/>
          <w:color w:val="FFFFFF"/>
          <w:spacing w:val="29"/>
          <w:sz w:val="18"/>
          <w:shd w:fill="808080" w:color="auto" w:val="clear"/>
        </w:rPr>
        <w:t> </w:t>
      </w:r>
      <w:r>
        <w:rPr>
          <w:rFonts w:ascii="Arial" w:eastAsia="Arial"/>
          <w:color w:val="FFFFFF"/>
          <w:sz w:val="18"/>
          <w:shd w:fill="808080" w:color="auto" w:val="clear"/>
        </w:rPr>
        <w:t>listing56.go</w:t>
      </w:r>
      <w:r>
        <w:rPr>
          <w:rFonts w:ascii="黑体" w:eastAsia="黑体" w:hint="eastAsia"/>
          <w:color w:val="FFFFFF"/>
          <w:sz w:val="18"/>
          <w:shd w:fill="808080" w:color="auto" w:val="clear"/>
        </w:rPr>
        <w:t>：第</w:t>
      </w:r>
      <w:r>
        <w:rPr>
          <w:rFonts w:ascii="黑体" w:eastAsia="黑体" w:hint="eastAsia"/>
          <w:color w:val="FFFFFF"/>
          <w:spacing w:val="-46"/>
          <w:sz w:val="18"/>
          <w:shd w:fill="808080" w:color="auto" w:val="clear"/>
        </w:rPr>
        <w:t> </w:t>
      </w:r>
      <w:r>
        <w:rPr>
          <w:rFonts w:ascii="Arial" w:eastAsia="Arial"/>
          <w:color w:val="FFFFFF"/>
          <w:sz w:val="18"/>
          <w:shd w:fill="808080" w:color="auto" w:val="clear"/>
        </w:rPr>
        <w:t>35</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行到第</w:t>
      </w:r>
      <w:r>
        <w:rPr>
          <w:rFonts w:ascii="黑体" w:eastAsia="黑体" w:hint="eastAsia"/>
          <w:color w:val="FFFFFF"/>
          <w:spacing w:val="-47"/>
          <w:sz w:val="18"/>
          <w:shd w:fill="808080" w:color="auto" w:val="clear"/>
        </w:rPr>
        <w:t> </w:t>
      </w:r>
      <w:r>
        <w:rPr>
          <w:rFonts w:ascii="Arial" w:eastAsia="Arial"/>
          <w:color w:val="FFFFFF"/>
          <w:sz w:val="18"/>
          <w:shd w:fill="808080" w:color="auto" w:val="clear"/>
        </w:rPr>
        <w:t>49</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w:t>
        <w:tab/>
      </w:r>
    </w:p>
    <w:p>
      <w:pPr>
        <w:pStyle w:val="ListParagraph"/>
        <w:numPr>
          <w:ilvl w:val="0"/>
          <w:numId w:val="230"/>
        </w:numPr>
        <w:tabs>
          <w:tab w:pos="835" w:val="left" w:leader="none"/>
        </w:tabs>
        <w:spacing w:line="180" w:lineRule="exact" w:before="122" w:after="0"/>
        <w:ind w:left="834" w:right="0" w:hanging="289"/>
        <w:jc w:val="left"/>
        <w:rPr>
          <w:sz w:val="16"/>
        </w:rPr>
      </w:pPr>
      <w:r>
        <w:rPr>
          <w:sz w:val="16"/>
        </w:rPr>
        <w:t>func main()</w:t>
      </w:r>
      <w:r>
        <w:rPr>
          <w:spacing w:val="-1"/>
          <w:sz w:val="16"/>
        </w:rPr>
        <w:t> </w:t>
      </w:r>
      <w:r>
        <w:rPr>
          <w:sz w:val="16"/>
        </w:rPr>
        <w:t>{</w:t>
      </w:r>
    </w:p>
    <w:p>
      <w:pPr>
        <w:pStyle w:val="ListParagraph"/>
        <w:numPr>
          <w:ilvl w:val="0"/>
          <w:numId w:val="230"/>
        </w:numPr>
        <w:tabs>
          <w:tab w:pos="1219" w:val="left" w:leader="none"/>
          <w:tab w:pos="1220" w:val="left" w:leader="none"/>
        </w:tabs>
        <w:spacing w:line="207" w:lineRule="exact" w:before="0" w:after="0"/>
        <w:ind w:left="1219" w:right="0" w:hanging="674"/>
        <w:jc w:val="left"/>
        <w:rPr>
          <w:rFonts w:ascii="宋体" w:eastAsia="宋体" w:hint="eastAsia"/>
          <w:sz w:val="16"/>
        </w:rPr>
      </w:pPr>
      <w:r>
        <w:rPr>
          <w:sz w:val="16"/>
        </w:rPr>
        <w:t>//</w:t>
      </w:r>
      <w:r>
        <w:rPr>
          <w:spacing w:val="-17"/>
          <w:sz w:val="16"/>
        </w:rPr>
        <w:t> </w:t>
      </w:r>
      <w:r>
        <w:rPr>
          <w:rFonts w:ascii="宋体" w:eastAsia="宋体" w:hint="eastAsia"/>
          <w:spacing w:val="-9"/>
          <w:sz w:val="16"/>
        </w:rPr>
        <w:t>创建一个 </w:t>
      </w:r>
      <w:r>
        <w:rPr>
          <w:sz w:val="16"/>
        </w:rPr>
        <w:t>admin</w:t>
      </w:r>
      <w:r>
        <w:rPr>
          <w:spacing w:val="-56"/>
          <w:sz w:val="16"/>
        </w:rPr>
        <w:t> </w:t>
      </w:r>
      <w:r>
        <w:rPr>
          <w:rFonts w:ascii="宋体" w:eastAsia="宋体" w:hint="eastAsia"/>
          <w:sz w:val="16"/>
        </w:rPr>
        <w:t>用户</w:t>
      </w:r>
    </w:p>
    <w:p>
      <w:pPr>
        <w:pStyle w:val="ListParagraph"/>
        <w:numPr>
          <w:ilvl w:val="0"/>
          <w:numId w:val="230"/>
        </w:numPr>
        <w:tabs>
          <w:tab w:pos="1219" w:val="left" w:leader="none"/>
          <w:tab w:pos="1220" w:val="left" w:leader="none"/>
        </w:tabs>
        <w:spacing w:line="240" w:lineRule="auto" w:before="22" w:after="0"/>
        <w:ind w:left="1219" w:right="0" w:hanging="674"/>
        <w:jc w:val="left"/>
        <w:rPr>
          <w:sz w:val="16"/>
        </w:rPr>
      </w:pPr>
      <w:r>
        <w:rPr>
          <w:sz w:val="16"/>
        </w:rPr>
        <w:t>ad :=</w:t>
      </w:r>
      <w:r>
        <w:rPr>
          <w:spacing w:val="-1"/>
          <w:sz w:val="16"/>
        </w:rPr>
        <w:t> </w:t>
      </w:r>
      <w:r>
        <w:rPr>
          <w:sz w:val="16"/>
        </w:rPr>
        <w:t>admin{</w:t>
      </w:r>
    </w:p>
    <w:p>
      <w:pPr>
        <w:pStyle w:val="ListParagraph"/>
        <w:numPr>
          <w:ilvl w:val="0"/>
          <w:numId w:val="230"/>
        </w:numPr>
        <w:tabs>
          <w:tab w:pos="1603" w:val="left" w:leader="none"/>
          <w:tab w:pos="1604" w:val="left" w:leader="none"/>
        </w:tabs>
        <w:spacing w:line="240" w:lineRule="auto" w:before="19" w:after="0"/>
        <w:ind w:left="1603" w:right="0" w:hanging="1058"/>
        <w:jc w:val="left"/>
        <w:rPr>
          <w:sz w:val="16"/>
        </w:rPr>
      </w:pPr>
      <w:r>
        <w:rPr>
          <w:sz w:val="16"/>
        </w:rPr>
        <w:t>user:</w:t>
      </w:r>
      <w:r>
        <w:rPr>
          <w:spacing w:val="-1"/>
          <w:sz w:val="16"/>
        </w:rPr>
        <w:t> </w:t>
      </w:r>
      <w:r>
        <w:rPr>
          <w:sz w:val="16"/>
        </w:rPr>
        <w:t>user{</w:t>
      </w:r>
    </w:p>
    <w:p>
      <w:pPr>
        <w:pStyle w:val="ListParagraph"/>
        <w:numPr>
          <w:ilvl w:val="0"/>
          <w:numId w:val="230"/>
        </w:numPr>
        <w:tabs>
          <w:tab w:pos="1987" w:val="left" w:leader="none"/>
          <w:tab w:pos="1988" w:val="left" w:leader="none"/>
        </w:tabs>
        <w:spacing w:line="240" w:lineRule="auto" w:before="18" w:after="0"/>
        <w:ind w:left="1987" w:right="0" w:hanging="1442"/>
        <w:jc w:val="left"/>
        <w:rPr>
          <w:sz w:val="16"/>
        </w:rPr>
      </w:pPr>
      <w:r>
        <w:rPr>
          <w:sz w:val="16"/>
        </w:rPr>
        <w:t>name: "john</w:t>
      </w:r>
      <w:r>
        <w:rPr>
          <w:spacing w:val="-33"/>
          <w:sz w:val="16"/>
        </w:rPr>
        <w:t> </w:t>
      </w:r>
      <w:r>
        <w:rPr>
          <w:sz w:val="16"/>
        </w:rPr>
        <w:t>smith",</w:t>
      </w:r>
    </w:p>
    <w:p>
      <w:pPr>
        <w:pStyle w:val="ListParagraph"/>
        <w:numPr>
          <w:ilvl w:val="0"/>
          <w:numId w:val="230"/>
        </w:numPr>
        <w:tabs>
          <w:tab w:pos="1603" w:val="left" w:leader="none"/>
          <w:tab w:pos="1987" w:val="left" w:leader="none"/>
          <w:tab w:pos="1988" w:val="left" w:leader="none"/>
        </w:tabs>
        <w:spacing w:line="266" w:lineRule="auto" w:before="19" w:after="0"/>
        <w:ind w:left="546" w:right="4310" w:firstLine="0"/>
        <w:jc w:val="left"/>
        <w:rPr>
          <w:sz w:val="16"/>
        </w:rPr>
      </w:pPr>
      <w:r>
        <w:rPr>
          <w:sz w:val="16"/>
        </w:rPr>
        <w:t>email: </w:t>
      </w:r>
      <w:hyperlink r:id="rId78">
        <w:r>
          <w:rPr>
            <w:sz w:val="16"/>
          </w:rPr>
          <w:t>"john@yahoo.com",</w:t>
        </w:r>
      </w:hyperlink>
      <w:r>
        <w:rPr>
          <w:sz w:val="16"/>
        </w:rPr>
        <w:t> 41</w:t>
        <w:tab/>
        <w:t>},</w:t>
      </w:r>
    </w:p>
    <w:p>
      <w:pPr>
        <w:tabs>
          <w:tab w:pos="1219" w:val="left" w:leader="none"/>
          <w:tab w:pos="1603" w:val="left" w:leader="none"/>
        </w:tabs>
        <w:spacing w:line="266" w:lineRule="auto" w:before="0"/>
        <w:ind w:left="546" w:right="5558" w:firstLine="0"/>
        <w:jc w:val="left"/>
        <w:rPr>
          <w:rFonts w:ascii="Courier New"/>
          <w:sz w:val="16"/>
        </w:rPr>
      </w:pPr>
      <w:r>
        <w:rPr>
          <w:rFonts w:ascii="Courier New"/>
          <w:sz w:val="16"/>
        </w:rPr>
        <w:t>42</w:t>
        <w:tab/>
        <w:tab/>
        <w:t>level: "super", 43</w:t>
        <w:tab/>
        <w:t>}</w:t>
      </w:r>
    </w:p>
    <w:p>
      <w:pPr>
        <w:spacing w:line="178" w:lineRule="exact" w:before="0"/>
        <w:ind w:left="546" w:right="0" w:firstLine="0"/>
        <w:jc w:val="left"/>
        <w:rPr>
          <w:rFonts w:ascii="Courier New"/>
          <w:sz w:val="16"/>
        </w:rPr>
      </w:pPr>
      <w:r>
        <w:rPr>
          <w:rFonts w:ascii="Courier New"/>
          <w:sz w:val="16"/>
        </w:rPr>
        <w:t>44</w:t>
      </w:r>
    </w:p>
    <w:p>
      <w:pPr>
        <w:pStyle w:val="ListParagraph"/>
        <w:numPr>
          <w:ilvl w:val="0"/>
          <w:numId w:val="231"/>
        </w:numPr>
        <w:tabs>
          <w:tab w:pos="1219" w:val="left" w:leader="none"/>
          <w:tab w:pos="1220" w:val="left" w:leader="none"/>
        </w:tabs>
        <w:spacing w:line="207" w:lineRule="exact" w:before="0" w:after="0"/>
        <w:ind w:left="1219" w:right="0" w:hanging="674"/>
        <w:jc w:val="left"/>
        <w:rPr>
          <w:rFonts w:ascii="宋体" w:eastAsia="宋体" w:hint="eastAsia"/>
          <w:sz w:val="16"/>
        </w:rPr>
      </w:pPr>
      <w:r>
        <w:rPr>
          <w:sz w:val="16"/>
        </w:rPr>
        <w:t>//</w:t>
      </w:r>
      <w:r>
        <w:rPr>
          <w:spacing w:val="-17"/>
          <w:sz w:val="16"/>
        </w:rPr>
        <w:t> </w:t>
      </w:r>
      <w:r>
        <w:rPr>
          <w:rFonts w:ascii="宋体" w:eastAsia="宋体" w:hint="eastAsia"/>
          <w:spacing w:val="39"/>
          <w:sz w:val="16"/>
        </w:rPr>
        <w:t>给</w:t>
      </w:r>
      <w:r>
        <w:rPr>
          <w:sz w:val="16"/>
        </w:rPr>
        <w:t>admin</w:t>
      </w:r>
      <w:r>
        <w:rPr>
          <w:spacing w:val="-57"/>
          <w:sz w:val="16"/>
        </w:rPr>
        <w:t> </w:t>
      </w:r>
      <w:r>
        <w:rPr>
          <w:rFonts w:ascii="宋体" w:eastAsia="宋体" w:hint="eastAsia"/>
          <w:sz w:val="16"/>
        </w:rPr>
        <w:t>用户发送一个通知</w:t>
      </w:r>
    </w:p>
    <w:p>
      <w:pPr>
        <w:pStyle w:val="ListParagraph"/>
        <w:numPr>
          <w:ilvl w:val="0"/>
          <w:numId w:val="231"/>
        </w:numPr>
        <w:tabs>
          <w:tab w:pos="1219" w:val="left" w:leader="none"/>
          <w:tab w:pos="1220" w:val="left" w:leader="none"/>
        </w:tabs>
        <w:spacing w:line="240" w:lineRule="auto" w:before="0" w:after="0"/>
        <w:ind w:left="1219" w:right="0" w:hanging="674"/>
        <w:jc w:val="left"/>
        <w:rPr>
          <w:rFonts w:ascii="宋体" w:eastAsia="宋体" w:hint="eastAsia"/>
          <w:sz w:val="16"/>
        </w:rPr>
      </w:pPr>
      <w:r>
        <w:rPr>
          <w:sz w:val="16"/>
        </w:rPr>
        <w:t>//</w:t>
      </w:r>
      <w:r>
        <w:rPr>
          <w:spacing w:val="-17"/>
          <w:sz w:val="16"/>
        </w:rPr>
        <w:t> </w:t>
      </w:r>
      <w:r>
        <w:rPr>
          <w:rFonts w:ascii="宋体" w:eastAsia="宋体" w:hint="eastAsia"/>
          <w:sz w:val="16"/>
        </w:rPr>
        <w:t>用于实现接口的内部类型的方法，被提升到</w:t>
      </w:r>
    </w:p>
    <w:p>
      <w:pPr>
        <w:pStyle w:val="ListParagraph"/>
        <w:numPr>
          <w:ilvl w:val="0"/>
          <w:numId w:val="231"/>
        </w:numPr>
        <w:tabs>
          <w:tab w:pos="1219" w:val="left" w:leader="none"/>
          <w:tab w:pos="1220" w:val="left" w:leader="none"/>
        </w:tabs>
        <w:spacing w:line="240" w:lineRule="auto" w:before="0" w:after="0"/>
        <w:ind w:left="1219" w:right="0" w:hanging="674"/>
        <w:jc w:val="left"/>
        <w:rPr>
          <w:rFonts w:ascii="宋体" w:eastAsia="宋体" w:hint="eastAsia"/>
          <w:sz w:val="16"/>
        </w:rPr>
      </w:pPr>
      <w:r>
        <w:rPr>
          <w:sz w:val="16"/>
        </w:rPr>
        <w:t>//</w:t>
      </w:r>
      <w:r>
        <w:rPr>
          <w:spacing w:val="-17"/>
          <w:sz w:val="16"/>
        </w:rPr>
        <w:t> </w:t>
      </w:r>
      <w:r>
        <w:rPr>
          <w:rFonts w:ascii="宋体" w:eastAsia="宋体" w:hint="eastAsia"/>
          <w:sz w:val="16"/>
        </w:rPr>
        <w:t>外部类型</w:t>
      </w:r>
    </w:p>
    <w:p>
      <w:pPr>
        <w:pStyle w:val="ListParagraph"/>
        <w:numPr>
          <w:ilvl w:val="0"/>
          <w:numId w:val="231"/>
        </w:numPr>
        <w:tabs>
          <w:tab w:pos="1219" w:val="left" w:leader="none"/>
          <w:tab w:pos="1220" w:val="left" w:leader="none"/>
        </w:tabs>
        <w:spacing w:line="264" w:lineRule="auto" w:before="23" w:after="0"/>
        <w:ind w:left="546" w:right="5366" w:firstLine="0"/>
        <w:jc w:val="left"/>
        <w:rPr>
          <w:sz w:val="16"/>
        </w:rPr>
      </w:pPr>
      <w:r>
        <w:rPr>
          <w:w w:val="95"/>
          <w:sz w:val="16"/>
        </w:rPr>
        <w:t>sendNotification(&amp;ad) </w:t>
      </w:r>
      <w:r>
        <w:rPr>
          <w:sz w:val="16"/>
        </w:rPr>
        <w:t>49</w:t>
      </w:r>
      <w:r>
        <w:rPr>
          <w:spacing w:val="-1"/>
          <w:sz w:val="16"/>
        </w:rPr>
        <w:t> </w:t>
      </w:r>
      <w:r>
        <w:rPr>
          <w:sz w:val="16"/>
        </w:rPr>
        <w:t>}</w:t>
      </w:r>
    </w:p>
    <w:p>
      <w:pPr>
        <w:pStyle w:val="BodyText"/>
        <w:spacing w:line="288" w:lineRule="auto" w:before="98"/>
        <w:ind w:left="147" w:right="117" w:firstLine="399"/>
        <w:jc w:val="both"/>
      </w:pPr>
      <w:r>
        <w:rPr>
          <w:spacing w:val="-3"/>
        </w:rPr>
        <w:t>这里才是事情变得有趣的地方。在代码清单 </w:t>
      </w:r>
      <w:r>
        <w:rPr>
          <w:rFonts w:ascii="Times New Roman" w:eastAsia="Times New Roman"/>
        </w:rPr>
        <w:t>5-58 </w:t>
      </w:r>
      <w:r>
        <w:rPr>
          <w:spacing w:val="-17"/>
        </w:rPr>
        <w:t>的第 </w:t>
      </w:r>
      <w:r>
        <w:rPr>
          <w:rFonts w:ascii="Times New Roman" w:eastAsia="Times New Roman"/>
        </w:rPr>
        <w:t>37 </w:t>
      </w:r>
      <w:r>
        <w:rPr>
          <w:spacing w:val="-4"/>
        </w:rPr>
        <w:t>行，我们创建了一个名为 </w:t>
      </w:r>
      <w:r>
        <w:rPr>
          <w:rFonts w:ascii="Courier New" w:eastAsia="Courier New"/>
          <w:position w:val="1"/>
        </w:rPr>
        <w:t>ad</w:t>
      </w:r>
      <w:r>
        <w:rPr>
          <w:rFonts w:ascii="Courier New" w:eastAsia="Courier New"/>
          <w:spacing w:val="-68"/>
          <w:position w:val="1"/>
        </w:rPr>
        <w:t> </w:t>
      </w:r>
      <w:r>
        <w:rPr/>
        <w:t>的变</w:t>
      </w:r>
      <w:r>
        <w:rPr>
          <w:spacing w:val="-5"/>
        </w:rPr>
        <w:t>量，其类型是外部类型 </w:t>
      </w:r>
      <w:r>
        <w:rPr>
          <w:rFonts w:ascii="Courier New" w:eastAsia="Courier New"/>
          <w:position w:val="1"/>
        </w:rPr>
        <w:t>admin</w:t>
      </w:r>
      <w:r>
        <w:rPr>
          <w:spacing w:val="-5"/>
        </w:rPr>
        <w:t>。这个类型内部嵌入了 </w:t>
      </w:r>
      <w:r>
        <w:rPr>
          <w:rFonts w:ascii="Courier New" w:eastAsia="Courier New"/>
          <w:position w:val="1"/>
        </w:rPr>
        <w:t>user</w:t>
      </w:r>
      <w:r>
        <w:rPr>
          <w:rFonts w:ascii="Courier New" w:eastAsia="Courier New"/>
          <w:spacing w:val="-72"/>
          <w:position w:val="1"/>
        </w:rPr>
        <w:t> </w:t>
      </w:r>
      <w:r>
        <w:rPr>
          <w:spacing w:val="-8"/>
        </w:rPr>
        <w:t>类型。之后第 </w:t>
      </w:r>
      <w:r>
        <w:rPr>
          <w:rFonts w:ascii="Times New Roman" w:eastAsia="Times New Roman"/>
        </w:rPr>
        <w:t>48 </w:t>
      </w:r>
      <w:r>
        <w:rPr/>
        <w:t>行，我们将这个外</w:t>
      </w:r>
      <w:r>
        <w:rPr>
          <w:spacing w:val="-4"/>
        </w:rPr>
        <w:t>部类型变量的地址传给 </w:t>
      </w:r>
      <w:r>
        <w:rPr>
          <w:rFonts w:ascii="Courier New" w:eastAsia="Courier New"/>
          <w:position w:val="1"/>
        </w:rPr>
        <w:t>sendNotification</w:t>
      </w:r>
      <w:r>
        <w:rPr>
          <w:rFonts w:ascii="Courier New" w:eastAsia="Courier New"/>
          <w:spacing w:val="-61"/>
          <w:position w:val="1"/>
        </w:rPr>
        <w:t> </w:t>
      </w:r>
      <w:r>
        <w:rPr>
          <w:spacing w:val="-3"/>
        </w:rPr>
        <w:t>函数。编译器认为这个指针实现了 </w:t>
      </w:r>
      <w:r>
        <w:rPr>
          <w:rFonts w:ascii="Courier New" w:eastAsia="Courier New"/>
          <w:position w:val="1"/>
        </w:rPr>
        <w:t>notifier</w:t>
      </w:r>
      <w:r>
        <w:rPr>
          <w:rFonts w:ascii="Courier New" w:eastAsia="Courier New"/>
          <w:spacing w:val="-62"/>
          <w:position w:val="1"/>
        </w:rPr>
        <w:t> </w:t>
      </w:r>
      <w:r>
        <w:rPr/>
        <w:t>接</w:t>
      </w:r>
      <w:r>
        <w:rPr>
          <w:spacing w:val="-2"/>
        </w:rPr>
        <w:t>口，并接受了这个值的传递。不过如果看一下整个示例程序，就会发现 </w:t>
      </w:r>
      <w:r>
        <w:rPr>
          <w:rFonts w:ascii="Courier New" w:eastAsia="Courier New"/>
          <w:position w:val="1"/>
        </w:rPr>
        <w:t>admin</w:t>
      </w:r>
      <w:r>
        <w:rPr>
          <w:rFonts w:ascii="Courier New" w:eastAsia="Courier New"/>
          <w:spacing w:val="-58"/>
          <w:position w:val="1"/>
        </w:rPr>
        <w:t> </w:t>
      </w:r>
      <w:r>
        <w:rPr/>
        <w:t>类型并没有实现这个接口。</w:t>
      </w:r>
    </w:p>
    <w:p>
      <w:pPr>
        <w:pStyle w:val="BodyText"/>
        <w:spacing w:line="290" w:lineRule="auto" w:before="6"/>
        <w:ind w:left="147" w:right="114" w:firstLine="392"/>
        <w:jc w:val="both"/>
      </w:pPr>
      <w:r>
        <w:rPr>
          <w:spacing w:val="-12"/>
        </w:rPr>
        <w:t>由于内部类型的提升，内部类型实现的接口会自动提升到外部类型。这意味着由于内部类型的</w:t>
      </w:r>
      <w:r>
        <w:rPr>
          <w:spacing w:val="-7"/>
        </w:rPr>
        <w:t>实现，外部类型也同样实现了这个接口。运行这个示例程序，会得到代码清单 </w:t>
      </w:r>
      <w:r>
        <w:rPr>
          <w:rFonts w:ascii="Times New Roman" w:eastAsia="Times New Roman"/>
        </w:rPr>
        <w:t>5-59</w:t>
      </w:r>
      <w:r>
        <w:rPr>
          <w:rFonts w:ascii="Times New Roman" w:eastAsia="Times New Roman"/>
          <w:spacing w:val="2"/>
        </w:rPr>
        <w:t> </w:t>
      </w:r>
      <w:r>
        <w:rPr>
          <w:spacing w:val="-4"/>
        </w:rPr>
        <w:t>所示的输出。</w:t>
      </w:r>
    </w:p>
    <w:p>
      <w:pPr>
        <w:pStyle w:val="BodyText"/>
        <w:rPr>
          <w:sz w:val="14"/>
        </w:rPr>
      </w:pPr>
    </w:p>
    <w:p>
      <w:pPr>
        <w:tabs>
          <w:tab w:pos="8474" w:val="left" w:leader="none"/>
        </w:tabs>
        <w:spacing w:before="87"/>
        <w:ind w:left="117"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5-59  </w:t>
      </w:r>
      <w:r>
        <w:rPr>
          <w:rFonts w:ascii="Arial" w:eastAsia="Arial"/>
          <w:color w:val="FFFFFF"/>
          <w:spacing w:val="28"/>
          <w:sz w:val="18"/>
          <w:shd w:fill="808080" w:color="auto" w:val="clear"/>
        </w:rPr>
        <w:t> </w:t>
      </w:r>
      <w:r>
        <w:rPr>
          <w:rFonts w:ascii="Arial" w:eastAsia="Arial"/>
          <w:color w:val="FFFFFF"/>
          <w:sz w:val="18"/>
          <w:shd w:fill="808080" w:color="auto" w:val="clear"/>
        </w:rPr>
        <w:t>listing56.go</w:t>
      </w:r>
      <w:r>
        <w:rPr>
          <w:rFonts w:ascii="Arial" w:eastAsia="Arial"/>
          <w:color w:val="FFFFFF"/>
          <w:spacing w:val="-6"/>
          <w:sz w:val="18"/>
          <w:shd w:fill="808080" w:color="auto" w:val="clear"/>
        </w:rPr>
        <w:t> </w:t>
      </w:r>
      <w:r>
        <w:rPr>
          <w:rFonts w:ascii="黑体" w:eastAsia="黑体" w:hint="eastAsia"/>
          <w:color w:val="FFFFFF"/>
          <w:sz w:val="18"/>
          <w:shd w:fill="808080" w:color="auto" w:val="clear"/>
        </w:rPr>
        <w:t>的输出</w:t>
        <w:tab/>
      </w:r>
    </w:p>
    <w:p>
      <w:pPr>
        <w:pStyle w:val="ListParagraph"/>
        <w:numPr>
          <w:ilvl w:val="0"/>
          <w:numId w:val="232"/>
        </w:numPr>
        <w:tabs>
          <w:tab w:pos="835" w:val="left" w:leader="none"/>
        </w:tabs>
        <w:spacing w:line="240" w:lineRule="auto" w:before="101" w:after="0"/>
        <w:ind w:left="834" w:right="0" w:hanging="289"/>
        <w:jc w:val="left"/>
        <w:rPr>
          <w:rFonts w:ascii="宋体" w:eastAsia="宋体" w:hint="eastAsia"/>
          <w:sz w:val="16"/>
        </w:rPr>
      </w:pPr>
      <w:r>
        <w:rPr>
          <w:sz w:val="16"/>
        </w:rPr>
        <w:t>//</w:t>
      </w:r>
      <w:r>
        <w:rPr>
          <w:spacing w:val="-16"/>
          <w:sz w:val="16"/>
        </w:rPr>
        <w:t> </w:t>
      </w:r>
      <w:r>
        <w:rPr>
          <w:rFonts w:ascii="宋体" w:eastAsia="宋体" w:hint="eastAsia"/>
          <w:spacing w:val="-14"/>
          <w:sz w:val="16"/>
        </w:rPr>
        <w:t>通过 </w:t>
      </w:r>
      <w:r>
        <w:rPr>
          <w:sz w:val="16"/>
        </w:rPr>
        <w:t>user</w:t>
      </w:r>
      <w:r>
        <w:rPr>
          <w:spacing w:val="-56"/>
          <w:sz w:val="16"/>
        </w:rPr>
        <w:t> </w:t>
      </w:r>
      <w:r>
        <w:rPr>
          <w:rFonts w:ascii="宋体" w:eastAsia="宋体" w:hint="eastAsia"/>
          <w:sz w:val="16"/>
        </w:rPr>
        <w:t>类型值的指针</w:t>
      </w:r>
    </w:p>
    <w:p>
      <w:pPr>
        <w:pStyle w:val="ListParagraph"/>
        <w:numPr>
          <w:ilvl w:val="0"/>
          <w:numId w:val="232"/>
        </w:numPr>
        <w:tabs>
          <w:tab w:pos="835" w:val="left" w:leader="none"/>
        </w:tabs>
        <w:spacing w:line="240" w:lineRule="auto" w:before="1" w:after="0"/>
        <w:ind w:left="834" w:right="0" w:hanging="289"/>
        <w:jc w:val="left"/>
        <w:rPr>
          <w:rFonts w:ascii="宋体" w:eastAsia="宋体" w:hint="eastAsia"/>
          <w:sz w:val="16"/>
        </w:rPr>
      </w:pPr>
      <w:r>
        <w:rPr>
          <w:sz w:val="16"/>
        </w:rPr>
        <w:t>//</w:t>
      </w:r>
      <w:r>
        <w:rPr>
          <w:spacing w:val="-16"/>
          <w:sz w:val="16"/>
        </w:rPr>
        <w:t> </w:t>
      </w:r>
      <w:r>
        <w:rPr>
          <w:rFonts w:ascii="宋体" w:eastAsia="宋体" w:hint="eastAsia"/>
          <w:sz w:val="16"/>
        </w:rPr>
        <w:t>调用的方法</w:t>
      </w:r>
    </w:p>
    <w:p>
      <w:pPr>
        <w:pStyle w:val="ListParagraph"/>
        <w:numPr>
          <w:ilvl w:val="0"/>
          <w:numId w:val="232"/>
        </w:numPr>
        <w:tabs>
          <w:tab w:pos="835" w:val="left" w:leader="none"/>
        </w:tabs>
        <w:spacing w:line="240" w:lineRule="auto" w:before="23" w:after="0"/>
        <w:ind w:left="834" w:right="0" w:hanging="289"/>
        <w:jc w:val="left"/>
        <w:rPr>
          <w:sz w:val="16"/>
        </w:rPr>
      </w:pPr>
      <w:r>
        <w:rPr>
          <w:sz w:val="16"/>
        </w:rPr>
        <w:t>func (u *user) notify()</w:t>
      </w:r>
      <w:r>
        <w:rPr>
          <w:spacing w:val="-1"/>
          <w:sz w:val="16"/>
        </w:rPr>
        <w:t> </w:t>
      </w:r>
      <w:r>
        <w:rPr>
          <w:sz w:val="16"/>
        </w:rPr>
        <w:t>{</w:t>
      </w:r>
    </w:p>
    <w:p>
      <w:pPr>
        <w:pStyle w:val="ListParagraph"/>
        <w:numPr>
          <w:ilvl w:val="0"/>
          <w:numId w:val="232"/>
        </w:numPr>
        <w:tabs>
          <w:tab w:pos="1219" w:val="left" w:leader="none"/>
          <w:tab w:pos="1220" w:val="left" w:leader="none"/>
        </w:tabs>
        <w:spacing w:line="240" w:lineRule="auto" w:before="18" w:after="0"/>
        <w:ind w:left="1219" w:right="0" w:hanging="674"/>
        <w:jc w:val="left"/>
        <w:rPr>
          <w:sz w:val="16"/>
        </w:rPr>
      </w:pPr>
      <w:r>
        <w:rPr>
          <w:sz w:val="16"/>
        </w:rPr>
        <w:t>fmt.Printf("Sending user email to</w:t>
      </w:r>
      <w:r>
        <w:rPr>
          <w:spacing w:val="-1"/>
          <w:sz w:val="16"/>
        </w:rPr>
        <w:t> </w:t>
      </w:r>
      <w:r>
        <w:rPr>
          <w:sz w:val="16"/>
        </w:rPr>
        <w:t>%s&lt;%s&gt;\n",</w:t>
      </w:r>
    </w:p>
    <w:p>
      <w:pPr>
        <w:pStyle w:val="ListParagraph"/>
        <w:numPr>
          <w:ilvl w:val="0"/>
          <w:numId w:val="232"/>
        </w:numPr>
        <w:tabs>
          <w:tab w:pos="1219" w:val="left" w:leader="none"/>
          <w:tab w:pos="1220" w:val="left" w:leader="none"/>
        </w:tabs>
        <w:spacing w:line="240" w:lineRule="auto" w:before="19" w:after="0"/>
        <w:ind w:left="1219" w:right="0" w:hanging="674"/>
        <w:jc w:val="left"/>
        <w:rPr>
          <w:sz w:val="16"/>
        </w:rPr>
      </w:pPr>
      <w:r>
        <w:rPr>
          <w:sz w:val="16"/>
        </w:rPr>
        <w:t>u.name,</w:t>
      </w:r>
    </w:p>
    <w:p>
      <w:pPr>
        <w:pStyle w:val="ListParagraph"/>
        <w:numPr>
          <w:ilvl w:val="0"/>
          <w:numId w:val="232"/>
        </w:numPr>
        <w:tabs>
          <w:tab w:pos="1219" w:val="left" w:leader="none"/>
          <w:tab w:pos="1220" w:val="left" w:leader="none"/>
        </w:tabs>
        <w:spacing w:line="264" w:lineRule="auto" w:before="19" w:after="0"/>
        <w:ind w:left="546" w:right="6614" w:firstLine="0"/>
        <w:jc w:val="left"/>
        <w:rPr>
          <w:sz w:val="16"/>
        </w:rPr>
      </w:pPr>
      <w:r>
        <w:rPr>
          <w:sz w:val="16"/>
        </w:rPr>
        <w:t>u.email) 26</w:t>
      </w:r>
      <w:r>
        <w:rPr>
          <w:spacing w:val="-1"/>
          <w:sz w:val="16"/>
        </w:rPr>
        <w:t> </w:t>
      </w:r>
      <w:r>
        <w:rPr>
          <w:sz w:val="16"/>
        </w:rPr>
        <w:t>}</w:t>
      </w:r>
    </w:p>
    <w:p>
      <w:pPr>
        <w:pStyle w:val="BodyText"/>
        <w:spacing w:before="9"/>
        <w:rPr>
          <w:rFonts w:ascii="Courier New"/>
          <w:sz w:val="17"/>
        </w:rPr>
      </w:pPr>
    </w:p>
    <w:p>
      <w:pPr>
        <w:spacing w:before="0"/>
        <w:ind w:left="546" w:right="0" w:firstLine="0"/>
        <w:jc w:val="left"/>
        <w:rPr>
          <w:rFonts w:ascii="Courier New"/>
          <w:sz w:val="16"/>
        </w:rPr>
      </w:pPr>
      <w:r>
        <w:rPr>
          <w:rFonts w:ascii="Courier New"/>
          <w:sz w:val="16"/>
        </w:rPr>
        <w:t>Output:</w:t>
      </w:r>
    </w:p>
    <w:p>
      <w:pPr>
        <w:spacing w:before="18"/>
        <w:ind w:left="546" w:right="0" w:firstLine="0"/>
        <w:jc w:val="left"/>
        <w:rPr>
          <w:rFonts w:ascii="Courier New"/>
          <w:sz w:val="16"/>
        </w:rPr>
      </w:pPr>
      <w:r>
        <w:rPr>
          <w:rFonts w:ascii="Courier New"/>
          <w:sz w:val="16"/>
        </w:rPr>
        <w:t>Sending user email to john </w:t>
      </w:r>
      <w:hyperlink r:id="rId78">
        <w:r>
          <w:rPr>
            <w:rFonts w:ascii="Courier New"/>
            <w:sz w:val="16"/>
          </w:rPr>
          <w:t>smith&lt;john@yahoo.com&gt;</w:t>
        </w:r>
      </w:hyperlink>
    </w:p>
    <w:p>
      <w:pPr>
        <w:pStyle w:val="BodyText"/>
        <w:spacing w:before="117"/>
        <w:ind w:left="546"/>
      </w:pPr>
      <w:r>
        <w:rPr/>
        <w:t>可以在代码清单 </w:t>
      </w:r>
      <w:r>
        <w:rPr>
          <w:rFonts w:ascii="Times New Roman" w:eastAsia="Times New Roman"/>
        </w:rPr>
        <w:t>5-59 </w:t>
      </w:r>
      <w:r>
        <w:rPr/>
        <w:t>中看到内部类型的实现被调用。</w:t>
      </w:r>
    </w:p>
    <w:p>
      <w:pPr>
        <w:pStyle w:val="BodyText"/>
        <w:spacing w:line="290" w:lineRule="auto" w:before="51"/>
        <w:ind w:left="147" w:right="51" w:firstLine="399"/>
      </w:pPr>
      <w:r>
        <w:rPr/>
        <w:t>如果外部类型并不需要使用内部类型的实现，而想使用自己的一套实现，该怎么办？让我们看另一个示例程序是如何解决这个问题的，如代码清单 </w:t>
      </w:r>
      <w:r>
        <w:rPr>
          <w:rFonts w:ascii="Times New Roman" w:eastAsia="Times New Roman"/>
        </w:rPr>
        <w:t>5-60 </w:t>
      </w:r>
      <w:r>
        <w:rPr/>
        <w:t>所示。</w:t>
      </w:r>
    </w:p>
    <w:p>
      <w:pPr>
        <w:pStyle w:val="BodyText"/>
        <w:rPr>
          <w:sz w:val="14"/>
        </w:rPr>
      </w:pPr>
    </w:p>
    <w:p>
      <w:pPr>
        <w:tabs>
          <w:tab w:pos="8474" w:val="left" w:leader="none"/>
        </w:tabs>
        <w:spacing w:before="87"/>
        <w:ind w:left="117" w:right="0" w:firstLine="0"/>
        <w:jc w:val="left"/>
        <w:rPr>
          <w:rFonts w:ascii="Arial" w:eastAsia="Arial"/>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5-60  </w:t>
      </w:r>
      <w:r>
        <w:rPr>
          <w:rFonts w:ascii="Arial" w:eastAsia="Arial"/>
          <w:color w:val="FFFFFF"/>
          <w:spacing w:val="27"/>
          <w:sz w:val="18"/>
          <w:shd w:fill="808080" w:color="auto" w:val="clear"/>
        </w:rPr>
        <w:t> </w:t>
      </w:r>
      <w:r>
        <w:rPr>
          <w:rFonts w:ascii="Arial" w:eastAsia="Arial"/>
          <w:color w:val="FFFFFF"/>
          <w:sz w:val="18"/>
          <w:shd w:fill="808080" w:color="auto" w:val="clear"/>
        </w:rPr>
        <w:t>listing60.go</w:t>
        <w:tab/>
      </w:r>
    </w:p>
    <w:p>
      <w:pPr>
        <w:pStyle w:val="ListParagraph"/>
        <w:numPr>
          <w:ilvl w:val="0"/>
          <w:numId w:val="233"/>
        </w:numPr>
        <w:tabs>
          <w:tab w:pos="835" w:val="left" w:leader="none"/>
        </w:tabs>
        <w:spacing w:line="240" w:lineRule="auto" w:before="101" w:after="0"/>
        <w:ind w:left="834" w:right="0" w:hanging="289"/>
        <w:jc w:val="left"/>
        <w:rPr>
          <w:rFonts w:ascii="宋体" w:eastAsia="宋体" w:hint="eastAsia"/>
          <w:sz w:val="16"/>
        </w:rPr>
      </w:pPr>
      <w:r>
        <w:rPr>
          <w:sz w:val="16"/>
        </w:rPr>
        <w:t>//</w:t>
      </w:r>
      <w:r>
        <w:rPr>
          <w:spacing w:val="-16"/>
          <w:sz w:val="16"/>
        </w:rPr>
        <w:t> </w:t>
      </w:r>
      <w:r>
        <w:rPr>
          <w:rFonts w:ascii="宋体" w:eastAsia="宋体" w:hint="eastAsia"/>
          <w:sz w:val="16"/>
        </w:rPr>
        <w:t>这个示例程序展示当内部类型和外部类型要</w:t>
      </w:r>
    </w:p>
    <w:p>
      <w:pPr>
        <w:pStyle w:val="ListParagraph"/>
        <w:numPr>
          <w:ilvl w:val="0"/>
          <w:numId w:val="233"/>
        </w:numPr>
        <w:tabs>
          <w:tab w:pos="835" w:val="left" w:leader="none"/>
        </w:tabs>
        <w:spacing w:line="240" w:lineRule="auto" w:before="2" w:after="0"/>
        <w:ind w:left="834" w:right="0" w:hanging="289"/>
        <w:jc w:val="left"/>
        <w:rPr>
          <w:rFonts w:ascii="宋体" w:eastAsia="宋体" w:hint="eastAsia"/>
          <w:sz w:val="16"/>
        </w:rPr>
      </w:pPr>
      <w:r>
        <w:rPr>
          <w:sz w:val="16"/>
        </w:rPr>
        <w:t>//</w:t>
      </w:r>
      <w:r>
        <w:rPr>
          <w:spacing w:val="-16"/>
          <w:sz w:val="16"/>
        </w:rPr>
        <w:t> </w:t>
      </w:r>
      <w:r>
        <w:rPr>
          <w:rFonts w:ascii="宋体" w:eastAsia="宋体" w:hint="eastAsia"/>
          <w:sz w:val="16"/>
        </w:rPr>
        <w:t>实现同一个接口时的做法</w:t>
      </w:r>
    </w:p>
    <w:p>
      <w:pPr>
        <w:pStyle w:val="ListParagraph"/>
        <w:numPr>
          <w:ilvl w:val="0"/>
          <w:numId w:val="233"/>
        </w:numPr>
        <w:tabs>
          <w:tab w:pos="835" w:val="left" w:leader="none"/>
        </w:tabs>
        <w:spacing w:line="240" w:lineRule="auto" w:before="22" w:after="0"/>
        <w:ind w:left="834" w:right="0" w:hanging="289"/>
        <w:jc w:val="left"/>
        <w:rPr>
          <w:sz w:val="16"/>
        </w:rPr>
      </w:pPr>
      <w:r>
        <w:rPr>
          <w:sz w:val="16"/>
        </w:rPr>
        <w:t>package</w:t>
      </w:r>
      <w:r>
        <w:rPr>
          <w:spacing w:val="-1"/>
          <w:sz w:val="16"/>
        </w:rPr>
        <w:t> </w:t>
      </w:r>
      <w:r>
        <w:rPr>
          <w:sz w:val="16"/>
        </w:rPr>
        <w:t>main</w:t>
      </w:r>
    </w:p>
    <w:p>
      <w:pPr>
        <w:pStyle w:val="BodyText"/>
        <w:rPr>
          <w:rFonts w:ascii="Courier New"/>
          <w:sz w:val="18"/>
        </w:rPr>
      </w:pPr>
    </w:p>
    <w:p>
      <w:pPr>
        <w:pStyle w:val="BodyText"/>
        <w:spacing w:before="8"/>
        <w:rPr>
          <w:rFonts w:ascii="Courier New"/>
          <w:sz w:val="19"/>
        </w:rPr>
      </w:pPr>
    </w:p>
    <w:p>
      <w:pPr>
        <w:spacing w:before="0"/>
        <w:ind w:left="2099" w:right="0" w:firstLine="0"/>
        <w:jc w:val="left"/>
        <w:rPr>
          <w:rFonts w:ascii="微软雅黑" w:eastAsia="微软雅黑" w:hint="eastAsia"/>
          <w:sz w:val="16"/>
        </w:rPr>
      </w:pPr>
      <w:r>
        <w:rPr>
          <w:rFonts w:ascii="微软雅黑" w:eastAsia="微软雅黑" w:hint="eastAsia"/>
          <w:color w:val="404040"/>
          <w:sz w:val="16"/>
        </w:rPr>
        <w:t>异步社区会员 database(13669188751) 专享 尊重版权</w:t>
      </w:r>
    </w:p>
    <w:p>
      <w:pPr>
        <w:spacing w:after="0"/>
        <w:jc w:val="left"/>
        <w:rPr>
          <w:rFonts w:ascii="微软雅黑" w:eastAsia="微软雅黑" w:hint="eastAsia"/>
          <w:sz w:val="16"/>
        </w:rPr>
        <w:sectPr>
          <w:pgSz w:w="10610" w:h="13340"/>
          <w:pgMar w:top="860" w:bottom="280" w:left="1000" w:right="1000"/>
        </w:sectPr>
      </w:pPr>
    </w:p>
    <w:p>
      <w:pPr>
        <w:pStyle w:val="ListParagraph"/>
        <w:numPr>
          <w:ilvl w:val="1"/>
          <w:numId w:val="234"/>
        </w:numPr>
        <w:tabs>
          <w:tab w:pos="4268" w:val="left" w:leader="none"/>
          <w:tab w:pos="8479" w:val="right" w:leader="none"/>
        </w:tabs>
        <w:spacing w:line="240" w:lineRule="auto" w:before="57" w:after="0"/>
        <w:ind w:left="4267" w:right="0" w:hanging="421"/>
        <w:jc w:val="left"/>
        <w:rPr>
          <w:rFonts w:ascii="Arial" w:eastAsia="Arial"/>
          <w:b/>
          <w:sz w:val="16"/>
        </w:rPr>
      </w:pPr>
      <w:r>
        <w:rPr>
          <w:rFonts w:ascii="宋体" w:eastAsia="宋体" w:hint="eastAsia"/>
          <w:w w:val="105"/>
          <w:position w:val="2"/>
          <w:sz w:val="16"/>
        </w:rPr>
        <w:t>嵌入类型</w:t>
        <w:tab/>
      </w:r>
      <w:r>
        <w:rPr>
          <w:rFonts w:ascii="Arial" w:eastAsia="Arial"/>
          <w:b/>
          <w:w w:val="105"/>
          <w:sz w:val="18"/>
        </w:rPr>
        <w:t>111</w:t>
      </w:r>
    </w:p>
    <w:p>
      <w:pPr>
        <w:pStyle w:val="BodyText"/>
        <w:rPr>
          <w:rFonts w:ascii="Arial"/>
          <w:b/>
          <w:sz w:val="22"/>
        </w:rPr>
      </w:pPr>
    </w:p>
    <w:p>
      <w:pPr>
        <w:spacing w:before="0"/>
        <w:ind w:left="544" w:right="0" w:firstLine="0"/>
        <w:jc w:val="left"/>
        <w:rPr>
          <w:rFonts w:ascii="Courier New"/>
          <w:sz w:val="16"/>
        </w:rPr>
      </w:pPr>
      <w:r>
        <w:rPr>
          <w:rFonts w:ascii="Courier New"/>
          <w:sz w:val="16"/>
        </w:rPr>
        <w:t>04</w:t>
      </w:r>
    </w:p>
    <w:p>
      <w:pPr>
        <w:pStyle w:val="ListParagraph"/>
        <w:numPr>
          <w:ilvl w:val="0"/>
          <w:numId w:val="235"/>
        </w:numPr>
        <w:tabs>
          <w:tab w:pos="832" w:val="left" w:leader="none"/>
        </w:tabs>
        <w:spacing w:line="240" w:lineRule="auto" w:before="19" w:after="0"/>
        <w:ind w:left="831" w:right="0" w:hanging="288"/>
        <w:jc w:val="left"/>
        <w:rPr>
          <w:sz w:val="16"/>
        </w:rPr>
      </w:pPr>
      <w:r>
        <w:rPr>
          <w:sz w:val="16"/>
        </w:rPr>
        <w:t>import</w:t>
      </w:r>
      <w:r>
        <w:rPr>
          <w:spacing w:val="-1"/>
          <w:sz w:val="16"/>
        </w:rPr>
        <w:t> </w:t>
      </w:r>
      <w:r>
        <w:rPr>
          <w:sz w:val="16"/>
        </w:rPr>
        <w:t>(</w:t>
      </w:r>
    </w:p>
    <w:p>
      <w:pPr>
        <w:pStyle w:val="ListParagraph"/>
        <w:numPr>
          <w:ilvl w:val="0"/>
          <w:numId w:val="235"/>
        </w:numPr>
        <w:tabs>
          <w:tab w:pos="1216" w:val="left" w:leader="none"/>
          <w:tab w:pos="1217" w:val="left" w:leader="none"/>
        </w:tabs>
        <w:spacing w:line="240" w:lineRule="auto" w:before="18" w:after="0"/>
        <w:ind w:left="1216" w:right="0" w:hanging="673"/>
        <w:jc w:val="left"/>
        <w:rPr>
          <w:sz w:val="16"/>
        </w:rPr>
      </w:pPr>
      <w:r>
        <w:rPr>
          <w:sz w:val="16"/>
        </w:rPr>
        <w:t>"fmt"</w:t>
      </w:r>
    </w:p>
    <w:p>
      <w:pPr>
        <w:spacing w:before="20"/>
        <w:ind w:left="543" w:right="0" w:firstLine="0"/>
        <w:jc w:val="left"/>
        <w:rPr>
          <w:rFonts w:ascii="Courier New"/>
          <w:sz w:val="16"/>
        </w:rPr>
      </w:pPr>
      <w:r>
        <w:rPr>
          <w:rFonts w:ascii="Courier New"/>
          <w:sz w:val="16"/>
        </w:rPr>
        <w:t>07 )</w:t>
      </w:r>
    </w:p>
    <w:p>
      <w:pPr>
        <w:spacing w:line="180" w:lineRule="exact" w:before="19"/>
        <w:ind w:left="543" w:right="0" w:firstLine="0"/>
        <w:jc w:val="left"/>
        <w:rPr>
          <w:rFonts w:ascii="Courier New"/>
          <w:sz w:val="16"/>
        </w:rPr>
      </w:pPr>
      <w:r>
        <w:rPr>
          <w:rFonts w:ascii="Courier New"/>
          <w:sz w:val="16"/>
        </w:rPr>
        <w:t>08</w:t>
      </w:r>
    </w:p>
    <w:p>
      <w:pPr>
        <w:pStyle w:val="ListParagraph"/>
        <w:numPr>
          <w:ilvl w:val="0"/>
          <w:numId w:val="236"/>
        </w:numPr>
        <w:tabs>
          <w:tab w:pos="832" w:val="left" w:leader="none"/>
        </w:tabs>
        <w:spacing w:line="207" w:lineRule="exact" w:before="0" w:after="0"/>
        <w:ind w:left="831" w:right="0" w:hanging="289"/>
        <w:jc w:val="left"/>
        <w:rPr>
          <w:rFonts w:ascii="宋体" w:eastAsia="宋体" w:hint="eastAsia"/>
          <w:sz w:val="16"/>
        </w:rPr>
      </w:pPr>
      <w:r>
        <w:rPr>
          <w:sz w:val="16"/>
        </w:rPr>
        <w:t>//</w:t>
      </w:r>
      <w:r>
        <w:rPr>
          <w:spacing w:val="-1"/>
          <w:sz w:val="16"/>
        </w:rPr>
        <w:t> </w:t>
      </w:r>
      <w:r>
        <w:rPr>
          <w:sz w:val="16"/>
        </w:rPr>
        <w:t>notifier</w:t>
      </w:r>
      <w:r>
        <w:rPr>
          <w:spacing w:val="-56"/>
          <w:sz w:val="16"/>
        </w:rPr>
        <w:t> </w:t>
      </w:r>
      <w:r>
        <w:rPr>
          <w:rFonts w:ascii="宋体" w:eastAsia="宋体" w:hint="eastAsia"/>
          <w:sz w:val="16"/>
        </w:rPr>
        <w:t>是一个定义了</w:t>
      </w:r>
    </w:p>
    <w:p>
      <w:pPr>
        <w:pStyle w:val="ListParagraph"/>
        <w:numPr>
          <w:ilvl w:val="0"/>
          <w:numId w:val="236"/>
        </w:numPr>
        <w:tabs>
          <w:tab w:pos="832" w:val="left" w:leader="none"/>
        </w:tabs>
        <w:spacing w:line="240" w:lineRule="auto" w:before="2" w:after="0"/>
        <w:ind w:left="831" w:right="0" w:hanging="288"/>
        <w:jc w:val="left"/>
        <w:rPr>
          <w:rFonts w:ascii="宋体" w:eastAsia="宋体" w:hint="eastAsia"/>
          <w:sz w:val="16"/>
        </w:rPr>
      </w:pPr>
      <w:r>
        <w:rPr>
          <w:sz w:val="16"/>
        </w:rPr>
        <w:t>//</w:t>
      </w:r>
      <w:r>
        <w:rPr>
          <w:spacing w:val="-16"/>
          <w:sz w:val="16"/>
        </w:rPr>
        <w:t> </w:t>
      </w:r>
      <w:r>
        <w:rPr>
          <w:rFonts w:ascii="宋体" w:eastAsia="宋体" w:hint="eastAsia"/>
          <w:sz w:val="16"/>
        </w:rPr>
        <w:t>通知类行为的接口</w:t>
      </w:r>
    </w:p>
    <w:p>
      <w:pPr>
        <w:pStyle w:val="ListParagraph"/>
        <w:numPr>
          <w:ilvl w:val="0"/>
          <w:numId w:val="237"/>
        </w:numPr>
        <w:tabs>
          <w:tab w:pos="832" w:val="left" w:leader="none"/>
        </w:tabs>
        <w:spacing w:line="240" w:lineRule="auto" w:before="21" w:after="0"/>
        <w:ind w:left="831" w:right="0" w:hanging="288"/>
        <w:jc w:val="left"/>
        <w:rPr>
          <w:sz w:val="16"/>
        </w:rPr>
      </w:pPr>
      <w:r>
        <w:rPr>
          <w:sz w:val="16"/>
        </w:rPr>
        <w:t>type notifier interface</w:t>
      </w:r>
      <w:r>
        <w:rPr>
          <w:spacing w:val="-1"/>
          <w:sz w:val="16"/>
        </w:rPr>
        <w:t> </w:t>
      </w:r>
      <w:r>
        <w:rPr>
          <w:sz w:val="16"/>
        </w:rPr>
        <w:t>{</w:t>
      </w:r>
    </w:p>
    <w:p>
      <w:pPr>
        <w:pStyle w:val="ListParagraph"/>
        <w:numPr>
          <w:ilvl w:val="0"/>
          <w:numId w:val="237"/>
        </w:numPr>
        <w:tabs>
          <w:tab w:pos="1216" w:val="left" w:leader="none"/>
          <w:tab w:pos="1217" w:val="left" w:leader="none"/>
        </w:tabs>
        <w:spacing w:line="264" w:lineRule="auto" w:before="19" w:after="0"/>
        <w:ind w:left="543" w:right="6616" w:firstLine="0"/>
        <w:jc w:val="left"/>
        <w:rPr>
          <w:sz w:val="16"/>
        </w:rPr>
      </w:pPr>
      <w:r>
        <w:rPr>
          <w:sz w:val="16"/>
        </w:rPr>
        <w:t>notify() 13</w:t>
      </w:r>
      <w:r>
        <w:rPr>
          <w:spacing w:val="-1"/>
          <w:sz w:val="16"/>
        </w:rPr>
        <w:t> </w:t>
      </w:r>
      <w:r>
        <w:rPr>
          <w:sz w:val="16"/>
        </w:rPr>
        <w:t>}</w:t>
      </w:r>
    </w:p>
    <w:p>
      <w:pPr>
        <w:spacing w:line="180" w:lineRule="exact" w:before="1"/>
        <w:ind w:left="543" w:right="0" w:firstLine="0"/>
        <w:jc w:val="left"/>
        <w:rPr>
          <w:rFonts w:ascii="Courier New"/>
          <w:sz w:val="16"/>
        </w:rPr>
      </w:pPr>
      <w:r>
        <w:rPr>
          <w:rFonts w:ascii="Courier New"/>
          <w:sz w:val="16"/>
        </w:rPr>
        <w:t>14</w:t>
      </w:r>
    </w:p>
    <w:p>
      <w:pPr>
        <w:pStyle w:val="ListParagraph"/>
        <w:numPr>
          <w:ilvl w:val="0"/>
          <w:numId w:val="238"/>
        </w:numPr>
        <w:tabs>
          <w:tab w:pos="832" w:val="left" w:leader="none"/>
        </w:tabs>
        <w:spacing w:line="207" w:lineRule="exact" w:before="0" w:after="0"/>
        <w:ind w:left="831" w:right="0" w:hanging="289"/>
        <w:jc w:val="left"/>
        <w:rPr>
          <w:rFonts w:ascii="宋体" w:eastAsia="宋体" w:hint="eastAsia"/>
          <w:sz w:val="16"/>
        </w:rPr>
      </w:pPr>
      <w:r>
        <w:rPr>
          <w:sz w:val="16"/>
        </w:rPr>
        <w:t>//</w:t>
      </w:r>
      <w:r>
        <w:rPr>
          <w:spacing w:val="-1"/>
          <w:sz w:val="16"/>
        </w:rPr>
        <w:t> </w:t>
      </w:r>
      <w:r>
        <w:rPr>
          <w:sz w:val="16"/>
        </w:rPr>
        <w:t>user</w:t>
      </w:r>
      <w:r>
        <w:rPr>
          <w:spacing w:val="-56"/>
          <w:sz w:val="16"/>
        </w:rPr>
        <w:t> </w:t>
      </w:r>
      <w:r>
        <w:rPr>
          <w:rFonts w:ascii="宋体" w:eastAsia="宋体" w:hint="eastAsia"/>
          <w:sz w:val="16"/>
        </w:rPr>
        <w:t>在程序里定义一个用户类型</w:t>
      </w:r>
    </w:p>
    <w:p>
      <w:pPr>
        <w:pStyle w:val="ListParagraph"/>
        <w:numPr>
          <w:ilvl w:val="0"/>
          <w:numId w:val="238"/>
        </w:numPr>
        <w:tabs>
          <w:tab w:pos="832" w:val="left" w:leader="none"/>
        </w:tabs>
        <w:spacing w:line="240" w:lineRule="auto" w:before="22" w:after="0"/>
        <w:ind w:left="831" w:right="0" w:hanging="288"/>
        <w:jc w:val="left"/>
        <w:rPr>
          <w:sz w:val="16"/>
        </w:rPr>
      </w:pPr>
      <w:r>
        <w:rPr>
          <w:sz w:val="16"/>
        </w:rPr>
        <w:t>type user struct</w:t>
      </w:r>
      <w:r>
        <w:rPr>
          <w:spacing w:val="-1"/>
          <w:sz w:val="16"/>
        </w:rPr>
        <w:t> </w:t>
      </w:r>
      <w:r>
        <w:rPr>
          <w:sz w:val="16"/>
        </w:rPr>
        <w:t>{</w:t>
      </w:r>
    </w:p>
    <w:p>
      <w:pPr>
        <w:pStyle w:val="ListParagraph"/>
        <w:numPr>
          <w:ilvl w:val="0"/>
          <w:numId w:val="238"/>
        </w:numPr>
        <w:tabs>
          <w:tab w:pos="1216" w:val="left" w:leader="none"/>
          <w:tab w:pos="1217" w:val="left" w:leader="none"/>
        </w:tabs>
        <w:spacing w:line="240" w:lineRule="auto" w:before="19" w:after="0"/>
        <w:ind w:left="1216" w:right="0" w:hanging="674"/>
        <w:jc w:val="left"/>
        <w:rPr>
          <w:sz w:val="16"/>
        </w:rPr>
      </w:pPr>
      <w:r>
        <w:rPr>
          <w:sz w:val="16"/>
        </w:rPr>
        <w:t>name</w:t>
      </w:r>
      <w:r>
        <w:rPr>
          <w:spacing w:val="62"/>
          <w:sz w:val="16"/>
        </w:rPr>
        <w:t> </w:t>
      </w:r>
      <w:r>
        <w:rPr>
          <w:sz w:val="16"/>
        </w:rPr>
        <w:t>string</w:t>
      </w:r>
    </w:p>
    <w:p>
      <w:pPr>
        <w:pStyle w:val="ListParagraph"/>
        <w:numPr>
          <w:ilvl w:val="0"/>
          <w:numId w:val="238"/>
        </w:numPr>
        <w:tabs>
          <w:tab w:pos="1216" w:val="left" w:leader="none"/>
          <w:tab w:pos="1217" w:val="left" w:leader="none"/>
        </w:tabs>
        <w:spacing w:line="266" w:lineRule="auto" w:before="18" w:after="0"/>
        <w:ind w:left="543" w:right="6232" w:firstLine="0"/>
        <w:jc w:val="left"/>
        <w:rPr>
          <w:sz w:val="16"/>
        </w:rPr>
      </w:pPr>
      <w:r>
        <w:rPr>
          <w:sz w:val="16"/>
        </w:rPr>
        <w:t>email </w:t>
      </w:r>
      <w:r>
        <w:rPr>
          <w:spacing w:val="-3"/>
          <w:sz w:val="16"/>
        </w:rPr>
        <w:t>string </w:t>
      </w:r>
      <w:r>
        <w:rPr>
          <w:sz w:val="16"/>
        </w:rPr>
        <w:t>19</w:t>
      </w:r>
      <w:r>
        <w:rPr>
          <w:spacing w:val="-1"/>
          <w:sz w:val="16"/>
        </w:rPr>
        <w:t> </w:t>
      </w:r>
      <w:r>
        <w:rPr>
          <w:sz w:val="16"/>
        </w:rPr>
        <w:t>}</w:t>
      </w:r>
    </w:p>
    <w:p>
      <w:pPr>
        <w:spacing w:line="178" w:lineRule="exact" w:before="0"/>
        <w:ind w:left="543" w:right="0" w:firstLine="0"/>
        <w:jc w:val="left"/>
        <w:rPr>
          <w:rFonts w:ascii="Courier New"/>
          <w:sz w:val="16"/>
        </w:rPr>
      </w:pPr>
      <w:r>
        <w:rPr>
          <w:rFonts w:ascii="Courier New"/>
          <w:sz w:val="16"/>
        </w:rPr>
        <w:t>20</w:t>
      </w:r>
    </w:p>
    <w:p>
      <w:pPr>
        <w:pStyle w:val="ListParagraph"/>
        <w:numPr>
          <w:ilvl w:val="0"/>
          <w:numId w:val="239"/>
        </w:numPr>
        <w:tabs>
          <w:tab w:pos="832" w:val="left" w:leader="none"/>
        </w:tabs>
        <w:spacing w:line="207" w:lineRule="exact" w:before="0" w:after="0"/>
        <w:ind w:left="831" w:right="0" w:hanging="289"/>
        <w:jc w:val="left"/>
        <w:rPr>
          <w:rFonts w:ascii="宋体" w:eastAsia="宋体" w:hint="eastAsia"/>
          <w:sz w:val="16"/>
        </w:rPr>
      </w:pPr>
      <w:r>
        <w:rPr>
          <w:sz w:val="16"/>
        </w:rPr>
        <w:t>//</w:t>
      </w:r>
      <w:r>
        <w:rPr>
          <w:spacing w:val="-16"/>
          <w:sz w:val="16"/>
        </w:rPr>
        <w:t> </w:t>
      </w:r>
      <w:r>
        <w:rPr>
          <w:rFonts w:ascii="宋体" w:eastAsia="宋体" w:hint="eastAsia"/>
          <w:spacing w:val="-14"/>
          <w:sz w:val="16"/>
        </w:rPr>
        <w:t>通过 </w:t>
      </w:r>
      <w:r>
        <w:rPr>
          <w:sz w:val="16"/>
        </w:rPr>
        <w:t>user</w:t>
      </w:r>
      <w:r>
        <w:rPr>
          <w:spacing w:val="-56"/>
          <w:sz w:val="16"/>
        </w:rPr>
        <w:t> </w:t>
      </w:r>
      <w:r>
        <w:rPr>
          <w:rFonts w:ascii="宋体" w:eastAsia="宋体" w:hint="eastAsia"/>
          <w:sz w:val="16"/>
        </w:rPr>
        <w:t>类型值的指针</w:t>
      </w:r>
    </w:p>
    <w:p>
      <w:pPr>
        <w:pStyle w:val="ListParagraph"/>
        <w:numPr>
          <w:ilvl w:val="0"/>
          <w:numId w:val="239"/>
        </w:numPr>
        <w:tabs>
          <w:tab w:pos="832" w:val="left" w:leader="none"/>
        </w:tabs>
        <w:spacing w:line="240" w:lineRule="auto" w:before="2" w:after="0"/>
        <w:ind w:left="831" w:right="0" w:hanging="288"/>
        <w:jc w:val="left"/>
        <w:rPr>
          <w:rFonts w:ascii="宋体" w:eastAsia="宋体" w:hint="eastAsia"/>
          <w:sz w:val="16"/>
        </w:rPr>
      </w:pPr>
      <w:r>
        <w:rPr>
          <w:sz w:val="16"/>
        </w:rPr>
        <w:t>//</w:t>
      </w:r>
      <w:r>
        <w:rPr>
          <w:spacing w:val="-16"/>
          <w:sz w:val="16"/>
        </w:rPr>
        <w:t> </w:t>
      </w:r>
      <w:r>
        <w:rPr>
          <w:rFonts w:ascii="宋体" w:eastAsia="宋体" w:hint="eastAsia"/>
          <w:sz w:val="16"/>
        </w:rPr>
        <w:t>调用的方法</w:t>
      </w:r>
    </w:p>
    <w:p>
      <w:pPr>
        <w:pStyle w:val="ListParagraph"/>
        <w:numPr>
          <w:ilvl w:val="0"/>
          <w:numId w:val="239"/>
        </w:numPr>
        <w:tabs>
          <w:tab w:pos="832" w:val="left" w:leader="none"/>
        </w:tabs>
        <w:spacing w:line="240" w:lineRule="auto" w:before="21" w:after="0"/>
        <w:ind w:left="831" w:right="0" w:hanging="288"/>
        <w:jc w:val="left"/>
        <w:rPr>
          <w:sz w:val="16"/>
        </w:rPr>
      </w:pPr>
      <w:r>
        <w:rPr>
          <w:sz w:val="16"/>
        </w:rPr>
        <w:t>func (u *user) notify()</w:t>
      </w:r>
      <w:r>
        <w:rPr>
          <w:spacing w:val="-1"/>
          <w:sz w:val="16"/>
        </w:rPr>
        <w:t> </w:t>
      </w:r>
      <w:r>
        <w:rPr>
          <w:sz w:val="16"/>
        </w:rPr>
        <w:t>{</w:t>
      </w:r>
    </w:p>
    <w:p>
      <w:pPr>
        <w:pStyle w:val="ListParagraph"/>
        <w:numPr>
          <w:ilvl w:val="0"/>
          <w:numId w:val="239"/>
        </w:numPr>
        <w:tabs>
          <w:tab w:pos="1216" w:val="left" w:leader="none"/>
          <w:tab w:pos="1217" w:val="left" w:leader="none"/>
        </w:tabs>
        <w:spacing w:line="240" w:lineRule="auto" w:before="20" w:after="0"/>
        <w:ind w:left="1216" w:right="0" w:hanging="673"/>
        <w:jc w:val="left"/>
        <w:rPr>
          <w:sz w:val="16"/>
        </w:rPr>
      </w:pPr>
      <w:r>
        <w:rPr>
          <w:sz w:val="16"/>
        </w:rPr>
        <w:t>fmt.Printf("Sending user email to</w:t>
      </w:r>
      <w:r>
        <w:rPr>
          <w:spacing w:val="-1"/>
          <w:sz w:val="16"/>
        </w:rPr>
        <w:t> </w:t>
      </w:r>
      <w:r>
        <w:rPr>
          <w:sz w:val="16"/>
        </w:rPr>
        <w:t>%s&lt;%s&gt;\n",</w:t>
      </w:r>
    </w:p>
    <w:p>
      <w:pPr>
        <w:pStyle w:val="ListParagraph"/>
        <w:numPr>
          <w:ilvl w:val="0"/>
          <w:numId w:val="239"/>
        </w:numPr>
        <w:tabs>
          <w:tab w:pos="1600" w:val="left" w:leader="none"/>
          <w:tab w:pos="1601" w:val="left" w:leader="none"/>
        </w:tabs>
        <w:spacing w:line="240" w:lineRule="auto" w:before="19" w:after="0"/>
        <w:ind w:left="1600" w:right="0" w:hanging="1057"/>
        <w:jc w:val="left"/>
        <w:rPr>
          <w:sz w:val="16"/>
        </w:rPr>
      </w:pPr>
      <w:r>
        <w:rPr>
          <w:sz w:val="16"/>
        </w:rPr>
        <w:t>u.name,</w:t>
      </w:r>
    </w:p>
    <w:p>
      <w:pPr>
        <w:pStyle w:val="ListParagraph"/>
        <w:numPr>
          <w:ilvl w:val="0"/>
          <w:numId w:val="239"/>
        </w:numPr>
        <w:tabs>
          <w:tab w:pos="1600" w:val="left" w:leader="none"/>
          <w:tab w:pos="1601" w:val="left" w:leader="none"/>
        </w:tabs>
        <w:spacing w:line="266" w:lineRule="auto" w:before="18" w:after="0"/>
        <w:ind w:left="544" w:right="6232" w:firstLine="0"/>
        <w:jc w:val="left"/>
        <w:rPr>
          <w:sz w:val="16"/>
        </w:rPr>
      </w:pPr>
      <w:r>
        <w:rPr>
          <w:sz w:val="16"/>
        </w:rPr>
        <w:t>u.email) 27</w:t>
      </w:r>
      <w:r>
        <w:rPr>
          <w:spacing w:val="-1"/>
          <w:sz w:val="16"/>
        </w:rPr>
        <w:t> </w:t>
      </w:r>
      <w:r>
        <w:rPr>
          <w:sz w:val="16"/>
        </w:rPr>
        <w:t>}</w:t>
      </w:r>
    </w:p>
    <w:p>
      <w:pPr>
        <w:spacing w:line="178" w:lineRule="exact" w:before="0"/>
        <w:ind w:left="544" w:right="0" w:firstLine="0"/>
        <w:jc w:val="left"/>
        <w:rPr>
          <w:rFonts w:ascii="Courier New"/>
          <w:sz w:val="16"/>
        </w:rPr>
      </w:pPr>
      <w:r>
        <w:rPr>
          <w:rFonts w:ascii="Courier New"/>
          <w:sz w:val="16"/>
        </w:rPr>
        <w:t>28</w:t>
      </w:r>
    </w:p>
    <w:p>
      <w:pPr>
        <w:pStyle w:val="ListParagraph"/>
        <w:numPr>
          <w:ilvl w:val="0"/>
          <w:numId w:val="240"/>
        </w:numPr>
        <w:tabs>
          <w:tab w:pos="832" w:val="left" w:leader="none"/>
        </w:tabs>
        <w:spacing w:line="207" w:lineRule="exact" w:before="0" w:after="0"/>
        <w:ind w:left="831" w:right="0" w:hanging="288"/>
        <w:jc w:val="left"/>
        <w:rPr>
          <w:rFonts w:ascii="宋体" w:eastAsia="宋体" w:hint="eastAsia"/>
          <w:sz w:val="16"/>
        </w:rPr>
      </w:pPr>
      <w:r>
        <w:rPr>
          <w:sz w:val="16"/>
        </w:rPr>
        <w:t>//</w:t>
      </w:r>
      <w:r>
        <w:rPr>
          <w:spacing w:val="-1"/>
          <w:sz w:val="16"/>
        </w:rPr>
        <w:t> </w:t>
      </w:r>
      <w:r>
        <w:rPr>
          <w:sz w:val="16"/>
        </w:rPr>
        <w:t>admin</w:t>
      </w:r>
      <w:r>
        <w:rPr>
          <w:spacing w:val="-56"/>
          <w:sz w:val="16"/>
        </w:rPr>
        <w:t> </w:t>
      </w:r>
      <w:r>
        <w:rPr>
          <w:rFonts w:ascii="宋体" w:eastAsia="宋体" w:hint="eastAsia"/>
          <w:sz w:val="16"/>
        </w:rPr>
        <w:t>代表一个拥有权限的管理员用户</w:t>
      </w:r>
    </w:p>
    <w:p>
      <w:pPr>
        <w:pStyle w:val="ListParagraph"/>
        <w:numPr>
          <w:ilvl w:val="0"/>
          <w:numId w:val="240"/>
        </w:numPr>
        <w:tabs>
          <w:tab w:pos="832" w:val="left" w:leader="none"/>
        </w:tabs>
        <w:spacing w:line="240" w:lineRule="auto" w:before="23" w:after="0"/>
        <w:ind w:left="831" w:right="0" w:hanging="288"/>
        <w:jc w:val="left"/>
        <w:rPr>
          <w:sz w:val="16"/>
        </w:rPr>
      </w:pPr>
      <w:r>
        <w:rPr>
          <w:sz w:val="16"/>
        </w:rPr>
        <w:t>type admin struct</w:t>
      </w:r>
      <w:r>
        <w:rPr>
          <w:spacing w:val="-1"/>
          <w:sz w:val="16"/>
        </w:rPr>
        <w:t> </w:t>
      </w:r>
      <w:r>
        <w:rPr>
          <w:sz w:val="16"/>
        </w:rPr>
        <w:t>{</w:t>
      </w:r>
    </w:p>
    <w:p>
      <w:pPr>
        <w:pStyle w:val="ListParagraph"/>
        <w:numPr>
          <w:ilvl w:val="0"/>
          <w:numId w:val="240"/>
        </w:numPr>
        <w:tabs>
          <w:tab w:pos="1216" w:val="left" w:leader="none"/>
          <w:tab w:pos="1217" w:val="left" w:leader="none"/>
        </w:tabs>
        <w:spacing w:line="240" w:lineRule="auto" w:before="18" w:after="0"/>
        <w:ind w:left="1216" w:right="0" w:hanging="674"/>
        <w:jc w:val="left"/>
        <w:rPr>
          <w:sz w:val="16"/>
        </w:rPr>
      </w:pPr>
      <w:r>
        <w:rPr>
          <w:sz w:val="16"/>
        </w:rPr>
        <w:t>user</w:t>
      </w:r>
    </w:p>
    <w:p>
      <w:pPr>
        <w:pStyle w:val="ListParagraph"/>
        <w:numPr>
          <w:ilvl w:val="0"/>
          <w:numId w:val="240"/>
        </w:numPr>
        <w:tabs>
          <w:tab w:pos="1216" w:val="left" w:leader="none"/>
          <w:tab w:pos="1217" w:val="left" w:leader="none"/>
        </w:tabs>
        <w:spacing w:line="266" w:lineRule="auto" w:before="19" w:after="0"/>
        <w:ind w:left="543" w:right="6232" w:firstLine="0"/>
        <w:jc w:val="left"/>
        <w:rPr>
          <w:sz w:val="16"/>
        </w:rPr>
      </w:pPr>
      <w:r>
        <w:rPr>
          <w:sz w:val="16"/>
        </w:rPr>
        <w:t>level </w:t>
      </w:r>
      <w:r>
        <w:rPr>
          <w:spacing w:val="-3"/>
          <w:sz w:val="16"/>
        </w:rPr>
        <w:t>string </w:t>
      </w:r>
      <w:r>
        <w:rPr>
          <w:sz w:val="16"/>
        </w:rPr>
        <w:t>33</w:t>
      </w:r>
      <w:r>
        <w:rPr>
          <w:spacing w:val="-1"/>
          <w:sz w:val="16"/>
        </w:rPr>
        <w:t> </w:t>
      </w:r>
      <w:r>
        <w:rPr>
          <w:sz w:val="16"/>
        </w:rPr>
        <w:t>}</w:t>
      </w:r>
    </w:p>
    <w:p>
      <w:pPr>
        <w:spacing w:line="178" w:lineRule="exact" w:before="0"/>
        <w:ind w:left="543" w:right="0" w:firstLine="0"/>
        <w:jc w:val="left"/>
        <w:rPr>
          <w:rFonts w:ascii="Courier New"/>
          <w:sz w:val="16"/>
        </w:rPr>
      </w:pPr>
      <w:r>
        <w:rPr>
          <w:rFonts w:ascii="Courier New"/>
          <w:sz w:val="16"/>
        </w:rPr>
        <w:t>34</w:t>
      </w:r>
    </w:p>
    <w:p>
      <w:pPr>
        <w:pStyle w:val="ListParagraph"/>
        <w:numPr>
          <w:ilvl w:val="0"/>
          <w:numId w:val="241"/>
        </w:numPr>
        <w:tabs>
          <w:tab w:pos="832" w:val="left" w:leader="none"/>
        </w:tabs>
        <w:spacing w:line="207" w:lineRule="exact" w:before="0" w:after="0"/>
        <w:ind w:left="831" w:right="0" w:hanging="289"/>
        <w:jc w:val="left"/>
        <w:rPr>
          <w:rFonts w:ascii="宋体" w:eastAsia="宋体" w:hint="eastAsia"/>
          <w:sz w:val="16"/>
        </w:rPr>
      </w:pPr>
      <w:r>
        <w:rPr>
          <w:sz w:val="16"/>
        </w:rPr>
        <w:t>//</w:t>
      </w:r>
      <w:r>
        <w:rPr>
          <w:spacing w:val="-16"/>
          <w:sz w:val="16"/>
        </w:rPr>
        <w:t> </w:t>
      </w:r>
      <w:r>
        <w:rPr>
          <w:rFonts w:ascii="宋体" w:eastAsia="宋体" w:hint="eastAsia"/>
          <w:spacing w:val="-14"/>
          <w:sz w:val="16"/>
        </w:rPr>
        <w:t>通过 </w:t>
      </w:r>
      <w:r>
        <w:rPr>
          <w:sz w:val="16"/>
        </w:rPr>
        <w:t>admin</w:t>
      </w:r>
      <w:r>
        <w:rPr>
          <w:spacing w:val="-56"/>
          <w:sz w:val="16"/>
        </w:rPr>
        <w:t> </w:t>
      </w:r>
      <w:r>
        <w:rPr>
          <w:rFonts w:ascii="宋体" w:eastAsia="宋体" w:hint="eastAsia"/>
          <w:sz w:val="16"/>
        </w:rPr>
        <w:t>类型值的指针</w:t>
      </w:r>
    </w:p>
    <w:p>
      <w:pPr>
        <w:pStyle w:val="ListParagraph"/>
        <w:numPr>
          <w:ilvl w:val="0"/>
          <w:numId w:val="241"/>
        </w:numPr>
        <w:tabs>
          <w:tab w:pos="832" w:val="left" w:leader="none"/>
        </w:tabs>
        <w:spacing w:line="240" w:lineRule="auto" w:before="1" w:after="0"/>
        <w:ind w:left="831" w:right="0" w:hanging="288"/>
        <w:jc w:val="left"/>
        <w:rPr>
          <w:rFonts w:ascii="宋体" w:eastAsia="宋体" w:hint="eastAsia"/>
          <w:sz w:val="16"/>
        </w:rPr>
      </w:pPr>
      <w:r>
        <w:rPr>
          <w:sz w:val="16"/>
        </w:rPr>
        <w:t>//</w:t>
      </w:r>
      <w:r>
        <w:rPr>
          <w:spacing w:val="-16"/>
          <w:sz w:val="16"/>
        </w:rPr>
        <w:t> </w:t>
      </w:r>
      <w:r>
        <w:rPr>
          <w:rFonts w:ascii="宋体" w:eastAsia="宋体" w:hint="eastAsia"/>
          <w:sz w:val="16"/>
        </w:rPr>
        <w:t>调用的方法</w:t>
      </w:r>
    </w:p>
    <w:p>
      <w:pPr>
        <w:pStyle w:val="ListParagraph"/>
        <w:numPr>
          <w:ilvl w:val="0"/>
          <w:numId w:val="241"/>
        </w:numPr>
        <w:tabs>
          <w:tab w:pos="832" w:val="left" w:leader="none"/>
        </w:tabs>
        <w:spacing w:line="240" w:lineRule="auto" w:before="22" w:after="0"/>
        <w:ind w:left="831" w:right="0" w:hanging="288"/>
        <w:jc w:val="left"/>
        <w:rPr>
          <w:sz w:val="16"/>
        </w:rPr>
      </w:pPr>
      <w:r>
        <w:rPr>
          <w:sz w:val="16"/>
        </w:rPr>
        <w:t>func (a *admin) notify()</w:t>
      </w:r>
      <w:r>
        <w:rPr>
          <w:spacing w:val="-1"/>
          <w:sz w:val="16"/>
        </w:rPr>
        <w:t> </w:t>
      </w:r>
      <w:r>
        <w:rPr>
          <w:sz w:val="16"/>
        </w:rPr>
        <w:t>{</w:t>
      </w:r>
    </w:p>
    <w:p>
      <w:pPr>
        <w:pStyle w:val="ListParagraph"/>
        <w:numPr>
          <w:ilvl w:val="0"/>
          <w:numId w:val="241"/>
        </w:numPr>
        <w:tabs>
          <w:tab w:pos="1216" w:val="left" w:leader="none"/>
          <w:tab w:pos="1217" w:val="left" w:leader="none"/>
        </w:tabs>
        <w:spacing w:line="240" w:lineRule="auto" w:before="18" w:after="0"/>
        <w:ind w:left="1216" w:right="0" w:hanging="673"/>
        <w:jc w:val="left"/>
        <w:rPr>
          <w:sz w:val="16"/>
        </w:rPr>
      </w:pPr>
      <w:r>
        <w:rPr>
          <w:sz w:val="16"/>
        </w:rPr>
        <w:t>fmt.Printf("Sending admin email to</w:t>
      </w:r>
      <w:r>
        <w:rPr>
          <w:spacing w:val="-1"/>
          <w:sz w:val="16"/>
        </w:rPr>
        <w:t> </w:t>
      </w:r>
      <w:r>
        <w:rPr>
          <w:sz w:val="16"/>
        </w:rPr>
        <w:t>%s&lt;%s&gt;\n",</w:t>
      </w:r>
    </w:p>
    <w:p>
      <w:pPr>
        <w:pStyle w:val="ListParagraph"/>
        <w:numPr>
          <w:ilvl w:val="0"/>
          <w:numId w:val="241"/>
        </w:numPr>
        <w:tabs>
          <w:tab w:pos="1600" w:val="left" w:leader="none"/>
          <w:tab w:pos="1601" w:val="left" w:leader="none"/>
        </w:tabs>
        <w:spacing w:line="240" w:lineRule="auto" w:before="20" w:after="0"/>
        <w:ind w:left="1600" w:right="0" w:hanging="1058"/>
        <w:jc w:val="left"/>
        <w:rPr>
          <w:sz w:val="16"/>
        </w:rPr>
      </w:pPr>
      <w:r>
        <w:rPr>
          <w:sz w:val="16"/>
        </w:rPr>
        <w:t>a.name,</w:t>
      </w:r>
    </w:p>
    <w:p>
      <w:pPr>
        <w:pStyle w:val="ListParagraph"/>
        <w:numPr>
          <w:ilvl w:val="0"/>
          <w:numId w:val="241"/>
        </w:numPr>
        <w:tabs>
          <w:tab w:pos="1600" w:val="left" w:leader="none"/>
          <w:tab w:pos="1601" w:val="left" w:leader="none"/>
        </w:tabs>
        <w:spacing w:line="264" w:lineRule="auto" w:before="19" w:after="0"/>
        <w:ind w:left="544" w:right="6232" w:firstLine="0"/>
        <w:jc w:val="left"/>
        <w:rPr>
          <w:sz w:val="16"/>
        </w:rPr>
      </w:pPr>
      <w:r>
        <w:rPr>
          <w:sz w:val="16"/>
        </w:rPr>
        <w:t>a.email) 41</w:t>
      </w:r>
      <w:r>
        <w:rPr>
          <w:spacing w:val="-1"/>
          <w:sz w:val="16"/>
        </w:rPr>
        <w:t> </w:t>
      </w:r>
      <w:r>
        <w:rPr>
          <w:sz w:val="16"/>
        </w:rPr>
        <w:t>}</w:t>
      </w:r>
    </w:p>
    <w:p>
      <w:pPr>
        <w:spacing w:line="180" w:lineRule="exact" w:before="1"/>
        <w:ind w:left="544" w:right="0" w:firstLine="0"/>
        <w:jc w:val="left"/>
        <w:rPr>
          <w:rFonts w:ascii="Courier New"/>
          <w:sz w:val="16"/>
        </w:rPr>
      </w:pPr>
      <w:r>
        <w:rPr>
          <w:rFonts w:ascii="Courier New"/>
          <w:sz w:val="16"/>
        </w:rPr>
        <w:t>42</w:t>
      </w:r>
    </w:p>
    <w:p>
      <w:pPr>
        <w:pStyle w:val="ListParagraph"/>
        <w:numPr>
          <w:ilvl w:val="0"/>
          <w:numId w:val="242"/>
        </w:numPr>
        <w:tabs>
          <w:tab w:pos="832" w:val="left" w:leader="none"/>
        </w:tabs>
        <w:spacing w:line="207" w:lineRule="exact" w:before="0" w:after="0"/>
        <w:ind w:left="831" w:right="0" w:hanging="288"/>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z w:val="16"/>
        </w:rPr>
        <w:t>是应用程序的入口</w:t>
      </w:r>
    </w:p>
    <w:p>
      <w:pPr>
        <w:pStyle w:val="ListParagraph"/>
        <w:numPr>
          <w:ilvl w:val="0"/>
          <w:numId w:val="242"/>
        </w:numPr>
        <w:tabs>
          <w:tab w:pos="832" w:val="left" w:leader="none"/>
        </w:tabs>
        <w:spacing w:line="181" w:lineRule="exact" w:before="21" w:after="0"/>
        <w:ind w:left="831" w:right="0" w:hanging="288"/>
        <w:jc w:val="left"/>
        <w:rPr>
          <w:sz w:val="16"/>
        </w:rPr>
      </w:pPr>
      <w:r>
        <w:rPr>
          <w:sz w:val="16"/>
        </w:rPr>
        <w:t>func main()</w:t>
      </w:r>
      <w:r>
        <w:rPr>
          <w:spacing w:val="-1"/>
          <w:sz w:val="16"/>
        </w:rPr>
        <w:t> </w:t>
      </w:r>
      <w:r>
        <w:rPr>
          <w:sz w:val="16"/>
        </w:rPr>
        <w:t>{</w:t>
      </w:r>
    </w:p>
    <w:p>
      <w:pPr>
        <w:pStyle w:val="ListParagraph"/>
        <w:numPr>
          <w:ilvl w:val="0"/>
          <w:numId w:val="242"/>
        </w:numPr>
        <w:tabs>
          <w:tab w:pos="1216" w:val="left" w:leader="none"/>
          <w:tab w:pos="1217" w:val="left" w:leader="none"/>
        </w:tabs>
        <w:spacing w:line="207" w:lineRule="exact" w:before="0" w:after="0"/>
        <w:ind w:left="1216" w:right="0" w:hanging="674"/>
        <w:jc w:val="left"/>
        <w:rPr>
          <w:rFonts w:ascii="宋体" w:eastAsia="宋体" w:hint="eastAsia"/>
          <w:sz w:val="16"/>
        </w:rPr>
      </w:pPr>
      <w:r>
        <w:rPr>
          <w:sz w:val="16"/>
        </w:rPr>
        <w:t>//</w:t>
      </w:r>
      <w:r>
        <w:rPr>
          <w:spacing w:val="-17"/>
          <w:sz w:val="16"/>
        </w:rPr>
        <w:t> </w:t>
      </w:r>
      <w:r>
        <w:rPr>
          <w:rFonts w:ascii="宋体" w:eastAsia="宋体" w:hint="eastAsia"/>
          <w:spacing w:val="-9"/>
          <w:sz w:val="16"/>
        </w:rPr>
        <w:t>创建一个 </w:t>
      </w:r>
      <w:r>
        <w:rPr>
          <w:sz w:val="16"/>
        </w:rPr>
        <w:t>admin</w:t>
      </w:r>
      <w:r>
        <w:rPr>
          <w:spacing w:val="-56"/>
          <w:sz w:val="16"/>
        </w:rPr>
        <w:t> </w:t>
      </w:r>
      <w:r>
        <w:rPr>
          <w:rFonts w:ascii="宋体" w:eastAsia="宋体" w:hint="eastAsia"/>
          <w:sz w:val="16"/>
        </w:rPr>
        <w:t>用户</w:t>
      </w:r>
    </w:p>
    <w:p>
      <w:pPr>
        <w:pStyle w:val="ListParagraph"/>
        <w:numPr>
          <w:ilvl w:val="0"/>
          <w:numId w:val="242"/>
        </w:numPr>
        <w:tabs>
          <w:tab w:pos="1216" w:val="left" w:leader="none"/>
          <w:tab w:pos="1217" w:val="left" w:leader="none"/>
        </w:tabs>
        <w:spacing w:line="240" w:lineRule="auto" w:before="22" w:after="0"/>
        <w:ind w:left="1216" w:right="0" w:hanging="673"/>
        <w:jc w:val="left"/>
        <w:rPr>
          <w:sz w:val="16"/>
        </w:rPr>
      </w:pPr>
      <w:r>
        <w:rPr>
          <w:sz w:val="16"/>
        </w:rPr>
        <w:t>ad :=</w:t>
      </w:r>
      <w:r>
        <w:rPr>
          <w:spacing w:val="-1"/>
          <w:sz w:val="16"/>
        </w:rPr>
        <w:t> </w:t>
      </w:r>
      <w:r>
        <w:rPr>
          <w:sz w:val="16"/>
        </w:rPr>
        <w:t>admin{</w:t>
      </w:r>
    </w:p>
    <w:p>
      <w:pPr>
        <w:pStyle w:val="ListParagraph"/>
        <w:numPr>
          <w:ilvl w:val="0"/>
          <w:numId w:val="242"/>
        </w:numPr>
        <w:tabs>
          <w:tab w:pos="1600" w:val="left" w:leader="none"/>
          <w:tab w:pos="1601" w:val="left" w:leader="none"/>
        </w:tabs>
        <w:spacing w:line="240" w:lineRule="auto" w:before="19" w:after="0"/>
        <w:ind w:left="1600" w:right="0" w:hanging="1058"/>
        <w:jc w:val="left"/>
        <w:rPr>
          <w:sz w:val="16"/>
        </w:rPr>
      </w:pPr>
      <w:r>
        <w:rPr>
          <w:sz w:val="16"/>
        </w:rPr>
        <w:t>user:</w:t>
      </w:r>
      <w:r>
        <w:rPr>
          <w:spacing w:val="-1"/>
          <w:sz w:val="16"/>
        </w:rPr>
        <w:t> </w:t>
      </w:r>
      <w:r>
        <w:rPr>
          <w:sz w:val="16"/>
        </w:rPr>
        <w:t>user{</w:t>
      </w:r>
    </w:p>
    <w:p>
      <w:pPr>
        <w:pStyle w:val="ListParagraph"/>
        <w:numPr>
          <w:ilvl w:val="0"/>
          <w:numId w:val="242"/>
        </w:numPr>
        <w:tabs>
          <w:tab w:pos="1984" w:val="left" w:leader="none"/>
          <w:tab w:pos="1985" w:val="left" w:leader="none"/>
        </w:tabs>
        <w:spacing w:line="240" w:lineRule="auto" w:before="19" w:after="0"/>
        <w:ind w:left="1984" w:right="0" w:hanging="1441"/>
        <w:jc w:val="left"/>
        <w:rPr>
          <w:sz w:val="16"/>
        </w:rPr>
      </w:pPr>
      <w:r>
        <w:rPr>
          <w:sz w:val="16"/>
        </w:rPr>
        <w:t>name: "john</w:t>
      </w:r>
      <w:r>
        <w:rPr>
          <w:spacing w:val="-33"/>
          <w:sz w:val="16"/>
        </w:rPr>
        <w:t> </w:t>
      </w:r>
      <w:r>
        <w:rPr>
          <w:sz w:val="16"/>
        </w:rPr>
        <w:t>smith",</w:t>
      </w:r>
    </w:p>
    <w:p>
      <w:pPr>
        <w:pStyle w:val="ListParagraph"/>
        <w:numPr>
          <w:ilvl w:val="0"/>
          <w:numId w:val="242"/>
        </w:numPr>
        <w:tabs>
          <w:tab w:pos="1600" w:val="left" w:leader="none"/>
          <w:tab w:pos="1984" w:val="left" w:leader="none"/>
          <w:tab w:pos="1985" w:val="left" w:leader="none"/>
        </w:tabs>
        <w:spacing w:line="266" w:lineRule="auto" w:before="18" w:after="0"/>
        <w:ind w:left="543" w:right="4312" w:firstLine="0"/>
        <w:jc w:val="left"/>
        <w:rPr>
          <w:sz w:val="16"/>
        </w:rPr>
      </w:pPr>
      <w:r>
        <w:rPr>
          <w:sz w:val="16"/>
        </w:rPr>
        <w:t>email: </w:t>
      </w:r>
      <w:hyperlink r:id="rId78">
        <w:r>
          <w:rPr>
            <w:sz w:val="16"/>
          </w:rPr>
          <w:t>"john@yahoo.com",</w:t>
        </w:r>
      </w:hyperlink>
      <w:r>
        <w:rPr>
          <w:sz w:val="16"/>
        </w:rPr>
        <w:t> 50</w:t>
        <w:tab/>
        <w:t>},</w:t>
      </w:r>
    </w:p>
    <w:p>
      <w:pPr>
        <w:tabs>
          <w:tab w:pos="1216" w:val="left" w:leader="none"/>
          <w:tab w:pos="1600" w:val="left" w:leader="none"/>
        </w:tabs>
        <w:spacing w:line="264" w:lineRule="auto" w:before="0"/>
        <w:ind w:left="544" w:right="5560" w:firstLine="0"/>
        <w:jc w:val="left"/>
        <w:rPr>
          <w:rFonts w:ascii="Courier New"/>
          <w:sz w:val="16"/>
        </w:rPr>
      </w:pPr>
      <w:r>
        <w:rPr>
          <w:rFonts w:ascii="Courier New"/>
          <w:sz w:val="16"/>
        </w:rPr>
        <w:t>51</w:t>
        <w:tab/>
        <w:tab/>
        <w:t>level: "super", 52</w:t>
        <w:tab/>
        <w:t>}</w:t>
      </w:r>
    </w:p>
    <w:p>
      <w:pPr>
        <w:spacing w:line="180" w:lineRule="exact" w:before="0"/>
        <w:ind w:left="543" w:right="0" w:firstLine="0"/>
        <w:jc w:val="left"/>
        <w:rPr>
          <w:rFonts w:ascii="Courier New"/>
          <w:sz w:val="16"/>
        </w:rPr>
      </w:pPr>
      <w:r>
        <w:rPr>
          <w:rFonts w:ascii="Courier New"/>
          <w:sz w:val="16"/>
        </w:rPr>
        <w:t>53</w:t>
      </w:r>
    </w:p>
    <w:p>
      <w:pPr>
        <w:pStyle w:val="ListParagraph"/>
        <w:numPr>
          <w:ilvl w:val="0"/>
          <w:numId w:val="243"/>
        </w:numPr>
        <w:tabs>
          <w:tab w:pos="1216" w:val="left" w:leader="none"/>
          <w:tab w:pos="1217" w:val="left" w:leader="none"/>
        </w:tabs>
        <w:spacing w:line="207" w:lineRule="exact" w:before="0" w:after="0"/>
        <w:ind w:left="1216" w:right="0" w:hanging="674"/>
        <w:jc w:val="left"/>
        <w:rPr>
          <w:rFonts w:ascii="宋体" w:eastAsia="宋体" w:hint="eastAsia"/>
          <w:sz w:val="16"/>
        </w:rPr>
      </w:pPr>
      <w:r>
        <w:rPr>
          <w:sz w:val="16"/>
        </w:rPr>
        <w:t>//</w:t>
      </w:r>
      <w:r>
        <w:rPr>
          <w:spacing w:val="-17"/>
          <w:sz w:val="16"/>
        </w:rPr>
        <w:t> </w:t>
      </w:r>
      <w:r>
        <w:rPr>
          <w:rFonts w:ascii="宋体" w:eastAsia="宋体" w:hint="eastAsia"/>
          <w:spacing w:val="39"/>
          <w:sz w:val="16"/>
        </w:rPr>
        <w:t>给</w:t>
      </w:r>
      <w:r>
        <w:rPr>
          <w:sz w:val="16"/>
        </w:rPr>
        <w:t>admin</w:t>
      </w:r>
      <w:r>
        <w:rPr>
          <w:spacing w:val="-57"/>
          <w:sz w:val="16"/>
        </w:rPr>
        <w:t> </w:t>
      </w:r>
      <w:r>
        <w:rPr>
          <w:rFonts w:ascii="宋体" w:eastAsia="宋体" w:hint="eastAsia"/>
          <w:sz w:val="16"/>
        </w:rPr>
        <w:t>用户发送一个通知</w:t>
      </w:r>
    </w:p>
    <w:p>
      <w:pPr>
        <w:pStyle w:val="ListParagraph"/>
        <w:numPr>
          <w:ilvl w:val="0"/>
          <w:numId w:val="243"/>
        </w:numPr>
        <w:tabs>
          <w:tab w:pos="1216" w:val="left" w:leader="none"/>
          <w:tab w:pos="1217" w:val="left" w:leader="none"/>
        </w:tabs>
        <w:spacing w:line="240" w:lineRule="auto" w:before="0" w:after="0"/>
        <w:ind w:left="1216" w:right="0" w:hanging="673"/>
        <w:jc w:val="left"/>
        <w:rPr>
          <w:rFonts w:ascii="宋体" w:eastAsia="宋体" w:hint="eastAsia"/>
          <w:sz w:val="16"/>
        </w:rPr>
      </w:pPr>
      <w:r>
        <w:rPr>
          <w:sz w:val="16"/>
        </w:rPr>
        <w:t>//</w:t>
      </w:r>
      <w:r>
        <w:rPr>
          <w:spacing w:val="-17"/>
          <w:sz w:val="16"/>
        </w:rPr>
        <w:t> </w:t>
      </w:r>
      <w:r>
        <w:rPr>
          <w:rFonts w:ascii="宋体" w:eastAsia="宋体" w:hint="eastAsia"/>
          <w:sz w:val="16"/>
        </w:rPr>
        <w:t>接口的嵌入的内部类型实现并没有提升到</w:t>
      </w:r>
    </w:p>
    <w:p>
      <w:pPr>
        <w:pStyle w:val="ListParagraph"/>
        <w:numPr>
          <w:ilvl w:val="0"/>
          <w:numId w:val="243"/>
        </w:numPr>
        <w:tabs>
          <w:tab w:pos="1216" w:val="left" w:leader="none"/>
          <w:tab w:pos="1217" w:val="left" w:leader="none"/>
        </w:tabs>
        <w:spacing w:line="240" w:lineRule="auto" w:before="1" w:after="0"/>
        <w:ind w:left="1216" w:right="0" w:hanging="673"/>
        <w:jc w:val="left"/>
        <w:rPr>
          <w:rFonts w:ascii="宋体" w:eastAsia="宋体" w:hint="eastAsia"/>
          <w:sz w:val="16"/>
        </w:rPr>
      </w:pPr>
      <w:r>
        <w:rPr>
          <w:sz w:val="16"/>
        </w:rPr>
        <w:t>//</w:t>
      </w:r>
      <w:r>
        <w:rPr>
          <w:spacing w:val="-17"/>
          <w:sz w:val="16"/>
        </w:rPr>
        <w:t> </w:t>
      </w:r>
      <w:r>
        <w:rPr>
          <w:rFonts w:ascii="宋体" w:eastAsia="宋体" w:hint="eastAsia"/>
          <w:sz w:val="16"/>
        </w:rPr>
        <w:t>外部类型</w:t>
      </w:r>
    </w:p>
    <w:p>
      <w:pPr>
        <w:pStyle w:val="ListParagraph"/>
        <w:numPr>
          <w:ilvl w:val="0"/>
          <w:numId w:val="243"/>
        </w:numPr>
        <w:tabs>
          <w:tab w:pos="1216" w:val="left" w:leader="none"/>
          <w:tab w:pos="1217" w:val="left" w:leader="none"/>
        </w:tabs>
        <w:spacing w:line="240" w:lineRule="auto" w:before="22" w:after="0"/>
        <w:ind w:left="1216" w:right="0" w:hanging="673"/>
        <w:jc w:val="left"/>
        <w:rPr>
          <w:sz w:val="16"/>
        </w:rPr>
      </w:pPr>
      <w:r>
        <w:rPr>
          <w:sz w:val="16"/>
        </w:rPr>
        <w:t>sendNotification(&amp;ad)</w:t>
      </w:r>
    </w:p>
    <w:p>
      <w:pPr>
        <w:spacing w:after="0" w:line="240" w:lineRule="auto"/>
        <w:jc w:val="left"/>
        <w:rPr>
          <w:sz w:val="16"/>
        </w:rPr>
        <w:sectPr>
          <w:pgSz w:w="10950" w:h="13670"/>
          <w:pgMar w:top="1020" w:bottom="280" w:left="1160" w:right="1180"/>
        </w:sectPr>
      </w:pPr>
    </w:p>
    <w:p>
      <w:pPr>
        <w:tabs>
          <w:tab w:pos="3112" w:val="left" w:leader="none"/>
        </w:tabs>
        <w:spacing w:before="57"/>
        <w:ind w:left="144" w:right="0" w:firstLine="0"/>
        <w:jc w:val="left"/>
        <w:rPr>
          <w:sz w:val="16"/>
        </w:rPr>
      </w:pPr>
      <w:r>
        <w:rPr>
          <w:rFonts w:ascii="Arial" w:eastAsia="Arial"/>
          <w:b/>
          <w:w w:val="110"/>
          <w:sz w:val="18"/>
        </w:rPr>
        <w:t>112</w:t>
        <w:tab/>
      </w:r>
      <w:r>
        <w:rPr>
          <w:spacing w:val="-23"/>
          <w:w w:val="110"/>
          <w:position w:val="2"/>
          <w:sz w:val="16"/>
        </w:rPr>
        <w:t>第 </w:t>
      </w:r>
      <w:r>
        <w:rPr>
          <w:rFonts w:ascii="Arial" w:eastAsia="Arial"/>
          <w:w w:val="110"/>
          <w:position w:val="1"/>
          <w:sz w:val="16"/>
        </w:rPr>
        <w:t>5</w:t>
      </w:r>
      <w:r>
        <w:rPr>
          <w:rFonts w:ascii="Arial" w:eastAsia="Arial"/>
          <w:spacing w:val="-5"/>
          <w:w w:val="110"/>
          <w:position w:val="1"/>
          <w:sz w:val="16"/>
        </w:rPr>
        <w:t> </w:t>
      </w:r>
      <w:r>
        <w:rPr>
          <w:w w:val="110"/>
          <w:position w:val="2"/>
          <w:sz w:val="16"/>
        </w:rPr>
        <w:t>章 </w:t>
      </w:r>
      <w:r>
        <w:rPr>
          <w:rFonts w:ascii="Arial" w:eastAsia="Arial"/>
          <w:w w:val="110"/>
          <w:position w:val="1"/>
          <w:sz w:val="16"/>
        </w:rPr>
        <w:t>Go</w:t>
      </w:r>
      <w:r>
        <w:rPr>
          <w:rFonts w:ascii="Arial" w:eastAsia="Arial"/>
          <w:spacing w:val="-6"/>
          <w:w w:val="110"/>
          <w:position w:val="1"/>
          <w:sz w:val="16"/>
        </w:rPr>
        <w:t> </w:t>
      </w:r>
      <w:r>
        <w:rPr>
          <w:w w:val="110"/>
          <w:position w:val="2"/>
          <w:sz w:val="16"/>
        </w:rPr>
        <w:t>语言的类型系统</w:t>
      </w:r>
    </w:p>
    <w:p>
      <w:pPr>
        <w:pStyle w:val="BodyText"/>
        <w:spacing w:before="9"/>
        <w:rPr>
          <w:sz w:val="19"/>
        </w:rPr>
      </w:pPr>
    </w:p>
    <w:p>
      <w:pPr>
        <w:spacing w:line="180" w:lineRule="exact" w:before="1"/>
        <w:ind w:left="544" w:right="0" w:firstLine="0"/>
        <w:jc w:val="left"/>
        <w:rPr>
          <w:rFonts w:ascii="Courier New"/>
          <w:sz w:val="16"/>
        </w:rPr>
      </w:pPr>
      <w:r>
        <w:rPr>
          <w:rFonts w:ascii="Courier New"/>
          <w:sz w:val="16"/>
        </w:rPr>
        <w:t>58</w:t>
      </w:r>
    </w:p>
    <w:p>
      <w:pPr>
        <w:pStyle w:val="ListParagraph"/>
        <w:numPr>
          <w:ilvl w:val="0"/>
          <w:numId w:val="244"/>
        </w:numPr>
        <w:tabs>
          <w:tab w:pos="1216" w:val="left" w:leader="none"/>
          <w:tab w:pos="1217" w:val="left" w:leader="none"/>
        </w:tabs>
        <w:spacing w:line="207" w:lineRule="exact" w:before="0" w:after="0"/>
        <w:ind w:left="1216" w:right="0" w:hanging="673"/>
        <w:jc w:val="left"/>
        <w:rPr>
          <w:rFonts w:ascii="宋体" w:eastAsia="宋体" w:hint="eastAsia"/>
          <w:sz w:val="16"/>
        </w:rPr>
      </w:pPr>
      <w:r>
        <w:rPr>
          <w:sz w:val="16"/>
        </w:rPr>
        <w:t>//</w:t>
      </w:r>
      <w:r>
        <w:rPr>
          <w:spacing w:val="-17"/>
          <w:sz w:val="16"/>
        </w:rPr>
        <w:t> </w:t>
      </w:r>
      <w:r>
        <w:rPr>
          <w:rFonts w:ascii="宋体" w:eastAsia="宋体" w:hint="eastAsia"/>
          <w:sz w:val="16"/>
        </w:rPr>
        <w:t>我们可以直接访问内部类型的方法</w:t>
      </w:r>
    </w:p>
    <w:p>
      <w:pPr>
        <w:pStyle w:val="ListParagraph"/>
        <w:numPr>
          <w:ilvl w:val="0"/>
          <w:numId w:val="244"/>
        </w:numPr>
        <w:tabs>
          <w:tab w:pos="1216" w:val="left" w:leader="none"/>
          <w:tab w:pos="1217" w:val="left" w:leader="none"/>
        </w:tabs>
        <w:spacing w:line="266" w:lineRule="auto" w:before="21" w:after="0"/>
        <w:ind w:left="543" w:right="5848" w:firstLine="0"/>
        <w:jc w:val="left"/>
        <w:rPr>
          <w:sz w:val="16"/>
        </w:rPr>
      </w:pPr>
      <w:r>
        <w:rPr>
          <w:sz w:val="16"/>
        </w:rPr>
        <w:t>ad.user.notify() 61</w:t>
      </w:r>
    </w:p>
    <w:p>
      <w:pPr>
        <w:pStyle w:val="ListParagraph"/>
        <w:numPr>
          <w:ilvl w:val="0"/>
          <w:numId w:val="245"/>
        </w:numPr>
        <w:tabs>
          <w:tab w:pos="1216" w:val="left" w:leader="none"/>
          <w:tab w:pos="1217" w:val="left" w:leader="none"/>
        </w:tabs>
        <w:spacing w:line="184" w:lineRule="exact" w:before="0" w:after="0"/>
        <w:ind w:left="1216" w:right="0" w:hanging="674"/>
        <w:jc w:val="left"/>
        <w:rPr>
          <w:rFonts w:ascii="宋体" w:eastAsia="宋体" w:hint="eastAsia"/>
          <w:sz w:val="16"/>
        </w:rPr>
      </w:pPr>
      <w:r>
        <w:rPr>
          <w:sz w:val="16"/>
        </w:rPr>
        <w:t>//</w:t>
      </w:r>
      <w:r>
        <w:rPr>
          <w:spacing w:val="-17"/>
          <w:sz w:val="16"/>
        </w:rPr>
        <w:t> </w:t>
      </w:r>
      <w:r>
        <w:rPr>
          <w:rFonts w:ascii="宋体" w:eastAsia="宋体" w:hint="eastAsia"/>
          <w:sz w:val="16"/>
        </w:rPr>
        <w:t>内部类型的方法没有被提升</w:t>
      </w:r>
    </w:p>
    <w:p>
      <w:pPr>
        <w:pStyle w:val="ListParagraph"/>
        <w:numPr>
          <w:ilvl w:val="0"/>
          <w:numId w:val="245"/>
        </w:numPr>
        <w:tabs>
          <w:tab w:pos="1216" w:val="left" w:leader="none"/>
          <w:tab w:pos="1217" w:val="left" w:leader="none"/>
        </w:tabs>
        <w:spacing w:line="264" w:lineRule="auto" w:before="23" w:after="0"/>
        <w:ind w:left="543" w:right="6328" w:firstLine="0"/>
        <w:jc w:val="left"/>
        <w:rPr>
          <w:sz w:val="16"/>
        </w:rPr>
      </w:pPr>
      <w:r>
        <w:rPr>
          <w:sz w:val="16"/>
        </w:rPr>
        <w:t>ad.notify() 64</w:t>
      </w:r>
      <w:r>
        <w:rPr>
          <w:spacing w:val="-1"/>
          <w:sz w:val="16"/>
        </w:rPr>
        <w:t> </w:t>
      </w:r>
      <w:r>
        <w:rPr>
          <w:sz w:val="16"/>
        </w:rPr>
        <w:t>}</w:t>
      </w:r>
    </w:p>
    <w:p>
      <w:pPr>
        <w:spacing w:line="180" w:lineRule="exact" w:before="1"/>
        <w:ind w:left="543" w:right="0" w:firstLine="0"/>
        <w:jc w:val="left"/>
        <w:rPr>
          <w:rFonts w:ascii="Courier New"/>
          <w:sz w:val="16"/>
        </w:rPr>
      </w:pPr>
      <w:r>
        <w:rPr>
          <w:rFonts w:ascii="Courier New"/>
          <w:sz w:val="16"/>
        </w:rPr>
        <w:t>65</w:t>
      </w:r>
    </w:p>
    <w:p>
      <w:pPr>
        <w:pStyle w:val="ListParagraph"/>
        <w:numPr>
          <w:ilvl w:val="0"/>
          <w:numId w:val="246"/>
        </w:numPr>
        <w:tabs>
          <w:tab w:pos="832" w:val="left" w:leader="none"/>
        </w:tabs>
        <w:spacing w:line="207" w:lineRule="exact" w:before="0" w:after="0"/>
        <w:ind w:left="831" w:right="0" w:hanging="289"/>
        <w:jc w:val="left"/>
        <w:rPr>
          <w:rFonts w:ascii="宋体" w:eastAsia="宋体" w:hint="eastAsia"/>
          <w:sz w:val="16"/>
        </w:rPr>
      </w:pPr>
      <w:r>
        <w:rPr>
          <w:sz w:val="16"/>
        </w:rPr>
        <w:t>//</w:t>
      </w:r>
      <w:r>
        <w:rPr>
          <w:spacing w:val="-1"/>
          <w:sz w:val="16"/>
        </w:rPr>
        <w:t> </w:t>
      </w:r>
      <w:r>
        <w:rPr>
          <w:sz w:val="16"/>
        </w:rPr>
        <w:t>sendNotification</w:t>
      </w:r>
      <w:r>
        <w:rPr>
          <w:spacing w:val="-56"/>
          <w:sz w:val="16"/>
        </w:rPr>
        <w:t> </w:t>
      </w:r>
      <w:r>
        <w:rPr>
          <w:rFonts w:ascii="宋体" w:eastAsia="宋体" w:hint="eastAsia"/>
          <w:spacing w:val="-6"/>
          <w:sz w:val="16"/>
        </w:rPr>
        <w:t>接受一个实现了 </w:t>
      </w:r>
      <w:r>
        <w:rPr>
          <w:sz w:val="16"/>
        </w:rPr>
        <w:t>notifier</w:t>
      </w:r>
      <w:r>
        <w:rPr>
          <w:spacing w:val="-56"/>
          <w:sz w:val="16"/>
        </w:rPr>
        <w:t> </w:t>
      </w:r>
      <w:r>
        <w:rPr>
          <w:rFonts w:ascii="宋体" w:eastAsia="宋体" w:hint="eastAsia"/>
          <w:sz w:val="16"/>
        </w:rPr>
        <w:t>接口的值</w:t>
      </w:r>
    </w:p>
    <w:p>
      <w:pPr>
        <w:pStyle w:val="ListParagraph"/>
        <w:numPr>
          <w:ilvl w:val="0"/>
          <w:numId w:val="246"/>
        </w:numPr>
        <w:tabs>
          <w:tab w:pos="832" w:val="left" w:leader="none"/>
        </w:tabs>
        <w:spacing w:line="240" w:lineRule="auto" w:before="1" w:after="0"/>
        <w:ind w:left="831" w:right="0" w:hanging="288"/>
        <w:jc w:val="left"/>
        <w:rPr>
          <w:rFonts w:ascii="宋体" w:eastAsia="宋体" w:hint="eastAsia"/>
          <w:sz w:val="16"/>
        </w:rPr>
      </w:pPr>
      <w:r>
        <w:rPr>
          <w:sz w:val="16"/>
        </w:rPr>
        <w:t>//</w:t>
      </w:r>
      <w:r>
        <w:rPr>
          <w:spacing w:val="-16"/>
          <w:sz w:val="16"/>
        </w:rPr>
        <w:t> </w:t>
      </w:r>
      <w:r>
        <w:rPr>
          <w:rFonts w:ascii="宋体" w:eastAsia="宋体" w:hint="eastAsia"/>
          <w:sz w:val="16"/>
        </w:rPr>
        <w:t>并发送通知</w:t>
      </w:r>
    </w:p>
    <w:p>
      <w:pPr>
        <w:pStyle w:val="ListParagraph"/>
        <w:numPr>
          <w:ilvl w:val="0"/>
          <w:numId w:val="246"/>
        </w:numPr>
        <w:tabs>
          <w:tab w:pos="832" w:val="left" w:leader="none"/>
        </w:tabs>
        <w:spacing w:line="240" w:lineRule="auto" w:before="21" w:after="0"/>
        <w:ind w:left="831" w:right="0" w:hanging="288"/>
        <w:jc w:val="left"/>
        <w:rPr>
          <w:sz w:val="16"/>
        </w:rPr>
      </w:pPr>
      <w:r>
        <w:rPr>
          <w:sz w:val="16"/>
        </w:rPr>
        <w:t>func sendNotification(n notifier)</w:t>
      </w:r>
      <w:r>
        <w:rPr>
          <w:spacing w:val="-1"/>
          <w:sz w:val="16"/>
        </w:rPr>
        <w:t> </w:t>
      </w:r>
      <w:r>
        <w:rPr>
          <w:sz w:val="16"/>
        </w:rPr>
        <w:t>{</w:t>
      </w:r>
    </w:p>
    <w:p>
      <w:pPr>
        <w:pStyle w:val="ListParagraph"/>
        <w:numPr>
          <w:ilvl w:val="0"/>
          <w:numId w:val="246"/>
        </w:numPr>
        <w:tabs>
          <w:tab w:pos="1216" w:val="left" w:leader="none"/>
          <w:tab w:pos="1217" w:val="left" w:leader="none"/>
        </w:tabs>
        <w:spacing w:line="266" w:lineRule="auto" w:before="20" w:after="0"/>
        <w:ind w:left="544" w:right="6424" w:firstLine="0"/>
        <w:jc w:val="left"/>
        <w:rPr>
          <w:sz w:val="16"/>
        </w:rPr>
      </w:pPr>
      <w:r>
        <w:rPr>
          <w:sz w:val="16"/>
        </w:rPr>
        <w:t>n.notify() 70</w:t>
      </w:r>
      <w:r>
        <w:rPr>
          <w:spacing w:val="-1"/>
          <w:sz w:val="16"/>
        </w:rPr>
        <w:t> </w:t>
      </w:r>
      <w:r>
        <w:rPr>
          <w:sz w:val="16"/>
        </w:rPr>
        <w:t>}</w:t>
      </w:r>
    </w:p>
    <w:p>
      <w:pPr>
        <w:pStyle w:val="BodyText"/>
        <w:spacing w:before="96"/>
        <w:ind w:left="560"/>
      </w:pPr>
      <w:r>
        <w:rPr/>
        <w:t>代码清单 </w:t>
      </w:r>
      <w:r>
        <w:rPr>
          <w:rFonts w:ascii="Times New Roman" w:eastAsia="Times New Roman"/>
        </w:rPr>
        <w:t>5-60 </w:t>
      </w:r>
      <w:r>
        <w:rPr/>
        <w:t>所示的示例程序的大部分和之前的程序相同，只有一些小变化，如代码清</w:t>
      </w:r>
    </w:p>
    <w:p>
      <w:pPr>
        <w:pStyle w:val="BodyText"/>
        <w:spacing w:before="52"/>
        <w:ind w:left="144"/>
      </w:pPr>
      <w:r>
        <w:rPr/>
        <w:t>单 </w:t>
      </w:r>
      <w:r>
        <w:rPr>
          <w:rFonts w:ascii="Times New Roman" w:eastAsia="Times New Roman"/>
        </w:rPr>
        <w:t>5-61 </w:t>
      </w:r>
      <w:r>
        <w:rPr/>
        <w:t>所示。</w:t>
      </w:r>
    </w:p>
    <w:p>
      <w:pPr>
        <w:pStyle w:val="BodyText"/>
        <w:spacing w:before="2"/>
        <w:rPr>
          <w:sz w:val="18"/>
        </w:rPr>
      </w:pPr>
    </w:p>
    <w:p>
      <w:pPr>
        <w:tabs>
          <w:tab w:pos="8471" w:val="left" w:leader="none"/>
        </w:tabs>
        <w:spacing w:before="86"/>
        <w:ind w:left="114"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5-61  </w:t>
      </w:r>
      <w:r>
        <w:rPr>
          <w:rFonts w:ascii="Arial" w:eastAsia="Arial"/>
          <w:color w:val="FFFFFF"/>
          <w:spacing w:val="29"/>
          <w:sz w:val="18"/>
          <w:shd w:fill="808080" w:color="auto" w:val="clear"/>
        </w:rPr>
        <w:t> </w:t>
      </w:r>
      <w:r>
        <w:rPr>
          <w:rFonts w:ascii="Arial" w:eastAsia="Arial"/>
          <w:color w:val="FFFFFF"/>
          <w:sz w:val="18"/>
          <w:shd w:fill="808080" w:color="auto" w:val="clear"/>
        </w:rPr>
        <w:t>listing60.go</w:t>
      </w:r>
      <w:r>
        <w:rPr>
          <w:rFonts w:ascii="黑体" w:eastAsia="黑体" w:hint="eastAsia"/>
          <w:color w:val="FFFFFF"/>
          <w:sz w:val="18"/>
          <w:shd w:fill="808080" w:color="auto" w:val="clear"/>
        </w:rPr>
        <w:t>：第</w:t>
      </w:r>
      <w:r>
        <w:rPr>
          <w:rFonts w:ascii="黑体" w:eastAsia="黑体" w:hint="eastAsia"/>
          <w:color w:val="FFFFFF"/>
          <w:spacing w:val="-46"/>
          <w:sz w:val="18"/>
          <w:shd w:fill="808080" w:color="auto" w:val="clear"/>
        </w:rPr>
        <w:t> </w:t>
      </w:r>
      <w:r>
        <w:rPr>
          <w:rFonts w:ascii="Arial" w:eastAsia="Arial"/>
          <w:color w:val="FFFFFF"/>
          <w:sz w:val="18"/>
          <w:shd w:fill="808080" w:color="auto" w:val="clear"/>
        </w:rPr>
        <w:t>35</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行到第</w:t>
      </w:r>
      <w:r>
        <w:rPr>
          <w:rFonts w:ascii="黑体" w:eastAsia="黑体" w:hint="eastAsia"/>
          <w:color w:val="FFFFFF"/>
          <w:spacing w:val="-47"/>
          <w:sz w:val="18"/>
          <w:shd w:fill="808080" w:color="auto" w:val="clear"/>
        </w:rPr>
        <w:t> </w:t>
      </w:r>
      <w:r>
        <w:rPr>
          <w:rFonts w:ascii="Arial" w:eastAsia="Arial"/>
          <w:color w:val="FFFFFF"/>
          <w:sz w:val="18"/>
          <w:shd w:fill="808080" w:color="auto" w:val="clear"/>
        </w:rPr>
        <w:t>41</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w:t>
        <w:tab/>
      </w:r>
    </w:p>
    <w:p>
      <w:pPr>
        <w:pStyle w:val="ListParagraph"/>
        <w:numPr>
          <w:ilvl w:val="0"/>
          <w:numId w:val="247"/>
        </w:numPr>
        <w:tabs>
          <w:tab w:pos="832" w:val="left" w:leader="none"/>
        </w:tabs>
        <w:spacing w:line="240" w:lineRule="auto" w:before="102" w:after="0"/>
        <w:ind w:left="831" w:right="0" w:hanging="288"/>
        <w:jc w:val="left"/>
        <w:rPr>
          <w:rFonts w:ascii="宋体" w:eastAsia="宋体" w:hint="eastAsia"/>
          <w:sz w:val="16"/>
        </w:rPr>
      </w:pPr>
      <w:r>
        <w:rPr>
          <w:sz w:val="16"/>
        </w:rPr>
        <w:t>//</w:t>
      </w:r>
      <w:r>
        <w:rPr>
          <w:spacing w:val="-16"/>
          <w:sz w:val="16"/>
        </w:rPr>
        <w:t> </w:t>
      </w:r>
      <w:r>
        <w:rPr>
          <w:rFonts w:ascii="宋体" w:eastAsia="宋体" w:hint="eastAsia"/>
          <w:spacing w:val="-14"/>
          <w:sz w:val="16"/>
        </w:rPr>
        <w:t>通过 </w:t>
      </w:r>
      <w:r>
        <w:rPr>
          <w:sz w:val="16"/>
        </w:rPr>
        <w:t>admin</w:t>
      </w:r>
      <w:r>
        <w:rPr>
          <w:spacing w:val="-56"/>
          <w:sz w:val="16"/>
        </w:rPr>
        <w:t> </w:t>
      </w:r>
      <w:r>
        <w:rPr>
          <w:rFonts w:ascii="宋体" w:eastAsia="宋体" w:hint="eastAsia"/>
          <w:sz w:val="16"/>
        </w:rPr>
        <w:t>类型值的指针</w:t>
      </w:r>
    </w:p>
    <w:p>
      <w:pPr>
        <w:pStyle w:val="ListParagraph"/>
        <w:numPr>
          <w:ilvl w:val="0"/>
          <w:numId w:val="247"/>
        </w:numPr>
        <w:tabs>
          <w:tab w:pos="833" w:val="left" w:leader="none"/>
        </w:tabs>
        <w:spacing w:line="240" w:lineRule="auto" w:before="1" w:after="0"/>
        <w:ind w:left="832" w:right="0" w:hanging="289"/>
        <w:jc w:val="left"/>
        <w:rPr>
          <w:rFonts w:ascii="宋体" w:eastAsia="宋体" w:hint="eastAsia"/>
          <w:sz w:val="16"/>
        </w:rPr>
      </w:pPr>
      <w:r>
        <w:rPr>
          <w:sz w:val="16"/>
        </w:rPr>
        <w:t>//</w:t>
      </w:r>
      <w:r>
        <w:rPr>
          <w:spacing w:val="-17"/>
          <w:sz w:val="16"/>
        </w:rPr>
        <w:t> </w:t>
      </w:r>
      <w:r>
        <w:rPr>
          <w:rFonts w:ascii="宋体" w:eastAsia="宋体" w:hint="eastAsia"/>
          <w:sz w:val="16"/>
        </w:rPr>
        <w:t>调用的方法</w:t>
      </w:r>
    </w:p>
    <w:p>
      <w:pPr>
        <w:pStyle w:val="ListParagraph"/>
        <w:numPr>
          <w:ilvl w:val="0"/>
          <w:numId w:val="247"/>
        </w:numPr>
        <w:tabs>
          <w:tab w:pos="832" w:val="left" w:leader="none"/>
        </w:tabs>
        <w:spacing w:line="240" w:lineRule="auto" w:before="23" w:after="0"/>
        <w:ind w:left="831" w:right="0" w:hanging="288"/>
        <w:jc w:val="left"/>
        <w:rPr>
          <w:sz w:val="16"/>
        </w:rPr>
      </w:pPr>
      <w:r>
        <w:rPr>
          <w:sz w:val="16"/>
        </w:rPr>
        <w:t>func (a *admin) notify()</w:t>
      </w:r>
      <w:r>
        <w:rPr>
          <w:spacing w:val="-1"/>
          <w:sz w:val="16"/>
        </w:rPr>
        <w:t> </w:t>
      </w:r>
      <w:r>
        <w:rPr>
          <w:sz w:val="16"/>
        </w:rPr>
        <w:t>{</w:t>
      </w:r>
    </w:p>
    <w:p>
      <w:pPr>
        <w:pStyle w:val="ListParagraph"/>
        <w:numPr>
          <w:ilvl w:val="0"/>
          <w:numId w:val="247"/>
        </w:numPr>
        <w:tabs>
          <w:tab w:pos="1216" w:val="left" w:leader="none"/>
          <w:tab w:pos="1217" w:val="left" w:leader="none"/>
        </w:tabs>
        <w:spacing w:line="240" w:lineRule="auto" w:before="18" w:after="0"/>
        <w:ind w:left="1216" w:right="0" w:hanging="673"/>
        <w:jc w:val="left"/>
        <w:rPr>
          <w:sz w:val="16"/>
        </w:rPr>
      </w:pPr>
      <w:r>
        <w:rPr>
          <w:sz w:val="16"/>
        </w:rPr>
        <w:t>fmt.Printf("Sending admin email to</w:t>
      </w:r>
      <w:r>
        <w:rPr>
          <w:spacing w:val="-1"/>
          <w:sz w:val="16"/>
        </w:rPr>
        <w:t> </w:t>
      </w:r>
      <w:r>
        <w:rPr>
          <w:sz w:val="16"/>
        </w:rPr>
        <w:t>%s&lt;%s&gt;\n",</w:t>
      </w:r>
    </w:p>
    <w:p>
      <w:pPr>
        <w:pStyle w:val="ListParagraph"/>
        <w:numPr>
          <w:ilvl w:val="0"/>
          <w:numId w:val="247"/>
        </w:numPr>
        <w:tabs>
          <w:tab w:pos="1600" w:val="left" w:leader="none"/>
          <w:tab w:pos="1601" w:val="left" w:leader="none"/>
        </w:tabs>
        <w:spacing w:line="240" w:lineRule="auto" w:before="19" w:after="0"/>
        <w:ind w:left="1600" w:right="0" w:hanging="1058"/>
        <w:jc w:val="left"/>
        <w:rPr>
          <w:sz w:val="16"/>
        </w:rPr>
      </w:pPr>
      <w:r>
        <w:rPr>
          <w:sz w:val="16"/>
        </w:rPr>
        <w:t>a.name,</w:t>
      </w:r>
    </w:p>
    <w:p>
      <w:pPr>
        <w:pStyle w:val="ListParagraph"/>
        <w:numPr>
          <w:ilvl w:val="0"/>
          <w:numId w:val="247"/>
        </w:numPr>
        <w:tabs>
          <w:tab w:pos="1600" w:val="left" w:leader="none"/>
          <w:tab w:pos="1601" w:val="left" w:leader="none"/>
        </w:tabs>
        <w:spacing w:line="264" w:lineRule="auto" w:before="19" w:after="0"/>
        <w:ind w:left="544" w:right="6232" w:firstLine="0"/>
        <w:jc w:val="left"/>
        <w:rPr>
          <w:sz w:val="16"/>
        </w:rPr>
      </w:pPr>
      <w:r>
        <w:rPr>
          <w:sz w:val="16"/>
        </w:rPr>
        <w:t>a.email) 41</w:t>
      </w:r>
      <w:r>
        <w:rPr>
          <w:spacing w:val="-1"/>
          <w:sz w:val="16"/>
        </w:rPr>
        <w:t> </w:t>
      </w:r>
      <w:r>
        <w:rPr>
          <w:sz w:val="16"/>
        </w:rPr>
        <w:t>}</w:t>
      </w:r>
    </w:p>
    <w:p>
      <w:pPr>
        <w:pStyle w:val="BodyText"/>
        <w:spacing w:line="288" w:lineRule="auto" w:before="96"/>
        <w:ind w:left="144" w:right="117" w:firstLine="399"/>
        <w:jc w:val="both"/>
      </w:pPr>
      <w:r>
        <w:rPr>
          <w:spacing w:val="-6"/>
        </w:rPr>
        <w:t>这个示例程序为 </w:t>
      </w:r>
      <w:r>
        <w:rPr>
          <w:rFonts w:ascii="Courier New" w:eastAsia="Courier New"/>
          <w:position w:val="1"/>
        </w:rPr>
        <w:t>admin</w:t>
      </w:r>
      <w:r>
        <w:rPr>
          <w:rFonts w:ascii="Courier New" w:eastAsia="Courier New"/>
          <w:spacing w:val="-60"/>
          <w:position w:val="1"/>
        </w:rPr>
        <w:t> </w:t>
      </w:r>
      <w:r>
        <w:rPr>
          <w:spacing w:val="-7"/>
        </w:rPr>
        <w:t>类型增加了 </w:t>
      </w:r>
      <w:r>
        <w:rPr>
          <w:rFonts w:ascii="Courier New" w:eastAsia="Courier New"/>
          <w:position w:val="1"/>
        </w:rPr>
        <w:t>notifier</w:t>
      </w:r>
      <w:r>
        <w:rPr>
          <w:rFonts w:ascii="Courier New" w:eastAsia="Courier New"/>
          <w:spacing w:val="-61"/>
          <w:position w:val="1"/>
        </w:rPr>
        <w:t> </w:t>
      </w:r>
      <w:r>
        <w:rPr>
          <w:spacing w:val="-5"/>
        </w:rPr>
        <w:t>接口的实现。当 </w:t>
      </w:r>
      <w:r>
        <w:rPr>
          <w:rFonts w:ascii="Courier New" w:eastAsia="Courier New"/>
          <w:position w:val="1"/>
        </w:rPr>
        <w:t>admin</w:t>
      </w:r>
      <w:r>
        <w:rPr>
          <w:rFonts w:ascii="Courier New" w:eastAsia="Courier New"/>
          <w:spacing w:val="-60"/>
          <w:position w:val="1"/>
        </w:rPr>
        <w:t> </w:t>
      </w:r>
      <w:r>
        <w:rPr/>
        <w:t>类型的实现被调用</w:t>
      </w:r>
      <w:r>
        <w:rPr>
          <w:spacing w:val="-11"/>
        </w:rPr>
        <w:t>时，会显示</w:t>
      </w:r>
      <w:r>
        <w:rPr>
          <w:rFonts w:ascii="Courier New" w:eastAsia="Courier New"/>
          <w:spacing w:val="-5"/>
          <w:position w:val="1"/>
        </w:rPr>
        <w:t>"Sending</w:t>
      </w:r>
      <w:r>
        <w:rPr>
          <w:rFonts w:ascii="Courier New" w:eastAsia="Courier New"/>
          <w:spacing w:val="-68"/>
          <w:position w:val="1"/>
        </w:rPr>
        <w:t> </w:t>
      </w:r>
      <w:r>
        <w:rPr>
          <w:rFonts w:ascii="Courier New" w:eastAsia="Courier New"/>
          <w:spacing w:val="-4"/>
          <w:position w:val="1"/>
        </w:rPr>
        <w:t>admin</w:t>
      </w:r>
      <w:r>
        <w:rPr>
          <w:rFonts w:ascii="Courier New" w:eastAsia="Courier New"/>
          <w:spacing w:val="-67"/>
          <w:position w:val="1"/>
        </w:rPr>
        <w:t> </w:t>
      </w:r>
      <w:r>
        <w:rPr>
          <w:rFonts w:ascii="Courier New" w:eastAsia="Courier New"/>
          <w:spacing w:val="-5"/>
          <w:position w:val="1"/>
        </w:rPr>
        <w:t>email"</w:t>
      </w:r>
      <w:r>
        <w:rPr>
          <w:spacing w:val="-11"/>
        </w:rPr>
        <w:t>。作为对比，</w:t>
      </w:r>
      <w:r>
        <w:rPr>
          <w:rFonts w:ascii="Courier New" w:eastAsia="Courier New"/>
          <w:spacing w:val="-6"/>
          <w:position w:val="1"/>
        </w:rPr>
        <w:t>user</w:t>
      </w:r>
      <w:r>
        <w:rPr>
          <w:rFonts w:ascii="Courier New" w:eastAsia="Courier New"/>
          <w:spacing w:val="-69"/>
          <w:position w:val="1"/>
        </w:rPr>
        <w:t> </w:t>
      </w:r>
      <w:r>
        <w:rPr>
          <w:spacing w:val="-10"/>
        </w:rPr>
        <w:t>类型的实现被调用时，会显示</w:t>
      </w:r>
      <w:r>
        <w:rPr>
          <w:rFonts w:ascii="Courier New" w:eastAsia="Courier New"/>
          <w:spacing w:val="-5"/>
          <w:position w:val="1"/>
        </w:rPr>
        <w:t>"Sending </w:t>
      </w:r>
      <w:r>
        <w:rPr>
          <w:rFonts w:ascii="Courier New" w:eastAsia="Courier New"/>
          <w:position w:val="1"/>
        </w:rPr>
        <w:t>user email"</w:t>
      </w:r>
      <w:r>
        <w:rPr/>
        <w:t>。</w:t>
      </w:r>
    </w:p>
    <w:p>
      <w:pPr>
        <w:pStyle w:val="BodyText"/>
        <w:spacing w:before="8"/>
        <w:ind w:left="544"/>
      </w:pPr>
      <w:r>
        <w:rPr>
          <w:rFonts w:ascii="Courier New" w:eastAsia="Courier New"/>
          <w:position w:val="1"/>
        </w:rPr>
        <w:t>main</w:t>
      </w:r>
      <w:r>
        <w:rPr>
          <w:rFonts w:ascii="Courier New" w:eastAsia="Courier New"/>
          <w:spacing w:val="-71"/>
          <w:position w:val="1"/>
        </w:rPr>
        <w:t> </w:t>
      </w:r>
      <w:r>
        <w:rPr>
          <w:spacing w:val="-4"/>
        </w:rPr>
        <w:t>函数里也有一些变化，如代码清单 </w:t>
      </w:r>
      <w:r>
        <w:rPr>
          <w:rFonts w:ascii="Times New Roman" w:eastAsia="Times New Roman"/>
        </w:rPr>
        <w:t>5-62 </w:t>
      </w:r>
      <w:r>
        <w:rPr/>
        <w:t>所示。</w:t>
      </w:r>
    </w:p>
    <w:p>
      <w:pPr>
        <w:pStyle w:val="BodyText"/>
        <w:rPr>
          <w:sz w:val="18"/>
        </w:rPr>
      </w:pPr>
    </w:p>
    <w:p>
      <w:pPr>
        <w:tabs>
          <w:tab w:pos="8471" w:val="left" w:leader="none"/>
        </w:tabs>
        <w:spacing w:before="87"/>
        <w:ind w:left="114"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5-62  </w:t>
      </w:r>
      <w:r>
        <w:rPr>
          <w:rFonts w:ascii="Arial" w:eastAsia="Arial"/>
          <w:color w:val="FFFFFF"/>
          <w:spacing w:val="29"/>
          <w:sz w:val="18"/>
          <w:shd w:fill="808080" w:color="auto" w:val="clear"/>
        </w:rPr>
        <w:t> </w:t>
      </w:r>
      <w:r>
        <w:rPr>
          <w:rFonts w:ascii="Arial" w:eastAsia="Arial"/>
          <w:color w:val="FFFFFF"/>
          <w:sz w:val="18"/>
          <w:shd w:fill="808080" w:color="auto" w:val="clear"/>
        </w:rPr>
        <w:t>listing60.go</w:t>
      </w:r>
      <w:r>
        <w:rPr>
          <w:rFonts w:ascii="黑体" w:eastAsia="黑体" w:hint="eastAsia"/>
          <w:color w:val="FFFFFF"/>
          <w:sz w:val="18"/>
          <w:shd w:fill="808080" w:color="auto" w:val="clear"/>
        </w:rPr>
        <w:t>：第</w:t>
      </w:r>
      <w:r>
        <w:rPr>
          <w:rFonts w:ascii="黑体" w:eastAsia="黑体" w:hint="eastAsia"/>
          <w:color w:val="FFFFFF"/>
          <w:spacing w:val="-46"/>
          <w:sz w:val="18"/>
          <w:shd w:fill="808080" w:color="auto" w:val="clear"/>
        </w:rPr>
        <w:t> </w:t>
      </w:r>
      <w:r>
        <w:rPr>
          <w:rFonts w:ascii="Arial" w:eastAsia="Arial"/>
          <w:color w:val="FFFFFF"/>
          <w:sz w:val="18"/>
          <w:shd w:fill="808080" w:color="auto" w:val="clear"/>
        </w:rPr>
        <w:t>43</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行到第</w:t>
      </w:r>
      <w:r>
        <w:rPr>
          <w:rFonts w:ascii="黑体" w:eastAsia="黑体" w:hint="eastAsia"/>
          <w:color w:val="FFFFFF"/>
          <w:spacing w:val="-47"/>
          <w:sz w:val="18"/>
          <w:shd w:fill="808080" w:color="auto" w:val="clear"/>
        </w:rPr>
        <w:t> </w:t>
      </w:r>
      <w:r>
        <w:rPr>
          <w:rFonts w:ascii="Arial" w:eastAsia="Arial"/>
          <w:color w:val="FFFFFF"/>
          <w:sz w:val="18"/>
          <w:shd w:fill="808080" w:color="auto" w:val="clear"/>
        </w:rPr>
        <w:t>64</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w:t>
        <w:tab/>
      </w:r>
    </w:p>
    <w:p>
      <w:pPr>
        <w:pStyle w:val="ListParagraph"/>
        <w:numPr>
          <w:ilvl w:val="0"/>
          <w:numId w:val="248"/>
        </w:numPr>
        <w:tabs>
          <w:tab w:pos="832" w:val="left" w:leader="none"/>
        </w:tabs>
        <w:spacing w:line="240" w:lineRule="auto" w:before="103" w:after="0"/>
        <w:ind w:left="831" w:right="0" w:hanging="288"/>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z w:val="16"/>
        </w:rPr>
        <w:t>是应用程序的入口</w:t>
      </w:r>
    </w:p>
    <w:p>
      <w:pPr>
        <w:pStyle w:val="ListParagraph"/>
        <w:numPr>
          <w:ilvl w:val="0"/>
          <w:numId w:val="248"/>
        </w:numPr>
        <w:tabs>
          <w:tab w:pos="832" w:val="left" w:leader="none"/>
        </w:tabs>
        <w:spacing w:line="180" w:lineRule="exact" w:before="21" w:after="0"/>
        <w:ind w:left="831" w:right="0" w:hanging="288"/>
        <w:jc w:val="left"/>
        <w:rPr>
          <w:sz w:val="16"/>
        </w:rPr>
      </w:pPr>
      <w:r>
        <w:rPr>
          <w:sz w:val="16"/>
        </w:rPr>
        <w:t>func main()</w:t>
      </w:r>
      <w:r>
        <w:rPr>
          <w:spacing w:val="-1"/>
          <w:sz w:val="16"/>
        </w:rPr>
        <w:t> </w:t>
      </w:r>
      <w:r>
        <w:rPr>
          <w:sz w:val="16"/>
        </w:rPr>
        <w:t>{</w:t>
      </w:r>
    </w:p>
    <w:p>
      <w:pPr>
        <w:pStyle w:val="ListParagraph"/>
        <w:numPr>
          <w:ilvl w:val="0"/>
          <w:numId w:val="248"/>
        </w:numPr>
        <w:tabs>
          <w:tab w:pos="1216" w:val="left" w:leader="none"/>
          <w:tab w:pos="1217" w:val="left" w:leader="none"/>
        </w:tabs>
        <w:spacing w:line="207" w:lineRule="exact" w:before="0" w:after="0"/>
        <w:ind w:left="1216" w:right="0" w:hanging="674"/>
        <w:jc w:val="left"/>
        <w:rPr>
          <w:rFonts w:ascii="宋体" w:eastAsia="宋体" w:hint="eastAsia"/>
          <w:sz w:val="16"/>
        </w:rPr>
      </w:pPr>
      <w:r>
        <w:rPr>
          <w:sz w:val="16"/>
        </w:rPr>
        <w:t>//</w:t>
      </w:r>
      <w:r>
        <w:rPr>
          <w:spacing w:val="-17"/>
          <w:sz w:val="16"/>
        </w:rPr>
        <w:t> </w:t>
      </w:r>
      <w:r>
        <w:rPr>
          <w:rFonts w:ascii="宋体" w:eastAsia="宋体" w:hint="eastAsia"/>
          <w:spacing w:val="-9"/>
          <w:sz w:val="16"/>
        </w:rPr>
        <w:t>创建一个 </w:t>
      </w:r>
      <w:r>
        <w:rPr>
          <w:sz w:val="16"/>
        </w:rPr>
        <w:t>admin</w:t>
      </w:r>
      <w:r>
        <w:rPr>
          <w:spacing w:val="-56"/>
          <w:sz w:val="16"/>
        </w:rPr>
        <w:t> </w:t>
      </w:r>
      <w:r>
        <w:rPr>
          <w:rFonts w:ascii="宋体" w:eastAsia="宋体" w:hint="eastAsia"/>
          <w:sz w:val="16"/>
        </w:rPr>
        <w:t>用户</w:t>
      </w:r>
    </w:p>
    <w:p>
      <w:pPr>
        <w:pStyle w:val="ListParagraph"/>
        <w:numPr>
          <w:ilvl w:val="0"/>
          <w:numId w:val="248"/>
        </w:numPr>
        <w:tabs>
          <w:tab w:pos="1216" w:val="left" w:leader="none"/>
          <w:tab w:pos="1217" w:val="left" w:leader="none"/>
        </w:tabs>
        <w:spacing w:line="240" w:lineRule="auto" w:before="22" w:after="0"/>
        <w:ind w:left="1216" w:right="0" w:hanging="673"/>
        <w:jc w:val="left"/>
        <w:rPr>
          <w:sz w:val="16"/>
        </w:rPr>
      </w:pPr>
      <w:r>
        <w:rPr>
          <w:sz w:val="16"/>
        </w:rPr>
        <w:t>ad :=</w:t>
      </w:r>
      <w:r>
        <w:rPr>
          <w:spacing w:val="-1"/>
          <w:sz w:val="16"/>
        </w:rPr>
        <w:t> </w:t>
      </w:r>
      <w:r>
        <w:rPr>
          <w:sz w:val="16"/>
        </w:rPr>
        <w:t>admin{</w:t>
      </w:r>
    </w:p>
    <w:p>
      <w:pPr>
        <w:pStyle w:val="ListParagraph"/>
        <w:numPr>
          <w:ilvl w:val="0"/>
          <w:numId w:val="248"/>
        </w:numPr>
        <w:tabs>
          <w:tab w:pos="1600" w:val="left" w:leader="none"/>
          <w:tab w:pos="1601" w:val="left" w:leader="none"/>
        </w:tabs>
        <w:spacing w:line="240" w:lineRule="auto" w:before="19" w:after="0"/>
        <w:ind w:left="1600" w:right="0" w:hanging="1058"/>
        <w:jc w:val="left"/>
        <w:rPr>
          <w:sz w:val="16"/>
        </w:rPr>
      </w:pPr>
      <w:r>
        <w:rPr>
          <w:sz w:val="16"/>
        </w:rPr>
        <w:t>user:</w:t>
      </w:r>
      <w:r>
        <w:rPr>
          <w:spacing w:val="-1"/>
          <w:sz w:val="16"/>
        </w:rPr>
        <w:t> </w:t>
      </w:r>
      <w:r>
        <w:rPr>
          <w:sz w:val="16"/>
        </w:rPr>
        <w:t>user{</w:t>
      </w:r>
    </w:p>
    <w:p>
      <w:pPr>
        <w:pStyle w:val="ListParagraph"/>
        <w:numPr>
          <w:ilvl w:val="0"/>
          <w:numId w:val="248"/>
        </w:numPr>
        <w:tabs>
          <w:tab w:pos="1984" w:val="left" w:leader="none"/>
          <w:tab w:pos="1985" w:val="left" w:leader="none"/>
        </w:tabs>
        <w:spacing w:line="240" w:lineRule="auto" w:before="18" w:after="0"/>
        <w:ind w:left="1984" w:right="0" w:hanging="1441"/>
        <w:jc w:val="left"/>
        <w:rPr>
          <w:sz w:val="16"/>
        </w:rPr>
      </w:pPr>
      <w:r>
        <w:rPr>
          <w:sz w:val="16"/>
        </w:rPr>
        <w:t>name: "john</w:t>
      </w:r>
      <w:r>
        <w:rPr>
          <w:spacing w:val="-33"/>
          <w:sz w:val="16"/>
        </w:rPr>
        <w:t> </w:t>
      </w:r>
      <w:r>
        <w:rPr>
          <w:sz w:val="16"/>
        </w:rPr>
        <w:t>smith",</w:t>
      </w:r>
    </w:p>
    <w:p>
      <w:pPr>
        <w:pStyle w:val="ListParagraph"/>
        <w:numPr>
          <w:ilvl w:val="0"/>
          <w:numId w:val="248"/>
        </w:numPr>
        <w:tabs>
          <w:tab w:pos="1600" w:val="left" w:leader="none"/>
          <w:tab w:pos="1984" w:val="left" w:leader="none"/>
          <w:tab w:pos="1985" w:val="left" w:leader="none"/>
        </w:tabs>
        <w:spacing w:line="266" w:lineRule="auto" w:before="19" w:after="0"/>
        <w:ind w:left="543" w:right="4312" w:firstLine="0"/>
        <w:jc w:val="left"/>
        <w:rPr>
          <w:sz w:val="16"/>
        </w:rPr>
      </w:pPr>
      <w:r>
        <w:rPr>
          <w:sz w:val="16"/>
        </w:rPr>
        <w:t>email: </w:t>
      </w:r>
      <w:hyperlink r:id="rId78">
        <w:r>
          <w:rPr>
            <w:sz w:val="16"/>
          </w:rPr>
          <w:t>"john@yahoo.com",</w:t>
        </w:r>
      </w:hyperlink>
      <w:r>
        <w:rPr>
          <w:sz w:val="16"/>
        </w:rPr>
        <w:t> 50</w:t>
        <w:tab/>
        <w:t>},</w:t>
      </w:r>
    </w:p>
    <w:p>
      <w:pPr>
        <w:tabs>
          <w:tab w:pos="1216" w:val="left" w:leader="none"/>
          <w:tab w:pos="1600" w:val="left" w:leader="none"/>
        </w:tabs>
        <w:spacing w:line="266" w:lineRule="auto" w:before="0"/>
        <w:ind w:left="544" w:right="5560" w:firstLine="0"/>
        <w:jc w:val="left"/>
        <w:rPr>
          <w:rFonts w:ascii="Courier New"/>
          <w:sz w:val="16"/>
        </w:rPr>
      </w:pPr>
      <w:r>
        <w:rPr>
          <w:rFonts w:ascii="Courier New"/>
          <w:sz w:val="16"/>
        </w:rPr>
        <w:t>51</w:t>
        <w:tab/>
        <w:tab/>
        <w:t>level: "super", 52</w:t>
        <w:tab/>
        <w:t>}</w:t>
      </w:r>
    </w:p>
    <w:p>
      <w:pPr>
        <w:spacing w:line="178" w:lineRule="exact" w:before="0"/>
        <w:ind w:left="543" w:right="0" w:firstLine="0"/>
        <w:jc w:val="left"/>
        <w:rPr>
          <w:rFonts w:ascii="Courier New"/>
          <w:sz w:val="16"/>
        </w:rPr>
      </w:pPr>
      <w:r>
        <w:rPr>
          <w:rFonts w:ascii="Courier New"/>
          <w:sz w:val="16"/>
        </w:rPr>
        <w:t>53</w:t>
      </w:r>
    </w:p>
    <w:p>
      <w:pPr>
        <w:pStyle w:val="ListParagraph"/>
        <w:numPr>
          <w:ilvl w:val="0"/>
          <w:numId w:val="249"/>
        </w:numPr>
        <w:tabs>
          <w:tab w:pos="1216" w:val="left" w:leader="none"/>
          <w:tab w:pos="1217" w:val="left" w:leader="none"/>
        </w:tabs>
        <w:spacing w:line="207" w:lineRule="exact" w:before="0" w:after="0"/>
        <w:ind w:left="1216" w:right="0" w:hanging="674"/>
        <w:jc w:val="left"/>
        <w:rPr>
          <w:rFonts w:ascii="宋体" w:eastAsia="宋体" w:hint="eastAsia"/>
          <w:sz w:val="16"/>
        </w:rPr>
      </w:pPr>
      <w:r>
        <w:rPr>
          <w:sz w:val="16"/>
        </w:rPr>
        <w:t>//</w:t>
      </w:r>
      <w:r>
        <w:rPr>
          <w:spacing w:val="-17"/>
          <w:sz w:val="16"/>
        </w:rPr>
        <w:t> </w:t>
      </w:r>
      <w:r>
        <w:rPr>
          <w:rFonts w:ascii="宋体" w:eastAsia="宋体" w:hint="eastAsia"/>
          <w:spacing w:val="39"/>
          <w:sz w:val="16"/>
        </w:rPr>
        <w:t>给</w:t>
      </w:r>
      <w:r>
        <w:rPr>
          <w:sz w:val="16"/>
        </w:rPr>
        <w:t>admin</w:t>
      </w:r>
      <w:r>
        <w:rPr>
          <w:spacing w:val="-57"/>
          <w:sz w:val="16"/>
        </w:rPr>
        <w:t> </w:t>
      </w:r>
      <w:r>
        <w:rPr>
          <w:rFonts w:ascii="宋体" w:eastAsia="宋体" w:hint="eastAsia"/>
          <w:sz w:val="16"/>
        </w:rPr>
        <w:t>用户发送一个通知</w:t>
      </w:r>
    </w:p>
    <w:p>
      <w:pPr>
        <w:pStyle w:val="ListParagraph"/>
        <w:numPr>
          <w:ilvl w:val="0"/>
          <w:numId w:val="249"/>
        </w:numPr>
        <w:tabs>
          <w:tab w:pos="1216" w:val="left" w:leader="none"/>
          <w:tab w:pos="1217" w:val="left" w:leader="none"/>
        </w:tabs>
        <w:spacing w:line="240" w:lineRule="auto" w:before="0" w:after="0"/>
        <w:ind w:left="1216" w:right="0" w:hanging="673"/>
        <w:jc w:val="left"/>
        <w:rPr>
          <w:rFonts w:ascii="宋体" w:eastAsia="宋体" w:hint="eastAsia"/>
          <w:sz w:val="16"/>
        </w:rPr>
      </w:pPr>
      <w:r>
        <w:rPr>
          <w:sz w:val="16"/>
        </w:rPr>
        <w:t>//</w:t>
      </w:r>
      <w:r>
        <w:rPr>
          <w:spacing w:val="-17"/>
          <w:sz w:val="16"/>
        </w:rPr>
        <w:t> </w:t>
      </w:r>
      <w:r>
        <w:rPr>
          <w:rFonts w:ascii="宋体" w:eastAsia="宋体" w:hint="eastAsia"/>
          <w:sz w:val="16"/>
        </w:rPr>
        <w:t>接口的嵌入的内部类型实现并没有提升到</w:t>
      </w:r>
    </w:p>
    <w:p>
      <w:pPr>
        <w:pStyle w:val="ListParagraph"/>
        <w:numPr>
          <w:ilvl w:val="0"/>
          <w:numId w:val="249"/>
        </w:numPr>
        <w:tabs>
          <w:tab w:pos="1216" w:val="left" w:leader="none"/>
          <w:tab w:pos="1217" w:val="left" w:leader="none"/>
        </w:tabs>
        <w:spacing w:line="240" w:lineRule="auto" w:before="0" w:after="0"/>
        <w:ind w:left="1216" w:right="0" w:hanging="673"/>
        <w:jc w:val="left"/>
        <w:rPr>
          <w:rFonts w:ascii="宋体" w:eastAsia="宋体" w:hint="eastAsia"/>
          <w:sz w:val="16"/>
        </w:rPr>
      </w:pPr>
      <w:r>
        <w:rPr>
          <w:sz w:val="16"/>
        </w:rPr>
        <w:t>//</w:t>
      </w:r>
      <w:r>
        <w:rPr>
          <w:spacing w:val="-17"/>
          <w:sz w:val="16"/>
        </w:rPr>
        <w:t> </w:t>
      </w:r>
      <w:r>
        <w:rPr>
          <w:rFonts w:ascii="宋体" w:eastAsia="宋体" w:hint="eastAsia"/>
          <w:sz w:val="16"/>
        </w:rPr>
        <w:t>外部类型</w:t>
      </w:r>
    </w:p>
    <w:p>
      <w:pPr>
        <w:pStyle w:val="ListParagraph"/>
        <w:numPr>
          <w:ilvl w:val="0"/>
          <w:numId w:val="249"/>
        </w:numPr>
        <w:tabs>
          <w:tab w:pos="1216" w:val="left" w:leader="none"/>
          <w:tab w:pos="1217" w:val="left" w:leader="none"/>
        </w:tabs>
        <w:spacing w:line="264" w:lineRule="auto" w:before="23" w:after="0"/>
        <w:ind w:left="543" w:right="5368" w:firstLine="0"/>
        <w:jc w:val="left"/>
        <w:rPr>
          <w:sz w:val="16"/>
        </w:rPr>
      </w:pPr>
      <w:r>
        <w:rPr>
          <w:sz w:val="16"/>
        </w:rPr>
        <w:t>sendNotification(&amp;ad) 58</w:t>
      </w:r>
    </w:p>
    <w:p>
      <w:pPr>
        <w:pStyle w:val="ListParagraph"/>
        <w:numPr>
          <w:ilvl w:val="0"/>
          <w:numId w:val="250"/>
        </w:numPr>
        <w:tabs>
          <w:tab w:pos="1216" w:val="left" w:leader="none"/>
          <w:tab w:pos="1217" w:val="left" w:leader="none"/>
        </w:tabs>
        <w:spacing w:line="188" w:lineRule="exact" w:before="0" w:after="0"/>
        <w:ind w:left="1216" w:right="0" w:hanging="674"/>
        <w:jc w:val="left"/>
        <w:rPr>
          <w:rFonts w:ascii="宋体" w:eastAsia="宋体" w:hint="eastAsia"/>
          <w:sz w:val="16"/>
        </w:rPr>
      </w:pPr>
      <w:r>
        <w:rPr>
          <w:sz w:val="16"/>
        </w:rPr>
        <w:t>//</w:t>
      </w:r>
      <w:r>
        <w:rPr>
          <w:spacing w:val="-17"/>
          <w:sz w:val="16"/>
        </w:rPr>
        <w:t> </w:t>
      </w:r>
      <w:r>
        <w:rPr>
          <w:rFonts w:ascii="宋体" w:eastAsia="宋体" w:hint="eastAsia"/>
          <w:sz w:val="16"/>
        </w:rPr>
        <w:t>我们可以直接访问内部类型的方法</w:t>
      </w:r>
    </w:p>
    <w:p>
      <w:pPr>
        <w:spacing w:after="0" w:line="188" w:lineRule="exact"/>
        <w:jc w:val="left"/>
        <w:rPr>
          <w:rFonts w:ascii="宋体" w:eastAsia="宋体" w:hint="eastAsia"/>
          <w:sz w:val="16"/>
        </w:rPr>
        <w:sectPr>
          <w:pgSz w:w="10950" w:h="13670"/>
          <w:pgMar w:top="1020" w:bottom="280" w:left="1160" w:right="1180"/>
        </w:sectPr>
      </w:pPr>
    </w:p>
    <w:p>
      <w:pPr>
        <w:pStyle w:val="ListParagraph"/>
        <w:numPr>
          <w:ilvl w:val="0"/>
          <w:numId w:val="250"/>
        </w:numPr>
        <w:tabs>
          <w:tab w:pos="1285" w:val="left" w:leader="none"/>
          <w:tab w:pos="1286" w:val="left" w:leader="none"/>
        </w:tabs>
        <w:spacing w:line="264" w:lineRule="auto" w:before="128" w:after="0"/>
        <w:ind w:left="613" w:right="5939" w:firstLine="0"/>
        <w:jc w:val="left"/>
        <w:rPr>
          <w:sz w:val="16"/>
        </w:rPr>
      </w:pPr>
      <w:r>
        <w:rPr>
          <w:spacing w:val="-1"/>
          <w:sz w:val="16"/>
        </w:rPr>
        <w:t>ad.user.notify() </w:t>
      </w:r>
      <w:r>
        <w:rPr>
          <w:sz w:val="16"/>
        </w:rPr>
        <w:t>61</w:t>
      </w:r>
    </w:p>
    <w:p>
      <w:pPr>
        <w:pStyle w:val="ListParagraph"/>
        <w:numPr>
          <w:ilvl w:val="0"/>
          <w:numId w:val="251"/>
        </w:numPr>
        <w:tabs>
          <w:tab w:pos="1285" w:val="left" w:leader="none"/>
          <w:tab w:pos="1286" w:val="left" w:leader="none"/>
        </w:tabs>
        <w:spacing w:line="191" w:lineRule="exact" w:before="0"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内部类型的方法没有被提升</w:t>
      </w:r>
    </w:p>
    <w:p>
      <w:pPr>
        <w:pStyle w:val="ListParagraph"/>
        <w:numPr>
          <w:ilvl w:val="0"/>
          <w:numId w:val="251"/>
        </w:numPr>
        <w:tabs>
          <w:tab w:pos="1285" w:val="left" w:leader="none"/>
          <w:tab w:pos="1286" w:val="left" w:leader="none"/>
        </w:tabs>
        <w:spacing w:line="264" w:lineRule="auto" w:before="20" w:after="0"/>
        <w:ind w:left="613" w:right="6419" w:firstLine="0"/>
        <w:jc w:val="left"/>
        <w:rPr>
          <w:sz w:val="16"/>
        </w:rPr>
      </w:pPr>
      <w:r>
        <w:rPr>
          <w:spacing w:val="-1"/>
          <w:sz w:val="16"/>
        </w:rPr>
        <w:t>ad.notify() </w:t>
      </w:r>
      <w:r>
        <w:rPr>
          <w:sz w:val="16"/>
        </w:rPr>
        <w:t>64</w:t>
      </w:r>
      <w:r>
        <w:rPr>
          <w:spacing w:val="-1"/>
          <w:sz w:val="16"/>
        </w:rPr>
        <w:t> </w:t>
      </w:r>
      <w:r>
        <w:rPr>
          <w:sz w:val="16"/>
        </w:rPr>
        <w:t>}</w:t>
      </w:r>
    </w:p>
    <w:p>
      <w:pPr>
        <w:pStyle w:val="BodyText"/>
        <w:spacing w:line="288" w:lineRule="auto" w:before="96"/>
        <w:ind w:left="212" w:right="213" w:firstLine="401"/>
        <w:jc w:val="both"/>
      </w:pPr>
      <w:r>
        <w:rPr>
          <w:spacing w:val="-10"/>
        </w:rPr>
        <w:t>代码清单 </w:t>
      </w:r>
      <w:r>
        <w:rPr>
          <w:rFonts w:ascii="Times New Roman" w:eastAsia="Times New Roman"/>
        </w:rPr>
        <w:t>5-62 </w:t>
      </w:r>
      <w:r>
        <w:rPr>
          <w:spacing w:val="-16"/>
        </w:rPr>
        <w:t>的第 </w:t>
      </w:r>
      <w:r>
        <w:rPr>
          <w:rFonts w:ascii="Times New Roman" w:eastAsia="Times New Roman"/>
        </w:rPr>
        <w:t>46 </w:t>
      </w:r>
      <w:r>
        <w:rPr>
          <w:spacing w:val="-3"/>
        </w:rPr>
        <w:t>行，我们再次创建了外部类型的变量 </w:t>
      </w:r>
      <w:r>
        <w:rPr>
          <w:rFonts w:ascii="Courier New" w:eastAsia="Courier New"/>
          <w:position w:val="1"/>
        </w:rPr>
        <w:t>ad</w:t>
      </w:r>
      <w:r>
        <w:rPr>
          <w:spacing w:val="-12"/>
        </w:rPr>
        <w:t>。在第 </w:t>
      </w:r>
      <w:r>
        <w:rPr>
          <w:rFonts w:ascii="Times New Roman" w:eastAsia="Times New Roman"/>
        </w:rPr>
        <w:t>57 </w:t>
      </w:r>
      <w:r>
        <w:rPr>
          <w:spacing w:val="-12"/>
        </w:rPr>
        <w:t>行，将 </w:t>
      </w:r>
      <w:r>
        <w:rPr>
          <w:rFonts w:ascii="Courier New" w:eastAsia="Courier New"/>
          <w:position w:val="1"/>
        </w:rPr>
        <w:t>ad</w:t>
      </w:r>
      <w:r>
        <w:rPr>
          <w:rFonts w:ascii="Courier New" w:eastAsia="Courier New"/>
          <w:spacing w:val="-67"/>
          <w:position w:val="1"/>
        </w:rPr>
        <w:t> </w:t>
      </w:r>
      <w:r>
        <w:rPr/>
        <w:t>变量的</w:t>
      </w:r>
      <w:r>
        <w:rPr>
          <w:spacing w:val="-11"/>
        </w:rPr>
        <w:t>地址传给 </w:t>
      </w:r>
      <w:r>
        <w:rPr>
          <w:rFonts w:ascii="Courier New" w:eastAsia="Courier New"/>
          <w:position w:val="1"/>
        </w:rPr>
        <w:t>sendNotification</w:t>
      </w:r>
      <w:r>
        <w:rPr>
          <w:rFonts w:ascii="Courier New" w:eastAsia="Courier New"/>
          <w:spacing w:val="-70"/>
          <w:position w:val="1"/>
        </w:rPr>
        <w:t> </w:t>
      </w:r>
      <w:r>
        <w:rPr>
          <w:spacing w:val="-3"/>
        </w:rPr>
        <w:t>函数，这个指针实现了接口所需要的方法集。在第 </w:t>
      </w:r>
      <w:r>
        <w:rPr>
          <w:rFonts w:ascii="Times New Roman" w:eastAsia="Times New Roman"/>
        </w:rPr>
        <w:t>60 </w:t>
      </w:r>
      <w:r>
        <w:rPr/>
        <w:t>行，代码</w:t>
      </w:r>
      <w:r>
        <w:rPr>
          <w:spacing w:val="-8"/>
        </w:rPr>
        <w:t>直接访问 </w:t>
      </w:r>
      <w:r>
        <w:rPr>
          <w:rFonts w:ascii="Courier New" w:eastAsia="Courier New"/>
          <w:position w:val="1"/>
        </w:rPr>
        <w:t>user</w:t>
      </w:r>
      <w:r>
        <w:rPr>
          <w:rFonts w:ascii="Courier New" w:eastAsia="Courier New"/>
          <w:spacing w:val="-59"/>
          <w:position w:val="1"/>
        </w:rPr>
        <w:t> </w:t>
      </w:r>
      <w:r>
        <w:rPr>
          <w:spacing w:val="-5"/>
        </w:rPr>
        <w:t>内部类型，并调用 </w:t>
      </w:r>
      <w:r>
        <w:rPr>
          <w:rFonts w:ascii="Courier New" w:eastAsia="Courier New"/>
          <w:position w:val="1"/>
        </w:rPr>
        <w:t>notify</w:t>
      </w:r>
      <w:r>
        <w:rPr>
          <w:rFonts w:ascii="Courier New" w:eastAsia="Courier New"/>
          <w:spacing w:val="-59"/>
          <w:position w:val="1"/>
        </w:rPr>
        <w:t> </w:t>
      </w:r>
      <w:r>
        <w:rPr>
          <w:spacing w:val="-5"/>
        </w:rPr>
        <w:t>方法。最后，在第 </w:t>
      </w:r>
      <w:r>
        <w:rPr>
          <w:rFonts w:ascii="Times New Roman" w:eastAsia="Times New Roman"/>
        </w:rPr>
        <w:t>63 </w:t>
      </w:r>
      <w:r>
        <w:rPr>
          <w:spacing w:val="-4"/>
        </w:rPr>
        <w:t>行，使用外部类型变量 </w:t>
      </w:r>
      <w:r>
        <w:rPr>
          <w:rFonts w:ascii="Courier New" w:eastAsia="Courier New"/>
          <w:position w:val="1"/>
        </w:rPr>
        <w:t>ad</w:t>
      </w:r>
      <w:r>
        <w:rPr>
          <w:rFonts w:ascii="Courier New" w:eastAsia="Courier New"/>
          <w:spacing w:val="-60"/>
          <w:position w:val="1"/>
        </w:rPr>
        <w:t> </w:t>
      </w:r>
      <w:r>
        <w:rPr/>
        <w:t>来</w:t>
      </w:r>
      <w:r>
        <w:rPr>
          <w:spacing w:val="-18"/>
        </w:rPr>
        <w:t>调用 </w:t>
      </w:r>
      <w:r>
        <w:rPr>
          <w:rFonts w:ascii="Courier New" w:eastAsia="Courier New"/>
          <w:position w:val="1"/>
        </w:rPr>
        <w:t>notify</w:t>
      </w:r>
      <w:r>
        <w:rPr>
          <w:rFonts w:ascii="Courier New" w:eastAsia="Courier New"/>
          <w:spacing w:val="-72"/>
          <w:position w:val="1"/>
        </w:rPr>
        <w:t> </w:t>
      </w:r>
      <w:r>
        <w:rPr/>
        <w:t>方法。当查看这个示例程序的输出（</w:t>
      </w:r>
      <w:r>
        <w:rPr>
          <w:spacing w:val="-9"/>
        </w:rPr>
        <w:t>如代码清单 </w:t>
      </w:r>
      <w:r>
        <w:rPr>
          <w:rFonts w:ascii="Times New Roman" w:eastAsia="Times New Roman"/>
        </w:rPr>
        <w:t>5-63 </w:t>
      </w:r>
      <w:r>
        <w:rPr/>
        <w:t>所示）时，就会看到区别。</w:t>
      </w:r>
    </w:p>
    <w:p>
      <w:pPr>
        <w:pStyle w:val="BodyText"/>
        <w:spacing w:before="11"/>
        <w:rPr>
          <w:sz w:val="14"/>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5-63  </w:t>
      </w:r>
      <w:r>
        <w:rPr>
          <w:rFonts w:ascii="Arial" w:eastAsia="Arial"/>
          <w:color w:val="FFFFFF"/>
          <w:spacing w:val="25"/>
          <w:sz w:val="18"/>
          <w:shd w:fill="818181" w:color="auto" w:val="clear"/>
        </w:rPr>
        <w:t> </w:t>
      </w:r>
      <w:r>
        <w:rPr>
          <w:rFonts w:ascii="Arial" w:eastAsia="Arial"/>
          <w:color w:val="FFFFFF"/>
          <w:sz w:val="18"/>
          <w:shd w:fill="818181" w:color="auto" w:val="clear"/>
        </w:rPr>
        <w:t>listing60.go</w:t>
      </w:r>
      <w:r>
        <w:rPr>
          <w:rFonts w:ascii="Arial" w:eastAsia="Arial"/>
          <w:color w:val="FFFFFF"/>
          <w:spacing w:val="-8"/>
          <w:sz w:val="18"/>
          <w:shd w:fill="818181" w:color="auto" w:val="clear"/>
        </w:rPr>
        <w:t> </w:t>
      </w:r>
      <w:r>
        <w:rPr>
          <w:rFonts w:ascii="黑体" w:eastAsia="黑体" w:hint="eastAsia"/>
          <w:color w:val="FFFFFF"/>
          <w:sz w:val="18"/>
          <w:shd w:fill="818181" w:color="auto" w:val="clear"/>
        </w:rPr>
        <w:t>的输出</w:t>
        <w:tab/>
      </w:r>
    </w:p>
    <w:p>
      <w:pPr>
        <w:spacing w:line="266" w:lineRule="auto" w:before="121"/>
        <w:ind w:left="613" w:right="3432" w:firstLine="0"/>
        <w:jc w:val="left"/>
        <w:rPr>
          <w:rFonts w:ascii="Courier New"/>
          <w:sz w:val="16"/>
        </w:rPr>
      </w:pPr>
      <w:r>
        <w:rPr>
          <w:rFonts w:ascii="Courier New"/>
          <w:sz w:val="16"/>
        </w:rPr>
        <w:t>Sending admin email to john </w:t>
      </w:r>
      <w:hyperlink r:id="rId78">
        <w:r>
          <w:rPr>
            <w:rFonts w:ascii="Courier New"/>
            <w:sz w:val="16"/>
          </w:rPr>
          <w:t>smith&lt;john@yahoo.com&gt;</w:t>
        </w:r>
      </w:hyperlink>
      <w:r>
        <w:rPr>
          <w:rFonts w:ascii="Courier New"/>
          <w:sz w:val="16"/>
        </w:rPr>
        <w:t> Sending user email to john </w:t>
      </w:r>
      <w:hyperlink r:id="rId78">
        <w:r>
          <w:rPr>
            <w:rFonts w:ascii="Courier New"/>
            <w:sz w:val="16"/>
          </w:rPr>
          <w:t>smith&lt;john@yahoo.com&gt;</w:t>
        </w:r>
      </w:hyperlink>
      <w:r>
        <w:rPr>
          <w:rFonts w:ascii="Courier New"/>
          <w:sz w:val="16"/>
        </w:rPr>
        <w:t> Sending admin email to john </w:t>
      </w:r>
      <w:hyperlink r:id="rId78">
        <w:r>
          <w:rPr>
            <w:rFonts w:ascii="Courier New"/>
            <w:sz w:val="16"/>
          </w:rPr>
          <w:t>smith&lt;john@yahoo.com&gt;</w:t>
        </w:r>
      </w:hyperlink>
    </w:p>
    <w:p>
      <w:pPr>
        <w:pStyle w:val="BodyText"/>
        <w:spacing w:line="288" w:lineRule="auto" w:before="92"/>
        <w:ind w:left="213" w:right="214" w:firstLine="376"/>
        <w:jc w:val="both"/>
      </w:pPr>
      <w:r>
        <w:rPr>
          <w:spacing w:val="-17"/>
        </w:rPr>
        <w:t>这次我们看到了 </w:t>
      </w:r>
      <w:r>
        <w:rPr>
          <w:rFonts w:ascii="Courier New" w:eastAsia="Courier New"/>
          <w:spacing w:val="-5"/>
          <w:position w:val="1"/>
        </w:rPr>
        <w:t>admin</w:t>
      </w:r>
      <w:r>
        <w:rPr>
          <w:rFonts w:ascii="Courier New" w:eastAsia="Courier New"/>
          <w:spacing w:val="-65"/>
          <w:position w:val="1"/>
        </w:rPr>
        <w:t> </w:t>
      </w:r>
      <w:r>
        <w:rPr>
          <w:spacing w:val="-17"/>
        </w:rPr>
        <w:t>类型是如何实现 </w:t>
      </w:r>
      <w:r>
        <w:rPr>
          <w:rFonts w:ascii="Courier New" w:eastAsia="Courier New"/>
          <w:spacing w:val="-5"/>
          <w:position w:val="1"/>
        </w:rPr>
        <w:t>notifier</w:t>
      </w:r>
      <w:r>
        <w:rPr>
          <w:rFonts w:ascii="Courier New" w:eastAsia="Courier New"/>
          <w:spacing w:val="-65"/>
          <w:position w:val="1"/>
        </w:rPr>
        <w:t> </w:t>
      </w:r>
      <w:r>
        <w:rPr>
          <w:spacing w:val="-16"/>
        </w:rPr>
        <w:t>接口的，以及如何由 </w:t>
      </w:r>
      <w:r>
        <w:rPr>
          <w:rFonts w:ascii="Courier New" w:eastAsia="Courier New"/>
          <w:spacing w:val="-6"/>
          <w:position w:val="1"/>
        </w:rPr>
        <w:t>sendNotification </w:t>
      </w:r>
      <w:r>
        <w:rPr>
          <w:spacing w:val="-2"/>
        </w:rPr>
        <w:t>函数以及直接使用外部类型的变量 </w:t>
      </w:r>
      <w:r>
        <w:rPr>
          <w:rFonts w:ascii="Courier New" w:eastAsia="Courier New"/>
          <w:position w:val="1"/>
        </w:rPr>
        <w:t>ad</w:t>
      </w:r>
      <w:r>
        <w:rPr>
          <w:rFonts w:ascii="Courier New" w:eastAsia="Courier New"/>
          <w:spacing w:val="-49"/>
          <w:position w:val="1"/>
        </w:rPr>
        <w:t> </w:t>
      </w:r>
      <w:r>
        <w:rPr>
          <w:spacing w:val="-8"/>
        </w:rPr>
        <w:t>来执行 </w:t>
      </w:r>
      <w:r>
        <w:rPr>
          <w:rFonts w:ascii="Courier New" w:eastAsia="Courier New"/>
          <w:position w:val="1"/>
        </w:rPr>
        <w:t>admin</w:t>
      </w:r>
      <w:r>
        <w:rPr>
          <w:rFonts w:ascii="Courier New" w:eastAsia="Courier New"/>
          <w:spacing w:val="-47"/>
          <w:position w:val="1"/>
        </w:rPr>
        <w:t> </w:t>
      </w:r>
      <w:r>
        <w:rPr/>
        <w:t>类型实现的方法。这表明，如果外部类型</w:t>
      </w:r>
      <w:r>
        <w:rPr>
          <w:spacing w:val="-14"/>
        </w:rPr>
        <w:t>实现了 </w:t>
      </w:r>
      <w:r>
        <w:rPr>
          <w:rFonts w:ascii="Courier New" w:eastAsia="Courier New"/>
          <w:position w:val="1"/>
        </w:rPr>
        <w:t>notify</w:t>
      </w:r>
      <w:r>
        <w:rPr>
          <w:rFonts w:ascii="Courier New" w:eastAsia="Courier New"/>
          <w:spacing w:val="-74"/>
          <w:position w:val="1"/>
        </w:rPr>
        <w:t> </w:t>
      </w:r>
      <w:r>
        <w:rPr>
          <w:spacing w:val="-9"/>
        </w:rPr>
        <w:t>方法，内部类型的实现就不会被提升。不过内部类型的值一直存在，因此还可以通过直接访问内部类型的值，来调用没有被提升的内部类型实现的方法。</w:t>
      </w:r>
    </w:p>
    <w:p>
      <w:pPr>
        <w:pStyle w:val="BodyText"/>
        <w:spacing w:before="11"/>
        <w:rPr>
          <w:sz w:val="22"/>
        </w:rPr>
      </w:pPr>
    </w:p>
    <w:p>
      <w:pPr>
        <w:pStyle w:val="Heading2"/>
        <w:numPr>
          <w:ilvl w:val="1"/>
          <w:numId w:val="234"/>
        </w:numPr>
        <w:tabs>
          <w:tab w:pos="849" w:val="left" w:leader="none"/>
          <w:tab w:pos="850" w:val="left" w:leader="none"/>
        </w:tabs>
        <w:spacing w:line="240" w:lineRule="auto" w:before="0" w:after="0"/>
        <w:ind w:left="849" w:right="0" w:hanging="637"/>
        <w:jc w:val="left"/>
        <w:rPr>
          <w:rFonts w:ascii="Impact" w:eastAsia="Impact"/>
        </w:rPr>
      </w:pPr>
      <w:r>
        <w:rPr>
          <w:spacing w:val="-3"/>
          <w:position w:val="2"/>
        </w:rPr>
        <w:t>公开或未公开的标识符</w:t>
      </w:r>
    </w:p>
    <w:p>
      <w:pPr>
        <w:pStyle w:val="BodyText"/>
        <w:spacing w:line="290" w:lineRule="auto" w:before="228"/>
        <w:ind w:left="213" w:right="211" w:firstLine="400"/>
        <w:jc w:val="both"/>
      </w:pPr>
      <w:r>
        <w:rPr>
          <w:spacing w:val="-6"/>
        </w:rPr>
        <w:t>要想设计出好的 </w:t>
      </w:r>
      <w:r>
        <w:rPr>
          <w:rFonts w:ascii="Times New Roman" w:eastAsia="Times New Roman"/>
        </w:rPr>
        <w:t>API</w:t>
      </w:r>
      <w:r>
        <w:rPr/>
        <w:t>，需要使用某种规则来控制声明后的标识符的可见性。</w:t>
      </w:r>
      <w:r>
        <w:rPr>
          <w:rFonts w:ascii="Times New Roman" w:eastAsia="Times New Roman"/>
        </w:rPr>
        <w:t>Go </w:t>
      </w:r>
      <w:r>
        <w:rPr/>
        <w:t>语言支持从</w:t>
      </w:r>
      <w:r>
        <w:rPr>
          <w:spacing w:val="-4"/>
          <w:w w:val="95"/>
        </w:rPr>
        <w:t>包里公开或者隐藏标识符。通过这个功能，让用户能按照自己的规则控制标识符的可见性。在第    </w:t>
      </w:r>
      <w:r>
        <w:rPr>
          <w:rFonts w:ascii="Times New Roman" w:eastAsia="Times New Roman"/>
          <w:spacing w:val="-4"/>
        </w:rPr>
        <w:t>3</w:t>
      </w:r>
      <w:r>
        <w:rPr>
          <w:rFonts w:ascii="Times New Roman" w:eastAsia="Times New Roman"/>
          <w:spacing w:val="-6"/>
        </w:rPr>
        <w:t> </w:t>
      </w:r>
      <w:r>
        <w:rPr>
          <w:spacing w:val="-3"/>
        </w:rPr>
        <w:t>章讨论包的时候，谈到了如何从一个包引入标识符到另一个包。有时候，你可能不希望公开包</w:t>
      </w:r>
      <w:r>
        <w:rPr>
          <w:spacing w:val="-8"/>
        </w:rPr>
        <w:t>里的某个类型、函数或者方法这样的标识符。在这种情况，需要一种方法，将这些标识符声明为包外不可见，这时需要将这些标识符声明为未公开的。</w:t>
      </w:r>
    </w:p>
    <w:p>
      <w:pPr>
        <w:pStyle w:val="BodyText"/>
        <w:spacing w:line="251" w:lineRule="exact"/>
        <w:ind w:left="613"/>
        <w:jc w:val="both"/>
      </w:pPr>
      <w:r>
        <w:rPr/>
        <w:t>让我们用一个示例程序来演示如何隐藏包里未公开的标识符，如代码清单 </w:t>
      </w:r>
      <w:r>
        <w:rPr>
          <w:rFonts w:ascii="Times New Roman" w:eastAsia="Times New Roman"/>
        </w:rPr>
        <w:t>5-64 </w:t>
      </w:r>
      <w:r>
        <w:rPr/>
        <w:t>所示。</w:t>
      </w:r>
    </w:p>
    <w:p>
      <w:pPr>
        <w:pStyle w:val="BodyText"/>
        <w:spacing w:before="7"/>
        <w:rPr>
          <w:sz w:val="18"/>
        </w:rPr>
      </w:pPr>
    </w:p>
    <w:p>
      <w:pPr>
        <w:tabs>
          <w:tab w:pos="8536" w:val="left" w:leader="none"/>
        </w:tabs>
        <w:spacing w:before="86"/>
        <w:ind w:left="18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5-64  </w:t>
      </w:r>
      <w:r>
        <w:rPr>
          <w:rFonts w:ascii="Arial" w:eastAsia="Arial"/>
          <w:color w:val="FFFFFF"/>
          <w:spacing w:val="26"/>
          <w:sz w:val="18"/>
          <w:shd w:fill="818181" w:color="auto" w:val="clear"/>
        </w:rPr>
        <w:t> </w:t>
      </w:r>
      <w:r>
        <w:rPr>
          <w:rFonts w:ascii="Arial" w:eastAsia="Arial"/>
          <w:color w:val="FFFFFF"/>
          <w:sz w:val="18"/>
          <w:shd w:fill="818181" w:color="auto" w:val="clear"/>
        </w:rPr>
        <w:t>listing64/</w:t>
        <w:tab/>
      </w:r>
    </w:p>
    <w:p>
      <w:pPr>
        <w:spacing w:before="121"/>
        <w:ind w:left="613" w:right="0" w:firstLine="0"/>
        <w:jc w:val="left"/>
        <w:rPr>
          <w:rFonts w:ascii="Courier New"/>
          <w:sz w:val="16"/>
        </w:rPr>
      </w:pPr>
      <w:r>
        <w:rPr>
          <w:rFonts w:ascii="Courier New"/>
          <w:sz w:val="16"/>
        </w:rPr>
        <w:t>counters/counters.go</w:t>
      </w:r>
    </w:p>
    <w:p>
      <w:pPr>
        <w:spacing w:line="180" w:lineRule="exact" w:before="18"/>
        <w:ind w:left="613" w:right="0" w:firstLine="0"/>
        <w:jc w:val="left"/>
        <w:rPr>
          <w:rFonts w:ascii="Courier New"/>
          <w:sz w:val="16"/>
        </w:rPr>
      </w:pPr>
      <w:r>
        <w:rPr>
          <w:rFonts w:ascii="Courier New"/>
          <w:sz w:val="16"/>
        </w:rPr>
        <w:t>-----------------------------------------------------------------------</w:t>
      </w:r>
    </w:p>
    <w:p>
      <w:pPr>
        <w:pStyle w:val="ListParagraph"/>
        <w:numPr>
          <w:ilvl w:val="2"/>
          <w:numId w:val="234"/>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
          <w:sz w:val="16"/>
        </w:rPr>
        <w:t> </w:t>
      </w:r>
      <w:r>
        <w:rPr>
          <w:sz w:val="16"/>
        </w:rPr>
        <w:t>counters</w:t>
      </w:r>
      <w:r>
        <w:rPr>
          <w:spacing w:val="-56"/>
          <w:sz w:val="16"/>
        </w:rPr>
        <w:t> </w:t>
      </w:r>
      <w:r>
        <w:rPr>
          <w:rFonts w:ascii="宋体" w:eastAsia="宋体" w:hint="eastAsia"/>
          <w:spacing w:val="-3"/>
          <w:sz w:val="16"/>
        </w:rPr>
        <w:t>包提供告警计数器的功能</w:t>
      </w:r>
    </w:p>
    <w:p>
      <w:pPr>
        <w:pStyle w:val="ListParagraph"/>
        <w:numPr>
          <w:ilvl w:val="2"/>
          <w:numId w:val="234"/>
        </w:numPr>
        <w:tabs>
          <w:tab w:pos="902" w:val="left" w:leader="none"/>
        </w:tabs>
        <w:spacing w:line="240" w:lineRule="auto" w:before="20" w:after="0"/>
        <w:ind w:left="901" w:right="0" w:hanging="289"/>
        <w:jc w:val="left"/>
        <w:rPr>
          <w:sz w:val="16"/>
        </w:rPr>
      </w:pPr>
      <w:r>
        <w:rPr>
          <w:sz w:val="16"/>
        </w:rPr>
        <w:t>package</w:t>
      </w:r>
      <w:r>
        <w:rPr>
          <w:spacing w:val="-2"/>
          <w:sz w:val="16"/>
        </w:rPr>
        <w:t> </w:t>
      </w:r>
      <w:r>
        <w:rPr>
          <w:sz w:val="16"/>
        </w:rPr>
        <w:t>counters</w:t>
      </w:r>
    </w:p>
    <w:p>
      <w:pPr>
        <w:spacing w:line="180" w:lineRule="exact" w:before="20"/>
        <w:ind w:left="613" w:right="0" w:firstLine="0"/>
        <w:jc w:val="left"/>
        <w:rPr>
          <w:rFonts w:ascii="Courier New"/>
          <w:sz w:val="16"/>
        </w:rPr>
      </w:pPr>
      <w:r>
        <w:rPr>
          <w:rFonts w:ascii="Courier New"/>
          <w:sz w:val="16"/>
        </w:rPr>
        <w:t>03</w:t>
      </w:r>
    </w:p>
    <w:p>
      <w:pPr>
        <w:pStyle w:val="ListParagraph"/>
        <w:numPr>
          <w:ilvl w:val="0"/>
          <w:numId w:val="252"/>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
          <w:sz w:val="16"/>
        </w:rPr>
        <w:t> </w:t>
      </w:r>
      <w:r>
        <w:rPr>
          <w:sz w:val="16"/>
        </w:rPr>
        <w:t>alertCounter</w:t>
      </w:r>
      <w:r>
        <w:rPr>
          <w:spacing w:val="-56"/>
          <w:sz w:val="16"/>
        </w:rPr>
        <w:t> </w:t>
      </w:r>
      <w:r>
        <w:rPr>
          <w:rFonts w:ascii="宋体" w:eastAsia="宋体" w:hint="eastAsia"/>
          <w:spacing w:val="-2"/>
          <w:sz w:val="16"/>
        </w:rPr>
        <w:t>是一个未公开的类型</w:t>
      </w:r>
    </w:p>
    <w:p>
      <w:pPr>
        <w:pStyle w:val="ListParagraph"/>
        <w:numPr>
          <w:ilvl w:val="0"/>
          <w:numId w:val="252"/>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这个类型用于保存告警计数</w:t>
      </w:r>
    </w:p>
    <w:p>
      <w:pPr>
        <w:pStyle w:val="ListParagraph"/>
        <w:numPr>
          <w:ilvl w:val="0"/>
          <w:numId w:val="252"/>
        </w:numPr>
        <w:tabs>
          <w:tab w:pos="902" w:val="left" w:leader="none"/>
        </w:tabs>
        <w:spacing w:line="240" w:lineRule="auto" w:before="23" w:after="0"/>
        <w:ind w:left="901" w:right="0" w:hanging="289"/>
        <w:jc w:val="left"/>
        <w:rPr>
          <w:sz w:val="16"/>
        </w:rPr>
      </w:pPr>
      <w:r>
        <w:rPr>
          <w:sz w:val="16"/>
        </w:rPr>
        <w:t>type alertCounter</w:t>
      </w:r>
      <w:r>
        <w:rPr>
          <w:spacing w:val="-3"/>
          <w:sz w:val="16"/>
        </w:rPr>
        <w:t> </w:t>
      </w:r>
      <w:r>
        <w:rPr>
          <w:sz w:val="16"/>
        </w:rPr>
        <w:t>int</w:t>
      </w:r>
    </w:p>
    <w:p>
      <w:pPr>
        <w:pStyle w:val="BodyText"/>
        <w:spacing w:before="2"/>
        <w:rPr>
          <w:rFonts w:ascii="Courier New"/>
          <w:sz w:val="19"/>
        </w:rPr>
      </w:pPr>
    </w:p>
    <w:p>
      <w:pPr>
        <w:spacing w:before="0"/>
        <w:ind w:left="613" w:right="0" w:firstLine="0"/>
        <w:jc w:val="left"/>
        <w:rPr>
          <w:rFonts w:ascii="Courier New"/>
          <w:sz w:val="16"/>
        </w:rPr>
      </w:pPr>
      <w:r>
        <w:rPr>
          <w:rFonts w:ascii="Courier New"/>
          <w:sz w:val="16"/>
        </w:rPr>
        <w:t>listing64.go</w:t>
      </w:r>
    </w:p>
    <w:p>
      <w:pPr>
        <w:spacing w:line="180" w:lineRule="exact" w:before="20"/>
        <w:ind w:left="613" w:right="0" w:firstLine="0"/>
        <w:jc w:val="left"/>
        <w:rPr>
          <w:rFonts w:ascii="Courier New"/>
          <w:sz w:val="16"/>
        </w:rPr>
      </w:pPr>
      <w:r>
        <w:rPr>
          <w:rFonts w:ascii="Courier New"/>
          <w:sz w:val="16"/>
        </w:rPr>
        <w:t>-----------------------------------------------------------------------</w:t>
      </w:r>
    </w:p>
    <w:p>
      <w:pPr>
        <w:pStyle w:val="ListParagraph"/>
        <w:numPr>
          <w:ilvl w:val="0"/>
          <w:numId w:val="253"/>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这个示例程序展示无法从另一个包里</w:t>
      </w:r>
    </w:p>
    <w:p>
      <w:pPr>
        <w:pStyle w:val="ListParagraph"/>
        <w:numPr>
          <w:ilvl w:val="0"/>
          <w:numId w:val="253"/>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2"/>
          <w:sz w:val="16"/>
        </w:rPr>
        <w:t>访问未公开的标识符</w:t>
      </w:r>
    </w:p>
    <w:p>
      <w:pPr>
        <w:spacing w:after="0" w:line="240" w:lineRule="auto"/>
        <w:jc w:val="left"/>
        <w:rPr>
          <w:rFonts w:ascii="宋体" w:eastAsia="宋体" w:hint="eastAsia"/>
          <w:sz w:val="16"/>
        </w:rPr>
        <w:sectPr>
          <w:pgSz w:w="10610" w:h="13330"/>
          <w:pgMar w:top="1240" w:bottom="280" w:left="920" w:right="920"/>
        </w:sectPr>
      </w:pPr>
    </w:p>
    <w:p>
      <w:pPr>
        <w:pStyle w:val="ListParagraph"/>
        <w:numPr>
          <w:ilvl w:val="0"/>
          <w:numId w:val="253"/>
        </w:numPr>
        <w:tabs>
          <w:tab w:pos="902" w:val="left" w:leader="none"/>
        </w:tabs>
        <w:spacing w:line="240" w:lineRule="auto" w:before="128" w:after="0"/>
        <w:ind w:left="901" w:right="0" w:hanging="289"/>
        <w:jc w:val="left"/>
        <w:rPr>
          <w:sz w:val="16"/>
        </w:rPr>
      </w:pPr>
      <w:r>
        <w:rPr>
          <w:sz w:val="16"/>
        </w:rPr>
        <w:t>package</w:t>
      </w:r>
      <w:r>
        <w:rPr>
          <w:spacing w:val="-2"/>
          <w:sz w:val="16"/>
        </w:rPr>
        <w:t> </w:t>
      </w:r>
      <w:r>
        <w:rPr>
          <w:sz w:val="16"/>
        </w:rPr>
        <w:t>main</w:t>
      </w:r>
    </w:p>
    <w:p>
      <w:pPr>
        <w:spacing w:before="18"/>
        <w:ind w:left="613" w:right="0" w:firstLine="0"/>
        <w:jc w:val="left"/>
        <w:rPr>
          <w:rFonts w:ascii="Courier New"/>
          <w:sz w:val="16"/>
        </w:rPr>
      </w:pPr>
      <w:r>
        <w:rPr>
          <w:rFonts w:ascii="Courier New"/>
          <w:sz w:val="16"/>
        </w:rPr>
        <w:t>04</w:t>
      </w:r>
    </w:p>
    <w:p>
      <w:pPr>
        <w:pStyle w:val="ListParagraph"/>
        <w:numPr>
          <w:ilvl w:val="0"/>
          <w:numId w:val="254"/>
        </w:numPr>
        <w:tabs>
          <w:tab w:pos="902" w:val="left" w:leader="none"/>
        </w:tabs>
        <w:spacing w:line="240" w:lineRule="auto" w:before="20" w:after="0"/>
        <w:ind w:left="901" w:right="0" w:hanging="289"/>
        <w:jc w:val="left"/>
        <w:rPr>
          <w:sz w:val="16"/>
        </w:rPr>
      </w:pPr>
      <w:r>
        <w:rPr>
          <w:sz w:val="16"/>
        </w:rPr>
        <w:t>import</w:t>
      </w:r>
      <w:r>
        <w:rPr>
          <w:spacing w:val="-2"/>
          <w:sz w:val="16"/>
        </w:rPr>
        <w:t> </w:t>
      </w:r>
      <w:r>
        <w:rPr>
          <w:sz w:val="16"/>
        </w:rPr>
        <w:t>(</w:t>
      </w:r>
    </w:p>
    <w:p>
      <w:pPr>
        <w:pStyle w:val="ListParagraph"/>
        <w:numPr>
          <w:ilvl w:val="0"/>
          <w:numId w:val="254"/>
        </w:numPr>
        <w:tabs>
          <w:tab w:pos="1285" w:val="left" w:leader="none"/>
          <w:tab w:pos="1286" w:val="left" w:leader="none"/>
        </w:tabs>
        <w:spacing w:line="240" w:lineRule="auto" w:before="18" w:after="0"/>
        <w:ind w:left="1285" w:right="0" w:hanging="673"/>
        <w:jc w:val="left"/>
        <w:rPr>
          <w:sz w:val="16"/>
        </w:rPr>
      </w:pPr>
      <w:r>
        <w:rPr>
          <w:sz w:val="16"/>
        </w:rPr>
        <w:t>"fmt"</w:t>
      </w:r>
    </w:p>
    <w:p>
      <w:pPr>
        <w:spacing w:before="18"/>
        <w:ind w:left="613" w:right="0" w:firstLine="0"/>
        <w:jc w:val="left"/>
        <w:rPr>
          <w:rFonts w:ascii="Courier New"/>
          <w:sz w:val="16"/>
        </w:rPr>
      </w:pPr>
      <w:r>
        <w:rPr>
          <w:rFonts w:ascii="Courier New"/>
          <w:sz w:val="16"/>
        </w:rPr>
        <w:t>07</w:t>
      </w:r>
    </w:p>
    <w:p>
      <w:pPr>
        <w:tabs>
          <w:tab w:pos="1285" w:val="left" w:leader="none"/>
        </w:tabs>
        <w:spacing w:before="21"/>
        <w:ind w:left="613" w:right="0" w:firstLine="0"/>
        <w:jc w:val="left"/>
        <w:rPr>
          <w:rFonts w:ascii="Courier New"/>
          <w:sz w:val="16"/>
        </w:rPr>
      </w:pPr>
      <w:r>
        <w:rPr>
          <w:rFonts w:ascii="Courier New"/>
          <w:sz w:val="16"/>
        </w:rPr>
        <w:t>08</w:t>
        <w:tab/>
        <w:t>"github.com/goinaction/code/chapter5/listing64/counters"</w:t>
      </w:r>
    </w:p>
    <w:p>
      <w:pPr>
        <w:spacing w:before="18"/>
        <w:ind w:left="613" w:right="0" w:firstLine="0"/>
        <w:jc w:val="left"/>
        <w:rPr>
          <w:rFonts w:ascii="Courier New"/>
          <w:sz w:val="16"/>
        </w:rPr>
      </w:pPr>
      <w:r>
        <w:rPr>
          <w:rFonts w:ascii="Courier New"/>
          <w:sz w:val="16"/>
        </w:rPr>
        <w:t>09 )</w:t>
      </w:r>
    </w:p>
    <w:p>
      <w:pPr>
        <w:spacing w:before="18"/>
        <w:ind w:left="613" w:right="0" w:firstLine="0"/>
        <w:jc w:val="left"/>
        <w:rPr>
          <w:rFonts w:ascii="Courier New"/>
          <w:sz w:val="16"/>
        </w:rPr>
      </w:pPr>
      <w:r>
        <w:rPr>
          <w:rFonts w:ascii="Courier New"/>
          <w:sz w:val="16"/>
        </w:rPr>
        <w:t>10</w:t>
      </w:r>
    </w:p>
    <w:p>
      <w:pPr>
        <w:pStyle w:val="ListParagraph"/>
        <w:numPr>
          <w:ilvl w:val="0"/>
          <w:numId w:val="255"/>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255"/>
        </w:numPr>
        <w:tabs>
          <w:tab w:pos="902" w:val="left" w:leader="none"/>
        </w:tabs>
        <w:spacing w:line="180" w:lineRule="exact" w:before="20" w:after="0"/>
        <w:ind w:left="901" w:right="0" w:hanging="289"/>
        <w:jc w:val="left"/>
        <w:rPr>
          <w:sz w:val="16"/>
        </w:rPr>
      </w:pPr>
      <w:r>
        <w:rPr>
          <w:sz w:val="16"/>
        </w:rPr>
        <w:t>func main()</w:t>
      </w:r>
      <w:r>
        <w:rPr>
          <w:spacing w:val="-3"/>
          <w:sz w:val="16"/>
        </w:rPr>
        <w:t> </w:t>
      </w:r>
      <w:r>
        <w:rPr>
          <w:sz w:val="16"/>
        </w:rPr>
        <w:t>{</w:t>
      </w:r>
    </w:p>
    <w:p>
      <w:pPr>
        <w:pStyle w:val="ListParagraph"/>
        <w:numPr>
          <w:ilvl w:val="0"/>
          <w:numId w:val="255"/>
        </w:numPr>
        <w:tabs>
          <w:tab w:pos="1285" w:val="left" w:leader="none"/>
          <w:tab w:pos="1286" w:val="left" w:leader="none"/>
        </w:tabs>
        <w:spacing w:line="207" w:lineRule="exact" w:before="0"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创建一个未公开的类型的变量</w:t>
      </w:r>
    </w:p>
    <w:p>
      <w:pPr>
        <w:pStyle w:val="ListParagraph"/>
        <w:numPr>
          <w:ilvl w:val="0"/>
          <w:numId w:val="255"/>
        </w:numPr>
        <w:tabs>
          <w:tab w:pos="1285" w:val="left" w:leader="none"/>
          <w:tab w:pos="1286" w:val="left" w:leader="none"/>
        </w:tabs>
        <w:spacing w:line="240" w:lineRule="auto" w:before="1" w:after="0"/>
        <w:ind w:left="1285" w:right="0" w:hanging="673"/>
        <w:jc w:val="left"/>
        <w:rPr>
          <w:sz w:val="16"/>
        </w:rPr>
      </w:pPr>
      <w:r>
        <w:rPr>
          <w:sz w:val="16"/>
        </w:rPr>
        <w:t>//</w:t>
      </w:r>
      <w:r>
        <w:rPr>
          <w:spacing w:val="-18"/>
          <w:sz w:val="16"/>
        </w:rPr>
        <w:t> </w:t>
      </w:r>
      <w:r>
        <w:rPr>
          <w:rFonts w:ascii="宋体" w:eastAsia="宋体" w:hint="eastAsia"/>
          <w:spacing w:val="-6"/>
          <w:sz w:val="16"/>
        </w:rPr>
        <w:t>并将其初始化为 </w:t>
      </w:r>
      <w:r>
        <w:rPr>
          <w:sz w:val="16"/>
        </w:rPr>
        <w:t>10</w:t>
      </w:r>
    </w:p>
    <w:p>
      <w:pPr>
        <w:pStyle w:val="ListParagraph"/>
        <w:numPr>
          <w:ilvl w:val="0"/>
          <w:numId w:val="255"/>
        </w:numPr>
        <w:tabs>
          <w:tab w:pos="1285" w:val="left" w:leader="none"/>
          <w:tab w:pos="1286" w:val="left" w:leader="none"/>
        </w:tabs>
        <w:spacing w:line="264" w:lineRule="auto" w:before="23" w:after="0"/>
        <w:ind w:left="613" w:right="4020" w:firstLine="0"/>
        <w:jc w:val="left"/>
        <w:rPr>
          <w:sz w:val="16"/>
        </w:rPr>
      </w:pPr>
      <w:r>
        <w:rPr>
          <w:sz w:val="16"/>
        </w:rPr>
        <w:t>counter := counters.alertCounter(10) 16</w:t>
      </w:r>
    </w:p>
    <w:p>
      <w:pPr>
        <w:pStyle w:val="ListParagraph"/>
        <w:numPr>
          <w:ilvl w:val="0"/>
          <w:numId w:val="256"/>
        </w:numPr>
        <w:tabs>
          <w:tab w:pos="1285" w:val="left" w:leader="none"/>
          <w:tab w:pos="1286" w:val="left" w:leader="none"/>
        </w:tabs>
        <w:spacing w:line="188" w:lineRule="exact" w:before="0" w:after="0"/>
        <w:ind w:left="1285" w:right="0" w:hanging="673"/>
        <w:jc w:val="left"/>
        <w:rPr>
          <w:rFonts w:ascii="宋体" w:eastAsia="宋体" w:hint="eastAsia"/>
          <w:sz w:val="16"/>
        </w:rPr>
      </w:pPr>
      <w:r>
        <w:rPr>
          <w:sz w:val="16"/>
        </w:rPr>
        <w:t>//</w:t>
      </w:r>
      <w:r>
        <w:rPr>
          <w:spacing w:val="-2"/>
          <w:sz w:val="16"/>
        </w:rPr>
        <w:t> </w:t>
      </w:r>
      <w:r>
        <w:rPr>
          <w:sz w:val="16"/>
        </w:rPr>
        <w:t>./listing64.go:15</w:t>
      </w:r>
      <w:r>
        <w:rPr>
          <w:spacing w:val="-9"/>
          <w:sz w:val="16"/>
        </w:rPr>
        <w:t>: </w:t>
      </w:r>
      <w:r>
        <w:rPr>
          <w:rFonts w:ascii="宋体" w:eastAsia="宋体" w:hint="eastAsia"/>
          <w:spacing w:val="-2"/>
          <w:sz w:val="16"/>
        </w:rPr>
        <w:t>不能引用未公开的名字</w:t>
      </w:r>
    </w:p>
    <w:p>
      <w:pPr>
        <w:pStyle w:val="ListParagraph"/>
        <w:numPr>
          <w:ilvl w:val="0"/>
          <w:numId w:val="256"/>
        </w:numPr>
        <w:tabs>
          <w:tab w:pos="1285" w:val="left" w:leader="none"/>
          <w:tab w:pos="1286" w:val="left" w:leader="none"/>
          <w:tab w:pos="3075" w:val="left" w:leader="none"/>
        </w:tabs>
        <w:spacing w:line="240" w:lineRule="auto" w:before="20" w:after="0"/>
        <w:ind w:left="1285" w:right="0" w:hanging="673"/>
        <w:jc w:val="left"/>
        <w:rPr>
          <w:sz w:val="16"/>
        </w:rPr>
      </w:pPr>
      <w:r>
        <w:rPr>
          <w:sz w:val="16"/>
        </w:rPr>
        <w:t>//</w:t>
        <w:tab/>
        <w:t>counters.alertCounter</w:t>
      </w:r>
    </w:p>
    <w:p>
      <w:pPr>
        <w:pStyle w:val="ListParagraph"/>
        <w:numPr>
          <w:ilvl w:val="0"/>
          <w:numId w:val="256"/>
        </w:numPr>
        <w:tabs>
          <w:tab w:pos="1285" w:val="left" w:leader="none"/>
          <w:tab w:pos="1286" w:val="left" w:leader="none"/>
        </w:tabs>
        <w:spacing w:line="264" w:lineRule="auto" w:before="1" w:after="0"/>
        <w:ind w:left="613" w:right="2723" w:firstLine="0"/>
        <w:jc w:val="left"/>
        <w:rPr>
          <w:sz w:val="16"/>
        </w:rPr>
      </w:pPr>
      <w:r>
        <w:rPr>
          <w:sz w:val="16"/>
        </w:rPr>
        <w:t>//</w:t>
      </w:r>
      <w:r>
        <w:rPr>
          <w:spacing w:val="-10"/>
          <w:sz w:val="16"/>
        </w:rPr>
        <w:t> </w:t>
      </w:r>
      <w:r>
        <w:rPr>
          <w:sz w:val="16"/>
        </w:rPr>
        <w:t>./listing64.go:15</w:t>
      </w:r>
      <w:r>
        <w:rPr>
          <w:spacing w:val="-13"/>
          <w:sz w:val="16"/>
        </w:rPr>
        <w:t>: </w:t>
      </w:r>
      <w:r>
        <w:rPr>
          <w:rFonts w:ascii="宋体" w:eastAsia="宋体" w:hint="eastAsia"/>
          <w:sz w:val="16"/>
        </w:rPr>
        <w:t>未定义：</w:t>
      </w:r>
      <w:r>
        <w:rPr>
          <w:sz w:val="16"/>
        </w:rPr>
        <w:t>counters.alertCounter 20</w:t>
      </w:r>
    </w:p>
    <w:p>
      <w:pPr>
        <w:tabs>
          <w:tab w:pos="1285" w:val="left" w:leader="none"/>
        </w:tabs>
        <w:spacing w:line="266" w:lineRule="auto" w:before="0"/>
        <w:ind w:left="613" w:right="4020" w:firstLine="0"/>
        <w:jc w:val="left"/>
        <w:rPr>
          <w:rFonts w:ascii="Courier New"/>
          <w:sz w:val="16"/>
        </w:rPr>
      </w:pPr>
      <w:r>
        <w:rPr>
          <w:rFonts w:ascii="Courier New"/>
          <w:sz w:val="16"/>
        </w:rPr>
        <w:t>21</w:t>
        <w:tab/>
        <w:t>fmt.Printf("Counter: %d\n", counter) 22</w:t>
      </w:r>
      <w:r>
        <w:rPr>
          <w:rFonts w:ascii="Courier New"/>
          <w:spacing w:val="-1"/>
          <w:sz w:val="16"/>
        </w:rPr>
        <w:t> </w:t>
      </w:r>
      <w:r>
        <w:rPr>
          <w:rFonts w:ascii="Courier New"/>
          <w:sz w:val="16"/>
        </w:rPr>
        <w:t>}</w:t>
      </w:r>
    </w:p>
    <w:p>
      <w:pPr>
        <w:pStyle w:val="BodyText"/>
        <w:spacing w:line="288" w:lineRule="auto" w:before="94"/>
        <w:ind w:left="212" w:right="112" w:firstLine="400"/>
      </w:pPr>
      <w:r>
        <w:rPr>
          <w:spacing w:val="-4"/>
        </w:rPr>
        <w:t>这个示例程序有两个代码文件。一个代码文件名字为 </w:t>
      </w:r>
      <w:r>
        <w:rPr>
          <w:rFonts w:ascii="Times New Roman" w:eastAsia="Times New Roman"/>
        </w:rPr>
        <w:t>counters.go</w:t>
      </w:r>
      <w:r>
        <w:rPr>
          <w:spacing w:val="-11"/>
        </w:rPr>
        <w:t>，保存在 </w:t>
      </w:r>
      <w:r>
        <w:rPr>
          <w:rFonts w:ascii="Courier New" w:eastAsia="Courier New"/>
          <w:position w:val="1"/>
        </w:rPr>
        <w:t>counters</w:t>
      </w:r>
      <w:r>
        <w:rPr>
          <w:rFonts w:ascii="Courier New" w:eastAsia="Courier New"/>
          <w:spacing w:val="-74"/>
          <w:position w:val="1"/>
        </w:rPr>
        <w:t> </w:t>
      </w:r>
      <w:r>
        <w:rPr/>
        <w:t>包里； </w:t>
      </w:r>
      <w:r>
        <w:rPr>
          <w:spacing w:val="-5"/>
        </w:rPr>
        <w:t>另一个代码文件名字为 </w:t>
      </w:r>
      <w:r>
        <w:rPr>
          <w:rFonts w:ascii="Times New Roman" w:eastAsia="Times New Roman"/>
        </w:rPr>
        <w:t>listing64.go</w:t>
      </w:r>
      <w:r>
        <w:rPr>
          <w:spacing w:val="-11"/>
        </w:rPr>
        <w:t>，导入了 </w:t>
      </w:r>
      <w:r>
        <w:rPr>
          <w:rFonts w:ascii="Courier New" w:eastAsia="Courier New"/>
          <w:position w:val="1"/>
        </w:rPr>
        <w:t>counters</w:t>
      </w:r>
      <w:r>
        <w:rPr>
          <w:rFonts w:ascii="Courier New" w:eastAsia="Courier New"/>
          <w:spacing w:val="-67"/>
          <w:position w:val="1"/>
        </w:rPr>
        <w:t> </w:t>
      </w:r>
      <w:r>
        <w:rPr>
          <w:spacing w:val="-7"/>
        </w:rPr>
        <w:t>包。让我们先从 </w:t>
      </w:r>
      <w:r>
        <w:rPr>
          <w:rFonts w:ascii="Courier New" w:eastAsia="Courier New"/>
          <w:position w:val="1"/>
        </w:rPr>
        <w:t>counters</w:t>
      </w:r>
      <w:r>
        <w:rPr>
          <w:rFonts w:ascii="Courier New" w:eastAsia="Courier New"/>
          <w:spacing w:val="-69"/>
          <w:position w:val="1"/>
        </w:rPr>
        <w:t> </w:t>
      </w:r>
      <w:r>
        <w:rPr/>
        <w:t>包里的代码</w:t>
      </w:r>
      <w:r>
        <w:rPr>
          <w:spacing w:val="-6"/>
        </w:rPr>
        <w:t>开始，如代码清单 </w:t>
      </w:r>
      <w:r>
        <w:rPr>
          <w:rFonts w:ascii="Times New Roman" w:eastAsia="Times New Roman"/>
        </w:rPr>
        <w:t>5-65 </w:t>
      </w:r>
      <w:r>
        <w:rPr/>
        <w:t>所示。</w:t>
      </w:r>
    </w:p>
    <w:p>
      <w:pPr>
        <w:pStyle w:val="BodyText"/>
        <w:spacing w:before="7"/>
        <w:rPr>
          <w:sz w:val="14"/>
        </w:rPr>
      </w:pPr>
    </w:p>
    <w:p>
      <w:pPr>
        <w:tabs>
          <w:tab w:pos="8536" w:val="left" w:leader="none"/>
        </w:tabs>
        <w:spacing w:before="87"/>
        <w:ind w:left="18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5-65  </w:t>
      </w:r>
      <w:r>
        <w:rPr>
          <w:rFonts w:ascii="Arial" w:eastAsia="Arial"/>
          <w:color w:val="FFFFFF"/>
          <w:spacing w:val="26"/>
          <w:sz w:val="18"/>
          <w:shd w:fill="818181" w:color="auto" w:val="clear"/>
        </w:rPr>
        <w:t> </w:t>
      </w:r>
      <w:r>
        <w:rPr>
          <w:rFonts w:ascii="Courier New" w:eastAsia="Courier New"/>
          <w:b/>
          <w:color w:val="FFFFFF"/>
          <w:position w:val="2"/>
          <w:sz w:val="18"/>
          <w:shd w:fill="818181" w:color="auto" w:val="clear"/>
        </w:rPr>
        <w:t>counters</w:t>
      </w:r>
      <w:r>
        <w:rPr>
          <w:rFonts w:ascii="Arial" w:eastAsia="Arial"/>
          <w:color w:val="FFFFFF"/>
          <w:sz w:val="18"/>
          <w:shd w:fill="818181" w:color="auto" w:val="clear"/>
        </w:rPr>
        <w:t>/counters.go</w:t>
        <w:tab/>
      </w:r>
    </w:p>
    <w:p>
      <w:pPr>
        <w:pStyle w:val="ListParagraph"/>
        <w:numPr>
          <w:ilvl w:val="0"/>
          <w:numId w:val="257"/>
        </w:numPr>
        <w:tabs>
          <w:tab w:pos="902" w:val="left" w:leader="none"/>
        </w:tabs>
        <w:spacing w:line="240" w:lineRule="auto" w:before="101" w:after="0"/>
        <w:ind w:left="901" w:right="0" w:hanging="289"/>
        <w:jc w:val="left"/>
        <w:rPr>
          <w:rFonts w:ascii="宋体" w:eastAsia="宋体" w:hint="eastAsia"/>
          <w:sz w:val="16"/>
        </w:rPr>
      </w:pPr>
      <w:r>
        <w:rPr>
          <w:sz w:val="16"/>
        </w:rPr>
        <w:t>//</w:t>
      </w:r>
      <w:r>
        <w:rPr>
          <w:spacing w:val="-1"/>
          <w:sz w:val="16"/>
        </w:rPr>
        <w:t> </w:t>
      </w:r>
      <w:r>
        <w:rPr>
          <w:sz w:val="16"/>
        </w:rPr>
        <w:t>counters</w:t>
      </w:r>
      <w:r>
        <w:rPr>
          <w:spacing w:val="-56"/>
          <w:sz w:val="16"/>
        </w:rPr>
        <w:t> </w:t>
      </w:r>
      <w:r>
        <w:rPr>
          <w:rFonts w:ascii="宋体" w:eastAsia="宋体" w:hint="eastAsia"/>
          <w:spacing w:val="-3"/>
          <w:sz w:val="16"/>
        </w:rPr>
        <w:t>包提供告警计数器的功能</w:t>
      </w:r>
    </w:p>
    <w:p>
      <w:pPr>
        <w:pStyle w:val="ListParagraph"/>
        <w:numPr>
          <w:ilvl w:val="0"/>
          <w:numId w:val="257"/>
        </w:numPr>
        <w:tabs>
          <w:tab w:pos="902" w:val="left" w:leader="none"/>
        </w:tabs>
        <w:spacing w:line="240" w:lineRule="auto" w:before="20" w:after="0"/>
        <w:ind w:left="901" w:right="0" w:hanging="289"/>
        <w:jc w:val="left"/>
        <w:rPr>
          <w:sz w:val="16"/>
        </w:rPr>
      </w:pPr>
      <w:r>
        <w:rPr>
          <w:sz w:val="16"/>
        </w:rPr>
        <w:t>package</w:t>
      </w:r>
      <w:r>
        <w:rPr>
          <w:spacing w:val="-2"/>
          <w:sz w:val="16"/>
        </w:rPr>
        <w:t> </w:t>
      </w:r>
      <w:r>
        <w:rPr>
          <w:sz w:val="16"/>
        </w:rPr>
        <w:t>counters</w:t>
      </w:r>
    </w:p>
    <w:p>
      <w:pPr>
        <w:spacing w:before="18"/>
        <w:ind w:left="613" w:right="0" w:firstLine="0"/>
        <w:jc w:val="left"/>
        <w:rPr>
          <w:rFonts w:ascii="Courier New"/>
          <w:sz w:val="16"/>
        </w:rPr>
      </w:pPr>
      <w:r>
        <w:rPr>
          <w:rFonts w:ascii="Courier New"/>
          <w:sz w:val="16"/>
        </w:rPr>
        <w:t>03</w:t>
      </w:r>
    </w:p>
    <w:p>
      <w:pPr>
        <w:pStyle w:val="ListParagraph"/>
        <w:numPr>
          <w:ilvl w:val="0"/>
          <w:numId w:val="258"/>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
          <w:sz w:val="16"/>
        </w:rPr>
        <w:t> </w:t>
      </w:r>
      <w:r>
        <w:rPr>
          <w:sz w:val="16"/>
        </w:rPr>
        <w:t>alertCounter</w:t>
      </w:r>
      <w:r>
        <w:rPr>
          <w:spacing w:val="-56"/>
          <w:sz w:val="16"/>
        </w:rPr>
        <w:t> </w:t>
      </w:r>
      <w:r>
        <w:rPr>
          <w:rFonts w:ascii="宋体" w:eastAsia="宋体" w:hint="eastAsia"/>
          <w:spacing w:val="-2"/>
          <w:sz w:val="16"/>
        </w:rPr>
        <w:t>是一个未公开的类型</w:t>
      </w:r>
    </w:p>
    <w:p>
      <w:pPr>
        <w:pStyle w:val="ListParagraph"/>
        <w:numPr>
          <w:ilvl w:val="0"/>
          <w:numId w:val="258"/>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这个类型用于保存告警计数</w:t>
      </w:r>
    </w:p>
    <w:p>
      <w:pPr>
        <w:pStyle w:val="ListParagraph"/>
        <w:numPr>
          <w:ilvl w:val="0"/>
          <w:numId w:val="258"/>
        </w:numPr>
        <w:tabs>
          <w:tab w:pos="902" w:val="left" w:leader="none"/>
        </w:tabs>
        <w:spacing w:line="240" w:lineRule="auto" w:before="21" w:after="0"/>
        <w:ind w:left="901" w:right="0" w:hanging="289"/>
        <w:jc w:val="left"/>
        <w:rPr>
          <w:sz w:val="16"/>
        </w:rPr>
      </w:pPr>
      <w:r>
        <w:rPr>
          <w:sz w:val="16"/>
        </w:rPr>
        <w:t>type alertCounter</w:t>
      </w:r>
      <w:r>
        <w:rPr>
          <w:spacing w:val="-3"/>
          <w:sz w:val="16"/>
        </w:rPr>
        <w:t> </w:t>
      </w:r>
      <w:r>
        <w:rPr>
          <w:sz w:val="16"/>
        </w:rPr>
        <w:t>int</w:t>
      </w:r>
    </w:p>
    <w:p>
      <w:pPr>
        <w:pStyle w:val="BodyText"/>
        <w:spacing w:line="288" w:lineRule="auto" w:before="114"/>
        <w:ind w:left="213" w:right="117" w:firstLine="391"/>
      </w:pPr>
      <w:r>
        <w:rPr>
          <w:spacing w:val="-16"/>
        </w:rPr>
        <w:t>代码清单 </w:t>
      </w:r>
      <w:r>
        <w:rPr>
          <w:rFonts w:ascii="Times New Roman" w:eastAsia="Times New Roman"/>
        </w:rPr>
        <w:t>5-65 </w:t>
      </w:r>
      <w:r>
        <w:rPr>
          <w:spacing w:val="-14"/>
        </w:rPr>
        <w:t>展示了只属于 </w:t>
      </w:r>
      <w:r>
        <w:rPr>
          <w:rFonts w:ascii="Courier New" w:eastAsia="Courier New"/>
          <w:position w:val="1"/>
        </w:rPr>
        <w:t>counters</w:t>
      </w:r>
      <w:r>
        <w:rPr>
          <w:rFonts w:ascii="Courier New" w:eastAsia="Courier New"/>
          <w:spacing w:val="-80"/>
          <w:position w:val="1"/>
        </w:rPr>
        <w:t> </w:t>
      </w:r>
      <w:r>
        <w:rPr>
          <w:spacing w:val="-13"/>
        </w:rPr>
        <w:t>包的代码。你可能会首先注意到第 </w:t>
      </w:r>
      <w:r>
        <w:rPr>
          <w:rFonts w:ascii="Times New Roman" w:eastAsia="Times New Roman"/>
        </w:rPr>
        <w:t>02 </w:t>
      </w:r>
      <w:r>
        <w:rPr>
          <w:spacing w:val="-5"/>
        </w:rPr>
        <w:t>行。直到现在， </w:t>
      </w:r>
      <w:r>
        <w:rPr>
          <w:spacing w:val="-6"/>
        </w:rPr>
        <w:t>之前所有的示例程序都使用了 </w:t>
      </w:r>
      <w:r>
        <w:rPr>
          <w:rFonts w:ascii="Courier New" w:eastAsia="Courier New"/>
          <w:position w:val="1"/>
        </w:rPr>
        <w:t>package main</w:t>
      </w:r>
      <w:r>
        <w:rPr>
          <w:spacing w:val="-2"/>
        </w:rPr>
        <w:t>，而这里用到的是 </w:t>
      </w:r>
      <w:r>
        <w:rPr>
          <w:rFonts w:ascii="Courier New" w:eastAsia="Courier New"/>
          <w:position w:val="1"/>
        </w:rPr>
        <w:t>package counters</w:t>
      </w:r>
      <w:r>
        <w:rPr/>
        <w:t>。当要</w:t>
      </w:r>
      <w:r>
        <w:rPr>
          <w:spacing w:val="-4"/>
        </w:rPr>
        <w:t>写的代码属于某个包时，好的实践是使用与代码所在文件夹一样的名字作为包名。所有的 </w:t>
      </w:r>
      <w:r>
        <w:rPr>
          <w:rFonts w:ascii="Times New Roman" w:eastAsia="Times New Roman"/>
        </w:rPr>
        <w:t>Go </w:t>
      </w:r>
      <w:r>
        <w:rPr/>
        <w:t>工具都会利用这个习惯，所以最好遵守这个好的实践。</w:t>
      </w:r>
    </w:p>
    <w:p>
      <w:pPr>
        <w:pStyle w:val="BodyText"/>
        <w:spacing w:line="288" w:lineRule="auto" w:before="5"/>
        <w:ind w:left="213" w:right="213" w:firstLine="400"/>
      </w:pPr>
      <w:r>
        <w:rPr>
          <w:spacing w:val="-24"/>
        </w:rPr>
        <w:t>在 </w:t>
      </w:r>
      <w:r>
        <w:rPr>
          <w:rFonts w:ascii="Courier New" w:eastAsia="Courier New"/>
          <w:position w:val="1"/>
        </w:rPr>
        <w:t>counters</w:t>
      </w:r>
      <w:r>
        <w:rPr>
          <w:rFonts w:ascii="Courier New" w:eastAsia="Courier New"/>
          <w:spacing w:val="-66"/>
          <w:position w:val="1"/>
        </w:rPr>
        <w:t> </w:t>
      </w:r>
      <w:r>
        <w:rPr>
          <w:spacing w:val="-6"/>
        </w:rPr>
        <w:t>包里，我们在第 </w:t>
      </w:r>
      <w:r>
        <w:rPr>
          <w:rFonts w:ascii="Times New Roman" w:eastAsia="Times New Roman"/>
        </w:rPr>
        <w:t>06 </w:t>
      </w:r>
      <w:r>
        <w:rPr>
          <w:spacing w:val="-5"/>
        </w:rPr>
        <w:t>行声明了唯一一个名为 </w:t>
      </w:r>
      <w:r>
        <w:rPr>
          <w:rFonts w:ascii="Courier New" w:eastAsia="Courier New"/>
          <w:position w:val="1"/>
        </w:rPr>
        <w:t>alertCounter</w:t>
      </w:r>
      <w:r>
        <w:rPr>
          <w:rFonts w:ascii="Courier New" w:eastAsia="Courier New"/>
          <w:spacing w:val="-64"/>
          <w:position w:val="1"/>
        </w:rPr>
        <w:t> </w:t>
      </w:r>
      <w:r>
        <w:rPr/>
        <w:t>的标识符。这个</w:t>
      </w:r>
      <w:r>
        <w:rPr>
          <w:spacing w:val="-6"/>
        </w:rPr>
        <w:t>标识符是一个使用 </w:t>
      </w:r>
      <w:r>
        <w:rPr>
          <w:rFonts w:ascii="Courier New" w:eastAsia="Courier New"/>
          <w:position w:val="1"/>
        </w:rPr>
        <w:t>int</w:t>
      </w:r>
      <w:r>
        <w:rPr>
          <w:rFonts w:ascii="Courier New" w:eastAsia="Courier New"/>
          <w:spacing w:val="-71"/>
          <w:position w:val="1"/>
        </w:rPr>
        <w:t> </w:t>
      </w:r>
      <w:r>
        <w:rPr/>
        <w:t>作为基础类型的类型。需要注意的是，这是一个未公开的标识符。</w:t>
      </w:r>
    </w:p>
    <w:p>
      <w:pPr>
        <w:pStyle w:val="BodyText"/>
        <w:spacing w:line="288" w:lineRule="auto" w:before="5"/>
        <w:ind w:left="212" w:right="151" w:firstLine="400"/>
      </w:pPr>
      <w:r>
        <w:rPr/>
        <w:t>当一个标识符的名字以小写字母开头时，这个标识符就是未公开的，即包外的代码不可见。如果一个标识符以大写字母开头，这个标识符就是公开的，即被包外的代码可见。让我们看一下导入这个包的代码，如代码清单 </w:t>
      </w:r>
      <w:r>
        <w:rPr>
          <w:rFonts w:ascii="Times New Roman" w:eastAsia="Times New Roman"/>
        </w:rPr>
        <w:t>5-66 </w:t>
      </w:r>
      <w:r>
        <w:rPr/>
        <w:t>所示。</w:t>
      </w:r>
    </w:p>
    <w:p>
      <w:pPr>
        <w:pStyle w:val="BodyText"/>
        <w:spacing w:before="8"/>
        <w:rPr>
          <w:sz w:val="14"/>
        </w:rPr>
      </w:pPr>
    </w:p>
    <w:p>
      <w:pPr>
        <w:tabs>
          <w:tab w:pos="8536" w:val="left" w:leader="none"/>
        </w:tabs>
        <w:spacing w:before="86"/>
        <w:ind w:left="18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5-66  </w:t>
      </w:r>
      <w:r>
        <w:rPr>
          <w:rFonts w:ascii="Arial" w:eastAsia="Arial"/>
          <w:color w:val="FFFFFF"/>
          <w:spacing w:val="24"/>
          <w:sz w:val="18"/>
          <w:shd w:fill="818181" w:color="auto" w:val="clear"/>
        </w:rPr>
        <w:t> </w:t>
      </w:r>
      <w:r>
        <w:rPr>
          <w:rFonts w:ascii="Arial" w:eastAsia="Arial"/>
          <w:color w:val="FFFFFF"/>
          <w:sz w:val="18"/>
          <w:shd w:fill="818181" w:color="auto" w:val="clear"/>
        </w:rPr>
        <w:t>listing64.go</w:t>
        <w:tab/>
      </w:r>
    </w:p>
    <w:p>
      <w:pPr>
        <w:pStyle w:val="ListParagraph"/>
        <w:numPr>
          <w:ilvl w:val="0"/>
          <w:numId w:val="259"/>
        </w:numPr>
        <w:tabs>
          <w:tab w:pos="902" w:val="left" w:leader="none"/>
        </w:tabs>
        <w:spacing w:line="240" w:lineRule="auto" w:before="101"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这个示例程序展示无法从另一个包里</w:t>
      </w:r>
    </w:p>
    <w:p>
      <w:pPr>
        <w:pStyle w:val="ListParagraph"/>
        <w:numPr>
          <w:ilvl w:val="0"/>
          <w:numId w:val="259"/>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2"/>
          <w:sz w:val="16"/>
        </w:rPr>
        <w:t>访问未公开的标识符</w:t>
      </w:r>
    </w:p>
    <w:p>
      <w:pPr>
        <w:spacing w:after="0" w:line="240" w:lineRule="auto"/>
        <w:jc w:val="left"/>
        <w:rPr>
          <w:rFonts w:ascii="宋体" w:eastAsia="宋体" w:hint="eastAsia"/>
          <w:sz w:val="16"/>
        </w:rPr>
        <w:sectPr>
          <w:pgSz w:w="10610" w:h="13330"/>
          <w:pgMar w:top="1240" w:bottom="280" w:left="920" w:right="920"/>
        </w:sectPr>
      </w:pPr>
    </w:p>
    <w:p>
      <w:pPr>
        <w:pStyle w:val="ListParagraph"/>
        <w:numPr>
          <w:ilvl w:val="0"/>
          <w:numId w:val="259"/>
        </w:numPr>
        <w:tabs>
          <w:tab w:pos="902" w:val="left" w:leader="none"/>
        </w:tabs>
        <w:spacing w:line="240" w:lineRule="auto" w:before="128" w:after="0"/>
        <w:ind w:left="901" w:right="0" w:hanging="289"/>
        <w:jc w:val="left"/>
        <w:rPr>
          <w:sz w:val="16"/>
        </w:rPr>
      </w:pPr>
      <w:r>
        <w:rPr>
          <w:sz w:val="16"/>
        </w:rPr>
        <w:t>package</w:t>
      </w:r>
      <w:r>
        <w:rPr>
          <w:spacing w:val="-2"/>
          <w:sz w:val="16"/>
        </w:rPr>
        <w:t> </w:t>
      </w:r>
      <w:r>
        <w:rPr>
          <w:sz w:val="16"/>
        </w:rPr>
        <w:t>main</w:t>
      </w:r>
    </w:p>
    <w:p>
      <w:pPr>
        <w:spacing w:before="18"/>
        <w:ind w:left="613" w:right="0" w:firstLine="0"/>
        <w:jc w:val="left"/>
        <w:rPr>
          <w:rFonts w:ascii="Courier New"/>
          <w:sz w:val="16"/>
        </w:rPr>
      </w:pPr>
      <w:r>
        <w:rPr>
          <w:rFonts w:ascii="Courier New"/>
          <w:sz w:val="16"/>
        </w:rPr>
        <w:t>04</w:t>
      </w:r>
    </w:p>
    <w:p>
      <w:pPr>
        <w:pStyle w:val="ListParagraph"/>
        <w:numPr>
          <w:ilvl w:val="0"/>
          <w:numId w:val="260"/>
        </w:numPr>
        <w:tabs>
          <w:tab w:pos="902" w:val="left" w:leader="none"/>
        </w:tabs>
        <w:spacing w:line="240" w:lineRule="auto" w:before="20" w:after="0"/>
        <w:ind w:left="901" w:right="0" w:hanging="289"/>
        <w:jc w:val="left"/>
        <w:rPr>
          <w:sz w:val="16"/>
        </w:rPr>
      </w:pPr>
      <w:r>
        <w:rPr>
          <w:sz w:val="16"/>
        </w:rPr>
        <w:t>import</w:t>
      </w:r>
      <w:r>
        <w:rPr>
          <w:spacing w:val="-2"/>
          <w:sz w:val="16"/>
        </w:rPr>
        <w:t> </w:t>
      </w:r>
      <w:r>
        <w:rPr>
          <w:sz w:val="16"/>
        </w:rPr>
        <w:t>(</w:t>
      </w:r>
    </w:p>
    <w:p>
      <w:pPr>
        <w:pStyle w:val="ListParagraph"/>
        <w:numPr>
          <w:ilvl w:val="0"/>
          <w:numId w:val="260"/>
        </w:numPr>
        <w:tabs>
          <w:tab w:pos="1285" w:val="left" w:leader="none"/>
          <w:tab w:pos="1286" w:val="left" w:leader="none"/>
        </w:tabs>
        <w:spacing w:line="240" w:lineRule="auto" w:before="18" w:after="0"/>
        <w:ind w:left="1285" w:right="0" w:hanging="673"/>
        <w:jc w:val="left"/>
        <w:rPr>
          <w:sz w:val="16"/>
        </w:rPr>
      </w:pPr>
      <w:r>
        <w:rPr>
          <w:sz w:val="16"/>
        </w:rPr>
        <w:t>"fmt"</w:t>
      </w:r>
    </w:p>
    <w:p>
      <w:pPr>
        <w:spacing w:before="18"/>
        <w:ind w:left="613" w:right="0" w:firstLine="0"/>
        <w:jc w:val="left"/>
        <w:rPr>
          <w:rFonts w:ascii="Courier New"/>
          <w:sz w:val="16"/>
        </w:rPr>
      </w:pPr>
      <w:r>
        <w:rPr>
          <w:rFonts w:ascii="Courier New"/>
          <w:sz w:val="16"/>
        </w:rPr>
        <w:t>07</w:t>
      </w:r>
    </w:p>
    <w:p>
      <w:pPr>
        <w:tabs>
          <w:tab w:pos="1285" w:val="left" w:leader="none"/>
        </w:tabs>
        <w:spacing w:before="21"/>
        <w:ind w:left="613" w:right="0" w:firstLine="0"/>
        <w:jc w:val="left"/>
        <w:rPr>
          <w:rFonts w:ascii="Courier New"/>
          <w:sz w:val="16"/>
        </w:rPr>
      </w:pPr>
      <w:r>
        <w:rPr>
          <w:rFonts w:ascii="Courier New"/>
          <w:sz w:val="16"/>
        </w:rPr>
        <w:t>08</w:t>
        <w:tab/>
        <w:t>"github.com/goinaction/code/chapter5/listing64/counters"</w:t>
      </w:r>
    </w:p>
    <w:p>
      <w:pPr>
        <w:spacing w:before="18"/>
        <w:ind w:left="613" w:right="0" w:firstLine="0"/>
        <w:jc w:val="left"/>
        <w:rPr>
          <w:rFonts w:ascii="Courier New"/>
          <w:sz w:val="16"/>
        </w:rPr>
      </w:pPr>
      <w:r>
        <w:rPr>
          <w:rFonts w:ascii="Courier New"/>
          <w:sz w:val="16"/>
        </w:rPr>
        <w:t>09 )</w:t>
      </w:r>
    </w:p>
    <w:p>
      <w:pPr>
        <w:spacing w:before="18"/>
        <w:ind w:left="613" w:right="0" w:firstLine="0"/>
        <w:jc w:val="left"/>
        <w:rPr>
          <w:rFonts w:ascii="Courier New"/>
          <w:sz w:val="16"/>
        </w:rPr>
      </w:pPr>
      <w:r>
        <w:rPr>
          <w:rFonts w:ascii="Courier New"/>
          <w:sz w:val="16"/>
        </w:rPr>
        <w:t>10</w:t>
      </w:r>
    </w:p>
    <w:p>
      <w:pPr>
        <w:pStyle w:val="ListParagraph"/>
        <w:numPr>
          <w:ilvl w:val="0"/>
          <w:numId w:val="261"/>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261"/>
        </w:numPr>
        <w:tabs>
          <w:tab w:pos="902" w:val="left" w:leader="none"/>
        </w:tabs>
        <w:spacing w:line="180" w:lineRule="exact" w:before="20" w:after="0"/>
        <w:ind w:left="901" w:right="0" w:hanging="289"/>
        <w:jc w:val="left"/>
        <w:rPr>
          <w:sz w:val="16"/>
        </w:rPr>
      </w:pPr>
      <w:r>
        <w:rPr>
          <w:sz w:val="16"/>
        </w:rPr>
        <w:t>func main()</w:t>
      </w:r>
      <w:r>
        <w:rPr>
          <w:spacing w:val="-3"/>
          <w:sz w:val="16"/>
        </w:rPr>
        <w:t> </w:t>
      </w:r>
      <w:r>
        <w:rPr>
          <w:sz w:val="16"/>
        </w:rPr>
        <w:t>{</w:t>
      </w:r>
    </w:p>
    <w:p>
      <w:pPr>
        <w:pStyle w:val="ListParagraph"/>
        <w:numPr>
          <w:ilvl w:val="0"/>
          <w:numId w:val="261"/>
        </w:numPr>
        <w:tabs>
          <w:tab w:pos="1285" w:val="left" w:leader="none"/>
          <w:tab w:pos="1286" w:val="left" w:leader="none"/>
        </w:tabs>
        <w:spacing w:line="207" w:lineRule="exact" w:before="0"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创建一个未公开的类型的变量</w:t>
      </w:r>
    </w:p>
    <w:p>
      <w:pPr>
        <w:pStyle w:val="ListParagraph"/>
        <w:numPr>
          <w:ilvl w:val="0"/>
          <w:numId w:val="261"/>
        </w:numPr>
        <w:tabs>
          <w:tab w:pos="1285" w:val="left" w:leader="none"/>
          <w:tab w:pos="1286" w:val="left" w:leader="none"/>
        </w:tabs>
        <w:spacing w:line="240" w:lineRule="auto" w:before="1" w:after="0"/>
        <w:ind w:left="1285" w:right="0" w:hanging="673"/>
        <w:jc w:val="left"/>
        <w:rPr>
          <w:sz w:val="16"/>
        </w:rPr>
      </w:pPr>
      <w:r>
        <w:rPr>
          <w:sz w:val="16"/>
        </w:rPr>
        <w:t>//</w:t>
      </w:r>
      <w:r>
        <w:rPr>
          <w:spacing w:val="-18"/>
          <w:sz w:val="16"/>
        </w:rPr>
        <w:t> </w:t>
      </w:r>
      <w:r>
        <w:rPr>
          <w:rFonts w:ascii="宋体" w:eastAsia="宋体" w:hint="eastAsia"/>
          <w:spacing w:val="-6"/>
          <w:sz w:val="16"/>
        </w:rPr>
        <w:t>并将其初始化为 </w:t>
      </w:r>
      <w:r>
        <w:rPr>
          <w:sz w:val="16"/>
        </w:rPr>
        <w:t>10</w:t>
      </w:r>
    </w:p>
    <w:p>
      <w:pPr>
        <w:pStyle w:val="ListParagraph"/>
        <w:numPr>
          <w:ilvl w:val="0"/>
          <w:numId w:val="261"/>
        </w:numPr>
        <w:tabs>
          <w:tab w:pos="1285" w:val="left" w:leader="none"/>
          <w:tab w:pos="1286" w:val="left" w:leader="none"/>
        </w:tabs>
        <w:spacing w:line="264" w:lineRule="auto" w:before="23" w:after="0"/>
        <w:ind w:left="613" w:right="4020" w:firstLine="0"/>
        <w:jc w:val="left"/>
        <w:rPr>
          <w:sz w:val="16"/>
        </w:rPr>
      </w:pPr>
      <w:r>
        <w:rPr>
          <w:sz w:val="16"/>
        </w:rPr>
        <w:t>counter := counters.alertCounter(10) 16</w:t>
      </w:r>
    </w:p>
    <w:p>
      <w:pPr>
        <w:pStyle w:val="ListParagraph"/>
        <w:numPr>
          <w:ilvl w:val="0"/>
          <w:numId w:val="262"/>
        </w:numPr>
        <w:tabs>
          <w:tab w:pos="1285" w:val="left" w:leader="none"/>
          <w:tab w:pos="1286" w:val="left" w:leader="none"/>
        </w:tabs>
        <w:spacing w:line="188" w:lineRule="exact" w:before="0" w:after="0"/>
        <w:ind w:left="1285" w:right="0" w:hanging="673"/>
        <w:jc w:val="left"/>
        <w:rPr>
          <w:rFonts w:ascii="宋体" w:eastAsia="宋体" w:hint="eastAsia"/>
          <w:sz w:val="16"/>
        </w:rPr>
      </w:pPr>
      <w:r>
        <w:rPr>
          <w:sz w:val="16"/>
        </w:rPr>
        <w:t>//</w:t>
      </w:r>
      <w:r>
        <w:rPr>
          <w:spacing w:val="-2"/>
          <w:sz w:val="16"/>
        </w:rPr>
        <w:t> </w:t>
      </w:r>
      <w:r>
        <w:rPr>
          <w:sz w:val="16"/>
        </w:rPr>
        <w:t>./listing64.go:15</w:t>
      </w:r>
      <w:r>
        <w:rPr>
          <w:spacing w:val="-9"/>
          <w:sz w:val="16"/>
        </w:rPr>
        <w:t>: </w:t>
      </w:r>
      <w:r>
        <w:rPr>
          <w:rFonts w:ascii="宋体" w:eastAsia="宋体" w:hint="eastAsia"/>
          <w:spacing w:val="-2"/>
          <w:sz w:val="16"/>
        </w:rPr>
        <w:t>不能引用未公开的名字</w:t>
      </w:r>
    </w:p>
    <w:p>
      <w:pPr>
        <w:pStyle w:val="ListParagraph"/>
        <w:numPr>
          <w:ilvl w:val="0"/>
          <w:numId w:val="262"/>
        </w:numPr>
        <w:tabs>
          <w:tab w:pos="1285" w:val="left" w:leader="none"/>
          <w:tab w:pos="1286" w:val="left" w:leader="none"/>
          <w:tab w:pos="5154" w:val="left" w:leader="none"/>
        </w:tabs>
        <w:spacing w:line="240" w:lineRule="auto" w:before="20" w:after="0"/>
        <w:ind w:left="1285" w:right="0" w:hanging="673"/>
        <w:jc w:val="left"/>
        <w:rPr>
          <w:sz w:val="16"/>
        </w:rPr>
      </w:pPr>
      <w:r>
        <w:rPr>
          <w:sz w:val="16"/>
        </w:rPr>
        <w:t>//</w:t>
        <w:tab/>
        <w:t>counters.alertCounter</w:t>
      </w:r>
    </w:p>
    <w:p>
      <w:pPr>
        <w:pStyle w:val="ListParagraph"/>
        <w:numPr>
          <w:ilvl w:val="0"/>
          <w:numId w:val="262"/>
        </w:numPr>
        <w:tabs>
          <w:tab w:pos="1285" w:val="left" w:leader="none"/>
          <w:tab w:pos="1286" w:val="left" w:leader="none"/>
        </w:tabs>
        <w:spacing w:line="264" w:lineRule="auto" w:before="1" w:after="0"/>
        <w:ind w:left="613" w:right="2724" w:firstLine="0"/>
        <w:jc w:val="left"/>
        <w:rPr>
          <w:sz w:val="16"/>
        </w:rPr>
      </w:pPr>
      <w:r>
        <w:rPr>
          <w:sz w:val="16"/>
        </w:rPr>
        <w:t>//</w:t>
      </w:r>
      <w:r>
        <w:rPr>
          <w:spacing w:val="-10"/>
          <w:sz w:val="16"/>
        </w:rPr>
        <w:t> </w:t>
      </w:r>
      <w:r>
        <w:rPr>
          <w:sz w:val="16"/>
        </w:rPr>
        <w:t>./listing64.go:15</w:t>
      </w:r>
      <w:r>
        <w:rPr>
          <w:spacing w:val="-13"/>
          <w:sz w:val="16"/>
        </w:rPr>
        <w:t>: </w:t>
      </w:r>
      <w:r>
        <w:rPr>
          <w:rFonts w:ascii="宋体" w:eastAsia="宋体" w:hint="eastAsia"/>
          <w:sz w:val="16"/>
        </w:rPr>
        <w:t>未定义：</w:t>
      </w:r>
      <w:r>
        <w:rPr>
          <w:sz w:val="16"/>
        </w:rPr>
        <w:t>counters.alertCounter 20</w:t>
      </w:r>
    </w:p>
    <w:p>
      <w:pPr>
        <w:tabs>
          <w:tab w:pos="1285" w:val="left" w:leader="none"/>
        </w:tabs>
        <w:spacing w:line="266" w:lineRule="auto" w:before="0"/>
        <w:ind w:left="613" w:right="4020" w:firstLine="0"/>
        <w:jc w:val="left"/>
        <w:rPr>
          <w:rFonts w:ascii="Courier New"/>
          <w:sz w:val="16"/>
        </w:rPr>
      </w:pPr>
      <w:r>
        <w:rPr>
          <w:rFonts w:ascii="Courier New"/>
          <w:sz w:val="16"/>
        </w:rPr>
        <w:t>21</w:t>
        <w:tab/>
        <w:t>fmt.Printf("Counter: %d\n", counter) 22</w:t>
      </w:r>
      <w:r>
        <w:rPr>
          <w:rFonts w:ascii="Courier New"/>
          <w:spacing w:val="-1"/>
          <w:sz w:val="16"/>
        </w:rPr>
        <w:t> </w:t>
      </w:r>
      <w:r>
        <w:rPr>
          <w:rFonts w:ascii="Courier New"/>
          <w:sz w:val="16"/>
        </w:rPr>
        <w:t>}</w:t>
      </w:r>
    </w:p>
    <w:p>
      <w:pPr>
        <w:pStyle w:val="BodyText"/>
        <w:spacing w:before="94"/>
        <w:ind w:left="613"/>
      </w:pPr>
      <w:r>
        <w:rPr/>
        <w:t>代码清单 </w:t>
      </w:r>
      <w:r>
        <w:rPr>
          <w:rFonts w:ascii="Times New Roman" w:eastAsia="Times New Roman"/>
        </w:rPr>
        <w:t>5-66 </w:t>
      </w:r>
      <w:r>
        <w:rPr/>
        <w:t>中的 </w:t>
      </w:r>
      <w:r>
        <w:rPr>
          <w:rFonts w:ascii="Times New Roman" w:eastAsia="Times New Roman"/>
        </w:rPr>
        <w:t>listing64.go </w:t>
      </w:r>
      <w:r>
        <w:rPr/>
        <w:t>的代码在第 </w:t>
      </w:r>
      <w:r>
        <w:rPr>
          <w:rFonts w:ascii="Times New Roman" w:eastAsia="Times New Roman"/>
        </w:rPr>
        <w:t>03 </w:t>
      </w:r>
      <w:r>
        <w:rPr/>
        <w:t>行声明了 </w:t>
      </w:r>
      <w:r>
        <w:rPr>
          <w:rFonts w:ascii="Courier New" w:eastAsia="Courier New"/>
          <w:position w:val="1"/>
        </w:rPr>
        <w:t>main </w:t>
      </w:r>
      <w:r>
        <w:rPr/>
        <w:t>包，之后在第 </w:t>
      </w:r>
      <w:r>
        <w:rPr>
          <w:rFonts w:ascii="Times New Roman" w:eastAsia="Times New Roman"/>
        </w:rPr>
        <w:t>08 </w:t>
      </w:r>
      <w:r>
        <w:rPr/>
        <w:t>行导入了</w:t>
      </w:r>
    </w:p>
    <w:p>
      <w:pPr>
        <w:pStyle w:val="BodyText"/>
        <w:spacing w:before="51"/>
        <w:ind w:left="213"/>
      </w:pPr>
      <w:r>
        <w:rPr>
          <w:rFonts w:ascii="Courier New" w:eastAsia="Courier New"/>
          <w:position w:val="1"/>
        </w:rPr>
        <w:t>counters</w:t>
      </w:r>
      <w:r>
        <w:rPr>
          <w:rFonts w:ascii="Courier New" w:eastAsia="Courier New"/>
          <w:spacing w:val="-70"/>
          <w:position w:val="1"/>
        </w:rPr>
        <w:t> </w:t>
      </w:r>
      <w:r>
        <w:rPr>
          <w:spacing w:val="-5"/>
        </w:rPr>
        <w:t>包。在这之后，我们跳到 </w:t>
      </w:r>
      <w:r>
        <w:rPr>
          <w:rFonts w:ascii="Courier New" w:eastAsia="Courier New"/>
          <w:position w:val="1"/>
        </w:rPr>
        <w:t>main</w:t>
      </w:r>
      <w:r>
        <w:rPr>
          <w:rFonts w:ascii="Courier New" w:eastAsia="Courier New"/>
          <w:spacing w:val="-69"/>
          <w:position w:val="1"/>
        </w:rPr>
        <w:t> </w:t>
      </w:r>
      <w:r>
        <w:rPr>
          <w:spacing w:val="-9"/>
        </w:rPr>
        <w:t>函数里的第 </w:t>
      </w:r>
      <w:r>
        <w:rPr>
          <w:rFonts w:ascii="Times New Roman" w:eastAsia="Times New Roman"/>
        </w:rPr>
        <w:t>15 </w:t>
      </w:r>
      <w:r>
        <w:rPr>
          <w:spacing w:val="-7"/>
        </w:rPr>
        <w:t>行，如代码清单 </w:t>
      </w:r>
      <w:r>
        <w:rPr>
          <w:rFonts w:ascii="Times New Roman" w:eastAsia="Times New Roman"/>
        </w:rPr>
        <w:t>5-67 </w:t>
      </w:r>
      <w:r>
        <w:rPr/>
        <w:t>所示。</w:t>
      </w:r>
    </w:p>
    <w:p>
      <w:pPr>
        <w:pStyle w:val="BodyText"/>
        <w:spacing w:before="6"/>
        <w:rPr>
          <w:sz w:val="18"/>
        </w:rPr>
      </w:pPr>
    </w:p>
    <w:p>
      <w:pPr>
        <w:tabs>
          <w:tab w:pos="8536" w:val="left" w:leader="none"/>
        </w:tabs>
        <w:spacing w:before="86"/>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5-67  </w:t>
      </w:r>
      <w:r>
        <w:rPr>
          <w:rFonts w:ascii="Arial" w:eastAsia="Arial"/>
          <w:color w:val="FFFFFF"/>
          <w:spacing w:val="26"/>
          <w:sz w:val="18"/>
          <w:shd w:fill="818181" w:color="auto" w:val="clear"/>
        </w:rPr>
        <w:t> </w:t>
      </w:r>
      <w:r>
        <w:rPr>
          <w:rFonts w:ascii="Arial" w:eastAsia="Arial"/>
          <w:color w:val="FFFFFF"/>
          <w:sz w:val="18"/>
          <w:shd w:fill="818181" w:color="auto" w:val="clear"/>
        </w:rPr>
        <w:t>listing64.go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13</w:t>
      </w:r>
      <w:r>
        <w:rPr>
          <w:rFonts w:ascii="Arial" w:eastAsia="Arial"/>
          <w:color w:val="FFFFFF"/>
          <w:spacing w:val="-8"/>
          <w:sz w:val="18"/>
          <w:shd w:fill="818181" w:color="auto" w:val="clear"/>
        </w:rPr>
        <w:t> </w:t>
      </w:r>
      <w:r>
        <w:rPr>
          <w:rFonts w:ascii="黑体" w:eastAsia="黑体" w:hint="eastAsia"/>
          <w:color w:val="FFFFFF"/>
          <w:sz w:val="18"/>
          <w:shd w:fill="818181" w:color="auto" w:val="clear"/>
        </w:rPr>
        <w:t>到</w:t>
      </w:r>
      <w:r>
        <w:rPr>
          <w:rFonts w:ascii="黑体" w:eastAsia="黑体" w:hint="eastAsia"/>
          <w:color w:val="FFFFFF"/>
          <w:spacing w:val="-46"/>
          <w:sz w:val="18"/>
          <w:shd w:fill="818181" w:color="auto" w:val="clear"/>
        </w:rPr>
        <w:t> </w:t>
      </w:r>
      <w:r>
        <w:rPr>
          <w:rFonts w:ascii="Arial" w:eastAsia="Arial"/>
          <w:color w:val="FFFFFF"/>
          <w:sz w:val="18"/>
          <w:shd w:fill="818181" w:color="auto" w:val="clear"/>
        </w:rPr>
        <w:t>19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263"/>
        </w:numPr>
        <w:tabs>
          <w:tab w:pos="1285" w:val="left" w:leader="none"/>
          <w:tab w:pos="1286" w:val="left" w:leader="none"/>
        </w:tabs>
        <w:spacing w:line="240" w:lineRule="auto" w:before="101"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创建一个未公开的类型的变量</w:t>
      </w:r>
    </w:p>
    <w:p>
      <w:pPr>
        <w:pStyle w:val="ListParagraph"/>
        <w:numPr>
          <w:ilvl w:val="0"/>
          <w:numId w:val="263"/>
        </w:numPr>
        <w:tabs>
          <w:tab w:pos="1285" w:val="left" w:leader="none"/>
          <w:tab w:pos="1286" w:val="left" w:leader="none"/>
        </w:tabs>
        <w:spacing w:line="240" w:lineRule="auto" w:before="1" w:after="0"/>
        <w:ind w:left="1285" w:right="0" w:hanging="673"/>
        <w:jc w:val="left"/>
        <w:rPr>
          <w:sz w:val="16"/>
        </w:rPr>
      </w:pPr>
      <w:r>
        <w:rPr>
          <w:sz w:val="16"/>
        </w:rPr>
        <w:t>//</w:t>
      </w:r>
      <w:r>
        <w:rPr>
          <w:spacing w:val="-18"/>
          <w:sz w:val="16"/>
        </w:rPr>
        <w:t> </w:t>
      </w:r>
      <w:r>
        <w:rPr>
          <w:rFonts w:ascii="宋体" w:eastAsia="宋体" w:hint="eastAsia"/>
          <w:spacing w:val="-6"/>
          <w:sz w:val="16"/>
        </w:rPr>
        <w:t>并将其初始化为 </w:t>
      </w:r>
      <w:r>
        <w:rPr>
          <w:sz w:val="16"/>
        </w:rPr>
        <w:t>10</w:t>
      </w:r>
    </w:p>
    <w:p>
      <w:pPr>
        <w:pStyle w:val="ListParagraph"/>
        <w:numPr>
          <w:ilvl w:val="0"/>
          <w:numId w:val="263"/>
        </w:numPr>
        <w:tabs>
          <w:tab w:pos="1285" w:val="left" w:leader="none"/>
          <w:tab w:pos="1286" w:val="left" w:leader="none"/>
        </w:tabs>
        <w:spacing w:line="264" w:lineRule="auto" w:before="23" w:after="0"/>
        <w:ind w:left="613" w:right="4020" w:firstLine="0"/>
        <w:jc w:val="left"/>
        <w:rPr>
          <w:sz w:val="16"/>
        </w:rPr>
      </w:pPr>
      <w:r>
        <w:rPr>
          <w:sz w:val="16"/>
        </w:rPr>
        <w:t>counter := counters.alertCounter(10) 16</w:t>
      </w:r>
    </w:p>
    <w:p>
      <w:pPr>
        <w:pStyle w:val="ListParagraph"/>
        <w:numPr>
          <w:ilvl w:val="0"/>
          <w:numId w:val="264"/>
        </w:numPr>
        <w:tabs>
          <w:tab w:pos="1285" w:val="left" w:leader="none"/>
          <w:tab w:pos="1286" w:val="left" w:leader="none"/>
        </w:tabs>
        <w:spacing w:line="188" w:lineRule="exact" w:before="0" w:after="0"/>
        <w:ind w:left="1285" w:right="0" w:hanging="673"/>
        <w:jc w:val="left"/>
        <w:rPr>
          <w:rFonts w:ascii="宋体" w:eastAsia="宋体" w:hint="eastAsia"/>
          <w:sz w:val="16"/>
        </w:rPr>
      </w:pPr>
      <w:r>
        <w:rPr>
          <w:sz w:val="16"/>
        </w:rPr>
        <w:t>//</w:t>
      </w:r>
      <w:r>
        <w:rPr>
          <w:spacing w:val="-2"/>
          <w:sz w:val="16"/>
        </w:rPr>
        <w:t> </w:t>
      </w:r>
      <w:r>
        <w:rPr>
          <w:sz w:val="16"/>
        </w:rPr>
        <w:t>./listing64.go:15</w:t>
      </w:r>
      <w:r>
        <w:rPr>
          <w:spacing w:val="-9"/>
          <w:sz w:val="16"/>
        </w:rPr>
        <w:t>: </w:t>
      </w:r>
      <w:r>
        <w:rPr>
          <w:rFonts w:ascii="宋体" w:eastAsia="宋体" w:hint="eastAsia"/>
          <w:spacing w:val="-2"/>
          <w:sz w:val="16"/>
        </w:rPr>
        <w:t>不能引用未公开的名字</w:t>
      </w:r>
    </w:p>
    <w:p>
      <w:pPr>
        <w:pStyle w:val="ListParagraph"/>
        <w:numPr>
          <w:ilvl w:val="0"/>
          <w:numId w:val="264"/>
        </w:numPr>
        <w:tabs>
          <w:tab w:pos="1285" w:val="left" w:leader="none"/>
          <w:tab w:pos="1286" w:val="left" w:leader="none"/>
          <w:tab w:pos="5153" w:val="left" w:leader="none"/>
        </w:tabs>
        <w:spacing w:line="240" w:lineRule="auto" w:before="20" w:after="0"/>
        <w:ind w:left="1285" w:right="0" w:hanging="673"/>
        <w:jc w:val="left"/>
        <w:rPr>
          <w:sz w:val="16"/>
        </w:rPr>
      </w:pPr>
      <w:r>
        <w:rPr>
          <w:sz w:val="16"/>
        </w:rPr>
        <w:t>//</w:t>
        <w:tab/>
        <w:t>counters.alertCounter</w:t>
      </w:r>
    </w:p>
    <w:p>
      <w:pPr>
        <w:pStyle w:val="ListParagraph"/>
        <w:numPr>
          <w:ilvl w:val="0"/>
          <w:numId w:val="264"/>
        </w:numPr>
        <w:tabs>
          <w:tab w:pos="1285" w:val="left" w:leader="none"/>
          <w:tab w:pos="1286" w:val="left" w:leader="none"/>
        </w:tabs>
        <w:spacing w:line="240" w:lineRule="auto" w:before="1" w:after="0"/>
        <w:ind w:left="1285" w:right="0" w:hanging="673"/>
        <w:jc w:val="left"/>
        <w:rPr>
          <w:sz w:val="16"/>
        </w:rPr>
      </w:pPr>
      <w:r>
        <w:rPr>
          <w:sz w:val="16"/>
        </w:rPr>
        <w:t>//</w:t>
      </w:r>
      <w:r>
        <w:rPr>
          <w:spacing w:val="-2"/>
          <w:sz w:val="16"/>
        </w:rPr>
        <w:t> </w:t>
      </w:r>
      <w:r>
        <w:rPr>
          <w:sz w:val="16"/>
        </w:rPr>
        <w:t>./listing64.go:15</w:t>
      </w:r>
      <w:r>
        <w:rPr>
          <w:spacing w:val="-10"/>
          <w:sz w:val="16"/>
        </w:rPr>
        <w:t>: </w:t>
      </w:r>
      <w:r>
        <w:rPr>
          <w:rFonts w:ascii="宋体" w:eastAsia="宋体" w:hint="eastAsia"/>
          <w:sz w:val="16"/>
        </w:rPr>
        <w:t>未定义：</w:t>
      </w:r>
      <w:r>
        <w:rPr>
          <w:sz w:val="16"/>
        </w:rPr>
        <w:t>counters.alertCounter</w:t>
      </w:r>
    </w:p>
    <w:p>
      <w:pPr>
        <w:pStyle w:val="BodyText"/>
        <w:spacing w:line="288" w:lineRule="auto" w:before="117"/>
        <w:ind w:left="213" w:right="215" w:firstLine="376"/>
        <w:jc w:val="both"/>
      </w:pPr>
      <w:r>
        <w:rPr>
          <w:spacing w:val="-20"/>
        </w:rPr>
        <w:t>在代码清单 </w:t>
      </w:r>
      <w:r>
        <w:rPr>
          <w:rFonts w:ascii="Times New Roman" w:eastAsia="Times New Roman"/>
          <w:spacing w:val="-5"/>
        </w:rPr>
        <w:t>5-67 </w:t>
      </w:r>
      <w:r>
        <w:rPr>
          <w:spacing w:val="-27"/>
        </w:rPr>
        <w:t>的第 </w:t>
      </w:r>
      <w:r>
        <w:rPr>
          <w:rFonts w:ascii="Times New Roman" w:eastAsia="Times New Roman"/>
          <w:spacing w:val="-3"/>
        </w:rPr>
        <w:t>15 </w:t>
      </w:r>
      <w:r>
        <w:rPr>
          <w:spacing w:val="-21"/>
        </w:rPr>
        <w:t>行，代码试图创建未公开的 </w:t>
      </w:r>
      <w:r>
        <w:rPr>
          <w:rFonts w:ascii="Courier New" w:eastAsia="Courier New"/>
          <w:spacing w:val="-6"/>
          <w:position w:val="1"/>
        </w:rPr>
        <w:t>alertCounter</w:t>
      </w:r>
      <w:r>
        <w:rPr>
          <w:rFonts w:ascii="Courier New" w:eastAsia="Courier New"/>
          <w:spacing w:val="-79"/>
          <w:position w:val="1"/>
        </w:rPr>
        <w:t> </w:t>
      </w:r>
      <w:r>
        <w:rPr>
          <w:spacing w:val="-16"/>
        </w:rPr>
        <w:t>类型的值。不过这段代码会</w:t>
      </w:r>
      <w:r>
        <w:rPr>
          <w:spacing w:val="1"/>
        </w:rPr>
        <w:t>造成第</w:t>
      </w:r>
      <w:r>
        <w:rPr>
          <w:rFonts w:ascii="Times New Roman" w:eastAsia="Times New Roman"/>
          <w:spacing w:val="-3"/>
        </w:rPr>
        <w:t>15 </w:t>
      </w:r>
      <w:r>
        <w:rPr>
          <w:spacing w:val="-17"/>
        </w:rPr>
        <w:t>行展示的编译错误，这个编译错误表明第</w:t>
      </w:r>
      <w:r>
        <w:rPr>
          <w:rFonts w:ascii="Times New Roman" w:eastAsia="Times New Roman"/>
          <w:spacing w:val="-3"/>
        </w:rPr>
        <w:t>15 </w:t>
      </w:r>
      <w:r>
        <w:rPr>
          <w:spacing w:val="-10"/>
        </w:rPr>
        <w:t>行的代码无法引用</w:t>
      </w:r>
      <w:r>
        <w:rPr>
          <w:rFonts w:ascii="Courier New" w:eastAsia="Courier New"/>
          <w:spacing w:val="-7"/>
          <w:position w:val="1"/>
        </w:rPr>
        <w:t>counters.alertCounter </w:t>
      </w:r>
      <w:r>
        <w:rPr/>
        <w:t>这个未公开的标识符。这个标识符是未定义的。</w:t>
      </w:r>
    </w:p>
    <w:p>
      <w:pPr>
        <w:pStyle w:val="BodyText"/>
        <w:spacing w:line="288" w:lineRule="auto" w:before="3"/>
        <w:ind w:left="212" w:right="213" w:firstLine="400"/>
        <w:jc w:val="both"/>
      </w:pPr>
      <w:r>
        <w:rPr>
          <w:spacing w:val="-17"/>
        </w:rPr>
        <w:t>由于 </w:t>
      </w:r>
      <w:r>
        <w:rPr>
          <w:rFonts w:ascii="Courier New" w:eastAsia="Courier New"/>
          <w:position w:val="1"/>
        </w:rPr>
        <w:t>counters</w:t>
      </w:r>
      <w:r>
        <w:rPr>
          <w:rFonts w:ascii="Courier New" w:eastAsia="Courier New"/>
          <w:spacing w:val="-69"/>
          <w:position w:val="1"/>
        </w:rPr>
        <w:t> </w:t>
      </w:r>
      <w:r>
        <w:rPr>
          <w:spacing w:val="-14"/>
        </w:rPr>
        <w:t>包里的 </w:t>
      </w:r>
      <w:r>
        <w:rPr>
          <w:rFonts w:ascii="Courier New" w:eastAsia="Courier New"/>
          <w:position w:val="1"/>
        </w:rPr>
        <w:t>alertCounter</w:t>
      </w:r>
      <w:r>
        <w:rPr>
          <w:rFonts w:ascii="Courier New" w:eastAsia="Courier New"/>
          <w:spacing w:val="-73"/>
          <w:position w:val="1"/>
        </w:rPr>
        <w:t> </w:t>
      </w:r>
      <w:r>
        <w:rPr>
          <w:spacing w:val="-5"/>
        </w:rPr>
        <w:t>类型是使用小写字母声明的，所以这个标识符是未</w:t>
      </w:r>
      <w:r>
        <w:rPr>
          <w:spacing w:val="-7"/>
        </w:rPr>
        <w:t>公开的，无法被 </w:t>
      </w:r>
      <w:r>
        <w:rPr>
          <w:rFonts w:ascii="Times New Roman" w:eastAsia="Times New Roman"/>
        </w:rPr>
        <w:t>listing64.go </w:t>
      </w:r>
      <w:r>
        <w:rPr/>
        <w:t>的代码访问。如果我们把这个类型改为用大写字母开头，那么就不</w:t>
      </w:r>
      <w:r>
        <w:rPr>
          <w:spacing w:val="-10"/>
        </w:rPr>
        <w:t>会产生编译器错误。让我们看一下新的示例程序，如代码清单 </w:t>
      </w:r>
      <w:r>
        <w:rPr>
          <w:rFonts w:ascii="Times New Roman" w:eastAsia="Times New Roman"/>
        </w:rPr>
        <w:t>5-68 </w:t>
      </w:r>
      <w:r>
        <w:rPr>
          <w:spacing w:val="-13"/>
        </w:rPr>
        <w:t>所示，这个程序在 </w:t>
      </w:r>
      <w:r>
        <w:rPr>
          <w:rFonts w:ascii="Courier New" w:eastAsia="Courier New"/>
          <w:position w:val="1"/>
        </w:rPr>
        <w:t>counters </w:t>
      </w:r>
      <w:r>
        <w:rPr/>
        <w:t>包里实现了工厂函数。</w:t>
      </w:r>
    </w:p>
    <w:p>
      <w:pPr>
        <w:pStyle w:val="BodyText"/>
        <w:spacing w:before="11"/>
        <w:rPr>
          <w:sz w:val="14"/>
        </w:rPr>
      </w:pPr>
    </w:p>
    <w:p>
      <w:pPr>
        <w:tabs>
          <w:tab w:pos="8536" w:val="left" w:leader="none"/>
        </w:tabs>
        <w:spacing w:before="86"/>
        <w:ind w:left="18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5-68  </w:t>
      </w:r>
      <w:r>
        <w:rPr>
          <w:rFonts w:ascii="Arial" w:eastAsia="Arial"/>
          <w:color w:val="FFFFFF"/>
          <w:spacing w:val="26"/>
          <w:sz w:val="18"/>
          <w:shd w:fill="818181" w:color="auto" w:val="clear"/>
        </w:rPr>
        <w:t> </w:t>
      </w:r>
      <w:r>
        <w:rPr>
          <w:rFonts w:ascii="Arial" w:eastAsia="Arial"/>
          <w:color w:val="FFFFFF"/>
          <w:sz w:val="18"/>
          <w:shd w:fill="818181" w:color="auto" w:val="clear"/>
        </w:rPr>
        <w:t>listing68/</w:t>
        <w:tab/>
      </w:r>
    </w:p>
    <w:p>
      <w:pPr>
        <w:spacing w:before="121"/>
        <w:ind w:left="613" w:right="0" w:firstLine="0"/>
        <w:jc w:val="left"/>
        <w:rPr>
          <w:rFonts w:ascii="Courier New"/>
          <w:sz w:val="16"/>
        </w:rPr>
      </w:pPr>
      <w:r>
        <w:rPr>
          <w:rFonts w:ascii="Courier New"/>
          <w:sz w:val="16"/>
        </w:rPr>
        <w:t>counters/counters.go</w:t>
      </w:r>
    </w:p>
    <w:p>
      <w:pPr>
        <w:spacing w:before="18"/>
        <w:ind w:left="613" w:right="0" w:firstLine="0"/>
        <w:jc w:val="left"/>
        <w:rPr>
          <w:rFonts w:ascii="Courier New"/>
          <w:sz w:val="16"/>
        </w:rPr>
      </w:pPr>
      <w:r>
        <w:rPr>
          <w:rFonts w:ascii="Courier New"/>
          <w:sz w:val="16"/>
        </w:rPr>
        <w:t>-----------------------------------------------------------------------</w:t>
      </w:r>
    </w:p>
    <w:p>
      <w:pPr>
        <w:pStyle w:val="ListParagraph"/>
        <w:numPr>
          <w:ilvl w:val="0"/>
          <w:numId w:val="265"/>
        </w:numPr>
        <w:tabs>
          <w:tab w:pos="902" w:val="left" w:leader="none"/>
        </w:tabs>
        <w:spacing w:line="240" w:lineRule="auto" w:before="0" w:after="0"/>
        <w:ind w:left="901" w:right="0" w:hanging="289"/>
        <w:jc w:val="left"/>
        <w:rPr>
          <w:rFonts w:ascii="宋体" w:eastAsia="宋体" w:hint="eastAsia"/>
          <w:sz w:val="16"/>
        </w:rPr>
      </w:pPr>
      <w:r>
        <w:rPr>
          <w:sz w:val="16"/>
        </w:rPr>
        <w:t>//</w:t>
      </w:r>
      <w:r>
        <w:rPr>
          <w:spacing w:val="-1"/>
          <w:sz w:val="16"/>
        </w:rPr>
        <w:t> </w:t>
      </w:r>
      <w:r>
        <w:rPr>
          <w:sz w:val="16"/>
        </w:rPr>
        <w:t>counters</w:t>
      </w:r>
      <w:r>
        <w:rPr>
          <w:spacing w:val="-56"/>
          <w:sz w:val="16"/>
        </w:rPr>
        <w:t> </w:t>
      </w:r>
      <w:r>
        <w:rPr>
          <w:rFonts w:ascii="宋体" w:eastAsia="宋体" w:hint="eastAsia"/>
          <w:spacing w:val="-3"/>
          <w:sz w:val="16"/>
        </w:rPr>
        <w:t>包提供告警计数器的功能</w:t>
      </w:r>
    </w:p>
    <w:p>
      <w:pPr>
        <w:pStyle w:val="ListParagraph"/>
        <w:numPr>
          <w:ilvl w:val="0"/>
          <w:numId w:val="265"/>
        </w:numPr>
        <w:tabs>
          <w:tab w:pos="902" w:val="left" w:leader="none"/>
        </w:tabs>
        <w:spacing w:line="240" w:lineRule="auto" w:before="21" w:after="0"/>
        <w:ind w:left="901" w:right="0" w:hanging="289"/>
        <w:jc w:val="left"/>
        <w:rPr>
          <w:sz w:val="16"/>
        </w:rPr>
      </w:pPr>
      <w:r>
        <w:rPr>
          <w:sz w:val="16"/>
        </w:rPr>
        <w:t>package</w:t>
      </w:r>
      <w:r>
        <w:rPr>
          <w:spacing w:val="-2"/>
          <w:sz w:val="16"/>
        </w:rPr>
        <w:t> </w:t>
      </w:r>
      <w:r>
        <w:rPr>
          <w:sz w:val="16"/>
        </w:rPr>
        <w:t>counters</w:t>
      </w:r>
    </w:p>
    <w:p>
      <w:pPr>
        <w:spacing w:before="18"/>
        <w:ind w:left="613" w:right="0" w:firstLine="0"/>
        <w:jc w:val="left"/>
        <w:rPr>
          <w:rFonts w:ascii="Courier New"/>
          <w:sz w:val="16"/>
        </w:rPr>
      </w:pPr>
      <w:r>
        <w:rPr>
          <w:rFonts w:ascii="Courier New"/>
          <w:sz w:val="16"/>
        </w:rPr>
        <w:t>03</w:t>
      </w:r>
    </w:p>
    <w:p>
      <w:pPr>
        <w:pStyle w:val="ListParagraph"/>
        <w:numPr>
          <w:ilvl w:val="0"/>
          <w:numId w:val="266"/>
        </w:numPr>
        <w:tabs>
          <w:tab w:pos="902" w:val="left" w:leader="none"/>
        </w:tabs>
        <w:spacing w:line="240" w:lineRule="auto" w:before="0" w:after="0"/>
        <w:ind w:left="901" w:right="0" w:hanging="289"/>
        <w:jc w:val="left"/>
        <w:rPr>
          <w:rFonts w:ascii="宋体" w:eastAsia="宋体" w:hint="eastAsia"/>
          <w:sz w:val="16"/>
        </w:rPr>
      </w:pPr>
      <w:r>
        <w:rPr>
          <w:sz w:val="16"/>
        </w:rPr>
        <w:t>//</w:t>
      </w:r>
      <w:r>
        <w:rPr>
          <w:spacing w:val="-1"/>
          <w:sz w:val="16"/>
        </w:rPr>
        <w:t> </w:t>
      </w:r>
      <w:r>
        <w:rPr>
          <w:sz w:val="16"/>
        </w:rPr>
        <w:t>alertCounter</w:t>
      </w:r>
      <w:r>
        <w:rPr>
          <w:spacing w:val="-56"/>
          <w:sz w:val="16"/>
        </w:rPr>
        <w:t> </w:t>
      </w:r>
      <w:r>
        <w:rPr>
          <w:rFonts w:ascii="宋体" w:eastAsia="宋体" w:hint="eastAsia"/>
          <w:spacing w:val="-2"/>
          <w:sz w:val="16"/>
        </w:rPr>
        <w:t>是一个未公开的类型</w:t>
      </w:r>
    </w:p>
    <w:p>
      <w:pPr>
        <w:spacing w:after="0" w:line="240" w:lineRule="auto"/>
        <w:jc w:val="left"/>
        <w:rPr>
          <w:rFonts w:ascii="宋体" w:eastAsia="宋体" w:hint="eastAsia"/>
          <w:sz w:val="16"/>
        </w:rPr>
        <w:sectPr>
          <w:pgSz w:w="10610" w:h="13330"/>
          <w:pgMar w:top="1240" w:bottom="280" w:left="920" w:right="920"/>
        </w:sectPr>
      </w:pPr>
    </w:p>
    <w:p>
      <w:pPr>
        <w:pStyle w:val="ListParagraph"/>
        <w:numPr>
          <w:ilvl w:val="0"/>
          <w:numId w:val="266"/>
        </w:numPr>
        <w:tabs>
          <w:tab w:pos="902" w:val="left" w:leader="none"/>
        </w:tabs>
        <w:spacing w:line="264" w:lineRule="auto" w:before="109" w:after="0"/>
        <w:ind w:left="613" w:right="5666" w:firstLine="0"/>
        <w:jc w:val="left"/>
        <w:rPr>
          <w:sz w:val="16"/>
        </w:rPr>
      </w:pPr>
      <w:r>
        <w:rPr>
          <w:sz w:val="16"/>
        </w:rPr>
        <w:t>//</w:t>
      </w:r>
      <w:r>
        <w:rPr>
          <w:spacing w:val="-11"/>
          <w:sz w:val="16"/>
        </w:rPr>
        <w:t> </w:t>
      </w:r>
      <w:r>
        <w:rPr>
          <w:rFonts w:ascii="宋体" w:eastAsia="宋体" w:hint="eastAsia"/>
          <w:spacing w:val="-4"/>
          <w:sz w:val="16"/>
        </w:rPr>
        <w:t>这个类型用于保存告警计数</w:t>
      </w:r>
      <w:r>
        <w:rPr>
          <w:sz w:val="16"/>
        </w:rPr>
        <w:t>06 type alertCounter int 07</w:t>
      </w:r>
    </w:p>
    <w:p>
      <w:pPr>
        <w:pStyle w:val="ListParagraph"/>
        <w:numPr>
          <w:ilvl w:val="0"/>
          <w:numId w:val="267"/>
        </w:numPr>
        <w:tabs>
          <w:tab w:pos="902" w:val="left" w:leader="none"/>
        </w:tabs>
        <w:spacing w:line="191" w:lineRule="exact" w:before="0" w:after="0"/>
        <w:ind w:left="901" w:right="0" w:hanging="289"/>
        <w:jc w:val="left"/>
        <w:rPr>
          <w:rFonts w:ascii="宋体" w:eastAsia="宋体" w:hint="eastAsia"/>
          <w:sz w:val="16"/>
        </w:rPr>
      </w:pPr>
      <w:r>
        <w:rPr>
          <w:sz w:val="16"/>
        </w:rPr>
        <w:t>//</w:t>
      </w:r>
      <w:r>
        <w:rPr>
          <w:spacing w:val="-1"/>
          <w:sz w:val="16"/>
        </w:rPr>
        <w:t> </w:t>
      </w:r>
      <w:r>
        <w:rPr>
          <w:sz w:val="16"/>
        </w:rPr>
        <w:t>New</w:t>
      </w:r>
      <w:r>
        <w:rPr>
          <w:spacing w:val="-56"/>
          <w:sz w:val="16"/>
        </w:rPr>
        <w:t> </w:t>
      </w:r>
      <w:r>
        <w:rPr>
          <w:rFonts w:ascii="宋体" w:eastAsia="宋体" w:hint="eastAsia"/>
          <w:spacing w:val="-3"/>
          <w:sz w:val="16"/>
        </w:rPr>
        <w:t>创建并返回一个未公开的</w:t>
      </w:r>
    </w:p>
    <w:p>
      <w:pPr>
        <w:pStyle w:val="ListParagraph"/>
        <w:numPr>
          <w:ilvl w:val="0"/>
          <w:numId w:val="267"/>
        </w:numPr>
        <w:tabs>
          <w:tab w:pos="902" w:val="left" w:leader="none"/>
        </w:tabs>
        <w:spacing w:line="240" w:lineRule="auto" w:before="0" w:after="0"/>
        <w:ind w:left="901" w:right="0" w:hanging="289"/>
        <w:jc w:val="left"/>
        <w:rPr>
          <w:rFonts w:ascii="宋体" w:eastAsia="宋体" w:hint="eastAsia"/>
          <w:sz w:val="16"/>
        </w:rPr>
      </w:pPr>
      <w:r>
        <w:rPr>
          <w:sz w:val="16"/>
        </w:rPr>
        <w:t>//</w:t>
      </w:r>
      <w:r>
        <w:rPr>
          <w:spacing w:val="-2"/>
          <w:sz w:val="16"/>
        </w:rPr>
        <w:t> </w:t>
      </w:r>
      <w:r>
        <w:rPr>
          <w:sz w:val="16"/>
        </w:rPr>
        <w:t>alertCounter</w:t>
      </w:r>
      <w:r>
        <w:rPr>
          <w:spacing w:val="-56"/>
          <w:sz w:val="16"/>
        </w:rPr>
        <w:t> </w:t>
      </w:r>
      <w:r>
        <w:rPr>
          <w:rFonts w:ascii="宋体" w:eastAsia="宋体" w:hint="eastAsia"/>
          <w:sz w:val="16"/>
        </w:rPr>
        <w:t>类型的值</w:t>
      </w:r>
    </w:p>
    <w:p>
      <w:pPr>
        <w:pStyle w:val="ListParagraph"/>
        <w:numPr>
          <w:ilvl w:val="0"/>
          <w:numId w:val="268"/>
        </w:numPr>
        <w:tabs>
          <w:tab w:pos="902" w:val="left" w:leader="none"/>
        </w:tabs>
        <w:spacing w:line="240" w:lineRule="auto" w:before="21" w:after="0"/>
        <w:ind w:left="901" w:right="0" w:hanging="289"/>
        <w:jc w:val="left"/>
        <w:rPr>
          <w:sz w:val="16"/>
        </w:rPr>
      </w:pPr>
      <w:r>
        <w:rPr>
          <w:sz w:val="16"/>
        </w:rPr>
        <w:t>func New(value int) alertCounter</w:t>
      </w:r>
      <w:r>
        <w:rPr>
          <w:spacing w:val="-5"/>
          <w:sz w:val="16"/>
        </w:rPr>
        <w:t> </w:t>
      </w:r>
      <w:r>
        <w:rPr>
          <w:sz w:val="16"/>
        </w:rPr>
        <w:t>{</w:t>
      </w:r>
    </w:p>
    <w:p>
      <w:pPr>
        <w:pStyle w:val="ListParagraph"/>
        <w:numPr>
          <w:ilvl w:val="0"/>
          <w:numId w:val="268"/>
        </w:numPr>
        <w:tabs>
          <w:tab w:pos="1283" w:val="left" w:leader="none"/>
          <w:tab w:pos="1284" w:val="left" w:leader="none"/>
        </w:tabs>
        <w:spacing w:line="264" w:lineRule="auto" w:before="20" w:after="0"/>
        <w:ind w:left="613" w:right="4981" w:firstLine="0"/>
        <w:jc w:val="left"/>
        <w:rPr>
          <w:sz w:val="16"/>
        </w:rPr>
      </w:pPr>
      <w:r>
        <w:rPr>
          <w:sz w:val="16"/>
        </w:rPr>
        <w:t>return alertCounter(value) 12</w:t>
      </w:r>
      <w:r>
        <w:rPr>
          <w:spacing w:val="-1"/>
          <w:sz w:val="16"/>
        </w:rPr>
        <w:t> </w:t>
      </w:r>
      <w:r>
        <w:rPr>
          <w:sz w:val="16"/>
        </w:rPr>
        <w:t>}</w:t>
      </w:r>
    </w:p>
    <w:p>
      <w:pPr>
        <w:pStyle w:val="BodyText"/>
        <w:spacing w:before="9"/>
        <w:rPr>
          <w:rFonts w:ascii="Courier New"/>
          <w:sz w:val="17"/>
        </w:rPr>
      </w:pPr>
    </w:p>
    <w:p>
      <w:pPr>
        <w:spacing w:before="0"/>
        <w:ind w:left="613" w:right="0" w:firstLine="0"/>
        <w:jc w:val="left"/>
        <w:rPr>
          <w:rFonts w:ascii="Courier New"/>
          <w:sz w:val="16"/>
        </w:rPr>
      </w:pPr>
      <w:r>
        <w:rPr>
          <w:rFonts w:ascii="Courier New"/>
          <w:sz w:val="16"/>
        </w:rPr>
        <w:t>listing68.go</w:t>
      </w:r>
    </w:p>
    <w:p>
      <w:pPr>
        <w:spacing w:line="180" w:lineRule="exact" w:before="18"/>
        <w:ind w:left="613" w:right="0" w:firstLine="0"/>
        <w:jc w:val="left"/>
        <w:rPr>
          <w:rFonts w:ascii="Courier New"/>
          <w:sz w:val="16"/>
        </w:rPr>
      </w:pPr>
      <w:r>
        <w:rPr>
          <w:rFonts w:ascii="Courier New"/>
          <w:sz w:val="16"/>
        </w:rPr>
        <w:t>-----------------------------------------------------------------------</w:t>
      </w:r>
    </w:p>
    <w:p>
      <w:pPr>
        <w:pStyle w:val="ListParagraph"/>
        <w:numPr>
          <w:ilvl w:val="0"/>
          <w:numId w:val="269"/>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这个示例程序展示如何访问另一个包的未公开的</w:t>
      </w:r>
    </w:p>
    <w:p>
      <w:pPr>
        <w:pStyle w:val="ListParagraph"/>
        <w:numPr>
          <w:ilvl w:val="0"/>
          <w:numId w:val="269"/>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8"/>
          <w:sz w:val="16"/>
        </w:rPr>
        <w:t> </w:t>
      </w:r>
      <w:r>
        <w:rPr>
          <w:rFonts w:ascii="宋体" w:eastAsia="宋体" w:hint="eastAsia"/>
          <w:sz w:val="16"/>
        </w:rPr>
        <w:t>标识符的值</w:t>
      </w:r>
    </w:p>
    <w:p>
      <w:pPr>
        <w:pStyle w:val="ListParagraph"/>
        <w:numPr>
          <w:ilvl w:val="0"/>
          <w:numId w:val="269"/>
        </w:numPr>
        <w:tabs>
          <w:tab w:pos="902" w:val="left" w:leader="none"/>
        </w:tabs>
        <w:spacing w:line="240" w:lineRule="auto" w:before="23" w:after="0"/>
        <w:ind w:left="901" w:right="0" w:hanging="289"/>
        <w:jc w:val="left"/>
        <w:rPr>
          <w:sz w:val="16"/>
        </w:rPr>
      </w:pPr>
      <w:r>
        <w:rPr>
          <w:sz w:val="16"/>
        </w:rPr>
        <w:t>package</w:t>
      </w:r>
      <w:r>
        <w:rPr>
          <w:spacing w:val="-2"/>
          <w:sz w:val="16"/>
        </w:rPr>
        <w:t> </w:t>
      </w:r>
      <w:r>
        <w:rPr>
          <w:sz w:val="16"/>
        </w:rPr>
        <w:t>main</w:t>
      </w:r>
    </w:p>
    <w:p>
      <w:pPr>
        <w:spacing w:before="17"/>
        <w:ind w:left="613" w:right="0" w:firstLine="0"/>
        <w:jc w:val="left"/>
        <w:rPr>
          <w:rFonts w:ascii="Courier New"/>
          <w:sz w:val="16"/>
        </w:rPr>
      </w:pPr>
      <w:r>
        <w:rPr>
          <w:rFonts w:ascii="Courier New"/>
          <w:sz w:val="16"/>
        </w:rPr>
        <w:t>04</w:t>
      </w:r>
    </w:p>
    <w:p>
      <w:pPr>
        <w:pStyle w:val="ListParagraph"/>
        <w:numPr>
          <w:ilvl w:val="0"/>
          <w:numId w:val="270"/>
        </w:numPr>
        <w:tabs>
          <w:tab w:pos="902" w:val="left" w:leader="none"/>
        </w:tabs>
        <w:spacing w:line="240" w:lineRule="auto" w:before="18" w:after="0"/>
        <w:ind w:left="901" w:right="0" w:hanging="289"/>
        <w:jc w:val="left"/>
        <w:rPr>
          <w:sz w:val="16"/>
        </w:rPr>
      </w:pPr>
      <w:r>
        <w:rPr>
          <w:sz w:val="16"/>
        </w:rPr>
        <w:t>import</w:t>
      </w:r>
      <w:r>
        <w:rPr>
          <w:spacing w:val="-2"/>
          <w:sz w:val="16"/>
        </w:rPr>
        <w:t> </w:t>
      </w:r>
      <w:r>
        <w:rPr>
          <w:sz w:val="16"/>
        </w:rPr>
        <w:t>(</w:t>
      </w:r>
    </w:p>
    <w:p>
      <w:pPr>
        <w:pStyle w:val="ListParagraph"/>
        <w:numPr>
          <w:ilvl w:val="0"/>
          <w:numId w:val="270"/>
        </w:numPr>
        <w:tabs>
          <w:tab w:pos="1285" w:val="left" w:leader="none"/>
          <w:tab w:pos="1286" w:val="left" w:leader="none"/>
        </w:tabs>
        <w:spacing w:line="240" w:lineRule="auto" w:before="21" w:after="0"/>
        <w:ind w:left="1285" w:right="0" w:hanging="673"/>
        <w:jc w:val="left"/>
        <w:rPr>
          <w:sz w:val="16"/>
        </w:rPr>
      </w:pPr>
      <w:r>
        <w:rPr>
          <w:sz w:val="16"/>
        </w:rPr>
        <w:t>"fmt"</w:t>
      </w:r>
    </w:p>
    <w:p>
      <w:pPr>
        <w:spacing w:before="18"/>
        <w:ind w:left="613" w:right="0" w:firstLine="0"/>
        <w:jc w:val="left"/>
        <w:rPr>
          <w:rFonts w:ascii="Courier New"/>
          <w:sz w:val="16"/>
        </w:rPr>
      </w:pPr>
      <w:r>
        <w:rPr>
          <w:rFonts w:ascii="Courier New"/>
          <w:sz w:val="16"/>
        </w:rPr>
        <w:t>07</w:t>
      </w:r>
    </w:p>
    <w:p>
      <w:pPr>
        <w:tabs>
          <w:tab w:pos="1285" w:val="left" w:leader="none"/>
        </w:tabs>
        <w:spacing w:before="18"/>
        <w:ind w:left="613" w:right="0" w:firstLine="0"/>
        <w:jc w:val="left"/>
        <w:rPr>
          <w:rFonts w:ascii="Courier New"/>
          <w:sz w:val="16"/>
        </w:rPr>
      </w:pPr>
      <w:r>
        <w:rPr>
          <w:rFonts w:ascii="Courier New"/>
          <w:sz w:val="16"/>
        </w:rPr>
        <w:t>08</w:t>
        <w:tab/>
        <w:t>"github.com/goinaction/code/chapter5/listing68/counters"</w:t>
      </w:r>
    </w:p>
    <w:p>
      <w:pPr>
        <w:spacing w:before="20"/>
        <w:ind w:left="613" w:right="0" w:firstLine="0"/>
        <w:jc w:val="left"/>
        <w:rPr>
          <w:rFonts w:ascii="Courier New"/>
          <w:sz w:val="16"/>
        </w:rPr>
      </w:pPr>
      <w:r>
        <w:rPr>
          <w:rFonts w:ascii="Courier New"/>
          <w:sz w:val="16"/>
        </w:rPr>
        <w:t>09 )</w:t>
      </w:r>
    </w:p>
    <w:p>
      <w:pPr>
        <w:spacing w:line="180" w:lineRule="exact" w:before="18"/>
        <w:ind w:left="613" w:right="0" w:firstLine="0"/>
        <w:jc w:val="left"/>
        <w:rPr>
          <w:rFonts w:ascii="Courier New"/>
          <w:sz w:val="16"/>
        </w:rPr>
      </w:pPr>
      <w:r>
        <w:rPr>
          <w:rFonts w:ascii="Courier New"/>
          <w:sz w:val="16"/>
        </w:rPr>
        <w:t>10</w:t>
      </w:r>
    </w:p>
    <w:p>
      <w:pPr>
        <w:pStyle w:val="ListParagraph"/>
        <w:numPr>
          <w:ilvl w:val="0"/>
          <w:numId w:val="271"/>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271"/>
        </w:numPr>
        <w:tabs>
          <w:tab w:pos="902" w:val="left" w:leader="none"/>
        </w:tabs>
        <w:spacing w:line="240" w:lineRule="auto" w:before="21" w:after="0"/>
        <w:ind w:left="901" w:right="0" w:hanging="289"/>
        <w:jc w:val="left"/>
        <w:rPr>
          <w:sz w:val="16"/>
        </w:rPr>
      </w:pPr>
      <w:r>
        <w:rPr>
          <w:sz w:val="16"/>
        </w:rPr>
        <w:t>func main()</w:t>
      </w:r>
      <w:r>
        <w:rPr>
          <w:spacing w:val="-3"/>
          <w:sz w:val="16"/>
        </w:rPr>
        <w:t> </w:t>
      </w:r>
      <w:r>
        <w:rPr>
          <w:sz w:val="16"/>
        </w:rPr>
        <w:t>{</w:t>
      </w:r>
    </w:p>
    <w:p>
      <w:pPr>
        <w:pStyle w:val="ListParagraph"/>
        <w:numPr>
          <w:ilvl w:val="0"/>
          <w:numId w:val="271"/>
        </w:numPr>
        <w:tabs>
          <w:tab w:pos="1285" w:val="left" w:leader="none"/>
          <w:tab w:pos="1286" w:val="left" w:leader="none"/>
        </w:tabs>
        <w:spacing w:line="240" w:lineRule="auto" w:before="0"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14"/>
          <w:sz w:val="16"/>
        </w:rPr>
        <w:t>使用 </w:t>
      </w:r>
      <w:r>
        <w:rPr>
          <w:sz w:val="16"/>
        </w:rPr>
        <w:t>counters</w:t>
      </w:r>
      <w:r>
        <w:rPr>
          <w:spacing w:val="-56"/>
          <w:sz w:val="16"/>
        </w:rPr>
        <w:t> </w:t>
      </w:r>
      <w:r>
        <w:rPr>
          <w:rFonts w:ascii="宋体" w:eastAsia="宋体" w:hint="eastAsia"/>
          <w:spacing w:val="-10"/>
          <w:sz w:val="16"/>
        </w:rPr>
        <w:t>包公开的 </w:t>
      </w:r>
      <w:r>
        <w:rPr>
          <w:sz w:val="16"/>
        </w:rPr>
        <w:t>New</w:t>
      </w:r>
      <w:r>
        <w:rPr>
          <w:spacing w:val="-59"/>
          <w:sz w:val="16"/>
        </w:rPr>
        <w:t> </w:t>
      </w:r>
      <w:r>
        <w:rPr>
          <w:rFonts w:ascii="宋体" w:eastAsia="宋体" w:hint="eastAsia"/>
          <w:spacing w:val="-1"/>
          <w:sz w:val="16"/>
        </w:rPr>
        <w:t>函数来创建</w:t>
      </w:r>
    </w:p>
    <w:p>
      <w:pPr>
        <w:pStyle w:val="ListParagraph"/>
        <w:numPr>
          <w:ilvl w:val="0"/>
          <w:numId w:val="271"/>
        </w:numPr>
        <w:tabs>
          <w:tab w:pos="1285" w:val="left" w:leader="none"/>
          <w:tab w:pos="1287" w:val="left" w:leader="none"/>
        </w:tabs>
        <w:spacing w:line="240" w:lineRule="auto" w:before="1" w:after="0"/>
        <w:ind w:left="1286"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一个未公开的类型的变量</w:t>
      </w:r>
    </w:p>
    <w:p>
      <w:pPr>
        <w:pStyle w:val="ListParagraph"/>
        <w:numPr>
          <w:ilvl w:val="0"/>
          <w:numId w:val="271"/>
        </w:numPr>
        <w:tabs>
          <w:tab w:pos="1285" w:val="left" w:leader="none"/>
          <w:tab w:pos="1287" w:val="left" w:leader="none"/>
        </w:tabs>
        <w:spacing w:line="266" w:lineRule="auto" w:before="21" w:after="0"/>
        <w:ind w:left="614" w:right="4883" w:firstLine="0"/>
        <w:jc w:val="left"/>
        <w:rPr>
          <w:sz w:val="16"/>
        </w:rPr>
      </w:pPr>
      <w:r>
        <w:rPr>
          <w:sz w:val="16"/>
        </w:rPr>
        <w:t>counter := counters.New(10) 16</w:t>
      </w:r>
    </w:p>
    <w:p>
      <w:pPr>
        <w:tabs>
          <w:tab w:pos="1285" w:val="left" w:leader="none"/>
        </w:tabs>
        <w:spacing w:line="264" w:lineRule="auto" w:before="0"/>
        <w:ind w:left="614" w:right="4019" w:firstLine="0"/>
        <w:jc w:val="left"/>
        <w:rPr>
          <w:rFonts w:ascii="Courier New"/>
          <w:sz w:val="16"/>
        </w:rPr>
      </w:pPr>
      <w:r>
        <w:rPr>
          <w:rFonts w:ascii="Courier New"/>
          <w:sz w:val="16"/>
        </w:rPr>
        <w:t>17</w:t>
        <w:tab/>
        <w:t>fmt.Printf("Counter: %d\n", counter) 18</w:t>
      </w:r>
      <w:r>
        <w:rPr>
          <w:rFonts w:ascii="Courier New"/>
          <w:spacing w:val="-1"/>
          <w:sz w:val="16"/>
        </w:rPr>
        <w:t> </w:t>
      </w:r>
      <w:r>
        <w:rPr>
          <w:rFonts w:ascii="Courier New"/>
          <w:sz w:val="16"/>
        </w:rPr>
        <w:t>}</w:t>
      </w:r>
    </w:p>
    <w:p>
      <w:pPr>
        <w:pStyle w:val="BodyText"/>
        <w:spacing w:line="288" w:lineRule="auto" w:before="134"/>
        <w:ind w:left="213" w:right="215" w:firstLine="400"/>
      </w:pPr>
      <w:r>
        <w:rPr>
          <w:spacing w:val="-3"/>
        </w:rPr>
        <w:t>这个例子已经修改为使用工厂函数来创建一个未公开的 </w:t>
      </w:r>
      <w:r>
        <w:rPr>
          <w:rFonts w:ascii="Courier New" w:eastAsia="Courier New"/>
          <w:position w:val="1"/>
        </w:rPr>
        <w:t>alertCounter</w:t>
      </w:r>
      <w:r>
        <w:rPr>
          <w:rFonts w:ascii="Courier New" w:eastAsia="Courier New"/>
          <w:spacing w:val="-76"/>
          <w:position w:val="1"/>
        </w:rPr>
        <w:t> </w:t>
      </w:r>
      <w:r>
        <w:rPr>
          <w:spacing w:val="-1"/>
        </w:rPr>
        <w:t>类型的值。让我们</w:t>
      </w:r>
      <w:r>
        <w:rPr>
          <w:spacing w:val="-11"/>
        </w:rPr>
        <w:t>先看一下 </w:t>
      </w:r>
      <w:r>
        <w:rPr>
          <w:rFonts w:ascii="Courier New" w:eastAsia="Courier New"/>
          <w:position w:val="1"/>
        </w:rPr>
        <w:t>counters</w:t>
      </w:r>
      <w:r>
        <w:rPr>
          <w:rFonts w:ascii="Courier New" w:eastAsia="Courier New"/>
          <w:spacing w:val="-69"/>
          <w:position w:val="1"/>
        </w:rPr>
        <w:t> </w:t>
      </w:r>
      <w:r>
        <w:rPr>
          <w:spacing w:val="-5"/>
        </w:rPr>
        <w:t>包的代码，如代码清单 </w:t>
      </w:r>
      <w:r>
        <w:rPr>
          <w:rFonts w:ascii="Times New Roman" w:eastAsia="Times New Roman"/>
        </w:rPr>
        <w:t>5-69 </w:t>
      </w:r>
      <w:r>
        <w:rPr/>
        <w:t>所示。</w:t>
      </w:r>
    </w:p>
    <w:p>
      <w:pPr>
        <w:pStyle w:val="BodyText"/>
        <w:spacing w:before="5"/>
        <w:rPr>
          <w:sz w:val="14"/>
        </w:rPr>
      </w:pPr>
    </w:p>
    <w:p>
      <w:pPr>
        <w:tabs>
          <w:tab w:pos="8536" w:val="left" w:leader="none"/>
        </w:tabs>
        <w:spacing w:before="87"/>
        <w:ind w:left="18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5-69  </w:t>
      </w:r>
      <w:r>
        <w:rPr>
          <w:rFonts w:ascii="Arial" w:eastAsia="Arial"/>
          <w:color w:val="FFFFFF"/>
          <w:spacing w:val="26"/>
          <w:sz w:val="18"/>
          <w:shd w:fill="818181" w:color="auto" w:val="clear"/>
        </w:rPr>
        <w:t> </w:t>
      </w:r>
      <w:r>
        <w:rPr>
          <w:rFonts w:ascii="Courier New" w:eastAsia="Courier New"/>
          <w:b/>
          <w:color w:val="FFFFFF"/>
          <w:position w:val="2"/>
          <w:sz w:val="18"/>
          <w:shd w:fill="818181" w:color="auto" w:val="clear"/>
        </w:rPr>
        <w:t>counters</w:t>
      </w:r>
      <w:r>
        <w:rPr>
          <w:rFonts w:ascii="Arial" w:eastAsia="Arial"/>
          <w:color w:val="FFFFFF"/>
          <w:sz w:val="18"/>
          <w:shd w:fill="818181" w:color="auto" w:val="clear"/>
        </w:rPr>
        <w:t>/counters.go</w:t>
        <w:tab/>
      </w:r>
    </w:p>
    <w:p>
      <w:pPr>
        <w:pStyle w:val="ListParagraph"/>
        <w:numPr>
          <w:ilvl w:val="0"/>
          <w:numId w:val="272"/>
        </w:numPr>
        <w:tabs>
          <w:tab w:pos="902" w:val="left" w:leader="none"/>
        </w:tabs>
        <w:spacing w:line="240" w:lineRule="auto" w:before="101" w:after="0"/>
        <w:ind w:left="901" w:right="0" w:hanging="289"/>
        <w:jc w:val="left"/>
        <w:rPr>
          <w:rFonts w:ascii="宋体" w:eastAsia="宋体" w:hint="eastAsia"/>
          <w:sz w:val="16"/>
        </w:rPr>
      </w:pPr>
      <w:r>
        <w:rPr>
          <w:sz w:val="16"/>
        </w:rPr>
        <w:t>//</w:t>
      </w:r>
      <w:r>
        <w:rPr>
          <w:spacing w:val="-1"/>
          <w:sz w:val="16"/>
        </w:rPr>
        <w:t> </w:t>
      </w:r>
      <w:r>
        <w:rPr>
          <w:sz w:val="16"/>
        </w:rPr>
        <w:t>counters</w:t>
      </w:r>
      <w:r>
        <w:rPr>
          <w:spacing w:val="-56"/>
          <w:sz w:val="16"/>
        </w:rPr>
        <w:t> </w:t>
      </w:r>
      <w:r>
        <w:rPr>
          <w:rFonts w:ascii="宋体" w:eastAsia="宋体" w:hint="eastAsia"/>
          <w:spacing w:val="-3"/>
          <w:sz w:val="16"/>
        </w:rPr>
        <w:t>包提供告警计数器的功能</w:t>
      </w:r>
    </w:p>
    <w:p>
      <w:pPr>
        <w:pStyle w:val="ListParagraph"/>
        <w:numPr>
          <w:ilvl w:val="0"/>
          <w:numId w:val="272"/>
        </w:numPr>
        <w:tabs>
          <w:tab w:pos="902" w:val="left" w:leader="none"/>
        </w:tabs>
        <w:spacing w:line="240" w:lineRule="auto" w:before="23" w:after="0"/>
        <w:ind w:left="901" w:right="0" w:hanging="289"/>
        <w:jc w:val="left"/>
        <w:rPr>
          <w:sz w:val="16"/>
        </w:rPr>
      </w:pPr>
      <w:r>
        <w:rPr>
          <w:sz w:val="16"/>
        </w:rPr>
        <w:t>package</w:t>
      </w:r>
      <w:r>
        <w:rPr>
          <w:spacing w:val="-2"/>
          <w:sz w:val="16"/>
        </w:rPr>
        <w:t> </w:t>
      </w:r>
      <w:r>
        <w:rPr>
          <w:sz w:val="16"/>
        </w:rPr>
        <w:t>counters</w:t>
      </w:r>
    </w:p>
    <w:p>
      <w:pPr>
        <w:spacing w:line="180" w:lineRule="exact" w:before="18"/>
        <w:ind w:left="613" w:right="0" w:firstLine="0"/>
        <w:jc w:val="left"/>
        <w:rPr>
          <w:rFonts w:ascii="Courier New"/>
          <w:sz w:val="16"/>
        </w:rPr>
      </w:pPr>
      <w:r>
        <w:rPr>
          <w:rFonts w:ascii="Courier New"/>
          <w:sz w:val="16"/>
        </w:rPr>
        <w:t>03</w:t>
      </w:r>
    </w:p>
    <w:p>
      <w:pPr>
        <w:pStyle w:val="ListParagraph"/>
        <w:numPr>
          <w:ilvl w:val="0"/>
          <w:numId w:val="273"/>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
          <w:sz w:val="16"/>
        </w:rPr>
        <w:t> </w:t>
      </w:r>
      <w:r>
        <w:rPr>
          <w:sz w:val="16"/>
        </w:rPr>
        <w:t>alertCounter</w:t>
      </w:r>
      <w:r>
        <w:rPr>
          <w:spacing w:val="-56"/>
          <w:sz w:val="16"/>
        </w:rPr>
        <w:t> </w:t>
      </w:r>
      <w:r>
        <w:rPr>
          <w:rFonts w:ascii="宋体" w:eastAsia="宋体" w:hint="eastAsia"/>
          <w:spacing w:val="-2"/>
          <w:sz w:val="16"/>
        </w:rPr>
        <w:t>是一个未公开的类型</w:t>
      </w:r>
    </w:p>
    <w:p>
      <w:pPr>
        <w:pStyle w:val="ListParagraph"/>
        <w:numPr>
          <w:ilvl w:val="0"/>
          <w:numId w:val="273"/>
        </w:numPr>
        <w:tabs>
          <w:tab w:pos="902" w:val="left" w:leader="none"/>
        </w:tabs>
        <w:spacing w:line="264" w:lineRule="auto" w:before="3" w:after="0"/>
        <w:ind w:left="613" w:right="5666" w:firstLine="0"/>
        <w:jc w:val="left"/>
        <w:rPr>
          <w:sz w:val="16"/>
        </w:rPr>
      </w:pPr>
      <w:r>
        <w:rPr>
          <w:sz w:val="16"/>
        </w:rPr>
        <w:t>//</w:t>
      </w:r>
      <w:r>
        <w:rPr>
          <w:spacing w:val="-11"/>
          <w:sz w:val="16"/>
        </w:rPr>
        <w:t> </w:t>
      </w:r>
      <w:r>
        <w:rPr>
          <w:rFonts w:ascii="宋体" w:eastAsia="宋体" w:hint="eastAsia"/>
          <w:spacing w:val="-4"/>
          <w:sz w:val="16"/>
        </w:rPr>
        <w:t>这个类型用于保存告警计数</w:t>
      </w:r>
      <w:r>
        <w:rPr>
          <w:sz w:val="16"/>
        </w:rPr>
        <w:t>06 type alertCounter int 07</w:t>
      </w:r>
    </w:p>
    <w:p>
      <w:pPr>
        <w:pStyle w:val="ListParagraph"/>
        <w:numPr>
          <w:ilvl w:val="0"/>
          <w:numId w:val="274"/>
        </w:numPr>
        <w:tabs>
          <w:tab w:pos="902" w:val="left" w:leader="none"/>
        </w:tabs>
        <w:spacing w:line="188" w:lineRule="exact" w:before="0" w:after="0"/>
        <w:ind w:left="901" w:right="0" w:hanging="289"/>
        <w:jc w:val="left"/>
        <w:rPr>
          <w:rFonts w:ascii="宋体" w:eastAsia="宋体" w:hint="eastAsia"/>
          <w:sz w:val="16"/>
        </w:rPr>
      </w:pPr>
      <w:r>
        <w:rPr>
          <w:sz w:val="16"/>
        </w:rPr>
        <w:t>//</w:t>
      </w:r>
      <w:r>
        <w:rPr>
          <w:spacing w:val="-1"/>
          <w:sz w:val="16"/>
        </w:rPr>
        <w:t> </w:t>
      </w:r>
      <w:r>
        <w:rPr>
          <w:sz w:val="16"/>
        </w:rPr>
        <w:t>New</w:t>
      </w:r>
      <w:r>
        <w:rPr>
          <w:spacing w:val="-56"/>
          <w:sz w:val="16"/>
        </w:rPr>
        <w:t> </w:t>
      </w:r>
      <w:r>
        <w:rPr>
          <w:rFonts w:ascii="宋体" w:eastAsia="宋体" w:hint="eastAsia"/>
          <w:spacing w:val="-3"/>
          <w:sz w:val="16"/>
        </w:rPr>
        <w:t>创建并返回一个未公开的</w:t>
      </w:r>
    </w:p>
    <w:p>
      <w:pPr>
        <w:pStyle w:val="ListParagraph"/>
        <w:numPr>
          <w:ilvl w:val="0"/>
          <w:numId w:val="274"/>
        </w:numPr>
        <w:tabs>
          <w:tab w:pos="902" w:val="left" w:leader="none"/>
        </w:tabs>
        <w:spacing w:line="240" w:lineRule="auto" w:before="3" w:after="0"/>
        <w:ind w:left="901" w:right="0" w:hanging="289"/>
        <w:jc w:val="left"/>
        <w:rPr>
          <w:rFonts w:ascii="宋体" w:eastAsia="宋体" w:hint="eastAsia"/>
          <w:sz w:val="16"/>
        </w:rPr>
      </w:pPr>
      <w:r>
        <w:rPr>
          <w:sz w:val="16"/>
        </w:rPr>
        <w:t>//</w:t>
      </w:r>
      <w:r>
        <w:rPr>
          <w:spacing w:val="-2"/>
          <w:sz w:val="16"/>
        </w:rPr>
        <w:t> </w:t>
      </w:r>
      <w:r>
        <w:rPr>
          <w:sz w:val="16"/>
        </w:rPr>
        <w:t>alertCounter</w:t>
      </w:r>
      <w:r>
        <w:rPr>
          <w:spacing w:val="-56"/>
          <w:sz w:val="16"/>
        </w:rPr>
        <w:t> </w:t>
      </w:r>
      <w:r>
        <w:rPr>
          <w:rFonts w:ascii="宋体" w:eastAsia="宋体" w:hint="eastAsia"/>
          <w:sz w:val="16"/>
        </w:rPr>
        <w:t>类型的值</w:t>
      </w:r>
    </w:p>
    <w:p>
      <w:pPr>
        <w:pStyle w:val="ListParagraph"/>
        <w:numPr>
          <w:ilvl w:val="0"/>
          <w:numId w:val="275"/>
        </w:numPr>
        <w:tabs>
          <w:tab w:pos="902" w:val="left" w:leader="none"/>
        </w:tabs>
        <w:spacing w:line="240" w:lineRule="auto" w:before="20" w:after="0"/>
        <w:ind w:left="901" w:right="0" w:hanging="289"/>
        <w:jc w:val="left"/>
        <w:rPr>
          <w:sz w:val="16"/>
        </w:rPr>
      </w:pPr>
      <w:r>
        <w:rPr>
          <w:sz w:val="16"/>
        </w:rPr>
        <w:t>func New(value int) alertCounter</w:t>
      </w:r>
      <w:r>
        <w:rPr>
          <w:spacing w:val="-5"/>
          <w:sz w:val="16"/>
        </w:rPr>
        <w:t> </w:t>
      </w:r>
      <w:r>
        <w:rPr>
          <w:sz w:val="16"/>
        </w:rPr>
        <w:t>{</w:t>
      </w:r>
    </w:p>
    <w:p>
      <w:pPr>
        <w:pStyle w:val="ListParagraph"/>
        <w:numPr>
          <w:ilvl w:val="0"/>
          <w:numId w:val="275"/>
        </w:numPr>
        <w:tabs>
          <w:tab w:pos="1285" w:val="left" w:leader="none"/>
          <w:tab w:pos="1286" w:val="left" w:leader="none"/>
        </w:tabs>
        <w:spacing w:line="266" w:lineRule="auto" w:before="18" w:after="0"/>
        <w:ind w:left="613" w:right="4981" w:firstLine="0"/>
        <w:jc w:val="left"/>
        <w:rPr>
          <w:sz w:val="16"/>
        </w:rPr>
      </w:pPr>
      <w:r>
        <w:rPr>
          <w:sz w:val="16"/>
        </w:rPr>
        <w:t>return alertCounter(value) 12</w:t>
      </w:r>
      <w:r>
        <w:rPr>
          <w:spacing w:val="-1"/>
          <w:sz w:val="16"/>
        </w:rPr>
        <w:t> </w:t>
      </w:r>
      <w:r>
        <w:rPr>
          <w:sz w:val="16"/>
        </w:rPr>
        <w:t>}</w:t>
      </w:r>
    </w:p>
    <w:p>
      <w:pPr>
        <w:pStyle w:val="BodyText"/>
        <w:spacing w:line="285" w:lineRule="auto" w:before="133"/>
        <w:ind w:left="212" w:right="132" w:firstLine="400"/>
      </w:pPr>
      <w:r>
        <w:rPr>
          <w:spacing w:val="-11"/>
        </w:rPr>
        <w:t>代码清单 </w:t>
      </w:r>
      <w:r>
        <w:rPr>
          <w:rFonts w:ascii="Times New Roman" w:eastAsia="Times New Roman"/>
        </w:rPr>
        <w:t>5-69 </w:t>
      </w:r>
      <w:r>
        <w:rPr>
          <w:spacing w:val="-8"/>
        </w:rPr>
        <w:t>展示了我们对 </w:t>
      </w:r>
      <w:r>
        <w:rPr>
          <w:rFonts w:ascii="Courier New" w:eastAsia="Courier New"/>
          <w:position w:val="1"/>
        </w:rPr>
        <w:t>counters</w:t>
      </w:r>
      <w:r>
        <w:rPr>
          <w:rFonts w:ascii="Courier New" w:eastAsia="Courier New"/>
          <w:spacing w:val="-72"/>
          <w:position w:val="1"/>
        </w:rPr>
        <w:t> </w:t>
      </w:r>
      <w:r>
        <w:rPr/>
        <w:t>包的改动。</w:t>
      </w:r>
      <w:r>
        <w:rPr>
          <w:rFonts w:ascii="Courier New" w:eastAsia="Courier New"/>
          <w:position w:val="1"/>
        </w:rPr>
        <w:t>alertCounter</w:t>
      </w:r>
      <w:r>
        <w:rPr>
          <w:rFonts w:ascii="Courier New" w:eastAsia="Courier New"/>
          <w:spacing w:val="-72"/>
          <w:position w:val="1"/>
        </w:rPr>
        <w:t> </w:t>
      </w:r>
      <w:r>
        <w:rPr/>
        <w:t>类型依旧是未公开的， </w:t>
      </w:r>
      <w:r>
        <w:rPr>
          <w:spacing w:val="-8"/>
          <w:position w:val="1"/>
        </w:rPr>
        <w:t>不过现在在第 </w:t>
      </w:r>
      <w:r>
        <w:rPr>
          <w:rFonts w:ascii="Times New Roman" w:eastAsia="Times New Roman"/>
          <w:position w:val="1"/>
        </w:rPr>
        <w:t>10 </w:t>
      </w:r>
      <w:r>
        <w:rPr>
          <w:spacing w:val="-6"/>
          <w:position w:val="1"/>
        </w:rPr>
        <w:t>行增加了一个名为 </w:t>
      </w:r>
      <w:r>
        <w:rPr>
          <w:rFonts w:ascii="Courier New" w:eastAsia="Courier New"/>
          <w:position w:val="2"/>
        </w:rPr>
        <w:t>New</w:t>
      </w:r>
      <w:r>
        <w:rPr>
          <w:rFonts w:ascii="Courier New" w:eastAsia="Courier New"/>
          <w:spacing w:val="-72"/>
          <w:position w:val="2"/>
        </w:rPr>
        <w:t> </w:t>
      </w:r>
      <w:r>
        <w:rPr/>
        <w:t>的</w:t>
      </w:r>
      <w:r>
        <w:rPr>
          <w:spacing w:val="-9"/>
          <w:position w:val="1"/>
        </w:rPr>
        <w:t>新函数。将工厂函数命名为 </w:t>
      </w:r>
      <w:r>
        <w:rPr>
          <w:rFonts w:ascii="Courier New" w:eastAsia="Courier New"/>
          <w:position w:val="2"/>
        </w:rPr>
        <w:t>New</w:t>
      </w:r>
      <w:r>
        <w:rPr>
          <w:rFonts w:ascii="Courier New" w:eastAsia="Courier New"/>
          <w:spacing w:val="-72"/>
          <w:position w:val="2"/>
        </w:rPr>
        <w:t> </w:t>
      </w:r>
      <w:r>
        <w:rPr>
          <w:spacing w:val="-26"/>
          <w:position w:val="1"/>
        </w:rPr>
        <w:t>是 </w:t>
      </w:r>
      <w:r>
        <w:rPr>
          <w:rFonts w:ascii="Times New Roman" w:eastAsia="Times New Roman"/>
          <w:position w:val="1"/>
        </w:rPr>
        <w:t>Go </w:t>
      </w:r>
      <w:r>
        <w:rPr>
          <w:position w:val="1"/>
        </w:rPr>
        <w:t>语言的一个习</w:t>
      </w:r>
      <w:r>
        <w:rPr>
          <w:spacing w:val="-4"/>
        </w:rPr>
        <w:t>惯。这个 </w:t>
      </w:r>
      <w:r>
        <w:rPr>
          <w:rFonts w:ascii="Courier New" w:eastAsia="Courier New"/>
          <w:position w:val="1"/>
        </w:rPr>
        <w:t>New </w:t>
      </w:r>
      <w:r>
        <w:rPr/>
        <w:t>函数做了些有意思的事情：它创建了一个未公开的类型的值，并将这个值返回给</w:t>
      </w:r>
    </w:p>
    <w:p>
      <w:pPr>
        <w:spacing w:after="0" w:line="285" w:lineRule="auto"/>
        <w:sectPr>
          <w:pgSz w:w="10610" w:h="13330"/>
          <w:pgMar w:top="1240" w:bottom="280" w:left="920" w:right="920"/>
        </w:sectPr>
      </w:pPr>
    </w:p>
    <w:p>
      <w:pPr>
        <w:pStyle w:val="BodyText"/>
        <w:spacing w:before="124"/>
        <w:ind w:left="213"/>
      </w:pPr>
      <w:r>
        <w:rPr>
          <w:spacing w:val="-5"/>
        </w:rPr>
        <w:t>调用者。让我们看一下 </w:t>
      </w:r>
      <w:r>
        <w:rPr>
          <w:rFonts w:ascii="Times New Roman" w:eastAsia="Times New Roman"/>
        </w:rPr>
        <w:t>listing68.go </w:t>
      </w:r>
      <w:r>
        <w:rPr>
          <w:spacing w:val="-26"/>
        </w:rPr>
        <w:t>的 </w:t>
      </w:r>
      <w:r>
        <w:rPr>
          <w:rFonts w:ascii="Courier New" w:eastAsia="Courier New"/>
          <w:position w:val="1"/>
        </w:rPr>
        <w:t>main</w:t>
      </w:r>
      <w:r>
        <w:rPr>
          <w:rFonts w:ascii="Courier New" w:eastAsia="Courier New"/>
          <w:spacing w:val="-69"/>
          <w:position w:val="1"/>
        </w:rPr>
        <w:t> </w:t>
      </w:r>
      <w:r>
        <w:rPr>
          <w:spacing w:val="-6"/>
        </w:rPr>
        <w:t>函数，如代码清单 </w:t>
      </w:r>
      <w:r>
        <w:rPr>
          <w:rFonts w:ascii="Times New Roman" w:eastAsia="Times New Roman"/>
        </w:rPr>
        <w:t>5-70 </w:t>
      </w:r>
      <w:r>
        <w:rPr/>
        <w:t>所示。</w:t>
      </w:r>
    </w:p>
    <w:p>
      <w:pPr>
        <w:pStyle w:val="BodyText"/>
        <w:spacing w:before="7"/>
        <w:rPr>
          <w:sz w:val="18"/>
        </w:rPr>
      </w:pPr>
    </w:p>
    <w:p>
      <w:pPr>
        <w:tabs>
          <w:tab w:pos="8536" w:val="left" w:leader="none"/>
        </w:tabs>
        <w:spacing w:before="85"/>
        <w:ind w:left="18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5-70  </w:t>
      </w:r>
      <w:r>
        <w:rPr>
          <w:rFonts w:ascii="Arial" w:eastAsia="Arial"/>
          <w:color w:val="FFFFFF"/>
          <w:spacing w:val="24"/>
          <w:sz w:val="18"/>
          <w:shd w:fill="818181" w:color="auto" w:val="clear"/>
        </w:rPr>
        <w:t> </w:t>
      </w:r>
      <w:r>
        <w:rPr>
          <w:rFonts w:ascii="Arial" w:eastAsia="Arial"/>
          <w:color w:val="FFFFFF"/>
          <w:sz w:val="18"/>
          <w:shd w:fill="818181" w:color="auto" w:val="clear"/>
        </w:rPr>
        <w:t>listing68.go</w:t>
        <w:tab/>
      </w:r>
    </w:p>
    <w:p>
      <w:pPr>
        <w:pStyle w:val="ListParagraph"/>
        <w:numPr>
          <w:ilvl w:val="0"/>
          <w:numId w:val="276"/>
        </w:numPr>
        <w:tabs>
          <w:tab w:pos="902" w:val="left" w:leader="none"/>
        </w:tabs>
        <w:spacing w:line="240" w:lineRule="auto" w:before="101" w:after="0"/>
        <w:ind w:left="90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276"/>
        </w:numPr>
        <w:tabs>
          <w:tab w:pos="902" w:val="left" w:leader="none"/>
        </w:tabs>
        <w:spacing w:line="180" w:lineRule="exact" w:before="21" w:after="0"/>
        <w:ind w:left="901" w:right="0" w:hanging="289"/>
        <w:jc w:val="left"/>
        <w:rPr>
          <w:sz w:val="16"/>
        </w:rPr>
      </w:pPr>
      <w:r>
        <w:rPr>
          <w:sz w:val="16"/>
        </w:rPr>
        <w:t>func main()</w:t>
      </w:r>
      <w:r>
        <w:rPr>
          <w:spacing w:val="-3"/>
          <w:sz w:val="16"/>
        </w:rPr>
        <w:t> </w:t>
      </w:r>
      <w:r>
        <w:rPr>
          <w:sz w:val="16"/>
        </w:rPr>
        <w:t>{</w:t>
      </w:r>
    </w:p>
    <w:p>
      <w:pPr>
        <w:pStyle w:val="ListParagraph"/>
        <w:numPr>
          <w:ilvl w:val="0"/>
          <w:numId w:val="276"/>
        </w:numPr>
        <w:tabs>
          <w:tab w:pos="1285" w:val="left" w:leader="none"/>
          <w:tab w:pos="1286" w:val="left" w:leader="none"/>
        </w:tabs>
        <w:spacing w:line="207" w:lineRule="exact" w:before="0"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14"/>
          <w:sz w:val="16"/>
        </w:rPr>
        <w:t>使用 </w:t>
      </w:r>
      <w:r>
        <w:rPr>
          <w:sz w:val="16"/>
        </w:rPr>
        <w:t>counters</w:t>
      </w:r>
      <w:r>
        <w:rPr>
          <w:spacing w:val="-56"/>
          <w:sz w:val="16"/>
        </w:rPr>
        <w:t> </w:t>
      </w:r>
      <w:r>
        <w:rPr>
          <w:rFonts w:ascii="宋体" w:eastAsia="宋体" w:hint="eastAsia"/>
          <w:spacing w:val="-10"/>
          <w:sz w:val="16"/>
        </w:rPr>
        <w:t>包公开的 </w:t>
      </w:r>
      <w:r>
        <w:rPr>
          <w:sz w:val="16"/>
        </w:rPr>
        <w:t>New</w:t>
      </w:r>
      <w:r>
        <w:rPr>
          <w:spacing w:val="-59"/>
          <w:sz w:val="16"/>
        </w:rPr>
        <w:t> </w:t>
      </w:r>
      <w:r>
        <w:rPr>
          <w:rFonts w:ascii="宋体" w:eastAsia="宋体" w:hint="eastAsia"/>
          <w:spacing w:val="-1"/>
          <w:sz w:val="16"/>
        </w:rPr>
        <w:t>函数来创建</w:t>
      </w:r>
    </w:p>
    <w:p>
      <w:pPr>
        <w:pStyle w:val="ListParagraph"/>
        <w:numPr>
          <w:ilvl w:val="0"/>
          <w:numId w:val="276"/>
        </w:numPr>
        <w:tabs>
          <w:tab w:pos="1285" w:val="left" w:leader="none"/>
          <w:tab w:pos="1287" w:val="left" w:leader="none"/>
        </w:tabs>
        <w:spacing w:line="240" w:lineRule="auto" w:before="1" w:after="0"/>
        <w:ind w:left="1286"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一个未公开的类型的变量</w:t>
      </w:r>
    </w:p>
    <w:p>
      <w:pPr>
        <w:pStyle w:val="ListParagraph"/>
        <w:numPr>
          <w:ilvl w:val="0"/>
          <w:numId w:val="276"/>
        </w:numPr>
        <w:tabs>
          <w:tab w:pos="1285" w:val="left" w:leader="none"/>
          <w:tab w:pos="1287" w:val="left" w:leader="none"/>
        </w:tabs>
        <w:spacing w:line="264" w:lineRule="auto" w:before="22" w:after="0"/>
        <w:ind w:left="614" w:right="4883" w:firstLine="0"/>
        <w:jc w:val="left"/>
        <w:rPr>
          <w:sz w:val="16"/>
        </w:rPr>
      </w:pPr>
      <w:r>
        <w:rPr>
          <w:sz w:val="16"/>
        </w:rPr>
        <w:t>counter := counters.New(10) 16</w:t>
      </w:r>
    </w:p>
    <w:p>
      <w:pPr>
        <w:tabs>
          <w:tab w:pos="1285" w:val="left" w:leader="none"/>
        </w:tabs>
        <w:spacing w:line="266" w:lineRule="auto" w:before="0"/>
        <w:ind w:left="614" w:right="4019" w:firstLine="0"/>
        <w:jc w:val="left"/>
        <w:rPr>
          <w:rFonts w:ascii="Courier New"/>
          <w:sz w:val="16"/>
        </w:rPr>
      </w:pPr>
      <w:r>
        <w:rPr>
          <w:rFonts w:ascii="Courier New"/>
          <w:sz w:val="16"/>
        </w:rPr>
        <w:t>17</w:t>
        <w:tab/>
        <w:t>fmt.Printf("Counter: %d\n", counter) 18</w:t>
      </w:r>
      <w:r>
        <w:rPr>
          <w:rFonts w:ascii="Courier New"/>
          <w:spacing w:val="-1"/>
          <w:sz w:val="16"/>
        </w:rPr>
        <w:t> </w:t>
      </w:r>
      <w:r>
        <w:rPr>
          <w:rFonts w:ascii="Courier New"/>
          <w:sz w:val="16"/>
        </w:rPr>
        <w:t>}</w:t>
      </w:r>
    </w:p>
    <w:p>
      <w:pPr>
        <w:pStyle w:val="BodyText"/>
        <w:spacing w:line="288" w:lineRule="auto" w:before="95"/>
        <w:ind w:left="212" w:right="213" w:firstLine="400"/>
        <w:jc w:val="both"/>
      </w:pPr>
      <w:r>
        <w:rPr>
          <w:spacing w:val="-9"/>
        </w:rPr>
        <w:t>在代码清单 </w:t>
      </w:r>
      <w:r>
        <w:rPr>
          <w:rFonts w:ascii="Times New Roman" w:eastAsia="Times New Roman"/>
        </w:rPr>
        <w:t>5-70 </w:t>
      </w:r>
      <w:r>
        <w:rPr>
          <w:spacing w:val="-17"/>
        </w:rPr>
        <w:t>的第 </w:t>
      </w:r>
      <w:r>
        <w:rPr>
          <w:rFonts w:ascii="Times New Roman" w:eastAsia="Times New Roman"/>
        </w:rPr>
        <w:t>15 </w:t>
      </w:r>
      <w:r>
        <w:rPr>
          <w:spacing w:val="-9"/>
        </w:rPr>
        <w:t>行，可以看到对 </w:t>
      </w:r>
      <w:r>
        <w:rPr>
          <w:rFonts w:ascii="Courier New" w:eastAsia="Courier New"/>
          <w:position w:val="1"/>
        </w:rPr>
        <w:t>counters</w:t>
      </w:r>
      <w:r>
        <w:rPr>
          <w:rFonts w:ascii="Courier New" w:eastAsia="Courier New"/>
          <w:spacing w:val="-69"/>
          <w:position w:val="1"/>
        </w:rPr>
        <w:t> </w:t>
      </w:r>
      <w:r>
        <w:rPr>
          <w:spacing w:val="-18"/>
        </w:rPr>
        <w:t>包里 </w:t>
      </w:r>
      <w:r>
        <w:rPr>
          <w:rFonts w:ascii="Courier New" w:eastAsia="Courier New"/>
          <w:position w:val="1"/>
        </w:rPr>
        <w:t>New</w:t>
      </w:r>
      <w:r>
        <w:rPr>
          <w:rFonts w:ascii="Courier New" w:eastAsia="Courier New"/>
          <w:spacing w:val="-72"/>
          <w:position w:val="1"/>
        </w:rPr>
        <w:t> </w:t>
      </w:r>
      <w:r>
        <w:rPr>
          <w:spacing w:val="-7"/>
        </w:rPr>
        <w:t>函数的调用。这个 </w:t>
      </w:r>
      <w:r>
        <w:rPr>
          <w:rFonts w:ascii="Courier New" w:eastAsia="Courier New"/>
          <w:position w:val="1"/>
        </w:rPr>
        <w:t>New</w:t>
      </w:r>
      <w:r>
        <w:rPr>
          <w:rFonts w:ascii="Courier New" w:eastAsia="Courier New"/>
          <w:spacing w:val="-72"/>
          <w:position w:val="1"/>
        </w:rPr>
        <w:t> </w:t>
      </w:r>
      <w:r>
        <w:rPr/>
        <w:t>函数</w:t>
      </w:r>
      <w:r>
        <w:rPr>
          <w:spacing w:val="-5"/>
        </w:rPr>
        <w:t>返回的值被赋给一个名为 </w:t>
      </w:r>
      <w:r>
        <w:rPr>
          <w:rFonts w:ascii="Courier New" w:eastAsia="Courier New"/>
          <w:position w:val="1"/>
        </w:rPr>
        <w:t>counter</w:t>
      </w:r>
      <w:r>
        <w:rPr>
          <w:rFonts w:ascii="Courier New" w:eastAsia="Courier New"/>
          <w:spacing w:val="-73"/>
          <w:position w:val="1"/>
        </w:rPr>
        <w:t> </w:t>
      </w:r>
      <w:r>
        <w:rPr>
          <w:spacing w:val="-3"/>
        </w:rPr>
        <w:t>的变量。这个程序可以编译并且运行，但为什么呢？</w:t>
      </w:r>
      <w:r>
        <w:rPr>
          <w:rFonts w:ascii="Courier New" w:eastAsia="Courier New"/>
          <w:position w:val="1"/>
        </w:rPr>
        <w:t>New</w:t>
      </w:r>
      <w:r>
        <w:rPr>
          <w:rFonts w:ascii="Courier New" w:eastAsia="Courier New"/>
          <w:spacing w:val="-74"/>
          <w:position w:val="1"/>
        </w:rPr>
        <w:t> </w:t>
      </w:r>
      <w:r>
        <w:rPr/>
        <w:t>函</w:t>
      </w:r>
      <w:r>
        <w:rPr>
          <w:spacing w:val="-5"/>
        </w:rPr>
        <w:t>数返回的是一个未公开的 </w:t>
      </w:r>
      <w:r>
        <w:rPr>
          <w:rFonts w:ascii="Courier New" w:eastAsia="Courier New"/>
          <w:position w:val="1"/>
        </w:rPr>
        <w:t>alertCounter</w:t>
      </w:r>
      <w:r>
        <w:rPr>
          <w:rFonts w:ascii="Courier New" w:eastAsia="Courier New"/>
          <w:spacing w:val="-68"/>
          <w:position w:val="1"/>
        </w:rPr>
        <w:t> </w:t>
      </w:r>
      <w:r>
        <w:rPr>
          <w:spacing w:val="-8"/>
        </w:rPr>
        <w:t>类型的值，而 </w:t>
      </w:r>
      <w:r>
        <w:rPr>
          <w:rFonts w:ascii="Courier New" w:eastAsia="Courier New"/>
          <w:position w:val="1"/>
        </w:rPr>
        <w:t>main</w:t>
      </w:r>
      <w:r>
        <w:rPr>
          <w:rFonts w:ascii="Courier New" w:eastAsia="Courier New"/>
          <w:spacing w:val="-69"/>
          <w:position w:val="1"/>
        </w:rPr>
        <w:t> </w:t>
      </w:r>
      <w:r>
        <w:rPr/>
        <w:t>函数能够接受这个值并创建一个未公开的类型的变量。</w:t>
      </w:r>
    </w:p>
    <w:p>
      <w:pPr>
        <w:pStyle w:val="BodyText"/>
        <w:spacing w:line="288" w:lineRule="auto" w:before="6"/>
        <w:ind w:left="212" w:right="151" w:firstLine="400"/>
      </w:pPr>
      <w:r>
        <w:rPr>
          <w:spacing w:val="-1"/>
        </w:rPr>
        <w:t>要让这个行为可行，需要两个理由。第一，公开或者未公开的标识符，不是一个值。第二， </w:t>
      </w:r>
      <w:r>
        <w:rPr>
          <w:spacing w:val="-5"/>
        </w:rPr>
        <w:t>短变量声明操作符，有能力捕获引用的类型，并创建一个未公开的类型的变量。永远不能显式创建一个未公开的类型的变量，不过短变量声明操作符可以这么做。</w:t>
      </w:r>
    </w:p>
    <w:p>
      <w:pPr>
        <w:pStyle w:val="BodyText"/>
        <w:spacing w:line="290" w:lineRule="auto" w:before="3"/>
        <w:ind w:left="212" w:right="213" w:firstLine="400"/>
      </w:pPr>
      <w:r>
        <w:rPr>
          <w:spacing w:val="-5"/>
        </w:rPr>
        <w:t>让我们看一个新例子，这个例子展示了这些可见的规则是如何影响到结构里的字段，如代码</w:t>
      </w:r>
      <w:r>
        <w:rPr>
          <w:spacing w:val="-21"/>
        </w:rPr>
        <w:t>清单 </w:t>
      </w:r>
      <w:r>
        <w:rPr>
          <w:rFonts w:ascii="Times New Roman" w:eastAsia="Times New Roman"/>
        </w:rPr>
        <w:t>5-71 </w:t>
      </w:r>
      <w:r>
        <w:rPr/>
        <w:t>所示。</w:t>
      </w:r>
    </w:p>
    <w:p>
      <w:pPr>
        <w:pStyle w:val="BodyText"/>
        <w:spacing w:before="2"/>
        <w:rPr>
          <w:sz w:val="14"/>
        </w:rPr>
      </w:pPr>
    </w:p>
    <w:p>
      <w:pPr>
        <w:tabs>
          <w:tab w:pos="8536" w:val="left" w:leader="none"/>
        </w:tabs>
        <w:spacing w:before="85"/>
        <w:ind w:left="18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5-71  </w:t>
      </w:r>
      <w:r>
        <w:rPr>
          <w:rFonts w:ascii="Arial" w:eastAsia="Arial"/>
          <w:color w:val="FFFFFF"/>
          <w:spacing w:val="26"/>
          <w:sz w:val="18"/>
          <w:shd w:fill="818181" w:color="auto" w:val="clear"/>
        </w:rPr>
        <w:t> </w:t>
      </w:r>
      <w:r>
        <w:rPr>
          <w:rFonts w:ascii="Arial" w:eastAsia="Arial"/>
          <w:color w:val="FFFFFF"/>
          <w:sz w:val="18"/>
          <w:shd w:fill="818181" w:color="auto" w:val="clear"/>
        </w:rPr>
        <w:t>listing71/</w:t>
        <w:tab/>
      </w:r>
    </w:p>
    <w:p>
      <w:pPr>
        <w:spacing w:before="124"/>
        <w:ind w:left="613" w:right="0" w:firstLine="0"/>
        <w:jc w:val="left"/>
        <w:rPr>
          <w:rFonts w:ascii="Courier New"/>
          <w:sz w:val="16"/>
        </w:rPr>
      </w:pPr>
      <w:r>
        <w:rPr>
          <w:rFonts w:ascii="Courier New"/>
          <w:sz w:val="16"/>
        </w:rPr>
        <w:t>entities/entities.go</w:t>
      </w:r>
    </w:p>
    <w:p>
      <w:pPr>
        <w:spacing w:line="180" w:lineRule="exact" w:before="18"/>
        <w:ind w:left="613" w:right="0" w:firstLine="0"/>
        <w:jc w:val="left"/>
        <w:rPr>
          <w:rFonts w:ascii="Courier New"/>
          <w:sz w:val="16"/>
        </w:rPr>
      </w:pPr>
      <w:r>
        <w:rPr>
          <w:rFonts w:ascii="Courier New"/>
          <w:sz w:val="16"/>
        </w:rPr>
        <w:t>-----------------------------------------------------------------------</w:t>
      </w:r>
    </w:p>
    <w:p>
      <w:pPr>
        <w:pStyle w:val="ListParagraph"/>
        <w:numPr>
          <w:ilvl w:val="0"/>
          <w:numId w:val="277"/>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
          <w:sz w:val="16"/>
        </w:rPr>
        <w:t> </w:t>
      </w:r>
      <w:r>
        <w:rPr>
          <w:sz w:val="16"/>
        </w:rPr>
        <w:t>entities</w:t>
      </w:r>
      <w:r>
        <w:rPr>
          <w:spacing w:val="-56"/>
          <w:sz w:val="16"/>
        </w:rPr>
        <w:t> </w:t>
      </w:r>
      <w:r>
        <w:rPr>
          <w:rFonts w:ascii="宋体" w:eastAsia="宋体" w:hint="eastAsia"/>
          <w:spacing w:val="-1"/>
          <w:sz w:val="16"/>
        </w:rPr>
        <w:t>包包含系统中</w:t>
      </w:r>
    </w:p>
    <w:p>
      <w:pPr>
        <w:pStyle w:val="ListParagraph"/>
        <w:numPr>
          <w:ilvl w:val="0"/>
          <w:numId w:val="277"/>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1"/>
          <w:sz w:val="16"/>
        </w:rPr>
        <w:t>与人有关的类型</w:t>
      </w:r>
    </w:p>
    <w:p>
      <w:pPr>
        <w:pStyle w:val="ListParagraph"/>
        <w:numPr>
          <w:ilvl w:val="0"/>
          <w:numId w:val="277"/>
        </w:numPr>
        <w:tabs>
          <w:tab w:pos="902" w:val="left" w:leader="none"/>
        </w:tabs>
        <w:spacing w:line="240" w:lineRule="auto" w:before="22" w:after="0"/>
        <w:ind w:left="901" w:right="0" w:hanging="289"/>
        <w:jc w:val="left"/>
        <w:rPr>
          <w:sz w:val="16"/>
        </w:rPr>
      </w:pPr>
      <w:r>
        <w:rPr>
          <w:sz w:val="16"/>
        </w:rPr>
        <w:t>package</w:t>
      </w:r>
      <w:r>
        <w:rPr>
          <w:spacing w:val="-2"/>
          <w:sz w:val="16"/>
        </w:rPr>
        <w:t> </w:t>
      </w:r>
      <w:r>
        <w:rPr>
          <w:sz w:val="16"/>
        </w:rPr>
        <w:t>entities</w:t>
      </w:r>
    </w:p>
    <w:p>
      <w:pPr>
        <w:spacing w:line="180" w:lineRule="exact" w:before="18"/>
        <w:ind w:left="613" w:right="0" w:firstLine="0"/>
        <w:jc w:val="left"/>
        <w:rPr>
          <w:rFonts w:ascii="Courier New"/>
          <w:sz w:val="16"/>
        </w:rPr>
      </w:pPr>
      <w:r>
        <w:rPr>
          <w:rFonts w:ascii="Courier New"/>
          <w:sz w:val="16"/>
        </w:rPr>
        <w:t>04</w:t>
      </w:r>
    </w:p>
    <w:p>
      <w:pPr>
        <w:pStyle w:val="ListParagraph"/>
        <w:numPr>
          <w:ilvl w:val="0"/>
          <w:numId w:val="278"/>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
          <w:sz w:val="16"/>
        </w:rPr>
        <w:t> </w:t>
      </w:r>
      <w:r>
        <w:rPr>
          <w:sz w:val="16"/>
        </w:rPr>
        <w:t>User</w:t>
      </w:r>
      <w:r>
        <w:rPr>
          <w:spacing w:val="-56"/>
          <w:sz w:val="16"/>
        </w:rPr>
        <w:t> </w:t>
      </w:r>
      <w:r>
        <w:rPr>
          <w:rFonts w:ascii="宋体" w:eastAsia="宋体" w:hint="eastAsia"/>
          <w:spacing w:val="-3"/>
          <w:sz w:val="16"/>
        </w:rPr>
        <w:t>在程序里定义一个用户类型</w:t>
      </w:r>
    </w:p>
    <w:p>
      <w:pPr>
        <w:pStyle w:val="ListParagraph"/>
        <w:numPr>
          <w:ilvl w:val="0"/>
          <w:numId w:val="278"/>
        </w:numPr>
        <w:tabs>
          <w:tab w:pos="902" w:val="left" w:leader="none"/>
          <w:tab w:pos="1285" w:val="left" w:leader="none"/>
        </w:tabs>
        <w:spacing w:line="266" w:lineRule="auto" w:before="21" w:after="0"/>
        <w:ind w:left="613" w:right="6131" w:firstLine="0"/>
        <w:jc w:val="left"/>
        <w:rPr>
          <w:sz w:val="16"/>
        </w:rPr>
      </w:pPr>
      <w:r>
        <w:rPr>
          <w:sz w:val="16"/>
        </w:rPr>
        <w:t>type User struct { 07</w:t>
        <w:tab/>
        <w:t>Name</w:t>
      </w:r>
      <w:r>
        <w:rPr>
          <w:spacing w:val="93"/>
          <w:sz w:val="16"/>
        </w:rPr>
        <w:t> </w:t>
      </w:r>
      <w:r>
        <w:rPr>
          <w:sz w:val="16"/>
        </w:rPr>
        <w:t>string</w:t>
      </w:r>
    </w:p>
    <w:p>
      <w:pPr>
        <w:tabs>
          <w:tab w:pos="1285" w:val="left" w:leader="none"/>
        </w:tabs>
        <w:spacing w:line="180" w:lineRule="exact" w:before="0"/>
        <w:ind w:left="613" w:right="0" w:firstLine="0"/>
        <w:jc w:val="left"/>
        <w:rPr>
          <w:rFonts w:ascii="Courier New"/>
          <w:sz w:val="16"/>
        </w:rPr>
      </w:pPr>
      <w:r>
        <w:rPr>
          <w:rFonts w:ascii="Courier New"/>
          <w:sz w:val="16"/>
        </w:rPr>
        <w:t>08</w:t>
        <w:tab/>
        <w:t>email</w:t>
      </w:r>
      <w:r>
        <w:rPr>
          <w:rFonts w:ascii="Courier New"/>
          <w:spacing w:val="-2"/>
          <w:sz w:val="16"/>
        </w:rPr>
        <w:t> </w:t>
      </w:r>
      <w:r>
        <w:rPr>
          <w:rFonts w:ascii="Courier New"/>
          <w:sz w:val="16"/>
        </w:rPr>
        <w:t>string</w:t>
      </w:r>
    </w:p>
    <w:p>
      <w:pPr>
        <w:spacing w:before="18"/>
        <w:ind w:left="613" w:right="0" w:firstLine="0"/>
        <w:jc w:val="left"/>
        <w:rPr>
          <w:rFonts w:ascii="Courier New"/>
          <w:sz w:val="16"/>
        </w:rPr>
      </w:pPr>
      <w:r>
        <w:rPr>
          <w:rFonts w:ascii="Courier New"/>
          <w:sz w:val="16"/>
        </w:rPr>
        <w:t>09 }</w:t>
      </w:r>
    </w:p>
    <w:p>
      <w:pPr>
        <w:pStyle w:val="BodyText"/>
        <w:spacing w:before="4"/>
        <w:rPr>
          <w:rFonts w:ascii="Courier New"/>
          <w:sz w:val="19"/>
        </w:rPr>
      </w:pPr>
    </w:p>
    <w:p>
      <w:pPr>
        <w:spacing w:before="0"/>
        <w:ind w:left="613" w:right="0" w:firstLine="0"/>
        <w:jc w:val="left"/>
        <w:rPr>
          <w:rFonts w:ascii="Courier New"/>
          <w:sz w:val="16"/>
        </w:rPr>
      </w:pPr>
      <w:r>
        <w:rPr>
          <w:rFonts w:ascii="Courier New"/>
          <w:sz w:val="16"/>
        </w:rPr>
        <w:t>listing71.go</w:t>
      </w:r>
    </w:p>
    <w:p>
      <w:pPr>
        <w:spacing w:before="18"/>
        <w:ind w:left="613" w:right="0" w:firstLine="0"/>
        <w:jc w:val="left"/>
        <w:rPr>
          <w:rFonts w:ascii="Courier New"/>
          <w:sz w:val="16"/>
        </w:rPr>
      </w:pPr>
      <w:r>
        <w:rPr>
          <w:rFonts w:ascii="Courier New"/>
          <w:sz w:val="16"/>
        </w:rPr>
        <w:t>-----------------------------------------------------------------------</w:t>
      </w:r>
    </w:p>
    <w:p>
      <w:pPr>
        <w:pStyle w:val="ListParagraph"/>
        <w:numPr>
          <w:ilvl w:val="0"/>
          <w:numId w:val="279"/>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这个示例程序展示公开的结构类型中未公开的字段</w:t>
      </w:r>
    </w:p>
    <w:p>
      <w:pPr>
        <w:pStyle w:val="ListParagraph"/>
        <w:numPr>
          <w:ilvl w:val="0"/>
          <w:numId w:val="279"/>
        </w:numPr>
        <w:tabs>
          <w:tab w:pos="903" w:val="left" w:leader="none"/>
        </w:tabs>
        <w:spacing w:line="240" w:lineRule="auto" w:before="1" w:after="0"/>
        <w:ind w:left="902" w:right="0" w:hanging="289"/>
        <w:jc w:val="left"/>
        <w:rPr>
          <w:rFonts w:ascii="宋体" w:eastAsia="宋体" w:hint="eastAsia"/>
          <w:sz w:val="16"/>
        </w:rPr>
      </w:pPr>
      <w:r>
        <w:rPr>
          <w:sz w:val="16"/>
        </w:rPr>
        <w:t>//</w:t>
      </w:r>
      <w:r>
        <w:rPr>
          <w:spacing w:val="-18"/>
          <w:sz w:val="16"/>
        </w:rPr>
        <w:t> </w:t>
      </w:r>
      <w:r>
        <w:rPr>
          <w:rFonts w:ascii="宋体" w:eastAsia="宋体" w:hint="eastAsia"/>
          <w:spacing w:val="-1"/>
          <w:sz w:val="16"/>
        </w:rPr>
        <w:t>无法直接访问</w:t>
      </w:r>
    </w:p>
    <w:p>
      <w:pPr>
        <w:pStyle w:val="ListParagraph"/>
        <w:numPr>
          <w:ilvl w:val="0"/>
          <w:numId w:val="279"/>
        </w:numPr>
        <w:tabs>
          <w:tab w:pos="903" w:val="left" w:leader="none"/>
        </w:tabs>
        <w:spacing w:line="240" w:lineRule="auto" w:before="20" w:after="0"/>
        <w:ind w:left="902" w:right="0" w:hanging="289"/>
        <w:jc w:val="left"/>
        <w:rPr>
          <w:sz w:val="16"/>
        </w:rPr>
      </w:pPr>
      <w:r>
        <w:rPr>
          <w:sz w:val="16"/>
        </w:rPr>
        <w:t>package</w:t>
      </w:r>
      <w:r>
        <w:rPr>
          <w:spacing w:val="-2"/>
          <w:sz w:val="16"/>
        </w:rPr>
        <w:t> </w:t>
      </w:r>
      <w:r>
        <w:rPr>
          <w:sz w:val="16"/>
        </w:rPr>
        <w:t>main</w:t>
      </w:r>
    </w:p>
    <w:p>
      <w:pPr>
        <w:spacing w:before="21"/>
        <w:ind w:left="614" w:right="0" w:firstLine="0"/>
        <w:jc w:val="left"/>
        <w:rPr>
          <w:rFonts w:ascii="Courier New"/>
          <w:sz w:val="16"/>
        </w:rPr>
      </w:pPr>
      <w:r>
        <w:rPr>
          <w:rFonts w:ascii="Courier New"/>
          <w:sz w:val="16"/>
        </w:rPr>
        <w:t>04</w:t>
      </w:r>
    </w:p>
    <w:p>
      <w:pPr>
        <w:pStyle w:val="ListParagraph"/>
        <w:numPr>
          <w:ilvl w:val="0"/>
          <w:numId w:val="280"/>
        </w:numPr>
        <w:tabs>
          <w:tab w:pos="903" w:val="left" w:leader="none"/>
        </w:tabs>
        <w:spacing w:line="240" w:lineRule="auto" w:before="18" w:after="0"/>
        <w:ind w:left="902" w:right="0" w:hanging="289"/>
        <w:jc w:val="left"/>
        <w:rPr>
          <w:sz w:val="16"/>
        </w:rPr>
      </w:pPr>
      <w:r>
        <w:rPr>
          <w:sz w:val="16"/>
        </w:rPr>
        <w:t>import</w:t>
      </w:r>
      <w:r>
        <w:rPr>
          <w:spacing w:val="-2"/>
          <w:sz w:val="16"/>
        </w:rPr>
        <w:t> </w:t>
      </w:r>
      <w:r>
        <w:rPr>
          <w:sz w:val="16"/>
        </w:rPr>
        <w:t>(</w:t>
      </w:r>
    </w:p>
    <w:p>
      <w:pPr>
        <w:pStyle w:val="ListParagraph"/>
        <w:numPr>
          <w:ilvl w:val="0"/>
          <w:numId w:val="280"/>
        </w:numPr>
        <w:tabs>
          <w:tab w:pos="1285" w:val="left" w:leader="none"/>
          <w:tab w:pos="1287" w:val="left" w:leader="none"/>
        </w:tabs>
        <w:spacing w:line="240" w:lineRule="auto" w:before="18" w:after="0"/>
        <w:ind w:left="1286" w:right="0" w:hanging="673"/>
        <w:jc w:val="left"/>
        <w:rPr>
          <w:sz w:val="16"/>
        </w:rPr>
      </w:pPr>
      <w:r>
        <w:rPr>
          <w:sz w:val="16"/>
        </w:rPr>
        <w:t>"fmt"</w:t>
      </w:r>
    </w:p>
    <w:p>
      <w:pPr>
        <w:spacing w:before="20"/>
        <w:ind w:left="614" w:right="0" w:firstLine="0"/>
        <w:jc w:val="left"/>
        <w:rPr>
          <w:rFonts w:ascii="Courier New"/>
          <w:sz w:val="16"/>
        </w:rPr>
      </w:pPr>
      <w:r>
        <w:rPr>
          <w:rFonts w:ascii="Courier New"/>
          <w:sz w:val="16"/>
        </w:rPr>
        <w:t>07</w:t>
      </w:r>
    </w:p>
    <w:p>
      <w:pPr>
        <w:tabs>
          <w:tab w:pos="1285" w:val="left" w:leader="none"/>
        </w:tabs>
        <w:spacing w:before="18"/>
        <w:ind w:left="614" w:right="0" w:firstLine="0"/>
        <w:jc w:val="left"/>
        <w:rPr>
          <w:rFonts w:ascii="Courier New"/>
          <w:sz w:val="16"/>
        </w:rPr>
      </w:pPr>
      <w:r>
        <w:rPr>
          <w:rFonts w:ascii="Courier New"/>
          <w:sz w:val="16"/>
        </w:rPr>
        <w:t>08</w:t>
        <w:tab/>
        <w:t>"github.com/goinaction/code/chapter5/listing71/entities"</w:t>
      </w:r>
    </w:p>
    <w:p>
      <w:pPr>
        <w:spacing w:before="18"/>
        <w:ind w:left="614" w:right="0" w:firstLine="0"/>
        <w:jc w:val="left"/>
        <w:rPr>
          <w:rFonts w:ascii="Courier New"/>
          <w:sz w:val="16"/>
        </w:rPr>
      </w:pPr>
      <w:r>
        <w:rPr>
          <w:rFonts w:ascii="Courier New"/>
          <w:sz w:val="16"/>
        </w:rPr>
        <w:t>09 )</w:t>
      </w:r>
    </w:p>
    <w:p>
      <w:pPr>
        <w:spacing w:before="20"/>
        <w:ind w:left="614" w:right="0" w:firstLine="0"/>
        <w:jc w:val="left"/>
        <w:rPr>
          <w:rFonts w:ascii="Courier New"/>
          <w:sz w:val="16"/>
        </w:rPr>
      </w:pPr>
      <w:r>
        <w:rPr>
          <w:rFonts w:ascii="Courier New"/>
          <w:sz w:val="16"/>
        </w:rPr>
        <w:t>10</w:t>
      </w:r>
    </w:p>
    <w:p>
      <w:pPr>
        <w:spacing w:after="0"/>
        <w:jc w:val="left"/>
        <w:rPr>
          <w:rFonts w:ascii="Courier New"/>
          <w:sz w:val="16"/>
        </w:rPr>
        <w:sectPr>
          <w:pgSz w:w="10610" w:h="13330"/>
          <w:pgMar w:top="1240" w:bottom="280" w:left="920" w:right="920"/>
        </w:sectPr>
      </w:pPr>
    </w:p>
    <w:p>
      <w:pPr>
        <w:pStyle w:val="ListParagraph"/>
        <w:numPr>
          <w:ilvl w:val="0"/>
          <w:numId w:val="281"/>
        </w:numPr>
        <w:tabs>
          <w:tab w:pos="902" w:val="left" w:leader="none"/>
        </w:tabs>
        <w:spacing w:line="240" w:lineRule="auto" w:before="109" w:after="0"/>
        <w:ind w:left="90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281"/>
        </w:numPr>
        <w:tabs>
          <w:tab w:pos="902" w:val="left" w:leader="none"/>
        </w:tabs>
        <w:spacing w:line="180" w:lineRule="exact" w:before="20" w:after="0"/>
        <w:ind w:left="901" w:right="0" w:hanging="289"/>
        <w:jc w:val="left"/>
        <w:rPr>
          <w:sz w:val="16"/>
        </w:rPr>
      </w:pPr>
      <w:r>
        <w:rPr>
          <w:sz w:val="16"/>
        </w:rPr>
        <w:t>func main()</w:t>
      </w:r>
      <w:r>
        <w:rPr>
          <w:spacing w:val="-3"/>
          <w:sz w:val="16"/>
        </w:rPr>
        <w:t> </w:t>
      </w:r>
      <w:r>
        <w:rPr>
          <w:sz w:val="16"/>
        </w:rPr>
        <w:t>{</w:t>
      </w:r>
    </w:p>
    <w:p>
      <w:pPr>
        <w:pStyle w:val="ListParagraph"/>
        <w:numPr>
          <w:ilvl w:val="0"/>
          <w:numId w:val="281"/>
        </w:numPr>
        <w:tabs>
          <w:tab w:pos="1285" w:val="left" w:leader="none"/>
          <w:tab w:pos="1286" w:val="left" w:leader="none"/>
        </w:tabs>
        <w:spacing w:line="207" w:lineRule="exact" w:before="0"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14"/>
          <w:sz w:val="16"/>
        </w:rPr>
        <w:t>创建 </w:t>
      </w:r>
      <w:r>
        <w:rPr>
          <w:sz w:val="16"/>
        </w:rPr>
        <w:t>entities</w:t>
      </w:r>
      <w:r>
        <w:rPr>
          <w:spacing w:val="-56"/>
          <w:sz w:val="16"/>
        </w:rPr>
        <w:t> </w:t>
      </w:r>
      <w:r>
        <w:rPr>
          <w:rFonts w:ascii="宋体" w:eastAsia="宋体" w:hint="eastAsia"/>
          <w:spacing w:val="-12"/>
          <w:sz w:val="16"/>
        </w:rPr>
        <w:t>包中的 </w:t>
      </w:r>
      <w:r>
        <w:rPr>
          <w:sz w:val="16"/>
        </w:rPr>
        <w:t>User</w:t>
      </w:r>
      <w:r>
        <w:rPr>
          <w:spacing w:val="-56"/>
          <w:sz w:val="16"/>
        </w:rPr>
        <w:t> </w:t>
      </w:r>
      <w:r>
        <w:rPr>
          <w:rFonts w:ascii="宋体" w:eastAsia="宋体" w:hint="eastAsia"/>
          <w:spacing w:val="-2"/>
          <w:sz w:val="16"/>
        </w:rPr>
        <w:t>类型的值</w:t>
      </w:r>
    </w:p>
    <w:p>
      <w:pPr>
        <w:pStyle w:val="ListParagraph"/>
        <w:numPr>
          <w:ilvl w:val="0"/>
          <w:numId w:val="281"/>
        </w:numPr>
        <w:tabs>
          <w:tab w:pos="1285" w:val="left" w:leader="none"/>
          <w:tab w:pos="1287" w:val="left" w:leader="none"/>
        </w:tabs>
        <w:spacing w:line="240" w:lineRule="auto" w:before="23" w:after="0"/>
        <w:ind w:left="1286" w:right="0" w:hanging="673"/>
        <w:jc w:val="left"/>
        <w:rPr>
          <w:sz w:val="16"/>
        </w:rPr>
      </w:pPr>
      <w:r>
        <w:rPr>
          <w:sz w:val="16"/>
        </w:rPr>
        <w:t>u :=</w:t>
      </w:r>
      <w:r>
        <w:rPr>
          <w:spacing w:val="-3"/>
          <w:sz w:val="16"/>
        </w:rPr>
        <w:t> </w:t>
      </w:r>
      <w:r>
        <w:rPr>
          <w:sz w:val="16"/>
        </w:rPr>
        <w:t>entities.User{</w:t>
      </w:r>
    </w:p>
    <w:p>
      <w:pPr>
        <w:pStyle w:val="ListParagraph"/>
        <w:numPr>
          <w:ilvl w:val="0"/>
          <w:numId w:val="281"/>
        </w:numPr>
        <w:tabs>
          <w:tab w:pos="1669" w:val="left" w:leader="none"/>
          <w:tab w:pos="1671" w:val="left" w:leader="none"/>
        </w:tabs>
        <w:spacing w:line="240" w:lineRule="auto" w:before="18" w:after="0"/>
        <w:ind w:left="1670" w:right="0" w:hanging="1057"/>
        <w:jc w:val="left"/>
        <w:rPr>
          <w:sz w:val="16"/>
        </w:rPr>
      </w:pPr>
      <w:r>
        <w:rPr>
          <w:sz w:val="16"/>
        </w:rPr>
        <w:t>Name:</w:t>
      </w:r>
      <w:r>
        <w:rPr>
          <w:spacing w:val="60"/>
          <w:sz w:val="16"/>
        </w:rPr>
        <w:t> </w:t>
      </w:r>
      <w:r>
        <w:rPr>
          <w:sz w:val="16"/>
        </w:rPr>
        <w:t>"Bill",</w:t>
      </w:r>
    </w:p>
    <w:p>
      <w:pPr>
        <w:pStyle w:val="ListParagraph"/>
        <w:numPr>
          <w:ilvl w:val="0"/>
          <w:numId w:val="281"/>
        </w:numPr>
        <w:tabs>
          <w:tab w:pos="1285" w:val="left" w:leader="none"/>
          <w:tab w:pos="1669" w:val="left" w:leader="none"/>
          <w:tab w:pos="1671" w:val="left" w:leader="none"/>
        </w:tabs>
        <w:spacing w:line="266" w:lineRule="auto" w:before="18" w:after="0"/>
        <w:ind w:left="614" w:right="4787" w:firstLine="0"/>
        <w:jc w:val="left"/>
        <w:rPr>
          <w:sz w:val="16"/>
        </w:rPr>
      </w:pPr>
      <w:r>
        <w:rPr>
          <w:sz w:val="16"/>
        </w:rPr>
        <w:t>email: </w:t>
      </w:r>
      <w:hyperlink r:id="rId72">
        <w:r>
          <w:rPr>
            <w:sz w:val="16"/>
          </w:rPr>
          <w:t>"bill@email.com",</w:t>
        </w:r>
      </w:hyperlink>
      <w:r>
        <w:rPr>
          <w:sz w:val="16"/>
        </w:rPr>
        <w:t> 17</w:t>
        <w:tab/>
        <w:t>}</w:t>
      </w:r>
    </w:p>
    <w:p>
      <w:pPr>
        <w:spacing w:line="179" w:lineRule="exact" w:before="0"/>
        <w:ind w:left="614" w:right="0" w:firstLine="0"/>
        <w:jc w:val="left"/>
        <w:rPr>
          <w:rFonts w:ascii="Courier New"/>
          <w:sz w:val="16"/>
        </w:rPr>
      </w:pPr>
      <w:r>
        <w:rPr>
          <w:rFonts w:ascii="Courier New"/>
          <w:sz w:val="16"/>
        </w:rPr>
        <w:t>18</w:t>
      </w:r>
    </w:p>
    <w:p>
      <w:pPr>
        <w:pStyle w:val="ListParagraph"/>
        <w:numPr>
          <w:ilvl w:val="0"/>
          <w:numId w:val="282"/>
        </w:numPr>
        <w:tabs>
          <w:tab w:pos="1285" w:val="left" w:leader="none"/>
          <w:tab w:pos="1287" w:val="left" w:leader="none"/>
        </w:tabs>
        <w:spacing w:line="207" w:lineRule="exact" w:before="0" w:after="0"/>
        <w:ind w:left="1286" w:right="0" w:hanging="673"/>
        <w:jc w:val="left"/>
        <w:rPr>
          <w:sz w:val="16"/>
        </w:rPr>
      </w:pPr>
      <w:r>
        <w:rPr>
          <w:sz w:val="16"/>
        </w:rPr>
        <w:t>//</w:t>
      </w:r>
      <w:r>
        <w:rPr>
          <w:spacing w:val="-2"/>
          <w:sz w:val="16"/>
        </w:rPr>
        <w:t> </w:t>
      </w:r>
      <w:r>
        <w:rPr>
          <w:sz w:val="16"/>
        </w:rPr>
        <w:t>./example69.go:16</w:t>
      </w:r>
      <w:r>
        <w:rPr>
          <w:spacing w:val="-9"/>
          <w:sz w:val="16"/>
        </w:rPr>
        <w:t>: </w:t>
      </w:r>
      <w:r>
        <w:rPr>
          <w:rFonts w:ascii="宋体" w:eastAsia="宋体" w:hint="eastAsia"/>
          <w:spacing w:val="-7"/>
          <w:sz w:val="16"/>
        </w:rPr>
        <w:t>结构字面量中结构 </w:t>
      </w:r>
      <w:r>
        <w:rPr>
          <w:sz w:val="16"/>
        </w:rPr>
        <w:t>entities.User</w:t>
      </w:r>
    </w:p>
    <w:p>
      <w:pPr>
        <w:pStyle w:val="ListParagraph"/>
        <w:numPr>
          <w:ilvl w:val="0"/>
          <w:numId w:val="282"/>
        </w:numPr>
        <w:tabs>
          <w:tab w:pos="1285" w:val="left" w:leader="none"/>
          <w:tab w:pos="1287" w:val="left" w:leader="none"/>
          <w:tab w:pos="3076" w:val="left" w:leader="none"/>
        </w:tabs>
        <w:spacing w:line="240" w:lineRule="auto" w:before="3" w:after="0"/>
        <w:ind w:left="1286" w:right="0" w:hanging="673"/>
        <w:jc w:val="left"/>
        <w:rPr>
          <w:rFonts w:ascii="宋体" w:hAnsi="宋体" w:eastAsia="宋体" w:hint="eastAsia"/>
          <w:sz w:val="16"/>
        </w:rPr>
      </w:pPr>
      <w:r>
        <w:rPr>
          <w:sz w:val="16"/>
        </w:rPr>
        <w:t>//</w:t>
        <w:tab/>
      </w:r>
      <w:r>
        <w:rPr>
          <w:rFonts w:ascii="宋体" w:hAnsi="宋体" w:eastAsia="宋体" w:hint="eastAsia"/>
          <w:sz w:val="16"/>
        </w:rPr>
        <w:t>的字段</w:t>
      </w:r>
      <w:r>
        <w:rPr>
          <w:sz w:val="16"/>
        </w:rPr>
        <w:t>’email’</w:t>
      </w:r>
      <w:r>
        <w:rPr>
          <w:rFonts w:ascii="宋体" w:hAnsi="宋体" w:eastAsia="宋体" w:hint="eastAsia"/>
          <w:sz w:val="16"/>
        </w:rPr>
        <w:t>未知</w:t>
      </w:r>
    </w:p>
    <w:p>
      <w:pPr>
        <w:spacing w:before="20"/>
        <w:ind w:left="613" w:right="0" w:firstLine="0"/>
        <w:jc w:val="left"/>
        <w:rPr>
          <w:rFonts w:ascii="Courier New"/>
          <w:sz w:val="16"/>
        </w:rPr>
      </w:pPr>
      <w:r>
        <w:rPr>
          <w:rFonts w:ascii="Courier New"/>
          <w:sz w:val="16"/>
        </w:rPr>
        <w:t>21</w:t>
      </w:r>
    </w:p>
    <w:p>
      <w:pPr>
        <w:tabs>
          <w:tab w:pos="1285" w:val="left" w:leader="none"/>
        </w:tabs>
        <w:spacing w:line="264" w:lineRule="auto" w:before="18"/>
        <w:ind w:left="613" w:right="4884" w:firstLine="0"/>
        <w:jc w:val="left"/>
        <w:rPr>
          <w:rFonts w:ascii="Courier New"/>
          <w:sz w:val="16"/>
        </w:rPr>
      </w:pPr>
      <w:r>
        <w:rPr>
          <w:rFonts w:ascii="Courier New"/>
          <w:sz w:val="16"/>
        </w:rPr>
        <w:t>22</w:t>
        <w:tab/>
        <w:t>fmt.Printf("User: %v\n", u) 23</w:t>
      </w:r>
      <w:r>
        <w:rPr>
          <w:rFonts w:ascii="Courier New"/>
          <w:spacing w:val="-1"/>
          <w:sz w:val="16"/>
        </w:rPr>
        <w:t> </w:t>
      </w:r>
      <w:r>
        <w:rPr>
          <w:rFonts w:ascii="Courier New"/>
          <w:sz w:val="16"/>
        </w:rPr>
        <w:t>}</w:t>
      </w:r>
    </w:p>
    <w:p>
      <w:pPr>
        <w:pStyle w:val="BodyText"/>
        <w:spacing w:line="285" w:lineRule="auto" w:before="96"/>
        <w:ind w:left="212" w:right="213" w:firstLine="400"/>
      </w:pPr>
      <w:r>
        <w:rPr>
          <w:spacing w:val="-11"/>
        </w:rPr>
        <w:t>代码清单 </w:t>
      </w:r>
      <w:r>
        <w:rPr>
          <w:rFonts w:ascii="Times New Roman" w:eastAsia="Times New Roman"/>
        </w:rPr>
        <w:t>5-71 </w:t>
      </w:r>
      <w:r>
        <w:rPr>
          <w:spacing w:val="-3"/>
        </w:rPr>
        <w:t>中的代码有一些微妙的变化。现在我们有一个名为 </w:t>
      </w:r>
      <w:r>
        <w:rPr>
          <w:rFonts w:ascii="Courier New" w:eastAsia="Courier New"/>
          <w:position w:val="1"/>
        </w:rPr>
        <w:t>entities</w:t>
      </w:r>
      <w:r>
        <w:rPr>
          <w:rFonts w:ascii="Courier New" w:eastAsia="Courier New"/>
          <w:spacing w:val="-67"/>
          <w:position w:val="1"/>
        </w:rPr>
        <w:t> </w:t>
      </w:r>
      <w:r>
        <w:rPr/>
        <w:t>的包，声明了</w:t>
      </w:r>
      <w:r>
        <w:rPr>
          <w:spacing w:val="-17"/>
          <w:position w:val="1"/>
        </w:rPr>
        <w:t>名为 </w:t>
      </w:r>
      <w:r>
        <w:rPr>
          <w:rFonts w:ascii="Courier New" w:eastAsia="Courier New"/>
          <w:position w:val="2"/>
        </w:rPr>
        <w:t>User</w:t>
      </w:r>
      <w:r>
        <w:rPr>
          <w:rFonts w:ascii="Courier New" w:eastAsia="Courier New"/>
          <w:spacing w:val="-69"/>
          <w:position w:val="2"/>
        </w:rPr>
        <w:t> </w:t>
      </w:r>
      <w:r>
        <w:rPr>
          <w:position w:val="1"/>
        </w:rPr>
        <w:t>的</w:t>
      </w:r>
      <w:r>
        <w:rPr/>
        <w:t>结构类型</w:t>
      </w:r>
      <w:r>
        <w:rPr>
          <w:spacing w:val="-8"/>
          <w:position w:val="1"/>
        </w:rPr>
        <w:t>，如代码清单 </w:t>
      </w:r>
      <w:r>
        <w:rPr>
          <w:rFonts w:ascii="Times New Roman" w:eastAsia="Times New Roman"/>
          <w:position w:val="1"/>
        </w:rPr>
        <w:t>5-72 </w:t>
      </w:r>
      <w:r>
        <w:rPr>
          <w:position w:val="1"/>
        </w:rPr>
        <w:t>所示。</w:t>
      </w:r>
    </w:p>
    <w:p>
      <w:pPr>
        <w:pStyle w:val="BodyText"/>
        <w:spacing w:before="3"/>
        <w:rPr>
          <w:sz w:val="14"/>
        </w:rPr>
      </w:pPr>
    </w:p>
    <w:p>
      <w:pPr>
        <w:tabs>
          <w:tab w:pos="8536" w:val="left" w:leader="none"/>
        </w:tabs>
        <w:spacing w:before="86"/>
        <w:ind w:left="18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5-72  </w:t>
      </w:r>
      <w:r>
        <w:rPr>
          <w:rFonts w:ascii="Arial" w:eastAsia="Arial"/>
          <w:color w:val="FFFFFF"/>
          <w:spacing w:val="24"/>
          <w:sz w:val="18"/>
          <w:shd w:fill="818181" w:color="auto" w:val="clear"/>
        </w:rPr>
        <w:t> </w:t>
      </w:r>
      <w:r>
        <w:rPr>
          <w:rFonts w:ascii="Courier New" w:eastAsia="Courier New"/>
          <w:b/>
          <w:color w:val="FFFFFF"/>
          <w:position w:val="2"/>
          <w:sz w:val="18"/>
          <w:shd w:fill="818181" w:color="auto" w:val="clear"/>
        </w:rPr>
        <w:t>entities</w:t>
      </w:r>
      <w:r>
        <w:rPr>
          <w:rFonts w:ascii="Arial" w:eastAsia="Arial"/>
          <w:color w:val="FFFFFF"/>
          <w:sz w:val="18"/>
          <w:shd w:fill="818181" w:color="auto" w:val="clear"/>
        </w:rPr>
        <w:t>/entities.go</w:t>
        <w:tab/>
      </w:r>
    </w:p>
    <w:p>
      <w:pPr>
        <w:pStyle w:val="ListParagraph"/>
        <w:numPr>
          <w:ilvl w:val="0"/>
          <w:numId w:val="283"/>
        </w:numPr>
        <w:tabs>
          <w:tab w:pos="902" w:val="left" w:leader="none"/>
        </w:tabs>
        <w:spacing w:line="240" w:lineRule="auto" w:before="102" w:after="0"/>
        <w:ind w:left="901" w:right="0" w:hanging="289"/>
        <w:jc w:val="left"/>
        <w:rPr>
          <w:rFonts w:ascii="宋体" w:eastAsia="宋体" w:hint="eastAsia"/>
          <w:sz w:val="16"/>
        </w:rPr>
      </w:pPr>
      <w:r>
        <w:rPr>
          <w:sz w:val="16"/>
        </w:rPr>
        <w:t>//</w:t>
      </w:r>
      <w:r>
        <w:rPr>
          <w:spacing w:val="-1"/>
          <w:sz w:val="16"/>
        </w:rPr>
        <w:t> </w:t>
      </w:r>
      <w:r>
        <w:rPr>
          <w:sz w:val="16"/>
        </w:rPr>
        <w:t>entities</w:t>
      </w:r>
      <w:r>
        <w:rPr>
          <w:spacing w:val="-56"/>
          <w:sz w:val="16"/>
        </w:rPr>
        <w:t> </w:t>
      </w:r>
      <w:r>
        <w:rPr>
          <w:rFonts w:ascii="宋体" w:eastAsia="宋体" w:hint="eastAsia"/>
          <w:spacing w:val="-1"/>
          <w:sz w:val="16"/>
        </w:rPr>
        <w:t>包包含系统中</w:t>
      </w:r>
    </w:p>
    <w:p>
      <w:pPr>
        <w:pStyle w:val="ListParagraph"/>
        <w:numPr>
          <w:ilvl w:val="0"/>
          <w:numId w:val="283"/>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1"/>
          <w:sz w:val="16"/>
        </w:rPr>
        <w:t>与人有关的类型</w:t>
      </w:r>
    </w:p>
    <w:p>
      <w:pPr>
        <w:pStyle w:val="ListParagraph"/>
        <w:numPr>
          <w:ilvl w:val="0"/>
          <w:numId w:val="283"/>
        </w:numPr>
        <w:tabs>
          <w:tab w:pos="902" w:val="left" w:leader="none"/>
        </w:tabs>
        <w:spacing w:line="240" w:lineRule="auto" w:before="20" w:after="0"/>
        <w:ind w:left="901" w:right="0" w:hanging="289"/>
        <w:jc w:val="left"/>
        <w:rPr>
          <w:sz w:val="16"/>
        </w:rPr>
      </w:pPr>
      <w:r>
        <w:rPr>
          <w:sz w:val="16"/>
        </w:rPr>
        <w:t>package</w:t>
      </w:r>
      <w:r>
        <w:rPr>
          <w:spacing w:val="-2"/>
          <w:sz w:val="16"/>
        </w:rPr>
        <w:t> </w:t>
      </w:r>
      <w:r>
        <w:rPr>
          <w:sz w:val="16"/>
        </w:rPr>
        <w:t>entities</w:t>
      </w:r>
    </w:p>
    <w:p>
      <w:pPr>
        <w:spacing w:line="180" w:lineRule="exact" w:before="20"/>
        <w:ind w:left="613" w:right="0" w:firstLine="0"/>
        <w:jc w:val="left"/>
        <w:rPr>
          <w:rFonts w:ascii="Courier New"/>
          <w:sz w:val="16"/>
        </w:rPr>
      </w:pPr>
      <w:r>
        <w:rPr>
          <w:rFonts w:ascii="Courier New"/>
          <w:sz w:val="16"/>
        </w:rPr>
        <w:t>04</w:t>
      </w:r>
    </w:p>
    <w:p>
      <w:pPr>
        <w:pStyle w:val="ListParagraph"/>
        <w:numPr>
          <w:ilvl w:val="0"/>
          <w:numId w:val="284"/>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
          <w:sz w:val="16"/>
        </w:rPr>
        <w:t> </w:t>
      </w:r>
      <w:r>
        <w:rPr>
          <w:sz w:val="16"/>
        </w:rPr>
        <w:t>User</w:t>
      </w:r>
      <w:r>
        <w:rPr>
          <w:spacing w:val="-56"/>
          <w:sz w:val="16"/>
        </w:rPr>
        <w:t> </w:t>
      </w:r>
      <w:r>
        <w:rPr>
          <w:rFonts w:ascii="宋体" w:eastAsia="宋体" w:hint="eastAsia"/>
          <w:spacing w:val="-3"/>
          <w:sz w:val="16"/>
        </w:rPr>
        <w:t>在程序里定义一个用户类型</w:t>
      </w:r>
    </w:p>
    <w:p>
      <w:pPr>
        <w:pStyle w:val="ListParagraph"/>
        <w:numPr>
          <w:ilvl w:val="0"/>
          <w:numId w:val="284"/>
        </w:numPr>
        <w:tabs>
          <w:tab w:pos="902" w:val="left" w:leader="none"/>
          <w:tab w:pos="1285" w:val="left" w:leader="none"/>
        </w:tabs>
        <w:spacing w:line="266" w:lineRule="auto" w:before="21" w:after="0"/>
        <w:ind w:left="613" w:right="6131" w:firstLine="0"/>
        <w:jc w:val="left"/>
        <w:rPr>
          <w:sz w:val="16"/>
        </w:rPr>
      </w:pPr>
      <w:r>
        <w:rPr>
          <w:sz w:val="16"/>
        </w:rPr>
        <w:t>type User struct { 07</w:t>
        <w:tab/>
        <w:t>Name</w:t>
      </w:r>
      <w:r>
        <w:rPr>
          <w:spacing w:val="93"/>
          <w:sz w:val="16"/>
        </w:rPr>
        <w:t> </w:t>
      </w:r>
      <w:r>
        <w:rPr>
          <w:sz w:val="16"/>
        </w:rPr>
        <w:t>string</w:t>
      </w:r>
    </w:p>
    <w:p>
      <w:pPr>
        <w:tabs>
          <w:tab w:pos="1285" w:val="left" w:leader="none"/>
        </w:tabs>
        <w:spacing w:line="180" w:lineRule="exact" w:before="0"/>
        <w:ind w:left="613" w:right="0" w:firstLine="0"/>
        <w:jc w:val="left"/>
        <w:rPr>
          <w:rFonts w:ascii="Courier New"/>
          <w:sz w:val="16"/>
        </w:rPr>
      </w:pPr>
      <w:r>
        <w:rPr>
          <w:rFonts w:ascii="Courier New"/>
          <w:sz w:val="16"/>
        </w:rPr>
        <w:t>08</w:t>
        <w:tab/>
        <w:t>email</w:t>
      </w:r>
      <w:r>
        <w:rPr>
          <w:rFonts w:ascii="Courier New"/>
          <w:spacing w:val="-2"/>
          <w:sz w:val="16"/>
        </w:rPr>
        <w:t> </w:t>
      </w:r>
      <w:r>
        <w:rPr>
          <w:rFonts w:ascii="Courier New"/>
          <w:sz w:val="16"/>
        </w:rPr>
        <w:t>string</w:t>
      </w:r>
    </w:p>
    <w:p>
      <w:pPr>
        <w:spacing w:before="18"/>
        <w:ind w:left="613" w:right="0" w:firstLine="0"/>
        <w:jc w:val="left"/>
        <w:rPr>
          <w:rFonts w:ascii="Courier New"/>
          <w:sz w:val="16"/>
        </w:rPr>
      </w:pPr>
      <w:r>
        <w:rPr>
          <w:rFonts w:ascii="Courier New"/>
          <w:sz w:val="16"/>
        </w:rPr>
        <w:t>09 }</w:t>
      </w:r>
    </w:p>
    <w:p>
      <w:pPr>
        <w:pStyle w:val="BodyText"/>
        <w:spacing w:line="288" w:lineRule="auto" w:before="114"/>
        <w:ind w:left="212" w:right="215" w:firstLine="384"/>
        <w:jc w:val="both"/>
      </w:pPr>
      <w:r>
        <w:rPr>
          <w:spacing w:val="-19"/>
        </w:rPr>
        <w:t>代码清单 </w:t>
      </w:r>
      <w:r>
        <w:rPr>
          <w:rFonts w:ascii="Times New Roman" w:eastAsia="Times New Roman"/>
          <w:spacing w:val="-4"/>
        </w:rPr>
        <w:t>5-72 </w:t>
      </w:r>
      <w:r>
        <w:rPr>
          <w:spacing w:val="-25"/>
        </w:rPr>
        <w:t>的第 </w:t>
      </w:r>
      <w:r>
        <w:rPr>
          <w:rFonts w:ascii="Times New Roman" w:eastAsia="Times New Roman"/>
        </w:rPr>
        <w:t>06 </w:t>
      </w:r>
      <w:r>
        <w:rPr>
          <w:spacing w:val="-21"/>
        </w:rPr>
        <w:t>行中的 </w:t>
      </w:r>
      <w:r>
        <w:rPr>
          <w:rFonts w:ascii="Courier New" w:eastAsia="Courier New"/>
          <w:spacing w:val="-3"/>
          <w:position w:val="1"/>
        </w:rPr>
        <w:t>User</w:t>
      </w:r>
      <w:r>
        <w:rPr>
          <w:rFonts w:ascii="Courier New" w:eastAsia="Courier New"/>
          <w:spacing w:val="-79"/>
          <w:position w:val="1"/>
        </w:rPr>
        <w:t> </w:t>
      </w:r>
      <w:r>
        <w:rPr>
          <w:spacing w:val="-9"/>
        </w:rPr>
        <w:t>类型被声明为公开的类型。</w:t>
      </w:r>
      <w:r>
        <w:rPr>
          <w:rFonts w:ascii="Courier New" w:eastAsia="Courier New"/>
          <w:spacing w:val="-3"/>
          <w:position w:val="1"/>
        </w:rPr>
        <w:t>User</w:t>
      </w:r>
      <w:r>
        <w:rPr>
          <w:rFonts w:ascii="Courier New" w:eastAsia="Courier New"/>
          <w:spacing w:val="-78"/>
          <w:position w:val="1"/>
        </w:rPr>
        <w:t> </w:t>
      </w:r>
      <w:r>
        <w:rPr>
          <w:spacing w:val="-8"/>
        </w:rPr>
        <w:t>类型里声明了两个字段， </w:t>
      </w:r>
      <w:r>
        <w:rPr>
          <w:spacing w:val="-11"/>
        </w:rPr>
        <w:t>一个名为 </w:t>
      </w:r>
      <w:r>
        <w:rPr>
          <w:rFonts w:ascii="Courier New" w:eastAsia="Courier New"/>
          <w:position w:val="1"/>
        </w:rPr>
        <w:t>Name</w:t>
      </w:r>
      <w:r>
        <w:rPr>
          <w:rFonts w:ascii="Courier New" w:eastAsia="Courier New"/>
          <w:spacing w:val="-72"/>
          <w:position w:val="1"/>
        </w:rPr>
        <w:t> </w:t>
      </w:r>
      <w:r>
        <w:rPr>
          <w:spacing w:val="-5"/>
        </w:rPr>
        <w:t>的公开的字段，一个名为 </w:t>
      </w:r>
      <w:r>
        <w:rPr>
          <w:rFonts w:ascii="Courier New" w:eastAsia="Courier New"/>
          <w:position w:val="1"/>
        </w:rPr>
        <w:t>email</w:t>
      </w:r>
      <w:r>
        <w:rPr>
          <w:rFonts w:ascii="Courier New" w:eastAsia="Courier New"/>
          <w:spacing w:val="-70"/>
          <w:position w:val="1"/>
        </w:rPr>
        <w:t> </w:t>
      </w:r>
      <w:r>
        <w:rPr>
          <w:spacing w:val="-4"/>
        </w:rPr>
        <w:t>的未公开的字段。让我们看一下 </w:t>
      </w:r>
      <w:r>
        <w:rPr>
          <w:rFonts w:ascii="Times New Roman" w:eastAsia="Times New Roman"/>
        </w:rPr>
        <w:t>listing71.go </w:t>
      </w:r>
      <w:r>
        <w:rPr/>
        <w:t>的</w:t>
      </w:r>
      <w:r>
        <w:rPr>
          <w:spacing w:val="-6"/>
        </w:rPr>
        <w:t>代码，如代码清单 </w:t>
      </w:r>
      <w:r>
        <w:rPr>
          <w:rFonts w:ascii="Times New Roman" w:eastAsia="Times New Roman"/>
        </w:rPr>
        <w:t>5-73 </w:t>
      </w:r>
      <w:r>
        <w:rPr/>
        <w:t>所示。</w:t>
      </w:r>
    </w:p>
    <w:p>
      <w:pPr>
        <w:pStyle w:val="BodyText"/>
        <w:spacing w:before="11"/>
        <w:rPr>
          <w:sz w:val="14"/>
        </w:rPr>
      </w:pPr>
    </w:p>
    <w:p>
      <w:pPr>
        <w:tabs>
          <w:tab w:pos="8536" w:val="left" w:leader="none"/>
        </w:tabs>
        <w:spacing w:before="85"/>
        <w:ind w:left="18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5-73  </w:t>
      </w:r>
      <w:r>
        <w:rPr>
          <w:rFonts w:ascii="Arial" w:eastAsia="Arial"/>
          <w:color w:val="FFFFFF"/>
          <w:spacing w:val="24"/>
          <w:sz w:val="18"/>
          <w:shd w:fill="818181" w:color="auto" w:val="clear"/>
        </w:rPr>
        <w:t> </w:t>
      </w:r>
      <w:r>
        <w:rPr>
          <w:rFonts w:ascii="Arial" w:eastAsia="Arial"/>
          <w:color w:val="FFFFFF"/>
          <w:sz w:val="18"/>
          <w:shd w:fill="818181" w:color="auto" w:val="clear"/>
        </w:rPr>
        <w:t>listing71.go</w:t>
        <w:tab/>
      </w:r>
    </w:p>
    <w:p>
      <w:pPr>
        <w:pStyle w:val="ListParagraph"/>
        <w:numPr>
          <w:ilvl w:val="0"/>
          <w:numId w:val="285"/>
        </w:numPr>
        <w:tabs>
          <w:tab w:pos="902" w:val="left" w:leader="none"/>
        </w:tabs>
        <w:spacing w:line="240" w:lineRule="auto" w:before="102"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这个示例程序展示公开的结构类型中未公开的字段</w:t>
      </w:r>
    </w:p>
    <w:p>
      <w:pPr>
        <w:pStyle w:val="ListParagraph"/>
        <w:numPr>
          <w:ilvl w:val="0"/>
          <w:numId w:val="285"/>
        </w:numPr>
        <w:tabs>
          <w:tab w:pos="903" w:val="left" w:leader="none"/>
        </w:tabs>
        <w:spacing w:line="240" w:lineRule="auto" w:before="0" w:after="0"/>
        <w:ind w:left="902" w:right="0" w:hanging="289"/>
        <w:jc w:val="left"/>
        <w:rPr>
          <w:rFonts w:ascii="宋体" w:eastAsia="宋体" w:hint="eastAsia"/>
          <w:sz w:val="16"/>
        </w:rPr>
      </w:pPr>
      <w:r>
        <w:rPr>
          <w:sz w:val="16"/>
        </w:rPr>
        <w:t>//</w:t>
      </w:r>
      <w:r>
        <w:rPr>
          <w:spacing w:val="-18"/>
          <w:sz w:val="16"/>
        </w:rPr>
        <w:t> </w:t>
      </w:r>
      <w:r>
        <w:rPr>
          <w:rFonts w:ascii="宋体" w:eastAsia="宋体" w:hint="eastAsia"/>
          <w:spacing w:val="-1"/>
          <w:sz w:val="16"/>
        </w:rPr>
        <w:t>无法直接访问</w:t>
      </w:r>
    </w:p>
    <w:p>
      <w:pPr>
        <w:pStyle w:val="ListParagraph"/>
        <w:numPr>
          <w:ilvl w:val="0"/>
          <w:numId w:val="285"/>
        </w:numPr>
        <w:tabs>
          <w:tab w:pos="903" w:val="left" w:leader="none"/>
        </w:tabs>
        <w:spacing w:line="240" w:lineRule="auto" w:before="21" w:after="0"/>
        <w:ind w:left="902" w:right="0" w:hanging="289"/>
        <w:jc w:val="left"/>
        <w:rPr>
          <w:sz w:val="16"/>
        </w:rPr>
      </w:pPr>
      <w:r>
        <w:rPr>
          <w:sz w:val="16"/>
        </w:rPr>
        <w:t>package</w:t>
      </w:r>
      <w:r>
        <w:rPr>
          <w:spacing w:val="-2"/>
          <w:sz w:val="16"/>
        </w:rPr>
        <w:t> </w:t>
      </w:r>
      <w:r>
        <w:rPr>
          <w:sz w:val="16"/>
        </w:rPr>
        <w:t>main</w:t>
      </w:r>
    </w:p>
    <w:p>
      <w:pPr>
        <w:spacing w:before="18"/>
        <w:ind w:left="614" w:right="0" w:firstLine="0"/>
        <w:jc w:val="left"/>
        <w:rPr>
          <w:rFonts w:ascii="Courier New"/>
          <w:sz w:val="16"/>
        </w:rPr>
      </w:pPr>
      <w:r>
        <w:rPr>
          <w:rFonts w:ascii="Courier New"/>
          <w:sz w:val="16"/>
        </w:rPr>
        <w:t>04</w:t>
      </w:r>
    </w:p>
    <w:p>
      <w:pPr>
        <w:pStyle w:val="ListParagraph"/>
        <w:numPr>
          <w:ilvl w:val="0"/>
          <w:numId w:val="286"/>
        </w:numPr>
        <w:tabs>
          <w:tab w:pos="903" w:val="left" w:leader="none"/>
        </w:tabs>
        <w:spacing w:line="240" w:lineRule="auto" w:before="20" w:after="0"/>
        <w:ind w:left="902" w:right="0" w:hanging="289"/>
        <w:jc w:val="left"/>
        <w:rPr>
          <w:sz w:val="16"/>
        </w:rPr>
      </w:pPr>
      <w:r>
        <w:rPr>
          <w:sz w:val="16"/>
        </w:rPr>
        <w:t>import</w:t>
      </w:r>
      <w:r>
        <w:rPr>
          <w:spacing w:val="-2"/>
          <w:sz w:val="16"/>
        </w:rPr>
        <w:t> </w:t>
      </w:r>
      <w:r>
        <w:rPr>
          <w:sz w:val="16"/>
        </w:rPr>
        <w:t>(</w:t>
      </w:r>
    </w:p>
    <w:p>
      <w:pPr>
        <w:pStyle w:val="ListParagraph"/>
        <w:numPr>
          <w:ilvl w:val="0"/>
          <w:numId w:val="286"/>
        </w:numPr>
        <w:tabs>
          <w:tab w:pos="1285" w:val="left" w:leader="none"/>
          <w:tab w:pos="1287" w:val="left" w:leader="none"/>
        </w:tabs>
        <w:spacing w:line="240" w:lineRule="auto" w:before="18" w:after="0"/>
        <w:ind w:left="1286" w:right="0" w:hanging="673"/>
        <w:jc w:val="left"/>
        <w:rPr>
          <w:sz w:val="16"/>
        </w:rPr>
      </w:pPr>
      <w:r>
        <w:rPr>
          <w:sz w:val="16"/>
        </w:rPr>
        <w:t>"fmt"</w:t>
      </w:r>
    </w:p>
    <w:p>
      <w:pPr>
        <w:spacing w:before="18"/>
        <w:ind w:left="614" w:right="0" w:firstLine="0"/>
        <w:jc w:val="left"/>
        <w:rPr>
          <w:rFonts w:ascii="Courier New"/>
          <w:sz w:val="16"/>
        </w:rPr>
      </w:pPr>
      <w:r>
        <w:rPr>
          <w:rFonts w:ascii="Courier New"/>
          <w:sz w:val="16"/>
        </w:rPr>
        <w:t>07</w:t>
      </w:r>
    </w:p>
    <w:p>
      <w:pPr>
        <w:tabs>
          <w:tab w:pos="1285" w:val="left" w:leader="none"/>
        </w:tabs>
        <w:spacing w:before="21"/>
        <w:ind w:left="614" w:right="0" w:firstLine="0"/>
        <w:jc w:val="left"/>
        <w:rPr>
          <w:rFonts w:ascii="Courier New"/>
          <w:sz w:val="16"/>
        </w:rPr>
      </w:pPr>
      <w:r>
        <w:rPr>
          <w:rFonts w:ascii="Courier New"/>
          <w:sz w:val="16"/>
        </w:rPr>
        <w:t>08</w:t>
        <w:tab/>
        <w:t>"github.com/goinaction/code/chapter5/listing71/entities"</w:t>
      </w:r>
    </w:p>
    <w:p>
      <w:pPr>
        <w:spacing w:before="18"/>
        <w:ind w:left="614" w:right="0" w:firstLine="0"/>
        <w:jc w:val="left"/>
        <w:rPr>
          <w:rFonts w:ascii="Courier New"/>
          <w:sz w:val="16"/>
        </w:rPr>
      </w:pPr>
      <w:r>
        <w:rPr>
          <w:rFonts w:ascii="Courier New"/>
          <w:sz w:val="16"/>
        </w:rPr>
        <w:t>09 )</w:t>
      </w:r>
    </w:p>
    <w:p>
      <w:pPr>
        <w:spacing w:before="18"/>
        <w:ind w:left="614" w:right="0" w:firstLine="0"/>
        <w:jc w:val="left"/>
        <w:rPr>
          <w:rFonts w:ascii="Courier New"/>
          <w:sz w:val="16"/>
        </w:rPr>
      </w:pPr>
      <w:r>
        <w:rPr>
          <w:rFonts w:ascii="Courier New"/>
          <w:sz w:val="16"/>
        </w:rPr>
        <w:t>10</w:t>
      </w:r>
    </w:p>
    <w:p>
      <w:pPr>
        <w:pStyle w:val="ListParagraph"/>
        <w:numPr>
          <w:ilvl w:val="0"/>
          <w:numId w:val="287"/>
        </w:numPr>
        <w:tabs>
          <w:tab w:pos="903" w:val="left" w:leader="none"/>
        </w:tabs>
        <w:spacing w:line="240" w:lineRule="auto" w:before="0" w:after="0"/>
        <w:ind w:left="902"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
          <w:sz w:val="16"/>
        </w:rPr>
        <w:t>是程序的入口</w:t>
      </w:r>
    </w:p>
    <w:p>
      <w:pPr>
        <w:pStyle w:val="ListParagraph"/>
        <w:numPr>
          <w:ilvl w:val="0"/>
          <w:numId w:val="287"/>
        </w:numPr>
        <w:tabs>
          <w:tab w:pos="903" w:val="left" w:leader="none"/>
        </w:tabs>
        <w:spacing w:line="180" w:lineRule="exact" w:before="21" w:after="0"/>
        <w:ind w:left="902" w:right="0" w:hanging="289"/>
        <w:jc w:val="left"/>
        <w:rPr>
          <w:sz w:val="16"/>
        </w:rPr>
      </w:pPr>
      <w:r>
        <w:rPr>
          <w:sz w:val="16"/>
        </w:rPr>
        <w:t>func main()</w:t>
      </w:r>
      <w:r>
        <w:rPr>
          <w:spacing w:val="-3"/>
          <w:sz w:val="16"/>
        </w:rPr>
        <w:t> </w:t>
      </w:r>
      <w:r>
        <w:rPr>
          <w:sz w:val="16"/>
        </w:rPr>
        <w:t>{</w:t>
      </w:r>
    </w:p>
    <w:p>
      <w:pPr>
        <w:pStyle w:val="ListParagraph"/>
        <w:numPr>
          <w:ilvl w:val="0"/>
          <w:numId w:val="287"/>
        </w:numPr>
        <w:tabs>
          <w:tab w:pos="1285" w:val="left" w:leader="none"/>
          <w:tab w:pos="1287" w:val="left" w:leader="none"/>
        </w:tabs>
        <w:spacing w:line="207" w:lineRule="exact" w:before="0" w:after="0"/>
        <w:ind w:left="1286" w:right="0" w:hanging="673"/>
        <w:jc w:val="left"/>
        <w:rPr>
          <w:rFonts w:ascii="宋体" w:eastAsia="宋体" w:hint="eastAsia"/>
          <w:sz w:val="16"/>
        </w:rPr>
      </w:pPr>
      <w:r>
        <w:rPr>
          <w:sz w:val="16"/>
        </w:rPr>
        <w:t>//</w:t>
      </w:r>
      <w:r>
        <w:rPr>
          <w:spacing w:val="-18"/>
          <w:sz w:val="16"/>
        </w:rPr>
        <w:t> </w:t>
      </w:r>
      <w:r>
        <w:rPr>
          <w:rFonts w:ascii="宋体" w:eastAsia="宋体" w:hint="eastAsia"/>
          <w:spacing w:val="-14"/>
          <w:sz w:val="16"/>
        </w:rPr>
        <w:t>创建 </w:t>
      </w:r>
      <w:r>
        <w:rPr>
          <w:sz w:val="16"/>
        </w:rPr>
        <w:t>entities</w:t>
      </w:r>
      <w:r>
        <w:rPr>
          <w:spacing w:val="-56"/>
          <w:sz w:val="16"/>
        </w:rPr>
        <w:t> </w:t>
      </w:r>
      <w:r>
        <w:rPr>
          <w:rFonts w:ascii="宋体" w:eastAsia="宋体" w:hint="eastAsia"/>
          <w:spacing w:val="-12"/>
          <w:sz w:val="16"/>
        </w:rPr>
        <w:t>包中的 </w:t>
      </w:r>
      <w:r>
        <w:rPr>
          <w:sz w:val="16"/>
        </w:rPr>
        <w:t>User</w:t>
      </w:r>
      <w:r>
        <w:rPr>
          <w:spacing w:val="-56"/>
          <w:sz w:val="16"/>
        </w:rPr>
        <w:t> </w:t>
      </w:r>
      <w:r>
        <w:rPr>
          <w:rFonts w:ascii="宋体" w:eastAsia="宋体" w:hint="eastAsia"/>
          <w:spacing w:val="-2"/>
          <w:sz w:val="16"/>
        </w:rPr>
        <w:t>类型的值</w:t>
      </w:r>
    </w:p>
    <w:p>
      <w:pPr>
        <w:pStyle w:val="ListParagraph"/>
        <w:numPr>
          <w:ilvl w:val="0"/>
          <w:numId w:val="287"/>
        </w:numPr>
        <w:tabs>
          <w:tab w:pos="1286" w:val="left" w:leader="none"/>
          <w:tab w:pos="1287" w:val="left" w:leader="none"/>
        </w:tabs>
        <w:spacing w:line="240" w:lineRule="auto" w:before="20" w:after="0"/>
        <w:ind w:left="1286" w:right="0" w:hanging="673"/>
        <w:jc w:val="left"/>
        <w:rPr>
          <w:sz w:val="16"/>
        </w:rPr>
      </w:pPr>
      <w:r>
        <w:rPr>
          <w:sz w:val="16"/>
        </w:rPr>
        <w:t>u :=</w:t>
      </w:r>
      <w:r>
        <w:rPr>
          <w:spacing w:val="-3"/>
          <w:sz w:val="16"/>
        </w:rPr>
        <w:t> </w:t>
      </w:r>
      <w:r>
        <w:rPr>
          <w:sz w:val="16"/>
        </w:rPr>
        <w:t>entities.User{</w:t>
      </w:r>
    </w:p>
    <w:p>
      <w:pPr>
        <w:pStyle w:val="ListParagraph"/>
        <w:numPr>
          <w:ilvl w:val="0"/>
          <w:numId w:val="287"/>
        </w:numPr>
        <w:tabs>
          <w:tab w:pos="1670" w:val="left" w:leader="none"/>
          <w:tab w:pos="1671" w:val="left" w:leader="none"/>
        </w:tabs>
        <w:spacing w:line="240" w:lineRule="auto" w:before="21" w:after="0"/>
        <w:ind w:left="1670" w:right="0" w:hanging="1057"/>
        <w:jc w:val="left"/>
        <w:rPr>
          <w:sz w:val="16"/>
        </w:rPr>
      </w:pPr>
      <w:r>
        <w:rPr>
          <w:sz w:val="16"/>
        </w:rPr>
        <w:t>Name:</w:t>
      </w:r>
      <w:r>
        <w:rPr>
          <w:spacing w:val="60"/>
          <w:sz w:val="16"/>
        </w:rPr>
        <w:t> </w:t>
      </w:r>
      <w:r>
        <w:rPr>
          <w:sz w:val="16"/>
        </w:rPr>
        <w:t>"Bill",</w:t>
      </w:r>
    </w:p>
    <w:p>
      <w:pPr>
        <w:pStyle w:val="ListParagraph"/>
        <w:numPr>
          <w:ilvl w:val="0"/>
          <w:numId w:val="287"/>
        </w:numPr>
        <w:tabs>
          <w:tab w:pos="1286" w:val="left" w:leader="none"/>
          <w:tab w:pos="1670" w:val="left" w:leader="none"/>
          <w:tab w:pos="1671" w:val="left" w:leader="none"/>
        </w:tabs>
        <w:spacing w:line="264" w:lineRule="auto" w:before="17" w:after="0"/>
        <w:ind w:left="614" w:right="4787" w:firstLine="0"/>
        <w:jc w:val="left"/>
        <w:rPr>
          <w:sz w:val="16"/>
        </w:rPr>
      </w:pPr>
      <w:r>
        <w:rPr>
          <w:sz w:val="16"/>
        </w:rPr>
        <w:t>email: </w:t>
      </w:r>
      <w:hyperlink r:id="rId72">
        <w:r>
          <w:rPr>
            <w:sz w:val="16"/>
          </w:rPr>
          <w:t>"bill@email.com",</w:t>
        </w:r>
      </w:hyperlink>
      <w:r>
        <w:rPr>
          <w:sz w:val="16"/>
        </w:rPr>
        <w:t> 17</w:t>
        <w:tab/>
        <w:t>}</w:t>
      </w:r>
    </w:p>
    <w:p>
      <w:pPr>
        <w:spacing w:after="0" w:line="264" w:lineRule="auto"/>
        <w:jc w:val="left"/>
        <w:rPr>
          <w:sz w:val="16"/>
        </w:rPr>
        <w:sectPr>
          <w:pgSz w:w="10610" w:h="13330"/>
          <w:pgMar w:top="1240" w:bottom="280" w:left="920" w:right="920"/>
        </w:sectPr>
      </w:pPr>
    </w:p>
    <w:p>
      <w:pPr>
        <w:spacing w:line="180" w:lineRule="exact" w:before="128"/>
        <w:ind w:left="613" w:right="0" w:firstLine="0"/>
        <w:jc w:val="left"/>
        <w:rPr>
          <w:rFonts w:ascii="Courier New"/>
          <w:sz w:val="16"/>
        </w:rPr>
      </w:pPr>
      <w:r>
        <w:rPr>
          <w:rFonts w:ascii="Courier New"/>
          <w:sz w:val="16"/>
        </w:rPr>
        <w:t>18</w:t>
      </w:r>
    </w:p>
    <w:p>
      <w:pPr>
        <w:pStyle w:val="ListParagraph"/>
        <w:numPr>
          <w:ilvl w:val="0"/>
          <w:numId w:val="288"/>
        </w:numPr>
        <w:tabs>
          <w:tab w:pos="1285" w:val="left" w:leader="none"/>
          <w:tab w:pos="1286" w:val="left" w:leader="none"/>
        </w:tabs>
        <w:spacing w:line="207" w:lineRule="exact" w:before="0" w:after="0"/>
        <w:ind w:left="1285" w:right="0" w:hanging="673"/>
        <w:jc w:val="left"/>
        <w:rPr>
          <w:sz w:val="16"/>
        </w:rPr>
      </w:pPr>
      <w:r>
        <w:rPr>
          <w:sz w:val="16"/>
        </w:rPr>
        <w:t>//</w:t>
      </w:r>
      <w:r>
        <w:rPr>
          <w:spacing w:val="-2"/>
          <w:sz w:val="16"/>
        </w:rPr>
        <w:t> </w:t>
      </w:r>
      <w:r>
        <w:rPr>
          <w:sz w:val="16"/>
        </w:rPr>
        <w:t>./example69.go:16</w:t>
      </w:r>
      <w:r>
        <w:rPr>
          <w:spacing w:val="-9"/>
          <w:sz w:val="16"/>
        </w:rPr>
        <w:t>: </w:t>
      </w:r>
      <w:r>
        <w:rPr>
          <w:rFonts w:ascii="宋体" w:eastAsia="宋体" w:hint="eastAsia"/>
          <w:spacing w:val="-7"/>
          <w:sz w:val="16"/>
        </w:rPr>
        <w:t>结构字面量中结构 </w:t>
      </w:r>
      <w:r>
        <w:rPr>
          <w:sz w:val="16"/>
        </w:rPr>
        <w:t>entities.User</w:t>
      </w:r>
    </w:p>
    <w:p>
      <w:pPr>
        <w:pStyle w:val="ListParagraph"/>
        <w:numPr>
          <w:ilvl w:val="0"/>
          <w:numId w:val="288"/>
        </w:numPr>
        <w:tabs>
          <w:tab w:pos="1285" w:val="left" w:leader="none"/>
          <w:tab w:pos="1286" w:val="left" w:leader="none"/>
          <w:tab w:pos="3076" w:val="left" w:leader="none"/>
        </w:tabs>
        <w:spacing w:line="240" w:lineRule="auto" w:before="1" w:after="0"/>
        <w:ind w:left="1285" w:right="0" w:hanging="673"/>
        <w:jc w:val="left"/>
        <w:rPr>
          <w:rFonts w:ascii="宋体" w:eastAsia="宋体" w:hint="eastAsia"/>
          <w:sz w:val="16"/>
        </w:rPr>
      </w:pPr>
      <w:r>
        <w:rPr>
          <w:sz w:val="16"/>
        </w:rPr>
        <w:t>//</w:t>
        <w:tab/>
      </w:r>
      <w:r>
        <w:rPr>
          <w:rFonts w:ascii="宋体" w:eastAsia="宋体" w:hint="eastAsia"/>
          <w:sz w:val="16"/>
        </w:rPr>
        <w:t>的字段</w:t>
      </w:r>
      <w:r>
        <w:rPr>
          <w:sz w:val="16"/>
        </w:rPr>
        <w:t>'email'</w:t>
      </w:r>
      <w:r>
        <w:rPr>
          <w:rFonts w:ascii="宋体" w:eastAsia="宋体" w:hint="eastAsia"/>
          <w:sz w:val="16"/>
        </w:rPr>
        <w:t>未知</w:t>
      </w:r>
    </w:p>
    <w:p>
      <w:pPr>
        <w:spacing w:before="23"/>
        <w:ind w:left="613" w:right="0" w:firstLine="0"/>
        <w:jc w:val="left"/>
        <w:rPr>
          <w:rFonts w:ascii="Courier New"/>
          <w:sz w:val="16"/>
        </w:rPr>
      </w:pPr>
      <w:r>
        <w:rPr>
          <w:rFonts w:ascii="Courier New"/>
          <w:sz w:val="16"/>
        </w:rPr>
        <w:t>21</w:t>
      </w:r>
    </w:p>
    <w:p>
      <w:pPr>
        <w:tabs>
          <w:tab w:pos="1285" w:val="left" w:leader="none"/>
        </w:tabs>
        <w:spacing w:line="264" w:lineRule="auto" w:before="18"/>
        <w:ind w:left="613" w:right="4884" w:firstLine="0"/>
        <w:jc w:val="left"/>
        <w:rPr>
          <w:rFonts w:ascii="Courier New"/>
          <w:sz w:val="16"/>
        </w:rPr>
      </w:pPr>
      <w:r>
        <w:rPr>
          <w:rFonts w:ascii="Courier New"/>
          <w:sz w:val="16"/>
        </w:rPr>
        <w:t>22</w:t>
        <w:tab/>
        <w:t>fmt.Printf("User: %v\n", u) 23</w:t>
      </w:r>
      <w:r>
        <w:rPr>
          <w:rFonts w:ascii="Courier New"/>
          <w:spacing w:val="-1"/>
          <w:sz w:val="16"/>
        </w:rPr>
        <w:t> </w:t>
      </w:r>
      <w:r>
        <w:rPr>
          <w:rFonts w:ascii="Courier New"/>
          <w:sz w:val="16"/>
        </w:rPr>
        <w:t>}</w:t>
      </w:r>
    </w:p>
    <w:p>
      <w:pPr>
        <w:pStyle w:val="BodyText"/>
        <w:spacing w:line="285" w:lineRule="auto" w:before="96"/>
        <w:ind w:left="212" w:right="213" w:firstLine="400"/>
        <w:jc w:val="both"/>
      </w:pPr>
      <w:r>
        <w:rPr>
          <w:spacing w:val="-10"/>
        </w:rPr>
        <w:t>代码清单 </w:t>
      </w:r>
      <w:r>
        <w:rPr>
          <w:rFonts w:ascii="Times New Roman" w:eastAsia="Times New Roman"/>
        </w:rPr>
        <w:t>5-73 </w:t>
      </w:r>
      <w:r>
        <w:rPr>
          <w:spacing w:val="-16"/>
        </w:rPr>
        <w:t>的第 </w:t>
      </w:r>
      <w:r>
        <w:rPr>
          <w:rFonts w:ascii="Times New Roman" w:eastAsia="Times New Roman"/>
        </w:rPr>
        <w:t>08 </w:t>
      </w:r>
      <w:r>
        <w:rPr>
          <w:spacing w:val="-14"/>
        </w:rPr>
        <w:t>行导入了 </w:t>
      </w:r>
      <w:r>
        <w:rPr>
          <w:rFonts w:ascii="Courier New" w:eastAsia="Courier New"/>
          <w:position w:val="1"/>
        </w:rPr>
        <w:t>entities</w:t>
      </w:r>
      <w:r>
        <w:rPr>
          <w:rFonts w:ascii="Courier New" w:eastAsia="Courier New"/>
          <w:spacing w:val="-72"/>
          <w:position w:val="1"/>
        </w:rPr>
        <w:t> </w:t>
      </w:r>
      <w:r>
        <w:rPr>
          <w:spacing w:val="-14"/>
        </w:rPr>
        <w:t>包。在第 </w:t>
      </w:r>
      <w:r>
        <w:rPr>
          <w:rFonts w:ascii="Times New Roman" w:eastAsia="Times New Roman"/>
        </w:rPr>
        <w:t>14 </w:t>
      </w:r>
      <w:r>
        <w:rPr>
          <w:spacing w:val="-14"/>
        </w:rPr>
        <w:t>行声明了 </w:t>
      </w:r>
      <w:r>
        <w:rPr>
          <w:rFonts w:ascii="Courier New" w:eastAsia="Courier New"/>
          <w:position w:val="1"/>
        </w:rPr>
        <w:t>entities</w:t>
      </w:r>
      <w:r>
        <w:rPr>
          <w:rFonts w:ascii="Courier New" w:eastAsia="Courier New"/>
          <w:spacing w:val="-69"/>
          <w:position w:val="1"/>
        </w:rPr>
        <w:t> </w:t>
      </w:r>
      <w:r>
        <w:rPr>
          <w:spacing w:val="-5"/>
        </w:rPr>
        <w:t>包中的公开的</w:t>
      </w:r>
      <w:r>
        <w:rPr>
          <w:spacing w:val="-16"/>
          <w:position w:val="1"/>
        </w:rPr>
        <w:t>类型 </w:t>
      </w:r>
      <w:r>
        <w:rPr>
          <w:rFonts w:ascii="Courier New" w:eastAsia="Courier New"/>
          <w:position w:val="2"/>
        </w:rPr>
        <w:t>User</w:t>
      </w:r>
      <w:r>
        <w:rPr>
          <w:rFonts w:ascii="Courier New" w:eastAsia="Courier New"/>
          <w:spacing w:val="-63"/>
          <w:position w:val="2"/>
        </w:rPr>
        <w:t> </w:t>
      </w:r>
      <w:r>
        <w:rPr>
          <w:spacing w:val="-12"/>
          <w:position w:val="1"/>
        </w:rPr>
        <w:t>的名为 </w:t>
      </w:r>
      <w:r>
        <w:rPr>
          <w:rFonts w:ascii="Courier New" w:eastAsia="Courier New"/>
          <w:position w:val="2"/>
        </w:rPr>
        <w:t>u</w:t>
      </w:r>
      <w:r>
        <w:rPr>
          <w:rFonts w:ascii="Courier New" w:eastAsia="Courier New"/>
          <w:spacing w:val="-66"/>
          <w:position w:val="2"/>
        </w:rPr>
        <w:t> </w:t>
      </w:r>
      <w:r>
        <w:rPr/>
        <w:t>的变量</w:t>
      </w:r>
      <w:r>
        <w:rPr>
          <w:spacing w:val="-2"/>
          <w:position w:val="1"/>
        </w:rPr>
        <w:t>，并对该字段做了初始化。不过这里有一个问题。第 </w:t>
      </w:r>
      <w:r>
        <w:rPr>
          <w:rFonts w:ascii="Times New Roman" w:eastAsia="Times New Roman"/>
          <w:position w:val="1"/>
        </w:rPr>
        <w:t>16 </w:t>
      </w:r>
      <w:r>
        <w:rPr>
          <w:position w:val="1"/>
        </w:rPr>
        <w:t>行的代码试</w:t>
      </w:r>
      <w:r>
        <w:rPr>
          <w:spacing w:val="-6"/>
        </w:rPr>
        <w:t>图初始化未公开的字段 </w:t>
      </w:r>
      <w:r>
        <w:rPr>
          <w:rFonts w:ascii="Courier New" w:eastAsia="Courier New"/>
          <w:position w:val="1"/>
        </w:rPr>
        <w:t>email</w:t>
      </w:r>
      <w:r>
        <w:rPr>
          <w:spacing w:val="-4"/>
        </w:rPr>
        <w:t>，所以编译器抱怨这是个未知的字段。因为 </w:t>
      </w:r>
      <w:r>
        <w:rPr>
          <w:rFonts w:ascii="Courier New" w:eastAsia="Courier New"/>
          <w:position w:val="1"/>
        </w:rPr>
        <w:t>email</w:t>
      </w:r>
      <w:r>
        <w:rPr>
          <w:rFonts w:ascii="Courier New" w:eastAsia="Courier New"/>
          <w:spacing w:val="-74"/>
          <w:position w:val="1"/>
        </w:rPr>
        <w:t> </w:t>
      </w:r>
      <w:r>
        <w:rPr/>
        <w:t>这个标识符未</w:t>
      </w:r>
      <w:r>
        <w:rPr>
          <w:spacing w:val="-6"/>
        </w:rPr>
        <w:t>公开，所以它不能在 </w:t>
      </w:r>
      <w:r>
        <w:rPr>
          <w:rFonts w:ascii="Courier New" w:eastAsia="Courier New"/>
          <w:position w:val="1"/>
        </w:rPr>
        <w:t>entities</w:t>
      </w:r>
      <w:r>
        <w:rPr>
          <w:rFonts w:ascii="Courier New" w:eastAsia="Courier New"/>
          <w:spacing w:val="-69"/>
          <w:position w:val="1"/>
        </w:rPr>
        <w:t> </w:t>
      </w:r>
      <w:r>
        <w:rPr/>
        <w:t>包外被访问。</w:t>
      </w:r>
    </w:p>
    <w:p>
      <w:pPr>
        <w:pStyle w:val="BodyText"/>
        <w:spacing w:line="290" w:lineRule="auto" w:before="6"/>
        <w:ind w:left="212" w:right="213" w:firstLine="400"/>
        <w:jc w:val="both"/>
      </w:pPr>
      <w:r>
        <w:rPr>
          <w:spacing w:val="-4"/>
        </w:rPr>
        <w:t>让我们看最后一个例子，这个例子展示了公开和未公开的内嵌类型是如何工作的，如代码清</w:t>
      </w:r>
      <w:r>
        <w:rPr>
          <w:spacing w:val="-28"/>
        </w:rPr>
        <w:t>单 </w:t>
      </w:r>
      <w:r>
        <w:rPr>
          <w:rFonts w:ascii="Times New Roman" w:eastAsia="Times New Roman"/>
        </w:rPr>
        <w:t>5-74 </w:t>
      </w:r>
      <w:r>
        <w:rPr/>
        <w:t>所示。</w:t>
      </w:r>
    </w:p>
    <w:p>
      <w:pPr>
        <w:pStyle w:val="BodyText"/>
        <w:spacing w:before="4"/>
        <w:rPr>
          <w:sz w:val="14"/>
        </w:rPr>
      </w:pPr>
    </w:p>
    <w:p>
      <w:pPr>
        <w:tabs>
          <w:tab w:pos="8536" w:val="left" w:leader="none"/>
        </w:tabs>
        <w:spacing w:before="85"/>
        <w:ind w:left="18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5-74  </w:t>
      </w:r>
      <w:r>
        <w:rPr>
          <w:rFonts w:ascii="Arial" w:eastAsia="Arial"/>
          <w:color w:val="FFFFFF"/>
          <w:spacing w:val="26"/>
          <w:sz w:val="18"/>
          <w:shd w:fill="818181" w:color="auto" w:val="clear"/>
        </w:rPr>
        <w:t> </w:t>
      </w:r>
      <w:r>
        <w:rPr>
          <w:rFonts w:ascii="Arial" w:eastAsia="Arial"/>
          <w:color w:val="FFFFFF"/>
          <w:sz w:val="18"/>
          <w:shd w:fill="818181" w:color="auto" w:val="clear"/>
        </w:rPr>
        <w:t>listing74/</w:t>
        <w:tab/>
      </w:r>
    </w:p>
    <w:p>
      <w:pPr>
        <w:spacing w:before="121"/>
        <w:ind w:left="613" w:right="0" w:firstLine="0"/>
        <w:jc w:val="left"/>
        <w:rPr>
          <w:rFonts w:ascii="Courier New"/>
          <w:sz w:val="16"/>
        </w:rPr>
      </w:pPr>
      <w:r>
        <w:rPr>
          <w:rFonts w:ascii="Courier New"/>
          <w:sz w:val="16"/>
        </w:rPr>
        <w:t>entities/entities.go</w:t>
      </w:r>
    </w:p>
    <w:p>
      <w:pPr>
        <w:spacing w:before="18"/>
        <w:ind w:left="613" w:right="0" w:firstLine="0"/>
        <w:jc w:val="left"/>
        <w:rPr>
          <w:rFonts w:ascii="Courier New"/>
          <w:sz w:val="16"/>
        </w:rPr>
      </w:pPr>
      <w:r>
        <w:rPr>
          <w:rFonts w:ascii="Courier New"/>
          <w:sz w:val="16"/>
        </w:rPr>
        <w:t>-----------------------------------------------------------------------</w:t>
      </w:r>
    </w:p>
    <w:p>
      <w:pPr>
        <w:pStyle w:val="ListParagraph"/>
        <w:numPr>
          <w:ilvl w:val="0"/>
          <w:numId w:val="289"/>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
          <w:sz w:val="16"/>
        </w:rPr>
        <w:t> </w:t>
      </w:r>
      <w:r>
        <w:rPr>
          <w:sz w:val="16"/>
        </w:rPr>
        <w:t>entities</w:t>
      </w:r>
      <w:r>
        <w:rPr>
          <w:spacing w:val="-56"/>
          <w:sz w:val="16"/>
        </w:rPr>
        <w:t> </w:t>
      </w:r>
      <w:r>
        <w:rPr>
          <w:rFonts w:ascii="宋体" w:eastAsia="宋体" w:hint="eastAsia"/>
          <w:spacing w:val="-1"/>
          <w:sz w:val="16"/>
        </w:rPr>
        <w:t>包包含系统中</w:t>
      </w:r>
    </w:p>
    <w:p>
      <w:pPr>
        <w:pStyle w:val="ListParagraph"/>
        <w:numPr>
          <w:ilvl w:val="0"/>
          <w:numId w:val="289"/>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1"/>
          <w:sz w:val="16"/>
        </w:rPr>
        <w:t>与人有关的类型</w:t>
      </w:r>
    </w:p>
    <w:p>
      <w:pPr>
        <w:pStyle w:val="ListParagraph"/>
        <w:numPr>
          <w:ilvl w:val="0"/>
          <w:numId w:val="289"/>
        </w:numPr>
        <w:tabs>
          <w:tab w:pos="902" w:val="left" w:leader="none"/>
        </w:tabs>
        <w:spacing w:line="240" w:lineRule="auto" w:before="20" w:after="0"/>
        <w:ind w:left="901" w:right="0" w:hanging="289"/>
        <w:jc w:val="left"/>
        <w:rPr>
          <w:sz w:val="16"/>
        </w:rPr>
      </w:pPr>
      <w:r>
        <w:rPr>
          <w:sz w:val="16"/>
        </w:rPr>
        <w:t>package</w:t>
      </w:r>
      <w:r>
        <w:rPr>
          <w:spacing w:val="-2"/>
          <w:sz w:val="16"/>
        </w:rPr>
        <w:t> </w:t>
      </w:r>
      <w:r>
        <w:rPr>
          <w:sz w:val="16"/>
        </w:rPr>
        <w:t>entities</w:t>
      </w:r>
    </w:p>
    <w:p>
      <w:pPr>
        <w:spacing w:before="18"/>
        <w:ind w:left="613" w:right="0" w:firstLine="0"/>
        <w:jc w:val="left"/>
        <w:rPr>
          <w:rFonts w:ascii="Courier New"/>
          <w:sz w:val="16"/>
        </w:rPr>
      </w:pPr>
      <w:r>
        <w:rPr>
          <w:rFonts w:ascii="Courier New"/>
          <w:sz w:val="16"/>
        </w:rPr>
        <w:t>04</w:t>
      </w:r>
    </w:p>
    <w:p>
      <w:pPr>
        <w:pStyle w:val="ListParagraph"/>
        <w:numPr>
          <w:ilvl w:val="0"/>
          <w:numId w:val="290"/>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
          <w:sz w:val="16"/>
        </w:rPr>
        <w:t> </w:t>
      </w:r>
      <w:r>
        <w:rPr>
          <w:sz w:val="16"/>
        </w:rPr>
        <w:t>user</w:t>
      </w:r>
      <w:r>
        <w:rPr>
          <w:spacing w:val="-56"/>
          <w:sz w:val="16"/>
        </w:rPr>
        <w:t> </w:t>
      </w:r>
      <w:r>
        <w:rPr>
          <w:rFonts w:ascii="宋体" w:eastAsia="宋体" w:hint="eastAsia"/>
          <w:spacing w:val="-3"/>
          <w:sz w:val="16"/>
        </w:rPr>
        <w:t>在程序里定义一个用户类型</w:t>
      </w:r>
    </w:p>
    <w:p>
      <w:pPr>
        <w:pStyle w:val="ListParagraph"/>
        <w:numPr>
          <w:ilvl w:val="0"/>
          <w:numId w:val="290"/>
        </w:numPr>
        <w:tabs>
          <w:tab w:pos="902" w:val="left" w:leader="none"/>
          <w:tab w:pos="1285" w:val="left" w:leader="none"/>
        </w:tabs>
        <w:spacing w:line="264" w:lineRule="auto" w:before="20" w:after="0"/>
        <w:ind w:left="613" w:right="6131" w:firstLine="0"/>
        <w:jc w:val="left"/>
        <w:rPr>
          <w:sz w:val="16"/>
        </w:rPr>
      </w:pPr>
      <w:r>
        <w:rPr>
          <w:sz w:val="16"/>
        </w:rPr>
        <w:t>type user struct { 07</w:t>
        <w:tab/>
        <w:t>Name</w:t>
      </w:r>
      <w:r>
        <w:rPr>
          <w:spacing w:val="60"/>
          <w:sz w:val="16"/>
        </w:rPr>
        <w:t> </w:t>
      </w:r>
      <w:r>
        <w:rPr>
          <w:sz w:val="16"/>
        </w:rPr>
        <w:t>string</w:t>
      </w:r>
    </w:p>
    <w:p>
      <w:pPr>
        <w:tabs>
          <w:tab w:pos="1285" w:val="left" w:leader="none"/>
        </w:tabs>
        <w:spacing w:before="2"/>
        <w:ind w:left="613" w:right="0" w:firstLine="0"/>
        <w:jc w:val="left"/>
        <w:rPr>
          <w:rFonts w:ascii="Courier New"/>
          <w:sz w:val="16"/>
        </w:rPr>
      </w:pPr>
      <w:r>
        <w:rPr>
          <w:rFonts w:ascii="Courier New"/>
          <w:sz w:val="16"/>
        </w:rPr>
        <w:t>08</w:t>
        <w:tab/>
        <w:t>Email</w:t>
      </w:r>
      <w:r>
        <w:rPr>
          <w:rFonts w:ascii="Courier New"/>
          <w:spacing w:val="-2"/>
          <w:sz w:val="16"/>
        </w:rPr>
        <w:t> </w:t>
      </w:r>
      <w:r>
        <w:rPr>
          <w:rFonts w:ascii="Courier New"/>
          <w:sz w:val="16"/>
        </w:rPr>
        <w:t>string</w:t>
      </w:r>
    </w:p>
    <w:p>
      <w:pPr>
        <w:spacing w:before="18"/>
        <w:ind w:left="613" w:right="0" w:firstLine="0"/>
        <w:jc w:val="left"/>
        <w:rPr>
          <w:rFonts w:ascii="Courier New"/>
          <w:sz w:val="16"/>
        </w:rPr>
      </w:pPr>
      <w:r>
        <w:rPr>
          <w:rFonts w:ascii="Courier New"/>
          <w:sz w:val="16"/>
        </w:rPr>
        <w:t>09 }</w:t>
      </w:r>
    </w:p>
    <w:p>
      <w:pPr>
        <w:spacing w:before="18"/>
        <w:ind w:left="613" w:right="0" w:firstLine="0"/>
        <w:jc w:val="left"/>
        <w:rPr>
          <w:rFonts w:ascii="Courier New"/>
          <w:sz w:val="16"/>
        </w:rPr>
      </w:pPr>
      <w:r>
        <w:rPr>
          <w:rFonts w:ascii="Courier New"/>
          <w:sz w:val="16"/>
        </w:rPr>
        <w:t>10</w:t>
      </w:r>
    </w:p>
    <w:p>
      <w:pPr>
        <w:pStyle w:val="ListParagraph"/>
        <w:numPr>
          <w:ilvl w:val="0"/>
          <w:numId w:val="291"/>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
          <w:sz w:val="16"/>
        </w:rPr>
        <w:t> </w:t>
      </w:r>
      <w:r>
        <w:rPr>
          <w:sz w:val="16"/>
        </w:rPr>
        <w:t>Admin</w:t>
      </w:r>
      <w:r>
        <w:rPr>
          <w:spacing w:val="-56"/>
          <w:sz w:val="16"/>
        </w:rPr>
        <w:t> </w:t>
      </w:r>
      <w:r>
        <w:rPr>
          <w:rFonts w:ascii="宋体" w:eastAsia="宋体" w:hint="eastAsia"/>
          <w:spacing w:val="-3"/>
          <w:sz w:val="16"/>
        </w:rPr>
        <w:t>在程序里定义了管理员</w:t>
      </w:r>
    </w:p>
    <w:p>
      <w:pPr>
        <w:pStyle w:val="ListParagraph"/>
        <w:numPr>
          <w:ilvl w:val="0"/>
          <w:numId w:val="291"/>
        </w:numPr>
        <w:tabs>
          <w:tab w:pos="902" w:val="left" w:leader="none"/>
        </w:tabs>
        <w:spacing w:line="180" w:lineRule="exact" w:before="20" w:after="0"/>
        <w:ind w:left="901" w:right="0" w:hanging="289"/>
        <w:jc w:val="left"/>
        <w:rPr>
          <w:sz w:val="16"/>
        </w:rPr>
      </w:pPr>
      <w:r>
        <w:rPr>
          <w:sz w:val="16"/>
        </w:rPr>
        <w:t>type Admin struct</w:t>
      </w:r>
      <w:r>
        <w:rPr>
          <w:spacing w:val="-4"/>
          <w:sz w:val="16"/>
        </w:rPr>
        <w:t> </w:t>
      </w:r>
      <w:r>
        <w:rPr>
          <w:sz w:val="16"/>
        </w:rPr>
        <w:t>{</w:t>
      </w:r>
    </w:p>
    <w:p>
      <w:pPr>
        <w:pStyle w:val="ListParagraph"/>
        <w:numPr>
          <w:ilvl w:val="0"/>
          <w:numId w:val="291"/>
        </w:numPr>
        <w:tabs>
          <w:tab w:pos="1285" w:val="left" w:leader="none"/>
          <w:tab w:pos="1286" w:val="left" w:leader="none"/>
          <w:tab w:pos="1907" w:val="left" w:leader="none"/>
        </w:tabs>
        <w:spacing w:line="207" w:lineRule="exact" w:before="0" w:after="0"/>
        <w:ind w:left="1285" w:right="0" w:hanging="673"/>
        <w:jc w:val="left"/>
        <w:rPr>
          <w:rFonts w:ascii="宋体" w:eastAsia="宋体" w:hint="eastAsia"/>
          <w:sz w:val="16"/>
        </w:rPr>
      </w:pPr>
      <w:r>
        <w:rPr>
          <w:sz w:val="16"/>
        </w:rPr>
        <w:t>user</w:t>
        <w:tab/>
        <w:t>//</w:t>
      </w:r>
      <w:r>
        <w:rPr>
          <w:spacing w:val="-18"/>
          <w:sz w:val="16"/>
        </w:rPr>
        <w:t> </w:t>
      </w:r>
      <w:r>
        <w:rPr>
          <w:rFonts w:ascii="宋体" w:eastAsia="宋体" w:hint="eastAsia"/>
          <w:spacing w:val="-1"/>
          <w:sz w:val="16"/>
        </w:rPr>
        <w:t>嵌入的类型是未公开的</w:t>
      </w:r>
    </w:p>
    <w:p>
      <w:pPr>
        <w:pStyle w:val="ListParagraph"/>
        <w:numPr>
          <w:ilvl w:val="0"/>
          <w:numId w:val="291"/>
        </w:numPr>
        <w:tabs>
          <w:tab w:pos="1285" w:val="left" w:leader="none"/>
          <w:tab w:pos="1286" w:val="left" w:leader="none"/>
        </w:tabs>
        <w:spacing w:line="266" w:lineRule="auto" w:before="21" w:after="0"/>
        <w:ind w:left="613" w:right="6516" w:firstLine="0"/>
        <w:jc w:val="left"/>
        <w:rPr>
          <w:sz w:val="16"/>
        </w:rPr>
      </w:pPr>
      <w:r>
        <w:rPr>
          <w:sz w:val="16"/>
        </w:rPr>
        <w:t>Rights </w:t>
      </w:r>
      <w:r>
        <w:rPr>
          <w:spacing w:val="-6"/>
          <w:sz w:val="16"/>
        </w:rPr>
        <w:t>int </w:t>
      </w:r>
      <w:r>
        <w:rPr>
          <w:sz w:val="16"/>
        </w:rPr>
        <w:t>15</w:t>
      </w:r>
      <w:r>
        <w:rPr>
          <w:spacing w:val="-1"/>
          <w:sz w:val="16"/>
        </w:rPr>
        <w:t> </w:t>
      </w:r>
      <w:r>
        <w:rPr>
          <w:sz w:val="16"/>
        </w:rPr>
        <w:t>}</w:t>
      </w:r>
    </w:p>
    <w:p>
      <w:pPr>
        <w:pStyle w:val="BodyText"/>
        <w:rPr>
          <w:rFonts w:ascii="Courier New"/>
          <w:sz w:val="18"/>
        </w:rPr>
      </w:pPr>
    </w:p>
    <w:p>
      <w:pPr>
        <w:pStyle w:val="BodyText"/>
        <w:spacing w:before="2"/>
        <w:rPr>
          <w:rFonts w:ascii="Courier New"/>
          <w:sz w:val="17"/>
        </w:rPr>
      </w:pPr>
    </w:p>
    <w:p>
      <w:pPr>
        <w:spacing w:before="1"/>
        <w:ind w:left="613" w:right="0" w:firstLine="0"/>
        <w:jc w:val="left"/>
        <w:rPr>
          <w:rFonts w:ascii="Courier New"/>
          <w:sz w:val="16"/>
        </w:rPr>
      </w:pPr>
      <w:r>
        <w:rPr>
          <w:rFonts w:ascii="Courier New"/>
          <w:sz w:val="16"/>
        </w:rPr>
        <w:t>listing74.go</w:t>
      </w:r>
    </w:p>
    <w:p>
      <w:pPr>
        <w:spacing w:line="180" w:lineRule="exact" w:before="18"/>
        <w:ind w:left="613" w:right="0" w:firstLine="0"/>
        <w:jc w:val="left"/>
        <w:rPr>
          <w:rFonts w:ascii="Courier New"/>
          <w:sz w:val="16"/>
        </w:rPr>
      </w:pPr>
      <w:r>
        <w:rPr>
          <w:rFonts w:ascii="Courier New"/>
          <w:sz w:val="16"/>
        </w:rPr>
        <w:t>-----------------------------------------------------------------------</w:t>
      </w:r>
    </w:p>
    <w:p>
      <w:pPr>
        <w:pStyle w:val="ListParagraph"/>
        <w:numPr>
          <w:ilvl w:val="0"/>
          <w:numId w:val="292"/>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3"/>
          <w:sz w:val="16"/>
        </w:rPr>
        <w:t>这个示例程序展示公开的结构类型中如何访问</w:t>
      </w:r>
    </w:p>
    <w:p>
      <w:pPr>
        <w:pStyle w:val="ListParagraph"/>
        <w:numPr>
          <w:ilvl w:val="0"/>
          <w:numId w:val="292"/>
        </w:numPr>
        <w:tabs>
          <w:tab w:pos="902" w:val="left" w:leader="none"/>
        </w:tabs>
        <w:spacing w:line="240" w:lineRule="auto" w:before="0"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2"/>
          <w:sz w:val="16"/>
        </w:rPr>
        <w:t>未公开的内嵌类型的例子</w:t>
      </w:r>
    </w:p>
    <w:p>
      <w:pPr>
        <w:pStyle w:val="ListParagraph"/>
        <w:numPr>
          <w:ilvl w:val="0"/>
          <w:numId w:val="292"/>
        </w:numPr>
        <w:tabs>
          <w:tab w:pos="902" w:val="left" w:leader="none"/>
        </w:tabs>
        <w:spacing w:line="240" w:lineRule="auto" w:before="23" w:after="0"/>
        <w:ind w:left="901" w:right="0" w:hanging="289"/>
        <w:jc w:val="left"/>
        <w:rPr>
          <w:sz w:val="16"/>
        </w:rPr>
      </w:pPr>
      <w:r>
        <w:rPr>
          <w:sz w:val="16"/>
        </w:rPr>
        <w:t>package</w:t>
      </w:r>
      <w:r>
        <w:rPr>
          <w:spacing w:val="-2"/>
          <w:sz w:val="16"/>
        </w:rPr>
        <w:t> </w:t>
      </w:r>
      <w:r>
        <w:rPr>
          <w:sz w:val="16"/>
        </w:rPr>
        <w:t>main</w:t>
      </w:r>
    </w:p>
    <w:p>
      <w:pPr>
        <w:spacing w:before="18"/>
        <w:ind w:left="613" w:right="0" w:firstLine="0"/>
        <w:jc w:val="left"/>
        <w:rPr>
          <w:rFonts w:ascii="Courier New"/>
          <w:sz w:val="16"/>
        </w:rPr>
      </w:pPr>
      <w:r>
        <w:rPr>
          <w:rFonts w:ascii="Courier New"/>
          <w:sz w:val="16"/>
        </w:rPr>
        <w:t>04</w:t>
      </w:r>
    </w:p>
    <w:p>
      <w:pPr>
        <w:pStyle w:val="ListParagraph"/>
        <w:numPr>
          <w:ilvl w:val="0"/>
          <w:numId w:val="293"/>
        </w:numPr>
        <w:tabs>
          <w:tab w:pos="902" w:val="left" w:leader="none"/>
        </w:tabs>
        <w:spacing w:line="240" w:lineRule="auto" w:before="18" w:after="0"/>
        <w:ind w:left="901" w:right="0" w:hanging="289"/>
        <w:jc w:val="left"/>
        <w:rPr>
          <w:sz w:val="16"/>
        </w:rPr>
      </w:pPr>
      <w:r>
        <w:rPr>
          <w:sz w:val="16"/>
        </w:rPr>
        <w:t>import</w:t>
      </w:r>
      <w:r>
        <w:rPr>
          <w:spacing w:val="-2"/>
          <w:sz w:val="16"/>
        </w:rPr>
        <w:t> </w:t>
      </w:r>
      <w:r>
        <w:rPr>
          <w:sz w:val="16"/>
        </w:rPr>
        <w:t>(</w:t>
      </w:r>
    </w:p>
    <w:p>
      <w:pPr>
        <w:pStyle w:val="ListParagraph"/>
        <w:numPr>
          <w:ilvl w:val="0"/>
          <w:numId w:val="293"/>
        </w:numPr>
        <w:tabs>
          <w:tab w:pos="1285" w:val="left" w:leader="none"/>
          <w:tab w:pos="1286" w:val="left" w:leader="none"/>
        </w:tabs>
        <w:spacing w:line="240" w:lineRule="auto" w:before="21" w:after="0"/>
        <w:ind w:left="1285" w:right="0" w:hanging="673"/>
        <w:jc w:val="left"/>
        <w:rPr>
          <w:sz w:val="16"/>
        </w:rPr>
      </w:pPr>
      <w:r>
        <w:rPr>
          <w:sz w:val="16"/>
        </w:rPr>
        <w:t>"fmt"</w:t>
      </w:r>
    </w:p>
    <w:p>
      <w:pPr>
        <w:spacing w:before="18"/>
        <w:ind w:left="613" w:right="0" w:firstLine="0"/>
        <w:jc w:val="left"/>
        <w:rPr>
          <w:rFonts w:ascii="Courier New"/>
          <w:sz w:val="16"/>
        </w:rPr>
      </w:pPr>
      <w:r>
        <w:rPr>
          <w:rFonts w:ascii="Courier New"/>
          <w:sz w:val="16"/>
        </w:rPr>
        <w:t>07</w:t>
      </w:r>
    </w:p>
    <w:p>
      <w:pPr>
        <w:tabs>
          <w:tab w:pos="1285" w:val="left" w:leader="none"/>
        </w:tabs>
        <w:spacing w:before="18"/>
        <w:ind w:left="613" w:right="0" w:firstLine="0"/>
        <w:jc w:val="left"/>
        <w:rPr>
          <w:rFonts w:ascii="Courier New"/>
          <w:sz w:val="16"/>
        </w:rPr>
      </w:pPr>
      <w:r>
        <w:rPr>
          <w:rFonts w:ascii="Courier New"/>
          <w:sz w:val="16"/>
        </w:rPr>
        <w:t>08</w:t>
        <w:tab/>
        <w:t>"github.com/goinaction/code/chapter5/listing74/entities"</w:t>
      </w:r>
    </w:p>
    <w:p>
      <w:pPr>
        <w:spacing w:before="20"/>
        <w:ind w:left="613" w:right="0" w:firstLine="0"/>
        <w:jc w:val="left"/>
        <w:rPr>
          <w:rFonts w:ascii="Courier New"/>
          <w:sz w:val="16"/>
        </w:rPr>
      </w:pPr>
      <w:r>
        <w:rPr>
          <w:rFonts w:ascii="Courier New"/>
          <w:sz w:val="16"/>
        </w:rPr>
        <w:t>09 )</w:t>
      </w:r>
    </w:p>
    <w:p>
      <w:pPr>
        <w:spacing w:line="180" w:lineRule="exact" w:before="18"/>
        <w:ind w:left="613" w:right="0" w:firstLine="0"/>
        <w:jc w:val="left"/>
        <w:rPr>
          <w:rFonts w:ascii="Courier New"/>
          <w:sz w:val="16"/>
        </w:rPr>
      </w:pPr>
      <w:r>
        <w:rPr>
          <w:rFonts w:ascii="Courier New"/>
          <w:sz w:val="16"/>
        </w:rPr>
        <w:t>10</w:t>
      </w:r>
    </w:p>
    <w:p>
      <w:pPr>
        <w:pStyle w:val="ListParagraph"/>
        <w:numPr>
          <w:ilvl w:val="0"/>
          <w:numId w:val="294"/>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294"/>
        </w:numPr>
        <w:tabs>
          <w:tab w:pos="902" w:val="left" w:leader="none"/>
        </w:tabs>
        <w:spacing w:line="180" w:lineRule="exact" w:before="23" w:after="0"/>
        <w:ind w:left="901" w:right="0" w:hanging="289"/>
        <w:jc w:val="left"/>
        <w:rPr>
          <w:sz w:val="16"/>
        </w:rPr>
      </w:pPr>
      <w:r>
        <w:rPr>
          <w:sz w:val="16"/>
        </w:rPr>
        <w:t>func main()</w:t>
      </w:r>
      <w:r>
        <w:rPr>
          <w:spacing w:val="-3"/>
          <w:sz w:val="16"/>
        </w:rPr>
        <w:t> </w:t>
      </w:r>
      <w:r>
        <w:rPr>
          <w:sz w:val="16"/>
        </w:rPr>
        <w:t>{</w:t>
      </w:r>
    </w:p>
    <w:p>
      <w:pPr>
        <w:pStyle w:val="ListParagraph"/>
        <w:numPr>
          <w:ilvl w:val="0"/>
          <w:numId w:val="294"/>
        </w:numPr>
        <w:tabs>
          <w:tab w:pos="1285" w:val="left" w:leader="none"/>
          <w:tab w:pos="1286" w:val="left" w:leader="none"/>
        </w:tabs>
        <w:spacing w:line="207" w:lineRule="exact" w:before="0"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14"/>
          <w:sz w:val="16"/>
        </w:rPr>
        <w:t>创建 </w:t>
      </w:r>
      <w:r>
        <w:rPr>
          <w:sz w:val="16"/>
        </w:rPr>
        <w:t>entities</w:t>
      </w:r>
      <w:r>
        <w:rPr>
          <w:spacing w:val="-56"/>
          <w:sz w:val="16"/>
        </w:rPr>
        <w:t> </w:t>
      </w:r>
      <w:r>
        <w:rPr>
          <w:rFonts w:ascii="宋体" w:eastAsia="宋体" w:hint="eastAsia"/>
          <w:spacing w:val="-12"/>
          <w:sz w:val="16"/>
        </w:rPr>
        <w:t>包中的 </w:t>
      </w:r>
      <w:r>
        <w:rPr>
          <w:sz w:val="16"/>
        </w:rPr>
        <w:t>Admin</w:t>
      </w:r>
      <w:r>
        <w:rPr>
          <w:spacing w:val="-56"/>
          <w:sz w:val="16"/>
        </w:rPr>
        <w:t> </w:t>
      </w:r>
      <w:r>
        <w:rPr>
          <w:rFonts w:ascii="宋体" w:eastAsia="宋体" w:hint="eastAsia"/>
          <w:spacing w:val="-2"/>
          <w:sz w:val="16"/>
        </w:rPr>
        <w:t>类型的值</w:t>
      </w:r>
    </w:p>
    <w:p>
      <w:pPr>
        <w:pStyle w:val="ListParagraph"/>
        <w:numPr>
          <w:ilvl w:val="0"/>
          <w:numId w:val="294"/>
        </w:numPr>
        <w:tabs>
          <w:tab w:pos="1285" w:val="left" w:leader="none"/>
          <w:tab w:pos="1286" w:val="left" w:leader="none"/>
        </w:tabs>
        <w:spacing w:line="240" w:lineRule="auto" w:before="20" w:after="0"/>
        <w:ind w:left="1285" w:right="0" w:hanging="673"/>
        <w:jc w:val="left"/>
        <w:rPr>
          <w:sz w:val="16"/>
        </w:rPr>
      </w:pPr>
      <w:r>
        <w:rPr>
          <w:sz w:val="16"/>
        </w:rPr>
        <w:t>a :=</w:t>
      </w:r>
      <w:r>
        <w:rPr>
          <w:spacing w:val="-3"/>
          <w:sz w:val="16"/>
        </w:rPr>
        <w:t> </w:t>
      </w:r>
      <w:r>
        <w:rPr>
          <w:sz w:val="16"/>
        </w:rPr>
        <w:t>entities.Admin{</w:t>
      </w:r>
    </w:p>
    <w:p>
      <w:pPr>
        <w:spacing w:after="0" w:line="240" w:lineRule="auto"/>
        <w:jc w:val="left"/>
        <w:rPr>
          <w:sz w:val="16"/>
        </w:rPr>
        <w:sectPr>
          <w:pgSz w:w="10610" w:h="13330"/>
          <w:pgMar w:top="1240" w:bottom="280" w:left="920" w:right="920"/>
        </w:sectPr>
      </w:pPr>
    </w:p>
    <w:p>
      <w:pPr>
        <w:pStyle w:val="BodyText"/>
        <w:spacing w:before="3"/>
        <w:rPr>
          <w:rFonts w:ascii="Courier New"/>
          <w:sz w:val="11"/>
        </w:rPr>
      </w:pPr>
    </w:p>
    <w:tbl>
      <w:tblPr>
        <w:tblW w:w="0" w:type="auto"/>
        <w:jc w:val="left"/>
        <w:tblInd w:w="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
        <w:gridCol w:w="288"/>
        <w:gridCol w:w="2785"/>
      </w:tblGrid>
      <w:tr>
        <w:trPr>
          <w:trHeight w:val="190" w:hRule="atLeast"/>
        </w:trPr>
        <w:tc>
          <w:tcPr>
            <w:tcW w:w="290" w:type="dxa"/>
          </w:tcPr>
          <w:p>
            <w:pPr>
              <w:pStyle w:val="TableParagraph"/>
              <w:spacing w:line="170" w:lineRule="exact"/>
              <w:ind w:left="28" w:right="27"/>
              <w:jc w:val="center"/>
              <w:rPr>
                <w:sz w:val="16"/>
              </w:rPr>
            </w:pPr>
            <w:r>
              <w:rPr>
                <w:sz w:val="16"/>
              </w:rPr>
              <w:t>15</w:t>
            </w:r>
          </w:p>
        </w:tc>
        <w:tc>
          <w:tcPr>
            <w:tcW w:w="288" w:type="dxa"/>
          </w:tcPr>
          <w:p>
            <w:pPr>
              <w:pStyle w:val="TableParagraph"/>
              <w:rPr>
                <w:rFonts w:ascii="Times New Roman"/>
                <w:sz w:val="12"/>
              </w:rPr>
            </w:pPr>
          </w:p>
        </w:tc>
        <w:tc>
          <w:tcPr>
            <w:tcW w:w="2785" w:type="dxa"/>
          </w:tcPr>
          <w:p>
            <w:pPr>
              <w:pStyle w:val="TableParagraph"/>
              <w:spacing w:line="170" w:lineRule="exact"/>
              <w:ind w:left="527"/>
              <w:rPr>
                <w:sz w:val="16"/>
              </w:rPr>
            </w:pPr>
            <w:r>
              <w:rPr>
                <w:sz w:val="16"/>
              </w:rPr>
              <w:t>Rights: 10,</w:t>
            </w:r>
          </w:p>
        </w:tc>
      </w:tr>
      <w:tr>
        <w:trPr>
          <w:trHeight w:val="200" w:hRule="atLeast"/>
        </w:trPr>
        <w:tc>
          <w:tcPr>
            <w:tcW w:w="290" w:type="dxa"/>
          </w:tcPr>
          <w:p>
            <w:pPr>
              <w:pStyle w:val="TableParagraph"/>
              <w:spacing w:line="171" w:lineRule="exact" w:before="9"/>
              <w:ind w:left="28" w:right="27"/>
              <w:jc w:val="center"/>
              <w:rPr>
                <w:sz w:val="16"/>
              </w:rPr>
            </w:pPr>
            <w:r>
              <w:rPr>
                <w:sz w:val="16"/>
              </w:rPr>
              <w:t>16</w:t>
            </w:r>
          </w:p>
        </w:tc>
        <w:tc>
          <w:tcPr>
            <w:tcW w:w="288" w:type="dxa"/>
          </w:tcPr>
          <w:p>
            <w:pPr>
              <w:pStyle w:val="TableParagraph"/>
              <w:rPr>
                <w:rFonts w:ascii="Times New Roman"/>
                <w:sz w:val="12"/>
              </w:rPr>
            </w:pPr>
          </w:p>
        </w:tc>
        <w:tc>
          <w:tcPr>
            <w:tcW w:w="2785" w:type="dxa"/>
          </w:tcPr>
          <w:p>
            <w:pPr>
              <w:pStyle w:val="TableParagraph"/>
              <w:spacing w:line="171" w:lineRule="exact" w:before="9"/>
              <w:ind w:left="143"/>
              <w:rPr>
                <w:sz w:val="16"/>
              </w:rPr>
            </w:pPr>
            <w:r>
              <w:rPr>
                <w:w w:val="100"/>
                <w:sz w:val="16"/>
              </w:rPr>
              <w:t>}</w:t>
            </w:r>
          </w:p>
        </w:tc>
      </w:tr>
      <w:tr>
        <w:trPr>
          <w:trHeight w:val="201" w:hRule="atLeast"/>
        </w:trPr>
        <w:tc>
          <w:tcPr>
            <w:tcW w:w="290" w:type="dxa"/>
          </w:tcPr>
          <w:p>
            <w:pPr>
              <w:pStyle w:val="TableParagraph"/>
              <w:spacing w:line="171" w:lineRule="exact" w:before="10"/>
              <w:ind w:left="28" w:right="27"/>
              <w:jc w:val="center"/>
              <w:rPr>
                <w:sz w:val="16"/>
              </w:rPr>
            </w:pPr>
            <w:r>
              <w:rPr>
                <w:sz w:val="16"/>
              </w:rPr>
              <w:t>17</w:t>
            </w:r>
          </w:p>
        </w:tc>
        <w:tc>
          <w:tcPr>
            <w:tcW w:w="288" w:type="dxa"/>
          </w:tcPr>
          <w:p>
            <w:pPr>
              <w:pStyle w:val="TableParagraph"/>
              <w:rPr>
                <w:rFonts w:ascii="Times New Roman"/>
                <w:sz w:val="14"/>
              </w:rPr>
            </w:pPr>
          </w:p>
        </w:tc>
        <w:tc>
          <w:tcPr>
            <w:tcW w:w="2785" w:type="dxa"/>
          </w:tcPr>
          <w:p>
            <w:pPr>
              <w:pStyle w:val="TableParagraph"/>
              <w:rPr>
                <w:rFonts w:ascii="Times New Roman"/>
                <w:sz w:val="14"/>
              </w:rPr>
            </w:pPr>
          </w:p>
        </w:tc>
      </w:tr>
      <w:tr>
        <w:trPr>
          <w:trHeight w:val="207" w:hRule="atLeast"/>
        </w:trPr>
        <w:tc>
          <w:tcPr>
            <w:tcW w:w="290" w:type="dxa"/>
          </w:tcPr>
          <w:p>
            <w:pPr>
              <w:pStyle w:val="TableParagraph"/>
              <w:spacing w:line="173" w:lineRule="exact" w:before="15"/>
              <w:ind w:left="28" w:right="27"/>
              <w:jc w:val="center"/>
              <w:rPr>
                <w:sz w:val="16"/>
              </w:rPr>
            </w:pPr>
            <w:r>
              <w:rPr>
                <w:sz w:val="16"/>
              </w:rPr>
              <w:t>18</w:t>
            </w:r>
          </w:p>
        </w:tc>
        <w:tc>
          <w:tcPr>
            <w:tcW w:w="288" w:type="dxa"/>
          </w:tcPr>
          <w:p>
            <w:pPr>
              <w:pStyle w:val="TableParagraph"/>
              <w:rPr>
                <w:rFonts w:ascii="Times New Roman"/>
                <w:sz w:val="14"/>
              </w:rPr>
            </w:pPr>
          </w:p>
        </w:tc>
        <w:tc>
          <w:tcPr>
            <w:tcW w:w="2785" w:type="dxa"/>
          </w:tcPr>
          <w:p>
            <w:pPr>
              <w:pStyle w:val="TableParagraph"/>
              <w:spacing w:line="188" w:lineRule="exact"/>
              <w:ind w:left="143"/>
              <w:rPr>
                <w:rFonts w:ascii="宋体" w:eastAsia="宋体" w:hint="eastAsia"/>
                <w:sz w:val="16"/>
              </w:rPr>
            </w:pPr>
            <w:r>
              <w:rPr>
                <w:sz w:val="16"/>
              </w:rPr>
              <w:t>// </w:t>
            </w:r>
            <w:r>
              <w:rPr>
                <w:rFonts w:ascii="宋体" w:eastAsia="宋体" w:hint="eastAsia"/>
                <w:sz w:val="16"/>
              </w:rPr>
              <w:t>设置未公开的内部类型的</w:t>
            </w:r>
          </w:p>
        </w:tc>
      </w:tr>
      <w:tr>
        <w:trPr>
          <w:trHeight w:val="207" w:hRule="atLeast"/>
        </w:trPr>
        <w:tc>
          <w:tcPr>
            <w:tcW w:w="290" w:type="dxa"/>
          </w:tcPr>
          <w:p>
            <w:pPr>
              <w:pStyle w:val="TableParagraph"/>
              <w:spacing w:line="171" w:lineRule="exact" w:before="16"/>
              <w:ind w:left="28" w:right="27"/>
              <w:jc w:val="center"/>
              <w:rPr>
                <w:sz w:val="16"/>
              </w:rPr>
            </w:pPr>
            <w:r>
              <w:rPr>
                <w:sz w:val="16"/>
              </w:rPr>
              <w:t>19</w:t>
            </w:r>
          </w:p>
        </w:tc>
        <w:tc>
          <w:tcPr>
            <w:tcW w:w="288" w:type="dxa"/>
          </w:tcPr>
          <w:p>
            <w:pPr>
              <w:pStyle w:val="TableParagraph"/>
              <w:rPr>
                <w:rFonts w:ascii="Times New Roman"/>
                <w:sz w:val="14"/>
              </w:rPr>
            </w:pPr>
          </w:p>
        </w:tc>
        <w:tc>
          <w:tcPr>
            <w:tcW w:w="2785" w:type="dxa"/>
          </w:tcPr>
          <w:p>
            <w:pPr>
              <w:pStyle w:val="TableParagraph"/>
              <w:spacing w:line="187" w:lineRule="exact"/>
              <w:ind w:left="143"/>
              <w:rPr>
                <w:rFonts w:ascii="宋体" w:eastAsia="宋体" w:hint="eastAsia"/>
                <w:sz w:val="16"/>
              </w:rPr>
            </w:pPr>
            <w:r>
              <w:rPr>
                <w:sz w:val="16"/>
              </w:rPr>
              <w:t>// </w:t>
            </w:r>
            <w:r>
              <w:rPr>
                <w:rFonts w:ascii="宋体" w:eastAsia="宋体" w:hint="eastAsia"/>
                <w:sz w:val="16"/>
              </w:rPr>
              <w:t>公开字段的值</w:t>
            </w:r>
          </w:p>
        </w:tc>
      </w:tr>
      <w:tr>
        <w:trPr>
          <w:trHeight w:val="201" w:hRule="atLeast"/>
        </w:trPr>
        <w:tc>
          <w:tcPr>
            <w:tcW w:w="290" w:type="dxa"/>
          </w:tcPr>
          <w:p>
            <w:pPr>
              <w:pStyle w:val="TableParagraph"/>
              <w:spacing w:line="171" w:lineRule="exact" w:before="10"/>
              <w:ind w:left="28" w:right="27"/>
              <w:jc w:val="center"/>
              <w:rPr>
                <w:sz w:val="16"/>
              </w:rPr>
            </w:pPr>
            <w:r>
              <w:rPr>
                <w:sz w:val="16"/>
              </w:rPr>
              <w:t>20</w:t>
            </w:r>
          </w:p>
        </w:tc>
        <w:tc>
          <w:tcPr>
            <w:tcW w:w="288" w:type="dxa"/>
          </w:tcPr>
          <w:p>
            <w:pPr>
              <w:pStyle w:val="TableParagraph"/>
              <w:rPr>
                <w:rFonts w:ascii="Times New Roman"/>
                <w:sz w:val="14"/>
              </w:rPr>
            </w:pPr>
          </w:p>
        </w:tc>
        <w:tc>
          <w:tcPr>
            <w:tcW w:w="2785" w:type="dxa"/>
          </w:tcPr>
          <w:p>
            <w:pPr>
              <w:pStyle w:val="TableParagraph"/>
              <w:spacing w:line="171" w:lineRule="exact" w:before="10"/>
              <w:ind w:left="143"/>
              <w:rPr>
                <w:sz w:val="16"/>
              </w:rPr>
            </w:pPr>
            <w:r>
              <w:rPr>
                <w:sz w:val="16"/>
              </w:rPr>
              <w:t>a.Name = "Bill"</w:t>
            </w:r>
          </w:p>
        </w:tc>
      </w:tr>
      <w:tr>
        <w:trPr>
          <w:trHeight w:val="200" w:hRule="atLeast"/>
        </w:trPr>
        <w:tc>
          <w:tcPr>
            <w:tcW w:w="290" w:type="dxa"/>
          </w:tcPr>
          <w:p>
            <w:pPr>
              <w:pStyle w:val="TableParagraph"/>
              <w:spacing w:line="170" w:lineRule="exact" w:before="10"/>
              <w:ind w:left="28" w:right="27"/>
              <w:jc w:val="center"/>
              <w:rPr>
                <w:sz w:val="16"/>
              </w:rPr>
            </w:pPr>
            <w:r>
              <w:rPr>
                <w:sz w:val="16"/>
              </w:rPr>
              <w:t>21</w:t>
            </w:r>
          </w:p>
        </w:tc>
        <w:tc>
          <w:tcPr>
            <w:tcW w:w="288" w:type="dxa"/>
          </w:tcPr>
          <w:p>
            <w:pPr>
              <w:pStyle w:val="TableParagraph"/>
              <w:rPr>
                <w:rFonts w:ascii="Times New Roman"/>
                <w:sz w:val="12"/>
              </w:rPr>
            </w:pPr>
          </w:p>
        </w:tc>
        <w:tc>
          <w:tcPr>
            <w:tcW w:w="2785" w:type="dxa"/>
          </w:tcPr>
          <w:p>
            <w:pPr>
              <w:pStyle w:val="TableParagraph"/>
              <w:spacing w:line="170" w:lineRule="exact" w:before="10"/>
              <w:ind w:left="143"/>
              <w:rPr>
                <w:sz w:val="16"/>
              </w:rPr>
            </w:pPr>
            <w:r>
              <w:rPr>
                <w:sz w:val="16"/>
              </w:rPr>
              <w:t>a.Email = </w:t>
            </w:r>
            <w:hyperlink r:id="rId72">
              <w:r>
                <w:rPr>
                  <w:sz w:val="16"/>
                </w:rPr>
                <w:t>"bill@email.com"</w:t>
              </w:r>
            </w:hyperlink>
          </w:p>
        </w:tc>
      </w:tr>
      <w:tr>
        <w:trPr>
          <w:trHeight w:val="199" w:hRule="atLeast"/>
        </w:trPr>
        <w:tc>
          <w:tcPr>
            <w:tcW w:w="290" w:type="dxa"/>
          </w:tcPr>
          <w:p>
            <w:pPr>
              <w:pStyle w:val="TableParagraph"/>
              <w:spacing w:line="170" w:lineRule="exact" w:before="9"/>
              <w:ind w:left="28" w:right="27"/>
              <w:jc w:val="center"/>
              <w:rPr>
                <w:sz w:val="16"/>
              </w:rPr>
            </w:pPr>
            <w:r>
              <w:rPr>
                <w:sz w:val="16"/>
              </w:rPr>
              <w:t>22</w:t>
            </w:r>
          </w:p>
        </w:tc>
        <w:tc>
          <w:tcPr>
            <w:tcW w:w="288" w:type="dxa"/>
          </w:tcPr>
          <w:p>
            <w:pPr>
              <w:pStyle w:val="TableParagraph"/>
              <w:rPr>
                <w:rFonts w:ascii="Times New Roman"/>
                <w:sz w:val="12"/>
              </w:rPr>
            </w:pPr>
          </w:p>
        </w:tc>
        <w:tc>
          <w:tcPr>
            <w:tcW w:w="2785" w:type="dxa"/>
          </w:tcPr>
          <w:p>
            <w:pPr>
              <w:pStyle w:val="TableParagraph"/>
              <w:rPr>
                <w:rFonts w:ascii="Times New Roman"/>
                <w:sz w:val="12"/>
              </w:rPr>
            </w:pPr>
          </w:p>
        </w:tc>
      </w:tr>
      <w:tr>
        <w:trPr>
          <w:trHeight w:val="200" w:hRule="atLeast"/>
        </w:trPr>
        <w:tc>
          <w:tcPr>
            <w:tcW w:w="290" w:type="dxa"/>
          </w:tcPr>
          <w:p>
            <w:pPr>
              <w:pStyle w:val="TableParagraph"/>
              <w:spacing w:line="171" w:lineRule="exact" w:before="9"/>
              <w:ind w:left="28" w:right="27"/>
              <w:jc w:val="center"/>
              <w:rPr>
                <w:sz w:val="16"/>
              </w:rPr>
            </w:pPr>
            <w:r>
              <w:rPr>
                <w:sz w:val="16"/>
              </w:rPr>
              <w:t>23</w:t>
            </w:r>
          </w:p>
        </w:tc>
        <w:tc>
          <w:tcPr>
            <w:tcW w:w="288" w:type="dxa"/>
          </w:tcPr>
          <w:p>
            <w:pPr>
              <w:pStyle w:val="TableParagraph"/>
              <w:rPr>
                <w:rFonts w:ascii="Times New Roman"/>
                <w:sz w:val="12"/>
              </w:rPr>
            </w:pPr>
          </w:p>
        </w:tc>
        <w:tc>
          <w:tcPr>
            <w:tcW w:w="2785" w:type="dxa"/>
          </w:tcPr>
          <w:p>
            <w:pPr>
              <w:pStyle w:val="TableParagraph"/>
              <w:spacing w:line="171" w:lineRule="exact" w:before="9"/>
              <w:ind w:left="143"/>
              <w:rPr>
                <w:sz w:val="16"/>
              </w:rPr>
            </w:pPr>
            <w:r>
              <w:rPr>
                <w:sz w:val="16"/>
              </w:rPr>
              <w:t>fmt.Printf("User: %v\n", a)</w:t>
            </w:r>
          </w:p>
        </w:tc>
      </w:tr>
      <w:tr>
        <w:trPr>
          <w:trHeight w:val="191" w:hRule="atLeast"/>
        </w:trPr>
        <w:tc>
          <w:tcPr>
            <w:tcW w:w="290" w:type="dxa"/>
          </w:tcPr>
          <w:p>
            <w:pPr>
              <w:pStyle w:val="TableParagraph"/>
              <w:spacing w:line="161" w:lineRule="exact" w:before="10"/>
              <w:ind w:left="28" w:right="27"/>
              <w:jc w:val="center"/>
              <w:rPr>
                <w:sz w:val="16"/>
              </w:rPr>
            </w:pPr>
            <w:r>
              <w:rPr>
                <w:sz w:val="16"/>
              </w:rPr>
              <w:t>24</w:t>
            </w:r>
          </w:p>
        </w:tc>
        <w:tc>
          <w:tcPr>
            <w:tcW w:w="288" w:type="dxa"/>
          </w:tcPr>
          <w:p>
            <w:pPr>
              <w:pStyle w:val="TableParagraph"/>
              <w:spacing w:line="161" w:lineRule="exact" w:before="10"/>
              <w:ind w:left="47"/>
              <w:rPr>
                <w:sz w:val="16"/>
              </w:rPr>
            </w:pPr>
            <w:r>
              <w:rPr>
                <w:w w:val="100"/>
                <w:sz w:val="16"/>
              </w:rPr>
              <w:t>}</w:t>
            </w:r>
          </w:p>
        </w:tc>
        <w:tc>
          <w:tcPr>
            <w:tcW w:w="2785" w:type="dxa"/>
          </w:tcPr>
          <w:p>
            <w:pPr>
              <w:pStyle w:val="TableParagraph"/>
              <w:rPr>
                <w:rFonts w:ascii="Times New Roman"/>
                <w:sz w:val="12"/>
              </w:rPr>
            </w:pPr>
          </w:p>
        </w:tc>
      </w:tr>
    </w:tbl>
    <w:p>
      <w:pPr>
        <w:pStyle w:val="BodyText"/>
        <w:spacing w:before="113"/>
        <w:ind w:left="613"/>
      </w:pPr>
      <w:r>
        <w:rPr>
          <w:spacing w:val="-6"/>
        </w:rPr>
        <w:t>现在，在代码清单 </w:t>
      </w:r>
      <w:r>
        <w:rPr>
          <w:rFonts w:ascii="Times New Roman" w:eastAsia="Times New Roman"/>
        </w:rPr>
        <w:t>5-74 </w:t>
      </w:r>
      <w:r>
        <w:rPr/>
        <w:t>里，</w:t>
      </w:r>
      <w:r>
        <w:rPr>
          <w:rFonts w:ascii="Courier New" w:eastAsia="Courier New"/>
          <w:position w:val="1"/>
        </w:rPr>
        <w:t>entities</w:t>
      </w:r>
      <w:r>
        <w:rPr>
          <w:rFonts w:ascii="Courier New" w:eastAsia="Courier New"/>
          <w:spacing w:val="-70"/>
          <w:position w:val="1"/>
        </w:rPr>
        <w:t> </w:t>
      </w:r>
      <w:r>
        <w:rPr>
          <w:spacing w:val="-4"/>
        </w:rPr>
        <w:t>包包含两个结构类型，如代码清单 </w:t>
      </w:r>
      <w:r>
        <w:rPr>
          <w:rFonts w:ascii="Times New Roman" w:eastAsia="Times New Roman"/>
        </w:rPr>
        <w:t>5-75 </w:t>
      </w:r>
      <w:r>
        <w:rPr/>
        <w:t>所示。</w:t>
      </w:r>
    </w:p>
    <w:p>
      <w:pPr>
        <w:pStyle w:val="BodyText"/>
        <w:spacing w:before="4"/>
        <w:rPr>
          <w:sz w:val="18"/>
        </w:rPr>
      </w:pPr>
    </w:p>
    <w:p>
      <w:pPr>
        <w:tabs>
          <w:tab w:pos="8536" w:val="left" w:leader="none"/>
        </w:tabs>
        <w:spacing w:before="86"/>
        <w:ind w:left="18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5-75  </w:t>
      </w:r>
      <w:r>
        <w:rPr>
          <w:rFonts w:ascii="Arial" w:eastAsia="Arial"/>
          <w:color w:val="FFFFFF"/>
          <w:spacing w:val="24"/>
          <w:sz w:val="18"/>
          <w:shd w:fill="818181" w:color="auto" w:val="clear"/>
        </w:rPr>
        <w:t> </w:t>
      </w:r>
      <w:r>
        <w:rPr>
          <w:rFonts w:ascii="Courier New" w:eastAsia="Courier New"/>
          <w:b/>
          <w:color w:val="FFFFFF"/>
          <w:position w:val="2"/>
          <w:sz w:val="18"/>
          <w:shd w:fill="818181" w:color="auto" w:val="clear"/>
        </w:rPr>
        <w:t>entities</w:t>
      </w:r>
      <w:r>
        <w:rPr>
          <w:rFonts w:ascii="Arial" w:eastAsia="Arial"/>
          <w:color w:val="FFFFFF"/>
          <w:sz w:val="18"/>
          <w:shd w:fill="818181" w:color="auto" w:val="clear"/>
        </w:rPr>
        <w:t>/entities.go</w:t>
        <w:tab/>
      </w:r>
    </w:p>
    <w:p>
      <w:pPr>
        <w:pStyle w:val="ListParagraph"/>
        <w:numPr>
          <w:ilvl w:val="0"/>
          <w:numId w:val="295"/>
        </w:numPr>
        <w:tabs>
          <w:tab w:pos="902" w:val="left" w:leader="none"/>
        </w:tabs>
        <w:spacing w:line="240" w:lineRule="auto" w:before="102" w:after="0"/>
        <w:ind w:left="901" w:right="0" w:hanging="289"/>
        <w:jc w:val="left"/>
        <w:rPr>
          <w:rFonts w:ascii="宋体" w:eastAsia="宋体" w:hint="eastAsia"/>
          <w:sz w:val="16"/>
        </w:rPr>
      </w:pPr>
      <w:r>
        <w:rPr>
          <w:sz w:val="16"/>
        </w:rPr>
        <w:t>//</w:t>
      </w:r>
      <w:r>
        <w:rPr>
          <w:spacing w:val="-1"/>
          <w:sz w:val="16"/>
        </w:rPr>
        <w:t> </w:t>
      </w:r>
      <w:r>
        <w:rPr>
          <w:sz w:val="16"/>
        </w:rPr>
        <w:t>entities</w:t>
      </w:r>
      <w:r>
        <w:rPr>
          <w:spacing w:val="-56"/>
          <w:sz w:val="16"/>
        </w:rPr>
        <w:t> </w:t>
      </w:r>
      <w:r>
        <w:rPr>
          <w:rFonts w:ascii="宋体" w:eastAsia="宋体" w:hint="eastAsia"/>
          <w:spacing w:val="-1"/>
          <w:sz w:val="16"/>
        </w:rPr>
        <w:t>包包含系统中</w:t>
      </w:r>
    </w:p>
    <w:p>
      <w:pPr>
        <w:pStyle w:val="ListParagraph"/>
        <w:numPr>
          <w:ilvl w:val="0"/>
          <w:numId w:val="295"/>
        </w:numPr>
        <w:tabs>
          <w:tab w:pos="902" w:val="left" w:leader="none"/>
        </w:tabs>
        <w:spacing w:line="240" w:lineRule="auto" w:before="3" w:after="0"/>
        <w:ind w:left="901" w:right="0" w:hanging="289"/>
        <w:jc w:val="left"/>
        <w:rPr>
          <w:rFonts w:ascii="宋体" w:eastAsia="宋体" w:hint="eastAsia"/>
          <w:sz w:val="16"/>
        </w:rPr>
      </w:pPr>
      <w:r>
        <w:rPr>
          <w:sz w:val="16"/>
        </w:rPr>
        <w:t>//</w:t>
      </w:r>
      <w:r>
        <w:rPr>
          <w:spacing w:val="-18"/>
          <w:sz w:val="16"/>
        </w:rPr>
        <w:t> </w:t>
      </w:r>
      <w:r>
        <w:rPr>
          <w:rFonts w:ascii="宋体" w:eastAsia="宋体" w:hint="eastAsia"/>
          <w:spacing w:val="-1"/>
          <w:sz w:val="16"/>
        </w:rPr>
        <w:t>与人有关的类型</w:t>
      </w:r>
    </w:p>
    <w:p>
      <w:pPr>
        <w:pStyle w:val="ListParagraph"/>
        <w:numPr>
          <w:ilvl w:val="0"/>
          <w:numId w:val="295"/>
        </w:numPr>
        <w:tabs>
          <w:tab w:pos="902" w:val="left" w:leader="none"/>
        </w:tabs>
        <w:spacing w:line="240" w:lineRule="auto" w:before="20" w:after="0"/>
        <w:ind w:left="901" w:right="0" w:hanging="289"/>
        <w:jc w:val="left"/>
        <w:rPr>
          <w:sz w:val="16"/>
        </w:rPr>
      </w:pPr>
      <w:r>
        <w:rPr>
          <w:sz w:val="16"/>
        </w:rPr>
        <w:t>package</w:t>
      </w:r>
      <w:r>
        <w:rPr>
          <w:spacing w:val="-2"/>
          <w:sz w:val="16"/>
        </w:rPr>
        <w:t> </w:t>
      </w:r>
      <w:r>
        <w:rPr>
          <w:sz w:val="16"/>
        </w:rPr>
        <w:t>entities</w:t>
      </w:r>
    </w:p>
    <w:p>
      <w:pPr>
        <w:spacing w:before="18"/>
        <w:ind w:left="613" w:right="0" w:firstLine="0"/>
        <w:jc w:val="left"/>
        <w:rPr>
          <w:rFonts w:ascii="Courier New"/>
          <w:sz w:val="16"/>
        </w:rPr>
      </w:pPr>
      <w:r>
        <w:rPr>
          <w:rFonts w:ascii="Courier New"/>
          <w:sz w:val="16"/>
        </w:rPr>
        <w:t>04</w:t>
      </w:r>
    </w:p>
    <w:p>
      <w:pPr>
        <w:pStyle w:val="ListParagraph"/>
        <w:numPr>
          <w:ilvl w:val="0"/>
          <w:numId w:val="296"/>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
          <w:sz w:val="16"/>
        </w:rPr>
        <w:t> </w:t>
      </w:r>
      <w:r>
        <w:rPr>
          <w:sz w:val="16"/>
        </w:rPr>
        <w:t>user</w:t>
      </w:r>
      <w:r>
        <w:rPr>
          <w:spacing w:val="-56"/>
          <w:sz w:val="16"/>
        </w:rPr>
        <w:t> </w:t>
      </w:r>
      <w:r>
        <w:rPr>
          <w:rFonts w:ascii="宋体" w:eastAsia="宋体" w:hint="eastAsia"/>
          <w:spacing w:val="-3"/>
          <w:sz w:val="16"/>
        </w:rPr>
        <w:t>在程序里定义一个用户类型</w:t>
      </w:r>
    </w:p>
    <w:p>
      <w:pPr>
        <w:pStyle w:val="ListParagraph"/>
        <w:numPr>
          <w:ilvl w:val="0"/>
          <w:numId w:val="296"/>
        </w:numPr>
        <w:tabs>
          <w:tab w:pos="902" w:val="left" w:leader="none"/>
          <w:tab w:pos="1285" w:val="left" w:leader="none"/>
        </w:tabs>
        <w:spacing w:line="264" w:lineRule="auto" w:before="20" w:after="0"/>
        <w:ind w:left="613" w:right="6131" w:firstLine="0"/>
        <w:jc w:val="left"/>
        <w:rPr>
          <w:sz w:val="16"/>
        </w:rPr>
      </w:pPr>
      <w:r>
        <w:rPr>
          <w:sz w:val="16"/>
        </w:rPr>
        <w:t>type user struct { 07</w:t>
        <w:tab/>
        <w:t>Name</w:t>
      </w:r>
      <w:r>
        <w:rPr>
          <w:spacing w:val="60"/>
          <w:sz w:val="16"/>
        </w:rPr>
        <w:t> </w:t>
      </w:r>
      <w:r>
        <w:rPr>
          <w:sz w:val="16"/>
        </w:rPr>
        <w:t>string</w:t>
      </w:r>
    </w:p>
    <w:p>
      <w:pPr>
        <w:tabs>
          <w:tab w:pos="1285" w:val="left" w:leader="none"/>
        </w:tabs>
        <w:spacing w:line="181" w:lineRule="exact" w:before="0"/>
        <w:ind w:left="613" w:right="0" w:firstLine="0"/>
        <w:jc w:val="left"/>
        <w:rPr>
          <w:rFonts w:ascii="Courier New"/>
          <w:sz w:val="16"/>
        </w:rPr>
      </w:pPr>
      <w:r>
        <w:rPr>
          <w:rFonts w:ascii="Courier New"/>
          <w:sz w:val="16"/>
        </w:rPr>
        <w:t>08</w:t>
        <w:tab/>
        <w:t>Email</w:t>
      </w:r>
      <w:r>
        <w:rPr>
          <w:rFonts w:ascii="Courier New"/>
          <w:spacing w:val="-2"/>
          <w:sz w:val="16"/>
        </w:rPr>
        <w:t> </w:t>
      </w:r>
      <w:r>
        <w:rPr>
          <w:rFonts w:ascii="Courier New"/>
          <w:sz w:val="16"/>
        </w:rPr>
        <w:t>string</w:t>
      </w:r>
    </w:p>
    <w:p>
      <w:pPr>
        <w:spacing w:before="21"/>
        <w:ind w:left="613" w:right="0" w:firstLine="0"/>
        <w:jc w:val="left"/>
        <w:rPr>
          <w:rFonts w:ascii="Courier New"/>
          <w:sz w:val="16"/>
        </w:rPr>
      </w:pPr>
      <w:r>
        <w:rPr>
          <w:rFonts w:ascii="Courier New"/>
          <w:sz w:val="16"/>
        </w:rPr>
        <w:t>09 }</w:t>
      </w:r>
    </w:p>
    <w:p>
      <w:pPr>
        <w:spacing w:line="180" w:lineRule="exact" w:before="18"/>
        <w:ind w:left="613" w:right="0" w:firstLine="0"/>
        <w:jc w:val="left"/>
        <w:rPr>
          <w:rFonts w:ascii="Courier New"/>
          <w:sz w:val="16"/>
        </w:rPr>
      </w:pPr>
      <w:r>
        <w:rPr>
          <w:rFonts w:ascii="Courier New"/>
          <w:sz w:val="16"/>
        </w:rPr>
        <w:t>10</w:t>
      </w:r>
    </w:p>
    <w:p>
      <w:pPr>
        <w:pStyle w:val="ListParagraph"/>
        <w:numPr>
          <w:ilvl w:val="0"/>
          <w:numId w:val="297"/>
        </w:numPr>
        <w:tabs>
          <w:tab w:pos="902" w:val="left" w:leader="none"/>
        </w:tabs>
        <w:spacing w:line="207" w:lineRule="exact" w:before="0" w:after="0"/>
        <w:ind w:left="901" w:right="0" w:hanging="289"/>
        <w:jc w:val="left"/>
        <w:rPr>
          <w:rFonts w:ascii="宋体" w:eastAsia="宋体" w:hint="eastAsia"/>
          <w:sz w:val="16"/>
        </w:rPr>
      </w:pPr>
      <w:r>
        <w:rPr>
          <w:sz w:val="16"/>
        </w:rPr>
        <w:t>//</w:t>
      </w:r>
      <w:r>
        <w:rPr>
          <w:spacing w:val="-1"/>
          <w:sz w:val="16"/>
        </w:rPr>
        <w:t> </w:t>
      </w:r>
      <w:r>
        <w:rPr>
          <w:sz w:val="16"/>
        </w:rPr>
        <w:t>Admin</w:t>
      </w:r>
      <w:r>
        <w:rPr>
          <w:spacing w:val="-56"/>
          <w:sz w:val="16"/>
        </w:rPr>
        <w:t> </w:t>
      </w:r>
      <w:r>
        <w:rPr>
          <w:rFonts w:ascii="宋体" w:eastAsia="宋体" w:hint="eastAsia"/>
          <w:spacing w:val="-3"/>
          <w:sz w:val="16"/>
        </w:rPr>
        <w:t>在程序里定义了管理员</w:t>
      </w:r>
    </w:p>
    <w:p>
      <w:pPr>
        <w:pStyle w:val="ListParagraph"/>
        <w:numPr>
          <w:ilvl w:val="0"/>
          <w:numId w:val="297"/>
        </w:numPr>
        <w:tabs>
          <w:tab w:pos="902" w:val="left" w:leader="none"/>
        </w:tabs>
        <w:spacing w:line="180" w:lineRule="exact" w:before="23" w:after="0"/>
        <w:ind w:left="901" w:right="0" w:hanging="289"/>
        <w:jc w:val="left"/>
        <w:rPr>
          <w:sz w:val="16"/>
        </w:rPr>
      </w:pPr>
      <w:r>
        <w:rPr>
          <w:sz w:val="16"/>
        </w:rPr>
        <w:t>type Admin struct</w:t>
      </w:r>
      <w:r>
        <w:rPr>
          <w:spacing w:val="-4"/>
          <w:sz w:val="16"/>
        </w:rPr>
        <w:t> </w:t>
      </w:r>
      <w:r>
        <w:rPr>
          <w:sz w:val="16"/>
        </w:rPr>
        <w:t>{</w:t>
      </w:r>
    </w:p>
    <w:p>
      <w:pPr>
        <w:pStyle w:val="ListParagraph"/>
        <w:numPr>
          <w:ilvl w:val="0"/>
          <w:numId w:val="297"/>
        </w:numPr>
        <w:tabs>
          <w:tab w:pos="1285" w:val="left" w:leader="none"/>
          <w:tab w:pos="1286" w:val="left" w:leader="none"/>
          <w:tab w:pos="1907" w:val="left" w:leader="none"/>
        </w:tabs>
        <w:spacing w:line="207" w:lineRule="exact" w:before="0" w:after="0"/>
        <w:ind w:left="1285" w:right="0" w:hanging="673"/>
        <w:jc w:val="left"/>
        <w:rPr>
          <w:rFonts w:ascii="宋体" w:eastAsia="宋体" w:hint="eastAsia"/>
          <w:sz w:val="16"/>
        </w:rPr>
      </w:pPr>
      <w:r>
        <w:rPr>
          <w:sz w:val="16"/>
        </w:rPr>
        <w:t>user</w:t>
        <w:tab/>
        <w:t>//</w:t>
      </w:r>
      <w:r>
        <w:rPr>
          <w:spacing w:val="-18"/>
          <w:sz w:val="16"/>
        </w:rPr>
        <w:t> </w:t>
      </w:r>
      <w:r>
        <w:rPr>
          <w:rFonts w:ascii="宋体" w:eastAsia="宋体" w:hint="eastAsia"/>
          <w:sz w:val="16"/>
        </w:rPr>
        <w:t>嵌入的类型未公开</w:t>
      </w:r>
    </w:p>
    <w:p>
      <w:pPr>
        <w:pStyle w:val="ListParagraph"/>
        <w:numPr>
          <w:ilvl w:val="0"/>
          <w:numId w:val="297"/>
        </w:numPr>
        <w:tabs>
          <w:tab w:pos="1285" w:val="left" w:leader="none"/>
          <w:tab w:pos="1286" w:val="left" w:leader="none"/>
        </w:tabs>
        <w:spacing w:line="266" w:lineRule="auto" w:before="20" w:after="0"/>
        <w:ind w:left="613" w:right="6515" w:firstLine="0"/>
        <w:jc w:val="left"/>
        <w:rPr>
          <w:sz w:val="16"/>
        </w:rPr>
      </w:pPr>
      <w:r>
        <w:rPr>
          <w:sz w:val="16"/>
        </w:rPr>
        <w:t>Rights </w:t>
      </w:r>
      <w:r>
        <w:rPr>
          <w:spacing w:val="-5"/>
          <w:sz w:val="16"/>
        </w:rPr>
        <w:t>int </w:t>
      </w:r>
      <w:r>
        <w:rPr>
          <w:sz w:val="16"/>
        </w:rPr>
        <w:t>15</w:t>
      </w:r>
      <w:r>
        <w:rPr>
          <w:spacing w:val="-1"/>
          <w:sz w:val="16"/>
        </w:rPr>
        <w:t> </w:t>
      </w:r>
      <w:r>
        <w:rPr>
          <w:sz w:val="16"/>
        </w:rPr>
        <w:t>}</w:t>
      </w:r>
    </w:p>
    <w:p>
      <w:pPr>
        <w:pStyle w:val="BodyText"/>
        <w:spacing w:line="283" w:lineRule="auto" w:before="94"/>
        <w:ind w:left="212" w:right="213" w:firstLine="401"/>
        <w:jc w:val="both"/>
      </w:pPr>
      <w:r>
        <w:rPr>
          <w:spacing w:val="-8"/>
        </w:rPr>
        <w:t>在代码清单 </w:t>
      </w:r>
      <w:r>
        <w:rPr>
          <w:rFonts w:ascii="Times New Roman" w:eastAsia="Times New Roman"/>
        </w:rPr>
        <w:t>5-75</w:t>
      </w:r>
      <w:r>
        <w:rPr>
          <w:rFonts w:ascii="Times New Roman" w:eastAsia="Times New Roman"/>
          <w:spacing w:val="6"/>
        </w:rPr>
        <w:t> </w:t>
      </w:r>
      <w:r>
        <w:rPr>
          <w:spacing w:val="-15"/>
        </w:rPr>
        <w:t>的第 </w:t>
      </w:r>
      <w:r>
        <w:rPr>
          <w:rFonts w:ascii="Times New Roman" w:eastAsia="Times New Roman"/>
        </w:rPr>
        <w:t>06</w:t>
      </w:r>
      <w:r>
        <w:rPr>
          <w:rFonts w:ascii="Times New Roman" w:eastAsia="Times New Roman"/>
          <w:spacing w:val="6"/>
        </w:rPr>
        <w:t> </w:t>
      </w:r>
      <w:r>
        <w:rPr>
          <w:spacing w:val="-3"/>
        </w:rPr>
        <w:t>行，声明了一个未公开的结构类型 </w:t>
      </w:r>
      <w:r>
        <w:rPr>
          <w:rFonts w:ascii="Courier New" w:eastAsia="Courier New"/>
          <w:position w:val="1"/>
        </w:rPr>
        <w:t>user</w:t>
      </w:r>
      <w:r>
        <w:rPr/>
        <w:t>。这个类型包括两个公开</w:t>
      </w:r>
      <w:r>
        <w:rPr>
          <w:spacing w:val="-9"/>
          <w:position w:val="1"/>
        </w:rPr>
        <w:t>的字段 </w:t>
      </w:r>
      <w:r>
        <w:rPr>
          <w:rFonts w:ascii="Courier New" w:eastAsia="Courier New"/>
          <w:position w:val="2"/>
        </w:rPr>
        <w:t>Name</w:t>
      </w:r>
      <w:r>
        <w:rPr>
          <w:rFonts w:ascii="Courier New" w:eastAsia="Courier New"/>
          <w:spacing w:val="-44"/>
          <w:position w:val="2"/>
        </w:rPr>
        <w:t> </w:t>
      </w:r>
      <w:r>
        <w:rPr>
          <w:spacing w:val="-12"/>
          <w:position w:val="1"/>
        </w:rPr>
        <w:t>和 </w:t>
      </w:r>
      <w:r>
        <w:rPr>
          <w:rFonts w:ascii="Courier New" w:eastAsia="Courier New"/>
          <w:position w:val="2"/>
        </w:rPr>
        <w:t>Email</w:t>
      </w:r>
      <w:r>
        <w:rPr>
          <w:spacing w:val="-9"/>
          <w:position w:val="1"/>
        </w:rPr>
        <w:t>。在第 </w:t>
      </w:r>
      <w:r>
        <w:rPr>
          <w:rFonts w:ascii="Times New Roman" w:eastAsia="Times New Roman"/>
          <w:position w:val="1"/>
        </w:rPr>
        <w:t>12</w:t>
      </w:r>
      <w:r>
        <w:rPr>
          <w:rFonts w:ascii="Times New Roman" w:eastAsia="Times New Roman"/>
          <w:spacing w:val="29"/>
          <w:position w:val="1"/>
        </w:rPr>
        <w:t> </w:t>
      </w:r>
      <w:r>
        <w:rPr>
          <w:spacing w:val="-5"/>
          <w:position w:val="1"/>
        </w:rPr>
        <w:t>行，声明了一个公开的</w:t>
      </w:r>
      <w:r>
        <w:rPr>
          <w:spacing w:val="-8"/>
        </w:rPr>
        <w:t>结构类型 </w:t>
      </w:r>
      <w:r>
        <w:rPr>
          <w:rFonts w:ascii="Courier New" w:eastAsia="Courier New"/>
          <w:position w:val="2"/>
        </w:rPr>
        <w:t>Admin</w:t>
      </w:r>
      <w:r>
        <w:rPr>
          <w:spacing w:val="-5"/>
          <w:position w:val="1"/>
        </w:rPr>
        <w:t>。</w:t>
      </w:r>
      <w:r>
        <w:rPr>
          <w:rFonts w:ascii="Courier New" w:eastAsia="Courier New"/>
          <w:position w:val="2"/>
        </w:rPr>
        <w:t>Admin</w:t>
      </w:r>
      <w:r>
        <w:rPr>
          <w:rFonts w:ascii="Courier New" w:eastAsia="Courier New"/>
          <w:spacing w:val="-44"/>
          <w:position w:val="2"/>
        </w:rPr>
        <w:t> </w:t>
      </w:r>
      <w:r>
        <w:rPr>
          <w:spacing w:val="-4"/>
          <w:position w:val="1"/>
        </w:rPr>
        <w:t>有一个名为</w:t>
      </w:r>
      <w:r>
        <w:rPr>
          <w:rFonts w:ascii="Courier New" w:eastAsia="Courier New"/>
          <w:position w:val="2"/>
        </w:rPr>
        <w:t>Rights</w:t>
      </w:r>
      <w:r>
        <w:rPr>
          <w:rFonts w:ascii="Courier New" w:eastAsia="Courier New"/>
          <w:spacing w:val="-74"/>
          <w:position w:val="2"/>
        </w:rPr>
        <w:t> </w:t>
      </w:r>
      <w:r>
        <w:rPr/>
        <w:t>的</w:t>
      </w:r>
      <w:r>
        <w:rPr>
          <w:spacing w:val="-4"/>
          <w:position w:val="1"/>
        </w:rPr>
        <w:t>公开的字段，而且嵌入一个未公开的 </w:t>
      </w:r>
      <w:r>
        <w:rPr>
          <w:rFonts w:ascii="Courier New" w:eastAsia="Courier New"/>
          <w:position w:val="2"/>
        </w:rPr>
        <w:t>user</w:t>
      </w:r>
      <w:r>
        <w:rPr>
          <w:rFonts w:ascii="Courier New" w:eastAsia="Courier New"/>
          <w:spacing w:val="-70"/>
          <w:position w:val="2"/>
        </w:rPr>
        <w:t> </w:t>
      </w:r>
      <w:r>
        <w:rPr>
          <w:spacing w:val="-6"/>
          <w:position w:val="1"/>
        </w:rPr>
        <w:t>类型。让我们看一下 </w:t>
      </w:r>
      <w:r>
        <w:rPr>
          <w:rFonts w:ascii="Times New Roman" w:eastAsia="Times New Roman"/>
          <w:position w:val="1"/>
        </w:rPr>
        <w:t>listing74.go </w:t>
      </w:r>
      <w:r>
        <w:rPr>
          <w:spacing w:val="-27"/>
          <w:position w:val="1"/>
        </w:rPr>
        <w:t>的 </w:t>
      </w:r>
      <w:r>
        <w:rPr>
          <w:rFonts w:ascii="Courier New" w:eastAsia="Courier New"/>
          <w:position w:val="2"/>
        </w:rPr>
        <w:t>main </w:t>
      </w:r>
      <w:r>
        <w:rPr>
          <w:spacing w:val="-6"/>
        </w:rPr>
        <w:t>函数，如代码清单 </w:t>
      </w:r>
      <w:r>
        <w:rPr>
          <w:rFonts w:ascii="Times New Roman" w:eastAsia="Times New Roman"/>
        </w:rPr>
        <w:t>5-76</w:t>
      </w:r>
      <w:r>
        <w:rPr>
          <w:rFonts w:ascii="Times New Roman" w:eastAsia="Times New Roman"/>
          <w:spacing w:val="1"/>
        </w:rPr>
        <w:t> </w:t>
      </w:r>
      <w:r>
        <w:rPr/>
        <w:t>所示。</w:t>
      </w:r>
    </w:p>
    <w:p>
      <w:pPr>
        <w:pStyle w:val="BodyText"/>
        <w:spacing w:before="12"/>
        <w:rPr>
          <w:sz w:val="14"/>
        </w:rPr>
      </w:pPr>
    </w:p>
    <w:p>
      <w:pPr>
        <w:tabs>
          <w:tab w:pos="8536" w:val="left" w:leader="none"/>
        </w:tabs>
        <w:spacing w:before="85"/>
        <w:ind w:left="18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5-76  </w:t>
      </w:r>
      <w:r>
        <w:rPr>
          <w:rFonts w:ascii="Arial" w:eastAsia="Arial"/>
          <w:color w:val="FFFFFF"/>
          <w:spacing w:val="26"/>
          <w:sz w:val="18"/>
          <w:shd w:fill="818181" w:color="auto" w:val="clear"/>
        </w:rPr>
        <w:t> </w:t>
      </w:r>
      <w:r>
        <w:rPr>
          <w:rFonts w:ascii="Arial" w:eastAsia="Arial"/>
          <w:color w:val="FFFFFF"/>
          <w:sz w:val="18"/>
          <w:shd w:fill="818181" w:color="auto" w:val="clear"/>
        </w:rPr>
        <w:t>listing74.go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pacing w:val="-9"/>
          <w:sz w:val="18"/>
          <w:shd w:fill="818181" w:color="auto" w:val="clear"/>
        </w:rPr>
        <w:t>11 </w:t>
      </w:r>
      <w:r>
        <w:rPr>
          <w:rFonts w:ascii="黑体" w:eastAsia="黑体" w:hint="eastAsia"/>
          <w:color w:val="FFFFFF"/>
          <w:sz w:val="18"/>
          <w:shd w:fill="818181" w:color="auto" w:val="clear"/>
        </w:rPr>
        <w:t>到</w:t>
      </w:r>
      <w:r>
        <w:rPr>
          <w:rFonts w:ascii="黑体" w:eastAsia="黑体" w:hint="eastAsia"/>
          <w:color w:val="FFFFFF"/>
          <w:spacing w:val="-43"/>
          <w:sz w:val="18"/>
          <w:shd w:fill="818181" w:color="auto" w:val="clear"/>
        </w:rPr>
        <w:t> </w:t>
      </w:r>
      <w:r>
        <w:rPr>
          <w:rFonts w:ascii="Arial" w:eastAsia="Arial"/>
          <w:color w:val="FFFFFF"/>
          <w:sz w:val="18"/>
          <w:shd w:fill="818181" w:color="auto" w:val="clear"/>
        </w:rPr>
        <w:t>24</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298"/>
        </w:numPr>
        <w:tabs>
          <w:tab w:pos="902" w:val="left" w:leader="none"/>
        </w:tabs>
        <w:spacing w:line="240" w:lineRule="auto" w:before="101" w:after="0"/>
        <w:ind w:left="90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298"/>
        </w:numPr>
        <w:tabs>
          <w:tab w:pos="902" w:val="left" w:leader="none"/>
        </w:tabs>
        <w:spacing w:line="180" w:lineRule="exact" w:before="21" w:after="0"/>
        <w:ind w:left="901" w:right="0" w:hanging="289"/>
        <w:jc w:val="left"/>
        <w:rPr>
          <w:sz w:val="16"/>
        </w:rPr>
      </w:pPr>
      <w:r>
        <w:rPr>
          <w:sz w:val="16"/>
        </w:rPr>
        <w:t>func main()</w:t>
      </w:r>
      <w:r>
        <w:rPr>
          <w:spacing w:val="-3"/>
          <w:sz w:val="16"/>
        </w:rPr>
        <w:t> </w:t>
      </w:r>
      <w:r>
        <w:rPr>
          <w:sz w:val="16"/>
        </w:rPr>
        <w:t>{</w:t>
      </w:r>
    </w:p>
    <w:p>
      <w:pPr>
        <w:pStyle w:val="ListParagraph"/>
        <w:numPr>
          <w:ilvl w:val="0"/>
          <w:numId w:val="298"/>
        </w:numPr>
        <w:tabs>
          <w:tab w:pos="1285" w:val="left" w:leader="none"/>
          <w:tab w:pos="1286" w:val="left" w:leader="none"/>
        </w:tabs>
        <w:spacing w:line="207" w:lineRule="exact" w:before="0" w:after="0"/>
        <w:ind w:left="1285" w:right="0" w:hanging="673"/>
        <w:jc w:val="left"/>
        <w:rPr>
          <w:rFonts w:ascii="宋体" w:eastAsia="宋体" w:hint="eastAsia"/>
          <w:sz w:val="16"/>
        </w:rPr>
      </w:pPr>
      <w:r>
        <w:rPr>
          <w:sz w:val="16"/>
        </w:rPr>
        <w:t>//</w:t>
      </w:r>
      <w:r>
        <w:rPr>
          <w:spacing w:val="-18"/>
          <w:sz w:val="16"/>
        </w:rPr>
        <w:t> </w:t>
      </w:r>
      <w:r>
        <w:rPr>
          <w:rFonts w:ascii="宋体" w:eastAsia="宋体" w:hint="eastAsia"/>
          <w:spacing w:val="-14"/>
          <w:sz w:val="16"/>
        </w:rPr>
        <w:t>创建 </w:t>
      </w:r>
      <w:r>
        <w:rPr>
          <w:sz w:val="16"/>
        </w:rPr>
        <w:t>entities</w:t>
      </w:r>
      <w:r>
        <w:rPr>
          <w:spacing w:val="-56"/>
          <w:sz w:val="16"/>
        </w:rPr>
        <w:t> </w:t>
      </w:r>
      <w:r>
        <w:rPr>
          <w:rFonts w:ascii="宋体" w:eastAsia="宋体" w:hint="eastAsia"/>
          <w:spacing w:val="-12"/>
          <w:sz w:val="16"/>
        </w:rPr>
        <w:t>包中的 </w:t>
      </w:r>
      <w:r>
        <w:rPr>
          <w:sz w:val="16"/>
        </w:rPr>
        <w:t>Admin</w:t>
      </w:r>
      <w:r>
        <w:rPr>
          <w:spacing w:val="-56"/>
          <w:sz w:val="16"/>
        </w:rPr>
        <w:t> </w:t>
      </w:r>
      <w:r>
        <w:rPr>
          <w:rFonts w:ascii="宋体" w:eastAsia="宋体" w:hint="eastAsia"/>
          <w:spacing w:val="-2"/>
          <w:sz w:val="16"/>
        </w:rPr>
        <w:t>类型的值</w:t>
      </w:r>
    </w:p>
    <w:p>
      <w:pPr>
        <w:pStyle w:val="ListParagraph"/>
        <w:numPr>
          <w:ilvl w:val="0"/>
          <w:numId w:val="298"/>
        </w:numPr>
        <w:tabs>
          <w:tab w:pos="1285" w:val="left" w:leader="none"/>
          <w:tab w:pos="1287" w:val="left" w:leader="none"/>
        </w:tabs>
        <w:spacing w:line="240" w:lineRule="auto" w:before="20" w:after="0"/>
        <w:ind w:left="1286" w:right="0" w:hanging="673"/>
        <w:jc w:val="left"/>
        <w:rPr>
          <w:sz w:val="16"/>
        </w:rPr>
      </w:pPr>
      <w:r>
        <w:rPr>
          <w:sz w:val="16"/>
        </w:rPr>
        <w:t>a :=</w:t>
      </w:r>
      <w:r>
        <w:rPr>
          <w:spacing w:val="-3"/>
          <w:sz w:val="16"/>
        </w:rPr>
        <w:t> </w:t>
      </w:r>
      <w:r>
        <w:rPr>
          <w:sz w:val="16"/>
        </w:rPr>
        <w:t>entities.Admin{</w:t>
      </w:r>
    </w:p>
    <w:p>
      <w:pPr>
        <w:pStyle w:val="ListParagraph"/>
        <w:numPr>
          <w:ilvl w:val="0"/>
          <w:numId w:val="298"/>
        </w:numPr>
        <w:tabs>
          <w:tab w:pos="1285" w:val="left" w:leader="none"/>
          <w:tab w:pos="1669" w:val="left" w:leader="none"/>
          <w:tab w:pos="1671" w:val="left" w:leader="none"/>
        </w:tabs>
        <w:spacing w:line="264" w:lineRule="auto" w:before="21" w:after="0"/>
        <w:ind w:left="614" w:right="6035" w:firstLine="0"/>
        <w:jc w:val="left"/>
        <w:rPr>
          <w:sz w:val="16"/>
        </w:rPr>
      </w:pPr>
      <w:r>
        <w:rPr>
          <w:sz w:val="16"/>
        </w:rPr>
        <w:t>Rights: </w:t>
      </w:r>
      <w:r>
        <w:rPr>
          <w:spacing w:val="-5"/>
          <w:sz w:val="16"/>
        </w:rPr>
        <w:t>10, </w:t>
      </w:r>
      <w:r>
        <w:rPr>
          <w:sz w:val="16"/>
        </w:rPr>
        <w:t>16</w:t>
        <w:tab/>
        <w:t>}</w:t>
      </w:r>
    </w:p>
    <w:p>
      <w:pPr>
        <w:spacing w:line="181" w:lineRule="exact" w:before="0"/>
        <w:ind w:left="614" w:right="0" w:firstLine="0"/>
        <w:jc w:val="left"/>
        <w:rPr>
          <w:rFonts w:ascii="Courier New"/>
          <w:sz w:val="16"/>
        </w:rPr>
      </w:pPr>
      <w:r>
        <w:rPr>
          <w:rFonts w:ascii="Courier New"/>
          <w:sz w:val="16"/>
        </w:rPr>
        <w:t>17</w:t>
      </w:r>
    </w:p>
    <w:p>
      <w:pPr>
        <w:pStyle w:val="ListParagraph"/>
        <w:numPr>
          <w:ilvl w:val="0"/>
          <w:numId w:val="299"/>
        </w:numPr>
        <w:tabs>
          <w:tab w:pos="1285" w:val="left" w:leader="none"/>
          <w:tab w:pos="1287" w:val="left" w:leader="none"/>
        </w:tabs>
        <w:spacing w:line="240" w:lineRule="auto" w:before="0" w:after="0"/>
        <w:ind w:left="1286" w:right="0" w:hanging="673"/>
        <w:jc w:val="left"/>
        <w:rPr>
          <w:rFonts w:ascii="宋体" w:eastAsia="宋体" w:hint="eastAsia"/>
          <w:sz w:val="16"/>
        </w:rPr>
      </w:pPr>
      <w:r>
        <w:rPr>
          <w:sz w:val="16"/>
        </w:rPr>
        <w:t>//</w:t>
      </w:r>
      <w:r>
        <w:rPr>
          <w:spacing w:val="-18"/>
          <w:sz w:val="16"/>
        </w:rPr>
        <w:t> </w:t>
      </w:r>
      <w:r>
        <w:rPr>
          <w:rFonts w:ascii="宋体" w:eastAsia="宋体" w:hint="eastAsia"/>
          <w:spacing w:val="-3"/>
          <w:sz w:val="16"/>
        </w:rPr>
        <w:t>设置未公开的内部类型的</w:t>
      </w:r>
    </w:p>
    <w:p>
      <w:pPr>
        <w:pStyle w:val="ListParagraph"/>
        <w:numPr>
          <w:ilvl w:val="0"/>
          <w:numId w:val="299"/>
        </w:numPr>
        <w:tabs>
          <w:tab w:pos="1285" w:val="left" w:leader="none"/>
          <w:tab w:pos="1287" w:val="left" w:leader="none"/>
        </w:tabs>
        <w:spacing w:line="240" w:lineRule="auto" w:before="1" w:after="0"/>
        <w:ind w:left="1286" w:right="0" w:hanging="673"/>
        <w:jc w:val="left"/>
        <w:rPr>
          <w:rFonts w:ascii="宋体" w:eastAsia="宋体" w:hint="eastAsia"/>
          <w:sz w:val="16"/>
        </w:rPr>
      </w:pPr>
      <w:r>
        <w:rPr>
          <w:sz w:val="16"/>
        </w:rPr>
        <w:t>//</w:t>
      </w:r>
      <w:r>
        <w:rPr>
          <w:spacing w:val="-18"/>
          <w:sz w:val="16"/>
        </w:rPr>
        <w:t> </w:t>
      </w:r>
      <w:r>
        <w:rPr>
          <w:rFonts w:ascii="宋体" w:eastAsia="宋体" w:hint="eastAsia"/>
          <w:spacing w:val="-1"/>
          <w:sz w:val="16"/>
        </w:rPr>
        <w:t>公开字段的值</w:t>
      </w:r>
    </w:p>
    <w:p>
      <w:pPr>
        <w:pStyle w:val="ListParagraph"/>
        <w:numPr>
          <w:ilvl w:val="0"/>
          <w:numId w:val="299"/>
        </w:numPr>
        <w:tabs>
          <w:tab w:pos="1285" w:val="left" w:leader="none"/>
          <w:tab w:pos="1287" w:val="left" w:leader="none"/>
        </w:tabs>
        <w:spacing w:line="240" w:lineRule="auto" w:before="21" w:after="0"/>
        <w:ind w:left="1286" w:right="0" w:hanging="673"/>
        <w:jc w:val="left"/>
        <w:rPr>
          <w:sz w:val="16"/>
        </w:rPr>
      </w:pPr>
      <w:r>
        <w:rPr>
          <w:sz w:val="16"/>
        </w:rPr>
        <w:t>a.Name =</w:t>
      </w:r>
      <w:r>
        <w:rPr>
          <w:spacing w:val="-3"/>
          <w:sz w:val="16"/>
        </w:rPr>
        <w:t> </w:t>
      </w:r>
      <w:r>
        <w:rPr>
          <w:sz w:val="16"/>
        </w:rPr>
        <w:t>"Bill"</w:t>
      </w:r>
    </w:p>
    <w:p>
      <w:pPr>
        <w:pStyle w:val="ListParagraph"/>
        <w:numPr>
          <w:ilvl w:val="0"/>
          <w:numId w:val="299"/>
        </w:numPr>
        <w:tabs>
          <w:tab w:pos="1285" w:val="left" w:leader="none"/>
          <w:tab w:pos="1287" w:val="left" w:leader="none"/>
        </w:tabs>
        <w:spacing w:line="266" w:lineRule="auto" w:before="18" w:after="0"/>
        <w:ind w:left="614" w:right="4979" w:firstLine="0"/>
        <w:jc w:val="left"/>
        <w:rPr>
          <w:sz w:val="16"/>
        </w:rPr>
      </w:pPr>
      <w:r>
        <w:rPr>
          <w:sz w:val="16"/>
        </w:rPr>
        <w:t>a.Email = </w:t>
      </w:r>
      <w:hyperlink r:id="rId72">
        <w:r>
          <w:rPr>
            <w:sz w:val="16"/>
          </w:rPr>
          <w:t>"bill@email.com"</w:t>
        </w:r>
      </w:hyperlink>
      <w:r>
        <w:rPr>
          <w:sz w:val="16"/>
        </w:rPr>
        <w:t> 22</w:t>
      </w:r>
    </w:p>
    <w:p>
      <w:pPr>
        <w:tabs>
          <w:tab w:pos="1285" w:val="left" w:leader="none"/>
        </w:tabs>
        <w:spacing w:line="264" w:lineRule="auto" w:before="0"/>
        <w:ind w:left="614" w:right="4883" w:firstLine="0"/>
        <w:jc w:val="left"/>
        <w:rPr>
          <w:rFonts w:ascii="Courier New"/>
          <w:sz w:val="16"/>
        </w:rPr>
      </w:pPr>
      <w:r>
        <w:rPr>
          <w:rFonts w:ascii="Courier New"/>
          <w:sz w:val="16"/>
        </w:rPr>
        <w:t>23</w:t>
        <w:tab/>
        <w:t>fmt.Printf("User: %v\n", a) 24</w:t>
      </w:r>
      <w:r>
        <w:rPr>
          <w:rFonts w:ascii="Courier New"/>
          <w:spacing w:val="-1"/>
          <w:sz w:val="16"/>
        </w:rPr>
        <w:t> </w:t>
      </w:r>
      <w:r>
        <w:rPr>
          <w:rFonts w:ascii="Courier New"/>
          <w:sz w:val="16"/>
        </w:rPr>
        <w:t>}</w:t>
      </w:r>
    </w:p>
    <w:p>
      <w:pPr>
        <w:spacing w:after="0" w:line="264" w:lineRule="auto"/>
        <w:jc w:val="left"/>
        <w:rPr>
          <w:rFonts w:ascii="Courier New"/>
          <w:sz w:val="16"/>
        </w:rPr>
        <w:sectPr>
          <w:pgSz w:w="10610" w:h="13330"/>
          <w:pgMar w:top="1240" w:bottom="280" w:left="920" w:right="920"/>
        </w:sectPr>
      </w:pPr>
    </w:p>
    <w:p>
      <w:pPr>
        <w:pStyle w:val="BodyText"/>
        <w:spacing w:line="288" w:lineRule="auto" w:before="124"/>
        <w:ind w:left="212" w:right="151" w:firstLine="401"/>
        <w:jc w:val="both"/>
      </w:pPr>
      <w:r>
        <w:rPr>
          <w:spacing w:val="-4"/>
        </w:rPr>
        <w:t>让我们从代码清单 </w:t>
      </w:r>
      <w:r>
        <w:rPr>
          <w:rFonts w:ascii="Times New Roman" w:eastAsia="Times New Roman"/>
        </w:rPr>
        <w:t>5-76</w:t>
      </w:r>
      <w:r>
        <w:rPr>
          <w:rFonts w:ascii="Times New Roman" w:eastAsia="Times New Roman"/>
          <w:spacing w:val="16"/>
        </w:rPr>
        <w:t> </w:t>
      </w:r>
      <w:r>
        <w:rPr>
          <w:spacing w:val="-12"/>
        </w:rPr>
        <w:t>的第 </w:t>
      </w:r>
      <w:r>
        <w:rPr>
          <w:rFonts w:ascii="Times New Roman" w:eastAsia="Times New Roman"/>
        </w:rPr>
        <w:t>14</w:t>
      </w:r>
      <w:r>
        <w:rPr>
          <w:rFonts w:ascii="Times New Roman" w:eastAsia="Times New Roman"/>
          <w:spacing w:val="15"/>
        </w:rPr>
        <w:t> </w:t>
      </w:r>
      <w:r>
        <w:rPr>
          <w:spacing w:val="-12"/>
        </w:rPr>
        <w:t>行的 </w:t>
      </w:r>
      <w:r>
        <w:rPr>
          <w:rFonts w:ascii="Courier New" w:eastAsia="Courier New"/>
          <w:position w:val="1"/>
        </w:rPr>
        <w:t>main</w:t>
      </w:r>
      <w:r>
        <w:rPr>
          <w:rFonts w:ascii="Courier New" w:eastAsia="Courier New"/>
          <w:spacing w:val="-55"/>
          <w:position w:val="1"/>
        </w:rPr>
        <w:t> </w:t>
      </w:r>
      <w:r>
        <w:rPr>
          <w:spacing w:val="-3"/>
        </w:rPr>
        <w:t>函数开始。这个函数创建了 </w:t>
      </w:r>
      <w:r>
        <w:rPr>
          <w:rFonts w:ascii="Courier New" w:eastAsia="Courier New"/>
          <w:position w:val="1"/>
        </w:rPr>
        <w:t>entities</w:t>
      </w:r>
      <w:r>
        <w:rPr>
          <w:rFonts w:ascii="Courier New" w:eastAsia="Courier New"/>
          <w:spacing w:val="-55"/>
          <w:position w:val="1"/>
        </w:rPr>
        <w:t> </w:t>
      </w:r>
      <w:r>
        <w:rPr/>
        <w:t>包中的</w:t>
      </w:r>
      <w:r>
        <w:rPr>
          <w:rFonts w:ascii="Courier New" w:eastAsia="Courier New"/>
          <w:position w:val="1"/>
        </w:rPr>
        <w:t>Admin</w:t>
      </w:r>
      <w:r>
        <w:rPr>
          <w:rFonts w:ascii="Courier New" w:eastAsia="Courier New"/>
          <w:spacing w:val="-62"/>
          <w:position w:val="1"/>
        </w:rPr>
        <w:t> </w:t>
      </w:r>
      <w:r>
        <w:rPr>
          <w:spacing w:val="-8"/>
        </w:rPr>
        <w:t>类型的值。由于内部类型 </w:t>
      </w:r>
      <w:r>
        <w:rPr>
          <w:rFonts w:ascii="Courier New" w:eastAsia="Courier New"/>
          <w:position w:val="1"/>
        </w:rPr>
        <w:t>user</w:t>
      </w:r>
      <w:r>
        <w:rPr>
          <w:rFonts w:ascii="Courier New" w:eastAsia="Courier New"/>
          <w:spacing w:val="-65"/>
          <w:position w:val="1"/>
        </w:rPr>
        <w:t> </w:t>
      </w:r>
      <w:r>
        <w:rPr>
          <w:spacing w:val="-5"/>
        </w:rPr>
        <w:t>是未公开的，这段代码无法直接通过结构字面量的方式初</w:t>
      </w:r>
      <w:r>
        <w:rPr>
          <w:spacing w:val="-7"/>
        </w:rPr>
        <w:t>始化该内部类型。不过，即便内部类型是未公开的，内部类型里声明的字段依旧是公开的。既然</w:t>
      </w:r>
      <w:r>
        <w:rPr>
          <w:spacing w:val="-8"/>
          <w:w w:val="95"/>
        </w:rPr>
        <w:t>内部类型的标识符提升到了外部类型，这些公开的字段也可以通过外部类型的字段的值来访问。</w:t>
      </w:r>
    </w:p>
    <w:p>
      <w:pPr>
        <w:pStyle w:val="BodyText"/>
        <w:spacing w:line="285" w:lineRule="auto" w:before="6"/>
        <w:ind w:left="212" w:right="117" w:firstLine="400"/>
        <w:jc w:val="both"/>
      </w:pPr>
      <w:r>
        <w:rPr>
          <w:spacing w:val="-8"/>
        </w:rPr>
        <w:t>因此，在第 </w:t>
      </w:r>
      <w:r>
        <w:rPr>
          <w:rFonts w:ascii="Times New Roman" w:eastAsia="Times New Roman"/>
        </w:rPr>
        <w:t>20</w:t>
      </w:r>
      <w:r>
        <w:rPr>
          <w:rFonts w:ascii="Times New Roman" w:eastAsia="Times New Roman"/>
          <w:spacing w:val="6"/>
        </w:rPr>
        <w:t> </w:t>
      </w:r>
      <w:r>
        <w:rPr>
          <w:spacing w:val="-12"/>
        </w:rPr>
        <w:t>行和第 </w:t>
      </w:r>
      <w:r>
        <w:rPr>
          <w:rFonts w:ascii="Times New Roman" w:eastAsia="Times New Roman"/>
        </w:rPr>
        <w:t>21</w:t>
      </w:r>
      <w:r>
        <w:rPr>
          <w:rFonts w:ascii="Times New Roman" w:eastAsia="Times New Roman"/>
          <w:spacing w:val="6"/>
        </w:rPr>
        <w:t> </w:t>
      </w:r>
      <w:r>
        <w:rPr>
          <w:spacing w:val="-3"/>
        </w:rPr>
        <w:t>行，来自未公开的内部类型的字段 </w:t>
      </w:r>
      <w:r>
        <w:rPr>
          <w:rFonts w:ascii="Courier New" w:eastAsia="Courier New"/>
          <w:position w:val="1"/>
        </w:rPr>
        <w:t>Name</w:t>
      </w:r>
      <w:r>
        <w:rPr>
          <w:rFonts w:ascii="Courier New" w:eastAsia="Courier New"/>
          <w:spacing w:val="-64"/>
          <w:position w:val="1"/>
        </w:rPr>
        <w:t> </w:t>
      </w:r>
      <w:r>
        <w:rPr>
          <w:spacing w:val="-23"/>
        </w:rPr>
        <w:t>和 </w:t>
      </w:r>
      <w:r>
        <w:rPr>
          <w:rFonts w:ascii="Courier New" w:eastAsia="Courier New"/>
          <w:position w:val="1"/>
        </w:rPr>
        <w:t>Email</w:t>
      </w:r>
      <w:r>
        <w:rPr>
          <w:rFonts w:ascii="Courier New" w:eastAsia="Courier New"/>
          <w:spacing w:val="-64"/>
          <w:position w:val="1"/>
        </w:rPr>
        <w:t> </w:t>
      </w:r>
      <w:r>
        <w:rPr/>
        <w:t>可以通过外部</w:t>
      </w:r>
      <w:r>
        <w:rPr>
          <w:spacing w:val="-15"/>
          <w:position w:val="1"/>
        </w:rPr>
        <w:t>类型的变量 </w:t>
      </w:r>
      <w:r>
        <w:rPr>
          <w:rFonts w:ascii="Courier New" w:eastAsia="Courier New"/>
          <w:position w:val="2"/>
        </w:rPr>
        <w:t>a</w:t>
      </w:r>
      <w:r>
        <w:rPr>
          <w:rFonts w:ascii="Courier New" w:eastAsia="Courier New"/>
          <w:spacing w:val="-82"/>
          <w:position w:val="2"/>
        </w:rPr>
        <w:t> </w:t>
      </w:r>
      <w:r>
        <w:rPr>
          <w:spacing w:val="-3"/>
        </w:rPr>
        <w:t>被</w:t>
      </w:r>
      <w:r>
        <w:rPr>
          <w:spacing w:val="-11"/>
          <w:position w:val="1"/>
        </w:rPr>
        <w:t>访问并被初始化。因为 </w:t>
      </w:r>
      <w:r>
        <w:rPr>
          <w:rFonts w:ascii="Courier New" w:eastAsia="Courier New"/>
          <w:position w:val="2"/>
        </w:rPr>
        <w:t>user</w:t>
      </w:r>
      <w:r>
        <w:rPr>
          <w:rFonts w:ascii="Courier New" w:eastAsia="Courier New"/>
          <w:spacing w:val="-82"/>
          <w:position w:val="2"/>
        </w:rPr>
        <w:t> </w:t>
      </w:r>
      <w:r>
        <w:rPr>
          <w:spacing w:val="-5"/>
          <w:position w:val="1"/>
        </w:rPr>
        <w:t>类型是未公开的，所以这里没有直接访问内部类型。</w:t>
      </w:r>
    </w:p>
    <w:p>
      <w:pPr>
        <w:pStyle w:val="BodyText"/>
        <w:spacing w:before="3"/>
        <w:rPr>
          <w:sz w:val="23"/>
        </w:rPr>
      </w:pPr>
    </w:p>
    <w:p>
      <w:pPr>
        <w:pStyle w:val="Heading2"/>
        <w:numPr>
          <w:ilvl w:val="1"/>
          <w:numId w:val="234"/>
        </w:numPr>
        <w:tabs>
          <w:tab w:pos="805" w:val="left" w:leader="none"/>
          <w:tab w:pos="806" w:val="left" w:leader="none"/>
        </w:tabs>
        <w:spacing w:line="240" w:lineRule="auto" w:before="0" w:after="0"/>
        <w:ind w:left="805" w:right="0" w:hanging="593"/>
        <w:jc w:val="left"/>
        <w:rPr>
          <w:rFonts w:ascii="Impact" w:eastAsia="Impact"/>
        </w:rPr>
      </w:pPr>
      <w:r>
        <w:rPr>
          <w:position w:val="2"/>
        </w:rPr>
        <w:t>小结</w:t>
      </w:r>
    </w:p>
    <w:p>
      <w:pPr>
        <w:pStyle w:val="ListParagraph"/>
        <w:numPr>
          <w:ilvl w:val="0"/>
          <w:numId w:val="300"/>
        </w:numPr>
        <w:tabs>
          <w:tab w:pos="914" w:val="left" w:leader="none"/>
        </w:tabs>
        <w:spacing w:line="240" w:lineRule="auto" w:before="264" w:after="0"/>
        <w:ind w:left="913" w:right="0" w:hanging="301"/>
        <w:jc w:val="left"/>
        <w:rPr>
          <w:rFonts w:ascii="宋体" w:hAnsi="宋体" w:eastAsia="宋体" w:hint="eastAsia"/>
          <w:sz w:val="20"/>
        </w:rPr>
      </w:pPr>
      <w:r>
        <w:rPr>
          <w:rFonts w:ascii="宋体" w:hAnsi="宋体" w:eastAsia="宋体" w:hint="eastAsia"/>
          <w:spacing w:val="-9"/>
          <w:sz w:val="20"/>
        </w:rPr>
        <w:t>使用关键字 </w:t>
      </w:r>
      <w:r>
        <w:rPr>
          <w:position w:val="2"/>
          <w:sz w:val="20"/>
        </w:rPr>
        <w:t>struct</w:t>
      </w:r>
      <w:r>
        <w:rPr>
          <w:spacing w:val="-70"/>
          <w:position w:val="2"/>
          <w:sz w:val="20"/>
        </w:rPr>
        <w:t> </w:t>
      </w:r>
      <w:r>
        <w:rPr>
          <w:rFonts w:ascii="宋体" w:hAnsi="宋体" w:eastAsia="宋体" w:hint="eastAsia"/>
          <w:sz w:val="20"/>
        </w:rPr>
        <w:t>或者通过指定已经存在的类型，可以声明用户定义的类型。</w:t>
      </w:r>
    </w:p>
    <w:p>
      <w:pPr>
        <w:pStyle w:val="ListParagraph"/>
        <w:numPr>
          <w:ilvl w:val="0"/>
          <w:numId w:val="300"/>
        </w:numPr>
        <w:tabs>
          <w:tab w:pos="914" w:val="left" w:leader="none"/>
        </w:tabs>
        <w:spacing w:line="240" w:lineRule="auto" w:before="51" w:after="0"/>
        <w:ind w:left="913" w:right="0" w:hanging="301"/>
        <w:jc w:val="left"/>
        <w:rPr>
          <w:rFonts w:ascii="宋体" w:hAnsi="宋体" w:eastAsia="宋体" w:hint="eastAsia"/>
          <w:sz w:val="20"/>
        </w:rPr>
      </w:pPr>
      <w:r>
        <w:rPr>
          <w:rFonts w:ascii="宋体" w:hAnsi="宋体" w:eastAsia="宋体" w:hint="eastAsia"/>
          <w:sz w:val="20"/>
        </w:rPr>
        <w:t>方法提供了一种给用户定义的类型增加行为的方式。</w:t>
      </w:r>
    </w:p>
    <w:p>
      <w:pPr>
        <w:pStyle w:val="ListParagraph"/>
        <w:numPr>
          <w:ilvl w:val="0"/>
          <w:numId w:val="300"/>
        </w:numPr>
        <w:tabs>
          <w:tab w:pos="914" w:val="left" w:leader="none"/>
        </w:tabs>
        <w:spacing w:line="240" w:lineRule="auto" w:before="53" w:after="0"/>
        <w:ind w:left="913" w:right="0" w:hanging="301"/>
        <w:jc w:val="left"/>
        <w:rPr>
          <w:rFonts w:ascii="宋体" w:hAnsi="宋体" w:eastAsia="宋体" w:hint="eastAsia"/>
          <w:sz w:val="20"/>
        </w:rPr>
      </w:pPr>
      <w:r>
        <w:rPr>
          <w:rFonts w:ascii="宋体" w:hAnsi="宋体" w:eastAsia="宋体" w:hint="eastAsia"/>
          <w:sz w:val="20"/>
        </w:rPr>
        <w:t>设计类型时需要确认类型的本质是原始的，还是非原始的。</w:t>
      </w:r>
    </w:p>
    <w:p>
      <w:pPr>
        <w:pStyle w:val="ListParagraph"/>
        <w:numPr>
          <w:ilvl w:val="0"/>
          <w:numId w:val="300"/>
        </w:numPr>
        <w:tabs>
          <w:tab w:pos="914" w:val="left" w:leader="none"/>
        </w:tabs>
        <w:spacing w:line="240" w:lineRule="auto" w:before="53" w:after="0"/>
        <w:ind w:left="913" w:right="0" w:hanging="301"/>
        <w:jc w:val="left"/>
        <w:rPr>
          <w:rFonts w:ascii="宋体" w:hAnsi="宋体" w:eastAsia="宋体" w:hint="eastAsia"/>
          <w:sz w:val="20"/>
        </w:rPr>
      </w:pPr>
      <w:r>
        <w:rPr>
          <w:rFonts w:ascii="宋体" w:hAnsi="宋体" w:eastAsia="宋体" w:hint="eastAsia"/>
          <w:sz w:val="20"/>
        </w:rPr>
        <w:t>接口是声明了一组行为并支持多态的类型。</w:t>
      </w:r>
    </w:p>
    <w:p>
      <w:pPr>
        <w:pStyle w:val="ListParagraph"/>
        <w:numPr>
          <w:ilvl w:val="0"/>
          <w:numId w:val="300"/>
        </w:numPr>
        <w:tabs>
          <w:tab w:pos="914" w:val="left" w:leader="none"/>
        </w:tabs>
        <w:spacing w:line="240" w:lineRule="auto" w:before="54" w:after="0"/>
        <w:ind w:left="913" w:right="0" w:hanging="301"/>
        <w:jc w:val="left"/>
        <w:rPr>
          <w:rFonts w:ascii="宋体" w:hAnsi="宋体" w:eastAsia="宋体" w:hint="eastAsia"/>
          <w:sz w:val="20"/>
        </w:rPr>
      </w:pPr>
      <w:r>
        <w:rPr>
          <w:rFonts w:ascii="宋体" w:hAnsi="宋体" w:eastAsia="宋体" w:hint="eastAsia"/>
          <w:sz w:val="20"/>
        </w:rPr>
        <w:t>嵌入类型提供了扩展类型的能力，而无需使用继承。</w:t>
      </w:r>
    </w:p>
    <w:p>
      <w:pPr>
        <w:pStyle w:val="ListParagraph"/>
        <w:numPr>
          <w:ilvl w:val="0"/>
          <w:numId w:val="300"/>
        </w:numPr>
        <w:tabs>
          <w:tab w:pos="914" w:val="left" w:leader="none"/>
        </w:tabs>
        <w:spacing w:line="240" w:lineRule="auto" w:before="51" w:after="0"/>
        <w:ind w:left="913" w:right="0" w:hanging="301"/>
        <w:jc w:val="left"/>
        <w:rPr>
          <w:rFonts w:ascii="宋体" w:hAnsi="宋体" w:eastAsia="宋体" w:hint="eastAsia"/>
          <w:sz w:val="20"/>
        </w:rPr>
      </w:pPr>
      <w:r>
        <w:rPr>
          <w:rFonts w:ascii="宋体" w:hAnsi="宋体" w:eastAsia="宋体" w:hint="eastAsia"/>
          <w:sz w:val="20"/>
        </w:rPr>
        <w:t>标识符要么是从包里公开的，要么是在包里未公开的。</w:t>
      </w:r>
    </w:p>
    <w:p>
      <w:pPr>
        <w:spacing w:after="0" w:line="240" w:lineRule="auto"/>
        <w:jc w:val="left"/>
        <w:rPr>
          <w:rFonts w:ascii="宋体" w:hAnsi="宋体" w:eastAsia="宋体" w:hint="eastAsia"/>
          <w:sz w:val="20"/>
        </w:rPr>
        <w:sectPr>
          <w:pgSz w:w="10610" w:h="13330"/>
          <w:pgMar w:top="1240" w:bottom="280" w:left="920" w:right="920"/>
        </w:sectPr>
      </w:pPr>
    </w:p>
    <w:p>
      <w:pPr>
        <w:pStyle w:val="BodyText"/>
        <w:ind w:left="227"/>
      </w:pPr>
      <w:r>
        <w:rPr/>
        <w:pict>
          <v:group style="width:416.55pt;height:273.2pt;mso-position-horizontal-relative:char;mso-position-vertical-relative:line" coordorigin="0,0" coordsize="8331,5464">
            <v:line style="position:absolute" from="54,4227" to="54,5463" stroked="true" strokeweight="5.4pt" strokecolor="#dadada">
              <v:stroke dashstyle="solid"/>
            </v:line>
            <v:line style="position:absolute" from="8276,4227" to="8276,5463" stroked="true" strokeweight="5.4pt" strokecolor="#dadada">
              <v:stroke dashstyle="solid"/>
            </v:line>
            <v:rect style="position:absolute;left:108;top:4227;width:8115;height:308" filled="true" fillcolor="#dadada" stroked="false">
              <v:fill type="solid"/>
            </v:rect>
            <v:rect style="position:absolute;left:108;top:4534;width:8115;height:310" filled="true" fillcolor="#dadada" stroked="false">
              <v:fill type="solid"/>
            </v:rect>
            <v:rect style="position:absolute;left:108;top:4843;width:8115;height:310" filled="true" fillcolor="#dadada" stroked="false">
              <v:fill type="solid"/>
            </v:rect>
            <v:rect style="position:absolute;left:108;top:5153;width:8115;height:310" filled="true" fillcolor="#dadada" stroked="false">
              <v:fill type="solid"/>
            </v:rect>
            <v:shape style="position:absolute;left:307;top:4281;width:2512;height:521" type="#_x0000_t202" filled="false" stroked="false">
              <v:textbox inset="0,0,0,0">
                <w:txbxContent>
                  <w:p>
                    <w:pPr>
                      <w:spacing w:line="227" w:lineRule="exact" w:before="0"/>
                      <w:ind w:left="0" w:right="0" w:firstLine="0"/>
                      <w:jc w:val="left"/>
                      <w:rPr>
                        <w:rFonts w:ascii="黑体" w:eastAsia="黑体" w:hint="eastAsia"/>
                        <w:sz w:val="20"/>
                      </w:rPr>
                    </w:pPr>
                    <w:r>
                      <w:rPr>
                        <w:rFonts w:ascii="黑体" w:eastAsia="黑体" w:hint="eastAsia"/>
                        <w:sz w:val="20"/>
                      </w:rPr>
                      <w:t>本章主要内容</w:t>
                    </w:r>
                  </w:p>
                  <w:p>
                    <w:pPr>
                      <w:numPr>
                        <w:ilvl w:val="0"/>
                        <w:numId w:val="301"/>
                      </w:numPr>
                      <w:tabs>
                        <w:tab w:pos="350" w:val="left" w:leader="none"/>
                        <w:tab w:pos="351" w:val="left" w:leader="none"/>
                      </w:tabs>
                      <w:spacing w:line="247" w:lineRule="exact" w:before="46"/>
                      <w:ind w:left="350" w:right="0" w:hanging="351"/>
                      <w:jc w:val="left"/>
                      <w:rPr>
                        <w:sz w:val="20"/>
                      </w:rPr>
                    </w:pPr>
                    <w:r>
                      <w:rPr>
                        <w:w w:val="99"/>
                        <w:sz w:val="20"/>
                      </w:rPr>
                      <w:t>使用</w:t>
                    </w:r>
                    <w:r>
                      <w:rPr>
                        <w:spacing w:val="-50"/>
                        <w:sz w:val="20"/>
                      </w:rPr>
                      <w:t> </w:t>
                    </w:r>
                    <w:r>
                      <w:rPr>
                        <w:w w:val="121"/>
                        <w:sz w:val="20"/>
                      </w:rPr>
                      <w:t>g</w:t>
                    </w:r>
                    <w:r>
                      <w:rPr>
                        <w:spacing w:val="-1"/>
                        <w:w w:val="110"/>
                        <w:sz w:val="20"/>
                      </w:rPr>
                      <w:t>o</w:t>
                    </w:r>
                    <w:r>
                      <w:rPr>
                        <w:w w:val="66"/>
                        <w:sz w:val="20"/>
                      </w:rPr>
                      <w:t>r</w:t>
                    </w:r>
                    <w:r>
                      <w:rPr>
                        <w:spacing w:val="-1"/>
                        <w:w w:val="110"/>
                        <w:sz w:val="20"/>
                      </w:rPr>
                      <w:t>ou</w:t>
                    </w:r>
                    <w:r>
                      <w:rPr>
                        <w:spacing w:val="-1"/>
                        <w:w w:val="49"/>
                        <w:sz w:val="20"/>
                      </w:rPr>
                      <w:t>ti</w:t>
                    </w:r>
                    <w:r>
                      <w:rPr>
                        <w:spacing w:val="-1"/>
                        <w:w w:val="110"/>
                        <w:sz w:val="20"/>
                      </w:rPr>
                      <w:t>n</w:t>
                    </w:r>
                    <w:r>
                      <w:rPr>
                        <w:w w:val="110"/>
                        <w:sz w:val="20"/>
                      </w:rPr>
                      <w:t>e</w:t>
                    </w:r>
                    <w:r>
                      <w:rPr>
                        <w:spacing w:val="-50"/>
                        <w:sz w:val="20"/>
                      </w:rPr>
                      <w:t> </w:t>
                    </w:r>
                    <w:r>
                      <w:rPr>
                        <w:w w:val="99"/>
                        <w:sz w:val="20"/>
                      </w:rPr>
                      <w:t>运行程序</w:t>
                    </w:r>
                  </w:p>
                </w:txbxContent>
              </v:textbox>
              <w10:wrap type="none"/>
            </v:shape>
            <v:shape style="position:absolute;left:307;top:4885;width:169;height:222" type="#_x0000_t202" filled="false" stroked="false">
              <v:textbox inset="0,0,0,0">
                <w:txbxContent>
                  <w:p>
                    <w:pPr>
                      <w:spacing w:line="221" w:lineRule="exact" w:before="0"/>
                      <w:ind w:left="0" w:right="0" w:firstLine="0"/>
                      <w:jc w:val="left"/>
                      <w:rPr>
                        <w:rFonts w:ascii="Wingdings" w:hAnsi="Wingdings"/>
                        <w:sz w:val="20"/>
                      </w:rPr>
                    </w:pPr>
                    <w:r>
                      <w:rPr>
                        <w:rFonts w:ascii="Wingdings" w:hAnsi="Wingdings"/>
                        <w:w w:val="99"/>
                        <w:sz w:val="20"/>
                      </w:rPr>
                      <w:t></w:t>
                    </w:r>
                  </w:p>
                </w:txbxContent>
              </v:textbox>
              <w10:wrap type="none"/>
            </v:shape>
            <v:shape style="position:absolute;left:603;top:0;width:5302;height:5096" type="#_x0000_t202" filled="false" stroked="false">
              <v:textbox inset="0,0,0,0">
                <w:txbxContent>
                  <w:p>
                    <w:pPr>
                      <w:tabs>
                        <w:tab w:pos="4681" w:val="left" w:leader="none"/>
                      </w:tabs>
                      <w:spacing w:line="5095" w:lineRule="exact" w:before="0"/>
                      <w:ind w:left="0" w:right="0" w:firstLine="0"/>
                      <w:jc w:val="left"/>
                      <w:rPr>
                        <w:rFonts w:ascii="Times New Roman"/>
                        <w:i/>
                        <w:sz w:val="460"/>
                      </w:rPr>
                    </w:pPr>
                    <w:r>
                      <w:rPr>
                        <w:rFonts w:ascii="Times New Roman"/>
                        <w:i/>
                        <w:strike/>
                        <w:color w:val="DADADA"/>
                        <w:w w:val="120"/>
                        <w:sz w:val="460"/>
                      </w:rPr>
                      <w:t> </w:t>
                    </w:r>
                    <w:r>
                      <w:rPr>
                        <w:rFonts w:ascii="Times New Roman"/>
                        <w:i/>
                        <w:strike/>
                        <w:color w:val="DADADA"/>
                        <w:sz w:val="460"/>
                      </w:rPr>
                      <w:tab/>
                    </w:r>
                    <w:r>
                      <w:rPr>
                        <w:rFonts w:ascii="Times New Roman"/>
                        <w:i/>
                        <w:strike/>
                        <w:color w:val="DADADA"/>
                        <w:spacing w:val="-2336"/>
                        <w:w w:val="120"/>
                        <w:sz w:val="460"/>
                      </w:rPr>
                      <w:t>6</w:t>
                    </w:r>
                  </w:p>
                </w:txbxContent>
              </v:textbox>
              <w10:wrap type="none"/>
            </v:shape>
            <v:shape style="position:absolute;left:5284;top:1789;width:196;height:540" type="#_x0000_t202" filled="false" stroked="false">
              <v:textbox inset="0,0,0,0">
                <w:txbxContent>
                  <w:p>
                    <w:pPr>
                      <w:spacing w:line="540" w:lineRule="exact" w:before="0"/>
                      <w:ind w:left="0" w:right="0" w:firstLine="0"/>
                      <w:jc w:val="left"/>
                      <w:rPr>
                        <w:sz w:val="48"/>
                      </w:rPr>
                    </w:pPr>
                    <w:r>
                      <w:rPr>
                        <w:spacing w:val="-329"/>
                        <w:w w:val="105"/>
                        <w:sz w:val="48"/>
                      </w:rPr>
                      <w:t>第</w:t>
                    </w:r>
                  </w:p>
                </w:txbxContent>
              </v:textbox>
              <w10:wrap type="none"/>
            </v:shape>
            <v:shape style="position:absolute;left:5885;top:1789;width:887;height:540" type="#_x0000_t202" filled="false" stroked="false">
              <v:textbox inset="0,0,0,0">
                <w:txbxContent>
                  <w:p>
                    <w:pPr>
                      <w:spacing w:line="540" w:lineRule="exact" w:before="0"/>
                      <w:ind w:left="0" w:right="0" w:firstLine="0"/>
                      <w:jc w:val="left"/>
                      <w:rPr>
                        <w:sz w:val="48"/>
                      </w:rPr>
                    </w:pPr>
                    <w:r>
                      <w:rPr>
                        <w:rFonts w:ascii="Times New Roman" w:eastAsia="Times New Roman"/>
                        <w:b/>
                        <w:w w:val="105"/>
                        <w:sz w:val="48"/>
                      </w:rPr>
                      <w:t>6 </w:t>
                    </w:r>
                    <w:r>
                      <w:rPr>
                        <w:w w:val="105"/>
                        <w:position w:val="2"/>
                        <w:sz w:val="48"/>
                      </w:rPr>
                      <w:t>章</w:t>
                    </w:r>
                  </w:p>
                </w:txbxContent>
              </v:textbox>
              <w10:wrap type="none"/>
            </v:shape>
            <v:shape style="position:absolute;left:7197;top:1789;width:971;height:540" type="#_x0000_t202" filled="false" stroked="false">
              <v:textbox inset="0,0,0,0">
                <w:txbxContent>
                  <w:p>
                    <w:pPr>
                      <w:spacing w:line="540" w:lineRule="exact" w:before="0"/>
                      <w:ind w:left="0" w:right="0" w:firstLine="0"/>
                      <w:jc w:val="left"/>
                      <w:rPr>
                        <w:sz w:val="48"/>
                      </w:rPr>
                    </w:pPr>
                    <w:r>
                      <w:rPr>
                        <w:spacing w:val="-29"/>
                        <w:w w:val="105"/>
                        <w:sz w:val="48"/>
                      </w:rPr>
                      <w:t>并发</w:t>
                    </w:r>
                  </w:p>
                </w:txbxContent>
              </v:textbox>
              <w10:wrap type="none"/>
            </v:shape>
            <v:shape style="position:absolute;left:657;top:4884;width:1818;height:227" type="#_x0000_t202" filled="false" stroked="false">
              <v:textbox inset="0,0,0,0">
                <w:txbxContent>
                  <w:p>
                    <w:pPr>
                      <w:spacing w:line="226" w:lineRule="exact" w:before="0"/>
                      <w:ind w:left="0" w:right="0" w:firstLine="0"/>
                      <w:jc w:val="left"/>
                      <w:rPr>
                        <w:sz w:val="20"/>
                      </w:rPr>
                    </w:pPr>
                    <w:r>
                      <w:rPr>
                        <w:sz w:val="20"/>
                      </w:rPr>
                      <w:t>检测并修正竞争状态</w:t>
                    </w:r>
                  </w:p>
                </w:txbxContent>
              </v:textbox>
              <w10:wrap type="none"/>
            </v:shape>
            <v:shape style="position:absolute;left:307;top:5194;width:1967;height:227" type="#_x0000_t202" filled="false" stroked="false">
              <v:textbox inset="0,0,0,0">
                <w:txbxContent>
                  <w:p>
                    <w:pPr>
                      <w:numPr>
                        <w:ilvl w:val="0"/>
                        <w:numId w:val="302"/>
                      </w:numPr>
                      <w:tabs>
                        <w:tab w:pos="350" w:val="left" w:leader="none"/>
                        <w:tab w:pos="351" w:val="left" w:leader="none"/>
                      </w:tabs>
                      <w:spacing w:line="226" w:lineRule="exact" w:before="0"/>
                      <w:ind w:left="350" w:right="0" w:hanging="351"/>
                      <w:jc w:val="left"/>
                      <w:rPr>
                        <w:sz w:val="20"/>
                      </w:rPr>
                    </w:pPr>
                    <w:r>
                      <w:rPr>
                        <w:sz w:val="20"/>
                      </w:rPr>
                      <w:t>利用通道共享数据</w:t>
                    </w:r>
                  </w:p>
                </w:txbxContent>
              </v:textbox>
              <w10:wrap type="none"/>
            </v:shape>
          </v:group>
        </w:pict>
      </w:r>
      <w:r>
        <w:rPr/>
      </w:r>
    </w:p>
    <w:p>
      <w:pPr>
        <w:pStyle w:val="BodyText"/>
        <w:spacing w:before="10"/>
        <w:rPr>
          <w:sz w:val="7"/>
        </w:rPr>
      </w:pPr>
    </w:p>
    <w:p>
      <w:pPr>
        <w:pStyle w:val="BodyText"/>
        <w:spacing w:line="290" w:lineRule="auto" w:before="72"/>
        <w:ind w:left="213" w:right="213" w:firstLine="400"/>
        <w:jc w:val="both"/>
      </w:pPr>
      <w:r>
        <w:rPr>
          <w:spacing w:val="-4"/>
        </w:rPr>
        <w:t>通常程序会被编写为一个顺序执行并完成一个独立任务的代码。如果没有特别的需求，最好</w:t>
      </w:r>
      <w:r>
        <w:rPr>
          <w:spacing w:val="-6"/>
        </w:rPr>
        <w:t>总是这样写代码，因为这种类型的程序通常很容易写，也很容易维护。不过也有一些情况下，并行执行多个任务会有更大的好处。一个例子是，</w:t>
      </w:r>
      <w:r>
        <w:rPr>
          <w:rFonts w:ascii="Times New Roman" w:eastAsia="Times New Roman"/>
          <w:spacing w:val="-4"/>
        </w:rPr>
        <w:t>Web </w:t>
      </w:r>
      <w:r>
        <w:rPr/>
        <w:t>服务需要在各自独立的套接字（</w:t>
      </w:r>
      <w:r>
        <w:rPr>
          <w:rFonts w:ascii="Times New Roman" w:eastAsia="Times New Roman"/>
        </w:rPr>
        <w:t>socket</w:t>
      </w:r>
      <w:r>
        <w:rPr/>
        <w:t>）上</w:t>
      </w:r>
      <w:r>
        <w:rPr>
          <w:spacing w:val="-5"/>
        </w:rPr>
        <w:t>同时接收多个数据请求。每个套接字请求都是独立的，可以完全独立于其他套接字进行处理。具有并行执行多个请求的能力可以显著提高这类系统的性能。考虑到这一点，</w:t>
      </w:r>
      <w:r>
        <w:rPr>
          <w:rFonts w:ascii="Times New Roman" w:eastAsia="Times New Roman"/>
          <w:spacing w:val="-5"/>
        </w:rPr>
        <w:t>Go </w:t>
      </w:r>
      <w:r>
        <w:rPr/>
        <w:t>语言的语法和运行时直接内置了对并发的支持。</w:t>
      </w:r>
    </w:p>
    <w:p>
      <w:pPr>
        <w:pStyle w:val="BodyText"/>
        <w:spacing w:line="290" w:lineRule="auto"/>
        <w:ind w:left="212" w:right="206" w:firstLine="384"/>
        <w:jc w:val="both"/>
      </w:pPr>
      <w:r>
        <w:rPr>
          <w:rFonts w:ascii="Times New Roman" w:eastAsia="Times New Roman"/>
          <w:spacing w:val="-3"/>
        </w:rPr>
        <w:t>Go </w:t>
      </w:r>
      <w:r>
        <w:rPr>
          <w:spacing w:val="-11"/>
        </w:rPr>
        <w:t>语言里的并发指的是能让某个函数独立于其他函数运行的能力。当一个函数创建为 </w:t>
      </w:r>
      <w:r>
        <w:rPr>
          <w:rFonts w:ascii="Times New Roman" w:eastAsia="Times New Roman"/>
          <w:spacing w:val="-5"/>
        </w:rPr>
        <w:t>goroutine </w:t>
      </w:r>
      <w:r>
        <w:rPr>
          <w:spacing w:val="-7"/>
        </w:rPr>
        <w:t>时，</w:t>
      </w:r>
      <w:r>
        <w:rPr>
          <w:rFonts w:ascii="Times New Roman" w:eastAsia="Times New Roman"/>
          <w:spacing w:val="-5"/>
        </w:rPr>
        <w:t>Go </w:t>
      </w:r>
      <w:r>
        <w:rPr>
          <w:spacing w:val="-8"/>
        </w:rPr>
        <w:t>会将其视为一个独立的工作单元。这个单元会被调度到可用的逻辑处理器上执行。</w:t>
      </w:r>
      <w:r>
        <w:rPr>
          <w:rFonts w:ascii="Times New Roman" w:eastAsia="Times New Roman"/>
          <w:spacing w:val="-3"/>
        </w:rPr>
        <w:t>Go </w:t>
      </w:r>
      <w:r>
        <w:rPr>
          <w:spacing w:val="-8"/>
        </w:rPr>
        <w:t>语言</w:t>
      </w:r>
      <w:r>
        <w:rPr>
          <w:spacing w:val="-11"/>
        </w:rPr>
        <w:t>运行时的调度器是一个复杂的软件，能管理被创建的所有 </w:t>
      </w:r>
      <w:r>
        <w:rPr>
          <w:rFonts w:ascii="Times New Roman" w:eastAsia="Times New Roman"/>
          <w:spacing w:val="-4"/>
        </w:rPr>
        <w:t>goroutine </w:t>
      </w:r>
      <w:r>
        <w:rPr>
          <w:spacing w:val="-8"/>
        </w:rPr>
        <w:t>并为其分配执行时间。这个调度</w:t>
      </w:r>
      <w:r>
        <w:rPr>
          <w:spacing w:val="-4"/>
          <w:w w:val="95"/>
        </w:rPr>
        <w:t>器在操作系统之上，将操作系统的线程与语言运行时的逻辑处理器绑定，并在逻辑处理器上运行</w:t>
      </w:r>
      <w:r>
        <w:rPr>
          <w:rFonts w:ascii="Times New Roman" w:eastAsia="Times New Roman"/>
          <w:spacing w:val="-4"/>
        </w:rPr>
        <w:t>goroutine</w:t>
      </w:r>
      <w:r>
        <w:rPr>
          <w:spacing w:val="-11"/>
        </w:rPr>
        <w:t>。调度器在任何给定的时间，都会全面控制哪个 </w:t>
      </w:r>
      <w:r>
        <w:rPr>
          <w:rFonts w:ascii="Times New Roman" w:eastAsia="Times New Roman"/>
          <w:spacing w:val="-4"/>
        </w:rPr>
        <w:t>goroutine </w:t>
      </w:r>
      <w:r>
        <w:rPr>
          <w:spacing w:val="-8"/>
        </w:rPr>
        <w:t>要在哪个逻辑处理器上运行。</w:t>
      </w:r>
    </w:p>
    <w:p>
      <w:pPr>
        <w:pStyle w:val="BodyText"/>
        <w:spacing w:line="283" w:lineRule="auto"/>
        <w:ind w:left="213" w:right="111" w:firstLine="383"/>
      </w:pPr>
      <w:r>
        <w:rPr>
          <w:rFonts w:ascii="Times New Roman" w:eastAsia="Times New Roman"/>
          <w:spacing w:val="-3"/>
          <w:position w:val="1"/>
        </w:rPr>
        <w:t>Go </w:t>
      </w:r>
      <w:r>
        <w:rPr>
          <w:spacing w:val="-9"/>
          <w:position w:val="1"/>
        </w:rPr>
        <w:t>语言的并发同步模型来自一个叫作</w:t>
      </w:r>
      <w:r>
        <w:rPr>
          <w:spacing w:val="-14"/>
        </w:rPr>
        <w:t>通信顺序进程</w:t>
      </w:r>
      <w:r>
        <w:rPr>
          <w:spacing w:val="-4"/>
        </w:rPr>
        <w:t>（</w:t>
      </w:r>
      <w:r>
        <w:rPr>
          <w:rFonts w:ascii="Times New Roman" w:eastAsia="Times New Roman"/>
          <w:spacing w:val="-4"/>
          <w:position w:val="1"/>
        </w:rPr>
        <w:t>Communicating Sequential </w:t>
      </w:r>
      <w:r>
        <w:rPr>
          <w:rFonts w:ascii="Times New Roman" w:eastAsia="Times New Roman"/>
          <w:spacing w:val="-7"/>
          <w:position w:val="1"/>
        </w:rPr>
        <w:t>Processes</w:t>
      </w:r>
      <w:r>
        <w:rPr>
          <w:spacing w:val="-7"/>
          <w:position w:val="1"/>
        </w:rPr>
        <w:t>，</w:t>
      </w:r>
      <w:r>
        <w:rPr>
          <w:rFonts w:ascii="Times New Roman" w:eastAsia="Times New Roman"/>
          <w:spacing w:val="-7"/>
          <w:position w:val="1"/>
        </w:rPr>
        <w:t>CSP</w:t>
      </w:r>
      <w:r>
        <w:rPr>
          <w:spacing w:val="-7"/>
        </w:rPr>
        <w:t>） </w:t>
      </w:r>
      <w:r>
        <w:rPr>
          <w:spacing w:val="-11"/>
          <w:w w:val="99"/>
        </w:rPr>
        <w:t>的范型</w:t>
      </w:r>
      <w:r>
        <w:rPr>
          <w:spacing w:val="-10"/>
          <w:w w:val="99"/>
        </w:rPr>
        <w:t>（</w:t>
      </w:r>
      <w:r>
        <w:rPr>
          <w:rFonts w:ascii="Times New Roman" w:eastAsia="Times New Roman"/>
          <w:spacing w:val="-4"/>
          <w:w w:val="99"/>
        </w:rPr>
        <w:t>p</w:t>
      </w:r>
      <w:r>
        <w:rPr>
          <w:rFonts w:ascii="Times New Roman" w:eastAsia="Times New Roman"/>
          <w:spacing w:val="-5"/>
          <w:w w:val="99"/>
        </w:rPr>
        <w:t>a</w:t>
      </w:r>
      <w:r>
        <w:rPr>
          <w:rFonts w:ascii="Times New Roman" w:eastAsia="Times New Roman"/>
          <w:spacing w:val="-2"/>
          <w:w w:val="99"/>
        </w:rPr>
        <w:t>r</w:t>
      </w:r>
      <w:r>
        <w:rPr>
          <w:rFonts w:ascii="Times New Roman" w:eastAsia="Times New Roman"/>
          <w:spacing w:val="-5"/>
          <w:w w:val="99"/>
        </w:rPr>
        <w:t>a</w:t>
      </w:r>
      <w:r>
        <w:rPr>
          <w:rFonts w:ascii="Times New Roman" w:eastAsia="Times New Roman"/>
          <w:spacing w:val="-4"/>
          <w:w w:val="99"/>
        </w:rPr>
        <w:t>d</w:t>
      </w:r>
      <w:r>
        <w:rPr>
          <w:rFonts w:ascii="Times New Roman" w:eastAsia="Times New Roman"/>
          <w:spacing w:val="-3"/>
          <w:w w:val="99"/>
        </w:rPr>
        <w:t>i</w:t>
      </w:r>
      <w:r>
        <w:rPr>
          <w:rFonts w:ascii="Times New Roman" w:eastAsia="Times New Roman"/>
          <w:spacing w:val="-4"/>
          <w:w w:val="99"/>
        </w:rPr>
        <w:t>g</w:t>
      </w:r>
      <w:r>
        <w:rPr>
          <w:rFonts w:ascii="Times New Roman" w:eastAsia="Times New Roman"/>
          <w:spacing w:val="-7"/>
          <w:w w:val="99"/>
        </w:rPr>
        <w:t>m</w:t>
      </w:r>
      <w:r>
        <w:rPr>
          <w:spacing w:val="-104"/>
          <w:w w:val="99"/>
        </w:rPr>
        <w:t>）</w:t>
      </w:r>
      <w:r>
        <w:rPr>
          <w:spacing w:val="-17"/>
          <w:w w:val="99"/>
        </w:rPr>
        <w:t>。</w:t>
      </w:r>
      <w:r>
        <w:rPr>
          <w:rFonts w:ascii="Times New Roman" w:eastAsia="Times New Roman"/>
          <w:spacing w:val="-4"/>
          <w:w w:val="99"/>
        </w:rPr>
        <w:t>C</w:t>
      </w:r>
      <w:r>
        <w:rPr>
          <w:rFonts w:ascii="Times New Roman" w:eastAsia="Times New Roman"/>
          <w:spacing w:val="-3"/>
          <w:w w:val="99"/>
        </w:rPr>
        <w:t>S</w:t>
      </w:r>
      <w:r>
        <w:rPr>
          <w:rFonts w:ascii="Times New Roman" w:eastAsia="Times New Roman"/>
          <w:w w:val="99"/>
        </w:rPr>
        <w:t>P</w:t>
      </w:r>
      <w:r>
        <w:rPr>
          <w:rFonts w:ascii="Times New Roman" w:eastAsia="Times New Roman"/>
        </w:rPr>
        <w:t> </w:t>
      </w:r>
      <w:r>
        <w:rPr>
          <w:spacing w:val="-9"/>
          <w:w w:val="99"/>
        </w:rPr>
        <w:t>是一种消息传递模型，通过在</w:t>
      </w:r>
      <w:r>
        <w:rPr>
          <w:spacing w:val="-60"/>
        </w:rPr>
        <w:t> </w:t>
      </w:r>
      <w:r>
        <w:rPr>
          <w:rFonts w:ascii="Times New Roman" w:eastAsia="Times New Roman"/>
          <w:spacing w:val="-4"/>
          <w:w w:val="99"/>
        </w:rPr>
        <w:t>gorou</w:t>
      </w:r>
      <w:r>
        <w:rPr>
          <w:rFonts w:ascii="Times New Roman" w:eastAsia="Times New Roman"/>
          <w:spacing w:val="-5"/>
          <w:w w:val="99"/>
        </w:rPr>
        <w:t>t</w:t>
      </w:r>
      <w:r>
        <w:rPr>
          <w:rFonts w:ascii="Times New Roman" w:eastAsia="Times New Roman"/>
          <w:spacing w:val="-3"/>
          <w:w w:val="99"/>
        </w:rPr>
        <w:t>i</w:t>
      </w:r>
      <w:r>
        <w:rPr>
          <w:rFonts w:ascii="Times New Roman" w:eastAsia="Times New Roman"/>
          <w:spacing w:val="-6"/>
          <w:w w:val="99"/>
        </w:rPr>
        <w:t>n</w:t>
      </w:r>
      <w:r>
        <w:rPr>
          <w:rFonts w:ascii="Times New Roman" w:eastAsia="Times New Roman"/>
          <w:w w:val="99"/>
        </w:rPr>
        <w:t>e</w:t>
      </w:r>
      <w:r>
        <w:rPr>
          <w:rFonts w:ascii="Times New Roman" w:eastAsia="Times New Roman"/>
        </w:rPr>
        <w:t> </w:t>
      </w:r>
      <w:r>
        <w:rPr>
          <w:spacing w:val="-9"/>
          <w:w w:val="99"/>
        </w:rPr>
        <w:t>之间传递数据来传递消息，而不是</w:t>
      </w:r>
      <w:r>
        <w:rPr>
          <w:spacing w:val="-6"/>
          <w:position w:val="1"/>
        </w:rPr>
        <w:t>对数据进行加锁来实现同步访问。用于在 </w:t>
      </w:r>
      <w:r>
        <w:rPr>
          <w:rFonts w:ascii="Times New Roman" w:eastAsia="Times New Roman"/>
          <w:spacing w:val="-4"/>
          <w:position w:val="1"/>
        </w:rPr>
        <w:t>goroutine </w:t>
      </w:r>
      <w:r>
        <w:rPr>
          <w:spacing w:val="-5"/>
          <w:position w:val="1"/>
        </w:rPr>
        <w:t>之间同步和传递数据的关键数据类型叫作</w:t>
      </w:r>
      <w:r>
        <w:rPr>
          <w:spacing w:val="-3"/>
        </w:rPr>
        <w:t>通道</w:t>
      </w:r>
    </w:p>
    <w:p>
      <w:pPr>
        <w:pStyle w:val="BodyText"/>
        <w:spacing w:line="290" w:lineRule="auto"/>
        <w:ind w:left="213" w:right="202" w:hanging="97"/>
      </w:pPr>
      <w:r>
        <w:rPr>
          <w:spacing w:val="-8"/>
          <w:w w:val="99"/>
        </w:rPr>
        <w:t>（</w:t>
      </w:r>
      <w:r>
        <w:rPr>
          <w:rFonts w:ascii="Times New Roman" w:eastAsia="Times New Roman"/>
          <w:spacing w:val="-2"/>
          <w:w w:val="99"/>
        </w:rPr>
        <w:t>c</w:t>
      </w:r>
      <w:r>
        <w:rPr>
          <w:rFonts w:ascii="Times New Roman" w:eastAsia="Times New Roman"/>
          <w:spacing w:val="-6"/>
          <w:w w:val="99"/>
        </w:rPr>
        <w:t>h</w:t>
      </w:r>
      <w:r>
        <w:rPr>
          <w:rFonts w:ascii="Times New Roman" w:eastAsia="Times New Roman"/>
          <w:spacing w:val="-2"/>
          <w:w w:val="99"/>
        </w:rPr>
        <w:t>a</w:t>
      </w:r>
      <w:r>
        <w:rPr>
          <w:rFonts w:ascii="Times New Roman" w:eastAsia="Times New Roman"/>
          <w:spacing w:val="-4"/>
          <w:w w:val="99"/>
        </w:rPr>
        <w:t>nn</w:t>
      </w:r>
      <w:r>
        <w:rPr>
          <w:rFonts w:ascii="Times New Roman" w:eastAsia="Times New Roman"/>
          <w:spacing w:val="-5"/>
          <w:w w:val="99"/>
        </w:rPr>
        <w:t>e</w:t>
      </w:r>
      <w:r>
        <w:rPr>
          <w:rFonts w:ascii="Times New Roman" w:eastAsia="Times New Roman"/>
          <w:spacing w:val="-3"/>
          <w:w w:val="99"/>
        </w:rPr>
        <w:t>l</w:t>
      </w:r>
      <w:r>
        <w:rPr>
          <w:spacing w:val="-101"/>
          <w:w w:val="99"/>
        </w:rPr>
        <w:t>）</w:t>
      </w:r>
      <w:r>
        <w:rPr>
          <w:spacing w:val="-8"/>
          <w:w w:val="99"/>
        </w:rPr>
        <w:t>。对于没有使用过通道写并发程序的程序员来说，通道会让他们感觉神奇而兴奋。希望读</w:t>
      </w:r>
      <w:r>
        <w:rPr>
          <w:spacing w:val="-8"/>
        </w:rPr>
        <w:t>者使用后也能有这种感觉。使用通道可以使编写并发程序更容易，也能够让并发程序出错更少。</w:t>
      </w:r>
    </w:p>
    <w:p>
      <w:pPr>
        <w:pStyle w:val="BodyText"/>
        <w:spacing w:before="5"/>
        <w:rPr>
          <w:sz w:val="22"/>
        </w:rPr>
      </w:pPr>
    </w:p>
    <w:p>
      <w:pPr>
        <w:pStyle w:val="Heading2"/>
        <w:numPr>
          <w:ilvl w:val="1"/>
          <w:numId w:val="303"/>
        </w:numPr>
        <w:tabs>
          <w:tab w:pos="805" w:val="left" w:leader="none"/>
          <w:tab w:pos="806" w:val="left" w:leader="none"/>
        </w:tabs>
        <w:spacing w:line="240" w:lineRule="auto" w:before="0" w:after="0"/>
        <w:ind w:left="805" w:right="0" w:hanging="593"/>
        <w:jc w:val="left"/>
      </w:pPr>
      <w:r>
        <w:rPr>
          <w:spacing w:val="-3"/>
          <w:position w:val="2"/>
        </w:rPr>
        <w:t>并发与并行</w:t>
      </w:r>
    </w:p>
    <w:p>
      <w:pPr>
        <w:pStyle w:val="BodyText"/>
        <w:spacing w:before="259"/>
        <w:ind w:left="597"/>
      </w:pPr>
      <w:r>
        <w:rPr>
          <w:spacing w:val="-10"/>
          <w:w w:val="99"/>
          <w:position w:val="1"/>
        </w:rPr>
        <w:t>让我们先来学习一下抽象程度较高的概念：什么是操作系统的</w:t>
      </w:r>
      <w:r>
        <w:rPr>
          <w:spacing w:val="-8"/>
          <w:w w:val="99"/>
        </w:rPr>
        <w:t>线程</w:t>
      </w:r>
      <w:r>
        <w:rPr>
          <w:spacing w:val="-8"/>
          <w:w w:val="99"/>
          <w:position w:val="1"/>
        </w:rPr>
        <w:t>（</w:t>
      </w:r>
      <w:r>
        <w:rPr>
          <w:rFonts w:ascii="Times New Roman" w:eastAsia="Times New Roman"/>
          <w:spacing w:val="-3"/>
          <w:w w:val="99"/>
          <w:position w:val="1"/>
        </w:rPr>
        <w:t>t</w:t>
      </w:r>
      <w:r>
        <w:rPr>
          <w:rFonts w:ascii="Times New Roman" w:eastAsia="Times New Roman"/>
          <w:spacing w:val="-6"/>
          <w:w w:val="99"/>
          <w:position w:val="1"/>
        </w:rPr>
        <w:t>h</w:t>
      </w:r>
      <w:r>
        <w:rPr>
          <w:rFonts w:ascii="Times New Roman" w:eastAsia="Times New Roman"/>
          <w:spacing w:val="-4"/>
          <w:w w:val="99"/>
          <w:position w:val="1"/>
        </w:rPr>
        <w:t>r</w:t>
      </w:r>
      <w:r>
        <w:rPr>
          <w:rFonts w:ascii="Times New Roman" w:eastAsia="Times New Roman"/>
          <w:spacing w:val="-5"/>
          <w:w w:val="99"/>
          <w:position w:val="1"/>
        </w:rPr>
        <w:t>ea</w:t>
      </w:r>
      <w:r>
        <w:rPr>
          <w:rFonts w:ascii="Times New Roman" w:eastAsia="Times New Roman"/>
          <w:spacing w:val="-2"/>
          <w:w w:val="99"/>
          <w:position w:val="1"/>
        </w:rPr>
        <w:t>d</w:t>
      </w:r>
      <w:r>
        <w:rPr>
          <w:spacing w:val="-10"/>
          <w:w w:val="99"/>
          <w:position w:val="1"/>
        </w:rPr>
        <w:t>）</w:t>
      </w:r>
      <w:r>
        <w:rPr>
          <w:spacing w:val="-8"/>
          <w:w w:val="99"/>
          <w:position w:val="1"/>
        </w:rPr>
        <w:t>和</w:t>
      </w:r>
      <w:r>
        <w:rPr>
          <w:spacing w:val="-8"/>
          <w:w w:val="99"/>
        </w:rPr>
        <w:t>进程</w:t>
      </w:r>
      <w:r>
        <w:rPr>
          <w:spacing w:val="-10"/>
          <w:w w:val="99"/>
          <w:position w:val="1"/>
        </w:rPr>
        <w:t>（</w:t>
      </w:r>
      <w:r>
        <w:rPr>
          <w:rFonts w:ascii="Times New Roman" w:eastAsia="Times New Roman"/>
          <w:spacing w:val="-4"/>
          <w:w w:val="99"/>
          <w:position w:val="1"/>
        </w:rPr>
        <w:t>pr</w:t>
      </w:r>
      <w:r>
        <w:rPr>
          <w:rFonts w:ascii="Times New Roman" w:eastAsia="Times New Roman"/>
          <w:spacing w:val="-2"/>
          <w:w w:val="99"/>
          <w:position w:val="1"/>
        </w:rPr>
        <w:t>o</w:t>
      </w:r>
      <w:r>
        <w:rPr>
          <w:rFonts w:ascii="Times New Roman" w:eastAsia="Times New Roman"/>
          <w:spacing w:val="-5"/>
          <w:w w:val="99"/>
          <w:position w:val="1"/>
        </w:rPr>
        <w:t>c</w:t>
      </w:r>
      <w:r>
        <w:rPr>
          <w:rFonts w:ascii="Times New Roman" w:eastAsia="Times New Roman"/>
          <w:spacing w:val="-2"/>
          <w:w w:val="99"/>
          <w:position w:val="1"/>
        </w:rPr>
        <w:t>e</w:t>
      </w:r>
      <w:r>
        <w:rPr>
          <w:rFonts w:ascii="Times New Roman" w:eastAsia="Times New Roman"/>
          <w:spacing w:val="-6"/>
          <w:w w:val="99"/>
          <w:position w:val="1"/>
        </w:rPr>
        <w:t>s</w:t>
      </w:r>
      <w:r>
        <w:rPr>
          <w:rFonts w:ascii="Times New Roman" w:eastAsia="Times New Roman"/>
          <w:spacing w:val="-3"/>
          <w:w w:val="99"/>
          <w:position w:val="1"/>
        </w:rPr>
        <w:t>s</w:t>
      </w:r>
      <w:r>
        <w:rPr>
          <w:spacing w:val="-104"/>
          <w:w w:val="99"/>
          <w:position w:val="1"/>
        </w:rPr>
        <w:t>）</w:t>
      </w:r>
      <w:r>
        <w:rPr>
          <w:w w:val="99"/>
          <w:position w:val="1"/>
        </w:rPr>
        <w:t>。</w:t>
      </w:r>
    </w:p>
    <w:p>
      <w:pPr>
        <w:spacing w:after="0"/>
        <w:sectPr>
          <w:pgSz w:w="10610" w:h="13330"/>
          <w:pgMar w:top="340" w:bottom="280" w:left="920" w:right="920"/>
        </w:sectPr>
      </w:pPr>
    </w:p>
    <w:p>
      <w:pPr>
        <w:pStyle w:val="BodyText"/>
        <w:spacing w:line="288" w:lineRule="auto" w:before="124"/>
        <w:ind w:left="212" w:right="213"/>
        <w:jc w:val="both"/>
      </w:pPr>
      <w:r>
        <w:rPr>
          <w:spacing w:val="-6"/>
        </w:rPr>
        <w:t>这会有助于后面理解 </w:t>
      </w:r>
      <w:r>
        <w:rPr>
          <w:rFonts w:ascii="Times New Roman" w:eastAsia="Times New Roman"/>
        </w:rPr>
        <w:t>Go </w:t>
      </w:r>
      <w:r>
        <w:rPr>
          <w:spacing w:val="-3"/>
        </w:rPr>
        <w:t>语言运行时调度器如何利用操作系统来并发运行 </w:t>
      </w:r>
      <w:r>
        <w:rPr>
          <w:rFonts w:ascii="Times New Roman" w:eastAsia="Times New Roman"/>
        </w:rPr>
        <w:t>goroutine</w:t>
      </w:r>
      <w:r>
        <w:rPr>
          <w:spacing w:val="-6"/>
        </w:rPr>
        <w:t>。当运行一个</w:t>
      </w:r>
      <w:r>
        <w:rPr>
          <w:spacing w:val="-11"/>
        </w:rPr>
        <w:t>应用程序</w:t>
      </w:r>
      <w:r>
        <w:rPr/>
        <w:t>（</w:t>
      </w:r>
      <w:r>
        <w:rPr>
          <w:spacing w:val="-14"/>
        </w:rPr>
        <w:t>如一个 </w:t>
      </w:r>
      <w:r>
        <w:rPr>
          <w:rFonts w:ascii="Times New Roman" w:eastAsia="Times New Roman"/>
        </w:rPr>
        <w:t>IDE </w:t>
      </w:r>
      <w:r>
        <w:rPr/>
        <w:t>或者编辑器</w:t>
      </w:r>
      <w:r>
        <w:rPr>
          <w:spacing w:val="-24"/>
        </w:rPr>
        <w:t>）</w:t>
      </w:r>
      <w:r>
        <w:rPr>
          <w:spacing w:val="-6"/>
        </w:rPr>
        <w:t>的时候，操作系统会为这个应用程序启动一个进程。可以将这个进程看作一个包含了应用程序在运行中需要用到和维护的各种资源的容器。</w:t>
      </w:r>
    </w:p>
    <w:p>
      <w:pPr>
        <w:pStyle w:val="BodyText"/>
        <w:spacing w:line="285" w:lineRule="auto" w:before="3"/>
        <w:ind w:left="212" w:right="213" w:firstLine="400"/>
        <w:jc w:val="both"/>
      </w:pPr>
      <w:r>
        <w:rPr>
          <w:spacing w:val="-28"/>
        </w:rPr>
        <w:t>图 </w:t>
      </w:r>
      <w:r>
        <w:rPr>
          <w:rFonts w:ascii="Times New Roman" w:eastAsia="Times New Roman"/>
        </w:rPr>
        <w:t>6-1 </w:t>
      </w:r>
      <w:r>
        <w:rPr>
          <w:spacing w:val="-2"/>
        </w:rPr>
        <w:t>展示了一个包含所有可能分配的常用资源的进程。这些资源包括但不限于内存地址空</w:t>
      </w:r>
      <w:r>
        <w:rPr>
          <w:spacing w:val="-7"/>
          <w:position w:val="1"/>
        </w:rPr>
        <w:t>间、文件和设备的句柄以及线程。一个</w:t>
      </w:r>
      <w:r>
        <w:rPr/>
        <w:t>线程</w:t>
      </w:r>
      <w:r>
        <w:rPr>
          <w:spacing w:val="-3"/>
          <w:position w:val="1"/>
        </w:rPr>
        <w:t>是一个执行空间，这个空间会被操作系统调度来运行</w:t>
      </w:r>
      <w:r>
        <w:rPr>
          <w:spacing w:val="-7"/>
          <w:position w:val="1"/>
        </w:rPr>
        <w:t>函数中所写的代码。每个进程至少包含一个线程，每个进程的初始线程被称作</w:t>
      </w:r>
      <w:r>
        <w:rPr/>
        <w:t>主线程</w:t>
      </w:r>
      <w:r>
        <w:rPr>
          <w:spacing w:val="-5"/>
          <w:position w:val="1"/>
        </w:rPr>
        <w:t>。因为执行</w:t>
      </w:r>
      <w:r>
        <w:rPr>
          <w:spacing w:val="-8"/>
        </w:rPr>
        <w:t>这个线程的空间是应用程序的本身的空间，所以当主线程终止时，应用程序也会终止。操作系统</w:t>
      </w:r>
      <w:r>
        <w:rPr>
          <w:spacing w:val="-11"/>
        </w:rPr>
        <w:t>将线程调度到某个处理器上运行，这个处理器并不一定是进程所在的处理器。不同操作系统使用的线程调度算法一般都不一样，但是这种不同会被操作系统屏蔽，并不会展示给程序员。</w:t>
      </w:r>
    </w:p>
    <w:p>
      <w:pPr>
        <w:pStyle w:val="BodyText"/>
        <w:spacing w:before="5"/>
        <w:rPr>
          <w:sz w:val="19"/>
        </w:rPr>
      </w:pPr>
      <w:r>
        <w:rPr/>
        <w:drawing>
          <wp:anchor distT="0" distB="0" distL="0" distR="0" allowOverlap="1" layoutInCell="1" locked="0" behindDoc="0" simplePos="0" relativeHeight="110">
            <wp:simplePos x="0" y="0"/>
            <wp:positionH relativeFrom="page">
              <wp:posOffset>1076148</wp:posOffset>
            </wp:positionH>
            <wp:positionV relativeFrom="paragraph">
              <wp:posOffset>182927</wp:posOffset>
            </wp:positionV>
            <wp:extent cx="4582229" cy="2676144"/>
            <wp:effectExtent l="0" t="0" r="0" b="0"/>
            <wp:wrapTopAndBottom/>
            <wp:docPr id="89" name="image50.png"/>
            <wp:cNvGraphicFramePr>
              <a:graphicFrameLocks noChangeAspect="1"/>
            </wp:cNvGraphicFramePr>
            <a:graphic>
              <a:graphicData uri="http://schemas.openxmlformats.org/drawingml/2006/picture">
                <pic:pic>
                  <pic:nvPicPr>
                    <pic:cNvPr id="90" name="image50.png"/>
                    <pic:cNvPicPr/>
                  </pic:nvPicPr>
                  <pic:blipFill>
                    <a:blip r:embed="rId79" cstate="print"/>
                    <a:stretch>
                      <a:fillRect/>
                    </a:stretch>
                  </pic:blipFill>
                  <pic:spPr>
                    <a:xfrm>
                      <a:off x="0" y="0"/>
                      <a:ext cx="4582229" cy="2676144"/>
                    </a:xfrm>
                    <a:prstGeom prst="rect">
                      <a:avLst/>
                    </a:prstGeom>
                  </pic:spPr>
                </pic:pic>
              </a:graphicData>
            </a:graphic>
          </wp:anchor>
        </w:drawing>
      </w:r>
    </w:p>
    <w:p>
      <w:pPr>
        <w:spacing w:before="88"/>
        <w:ind w:left="0" w:right="0" w:firstLine="0"/>
        <w:jc w:val="center"/>
        <w:rPr>
          <w:sz w:val="18"/>
        </w:rPr>
      </w:pPr>
      <w:r>
        <w:rPr>
          <w:sz w:val="18"/>
        </w:rPr>
        <w:t>图 </w:t>
      </w:r>
      <w:r>
        <w:rPr>
          <w:rFonts w:ascii="Arial" w:eastAsia="Arial"/>
          <w:sz w:val="18"/>
        </w:rPr>
        <w:t>6-1 </w:t>
      </w:r>
      <w:r>
        <w:rPr>
          <w:sz w:val="18"/>
        </w:rPr>
        <w:t>一个运行的应用程序的进程和线程的简要描绘</w:t>
      </w:r>
    </w:p>
    <w:p>
      <w:pPr>
        <w:pStyle w:val="BodyText"/>
        <w:spacing w:before="2"/>
      </w:pPr>
    </w:p>
    <w:p>
      <w:pPr>
        <w:pStyle w:val="BodyText"/>
        <w:spacing w:line="290" w:lineRule="auto"/>
        <w:ind w:left="212" w:right="211" w:firstLine="400"/>
        <w:jc w:val="both"/>
      </w:pPr>
      <w:r>
        <w:rPr/>
        <w:t>操作系统会在物理处理器上调度线程来运行，而 </w:t>
      </w:r>
      <w:r>
        <w:rPr>
          <w:rFonts w:ascii="Times New Roman" w:hAnsi="Times New Roman" w:eastAsia="Times New Roman"/>
        </w:rPr>
        <w:t>Go </w:t>
      </w:r>
      <w:r>
        <w:rPr>
          <w:spacing w:val="4"/>
        </w:rPr>
        <w:t>语言的运行时会在逻辑处理器上调度</w:t>
      </w:r>
      <w:r>
        <w:rPr>
          <w:rFonts w:ascii="Times New Roman" w:hAnsi="Times New Roman" w:eastAsia="Times New Roman"/>
        </w:rPr>
        <w:t>goroutine</w:t>
      </w:r>
      <w:r>
        <w:rPr>
          <w:spacing w:val="-2"/>
        </w:rPr>
        <w:t>来运行。每个逻辑处理器都分别绑定到单个操作系统线程。在 </w:t>
      </w:r>
      <w:r>
        <w:rPr>
          <w:rFonts w:ascii="Times New Roman" w:hAnsi="Times New Roman" w:eastAsia="Times New Roman"/>
        </w:rPr>
        <w:t>1.5 </w:t>
      </w:r>
      <w:r>
        <w:rPr>
          <w:spacing w:val="-13"/>
        </w:rPr>
        <w:t>版本 </w:t>
      </w:r>
      <w:hyperlink w:history="true" w:anchor="_bookmark2">
        <w:r>
          <w:rPr>
            <w:position w:val="9"/>
            <w:sz w:val="10"/>
          </w:rPr>
          <w:t>①</w:t>
        </w:r>
      </w:hyperlink>
      <w:r>
        <w:rPr/>
        <w:t>上，</w:t>
      </w:r>
      <w:r>
        <w:rPr>
          <w:rFonts w:ascii="Times New Roman" w:hAnsi="Times New Roman" w:eastAsia="Times New Roman"/>
        </w:rPr>
        <w:t>Go</w:t>
      </w:r>
      <w:r>
        <w:rPr/>
        <w:t>语言的</w:t>
      </w:r>
      <w:r>
        <w:rPr>
          <w:spacing w:val="-3"/>
        </w:rPr>
        <w:t>运行时默认会为每个可用的物理处理器分配一个逻辑处理器。在 </w:t>
      </w:r>
      <w:r>
        <w:rPr>
          <w:rFonts w:ascii="Times New Roman" w:hAnsi="Times New Roman" w:eastAsia="Times New Roman"/>
        </w:rPr>
        <w:t>1.5 </w:t>
      </w:r>
      <w:r>
        <w:rPr>
          <w:spacing w:val="-1"/>
        </w:rPr>
        <w:t>版本之前的版本中，默认给</w:t>
      </w:r>
      <w:r>
        <w:rPr>
          <w:spacing w:val="-2"/>
        </w:rPr>
        <w:t>整个应用程序只分配一个逻辑处理器。这些逻辑处理器会用于执行所有被创建的</w:t>
      </w:r>
      <w:r>
        <w:rPr>
          <w:rFonts w:ascii="Times New Roman" w:hAnsi="Times New Roman" w:eastAsia="Times New Roman"/>
        </w:rPr>
        <w:t>goroutine</w:t>
      </w:r>
      <w:r>
        <w:rPr>
          <w:spacing w:val="-6"/>
        </w:rPr>
        <w:t>。即便只有一个逻辑处理器，</w:t>
      </w:r>
      <w:r>
        <w:rPr>
          <w:rFonts w:ascii="Times New Roman" w:hAnsi="Times New Roman" w:eastAsia="Times New Roman"/>
          <w:spacing w:val="-6"/>
        </w:rPr>
        <w:t>Go</w:t>
      </w:r>
      <w:r>
        <w:rPr>
          <w:spacing w:val="-6"/>
        </w:rPr>
        <w:t>也可以以神奇的效率和性能，并发调度无数个</w:t>
      </w:r>
      <w:r>
        <w:rPr>
          <w:rFonts w:ascii="Times New Roman" w:hAnsi="Times New Roman" w:eastAsia="Times New Roman"/>
          <w:spacing w:val="-6"/>
        </w:rPr>
        <w:t>goroutine</w:t>
      </w:r>
      <w:r>
        <w:rPr>
          <w:spacing w:val="-6"/>
        </w:rPr>
        <w:t>。</w:t>
      </w:r>
    </w:p>
    <w:p>
      <w:pPr>
        <w:pStyle w:val="BodyText"/>
        <w:spacing w:line="288" w:lineRule="auto"/>
        <w:ind w:left="212" w:right="213" w:firstLine="400"/>
        <w:jc w:val="both"/>
      </w:pPr>
      <w:r>
        <w:rPr>
          <w:spacing w:val="-20"/>
        </w:rPr>
        <w:t>在图 </w:t>
      </w:r>
      <w:r>
        <w:rPr>
          <w:rFonts w:ascii="Times New Roman" w:eastAsia="Times New Roman"/>
        </w:rPr>
        <w:t>6-2</w:t>
      </w:r>
      <w:r>
        <w:rPr>
          <w:rFonts w:ascii="Times New Roman" w:eastAsia="Times New Roman"/>
          <w:spacing w:val="-5"/>
        </w:rPr>
        <w:t> </w:t>
      </w:r>
      <w:r>
        <w:rPr>
          <w:spacing w:val="-5"/>
        </w:rPr>
        <w:t>中，可以看到操作系统线程、逻辑处理器和本地运行队列之间的关系。如果创建一</w:t>
      </w:r>
      <w:r>
        <w:rPr>
          <w:spacing w:val="-30"/>
        </w:rPr>
        <w:t>个 </w:t>
      </w:r>
      <w:r>
        <w:rPr>
          <w:rFonts w:ascii="Times New Roman" w:eastAsia="Times New Roman"/>
        </w:rPr>
        <w:t>goroutine</w:t>
      </w:r>
      <w:r>
        <w:rPr>
          <w:rFonts w:ascii="Times New Roman" w:eastAsia="Times New Roman"/>
          <w:spacing w:val="-4"/>
        </w:rPr>
        <w:t> </w:t>
      </w:r>
      <w:r>
        <w:rPr>
          <w:spacing w:val="-7"/>
        </w:rPr>
        <w:t>并准备运行，这个 </w:t>
      </w:r>
      <w:r>
        <w:rPr>
          <w:rFonts w:ascii="Times New Roman" w:eastAsia="Times New Roman"/>
        </w:rPr>
        <w:t>goroutine</w:t>
      </w:r>
      <w:r>
        <w:rPr>
          <w:rFonts w:ascii="Times New Roman" w:eastAsia="Times New Roman"/>
          <w:spacing w:val="-1"/>
        </w:rPr>
        <w:t> </w:t>
      </w:r>
      <w:r>
        <w:rPr/>
        <w:t>就会被放到调度器的全局运行队列中。之后，调度器就</w:t>
      </w:r>
      <w:r>
        <w:rPr>
          <w:spacing w:val="-3"/>
        </w:rPr>
        <w:t>将这些队列中的 </w:t>
      </w:r>
      <w:r>
        <w:rPr>
          <w:rFonts w:ascii="Times New Roman" w:eastAsia="Times New Roman"/>
        </w:rPr>
        <w:t>goroutine</w:t>
      </w:r>
      <w:r>
        <w:rPr>
          <w:rFonts w:ascii="Times New Roman" w:eastAsia="Times New Roman"/>
          <w:spacing w:val="29"/>
        </w:rPr>
        <w:t> </w:t>
      </w:r>
      <w:r>
        <w:rPr/>
        <w:t>分配给一个逻辑处理器，并放到这个逻辑处理器对应的本地运行队列</w:t>
      </w:r>
    </w:p>
    <w:p>
      <w:pPr>
        <w:pStyle w:val="BodyText"/>
        <w:spacing w:before="6"/>
        <w:rPr>
          <w:sz w:val="18"/>
        </w:rPr>
      </w:pPr>
    </w:p>
    <w:p>
      <w:pPr>
        <w:spacing w:before="80"/>
        <w:ind w:left="213" w:right="0" w:firstLine="0"/>
        <w:jc w:val="left"/>
        <w:rPr>
          <w:sz w:val="18"/>
        </w:rPr>
      </w:pPr>
      <w:bookmarkStart w:name="_bookmark2" w:id="3"/>
      <w:bookmarkEnd w:id="3"/>
      <w:r>
        <w:rPr/>
      </w:r>
      <w:r>
        <w:rPr>
          <w:sz w:val="18"/>
        </w:rPr>
        <w:t>① 直到目前最新的 </w:t>
      </w:r>
      <w:r>
        <w:rPr>
          <w:rFonts w:ascii="Times New Roman" w:hAnsi="Times New Roman" w:eastAsia="Times New Roman"/>
          <w:sz w:val="18"/>
        </w:rPr>
        <w:t>1.8 </w:t>
      </w:r>
      <w:r>
        <w:rPr>
          <w:sz w:val="18"/>
        </w:rPr>
        <w:t>版本都是同一逻辑。可预见的未来版本也会保持这个逻辑。——译者注</w:t>
      </w:r>
    </w:p>
    <w:p>
      <w:pPr>
        <w:spacing w:after="0"/>
        <w:jc w:val="left"/>
        <w:rPr>
          <w:sz w:val="18"/>
        </w:rPr>
        <w:sectPr>
          <w:pgSz w:w="10610" w:h="13330"/>
          <w:pgMar w:top="1240" w:bottom="280" w:left="920" w:right="920"/>
        </w:sectPr>
      </w:pPr>
    </w:p>
    <w:p>
      <w:pPr>
        <w:pStyle w:val="BodyText"/>
        <w:spacing w:before="124"/>
        <w:ind w:left="213"/>
      </w:pPr>
      <w:r>
        <w:rPr/>
        <w:t>中。本地运行队列中的 </w:t>
      </w:r>
      <w:r>
        <w:rPr>
          <w:rFonts w:ascii="Times New Roman" w:eastAsia="Times New Roman"/>
        </w:rPr>
        <w:t>goroutine </w:t>
      </w:r>
      <w:r>
        <w:rPr/>
        <w:t>会一直等待直到自己被分配的逻辑处理器执行。</w:t>
      </w:r>
    </w:p>
    <w:p>
      <w:pPr>
        <w:pStyle w:val="BodyText"/>
        <w:spacing w:before="1"/>
        <w:rPr>
          <w:sz w:val="23"/>
        </w:rPr>
      </w:pPr>
      <w:r>
        <w:rPr/>
        <w:drawing>
          <wp:anchor distT="0" distB="0" distL="0" distR="0" allowOverlap="1" layoutInCell="1" locked="0" behindDoc="0" simplePos="0" relativeHeight="111">
            <wp:simplePos x="0" y="0"/>
            <wp:positionH relativeFrom="page">
              <wp:posOffset>1185876</wp:posOffset>
            </wp:positionH>
            <wp:positionV relativeFrom="paragraph">
              <wp:posOffset>212693</wp:posOffset>
            </wp:positionV>
            <wp:extent cx="4361205" cy="2590800"/>
            <wp:effectExtent l="0" t="0" r="0" b="0"/>
            <wp:wrapTopAndBottom/>
            <wp:docPr id="91" name="image51.png"/>
            <wp:cNvGraphicFramePr>
              <a:graphicFrameLocks noChangeAspect="1"/>
            </wp:cNvGraphicFramePr>
            <a:graphic>
              <a:graphicData uri="http://schemas.openxmlformats.org/drawingml/2006/picture">
                <pic:pic>
                  <pic:nvPicPr>
                    <pic:cNvPr id="92" name="image51.png"/>
                    <pic:cNvPicPr/>
                  </pic:nvPicPr>
                  <pic:blipFill>
                    <a:blip r:embed="rId80" cstate="print"/>
                    <a:stretch>
                      <a:fillRect/>
                    </a:stretch>
                  </pic:blipFill>
                  <pic:spPr>
                    <a:xfrm>
                      <a:off x="0" y="0"/>
                      <a:ext cx="4361205" cy="2590800"/>
                    </a:xfrm>
                    <a:prstGeom prst="rect">
                      <a:avLst/>
                    </a:prstGeom>
                  </pic:spPr>
                </pic:pic>
              </a:graphicData>
            </a:graphic>
          </wp:anchor>
        </w:drawing>
      </w:r>
    </w:p>
    <w:p>
      <w:pPr>
        <w:spacing w:before="86"/>
        <w:ind w:left="0" w:right="1" w:firstLine="0"/>
        <w:jc w:val="center"/>
        <w:rPr>
          <w:rFonts w:ascii="Arial" w:eastAsia="Arial"/>
          <w:sz w:val="18"/>
        </w:rPr>
      </w:pPr>
      <w:r>
        <w:rPr>
          <w:sz w:val="18"/>
        </w:rPr>
        <w:t>图 </w:t>
      </w:r>
      <w:r>
        <w:rPr>
          <w:rFonts w:ascii="Arial" w:eastAsia="Arial"/>
          <w:sz w:val="18"/>
        </w:rPr>
        <w:t>6-2 Go </w:t>
      </w:r>
      <w:r>
        <w:rPr>
          <w:sz w:val="18"/>
        </w:rPr>
        <w:t>调度器如何管理</w:t>
      </w:r>
      <w:r>
        <w:rPr>
          <w:rFonts w:ascii="Arial" w:eastAsia="Arial"/>
          <w:sz w:val="18"/>
        </w:rPr>
        <w:t>goroutine</w:t>
      </w:r>
    </w:p>
    <w:p>
      <w:pPr>
        <w:pStyle w:val="BodyText"/>
        <w:spacing w:before="1"/>
        <w:rPr>
          <w:rFonts w:ascii="Arial"/>
          <w:sz w:val="19"/>
        </w:rPr>
      </w:pPr>
    </w:p>
    <w:p>
      <w:pPr>
        <w:pStyle w:val="BodyText"/>
        <w:spacing w:line="290" w:lineRule="auto"/>
        <w:ind w:left="213" w:right="215" w:firstLine="400"/>
        <w:jc w:val="both"/>
      </w:pPr>
      <w:r>
        <w:rPr>
          <w:spacing w:val="-3"/>
        </w:rPr>
        <w:t>有时，正在运行的 </w:t>
      </w:r>
      <w:r>
        <w:rPr>
          <w:rFonts w:ascii="Times New Roman" w:eastAsia="Times New Roman"/>
        </w:rPr>
        <w:t>goroutine </w:t>
      </w:r>
      <w:r>
        <w:rPr/>
        <w:t>需要执行一个阻塞的系统调用，如打开一个文件。当这类调用</w:t>
      </w:r>
      <w:r>
        <w:rPr>
          <w:spacing w:val="-3"/>
        </w:rPr>
        <w:t>发生时，线程和 </w:t>
      </w:r>
      <w:r>
        <w:rPr>
          <w:rFonts w:ascii="Times New Roman" w:eastAsia="Times New Roman"/>
        </w:rPr>
        <w:t>goroutine </w:t>
      </w:r>
      <w:r>
        <w:rPr/>
        <w:t>会从逻辑处理器上分离，该线程会继续阻塞，等待系统调用的返回。</w:t>
      </w:r>
      <w:r>
        <w:rPr>
          <w:spacing w:val="-7"/>
          <w:w w:val="95"/>
        </w:rPr>
        <w:t>与此同时，这个逻辑处理器就失去了用来运行的线程。所以，调度器会创建一个新线程，并将其   </w:t>
      </w:r>
      <w:r>
        <w:rPr>
          <w:spacing w:val="-8"/>
        </w:rPr>
        <w:t>绑定到该逻辑处理器上。之后，调度器会从本地运行队列里选择另一个 </w:t>
      </w:r>
      <w:r>
        <w:rPr>
          <w:rFonts w:ascii="Times New Roman" w:eastAsia="Times New Roman"/>
        </w:rPr>
        <w:t>goroutine </w:t>
      </w:r>
      <w:r>
        <w:rPr/>
        <w:t>来运行。一旦</w:t>
      </w:r>
      <w:r>
        <w:rPr>
          <w:spacing w:val="-2"/>
        </w:rPr>
        <w:t>被阻塞的系统调用执行完成并返回，对应的 </w:t>
      </w:r>
      <w:r>
        <w:rPr>
          <w:rFonts w:ascii="Times New Roman" w:eastAsia="Times New Roman"/>
        </w:rPr>
        <w:t>goroutine </w:t>
      </w:r>
      <w:r>
        <w:rPr/>
        <w:t>会放回到本地运行队列，而之前的线程会保存好，以便之后可以继续使用。</w:t>
      </w:r>
    </w:p>
    <w:p>
      <w:pPr>
        <w:pStyle w:val="BodyText"/>
        <w:spacing w:line="290" w:lineRule="auto"/>
        <w:ind w:left="212" w:right="213" w:firstLine="401"/>
        <w:jc w:val="both"/>
      </w:pPr>
      <w:r>
        <w:rPr>
          <w:w w:val="99"/>
        </w:rPr>
        <w:t>如果一个</w:t>
      </w:r>
      <w:r>
        <w:rPr/>
        <w:t> </w:t>
      </w:r>
      <w:r>
        <w:rPr>
          <w:rFonts w:ascii="Times New Roman" w:eastAsia="Times New Roman"/>
          <w:spacing w:val="-2"/>
          <w:w w:val="99"/>
        </w:rPr>
        <w:t>g</w:t>
      </w:r>
      <w:r>
        <w:rPr>
          <w:rFonts w:ascii="Times New Roman" w:eastAsia="Times New Roman"/>
          <w:spacing w:val="1"/>
          <w:w w:val="99"/>
        </w:rPr>
        <w:t>o</w:t>
      </w:r>
      <w:r>
        <w:rPr>
          <w:rFonts w:ascii="Times New Roman" w:eastAsia="Times New Roman"/>
          <w:w w:val="99"/>
        </w:rPr>
        <w:t>r</w:t>
      </w:r>
      <w:r>
        <w:rPr>
          <w:rFonts w:ascii="Times New Roman" w:eastAsia="Times New Roman"/>
          <w:spacing w:val="1"/>
          <w:w w:val="99"/>
        </w:rPr>
        <w:t>o</w:t>
      </w:r>
      <w:r>
        <w:rPr>
          <w:rFonts w:ascii="Times New Roman" w:eastAsia="Times New Roman"/>
          <w:spacing w:val="-2"/>
          <w:w w:val="99"/>
        </w:rPr>
        <w:t>u</w:t>
      </w:r>
      <w:r>
        <w:rPr>
          <w:rFonts w:ascii="Times New Roman" w:eastAsia="Times New Roman"/>
          <w:spacing w:val="-1"/>
          <w:w w:val="99"/>
        </w:rPr>
        <w:t>t</w:t>
      </w:r>
      <w:r>
        <w:rPr>
          <w:rFonts w:ascii="Times New Roman" w:eastAsia="Times New Roman"/>
          <w:spacing w:val="2"/>
          <w:w w:val="99"/>
        </w:rPr>
        <w:t>i</w:t>
      </w:r>
      <w:r>
        <w:rPr>
          <w:rFonts w:ascii="Times New Roman" w:eastAsia="Times New Roman"/>
          <w:spacing w:val="-2"/>
          <w:w w:val="99"/>
        </w:rPr>
        <w:t>n</w:t>
      </w:r>
      <w:r>
        <w:rPr>
          <w:rFonts w:ascii="Times New Roman" w:eastAsia="Times New Roman"/>
          <w:w w:val="99"/>
        </w:rPr>
        <w:t>e</w:t>
      </w:r>
      <w:r>
        <w:rPr>
          <w:rFonts w:ascii="Times New Roman" w:eastAsia="Times New Roman"/>
        </w:rPr>
        <w:t> </w:t>
      </w:r>
      <w:r>
        <w:rPr>
          <w:w w:val="99"/>
        </w:rPr>
        <w:t>需要做一个网络</w:t>
      </w:r>
      <w:r>
        <w:rPr/>
        <w:t> </w:t>
      </w:r>
      <w:r>
        <w:rPr>
          <w:rFonts w:ascii="Times New Roman" w:eastAsia="Times New Roman"/>
          <w:w w:val="99"/>
        </w:rPr>
        <w:t>I</w:t>
      </w:r>
      <w:r>
        <w:rPr>
          <w:rFonts w:ascii="Times New Roman" w:eastAsia="Times New Roman"/>
          <w:spacing w:val="-1"/>
          <w:w w:val="99"/>
        </w:rPr>
        <w:t>/</w:t>
      </w:r>
      <w:r>
        <w:rPr>
          <w:rFonts w:ascii="Times New Roman" w:eastAsia="Times New Roman"/>
          <w:w w:val="99"/>
        </w:rPr>
        <w:t>O</w:t>
      </w:r>
      <w:r>
        <w:rPr>
          <w:rFonts w:ascii="Times New Roman" w:eastAsia="Times New Roman"/>
        </w:rPr>
        <w:t> </w:t>
      </w:r>
      <w:r>
        <w:rPr>
          <w:spacing w:val="-18"/>
          <w:w w:val="99"/>
        </w:rPr>
        <w:t>调用，流程上会有些不一样。在这种情况下，</w:t>
      </w:r>
      <w:r>
        <w:rPr>
          <w:rFonts w:ascii="Times New Roman" w:eastAsia="Times New Roman"/>
          <w:spacing w:val="-2"/>
          <w:w w:val="99"/>
        </w:rPr>
        <w:t>g</w:t>
      </w:r>
      <w:r>
        <w:rPr>
          <w:rFonts w:ascii="Times New Roman" w:eastAsia="Times New Roman"/>
          <w:spacing w:val="1"/>
          <w:w w:val="99"/>
        </w:rPr>
        <w:t>o</w:t>
      </w:r>
      <w:r>
        <w:rPr>
          <w:rFonts w:ascii="Times New Roman" w:eastAsia="Times New Roman"/>
          <w:w w:val="99"/>
        </w:rPr>
        <w:t>r</w:t>
      </w:r>
      <w:r>
        <w:rPr>
          <w:rFonts w:ascii="Times New Roman" w:eastAsia="Times New Roman"/>
          <w:spacing w:val="1"/>
          <w:w w:val="99"/>
        </w:rPr>
        <w:t>o</w:t>
      </w:r>
      <w:r>
        <w:rPr>
          <w:rFonts w:ascii="Times New Roman" w:eastAsia="Times New Roman"/>
          <w:spacing w:val="-2"/>
          <w:w w:val="99"/>
        </w:rPr>
        <w:t>u</w:t>
      </w:r>
      <w:r>
        <w:rPr>
          <w:rFonts w:ascii="Times New Roman" w:eastAsia="Times New Roman"/>
          <w:spacing w:val="-1"/>
          <w:w w:val="99"/>
        </w:rPr>
        <w:t>ti</w:t>
      </w:r>
      <w:r>
        <w:rPr>
          <w:rFonts w:ascii="Times New Roman" w:eastAsia="Times New Roman"/>
          <w:spacing w:val="-2"/>
          <w:w w:val="99"/>
        </w:rPr>
        <w:t>ne</w:t>
      </w:r>
      <w:r>
        <w:rPr>
          <w:spacing w:val="-6"/>
        </w:rPr>
        <w:t>会和逻辑处理器分离，并移到集成了网络轮询器的运行时。一旦该轮询器指示某个网络读或者写</w:t>
      </w:r>
      <w:r>
        <w:rPr>
          <w:spacing w:val="-8"/>
        </w:rPr>
        <w:t>操作已经就绪，对应的 </w:t>
      </w:r>
      <w:r>
        <w:rPr>
          <w:rFonts w:ascii="Times New Roman" w:eastAsia="Times New Roman"/>
        </w:rPr>
        <w:t>goroutine </w:t>
      </w:r>
      <w:r>
        <w:rPr/>
        <w:t>就会重新分配到逻辑处理器上来完成操作。调度器对可以创建</w:t>
      </w:r>
      <w:r>
        <w:rPr>
          <w:spacing w:val="-2"/>
        </w:rPr>
        <w:t>的逻辑处理器的数量没有限制，但语言运行时默认限制每个程序最多创建 </w:t>
      </w:r>
      <w:r>
        <w:rPr>
          <w:rFonts w:ascii="Times New Roman" w:eastAsia="Times New Roman"/>
        </w:rPr>
        <w:t>10 000 </w:t>
      </w:r>
      <w:r>
        <w:rPr/>
        <w:t>个线程。这个</w:t>
      </w:r>
      <w:r>
        <w:rPr>
          <w:spacing w:val="-6"/>
        </w:rPr>
        <w:t>限制值可以通过调用 </w:t>
      </w:r>
      <w:r>
        <w:rPr>
          <w:rFonts w:ascii="Courier New" w:eastAsia="Courier New"/>
          <w:position w:val="1"/>
        </w:rPr>
        <w:t>runtime/debug</w:t>
      </w:r>
      <w:r>
        <w:rPr>
          <w:rFonts w:ascii="Courier New" w:eastAsia="Courier New"/>
          <w:spacing w:val="-69"/>
          <w:position w:val="1"/>
        </w:rPr>
        <w:t> </w:t>
      </w:r>
      <w:r>
        <w:rPr>
          <w:spacing w:val="-17"/>
        </w:rPr>
        <w:t>包的 </w:t>
      </w:r>
      <w:r>
        <w:rPr>
          <w:rFonts w:ascii="Courier New" w:eastAsia="Courier New"/>
          <w:position w:val="1"/>
        </w:rPr>
        <w:t>SetMaxThreads</w:t>
      </w:r>
      <w:r>
        <w:rPr>
          <w:rFonts w:ascii="Courier New" w:eastAsia="Courier New"/>
          <w:spacing w:val="-70"/>
          <w:position w:val="1"/>
        </w:rPr>
        <w:t> </w:t>
      </w:r>
      <w:r>
        <w:rPr/>
        <w:t>方法来更改。如果程序试图使用更多的线程，就会崩溃。</w:t>
      </w:r>
    </w:p>
    <w:p>
      <w:pPr>
        <w:pStyle w:val="BodyText"/>
        <w:spacing w:line="290" w:lineRule="auto"/>
        <w:ind w:left="212" w:right="112" w:firstLine="400"/>
      </w:pPr>
      <w:r>
        <w:rPr>
          <w:spacing w:val="-5"/>
          <w:w w:val="99"/>
        </w:rPr>
        <w:t>并发</w:t>
      </w:r>
      <w:r>
        <w:rPr>
          <w:w w:val="99"/>
        </w:rPr>
        <w:t>（</w:t>
      </w:r>
      <w:r>
        <w:rPr>
          <w:rFonts w:ascii="Times New Roman" w:hAnsi="Times New Roman" w:eastAsia="Times New Roman"/>
          <w:w w:val="99"/>
        </w:rPr>
        <w:t>c</w:t>
      </w:r>
      <w:r>
        <w:rPr>
          <w:rFonts w:ascii="Times New Roman" w:hAnsi="Times New Roman" w:eastAsia="Times New Roman"/>
          <w:spacing w:val="1"/>
          <w:w w:val="99"/>
        </w:rPr>
        <w:t>o</w:t>
      </w:r>
      <w:r>
        <w:rPr>
          <w:rFonts w:ascii="Times New Roman" w:hAnsi="Times New Roman" w:eastAsia="Times New Roman"/>
          <w:spacing w:val="-2"/>
          <w:w w:val="99"/>
        </w:rPr>
        <w:t>n</w:t>
      </w:r>
      <w:r>
        <w:rPr>
          <w:rFonts w:ascii="Times New Roman" w:hAnsi="Times New Roman" w:eastAsia="Times New Roman"/>
          <w:spacing w:val="2"/>
          <w:w w:val="99"/>
        </w:rPr>
        <w:t>c</w:t>
      </w:r>
      <w:r>
        <w:rPr>
          <w:rFonts w:ascii="Times New Roman" w:hAnsi="Times New Roman" w:eastAsia="Times New Roman"/>
          <w:spacing w:val="-2"/>
          <w:w w:val="99"/>
        </w:rPr>
        <w:t>u</w:t>
      </w:r>
      <w:r>
        <w:rPr>
          <w:rFonts w:ascii="Times New Roman" w:hAnsi="Times New Roman" w:eastAsia="Times New Roman"/>
          <w:w w:val="99"/>
        </w:rPr>
        <w:t>rre</w:t>
      </w:r>
      <w:r>
        <w:rPr>
          <w:rFonts w:ascii="Times New Roman" w:hAnsi="Times New Roman" w:eastAsia="Times New Roman"/>
          <w:spacing w:val="-2"/>
          <w:w w:val="99"/>
        </w:rPr>
        <w:t>n</w:t>
      </w:r>
      <w:r>
        <w:rPr>
          <w:rFonts w:ascii="Times New Roman" w:hAnsi="Times New Roman" w:eastAsia="Times New Roman"/>
          <w:spacing w:val="2"/>
          <w:w w:val="99"/>
        </w:rPr>
        <w:t>c</w:t>
      </w:r>
      <w:r>
        <w:rPr>
          <w:rFonts w:ascii="Times New Roman" w:hAnsi="Times New Roman" w:eastAsia="Times New Roman"/>
          <w:spacing w:val="-4"/>
          <w:w w:val="99"/>
        </w:rPr>
        <w:t>y</w:t>
      </w:r>
      <w:r>
        <w:rPr>
          <w:spacing w:val="-8"/>
          <w:w w:val="99"/>
        </w:rPr>
        <w:t>）</w:t>
      </w:r>
      <w:r>
        <w:rPr>
          <w:spacing w:val="-3"/>
          <w:w w:val="99"/>
        </w:rPr>
        <w:t>不是并行</w:t>
      </w:r>
      <w:r>
        <w:rPr>
          <w:w w:val="99"/>
        </w:rPr>
        <w:t>（</w:t>
      </w:r>
      <w:r>
        <w:rPr>
          <w:rFonts w:ascii="Times New Roman" w:hAnsi="Times New Roman" w:eastAsia="Times New Roman"/>
          <w:spacing w:val="1"/>
          <w:w w:val="99"/>
        </w:rPr>
        <w:t>p</w:t>
      </w:r>
      <w:r>
        <w:rPr>
          <w:rFonts w:ascii="Times New Roman" w:hAnsi="Times New Roman" w:eastAsia="Times New Roman"/>
          <w:w w:val="99"/>
        </w:rPr>
        <w:t>ara</w:t>
      </w:r>
      <w:r>
        <w:rPr>
          <w:rFonts w:ascii="Times New Roman" w:hAnsi="Times New Roman" w:eastAsia="Times New Roman"/>
          <w:spacing w:val="-1"/>
          <w:w w:val="99"/>
        </w:rPr>
        <w:t>ll</w:t>
      </w:r>
      <w:r>
        <w:rPr>
          <w:rFonts w:ascii="Times New Roman" w:hAnsi="Times New Roman" w:eastAsia="Times New Roman"/>
          <w:w w:val="99"/>
        </w:rPr>
        <w:t>e</w:t>
      </w:r>
      <w:r>
        <w:rPr>
          <w:rFonts w:ascii="Times New Roman" w:hAnsi="Times New Roman" w:eastAsia="Times New Roman"/>
          <w:spacing w:val="-1"/>
          <w:w w:val="99"/>
        </w:rPr>
        <w:t>li</w:t>
      </w:r>
      <w:r>
        <w:rPr>
          <w:rFonts w:ascii="Times New Roman" w:hAnsi="Times New Roman" w:eastAsia="Times New Roman"/>
          <w:spacing w:val="1"/>
          <w:w w:val="99"/>
        </w:rPr>
        <w:t>s</w:t>
      </w:r>
      <w:r>
        <w:rPr>
          <w:rFonts w:ascii="Times New Roman" w:hAnsi="Times New Roman" w:eastAsia="Times New Roman"/>
          <w:spacing w:val="-2"/>
          <w:w w:val="99"/>
        </w:rPr>
        <w:t>m</w:t>
      </w:r>
      <w:r>
        <w:rPr>
          <w:spacing w:val="-101"/>
          <w:w w:val="99"/>
        </w:rPr>
        <w:t>）</w:t>
      </w:r>
      <w:r>
        <w:rPr>
          <w:spacing w:val="-2"/>
          <w:w w:val="99"/>
        </w:rPr>
        <w:t>。并行是让不同的代码片段同时在不同的物理处</w:t>
      </w:r>
      <w:r>
        <w:rPr>
          <w:spacing w:val="-8"/>
        </w:rPr>
        <w:t>理器上执行。并行的关键是同时做很多事情，而并发是指同时管理很多事情，这些事情可能只做</w:t>
      </w:r>
      <w:r>
        <w:rPr>
          <w:spacing w:val="-11"/>
        </w:rPr>
        <w:t>了一半就被暂停去做别的事情了。在很多情况下，并发的效果比并行好，因为操作系统和硬件的</w:t>
      </w:r>
      <w:r>
        <w:rPr>
          <w:spacing w:val="-16"/>
        </w:rPr>
        <w:t>总资源一般很少，但能支持系统同时做很多事情。这种“使用较少的资源做更多的事情”的哲学， </w:t>
      </w:r>
      <w:r>
        <w:rPr>
          <w:spacing w:val="-23"/>
        </w:rPr>
        <w:t>也是指导 </w:t>
      </w:r>
      <w:r>
        <w:rPr>
          <w:rFonts w:ascii="Times New Roman" w:hAnsi="Times New Roman" w:eastAsia="Times New Roman"/>
        </w:rPr>
        <w:t>Go</w:t>
      </w:r>
      <w:r>
        <w:rPr>
          <w:rFonts w:ascii="Times New Roman" w:hAnsi="Times New Roman" w:eastAsia="Times New Roman"/>
          <w:spacing w:val="1"/>
        </w:rPr>
        <w:t> </w:t>
      </w:r>
      <w:r>
        <w:rPr/>
        <w:t>语言设计的哲学。</w:t>
      </w:r>
    </w:p>
    <w:p>
      <w:pPr>
        <w:pStyle w:val="BodyText"/>
        <w:spacing w:line="251" w:lineRule="exact"/>
        <w:ind w:left="604"/>
      </w:pPr>
      <w:r>
        <w:rPr/>
        <w:t>如果希望让 </w:t>
      </w:r>
      <w:r>
        <w:rPr>
          <w:rFonts w:ascii="Times New Roman" w:eastAsia="Times New Roman"/>
        </w:rPr>
        <w:t>goroutine </w:t>
      </w:r>
      <w:r>
        <w:rPr/>
        <w:t>并行，必须使用多于一个逻辑处理器。当有多个逻辑处理器时，调度器</w:t>
      </w:r>
    </w:p>
    <w:p>
      <w:pPr>
        <w:spacing w:after="0" w:line="251" w:lineRule="exact"/>
        <w:sectPr>
          <w:pgSz w:w="10610" w:h="13330"/>
          <w:pgMar w:top="1240" w:bottom="280" w:left="920" w:right="920"/>
        </w:sectPr>
      </w:pPr>
    </w:p>
    <w:p>
      <w:pPr>
        <w:pStyle w:val="BodyText"/>
        <w:spacing w:line="288" w:lineRule="auto" w:before="124"/>
        <w:ind w:left="213" w:right="208"/>
        <w:jc w:val="both"/>
      </w:pPr>
      <w:r>
        <w:rPr>
          <w:spacing w:val="-22"/>
        </w:rPr>
        <w:t>会将 </w:t>
      </w:r>
      <w:r>
        <w:rPr>
          <w:rFonts w:ascii="Times New Roman" w:eastAsia="Times New Roman"/>
          <w:spacing w:val="-3"/>
        </w:rPr>
        <w:t>goroutine </w:t>
      </w:r>
      <w:r>
        <w:rPr>
          <w:spacing w:val="-9"/>
        </w:rPr>
        <w:t>平等分配到每个逻辑处理器上。这会让 </w:t>
      </w:r>
      <w:r>
        <w:rPr>
          <w:rFonts w:ascii="Times New Roman" w:eastAsia="Times New Roman"/>
          <w:spacing w:val="-2"/>
        </w:rPr>
        <w:t>goroutine </w:t>
      </w:r>
      <w:r>
        <w:rPr>
          <w:spacing w:val="-6"/>
        </w:rPr>
        <w:t>在不同的线程上运行。不过要想真</w:t>
      </w:r>
      <w:r>
        <w:rPr>
          <w:spacing w:val="-11"/>
        </w:rPr>
        <w:t>的实现并行的效果，用户需要让自己的程序运行在有多个物理处理器的机器上。否则，哪怕 </w:t>
      </w:r>
      <w:r>
        <w:rPr>
          <w:rFonts w:ascii="Times New Roman" w:eastAsia="Times New Roman"/>
        </w:rPr>
        <w:t>Go </w:t>
      </w:r>
      <w:r>
        <w:rPr/>
        <w:t>语</w:t>
      </w:r>
      <w:r>
        <w:rPr>
          <w:spacing w:val="-5"/>
        </w:rPr>
        <w:t>言运行时使用多个线程，</w:t>
      </w:r>
      <w:r>
        <w:rPr>
          <w:rFonts w:ascii="Times New Roman" w:eastAsia="Times New Roman"/>
          <w:spacing w:val="-3"/>
        </w:rPr>
        <w:t>goroutine </w:t>
      </w:r>
      <w:r>
        <w:rPr>
          <w:spacing w:val="-5"/>
        </w:rPr>
        <w:t>依然会在同一个物理处理器上并发运行，达不到并行的效果。</w:t>
      </w:r>
    </w:p>
    <w:p>
      <w:pPr>
        <w:pStyle w:val="BodyText"/>
        <w:spacing w:line="288" w:lineRule="auto" w:before="3"/>
        <w:ind w:left="213" w:right="112" w:firstLine="400"/>
        <w:jc w:val="both"/>
      </w:pPr>
      <w:r>
        <w:rPr>
          <w:spacing w:val="26"/>
        </w:rPr>
        <w:t>图</w:t>
      </w:r>
      <w:r>
        <w:rPr>
          <w:rFonts w:ascii="Times New Roman" w:eastAsia="Times New Roman"/>
        </w:rPr>
        <w:t>6-3 </w:t>
      </w:r>
      <w:r>
        <w:rPr>
          <w:spacing w:val="1"/>
        </w:rPr>
        <w:t>展示了在一个逻辑处理器上并发运行</w:t>
      </w:r>
      <w:r>
        <w:rPr>
          <w:rFonts w:ascii="Times New Roman" w:eastAsia="Times New Roman"/>
        </w:rPr>
        <w:t>goroutine </w:t>
      </w:r>
      <w:r>
        <w:rPr/>
        <w:t>和在两个逻辑处理器上并行运行两个并</w:t>
      </w:r>
      <w:r>
        <w:rPr>
          <w:spacing w:val="-18"/>
        </w:rPr>
        <w:t>发的 </w:t>
      </w:r>
      <w:r>
        <w:rPr>
          <w:rFonts w:ascii="Times New Roman" w:eastAsia="Times New Roman"/>
        </w:rPr>
        <w:t>goroutine </w:t>
      </w:r>
      <w:r>
        <w:rPr>
          <w:spacing w:val="-10"/>
        </w:rPr>
        <w:t>之间的区别。调度器包含一些聪明的算法，这些算法会随着 </w:t>
      </w:r>
      <w:r>
        <w:rPr>
          <w:rFonts w:ascii="Times New Roman" w:eastAsia="Times New Roman"/>
        </w:rPr>
        <w:t>Go </w:t>
      </w:r>
      <w:r>
        <w:rPr/>
        <w:t>语言的发布被更新</w:t>
      </w:r>
      <w:r>
        <w:rPr>
          <w:spacing w:val="-7"/>
        </w:rPr>
        <w:t>和改进，所以不推荐盲目修改语言运行时对逻辑处理器的默认设置。如果真的认为修改逻辑处理</w:t>
      </w:r>
      <w:r>
        <w:rPr>
          <w:spacing w:val="-15"/>
        </w:rPr>
        <w:t>器的数量可以改进性能，也可以对语言运行时的参数进行细微调整。后面会介绍如何做这种修改。</w:t>
      </w:r>
    </w:p>
    <w:p>
      <w:pPr>
        <w:pStyle w:val="BodyText"/>
        <w:spacing w:before="7"/>
        <w:rPr>
          <w:sz w:val="11"/>
        </w:rPr>
      </w:pPr>
      <w:r>
        <w:rPr/>
        <w:drawing>
          <wp:anchor distT="0" distB="0" distL="0" distR="0" allowOverlap="1" layoutInCell="1" locked="0" behindDoc="0" simplePos="0" relativeHeight="112">
            <wp:simplePos x="0" y="0"/>
            <wp:positionH relativeFrom="page">
              <wp:posOffset>1300176</wp:posOffset>
            </wp:positionH>
            <wp:positionV relativeFrom="paragraph">
              <wp:posOffset>119189</wp:posOffset>
            </wp:positionV>
            <wp:extent cx="4131564" cy="2225040"/>
            <wp:effectExtent l="0" t="0" r="0" b="0"/>
            <wp:wrapTopAndBottom/>
            <wp:docPr id="93" name="image52.png"/>
            <wp:cNvGraphicFramePr>
              <a:graphicFrameLocks noChangeAspect="1"/>
            </wp:cNvGraphicFramePr>
            <a:graphic>
              <a:graphicData uri="http://schemas.openxmlformats.org/drawingml/2006/picture">
                <pic:pic>
                  <pic:nvPicPr>
                    <pic:cNvPr id="94" name="image52.png"/>
                    <pic:cNvPicPr/>
                  </pic:nvPicPr>
                  <pic:blipFill>
                    <a:blip r:embed="rId81" cstate="print"/>
                    <a:stretch>
                      <a:fillRect/>
                    </a:stretch>
                  </pic:blipFill>
                  <pic:spPr>
                    <a:xfrm>
                      <a:off x="0" y="0"/>
                      <a:ext cx="4131564" cy="2225040"/>
                    </a:xfrm>
                    <a:prstGeom prst="rect">
                      <a:avLst/>
                    </a:prstGeom>
                  </pic:spPr>
                </pic:pic>
              </a:graphicData>
            </a:graphic>
          </wp:anchor>
        </w:drawing>
      </w:r>
    </w:p>
    <w:p>
      <w:pPr>
        <w:spacing w:before="88"/>
        <w:ind w:left="0" w:right="0" w:firstLine="0"/>
        <w:jc w:val="center"/>
        <w:rPr>
          <w:sz w:val="18"/>
        </w:rPr>
      </w:pPr>
      <w:r>
        <w:rPr>
          <w:sz w:val="18"/>
        </w:rPr>
        <w:t>图 </w:t>
      </w:r>
      <w:r>
        <w:rPr>
          <w:rFonts w:ascii="Arial" w:eastAsia="Arial"/>
          <w:sz w:val="18"/>
        </w:rPr>
        <w:t>6-3   </w:t>
      </w:r>
      <w:r>
        <w:rPr>
          <w:sz w:val="18"/>
        </w:rPr>
        <w:t>并发和并行的区别</w:t>
      </w:r>
    </w:p>
    <w:p>
      <w:pPr>
        <w:pStyle w:val="BodyText"/>
        <w:rPr>
          <w:sz w:val="27"/>
        </w:rPr>
      </w:pPr>
    </w:p>
    <w:p>
      <w:pPr>
        <w:pStyle w:val="Heading2"/>
        <w:numPr>
          <w:ilvl w:val="1"/>
          <w:numId w:val="303"/>
        </w:numPr>
        <w:tabs>
          <w:tab w:pos="837" w:val="left" w:leader="none"/>
          <w:tab w:pos="838" w:val="left" w:leader="none"/>
        </w:tabs>
        <w:spacing w:line="240" w:lineRule="auto" w:before="0" w:after="0"/>
        <w:ind w:left="837" w:right="0" w:hanging="625"/>
        <w:jc w:val="left"/>
        <w:rPr>
          <w:rFonts w:ascii="Impact"/>
        </w:rPr>
      </w:pPr>
      <w:r>
        <w:rPr>
          <w:rFonts w:ascii="Impact"/>
        </w:rPr>
        <w:t>goroutine</w:t>
      </w:r>
    </w:p>
    <w:p>
      <w:pPr>
        <w:pStyle w:val="BodyText"/>
        <w:spacing w:line="290" w:lineRule="auto" w:before="226"/>
        <w:ind w:left="213" w:right="215" w:firstLine="400"/>
        <w:jc w:val="both"/>
      </w:pPr>
      <w:r>
        <w:rPr/>
        <w:t>让我们再深入了解一下调度器的行为，以及调度器是如何创建 </w:t>
      </w:r>
      <w:r>
        <w:rPr>
          <w:rFonts w:ascii="Times New Roman" w:eastAsia="Times New Roman"/>
        </w:rPr>
        <w:t>goroutine </w:t>
      </w:r>
      <w:r>
        <w:rPr/>
        <w:t>并管理其寿命的。我们会先通过在一个逻辑处理器上运行的例子来讲解，再来讨论如何让 </w:t>
      </w:r>
      <w:r>
        <w:rPr>
          <w:rFonts w:ascii="Times New Roman" w:eastAsia="Times New Roman"/>
        </w:rPr>
        <w:t>goroutine </w:t>
      </w:r>
      <w:r>
        <w:rPr/>
        <w:t>并行运行。代码清单 </w:t>
      </w:r>
      <w:r>
        <w:rPr>
          <w:rFonts w:ascii="Times New Roman" w:eastAsia="Times New Roman"/>
        </w:rPr>
        <w:t>6-1 </w:t>
      </w:r>
      <w:r>
        <w:rPr/>
        <w:t>所示的程序会创建两个 </w:t>
      </w:r>
      <w:r>
        <w:rPr>
          <w:rFonts w:ascii="Times New Roman" w:eastAsia="Times New Roman"/>
        </w:rPr>
        <w:t>goroutine</w:t>
      </w:r>
      <w:r>
        <w:rPr/>
        <w:t>，以并发的形式分别显示大写和小写的英文字母。</w:t>
      </w:r>
    </w:p>
    <w:p>
      <w:pPr>
        <w:pStyle w:val="BodyText"/>
        <w:spacing w:before="1"/>
        <w:rPr>
          <w:sz w:val="14"/>
        </w:rPr>
      </w:pPr>
    </w:p>
    <w:p>
      <w:pPr>
        <w:tabs>
          <w:tab w:pos="8536" w:val="left" w:leader="none"/>
        </w:tabs>
        <w:spacing w:before="86"/>
        <w:ind w:left="18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6-1  </w:t>
      </w:r>
      <w:r>
        <w:rPr>
          <w:rFonts w:ascii="Arial" w:eastAsia="Arial"/>
          <w:color w:val="FFFFFF"/>
          <w:spacing w:val="26"/>
          <w:sz w:val="18"/>
          <w:shd w:fill="818181" w:color="auto" w:val="clear"/>
        </w:rPr>
        <w:t> </w:t>
      </w:r>
      <w:r>
        <w:rPr>
          <w:rFonts w:ascii="Arial" w:eastAsia="Arial"/>
          <w:color w:val="FFFFFF"/>
          <w:sz w:val="18"/>
          <w:shd w:fill="818181" w:color="auto" w:val="clear"/>
        </w:rPr>
        <w:t>listing01.go</w:t>
        <w:tab/>
      </w:r>
    </w:p>
    <w:p>
      <w:pPr>
        <w:spacing w:before="103"/>
        <w:ind w:left="613" w:right="4691" w:firstLine="0"/>
        <w:jc w:val="left"/>
        <w:rPr>
          <w:sz w:val="16"/>
        </w:rPr>
      </w:pPr>
      <w:r>
        <w:rPr>
          <w:rFonts w:ascii="Courier New" w:eastAsia="Courier New"/>
          <w:sz w:val="16"/>
        </w:rPr>
        <w:t>01 // </w:t>
      </w:r>
      <w:r>
        <w:rPr>
          <w:sz w:val="16"/>
        </w:rPr>
        <w:t>这个示例程序展示如何创建 </w:t>
      </w:r>
      <w:r>
        <w:rPr>
          <w:rFonts w:ascii="Courier New" w:eastAsia="Courier New"/>
          <w:sz w:val="16"/>
        </w:rPr>
        <w:t>goroutine 02 // </w:t>
      </w:r>
      <w:r>
        <w:rPr>
          <w:sz w:val="16"/>
        </w:rPr>
        <w:t>以及调度器的行为</w:t>
      </w:r>
    </w:p>
    <w:p>
      <w:pPr>
        <w:spacing w:before="22"/>
        <w:ind w:left="613" w:right="0" w:firstLine="0"/>
        <w:jc w:val="left"/>
        <w:rPr>
          <w:rFonts w:ascii="Courier New"/>
          <w:sz w:val="16"/>
        </w:rPr>
      </w:pPr>
      <w:r>
        <w:rPr>
          <w:rFonts w:ascii="Courier New"/>
          <w:sz w:val="16"/>
        </w:rPr>
        <w:t>03 package main</w:t>
      </w:r>
    </w:p>
    <w:p>
      <w:pPr>
        <w:spacing w:before="18"/>
        <w:ind w:left="613" w:right="0" w:firstLine="0"/>
        <w:jc w:val="left"/>
        <w:rPr>
          <w:rFonts w:ascii="Courier New"/>
          <w:sz w:val="16"/>
        </w:rPr>
      </w:pPr>
      <w:r>
        <w:rPr>
          <w:rFonts w:ascii="Courier New"/>
          <w:sz w:val="16"/>
        </w:rPr>
        <w:t>04</w:t>
      </w:r>
    </w:p>
    <w:p>
      <w:pPr>
        <w:pStyle w:val="ListParagraph"/>
        <w:numPr>
          <w:ilvl w:val="0"/>
          <w:numId w:val="304"/>
        </w:numPr>
        <w:tabs>
          <w:tab w:pos="902" w:val="left" w:leader="none"/>
        </w:tabs>
        <w:spacing w:line="240" w:lineRule="auto" w:before="20" w:after="0"/>
        <w:ind w:left="901" w:right="0" w:hanging="289"/>
        <w:jc w:val="left"/>
        <w:rPr>
          <w:sz w:val="16"/>
        </w:rPr>
      </w:pPr>
      <w:r>
        <w:rPr>
          <w:sz w:val="16"/>
        </w:rPr>
        <w:t>import</w:t>
      </w:r>
      <w:r>
        <w:rPr>
          <w:spacing w:val="-2"/>
          <w:sz w:val="16"/>
        </w:rPr>
        <w:t> </w:t>
      </w:r>
      <w:r>
        <w:rPr>
          <w:sz w:val="16"/>
        </w:rPr>
        <w:t>(</w:t>
      </w:r>
    </w:p>
    <w:p>
      <w:pPr>
        <w:pStyle w:val="ListParagraph"/>
        <w:numPr>
          <w:ilvl w:val="0"/>
          <w:numId w:val="304"/>
        </w:numPr>
        <w:tabs>
          <w:tab w:pos="1285" w:val="left" w:leader="none"/>
          <w:tab w:pos="1286" w:val="left" w:leader="none"/>
        </w:tabs>
        <w:spacing w:line="240" w:lineRule="auto" w:before="18" w:after="0"/>
        <w:ind w:left="1285" w:right="0" w:hanging="673"/>
        <w:jc w:val="left"/>
        <w:rPr>
          <w:sz w:val="16"/>
        </w:rPr>
      </w:pPr>
      <w:r>
        <w:rPr>
          <w:sz w:val="16"/>
        </w:rPr>
        <w:t>"fmt"</w:t>
      </w:r>
    </w:p>
    <w:p>
      <w:pPr>
        <w:pStyle w:val="ListParagraph"/>
        <w:numPr>
          <w:ilvl w:val="0"/>
          <w:numId w:val="304"/>
        </w:numPr>
        <w:tabs>
          <w:tab w:pos="1285" w:val="left" w:leader="none"/>
          <w:tab w:pos="1286" w:val="left" w:leader="none"/>
        </w:tabs>
        <w:spacing w:line="240" w:lineRule="auto" w:before="18" w:after="0"/>
        <w:ind w:left="1285" w:right="0" w:hanging="673"/>
        <w:jc w:val="left"/>
        <w:rPr>
          <w:sz w:val="16"/>
        </w:rPr>
      </w:pPr>
      <w:r>
        <w:rPr>
          <w:sz w:val="16"/>
        </w:rPr>
        <w:t>"runtime"</w:t>
      </w:r>
    </w:p>
    <w:p>
      <w:pPr>
        <w:pStyle w:val="ListParagraph"/>
        <w:numPr>
          <w:ilvl w:val="0"/>
          <w:numId w:val="304"/>
        </w:numPr>
        <w:tabs>
          <w:tab w:pos="1285" w:val="left" w:leader="none"/>
          <w:tab w:pos="1286" w:val="left" w:leader="none"/>
        </w:tabs>
        <w:spacing w:line="240" w:lineRule="auto" w:before="20" w:after="0"/>
        <w:ind w:left="1285" w:right="0" w:hanging="673"/>
        <w:jc w:val="left"/>
        <w:rPr>
          <w:sz w:val="16"/>
        </w:rPr>
      </w:pPr>
      <w:r>
        <w:rPr>
          <w:sz w:val="16"/>
        </w:rPr>
        <w:t>"sync"</w:t>
      </w:r>
    </w:p>
    <w:p>
      <w:pPr>
        <w:spacing w:before="18"/>
        <w:ind w:left="613" w:right="0" w:firstLine="0"/>
        <w:jc w:val="left"/>
        <w:rPr>
          <w:rFonts w:ascii="Courier New"/>
          <w:sz w:val="16"/>
        </w:rPr>
      </w:pPr>
      <w:r>
        <w:rPr>
          <w:rFonts w:ascii="Courier New"/>
          <w:sz w:val="16"/>
        </w:rPr>
        <w:t>09 )</w:t>
      </w:r>
    </w:p>
    <w:p>
      <w:pPr>
        <w:spacing w:before="18"/>
        <w:ind w:left="613" w:right="0" w:firstLine="0"/>
        <w:jc w:val="left"/>
        <w:rPr>
          <w:rFonts w:ascii="Courier New"/>
          <w:sz w:val="16"/>
        </w:rPr>
      </w:pPr>
      <w:r>
        <w:rPr>
          <w:rFonts w:ascii="Courier New"/>
          <w:sz w:val="16"/>
        </w:rPr>
        <w:t>10</w:t>
      </w:r>
    </w:p>
    <w:p>
      <w:pPr>
        <w:pStyle w:val="ListParagraph"/>
        <w:numPr>
          <w:ilvl w:val="0"/>
          <w:numId w:val="305"/>
        </w:numPr>
        <w:tabs>
          <w:tab w:pos="902" w:val="left" w:leader="none"/>
        </w:tabs>
        <w:spacing w:line="240" w:lineRule="auto" w:before="1" w:after="0"/>
        <w:ind w:left="90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2"/>
          <w:sz w:val="16"/>
        </w:rPr>
        <w:t>是所有 </w:t>
      </w:r>
      <w:r>
        <w:rPr>
          <w:sz w:val="16"/>
        </w:rPr>
        <w:t>Go</w:t>
      </w:r>
      <w:r>
        <w:rPr>
          <w:spacing w:val="-56"/>
          <w:sz w:val="16"/>
        </w:rPr>
        <w:t> </w:t>
      </w:r>
      <w:r>
        <w:rPr>
          <w:rFonts w:ascii="宋体" w:eastAsia="宋体" w:hint="eastAsia"/>
          <w:spacing w:val="-3"/>
          <w:sz w:val="16"/>
        </w:rPr>
        <w:t>程序的入口</w:t>
      </w:r>
    </w:p>
    <w:p>
      <w:pPr>
        <w:spacing w:after="0" w:line="240" w:lineRule="auto"/>
        <w:jc w:val="left"/>
        <w:rPr>
          <w:rFonts w:ascii="宋体" w:eastAsia="宋体" w:hint="eastAsia"/>
          <w:sz w:val="16"/>
        </w:rPr>
        <w:sectPr>
          <w:pgSz w:w="10610" w:h="13330"/>
          <w:pgMar w:top="1240" w:bottom="280" w:left="920" w:right="920"/>
        </w:sectPr>
      </w:pPr>
    </w:p>
    <w:p>
      <w:pPr>
        <w:pStyle w:val="ListParagraph"/>
        <w:numPr>
          <w:ilvl w:val="0"/>
          <w:numId w:val="305"/>
        </w:numPr>
        <w:tabs>
          <w:tab w:pos="902" w:val="left" w:leader="none"/>
        </w:tabs>
        <w:spacing w:line="240" w:lineRule="auto" w:before="123" w:after="0"/>
        <w:ind w:left="901" w:right="0" w:hanging="289"/>
        <w:jc w:val="left"/>
        <w:rPr>
          <w:sz w:val="16"/>
        </w:rPr>
      </w:pPr>
      <w:r>
        <w:rPr>
          <w:sz w:val="16"/>
        </w:rPr>
        <w:t>func main()</w:t>
      </w:r>
      <w:r>
        <w:rPr>
          <w:spacing w:val="-3"/>
          <w:sz w:val="16"/>
        </w:rPr>
        <w:t> </w:t>
      </w:r>
      <w:r>
        <w:rPr>
          <w:sz w:val="16"/>
        </w:rPr>
        <w:t>{</w:t>
      </w:r>
    </w:p>
    <w:p>
      <w:pPr>
        <w:pStyle w:val="ListParagraph"/>
        <w:numPr>
          <w:ilvl w:val="0"/>
          <w:numId w:val="305"/>
        </w:numPr>
        <w:tabs>
          <w:tab w:pos="1285" w:val="left" w:leader="none"/>
          <w:tab w:pos="1286" w:val="left" w:leader="none"/>
        </w:tabs>
        <w:spacing w:line="240" w:lineRule="auto" w:before="1" w:after="0"/>
        <w:ind w:left="128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分配一个逻辑处理器给调度器使用</w:t>
      </w:r>
    </w:p>
    <w:p>
      <w:pPr>
        <w:pStyle w:val="ListParagraph"/>
        <w:numPr>
          <w:ilvl w:val="0"/>
          <w:numId w:val="305"/>
        </w:numPr>
        <w:tabs>
          <w:tab w:pos="1285" w:val="left" w:leader="none"/>
          <w:tab w:pos="1286" w:val="left" w:leader="none"/>
        </w:tabs>
        <w:spacing w:line="256" w:lineRule="auto" w:before="16" w:after="0"/>
        <w:ind w:left="613" w:right="5460" w:firstLine="0"/>
        <w:jc w:val="left"/>
        <w:rPr>
          <w:sz w:val="16"/>
        </w:rPr>
      </w:pPr>
      <w:r>
        <w:rPr>
          <w:spacing w:val="-1"/>
          <w:sz w:val="16"/>
        </w:rPr>
        <w:t>runtime.GOMAXPROCS(1) </w:t>
      </w:r>
      <w:r>
        <w:rPr>
          <w:sz w:val="16"/>
        </w:rPr>
        <w:t>15</w:t>
      </w:r>
    </w:p>
    <w:p>
      <w:pPr>
        <w:pStyle w:val="ListParagraph"/>
        <w:numPr>
          <w:ilvl w:val="0"/>
          <w:numId w:val="306"/>
        </w:numPr>
        <w:tabs>
          <w:tab w:pos="1285" w:val="left" w:leader="none"/>
          <w:tab w:pos="1286" w:val="left" w:leader="none"/>
        </w:tabs>
        <w:spacing w:line="197" w:lineRule="exact" w:before="0" w:after="0"/>
        <w:ind w:left="1285" w:right="0" w:hanging="673"/>
        <w:jc w:val="left"/>
        <w:rPr>
          <w:rFonts w:ascii="宋体" w:eastAsia="宋体" w:hint="eastAsia"/>
          <w:sz w:val="16"/>
        </w:rPr>
      </w:pPr>
      <w:r>
        <w:rPr>
          <w:sz w:val="16"/>
        </w:rPr>
        <w:t>//</w:t>
      </w:r>
      <w:r>
        <w:rPr>
          <w:spacing w:val="-1"/>
          <w:sz w:val="16"/>
        </w:rPr>
        <w:t> </w:t>
      </w:r>
      <w:r>
        <w:rPr>
          <w:sz w:val="16"/>
        </w:rPr>
        <w:t>wg</w:t>
      </w:r>
      <w:r>
        <w:rPr>
          <w:spacing w:val="-56"/>
          <w:sz w:val="16"/>
        </w:rPr>
        <w:t> </w:t>
      </w:r>
      <w:r>
        <w:rPr>
          <w:rFonts w:ascii="宋体" w:eastAsia="宋体" w:hint="eastAsia"/>
          <w:spacing w:val="-3"/>
          <w:sz w:val="16"/>
        </w:rPr>
        <w:t>用来等待程序完成</w:t>
      </w:r>
    </w:p>
    <w:p>
      <w:pPr>
        <w:pStyle w:val="ListParagraph"/>
        <w:numPr>
          <w:ilvl w:val="0"/>
          <w:numId w:val="306"/>
        </w:numPr>
        <w:tabs>
          <w:tab w:pos="1285" w:val="left" w:leader="none"/>
          <w:tab w:pos="1286" w:val="left" w:leader="none"/>
        </w:tabs>
        <w:spacing w:line="240" w:lineRule="auto" w:before="0" w:after="0"/>
        <w:ind w:left="1285" w:right="0" w:hanging="673"/>
        <w:jc w:val="left"/>
        <w:rPr>
          <w:sz w:val="16"/>
        </w:rPr>
      </w:pPr>
      <w:r>
        <w:rPr>
          <w:sz w:val="16"/>
        </w:rPr>
        <w:t>//</w:t>
      </w:r>
      <w:r>
        <w:rPr>
          <w:spacing w:val="-1"/>
          <w:sz w:val="16"/>
        </w:rPr>
        <w:t> </w:t>
      </w:r>
      <w:r>
        <w:rPr>
          <w:rFonts w:ascii="宋体" w:eastAsia="宋体" w:hint="eastAsia"/>
          <w:spacing w:val="-10"/>
          <w:sz w:val="16"/>
        </w:rPr>
        <w:t>计数加 </w:t>
      </w:r>
      <w:r>
        <w:rPr>
          <w:sz w:val="16"/>
        </w:rPr>
        <w:t>2</w:t>
      </w:r>
      <w:r>
        <w:rPr>
          <w:rFonts w:ascii="宋体" w:eastAsia="宋体" w:hint="eastAsia"/>
          <w:spacing w:val="-7"/>
          <w:sz w:val="16"/>
        </w:rPr>
        <w:t>，表示要等待两个 </w:t>
      </w:r>
      <w:r>
        <w:rPr>
          <w:sz w:val="16"/>
        </w:rPr>
        <w:t>goroutine</w:t>
      </w:r>
    </w:p>
    <w:p>
      <w:pPr>
        <w:pStyle w:val="ListParagraph"/>
        <w:numPr>
          <w:ilvl w:val="0"/>
          <w:numId w:val="306"/>
        </w:numPr>
        <w:tabs>
          <w:tab w:pos="1285" w:val="left" w:leader="none"/>
          <w:tab w:pos="1286" w:val="left" w:leader="none"/>
        </w:tabs>
        <w:spacing w:line="240" w:lineRule="auto" w:before="18" w:after="0"/>
        <w:ind w:left="1285" w:right="0" w:hanging="673"/>
        <w:jc w:val="left"/>
        <w:rPr>
          <w:sz w:val="16"/>
        </w:rPr>
      </w:pPr>
      <w:r>
        <w:rPr>
          <w:sz w:val="16"/>
        </w:rPr>
        <w:t>var wg</w:t>
      </w:r>
      <w:r>
        <w:rPr>
          <w:spacing w:val="-3"/>
          <w:sz w:val="16"/>
        </w:rPr>
        <w:t> </w:t>
      </w:r>
      <w:r>
        <w:rPr>
          <w:sz w:val="16"/>
        </w:rPr>
        <w:t>sync.WaitGroup</w:t>
      </w:r>
    </w:p>
    <w:p>
      <w:pPr>
        <w:pStyle w:val="ListParagraph"/>
        <w:numPr>
          <w:ilvl w:val="0"/>
          <w:numId w:val="306"/>
        </w:numPr>
        <w:tabs>
          <w:tab w:pos="1285" w:val="left" w:leader="none"/>
          <w:tab w:pos="1286" w:val="left" w:leader="none"/>
        </w:tabs>
        <w:spacing w:line="261" w:lineRule="auto" w:before="14" w:after="0"/>
        <w:ind w:left="613" w:right="6612" w:firstLine="0"/>
        <w:jc w:val="left"/>
        <w:rPr>
          <w:sz w:val="16"/>
        </w:rPr>
      </w:pPr>
      <w:r>
        <w:rPr>
          <w:spacing w:val="-3"/>
          <w:sz w:val="16"/>
        </w:rPr>
        <w:t>wg.Add(2) </w:t>
      </w:r>
      <w:r>
        <w:rPr>
          <w:sz w:val="16"/>
        </w:rPr>
        <w:t>20</w:t>
      </w:r>
    </w:p>
    <w:p>
      <w:pPr>
        <w:tabs>
          <w:tab w:pos="1285" w:val="left" w:leader="none"/>
        </w:tabs>
        <w:spacing w:line="256" w:lineRule="auto" w:before="0"/>
        <w:ind w:left="613" w:right="4500" w:firstLine="0"/>
        <w:jc w:val="left"/>
        <w:rPr>
          <w:rFonts w:ascii="Courier New"/>
          <w:sz w:val="16"/>
        </w:rPr>
      </w:pPr>
      <w:r>
        <w:rPr>
          <w:rFonts w:ascii="Courier New"/>
          <w:sz w:val="16"/>
        </w:rPr>
        <w:t>21</w:t>
        <w:tab/>
        <w:t>fmt.Println("Start Goroutines") 22</w:t>
      </w:r>
    </w:p>
    <w:p>
      <w:pPr>
        <w:pStyle w:val="ListParagraph"/>
        <w:numPr>
          <w:ilvl w:val="0"/>
          <w:numId w:val="307"/>
        </w:numPr>
        <w:tabs>
          <w:tab w:pos="1285" w:val="left" w:leader="none"/>
          <w:tab w:pos="1286" w:val="left" w:leader="none"/>
        </w:tabs>
        <w:spacing w:line="197" w:lineRule="exact" w:before="0" w:after="0"/>
        <w:ind w:left="1285" w:right="0" w:hanging="673"/>
        <w:jc w:val="left"/>
        <w:rPr>
          <w:sz w:val="16"/>
        </w:rPr>
      </w:pPr>
      <w:r>
        <w:rPr>
          <w:sz w:val="16"/>
        </w:rPr>
        <w:t>//</w:t>
      </w:r>
      <w:r>
        <w:rPr>
          <w:spacing w:val="-1"/>
          <w:sz w:val="16"/>
        </w:rPr>
        <w:t> </w:t>
      </w:r>
      <w:r>
        <w:rPr>
          <w:rFonts w:ascii="宋体" w:eastAsia="宋体" w:hint="eastAsia"/>
          <w:spacing w:val="-6"/>
          <w:sz w:val="16"/>
        </w:rPr>
        <w:t>声明一个匿名函数，并创建一个 </w:t>
      </w:r>
      <w:r>
        <w:rPr>
          <w:sz w:val="16"/>
        </w:rPr>
        <w:t>goroutine</w:t>
      </w:r>
    </w:p>
    <w:p>
      <w:pPr>
        <w:pStyle w:val="ListParagraph"/>
        <w:numPr>
          <w:ilvl w:val="0"/>
          <w:numId w:val="307"/>
        </w:numPr>
        <w:tabs>
          <w:tab w:pos="1285" w:val="left" w:leader="none"/>
          <w:tab w:pos="1286" w:val="left" w:leader="none"/>
        </w:tabs>
        <w:spacing w:line="240" w:lineRule="auto" w:before="14" w:after="0"/>
        <w:ind w:left="1285" w:right="0" w:hanging="673"/>
        <w:jc w:val="left"/>
        <w:rPr>
          <w:sz w:val="16"/>
        </w:rPr>
      </w:pPr>
      <w:r>
        <w:rPr>
          <w:sz w:val="16"/>
        </w:rPr>
        <w:t>go func()</w:t>
      </w:r>
      <w:r>
        <w:rPr>
          <w:spacing w:val="-3"/>
          <w:sz w:val="16"/>
        </w:rPr>
        <w:t> </w:t>
      </w:r>
      <w:r>
        <w:rPr>
          <w:sz w:val="16"/>
        </w:rPr>
        <w:t>{</w:t>
      </w:r>
    </w:p>
    <w:p>
      <w:pPr>
        <w:pStyle w:val="ListParagraph"/>
        <w:numPr>
          <w:ilvl w:val="0"/>
          <w:numId w:val="307"/>
        </w:numPr>
        <w:tabs>
          <w:tab w:pos="1669" w:val="left" w:leader="none"/>
          <w:tab w:pos="1670" w:val="left" w:leader="none"/>
        </w:tabs>
        <w:spacing w:line="240" w:lineRule="auto" w:before="0" w:after="0"/>
        <w:ind w:left="1669" w:right="0" w:hanging="1057"/>
        <w:jc w:val="left"/>
        <w:rPr>
          <w:rFonts w:ascii="宋体" w:eastAsia="宋体" w:hint="eastAsia"/>
          <w:sz w:val="16"/>
        </w:rPr>
      </w:pPr>
      <w:r>
        <w:rPr>
          <w:sz w:val="16"/>
        </w:rPr>
        <w:t>//</w:t>
      </w:r>
      <w:r>
        <w:rPr>
          <w:spacing w:val="-1"/>
          <w:sz w:val="16"/>
        </w:rPr>
        <w:t> </w:t>
      </w:r>
      <w:r>
        <w:rPr>
          <w:rFonts w:ascii="宋体" w:eastAsia="宋体" w:hint="eastAsia"/>
          <w:spacing w:val="-7"/>
          <w:sz w:val="16"/>
        </w:rPr>
        <w:t>在函数退出时调用 </w:t>
      </w:r>
      <w:r>
        <w:rPr>
          <w:sz w:val="16"/>
        </w:rPr>
        <w:t>Done</w:t>
      </w:r>
      <w:r>
        <w:rPr>
          <w:spacing w:val="-59"/>
          <w:sz w:val="16"/>
        </w:rPr>
        <w:t> </w:t>
      </w:r>
      <w:r>
        <w:rPr>
          <w:rFonts w:ascii="宋体" w:eastAsia="宋体" w:hint="eastAsia"/>
          <w:spacing w:val="-12"/>
          <w:sz w:val="16"/>
        </w:rPr>
        <w:t>来通知 </w:t>
      </w:r>
      <w:r>
        <w:rPr>
          <w:sz w:val="16"/>
        </w:rPr>
        <w:t>main</w:t>
      </w:r>
      <w:r>
        <w:rPr>
          <w:spacing w:val="-55"/>
          <w:sz w:val="16"/>
        </w:rPr>
        <w:t> </w:t>
      </w:r>
      <w:r>
        <w:rPr>
          <w:rFonts w:ascii="宋体" w:eastAsia="宋体" w:hint="eastAsia"/>
          <w:spacing w:val="-3"/>
          <w:sz w:val="16"/>
        </w:rPr>
        <w:t>函数工作已经完成</w:t>
      </w:r>
    </w:p>
    <w:p>
      <w:pPr>
        <w:pStyle w:val="ListParagraph"/>
        <w:numPr>
          <w:ilvl w:val="0"/>
          <w:numId w:val="307"/>
        </w:numPr>
        <w:tabs>
          <w:tab w:pos="1669" w:val="left" w:leader="none"/>
          <w:tab w:pos="1670" w:val="left" w:leader="none"/>
        </w:tabs>
        <w:spacing w:line="261" w:lineRule="auto" w:before="16" w:after="0"/>
        <w:ind w:left="613" w:right="5652" w:firstLine="0"/>
        <w:jc w:val="left"/>
        <w:rPr>
          <w:sz w:val="16"/>
        </w:rPr>
      </w:pPr>
      <w:r>
        <w:rPr>
          <w:sz w:val="16"/>
        </w:rPr>
        <w:t>defer wg.Done() 27</w:t>
      </w:r>
    </w:p>
    <w:p>
      <w:pPr>
        <w:pStyle w:val="ListParagraph"/>
        <w:numPr>
          <w:ilvl w:val="0"/>
          <w:numId w:val="308"/>
        </w:numPr>
        <w:tabs>
          <w:tab w:pos="1669" w:val="left" w:leader="none"/>
          <w:tab w:pos="1670" w:val="left" w:leader="none"/>
        </w:tabs>
        <w:spacing w:line="189" w:lineRule="exact" w:before="0" w:after="0"/>
        <w:ind w:left="1669" w:right="0" w:hanging="1057"/>
        <w:jc w:val="left"/>
        <w:rPr>
          <w:rFonts w:ascii="宋体" w:eastAsia="宋体" w:hint="eastAsia"/>
          <w:sz w:val="16"/>
        </w:rPr>
      </w:pPr>
      <w:r>
        <w:rPr>
          <w:sz w:val="16"/>
        </w:rPr>
        <w:t>//</w:t>
      </w:r>
      <w:r>
        <w:rPr>
          <w:spacing w:val="-1"/>
          <w:sz w:val="16"/>
        </w:rPr>
        <w:t> </w:t>
      </w:r>
      <w:r>
        <w:rPr>
          <w:rFonts w:ascii="宋体" w:eastAsia="宋体" w:hint="eastAsia"/>
          <w:spacing w:val="-8"/>
          <w:sz w:val="16"/>
        </w:rPr>
        <w:t>显示字母表 </w:t>
      </w:r>
      <w:r>
        <w:rPr>
          <w:sz w:val="16"/>
        </w:rPr>
        <w:t>3</w:t>
      </w:r>
      <w:r>
        <w:rPr>
          <w:spacing w:val="-59"/>
          <w:sz w:val="16"/>
        </w:rPr>
        <w:t> </w:t>
      </w:r>
      <w:r>
        <w:rPr>
          <w:rFonts w:ascii="宋体" w:eastAsia="宋体" w:hint="eastAsia"/>
          <w:sz w:val="16"/>
        </w:rPr>
        <w:t>次</w:t>
      </w:r>
    </w:p>
    <w:p>
      <w:pPr>
        <w:pStyle w:val="ListParagraph"/>
        <w:numPr>
          <w:ilvl w:val="0"/>
          <w:numId w:val="308"/>
        </w:numPr>
        <w:tabs>
          <w:tab w:pos="1669" w:val="left" w:leader="none"/>
          <w:tab w:pos="1670" w:val="left" w:leader="none"/>
        </w:tabs>
        <w:spacing w:line="240" w:lineRule="auto" w:before="15" w:after="0"/>
        <w:ind w:left="1669" w:right="0" w:hanging="1057"/>
        <w:jc w:val="left"/>
        <w:rPr>
          <w:sz w:val="16"/>
        </w:rPr>
      </w:pPr>
      <w:r>
        <w:rPr>
          <w:sz w:val="16"/>
        </w:rPr>
        <w:t>for count := 0; count &lt; 3; count++</w:t>
      </w:r>
      <w:r>
        <w:rPr>
          <w:spacing w:val="-10"/>
          <w:sz w:val="16"/>
        </w:rPr>
        <w:t> </w:t>
      </w:r>
      <w:r>
        <w:rPr>
          <w:sz w:val="16"/>
        </w:rPr>
        <w:t>{</w:t>
      </w:r>
    </w:p>
    <w:p>
      <w:pPr>
        <w:pStyle w:val="ListParagraph"/>
        <w:numPr>
          <w:ilvl w:val="0"/>
          <w:numId w:val="308"/>
        </w:numPr>
        <w:tabs>
          <w:tab w:pos="2053" w:val="left" w:leader="none"/>
          <w:tab w:pos="2054" w:val="left" w:leader="none"/>
        </w:tabs>
        <w:spacing w:line="240" w:lineRule="auto" w:before="16" w:after="0"/>
        <w:ind w:left="2053" w:right="0" w:hanging="1441"/>
        <w:jc w:val="left"/>
        <w:rPr>
          <w:sz w:val="16"/>
        </w:rPr>
      </w:pPr>
      <w:r>
        <w:rPr>
          <w:sz w:val="16"/>
        </w:rPr>
        <w:t>for char := 'a'; char &lt; 'a'+26; char++</w:t>
      </w:r>
      <w:r>
        <w:rPr>
          <w:spacing w:val="-10"/>
          <w:sz w:val="16"/>
        </w:rPr>
        <w:t> </w:t>
      </w:r>
      <w:r>
        <w:rPr>
          <w:sz w:val="16"/>
        </w:rPr>
        <w:t>{</w:t>
      </w:r>
    </w:p>
    <w:p>
      <w:pPr>
        <w:pStyle w:val="ListParagraph"/>
        <w:numPr>
          <w:ilvl w:val="0"/>
          <w:numId w:val="308"/>
        </w:numPr>
        <w:tabs>
          <w:tab w:pos="2053" w:val="left" w:leader="none"/>
          <w:tab w:pos="2437" w:val="left" w:leader="none"/>
          <w:tab w:pos="2438" w:val="left" w:leader="none"/>
        </w:tabs>
        <w:spacing w:line="256" w:lineRule="auto" w:before="16" w:after="0"/>
        <w:ind w:left="613" w:right="4116" w:firstLine="0"/>
        <w:jc w:val="left"/>
        <w:rPr>
          <w:sz w:val="16"/>
        </w:rPr>
      </w:pPr>
      <w:r>
        <w:rPr>
          <w:sz w:val="16"/>
        </w:rPr>
        <w:t>fmt.Printf("%c ", char) 32</w:t>
        <w:tab/>
        <w:t>}</w:t>
      </w:r>
    </w:p>
    <w:p>
      <w:pPr>
        <w:tabs>
          <w:tab w:pos="1669" w:val="left" w:leader="none"/>
        </w:tabs>
        <w:spacing w:before="3"/>
        <w:ind w:left="613" w:right="0" w:firstLine="0"/>
        <w:jc w:val="left"/>
        <w:rPr>
          <w:rFonts w:ascii="Courier New"/>
          <w:sz w:val="16"/>
        </w:rPr>
      </w:pPr>
      <w:r>
        <w:rPr>
          <w:rFonts w:ascii="Courier New"/>
          <w:sz w:val="16"/>
        </w:rPr>
        <w:t>33</w:t>
        <w:tab/>
        <w:t>}</w:t>
      </w:r>
    </w:p>
    <w:p>
      <w:pPr>
        <w:tabs>
          <w:tab w:pos="1285" w:val="left" w:leader="none"/>
        </w:tabs>
        <w:spacing w:before="15"/>
        <w:ind w:left="613" w:right="0" w:firstLine="0"/>
        <w:jc w:val="left"/>
        <w:rPr>
          <w:rFonts w:ascii="Courier New"/>
          <w:sz w:val="16"/>
        </w:rPr>
      </w:pPr>
      <w:r>
        <w:rPr>
          <w:rFonts w:ascii="Courier New"/>
          <w:sz w:val="16"/>
        </w:rPr>
        <w:t>34</w:t>
        <w:tab/>
        <w:t>}()</w:t>
      </w:r>
    </w:p>
    <w:p>
      <w:pPr>
        <w:spacing w:before="14"/>
        <w:ind w:left="613" w:right="0" w:firstLine="0"/>
        <w:jc w:val="left"/>
        <w:rPr>
          <w:rFonts w:ascii="Courier New"/>
          <w:sz w:val="16"/>
        </w:rPr>
      </w:pPr>
      <w:r>
        <w:rPr>
          <w:rFonts w:ascii="Courier New"/>
          <w:sz w:val="16"/>
        </w:rPr>
        <w:t>35</w:t>
      </w:r>
    </w:p>
    <w:p>
      <w:pPr>
        <w:pStyle w:val="ListParagraph"/>
        <w:numPr>
          <w:ilvl w:val="0"/>
          <w:numId w:val="309"/>
        </w:numPr>
        <w:tabs>
          <w:tab w:pos="1285" w:val="left" w:leader="none"/>
          <w:tab w:pos="1286" w:val="left" w:leader="none"/>
        </w:tabs>
        <w:spacing w:line="240" w:lineRule="auto" w:before="0" w:after="0"/>
        <w:ind w:left="1285" w:right="0" w:hanging="673"/>
        <w:jc w:val="left"/>
        <w:rPr>
          <w:sz w:val="16"/>
        </w:rPr>
      </w:pPr>
      <w:r>
        <w:rPr>
          <w:sz w:val="16"/>
        </w:rPr>
        <w:t>//</w:t>
      </w:r>
      <w:r>
        <w:rPr>
          <w:spacing w:val="-1"/>
          <w:sz w:val="16"/>
        </w:rPr>
        <w:t> </w:t>
      </w:r>
      <w:r>
        <w:rPr>
          <w:rFonts w:ascii="宋体" w:eastAsia="宋体" w:hint="eastAsia"/>
          <w:spacing w:val="-6"/>
          <w:sz w:val="16"/>
        </w:rPr>
        <w:t>声明一个匿名函数，并创建一个 </w:t>
      </w:r>
      <w:r>
        <w:rPr>
          <w:sz w:val="16"/>
        </w:rPr>
        <w:t>goroutine</w:t>
      </w:r>
    </w:p>
    <w:p>
      <w:pPr>
        <w:pStyle w:val="ListParagraph"/>
        <w:numPr>
          <w:ilvl w:val="0"/>
          <w:numId w:val="309"/>
        </w:numPr>
        <w:tabs>
          <w:tab w:pos="1285" w:val="left" w:leader="none"/>
          <w:tab w:pos="1286" w:val="left" w:leader="none"/>
        </w:tabs>
        <w:spacing w:line="240" w:lineRule="auto" w:before="16" w:after="0"/>
        <w:ind w:left="1285" w:right="0" w:hanging="673"/>
        <w:jc w:val="left"/>
        <w:rPr>
          <w:sz w:val="16"/>
        </w:rPr>
      </w:pPr>
      <w:r>
        <w:rPr>
          <w:sz w:val="16"/>
        </w:rPr>
        <w:t>go func()</w:t>
      </w:r>
      <w:r>
        <w:rPr>
          <w:spacing w:val="-3"/>
          <w:sz w:val="16"/>
        </w:rPr>
        <w:t> </w:t>
      </w:r>
      <w:r>
        <w:rPr>
          <w:sz w:val="16"/>
        </w:rPr>
        <w:t>{</w:t>
      </w:r>
    </w:p>
    <w:p>
      <w:pPr>
        <w:pStyle w:val="ListParagraph"/>
        <w:numPr>
          <w:ilvl w:val="0"/>
          <w:numId w:val="309"/>
        </w:numPr>
        <w:tabs>
          <w:tab w:pos="1669" w:val="left" w:leader="none"/>
          <w:tab w:pos="1670" w:val="left" w:leader="none"/>
        </w:tabs>
        <w:spacing w:line="240" w:lineRule="auto" w:before="1" w:after="0"/>
        <w:ind w:left="1669" w:right="0" w:hanging="1057"/>
        <w:jc w:val="left"/>
        <w:rPr>
          <w:rFonts w:ascii="宋体" w:eastAsia="宋体" w:hint="eastAsia"/>
          <w:sz w:val="16"/>
        </w:rPr>
      </w:pPr>
      <w:r>
        <w:rPr>
          <w:sz w:val="16"/>
        </w:rPr>
        <w:t>//</w:t>
      </w:r>
      <w:r>
        <w:rPr>
          <w:spacing w:val="-1"/>
          <w:sz w:val="16"/>
        </w:rPr>
        <w:t> </w:t>
      </w:r>
      <w:r>
        <w:rPr>
          <w:rFonts w:ascii="宋体" w:eastAsia="宋体" w:hint="eastAsia"/>
          <w:spacing w:val="-7"/>
          <w:sz w:val="16"/>
        </w:rPr>
        <w:t>在函数退出时调用 </w:t>
      </w:r>
      <w:r>
        <w:rPr>
          <w:sz w:val="16"/>
        </w:rPr>
        <w:t>Done</w:t>
      </w:r>
      <w:r>
        <w:rPr>
          <w:spacing w:val="-59"/>
          <w:sz w:val="16"/>
        </w:rPr>
        <w:t> </w:t>
      </w:r>
      <w:r>
        <w:rPr>
          <w:rFonts w:ascii="宋体" w:eastAsia="宋体" w:hint="eastAsia"/>
          <w:spacing w:val="-12"/>
          <w:sz w:val="16"/>
        </w:rPr>
        <w:t>来通知 </w:t>
      </w:r>
      <w:r>
        <w:rPr>
          <w:sz w:val="16"/>
        </w:rPr>
        <w:t>main</w:t>
      </w:r>
      <w:r>
        <w:rPr>
          <w:spacing w:val="-55"/>
          <w:sz w:val="16"/>
        </w:rPr>
        <w:t> </w:t>
      </w:r>
      <w:r>
        <w:rPr>
          <w:rFonts w:ascii="宋体" w:eastAsia="宋体" w:hint="eastAsia"/>
          <w:spacing w:val="-3"/>
          <w:sz w:val="16"/>
        </w:rPr>
        <w:t>函数工作已经完成</w:t>
      </w:r>
    </w:p>
    <w:p>
      <w:pPr>
        <w:pStyle w:val="ListParagraph"/>
        <w:numPr>
          <w:ilvl w:val="0"/>
          <w:numId w:val="309"/>
        </w:numPr>
        <w:tabs>
          <w:tab w:pos="1669" w:val="left" w:leader="none"/>
          <w:tab w:pos="1670" w:val="left" w:leader="none"/>
        </w:tabs>
        <w:spacing w:line="259" w:lineRule="auto" w:before="15" w:after="0"/>
        <w:ind w:left="613" w:right="5652" w:hanging="1"/>
        <w:jc w:val="left"/>
        <w:rPr>
          <w:sz w:val="16"/>
        </w:rPr>
      </w:pPr>
      <w:r>
        <w:rPr>
          <w:sz w:val="16"/>
        </w:rPr>
        <w:t>defer wg.Done() 40</w:t>
      </w:r>
    </w:p>
    <w:p>
      <w:pPr>
        <w:pStyle w:val="ListParagraph"/>
        <w:numPr>
          <w:ilvl w:val="0"/>
          <w:numId w:val="310"/>
        </w:numPr>
        <w:tabs>
          <w:tab w:pos="1669" w:val="left" w:leader="none"/>
          <w:tab w:pos="1670" w:val="left" w:leader="none"/>
        </w:tabs>
        <w:spacing w:line="195" w:lineRule="exact" w:before="0" w:after="0"/>
        <w:ind w:left="1669" w:right="0" w:hanging="1057"/>
        <w:jc w:val="left"/>
        <w:rPr>
          <w:rFonts w:ascii="宋体" w:eastAsia="宋体" w:hint="eastAsia"/>
          <w:sz w:val="16"/>
        </w:rPr>
      </w:pPr>
      <w:r>
        <w:rPr>
          <w:sz w:val="16"/>
        </w:rPr>
        <w:t>//</w:t>
      </w:r>
      <w:r>
        <w:rPr>
          <w:spacing w:val="-1"/>
          <w:sz w:val="16"/>
        </w:rPr>
        <w:t> </w:t>
      </w:r>
      <w:r>
        <w:rPr>
          <w:rFonts w:ascii="宋体" w:eastAsia="宋体" w:hint="eastAsia"/>
          <w:spacing w:val="-8"/>
          <w:sz w:val="16"/>
        </w:rPr>
        <w:t>显示字母表 </w:t>
      </w:r>
      <w:r>
        <w:rPr>
          <w:sz w:val="16"/>
        </w:rPr>
        <w:t>3</w:t>
      </w:r>
      <w:r>
        <w:rPr>
          <w:spacing w:val="-59"/>
          <w:sz w:val="16"/>
        </w:rPr>
        <w:t> </w:t>
      </w:r>
      <w:r>
        <w:rPr>
          <w:rFonts w:ascii="宋体" w:eastAsia="宋体" w:hint="eastAsia"/>
          <w:sz w:val="16"/>
        </w:rPr>
        <w:t>次</w:t>
      </w:r>
    </w:p>
    <w:p>
      <w:pPr>
        <w:pStyle w:val="ListParagraph"/>
        <w:numPr>
          <w:ilvl w:val="0"/>
          <w:numId w:val="310"/>
        </w:numPr>
        <w:tabs>
          <w:tab w:pos="1669" w:val="left" w:leader="none"/>
          <w:tab w:pos="1670" w:val="left" w:leader="none"/>
        </w:tabs>
        <w:spacing w:line="240" w:lineRule="auto" w:before="16" w:after="0"/>
        <w:ind w:left="1669" w:right="0" w:hanging="1057"/>
        <w:jc w:val="left"/>
        <w:rPr>
          <w:sz w:val="16"/>
        </w:rPr>
      </w:pPr>
      <w:r>
        <w:rPr>
          <w:sz w:val="16"/>
        </w:rPr>
        <w:t>for count := 0; count &lt; 3; count++</w:t>
      </w:r>
      <w:r>
        <w:rPr>
          <w:spacing w:val="-10"/>
          <w:sz w:val="16"/>
        </w:rPr>
        <w:t> </w:t>
      </w:r>
      <w:r>
        <w:rPr>
          <w:sz w:val="16"/>
        </w:rPr>
        <w:t>{</w:t>
      </w:r>
    </w:p>
    <w:p>
      <w:pPr>
        <w:pStyle w:val="ListParagraph"/>
        <w:numPr>
          <w:ilvl w:val="0"/>
          <w:numId w:val="310"/>
        </w:numPr>
        <w:tabs>
          <w:tab w:pos="2053" w:val="left" w:leader="none"/>
          <w:tab w:pos="2054" w:val="left" w:leader="none"/>
        </w:tabs>
        <w:spacing w:line="240" w:lineRule="auto" w:before="13" w:after="0"/>
        <w:ind w:left="2053" w:right="0" w:hanging="1441"/>
        <w:jc w:val="left"/>
        <w:rPr>
          <w:sz w:val="16"/>
        </w:rPr>
      </w:pPr>
      <w:r>
        <w:rPr>
          <w:sz w:val="16"/>
        </w:rPr>
        <w:t>for char := 'A'; char &lt; 'A'+26; char++</w:t>
      </w:r>
      <w:r>
        <w:rPr>
          <w:spacing w:val="-10"/>
          <w:sz w:val="16"/>
        </w:rPr>
        <w:t> </w:t>
      </w:r>
      <w:r>
        <w:rPr>
          <w:sz w:val="16"/>
        </w:rPr>
        <w:t>{</w:t>
      </w:r>
    </w:p>
    <w:p>
      <w:pPr>
        <w:pStyle w:val="ListParagraph"/>
        <w:numPr>
          <w:ilvl w:val="0"/>
          <w:numId w:val="310"/>
        </w:numPr>
        <w:tabs>
          <w:tab w:pos="2053" w:val="left" w:leader="none"/>
          <w:tab w:pos="2437" w:val="left" w:leader="none"/>
          <w:tab w:pos="2438" w:val="left" w:leader="none"/>
        </w:tabs>
        <w:spacing w:line="261" w:lineRule="auto" w:before="16" w:after="0"/>
        <w:ind w:left="613" w:right="4116" w:firstLine="0"/>
        <w:jc w:val="left"/>
        <w:rPr>
          <w:sz w:val="16"/>
        </w:rPr>
      </w:pPr>
      <w:r>
        <w:rPr>
          <w:sz w:val="16"/>
        </w:rPr>
        <w:t>fmt.Printf("%c ", char) 45</w:t>
        <w:tab/>
        <w:t>}</w:t>
      </w:r>
    </w:p>
    <w:p>
      <w:pPr>
        <w:tabs>
          <w:tab w:pos="1669" w:val="left" w:leader="none"/>
        </w:tabs>
        <w:spacing w:line="177" w:lineRule="exact" w:before="0"/>
        <w:ind w:left="613" w:right="0" w:firstLine="0"/>
        <w:jc w:val="left"/>
        <w:rPr>
          <w:rFonts w:ascii="Courier New"/>
          <w:sz w:val="16"/>
        </w:rPr>
      </w:pPr>
      <w:r>
        <w:rPr>
          <w:rFonts w:ascii="Courier New"/>
          <w:sz w:val="16"/>
        </w:rPr>
        <w:t>46</w:t>
        <w:tab/>
        <w:t>}</w:t>
      </w:r>
    </w:p>
    <w:p>
      <w:pPr>
        <w:tabs>
          <w:tab w:pos="1285" w:val="left" w:leader="none"/>
        </w:tabs>
        <w:spacing w:before="15"/>
        <w:ind w:left="613" w:right="0" w:firstLine="0"/>
        <w:jc w:val="left"/>
        <w:rPr>
          <w:rFonts w:ascii="Courier New"/>
          <w:sz w:val="16"/>
        </w:rPr>
      </w:pPr>
      <w:r>
        <w:rPr>
          <w:rFonts w:ascii="Courier New"/>
          <w:sz w:val="16"/>
        </w:rPr>
        <w:t>47</w:t>
        <w:tab/>
        <w:t>}()</w:t>
      </w:r>
    </w:p>
    <w:p>
      <w:pPr>
        <w:spacing w:line="180" w:lineRule="exact" w:before="16"/>
        <w:ind w:left="613" w:right="0" w:firstLine="0"/>
        <w:jc w:val="left"/>
        <w:rPr>
          <w:rFonts w:ascii="Courier New"/>
          <w:sz w:val="16"/>
        </w:rPr>
      </w:pPr>
      <w:r>
        <w:rPr>
          <w:rFonts w:ascii="Courier New"/>
          <w:sz w:val="16"/>
        </w:rPr>
        <w:t>48</w:t>
      </w:r>
    </w:p>
    <w:p>
      <w:pPr>
        <w:pStyle w:val="ListParagraph"/>
        <w:numPr>
          <w:ilvl w:val="0"/>
          <w:numId w:val="311"/>
        </w:numPr>
        <w:tabs>
          <w:tab w:pos="1285" w:val="left" w:leader="none"/>
          <w:tab w:pos="1286" w:val="left" w:leader="none"/>
        </w:tabs>
        <w:spacing w:line="207" w:lineRule="exact" w:before="0" w:after="0"/>
        <w:ind w:left="1285" w:right="0" w:hanging="673"/>
        <w:jc w:val="left"/>
        <w:rPr>
          <w:rFonts w:ascii="宋体" w:eastAsia="宋体" w:hint="eastAsia"/>
          <w:sz w:val="16"/>
        </w:rPr>
      </w:pPr>
      <w:r>
        <w:rPr>
          <w:sz w:val="16"/>
        </w:rPr>
        <w:t>//</w:t>
      </w:r>
      <w:r>
        <w:rPr>
          <w:spacing w:val="-2"/>
          <w:sz w:val="16"/>
        </w:rPr>
        <w:t> </w:t>
      </w:r>
      <w:r>
        <w:rPr>
          <w:rFonts w:ascii="宋体" w:eastAsia="宋体" w:hint="eastAsia"/>
          <w:spacing w:val="-14"/>
          <w:sz w:val="16"/>
        </w:rPr>
        <w:t>等待 </w:t>
      </w:r>
      <w:r>
        <w:rPr>
          <w:sz w:val="16"/>
        </w:rPr>
        <w:t>goroutine</w:t>
      </w:r>
      <w:r>
        <w:rPr>
          <w:spacing w:val="-56"/>
          <w:sz w:val="16"/>
        </w:rPr>
        <w:t> </w:t>
      </w:r>
      <w:r>
        <w:rPr>
          <w:rFonts w:ascii="宋体" w:eastAsia="宋体" w:hint="eastAsia"/>
          <w:spacing w:val="-3"/>
          <w:sz w:val="16"/>
        </w:rPr>
        <w:t>结束</w:t>
      </w:r>
    </w:p>
    <w:p>
      <w:pPr>
        <w:pStyle w:val="ListParagraph"/>
        <w:numPr>
          <w:ilvl w:val="0"/>
          <w:numId w:val="311"/>
        </w:numPr>
        <w:tabs>
          <w:tab w:pos="1285" w:val="left" w:leader="none"/>
          <w:tab w:pos="1286" w:val="left" w:leader="none"/>
        </w:tabs>
        <w:spacing w:line="240" w:lineRule="auto" w:before="18" w:after="0"/>
        <w:ind w:left="1285" w:right="0" w:hanging="673"/>
        <w:jc w:val="left"/>
        <w:rPr>
          <w:sz w:val="16"/>
        </w:rPr>
      </w:pPr>
      <w:r>
        <w:rPr>
          <w:sz w:val="16"/>
        </w:rPr>
        <w:t>fmt.Println("Waiting To</w:t>
      </w:r>
      <w:r>
        <w:rPr>
          <w:spacing w:val="-3"/>
          <w:sz w:val="16"/>
        </w:rPr>
        <w:t> </w:t>
      </w:r>
      <w:r>
        <w:rPr>
          <w:sz w:val="16"/>
        </w:rPr>
        <w:t>Finish")</w:t>
      </w:r>
    </w:p>
    <w:p>
      <w:pPr>
        <w:pStyle w:val="ListParagraph"/>
        <w:numPr>
          <w:ilvl w:val="0"/>
          <w:numId w:val="311"/>
        </w:numPr>
        <w:tabs>
          <w:tab w:pos="1285" w:val="left" w:leader="none"/>
          <w:tab w:pos="1286" w:val="left" w:leader="none"/>
        </w:tabs>
        <w:spacing w:line="261" w:lineRule="auto" w:before="13" w:after="0"/>
        <w:ind w:left="613" w:right="6612" w:firstLine="0"/>
        <w:jc w:val="left"/>
        <w:rPr>
          <w:sz w:val="16"/>
        </w:rPr>
      </w:pPr>
      <w:r>
        <w:rPr>
          <w:spacing w:val="-3"/>
          <w:sz w:val="16"/>
        </w:rPr>
        <w:t>wg.Wait() </w:t>
      </w:r>
      <w:r>
        <w:rPr>
          <w:sz w:val="16"/>
        </w:rPr>
        <w:t>52</w:t>
      </w:r>
    </w:p>
    <w:p>
      <w:pPr>
        <w:tabs>
          <w:tab w:pos="1285" w:val="left" w:leader="none"/>
        </w:tabs>
        <w:spacing w:line="256" w:lineRule="auto" w:before="0"/>
        <w:ind w:left="613" w:right="4020" w:firstLine="0"/>
        <w:jc w:val="left"/>
        <w:rPr>
          <w:rFonts w:ascii="Courier New"/>
          <w:sz w:val="16"/>
        </w:rPr>
      </w:pPr>
      <w:r>
        <w:rPr>
          <w:rFonts w:ascii="Courier New"/>
          <w:sz w:val="16"/>
        </w:rPr>
        <w:t>53</w:t>
        <w:tab/>
        <w:t>fmt.Println("\nTerminating Program") 54</w:t>
      </w:r>
      <w:r>
        <w:rPr>
          <w:rFonts w:ascii="Courier New"/>
          <w:spacing w:val="-1"/>
          <w:sz w:val="16"/>
        </w:rPr>
        <w:t> </w:t>
      </w:r>
      <w:r>
        <w:rPr>
          <w:rFonts w:ascii="Courier New"/>
          <w:sz w:val="16"/>
        </w:rPr>
        <w:t>}</w:t>
      </w:r>
    </w:p>
    <w:p>
      <w:pPr>
        <w:pStyle w:val="BodyText"/>
        <w:spacing w:line="288" w:lineRule="auto" w:before="103"/>
        <w:ind w:left="212" w:right="213" w:firstLine="400"/>
        <w:jc w:val="both"/>
      </w:pPr>
      <w:r>
        <w:rPr>
          <w:spacing w:val="-9"/>
        </w:rPr>
        <w:t>在代码清单 </w:t>
      </w:r>
      <w:r>
        <w:rPr>
          <w:rFonts w:ascii="Times New Roman" w:eastAsia="Times New Roman"/>
        </w:rPr>
        <w:t>6-1 </w:t>
      </w:r>
      <w:r>
        <w:rPr>
          <w:spacing w:val="-17"/>
        </w:rPr>
        <w:t>的第 </w:t>
      </w:r>
      <w:r>
        <w:rPr>
          <w:rFonts w:ascii="Times New Roman" w:eastAsia="Times New Roman"/>
        </w:rPr>
        <w:t>14 </w:t>
      </w:r>
      <w:r>
        <w:rPr>
          <w:spacing w:val="-9"/>
        </w:rPr>
        <w:t>行，调用了 </w:t>
      </w:r>
      <w:r>
        <w:rPr>
          <w:rFonts w:ascii="Courier New" w:eastAsia="Courier New"/>
          <w:position w:val="1"/>
        </w:rPr>
        <w:t>runtime</w:t>
      </w:r>
      <w:r>
        <w:rPr>
          <w:rFonts w:ascii="Courier New" w:eastAsia="Courier New"/>
          <w:spacing w:val="-69"/>
          <w:position w:val="1"/>
        </w:rPr>
        <w:t> </w:t>
      </w:r>
      <w:r>
        <w:rPr>
          <w:spacing w:val="-17"/>
        </w:rPr>
        <w:t>包的 </w:t>
      </w:r>
      <w:r>
        <w:rPr>
          <w:rFonts w:ascii="Courier New" w:eastAsia="Courier New"/>
          <w:position w:val="1"/>
        </w:rPr>
        <w:t>GOMAXPROCS</w:t>
      </w:r>
      <w:r>
        <w:rPr>
          <w:rFonts w:ascii="Courier New" w:eastAsia="Courier New"/>
          <w:spacing w:val="-69"/>
          <w:position w:val="1"/>
        </w:rPr>
        <w:t> </w:t>
      </w:r>
      <w:r>
        <w:rPr/>
        <w:t>函数。这个函数允许程序</w:t>
      </w:r>
      <w:r>
        <w:rPr>
          <w:spacing w:val="-3"/>
        </w:rPr>
        <w:t>更改调度器可以使用的逻辑处理器的数量。如果不想在代码里做这个调用，也可以通过修改和这</w:t>
      </w:r>
      <w:r>
        <w:rPr>
          <w:spacing w:val="-6"/>
        </w:rPr>
        <w:t>个函数名字一样的环境变量的值来更改逻辑处理器的数量。给这个函数传入 </w:t>
      </w:r>
      <w:r>
        <w:rPr>
          <w:rFonts w:ascii="Times New Roman" w:eastAsia="Times New Roman"/>
          <w:spacing w:val="-4"/>
        </w:rPr>
        <w:t>1</w:t>
      </w:r>
      <w:r>
        <w:rPr>
          <w:spacing w:val="-2"/>
        </w:rPr>
        <w:t>，是通知调度器只能为该程序使用一个逻辑处理器。</w:t>
      </w:r>
    </w:p>
    <w:p>
      <w:pPr>
        <w:pStyle w:val="BodyText"/>
        <w:spacing w:line="288" w:lineRule="auto" w:before="6"/>
        <w:ind w:left="212" w:right="216" w:firstLine="400"/>
        <w:jc w:val="both"/>
      </w:pPr>
      <w:r>
        <w:rPr>
          <w:spacing w:val="-16"/>
        </w:rPr>
        <w:t>在第 </w:t>
      </w:r>
      <w:r>
        <w:rPr>
          <w:rFonts w:ascii="Times New Roman" w:eastAsia="Times New Roman"/>
        </w:rPr>
        <w:t>24 </w:t>
      </w:r>
      <w:r>
        <w:rPr>
          <w:spacing w:val="-12"/>
        </w:rPr>
        <w:t>行和第 </w:t>
      </w:r>
      <w:r>
        <w:rPr>
          <w:rFonts w:ascii="Times New Roman" w:eastAsia="Times New Roman"/>
        </w:rPr>
        <w:t>37 </w:t>
      </w:r>
      <w:r>
        <w:rPr>
          <w:spacing w:val="-2"/>
        </w:rPr>
        <w:t>行，我们声明了两个匿名函数，用来显示英文字母表。第 </w:t>
      </w:r>
      <w:r>
        <w:rPr>
          <w:rFonts w:ascii="Times New Roman" w:eastAsia="Times New Roman"/>
        </w:rPr>
        <w:t>24 </w:t>
      </w:r>
      <w:r>
        <w:rPr/>
        <w:t>行的函数显</w:t>
      </w:r>
      <w:r>
        <w:rPr>
          <w:spacing w:val="-13"/>
        </w:rPr>
        <w:t>示小写字母表，而第 </w:t>
      </w:r>
      <w:r>
        <w:rPr>
          <w:rFonts w:ascii="Times New Roman" w:eastAsia="Times New Roman"/>
        </w:rPr>
        <w:t>37 </w:t>
      </w:r>
      <w:r>
        <w:rPr>
          <w:spacing w:val="-7"/>
        </w:rPr>
        <w:t>行的函数显示大写字母表。这两个函数分别通过关键字 </w:t>
      </w:r>
      <w:r>
        <w:rPr>
          <w:rFonts w:ascii="Courier New" w:eastAsia="Courier New"/>
          <w:position w:val="1"/>
        </w:rPr>
        <w:t>go</w:t>
      </w:r>
      <w:r>
        <w:rPr>
          <w:rFonts w:ascii="Courier New" w:eastAsia="Courier New"/>
          <w:spacing w:val="-71"/>
          <w:position w:val="1"/>
        </w:rPr>
        <w:t> </w:t>
      </w:r>
      <w:r>
        <w:rPr>
          <w:spacing w:val="-18"/>
        </w:rPr>
        <w:t>创建 </w:t>
      </w:r>
      <w:r>
        <w:rPr>
          <w:rFonts w:ascii="Times New Roman" w:eastAsia="Times New Roman"/>
        </w:rPr>
        <w:t>goroutine </w:t>
      </w:r>
      <w:r>
        <w:rPr>
          <w:spacing w:val="-12"/>
        </w:rPr>
        <w:t>来执行。根据代码清单 </w:t>
      </w:r>
      <w:r>
        <w:rPr>
          <w:rFonts w:ascii="Times New Roman" w:eastAsia="Times New Roman"/>
        </w:rPr>
        <w:t>6-2 </w:t>
      </w:r>
      <w:r>
        <w:rPr>
          <w:spacing w:val="-9"/>
        </w:rPr>
        <w:t>中给出的输出可以看到，每个 </w:t>
      </w:r>
      <w:r>
        <w:rPr>
          <w:rFonts w:ascii="Times New Roman" w:eastAsia="Times New Roman"/>
        </w:rPr>
        <w:t>goroutine </w:t>
      </w:r>
      <w:r>
        <w:rPr/>
        <w:t>执行的代码在一个逻辑处理器</w:t>
      </w:r>
    </w:p>
    <w:p>
      <w:pPr>
        <w:spacing w:after="0" w:line="288" w:lineRule="auto"/>
        <w:jc w:val="both"/>
        <w:sectPr>
          <w:pgSz w:w="10610" w:h="13330"/>
          <w:pgMar w:top="1240" w:bottom="280" w:left="920" w:right="920"/>
        </w:sectPr>
      </w:pPr>
    </w:p>
    <w:p>
      <w:pPr>
        <w:pStyle w:val="ListParagraph"/>
        <w:numPr>
          <w:ilvl w:val="1"/>
          <w:numId w:val="312"/>
        </w:numPr>
        <w:tabs>
          <w:tab w:pos="4245" w:val="left" w:leader="none"/>
          <w:tab w:pos="8474" w:val="right" w:leader="none"/>
        </w:tabs>
        <w:spacing w:line="240" w:lineRule="auto" w:before="64" w:after="0"/>
        <w:ind w:left="4244" w:right="0" w:hanging="419"/>
        <w:jc w:val="left"/>
        <w:rPr>
          <w:rFonts w:ascii="Arial"/>
          <w:b/>
          <w:sz w:val="16"/>
        </w:rPr>
      </w:pPr>
      <w:r>
        <w:rPr>
          <w:rFonts w:ascii="Arial"/>
          <w:w w:val="105"/>
          <w:position w:val="1"/>
          <w:sz w:val="16"/>
        </w:rPr>
        <w:t>goroutine</w:t>
        <w:tab/>
      </w:r>
      <w:r>
        <w:rPr>
          <w:rFonts w:ascii="Arial"/>
          <w:b/>
          <w:w w:val="105"/>
          <w:sz w:val="18"/>
        </w:rPr>
        <w:t>127</w:t>
      </w:r>
    </w:p>
    <w:p>
      <w:pPr>
        <w:pStyle w:val="BodyText"/>
        <w:spacing w:before="273"/>
        <w:ind w:left="139"/>
      </w:pPr>
      <w:r>
        <w:rPr/>
        <w:t>上并发运行的效果。</w:t>
      </w:r>
    </w:p>
    <w:p>
      <w:pPr>
        <w:pStyle w:val="BodyText"/>
        <w:rPr>
          <w:sz w:val="25"/>
        </w:rPr>
      </w:pPr>
    </w:p>
    <w:p>
      <w:pPr>
        <w:tabs>
          <w:tab w:pos="8466" w:val="left" w:leader="none"/>
        </w:tabs>
        <w:spacing w:before="0"/>
        <w:ind w:left="109"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6-2  </w:t>
      </w:r>
      <w:r>
        <w:rPr>
          <w:rFonts w:ascii="Arial" w:eastAsia="Arial"/>
          <w:color w:val="FFFFFF"/>
          <w:spacing w:val="29"/>
          <w:sz w:val="18"/>
          <w:shd w:fill="808080" w:color="auto" w:val="clear"/>
        </w:rPr>
        <w:t> </w:t>
      </w:r>
      <w:r>
        <w:rPr>
          <w:rFonts w:ascii="Arial" w:eastAsia="Arial"/>
          <w:color w:val="FFFFFF"/>
          <w:sz w:val="18"/>
          <w:shd w:fill="808080" w:color="auto" w:val="clear"/>
        </w:rPr>
        <w:t>listing01.go</w:t>
      </w:r>
      <w:r>
        <w:rPr>
          <w:rFonts w:ascii="Arial" w:eastAsia="Arial"/>
          <w:color w:val="FFFFFF"/>
          <w:spacing w:val="-7"/>
          <w:sz w:val="18"/>
          <w:shd w:fill="808080" w:color="auto" w:val="clear"/>
        </w:rPr>
        <w:t> </w:t>
      </w:r>
      <w:r>
        <w:rPr>
          <w:rFonts w:ascii="黑体" w:eastAsia="黑体" w:hint="eastAsia"/>
          <w:color w:val="FFFFFF"/>
          <w:sz w:val="18"/>
          <w:shd w:fill="808080" w:color="auto" w:val="clear"/>
        </w:rPr>
        <w:t>的输出</w:t>
        <w:tab/>
      </w:r>
    </w:p>
    <w:p>
      <w:pPr>
        <w:spacing w:line="278" w:lineRule="auto" w:before="135"/>
        <w:ind w:left="539" w:right="6508" w:firstLine="0"/>
        <w:jc w:val="left"/>
        <w:rPr>
          <w:rFonts w:ascii="Courier New"/>
          <w:sz w:val="16"/>
        </w:rPr>
      </w:pPr>
      <w:r>
        <w:rPr>
          <w:rFonts w:ascii="Courier New"/>
          <w:sz w:val="16"/>
        </w:rPr>
        <w:t>Start Goroutines Waiting To Finish</w:t>
      </w:r>
    </w:p>
    <w:p>
      <w:pPr>
        <w:spacing w:line="278" w:lineRule="auto" w:before="0"/>
        <w:ind w:left="539" w:right="747" w:firstLine="0"/>
        <w:jc w:val="left"/>
        <w:rPr>
          <w:rFonts w:ascii="Courier New"/>
          <w:sz w:val="16"/>
        </w:rPr>
      </w:pPr>
      <w:r>
        <w:rPr>
          <w:rFonts w:ascii="Courier New"/>
          <w:sz w:val="16"/>
        </w:rPr>
        <w:t>A B C D E F G H I J K L M N O P Q R S T U V W X Y Z A B C D E F G H I J K L M N O P Q R S T U V W X Y Z A B C D E F G H I J K L M N O P Q R S T U V W X Y Z</w:t>
      </w:r>
    </w:p>
    <w:p>
      <w:pPr>
        <w:spacing w:line="278" w:lineRule="auto" w:before="0"/>
        <w:ind w:left="539" w:right="758" w:firstLine="0"/>
        <w:jc w:val="both"/>
        <w:rPr>
          <w:rFonts w:ascii="Courier New"/>
          <w:sz w:val="16"/>
        </w:rPr>
      </w:pPr>
      <w:r>
        <w:rPr>
          <w:rFonts w:ascii="Courier New"/>
          <w:sz w:val="16"/>
        </w:rPr>
        <w:t>a b c d e f g h i j k l m n o p q r s t u v w x y z a b c d e f g h i j k l m n o p q r s t u v w x y z a b c d e f g h i j k l m n o p q r s t u v w x y z Terminating Program</w:t>
      </w:r>
    </w:p>
    <w:p>
      <w:pPr>
        <w:pStyle w:val="BodyText"/>
        <w:spacing w:line="290" w:lineRule="auto" w:before="85"/>
        <w:ind w:left="139" w:right="113" w:firstLine="399"/>
      </w:pPr>
      <w:r>
        <w:rPr>
          <w:spacing w:val="-9"/>
        </w:rPr>
        <w:t>第一个 </w:t>
      </w:r>
      <w:r>
        <w:rPr>
          <w:rFonts w:ascii="Times New Roman" w:eastAsia="Times New Roman"/>
        </w:rPr>
        <w:t>goroutine </w:t>
      </w:r>
      <w:r>
        <w:rPr>
          <w:spacing w:val="-2"/>
        </w:rPr>
        <w:t>完成所有显示需要花时间太短了，以至于在调度器切换到第二个 </w:t>
      </w:r>
      <w:r>
        <w:rPr>
          <w:rFonts w:ascii="Times New Roman" w:eastAsia="Times New Roman"/>
        </w:rPr>
        <w:t>goroutine </w:t>
      </w:r>
      <w:r>
        <w:rPr>
          <w:spacing w:val="-14"/>
        </w:rPr>
        <w:t>之前，就完成了所有任务。这也是为什么会看到先输出了所有的大写字母，之后才输出小写字母。</w:t>
      </w:r>
      <w:r>
        <w:rPr>
          <w:spacing w:val="-19"/>
        </w:rPr>
        <w:t>我们创建的两个 </w:t>
      </w:r>
      <w:r>
        <w:rPr>
          <w:rFonts w:ascii="Times New Roman" w:eastAsia="Times New Roman"/>
        </w:rPr>
        <w:t>goroutine </w:t>
      </w:r>
      <w:r>
        <w:rPr/>
        <w:t>一个接一个地并发运行，独立完成显示字母表的任务。</w:t>
      </w:r>
    </w:p>
    <w:p>
      <w:pPr>
        <w:pStyle w:val="BodyText"/>
        <w:spacing w:line="285" w:lineRule="auto"/>
        <w:ind w:left="139" w:right="112" w:firstLine="399"/>
      </w:pPr>
      <w:r>
        <w:rPr>
          <w:spacing w:val="-9"/>
          <w:position w:val="1"/>
        </w:rPr>
        <w:t>如代码清单 </w:t>
      </w:r>
      <w:r>
        <w:rPr>
          <w:rFonts w:ascii="Times New Roman" w:eastAsia="Times New Roman"/>
          <w:position w:val="1"/>
        </w:rPr>
        <w:t>6-3 </w:t>
      </w:r>
      <w:r>
        <w:rPr>
          <w:spacing w:val="-13"/>
          <w:position w:val="1"/>
        </w:rPr>
        <w:t>所示，一旦两个匿名函数创建 </w:t>
      </w:r>
      <w:r>
        <w:rPr>
          <w:rFonts w:ascii="Times New Roman" w:eastAsia="Times New Roman"/>
          <w:position w:val="1"/>
        </w:rPr>
        <w:t>goroutine </w:t>
      </w:r>
      <w:r>
        <w:rPr>
          <w:spacing w:val="-4"/>
          <w:position w:val="1"/>
        </w:rPr>
        <w:t>来执行，</w:t>
      </w:r>
      <w:r>
        <w:rPr>
          <w:rFonts w:ascii="Courier New" w:eastAsia="Courier New"/>
          <w:spacing w:val="-14"/>
          <w:position w:val="2"/>
        </w:rPr>
        <w:t>main</w:t>
      </w:r>
      <w:r>
        <w:rPr>
          <w:rFonts w:ascii="Courier New" w:eastAsia="Courier New"/>
          <w:spacing w:val="-71"/>
          <w:position w:val="2"/>
        </w:rPr>
        <w:t> </w:t>
      </w:r>
      <w:r>
        <w:rPr/>
        <w:t>中</w:t>
      </w:r>
      <w:r>
        <w:rPr>
          <w:position w:val="1"/>
        </w:rPr>
        <w:t>的代码会继续运行。</w:t>
      </w:r>
      <w:r>
        <w:rPr>
          <w:spacing w:val="-10"/>
        </w:rPr>
        <w:t>这意味着 </w:t>
      </w:r>
      <w:r>
        <w:rPr>
          <w:rFonts w:ascii="Courier New" w:eastAsia="Courier New"/>
          <w:position w:val="1"/>
        </w:rPr>
        <w:t>main</w:t>
      </w:r>
      <w:r>
        <w:rPr>
          <w:rFonts w:ascii="Courier New" w:eastAsia="Courier New"/>
          <w:spacing w:val="-68"/>
          <w:position w:val="1"/>
        </w:rPr>
        <w:t> </w:t>
      </w:r>
      <w:r>
        <w:rPr>
          <w:spacing w:val="-10"/>
        </w:rPr>
        <w:t>函数会在 </w:t>
      </w:r>
      <w:r>
        <w:rPr>
          <w:rFonts w:ascii="Times New Roman" w:eastAsia="Times New Roman"/>
        </w:rPr>
        <w:t>goroutine </w:t>
      </w:r>
      <w:r>
        <w:rPr>
          <w:spacing w:val="-3"/>
        </w:rPr>
        <w:t>完成工作前返回。如果真的返回了，程序就会在 </w:t>
      </w:r>
      <w:r>
        <w:rPr>
          <w:rFonts w:ascii="Times New Roman" w:eastAsia="Times New Roman"/>
        </w:rPr>
        <w:t>goroutine </w:t>
      </w:r>
      <w:r>
        <w:rPr/>
        <w:t>有</w:t>
      </w:r>
      <w:r>
        <w:rPr>
          <w:spacing w:val="-9"/>
        </w:rPr>
        <w:t>机会运行前终止。因此，在第 </w:t>
      </w:r>
      <w:r>
        <w:rPr>
          <w:rFonts w:ascii="Times New Roman" w:eastAsia="Times New Roman"/>
        </w:rPr>
        <w:t>51 </w:t>
      </w:r>
      <w:r>
        <w:rPr>
          <w:spacing w:val="-3"/>
        </w:rPr>
        <w:t>行，</w:t>
      </w:r>
      <w:r>
        <w:rPr>
          <w:rFonts w:ascii="Courier New" w:eastAsia="Courier New"/>
          <w:spacing w:val="-6"/>
          <w:position w:val="1"/>
        </w:rPr>
        <w:t>main</w:t>
      </w:r>
      <w:r>
        <w:rPr>
          <w:rFonts w:ascii="Courier New" w:eastAsia="Courier New"/>
          <w:spacing w:val="-69"/>
          <w:position w:val="1"/>
        </w:rPr>
        <w:t> </w:t>
      </w:r>
      <w:r>
        <w:rPr>
          <w:spacing w:val="-10"/>
        </w:rPr>
        <w:t>函数通过 </w:t>
      </w:r>
      <w:r>
        <w:rPr>
          <w:rFonts w:ascii="Courier New" w:eastAsia="Courier New"/>
          <w:spacing w:val="-4"/>
          <w:position w:val="1"/>
        </w:rPr>
        <w:t>WaitGroup</w:t>
      </w:r>
      <w:r>
        <w:rPr>
          <w:spacing w:val="-10"/>
        </w:rPr>
        <w:t>，等待两个 </w:t>
      </w:r>
      <w:r>
        <w:rPr>
          <w:rFonts w:ascii="Times New Roman" w:eastAsia="Times New Roman"/>
        </w:rPr>
        <w:t>goroutine </w:t>
      </w:r>
      <w:r>
        <w:rPr/>
        <w:t>完成它们的工作。</w:t>
      </w:r>
    </w:p>
    <w:p>
      <w:pPr>
        <w:pStyle w:val="BodyText"/>
        <w:spacing w:before="2"/>
        <w:rPr>
          <w:sz w:val="14"/>
        </w:rPr>
      </w:pPr>
    </w:p>
    <w:p>
      <w:pPr>
        <w:tabs>
          <w:tab w:pos="8466" w:val="left" w:leader="none"/>
        </w:tabs>
        <w:spacing w:before="87"/>
        <w:ind w:left="109"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6-3  </w:t>
      </w:r>
      <w:r>
        <w:rPr>
          <w:rFonts w:ascii="Arial" w:eastAsia="Arial"/>
          <w:color w:val="FFFFFF"/>
          <w:spacing w:val="30"/>
          <w:sz w:val="18"/>
          <w:shd w:fill="808080" w:color="auto" w:val="clear"/>
        </w:rPr>
        <w:t> </w:t>
      </w:r>
      <w:r>
        <w:rPr>
          <w:rFonts w:ascii="Arial" w:eastAsia="Arial"/>
          <w:color w:val="FFFFFF"/>
          <w:sz w:val="18"/>
          <w:shd w:fill="808080" w:color="auto" w:val="clear"/>
        </w:rPr>
        <w:t>listing01.go</w:t>
      </w:r>
      <w:r>
        <w:rPr>
          <w:rFonts w:ascii="黑体" w:eastAsia="黑体" w:hint="eastAsia"/>
          <w:color w:val="FFFFFF"/>
          <w:sz w:val="18"/>
          <w:shd w:fill="808080" w:color="auto" w:val="clear"/>
        </w:rPr>
        <w:t>：第</w:t>
      </w:r>
      <w:r>
        <w:rPr>
          <w:rFonts w:ascii="黑体" w:eastAsia="黑体" w:hint="eastAsia"/>
          <w:color w:val="FFFFFF"/>
          <w:spacing w:val="-46"/>
          <w:sz w:val="18"/>
          <w:shd w:fill="808080" w:color="auto" w:val="clear"/>
        </w:rPr>
        <w:t> </w:t>
      </w:r>
      <w:r>
        <w:rPr>
          <w:rFonts w:ascii="Arial" w:eastAsia="Arial"/>
          <w:color w:val="FFFFFF"/>
          <w:sz w:val="18"/>
          <w:shd w:fill="808080" w:color="auto" w:val="clear"/>
        </w:rPr>
        <w:t>17</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行到第</w:t>
      </w:r>
      <w:r>
        <w:rPr>
          <w:rFonts w:ascii="黑体" w:eastAsia="黑体" w:hint="eastAsia"/>
          <w:color w:val="FFFFFF"/>
          <w:spacing w:val="-45"/>
          <w:sz w:val="18"/>
          <w:shd w:fill="808080" w:color="auto" w:val="clear"/>
        </w:rPr>
        <w:t> </w:t>
      </w:r>
      <w:r>
        <w:rPr>
          <w:rFonts w:ascii="Arial" w:eastAsia="Arial"/>
          <w:color w:val="FFFFFF"/>
          <w:sz w:val="18"/>
          <w:shd w:fill="808080" w:color="auto" w:val="clear"/>
        </w:rPr>
        <w:t>19</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行，第</w:t>
      </w:r>
      <w:r>
        <w:rPr>
          <w:rFonts w:ascii="黑体" w:eastAsia="黑体" w:hint="eastAsia"/>
          <w:color w:val="FFFFFF"/>
          <w:spacing w:val="-44"/>
          <w:sz w:val="18"/>
          <w:shd w:fill="808080" w:color="auto" w:val="clear"/>
        </w:rPr>
        <w:t> </w:t>
      </w:r>
      <w:r>
        <w:rPr>
          <w:rFonts w:ascii="Arial" w:eastAsia="Arial"/>
          <w:color w:val="FFFFFF"/>
          <w:sz w:val="18"/>
          <w:shd w:fill="808080" w:color="auto" w:val="clear"/>
        </w:rPr>
        <w:t>23</w:t>
      </w:r>
      <w:r>
        <w:rPr>
          <w:rFonts w:ascii="Arial" w:eastAsia="Arial"/>
          <w:color w:val="FFFFFF"/>
          <w:spacing w:val="-8"/>
          <w:sz w:val="18"/>
          <w:shd w:fill="808080" w:color="auto" w:val="clear"/>
        </w:rPr>
        <w:t> </w:t>
      </w:r>
      <w:r>
        <w:rPr>
          <w:rFonts w:ascii="黑体" w:eastAsia="黑体" w:hint="eastAsia"/>
          <w:color w:val="FFFFFF"/>
          <w:sz w:val="18"/>
          <w:shd w:fill="808080" w:color="auto" w:val="clear"/>
        </w:rPr>
        <w:t>行到第</w:t>
      </w:r>
      <w:r>
        <w:rPr>
          <w:rFonts w:ascii="黑体" w:eastAsia="黑体" w:hint="eastAsia"/>
          <w:color w:val="FFFFFF"/>
          <w:spacing w:val="-46"/>
          <w:sz w:val="18"/>
          <w:shd w:fill="808080" w:color="auto" w:val="clear"/>
        </w:rPr>
        <w:t> </w:t>
      </w:r>
      <w:r>
        <w:rPr>
          <w:rFonts w:ascii="Arial" w:eastAsia="Arial"/>
          <w:color w:val="FFFFFF"/>
          <w:sz w:val="18"/>
          <w:shd w:fill="808080" w:color="auto" w:val="clear"/>
        </w:rPr>
        <w:t>26</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行，第</w:t>
      </w:r>
      <w:r>
        <w:rPr>
          <w:rFonts w:ascii="黑体" w:eastAsia="黑体" w:hint="eastAsia"/>
          <w:color w:val="FFFFFF"/>
          <w:spacing w:val="-46"/>
          <w:sz w:val="18"/>
          <w:shd w:fill="808080" w:color="auto" w:val="clear"/>
        </w:rPr>
        <w:t> </w:t>
      </w:r>
      <w:r>
        <w:rPr>
          <w:rFonts w:ascii="Arial" w:eastAsia="Arial"/>
          <w:color w:val="FFFFFF"/>
          <w:sz w:val="18"/>
          <w:shd w:fill="808080" w:color="auto" w:val="clear"/>
        </w:rPr>
        <w:t>49</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行到第</w:t>
      </w:r>
      <w:r>
        <w:rPr>
          <w:rFonts w:ascii="黑体" w:eastAsia="黑体" w:hint="eastAsia"/>
          <w:color w:val="FFFFFF"/>
          <w:spacing w:val="-45"/>
          <w:sz w:val="18"/>
          <w:shd w:fill="808080" w:color="auto" w:val="clear"/>
        </w:rPr>
        <w:t> </w:t>
      </w:r>
      <w:r>
        <w:rPr>
          <w:rFonts w:ascii="Arial" w:eastAsia="Arial"/>
          <w:color w:val="FFFFFF"/>
          <w:sz w:val="18"/>
          <w:shd w:fill="808080" w:color="auto" w:val="clear"/>
        </w:rPr>
        <w:t>51</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w:t>
        <w:tab/>
      </w:r>
    </w:p>
    <w:p>
      <w:pPr>
        <w:pStyle w:val="ListParagraph"/>
        <w:numPr>
          <w:ilvl w:val="0"/>
          <w:numId w:val="313"/>
        </w:numPr>
        <w:tabs>
          <w:tab w:pos="1211" w:val="left" w:leader="none"/>
          <w:tab w:pos="1212" w:val="left" w:leader="none"/>
        </w:tabs>
        <w:spacing w:line="240" w:lineRule="auto" w:before="103" w:after="0"/>
        <w:ind w:left="1211" w:right="0" w:hanging="673"/>
        <w:jc w:val="left"/>
        <w:rPr>
          <w:rFonts w:ascii="宋体" w:eastAsia="宋体" w:hint="eastAsia"/>
          <w:sz w:val="16"/>
        </w:rPr>
      </w:pPr>
      <w:r>
        <w:rPr>
          <w:sz w:val="16"/>
        </w:rPr>
        <w:t>//</w:t>
      </w:r>
      <w:r>
        <w:rPr>
          <w:spacing w:val="-1"/>
          <w:sz w:val="16"/>
        </w:rPr>
        <w:t> </w:t>
      </w:r>
      <w:r>
        <w:rPr>
          <w:sz w:val="16"/>
        </w:rPr>
        <w:t>wg</w:t>
      </w:r>
      <w:r>
        <w:rPr>
          <w:spacing w:val="-57"/>
          <w:sz w:val="16"/>
        </w:rPr>
        <w:t> </w:t>
      </w:r>
      <w:r>
        <w:rPr>
          <w:rFonts w:ascii="宋体" w:eastAsia="宋体" w:hint="eastAsia"/>
          <w:sz w:val="16"/>
        </w:rPr>
        <w:t>用来等待程序完成</w:t>
      </w:r>
    </w:p>
    <w:p>
      <w:pPr>
        <w:pStyle w:val="ListParagraph"/>
        <w:numPr>
          <w:ilvl w:val="0"/>
          <w:numId w:val="313"/>
        </w:numPr>
        <w:tabs>
          <w:tab w:pos="1211" w:val="left" w:leader="none"/>
          <w:tab w:pos="1212" w:val="left" w:leader="none"/>
        </w:tabs>
        <w:spacing w:line="240" w:lineRule="auto" w:before="2" w:after="0"/>
        <w:ind w:left="1211" w:right="0" w:hanging="673"/>
        <w:jc w:val="left"/>
        <w:rPr>
          <w:sz w:val="16"/>
        </w:rPr>
      </w:pPr>
      <w:r>
        <w:rPr>
          <w:sz w:val="16"/>
        </w:rPr>
        <w:t>//</w:t>
      </w:r>
      <w:r>
        <w:rPr>
          <w:spacing w:val="-1"/>
          <w:sz w:val="16"/>
        </w:rPr>
        <w:t> </w:t>
      </w:r>
      <w:r>
        <w:rPr>
          <w:rFonts w:ascii="宋体" w:eastAsia="宋体" w:hint="eastAsia"/>
          <w:spacing w:val="-11"/>
          <w:sz w:val="16"/>
        </w:rPr>
        <w:t>计数加 </w:t>
      </w:r>
      <w:r>
        <w:rPr>
          <w:sz w:val="16"/>
        </w:rPr>
        <w:t>2</w:t>
      </w:r>
      <w:r>
        <w:rPr>
          <w:rFonts w:ascii="宋体" w:eastAsia="宋体" w:hint="eastAsia"/>
          <w:spacing w:val="-5"/>
          <w:sz w:val="16"/>
        </w:rPr>
        <w:t>，表示要等待两个 </w:t>
      </w:r>
      <w:r>
        <w:rPr>
          <w:sz w:val="16"/>
        </w:rPr>
        <w:t>goroutine</w:t>
      </w:r>
    </w:p>
    <w:p>
      <w:pPr>
        <w:pStyle w:val="ListParagraph"/>
        <w:numPr>
          <w:ilvl w:val="0"/>
          <w:numId w:val="313"/>
        </w:numPr>
        <w:tabs>
          <w:tab w:pos="1211" w:val="left" w:leader="none"/>
          <w:tab w:pos="1212" w:val="left" w:leader="none"/>
        </w:tabs>
        <w:spacing w:line="240" w:lineRule="auto" w:before="32" w:after="0"/>
        <w:ind w:left="1211" w:right="0" w:hanging="673"/>
        <w:jc w:val="left"/>
        <w:rPr>
          <w:sz w:val="16"/>
        </w:rPr>
      </w:pPr>
      <w:r>
        <w:rPr>
          <w:sz w:val="16"/>
        </w:rPr>
        <w:t>var wg</w:t>
      </w:r>
      <w:r>
        <w:rPr>
          <w:spacing w:val="-1"/>
          <w:sz w:val="16"/>
        </w:rPr>
        <w:t> </w:t>
      </w:r>
      <w:r>
        <w:rPr>
          <w:sz w:val="16"/>
        </w:rPr>
        <w:t>sync.WaitGroup</w:t>
      </w:r>
    </w:p>
    <w:p>
      <w:pPr>
        <w:pStyle w:val="ListParagraph"/>
        <w:numPr>
          <w:ilvl w:val="0"/>
          <w:numId w:val="313"/>
        </w:numPr>
        <w:tabs>
          <w:tab w:pos="1211" w:val="left" w:leader="none"/>
          <w:tab w:pos="1212" w:val="left" w:leader="none"/>
        </w:tabs>
        <w:spacing w:line="240" w:lineRule="auto" w:before="29" w:after="0"/>
        <w:ind w:left="1211" w:right="0" w:hanging="673"/>
        <w:jc w:val="left"/>
        <w:rPr>
          <w:sz w:val="16"/>
        </w:rPr>
      </w:pPr>
      <w:r>
        <w:rPr>
          <w:sz w:val="16"/>
        </w:rPr>
        <w:t>wg.Add(2)</w:t>
      </w:r>
    </w:p>
    <w:p>
      <w:pPr>
        <w:pStyle w:val="BodyText"/>
        <w:spacing w:before="4"/>
        <w:rPr>
          <w:rFonts w:ascii="Courier New"/>
          <w:sz w:val="18"/>
        </w:rPr>
      </w:pPr>
    </w:p>
    <w:p>
      <w:pPr>
        <w:pStyle w:val="ListParagraph"/>
        <w:numPr>
          <w:ilvl w:val="0"/>
          <w:numId w:val="314"/>
        </w:numPr>
        <w:tabs>
          <w:tab w:pos="1211" w:val="left" w:leader="none"/>
          <w:tab w:pos="1212" w:val="left" w:leader="none"/>
        </w:tabs>
        <w:spacing w:line="240" w:lineRule="auto" w:before="0" w:after="0"/>
        <w:ind w:left="1211" w:right="0" w:hanging="673"/>
        <w:jc w:val="left"/>
        <w:rPr>
          <w:sz w:val="16"/>
        </w:rPr>
      </w:pPr>
      <w:r>
        <w:rPr>
          <w:sz w:val="16"/>
        </w:rPr>
        <w:t>//</w:t>
      </w:r>
      <w:r>
        <w:rPr>
          <w:spacing w:val="-1"/>
          <w:sz w:val="16"/>
        </w:rPr>
        <w:t> </w:t>
      </w:r>
      <w:r>
        <w:rPr>
          <w:rFonts w:ascii="宋体" w:eastAsia="宋体" w:hint="eastAsia"/>
          <w:spacing w:val="-3"/>
          <w:sz w:val="16"/>
        </w:rPr>
        <w:t>声明一个匿名函数，并创建一个 </w:t>
      </w:r>
      <w:r>
        <w:rPr>
          <w:sz w:val="16"/>
        </w:rPr>
        <w:t>goroutine</w:t>
      </w:r>
    </w:p>
    <w:p>
      <w:pPr>
        <w:pStyle w:val="ListParagraph"/>
        <w:numPr>
          <w:ilvl w:val="0"/>
          <w:numId w:val="314"/>
        </w:numPr>
        <w:tabs>
          <w:tab w:pos="1211" w:val="left" w:leader="none"/>
          <w:tab w:pos="1212" w:val="left" w:leader="none"/>
        </w:tabs>
        <w:spacing w:line="180" w:lineRule="exact" w:before="32" w:after="0"/>
        <w:ind w:left="1211" w:right="0" w:hanging="673"/>
        <w:jc w:val="left"/>
        <w:rPr>
          <w:sz w:val="16"/>
        </w:rPr>
      </w:pPr>
      <w:r>
        <w:rPr>
          <w:sz w:val="16"/>
        </w:rPr>
        <w:t>go func()</w:t>
      </w:r>
      <w:r>
        <w:rPr>
          <w:spacing w:val="-1"/>
          <w:sz w:val="16"/>
        </w:rPr>
        <w:t> </w:t>
      </w:r>
      <w:r>
        <w:rPr>
          <w:sz w:val="16"/>
        </w:rPr>
        <w:t>{</w:t>
      </w:r>
    </w:p>
    <w:p>
      <w:pPr>
        <w:pStyle w:val="ListParagraph"/>
        <w:numPr>
          <w:ilvl w:val="0"/>
          <w:numId w:val="314"/>
        </w:numPr>
        <w:tabs>
          <w:tab w:pos="1595" w:val="left" w:leader="none"/>
          <w:tab w:pos="1596" w:val="left" w:leader="none"/>
        </w:tabs>
        <w:spacing w:line="207" w:lineRule="exact" w:before="0" w:after="0"/>
        <w:ind w:left="1595" w:right="0" w:hanging="1057"/>
        <w:jc w:val="left"/>
        <w:rPr>
          <w:rFonts w:ascii="宋体" w:eastAsia="宋体" w:hint="eastAsia"/>
          <w:sz w:val="16"/>
        </w:rPr>
      </w:pPr>
      <w:r>
        <w:rPr>
          <w:sz w:val="16"/>
        </w:rPr>
        <w:t>//</w:t>
      </w:r>
      <w:r>
        <w:rPr>
          <w:spacing w:val="-1"/>
          <w:sz w:val="16"/>
        </w:rPr>
        <w:t> </w:t>
      </w:r>
      <w:r>
        <w:rPr>
          <w:rFonts w:ascii="宋体" w:eastAsia="宋体" w:hint="eastAsia"/>
          <w:spacing w:val="4"/>
          <w:sz w:val="16"/>
        </w:rPr>
        <w:t>在函数退出时调用</w:t>
      </w:r>
      <w:r>
        <w:rPr>
          <w:sz w:val="16"/>
        </w:rPr>
        <w:t>Done</w:t>
      </w:r>
      <w:r>
        <w:rPr>
          <w:spacing w:val="-55"/>
          <w:sz w:val="16"/>
        </w:rPr>
        <w:t> </w:t>
      </w:r>
      <w:r>
        <w:rPr>
          <w:rFonts w:ascii="宋体" w:eastAsia="宋体" w:hint="eastAsia"/>
          <w:spacing w:val="13"/>
          <w:sz w:val="16"/>
        </w:rPr>
        <w:t>来通知</w:t>
      </w:r>
      <w:r>
        <w:rPr>
          <w:sz w:val="16"/>
        </w:rPr>
        <w:t>main</w:t>
      </w:r>
      <w:r>
        <w:rPr>
          <w:spacing w:val="-56"/>
          <w:sz w:val="16"/>
        </w:rPr>
        <w:t> </w:t>
      </w:r>
      <w:r>
        <w:rPr>
          <w:rFonts w:ascii="宋体" w:eastAsia="宋体" w:hint="eastAsia"/>
          <w:sz w:val="16"/>
        </w:rPr>
        <w:t>函数工作已经完成</w:t>
      </w:r>
    </w:p>
    <w:p>
      <w:pPr>
        <w:pStyle w:val="ListParagraph"/>
        <w:numPr>
          <w:ilvl w:val="0"/>
          <w:numId w:val="314"/>
        </w:numPr>
        <w:tabs>
          <w:tab w:pos="1595" w:val="left" w:leader="none"/>
          <w:tab w:pos="1596" w:val="left" w:leader="none"/>
        </w:tabs>
        <w:spacing w:line="240" w:lineRule="auto" w:before="33" w:after="0"/>
        <w:ind w:left="1595" w:right="0" w:hanging="1057"/>
        <w:jc w:val="left"/>
        <w:rPr>
          <w:sz w:val="16"/>
        </w:rPr>
      </w:pPr>
      <w:r>
        <w:rPr>
          <w:sz w:val="16"/>
        </w:rPr>
        <w:t>defer</w:t>
      </w:r>
      <w:r>
        <w:rPr>
          <w:spacing w:val="-1"/>
          <w:sz w:val="16"/>
        </w:rPr>
        <w:t> </w:t>
      </w:r>
      <w:r>
        <w:rPr>
          <w:sz w:val="16"/>
        </w:rPr>
        <w:t>wg.Done()</w:t>
      </w:r>
    </w:p>
    <w:p>
      <w:pPr>
        <w:pStyle w:val="BodyText"/>
        <w:spacing w:before="4"/>
        <w:rPr>
          <w:rFonts w:ascii="Courier New"/>
          <w:sz w:val="18"/>
        </w:rPr>
      </w:pPr>
    </w:p>
    <w:p>
      <w:pPr>
        <w:pStyle w:val="ListParagraph"/>
        <w:numPr>
          <w:ilvl w:val="0"/>
          <w:numId w:val="315"/>
        </w:numPr>
        <w:tabs>
          <w:tab w:pos="1211" w:val="left" w:leader="none"/>
          <w:tab w:pos="1212" w:val="left" w:leader="none"/>
        </w:tabs>
        <w:spacing w:line="240" w:lineRule="auto" w:before="0" w:after="0"/>
        <w:ind w:left="1211" w:right="0" w:hanging="673"/>
        <w:jc w:val="left"/>
        <w:rPr>
          <w:rFonts w:ascii="宋体" w:eastAsia="宋体" w:hint="eastAsia"/>
          <w:sz w:val="16"/>
        </w:rPr>
      </w:pPr>
      <w:r>
        <w:rPr>
          <w:sz w:val="16"/>
        </w:rPr>
        <w:t>//</w:t>
      </w:r>
      <w:r>
        <w:rPr>
          <w:spacing w:val="-1"/>
          <w:sz w:val="16"/>
        </w:rPr>
        <w:t> </w:t>
      </w:r>
      <w:r>
        <w:rPr>
          <w:rFonts w:ascii="宋体" w:eastAsia="宋体" w:hint="eastAsia"/>
          <w:spacing w:val="19"/>
          <w:sz w:val="16"/>
        </w:rPr>
        <w:t>等待</w:t>
      </w:r>
      <w:r>
        <w:rPr>
          <w:sz w:val="16"/>
        </w:rPr>
        <w:t>goroutine</w:t>
      </w:r>
      <w:r>
        <w:rPr>
          <w:spacing w:val="-55"/>
          <w:sz w:val="16"/>
        </w:rPr>
        <w:t> </w:t>
      </w:r>
      <w:r>
        <w:rPr>
          <w:rFonts w:ascii="宋体" w:eastAsia="宋体" w:hint="eastAsia"/>
          <w:sz w:val="16"/>
        </w:rPr>
        <w:t>结束</w:t>
      </w:r>
    </w:p>
    <w:p>
      <w:pPr>
        <w:pStyle w:val="ListParagraph"/>
        <w:numPr>
          <w:ilvl w:val="0"/>
          <w:numId w:val="315"/>
        </w:numPr>
        <w:tabs>
          <w:tab w:pos="1211" w:val="left" w:leader="none"/>
          <w:tab w:pos="1212" w:val="left" w:leader="none"/>
        </w:tabs>
        <w:spacing w:line="240" w:lineRule="auto" w:before="33" w:after="0"/>
        <w:ind w:left="1211" w:right="0" w:hanging="673"/>
        <w:jc w:val="left"/>
        <w:rPr>
          <w:sz w:val="16"/>
        </w:rPr>
      </w:pPr>
      <w:r>
        <w:rPr>
          <w:sz w:val="16"/>
        </w:rPr>
        <w:t>fmt.Println("Waiting To</w:t>
      </w:r>
      <w:r>
        <w:rPr>
          <w:spacing w:val="-1"/>
          <w:sz w:val="16"/>
        </w:rPr>
        <w:t> </w:t>
      </w:r>
      <w:r>
        <w:rPr>
          <w:sz w:val="16"/>
        </w:rPr>
        <w:t>Finish")</w:t>
      </w:r>
    </w:p>
    <w:p>
      <w:pPr>
        <w:pStyle w:val="ListParagraph"/>
        <w:numPr>
          <w:ilvl w:val="0"/>
          <w:numId w:val="315"/>
        </w:numPr>
        <w:tabs>
          <w:tab w:pos="1211" w:val="left" w:leader="none"/>
          <w:tab w:pos="1212" w:val="left" w:leader="none"/>
        </w:tabs>
        <w:spacing w:line="240" w:lineRule="auto" w:before="28" w:after="0"/>
        <w:ind w:left="1211" w:right="0" w:hanging="673"/>
        <w:jc w:val="left"/>
        <w:rPr>
          <w:sz w:val="16"/>
        </w:rPr>
      </w:pPr>
      <w:r>
        <w:rPr>
          <w:sz w:val="16"/>
        </w:rPr>
        <w:t>wg.Wait()</w:t>
      </w:r>
    </w:p>
    <w:p>
      <w:pPr>
        <w:pStyle w:val="BodyText"/>
        <w:spacing w:line="283" w:lineRule="auto" w:before="118"/>
        <w:ind w:left="139" w:right="209" w:firstLine="408"/>
        <w:jc w:val="both"/>
      </w:pPr>
      <w:r>
        <w:rPr>
          <w:rFonts w:ascii="Courier New" w:eastAsia="Courier New"/>
          <w:position w:val="1"/>
        </w:rPr>
        <w:t>WaitGroup</w:t>
      </w:r>
      <w:r>
        <w:rPr>
          <w:rFonts w:ascii="Courier New" w:eastAsia="Courier New"/>
          <w:spacing w:val="-57"/>
          <w:position w:val="1"/>
        </w:rPr>
        <w:t> </w:t>
      </w:r>
      <w:r>
        <w:rPr>
          <w:spacing w:val="-5"/>
        </w:rPr>
        <w:t>是一个计数信号量，可以用来记录并维护运行的 </w:t>
      </w:r>
      <w:r>
        <w:rPr>
          <w:rFonts w:ascii="Times New Roman" w:eastAsia="Times New Roman"/>
        </w:rPr>
        <w:t>goroutine</w:t>
      </w:r>
      <w:r>
        <w:rPr>
          <w:spacing w:val="-21"/>
        </w:rPr>
        <w:t>。如果 </w:t>
      </w:r>
      <w:r>
        <w:rPr>
          <w:rFonts w:ascii="Courier New" w:eastAsia="Courier New"/>
          <w:position w:val="1"/>
        </w:rPr>
        <w:t>WaitGroup </w:t>
      </w:r>
      <w:r>
        <w:rPr>
          <w:spacing w:val="-6"/>
          <w:position w:val="1"/>
        </w:rPr>
        <w:t>的值大于 </w:t>
      </w:r>
      <w:r>
        <w:rPr>
          <w:rFonts w:ascii="Times New Roman" w:eastAsia="Times New Roman"/>
          <w:position w:val="1"/>
        </w:rPr>
        <w:t>0</w:t>
      </w:r>
      <w:r>
        <w:rPr>
          <w:position w:val="1"/>
        </w:rPr>
        <w:t>，</w:t>
      </w:r>
      <w:r>
        <w:rPr>
          <w:rFonts w:ascii="Courier New" w:eastAsia="Courier New"/>
          <w:position w:val="2"/>
        </w:rPr>
        <w:t>Wait</w:t>
      </w:r>
      <w:r>
        <w:rPr>
          <w:rFonts w:ascii="Courier New" w:eastAsia="Courier New"/>
          <w:spacing w:val="-61"/>
          <w:position w:val="2"/>
        </w:rPr>
        <w:t> </w:t>
      </w:r>
      <w:r>
        <w:rPr>
          <w:spacing w:val="3"/>
        </w:rPr>
        <w:t>方法</w:t>
      </w:r>
      <w:r>
        <w:rPr>
          <w:spacing w:val="-3"/>
          <w:position w:val="1"/>
        </w:rPr>
        <w:t>就会阻塞。在第 </w:t>
      </w:r>
      <w:r>
        <w:rPr>
          <w:rFonts w:ascii="Times New Roman" w:eastAsia="Times New Roman"/>
          <w:position w:val="1"/>
        </w:rPr>
        <w:t>18 </w:t>
      </w:r>
      <w:r>
        <w:rPr>
          <w:spacing w:val="-3"/>
          <w:position w:val="1"/>
        </w:rPr>
        <w:t>行，创建了一个 </w:t>
      </w:r>
      <w:r>
        <w:rPr>
          <w:rFonts w:ascii="Courier New" w:eastAsia="Courier New"/>
          <w:position w:val="2"/>
        </w:rPr>
        <w:t>WaitGroup</w:t>
      </w:r>
      <w:r>
        <w:rPr>
          <w:rFonts w:ascii="Courier New" w:eastAsia="Courier New"/>
          <w:spacing w:val="-59"/>
          <w:position w:val="2"/>
        </w:rPr>
        <w:t> </w:t>
      </w:r>
      <w:r>
        <w:rPr>
          <w:spacing w:val="3"/>
          <w:position w:val="1"/>
        </w:rPr>
        <w:t>类型的变量，之后在</w:t>
      </w:r>
      <w:r>
        <w:rPr>
          <w:spacing w:val="5"/>
        </w:rPr>
        <w:t>第 </w:t>
      </w:r>
      <w:r>
        <w:rPr>
          <w:rFonts w:ascii="Times New Roman" w:eastAsia="Times New Roman"/>
        </w:rPr>
        <w:t>19 </w:t>
      </w:r>
      <w:r>
        <w:rPr>
          <w:spacing w:val="3"/>
        </w:rPr>
        <w:t>行，将这个 </w:t>
      </w:r>
      <w:r>
        <w:rPr>
          <w:rFonts w:ascii="Courier New" w:eastAsia="Courier New"/>
          <w:position w:val="1"/>
        </w:rPr>
        <w:t>WaitGroup </w:t>
      </w:r>
      <w:r>
        <w:rPr>
          <w:spacing w:val="4"/>
        </w:rPr>
        <w:t>的值设置为 </w:t>
      </w:r>
      <w:r>
        <w:rPr>
          <w:rFonts w:ascii="Times New Roman" w:eastAsia="Times New Roman"/>
          <w:spacing w:val="3"/>
        </w:rPr>
        <w:t>2</w:t>
      </w:r>
      <w:r>
        <w:rPr>
          <w:spacing w:val="2"/>
        </w:rPr>
        <w:t>，表示有两个正在运行的 </w:t>
      </w:r>
      <w:r>
        <w:rPr>
          <w:rFonts w:ascii="Times New Roman" w:eastAsia="Times New Roman"/>
        </w:rPr>
        <w:t>goroutine</w:t>
      </w:r>
      <w:r>
        <w:rPr>
          <w:spacing w:val="4"/>
        </w:rPr>
        <w:t>。为了减小</w:t>
      </w:r>
      <w:r>
        <w:rPr>
          <w:rFonts w:ascii="Courier New" w:eastAsia="Courier New"/>
          <w:position w:val="2"/>
        </w:rPr>
        <w:t>WaitGroup</w:t>
      </w:r>
      <w:r>
        <w:rPr>
          <w:rFonts w:ascii="Courier New" w:eastAsia="Courier New"/>
          <w:spacing w:val="-63"/>
          <w:position w:val="2"/>
        </w:rPr>
        <w:t> </w:t>
      </w:r>
      <w:r>
        <w:rPr>
          <w:spacing w:val="-4"/>
          <w:position w:val="1"/>
        </w:rPr>
        <w:t>的值并最终释放 </w:t>
      </w:r>
      <w:r>
        <w:rPr>
          <w:rFonts w:ascii="Courier New" w:eastAsia="Courier New"/>
          <w:position w:val="2"/>
        </w:rPr>
        <w:t>main</w:t>
      </w:r>
      <w:r>
        <w:rPr>
          <w:rFonts w:ascii="Courier New" w:eastAsia="Courier New"/>
          <w:spacing w:val="-66"/>
          <w:position w:val="2"/>
        </w:rPr>
        <w:t> </w:t>
      </w:r>
      <w:r>
        <w:rPr>
          <w:spacing w:val="-7"/>
          <w:position w:val="1"/>
        </w:rPr>
        <w:t>函数，要在第 </w:t>
      </w:r>
      <w:r>
        <w:rPr>
          <w:rFonts w:ascii="Times New Roman" w:eastAsia="Times New Roman"/>
          <w:position w:val="1"/>
        </w:rPr>
        <w:t>26 </w:t>
      </w:r>
      <w:r>
        <w:rPr>
          <w:spacing w:val="-21"/>
          <w:position w:val="1"/>
        </w:rPr>
        <w:t>和 </w:t>
      </w:r>
      <w:r>
        <w:rPr>
          <w:rFonts w:ascii="Times New Roman" w:eastAsia="Times New Roman"/>
          <w:position w:val="1"/>
        </w:rPr>
        <w:t>39 </w:t>
      </w:r>
      <w:r>
        <w:rPr>
          <w:spacing w:val="-11"/>
          <w:position w:val="1"/>
        </w:rPr>
        <w:t>行，使用 </w:t>
      </w:r>
      <w:r>
        <w:rPr>
          <w:rFonts w:ascii="Courier New" w:eastAsia="Courier New"/>
          <w:position w:val="2"/>
        </w:rPr>
        <w:t>defer</w:t>
      </w:r>
      <w:r>
        <w:rPr>
          <w:rFonts w:ascii="Courier New" w:eastAsia="Courier New"/>
          <w:spacing w:val="-66"/>
          <w:position w:val="2"/>
        </w:rPr>
        <w:t> </w:t>
      </w:r>
      <w:r>
        <w:rPr>
          <w:spacing w:val="3"/>
        </w:rPr>
        <w:t>声明在函数退出时</w:t>
      </w:r>
      <w:r>
        <w:rPr>
          <w:spacing w:val="-15"/>
        </w:rPr>
        <w:t>调用 </w:t>
      </w:r>
      <w:r>
        <w:rPr>
          <w:rFonts w:ascii="Courier New" w:eastAsia="Courier New"/>
          <w:position w:val="1"/>
        </w:rPr>
        <w:t>Done</w:t>
      </w:r>
      <w:r>
        <w:rPr>
          <w:rFonts w:ascii="Courier New" w:eastAsia="Courier New"/>
          <w:spacing w:val="-69"/>
          <w:position w:val="1"/>
        </w:rPr>
        <w:t> </w:t>
      </w:r>
      <w:r>
        <w:rPr>
          <w:spacing w:val="3"/>
        </w:rPr>
        <w:t>方法。</w:t>
      </w:r>
    </w:p>
    <w:p>
      <w:pPr>
        <w:pStyle w:val="BodyText"/>
        <w:spacing w:line="280" w:lineRule="auto" w:before="8"/>
        <w:ind w:left="139" w:right="212" w:firstLine="399"/>
        <w:jc w:val="both"/>
      </w:pPr>
      <w:r>
        <w:rPr>
          <w:spacing w:val="-14"/>
          <w:position w:val="1"/>
        </w:rPr>
        <w:t>关键字 </w:t>
      </w:r>
      <w:r>
        <w:rPr>
          <w:rFonts w:ascii="Courier New" w:eastAsia="Courier New"/>
          <w:position w:val="2"/>
        </w:rPr>
        <w:t>defer</w:t>
      </w:r>
      <w:r>
        <w:rPr>
          <w:rFonts w:ascii="Courier New" w:eastAsia="Courier New"/>
          <w:spacing w:val="-73"/>
          <w:position w:val="2"/>
        </w:rPr>
        <w:t> </w:t>
      </w:r>
      <w:r>
        <w:rPr>
          <w:spacing w:val="-9"/>
          <w:position w:val="1"/>
        </w:rPr>
        <w:t>会修改函数调用时机，在正在执行的函数返回时才真正调用 </w:t>
      </w:r>
      <w:r>
        <w:rPr>
          <w:rFonts w:ascii="Courier New" w:eastAsia="Courier New"/>
          <w:position w:val="2"/>
        </w:rPr>
        <w:t>defer</w:t>
      </w:r>
      <w:r>
        <w:rPr>
          <w:rFonts w:ascii="Courier New" w:eastAsia="Courier New"/>
          <w:spacing w:val="-72"/>
          <w:position w:val="2"/>
        </w:rPr>
        <w:t> </w:t>
      </w:r>
      <w:r>
        <w:rPr/>
        <w:t>声明的函数</w:t>
      </w:r>
      <w:r>
        <w:rPr>
          <w:spacing w:val="-7"/>
          <w:position w:val="1"/>
        </w:rPr>
        <w:t>。对这里的示例程序来说，我们使用关键字 </w:t>
      </w:r>
      <w:r>
        <w:rPr>
          <w:rFonts w:ascii="Courier New" w:eastAsia="Courier New"/>
          <w:position w:val="2"/>
        </w:rPr>
        <w:t>defer</w:t>
      </w:r>
      <w:r>
        <w:rPr>
          <w:rFonts w:ascii="Courier New" w:eastAsia="Courier New"/>
          <w:spacing w:val="-75"/>
          <w:position w:val="2"/>
        </w:rPr>
        <w:t> </w:t>
      </w:r>
      <w:r>
        <w:rPr>
          <w:spacing w:val="-12"/>
          <w:position w:val="1"/>
        </w:rPr>
        <w:t>保证，每个 </w:t>
      </w:r>
      <w:r>
        <w:rPr>
          <w:rFonts w:ascii="Times New Roman" w:eastAsia="Times New Roman"/>
          <w:position w:val="1"/>
        </w:rPr>
        <w:t>goroutine </w:t>
      </w:r>
      <w:r>
        <w:rPr>
          <w:position w:val="1"/>
        </w:rPr>
        <w:t>一旦完成其工作就调</w:t>
      </w:r>
      <w:r>
        <w:rPr>
          <w:spacing w:val="-26"/>
        </w:rPr>
        <w:t>用 </w:t>
      </w:r>
      <w:r>
        <w:rPr>
          <w:rFonts w:ascii="Courier New" w:eastAsia="Courier New"/>
          <w:position w:val="1"/>
        </w:rPr>
        <w:t>Done</w:t>
      </w:r>
      <w:r>
        <w:rPr>
          <w:rFonts w:ascii="Courier New" w:eastAsia="Courier New"/>
          <w:spacing w:val="-70"/>
          <w:position w:val="1"/>
        </w:rPr>
        <w:t> </w:t>
      </w:r>
      <w:r>
        <w:rPr/>
        <w:t>方法。</w:t>
      </w:r>
    </w:p>
    <w:p>
      <w:pPr>
        <w:pStyle w:val="BodyText"/>
        <w:spacing w:before="12"/>
        <w:ind w:left="539"/>
        <w:jc w:val="both"/>
      </w:pPr>
      <w:r>
        <w:rPr/>
        <w:t>基于调度器的内部算法，一个正运行的 </w:t>
      </w:r>
      <w:r>
        <w:rPr>
          <w:rFonts w:ascii="Times New Roman" w:eastAsia="Times New Roman"/>
        </w:rPr>
        <w:t>goroutine </w:t>
      </w:r>
      <w:r>
        <w:rPr/>
        <w:t>在工作结束前，可以被停止并重新调度。</w:t>
      </w:r>
    </w:p>
    <w:p>
      <w:pPr>
        <w:spacing w:after="0"/>
        <w:jc w:val="both"/>
        <w:sectPr>
          <w:pgSz w:w="10600" w:h="13330"/>
          <w:pgMar w:top="860" w:bottom="280" w:left="1020" w:right="880"/>
        </w:sectPr>
      </w:pPr>
    </w:p>
    <w:p>
      <w:pPr>
        <w:pStyle w:val="BodyText"/>
        <w:spacing w:line="290" w:lineRule="auto" w:before="124"/>
        <w:ind w:left="132" w:right="115"/>
      </w:pPr>
      <w:r>
        <w:rPr>
          <w:spacing w:val="-4"/>
        </w:rPr>
        <w:t>调度器这样做的目的是防止某个 </w:t>
      </w:r>
      <w:r>
        <w:rPr>
          <w:rFonts w:ascii="Times New Roman" w:eastAsia="Times New Roman"/>
        </w:rPr>
        <w:t>goroutine </w:t>
      </w:r>
      <w:r>
        <w:rPr>
          <w:spacing w:val="-13"/>
        </w:rPr>
        <w:t>长时间占用逻辑处理器。当 </w:t>
      </w:r>
      <w:r>
        <w:rPr>
          <w:rFonts w:ascii="Times New Roman" w:eastAsia="Times New Roman"/>
        </w:rPr>
        <w:t>goroutine </w:t>
      </w:r>
      <w:r>
        <w:rPr/>
        <w:t>占用时间过长时， </w:t>
      </w:r>
      <w:r>
        <w:rPr>
          <w:spacing w:val="-4"/>
        </w:rPr>
        <w:t>调度器会停止当前正运行的 </w:t>
      </w:r>
      <w:r>
        <w:rPr>
          <w:rFonts w:ascii="Times New Roman" w:eastAsia="Times New Roman"/>
        </w:rPr>
        <w:t>goroutine</w:t>
      </w:r>
      <w:r>
        <w:rPr>
          <w:spacing w:val="-6"/>
        </w:rPr>
        <w:t>，并给其他可运行的 </w:t>
      </w:r>
      <w:r>
        <w:rPr>
          <w:rFonts w:ascii="Times New Roman" w:eastAsia="Times New Roman"/>
        </w:rPr>
        <w:t>goroutine </w:t>
      </w:r>
      <w:r>
        <w:rPr/>
        <w:t>运行的机会。</w:t>
      </w:r>
    </w:p>
    <w:p>
      <w:pPr>
        <w:pStyle w:val="BodyText"/>
        <w:spacing w:line="290" w:lineRule="auto"/>
        <w:ind w:left="132" w:right="113" w:firstLine="400"/>
      </w:pPr>
      <w:r>
        <w:rPr>
          <w:spacing w:val="-16"/>
        </w:rPr>
        <w:t>图 </w:t>
      </w:r>
      <w:r>
        <w:rPr>
          <w:rFonts w:ascii="Times New Roman" w:eastAsia="Times New Roman"/>
        </w:rPr>
        <w:t>6-4 </w:t>
      </w:r>
      <w:r>
        <w:rPr>
          <w:spacing w:val="-2"/>
        </w:rPr>
        <w:t>从逻辑处理器的角度展示了这一场景。在第 </w:t>
      </w:r>
      <w:r>
        <w:rPr>
          <w:rFonts w:ascii="Times New Roman" w:eastAsia="Times New Roman"/>
        </w:rPr>
        <w:t>1 </w:t>
      </w:r>
      <w:r>
        <w:rPr>
          <w:spacing w:val="-3"/>
        </w:rPr>
        <w:t>步，调度器开始运行 </w:t>
      </w:r>
      <w:r>
        <w:rPr>
          <w:rFonts w:ascii="Times New Roman" w:eastAsia="Times New Roman"/>
        </w:rPr>
        <w:t>goroutine A</w:t>
      </w:r>
      <w:r>
        <w:rPr/>
        <w:t>，而</w:t>
      </w:r>
      <w:r>
        <w:rPr>
          <w:rFonts w:ascii="Times New Roman" w:eastAsia="Times New Roman"/>
        </w:rPr>
        <w:t>goroutine B </w:t>
      </w:r>
      <w:r>
        <w:rPr>
          <w:spacing w:val="-6"/>
        </w:rPr>
        <w:t>在运行队列里等待调度。之后，在第 </w:t>
      </w:r>
      <w:r>
        <w:rPr>
          <w:rFonts w:ascii="Times New Roman" w:eastAsia="Times New Roman"/>
        </w:rPr>
        <w:t>2 </w:t>
      </w:r>
      <w:r>
        <w:rPr>
          <w:spacing w:val="-8"/>
        </w:rPr>
        <w:t>步，调度器交换了 </w:t>
      </w:r>
      <w:r>
        <w:rPr>
          <w:rFonts w:ascii="Times New Roman" w:eastAsia="Times New Roman"/>
        </w:rPr>
        <w:t>goroutine A </w:t>
      </w:r>
      <w:r>
        <w:rPr>
          <w:spacing w:val="-27"/>
        </w:rPr>
        <w:t>和 </w:t>
      </w:r>
      <w:r>
        <w:rPr>
          <w:rFonts w:ascii="Times New Roman" w:eastAsia="Times New Roman"/>
        </w:rPr>
        <w:t>goroutine B</w:t>
      </w:r>
      <w:r>
        <w:rPr/>
        <w:t>。</w:t>
      </w:r>
      <w:r>
        <w:rPr>
          <w:spacing w:val="-18"/>
        </w:rPr>
        <w:t>由于 </w:t>
      </w:r>
      <w:r>
        <w:rPr>
          <w:rFonts w:ascii="Times New Roman" w:eastAsia="Times New Roman"/>
        </w:rPr>
        <w:t>goroutine A </w:t>
      </w:r>
      <w:r>
        <w:rPr>
          <w:spacing w:val="-3"/>
        </w:rPr>
        <w:t>并没有完成工作，因此被放回到运行队列。之后，在第 </w:t>
      </w:r>
      <w:r>
        <w:rPr>
          <w:rFonts w:ascii="Times New Roman" w:eastAsia="Times New Roman"/>
        </w:rPr>
        <w:t>3 </w:t>
      </w:r>
      <w:r>
        <w:rPr/>
        <w:t>步，</w:t>
      </w:r>
      <w:r>
        <w:rPr>
          <w:rFonts w:ascii="Times New Roman" w:eastAsia="Times New Roman"/>
        </w:rPr>
        <w:t>goroutine B </w:t>
      </w:r>
      <w:r>
        <w:rPr/>
        <w:t>完成</w:t>
      </w:r>
      <w:r>
        <w:rPr>
          <w:spacing w:val="-4"/>
        </w:rPr>
        <w:t>了它的工作并被系统销毁。这也让 </w:t>
      </w:r>
      <w:r>
        <w:rPr>
          <w:rFonts w:ascii="Times New Roman" w:eastAsia="Times New Roman"/>
        </w:rPr>
        <w:t>goroutine A </w:t>
      </w:r>
      <w:r>
        <w:rPr/>
        <w:t>继续之前的工作。</w:t>
      </w:r>
    </w:p>
    <w:p>
      <w:pPr>
        <w:pStyle w:val="BodyText"/>
        <w:spacing w:before="3"/>
        <w:rPr>
          <w:sz w:val="10"/>
        </w:rPr>
      </w:pPr>
      <w:r>
        <w:rPr/>
        <w:drawing>
          <wp:anchor distT="0" distB="0" distL="0" distR="0" allowOverlap="1" layoutInCell="1" locked="0" behindDoc="0" simplePos="0" relativeHeight="113">
            <wp:simplePos x="0" y="0"/>
            <wp:positionH relativeFrom="page">
              <wp:posOffset>1452575</wp:posOffset>
            </wp:positionH>
            <wp:positionV relativeFrom="paragraph">
              <wp:posOffset>108474</wp:posOffset>
            </wp:positionV>
            <wp:extent cx="3832161" cy="2164079"/>
            <wp:effectExtent l="0" t="0" r="0" b="0"/>
            <wp:wrapTopAndBottom/>
            <wp:docPr id="95" name="image53.png"/>
            <wp:cNvGraphicFramePr>
              <a:graphicFrameLocks noChangeAspect="1"/>
            </wp:cNvGraphicFramePr>
            <a:graphic>
              <a:graphicData uri="http://schemas.openxmlformats.org/drawingml/2006/picture">
                <pic:pic>
                  <pic:nvPicPr>
                    <pic:cNvPr id="96" name="image53.png"/>
                    <pic:cNvPicPr/>
                  </pic:nvPicPr>
                  <pic:blipFill>
                    <a:blip r:embed="rId82" cstate="print"/>
                    <a:stretch>
                      <a:fillRect/>
                    </a:stretch>
                  </pic:blipFill>
                  <pic:spPr>
                    <a:xfrm>
                      <a:off x="0" y="0"/>
                      <a:ext cx="3832161" cy="2164079"/>
                    </a:xfrm>
                    <a:prstGeom prst="rect">
                      <a:avLst/>
                    </a:prstGeom>
                  </pic:spPr>
                </pic:pic>
              </a:graphicData>
            </a:graphic>
          </wp:anchor>
        </w:drawing>
      </w:r>
    </w:p>
    <w:p>
      <w:pPr>
        <w:spacing w:before="88"/>
        <w:ind w:left="0" w:right="80" w:firstLine="0"/>
        <w:jc w:val="center"/>
        <w:rPr>
          <w:sz w:val="18"/>
        </w:rPr>
      </w:pPr>
      <w:r>
        <w:rPr>
          <w:sz w:val="18"/>
        </w:rPr>
        <w:t>图 </w:t>
      </w:r>
      <w:r>
        <w:rPr>
          <w:rFonts w:ascii="Arial" w:eastAsia="Arial"/>
          <w:sz w:val="18"/>
        </w:rPr>
        <w:t>6-4 goroutine </w:t>
      </w:r>
      <w:r>
        <w:rPr>
          <w:sz w:val="18"/>
        </w:rPr>
        <w:t>在逻辑处理器的线程上进行交换</w:t>
      </w:r>
    </w:p>
    <w:p>
      <w:pPr>
        <w:pStyle w:val="BodyText"/>
        <w:spacing w:before="4"/>
        <w:rPr>
          <w:sz w:val="17"/>
        </w:rPr>
      </w:pPr>
    </w:p>
    <w:p>
      <w:pPr>
        <w:pStyle w:val="BodyText"/>
        <w:spacing w:before="1"/>
        <w:ind w:left="533"/>
        <w:rPr>
          <w:rFonts w:ascii="Times New Roman" w:eastAsia="Times New Roman"/>
        </w:rPr>
      </w:pPr>
      <w:r>
        <w:rPr/>
        <w:t>可以通过创建一个需要长时间才能完成其工作的 </w:t>
      </w:r>
      <w:r>
        <w:rPr>
          <w:rFonts w:ascii="Times New Roman" w:eastAsia="Times New Roman"/>
        </w:rPr>
        <w:t>goroutine </w:t>
      </w:r>
      <w:r>
        <w:rPr/>
        <w:t>来看到这个行为，如代码清单 </w:t>
      </w:r>
      <w:r>
        <w:rPr>
          <w:rFonts w:ascii="Times New Roman" w:eastAsia="Times New Roman"/>
        </w:rPr>
        <w:t>6-4</w:t>
      </w:r>
    </w:p>
    <w:p>
      <w:pPr>
        <w:pStyle w:val="BodyText"/>
        <w:spacing w:before="51"/>
        <w:ind w:left="132"/>
      </w:pPr>
      <w:r>
        <w:rPr/>
        <w:t>所示。</w:t>
      </w:r>
    </w:p>
    <w:p>
      <w:pPr>
        <w:pStyle w:val="BodyText"/>
        <w:spacing w:before="6"/>
        <w:rPr>
          <w:sz w:val="18"/>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6-4  </w:t>
      </w:r>
      <w:r>
        <w:rPr>
          <w:rFonts w:ascii="Arial" w:eastAsia="Arial"/>
          <w:color w:val="FFFFFF"/>
          <w:spacing w:val="26"/>
          <w:sz w:val="18"/>
          <w:shd w:fill="818181" w:color="auto" w:val="clear"/>
        </w:rPr>
        <w:t> </w:t>
      </w:r>
      <w:r>
        <w:rPr>
          <w:rFonts w:ascii="Arial" w:eastAsia="Arial"/>
          <w:color w:val="FFFFFF"/>
          <w:sz w:val="18"/>
          <w:shd w:fill="818181" w:color="auto" w:val="clear"/>
        </w:rPr>
        <w:t>listing04.go</w:t>
        <w:tab/>
      </w:r>
    </w:p>
    <w:p>
      <w:pPr>
        <w:pStyle w:val="ListParagraph"/>
        <w:numPr>
          <w:ilvl w:val="0"/>
          <w:numId w:val="316"/>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7"/>
          <w:sz w:val="16"/>
        </w:rPr>
        <w:t>这个示例程序展示 </w:t>
      </w:r>
      <w:r>
        <w:rPr>
          <w:sz w:val="16"/>
        </w:rPr>
        <w:t>goroutine</w:t>
      </w:r>
      <w:r>
        <w:rPr>
          <w:spacing w:val="-56"/>
          <w:sz w:val="16"/>
        </w:rPr>
        <w:t> </w:t>
      </w:r>
      <w:r>
        <w:rPr>
          <w:rFonts w:ascii="宋体" w:eastAsia="宋体" w:hint="eastAsia"/>
          <w:spacing w:val="-3"/>
          <w:sz w:val="16"/>
        </w:rPr>
        <w:t>调度器是如何在单个线程上</w:t>
      </w:r>
    </w:p>
    <w:p>
      <w:pPr>
        <w:pStyle w:val="ListParagraph"/>
        <w:numPr>
          <w:ilvl w:val="0"/>
          <w:numId w:val="316"/>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切分时间片的</w:t>
      </w:r>
    </w:p>
    <w:p>
      <w:pPr>
        <w:pStyle w:val="ListParagraph"/>
        <w:numPr>
          <w:ilvl w:val="0"/>
          <w:numId w:val="316"/>
        </w:numPr>
        <w:tabs>
          <w:tab w:pos="822" w:val="left" w:leader="none"/>
        </w:tabs>
        <w:spacing w:line="240" w:lineRule="auto" w:before="23"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04</w:t>
      </w:r>
    </w:p>
    <w:p>
      <w:pPr>
        <w:pStyle w:val="ListParagraph"/>
        <w:numPr>
          <w:ilvl w:val="0"/>
          <w:numId w:val="317"/>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317"/>
        </w:numPr>
        <w:tabs>
          <w:tab w:pos="1205" w:val="left" w:leader="none"/>
          <w:tab w:pos="1206" w:val="left" w:leader="none"/>
        </w:tabs>
        <w:spacing w:line="240" w:lineRule="auto" w:before="20" w:after="0"/>
        <w:ind w:left="1205" w:right="0" w:hanging="673"/>
        <w:jc w:val="left"/>
        <w:rPr>
          <w:sz w:val="16"/>
        </w:rPr>
      </w:pPr>
      <w:r>
        <w:rPr>
          <w:sz w:val="16"/>
        </w:rPr>
        <w:t>"fmt"</w:t>
      </w:r>
    </w:p>
    <w:p>
      <w:pPr>
        <w:pStyle w:val="ListParagraph"/>
        <w:numPr>
          <w:ilvl w:val="0"/>
          <w:numId w:val="317"/>
        </w:numPr>
        <w:tabs>
          <w:tab w:pos="1205" w:val="left" w:leader="none"/>
          <w:tab w:pos="1206" w:val="left" w:leader="none"/>
        </w:tabs>
        <w:spacing w:line="240" w:lineRule="auto" w:before="18" w:after="0"/>
        <w:ind w:left="1205" w:right="0" w:hanging="673"/>
        <w:jc w:val="left"/>
        <w:rPr>
          <w:sz w:val="16"/>
        </w:rPr>
      </w:pPr>
      <w:r>
        <w:rPr>
          <w:sz w:val="16"/>
        </w:rPr>
        <w:t>"runtime"</w:t>
      </w:r>
    </w:p>
    <w:p>
      <w:pPr>
        <w:pStyle w:val="ListParagraph"/>
        <w:numPr>
          <w:ilvl w:val="0"/>
          <w:numId w:val="317"/>
        </w:numPr>
        <w:tabs>
          <w:tab w:pos="1205" w:val="left" w:leader="none"/>
          <w:tab w:pos="1206" w:val="left" w:leader="none"/>
        </w:tabs>
        <w:spacing w:line="240" w:lineRule="auto" w:before="18" w:after="0"/>
        <w:ind w:left="1205" w:right="0" w:hanging="673"/>
        <w:jc w:val="left"/>
        <w:rPr>
          <w:sz w:val="16"/>
        </w:rPr>
      </w:pPr>
      <w:r>
        <w:rPr>
          <w:sz w:val="16"/>
        </w:rPr>
        <w:t>"sync"</w:t>
      </w:r>
    </w:p>
    <w:p>
      <w:pPr>
        <w:spacing w:before="21"/>
        <w:ind w:left="533" w:right="0" w:firstLine="0"/>
        <w:jc w:val="left"/>
        <w:rPr>
          <w:rFonts w:ascii="Courier New"/>
          <w:sz w:val="16"/>
        </w:rPr>
      </w:pPr>
      <w:r>
        <w:rPr>
          <w:rFonts w:ascii="Courier New"/>
          <w:sz w:val="16"/>
        </w:rPr>
        <w:t>09 )</w:t>
      </w:r>
    </w:p>
    <w:p>
      <w:pPr>
        <w:spacing w:line="180" w:lineRule="exact" w:before="18"/>
        <w:ind w:left="533" w:right="0" w:firstLine="0"/>
        <w:jc w:val="left"/>
        <w:rPr>
          <w:rFonts w:ascii="Courier New"/>
          <w:sz w:val="16"/>
        </w:rPr>
      </w:pPr>
      <w:r>
        <w:rPr>
          <w:rFonts w:ascii="Courier New"/>
          <w:sz w:val="16"/>
        </w:rPr>
        <w:t>10</w:t>
      </w:r>
    </w:p>
    <w:p>
      <w:pPr>
        <w:pStyle w:val="ListParagraph"/>
        <w:numPr>
          <w:ilvl w:val="0"/>
          <w:numId w:val="318"/>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wg</w:t>
      </w:r>
      <w:r>
        <w:rPr>
          <w:spacing w:val="-56"/>
          <w:sz w:val="16"/>
        </w:rPr>
        <w:t> </w:t>
      </w:r>
      <w:r>
        <w:rPr>
          <w:rFonts w:ascii="宋体" w:eastAsia="宋体" w:hint="eastAsia"/>
          <w:spacing w:val="-2"/>
          <w:sz w:val="16"/>
        </w:rPr>
        <w:t>用来等待程序完成</w:t>
      </w:r>
    </w:p>
    <w:p>
      <w:pPr>
        <w:pStyle w:val="ListParagraph"/>
        <w:numPr>
          <w:ilvl w:val="0"/>
          <w:numId w:val="318"/>
        </w:numPr>
        <w:tabs>
          <w:tab w:pos="822" w:val="left" w:leader="none"/>
        </w:tabs>
        <w:spacing w:line="264" w:lineRule="auto" w:before="22" w:after="0"/>
        <w:ind w:left="533" w:right="5843" w:firstLine="0"/>
        <w:jc w:val="left"/>
        <w:rPr>
          <w:sz w:val="16"/>
        </w:rPr>
      </w:pPr>
      <w:r>
        <w:rPr>
          <w:sz w:val="16"/>
        </w:rPr>
        <w:t>var wg sync.WaitGroup 13</w:t>
      </w:r>
    </w:p>
    <w:p>
      <w:pPr>
        <w:pStyle w:val="ListParagraph"/>
        <w:numPr>
          <w:ilvl w:val="0"/>
          <w:numId w:val="319"/>
        </w:numPr>
        <w:tabs>
          <w:tab w:pos="822" w:val="left" w:leader="none"/>
        </w:tabs>
        <w:spacing w:line="188" w:lineRule="exact" w:before="0"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2"/>
          <w:sz w:val="16"/>
        </w:rPr>
        <w:t>是所有 </w:t>
      </w:r>
      <w:r>
        <w:rPr>
          <w:sz w:val="16"/>
        </w:rPr>
        <w:t>Go</w:t>
      </w:r>
      <w:r>
        <w:rPr>
          <w:spacing w:val="-56"/>
          <w:sz w:val="16"/>
        </w:rPr>
        <w:t> </w:t>
      </w:r>
      <w:r>
        <w:rPr>
          <w:rFonts w:ascii="宋体" w:eastAsia="宋体" w:hint="eastAsia"/>
          <w:spacing w:val="-3"/>
          <w:sz w:val="16"/>
        </w:rPr>
        <w:t>程序的入口</w:t>
      </w:r>
    </w:p>
    <w:p>
      <w:pPr>
        <w:pStyle w:val="ListParagraph"/>
        <w:numPr>
          <w:ilvl w:val="0"/>
          <w:numId w:val="319"/>
        </w:numPr>
        <w:tabs>
          <w:tab w:pos="822" w:val="left" w:leader="none"/>
        </w:tabs>
        <w:spacing w:line="240" w:lineRule="auto" w:before="21" w:after="0"/>
        <w:ind w:left="821" w:right="0" w:hanging="289"/>
        <w:jc w:val="left"/>
        <w:rPr>
          <w:sz w:val="16"/>
        </w:rPr>
      </w:pPr>
      <w:r>
        <w:rPr>
          <w:sz w:val="16"/>
        </w:rPr>
        <w:t>func main()</w:t>
      </w:r>
      <w:r>
        <w:rPr>
          <w:spacing w:val="-3"/>
          <w:sz w:val="16"/>
        </w:rPr>
        <w:t> </w:t>
      </w:r>
      <w:r>
        <w:rPr>
          <w:sz w:val="16"/>
        </w:rPr>
        <w:t>{</w:t>
      </w:r>
    </w:p>
    <w:p>
      <w:pPr>
        <w:pStyle w:val="ListParagraph"/>
        <w:numPr>
          <w:ilvl w:val="0"/>
          <w:numId w:val="319"/>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分配一个逻辑处理器给调度器使用</w:t>
      </w:r>
    </w:p>
    <w:p>
      <w:pPr>
        <w:pStyle w:val="ListParagraph"/>
        <w:numPr>
          <w:ilvl w:val="0"/>
          <w:numId w:val="319"/>
        </w:numPr>
        <w:tabs>
          <w:tab w:pos="1205" w:val="left" w:leader="none"/>
          <w:tab w:pos="1206" w:val="left" w:leader="none"/>
        </w:tabs>
        <w:spacing w:line="264" w:lineRule="auto" w:before="20" w:after="0"/>
        <w:ind w:left="533" w:right="5460" w:firstLine="0"/>
        <w:jc w:val="left"/>
        <w:rPr>
          <w:sz w:val="16"/>
        </w:rPr>
      </w:pPr>
      <w:r>
        <w:rPr>
          <w:spacing w:val="-1"/>
          <w:sz w:val="16"/>
        </w:rPr>
        <w:t>runtime.GOMAXPROCS(1) </w:t>
      </w:r>
      <w:r>
        <w:rPr>
          <w:sz w:val="16"/>
        </w:rPr>
        <w:t>18</w:t>
      </w:r>
    </w:p>
    <w:p>
      <w:pPr>
        <w:spacing w:after="0" w:line="264" w:lineRule="auto"/>
        <w:jc w:val="left"/>
        <w:rPr>
          <w:sz w:val="16"/>
        </w:rPr>
        <w:sectPr>
          <w:pgSz w:w="10610" w:h="13330"/>
          <w:pgMar w:top="1240" w:bottom="280" w:left="1000" w:right="920"/>
        </w:sectPr>
      </w:pPr>
    </w:p>
    <w:p>
      <w:pPr>
        <w:pStyle w:val="ListParagraph"/>
        <w:numPr>
          <w:ilvl w:val="0"/>
          <w:numId w:val="320"/>
        </w:numPr>
        <w:tabs>
          <w:tab w:pos="1205" w:val="left" w:leader="none"/>
          <w:tab w:pos="1206" w:val="left" w:leader="none"/>
        </w:tabs>
        <w:spacing w:line="240" w:lineRule="auto" w:before="109" w:after="0"/>
        <w:ind w:left="1205" w:right="0" w:hanging="673"/>
        <w:jc w:val="left"/>
        <w:rPr>
          <w:sz w:val="16"/>
        </w:rPr>
      </w:pPr>
      <w:r>
        <w:rPr>
          <w:sz w:val="16"/>
        </w:rPr>
        <w:t>//</w:t>
      </w:r>
      <w:r>
        <w:rPr>
          <w:spacing w:val="-1"/>
          <w:sz w:val="16"/>
        </w:rPr>
        <w:t> </w:t>
      </w:r>
      <w:r>
        <w:rPr>
          <w:rFonts w:ascii="宋体" w:eastAsia="宋体" w:hint="eastAsia"/>
          <w:spacing w:val="-10"/>
          <w:sz w:val="16"/>
        </w:rPr>
        <w:t>计数加 </w:t>
      </w:r>
      <w:r>
        <w:rPr>
          <w:sz w:val="16"/>
        </w:rPr>
        <w:t>2</w:t>
      </w:r>
      <w:r>
        <w:rPr>
          <w:rFonts w:ascii="宋体" w:eastAsia="宋体" w:hint="eastAsia"/>
          <w:spacing w:val="-7"/>
          <w:sz w:val="16"/>
        </w:rPr>
        <w:t>，表示要等待两个 </w:t>
      </w:r>
      <w:r>
        <w:rPr>
          <w:sz w:val="16"/>
        </w:rPr>
        <w:t>goroutine</w:t>
      </w:r>
    </w:p>
    <w:p>
      <w:pPr>
        <w:pStyle w:val="ListParagraph"/>
        <w:numPr>
          <w:ilvl w:val="0"/>
          <w:numId w:val="320"/>
        </w:numPr>
        <w:tabs>
          <w:tab w:pos="1205" w:val="left" w:leader="none"/>
          <w:tab w:pos="1206" w:val="left" w:leader="none"/>
        </w:tabs>
        <w:spacing w:line="264" w:lineRule="auto" w:before="20" w:after="0"/>
        <w:ind w:left="533" w:right="6611" w:firstLine="0"/>
        <w:jc w:val="left"/>
        <w:rPr>
          <w:sz w:val="16"/>
        </w:rPr>
      </w:pPr>
      <w:r>
        <w:rPr>
          <w:spacing w:val="-3"/>
          <w:sz w:val="16"/>
        </w:rPr>
        <w:t>wg.Add(2) </w:t>
      </w:r>
      <w:r>
        <w:rPr>
          <w:sz w:val="16"/>
        </w:rPr>
        <w:t>21</w:t>
      </w:r>
    </w:p>
    <w:p>
      <w:pPr>
        <w:pStyle w:val="ListParagraph"/>
        <w:numPr>
          <w:ilvl w:val="0"/>
          <w:numId w:val="321"/>
        </w:numPr>
        <w:tabs>
          <w:tab w:pos="1205" w:val="left" w:leader="none"/>
          <w:tab w:pos="1206" w:val="left" w:leader="none"/>
        </w:tabs>
        <w:spacing w:line="191" w:lineRule="exact" w:before="0" w:after="0"/>
        <w:ind w:left="1205" w:right="0" w:hanging="673"/>
        <w:jc w:val="left"/>
        <w:rPr>
          <w:sz w:val="16"/>
        </w:rPr>
      </w:pPr>
      <w:r>
        <w:rPr>
          <w:sz w:val="16"/>
        </w:rPr>
        <w:t>//</w:t>
      </w:r>
      <w:r>
        <w:rPr>
          <w:spacing w:val="-2"/>
          <w:sz w:val="16"/>
        </w:rPr>
        <w:t> </w:t>
      </w:r>
      <w:r>
        <w:rPr>
          <w:rFonts w:ascii="宋体" w:eastAsia="宋体" w:hint="eastAsia"/>
          <w:spacing w:val="-9"/>
          <w:sz w:val="16"/>
        </w:rPr>
        <w:t>创建两个 </w:t>
      </w:r>
      <w:r>
        <w:rPr>
          <w:sz w:val="16"/>
        </w:rPr>
        <w:t>goroutine</w:t>
      </w:r>
    </w:p>
    <w:p>
      <w:pPr>
        <w:pStyle w:val="ListParagraph"/>
        <w:numPr>
          <w:ilvl w:val="0"/>
          <w:numId w:val="321"/>
        </w:numPr>
        <w:tabs>
          <w:tab w:pos="1205" w:val="left" w:leader="none"/>
          <w:tab w:pos="1206" w:val="left" w:leader="none"/>
        </w:tabs>
        <w:spacing w:line="240" w:lineRule="auto" w:before="20" w:after="0"/>
        <w:ind w:left="1205" w:right="0" w:hanging="673"/>
        <w:jc w:val="left"/>
        <w:rPr>
          <w:sz w:val="16"/>
        </w:rPr>
      </w:pPr>
      <w:r>
        <w:rPr>
          <w:sz w:val="16"/>
        </w:rPr>
        <w:t>fmt.Println("Create</w:t>
      </w:r>
      <w:r>
        <w:rPr>
          <w:spacing w:val="-2"/>
          <w:sz w:val="16"/>
        </w:rPr>
        <w:t> </w:t>
      </w:r>
      <w:r>
        <w:rPr>
          <w:sz w:val="16"/>
        </w:rPr>
        <w:t>Goroutines")</w:t>
      </w:r>
    </w:p>
    <w:p>
      <w:pPr>
        <w:pStyle w:val="ListParagraph"/>
        <w:numPr>
          <w:ilvl w:val="0"/>
          <w:numId w:val="321"/>
        </w:numPr>
        <w:tabs>
          <w:tab w:pos="1205" w:val="left" w:leader="none"/>
          <w:tab w:pos="1206" w:val="left" w:leader="none"/>
        </w:tabs>
        <w:spacing w:line="240" w:lineRule="auto" w:before="18" w:after="0"/>
        <w:ind w:left="1205" w:right="0" w:hanging="673"/>
        <w:jc w:val="left"/>
        <w:rPr>
          <w:sz w:val="16"/>
        </w:rPr>
      </w:pPr>
      <w:r>
        <w:rPr>
          <w:sz w:val="16"/>
        </w:rPr>
        <w:t>go</w:t>
      </w:r>
      <w:r>
        <w:rPr>
          <w:spacing w:val="-2"/>
          <w:sz w:val="16"/>
        </w:rPr>
        <w:t> </w:t>
      </w:r>
      <w:r>
        <w:rPr>
          <w:sz w:val="16"/>
        </w:rPr>
        <w:t>printPrime("A")</w:t>
      </w:r>
    </w:p>
    <w:p>
      <w:pPr>
        <w:pStyle w:val="ListParagraph"/>
        <w:numPr>
          <w:ilvl w:val="0"/>
          <w:numId w:val="321"/>
        </w:numPr>
        <w:tabs>
          <w:tab w:pos="1205" w:val="left" w:leader="none"/>
          <w:tab w:pos="1206" w:val="left" w:leader="none"/>
        </w:tabs>
        <w:spacing w:line="264" w:lineRule="auto" w:before="21" w:after="0"/>
        <w:ind w:left="533" w:right="5747" w:firstLine="0"/>
        <w:jc w:val="left"/>
        <w:rPr>
          <w:sz w:val="16"/>
        </w:rPr>
      </w:pPr>
      <w:r>
        <w:rPr>
          <w:sz w:val="16"/>
        </w:rPr>
        <w:t>go printPrime("B") 26</w:t>
      </w:r>
    </w:p>
    <w:p>
      <w:pPr>
        <w:pStyle w:val="ListParagraph"/>
        <w:numPr>
          <w:ilvl w:val="0"/>
          <w:numId w:val="322"/>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2"/>
          <w:sz w:val="16"/>
        </w:rPr>
        <w:t> </w:t>
      </w:r>
      <w:r>
        <w:rPr>
          <w:rFonts w:ascii="宋体" w:eastAsia="宋体" w:hint="eastAsia"/>
          <w:spacing w:val="-14"/>
          <w:sz w:val="16"/>
        </w:rPr>
        <w:t>等待 </w:t>
      </w:r>
      <w:r>
        <w:rPr>
          <w:sz w:val="16"/>
        </w:rPr>
        <w:t>goroutine</w:t>
      </w:r>
      <w:r>
        <w:rPr>
          <w:spacing w:val="-56"/>
          <w:sz w:val="16"/>
        </w:rPr>
        <w:t> </w:t>
      </w:r>
      <w:r>
        <w:rPr>
          <w:rFonts w:ascii="宋体" w:eastAsia="宋体" w:hint="eastAsia"/>
          <w:spacing w:val="-3"/>
          <w:sz w:val="16"/>
        </w:rPr>
        <w:t>结束</w:t>
      </w:r>
    </w:p>
    <w:p>
      <w:pPr>
        <w:pStyle w:val="ListParagraph"/>
        <w:numPr>
          <w:ilvl w:val="0"/>
          <w:numId w:val="322"/>
        </w:numPr>
        <w:tabs>
          <w:tab w:pos="1205" w:val="left" w:leader="none"/>
          <w:tab w:pos="1206" w:val="left" w:leader="none"/>
        </w:tabs>
        <w:spacing w:line="240" w:lineRule="auto" w:before="22" w:after="0"/>
        <w:ind w:left="1205" w:right="0" w:hanging="673"/>
        <w:jc w:val="left"/>
        <w:rPr>
          <w:sz w:val="16"/>
        </w:rPr>
      </w:pPr>
      <w:r>
        <w:rPr>
          <w:sz w:val="16"/>
        </w:rPr>
        <w:t>fmt.Println("Waiting To</w:t>
      </w:r>
      <w:r>
        <w:rPr>
          <w:spacing w:val="-3"/>
          <w:sz w:val="16"/>
        </w:rPr>
        <w:t> </w:t>
      </w:r>
      <w:r>
        <w:rPr>
          <w:sz w:val="16"/>
        </w:rPr>
        <w:t>Finish")</w:t>
      </w:r>
    </w:p>
    <w:p>
      <w:pPr>
        <w:pStyle w:val="ListParagraph"/>
        <w:numPr>
          <w:ilvl w:val="0"/>
          <w:numId w:val="322"/>
        </w:numPr>
        <w:tabs>
          <w:tab w:pos="1205" w:val="left" w:leader="none"/>
          <w:tab w:pos="1206" w:val="left" w:leader="none"/>
        </w:tabs>
        <w:spacing w:line="264" w:lineRule="auto" w:before="18" w:after="0"/>
        <w:ind w:left="533" w:right="6611" w:firstLine="0"/>
        <w:jc w:val="left"/>
        <w:rPr>
          <w:sz w:val="16"/>
        </w:rPr>
      </w:pPr>
      <w:r>
        <w:rPr>
          <w:spacing w:val="-3"/>
          <w:sz w:val="16"/>
        </w:rPr>
        <w:t>wg.Wait() </w:t>
      </w:r>
      <w:r>
        <w:rPr>
          <w:sz w:val="16"/>
        </w:rPr>
        <w:t>30</w:t>
      </w:r>
    </w:p>
    <w:p>
      <w:pPr>
        <w:tabs>
          <w:tab w:pos="1205" w:val="left" w:leader="none"/>
        </w:tabs>
        <w:spacing w:line="264" w:lineRule="auto" w:before="3"/>
        <w:ind w:left="533" w:right="4212" w:firstLine="0"/>
        <w:jc w:val="left"/>
        <w:rPr>
          <w:rFonts w:ascii="Courier New"/>
          <w:sz w:val="16"/>
        </w:rPr>
      </w:pPr>
      <w:r>
        <w:rPr>
          <w:rFonts w:ascii="Courier New"/>
          <w:sz w:val="16"/>
        </w:rPr>
        <w:t>31</w:t>
        <w:tab/>
        <w:t>fmt.Println("Terminating Program") 32</w:t>
      </w:r>
      <w:r>
        <w:rPr>
          <w:rFonts w:ascii="Courier New"/>
          <w:spacing w:val="-1"/>
          <w:sz w:val="16"/>
        </w:rPr>
        <w:t> </w:t>
      </w:r>
      <w:r>
        <w:rPr>
          <w:rFonts w:ascii="Courier New"/>
          <w:sz w:val="16"/>
        </w:rPr>
        <w:t>}</w:t>
      </w:r>
    </w:p>
    <w:p>
      <w:pPr>
        <w:spacing w:line="181" w:lineRule="exact" w:before="0"/>
        <w:ind w:left="533" w:right="0" w:firstLine="0"/>
        <w:jc w:val="left"/>
        <w:rPr>
          <w:rFonts w:ascii="Courier New"/>
          <w:sz w:val="16"/>
        </w:rPr>
      </w:pPr>
      <w:r>
        <w:rPr>
          <w:rFonts w:ascii="Courier New"/>
          <w:sz w:val="16"/>
        </w:rPr>
        <w:t>33</w:t>
      </w:r>
    </w:p>
    <w:p>
      <w:pPr>
        <w:pStyle w:val="ListParagraph"/>
        <w:numPr>
          <w:ilvl w:val="0"/>
          <w:numId w:val="323"/>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1"/>
          <w:sz w:val="16"/>
        </w:rPr>
        <w:t> </w:t>
      </w:r>
      <w:r>
        <w:rPr>
          <w:sz w:val="16"/>
        </w:rPr>
        <w:t>printPrime</w:t>
      </w:r>
      <w:r>
        <w:rPr>
          <w:spacing w:val="-1"/>
          <w:sz w:val="16"/>
        </w:rPr>
        <w:t> </w:t>
      </w:r>
      <w:r>
        <w:rPr>
          <w:rFonts w:ascii="宋体" w:eastAsia="宋体" w:hint="eastAsia"/>
          <w:spacing w:val="-14"/>
          <w:sz w:val="16"/>
        </w:rPr>
        <w:t>显示 </w:t>
      </w:r>
      <w:r>
        <w:rPr>
          <w:sz w:val="16"/>
        </w:rPr>
        <w:t>5000</w:t>
      </w:r>
      <w:r>
        <w:rPr>
          <w:spacing w:val="-59"/>
          <w:sz w:val="16"/>
        </w:rPr>
        <w:t> </w:t>
      </w:r>
      <w:r>
        <w:rPr>
          <w:rFonts w:ascii="宋体" w:eastAsia="宋体" w:hint="eastAsia"/>
          <w:spacing w:val="-1"/>
          <w:sz w:val="16"/>
        </w:rPr>
        <w:t>以内的素数值</w:t>
      </w:r>
    </w:p>
    <w:p>
      <w:pPr>
        <w:pStyle w:val="ListParagraph"/>
        <w:numPr>
          <w:ilvl w:val="0"/>
          <w:numId w:val="323"/>
        </w:numPr>
        <w:tabs>
          <w:tab w:pos="822" w:val="left" w:leader="none"/>
        </w:tabs>
        <w:spacing w:line="180" w:lineRule="exact" w:before="21" w:after="0"/>
        <w:ind w:left="821" w:right="0" w:hanging="289"/>
        <w:jc w:val="left"/>
        <w:rPr>
          <w:sz w:val="16"/>
        </w:rPr>
      </w:pPr>
      <w:r>
        <w:rPr>
          <w:sz w:val="16"/>
        </w:rPr>
        <w:t>func printPrime(prefix string)</w:t>
      </w:r>
      <w:r>
        <w:rPr>
          <w:spacing w:val="-15"/>
          <w:sz w:val="16"/>
        </w:rPr>
        <w:t> </w:t>
      </w:r>
      <w:r>
        <w:rPr>
          <w:sz w:val="16"/>
        </w:rPr>
        <w:t>{</w:t>
      </w:r>
    </w:p>
    <w:p>
      <w:pPr>
        <w:pStyle w:val="ListParagraph"/>
        <w:numPr>
          <w:ilvl w:val="0"/>
          <w:numId w:val="323"/>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7"/>
          <w:sz w:val="16"/>
        </w:rPr>
        <w:t>在函数退出时调用 </w:t>
      </w:r>
      <w:r>
        <w:rPr>
          <w:sz w:val="16"/>
        </w:rPr>
        <w:t>Done</w:t>
      </w:r>
      <w:r>
        <w:rPr>
          <w:spacing w:val="-56"/>
          <w:sz w:val="16"/>
        </w:rPr>
        <w:t> </w:t>
      </w:r>
      <w:r>
        <w:rPr>
          <w:rFonts w:ascii="宋体" w:eastAsia="宋体" w:hint="eastAsia"/>
          <w:spacing w:val="-12"/>
          <w:sz w:val="16"/>
        </w:rPr>
        <w:t>来通知 </w:t>
      </w:r>
      <w:r>
        <w:rPr>
          <w:sz w:val="16"/>
        </w:rPr>
        <w:t>main</w:t>
      </w:r>
      <w:r>
        <w:rPr>
          <w:spacing w:val="-56"/>
          <w:sz w:val="16"/>
        </w:rPr>
        <w:t> </w:t>
      </w:r>
      <w:r>
        <w:rPr>
          <w:rFonts w:ascii="宋体" w:eastAsia="宋体" w:hint="eastAsia"/>
          <w:spacing w:val="-3"/>
          <w:sz w:val="16"/>
        </w:rPr>
        <w:t>函数工作已经完成</w:t>
      </w:r>
    </w:p>
    <w:p>
      <w:pPr>
        <w:pStyle w:val="ListParagraph"/>
        <w:numPr>
          <w:ilvl w:val="0"/>
          <w:numId w:val="323"/>
        </w:numPr>
        <w:tabs>
          <w:tab w:pos="1205" w:val="left" w:leader="none"/>
          <w:tab w:pos="1206" w:val="left" w:leader="none"/>
        </w:tabs>
        <w:spacing w:line="266" w:lineRule="auto" w:before="20" w:after="0"/>
        <w:ind w:left="533" w:right="6036" w:firstLine="0"/>
        <w:jc w:val="left"/>
        <w:rPr>
          <w:sz w:val="16"/>
        </w:rPr>
      </w:pPr>
      <w:r>
        <w:rPr>
          <w:sz w:val="16"/>
        </w:rPr>
        <w:t>defer wg.Done() 38</w:t>
      </w:r>
    </w:p>
    <w:p>
      <w:pPr>
        <w:pStyle w:val="ListParagraph"/>
        <w:numPr>
          <w:ilvl w:val="0"/>
          <w:numId w:val="324"/>
        </w:numPr>
        <w:tabs>
          <w:tab w:pos="822" w:val="left" w:leader="none"/>
        </w:tabs>
        <w:spacing w:line="180" w:lineRule="exact" w:before="0" w:after="0"/>
        <w:ind w:left="821" w:right="0" w:hanging="289"/>
        <w:jc w:val="left"/>
        <w:rPr>
          <w:sz w:val="16"/>
        </w:rPr>
      </w:pPr>
      <w:r>
        <w:rPr>
          <w:sz w:val="16"/>
        </w:rPr>
        <w:t>next:</w:t>
      </w:r>
    </w:p>
    <w:p>
      <w:pPr>
        <w:pStyle w:val="ListParagraph"/>
        <w:numPr>
          <w:ilvl w:val="0"/>
          <w:numId w:val="324"/>
        </w:numPr>
        <w:tabs>
          <w:tab w:pos="1205" w:val="left" w:leader="none"/>
          <w:tab w:pos="1206" w:val="left" w:leader="none"/>
        </w:tabs>
        <w:spacing w:line="240" w:lineRule="auto" w:before="18" w:after="0"/>
        <w:ind w:left="1205" w:right="0" w:hanging="673"/>
        <w:jc w:val="left"/>
        <w:rPr>
          <w:sz w:val="16"/>
        </w:rPr>
      </w:pPr>
      <w:r>
        <w:rPr>
          <w:sz w:val="16"/>
        </w:rPr>
        <w:t>for outer := 2; outer &lt; 5000; outer++</w:t>
      </w:r>
      <w:r>
        <w:rPr>
          <w:spacing w:val="-10"/>
          <w:sz w:val="16"/>
        </w:rPr>
        <w:t> </w:t>
      </w:r>
      <w:r>
        <w:rPr>
          <w:sz w:val="16"/>
        </w:rPr>
        <w:t>{</w:t>
      </w:r>
    </w:p>
    <w:p>
      <w:pPr>
        <w:pStyle w:val="ListParagraph"/>
        <w:numPr>
          <w:ilvl w:val="0"/>
          <w:numId w:val="324"/>
        </w:numPr>
        <w:tabs>
          <w:tab w:pos="1589" w:val="left" w:leader="none"/>
          <w:tab w:pos="1590" w:val="left" w:leader="none"/>
        </w:tabs>
        <w:spacing w:line="240" w:lineRule="auto" w:before="21" w:after="0"/>
        <w:ind w:left="1589" w:right="0" w:hanging="1057"/>
        <w:jc w:val="left"/>
        <w:rPr>
          <w:sz w:val="16"/>
        </w:rPr>
      </w:pPr>
      <w:r>
        <w:rPr>
          <w:sz w:val="16"/>
        </w:rPr>
        <w:t>for inner := 2; inner &lt; outer; inner++</w:t>
      </w:r>
      <w:r>
        <w:rPr>
          <w:spacing w:val="-10"/>
          <w:sz w:val="16"/>
        </w:rPr>
        <w:t> </w:t>
      </w:r>
      <w:r>
        <w:rPr>
          <w:sz w:val="16"/>
        </w:rPr>
        <w:t>{</w:t>
      </w:r>
    </w:p>
    <w:p>
      <w:pPr>
        <w:pStyle w:val="ListParagraph"/>
        <w:numPr>
          <w:ilvl w:val="0"/>
          <w:numId w:val="324"/>
        </w:numPr>
        <w:tabs>
          <w:tab w:pos="1973" w:val="left" w:leader="none"/>
          <w:tab w:pos="1974" w:val="left" w:leader="none"/>
        </w:tabs>
        <w:spacing w:line="240" w:lineRule="auto" w:before="18" w:after="0"/>
        <w:ind w:left="1973" w:right="0" w:hanging="1441"/>
        <w:jc w:val="left"/>
        <w:rPr>
          <w:sz w:val="16"/>
        </w:rPr>
      </w:pPr>
      <w:r>
        <w:rPr>
          <w:sz w:val="16"/>
        </w:rPr>
        <w:t>if outer%inner == 0</w:t>
      </w:r>
      <w:r>
        <w:rPr>
          <w:spacing w:val="-9"/>
          <w:sz w:val="16"/>
        </w:rPr>
        <w:t> </w:t>
      </w:r>
      <w:r>
        <w:rPr>
          <w:sz w:val="16"/>
        </w:rPr>
        <w:t>{</w:t>
      </w:r>
    </w:p>
    <w:p>
      <w:pPr>
        <w:pStyle w:val="ListParagraph"/>
        <w:numPr>
          <w:ilvl w:val="0"/>
          <w:numId w:val="324"/>
        </w:numPr>
        <w:tabs>
          <w:tab w:pos="2357" w:val="left" w:leader="none"/>
          <w:tab w:pos="2358" w:val="left" w:leader="none"/>
        </w:tabs>
        <w:spacing w:line="240" w:lineRule="auto" w:before="18" w:after="0"/>
        <w:ind w:left="2357" w:right="0" w:hanging="1825"/>
        <w:jc w:val="left"/>
        <w:rPr>
          <w:sz w:val="16"/>
        </w:rPr>
      </w:pPr>
      <w:r>
        <w:rPr>
          <w:sz w:val="16"/>
        </w:rPr>
        <w:t>continue</w:t>
      </w:r>
      <w:r>
        <w:rPr>
          <w:spacing w:val="-7"/>
          <w:sz w:val="16"/>
        </w:rPr>
        <w:t> </w:t>
      </w:r>
      <w:r>
        <w:rPr>
          <w:sz w:val="16"/>
        </w:rPr>
        <w:t>next</w:t>
      </w:r>
    </w:p>
    <w:p>
      <w:pPr>
        <w:tabs>
          <w:tab w:pos="1973" w:val="left" w:leader="none"/>
        </w:tabs>
        <w:spacing w:before="20"/>
        <w:ind w:left="533" w:right="0" w:firstLine="0"/>
        <w:jc w:val="left"/>
        <w:rPr>
          <w:rFonts w:ascii="Courier New"/>
          <w:sz w:val="16"/>
        </w:rPr>
      </w:pPr>
      <w:r>
        <w:rPr>
          <w:rFonts w:ascii="Courier New"/>
          <w:sz w:val="16"/>
        </w:rPr>
        <w:t>44</w:t>
        <w:tab/>
        <w:t>}</w:t>
      </w:r>
    </w:p>
    <w:p>
      <w:pPr>
        <w:tabs>
          <w:tab w:pos="1589" w:val="left" w:leader="none"/>
        </w:tabs>
        <w:spacing w:before="18"/>
        <w:ind w:left="533" w:right="0" w:firstLine="0"/>
        <w:jc w:val="left"/>
        <w:rPr>
          <w:rFonts w:ascii="Courier New"/>
          <w:sz w:val="16"/>
        </w:rPr>
      </w:pPr>
      <w:r>
        <w:rPr>
          <w:rFonts w:ascii="Courier New"/>
          <w:sz w:val="16"/>
        </w:rPr>
        <w:t>45</w:t>
        <w:tab/>
        <w:t>}</w:t>
      </w:r>
    </w:p>
    <w:p>
      <w:pPr>
        <w:tabs>
          <w:tab w:pos="1205" w:val="left" w:leader="none"/>
          <w:tab w:pos="1589" w:val="left" w:leader="none"/>
        </w:tabs>
        <w:spacing w:line="266" w:lineRule="auto" w:before="18"/>
        <w:ind w:left="533" w:right="3636" w:firstLine="0"/>
        <w:jc w:val="left"/>
        <w:rPr>
          <w:rFonts w:ascii="Courier New"/>
          <w:sz w:val="16"/>
        </w:rPr>
      </w:pPr>
      <w:r>
        <w:rPr>
          <w:rFonts w:ascii="Courier New"/>
          <w:sz w:val="16"/>
        </w:rPr>
        <w:t>46</w:t>
        <w:tab/>
        <w:tab/>
        <w:t>fmt.Printf("%s:%d\n", prefix, outer) 47</w:t>
        <w:tab/>
        <w:t>}</w:t>
      </w:r>
    </w:p>
    <w:p>
      <w:pPr>
        <w:tabs>
          <w:tab w:pos="1205" w:val="left" w:leader="none"/>
        </w:tabs>
        <w:spacing w:line="261" w:lineRule="auto" w:before="0"/>
        <w:ind w:left="533" w:right="4404" w:hanging="1"/>
        <w:jc w:val="left"/>
        <w:rPr>
          <w:rFonts w:ascii="Courier New"/>
          <w:sz w:val="16"/>
        </w:rPr>
      </w:pPr>
      <w:r>
        <w:rPr>
          <w:rFonts w:ascii="Courier New"/>
          <w:sz w:val="16"/>
        </w:rPr>
        <w:t>48</w:t>
        <w:tab/>
        <w:t>fmt.Println("Completed", prefix) 49</w:t>
      </w:r>
      <w:r>
        <w:rPr>
          <w:rFonts w:ascii="Courier New"/>
          <w:spacing w:val="-1"/>
          <w:sz w:val="16"/>
        </w:rPr>
        <w:t> </w:t>
      </w:r>
      <w:r>
        <w:rPr>
          <w:rFonts w:ascii="Courier New"/>
          <w:sz w:val="16"/>
        </w:rPr>
        <w:t>}</w:t>
      </w:r>
    </w:p>
    <w:p>
      <w:pPr>
        <w:pStyle w:val="BodyText"/>
        <w:spacing w:line="290" w:lineRule="auto" w:before="97"/>
        <w:ind w:left="132" w:right="213" w:firstLine="401"/>
        <w:jc w:val="both"/>
      </w:pPr>
      <w:r>
        <w:rPr>
          <w:spacing w:val="-10"/>
        </w:rPr>
        <w:t>代码清单 </w:t>
      </w:r>
      <w:r>
        <w:rPr>
          <w:rFonts w:ascii="Times New Roman" w:eastAsia="Times New Roman"/>
        </w:rPr>
        <w:t>6-4 </w:t>
      </w:r>
      <w:r>
        <w:rPr>
          <w:spacing w:val="-5"/>
        </w:rPr>
        <w:t>中的程序创建了两个 </w:t>
      </w:r>
      <w:r>
        <w:rPr>
          <w:rFonts w:ascii="Times New Roman" w:eastAsia="Times New Roman"/>
        </w:rPr>
        <w:t>goroutine</w:t>
      </w:r>
      <w:r>
        <w:rPr>
          <w:spacing w:val="-8"/>
        </w:rPr>
        <w:t>，分别打印 </w:t>
      </w:r>
      <w:r>
        <w:rPr>
          <w:rFonts w:ascii="Times New Roman" w:eastAsia="Times New Roman"/>
        </w:rPr>
        <w:t>1~5000 </w:t>
      </w:r>
      <w:r>
        <w:rPr/>
        <w:t>内的素数。查找并显示素数</w:t>
      </w:r>
      <w:r>
        <w:rPr>
          <w:spacing w:val="-2"/>
        </w:rPr>
        <w:t>会消耗不少时间，这会让调度器有机会在第一个 </w:t>
      </w:r>
      <w:r>
        <w:rPr>
          <w:rFonts w:ascii="Times New Roman" w:eastAsia="Times New Roman"/>
        </w:rPr>
        <w:t>goroutine </w:t>
      </w:r>
      <w:r>
        <w:rPr>
          <w:spacing w:val="-3"/>
        </w:rPr>
        <w:t>找到所有素数之前，切换该 </w:t>
      </w:r>
      <w:r>
        <w:rPr>
          <w:rFonts w:ascii="Times New Roman" w:eastAsia="Times New Roman"/>
        </w:rPr>
        <w:t>goroutine </w:t>
      </w:r>
      <w:r>
        <w:rPr/>
        <w:t>的时间片。</w:t>
      </w:r>
    </w:p>
    <w:p>
      <w:pPr>
        <w:pStyle w:val="BodyText"/>
        <w:spacing w:line="285" w:lineRule="auto"/>
        <w:ind w:left="132" w:right="213" w:firstLine="400"/>
        <w:jc w:val="both"/>
      </w:pPr>
      <w:r>
        <w:rPr>
          <w:spacing w:val="-18"/>
        </w:rPr>
        <w:t>在第 </w:t>
      </w:r>
      <w:r>
        <w:rPr>
          <w:rFonts w:ascii="Times New Roman" w:eastAsia="Times New Roman"/>
        </w:rPr>
        <w:t>12 </w:t>
      </w:r>
      <w:r>
        <w:rPr>
          <w:spacing w:val="-8"/>
        </w:rPr>
        <w:t>行中，程序启动的时候，声明了一个 </w:t>
      </w:r>
      <w:r>
        <w:rPr>
          <w:rFonts w:ascii="Courier New" w:eastAsia="Courier New"/>
          <w:position w:val="1"/>
        </w:rPr>
        <w:t>WaitGroup</w:t>
      </w:r>
      <w:r>
        <w:rPr>
          <w:rFonts w:ascii="Courier New" w:eastAsia="Courier New"/>
          <w:spacing w:val="-72"/>
          <w:position w:val="1"/>
        </w:rPr>
        <w:t> </w:t>
      </w:r>
      <w:r>
        <w:rPr>
          <w:spacing w:val="-11"/>
        </w:rPr>
        <w:t>变量，并在第 </w:t>
      </w:r>
      <w:r>
        <w:rPr>
          <w:rFonts w:ascii="Times New Roman" w:eastAsia="Times New Roman"/>
        </w:rPr>
        <w:t>20 </w:t>
      </w:r>
      <w:r>
        <w:rPr/>
        <w:t>行将其值设置为</w:t>
      </w:r>
      <w:r>
        <w:rPr>
          <w:rFonts w:ascii="Times New Roman" w:eastAsia="Times New Roman"/>
          <w:position w:val="1"/>
        </w:rPr>
        <w:t>2</w:t>
      </w:r>
      <w:r>
        <w:rPr>
          <w:spacing w:val="-12"/>
          <w:position w:val="1"/>
        </w:rPr>
        <w:t>。之后在第 </w:t>
      </w:r>
      <w:r>
        <w:rPr>
          <w:rFonts w:ascii="Times New Roman" w:eastAsia="Times New Roman"/>
          <w:position w:val="1"/>
        </w:rPr>
        <w:t>24 </w:t>
      </w:r>
      <w:r>
        <w:rPr>
          <w:spacing w:val="-13"/>
          <w:position w:val="1"/>
        </w:rPr>
        <w:t>行和第 </w:t>
      </w:r>
      <w:r>
        <w:rPr>
          <w:rFonts w:ascii="Times New Roman" w:eastAsia="Times New Roman"/>
          <w:position w:val="1"/>
        </w:rPr>
        <w:t>25 </w:t>
      </w:r>
      <w:r>
        <w:rPr>
          <w:spacing w:val="-11"/>
          <w:position w:val="1"/>
        </w:rPr>
        <w:t>行，在关键字 </w:t>
      </w:r>
      <w:r>
        <w:rPr>
          <w:rFonts w:ascii="Courier New" w:eastAsia="Courier New"/>
          <w:position w:val="2"/>
        </w:rPr>
        <w:t>go</w:t>
      </w:r>
      <w:r>
        <w:rPr>
          <w:rFonts w:ascii="Courier New" w:eastAsia="Courier New"/>
          <w:spacing w:val="-70"/>
          <w:position w:val="2"/>
        </w:rPr>
        <w:t> </w:t>
      </w:r>
      <w:r>
        <w:rPr>
          <w:spacing w:val="-10"/>
          <w:position w:val="1"/>
        </w:rPr>
        <w:t>后面指定 </w:t>
      </w:r>
      <w:r>
        <w:rPr>
          <w:rFonts w:ascii="Courier New" w:eastAsia="Courier New"/>
          <w:position w:val="2"/>
        </w:rPr>
        <w:t>printPrime</w:t>
      </w:r>
      <w:r>
        <w:rPr>
          <w:rFonts w:ascii="Courier New" w:eastAsia="Courier New"/>
          <w:spacing w:val="-72"/>
          <w:position w:val="2"/>
        </w:rPr>
        <w:t> </w:t>
      </w:r>
      <w:r>
        <w:rPr>
          <w:position w:val="1"/>
        </w:rPr>
        <w:t>函数</w:t>
      </w:r>
      <w:r>
        <w:rPr/>
        <w:t>并</w:t>
      </w:r>
      <w:r>
        <w:rPr>
          <w:spacing w:val="-9"/>
          <w:position w:val="1"/>
        </w:rPr>
        <w:t>创建了两个 </w:t>
      </w:r>
      <w:r>
        <w:rPr>
          <w:rFonts w:ascii="Times New Roman" w:eastAsia="Times New Roman"/>
          <w:position w:val="1"/>
        </w:rPr>
        <w:t>goroutine </w:t>
      </w:r>
      <w:r>
        <w:rPr>
          <w:spacing w:val="-6"/>
        </w:rPr>
        <w:t>来执行。第一个 </w:t>
      </w:r>
      <w:r>
        <w:rPr>
          <w:rFonts w:ascii="Times New Roman" w:eastAsia="Times New Roman"/>
        </w:rPr>
        <w:t>goroutine </w:t>
      </w:r>
      <w:r>
        <w:rPr>
          <w:spacing w:val="-10"/>
        </w:rPr>
        <w:t>使用前缀 </w:t>
      </w:r>
      <w:r>
        <w:rPr>
          <w:rFonts w:ascii="Times New Roman" w:eastAsia="Times New Roman"/>
        </w:rPr>
        <w:t>A</w:t>
      </w:r>
      <w:r>
        <w:rPr>
          <w:spacing w:val="-10"/>
        </w:rPr>
        <w:t>，第二个 </w:t>
      </w:r>
      <w:r>
        <w:rPr>
          <w:rFonts w:ascii="Times New Roman" w:eastAsia="Times New Roman"/>
        </w:rPr>
        <w:t>goroutine </w:t>
      </w:r>
      <w:r>
        <w:rPr>
          <w:spacing w:val="-10"/>
        </w:rPr>
        <w:t>使用前缀 </w:t>
      </w:r>
      <w:r>
        <w:rPr>
          <w:rFonts w:ascii="Times New Roman" w:eastAsia="Times New Roman"/>
        </w:rPr>
        <w:t>B</w:t>
      </w:r>
      <w:r>
        <w:rPr/>
        <w:t>。和其他函数调用一样，创</w:t>
      </w:r>
      <w:r>
        <w:rPr>
          <w:spacing w:val="-19"/>
        </w:rPr>
        <w:t>建为 </w:t>
      </w:r>
      <w:r>
        <w:rPr>
          <w:rFonts w:ascii="Times New Roman" w:eastAsia="Times New Roman"/>
        </w:rPr>
        <w:t>goroutine </w:t>
      </w:r>
      <w:r>
        <w:rPr>
          <w:spacing w:val="-4"/>
        </w:rPr>
        <w:t>的函数调用时可以传入参数。不过 </w:t>
      </w:r>
      <w:r>
        <w:rPr>
          <w:rFonts w:ascii="Times New Roman" w:eastAsia="Times New Roman"/>
        </w:rPr>
        <w:t>goroutine </w:t>
      </w:r>
      <w:r>
        <w:rPr/>
        <w:t>终止时无法获取函数的返回值。查看</w:t>
      </w:r>
      <w:r>
        <w:rPr>
          <w:spacing w:val="-11"/>
        </w:rPr>
        <w:t>代码清单 </w:t>
      </w:r>
      <w:r>
        <w:rPr>
          <w:rFonts w:ascii="Times New Roman" w:eastAsia="Times New Roman"/>
        </w:rPr>
        <w:t>6-5 </w:t>
      </w:r>
      <w:r>
        <w:rPr>
          <w:spacing w:val="-3"/>
        </w:rPr>
        <w:t>中给出的输出时，会看到调度器在切换第一个 </w:t>
      </w:r>
      <w:r>
        <w:rPr>
          <w:rFonts w:ascii="Times New Roman" w:eastAsia="Times New Roman"/>
        </w:rPr>
        <w:t>goroutine</w:t>
      </w:r>
      <w:r>
        <w:rPr/>
        <w:t>。</w:t>
      </w:r>
    </w:p>
    <w:p>
      <w:pPr>
        <w:pStyle w:val="BodyText"/>
        <w:spacing w:before="12"/>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6-5  </w:t>
      </w:r>
      <w:r>
        <w:rPr>
          <w:rFonts w:ascii="Arial" w:eastAsia="Arial"/>
          <w:color w:val="FFFFFF"/>
          <w:spacing w:val="25"/>
          <w:sz w:val="18"/>
          <w:shd w:fill="818181" w:color="auto" w:val="clear"/>
        </w:rPr>
        <w:t> </w:t>
      </w:r>
      <w:r>
        <w:rPr>
          <w:rFonts w:ascii="Arial" w:eastAsia="Arial"/>
          <w:color w:val="FFFFFF"/>
          <w:sz w:val="18"/>
          <w:shd w:fill="818181" w:color="auto" w:val="clear"/>
        </w:rPr>
        <w:t>listing04.go</w:t>
      </w:r>
      <w:r>
        <w:rPr>
          <w:rFonts w:ascii="Arial" w:eastAsia="Arial"/>
          <w:color w:val="FFFFFF"/>
          <w:spacing w:val="-8"/>
          <w:sz w:val="18"/>
          <w:shd w:fill="818181" w:color="auto" w:val="clear"/>
        </w:rPr>
        <w:t> </w:t>
      </w:r>
      <w:r>
        <w:rPr>
          <w:rFonts w:ascii="黑体" w:eastAsia="黑体" w:hint="eastAsia"/>
          <w:color w:val="FFFFFF"/>
          <w:sz w:val="18"/>
          <w:shd w:fill="818181" w:color="auto" w:val="clear"/>
        </w:rPr>
        <w:t>的输出</w:t>
        <w:tab/>
      </w:r>
    </w:p>
    <w:p>
      <w:pPr>
        <w:spacing w:line="266" w:lineRule="auto" w:before="121"/>
        <w:ind w:left="533" w:right="6515" w:firstLine="0"/>
        <w:jc w:val="both"/>
        <w:rPr>
          <w:rFonts w:ascii="Courier New"/>
          <w:sz w:val="16"/>
        </w:rPr>
      </w:pPr>
      <w:r>
        <w:rPr>
          <w:rFonts w:ascii="Courier New"/>
          <w:sz w:val="16"/>
        </w:rPr>
        <w:t>Create Goroutines Waiting To Finish B:2</w:t>
      </w:r>
    </w:p>
    <w:p>
      <w:pPr>
        <w:spacing w:line="178" w:lineRule="exact" w:before="0"/>
        <w:ind w:left="533" w:right="0" w:firstLine="0"/>
        <w:jc w:val="left"/>
        <w:rPr>
          <w:rFonts w:ascii="Courier New"/>
          <w:sz w:val="16"/>
        </w:rPr>
      </w:pPr>
      <w:r>
        <w:rPr>
          <w:rFonts w:ascii="Courier New"/>
          <w:sz w:val="16"/>
        </w:rPr>
        <w:t>B:3</w:t>
      </w:r>
    </w:p>
    <w:p>
      <w:pPr>
        <w:spacing w:line="264" w:lineRule="auto" w:before="21"/>
        <w:ind w:left="533" w:right="7560" w:firstLine="0"/>
        <w:jc w:val="left"/>
        <w:rPr>
          <w:rFonts w:ascii="Courier New"/>
          <w:sz w:val="16"/>
        </w:rPr>
      </w:pPr>
      <w:r>
        <w:rPr>
          <w:rFonts w:ascii="Courier New"/>
          <w:sz w:val="16"/>
        </w:rPr>
        <w:t>... B:4583</w:t>
      </w:r>
    </w:p>
    <w:p>
      <w:pPr>
        <w:spacing w:line="181" w:lineRule="exact" w:before="0"/>
        <w:ind w:left="533" w:right="0" w:firstLine="0"/>
        <w:jc w:val="left"/>
        <w:rPr>
          <w:rFonts w:ascii="Courier New"/>
          <w:sz w:val="16"/>
        </w:rPr>
      </w:pPr>
      <w:r>
        <w:rPr>
          <w:rFonts w:ascii="Courier New"/>
          <w:sz w:val="16"/>
        </w:rPr>
        <w:t>B:4591</w:t>
      </w:r>
    </w:p>
    <w:p>
      <w:pPr>
        <w:spacing w:after="0" w:line="181" w:lineRule="exact"/>
        <w:jc w:val="left"/>
        <w:rPr>
          <w:rFonts w:ascii="Courier New"/>
          <w:sz w:val="16"/>
        </w:rPr>
        <w:sectPr>
          <w:pgSz w:w="10610" w:h="13330"/>
          <w:pgMar w:top="1240" w:bottom="280" w:left="1000" w:right="920"/>
        </w:sectPr>
      </w:pPr>
    </w:p>
    <w:p>
      <w:pPr>
        <w:tabs>
          <w:tab w:pos="2069" w:val="left" w:leader="none"/>
        </w:tabs>
        <w:spacing w:line="264" w:lineRule="auto" w:before="109"/>
        <w:ind w:left="533" w:right="5099" w:firstLine="0"/>
        <w:jc w:val="left"/>
        <w:rPr>
          <w:rFonts w:ascii="Courier New" w:eastAsia="Courier New"/>
          <w:sz w:val="16"/>
        </w:rPr>
      </w:pPr>
      <w:r>
        <w:rPr>
          <w:rFonts w:ascii="Courier New" w:eastAsia="Courier New"/>
          <w:sz w:val="16"/>
        </w:rPr>
        <w:t>A:3</w:t>
        <w:tab/>
        <w:t>**</w:t>
      </w:r>
      <w:r>
        <w:rPr>
          <w:rFonts w:ascii="Courier New" w:eastAsia="Courier New"/>
          <w:spacing w:val="11"/>
          <w:sz w:val="16"/>
        </w:rPr>
        <w:t> </w:t>
      </w:r>
      <w:r>
        <w:rPr>
          <w:spacing w:val="-12"/>
          <w:sz w:val="16"/>
        </w:rPr>
        <w:t>切换 </w:t>
      </w:r>
      <w:r>
        <w:rPr>
          <w:rFonts w:ascii="Courier New" w:eastAsia="Courier New"/>
          <w:spacing w:val="-4"/>
          <w:sz w:val="16"/>
        </w:rPr>
        <w:t>goroutine </w:t>
      </w:r>
      <w:r>
        <w:rPr>
          <w:rFonts w:ascii="Courier New" w:eastAsia="Courier New"/>
          <w:sz w:val="16"/>
        </w:rPr>
        <w:t>A:5</w:t>
      </w:r>
    </w:p>
    <w:p>
      <w:pPr>
        <w:spacing w:line="181" w:lineRule="exact" w:before="0"/>
        <w:ind w:left="533" w:right="0" w:firstLine="0"/>
        <w:jc w:val="left"/>
        <w:rPr>
          <w:rFonts w:ascii="Courier New"/>
          <w:sz w:val="16"/>
        </w:rPr>
      </w:pPr>
      <w:r>
        <w:rPr>
          <w:rFonts w:ascii="Courier New"/>
          <w:sz w:val="16"/>
        </w:rPr>
        <w:t>...</w:t>
      </w:r>
    </w:p>
    <w:p>
      <w:pPr>
        <w:pStyle w:val="BodyText"/>
        <w:spacing w:before="4"/>
        <w:rPr>
          <w:rFonts w:ascii="Courier New"/>
          <w:sz w:val="19"/>
        </w:rPr>
      </w:pPr>
    </w:p>
    <w:p>
      <w:pPr>
        <w:spacing w:line="264" w:lineRule="auto" w:before="0"/>
        <w:ind w:left="533" w:right="7560" w:firstLine="0"/>
        <w:jc w:val="left"/>
        <w:rPr>
          <w:rFonts w:ascii="Courier New"/>
          <w:sz w:val="16"/>
        </w:rPr>
      </w:pPr>
      <w:r>
        <w:rPr>
          <w:rFonts w:ascii="Courier New"/>
          <w:sz w:val="16"/>
        </w:rPr>
        <w:t>A:4561 A:4567</w:t>
      </w:r>
    </w:p>
    <w:p>
      <w:pPr>
        <w:tabs>
          <w:tab w:pos="2069" w:val="left" w:leader="none"/>
        </w:tabs>
        <w:spacing w:line="191" w:lineRule="exact" w:before="0"/>
        <w:ind w:left="533" w:right="0" w:firstLine="0"/>
        <w:jc w:val="left"/>
        <w:rPr>
          <w:rFonts w:ascii="Courier New" w:eastAsia="Courier New"/>
          <w:sz w:val="16"/>
        </w:rPr>
      </w:pPr>
      <w:r>
        <w:rPr>
          <w:rFonts w:ascii="Courier New" w:eastAsia="Courier New"/>
          <w:sz w:val="16"/>
        </w:rPr>
        <w:t>B:4603</w:t>
        <w:tab/>
        <w:t>**</w:t>
      </w:r>
      <w:r>
        <w:rPr>
          <w:rFonts w:ascii="Courier New" w:eastAsia="Courier New"/>
          <w:spacing w:val="-2"/>
          <w:sz w:val="16"/>
        </w:rPr>
        <w:t> </w:t>
      </w:r>
      <w:r>
        <w:rPr>
          <w:spacing w:val="-14"/>
          <w:sz w:val="16"/>
        </w:rPr>
        <w:t>切换 </w:t>
      </w:r>
      <w:r>
        <w:rPr>
          <w:rFonts w:ascii="Courier New" w:eastAsia="Courier New"/>
          <w:sz w:val="16"/>
        </w:rPr>
        <w:t>goroutine</w:t>
      </w:r>
    </w:p>
    <w:p>
      <w:pPr>
        <w:spacing w:before="20"/>
        <w:ind w:left="533" w:right="0" w:firstLine="0"/>
        <w:jc w:val="left"/>
        <w:rPr>
          <w:rFonts w:ascii="Courier New"/>
          <w:sz w:val="16"/>
        </w:rPr>
      </w:pPr>
      <w:r>
        <w:rPr>
          <w:rFonts w:ascii="Courier New"/>
          <w:sz w:val="16"/>
        </w:rPr>
        <w:t>B:4621</w:t>
      </w:r>
    </w:p>
    <w:p>
      <w:pPr>
        <w:spacing w:before="18"/>
        <w:ind w:left="533" w:right="0" w:firstLine="0"/>
        <w:jc w:val="left"/>
        <w:rPr>
          <w:rFonts w:ascii="Courier New"/>
          <w:sz w:val="16"/>
        </w:rPr>
      </w:pPr>
      <w:r>
        <w:rPr>
          <w:rFonts w:ascii="Courier New"/>
          <w:sz w:val="16"/>
        </w:rPr>
        <w:t>...</w:t>
      </w:r>
    </w:p>
    <w:p>
      <w:pPr>
        <w:spacing w:line="180" w:lineRule="exact" w:before="21"/>
        <w:ind w:left="533" w:right="0" w:firstLine="0"/>
        <w:jc w:val="left"/>
        <w:rPr>
          <w:rFonts w:ascii="Courier New"/>
          <w:sz w:val="16"/>
        </w:rPr>
      </w:pPr>
      <w:r>
        <w:rPr>
          <w:rFonts w:ascii="Courier New"/>
          <w:sz w:val="16"/>
        </w:rPr>
        <w:t>Completed B</w:t>
      </w:r>
    </w:p>
    <w:p>
      <w:pPr>
        <w:tabs>
          <w:tab w:pos="2069" w:val="left" w:leader="none"/>
        </w:tabs>
        <w:spacing w:line="264" w:lineRule="auto" w:before="0"/>
        <w:ind w:left="533" w:right="5099" w:firstLine="0"/>
        <w:jc w:val="left"/>
        <w:rPr>
          <w:rFonts w:ascii="Courier New" w:eastAsia="Courier New"/>
          <w:sz w:val="16"/>
        </w:rPr>
      </w:pPr>
      <w:r>
        <w:rPr>
          <w:rFonts w:ascii="Courier New" w:eastAsia="Courier New"/>
          <w:sz w:val="16"/>
        </w:rPr>
        <w:t>A:4457</w:t>
        <w:tab/>
        <w:t>**</w:t>
      </w:r>
      <w:r>
        <w:rPr>
          <w:rFonts w:ascii="Courier New" w:eastAsia="Courier New"/>
          <w:spacing w:val="11"/>
          <w:sz w:val="16"/>
        </w:rPr>
        <w:t> </w:t>
      </w:r>
      <w:r>
        <w:rPr>
          <w:spacing w:val="-12"/>
          <w:sz w:val="16"/>
        </w:rPr>
        <w:t>切换 </w:t>
      </w:r>
      <w:r>
        <w:rPr>
          <w:rFonts w:ascii="Courier New" w:eastAsia="Courier New"/>
          <w:spacing w:val="-4"/>
          <w:sz w:val="16"/>
        </w:rPr>
        <w:t>goroutine </w:t>
      </w:r>
      <w:r>
        <w:rPr>
          <w:rFonts w:ascii="Courier New" w:eastAsia="Courier New"/>
          <w:sz w:val="16"/>
        </w:rPr>
        <w:t>A:4463</w:t>
      </w:r>
    </w:p>
    <w:p>
      <w:pPr>
        <w:spacing w:line="264" w:lineRule="auto" w:before="1"/>
        <w:ind w:left="533" w:right="7560" w:firstLine="0"/>
        <w:jc w:val="left"/>
        <w:rPr>
          <w:rFonts w:ascii="Courier New"/>
          <w:sz w:val="16"/>
        </w:rPr>
      </w:pPr>
      <w:r>
        <w:rPr>
          <w:rFonts w:ascii="Courier New"/>
          <w:sz w:val="16"/>
        </w:rPr>
        <w:t>... A:4993</w:t>
      </w:r>
    </w:p>
    <w:p>
      <w:pPr>
        <w:spacing w:line="181" w:lineRule="exact" w:before="0"/>
        <w:ind w:left="533" w:right="0" w:firstLine="0"/>
        <w:jc w:val="left"/>
        <w:rPr>
          <w:rFonts w:ascii="Courier New"/>
          <w:sz w:val="16"/>
        </w:rPr>
      </w:pPr>
      <w:r>
        <w:rPr>
          <w:rFonts w:ascii="Courier New"/>
          <w:sz w:val="16"/>
        </w:rPr>
        <w:t>A:4999</w:t>
      </w:r>
    </w:p>
    <w:p>
      <w:pPr>
        <w:spacing w:line="264" w:lineRule="auto" w:before="20"/>
        <w:ind w:left="533" w:right="6312" w:firstLine="0"/>
        <w:jc w:val="left"/>
        <w:rPr>
          <w:rFonts w:ascii="Courier New"/>
          <w:sz w:val="16"/>
        </w:rPr>
      </w:pPr>
      <w:r>
        <w:rPr>
          <w:rFonts w:ascii="Courier New"/>
          <w:sz w:val="16"/>
        </w:rPr>
        <w:t>Completed A Terminating Program</w:t>
      </w:r>
    </w:p>
    <w:p>
      <w:pPr>
        <w:pStyle w:val="BodyText"/>
        <w:spacing w:line="288" w:lineRule="auto" w:before="96"/>
        <w:ind w:left="132" w:right="213" w:firstLine="400"/>
        <w:jc w:val="both"/>
      </w:pPr>
      <w:r>
        <w:rPr>
          <w:rFonts w:ascii="Times New Roman" w:eastAsia="Times New Roman"/>
          <w:spacing w:val="-2"/>
          <w:w w:val="99"/>
        </w:rPr>
        <w:t>g</w:t>
      </w:r>
      <w:r>
        <w:rPr>
          <w:rFonts w:ascii="Times New Roman" w:eastAsia="Times New Roman"/>
          <w:spacing w:val="1"/>
          <w:w w:val="99"/>
        </w:rPr>
        <w:t>o</w:t>
      </w:r>
      <w:r>
        <w:rPr>
          <w:rFonts w:ascii="Times New Roman" w:eastAsia="Times New Roman"/>
          <w:w w:val="99"/>
        </w:rPr>
        <w:t>r</w:t>
      </w:r>
      <w:r>
        <w:rPr>
          <w:rFonts w:ascii="Times New Roman" w:eastAsia="Times New Roman"/>
          <w:spacing w:val="1"/>
          <w:w w:val="99"/>
        </w:rPr>
        <w:t>o</w:t>
      </w:r>
      <w:r>
        <w:rPr>
          <w:rFonts w:ascii="Times New Roman" w:eastAsia="Times New Roman"/>
          <w:spacing w:val="-2"/>
          <w:w w:val="99"/>
        </w:rPr>
        <w:t>u</w:t>
      </w:r>
      <w:r>
        <w:rPr>
          <w:rFonts w:ascii="Times New Roman" w:eastAsia="Times New Roman"/>
          <w:spacing w:val="-1"/>
          <w:w w:val="99"/>
        </w:rPr>
        <w:t>ti</w:t>
      </w:r>
      <w:r>
        <w:rPr>
          <w:rFonts w:ascii="Times New Roman" w:eastAsia="Times New Roman"/>
          <w:spacing w:val="-2"/>
          <w:w w:val="99"/>
        </w:rPr>
        <w:t>n</w:t>
      </w:r>
      <w:r>
        <w:rPr>
          <w:rFonts w:ascii="Times New Roman" w:eastAsia="Times New Roman"/>
          <w:w w:val="99"/>
        </w:rPr>
        <w:t>e</w:t>
      </w:r>
      <w:r>
        <w:rPr>
          <w:rFonts w:ascii="Times New Roman" w:eastAsia="Times New Roman"/>
        </w:rPr>
        <w:t> </w:t>
      </w:r>
      <w:r>
        <w:rPr>
          <w:rFonts w:ascii="Times New Roman" w:eastAsia="Times New Roman"/>
          <w:w w:val="99"/>
        </w:rPr>
        <w:t>B</w:t>
      </w:r>
      <w:r>
        <w:rPr>
          <w:rFonts w:ascii="Times New Roman" w:eastAsia="Times New Roman"/>
          <w:spacing w:val="2"/>
        </w:rPr>
        <w:t> </w:t>
      </w:r>
      <w:r>
        <w:rPr>
          <w:spacing w:val="-13"/>
          <w:w w:val="99"/>
        </w:rPr>
        <w:t>先显示素数。一旦</w:t>
      </w:r>
      <w:r>
        <w:rPr>
          <w:spacing w:val="-50"/>
        </w:rPr>
        <w:t> </w:t>
      </w:r>
      <w:r>
        <w:rPr>
          <w:rFonts w:ascii="Times New Roman" w:eastAsia="Times New Roman"/>
          <w:spacing w:val="-2"/>
          <w:w w:val="99"/>
        </w:rPr>
        <w:t>g</w:t>
      </w:r>
      <w:r>
        <w:rPr>
          <w:rFonts w:ascii="Times New Roman" w:eastAsia="Times New Roman"/>
          <w:spacing w:val="1"/>
          <w:w w:val="99"/>
        </w:rPr>
        <w:t>o</w:t>
      </w:r>
      <w:r>
        <w:rPr>
          <w:rFonts w:ascii="Times New Roman" w:eastAsia="Times New Roman"/>
          <w:w w:val="99"/>
        </w:rPr>
        <w:t>r</w:t>
      </w:r>
      <w:r>
        <w:rPr>
          <w:rFonts w:ascii="Times New Roman" w:eastAsia="Times New Roman"/>
          <w:spacing w:val="1"/>
          <w:w w:val="99"/>
        </w:rPr>
        <w:t>o</w:t>
      </w:r>
      <w:r>
        <w:rPr>
          <w:rFonts w:ascii="Times New Roman" w:eastAsia="Times New Roman"/>
          <w:spacing w:val="-2"/>
          <w:w w:val="99"/>
        </w:rPr>
        <w:t>u</w:t>
      </w:r>
      <w:r>
        <w:rPr>
          <w:rFonts w:ascii="Times New Roman" w:eastAsia="Times New Roman"/>
          <w:spacing w:val="-1"/>
          <w:w w:val="99"/>
        </w:rPr>
        <w:t>t</w:t>
      </w:r>
      <w:r>
        <w:rPr>
          <w:rFonts w:ascii="Times New Roman" w:eastAsia="Times New Roman"/>
          <w:spacing w:val="2"/>
          <w:w w:val="99"/>
        </w:rPr>
        <w:t>i</w:t>
      </w:r>
      <w:r>
        <w:rPr>
          <w:rFonts w:ascii="Times New Roman" w:eastAsia="Times New Roman"/>
          <w:spacing w:val="-2"/>
          <w:w w:val="99"/>
        </w:rPr>
        <w:t>n</w:t>
      </w:r>
      <w:r>
        <w:rPr>
          <w:rFonts w:ascii="Times New Roman" w:eastAsia="Times New Roman"/>
          <w:w w:val="99"/>
        </w:rPr>
        <w:t>e</w:t>
      </w:r>
      <w:r>
        <w:rPr>
          <w:rFonts w:ascii="Times New Roman" w:eastAsia="Times New Roman"/>
        </w:rPr>
        <w:t> </w:t>
      </w:r>
      <w:r>
        <w:rPr>
          <w:rFonts w:ascii="Times New Roman" w:eastAsia="Times New Roman"/>
          <w:w w:val="99"/>
        </w:rPr>
        <w:t>B</w:t>
      </w:r>
      <w:r>
        <w:rPr>
          <w:rFonts w:ascii="Times New Roman" w:eastAsia="Times New Roman"/>
          <w:spacing w:val="2"/>
        </w:rPr>
        <w:t> </w:t>
      </w:r>
      <w:r>
        <w:rPr>
          <w:w w:val="99"/>
        </w:rPr>
        <w:t>打印到素数</w:t>
      </w:r>
      <w:r>
        <w:rPr>
          <w:spacing w:val="-50"/>
        </w:rPr>
        <w:t> </w:t>
      </w:r>
      <w:r>
        <w:rPr>
          <w:rFonts w:ascii="Times New Roman" w:eastAsia="Times New Roman"/>
          <w:spacing w:val="3"/>
          <w:w w:val="99"/>
        </w:rPr>
        <w:t>4</w:t>
      </w:r>
      <w:r>
        <w:rPr>
          <w:rFonts w:ascii="Times New Roman" w:eastAsia="Times New Roman"/>
          <w:spacing w:val="1"/>
          <w:w w:val="99"/>
        </w:rPr>
        <w:t>591</w:t>
      </w:r>
      <w:r>
        <w:rPr>
          <w:spacing w:val="-11"/>
          <w:w w:val="99"/>
        </w:rPr>
        <w:t>，调度器就会将正运行的</w:t>
      </w:r>
      <w:r>
        <w:rPr>
          <w:spacing w:val="-50"/>
        </w:rPr>
        <w:t> </w:t>
      </w:r>
      <w:r>
        <w:rPr>
          <w:rFonts w:ascii="Times New Roman" w:eastAsia="Times New Roman"/>
          <w:spacing w:val="-2"/>
          <w:w w:val="99"/>
        </w:rPr>
        <w:t>g</w:t>
      </w:r>
      <w:r>
        <w:rPr>
          <w:rFonts w:ascii="Times New Roman" w:eastAsia="Times New Roman"/>
          <w:spacing w:val="1"/>
          <w:w w:val="99"/>
        </w:rPr>
        <w:t>o</w:t>
      </w:r>
      <w:r>
        <w:rPr>
          <w:rFonts w:ascii="Times New Roman" w:eastAsia="Times New Roman"/>
          <w:w w:val="99"/>
        </w:rPr>
        <w:t>r</w:t>
      </w:r>
      <w:r>
        <w:rPr>
          <w:rFonts w:ascii="Times New Roman" w:eastAsia="Times New Roman"/>
          <w:spacing w:val="1"/>
          <w:w w:val="99"/>
        </w:rPr>
        <w:t>o</w:t>
      </w:r>
      <w:r>
        <w:rPr>
          <w:rFonts w:ascii="Times New Roman" w:eastAsia="Times New Roman"/>
          <w:spacing w:val="-2"/>
          <w:w w:val="99"/>
        </w:rPr>
        <w:t>u</w:t>
      </w:r>
      <w:r>
        <w:rPr>
          <w:rFonts w:ascii="Times New Roman" w:eastAsia="Times New Roman"/>
          <w:spacing w:val="-1"/>
          <w:w w:val="99"/>
        </w:rPr>
        <w:t>t</w:t>
      </w:r>
      <w:r>
        <w:rPr>
          <w:rFonts w:ascii="Times New Roman" w:eastAsia="Times New Roman"/>
          <w:spacing w:val="2"/>
          <w:w w:val="99"/>
        </w:rPr>
        <w:t>i</w:t>
      </w:r>
      <w:r>
        <w:rPr>
          <w:rFonts w:ascii="Times New Roman" w:eastAsia="Times New Roman"/>
          <w:spacing w:val="-2"/>
          <w:w w:val="99"/>
        </w:rPr>
        <w:t>ne</w:t>
      </w:r>
      <w:r>
        <w:rPr>
          <w:spacing w:val="-13"/>
        </w:rPr>
        <w:t>切换为 </w:t>
      </w:r>
      <w:r>
        <w:rPr>
          <w:rFonts w:ascii="Times New Roman" w:eastAsia="Times New Roman"/>
        </w:rPr>
        <w:t>goroutine</w:t>
      </w:r>
      <w:r>
        <w:rPr>
          <w:rFonts w:ascii="Times New Roman" w:eastAsia="Times New Roman"/>
          <w:spacing w:val="18"/>
        </w:rPr>
        <w:t> </w:t>
      </w:r>
      <w:r>
        <w:rPr>
          <w:rFonts w:ascii="Times New Roman" w:eastAsia="Times New Roman"/>
        </w:rPr>
        <w:t>A</w:t>
      </w:r>
      <w:r>
        <w:rPr>
          <w:spacing w:val="-13"/>
        </w:rPr>
        <w:t>。之后 </w:t>
      </w:r>
      <w:r>
        <w:rPr>
          <w:rFonts w:ascii="Times New Roman" w:eastAsia="Times New Roman"/>
        </w:rPr>
        <w:t>goroutine</w:t>
      </w:r>
      <w:r>
        <w:rPr>
          <w:rFonts w:ascii="Times New Roman" w:eastAsia="Times New Roman"/>
          <w:spacing w:val="17"/>
        </w:rPr>
        <w:t> </w:t>
      </w:r>
      <w:r>
        <w:rPr>
          <w:rFonts w:ascii="Times New Roman" w:eastAsia="Times New Roman"/>
        </w:rPr>
        <w:t>A</w:t>
      </w:r>
      <w:r>
        <w:rPr>
          <w:rFonts w:ascii="Times New Roman" w:eastAsia="Times New Roman"/>
          <w:spacing w:val="-4"/>
        </w:rPr>
        <w:t> </w:t>
      </w:r>
      <w:r>
        <w:rPr>
          <w:spacing w:val="-3"/>
        </w:rPr>
        <w:t>在线程上执行了一段时间，再次切换为 </w:t>
      </w:r>
      <w:r>
        <w:rPr>
          <w:rFonts w:ascii="Times New Roman" w:eastAsia="Times New Roman"/>
        </w:rPr>
        <w:t>goroutine</w:t>
      </w:r>
      <w:r>
        <w:rPr>
          <w:rFonts w:ascii="Times New Roman" w:eastAsia="Times New Roman"/>
          <w:spacing w:val="17"/>
        </w:rPr>
        <w:t> </w:t>
      </w:r>
      <w:r>
        <w:rPr>
          <w:rFonts w:ascii="Times New Roman" w:eastAsia="Times New Roman"/>
        </w:rPr>
        <w:t>B</w:t>
      </w:r>
      <w:r>
        <w:rPr/>
        <w:t>。这次</w:t>
      </w:r>
      <w:r>
        <w:rPr>
          <w:rFonts w:ascii="Times New Roman" w:eastAsia="Times New Roman"/>
        </w:rPr>
        <w:t>goroutine</w:t>
      </w:r>
      <w:r>
        <w:rPr>
          <w:rFonts w:ascii="Times New Roman" w:eastAsia="Times New Roman"/>
          <w:spacing w:val="5"/>
        </w:rPr>
        <w:t> </w:t>
      </w:r>
      <w:r>
        <w:rPr>
          <w:rFonts w:ascii="Times New Roman" w:eastAsia="Times New Roman"/>
        </w:rPr>
        <w:t>B</w:t>
      </w:r>
      <w:r>
        <w:rPr>
          <w:rFonts w:ascii="Times New Roman" w:eastAsia="Times New Roman"/>
          <w:spacing w:val="-2"/>
        </w:rPr>
        <w:t> </w:t>
      </w:r>
      <w:r>
        <w:rPr>
          <w:spacing w:val="-5"/>
        </w:rPr>
        <w:t>完成了所有的工作。一旦 </w:t>
      </w:r>
      <w:r>
        <w:rPr>
          <w:rFonts w:ascii="Times New Roman" w:eastAsia="Times New Roman"/>
        </w:rPr>
        <w:t>goroutine</w:t>
      </w:r>
      <w:r>
        <w:rPr>
          <w:rFonts w:ascii="Times New Roman" w:eastAsia="Times New Roman"/>
          <w:spacing w:val="3"/>
        </w:rPr>
        <w:t> </w:t>
      </w:r>
      <w:r>
        <w:rPr>
          <w:rFonts w:ascii="Times New Roman" w:eastAsia="Times New Roman"/>
        </w:rPr>
        <w:t>B</w:t>
      </w:r>
      <w:r>
        <w:rPr>
          <w:rFonts w:ascii="Times New Roman" w:eastAsia="Times New Roman"/>
          <w:spacing w:val="-2"/>
        </w:rPr>
        <w:t> </w:t>
      </w:r>
      <w:r>
        <w:rPr>
          <w:spacing w:val="-4"/>
        </w:rPr>
        <w:t>返回，就会看到线程再次切换到 </w:t>
      </w:r>
      <w:r>
        <w:rPr>
          <w:rFonts w:ascii="Times New Roman" w:eastAsia="Times New Roman"/>
        </w:rPr>
        <w:t>goroutine</w:t>
      </w:r>
      <w:r>
        <w:rPr>
          <w:rFonts w:ascii="Times New Roman" w:eastAsia="Times New Roman"/>
          <w:spacing w:val="8"/>
        </w:rPr>
        <w:t> </w:t>
      </w:r>
      <w:r>
        <w:rPr>
          <w:rFonts w:ascii="Times New Roman" w:eastAsia="Times New Roman"/>
        </w:rPr>
        <w:t>A</w:t>
      </w:r>
      <w:r>
        <w:rPr>
          <w:rFonts w:ascii="Times New Roman" w:eastAsia="Times New Roman"/>
          <w:spacing w:val="-6"/>
        </w:rPr>
        <w:t> </w:t>
      </w:r>
      <w:r>
        <w:rPr/>
        <w:t>并完成所有的工作。每次运行这个程序，调度器切换的时间点都会稍微有些不同。</w:t>
      </w:r>
    </w:p>
    <w:p>
      <w:pPr>
        <w:pStyle w:val="BodyText"/>
        <w:spacing w:line="288" w:lineRule="auto" w:before="6"/>
        <w:ind w:left="132" w:right="202" w:firstLine="401"/>
        <w:jc w:val="both"/>
      </w:pPr>
      <w:r>
        <w:rPr>
          <w:spacing w:val="-11"/>
        </w:rPr>
        <w:t>代码清单 </w:t>
      </w:r>
      <w:r>
        <w:rPr>
          <w:rFonts w:ascii="Times New Roman" w:eastAsia="Times New Roman"/>
        </w:rPr>
        <w:t>6-1 </w:t>
      </w:r>
      <w:r>
        <w:rPr>
          <w:spacing w:val="-9"/>
        </w:rPr>
        <w:t>和代码清单 </w:t>
      </w:r>
      <w:r>
        <w:rPr>
          <w:rFonts w:ascii="Times New Roman" w:eastAsia="Times New Roman"/>
        </w:rPr>
        <w:t>6-4 </w:t>
      </w:r>
      <w:r>
        <w:rPr/>
        <w:t>中的示例程序展示了调度器如何在一个逻辑处理器上并发运行</w:t>
      </w:r>
      <w:r>
        <w:rPr>
          <w:spacing w:val="-18"/>
        </w:rPr>
        <w:t>多个 </w:t>
      </w:r>
      <w:r>
        <w:rPr>
          <w:rFonts w:ascii="Times New Roman" w:eastAsia="Times New Roman"/>
        </w:rPr>
        <w:t>goroutine</w:t>
      </w:r>
      <w:r>
        <w:rPr/>
        <w:t>。像之前提到的，</w:t>
      </w:r>
      <w:r>
        <w:rPr>
          <w:rFonts w:ascii="Times New Roman" w:eastAsia="Times New Roman"/>
        </w:rPr>
        <w:t>Go </w:t>
      </w:r>
      <w:r>
        <w:rPr>
          <w:spacing w:val="-11"/>
        </w:rPr>
        <w:t>标准库的 </w:t>
      </w:r>
      <w:r>
        <w:rPr>
          <w:rFonts w:ascii="Courier New" w:eastAsia="Courier New"/>
          <w:position w:val="1"/>
        </w:rPr>
        <w:t>runtime</w:t>
      </w:r>
      <w:r>
        <w:rPr>
          <w:rFonts w:ascii="Courier New" w:eastAsia="Courier New"/>
          <w:spacing w:val="-73"/>
          <w:position w:val="1"/>
        </w:rPr>
        <w:t> </w:t>
      </w:r>
      <w:r>
        <w:rPr>
          <w:spacing w:val="-7"/>
        </w:rPr>
        <w:t>包里有一个名为 </w:t>
      </w:r>
      <w:r>
        <w:rPr>
          <w:rFonts w:ascii="Courier New" w:eastAsia="Courier New"/>
          <w:position w:val="1"/>
        </w:rPr>
        <w:t>GOMAXPROCS</w:t>
      </w:r>
      <w:r>
        <w:rPr>
          <w:rFonts w:ascii="Courier New" w:eastAsia="Courier New"/>
          <w:spacing w:val="-72"/>
          <w:position w:val="1"/>
        </w:rPr>
        <w:t> </w:t>
      </w:r>
      <w:r>
        <w:rPr/>
        <w:t>的函数， </w:t>
      </w:r>
      <w:r>
        <w:rPr>
          <w:spacing w:val="-4"/>
        </w:rPr>
        <w:t>通过它可以指定调度器可用的逻辑处理器的数量。用这个函数，可以给每个可用的物理处理器在</w:t>
      </w:r>
      <w:r>
        <w:rPr>
          <w:spacing w:val="-7"/>
        </w:rPr>
        <w:t>运行的时候分配一个逻辑处理器。代码清单 </w:t>
      </w:r>
      <w:r>
        <w:rPr>
          <w:rFonts w:ascii="Times New Roman" w:eastAsia="Times New Roman"/>
        </w:rPr>
        <w:t>6-6 </w:t>
      </w:r>
      <w:r>
        <w:rPr>
          <w:spacing w:val="-5"/>
        </w:rPr>
        <w:t>展示了这种改动，让 </w:t>
      </w:r>
      <w:r>
        <w:rPr>
          <w:rFonts w:ascii="Times New Roman" w:eastAsia="Times New Roman"/>
        </w:rPr>
        <w:t>goroutine </w:t>
      </w:r>
      <w:r>
        <w:rPr/>
        <w:t>并行运行。</w:t>
      </w:r>
    </w:p>
    <w:p>
      <w:pPr>
        <w:pStyle w:val="BodyText"/>
        <w:spacing w:before="11"/>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6-6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如何修改逻辑处理器的数量</w:t>
        <w:tab/>
      </w:r>
    </w:p>
    <w:p>
      <w:pPr>
        <w:spacing w:before="121"/>
        <w:ind w:left="533" w:right="0" w:firstLine="0"/>
        <w:jc w:val="left"/>
        <w:rPr>
          <w:rFonts w:ascii="Courier New"/>
          <w:sz w:val="16"/>
        </w:rPr>
      </w:pPr>
      <w:r>
        <w:rPr>
          <w:rFonts w:ascii="Courier New"/>
          <w:sz w:val="16"/>
        </w:rPr>
        <w:t>import "runtime"</w:t>
      </w:r>
    </w:p>
    <w:p>
      <w:pPr>
        <w:pStyle w:val="BodyText"/>
        <w:spacing w:before="7"/>
        <w:rPr>
          <w:rFonts w:ascii="Courier New"/>
          <w:sz w:val="17"/>
        </w:rPr>
      </w:pPr>
    </w:p>
    <w:p>
      <w:pPr>
        <w:spacing w:before="0"/>
        <w:ind w:left="533" w:right="0" w:firstLine="0"/>
        <w:jc w:val="left"/>
        <w:rPr>
          <w:sz w:val="16"/>
        </w:rPr>
      </w:pPr>
      <w:r>
        <w:rPr>
          <w:rFonts w:ascii="Courier New" w:eastAsia="Courier New"/>
          <w:sz w:val="16"/>
        </w:rPr>
        <w:t>// </w:t>
      </w:r>
      <w:r>
        <w:rPr>
          <w:sz w:val="16"/>
        </w:rPr>
        <w:t>给每个可用的核心分配一个逻辑处理器</w:t>
      </w:r>
    </w:p>
    <w:p>
      <w:pPr>
        <w:spacing w:before="21"/>
        <w:ind w:left="533" w:right="0" w:firstLine="0"/>
        <w:jc w:val="left"/>
        <w:rPr>
          <w:rFonts w:ascii="Courier New"/>
          <w:sz w:val="16"/>
        </w:rPr>
      </w:pPr>
      <w:r>
        <w:rPr>
          <w:rFonts w:ascii="Courier New"/>
          <w:sz w:val="16"/>
        </w:rPr>
        <w:t>runtime.GOMAXPROCS(runtime.NumCPU())</w:t>
      </w:r>
    </w:p>
    <w:p>
      <w:pPr>
        <w:pStyle w:val="BodyText"/>
        <w:spacing w:line="285" w:lineRule="auto" w:before="114"/>
        <w:ind w:left="132" w:right="216" w:firstLine="401"/>
        <w:jc w:val="both"/>
      </w:pPr>
      <w:r>
        <w:rPr>
          <w:spacing w:val="-20"/>
        </w:rPr>
        <w:t>包 </w:t>
      </w:r>
      <w:r>
        <w:rPr>
          <w:rFonts w:ascii="Courier New" w:eastAsia="Courier New"/>
          <w:position w:val="1"/>
        </w:rPr>
        <w:t>runtime</w:t>
      </w:r>
      <w:r>
        <w:rPr>
          <w:rFonts w:ascii="Courier New" w:eastAsia="Courier New"/>
          <w:spacing w:val="-58"/>
          <w:position w:val="1"/>
        </w:rPr>
        <w:t> </w:t>
      </w:r>
      <w:r>
        <w:rPr>
          <w:spacing w:val="-7"/>
        </w:rPr>
        <w:t>提供了修改 </w:t>
      </w:r>
      <w:r>
        <w:rPr>
          <w:rFonts w:ascii="Times New Roman" w:eastAsia="Times New Roman"/>
        </w:rPr>
        <w:t>Go </w:t>
      </w:r>
      <w:r>
        <w:rPr>
          <w:spacing w:val="-3"/>
        </w:rPr>
        <w:t>语言运行时配置参数的能力。在代码清单 </w:t>
      </w:r>
      <w:r>
        <w:rPr>
          <w:rFonts w:ascii="Times New Roman" w:eastAsia="Times New Roman"/>
        </w:rPr>
        <w:t>6-6 </w:t>
      </w:r>
      <w:r>
        <w:rPr/>
        <w:t>里，我们使用两</w:t>
      </w:r>
      <w:r>
        <w:rPr>
          <w:spacing w:val="-27"/>
        </w:rPr>
        <w:t>个 </w:t>
      </w:r>
      <w:r>
        <w:rPr>
          <w:rFonts w:ascii="Courier New" w:eastAsia="Courier New"/>
          <w:position w:val="1"/>
        </w:rPr>
        <w:t>runtime</w:t>
      </w:r>
      <w:r>
        <w:rPr>
          <w:rFonts w:ascii="Courier New" w:eastAsia="Courier New"/>
          <w:spacing w:val="-72"/>
          <w:position w:val="1"/>
        </w:rPr>
        <w:t> </w:t>
      </w:r>
      <w:r>
        <w:rPr>
          <w:spacing w:val="-5"/>
        </w:rPr>
        <w:t>包的函数来修改调度器使用的逻辑处理器的数量。函数 </w:t>
      </w:r>
      <w:r>
        <w:rPr>
          <w:rFonts w:ascii="Courier New" w:eastAsia="Courier New"/>
          <w:position w:val="1"/>
        </w:rPr>
        <w:t>NumCPU</w:t>
      </w:r>
      <w:r>
        <w:rPr>
          <w:rFonts w:ascii="Courier New" w:eastAsia="Courier New"/>
          <w:spacing w:val="-70"/>
          <w:position w:val="1"/>
        </w:rPr>
        <w:t> </w:t>
      </w:r>
      <w:r>
        <w:rPr/>
        <w:t>返回可以使用的物</w:t>
      </w:r>
      <w:r>
        <w:rPr>
          <w:spacing w:val="-3"/>
          <w:position w:val="1"/>
        </w:rPr>
        <w:t>理处理器的数量。因此，调用 </w:t>
      </w:r>
      <w:r>
        <w:rPr>
          <w:rFonts w:ascii="Courier New" w:eastAsia="Courier New"/>
          <w:position w:val="2"/>
        </w:rPr>
        <w:t>GOMAXPROCS</w:t>
      </w:r>
      <w:r>
        <w:rPr>
          <w:rFonts w:ascii="Courier New" w:eastAsia="Courier New"/>
          <w:spacing w:val="-57"/>
          <w:position w:val="2"/>
        </w:rPr>
        <w:t> </w:t>
      </w:r>
      <w:r>
        <w:rPr/>
        <w:t>函数就</w:t>
      </w:r>
      <w:r>
        <w:rPr>
          <w:position w:val="1"/>
        </w:rPr>
        <w:t>为每个可用的物理处理器创建一个逻辑处理</w:t>
      </w:r>
      <w:r>
        <w:rPr>
          <w:spacing w:val="-9"/>
        </w:rPr>
        <w:t>器。需要强调的是，使用多个逻辑处理器并不意味着性能更好。在修改任何语言运行时配置参数</w:t>
      </w:r>
      <w:r>
        <w:rPr/>
        <w:t>的时候，都需要配合基准测试来评估程序的运行效果。</w:t>
      </w:r>
    </w:p>
    <w:p>
      <w:pPr>
        <w:pStyle w:val="BodyText"/>
        <w:spacing w:line="288" w:lineRule="auto" w:before="11"/>
        <w:ind w:left="132" w:right="213" w:firstLine="400"/>
        <w:jc w:val="both"/>
      </w:pPr>
      <w:r>
        <w:rPr>
          <w:spacing w:val="-4"/>
        </w:rPr>
        <w:t>如果给调度器分配多个逻辑处理器，我们会看到之前的示例程序的输出行为会有些不同。让</w:t>
      </w:r>
      <w:r>
        <w:rPr>
          <w:spacing w:val="-8"/>
        </w:rPr>
        <w:t>我们把逻辑处理器的数量改为 </w:t>
      </w:r>
      <w:r>
        <w:rPr>
          <w:rFonts w:ascii="Times New Roman" w:eastAsia="Times New Roman"/>
          <w:spacing w:val="-32"/>
        </w:rPr>
        <w:t>2</w:t>
      </w:r>
      <w:r>
        <w:rPr>
          <w:spacing w:val="-11"/>
        </w:rPr>
        <w:t>，并再次运行第一个打印英文字母表的示例程序，如代码清单 </w:t>
      </w:r>
      <w:r>
        <w:rPr>
          <w:rFonts w:ascii="Times New Roman" w:eastAsia="Times New Roman"/>
        </w:rPr>
        <w:t>6-7 </w:t>
      </w:r>
      <w:r>
        <w:rPr/>
        <w:t>所示。</w:t>
      </w:r>
    </w:p>
    <w:p>
      <w:pPr>
        <w:pStyle w:val="BodyText"/>
        <w:spacing w:before="9"/>
        <w:rPr>
          <w:sz w:val="14"/>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6-7  </w:t>
      </w:r>
      <w:r>
        <w:rPr>
          <w:rFonts w:ascii="Arial" w:eastAsia="Arial"/>
          <w:color w:val="FFFFFF"/>
          <w:spacing w:val="26"/>
          <w:sz w:val="18"/>
          <w:shd w:fill="818181" w:color="auto" w:val="clear"/>
        </w:rPr>
        <w:t> </w:t>
      </w:r>
      <w:r>
        <w:rPr>
          <w:rFonts w:ascii="Arial" w:eastAsia="Arial"/>
          <w:color w:val="FFFFFF"/>
          <w:sz w:val="18"/>
          <w:shd w:fill="818181" w:color="auto" w:val="clear"/>
        </w:rPr>
        <w:t>listing07.go</w:t>
        <w:tab/>
      </w:r>
    </w:p>
    <w:p>
      <w:pPr>
        <w:pStyle w:val="ListParagraph"/>
        <w:numPr>
          <w:ilvl w:val="0"/>
          <w:numId w:val="325"/>
        </w:numPr>
        <w:tabs>
          <w:tab w:pos="822" w:val="left" w:leader="none"/>
        </w:tabs>
        <w:spacing w:line="240" w:lineRule="auto" w:before="102" w:after="0"/>
        <w:ind w:left="821" w:right="0" w:hanging="289"/>
        <w:jc w:val="left"/>
        <w:rPr>
          <w:sz w:val="16"/>
        </w:rPr>
      </w:pPr>
      <w:r>
        <w:rPr>
          <w:sz w:val="16"/>
        </w:rPr>
        <w:t>//</w:t>
      </w:r>
      <w:r>
        <w:rPr>
          <w:spacing w:val="-1"/>
          <w:sz w:val="16"/>
        </w:rPr>
        <w:t> </w:t>
      </w:r>
      <w:r>
        <w:rPr>
          <w:rFonts w:ascii="宋体" w:eastAsia="宋体" w:hint="eastAsia"/>
          <w:spacing w:val="-6"/>
          <w:sz w:val="16"/>
        </w:rPr>
        <w:t>这个示例程序展示如何创建 </w:t>
      </w:r>
      <w:r>
        <w:rPr>
          <w:sz w:val="16"/>
        </w:rPr>
        <w:t>goroutine</w:t>
      </w:r>
    </w:p>
    <w:p>
      <w:pPr>
        <w:spacing w:after="0" w:line="240" w:lineRule="auto"/>
        <w:jc w:val="left"/>
        <w:rPr>
          <w:sz w:val="16"/>
        </w:rPr>
        <w:sectPr>
          <w:pgSz w:w="10610" w:h="13330"/>
          <w:pgMar w:top="1240" w:bottom="280" w:left="1000" w:right="920"/>
        </w:sectPr>
      </w:pPr>
    </w:p>
    <w:p>
      <w:pPr>
        <w:pStyle w:val="ListParagraph"/>
        <w:numPr>
          <w:ilvl w:val="0"/>
          <w:numId w:val="325"/>
        </w:numPr>
        <w:tabs>
          <w:tab w:pos="822" w:val="left" w:leader="none"/>
        </w:tabs>
        <w:spacing w:line="240" w:lineRule="auto" w:before="109"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4"/>
          <w:sz w:val="16"/>
        </w:rPr>
        <w:t>以及 </w:t>
      </w:r>
      <w:r>
        <w:rPr>
          <w:sz w:val="16"/>
        </w:rPr>
        <w:t>goroutine</w:t>
      </w:r>
      <w:r>
        <w:rPr>
          <w:spacing w:val="-59"/>
          <w:sz w:val="16"/>
        </w:rPr>
        <w:t> </w:t>
      </w:r>
      <w:r>
        <w:rPr>
          <w:rFonts w:ascii="宋体" w:eastAsia="宋体" w:hint="eastAsia"/>
          <w:spacing w:val="-1"/>
          <w:sz w:val="16"/>
        </w:rPr>
        <w:t>调度器的行为</w:t>
      </w:r>
    </w:p>
    <w:p>
      <w:pPr>
        <w:pStyle w:val="ListParagraph"/>
        <w:numPr>
          <w:ilvl w:val="0"/>
          <w:numId w:val="325"/>
        </w:numPr>
        <w:tabs>
          <w:tab w:pos="822" w:val="left" w:leader="none"/>
        </w:tabs>
        <w:spacing w:line="240" w:lineRule="auto" w:before="20"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04</w:t>
      </w:r>
    </w:p>
    <w:p>
      <w:pPr>
        <w:pStyle w:val="ListParagraph"/>
        <w:numPr>
          <w:ilvl w:val="0"/>
          <w:numId w:val="326"/>
        </w:numPr>
        <w:tabs>
          <w:tab w:pos="822" w:val="left" w:leader="none"/>
        </w:tabs>
        <w:spacing w:line="240" w:lineRule="auto" w:before="20" w:after="0"/>
        <w:ind w:left="821" w:right="0" w:hanging="289"/>
        <w:jc w:val="left"/>
        <w:rPr>
          <w:sz w:val="16"/>
        </w:rPr>
      </w:pPr>
      <w:r>
        <w:rPr>
          <w:sz w:val="16"/>
        </w:rPr>
        <w:t>import</w:t>
      </w:r>
      <w:r>
        <w:rPr>
          <w:spacing w:val="-2"/>
          <w:sz w:val="16"/>
        </w:rPr>
        <w:t> </w:t>
      </w:r>
      <w:r>
        <w:rPr>
          <w:sz w:val="16"/>
        </w:rPr>
        <w:t>(</w:t>
      </w:r>
    </w:p>
    <w:p>
      <w:pPr>
        <w:pStyle w:val="ListParagraph"/>
        <w:numPr>
          <w:ilvl w:val="0"/>
          <w:numId w:val="326"/>
        </w:numPr>
        <w:tabs>
          <w:tab w:pos="1205" w:val="left" w:leader="none"/>
          <w:tab w:pos="1206" w:val="left" w:leader="none"/>
        </w:tabs>
        <w:spacing w:line="240" w:lineRule="auto" w:before="18" w:after="0"/>
        <w:ind w:left="1205" w:right="0" w:hanging="673"/>
        <w:jc w:val="left"/>
        <w:rPr>
          <w:sz w:val="16"/>
        </w:rPr>
      </w:pPr>
      <w:r>
        <w:rPr>
          <w:sz w:val="16"/>
        </w:rPr>
        <w:t>"fmt"</w:t>
      </w:r>
    </w:p>
    <w:p>
      <w:pPr>
        <w:pStyle w:val="ListParagraph"/>
        <w:numPr>
          <w:ilvl w:val="0"/>
          <w:numId w:val="326"/>
        </w:numPr>
        <w:tabs>
          <w:tab w:pos="1205" w:val="left" w:leader="none"/>
          <w:tab w:pos="1206" w:val="left" w:leader="none"/>
        </w:tabs>
        <w:spacing w:line="240" w:lineRule="auto" w:before="18" w:after="0"/>
        <w:ind w:left="1205" w:right="0" w:hanging="673"/>
        <w:jc w:val="left"/>
        <w:rPr>
          <w:sz w:val="16"/>
        </w:rPr>
      </w:pPr>
      <w:r>
        <w:rPr>
          <w:sz w:val="16"/>
        </w:rPr>
        <w:t>"runtime"</w:t>
      </w:r>
    </w:p>
    <w:p>
      <w:pPr>
        <w:pStyle w:val="ListParagraph"/>
        <w:numPr>
          <w:ilvl w:val="0"/>
          <w:numId w:val="326"/>
        </w:numPr>
        <w:tabs>
          <w:tab w:pos="1205" w:val="left" w:leader="none"/>
          <w:tab w:pos="1206" w:val="left" w:leader="none"/>
        </w:tabs>
        <w:spacing w:line="240" w:lineRule="auto" w:before="21" w:after="0"/>
        <w:ind w:left="1205" w:right="0" w:hanging="673"/>
        <w:jc w:val="left"/>
        <w:rPr>
          <w:sz w:val="16"/>
        </w:rPr>
      </w:pPr>
      <w:r>
        <w:rPr>
          <w:sz w:val="16"/>
        </w:rPr>
        <w:t>"sync"</w:t>
      </w:r>
    </w:p>
    <w:p>
      <w:pPr>
        <w:spacing w:before="18"/>
        <w:ind w:left="533" w:right="0" w:firstLine="0"/>
        <w:jc w:val="left"/>
        <w:rPr>
          <w:rFonts w:ascii="Courier New"/>
          <w:sz w:val="16"/>
        </w:rPr>
      </w:pPr>
      <w:r>
        <w:rPr>
          <w:rFonts w:ascii="Courier New"/>
          <w:sz w:val="16"/>
        </w:rPr>
        <w:t>09 )</w:t>
      </w:r>
    </w:p>
    <w:p>
      <w:pPr>
        <w:spacing w:before="18"/>
        <w:ind w:left="533" w:right="0" w:firstLine="0"/>
        <w:jc w:val="left"/>
        <w:rPr>
          <w:rFonts w:ascii="Courier New"/>
          <w:sz w:val="16"/>
        </w:rPr>
      </w:pPr>
      <w:r>
        <w:rPr>
          <w:rFonts w:ascii="Courier New"/>
          <w:sz w:val="16"/>
        </w:rPr>
        <w:t>10</w:t>
      </w:r>
    </w:p>
    <w:p>
      <w:pPr>
        <w:pStyle w:val="ListParagraph"/>
        <w:numPr>
          <w:ilvl w:val="0"/>
          <w:numId w:val="327"/>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2"/>
          <w:sz w:val="16"/>
        </w:rPr>
        <w:t>是所有 </w:t>
      </w:r>
      <w:r>
        <w:rPr>
          <w:sz w:val="16"/>
        </w:rPr>
        <w:t>Go</w:t>
      </w:r>
      <w:r>
        <w:rPr>
          <w:spacing w:val="-56"/>
          <w:sz w:val="16"/>
        </w:rPr>
        <w:t> </w:t>
      </w:r>
      <w:r>
        <w:rPr>
          <w:rFonts w:ascii="宋体" w:eastAsia="宋体" w:hint="eastAsia"/>
          <w:spacing w:val="-3"/>
          <w:sz w:val="16"/>
        </w:rPr>
        <w:t>程序的入口</w:t>
      </w:r>
    </w:p>
    <w:p>
      <w:pPr>
        <w:pStyle w:val="ListParagraph"/>
        <w:numPr>
          <w:ilvl w:val="0"/>
          <w:numId w:val="327"/>
        </w:numPr>
        <w:tabs>
          <w:tab w:pos="822" w:val="left" w:leader="none"/>
        </w:tabs>
        <w:spacing w:line="180" w:lineRule="exact" w:before="21" w:after="0"/>
        <w:ind w:left="821" w:right="0" w:hanging="289"/>
        <w:jc w:val="left"/>
        <w:rPr>
          <w:sz w:val="16"/>
        </w:rPr>
      </w:pPr>
      <w:r>
        <w:rPr>
          <w:sz w:val="16"/>
        </w:rPr>
        <w:t>func main()</w:t>
      </w:r>
      <w:r>
        <w:rPr>
          <w:spacing w:val="-3"/>
          <w:sz w:val="16"/>
        </w:rPr>
        <w:t> </w:t>
      </w:r>
      <w:r>
        <w:rPr>
          <w:sz w:val="16"/>
        </w:rPr>
        <w:t>{</w:t>
      </w:r>
    </w:p>
    <w:p>
      <w:pPr>
        <w:pStyle w:val="ListParagraph"/>
        <w:numPr>
          <w:ilvl w:val="0"/>
          <w:numId w:val="327"/>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14"/>
          <w:sz w:val="16"/>
        </w:rPr>
        <w:t>分配 </w:t>
      </w:r>
      <w:r>
        <w:rPr>
          <w:sz w:val="16"/>
        </w:rPr>
        <w:t>2</w:t>
      </w:r>
      <w:r>
        <w:rPr>
          <w:spacing w:val="-59"/>
          <w:sz w:val="16"/>
        </w:rPr>
        <w:t> </w:t>
      </w:r>
      <w:r>
        <w:rPr>
          <w:rFonts w:ascii="宋体" w:eastAsia="宋体" w:hint="eastAsia"/>
          <w:spacing w:val="-3"/>
          <w:sz w:val="16"/>
        </w:rPr>
        <w:t>个逻辑处理器给调度器使用</w:t>
      </w:r>
    </w:p>
    <w:p>
      <w:pPr>
        <w:pStyle w:val="ListParagraph"/>
        <w:numPr>
          <w:ilvl w:val="0"/>
          <w:numId w:val="327"/>
        </w:numPr>
        <w:tabs>
          <w:tab w:pos="1205" w:val="left" w:leader="none"/>
          <w:tab w:pos="1206" w:val="left" w:leader="none"/>
        </w:tabs>
        <w:spacing w:line="264" w:lineRule="auto" w:before="22" w:after="0"/>
        <w:ind w:left="533" w:right="5459" w:firstLine="0"/>
        <w:jc w:val="left"/>
        <w:rPr>
          <w:sz w:val="16"/>
        </w:rPr>
      </w:pPr>
      <w:r>
        <w:rPr>
          <w:spacing w:val="-1"/>
          <w:sz w:val="16"/>
        </w:rPr>
        <w:t>runtime.GOMAXPROCS(2) </w:t>
      </w:r>
      <w:r>
        <w:rPr>
          <w:sz w:val="16"/>
        </w:rPr>
        <w:t>15</w:t>
      </w:r>
    </w:p>
    <w:p>
      <w:pPr>
        <w:pStyle w:val="ListParagraph"/>
        <w:numPr>
          <w:ilvl w:val="0"/>
          <w:numId w:val="328"/>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1"/>
          <w:sz w:val="16"/>
        </w:rPr>
        <w:t> </w:t>
      </w:r>
      <w:r>
        <w:rPr>
          <w:sz w:val="16"/>
        </w:rPr>
        <w:t>wg</w:t>
      </w:r>
      <w:r>
        <w:rPr>
          <w:spacing w:val="-56"/>
          <w:sz w:val="16"/>
        </w:rPr>
        <w:t> </w:t>
      </w:r>
      <w:r>
        <w:rPr>
          <w:rFonts w:ascii="宋体" w:eastAsia="宋体" w:hint="eastAsia"/>
          <w:spacing w:val="-3"/>
          <w:sz w:val="16"/>
        </w:rPr>
        <w:t>用来等待程序完成</w:t>
      </w:r>
    </w:p>
    <w:p>
      <w:pPr>
        <w:pStyle w:val="ListParagraph"/>
        <w:numPr>
          <w:ilvl w:val="0"/>
          <w:numId w:val="328"/>
        </w:numPr>
        <w:tabs>
          <w:tab w:pos="1205" w:val="left" w:leader="none"/>
          <w:tab w:pos="1206" w:val="left" w:leader="none"/>
        </w:tabs>
        <w:spacing w:line="240" w:lineRule="auto" w:before="1" w:after="0"/>
        <w:ind w:left="1205" w:right="0" w:hanging="673"/>
        <w:jc w:val="left"/>
        <w:rPr>
          <w:sz w:val="16"/>
        </w:rPr>
      </w:pPr>
      <w:r>
        <w:rPr>
          <w:sz w:val="16"/>
        </w:rPr>
        <w:t>//</w:t>
      </w:r>
      <w:r>
        <w:rPr>
          <w:spacing w:val="-1"/>
          <w:sz w:val="16"/>
        </w:rPr>
        <w:t> </w:t>
      </w:r>
      <w:r>
        <w:rPr>
          <w:rFonts w:ascii="宋体" w:eastAsia="宋体" w:hint="eastAsia"/>
          <w:spacing w:val="-10"/>
          <w:sz w:val="16"/>
        </w:rPr>
        <w:t>计数加 </w:t>
      </w:r>
      <w:r>
        <w:rPr>
          <w:sz w:val="16"/>
        </w:rPr>
        <w:t>2</w:t>
      </w:r>
      <w:r>
        <w:rPr>
          <w:rFonts w:ascii="宋体" w:eastAsia="宋体" w:hint="eastAsia"/>
          <w:spacing w:val="-7"/>
          <w:sz w:val="16"/>
        </w:rPr>
        <w:t>，表示要等待两个 </w:t>
      </w:r>
      <w:r>
        <w:rPr>
          <w:sz w:val="16"/>
        </w:rPr>
        <w:t>goroutine</w:t>
      </w:r>
    </w:p>
    <w:p>
      <w:pPr>
        <w:pStyle w:val="ListParagraph"/>
        <w:numPr>
          <w:ilvl w:val="0"/>
          <w:numId w:val="328"/>
        </w:numPr>
        <w:tabs>
          <w:tab w:pos="1205" w:val="left" w:leader="none"/>
          <w:tab w:pos="1206" w:val="left" w:leader="none"/>
        </w:tabs>
        <w:spacing w:line="240" w:lineRule="auto" w:before="23" w:after="0"/>
        <w:ind w:left="1205" w:right="0" w:hanging="673"/>
        <w:jc w:val="left"/>
        <w:rPr>
          <w:sz w:val="16"/>
        </w:rPr>
      </w:pPr>
      <w:r>
        <w:rPr>
          <w:sz w:val="16"/>
        </w:rPr>
        <w:t>var wg</w:t>
      </w:r>
      <w:r>
        <w:rPr>
          <w:spacing w:val="-3"/>
          <w:sz w:val="16"/>
        </w:rPr>
        <w:t> </w:t>
      </w:r>
      <w:r>
        <w:rPr>
          <w:sz w:val="16"/>
        </w:rPr>
        <w:t>sync.WaitGroup</w:t>
      </w:r>
    </w:p>
    <w:p>
      <w:pPr>
        <w:pStyle w:val="ListParagraph"/>
        <w:numPr>
          <w:ilvl w:val="0"/>
          <w:numId w:val="328"/>
        </w:numPr>
        <w:tabs>
          <w:tab w:pos="1205" w:val="left" w:leader="none"/>
          <w:tab w:pos="1206" w:val="left" w:leader="none"/>
        </w:tabs>
        <w:spacing w:line="264" w:lineRule="auto" w:before="18" w:after="0"/>
        <w:ind w:left="533" w:right="6611" w:firstLine="0"/>
        <w:jc w:val="left"/>
        <w:rPr>
          <w:sz w:val="16"/>
        </w:rPr>
      </w:pPr>
      <w:r>
        <w:rPr>
          <w:spacing w:val="-3"/>
          <w:sz w:val="16"/>
        </w:rPr>
        <w:t>wg.Add(2) </w:t>
      </w:r>
      <w:r>
        <w:rPr>
          <w:sz w:val="16"/>
        </w:rPr>
        <w:t>20</w:t>
      </w:r>
    </w:p>
    <w:p>
      <w:pPr>
        <w:tabs>
          <w:tab w:pos="1205" w:val="left" w:leader="none"/>
        </w:tabs>
        <w:spacing w:line="264" w:lineRule="auto" w:before="2"/>
        <w:ind w:left="533" w:right="4500" w:firstLine="0"/>
        <w:jc w:val="left"/>
        <w:rPr>
          <w:rFonts w:ascii="Courier New"/>
          <w:sz w:val="16"/>
        </w:rPr>
      </w:pPr>
      <w:r>
        <w:rPr>
          <w:rFonts w:ascii="Courier New"/>
          <w:sz w:val="16"/>
        </w:rPr>
        <w:t>21</w:t>
        <w:tab/>
        <w:t>fmt.Println("Start Goroutines") 22</w:t>
      </w:r>
    </w:p>
    <w:p>
      <w:pPr>
        <w:pStyle w:val="ListParagraph"/>
        <w:numPr>
          <w:ilvl w:val="0"/>
          <w:numId w:val="329"/>
        </w:numPr>
        <w:tabs>
          <w:tab w:pos="1205" w:val="left" w:leader="none"/>
          <w:tab w:pos="1206" w:val="left" w:leader="none"/>
        </w:tabs>
        <w:spacing w:line="188" w:lineRule="exact" w:before="0" w:after="0"/>
        <w:ind w:left="1205" w:right="0" w:hanging="673"/>
        <w:jc w:val="left"/>
        <w:rPr>
          <w:sz w:val="16"/>
        </w:rPr>
      </w:pPr>
      <w:r>
        <w:rPr>
          <w:sz w:val="16"/>
        </w:rPr>
        <w:t>//</w:t>
      </w:r>
      <w:r>
        <w:rPr>
          <w:spacing w:val="-1"/>
          <w:sz w:val="16"/>
        </w:rPr>
        <w:t> </w:t>
      </w:r>
      <w:r>
        <w:rPr>
          <w:rFonts w:ascii="宋体" w:eastAsia="宋体" w:hint="eastAsia"/>
          <w:spacing w:val="-6"/>
          <w:sz w:val="16"/>
        </w:rPr>
        <w:t>声明一个匿名函数，并创建一个 </w:t>
      </w:r>
      <w:r>
        <w:rPr>
          <w:sz w:val="16"/>
        </w:rPr>
        <w:t>goroutine</w:t>
      </w:r>
    </w:p>
    <w:p>
      <w:pPr>
        <w:pStyle w:val="ListParagraph"/>
        <w:numPr>
          <w:ilvl w:val="0"/>
          <w:numId w:val="329"/>
        </w:numPr>
        <w:tabs>
          <w:tab w:pos="1205" w:val="left" w:leader="none"/>
          <w:tab w:pos="1206" w:val="left" w:leader="none"/>
        </w:tabs>
        <w:spacing w:line="240" w:lineRule="auto" w:before="21" w:after="0"/>
        <w:ind w:left="1205" w:right="0" w:hanging="673"/>
        <w:jc w:val="left"/>
        <w:rPr>
          <w:sz w:val="16"/>
        </w:rPr>
      </w:pPr>
      <w:r>
        <w:rPr>
          <w:sz w:val="16"/>
        </w:rPr>
        <w:t>go func()</w:t>
      </w:r>
      <w:r>
        <w:rPr>
          <w:spacing w:val="-3"/>
          <w:sz w:val="16"/>
        </w:rPr>
        <w:t> </w:t>
      </w:r>
      <w:r>
        <w:rPr>
          <w:sz w:val="16"/>
        </w:rPr>
        <w:t>{</w:t>
      </w:r>
    </w:p>
    <w:p>
      <w:pPr>
        <w:pStyle w:val="ListParagraph"/>
        <w:numPr>
          <w:ilvl w:val="0"/>
          <w:numId w:val="329"/>
        </w:numPr>
        <w:tabs>
          <w:tab w:pos="1589" w:val="left" w:leader="none"/>
          <w:tab w:pos="1590" w:val="left" w:leader="none"/>
        </w:tabs>
        <w:spacing w:line="240" w:lineRule="auto" w:before="0"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7"/>
          <w:sz w:val="16"/>
        </w:rPr>
        <w:t>在函数退出时调用 </w:t>
      </w:r>
      <w:r>
        <w:rPr>
          <w:sz w:val="16"/>
        </w:rPr>
        <w:t>Done</w:t>
      </w:r>
      <w:r>
        <w:rPr>
          <w:spacing w:val="-59"/>
          <w:sz w:val="16"/>
        </w:rPr>
        <w:t> </w:t>
      </w:r>
      <w:r>
        <w:rPr>
          <w:rFonts w:ascii="宋体" w:eastAsia="宋体" w:hint="eastAsia"/>
          <w:spacing w:val="-12"/>
          <w:sz w:val="16"/>
        </w:rPr>
        <w:t>来通知 </w:t>
      </w:r>
      <w:r>
        <w:rPr>
          <w:sz w:val="16"/>
        </w:rPr>
        <w:t>main</w:t>
      </w:r>
      <w:r>
        <w:rPr>
          <w:spacing w:val="-55"/>
          <w:sz w:val="16"/>
        </w:rPr>
        <w:t> </w:t>
      </w:r>
      <w:r>
        <w:rPr>
          <w:rFonts w:ascii="宋体" w:eastAsia="宋体" w:hint="eastAsia"/>
          <w:spacing w:val="-3"/>
          <w:sz w:val="16"/>
        </w:rPr>
        <w:t>函数工作已经完成</w:t>
      </w:r>
    </w:p>
    <w:p>
      <w:pPr>
        <w:pStyle w:val="ListParagraph"/>
        <w:numPr>
          <w:ilvl w:val="0"/>
          <w:numId w:val="329"/>
        </w:numPr>
        <w:tabs>
          <w:tab w:pos="1589" w:val="left" w:leader="none"/>
          <w:tab w:pos="1590" w:val="left" w:leader="none"/>
        </w:tabs>
        <w:spacing w:line="264" w:lineRule="auto" w:before="21" w:after="0"/>
        <w:ind w:left="533" w:right="5651" w:firstLine="0"/>
        <w:jc w:val="left"/>
        <w:rPr>
          <w:sz w:val="16"/>
        </w:rPr>
      </w:pPr>
      <w:r>
        <w:rPr>
          <w:sz w:val="16"/>
        </w:rPr>
        <w:t>defer wg.Done() 27</w:t>
      </w:r>
    </w:p>
    <w:p>
      <w:pPr>
        <w:pStyle w:val="ListParagraph"/>
        <w:numPr>
          <w:ilvl w:val="0"/>
          <w:numId w:val="330"/>
        </w:numPr>
        <w:tabs>
          <w:tab w:pos="1589" w:val="left" w:leader="none"/>
          <w:tab w:pos="1590" w:val="left" w:leader="none"/>
        </w:tabs>
        <w:spacing w:line="191" w:lineRule="exact" w:before="0"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8"/>
          <w:sz w:val="16"/>
        </w:rPr>
        <w:t>显示字母表 </w:t>
      </w:r>
      <w:r>
        <w:rPr>
          <w:sz w:val="16"/>
        </w:rPr>
        <w:t>3</w:t>
      </w:r>
      <w:r>
        <w:rPr>
          <w:spacing w:val="-59"/>
          <w:sz w:val="16"/>
        </w:rPr>
        <w:t> </w:t>
      </w:r>
      <w:r>
        <w:rPr>
          <w:rFonts w:ascii="宋体" w:eastAsia="宋体" w:hint="eastAsia"/>
          <w:sz w:val="16"/>
        </w:rPr>
        <w:t>次</w:t>
      </w:r>
    </w:p>
    <w:p>
      <w:pPr>
        <w:pStyle w:val="ListParagraph"/>
        <w:numPr>
          <w:ilvl w:val="0"/>
          <w:numId w:val="330"/>
        </w:numPr>
        <w:tabs>
          <w:tab w:pos="1589" w:val="left" w:leader="none"/>
          <w:tab w:pos="1590" w:val="left" w:leader="none"/>
        </w:tabs>
        <w:spacing w:line="240" w:lineRule="auto" w:before="20" w:after="0"/>
        <w:ind w:left="1589" w:right="0" w:hanging="1057"/>
        <w:jc w:val="left"/>
        <w:rPr>
          <w:sz w:val="16"/>
        </w:rPr>
      </w:pPr>
      <w:r>
        <w:rPr>
          <w:sz w:val="16"/>
        </w:rPr>
        <w:t>for count := 0; count &lt; 3; count++</w:t>
      </w:r>
      <w:r>
        <w:rPr>
          <w:spacing w:val="-10"/>
          <w:sz w:val="16"/>
        </w:rPr>
        <w:t> </w:t>
      </w:r>
      <w:r>
        <w:rPr>
          <w:sz w:val="16"/>
        </w:rPr>
        <w:t>{</w:t>
      </w:r>
    </w:p>
    <w:p>
      <w:pPr>
        <w:pStyle w:val="ListParagraph"/>
        <w:numPr>
          <w:ilvl w:val="0"/>
          <w:numId w:val="330"/>
        </w:numPr>
        <w:tabs>
          <w:tab w:pos="1973" w:val="left" w:leader="none"/>
          <w:tab w:pos="1974" w:val="left" w:leader="none"/>
        </w:tabs>
        <w:spacing w:line="240" w:lineRule="auto" w:before="18" w:after="0"/>
        <w:ind w:left="1973" w:right="0" w:hanging="1441"/>
        <w:jc w:val="left"/>
        <w:rPr>
          <w:sz w:val="16"/>
        </w:rPr>
      </w:pPr>
      <w:r>
        <w:rPr>
          <w:sz w:val="16"/>
        </w:rPr>
        <w:t>for char := 'a'; char &lt; 'a'+26; char++</w:t>
      </w:r>
      <w:r>
        <w:rPr>
          <w:spacing w:val="-10"/>
          <w:sz w:val="16"/>
        </w:rPr>
        <w:t> </w:t>
      </w:r>
      <w:r>
        <w:rPr>
          <w:sz w:val="16"/>
        </w:rPr>
        <w:t>{</w:t>
      </w:r>
    </w:p>
    <w:p>
      <w:pPr>
        <w:pStyle w:val="ListParagraph"/>
        <w:numPr>
          <w:ilvl w:val="0"/>
          <w:numId w:val="330"/>
        </w:numPr>
        <w:tabs>
          <w:tab w:pos="1973" w:val="left" w:leader="none"/>
          <w:tab w:pos="2357" w:val="left" w:leader="none"/>
          <w:tab w:pos="2358" w:val="left" w:leader="none"/>
        </w:tabs>
        <w:spacing w:line="264" w:lineRule="auto" w:before="21" w:after="0"/>
        <w:ind w:left="533" w:right="4116" w:firstLine="0"/>
        <w:jc w:val="left"/>
        <w:rPr>
          <w:sz w:val="16"/>
        </w:rPr>
      </w:pPr>
      <w:r>
        <w:rPr>
          <w:sz w:val="16"/>
        </w:rPr>
        <w:t>fmt.Printf("%c ", char) 32</w:t>
        <w:tab/>
        <w:t>}</w:t>
      </w:r>
    </w:p>
    <w:p>
      <w:pPr>
        <w:tabs>
          <w:tab w:pos="1589" w:val="left" w:leader="none"/>
        </w:tabs>
        <w:spacing w:line="181" w:lineRule="exact" w:before="0"/>
        <w:ind w:left="533" w:right="0" w:firstLine="0"/>
        <w:jc w:val="left"/>
        <w:rPr>
          <w:rFonts w:ascii="Courier New"/>
          <w:sz w:val="16"/>
        </w:rPr>
      </w:pPr>
      <w:r>
        <w:rPr>
          <w:rFonts w:ascii="Courier New"/>
          <w:sz w:val="16"/>
        </w:rPr>
        <w:t>33</w:t>
        <w:tab/>
        <w:t>}</w:t>
      </w:r>
    </w:p>
    <w:p>
      <w:pPr>
        <w:tabs>
          <w:tab w:pos="1205" w:val="left" w:leader="none"/>
        </w:tabs>
        <w:spacing w:before="19"/>
        <w:ind w:left="533" w:right="0" w:firstLine="0"/>
        <w:jc w:val="left"/>
        <w:rPr>
          <w:rFonts w:ascii="Courier New"/>
          <w:sz w:val="16"/>
        </w:rPr>
      </w:pPr>
      <w:r>
        <w:rPr>
          <w:rFonts w:ascii="Courier New"/>
          <w:sz w:val="16"/>
        </w:rPr>
        <w:t>34</w:t>
        <w:tab/>
        <w:t>}()</w:t>
      </w:r>
    </w:p>
    <w:p>
      <w:pPr>
        <w:spacing w:line="180" w:lineRule="exact" w:before="18"/>
        <w:ind w:left="533" w:right="0" w:firstLine="0"/>
        <w:jc w:val="left"/>
        <w:rPr>
          <w:rFonts w:ascii="Courier New"/>
          <w:sz w:val="16"/>
        </w:rPr>
      </w:pPr>
      <w:r>
        <w:rPr>
          <w:rFonts w:ascii="Courier New"/>
          <w:sz w:val="16"/>
        </w:rPr>
        <w:t>35</w:t>
      </w:r>
    </w:p>
    <w:p>
      <w:pPr>
        <w:pStyle w:val="ListParagraph"/>
        <w:numPr>
          <w:ilvl w:val="0"/>
          <w:numId w:val="331"/>
        </w:numPr>
        <w:tabs>
          <w:tab w:pos="1205" w:val="left" w:leader="none"/>
          <w:tab w:pos="1206" w:val="left" w:leader="none"/>
        </w:tabs>
        <w:spacing w:line="207" w:lineRule="exact" w:before="0" w:after="0"/>
        <w:ind w:left="1205" w:right="0" w:hanging="673"/>
        <w:jc w:val="left"/>
        <w:rPr>
          <w:sz w:val="16"/>
        </w:rPr>
      </w:pPr>
      <w:r>
        <w:rPr>
          <w:sz w:val="16"/>
        </w:rPr>
        <w:t>//</w:t>
      </w:r>
      <w:r>
        <w:rPr>
          <w:spacing w:val="-1"/>
          <w:sz w:val="16"/>
        </w:rPr>
        <w:t> </w:t>
      </w:r>
      <w:r>
        <w:rPr>
          <w:rFonts w:ascii="宋体" w:eastAsia="宋体" w:hint="eastAsia"/>
          <w:spacing w:val="-6"/>
          <w:sz w:val="16"/>
        </w:rPr>
        <w:t>声明一个匿名函数，并创建一个 </w:t>
      </w:r>
      <w:r>
        <w:rPr>
          <w:sz w:val="16"/>
        </w:rPr>
        <w:t>goroutine</w:t>
      </w:r>
    </w:p>
    <w:p>
      <w:pPr>
        <w:pStyle w:val="ListParagraph"/>
        <w:numPr>
          <w:ilvl w:val="0"/>
          <w:numId w:val="331"/>
        </w:numPr>
        <w:tabs>
          <w:tab w:pos="1205" w:val="left" w:leader="none"/>
          <w:tab w:pos="1206" w:val="left" w:leader="none"/>
        </w:tabs>
        <w:spacing w:line="240" w:lineRule="auto" w:before="20" w:after="0"/>
        <w:ind w:left="1205" w:right="0" w:hanging="673"/>
        <w:jc w:val="left"/>
        <w:rPr>
          <w:sz w:val="16"/>
        </w:rPr>
      </w:pPr>
      <w:r>
        <w:rPr>
          <w:sz w:val="16"/>
        </w:rPr>
        <w:t>go func()</w:t>
      </w:r>
      <w:r>
        <w:rPr>
          <w:spacing w:val="-3"/>
          <w:sz w:val="16"/>
        </w:rPr>
        <w:t> </w:t>
      </w:r>
      <w:r>
        <w:rPr>
          <w:sz w:val="16"/>
        </w:rPr>
        <w:t>{</w:t>
      </w:r>
    </w:p>
    <w:p>
      <w:pPr>
        <w:pStyle w:val="ListParagraph"/>
        <w:numPr>
          <w:ilvl w:val="0"/>
          <w:numId w:val="331"/>
        </w:numPr>
        <w:tabs>
          <w:tab w:pos="1589" w:val="left" w:leader="none"/>
          <w:tab w:pos="1590" w:val="left" w:leader="none"/>
        </w:tabs>
        <w:spacing w:line="240" w:lineRule="auto" w:before="1"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7"/>
          <w:sz w:val="16"/>
        </w:rPr>
        <w:t>在函数退出时调用 </w:t>
      </w:r>
      <w:r>
        <w:rPr>
          <w:sz w:val="16"/>
        </w:rPr>
        <w:t>Done</w:t>
      </w:r>
      <w:r>
        <w:rPr>
          <w:spacing w:val="-59"/>
          <w:sz w:val="16"/>
        </w:rPr>
        <w:t> </w:t>
      </w:r>
      <w:r>
        <w:rPr>
          <w:rFonts w:ascii="宋体" w:eastAsia="宋体" w:hint="eastAsia"/>
          <w:spacing w:val="-12"/>
          <w:sz w:val="16"/>
        </w:rPr>
        <w:t>来通知 </w:t>
      </w:r>
      <w:r>
        <w:rPr>
          <w:sz w:val="16"/>
        </w:rPr>
        <w:t>main</w:t>
      </w:r>
      <w:r>
        <w:rPr>
          <w:spacing w:val="-55"/>
          <w:sz w:val="16"/>
        </w:rPr>
        <w:t> </w:t>
      </w:r>
      <w:r>
        <w:rPr>
          <w:rFonts w:ascii="宋体" w:eastAsia="宋体" w:hint="eastAsia"/>
          <w:spacing w:val="-3"/>
          <w:sz w:val="16"/>
        </w:rPr>
        <w:t>函数工作已经完成</w:t>
      </w:r>
    </w:p>
    <w:p>
      <w:pPr>
        <w:pStyle w:val="ListParagraph"/>
        <w:numPr>
          <w:ilvl w:val="0"/>
          <w:numId w:val="331"/>
        </w:numPr>
        <w:tabs>
          <w:tab w:pos="1589" w:val="left" w:leader="none"/>
          <w:tab w:pos="1590" w:val="left" w:leader="none"/>
        </w:tabs>
        <w:spacing w:line="264" w:lineRule="auto" w:before="20" w:after="0"/>
        <w:ind w:left="533" w:right="5651" w:firstLine="0"/>
        <w:jc w:val="left"/>
        <w:rPr>
          <w:sz w:val="16"/>
        </w:rPr>
      </w:pPr>
      <w:r>
        <w:rPr>
          <w:sz w:val="16"/>
        </w:rPr>
        <w:t>defer wg.Done() 40</w:t>
      </w:r>
    </w:p>
    <w:p>
      <w:pPr>
        <w:pStyle w:val="ListParagraph"/>
        <w:numPr>
          <w:ilvl w:val="0"/>
          <w:numId w:val="332"/>
        </w:numPr>
        <w:tabs>
          <w:tab w:pos="1589" w:val="left" w:leader="none"/>
          <w:tab w:pos="1590" w:val="left" w:leader="none"/>
        </w:tabs>
        <w:spacing w:line="191" w:lineRule="exact" w:before="0"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8"/>
          <w:sz w:val="16"/>
        </w:rPr>
        <w:t>显示字母表 </w:t>
      </w:r>
      <w:r>
        <w:rPr>
          <w:sz w:val="16"/>
        </w:rPr>
        <w:t>3</w:t>
      </w:r>
      <w:r>
        <w:rPr>
          <w:spacing w:val="-59"/>
          <w:sz w:val="16"/>
        </w:rPr>
        <w:t> </w:t>
      </w:r>
      <w:r>
        <w:rPr>
          <w:rFonts w:ascii="宋体" w:eastAsia="宋体" w:hint="eastAsia"/>
          <w:sz w:val="16"/>
        </w:rPr>
        <w:t>次</w:t>
      </w:r>
    </w:p>
    <w:p>
      <w:pPr>
        <w:pStyle w:val="ListParagraph"/>
        <w:numPr>
          <w:ilvl w:val="0"/>
          <w:numId w:val="332"/>
        </w:numPr>
        <w:tabs>
          <w:tab w:pos="1589" w:val="left" w:leader="none"/>
          <w:tab w:pos="1590" w:val="left" w:leader="none"/>
        </w:tabs>
        <w:spacing w:line="240" w:lineRule="auto" w:before="21" w:after="0"/>
        <w:ind w:left="1589" w:right="0" w:hanging="1057"/>
        <w:jc w:val="left"/>
        <w:rPr>
          <w:sz w:val="16"/>
        </w:rPr>
      </w:pPr>
      <w:r>
        <w:rPr>
          <w:sz w:val="16"/>
        </w:rPr>
        <w:t>for count := 0; count &lt; 3; count++</w:t>
      </w:r>
      <w:r>
        <w:rPr>
          <w:spacing w:val="-10"/>
          <w:sz w:val="16"/>
        </w:rPr>
        <w:t> </w:t>
      </w:r>
      <w:r>
        <w:rPr>
          <w:sz w:val="16"/>
        </w:rPr>
        <w:t>{</w:t>
      </w:r>
    </w:p>
    <w:p>
      <w:pPr>
        <w:pStyle w:val="ListParagraph"/>
        <w:numPr>
          <w:ilvl w:val="0"/>
          <w:numId w:val="332"/>
        </w:numPr>
        <w:tabs>
          <w:tab w:pos="1973" w:val="left" w:leader="none"/>
          <w:tab w:pos="1974" w:val="left" w:leader="none"/>
        </w:tabs>
        <w:spacing w:line="240" w:lineRule="auto" w:before="18" w:after="0"/>
        <w:ind w:left="1973" w:right="0" w:hanging="1441"/>
        <w:jc w:val="left"/>
        <w:rPr>
          <w:sz w:val="16"/>
        </w:rPr>
      </w:pPr>
      <w:r>
        <w:rPr>
          <w:sz w:val="16"/>
        </w:rPr>
        <w:t>for char := 'A'; char &lt; 'A'+26; char++</w:t>
      </w:r>
      <w:r>
        <w:rPr>
          <w:spacing w:val="-10"/>
          <w:sz w:val="16"/>
        </w:rPr>
        <w:t> </w:t>
      </w:r>
      <w:r>
        <w:rPr>
          <w:sz w:val="16"/>
        </w:rPr>
        <w:t>{</w:t>
      </w:r>
    </w:p>
    <w:p>
      <w:pPr>
        <w:pStyle w:val="ListParagraph"/>
        <w:numPr>
          <w:ilvl w:val="0"/>
          <w:numId w:val="332"/>
        </w:numPr>
        <w:tabs>
          <w:tab w:pos="1973" w:val="left" w:leader="none"/>
          <w:tab w:pos="2357" w:val="left" w:leader="none"/>
          <w:tab w:pos="2358" w:val="left" w:leader="none"/>
        </w:tabs>
        <w:spacing w:line="264" w:lineRule="auto" w:before="20" w:after="0"/>
        <w:ind w:left="533" w:right="4116" w:firstLine="0"/>
        <w:jc w:val="left"/>
        <w:rPr>
          <w:sz w:val="16"/>
        </w:rPr>
      </w:pPr>
      <w:r>
        <w:rPr>
          <w:sz w:val="16"/>
        </w:rPr>
        <w:t>fmt.Printf("%c ", char) 45</w:t>
        <w:tab/>
        <w:t>}</w:t>
      </w:r>
    </w:p>
    <w:p>
      <w:pPr>
        <w:tabs>
          <w:tab w:pos="1589" w:val="left" w:leader="none"/>
        </w:tabs>
        <w:spacing w:line="181" w:lineRule="exact" w:before="0"/>
        <w:ind w:left="533" w:right="0" w:firstLine="0"/>
        <w:jc w:val="left"/>
        <w:rPr>
          <w:rFonts w:ascii="Courier New"/>
          <w:sz w:val="16"/>
        </w:rPr>
      </w:pPr>
      <w:r>
        <w:rPr>
          <w:rFonts w:ascii="Courier New"/>
          <w:sz w:val="16"/>
        </w:rPr>
        <w:t>46</w:t>
        <w:tab/>
        <w:t>}</w:t>
      </w:r>
    </w:p>
    <w:p>
      <w:pPr>
        <w:tabs>
          <w:tab w:pos="1205" w:val="left" w:leader="none"/>
        </w:tabs>
        <w:spacing w:before="20"/>
        <w:ind w:left="533" w:right="0" w:firstLine="0"/>
        <w:jc w:val="left"/>
        <w:rPr>
          <w:rFonts w:ascii="Courier New"/>
          <w:sz w:val="16"/>
        </w:rPr>
      </w:pPr>
      <w:r>
        <w:rPr>
          <w:rFonts w:ascii="Courier New"/>
          <w:sz w:val="16"/>
        </w:rPr>
        <w:t>47</w:t>
        <w:tab/>
        <w:t>}()</w:t>
      </w:r>
    </w:p>
    <w:p>
      <w:pPr>
        <w:spacing w:line="180" w:lineRule="exact" w:before="18"/>
        <w:ind w:left="533" w:right="0" w:firstLine="0"/>
        <w:jc w:val="left"/>
        <w:rPr>
          <w:rFonts w:ascii="Courier New"/>
          <w:sz w:val="16"/>
        </w:rPr>
      </w:pPr>
      <w:r>
        <w:rPr>
          <w:rFonts w:ascii="Courier New"/>
          <w:sz w:val="16"/>
        </w:rPr>
        <w:t>48</w:t>
      </w:r>
    </w:p>
    <w:p>
      <w:pPr>
        <w:pStyle w:val="ListParagraph"/>
        <w:numPr>
          <w:ilvl w:val="0"/>
          <w:numId w:val="333"/>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2"/>
          <w:sz w:val="16"/>
        </w:rPr>
        <w:t> </w:t>
      </w:r>
      <w:r>
        <w:rPr>
          <w:rFonts w:ascii="宋体" w:eastAsia="宋体" w:hint="eastAsia"/>
          <w:spacing w:val="-14"/>
          <w:sz w:val="16"/>
        </w:rPr>
        <w:t>等待 </w:t>
      </w:r>
      <w:r>
        <w:rPr>
          <w:sz w:val="16"/>
        </w:rPr>
        <w:t>goroutine</w:t>
      </w:r>
      <w:r>
        <w:rPr>
          <w:spacing w:val="-56"/>
          <w:sz w:val="16"/>
        </w:rPr>
        <w:t> </w:t>
      </w:r>
      <w:r>
        <w:rPr>
          <w:rFonts w:ascii="宋体" w:eastAsia="宋体" w:hint="eastAsia"/>
          <w:spacing w:val="-3"/>
          <w:sz w:val="16"/>
        </w:rPr>
        <w:t>结束</w:t>
      </w:r>
    </w:p>
    <w:p>
      <w:pPr>
        <w:pStyle w:val="ListParagraph"/>
        <w:numPr>
          <w:ilvl w:val="0"/>
          <w:numId w:val="333"/>
        </w:numPr>
        <w:tabs>
          <w:tab w:pos="1205" w:val="left" w:leader="none"/>
          <w:tab w:pos="1206" w:val="left" w:leader="none"/>
        </w:tabs>
        <w:spacing w:line="240" w:lineRule="auto" w:before="21" w:after="0"/>
        <w:ind w:left="1205" w:right="0" w:hanging="673"/>
        <w:jc w:val="left"/>
        <w:rPr>
          <w:sz w:val="16"/>
        </w:rPr>
      </w:pPr>
      <w:r>
        <w:rPr>
          <w:sz w:val="16"/>
        </w:rPr>
        <w:t>fmt.Println("Waiting To</w:t>
      </w:r>
      <w:r>
        <w:rPr>
          <w:spacing w:val="-3"/>
          <w:sz w:val="16"/>
        </w:rPr>
        <w:t> </w:t>
      </w:r>
      <w:r>
        <w:rPr>
          <w:sz w:val="16"/>
        </w:rPr>
        <w:t>Finish")</w:t>
      </w:r>
    </w:p>
    <w:p>
      <w:pPr>
        <w:pStyle w:val="ListParagraph"/>
        <w:numPr>
          <w:ilvl w:val="0"/>
          <w:numId w:val="333"/>
        </w:numPr>
        <w:tabs>
          <w:tab w:pos="1205" w:val="left" w:leader="none"/>
          <w:tab w:pos="1206" w:val="left" w:leader="none"/>
        </w:tabs>
        <w:spacing w:line="264" w:lineRule="auto" w:before="20" w:after="0"/>
        <w:ind w:left="533" w:right="6612" w:firstLine="0"/>
        <w:jc w:val="left"/>
        <w:rPr>
          <w:sz w:val="16"/>
        </w:rPr>
      </w:pPr>
      <w:r>
        <w:rPr>
          <w:spacing w:val="-3"/>
          <w:sz w:val="16"/>
        </w:rPr>
        <w:t>wg.Wait() </w:t>
      </w:r>
      <w:r>
        <w:rPr>
          <w:sz w:val="16"/>
        </w:rPr>
        <w:t>52</w:t>
      </w:r>
    </w:p>
    <w:p>
      <w:pPr>
        <w:tabs>
          <w:tab w:pos="1205" w:val="left" w:leader="none"/>
        </w:tabs>
        <w:spacing w:line="266" w:lineRule="auto" w:before="0"/>
        <w:ind w:left="533" w:right="4020" w:firstLine="0"/>
        <w:jc w:val="left"/>
        <w:rPr>
          <w:rFonts w:ascii="Courier New"/>
          <w:sz w:val="16"/>
        </w:rPr>
      </w:pPr>
      <w:r>
        <w:rPr>
          <w:rFonts w:ascii="Courier New"/>
          <w:sz w:val="16"/>
        </w:rPr>
        <w:t>53</w:t>
        <w:tab/>
        <w:t>fmt.Println("\nTerminating Program") 54</w:t>
      </w:r>
      <w:r>
        <w:rPr>
          <w:rFonts w:ascii="Courier New"/>
          <w:spacing w:val="-1"/>
          <w:sz w:val="16"/>
        </w:rPr>
        <w:t> </w:t>
      </w:r>
      <w:r>
        <w:rPr>
          <w:rFonts w:ascii="Courier New"/>
          <w:sz w:val="16"/>
        </w:rPr>
        <w:t>}</w:t>
      </w:r>
    </w:p>
    <w:p>
      <w:pPr>
        <w:spacing w:after="0" w:line="266" w:lineRule="auto"/>
        <w:jc w:val="left"/>
        <w:rPr>
          <w:rFonts w:ascii="Courier New"/>
          <w:sz w:val="16"/>
        </w:rPr>
        <w:sectPr>
          <w:pgSz w:w="10610" w:h="13330"/>
          <w:pgMar w:top="1240" w:bottom="280" w:left="1000" w:right="920"/>
        </w:sectPr>
      </w:pPr>
    </w:p>
    <w:p>
      <w:pPr>
        <w:pStyle w:val="BodyText"/>
        <w:spacing w:line="283" w:lineRule="auto" w:before="121"/>
        <w:ind w:left="133" w:right="61" w:firstLine="400"/>
      </w:pPr>
      <w:r>
        <w:rPr>
          <w:spacing w:val="7"/>
          <w:position w:val="1"/>
        </w:rPr>
        <w:t>代码清单</w:t>
      </w:r>
      <w:r>
        <w:rPr>
          <w:rFonts w:ascii="Times New Roman" w:eastAsia="Times New Roman"/>
          <w:position w:val="1"/>
        </w:rPr>
        <w:t>6-7 </w:t>
      </w:r>
      <w:r>
        <w:rPr>
          <w:spacing w:val="3"/>
          <w:position w:val="1"/>
        </w:rPr>
        <w:t>中给出的例子在第</w:t>
      </w:r>
      <w:r>
        <w:rPr>
          <w:rFonts w:ascii="Times New Roman" w:eastAsia="Times New Roman"/>
          <w:position w:val="1"/>
        </w:rPr>
        <w:t>14 </w:t>
      </w:r>
      <w:r>
        <w:rPr>
          <w:spacing w:val="4"/>
          <w:position w:val="1"/>
        </w:rPr>
        <w:t>行中通过调用</w:t>
      </w:r>
      <w:r>
        <w:rPr>
          <w:rFonts w:ascii="Courier New" w:eastAsia="Courier New"/>
          <w:position w:val="2"/>
        </w:rPr>
        <w:t>GOMAXPROCS</w:t>
      </w:r>
      <w:r>
        <w:rPr>
          <w:rFonts w:ascii="Courier New" w:eastAsia="Courier New"/>
          <w:spacing w:val="-95"/>
          <w:position w:val="2"/>
        </w:rPr>
        <w:t> </w:t>
      </w:r>
      <w:r>
        <w:rPr/>
        <w:t>函数</w:t>
      </w:r>
      <w:r>
        <w:rPr>
          <w:position w:val="1"/>
        </w:rPr>
        <w:t>创建了两个逻辑处理器。</w:t>
      </w:r>
      <w:r>
        <w:rPr>
          <w:spacing w:val="-13"/>
        </w:rPr>
        <w:t>这会让 </w:t>
      </w:r>
      <w:r>
        <w:rPr>
          <w:rFonts w:ascii="Times New Roman" w:eastAsia="Times New Roman"/>
        </w:rPr>
        <w:t>goroutine </w:t>
      </w:r>
      <w:r>
        <w:rPr>
          <w:spacing w:val="-4"/>
        </w:rPr>
        <w:t>并行运行，输出结果如代码清单 </w:t>
      </w:r>
      <w:r>
        <w:rPr>
          <w:rFonts w:ascii="Times New Roman" w:eastAsia="Times New Roman"/>
        </w:rPr>
        <w:t>6-8 </w:t>
      </w:r>
      <w:r>
        <w:rPr/>
        <w:t>所示。</w:t>
      </w:r>
    </w:p>
    <w:p>
      <w:pPr>
        <w:pStyle w:val="BodyText"/>
        <w:spacing w:before="9"/>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6-8  </w:t>
      </w:r>
      <w:r>
        <w:rPr>
          <w:rFonts w:ascii="Arial" w:eastAsia="Arial"/>
          <w:color w:val="FFFFFF"/>
          <w:spacing w:val="25"/>
          <w:sz w:val="18"/>
          <w:shd w:fill="818181" w:color="auto" w:val="clear"/>
        </w:rPr>
        <w:t> </w:t>
      </w:r>
      <w:r>
        <w:rPr>
          <w:rFonts w:ascii="Arial" w:eastAsia="Arial"/>
          <w:color w:val="FFFFFF"/>
          <w:sz w:val="18"/>
          <w:shd w:fill="818181" w:color="auto" w:val="clear"/>
        </w:rPr>
        <w:t>listing07.go</w:t>
      </w:r>
      <w:r>
        <w:rPr>
          <w:rFonts w:ascii="Arial" w:eastAsia="Arial"/>
          <w:color w:val="FFFFFF"/>
          <w:spacing w:val="-8"/>
          <w:sz w:val="18"/>
          <w:shd w:fill="818181" w:color="auto" w:val="clear"/>
        </w:rPr>
        <w:t> </w:t>
      </w:r>
      <w:r>
        <w:rPr>
          <w:rFonts w:ascii="黑体" w:eastAsia="黑体" w:hint="eastAsia"/>
          <w:color w:val="FFFFFF"/>
          <w:sz w:val="18"/>
          <w:shd w:fill="818181" w:color="auto" w:val="clear"/>
        </w:rPr>
        <w:t>的输出</w:t>
        <w:tab/>
      </w:r>
    </w:p>
    <w:p>
      <w:pPr>
        <w:spacing w:line="264" w:lineRule="auto" w:before="123"/>
        <w:ind w:left="533" w:right="6504" w:firstLine="0"/>
        <w:jc w:val="left"/>
        <w:rPr>
          <w:rFonts w:ascii="Courier New"/>
          <w:sz w:val="16"/>
        </w:rPr>
      </w:pPr>
      <w:r>
        <w:rPr>
          <w:rFonts w:ascii="Courier New"/>
          <w:sz w:val="16"/>
        </w:rPr>
        <w:t>Create Goroutines Waiting To Finish</w:t>
      </w:r>
    </w:p>
    <w:p>
      <w:pPr>
        <w:spacing w:line="266" w:lineRule="auto" w:before="0"/>
        <w:ind w:left="533" w:right="1331" w:firstLine="0"/>
        <w:jc w:val="both"/>
        <w:rPr>
          <w:rFonts w:ascii="Courier New"/>
          <w:sz w:val="16"/>
        </w:rPr>
      </w:pPr>
      <w:r>
        <w:rPr>
          <w:rFonts w:ascii="Courier New"/>
          <w:sz w:val="16"/>
        </w:rPr>
        <w:t>A B C a D E b F c G d H e I f J g K h L i M j N k O l P m Q n R o S p T q U r V s W t X u Y v Z w A x B y C z D a E b F c G d H e I f J g K h L i M j N k O l P m Q n R o S p T q U r V s W t X u Y v Z w A x B y C z D a E b F c G d H e I f J g K h L i M j N k O l P m Q n R o S p T q U r V s W t X u Y v Z w x y z</w:t>
      </w:r>
    </w:p>
    <w:p>
      <w:pPr>
        <w:spacing w:line="176" w:lineRule="exact" w:before="0"/>
        <w:ind w:left="533" w:right="0" w:firstLine="0"/>
        <w:jc w:val="left"/>
        <w:rPr>
          <w:rFonts w:ascii="Courier New"/>
          <w:sz w:val="16"/>
        </w:rPr>
      </w:pPr>
      <w:r>
        <w:rPr>
          <w:rFonts w:ascii="Courier New"/>
          <w:sz w:val="16"/>
        </w:rPr>
        <w:t>Terminating Program</w:t>
      </w:r>
    </w:p>
    <w:p>
      <w:pPr>
        <w:pStyle w:val="BodyText"/>
        <w:spacing w:line="288" w:lineRule="auto" w:before="114"/>
        <w:ind w:left="132" w:right="113" w:firstLine="401"/>
      </w:pPr>
      <w:r>
        <w:rPr>
          <w:spacing w:val="-5"/>
        </w:rPr>
        <w:t>如果仔细查看代码清单 </w:t>
      </w:r>
      <w:r>
        <w:rPr>
          <w:rFonts w:ascii="Times New Roman" w:eastAsia="Times New Roman"/>
        </w:rPr>
        <w:t>6-8</w:t>
      </w:r>
      <w:r>
        <w:rPr>
          <w:rFonts w:ascii="Times New Roman" w:eastAsia="Times New Roman"/>
          <w:spacing w:val="6"/>
        </w:rPr>
        <w:t> </w:t>
      </w:r>
      <w:r>
        <w:rPr>
          <w:spacing w:val="-5"/>
        </w:rPr>
        <w:t>中的输出，会看到 </w:t>
      </w:r>
      <w:r>
        <w:rPr>
          <w:rFonts w:ascii="Times New Roman" w:eastAsia="Times New Roman"/>
        </w:rPr>
        <w:t>goroutine</w:t>
      </w:r>
      <w:r>
        <w:rPr>
          <w:rFonts w:ascii="Times New Roman" w:eastAsia="Times New Roman"/>
          <w:spacing w:val="3"/>
        </w:rPr>
        <w:t> </w:t>
      </w:r>
      <w:r>
        <w:rPr>
          <w:spacing w:val="-5"/>
        </w:rPr>
        <w:t>是并行运行的。两个 </w:t>
      </w:r>
      <w:r>
        <w:rPr>
          <w:rFonts w:ascii="Times New Roman" w:eastAsia="Times New Roman"/>
        </w:rPr>
        <w:t>goroutine</w:t>
      </w:r>
      <w:r>
        <w:rPr>
          <w:rFonts w:ascii="Times New Roman" w:eastAsia="Times New Roman"/>
          <w:spacing w:val="3"/>
        </w:rPr>
        <w:t> </w:t>
      </w:r>
      <w:r>
        <w:rPr/>
        <w:t>几乎</w:t>
      </w:r>
      <w:r>
        <w:rPr>
          <w:spacing w:val="-14"/>
        </w:rPr>
        <w:t>是同时开始运行的，大小写字母是混合在一起显示的。这是在一台 </w:t>
      </w:r>
      <w:r>
        <w:rPr>
          <w:rFonts w:ascii="Times New Roman" w:eastAsia="Times New Roman"/>
        </w:rPr>
        <w:t>8</w:t>
      </w:r>
      <w:r>
        <w:rPr>
          <w:rFonts w:ascii="Times New Roman" w:eastAsia="Times New Roman"/>
          <w:spacing w:val="-3"/>
        </w:rPr>
        <w:t> </w:t>
      </w:r>
      <w:r>
        <w:rPr>
          <w:spacing w:val="-1"/>
        </w:rPr>
        <w:t>核的电脑上运行程序的输出， </w:t>
      </w:r>
      <w:r>
        <w:rPr>
          <w:spacing w:val="-4"/>
        </w:rPr>
        <w:t>所以每个 </w:t>
      </w:r>
      <w:r>
        <w:rPr>
          <w:rFonts w:ascii="Times New Roman" w:eastAsia="Times New Roman"/>
        </w:rPr>
        <w:t>goroutine</w:t>
      </w:r>
      <w:r>
        <w:rPr>
          <w:rFonts w:ascii="Times New Roman" w:eastAsia="Times New Roman"/>
          <w:spacing w:val="31"/>
        </w:rPr>
        <w:t> </w:t>
      </w:r>
      <w:r>
        <w:rPr/>
        <w:t>独自运行在自己的核上。记住，只有在有多个逻辑处理器且可以同时让每个</w:t>
      </w:r>
      <w:r>
        <w:rPr>
          <w:rFonts w:ascii="Times New Roman" w:eastAsia="Times New Roman"/>
        </w:rPr>
        <w:t>goroutine</w:t>
      </w:r>
      <w:r>
        <w:rPr>
          <w:rFonts w:ascii="Times New Roman" w:eastAsia="Times New Roman"/>
          <w:spacing w:val="2"/>
        </w:rPr>
        <w:t> </w:t>
      </w:r>
      <w:r>
        <w:rPr/>
        <w:t>运行在一个可用的物理处理器上的时候，</w:t>
      </w:r>
      <w:r>
        <w:rPr>
          <w:rFonts w:ascii="Times New Roman" w:eastAsia="Times New Roman"/>
        </w:rPr>
        <w:t>goroutine</w:t>
      </w:r>
      <w:r>
        <w:rPr>
          <w:rFonts w:ascii="Times New Roman" w:eastAsia="Times New Roman"/>
          <w:spacing w:val="-1"/>
        </w:rPr>
        <w:t> </w:t>
      </w:r>
      <w:r>
        <w:rPr/>
        <w:t>才会并行运行。</w:t>
      </w:r>
    </w:p>
    <w:p>
      <w:pPr>
        <w:pStyle w:val="BodyText"/>
        <w:spacing w:line="290" w:lineRule="auto" w:before="6"/>
        <w:ind w:left="132" w:right="216" w:firstLine="400"/>
      </w:pPr>
      <w:r>
        <w:rPr>
          <w:spacing w:val="-6"/>
        </w:rPr>
        <w:t>现在知道了如何创建 </w:t>
      </w:r>
      <w:r>
        <w:rPr>
          <w:rFonts w:ascii="Times New Roman" w:eastAsia="Times New Roman"/>
          <w:spacing w:val="-5"/>
        </w:rPr>
        <w:t>goroutine</w:t>
      </w:r>
      <w:r>
        <w:rPr>
          <w:spacing w:val="-5"/>
        </w:rPr>
        <w:t>，并了解这背后发生的事情了。下面需要了解一下写并发程序时的潜在危险，以及需要注意的事情。</w:t>
      </w:r>
    </w:p>
    <w:p>
      <w:pPr>
        <w:pStyle w:val="BodyText"/>
        <w:spacing w:before="3"/>
        <w:rPr>
          <w:sz w:val="23"/>
        </w:rPr>
      </w:pPr>
    </w:p>
    <w:p>
      <w:pPr>
        <w:pStyle w:val="Heading2"/>
        <w:numPr>
          <w:ilvl w:val="1"/>
          <w:numId w:val="312"/>
        </w:numPr>
        <w:tabs>
          <w:tab w:pos="766" w:val="left" w:leader="none"/>
          <w:tab w:pos="767" w:val="left" w:leader="none"/>
        </w:tabs>
        <w:spacing w:line="240" w:lineRule="auto" w:before="0" w:after="0"/>
        <w:ind w:left="766" w:right="0" w:hanging="634"/>
        <w:jc w:val="left"/>
        <w:rPr>
          <w:rFonts w:ascii="Impact" w:eastAsia="Impact"/>
        </w:rPr>
      </w:pPr>
      <w:r>
        <w:rPr>
          <w:spacing w:val="-2"/>
          <w:position w:val="2"/>
        </w:rPr>
        <w:t>竞争状态</w:t>
      </w:r>
    </w:p>
    <w:p>
      <w:pPr>
        <w:pStyle w:val="BodyText"/>
        <w:spacing w:line="288" w:lineRule="auto" w:before="262"/>
        <w:ind w:left="133" w:right="213" w:firstLine="400"/>
        <w:jc w:val="both"/>
      </w:pPr>
      <w:r>
        <w:rPr>
          <w:spacing w:val="-3"/>
        </w:rPr>
        <w:t>如果两个或者多个 </w:t>
      </w:r>
      <w:r>
        <w:rPr>
          <w:rFonts w:ascii="Times New Roman" w:eastAsia="Times New Roman"/>
        </w:rPr>
        <w:t>goroutine </w:t>
      </w:r>
      <w:r>
        <w:rPr/>
        <w:t>在没有互相同步的情况下，访问某个共享的资源，并试图同时</w:t>
      </w:r>
      <w:r>
        <w:rPr>
          <w:spacing w:val="-6"/>
          <w:w w:val="99"/>
          <w:position w:val="1"/>
        </w:rPr>
        <w:t>读和写这个资源，就处于相互竞争的状态，这种情况被称作</w:t>
      </w:r>
      <w:r>
        <w:rPr>
          <w:spacing w:val="-5"/>
          <w:w w:val="99"/>
        </w:rPr>
        <w:t>竞争状态</w:t>
      </w:r>
      <w:r>
        <w:rPr>
          <w:w w:val="99"/>
          <w:position w:val="1"/>
        </w:rPr>
        <w:t>（</w:t>
      </w:r>
      <w:r>
        <w:rPr>
          <w:rFonts w:ascii="Times New Roman" w:eastAsia="Times New Roman"/>
          <w:w w:val="99"/>
          <w:position w:val="1"/>
        </w:rPr>
        <w:t>race</w:t>
      </w:r>
      <w:r>
        <w:rPr>
          <w:rFonts w:ascii="Times New Roman" w:eastAsia="Times New Roman"/>
          <w:position w:val="1"/>
        </w:rPr>
        <w:t> </w:t>
      </w:r>
      <w:r>
        <w:rPr>
          <w:rFonts w:ascii="Times New Roman" w:eastAsia="Times New Roman"/>
          <w:w w:val="99"/>
          <w:position w:val="1"/>
        </w:rPr>
        <w:t>ca</w:t>
      </w:r>
      <w:r>
        <w:rPr>
          <w:rFonts w:ascii="Times New Roman" w:eastAsia="Times New Roman"/>
          <w:spacing w:val="-2"/>
          <w:w w:val="99"/>
          <w:position w:val="1"/>
        </w:rPr>
        <w:t>n</w:t>
      </w:r>
      <w:r>
        <w:rPr>
          <w:rFonts w:ascii="Times New Roman" w:eastAsia="Times New Roman"/>
          <w:spacing w:val="1"/>
          <w:w w:val="99"/>
          <w:position w:val="1"/>
        </w:rPr>
        <w:t>d</w:t>
      </w:r>
      <w:r>
        <w:rPr>
          <w:rFonts w:ascii="Times New Roman" w:eastAsia="Times New Roman"/>
          <w:spacing w:val="-1"/>
          <w:w w:val="99"/>
          <w:position w:val="1"/>
        </w:rPr>
        <w:t>iti</w:t>
      </w:r>
      <w:r>
        <w:rPr>
          <w:rFonts w:ascii="Times New Roman" w:eastAsia="Times New Roman"/>
          <w:spacing w:val="1"/>
          <w:w w:val="99"/>
          <w:position w:val="1"/>
        </w:rPr>
        <w:t>o</w:t>
      </w:r>
      <w:r>
        <w:rPr>
          <w:rFonts w:ascii="Times New Roman" w:eastAsia="Times New Roman"/>
          <w:spacing w:val="-2"/>
          <w:w w:val="99"/>
          <w:position w:val="1"/>
        </w:rPr>
        <w:t>n</w:t>
      </w:r>
      <w:r>
        <w:rPr>
          <w:spacing w:val="-99"/>
          <w:w w:val="99"/>
          <w:position w:val="1"/>
        </w:rPr>
        <w:t>）</w:t>
      </w:r>
      <w:r>
        <w:rPr>
          <w:spacing w:val="-5"/>
          <w:w w:val="99"/>
          <w:position w:val="1"/>
        </w:rPr>
        <w:t>。竞争状态</w:t>
      </w:r>
      <w:r>
        <w:rPr>
          <w:spacing w:val="-9"/>
        </w:rPr>
        <w:t>的存在是让并发程序变得复杂的地方，十分容易引起潜在问题。对一个共享资源的读和写操作必</w:t>
      </w:r>
      <w:r>
        <w:rPr>
          <w:spacing w:val="-1"/>
        </w:rPr>
        <w:t>须是原子化的，换句话说，同一时刻只能有一个 </w:t>
      </w:r>
      <w:r>
        <w:rPr>
          <w:rFonts w:ascii="Times New Roman" w:eastAsia="Times New Roman"/>
        </w:rPr>
        <w:t>goroutine </w:t>
      </w:r>
      <w:r>
        <w:rPr/>
        <w:t>对共享资源进行读和写操作。代码清</w:t>
      </w:r>
      <w:r>
        <w:rPr>
          <w:spacing w:val="-26"/>
        </w:rPr>
        <w:t>单 </w:t>
      </w:r>
      <w:r>
        <w:rPr>
          <w:rFonts w:ascii="Times New Roman" w:eastAsia="Times New Roman"/>
        </w:rPr>
        <w:t>6-9 </w:t>
      </w:r>
      <w:r>
        <w:rPr/>
        <w:t>中给出的是包含竞争状态的示例程序。</w:t>
      </w:r>
    </w:p>
    <w:p>
      <w:pPr>
        <w:pStyle w:val="BodyText"/>
        <w:rPr>
          <w:sz w:val="14"/>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6-9  </w:t>
      </w:r>
      <w:r>
        <w:rPr>
          <w:rFonts w:ascii="Arial" w:eastAsia="Arial"/>
          <w:color w:val="FFFFFF"/>
          <w:spacing w:val="26"/>
          <w:sz w:val="18"/>
          <w:shd w:fill="818181" w:color="auto" w:val="clear"/>
        </w:rPr>
        <w:t> </w:t>
      </w:r>
      <w:r>
        <w:rPr>
          <w:rFonts w:ascii="Arial" w:eastAsia="Arial"/>
          <w:color w:val="FFFFFF"/>
          <w:sz w:val="18"/>
          <w:shd w:fill="818181" w:color="auto" w:val="clear"/>
        </w:rPr>
        <w:t>listing09.go</w:t>
        <w:tab/>
      </w:r>
    </w:p>
    <w:p>
      <w:pPr>
        <w:pStyle w:val="ListParagraph"/>
        <w:numPr>
          <w:ilvl w:val="2"/>
          <w:numId w:val="312"/>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这个示例程序展示如何在程序里造成竞争状态</w:t>
      </w:r>
    </w:p>
    <w:p>
      <w:pPr>
        <w:pStyle w:val="ListParagraph"/>
        <w:numPr>
          <w:ilvl w:val="2"/>
          <w:numId w:val="312"/>
        </w:numPr>
        <w:tabs>
          <w:tab w:pos="822" w:val="left" w:leader="none"/>
        </w:tabs>
        <w:spacing w:line="240" w:lineRule="auto" w:before="3"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实际上不希望出现这种情况</w:t>
      </w:r>
    </w:p>
    <w:p>
      <w:pPr>
        <w:pStyle w:val="ListParagraph"/>
        <w:numPr>
          <w:ilvl w:val="2"/>
          <w:numId w:val="312"/>
        </w:numPr>
        <w:tabs>
          <w:tab w:pos="822" w:val="left" w:leader="none"/>
        </w:tabs>
        <w:spacing w:line="240" w:lineRule="auto" w:before="20"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04</w:t>
      </w:r>
    </w:p>
    <w:p>
      <w:pPr>
        <w:pStyle w:val="ListParagraph"/>
        <w:numPr>
          <w:ilvl w:val="0"/>
          <w:numId w:val="334"/>
        </w:numPr>
        <w:tabs>
          <w:tab w:pos="822" w:val="left" w:leader="none"/>
        </w:tabs>
        <w:spacing w:line="240" w:lineRule="auto" w:before="21" w:after="0"/>
        <w:ind w:left="821" w:right="0" w:hanging="289"/>
        <w:jc w:val="left"/>
        <w:rPr>
          <w:sz w:val="16"/>
        </w:rPr>
      </w:pPr>
      <w:r>
        <w:rPr>
          <w:sz w:val="16"/>
        </w:rPr>
        <w:t>import</w:t>
      </w:r>
      <w:r>
        <w:rPr>
          <w:spacing w:val="-2"/>
          <w:sz w:val="16"/>
        </w:rPr>
        <w:t> </w:t>
      </w:r>
      <w:r>
        <w:rPr>
          <w:sz w:val="16"/>
        </w:rPr>
        <w:t>(</w:t>
      </w:r>
    </w:p>
    <w:p>
      <w:pPr>
        <w:pStyle w:val="ListParagraph"/>
        <w:numPr>
          <w:ilvl w:val="0"/>
          <w:numId w:val="334"/>
        </w:numPr>
        <w:tabs>
          <w:tab w:pos="1205" w:val="left" w:leader="none"/>
          <w:tab w:pos="1206" w:val="left" w:leader="none"/>
        </w:tabs>
        <w:spacing w:line="240" w:lineRule="auto" w:before="18" w:after="0"/>
        <w:ind w:left="1205" w:right="0" w:hanging="673"/>
        <w:jc w:val="left"/>
        <w:rPr>
          <w:sz w:val="16"/>
        </w:rPr>
      </w:pPr>
      <w:r>
        <w:rPr>
          <w:sz w:val="16"/>
        </w:rPr>
        <w:t>"fmt"</w:t>
      </w:r>
    </w:p>
    <w:p>
      <w:pPr>
        <w:pStyle w:val="ListParagraph"/>
        <w:numPr>
          <w:ilvl w:val="0"/>
          <w:numId w:val="334"/>
        </w:numPr>
        <w:tabs>
          <w:tab w:pos="1205" w:val="left" w:leader="none"/>
          <w:tab w:pos="1206" w:val="left" w:leader="none"/>
        </w:tabs>
        <w:spacing w:line="240" w:lineRule="auto" w:before="18" w:after="0"/>
        <w:ind w:left="1205" w:right="0" w:hanging="673"/>
        <w:jc w:val="left"/>
        <w:rPr>
          <w:sz w:val="16"/>
        </w:rPr>
      </w:pPr>
      <w:r>
        <w:rPr>
          <w:sz w:val="16"/>
        </w:rPr>
        <w:t>"runtime"</w:t>
      </w:r>
    </w:p>
    <w:p>
      <w:pPr>
        <w:pStyle w:val="ListParagraph"/>
        <w:numPr>
          <w:ilvl w:val="0"/>
          <w:numId w:val="334"/>
        </w:numPr>
        <w:tabs>
          <w:tab w:pos="1205" w:val="left" w:leader="none"/>
          <w:tab w:pos="1206" w:val="left" w:leader="none"/>
        </w:tabs>
        <w:spacing w:line="240" w:lineRule="auto" w:before="20" w:after="0"/>
        <w:ind w:left="1205" w:right="0" w:hanging="673"/>
        <w:jc w:val="left"/>
        <w:rPr>
          <w:sz w:val="16"/>
        </w:rPr>
      </w:pPr>
      <w:r>
        <w:rPr>
          <w:sz w:val="16"/>
        </w:rPr>
        <w:t>"sync"</w:t>
      </w:r>
    </w:p>
    <w:p>
      <w:pPr>
        <w:spacing w:before="18"/>
        <w:ind w:left="533" w:right="0" w:firstLine="0"/>
        <w:jc w:val="left"/>
        <w:rPr>
          <w:rFonts w:ascii="Courier New"/>
          <w:sz w:val="16"/>
        </w:rPr>
      </w:pPr>
      <w:r>
        <w:rPr>
          <w:rFonts w:ascii="Courier New"/>
          <w:sz w:val="16"/>
        </w:rPr>
        <w:t>09 )</w:t>
      </w:r>
    </w:p>
    <w:p>
      <w:pPr>
        <w:spacing w:before="18"/>
        <w:ind w:left="533" w:right="0" w:firstLine="0"/>
        <w:jc w:val="left"/>
        <w:rPr>
          <w:rFonts w:ascii="Courier New"/>
          <w:sz w:val="16"/>
        </w:rPr>
      </w:pPr>
      <w:r>
        <w:rPr>
          <w:rFonts w:ascii="Courier New"/>
          <w:sz w:val="16"/>
        </w:rPr>
        <w:t>10</w:t>
      </w:r>
    </w:p>
    <w:p>
      <w:pPr>
        <w:pStyle w:val="ListParagraph"/>
        <w:numPr>
          <w:ilvl w:val="0"/>
          <w:numId w:val="335"/>
        </w:numPr>
        <w:tabs>
          <w:tab w:pos="822" w:val="left" w:leader="none"/>
        </w:tabs>
        <w:spacing w:line="180" w:lineRule="exact" w:before="21" w:after="0"/>
        <w:ind w:left="821" w:right="0" w:hanging="289"/>
        <w:jc w:val="left"/>
        <w:rPr>
          <w:sz w:val="16"/>
        </w:rPr>
      </w:pPr>
      <w:r>
        <w:rPr>
          <w:sz w:val="16"/>
        </w:rPr>
        <w:t>var</w:t>
      </w:r>
      <w:r>
        <w:rPr>
          <w:spacing w:val="-1"/>
          <w:sz w:val="16"/>
        </w:rPr>
        <w:t> </w:t>
      </w:r>
      <w:r>
        <w:rPr>
          <w:sz w:val="16"/>
        </w:rPr>
        <w:t>(</w:t>
      </w:r>
    </w:p>
    <w:p>
      <w:pPr>
        <w:pStyle w:val="ListParagraph"/>
        <w:numPr>
          <w:ilvl w:val="0"/>
          <w:numId w:val="335"/>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sz w:val="16"/>
        </w:rPr>
        <w:t>counter</w:t>
      </w:r>
      <w:r>
        <w:rPr>
          <w:spacing w:val="-56"/>
          <w:sz w:val="16"/>
        </w:rPr>
        <w:t> </w:t>
      </w:r>
      <w:r>
        <w:rPr>
          <w:rFonts w:ascii="宋体" w:eastAsia="宋体" w:hint="eastAsia"/>
          <w:spacing w:val="-10"/>
          <w:sz w:val="16"/>
        </w:rPr>
        <w:t>是所有 </w:t>
      </w:r>
      <w:r>
        <w:rPr>
          <w:sz w:val="16"/>
        </w:rPr>
        <w:t>goroutine</w:t>
      </w:r>
      <w:r>
        <w:rPr>
          <w:spacing w:val="-56"/>
          <w:sz w:val="16"/>
        </w:rPr>
        <w:t> </w:t>
      </w:r>
      <w:r>
        <w:rPr>
          <w:rFonts w:ascii="宋体" w:eastAsia="宋体" w:hint="eastAsia"/>
          <w:spacing w:val="-2"/>
          <w:sz w:val="16"/>
        </w:rPr>
        <w:t>都要增加其值的变量</w:t>
      </w:r>
    </w:p>
    <w:p>
      <w:pPr>
        <w:pStyle w:val="ListParagraph"/>
        <w:numPr>
          <w:ilvl w:val="0"/>
          <w:numId w:val="335"/>
        </w:numPr>
        <w:tabs>
          <w:tab w:pos="1205" w:val="left" w:leader="none"/>
          <w:tab w:pos="1206" w:val="left" w:leader="none"/>
        </w:tabs>
        <w:spacing w:line="264" w:lineRule="auto" w:before="20" w:after="0"/>
        <w:ind w:left="533" w:right="6419" w:firstLine="0"/>
        <w:jc w:val="left"/>
        <w:rPr>
          <w:sz w:val="16"/>
        </w:rPr>
      </w:pPr>
      <w:r>
        <w:rPr>
          <w:sz w:val="16"/>
        </w:rPr>
        <w:t>counter </w:t>
      </w:r>
      <w:r>
        <w:rPr>
          <w:spacing w:val="-5"/>
          <w:sz w:val="16"/>
        </w:rPr>
        <w:t>int </w:t>
      </w:r>
      <w:r>
        <w:rPr>
          <w:sz w:val="16"/>
        </w:rPr>
        <w:t>14</w:t>
      </w:r>
    </w:p>
    <w:p>
      <w:pPr>
        <w:pStyle w:val="ListParagraph"/>
        <w:numPr>
          <w:ilvl w:val="0"/>
          <w:numId w:val="336"/>
        </w:numPr>
        <w:tabs>
          <w:tab w:pos="1205" w:val="left" w:leader="none"/>
          <w:tab w:pos="1206" w:val="left" w:leader="none"/>
        </w:tabs>
        <w:spacing w:line="191" w:lineRule="exact" w:before="0" w:after="0"/>
        <w:ind w:left="1205" w:right="0" w:hanging="673"/>
        <w:jc w:val="left"/>
        <w:rPr>
          <w:rFonts w:ascii="宋体" w:eastAsia="宋体" w:hint="eastAsia"/>
          <w:sz w:val="16"/>
        </w:rPr>
      </w:pPr>
      <w:r>
        <w:rPr>
          <w:sz w:val="16"/>
        </w:rPr>
        <w:t>//</w:t>
      </w:r>
      <w:r>
        <w:rPr>
          <w:spacing w:val="-1"/>
          <w:sz w:val="16"/>
        </w:rPr>
        <w:t> </w:t>
      </w:r>
      <w:r>
        <w:rPr>
          <w:sz w:val="16"/>
        </w:rPr>
        <w:t>wg</w:t>
      </w:r>
      <w:r>
        <w:rPr>
          <w:spacing w:val="-56"/>
          <w:sz w:val="16"/>
        </w:rPr>
        <w:t> </w:t>
      </w:r>
      <w:r>
        <w:rPr>
          <w:rFonts w:ascii="宋体" w:eastAsia="宋体" w:hint="eastAsia"/>
          <w:spacing w:val="-3"/>
          <w:sz w:val="16"/>
        </w:rPr>
        <w:t>用来等待程序结束</w:t>
      </w:r>
    </w:p>
    <w:p>
      <w:pPr>
        <w:spacing w:after="0" w:line="191" w:lineRule="exact"/>
        <w:jc w:val="left"/>
        <w:rPr>
          <w:rFonts w:ascii="宋体" w:eastAsia="宋体" w:hint="eastAsia"/>
          <w:sz w:val="16"/>
        </w:rPr>
        <w:sectPr>
          <w:pgSz w:w="10610" w:h="13330"/>
          <w:pgMar w:top="1240" w:bottom="280" w:left="1000" w:right="920"/>
        </w:sectPr>
      </w:pPr>
    </w:p>
    <w:p>
      <w:pPr>
        <w:pStyle w:val="ListParagraph"/>
        <w:numPr>
          <w:ilvl w:val="0"/>
          <w:numId w:val="336"/>
        </w:numPr>
        <w:tabs>
          <w:tab w:pos="1205" w:val="left" w:leader="none"/>
          <w:tab w:pos="1206" w:val="left" w:leader="none"/>
        </w:tabs>
        <w:spacing w:line="264" w:lineRule="auto" w:before="128" w:after="0"/>
        <w:ind w:left="533" w:right="5843" w:firstLine="0"/>
        <w:jc w:val="left"/>
        <w:rPr>
          <w:sz w:val="16"/>
        </w:rPr>
      </w:pPr>
      <w:r>
        <w:rPr>
          <w:sz w:val="16"/>
        </w:rPr>
        <w:t>wg sync.WaitGroup 17</w:t>
      </w:r>
      <w:r>
        <w:rPr>
          <w:spacing w:val="-1"/>
          <w:sz w:val="16"/>
        </w:rPr>
        <w:t> </w:t>
      </w:r>
      <w:r>
        <w:rPr>
          <w:sz w:val="16"/>
        </w:rPr>
        <w:t>)</w:t>
      </w:r>
    </w:p>
    <w:p>
      <w:pPr>
        <w:spacing w:line="180" w:lineRule="exact" w:before="2"/>
        <w:ind w:left="533" w:right="0" w:firstLine="0"/>
        <w:jc w:val="left"/>
        <w:rPr>
          <w:rFonts w:ascii="Courier New"/>
          <w:sz w:val="16"/>
        </w:rPr>
      </w:pPr>
      <w:r>
        <w:rPr>
          <w:rFonts w:ascii="Courier New"/>
          <w:sz w:val="16"/>
        </w:rPr>
        <w:t>18</w:t>
      </w:r>
    </w:p>
    <w:p>
      <w:pPr>
        <w:pStyle w:val="ListParagraph"/>
        <w:numPr>
          <w:ilvl w:val="0"/>
          <w:numId w:val="337"/>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2"/>
          <w:sz w:val="16"/>
        </w:rPr>
        <w:t>是所有 </w:t>
      </w:r>
      <w:r>
        <w:rPr>
          <w:sz w:val="16"/>
        </w:rPr>
        <w:t>Go</w:t>
      </w:r>
      <w:r>
        <w:rPr>
          <w:spacing w:val="-56"/>
          <w:sz w:val="16"/>
        </w:rPr>
        <w:t> </w:t>
      </w:r>
      <w:r>
        <w:rPr>
          <w:rFonts w:ascii="宋体" w:eastAsia="宋体" w:hint="eastAsia"/>
          <w:spacing w:val="-3"/>
          <w:sz w:val="16"/>
        </w:rPr>
        <w:t>程序的入口</w:t>
      </w:r>
    </w:p>
    <w:p>
      <w:pPr>
        <w:pStyle w:val="ListParagraph"/>
        <w:numPr>
          <w:ilvl w:val="0"/>
          <w:numId w:val="337"/>
        </w:numPr>
        <w:tabs>
          <w:tab w:pos="822" w:val="left" w:leader="none"/>
        </w:tabs>
        <w:spacing w:line="180" w:lineRule="exact" w:before="21" w:after="0"/>
        <w:ind w:left="821" w:right="0" w:hanging="289"/>
        <w:jc w:val="left"/>
        <w:rPr>
          <w:sz w:val="16"/>
        </w:rPr>
      </w:pPr>
      <w:r>
        <w:rPr>
          <w:sz w:val="16"/>
        </w:rPr>
        <w:t>func main()</w:t>
      </w:r>
      <w:r>
        <w:rPr>
          <w:spacing w:val="-3"/>
          <w:sz w:val="16"/>
        </w:rPr>
        <w:t> </w:t>
      </w:r>
      <w:r>
        <w:rPr>
          <w:sz w:val="16"/>
        </w:rPr>
        <w:t>{</w:t>
      </w:r>
    </w:p>
    <w:p>
      <w:pPr>
        <w:pStyle w:val="ListParagraph"/>
        <w:numPr>
          <w:ilvl w:val="0"/>
          <w:numId w:val="337"/>
        </w:numPr>
        <w:tabs>
          <w:tab w:pos="1205" w:val="left" w:leader="none"/>
          <w:tab w:pos="1206" w:val="left" w:leader="none"/>
        </w:tabs>
        <w:spacing w:line="207" w:lineRule="exact" w:before="0" w:after="0"/>
        <w:ind w:left="1205" w:right="0" w:hanging="673"/>
        <w:jc w:val="left"/>
        <w:rPr>
          <w:sz w:val="16"/>
        </w:rPr>
      </w:pPr>
      <w:r>
        <w:rPr>
          <w:sz w:val="16"/>
        </w:rPr>
        <w:t>//</w:t>
      </w:r>
      <w:r>
        <w:rPr>
          <w:spacing w:val="-1"/>
          <w:sz w:val="16"/>
        </w:rPr>
        <w:t> </w:t>
      </w:r>
      <w:r>
        <w:rPr>
          <w:rFonts w:ascii="宋体" w:eastAsia="宋体" w:hint="eastAsia"/>
          <w:spacing w:val="-10"/>
          <w:sz w:val="16"/>
        </w:rPr>
        <w:t>计数加 </w:t>
      </w:r>
      <w:r>
        <w:rPr>
          <w:sz w:val="16"/>
        </w:rPr>
        <w:t>2</w:t>
      </w:r>
      <w:r>
        <w:rPr>
          <w:rFonts w:ascii="宋体" w:eastAsia="宋体" w:hint="eastAsia"/>
          <w:spacing w:val="-7"/>
          <w:sz w:val="16"/>
        </w:rPr>
        <w:t>，表示要等待两个 </w:t>
      </w:r>
      <w:r>
        <w:rPr>
          <w:sz w:val="16"/>
        </w:rPr>
        <w:t>goroutine</w:t>
      </w:r>
    </w:p>
    <w:p>
      <w:pPr>
        <w:pStyle w:val="ListParagraph"/>
        <w:numPr>
          <w:ilvl w:val="0"/>
          <w:numId w:val="337"/>
        </w:numPr>
        <w:tabs>
          <w:tab w:pos="1205" w:val="left" w:leader="none"/>
          <w:tab w:pos="1206" w:val="left" w:leader="none"/>
        </w:tabs>
        <w:spacing w:line="264" w:lineRule="auto" w:before="22" w:after="0"/>
        <w:ind w:left="533" w:right="6611" w:firstLine="0"/>
        <w:jc w:val="left"/>
        <w:rPr>
          <w:sz w:val="16"/>
        </w:rPr>
      </w:pPr>
      <w:r>
        <w:rPr>
          <w:spacing w:val="-3"/>
          <w:sz w:val="16"/>
        </w:rPr>
        <w:t>wg.Add(2) </w:t>
      </w:r>
      <w:r>
        <w:rPr>
          <w:sz w:val="16"/>
        </w:rPr>
        <w:t>23</w:t>
      </w:r>
    </w:p>
    <w:p>
      <w:pPr>
        <w:pStyle w:val="ListParagraph"/>
        <w:numPr>
          <w:ilvl w:val="0"/>
          <w:numId w:val="338"/>
        </w:numPr>
        <w:tabs>
          <w:tab w:pos="1205" w:val="left" w:leader="none"/>
          <w:tab w:pos="1206" w:val="left" w:leader="none"/>
        </w:tabs>
        <w:spacing w:line="188" w:lineRule="exact" w:before="0" w:after="0"/>
        <w:ind w:left="1205" w:right="0" w:hanging="673"/>
        <w:jc w:val="left"/>
        <w:rPr>
          <w:sz w:val="16"/>
        </w:rPr>
      </w:pPr>
      <w:r>
        <w:rPr>
          <w:sz w:val="16"/>
        </w:rPr>
        <w:t>//</w:t>
      </w:r>
      <w:r>
        <w:rPr>
          <w:spacing w:val="-2"/>
          <w:sz w:val="16"/>
        </w:rPr>
        <w:t> </w:t>
      </w:r>
      <w:r>
        <w:rPr>
          <w:rFonts w:ascii="宋体" w:eastAsia="宋体" w:hint="eastAsia"/>
          <w:spacing w:val="-9"/>
          <w:sz w:val="16"/>
        </w:rPr>
        <w:t>创建两个 </w:t>
      </w:r>
      <w:r>
        <w:rPr>
          <w:sz w:val="16"/>
        </w:rPr>
        <w:t>goroutine</w:t>
      </w:r>
    </w:p>
    <w:p>
      <w:pPr>
        <w:pStyle w:val="ListParagraph"/>
        <w:numPr>
          <w:ilvl w:val="0"/>
          <w:numId w:val="338"/>
        </w:numPr>
        <w:tabs>
          <w:tab w:pos="1205" w:val="left" w:leader="none"/>
          <w:tab w:pos="1206" w:val="left" w:leader="none"/>
        </w:tabs>
        <w:spacing w:line="240" w:lineRule="auto" w:before="23" w:after="0"/>
        <w:ind w:left="1205" w:right="0" w:hanging="673"/>
        <w:jc w:val="left"/>
        <w:rPr>
          <w:sz w:val="16"/>
        </w:rPr>
      </w:pPr>
      <w:r>
        <w:rPr>
          <w:sz w:val="16"/>
        </w:rPr>
        <w:t>go</w:t>
      </w:r>
      <w:r>
        <w:rPr>
          <w:spacing w:val="-2"/>
          <w:sz w:val="16"/>
        </w:rPr>
        <w:t> </w:t>
      </w:r>
      <w:r>
        <w:rPr>
          <w:sz w:val="16"/>
        </w:rPr>
        <w:t>incCounter(1)</w:t>
      </w:r>
    </w:p>
    <w:p>
      <w:pPr>
        <w:pStyle w:val="ListParagraph"/>
        <w:numPr>
          <w:ilvl w:val="0"/>
          <w:numId w:val="338"/>
        </w:numPr>
        <w:tabs>
          <w:tab w:pos="1205" w:val="left" w:leader="none"/>
          <w:tab w:pos="1206" w:val="left" w:leader="none"/>
        </w:tabs>
        <w:spacing w:line="264" w:lineRule="auto" w:before="18" w:after="0"/>
        <w:ind w:left="533" w:right="5939" w:firstLine="0"/>
        <w:jc w:val="left"/>
        <w:rPr>
          <w:sz w:val="16"/>
        </w:rPr>
      </w:pPr>
      <w:r>
        <w:rPr>
          <w:sz w:val="16"/>
        </w:rPr>
        <w:t>go incCounter(2) 27</w:t>
      </w:r>
    </w:p>
    <w:p>
      <w:pPr>
        <w:pStyle w:val="ListParagraph"/>
        <w:numPr>
          <w:ilvl w:val="0"/>
          <w:numId w:val="339"/>
        </w:numPr>
        <w:tabs>
          <w:tab w:pos="1205" w:val="left" w:leader="none"/>
          <w:tab w:pos="1206" w:val="left" w:leader="none"/>
        </w:tabs>
        <w:spacing w:line="191" w:lineRule="exact" w:before="0" w:after="0"/>
        <w:ind w:left="1205" w:right="0" w:hanging="673"/>
        <w:jc w:val="left"/>
        <w:rPr>
          <w:rFonts w:ascii="宋体" w:eastAsia="宋体" w:hint="eastAsia"/>
          <w:sz w:val="16"/>
        </w:rPr>
      </w:pPr>
      <w:r>
        <w:rPr>
          <w:sz w:val="16"/>
        </w:rPr>
        <w:t>//</w:t>
      </w:r>
      <w:r>
        <w:rPr>
          <w:spacing w:val="-2"/>
          <w:sz w:val="16"/>
        </w:rPr>
        <w:t> </w:t>
      </w:r>
      <w:r>
        <w:rPr>
          <w:rFonts w:ascii="宋体" w:eastAsia="宋体" w:hint="eastAsia"/>
          <w:spacing w:val="-14"/>
          <w:sz w:val="16"/>
        </w:rPr>
        <w:t>等待 </w:t>
      </w:r>
      <w:r>
        <w:rPr>
          <w:sz w:val="16"/>
        </w:rPr>
        <w:t>goroutine</w:t>
      </w:r>
      <w:r>
        <w:rPr>
          <w:spacing w:val="-56"/>
          <w:sz w:val="16"/>
        </w:rPr>
        <w:t> </w:t>
      </w:r>
      <w:r>
        <w:rPr>
          <w:rFonts w:ascii="宋体" w:eastAsia="宋体" w:hint="eastAsia"/>
          <w:spacing w:val="-3"/>
          <w:sz w:val="16"/>
        </w:rPr>
        <w:t>结束</w:t>
      </w:r>
    </w:p>
    <w:p>
      <w:pPr>
        <w:pStyle w:val="ListParagraph"/>
        <w:numPr>
          <w:ilvl w:val="0"/>
          <w:numId w:val="339"/>
        </w:numPr>
        <w:tabs>
          <w:tab w:pos="1205" w:val="left" w:leader="none"/>
          <w:tab w:pos="1206" w:val="left" w:leader="none"/>
        </w:tabs>
        <w:spacing w:line="240" w:lineRule="auto" w:before="21" w:after="0"/>
        <w:ind w:left="1205" w:right="0" w:hanging="673"/>
        <w:jc w:val="left"/>
        <w:rPr>
          <w:sz w:val="16"/>
        </w:rPr>
      </w:pPr>
      <w:r>
        <w:rPr>
          <w:sz w:val="16"/>
        </w:rPr>
        <w:t>wg.Wait()</w:t>
      </w:r>
    </w:p>
    <w:p>
      <w:pPr>
        <w:pStyle w:val="ListParagraph"/>
        <w:numPr>
          <w:ilvl w:val="0"/>
          <w:numId w:val="339"/>
        </w:numPr>
        <w:tabs>
          <w:tab w:pos="1205" w:val="left" w:leader="none"/>
          <w:tab w:pos="1206" w:val="left" w:leader="none"/>
        </w:tabs>
        <w:spacing w:line="264" w:lineRule="auto" w:before="18" w:after="0"/>
        <w:ind w:left="533" w:right="3828" w:firstLine="0"/>
        <w:jc w:val="left"/>
        <w:rPr>
          <w:sz w:val="16"/>
        </w:rPr>
      </w:pPr>
      <w:r>
        <w:rPr>
          <w:sz w:val="16"/>
        </w:rPr>
        <w:t>fmt.Println("Final Counter:", counter) 31</w:t>
      </w:r>
      <w:r>
        <w:rPr>
          <w:spacing w:val="-1"/>
          <w:sz w:val="16"/>
        </w:rPr>
        <w:t> </w:t>
      </w:r>
      <w:r>
        <w:rPr>
          <w:sz w:val="16"/>
        </w:rPr>
        <w:t>}</w:t>
      </w:r>
    </w:p>
    <w:p>
      <w:pPr>
        <w:spacing w:line="180" w:lineRule="exact" w:before="2"/>
        <w:ind w:left="533" w:right="0" w:firstLine="0"/>
        <w:jc w:val="left"/>
        <w:rPr>
          <w:rFonts w:ascii="Courier New"/>
          <w:sz w:val="16"/>
        </w:rPr>
      </w:pPr>
      <w:r>
        <w:rPr>
          <w:rFonts w:ascii="Courier New"/>
          <w:sz w:val="16"/>
        </w:rPr>
        <w:t>32</w:t>
      </w:r>
    </w:p>
    <w:p>
      <w:pPr>
        <w:pStyle w:val="ListParagraph"/>
        <w:numPr>
          <w:ilvl w:val="0"/>
          <w:numId w:val="340"/>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2"/>
          <w:sz w:val="16"/>
        </w:rPr>
        <w:t> </w:t>
      </w:r>
      <w:r>
        <w:rPr>
          <w:sz w:val="16"/>
        </w:rPr>
        <w:t>incCounter</w:t>
      </w:r>
      <w:r>
        <w:rPr>
          <w:spacing w:val="-56"/>
          <w:sz w:val="16"/>
        </w:rPr>
        <w:t> </w:t>
      </w:r>
      <w:r>
        <w:rPr>
          <w:rFonts w:ascii="宋体" w:eastAsia="宋体" w:hint="eastAsia"/>
          <w:spacing w:val="-9"/>
          <w:sz w:val="16"/>
        </w:rPr>
        <w:t>增加包里 </w:t>
      </w:r>
      <w:r>
        <w:rPr>
          <w:sz w:val="16"/>
        </w:rPr>
        <w:t>counter</w:t>
      </w:r>
      <w:r>
        <w:rPr>
          <w:spacing w:val="-56"/>
          <w:sz w:val="16"/>
        </w:rPr>
        <w:t> </w:t>
      </w:r>
      <w:r>
        <w:rPr>
          <w:rFonts w:ascii="宋体" w:eastAsia="宋体" w:hint="eastAsia"/>
          <w:spacing w:val="-2"/>
          <w:sz w:val="16"/>
        </w:rPr>
        <w:t>变量的值</w:t>
      </w:r>
    </w:p>
    <w:p>
      <w:pPr>
        <w:pStyle w:val="ListParagraph"/>
        <w:numPr>
          <w:ilvl w:val="0"/>
          <w:numId w:val="340"/>
        </w:numPr>
        <w:tabs>
          <w:tab w:pos="822" w:val="left" w:leader="none"/>
        </w:tabs>
        <w:spacing w:line="240" w:lineRule="auto" w:before="20" w:after="0"/>
        <w:ind w:left="821" w:right="0" w:hanging="289"/>
        <w:jc w:val="left"/>
        <w:rPr>
          <w:sz w:val="16"/>
        </w:rPr>
      </w:pPr>
      <w:r>
        <w:rPr>
          <w:sz w:val="16"/>
        </w:rPr>
        <w:t>func incCounter(id int)</w:t>
      </w:r>
      <w:r>
        <w:rPr>
          <w:spacing w:val="-4"/>
          <w:sz w:val="16"/>
        </w:rPr>
        <w:t> </w:t>
      </w:r>
      <w:r>
        <w:rPr>
          <w:sz w:val="16"/>
        </w:rPr>
        <w:t>{</w:t>
      </w:r>
    </w:p>
    <w:p>
      <w:pPr>
        <w:pStyle w:val="ListParagraph"/>
        <w:numPr>
          <w:ilvl w:val="0"/>
          <w:numId w:val="340"/>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7"/>
          <w:sz w:val="16"/>
        </w:rPr>
        <w:t>在函数退出时调用 </w:t>
      </w:r>
      <w:r>
        <w:rPr>
          <w:sz w:val="16"/>
        </w:rPr>
        <w:t>Done</w:t>
      </w:r>
      <w:r>
        <w:rPr>
          <w:spacing w:val="-56"/>
          <w:sz w:val="16"/>
        </w:rPr>
        <w:t> </w:t>
      </w:r>
      <w:r>
        <w:rPr>
          <w:rFonts w:ascii="宋体" w:eastAsia="宋体" w:hint="eastAsia"/>
          <w:spacing w:val="-12"/>
          <w:sz w:val="16"/>
        </w:rPr>
        <w:t>来通知 </w:t>
      </w:r>
      <w:r>
        <w:rPr>
          <w:sz w:val="16"/>
        </w:rPr>
        <w:t>main</w:t>
      </w:r>
      <w:r>
        <w:rPr>
          <w:spacing w:val="-56"/>
          <w:sz w:val="16"/>
        </w:rPr>
        <w:t> </w:t>
      </w:r>
      <w:r>
        <w:rPr>
          <w:rFonts w:ascii="宋体" w:eastAsia="宋体" w:hint="eastAsia"/>
          <w:spacing w:val="-3"/>
          <w:sz w:val="16"/>
        </w:rPr>
        <w:t>函数工作已经完成</w:t>
      </w:r>
    </w:p>
    <w:p>
      <w:pPr>
        <w:pStyle w:val="ListParagraph"/>
        <w:numPr>
          <w:ilvl w:val="0"/>
          <w:numId w:val="340"/>
        </w:numPr>
        <w:tabs>
          <w:tab w:pos="1205" w:val="left" w:leader="none"/>
          <w:tab w:pos="1206" w:val="left" w:leader="none"/>
        </w:tabs>
        <w:spacing w:line="264" w:lineRule="auto" w:before="20" w:after="0"/>
        <w:ind w:left="533" w:right="6036" w:firstLine="0"/>
        <w:jc w:val="left"/>
        <w:rPr>
          <w:sz w:val="16"/>
        </w:rPr>
      </w:pPr>
      <w:r>
        <w:rPr>
          <w:sz w:val="16"/>
        </w:rPr>
        <w:t>defer wg.Done() 37</w:t>
      </w:r>
    </w:p>
    <w:p>
      <w:pPr>
        <w:pStyle w:val="ListParagraph"/>
        <w:numPr>
          <w:ilvl w:val="0"/>
          <w:numId w:val="341"/>
        </w:numPr>
        <w:tabs>
          <w:tab w:pos="1205" w:val="left" w:leader="none"/>
          <w:tab w:pos="1206" w:val="left" w:leader="none"/>
        </w:tabs>
        <w:spacing w:line="181" w:lineRule="exact" w:before="0" w:after="0"/>
        <w:ind w:left="1205" w:right="0" w:hanging="673"/>
        <w:jc w:val="left"/>
        <w:rPr>
          <w:sz w:val="16"/>
        </w:rPr>
      </w:pPr>
      <w:r>
        <w:rPr>
          <w:sz w:val="16"/>
        </w:rPr>
        <w:t>for count := 0; count &lt; 2; count++</w:t>
      </w:r>
      <w:r>
        <w:rPr>
          <w:spacing w:val="-9"/>
          <w:sz w:val="16"/>
        </w:rPr>
        <w:t> </w:t>
      </w:r>
      <w:r>
        <w:rPr>
          <w:sz w:val="16"/>
        </w:rPr>
        <w:t>{</w:t>
      </w:r>
    </w:p>
    <w:p>
      <w:pPr>
        <w:pStyle w:val="ListParagraph"/>
        <w:numPr>
          <w:ilvl w:val="0"/>
          <w:numId w:val="341"/>
        </w:numPr>
        <w:tabs>
          <w:tab w:pos="1589" w:val="left" w:leader="none"/>
          <w:tab w:pos="1590" w:val="left" w:leader="none"/>
        </w:tabs>
        <w:spacing w:line="240" w:lineRule="auto" w:before="1"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14"/>
          <w:sz w:val="16"/>
        </w:rPr>
        <w:t>捕获 </w:t>
      </w:r>
      <w:r>
        <w:rPr>
          <w:sz w:val="16"/>
        </w:rPr>
        <w:t>counter</w:t>
      </w:r>
      <w:r>
        <w:rPr>
          <w:spacing w:val="-59"/>
          <w:sz w:val="16"/>
        </w:rPr>
        <w:t> </w:t>
      </w:r>
      <w:r>
        <w:rPr>
          <w:rFonts w:ascii="宋体" w:eastAsia="宋体" w:hint="eastAsia"/>
          <w:sz w:val="16"/>
        </w:rPr>
        <w:t>的值</w:t>
      </w:r>
    </w:p>
    <w:p>
      <w:pPr>
        <w:pStyle w:val="ListParagraph"/>
        <w:numPr>
          <w:ilvl w:val="0"/>
          <w:numId w:val="341"/>
        </w:numPr>
        <w:tabs>
          <w:tab w:pos="1589" w:val="left" w:leader="none"/>
          <w:tab w:pos="1590" w:val="left" w:leader="none"/>
        </w:tabs>
        <w:spacing w:line="264" w:lineRule="auto" w:before="20" w:after="0"/>
        <w:ind w:left="533" w:right="5556" w:firstLine="0"/>
        <w:jc w:val="left"/>
        <w:rPr>
          <w:sz w:val="16"/>
        </w:rPr>
      </w:pPr>
      <w:r>
        <w:rPr>
          <w:sz w:val="16"/>
        </w:rPr>
        <w:t>value := counter 41</w:t>
      </w:r>
    </w:p>
    <w:p>
      <w:pPr>
        <w:pStyle w:val="ListParagraph"/>
        <w:numPr>
          <w:ilvl w:val="0"/>
          <w:numId w:val="342"/>
        </w:numPr>
        <w:tabs>
          <w:tab w:pos="1589" w:val="left" w:leader="none"/>
          <w:tab w:pos="1590" w:val="left" w:leader="none"/>
        </w:tabs>
        <w:spacing w:line="190" w:lineRule="exact" w:before="0"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14"/>
          <w:sz w:val="16"/>
        </w:rPr>
        <w:t>当前 </w:t>
      </w:r>
      <w:r>
        <w:rPr>
          <w:sz w:val="16"/>
        </w:rPr>
        <w:t>goroutine</w:t>
      </w:r>
      <w:r>
        <w:rPr>
          <w:spacing w:val="-56"/>
          <w:sz w:val="16"/>
        </w:rPr>
        <w:t> </w:t>
      </w:r>
      <w:r>
        <w:rPr>
          <w:rFonts w:ascii="宋体" w:eastAsia="宋体" w:hint="eastAsia"/>
          <w:spacing w:val="-3"/>
          <w:sz w:val="16"/>
        </w:rPr>
        <w:t>从线程退出，并放回到队列</w:t>
      </w:r>
    </w:p>
    <w:p>
      <w:pPr>
        <w:pStyle w:val="ListParagraph"/>
        <w:numPr>
          <w:ilvl w:val="0"/>
          <w:numId w:val="342"/>
        </w:numPr>
        <w:tabs>
          <w:tab w:pos="1589" w:val="left" w:leader="none"/>
          <w:tab w:pos="1590" w:val="left" w:leader="none"/>
        </w:tabs>
        <w:spacing w:line="264" w:lineRule="auto" w:before="21" w:after="0"/>
        <w:ind w:left="533" w:right="5460" w:firstLine="0"/>
        <w:jc w:val="left"/>
        <w:rPr>
          <w:sz w:val="16"/>
        </w:rPr>
      </w:pPr>
      <w:r>
        <w:rPr>
          <w:spacing w:val="-1"/>
          <w:sz w:val="16"/>
        </w:rPr>
        <w:t>runtime.Gosched() </w:t>
      </w:r>
      <w:r>
        <w:rPr>
          <w:sz w:val="16"/>
        </w:rPr>
        <w:t>44</w:t>
      </w:r>
    </w:p>
    <w:p>
      <w:pPr>
        <w:pStyle w:val="ListParagraph"/>
        <w:numPr>
          <w:ilvl w:val="0"/>
          <w:numId w:val="343"/>
        </w:numPr>
        <w:tabs>
          <w:tab w:pos="1589" w:val="left" w:leader="none"/>
          <w:tab w:pos="1590" w:val="left" w:leader="none"/>
        </w:tabs>
        <w:spacing w:line="191" w:lineRule="exact" w:before="0"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9"/>
          <w:sz w:val="16"/>
        </w:rPr>
        <w:t>增加本地 </w:t>
      </w:r>
      <w:r>
        <w:rPr>
          <w:sz w:val="16"/>
        </w:rPr>
        <w:t>value</w:t>
      </w:r>
      <w:r>
        <w:rPr>
          <w:spacing w:val="-56"/>
          <w:sz w:val="16"/>
        </w:rPr>
        <w:t> </w:t>
      </w:r>
      <w:r>
        <w:rPr>
          <w:rFonts w:ascii="宋体" w:eastAsia="宋体" w:hint="eastAsia"/>
          <w:spacing w:val="-1"/>
          <w:sz w:val="16"/>
        </w:rPr>
        <w:t>变量的值</w:t>
      </w:r>
    </w:p>
    <w:p>
      <w:pPr>
        <w:pStyle w:val="ListParagraph"/>
        <w:numPr>
          <w:ilvl w:val="0"/>
          <w:numId w:val="343"/>
        </w:numPr>
        <w:tabs>
          <w:tab w:pos="1589" w:val="left" w:leader="none"/>
          <w:tab w:pos="1590" w:val="left" w:leader="none"/>
        </w:tabs>
        <w:spacing w:line="264" w:lineRule="auto" w:before="20" w:after="0"/>
        <w:ind w:left="533" w:right="6420" w:firstLine="0"/>
        <w:jc w:val="left"/>
        <w:rPr>
          <w:sz w:val="16"/>
        </w:rPr>
      </w:pPr>
      <w:r>
        <w:rPr>
          <w:spacing w:val="-3"/>
          <w:sz w:val="16"/>
        </w:rPr>
        <w:t>value++ </w:t>
      </w:r>
      <w:r>
        <w:rPr>
          <w:sz w:val="16"/>
        </w:rPr>
        <w:t>47</w:t>
      </w:r>
    </w:p>
    <w:p>
      <w:pPr>
        <w:pStyle w:val="ListParagraph"/>
        <w:numPr>
          <w:ilvl w:val="0"/>
          <w:numId w:val="344"/>
        </w:numPr>
        <w:tabs>
          <w:tab w:pos="1589" w:val="left" w:leader="none"/>
          <w:tab w:pos="1590" w:val="left" w:leader="none"/>
        </w:tabs>
        <w:spacing w:line="188" w:lineRule="exact" w:before="0" w:after="0"/>
        <w:ind w:left="1589" w:right="0" w:hanging="1057"/>
        <w:jc w:val="left"/>
        <w:rPr>
          <w:sz w:val="16"/>
        </w:rPr>
      </w:pPr>
      <w:r>
        <w:rPr>
          <w:sz w:val="16"/>
        </w:rPr>
        <w:t>//</w:t>
      </w:r>
      <w:r>
        <w:rPr>
          <w:spacing w:val="-2"/>
          <w:sz w:val="16"/>
        </w:rPr>
        <w:t> </w:t>
      </w:r>
      <w:r>
        <w:rPr>
          <w:rFonts w:ascii="宋体" w:eastAsia="宋体" w:hint="eastAsia"/>
          <w:spacing w:val="-7"/>
          <w:sz w:val="16"/>
        </w:rPr>
        <w:t>将该值保存回 </w:t>
      </w:r>
      <w:r>
        <w:rPr>
          <w:sz w:val="16"/>
        </w:rPr>
        <w:t>counter</w:t>
      </w:r>
    </w:p>
    <w:p>
      <w:pPr>
        <w:pStyle w:val="ListParagraph"/>
        <w:numPr>
          <w:ilvl w:val="0"/>
          <w:numId w:val="344"/>
        </w:numPr>
        <w:tabs>
          <w:tab w:pos="1205" w:val="left" w:leader="none"/>
          <w:tab w:pos="1589" w:val="left" w:leader="none"/>
          <w:tab w:pos="1590" w:val="left" w:leader="none"/>
        </w:tabs>
        <w:spacing w:line="261" w:lineRule="auto" w:before="23" w:after="0"/>
        <w:ind w:left="533" w:right="5652" w:hanging="1"/>
        <w:jc w:val="left"/>
        <w:rPr>
          <w:sz w:val="16"/>
        </w:rPr>
      </w:pPr>
      <w:r>
        <w:rPr>
          <w:sz w:val="16"/>
        </w:rPr>
        <w:t>counter = </w:t>
      </w:r>
      <w:r>
        <w:rPr>
          <w:spacing w:val="-4"/>
          <w:sz w:val="16"/>
        </w:rPr>
        <w:t>value </w:t>
      </w:r>
      <w:r>
        <w:rPr>
          <w:sz w:val="16"/>
        </w:rPr>
        <w:t>50</w:t>
        <w:tab/>
        <w:t>}</w:t>
      </w:r>
    </w:p>
    <w:p>
      <w:pPr>
        <w:spacing w:before="2"/>
        <w:ind w:left="533" w:right="0" w:firstLine="0"/>
        <w:jc w:val="left"/>
        <w:rPr>
          <w:rFonts w:ascii="Courier New"/>
          <w:sz w:val="16"/>
        </w:rPr>
      </w:pPr>
      <w:r>
        <w:rPr>
          <w:rFonts w:ascii="Courier New"/>
          <w:sz w:val="16"/>
        </w:rPr>
        <w:t>51 }</w:t>
      </w:r>
    </w:p>
    <w:p>
      <w:pPr>
        <w:pStyle w:val="BodyText"/>
        <w:spacing w:before="114"/>
        <w:ind w:left="533"/>
      </w:pPr>
      <w:r>
        <w:rPr/>
        <w:t>对应的输出如代码清单 </w:t>
      </w:r>
      <w:r>
        <w:rPr>
          <w:rFonts w:ascii="Times New Roman" w:eastAsia="Times New Roman"/>
        </w:rPr>
        <w:t>6-10 </w:t>
      </w:r>
      <w:r>
        <w:rPr/>
        <w:t>所示。</w:t>
      </w:r>
    </w:p>
    <w:p>
      <w:pPr>
        <w:pStyle w:val="BodyText"/>
        <w:spacing w:before="7"/>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6-10  </w:t>
      </w:r>
      <w:r>
        <w:rPr>
          <w:rFonts w:ascii="Arial" w:eastAsia="Arial"/>
          <w:color w:val="FFFFFF"/>
          <w:spacing w:val="25"/>
          <w:sz w:val="18"/>
          <w:shd w:fill="818181" w:color="auto" w:val="clear"/>
        </w:rPr>
        <w:t> </w:t>
      </w:r>
      <w:r>
        <w:rPr>
          <w:rFonts w:ascii="Arial" w:eastAsia="Arial"/>
          <w:color w:val="FFFFFF"/>
          <w:sz w:val="18"/>
          <w:shd w:fill="818181" w:color="auto" w:val="clear"/>
        </w:rPr>
        <w:t>listing09.go</w:t>
      </w:r>
      <w:r>
        <w:rPr>
          <w:rFonts w:ascii="Arial" w:eastAsia="Arial"/>
          <w:color w:val="FFFFFF"/>
          <w:spacing w:val="-8"/>
          <w:sz w:val="18"/>
          <w:shd w:fill="818181" w:color="auto" w:val="clear"/>
        </w:rPr>
        <w:t> </w:t>
      </w:r>
      <w:r>
        <w:rPr>
          <w:rFonts w:ascii="黑体" w:eastAsia="黑体" w:hint="eastAsia"/>
          <w:color w:val="FFFFFF"/>
          <w:sz w:val="18"/>
          <w:shd w:fill="818181" w:color="auto" w:val="clear"/>
        </w:rPr>
        <w:t>的输出</w:t>
        <w:tab/>
      </w:r>
    </w:p>
    <w:p>
      <w:pPr>
        <w:spacing w:before="121"/>
        <w:ind w:left="533" w:right="0" w:firstLine="0"/>
        <w:jc w:val="left"/>
        <w:rPr>
          <w:rFonts w:ascii="Courier New"/>
          <w:sz w:val="16"/>
        </w:rPr>
      </w:pPr>
      <w:r>
        <w:rPr>
          <w:rFonts w:ascii="Courier New"/>
          <w:sz w:val="16"/>
        </w:rPr>
        <w:t>Final Counter: 2</w:t>
      </w:r>
    </w:p>
    <w:p>
      <w:pPr>
        <w:pStyle w:val="BodyText"/>
        <w:spacing w:line="290" w:lineRule="auto" w:before="114"/>
        <w:ind w:left="133" w:right="213" w:firstLine="400"/>
        <w:jc w:val="both"/>
      </w:pPr>
      <w:r>
        <w:rPr>
          <w:spacing w:val="15"/>
          <w:w w:val="99"/>
        </w:rPr>
        <w:t>变量</w:t>
      </w:r>
      <w:r>
        <w:rPr>
          <w:rFonts w:ascii="Courier New" w:eastAsia="Courier New"/>
          <w:w w:val="99"/>
          <w:position w:val="1"/>
        </w:rPr>
        <w:t>counter</w:t>
      </w:r>
      <w:r>
        <w:rPr>
          <w:rFonts w:ascii="Courier New" w:eastAsia="Courier New"/>
          <w:spacing w:val="-88"/>
          <w:position w:val="1"/>
        </w:rPr>
        <w:t> </w:t>
      </w:r>
      <w:r>
        <w:rPr>
          <w:spacing w:val="11"/>
          <w:w w:val="99"/>
        </w:rPr>
        <w:t>会进行</w:t>
      </w:r>
      <w:r>
        <w:rPr>
          <w:rFonts w:ascii="Times New Roman" w:eastAsia="Times New Roman"/>
          <w:w w:val="99"/>
        </w:rPr>
        <w:t>4</w:t>
      </w:r>
      <w:r>
        <w:rPr>
          <w:rFonts w:ascii="Times New Roman" w:eastAsia="Times New Roman"/>
        </w:rPr>
        <w:t> </w:t>
      </w:r>
      <w:r>
        <w:rPr>
          <w:spacing w:val="-9"/>
          <w:w w:val="99"/>
        </w:rPr>
        <w:t>次读和写操作，每个</w:t>
      </w:r>
      <w:r>
        <w:rPr>
          <w:rFonts w:ascii="Times New Roman" w:eastAsia="Times New Roman"/>
          <w:spacing w:val="-2"/>
          <w:w w:val="99"/>
        </w:rPr>
        <w:t>g</w:t>
      </w:r>
      <w:r>
        <w:rPr>
          <w:rFonts w:ascii="Times New Roman" w:eastAsia="Times New Roman"/>
          <w:spacing w:val="1"/>
          <w:w w:val="99"/>
        </w:rPr>
        <w:t>o</w:t>
      </w:r>
      <w:r>
        <w:rPr>
          <w:rFonts w:ascii="Times New Roman" w:eastAsia="Times New Roman"/>
          <w:w w:val="99"/>
        </w:rPr>
        <w:t>r</w:t>
      </w:r>
      <w:r>
        <w:rPr>
          <w:rFonts w:ascii="Times New Roman" w:eastAsia="Times New Roman"/>
          <w:spacing w:val="1"/>
          <w:w w:val="99"/>
        </w:rPr>
        <w:t>o</w:t>
      </w:r>
      <w:r>
        <w:rPr>
          <w:rFonts w:ascii="Times New Roman" w:eastAsia="Times New Roman"/>
          <w:spacing w:val="-2"/>
          <w:w w:val="99"/>
        </w:rPr>
        <w:t>u</w:t>
      </w:r>
      <w:r>
        <w:rPr>
          <w:rFonts w:ascii="Times New Roman" w:eastAsia="Times New Roman"/>
          <w:spacing w:val="-1"/>
          <w:w w:val="99"/>
        </w:rPr>
        <w:t>t</w:t>
      </w:r>
      <w:r>
        <w:rPr>
          <w:rFonts w:ascii="Times New Roman" w:eastAsia="Times New Roman"/>
          <w:spacing w:val="2"/>
          <w:w w:val="99"/>
        </w:rPr>
        <w:t>i</w:t>
      </w:r>
      <w:r>
        <w:rPr>
          <w:rFonts w:ascii="Times New Roman" w:eastAsia="Times New Roman"/>
          <w:spacing w:val="-2"/>
          <w:w w:val="99"/>
        </w:rPr>
        <w:t>n</w:t>
      </w:r>
      <w:r>
        <w:rPr>
          <w:rFonts w:ascii="Times New Roman" w:eastAsia="Times New Roman"/>
          <w:w w:val="99"/>
        </w:rPr>
        <w:t>e</w:t>
      </w:r>
      <w:r>
        <w:rPr>
          <w:rFonts w:ascii="Times New Roman" w:eastAsia="Times New Roman"/>
        </w:rPr>
        <w:t> </w:t>
      </w:r>
      <w:r>
        <w:rPr>
          <w:spacing w:val="-24"/>
          <w:w w:val="99"/>
        </w:rPr>
        <w:t>执行两次。但是，程序终止时，</w:t>
      </w:r>
      <w:r>
        <w:rPr>
          <w:rFonts w:ascii="Courier New" w:eastAsia="Courier New"/>
          <w:w w:val="99"/>
          <w:position w:val="1"/>
        </w:rPr>
        <w:t>counter</w:t>
      </w:r>
      <w:r>
        <w:rPr>
          <w:spacing w:val="-9"/>
        </w:rPr>
        <w:t>变量的值为 </w:t>
      </w:r>
      <w:r>
        <w:rPr>
          <w:rFonts w:ascii="Times New Roman" w:eastAsia="Times New Roman"/>
        </w:rPr>
        <w:t>2</w:t>
      </w:r>
      <w:r>
        <w:rPr>
          <w:spacing w:val="-17"/>
        </w:rPr>
        <w:t>。图 </w:t>
      </w:r>
      <w:r>
        <w:rPr>
          <w:rFonts w:ascii="Times New Roman" w:eastAsia="Times New Roman"/>
        </w:rPr>
        <w:t>6-5 </w:t>
      </w:r>
      <w:r>
        <w:rPr/>
        <w:t>提供了为什么会这样的线索。</w:t>
      </w:r>
    </w:p>
    <w:p>
      <w:pPr>
        <w:pStyle w:val="BodyText"/>
        <w:spacing w:line="285" w:lineRule="auto"/>
        <w:ind w:left="132" w:right="216" w:firstLine="401"/>
        <w:jc w:val="both"/>
      </w:pPr>
      <w:r>
        <w:rPr>
          <w:spacing w:val="-19"/>
        </w:rPr>
        <w:t>每个 </w:t>
      </w:r>
      <w:r>
        <w:rPr>
          <w:rFonts w:ascii="Times New Roman" w:eastAsia="Times New Roman"/>
        </w:rPr>
        <w:t>goroutine </w:t>
      </w:r>
      <w:r>
        <w:rPr>
          <w:spacing w:val="-7"/>
        </w:rPr>
        <w:t>都会覆盖另一个 </w:t>
      </w:r>
      <w:r>
        <w:rPr>
          <w:rFonts w:ascii="Times New Roman" w:eastAsia="Times New Roman"/>
        </w:rPr>
        <w:t>goroutine </w:t>
      </w:r>
      <w:r>
        <w:rPr>
          <w:spacing w:val="-10"/>
        </w:rPr>
        <w:t>的工作。这种覆盖发生在 </w:t>
      </w:r>
      <w:r>
        <w:rPr>
          <w:rFonts w:ascii="Times New Roman" w:eastAsia="Times New Roman"/>
        </w:rPr>
        <w:t>goroutine </w:t>
      </w:r>
      <w:r>
        <w:rPr>
          <w:spacing w:val="-6"/>
        </w:rPr>
        <w:t>切换的时候。每</w:t>
      </w:r>
      <w:r>
        <w:rPr>
          <w:spacing w:val="-30"/>
          <w:position w:val="1"/>
        </w:rPr>
        <w:t>个 </w:t>
      </w:r>
      <w:r>
        <w:rPr>
          <w:rFonts w:ascii="Times New Roman" w:eastAsia="Times New Roman"/>
          <w:position w:val="1"/>
        </w:rPr>
        <w:t>goroutine </w:t>
      </w:r>
      <w:r>
        <w:rPr>
          <w:spacing w:val="-9"/>
          <w:position w:val="1"/>
        </w:rPr>
        <w:t>创造了一个 </w:t>
      </w:r>
      <w:r>
        <w:rPr>
          <w:rFonts w:ascii="Courier New" w:eastAsia="Courier New"/>
          <w:position w:val="2"/>
        </w:rPr>
        <w:t>counter</w:t>
      </w:r>
      <w:r>
        <w:rPr>
          <w:rFonts w:ascii="Courier New" w:eastAsia="Courier New"/>
          <w:spacing w:val="-73"/>
          <w:position w:val="2"/>
        </w:rPr>
        <w:t> </w:t>
      </w:r>
      <w:r>
        <w:rPr/>
        <w:t>变量</w:t>
      </w:r>
      <w:r>
        <w:rPr>
          <w:spacing w:val="-12"/>
          <w:position w:val="1"/>
        </w:rPr>
        <w:t>的副本，之后就切换到另一个 </w:t>
      </w:r>
      <w:r>
        <w:rPr>
          <w:rFonts w:ascii="Times New Roman" w:eastAsia="Times New Roman"/>
          <w:position w:val="1"/>
        </w:rPr>
        <w:t>goroutine</w:t>
      </w:r>
      <w:r>
        <w:rPr>
          <w:spacing w:val="-23"/>
          <w:position w:val="1"/>
        </w:rPr>
        <w:t>。当这个 </w:t>
      </w:r>
      <w:r>
        <w:rPr>
          <w:rFonts w:ascii="Times New Roman" w:eastAsia="Times New Roman"/>
          <w:position w:val="1"/>
        </w:rPr>
        <w:t>goroutine </w:t>
      </w:r>
      <w:r>
        <w:rPr/>
        <w:t>再次运行的时候，</w:t>
      </w:r>
      <w:r>
        <w:rPr>
          <w:rFonts w:ascii="Courier New" w:eastAsia="Courier New"/>
          <w:position w:val="1"/>
        </w:rPr>
        <w:t>counter</w:t>
      </w:r>
      <w:r>
        <w:rPr>
          <w:rFonts w:ascii="Courier New" w:eastAsia="Courier New"/>
          <w:spacing w:val="-78"/>
          <w:position w:val="1"/>
        </w:rPr>
        <w:t> </w:t>
      </w:r>
      <w:r>
        <w:rPr>
          <w:spacing w:val="-7"/>
        </w:rPr>
        <w:t>变量的值已经改变了，但是 </w:t>
      </w:r>
      <w:r>
        <w:rPr>
          <w:rFonts w:ascii="Times New Roman" w:eastAsia="Times New Roman"/>
        </w:rPr>
        <w:t>goroutine </w:t>
      </w:r>
      <w:r>
        <w:rPr/>
        <w:t>并没有更新自己的那个副本的值，而是继续使用这个副本的值，用这个值递增，并存回 </w:t>
      </w:r>
      <w:r>
        <w:rPr>
          <w:rFonts w:ascii="Courier New" w:eastAsia="Courier New"/>
          <w:position w:val="1"/>
        </w:rPr>
        <w:t>counter </w:t>
      </w:r>
      <w:r>
        <w:rPr/>
        <w:t>变量，结果覆盖了另一个</w:t>
      </w:r>
      <w:r>
        <w:rPr>
          <w:rFonts w:ascii="Times New Roman" w:eastAsia="Times New Roman"/>
        </w:rPr>
        <w:t>goroutine </w:t>
      </w:r>
      <w:r>
        <w:rPr/>
        <w:t>完成的工作。</w:t>
      </w:r>
    </w:p>
    <w:p>
      <w:pPr>
        <w:spacing w:after="0" w:line="285" w:lineRule="auto"/>
        <w:jc w:val="both"/>
        <w:sectPr>
          <w:pgSz w:w="10610" w:h="13330"/>
          <w:pgMar w:top="1240" w:bottom="280" w:left="1000" w:right="920"/>
        </w:sectPr>
      </w:pPr>
    </w:p>
    <w:p>
      <w:pPr>
        <w:pStyle w:val="BodyText"/>
        <w:rPr>
          <w:sz w:val="8"/>
        </w:rPr>
      </w:pPr>
    </w:p>
    <w:p>
      <w:pPr>
        <w:pStyle w:val="BodyText"/>
        <w:ind w:left="1858"/>
      </w:pPr>
      <w:r>
        <w:rPr/>
        <w:drawing>
          <wp:inline distT="0" distB="0" distL="0" distR="0">
            <wp:extent cx="3101339" cy="3840479"/>
            <wp:effectExtent l="0" t="0" r="0" b="0"/>
            <wp:docPr id="97" name="image54.png"/>
            <wp:cNvGraphicFramePr>
              <a:graphicFrameLocks noChangeAspect="1"/>
            </wp:cNvGraphicFramePr>
            <a:graphic>
              <a:graphicData uri="http://schemas.openxmlformats.org/drawingml/2006/picture">
                <pic:pic>
                  <pic:nvPicPr>
                    <pic:cNvPr id="98" name="image54.png"/>
                    <pic:cNvPicPr/>
                  </pic:nvPicPr>
                  <pic:blipFill>
                    <a:blip r:embed="rId83" cstate="print"/>
                    <a:stretch>
                      <a:fillRect/>
                    </a:stretch>
                  </pic:blipFill>
                  <pic:spPr>
                    <a:xfrm>
                      <a:off x="0" y="0"/>
                      <a:ext cx="3101339" cy="3840479"/>
                    </a:xfrm>
                    <a:prstGeom prst="rect">
                      <a:avLst/>
                    </a:prstGeom>
                  </pic:spPr>
                </pic:pic>
              </a:graphicData>
            </a:graphic>
          </wp:inline>
        </w:drawing>
      </w:r>
      <w:r>
        <w:rPr/>
      </w:r>
    </w:p>
    <w:p>
      <w:pPr>
        <w:spacing w:before="117"/>
        <w:ind w:left="0" w:right="80" w:firstLine="0"/>
        <w:jc w:val="center"/>
        <w:rPr>
          <w:sz w:val="18"/>
        </w:rPr>
      </w:pPr>
      <w:r>
        <w:rPr>
          <w:sz w:val="18"/>
        </w:rPr>
        <w:t>图 </w:t>
      </w:r>
      <w:r>
        <w:rPr>
          <w:rFonts w:ascii="Arial" w:eastAsia="Arial"/>
          <w:sz w:val="18"/>
        </w:rPr>
        <w:t>6-5 </w:t>
      </w:r>
      <w:r>
        <w:rPr>
          <w:sz w:val="18"/>
        </w:rPr>
        <w:t>竞争状态下程序行为的图像表达</w:t>
      </w:r>
    </w:p>
    <w:p>
      <w:pPr>
        <w:pStyle w:val="BodyText"/>
        <w:spacing w:before="4"/>
        <w:rPr>
          <w:sz w:val="17"/>
        </w:rPr>
      </w:pPr>
    </w:p>
    <w:p>
      <w:pPr>
        <w:pStyle w:val="BodyText"/>
        <w:spacing w:line="288" w:lineRule="auto" w:before="1"/>
        <w:ind w:left="132" w:right="115" w:firstLine="401"/>
      </w:pPr>
      <w:r>
        <w:rPr>
          <w:spacing w:val="-3"/>
        </w:rPr>
        <w:t>让我们顺着程序理解一下发生了什么。在第 </w:t>
      </w:r>
      <w:r>
        <w:rPr>
          <w:rFonts w:ascii="Times New Roman" w:eastAsia="Times New Roman"/>
        </w:rPr>
        <w:t>25</w:t>
      </w:r>
      <w:r>
        <w:rPr>
          <w:rFonts w:ascii="Times New Roman" w:eastAsia="Times New Roman"/>
          <w:spacing w:val="4"/>
        </w:rPr>
        <w:t> </w:t>
      </w:r>
      <w:r>
        <w:rPr>
          <w:spacing w:val="-12"/>
        </w:rPr>
        <w:t>行和第 </w:t>
      </w:r>
      <w:r>
        <w:rPr>
          <w:rFonts w:ascii="Times New Roman" w:eastAsia="Times New Roman"/>
        </w:rPr>
        <w:t>26</w:t>
      </w:r>
      <w:r>
        <w:rPr>
          <w:rFonts w:ascii="Times New Roman" w:eastAsia="Times New Roman"/>
          <w:spacing w:val="4"/>
        </w:rPr>
        <w:t> </w:t>
      </w:r>
      <w:r>
        <w:rPr>
          <w:spacing w:val="-10"/>
        </w:rPr>
        <w:t>行，使用 </w:t>
      </w:r>
      <w:r>
        <w:rPr>
          <w:rFonts w:ascii="Courier New" w:eastAsia="Courier New"/>
          <w:position w:val="1"/>
        </w:rPr>
        <w:t>incCounter</w:t>
      </w:r>
      <w:r>
        <w:rPr>
          <w:rFonts w:ascii="Courier New" w:eastAsia="Courier New"/>
          <w:spacing w:val="-64"/>
          <w:position w:val="1"/>
        </w:rPr>
        <w:t> </w:t>
      </w:r>
      <w:r>
        <w:rPr/>
        <w:t>函数创建</w:t>
      </w:r>
      <w:r>
        <w:rPr>
          <w:spacing w:val="-12"/>
        </w:rPr>
        <w:t>了两个 </w:t>
      </w:r>
      <w:r>
        <w:rPr>
          <w:rFonts w:ascii="Times New Roman" w:eastAsia="Times New Roman"/>
        </w:rPr>
        <w:t>goroutine</w:t>
      </w:r>
      <w:r>
        <w:rPr>
          <w:spacing w:val="-12"/>
        </w:rPr>
        <w:t>。在第 </w:t>
      </w:r>
      <w:r>
        <w:rPr>
          <w:rFonts w:ascii="Times New Roman" w:eastAsia="Times New Roman"/>
        </w:rPr>
        <w:t>34</w:t>
      </w:r>
      <w:r>
        <w:rPr>
          <w:rFonts w:ascii="Times New Roman" w:eastAsia="Times New Roman"/>
          <w:spacing w:val="3"/>
        </w:rPr>
        <w:t> </w:t>
      </w:r>
      <w:r>
        <w:rPr/>
        <w:t>行，</w:t>
      </w:r>
      <w:r>
        <w:rPr>
          <w:rFonts w:ascii="Courier New" w:eastAsia="Courier New"/>
          <w:position w:val="1"/>
        </w:rPr>
        <w:t>incCounter</w:t>
      </w:r>
      <w:r>
        <w:rPr>
          <w:rFonts w:ascii="Courier New" w:eastAsia="Courier New"/>
          <w:spacing w:val="-66"/>
          <w:position w:val="1"/>
        </w:rPr>
        <w:t> </w:t>
      </w:r>
      <w:r>
        <w:rPr>
          <w:spacing w:val="-6"/>
        </w:rPr>
        <w:t>函数对包内变量 </w:t>
      </w:r>
      <w:r>
        <w:rPr>
          <w:rFonts w:ascii="Courier New" w:eastAsia="Courier New"/>
          <w:position w:val="1"/>
        </w:rPr>
        <w:t>counter</w:t>
      </w:r>
      <w:r>
        <w:rPr>
          <w:rFonts w:ascii="Courier New" w:eastAsia="Courier New"/>
          <w:spacing w:val="-67"/>
          <w:position w:val="1"/>
        </w:rPr>
        <w:t> </w:t>
      </w:r>
      <w:r>
        <w:rPr/>
        <w:t>进行了读和写操作，而</w:t>
      </w:r>
      <w:r>
        <w:rPr>
          <w:spacing w:val="-6"/>
        </w:rPr>
        <w:t>这个变量是这个示例程序里的共享资源。每个 </w:t>
      </w:r>
      <w:r>
        <w:rPr>
          <w:rFonts w:ascii="Times New Roman" w:eastAsia="Times New Roman"/>
        </w:rPr>
        <w:t>goroutine </w:t>
      </w:r>
      <w:r>
        <w:rPr>
          <w:spacing w:val="-7"/>
        </w:rPr>
        <w:t>都会先读出这个 </w:t>
      </w:r>
      <w:r>
        <w:rPr>
          <w:rFonts w:ascii="Courier New" w:eastAsia="Courier New"/>
          <w:position w:val="1"/>
        </w:rPr>
        <w:t>counter</w:t>
      </w:r>
      <w:r>
        <w:rPr>
          <w:rFonts w:ascii="Courier New" w:eastAsia="Courier New"/>
          <w:spacing w:val="-70"/>
          <w:position w:val="1"/>
        </w:rPr>
        <w:t> </w:t>
      </w:r>
      <w:r>
        <w:rPr>
          <w:spacing w:val="-7"/>
        </w:rPr>
        <w:t>变量的值，并</w:t>
      </w:r>
      <w:r>
        <w:rPr>
          <w:spacing w:val="5"/>
        </w:rPr>
        <w:t>在第 </w:t>
      </w:r>
      <w:r>
        <w:rPr>
          <w:rFonts w:ascii="Times New Roman" w:eastAsia="Times New Roman"/>
        </w:rPr>
        <w:t>40</w:t>
      </w:r>
      <w:r>
        <w:rPr>
          <w:rFonts w:ascii="Times New Roman" w:eastAsia="Times New Roman"/>
          <w:spacing w:val="8"/>
        </w:rPr>
        <w:t> </w:t>
      </w:r>
      <w:r>
        <w:rPr>
          <w:spacing w:val="5"/>
        </w:rPr>
        <w:t>行将 </w:t>
      </w:r>
      <w:r>
        <w:rPr>
          <w:rFonts w:ascii="Courier New" w:eastAsia="Courier New"/>
          <w:position w:val="1"/>
        </w:rPr>
        <w:t>counter</w:t>
      </w:r>
      <w:r>
        <w:rPr>
          <w:rFonts w:ascii="Courier New" w:eastAsia="Courier New"/>
          <w:spacing w:val="-12"/>
          <w:position w:val="1"/>
        </w:rPr>
        <w:t> </w:t>
      </w:r>
      <w:r>
        <w:rPr>
          <w:spacing w:val="8"/>
        </w:rPr>
        <w:t>变量的副本存入一个叫作 </w:t>
      </w:r>
      <w:r>
        <w:rPr>
          <w:rFonts w:ascii="Courier New" w:eastAsia="Courier New"/>
          <w:position w:val="1"/>
        </w:rPr>
        <w:t>value</w:t>
      </w:r>
      <w:r>
        <w:rPr>
          <w:rFonts w:ascii="Courier New" w:eastAsia="Courier New"/>
          <w:spacing w:val="-12"/>
          <w:position w:val="1"/>
        </w:rPr>
        <w:t> </w:t>
      </w:r>
      <w:r>
        <w:rPr>
          <w:spacing w:val="7"/>
        </w:rPr>
        <w:t>的本地变量。之后在第 </w:t>
      </w:r>
      <w:r>
        <w:rPr>
          <w:rFonts w:ascii="Times New Roman" w:eastAsia="Times New Roman"/>
        </w:rPr>
        <w:t>46</w:t>
      </w:r>
      <w:r>
        <w:rPr>
          <w:rFonts w:ascii="Times New Roman" w:eastAsia="Times New Roman"/>
          <w:spacing w:val="8"/>
        </w:rPr>
        <w:t> </w:t>
      </w:r>
      <w:r>
        <w:rPr>
          <w:spacing w:val="9"/>
        </w:rPr>
        <w:t>行， </w:t>
      </w:r>
      <w:r>
        <w:rPr>
          <w:rFonts w:ascii="Courier New" w:eastAsia="Courier New"/>
          <w:w w:val="99"/>
          <w:position w:val="1"/>
        </w:rPr>
        <w:t>incCounter</w:t>
      </w:r>
      <w:r>
        <w:rPr>
          <w:rFonts w:ascii="Courier New" w:eastAsia="Courier New"/>
          <w:spacing w:val="-69"/>
          <w:position w:val="1"/>
        </w:rPr>
        <w:t> </w:t>
      </w:r>
      <w:r>
        <w:rPr>
          <w:w w:val="99"/>
        </w:rPr>
        <w:t>函数对</w:t>
      </w:r>
      <w:r>
        <w:rPr>
          <w:spacing w:val="-50"/>
        </w:rPr>
        <w:t> </w:t>
      </w:r>
      <w:r>
        <w:rPr>
          <w:rFonts w:ascii="Courier New" w:eastAsia="Courier New"/>
          <w:w w:val="99"/>
          <w:position w:val="1"/>
        </w:rPr>
        <w:t>value</w:t>
      </w:r>
      <w:r>
        <w:rPr>
          <w:rFonts w:ascii="Courier New" w:eastAsia="Courier New"/>
          <w:spacing w:val="-69"/>
          <w:position w:val="1"/>
        </w:rPr>
        <w:t> </w:t>
      </w:r>
      <w:r>
        <w:rPr>
          <w:w w:val="99"/>
        </w:rPr>
        <w:t>的副本的值加</w:t>
      </w:r>
      <w:r>
        <w:rPr>
          <w:spacing w:val="-50"/>
        </w:rPr>
        <w:t> </w:t>
      </w:r>
      <w:r>
        <w:rPr>
          <w:rFonts w:ascii="Times New Roman" w:eastAsia="Times New Roman"/>
          <w:spacing w:val="1"/>
          <w:w w:val="99"/>
        </w:rPr>
        <w:t>1</w:t>
      </w:r>
      <w:r>
        <w:rPr>
          <w:spacing w:val="-20"/>
          <w:w w:val="99"/>
        </w:rPr>
        <w:t>，最终在第</w:t>
      </w:r>
      <w:r>
        <w:rPr>
          <w:spacing w:val="-50"/>
        </w:rPr>
        <w:t> </w:t>
      </w:r>
      <w:r>
        <w:rPr>
          <w:rFonts w:ascii="Times New Roman" w:eastAsia="Times New Roman"/>
          <w:spacing w:val="1"/>
          <w:w w:val="99"/>
        </w:rPr>
        <w:t>4</w:t>
      </w:r>
      <w:r>
        <w:rPr>
          <w:rFonts w:ascii="Times New Roman" w:eastAsia="Times New Roman"/>
          <w:w w:val="99"/>
        </w:rPr>
        <w:t>9</w:t>
      </w:r>
      <w:r>
        <w:rPr>
          <w:rFonts w:ascii="Times New Roman" w:eastAsia="Times New Roman"/>
          <w:spacing w:val="1"/>
        </w:rPr>
        <w:t> </w:t>
      </w:r>
      <w:r>
        <w:rPr>
          <w:w w:val="99"/>
        </w:rPr>
        <w:t>行将这个新值存回到</w:t>
      </w:r>
      <w:r>
        <w:rPr>
          <w:spacing w:val="-50"/>
        </w:rPr>
        <w:t> </w:t>
      </w:r>
      <w:r>
        <w:rPr>
          <w:rFonts w:ascii="Courier New" w:eastAsia="Courier New"/>
          <w:w w:val="99"/>
          <w:position w:val="1"/>
        </w:rPr>
        <w:t>counter</w:t>
      </w:r>
      <w:r>
        <w:rPr>
          <w:rFonts w:ascii="Courier New" w:eastAsia="Courier New"/>
          <w:spacing w:val="-69"/>
          <w:position w:val="1"/>
        </w:rPr>
        <w:t> </w:t>
      </w:r>
      <w:r>
        <w:rPr>
          <w:w w:val="99"/>
        </w:rPr>
        <w:t>变量。</w:t>
      </w:r>
      <w:r>
        <w:rPr>
          <w:spacing w:val="-7"/>
        </w:rPr>
        <w:t>这个函数在第 </w:t>
      </w:r>
      <w:r>
        <w:rPr>
          <w:rFonts w:ascii="Times New Roman" w:eastAsia="Times New Roman"/>
        </w:rPr>
        <w:t>43</w:t>
      </w:r>
      <w:r>
        <w:rPr>
          <w:rFonts w:ascii="Times New Roman" w:eastAsia="Times New Roman"/>
          <w:spacing w:val="11"/>
        </w:rPr>
        <w:t> </w:t>
      </w:r>
      <w:r>
        <w:rPr>
          <w:spacing w:val="-8"/>
        </w:rPr>
        <w:t>行调用了 </w:t>
      </w:r>
      <w:r>
        <w:rPr>
          <w:rFonts w:ascii="Courier New" w:eastAsia="Courier New"/>
          <w:position w:val="1"/>
        </w:rPr>
        <w:t>runtime</w:t>
      </w:r>
      <w:r>
        <w:rPr>
          <w:rFonts w:ascii="Courier New" w:eastAsia="Courier New"/>
          <w:spacing w:val="-62"/>
          <w:position w:val="1"/>
        </w:rPr>
        <w:t> </w:t>
      </w:r>
      <w:r>
        <w:rPr>
          <w:spacing w:val="-15"/>
        </w:rPr>
        <w:t>包的 </w:t>
      </w:r>
      <w:r>
        <w:rPr>
          <w:rFonts w:ascii="Courier New" w:eastAsia="Courier New"/>
          <w:position w:val="1"/>
        </w:rPr>
        <w:t>Gosched</w:t>
      </w:r>
      <w:r>
        <w:rPr>
          <w:rFonts w:ascii="Courier New" w:eastAsia="Courier New"/>
          <w:spacing w:val="-59"/>
          <w:position w:val="1"/>
        </w:rPr>
        <w:t> </w:t>
      </w:r>
      <w:r>
        <w:rPr>
          <w:spacing w:val="-6"/>
        </w:rPr>
        <w:t>函数，用于将 </w:t>
      </w:r>
      <w:r>
        <w:rPr>
          <w:rFonts w:ascii="Times New Roman" w:eastAsia="Times New Roman"/>
        </w:rPr>
        <w:t>goroutine</w:t>
      </w:r>
      <w:r>
        <w:rPr>
          <w:rFonts w:ascii="Times New Roman" w:eastAsia="Times New Roman"/>
          <w:spacing w:val="10"/>
        </w:rPr>
        <w:t> </w:t>
      </w:r>
      <w:r>
        <w:rPr/>
        <w:t>从当前线程退出， </w:t>
      </w:r>
      <w:r>
        <w:rPr>
          <w:spacing w:val="-9"/>
        </w:rPr>
        <w:t>给其他 </w:t>
      </w:r>
      <w:r>
        <w:rPr>
          <w:rFonts w:ascii="Times New Roman" w:eastAsia="Times New Roman"/>
        </w:rPr>
        <w:t>goroutine</w:t>
      </w:r>
      <w:r>
        <w:rPr>
          <w:rFonts w:ascii="Times New Roman" w:eastAsia="Times New Roman"/>
          <w:spacing w:val="13"/>
        </w:rPr>
        <w:t> </w:t>
      </w:r>
      <w:r>
        <w:rPr>
          <w:spacing w:val="-2"/>
        </w:rPr>
        <w:t>运行的机会。在两次操作中间这样做的目的是强制调度器切换两个 </w:t>
      </w:r>
      <w:r>
        <w:rPr>
          <w:rFonts w:ascii="Times New Roman" w:eastAsia="Times New Roman"/>
        </w:rPr>
        <w:t>goroutine</w:t>
      </w:r>
      <w:r>
        <w:rPr/>
        <w:t>， 以便让竞争状态的效果变得更明显。</w:t>
      </w:r>
    </w:p>
    <w:p>
      <w:pPr>
        <w:pStyle w:val="BodyText"/>
        <w:spacing w:line="288" w:lineRule="auto" w:before="11"/>
        <w:ind w:left="132" w:right="214" w:firstLine="400"/>
        <w:jc w:val="both"/>
      </w:pPr>
      <w:r>
        <w:rPr>
          <w:rFonts w:ascii="Times New Roman" w:eastAsia="Times New Roman"/>
        </w:rPr>
        <w:t>Go </w:t>
      </w:r>
      <w:r>
        <w:rPr/>
        <w:t>语言有一个特别的工具，可以在代码里检测竞争状态。在查找这类错误的时候，这个工</w:t>
      </w:r>
      <w:r>
        <w:rPr>
          <w:spacing w:val="-8"/>
        </w:rPr>
        <w:t>具非常好用，尤其是在竞争状态并不像这个例子里这么明显的时候。让我们用这个竞争检测器来</w:t>
      </w:r>
      <w:r>
        <w:rPr>
          <w:spacing w:val="-3"/>
        </w:rPr>
        <w:t>检测一下我们的例子代码，如代码清单 </w:t>
      </w:r>
      <w:r>
        <w:rPr>
          <w:rFonts w:ascii="Times New Roman" w:eastAsia="Times New Roman"/>
        </w:rPr>
        <w:t>6-11 </w:t>
      </w:r>
      <w:r>
        <w:rPr/>
        <w:t>所示。</w:t>
      </w:r>
    </w:p>
    <w:p>
      <w:pPr>
        <w:pStyle w:val="BodyText"/>
        <w:spacing w:before="9"/>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pacing w:val="-4"/>
          <w:sz w:val="18"/>
          <w:shd w:fill="818181" w:color="auto" w:val="clear"/>
        </w:rPr>
        <w:t>6-11  </w:t>
      </w:r>
      <w:r>
        <w:rPr>
          <w:rFonts w:ascii="Arial" w:eastAsia="Arial"/>
          <w:color w:val="FFFFFF"/>
          <w:spacing w:val="35"/>
          <w:sz w:val="18"/>
          <w:shd w:fill="818181" w:color="auto" w:val="clear"/>
        </w:rPr>
        <w:t> </w:t>
      </w:r>
      <w:r>
        <w:rPr>
          <w:rFonts w:ascii="黑体" w:eastAsia="黑体" w:hint="eastAsia"/>
          <w:color w:val="FFFFFF"/>
          <w:sz w:val="18"/>
          <w:shd w:fill="818181" w:color="auto" w:val="clear"/>
        </w:rPr>
        <w:t>用竞争检测器来编译并执行</w:t>
      </w:r>
      <w:r>
        <w:rPr>
          <w:rFonts w:ascii="黑体" w:eastAsia="黑体" w:hint="eastAsia"/>
          <w:color w:val="FFFFFF"/>
          <w:spacing w:val="-45"/>
          <w:sz w:val="18"/>
          <w:shd w:fill="818181" w:color="auto" w:val="clear"/>
        </w:rPr>
        <w:t> </w:t>
      </w:r>
      <w:r>
        <w:rPr>
          <w:rFonts w:ascii="Arial" w:eastAsia="Arial"/>
          <w:color w:val="FFFFFF"/>
          <w:sz w:val="18"/>
          <w:shd w:fill="818181" w:color="auto" w:val="clear"/>
        </w:rPr>
        <w:t>listing09</w:t>
      </w:r>
      <w:r>
        <w:rPr>
          <w:rFonts w:ascii="Arial" w:eastAsia="Arial"/>
          <w:color w:val="FFFFFF"/>
          <w:spacing w:val="-8"/>
          <w:sz w:val="18"/>
          <w:shd w:fill="818181" w:color="auto" w:val="clear"/>
        </w:rPr>
        <w:t> </w:t>
      </w:r>
      <w:r>
        <w:rPr>
          <w:rFonts w:ascii="黑体" w:eastAsia="黑体" w:hint="eastAsia"/>
          <w:color w:val="FFFFFF"/>
          <w:sz w:val="18"/>
          <w:shd w:fill="818181" w:color="auto" w:val="clear"/>
        </w:rPr>
        <w:t>的代码</w:t>
        <w:tab/>
      </w:r>
    </w:p>
    <w:p>
      <w:pPr>
        <w:tabs>
          <w:tab w:pos="2165" w:val="left" w:leader="none"/>
        </w:tabs>
        <w:spacing w:before="101"/>
        <w:ind w:left="533" w:right="0" w:firstLine="0"/>
        <w:jc w:val="left"/>
        <w:rPr>
          <w:sz w:val="16"/>
        </w:rPr>
      </w:pPr>
      <w:r>
        <w:rPr>
          <w:rFonts w:ascii="Courier New" w:eastAsia="Courier New"/>
          <w:sz w:val="16"/>
        </w:rPr>
        <w:t>go</w:t>
      </w:r>
      <w:r>
        <w:rPr>
          <w:rFonts w:ascii="Courier New" w:eastAsia="Courier New"/>
          <w:spacing w:val="-3"/>
          <w:sz w:val="16"/>
        </w:rPr>
        <w:t> </w:t>
      </w:r>
      <w:r>
        <w:rPr>
          <w:rFonts w:ascii="Courier New" w:eastAsia="Courier New"/>
          <w:sz w:val="16"/>
        </w:rPr>
        <w:t>build</w:t>
      </w:r>
      <w:r>
        <w:rPr>
          <w:rFonts w:ascii="Courier New" w:eastAsia="Courier New"/>
          <w:spacing w:val="-2"/>
          <w:sz w:val="16"/>
        </w:rPr>
        <w:t> </w:t>
      </w:r>
      <w:r>
        <w:rPr>
          <w:rFonts w:ascii="Courier New" w:eastAsia="Courier New"/>
          <w:sz w:val="16"/>
        </w:rPr>
        <w:t>-race</w:t>
        <w:tab/>
        <w:t>// </w:t>
      </w:r>
      <w:r>
        <w:rPr>
          <w:spacing w:val="-3"/>
          <w:sz w:val="16"/>
        </w:rPr>
        <w:t>用竞争检测器标志来编译程序</w:t>
      </w:r>
    </w:p>
    <w:p>
      <w:pPr>
        <w:spacing w:after="0"/>
        <w:jc w:val="left"/>
        <w:rPr>
          <w:sz w:val="16"/>
        </w:rPr>
        <w:sectPr>
          <w:pgSz w:w="10610" w:h="13330"/>
          <w:pgMar w:top="1240" w:bottom="280" w:left="1000" w:right="920"/>
        </w:sectPr>
      </w:pPr>
    </w:p>
    <w:p>
      <w:pPr>
        <w:tabs>
          <w:tab w:pos="2165" w:val="left" w:leader="none"/>
        </w:tabs>
        <w:spacing w:before="109"/>
        <w:ind w:left="533" w:right="0" w:firstLine="0"/>
        <w:jc w:val="left"/>
        <w:rPr>
          <w:sz w:val="16"/>
        </w:rPr>
      </w:pPr>
      <w:r>
        <w:rPr>
          <w:rFonts w:ascii="Courier New" w:eastAsia="Courier New"/>
          <w:sz w:val="16"/>
        </w:rPr>
        <w:t>./example</w:t>
        <w:tab/>
        <w:t>//</w:t>
      </w:r>
      <w:r>
        <w:rPr>
          <w:rFonts w:ascii="Courier New" w:eastAsia="Courier New"/>
          <w:spacing w:val="-1"/>
          <w:sz w:val="16"/>
        </w:rPr>
        <w:t> </w:t>
      </w:r>
      <w:r>
        <w:rPr>
          <w:spacing w:val="-1"/>
          <w:sz w:val="16"/>
        </w:rPr>
        <w:t>运行程序</w:t>
      </w:r>
    </w:p>
    <w:p>
      <w:pPr>
        <w:pStyle w:val="BodyText"/>
        <w:spacing w:before="1"/>
        <w:rPr>
          <w:sz w:val="17"/>
        </w:rPr>
      </w:pPr>
    </w:p>
    <w:p>
      <w:pPr>
        <w:spacing w:line="266" w:lineRule="auto" w:before="0"/>
        <w:ind w:left="533" w:right="6408" w:firstLine="0"/>
        <w:jc w:val="left"/>
        <w:rPr>
          <w:rFonts w:ascii="Courier New"/>
          <w:sz w:val="16"/>
        </w:rPr>
      </w:pPr>
      <w:r>
        <w:rPr>
          <w:rFonts w:ascii="Courier New"/>
          <w:sz w:val="16"/>
        </w:rPr>
        <w:t>================== WARNING: DATA RACE</w:t>
      </w:r>
    </w:p>
    <w:p>
      <w:pPr>
        <w:spacing w:line="180" w:lineRule="exact" w:before="0"/>
        <w:ind w:left="0" w:right="5598" w:firstLine="0"/>
        <w:jc w:val="center"/>
        <w:rPr>
          <w:rFonts w:ascii="Courier New"/>
          <w:sz w:val="16"/>
        </w:rPr>
      </w:pPr>
      <w:r>
        <w:rPr>
          <w:rFonts w:ascii="Courier New"/>
          <w:sz w:val="16"/>
        </w:rPr>
        <w:t>Write by goroutine 5:</w:t>
      </w:r>
    </w:p>
    <w:p>
      <w:pPr>
        <w:pStyle w:val="BodyText"/>
        <w:spacing w:before="5"/>
        <w:rPr>
          <w:rFonts w:ascii="Courier New"/>
          <w:sz w:val="19"/>
        </w:rPr>
      </w:pPr>
    </w:p>
    <w:p>
      <w:pPr>
        <w:spacing w:before="0"/>
        <w:ind w:left="0" w:right="5598" w:firstLine="0"/>
        <w:jc w:val="center"/>
        <w:rPr>
          <w:rFonts w:ascii="Courier New"/>
          <w:sz w:val="16"/>
        </w:rPr>
      </w:pPr>
      <w:r>
        <w:rPr>
          <w:rFonts w:ascii="Courier New"/>
          <w:sz w:val="16"/>
        </w:rPr>
        <w:t>main.incCounter()</w:t>
      </w:r>
    </w:p>
    <w:p>
      <w:pPr>
        <w:spacing w:before="18"/>
        <w:ind w:left="1109" w:right="0" w:firstLine="0"/>
        <w:jc w:val="left"/>
        <w:rPr>
          <w:rFonts w:ascii="Courier New"/>
          <w:sz w:val="16"/>
        </w:rPr>
      </w:pPr>
      <w:r>
        <w:rPr>
          <w:rFonts w:ascii="Courier New"/>
          <w:sz w:val="16"/>
        </w:rPr>
        <w:t>/example/main.go:49 +0x96</w:t>
      </w:r>
    </w:p>
    <w:p>
      <w:pPr>
        <w:pStyle w:val="BodyText"/>
        <w:spacing w:before="4"/>
        <w:rPr>
          <w:rFonts w:ascii="Courier New"/>
          <w:sz w:val="19"/>
        </w:rPr>
      </w:pPr>
    </w:p>
    <w:p>
      <w:pPr>
        <w:spacing w:line="264" w:lineRule="auto" w:before="0"/>
        <w:ind w:left="725" w:right="5352" w:hanging="192"/>
        <w:jc w:val="left"/>
        <w:rPr>
          <w:rFonts w:ascii="Courier New"/>
          <w:sz w:val="16"/>
        </w:rPr>
      </w:pPr>
      <w:r>
        <w:rPr>
          <w:rFonts w:ascii="Courier New"/>
          <w:sz w:val="16"/>
        </w:rPr>
        <w:t>Previous read by goroutine 6: main.incCounter()</w:t>
      </w:r>
    </w:p>
    <w:p>
      <w:pPr>
        <w:spacing w:line="181" w:lineRule="exact" w:before="0"/>
        <w:ind w:left="1109" w:right="0" w:firstLine="0"/>
        <w:jc w:val="left"/>
        <w:rPr>
          <w:rFonts w:ascii="Courier New"/>
          <w:sz w:val="16"/>
        </w:rPr>
      </w:pPr>
      <w:r>
        <w:rPr>
          <w:rFonts w:ascii="Courier New"/>
          <w:sz w:val="16"/>
        </w:rPr>
        <w:t>/example/main.go:40 +0x66</w:t>
      </w:r>
    </w:p>
    <w:p>
      <w:pPr>
        <w:pStyle w:val="BodyText"/>
        <w:spacing w:before="4"/>
        <w:rPr>
          <w:rFonts w:ascii="Courier New"/>
          <w:sz w:val="19"/>
        </w:rPr>
      </w:pPr>
    </w:p>
    <w:p>
      <w:pPr>
        <w:spacing w:line="264" w:lineRule="auto" w:before="0"/>
        <w:ind w:left="725" w:right="4968" w:hanging="192"/>
        <w:jc w:val="left"/>
        <w:rPr>
          <w:rFonts w:ascii="Courier New"/>
          <w:sz w:val="16"/>
        </w:rPr>
      </w:pPr>
      <w:r>
        <w:rPr>
          <w:rFonts w:ascii="Courier New"/>
          <w:sz w:val="16"/>
        </w:rPr>
        <w:t>Goroutine 5 (running) created at: main.main()</w:t>
      </w:r>
    </w:p>
    <w:p>
      <w:pPr>
        <w:spacing w:before="3"/>
        <w:ind w:left="1109" w:right="0" w:firstLine="0"/>
        <w:jc w:val="left"/>
        <w:rPr>
          <w:rFonts w:ascii="Courier New"/>
          <w:sz w:val="16"/>
        </w:rPr>
      </w:pPr>
      <w:r>
        <w:rPr>
          <w:rFonts w:ascii="Courier New"/>
          <w:sz w:val="16"/>
        </w:rPr>
        <w:t>/example/main.go:25 +0x5c</w:t>
      </w:r>
    </w:p>
    <w:p>
      <w:pPr>
        <w:pStyle w:val="BodyText"/>
        <w:spacing w:before="1"/>
        <w:rPr>
          <w:rFonts w:ascii="Courier New"/>
          <w:sz w:val="19"/>
        </w:rPr>
      </w:pPr>
    </w:p>
    <w:p>
      <w:pPr>
        <w:spacing w:line="266" w:lineRule="auto" w:before="1"/>
        <w:ind w:left="725" w:right="4968" w:hanging="192"/>
        <w:jc w:val="left"/>
        <w:rPr>
          <w:rFonts w:ascii="Courier New"/>
          <w:sz w:val="16"/>
        </w:rPr>
      </w:pPr>
      <w:r>
        <w:rPr>
          <w:rFonts w:ascii="Courier New"/>
          <w:sz w:val="16"/>
        </w:rPr>
        <w:t>Goroutine 6 (running) created at: main.main()</w:t>
      </w:r>
    </w:p>
    <w:p>
      <w:pPr>
        <w:spacing w:line="180" w:lineRule="exact" w:before="0"/>
        <w:ind w:left="1109" w:right="0" w:firstLine="0"/>
        <w:jc w:val="left"/>
        <w:rPr>
          <w:rFonts w:ascii="Courier New"/>
          <w:sz w:val="16"/>
        </w:rPr>
      </w:pPr>
      <w:r>
        <w:rPr>
          <w:rFonts w:ascii="Courier New"/>
          <w:sz w:val="16"/>
        </w:rPr>
        <w:t>/example/main.go:26 +0x73</w:t>
      </w:r>
    </w:p>
    <w:p>
      <w:pPr>
        <w:spacing w:before="18"/>
        <w:ind w:left="533" w:right="0" w:firstLine="0"/>
        <w:jc w:val="left"/>
        <w:rPr>
          <w:rFonts w:ascii="Courier New"/>
          <w:sz w:val="16"/>
        </w:rPr>
      </w:pPr>
      <w:r>
        <w:rPr>
          <w:rFonts w:ascii="Courier New"/>
          <w:sz w:val="16"/>
        </w:rPr>
        <w:t>==================</w:t>
      </w:r>
    </w:p>
    <w:p>
      <w:pPr>
        <w:spacing w:line="264" w:lineRule="auto" w:before="20"/>
        <w:ind w:left="533" w:right="6216" w:firstLine="0"/>
        <w:jc w:val="left"/>
        <w:rPr>
          <w:rFonts w:ascii="Courier New"/>
          <w:sz w:val="16"/>
        </w:rPr>
      </w:pPr>
      <w:r>
        <w:rPr>
          <w:rFonts w:ascii="Courier New"/>
          <w:sz w:val="16"/>
        </w:rPr>
        <w:t>Final Counter: 2 Found 1 data race(s)</w:t>
      </w:r>
    </w:p>
    <w:p>
      <w:pPr>
        <w:pStyle w:val="BodyText"/>
        <w:spacing w:before="95"/>
        <w:ind w:left="533"/>
      </w:pPr>
      <w:r>
        <w:rPr/>
        <w:t>代码清单 </w:t>
      </w:r>
      <w:r>
        <w:rPr>
          <w:rFonts w:ascii="Times New Roman" w:eastAsia="Times New Roman"/>
        </w:rPr>
        <w:t>6-11 </w:t>
      </w:r>
      <w:r>
        <w:rPr/>
        <w:t>中的竞争检测器指出这个例子里面代码清单 </w:t>
      </w:r>
      <w:r>
        <w:rPr>
          <w:rFonts w:ascii="Times New Roman" w:eastAsia="Times New Roman"/>
        </w:rPr>
        <w:t>6-12 </w:t>
      </w:r>
      <w:r>
        <w:rPr/>
        <w:t>所示的 </w:t>
      </w:r>
      <w:r>
        <w:rPr>
          <w:rFonts w:ascii="Times New Roman" w:eastAsia="Times New Roman"/>
        </w:rPr>
        <w:t>4 </w:t>
      </w:r>
      <w:r>
        <w:rPr/>
        <w:t>行代码有问题。</w:t>
      </w:r>
    </w:p>
    <w:p>
      <w:pPr>
        <w:pStyle w:val="BodyText"/>
        <w:spacing w:before="2"/>
        <w:rPr>
          <w:sz w:val="16"/>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6-12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竞争检测器指出的代码</w:t>
        <w:tab/>
      </w:r>
    </w:p>
    <w:p>
      <w:pPr>
        <w:spacing w:line="264" w:lineRule="auto" w:before="121"/>
        <w:ind w:left="533" w:right="5736" w:firstLine="0"/>
        <w:jc w:val="left"/>
        <w:rPr>
          <w:rFonts w:ascii="Courier New"/>
          <w:sz w:val="16"/>
        </w:rPr>
      </w:pPr>
      <w:r>
        <w:rPr>
          <w:rFonts w:ascii="Courier New"/>
          <w:sz w:val="16"/>
        </w:rPr>
        <w:t>Line 49: counter = value Line 40: value := counter Line 25: go incCounter(1) Line 26: go incCounter(2)</w:t>
      </w:r>
    </w:p>
    <w:p>
      <w:pPr>
        <w:pStyle w:val="BodyText"/>
        <w:spacing w:line="290" w:lineRule="auto" w:before="98"/>
        <w:ind w:left="132" w:right="213" w:firstLine="400"/>
        <w:jc w:val="both"/>
      </w:pPr>
      <w:r>
        <w:rPr>
          <w:spacing w:val="-11"/>
        </w:rPr>
        <w:t>代码清单 </w:t>
      </w:r>
      <w:r>
        <w:rPr>
          <w:rFonts w:ascii="Times New Roman" w:eastAsia="Times New Roman"/>
        </w:rPr>
        <w:t>6-12 </w:t>
      </w:r>
      <w:r>
        <w:rPr>
          <w:spacing w:val="-4"/>
        </w:rPr>
        <w:t>展示了竞争检测器查到的哪个 </w:t>
      </w:r>
      <w:r>
        <w:rPr>
          <w:rFonts w:ascii="Times New Roman" w:eastAsia="Times New Roman"/>
        </w:rPr>
        <w:t>goroutine </w:t>
      </w:r>
      <w:r>
        <w:rPr/>
        <w:t>引发了数据竞争，以及哪两行代码有</w:t>
      </w:r>
      <w:r>
        <w:rPr>
          <w:spacing w:val="-3"/>
        </w:rPr>
        <w:t>冲突。毫不奇怪，这几行代码分别是对 </w:t>
      </w:r>
      <w:r>
        <w:rPr>
          <w:rFonts w:ascii="Courier New" w:eastAsia="Courier New"/>
          <w:position w:val="1"/>
        </w:rPr>
        <w:t>counter</w:t>
      </w:r>
      <w:r>
        <w:rPr>
          <w:rFonts w:ascii="Courier New" w:eastAsia="Courier New"/>
          <w:spacing w:val="-69"/>
          <w:position w:val="1"/>
        </w:rPr>
        <w:t> </w:t>
      </w:r>
      <w:r>
        <w:rPr/>
        <w:t>变量的读和写操作。</w:t>
      </w:r>
    </w:p>
    <w:p>
      <w:pPr>
        <w:pStyle w:val="BodyText"/>
        <w:spacing w:line="288" w:lineRule="auto"/>
        <w:ind w:left="132" w:right="216" w:firstLine="400"/>
        <w:jc w:val="both"/>
      </w:pPr>
      <w:r>
        <w:rPr>
          <w:spacing w:val="-4"/>
        </w:rPr>
        <w:t>一种修正代码、消除竞争状态的办法是，使用 </w:t>
      </w:r>
      <w:r>
        <w:rPr>
          <w:rFonts w:ascii="Times New Roman" w:eastAsia="Times New Roman"/>
        </w:rPr>
        <w:t>Go </w:t>
      </w:r>
      <w:r>
        <w:rPr>
          <w:spacing w:val="-2"/>
        </w:rPr>
        <w:t>语言提供的锁机制，来锁住共享资源，从</w:t>
      </w:r>
      <w:r>
        <w:rPr>
          <w:spacing w:val="-13"/>
        </w:rPr>
        <w:t>而保证 </w:t>
      </w:r>
      <w:r>
        <w:rPr>
          <w:rFonts w:ascii="Times New Roman" w:eastAsia="Times New Roman"/>
        </w:rPr>
        <w:t>goroutine </w:t>
      </w:r>
      <w:r>
        <w:rPr/>
        <w:t>的同步状态。</w:t>
      </w:r>
    </w:p>
    <w:p>
      <w:pPr>
        <w:pStyle w:val="BodyText"/>
        <w:spacing w:before="1"/>
        <w:rPr>
          <w:sz w:val="21"/>
        </w:rPr>
      </w:pPr>
    </w:p>
    <w:p>
      <w:pPr>
        <w:pStyle w:val="Heading2"/>
        <w:numPr>
          <w:ilvl w:val="1"/>
          <w:numId w:val="312"/>
        </w:numPr>
        <w:tabs>
          <w:tab w:pos="756" w:val="left" w:leader="none"/>
          <w:tab w:pos="758" w:val="left" w:leader="none"/>
        </w:tabs>
        <w:spacing w:line="240" w:lineRule="auto" w:before="0" w:after="0"/>
        <w:ind w:left="757" w:right="0" w:hanging="625"/>
        <w:jc w:val="left"/>
        <w:rPr>
          <w:rFonts w:ascii="Impact" w:eastAsia="Impact"/>
        </w:rPr>
      </w:pPr>
      <w:r>
        <w:rPr>
          <w:spacing w:val="-1"/>
          <w:position w:val="2"/>
        </w:rPr>
        <w:t>锁住共享资源</w:t>
      </w:r>
    </w:p>
    <w:p>
      <w:pPr>
        <w:pStyle w:val="BodyText"/>
        <w:spacing w:line="288" w:lineRule="auto" w:before="231"/>
        <w:ind w:left="132" w:right="213" w:firstLine="400"/>
        <w:jc w:val="both"/>
      </w:pPr>
      <w:r>
        <w:rPr>
          <w:rFonts w:ascii="Times New Roman" w:eastAsia="Times New Roman"/>
        </w:rPr>
        <w:t>Go </w:t>
      </w:r>
      <w:r>
        <w:rPr>
          <w:spacing w:val="-5"/>
        </w:rPr>
        <w:t>语言提供了传统的同步 </w:t>
      </w:r>
      <w:r>
        <w:rPr>
          <w:rFonts w:ascii="Times New Roman" w:eastAsia="Times New Roman"/>
        </w:rPr>
        <w:t>goroutine </w:t>
      </w:r>
      <w:r>
        <w:rPr>
          <w:spacing w:val="-4"/>
        </w:rPr>
        <w:t>的机制，就是对共享资源加锁。如果需要顺序访问一个整型变量或者一段代码，</w:t>
      </w:r>
      <w:r>
        <w:rPr>
          <w:rFonts w:ascii="Courier New" w:eastAsia="Courier New"/>
          <w:spacing w:val="-4"/>
          <w:position w:val="1"/>
        </w:rPr>
        <w:t>atomic</w:t>
      </w:r>
      <w:r>
        <w:rPr>
          <w:rFonts w:ascii="Courier New" w:eastAsia="Courier New"/>
          <w:spacing w:val="-75"/>
          <w:position w:val="1"/>
        </w:rPr>
        <w:t> </w:t>
      </w:r>
      <w:r>
        <w:rPr>
          <w:spacing w:val="-28"/>
        </w:rPr>
        <w:t>和 </w:t>
      </w:r>
      <w:r>
        <w:rPr>
          <w:rFonts w:ascii="Courier New" w:eastAsia="Courier New"/>
          <w:position w:val="1"/>
        </w:rPr>
        <w:t>sync</w:t>
      </w:r>
      <w:r>
        <w:rPr>
          <w:rFonts w:ascii="Courier New" w:eastAsia="Courier New"/>
          <w:spacing w:val="-74"/>
          <w:position w:val="1"/>
        </w:rPr>
        <w:t> </w:t>
      </w:r>
      <w:r>
        <w:rPr>
          <w:spacing w:val="-1"/>
        </w:rPr>
        <w:t>包里的函数提供了很好的解决方案。下面我们了解一</w:t>
      </w:r>
      <w:r>
        <w:rPr>
          <w:spacing w:val="-26"/>
        </w:rPr>
        <w:t>下 </w:t>
      </w:r>
      <w:r>
        <w:rPr>
          <w:rFonts w:ascii="Courier New" w:eastAsia="Courier New"/>
          <w:position w:val="1"/>
        </w:rPr>
        <w:t>atomic</w:t>
      </w:r>
      <w:r>
        <w:rPr>
          <w:rFonts w:ascii="Courier New" w:eastAsia="Courier New"/>
          <w:spacing w:val="-69"/>
          <w:position w:val="1"/>
        </w:rPr>
        <w:t> </w:t>
      </w:r>
      <w:r>
        <w:rPr>
          <w:spacing w:val="-5"/>
        </w:rPr>
        <w:t>包里的几个函数以及 </w:t>
      </w:r>
      <w:r>
        <w:rPr>
          <w:rFonts w:ascii="Courier New" w:eastAsia="Courier New"/>
          <w:position w:val="1"/>
        </w:rPr>
        <w:t>sync</w:t>
      </w:r>
      <w:r>
        <w:rPr>
          <w:rFonts w:ascii="Courier New" w:eastAsia="Courier New"/>
          <w:spacing w:val="-69"/>
          <w:position w:val="1"/>
        </w:rPr>
        <w:t> </w:t>
      </w:r>
      <w:r>
        <w:rPr>
          <w:spacing w:val="-13"/>
        </w:rPr>
        <w:t>包里的 </w:t>
      </w:r>
      <w:r>
        <w:rPr>
          <w:rFonts w:ascii="Courier New" w:eastAsia="Courier New"/>
          <w:position w:val="1"/>
        </w:rPr>
        <w:t>mutex</w:t>
      </w:r>
      <w:r>
        <w:rPr>
          <w:rFonts w:ascii="Courier New" w:eastAsia="Courier New"/>
          <w:spacing w:val="-67"/>
          <w:position w:val="1"/>
        </w:rPr>
        <w:t> </w:t>
      </w:r>
      <w:r>
        <w:rPr/>
        <w:t>类型。</w:t>
      </w:r>
    </w:p>
    <w:p>
      <w:pPr>
        <w:pStyle w:val="BodyText"/>
        <w:spacing w:before="3"/>
      </w:pPr>
    </w:p>
    <w:p>
      <w:pPr>
        <w:pStyle w:val="Heading4"/>
        <w:numPr>
          <w:ilvl w:val="2"/>
          <w:numId w:val="345"/>
        </w:numPr>
        <w:tabs>
          <w:tab w:pos="977" w:val="left" w:leader="none"/>
          <w:tab w:pos="978" w:val="left" w:leader="none"/>
        </w:tabs>
        <w:spacing w:line="240" w:lineRule="auto" w:before="0" w:after="0"/>
        <w:ind w:left="977" w:right="0" w:hanging="845"/>
        <w:jc w:val="left"/>
      </w:pPr>
      <w:r>
        <w:rPr>
          <w:spacing w:val="-2"/>
          <w:w w:val="110"/>
        </w:rPr>
        <w:t>原子函数</w:t>
      </w:r>
    </w:p>
    <w:p>
      <w:pPr>
        <w:pStyle w:val="BodyText"/>
        <w:spacing w:line="290" w:lineRule="auto" w:before="188"/>
        <w:ind w:left="133" w:right="215" w:firstLine="400"/>
        <w:jc w:val="both"/>
      </w:pPr>
      <w:r>
        <w:rPr>
          <w:spacing w:val="-4"/>
        </w:rPr>
        <w:t>原子函数能够以很底层的加锁机制来同步访问整型变量和指针。我们可以用原子函数来修正</w:t>
      </w:r>
      <w:r>
        <w:rPr>
          <w:spacing w:val="-11"/>
        </w:rPr>
        <w:t>代码清单 </w:t>
      </w:r>
      <w:r>
        <w:rPr>
          <w:rFonts w:ascii="Times New Roman" w:eastAsia="Times New Roman"/>
        </w:rPr>
        <w:t>6-9 </w:t>
      </w:r>
      <w:r>
        <w:rPr>
          <w:spacing w:val="-4"/>
        </w:rPr>
        <w:t>中创建的竞争状态，如代码清单 </w:t>
      </w:r>
      <w:r>
        <w:rPr>
          <w:rFonts w:ascii="Times New Roman" w:eastAsia="Times New Roman"/>
        </w:rPr>
        <w:t>6-13 </w:t>
      </w:r>
      <w:r>
        <w:rPr/>
        <w:t>所示。</w:t>
      </w:r>
    </w:p>
    <w:p>
      <w:pPr>
        <w:spacing w:after="0" w:line="290" w:lineRule="auto"/>
        <w:jc w:val="both"/>
        <w:sectPr>
          <w:pgSz w:w="10610" w:h="13330"/>
          <w:pgMar w:top="1240" w:bottom="280" w:left="1000" w:right="920"/>
        </w:sectPr>
      </w:pPr>
    </w:p>
    <w:p>
      <w:pPr>
        <w:pStyle w:val="BodyText"/>
        <w:rPr>
          <w:sz w:val="24"/>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6-13  </w:t>
      </w:r>
      <w:r>
        <w:rPr>
          <w:rFonts w:ascii="Arial" w:eastAsia="Arial"/>
          <w:color w:val="FFFFFF"/>
          <w:spacing w:val="24"/>
          <w:sz w:val="18"/>
          <w:shd w:fill="818181" w:color="auto" w:val="clear"/>
        </w:rPr>
        <w:t> </w:t>
      </w:r>
      <w:r>
        <w:rPr>
          <w:rFonts w:ascii="Arial" w:eastAsia="Arial"/>
          <w:color w:val="FFFFFF"/>
          <w:sz w:val="18"/>
          <w:shd w:fill="818181" w:color="auto" w:val="clear"/>
        </w:rPr>
        <w:t>listing13.go</w:t>
        <w:tab/>
      </w:r>
    </w:p>
    <w:p>
      <w:pPr>
        <w:pStyle w:val="ListParagraph"/>
        <w:numPr>
          <w:ilvl w:val="3"/>
          <w:numId w:val="345"/>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6"/>
          <w:sz w:val="16"/>
        </w:rPr>
        <w:t>这个示例程序展示如何使用 </w:t>
      </w:r>
      <w:r>
        <w:rPr>
          <w:sz w:val="16"/>
        </w:rPr>
        <w:t>atomic</w:t>
      </w:r>
      <w:r>
        <w:rPr>
          <w:spacing w:val="-56"/>
          <w:sz w:val="16"/>
        </w:rPr>
        <w:t> </w:t>
      </w:r>
      <w:r>
        <w:rPr>
          <w:rFonts w:ascii="宋体" w:eastAsia="宋体" w:hint="eastAsia"/>
          <w:spacing w:val="-2"/>
          <w:sz w:val="16"/>
        </w:rPr>
        <w:t>包来提供</w:t>
      </w:r>
    </w:p>
    <w:p>
      <w:pPr>
        <w:pStyle w:val="ListParagraph"/>
        <w:numPr>
          <w:ilvl w:val="3"/>
          <w:numId w:val="345"/>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2"/>
          <w:sz w:val="16"/>
        </w:rPr>
        <w:t>对数值类型的安全访问</w:t>
      </w:r>
    </w:p>
    <w:p>
      <w:pPr>
        <w:pStyle w:val="ListParagraph"/>
        <w:numPr>
          <w:ilvl w:val="3"/>
          <w:numId w:val="345"/>
        </w:numPr>
        <w:tabs>
          <w:tab w:pos="822" w:val="left" w:leader="none"/>
        </w:tabs>
        <w:spacing w:line="240" w:lineRule="auto" w:before="20" w:after="0"/>
        <w:ind w:left="821" w:right="0" w:hanging="289"/>
        <w:jc w:val="left"/>
        <w:rPr>
          <w:sz w:val="16"/>
        </w:rPr>
      </w:pPr>
      <w:r>
        <w:rPr>
          <w:sz w:val="16"/>
        </w:rPr>
        <w:t>package</w:t>
      </w:r>
      <w:r>
        <w:rPr>
          <w:spacing w:val="-2"/>
          <w:sz w:val="16"/>
        </w:rPr>
        <w:t> </w:t>
      </w:r>
      <w:r>
        <w:rPr>
          <w:sz w:val="16"/>
        </w:rPr>
        <w:t>main</w:t>
      </w:r>
    </w:p>
    <w:p>
      <w:pPr>
        <w:spacing w:before="21"/>
        <w:ind w:left="533" w:right="0" w:firstLine="0"/>
        <w:jc w:val="left"/>
        <w:rPr>
          <w:rFonts w:ascii="Courier New"/>
          <w:sz w:val="16"/>
        </w:rPr>
      </w:pPr>
      <w:r>
        <w:rPr>
          <w:rFonts w:ascii="Courier New"/>
          <w:sz w:val="16"/>
        </w:rPr>
        <w:t>04</w:t>
      </w:r>
    </w:p>
    <w:p>
      <w:pPr>
        <w:pStyle w:val="ListParagraph"/>
        <w:numPr>
          <w:ilvl w:val="0"/>
          <w:numId w:val="346"/>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346"/>
        </w:numPr>
        <w:tabs>
          <w:tab w:pos="1205" w:val="left" w:leader="none"/>
          <w:tab w:pos="1206" w:val="left" w:leader="none"/>
        </w:tabs>
        <w:spacing w:line="240" w:lineRule="auto" w:before="18" w:after="0"/>
        <w:ind w:left="1205" w:right="0" w:hanging="673"/>
        <w:jc w:val="left"/>
        <w:rPr>
          <w:sz w:val="16"/>
        </w:rPr>
      </w:pPr>
      <w:r>
        <w:rPr>
          <w:sz w:val="16"/>
        </w:rPr>
        <w:t>"fmt"</w:t>
      </w:r>
    </w:p>
    <w:p>
      <w:pPr>
        <w:pStyle w:val="ListParagraph"/>
        <w:numPr>
          <w:ilvl w:val="0"/>
          <w:numId w:val="346"/>
        </w:numPr>
        <w:tabs>
          <w:tab w:pos="1205" w:val="left" w:leader="none"/>
          <w:tab w:pos="1206" w:val="left" w:leader="none"/>
        </w:tabs>
        <w:spacing w:line="240" w:lineRule="auto" w:before="20" w:after="0"/>
        <w:ind w:left="1205" w:right="0" w:hanging="673"/>
        <w:jc w:val="left"/>
        <w:rPr>
          <w:sz w:val="16"/>
        </w:rPr>
      </w:pPr>
      <w:r>
        <w:rPr>
          <w:sz w:val="16"/>
        </w:rPr>
        <w:t>"runtime"</w:t>
      </w:r>
    </w:p>
    <w:p>
      <w:pPr>
        <w:pStyle w:val="ListParagraph"/>
        <w:numPr>
          <w:ilvl w:val="0"/>
          <w:numId w:val="346"/>
        </w:numPr>
        <w:tabs>
          <w:tab w:pos="1205" w:val="left" w:leader="none"/>
          <w:tab w:pos="1206" w:val="left" w:leader="none"/>
        </w:tabs>
        <w:spacing w:line="240" w:lineRule="auto" w:before="18" w:after="0"/>
        <w:ind w:left="1205" w:right="0" w:hanging="673"/>
        <w:jc w:val="left"/>
        <w:rPr>
          <w:sz w:val="16"/>
        </w:rPr>
      </w:pPr>
      <w:r>
        <w:rPr>
          <w:sz w:val="16"/>
        </w:rPr>
        <w:t>"sync"</w:t>
      </w:r>
    </w:p>
    <w:p>
      <w:pPr>
        <w:pStyle w:val="ListParagraph"/>
        <w:numPr>
          <w:ilvl w:val="0"/>
          <w:numId w:val="346"/>
        </w:numPr>
        <w:tabs>
          <w:tab w:pos="1205" w:val="left" w:leader="none"/>
          <w:tab w:pos="1206" w:val="left" w:leader="none"/>
        </w:tabs>
        <w:spacing w:line="240" w:lineRule="auto" w:before="18" w:after="0"/>
        <w:ind w:left="1205" w:right="0" w:hanging="673"/>
        <w:jc w:val="left"/>
        <w:rPr>
          <w:sz w:val="16"/>
        </w:rPr>
      </w:pPr>
      <w:r>
        <w:rPr>
          <w:sz w:val="16"/>
        </w:rPr>
        <w:t>"sync/atomic"</w:t>
      </w:r>
    </w:p>
    <w:p>
      <w:pPr>
        <w:spacing w:before="21"/>
        <w:ind w:left="533" w:right="0" w:firstLine="0"/>
        <w:jc w:val="left"/>
        <w:rPr>
          <w:rFonts w:ascii="Courier New"/>
          <w:sz w:val="16"/>
        </w:rPr>
      </w:pPr>
      <w:r>
        <w:rPr>
          <w:rFonts w:ascii="Courier New"/>
          <w:sz w:val="16"/>
        </w:rPr>
        <w:t>10 )</w:t>
      </w:r>
    </w:p>
    <w:p>
      <w:pPr>
        <w:spacing w:before="17"/>
        <w:ind w:left="533" w:right="0" w:firstLine="0"/>
        <w:jc w:val="left"/>
        <w:rPr>
          <w:rFonts w:ascii="Courier New"/>
          <w:sz w:val="16"/>
        </w:rPr>
      </w:pPr>
      <w:r>
        <w:rPr>
          <w:rFonts w:ascii="Courier New"/>
          <w:sz w:val="16"/>
        </w:rPr>
        <w:t>11</w:t>
      </w:r>
    </w:p>
    <w:p>
      <w:pPr>
        <w:pStyle w:val="ListParagraph"/>
        <w:numPr>
          <w:ilvl w:val="0"/>
          <w:numId w:val="347"/>
        </w:numPr>
        <w:tabs>
          <w:tab w:pos="822" w:val="left" w:leader="none"/>
        </w:tabs>
        <w:spacing w:line="240" w:lineRule="auto" w:before="18" w:after="0"/>
        <w:ind w:left="821" w:right="0" w:hanging="289"/>
        <w:jc w:val="left"/>
        <w:rPr>
          <w:sz w:val="16"/>
        </w:rPr>
      </w:pPr>
      <w:r>
        <w:rPr>
          <w:sz w:val="16"/>
        </w:rPr>
        <w:t>var</w:t>
      </w:r>
      <w:r>
        <w:rPr>
          <w:spacing w:val="-1"/>
          <w:sz w:val="16"/>
        </w:rPr>
        <w:t> </w:t>
      </w:r>
      <w:r>
        <w:rPr>
          <w:sz w:val="16"/>
        </w:rPr>
        <w:t>(</w:t>
      </w:r>
    </w:p>
    <w:p>
      <w:pPr>
        <w:pStyle w:val="ListParagraph"/>
        <w:numPr>
          <w:ilvl w:val="0"/>
          <w:numId w:val="347"/>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sz w:val="16"/>
        </w:rPr>
        <w:t>counter</w:t>
      </w:r>
      <w:r>
        <w:rPr>
          <w:spacing w:val="-56"/>
          <w:sz w:val="16"/>
        </w:rPr>
        <w:t> </w:t>
      </w:r>
      <w:r>
        <w:rPr>
          <w:rFonts w:ascii="宋体" w:eastAsia="宋体" w:hint="eastAsia"/>
          <w:spacing w:val="-10"/>
          <w:sz w:val="16"/>
        </w:rPr>
        <w:t>是所有 </w:t>
      </w:r>
      <w:r>
        <w:rPr>
          <w:sz w:val="16"/>
        </w:rPr>
        <w:t>goroutine</w:t>
      </w:r>
      <w:r>
        <w:rPr>
          <w:spacing w:val="-56"/>
          <w:sz w:val="16"/>
        </w:rPr>
        <w:t> </w:t>
      </w:r>
      <w:r>
        <w:rPr>
          <w:rFonts w:ascii="宋体" w:eastAsia="宋体" w:hint="eastAsia"/>
          <w:spacing w:val="-2"/>
          <w:sz w:val="16"/>
        </w:rPr>
        <w:t>都要增加其值的变量</w:t>
      </w:r>
    </w:p>
    <w:p>
      <w:pPr>
        <w:pStyle w:val="ListParagraph"/>
        <w:numPr>
          <w:ilvl w:val="0"/>
          <w:numId w:val="347"/>
        </w:numPr>
        <w:tabs>
          <w:tab w:pos="1205" w:val="left" w:leader="none"/>
          <w:tab w:pos="1206" w:val="left" w:leader="none"/>
        </w:tabs>
        <w:spacing w:line="264" w:lineRule="auto" w:before="21" w:after="0"/>
        <w:ind w:left="533" w:right="6227" w:firstLine="0"/>
        <w:jc w:val="left"/>
        <w:rPr>
          <w:sz w:val="16"/>
        </w:rPr>
      </w:pPr>
      <w:r>
        <w:rPr>
          <w:sz w:val="16"/>
        </w:rPr>
        <w:t>counter int64 15</w:t>
      </w:r>
    </w:p>
    <w:p>
      <w:pPr>
        <w:pStyle w:val="ListParagraph"/>
        <w:numPr>
          <w:ilvl w:val="0"/>
          <w:numId w:val="348"/>
        </w:numPr>
        <w:tabs>
          <w:tab w:pos="1205" w:val="left" w:leader="none"/>
          <w:tab w:pos="1206" w:val="left" w:leader="none"/>
        </w:tabs>
        <w:spacing w:line="191" w:lineRule="exact" w:before="0" w:after="0"/>
        <w:ind w:left="1205" w:right="0" w:hanging="673"/>
        <w:jc w:val="left"/>
        <w:rPr>
          <w:rFonts w:ascii="宋体" w:eastAsia="宋体" w:hint="eastAsia"/>
          <w:sz w:val="16"/>
        </w:rPr>
      </w:pPr>
      <w:r>
        <w:rPr>
          <w:sz w:val="16"/>
        </w:rPr>
        <w:t>//</w:t>
      </w:r>
      <w:r>
        <w:rPr>
          <w:spacing w:val="-1"/>
          <w:sz w:val="16"/>
        </w:rPr>
        <w:t> </w:t>
      </w:r>
      <w:r>
        <w:rPr>
          <w:sz w:val="16"/>
        </w:rPr>
        <w:t>wg</w:t>
      </w:r>
      <w:r>
        <w:rPr>
          <w:spacing w:val="-56"/>
          <w:sz w:val="16"/>
        </w:rPr>
        <w:t> </w:t>
      </w:r>
      <w:r>
        <w:rPr>
          <w:rFonts w:ascii="宋体" w:eastAsia="宋体" w:hint="eastAsia"/>
          <w:spacing w:val="-3"/>
          <w:sz w:val="16"/>
        </w:rPr>
        <w:t>用来等待程序结束</w:t>
      </w:r>
    </w:p>
    <w:p>
      <w:pPr>
        <w:pStyle w:val="ListParagraph"/>
        <w:numPr>
          <w:ilvl w:val="0"/>
          <w:numId w:val="348"/>
        </w:numPr>
        <w:tabs>
          <w:tab w:pos="1205" w:val="left" w:leader="none"/>
          <w:tab w:pos="1206" w:val="left" w:leader="none"/>
        </w:tabs>
        <w:spacing w:line="264" w:lineRule="auto" w:before="20" w:after="0"/>
        <w:ind w:left="533" w:right="5843" w:firstLine="0"/>
        <w:jc w:val="left"/>
        <w:rPr>
          <w:sz w:val="16"/>
        </w:rPr>
      </w:pPr>
      <w:r>
        <w:rPr>
          <w:sz w:val="16"/>
        </w:rPr>
        <w:t>wg sync.WaitGroup 18</w:t>
      </w:r>
      <w:r>
        <w:rPr>
          <w:spacing w:val="-1"/>
          <w:sz w:val="16"/>
        </w:rPr>
        <w:t> </w:t>
      </w:r>
      <w:r>
        <w:rPr>
          <w:sz w:val="16"/>
        </w:rPr>
        <w:t>)</w:t>
      </w:r>
    </w:p>
    <w:p>
      <w:pPr>
        <w:spacing w:line="181" w:lineRule="exact" w:before="0"/>
        <w:ind w:left="533" w:right="0" w:firstLine="0"/>
        <w:jc w:val="left"/>
        <w:rPr>
          <w:rFonts w:ascii="Courier New"/>
          <w:sz w:val="16"/>
        </w:rPr>
      </w:pPr>
      <w:r>
        <w:rPr>
          <w:rFonts w:ascii="Courier New"/>
          <w:sz w:val="16"/>
        </w:rPr>
        <w:t>19</w:t>
      </w:r>
    </w:p>
    <w:p>
      <w:pPr>
        <w:pStyle w:val="ListParagraph"/>
        <w:numPr>
          <w:ilvl w:val="0"/>
          <w:numId w:val="349"/>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2"/>
          <w:sz w:val="16"/>
        </w:rPr>
        <w:t>是所有 </w:t>
      </w:r>
      <w:r>
        <w:rPr>
          <w:sz w:val="16"/>
        </w:rPr>
        <w:t>Go</w:t>
      </w:r>
      <w:r>
        <w:rPr>
          <w:spacing w:val="-56"/>
          <w:sz w:val="16"/>
        </w:rPr>
        <w:t> </w:t>
      </w:r>
      <w:r>
        <w:rPr>
          <w:rFonts w:ascii="宋体" w:eastAsia="宋体" w:hint="eastAsia"/>
          <w:spacing w:val="-3"/>
          <w:sz w:val="16"/>
        </w:rPr>
        <w:t>程序的入口</w:t>
      </w:r>
    </w:p>
    <w:p>
      <w:pPr>
        <w:pStyle w:val="ListParagraph"/>
        <w:numPr>
          <w:ilvl w:val="0"/>
          <w:numId w:val="349"/>
        </w:numPr>
        <w:tabs>
          <w:tab w:pos="822" w:val="left" w:leader="none"/>
        </w:tabs>
        <w:spacing w:line="180" w:lineRule="exact" w:before="20" w:after="0"/>
        <w:ind w:left="821" w:right="0" w:hanging="289"/>
        <w:jc w:val="left"/>
        <w:rPr>
          <w:sz w:val="16"/>
        </w:rPr>
      </w:pPr>
      <w:r>
        <w:rPr>
          <w:sz w:val="16"/>
        </w:rPr>
        <w:t>func main()</w:t>
      </w:r>
      <w:r>
        <w:rPr>
          <w:spacing w:val="-3"/>
          <w:sz w:val="16"/>
        </w:rPr>
        <w:t> </w:t>
      </w:r>
      <w:r>
        <w:rPr>
          <w:sz w:val="16"/>
        </w:rPr>
        <w:t>{</w:t>
      </w:r>
    </w:p>
    <w:p>
      <w:pPr>
        <w:pStyle w:val="ListParagraph"/>
        <w:numPr>
          <w:ilvl w:val="0"/>
          <w:numId w:val="349"/>
        </w:numPr>
        <w:tabs>
          <w:tab w:pos="1205" w:val="left" w:leader="none"/>
          <w:tab w:pos="1206" w:val="left" w:leader="none"/>
        </w:tabs>
        <w:spacing w:line="207" w:lineRule="exact" w:before="0" w:after="0"/>
        <w:ind w:left="1205" w:right="0" w:hanging="673"/>
        <w:jc w:val="left"/>
        <w:rPr>
          <w:sz w:val="16"/>
        </w:rPr>
      </w:pPr>
      <w:r>
        <w:rPr>
          <w:sz w:val="16"/>
        </w:rPr>
        <w:t>//</w:t>
      </w:r>
      <w:r>
        <w:rPr>
          <w:spacing w:val="-1"/>
          <w:sz w:val="16"/>
        </w:rPr>
        <w:t> </w:t>
      </w:r>
      <w:r>
        <w:rPr>
          <w:rFonts w:ascii="宋体" w:eastAsia="宋体" w:hint="eastAsia"/>
          <w:spacing w:val="-10"/>
          <w:sz w:val="16"/>
        </w:rPr>
        <w:t>计数加 </w:t>
      </w:r>
      <w:r>
        <w:rPr>
          <w:sz w:val="16"/>
        </w:rPr>
        <w:t>2</w:t>
      </w:r>
      <w:r>
        <w:rPr>
          <w:rFonts w:ascii="宋体" w:eastAsia="宋体" w:hint="eastAsia"/>
          <w:spacing w:val="-7"/>
          <w:sz w:val="16"/>
        </w:rPr>
        <w:t>，表示要等待两个 </w:t>
      </w:r>
      <w:r>
        <w:rPr>
          <w:sz w:val="16"/>
        </w:rPr>
        <w:t>goroutine</w:t>
      </w:r>
    </w:p>
    <w:p>
      <w:pPr>
        <w:pStyle w:val="ListParagraph"/>
        <w:numPr>
          <w:ilvl w:val="0"/>
          <w:numId w:val="349"/>
        </w:numPr>
        <w:tabs>
          <w:tab w:pos="1205" w:val="left" w:leader="none"/>
          <w:tab w:pos="1206" w:val="left" w:leader="none"/>
        </w:tabs>
        <w:spacing w:line="264" w:lineRule="auto" w:before="23" w:after="0"/>
        <w:ind w:left="533" w:right="6611" w:firstLine="0"/>
        <w:jc w:val="left"/>
        <w:rPr>
          <w:sz w:val="16"/>
        </w:rPr>
      </w:pPr>
      <w:r>
        <w:rPr>
          <w:spacing w:val="-3"/>
          <w:sz w:val="16"/>
        </w:rPr>
        <w:t>wg.Add(2) </w:t>
      </w:r>
      <w:r>
        <w:rPr>
          <w:sz w:val="16"/>
        </w:rPr>
        <w:t>24</w:t>
      </w:r>
    </w:p>
    <w:p>
      <w:pPr>
        <w:pStyle w:val="ListParagraph"/>
        <w:numPr>
          <w:ilvl w:val="0"/>
          <w:numId w:val="350"/>
        </w:numPr>
        <w:tabs>
          <w:tab w:pos="1205" w:val="left" w:leader="none"/>
          <w:tab w:pos="1206" w:val="left" w:leader="none"/>
        </w:tabs>
        <w:spacing w:line="188" w:lineRule="exact" w:before="0" w:after="0"/>
        <w:ind w:left="1205" w:right="0" w:hanging="673"/>
        <w:jc w:val="left"/>
        <w:rPr>
          <w:sz w:val="16"/>
        </w:rPr>
      </w:pPr>
      <w:r>
        <w:rPr>
          <w:sz w:val="16"/>
        </w:rPr>
        <w:t>//</w:t>
      </w:r>
      <w:r>
        <w:rPr>
          <w:spacing w:val="-2"/>
          <w:sz w:val="16"/>
        </w:rPr>
        <w:t> </w:t>
      </w:r>
      <w:r>
        <w:rPr>
          <w:rFonts w:ascii="宋体" w:eastAsia="宋体" w:hint="eastAsia"/>
          <w:spacing w:val="-9"/>
          <w:sz w:val="16"/>
        </w:rPr>
        <w:t>创建两个 </w:t>
      </w:r>
      <w:r>
        <w:rPr>
          <w:sz w:val="16"/>
        </w:rPr>
        <w:t>goroutine</w:t>
      </w:r>
    </w:p>
    <w:p>
      <w:pPr>
        <w:pStyle w:val="ListParagraph"/>
        <w:numPr>
          <w:ilvl w:val="0"/>
          <w:numId w:val="350"/>
        </w:numPr>
        <w:tabs>
          <w:tab w:pos="1205" w:val="left" w:leader="none"/>
          <w:tab w:pos="1206" w:val="left" w:leader="none"/>
        </w:tabs>
        <w:spacing w:line="240" w:lineRule="auto" w:before="21" w:after="0"/>
        <w:ind w:left="1205" w:right="0" w:hanging="673"/>
        <w:jc w:val="left"/>
        <w:rPr>
          <w:sz w:val="16"/>
        </w:rPr>
      </w:pPr>
      <w:r>
        <w:rPr>
          <w:sz w:val="16"/>
        </w:rPr>
        <w:t>go</w:t>
      </w:r>
      <w:r>
        <w:rPr>
          <w:spacing w:val="-2"/>
          <w:sz w:val="16"/>
        </w:rPr>
        <w:t> </w:t>
      </w:r>
      <w:r>
        <w:rPr>
          <w:sz w:val="16"/>
        </w:rPr>
        <w:t>incCounter(1)</w:t>
      </w:r>
    </w:p>
    <w:p>
      <w:pPr>
        <w:pStyle w:val="ListParagraph"/>
        <w:numPr>
          <w:ilvl w:val="0"/>
          <w:numId w:val="350"/>
        </w:numPr>
        <w:tabs>
          <w:tab w:pos="1205" w:val="left" w:leader="none"/>
          <w:tab w:pos="1206" w:val="left" w:leader="none"/>
        </w:tabs>
        <w:spacing w:line="264" w:lineRule="auto" w:before="20" w:after="0"/>
        <w:ind w:left="533" w:right="5939" w:firstLine="0"/>
        <w:jc w:val="left"/>
        <w:rPr>
          <w:sz w:val="16"/>
        </w:rPr>
      </w:pPr>
      <w:r>
        <w:rPr>
          <w:sz w:val="16"/>
        </w:rPr>
        <w:t>go incCounter(2) 28</w:t>
      </w:r>
    </w:p>
    <w:p>
      <w:pPr>
        <w:pStyle w:val="ListParagraph"/>
        <w:numPr>
          <w:ilvl w:val="0"/>
          <w:numId w:val="351"/>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2"/>
          <w:sz w:val="16"/>
        </w:rPr>
        <w:t> </w:t>
      </w:r>
      <w:r>
        <w:rPr>
          <w:rFonts w:ascii="宋体" w:eastAsia="宋体" w:hint="eastAsia"/>
          <w:spacing w:val="-14"/>
          <w:sz w:val="16"/>
        </w:rPr>
        <w:t>等待 </w:t>
      </w:r>
      <w:r>
        <w:rPr>
          <w:sz w:val="16"/>
        </w:rPr>
        <w:t>goroutine</w:t>
      </w:r>
      <w:r>
        <w:rPr>
          <w:spacing w:val="-56"/>
          <w:sz w:val="16"/>
        </w:rPr>
        <w:t> </w:t>
      </w:r>
      <w:r>
        <w:rPr>
          <w:rFonts w:ascii="宋体" w:eastAsia="宋体" w:hint="eastAsia"/>
          <w:spacing w:val="-3"/>
          <w:sz w:val="16"/>
        </w:rPr>
        <w:t>结束</w:t>
      </w:r>
    </w:p>
    <w:p>
      <w:pPr>
        <w:pStyle w:val="ListParagraph"/>
        <w:numPr>
          <w:ilvl w:val="0"/>
          <w:numId w:val="351"/>
        </w:numPr>
        <w:tabs>
          <w:tab w:pos="1205" w:val="left" w:leader="none"/>
          <w:tab w:pos="1206" w:val="left" w:leader="none"/>
        </w:tabs>
        <w:spacing w:line="264" w:lineRule="auto" w:before="23" w:after="0"/>
        <w:ind w:left="533" w:right="6611" w:firstLine="0"/>
        <w:jc w:val="left"/>
        <w:rPr>
          <w:sz w:val="16"/>
        </w:rPr>
      </w:pPr>
      <w:r>
        <w:rPr>
          <w:spacing w:val="-3"/>
          <w:sz w:val="16"/>
        </w:rPr>
        <w:t>wg.Wait() </w:t>
      </w:r>
      <w:r>
        <w:rPr>
          <w:sz w:val="16"/>
        </w:rPr>
        <w:t>31</w:t>
      </w:r>
    </w:p>
    <w:p>
      <w:pPr>
        <w:pStyle w:val="ListParagraph"/>
        <w:numPr>
          <w:ilvl w:val="0"/>
          <w:numId w:val="352"/>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1"/>
          <w:sz w:val="16"/>
        </w:rPr>
        <w:t>显示最终的值</w:t>
      </w:r>
    </w:p>
    <w:p>
      <w:pPr>
        <w:pStyle w:val="ListParagraph"/>
        <w:numPr>
          <w:ilvl w:val="0"/>
          <w:numId w:val="352"/>
        </w:numPr>
        <w:tabs>
          <w:tab w:pos="1205" w:val="left" w:leader="none"/>
          <w:tab w:pos="1206" w:val="left" w:leader="none"/>
        </w:tabs>
        <w:spacing w:line="264" w:lineRule="auto" w:before="23" w:after="0"/>
        <w:ind w:left="533" w:right="3828" w:firstLine="0"/>
        <w:jc w:val="left"/>
        <w:rPr>
          <w:sz w:val="16"/>
        </w:rPr>
      </w:pPr>
      <w:r>
        <w:rPr>
          <w:sz w:val="16"/>
        </w:rPr>
        <w:t>fmt.Println("Final Counter:", counter) 34</w:t>
      </w:r>
      <w:r>
        <w:rPr>
          <w:spacing w:val="-1"/>
          <w:sz w:val="16"/>
        </w:rPr>
        <w:t> </w:t>
      </w:r>
      <w:r>
        <w:rPr>
          <w:sz w:val="16"/>
        </w:rPr>
        <w:t>}</w:t>
      </w:r>
    </w:p>
    <w:p>
      <w:pPr>
        <w:spacing w:line="181" w:lineRule="exact" w:before="0"/>
        <w:ind w:left="533" w:right="0" w:firstLine="0"/>
        <w:jc w:val="left"/>
        <w:rPr>
          <w:rFonts w:ascii="Courier New"/>
          <w:sz w:val="16"/>
        </w:rPr>
      </w:pPr>
      <w:r>
        <w:rPr>
          <w:rFonts w:ascii="Courier New"/>
          <w:sz w:val="16"/>
        </w:rPr>
        <w:t>35</w:t>
      </w:r>
    </w:p>
    <w:p>
      <w:pPr>
        <w:pStyle w:val="ListParagraph"/>
        <w:numPr>
          <w:ilvl w:val="0"/>
          <w:numId w:val="353"/>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2"/>
          <w:sz w:val="16"/>
        </w:rPr>
        <w:t> </w:t>
      </w:r>
      <w:r>
        <w:rPr>
          <w:sz w:val="16"/>
        </w:rPr>
        <w:t>incCounter</w:t>
      </w:r>
      <w:r>
        <w:rPr>
          <w:spacing w:val="-56"/>
          <w:sz w:val="16"/>
        </w:rPr>
        <w:t> </w:t>
      </w:r>
      <w:r>
        <w:rPr>
          <w:rFonts w:ascii="宋体" w:eastAsia="宋体" w:hint="eastAsia"/>
          <w:spacing w:val="-9"/>
          <w:sz w:val="16"/>
        </w:rPr>
        <w:t>增加包里 </w:t>
      </w:r>
      <w:r>
        <w:rPr>
          <w:sz w:val="16"/>
        </w:rPr>
        <w:t>counter</w:t>
      </w:r>
      <w:r>
        <w:rPr>
          <w:spacing w:val="-56"/>
          <w:sz w:val="16"/>
        </w:rPr>
        <w:t> </w:t>
      </w:r>
      <w:r>
        <w:rPr>
          <w:rFonts w:ascii="宋体" w:eastAsia="宋体" w:hint="eastAsia"/>
          <w:spacing w:val="-1"/>
          <w:sz w:val="16"/>
        </w:rPr>
        <w:t>变量的值</w:t>
      </w:r>
    </w:p>
    <w:p>
      <w:pPr>
        <w:pStyle w:val="ListParagraph"/>
        <w:numPr>
          <w:ilvl w:val="0"/>
          <w:numId w:val="353"/>
        </w:numPr>
        <w:tabs>
          <w:tab w:pos="822" w:val="left" w:leader="none"/>
        </w:tabs>
        <w:spacing w:line="180" w:lineRule="exact" w:before="21" w:after="0"/>
        <w:ind w:left="821" w:right="0" w:hanging="289"/>
        <w:jc w:val="left"/>
        <w:rPr>
          <w:sz w:val="16"/>
        </w:rPr>
      </w:pPr>
      <w:r>
        <w:rPr>
          <w:sz w:val="16"/>
        </w:rPr>
        <w:t>func incCounter(id int)</w:t>
      </w:r>
      <w:r>
        <w:rPr>
          <w:spacing w:val="-4"/>
          <w:sz w:val="16"/>
        </w:rPr>
        <w:t> </w:t>
      </w:r>
      <w:r>
        <w:rPr>
          <w:sz w:val="16"/>
        </w:rPr>
        <w:t>{</w:t>
      </w:r>
    </w:p>
    <w:p>
      <w:pPr>
        <w:pStyle w:val="ListParagraph"/>
        <w:numPr>
          <w:ilvl w:val="0"/>
          <w:numId w:val="353"/>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7"/>
          <w:sz w:val="16"/>
        </w:rPr>
        <w:t>在函数退出时调用 </w:t>
      </w:r>
      <w:r>
        <w:rPr>
          <w:sz w:val="16"/>
        </w:rPr>
        <w:t>Done</w:t>
      </w:r>
      <w:r>
        <w:rPr>
          <w:spacing w:val="-56"/>
          <w:sz w:val="16"/>
        </w:rPr>
        <w:t> </w:t>
      </w:r>
      <w:r>
        <w:rPr>
          <w:rFonts w:ascii="宋体" w:eastAsia="宋体" w:hint="eastAsia"/>
          <w:spacing w:val="-12"/>
          <w:sz w:val="16"/>
        </w:rPr>
        <w:t>来通知 </w:t>
      </w:r>
      <w:r>
        <w:rPr>
          <w:sz w:val="16"/>
        </w:rPr>
        <w:t>main</w:t>
      </w:r>
      <w:r>
        <w:rPr>
          <w:spacing w:val="-56"/>
          <w:sz w:val="16"/>
        </w:rPr>
        <w:t> </w:t>
      </w:r>
      <w:r>
        <w:rPr>
          <w:rFonts w:ascii="宋体" w:eastAsia="宋体" w:hint="eastAsia"/>
          <w:spacing w:val="-3"/>
          <w:sz w:val="16"/>
        </w:rPr>
        <w:t>函数工作已经完成</w:t>
      </w:r>
    </w:p>
    <w:p>
      <w:pPr>
        <w:pStyle w:val="ListParagraph"/>
        <w:numPr>
          <w:ilvl w:val="0"/>
          <w:numId w:val="353"/>
        </w:numPr>
        <w:tabs>
          <w:tab w:pos="1205" w:val="left" w:leader="none"/>
          <w:tab w:pos="1206" w:val="left" w:leader="none"/>
        </w:tabs>
        <w:spacing w:line="266" w:lineRule="auto" w:before="20" w:after="0"/>
        <w:ind w:left="533" w:right="6036" w:firstLine="0"/>
        <w:jc w:val="left"/>
        <w:rPr>
          <w:sz w:val="16"/>
        </w:rPr>
      </w:pPr>
      <w:r>
        <w:rPr>
          <w:sz w:val="16"/>
        </w:rPr>
        <w:t>defer wg.Done() 40</w:t>
      </w:r>
    </w:p>
    <w:p>
      <w:pPr>
        <w:pStyle w:val="ListParagraph"/>
        <w:numPr>
          <w:ilvl w:val="0"/>
          <w:numId w:val="354"/>
        </w:numPr>
        <w:tabs>
          <w:tab w:pos="1205" w:val="left" w:leader="none"/>
          <w:tab w:pos="1206" w:val="left" w:leader="none"/>
        </w:tabs>
        <w:spacing w:line="178" w:lineRule="exact" w:before="0" w:after="0"/>
        <w:ind w:left="1205" w:right="0" w:hanging="673"/>
        <w:jc w:val="left"/>
        <w:rPr>
          <w:sz w:val="16"/>
        </w:rPr>
      </w:pPr>
      <w:r>
        <w:rPr>
          <w:sz w:val="16"/>
        </w:rPr>
        <w:t>for count := 0; count &lt; 2; count++</w:t>
      </w:r>
      <w:r>
        <w:rPr>
          <w:spacing w:val="-9"/>
          <w:sz w:val="16"/>
        </w:rPr>
        <w:t> </w:t>
      </w:r>
      <w:r>
        <w:rPr>
          <w:sz w:val="16"/>
        </w:rPr>
        <w:t>{</w:t>
      </w:r>
    </w:p>
    <w:p>
      <w:pPr>
        <w:pStyle w:val="ListParagraph"/>
        <w:numPr>
          <w:ilvl w:val="0"/>
          <w:numId w:val="354"/>
        </w:numPr>
        <w:tabs>
          <w:tab w:pos="1589" w:val="left" w:leader="none"/>
          <w:tab w:pos="1590" w:val="left" w:leader="none"/>
        </w:tabs>
        <w:spacing w:line="206" w:lineRule="exact" w:before="0" w:after="0"/>
        <w:ind w:left="1589" w:right="0" w:hanging="1057"/>
        <w:jc w:val="left"/>
        <w:rPr>
          <w:sz w:val="16"/>
        </w:rPr>
      </w:pPr>
      <w:r>
        <w:rPr>
          <w:sz w:val="16"/>
        </w:rPr>
        <w:t>//</w:t>
      </w:r>
      <w:r>
        <w:rPr>
          <w:spacing w:val="-1"/>
          <w:sz w:val="16"/>
        </w:rPr>
        <w:t> </w:t>
      </w:r>
      <w:r>
        <w:rPr>
          <w:rFonts w:ascii="宋体" w:eastAsia="宋体" w:hint="eastAsia"/>
          <w:spacing w:val="-9"/>
          <w:sz w:val="16"/>
        </w:rPr>
        <w:t>安全地对 </w:t>
      </w:r>
      <w:r>
        <w:rPr>
          <w:sz w:val="16"/>
        </w:rPr>
        <w:t>counter</w:t>
      </w:r>
      <w:r>
        <w:rPr>
          <w:spacing w:val="-56"/>
          <w:sz w:val="16"/>
        </w:rPr>
        <w:t> </w:t>
      </w:r>
      <w:r>
        <w:rPr>
          <w:rFonts w:ascii="宋体" w:eastAsia="宋体" w:hint="eastAsia"/>
          <w:spacing w:val="-20"/>
          <w:sz w:val="16"/>
        </w:rPr>
        <w:t>加 </w:t>
      </w:r>
      <w:r>
        <w:rPr>
          <w:sz w:val="16"/>
        </w:rPr>
        <w:t>1</w:t>
      </w:r>
    </w:p>
    <w:p>
      <w:pPr>
        <w:pStyle w:val="ListParagraph"/>
        <w:numPr>
          <w:ilvl w:val="0"/>
          <w:numId w:val="354"/>
        </w:numPr>
        <w:tabs>
          <w:tab w:pos="1589" w:val="left" w:leader="none"/>
          <w:tab w:pos="1590" w:val="left" w:leader="none"/>
        </w:tabs>
        <w:spacing w:line="266" w:lineRule="auto" w:before="21" w:after="0"/>
        <w:ind w:left="533" w:right="4404" w:firstLine="0"/>
        <w:jc w:val="left"/>
        <w:rPr>
          <w:sz w:val="16"/>
        </w:rPr>
      </w:pPr>
      <w:r>
        <w:rPr>
          <w:sz w:val="16"/>
        </w:rPr>
        <w:t>atomic.AddInt64(&amp;counter, 1) 44</w:t>
      </w:r>
    </w:p>
    <w:p>
      <w:pPr>
        <w:pStyle w:val="ListParagraph"/>
        <w:numPr>
          <w:ilvl w:val="0"/>
          <w:numId w:val="355"/>
        </w:numPr>
        <w:tabs>
          <w:tab w:pos="1589" w:val="left" w:leader="none"/>
          <w:tab w:pos="1590" w:val="left" w:leader="none"/>
        </w:tabs>
        <w:spacing w:line="187" w:lineRule="exact" w:before="0"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14"/>
          <w:sz w:val="16"/>
        </w:rPr>
        <w:t>当前 </w:t>
      </w:r>
      <w:r>
        <w:rPr>
          <w:sz w:val="16"/>
        </w:rPr>
        <w:t>goroutine</w:t>
      </w:r>
      <w:r>
        <w:rPr>
          <w:spacing w:val="-56"/>
          <w:sz w:val="16"/>
        </w:rPr>
        <w:t> </w:t>
      </w:r>
      <w:r>
        <w:rPr>
          <w:rFonts w:ascii="宋体" w:eastAsia="宋体" w:hint="eastAsia"/>
          <w:spacing w:val="-3"/>
          <w:sz w:val="16"/>
        </w:rPr>
        <w:t>从线程退出，并放回到队列</w:t>
      </w:r>
    </w:p>
    <w:p>
      <w:pPr>
        <w:pStyle w:val="ListParagraph"/>
        <w:numPr>
          <w:ilvl w:val="0"/>
          <w:numId w:val="355"/>
        </w:numPr>
        <w:tabs>
          <w:tab w:pos="1205" w:val="left" w:leader="none"/>
          <w:tab w:pos="1589" w:val="left" w:leader="none"/>
          <w:tab w:pos="1590" w:val="left" w:leader="none"/>
        </w:tabs>
        <w:spacing w:line="266" w:lineRule="auto" w:before="20" w:after="0"/>
        <w:ind w:left="533" w:right="5460" w:firstLine="0"/>
        <w:jc w:val="left"/>
        <w:rPr>
          <w:sz w:val="16"/>
        </w:rPr>
      </w:pPr>
      <w:r>
        <w:rPr>
          <w:spacing w:val="-1"/>
          <w:sz w:val="16"/>
        </w:rPr>
        <w:t>runtime.Gosched() </w:t>
      </w:r>
      <w:r>
        <w:rPr>
          <w:sz w:val="16"/>
        </w:rPr>
        <w:t>47</w:t>
        <w:tab/>
        <w:t>}</w:t>
      </w:r>
    </w:p>
    <w:p>
      <w:pPr>
        <w:spacing w:line="180" w:lineRule="exact" w:before="0"/>
        <w:ind w:left="533" w:right="0" w:firstLine="0"/>
        <w:jc w:val="left"/>
        <w:rPr>
          <w:rFonts w:ascii="Courier New"/>
          <w:sz w:val="16"/>
        </w:rPr>
      </w:pPr>
      <w:r>
        <w:rPr>
          <w:rFonts w:ascii="Courier New"/>
          <w:sz w:val="16"/>
        </w:rPr>
        <w:t>48 }</w:t>
      </w:r>
    </w:p>
    <w:p>
      <w:pPr>
        <w:pStyle w:val="BodyText"/>
        <w:spacing w:before="114"/>
        <w:ind w:left="533"/>
      </w:pPr>
      <w:r>
        <w:rPr/>
        <w:t>对应的输出如代码清单 </w:t>
      </w:r>
      <w:r>
        <w:rPr>
          <w:rFonts w:ascii="Times New Roman" w:eastAsia="Times New Roman"/>
        </w:rPr>
        <w:t>6-14 </w:t>
      </w:r>
      <w:r>
        <w:rPr/>
        <w:t>所示。</w:t>
      </w:r>
    </w:p>
    <w:p>
      <w:pPr>
        <w:spacing w:after="0"/>
        <w:sectPr>
          <w:pgSz w:w="10610" w:h="13330"/>
          <w:pgMar w:top="1240" w:bottom="280" w:left="1000" w:right="920"/>
        </w:sectPr>
      </w:pPr>
    </w:p>
    <w:p>
      <w:pPr>
        <w:tabs>
          <w:tab w:pos="8456" w:val="left" w:leader="none"/>
        </w:tabs>
        <w:spacing w:before="14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6-14  </w:t>
      </w:r>
      <w:r>
        <w:rPr>
          <w:rFonts w:ascii="Arial" w:eastAsia="Arial"/>
          <w:color w:val="FFFFFF"/>
          <w:spacing w:val="25"/>
          <w:sz w:val="18"/>
          <w:shd w:fill="818181" w:color="auto" w:val="clear"/>
        </w:rPr>
        <w:t> </w:t>
      </w:r>
      <w:r>
        <w:rPr>
          <w:rFonts w:ascii="Arial" w:eastAsia="Arial"/>
          <w:color w:val="FFFFFF"/>
          <w:sz w:val="18"/>
          <w:shd w:fill="818181" w:color="auto" w:val="clear"/>
        </w:rPr>
        <w:t>listing13.go</w:t>
      </w:r>
      <w:r>
        <w:rPr>
          <w:rFonts w:ascii="Arial" w:eastAsia="Arial"/>
          <w:color w:val="FFFFFF"/>
          <w:spacing w:val="-8"/>
          <w:sz w:val="18"/>
          <w:shd w:fill="818181" w:color="auto" w:val="clear"/>
        </w:rPr>
        <w:t> </w:t>
      </w:r>
      <w:r>
        <w:rPr>
          <w:rFonts w:ascii="黑体" w:eastAsia="黑体" w:hint="eastAsia"/>
          <w:color w:val="FFFFFF"/>
          <w:sz w:val="18"/>
          <w:shd w:fill="818181" w:color="auto" w:val="clear"/>
        </w:rPr>
        <w:t>的输出</w:t>
        <w:tab/>
      </w:r>
    </w:p>
    <w:p>
      <w:pPr>
        <w:spacing w:before="121"/>
        <w:ind w:left="533" w:right="0" w:firstLine="0"/>
        <w:jc w:val="left"/>
        <w:rPr>
          <w:rFonts w:ascii="Courier New"/>
          <w:sz w:val="16"/>
        </w:rPr>
      </w:pPr>
      <w:r>
        <w:rPr>
          <w:rFonts w:ascii="Courier New"/>
          <w:sz w:val="16"/>
        </w:rPr>
        <w:t>Final Counter: 4</w:t>
      </w:r>
    </w:p>
    <w:p>
      <w:pPr>
        <w:pStyle w:val="BodyText"/>
        <w:spacing w:line="288" w:lineRule="auto" w:before="114"/>
        <w:ind w:left="132" w:right="115" w:firstLine="400"/>
      </w:pPr>
      <w:r>
        <w:rPr>
          <w:spacing w:val="-18"/>
        </w:rPr>
        <w:t>现在，程序的第 </w:t>
      </w:r>
      <w:r>
        <w:rPr>
          <w:rFonts w:ascii="Times New Roman" w:eastAsia="Times New Roman"/>
        </w:rPr>
        <w:t>43</w:t>
      </w:r>
      <w:r>
        <w:rPr>
          <w:rFonts w:ascii="Times New Roman" w:eastAsia="Times New Roman"/>
          <w:spacing w:val="-2"/>
        </w:rPr>
        <w:t> </w:t>
      </w:r>
      <w:r>
        <w:rPr>
          <w:spacing w:val="-11"/>
        </w:rPr>
        <w:t>行使用了 </w:t>
      </w:r>
      <w:r>
        <w:rPr>
          <w:rFonts w:ascii="Courier New" w:eastAsia="Courier New"/>
          <w:position w:val="1"/>
        </w:rPr>
        <w:t>atmoic</w:t>
      </w:r>
      <w:r>
        <w:rPr>
          <w:rFonts w:ascii="Courier New" w:eastAsia="Courier New"/>
          <w:spacing w:val="-72"/>
          <w:position w:val="1"/>
        </w:rPr>
        <w:t> </w:t>
      </w:r>
      <w:r>
        <w:rPr>
          <w:spacing w:val="-18"/>
        </w:rPr>
        <w:t>包的 </w:t>
      </w:r>
      <w:r>
        <w:rPr>
          <w:rFonts w:ascii="Courier New" w:eastAsia="Courier New"/>
          <w:position w:val="1"/>
        </w:rPr>
        <w:t>AddInt64</w:t>
      </w:r>
      <w:r>
        <w:rPr>
          <w:rFonts w:ascii="Courier New" w:eastAsia="Courier New"/>
          <w:spacing w:val="-72"/>
          <w:position w:val="1"/>
        </w:rPr>
        <w:t> </w:t>
      </w:r>
      <w:r>
        <w:rPr>
          <w:spacing w:val="-9"/>
        </w:rPr>
        <w:t>函数。这个函数会同步整型值的加法， </w:t>
      </w:r>
      <w:r>
        <w:rPr>
          <w:spacing w:val="-12"/>
        </w:rPr>
        <w:t>方法是强制同一时刻只能有一个 </w:t>
      </w:r>
      <w:r>
        <w:rPr>
          <w:rFonts w:ascii="Times New Roman" w:eastAsia="Times New Roman"/>
        </w:rPr>
        <w:t>goroutine </w:t>
      </w:r>
      <w:r>
        <w:rPr>
          <w:spacing w:val="-4"/>
        </w:rPr>
        <w:t>运行并完成这个加法操作。当 </w:t>
      </w:r>
      <w:r>
        <w:rPr>
          <w:rFonts w:ascii="Times New Roman" w:eastAsia="Times New Roman"/>
        </w:rPr>
        <w:t>goroutine</w:t>
      </w:r>
      <w:r>
        <w:rPr>
          <w:rFonts w:ascii="Times New Roman" w:eastAsia="Times New Roman"/>
          <w:spacing w:val="-2"/>
        </w:rPr>
        <w:t> </w:t>
      </w:r>
      <w:r>
        <w:rPr/>
        <w:t>试图去调用任</w:t>
      </w:r>
      <w:r>
        <w:rPr>
          <w:spacing w:val="-2"/>
        </w:rPr>
        <w:t>何原子函数时，这些 </w:t>
      </w:r>
      <w:r>
        <w:rPr>
          <w:rFonts w:ascii="Times New Roman" w:eastAsia="Times New Roman"/>
        </w:rPr>
        <w:t>goroutine</w:t>
      </w:r>
      <w:r>
        <w:rPr>
          <w:rFonts w:ascii="Times New Roman" w:eastAsia="Times New Roman"/>
          <w:spacing w:val="31"/>
        </w:rPr>
        <w:t> </w:t>
      </w:r>
      <w:r>
        <w:rPr/>
        <w:t>都会自动根据所引用的变量做同步处理。现在我们得到了正确的</w:t>
      </w:r>
      <w:r>
        <w:rPr>
          <w:spacing w:val="-25"/>
        </w:rPr>
        <w:t>值 </w:t>
      </w:r>
      <w:r>
        <w:rPr>
          <w:rFonts w:ascii="Times New Roman" w:eastAsia="Times New Roman"/>
        </w:rPr>
        <w:t>4</w:t>
      </w:r>
      <w:r>
        <w:rPr/>
        <w:t>。</w:t>
      </w:r>
    </w:p>
    <w:p>
      <w:pPr>
        <w:pStyle w:val="BodyText"/>
        <w:spacing w:line="288" w:lineRule="auto" w:before="6"/>
        <w:ind w:left="132" w:right="216" w:firstLine="400"/>
        <w:jc w:val="both"/>
      </w:pPr>
      <w:r>
        <w:rPr>
          <w:spacing w:val="-5"/>
        </w:rPr>
        <w:t>另外两个有用的原子函数是 </w:t>
      </w:r>
      <w:r>
        <w:rPr>
          <w:rFonts w:ascii="Courier New" w:eastAsia="Courier New"/>
          <w:position w:val="1"/>
        </w:rPr>
        <w:t>LoadInt64</w:t>
      </w:r>
      <w:r>
        <w:rPr>
          <w:rFonts w:ascii="Courier New" w:eastAsia="Courier New"/>
          <w:spacing w:val="-74"/>
          <w:position w:val="1"/>
        </w:rPr>
        <w:t> </w:t>
      </w:r>
      <w:r>
        <w:rPr>
          <w:spacing w:val="-28"/>
        </w:rPr>
        <w:t>和 </w:t>
      </w:r>
      <w:r>
        <w:rPr>
          <w:rFonts w:ascii="Courier New" w:eastAsia="Courier New"/>
          <w:position w:val="1"/>
        </w:rPr>
        <w:t>StoreInt64</w:t>
      </w:r>
      <w:r>
        <w:rPr>
          <w:spacing w:val="-11"/>
        </w:rPr>
        <w:t>。这两个函数提供了一种安全地读</w:t>
      </w:r>
      <w:r>
        <w:rPr>
          <w:spacing w:val="-14"/>
        </w:rPr>
        <w:t>和写一个整型值的方式。代码清单 </w:t>
      </w:r>
      <w:r>
        <w:rPr>
          <w:rFonts w:ascii="Times New Roman" w:eastAsia="Times New Roman"/>
        </w:rPr>
        <w:t>6-15 </w:t>
      </w:r>
      <w:r>
        <w:rPr>
          <w:spacing w:val="-6"/>
        </w:rPr>
        <w:t>中的示例程序使用 </w:t>
      </w:r>
      <w:r>
        <w:rPr>
          <w:rFonts w:ascii="Courier New" w:eastAsia="Courier New"/>
          <w:position w:val="1"/>
        </w:rPr>
        <w:t>LoadInt64</w:t>
      </w:r>
      <w:r>
        <w:rPr>
          <w:rFonts w:ascii="Courier New" w:eastAsia="Courier New"/>
          <w:spacing w:val="-72"/>
          <w:position w:val="1"/>
        </w:rPr>
        <w:t> </w:t>
      </w:r>
      <w:r>
        <w:rPr>
          <w:spacing w:val="-27"/>
        </w:rPr>
        <w:t>和 </w:t>
      </w:r>
      <w:r>
        <w:rPr>
          <w:rFonts w:ascii="Courier New" w:eastAsia="Courier New"/>
          <w:position w:val="1"/>
        </w:rPr>
        <w:t>StoreInt64</w:t>
      </w:r>
      <w:r>
        <w:rPr>
          <w:rFonts w:ascii="Courier New" w:eastAsia="Courier New"/>
          <w:spacing w:val="-72"/>
          <w:position w:val="1"/>
        </w:rPr>
        <w:t> </w:t>
      </w:r>
      <w:r>
        <w:rPr/>
        <w:t>来创建</w:t>
      </w:r>
      <w:r>
        <w:rPr>
          <w:spacing w:val="-3"/>
        </w:rPr>
        <w:t>一个同步标志，这个标志可以向程序里多个 </w:t>
      </w:r>
      <w:r>
        <w:rPr>
          <w:rFonts w:ascii="Times New Roman" w:eastAsia="Times New Roman"/>
        </w:rPr>
        <w:t>goroutine </w:t>
      </w:r>
      <w:r>
        <w:rPr/>
        <w:t>通知某个特殊状态。</w:t>
      </w:r>
    </w:p>
    <w:p>
      <w:pPr>
        <w:pStyle w:val="BodyText"/>
        <w:spacing w:before="9"/>
        <w:rPr>
          <w:sz w:val="14"/>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6-15  </w:t>
      </w:r>
      <w:r>
        <w:rPr>
          <w:rFonts w:ascii="Arial" w:eastAsia="Arial"/>
          <w:color w:val="FFFFFF"/>
          <w:spacing w:val="24"/>
          <w:sz w:val="18"/>
          <w:shd w:fill="818181" w:color="auto" w:val="clear"/>
        </w:rPr>
        <w:t> </w:t>
      </w:r>
      <w:r>
        <w:rPr>
          <w:rFonts w:ascii="Arial" w:eastAsia="Arial"/>
          <w:color w:val="FFFFFF"/>
          <w:sz w:val="18"/>
          <w:shd w:fill="818181" w:color="auto" w:val="clear"/>
        </w:rPr>
        <w:t>listing15.go</w:t>
        <w:tab/>
      </w:r>
    </w:p>
    <w:p>
      <w:pPr>
        <w:pStyle w:val="ListParagraph"/>
        <w:numPr>
          <w:ilvl w:val="0"/>
          <w:numId w:val="356"/>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6"/>
          <w:sz w:val="16"/>
        </w:rPr>
        <w:t>这个示例程序展示如何使用 </w:t>
      </w:r>
      <w:r>
        <w:rPr>
          <w:sz w:val="16"/>
        </w:rPr>
        <w:t>atomic</w:t>
      </w:r>
      <w:r>
        <w:rPr>
          <w:spacing w:val="-56"/>
          <w:sz w:val="16"/>
        </w:rPr>
        <w:t> </w:t>
      </w:r>
      <w:r>
        <w:rPr>
          <w:rFonts w:ascii="宋体" w:eastAsia="宋体" w:hint="eastAsia"/>
          <w:spacing w:val="-3"/>
          <w:sz w:val="16"/>
        </w:rPr>
        <w:t>包里的</w:t>
      </w:r>
    </w:p>
    <w:p>
      <w:pPr>
        <w:pStyle w:val="ListParagraph"/>
        <w:numPr>
          <w:ilvl w:val="0"/>
          <w:numId w:val="356"/>
        </w:numPr>
        <w:tabs>
          <w:tab w:pos="822" w:val="left" w:leader="none"/>
        </w:tabs>
        <w:spacing w:line="240" w:lineRule="auto" w:before="3" w:after="0"/>
        <w:ind w:left="821" w:right="0" w:hanging="289"/>
        <w:jc w:val="left"/>
        <w:rPr>
          <w:rFonts w:ascii="宋体" w:eastAsia="宋体" w:hint="eastAsia"/>
          <w:sz w:val="16"/>
        </w:rPr>
      </w:pPr>
      <w:r>
        <w:rPr>
          <w:sz w:val="16"/>
        </w:rPr>
        <w:t>//</w:t>
      </w:r>
      <w:r>
        <w:rPr>
          <w:spacing w:val="-1"/>
          <w:sz w:val="16"/>
        </w:rPr>
        <w:t> </w:t>
      </w:r>
      <w:r>
        <w:rPr>
          <w:sz w:val="16"/>
        </w:rPr>
        <w:t>Store</w:t>
      </w:r>
      <w:r>
        <w:rPr>
          <w:spacing w:val="-56"/>
          <w:sz w:val="16"/>
        </w:rPr>
        <w:t> </w:t>
      </w:r>
      <w:r>
        <w:rPr>
          <w:rFonts w:ascii="宋体" w:eastAsia="宋体" w:hint="eastAsia"/>
          <w:spacing w:val="-20"/>
          <w:sz w:val="16"/>
        </w:rPr>
        <w:t>和 </w:t>
      </w:r>
      <w:r>
        <w:rPr>
          <w:sz w:val="16"/>
        </w:rPr>
        <w:t>Load</w:t>
      </w:r>
      <w:r>
        <w:rPr>
          <w:spacing w:val="-59"/>
          <w:sz w:val="16"/>
        </w:rPr>
        <w:t> </w:t>
      </w:r>
      <w:r>
        <w:rPr>
          <w:rFonts w:ascii="宋体" w:eastAsia="宋体" w:hint="eastAsia"/>
          <w:spacing w:val="-2"/>
          <w:sz w:val="16"/>
        </w:rPr>
        <w:t>类函数来提供对数值类型</w:t>
      </w:r>
    </w:p>
    <w:p>
      <w:pPr>
        <w:pStyle w:val="ListParagraph"/>
        <w:numPr>
          <w:ilvl w:val="0"/>
          <w:numId w:val="356"/>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的安全访问</w:t>
      </w:r>
    </w:p>
    <w:p>
      <w:pPr>
        <w:pStyle w:val="ListParagraph"/>
        <w:numPr>
          <w:ilvl w:val="0"/>
          <w:numId w:val="356"/>
        </w:numPr>
        <w:tabs>
          <w:tab w:pos="822" w:val="left" w:leader="none"/>
        </w:tabs>
        <w:spacing w:line="240" w:lineRule="auto" w:before="20"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05</w:t>
      </w:r>
    </w:p>
    <w:p>
      <w:pPr>
        <w:pStyle w:val="ListParagraph"/>
        <w:numPr>
          <w:ilvl w:val="0"/>
          <w:numId w:val="357"/>
        </w:numPr>
        <w:tabs>
          <w:tab w:pos="822" w:val="left" w:leader="none"/>
        </w:tabs>
        <w:spacing w:line="240" w:lineRule="auto" w:before="21" w:after="0"/>
        <w:ind w:left="821" w:right="0" w:hanging="289"/>
        <w:jc w:val="left"/>
        <w:rPr>
          <w:sz w:val="16"/>
        </w:rPr>
      </w:pPr>
      <w:r>
        <w:rPr>
          <w:sz w:val="16"/>
        </w:rPr>
        <w:t>import</w:t>
      </w:r>
      <w:r>
        <w:rPr>
          <w:spacing w:val="-2"/>
          <w:sz w:val="16"/>
        </w:rPr>
        <w:t> </w:t>
      </w:r>
      <w:r>
        <w:rPr>
          <w:sz w:val="16"/>
        </w:rPr>
        <w:t>(</w:t>
      </w:r>
    </w:p>
    <w:p>
      <w:pPr>
        <w:pStyle w:val="ListParagraph"/>
        <w:numPr>
          <w:ilvl w:val="0"/>
          <w:numId w:val="357"/>
        </w:numPr>
        <w:tabs>
          <w:tab w:pos="1205" w:val="left" w:leader="none"/>
          <w:tab w:pos="1206" w:val="left" w:leader="none"/>
        </w:tabs>
        <w:spacing w:line="240" w:lineRule="auto" w:before="18" w:after="0"/>
        <w:ind w:left="1205" w:right="0" w:hanging="673"/>
        <w:jc w:val="left"/>
        <w:rPr>
          <w:sz w:val="16"/>
        </w:rPr>
      </w:pPr>
      <w:r>
        <w:rPr>
          <w:sz w:val="16"/>
        </w:rPr>
        <w:t>"fmt"</w:t>
      </w:r>
    </w:p>
    <w:p>
      <w:pPr>
        <w:pStyle w:val="ListParagraph"/>
        <w:numPr>
          <w:ilvl w:val="0"/>
          <w:numId w:val="357"/>
        </w:numPr>
        <w:tabs>
          <w:tab w:pos="1205" w:val="left" w:leader="none"/>
          <w:tab w:pos="1206" w:val="left" w:leader="none"/>
        </w:tabs>
        <w:spacing w:line="240" w:lineRule="auto" w:before="18" w:after="0"/>
        <w:ind w:left="1205" w:right="0" w:hanging="673"/>
        <w:jc w:val="left"/>
        <w:rPr>
          <w:sz w:val="16"/>
        </w:rPr>
      </w:pPr>
      <w:r>
        <w:rPr>
          <w:sz w:val="16"/>
        </w:rPr>
        <w:t>"sync"</w:t>
      </w:r>
    </w:p>
    <w:p>
      <w:pPr>
        <w:pStyle w:val="ListParagraph"/>
        <w:numPr>
          <w:ilvl w:val="0"/>
          <w:numId w:val="357"/>
        </w:numPr>
        <w:tabs>
          <w:tab w:pos="1205" w:val="left" w:leader="none"/>
          <w:tab w:pos="1206" w:val="left" w:leader="none"/>
        </w:tabs>
        <w:spacing w:line="240" w:lineRule="auto" w:before="20" w:after="0"/>
        <w:ind w:left="1205" w:right="0" w:hanging="673"/>
        <w:jc w:val="left"/>
        <w:rPr>
          <w:sz w:val="16"/>
        </w:rPr>
      </w:pPr>
      <w:r>
        <w:rPr>
          <w:sz w:val="16"/>
        </w:rPr>
        <w:t>"sync/atomic"</w:t>
      </w:r>
    </w:p>
    <w:p>
      <w:pPr>
        <w:tabs>
          <w:tab w:pos="1205" w:val="left" w:leader="none"/>
        </w:tabs>
        <w:spacing w:line="264" w:lineRule="auto" w:before="18"/>
        <w:ind w:left="533" w:right="6899" w:firstLine="0"/>
        <w:jc w:val="left"/>
        <w:rPr>
          <w:rFonts w:ascii="Courier New"/>
          <w:sz w:val="16"/>
        </w:rPr>
      </w:pPr>
      <w:r>
        <w:rPr>
          <w:rFonts w:ascii="Courier New"/>
          <w:sz w:val="16"/>
        </w:rPr>
        <w:t>10</w:t>
        <w:tab/>
      </w:r>
      <w:r>
        <w:rPr>
          <w:rFonts w:ascii="Courier New"/>
          <w:spacing w:val="-4"/>
          <w:sz w:val="16"/>
        </w:rPr>
        <w:t>"time" </w:t>
      </w:r>
      <w:r>
        <w:rPr>
          <w:rFonts w:ascii="Courier New"/>
          <w:sz w:val="16"/>
        </w:rPr>
        <w:t>11</w:t>
      </w:r>
      <w:r>
        <w:rPr>
          <w:rFonts w:ascii="Courier New"/>
          <w:spacing w:val="-1"/>
          <w:sz w:val="16"/>
        </w:rPr>
        <w:t> </w:t>
      </w:r>
      <w:r>
        <w:rPr>
          <w:rFonts w:ascii="Courier New"/>
          <w:sz w:val="16"/>
        </w:rPr>
        <w:t>)</w:t>
      </w:r>
    </w:p>
    <w:p>
      <w:pPr>
        <w:spacing w:before="2"/>
        <w:ind w:left="533" w:right="0" w:firstLine="0"/>
        <w:jc w:val="left"/>
        <w:rPr>
          <w:rFonts w:ascii="Courier New"/>
          <w:sz w:val="16"/>
        </w:rPr>
      </w:pPr>
      <w:r>
        <w:rPr>
          <w:rFonts w:ascii="Courier New"/>
          <w:sz w:val="16"/>
        </w:rPr>
        <w:t>12</w:t>
      </w:r>
    </w:p>
    <w:p>
      <w:pPr>
        <w:pStyle w:val="ListParagraph"/>
        <w:numPr>
          <w:ilvl w:val="0"/>
          <w:numId w:val="358"/>
        </w:numPr>
        <w:tabs>
          <w:tab w:pos="822" w:val="left" w:leader="none"/>
        </w:tabs>
        <w:spacing w:line="180" w:lineRule="exact" w:before="18" w:after="0"/>
        <w:ind w:left="821" w:right="0" w:hanging="289"/>
        <w:jc w:val="left"/>
        <w:rPr>
          <w:sz w:val="16"/>
        </w:rPr>
      </w:pPr>
      <w:r>
        <w:rPr>
          <w:sz w:val="16"/>
        </w:rPr>
        <w:t>var</w:t>
      </w:r>
      <w:r>
        <w:rPr>
          <w:spacing w:val="-1"/>
          <w:sz w:val="16"/>
        </w:rPr>
        <w:t> </w:t>
      </w:r>
      <w:r>
        <w:rPr>
          <w:sz w:val="16"/>
        </w:rPr>
        <w:t>(</w:t>
      </w:r>
    </w:p>
    <w:p>
      <w:pPr>
        <w:pStyle w:val="ListParagraph"/>
        <w:numPr>
          <w:ilvl w:val="0"/>
          <w:numId w:val="358"/>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sz w:val="16"/>
        </w:rPr>
        <w:t>shutdown</w:t>
      </w:r>
      <w:r>
        <w:rPr>
          <w:spacing w:val="-56"/>
          <w:sz w:val="16"/>
        </w:rPr>
        <w:t> </w:t>
      </w:r>
      <w:r>
        <w:rPr>
          <w:rFonts w:ascii="宋体" w:eastAsia="宋体" w:hint="eastAsia"/>
          <w:spacing w:val="-7"/>
          <w:sz w:val="16"/>
        </w:rPr>
        <w:t>是通知正在执行的 </w:t>
      </w:r>
      <w:r>
        <w:rPr>
          <w:sz w:val="16"/>
        </w:rPr>
        <w:t>goroutine</w:t>
      </w:r>
      <w:r>
        <w:rPr>
          <w:spacing w:val="-56"/>
          <w:sz w:val="16"/>
        </w:rPr>
        <w:t> </w:t>
      </w:r>
      <w:r>
        <w:rPr>
          <w:rFonts w:ascii="宋体" w:eastAsia="宋体" w:hint="eastAsia"/>
          <w:spacing w:val="-3"/>
          <w:sz w:val="16"/>
        </w:rPr>
        <w:t>停止工作的标志</w:t>
      </w:r>
    </w:p>
    <w:p>
      <w:pPr>
        <w:pStyle w:val="ListParagraph"/>
        <w:numPr>
          <w:ilvl w:val="0"/>
          <w:numId w:val="358"/>
        </w:numPr>
        <w:tabs>
          <w:tab w:pos="1205" w:val="left" w:leader="none"/>
          <w:tab w:pos="1206" w:val="left" w:leader="none"/>
        </w:tabs>
        <w:spacing w:line="264" w:lineRule="auto" w:before="23" w:after="0"/>
        <w:ind w:left="533" w:right="6131" w:firstLine="0"/>
        <w:jc w:val="left"/>
        <w:rPr>
          <w:sz w:val="16"/>
        </w:rPr>
      </w:pPr>
      <w:r>
        <w:rPr>
          <w:sz w:val="16"/>
        </w:rPr>
        <w:t>shutdown int64 16</w:t>
      </w:r>
    </w:p>
    <w:p>
      <w:pPr>
        <w:pStyle w:val="ListParagraph"/>
        <w:numPr>
          <w:ilvl w:val="0"/>
          <w:numId w:val="359"/>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1"/>
          <w:sz w:val="16"/>
        </w:rPr>
        <w:t> </w:t>
      </w:r>
      <w:r>
        <w:rPr>
          <w:sz w:val="16"/>
        </w:rPr>
        <w:t>wg</w:t>
      </w:r>
      <w:r>
        <w:rPr>
          <w:spacing w:val="-56"/>
          <w:sz w:val="16"/>
        </w:rPr>
        <w:t> </w:t>
      </w:r>
      <w:r>
        <w:rPr>
          <w:rFonts w:ascii="宋体" w:eastAsia="宋体" w:hint="eastAsia"/>
          <w:spacing w:val="-3"/>
          <w:sz w:val="16"/>
        </w:rPr>
        <w:t>用来等待程序结束</w:t>
      </w:r>
    </w:p>
    <w:p>
      <w:pPr>
        <w:pStyle w:val="ListParagraph"/>
        <w:numPr>
          <w:ilvl w:val="0"/>
          <w:numId w:val="359"/>
        </w:numPr>
        <w:tabs>
          <w:tab w:pos="1205" w:val="left" w:leader="none"/>
          <w:tab w:pos="1206" w:val="left" w:leader="none"/>
        </w:tabs>
        <w:spacing w:line="266" w:lineRule="auto" w:before="20" w:after="0"/>
        <w:ind w:left="533" w:right="5843" w:firstLine="0"/>
        <w:jc w:val="left"/>
        <w:rPr>
          <w:sz w:val="16"/>
        </w:rPr>
      </w:pPr>
      <w:r>
        <w:rPr>
          <w:sz w:val="16"/>
        </w:rPr>
        <w:t>wg sync.WaitGroup 19</w:t>
      </w:r>
      <w:r>
        <w:rPr>
          <w:spacing w:val="-1"/>
          <w:sz w:val="16"/>
        </w:rPr>
        <w:t> </w:t>
      </w:r>
      <w:r>
        <w:rPr>
          <w:sz w:val="16"/>
        </w:rPr>
        <w:t>)</w:t>
      </w:r>
    </w:p>
    <w:p>
      <w:pPr>
        <w:spacing w:line="179" w:lineRule="exact" w:before="0"/>
        <w:ind w:left="533" w:right="0" w:firstLine="0"/>
        <w:jc w:val="left"/>
        <w:rPr>
          <w:rFonts w:ascii="Courier New"/>
          <w:sz w:val="16"/>
        </w:rPr>
      </w:pPr>
      <w:r>
        <w:rPr>
          <w:rFonts w:ascii="Courier New"/>
          <w:sz w:val="16"/>
        </w:rPr>
        <w:t>20</w:t>
      </w:r>
    </w:p>
    <w:p>
      <w:pPr>
        <w:pStyle w:val="ListParagraph"/>
        <w:numPr>
          <w:ilvl w:val="0"/>
          <w:numId w:val="360"/>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2"/>
          <w:sz w:val="16"/>
        </w:rPr>
        <w:t>是所有 </w:t>
      </w:r>
      <w:r>
        <w:rPr>
          <w:sz w:val="16"/>
        </w:rPr>
        <w:t>Go</w:t>
      </w:r>
      <w:r>
        <w:rPr>
          <w:spacing w:val="-56"/>
          <w:sz w:val="16"/>
        </w:rPr>
        <w:t> </w:t>
      </w:r>
      <w:r>
        <w:rPr>
          <w:rFonts w:ascii="宋体" w:eastAsia="宋体" w:hint="eastAsia"/>
          <w:spacing w:val="-3"/>
          <w:sz w:val="16"/>
        </w:rPr>
        <w:t>程序的入口</w:t>
      </w:r>
    </w:p>
    <w:p>
      <w:pPr>
        <w:pStyle w:val="ListParagraph"/>
        <w:numPr>
          <w:ilvl w:val="0"/>
          <w:numId w:val="360"/>
        </w:numPr>
        <w:tabs>
          <w:tab w:pos="822" w:val="left" w:leader="none"/>
        </w:tabs>
        <w:spacing w:line="180" w:lineRule="exact" w:before="23" w:after="0"/>
        <w:ind w:left="821" w:right="0" w:hanging="289"/>
        <w:jc w:val="left"/>
        <w:rPr>
          <w:sz w:val="16"/>
        </w:rPr>
      </w:pPr>
      <w:r>
        <w:rPr>
          <w:sz w:val="16"/>
        </w:rPr>
        <w:t>func main()</w:t>
      </w:r>
      <w:r>
        <w:rPr>
          <w:spacing w:val="-3"/>
          <w:sz w:val="16"/>
        </w:rPr>
        <w:t> </w:t>
      </w:r>
      <w:r>
        <w:rPr>
          <w:sz w:val="16"/>
        </w:rPr>
        <w:t>{</w:t>
      </w:r>
    </w:p>
    <w:p>
      <w:pPr>
        <w:pStyle w:val="ListParagraph"/>
        <w:numPr>
          <w:ilvl w:val="0"/>
          <w:numId w:val="360"/>
        </w:numPr>
        <w:tabs>
          <w:tab w:pos="1205" w:val="left" w:leader="none"/>
          <w:tab w:pos="1206" w:val="left" w:leader="none"/>
        </w:tabs>
        <w:spacing w:line="207" w:lineRule="exact" w:before="0" w:after="0"/>
        <w:ind w:left="1205" w:right="0" w:hanging="673"/>
        <w:jc w:val="left"/>
        <w:rPr>
          <w:sz w:val="16"/>
        </w:rPr>
      </w:pPr>
      <w:r>
        <w:rPr>
          <w:sz w:val="16"/>
        </w:rPr>
        <w:t>//</w:t>
      </w:r>
      <w:r>
        <w:rPr>
          <w:spacing w:val="-1"/>
          <w:sz w:val="16"/>
        </w:rPr>
        <w:t> </w:t>
      </w:r>
      <w:r>
        <w:rPr>
          <w:rFonts w:ascii="宋体" w:eastAsia="宋体" w:hint="eastAsia"/>
          <w:spacing w:val="-10"/>
          <w:sz w:val="16"/>
        </w:rPr>
        <w:t>计数加 </w:t>
      </w:r>
      <w:r>
        <w:rPr>
          <w:sz w:val="16"/>
        </w:rPr>
        <w:t>2</w:t>
      </w:r>
      <w:r>
        <w:rPr>
          <w:rFonts w:ascii="宋体" w:eastAsia="宋体" w:hint="eastAsia"/>
          <w:spacing w:val="-7"/>
          <w:sz w:val="16"/>
        </w:rPr>
        <w:t>，表示要等待两个 </w:t>
      </w:r>
      <w:r>
        <w:rPr>
          <w:sz w:val="16"/>
        </w:rPr>
        <w:t>goroutine</w:t>
      </w:r>
    </w:p>
    <w:p>
      <w:pPr>
        <w:pStyle w:val="ListParagraph"/>
        <w:numPr>
          <w:ilvl w:val="0"/>
          <w:numId w:val="360"/>
        </w:numPr>
        <w:tabs>
          <w:tab w:pos="1205" w:val="left" w:leader="none"/>
          <w:tab w:pos="1206" w:val="left" w:leader="none"/>
        </w:tabs>
        <w:spacing w:line="266" w:lineRule="auto" w:before="20" w:after="0"/>
        <w:ind w:left="533" w:right="6611" w:firstLine="0"/>
        <w:jc w:val="left"/>
        <w:rPr>
          <w:sz w:val="16"/>
        </w:rPr>
      </w:pPr>
      <w:r>
        <w:rPr>
          <w:spacing w:val="-3"/>
          <w:sz w:val="16"/>
        </w:rPr>
        <w:t>wg.Add(2) </w:t>
      </w:r>
      <w:r>
        <w:rPr>
          <w:sz w:val="16"/>
        </w:rPr>
        <w:t>25</w:t>
      </w:r>
    </w:p>
    <w:p>
      <w:pPr>
        <w:pStyle w:val="ListParagraph"/>
        <w:numPr>
          <w:ilvl w:val="0"/>
          <w:numId w:val="361"/>
        </w:numPr>
        <w:tabs>
          <w:tab w:pos="1205" w:val="left" w:leader="none"/>
          <w:tab w:pos="1206" w:val="left" w:leader="none"/>
        </w:tabs>
        <w:spacing w:line="187" w:lineRule="exact" w:before="0" w:after="0"/>
        <w:ind w:left="1205" w:right="0" w:hanging="673"/>
        <w:jc w:val="left"/>
        <w:rPr>
          <w:sz w:val="16"/>
        </w:rPr>
      </w:pPr>
      <w:r>
        <w:rPr>
          <w:sz w:val="16"/>
        </w:rPr>
        <w:t>//</w:t>
      </w:r>
      <w:r>
        <w:rPr>
          <w:spacing w:val="-2"/>
          <w:sz w:val="16"/>
        </w:rPr>
        <w:t> </w:t>
      </w:r>
      <w:r>
        <w:rPr>
          <w:rFonts w:ascii="宋体" w:eastAsia="宋体" w:hint="eastAsia"/>
          <w:spacing w:val="-9"/>
          <w:sz w:val="16"/>
        </w:rPr>
        <w:t>创建两个 </w:t>
      </w:r>
      <w:r>
        <w:rPr>
          <w:sz w:val="16"/>
        </w:rPr>
        <w:t>goroutine</w:t>
      </w:r>
    </w:p>
    <w:p>
      <w:pPr>
        <w:pStyle w:val="ListParagraph"/>
        <w:numPr>
          <w:ilvl w:val="0"/>
          <w:numId w:val="361"/>
        </w:numPr>
        <w:tabs>
          <w:tab w:pos="1205" w:val="left" w:leader="none"/>
          <w:tab w:pos="1206" w:val="left" w:leader="none"/>
        </w:tabs>
        <w:spacing w:line="240" w:lineRule="auto" w:before="21" w:after="0"/>
        <w:ind w:left="1205" w:right="0" w:hanging="673"/>
        <w:jc w:val="left"/>
        <w:rPr>
          <w:sz w:val="16"/>
        </w:rPr>
      </w:pPr>
      <w:r>
        <w:rPr>
          <w:sz w:val="16"/>
        </w:rPr>
        <w:t>go</w:t>
      </w:r>
      <w:r>
        <w:rPr>
          <w:spacing w:val="-2"/>
          <w:sz w:val="16"/>
        </w:rPr>
        <w:t> </w:t>
      </w:r>
      <w:r>
        <w:rPr>
          <w:sz w:val="16"/>
        </w:rPr>
        <w:t>doWork("A")</w:t>
      </w:r>
    </w:p>
    <w:p>
      <w:pPr>
        <w:pStyle w:val="ListParagraph"/>
        <w:numPr>
          <w:ilvl w:val="0"/>
          <w:numId w:val="361"/>
        </w:numPr>
        <w:tabs>
          <w:tab w:pos="1205" w:val="left" w:leader="none"/>
          <w:tab w:pos="1206" w:val="left" w:leader="none"/>
        </w:tabs>
        <w:spacing w:line="266" w:lineRule="auto" w:before="18" w:after="0"/>
        <w:ind w:left="533" w:right="6131" w:firstLine="0"/>
        <w:jc w:val="left"/>
        <w:rPr>
          <w:sz w:val="16"/>
        </w:rPr>
      </w:pPr>
      <w:r>
        <w:rPr>
          <w:sz w:val="16"/>
        </w:rPr>
        <w:t>go doWork("B") 29</w:t>
      </w:r>
    </w:p>
    <w:p>
      <w:pPr>
        <w:pStyle w:val="ListParagraph"/>
        <w:numPr>
          <w:ilvl w:val="0"/>
          <w:numId w:val="362"/>
        </w:numPr>
        <w:tabs>
          <w:tab w:pos="1205" w:val="left" w:leader="none"/>
          <w:tab w:pos="1206" w:val="left" w:leader="none"/>
        </w:tabs>
        <w:spacing w:line="18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14"/>
          <w:sz w:val="16"/>
        </w:rPr>
        <w:t>给定 </w:t>
      </w:r>
      <w:r>
        <w:rPr>
          <w:sz w:val="16"/>
        </w:rPr>
        <w:t>goroutine</w:t>
      </w:r>
      <w:r>
        <w:rPr>
          <w:spacing w:val="-56"/>
          <w:sz w:val="16"/>
        </w:rPr>
        <w:t> </w:t>
      </w:r>
      <w:r>
        <w:rPr>
          <w:rFonts w:ascii="宋体" w:eastAsia="宋体" w:hint="eastAsia"/>
          <w:spacing w:val="-2"/>
          <w:sz w:val="16"/>
        </w:rPr>
        <w:t>执行的时间</w:t>
      </w:r>
    </w:p>
    <w:p>
      <w:pPr>
        <w:pStyle w:val="ListParagraph"/>
        <w:numPr>
          <w:ilvl w:val="0"/>
          <w:numId w:val="362"/>
        </w:numPr>
        <w:tabs>
          <w:tab w:pos="1205" w:val="left" w:leader="none"/>
          <w:tab w:pos="1206" w:val="left" w:leader="none"/>
        </w:tabs>
        <w:spacing w:line="266" w:lineRule="auto" w:before="20" w:after="0"/>
        <w:ind w:left="533" w:right="4884" w:firstLine="0"/>
        <w:jc w:val="left"/>
        <w:rPr>
          <w:sz w:val="16"/>
        </w:rPr>
      </w:pPr>
      <w:r>
        <w:rPr>
          <w:sz w:val="16"/>
        </w:rPr>
        <w:t>time.Sleep(1 * time.Second) 32</w:t>
      </w:r>
    </w:p>
    <w:p>
      <w:pPr>
        <w:pStyle w:val="ListParagraph"/>
        <w:numPr>
          <w:ilvl w:val="0"/>
          <w:numId w:val="363"/>
        </w:numPr>
        <w:tabs>
          <w:tab w:pos="1205" w:val="left" w:leader="none"/>
          <w:tab w:pos="1206" w:val="left" w:leader="none"/>
        </w:tabs>
        <w:spacing w:line="18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6"/>
          <w:sz w:val="16"/>
        </w:rPr>
        <w:t>该停止工作了，安全地设置 </w:t>
      </w:r>
      <w:r>
        <w:rPr>
          <w:sz w:val="16"/>
        </w:rPr>
        <w:t>shutdown</w:t>
      </w:r>
      <w:r>
        <w:rPr>
          <w:spacing w:val="-56"/>
          <w:sz w:val="16"/>
        </w:rPr>
        <w:t> </w:t>
      </w:r>
      <w:r>
        <w:rPr>
          <w:rFonts w:ascii="宋体" w:eastAsia="宋体" w:hint="eastAsia"/>
          <w:sz w:val="16"/>
        </w:rPr>
        <w:t>标志</w:t>
      </w:r>
    </w:p>
    <w:p>
      <w:pPr>
        <w:pStyle w:val="ListParagraph"/>
        <w:numPr>
          <w:ilvl w:val="0"/>
          <w:numId w:val="363"/>
        </w:numPr>
        <w:tabs>
          <w:tab w:pos="1205" w:val="left" w:leader="none"/>
          <w:tab w:pos="1206" w:val="left" w:leader="none"/>
        </w:tabs>
        <w:spacing w:line="240" w:lineRule="auto" w:before="21" w:after="0"/>
        <w:ind w:left="1205" w:right="0" w:hanging="673"/>
        <w:jc w:val="left"/>
        <w:rPr>
          <w:sz w:val="16"/>
        </w:rPr>
      </w:pPr>
      <w:r>
        <w:rPr>
          <w:sz w:val="16"/>
        </w:rPr>
        <w:t>fmt.Println("Shutdown</w:t>
      </w:r>
      <w:r>
        <w:rPr>
          <w:spacing w:val="-2"/>
          <w:sz w:val="16"/>
        </w:rPr>
        <w:t> </w:t>
      </w:r>
      <w:r>
        <w:rPr>
          <w:sz w:val="16"/>
        </w:rPr>
        <w:t>Now")</w:t>
      </w:r>
    </w:p>
    <w:p>
      <w:pPr>
        <w:pStyle w:val="ListParagraph"/>
        <w:numPr>
          <w:ilvl w:val="0"/>
          <w:numId w:val="363"/>
        </w:numPr>
        <w:tabs>
          <w:tab w:pos="1205" w:val="left" w:leader="none"/>
          <w:tab w:pos="1206" w:val="left" w:leader="none"/>
        </w:tabs>
        <w:spacing w:line="266" w:lineRule="auto" w:before="18" w:after="0"/>
        <w:ind w:left="533" w:right="4500" w:firstLine="0"/>
        <w:jc w:val="left"/>
        <w:rPr>
          <w:sz w:val="16"/>
        </w:rPr>
      </w:pPr>
      <w:r>
        <w:rPr>
          <w:sz w:val="16"/>
        </w:rPr>
        <w:t>atomic.StoreInt64(&amp;shutdown, 1) 36</w:t>
      </w:r>
    </w:p>
    <w:p>
      <w:pPr>
        <w:spacing w:after="0" w:line="266" w:lineRule="auto"/>
        <w:jc w:val="left"/>
        <w:rPr>
          <w:sz w:val="16"/>
        </w:rPr>
        <w:sectPr>
          <w:pgSz w:w="10610" w:h="13330"/>
          <w:pgMar w:top="1240" w:bottom="280" w:left="1000" w:right="920"/>
        </w:sectPr>
      </w:pPr>
    </w:p>
    <w:p>
      <w:pPr>
        <w:pStyle w:val="ListParagraph"/>
        <w:numPr>
          <w:ilvl w:val="0"/>
          <w:numId w:val="364"/>
        </w:numPr>
        <w:tabs>
          <w:tab w:pos="1205" w:val="left" w:leader="none"/>
          <w:tab w:pos="1206" w:val="left" w:leader="none"/>
        </w:tabs>
        <w:spacing w:line="240" w:lineRule="auto" w:before="109" w:after="0"/>
        <w:ind w:left="1205" w:right="0" w:hanging="673"/>
        <w:jc w:val="left"/>
        <w:rPr>
          <w:rFonts w:ascii="宋体" w:eastAsia="宋体" w:hint="eastAsia"/>
          <w:sz w:val="16"/>
        </w:rPr>
      </w:pPr>
      <w:r>
        <w:rPr>
          <w:sz w:val="16"/>
        </w:rPr>
        <w:t>//</w:t>
      </w:r>
      <w:r>
        <w:rPr>
          <w:spacing w:val="-2"/>
          <w:sz w:val="16"/>
        </w:rPr>
        <w:t> </w:t>
      </w:r>
      <w:r>
        <w:rPr>
          <w:rFonts w:ascii="宋体" w:eastAsia="宋体" w:hint="eastAsia"/>
          <w:spacing w:val="-14"/>
          <w:sz w:val="16"/>
        </w:rPr>
        <w:t>等待 </w:t>
      </w:r>
      <w:r>
        <w:rPr>
          <w:sz w:val="16"/>
        </w:rPr>
        <w:t>goroutine</w:t>
      </w:r>
      <w:r>
        <w:rPr>
          <w:spacing w:val="-56"/>
          <w:sz w:val="16"/>
        </w:rPr>
        <w:t> </w:t>
      </w:r>
      <w:r>
        <w:rPr>
          <w:rFonts w:ascii="宋体" w:eastAsia="宋体" w:hint="eastAsia"/>
          <w:spacing w:val="-3"/>
          <w:sz w:val="16"/>
        </w:rPr>
        <w:t>结束</w:t>
      </w:r>
    </w:p>
    <w:p>
      <w:pPr>
        <w:pStyle w:val="ListParagraph"/>
        <w:numPr>
          <w:ilvl w:val="0"/>
          <w:numId w:val="364"/>
        </w:numPr>
        <w:tabs>
          <w:tab w:pos="1205" w:val="left" w:leader="none"/>
          <w:tab w:pos="1206" w:val="left" w:leader="none"/>
        </w:tabs>
        <w:spacing w:line="264" w:lineRule="auto" w:before="20" w:after="0"/>
        <w:ind w:left="533" w:right="6611" w:firstLine="0"/>
        <w:jc w:val="left"/>
        <w:rPr>
          <w:sz w:val="16"/>
        </w:rPr>
      </w:pPr>
      <w:r>
        <w:rPr>
          <w:spacing w:val="-3"/>
          <w:sz w:val="16"/>
        </w:rPr>
        <w:t>wg.Wait() </w:t>
      </w:r>
      <w:r>
        <w:rPr>
          <w:sz w:val="16"/>
        </w:rPr>
        <w:t>39</w:t>
      </w:r>
      <w:r>
        <w:rPr>
          <w:spacing w:val="-1"/>
          <w:sz w:val="16"/>
        </w:rPr>
        <w:t> </w:t>
      </w:r>
      <w:r>
        <w:rPr>
          <w:sz w:val="16"/>
        </w:rPr>
        <w:t>}</w:t>
      </w:r>
    </w:p>
    <w:p>
      <w:pPr>
        <w:spacing w:line="180" w:lineRule="exact" w:before="2"/>
        <w:ind w:left="533" w:right="0" w:firstLine="0"/>
        <w:jc w:val="left"/>
        <w:rPr>
          <w:rFonts w:ascii="Courier New"/>
          <w:sz w:val="16"/>
        </w:rPr>
      </w:pPr>
      <w:r>
        <w:rPr>
          <w:rFonts w:ascii="Courier New"/>
          <w:sz w:val="16"/>
        </w:rPr>
        <w:t>40</w:t>
      </w:r>
    </w:p>
    <w:p>
      <w:pPr>
        <w:pStyle w:val="ListParagraph"/>
        <w:numPr>
          <w:ilvl w:val="0"/>
          <w:numId w:val="365"/>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doWork</w:t>
      </w:r>
      <w:r>
        <w:rPr>
          <w:spacing w:val="-56"/>
          <w:sz w:val="16"/>
        </w:rPr>
        <w:t> </w:t>
      </w:r>
      <w:r>
        <w:rPr>
          <w:rFonts w:ascii="宋体" w:eastAsia="宋体" w:hint="eastAsia"/>
          <w:spacing w:val="-7"/>
          <w:sz w:val="16"/>
        </w:rPr>
        <w:t>用来模拟执行工作的 </w:t>
      </w:r>
      <w:r>
        <w:rPr>
          <w:sz w:val="16"/>
        </w:rPr>
        <w:t>goroutine</w:t>
      </w:r>
      <w:r>
        <w:rPr>
          <w:rFonts w:ascii="宋体" w:eastAsia="宋体" w:hint="eastAsia"/>
          <w:sz w:val="16"/>
        </w:rPr>
        <w:t>，</w:t>
      </w:r>
    </w:p>
    <w:p>
      <w:pPr>
        <w:pStyle w:val="ListParagraph"/>
        <w:numPr>
          <w:ilvl w:val="0"/>
          <w:numId w:val="365"/>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8"/>
          <w:sz w:val="16"/>
        </w:rPr>
        <w:t>检测之前的 </w:t>
      </w:r>
      <w:r>
        <w:rPr>
          <w:sz w:val="16"/>
        </w:rPr>
        <w:t>shutdown</w:t>
      </w:r>
      <w:r>
        <w:rPr>
          <w:spacing w:val="-56"/>
          <w:sz w:val="16"/>
        </w:rPr>
        <w:t> </w:t>
      </w:r>
      <w:r>
        <w:rPr>
          <w:rFonts w:ascii="宋体" w:eastAsia="宋体" w:hint="eastAsia"/>
          <w:spacing w:val="-3"/>
          <w:sz w:val="16"/>
        </w:rPr>
        <w:t>标志来决定是否提前终止</w:t>
      </w:r>
    </w:p>
    <w:p>
      <w:pPr>
        <w:pStyle w:val="ListParagraph"/>
        <w:numPr>
          <w:ilvl w:val="0"/>
          <w:numId w:val="365"/>
        </w:numPr>
        <w:tabs>
          <w:tab w:pos="822" w:val="left" w:leader="none"/>
        </w:tabs>
        <w:spacing w:line="180" w:lineRule="exact" w:before="22" w:after="0"/>
        <w:ind w:left="821" w:right="0" w:hanging="289"/>
        <w:jc w:val="left"/>
        <w:rPr>
          <w:sz w:val="16"/>
        </w:rPr>
      </w:pPr>
      <w:r>
        <w:rPr>
          <w:sz w:val="16"/>
        </w:rPr>
        <w:t>func doWork(name string)</w:t>
      </w:r>
      <w:r>
        <w:rPr>
          <w:spacing w:val="-4"/>
          <w:sz w:val="16"/>
        </w:rPr>
        <w:t> </w:t>
      </w:r>
      <w:r>
        <w:rPr>
          <w:sz w:val="16"/>
        </w:rPr>
        <w:t>{</w:t>
      </w:r>
    </w:p>
    <w:p>
      <w:pPr>
        <w:pStyle w:val="ListParagraph"/>
        <w:numPr>
          <w:ilvl w:val="0"/>
          <w:numId w:val="365"/>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7"/>
          <w:sz w:val="16"/>
        </w:rPr>
        <w:t>在函数退出时调用 </w:t>
      </w:r>
      <w:r>
        <w:rPr>
          <w:sz w:val="16"/>
        </w:rPr>
        <w:t>Done</w:t>
      </w:r>
      <w:r>
        <w:rPr>
          <w:spacing w:val="-56"/>
          <w:sz w:val="16"/>
        </w:rPr>
        <w:t> </w:t>
      </w:r>
      <w:r>
        <w:rPr>
          <w:rFonts w:ascii="宋体" w:eastAsia="宋体" w:hint="eastAsia"/>
          <w:spacing w:val="-12"/>
          <w:sz w:val="16"/>
        </w:rPr>
        <w:t>来通知 </w:t>
      </w:r>
      <w:r>
        <w:rPr>
          <w:sz w:val="16"/>
        </w:rPr>
        <w:t>main</w:t>
      </w:r>
      <w:r>
        <w:rPr>
          <w:spacing w:val="-56"/>
          <w:sz w:val="16"/>
        </w:rPr>
        <w:t> </w:t>
      </w:r>
      <w:r>
        <w:rPr>
          <w:rFonts w:ascii="宋体" w:eastAsia="宋体" w:hint="eastAsia"/>
          <w:spacing w:val="-3"/>
          <w:sz w:val="16"/>
        </w:rPr>
        <w:t>函数工作已经完成</w:t>
      </w:r>
    </w:p>
    <w:p>
      <w:pPr>
        <w:pStyle w:val="ListParagraph"/>
        <w:numPr>
          <w:ilvl w:val="0"/>
          <w:numId w:val="365"/>
        </w:numPr>
        <w:tabs>
          <w:tab w:pos="1205" w:val="left" w:leader="none"/>
          <w:tab w:pos="1206" w:val="left" w:leader="none"/>
        </w:tabs>
        <w:spacing w:line="264" w:lineRule="auto" w:before="21" w:after="0"/>
        <w:ind w:left="533" w:right="6035" w:firstLine="0"/>
        <w:jc w:val="left"/>
        <w:rPr>
          <w:sz w:val="16"/>
        </w:rPr>
      </w:pPr>
      <w:r>
        <w:rPr>
          <w:sz w:val="16"/>
        </w:rPr>
        <w:t>defer wg.Done() 46</w:t>
      </w:r>
    </w:p>
    <w:p>
      <w:pPr>
        <w:pStyle w:val="ListParagraph"/>
        <w:numPr>
          <w:ilvl w:val="0"/>
          <w:numId w:val="366"/>
        </w:numPr>
        <w:tabs>
          <w:tab w:pos="1205" w:val="left" w:leader="none"/>
          <w:tab w:pos="1206" w:val="left" w:leader="none"/>
        </w:tabs>
        <w:spacing w:line="240" w:lineRule="auto" w:before="2" w:after="0"/>
        <w:ind w:left="1205" w:right="0" w:hanging="673"/>
        <w:jc w:val="left"/>
        <w:rPr>
          <w:sz w:val="16"/>
        </w:rPr>
      </w:pPr>
      <w:r>
        <w:rPr>
          <w:sz w:val="16"/>
        </w:rPr>
        <w:t>for</w:t>
      </w:r>
      <w:r>
        <w:rPr>
          <w:spacing w:val="-1"/>
          <w:sz w:val="16"/>
        </w:rPr>
        <w:t> </w:t>
      </w:r>
      <w:r>
        <w:rPr>
          <w:sz w:val="16"/>
        </w:rPr>
        <w:t>{</w:t>
      </w:r>
    </w:p>
    <w:p>
      <w:pPr>
        <w:pStyle w:val="ListParagraph"/>
        <w:numPr>
          <w:ilvl w:val="0"/>
          <w:numId w:val="366"/>
        </w:numPr>
        <w:tabs>
          <w:tab w:pos="1589" w:val="left" w:leader="none"/>
          <w:tab w:pos="1590" w:val="left" w:leader="none"/>
        </w:tabs>
        <w:spacing w:line="240" w:lineRule="auto" w:before="18" w:after="0"/>
        <w:ind w:left="1589" w:right="0" w:hanging="1057"/>
        <w:jc w:val="left"/>
        <w:rPr>
          <w:sz w:val="16"/>
        </w:rPr>
      </w:pPr>
      <w:r>
        <w:rPr>
          <w:sz w:val="16"/>
        </w:rPr>
        <w:t>fmt.Printf("Doing %s Work\n",</w:t>
      </w:r>
      <w:r>
        <w:rPr>
          <w:spacing w:val="-4"/>
          <w:sz w:val="16"/>
        </w:rPr>
        <w:t> </w:t>
      </w:r>
      <w:r>
        <w:rPr>
          <w:sz w:val="16"/>
        </w:rPr>
        <w:t>name)</w:t>
      </w:r>
    </w:p>
    <w:p>
      <w:pPr>
        <w:pStyle w:val="ListParagraph"/>
        <w:numPr>
          <w:ilvl w:val="0"/>
          <w:numId w:val="366"/>
        </w:numPr>
        <w:tabs>
          <w:tab w:pos="1589" w:val="left" w:leader="none"/>
          <w:tab w:pos="1590" w:val="left" w:leader="none"/>
        </w:tabs>
        <w:spacing w:line="266" w:lineRule="auto" w:before="18" w:after="0"/>
        <w:ind w:left="533" w:right="3828" w:firstLine="0"/>
        <w:jc w:val="left"/>
        <w:rPr>
          <w:sz w:val="16"/>
        </w:rPr>
      </w:pPr>
      <w:r>
        <w:rPr>
          <w:sz w:val="16"/>
        </w:rPr>
        <w:t>time.Sleep(250 * time.Millisecond) 50</w:t>
      </w:r>
    </w:p>
    <w:p>
      <w:pPr>
        <w:pStyle w:val="ListParagraph"/>
        <w:numPr>
          <w:ilvl w:val="0"/>
          <w:numId w:val="367"/>
        </w:numPr>
        <w:tabs>
          <w:tab w:pos="1589" w:val="left" w:leader="none"/>
          <w:tab w:pos="1590" w:val="left" w:leader="none"/>
        </w:tabs>
        <w:spacing w:line="187" w:lineRule="exact" w:before="0"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2"/>
          <w:sz w:val="16"/>
        </w:rPr>
        <w:t>要停止工作了吗？</w:t>
      </w:r>
    </w:p>
    <w:p>
      <w:pPr>
        <w:pStyle w:val="ListParagraph"/>
        <w:numPr>
          <w:ilvl w:val="0"/>
          <w:numId w:val="367"/>
        </w:numPr>
        <w:tabs>
          <w:tab w:pos="1589" w:val="left" w:leader="none"/>
          <w:tab w:pos="1590" w:val="left" w:leader="none"/>
        </w:tabs>
        <w:spacing w:line="240" w:lineRule="auto" w:before="20" w:after="0"/>
        <w:ind w:left="1589" w:right="0" w:hanging="1057"/>
        <w:jc w:val="left"/>
        <w:rPr>
          <w:sz w:val="16"/>
        </w:rPr>
      </w:pPr>
      <w:r>
        <w:rPr>
          <w:sz w:val="16"/>
        </w:rPr>
        <w:t>if atomic.LoadInt64(&amp;shutdown) == 1</w:t>
      </w:r>
      <w:r>
        <w:rPr>
          <w:spacing w:val="-6"/>
          <w:sz w:val="16"/>
        </w:rPr>
        <w:t> </w:t>
      </w:r>
      <w:r>
        <w:rPr>
          <w:sz w:val="16"/>
        </w:rPr>
        <w:t>{</w:t>
      </w:r>
    </w:p>
    <w:p>
      <w:pPr>
        <w:pStyle w:val="ListParagraph"/>
        <w:numPr>
          <w:ilvl w:val="0"/>
          <w:numId w:val="367"/>
        </w:numPr>
        <w:tabs>
          <w:tab w:pos="1973" w:val="left" w:leader="none"/>
          <w:tab w:pos="1974" w:val="left" w:leader="none"/>
        </w:tabs>
        <w:spacing w:line="240" w:lineRule="auto" w:before="21" w:after="0"/>
        <w:ind w:left="1973" w:right="0" w:hanging="1441"/>
        <w:jc w:val="left"/>
        <w:rPr>
          <w:sz w:val="16"/>
        </w:rPr>
      </w:pPr>
      <w:r>
        <w:rPr>
          <w:sz w:val="16"/>
        </w:rPr>
        <w:t>fmt.Printf("Shutting %s Down\n",</w:t>
      </w:r>
      <w:r>
        <w:rPr>
          <w:spacing w:val="-5"/>
          <w:sz w:val="16"/>
        </w:rPr>
        <w:t> </w:t>
      </w:r>
      <w:r>
        <w:rPr>
          <w:sz w:val="16"/>
        </w:rPr>
        <w:t>name)</w:t>
      </w:r>
    </w:p>
    <w:p>
      <w:pPr>
        <w:pStyle w:val="ListParagraph"/>
        <w:numPr>
          <w:ilvl w:val="0"/>
          <w:numId w:val="367"/>
        </w:numPr>
        <w:tabs>
          <w:tab w:pos="1973" w:val="left" w:leader="none"/>
          <w:tab w:pos="1974" w:val="left" w:leader="none"/>
        </w:tabs>
        <w:spacing w:line="240" w:lineRule="auto" w:before="18" w:after="0"/>
        <w:ind w:left="1973" w:right="0" w:hanging="1441"/>
        <w:jc w:val="left"/>
        <w:rPr>
          <w:sz w:val="16"/>
        </w:rPr>
      </w:pPr>
      <w:r>
        <w:rPr>
          <w:sz w:val="16"/>
        </w:rPr>
        <w:t>break</w:t>
      </w:r>
    </w:p>
    <w:p>
      <w:pPr>
        <w:tabs>
          <w:tab w:pos="1589" w:val="left" w:leader="none"/>
        </w:tabs>
        <w:spacing w:before="18"/>
        <w:ind w:left="533" w:right="0" w:firstLine="0"/>
        <w:jc w:val="left"/>
        <w:rPr>
          <w:rFonts w:ascii="Courier New"/>
          <w:sz w:val="16"/>
        </w:rPr>
      </w:pPr>
      <w:r>
        <w:rPr>
          <w:rFonts w:ascii="Courier New"/>
          <w:sz w:val="16"/>
        </w:rPr>
        <w:t>55</w:t>
        <w:tab/>
        <w:t>}</w:t>
      </w:r>
    </w:p>
    <w:p>
      <w:pPr>
        <w:tabs>
          <w:tab w:pos="1205" w:val="left" w:leader="none"/>
        </w:tabs>
        <w:spacing w:before="20"/>
        <w:ind w:left="533" w:right="0" w:firstLine="0"/>
        <w:jc w:val="left"/>
        <w:rPr>
          <w:rFonts w:ascii="Courier New"/>
          <w:sz w:val="16"/>
        </w:rPr>
      </w:pPr>
      <w:r>
        <w:rPr>
          <w:rFonts w:ascii="Courier New"/>
          <w:sz w:val="16"/>
        </w:rPr>
        <w:t>56</w:t>
        <w:tab/>
        <w:t>}</w:t>
      </w:r>
    </w:p>
    <w:p>
      <w:pPr>
        <w:spacing w:before="18"/>
        <w:ind w:left="533" w:right="0" w:firstLine="0"/>
        <w:jc w:val="left"/>
        <w:rPr>
          <w:rFonts w:ascii="Courier New"/>
          <w:sz w:val="16"/>
        </w:rPr>
      </w:pPr>
      <w:r>
        <w:rPr>
          <w:rFonts w:ascii="Courier New"/>
          <w:sz w:val="16"/>
        </w:rPr>
        <w:t>57 }</w:t>
      </w:r>
    </w:p>
    <w:p>
      <w:pPr>
        <w:pStyle w:val="BodyText"/>
        <w:spacing w:before="114"/>
        <w:ind w:right="213"/>
        <w:jc w:val="right"/>
      </w:pPr>
      <w:r>
        <w:rPr>
          <w:spacing w:val="-7"/>
        </w:rPr>
        <w:t>在这个例子中，启动了两个 </w:t>
      </w:r>
      <w:r>
        <w:rPr>
          <w:rFonts w:ascii="Times New Roman" w:eastAsia="Times New Roman"/>
          <w:spacing w:val="-3"/>
        </w:rPr>
        <w:t>goroutine</w:t>
      </w:r>
      <w:r>
        <w:rPr>
          <w:spacing w:val="-5"/>
        </w:rPr>
        <w:t>，并完成一些工作。在各自循环的每次迭代之后，在第</w:t>
      </w:r>
    </w:p>
    <w:p>
      <w:pPr>
        <w:pStyle w:val="BodyText"/>
        <w:spacing w:before="53"/>
        <w:ind w:right="218"/>
        <w:jc w:val="right"/>
      </w:pPr>
      <w:r>
        <w:rPr>
          <w:rFonts w:ascii="Times New Roman" w:eastAsia="Times New Roman"/>
        </w:rPr>
        <w:t>52  </w:t>
      </w:r>
      <w:r>
        <w:rPr>
          <w:spacing w:val="-1"/>
        </w:rPr>
        <w:t>行中 </w:t>
      </w:r>
      <w:r>
        <w:rPr>
          <w:rFonts w:ascii="Times New Roman" w:eastAsia="Times New Roman"/>
        </w:rPr>
        <w:t>goroutine</w:t>
      </w:r>
      <w:r>
        <w:rPr>
          <w:rFonts w:ascii="Times New Roman" w:eastAsia="Times New Roman"/>
          <w:spacing w:val="1"/>
        </w:rPr>
        <w:t>  </w:t>
      </w:r>
      <w:r>
        <w:rPr/>
        <w:t>会使用 </w:t>
      </w:r>
      <w:r>
        <w:rPr>
          <w:rFonts w:ascii="Courier New" w:eastAsia="Courier New"/>
          <w:position w:val="1"/>
        </w:rPr>
        <w:t>LoadInt64</w:t>
      </w:r>
      <w:r>
        <w:rPr>
          <w:rFonts w:ascii="Courier New" w:eastAsia="Courier New"/>
          <w:spacing w:val="-20"/>
          <w:position w:val="1"/>
        </w:rPr>
        <w:t> </w:t>
      </w:r>
      <w:r>
        <w:rPr>
          <w:spacing w:val="-1"/>
        </w:rPr>
        <w:t>来检查 </w:t>
      </w:r>
      <w:r>
        <w:rPr>
          <w:rFonts w:ascii="Courier New" w:eastAsia="Courier New"/>
          <w:position w:val="1"/>
        </w:rPr>
        <w:t>shutdown</w:t>
      </w:r>
      <w:r>
        <w:rPr>
          <w:rFonts w:ascii="Courier New" w:eastAsia="Courier New"/>
          <w:spacing w:val="-20"/>
          <w:position w:val="1"/>
        </w:rPr>
        <w:t> </w:t>
      </w:r>
      <w:r>
        <w:rPr/>
        <w:t>变量的值。这个函数会安全地返回</w:t>
      </w:r>
    </w:p>
    <w:p>
      <w:pPr>
        <w:pStyle w:val="BodyText"/>
        <w:spacing w:before="51"/>
        <w:ind w:left="132"/>
        <w:jc w:val="both"/>
      </w:pPr>
      <w:r>
        <w:rPr>
          <w:rFonts w:ascii="Courier New" w:eastAsia="Courier New"/>
          <w:position w:val="1"/>
        </w:rPr>
        <w:t>shutdown</w:t>
      </w:r>
      <w:r>
        <w:rPr>
          <w:rFonts w:ascii="Courier New" w:eastAsia="Courier New"/>
          <w:spacing w:val="-70"/>
          <w:position w:val="1"/>
        </w:rPr>
        <w:t> </w:t>
      </w:r>
      <w:r>
        <w:rPr>
          <w:spacing w:val="-3"/>
        </w:rPr>
        <w:t>变量的一个副本。如果这个副本的值为 </w:t>
      </w:r>
      <w:r>
        <w:rPr>
          <w:rFonts w:ascii="Times New Roman" w:eastAsia="Times New Roman"/>
        </w:rPr>
        <w:t>1</w:t>
      </w:r>
      <w:r>
        <w:rPr/>
        <w:t>，</w:t>
      </w:r>
      <w:r>
        <w:rPr>
          <w:rFonts w:ascii="Times New Roman" w:eastAsia="Times New Roman"/>
        </w:rPr>
        <w:t>goroutine </w:t>
      </w:r>
      <w:r>
        <w:rPr/>
        <w:t>就会跳出循环并终止。</w:t>
      </w:r>
    </w:p>
    <w:p>
      <w:pPr>
        <w:pStyle w:val="BodyText"/>
        <w:spacing w:line="285" w:lineRule="auto" w:before="53"/>
        <w:ind w:left="132" w:right="214" w:firstLine="400"/>
        <w:jc w:val="both"/>
      </w:pPr>
      <w:r>
        <w:rPr>
          <w:spacing w:val="-18"/>
        </w:rPr>
        <w:t>在第 </w:t>
      </w:r>
      <w:r>
        <w:rPr>
          <w:rFonts w:ascii="Times New Roman" w:eastAsia="Times New Roman"/>
        </w:rPr>
        <w:t>35 </w:t>
      </w:r>
      <w:r>
        <w:rPr>
          <w:spacing w:val="-2"/>
        </w:rPr>
        <w:t>行中，</w:t>
      </w:r>
      <w:r>
        <w:rPr>
          <w:rFonts w:ascii="Courier New" w:eastAsia="Courier New"/>
          <w:spacing w:val="-6"/>
          <w:position w:val="1"/>
        </w:rPr>
        <w:t>main</w:t>
      </w:r>
      <w:r>
        <w:rPr>
          <w:rFonts w:ascii="Courier New" w:eastAsia="Courier New"/>
          <w:spacing w:val="-71"/>
          <w:position w:val="1"/>
        </w:rPr>
        <w:t> </w:t>
      </w:r>
      <w:r>
        <w:rPr>
          <w:spacing w:val="-11"/>
        </w:rPr>
        <w:t>函数使用 </w:t>
      </w:r>
      <w:r>
        <w:rPr>
          <w:rFonts w:ascii="Courier New" w:eastAsia="Courier New"/>
          <w:position w:val="1"/>
        </w:rPr>
        <w:t>StoreInt64</w:t>
      </w:r>
      <w:r>
        <w:rPr>
          <w:rFonts w:ascii="Courier New" w:eastAsia="Courier New"/>
          <w:spacing w:val="-71"/>
          <w:position w:val="1"/>
        </w:rPr>
        <w:t> </w:t>
      </w:r>
      <w:r>
        <w:rPr>
          <w:spacing w:val="-6"/>
        </w:rPr>
        <w:t>函数来安全地修改 </w:t>
      </w:r>
      <w:r>
        <w:rPr>
          <w:rFonts w:ascii="Courier New" w:eastAsia="Courier New"/>
          <w:position w:val="1"/>
        </w:rPr>
        <w:t>shutdown</w:t>
      </w:r>
      <w:r>
        <w:rPr>
          <w:rFonts w:ascii="Courier New" w:eastAsia="Courier New"/>
          <w:spacing w:val="-71"/>
          <w:position w:val="1"/>
        </w:rPr>
        <w:t> </w:t>
      </w:r>
      <w:r>
        <w:rPr>
          <w:spacing w:val="-5"/>
        </w:rPr>
        <w:t>变量的值。如果</w:t>
      </w:r>
      <w:r>
        <w:rPr>
          <w:spacing w:val="-21"/>
          <w:position w:val="0"/>
        </w:rPr>
        <w:t>哪个 </w:t>
      </w:r>
      <w:r>
        <w:rPr>
          <w:rFonts w:ascii="Courier New" w:eastAsia="Courier New"/>
        </w:rPr>
        <w:t>doWork </w:t>
      </w:r>
      <w:r>
        <w:rPr>
          <w:rFonts w:ascii="Times New Roman" w:eastAsia="Times New Roman"/>
          <w:position w:val="0"/>
        </w:rPr>
        <w:t>goroutine </w:t>
      </w:r>
      <w:r>
        <w:rPr>
          <w:spacing w:val="-13"/>
          <w:position w:val="0"/>
        </w:rPr>
        <w:t>试图在 </w:t>
      </w:r>
      <w:r>
        <w:rPr>
          <w:rFonts w:ascii="Courier New" w:eastAsia="Courier New"/>
        </w:rPr>
        <w:t>main</w:t>
      </w:r>
      <w:r>
        <w:rPr>
          <w:rFonts w:ascii="Courier New" w:eastAsia="Courier New"/>
          <w:spacing w:val="-71"/>
        </w:rPr>
        <w:t> </w:t>
      </w:r>
      <w:r>
        <w:rPr>
          <w:spacing w:val="-11"/>
          <w:position w:val="0"/>
        </w:rPr>
        <w:t>函数调用 </w:t>
      </w:r>
      <w:r>
        <w:rPr>
          <w:rFonts w:ascii="Courier New" w:eastAsia="Courier New"/>
        </w:rPr>
        <w:t>StoreInt64</w:t>
      </w:r>
      <w:r>
        <w:rPr>
          <w:rFonts w:ascii="Courier New" w:eastAsia="Courier New"/>
          <w:spacing w:val="-71"/>
        </w:rPr>
        <w:t> </w:t>
      </w:r>
      <w:r>
        <w:rPr>
          <w:position w:val="-1"/>
        </w:rPr>
        <w:t>的同</w:t>
      </w:r>
      <w:r>
        <w:rPr>
          <w:spacing w:val="-14"/>
          <w:position w:val="0"/>
        </w:rPr>
        <w:t>时调用 </w:t>
      </w:r>
      <w:r>
        <w:rPr>
          <w:rFonts w:ascii="Courier New" w:eastAsia="Courier New"/>
        </w:rPr>
        <w:t>LoadInt64</w:t>
      </w:r>
      <w:r>
        <w:rPr>
          <w:rFonts w:ascii="Courier New" w:eastAsia="Courier New"/>
          <w:spacing w:val="-71"/>
        </w:rPr>
        <w:t> </w:t>
      </w:r>
      <w:r>
        <w:rPr>
          <w:position w:val="0"/>
        </w:rPr>
        <w:t>函数，那</w:t>
      </w:r>
      <w:r>
        <w:rPr/>
        <w:t>么原子函数会将这些调用互相同步，保证这些操作都是安全的，不会进入竞争状态。</w:t>
      </w:r>
    </w:p>
    <w:p>
      <w:pPr>
        <w:pStyle w:val="BodyText"/>
        <w:spacing w:before="6"/>
        <w:rPr>
          <w:sz w:val="22"/>
        </w:rPr>
      </w:pPr>
    </w:p>
    <w:p>
      <w:pPr>
        <w:pStyle w:val="Heading4"/>
        <w:numPr>
          <w:ilvl w:val="2"/>
          <w:numId w:val="345"/>
        </w:numPr>
        <w:tabs>
          <w:tab w:pos="977" w:val="left" w:leader="none"/>
          <w:tab w:pos="978" w:val="left" w:leader="none"/>
        </w:tabs>
        <w:spacing w:line="240" w:lineRule="auto" w:before="0" w:after="0"/>
        <w:ind w:left="977" w:right="0" w:hanging="845"/>
        <w:jc w:val="left"/>
      </w:pPr>
      <w:r>
        <w:rPr>
          <w:spacing w:val="-2"/>
          <w:w w:val="110"/>
        </w:rPr>
        <w:t>互斥锁</w:t>
      </w:r>
    </w:p>
    <w:p>
      <w:pPr>
        <w:pStyle w:val="BodyText"/>
        <w:spacing w:line="290" w:lineRule="auto" w:before="203"/>
        <w:ind w:left="133" w:right="215" w:firstLine="400"/>
        <w:jc w:val="both"/>
      </w:pPr>
      <w:r>
        <w:rPr>
          <w:spacing w:val="-3"/>
          <w:w w:val="99"/>
        </w:rPr>
        <w:t>另一种同步访问共享资源的方式是使用互斥锁</w:t>
      </w:r>
      <w:r>
        <w:rPr>
          <w:w w:val="99"/>
        </w:rPr>
        <w:t>（</w:t>
      </w:r>
      <w:r>
        <w:rPr>
          <w:rFonts w:ascii="Courier New" w:eastAsia="Courier New"/>
          <w:w w:val="99"/>
          <w:position w:val="1"/>
        </w:rPr>
        <w:t>mute</w:t>
      </w:r>
      <w:r>
        <w:rPr>
          <w:rFonts w:ascii="Courier New" w:eastAsia="Courier New"/>
          <w:spacing w:val="3"/>
          <w:w w:val="99"/>
          <w:position w:val="1"/>
        </w:rPr>
        <w:t>x</w:t>
      </w:r>
      <w:r>
        <w:rPr>
          <w:spacing w:val="-101"/>
          <w:w w:val="99"/>
        </w:rPr>
        <w:t>）</w:t>
      </w:r>
      <w:r>
        <w:rPr>
          <w:spacing w:val="-9"/>
          <w:w w:val="99"/>
        </w:rPr>
        <w:t>。互斥锁这个名字来自互斥</w:t>
      </w:r>
      <w:r>
        <w:rPr>
          <w:spacing w:val="2"/>
          <w:w w:val="99"/>
        </w:rPr>
        <w:t>（</w:t>
      </w:r>
      <w:r>
        <w:rPr>
          <w:rFonts w:ascii="Times New Roman" w:eastAsia="Times New Roman"/>
          <w:spacing w:val="-2"/>
          <w:w w:val="99"/>
        </w:rPr>
        <w:t>m</w:t>
      </w:r>
      <w:r>
        <w:rPr>
          <w:rFonts w:ascii="Times New Roman" w:eastAsia="Times New Roman"/>
          <w:spacing w:val="1"/>
          <w:w w:val="99"/>
        </w:rPr>
        <w:t>u</w:t>
      </w:r>
      <w:r>
        <w:rPr>
          <w:rFonts w:ascii="Times New Roman" w:eastAsia="Times New Roman"/>
          <w:spacing w:val="-1"/>
          <w:w w:val="99"/>
        </w:rPr>
        <w:t>t</w:t>
      </w:r>
      <w:r>
        <w:rPr>
          <w:rFonts w:ascii="Times New Roman" w:eastAsia="Times New Roman"/>
          <w:spacing w:val="-2"/>
          <w:w w:val="99"/>
        </w:rPr>
        <w:t>u</w:t>
      </w:r>
      <w:r>
        <w:rPr>
          <w:rFonts w:ascii="Times New Roman" w:eastAsia="Times New Roman"/>
          <w:w w:val="99"/>
        </w:rPr>
        <w:t>al </w:t>
      </w:r>
      <w:r>
        <w:rPr>
          <w:rFonts w:ascii="Times New Roman" w:eastAsia="Times New Roman"/>
          <w:spacing w:val="-4"/>
        </w:rPr>
        <w:t>exclusion</w:t>
      </w:r>
      <w:r>
        <w:rPr>
          <w:spacing w:val="-4"/>
        </w:rPr>
        <w:t>）</w:t>
      </w:r>
      <w:r>
        <w:rPr>
          <w:spacing w:val="-10"/>
        </w:rPr>
        <w:t>的概念。互斥锁用于在代码上创建一个临界区，保证同一时间只有一个 </w:t>
      </w:r>
      <w:r>
        <w:rPr>
          <w:rFonts w:ascii="Times New Roman" w:eastAsia="Times New Roman"/>
        </w:rPr>
        <w:t>goroutine </w:t>
      </w:r>
      <w:r>
        <w:rPr/>
        <w:t>可以</w:t>
      </w:r>
      <w:r>
        <w:rPr>
          <w:spacing w:val="-4"/>
        </w:rPr>
        <w:t>执行这个临界区代码。我们还可以用互斥锁来修正代码清单 </w:t>
      </w:r>
      <w:r>
        <w:rPr>
          <w:rFonts w:ascii="Times New Roman" w:eastAsia="Times New Roman"/>
        </w:rPr>
        <w:t>6-9 </w:t>
      </w:r>
      <w:r>
        <w:rPr>
          <w:spacing w:val="-2"/>
        </w:rPr>
        <w:t>中创建的竞争状态，如代码清单</w:t>
      </w:r>
    </w:p>
    <w:p>
      <w:pPr>
        <w:pStyle w:val="ListParagraph"/>
        <w:numPr>
          <w:ilvl w:val="1"/>
          <w:numId w:val="368"/>
        </w:numPr>
        <w:tabs>
          <w:tab w:pos="551" w:val="left" w:leader="none"/>
        </w:tabs>
        <w:spacing w:line="255" w:lineRule="exact" w:before="0" w:after="0"/>
        <w:ind w:left="550" w:right="0" w:hanging="419"/>
        <w:jc w:val="both"/>
        <w:rPr>
          <w:rFonts w:ascii="宋体" w:eastAsia="宋体" w:hint="eastAsia"/>
          <w:sz w:val="20"/>
        </w:rPr>
      </w:pPr>
      <w:r>
        <w:rPr>
          <w:rFonts w:ascii="宋体" w:eastAsia="宋体" w:hint="eastAsia"/>
          <w:sz w:val="20"/>
        </w:rPr>
        <w:t>所示。</w:t>
      </w:r>
    </w:p>
    <w:p>
      <w:pPr>
        <w:pStyle w:val="BodyText"/>
        <w:spacing w:before="5"/>
        <w:rPr>
          <w:sz w:val="18"/>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6-16  </w:t>
      </w:r>
      <w:r>
        <w:rPr>
          <w:rFonts w:ascii="Arial" w:eastAsia="Arial"/>
          <w:color w:val="FFFFFF"/>
          <w:spacing w:val="24"/>
          <w:sz w:val="18"/>
          <w:shd w:fill="818181" w:color="auto" w:val="clear"/>
        </w:rPr>
        <w:t> </w:t>
      </w:r>
      <w:r>
        <w:rPr>
          <w:rFonts w:ascii="Arial" w:eastAsia="Arial"/>
          <w:color w:val="FFFFFF"/>
          <w:sz w:val="18"/>
          <w:shd w:fill="818181" w:color="auto" w:val="clear"/>
        </w:rPr>
        <w:t>listing16.go</w:t>
        <w:tab/>
      </w:r>
    </w:p>
    <w:p>
      <w:pPr>
        <w:pStyle w:val="ListParagraph"/>
        <w:numPr>
          <w:ilvl w:val="2"/>
          <w:numId w:val="368"/>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1"/>
          <w:sz w:val="16"/>
        </w:rPr>
        <w:t> </w:t>
      </w:r>
      <w:r>
        <w:rPr>
          <w:rFonts w:ascii="宋体" w:eastAsia="宋体" w:hint="eastAsia"/>
          <w:spacing w:val="-3"/>
          <w:sz w:val="16"/>
        </w:rPr>
        <w:t>这个示例程序展示如何使用互斥锁来</w:t>
      </w:r>
    </w:p>
    <w:p>
      <w:pPr>
        <w:pStyle w:val="ListParagraph"/>
        <w:numPr>
          <w:ilvl w:val="2"/>
          <w:numId w:val="368"/>
        </w:numPr>
        <w:tabs>
          <w:tab w:pos="822" w:val="left" w:leader="none"/>
        </w:tabs>
        <w:spacing w:line="240" w:lineRule="auto" w:before="3" w:after="0"/>
        <w:ind w:left="821" w:right="0" w:hanging="289"/>
        <w:jc w:val="left"/>
        <w:rPr>
          <w:rFonts w:ascii="宋体" w:eastAsia="宋体" w:hint="eastAsia"/>
          <w:sz w:val="16"/>
        </w:rPr>
      </w:pPr>
      <w:r>
        <w:rPr>
          <w:sz w:val="16"/>
        </w:rPr>
        <w:t>//</w:t>
      </w:r>
      <w:r>
        <w:rPr>
          <w:spacing w:val="11"/>
          <w:sz w:val="16"/>
        </w:rPr>
        <w:t> </w:t>
      </w:r>
      <w:r>
        <w:rPr>
          <w:rFonts w:ascii="宋体" w:eastAsia="宋体" w:hint="eastAsia"/>
          <w:spacing w:val="-3"/>
          <w:sz w:val="16"/>
        </w:rPr>
        <w:t>定义一段需要同步访问的代码临界区</w:t>
      </w:r>
    </w:p>
    <w:p>
      <w:pPr>
        <w:pStyle w:val="ListParagraph"/>
        <w:numPr>
          <w:ilvl w:val="2"/>
          <w:numId w:val="368"/>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资源的同步访问</w:t>
      </w:r>
    </w:p>
    <w:p>
      <w:pPr>
        <w:pStyle w:val="ListParagraph"/>
        <w:numPr>
          <w:ilvl w:val="2"/>
          <w:numId w:val="368"/>
        </w:numPr>
        <w:tabs>
          <w:tab w:pos="822" w:val="left" w:leader="none"/>
        </w:tabs>
        <w:spacing w:line="240" w:lineRule="auto" w:before="20"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05</w:t>
      </w:r>
    </w:p>
    <w:p>
      <w:pPr>
        <w:pStyle w:val="ListParagraph"/>
        <w:numPr>
          <w:ilvl w:val="0"/>
          <w:numId w:val="369"/>
        </w:numPr>
        <w:tabs>
          <w:tab w:pos="822" w:val="left" w:leader="none"/>
        </w:tabs>
        <w:spacing w:line="240" w:lineRule="auto" w:before="20" w:after="0"/>
        <w:ind w:left="821" w:right="0" w:hanging="289"/>
        <w:jc w:val="left"/>
        <w:rPr>
          <w:sz w:val="16"/>
        </w:rPr>
      </w:pPr>
      <w:r>
        <w:rPr>
          <w:sz w:val="16"/>
        </w:rPr>
        <w:t>import</w:t>
      </w:r>
      <w:r>
        <w:rPr>
          <w:spacing w:val="-2"/>
          <w:sz w:val="16"/>
        </w:rPr>
        <w:t> </w:t>
      </w:r>
      <w:r>
        <w:rPr>
          <w:sz w:val="16"/>
        </w:rPr>
        <w:t>(</w:t>
      </w:r>
    </w:p>
    <w:p>
      <w:pPr>
        <w:pStyle w:val="ListParagraph"/>
        <w:numPr>
          <w:ilvl w:val="0"/>
          <w:numId w:val="369"/>
        </w:numPr>
        <w:tabs>
          <w:tab w:pos="1205" w:val="left" w:leader="none"/>
          <w:tab w:pos="1206" w:val="left" w:leader="none"/>
        </w:tabs>
        <w:spacing w:line="240" w:lineRule="auto" w:before="18" w:after="0"/>
        <w:ind w:left="1205" w:right="0" w:hanging="673"/>
        <w:jc w:val="left"/>
        <w:rPr>
          <w:sz w:val="16"/>
        </w:rPr>
      </w:pPr>
      <w:r>
        <w:rPr>
          <w:sz w:val="16"/>
        </w:rPr>
        <w:t>"fmt"</w:t>
      </w:r>
    </w:p>
    <w:p>
      <w:pPr>
        <w:pStyle w:val="ListParagraph"/>
        <w:numPr>
          <w:ilvl w:val="0"/>
          <w:numId w:val="369"/>
        </w:numPr>
        <w:tabs>
          <w:tab w:pos="1205" w:val="left" w:leader="none"/>
          <w:tab w:pos="1206" w:val="left" w:leader="none"/>
        </w:tabs>
        <w:spacing w:line="240" w:lineRule="auto" w:before="18" w:after="0"/>
        <w:ind w:left="1205" w:right="0" w:hanging="673"/>
        <w:jc w:val="left"/>
        <w:rPr>
          <w:sz w:val="16"/>
        </w:rPr>
      </w:pPr>
      <w:r>
        <w:rPr>
          <w:sz w:val="16"/>
        </w:rPr>
        <w:t>"runtime"</w:t>
      </w:r>
    </w:p>
    <w:p>
      <w:pPr>
        <w:pStyle w:val="ListParagraph"/>
        <w:numPr>
          <w:ilvl w:val="0"/>
          <w:numId w:val="369"/>
        </w:numPr>
        <w:tabs>
          <w:tab w:pos="1205" w:val="left" w:leader="none"/>
          <w:tab w:pos="1206" w:val="left" w:leader="none"/>
        </w:tabs>
        <w:spacing w:line="240" w:lineRule="auto" w:before="21" w:after="0"/>
        <w:ind w:left="1205" w:right="0" w:hanging="673"/>
        <w:jc w:val="left"/>
        <w:rPr>
          <w:sz w:val="16"/>
        </w:rPr>
      </w:pPr>
      <w:r>
        <w:rPr>
          <w:sz w:val="16"/>
        </w:rPr>
        <w:t>"sync"</w:t>
      </w:r>
    </w:p>
    <w:p>
      <w:pPr>
        <w:spacing w:before="18"/>
        <w:ind w:left="533" w:right="0" w:firstLine="0"/>
        <w:jc w:val="left"/>
        <w:rPr>
          <w:rFonts w:ascii="Courier New"/>
          <w:sz w:val="16"/>
        </w:rPr>
      </w:pPr>
      <w:r>
        <w:rPr>
          <w:rFonts w:ascii="Courier New"/>
          <w:sz w:val="16"/>
        </w:rPr>
        <w:t>10 )</w:t>
      </w:r>
    </w:p>
    <w:p>
      <w:pPr>
        <w:spacing w:after="0"/>
        <w:jc w:val="left"/>
        <w:rPr>
          <w:rFonts w:ascii="Courier New"/>
          <w:sz w:val="16"/>
        </w:rPr>
        <w:sectPr>
          <w:pgSz w:w="10610" w:h="13330"/>
          <w:pgMar w:top="1240" w:bottom="280" w:left="1000" w:right="920"/>
        </w:sectPr>
      </w:pPr>
    </w:p>
    <w:p>
      <w:pPr>
        <w:spacing w:before="121"/>
        <w:ind w:left="533" w:right="0" w:firstLine="0"/>
        <w:jc w:val="left"/>
        <w:rPr>
          <w:rFonts w:ascii="Courier New"/>
          <w:sz w:val="16"/>
        </w:rPr>
      </w:pPr>
      <w:r>
        <w:rPr>
          <w:rFonts w:ascii="Courier New"/>
          <w:sz w:val="16"/>
        </w:rPr>
        <w:t>11</w:t>
      </w:r>
    </w:p>
    <w:p>
      <w:pPr>
        <w:pStyle w:val="ListParagraph"/>
        <w:numPr>
          <w:ilvl w:val="0"/>
          <w:numId w:val="370"/>
        </w:numPr>
        <w:tabs>
          <w:tab w:pos="822" w:val="left" w:leader="none"/>
        </w:tabs>
        <w:spacing w:line="240" w:lineRule="auto" w:before="13" w:after="0"/>
        <w:ind w:left="821" w:right="0" w:hanging="289"/>
        <w:jc w:val="left"/>
        <w:rPr>
          <w:sz w:val="16"/>
        </w:rPr>
      </w:pPr>
      <w:r>
        <w:rPr>
          <w:sz w:val="16"/>
        </w:rPr>
        <w:t>var</w:t>
      </w:r>
      <w:r>
        <w:rPr>
          <w:spacing w:val="-1"/>
          <w:sz w:val="16"/>
        </w:rPr>
        <w:t> </w:t>
      </w:r>
      <w:r>
        <w:rPr>
          <w:sz w:val="16"/>
        </w:rPr>
        <w:t>(</w:t>
      </w:r>
    </w:p>
    <w:p>
      <w:pPr>
        <w:pStyle w:val="ListParagraph"/>
        <w:numPr>
          <w:ilvl w:val="0"/>
          <w:numId w:val="370"/>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sz w:val="16"/>
        </w:rPr>
        <w:t>counter</w:t>
      </w:r>
      <w:r>
        <w:rPr>
          <w:spacing w:val="-56"/>
          <w:sz w:val="16"/>
        </w:rPr>
        <w:t> </w:t>
      </w:r>
      <w:r>
        <w:rPr>
          <w:rFonts w:ascii="宋体" w:eastAsia="宋体" w:hint="eastAsia"/>
          <w:spacing w:val="-10"/>
          <w:sz w:val="16"/>
        </w:rPr>
        <w:t>是所有 </w:t>
      </w:r>
      <w:r>
        <w:rPr>
          <w:sz w:val="16"/>
        </w:rPr>
        <w:t>goroutine</w:t>
      </w:r>
      <w:r>
        <w:rPr>
          <w:spacing w:val="-56"/>
          <w:sz w:val="16"/>
        </w:rPr>
        <w:t> </w:t>
      </w:r>
      <w:r>
        <w:rPr>
          <w:rFonts w:ascii="宋体" w:eastAsia="宋体" w:hint="eastAsia"/>
          <w:spacing w:val="-2"/>
          <w:sz w:val="16"/>
        </w:rPr>
        <w:t>都要增加其值的变量</w:t>
      </w:r>
    </w:p>
    <w:p>
      <w:pPr>
        <w:pStyle w:val="ListParagraph"/>
        <w:numPr>
          <w:ilvl w:val="0"/>
          <w:numId w:val="370"/>
        </w:numPr>
        <w:tabs>
          <w:tab w:pos="1205" w:val="left" w:leader="none"/>
          <w:tab w:pos="1206" w:val="left" w:leader="none"/>
        </w:tabs>
        <w:spacing w:line="256" w:lineRule="auto" w:before="13" w:after="0"/>
        <w:ind w:left="533" w:right="6419" w:firstLine="0"/>
        <w:jc w:val="left"/>
        <w:rPr>
          <w:sz w:val="16"/>
        </w:rPr>
      </w:pPr>
      <w:r>
        <w:rPr>
          <w:sz w:val="16"/>
        </w:rPr>
        <w:t>counter </w:t>
      </w:r>
      <w:r>
        <w:rPr>
          <w:spacing w:val="-5"/>
          <w:sz w:val="16"/>
        </w:rPr>
        <w:t>int </w:t>
      </w:r>
      <w:r>
        <w:rPr>
          <w:sz w:val="16"/>
        </w:rPr>
        <w:t>15</w:t>
      </w:r>
    </w:p>
    <w:p>
      <w:pPr>
        <w:pStyle w:val="ListParagraph"/>
        <w:numPr>
          <w:ilvl w:val="0"/>
          <w:numId w:val="371"/>
        </w:numPr>
        <w:tabs>
          <w:tab w:pos="1205" w:val="left" w:leader="none"/>
          <w:tab w:pos="1206" w:val="left" w:leader="none"/>
        </w:tabs>
        <w:spacing w:line="194" w:lineRule="exact" w:before="0" w:after="0"/>
        <w:ind w:left="1205" w:right="0" w:hanging="673"/>
        <w:jc w:val="left"/>
        <w:rPr>
          <w:rFonts w:ascii="宋体" w:eastAsia="宋体" w:hint="eastAsia"/>
          <w:sz w:val="16"/>
        </w:rPr>
      </w:pPr>
      <w:r>
        <w:rPr>
          <w:sz w:val="16"/>
        </w:rPr>
        <w:t>//</w:t>
      </w:r>
      <w:r>
        <w:rPr>
          <w:spacing w:val="-1"/>
          <w:sz w:val="16"/>
        </w:rPr>
        <w:t> </w:t>
      </w:r>
      <w:r>
        <w:rPr>
          <w:sz w:val="16"/>
        </w:rPr>
        <w:t>wg</w:t>
      </w:r>
      <w:r>
        <w:rPr>
          <w:spacing w:val="-56"/>
          <w:sz w:val="16"/>
        </w:rPr>
        <w:t> </w:t>
      </w:r>
      <w:r>
        <w:rPr>
          <w:rFonts w:ascii="宋体" w:eastAsia="宋体" w:hint="eastAsia"/>
          <w:spacing w:val="-3"/>
          <w:sz w:val="16"/>
        </w:rPr>
        <w:t>用来等待程序结束</w:t>
      </w:r>
    </w:p>
    <w:p>
      <w:pPr>
        <w:pStyle w:val="ListParagraph"/>
        <w:numPr>
          <w:ilvl w:val="0"/>
          <w:numId w:val="371"/>
        </w:numPr>
        <w:tabs>
          <w:tab w:pos="1205" w:val="left" w:leader="none"/>
          <w:tab w:pos="1206" w:val="left" w:leader="none"/>
        </w:tabs>
        <w:spacing w:line="254" w:lineRule="auto" w:before="16" w:after="0"/>
        <w:ind w:left="533" w:right="5843" w:firstLine="0"/>
        <w:jc w:val="left"/>
        <w:rPr>
          <w:sz w:val="16"/>
        </w:rPr>
      </w:pPr>
      <w:r>
        <w:rPr>
          <w:sz w:val="16"/>
        </w:rPr>
        <w:t>wg sync.WaitGroup 18</w:t>
      </w:r>
    </w:p>
    <w:p>
      <w:pPr>
        <w:pStyle w:val="ListParagraph"/>
        <w:numPr>
          <w:ilvl w:val="0"/>
          <w:numId w:val="372"/>
        </w:numPr>
        <w:tabs>
          <w:tab w:pos="1205" w:val="left" w:leader="none"/>
          <w:tab w:pos="1206" w:val="left" w:leader="none"/>
        </w:tabs>
        <w:spacing w:line="198" w:lineRule="exact" w:before="0" w:after="0"/>
        <w:ind w:left="1205" w:right="0" w:hanging="673"/>
        <w:jc w:val="left"/>
        <w:rPr>
          <w:rFonts w:ascii="宋体" w:eastAsia="宋体" w:hint="eastAsia"/>
          <w:sz w:val="16"/>
        </w:rPr>
      </w:pPr>
      <w:r>
        <w:rPr>
          <w:sz w:val="16"/>
        </w:rPr>
        <w:t>//</w:t>
      </w:r>
      <w:r>
        <w:rPr>
          <w:spacing w:val="-1"/>
          <w:sz w:val="16"/>
        </w:rPr>
        <w:t> </w:t>
      </w:r>
      <w:r>
        <w:rPr>
          <w:sz w:val="16"/>
        </w:rPr>
        <w:t>mutex</w:t>
      </w:r>
      <w:r>
        <w:rPr>
          <w:spacing w:val="-1"/>
          <w:sz w:val="16"/>
        </w:rPr>
        <w:t> </w:t>
      </w:r>
      <w:r>
        <w:rPr>
          <w:rFonts w:ascii="宋体" w:eastAsia="宋体" w:hint="eastAsia"/>
          <w:spacing w:val="-2"/>
          <w:sz w:val="16"/>
        </w:rPr>
        <w:t>用来定义一段代码临界区</w:t>
      </w:r>
    </w:p>
    <w:p>
      <w:pPr>
        <w:pStyle w:val="ListParagraph"/>
        <w:numPr>
          <w:ilvl w:val="0"/>
          <w:numId w:val="372"/>
        </w:numPr>
        <w:tabs>
          <w:tab w:pos="1205" w:val="left" w:leader="none"/>
          <w:tab w:pos="1206" w:val="left" w:leader="none"/>
        </w:tabs>
        <w:spacing w:line="254" w:lineRule="auto" w:before="15" w:after="0"/>
        <w:ind w:left="533" w:right="5939" w:firstLine="0"/>
        <w:jc w:val="left"/>
        <w:rPr>
          <w:sz w:val="16"/>
        </w:rPr>
      </w:pPr>
      <w:r>
        <w:rPr>
          <w:sz w:val="16"/>
        </w:rPr>
        <w:t>mutex sync.Mutex 21</w:t>
      </w:r>
      <w:r>
        <w:rPr>
          <w:spacing w:val="-1"/>
          <w:sz w:val="16"/>
        </w:rPr>
        <w:t> </w:t>
      </w:r>
      <w:r>
        <w:rPr>
          <w:sz w:val="16"/>
        </w:rPr>
        <w:t>)</w:t>
      </w:r>
    </w:p>
    <w:p>
      <w:pPr>
        <w:spacing w:before="2"/>
        <w:ind w:left="533" w:right="0" w:firstLine="0"/>
        <w:jc w:val="left"/>
        <w:rPr>
          <w:rFonts w:ascii="Courier New"/>
          <w:sz w:val="16"/>
        </w:rPr>
      </w:pPr>
      <w:r>
        <w:rPr>
          <w:rFonts w:ascii="Courier New"/>
          <w:sz w:val="16"/>
        </w:rPr>
        <w:t>22</w:t>
      </w:r>
    </w:p>
    <w:p>
      <w:pPr>
        <w:pStyle w:val="ListParagraph"/>
        <w:numPr>
          <w:ilvl w:val="0"/>
          <w:numId w:val="373"/>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2"/>
          <w:sz w:val="16"/>
        </w:rPr>
        <w:t>是所有 </w:t>
      </w:r>
      <w:r>
        <w:rPr>
          <w:sz w:val="16"/>
        </w:rPr>
        <w:t>Go</w:t>
      </w:r>
      <w:r>
        <w:rPr>
          <w:spacing w:val="-56"/>
          <w:sz w:val="16"/>
        </w:rPr>
        <w:t> </w:t>
      </w:r>
      <w:r>
        <w:rPr>
          <w:rFonts w:ascii="宋体" w:eastAsia="宋体" w:hint="eastAsia"/>
          <w:spacing w:val="-3"/>
          <w:sz w:val="16"/>
        </w:rPr>
        <w:t>程序的入口</w:t>
      </w:r>
    </w:p>
    <w:p>
      <w:pPr>
        <w:pStyle w:val="ListParagraph"/>
        <w:numPr>
          <w:ilvl w:val="0"/>
          <w:numId w:val="373"/>
        </w:numPr>
        <w:tabs>
          <w:tab w:pos="822" w:val="left" w:leader="none"/>
        </w:tabs>
        <w:spacing w:line="240" w:lineRule="auto" w:before="13" w:after="0"/>
        <w:ind w:left="821" w:right="0" w:hanging="289"/>
        <w:jc w:val="left"/>
        <w:rPr>
          <w:sz w:val="16"/>
        </w:rPr>
      </w:pPr>
      <w:r>
        <w:rPr>
          <w:sz w:val="16"/>
        </w:rPr>
        <w:t>func main()</w:t>
      </w:r>
      <w:r>
        <w:rPr>
          <w:spacing w:val="-3"/>
          <w:sz w:val="16"/>
        </w:rPr>
        <w:t> </w:t>
      </w:r>
      <w:r>
        <w:rPr>
          <w:sz w:val="16"/>
        </w:rPr>
        <w:t>{</w:t>
      </w:r>
    </w:p>
    <w:p>
      <w:pPr>
        <w:pStyle w:val="ListParagraph"/>
        <w:numPr>
          <w:ilvl w:val="0"/>
          <w:numId w:val="373"/>
        </w:numPr>
        <w:tabs>
          <w:tab w:pos="1205" w:val="left" w:leader="none"/>
          <w:tab w:pos="1206" w:val="left" w:leader="none"/>
        </w:tabs>
        <w:spacing w:line="240" w:lineRule="auto" w:before="1" w:after="0"/>
        <w:ind w:left="1205" w:right="0" w:hanging="673"/>
        <w:jc w:val="left"/>
        <w:rPr>
          <w:sz w:val="16"/>
        </w:rPr>
      </w:pPr>
      <w:r>
        <w:rPr>
          <w:sz w:val="16"/>
        </w:rPr>
        <w:t>//</w:t>
      </w:r>
      <w:r>
        <w:rPr>
          <w:spacing w:val="-1"/>
          <w:sz w:val="16"/>
        </w:rPr>
        <w:t> </w:t>
      </w:r>
      <w:r>
        <w:rPr>
          <w:rFonts w:ascii="宋体" w:eastAsia="宋体" w:hint="eastAsia"/>
          <w:spacing w:val="-10"/>
          <w:sz w:val="16"/>
        </w:rPr>
        <w:t>计数加 </w:t>
      </w:r>
      <w:r>
        <w:rPr>
          <w:sz w:val="16"/>
        </w:rPr>
        <w:t>2</w:t>
      </w:r>
      <w:r>
        <w:rPr>
          <w:rFonts w:ascii="宋体" w:eastAsia="宋体" w:hint="eastAsia"/>
          <w:spacing w:val="-7"/>
          <w:sz w:val="16"/>
        </w:rPr>
        <w:t>，表示要等待两个 </w:t>
      </w:r>
      <w:r>
        <w:rPr>
          <w:sz w:val="16"/>
        </w:rPr>
        <w:t>goroutine</w:t>
      </w:r>
    </w:p>
    <w:p>
      <w:pPr>
        <w:pStyle w:val="ListParagraph"/>
        <w:numPr>
          <w:ilvl w:val="0"/>
          <w:numId w:val="373"/>
        </w:numPr>
        <w:tabs>
          <w:tab w:pos="1205" w:val="left" w:leader="none"/>
          <w:tab w:pos="1206" w:val="left" w:leader="none"/>
        </w:tabs>
        <w:spacing w:line="256" w:lineRule="auto" w:before="13" w:after="0"/>
        <w:ind w:left="533" w:right="6611" w:firstLine="0"/>
        <w:jc w:val="left"/>
        <w:rPr>
          <w:sz w:val="16"/>
        </w:rPr>
      </w:pPr>
      <w:r>
        <w:rPr>
          <w:spacing w:val="-3"/>
          <w:sz w:val="16"/>
        </w:rPr>
        <w:t>wg.Add(2) </w:t>
      </w:r>
      <w:r>
        <w:rPr>
          <w:sz w:val="16"/>
        </w:rPr>
        <w:t>27</w:t>
      </w:r>
    </w:p>
    <w:p>
      <w:pPr>
        <w:pStyle w:val="ListParagraph"/>
        <w:numPr>
          <w:ilvl w:val="0"/>
          <w:numId w:val="374"/>
        </w:numPr>
        <w:tabs>
          <w:tab w:pos="1205" w:val="left" w:leader="none"/>
          <w:tab w:pos="1206" w:val="left" w:leader="none"/>
        </w:tabs>
        <w:spacing w:line="197" w:lineRule="exact" w:before="0" w:after="0"/>
        <w:ind w:left="1205" w:right="0" w:hanging="673"/>
        <w:jc w:val="left"/>
        <w:rPr>
          <w:sz w:val="16"/>
        </w:rPr>
      </w:pPr>
      <w:r>
        <w:rPr>
          <w:sz w:val="16"/>
        </w:rPr>
        <w:t>//</w:t>
      </w:r>
      <w:r>
        <w:rPr>
          <w:spacing w:val="-2"/>
          <w:sz w:val="16"/>
        </w:rPr>
        <w:t> </w:t>
      </w:r>
      <w:r>
        <w:rPr>
          <w:rFonts w:ascii="宋体" w:eastAsia="宋体" w:hint="eastAsia"/>
          <w:spacing w:val="-9"/>
          <w:sz w:val="16"/>
        </w:rPr>
        <w:t>创建两个 </w:t>
      </w:r>
      <w:r>
        <w:rPr>
          <w:sz w:val="16"/>
        </w:rPr>
        <w:t>goroutine</w:t>
      </w:r>
    </w:p>
    <w:p>
      <w:pPr>
        <w:pStyle w:val="ListParagraph"/>
        <w:numPr>
          <w:ilvl w:val="0"/>
          <w:numId w:val="374"/>
        </w:numPr>
        <w:tabs>
          <w:tab w:pos="1205" w:val="left" w:leader="none"/>
          <w:tab w:pos="1206" w:val="left" w:leader="none"/>
        </w:tabs>
        <w:spacing w:line="240" w:lineRule="auto" w:before="13" w:after="0"/>
        <w:ind w:left="1205" w:right="0" w:hanging="673"/>
        <w:jc w:val="left"/>
        <w:rPr>
          <w:sz w:val="16"/>
        </w:rPr>
      </w:pPr>
      <w:r>
        <w:rPr>
          <w:sz w:val="16"/>
        </w:rPr>
        <w:t>go</w:t>
      </w:r>
      <w:r>
        <w:rPr>
          <w:spacing w:val="-2"/>
          <w:sz w:val="16"/>
        </w:rPr>
        <w:t> </w:t>
      </w:r>
      <w:r>
        <w:rPr>
          <w:sz w:val="16"/>
        </w:rPr>
        <w:t>incCounter(1)</w:t>
      </w:r>
    </w:p>
    <w:p>
      <w:pPr>
        <w:pStyle w:val="ListParagraph"/>
        <w:numPr>
          <w:ilvl w:val="0"/>
          <w:numId w:val="374"/>
        </w:numPr>
        <w:tabs>
          <w:tab w:pos="1205" w:val="left" w:leader="none"/>
          <w:tab w:pos="1206" w:val="left" w:leader="none"/>
        </w:tabs>
        <w:spacing w:line="256" w:lineRule="auto" w:before="14" w:after="0"/>
        <w:ind w:left="533" w:right="5939" w:firstLine="0"/>
        <w:jc w:val="left"/>
        <w:rPr>
          <w:sz w:val="16"/>
        </w:rPr>
      </w:pPr>
      <w:r>
        <w:rPr>
          <w:sz w:val="16"/>
        </w:rPr>
        <w:t>go incCounter(2) 31</w:t>
      </w:r>
    </w:p>
    <w:p>
      <w:pPr>
        <w:pStyle w:val="ListParagraph"/>
        <w:numPr>
          <w:ilvl w:val="0"/>
          <w:numId w:val="375"/>
        </w:numPr>
        <w:tabs>
          <w:tab w:pos="1205" w:val="left" w:leader="none"/>
          <w:tab w:pos="1206" w:val="left" w:leader="none"/>
        </w:tabs>
        <w:spacing w:line="197" w:lineRule="exact" w:before="0" w:after="0"/>
        <w:ind w:left="1205" w:right="0" w:hanging="673"/>
        <w:jc w:val="left"/>
        <w:rPr>
          <w:rFonts w:ascii="宋体" w:eastAsia="宋体" w:hint="eastAsia"/>
          <w:sz w:val="16"/>
        </w:rPr>
      </w:pPr>
      <w:r>
        <w:rPr>
          <w:sz w:val="16"/>
        </w:rPr>
        <w:t>//</w:t>
      </w:r>
      <w:r>
        <w:rPr>
          <w:spacing w:val="-2"/>
          <w:sz w:val="16"/>
        </w:rPr>
        <w:t> </w:t>
      </w:r>
      <w:r>
        <w:rPr>
          <w:rFonts w:ascii="宋体" w:eastAsia="宋体" w:hint="eastAsia"/>
          <w:spacing w:val="-14"/>
          <w:sz w:val="16"/>
        </w:rPr>
        <w:t>等待 </w:t>
      </w:r>
      <w:r>
        <w:rPr>
          <w:sz w:val="16"/>
        </w:rPr>
        <w:t>goroutine</w:t>
      </w:r>
      <w:r>
        <w:rPr>
          <w:spacing w:val="-56"/>
          <w:sz w:val="16"/>
        </w:rPr>
        <w:t> </w:t>
      </w:r>
      <w:r>
        <w:rPr>
          <w:rFonts w:ascii="宋体" w:eastAsia="宋体" w:hint="eastAsia"/>
          <w:spacing w:val="-3"/>
          <w:sz w:val="16"/>
        </w:rPr>
        <w:t>结束</w:t>
      </w:r>
    </w:p>
    <w:p>
      <w:pPr>
        <w:pStyle w:val="ListParagraph"/>
        <w:numPr>
          <w:ilvl w:val="0"/>
          <w:numId w:val="375"/>
        </w:numPr>
        <w:tabs>
          <w:tab w:pos="1205" w:val="left" w:leader="none"/>
          <w:tab w:pos="1206" w:val="left" w:leader="none"/>
        </w:tabs>
        <w:spacing w:line="240" w:lineRule="auto" w:before="13" w:after="0"/>
        <w:ind w:left="1205" w:right="0" w:hanging="673"/>
        <w:jc w:val="left"/>
        <w:rPr>
          <w:sz w:val="16"/>
        </w:rPr>
      </w:pPr>
      <w:r>
        <w:rPr>
          <w:sz w:val="16"/>
        </w:rPr>
        <w:t>wg.Wait()</w:t>
      </w:r>
    </w:p>
    <w:p>
      <w:pPr>
        <w:pStyle w:val="ListParagraph"/>
        <w:numPr>
          <w:ilvl w:val="0"/>
          <w:numId w:val="375"/>
        </w:numPr>
        <w:tabs>
          <w:tab w:pos="1205" w:val="left" w:leader="none"/>
          <w:tab w:pos="1206" w:val="left" w:leader="none"/>
        </w:tabs>
        <w:spacing w:line="256" w:lineRule="auto" w:before="13" w:after="0"/>
        <w:ind w:left="533" w:right="3348" w:firstLine="0"/>
        <w:jc w:val="left"/>
        <w:rPr>
          <w:sz w:val="16"/>
        </w:rPr>
      </w:pPr>
      <w:r>
        <w:rPr>
          <w:sz w:val="16"/>
        </w:rPr>
        <w:t>fmt.Printf("Final Counter: %d\\n", counter) 35</w:t>
      </w:r>
      <w:r>
        <w:rPr>
          <w:spacing w:val="-1"/>
          <w:sz w:val="16"/>
        </w:rPr>
        <w:t> </w:t>
      </w:r>
      <w:r>
        <w:rPr>
          <w:sz w:val="16"/>
        </w:rPr>
        <w:t>}</w:t>
      </w:r>
    </w:p>
    <w:p>
      <w:pPr>
        <w:spacing w:line="180" w:lineRule="exact" w:before="0"/>
        <w:ind w:left="533" w:right="0" w:firstLine="0"/>
        <w:jc w:val="left"/>
        <w:rPr>
          <w:rFonts w:ascii="Courier New"/>
          <w:sz w:val="16"/>
        </w:rPr>
      </w:pPr>
      <w:r>
        <w:rPr>
          <w:rFonts w:ascii="Courier New"/>
          <w:sz w:val="16"/>
        </w:rPr>
        <w:t>36</w:t>
      </w:r>
    </w:p>
    <w:p>
      <w:pPr>
        <w:pStyle w:val="ListParagraph"/>
        <w:numPr>
          <w:ilvl w:val="0"/>
          <w:numId w:val="376"/>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incCounter</w:t>
      </w:r>
      <w:r>
        <w:rPr>
          <w:spacing w:val="-56"/>
          <w:sz w:val="16"/>
        </w:rPr>
        <w:t> </w:t>
      </w:r>
      <w:r>
        <w:rPr>
          <w:rFonts w:ascii="宋体" w:eastAsia="宋体" w:hint="eastAsia"/>
          <w:spacing w:val="-3"/>
          <w:sz w:val="16"/>
        </w:rPr>
        <w:t>使用互斥锁来同步并保证安全访问，</w:t>
      </w:r>
    </w:p>
    <w:p>
      <w:pPr>
        <w:pStyle w:val="ListParagraph"/>
        <w:numPr>
          <w:ilvl w:val="0"/>
          <w:numId w:val="376"/>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9"/>
          <w:sz w:val="16"/>
        </w:rPr>
        <w:t>增加包里 </w:t>
      </w:r>
      <w:r>
        <w:rPr>
          <w:sz w:val="16"/>
        </w:rPr>
        <w:t>counter</w:t>
      </w:r>
      <w:r>
        <w:rPr>
          <w:spacing w:val="-56"/>
          <w:sz w:val="16"/>
        </w:rPr>
        <w:t> </w:t>
      </w:r>
      <w:r>
        <w:rPr>
          <w:rFonts w:ascii="宋体" w:eastAsia="宋体" w:hint="eastAsia"/>
          <w:spacing w:val="-2"/>
          <w:sz w:val="16"/>
        </w:rPr>
        <w:t>变量的值</w:t>
      </w:r>
    </w:p>
    <w:p>
      <w:pPr>
        <w:pStyle w:val="ListParagraph"/>
        <w:numPr>
          <w:ilvl w:val="0"/>
          <w:numId w:val="376"/>
        </w:numPr>
        <w:tabs>
          <w:tab w:pos="822" w:val="left" w:leader="none"/>
        </w:tabs>
        <w:spacing w:line="180" w:lineRule="exact" w:before="15" w:after="0"/>
        <w:ind w:left="821" w:right="0" w:hanging="289"/>
        <w:jc w:val="left"/>
        <w:rPr>
          <w:sz w:val="16"/>
        </w:rPr>
      </w:pPr>
      <w:r>
        <w:rPr>
          <w:sz w:val="16"/>
        </w:rPr>
        <w:t>func incCounter(id int)</w:t>
      </w:r>
      <w:r>
        <w:rPr>
          <w:spacing w:val="-4"/>
          <w:sz w:val="16"/>
        </w:rPr>
        <w:t> </w:t>
      </w:r>
      <w:r>
        <w:rPr>
          <w:sz w:val="16"/>
        </w:rPr>
        <w:t>{</w:t>
      </w:r>
    </w:p>
    <w:p>
      <w:pPr>
        <w:pStyle w:val="ListParagraph"/>
        <w:numPr>
          <w:ilvl w:val="0"/>
          <w:numId w:val="376"/>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7"/>
          <w:sz w:val="16"/>
        </w:rPr>
        <w:t>在函数退出时调用 </w:t>
      </w:r>
      <w:r>
        <w:rPr>
          <w:sz w:val="16"/>
        </w:rPr>
        <w:t>Done</w:t>
      </w:r>
      <w:r>
        <w:rPr>
          <w:spacing w:val="-56"/>
          <w:sz w:val="16"/>
        </w:rPr>
        <w:t> </w:t>
      </w:r>
      <w:r>
        <w:rPr>
          <w:rFonts w:ascii="宋体" w:eastAsia="宋体" w:hint="eastAsia"/>
          <w:spacing w:val="-12"/>
          <w:sz w:val="16"/>
        </w:rPr>
        <w:t>来通知 </w:t>
      </w:r>
      <w:r>
        <w:rPr>
          <w:sz w:val="16"/>
        </w:rPr>
        <w:t>main</w:t>
      </w:r>
      <w:r>
        <w:rPr>
          <w:spacing w:val="-56"/>
          <w:sz w:val="16"/>
        </w:rPr>
        <w:t> </w:t>
      </w:r>
      <w:r>
        <w:rPr>
          <w:rFonts w:ascii="宋体" w:eastAsia="宋体" w:hint="eastAsia"/>
          <w:spacing w:val="-3"/>
          <w:sz w:val="16"/>
        </w:rPr>
        <w:t>函数工作已经完成</w:t>
      </w:r>
    </w:p>
    <w:p>
      <w:pPr>
        <w:pStyle w:val="ListParagraph"/>
        <w:numPr>
          <w:ilvl w:val="0"/>
          <w:numId w:val="376"/>
        </w:numPr>
        <w:tabs>
          <w:tab w:pos="1205" w:val="left" w:leader="none"/>
          <w:tab w:pos="1206" w:val="left" w:leader="none"/>
        </w:tabs>
        <w:spacing w:line="254" w:lineRule="auto" w:before="16" w:after="0"/>
        <w:ind w:left="533" w:right="6036" w:firstLine="0"/>
        <w:jc w:val="left"/>
        <w:rPr>
          <w:sz w:val="16"/>
        </w:rPr>
      </w:pPr>
      <w:r>
        <w:rPr>
          <w:sz w:val="16"/>
        </w:rPr>
        <w:t>defer wg.Done() 42</w:t>
      </w:r>
    </w:p>
    <w:p>
      <w:pPr>
        <w:pStyle w:val="ListParagraph"/>
        <w:numPr>
          <w:ilvl w:val="0"/>
          <w:numId w:val="377"/>
        </w:numPr>
        <w:tabs>
          <w:tab w:pos="1205" w:val="left" w:leader="none"/>
          <w:tab w:pos="1206" w:val="left" w:leader="none"/>
        </w:tabs>
        <w:spacing w:line="240" w:lineRule="auto" w:before="2" w:after="0"/>
        <w:ind w:left="1205" w:right="0" w:hanging="673"/>
        <w:jc w:val="left"/>
        <w:rPr>
          <w:sz w:val="16"/>
        </w:rPr>
      </w:pPr>
      <w:r>
        <w:rPr>
          <w:sz w:val="16"/>
        </w:rPr>
        <w:t>for count := 0; count &lt; 2; count++</w:t>
      </w:r>
      <w:r>
        <w:rPr>
          <w:spacing w:val="-9"/>
          <w:sz w:val="16"/>
        </w:rPr>
        <w:t> </w:t>
      </w:r>
      <w:r>
        <w:rPr>
          <w:sz w:val="16"/>
        </w:rPr>
        <w:t>{</w:t>
      </w:r>
    </w:p>
    <w:p>
      <w:pPr>
        <w:pStyle w:val="ListParagraph"/>
        <w:numPr>
          <w:ilvl w:val="0"/>
          <w:numId w:val="377"/>
        </w:numPr>
        <w:tabs>
          <w:tab w:pos="1589" w:val="left" w:leader="none"/>
          <w:tab w:pos="1590" w:val="left" w:leader="none"/>
        </w:tabs>
        <w:spacing w:line="240" w:lineRule="auto" w:before="1"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6"/>
          <w:sz w:val="16"/>
        </w:rPr>
        <w:t>同一时刻只允许一个 </w:t>
      </w:r>
      <w:r>
        <w:rPr>
          <w:sz w:val="16"/>
        </w:rPr>
        <w:t>goroutine</w:t>
      </w:r>
      <w:r>
        <w:rPr>
          <w:spacing w:val="-56"/>
          <w:sz w:val="16"/>
        </w:rPr>
        <w:t> </w:t>
      </w:r>
      <w:r>
        <w:rPr>
          <w:rFonts w:ascii="宋体" w:eastAsia="宋体" w:hint="eastAsia"/>
          <w:sz w:val="16"/>
        </w:rPr>
        <w:t>进入</w:t>
      </w:r>
    </w:p>
    <w:p>
      <w:pPr>
        <w:pStyle w:val="ListParagraph"/>
        <w:numPr>
          <w:ilvl w:val="0"/>
          <w:numId w:val="377"/>
        </w:numPr>
        <w:tabs>
          <w:tab w:pos="1589" w:val="left" w:leader="none"/>
          <w:tab w:pos="1590" w:val="left" w:leader="none"/>
        </w:tabs>
        <w:spacing w:line="240" w:lineRule="auto" w:before="1"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1"/>
          <w:sz w:val="16"/>
        </w:rPr>
        <w:t>这个临界区</w:t>
      </w:r>
    </w:p>
    <w:p>
      <w:pPr>
        <w:pStyle w:val="ListParagraph"/>
        <w:numPr>
          <w:ilvl w:val="0"/>
          <w:numId w:val="377"/>
        </w:numPr>
        <w:tabs>
          <w:tab w:pos="1589" w:val="left" w:leader="none"/>
          <w:tab w:pos="1590" w:val="left" w:leader="none"/>
        </w:tabs>
        <w:spacing w:line="240" w:lineRule="auto" w:before="15" w:after="0"/>
        <w:ind w:left="1589" w:right="0" w:hanging="1057"/>
        <w:jc w:val="left"/>
        <w:rPr>
          <w:sz w:val="16"/>
        </w:rPr>
      </w:pPr>
      <w:r>
        <w:rPr>
          <w:sz w:val="16"/>
        </w:rPr>
        <w:t>mutex.Lock()</w:t>
      </w:r>
    </w:p>
    <w:p>
      <w:pPr>
        <w:tabs>
          <w:tab w:pos="1589" w:val="left" w:leader="none"/>
        </w:tabs>
        <w:spacing w:before="10"/>
        <w:ind w:left="533" w:right="0" w:firstLine="0"/>
        <w:jc w:val="left"/>
        <w:rPr>
          <w:rFonts w:ascii="Courier New"/>
          <w:sz w:val="16"/>
        </w:rPr>
      </w:pPr>
      <w:r>
        <w:rPr>
          <w:rFonts w:ascii="Courier New"/>
          <w:sz w:val="16"/>
        </w:rPr>
        <w:t>47</w:t>
        <w:tab/>
        <w:t>{</w:t>
      </w:r>
    </w:p>
    <w:p>
      <w:pPr>
        <w:pStyle w:val="ListParagraph"/>
        <w:numPr>
          <w:ilvl w:val="0"/>
          <w:numId w:val="378"/>
        </w:numPr>
        <w:tabs>
          <w:tab w:pos="1973" w:val="left" w:leader="none"/>
          <w:tab w:pos="1974" w:val="left" w:leader="none"/>
        </w:tabs>
        <w:spacing w:line="240" w:lineRule="auto" w:before="1" w:after="0"/>
        <w:ind w:left="1973" w:right="0" w:hanging="1441"/>
        <w:jc w:val="left"/>
        <w:rPr>
          <w:rFonts w:ascii="宋体" w:eastAsia="宋体" w:hint="eastAsia"/>
          <w:sz w:val="16"/>
        </w:rPr>
      </w:pPr>
      <w:r>
        <w:rPr>
          <w:sz w:val="16"/>
        </w:rPr>
        <w:t>//</w:t>
      </w:r>
      <w:r>
        <w:rPr>
          <w:spacing w:val="-2"/>
          <w:sz w:val="16"/>
        </w:rPr>
        <w:t> </w:t>
      </w:r>
      <w:r>
        <w:rPr>
          <w:rFonts w:ascii="宋体" w:eastAsia="宋体" w:hint="eastAsia"/>
          <w:spacing w:val="-14"/>
          <w:sz w:val="16"/>
        </w:rPr>
        <w:t>捕获 </w:t>
      </w:r>
      <w:r>
        <w:rPr>
          <w:sz w:val="16"/>
        </w:rPr>
        <w:t>counter</w:t>
      </w:r>
      <w:r>
        <w:rPr>
          <w:spacing w:val="-56"/>
          <w:sz w:val="16"/>
        </w:rPr>
        <w:t> </w:t>
      </w:r>
      <w:r>
        <w:rPr>
          <w:rFonts w:ascii="宋体" w:eastAsia="宋体" w:hint="eastAsia"/>
          <w:sz w:val="16"/>
        </w:rPr>
        <w:t>的值</w:t>
      </w:r>
    </w:p>
    <w:p>
      <w:pPr>
        <w:pStyle w:val="ListParagraph"/>
        <w:numPr>
          <w:ilvl w:val="0"/>
          <w:numId w:val="378"/>
        </w:numPr>
        <w:tabs>
          <w:tab w:pos="1973" w:val="left" w:leader="none"/>
          <w:tab w:pos="1974" w:val="left" w:leader="none"/>
        </w:tabs>
        <w:spacing w:line="256" w:lineRule="auto" w:before="13" w:after="0"/>
        <w:ind w:left="533" w:right="5173" w:firstLine="0"/>
        <w:jc w:val="left"/>
        <w:rPr>
          <w:sz w:val="16"/>
        </w:rPr>
      </w:pPr>
      <w:r>
        <w:rPr>
          <w:sz w:val="16"/>
        </w:rPr>
        <w:t>value := </w:t>
      </w:r>
      <w:r>
        <w:rPr>
          <w:spacing w:val="-3"/>
          <w:sz w:val="16"/>
        </w:rPr>
        <w:t>counter </w:t>
      </w:r>
      <w:r>
        <w:rPr>
          <w:sz w:val="16"/>
        </w:rPr>
        <w:t>50</w:t>
      </w:r>
    </w:p>
    <w:p>
      <w:pPr>
        <w:pStyle w:val="ListParagraph"/>
        <w:numPr>
          <w:ilvl w:val="0"/>
          <w:numId w:val="379"/>
        </w:numPr>
        <w:tabs>
          <w:tab w:pos="1973" w:val="left" w:leader="none"/>
          <w:tab w:pos="1974" w:val="left" w:leader="none"/>
        </w:tabs>
        <w:spacing w:line="197" w:lineRule="exact" w:before="0" w:after="0"/>
        <w:ind w:left="1973" w:right="0" w:hanging="1441"/>
        <w:jc w:val="left"/>
        <w:rPr>
          <w:rFonts w:ascii="宋体" w:eastAsia="宋体" w:hint="eastAsia"/>
          <w:sz w:val="16"/>
        </w:rPr>
      </w:pPr>
      <w:r>
        <w:rPr>
          <w:sz w:val="16"/>
        </w:rPr>
        <w:t>//</w:t>
      </w:r>
      <w:r>
        <w:rPr>
          <w:spacing w:val="-1"/>
          <w:sz w:val="16"/>
        </w:rPr>
        <w:t> </w:t>
      </w:r>
      <w:r>
        <w:rPr>
          <w:rFonts w:ascii="宋体" w:eastAsia="宋体" w:hint="eastAsia"/>
          <w:spacing w:val="-14"/>
          <w:sz w:val="16"/>
        </w:rPr>
        <w:t>当前 </w:t>
      </w:r>
      <w:r>
        <w:rPr>
          <w:sz w:val="16"/>
        </w:rPr>
        <w:t>goroutine</w:t>
      </w:r>
      <w:r>
        <w:rPr>
          <w:spacing w:val="-56"/>
          <w:sz w:val="16"/>
        </w:rPr>
        <w:t> </w:t>
      </w:r>
      <w:r>
        <w:rPr>
          <w:rFonts w:ascii="宋体" w:eastAsia="宋体" w:hint="eastAsia"/>
          <w:spacing w:val="-3"/>
          <w:sz w:val="16"/>
        </w:rPr>
        <w:t>从线程退出，并放回到队列</w:t>
      </w:r>
    </w:p>
    <w:p>
      <w:pPr>
        <w:pStyle w:val="ListParagraph"/>
        <w:numPr>
          <w:ilvl w:val="0"/>
          <w:numId w:val="379"/>
        </w:numPr>
        <w:tabs>
          <w:tab w:pos="1973" w:val="left" w:leader="none"/>
          <w:tab w:pos="1974" w:val="left" w:leader="none"/>
        </w:tabs>
        <w:spacing w:line="256" w:lineRule="auto" w:before="13" w:after="0"/>
        <w:ind w:left="533" w:right="5075" w:firstLine="0"/>
        <w:jc w:val="left"/>
        <w:rPr>
          <w:sz w:val="16"/>
        </w:rPr>
      </w:pPr>
      <w:r>
        <w:rPr>
          <w:spacing w:val="-1"/>
          <w:sz w:val="16"/>
        </w:rPr>
        <w:t>runtime.Gosched() </w:t>
      </w:r>
      <w:r>
        <w:rPr>
          <w:sz w:val="16"/>
        </w:rPr>
        <w:t>53</w:t>
      </w:r>
    </w:p>
    <w:p>
      <w:pPr>
        <w:pStyle w:val="ListParagraph"/>
        <w:numPr>
          <w:ilvl w:val="0"/>
          <w:numId w:val="380"/>
        </w:numPr>
        <w:tabs>
          <w:tab w:pos="1973" w:val="left" w:leader="none"/>
          <w:tab w:pos="1974" w:val="left" w:leader="none"/>
        </w:tabs>
        <w:spacing w:line="197" w:lineRule="exact" w:before="0" w:after="0"/>
        <w:ind w:left="1973" w:right="0" w:hanging="1441"/>
        <w:jc w:val="left"/>
        <w:rPr>
          <w:rFonts w:ascii="宋体" w:eastAsia="宋体" w:hint="eastAsia"/>
          <w:sz w:val="16"/>
        </w:rPr>
      </w:pPr>
      <w:r>
        <w:rPr>
          <w:sz w:val="16"/>
        </w:rPr>
        <w:t>//</w:t>
      </w:r>
      <w:r>
        <w:rPr>
          <w:spacing w:val="-1"/>
          <w:sz w:val="16"/>
        </w:rPr>
        <w:t> </w:t>
      </w:r>
      <w:r>
        <w:rPr>
          <w:rFonts w:ascii="宋体" w:eastAsia="宋体" w:hint="eastAsia"/>
          <w:spacing w:val="-9"/>
          <w:sz w:val="16"/>
        </w:rPr>
        <w:t>增加本地 </w:t>
      </w:r>
      <w:r>
        <w:rPr>
          <w:sz w:val="16"/>
        </w:rPr>
        <w:t>value</w:t>
      </w:r>
      <w:r>
        <w:rPr>
          <w:spacing w:val="-56"/>
          <w:sz w:val="16"/>
        </w:rPr>
        <w:t> </w:t>
      </w:r>
      <w:r>
        <w:rPr>
          <w:rFonts w:ascii="宋体" w:eastAsia="宋体" w:hint="eastAsia"/>
          <w:spacing w:val="-1"/>
          <w:sz w:val="16"/>
        </w:rPr>
        <w:t>变量的值</w:t>
      </w:r>
    </w:p>
    <w:p>
      <w:pPr>
        <w:pStyle w:val="ListParagraph"/>
        <w:numPr>
          <w:ilvl w:val="0"/>
          <w:numId w:val="380"/>
        </w:numPr>
        <w:tabs>
          <w:tab w:pos="1973" w:val="left" w:leader="none"/>
          <w:tab w:pos="1974" w:val="left" w:leader="none"/>
        </w:tabs>
        <w:spacing w:line="240" w:lineRule="auto" w:before="13" w:after="0"/>
        <w:ind w:left="1973" w:right="0" w:hanging="1441"/>
        <w:jc w:val="left"/>
        <w:rPr>
          <w:sz w:val="16"/>
        </w:rPr>
      </w:pPr>
      <w:r>
        <w:rPr>
          <w:sz w:val="16"/>
        </w:rPr>
        <w:t>value++</w:t>
      </w:r>
    </w:p>
    <w:p>
      <w:pPr>
        <w:spacing w:before="13"/>
        <w:ind w:left="533" w:right="0" w:firstLine="0"/>
        <w:jc w:val="left"/>
        <w:rPr>
          <w:rFonts w:ascii="Courier New"/>
          <w:sz w:val="16"/>
        </w:rPr>
      </w:pPr>
      <w:r>
        <w:rPr>
          <w:rFonts w:ascii="Courier New"/>
          <w:sz w:val="16"/>
        </w:rPr>
        <w:t>56</w:t>
      </w:r>
    </w:p>
    <w:p>
      <w:pPr>
        <w:pStyle w:val="ListParagraph"/>
        <w:numPr>
          <w:ilvl w:val="0"/>
          <w:numId w:val="381"/>
        </w:numPr>
        <w:tabs>
          <w:tab w:pos="1973" w:val="left" w:leader="none"/>
          <w:tab w:pos="1974" w:val="left" w:leader="none"/>
        </w:tabs>
        <w:spacing w:line="240" w:lineRule="auto" w:before="1" w:after="0"/>
        <w:ind w:left="1973" w:right="0" w:hanging="1441"/>
        <w:jc w:val="left"/>
        <w:rPr>
          <w:sz w:val="16"/>
        </w:rPr>
      </w:pPr>
      <w:r>
        <w:rPr>
          <w:sz w:val="16"/>
        </w:rPr>
        <w:t>//</w:t>
      </w:r>
      <w:r>
        <w:rPr>
          <w:spacing w:val="-1"/>
          <w:sz w:val="16"/>
        </w:rPr>
        <w:t> </w:t>
      </w:r>
      <w:r>
        <w:rPr>
          <w:rFonts w:ascii="宋体" w:eastAsia="宋体" w:hint="eastAsia"/>
          <w:spacing w:val="-7"/>
          <w:sz w:val="16"/>
        </w:rPr>
        <w:t>将该值保存回 </w:t>
      </w:r>
      <w:r>
        <w:rPr>
          <w:sz w:val="16"/>
        </w:rPr>
        <w:t>counter</w:t>
      </w:r>
    </w:p>
    <w:p>
      <w:pPr>
        <w:pStyle w:val="ListParagraph"/>
        <w:numPr>
          <w:ilvl w:val="0"/>
          <w:numId w:val="381"/>
        </w:numPr>
        <w:tabs>
          <w:tab w:pos="1589" w:val="left" w:leader="none"/>
          <w:tab w:pos="1973" w:val="left" w:leader="none"/>
          <w:tab w:pos="1974" w:val="left" w:leader="none"/>
        </w:tabs>
        <w:spacing w:line="256" w:lineRule="auto" w:before="13" w:after="0"/>
        <w:ind w:left="533" w:right="5269" w:firstLine="0"/>
        <w:jc w:val="left"/>
        <w:rPr>
          <w:sz w:val="16"/>
        </w:rPr>
      </w:pPr>
      <w:r>
        <w:rPr>
          <w:sz w:val="16"/>
        </w:rPr>
        <w:t>counter = </w:t>
      </w:r>
      <w:r>
        <w:rPr>
          <w:spacing w:val="-4"/>
          <w:sz w:val="16"/>
        </w:rPr>
        <w:t>value </w:t>
      </w:r>
      <w:r>
        <w:rPr>
          <w:sz w:val="16"/>
        </w:rPr>
        <w:t>59</w:t>
        <w:tab/>
        <w:t>}</w:t>
      </w:r>
    </w:p>
    <w:p>
      <w:pPr>
        <w:pStyle w:val="ListParagraph"/>
        <w:numPr>
          <w:ilvl w:val="0"/>
          <w:numId w:val="382"/>
        </w:numPr>
        <w:tabs>
          <w:tab w:pos="1589" w:val="left" w:leader="none"/>
          <w:tab w:pos="1590" w:val="left" w:leader="none"/>
        </w:tabs>
        <w:spacing w:line="240" w:lineRule="auto" w:before="1" w:after="0"/>
        <w:ind w:left="1589" w:right="0" w:hanging="1057"/>
        <w:jc w:val="left"/>
        <w:rPr>
          <w:sz w:val="16"/>
        </w:rPr>
      </w:pPr>
      <w:r>
        <w:rPr>
          <w:sz w:val="16"/>
        </w:rPr>
        <w:t>mutex.Unlock()</w:t>
      </w:r>
    </w:p>
    <w:p>
      <w:pPr>
        <w:pStyle w:val="ListParagraph"/>
        <w:numPr>
          <w:ilvl w:val="0"/>
          <w:numId w:val="382"/>
        </w:numPr>
        <w:tabs>
          <w:tab w:pos="1589" w:val="left" w:leader="none"/>
          <w:tab w:pos="1590" w:val="left" w:leader="none"/>
        </w:tabs>
        <w:spacing w:line="240" w:lineRule="auto" w:before="1" w:after="0"/>
        <w:ind w:left="1589" w:right="0" w:hanging="1057"/>
        <w:jc w:val="left"/>
        <w:rPr>
          <w:sz w:val="16"/>
        </w:rPr>
      </w:pPr>
      <w:r>
        <w:rPr>
          <w:sz w:val="16"/>
        </w:rPr>
        <w:t>//</w:t>
      </w:r>
      <w:r>
        <w:rPr>
          <w:spacing w:val="-1"/>
          <w:sz w:val="16"/>
        </w:rPr>
        <w:t> </w:t>
      </w:r>
      <w:r>
        <w:rPr>
          <w:rFonts w:ascii="宋体" w:eastAsia="宋体" w:hint="eastAsia"/>
          <w:spacing w:val="-6"/>
          <w:sz w:val="16"/>
        </w:rPr>
        <w:t>释放锁，允许其他正在等待的 </w:t>
      </w:r>
      <w:r>
        <w:rPr>
          <w:sz w:val="16"/>
        </w:rPr>
        <w:t>goroutine</w:t>
      </w:r>
    </w:p>
    <w:p>
      <w:pPr>
        <w:pStyle w:val="ListParagraph"/>
        <w:numPr>
          <w:ilvl w:val="0"/>
          <w:numId w:val="382"/>
        </w:numPr>
        <w:tabs>
          <w:tab w:pos="1589" w:val="left" w:leader="none"/>
          <w:tab w:pos="1590" w:val="left" w:leader="none"/>
        </w:tabs>
        <w:spacing w:line="240" w:lineRule="auto" w:before="1"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1"/>
          <w:sz w:val="16"/>
        </w:rPr>
        <w:t>进入临界区</w:t>
      </w:r>
    </w:p>
    <w:p>
      <w:pPr>
        <w:tabs>
          <w:tab w:pos="1205" w:val="left" w:leader="none"/>
        </w:tabs>
        <w:spacing w:before="13"/>
        <w:ind w:left="533" w:right="0" w:firstLine="0"/>
        <w:jc w:val="left"/>
        <w:rPr>
          <w:rFonts w:ascii="Courier New"/>
          <w:sz w:val="16"/>
        </w:rPr>
      </w:pPr>
      <w:r>
        <w:rPr>
          <w:rFonts w:ascii="Courier New"/>
          <w:sz w:val="16"/>
        </w:rPr>
        <w:t>63</w:t>
        <w:tab/>
        <w:t>}</w:t>
      </w:r>
    </w:p>
    <w:p>
      <w:pPr>
        <w:spacing w:before="13"/>
        <w:ind w:left="533" w:right="0" w:firstLine="0"/>
        <w:jc w:val="left"/>
        <w:rPr>
          <w:rFonts w:ascii="Courier New"/>
          <w:sz w:val="16"/>
        </w:rPr>
      </w:pPr>
      <w:r>
        <w:rPr>
          <w:rFonts w:ascii="Courier New"/>
          <w:sz w:val="16"/>
        </w:rPr>
        <w:t>64 }</w:t>
      </w:r>
    </w:p>
    <w:p>
      <w:pPr>
        <w:spacing w:after="0"/>
        <w:jc w:val="left"/>
        <w:rPr>
          <w:rFonts w:ascii="Courier New"/>
          <w:sz w:val="16"/>
        </w:rPr>
        <w:sectPr>
          <w:pgSz w:w="10610" w:h="13330"/>
          <w:pgMar w:top="1240" w:bottom="280" w:left="1000" w:right="920"/>
        </w:sectPr>
      </w:pPr>
    </w:p>
    <w:p>
      <w:pPr>
        <w:pStyle w:val="BodyText"/>
        <w:spacing w:line="288" w:lineRule="auto" w:before="124"/>
        <w:ind w:left="132" w:right="213" w:firstLine="401"/>
        <w:jc w:val="both"/>
      </w:pPr>
      <w:r>
        <w:rPr>
          <w:spacing w:val="-26"/>
        </w:rPr>
        <w:t>对 </w:t>
      </w:r>
      <w:r>
        <w:rPr>
          <w:rFonts w:ascii="Courier New" w:eastAsia="Courier New"/>
          <w:position w:val="1"/>
        </w:rPr>
        <w:t>counter</w:t>
      </w:r>
      <w:r>
        <w:rPr>
          <w:rFonts w:ascii="Courier New" w:eastAsia="Courier New"/>
          <w:spacing w:val="-70"/>
          <w:position w:val="1"/>
        </w:rPr>
        <w:t> </w:t>
      </w:r>
      <w:r>
        <w:rPr>
          <w:spacing w:val="-7"/>
        </w:rPr>
        <w:t>变量的操作在第 </w:t>
      </w:r>
      <w:r>
        <w:rPr>
          <w:rFonts w:ascii="Times New Roman" w:eastAsia="Times New Roman"/>
        </w:rPr>
        <w:t>46 </w:t>
      </w:r>
      <w:r>
        <w:rPr>
          <w:spacing w:val="-13"/>
        </w:rPr>
        <w:t>行和第 </w:t>
      </w:r>
      <w:r>
        <w:rPr>
          <w:rFonts w:ascii="Times New Roman" w:eastAsia="Times New Roman"/>
        </w:rPr>
        <w:t>60 </w:t>
      </w:r>
      <w:r>
        <w:rPr>
          <w:spacing w:val="-17"/>
        </w:rPr>
        <w:t>行的 </w:t>
      </w:r>
      <w:r>
        <w:rPr>
          <w:rFonts w:ascii="Courier New" w:eastAsia="Courier New"/>
          <w:position w:val="1"/>
        </w:rPr>
        <w:t>Lock()</w:t>
      </w:r>
      <w:r>
        <w:rPr>
          <w:spacing w:val="-26"/>
        </w:rPr>
        <w:t>和 </w:t>
      </w:r>
      <w:r>
        <w:rPr>
          <w:rFonts w:ascii="Courier New" w:eastAsia="Courier New"/>
          <w:position w:val="1"/>
        </w:rPr>
        <w:t>Unlock()</w:t>
      </w:r>
      <w:r>
        <w:rPr/>
        <w:t>函数调用定义的临界</w:t>
      </w:r>
      <w:r>
        <w:rPr>
          <w:spacing w:val="-5"/>
        </w:rPr>
        <w:t>区里被保护起来。使用大括号只是为了让临界区看起来更清晰，并不是必需的。同一时刻只有一</w:t>
      </w:r>
      <w:r>
        <w:rPr>
          <w:spacing w:val="-30"/>
        </w:rPr>
        <w:t>个 </w:t>
      </w:r>
      <w:r>
        <w:rPr>
          <w:rFonts w:ascii="Times New Roman" w:eastAsia="Times New Roman"/>
        </w:rPr>
        <w:t>goroutine </w:t>
      </w:r>
      <w:r>
        <w:rPr>
          <w:spacing w:val="-5"/>
        </w:rPr>
        <w:t>可以进入临界区。之后，直到调用 </w:t>
      </w:r>
      <w:r>
        <w:rPr>
          <w:rFonts w:ascii="Courier New" w:eastAsia="Courier New"/>
          <w:position w:val="1"/>
        </w:rPr>
        <w:t>Unlock()</w:t>
      </w:r>
      <w:r>
        <w:rPr>
          <w:spacing w:val="-8"/>
        </w:rPr>
        <w:t>函数之后，其他 </w:t>
      </w:r>
      <w:r>
        <w:rPr>
          <w:rFonts w:ascii="Times New Roman" w:eastAsia="Times New Roman"/>
        </w:rPr>
        <w:t>goroutine </w:t>
      </w:r>
      <w:r>
        <w:rPr/>
        <w:t>才能进入临</w:t>
      </w:r>
      <w:r>
        <w:rPr>
          <w:spacing w:val="-18"/>
        </w:rPr>
        <w:t>界区。当第 </w:t>
      </w:r>
      <w:r>
        <w:rPr>
          <w:rFonts w:ascii="Times New Roman" w:eastAsia="Times New Roman"/>
        </w:rPr>
        <w:t>52 </w:t>
      </w:r>
      <w:r>
        <w:rPr>
          <w:spacing w:val="-8"/>
        </w:rPr>
        <w:t>行强制将当前 </w:t>
      </w:r>
      <w:r>
        <w:rPr>
          <w:rFonts w:ascii="Times New Roman" w:eastAsia="Times New Roman"/>
        </w:rPr>
        <w:t>goroutine </w:t>
      </w:r>
      <w:r>
        <w:rPr>
          <w:spacing w:val="-9"/>
        </w:rPr>
        <w:t>退出当前线程后，调度器会再次分配这个 </w:t>
      </w:r>
      <w:r>
        <w:rPr>
          <w:rFonts w:ascii="Times New Roman" w:eastAsia="Times New Roman"/>
        </w:rPr>
        <w:t>goroutine </w:t>
      </w:r>
      <w:r>
        <w:rPr/>
        <w:t>继续运</w:t>
      </w:r>
      <w:r>
        <w:rPr>
          <w:spacing w:val="-3"/>
        </w:rPr>
        <w:t>行。当程序结束时，我们得到正确的值 </w:t>
      </w:r>
      <w:r>
        <w:rPr>
          <w:rFonts w:ascii="Courier New" w:eastAsia="Courier New"/>
          <w:position w:val="1"/>
        </w:rPr>
        <w:t>4</w:t>
      </w:r>
      <w:r>
        <w:rPr/>
        <w:t>，竞争状态不再存在。</w:t>
      </w:r>
    </w:p>
    <w:p>
      <w:pPr>
        <w:pStyle w:val="BodyText"/>
        <w:spacing w:before="1"/>
        <w:rPr>
          <w:sz w:val="24"/>
        </w:rPr>
      </w:pPr>
    </w:p>
    <w:p>
      <w:pPr>
        <w:pStyle w:val="Heading2"/>
        <w:numPr>
          <w:ilvl w:val="1"/>
          <w:numId w:val="312"/>
        </w:numPr>
        <w:tabs>
          <w:tab w:pos="769" w:val="left" w:leader="none"/>
          <w:tab w:pos="770" w:val="left" w:leader="none"/>
        </w:tabs>
        <w:spacing w:line="240" w:lineRule="auto" w:before="0" w:after="0"/>
        <w:ind w:left="769" w:right="0" w:hanging="637"/>
        <w:jc w:val="left"/>
        <w:rPr>
          <w:rFonts w:ascii="Impact" w:eastAsia="Impact"/>
        </w:rPr>
      </w:pPr>
      <w:r>
        <w:rPr>
          <w:spacing w:val="-2"/>
          <w:position w:val="2"/>
        </w:rPr>
        <w:t>通道</w:t>
      </w:r>
    </w:p>
    <w:p>
      <w:pPr>
        <w:pStyle w:val="BodyText"/>
        <w:spacing w:line="288" w:lineRule="auto" w:before="259"/>
        <w:ind w:left="133" w:right="213" w:firstLine="400"/>
        <w:jc w:val="both"/>
      </w:pPr>
      <w:r>
        <w:rPr>
          <w:spacing w:val="-5"/>
        </w:rPr>
        <w:t>原子函数和互斥锁都能工作，但是依靠它们都不会让编写并发程序变得更简单，更不容易出</w:t>
      </w:r>
      <w:r>
        <w:rPr>
          <w:spacing w:val="-9"/>
        </w:rPr>
        <w:t>错，或者更有趣。在 </w:t>
      </w:r>
      <w:r>
        <w:rPr>
          <w:rFonts w:ascii="Times New Roman" w:eastAsia="Times New Roman"/>
        </w:rPr>
        <w:t>Go </w:t>
      </w:r>
      <w:r>
        <w:rPr>
          <w:spacing w:val="-1"/>
        </w:rPr>
        <w:t>语言里，你不仅可以使用原子函数和互斥锁来保证对共享资源的安全访</w:t>
      </w:r>
      <w:r>
        <w:rPr>
          <w:spacing w:val="-2"/>
        </w:rPr>
        <w:t>问以及消除竞争状态，还可以使用通道，通过发送和接收需要共享的资源，在 </w:t>
      </w:r>
      <w:r>
        <w:rPr>
          <w:rFonts w:ascii="Times New Roman" w:eastAsia="Times New Roman"/>
        </w:rPr>
        <w:t>goroutine </w:t>
      </w:r>
      <w:r>
        <w:rPr/>
        <w:t>之间做同步。</w:t>
      </w:r>
    </w:p>
    <w:p>
      <w:pPr>
        <w:pStyle w:val="BodyText"/>
        <w:spacing w:line="288" w:lineRule="auto" w:before="6"/>
        <w:ind w:left="133" w:right="215" w:firstLine="400"/>
        <w:jc w:val="both"/>
      </w:pPr>
      <w:r>
        <w:rPr>
          <w:spacing w:val="-7"/>
        </w:rPr>
        <w:t>当一个资源需要在 </w:t>
      </w:r>
      <w:r>
        <w:rPr>
          <w:rFonts w:ascii="Times New Roman" w:eastAsia="Times New Roman"/>
        </w:rPr>
        <w:t>goroutine </w:t>
      </w:r>
      <w:r>
        <w:rPr>
          <w:spacing w:val="-6"/>
        </w:rPr>
        <w:t>之间共享时，通道在 </w:t>
      </w:r>
      <w:r>
        <w:rPr>
          <w:rFonts w:ascii="Times New Roman" w:eastAsia="Times New Roman"/>
        </w:rPr>
        <w:t>goroutine </w:t>
      </w:r>
      <w:r>
        <w:rPr/>
        <w:t>之间架起了一个管道，并提供了</w:t>
      </w:r>
      <w:r>
        <w:rPr>
          <w:spacing w:val="-6"/>
        </w:rPr>
        <w:t>确保同步交换数据的机制。声明通道时，需要指定将要被共享的数据的类型。可以通过通道共享</w:t>
      </w:r>
      <w:r>
        <w:rPr/>
        <w:t>内置类型、命名类型、结构类型和引用类型的值或者指针。</w:t>
      </w:r>
    </w:p>
    <w:p>
      <w:pPr>
        <w:pStyle w:val="BodyText"/>
        <w:spacing w:before="4"/>
        <w:ind w:left="533"/>
        <w:jc w:val="both"/>
      </w:pPr>
      <w:r>
        <w:rPr>
          <w:spacing w:val="-26"/>
        </w:rPr>
        <w:t>在 </w:t>
      </w:r>
      <w:r>
        <w:rPr>
          <w:rFonts w:ascii="Times New Roman" w:eastAsia="Times New Roman"/>
        </w:rPr>
        <w:t>Go </w:t>
      </w:r>
      <w:r>
        <w:rPr>
          <w:spacing w:val="-5"/>
        </w:rPr>
        <w:t>语言中需要使用内置函数 </w:t>
      </w:r>
      <w:r>
        <w:rPr>
          <w:rFonts w:ascii="Courier New" w:eastAsia="Courier New"/>
          <w:position w:val="1"/>
        </w:rPr>
        <w:t>make</w:t>
      </w:r>
      <w:r>
        <w:rPr>
          <w:rFonts w:ascii="Courier New" w:eastAsia="Courier New"/>
          <w:spacing w:val="-69"/>
          <w:position w:val="1"/>
        </w:rPr>
        <w:t> </w:t>
      </w:r>
      <w:r>
        <w:rPr>
          <w:spacing w:val="-4"/>
        </w:rPr>
        <w:t>来创建一个通道，如代码清单 </w:t>
      </w:r>
      <w:r>
        <w:rPr>
          <w:rFonts w:ascii="Times New Roman" w:eastAsia="Times New Roman"/>
        </w:rPr>
        <w:t>6-17 </w:t>
      </w:r>
      <w:r>
        <w:rPr/>
        <w:t>所示。</w:t>
      </w:r>
    </w:p>
    <w:p>
      <w:pPr>
        <w:pStyle w:val="BodyText"/>
        <w:spacing w:before="7"/>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6-17  </w:t>
      </w:r>
      <w:r>
        <w:rPr>
          <w:rFonts w:ascii="Arial" w:eastAsia="Arial"/>
          <w:color w:val="FFFFFF"/>
          <w:spacing w:val="27"/>
          <w:sz w:val="18"/>
          <w:shd w:fill="818181" w:color="auto" w:val="clear"/>
        </w:rPr>
        <w:t> </w:t>
      </w:r>
      <w:r>
        <w:rPr>
          <w:rFonts w:ascii="黑体" w:eastAsia="黑体" w:hint="eastAsia"/>
          <w:color w:val="FFFFFF"/>
          <w:sz w:val="18"/>
          <w:shd w:fill="818181" w:color="auto" w:val="clear"/>
        </w:rPr>
        <w:t>使用</w:t>
      </w:r>
      <w:r>
        <w:rPr>
          <w:rFonts w:ascii="黑体" w:eastAsia="黑体" w:hint="eastAsia"/>
          <w:color w:val="FFFFFF"/>
          <w:spacing w:val="-45"/>
          <w:sz w:val="18"/>
          <w:shd w:fill="818181" w:color="auto" w:val="clear"/>
        </w:rPr>
        <w:t> </w:t>
      </w:r>
      <w:r>
        <w:rPr>
          <w:rFonts w:ascii="Arial" w:eastAsia="Arial"/>
          <w:b/>
          <w:color w:val="FFFFFF"/>
          <w:sz w:val="18"/>
          <w:shd w:fill="818181" w:color="auto" w:val="clear"/>
        </w:rPr>
        <w:t>make</w:t>
      </w:r>
      <w:r>
        <w:rPr>
          <w:rFonts w:ascii="Arial" w:eastAsia="Arial"/>
          <w:b/>
          <w:color w:val="FFFFFF"/>
          <w:spacing w:val="-8"/>
          <w:sz w:val="18"/>
          <w:shd w:fill="818181" w:color="auto" w:val="clear"/>
        </w:rPr>
        <w:t> </w:t>
      </w:r>
      <w:r>
        <w:rPr>
          <w:rFonts w:ascii="黑体" w:eastAsia="黑体" w:hint="eastAsia"/>
          <w:color w:val="FFFFFF"/>
          <w:sz w:val="18"/>
          <w:shd w:fill="818181" w:color="auto" w:val="clear"/>
        </w:rPr>
        <w:t>创建通道</w:t>
        <w:tab/>
      </w:r>
    </w:p>
    <w:p>
      <w:pPr>
        <w:spacing w:before="101"/>
        <w:ind w:left="533" w:right="0" w:firstLine="0"/>
        <w:jc w:val="left"/>
        <w:rPr>
          <w:sz w:val="16"/>
        </w:rPr>
      </w:pPr>
      <w:r>
        <w:rPr>
          <w:rFonts w:ascii="Courier New" w:eastAsia="Courier New"/>
          <w:sz w:val="16"/>
        </w:rPr>
        <w:t>// </w:t>
      </w:r>
      <w:r>
        <w:rPr>
          <w:sz w:val="16"/>
        </w:rPr>
        <w:t>无缓冲的整型通道</w:t>
      </w:r>
    </w:p>
    <w:p>
      <w:pPr>
        <w:spacing w:before="20"/>
        <w:ind w:left="533" w:right="0" w:firstLine="0"/>
        <w:jc w:val="left"/>
        <w:rPr>
          <w:rFonts w:ascii="Courier New"/>
          <w:sz w:val="16"/>
        </w:rPr>
      </w:pPr>
      <w:r>
        <w:rPr>
          <w:rFonts w:ascii="Courier New"/>
          <w:sz w:val="16"/>
        </w:rPr>
        <w:t>unbuffered := make(chan int)</w:t>
      </w:r>
    </w:p>
    <w:p>
      <w:pPr>
        <w:pStyle w:val="BodyText"/>
        <w:spacing w:before="8"/>
        <w:rPr>
          <w:rFonts w:ascii="Courier New"/>
          <w:sz w:val="17"/>
        </w:rPr>
      </w:pPr>
    </w:p>
    <w:p>
      <w:pPr>
        <w:spacing w:before="0"/>
        <w:ind w:left="533" w:right="0" w:firstLine="0"/>
        <w:jc w:val="left"/>
        <w:rPr>
          <w:sz w:val="16"/>
        </w:rPr>
      </w:pPr>
      <w:r>
        <w:rPr>
          <w:rFonts w:ascii="Courier New" w:eastAsia="Courier New"/>
          <w:sz w:val="16"/>
        </w:rPr>
        <w:t>// </w:t>
      </w:r>
      <w:r>
        <w:rPr>
          <w:sz w:val="16"/>
        </w:rPr>
        <w:t>有缓冲的字符串通道</w:t>
      </w:r>
    </w:p>
    <w:p>
      <w:pPr>
        <w:spacing w:before="20"/>
        <w:ind w:left="533" w:right="0" w:firstLine="0"/>
        <w:jc w:val="left"/>
        <w:rPr>
          <w:rFonts w:ascii="Courier New"/>
          <w:sz w:val="16"/>
        </w:rPr>
      </w:pPr>
      <w:r>
        <w:rPr>
          <w:rFonts w:ascii="Courier New"/>
          <w:sz w:val="16"/>
        </w:rPr>
        <w:t>buffered := make(chan string, 10)</w:t>
      </w:r>
    </w:p>
    <w:p>
      <w:pPr>
        <w:pStyle w:val="BodyText"/>
        <w:rPr>
          <w:rFonts w:ascii="Courier New"/>
          <w:sz w:val="19"/>
        </w:rPr>
      </w:pPr>
    </w:p>
    <w:p>
      <w:pPr>
        <w:pStyle w:val="BodyText"/>
        <w:spacing w:line="288" w:lineRule="auto"/>
        <w:ind w:left="132" w:right="112" w:firstLine="400"/>
        <w:jc w:val="both"/>
      </w:pPr>
      <w:r>
        <w:rPr>
          <w:spacing w:val="-6"/>
        </w:rPr>
        <w:t>在代码清单 </w:t>
      </w:r>
      <w:r>
        <w:rPr>
          <w:rFonts w:ascii="Times New Roman" w:eastAsia="Times New Roman"/>
        </w:rPr>
        <w:t>6-17 </w:t>
      </w:r>
      <w:r>
        <w:rPr>
          <w:spacing w:val="-3"/>
        </w:rPr>
        <w:t>中，可以看到使用内置函数 </w:t>
      </w:r>
      <w:r>
        <w:rPr>
          <w:rFonts w:ascii="Courier New" w:eastAsia="Courier New"/>
          <w:position w:val="1"/>
        </w:rPr>
        <w:t>make </w:t>
      </w:r>
      <w:r>
        <w:rPr/>
        <w:t>创建了两个通道，一个无缓冲的通道， 一个有缓冲的通道。</w:t>
      </w:r>
      <w:r>
        <w:rPr>
          <w:rFonts w:ascii="Courier New" w:eastAsia="Courier New"/>
          <w:position w:val="1"/>
        </w:rPr>
        <w:t>make </w:t>
      </w:r>
      <w:r>
        <w:rPr>
          <w:spacing w:val="-2"/>
        </w:rPr>
        <w:t>的第一个参数需要是关键字 </w:t>
      </w:r>
      <w:r>
        <w:rPr>
          <w:rFonts w:ascii="Courier New" w:eastAsia="Courier New"/>
          <w:position w:val="1"/>
        </w:rPr>
        <w:t>chan</w:t>
      </w:r>
      <w:r>
        <w:rPr/>
        <w:t>，之后跟着允许通道交换的数据的</w:t>
      </w:r>
      <w:r>
        <w:rPr>
          <w:spacing w:val="-14"/>
        </w:rPr>
        <w:t>类型。如果创建的是一个有缓冲的通道，之后还需要在第二个参数指定这个通道的缓冲区的大小。</w:t>
      </w:r>
    </w:p>
    <w:p>
      <w:pPr>
        <w:pStyle w:val="BodyText"/>
        <w:spacing w:before="4"/>
        <w:ind w:left="533"/>
        <w:jc w:val="both"/>
      </w:pPr>
      <w:r>
        <w:rPr/>
        <w:t>向通道发送值或者指针需要用到</w:t>
      </w:r>
      <w:r>
        <w:rPr>
          <w:rFonts w:ascii="Courier New" w:eastAsia="Courier New"/>
          <w:position w:val="1"/>
        </w:rPr>
        <w:t>&lt;-</w:t>
      </w:r>
      <w:r>
        <w:rPr/>
        <w:t>操作符，如代码清单 </w:t>
      </w:r>
      <w:r>
        <w:rPr>
          <w:rFonts w:ascii="Times New Roman" w:eastAsia="Times New Roman"/>
        </w:rPr>
        <w:t>6-18 </w:t>
      </w:r>
      <w:r>
        <w:rPr/>
        <w:t>所示。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6-18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向通道发送值</w:t>
        <w:tab/>
      </w:r>
    </w:p>
    <w:p>
      <w:pPr>
        <w:spacing w:before="102"/>
        <w:ind w:left="533" w:right="0" w:firstLine="0"/>
        <w:jc w:val="left"/>
        <w:rPr>
          <w:sz w:val="16"/>
        </w:rPr>
      </w:pPr>
      <w:r>
        <w:rPr>
          <w:rFonts w:ascii="Courier New" w:eastAsia="Courier New"/>
          <w:sz w:val="16"/>
        </w:rPr>
        <w:t>// </w:t>
      </w:r>
      <w:r>
        <w:rPr>
          <w:sz w:val="16"/>
        </w:rPr>
        <w:t>有缓冲的字符串通道</w:t>
      </w:r>
    </w:p>
    <w:p>
      <w:pPr>
        <w:spacing w:before="20"/>
        <w:ind w:left="533" w:right="0" w:firstLine="0"/>
        <w:jc w:val="left"/>
        <w:rPr>
          <w:rFonts w:ascii="Courier New"/>
          <w:sz w:val="16"/>
        </w:rPr>
      </w:pPr>
      <w:r>
        <w:rPr>
          <w:rFonts w:ascii="Courier New"/>
          <w:sz w:val="16"/>
        </w:rPr>
        <w:t>buffered := make(chan string, 10)</w:t>
      </w:r>
    </w:p>
    <w:p>
      <w:pPr>
        <w:pStyle w:val="BodyText"/>
        <w:spacing w:before="7"/>
        <w:rPr>
          <w:rFonts w:ascii="Courier New"/>
          <w:sz w:val="17"/>
        </w:rPr>
      </w:pPr>
    </w:p>
    <w:p>
      <w:pPr>
        <w:spacing w:before="1"/>
        <w:ind w:left="533" w:right="0" w:firstLine="0"/>
        <w:jc w:val="left"/>
        <w:rPr>
          <w:sz w:val="16"/>
        </w:rPr>
      </w:pPr>
      <w:r>
        <w:rPr>
          <w:rFonts w:ascii="Courier New" w:eastAsia="Courier New"/>
          <w:sz w:val="16"/>
        </w:rPr>
        <w:t>// </w:t>
      </w:r>
      <w:r>
        <w:rPr>
          <w:sz w:val="16"/>
        </w:rPr>
        <w:t>通过通道发送一个字符串</w:t>
      </w:r>
    </w:p>
    <w:p>
      <w:pPr>
        <w:spacing w:before="20"/>
        <w:ind w:left="533" w:right="0" w:firstLine="0"/>
        <w:jc w:val="left"/>
        <w:rPr>
          <w:rFonts w:ascii="Courier New"/>
          <w:sz w:val="16"/>
        </w:rPr>
      </w:pPr>
      <w:r>
        <w:rPr>
          <w:rFonts w:ascii="Courier New"/>
          <w:sz w:val="16"/>
        </w:rPr>
        <w:t>buffered &lt;- "Gopher"</w:t>
      </w:r>
    </w:p>
    <w:p>
      <w:pPr>
        <w:pStyle w:val="BodyText"/>
        <w:spacing w:before="11"/>
        <w:rPr>
          <w:rFonts w:ascii="Courier New"/>
          <w:sz w:val="18"/>
        </w:rPr>
      </w:pPr>
    </w:p>
    <w:p>
      <w:pPr>
        <w:pStyle w:val="BodyText"/>
        <w:spacing w:line="288" w:lineRule="auto"/>
        <w:ind w:left="132" w:right="211" w:firstLine="400"/>
        <w:jc w:val="both"/>
      </w:pPr>
      <w:r>
        <w:rPr>
          <w:spacing w:val="-9"/>
        </w:rPr>
        <w:t>在代码清单 </w:t>
      </w:r>
      <w:r>
        <w:rPr>
          <w:rFonts w:ascii="Times New Roman" w:eastAsia="Times New Roman"/>
        </w:rPr>
        <w:t>6-18 </w:t>
      </w:r>
      <w:r>
        <w:rPr>
          <w:spacing w:val="-7"/>
        </w:rPr>
        <w:t>里，我们创建了一个有缓冲的通道，数据类型是字符串，包含一个 </w:t>
      </w:r>
      <w:r>
        <w:rPr>
          <w:rFonts w:ascii="Times New Roman" w:eastAsia="Times New Roman"/>
        </w:rPr>
        <w:t>10 </w:t>
      </w:r>
      <w:r>
        <w:rPr/>
        <w:t>个值</w:t>
      </w:r>
      <w:r>
        <w:rPr>
          <w:spacing w:val="-7"/>
        </w:rPr>
        <w:t>的缓冲区。之后我们通过通道发送字符串</w:t>
      </w:r>
      <w:r>
        <w:rPr>
          <w:rFonts w:ascii="Courier New" w:eastAsia="Courier New"/>
          <w:position w:val="1"/>
        </w:rPr>
        <w:t>"Gopher"</w:t>
      </w:r>
      <w:r>
        <w:rPr>
          <w:spacing w:val="-15"/>
        </w:rPr>
        <w:t>。为了让另一个 </w:t>
      </w:r>
      <w:r>
        <w:rPr>
          <w:rFonts w:ascii="Times New Roman" w:eastAsia="Times New Roman"/>
        </w:rPr>
        <w:t>goroutine </w:t>
      </w:r>
      <w:r>
        <w:rPr/>
        <w:t>可以从该通道里接收到这个字符串，我们依旧使用</w:t>
      </w:r>
      <w:r>
        <w:rPr>
          <w:rFonts w:ascii="Courier New" w:eastAsia="Courier New"/>
          <w:position w:val="1"/>
        </w:rPr>
        <w:t>&lt;-</w:t>
      </w:r>
      <w:r>
        <w:rPr>
          <w:spacing w:val="-3"/>
        </w:rPr>
        <w:t>操作符，但这次是一元运算符，如代码清单 </w:t>
      </w:r>
      <w:r>
        <w:rPr>
          <w:rFonts w:ascii="Times New Roman" w:eastAsia="Times New Roman"/>
        </w:rPr>
        <w:t>6-19 </w:t>
      </w:r>
      <w:r>
        <w:rPr/>
        <w:t>所示。</w:t>
      </w:r>
    </w:p>
    <w:p>
      <w:pPr>
        <w:spacing w:after="0" w:line="288" w:lineRule="auto"/>
        <w:jc w:val="both"/>
        <w:sectPr>
          <w:pgSz w:w="10610" w:h="13330"/>
          <w:pgMar w:top="1240" w:bottom="280" w:left="1000" w:right="920"/>
        </w:sectPr>
      </w:pPr>
    </w:p>
    <w:p>
      <w:pPr>
        <w:tabs>
          <w:tab w:pos="8456" w:val="left" w:leader="none"/>
        </w:tabs>
        <w:spacing w:before="14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6-19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从通道里接收值</w:t>
        <w:tab/>
      </w:r>
    </w:p>
    <w:p>
      <w:pPr>
        <w:spacing w:before="101"/>
        <w:ind w:left="533" w:right="0" w:firstLine="0"/>
        <w:jc w:val="both"/>
        <w:rPr>
          <w:sz w:val="16"/>
        </w:rPr>
      </w:pPr>
      <w:r>
        <w:rPr>
          <w:rFonts w:ascii="Courier New" w:eastAsia="Courier New"/>
          <w:sz w:val="16"/>
        </w:rPr>
        <w:t>// </w:t>
      </w:r>
      <w:r>
        <w:rPr>
          <w:sz w:val="16"/>
        </w:rPr>
        <w:t>从通道接收一个字符串</w:t>
      </w:r>
    </w:p>
    <w:p>
      <w:pPr>
        <w:spacing w:before="21"/>
        <w:ind w:left="533" w:right="0" w:firstLine="0"/>
        <w:jc w:val="both"/>
        <w:rPr>
          <w:rFonts w:ascii="Courier New"/>
          <w:sz w:val="16"/>
        </w:rPr>
      </w:pPr>
      <w:r>
        <w:rPr>
          <w:rFonts w:ascii="Courier New"/>
          <w:sz w:val="16"/>
        </w:rPr>
        <w:t>value := &lt;-buffered</w:t>
      </w:r>
    </w:p>
    <w:p>
      <w:pPr>
        <w:pStyle w:val="BodyText"/>
        <w:spacing w:before="114"/>
        <w:ind w:left="533"/>
        <w:rPr>
          <w:rFonts w:ascii="Times New Roman" w:eastAsia="Times New Roman"/>
        </w:rPr>
      </w:pPr>
      <w:r>
        <w:rPr/>
        <w:t>当从通道里接收一个值或者指针时，</w:t>
      </w:r>
      <w:r>
        <w:rPr>
          <w:rFonts w:ascii="Courier New" w:eastAsia="Courier New"/>
          <w:position w:val="1"/>
        </w:rPr>
        <w:t>&lt;-</w:t>
      </w:r>
      <w:r>
        <w:rPr/>
        <w:t>运算符在要操作的通道变量的左侧，如代码清单 </w:t>
      </w:r>
      <w:r>
        <w:rPr>
          <w:rFonts w:ascii="Times New Roman" w:eastAsia="Times New Roman"/>
        </w:rPr>
        <w:t>6-19</w:t>
      </w:r>
    </w:p>
    <w:p>
      <w:pPr>
        <w:pStyle w:val="BodyText"/>
        <w:spacing w:before="53"/>
        <w:ind w:left="132"/>
      </w:pPr>
      <w:r>
        <w:rPr/>
        <w:t>所示。</w:t>
      </w:r>
    </w:p>
    <w:p>
      <w:pPr>
        <w:pStyle w:val="BodyText"/>
        <w:spacing w:line="290" w:lineRule="auto" w:before="54"/>
        <w:ind w:left="132" w:right="213" w:firstLine="400"/>
      </w:pPr>
      <w:r>
        <w:rPr>
          <w:spacing w:val="-6"/>
        </w:rPr>
        <w:t>通道是否带有缓冲，其行为会有一些不同。理解这个差异对决定到底应该使用还是不使用缓冲很有帮助。下面我们分别介绍一下这两种类型。</w:t>
      </w:r>
    </w:p>
    <w:p>
      <w:pPr>
        <w:pStyle w:val="BodyText"/>
        <w:spacing w:before="1"/>
        <w:rPr>
          <w:sz w:val="22"/>
        </w:rPr>
      </w:pPr>
    </w:p>
    <w:p>
      <w:pPr>
        <w:pStyle w:val="Heading4"/>
        <w:numPr>
          <w:ilvl w:val="2"/>
          <w:numId w:val="383"/>
        </w:numPr>
        <w:tabs>
          <w:tab w:pos="977" w:val="left" w:leader="none"/>
          <w:tab w:pos="978" w:val="left" w:leader="none"/>
        </w:tabs>
        <w:spacing w:line="240" w:lineRule="auto" w:before="0" w:after="0"/>
        <w:ind w:left="977" w:right="0" w:hanging="845"/>
        <w:jc w:val="left"/>
      </w:pPr>
      <w:r>
        <w:rPr>
          <w:spacing w:val="-3"/>
          <w:w w:val="110"/>
        </w:rPr>
        <w:t>无缓冲的通道</w:t>
      </w:r>
    </w:p>
    <w:p>
      <w:pPr>
        <w:pStyle w:val="BodyText"/>
        <w:spacing w:line="288" w:lineRule="auto" w:before="200"/>
        <w:ind w:left="133" w:right="213" w:firstLine="391"/>
        <w:jc w:val="both"/>
      </w:pPr>
      <w:r>
        <w:rPr>
          <w:spacing w:val="-6"/>
        </w:rPr>
        <w:t>无缓冲的通道</w:t>
      </w:r>
      <w:r>
        <w:rPr>
          <w:spacing w:val="-3"/>
          <w:position w:val="1"/>
        </w:rPr>
        <w:t>（</w:t>
      </w:r>
      <w:r>
        <w:rPr>
          <w:rFonts w:ascii="Times New Roman" w:eastAsia="Times New Roman"/>
          <w:spacing w:val="-3"/>
          <w:position w:val="1"/>
        </w:rPr>
        <w:t>unbuffered </w:t>
      </w:r>
      <w:r>
        <w:rPr>
          <w:rFonts w:ascii="Times New Roman" w:eastAsia="Times New Roman"/>
          <w:spacing w:val="-4"/>
          <w:position w:val="1"/>
        </w:rPr>
        <w:t>channel</w:t>
      </w:r>
      <w:r>
        <w:rPr>
          <w:spacing w:val="-4"/>
          <w:position w:val="1"/>
        </w:rPr>
        <w:t>）</w:t>
      </w:r>
      <w:r>
        <w:rPr>
          <w:spacing w:val="-6"/>
          <w:position w:val="1"/>
        </w:rPr>
        <w:t>是指在接收前没有能力保存任何值的通道。这种类型的通</w:t>
      </w:r>
      <w:r>
        <w:rPr>
          <w:spacing w:val="-13"/>
        </w:rPr>
        <w:t>道要求发送 </w:t>
      </w:r>
      <w:r>
        <w:rPr>
          <w:rFonts w:ascii="Times New Roman" w:eastAsia="Times New Roman"/>
          <w:spacing w:val="-3"/>
        </w:rPr>
        <w:t>goroutine </w:t>
      </w:r>
      <w:r>
        <w:rPr>
          <w:spacing w:val="-17"/>
        </w:rPr>
        <w:t>和接收 </w:t>
      </w:r>
      <w:r>
        <w:rPr>
          <w:rFonts w:ascii="Times New Roman" w:eastAsia="Times New Roman"/>
          <w:spacing w:val="-3"/>
        </w:rPr>
        <w:t>goroutine </w:t>
      </w:r>
      <w:r>
        <w:rPr>
          <w:spacing w:val="-12"/>
        </w:rPr>
        <w:t>同时准备好，才能完成发送和接收操作。如果两个 </w:t>
      </w:r>
      <w:r>
        <w:rPr>
          <w:rFonts w:ascii="Times New Roman" w:eastAsia="Times New Roman"/>
          <w:spacing w:val="-3"/>
        </w:rPr>
        <w:t>goroutine </w:t>
      </w:r>
      <w:r>
        <w:rPr>
          <w:spacing w:val="-7"/>
        </w:rPr>
        <w:t>没有同时准备好，通道会导致先执行发送或接收操作的 </w:t>
      </w:r>
      <w:r>
        <w:rPr>
          <w:rFonts w:ascii="Times New Roman" w:eastAsia="Times New Roman"/>
          <w:spacing w:val="-3"/>
        </w:rPr>
        <w:t>goroutine </w:t>
      </w:r>
      <w:r>
        <w:rPr>
          <w:spacing w:val="-5"/>
        </w:rPr>
        <w:t>阻塞等待。这种对通道进行发送和接收的交互行为本身就是同步的。其中任意一个操作都无法离开另一个操作单独存在。</w:t>
      </w:r>
    </w:p>
    <w:p>
      <w:pPr>
        <w:pStyle w:val="BodyText"/>
        <w:spacing w:line="255" w:lineRule="exact"/>
        <w:ind w:left="534"/>
        <w:jc w:val="both"/>
      </w:pPr>
      <w:r>
        <w:rPr/>
        <w:t>在图 </w:t>
      </w:r>
      <w:r>
        <w:rPr>
          <w:rFonts w:ascii="Times New Roman" w:eastAsia="Times New Roman"/>
        </w:rPr>
        <w:t>6-6 </w:t>
      </w:r>
      <w:r>
        <w:rPr/>
        <w:t>里，可以看到一个例子，展示两个 </w:t>
      </w:r>
      <w:r>
        <w:rPr>
          <w:rFonts w:ascii="Times New Roman" w:eastAsia="Times New Roman"/>
        </w:rPr>
        <w:t>goroutine </w:t>
      </w:r>
      <w:r>
        <w:rPr/>
        <w:t>如何利用无缓冲的通道来共享一个值。</w:t>
      </w:r>
    </w:p>
    <w:p>
      <w:pPr>
        <w:pStyle w:val="BodyText"/>
        <w:spacing w:before="1"/>
        <w:rPr>
          <w:sz w:val="15"/>
        </w:rPr>
      </w:pPr>
      <w:r>
        <w:rPr/>
        <w:drawing>
          <wp:anchor distT="0" distB="0" distL="0" distR="0" allowOverlap="1" layoutInCell="1" locked="0" behindDoc="0" simplePos="0" relativeHeight="114">
            <wp:simplePos x="0" y="0"/>
            <wp:positionH relativeFrom="page">
              <wp:posOffset>1330655</wp:posOffset>
            </wp:positionH>
            <wp:positionV relativeFrom="paragraph">
              <wp:posOffset>147550</wp:posOffset>
            </wp:positionV>
            <wp:extent cx="4077480" cy="3614928"/>
            <wp:effectExtent l="0" t="0" r="0" b="0"/>
            <wp:wrapTopAndBottom/>
            <wp:docPr id="99" name="image55.jpeg"/>
            <wp:cNvGraphicFramePr>
              <a:graphicFrameLocks noChangeAspect="1"/>
            </wp:cNvGraphicFramePr>
            <a:graphic>
              <a:graphicData uri="http://schemas.openxmlformats.org/drawingml/2006/picture">
                <pic:pic>
                  <pic:nvPicPr>
                    <pic:cNvPr id="100" name="image55.jpeg"/>
                    <pic:cNvPicPr/>
                  </pic:nvPicPr>
                  <pic:blipFill>
                    <a:blip r:embed="rId84" cstate="print"/>
                    <a:stretch>
                      <a:fillRect/>
                    </a:stretch>
                  </pic:blipFill>
                  <pic:spPr>
                    <a:xfrm>
                      <a:off x="0" y="0"/>
                      <a:ext cx="4077480" cy="3614928"/>
                    </a:xfrm>
                    <a:prstGeom prst="rect">
                      <a:avLst/>
                    </a:prstGeom>
                  </pic:spPr>
                </pic:pic>
              </a:graphicData>
            </a:graphic>
          </wp:anchor>
        </w:drawing>
      </w:r>
    </w:p>
    <w:p>
      <w:pPr>
        <w:spacing w:before="84"/>
        <w:ind w:left="0" w:right="77" w:firstLine="0"/>
        <w:jc w:val="center"/>
        <w:rPr>
          <w:sz w:val="18"/>
        </w:rPr>
      </w:pPr>
      <w:r>
        <w:rPr>
          <w:sz w:val="18"/>
        </w:rPr>
        <w:t>图 </w:t>
      </w:r>
      <w:r>
        <w:rPr>
          <w:rFonts w:ascii="Arial" w:eastAsia="Arial"/>
          <w:sz w:val="18"/>
        </w:rPr>
        <w:t>6-6 </w:t>
      </w:r>
      <w:r>
        <w:rPr>
          <w:sz w:val="18"/>
        </w:rPr>
        <w:t>使用无缓冲的通道在 </w:t>
      </w:r>
      <w:r>
        <w:rPr>
          <w:rFonts w:ascii="Arial" w:eastAsia="Arial"/>
          <w:sz w:val="18"/>
        </w:rPr>
        <w:t>goroutine </w:t>
      </w:r>
      <w:r>
        <w:rPr>
          <w:sz w:val="18"/>
        </w:rPr>
        <w:t>之间同步</w:t>
      </w:r>
    </w:p>
    <w:p>
      <w:pPr>
        <w:spacing w:after="0"/>
        <w:jc w:val="center"/>
        <w:rPr>
          <w:sz w:val="18"/>
        </w:rPr>
        <w:sectPr>
          <w:pgSz w:w="10610" w:h="13330"/>
          <w:pgMar w:top="1240" w:bottom="280" w:left="1000" w:right="920"/>
        </w:sectPr>
      </w:pPr>
    </w:p>
    <w:p>
      <w:pPr>
        <w:pStyle w:val="BodyText"/>
        <w:spacing w:line="290" w:lineRule="auto" w:before="124"/>
        <w:ind w:left="132" w:right="213"/>
        <w:jc w:val="both"/>
      </w:pPr>
      <w:r>
        <w:rPr>
          <w:spacing w:val="-14"/>
        </w:rPr>
        <w:t>在第 </w:t>
      </w:r>
      <w:r>
        <w:rPr>
          <w:rFonts w:ascii="Times New Roman" w:eastAsia="Times New Roman"/>
        </w:rPr>
        <w:t>1 </w:t>
      </w:r>
      <w:r>
        <w:rPr>
          <w:spacing w:val="-9"/>
        </w:rPr>
        <w:t>步，两个 </w:t>
      </w:r>
      <w:r>
        <w:rPr>
          <w:rFonts w:ascii="Times New Roman" w:eastAsia="Times New Roman"/>
        </w:rPr>
        <w:t>goroutine </w:t>
      </w:r>
      <w:r>
        <w:rPr>
          <w:spacing w:val="-2"/>
        </w:rPr>
        <w:t>都到达通道，但哪个都没有开始执行发送或者接收。在第 </w:t>
      </w:r>
      <w:r>
        <w:rPr>
          <w:rFonts w:ascii="Times New Roman" w:eastAsia="Times New Roman"/>
        </w:rPr>
        <w:t>2 </w:t>
      </w:r>
      <w:r>
        <w:rPr/>
        <w:t>步，左侧</w:t>
      </w:r>
      <w:r>
        <w:rPr>
          <w:spacing w:val="-28"/>
        </w:rPr>
        <w:t>的 </w:t>
      </w:r>
      <w:r>
        <w:rPr>
          <w:rFonts w:ascii="Times New Roman" w:eastAsia="Times New Roman"/>
        </w:rPr>
        <w:t>goroutine </w:t>
      </w:r>
      <w:r>
        <w:rPr>
          <w:spacing w:val="-2"/>
        </w:rPr>
        <w:t>将它的手伸进了通道，这模拟了向通道发送数据的行为。这时，这个 </w:t>
      </w:r>
      <w:r>
        <w:rPr>
          <w:rFonts w:ascii="Times New Roman" w:eastAsia="Times New Roman"/>
        </w:rPr>
        <w:t>goroutine </w:t>
      </w:r>
      <w:r>
        <w:rPr/>
        <w:t>会在</w:t>
      </w:r>
      <w:r>
        <w:rPr>
          <w:spacing w:val="-3"/>
        </w:rPr>
        <w:t>通道中被锁住，直到交换完成。在第 </w:t>
      </w:r>
      <w:r>
        <w:rPr>
          <w:rFonts w:ascii="Times New Roman" w:eastAsia="Times New Roman"/>
        </w:rPr>
        <w:t>3 </w:t>
      </w:r>
      <w:r>
        <w:rPr>
          <w:spacing w:val="-6"/>
        </w:rPr>
        <w:t>步，右侧的 </w:t>
      </w:r>
      <w:r>
        <w:rPr>
          <w:rFonts w:ascii="Times New Roman" w:eastAsia="Times New Roman"/>
        </w:rPr>
        <w:t>goroutine </w:t>
      </w:r>
      <w:r>
        <w:rPr/>
        <w:t>将它的手放入通道，这模拟了从通</w:t>
      </w:r>
      <w:r>
        <w:rPr>
          <w:spacing w:val="-5"/>
        </w:rPr>
        <w:t>道里接收数据。这个 </w:t>
      </w:r>
      <w:r>
        <w:rPr>
          <w:rFonts w:ascii="Times New Roman" w:eastAsia="Times New Roman"/>
        </w:rPr>
        <w:t>goroutine </w:t>
      </w:r>
      <w:r>
        <w:rPr>
          <w:spacing w:val="-2"/>
        </w:rPr>
        <w:t>一样也会在通道中被锁住，直到交换完成。在第 </w:t>
      </w:r>
      <w:r>
        <w:rPr>
          <w:rFonts w:ascii="Times New Roman" w:eastAsia="Times New Roman"/>
        </w:rPr>
        <w:t>4 </w:t>
      </w:r>
      <w:r>
        <w:rPr>
          <w:spacing w:val="-11"/>
        </w:rPr>
        <w:t>步和第 </w:t>
      </w:r>
      <w:r>
        <w:rPr>
          <w:rFonts w:ascii="Times New Roman" w:eastAsia="Times New Roman"/>
        </w:rPr>
        <w:t>5 </w:t>
      </w:r>
      <w:r>
        <w:rPr/>
        <w:t>步， </w:t>
      </w:r>
      <w:r>
        <w:rPr>
          <w:spacing w:val="-4"/>
        </w:rPr>
        <w:t>进行交换，并最终，在第 </w:t>
      </w:r>
      <w:r>
        <w:rPr>
          <w:rFonts w:ascii="Times New Roman" w:eastAsia="Times New Roman"/>
        </w:rPr>
        <w:t>6 </w:t>
      </w:r>
      <w:r>
        <w:rPr>
          <w:spacing w:val="-7"/>
        </w:rPr>
        <w:t>步，两个 </w:t>
      </w:r>
      <w:r>
        <w:rPr>
          <w:rFonts w:ascii="Times New Roman" w:eastAsia="Times New Roman"/>
        </w:rPr>
        <w:t>goroutine </w:t>
      </w:r>
      <w:r>
        <w:rPr/>
        <w:t>都将它们的手从通道里拿出来，这模拟了被锁住</w:t>
      </w:r>
      <w:r>
        <w:rPr>
          <w:spacing w:val="-26"/>
        </w:rPr>
        <w:t>的 </w:t>
      </w:r>
      <w:r>
        <w:rPr>
          <w:rFonts w:ascii="Times New Roman" w:eastAsia="Times New Roman"/>
        </w:rPr>
        <w:t>goroutine </w:t>
      </w:r>
      <w:r>
        <w:rPr>
          <w:spacing w:val="-7"/>
        </w:rPr>
        <w:t>得到释放。两个 </w:t>
      </w:r>
      <w:r>
        <w:rPr>
          <w:rFonts w:ascii="Times New Roman" w:eastAsia="Times New Roman"/>
        </w:rPr>
        <w:t>goroutine </w:t>
      </w:r>
      <w:r>
        <w:rPr/>
        <w:t>现在都可以去做别的事情了。</w:t>
      </w:r>
    </w:p>
    <w:p>
      <w:pPr>
        <w:pStyle w:val="BodyText"/>
        <w:spacing w:line="248" w:lineRule="exact"/>
        <w:ind w:left="533"/>
      </w:pPr>
      <w:r>
        <w:rPr/>
        <w:t>为了讲得更清楚，让我们来看两个完整的例子。这两个例子都会使用无缓冲的通道在两个</w:t>
      </w:r>
    </w:p>
    <w:p>
      <w:pPr>
        <w:pStyle w:val="BodyText"/>
        <w:spacing w:before="53"/>
        <w:ind w:left="132"/>
        <w:jc w:val="both"/>
      </w:pPr>
      <w:r>
        <w:rPr>
          <w:rFonts w:ascii="Times New Roman" w:eastAsia="Times New Roman"/>
        </w:rPr>
        <w:t>goroutine </w:t>
      </w:r>
      <w:r>
        <w:rPr/>
        <w:t>之间同步交换数据。</w:t>
      </w:r>
    </w:p>
    <w:p>
      <w:pPr>
        <w:pStyle w:val="BodyText"/>
        <w:spacing w:line="288" w:lineRule="auto" w:before="53"/>
        <w:ind w:left="132" w:right="151" w:firstLine="400"/>
        <w:jc w:val="both"/>
      </w:pPr>
      <w:r>
        <w:rPr/>
        <w:t>在网球比赛中，两位选手会把球在两个人之间来回传递。选手总是处在以下两种状态之一： 要么在等待接球，要么将球打向对方。可以使用两个 </w:t>
      </w:r>
      <w:r>
        <w:rPr>
          <w:rFonts w:ascii="Times New Roman" w:eastAsia="Times New Roman"/>
        </w:rPr>
        <w:t>goroutine </w:t>
      </w:r>
      <w:r>
        <w:rPr/>
        <w:t>来模拟网球比赛，并使用无缓冲的通道来模拟球的来回，如代码清单 </w:t>
      </w:r>
      <w:r>
        <w:rPr>
          <w:rFonts w:ascii="Times New Roman" w:eastAsia="Times New Roman"/>
        </w:rPr>
        <w:t>6-20 </w:t>
      </w:r>
      <w:r>
        <w:rPr/>
        <w:t>所示。</w:t>
      </w:r>
    </w:p>
    <w:p>
      <w:pPr>
        <w:pStyle w:val="BodyText"/>
        <w:spacing w:before="9"/>
        <w:rPr>
          <w:sz w:val="14"/>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6-20  </w:t>
      </w:r>
      <w:r>
        <w:rPr>
          <w:rFonts w:ascii="Arial" w:eastAsia="Arial"/>
          <w:color w:val="FFFFFF"/>
          <w:spacing w:val="24"/>
          <w:sz w:val="18"/>
          <w:shd w:fill="818181" w:color="auto" w:val="clear"/>
        </w:rPr>
        <w:t> </w:t>
      </w:r>
      <w:r>
        <w:rPr>
          <w:rFonts w:ascii="Arial" w:eastAsia="Arial"/>
          <w:color w:val="FFFFFF"/>
          <w:sz w:val="18"/>
          <w:shd w:fill="818181" w:color="auto" w:val="clear"/>
        </w:rPr>
        <w:t>listing20.go</w:t>
        <w:tab/>
      </w:r>
    </w:p>
    <w:p>
      <w:pPr>
        <w:pStyle w:val="ListParagraph"/>
        <w:numPr>
          <w:ilvl w:val="3"/>
          <w:numId w:val="383"/>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这个示例程序展示如何用无缓冲的通道来模拟</w:t>
      </w:r>
    </w:p>
    <w:p>
      <w:pPr>
        <w:pStyle w:val="ListParagraph"/>
        <w:numPr>
          <w:ilvl w:val="3"/>
          <w:numId w:val="383"/>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2</w:t>
      </w:r>
      <w:r>
        <w:rPr>
          <w:spacing w:val="-56"/>
          <w:sz w:val="16"/>
        </w:rPr>
        <w:t> </w:t>
      </w:r>
      <w:r>
        <w:rPr>
          <w:rFonts w:ascii="宋体" w:eastAsia="宋体" w:hint="eastAsia"/>
          <w:spacing w:val="-20"/>
          <w:sz w:val="16"/>
        </w:rPr>
        <w:t>个 </w:t>
      </w:r>
      <w:r>
        <w:rPr>
          <w:sz w:val="16"/>
        </w:rPr>
        <w:t>goroutine</w:t>
      </w:r>
      <w:r>
        <w:rPr>
          <w:spacing w:val="-56"/>
          <w:sz w:val="16"/>
        </w:rPr>
        <w:t> </w:t>
      </w:r>
      <w:r>
        <w:rPr>
          <w:rFonts w:ascii="宋体" w:eastAsia="宋体" w:hint="eastAsia"/>
          <w:spacing w:val="-3"/>
          <w:sz w:val="16"/>
        </w:rPr>
        <w:t>间的网球比赛</w:t>
      </w:r>
    </w:p>
    <w:p>
      <w:pPr>
        <w:pStyle w:val="ListParagraph"/>
        <w:numPr>
          <w:ilvl w:val="3"/>
          <w:numId w:val="383"/>
        </w:numPr>
        <w:tabs>
          <w:tab w:pos="822" w:val="left" w:leader="none"/>
        </w:tabs>
        <w:spacing w:line="240" w:lineRule="auto" w:before="23"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04</w:t>
      </w:r>
    </w:p>
    <w:p>
      <w:pPr>
        <w:pStyle w:val="ListParagraph"/>
        <w:numPr>
          <w:ilvl w:val="0"/>
          <w:numId w:val="384"/>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384"/>
        </w:numPr>
        <w:tabs>
          <w:tab w:pos="1205" w:val="left" w:leader="none"/>
          <w:tab w:pos="1206" w:val="left" w:leader="none"/>
        </w:tabs>
        <w:spacing w:line="240" w:lineRule="auto" w:before="20" w:after="0"/>
        <w:ind w:left="1205" w:right="0" w:hanging="673"/>
        <w:jc w:val="left"/>
        <w:rPr>
          <w:sz w:val="16"/>
        </w:rPr>
      </w:pPr>
      <w:r>
        <w:rPr>
          <w:sz w:val="16"/>
        </w:rPr>
        <w:t>"fmt"</w:t>
      </w:r>
    </w:p>
    <w:p>
      <w:pPr>
        <w:pStyle w:val="ListParagraph"/>
        <w:numPr>
          <w:ilvl w:val="0"/>
          <w:numId w:val="384"/>
        </w:numPr>
        <w:tabs>
          <w:tab w:pos="1205" w:val="left" w:leader="none"/>
          <w:tab w:pos="1206" w:val="left" w:leader="none"/>
        </w:tabs>
        <w:spacing w:line="240" w:lineRule="auto" w:before="18" w:after="0"/>
        <w:ind w:left="1205" w:right="0" w:hanging="673"/>
        <w:jc w:val="left"/>
        <w:rPr>
          <w:sz w:val="16"/>
        </w:rPr>
      </w:pPr>
      <w:r>
        <w:rPr>
          <w:sz w:val="16"/>
        </w:rPr>
        <w:t>"math/rand"</w:t>
      </w:r>
    </w:p>
    <w:p>
      <w:pPr>
        <w:pStyle w:val="ListParagraph"/>
        <w:numPr>
          <w:ilvl w:val="0"/>
          <w:numId w:val="384"/>
        </w:numPr>
        <w:tabs>
          <w:tab w:pos="1205" w:val="left" w:leader="none"/>
          <w:tab w:pos="1206" w:val="left" w:leader="none"/>
        </w:tabs>
        <w:spacing w:line="240" w:lineRule="auto" w:before="18" w:after="0"/>
        <w:ind w:left="1205" w:right="0" w:hanging="673"/>
        <w:jc w:val="left"/>
        <w:rPr>
          <w:sz w:val="16"/>
        </w:rPr>
      </w:pPr>
      <w:r>
        <w:rPr>
          <w:sz w:val="16"/>
        </w:rPr>
        <w:t>"sync"</w:t>
      </w:r>
    </w:p>
    <w:p>
      <w:pPr>
        <w:pStyle w:val="ListParagraph"/>
        <w:numPr>
          <w:ilvl w:val="0"/>
          <w:numId w:val="384"/>
        </w:numPr>
        <w:tabs>
          <w:tab w:pos="1205" w:val="left" w:leader="none"/>
          <w:tab w:pos="1206" w:val="left" w:leader="none"/>
        </w:tabs>
        <w:spacing w:line="240" w:lineRule="auto" w:before="20" w:after="0"/>
        <w:ind w:left="1205" w:right="0" w:hanging="673"/>
        <w:jc w:val="left"/>
        <w:rPr>
          <w:sz w:val="16"/>
        </w:rPr>
      </w:pPr>
      <w:r>
        <w:rPr>
          <w:sz w:val="16"/>
        </w:rPr>
        <w:t>"time"</w:t>
      </w:r>
    </w:p>
    <w:p>
      <w:pPr>
        <w:spacing w:before="18"/>
        <w:ind w:left="533" w:right="0" w:firstLine="0"/>
        <w:jc w:val="left"/>
        <w:rPr>
          <w:rFonts w:ascii="Courier New"/>
          <w:sz w:val="16"/>
        </w:rPr>
      </w:pPr>
      <w:r>
        <w:rPr>
          <w:rFonts w:ascii="Courier New"/>
          <w:sz w:val="16"/>
        </w:rPr>
        <w:t>10 )</w:t>
      </w:r>
    </w:p>
    <w:p>
      <w:pPr>
        <w:spacing w:before="18"/>
        <w:ind w:left="533" w:right="0" w:firstLine="0"/>
        <w:jc w:val="left"/>
        <w:rPr>
          <w:rFonts w:ascii="Courier New"/>
          <w:sz w:val="16"/>
        </w:rPr>
      </w:pPr>
      <w:r>
        <w:rPr>
          <w:rFonts w:ascii="Courier New"/>
          <w:sz w:val="16"/>
        </w:rPr>
        <w:t>11</w:t>
      </w:r>
    </w:p>
    <w:p>
      <w:pPr>
        <w:pStyle w:val="ListParagraph"/>
        <w:numPr>
          <w:ilvl w:val="0"/>
          <w:numId w:val="385"/>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wg</w:t>
      </w:r>
      <w:r>
        <w:rPr>
          <w:spacing w:val="-56"/>
          <w:sz w:val="16"/>
        </w:rPr>
        <w:t> </w:t>
      </w:r>
      <w:r>
        <w:rPr>
          <w:rFonts w:ascii="宋体" w:eastAsia="宋体" w:hint="eastAsia"/>
          <w:spacing w:val="-2"/>
          <w:sz w:val="16"/>
        </w:rPr>
        <w:t>用来等待程序结束</w:t>
      </w:r>
    </w:p>
    <w:p>
      <w:pPr>
        <w:pStyle w:val="ListParagraph"/>
        <w:numPr>
          <w:ilvl w:val="0"/>
          <w:numId w:val="385"/>
        </w:numPr>
        <w:tabs>
          <w:tab w:pos="822" w:val="left" w:leader="none"/>
        </w:tabs>
        <w:spacing w:line="264" w:lineRule="auto" w:before="21" w:after="0"/>
        <w:ind w:left="533" w:right="5843" w:firstLine="0"/>
        <w:jc w:val="left"/>
        <w:rPr>
          <w:sz w:val="16"/>
        </w:rPr>
      </w:pPr>
      <w:r>
        <w:rPr>
          <w:sz w:val="16"/>
        </w:rPr>
        <w:t>var wg sync.WaitGroup 14</w:t>
      </w:r>
    </w:p>
    <w:p>
      <w:pPr>
        <w:pStyle w:val="ListParagraph"/>
        <w:numPr>
          <w:ilvl w:val="0"/>
          <w:numId w:val="386"/>
        </w:numPr>
        <w:tabs>
          <w:tab w:pos="822" w:val="left" w:leader="none"/>
        </w:tabs>
        <w:spacing w:line="240" w:lineRule="auto" w:before="2" w:after="0"/>
        <w:ind w:left="821" w:right="0" w:hanging="289"/>
        <w:jc w:val="left"/>
        <w:rPr>
          <w:sz w:val="16"/>
        </w:rPr>
      </w:pPr>
      <w:r>
        <w:rPr>
          <w:sz w:val="16"/>
        </w:rPr>
        <w:t>func init()</w:t>
      </w:r>
      <w:r>
        <w:rPr>
          <w:spacing w:val="-3"/>
          <w:sz w:val="16"/>
        </w:rPr>
        <w:t> </w:t>
      </w:r>
      <w:r>
        <w:rPr>
          <w:sz w:val="16"/>
        </w:rPr>
        <w:t>{</w:t>
      </w:r>
    </w:p>
    <w:p>
      <w:pPr>
        <w:pStyle w:val="ListParagraph"/>
        <w:numPr>
          <w:ilvl w:val="0"/>
          <w:numId w:val="386"/>
        </w:numPr>
        <w:tabs>
          <w:tab w:pos="1205" w:val="left" w:leader="none"/>
          <w:tab w:pos="1206" w:val="left" w:leader="none"/>
        </w:tabs>
        <w:spacing w:line="264" w:lineRule="auto" w:before="18" w:after="0"/>
        <w:ind w:left="533" w:right="4404" w:firstLine="0"/>
        <w:jc w:val="left"/>
        <w:rPr>
          <w:sz w:val="16"/>
        </w:rPr>
      </w:pPr>
      <w:r>
        <w:rPr>
          <w:spacing w:val="-1"/>
          <w:sz w:val="16"/>
        </w:rPr>
        <w:t>rand.Seed(time.Now().UnixNano()) </w:t>
      </w:r>
      <w:r>
        <w:rPr>
          <w:sz w:val="16"/>
        </w:rPr>
        <w:t>17</w:t>
      </w:r>
      <w:r>
        <w:rPr>
          <w:spacing w:val="-1"/>
          <w:sz w:val="16"/>
        </w:rPr>
        <w:t> </w:t>
      </w:r>
      <w:r>
        <w:rPr>
          <w:sz w:val="16"/>
        </w:rPr>
        <w:t>}</w:t>
      </w:r>
    </w:p>
    <w:p>
      <w:pPr>
        <w:spacing w:line="180" w:lineRule="exact" w:before="2"/>
        <w:ind w:left="533" w:right="0" w:firstLine="0"/>
        <w:jc w:val="left"/>
        <w:rPr>
          <w:rFonts w:ascii="Courier New"/>
          <w:sz w:val="16"/>
        </w:rPr>
      </w:pPr>
      <w:r>
        <w:rPr>
          <w:rFonts w:ascii="Courier New"/>
          <w:sz w:val="16"/>
        </w:rPr>
        <w:t>18</w:t>
      </w:r>
    </w:p>
    <w:p>
      <w:pPr>
        <w:pStyle w:val="ListParagraph"/>
        <w:numPr>
          <w:ilvl w:val="0"/>
          <w:numId w:val="387"/>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2"/>
          <w:sz w:val="16"/>
        </w:rPr>
        <w:t>是所有 </w:t>
      </w:r>
      <w:r>
        <w:rPr>
          <w:sz w:val="16"/>
        </w:rPr>
        <w:t>Go</w:t>
      </w:r>
      <w:r>
        <w:rPr>
          <w:spacing w:val="-56"/>
          <w:sz w:val="16"/>
        </w:rPr>
        <w:t> </w:t>
      </w:r>
      <w:r>
        <w:rPr>
          <w:rFonts w:ascii="宋体" w:eastAsia="宋体" w:hint="eastAsia"/>
          <w:spacing w:val="-3"/>
          <w:sz w:val="16"/>
        </w:rPr>
        <w:t>程序的入口</w:t>
      </w:r>
    </w:p>
    <w:p>
      <w:pPr>
        <w:pStyle w:val="ListParagraph"/>
        <w:numPr>
          <w:ilvl w:val="0"/>
          <w:numId w:val="387"/>
        </w:numPr>
        <w:tabs>
          <w:tab w:pos="822" w:val="left" w:leader="none"/>
        </w:tabs>
        <w:spacing w:line="180" w:lineRule="exact" w:before="20" w:after="0"/>
        <w:ind w:left="821" w:right="0" w:hanging="289"/>
        <w:jc w:val="left"/>
        <w:rPr>
          <w:sz w:val="16"/>
        </w:rPr>
      </w:pPr>
      <w:r>
        <w:rPr>
          <w:sz w:val="16"/>
        </w:rPr>
        <w:t>func main()</w:t>
      </w:r>
      <w:r>
        <w:rPr>
          <w:spacing w:val="-3"/>
          <w:sz w:val="16"/>
        </w:rPr>
        <w:t> </w:t>
      </w:r>
      <w:r>
        <w:rPr>
          <w:sz w:val="16"/>
        </w:rPr>
        <w:t>{</w:t>
      </w:r>
    </w:p>
    <w:p>
      <w:pPr>
        <w:pStyle w:val="ListParagraph"/>
        <w:numPr>
          <w:ilvl w:val="0"/>
          <w:numId w:val="387"/>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创建一个无缓冲的通道</w:t>
      </w:r>
    </w:p>
    <w:p>
      <w:pPr>
        <w:pStyle w:val="ListParagraph"/>
        <w:numPr>
          <w:ilvl w:val="0"/>
          <w:numId w:val="387"/>
        </w:numPr>
        <w:tabs>
          <w:tab w:pos="1205" w:val="left" w:leader="none"/>
          <w:tab w:pos="1206" w:val="left" w:leader="none"/>
        </w:tabs>
        <w:spacing w:line="264" w:lineRule="auto" w:before="23" w:after="0"/>
        <w:ind w:left="533" w:right="5269" w:firstLine="0"/>
        <w:jc w:val="left"/>
        <w:rPr>
          <w:sz w:val="16"/>
        </w:rPr>
      </w:pPr>
      <w:r>
        <w:rPr>
          <w:sz w:val="16"/>
        </w:rPr>
        <w:t>court := make(chan int) 23</w:t>
      </w:r>
    </w:p>
    <w:p>
      <w:pPr>
        <w:pStyle w:val="ListParagraph"/>
        <w:numPr>
          <w:ilvl w:val="0"/>
          <w:numId w:val="388"/>
        </w:numPr>
        <w:tabs>
          <w:tab w:pos="1205" w:val="left" w:leader="none"/>
          <w:tab w:pos="1206" w:val="left" w:leader="none"/>
        </w:tabs>
        <w:spacing w:line="188" w:lineRule="exact" w:before="0" w:after="0"/>
        <w:ind w:left="1205" w:right="0" w:hanging="673"/>
        <w:jc w:val="left"/>
        <w:rPr>
          <w:sz w:val="16"/>
        </w:rPr>
      </w:pPr>
      <w:r>
        <w:rPr>
          <w:sz w:val="16"/>
        </w:rPr>
        <w:t>//</w:t>
      </w:r>
      <w:r>
        <w:rPr>
          <w:spacing w:val="-1"/>
          <w:sz w:val="16"/>
        </w:rPr>
        <w:t> </w:t>
      </w:r>
      <w:r>
        <w:rPr>
          <w:rFonts w:ascii="宋体" w:eastAsia="宋体" w:hint="eastAsia"/>
          <w:spacing w:val="-10"/>
          <w:sz w:val="16"/>
        </w:rPr>
        <w:t>计数加 </w:t>
      </w:r>
      <w:r>
        <w:rPr>
          <w:sz w:val="16"/>
        </w:rPr>
        <w:t>2</w:t>
      </w:r>
      <w:r>
        <w:rPr>
          <w:rFonts w:ascii="宋体" w:eastAsia="宋体" w:hint="eastAsia"/>
          <w:spacing w:val="-7"/>
          <w:sz w:val="16"/>
        </w:rPr>
        <w:t>，表示要等待两个 </w:t>
      </w:r>
      <w:r>
        <w:rPr>
          <w:sz w:val="16"/>
        </w:rPr>
        <w:t>goroutine</w:t>
      </w:r>
    </w:p>
    <w:p>
      <w:pPr>
        <w:pStyle w:val="ListParagraph"/>
        <w:numPr>
          <w:ilvl w:val="0"/>
          <w:numId w:val="388"/>
        </w:numPr>
        <w:tabs>
          <w:tab w:pos="1205" w:val="left" w:leader="none"/>
          <w:tab w:pos="1206" w:val="left" w:leader="none"/>
        </w:tabs>
        <w:spacing w:line="266" w:lineRule="auto" w:before="20" w:after="0"/>
        <w:ind w:left="533" w:right="6611" w:firstLine="0"/>
        <w:jc w:val="left"/>
        <w:rPr>
          <w:sz w:val="16"/>
        </w:rPr>
      </w:pPr>
      <w:r>
        <w:rPr>
          <w:spacing w:val="-3"/>
          <w:sz w:val="16"/>
        </w:rPr>
        <w:t>wg.Add(2) </w:t>
      </w:r>
      <w:r>
        <w:rPr>
          <w:sz w:val="16"/>
        </w:rPr>
        <w:t>26</w:t>
      </w:r>
    </w:p>
    <w:p>
      <w:pPr>
        <w:pStyle w:val="ListParagraph"/>
        <w:numPr>
          <w:ilvl w:val="0"/>
          <w:numId w:val="389"/>
        </w:numPr>
        <w:tabs>
          <w:tab w:pos="1205" w:val="left" w:leader="none"/>
          <w:tab w:pos="1206" w:val="left" w:leader="none"/>
        </w:tabs>
        <w:spacing w:line="18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1"/>
          <w:sz w:val="16"/>
        </w:rPr>
        <w:t>启动两个选手</w:t>
      </w:r>
    </w:p>
    <w:p>
      <w:pPr>
        <w:pStyle w:val="ListParagraph"/>
        <w:numPr>
          <w:ilvl w:val="0"/>
          <w:numId w:val="389"/>
        </w:numPr>
        <w:tabs>
          <w:tab w:pos="1205" w:val="left" w:leader="none"/>
          <w:tab w:pos="1206" w:val="left" w:leader="none"/>
        </w:tabs>
        <w:spacing w:line="240" w:lineRule="auto" w:before="21" w:after="0"/>
        <w:ind w:left="1205" w:right="0" w:hanging="673"/>
        <w:jc w:val="left"/>
        <w:rPr>
          <w:sz w:val="16"/>
        </w:rPr>
      </w:pPr>
      <w:r>
        <w:rPr>
          <w:sz w:val="16"/>
        </w:rPr>
        <w:t>go player("Nadal",</w:t>
      </w:r>
      <w:r>
        <w:rPr>
          <w:spacing w:val="-3"/>
          <w:sz w:val="16"/>
        </w:rPr>
        <w:t> </w:t>
      </w:r>
      <w:r>
        <w:rPr>
          <w:sz w:val="16"/>
        </w:rPr>
        <w:t>court)</w:t>
      </w:r>
    </w:p>
    <w:p>
      <w:pPr>
        <w:pStyle w:val="ListParagraph"/>
        <w:numPr>
          <w:ilvl w:val="0"/>
          <w:numId w:val="389"/>
        </w:numPr>
        <w:tabs>
          <w:tab w:pos="1205" w:val="left" w:leader="none"/>
          <w:tab w:pos="1206" w:val="left" w:leader="none"/>
        </w:tabs>
        <w:spacing w:line="264" w:lineRule="auto" w:before="20" w:after="0"/>
        <w:ind w:left="533" w:right="4788" w:firstLine="0"/>
        <w:jc w:val="left"/>
        <w:rPr>
          <w:sz w:val="16"/>
        </w:rPr>
      </w:pPr>
      <w:r>
        <w:rPr>
          <w:sz w:val="16"/>
        </w:rPr>
        <w:t>go player("Djokovic", court) 30</w:t>
      </w:r>
    </w:p>
    <w:p>
      <w:pPr>
        <w:pStyle w:val="ListParagraph"/>
        <w:numPr>
          <w:ilvl w:val="0"/>
          <w:numId w:val="390"/>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z w:val="16"/>
        </w:rPr>
        <w:t>发球</w:t>
      </w:r>
    </w:p>
    <w:p>
      <w:pPr>
        <w:pStyle w:val="ListParagraph"/>
        <w:numPr>
          <w:ilvl w:val="0"/>
          <w:numId w:val="390"/>
        </w:numPr>
        <w:tabs>
          <w:tab w:pos="1205" w:val="left" w:leader="none"/>
          <w:tab w:pos="1206" w:val="left" w:leader="none"/>
        </w:tabs>
        <w:spacing w:line="264" w:lineRule="auto" w:before="23" w:after="0"/>
        <w:ind w:left="533" w:right="6515" w:firstLine="0"/>
        <w:jc w:val="left"/>
        <w:rPr>
          <w:sz w:val="16"/>
        </w:rPr>
      </w:pPr>
      <w:r>
        <w:rPr>
          <w:sz w:val="16"/>
        </w:rPr>
        <w:t>court &lt;- </w:t>
      </w:r>
      <w:r>
        <w:rPr>
          <w:spacing w:val="-14"/>
          <w:sz w:val="16"/>
        </w:rPr>
        <w:t>1 </w:t>
      </w:r>
      <w:r>
        <w:rPr>
          <w:sz w:val="16"/>
        </w:rPr>
        <w:t>33</w:t>
      </w:r>
    </w:p>
    <w:p>
      <w:pPr>
        <w:pStyle w:val="ListParagraph"/>
        <w:numPr>
          <w:ilvl w:val="0"/>
          <w:numId w:val="391"/>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1"/>
          <w:sz w:val="16"/>
        </w:rPr>
        <w:t>等待游戏结束</w:t>
      </w:r>
    </w:p>
    <w:p>
      <w:pPr>
        <w:spacing w:after="0" w:line="188" w:lineRule="exact"/>
        <w:jc w:val="left"/>
        <w:rPr>
          <w:rFonts w:ascii="宋体" w:eastAsia="宋体" w:hint="eastAsia"/>
          <w:sz w:val="16"/>
        </w:rPr>
        <w:sectPr>
          <w:pgSz w:w="10610" w:h="13330"/>
          <w:pgMar w:top="1240" w:bottom="280" w:left="1000" w:right="920"/>
        </w:sectPr>
      </w:pPr>
    </w:p>
    <w:p>
      <w:pPr>
        <w:pStyle w:val="ListParagraph"/>
        <w:numPr>
          <w:ilvl w:val="0"/>
          <w:numId w:val="391"/>
        </w:numPr>
        <w:tabs>
          <w:tab w:pos="1205" w:val="left" w:leader="none"/>
          <w:tab w:pos="1206" w:val="left" w:leader="none"/>
        </w:tabs>
        <w:spacing w:line="256" w:lineRule="auto" w:before="121" w:after="0"/>
        <w:ind w:left="533" w:right="6611" w:firstLine="0"/>
        <w:jc w:val="left"/>
        <w:rPr>
          <w:sz w:val="16"/>
        </w:rPr>
      </w:pPr>
      <w:r>
        <w:rPr>
          <w:spacing w:val="-3"/>
          <w:sz w:val="16"/>
        </w:rPr>
        <w:t>wg.Wait() </w:t>
      </w:r>
      <w:r>
        <w:rPr>
          <w:sz w:val="16"/>
        </w:rPr>
        <w:t>36</w:t>
      </w:r>
      <w:r>
        <w:rPr>
          <w:spacing w:val="-1"/>
          <w:sz w:val="16"/>
        </w:rPr>
        <w:t> </w:t>
      </w:r>
      <w:r>
        <w:rPr>
          <w:sz w:val="16"/>
        </w:rPr>
        <w:t>}</w:t>
      </w:r>
    </w:p>
    <w:p>
      <w:pPr>
        <w:spacing w:line="180" w:lineRule="exact" w:before="1"/>
        <w:ind w:left="533" w:right="0" w:firstLine="0"/>
        <w:jc w:val="left"/>
        <w:rPr>
          <w:rFonts w:ascii="Courier New"/>
          <w:sz w:val="16"/>
        </w:rPr>
      </w:pPr>
      <w:r>
        <w:rPr>
          <w:rFonts w:ascii="Courier New"/>
          <w:sz w:val="16"/>
        </w:rPr>
        <w:t>37</w:t>
      </w:r>
    </w:p>
    <w:p>
      <w:pPr>
        <w:pStyle w:val="ListParagraph"/>
        <w:numPr>
          <w:ilvl w:val="0"/>
          <w:numId w:val="392"/>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player</w:t>
      </w:r>
      <w:r>
        <w:rPr>
          <w:spacing w:val="-1"/>
          <w:sz w:val="16"/>
        </w:rPr>
        <w:t> </w:t>
      </w:r>
      <w:r>
        <w:rPr>
          <w:rFonts w:ascii="宋体" w:eastAsia="宋体" w:hint="eastAsia"/>
          <w:spacing w:val="-2"/>
          <w:sz w:val="16"/>
        </w:rPr>
        <w:t>模拟一个选手在打网球</w:t>
      </w:r>
    </w:p>
    <w:p>
      <w:pPr>
        <w:pStyle w:val="ListParagraph"/>
        <w:numPr>
          <w:ilvl w:val="0"/>
          <w:numId w:val="392"/>
        </w:numPr>
        <w:tabs>
          <w:tab w:pos="822" w:val="left" w:leader="none"/>
        </w:tabs>
        <w:spacing w:line="180" w:lineRule="exact" w:before="15" w:after="0"/>
        <w:ind w:left="821" w:right="0" w:hanging="289"/>
        <w:jc w:val="left"/>
        <w:rPr>
          <w:sz w:val="16"/>
        </w:rPr>
      </w:pPr>
      <w:r>
        <w:rPr>
          <w:sz w:val="16"/>
        </w:rPr>
        <w:t>func player(name string, court chan int)</w:t>
      </w:r>
      <w:r>
        <w:rPr>
          <w:spacing w:val="-8"/>
          <w:sz w:val="16"/>
        </w:rPr>
        <w:t> </w:t>
      </w:r>
      <w:r>
        <w:rPr>
          <w:sz w:val="16"/>
        </w:rPr>
        <w:t>{</w:t>
      </w:r>
    </w:p>
    <w:p>
      <w:pPr>
        <w:pStyle w:val="ListParagraph"/>
        <w:numPr>
          <w:ilvl w:val="0"/>
          <w:numId w:val="392"/>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7"/>
          <w:sz w:val="16"/>
        </w:rPr>
        <w:t>在函数退出时调用 </w:t>
      </w:r>
      <w:r>
        <w:rPr>
          <w:sz w:val="16"/>
        </w:rPr>
        <w:t>Done</w:t>
      </w:r>
      <w:r>
        <w:rPr>
          <w:spacing w:val="-56"/>
          <w:sz w:val="16"/>
        </w:rPr>
        <w:t> </w:t>
      </w:r>
      <w:r>
        <w:rPr>
          <w:rFonts w:ascii="宋体" w:eastAsia="宋体" w:hint="eastAsia"/>
          <w:spacing w:val="-12"/>
          <w:sz w:val="16"/>
        </w:rPr>
        <w:t>来通知 </w:t>
      </w:r>
      <w:r>
        <w:rPr>
          <w:sz w:val="16"/>
        </w:rPr>
        <w:t>main</w:t>
      </w:r>
      <w:r>
        <w:rPr>
          <w:spacing w:val="-56"/>
          <w:sz w:val="16"/>
        </w:rPr>
        <w:t> </w:t>
      </w:r>
      <w:r>
        <w:rPr>
          <w:rFonts w:ascii="宋体" w:eastAsia="宋体" w:hint="eastAsia"/>
          <w:spacing w:val="-3"/>
          <w:sz w:val="16"/>
        </w:rPr>
        <w:t>函数工作已经完成</w:t>
      </w:r>
    </w:p>
    <w:p>
      <w:pPr>
        <w:pStyle w:val="ListParagraph"/>
        <w:numPr>
          <w:ilvl w:val="0"/>
          <w:numId w:val="392"/>
        </w:numPr>
        <w:tabs>
          <w:tab w:pos="1205" w:val="left" w:leader="none"/>
          <w:tab w:pos="1206" w:val="left" w:leader="none"/>
        </w:tabs>
        <w:spacing w:line="254" w:lineRule="auto" w:before="16" w:after="0"/>
        <w:ind w:left="533" w:right="6036" w:firstLine="0"/>
        <w:jc w:val="left"/>
        <w:rPr>
          <w:sz w:val="16"/>
        </w:rPr>
      </w:pPr>
      <w:r>
        <w:rPr>
          <w:sz w:val="16"/>
        </w:rPr>
        <w:t>defer wg.Done() 42</w:t>
      </w:r>
    </w:p>
    <w:p>
      <w:pPr>
        <w:pStyle w:val="ListParagraph"/>
        <w:numPr>
          <w:ilvl w:val="0"/>
          <w:numId w:val="393"/>
        </w:numPr>
        <w:tabs>
          <w:tab w:pos="1205" w:val="left" w:leader="none"/>
          <w:tab w:pos="1206" w:val="left" w:leader="none"/>
        </w:tabs>
        <w:spacing w:line="240" w:lineRule="auto" w:before="2" w:after="0"/>
        <w:ind w:left="1205" w:right="0" w:hanging="673"/>
        <w:jc w:val="left"/>
        <w:rPr>
          <w:sz w:val="16"/>
        </w:rPr>
      </w:pPr>
      <w:r>
        <w:rPr>
          <w:sz w:val="16"/>
        </w:rPr>
        <w:t>for</w:t>
      </w:r>
      <w:r>
        <w:rPr>
          <w:spacing w:val="-1"/>
          <w:sz w:val="16"/>
        </w:rPr>
        <w:t> </w:t>
      </w:r>
      <w:r>
        <w:rPr>
          <w:sz w:val="16"/>
        </w:rPr>
        <w:t>{</w:t>
      </w:r>
    </w:p>
    <w:p>
      <w:pPr>
        <w:pStyle w:val="ListParagraph"/>
        <w:numPr>
          <w:ilvl w:val="0"/>
          <w:numId w:val="393"/>
        </w:numPr>
        <w:tabs>
          <w:tab w:pos="1589" w:val="left" w:leader="none"/>
          <w:tab w:pos="1590" w:val="left" w:leader="none"/>
        </w:tabs>
        <w:spacing w:line="240" w:lineRule="auto" w:before="1"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2"/>
          <w:sz w:val="16"/>
        </w:rPr>
        <w:t>等待球被击打过来</w:t>
      </w:r>
    </w:p>
    <w:p>
      <w:pPr>
        <w:pStyle w:val="ListParagraph"/>
        <w:numPr>
          <w:ilvl w:val="0"/>
          <w:numId w:val="393"/>
        </w:numPr>
        <w:tabs>
          <w:tab w:pos="1589" w:val="left" w:leader="none"/>
          <w:tab w:pos="1590" w:val="left" w:leader="none"/>
        </w:tabs>
        <w:spacing w:line="240" w:lineRule="auto" w:before="13" w:after="0"/>
        <w:ind w:left="1589" w:right="0" w:hanging="1057"/>
        <w:jc w:val="left"/>
        <w:rPr>
          <w:sz w:val="16"/>
        </w:rPr>
      </w:pPr>
      <w:r>
        <w:rPr>
          <w:sz w:val="16"/>
        </w:rPr>
        <w:t>ball, ok :=</w:t>
      </w:r>
      <w:r>
        <w:rPr>
          <w:spacing w:val="-4"/>
          <w:sz w:val="16"/>
        </w:rPr>
        <w:t> </w:t>
      </w:r>
      <w:r>
        <w:rPr>
          <w:sz w:val="16"/>
        </w:rPr>
        <w:t>&lt;-court</w:t>
      </w:r>
    </w:p>
    <w:p>
      <w:pPr>
        <w:pStyle w:val="ListParagraph"/>
        <w:numPr>
          <w:ilvl w:val="0"/>
          <w:numId w:val="393"/>
        </w:numPr>
        <w:tabs>
          <w:tab w:pos="1589" w:val="left" w:leader="none"/>
          <w:tab w:pos="1590" w:val="left" w:leader="none"/>
        </w:tabs>
        <w:spacing w:line="240" w:lineRule="auto" w:before="13" w:after="0"/>
        <w:ind w:left="1589" w:right="0" w:hanging="1057"/>
        <w:jc w:val="left"/>
        <w:rPr>
          <w:sz w:val="16"/>
        </w:rPr>
      </w:pPr>
      <w:r>
        <w:rPr>
          <w:sz w:val="16"/>
        </w:rPr>
        <w:t>if !ok</w:t>
      </w:r>
      <w:r>
        <w:rPr>
          <w:spacing w:val="-2"/>
          <w:sz w:val="16"/>
        </w:rPr>
        <w:t> </w:t>
      </w:r>
      <w:r>
        <w:rPr>
          <w:sz w:val="16"/>
        </w:rPr>
        <w:t>{</w:t>
      </w:r>
    </w:p>
    <w:p>
      <w:pPr>
        <w:pStyle w:val="ListParagraph"/>
        <w:numPr>
          <w:ilvl w:val="0"/>
          <w:numId w:val="393"/>
        </w:numPr>
        <w:tabs>
          <w:tab w:pos="1973" w:val="left" w:leader="none"/>
          <w:tab w:pos="1974" w:val="left" w:leader="none"/>
        </w:tabs>
        <w:spacing w:line="240" w:lineRule="auto" w:before="1" w:after="0"/>
        <w:ind w:left="1973" w:right="0" w:hanging="1441"/>
        <w:jc w:val="left"/>
        <w:rPr>
          <w:rFonts w:ascii="宋体" w:eastAsia="宋体" w:hint="eastAsia"/>
          <w:sz w:val="16"/>
        </w:rPr>
      </w:pPr>
      <w:r>
        <w:rPr>
          <w:sz w:val="16"/>
        </w:rPr>
        <w:t>//</w:t>
      </w:r>
      <w:r>
        <w:rPr>
          <w:spacing w:val="-1"/>
          <w:sz w:val="16"/>
        </w:rPr>
        <w:t> </w:t>
      </w:r>
      <w:r>
        <w:rPr>
          <w:rFonts w:ascii="宋体" w:eastAsia="宋体" w:hint="eastAsia"/>
          <w:spacing w:val="-3"/>
          <w:sz w:val="16"/>
        </w:rPr>
        <w:t>如果通道被关闭，我们就赢了</w:t>
      </w:r>
    </w:p>
    <w:p>
      <w:pPr>
        <w:pStyle w:val="ListParagraph"/>
        <w:numPr>
          <w:ilvl w:val="0"/>
          <w:numId w:val="393"/>
        </w:numPr>
        <w:tabs>
          <w:tab w:pos="1973" w:val="left" w:leader="none"/>
          <w:tab w:pos="1974" w:val="left" w:leader="none"/>
        </w:tabs>
        <w:spacing w:line="240" w:lineRule="auto" w:before="13" w:after="0"/>
        <w:ind w:left="1973" w:right="0" w:hanging="1441"/>
        <w:jc w:val="left"/>
        <w:rPr>
          <w:sz w:val="16"/>
        </w:rPr>
      </w:pPr>
      <w:r>
        <w:rPr>
          <w:sz w:val="16"/>
        </w:rPr>
        <w:t>fmt.Printf("Player %s Won\n",</w:t>
      </w:r>
      <w:r>
        <w:rPr>
          <w:spacing w:val="-5"/>
          <w:sz w:val="16"/>
        </w:rPr>
        <w:t> </w:t>
      </w:r>
      <w:r>
        <w:rPr>
          <w:sz w:val="16"/>
        </w:rPr>
        <w:t>name)</w:t>
      </w:r>
    </w:p>
    <w:p>
      <w:pPr>
        <w:pStyle w:val="ListParagraph"/>
        <w:numPr>
          <w:ilvl w:val="0"/>
          <w:numId w:val="393"/>
        </w:numPr>
        <w:tabs>
          <w:tab w:pos="1973" w:val="left" w:leader="none"/>
          <w:tab w:pos="1974" w:val="left" w:leader="none"/>
        </w:tabs>
        <w:spacing w:line="240" w:lineRule="auto" w:before="13" w:after="0"/>
        <w:ind w:left="1973" w:right="0" w:hanging="1441"/>
        <w:jc w:val="left"/>
        <w:rPr>
          <w:sz w:val="16"/>
        </w:rPr>
      </w:pPr>
      <w:r>
        <w:rPr>
          <w:sz w:val="16"/>
        </w:rPr>
        <w:t>return</w:t>
      </w:r>
    </w:p>
    <w:p>
      <w:pPr>
        <w:tabs>
          <w:tab w:pos="1589" w:val="left" w:leader="none"/>
        </w:tabs>
        <w:spacing w:before="14"/>
        <w:ind w:left="533" w:right="0" w:firstLine="0"/>
        <w:jc w:val="left"/>
        <w:rPr>
          <w:rFonts w:ascii="Courier New"/>
          <w:sz w:val="16"/>
        </w:rPr>
      </w:pPr>
      <w:r>
        <w:rPr>
          <w:rFonts w:ascii="Courier New"/>
          <w:sz w:val="16"/>
        </w:rPr>
        <w:t>50</w:t>
        <w:tab/>
        <w:t>}</w:t>
      </w:r>
    </w:p>
    <w:p>
      <w:pPr>
        <w:spacing w:before="13"/>
        <w:ind w:left="533" w:right="0" w:firstLine="0"/>
        <w:jc w:val="left"/>
        <w:rPr>
          <w:rFonts w:ascii="Courier New"/>
          <w:sz w:val="16"/>
        </w:rPr>
      </w:pPr>
      <w:r>
        <w:rPr>
          <w:rFonts w:ascii="Courier New"/>
          <w:sz w:val="16"/>
        </w:rPr>
        <w:t>51</w:t>
      </w:r>
    </w:p>
    <w:p>
      <w:pPr>
        <w:pStyle w:val="ListParagraph"/>
        <w:numPr>
          <w:ilvl w:val="0"/>
          <w:numId w:val="394"/>
        </w:numPr>
        <w:tabs>
          <w:tab w:pos="1589" w:val="left" w:leader="none"/>
          <w:tab w:pos="1590" w:val="left" w:leader="none"/>
        </w:tabs>
        <w:spacing w:line="240" w:lineRule="auto" w:before="1"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3"/>
          <w:sz w:val="16"/>
        </w:rPr>
        <w:t>选随机数，然后用这个数来判断我们是否丢球</w:t>
      </w:r>
    </w:p>
    <w:p>
      <w:pPr>
        <w:pStyle w:val="ListParagraph"/>
        <w:numPr>
          <w:ilvl w:val="0"/>
          <w:numId w:val="394"/>
        </w:numPr>
        <w:tabs>
          <w:tab w:pos="1589" w:val="left" w:leader="none"/>
          <w:tab w:pos="1590" w:val="left" w:leader="none"/>
        </w:tabs>
        <w:spacing w:line="240" w:lineRule="auto" w:before="13" w:after="0"/>
        <w:ind w:left="1589" w:right="0" w:hanging="1057"/>
        <w:jc w:val="left"/>
        <w:rPr>
          <w:sz w:val="16"/>
        </w:rPr>
      </w:pPr>
      <w:r>
        <w:rPr>
          <w:sz w:val="16"/>
        </w:rPr>
        <w:t>n :=</w:t>
      </w:r>
      <w:r>
        <w:rPr>
          <w:spacing w:val="-3"/>
          <w:sz w:val="16"/>
        </w:rPr>
        <w:t> </w:t>
      </w:r>
      <w:r>
        <w:rPr>
          <w:sz w:val="16"/>
        </w:rPr>
        <w:t>rand.Intn(100)</w:t>
      </w:r>
    </w:p>
    <w:p>
      <w:pPr>
        <w:tabs>
          <w:tab w:pos="1589" w:val="left" w:leader="none"/>
        </w:tabs>
        <w:spacing w:before="13"/>
        <w:ind w:left="533" w:right="0" w:firstLine="0"/>
        <w:jc w:val="left"/>
        <w:rPr>
          <w:rFonts w:ascii="Courier New"/>
          <w:sz w:val="16"/>
        </w:rPr>
      </w:pPr>
      <w:r>
        <w:rPr>
          <w:rFonts w:ascii="Courier New"/>
          <w:sz w:val="16"/>
        </w:rPr>
        <w:t>54</w:t>
        <w:tab/>
        <w:t>if n%13 == 0</w:t>
      </w:r>
      <w:r>
        <w:rPr>
          <w:rFonts w:ascii="Courier New"/>
          <w:spacing w:val="-5"/>
          <w:sz w:val="16"/>
        </w:rPr>
        <w:t> </w:t>
      </w:r>
      <w:r>
        <w:rPr>
          <w:rFonts w:ascii="Courier New"/>
          <w:sz w:val="16"/>
        </w:rPr>
        <w:t>{</w:t>
      </w:r>
    </w:p>
    <w:p>
      <w:pPr>
        <w:tabs>
          <w:tab w:pos="1973" w:val="left" w:leader="none"/>
        </w:tabs>
        <w:spacing w:line="256" w:lineRule="auto" w:before="11"/>
        <w:ind w:left="533" w:right="3060" w:firstLine="0"/>
        <w:jc w:val="left"/>
        <w:rPr>
          <w:rFonts w:ascii="Courier New"/>
          <w:sz w:val="16"/>
        </w:rPr>
      </w:pPr>
      <w:r>
        <w:rPr>
          <w:rFonts w:ascii="Courier New"/>
          <w:sz w:val="16"/>
        </w:rPr>
        <w:t>55</w:t>
        <w:tab/>
        <w:t>fmt.Printf("Player %s Missed\n", name) 56</w:t>
      </w:r>
    </w:p>
    <w:p>
      <w:pPr>
        <w:pStyle w:val="ListParagraph"/>
        <w:numPr>
          <w:ilvl w:val="0"/>
          <w:numId w:val="395"/>
        </w:numPr>
        <w:tabs>
          <w:tab w:pos="1973" w:val="left" w:leader="none"/>
          <w:tab w:pos="1974" w:val="left" w:leader="none"/>
        </w:tabs>
        <w:spacing w:line="197" w:lineRule="exact" w:before="0" w:after="0"/>
        <w:ind w:left="1973" w:right="0" w:hanging="1441"/>
        <w:jc w:val="left"/>
        <w:rPr>
          <w:rFonts w:ascii="宋体" w:eastAsia="宋体" w:hint="eastAsia"/>
          <w:sz w:val="16"/>
        </w:rPr>
      </w:pPr>
      <w:r>
        <w:rPr>
          <w:sz w:val="16"/>
        </w:rPr>
        <w:t>//</w:t>
      </w:r>
      <w:r>
        <w:rPr>
          <w:spacing w:val="-1"/>
          <w:sz w:val="16"/>
        </w:rPr>
        <w:t> </w:t>
      </w:r>
      <w:r>
        <w:rPr>
          <w:rFonts w:ascii="宋体" w:eastAsia="宋体" w:hint="eastAsia"/>
          <w:spacing w:val="-2"/>
          <w:sz w:val="16"/>
        </w:rPr>
        <w:t>关闭通道，表示我们输了</w:t>
      </w:r>
    </w:p>
    <w:p>
      <w:pPr>
        <w:pStyle w:val="ListParagraph"/>
        <w:numPr>
          <w:ilvl w:val="0"/>
          <w:numId w:val="395"/>
        </w:numPr>
        <w:tabs>
          <w:tab w:pos="1972" w:val="left" w:leader="none"/>
          <w:tab w:pos="1974" w:val="left" w:leader="none"/>
        </w:tabs>
        <w:spacing w:line="240" w:lineRule="auto" w:before="13" w:after="0"/>
        <w:ind w:left="1973" w:right="0" w:hanging="1441"/>
        <w:jc w:val="left"/>
        <w:rPr>
          <w:sz w:val="16"/>
        </w:rPr>
      </w:pPr>
      <w:r>
        <w:rPr>
          <w:sz w:val="16"/>
        </w:rPr>
        <w:t>close(court)</w:t>
      </w:r>
    </w:p>
    <w:p>
      <w:pPr>
        <w:pStyle w:val="ListParagraph"/>
        <w:numPr>
          <w:ilvl w:val="0"/>
          <w:numId w:val="395"/>
        </w:numPr>
        <w:tabs>
          <w:tab w:pos="1972" w:val="left" w:leader="none"/>
          <w:tab w:pos="1974" w:val="left" w:leader="none"/>
        </w:tabs>
        <w:spacing w:line="240" w:lineRule="auto" w:before="13" w:after="0"/>
        <w:ind w:left="1973" w:right="0" w:hanging="1441"/>
        <w:jc w:val="left"/>
        <w:rPr>
          <w:sz w:val="16"/>
        </w:rPr>
      </w:pPr>
      <w:r>
        <w:rPr>
          <w:sz w:val="16"/>
        </w:rPr>
        <w:t>return</w:t>
      </w:r>
    </w:p>
    <w:p>
      <w:pPr>
        <w:tabs>
          <w:tab w:pos="1589" w:val="left" w:leader="none"/>
        </w:tabs>
        <w:spacing w:before="13"/>
        <w:ind w:left="533" w:right="0" w:firstLine="0"/>
        <w:jc w:val="left"/>
        <w:rPr>
          <w:rFonts w:ascii="Courier New"/>
          <w:sz w:val="16"/>
        </w:rPr>
      </w:pPr>
      <w:r>
        <w:rPr>
          <w:rFonts w:ascii="Courier New"/>
          <w:sz w:val="16"/>
        </w:rPr>
        <w:t>60</w:t>
        <w:tab/>
        <w:t>}</w:t>
      </w:r>
    </w:p>
    <w:p>
      <w:pPr>
        <w:spacing w:before="13"/>
        <w:ind w:left="533" w:right="0" w:firstLine="0"/>
        <w:jc w:val="left"/>
        <w:rPr>
          <w:rFonts w:ascii="Courier New"/>
          <w:sz w:val="16"/>
        </w:rPr>
      </w:pPr>
      <w:r>
        <w:rPr>
          <w:rFonts w:ascii="Courier New"/>
          <w:sz w:val="16"/>
        </w:rPr>
        <w:t>61</w:t>
      </w:r>
    </w:p>
    <w:p>
      <w:pPr>
        <w:pStyle w:val="ListParagraph"/>
        <w:numPr>
          <w:ilvl w:val="0"/>
          <w:numId w:val="396"/>
        </w:numPr>
        <w:tabs>
          <w:tab w:pos="1589" w:val="left" w:leader="none"/>
          <w:tab w:pos="1590" w:val="left" w:leader="none"/>
        </w:tabs>
        <w:spacing w:line="240" w:lineRule="auto" w:before="0" w:after="0"/>
        <w:ind w:left="1589" w:right="0" w:hanging="1057"/>
        <w:jc w:val="left"/>
        <w:rPr>
          <w:sz w:val="16"/>
        </w:rPr>
      </w:pPr>
      <w:r>
        <w:rPr>
          <w:sz w:val="16"/>
        </w:rPr>
        <w:t>//</w:t>
      </w:r>
      <w:r>
        <w:rPr>
          <w:spacing w:val="-1"/>
          <w:sz w:val="16"/>
        </w:rPr>
        <w:t> </w:t>
      </w:r>
      <w:r>
        <w:rPr>
          <w:rFonts w:ascii="宋体" w:eastAsia="宋体" w:hint="eastAsia"/>
          <w:spacing w:val="-6"/>
          <w:sz w:val="16"/>
        </w:rPr>
        <w:t>显示击球数，并将击球数加 </w:t>
      </w:r>
      <w:r>
        <w:rPr>
          <w:sz w:val="16"/>
        </w:rPr>
        <w:t>1</w:t>
      </w:r>
    </w:p>
    <w:p>
      <w:pPr>
        <w:pStyle w:val="ListParagraph"/>
        <w:numPr>
          <w:ilvl w:val="0"/>
          <w:numId w:val="396"/>
        </w:numPr>
        <w:tabs>
          <w:tab w:pos="1589" w:val="left" w:leader="none"/>
          <w:tab w:pos="1590" w:val="left" w:leader="none"/>
        </w:tabs>
        <w:spacing w:line="240" w:lineRule="auto" w:before="14" w:after="0"/>
        <w:ind w:left="1589" w:right="0" w:hanging="1057"/>
        <w:jc w:val="left"/>
        <w:rPr>
          <w:sz w:val="16"/>
        </w:rPr>
      </w:pPr>
      <w:r>
        <w:rPr>
          <w:sz w:val="16"/>
        </w:rPr>
        <w:t>fmt.Printf("Player %s Hit %d\n", name,</w:t>
      </w:r>
      <w:r>
        <w:rPr>
          <w:spacing w:val="-8"/>
          <w:sz w:val="16"/>
        </w:rPr>
        <w:t> </w:t>
      </w:r>
      <w:r>
        <w:rPr>
          <w:sz w:val="16"/>
        </w:rPr>
        <w:t>ball)</w:t>
      </w:r>
    </w:p>
    <w:p>
      <w:pPr>
        <w:pStyle w:val="ListParagraph"/>
        <w:numPr>
          <w:ilvl w:val="0"/>
          <w:numId w:val="396"/>
        </w:numPr>
        <w:tabs>
          <w:tab w:pos="1589" w:val="left" w:leader="none"/>
          <w:tab w:pos="1590" w:val="left" w:leader="none"/>
        </w:tabs>
        <w:spacing w:line="240" w:lineRule="auto" w:before="13" w:after="0"/>
        <w:ind w:left="1589" w:right="0" w:hanging="1057"/>
        <w:jc w:val="left"/>
        <w:rPr>
          <w:sz w:val="16"/>
        </w:rPr>
      </w:pPr>
      <w:r>
        <w:rPr>
          <w:sz w:val="16"/>
        </w:rPr>
        <w:t>ball++</w:t>
      </w:r>
    </w:p>
    <w:p>
      <w:pPr>
        <w:spacing w:line="180" w:lineRule="exact" w:before="13"/>
        <w:ind w:left="533" w:right="0" w:firstLine="0"/>
        <w:jc w:val="left"/>
        <w:rPr>
          <w:rFonts w:ascii="Courier New"/>
          <w:sz w:val="16"/>
        </w:rPr>
      </w:pPr>
      <w:r>
        <w:rPr>
          <w:rFonts w:ascii="Courier New"/>
          <w:sz w:val="16"/>
        </w:rPr>
        <w:t>65</w:t>
      </w:r>
    </w:p>
    <w:p>
      <w:pPr>
        <w:pStyle w:val="ListParagraph"/>
        <w:numPr>
          <w:ilvl w:val="0"/>
          <w:numId w:val="397"/>
        </w:numPr>
        <w:tabs>
          <w:tab w:pos="1589" w:val="left" w:leader="none"/>
          <w:tab w:pos="1590" w:val="left" w:leader="none"/>
        </w:tabs>
        <w:spacing w:line="207" w:lineRule="exact" w:before="0"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1"/>
          <w:sz w:val="16"/>
        </w:rPr>
        <w:t>将球打向对手</w:t>
      </w:r>
    </w:p>
    <w:p>
      <w:pPr>
        <w:pStyle w:val="ListParagraph"/>
        <w:numPr>
          <w:ilvl w:val="0"/>
          <w:numId w:val="397"/>
        </w:numPr>
        <w:tabs>
          <w:tab w:pos="1205" w:val="left" w:leader="none"/>
          <w:tab w:pos="1589" w:val="left" w:leader="none"/>
          <w:tab w:pos="1590" w:val="left" w:leader="none"/>
        </w:tabs>
        <w:spacing w:line="254" w:lineRule="auto" w:before="15" w:after="0"/>
        <w:ind w:left="533" w:right="5844" w:firstLine="0"/>
        <w:jc w:val="left"/>
        <w:rPr>
          <w:sz w:val="16"/>
        </w:rPr>
      </w:pPr>
      <w:r>
        <w:rPr>
          <w:sz w:val="16"/>
        </w:rPr>
        <w:t>court &lt;- </w:t>
      </w:r>
      <w:r>
        <w:rPr>
          <w:spacing w:val="-4"/>
          <w:sz w:val="16"/>
        </w:rPr>
        <w:t>ball </w:t>
      </w:r>
      <w:r>
        <w:rPr>
          <w:sz w:val="16"/>
        </w:rPr>
        <w:t>68</w:t>
        <w:tab/>
        <w:t>}</w:t>
      </w:r>
    </w:p>
    <w:p>
      <w:pPr>
        <w:spacing w:before="3"/>
        <w:ind w:left="533" w:right="0" w:firstLine="0"/>
        <w:jc w:val="left"/>
        <w:rPr>
          <w:rFonts w:ascii="Courier New"/>
          <w:sz w:val="16"/>
        </w:rPr>
      </w:pPr>
      <w:r>
        <w:rPr>
          <w:rFonts w:ascii="Courier New"/>
          <w:sz w:val="16"/>
        </w:rPr>
        <w:t>69 }</w:t>
      </w:r>
    </w:p>
    <w:p>
      <w:pPr>
        <w:pStyle w:val="BodyText"/>
        <w:spacing w:before="116"/>
        <w:ind w:left="533"/>
      </w:pPr>
      <w:r>
        <w:rPr/>
        <w:t>运行这个程序会得到代码清单 </w:t>
      </w:r>
      <w:r>
        <w:rPr>
          <w:rFonts w:ascii="Times New Roman" w:eastAsia="Times New Roman"/>
        </w:rPr>
        <w:t>6-21 </w:t>
      </w:r>
      <w:r>
        <w:rPr/>
        <w:t>所示的输出。</w:t>
      </w:r>
    </w:p>
    <w:p>
      <w:pPr>
        <w:pStyle w:val="BodyText"/>
        <w:spacing w:before="6"/>
        <w:rPr>
          <w:sz w:val="13"/>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6-21  </w:t>
      </w:r>
      <w:r>
        <w:rPr>
          <w:rFonts w:ascii="Arial" w:eastAsia="Arial"/>
          <w:color w:val="FFFFFF"/>
          <w:spacing w:val="25"/>
          <w:sz w:val="18"/>
          <w:shd w:fill="818181" w:color="auto" w:val="clear"/>
        </w:rPr>
        <w:t> </w:t>
      </w:r>
      <w:r>
        <w:rPr>
          <w:rFonts w:ascii="Arial" w:eastAsia="Arial"/>
          <w:color w:val="FFFFFF"/>
          <w:sz w:val="18"/>
          <w:shd w:fill="818181" w:color="auto" w:val="clear"/>
        </w:rPr>
        <w:t>listing20.go</w:t>
      </w:r>
      <w:r>
        <w:rPr>
          <w:rFonts w:ascii="Arial" w:eastAsia="Arial"/>
          <w:color w:val="FFFFFF"/>
          <w:spacing w:val="-8"/>
          <w:sz w:val="18"/>
          <w:shd w:fill="818181" w:color="auto" w:val="clear"/>
        </w:rPr>
        <w:t> </w:t>
      </w:r>
      <w:r>
        <w:rPr>
          <w:rFonts w:ascii="黑体" w:eastAsia="黑体" w:hint="eastAsia"/>
          <w:color w:val="FFFFFF"/>
          <w:sz w:val="18"/>
          <w:shd w:fill="818181" w:color="auto" w:val="clear"/>
        </w:rPr>
        <w:t>的输出</w:t>
        <w:tab/>
      </w:r>
    </w:p>
    <w:p>
      <w:pPr>
        <w:spacing w:line="264" w:lineRule="auto" w:before="123"/>
        <w:ind w:left="533" w:right="6024" w:firstLine="0"/>
        <w:jc w:val="left"/>
        <w:rPr>
          <w:rFonts w:ascii="Courier New"/>
          <w:sz w:val="16"/>
        </w:rPr>
      </w:pPr>
      <w:r>
        <w:rPr>
          <w:rFonts w:ascii="Courier New"/>
          <w:sz w:val="16"/>
        </w:rPr>
        <w:t>Player Nadal Hit 1 Player Djokovic Hit 2 Player Nadal Hit 3 Player Djokovic Missed Player Nadal Won</w:t>
      </w:r>
    </w:p>
    <w:p>
      <w:pPr>
        <w:pStyle w:val="BodyText"/>
        <w:spacing w:line="288" w:lineRule="auto" w:before="98"/>
        <w:ind w:left="132" w:right="213" w:firstLine="400"/>
        <w:jc w:val="both"/>
      </w:pPr>
      <w:r>
        <w:rPr>
          <w:spacing w:val="-27"/>
        </w:rPr>
        <w:t>在 </w:t>
      </w:r>
      <w:r>
        <w:rPr>
          <w:rFonts w:ascii="Courier New" w:eastAsia="Courier New"/>
          <w:position w:val="1"/>
        </w:rPr>
        <w:t>main</w:t>
      </w:r>
      <w:r>
        <w:rPr>
          <w:rFonts w:ascii="Courier New" w:eastAsia="Courier New"/>
          <w:spacing w:val="-71"/>
          <w:position w:val="1"/>
        </w:rPr>
        <w:t> </w:t>
      </w:r>
      <w:r>
        <w:rPr>
          <w:spacing w:val="-11"/>
        </w:rPr>
        <w:t>函数的第 </w:t>
      </w:r>
      <w:r>
        <w:rPr>
          <w:rFonts w:ascii="Times New Roman" w:eastAsia="Times New Roman"/>
        </w:rPr>
        <w:t>22 </w:t>
      </w:r>
      <w:r>
        <w:rPr>
          <w:spacing w:val="-12"/>
        </w:rPr>
        <w:t>行，创建了一个 </w:t>
      </w:r>
      <w:r>
        <w:rPr>
          <w:rFonts w:ascii="Courier New" w:eastAsia="Courier New"/>
          <w:position w:val="1"/>
        </w:rPr>
        <w:t>int</w:t>
      </w:r>
      <w:r>
        <w:rPr>
          <w:rFonts w:ascii="Courier New" w:eastAsia="Courier New"/>
          <w:spacing w:val="-72"/>
          <w:position w:val="1"/>
        </w:rPr>
        <w:t> </w:t>
      </w:r>
      <w:r>
        <w:rPr>
          <w:spacing w:val="-8"/>
        </w:rPr>
        <w:t>类型的无缓冲的通道，让两个 </w:t>
      </w:r>
      <w:r>
        <w:rPr>
          <w:rFonts w:ascii="Times New Roman" w:eastAsia="Times New Roman"/>
        </w:rPr>
        <w:t>goroutine </w:t>
      </w:r>
      <w:r>
        <w:rPr/>
        <w:t>在击球时</w:t>
      </w:r>
      <w:r>
        <w:rPr>
          <w:spacing w:val="-8"/>
        </w:rPr>
        <w:t>能够互相同步。之后在第 </w:t>
      </w:r>
      <w:r>
        <w:rPr>
          <w:rFonts w:ascii="Times New Roman" w:eastAsia="Times New Roman"/>
        </w:rPr>
        <w:t>28 </w:t>
      </w:r>
      <w:r>
        <w:rPr>
          <w:spacing w:val="-14"/>
        </w:rPr>
        <w:t>行和第 </w:t>
      </w:r>
      <w:r>
        <w:rPr>
          <w:rFonts w:ascii="Times New Roman" w:eastAsia="Times New Roman"/>
        </w:rPr>
        <w:t>29 </w:t>
      </w:r>
      <w:r>
        <w:rPr>
          <w:spacing w:val="-9"/>
        </w:rPr>
        <w:t>行，创建了参与比赛的两个 </w:t>
      </w:r>
      <w:r>
        <w:rPr>
          <w:rFonts w:ascii="Times New Roman" w:eastAsia="Times New Roman"/>
        </w:rPr>
        <w:t>goroutine</w:t>
      </w:r>
      <w:r>
        <w:rPr>
          <w:spacing w:val="-7"/>
        </w:rPr>
        <w:t>。在这个时候，两个</w:t>
      </w:r>
      <w:r>
        <w:rPr>
          <w:rFonts w:ascii="Times New Roman" w:eastAsia="Times New Roman"/>
          <w:spacing w:val="-7"/>
        </w:rPr>
        <w:t>goroutine </w:t>
      </w:r>
      <w:r>
        <w:rPr>
          <w:spacing w:val="-4"/>
        </w:rPr>
        <w:t>都阻塞住等待击球。在第 </w:t>
      </w:r>
      <w:r>
        <w:rPr>
          <w:rFonts w:ascii="Times New Roman" w:eastAsia="Times New Roman"/>
        </w:rPr>
        <w:t>32 </w:t>
      </w:r>
      <w:r>
        <w:rPr/>
        <w:t>行，将球发到通道里，程序开始执行这个比赛，直到某个</w:t>
      </w:r>
      <w:r>
        <w:rPr>
          <w:rFonts w:ascii="Times New Roman" w:eastAsia="Times New Roman"/>
        </w:rPr>
        <w:t>goroutine </w:t>
      </w:r>
      <w:r>
        <w:rPr/>
        <w:t>输掉比赛。</w:t>
      </w:r>
    </w:p>
    <w:p>
      <w:pPr>
        <w:pStyle w:val="BodyText"/>
        <w:spacing w:line="288" w:lineRule="auto" w:before="6"/>
        <w:ind w:left="132" w:right="211" w:firstLine="400"/>
        <w:jc w:val="both"/>
      </w:pPr>
      <w:r>
        <w:rPr>
          <w:spacing w:val="-27"/>
        </w:rPr>
        <w:t>在 </w:t>
      </w:r>
      <w:r>
        <w:rPr>
          <w:rFonts w:ascii="Courier New" w:eastAsia="Courier New"/>
          <w:position w:val="1"/>
        </w:rPr>
        <w:t>player</w:t>
      </w:r>
      <w:r>
        <w:rPr>
          <w:rFonts w:ascii="Courier New" w:eastAsia="Courier New"/>
          <w:spacing w:val="-72"/>
          <w:position w:val="1"/>
        </w:rPr>
        <w:t> </w:t>
      </w:r>
      <w:r>
        <w:rPr>
          <w:spacing w:val="-11"/>
        </w:rPr>
        <w:t>函数里，在第 </w:t>
      </w:r>
      <w:r>
        <w:rPr>
          <w:rFonts w:ascii="Times New Roman" w:eastAsia="Times New Roman"/>
        </w:rPr>
        <w:t>43 </w:t>
      </w:r>
      <w:r>
        <w:rPr>
          <w:spacing w:val="-4"/>
        </w:rPr>
        <w:t>行可以找到一个无限循环的 </w:t>
      </w:r>
      <w:r>
        <w:rPr>
          <w:rFonts w:ascii="Courier New" w:eastAsia="Courier New"/>
          <w:position w:val="1"/>
        </w:rPr>
        <w:t>for</w:t>
      </w:r>
      <w:r>
        <w:rPr>
          <w:rFonts w:ascii="Courier New" w:eastAsia="Courier New"/>
          <w:spacing w:val="-73"/>
          <w:position w:val="1"/>
        </w:rPr>
        <w:t> </w:t>
      </w:r>
      <w:r>
        <w:rPr>
          <w:spacing w:val="-6"/>
        </w:rPr>
        <w:t>语句。在这个循环里，是玩游</w:t>
      </w:r>
      <w:r>
        <w:rPr>
          <w:spacing w:val="-4"/>
        </w:rPr>
        <w:t>戏的过程。在第 </w:t>
      </w:r>
      <w:r>
        <w:rPr>
          <w:rFonts w:ascii="Times New Roman" w:eastAsia="Times New Roman"/>
        </w:rPr>
        <w:t>45 </w:t>
      </w:r>
      <w:r>
        <w:rPr/>
        <w:t>行，</w:t>
      </w:r>
      <w:r>
        <w:rPr>
          <w:rFonts w:ascii="Times New Roman" w:eastAsia="Times New Roman"/>
        </w:rPr>
        <w:t>goroutine </w:t>
      </w:r>
      <w:r>
        <w:rPr/>
        <w:t>从通道接收数据，用来表示等待接球。这个接收动作会锁住</w:t>
      </w:r>
    </w:p>
    <w:p>
      <w:pPr>
        <w:spacing w:after="0" w:line="288" w:lineRule="auto"/>
        <w:jc w:val="both"/>
        <w:sectPr>
          <w:pgSz w:w="10610" w:h="13330"/>
          <w:pgMar w:top="1240" w:bottom="280" w:left="1000" w:right="920"/>
        </w:sectPr>
      </w:pPr>
    </w:p>
    <w:p>
      <w:pPr>
        <w:pStyle w:val="BodyText"/>
        <w:spacing w:line="288" w:lineRule="auto" w:before="124"/>
        <w:ind w:left="133" w:right="215"/>
        <w:jc w:val="both"/>
      </w:pPr>
      <w:r>
        <w:rPr>
          <w:rFonts w:ascii="Times New Roman" w:eastAsia="Times New Roman"/>
        </w:rPr>
        <w:t>goroutine</w:t>
      </w:r>
      <w:r>
        <w:rPr>
          <w:spacing w:val="-1"/>
        </w:rPr>
        <w:t>，直到有数据发送到通道里。通道的接收动作返回时，第 </w:t>
      </w:r>
      <w:r>
        <w:rPr>
          <w:rFonts w:ascii="Times New Roman" w:eastAsia="Times New Roman"/>
        </w:rPr>
        <w:t>46 </w:t>
      </w:r>
      <w:r>
        <w:rPr>
          <w:spacing w:val="-5"/>
        </w:rPr>
        <w:t>行会检测 </w:t>
      </w:r>
      <w:r>
        <w:rPr>
          <w:rFonts w:ascii="Courier New" w:eastAsia="Courier New"/>
          <w:position w:val="1"/>
        </w:rPr>
        <w:t>ok </w:t>
      </w:r>
      <w:r>
        <w:rPr/>
        <w:t>标志是否为</w:t>
      </w:r>
      <w:r>
        <w:rPr>
          <w:rFonts w:ascii="Courier New" w:eastAsia="Courier New"/>
          <w:position w:val="1"/>
        </w:rPr>
        <w:t>false</w:t>
      </w:r>
      <w:r>
        <w:rPr>
          <w:spacing w:val="-5"/>
        </w:rPr>
        <w:t>。如果这个值是 </w:t>
      </w:r>
      <w:r>
        <w:rPr>
          <w:rFonts w:ascii="Courier New" w:eastAsia="Courier New"/>
          <w:position w:val="1"/>
        </w:rPr>
        <w:t>false</w:t>
      </w:r>
      <w:r>
        <w:rPr>
          <w:spacing w:val="-2"/>
        </w:rPr>
        <w:t>，表示通道已经被关闭，游戏结束。在第 </w:t>
      </w:r>
      <w:r>
        <w:rPr>
          <w:rFonts w:ascii="Times New Roman" w:eastAsia="Times New Roman"/>
        </w:rPr>
        <w:t>53 </w:t>
      </w:r>
      <w:r>
        <w:rPr>
          <w:spacing w:val="-9"/>
        </w:rPr>
        <w:t>行到第 </w:t>
      </w:r>
      <w:r>
        <w:rPr>
          <w:rFonts w:ascii="Times New Roman" w:eastAsia="Times New Roman"/>
        </w:rPr>
        <w:t>60 </w:t>
      </w:r>
      <w:r>
        <w:rPr/>
        <w:t>行，会产</w:t>
      </w:r>
      <w:r>
        <w:rPr>
          <w:spacing w:val="-6"/>
        </w:rPr>
        <w:t>生一个随机数，用来决定 </w:t>
      </w:r>
      <w:r>
        <w:rPr>
          <w:rFonts w:ascii="Times New Roman" w:eastAsia="Times New Roman"/>
        </w:rPr>
        <w:t>goroutine </w:t>
      </w:r>
      <w:r>
        <w:rPr>
          <w:spacing w:val="-5"/>
        </w:rPr>
        <w:t>是否击中了球。如果击中了球，在第 </w:t>
      </w:r>
      <w:r>
        <w:rPr>
          <w:rFonts w:ascii="Times New Roman" w:eastAsia="Times New Roman"/>
        </w:rPr>
        <w:t>64 </w:t>
      </w:r>
      <w:r>
        <w:rPr>
          <w:spacing w:val="-27"/>
        </w:rPr>
        <w:t>行 </w:t>
      </w:r>
      <w:r>
        <w:rPr>
          <w:rFonts w:ascii="Courier New" w:eastAsia="Courier New"/>
          <w:position w:val="1"/>
        </w:rPr>
        <w:t>ball</w:t>
      </w:r>
      <w:r>
        <w:rPr>
          <w:rFonts w:ascii="Courier New" w:eastAsia="Courier New"/>
          <w:spacing w:val="-72"/>
          <w:position w:val="1"/>
        </w:rPr>
        <w:t> </w:t>
      </w:r>
      <w:r>
        <w:rPr/>
        <w:t>的值会递增</w:t>
      </w:r>
      <w:r>
        <w:rPr>
          <w:rFonts w:ascii="Times New Roman" w:eastAsia="Times New Roman"/>
          <w:spacing w:val="-26"/>
        </w:rPr>
        <w:t>1</w:t>
      </w:r>
      <w:r>
        <w:rPr>
          <w:spacing w:val="-17"/>
        </w:rPr>
        <w:t>，并在第 </w:t>
      </w:r>
      <w:r>
        <w:rPr>
          <w:rFonts w:ascii="Times New Roman" w:eastAsia="Times New Roman"/>
        </w:rPr>
        <w:t>67 </w:t>
      </w:r>
      <w:r>
        <w:rPr>
          <w:spacing w:val="-28"/>
        </w:rPr>
        <w:t>行，将 </w:t>
      </w:r>
      <w:r>
        <w:rPr>
          <w:rFonts w:ascii="Courier New" w:eastAsia="Courier New"/>
          <w:position w:val="1"/>
        </w:rPr>
        <w:t>ball</w:t>
      </w:r>
      <w:r>
        <w:rPr>
          <w:rFonts w:ascii="Courier New" w:eastAsia="Courier New"/>
          <w:spacing w:val="-71"/>
          <w:position w:val="1"/>
        </w:rPr>
        <w:t> </w:t>
      </w:r>
      <w:r>
        <w:rPr>
          <w:spacing w:val="-13"/>
        </w:rPr>
        <w:t>作为球重新放入通道，发送给另一位选手。在这个时刻，两个 </w:t>
      </w:r>
      <w:r>
        <w:rPr>
          <w:rFonts w:ascii="Times New Roman" w:eastAsia="Times New Roman"/>
        </w:rPr>
        <w:t>goroutine </w:t>
      </w:r>
      <w:r>
        <w:rPr>
          <w:spacing w:val="-6"/>
        </w:rPr>
        <w:t>都会被锁住，直到交换完成。最终，某个 </w:t>
      </w:r>
      <w:r>
        <w:rPr>
          <w:rFonts w:ascii="Times New Roman" w:eastAsia="Times New Roman"/>
        </w:rPr>
        <w:t>goroutine </w:t>
      </w:r>
      <w:r>
        <w:rPr>
          <w:spacing w:val="-8"/>
        </w:rPr>
        <w:t>没有打中球，在第 </w:t>
      </w:r>
      <w:r>
        <w:rPr>
          <w:rFonts w:ascii="Times New Roman" w:eastAsia="Times New Roman"/>
        </w:rPr>
        <w:t>58 </w:t>
      </w:r>
      <w:r>
        <w:rPr>
          <w:spacing w:val="-2"/>
        </w:rPr>
        <w:t>行关闭通道。之后两个</w:t>
      </w:r>
      <w:r>
        <w:rPr>
          <w:rFonts w:ascii="Times New Roman" w:eastAsia="Times New Roman"/>
          <w:spacing w:val="-2"/>
        </w:rPr>
        <w:t>goroutine </w:t>
      </w:r>
      <w:r>
        <w:rPr>
          <w:spacing w:val="-7"/>
        </w:rPr>
        <w:t>都会返回，通过 </w:t>
      </w:r>
      <w:r>
        <w:rPr>
          <w:rFonts w:ascii="Courier New" w:eastAsia="Courier New"/>
          <w:position w:val="1"/>
        </w:rPr>
        <w:t>defer</w:t>
      </w:r>
      <w:r>
        <w:rPr>
          <w:rFonts w:ascii="Courier New" w:eastAsia="Courier New"/>
          <w:spacing w:val="-70"/>
          <w:position w:val="1"/>
        </w:rPr>
        <w:t> </w:t>
      </w:r>
      <w:r>
        <w:rPr>
          <w:spacing w:val="-13"/>
        </w:rPr>
        <w:t>声明的 </w:t>
      </w:r>
      <w:r>
        <w:rPr>
          <w:rFonts w:ascii="Courier New" w:eastAsia="Courier New"/>
          <w:position w:val="1"/>
        </w:rPr>
        <w:t>Done</w:t>
      </w:r>
      <w:r>
        <w:rPr>
          <w:rFonts w:ascii="Courier New" w:eastAsia="Courier New"/>
          <w:spacing w:val="-69"/>
          <w:position w:val="1"/>
        </w:rPr>
        <w:t> </w:t>
      </w:r>
      <w:r>
        <w:rPr/>
        <w:t>会被执行，程序终止。</w:t>
      </w:r>
    </w:p>
    <w:p>
      <w:pPr>
        <w:pStyle w:val="BodyText"/>
        <w:spacing w:line="290" w:lineRule="auto" w:before="7"/>
        <w:ind w:left="132" w:right="151" w:firstLine="400"/>
        <w:jc w:val="both"/>
      </w:pPr>
      <w:r>
        <w:rPr>
          <w:spacing w:val="-1"/>
        </w:rPr>
        <w:t>另一个例子，用不同的模式，使用无缓冲的通道，在 </w:t>
      </w:r>
      <w:r>
        <w:rPr>
          <w:rFonts w:ascii="Times New Roman" w:eastAsia="Times New Roman"/>
        </w:rPr>
        <w:t>goroutine </w:t>
      </w:r>
      <w:r>
        <w:rPr/>
        <w:t>之间同步数据，来模拟接力比赛。在接力比赛里，</w:t>
      </w:r>
      <w:r>
        <w:rPr>
          <w:rFonts w:ascii="Times New Roman" w:eastAsia="Times New Roman"/>
        </w:rPr>
        <w:t>4 </w:t>
      </w:r>
      <w:r>
        <w:rPr/>
        <w:t>个跑步者围绕赛道轮流跑（</w:t>
      </w:r>
      <w:r>
        <w:rPr>
          <w:spacing w:val="-8"/>
        </w:rPr>
        <w:t>如代码清单 </w:t>
      </w:r>
      <w:r>
        <w:rPr>
          <w:rFonts w:ascii="Times New Roman" w:eastAsia="Times New Roman"/>
        </w:rPr>
        <w:t>6-22 </w:t>
      </w:r>
      <w:r>
        <w:rPr/>
        <w:t>所示</w:t>
      </w:r>
      <w:r>
        <w:rPr>
          <w:spacing w:val="-99"/>
        </w:rPr>
        <w:t>）</w:t>
      </w:r>
      <w:r>
        <w:rPr/>
        <w:t>。第二个、第三个和</w:t>
      </w:r>
      <w:r>
        <w:rPr>
          <w:spacing w:val="-1"/>
        </w:rPr>
        <w:t>第四个跑步者要接到前一位跑步者的接力棒后才能起跑。比赛中最重要的部分是要传递接力棒， </w:t>
      </w:r>
      <w:r>
        <w:rPr/>
        <w:t>要求同步传递。在同步接力棒的时候，参与接力的两个跑步者必须在同一时刻准备好交接。</w:t>
      </w:r>
    </w:p>
    <w:p>
      <w:pPr>
        <w:pStyle w:val="BodyText"/>
        <w:spacing w:before="1"/>
        <w:rPr>
          <w:sz w:val="14"/>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6-22  </w:t>
      </w:r>
      <w:r>
        <w:rPr>
          <w:rFonts w:ascii="Arial" w:eastAsia="Arial"/>
          <w:color w:val="FFFFFF"/>
          <w:spacing w:val="24"/>
          <w:sz w:val="18"/>
          <w:shd w:fill="818181" w:color="auto" w:val="clear"/>
        </w:rPr>
        <w:t> </w:t>
      </w:r>
      <w:r>
        <w:rPr>
          <w:rFonts w:ascii="Arial" w:eastAsia="Arial"/>
          <w:color w:val="FFFFFF"/>
          <w:sz w:val="18"/>
          <w:shd w:fill="818181" w:color="auto" w:val="clear"/>
        </w:rPr>
        <w:t>listing22.go</w:t>
        <w:tab/>
      </w:r>
    </w:p>
    <w:p>
      <w:pPr>
        <w:pStyle w:val="ListParagraph"/>
        <w:numPr>
          <w:ilvl w:val="0"/>
          <w:numId w:val="398"/>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这个示例程序展示如何用无缓冲的通道来模拟</w:t>
      </w:r>
    </w:p>
    <w:p>
      <w:pPr>
        <w:pStyle w:val="ListParagraph"/>
        <w:numPr>
          <w:ilvl w:val="0"/>
          <w:numId w:val="398"/>
        </w:numPr>
        <w:tabs>
          <w:tab w:pos="822" w:val="left" w:leader="none"/>
        </w:tabs>
        <w:spacing w:line="240" w:lineRule="auto" w:before="3" w:after="0"/>
        <w:ind w:left="821" w:right="0" w:hanging="289"/>
        <w:jc w:val="left"/>
        <w:rPr>
          <w:rFonts w:ascii="宋体" w:eastAsia="宋体" w:hint="eastAsia"/>
          <w:sz w:val="16"/>
        </w:rPr>
      </w:pPr>
      <w:r>
        <w:rPr>
          <w:sz w:val="16"/>
        </w:rPr>
        <w:t>//</w:t>
      </w:r>
      <w:r>
        <w:rPr>
          <w:spacing w:val="-1"/>
          <w:sz w:val="16"/>
        </w:rPr>
        <w:t> </w:t>
      </w:r>
      <w:r>
        <w:rPr>
          <w:sz w:val="16"/>
        </w:rPr>
        <w:t>4</w:t>
      </w:r>
      <w:r>
        <w:rPr>
          <w:spacing w:val="-56"/>
          <w:sz w:val="16"/>
        </w:rPr>
        <w:t> </w:t>
      </w:r>
      <w:r>
        <w:rPr>
          <w:rFonts w:ascii="宋体" w:eastAsia="宋体" w:hint="eastAsia"/>
          <w:spacing w:val="-20"/>
          <w:sz w:val="16"/>
        </w:rPr>
        <w:t>个 </w:t>
      </w:r>
      <w:r>
        <w:rPr>
          <w:sz w:val="16"/>
        </w:rPr>
        <w:t>goroutine</w:t>
      </w:r>
      <w:r>
        <w:rPr>
          <w:spacing w:val="-56"/>
          <w:sz w:val="16"/>
        </w:rPr>
        <w:t> </w:t>
      </w:r>
      <w:r>
        <w:rPr>
          <w:rFonts w:ascii="宋体" w:eastAsia="宋体" w:hint="eastAsia"/>
          <w:spacing w:val="-3"/>
          <w:sz w:val="16"/>
        </w:rPr>
        <w:t>间的接力比赛</w:t>
      </w:r>
    </w:p>
    <w:p>
      <w:pPr>
        <w:pStyle w:val="ListParagraph"/>
        <w:numPr>
          <w:ilvl w:val="0"/>
          <w:numId w:val="398"/>
        </w:numPr>
        <w:tabs>
          <w:tab w:pos="822" w:val="left" w:leader="none"/>
        </w:tabs>
        <w:spacing w:line="240" w:lineRule="auto" w:before="20"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04</w:t>
      </w:r>
    </w:p>
    <w:p>
      <w:pPr>
        <w:pStyle w:val="ListParagraph"/>
        <w:numPr>
          <w:ilvl w:val="0"/>
          <w:numId w:val="399"/>
        </w:numPr>
        <w:tabs>
          <w:tab w:pos="822" w:val="left" w:leader="none"/>
        </w:tabs>
        <w:spacing w:line="240" w:lineRule="auto" w:before="21" w:after="0"/>
        <w:ind w:left="821" w:right="0" w:hanging="289"/>
        <w:jc w:val="left"/>
        <w:rPr>
          <w:sz w:val="16"/>
        </w:rPr>
      </w:pPr>
      <w:r>
        <w:rPr>
          <w:sz w:val="16"/>
        </w:rPr>
        <w:t>import</w:t>
      </w:r>
      <w:r>
        <w:rPr>
          <w:spacing w:val="-2"/>
          <w:sz w:val="16"/>
        </w:rPr>
        <w:t> </w:t>
      </w:r>
      <w:r>
        <w:rPr>
          <w:sz w:val="16"/>
        </w:rPr>
        <w:t>(</w:t>
      </w:r>
    </w:p>
    <w:p>
      <w:pPr>
        <w:pStyle w:val="ListParagraph"/>
        <w:numPr>
          <w:ilvl w:val="0"/>
          <w:numId w:val="399"/>
        </w:numPr>
        <w:tabs>
          <w:tab w:pos="1205" w:val="left" w:leader="none"/>
          <w:tab w:pos="1206" w:val="left" w:leader="none"/>
        </w:tabs>
        <w:spacing w:line="240" w:lineRule="auto" w:before="18" w:after="0"/>
        <w:ind w:left="1205" w:right="0" w:hanging="673"/>
        <w:jc w:val="left"/>
        <w:rPr>
          <w:sz w:val="16"/>
        </w:rPr>
      </w:pPr>
      <w:r>
        <w:rPr>
          <w:sz w:val="16"/>
        </w:rPr>
        <w:t>"fmt"</w:t>
      </w:r>
    </w:p>
    <w:p>
      <w:pPr>
        <w:pStyle w:val="ListParagraph"/>
        <w:numPr>
          <w:ilvl w:val="0"/>
          <w:numId w:val="399"/>
        </w:numPr>
        <w:tabs>
          <w:tab w:pos="1205" w:val="left" w:leader="none"/>
          <w:tab w:pos="1206" w:val="left" w:leader="none"/>
        </w:tabs>
        <w:spacing w:line="240" w:lineRule="auto" w:before="18" w:after="0"/>
        <w:ind w:left="1205" w:right="0" w:hanging="673"/>
        <w:jc w:val="left"/>
        <w:rPr>
          <w:sz w:val="16"/>
        </w:rPr>
      </w:pPr>
      <w:r>
        <w:rPr>
          <w:sz w:val="16"/>
        </w:rPr>
        <w:t>"sync"</w:t>
      </w:r>
    </w:p>
    <w:p>
      <w:pPr>
        <w:pStyle w:val="ListParagraph"/>
        <w:numPr>
          <w:ilvl w:val="0"/>
          <w:numId w:val="399"/>
        </w:numPr>
        <w:tabs>
          <w:tab w:pos="1205" w:val="left" w:leader="none"/>
          <w:tab w:pos="1206" w:val="left" w:leader="none"/>
        </w:tabs>
        <w:spacing w:line="240" w:lineRule="auto" w:before="20" w:after="0"/>
        <w:ind w:left="1205" w:right="0" w:hanging="673"/>
        <w:jc w:val="left"/>
        <w:rPr>
          <w:sz w:val="16"/>
        </w:rPr>
      </w:pPr>
      <w:r>
        <w:rPr>
          <w:sz w:val="16"/>
        </w:rPr>
        <w:t>"time"</w:t>
      </w:r>
    </w:p>
    <w:p>
      <w:pPr>
        <w:spacing w:before="18"/>
        <w:ind w:left="533" w:right="0" w:firstLine="0"/>
        <w:jc w:val="left"/>
        <w:rPr>
          <w:rFonts w:ascii="Courier New"/>
          <w:sz w:val="16"/>
        </w:rPr>
      </w:pPr>
      <w:r>
        <w:rPr>
          <w:rFonts w:ascii="Courier New"/>
          <w:sz w:val="16"/>
        </w:rPr>
        <w:t>09 )</w:t>
      </w:r>
    </w:p>
    <w:p>
      <w:pPr>
        <w:spacing w:before="18"/>
        <w:ind w:left="533" w:right="0" w:firstLine="0"/>
        <w:jc w:val="left"/>
        <w:rPr>
          <w:rFonts w:ascii="Courier New"/>
          <w:sz w:val="16"/>
        </w:rPr>
      </w:pPr>
      <w:r>
        <w:rPr>
          <w:rFonts w:ascii="Courier New"/>
          <w:sz w:val="16"/>
        </w:rPr>
        <w:t>10</w:t>
      </w:r>
    </w:p>
    <w:p>
      <w:pPr>
        <w:pStyle w:val="ListParagraph"/>
        <w:numPr>
          <w:ilvl w:val="0"/>
          <w:numId w:val="400"/>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wg</w:t>
      </w:r>
      <w:r>
        <w:rPr>
          <w:spacing w:val="-56"/>
          <w:sz w:val="16"/>
        </w:rPr>
        <w:t> </w:t>
      </w:r>
      <w:r>
        <w:rPr>
          <w:rFonts w:ascii="宋体" w:eastAsia="宋体" w:hint="eastAsia"/>
          <w:spacing w:val="-2"/>
          <w:sz w:val="16"/>
        </w:rPr>
        <w:t>用来等待程序结束</w:t>
      </w:r>
    </w:p>
    <w:p>
      <w:pPr>
        <w:pStyle w:val="ListParagraph"/>
        <w:numPr>
          <w:ilvl w:val="0"/>
          <w:numId w:val="400"/>
        </w:numPr>
        <w:tabs>
          <w:tab w:pos="822" w:val="left" w:leader="none"/>
        </w:tabs>
        <w:spacing w:line="264" w:lineRule="auto" w:before="20" w:after="0"/>
        <w:ind w:left="533" w:right="5844" w:firstLine="0"/>
        <w:jc w:val="left"/>
        <w:rPr>
          <w:sz w:val="16"/>
        </w:rPr>
      </w:pPr>
      <w:r>
        <w:rPr>
          <w:sz w:val="16"/>
        </w:rPr>
        <w:t>var wg sync.WaitGroup 13</w:t>
      </w:r>
    </w:p>
    <w:p>
      <w:pPr>
        <w:pStyle w:val="ListParagraph"/>
        <w:numPr>
          <w:ilvl w:val="0"/>
          <w:numId w:val="401"/>
        </w:numPr>
        <w:tabs>
          <w:tab w:pos="822" w:val="left" w:leader="none"/>
        </w:tabs>
        <w:spacing w:line="188" w:lineRule="exact" w:before="0"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2"/>
          <w:sz w:val="16"/>
        </w:rPr>
        <w:t>是所有 </w:t>
      </w:r>
      <w:r>
        <w:rPr>
          <w:sz w:val="16"/>
        </w:rPr>
        <w:t>Go</w:t>
      </w:r>
      <w:r>
        <w:rPr>
          <w:spacing w:val="-56"/>
          <w:sz w:val="16"/>
        </w:rPr>
        <w:t> </w:t>
      </w:r>
      <w:r>
        <w:rPr>
          <w:rFonts w:ascii="宋体" w:eastAsia="宋体" w:hint="eastAsia"/>
          <w:spacing w:val="-3"/>
          <w:sz w:val="16"/>
        </w:rPr>
        <w:t>程序的入口</w:t>
      </w:r>
    </w:p>
    <w:p>
      <w:pPr>
        <w:pStyle w:val="ListParagraph"/>
        <w:numPr>
          <w:ilvl w:val="0"/>
          <w:numId w:val="401"/>
        </w:numPr>
        <w:tabs>
          <w:tab w:pos="822" w:val="left" w:leader="none"/>
        </w:tabs>
        <w:spacing w:line="180" w:lineRule="exact" w:before="23" w:after="0"/>
        <w:ind w:left="821" w:right="0" w:hanging="289"/>
        <w:jc w:val="left"/>
        <w:rPr>
          <w:sz w:val="16"/>
        </w:rPr>
      </w:pPr>
      <w:r>
        <w:rPr>
          <w:sz w:val="16"/>
        </w:rPr>
        <w:t>func main()</w:t>
      </w:r>
      <w:r>
        <w:rPr>
          <w:spacing w:val="-3"/>
          <w:sz w:val="16"/>
        </w:rPr>
        <w:t> </w:t>
      </w:r>
      <w:r>
        <w:rPr>
          <w:sz w:val="16"/>
        </w:rPr>
        <w:t>{</w:t>
      </w:r>
    </w:p>
    <w:p>
      <w:pPr>
        <w:pStyle w:val="ListParagraph"/>
        <w:numPr>
          <w:ilvl w:val="0"/>
          <w:numId w:val="401"/>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创建一个无缓冲的通道</w:t>
      </w:r>
    </w:p>
    <w:p>
      <w:pPr>
        <w:pStyle w:val="ListParagraph"/>
        <w:numPr>
          <w:ilvl w:val="0"/>
          <w:numId w:val="401"/>
        </w:numPr>
        <w:tabs>
          <w:tab w:pos="1205" w:val="left" w:leader="none"/>
          <w:tab w:pos="1206" w:val="left" w:leader="none"/>
        </w:tabs>
        <w:spacing w:line="266" w:lineRule="auto" w:before="20" w:after="0"/>
        <w:ind w:left="533" w:right="5268" w:firstLine="0"/>
        <w:jc w:val="left"/>
        <w:rPr>
          <w:sz w:val="16"/>
        </w:rPr>
      </w:pPr>
      <w:r>
        <w:rPr>
          <w:sz w:val="16"/>
        </w:rPr>
        <w:t>baton := make(chan int) 18</w:t>
      </w:r>
    </w:p>
    <w:p>
      <w:pPr>
        <w:pStyle w:val="ListParagraph"/>
        <w:numPr>
          <w:ilvl w:val="0"/>
          <w:numId w:val="402"/>
        </w:numPr>
        <w:tabs>
          <w:tab w:pos="1205" w:val="left" w:leader="none"/>
          <w:tab w:pos="1206" w:val="left" w:leader="none"/>
        </w:tabs>
        <w:spacing w:line="187" w:lineRule="exact" w:before="0" w:after="0"/>
        <w:ind w:left="1205" w:right="0" w:hanging="673"/>
        <w:jc w:val="left"/>
        <w:rPr>
          <w:sz w:val="16"/>
        </w:rPr>
      </w:pPr>
      <w:r>
        <w:rPr>
          <w:sz w:val="16"/>
        </w:rPr>
        <w:t>//</w:t>
      </w:r>
      <w:r>
        <w:rPr>
          <w:spacing w:val="-1"/>
          <w:sz w:val="16"/>
        </w:rPr>
        <w:t> </w:t>
      </w:r>
      <w:r>
        <w:rPr>
          <w:rFonts w:ascii="宋体" w:eastAsia="宋体" w:hint="eastAsia"/>
          <w:spacing w:val="-6"/>
          <w:sz w:val="16"/>
        </w:rPr>
        <w:t>为最后一位跑步者将计数加 </w:t>
      </w:r>
      <w:r>
        <w:rPr>
          <w:sz w:val="16"/>
        </w:rPr>
        <w:t>1</w:t>
      </w:r>
    </w:p>
    <w:p>
      <w:pPr>
        <w:pStyle w:val="ListParagraph"/>
        <w:numPr>
          <w:ilvl w:val="0"/>
          <w:numId w:val="402"/>
        </w:numPr>
        <w:tabs>
          <w:tab w:pos="1205" w:val="left" w:leader="none"/>
          <w:tab w:pos="1206" w:val="left" w:leader="none"/>
        </w:tabs>
        <w:spacing w:line="264" w:lineRule="auto" w:before="21" w:after="0"/>
        <w:ind w:left="533" w:right="6612" w:firstLine="0"/>
        <w:jc w:val="left"/>
        <w:rPr>
          <w:sz w:val="16"/>
        </w:rPr>
      </w:pPr>
      <w:r>
        <w:rPr>
          <w:spacing w:val="-3"/>
          <w:sz w:val="16"/>
        </w:rPr>
        <w:t>wg.Add(1) </w:t>
      </w:r>
      <w:r>
        <w:rPr>
          <w:sz w:val="16"/>
        </w:rPr>
        <w:t>21</w:t>
      </w:r>
    </w:p>
    <w:p>
      <w:pPr>
        <w:pStyle w:val="ListParagraph"/>
        <w:numPr>
          <w:ilvl w:val="0"/>
          <w:numId w:val="403"/>
        </w:numPr>
        <w:tabs>
          <w:tab w:pos="1205" w:val="left" w:leader="none"/>
          <w:tab w:pos="1206" w:val="left" w:leader="none"/>
        </w:tabs>
        <w:spacing w:line="191"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第一位跑步者持有接力棒</w:t>
      </w:r>
    </w:p>
    <w:p>
      <w:pPr>
        <w:pStyle w:val="ListParagraph"/>
        <w:numPr>
          <w:ilvl w:val="0"/>
          <w:numId w:val="403"/>
        </w:numPr>
        <w:tabs>
          <w:tab w:pos="1205" w:val="left" w:leader="none"/>
          <w:tab w:pos="1206" w:val="left" w:leader="none"/>
        </w:tabs>
        <w:spacing w:line="264" w:lineRule="auto" w:before="20" w:after="0"/>
        <w:ind w:left="533" w:right="5940" w:firstLine="0"/>
        <w:jc w:val="left"/>
        <w:rPr>
          <w:sz w:val="16"/>
        </w:rPr>
      </w:pPr>
      <w:r>
        <w:rPr>
          <w:sz w:val="16"/>
        </w:rPr>
        <w:t>go Runner(baton) 24</w:t>
      </w:r>
    </w:p>
    <w:p>
      <w:pPr>
        <w:pStyle w:val="ListParagraph"/>
        <w:numPr>
          <w:ilvl w:val="0"/>
          <w:numId w:val="404"/>
        </w:numPr>
        <w:tabs>
          <w:tab w:pos="1205" w:val="left" w:leader="none"/>
          <w:tab w:pos="1206" w:val="left" w:leader="none"/>
        </w:tabs>
        <w:spacing w:line="191"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z w:val="16"/>
        </w:rPr>
        <w:t>开始比赛</w:t>
      </w:r>
    </w:p>
    <w:p>
      <w:pPr>
        <w:pStyle w:val="ListParagraph"/>
        <w:numPr>
          <w:ilvl w:val="0"/>
          <w:numId w:val="404"/>
        </w:numPr>
        <w:tabs>
          <w:tab w:pos="1205" w:val="left" w:leader="none"/>
          <w:tab w:pos="1206" w:val="left" w:leader="none"/>
        </w:tabs>
        <w:spacing w:line="264" w:lineRule="auto" w:before="20" w:after="0"/>
        <w:ind w:left="533" w:right="6515" w:firstLine="0"/>
        <w:jc w:val="left"/>
        <w:rPr>
          <w:sz w:val="16"/>
        </w:rPr>
      </w:pPr>
      <w:r>
        <w:rPr>
          <w:sz w:val="16"/>
        </w:rPr>
        <w:t>baton &lt;- </w:t>
      </w:r>
      <w:r>
        <w:rPr>
          <w:spacing w:val="-14"/>
          <w:sz w:val="16"/>
        </w:rPr>
        <w:t>1 </w:t>
      </w:r>
      <w:r>
        <w:rPr>
          <w:sz w:val="16"/>
        </w:rPr>
        <w:t>27</w:t>
      </w:r>
    </w:p>
    <w:p>
      <w:pPr>
        <w:pStyle w:val="ListParagraph"/>
        <w:numPr>
          <w:ilvl w:val="0"/>
          <w:numId w:val="405"/>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1"/>
          <w:sz w:val="16"/>
        </w:rPr>
        <w:t>等待比赛结束</w:t>
      </w:r>
    </w:p>
    <w:p>
      <w:pPr>
        <w:pStyle w:val="ListParagraph"/>
        <w:numPr>
          <w:ilvl w:val="0"/>
          <w:numId w:val="405"/>
        </w:numPr>
        <w:tabs>
          <w:tab w:pos="1205" w:val="left" w:leader="none"/>
          <w:tab w:pos="1206" w:val="left" w:leader="none"/>
        </w:tabs>
        <w:spacing w:line="264" w:lineRule="auto" w:before="23" w:after="0"/>
        <w:ind w:left="533" w:right="6612" w:firstLine="0"/>
        <w:jc w:val="left"/>
        <w:rPr>
          <w:sz w:val="16"/>
        </w:rPr>
      </w:pPr>
      <w:r>
        <w:rPr>
          <w:spacing w:val="-3"/>
          <w:sz w:val="16"/>
        </w:rPr>
        <w:t>wg.Wait() </w:t>
      </w:r>
      <w:r>
        <w:rPr>
          <w:sz w:val="16"/>
        </w:rPr>
        <w:t>30</w:t>
      </w:r>
      <w:r>
        <w:rPr>
          <w:spacing w:val="-1"/>
          <w:sz w:val="16"/>
        </w:rPr>
        <w:t> </w:t>
      </w:r>
      <w:r>
        <w:rPr>
          <w:sz w:val="16"/>
        </w:rPr>
        <w:t>}</w:t>
      </w:r>
    </w:p>
    <w:p>
      <w:pPr>
        <w:spacing w:line="181" w:lineRule="exact" w:before="0"/>
        <w:ind w:left="533" w:right="0" w:firstLine="0"/>
        <w:jc w:val="left"/>
        <w:rPr>
          <w:rFonts w:ascii="Courier New"/>
          <w:sz w:val="16"/>
        </w:rPr>
      </w:pPr>
      <w:r>
        <w:rPr>
          <w:rFonts w:ascii="Courier New"/>
          <w:sz w:val="16"/>
        </w:rPr>
        <w:t>31</w:t>
      </w:r>
    </w:p>
    <w:p>
      <w:pPr>
        <w:pStyle w:val="ListParagraph"/>
        <w:numPr>
          <w:ilvl w:val="0"/>
          <w:numId w:val="406"/>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Runner</w:t>
      </w:r>
      <w:r>
        <w:rPr>
          <w:spacing w:val="-56"/>
          <w:sz w:val="16"/>
        </w:rPr>
        <w:t> </w:t>
      </w:r>
      <w:r>
        <w:rPr>
          <w:rFonts w:ascii="宋体" w:eastAsia="宋体" w:hint="eastAsia"/>
          <w:spacing w:val="-3"/>
          <w:sz w:val="16"/>
        </w:rPr>
        <w:t>模拟接力比赛中的一位跑步者</w:t>
      </w:r>
    </w:p>
    <w:p>
      <w:pPr>
        <w:pStyle w:val="ListParagraph"/>
        <w:numPr>
          <w:ilvl w:val="0"/>
          <w:numId w:val="406"/>
        </w:numPr>
        <w:tabs>
          <w:tab w:pos="822" w:val="left" w:leader="none"/>
        </w:tabs>
        <w:spacing w:line="240" w:lineRule="auto" w:before="20" w:after="0"/>
        <w:ind w:left="821" w:right="0" w:hanging="289"/>
        <w:jc w:val="left"/>
        <w:rPr>
          <w:sz w:val="16"/>
        </w:rPr>
      </w:pPr>
      <w:r>
        <w:rPr>
          <w:sz w:val="16"/>
        </w:rPr>
        <w:t>func Runner(baton chan int)</w:t>
      </w:r>
      <w:r>
        <w:rPr>
          <w:spacing w:val="-5"/>
          <w:sz w:val="16"/>
        </w:rPr>
        <w:t> </w:t>
      </w:r>
      <w:r>
        <w:rPr>
          <w:sz w:val="16"/>
        </w:rPr>
        <w:t>{</w:t>
      </w:r>
    </w:p>
    <w:p>
      <w:pPr>
        <w:pStyle w:val="ListParagraph"/>
        <w:numPr>
          <w:ilvl w:val="0"/>
          <w:numId w:val="406"/>
        </w:numPr>
        <w:tabs>
          <w:tab w:pos="1205" w:val="left" w:leader="none"/>
          <w:tab w:pos="1206" w:val="left" w:leader="none"/>
        </w:tabs>
        <w:spacing w:line="266" w:lineRule="auto" w:before="18" w:after="0"/>
        <w:ind w:left="533" w:right="5844" w:firstLine="0"/>
        <w:jc w:val="left"/>
        <w:rPr>
          <w:sz w:val="16"/>
        </w:rPr>
      </w:pPr>
      <w:r>
        <w:rPr>
          <w:sz w:val="16"/>
        </w:rPr>
        <w:t>var newRunner int 35</w:t>
      </w:r>
    </w:p>
    <w:p>
      <w:pPr>
        <w:spacing w:after="0" w:line="266" w:lineRule="auto"/>
        <w:jc w:val="left"/>
        <w:rPr>
          <w:sz w:val="16"/>
        </w:rPr>
        <w:sectPr>
          <w:pgSz w:w="10610" w:h="13330"/>
          <w:pgMar w:top="1240" w:bottom="280" w:left="1000" w:right="920"/>
        </w:sectPr>
      </w:pPr>
    </w:p>
    <w:p>
      <w:pPr>
        <w:tabs>
          <w:tab w:pos="8474" w:val="right" w:leader="none"/>
        </w:tabs>
        <w:spacing w:before="57"/>
        <w:ind w:left="4018" w:right="0" w:firstLine="0"/>
        <w:jc w:val="left"/>
        <w:rPr>
          <w:rFonts w:ascii="Arial" w:eastAsia="Arial"/>
          <w:b/>
          <w:sz w:val="18"/>
        </w:rPr>
      </w:pPr>
      <w:r>
        <w:rPr>
          <w:rFonts w:ascii="Arial" w:eastAsia="Arial"/>
          <w:w w:val="105"/>
          <w:position w:val="1"/>
          <w:sz w:val="16"/>
        </w:rPr>
        <w:t>6.5</w:t>
      </w:r>
      <w:r>
        <w:rPr>
          <w:rFonts w:ascii="Arial" w:eastAsia="Arial"/>
          <w:spacing w:val="36"/>
          <w:w w:val="105"/>
          <w:position w:val="1"/>
          <w:sz w:val="16"/>
        </w:rPr>
        <w:t> </w:t>
      </w:r>
      <w:r>
        <w:rPr>
          <w:w w:val="105"/>
          <w:position w:val="2"/>
          <w:sz w:val="16"/>
        </w:rPr>
        <w:t>通道</w:t>
        <w:tab/>
      </w:r>
      <w:r>
        <w:rPr>
          <w:rFonts w:ascii="Arial" w:eastAsia="Arial"/>
          <w:b/>
          <w:w w:val="105"/>
          <w:sz w:val="18"/>
        </w:rPr>
        <w:t>145</w:t>
      </w:r>
    </w:p>
    <w:p>
      <w:pPr>
        <w:pStyle w:val="BodyText"/>
        <w:spacing w:before="2"/>
        <w:rPr>
          <w:rFonts w:ascii="Arial"/>
          <w:b/>
          <w:sz w:val="22"/>
        </w:rPr>
      </w:pPr>
    </w:p>
    <w:tbl>
      <w:tblPr>
        <w:tblW w:w="0" w:type="auto"/>
        <w:jc w:val="left"/>
        <w:tblInd w:w="4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
        <w:gridCol w:w="288"/>
        <w:gridCol w:w="5666"/>
      </w:tblGrid>
      <w:tr>
        <w:trPr>
          <w:trHeight w:val="193" w:hRule="atLeast"/>
        </w:trPr>
        <w:tc>
          <w:tcPr>
            <w:tcW w:w="290" w:type="dxa"/>
          </w:tcPr>
          <w:p>
            <w:pPr>
              <w:pStyle w:val="TableParagraph"/>
              <w:spacing w:line="169" w:lineRule="exact" w:before="4"/>
              <w:ind w:left="29" w:right="27"/>
              <w:jc w:val="center"/>
              <w:rPr>
                <w:sz w:val="16"/>
              </w:rPr>
            </w:pPr>
            <w:r>
              <w:rPr>
                <w:sz w:val="16"/>
              </w:rPr>
              <w:t>36</w:t>
            </w:r>
          </w:p>
        </w:tc>
        <w:tc>
          <w:tcPr>
            <w:tcW w:w="288" w:type="dxa"/>
          </w:tcPr>
          <w:p>
            <w:pPr>
              <w:pStyle w:val="TableParagraph"/>
              <w:rPr>
                <w:rFonts w:ascii="Times New Roman"/>
                <w:sz w:val="12"/>
              </w:rPr>
            </w:pPr>
          </w:p>
        </w:tc>
        <w:tc>
          <w:tcPr>
            <w:tcW w:w="5666" w:type="dxa"/>
          </w:tcPr>
          <w:p>
            <w:pPr>
              <w:pStyle w:val="TableParagraph"/>
              <w:spacing w:line="173" w:lineRule="exact"/>
              <w:ind w:left="144"/>
              <w:rPr>
                <w:rFonts w:ascii="宋体" w:eastAsia="宋体" w:hint="eastAsia"/>
                <w:sz w:val="16"/>
              </w:rPr>
            </w:pPr>
            <w:r>
              <w:rPr>
                <w:sz w:val="16"/>
              </w:rPr>
              <w:t>// </w:t>
            </w:r>
            <w:r>
              <w:rPr>
                <w:rFonts w:ascii="宋体" w:eastAsia="宋体" w:hint="eastAsia"/>
                <w:sz w:val="16"/>
              </w:rPr>
              <w:t>等待接力棒</w:t>
            </w:r>
          </w:p>
        </w:tc>
      </w:tr>
      <w:tr>
        <w:trPr>
          <w:trHeight w:val="195" w:hRule="atLeast"/>
        </w:trPr>
        <w:tc>
          <w:tcPr>
            <w:tcW w:w="290" w:type="dxa"/>
          </w:tcPr>
          <w:p>
            <w:pPr>
              <w:pStyle w:val="TableParagraph"/>
              <w:spacing w:line="168" w:lineRule="exact" w:before="7"/>
              <w:ind w:left="29" w:right="27"/>
              <w:jc w:val="center"/>
              <w:rPr>
                <w:sz w:val="16"/>
              </w:rPr>
            </w:pPr>
            <w:r>
              <w:rPr>
                <w:sz w:val="16"/>
              </w:rPr>
              <w:t>37</w:t>
            </w:r>
          </w:p>
        </w:tc>
        <w:tc>
          <w:tcPr>
            <w:tcW w:w="288" w:type="dxa"/>
          </w:tcPr>
          <w:p>
            <w:pPr>
              <w:pStyle w:val="TableParagraph"/>
              <w:rPr>
                <w:rFonts w:ascii="Times New Roman"/>
                <w:sz w:val="12"/>
              </w:rPr>
            </w:pPr>
          </w:p>
        </w:tc>
        <w:tc>
          <w:tcPr>
            <w:tcW w:w="5666" w:type="dxa"/>
          </w:tcPr>
          <w:p>
            <w:pPr>
              <w:pStyle w:val="TableParagraph"/>
              <w:spacing w:line="168" w:lineRule="exact" w:before="7"/>
              <w:ind w:left="144"/>
              <w:rPr>
                <w:sz w:val="16"/>
              </w:rPr>
            </w:pPr>
            <w:r>
              <w:rPr>
                <w:sz w:val="16"/>
              </w:rPr>
              <w:t>runner := &lt;-baton</w:t>
            </w:r>
          </w:p>
        </w:tc>
      </w:tr>
      <w:tr>
        <w:trPr>
          <w:trHeight w:val="198" w:hRule="atLeast"/>
        </w:trPr>
        <w:tc>
          <w:tcPr>
            <w:tcW w:w="290" w:type="dxa"/>
          </w:tcPr>
          <w:p>
            <w:pPr>
              <w:pStyle w:val="TableParagraph"/>
              <w:spacing w:line="172" w:lineRule="exact" w:before="6"/>
              <w:ind w:left="29" w:right="27"/>
              <w:jc w:val="center"/>
              <w:rPr>
                <w:sz w:val="16"/>
              </w:rPr>
            </w:pPr>
            <w:r>
              <w:rPr>
                <w:sz w:val="16"/>
              </w:rPr>
              <w:t>38</w:t>
            </w:r>
          </w:p>
        </w:tc>
        <w:tc>
          <w:tcPr>
            <w:tcW w:w="288" w:type="dxa"/>
          </w:tcPr>
          <w:p>
            <w:pPr>
              <w:pStyle w:val="TableParagraph"/>
              <w:rPr>
                <w:rFonts w:ascii="Times New Roman"/>
                <w:sz w:val="12"/>
              </w:rPr>
            </w:pPr>
          </w:p>
        </w:tc>
        <w:tc>
          <w:tcPr>
            <w:tcW w:w="5666" w:type="dxa"/>
          </w:tcPr>
          <w:p>
            <w:pPr>
              <w:pStyle w:val="TableParagraph"/>
              <w:rPr>
                <w:rFonts w:ascii="Times New Roman"/>
                <w:sz w:val="12"/>
              </w:rPr>
            </w:pPr>
          </w:p>
        </w:tc>
      </w:tr>
      <w:tr>
        <w:trPr>
          <w:trHeight w:val="203" w:hRule="atLeast"/>
        </w:trPr>
        <w:tc>
          <w:tcPr>
            <w:tcW w:w="290" w:type="dxa"/>
          </w:tcPr>
          <w:p>
            <w:pPr>
              <w:pStyle w:val="TableParagraph"/>
              <w:spacing w:line="169" w:lineRule="exact" w:before="14"/>
              <w:ind w:left="29" w:right="27"/>
              <w:jc w:val="center"/>
              <w:rPr>
                <w:sz w:val="16"/>
              </w:rPr>
            </w:pPr>
            <w:r>
              <w:rPr>
                <w:sz w:val="16"/>
              </w:rPr>
              <w:t>39</w:t>
            </w:r>
          </w:p>
        </w:tc>
        <w:tc>
          <w:tcPr>
            <w:tcW w:w="288" w:type="dxa"/>
          </w:tcPr>
          <w:p>
            <w:pPr>
              <w:pStyle w:val="TableParagraph"/>
              <w:rPr>
                <w:rFonts w:ascii="Times New Roman"/>
                <w:sz w:val="14"/>
              </w:rPr>
            </w:pPr>
          </w:p>
        </w:tc>
        <w:tc>
          <w:tcPr>
            <w:tcW w:w="5666" w:type="dxa"/>
          </w:tcPr>
          <w:p>
            <w:pPr>
              <w:pStyle w:val="TableParagraph"/>
              <w:spacing w:line="184" w:lineRule="exact"/>
              <w:ind w:left="144"/>
              <w:rPr>
                <w:rFonts w:ascii="宋体" w:eastAsia="宋体" w:hint="eastAsia"/>
                <w:sz w:val="16"/>
              </w:rPr>
            </w:pPr>
            <w:r>
              <w:rPr>
                <w:sz w:val="16"/>
              </w:rPr>
              <w:t>// </w:t>
            </w:r>
            <w:r>
              <w:rPr>
                <w:rFonts w:ascii="宋体" w:eastAsia="宋体" w:hint="eastAsia"/>
                <w:sz w:val="16"/>
              </w:rPr>
              <w:t>开始绕着跑道跑步</w:t>
            </w:r>
          </w:p>
        </w:tc>
      </w:tr>
      <w:tr>
        <w:trPr>
          <w:trHeight w:val="195" w:hRule="atLeast"/>
        </w:trPr>
        <w:tc>
          <w:tcPr>
            <w:tcW w:w="290" w:type="dxa"/>
          </w:tcPr>
          <w:p>
            <w:pPr>
              <w:pStyle w:val="TableParagraph"/>
              <w:spacing w:line="168" w:lineRule="exact" w:before="7"/>
              <w:ind w:left="29" w:right="27"/>
              <w:jc w:val="center"/>
              <w:rPr>
                <w:sz w:val="16"/>
              </w:rPr>
            </w:pPr>
            <w:r>
              <w:rPr>
                <w:sz w:val="16"/>
              </w:rPr>
              <w:t>40</w:t>
            </w:r>
          </w:p>
        </w:tc>
        <w:tc>
          <w:tcPr>
            <w:tcW w:w="288" w:type="dxa"/>
          </w:tcPr>
          <w:p>
            <w:pPr>
              <w:pStyle w:val="TableParagraph"/>
              <w:rPr>
                <w:rFonts w:ascii="Times New Roman"/>
                <w:sz w:val="12"/>
              </w:rPr>
            </w:pPr>
          </w:p>
        </w:tc>
        <w:tc>
          <w:tcPr>
            <w:tcW w:w="5666" w:type="dxa"/>
          </w:tcPr>
          <w:p>
            <w:pPr>
              <w:pStyle w:val="TableParagraph"/>
              <w:spacing w:line="168" w:lineRule="exact" w:before="7"/>
              <w:ind w:left="144"/>
              <w:rPr>
                <w:sz w:val="16"/>
              </w:rPr>
            </w:pPr>
            <w:r>
              <w:rPr>
                <w:sz w:val="16"/>
              </w:rPr>
              <w:t>fmt.Printf("Runner %d Running With Baton\n", runner)</w:t>
            </w:r>
          </w:p>
        </w:tc>
      </w:tr>
      <w:tr>
        <w:trPr>
          <w:trHeight w:val="197" w:hRule="atLeast"/>
        </w:trPr>
        <w:tc>
          <w:tcPr>
            <w:tcW w:w="290" w:type="dxa"/>
          </w:tcPr>
          <w:p>
            <w:pPr>
              <w:pStyle w:val="TableParagraph"/>
              <w:spacing w:line="171" w:lineRule="exact" w:before="6"/>
              <w:ind w:left="29" w:right="27"/>
              <w:jc w:val="center"/>
              <w:rPr>
                <w:sz w:val="16"/>
              </w:rPr>
            </w:pPr>
            <w:r>
              <w:rPr>
                <w:sz w:val="16"/>
              </w:rPr>
              <w:t>41</w:t>
            </w:r>
          </w:p>
        </w:tc>
        <w:tc>
          <w:tcPr>
            <w:tcW w:w="288" w:type="dxa"/>
          </w:tcPr>
          <w:p>
            <w:pPr>
              <w:pStyle w:val="TableParagraph"/>
              <w:rPr>
                <w:rFonts w:ascii="Times New Roman"/>
                <w:sz w:val="12"/>
              </w:rPr>
            </w:pPr>
          </w:p>
        </w:tc>
        <w:tc>
          <w:tcPr>
            <w:tcW w:w="5666" w:type="dxa"/>
          </w:tcPr>
          <w:p>
            <w:pPr>
              <w:pStyle w:val="TableParagraph"/>
              <w:rPr>
                <w:rFonts w:ascii="Times New Roman"/>
                <w:sz w:val="12"/>
              </w:rPr>
            </w:pPr>
          </w:p>
        </w:tc>
      </w:tr>
      <w:tr>
        <w:trPr>
          <w:trHeight w:val="203" w:hRule="atLeast"/>
        </w:trPr>
        <w:tc>
          <w:tcPr>
            <w:tcW w:w="290" w:type="dxa"/>
          </w:tcPr>
          <w:p>
            <w:pPr>
              <w:pStyle w:val="TableParagraph"/>
              <w:spacing w:line="170" w:lineRule="exact" w:before="14"/>
              <w:ind w:left="29" w:right="27"/>
              <w:jc w:val="center"/>
              <w:rPr>
                <w:sz w:val="16"/>
              </w:rPr>
            </w:pPr>
            <w:r>
              <w:rPr>
                <w:sz w:val="16"/>
              </w:rPr>
              <w:t>42</w:t>
            </w:r>
          </w:p>
        </w:tc>
        <w:tc>
          <w:tcPr>
            <w:tcW w:w="288" w:type="dxa"/>
          </w:tcPr>
          <w:p>
            <w:pPr>
              <w:pStyle w:val="TableParagraph"/>
              <w:rPr>
                <w:rFonts w:ascii="Times New Roman"/>
                <w:sz w:val="14"/>
              </w:rPr>
            </w:pPr>
          </w:p>
        </w:tc>
        <w:tc>
          <w:tcPr>
            <w:tcW w:w="5666" w:type="dxa"/>
          </w:tcPr>
          <w:p>
            <w:pPr>
              <w:pStyle w:val="TableParagraph"/>
              <w:spacing w:line="184" w:lineRule="exact"/>
              <w:ind w:left="144"/>
              <w:rPr>
                <w:rFonts w:ascii="宋体" w:eastAsia="宋体" w:hint="eastAsia"/>
                <w:sz w:val="16"/>
              </w:rPr>
            </w:pPr>
            <w:r>
              <w:rPr>
                <w:sz w:val="16"/>
              </w:rPr>
              <w:t>// </w:t>
            </w:r>
            <w:r>
              <w:rPr>
                <w:rFonts w:ascii="宋体" w:eastAsia="宋体" w:hint="eastAsia"/>
                <w:sz w:val="16"/>
              </w:rPr>
              <w:t>创建下一位跑步者</w:t>
            </w:r>
          </w:p>
        </w:tc>
      </w:tr>
      <w:tr>
        <w:trPr>
          <w:trHeight w:val="195" w:hRule="atLeast"/>
        </w:trPr>
        <w:tc>
          <w:tcPr>
            <w:tcW w:w="290" w:type="dxa"/>
          </w:tcPr>
          <w:p>
            <w:pPr>
              <w:pStyle w:val="TableParagraph"/>
              <w:spacing w:line="167" w:lineRule="exact" w:before="8"/>
              <w:ind w:left="29" w:right="27"/>
              <w:jc w:val="center"/>
              <w:rPr>
                <w:sz w:val="16"/>
              </w:rPr>
            </w:pPr>
            <w:r>
              <w:rPr>
                <w:sz w:val="16"/>
              </w:rPr>
              <w:t>43</w:t>
            </w:r>
          </w:p>
        </w:tc>
        <w:tc>
          <w:tcPr>
            <w:tcW w:w="288" w:type="dxa"/>
          </w:tcPr>
          <w:p>
            <w:pPr>
              <w:pStyle w:val="TableParagraph"/>
              <w:rPr>
                <w:rFonts w:ascii="Times New Roman"/>
                <w:sz w:val="12"/>
              </w:rPr>
            </w:pPr>
          </w:p>
        </w:tc>
        <w:tc>
          <w:tcPr>
            <w:tcW w:w="5666" w:type="dxa"/>
          </w:tcPr>
          <w:p>
            <w:pPr>
              <w:pStyle w:val="TableParagraph"/>
              <w:spacing w:line="167" w:lineRule="exact" w:before="8"/>
              <w:ind w:left="144"/>
              <w:rPr>
                <w:sz w:val="16"/>
              </w:rPr>
            </w:pPr>
            <w:r>
              <w:rPr>
                <w:sz w:val="16"/>
              </w:rPr>
              <w:t>if runner != 4 {</w:t>
            </w:r>
          </w:p>
        </w:tc>
      </w:tr>
      <w:tr>
        <w:trPr>
          <w:trHeight w:val="193" w:hRule="atLeast"/>
        </w:trPr>
        <w:tc>
          <w:tcPr>
            <w:tcW w:w="290" w:type="dxa"/>
          </w:tcPr>
          <w:p>
            <w:pPr>
              <w:pStyle w:val="TableParagraph"/>
              <w:spacing w:line="168" w:lineRule="exact" w:before="6"/>
              <w:ind w:left="29" w:right="27"/>
              <w:jc w:val="center"/>
              <w:rPr>
                <w:sz w:val="16"/>
              </w:rPr>
            </w:pPr>
            <w:r>
              <w:rPr>
                <w:sz w:val="16"/>
              </w:rPr>
              <w:t>44</w:t>
            </w:r>
          </w:p>
        </w:tc>
        <w:tc>
          <w:tcPr>
            <w:tcW w:w="288" w:type="dxa"/>
          </w:tcPr>
          <w:p>
            <w:pPr>
              <w:pStyle w:val="TableParagraph"/>
              <w:rPr>
                <w:rFonts w:ascii="Times New Roman"/>
                <w:sz w:val="12"/>
              </w:rPr>
            </w:pPr>
          </w:p>
        </w:tc>
        <w:tc>
          <w:tcPr>
            <w:tcW w:w="5666" w:type="dxa"/>
          </w:tcPr>
          <w:p>
            <w:pPr>
              <w:pStyle w:val="TableParagraph"/>
              <w:spacing w:line="168" w:lineRule="exact" w:before="6"/>
              <w:ind w:left="528"/>
              <w:rPr>
                <w:sz w:val="16"/>
              </w:rPr>
            </w:pPr>
            <w:r>
              <w:rPr>
                <w:sz w:val="16"/>
              </w:rPr>
              <w:t>newRunner = runner + 1</w:t>
            </w:r>
          </w:p>
        </w:tc>
      </w:tr>
      <w:tr>
        <w:trPr>
          <w:trHeight w:val="194" w:hRule="atLeast"/>
        </w:trPr>
        <w:tc>
          <w:tcPr>
            <w:tcW w:w="290" w:type="dxa"/>
          </w:tcPr>
          <w:p>
            <w:pPr>
              <w:pStyle w:val="TableParagraph"/>
              <w:spacing w:line="168" w:lineRule="exact" w:before="6"/>
              <w:ind w:left="29" w:right="27"/>
              <w:jc w:val="center"/>
              <w:rPr>
                <w:sz w:val="16"/>
              </w:rPr>
            </w:pPr>
            <w:r>
              <w:rPr>
                <w:sz w:val="16"/>
              </w:rPr>
              <w:t>45</w:t>
            </w:r>
          </w:p>
        </w:tc>
        <w:tc>
          <w:tcPr>
            <w:tcW w:w="288" w:type="dxa"/>
          </w:tcPr>
          <w:p>
            <w:pPr>
              <w:pStyle w:val="TableParagraph"/>
              <w:rPr>
                <w:rFonts w:ascii="Times New Roman"/>
                <w:sz w:val="12"/>
              </w:rPr>
            </w:pPr>
          </w:p>
        </w:tc>
        <w:tc>
          <w:tcPr>
            <w:tcW w:w="5666" w:type="dxa"/>
          </w:tcPr>
          <w:p>
            <w:pPr>
              <w:pStyle w:val="TableParagraph"/>
              <w:spacing w:line="168" w:lineRule="exact" w:before="6"/>
              <w:ind w:left="528"/>
              <w:rPr>
                <w:sz w:val="16"/>
              </w:rPr>
            </w:pPr>
            <w:r>
              <w:rPr>
                <w:sz w:val="16"/>
              </w:rPr>
              <w:t>fmt.Printf("Runner %d To The Line\n", newRunner)</w:t>
            </w:r>
          </w:p>
        </w:tc>
      </w:tr>
      <w:tr>
        <w:trPr>
          <w:trHeight w:val="193" w:hRule="atLeast"/>
        </w:trPr>
        <w:tc>
          <w:tcPr>
            <w:tcW w:w="290" w:type="dxa"/>
          </w:tcPr>
          <w:p>
            <w:pPr>
              <w:pStyle w:val="TableParagraph"/>
              <w:spacing w:line="167" w:lineRule="exact" w:before="6"/>
              <w:ind w:left="29" w:right="27"/>
              <w:jc w:val="center"/>
              <w:rPr>
                <w:sz w:val="16"/>
              </w:rPr>
            </w:pPr>
            <w:r>
              <w:rPr>
                <w:sz w:val="16"/>
              </w:rPr>
              <w:t>46</w:t>
            </w:r>
          </w:p>
        </w:tc>
        <w:tc>
          <w:tcPr>
            <w:tcW w:w="288" w:type="dxa"/>
          </w:tcPr>
          <w:p>
            <w:pPr>
              <w:pStyle w:val="TableParagraph"/>
              <w:rPr>
                <w:rFonts w:ascii="Times New Roman"/>
                <w:sz w:val="12"/>
              </w:rPr>
            </w:pPr>
          </w:p>
        </w:tc>
        <w:tc>
          <w:tcPr>
            <w:tcW w:w="5666" w:type="dxa"/>
          </w:tcPr>
          <w:p>
            <w:pPr>
              <w:pStyle w:val="TableParagraph"/>
              <w:spacing w:line="167" w:lineRule="exact" w:before="6"/>
              <w:ind w:left="528"/>
              <w:rPr>
                <w:sz w:val="16"/>
              </w:rPr>
            </w:pPr>
            <w:r>
              <w:rPr>
                <w:sz w:val="16"/>
              </w:rPr>
              <w:t>go Runner(baton)</w:t>
            </w:r>
          </w:p>
        </w:tc>
      </w:tr>
      <w:tr>
        <w:trPr>
          <w:trHeight w:val="193" w:hRule="atLeast"/>
        </w:trPr>
        <w:tc>
          <w:tcPr>
            <w:tcW w:w="290" w:type="dxa"/>
          </w:tcPr>
          <w:p>
            <w:pPr>
              <w:pStyle w:val="TableParagraph"/>
              <w:spacing w:line="168" w:lineRule="exact" w:before="6"/>
              <w:ind w:left="29" w:right="27"/>
              <w:jc w:val="center"/>
              <w:rPr>
                <w:sz w:val="16"/>
              </w:rPr>
            </w:pPr>
            <w:r>
              <w:rPr>
                <w:sz w:val="16"/>
              </w:rPr>
              <w:t>47</w:t>
            </w:r>
          </w:p>
        </w:tc>
        <w:tc>
          <w:tcPr>
            <w:tcW w:w="288" w:type="dxa"/>
          </w:tcPr>
          <w:p>
            <w:pPr>
              <w:pStyle w:val="TableParagraph"/>
              <w:rPr>
                <w:rFonts w:ascii="Times New Roman"/>
                <w:sz w:val="12"/>
              </w:rPr>
            </w:pPr>
          </w:p>
        </w:tc>
        <w:tc>
          <w:tcPr>
            <w:tcW w:w="5666" w:type="dxa"/>
          </w:tcPr>
          <w:p>
            <w:pPr>
              <w:pStyle w:val="TableParagraph"/>
              <w:spacing w:line="168" w:lineRule="exact" w:before="6"/>
              <w:ind w:left="144"/>
              <w:rPr>
                <w:sz w:val="16"/>
              </w:rPr>
            </w:pPr>
            <w:r>
              <w:rPr>
                <w:w w:val="99"/>
                <w:sz w:val="16"/>
              </w:rPr>
              <w:t>}</w:t>
            </w:r>
          </w:p>
        </w:tc>
      </w:tr>
      <w:tr>
        <w:trPr>
          <w:trHeight w:val="198" w:hRule="atLeast"/>
        </w:trPr>
        <w:tc>
          <w:tcPr>
            <w:tcW w:w="290" w:type="dxa"/>
          </w:tcPr>
          <w:p>
            <w:pPr>
              <w:pStyle w:val="TableParagraph"/>
              <w:spacing w:line="172" w:lineRule="exact" w:before="6"/>
              <w:ind w:left="29" w:right="27"/>
              <w:jc w:val="center"/>
              <w:rPr>
                <w:sz w:val="16"/>
              </w:rPr>
            </w:pPr>
            <w:r>
              <w:rPr>
                <w:sz w:val="16"/>
              </w:rPr>
              <w:t>48</w:t>
            </w:r>
          </w:p>
        </w:tc>
        <w:tc>
          <w:tcPr>
            <w:tcW w:w="288" w:type="dxa"/>
          </w:tcPr>
          <w:p>
            <w:pPr>
              <w:pStyle w:val="TableParagraph"/>
              <w:rPr>
                <w:rFonts w:ascii="Times New Roman"/>
                <w:sz w:val="12"/>
              </w:rPr>
            </w:pPr>
          </w:p>
        </w:tc>
        <w:tc>
          <w:tcPr>
            <w:tcW w:w="5666" w:type="dxa"/>
          </w:tcPr>
          <w:p>
            <w:pPr>
              <w:pStyle w:val="TableParagraph"/>
              <w:rPr>
                <w:rFonts w:ascii="Times New Roman"/>
                <w:sz w:val="12"/>
              </w:rPr>
            </w:pPr>
          </w:p>
        </w:tc>
      </w:tr>
      <w:tr>
        <w:trPr>
          <w:trHeight w:val="203" w:hRule="atLeast"/>
        </w:trPr>
        <w:tc>
          <w:tcPr>
            <w:tcW w:w="290" w:type="dxa"/>
          </w:tcPr>
          <w:p>
            <w:pPr>
              <w:pStyle w:val="TableParagraph"/>
              <w:spacing w:line="169" w:lineRule="exact" w:before="14"/>
              <w:ind w:left="29" w:right="27"/>
              <w:jc w:val="center"/>
              <w:rPr>
                <w:sz w:val="16"/>
              </w:rPr>
            </w:pPr>
            <w:r>
              <w:rPr>
                <w:sz w:val="16"/>
              </w:rPr>
              <w:t>49</w:t>
            </w:r>
          </w:p>
        </w:tc>
        <w:tc>
          <w:tcPr>
            <w:tcW w:w="288" w:type="dxa"/>
          </w:tcPr>
          <w:p>
            <w:pPr>
              <w:pStyle w:val="TableParagraph"/>
              <w:rPr>
                <w:rFonts w:ascii="Times New Roman"/>
                <w:sz w:val="14"/>
              </w:rPr>
            </w:pPr>
          </w:p>
        </w:tc>
        <w:tc>
          <w:tcPr>
            <w:tcW w:w="5666" w:type="dxa"/>
          </w:tcPr>
          <w:p>
            <w:pPr>
              <w:pStyle w:val="TableParagraph"/>
              <w:spacing w:line="184" w:lineRule="exact"/>
              <w:ind w:left="144"/>
              <w:rPr>
                <w:rFonts w:ascii="宋体" w:eastAsia="宋体" w:hint="eastAsia"/>
                <w:sz w:val="16"/>
              </w:rPr>
            </w:pPr>
            <w:r>
              <w:rPr>
                <w:sz w:val="16"/>
              </w:rPr>
              <w:t>// </w:t>
            </w:r>
            <w:r>
              <w:rPr>
                <w:rFonts w:ascii="宋体" w:eastAsia="宋体" w:hint="eastAsia"/>
                <w:sz w:val="16"/>
              </w:rPr>
              <w:t>围绕跑道跑</w:t>
            </w:r>
          </w:p>
        </w:tc>
      </w:tr>
      <w:tr>
        <w:trPr>
          <w:trHeight w:val="195" w:hRule="atLeast"/>
        </w:trPr>
        <w:tc>
          <w:tcPr>
            <w:tcW w:w="290" w:type="dxa"/>
          </w:tcPr>
          <w:p>
            <w:pPr>
              <w:pStyle w:val="TableParagraph"/>
              <w:spacing w:line="168" w:lineRule="exact" w:before="7"/>
              <w:ind w:left="29" w:right="27"/>
              <w:jc w:val="center"/>
              <w:rPr>
                <w:sz w:val="16"/>
              </w:rPr>
            </w:pPr>
            <w:r>
              <w:rPr>
                <w:sz w:val="16"/>
              </w:rPr>
              <w:t>50</w:t>
            </w:r>
          </w:p>
        </w:tc>
        <w:tc>
          <w:tcPr>
            <w:tcW w:w="288" w:type="dxa"/>
          </w:tcPr>
          <w:p>
            <w:pPr>
              <w:pStyle w:val="TableParagraph"/>
              <w:rPr>
                <w:rFonts w:ascii="Times New Roman"/>
                <w:sz w:val="12"/>
              </w:rPr>
            </w:pPr>
          </w:p>
        </w:tc>
        <w:tc>
          <w:tcPr>
            <w:tcW w:w="5666" w:type="dxa"/>
          </w:tcPr>
          <w:p>
            <w:pPr>
              <w:pStyle w:val="TableParagraph"/>
              <w:spacing w:line="168" w:lineRule="exact" w:before="7"/>
              <w:ind w:left="144"/>
              <w:rPr>
                <w:sz w:val="16"/>
              </w:rPr>
            </w:pPr>
            <w:r>
              <w:rPr>
                <w:sz w:val="16"/>
              </w:rPr>
              <w:t>time.Sleep(100 * time.Millisecond)</w:t>
            </w:r>
          </w:p>
        </w:tc>
      </w:tr>
      <w:tr>
        <w:trPr>
          <w:trHeight w:val="197" w:hRule="atLeast"/>
        </w:trPr>
        <w:tc>
          <w:tcPr>
            <w:tcW w:w="290" w:type="dxa"/>
          </w:tcPr>
          <w:p>
            <w:pPr>
              <w:pStyle w:val="TableParagraph"/>
              <w:spacing w:line="171" w:lineRule="exact" w:before="6"/>
              <w:ind w:left="29" w:right="27"/>
              <w:jc w:val="center"/>
              <w:rPr>
                <w:sz w:val="16"/>
              </w:rPr>
            </w:pPr>
            <w:r>
              <w:rPr>
                <w:sz w:val="16"/>
              </w:rPr>
              <w:t>51</w:t>
            </w:r>
          </w:p>
        </w:tc>
        <w:tc>
          <w:tcPr>
            <w:tcW w:w="288" w:type="dxa"/>
          </w:tcPr>
          <w:p>
            <w:pPr>
              <w:pStyle w:val="TableParagraph"/>
              <w:rPr>
                <w:rFonts w:ascii="Times New Roman"/>
                <w:sz w:val="12"/>
              </w:rPr>
            </w:pPr>
          </w:p>
        </w:tc>
        <w:tc>
          <w:tcPr>
            <w:tcW w:w="5666" w:type="dxa"/>
          </w:tcPr>
          <w:p>
            <w:pPr>
              <w:pStyle w:val="TableParagraph"/>
              <w:rPr>
                <w:rFonts w:ascii="Times New Roman"/>
                <w:sz w:val="12"/>
              </w:rPr>
            </w:pPr>
          </w:p>
        </w:tc>
      </w:tr>
      <w:tr>
        <w:trPr>
          <w:trHeight w:val="203" w:hRule="atLeast"/>
        </w:trPr>
        <w:tc>
          <w:tcPr>
            <w:tcW w:w="290" w:type="dxa"/>
          </w:tcPr>
          <w:p>
            <w:pPr>
              <w:pStyle w:val="TableParagraph"/>
              <w:spacing w:line="170" w:lineRule="exact" w:before="14"/>
              <w:ind w:left="29" w:right="27"/>
              <w:jc w:val="center"/>
              <w:rPr>
                <w:sz w:val="16"/>
              </w:rPr>
            </w:pPr>
            <w:r>
              <w:rPr>
                <w:sz w:val="16"/>
              </w:rPr>
              <w:t>52</w:t>
            </w:r>
          </w:p>
        </w:tc>
        <w:tc>
          <w:tcPr>
            <w:tcW w:w="288" w:type="dxa"/>
          </w:tcPr>
          <w:p>
            <w:pPr>
              <w:pStyle w:val="TableParagraph"/>
              <w:rPr>
                <w:rFonts w:ascii="Times New Roman"/>
                <w:sz w:val="14"/>
              </w:rPr>
            </w:pPr>
          </w:p>
        </w:tc>
        <w:tc>
          <w:tcPr>
            <w:tcW w:w="5666" w:type="dxa"/>
          </w:tcPr>
          <w:p>
            <w:pPr>
              <w:pStyle w:val="TableParagraph"/>
              <w:spacing w:line="184" w:lineRule="exact"/>
              <w:ind w:left="144"/>
              <w:rPr>
                <w:rFonts w:ascii="宋体" w:eastAsia="宋体" w:hint="eastAsia"/>
                <w:sz w:val="16"/>
              </w:rPr>
            </w:pPr>
            <w:r>
              <w:rPr>
                <w:sz w:val="16"/>
              </w:rPr>
              <w:t>// </w:t>
            </w:r>
            <w:r>
              <w:rPr>
                <w:rFonts w:ascii="宋体" w:eastAsia="宋体" w:hint="eastAsia"/>
                <w:sz w:val="16"/>
              </w:rPr>
              <w:t>比赛结束了吗？</w:t>
            </w:r>
          </w:p>
        </w:tc>
      </w:tr>
      <w:tr>
        <w:trPr>
          <w:trHeight w:val="196" w:hRule="atLeast"/>
        </w:trPr>
        <w:tc>
          <w:tcPr>
            <w:tcW w:w="290" w:type="dxa"/>
          </w:tcPr>
          <w:p>
            <w:pPr>
              <w:pStyle w:val="TableParagraph"/>
              <w:spacing w:line="168" w:lineRule="exact" w:before="8"/>
              <w:ind w:left="29" w:right="27"/>
              <w:jc w:val="center"/>
              <w:rPr>
                <w:sz w:val="16"/>
              </w:rPr>
            </w:pPr>
            <w:r>
              <w:rPr>
                <w:sz w:val="16"/>
              </w:rPr>
              <w:t>53</w:t>
            </w:r>
          </w:p>
        </w:tc>
        <w:tc>
          <w:tcPr>
            <w:tcW w:w="288" w:type="dxa"/>
          </w:tcPr>
          <w:p>
            <w:pPr>
              <w:pStyle w:val="TableParagraph"/>
              <w:rPr>
                <w:rFonts w:ascii="Times New Roman"/>
                <w:sz w:val="12"/>
              </w:rPr>
            </w:pPr>
          </w:p>
        </w:tc>
        <w:tc>
          <w:tcPr>
            <w:tcW w:w="5666" w:type="dxa"/>
          </w:tcPr>
          <w:p>
            <w:pPr>
              <w:pStyle w:val="TableParagraph"/>
              <w:spacing w:line="168" w:lineRule="exact" w:before="8"/>
              <w:ind w:left="144"/>
              <w:rPr>
                <w:sz w:val="16"/>
              </w:rPr>
            </w:pPr>
            <w:r>
              <w:rPr>
                <w:sz w:val="16"/>
              </w:rPr>
              <w:t>if runner == 4 {</w:t>
            </w:r>
          </w:p>
        </w:tc>
      </w:tr>
      <w:tr>
        <w:trPr>
          <w:trHeight w:val="193" w:hRule="atLeast"/>
        </w:trPr>
        <w:tc>
          <w:tcPr>
            <w:tcW w:w="290" w:type="dxa"/>
          </w:tcPr>
          <w:p>
            <w:pPr>
              <w:pStyle w:val="TableParagraph"/>
              <w:spacing w:line="167" w:lineRule="exact" w:before="6"/>
              <w:ind w:left="29" w:right="27"/>
              <w:jc w:val="center"/>
              <w:rPr>
                <w:sz w:val="16"/>
              </w:rPr>
            </w:pPr>
            <w:r>
              <w:rPr>
                <w:sz w:val="16"/>
              </w:rPr>
              <w:t>54</w:t>
            </w:r>
          </w:p>
        </w:tc>
        <w:tc>
          <w:tcPr>
            <w:tcW w:w="288" w:type="dxa"/>
          </w:tcPr>
          <w:p>
            <w:pPr>
              <w:pStyle w:val="TableParagraph"/>
              <w:rPr>
                <w:rFonts w:ascii="Times New Roman"/>
                <w:sz w:val="12"/>
              </w:rPr>
            </w:pPr>
          </w:p>
        </w:tc>
        <w:tc>
          <w:tcPr>
            <w:tcW w:w="5666" w:type="dxa"/>
          </w:tcPr>
          <w:p>
            <w:pPr>
              <w:pStyle w:val="TableParagraph"/>
              <w:spacing w:line="167" w:lineRule="exact" w:before="6"/>
              <w:ind w:left="528"/>
              <w:rPr>
                <w:sz w:val="16"/>
              </w:rPr>
            </w:pPr>
            <w:r>
              <w:rPr>
                <w:sz w:val="16"/>
              </w:rPr>
              <w:t>fmt.Printf("Runner %d Finished, Race Over\n", runner)</w:t>
            </w:r>
          </w:p>
        </w:tc>
      </w:tr>
      <w:tr>
        <w:trPr>
          <w:trHeight w:val="193" w:hRule="atLeast"/>
        </w:trPr>
        <w:tc>
          <w:tcPr>
            <w:tcW w:w="290" w:type="dxa"/>
          </w:tcPr>
          <w:p>
            <w:pPr>
              <w:pStyle w:val="TableParagraph"/>
              <w:spacing w:line="168" w:lineRule="exact" w:before="6"/>
              <w:ind w:left="29" w:right="27"/>
              <w:jc w:val="center"/>
              <w:rPr>
                <w:sz w:val="16"/>
              </w:rPr>
            </w:pPr>
            <w:r>
              <w:rPr>
                <w:sz w:val="16"/>
              </w:rPr>
              <w:t>55</w:t>
            </w:r>
          </w:p>
        </w:tc>
        <w:tc>
          <w:tcPr>
            <w:tcW w:w="288" w:type="dxa"/>
          </w:tcPr>
          <w:p>
            <w:pPr>
              <w:pStyle w:val="TableParagraph"/>
              <w:rPr>
                <w:rFonts w:ascii="Times New Roman"/>
                <w:sz w:val="12"/>
              </w:rPr>
            </w:pPr>
          </w:p>
        </w:tc>
        <w:tc>
          <w:tcPr>
            <w:tcW w:w="5666" w:type="dxa"/>
          </w:tcPr>
          <w:p>
            <w:pPr>
              <w:pStyle w:val="TableParagraph"/>
              <w:spacing w:line="168" w:lineRule="exact" w:before="6"/>
              <w:ind w:left="528"/>
              <w:rPr>
                <w:sz w:val="16"/>
              </w:rPr>
            </w:pPr>
            <w:r>
              <w:rPr>
                <w:sz w:val="16"/>
              </w:rPr>
              <w:t>wg.Done()</w:t>
            </w:r>
          </w:p>
        </w:tc>
      </w:tr>
      <w:tr>
        <w:trPr>
          <w:trHeight w:val="194" w:hRule="atLeast"/>
        </w:trPr>
        <w:tc>
          <w:tcPr>
            <w:tcW w:w="290" w:type="dxa"/>
          </w:tcPr>
          <w:p>
            <w:pPr>
              <w:pStyle w:val="TableParagraph"/>
              <w:spacing w:line="168" w:lineRule="exact" w:before="6"/>
              <w:ind w:left="29" w:right="27"/>
              <w:jc w:val="center"/>
              <w:rPr>
                <w:sz w:val="16"/>
              </w:rPr>
            </w:pPr>
            <w:r>
              <w:rPr>
                <w:sz w:val="16"/>
              </w:rPr>
              <w:t>56</w:t>
            </w:r>
          </w:p>
        </w:tc>
        <w:tc>
          <w:tcPr>
            <w:tcW w:w="288" w:type="dxa"/>
          </w:tcPr>
          <w:p>
            <w:pPr>
              <w:pStyle w:val="TableParagraph"/>
              <w:rPr>
                <w:rFonts w:ascii="Times New Roman"/>
                <w:sz w:val="12"/>
              </w:rPr>
            </w:pPr>
          </w:p>
        </w:tc>
        <w:tc>
          <w:tcPr>
            <w:tcW w:w="5666" w:type="dxa"/>
          </w:tcPr>
          <w:p>
            <w:pPr>
              <w:pStyle w:val="TableParagraph"/>
              <w:spacing w:line="168" w:lineRule="exact" w:before="6"/>
              <w:ind w:left="528"/>
              <w:rPr>
                <w:sz w:val="16"/>
              </w:rPr>
            </w:pPr>
            <w:r>
              <w:rPr>
                <w:sz w:val="16"/>
              </w:rPr>
              <w:t>return</w:t>
            </w:r>
          </w:p>
        </w:tc>
      </w:tr>
      <w:tr>
        <w:trPr>
          <w:trHeight w:val="194" w:hRule="atLeast"/>
        </w:trPr>
        <w:tc>
          <w:tcPr>
            <w:tcW w:w="290" w:type="dxa"/>
          </w:tcPr>
          <w:p>
            <w:pPr>
              <w:pStyle w:val="TableParagraph"/>
              <w:spacing w:line="168" w:lineRule="exact" w:before="6"/>
              <w:ind w:left="29" w:right="27"/>
              <w:jc w:val="center"/>
              <w:rPr>
                <w:sz w:val="16"/>
              </w:rPr>
            </w:pPr>
            <w:r>
              <w:rPr>
                <w:sz w:val="16"/>
              </w:rPr>
              <w:t>57</w:t>
            </w:r>
          </w:p>
        </w:tc>
        <w:tc>
          <w:tcPr>
            <w:tcW w:w="288" w:type="dxa"/>
          </w:tcPr>
          <w:p>
            <w:pPr>
              <w:pStyle w:val="TableParagraph"/>
              <w:rPr>
                <w:rFonts w:ascii="Times New Roman"/>
                <w:sz w:val="12"/>
              </w:rPr>
            </w:pPr>
          </w:p>
        </w:tc>
        <w:tc>
          <w:tcPr>
            <w:tcW w:w="5666" w:type="dxa"/>
          </w:tcPr>
          <w:p>
            <w:pPr>
              <w:pStyle w:val="TableParagraph"/>
              <w:spacing w:line="168" w:lineRule="exact" w:before="6"/>
              <w:ind w:left="144"/>
              <w:rPr>
                <w:sz w:val="16"/>
              </w:rPr>
            </w:pPr>
            <w:r>
              <w:rPr>
                <w:w w:val="99"/>
                <w:sz w:val="16"/>
              </w:rPr>
              <w:t>}</w:t>
            </w:r>
          </w:p>
        </w:tc>
      </w:tr>
      <w:tr>
        <w:trPr>
          <w:trHeight w:val="197" w:hRule="atLeast"/>
        </w:trPr>
        <w:tc>
          <w:tcPr>
            <w:tcW w:w="290" w:type="dxa"/>
          </w:tcPr>
          <w:p>
            <w:pPr>
              <w:pStyle w:val="TableParagraph"/>
              <w:spacing w:line="172" w:lineRule="exact" w:before="6"/>
              <w:ind w:left="29" w:right="27"/>
              <w:jc w:val="center"/>
              <w:rPr>
                <w:sz w:val="16"/>
              </w:rPr>
            </w:pPr>
            <w:r>
              <w:rPr>
                <w:sz w:val="16"/>
              </w:rPr>
              <w:t>58</w:t>
            </w:r>
          </w:p>
        </w:tc>
        <w:tc>
          <w:tcPr>
            <w:tcW w:w="288" w:type="dxa"/>
          </w:tcPr>
          <w:p>
            <w:pPr>
              <w:pStyle w:val="TableParagraph"/>
              <w:rPr>
                <w:rFonts w:ascii="Times New Roman"/>
                <w:sz w:val="12"/>
              </w:rPr>
            </w:pPr>
          </w:p>
        </w:tc>
        <w:tc>
          <w:tcPr>
            <w:tcW w:w="5666" w:type="dxa"/>
          </w:tcPr>
          <w:p>
            <w:pPr>
              <w:pStyle w:val="TableParagraph"/>
              <w:rPr>
                <w:rFonts w:ascii="Times New Roman"/>
                <w:sz w:val="12"/>
              </w:rPr>
            </w:pPr>
          </w:p>
        </w:tc>
      </w:tr>
      <w:tr>
        <w:trPr>
          <w:trHeight w:val="203" w:hRule="atLeast"/>
        </w:trPr>
        <w:tc>
          <w:tcPr>
            <w:tcW w:w="290" w:type="dxa"/>
          </w:tcPr>
          <w:p>
            <w:pPr>
              <w:pStyle w:val="TableParagraph"/>
              <w:spacing w:line="169" w:lineRule="exact" w:before="14"/>
              <w:ind w:left="29" w:right="27"/>
              <w:jc w:val="center"/>
              <w:rPr>
                <w:sz w:val="16"/>
              </w:rPr>
            </w:pPr>
            <w:r>
              <w:rPr>
                <w:sz w:val="16"/>
              </w:rPr>
              <w:t>59</w:t>
            </w:r>
          </w:p>
        </w:tc>
        <w:tc>
          <w:tcPr>
            <w:tcW w:w="288" w:type="dxa"/>
          </w:tcPr>
          <w:p>
            <w:pPr>
              <w:pStyle w:val="TableParagraph"/>
              <w:rPr>
                <w:rFonts w:ascii="Times New Roman"/>
                <w:sz w:val="14"/>
              </w:rPr>
            </w:pPr>
          </w:p>
        </w:tc>
        <w:tc>
          <w:tcPr>
            <w:tcW w:w="5666" w:type="dxa"/>
          </w:tcPr>
          <w:p>
            <w:pPr>
              <w:pStyle w:val="TableParagraph"/>
              <w:spacing w:line="184" w:lineRule="exact"/>
              <w:ind w:left="144"/>
              <w:rPr>
                <w:rFonts w:ascii="宋体" w:eastAsia="宋体" w:hint="eastAsia"/>
                <w:sz w:val="16"/>
              </w:rPr>
            </w:pPr>
            <w:r>
              <w:rPr>
                <w:sz w:val="16"/>
              </w:rPr>
              <w:t>// </w:t>
            </w:r>
            <w:r>
              <w:rPr>
                <w:rFonts w:ascii="宋体" w:eastAsia="宋体" w:hint="eastAsia"/>
                <w:sz w:val="16"/>
              </w:rPr>
              <w:t>将接力棒交给下一位跑步者</w:t>
            </w:r>
          </w:p>
        </w:tc>
      </w:tr>
      <w:tr>
        <w:trPr>
          <w:trHeight w:val="195" w:hRule="atLeast"/>
        </w:trPr>
        <w:tc>
          <w:tcPr>
            <w:tcW w:w="290" w:type="dxa"/>
          </w:tcPr>
          <w:p>
            <w:pPr>
              <w:pStyle w:val="TableParagraph"/>
              <w:spacing w:line="168" w:lineRule="exact" w:before="7"/>
              <w:ind w:left="29" w:right="27"/>
              <w:jc w:val="center"/>
              <w:rPr>
                <w:sz w:val="16"/>
              </w:rPr>
            </w:pPr>
            <w:r>
              <w:rPr>
                <w:sz w:val="16"/>
              </w:rPr>
              <w:t>60</w:t>
            </w:r>
          </w:p>
        </w:tc>
        <w:tc>
          <w:tcPr>
            <w:tcW w:w="288" w:type="dxa"/>
          </w:tcPr>
          <w:p>
            <w:pPr>
              <w:pStyle w:val="TableParagraph"/>
              <w:rPr>
                <w:rFonts w:ascii="Times New Roman"/>
                <w:sz w:val="12"/>
              </w:rPr>
            </w:pPr>
          </w:p>
        </w:tc>
        <w:tc>
          <w:tcPr>
            <w:tcW w:w="5666" w:type="dxa"/>
          </w:tcPr>
          <w:p>
            <w:pPr>
              <w:pStyle w:val="TableParagraph"/>
              <w:spacing w:line="168" w:lineRule="exact" w:before="7"/>
              <w:ind w:left="144"/>
              <w:rPr>
                <w:sz w:val="16"/>
              </w:rPr>
            </w:pPr>
            <w:r>
              <w:rPr>
                <w:sz w:val="16"/>
              </w:rPr>
              <w:t>fmt.Printf("Runner %d Exchange With Runner %d\n",</w:t>
            </w:r>
          </w:p>
        </w:tc>
      </w:tr>
      <w:tr>
        <w:trPr>
          <w:trHeight w:val="194" w:hRule="atLeast"/>
        </w:trPr>
        <w:tc>
          <w:tcPr>
            <w:tcW w:w="290" w:type="dxa"/>
          </w:tcPr>
          <w:p>
            <w:pPr>
              <w:pStyle w:val="TableParagraph"/>
              <w:spacing w:line="168" w:lineRule="exact" w:before="6"/>
              <w:ind w:left="29" w:right="27"/>
              <w:jc w:val="center"/>
              <w:rPr>
                <w:sz w:val="16"/>
              </w:rPr>
            </w:pPr>
            <w:r>
              <w:rPr>
                <w:sz w:val="16"/>
              </w:rPr>
              <w:t>61</w:t>
            </w:r>
          </w:p>
        </w:tc>
        <w:tc>
          <w:tcPr>
            <w:tcW w:w="288" w:type="dxa"/>
          </w:tcPr>
          <w:p>
            <w:pPr>
              <w:pStyle w:val="TableParagraph"/>
              <w:rPr>
                <w:rFonts w:ascii="Times New Roman"/>
                <w:sz w:val="12"/>
              </w:rPr>
            </w:pPr>
          </w:p>
        </w:tc>
        <w:tc>
          <w:tcPr>
            <w:tcW w:w="5666" w:type="dxa"/>
          </w:tcPr>
          <w:p>
            <w:pPr>
              <w:pStyle w:val="TableParagraph"/>
              <w:spacing w:line="168" w:lineRule="exact" w:before="6"/>
              <w:ind w:left="528"/>
              <w:rPr>
                <w:sz w:val="16"/>
              </w:rPr>
            </w:pPr>
            <w:r>
              <w:rPr>
                <w:sz w:val="16"/>
              </w:rPr>
              <w:t>runner,</w:t>
            </w:r>
          </w:p>
        </w:tc>
      </w:tr>
      <w:tr>
        <w:trPr>
          <w:trHeight w:val="193" w:hRule="atLeast"/>
        </w:trPr>
        <w:tc>
          <w:tcPr>
            <w:tcW w:w="290" w:type="dxa"/>
          </w:tcPr>
          <w:p>
            <w:pPr>
              <w:pStyle w:val="TableParagraph"/>
              <w:spacing w:line="167" w:lineRule="exact" w:before="6"/>
              <w:ind w:left="29" w:right="27"/>
              <w:jc w:val="center"/>
              <w:rPr>
                <w:sz w:val="16"/>
              </w:rPr>
            </w:pPr>
            <w:r>
              <w:rPr>
                <w:sz w:val="16"/>
              </w:rPr>
              <w:t>62</w:t>
            </w:r>
          </w:p>
        </w:tc>
        <w:tc>
          <w:tcPr>
            <w:tcW w:w="288" w:type="dxa"/>
          </w:tcPr>
          <w:p>
            <w:pPr>
              <w:pStyle w:val="TableParagraph"/>
              <w:rPr>
                <w:rFonts w:ascii="Times New Roman"/>
                <w:sz w:val="12"/>
              </w:rPr>
            </w:pPr>
          </w:p>
        </w:tc>
        <w:tc>
          <w:tcPr>
            <w:tcW w:w="5666" w:type="dxa"/>
          </w:tcPr>
          <w:p>
            <w:pPr>
              <w:pStyle w:val="TableParagraph"/>
              <w:spacing w:line="167" w:lineRule="exact" w:before="6"/>
              <w:ind w:left="528"/>
              <w:rPr>
                <w:sz w:val="16"/>
              </w:rPr>
            </w:pPr>
            <w:r>
              <w:rPr>
                <w:sz w:val="16"/>
              </w:rPr>
              <w:t>newRunner)</w:t>
            </w:r>
          </w:p>
        </w:tc>
      </w:tr>
      <w:tr>
        <w:trPr>
          <w:trHeight w:val="193" w:hRule="atLeast"/>
        </w:trPr>
        <w:tc>
          <w:tcPr>
            <w:tcW w:w="290" w:type="dxa"/>
          </w:tcPr>
          <w:p>
            <w:pPr>
              <w:pStyle w:val="TableParagraph"/>
              <w:spacing w:line="168" w:lineRule="exact" w:before="6"/>
              <w:ind w:left="29" w:right="27"/>
              <w:jc w:val="center"/>
              <w:rPr>
                <w:sz w:val="16"/>
              </w:rPr>
            </w:pPr>
            <w:r>
              <w:rPr>
                <w:sz w:val="16"/>
              </w:rPr>
              <w:t>63</w:t>
            </w:r>
          </w:p>
        </w:tc>
        <w:tc>
          <w:tcPr>
            <w:tcW w:w="288" w:type="dxa"/>
          </w:tcPr>
          <w:p>
            <w:pPr>
              <w:pStyle w:val="TableParagraph"/>
              <w:rPr>
                <w:rFonts w:ascii="Times New Roman"/>
                <w:sz w:val="12"/>
              </w:rPr>
            </w:pPr>
          </w:p>
        </w:tc>
        <w:tc>
          <w:tcPr>
            <w:tcW w:w="5666" w:type="dxa"/>
          </w:tcPr>
          <w:p>
            <w:pPr>
              <w:pStyle w:val="TableParagraph"/>
              <w:rPr>
                <w:rFonts w:ascii="Times New Roman"/>
                <w:sz w:val="12"/>
              </w:rPr>
            </w:pPr>
          </w:p>
        </w:tc>
      </w:tr>
      <w:tr>
        <w:trPr>
          <w:trHeight w:val="194" w:hRule="atLeast"/>
        </w:trPr>
        <w:tc>
          <w:tcPr>
            <w:tcW w:w="290" w:type="dxa"/>
          </w:tcPr>
          <w:p>
            <w:pPr>
              <w:pStyle w:val="TableParagraph"/>
              <w:spacing w:line="168" w:lineRule="exact" w:before="6"/>
              <w:ind w:left="29" w:right="27"/>
              <w:jc w:val="center"/>
              <w:rPr>
                <w:sz w:val="16"/>
              </w:rPr>
            </w:pPr>
            <w:r>
              <w:rPr>
                <w:sz w:val="16"/>
              </w:rPr>
              <w:t>64</w:t>
            </w:r>
          </w:p>
        </w:tc>
        <w:tc>
          <w:tcPr>
            <w:tcW w:w="288" w:type="dxa"/>
          </w:tcPr>
          <w:p>
            <w:pPr>
              <w:pStyle w:val="TableParagraph"/>
              <w:rPr>
                <w:rFonts w:ascii="Times New Roman"/>
                <w:sz w:val="12"/>
              </w:rPr>
            </w:pPr>
          </w:p>
        </w:tc>
        <w:tc>
          <w:tcPr>
            <w:tcW w:w="5666" w:type="dxa"/>
          </w:tcPr>
          <w:p>
            <w:pPr>
              <w:pStyle w:val="TableParagraph"/>
              <w:spacing w:line="168" w:lineRule="exact" w:before="6"/>
              <w:ind w:left="144"/>
              <w:rPr>
                <w:sz w:val="16"/>
              </w:rPr>
            </w:pPr>
            <w:r>
              <w:rPr>
                <w:sz w:val="16"/>
              </w:rPr>
              <w:t>baton &lt;- newRunner</w:t>
            </w:r>
          </w:p>
        </w:tc>
      </w:tr>
      <w:tr>
        <w:trPr>
          <w:trHeight w:val="187" w:hRule="atLeast"/>
        </w:trPr>
        <w:tc>
          <w:tcPr>
            <w:tcW w:w="290" w:type="dxa"/>
          </w:tcPr>
          <w:p>
            <w:pPr>
              <w:pStyle w:val="TableParagraph"/>
              <w:spacing w:line="161" w:lineRule="exact" w:before="6"/>
              <w:ind w:left="29" w:right="27"/>
              <w:jc w:val="center"/>
              <w:rPr>
                <w:sz w:val="16"/>
              </w:rPr>
            </w:pPr>
            <w:r>
              <w:rPr>
                <w:sz w:val="16"/>
              </w:rPr>
              <w:t>65</w:t>
            </w:r>
          </w:p>
        </w:tc>
        <w:tc>
          <w:tcPr>
            <w:tcW w:w="288" w:type="dxa"/>
          </w:tcPr>
          <w:p>
            <w:pPr>
              <w:pStyle w:val="TableParagraph"/>
              <w:spacing w:line="161" w:lineRule="exact" w:before="6"/>
              <w:ind w:left="48"/>
              <w:rPr>
                <w:sz w:val="16"/>
              </w:rPr>
            </w:pPr>
            <w:r>
              <w:rPr>
                <w:w w:val="99"/>
                <w:sz w:val="16"/>
              </w:rPr>
              <w:t>}</w:t>
            </w:r>
          </w:p>
        </w:tc>
        <w:tc>
          <w:tcPr>
            <w:tcW w:w="5666" w:type="dxa"/>
          </w:tcPr>
          <w:p>
            <w:pPr>
              <w:pStyle w:val="TableParagraph"/>
              <w:rPr>
                <w:rFonts w:ascii="Times New Roman"/>
                <w:sz w:val="12"/>
              </w:rPr>
            </w:pPr>
          </w:p>
        </w:tc>
      </w:tr>
    </w:tbl>
    <w:p>
      <w:pPr>
        <w:pStyle w:val="BodyText"/>
        <w:spacing w:before="83"/>
        <w:ind w:left="539"/>
      </w:pPr>
      <w:r>
        <w:rPr/>
        <w:t>运行这个程序会得到代码清单 </w:t>
      </w:r>
      <w:r>
        <w:rPr>
          <w:rFonts w:ascii="Times New Roman" w:eastAsia="Times New Roman"/>
        </w:rPr>
        <w:t>6-23 </w:t>
      </w:r>
      <w:r>
        <w:rPr/>
        <w:t>所示的输出。</w:t>
      </w:r>
    </w:p>
    <w:p>
      <w:pPr>
        <w:pStyle w:val="BodyText"/>
        <w:spacing w:before="9"/>
        <w:rPr>
          <w:sz w:val="14"/>
        </w:rPr>
      </w:pPr>
    </w:p>
    <w:p>
      <w:pPr>
        <w:tabs>
          <w:tab w:pos="8466" w:val="left" w:leader="none"/>
        </w:tabs>
        <w:spacing w:before="87"/>
        <w:ind w:left="109"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6-23  </w:t>
      </w:r>
      <w:r>
        <w:rPr>
          <w:rFonts w:ascii="Arial" w:eastAsia="Arial"/>
          <w:color w:val="FFFFFF"/>
          <w:spacing w:val="28"/>
          <w:sz w:val="18"/>
          <w:shd w:fill="808080" w:color="auto" w:val="clear"/>
        </w:rPr>
        <w:t> </w:t>
      </w:r>
      <w:r>
        <w:rPr>
          <w:rFonts w:ascii="Arial" w:eastAsia="Arial"/>
          <w:color w:val="FFFFFF"/>
          <w:sz w:val="18"/>
          <w:shd w:fill="808080" w:color="auto" w:val="clear"/>
        </w:rPr>
        <w:t>listing22.go</w:t>
      </w:r>
      <w:r>
        <w:rPr>
          <w:rFonts w:ascii="Arial" w:eastAsia="Arial"/>
          <w:color w:val="FFFFFF"/>
          <w:spacing w:val="39"/>
          <w:sz w:val="18"/>
          <w:shd w:fill="808080" w:color="auto" w:val="clear"/>
        </w:rPr>
        <w:t> </w:t>
      </w:r>
      <w:r>
        <w:rPr>
          <w:rFonts w:ascii="黑体" w:eastAsia="黑体" w:hint="eastAsia"/>
          <w:color w:val="FFFFFF"/>
          <w:sz w:val="18"/>
          <w:shd w:fill="808080" w:color="auto" w:val="clear"/>
        </w:rPr>
        <w:t>的输出</w:t>
        <w:tab/>
      </w:r>
    </w:p>
    <w:p>
      <w:pPr>
        <w:pStyle w:val="BodyText"/>
        <w:spacing w:before="1"/>
        <w:rPr>
          <w:rFonts w:ascii="黑体"/>
          <w:sz w:val="9"/>
        </w:rPr>
      </w:pPr>
    </w:p>
    <w:tbl>
      <w:tblPr>
        <w:tblW w:w="0" w:type="auto"/>
        <w:jc w:val="left"/>
        <w:tblInd w:w="4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4"/>
        <w:gridCol w:w="192"/>
        <w:gridCol w:w="2210"/>
      </w:tblGrid>
      <w:tr>
        <w:trPr>
          <w:trHeight w:val="187" w:hRule="atLeast"/>
        </w:trPr>
        <w:tc>
          <w:tcPr>
            <w:tcW w:w="674" w:type="dxa"/>
          </w:tcPr>
          <w:p>
            <w:pPr>
              <w:pStyle w:val="TableParagraph"/>
              <w:spacing w:line="168" w:lineRule="exact"/>
              <w:ind w:left="29" w:right="27"/>
              <w:jc w:val="center"/>
              <w:rPr>
                <w:sz w:val="16"/>
              </w:rPr>
            </w:pPr>
            <w:r>
              <w:rPr>
                <w:sz w:val="16"/>
              </w:rPr>
              <w:t>Runner</w:t>
            </w:r>
          </w:p>
        </w:tc>
        <w:tc>
          <w:tcPr>
            <w:tcW w:w="192" w:type="dxa"/>
          </w:tcPr>
          <w:p>
            <w:pPr>
              <w:pStyle w:val="TableParagraph"/>
              <w:spacing w:line="168" w:lineRule="exact"/>
              <w:jc w:val="center"/>
              <w:rPr>
                <w:sz w:val="16"/>
              </w:rPr>
            </w:pPr>
            <w:r>
              <w:rPr>
                <w:w w:val="99"/>
                <w:sz w:val="16"/>
              </w:rPr>
              <w:t>1</w:t>
            </w:r>
          </w:p>
        </w:tc>
        <w:tc>
          <w:tcPr>
            <w:tcW w:w="2210" w:type="dxa"/>
          </w:tcPr>
          <w:p>
            <w:pPr>
              <w:pStyle w:val="TableParagraph"/>
              <w:spacing w:line="168" w:lineRule="exact"/>
              <w:ind w:left="48"/>
              <w:rPr>
                <w:sz w:val="16"/>
              </w:rPr>
            </w:pPr>
            <w:r>
              <w:rPr>
                <w:sz w:val="16"/>
              </w:rPr>
              <w:t>Running With Baton</w:t>
            </w:r>
          </w:p>
        </w:tc>
      </w:tr>
      <w:tr>
        <w:trPr>
          <w:trHeight w:val="193" w:hRule="atLeast"/>
        </w:trPr>
        <w:tc>
          <w:tcPr>
            <w:tcW w:w="674" w:type="dxa"/>
          </w:tcPr>
          <w:p>
            <w:pPr>
              <w:pStyle w:val="TableParagraph"/>
              <w:spacing w:line="167" w:lineRule="exact" w:before="6"/>
              <w:ind w:left="29" w:right="27"/>
              <w:jc w:val="center"/>
              <w:rPr>
                <w:sz w:val="16"/>
              </w:rPr>
            </w:pPr>
            <w:r>
              <w:rPr>
                <w:sz w:val="16"/>
              </w:rPr>
              <w:t>Runner</w:t>
            </w:r>
          </w:p>
        </w:tc>
        <w:tc>
          <w:tcPr>
            <w:tcW w:w="192" w:type="dxa"/>
          </w:tcPr>
          <w:p>
            <w:pPr>
              <w:pStyle w:val="TableParagraph"/>
              <w:spacing w:line="167" w:lineRule="exact" w:before="6"/>
              <w:jc w:val="center"/>
              <w:rPr>
                <w:sz w:val="16"/>
              </w:rPr>
            </w:pPr>
            <w:r>
              <w:rPr>
                <w:w w:val="99"/>
                <w:sz w:val="16"/>
              </w:rPr>
              <w:t>1</w:t>
            </w:r>
          </w:p>
        </w:tc>
        <w:tc>
          <w:tcPr>
            <w:tcW w:w="2210" w:type="dxa"/>
          </w:tcPr>
          <w:p>
            <w:pPr>
              <w:pStyle w:val="TableParagraph"/>
              <w:spacing w:line="167" w:lineRule="exact" w:before="6"/>
              <w:ind w:left="48"/>
              <w:rPr>
                <w:sz w:val="16"/>
              </w:rPr>
            </w:pPr>
            <w:r>
              <w:rPr>
                <w:sz w:val="16"/>
              </w:rPr>
              <w:t>To The Line</w:t>
            </w:r>
          </w:p>
        </w:tc>
      </w:tr>
      <w:tr>
        <w:trPr>
          <w:trHeight w:val="193" w:hRule="atLeast"/>
        </w:trPr>
        <w:tc>
          <w:tcPr>
            <w:tcW w:w="674" w:type="dxa"/>
          </w:tcPr>
          <w:p>
            <w:pPr>
              <w:pStyle w:val="TableParagraph"/>
              <w:spacing w:line="168" w:lineRule="exact" w:before="6"/>
              <w:ind w:left="29" w:right="27"/>
              <w:jc w:val="center"/>
              <w:rPr>
                <w:sz w:val="16"/>
              </w:rPr>
            </w:pPr>
            <w:r>
              <w:rPr>
                <w:sz w:val="16"/>
              </w:rPr>
              <w:t>Runner</w:t>
            </w:r>
          </w:p>
        </w:tc>
        <w:tc>
          <w:tcPr>
            <w:tcW w:w="192" w:type="dxa"/>
          </w:tcPr>
          <w:p>
            <w:pPr>
              <w:pStyle w:val="TableParagraph"/>
              <w:spacing w:line="168" w:lineRule="exact" w:before="6"/>
              <w:jc w:val="center"/>
              <w:rPr>
                <w:sz w:val="16"/>
              </w:rPr>
            </w:pPr>
            <w:r>
              <w:rPr>
                <w:w w:val="99"/>
                <w:sz w:val="16"/>
              </w:rPr>
              <w:t>1</w:t>
            </w:r>
          </w:p>
        </w:tc>
        <w:tc>
          <w:tcPr>
            <w:tcW w:w="2210" w:type="dxa"/>
          </w:tcPr>
          <w:p>
            <w:pPr>
              <w:pStyle w:val="TableParagraph"/>
              <w:spacing w:line="168" w:lineRule="exact" w:before="6"/>
              <w:ind w:left="48"/>
              <w:rPr>
                <w:sz w:val="16"/>
              </w:rPr>
            </w:pPr>
            <w:r>
              <w:rPr>
                <w:sz w:val="16"/>
              </w:rPr>
              <w:t>Exchange With Runner 2</w:t>
            </w:r>
          </w:p>
        </w:tc>
      </w:tr>
      <w:tr>
        <w:trPr>
          <w:trHeight w:val="194" w:hRule="atLeast"/>
        </w:trPr>
        <w:tc>
          <w:tcPr>
            <w:tcW w:w="674" w:type="dxa"/>
          </w:tcPr>
          <w:p>
            <w:pPr>
              <w:pStyle w:val="TableParagraph"/>
              <w:spacing w:line="168" w:lineRule="exact" w:before="6"/>
              <w:ind w:left="29" w:right="27"/>
              <w:jc w:val="center"/>
              <w:rPr>
                <w:sz w:val="16"/>
              </w:rPr>
            </w:pPr>
            <w:r>
              <w:rPr>
                <w:sz w:val="16"/>
              </w:rPr>
              <w:t>Runner</w:t>
            </w:r>
          </w:p>
        </w:tc>
        <w:tc>
          <w:tcPr>
            <w:tcW w:w="192" w:type="dxa"/>
          </w:tcPr>
          <w:p>
            <w:pPr>
              <w:pStyle w:val="TableParagraph"/>
              <w:spacing w:line="168" w:lineRule="exact" w:before="6"/>
              <w:jc w:val="center"/>
              <w:rPr>
                <w:sz w:val="16"/>
              </w:rPr>
            </w:pPr>
            <w:r>
              <w:rPr>
                <w:w w:val="99"/>
                <w:sz w:val="16"/>
              </w:rPr>
              <w:t>2</w:t>
            </w:r>
          </w:p>
        </w:tc>
        <w:tc>
          <w:tcPr>
            <w:tcW w:w="2210" w:type="dxa"/>
          </w:tcPr>
          <w:p>
            <w:pPr>
              <w:pStyle w:val="TableParagraph"/>
              <w:spacing w:line="168" w:lineRule="exact" w:before="6"/>
              <w:ind w:left="48"/>
              <w:rPr>
                <w:sz w:val="16"/>
              </w:rPr>
            </w:pPr>
            <w:r>
              <w:rPr>
                <w:sz w:val="16"/>
              </w:rPr>
              <w:t>Running With Baton</w:t>
            </w:r>
          </w:p>
        </w:tc>
      </w:tr>
      <w:tr>
        <w:trPr>
          <w:trHeight w:val="193" w:hRule="atLeast"/>
        </w:trPr>
        <w:tc>
          <w:tcPr>
            <w:tcW w:w="674" w:type="dxa"/>
          </w:tcPr>
          <w:p>
            <w:pPr>
              <w:pStyle w:val="TableParagraph"/>
              <w:spacing w:line="167" w:lineRule="exact" w:before="6"/>
              <w:ind w:left="29" w:right="27"/>
              <w:jc w:val="center"/>
              <w:rPr>
                <w:sz w:val="16"/>
              </w:rPr>
            </w:pPr>
            <w:r>
              <w:rPr>
                <w:sz w:val="16"/>
              </w:rPr>
              <w:t>Runner</w:t>
            </w:r>
          </w:p>
        </w:tc>
        <w:tc>
          <w:tcPr>
            <w:tcW w:w="192" w:type="dxa"/>
          </w:tcPr>
          <w:p>
            <w:pPr>
              <w:pStyle w:val="TableParagraph"/>
              <w:spacing w:line="167" w:lineRule="exact" w:before="6"/>
              <w:jc w:val="center"/>
              <w:rPr>
                <w:sz w:val="16"/>
              </w:rPr>
            </w:pPr>
            <w:r>
              <w:rPr>
                <w:w w:val="99"/>
                <w:sz w:val="16"/>
              </w:rPr>
              <w:t>2</w:t>
            </w:r>
          </w:p>
        </w:tc>
        <w:tc>
          <w:tcPr>
            <w:tcW w:w="2210" w:type="dxa"/>
          </w:tcPr>
          <w:p>
            <w:pPr>
              <w:pStyle w:val="TableParagraph"/>
              <w:spacing w:line="167" w:lineRule="exact" w:before="6"/>
              <w:ind w:left="48"/>
              <w:rPr>
                <w:sz w:val="16"/>
              </w:rPr>
            </w:pPr>
            <w:r>
              <w:rPr>
                <w:sz w:val="16"/>
              </w:rPr>
              <w:t>To The Line</w:t>
            </w:r>
          </w:p>
        </w:tc>
      </w:tr>
      <w:tr>
        <w:trPr>
          <w:trHeight w:val="193" w:hRule="atLeast"/>
        </w:trPr>
        <w:tc>
          <w:tcPr>
            <w:tcW w:w="674" w:type="dxa"/>
          </w:tcPr>
          <w:p>
            <w:pPr>
              <w:pStyle w:val="TableParagraph"/>
              <w:spacing w:line="168" w:lineRule="exact" w:before="6"/>
              <w:ind w:left="29" w:right="27"/>
              <w:jc w:val="center"/>
              <w:rPr>
                <w:sz w:val="16"/>
              </w:rPr>
            </w:pPr>
            <w:r>
              <w:rPr>
                <w:sz w:val="16"/>
              </w:rPr>
              <w:t>Runner</w:t>
            </w:r>
          </w:p>
        </w:tc>
        <w:tc>
          <w:tcPr>
            <w:tcW w:w="192" w:type="dxa"/>
          </w:tcPr>
          <w:p>
            <w:pPr>
              <w:pStyle w:val="TableParagraph"/>
              <w:spacing w:line="168" w:lineRule="exact" w:before="6"/>
              <w:jc w:val="center"/>
              <w:rPr>
                <w:sz w:val="16"/>
              </w:rPr>
            </w:pPr>
            <w:r>
              <w:rPr>
                <w:w w:val="99"/>
                <w:sz w:val="16"/>
              </w:rPr>
              <w:t>2</w:t>
            </w:r>
          </w:p>
        </w:tc>
        <w:tc>
          <w:tcPr>
            <w:tcW w:w="2210" w:type="dxa"/>
          </w:tcPr>
          <w:p>
            <w:pPr>
              <w:pStyle w:val="TableParagraph"/>
              <w:spacing w:line="168" w:lineRule="exact" w:before="6"/>
              <w:ind w:left="48"/>
              <w:rPr>
                <w:sz w:val="16"/>
              </w:rPr>
            </w:pPr>
            <w:r>
              <w:rPr>
                <w:sz w:val="16"/>
              </w:rPr>
              <w:t>Exchange With Runner 3</w:t>
            </w:r>
          </w:p>
        </w:tc>
      </w:tr>
      <w:tr>
        <w:trPr>
          <w:trHeight w:val="194" w:hRule="atLeast"/>
        </w:trPr>
        <w:tc>
          <w:tcPr>
            <w:tcW w:w="674" w:type="dxa"/>
          </w:tcPr>
          <w:p>
            <w:pPr>
              <w:pStyle w:val="TableParagraph"/>
              <w:spacing w:line="168" w:lineRule="exact" w:before="6"/>
              <w:ind w:left="29" w:right="27"/>
              <w:jc w:val="center"/>
              <w:rPr>
                <w:sz w:val="16"/>
              </w:rPr>
            </w:pPr>
            <w:r>
              <w:rPr>
                <w:sz w:val="16"/>
              </w:rPr>
              <w:t>Runner</w:t>
            </w:r>
          </w:p>
        </w:tc>
        <w:tc>
          <w:tcPr>
            <w:tcW w:w="192" w:type="dxa"/>
          </w:tcPr>
          <w:p>
            <w:pPr>
              <w:pStyle w:val="TableParagraph"/>
              <w:spacing w:line="168" w:lineRule="exact" w:before="6"/>
              <w:jc w:val="center"/>
              <w:rPr>
                <w:sz w:val="16"/>
              </w:rPr>
            </w:pPr>
            <w:r>
              <w:rPr>
                <w:w w:val="99"/>
                <w:sz w:val="16"/>
              </w:rPr>
              <w:t>3</w:t>
            </w:r>
          </w:p>
        </w:tc>
        <w:tc>
          <w:tcPr>
            <w:tcW w:w="2210" w:type="dxa"/>
          </w:tcPr>
          <w:p>
            <w:pPr>
              <w:pStyle w:val="TableParagraph"/>
              <w:spacing w:line="168" w:lineRule="exact" w:before="6"/>
              <w:ind w:left="48"/>
              <w:rPr>
                <w:sz w:val="16"/>
              </w:rPr>
            </w:pPr>
            <w:r>
              <w:rPr>
                <w:sz w:val="16"/>
              </w:rPr>
              <w:t>Running With Baton</w:t>
            </w:r>
          </w:p>
        </w:tc>
      </w:tr>
      <w:tr>
        <w:trPr>
          <w:trHeight w:val="193" w:hRule="atLeast"/>
        </w:trPr>
        <w:tc>
          <w:tcPr>
            <w:tcW w:w="674" w:type="dxa"/>
          </w:tcPr>
          <w:p>
            <w:pPr>
              <w:pStyle w:val="TableParagraph"/>
              <w:spacing w:line="167" w:lineRule="exact" w:before="6"/>
              <w:ind w:left="29" w:right="27"/>
              <w:jc w:val="center"/>
              <w:rPr>
                <w:sz w:val="16"/>
              </w:rPr>
            </w:pPr>
            <w:r>
              <w:rPr>
                <w:sz w:val="16"/>
              </w:rPr>
              <w:t>Runner</w:t>
            </w:r>
          </w:p>
        </w:tc>
        <w:tc>
          <w:tcPr>
            <w:tcW w:w="192" w:type="dxa"/>
          </w:tcPr>
          <w:p>
            <w:pPr>
              <w:pStyle w:val="TableParagraph"/>
              <w:spacing w:line="167" w:lineRule="exact" w:before="6"/>
              <w:jc w:val="center"/>
              <w:rPr>
                <w:sz w:val="16"/>
              </w:rPr>
            </w:pPr>
            <w:r>
              <w:rPr>
                <w:w w:val="99"/>
                <w:sz w:val="16"/>
              </w:rPr>
              <w:t>3</w:t>
            </w:r>
          </w:p>
        </w:tc>
        <w:tc>
          <w:tcPr>
            <w:tcW w:w="2210" w:type="dxa"/>
          </w:tcPr>
          <w:p>
            <w:pPr>
              <w:pStyle w:val="TableParagraph"/>
              <w:spacing w:line="167" w:lineRule="exact" w:before="6"/>
              <w:ind w:left="48"/>
              <w:rPr>
                <w:sz w:val="16"/>
              </w:rPr>
            </w:pPr>
            <w:r>
              <w:rPr>
                <w:sz w:val="16"/>
              </w:rPr>
              <w:t>To The Line</w:t>
            </w:r>
          </w:p>
        </w:tc>
      </w:tr>
      <w:tr>
        <w:trPr>
          <w:trHeight w:val="193" w:hRule="atLeast"/>
        </w:trPr>
        <w:tc>
          <w:tcPr>
            <w:tcW w:w="674" w:type="dxa"/>
          </w:tcPr>
          <w:p>
            <w:pPr>
              <w:pStyle w:val="TableParagraph"/>
              <w:spacing w:line="168" w:lineRule="exact" w:before="6"/>
              <w:ind w:left="29" w:right="27"/>
              <w:jc w:val="center"/>
              <w:rPr>
                <w:sz w:val="16"/>
              </w:rPr>
            </w:pPr>
            <w:r>
              <w:rPr>
                <w:sz w:val="16"/>
              </w:rPr>
              <w:t>Runner</w:t>
            </w:r>
          </w:p>
        </w:tc>
        <w:tc>
          <w:tcPr>
            <w:tcW w:w="192" w:type="dxa"/>
          </w:tcPr>
          <w:p>
            <w:pPr>
              <w:pStyle w:val="TableParagraph"/>
              <w:spacing w:line="168" w:lineRule="exact" w:before="6"/>
              <w:jc w:val="center"/>
              <w:rPr>
                <w:sz w:val="16"/>
              </w:rPr>
            </w:pPr>
            <w:r>
              <w:rPr>
                <w:w w:val="99"/>
                <w:sz w:val="16"/>
              </w:rPr>
              <w:t>3</w:t>
            </w:r>
          </w:p>
        </w:tc>
        <w:tc>
          <w:tcPr>
            <w:tcW w:w="2210" w:type="dxa"/>
          </w:tcPr>
          <w:p>
            <w:pPr>
              <w:pStyle w:val="TableParagraph"/>
              <w:spacing w:line="168" w:lineRule="exact" w:before="6"/>
              <w:ind w:left="48"/>
              <w:rPr>
                <w:sz w:val="16"/>
              </w:rPr>
            </w:pPr>
            <w:r>
              <w:rPr>
                <w:sz w:val="16"/>
              </w:rPr>
              <w:t>Exchange With Runner 4</w:t>
            </w:r>
          </w:p>
        </w:tc>
      </w:tr>
      <w:tr>
        <w:trPr>
          <w:trHeight w:val="194" w:hRule="atLeast"/>
        </w:trPr>
        <w:tc>
          <w:tcPr>
            <w:tcW w:w="674" w:type="dxa"/>
          </w:tcPr>
          <w:p>
            <w:pPr>
              <w:pStyle w:val="TableParagraph"/>
              <w:spacing w:line="168" w:lineRule="exact" w:before="6"/>
              <w:ind w:left="29" w:right="27"/>
              <w:jc w:val="center"/>
              <w:rPr>
                <w:sz w:val="16"/>
              </w:rPr>
            </w:pPr>
            <w:r>
              <w:rPr>
                <w:sz w:val="16"/>
              </w:rPr>
              <w:t>Runner</w:t>
            </w:r>
          </w:p>
        </w:tc>
        <w:tc>
          <w:tcPr>
            <w:tcW w:w="192" w:type="dxa"/>
          </w:tcPr>
          <w:p>
            <w:pPr>
              <w:pStyle w:val="TableParagraph"/>
              <w:spacing w:line="168" w:lineRule="exact" w:before="6"/>
              <w:jc w:val="center"/>
              <w:rPr>
                <w:sz w:val="16"/>
              </w:rPr>
            </w:pPr>
            <w:r>
              <w:rPr>
                <w:w w:val="99"/>
                <w:sz w:val="16"/>
              </w:rPr>
              <w:t>4</w:t>
            </w:r>
          </w:p>
        </w:tc>
        <w:tc>
          <w:tcPr>
            <w:tcW w:w="2210" w:type="dxa"/>
          </w:tcPr>
          <w:p>
            <w:pPr>
              <w:pStyle w:val="TableParagraph"/>
              <w:spacing w:line="168" w:lineRule="exact" w:before="6"/>
              <w:ind w:left="48"/>
              <w:rPr>
                <w:sz w:val="16"/>
              </w:rPr>
            </w:pPr>
            <w:r>
              <w:rPr>
                <w:sz w:val="16"/>
              </w:rPr>
              <w:t>Running With Baton</w:t>
            </w:r>
          </w:p>
        </w:tc>
      </w:tr>
      <w:tr>
        <w:trPr>
          <w:trHeight w:val="187" w:hRule="atLeast"/>
        </w:trPr>
        <w:tc>
          <w:tcPr>
            <w:tcW w:w="674" w:type="dxa"/>
          </w:tcPr>
          <w:p>
            <w:pPr>
              <w:pStyle w:val="TableParagraph"/>
              <w:spacing w:line="161" w:lineRule="exact" w:before="6"/>
              <w:ind w:left="29" w:right="27"/>
              <w:jc w:val="center"/>
              <w:rPr>
                <w:sz w:val="16"/>
              </w:rPr>
            </w:pPr>
            <w:r>
              <w:rPr>
                <w:sz w:val="16"/>
              </w:rPr>
              <w:t>Runner</w:t>
            </w:r>
          </w:p>
        </w:tc>
        <w:tc>
          <w:tcPr>
            <w:tcW w:w="192" w:type="dxa"/>
          </w:tcPr>
          <w:p>
            <w:pPr>
              <w:pStyle w:val="TableParagraph"/>
              <w:spacing w:line="161" w:lineRule="exact" w:before="6"/>
              <w:jc w:val="center"/>
              <w:rPr>
                <w:sz w:val="16"/>
              </w:rPr>
            </w:pPr>
            <w:r>
              <w:rPr>
                <w:w w:val="99"/>
                <w:sz w:val="16"/>
              </w:rPr>
              <w:t>4</w:t>
            </w:r>
          </w:p>
        </w:tc>
        <w:tc>
          <w:tcPr>
            <w:tcW w:w="2210" w:type="dxa"/>
          </w:tcPr>
          <w:p>
            <w:pPr>
              <w:pStyle w:val="TableParagraph"/>
              <w:spacing w:line="161" w:lineRule="exact" w:before="6"/>
              <w:ind w:left="48"/>
              <w:rPr>
                <w:sz w:val="16"/>
              </w:rPr>
            </w:pPr>
            <w:r>
              <w:rPr>
                <w:sz w:val="16"/>
              </w:rPr>
              <w:t>Finished, Race Over</w:t>
            </w:r>
          </w:p>
        </w:tc>
      </w:tr>
    </w:tbl>
    <w:p>
      <w:pPr>
        <w:pStyle w:val="BodyText"/>
        <w:spacing w:line="288" w:lineRule="auto" w:before="96"/>
        <w:ind w:left="139" w:right="110" w:firstLine="384"/>
      </w:pPr>
      <w:r>
        <w:rPr>
          <w:spacing w:val="41"/>
        </w:rPr>
        <w:t>在</w:t>
      </w:r>
      <w:r>
        <w:rPr>
          <w:rFonts w:ascii="Courier New" w:eastAsia="Courier New"/>
          <w:spacing w:val="-4"/>
          <w:position w:val="1"/>
        </w:rPr>
        <w:t>main</w:t>
      </w:r>
      <w:r>
        <w:rPr>
          <w:rFonts w:ascii="Courier New" w:eastAsia="Courier New"/>
          <w:spacing w:val="-74"/>
          <w:position w:val="1"/>
        </w:rPr>
        <w:t> </w:t>
      </w:r>
      <w:r>
        <w:rPr>
          <w:spacing w:val="-17"/>
        </w:rPr>
        <w:t>函数的第 </w:t>
      </w:r>
      <w:r>
        <w:rPr>
          <w:rFonts w:ascii="Times New Roman" w:eastAsia="Times New Roman"/>
          <w:spacing w:val="-3"/>
        </w:rPr>
        <w:t>17 </w:t>
      </w:r>
      <w:r>
        <w:rPr>
          <w:spacing w:val="-8"/>
        </w:rPr>
        <w:t>行，创建了一个无缓冲的</w:t>
      </w:r>
      <w:r>
        <w:rPr>
          <w:rFonts w:ascii="Courier New" w:eastAsia="Courier New"/>
          <w:spacing w:val="-4"/>
          <w:position w:val="1"/>
        </w:rPr>
        <w:t>int</w:t>
      </w:r>
      <w:r>
        <w:rPr>
          <w:rFonts w:ascii="Courier New" w:eastAsia="Courier New"/>
          <w:spacing w:val="-74"/>
          <w:position w:val="1"/>
        </w:rPr>
        <w:t> </w:t>
      </w:r>
      <w:r>
        <w:rPr>
          <w:spacing w:val="-16"/>
        </w:rPr>
        <w:t>类型的通道 </w:t>
      </w:r>
      <w:r>
        <w:rPr>
          <w:rFonts w:ascii="Courier New" w:eastAsia="Courier New"/>
          <w:spacing w:val="-8"/>
          <w:position w:val="1"/>
        </w:rPr>
        <w:t>baton</w:t>
      </w:r>
      <w:r>
        <w:rPr>
          <w:spacing w:val="-9"/>
        </w:rPr>
        <w:t>，用来同步传递接力棒。</w:t>
      </w:r>
      <w:r>
        <w:rPr>
          <w:spacing w:val="-23"/>
        </w:rPr>
        <w:t>在第 </w:t>
      </w:r>
      <w:r>
        <w:rPr>
          <w:rFonts w:ascii="Times New Roman" w:eastAsia="Times New Roman"/>
          <w:spacing w:val="-3"/>
        </w:rPr>
        <w:t>20 </w:t>
      </w:r>
      <w:r>
        <w:rPr>
          <w:spacing w:val="-18"/>
        </w:rPr>
        <w:t>行，我们给 </w:t>
      </w:r>
      <w:r>
        <w:rPr>
          <w:rFonts w:ascii="Courier New" w:eastAsia="Courier New"/>
          <w:spacing w:val="-5"/>
          <w:position w:val="1"/>
        </w:rPr>
        <w:t>WaitGroup</w:t>
      </w:r>
      <w:r>
        <w:rPr>
          <w:rFonts w:ascii="Courier New" w:eastAsia="Courier New"/>
          <w:spacing w:val="-75"/>
          <w:position w:val="1"/>
        </w:rPr>
        <w:t> </w:t>
      </w:r>
      <w:r>
        <w:rPr>
          <w:spacing w:val="-30"/>
        </w:rPr>
        <w:t>加 </w:t>
      </w:r>
      <w:r>
        <w:rPr>
          <w:rFonts w:ascii="Times New Roman" w:eastAsia="Times New Roman"/>
          <w:spacing w:val="-13"/>
        </w:rPr>
        <w:t>1</w:t>
      </w:r>
      <w:r>
        <w:rPr>
          <w:spacing w:val="-21"/>
        </w:rPr>
        <w:t>，这样 </w:t>
      </w:r>
      <w:r>
        <w:rPr>
          <w:rFonts w:ascii="Courier New" w:eastAsia="Courier New"/>
          <w:spacing w:val="-4"/>
          <w:position w:val="1"/>
        </w:rPr>
        <w:t>main</w:t>
      </w:r>
      <w:r>
        <w:rPr>
          <w:rFonts w:ascii="Courier New" w:eastAsia="Courier New"/>
          <w:spacing w:val="-75"/>
          <w:position w:val="1"/>
        </w:rPr>
        <w:t> </w:t>
      </w:r>
      <w:r>
        <w:rPr>
          <w:spacing w:val="-13"/>
        </w:rPr>
        <w:t>函数就会等最后一位跑步者跑步结束。在第 </w:t>
      </w:r>
      <w:r>
        <w:rPr>
          <w:rFonts w:ascii="Times New Roman" w:eastAsia="Times New Roman"/>
          <w:spacing w:val="-3"/>
        </w:rPr>
        <w:t>23 </w:t>
      </w:r>
      <w:r>
        <w:rPr/>
        <w:t>行</w:t>
      </w:r>
      <w:r>
        <w:rPr>
          <w:spacing w:val="-16"/>
        </w:rPr>
        <w:t>创建了一个 </w:t>
      </w:r>
      <w:r>
        <w:rPr>
          <w:rFonts w:ascii="Times New Roman" w:eastAsia="Times New Roman"/>
          <w:spacing w:val="-10"/>
        </w:rPr>
        <w:t>goroutine</w:t>
      </w:r>
      <w:r>
        <w:rPr>
          <w:spacing w:val="-15"/>
        </w:rPr>
        <w:t>，用来表示第一位跑步者来到跑道。之后在第 </w:t>
      </w:r>
      <w:r>
        <w:rPr>
          <w:rFonts w:ascii="Times New Roman" w:eastAsia="Times New Roman"/>
          <w:spacing w:val="-3"/>
        </w:rPr>
        <w:t>26 </w:t>
      </w:r>
      <w:r>
        <w:rPr>
          <w:spacing w:val="-15"/>
        </w:rPr>
        <w:t>行，将接力棒交给这个跑步者， </w:t>
      </w:r>
      <w:r>
        <w:rPr>
          <w:spacing w:val="-14"/>
        </w:rPr>
        <w:t>比赛开始。最终，在第 </w:t>
      </w:r>
      <w:r>
        <w:rPr>
          <w:rFonts w:ascii="Times New Roman" w:eastAsia="Times New Roman"/>
          <w:spacing w:val="-3"/>
        </w:rPr>
        <w:t>29 </w:t>
      </w:r>
      <w:r>
        <w:rPr>
          <w:spacing w:val="-7"/>
        </w:rPr>
        <w:t>行，</w:t>
      </w:r>
      <w:r>
        <w:rPr>
          <w:rFonts w:ascii="Courier New" w:eastAsia="Courier New"/>
          <w:spacing w:val="-5"/>
          <w:position w:val="1"/>
        </w:rPr>
        <w:t>main</w:t>
      </w:r>
      <w:r>
        <w:rPr>
          <w:rFonts w:ascii="Courier New" w:eastAsia="Courier New"/>
          <w:spacing w:val="-76"/>
          <w:position w:val="1"/>
        </w:rPr>
        <w:t> </w:t>
      </w:r>
      <w:r>
        <w:rPr>
          <w:spacing w:val="-17"/>
        </w:rPr>
        <w:t>函数阻塞在 </w:t>
      </w:r>
      <w:r>
        <w:rPr>
          <w:rFonts w:ascii="Courier New" w:eastAsia="Courier New"/>
          <w:spacing w:val="-6"/>
          <w:position w:val="1"/>
        </w:rPr>
        <w:t>WaitGroup</w:t>
      </w:r>
      <w:r>
        <w:rPr>
          <w:spacing w:val="-9"/>
        </w:rPr>
        <w:t>，等候最后一位跑步者完成比赛。</w:t>
      </w:r>
    </w:p>
    <w:p>
      <w:pPr>
        <w:pStyle w:val="BodyText"/>
        <w:spacing w:before="6"/>
        <w:ind w:right="115"/>
        <w:jc w:val="right"/>
      </w:pPr>
      <w:r>
        <w:rPr>
          <w:spacing w:val="-27"/>
        </w:rPr>
        <w:t>在 </w:t>
      </w:r>
      <w:r>
        <w:rPr>
          <w:rFonts w:ascii="Courier New" w:eastAsia="Courier New"/>
          <w:position w:val="1"/>
        </w:rPr>
        <w:t>Runner</w:t>
      </w:r>
      <w:r>
        <w:rPr>
          <w:rFonts w:ascii="Courier New" w:eastAsia="Courier New"/>
          <w:spacing w:val="-74"/>
          <w:position w:val="1"/>
        </w:rPr>
        <w:t> </w:t>
      </w:r>
      <w:r>
        <w:rPr>
          <w:rFonts w:ascii="Times New Roman" w:eastAsia="Times New Roman"/>
        </w:rPr>
        <w:t>goroutine </w:t>
      </w:r>
      <w:r>
        <w:rPr>
          <w:spacing w:val="-6"/>
        </w:rPr>
        <w:t>里，可以看到接力棒 </w:t>
      </w:r>
      <w:r>
        <w:rPr>
          <w:rFonts w:ascii="Courier New" w:eastAsia="Courier New"/>
          <w:position w:val="1"/>
        </w:rPr>
        <w:t>baton</w:t>
      </w:r>
      <w:r>
        <w:rPr>
          <w:rFonts w:ascii="Courier New" w:eastAsia="Courier New"/>
          <w:spacing w:val="-73"/>
          <w:position w:val="1"/>
        </w:rPr>
        <w:t> </w:t>
      </w:r>
      <w:r>
        <w:rPr>
          <w:spacing w:val="-5"/>
        </w:rPr>
        <w:t>是如何在跑步者之间传递的。在第 </w:t>
      </w:r>
      <w:r>
        <w:rPr>
          <w:rFonts w:ascii="Times New Roman" w:eastAsia="Times New Roman"/>
        </w:rPr>
        <w:t>37 </w:t>
      </w:r>
      <w:r>
        <w:rPr/>
        <w:t>行，</w:t>
      </w:r>
    </w:p>
    <w:p>
      <w:pPr>
        <w:pStyle w:val="BodyText"/>
        <w:spacing w:before="52"/>
        <w:ind w:right="213"/>
        <w:jc w:val="right"/>
      </w:pPr>
      <w:r>
        <w:rPr>
          <w:rFonts w:ascii="Times New Roman" w:eastAsia="Times New Roman"/>
        </w:rPr>
        <w:t>goroutine </w:t>
      </w:r>
      <w:r>
        <w:rPr>
          <w:spacing w:val="-26"/>
        </w:rPr>
        <w:t>对 </w:t>
      </w:r>
      <w:r>
        <w:rPr>
          <w:rFonts w:ascii="Courier New" w:eastAsia="Courier New"/>
          <w:position w:val="1"/>
        </w:rPr>
        <w:t>baton</w:t>
      </w:r>
      <w:r>
        <w:rPr>
          <w:rFonts w:ascii="Courier New" w:eastAsia="Courier New"/>
          <w:spacing w:val="-71"/>
          <w:position w:val="1"/>
        </w:rPr>
        <w:t> </w:t>
      </w:r>
      <w:r>
        <w:rPr>
          <w:spacing w:val="-9"/>
        </w:rPr>
        <w:t>通道执行接收操作，表示等候接力棒。一旦接力棒传了进来，在第 </w:t>
      </w:r>
      <w:r>
        <w:rPr>
          <w:rFonts w:ascii="Times New Roman" w:eastAsia="Times New Roman"/>
        </w:rPr>
        <w:t>46 </w:t>
      </w:r>
      <w:r>
        <w:rPr/>
        <w:t>行就会</w:t>
      </w:r>
    </w:p>
    <w:p>
      <w:pPr>
        <w:spacing w:after="0"/>
        <w:jc w:val="right"/>
        <w:sectPr>
          <w:pgSz w:w="10620" w:h="13310"/>
          <w:pgMar w:top="860" w:bottom="280" w:left="1020" w:right="900"/>
        </w:sectPr>
      </w:pPr>
    </w:p>
    <w:p>
      <w:pPr>
        <w:pStyle w:val="BodyText"/>
        <w:spacing w:line="288" w:lineRule="auto" w:before="124"/>
        <w:ind w:left="133" w:right="112"/>
      </w:pPr>
      <w:r>
        <w:rPr>
          <w:spacing w:val="-5"/>
        </w:rPr>
        <w:t>创建一位新跑步者，准备接力下一棒，直到 </w:t>
      </w:r>
      <w:r>
        <w:rPr>
          <w:rFonts w:ascii="Times New Roman" w:eastAsia="Times New Roman"/>
        </w:rPr>
        <w:t>goroutine </w:t>
      </w:r>
      <w:r>
        <w:rPr>
          <w:spacing w:val="-6"/>
        </w:rPr>
        <w:t>是第四个跑步者。在第 </w:t>
      </w:r>
      <w:r>
        <w:rPr>
          <w:rFonts w:ascii="Times New Roman" w:eastAsia="Times New Roman"/>
        </w:rPr>
        <w:t>50 </w:t>
      </w:r>
      <w:r>
        <w:rPr>
          <w:spacing w:val="-3"/>
        </w:rPr>
        <w:t>行，跑步者围绕</w:t>
      </w:r>
      <w:r>
        <w:rPr>
          <w:spacing w:val="-16"/>
        </w:rPr>
        <w:t>跑道跑 </w:t>
      </w:r>
      <w:r>
        <w:rPr>
          <w:rFonts w:ascii="Times New Roman" w:eastAsia="Times New Roman"/>
        </w:rPr>
        <w:t>100 ms</w:t>
      </w:r>
      <w:r>
        <w:rPr>
          <w:spacing w:val="-24"/>
        </w:rPr>
        <w:t>。在第 </w:t>
      </w:r>
      <w:r>
        <w:rPr>
          <w:rFonts w:ascii="Times New Roman" w:eastAsia="Times New Roman"/>
        </w:rPr>
        <w:t>55 </w:t>
      </w:r>
      <w:r>
        <w:rPr>
          <w:spacing w:val="-13"/>
        </w:rPr>
        <w:t>行，如果第四个跑步者完成了比赛，就调用 </w:t>
      </w:r>
      <w:r>
        <w:rPr>
          <w:rFonts w:ascii="Courier New" w:eastAsia="Courier New"/>
          <w:spacing w:val="-8"/>
          <w:position w:val="1"/>
        </w:rPr>
        <w:t>Done</w:t>
      </w:r>
      <w:r>
        <w:rPr>
          <w:spacing w:val="-20"/>
        </w:rPr>
        <w:t>，将 </w:t>
      </w:r>
      <w:r>
        <w:rPr>
          <w:rFonts w:ascii="Courier New" w:eastAsia="Courier New"/>
          <w:position w:val="1"/>
        </w:rPr>
        <w:t>WaitGroup</w:t>
      </w:r>
      <w:r>
        <w:rPr>
          <w:rFonts w:ascii="Courier New" w:eastAsia="Courier New"/>
          <w:spacing w:val="-71"/>
          <w:position w:val="1"/>
        </w:rPr>
        <w:t> </w:t>
      </w:r>
      <w:r>
        <w:rPr>
          <w:spacing w:val="-26"/>
        </w:rPr>
        <w:t>减 </w:t>
      </w:r>
      <w:r>
        <w:rPr>
          <w:rFonts w:ascii="Times New Roman" w:eastAsia="Times New Roman"/>
        </w:rPr>
        <w:t>1</w:t>
      </w:r>
      <w:r>
        <w:rPr/>
        <w:t>， </w:t>
      </w:r>
      <w:r>
        <w:rPr>
          <w:spacing w:val="-18"/>
        </w:rPr>
        <w:t>之后 </w:t>
      </w:r>
      <w:r>
        <w:rPr>
          <w:rFonts w:ascii="Times New Roman" w:eastAsia="Times New Roman"/>
        </w:rPr>
        <w:t>goroutine </w:t>
      </w:r>
      <w:r>
        <w:rPr>
          <w:spacing w:val="-12"/>
        </w:rPr>
        <w:t>返回。如果这个 </w:t>
      </w:r>
      <w:r>
        <w:rPr>
          <w:rFonts w:ascii="Times New Roman" w:eastAsia="Times New Roman"/>
        </w:rPr>
        <w:t>goroutine </w:t>
      </w:r>
      <w:r>
        <w:rPr>
          <w:spacing w:val="-8"/>
        </w:rPr>
        <w:t>不是第四个跑步者，那么在第 </w:t>
      </w:r>
      <w:r>
        <w:rPr>
          <w:rFonts w:ascii="Times New Roman" w:eastAsia="Times New Roman"/>
        </w:rPr>
        <w:t>64 </w:t>
      </w:r>
      <w:r>
        <w:rPr>
          <w:spacing w:val="-6"/>
        </w:rPr>
        <w:t>行，接力棒会交到下一个已经在等待的跑步者手上。在这个时候，</w:t>
      </w:r>
      <w:r>
        <w:rPr>
          <w:rFonts w:ascii="Times New Roman" w:eastAsia="Times New Roman"/>
          <w:spacing w:val="-6"/>
        </w:rPr>
        <w:t>goroutine </w:t>
      </w:r>
      <w:r>
        <w:rPr/>
        <w:t>会被锁住，直到交接完成。</w:t>
      </w:r>
    </w:p>
    <w:p>
      <w:pPr>
        <w:pStyle w:val="BodyText"/>
        <w:spacing w:line="288" w:lineRule="auto" w:before="6"/>
        <w:ind w:left="132" w:right="215" w:firstLine="400"/>
        <w:jc w:val="both"/>
      </w:pPr>
      <w:r>
        <w:rPr>
          <w:spacing w:val="-6"/>
        </w:rPr>
        <w:t>在这两个例子里，我们使用无缓冲的通道同步 </w:t>
      </w:r>
      <w:r>
        <w:rPr>
          <w:rFonts w:ascii="Times New Roman" w:eastAsia="Times New Roman"/>
          <w:spacing w:val="-3"/>
        </w:rPr>
        <w:t>goroutine</w:t>
      </w:r>
      <w:r>
        <w:rPr>
          <w:spacing w:val="-5"/>
        </w:rPr>
        <w:t>，模拟了网球和接力赛。代码的流程</w:t>
      </w:r>
      <w:r>
        <w:rPr>
          <w:spacing w:val="-9"/>
        </w:rPr>
        <w:t>与这两个活动在真实世界中的流程完全一样，这样的代码很容易读懂。现在知道了无缓冲的通道</w:t>
      </w:r>
      <w:r>
        <w:rPr/>
        <w:t>是如何工作的，接下来我们会学习有缓冲的通道的工作方法。</w:t>
      </w:r>
    </w:p>
    <w:p>
      <w:pPr>
        <w:pStyle w:val="BodyText"/>
        <w:spacing w:before="8"/>
        <w:rPr>
          <w:sz w:val="22"/>
        </w:rPr>
      </w:pPr>
    </w:p>
    <w:p>
      <w:pPr>
        <w:pStyle w:val="Heading4"/>
        <w:numPr>
          <w:ilvl w:val="2"/>
          <w:numId w:val="383"/>
        </w:numPr>
        <w:tabs>
          <w:tab w:pos="977" w:val="left" w:leader="none"/>
          <w:tab w:pos="978" w:val="left" w:leader="none"/>
        </w:tabs>
        <w:spacing w:line="240" w:lineRule="auto" w:before="0" w:after="0"/>
        <w:ind w:left="977" w:right="0" w:hanging="845"/>
        <w:jc w:val="left"/>
      </w:pPr>
      <w:r>
        <w:rPr>
          <w:spacing w:val="-3"/>
          <w:w w:val="110"/>
        </w:rPr>
        <w:t>有缓冲的通道</w:t>
      </w:r>
    </w:p>
    <w:p>
      <w:pPr>
        <w:pStyle w:val="BodyText"/>
        <w:spacing w:line="288" w:lineRule="auto" w:before="200"/>
        <w:ind w:left="133" w:right="213" w:firstLine="400"/>
        <w:jc w:val="both"/>
      </w:pPr>
      <w:r>
        <w:rPr/>
        <w:t>有缓冲的通道</w:t>
      </w:r>
      <w:r>
        <w:rPr>
          <w:position w:val="1"/>
        </w:rPr>
        <w:t>（</w:t>
      </w:r>
      <w:r>
        <w:rPr>
          <w:rFonts w:ascii="Times New Roman" w:eastAsia="Times New Roman"/>
          <w:position w:val="1"/>
        </w:rPr>
        <w:t>buffered channel</w:t>
      </w:r>
      <w:r>
        <w:rPr>
          <w:position w:val="1"/>
        </w:rPr>
        <w:t>）</w:t>
      </w:r>
      <w:r>
        <w:rPr>
          <w:spacing w:val="-1"/>
          <w:position w:val="1"/>
        </w:rPr>
        <w:t>是一种在被接收前能存储一个或者多个值的通道。这种类</w:t>
      </w:r>
      <w:r>
        <w:rPr>
          <w:spacing w:val="-3"/>
        </w:rPr>
        <w:t>型的通道并不强制要求 </w:t>
      </w:r>
      <w:r>
        <w:rPr>
          <w:rFonts w:ascii="Times New Roman" w:eastAsia="Times New Roman"/>
        </w:rPr>
        <w:t>goroutine </w:t>
      </w:r>
      <w:r>
        <w:rPr/>
        <w:t>之间必须同时完成发送和接收。通道会阻塞发送和接收动作的</w:t>
      </w:r>
      <w:r>
        <w:rPr>
          <w:spacing w:val="-5"/>
          <w:w w:val="95"/>
        </w:rPr>
        <w:t>条件也会不同。只有在通道中没有要接收的值时，接收动作才会阻塞。只有在通道没有可用缓冲   </w:t>
      </w:r>
      <w:r>
        <w:rPr>
          <w:spacing w:val="-11"/>
        </w:rPr>
        <w:t>区容纳被发送的值时，发送动作才会阻塞。这导致有缓冲的通道和无缓冲的通道之间的一个很大</w:t>
      </w:r>
      <w:r>
        <w:rPr>
          <w:spacing w:val="-1"/>
        </w:rPr>
        <w:t>的不同：无缓冲的通道保证进行发送和接收的 </w:t>
      </w:r>
      <w:r>
        <w:rPr>
          <w:rFonts w:ascii="Times New Roman" w:eastAsia="Times New Roman"/>
        </w:rPr>
        <w:t>goroutine </w:t>
      </w:r>
      <w:r>
        <w:rPr/>
        <w:t>会在同一时间进行数据交换；有缓冲的通道没有这种保证。</w:t>
      </w:r>
    </w:p>
    <w:p>
      <w:pPr>
        <w:pStyle w:val="BodyText"/>
        <w:spacing w:line="288" w:lineRule="auto" w:before="3"/>
        <w:ind w:left="132" w:right="213" w:firstLine="400"/>
        <w:jc w:val="both"/>
      </w:pPr>
      <w:r>
        <w:rPr/>
        <w:drawing>
          <wp:anchor distT="0" distB="0" distL="0" distR="0" allowOverlap="1" layoutInCell="1" locked="0" behindDoc="0" simplePos="0" relativeHeight="115">
            <wp:simplePos x="0" y="0"/>
            <wp:positionH relativeFrom="page">
              <wp:posOffset>1434287</wp:posOffset>
            </wp:positionH>
            <wp:positionV relativeFrom="paragraph">
              <wp:posOffset>1229373</wp:posOffset>
            </wp:positionV>
            <wp:extent cx="3866916" cy="2310384"/>
            <wp:effectExtent l="0" t="0" r="0" b="0"/>
            <wp:wrapTopAndBottom/>
            <wp:docPr id="101" name="image56.jpeg"/>
            <wp:cNvGraphicFramePr>
              <a:graphicFrameLocks noChangeAspect="1"/>
            </wp:cNvGraphicFramePr>
            <a:graphic>
              <a:graphicData uri="http://schemas.openxmlformats.org/drawingml/2006/picture">
                <pic:pic>
                  <pic:nvPicPr>
                    <pic:cNvPr id="102" name="image56.jpeg"/>
                    <pic:cNvPicPr/>
                  </pic:nvPicPr>
                  <pic:blipFill>
                    <a:blip r:embed="rId85" cstate="print"/>
                    <a:stretch>
                      <a:fillRect/>
                    </a:stretch>
                  </pic:blipFill>
                  <pic:spPr>
                    <a:xfrm>
                      <a:off x="0" y="0"/>
                      <a:ext cx="3866916" cy="2310384"/>
                    </a:xfrm>
                    <a:prstGeom prst="rect">
                      <a:avLst/>
                    </a:prstGeom>
                  </pic:spPr>
                </pic:pic>
              </a:graphicData>
            </a:graphic>
          </wp:anchor>
        </w:drawing>
      </w:r>
      <w:r>
        <w:rPr>
          <w:spacing w:val="13"/>
        </w:rPr>
        <w:t>在图</w:t>
      </w:r>
      <w:r>
        <w:rPr>
          <w:rFonts w:ascii="Times New Roman" w:eastAsia="Times New Roman"/>
        </w:rPr>
        <w:t>6-7</w:t>
      </w:r>
      <w:r>
        <w:rPr>
          <w:rFonts w:ascii="Times New Roman" w:eastAsia="Times New Roman"/>
          <w:spacing w:val="-31"/>
        </w:rPr>
        <w:t> </w:t>
      </w:r>
      <w:r>
        <w:rPr>
          <w:spacing w:val="3"/>
        </w:rPr>
        <w:t>中可以看到两个</w:t>
      </w:r>
      <w:r>
        <w:rPr>
          <w:rFonts w:ascii="Times New Roman" w:eastAsia="Times New Roman"/>
        </w:rPr>
        <w:t>goroutine</w:t>
      </w:r>
      <w:r>
        <w:rPr>
          <w:rFonts w:ascii="Times New Roman" w:eastAsia="Times New Roman"/>
          <w:spacing w:val="-30"/>
        </w:rPr>
        <w:t> </w:t>
      </w:r>
      <w:r>
        <w:rPr/>
        <w:t>分别向有缓冲的通道里增加一个值和从有缓冲的通道里移</w:t>
      </w:r>
      <w:r>
        <w:rPr>
          <w:spacing w:val="-13"/>
        </w:rPr>
        <w:t>除一个值。在第 </w:t>
      </w:r>
      <w:r>
        <w:rPr>
          <w:rFonts w:ascii="Times New Roman" w:eastAsia="Times New Roman"/>
        </w:rPr>
        <w:t>1</w:t>
      </w:r>
      <w:r>
        <w:rPr>
          <w:rFonts w:ascii="Times New Roman" w:eastAsia="Times New Roman"/>
          <w:spacing w:val="-4"/>
        </w:rPr>
        <w:t> </w:t>
      </w:r>
      <w:r>
        <w:rPr>
          <w:spacing w:val="-16"/>
        </w:rPr>
        <w:t>步，右侧的 </w:t>
      </w:r>
      <w:r>
        <w:rPr>
          <w:rFonts w:ascii="Times New Roman" w:eastAsia="Times New Roman"/>
        </w:rPr>
        <w:t>goroutine</w:t>
      </w:r>
      <w:r>
        <w:rPr>
          <w:rFonts w:ascii="Times New Roman" w:eastAsia="Times New Roman"/>
          <w:spacing w:val="-5"/>
        </w:rPr>
        <w:t> </w:t>
      </w:r>
      <w:r>
        <w:rPr>
          <w:spacing w:val="-8"/>
        </w:rPr>
        <w:t>正在从通道接收一个值。在第 </w:t>
      </w:r>
      <w:r>
        <w:rPr>
          <w:rFonts w:ascii="Times New Roman" w:eastAsia="Times New Roman"/>
        </w:rPr>
        <w:t>2</w:t>
      </w:r>
      <w:r>
        <w:rPr>
          <w:rFonts w:ascii="Times New Roman" w:eastAsia="Times New Roman"/>
          <w:spacing w:val="-4"/>
        </w:rPr>
        <w:t> </w:t>
      </w:r>
      <w:r>
        <w:rPr>
          <w:spacing w:val="-12"/>
        </w:rPr>
        <w:t>步，右侧的这个 </w:t>
      </w:r>
      <w:r>
        <w:rPr>
          <w:rFonts w:ascii="Times New Roman" w:eastAsia="Times New Roman"/>
        </w:rPr>
        <w:t>goroutine </w:t>
      </w:r>
      <w:r>
        <w:rPr>
          <w:spacing w:val="-3"/>
        </w:rPr>
        <w:t>独立完成了接收值的动作，而左侧的 </w:t>
      </w:r>
      <w:r>
        <w:rPr>
          <w:rFonts w:ascii="Times New Roman" w:eastAsia="Times New Roman"/>
        </w:rPr>
        <w:t>goroutine</w:t>
      </w:r>
      <w:r>
        <w:rPr>
          <w:rFonts w:ascii="Times New Roman" w:eastAsia="Times New Roman"/>
          <w:spacing w:val="14"/>
        </w:rPr>
        <w:t> </w:t>
      </w:r>
      <w:r>
        <w:rPr>
          <w:spacing w:val="-3"/>
        </w:rPr>
        <w:t>正在发送一个新值到通道里。在第 </w:t>
      </w:r>
      <w:r>
        <w:rPr>
          <w:rFonts w:ascii="Times New Roman" w:eastAsia="Times New Roman"/>
        </w:rPr>
        <w:t>3</w:t>
      </w:r>
      <w:r>
        <w:rPr>
          <w:rFonts w:ascii="Times New Roman" w:eastAsia="Times New Roman"/>
          <w:spacing w:val="15"/>
        </w:rPr>
        <w:t> </w:t>
      </w:r>
      <w:r>
        <w:rPr/>
        <w:t>步，左侧的</w:t>
      </w:r>
      <w:r>
        <w:rPr>
          <w:rFonts w:ascii="Times New Roman" w:eastAsia="Times New Roman"/>
        </w:rPr>
        <w:t>goroutine</w:t>
      </w:r>
      <w:r>
        <w:rPr>
          <w:rFonts w:ascii="Times New Roman" w:eastAsia="Times New Roman"/>
          <w:spacing w:val="13"/>
        </w:rPr>
        <w:t> </w:t>
      </w:r>
      <w:r>
        <w:rPr>
          <w:spacing w:val="-3"/>
        </w:rPr>
        <w:t>还在向通道发送新值，而右侧的 </w:t>
      </w:r>
      <w:r>
        <w:rPr>
          <w:rFonts w:ascii="Times New Roman" w:eastAsia="Times New Roman"/>
        </w:rPr>
        <w:t>goroutine</w:t>
      </w:r>
      <w:r>
        <w:rPr>
          <w:rFonts w:ascii="Times New Roman" w:eastAsia="Times New Roman"/>
          <w:spacing w:val="11"/>
        </w:rPr>
        <w:t> </w:t>
      </w:r>
      <w:r>
        <w:rPr/>
        <w:t>正在从通道接收另外一个值。这个步骤里的</w:t>
      </w:r>
      <w:r>
        <w:rPr>
          <w:spacing w:val="-6"/>
        </w:rPr>
        <w:t>两个操作既不是同步的，也不会互相阻塞。最后，在第 </w:t>
      </w:r>
      <w:r>
        <w:rPr>
          <w:rFonts w:ascii="Times New Roman" w:eastAsia="Times New Roman"/>
        </w:rPr>
        <w:t>4</w:t>
      </w:r>
      <w:r>
        <w:rPr>
          <w:rFonts w:ascii="Times New Roman" w:eastAsia="Times New Roman"/>
          <w:spacing w:val="-5"/>
        </w:rPr>
        <w:t> </w:t>
      </w:r>
      <w:r>
        <w:rPr>
          <w:spacing w:val="-5"/>
        </w:rPr>
        <w:t>步，所有的发送和接收都完成，而通道</w:t>
      </w:r>
      <w:r>
        <w:rPr/>
        <w:t>里还有几个值，也有一些空间可以存更多的值。</w:t>
      </w:r>
    </w:p>
    <w:p>
      <w:pPr>
        <w:spacing w:before="86"/>
        <w:ind w:left="0" w:right="77" w:firstLine="0"/>
        <w:jc w:val="center"/>
        <w:rPr>
          <w:sz w:val="18"/>
        </w:rPr>
      </w:pPr>
      <w:r>
        <w:rPr>
          <w:sz w:val="18"/>
        </w:rPr>
        <w:t>图 </w:t>
      </w:r>
      <w:r>
        <w:rPr>
          <w:rFonts w:ascii="Arial" w:eastAsia="Arial"/>
          <w:sz w:val="18"/>
        </w:rPr>
        <w:t>6-7 </w:t>
      </w:r>
      <w:r>
        <w:rPr>
          <w:sz w:val="18"/>
        </w:rPr>
        <w:t>使用有缓冲的通道在 </w:t>
      </w:r>
      <w:r>
        <w:rPr>
          <w:rFonts w:ascii="Arial" w:eastAsia="Arial"/>
          <w:sz w:val="18"/>
        </w:rPr>
        <w:t>goroutine </w:t>
      </w:r>
      <w:r>
        <w:rPr>
          <w:sz w:val="18"/>
        </w:rPr>
        <w:t>之间同步数据</w:t>
      </w:r>
    </w:p>
    <w:p>
      <w:pPr>
        <w:spacing w:after="0"/>
        <w:jc w:val="center"/>
        <w:rPr>
          <w:sz w:val="18"/>
        </w:rPr>
        <w:sectPr>
          <w:pgSz w:w="10610" w:h="13330"/>
          <w:pgMar w:top="1240" w:bottom="280" w:left="1000" w:right="920"/>
        </w:sectPr>
      </w:pPr>
    </w:p>
    <w:p>
      <w:pPr>
        <w:pStyle w:val="BodyText"/>
        <w:spacing w:line="290" w:lineRule="auto" w:before="124"/>
        <w:ind w:left="133" w:right="215" w:firstLine="400"/>
      </w:pPr>
      <w:r>
        <w:rPr/>
        <w:t>让我们看一个使用有缓冲的通道的例子，这个例子管理一组 </w:t>
      </w:r>
      <w:r>
        <w:rPr>
          <w:rFonts w:ascii="Times New Roman" w:eastAsia="Times New Roman"/>
        </w:rPr>
        <w:t>goroutine </w:t>
      </w:r>
      <w:r>
        <w:rPr/>
        <w:t>来接收并完成工作。有缓冲的通道提供了一种清晰而直观的方式来实现这个功能，如代码清单 </w:t>
      </w:r>
      <w:r>
        <w:rPr>
          <w:rFonts w:ascii="Times New Roman" w:eastAsia="Times New Roman"/>
        </w:rPr>
        <w:t>6-24 </w:t>
      </w:r>
      <w:r>
        <w:rPr/>
        <w:t>所示。</w:t>
      </w:r>
    </w:p>
    <w:p>
      <w:pPr>
        <w:pStyle w:val="BodyText"/>
        <w:spacing w:before="1"/>
        <w:rPr>
          <w:sz w:val="14"/>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6-24  </w:t>
      </w:r>
      <w:r>
        <w:rPr>
          <w:rFonts w:ascii="Arial" w:eastAsia="Arial"/>
          <w:color w:val="FFFFFF"/>
          <w:spacing w:val="24"/>
          <w:sz w:val="18"/>
          <w:shd w:fill="818181" w:color="auto" w:val="clear"/>
        </w:rPr>
        <w:t> </w:t>
      </w:r>
      <w:r>
        <w:rPr>
          <w:rFonts w:ascii="Arial" w:eastAsia="Arial"/>
          <w:color w:val="FFFFFF"/>
          <w:sz w:val="18"/>
          <w:shd w:fill="818181" w:color="auto" w:val="clear"/>
        </w:rPr>
        <w:t>listing24.go</w:t>
        <w:tab/>
      </w:r>
    </w:p>
    <w:p>
      <w:pPr>
        <w:pStyle w:val="ListParagraph"/>
        <w:numPr>
          <w:ilvl w:val="0"/>
          <w:numId w:val="407"/>
        </w:numPr>
        <w:tabs>
          <w:tab w:pos="822" w:val="left" w:leader="none"/>
        </w:tabs>
        <w:spacing w:line="240" w:lineRule="auto" w:before="103"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这个示例程序展示如何使用</w:t>
      </w:r>
    </w:p>
    <w:p>
      <w:pPr>
        <w:pStyle w:val="ListParagraph"/>
        <w:numPr>
          <w:ilvl w:val="0"/>
          <w:numId w:val="407"/>
        </w:numPr>
        <w:tabs>
          <w:tab w:pos="822" w:val="left" w:leader="none"/>
        </w:tabs>
        <w:spacing w:line="247" w:lineRule="auto" w:before="1" w:after="0"/>
        <w:ind w:left="533" w:right="5546" w:firstLine="0"/>
        <w:jc w:val="left"/>
        <w:rPr>
          <w:sz w:val="16"/>
        </w:rPr>
      </w:pPr>
      <w:r>
        <w:rPr>
          <w:sz w:val="16"/>
        </w:rPr>
        <w:t>//</w:t>
      </w:r>
      <w:r>
        <w:rPr>
          <w:spacing w:val="3"/>
          <w:sz w:val="16"/>
        </w:rPr>
        <w:t> </w:t>
      </w:r>
      <w:r>
        <w:rPr>
          <w:rFonts w:ascii="宋体" w:eastAsia="宋体" w:hint="eastAsia"/>
          <w:spacing w:val="-3"/>
          <w:sz w:val="16"/>
        </w:rPr>
        <w:t>有缓冲的通道和固定数目的</w:t>
      </w:r>
      <w:r>
        <w:rPr>
          <w:spacing w:val="-3"/>
          <w:sz w:val="16"/>
        </w:rPr>
        <w:t>03</w:t>
      </w:r>
      <w:r>
        <w:rPr>
          <w:spacing w:val="-1"/>
          <w:sz w:val="16"/>
        </w:rPr>
        <w:t> </w:t>
      </w:r>
      <w:r>
        <w:rPr>
          <w:sz w:val="16"/>
        </w:rPr>
        <w:t>// goroutine</w:t>
      </w:r>
      <w:r>
        <w:rPr>
          <w:spacing w:val="-56"/>
          <w:sz w:val="16"/>
        </w:rPr>
        <w:t> </w:t>
      </w:r>
      <w:r>
        <w:rPr>
          <w:rFonts w:ascii="宋体" w:eastAsia="宋体" w:hint="eastAsia"/>
          <w:spacing w:val="-2"/>
          <w:sz w:val="16"/>
        </w:rPr>
        <w:t>来处理一堆工作</w:t>
      </w:r>
      <w:r>
        <w:rPr>
          <w:spacing w:val="-2"/>
          <w:sz w:val="16"/>
        </w:rPr>
        <w:t>04 package</w:t>
      </w:r>
      <w:r>
        <w:rPr>
          <w:spacing w:val="-3"/>
          <w:sz w:val="16"/>
        </w:rPr>
        <w:t> </w:t>
      </w:r>
      <w:r>
        <w:rPr>
          <w:sz w:val="16"/>
        </w:rPr>
        <w:t>main</w:t>
      </w:r>
    </w:p>
    <w:p>
      <w:pPr>
        <w:spacing w:before="7"/>
        <w:ind w:left="533" w:right="0" w:firstLine="0"/>
        <w:jc w:val="left"/>
        <w:rPr>
          <w:rFonts w:ascii="Courier New"/>
          <w:sz w:val="16"/>
        </w:rPr>
      </w:pPr>
      <w:r>
        <w:rPr>
          <w:rFonts w:ascii="Courier New"/>
          <w:sz w:val="16"/>
        </w:rPr>
        <w:t>05</w:t>
      </w:r>
    </w:p>
    <w:p>
      <w:pPr>
        <w:pStyle w:val="ListParagraph"/>
        <w:numPr>
          <w:ilvl w:val="0"/>
          <w:numId w:val="408"/>
        </w:numPr>
        <w:tabs>
          <w:tab w:pos="822" w:val="left" w:leader="none"/>
        </w:tabs>
        <w:spacing w:line="240" w:lineRule="auto" w:before="11" w:after="0"/>
        <w:ind w:left="821" w:right="0" w:hanging="289"/>
        <w:jc w:val="left"/>
        <w:rPr>
          <w:sz w:val="16"/>
        </w:rPr>
      </w:pPr>
      <w:r>
        <w:rPr>
          <w:sz w:val="16"/>
        </w:rPr>
        <w:t>import</w:t>
      </w:r>
      <w:r>
        <w:rPr>
          <w:spacing w:val="-2"/>
          <w:sz w:val="16"/>
        </w:rPr>
        <w:t> </w:t>
      </w:r>
      <w:r>
        <w:rPr>
          <w:sz w:val="16"/>
        </w:rPr>
        <w:t>(</w:t>
      </w:r>
    </w:p>
    <w:p>
      <w:pPr>
        <w:pStyle w:val="ListParagraph"/>
        <w:numPr>
          <w:ilvl w:val="0"/>
          <w:numId w:val="408"/>
        </w:numPr>
        <w:tabs>
          <w:tab w:pos="1205" w:val="left" w:leader="none"/>
          <w:tab w:pos="1206" w:val="left" w:leader="none"/>
        </w:tabs>
        <w:spacing w:line="240" w:lineRule="auto" w:before="11" w:after="0"/>
        <w:ind w:left="1205" w:right="0" w:hanging="673"/>
        <w:jc w:val="left"/>
        <w:rPr>
          <w:sz w:val="16"/>
        </w:rPr>
      </w:pPr>
      <w:r>
        <w:rPr>
          <w:sz w:val="16"/>
        </w:rPr>
        <w:t>"fmt"</w:t>
      </w:r>
    </w:p>
    <w:p>
      <w:pPr>
        <w:pStyle w:val="ListParagraph"/>
        <w:numPr>
          <w:ilvl w:val="0"/>
          <w:numId w:val="408"/>
        </w:numPr>
        <w:tabs>
          <w:tab w:pos="1205" w:val="left" w:leader="none"/>
          <w:tab w:pos="1206" w:val="left" w:leader="none"/>
        </w:tabs>
        <w:spacing w:line="240" w:lineRule="auto" w:before="10" w:after="0"/>
        <w:ind w:left="1205" w:right="0" w:hanging="673"/>
        <w:jc w:val="left"/>
        <w:rPr>
          <w:sz w:val="16"/>
        </w:rPr>
      </w:pPr>
      <w:r>
        <w:rPr>
          <w:sz w:val="16"/>
        </w:rPr>
        <w:t>"math/rand"</w:t>
      </w:r>
    </w:p>
    <w:p>
      <w:pPr>
        <w:pStyle w:val="ListParagraph"/>
        <w:numPr>
          <w:ilvl w:val="0"/>
          <w:numId w:val="408"/>
        </w:numPr>
        <w:tabs>
          <w:tab w:pos="1205" w:val="left" w:leader="none"/>
          <w:tab w:pos="1206" w:val="left" w:leader="none"/>
        </w:tabs>
        <w:spacing w:line="240" w:lineRule="auto" w:before="11" w:after="0"/>
        <w:ind w:left="1205" w:right="0" w:hanging="673"/>
        <w:jc w:val="left"/>
        <w:rPr>
          <w:sz w:val="16"/>
        </w:rPr>
      </w:pPr>
      <w:r>
        <w:rPr>
          <w:sz w:val="16"/>
        </w:rPr>
        <w:t>"sync"</w:t>
      </w:r>
    </w:p>
    <w:p>
      <w:pPr>
        <w:tabs>
          <w:tab w:pos="1205" w:val="left" w:leader="none"/>
        </w:tabs>
        <w:spacing w:line="254" w:lineRule="auto" w:before="11"/>
        <w:ind w:left="533" w:right="6899" w:firstLine="0"/>
        <w:jc w:val="left"/>
        <w:rPr>
          <w:rFonts w:ascii="Courier New"/>
          <w:sz w:val="16"/>
        </w:rPr>
      </w:pPr>
      <w:r>
        <w:rPr>
          <w:rFonts w:ascii="Courier New"/>
          <w:sz w:val="16"/>
        </w:rPr>
        <w:t>10</w:t>
        <w:tab/>
      </w:r>
      <w:r>
        <w:rPr>
          <w:rFonts w:ascii="Courier New"/>
          <w:spacing w:val="-4"/>
          <w:sz w:val="16"/>
        </w:rPr>
        <w:t>"time" </w:t>
      </w:r>
      <w:r>
        <w:rPr>
          <w:rFonts w:ascii="Courier New"/>
          <w:sz w:val="16"/>
        </w:rPr>
        <w:t>11</w:t>
      </w:r>
      <w:r>
        <w:rPr>
          <w:rFonts w:ascii="Courier New"/>
          <w:spacing w:val="-1"/>
          <w:sz w:val="16"/>
        </w:rPr>
        <w:t> </w:t>
      </w:r>
      <w:r>
        <w:rPr>
          <w:rFonts w:ascii="Courier New"/>
          <w:sz w:val="16"/>
        </w:rPr>
        <w:t>)</w:t>
      </w:r>
    </w:p>
    <w:p>
      <w:pPr>
        <w:spacing w:line="181" w:lineRule="exact" w:before="0"/>
        <w:ind w:left="533" w:right="0" w:firstLine="0"/>
        <w:jc w:val="left"/>
        <w:rPr>
          <w:rFonts w:ascii="Courier New"/>
          <w:sz w:val="16"/>
        </w:rPr>
      </w:pPr>
      <w:r>
        <w:rPr>
          <w:rFonts w:ascii="Courier New"/>
          <w:sz w:val="16"/>
        </w:rPr>
        <w:t>12</w:t>
      </w:r>
    </w:p>
    <w:p>
      <w:pPr>
        <w:pStyle w:val="ListParagraph"/>
        <w:numPr>
          <w:ilvl w:val="0"/>
          <w:numId w:val="409"/>
        </w:numPr>
        <w:tabs>
          <w:tab w:pos="822" w:val="left" w:leader="none"/>
        </w:tabs>
        <w:spacing w:line="180" w:lineRule="exact" w:before="11" w:after="0"/>
        <w:ind w:left="821" w:right="0" w:hanging="289"/>
        <w:jc w:val="left"/>
        <w:rPr>
          <w:sz w:val="16"/>
        </w:rPr>
      </w:pPr>
      <w:r>
        <w:rPr>
          <w:sz w:val="16"/>
        </w:rPr>
        <w:t>const</w:t>
      </w:r>
      <w:r>
        <w:rPr>
          <w:spacing w:val="-2"/>
          <w:sz w:val="16"/>
        </w:rPr>
        <w:t> </w:t>
      </w:r>
      <w:r>
        <w:rPr>
          <w:sz w:val="16"/>
        </w:rPr>
        <w:t>(</w:t>
      </w:r>
    </w:p>
    <w:p>
      <w:pPr>
        <w:pStyle w:val="ListParagraph"/>
        <w:numPr>
          <w:ilvl w:val="0"/>
          <w:numId w:val="409"/>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numberGoroutines</w:t>
      </w:r>
      <w:r>
        <w:rPr>
          <w:spacing w:val="-1"/>
          <w:sz w:val="16"/>
        </w:rPr>
        <w:t> = </w:t>
      </w:r>
      <w:r>
        <w:rPr>
          <w:sz w:val="16"/>
        </w:rPr>
        <w:t>4</w:t>
      </w:r>
      <w:r>
        <w:rPr>
          <w:spacing w:val="95"/>
          <w:sz w:val="16"/>
        </w:rPr>
        <w:t> </w:t>
      </w:r>
      <w:r>
        <w:rPr>
          <w:sz w:val="16"/>
        </w:rPr>
        <w:t>//</w:t>
      </w:r>
      <w:r>
        <w:rPr>
          <w:spacing w:val="-1"/>
          <w:sz w:val="16"/>
        </w:rPr>
        <w:t> </w:t>
      </w:r>
      <w:r>
        <w:rPr>
          <w:rFonts w:ascii="宋体" w:eastAsia="宋体" w:hint="eastAsia"/>
          <w:spacing w:val="-9"/>
          <w:sz w:val="16"/>
        </w:rPr>
        <w:t>要使用的 </w:t>
      </w:r>
      <w:r>
        <w:rPr>
          <w:sz w:val="16"/>
        </w:rPr>
        <w:t>goroutine</w:t>
      </w:r>
      <w:r>
        <w:rPr>
          <w:spacing w:val="-56"/>
          <w:sz w:val="16"/>
        </w:rPr>
        <w:t> </w:t>
      </w:r>
      <w:r>
        <w:rPr>
          <w:rFonts w:ascii="宋体" w:eastAsia="宋体" w:hint="eastAsia"/>
          <w:spacing w:val="-2"/>
          <w:sz w:val="16"/>
        </w:rPr>
        <w:t>的数量</w:t>
      </w:r>
    </w:p>
    <w:p>
      <w:pPr>
        <w:pStyle w:val="ListParagraph"/>
        <w:numPr>
          <w:ilvl w:val="0"/>
          <w:numId w:val="409"/>
        </w:numPr>
        <w:tabs>
          <w:tab w:pos="1205" w:val="left" w:leader="none"/>
          <w:tab w:pos="1206" w:val="left" w:leader="none"/>
          <w:tab w:pos="2837" w:val="left" w:leader="none"/>
        </w:tabs>
        <w:spacing w:line="240" w:lineRule="auto" w:before="0" w:after="0"/>
        <w:ind w:left="1205" w:right="0" w:hanging="673"/>
        <w:jc w:val="left"/>
        <w:rPr>
          <w:rFonts w:ascii="宋体" w:eastAsia="宋体" w:hint="eastAsia"/>
          <w:sz w:val="16"/>
        </w:rPr>
      </w:pPr>
      <w:r>
        <w:rPr>
          <w:sz w:val="16"/>
        </w:rPr>
        <w:t>taskLoad</w:t>
        <w:tab/>
      </w:r>
      <w:r>
        <w:rPr>
          <w:spacing w:val="-1"/>
          <w:sz w:val="16"/>
        </w:rPr>
        <w:t>= </w:t>
      </w:r>
      <w:r>
        <w:rPr>
          <w:sz w:val="16"/>
        </w:rPr>
        <w:t>10</w:t>
      </w:r>
      <w:r>
        <w:rPr>
          <w:spacing w:val="95"/>
          <w:sz w:val="16"/>
        </w:rPr>
        <w:t> </w:t>
      </w:r>
      <w:r>
        <w:rPr>
          <w:sz w:val="16"/>
        </w:rPr>
        <w:t>//</w:t>
      </w:r>
      <w:r>
        <w:rPr>
          <w:spacing w:val="-1"/>
          <w:sz w:val="16"/>
        </w:rPr>
        <w:t> </w:t>
      </w:r>
      <w:r>
        <w:rPr>
          <w:rFonts w:ascii="宋体" w:eastAsia="宋体" w:hint="eastAsia"/>
          <w:spacing w:val="-2"/>
          <w:sz w:val="16"/>
        </w:rPr>
        <w:t>要处理的工作的数量</w:t>
      </w:r>
    </w:p>
    <w:p>
      <w:pPr>
        <w:spacing w:before="16"/>
        <w:ind w:left="533" w:right="0" w:firstLine="0"/>
        <w:jc w:val="left"/>
        <w:rPr>
          <w:rFonts w:ascii="Courier New"/>
          <w:sz w:val="16"/>
        </w:rPr>
      </w:pPr>
      <w:r>
        <w:rPr>
          <w:rFonts w:ascii="Courier New"/>
          <w:sz w:val="16"/>
        </w:rPr>
        <w:t>16 )</w:t>
      </w:r>
    </w:p>
    <w:p>
      <w:pPr>
        <w:spacing w:line="180" w:lineRule="exact" w:before="11"/>
        <w:ind w:left="533" w:right="0" w:firstLine="0"/>
        <w:jc w:val="left"/>
        <w:rPr>
          <w:rFonts w:ascii="Courier New"/>
          <w:sz w:val="16"/>
        </w:rPr>
      </w:pPr>
      <w:r>
        <w:rPr>
          <w:rFonts w:ascii="Courier New"/>
          <w:sz w:val="16"/>
        </w:rPr>
        <w:t>17</w:t>
      </w:r>
    </w:p>
    <w:p>
      <w:pPr>
        <w:pStyle w:val="ListParagraph"/>
        <w:numPr>
          <w:ilvl w:val="0"/>
          <w:numId w:val="410"/>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wg</w:t>
      </w:r>
      <w:r>
        <w:rPr>
          <w:spacing w:val="-56"/>
          <w:sz w:val="16"/>
        </w:rPr>
        <w:t> </w:t>
      </w:r>
      <w:r>
        <w:rPr>
          <w:rFonts w:ascii="宋体" w:eastAsia="宋体" w:hint="eastAsia"/>
          <w:spacing w:val="-2"/>
          <w:sz w:val="16"/>
        </w:rPr>
        <w:t>用来等待程序完成</w:t>
      </w:r>
    </w:p>
    <w:p>
      <w:pPr>
        <w:pStyle w:val="ListParagraph"/>
        <w:numPr>
          <w:ilvl w:val="0"/>
          <w:numId w:val="410"/>
        </w:numPr>
        <w:tabs>
          <w:tab w:pos="822" w:val="left" w:leader="none"/>
        </w:tabs>
        <w:spacing w:line="254" w:lineRule="auto" w:before="13" w:after="0"/>
        <w:ind w:left="533" w:right="5844" w:firstLine="0"/>
        <w:jc w:val="left"/>
        <w:rPr>
          <w:sz w:val="16"/>
        </w:rPr>
      </w:pPr>
      <w:r>
        <w:rPr>
          <w:sz w:val="16"/>
        </w:rPr>
        <w:t>var wg sync.WaitGroup 20</w:t>
      </w:r>
    </w:p>
    <w:p>
      <w:pPr>
        <w:pStyle w:val="ListParagraph"/>
        <w:numPr>
          <w:ilvl w:val="0"/>
          <w:numId w:val="411"/>
        </w:numPr>
        <w:tabs>
          <w:tab w:pos="822" w:val="left" w:leader="none"/>
        </w:tabs>
        <w:spacing w:line="195" w:lineRule="exact" w:before="0" w:after="0"/>
        <w:ind w:left="821" w:right="0" w:hanging="289"/>
        <w:jc w:val="left"/>
        <w:rPr>
          <w:rFonts w:ascii="宋体" w:eastAsia="宋体" w:hint="eastAsia"/>
          <w:sz w:val="16"/>
        </w:rPr>
      </w:pPr>
      <w:r>
        <w:rPr>
          <w:sz w:val="16"/>
        </w:rPr>
        <w:t>//</w:t>
      </w:r>
      <w:r>
        <w:rPr>
          <w:spacing w:val="-1"/>
          <w:sz w:val="16"/>
        </w:rPr>
        <w:t> </w:t>
      </w:r>
      <w:r>
        <w:rPr>
          <w:sz w:val="16"/>
        </w:rPr>
        <w:t>init</w:t>
      </w:r>
      <w:r>
        <w:rPr>
          <w:spacing w:val="-56"/>
          <w:sz w:val="16"/>
        </w:rPr>
        <w:t> </w:t>
      </w:r>
      <w:r>
        <w:rPr>
          <w:rFonts w:ascii="宋体" w:eastAsia="宋体" w:hint="eastAsia"/>
          <w:spacing w:val="-1"/>
          <w:sz w:val="16"/>
        </w:rPr>
        <w:t>初始化包，</w:t>
      </w:r>
      <w:r>
        <w:rPr>
          <w:sz w:val="16"/>
        </w:rPr>
        <w:t>Go</w:t>
      </w:r>
      <w:r>
        <w:rPr>
          <w:spacing w:val="-59"/>
          <w:sz w:val="16"/>
        </w:rPr>
        <w:t> </w:t>
      </w:r>
      <w:r>
        <w:rPr>
          <w:rFonts w:ascii="宋体" w:eastAsia="宋体" w:hint="eastAsia"/>
          <w:spacing w:val="-3"/>
          <w:sz w:val="16"/>
        </w:rPr>
        <w:t>语言运行时会在其他代码执行之前</w:t>
      </w:r>
    </w:p>
    <w:p>
      <w:pPr>
        <w:pStyle w:val="ListParagraph"/>
        <w:numPr>
          <w:ilvl w:val="0"/>
          <w:numId w:val="411"/>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2"/>
          <w:sz w:val="16"/>
        </w:rPr>
        <w:t>优先执行这个函数</w:t>
      </w:r>
    </w:p>
    <w:p>
      <w:pPr>
        <w:pStyle w:val="ListParagraph"/>
        <w:numPr>
          <w:ilvl w:val="0"/>
          <w:numId w:val="411"/>
        </w:numPr>
        <w:tabs>
          <w:tab w:pos="822" w:val="left" w:leader="none"/>
        </w:tabs>
        <w:spacing w:line="180" w:lineRule="exact" w:before="13" w:after="0"/>
        <w:ind w:left="821" w:right="0" w:hanging="289"/>
        <w:jc w:val="left"/>
        <w:rPr>
          <w:sz w:val="16"/>
        </w:rPr>
      </w:pPr>
      <w:r>
        <w:rPr>
          <w:sz w:val="16"/>
        </w:rPr>
        <w:t>func init()</w:t>
      </w:r>
      <w:r>
        <w:rPr>
          <w:spacing w:val="-3"/>
          <w:sz w:val="16"/>
        </w:rPr>
        <w:t> </w:t>
      </w:r>
      <w:r>
        <w:rPr>
          <w:sz w:val="16"/>
        </w:rPr>
        <w:t>{</w:t>
      </w:r>
    </w:p>
    <w:p>
      <w:pPr>
        <w:pStyle w:val="ListParagraph"/>
        <w:numPr>
          <w:ilvl w:val="0"/>
          <w:numId w:val="411"/>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2"/>
          <w:sz w:val="16"/>
        </w:rPr>
        <w:t>初始化随机数种子</w:t>
      </w:r>
    </w:p>
    <w:p>
      <w:pPr>
        <w:pStyle w:val="ListParagraph"/>
        <w:numPr>
          <w:ilvl w:val="0"/>
          <w:numId w:val="411"/>
        </w:numPr>
        <w:tabs>
          <w:tab w:pos="1205" w:val="left" w:leader="none"/>
          <w:tab w:pos="1206" w:val="left" w:leader="none"/>
        </w:tabs>
        <w:spacing w:line="254" w:lineRule="auto" w:before="13" w:after="0"/>
        <w:ind w:left="533" w:right="4788" w:firstLine="0"/>
        <w:jc w:val="left"/>
        <w:rPr>
          <w:sz w:val="16"/>
        </w:rPr>
      </w:pPr>
      <w:r>
        <w:rPr>
          <w:spacing w:val="-1"/>
          <w:sz w:val="16"/>
        </w:rPr>
        <w:t>rand.Seed(time.Now().Unix()) </w:t>
      </w:r>
      <w:r>
        <w:rPr>
          <w:sz w:val="16"/>
        </w:rPr>
        <w:t>26</w:t>
      </w:r>
      <w:r>
        <w:rPr>
          <w:spacing w:val="-1"/>
          <w:sz w:val="16"/>
        </w:rPr>
        <w:t> </w:t>
      </w:r>
      <w:r>
        <w:rPr>
          <w:sz w:val="16"/>
        </w:rPr>
        <w:t>}</w:t>
      </w:r>
    </w:p>
    <w:p>
      <w:pPr>
        <w:spacing w:line="180" w:lineRule="exact" w:before="0"/>
        <w:ind w:left="533" w:right="0" w:firstLine="0"/>
        <w:jc w:val="left"/>
        <w:rPr>
          <w:rFonts w:ascii="Courier New"/>
          <w:sz w:val="16"/>
        </w:rPr>
      </w:pPr>
      <w:r>
        <w:rPr>
          <w:rFonts w:ascii="Courier New"/>
          <w:sz w:val="16"/>
        </w:rPr>
        <w:t>27</w:t>
      </w:r>
    </w:p>
    <w:p>
      <w:pPr>
        <w:pStyle w:val="ListParagraph"/>
        <w:numPr>
          <w:ilvl w:val="0"/>
          <w:numId w:val="412"/>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2"/>
          <w:sz w:val="16"/>
        </w:rPr>
        <w:t>是所有 </w:t>
      </w:r>
      <w:r>
        <w:rPr>
          <w:sz w:val="16"/>
        </w:rPr>
        <w:t>Go</w:t>
      </w:r>
      <w:r>
        <w:rPr>
          <w:spacing w:val="-56"/>
          <w:sz w:val="16"/>
        </w:rPr>
        <w:t> </w:t>
      </w:r>
      <w:r>
        <w:rPr>
          <w:rFonts w:ascii="宋体" w:eastAsia="宋体" w:hint="eastAsia"/>
          <w:spacing w:val="-3"/>
          <w:sz w:val="16"/>
        </w:rPr>
        <w:t>程序的入口</w:t>
      </w:r>
    </w:p>
    <w:p>
      <w:pPr>
        <w:pStyle w:val="ListParagraph"/>
        <w:numPr>
          <w:ilvl w:val="0"/>
          <w:numId w:val="412"/>
        </w:numPr>
        <w:tabs>
          <w:tab w:pos="822" w:val="left" w:leader="none"/>
        </w:tabs>
        <w:spacing w:line="180" w:lineRule="exact" w:before="16" w:after="0"/>
        <w:ind w:left="821" w:right="0" w:hanging="289"/>
        <w:jc w:val="left"/>
        <w:rPr>
          <w:sz w:val="16"/>
        </w:rPr>
      </w:pPr>
      <w:r>
        <w:rPr>
          <w:sz w:val="16"/>
        </w:rPr>
        <w:t>func main()</w:t>
      </w:r>
      <w:r>
        <w:rPr>
          <w:spacing w:val="-3"/>
          <w:sz w:val="16"/>
        </w:rPr>
        <w:t> </w:t>
      </w:r>
      <w:r>
        <w:rPr>
          <w:sz w:val="16"/>
        </w:rPr>
        <w:t>{</w:t>
      </w:r>
    </w:p>
    <w:p>
      <w:pPr>
        <w:pStyle w:val="ListParagraph"/>
        <w:numPr>
          <w:ilvl w:val="0"/>
          <w:numId w:val="412"/>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创建一个有缓冲的通道来管理工作</w:t>
      </w:r>
    </w:p>
    <w:p>
      <w:pPr>
        <w:pStyle w:val="ListParagraph"/>
        <w:numPr>
          <w:ilvl w:val="0"/>
          <w:numId w:val="412"/>
        </w:numPr>
        <w:tabs>
          <w:tab w:pos="1205" w:val="left" w:leader="none"/>
          <w:tab w:pos="1206" w:val="left" w:leader="none"/>
        </w:tabs>
        <w:spacing w:line="254" w:lineRule="auto" w:before="13" w:after="0"/>
        <w:ind w:left="533" w:right="4020" w:firstLine="0"/>
        <w:jc w:val="left"/>
        <w:rPr>
          <w:sz w:val="16"/>
        </w:rPr>
      </w:pPr>
      <w:r>
        <w:rPr>
          <w:sz w:val="16"/>
        </w:rPr>
        <w:t>tasks := make(chan string, taskLoad) 32</w:t>
      </w:r>
    </w:p>
    <w:p>
      <w:pPr>
        <w:pStyle w:val="ListParagraph"/>
        <w:numPr>
          <w:ilvl w:val="0"/>
          <w:numId w:val="413"/>
        </w:numPr>
        <w:tabs>
          <w:tab w:pos="1205" w:val="left" w:leader="none"/>
          <w:tab w:pos="1206" w:val="left" w:leader="none"/>
        </w:tabs>
        <w:spacing w:line="195"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14"/>
          <w:sz w:val="16"/>
        </w:rPr>
        <w:t>启动 </w:t>
      </w:r>
      <w:r>
        <w:rPr>
          <w:sz w:val="16"/>
        </w:rPr>
        <w:t>goroutine</w:t>
      </w:r>
      <w:r>
        <w:rPr>
          <w:spacing w:val="-56"/>
          <w:sz w:val="16"/>
        </w:rPr>
        <w:t> </w:t>
      </w:r>
      <w:r>
        <w:rPr>
          <w:rFonts w:ascii="宋体" w:eastAsia="宋体" w:hint="eastAsia"/>
          <w:spacing w:val="-2"/>
          <w:sz w:val="16"/>
        </w:rPr>
        <w:t>来处理工作</w:t>
      </w:r>
    </w:p>
    <w:p>
      <w:pPr>
        <w:pStyle w:val="ListParagraph"/>
        <w:numPr>
          <w:ilvl w:val="0"/>
          <w:numId w:val="413"/>
        </w:numPr>
        <w:tabs>
          <w:tab w:pos="1205" w:val="left" w:leader="none"/>
          <w:tab w:pos="1206" w:val="left" w:leader="none"/>
        </w:tabs>
        <w:spacing w:line="240" w:lineRule="auto" w:before="13" w:after="0"/>
        <w:ind w:left="1205" w:right="0" w:hanging="673"/>
        <w:jc w:val="left"/>
        <w:rPr>
          <w:sz w:val="16"/>
        </w:rPr>
      </w:pPr>
      <w:r>
        <w:rPr>
          <w:sz w:val="16"/>
        </w:rPr>
        <w:t>wg.Add(numberGoroutines)</w:t>
      </w:r>
    </w:p>
    <w:p>
      <w:pPr>
        <w:pStyle w:val="ListParagraph"/>
        <w:numPr>
          <w:ilvl w:val="0"/>
          <w:numId w:val="413"/>
        </w:numPr>
        <w:tabs>
          <w:tab w:pos="1205" w:val="left" w:leader="none"/>
          <w:tab w:pos="1206" w:val="left" w:leader="none"/>
        </w:tabs>
        <w:spacing w:line="240" w:lineRule="auto" w:before="11" w:after="0"/>
        <w:ind w:left="1205" w:right="0" w:hanging="673"/>
        <w:jc w:val="left"/>
        <w:rPr>
          <w:sz w:val="16"/>
        </w:rPr>
      </w:pPr>
      <w:r>
        <w:rPr>
          <w:sz w:val="16"/>
        </w:rPr>
        <w:t>for gr := 1; gr &lt;= numberGoroutines; gr++</w:t>
      </w:r>
      <w:r>
        <w:rPr>
          <w:spacing w:val="-10"/>
          <w:sz w:val="16"/>
        </w:rPr>
        <w:t> </w:t>
      </w:r>
      <w:r>
        <w:rPr>
          <w:sz w:val="16"/>
        </w:rPr>
        <w:t>{</w:t>
      </w:r>
    </w:p>
    <w:p>
      <w:pPr>
        <w:pStyle w:val="ListParagraph"/>
        <w:numPr>
          <w:ilvl w:val="0"/>
          <w:numId w:val="413"/>
        </w:numPr>
        <w:tabs>
          <w:tab w:pos="1205" w:val="left" w:leader="none"/>
          <w:tab w:pos="1589" w:val="left" w:leader="none"/>
          <w:tab w:pos="1590" w:val="left" w:leader="none"/>
        </w:tabs>
        <w:spacing w:line="254" w:lineRule="auto" w:before="10" w:after="0"/>
        <w:ind w:left="533" w:right="5172" w:firstLine="0"/>
        <w:jc w:val="left"/>
        <w:rPr>
          <w:sz w:val="16"/>
        </w:rPr>
      </w:pPr>
      <w:r>
        <w:rPr>
          <w:sz w:val="16"/>
        </w:rPr>
        <w:t>go worker(tasks, gr) 37</w:t>
        <w:tab/>
        <w:t>}</w:t>
      </w:r>
    </w:p>
    <w:p>
      <w:pPr>
        <w:spacing w:line="180" w:lineRule="exact" w:before="0"/>
        <w:ind w:left="533" w:right="0" w:firstLine="0"/>
        <w:jc w:val="left"/>
        <w:rPr>
          <w:rFonts w:ascii="Courier New"/>
          <w:sz w:val="16"/>
        </w:rPr>
      </w:pPr>
      <w:r>
        <w:rPr>
          <w:rFonts w:ascii="Courier New"/>
          <w:sz w:val="16"/>
        </w:rPr>
        <w:t>38</w:t>
      </w:r>
    </w:p>
    <w:p>
      <w:pPr>
        <w:pStyle w:val="ListParagraph"/>
        <w:numPr>
          <w:ilvl w:val="0"/>
          <w:numId w:val="414"/>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增加一组要完成的工作</w:t>
      </w:r>
    </w:p>
    <w:p>
      <w:pPr>
        <w:pStyle w:val="ListParagraph"/>
        <w:numPr>
          <w:ilvl w:val="0"/>
          <w:numId w:val="414"/>
        </w:numPr>
        <w:tabs>
          <w:tab w:pos="1205" w:val="left" w:leader="none"/>
          <w:tab w:pos="1206" w:val="left" w:leader="none"/>
        </w:tabs>
        <w:spacing w:line="240" w:lineRule="auto" w:before="13" w:after="0"/>
        <w:ind w:left="1205" w:right="0" w:hanging="673"/>
        <w:jc w:val="left"/>
        <w:rPr>
          <w:sz w:val="16"/>
        </w:rPr>
      </w:pPr>
      <w:r>
        <w:rPr>
          <w:sz w:val="16"/>
        </w:rPr>
        <w:t>for post := 1; post &lt;= taskLoad; post++</w:t>
      </w:r>
      <w:r>
        <w:rPr>
          <w:spacing w:val="-10"/>
          <w:sz w:val="16"/>
        </w:rPr>
        <w:t> </w:t>
      </w:r>
      <w:r>
        <w:rPr>
          <w:sz w:val="16"/>
        </w:rPr>
        <w:t>{</w:t>
      </w:r>
    </w:p>
    <w:p>
      <w:pPr>
        <w:pStyle w:val="ListParagraph"/>
        <w:numPr>
          <w:ilvl w:val="0"/>
          <w:numId w:val="414"/>
        </w:numPr>
        <w:tabs>
          <w:tab w:pos="1205" w:val="left" w:leader="none"/>
          <w:tab w:pos="1589" w:val="left" w:leader="none"/>
          <w:tab w:pos="1590" w:val="left" w:leader="none"/>
        </w:tabs>
        <w:spacing w:line="254" w:lineRule="auto" w:before="11" w:after="0"/>
        <w:ind w:left="533" w:right="3348" w:firstLine="0"/>
        <w:jc w:val="left"/>
        <w:rPr>
          <w:sz w:val="16"/>
        </w:rPr>
      </w:pPr>
      <w:r>
        <w:rPr>
          <w:sz w:val="16"/>
        </w:rPr>
        <w:t>tasks &lt;- fmt.Sprintf("Task : %d", post) 42</w:t>
        <w:tab/>
        <w:t>}</w:t>
      </w:r>
    </w:p>
    <w:p>
      <w:pPr>
        <w:spacing w:line="180" w:lineRule="exact" w:before="0"/>
        <w:ind w:left="533" w:right="0" w:firstLine="0"/>
        <w:jc w:val="left"/>
        <w:rPr>
          <w:rFonts w:ascii="Courier New"/>
          <w:sz w:val="16"/>
        </w:rPr>
      </w:pPr>
      <w:r>
        <w:rPr>
          <w:rFonts w:ascii="Courier New"/>
          <w:sz w:val="16"/>
        </w:rPr>
        <w:t>43</w:t>
      </w:r>
    </w:p>
    <w:p>
      <w:pPr>
        <w:pStyle w:val="ListParagraph"/>
        <w:numPr>
          <w:ilvl w:val="0"/>
          <w:numId w:val="415"/>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当所有工作都处理完时关闭通道</w:t>
      </w:r>
    </w:p>
    <w:p>
      <w:pPr>
        <w:pStyle w:val="ListParagraph"/>
        <w:numPr>
          <w:ilvl w:val="0"/>
          <w:numId w:val="415"/>
        </w:numPr>
        <w:tabs>
          <w:tab w:pos="1205" w:val="left" w:leader="none"/>
          <w:tab w:pos="1206" w:val="left" w:leader="none"/>
        </w:tabs>
        <w:spacing w:line="240" w:lineRule="auto"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9"/>
          <w:sz w:val="16"/>
        </w:rPr>
        <w:t>以便所有 </w:t>
      </w:r>
      <w:r>
        <w:rPr>
          <w:sz w:val="16"/>
        </w:rPr>
        <w:t>goroutine</w:t>
      </w:r>
      <w:r>
        <w:rPr>
          <w:spacing w:val="-56"/>
          <w:sz w:val="16"/>
        </w:rPr>
        <w:t> </w:t>
      </w:r>
      <w:r>
        <w:rPr>
          <w:rFonts w:ascii="宋体" w:eastAsia="宋体" w:hint="eastAsia"/>
          <w:sz w:val="16"/>
        </w:rPr>
        <w:t>退出</w:t>
      </w:r>
    </w:p>
    <w:p>
      <w:pPr>
        <w:pStyle w:val="ListParagraph"/>
        <w:numPr>
          <w:ilvl w:val="0"/>
          <w:numId w:val="415"/>
        </w:numPr>
        <w:tabs>
          <w:tab w:pos="1205" w:val="left" w:leader="none"/>
          <w:tab w:pos="1206" w:val="left" w:leader="none"/>
        </w:tabs>
        <w:spacing w:line="264" w:lineRule="auto" w:before="16" w:after="0"/>
        <w:ind w:left="533" w:right="6324" w:firstLine="0"/>
        <w:jc w:val="left"/>
        <w:rPr>
          <w:sz w:val="16"/>
        </w:rPr>
      </w:pPr>
      <w:r>
        <w:rPr>
          <w:spacing w:val="-2"/>
          <w:sz w:val="16"/>
        </w:rPr>
        <w:t>close(tasks) </w:t>
      </w:r>
      <w:r>
        <w:rPr>
          <w:sz w:val="16"/>
        </w:rPr>
        <w:t>47</w:t>
      </w:r>
    </w:p>
    <w:p>
      <w:pPr>
        <w:pStyle w:val="ListParagraph"/>
        <w:numPr>
          <w:ilvl w:val="0"/>
          <w:numId w:val="416"/>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2"/>
          <w:sz w:val="16"/>
        </w:rPr>
        <w:t>等待所有工作完成</w:t>
      </w:r>
    </w:p>
    <w:p>
      <w:pPr>
        <w:pStyle w:val="ListParagraph"/>
        <w:numPr>
          <w:ilvl w:val="0"/>
          <w:numId w:val="416"/>
        </w:numPr>
        <w:tabs>
          <w:tab w:pos="1205" w:val="left" w:leader="none"/>
          <w:tab w:pos="1206" w:val="left" w:leader="none"/>
        </w:tabs>
        <w:spacing w:line="240" w:lineRule="auto" w:before="20" w:after="0"/>
        <w:ind w:left="1205" w:right="0" w:hanging="673"/>
        <w:jc w:val="left"/>
        <w:rPr>
          <w:sz w:val="16"/>
        </w:rPr>
      </w:pPr>
      <w:r>
        <w:rPr>
          <w:sz w:val="16"/>
        </w:rPr>
        <w:t>wg.Wait()</w:t>
      </w:r>
    </w:p>
    <w:p>
      <w:pPr>
        <w:spacing w:after="0" w:line="240" w:lineRule="auto"/>
        <w:jc w:val="left"/>
        <w:rPr>
          <w:sz w:val="16"/>
        </w:rPr>
        <w:sectPr>
          <w:pgSz w:w="10610" w:h="13330"/>
          <w:pgMar w:top="1240" w:bottom="280" w:left="1000" w:right="920"/>
        </w:sectPr>
      </w:pPr>
    </w:p>
    <w:p>
      <w:pPr>
        <w:spacing w:before="128"/>
        <w:ind w:left="533" w:right="0" w:firstLine="0"/>
        <w:jc w:val="left"/>
        <w:rPr>
          <w:rFonts w:ascii="Courier New"/>
          <w:sz w:val="16"/>
        </w:rPr>
      </w:pPr>
      <w:r>
        <w:rPr>
          <w:rFonts w:ascii="Courier New"/>
          <w:sz w:val="16"/>
        </w:rPr>
        <w:t>50 }</w:t>
      </w:r>
    </w:p>
    <w:p>
      <w:pPr>
        <w:spacing w:before="18"/>
        <w:ind w:left="533" w:right="0" w:firstLine="0"/>
        <w:jc w:val="left"/>
        <w:rPr>
          <w:rFonts w:ascii="Courier New"/>
          <w:sz w:val="16"/>
        </w:rPr>
      </w:pPr>
      <w:r>
        <w:rPr>
          <w:rFonts w:ascii="Courier New"/>
          <w:sz w:val="16"/>
        </w:rPr>
        <w:t>51</w:t>
      </w:r>
    </w:p>
    <w:p>
      <w:pPr>
        <w:pStyle w:val="ListParagraph"/>
        <w:numPr>
          <w:ilvl w:val="0"/>
          <w:numId w:val="417"/>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2"/>
          <w:sz w:val="16"/>
        </w:rPr>
        <w:t> </w:t>
      </w:r>
      <w:r>
        <w:rPr>
          <w:sz w:val="16"/>
        </w:rPr>
        <w:t>worker</w:t>
      </w:r>
      <w:r>
        <w:rPr>
          <w:spacing w:val="-56"/>
          <w:sz w:val="16"/>
        </w:rPr>
        <w:t> </w:t>
      </w:r>
      <w:r>
        <w:rPr>
          <w:rFonts w:ascii="宋体" w:eastAsia="宋体" w:hint="eastAsia"/>
          <w:spacing w:val="-14"/>
          <w:sz w:val="16"/>
        </w:rPr>
        <w:t>作为 </w:t>
      </w:r>
      <w:r>
        <w:rPr>
          <w:sz w:val="16"/>
        </w:rPr>
        <w:t>goroutine</w:t>
      </w:r>
      <w:r>
        <w:rPr>
          <w:spacing w:val="-56"/>
          <w:sz w:val="16"/>
        </w:rPr>
        <w:t> </w:t>
      </w:r>
      <w:r>
        <w:rPr>
          <w:rFonts w:ascii="宋体" w:eastAsia="宋体" w:hint="eastAsia"/>
          <w:spacing w:val="-1"/>
          <w:sz w:val="16"/>
        </w:rPr>
        <w:t>启动来处理</w:t>
      </w:r>
    </w:p>
    <w:p>
      <w:pPr>
        <w:pStyle w:val="ListParagraph"/>
        <w:numPr>
          <w:ilvl w:val="0"/>
          <w:numId w:val="417"/>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从有缓冲的通道传入的工作</w:t>
      </w:r>
    </w:p>
    <w:p>
      <w:pPr>
        <w:pStyle w:val="ListParagraph"/>
        <w:numPr>
          <w:ilvl w:val="0"/>
          <w:numId w:val="417"/>
        </w:numPr>
        <w:tabs>
          <w:tab w:pos="822" w:val="left" w:leader="none"/>
        </w:tabs>
        <w:spacing w:line="180" w:lineRule="exact" w:before="20" w:after="0"/>
        <w:ind w:left="821" w:right="0" w:hanging="289"/>
        <w:jc w:val="left"/>
        <w:rPr>
          <w:sz w:val="16"/>
        </w:rPr>
      </w:pPr>
      <w:r>
        <w:rPr>
          <w:sz w:val="16"/>
        </w:rPr>
        <w:t>func worker(tasks chan string, worker int)</w:t>
      </w:r>
      <w:r>
        <w:rPr>
          <w:spacing w:val="-8"/>
          <w:sz w:val="16"/>
        </w:rPr>
        <w:t> </w:t>
      </w:r>
      <w:r>
        <w:rPr>
          <w:sz w:val="16"/>
        </w:rPr>
        <w:t>{</w:t>
      </w:r>
    </w:p>
    <w:p>
      <w:pPr>
        <w:pStyle w:val="ListParagraph"/>
        <w:numPr>
          <w:ilvl w:val="0"/>
          <w:numId w:val="417"/>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2"/>
          <w:sz w:val="16"/>
        </w:rPr>
        <w:t>通知函数已经返回</w:t>
      </w:r>
    </w:p>
    <w:p>
      <w:pPr>
        <w:pStyle w:val="ListParagraph"/>
        <w:numPr>
          <w:ilvl w:val="0"/>
          <w:numId w:val="417"/>
        </w:numPr>
        <w:tabs>
          <w:tab w:pos="1205" w:val="left" w:leader="none"/>
          <w:tab w:pos="1206" w:val="left" w:leader="none"/>
        </w:tabs>
        <w:spacing w:line="264" w:lineRule="auto" w:before="23" w:after="0"/>
        <w:ind w:left="533" w:right="6036" w:firstLine="0"/>
        <w:jc w:val="left"/>
        <w:rPr>
          <w:sz w:val="16"/>
        </w:rPr>
      </w:pPr>
      <w:r>
        <w:rPr>
          <w:sz w:val="16"/>
        </w:rPr>
        <w:t>defer wg.Done() 57</w:t>
      </w:r>
    </w:p>
    <w:p>
      <w:pPr>
        <w:pStyle w:val="ListParagraph"/>
        <w:numPr>
          <w:ilvl w:val="0"/>
          <w:numId w:val="418"/>
        </w:numPr>
        <w:tabs>
          <w:tab w:pos="1205" w:val="left" w:leader="none"/>
          <w:tab w:pos="1206" w:val="left" w:leader="none"/>
        </w:tabs>
        <w:spacing w:line="181" w:lineRule="exact" w:before="0" w:after="0"/>
        <w:ind w:left="1205" w:right="0" w:hanging="673"/>
        <w:jc w:val="left"/>
        <w:rPr>
          <w:sz w:val="16"/>
        </w:rPr>
      </w:pPr>
      <w:r>
        <w:rPr>
          <w:sz w:val="16"/>
        </w:rPr>
        <w:t>for</w:t>
      </w:r>
      <w:r>
        <w:rPr>
          <w:spacing w:val="-1"/>
          <w:sz w:val="16"/>
        </w:rPr>
        <w:t> </w:t>
      </w:r>
      <w:r>
        <w:rPr>
          <w:sz w:val="16"/>
        </w:rPr>
        <w:t>{</w:t>
      </w:r>
    </w:p>
    <w:p>
      <w:pPr>
        <w:pStyle w:val="ListParagraph"/>
        <w:numPr>
          <w:ilvl w:val="0"/>
          <w:numId w:val="418"/>
        </w:numPr>
        <w:tabs>
          <w:tab w:pos="1589" w:val="left" w:leader="none"/>
          <w:tab w:pos="1590" w:val="left" w:leader="none"/>
        </w:tabs>
        <w:spacing w:line="240" w:lineRule="auto" w:before="1"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1"/>
          <w:sz w:val="16"/>
        </w:rPr>
        <w:t>等待分配工作</w:t>
      </w:r>
    </w:p>
    <w:p>
      <w:pPr>
        <w:pStyle w:val="ListParagraph"/>
        <w:numPr>
          <w:ilvl w:val="0"/>
          <w:numId w:val="418"/>
        </w:numPr>
        <w:tabs>
          <w:tab w:pos="1589" w:val="left" w:leader="none"/>
          <w:tab w:pos="1590" w:val="left" w:leader="none"/>
        </w:tabs>
        <w:spacing w:line="240" w:lineRule="auto" w:before="20" w:after="0"/>
        <w:ind w:left="1589" w:right="0" w:hanging="1057"/>
        <w:jc w:val="left"/>
        <w:rPr>
          <w:sz w:val="16"/>
        </w:rPr>
      </w:pPr>
      <w:r>
        <w:rPr>
          <w:sz w:val="16"/>
        </w:rPr>
        <w:t>task, ok :=</w:t>
      </w:r>
      <w:r>
        <w:rPr>
          <w:spacing w:val="-4"/>
          <w:sz w:val="16"/>
        </w:rPr>
        <w:t> </w:t>
      </w:r>
      <w:r>
        <w:rPr>
          <w:sz w:val="16"/>
        </w:rPr>
        <w:t>&lt;-tasks</w:t>
      </w:r>
    </w:p>
    <w:p>
      <w:pPr>
        <w:pStyle w:val="ListParagraph"/>
        <w:numPr>
          <w:ilvl w:val="0"/>
          <w:numId w:val="418"/>
        </w:numPr>
        <w:tabs>
          <w:tab w:pos="1589" w:val="left" w:leader="none"/>
          <w:tab w:pos="1590" w:val="left" w:leader="none"/>
        </w:tabs>
        <w:spacing w:line="180" w:lineRule="exact" w:before="18" w:after="0"/>
        <w:ind w:left="1589" w:right="0" w:hanging="1057"/>
        <w:jc w:val="left"/>
        <w:rPr>
          <w:sz w:val="16"/>
        </w:rPr>
      </w:pPr>
      <w:r>
        <w:rPr>
          <w:sz w:val="16"/>
        </w:rPr>
        <w:t>if !ok</w:t>
      </w:r>
      <w:r>
        <w:rPr>
          <w:spacing w:val="-2"/>
          <w:sz w:val="16"/>
        </w:rPr>
        <w:t> </w:t>
      </w:r>
      <w:r>
        <w:rPr>
          <w:sz w:val="16"/>
        </w:rPr>
        <w:t>{</w:t>
      </w:r>
    </w:p>
    <w:p>
      <w:pPr>
        <w:pStyle w:val="ListParagraph"/>
        <w:numPr>
          <w:ilvl w:val="0"/>
          <w:numId w:val="418"/>
        </w:numPr>
        <w:tabs>
          <w:tab w:pos="1973" w:val="left" w:leader="none"/>
          <w:tab w:pos="1974" w:val="left" w:leader="none"/>
        </w:tabs>
        <w:spacing w:line="207" w:lineRule="exact" w:before="0" w:after="0"/>
        <w:ind w:left="1973" w:right="0" w:hanging="1441"/>
        <w:jc w:val="left"/>
        <w:rPr>
          <w:rFonts w:ascii="宋体" w:eastAsia="宋体" w:hint="eastAsia"/>
          <w:sz w:val="16"/>
        </w:rPr>
      </w:pPr>
      <w:r>
        <w:rPr>
          <w:sz w:val="16"/>
        </w:rPr>
        <w:t>//</w:t>
      </w:r>
      <w:r>
        <w:rPr>
          <w:spacing w:val="-1"/>
          <w:sz w:val="16"/>
        </w:rPr>
        <w:t> </w:t>
      </w:r>
      <w:r>
        <w:rPr>
          <w:rFonts w:ascii="宋体" w:eastAsia="宋体" w:hint="eastAsia"/>
          <w:spacing w:val="-3"/>
          <w:sz w:val="16"/>
        </w:rPr>
        <w:t>这意味着通道已经空了，并且已被关闭</w:t>
      </w:r>
    </w:p>
    <w:p>
      <w:pPr>
        <w:pStyle w:val="ListParagraph"/>
        <w:numPr>
          <w:ilvl w:val="0"/>
          <w:numId w:val="418"/>
        </w:numPr>
        <w:tabs>
          <w:tab w:pos="1973" w:val="left" w:leader="none"/>
          <w:tab w:pos="1974" w:val="left" w:leader="none"/>
        </w:tabs>
        <w:spacing w:line="240" w:lineRule="auto" w:before="23" w:after="0"/>
        <w:ind w:left="1973" w:right="0" w:hanging="1441"/>
        <w:jc w:val="left"/>
        <w:rPr>
          <w:sz w:val="16"/>
        </w:rPr>
      </w:pPr>
      <w:r>
        <w:rPr>
          <w:sz w:val="16"/>
        </w:rPr>
        <w:t>fmt.Printf("Worker: %d : Shutting Down\n",</w:t>
      </w:r>
      <w:r>
        <w:rPr>
          <w:spacing w:val="-9"/>
          <w:sz w:val="16"/>
        </w:rPr>
        <w:t> </w:t>
      </w:r>
      <w:r>
        <w:rPr>
          <w:sz w:val="16"/>
        </w:rPr>
        <w:t>worker)</w:t>
      </w:r>
    </w:p>
    <w:p>
      <w:pPr>
        <w:pStyle w:val="ListParagraph"/>
        <w:numPr>
          <w:ilvl w:val="0"/>
          <w:numId w:val="418"/>
        </w:numPr>
        <w:tabs>
          <w:tab w:pos="1973" w:val="left" w:leader="none"/>
          <w:tab w:pos="1974" w:val="left" w:leader="none"/>
        </w:tabs>
        <w:spacing w:line="240" w:lineRule="auto" w:before="18" w:after="0"/>
        <w:ind w:left="1973" w:right="0" w:hanging="1441"/>
        <w:jc w:val="left"/>
        <w:rPr>
          <w:sz w:val="16"/>
        </w:rPr>
      </w:pPr>
      <w:r>
        <w:rPr>
          <w:sz w:val="16"/>
        </w:rPr>
        <w:t>return</w:t>
      </w:r>
    </w:p>
    <w:p>
      <w:pPr>
        <w:tabs>
          <w:tab w:pos="1589" w:val="left" w:leader="none"/>
        </w:tabs>
        <w:spacing w:before="18"/>
        <w:ind w:left="533" w:right="0" w:firstLine="0"/>
        <w:jc w:val="left"/>
        <w:rPr>
          <w:rFonts w:ascii="Courier New"/>
          <w:sz w:val="16"/>
        </w:rPr>
      </w:pPr>
      <w:r>
        <w:rPr>
          <w:rFonts w:ascii="Courier New"/>
          <w:sz w:val="16"/>
        </w:rPr>
        <w:t>65</w:t>
        <w:tab/>
        <w:t>}</w:t>
      </w:r>
    </w:p>
    <w:p>
      <w:pPr>
        <w:spacing w:line="180" w:lineRule="exact" w:before="20"/>
        <w:ind w:left="533" w:right="0" w:firstLine="0"/>
        <w:jc w:val="left"/>
        <w:rPr>
          <w:rFonts w:ascii="Courier New"/>
          <w:sz w:val="16"/>
        </w:rPr>
      </w:pPr>
      <w:r>
        <w:rPr>
          <w:rFonts w:ascii="Courier New"/>
          <w:sz w:val="16"/>
        </w:rPr>
        <w:t>66</w:t>
      </w:r>
    </w:p>
    <w:p>
      <w:pPr>
        <w:pStyle w:val="ListParagraph"/>
        <w:numPr>
          <w:ilvl w:val="0"/>
          <w:numId w:val="419"/>
        </w:numPr>
        <w:tabs>
          <w:tab w:pos="1589" w:val="left" w:leader="none"/>
          <w:tab w:pos="1590" w:val="left" w:leader="none"/>
        </w:tabs>
        <w:spacing w:line="207" w:lineRule="exact" w:before="0"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2"/>
          <w:sz w:val="16"/>
        </w:rPr>
        <w:t>显示我们开始工作了</w:t>
      </w:r>
    </w:p>
    <w:p>
      <w:pPr>
        <w:pStyle w:val="ListParagraph"/>
        <w:numPr>
          <w:ilvl w:val="0"/>
          <w:numId w:val="419"/>
        </w:numPr>
        <w:tabs>
          <w:tab w:pos="1589" w:val="left" w:leader="none"/>
          <w:tab w:pos="1590" w:val="left" w:leader="none"/>
        </w:tabs>
        <w:spacing w:line="264" w:lineRule="auto" w:before="21" w:after="0"/>
        <w:ind w:left="533" w:right="2004" w:firstLine="0"/>
        <w:jc w:val="left"/>
        <w:rPr>
          <w:sz w:val="16"/>
        </w:rPr>
      </w:pPr>
      <w:r>
        <w:rPr>
          <w:sz w:val="16"/>
        </w:rPr>
        <w:t>fmt.Printf("Worker: %d : Started %s\n", worker, task) 69</w:t>
      </w:r>
    </w:p>
    <w:p>
      <w:pPr>
        <w:pStyle w:val="ListParagraph"/>
        <w:numPr>
          <w:ilvl w:val="0"/>
          <w:numId w:val="420"/>
        </w:numPr>
        <w:tabs>
          <w:tab w:pos="1589" w:val="left" w:leader="none"/>
          <w:tab w:pos="1590" w:val="left" w:leader="none"/>
        </w:tabs>
        <w:spacing w:line="191" w:lineRule="exact" w:before="0"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3"/>
          <w:sz w:val="16"/>
        </w:rPr>
        <w:t>随机等一段时间来模拟工作</w:t>
      </w:r>
    </w:p>
    <w:p>
      <w:pPr>
        <w:pStyle w:val="ListParagraph"/>
        <w:numPr>
          <w:ilvl w:val="0"/>
          <w:numId w:val="420"/>
        </w:numPr>
        <w:tabs>
          <w:tab w:pos="1589" w:val="left" w:leader="none"/>
          <w:tab w:pos="1590" w:val="left" w:leader="none"/>
        </w:tabs>
        <w:spacing w:line="240" w:lineRule="auto" w:before="20" w:after="0"/>
        <w:ind w:left="1589" w:right="0" w:hanging="1057"/>
        <w:jc w:val="left"/>
        <w:rPr>
          <w:sz w:val="16"/>
        </w:rPr>
      </w:pPr>
      <w:r>
        <w:rPr>
          <w:sz w:val="16"/>
        </w:rPr>
        <w:t>sleep :=</w:t>
      </w:r>
      <w:r>
        <w:rPr>
          <w:spacing w:val="-3"/>
          <w:sz w:val="16"/>
        </w:rPr>
        <w:t> </w:t>
      </w:r>
      <w:r>
        <w:rPr>
          <w:sz w:val="16"/>
        </w:rPr>
        <w:t>rand.Int63n(100)</w:t>
      </w:r>
    </w:p>
    <w:p>
      <w:pPr>
        <w:pStyle w:val="ListParagraph"/>
        <w:numPr>
          <w:ilvl w:val="0"/>
          <w:numId w:val="420"/>
        </w:numPr>
        <w:tabs>
          <w:tab w:pos="1589" w:val="left" w:leader="none"/>
          <w:tab w:pos="1590" w:val="left" w:leader="none"/>
        </w:tabs>
        <w:spacing w:line="266" w:lineRule="auto" w:before="18" w:after="0"/>
        <w:ind w:left="532" w:right="2196" w:firstLine="0"/>
        <w:jc w:val="left"/>
        <w:rPr>
          <w:sz w:val="16"/>
        </w:rPr>
      </w:pPr>
      <w:r>
        <w:rPr>
          <w:sz w:val="16"/>
        </w:rPr>
        <w:t>time.Sleep(time.Duration(sleep) * time.Millisecond) 73</w:t>
      </w:r>
    </w:p>
    <w:p>
      <w:pPr>
        <w:pStyle w:val="ListParagraph"/>
        <w:numPr>
          <w:ilvl w:val="0"/>
          <w:numId w:val="421"/>
        </w:numPr>
        <w:tabs>
          <w:tab w:pos="1588" w:val="left" w:leader="none"/>
          <w:tab w:pos="1589" w:val="left" w:leader="none"/>
        </w:tabs>
        <w:spacing w:line="187" w:lineRule="exact" w:before="0" w:after="0"/>
        <w:ind w:left="1588" w:right="0" w:hanging="1057"/>
        <w:jc w:val="left"/>
        <w:rPr>
          <w:rFonts w:ascii="宋体" w:eastAsia="宋体" w:hint="eastAsia"/>
          <w:sz w:val="16"/>
        </w:rPr>
      </w:pPr>
      <w:r>
        <w:rPr>
          <w:sz w:val="16"/>
        </w:rPr>
        <w:t>//</w:t>
      </w:r>
      <w:r>
        <w:rPr>
          <w:spacing w:val="-1"/>
          <w:sz w:val="16"/>
        </w:rPr>
        <w:t> </w:t>
      </w:r>
      <w:r>
        <w:rPr>
          <w:rFonts w:ascii="宋体" w:eastAsia="宋体" w:hint="eastAsia"/>
          <w:spacing w:val="-2"/>
          <w:sz w:val="16"/>
        </w:rPr>
        <w:t>显示我们完成了工作</w:t>
      </w:r>
    </w:p>
    <w:p>
      <w:pPr>
        <w:pStyle w:val="ListParagraph"/>
        <w:numPr>
          <w:ilvl w:val="0"/>
          <w:numId w:val="421"/>
        </w:numPr>
        <w:tabs>
          <w:tab w:pos="1204" w:val="left" w:leader="none"/>
          <w:tab w:pos="1588" w:val="left" w:leader="none"/>
          <w:tab w:pos="1589" w:val="left" w:leader="none"/>
        </w:tabs>
        <w:spacing w:line="266" w:lineRule="auto" w:before="20" w:after="0"/>
        <w:ind w:left="532" w:right="1813" w:firstLine="0"/>
        <w:jc w:val="left"/>
        <w:rPr>
          <w:sz w:val="16"/>
        </w:rPr>
      </w:pPr>
      <w:r>
        <w:rPr>
          <w:sz w:val="16"/>
        </w:rPr>
        <w:t>fmt.Printf("Worker: %d : Completed %s\n", worker, task) 76</w:t>
        <w:tab/>
        <w:t>}</w:t>
      </w:r>
    </w:p>
    <w:p>
      <w:pPr>
        <w:spacing w:line="178" w:lineRule="exact" w:before="0"/>
        <w:ind w:left="533" w:right="0" w:firstLine="0"/>
        <w:jc w:val="left"/>
        <w:rPr>
          <w:rFonts w:ascii="Courier New"/>
          <w:sz w:val="16"/>
        </w:rPr>
      </w:pPr>
      <w:r>
        <w:rPr>
          <w:rFonts w:ascii="Courier New"/>
          <w:sz w:val="16"/>
        </w:rPr>
        <w:t>77 }</w:t>
      </w:r>
    </w:p>
    <w:p>
      <w:pPr>
        <w:pStyle w:val="BodyText"/>
        <w:spacing w:before="115"/>
        <w:ind w:left="533"/>
      </w:pPr>
      <w:r>
        <w:rPr/>
        <w:t>运行这个程序会得到代码清单 </w:t>
      </w:r>
      <w:r>
        <w:rPr>
          <w:rFonts w:ascii="Times New Roman" w:eastAsia="Times New Roman"/>
        </w:rPr>
        <w:t>6-25 </w:t>
      </w:r>
      <w:r>
        <w:rPr/>
        <w:t>所示的输出。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6-25  </w:t>
      </w:r>
      <w:r>
        <w:rPr>
          <w:rFonts w:ascii="Arial" w:eastAsia="Arial"/>
          <w:color w:val="FFFFFF"/>
          <w:spacing w:val="25"/>
          <w:sz w:val="18"/>
          <w:shd w:fill="818181" w:color="auto" w:val="clear"/>
        </w:rPr>
        <w:t> </w:t>
      </w:r>
      <w:r>
        <w:rPr>
          <w:rFonts w:ascii="Arial" w:eastAsia="Arial"/>
          <w:color w:val="FFFFFF"/>
          <w:sz w:val="18"/>
          <w:shd w:fill="818181" w:color="auto" w:val="clear"/>
        </w:rPr>
        <w:t>listing24.go</w:t>
      </w:r>
      <w:r>
        <w:rPr>
          <w:rFonts w:ascii="Arial" w:eastAsia="Arial"/>
          <w:color w:val="FFFFFF"/>
          <w:spacing w:val="-8"/>
          <w:sz w:val="18"/>
          <w:shd w:fill="818181" w:color="auto" w:val="clear"/>
        </w:rPr>
        <w:t> </w:t>
      </w:r>
      <w:r>
        <w:rPr>
          <w:rFonts w:ascii="黑体" w:eastAsia="黑体" w:hint="eastAsia"/>
          <w:color w:val="FFFFFF"/>
          <w:sz w:val="18"/>
          <w:shd w:fill="818181" w:color="auto" w:val="clear"/>
        </w:rPr>
        <w:t>的输出</w:t>
        <w:tab/>
      </w:r>
    </w:p>
    <w:p>
      <w:pPr>
        <w:pStyle w:val="BodyText"/>
        <w:spacing w:before="5"/>
        <w:rPr>
          <w:rFonts w:ascii="黑体"/>
          <w:sz w:val="9"/>
        </w:rPr>
      </w:pPr>
    </w:p>
    <w:tbl>
      <w:tblPr>
        <w:tblW w:w="0" w:type="auto"/>
        <w:jc w:val="left"/>
        <w:tblInd w:w="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0"/>
        <w:gridCol w:w="384"/>
        <w:gridCol w:w="1440"/>
        <w:gridCol w:w="240"/>
        <w:gridCol w:w="147"/>
      </w:tblGrid>
      <w:tr>
        <w:trPr>
          <w:trHeight w:val="190" w:hRule="atLeast"/>
        </w:trPr>
        <w:tc>
          <w:tcPr>
            <w:tcW w:w="770" w:type="dxa"/>
          </w:tcPr>
          <w:p>
            <w:pPr>
              <w:pStyle w:val="TableParagraph"/>
              <w:spacing w:line="170" w:lineRule="exact"/>
              <w:ind w:left="28" w:right="27"/>
              <w:jc w:val="center"/>
              <w:rPr>
                <w:sz w:val="16"/>
              </w:rPr>
            </w:pPr>
            <w:r>
              <w:rPr>
                <w:sz w:val="16"/>
              </w:rPr>
              <w:t>Worker:</w:t>
            </w:r>
          </w:p>
        </w:tc>
        <w:tc>
          <w:tcPr>
            <w:tcW w:w="384" w:type="dxa"/>
          </w:tcPr>
          <w:p>
            <w:pPr>
              <w:pStyle w:val="TableParagraph"/>
              <w:spacing w:line="170" w:lineRule="exact"/>
              <w:ind w:right="45"/>
              <w:jc w:val="right"/>
              <w:rPr>
                <w:sz w:val="16"/>
              </w:rPr>
            </w:pPr>
            <w:r>
              <w:rPr>
                <w:sz w:val="16"/>
              </w:rPr>
              <w:t>1 :</w:t>
            </w:r>
          </w:p>
        </w:tc>
        <w:tc>
          <w:tcPr>
            <w:tcW w:w="1440" w:type="dxa"/>
          </w:tcPr>
          <w:p>
            <w:pPr>
              <w:pStyle w:val="TableParagraph"/>
              <w:spacing w:line="170" w:lineRule="exact"/>
              <w:ind w:left="47"/>
              <w:rPr>
                <w:sz w:val="16"/>
              </w:rPr>
            </w:pPr>
            <w:r>
              <w:rPr>
                <w:sz w:val="16"/>
              </w:rPr>
              <w:t>Started Task :</w:t>
            </w:r>
          </w:p>
        </w:tc>
        <w:tc>
          <w:tcPr>
            <w:tcW w:w="240" w:type="dxa"/>
          </w:tcPr>
          <w:p>
            <w:pPr>
              <w:pStyle w:val="TableParagraph"/>
              <w:spacing w:line="170" w:lineRule="exact"/>
              <w:ind w:left="47"/>
              <w:rPr>
                <w:sz w:val="16"/>
              </w:rPr>
            </w:pPr>
            <w:r>
              <w:rPr>
                <w:w w:val="100"/>
                <w:sz w:val="16"/>
              </w:rPr>
              <w:t>1</w:t>
            </w:r>
          </w:p>
        </w:tc>
        <w:tc>
          <w:tcPr>
            <w:tcW w:w="147" w:type="dxa"/>
            <w:vMerge w:val="restart"/>
          </w:tcPr>
          <w:p>
            <w:pPr>
              <w:pStyle w:val="TableParagraph"/>
              <w:rPr>
                <w:rFonts w:ascii="Times New Roman"/>
                <w:sz w:val="16"/>
              </w:rPr>
            </w:pPr>
          </w:p>
        </w:tc>
      </w:tr>
      <w:tr>
        <w:trPr>
          <w:trHeight w:val="199" w:hRule="atLeast"/>
        </w:trPr>
        <w:tc>
          <w:tcPr>
            <w:tcW w:w="770" w:type="dxa"/>
          </w:tcPr>
          <w:p>
            <w:pPr>
              <w:pStyle w:val="TableParagraph"/>
              <w:spacing w:line="170" w:lineRule="exact" w:before="9"/>
              <w:ind w:left="28" w:right="27"/>
              <w:jc w:val="center"/>
              <w:rPr>
                <w:sz w:val="16"/>
              </w:rPr>
            </w:pPr>
            <w:r>
              <w:rPr>
                <w:sz w:val="16"/>
              </w:rPr>
              <w:t>Worker:</w:t>
            </w:r>
          </w:p>
        </w:tc>
        <w:tc>
          <w:tcPr>
            <w:tcW w:w="384" w:type="dxa"/>
          </w:tcPr>
          <w:p>
            <w:pPr>
              <w:pStyle w:val="TableParagraph"/>
              <w:spacing w:line="170" w:lineRule="exact" w:before="9"/>
              <w:ind w:right="45"/>
              <w:jc w:val="right"/>
              <w:rPr>
                <w:sz w:val="16"/>
              </w:rPr>
            </w:pPr>
            <w:r>
              <w:rPr>
                <w:sz w:val="16"/>
              </w:rPr>
              <w:t>2 :</w:t>
            </w:r>
          </w:p>
        </w:tc>
        <w:tc>
          <w:tcPr>
            <w:tcW w:w="1440" w:type="dxa"/>
          </w:tcPr>
          <w:p>
            <w:pPr>
              <w:pStyle w:val="TableParagraph"/>
              <w:spacing w:line="170" w:lineRule="exact" w:before="9"/>
              <w:ind w:left="47"/>
              <w:rPr>
                <w:sz w:val="16"/>
              </w:rPr>
            </w:pPr>
            <w:r>
              <w:rPr>
                <w:sz w:val="16"/>
              </w:rPr>
              <w:t>Started Task :</w:t>
            </w:r>
          </w:p>
        </w:tc>
        <w:tc>
          <w:tcPr>
            <w:tcW w:w="240" w:type="dxa"/>
          </w:tcPr>
          <w:p>
            <w:pPr>
              <w:pStyle w:val="TableParagraph"/>
              <w:spacing w:line="170" w:lineRule="exact" w:before="9"/>
              <w:ind w:left="47"/>
              <w:rPr>
                <w:sz w:val="16"/>
              </w:rPr>
            </w:pPr>
            <w:r>
              <w:rPr>
                <w:w w:val="100"/>
                <w:sz w:val="16"/>
              </w:rPr>
              <w:t>2</w:t>
            </w:r>
          </w:p>
        </w:tc>
        <w:tc>
          <w:tcPr>
            <w:tcW w:w="147" w:type="dxa"/>
            <w:vMerge/>
            <w:tcBorders>
              <w:top w:val="nil"/>
            </w:tcBorders>
          </w:tcPr>
          <w:p>
            <w:pPr>
              <w:rPr>
                <w:sz w:val="2"/>
                <w:szCs w:val="2"/>
              </w:rPr>
            </w:pPr>
          </w:p>
        </w:tc>
      </w:tr>
      <w:tr>
        <w:trPr>
          <w:trHeight w:val="200" w:hRule="atLeast"/>
        </w:trPr>
        <w:tc>
          <w:tcPr>
            <w:tcW w:w="770" w:type="dxa"/>
          </w:tcPr>
          <w:p>
            <w:pPr>
              <w:pStyle w:val="TableParagraph"/>
              <w:spacing w:line="171" w:lineRule="exact" w:before="9"/>
              <w:ind w:left="28" w:right="27"/>
              <w:jc w:val="center"/>
              <w:rPr>
                <w:sz w:val="16"/>
              </w:rPr>
            </w:pPr>
            <w:r>
              <w:rPr>
                <w:sz w:val="16"/>
              </w:rPr>
              <w:t>Worker:</w:t>
            </w:r>
          </w:p>
        </w:tc>
        <w:tc>
          <w:tcPr>
            <w:tcW w:w="384" w:type="dxa"/>
          </w:tcPr>
          <w:p>
            <w:pPr>
              <w:pStyle w:val="TableParagraph"/>
              <w:spacing w:line="171" w:lineRule="exact" w:before="9"/>
              <w:ind w:right="45"/>
              <w:jc w:val="right"/>
              <w:rPr>
                <w:sz w:val="16"/>
              </w:rPr>
            </w:pPr>
            <w:r>
              <w:rPr>
                <w:sz w:val="16"/>
              </w:rPr>
              <w:t>3 :</w:t>
            </w:r>
          </w:p>
        </w:tc>
        <w:tc>
          <w:tcPr>
            <w:tcW w:w="1440" w:type="dxa"/>
          </w:tcPr>
          <w:p>
            <w:pPr>
              <w:pStyle w:val="TableParagraph"/>
              <w:spacing w:line="171" w:lineRule="exact" w:before="9"/>
              <w:ind w:left="47"/>
              <w:rPr>
                <w:sz w:val="16"/>
              </w:rPr>
            </w:pPr>
            <w:r>
              <w:rPr>
                <w:sz w:val="16"/>
              </w:rPr>
              <w:t>Started Task :</w:t>
            </w:r>
          </w:p>
        </w:tc>
        <w:tc>
          <w:tcPr>
            <w:tcW w:w="240" w:type="dxa"/>
          </w:tcPr>
          <w:p>
            <w:pPr>
              <w:pStyle w:val="TableParagraph"/>
              <w:spacing w:line="171" w:lineRule="exact" w:before="9"/>
              <w:ind w:left="47"/>
              <w:rPr>
                <w:sz w:val="16"/>
              </w:rPr>
            </w:pPr>
            <w:r>
              <w:rPr>
                <w:w w:val="100"/>
                <w:sz w:val="16"/>
              </w:rPr>
              <w:t>3</w:t>
            </w:r>
          </w:p>
        </w:tc>
        <w:tc>
          <w:tcPr>
            <w:tcW w:w="147" w:type="dxa"/>
            <w:vMerge/>
            <w:tcBorders>
              <w:top w:val="nil"/>
            </w:tcBorders>
          </w:tcPr>
          <w:p>
            <w:pPr>
              <w:rPr>
                <w:sz w:val="2"/>
                <w:szCs w:val="2"/>
              </w:rPr>
            </w:pPr>
          </w:p>
        </w:tc>
      </w:tr>
      <w:tr>
        <w:trPr>
          <w:trHeight w:val="200" w:hRule="atLeast"/>
        </w:trPr>
        <w:tc>
          <w:tcPr>
            <w:tcW w:w="770" w:type="dxa"/>
          </w:tcPr>
          <w:p>
            <w:pPr>
              <w:pStyle w:val="TableParagraph"/>
              <w:spacing w:line="170" w:lineRule="exact" w:before="10"/>
              <w:ind w:left="28" w:right="27"/>
              <w:jc w:val="center"/>
              <w:rPr>
                <w:sz w:val="16"/>
              </w:rPr>
            </w:pPr>
            <w:r>
              <w:rPr>
                <w:sz w:val="16"/>
              </w:rPr>
              <w:t>Worker:</w:t>
            </w:r>
          </w:p>
        </w:tc>
        <w:tc>
          <w:tcPr>
            <w:tcW w:w="384" w:type="dxa"/>
          </w:tcPr>
          <w:p>
            <w:pPr>
              <w:pStyle w:val="TableParagraph"/>
              <w:spacing w:line="170" w:lineRule="exact" w:before="10"/>
              <w:ind w:right="45"/>
              <w:jc w:val="right"/>
              <w:rPr>
                <w:sz w:val="16"/>
              </w:rPr>
            </w:pPr>
            <w:r>
              <w:rPr>
                <w:sz w:val="16"/>
              </w:rPr>
              <w:t>4 :</w:t>
            </w:r>
          </w:p>
        </w:tc>
        <w:tc>
          <w:tcPr>
            <w:tcW w:w="1440" w:type="dxa"/>
          </w:tcPr>
          <w:p>
            <w:pPr>
              <w:pStyle w:val="TableParagraph"/>
              <w:spacing w:line="170" w:lineRule="exact" w:before="10"/>
              <w:ind w:left="47"/>
              <w:rPr>
                <w:sz w:val="16"/>
              </w:rPr>
            </w:pPr>
            <w:r>
              <w:rPr>
                <w:sz w:val="16"/>
              </w:rPr>
              <w:t>Started Task :</w:t>
            </w:r>
          </w:p>
        </w:tc>
        <w:tc>
          <w:tcPr>
            <w:tcW w:w="240" w:type="dxa"/>
          </w:tcPr>
          <w:p>
            <w:pPr>
              <w:pStyle w:val="TableParagraph"/>
              <w:spacing w:line="170" w:lineRule="exact" w:before="10"/>
              <w:ind w:left="47"/>
              <w:rPr>
                <w:sz w:val="16"/>
              </w:rPr>
            </w:pPr>
            <w:r>
              <w:rPr>
                <w:w w:val="100"/>
                <w:sz w:val="16"/>
              </w:rPr>
              <w:t>4</w:t>
            </w:r>
          </w:p>
        </w:tc>
        <w:tc>
          <w:tcPr>
            <w:tcW w:w="147" w:type="dxa"/>
            <w:vMerge/>
            <w:tcBorders>
              <w:top w:val="nil"/>
            </w:tcBorders>
          </w:tcPr>
          <w:p>
            <w:pPr>
              <w:rPr>
                <w:sz w:val="2"/>
                <w:szCs w:val="2"/>
              </w:rPr>
            </w:pPr>
          </w:p>
        </w:tc>
      </w:tr>
      <w:tr>
        <w:trPr>
          <w:trHeight w:val="199" w:hRule="atLeast"/>
        </w:trPr>
        <w:tc>
          <w:tcPr>
            <w:tcW w:w="770" w:type="dxa"/>
          </w:tcPr>
          <w:p>
            <w:pPr>
              <w:pStyle w:val="TableParagraph"/>
              <w:spacing w:line="170" w:lineRule="exact" w:before="9"/>
              <w:ind w:left="28" w:right="27"/>
              <w:jc w:val="center"/>
              <w:rPr>
                <w:sz w:val="16"/>
              </w:rPr>
            </w:pPr>
            <w:r>
              <w:rPr>
                <w:sz w:val="16"/>
              </w:rPr>
              <w:t>Worker:</w:t>
            </w:r>
          </w:p>
        </w:tc>
        <w:tc>
          <w:tcPr>
            <w:tcW w:w="384" w:type="dxa"/>
          </w:tcPr>
          <w:p>
            <w:pPr>
              <w:pStyle w:val="TableParagraph"/>
              <w:spacing w:line="170" w:lineRule="exact" w:before="9"/>
              <w:ind w:right="45"/>
              <w:jc w:val="right"/>
              <w:rPr>
                <w:sz w:val="16"/>
              </w:rPr>
            </w:pPr>
            <w:r>
              <w:rPr>
                <w:sz w:val="16"/>
              </w:rPr>
              <w:t>1 :</w:t>
            </w:r>
          </w:p>
        </w:tc>
        <w:tc>
          <w:tcPr>
            <w:tcW w:w="1440" w:type="dxa"/>
          </w:tcPr>
          <w:p>
            <w:pPr>
              <w:pStyle w:val="TableParagraph"/>
              <w:spacing w:line="170" w:lineRule="exact" w:before="9"/>
              <w:ind w:left="47"/>
              <w:rPr>
                <w:sz w:val="16"/>
              </w:rPr>
            </w:pPr>
            <w:r>
              <w:rPr>
                <w:sz w:val="16"/>
              </w:rPr>
              <w:t>Completed Task</w:t>
            </w:r>
          </w:p>
        </w:tc>
        <w:tc>
          <w:tcPr>
            <w:tcW w:w="240" w:type="dxa"/>
          </w:tcPr>
          <w:p>
            <w:pPr>
              <w:pStyle w:val="TableParagraph"/>
              <w:spacing w:line="170" w:lineRule="exact" w:before="9"/>
              <w:ind w:left="47"/>
              <w:rPr>
                <w:sz w:val="16"/>
              </w:rPr>
            </w:pPr>
            <w:r>
              <w:rPr>
                <w:w w:val="100"/>
                <w:sz w:val="16"/>
              </w:rPr>
              <w:t>:</w:t>
            </w:r>
          </w:p>
        </w:tc>
        <w:tc>
          <w:tcPr>
            <w:tcW w:w="147" w:type="dxa"/>
          </w:tcPr>
          <w:p>
            <w:pPr>
              <w:pStyle w:val="TableParagraph"/>
              <w:spacing w:line="170" w:lineRule="exact" w:before="9"/>
              <w:ind w:left="-1"/>
              <w:rPr>
                <w:sz w:val="16"/>
              </w:rPr>
            </w:pPr>
            <w:r>
              <w:rPr>
                <w:w w:val="100"/>
                <w:sz w:val="16"/>
              </w:rPr>
              <w:t>1</w:t>
            </w:r>
          </w:p>
        </w:tc>
      </w:tr>
      <w:tr>
        <w:trPr>
          <w:trHeight w:val="200" w:hRule="atLeast"/>
        </w:trPr>
        <w:tc>
          <w:tcPr>
            <w:tcW w:w="770" w:type="dxa"/>
          </w:tcPr>
          <w:p>
            <w:pPr>
              <w:pStyle w:val="TableParagraph"/>
              <w:spacing w:line="171" w:lineRule="exact" w:before="9"/>
              <w:ind w:left="28" w:right="27"/>
              <w:jc w:val="center"/>
              <w:rPr>
                <w:sz w:val="16"/>
              </w:rPr>
            </w:pPr>
            <w:r>
              <w:rPr>
                <w:sz w:val="16"/>
              </w:rPr>
              <w:t>Worker:</w:t>
            </w:r>
          </w:p>
        </w:tc>
        <w:tc>
          <w:tcPr>
            <w:tcW w:w="384" w:type="dxa"/>
          </w:tcPr>
          <w:p>
            <w:pPr>
              <w:pStyle w:val="TableParagraph"/>
              <w:spacing w:line="171" w:lineRule="exact" w:before="9"/>
              <w:ind w:right="45"/>
              <w:jc w:val="right"/>
              <w:rPr>
                <w:sz w:val="16"/>
              </w:rPr>
            </w:pPr>
            <w:r>
              <w:rPr>
                <w:sz w:val="16"/>
              </w:rPr>
              <w:t>1 :</w:t>
            </w:r>
          </w:p>
        </w:tc>
        <w:tc>
          <w:tcPr>
            <w:tcW w:w="1440" w:type="dxa"/>
          </w:tcPr>
          <w:p>
            <w:pPr>
              <w:pStyle w:val="TableParagraph"/>
              <w:spacing w:line="171" w:lineRule="exact" w:before="9"/>
              <w:ind w:left="47"/>
              <w:rPr>
                <w:sz w:val="16"/>
              </w:rPr>
            </w:pPr>
            <w:r>
              <w:rPr>
                <w:sz w:val="16"/>
              </w:rPr>
              <w:t>Started Task :</w:t>
            </w:r>
          </w:p>
        </w:tc>
        <w:tc>
          <w:tcPr>
            <w:tcW w:w="240" w:type="dxa"/>
          </w:tcPr>
          <w:p>
            <w:pPr>
              <w:pStyle w:val="TableParagraph"/>
              <w:spacing w:line="171" w:lineRule="exact" w:before="9"/>
              <w:ind w:left="47"/>
              <w:rPr>
                <w:sz w:val="16"/>
              </w:rPr>
            </w:pPr>
            <w:r>
              <w:rPr>
                <w:w w:val="100"/>
                <w:sz w:val="16"/>
              </w:rPr>
              <w:t>5</w:t>
            </w:r>
          </w:p>
        </w:tc>
        <w:tc>
          <w:tcPr>
            <w:tcW w:w="147" w:type="dxa"/>
          </w:tcPr>
          <w:p>
            <w:pPr>
              <w:pStyle w:val="TableParagraph"/>
              <w:rPr>
                <w:rFonts w:ascii="Times New Roman"/>
                <w:sz w:val="12"/>
              </w:rPr>
            </w:pPr>
          </w:p>
        </w:tc>
      </w:tr>
      <w:tr>
        <w:trPr>
          <w:trHeight w:val="200" w:hRule="atLeast"/>
        </w:trPr>
        <w:tc>
          <w:tcPr>
            <w:tcW w:w="770" w:type="dxa"/>
          </w:tcPr>
          <w:p>
            <w:pPr>
              <w:pStyle w:val="TableParagraph"/>
              <w:spacing w:line="170" w:lineRule="exact" w:before="10"/>
              <w:ind w:left="28" w:right="27"/>
              <w:jc w:val="center"/>
              <w:rPr>
                <w:sz w:val="16"/>
              </w:rPr>
            </w:pPr>
            <w:r>
              <w:rPr>
                <w:sz w:val="16"/>
              </w:rPr>
              <w:t>Worker:</w:t>
            </w:r>
          </w:p>
        </w:tc>
        <w:tc>
          <w:tcPr>
            <w:tcW w:w="384" w:type="dxa"/>
          </w:tcPr>
          <w:p>
            <w:pPr>
              <w:pStyle w:val="TableParagraph"/>
              <w:spacing w:line="170" w:lineRule="exact" w:before="10"/>
              <w:ind w:right="45"/>
              <w:jc w:val="right"/>
              <w:rPr>
                <w:sz w:val="16"/>
              </w:rPr>
            </w:pPr>
            <w:r>
              <w:rPr>
                <w:sz w:val="16"/>
              </w:rPr>
              <w:t>4 :</w:t>
            </w:r>
          </w:p>
        </w:tc>
        <w:tc>
          <w:tcPr>
            <w:tcW w:w="1440" w:type="dxa"/>
          </w:tcPr>
          <w:p>
            <w:pPr>
              <w:pStyle w:val="TableParagraph"/>
              <w:spacing w:line="170" w:lineRule="exact" w:before="10"/>
              <w:ind w:left="47"/>
              <w:rPr>
                <w:sz w:val="16"/>
              </w:rPr>
            </w:pPr>
            <w:r>
              <w:rPr>
                <w:sz w:val="16"/>
              </w:rPr>
              <w:t>Completed Task</w:t>
            </w:r>
          </w:p>
        </w:tc>
        <w:tc>
          <w:tcPr>
            <w:tcW w:w="240" w:type="dxa"/>
          </w:tcPr>
          <w:p>
            <w:pPr>
              <w:pStyle w:val="TableParagraph"/>
              <w:spacing w:line="170" w:lineRule="exact" w:before="10"/>
              <w:ind w:left="47"/>
              <w:rPr>
                <w:sz w:val="16"/>
              </w:rPr>
            </w:pPr>
            <w:r>
              <w:rPr>
                <w:w w:val="100"/>
                <w:sz w:val="16"/>
              </w:rPr>
              <w:t>:</w:t>
            </w:r>
          </w:p>
        </w:tc>
        <w:tc>
          <w:tcPr>
            <w:tcW w:w="147" w:type="dxa"/>
          </w:tcPr>
          <w:p>
            <w:pPr>
              <w:pStyle w:val="TableParagraph"/>
              <w:spacing w:line="170" w:lineRule="exact" w:before="10"/>
              <w:ind w:left="-1"/>
              <w:rPr>
                <w:sz w:val="16"/>
              </w:rPr>
            </w:pPr>
            <w:r>
              <w:rPr>
                <w:w w:val="100"/>
                <w:sz w:val="16"/>
              </w:rPr>
              <w:t>4</w:t>
            </w:r>
          </w:p>
        </w:tc>
      </w:tr>
      <w:tr>
        <w:trPr>
          <w:trHeight w:val="199" w:hRule="atLeast"/>
        </w:trPr>
        <w:tc>
          <w:tcPr>
            <w:tcW w:w="770" w:type="dxa"/>
          </w:tcPr>
          <w:p>
            <w:pPr>
              <w:pStyle w:val="TableParagraph"/>
              <w:spacing w:line="170" w:lineRule="exact" w:before="9"/>
              <w:ind w:left="28" w:right="27"/>
              <w:jc w:val="center"/>
              <w:rPr>
                <w:sz w:val="16"/>
              </w:rPr>
            </w:pPr>
            <w:r>
              <w:rPr>
                <w:sz w:val="16"/>
              </w:rPr>
              <w:t>Worker:</w:t>
            </w:r>
          </w:p>
        </w:tc>
        <w:tc>
          <w:tcPr>
            <w:tcW w:w="384" w:type="dxa"/>
          </w:tcPr>
          <w:p>
            <w:pPr>
              <w:pStyle w:val="TableParagraph"/>
              <w:spacing w:line="170" w:lineRule="exact" w:before="9"/>
              <w:ind w:right="45"/>
              <w:jc w:val="right"/>
              <w:rPr>
                <w:sz w:val="16"/>
              </w:rPr>
            </w:pPr>
            <w:r>
              <w:rPr>
                <w:sz w:val="16"/>
              </w:rPr>
              <w:t>4 :</w:t>
            </w:r>
          </w:p>
        </w:tc>
        <w:tc>
          <w:tcPr>
            <w:tcW w:w="1440" w:type="dxa"/>
          </w:tcPr>
          <w:p>
            <w:pPr>
              <w:pStyle w:val="TableParagraph"/>
              <w:spacing w:line="170" w:lineRule="exact" w:before="9"/>
              <w:ind w:left="47"/>
              <w:rPr>
                <w:sz w:val="16"/>
              </w:rPr>
            </w:pPr>
            <w:r>
              <w:rPr>
                <w:sz w:val="16"/>
              </w:rPr>
              <w:t>Started Task :</w:t>
            </w:r>
          </w:p>
        </w:tc>
        <w:tc>
          <w:tcPr>
            <w:tcW w:w="240" w:type="dxa"/>
          </w:tcPr>
          <w:p>
            <w:pPr>
              <w:pStyle w:val="TableParagraph"/>
              <w:spacing w:line="170" w:lineRule="exact" w:before="9"/>
              <w:ind w:left="47"/>
              <w:rPr>
                <w:sz w:val="16"/>
              </w:rPr>
            </w:pPr>
            <w:r>
              <w:rPr>
                <w:w w:val="100"/>
                <w:sz w:val="16"/>
              </w:rPr>
              <w:t>6</w:t>
            </w:r>
          </w:p>
        </w:tc>
        <w:tc>
          <w:tcPr>
            <w:tcW w:w="147" w:type="dxa"/>
          </w:tcPr>
          <w:p>
            <w:pPr>
              <w:pStyle w:val="TableParagraph"/>
              <w:rPr>
                <w:rFonts w:ascii="Times New Roman"/>
                <w:sz w:val="12"/>
              </w:rPr>
            </w:pPr>
          </w:p>
        </w:tc>
      </w:tr>
      <w:tr>
        <w:trPr>
          <w:trHeight w:val="200" w:hRule="atLeast"/>
        </w:trPr>
        <w:tc>
          <w:tcPr>
            <w:tcW w:w="770" w:type="dxa"/>
          </w:tcPr>
          <w:p>
            <w:pPr>
              <w:pStyle w:val="TableParagraph"/>
              <w:spacing w:line="171" w:lineRule="exact" w:before="9"/>
              <w:ind w:left="28" w:right="27"/>
              <w:jc w:val="center"/>
              <w:rPr>
                <w:sz w:val="16"/>
              </w:rPr>
            </w:pPr>
            <w:r>
              <w:rPr>
                <w:sz w:val="16"/>
              </w:rPr>
              <w:t>Worker:</w:t>
            </w:r>
          </w:p>
        </w:tc>
        <w:tc>
          <w:tcPr>
            <w:tcW w:w="384" w:type="dxa"/>
          </w:tcPr>
          <w:p>
            <w:pPr>
              <w:pStyle w:val="TableParagraph"/>
              <w:spacing w:line="171" w:lineRule="exact" w:before="9"/>
              <w:ind w:right="45"/>
              <w:jc w:val="right"/>
              <w:rPr>
                <w:sz w:val="16"/>
              </w:rPr>
            </w:pPr>
            <w:r>
              <w:rPr>
                <w:sz w:val="16"/>
              </w:rPr>
              <w:t>1 :</w:t>
            </w:r>
          </w:p>
        </w:tc>
        <w:tc>
          <w:tcPr>
            <w:tcW w:w="1440" w:type="dxa"/>
          </w:tcPr>
          <w:p>
            <w:pPr>
              <w:pStyle w:val="TableParagraph"/>
              <w:spacing w:line="171" w:lineRule="exact" w:before="9"/>
              <w:ind w:left="47"/>
              <w:rPr>
                <w:sz w:val="16"/>
              </w:rPr>
            </w:pPr>
            <w:r>
              <w:rPr>
                <w:sz w:val="16"/>
              </w:rPr>
              <w:t>Completed Task</w:t>
            </w:r>
          </w:p>
        </w:tc>
        <w:tc>
          <w:tcPr>
            <w:tcW w:w="240" w:type="dxa"/>
          </w:tcPr>
          <w:p>
            <w:pPr>
              <w:pStyle w:val="TableParagraph"/>
              <w:spacing w:line="171" w:lineRule="exact" w:before="9"/>
              <w:ind w:left="47"/>
              <w:rPr>
                <w:sz w:val="16"/>
              </w:rPr>
            </w:pPr>
            <w:r>
              <w:rPr>
                <w:w w:val="100"/>
                <w:sz w:val="16"/>
              </w:rPr>
              <w:t>:</w:t>
            </w:r>
          </w:p>
        </w:tc>
        <w:tc>
          <w:tcPr>
            <w:tcW w:w="147" w:type="dxa"/>
          </w:tcPr>
          <w:p>
            <w:pPr>
              <w:pStyle w:val="TableParagraph"/>
              <w:spacing w:line="171" w:lineRule="exact" w:before="9"/>
              <w:ind w:left="-1"/>
              <w:rPr>
                <w:sz w:val="16"/>
              </w:rPr>
            </w:pPr>
            <w:r>
              <w:rPr>
                <w:w w:val="100"/>
                <w:sz w:val="16"/>
              </w:rPr>
              <w:t>5</w:t>
            </w:r>
          </w:p>
        </w:tc>
      </w:tr>
      <w:tr>
        <w:trPr>
          <w:trHeight w:val="200" w:hRule="atLeast"/>
        </w:trPr>
        <w:tc>
          <w:tcPr>
            <w:tcW w:w="770" w:type="dxa"/>
          </w:tcPr>
          <w:p>
            <w:pPr>
              <w:pStyle w:val="TableParagraph"/>
              <w:spacing w:line="170" w:lineRule="exact" w:before="10"/>
              <w:ind w:left="28" w:right="27"/>
              <w:jc w:val="center"/>
              <w:rPr>
                <w:sz w:val="16"/>
              </w:rPr>
            </w:pPr>
            <w:r>
              <w:rPr>
                <w:sz w:val="16"/>
              </w:rPr>
              <w:t>Worker:</w:t>
            </w:r>
          </w:p>
        </w:tc>
        <w:tc>
          <w:tcPr>
            <w:tcW w:w="384" w:type="dxa"/>
          </w:tcPr>
          <w:p>
            <w:pPr>
              <w:pStyle w:val="TableParagraph"/>
              <w:spacing w:line="170" w:lineRule="exact" w:before="10"/>
              <w:ind w:right="45"/>
              <w:jc w:val="right"/>
              <w:rPr>
                <w:sz w:val="16"/>
              </w:rPr>
            </w:pPr>
            <w:r>
              <w:rPr>
                <w:sz w:val="16"/>
              </w:rPr>
              <w:t>1 :</w:t>
            </w:r>
          </w:p>
        </w:tc>
        <w:tc>
          <w:tcPr>
            <w:tcW w:w="1440" w:type="dxa"/>
          </w:tcPr>
          <w:p>
            <w:pPr>
              <w:pStyle w:val="TableParagraph"/>
              <w:spacing w:line="170" w:lineRule="exact" w:before="10"/>
              <w:ind w:left="47"/>
              <w:rPr>
                <w:sz w:val="16"/>
              </w:rPr>
            </w:pPr>
            <w:r>
              <w:rPr>
                <w:sz w:val="16"/>
              </w:rPr>
              <w:t>Started Task :</w:t>
            </w:r>
          </w:p>
        </w:tc>
        <w:tc>
          <w:tcPr>
            <w:tcW w:w="240" w:type="dxa"/>
          </w:tcPr>
          <w:p>
            <w:pPr>
              <w:pStyle w:val="TableParagraph"/>
              <w:spacing w:line="170" w:lineRule="exact" w:before="10"/>
              <w:ind w:left="47"/>
              <w:rPr>
                <w:sz w:val="16"/>
              </w:rPr>
            </w:pPr>
            <w:r>
              <w:rPr>
                <w:w w:val="100"/>
                <w:sz w:val="16"/>
              </w:rPr>
              <w:t>7</w:t>
            </w:r>
          </w:p>
        </w:tc>
        <w:tc>
          <w:tcPr>
            <w:tcW w:w="147" w:type="dxa"/>
          </w:tcPr>
          <w:p>
            <w:pPr>
              <w:pStyle w:val="TableParagraph"/>
              <w:rPr>
                <w:rFonts w:ascii="Times New Roman"/>
                <w:sz w:val="12"/>
              </w:rPr>
            </w:pPr>
          </w:p>
        </w:tc>
      </w:tr>
      <w:tr>
        <w:trPr>
          <w:trHeight w:val="199" w:hRule="atLeast"/>
        </w:trPr>
        <w:tc>
          <w:tcPr>
            <w:tcW w:w="770" w:type="dxa"/>
          </w:tcPr>
          <w:p>
            <w:pPr>
              <w:pStyle w:val="TableParagraph"/>
              <w:spacing w:line="170" w:lineRule="exact" w:before="9"/>
              <w:ind w:left="28" w:right="27"/>
              <w:jc w:val="center"/>
              <w:rPr>
                <w:sz w:val="16"/>
              </w:rPr>
            </w:pPr>
            <w:r>
              <w:rPr>
                <w:sz w:val="16"/>
              </w:rPr>
              <w:t>Worker:</w:t>
            </w:r>
          </w:p>
        </w:tc>
        <w:tc>
          <w:tcPr>
            <w:tcW w:w="384" w:type="dxa"/>
          </w:tcPr>
          <w:p>
            <w:pPr>
              <w:pStyle w:val="TableParagraph"/>
              <w:spacing w:line="170" w:lineRule="exact" w:before="9"/>
              <w:ind w:right="45"/>
              <w:jc w:val="right"/>
              <w:rPr>
                <w:sz w:val="16"/>
              </w:rPr>
            </w:pPr>
            <w:r>
              <w:rPr>
                <w:sz w:val="16"/>
              </w:rPr>
              <w:t>2 :</w:t>
            </w:r>
          </w:p>
        </w:tc>
        <w:tc>
          <w:tcPr>
            <w:tcW w:w="1440" w:type="dxa"/>
          </w:tcPr>
          <w:p>
            <w:pPr>
              <w:pStyle w:val="TableParagraph"/>
              <w:spacing w:line="170" w:lineRule="exact" w:before="9"/>
              <w:ind w:left="47"/>
              <w:rPr>
                <w:sz w:val="16"/>
              </w:rPr>
            </w:pPr>
            <w:r>
              <w:rPr>
                <w:sz w:val="16"/>
              </w:rPr>
              <w:t>Completed Task</w:t>
            </w:r>
          </w:p>
        </w:tc>
        <w:tc>
          <w:tcPr>
            <w:tcW w:w="240" w:type="dxa"/>
          </w:tcPr>
          <w:p>
            <w:pPr>
              <w:pStyle w:val="TableParagraph"/>
              <w:spacing w:line="170" w:lineRule="exact" w:before="9"/>
              <w:ind w:left="47"/>
              <w:rPr>
                <w:sz w:val="16"/>
              </w:rPr>
            </w:pPr>
            <w:r>
              <w:rPr>
                <w:w w:val="100"/>
                <w:sz w:val="16"/>
              </w:rPr>
              <w:t>:</w:t>
            </w:r>
          </w:p>
        </w:tc>
        <w:tc>
          <w:tcPr>
            <w:tcW w:w="147" w:type="dxa"/>
          </w:tcPr>
          <w:p>
            <w:pPr>
              <w:pStyle w:val="TableParagraph"/>
              <w:spacing w:line="170" w:lineRule="exact" w:before="9"/>
              <w:ind w:left="-1"/>
              <w:rPr>
                <w:sz w:val="16"/>
              </w:rPr>
            </w:pPr>
            <w:r>
              <w:rPr>
                <w:w w:val="100"/>
                <w:sz w:val="16"/>
              </w:rPr>
              <w:t>2</w:t>
            </w:r>
          </w:p>
        </w:tc>
      </w:tr>
      <w:tr>
        <w:trPr>
          <w:trHeight w:val="200" w:hRule="atLeast"/>
        </w:trPr>
        <w:tc>
          <w:tcPr>
            <w:tcW w:w="770" w:type="dxa"/>
          </w:tcPr>
          <w:p>
            <w:pPr>
              <w:pStyle w:val="TableParagraph"/>
              <w:spacing w:line="171" w:lineRule="exact" w:before="9"/>
              <w:ind w:left="28" w:right="27"/>
              <w:jc w:val="center"/>
              <w:rPr>
                <w:sz w:val="16"/>
              </w:rPr>
            </w:pPr>
            <w:r>
              <w:rPr>
                <w:sz w:val="16"/>
              </w:rPr>
              <w:t>Worker:</w:t>
            </w:r>
          </w:p>
        </w:tc>
        <w:tc>
          <w:tcPr>
            <w:tcW w:w="384" w:type="dxa"/>
          </w:tcPr>
          <w:p>
            <w:pPr>
              <w:pStyle w:val="TableParagraph"/>
              <w:spacing w:line="171" w:lineRule="exact" w:before="9"/>
              <w:ind w:right="45"/>
              <w:jc w:val="right"/>
              <w:rPr>
                <w:sz w:val="16"/>
              </w:rPr>
            </w:pPr>
            <w:r>
              <w:rPr>
                <w:sz w:val="16"/>
              </w:rPr>
              <w:t>2 :</w:t>
            </w:r>
          </w:p>
        </w:tc>
        <w:tc>
          <w:tcPr>
            <w:tcW w:w="1440" w:type="dxa"/>
          </w:tcPr>
          <w:p>
            <w:pPr>
              <w:pStyle w:val="TableParagraph"/>
              <w:spacing w:line="171" w:lineRule="exact" w:before="9"/>
              <w:ind w:left="47"/>
              <w:rPr>
                <w:sz w:val="16"/>
              </w:rPr>
            </w:pPr>
            <w:r>
              <w:rPr>
                <w:sz w:val="16"/>
              </w:rPr>
              <w:t>Started Task :</w:t>
            </w:r>
          </w:p>
        </w:tc>
        <w:tc>
          <w:tcPr>
            <w:tcW w:w="240" w:type="dxa"/>
          </w:tcPr>
          <w:p>
            <w:pPr>
              <w:pStyle w:val="TableParagraph"/>
              <w:spacing w:line="171" w:lineRule="exact" w:before="9"/>
              <w:ind w:left="47"/>
              <w:rPr>
                <w:sz w:val="16"/>
              </w:rPr>
            </w:pPr>
            <w:r>
              <w:rPr>
                <w:w w:val="100"/>
                <w:sz w:val="16"/>
              </w:rPr>
              <w:t>8</w:t>
            </w:r>
          </w:p>
        </w:tc>
        <w:tc>
          <w:tcPr>
            <w:tcW w:w="147" w:type="dxa"/>
          </w:tcPr>
          <w:p>
            <w:pPr>
              <w:pStyle w:val="TableParagraph"/>
              <w:rPr>
                <w:rFonts w:ascii="Times New Roman"/>
                <w:sz w:val="12"/>
              </w:rPr>
            </w:pPr>
          </w:p>
        </w:tc>
      </w:tr>
      <w:tr>
        <w:trPr>
          <w:trHeight w:val="200" w:hRule="atLeast"/>
        </w:trPr>
        <w:tc>
          <w:tcPr>
            <w:tcW w:w="770" w:type="dxa"/>
          </w:tcPr>
          <w:p>
            <w:pPr>
              <w:pStyle w:val="TableParagraph"/>
              <w:spacing w:line="170" w:lineRule="exact" w:before="10"/>
              <w:ind w:left="28" w:right="27"/>
              <w:jc w:val="center"/>
              <w:rPr>
                <w:sz w:val="16"/>
              </w:rPr>
            </w:pPr>
            <w:r>
              <w:rPr>
                <w:sz w:val="16"/>
              </w:rPr>
              <w:t>Worker:</w:t>
            </w:r>
          </w:p>
        </w:tc>
        <w:tc>
          <w:tcPr>
            <w:tcW w:w="384" w:type="dxa"/>
          </w:tcPr>
          <w:p>
            <w:pPr>
              <w:pStyle w:val="TableParagraph"/>
              <w:spacing w:line="170" w:lineRule="exact" w:before="10"/>
              <w:ind w:right="45"/>
              <w:jc w:val="right"/>
              <w:rPr>
                <w:sz w:val="16"/>
              </w:rPr>
            </w:pPr>
            <w:r>
              <w:rPr>
                <w:sz w:val="16"/>
              </w:rPr>
              <w:t>3 :</w:t>
            </w:r>
          </w:p>
        </w:tc>
        <w:tc>
          <w:tcPr>
            <w:tcW w:w="1440" w:type="dxa"/>
          </w:tcPr>
          <w:p>
            <w:pPr>
              <w:pStyle w:val="TableParagraph"/>
              <w:spacing w:line="170" w:lineRule="exact" w:before="10"/>
              <w:ind w:left="47"/>
              <w:rPr>
                <w:sz w:val="16"/>
              </w:rPr>
            </w:pPr>
            <w:r>
              <w:rPr>
                <w:sz w:val="16"/>
              </w:rPr>
              <w:t>Completed Task</w:t>
            </w:r>
          </w:p>
        </w:tc>
        <w:tc>
          <w:tcPr>
            <w:tcW w:w="240" w:type="dxa"/>
          </w:tcPr>
          <w:p>
            <w:pPr>
              <w:pStyle w:val="TableParagraph"/>
              <w:spacing w:line="170" w:lineRule="exact" w:before="10"/>
              <w:ind w:left="47"/>
              <w:rPr>
                <w:sz w:val="16"/>
              </w:rPr>
            </w:pPr>
            <w:r>
              <w:rPr>
                <w:w w:val="100"/>
                <w:sz w:val="16"/>
              </w:rPr>
              <w:t>:</w:t>
            </w:r>
          </w:p>
        </w:tc>
        <w:tc>
          <w:tcPr>
            <w:tcW w:w="147" w:type="dxa"/>
          </w:tcPr>
          <w:p>
            <w:pPr>
              <w:pStyle w:val="TableParagraph"/>
              <w:spacing w:line="170" w:lineRule="exact" w:before="10"/>
              <w:ind w:left="-1"/>
              <w:rPr>
                <w:sz w:val="16"/>
              </w:rPr>
            </w:pPr>
            <w:r>
              <w:rPr>
                <w:w w:val="100"/>
                <w:sz w:val="16"/>
              </w:rPr>
              <w:t>3</w:t>
            </w:r>
          </w:p>
        </w:tc>
      </w:tr>
      <w:tr>
        <w:trPr>
          <w:trHeight w:val="199" w:hRule="atLeast"/>
        </w:trPr>
        <w:tc>
          <w:tcPr>
            <w:tcW w:w="770" w:type="dxa"/>
          </w:tcPr>
          <w:p>
            <w:pPr>
              <w:pStyle w:val="TableParagraph"/>
              <w:spacing w:line="170" w:lineRule="exact" w:before="9"/>
              <w:ind w:left="29" w:right="27"/>
              <w:jc w:val="center"/>
              <w:rPr>
                <w:sz w:val="16"/>
              </w:rPr>
            </w:pPr>
            <w:r>
              <w:rPr>
                <w:sz w:val="16"/>
              </w:rPr>
              <w:t>Worker:</w:t>
            </w:r>
          </w:p>
        </w:tc>
        <w:tc>
          <w:tcPr>
            <w:tcW w:w="384" w:type="dxa"/>
          </w:tcPr>
          <w:p>
            <w:pPr>
              <w:pStyle w:val="TableParagraph"/>
              <w:spacing w:line="170" w:lineRule="exact" w:before="9"/>
              <w:ind w:right="45"/>
              <w:jc w:val="right"/>
              <w:rPr>
                <w:sz w:val="16"/>
              </w:rPr>
            </w:pPr>
            <w:r>
              <w:rPr>
                <w:sz w:val="16"/>
              </w:rPr>
              <w:t>3 :</w:t>
            </w:r>
          </w:p>
        </w:tc>
        <w:tc>
          <w:tcPr>
            <w:tcW w:w="1440" w:type="dxa"/>
          </w:tcPr>
          <w:p>
            <w:pPr>
              <w:pStyle w:val="TableParagraph"/>
              <w:spacing w:line="170" w:lineRule="exact" w:before="9"/>
              <w:ind w:left="47"/>
              <w:rPr>
                <w:sz w:val="16"/>
              </w:rPr>
            </w:pPr>
            <w:r>
              <w:rPr>
                <w:sz w:val="16"/>
              </w:rPr>
              <w:t>Started Task :</w:t>
            </w:r>
          </w:p>
        </w:tc>
        <w:tc>
          <w:tcPr>
            <w:tcW w:w="240" w:type="dxa"/>
          </w:tcPr>
          <w:p>
            <w:pPr>
              <w:pStyle w:val="TableParagraph"/>
              <w:spacing w:line="170" w:lineRule="exact" w:before="9"/>
              <w:ind w:left="47"/>
              <w:rPr>
                <w:sz w:val="16"/>
              </w:rPr>
            </w:pPr>
            <w:r>
              <w:rPr>
                <w:w w:val="100"/>
                <w:sz w:val="16"/>
              </w:rPr>
              <w:t>9</w:t>
            </w:r>
          </w:p>
        </w:tc>
        <w:tc>
          <w:tcPr>
            <w:tcW w:w="147" w:type="dxa"/>
          </w:tcPr>
          <w:p>
            <w:pPr>
              <w:pStyle w:val="TableParagraph"/>
              <w:rPr>
                <w:rFonts w:ascii="Times New Roman"/>
                <w:sz w:val="12"/>
              </w:rPr>
            </w:pPr>
          </w:p>
        </w:tc>
      </w:tr>
      <w:tr>
        <w:trPr>
          <w:trHeight w:val="200" w:hRule="atLeast"/>
        </w:trPr>
        <w:tc>
          <w:tcPr>
            <w:tcW w:w="770" w:type="dxa"/>
          </w:tcPr>
          <w:p>
            <w:pPr>
              <w:pStyle w:val="TableParagraph"/>
              <w:spacing w:line="171" w:lineRule="exact" w:before="9"/>
              <w:ind w:left="28" w:right="27"/>
              <w:jc w:val="center"/>
              <w:rPr>
                <w:sz w:val="16"/>
              </w:rPr>
            </w:pPr>
            <w:r>
              <w:rPr>
                <w:sz w:val="16"/>
              </w:rPr>
              <w:t>Worker:</w:t>
            </w:r>
          </w:p>
        </w:tc>
        <w:tc>
          <w:tcPr>
            <w:tcW w:w="384" w:type="dxa"/>
          </w:tcPr>
          <w:p>
            <w:pPr>
              <w:pStyle w:val="TableParagraph"/>
              <w:spacing w:line="171" w:lineRule="exact" w:before="9"/>
              <w:ind w:right="45"/>
              <w:jc w:val="right"/>
              <w:rPr>
                <w:sz w:val="16"/>
              </w:rPr>
            </w:pPr>
            <w:r>
              <w:rPr>
                <w:sz w:val="16"/>
              </w:rPr>
              <w:t>1 :</w:t>
            </w:r>
          </w:p>
        </w:tc>
        <w:tc>
          <w:tcPr>
            <w:tcW w:w="1440" w:type="dxa"/>
          </w:tcPr>
          <w:p>
            <w:pPr>
              <w:pStyle w:val="TableParagraph"/>
              <w:spacing w:line="171" w:lineRule="exact" w:before="9"/>
              <w:ind w:left="47"/>
              <w:rPr>
                <w:sz w:val="16"/>
              </w:rPr>
            </w:pPr>
            <w:r>
              <w:rPr>
                <w:sz w:val="16"/>
              </w:rPr>
              <w:t>Completed Task</w:t>
            </w:r>
          </w:p>
        </w:tc>
        <w:tc>
          <w:tcPr>
            <w:tcW w:w="240" w:type="dxa"/>
          </w:tcPr>
          <w:p>
            <w:pPr>
              <w:pStyle w:val="TableParagraph"/>
              <w:spacing w:line="171" w:lineRule="exact" w:before="9"/>
              <w:ind w:left="47"/>
              <w:rPr>
                <w:sz w:val="16"/>
              </w:rPr>
            </w:pPr>
            <w:r>
              <w:rPr>
                <w:w w:val="100"/>
                <w:sz w:val="16"/>
              </w:rPr>
              <w:t>:</w:t>
            </w:r>
          </w:p>
        </w:tc>
        <w:tc>
          <w:tcPr>
            <w:tcW w:w="147" w:type="dxa"/>
          </w:tcPr>
          <w:p>
            <w:pPr>
              <w:pStyle w:val="TableParagraph"/>
              <w:spacing w:line="171" w:lineRule="exact" w:before="9"/>
              <w:ind w:left="-1"/>
              <w:rPr>
                <w:sz w:val="16"/>
              </w:rPr>
            </w:pPr>
            <w:r>
              <w:rPr>
                <w:w w:val="100"/>
                <w:sz w:val="16"/>
              </w:rPr>
              <w:t>7</w:t>
            </w:r>
          </w:p>
        </w:tc>
      </w:tr>
      <w:tr>
        <w:trPr>
          <w:trHeight w:val="200" w:hRule="atLeast"/>
        </w:trPr>
        <w:tc>
          <w:tcPr>
            <w:tcW w:w="770" w:type="dxa"/>
          </w:tcPr>
          <w:p>
            <w:pPr>
              <w:pStyle w:val="TableParagraph"/>
              <w:spacing w:line="170" w:lineRule="exact" w:before="10"/>
              <w:ind w:left="28" w:right="27"/>
              <w:jc w:val="center"/>
              <w:rPr>
                <w:sz w:val="16"/>
              </w:rPr>
            </w:pPr>
            <w:r>
              <w:rPr>
                <w:sz w:val="16"/>
              </w:rPr>
              <w:t>Worker:</w:t>
            </w:r>
          </w:p>
        </w:tc>
        <w:tc>
          <w:tcPr>
            <w:tcW w:w="384" w:type="dxa"/>
          </w:tcPr>
          <w:p>
            <w:pPr>
              <w:pStyle w:val="TableParagraph"/>
              <w:spacing w:line="170" w:lineRule="exact" w:before="10"/>
              <w:ind w:right="45"/>
              <w:jc w:val="right"/>
              <w:rPr>
                <w:sz w:val="16"/>
              </w:rPr>
            </w:pPr>
            <w:r>
              <w:rPr>
                <w:sz w:val="16"/>
              </w:rPr>
              <w:t>1 :</w:t>
            </w:r>
          </w:p>
        </w:tc>
        <w:tc>
          <w:tcPr>
            <w:tcW w:w="1440" w:type="dxa"/>
          </w:tcPr>
          <w:p>
            <w:pPr>
              <w:pStyle w:val="TableParagraph"/>
              <w:spacing w:line="170" w:lineRule="exact" w:before="10"/>
              <w:ind w:left="47"/>
              <w:rPr>
                <w:sz w:val="16"/>
              </w:rPr>
            </w:pPr>
            <w:r>
              <w:rPr>
                <w:sz w:val="16"/>
              </w:rPr>
              <w:t>Started Task :</w:t>
            </w:r>
          </w:p>
        </w:tc>
        <w:tc>
          <w:tcPr>
            <w:tcW w:w="240" w:type="dxa"/>
          </w:tcPr>
          <w:p>
            <w:pPr>
              <w:pStyle w:val="TableParagraph"/>
              <w:spacing w:line="170" w:lineRule="exact" w:before="10"/>
              <w:ind w:left="47"/>
              <w:rPr>
                <w:sz w:val="16"/>
              </w:rPr>
            </w:pPr>
            <w:r>
              <w:rPr>
                <w:sz w:val="16"/>
              </w:rPr>
              <w:t>10</w:t>
            </w:r>
          </w:p>
        </w:tc>
        <w:tc>
          <w:tcPr>
            <w:tcW w:w="147" w:type="dxa"/>
          </w:tcPr>
          <w:p>
            <w:pPr>
              <w:pStyle w:val="TableParagraph"/>
              <w:rPr>
                <w:rFonts w:ascii="Times New Roman"/>
                <w:sz w:val="12"/>
              </w:rPr>
            </w:pPr>
          </w:p>
        </w:tc>
      </w:tr>
      <w:tr>
        <w:trPr>
          <w:trHeight w:val="199" w:hRule="atLeast"/>
        </w:trPr>
        <w:tc>
          <w:tcPr>
            <w:tcW w:w="770" w:type="dxa"/>
          </w:tcPr>
          <w:p>
            <w:pPr>
              <w:pStyle w:val="TableParagraph"/>
              <w:spacing w:line="170" w:lineRule="exact" w:before="9"/>
              <w:ind w:left="28" w:right="27"/>
              <w:jc w:val="center"/>
              <w:rPr>
                <w:sz w:val="16"/>
              </w:rPr>
            </w:pPr>
            <w:r>
              <w:rPr>
                <w:sz w:val="16"/>
              </w:rPr>
              <w:t>Worker:</w:t>
            </w:r>
          </w:p>
        </w:tc>
        <w:tc>
          <w:tcPr>
            <w:tcW w:w="384" w:type="dxa"/>
          </w:tcPr>
          <w:p>
            <w:pPr>
              <w:pStyle w:val="TableParagraph"/>
              <w:spacing w:line="170" w:lineRule="exact" w:before="9"/>
              <w:ind w:right="45"/>
              <w:jc w:val="right"/>
              <w:rPr>
                <w:sz w:val="16"/>
              </w:rPr>
            </w:pPr>
            <w:r>
              <w:rPr>
                <w:sz w:val="16"/>
              </w:rPr>
              <w:t>4 :</w:t>
            </w:r>
          </w:p>
        </w:tc>
        <w:tc>
          <w:tcPr>
            <w:tcW w:w="1440" w:type="dxa"/>
          </w:tcPr>
          <w:p>
            <w:pPr>
              <w:pStyle w:val="TableParagraph"/>
              <w:spacing w:line="170" w:lineRule="exact" w:before="9"/>
              <w:ind w:left="47"/>
              <w:rPr>
                <w:sz w:val="16"/>
              </w:rPr>
            </w:pPr>
            <w:r>
              <w:rPr>
                <w:sz w:val="16"/>
              </w:rPr>
              <w:t>Completed Task</w:t>
            </w:r>
          </w:p>
        </w:tc>
        <w:tc>
          <w:tcPr>
            <w:tcW w:w="240" w:type="dxa"/>
          </w:tcPr>
          <w:p>
            <w:pPr>
              <w:pStyle w:val="TableParagraph"/>
              <w:spacing w:line="170" w:lineRule="exact" w:before="9"/>
              <w:ind w:left="47"/>
              <w:rPr>
                <w:sz w:val="16"/>
              </w:rPr>
            </w:pPr>
            <w:r>
              <w:rPr>
                <w:w w:val="100"/>
                <w:sz w:val="16"/>
              </w:rPr>
              <w:t>:</w:t>
            </w:r>
          </w:p>
        </w:tc>
        <w:tc>
          <w:tcPr>
            <w:tcW w:w="147" w:type="dxa"/>
          </w:tcPr>
          <w:p>
            <w:pPr>
              <w:pStyle w:val="TableParagraph"/>
              <w:spacing w:line="170" w:lineRule="exact" w:before="9"/>
              <w:ind w:left="-1"/>
              <w:rPr>
                <w:sz w:val="16"/>
              </w:rPr>
            </w:pPr>
            <w:r>
              <w:rPr>
                <w:w w:val="100"/>
                <w:sz w:val="16"/>
              </w:rPr>
              <w:t>6</w:t>
            </w:r>
          </w:p>
        </w:tc>
      </w:tr>
      <w:tr>
        <w:trPr>
          <w:trHeight w:val="200" w:hRule="atLeast"/>
        </w:trPr>
        <w:tc>
          <w:tcPr>
            <w:tcW w:w="770" w:type="dxa"/>
          </w:tcPr>
          <w:p>
            <w:pPr>
              <w:pStyle w:val="TableParagraph"/>
              <w:spacing w:line="171" w:lineRule="exact" w:before="9"/>
              <w:ind w:left="28" w:right="27"/>
              <w:jc w:val="center"/>
              <w:rPr>
                <w:sz w:val="16"/>
              </w:rPr>
            </w:pPr>
            <w:r>
              <w:rPr>
                <w:sz w:val="16"/>
              </w:rPr>
              <w:t>Worker:</w:t>
            </w:r>
          </w:p>
        </w:tc>
        <w:tc>
          <w:tcPr>
            <w:tcW w:w="384" w:type="dxa"/>
          </w:tcPr>
          <w:p>
            <w:pPr>
              <w:pStyle w:val="TableParagraph"/>
              <w:spacing w:line="171" w:lineRule="exact" w:before="9"/>
              <w:ind w:right="45"/>
              <w:jc w:val="right"/>
              <w:rPr>
                <w:sz w:val="16"/>
              </w:rPr>
            </w:pPr>
            <w:r>
              <w:rPr>
                <w:sz w:val="16"/>
              </w:rPr>
              <w:t>4 :</w:t>
            </w:r>
          </w:p>
        </w:tc>
        <w:tc>
          <w:tcPr>
            <w:tcW w:w="1440" w:type="dxa"/>
          </w:tcPr>
          <w:p>
            <w:pPr>
              <w:pStyle w:val="TableParagraph"/>
              <w:spacing w:line="171" w:lineRule="exact" w:before="9"/>
              <w:ind w:left="47"/>
              <w:rPr>
                <w:sz w:val="16"/>
              </w:rPr>
            </w:pPr>
            <w:r>
              <w:rPr>
                <w:sz w:val="16"/>
              </w:rPr>
              <w:t>Shutting Down</w:t>
            </w:r>
          </w:p>
        </w:tc>
        <w:tc>
          <w:tcPr>
            <w:tcW w:w="240" w:type="dxa"/>
          </w:tcPr>
          <w:p>
            <w:pPr>
              <w:pStyle w:val="TableParagraph"/>
              <w:rPr>
                <w:rFonts w:ascii="Times New Roman"/>
                <w:sz w:val="12"/>
              </w:rPr>
            </w:pPr>
          </w:p>
        </w:tc>
        <w:tc>
          <w:tcPr>
            <w:tcW w:w="147" w:type="dxa"/>
          </w:tcPr>
          <w:p>
            <w:pPr>
              <w:pStyle w:val="TableParagraph"/>
              <w:rPr>
                <w:rFonts w:ascii="Times New Roman"/>
                <w:sz w:val="12"/>
              </w:rPr>
            </w:pPr>
          </w:p>
        </w:tc>
      </w:tr>
      <w:tr>
        <w:trPr>
          <w:trHeight w:val="200" w:hRule="atLeast"/>
        </w:trPr>
        <w:tc>
          <w:tcPr>
            <w:tcW w:w="770" w:type="dxa"/>
          </w:tcPr>
          <w:p>
            <w:pPr>
              <w:pStyle w:val="TableParagraph"/>
              <w:spacing w:line="170" w:lineRule="exact" w:before="10"/>
              <w:ind w:left="28" w:right="27"/>
              <w:jc w:val="center"/>
              <w:rPr>
                <w:sz w:val="16"/>
              </w:rPr>
            </w:pPr>
            <w:r>
              <w:rPr>
                <w:sz w:val="16"/>
              </w:rPr>
              <w:t>Worker:</w:t>
            </w:r>
          </w:p>
        </w:tc>
        <w:tc>
          <w:tcPr>
            <w:tcW w:w="384" w:type="dxa"/>
          </w:tcPr>
          <w:p>
            <w:pPr>
              <w:pStyle w:val="TableParagraph"/>
              <w:spacing w:line="170" w:lineRule="exact" w:before="10"/>
              <w:ind w:right="45"/>
              <w:jc w:val="right"/>
              <w:rPr>
                <w:sz w:val="16"/>
              </w:rPr>
            </w:pPr>
            <w:r>
              <w:rPr>
                <w:sz w:val="16"/>
              </w:rPr>
              <w:t>3 :</w:t>
            </w:r>
          </w:p>
        </w:tc>
        <w:tc>
          <w:tcPr>
            <w:tcW w:w="1440" w:type="dxa"/>
          </w:tcPr>
          <w:p>
            <w:pPr>
              <w:pStyle w:val="TableParagraph"/>
              <w:spacing w:line="170" w:lineRule="exact" w:before="10"/>
              <w:ind w:left="47"/>
              <w:rPr>
                <w:sz w:val="16"/>
              </w:rPr>
            </w:pPr>
            <w:r>
              <w:rPr>
                <w:sz w:val="16"/>
              </w:rPr>
              <w:t>Completed Task</w:t>
            </w:r>
          </w:p>
        </w:tc>
        <w:tc>
          <w:tcPr>
            <w:tcW w:w="240" w:type="dxa"/>
          </w:tcPr>
          <w:p>
            <w:pPr>
              <w:pStyle w:val="TableParagraph"/>
              <w:spacing w:line="170" w:lineRule="exact" w:before="10"/>
              <w:ind w:left="47"/>
              <w:rPr>
                <w:sz w:val="16"/>
              </w:rPr>
            </w:pPr>
            <w:r>
              <w:rPr>
                <w:w w:val="100"/>
                <w:sz w:val="16"/>
              </w:rPr>
              <w:t>:</w:t>
            </w:r>
          </w:p>
        </w:tc>
        <w:tc>
          <w:tcPr>
            <w:tcW w:w="147" w:type="dxa"/>
          </w:tcPr>
          <w:p>
            <w:pPr>
              <w:pStyle w:val="TableParagraph"/>
              <w:spacing w:line="170" w:lineRule="exact" w:before="10"/>
              <w:ind w:left="-1"/>
              <w:rPr>
                <w:sz w:val="16"/>
              </w:rPr>
            </w:pPr>
            <w:r>
              <w:rPr>
                <w:w w:val="100"/>
                <w:sz w:val="16"/>
              </w:rPr>
              <w:t>9</w:t>
            </w:r>
          </w:p>
        </w:tc>
      </w:tr>
      <w:tr>
        <w:trPr>
          <w:trHeight w:val="199" w:hRule="atLeast"/>
        </w:trPr>
        <w:tc>
          <w:tcPr>
            <w:tcW w:w="770" w:type="dxa"/>
          </w:tcPr>
          <w:p>
            <w:pPr>
              <w:pStyle w:val="TableParagraph"/>
              <w:spacing w:line="170" w:lineRule="exact" w:before="9"/>
              <w:ind w:left="28" w:right="27"/>
              <w:jc w:val="center"/>
              <w:rPr>
                <w:sz w:val="16"/>
              </w:rPr>
            </w:pPr>
            <w:r>
              <w:rPr>
                <w:sz w:val="16"/>
              </w:rPr>
              <w:t>Worker:</w:t>
            </w:r>
          </w:p>
        </w:tc>
        <w:tc>
          <w:tcPr>
            <w:tcW w:w="384" w:type="dxa"/>
          </w:tcPr>
          <w:p>
            <w:pPr>
              <w:pStyle w:val="TableParagraph"/>
              <w:spacing w:line="170" w:lineRule="exact" w:before="9"/>
              <w:ind w:right="45"/>
              <w:jc w:val="right"/>
              <w:rPr>
                <w:sz w:val="16"/>
              </w:rPr>
            </w:pPr>
            <w:r>
              <w:rPr>
                <w:sz w:val="16"/>
              </w:rPr>
              <w:t>3 :</w:t>
            </w:r>
          </w:p>
        </w:tc>
        <w:tc>
          <w:tcPr>
            <w:tcW w:w="1440" w:type="dxa"/>
          </w:tcPr>
          <w:p>
            <w:pPr>
              <w:pStyle w:val="TableParagraph"/>
              <w:spacing w:line="170" w:lineRule="exact" w:before="9"/>
              <w:ind w:left="47"/>
              <w:rPr>
                <w:sz w:val="16"/>
              </w:rPr>
            </w:pPr>
            <w:r>
              <w:rPr>
                <w:sz w:val="16"/>
              </w:rPr>
              <w:t>Shutting Down</w:t>
            </w:r>
          </w:p>
        </w:tc>
        <w:tc>
          <w:tcPr>
            <w:tcW w:w="240" w:type="dxa"/>
          </w:tcPr>
          <w:p>
            <w:pPr>
              <w:pStyle w:val="TableParagraph"/>
              <w:rPr>
                <w:rFonts w:ascii="Times New Roman"/>
                <w:sz w:val="12"/>
              </w:rPr>
            </w:pPr>
          </w:p>
        </w:tc>
        <w:tc>
          <w:tcPr>
            <w:tcW w:w="147" w:type="dxa"/>
          </w:tcPr>
          <w:p>
            <w:pPr>
              <w:pStyle w:val="TableParagraph"/>
              <w:rPr>
                <w:rFonts w:ascii="Times New Roman"/>
                <w:sz w:val="12"/>
              </w:rPr>
            </w:pPr>
          </w:p>
        </w:tc>
      </w:tr>
      <w:tr>
        <w:trPr>
          <w:trHeight w:val="190" w:hRule="atLeast"/>
        </w:trPr>
        <w:tc>
          <w:tcPr>
            <w:tcW w:w="770" w:type="dxa"/>
          </w:tcPr>
          <w:p>
            <w:pPr>
              <w:pStyle w:val="TableParagraph"/>
              <w:spacing w:line="161" w:lineRule="exact" w:before="9"/>
              <w:ind w:left="28" w:right="27"/>
              <w:jc w:val="center"/>
              <w:rPr>
                <w:sz w:val="16"/>
              </w:rPr>
            </w:pPr>
            <w:r>
              <w:rPr>
                <w:sz w:val="16"/>
              </w:rPr>
              <w:t>Worker:</w:t>
            </w:r>
          </w:p>
        </w:tc>
        <w:tc>
          <w:tcPr>
            <w:tcW w:w="384" w:type="dxa"/>
          </w:tcPr>
          <w:p>
            <w:pPr>
              <w:pStyle w:val="TableParagraph"/>
              <w:spacing w:line="161" w:lineRule="exact" w:before="9"/>
              <w:ind w:right="45"/>
              <w:jc w:val="right"/>
              <w:rPr>
                <w:sz w:val="16"/>
              </w:rPr>
            </w:pPr>
            <w:r>
              <w:rPr>
                <w:sz w:val="16"/>
              </w:rPr>
              <w:t>2 :</w:t>
            </w:r>
          </w:p>
        </w:tc>
        <w:tc>
          <w:tcPr>
            <w:tcW w:w="1440" w:type="dxa"/>
          </w:tcPr>
          <w:p>
            <w:pPr>
              <w:pStyle w:val="TableParagraph"/>
              <w:spacing w:line="161" w:lineRule="exact" w:before="9"/>
              <w:ind w:left="47"/>
              <w:rPr>
                <w:sz w:val="16"/>
              </w:rPr>
            </w:pPr>
            <w:r>
              <w:rPr>
                <w:sz w:val="16"/>
              </w:rPr>
              <w:t>Completed Task</w:t>
            </w:r>
          </w:p>
        </w:tc>
        <w:tc>
          <w:tcPr>
            <w:tcW w:w="240" w:type="dxa"/>
          </w:tcPr>
          <w:p>
            <w:pPr>
              <w:pStyle w:val="TableParagraph"/>
              <w:spacing w:line="161" w:lineRule="exact" w:before="9"/>
              <w:ind w:left="47"/>
              <w:rPr>
                <w:sz w:val="16"/>
              </w:rPr>
            </w:pPr>
            <w:r>
              <w:rPr>
                <w:w w:val="100"/>
                <w:sz w:val="16"/>
              </w:rPr>
              <w:t>:</w:t>
            </w:r>
          </w:p>
        </w:tc>
        <w:tc>
          <w:tcPr>
            <w:tcW w:w="147" w:type="dxa"/>
          </w:tcPr>
          <w:p>
            <w:pPr>
              <w:pStyle w:val="TableParagraph"/>
              <w:spacing w:line="161" w:lineRule="exact" w:before="9"/>
              <w:ind w:left="-1"/>
              <w:rPr>
                <w:sz w:val="16"/>
              </w:rPr>
            </w:pPr>
            <w:r>
              <w:rPr>
                <w:w w:val="100"/>
                <w:sz w:val="16"/>
              </w:rPr>
              <w:t>8</w:t>
            </w:r>
          </w:p>
        </w:tc>
      </w:tr>
    </w:tbl>
    <w:p>
      <w:pPr>
        <w:spacing w:after="0" w:line="161" w:lineRule="exact"/>
        <w:rPr>
          <w:sz w:val="16"/>
        </w:rPr>
        <w:sectPr>
          <w:pgSz w:w="10610" w:h="13330"/>
          <w:pgMar w:top="1240" w:bottom="280" w:left="1000" w:right="920"/>
        </w:sectPr>
      </w:pPr>
    </w:p>
    <w:p>
      <w:pPr>
        <w:spacing w:line="266" w:lineRule="auto" w:before="128"/>
        <w:ind w:left="533" w:right="5160" w:firstLine="0"/>
        <w:jc w:val="left"/>
        <w:rPr>
          <w:rFonts w:ascii="Courier New"/>
          <w:sz w:val="16"/>
        </w:rPr>
      </w:pPr>
      <w:r>
        <w:rPr>
          <w:rFonts w:ascii="Courier New"/>
          <w:sz w:val="16"/>
        </w:rPr>
        <w:t>Worker: 2 : Shutting Down Worker: 1 : Completed Task : 10 Worker: 1 : Shutting Down</w:t>
      </w:r>
    </w:p>
    <w:p>
      <w:pPr>
        <w:pStyle w:val="BodyText"/>
        <w:spacing w:line="288" w:lineRule="auto" w:before="93"/>
        <w:ind w:left="133" w:right="115" w:firstLine="400"/>
      </w:pPr>
      <w:r>
        <w:rPr>
          <w:spacing w:val="-9"/>
        </w:rPr>
        <w:t>由于程序和 </w:t>
      </w:r>
      <w:r>
        <w:rPr>
          <w:rFonts w:ascii="Times New Roman" w:eastAsia="Times New Roman"/>
        </w:rPr>
        <w:t>Go </w:t>
      </w:r>
      <w:r>
        <w:rPr>
          <w:spacing w:val="-7"/>
        </w:rPr>
        <w:t>语言的调度器带有随机成分，这个程序每次执行得到的输出会不一样。不过， </w:t>
      </w:r>
      <w:r>
        <w:rPr>
          <w:spacing w:val="-10"/>
        </w:rPr>
        <w:t>通过有缓冲的通道，使用所有 </w:t>
      </w:r>
      <w:r>
        <w:rPr>
          <w:rFonts w:ascii="Times New Roman" w:eastAsia="Times New Roman"/>
        </w:rPr>
        <w:t>4 </w:t>
      </w:r>
      <w:r>
        <w:rPr>
          <w:spacing w:val="-18"/>
        </w:rPr>
        <w:t>个 </w:t>
      </w:r>
      <w:r>
        <w:rPr>
          <w:rFonts w:ascii="Times New Roman" w:eastAsia="Times New Roman"/>
        </w:rPr>
        <w:t>goroutine </w:t>
      </w:r>
      <w:r>
        <w:rPr/>
        <w:t>来完成工作，这个流程不会变。从输出可以看到每</w:t>
      </w:r>
      <w:r>
        <w:rPr>
          <w:spacing w:val="-26"/>
        </w:rPr>
        <w:t>个 </w:t>
      </w:r>
      <w:r>
        <w:rPr>
          <w:rFonts w:ascii="Times New Roman" w:eastAsia="Times New Roman"/>
        </w:rPr>
        <w:t>goroutine </w:t>
      </w:r>
      <w:r>
        <w:rPr/>
        <w:t>是如何接收从通道里分发的工作。</w:t>
      </w:r>
    </w:p>
    <w:p>
      <w:pPr>
        <w:pStyle w:val="BodyText"/>
        <w:spacing w:line="288" w:lineRule="auto" w:before="4"/>
        <w:ind w:left="132" w:right="112" w:firstLine="400"/>
      </w:pPr>
      <w:r>
        <w:rPr>
          <w:spacing w:val="-26"/>
        </w:rPr>
        <w:t>在 </w:t>
      </w:r>
      <w:r>
        <w:rPr>
          <w:rFonts w:ascii="Courier New" w:eastAsia="Courier New"/>
          <w:position w:val="1"/>
        </w:rPr>
        <w:t>main</w:t>
      </w:r>
      <w:r>
        <w:rPr>
          <w:rFonts w:ascii="Courier New" w:eastAsia="Courier New"/>
          <w:spacing w:val="-71"/>
          <w:position w:val="1"/>
        </w:rPr>
        <w:t> </w:t>
      </w:r>
      <w:r>
        <w:rPr>
          <w:spacing w:val="-11"/>
        </w:rPr>
        <w:t>函数的第 </w:t>
      </w:r>
      <w:r>
        <w:rPr>
          <w:rFonts w:ascii="Times New Roman" w:eastAsia="Times New Roman"/>
        </w:rPr>
        <w:t>31 </w:t>
      </w:r>
      <w:r>
        <w:rPr>
          <w:spacing w:val="-9"/>
        </w:rPr>
        <w:t>行，创建了一个 </w:t>
      </w:r>
      <w:r>
        <w:rPr>
          <w:rFonts w:ascii="Courier New" w:eastAsia="Courier New"/>
          <w:position w:val="1"/>
        </w:rPr>
        <w:t>string</w:t>
      </w:r>
      <w:r>
        <w:rPr>
          <w:rFonts w:ascii="Courier New" w:eastAsia="Courier New"/>
          <w:spacing w:val="-71"/>
          <w:position w:val="1"/>
        </w:rPr>
        <w:t> </w:t>
      </w:r>
      <w:r>
        <w:rPr>
          <w:spacing w:val="-4"/>
        </w:rPr>
        <w:t>类型的有缓冲的通道，缓冲的容量是 </w:t>
      </w:r>
      <w:r>
        <w:rPr>
          <w:rFonts w:ascii="Times New Roman" w:eastAsia="Times New Roman"/>
        </w:rPr>
        <w:t>10</w:t>
      </w:r>
      <w:r>
        <w:rPr>
          <w:spacing w:val="-5"/>
        </w:rPr>
        <w:t>。在</w:t>
      </w:r>
      <w:r>
        <w:rPr>
          <w:spacing w:val="-27"/>
        </w:rPr>
        <w:t>第 </w:t>
      </w:r>
      <w:r>
        <w:rPr>
          <w:rFonts w:ascii="Times New Roman" w:eastAsia="Times New Roman"/>
        </w:rPr>
        <w:t>34 </w:t>
      </w:r>
      <w:r>
        <w:rPr>
          <w:spacing w:val="-15"/>
        </w:rPr>
        <w:t>行，给 </w:t>
      </w:r>
      <w:r>
        <w:rPr>
          <w:rFonts w:ascii="Courier New" w:eastAsia="Courier New"/>
          <w:position w:val="1"/>
        </w:rPr>
        <w:t>WaitGroup</w:t>
      </w:r>
      <w:r>
        <w:rPr>
          <w:rFonts w:ascii="Courier New" w:eastAsia="Courier New"/>
          <w:spacing w:val="-69"/>
          <w:position w:val="1"/>
        </w:rPr>
        <w:t> </w:t>
      </w:r>
      <w:r>
        <w:rPr>
          <w:spacing w:val="-14"/>
        </w:rPr>
        <w:t>赋值为 </w:t>
      </w:r>
      <w:r>
        <w:rPr>
          <w:rFonts w:ascii="Times New Roman" w:eastAsia="Times New Roman"/>
        </w:rPr>
        <w:t>4</w:t>
      </w:r>
      <w:r>
        <w:rPr>
          <w:spacing w:val="-8"/>
        </w:rPr>
        <w:t>，代表创建了 </w:t>
      </w:r>
      <w:r>
        <w:rPr>
          <w:rFonts w:ascii="Times New Roman" w:eastAsia="Times New Roman"/>
        </w:rPr>
        <w:t>4 </w:t>
      </w:r>
      <w:r>
        <w:rPr>
          <w:spacing w:val="-13"/>
        </w:rPr>
        <w:t>个工作 </w:t>
      </w:r>
      <w:r>
        <w:rPr>
          <w:rFonts w:ascii="Times New Roman" w:eastAsia="Times New Roman"/>
        </w:rPr>
        <w:t>goroutine</w:t>
      </w:r>
      <w:r>
        <w:rPr>
          <w:spacing w:val="-10"/>
        </w:rPr>
        <w:t>。之后在第 </w:t>
      </w:r>
      <w:r>
        <w:rPr>
          <w:rFonts w:ascii="Times New Roman" w:eastAsia="Times New Roman"/>
        </w:rPr>
        <w:t>35 </w:t>
      </w:r>
      <w:r>
        <w:rPr>
          <w:spacing w:val="-14"/>
        </w:rPr>
        <w:t>行到第 </w:t>
      </w:r>
      <w:r>
        <w:rPr>
          <w:rFonts w:ascii="Times New Roman" w:eastAsia="Times New Roman"/>
        </w:rPr>
        <w:t>37 </w:t>
      </w:r>
      <w:r>
        <w:rPr/>
        <w:t>行，</w:t>
      </w:r>
    </w:p>
    <w:p>
      <w:pPr>
        <w:pStyle w:val="BodyText"/>
        <w:spacing w:line="290" w:lineRule="auto" w:before="1"/>
        <w:ind w:left="132" w:right="113"/>
      </w:pPr>
      <w:r>
        <w:rPr>
          <w:spacing w:val="-13"/>
        </w:rPr>
        <w:t>创建了 </w:t>
      </w:r>
      <w:r>
        <w:rPr>
          <w:rFonts w:ascii="Times New Roman" w:eastAsia="Times New Roman"/>
        </w:rPr>
        <w:t>4</w:t>
      </w:r>
      <w:r>
        <w:rPr>
          <w:rFonts w:ascii="Times New Roman" w:eastAsia="Times New Roman"/>
          <w:spacing w:val="1"/>
        </w:rPr>
        <w:t> </w:t>
      </w:r>
      <w:r>
        <w:rPr>
          <w:spacing w:val="-25"/>
        </w:rPr>
        <w:t>个 </w:t>
      </w:r>
      <w:r>
        <w:rPr>
          <w:rFonts w:ascii="Times New Roman" w:eastAsia="Times New Roman"/>
        </w:rPr>
        <w:t>goroutine</w:t>
      </w:r>
      <w:r>
        <w:rPr>
          <w:spacing w:val="-3"/>
        </w:rPr>
        <w:t>，并传入用来接收工作的通道。在第 </w:t>
      </w:r>
      <w:r>
        <w:rPr>
          <w:rFonts w:ascii="Times New Roman" w:eastAsia="Times New Roman"/>
        </w:rPr>
        <w:t>40</w:t>
      </w:r>
      <w:r>
        <w:rPr>
          <w:rFonts w:ascii="Times New Roman" w:eastAsia="Times New Roman"/>
          <w:spacing w:val="2"/>
        </w:rPr>
        <w:t> </w:t>
      </w:r>
      <w:r>
        <w:rPr>
          <w:spacing w:val="-13"/>
        </w:rPr>
        <w:t>行到第 </w:t>
      </w:r>
      <w:r>
        <w:rPr>
          <w:rFonts w:ascii="Times New Roman" w:eastAsia="Times New Roman"/>
        </w:rPr>
        <w:t>42</w:t>
      </w:r>
      <w:r>
        <w:rPr>
          <w:rFonts w:ascii="Times New Roman" w:eastAsia="Times New Roman"/>
          <w:spacing w:val="2"/>
        </w:rPr>
        <w:t> </w:t>
      </w:r>
      <w:r>
        <w:rPr>
          <w:spacing w:val="-13"/>
        </w:rPr>
        <w:t>行，将 </w:t>
      </w:r>
      <w:r>
        <w:rPr>
          <w:rFonts w:ascii="Times New Roman" w:eastAsia="Times New Roman"/>
        </w:rPr>
        <w:t>10 </w:t>
      </w:r>
      <w:r>
        <w:rPr/>
        <w:t>个字符串发送</w:t>
      </w:r>
      <w:r>
        <w:rPr>
          <w:spacing w:val="-12"/>
        </w:rPr>
        <w:t>到通道，模拟发给 </w:t>
      </w:r>
      <w:r>
        <w:rPr>
          <w:rFonts w:ascii="Times New Roman" w:eastAsia="Times New Roman"/>
        </w:rPr>
        <w:t>goroutine</w:t>
      </w:r>
      <w:r>
        <w:rPr>
          <w:rFonts w:ascii="Times New Roman" w:eastAsia="Times New Roman"/>
          <w:spacing w:val="-2"/>
        </w:rPr>
        <w:t> </w:t>
      </w:r>
      <w:r>
        <w:rPr>
          <w:spacing w:val="-11"/>
        </w:rPr>
        <w:t>的工作。一旦最后一个字符串发送到通道，通道就会在第 </w:t>
      </w:r>
      <w:r>
        <w:rPr>
          <w:rFonts w:ascii="Times New Roman" w:eastAsia="Times New Roman"/>
        </w:rPr>
        <w:t>46</w:t>
      </w:r>
      <w:r>
        <w:rPr>
          <w:rFonts w:ascii="Times New Roman" w:eastAsia="Times New Roman"/>
          <w:spacing w:val="-3"/>
        </w:rPr>
        <w:t> </w:t>
      </w:r>
      <w:r>
        <w:rPr/>
        <w:t>行关闭， </w:t>
      </w:r>
      <w:r>
        <w:rPr>
          <w:spacing w:val="-26"/>
        </w:rPr>
        <w:t>而 </w:t>
      </w:r>
      <w:r>
        <w:rPr>
          <w:rFonts w:ascii="Courier New" w:eastAsia="Courier New"/>
          <w:position w:val="1"/>
        </w:rPr>
        <w:t>main</w:t>
      </w:r>
      <w:r>
        <w:rPr>
          <w:rFonts w:ascii="Courier New" w:eastAsia="Courier New"/>
          <w:spacing w:val="-69"/>
          <w:position w:val="1"/>
        </w:rPr>
        <w:t> </w:t>
      </w:r>
      <w:r>
        <w:rPr>
          <w:spacing w:val="-8"/>
        </w:rPr>
        <w:t>函数就会在第 </w:t>
      </w:r>
      <w:r>
        <w:rPr>
          <w:rFonts w:ascii="Times New Roman" w:eastAsia="Times New Roman"/>
        </w:rPr>
        <w:t>49</w:t>
      </w:r>
      <w:r>
        <w:rPr>
          <w:rFonts w:ascii="Times New Roman" w:eastAsia="Times New Roman"/>
          <w:spacing w:val="1"/>
        </w:rPr>
        <w:t> </w:t>
      </w:r>
      <w:r>
        <w:rPr/>
        <w:t>行等待所有工作的完成。</w:t>
      </w:r>
    </w:p>
    <w:p>
      <w:pPr>
        <w:pStyle w:val="BodyText"/>
        <w:spacing w:line="290" w:lineRule="auto"/>
        <w:ind w:left="132" w:right="214" w:firstLine="400"/>
        <w:jc w:val="both"/>
      </w:pPr>
      <w:r>
        <w:rPr>
          <w:spacing w:val="-24"/>
        </w:rPr>
        <w:t>第 </w:t>
      </w:r>
      <w:r>
        <w:rPr>
          <w:rFonts w:ascii="Times New Roman" w:eastAsia="Times New Roman"/>
        </w:rPr>
        <w:t>46 </w:t>
      </w:r>
      <w:r>
        <w:rPr/>
        <w:t>行中关闭通道的代码非常重要。当通道关闭后，</w:t>
      </w:r>
      <w:r>
        <w:rPr>
          <w:rFonts w:ascii="Times New Roman" w:eastAsia="Times New Roman"/>
        </w:rPr>
        <w:t>goroutine </w:t>
      </w:r>
      <w:r>
        <w:rPr/>
        <w:t>依旧可以从通道接收数据， </w:t>
      </w:r>
      <w:r>
        <w:rPr>
          <w:spacing w:val="-5"/>
        </w:rPr>
        <w:t>但是不能再向通道里发送数据。能够从已经关闭的通道接收数据这一点非常重要，因为这允许通道关闭后依旧能取出其中缓冲的全部值，而不会有数据丢失。从一个已经关闭且没有数据的通道</w:t>
      </w:r>
      <w:r>
        <w:rPr>
          <w:spacing w:val="-7"/>
        </w:rPr>
        <w:t>里获取数据，总会立刻返回，并返回一个通道类型的零值。如果在获取通道时还加入了可选的标志，就能得到通道的状态信息。</w:t>
      </w:r>
    </w:p>
    <w:p>
      <w:pPr>
        <w:pStyle w:val="BodyText"/>
        <w:spacing w:line="290" w:lineRule="auto"/>
        <w:ind w:left="132" w:right="214" w:firstLine="400"/>
        <w:jc w:val="both"/>
      </w:pPr>
      <w:r>
        <w:rPr>
          <w:spacing w:val="-27"/>
        </w:rPr>
        <w:t>在 </w:t>
      </w:r>
      <w:r>
        <w:rPr>
          <w:rFonts w:ascii="Courier New" w:eastAsia="Courier New"/>
          <w:position w:val="1"/>
        </w:rPr>
        <w:t>worker</w:t>
      </w:r>
      <w:r>
        <w:rPr>
          <w:rFonts w:ascii="Courier New" w:eastAsia="Courier New"/>
          <w:spacing w:val="-72"/>
          <w:position w:val="1"/>
        </w:rPr>
        <w:t> </w:t>
      </w:r>
      <w:r>
        <w:rPr>
          <w:spacing w:val="-9"/>
        </w:rPr>
        <w:t>函数里，可以在第 </w:t>
      </w:r>
      <w:r>
        <w:rPr>
          <w:rFonts w:ascii="Times New Roman" w:eastAsia="Times New Roman"/>
        </w:rPr>
        <w:t>58 </w:t>
      </w:r>
      <w:r>
        <w:rPr>
          <w:spacing w:val="-6"/>
        </w:rPr>
        <w:t>行看到一个无限的 </w:t>
      </w:r>
      <w:r>
        <w:rPr>
          <w:rFonts w:ascii="Courier New" w:eastAsia="Courier New"/>
          <w:position w:val="1"/>
        </w:rPr>
        <w:t>for</w:t>
      </w:r>
      <w:r>
        <w:rPr>
          <w:rFonts w:ascii="Courier New" w:eastAsia="Courier New"/>
          <w:spacing w:val="-73"/>
          <w:position w:val="1"/>
        </w:rPr>
        <w:t> </w:t>
      </w:r>
      <w:r>
        <w:rPr>
          <w:spacing w:val="-6"/>
        </w:rPr>
        <w:t>循环。在这个循环里，会处理所有</w:t>
      </w:r>
      <w:r>
        <w:rPr>
          <w:spacing w:val="-12"/>
        </w:rPr>
        <w:t>接收到的工作。每个 </w:t>
      </w:r>
      <w:r>
        <w:rPr>
          <w:rFonts w:ascii="Times New Roman" w:eastAsia="Times New Roman"/>
        </w:rPr>
        <w:t>goroutine </w:t>
      </w:r>
      <w:r>
        <w:rPr>
          <w:spacing w:val="-11"/>
        </w:rPr>
        <w:t>都会在第 </w:t>
      </w:r>
      <w:r>
        <w:rPr>
          <w:rFonts w:ascii="Times New Roman" w:eastAsia="Times New Roman"/>
        </w:rPr>
        <w:t>60 </w:t>
      </w:r>
      <w:r>
        <w:rPr>
          <w:spacing w:val="-4"/>
        </w:rPr>
        <w:t>行阻塞，等待从通道里接收新的工作。一旦接收到返</w:t>
      </w:r>
      <w:r>
        <w:rPr>
          <w:spacing w:val="-11"/>
        </w:rPr>
        <w:t>回，就会检查 </w:t>
      </w:r>
      <w:r>
        <w:rPr>
          <w:rFonts w:ascii="Courier New" w:eastAsia="Courier New"/>
          <w:position w:val="1"/>
        </w:rPr>
        <w:t>ok</w:t>
      </w:r>
      <w:r>
        <w:rPr>
          <w:rFonts w:ascii="Courier New" w:eastAsia="Courier New"/>
          <w:spacing w:val="-74"/>
          <w:position w:val="1"/>
        </w:rPr>
        <w:t> </w:t>
      </w:r>
      <w:r>
        <w:rPr>
          <w:spacing w:val="-4"/>
        </w:rPr>
        <w:t>标志，看通道是否已经清空而且关闭。如果 </w:t>
      </w:r>
      <w:r>
        <w:rPr>
          <w:rFonts w:ascii="Courier New" w:eastAsia="Courier New"/>
          <w:position w:val="1"/>
        </w:rPr>
        <w:t>ok</w:t>
      </w:r>
      <w:r>
        <w:rPr>
          <w:rFonts w:ascii="Courier New" w:eastAsia="Courier New"/>
          <w:spacing w:val="-74"/>
          <w:position w:val="1"/>
        </w:rPr>
        <w:t> </w:t>
      </w:r>
      <w:r>
        <w:rPr>
          <w:spacing w:val="-14"/>
        </w:rPr>
        <w:t>的值是 </w:t>
      </w:r>
      <w:r>
        <w:rPr>
          <w:rFonts w:ascii="Courier New" w:eastAsia="Courier New"/>
          <w:position w:val="1"/>
        </w:rPr>
        <w:t>false</w:t>
      </w:r>
      <w:r>
        <w:rPr/>
        <w:t>，</w:t>
      </w:r>
      <w:r>
        <w:rPr>
          <w:rFonts w:ascii="Times New Roman" w:eastAsia="Times New Roman"/>
        </w:rPr>
        <w:t>goroutine </w:t>
      </w:r>
      <w:r>
        <w:rPr/>
        <w:t>就会</w:t>
      </w:r>
      <w:r>
        <w:rPr>
          <w:spacing w:val="-7"/>
        </w:rPr>
        <w:t>终止，并调用第 </w:t>
      </w:r>
      <w:r>
        <w:rPr>
          <w:rFonts w:ascii="Times New Roman" w:eastAsia="Times New Roman"/>
        </w:rPr>
        <w:t>56 </w:t>
      </w:r>
      <w:r>
        <w:rPr>
          <w:spacing w:val="-13"/>
        </w:rPr>
        <w:t>行通过 </w:t>
      </w:r>
      <w:r>
        <w:rPr>
          <w:rFonts w:ascii="Courier New" w:eastAsia="Courier New"/>
          <w:position w:val="1"/>
        </w:rPr>
        <w:t>defer</w:t>
      </w:r>
      <w:r>
        <w:rPr>
          <w:rFonts w:ascii="Courier New" w:eastAsia="Courier New"/>
          <w:spacing w:val="-69"/>
          <w:position w:val="1"/>
        </w:rPr>
        <w:t> </w:t>
      </w:r>
      <w:r>
        <w:rPr>
          <w:spacing w:val="-13"/>
        </w:rPr>
        <w:t>声明的 </w:t>
      </w:r>
      <w:r>
        <w:rPr>
          <w:rFonts w:ascii="Courier New" w:eastAsia="Courier New"/>
          <w:position w:val="1"/>
        </w:rPr>
        <w:t>Done</w:t>
      </w:r>
      <w:r>
        <w:rPr>
          <w:rFonts w:ascii="Courier New" w:eastAsia="Courier New"/>
          <w:spacing w:val="-69"/>
          <w:position w:val="1"/>
        </w:rPr>
        <w:t> </w:t>
      </w:r>
      <w:r>
        <w:rPr>
          <w:spacing w:val="-9"/>
        </w:rPr>
        <w:t>函数，通知 </w:t>
      </w:r>
      <w:r>
        <w:rPr>
          <w:rFonts w:ascii="Courier New" w:eastAsia="Courier New"/>
          <w:position w:val="1"/>
        </w:rPr>
        <w:t>main</w:t>
      </w:r>
      <w:r>
        <w:rPr>
          <w:rFonts w:ascii="Courier New" w:eastAsia="Courier New"/>
          <w:spacing w:val="-69"/>
          <w:position w:val="1"/>
        </w:rPr>
        <w:t> </w:t>
      </w:r>
      <w:r>
        <w:rPr/>
        <w:t>有工作结束。</w:t>
      </w:r>
    </w:p>
    <w:p>
      <w:pPr>
        <w:pStyle w:val="BodyText"/>
        <w:spacing w:line="290" w:lineRule="auto"/>
        <w:ind w:left="132" w:right="214" w:firstLine="400"/>
        <w:jc w:val="both"/>
      </w:pPr>
      <w:r>
        <w:rPr>
          <w:spacing w:val="-15"/>
        </w:rPr>
        <w:t>如果 </w:t>
      </w:r>
      <w:r>
        <w:rPr>
          <w:rFonts w:ascii="Courier New" w:eastAsia="Courier New"/>
          <w:position w:val="1"/>
        </w:rPr>
        <w:t>ok</w:t>
      </w:r>
      <w:r>
        <w:rPr>
          <w:rFonts w:ascii="Courier New" w:eastAsia="Courier New"/>
          <w:spacing w:val="-62"/>
          <w:position w:val="1"/>
        </w:rPr>
        <w:t> </w:t>
      </w:r>
      <w:r>
        <w:rPr>
          <w:spacing w:val="-11"/>
        </w:rPr>
        <w:t>标志是 </w:t>
      </w:r>
      <w:r>
        <w:rPr>
          <w:rFonts w:ascii="Courier New" w:eastAsia="Courier New"/>
          <w:position w:val="1"/>
        </w:rPr>
        <w:t>true</w:t>
      </w:r>
      <w:r>
        <w:rPr>
          <w:spacing w:val="-4"/>
        </w:rPr>
        <w:t>，表示接收到的值是有效的。第 </w:t>
      </w:r>
      <w:r>
        <w:rPr>
          <w:rFonts w:ascii="Times New Roman" w:eastAsia="Times New Roman"/>
        </w:rPr>
        <w:t>71</w:t>
      </w:r>
      <w:r>
        <w:rPr>
          <w:rFonts w:ascii="Times New Roman" w:eastAsia="Times New Roman"/>
          <w:spacing w:val="9"/>
        </w:rPr>
        <w:t> </w:t>
      </w:r>
      <w:r>
        <w:rPr>
          <w:spacing w:val="-11"/>
        </w:rPr>
        <w:t>行和第 </w:t>
      </w:r>
      <w:r>
        <w:rPr>
          <w:rFonts w:ascii="Times New Roman" w:eastAsia="Times New Roman"/>
        </w:rPr>
        <w:t>72</w:t>
      </w:r>
      <w:r>
        <w:rPr>
          <w:rFonts w:ascii="Times New Roman" w:eastAsia="Times New Roman"/>
          <w:spacing w:val="9"/>
        </w:rPr>
        <w:t> </w:t>
      </w:r>
      <w:r>
        <w:rPr/>
        <w:t>行模拟了处理的工作。一旦工作完成，</w:t>
      </w:r>
      <w:r>
        <w:rPr>
          <w:rFonts w:ascii="Times New Roman" w:eastAsia="Times New Roman"/>
        </w:rPr>
        <w:t>goroutine</w:t>
      </w:r>
      <w:r>
        <w:rPr>
          <w:rFonts w:ascii="Times New Roman" w:eastAsia="Times New Roman"/>
          <w:spacing w:val="4"/>
        </w:rPr>
        <w:t> </w:t>
      </w:r>
      <w:r>
        <w:rPr>
          <w:spacing w:val="-7"/>
        </w:rPr>
        <w:t>会再次阻塞在第 </w:t>
      </w:r>
      <w:r>
        <w:rPr>
          <w:rFonts w:ascii="Times New Roman" w:eastAsia="Times New Roman"/>
        </w:rPr>
        <w:t>60</w:t>
      </w:r>
      <w:r>
        <w:rPr>
          <w:rFonts w:ascii="Times New Roman" w:eastAsia="Times New Roman"/>
          <w:spacing w:val="4"/>
        </w:rPr>
        <w:t> </w:t>
      </w:r>
      <w:r>
        <w:rPr/>
        <w:t>行从通道获取数据的语句。一旦通道被关闭，这个从通道获取数据的语句会立刻返回，</w:t>
      </w:r>
      <w:r>
        <w:rPr>
          <w:rFonts w:ascii="Times New Roman" w:eastAsia="Times New Roman"/>
        </w:rPr>
        <w:t>goroutine</w:t>
      </w:r>
      <w:r>
        <w:rPr>
          <w:rFonts w:ascii="Times New Roman" w:eastAsia="Times New Roman"/>
          <w:spacing w:val="-1"/>
        </w:rPr>
        <w:t> </w:t>
      </w:r>
      <w:r>
        <w:rPr/>
        <w:t>也会终止自己。</w:t>
      </w:r>
    </w:p>
    <w:p>
      <w:pPr>
        <w:pStyle w:val="BodyText"/>
        <w:spacing w:line="288" w:lineRule="auto"/>
        <w:ind w:left="131" w:right="214" w:firstLine="400"/>
      </w:pPr>
      <w:r>
        <w:rPr>
          <w:spacing w:val="-2"/>
        </w:rPr>
        <w:t>有缓冲的通道和无缓冲的通道的例子很好地展示了如何编写使用通道的代码。在下一章，我们会介绍真实世界里的一些可能会在工程里用到的并发模式。</w:t>
      </w:r>
    </w:p>
    <w:p>
      <w:pPr>
        <w:pStyle w:val="BodyText"/>
        <w:spacing w:before="7"/>
        <w:rPr>
          <w:sz w:val="22"/>
        </w:rPr>
      </w:pPr>
    </w:p>
    <w:p>
      <w:pPr>
        <w:pStyle w:val="Heading2"/>
        <w:numPr>
          <w:ilvl w:val="1"/>
          <w:numId w:val="312"/>
        </w:numPr>
        <w:tabs>
          <w:tab w:pos="769" w:val="left" w:leader="none"/>
          <w:tab w:pos="770" w:val="left" w:leader="none"/>
        </w:tabs>
        <w:spacing w:line="240" w:lineRule="auto" w:before="0" w:after="0"/>
        <w:ind w:left="769" w:right="0" w:hanging="637"/>
        <w:jc w:val="left"/>
        <w:rPr>
          <w:rFonts w:ascii="Impact" w:eastAsia="Impact"/>
        </w:rPr>
      </w:pPr>
      <w:r>
        <w:rPr>
          <w:position w:val="2"/>
        </w:rPr>
        <w:t>小结</w:t>
      </w:r>
    </w:p>
    <w:p>
      <w:pPr>
        <w:pStyle w:val="ListParagraph"/>
        <w:numPr>
          <w:ilvl w:val="0"/>
          <w:numId w:val="422"/>
        </w:numPr>
        <w:tabs>
          <w:tab w:pos="834" w:val="left" w:leader="none"/>
        </w:tabs>
        <w:spacing w:line="240" w:lineRule="auto" w:before="262" w:after="0"/>
        <w:ind w:left="833" w:right="0" w:hanging="301"/>
        <w:jc w:val="left"/>
        <w:rPr>
          <w:rFonts w:ascii="宋体" w:hAnsi="宋体" w:eastAsia="宋体" w:hint="eastAsia"/>
          <w:sz w:val="20"/>
        </w:rPr>
      </w:pPr>
      <w:r>
        <w:rPr>
          <w:rFonts w:ascii="宋体" w:hAnsi="宋体" w:eastAsia="宋体" w:hint="eastAsia"/>
          <w:spacing w:val="-10"/>
          <w:sz w:val="20"/>
        </w:rPr>
        <w:t>并发是指 </w:t>
      </w:r>
      <w:r>
        <w:rPr>
          <w:rFonts w:ascii="Times New Roman" w:hAnsi="Times New Roman" w:eastAsia="Times New Roman"/>
          <w:sz w:val="20"/>
        </w:rPr>
        <w:t>goroutine </w:t>
      </w:r>
      <w:r>
        <w:rPr>
          <w:rFonts w:ascii="宋体" w:hAnsi="宋体" w:eastAsia="宋体" w:hint="eastAsia"/>
          <w:sz w:val="20"/>
        </w:rPr>
        <w:t>运行的时候是相互独立的。</w:t>
      </w:r>
    </w:p>
    <w:p>
      <w:pPr>
        <w:pStyle w:val="ListParagraph"/>
        <w:numPr>
          <w:ilvl w:val="0"/>
          <w:numId w:val="422"/>
        </w:numPr>
        <w:tabs>
          <w:tab w:pos="834" w:val="left" w:leader="none"/>
        </w:tabs>
        <w:spacing w:line="240" w:lineRule="auto" w:before="53" w:after="0"/>
        <w:ind w:left="833" w:right="0" w:hanging="301"/>
        <w:jc w:val="left"/>
        <w:rPr>
          <w:rFonts w:ascii="宋体" w:hAnsi="宋体" w:eastAsia="宋体" w:hint="eastAsia"/>
          <w:sz w:val="20"/>
        </w:rPr>
      </w:pPr>
      <w:r>
        <w:rPr>
          <w:rFonts w:ascii="宋体" w:hAnsi="宋体" w:eastAsia="宋体" w:hint="eastAsia"/>
          <w:spacing w:val="-9"/>
          <w:sz w:val="20"/>
        </w:rPr>
        <w:t>使用关键字 </w:t>
      </w:r>
      <w:r>
        <w:rPr>
          <w:position w:val="2"/>
          <w:sz w:val="20"/>
        </w:rPr>
        <w:t>go</w:t>
      </w:r>
      <w:r>
        <w:rPr>
          <w:spacing w:val="-70"/>
          <w:position w:val="2"/>
          <w:sz w:val="20"/>
        </w:rPr>
        <w:t> </w:t>
      </w:r>
      <w:r>
        <w:rPr>
          <w:rFonts w:ascii="宋体" w:hAnsi="宋体" w:eastAsia="宋体" w:hint="eastAsia"/>
          <w:spacing w:val="-16"/>
          <w:sz w:val="20"/>
        </w:rPr>
        <w:t>创建 </w:t>
      </w:r>
      <w:r>
        <w:rPr>
          <w:rFonts w:ascii="Times New Roman" w:hAnsi="Times New Roman" w:eastAsia="Times New Roman"/>
          <w:sz w:val="20"/>
        </w:rPr>
        <w:t>goroutine </w:t>
      </w:r>
      <w:r>
        <w:rPr>
          <w:rFonts w:ascii="宋体" w:hAnsi="宋体" w:eastAsia="宋体" w:hint="eastAsia"/>
          <w:sz w:val="20"/>
        </w:rPr>
        <w:t>来运行函数。</w:t>
      </w:r>
    </w:p>
    <w:p>
      <w:pPr>
        <w:pStyle w:val="ListParagraph"/>
        <w:numPr>
          <w:ilvl w:val="0"/>
          <w:numId w:val="422"/>
        </w:numPr>
        <w:tabs>
          <w:tab w:pos="834" w:val="left" w:leader="none"/>
        </w:tabs>
        <w:spacing w:line="240" w:lineRule="auto" w:before="54" w:after="0"/>
        <w:ind w:left="833" w:right="0" w:hanging="301"/>
        <w:jc w:val="left"/>
        <w:rPr>
          <w:rFonts w:ascii="宋体" w:hAnsi="宋体" w:eastAsia="宋体" w:hint="eastAsia"/>
          <w:sz w:val="20"/>
        </w:rPr>
      </w:pPr>
      <w:r>
        <w:rPr>
          <w:rFonts w:ascii="Times New Roman" w:hAnsi="Times New Roman" w:eastAsia="Times New Roman"/>
          <w:sz w:val="20"/>
        </w:rPr>
        <w:t>goroutine</w:t>
      </w:r>
      <w:r>
        <w:rPr>
          <w:rFonts w:ascii="Times New Roman" w:hAnsi="Times New Roman" w:eastAsia="Times New Roman"/>
          <w:spacing w:val="2"/>
          <w:sz w:val="20"/>
        </w:rPr>
        <w:t> </w:t>
      </w:r>
      <w:r>
        <w:rPr>
          <w:rFonts w:ascii="宋体" w:hAnsi="宋体" w:eastAsia="宋体" w:hint="eastAsia"/>
          <w:sz w:val="20"/>
        </w:rPr>
        <w:t>在逻辑处理器上执行，而逻辑处理器具有独立的系统线程和运行队列。</w:t>
      </w:r>
    </w:p>
    <w:p>
      <w:pPr>
        <w:pStyle w:val="ListParagraph"/>
        <w:numPr>
          <w:ilvl w:val="0"/>
          <w:numId w:val="422"/>
        </w:numPr>
        <w:tabs>
          <w:tab w:pos="834" w:val="left" w:leader="none"/>
        </w:tabs>
        <w:spacing w:line="240" w:lineRule="auto" w:before="53" w:after="0"/>
        <w:ind w:left="833" w:right="0" w:hanging="301"/>
        <w:jc w:val="left"/>
        <w:rPr>
          <w:rFonts w:ascii="宋体" w:hAnsi="宋体" w:eastAsia="宋体" w:hint="eastAsia"/>
          <w:sz w:val="20"/>
        </w:rPr>
      </w:pPr>
      <w:r>
        <w:rPr>
          <w:rFonts w:ascii="宋体" w:hAnsi="宋体" w:eastAsia="宋体" w:hint="eastAsia"/>
          <w:spacing w:val="-4"/>
          <w:sz w:val="20"/>
        </w:rPr>
        <w:t>竞争状态是指两个或者多个 </w:t>
      </w:r>
      <w:r>
        <w:rPr>
          <w:rFonts w:ascii="Times New Roman" w:hAnsi="Times New Roman" w:eastAsia="Times New Roman"/>
          <w:sz w:val="20"/>
        </w:rPr>
        <w:t>goroutine</w:t>
      </w:r>
      <w:r>
        <w:rPr>
          <w:rFonts w:ascii="Times New Roman" w:hAnsi="Times New Roman" w:eastAsia="Times New Roman"/>
          <w:spacing w:val="3"/>
          <w:sz w:val="20"/>
        </w:rPr>
        <w:t> </w:t>
      </w:r>
      <w:r>
        <w:rPr>
          <w:rFonts w:ascii="宋体" w:hAnsi="宋体" w:eastAsia="宋体" w:hint="eastAsia"/>
          <w:sz w:val="20"/>
        </w:rPr>
        <w:t>试图访问同一个资源。</w:t>
      </w:r>
    </w:p>
    <w:p>
      <w:pPr>
        <w:pStyle w:val="ListParagraph"/>
        <w:numPr>
          <w:ilvl w:val="0"/>
          <w:numId w:val="422"/>
        </w:numPr>
        <w:tabs>
          <w:tab w:pos="834" w:val="left" w:leader="none"/>
        </w:tabs>
        <w:spacing w:line="240" w:lineRule="auto" w:before="51" w:after="0"/>
        <w:ind w:left="833" w:right="0" w:hanging="301"/>
        <w:jc w:val="left"/>
        <w:rPr>
          <w:rFonts w:ascii="宋体" w:hAnsi="宋体" w:eastAsia="宋体" w:hint="eastAsia"/>
          <w:sz w:val="20"/>
        </w:rPr>
      </w:pPr>
      <w:r>
        <w:rPr>
          <w:rFonts w:ascii="宋体" w:hAnsi="宋体" w:eastAsia="宋体" w:hint="eastAsia"/>
          <w:sz w:val="20"/>
        </w:rPr>
        <w:t>原子函数和互斥锁提供了一种防止出现竞争状态的办法。</w:t>
      </w:r>
    </w:p>
    <w:p>
      <w:pPr>
        <w:pStyle w:val="ListParagraph"/>
        <w:numPr>
          <w:ilvl w:val="0"/>
          <w:numId w:val="422"/>
        </w:numPr>
        <w:tabs>
          <w:tab w:pos="834" w:val="left" w:leader="none"/>
        </w:tabs>
        <w:spacing w:line="240" w:lineRule="auto" w:before="53" w:after="0"/>
        <w:ind w:left="833" w:right="0" w:hanging="301"/>
        <w:jc w:val="left"/>
        <w:rPr>
          <w:rFonts w:ascii="宋体" w:hAnsi="宋体" w:eastAsia="宋体" w:hint="eastAsia"/>
          <w:sz w:val="20"/>
        </w:rPr>
      </w:pPr>
      <w:r>
        <w:rPr>
          <w:rFonts w:ascii="宋体" w:hAnsi="宋体" w:eastAsia="宋体" w:hint="eastAsia"/>
          <w:spacing w:val="-5"/>
          <w:sz w:val="20"/>
        </w:rPr>
        <w:t>通道提供了一种在两个 </w:t>
      </w:r>
      <w:r>
        <w:rPr>
          <w:rFonts w:ascii="Times New Roman" w:hAnsi="Times New Roman" w:eastAsia="Times New Roman"/>
          <w:sz w:val="20"/>
        </w:rPr>
        <w:t>goroutine </w:t>
      </w:r>
      <w:r>
        <w:rPr>
          <w:rFonts w:ascii="宋体" w:hAnsi="宋体" w:eastAsia="宋体" w:hint="eastAsia"/>
          <w:sz w:val="20"/>
        </w:rPr>
        <w:t>之间共享数据的简单方法。</w:t>
      </w:r>
    </w:p>
    <w:p>
      <w:pPr>
        <w:pStyle w:val="ListParagraph"/>
        <w:numPr>
          <w:ilvl w:val="0"/>
          <w:numId w:val="422"/>
        </w:numPr>
        <w:tabs>
          <w:tab w:pos="834" w:val="left" w:leader="none"/>
        </w:tabs>
        <w:spacing w:line="240" w:lineRule="auto" w:before="53" w:after="0"/>
        <w:ind w:left="833" w:right="0" w:hanging="301"/>
        <w:jc w:val="left"/>
        <w:rPr>
          <w:rFonts w:ascii="宋体" w:hAnsi="宋体" w:eastAsia="宋体" w:hint="eastAsia"/>
          <w:sz w:val="20"/>
        </w:rPr>
      </w:pPr>
      <w:r>
        <w:rPr>
          <w:rFonts w:ascii="宋体" w:hAnsi="宋体" w:eastAsia="宋体" w:hint="eastAsia"/>
          <w:sz w:val="20"/>
        </w:rPr>
        <w:t>无缓冲的通道保证同时交换数据，而有缓冲的通道不做这种保证。</w:t>
      </w:r>
    </w:p>
    <w:p>
      <w:pPr>
        <w:spacing w:after="0" w:line="240" w:lineRule="auto"/>
        <w:jc w:val="left"/>
        <w:rPr>
          <w:rFonts w:ascii="宋体" w:hAnsi="宋体" w:eastAsia="宋体" w:hint="eastAsia"/>
          <w:sz w:val="20"/>
        </w:rPr>
        <w:sectPr>
          <w:pgSz w:w="10610" w:h="13330"/>
          <w:pgMar w:top="1240" w:bottom="280" w:left="1000" w:right="920"/>
        </w:sectPr>
      </w:pPr>
    </w:p>
    <w:p>
      <w:pPr>
        <w:pStyle w:val="BodyText"/>
        <w:ind w:left="147"/>
      </w:pPr>
      <w:r>
        <w:rPr/>
        <w:pict>
          <v:group style="width:416.55pt;height:273.2pt;mso-position-horizontal-relative:char;mso-position-vertical-relative:line" coordorigin="0,0" coordsize="8331,5464">
            <v:line style="position:absolute" from="54,4227" to="54,5463" stroked="true" strokeweight="5.4pt" strokecolor="#dadada">
              <v:stroke dashstyle="solid"/>
            </v:line>
            <v:line style="position:absolute" from="8276,4227" to="8276,5463" stroked="true" strokeweight="5.4pt" strokecolor="#dadada">
              <v:stroke dashstyle="solid"/>
            </v:line>
            <v:rect style="position:absolute;left:108;top:4227;width:8115;height:308" filled="true" fillcolor="#dadada" stroked="false">
              <v:fill type="solid"/>
            </v:rect>
            <v:rect style="position:absolute;left:108;top:4534;width:8115;height:310" filled="true" fillcolor="#dadada" stroked="false">
              <v:fill type="solid"/>
            </v:rect>
            <v:rect style="position:absolute;left:108;top:4843;width:8115;height:310" filled="true" fillcolor="#dadada" stroked="false">
              <v:fill type="solid"/>
            </v:rect>
            <v:rect style="position:absolute;left:108;top:5153;width:8115;height:310" filled="true" fillcolor="#dadada" stroked="false">
              <v:fill type="solid"/>
            </v:rect>
            <v:shape style="position:absolute;left:307;top:4281;width:2168;height:521" type="#_x0000_t202" filled="false" stroked="false">
              <v:textbox inset="0,0,0,0">
                <w:txbxContent>
                  <w:p>
                    <w:pPr>
                      <w:spacing w:line="227" w:lineRule="exact" w:before="0"/>
                      <w:ind w:left="0" w:right="0" w:firstLine="0"/>
                      <w:jc w:val="left"/>
                      <w:rPr>
                        <w:rFonts w:ascii="黑体" w:eastAsia="黑体" w:hint="eastAsia"/>
                        <w:sz w:val="20"/>
                      </w:rPr>
                    </w:pPr>
                    <w:r>
                      <w:rPr>
                        <w:rFonts w:ascii="黑体" w:eastAsia="黑体" w:hint="eastAsia"/>
                        <w:sz w:val="20"/>
                      </w:rPr>
                      <w:t>本章主要内容</w:t>
                    </w:r>
                  </w:p>
                  <w:p>
                    <w:pPr>
                      <w:numPr>
                        <w:ilvl w:val="0"/>
                        <w:numId w:val="423"/>
                      </w:numPr>
                      <w:tabs>
                        <w:tab w:pos="350" w:val="left" w:leader="none"/>
                        <w:tab w:pos="351" w:val="left" w:leader="none"/>
                      </w:tabs>
                      <w:spacing w:line="247" w:lineRule="exact" w:before="46"/>
                      <w:ind w:left="350" w:right="0" w:hanging="351"/>
                      <w:jc w:val="left"/>
                      <w:rPr>
                        <w:sz w:val="20"/>
                      </w:rPr>
                    </w:pPr>
                    <w:r>
                      <w:rPr>
                        <w:sz w:val="20"/>
                      </w:rPr>
                      <w:t>控制程序的生命周期</w:t>
                    </w:r>
                  </w:p>
                </w:txbxContent>
              </v:textbox>
              <w10:wrap type="none"/>
            </v:shape>
            <v:shape style="position:absolute;left:307;top:4885;width:169;height:222" type="#_x0000_t202" filled="false" stroked="false">
              <v:textbox inset="0,0,0,0">
                <w:txbxContent>
                  <w:p>
                    <w:pPr>
                      <w:spacing w:line="221" w:lineRule="exact" w:before="0"/>
                      <w:ind w:left="0" w:right="0" w:firstLine="0"/>
                      <w:jc w:val="left"/>
                      <w:rPr>
                        <w:rFonts w:ascii="Wingdings" w:hAnsi="Wingdings"/>
                        <w:sz w:val="20"/>
                      </w:rPr>
                    </w:pPr>
                    <w:r>
                      <w:rPr>
                        <w:rFonts w:ascii="Wingdings" w:hAnsi="Wingdings"/>
                        <w:w w:val="99"/>
                        <w:sz w:val="20"/>
                      </w:rPr>
                      <w:t></w:t>
                    </w:r>
                  </w:p>
                </w:txbxContent>
              </v:textbox>
              <w10:wrap type="none"/>
            </v:shape>
            <v:shape style="position:absolute;left:603;top:0;width:3783;height:5096" type="#_x0000_t202" filled="false" stroked="false">
              <v:textbox inset="0,0,0,0">
                <w:txbxContent>
                  <w:p>
                    <w:pPr>
                      <w:tabs>
                        <w:tab w:pos="3762" w:val="left" w:leader="none"/>
                      </w:tabs>
                      <w:spacing w:line="5095" w:lineRule="exact" w:before="0"/>
                      <w:ind w:left="0" w:right="0" w:firstLine="0"/>
                      <w:jc w:val="left"/>
                      <w:rPr>
                        <w:rFonts w:ascii="Times New Roman"/>
                        <w:i/>
                        <w:sz w:val="460"/>
                      </w:rPr>
                    </w:pPr>
                    <w:r>
                      <w:rPr>
                        <w:rFonts w:ascii="Times New Roman"/>
                        <w:i/>
                        <w:strike/>
                        <w:color w:val="DADADA"/>
                        <w:w w:val="120"/>
                        <w:sz w:val="460"/>
                      </w:rPr>
                      <w:t> </w:t>
                    </w:r>
                    <w:r>
                      <w:rPr>
                        <w:rFonts w:ascii="Times New Roman"/>
                        <w:i/>
                        <w:strike/>
                        <w:color w:val="DADADA"/>
                        <w:sz w:val="460"/>
                      </w:rPr>
                      <w:tab/>
                    </w:r>
                  </w:p>
                </w:txbxContent>
              </v:textbox>
              <w10:wrap type="none"/>
            </v:shape>
            <v:shape style="position:absolute;left:4365;top:1789;width:1115;height:540" type="#_x0000_t202" filled="false" stroked="false">
              <v:textbox inset="0,0,0,0">
                <w:txbxContent>
                  <w:p>
                    <w:pPr>
                      <w:spacing w:line="540" w:lineRule="exact" w:before="0"/>
                      <w:ind w:left="0" w:right="0" w:firstLine="0"/>
                      <w:jc w:val="left"/>
                      <w:rPr>
                        <w:sz w:val="48"/>
                      </w:rPr>
                    </w:pPr>
                    <w:r>
                      <w:rPr>
                        <w:spacing w:val="-87"/>
                        <w:w w:val="105"/>
                        <w:position w:val="2"/>
                        <w:sz w:val="48"/>
                      </w:rPr>
                      <w:t>第 </w:t>
                    </w:r>
                    <w:r>
                      <w:rPr>
                        <w:rFonts w:ascii="Times New Roman" w:eastAsia="Times New Roman"/>
                        <w:b/>
                        <w:w w:val="105"/>
                        <w:sz w:val="48"/>
                      </w:rPr>
                      <w:t>7 </w:t>
                    </w:r>
                    <w:r>
                      <w:rPr>
                        <w:spacing w:val="-372"/>
                        <w:w w:val="105"/>
                        <w:position w:val="2"/>
                        <w:sz w:val="48"/>
                      </w:rPr>
                      <w:t>章</w:t>
                    </w:r>
                  </w:p>
                </w:txbxContent>
              </v:textbox>
              <w10:wrap type="none"/>
            </v:shape>
            <v:shape style="position:absolute;left:657;top:4884;width:1818;height:227" type="#_x0000_t202" filled="false" stroked="false">
              <v:textbox inset="0,0,0,0">
                <w:txbxContent>
                  <w:p>
                    <w:pPr>
                      <w:spacing w:line="226" w:lineRule="exact" w:before="0"/>
                      <w:ind w:left="0" w:right="0" w:firstLine="0"/>
                      <w:jc w:val="left"/>
                      <w:rPr>
                        <w:sz w:val="20"/>
                      </w:rPr>
                    </w:pPr>
                    <w:r>
                      <w:rPr>
                        <w:sz w:val="20"/>
                      </w:rPr>
                      <w:t>管理可复用的资源池</w:t>
                    </w:r>
                  </w:p>
                </w:txbxContent>
              </v:textbox>
              <w10:wrap type="none"/>
            </v:shape>
            <v:shape style="position:absolute;left:5460;top:0;width:810;height:5096" type="#_x0000_t202" filled="false" stroked="false">
              <v:textbox inset="0,0,0,0">
                <w:txbxContent>
                  <w:p>
                    <w:pPr>
                      <w:spacing w:line="5095" w:lineRule="exact" w:before="0"/>
                      <w:ind w:left="0" w:right="0" w:firstLine="0"/>
                      <w:jc w:val="left"/>
                      <w:rPr>
                        <w:rFonts w:ascii="Times New Roman"/>
                        <w:i/>
                        <w:sz w:val="460"/>
                      </w:rPr>
                    </w:pPr>
                    <w:r>
                      <w:rPr>
                        <w:rFonts w:ascii="Times New Roman"/>
                        <w:i/>
                        <w:strike/>
                        <w:color w:val="DADADA"/>
                        <w:spacing w:val="-1971"/>
                        <w:w w:val="120"/>
                        <w:sz w:val="460"/>
                      </w:rPr>
                      <w:t>7</w:t>
                    </w:r>
                  </w:p>
                </w:txbxContent>
              </v:textbox>
              <w10:wrap type="none"/>
            </v:shape>
            <v:shape style="position:absolute;left:6249;top:1789;width:1922;height:540" type="#_x0000_t202" filled="false" stroked="false">
              <v:textbox inset="0,0,0,0">
                <w:txbxContent>
                  <w:p>
                    <w:pPr>
                      <w:spacing w:line="540" w:lineRule="exact" w:before="0"/>
                      <w:ind w:left="0" w:right="0" w:firstLine="0"/>
                      <w:jc w:val="left"/>
                      <w:rPr>
                        <w:sz w:val="48"/>
                      </w:rPr>
                    </w:pPr>
                    <w:r>
                      <w:rPr>
                        <w:spacing w:val="-29"/>
                        <w:w w:val="105"/>
                        <w:sz w:val="48"/>
                      </w:rPr>
                      <w:t>并发模式</w:t>
                    </w:r>
                  </w:p>
                </w:txbxContent>
              </v:textbox>
              <w10:wrap type="none"/>
            </v:shape>
            <v:shape style="position:absolute;left:307;top:5194;width:3308;height:227" type="#_x0000_t202" filled="false" stroked="false">
              <v:textbox inset="0,0,0,0">
                <w:txbxContent>
                  <w:p>
                    <w:pPr>
                      <w:numPr>
                        <w:ilvl w:val="0"/>
                        <w:numId w:val="424"/>
                      </w:numPr>
                      <w:tabs>
                        <w:tab w:pos="350" w:val="left" w:leader="none"/>
                        <w:tab w:pos="351" w:val="left" w:leader="none"/>
                      </w:tabs>
                      <w:spacing w:line="226" w:lineRule="exact" w:before="0"/>
                      <w:ind w:left="350" w:right="0" w:hanging="351"/>
                      <w:jc w:val="left"/>
                      <w:rPr>
                        <w:sz w:val="20"/>
                      </w:rPr>
                    </w:pPr>
                    <w:r>
                      <w:rPr>
                        <w:w w:val="99"/>
                        <w:sz w:val="20"/>
                      </w:rPr>
                      <w:t>创建可以处理任务的</w:t>
                    </w:r>
                    <w:r>
                      <w:rPr>
                        <w:spacing w:val="-50"/>
                        <w:sz w:val="20"/>
                      </w:rPr>
                      <w:t> </w:t>
                    </w:r>
                    <w:r>
                      <w:rPr>
                        <w:w w:val="121"/>
                        <w:sz w:val="20"/>
                      </w:rPr>
                      <w:t>g</w:t>
                    </w:r>
                    <w:r>
                      <w:rPr>
                        <w:spacing w:val="2"/>
                        <w:w w:val="110"/>
                        <w:sz w:val="20"/>
                      </w:rPr>
                      <w:t>o</w:t>
                    </w:r>
                    <w:r>
                      <w:rPr>
                        <w:w w:val="66"/>
                        <w:sz w:val="20"/>
                      </w:rPr>
                      <w:t>r</w:t>
                    </w:r>
                    <w:r>
                      <w:rPr>
                        <w:spacing w:val="-1"/>
                        <w:w w:val="110"/>
                        <w:sz w:val="20"/>
                      </w:rPr>
                      <w:t>ou</w:t>
                    </w:r>
                    <w:r>
                      <w:rPr>
                        <w:spacing w:val="-1"/>
                        <w:w w:val="49"/>
                        <w:sz w:val="20"/>
                      </w:rPr>
                      <w:t>ti</w:t>
                    </w:r>
                    <w:r>
                      <w:rPr>
                        <w:spacing w:val="-1"/>
                        <w:w w:val="110"/>
                        <w:sz w:val="20"/>
                      </w:rPr>
                      <w:t>n</w:t>
                    </w:r>
                    <w:r>
                      <w:rPr>
                        <w:w w:val="110"/>
                        <w:sz w:val="20"/>
                      </w:rPr>
                      <w:t>e</w:t>
                    </w:r>
                    <w:r>
                      <w:rPr>
                        <w:spacing w:val="-50"/>
                        <w:sz w:val="20"/>
                      </w:rPr>
                      <w:t> </w:t>
                    </w:r>
                    <w:r>
                      <w:rPr>
                        <w:w w:val="99"/>
                        <w:sz w:val="20"/>
                      </w:rPr>
                      <w:t>池</w:t>
                    </w:r>
                  </w:p>
                </w:txbxContent>
              </v:textbox>
              <w10:wrap type="none"/>
            </v:shape>
          </v:group>
        </w:pict>
      </w:r>
      <w:r>
        <w:rPr/>
      </w:r>
    </w:p>
    <w:p>
      <w:pPr>
        <w:pStyle w:val="BodyText"/>
        <w:spacing w:before="4"/>
        <w:rPr>
          <w:sz w:val="7"/>
        </w:rPr>
      </w:pPr>
    </w:p>
    <w:p>
      <w:pPr>
        <w:pStyle w:val="BodyText"/>
        <w:spacing w:before="78"/>
        <w:ind w:right="215"/>
        <w:jc w:val="right"/>
      </w:pPr>
      <w:r>
        <w:rPr>
          <w:spacing w:val="-19"/>
        </w:rPr>
        <w:t>在第 </w:t>
      </w:r>
      <w:r>
        <w:rPr>
          <w:rFonts w:ascii="Times New Roman" w:eastAsia="Times New Roman"/>
        </w:rPr>
        <w:t>6</w:t>
      </w:r>
      <w:r>
        <w:rPr>
          <w:rFonts w:ascii="Times New Roman" w:eastAsia="Times New Roman"/>
          <w:spacing w:val="-4"/>
        </w:rPr>
        <w:t> </w:t>
      </w:r>
      <w:r>
        <w:rPr>
          <w:spacing w:val="-8"/>
        </w:rPr>
        <w:t>章中，我们学习了什么是并发，通道是如何工作的，并学习了可以实际工作的并发代</w:t>
      </w:r>
    </w:p>
    <w:p>
      <w:pPr>
        <w:pStyle w:val="BodyText"/>
        <w:spacing w:before="53"/>
        <w:ind w:right="215"/>
        <w:jc w:val="right"/>
      </w:pPr>
      <w:r>
        <w:rPr>
          <w:spacing w:val="-8"/>
        </w:rPr>
        <w:t>码。本章将通过学习更多代码来扩展这些知识。我们会学习 </w:t>
      </w:r>
      <w:r>
        <w:rPr>
          <w:rFonts w:ascii="Times New Roman" w:eastAsia="Times New Roman"/>
        </w:rPr>
        <w:t>3</w:t>
      </w:r>
      <w:r>
        <w:rPr>
          <w:rFonts w:ascii="Times New Roman" w:eastAsia="Times New Roman"/>
          <w:spacing w:val="-4"/>
        </w:rPr>
        <w:t> </w:t>
      </w:r>
      <w:r>
        <w:rPr>
          <w:spacing w:val="-2"/>
        </w:rPr>
        <w:t>个可以在实际工程里使用的包，这</w:t>
      </w:r>
    </w:p>
    <w:p>
      <w:pPr>
        <w:pStyle w:val="BodyText"/>
        <w:spacing w:line="290" w:lineRule="auto" w:before="53"/>
        <w:ind w:left="133" w:right="172"/>
      </w:pPr>
      <w:r>
        <w:rPr>
          <w:rFonts w:ascii="Times New Roman" w:eastAsia="Times New Roman"/>
        </w:rPr>
        <w:t>3 </w:t>
      </w:r>
      <w:r>
        <w:rPr/>
        <w:t>个包分别实现了不同的并发模式。每个包从一个实用的视角来讲解如何使用并发和通道。我们会学习如何用这个包简化并发程序的编写，以及为什么能简化的原因。</w:t>
      </w:r>
    </w:p>
    <w:p>
      <w:pPr>
        <w:pStyle w:val="BodyText"/>
        <w:spacing w:before="2"/>
        <w:rPr>
          <w:sz w:val="22"/>
        </w:rPr>
      </w:pPr>
    </w:p>
    <w:p>
      <w:pPr>
        <w:pStyle w:val="Heading2"/>
        <w:numPr>
          <w:ilvl w:val="1"/>
          <w:numId w:val="425"/>
        </w:numPr>
        <w:tabs>
          <w:tab w:pos="682" w:val="left" w:leader="none"/>
          <w:tab w:pos="683" w:val="left" w:leader="none"/>
        </w:tabs>
        <w:spacing w:line="240" w:lineRule="auto" w:before="0" w:after="0"/>
        <w:ind w:left="682" w:right="0" w:hanging="550"/>
        <w:jc w:val="left"/>
        <w:rPr>
          <w:rFonts w:ascii="Impact"/>
        </w:rPr>
      </w:pPr>
      <w:r>
        <w:rPr>
          <w:rFonts w:ascii="Impact"/>
        </w:rPr>
        <w:t>runner</w:t>
      </w:r>
    </w:p>
    <w:p>
      <w:pPr>
        <w:pStyle w:val="BodyText"/>
        <w:spacing w:line="288" w:lineRule="auto" w:before="226"/>
        <w:ind w:left="132" w:right="213" w:firstLine="400"/>
        <w:jc w:val="both"/>
      </w:pPr>
      <w:r>
        <w:rPr>
          <w:rFonts w:ascii="Courier New" w:eastAsia="Courier New"/>
          <w:position w:val="1"/>
        </w:rPr>
        <w:t>runner</w:t>
      </w:r>
      <w:r>
        <w:rPr>
          <w:rFonts w:ascii="Courier New" w:eastAsia="Courier New"/>
          <w:spacing w:val="-77"/>
          <w:position w:val="1"/>
        </w:rPr>
        <w:t> </w:t>
      </w:r>
      <w:r>
        <w:rPr>
          <w:spacing w:val="-2"/>
        </w:rPr>
        <w:t>包用于展示如何使用通道来监视程序的执行时间，如果程序运行时间太长，也可以</w:t>
      </w:r>
      <w:r>
        <w:rPr>
          <w:spacing w:val="-29"/>
        </w:rPr>
        <w:t>用 </w:t>
      </w:r>
      <w:r>
        <w:rPr>
          <w:rFonts w:ascii="Courier New" w:eastAsia="Courier New"/>
          <w:position w:val="1"/>
        </w:rPr>
        <w:t>runner</w:t>
      </w:r>
      <w:r>
        <w:rPr>
          <w:rFonts w:ascii="Courier New" w:eastAsia="Courier New"/>
          <w:spacing w:val="-74"/>
          <w:position w:val="1"/>
        </w:rPr>
        <w:t> </w:t>
      </w:r>
      <w:r>
        <w:rPr>
          <w:spacing w:val="-6"/>
        </w:rPr>
        <w:t>包来终止程序。当开发需要调度后台处理任务的程序的时候，这种模式会很有用。这</w:t>
      </w:r>
      <w:r>
        <w:rPr>
          <w:spacing w:val="-11"/>
        </w:rPr>
        <w:t>个程序可能会作为 </w:t>
      </w:r>
      <w:r>
        <w:rPr>
          <w:rFonts w:ascii="Times New Roman" w:eastAsia="Times New Roman"/>
        </w:rPr>
        <w:t>cron </w:t>
      </w:r>
      <w:r>
        <w:rPr/>
        <w:t>作业执行，或者在基于定时任务的云环境（</w:t>
      </w:r>
      <w:r>
        <w:rPr>
          <w:spacing w:val="-26"/>
        </w:rPr>
        <w:t>如 </w:t>
      </w:r>
      <w:r>
        <w:rPr>
          <w:rFonts w:ascii="Times New Roman" w:eastAsia="Times New Roman"/>
        </w:rPr>
        <w:t>iron.io</w:t>
      </w:r>
      <w:r>
        <w:rPr/>
        <w:t>）里执行。</w:t>
      </w:r>
    </w:p>
    <w:p>
      <w:pPr>
        <w:pStyle w:val="BodyText"/>
        <w:spacing w:before="4"/>
        <w:ind w:left="533"/>
        <w:jc w:val="both"/>
      </w:pPr>
      <w:r>
        <w:rPr>
          <w:spacing w:val="-7"/>
        </w:rPr>
        <w:t>让我们来看一下 </w:t>
      </w:r>
      <w:r>
        <w:rPr>
          <w:rFonts w:ascii="Courier New" w:eastAsia="Courier New"/>
          <w:position w:val="1"/>
        </w:rPr>
        <w:t>runner</w:t>
      </w:r>
      <w:r>
        <w:rPr>
          <w:rFonts w:ascii="Courier New" w:eastAsia="Courier New"/>
          <w:spacing w:val="-70"/>
          <w:position w:val="1"/>
        </w:rPr>
        <w:t> </w:t>
      </w:r>
      <w:r>
        <w:rPr>
          <w:spacing w:val="-13"/>
        </w:rPr>
        <w:t>包里的 </w:t>
      </w:r>
      <w:r>
        <w:rPr>
          <w:rFonts w:ascii="Times New Roman" w:eastAsia="Times New Roman"/>
        </w:rPr>
        <w:t>runner.go </w:t>
      </w:r>
      <w:r>
        <w:rPr>
          <w:spacing w:val="-5"/>
        </w:rPr>
        <w:t>代码文件，如代码清单 </w:t>
      </w:r>
      <w:r>
        <w:rPr>
          <w:rFonts w:ascii="Times New Roman" w:eastAsia="Times New Roman"/>
        </w:rPr>
        <w:t>7-1 </w:t>
      </w:r>
      <w:r>
        <w:rPr/>
        <w:t>所示。</w:t>
      </w:r>
    </w:p>
    <w:p>
      <w:pPr>
        <w:pStyle w:val="BodyText"/>
        <w:spacing w:before="6"/>
        <w:rPr>
          <w:sz w:val="18"/>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7-1  </w:t>
      </w:r>
      <w:r>
        <w:rPr>
          <w:rFonts w:ascii="Arial" w:eastAsia="Arial"/>
          <w:color w:val="FFFFFF"/>
          <w:spacing w:val="18"/>
          <w:sz w:val="18"/>
          <w:shd w:fill="818181" w:color="auto" w:val="clear"/>
        </w:rPr>
        <w:t> </w:t>
      </w:r>
      <w:r>
        <w:rPr>
          <w:rFonts w:ascii="Courier New" w:eastAsia="Courier New"/>
          <w:b/>
          <w:color w:val="FFFFFF"/>
          <w:position w:val="2"/>
          <w:sz w:val="18"/>
          <w:shd w:fill="818181" w:color="auto" w:val="clear"/>
        </w:rPr>
        <w:t>runner</w:t>
      </w:r>
      <w:r>
        <w:rPr>
          <w:rFonts w:ascii="Arial" w:eastAsia="Arial"/>
          <w:color w:val="FFFFFF"/>
          <w:sz w:val="18"/>
          <w:shd w:fill="818181" w:color="auto" w:val="clear"/>
        </w:rPr>
        <w:t>/runner.go</w:t>
        <w:tab/>
      </w:r>
    </w:p>
    <w:p>
      <w:pPr>
        <w:spacing w:line="254" w:lineRule="auto" w:before="102"/>
        <w:ind w:left="629" w:right="4459" w:firstLine="0"/>
        <w:jc w:val="left"/>
        <w:rPr>
          <w:rFonts w:ascii="Courier New" w:eastAsia="Courier New"/>
          <w:sz w:val="16"/>
        </w:rPr>
      </w:pPr>
      <w:r>
        <w:rPr>
          <w:rFonts w:ascii="Courier New" w:eastAsia="Courier New"/>
          <w:sz w:val="16"/>
        </w:rPr>
        <w:t>01 // Gabriel Aszalos</w:t>
      </w:r>
      <w:r>
        <w:rPr>
          <w:rFonts w:ascii="Courier New" w:eastAsia="Courier New"/>
          <w:spacing w:val="-56"/>
          <w:sz w:val="16"/>
        </w:rPr>
        <w:t> </w:t>
      </w:r>
      <w:r>
        <w:rPr>
          <w:spacing w:val="-2"/>
          <w:sz w:val="16"/>
        </w:rPr>
        <w:t>协助完成了这个示例</w:t>
      </w:r>
      <w:r>
        <w:rPr>
          <w:rFonts w:ascii="Courier New" w:eastAsia="Courier New"/>
          <w:spacing w:val="-2"/>
          <w:sz w:val="16"/>
        </w:rPr>
        <w:t>02 </w:t>
      </w:r>
      <w:r>
        <w:rPr>
          <w:rFonts w:ascii="Courier New" w:eastAsia="Courier New"/>
          <w:sz w:val="16"/>
        </w:rPr>
        <w:t>// runner</w:t>
      </w:r>
      <w:r>
        <w:rPr>
          <w:rFonts w:ascii="Courier New" w:eastAsia="Courier New"/>
          <w:spacing w:val="-55"/>
          <w:sz w:val="16"/>
        </w:rPr>
        <w:t> </w:t>
      </w:r>
      <w:r>
        <w:rPr>
          <w:spacing w:val="-3"/>
          <w:sz w:val="16"/>
        </w:rPr>
        <w:t>包管理处理任务的运行和生命周期</w:t>
      </w:r>
      <w:r>
        <w:rPr>
          <w:rFonts w:ascii="Courier New" w:eastAsia="Courier New"/>
          <w:spacing w:val="-3"/>
          <w:sz w:val="16"/>
        </w:rPr>
        <w:t>03 package </w:t>
      </w:r>
      <w:r>
        <w:rPr>
          <w:rFonts w:ascii="Courier New" w:eastAsia="Courier New"/>
          <w:sz w:val="16"/>
        </w:rPr>
        <w:t>runner</w:t>
      </w:r>
    </w:p>
    <w:p>
      <w:pPr>
        <w:spacing w:before="6"/>
        <w:ind w:left="629" w:right="0" w:firstLine="0"/>
        <w:jc w:val="left"/>
        <w:rPr>
          <w:rFonts w:ascii="Courier New"/>
          <w:sz w:val="16"/>
        </w:rPr>
      </w:pPr>
      <w:r>
        <w:rPr>
          <w:rFonts w:ascii="Courier New"/>
          <w:sz w:val="16"/>
        </w:rPr>
        <w:t>04</w:t>
      </w:r>
    </w:p>
    <w:p>
      <w:pPr>
        <w:pStyle w:val="ListParagraph"/>
        <w:numPr>
          <w:ilvl w:val="0"/>
          <w:numId w:val="426"/>
        </w:numPr>
        <w:tabs>
          <w:tab w:pos="918" w:val="left" w:leader="none"/>
        </w:tabs>
        <w:spacing w:line="240" w:lineRule="auto" w:before="18" w:after="0"/>
        <w:ind w:left="917" w:right="0" w:hanging="289"/>
        <w:jc w:val="left"/>
        <w:rPr>
          <w:sz w:val="16"/>
        </w:rPr>
      </w:pPr>
      <w:r>
        <w:rPr>
          <w:sz w:val="16"/>
        </w:rPr>
        <w:t>import</w:t>
      </w:r>
      <w:r>
        <w:rPr>
          <w:spacing w:val="-2"/>
          <w:sz w:val="16"/>
        </w:rPr>
        <w:t> </w:t>
      </w:r>
      <w:r>
        <w:rPr>
          <w:sz w:val="16"/>
        </w:rPr>
        <w:t>(</w:t>
      </w:r>
    </w:p>
    <w:p>
      <w:pPr>
        <w:pStyle w:val="ListParagraph"/>
        <w:numPr>
          <w:ilvl w:val="0"/>
          <w:numId w:val="426"/>
        </w:numPr>
        <w:tabs>
          <w:tab w:pos="1301" w:val="left" w:leader="none"/>
          <w:tab w:pos="1302" w:val="left" w:leader="none"/>
        </w:tabs>
        <w:spacing w:line="240" w:lineRule="auto" w:before="20" w:after="0"/>
        <w:ind w:left="1301" w:right="0" w:hanging="673"/>
        <w:jc w:val="left"/>
        <w:rPr>
          <w:sz w:val="16"/>
        </w:rPr>
      </w:pPr>
      <w:r>
        <w:rPr>
          <w:sz w:val="16"/>
        </w:rPr>
        <w:t>"errors"</w:t>
      </w:r>
    </w:p>
    <w:p>
      <w:pPr>
        <w:pStyle w:val="ListParagraph"/>
        <w:numPr>
          <w:ilvl w:val="0"/>
          <w:numId w:val="426"/>
        </w:numPr>
        <w:tabs>
          <w:tab w:pos="1301" w:val="left" w:leader="none"/>
          <w:tab w:pos="1302" w:val="left" w:leader="none"/>
        </w:tabs>
        <w:spacing w:line="240" w:lineRule="auto" w:before="18" w:after="0"/>
        <w:ind w:left="1301" w:right="0" w:hanging="673"/>
        <w:jc w:val="left"/>
        <w:rPr>
          <w:sz w:val="16"/>
        </w:rPr>
      </w:pPr>
      <w:r>
        <w:rPr>
          <w:sz w:val="16"/>
        </w:rPr>
        <w:t>"os"</w:t>
      </w:r>
    </w:p>
    <w:p>
      <w:pPr>
        <w:pStyle w:val="ListParagraph"/>
        <w:numPr>
          <w:ilvl w:val="0"/>
          <w:numId w:val="426"/>
        </w:numPr>
        <w:tabs>
          <w:tab w:pos="1301" w:val="left" w:leader="none"/>
          <w:tab w:pos="1302" w:val="left" w:leader="none"/>
        </w:tabs>
        <w:spacing w:line="240" w:lineRule="auto" w:before="18" w:after="0"/>
        <w:ind w:left="1301" w:right="0" w:hanging="673"/>
        <w:jc w:val="left"/>
        <w:rPr>
          <w:sz w:val="16"/>
        </w:rPr>
      </w:pPr>
      <w:r>
        <w:rPr>
          <w:sz w:val="16"/>
        </w:rPr>
        <w:t>"os/signal"</w:t>
      </w:r>
    </w:p>
    <w:p>
      <w:pPr>
        <w:pStyle w:val="ListParagraph"/>
        <w:numPr>
          <w:ilvl w:val="0"/>
          <w:numId w:val="426"/>
        </w:numPr>
        <w:tabs>
          <w:tab w:pos="1301" w:val="left" w:leader="none"/>
          <w:tab w:pos="1302" w:val="left" w:leader="none"/>
        </w:tabs>
        <w:spacing w:line="240" w:lineRule="auto" w:before="21" w:after="0"/>
        <w:ind w:left="1301" w:right="0" w:hanging="673"/>
        <w:jc w:val="left"/>
        <w:rPr>
          <w:sz w:val="16"/>
        </w:rPr>
      </w:pPr>
      <w:r>
        <w:rPr>
          <w:sz w:val="16"/>
        </w:rPr>
        <w:t>"time"</w:t>
      </w:r>
    </w:p>
    <w:p>
      <w:pPr>
        <w:spacing w:before="18"/>
        <w:ind w:left="629" w:right="0" w:firstLine="0"/>
        <w:jc w:val="left"/>
        <w:rPr>
          <w:rFonts w:ascii="Courier New"/>
          <w:sz w:val="16"/>
        </w:rPr>
      </w:pPr>
      <w:r>
        <w:rPr>
          <w:rFonts w:ascii="Courier New"/>
          <w:sz w:val="16"/>
        </w:rPr>
        <w:t>10 )</w:t>
      </w:r>
    </w:p>
    <w:p>
      <w:pPr>
        <w:spacing w:before="18"/>
        <w:ind w:left="629" w:right="0" w:firstLine="0"/>
        <w:jc w:val="left"/>
        <w:rPr>
          <w:rFonts w:ascii="Courier New"/>
          <w:sz w:val="16"/>
        </w:rPr>
      </w:pPr>
      <w:r>
        <w:rPr>
          <w:rFonts w:ascii="Courier New"/>
          <w:sz w:val="16"/>
        </w:rPr>
        <w:t>11</w:t>
      </w:r>
    </w:p>
    <w:p>
      <w:pPr>
        <w:spacing w:after="0"/>
        <w:jc w:val="left"/>
        <w:rPr>
          <w:rFonts w:ascii="Courier New"/>
          <w:sz w:val="16"/>
        </w:rPr>
        <w:sectPr>
          <w:pgSz w:w="10610" w:h="13330"/>
          <w:pgMar w:top="340" w:bottom="280" w:left="1000" w:right="920"/>
        </w:sectPr>
      </w:pPr>
    </w:p>
    <w:p>
      <w:pPr>
        <w:pStyle w:val="ListParagraph"/>
        <w:numPr>
          <w:ilvl w:val="0"/>
          <w:numId w:val="427"/>
        </w:numPr>
        <w:tabs>
          <w:tab w:pos="918" w:val="left" w:leader="none"/>
        </w:tabs>
        <w:spacing w:line="240" w:lineRule="auto" w:before="109" w:after="0"/>
        <w:ind w:left="917" w:right="0" w:hanging="289"/>
        <w:jc w:val="left"/>
        <w:rPr>
          <w:rFonts w:ascii="宋体" w:eastAsia="宋体" w:hint="eastAsia"/>
          <w:sz w:val="16"/>
        </w:rPr>
      </w:pPr>
      <w:r>
        <w:rPr>
          <w:sz w:val="16"/>
        </w:rPr>
        <w:t>//</w:t>
      </w:r>
      <w:r>
        <w:rPr>
          <w:spacing w:val="7"/>
          <w:sz w:val="16"/>
        </w:rPr>
        <w:t> </w:t>
      </w:r>
      <w:r>
        <w:rPr>
          <w:sz w:val="16"/>
        </w:rPr>
        <w:t>Runner</w:t>
      </w:r>
      <w:r>
        <w:rPr>
          <w:spacing w:val="-52"/>
          <w:sz w:val="16"/>
        </w:rPr>
        <w:t> </w:t>
      </w:r>
      <w:r>
        <w:rPr>
          <w:rFonts w:ascii="宋体" w:eastAsia="宋体" w:hint="eastAsia"/>
          <w:spacing w:val="-3"/>
          <w:sz w:val="16"/>
        </w:rPr>
        <w:t>在给定的超时时间内执行一组任务，</w:t>
      </w:r>
    </w:p>
    <w:p>
      <w:pPr>
        <w:pStyle w:val="ListParagraph"/>
        <w:numPr>
          <w:ilvl w:val="0"/>
          <w:numId w:val="427"/>
        </w:numPr>
        <w:tabs>
          <w:tab w:pos="918" w:val="left" w:leader="none"/>
        </w:tabs>
        <w:spacing w:line="240" w:lineRule="auto" w:before="0" w:after="0"/>
        <w:ind w:left="917" w:right="0" w:hanging="289"/>
        <w:jc w:val="left"/>
        <w:rPr>
          <w:rFonts w:ascii="宋体" w:eastAsia="宋体" w:hint="eastAsia"/>
          <w:sz w:val="16"/>
        </w:rPr>
      </w:pPr>
      <w:r>
        <w:rPr>
          <w:sz w:val="16"/>
        </w:rPr>
        <w:t>//</w:t>
      </w:r>
      <w:r>
        <w:rPr>
          <w:spacing w:val="14"/>
          <w:sz w:val="16"/>
        </w:rPr>
        <w:t> </w:t>
      </w:r>
      <w:r>
        <w:rPr>
          <w:rFonts w:ascii="宋体" w:eastAsia="宋体" w:hint="eastAsia"/>
          <w:spacing w:val="-3"/>
          <w:sz w:val="16"/>
        </w:rPr>
        <w:t>并且在操作系统发送中断信号时结束这些任务</w:t>
      </w:r>
    </w:p>
    <w:p>
      <w:pPr>
        <w:pStyle w:val="ListParagraph"/>
        <w:numPr>
          <w:ilvl w:val="0"/>
          <w:numId w:val="427"/>
        </w:numPr>
        <w:tabs>
          <w:tab w:pos="918" w:val="left" w:leader="none"/>
        </w:tabs>
        <w:spacing w:line="240" w:lineRule="auto" w:before="21" w:after="0"/>
        <w:ind w:left="917" w:right="0" w:hanging="289"/>
        <w:jc w:val="left"/>
        <w:rPr>
          <w:sz w:val="16"/>
        </w:rPr>
      </w:pPr>
      <w:r>
        <w:rPr>
          <w:sz w:val="16"/>
        </w:rPr>
        <w:t>type Runner struct</w:t>
      </w:r>
      <w:r>
        <w:rPr>
          <w:spacing w:val="-4"/>
          <w:sz w:val="16"/>
        </w:rPr>
        <w:t> </w:t>
      </w:r>
      <w:r>
        <w:rPr>
          <w:sz w:val="16"/>
        </w:rPr>
        <w:t>{</w:t>
      </w:r>
    </w:p>
    <w:p>
      <w:pPr>
        <w:pStyle w:val="ListParagraph"/>
        <w:numPr>
          <w:ilvl w:val="0"/>
          <w:numId w:val="427"/>
        </w:numPr>
        <w:tabs>
          <w:tab w:pos="1301" w:val="left" w:leader="none"/>
          <w:tab w:pos="1302" w:val="left" w:leader="none"/>
        </w:tabs>
        <w:spacing w:line="240" w:lineRule="auto" w:before="1" w:after="0"/>
        <w:ind w:left="1301" w:right="0" w:hanging="673"/>
        <w:jc w:val="left"/>
        <w:rPr>
          <w:rFonts w:ascii="宋体" w:eastAsia="宋体" w:hint="eastAsia"/>
          <w:sz w:val="16"/>
        </w:rPr>
      </w:pPr>
      <w:r>
        <w:rPr>
          <w:sz w:val="16"/>
        </w:rPr>
        <w:t>//</w:t>
      </w:r>
      <w:r>
        <w:rPr>
          <w:spacing w:val="-1"/>
          <w:sz w:val="16"/>
        </w:rPr>
        <w:t> </w:t>
      </w:r>
      <w:r>
        <w:rPr>
          <w:sz w:val="16"/>
        </w:rPr>
        <w:t>interrupt</w:t>
      </w:r>
      <w:r>
        <w:rPr>
          <w:spacing w:val="-56"/>
          <w:sz w:val="16"/>
        </w:rPr>
        <w:t> </w:t>
      </w:r>
      <w:r>
        <w:rPr>
          <w:rFonts w:ascii="宋体" w:eastAsia="宋体" w:hint="eastAsia"/>
          <w:spacing w:val="-2"/>
          <w:sz w:val="16"/>
        </w:rPr>
        <w:t>通道报告从操作系统</w:t>
      </w:r>
    </w:p>
    <w:p>
      <w:pPr>
        <w:pStyle w:val="ListParagraph"/>
        <w:numPr>
          <w:ilvl w:val="0"/>
          <w:numId w:val="427"/>
        </w:numPr>
        <w:tabs>
          <w:tab w:pos="1301" w:val="left" w:leader="none"/>
          <w:tab w:pos="1302" w:val="left" w:leader="none"/>
        </w:tabs>
        <w:spacing w:line="240" w:lineRule="auto"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1"/>
          <w:sz w:val="16"/>
        </w:rPr>
        <w:t>发送的信号</w:t>
      </w:r>
    </w:p>
    <w:p>
      <w:pPr>
        <w:pStyle w:val="ListParagraph"/>
        <w:numPr>
          <w:ilvl w:val="0"/>
          <w:numId w:val="427"/>
        </w:numPr>
        <w:tabs>
          <w:tab w:pos="1301" w:val="left" w:leader="none"/>
          <w:tab w:pos="1302" w:val="left" w:leader="none"/>
        </w:tabs>
        <w:spacing w:line="264" w:lineRule="auto" w:before="21" w:after="0"/>
        <w:ind w:left="629" w:right="5077" w:firstLine="0"/>
        <w:jc w:val="left"/>
        <w:rPr>
          <w:sz w:val="16"/>
        </w:rPr>
      </w:pPr>
      <w:r>
        <w:rPr>
          <w:sz w:val="16"/>
        </w:rPr>
        <w:t>interrupt chan os.Signal 18</w:t>
      </w:r>
    </w:p>
    <w:p>
      <w:pPr>
        <w:pStyle w:val="ListParagraph"/>
        <w:numPr>
          <w:ilvl w:val="0"/>
          <w:numId w:val="428"/>
        </w:numPr>
        <w:tabs>
          <w:tab w:pos="1301" w:val="left" w:leader="none"/>
          <w:tab w:pos="1302" w:val="left" w:leader="none"/>
        </w:tabs>
        <w:spacing w:line="191" w:lineRule="exact" w:before="0" w:after="0"/>
        <w:ind w:left="1301" w:right="0" w:hanging="673"/>
        <w:jc w:val="left"/>
        <w:rPr>
          <w:rFonts w:ascii="宋体" w:eastAsia="宋体" w:hint="eastAsia"/>
          <w:sz w:val="16"/>
        </w:rPr>
      </w:pPr>
      <w:r>
        <w:rPr>
          <w:sz w:val="16"/>
        </w:rPr>
        <w:t>//</w:t>
      </w:r>
      <w:r>
        <w:rPr>
          <w:spacing w:val="-1"/>
          <w:sz w:val="16"/>
        </w:rPr>
        <w:t> </w:t>
      </w:r>
      <w:r>
        <w:rPr>
          <w:sz w:val="16"/>
        </w:rPr>
        <w:t>complete</w:t>
      </w:r>
      <w:r>
        <w:rPr>
          <w:spacing w:val="-56"/>
          <w:sz w:val="16"/>
        </w:rPr>
        <w:t> </w:t>
      </w:r>
      <w:r>
        <w:rPr>
          <w:rFonts w:ascii="宋体" w:eastAsia="宋体" w:hint="eastAsia"/>
          <w:spacing w:val="-3"/>
          <w:sz w:val="16"/>
        </w:rPr>
        <w:t>通道报告处理任务已经完成</w:t>
      </w:r>
    </w:p>
    <w:p>
      <w:pPr>
        <w:pStyle w:val="ListParagraph"/>
        <w:numPr>
          <w:ilvl w:val="0"/>
          <w:numId w:val="428"/>
        </w:numPr>
        <w:tabs>
          <w:tab w:pos="1301" w:val="left" w:leader="none"/>
          <w:tab w:pos="1302" w:val="left" w:leader="none"/>
        </w:tabs>
        <w:spacing w:line="264" w:lineRule="auto" w:before="20" w:after="0"/>
        <w:ind w:left="629" w:right="5555" w:firstLine="0"/>
        <w:jc w:val="left"/>
        <w:rPr>
          <w:sz w:val="16"/>
        </w:rPr>
      </w:pPr>
      <w:r>
        <w:rPr>
          <w:sz w:val="16"/>
        </w:rPr>
        <w:t>complete chan error 21</w:t>
      </w:r>
    </w:p>
    <w:p>
      <w:pPr>
        <w:pStyle w:val="ListParagraph"/>
        <w:numPr>
          <w:ilvl w:val="0"/>
          <w:numId w:val="429"/>
        </w:numPr>
        <w:tabs>
          <w:tab w:pos="1301" w:val="left" w:leader="none"/>
          <w:tab w:pos="1302" w:val="left" w:leader="none"/>
        </w:tabs>
        <w:spacing w:line="191" w:lineRule="exact" w:before="0" w:after="0"/>
        <w:ind w:left="1301" w:right="0" w:hanging="673"/>
        <w:jc w:val="left"/>
        <w:rPr>
          <w:rFonts w:ascii="宋体" w:eastAsia="宋体" w:hint="eastAsia"/>
          <w:sz w:val="16"/>
        </w:rPr>
      </w:pPr>
      <w:r>
        <w:rPr>
          <w:sz w:val="16"/>
        </w:rPr>
        <w:t>//</w:t>
      </w:r>
      <w:r>
        <w:rPr>
          <w:spacing w:val="-1"/>
          <w:sz w:val="16"/>
        </w:rPr>
        <w:t> </w:t>
      </w:r>
      <w:r>
        <w:rPr>
          <w:sz w:val="16"/>
        </w:rPr>
        <w:t>timeout</w:t>
      </w:r>
      <w:r>
        <w:rPr>
          <w:spacing w:val="-56"/>
          <w:sz w:val="16"/>
        </w:rPr>
        <w:t> </w:t>
      </w:r>
      <w:r>
        <w:rPr>
          <w:rFonts w:ascii="宋体" w:eastAsia="宋体" w:hint="eastAsia"/>
          <w:spacing w:val="-2"/>
          <w:sz w:val="16"/>
        </w:rPr>
        <w:t>报告处理任务已经超时</w:t>
      </w:r>
    </w:p>
    <w:p>
      <w:pPr>
        <w:pStyle w:val="ListParagraph"/>
        <w:numPr>
          <w:ilvl w:val="0"/>
          <w:numId w:val="429"/>
        </w:numPr>
        <w:tabs>
          <w:tab w:pos="1301" w:val="left" w:leader="none"/>
          <w:tab w:pos="1302" w:val="left" w:leader="none"/>
        </w:tabs>
        <w:spacing w:line="264" w:lineRule="auto" w:before="21" w:after="0"/>
        <w:ind w:left="629" w:right="5077" w:firstLine="0"/>
        <w:jc w:val="left"/>
        <w:rPr>
          <w:sz w:val="16"/>
        </w:rPr>
      </w:pPr>
      <w:r>
        <w:rPr>
          <w:sz w:val="16"/>
        </w:rPr>
        <w:t>timeout &lt;-chan time.Time 24</w:t>
      </w:r>
    </w:p>
    <w:p>
      <w:pPr>
        <w:pStyle w:val="ListParagraph"/>
        <w:numPr>
          <w:ilvl w:val="0"/>
          <w:numId w:val="430"/>
        </w:numPr>
        <w:tabs>
          <w:tab w:pos="1301" w:val="left" w:leader="none"/>
          <w:tab w:pos="1302" w:val="left" w:leader="none"/>
        </w:tabs>
        <w:spacing w:line="188" w:lineRule="exact" w:before="0" w:after="0"/>
        <w:ind w:left="1301" w:right="0" w:hanging="673"/>
        <w:jc w:val="left"/>
        <w:rPr>
          <w:rFonts w:ascii="宋体" w:eastAsia="宋体" w:hint="eastAsia"/>
          <w:sz w:val="16"/>
        </w:rPr>
      </w:pPr>
      <w:r>
        <w:rPr>
          <w:sz w:val="16"/>
        </w:rPr>
        <w:t>//</w:t>
      </w:r>
      <w:r>
        <w:rPr>
          <w:spacing w:val="-1"/>
          <w:sz w:val="16"/>
        </w:rPr>
        <w:t> </w:t>
      </w:r>
      <w:r>
        <w:rPr>
          <w:sz w:val="16"/>
        </w:rPr>
        <w:t>tasks</w:t>
      </w:r>
      <w:r>
        <w:rPr>
          <w:spacing w:val="-56"/>
          <w:sz w:val="16"/>
        </w:rPr>
        <w:t> </w:t>
      </w:r>
      <w:r>
        <w:rPr>
          <w:rFonts w:ascii="宋体" w:eastAsia="宋体" w:hint="eastAsia"/>
          <w:spacing w:val="-3"/>
          <w:sz w:val="16"/>
        </w:rPr>
        <w:t>持有一组以索引顺序依次执行的</w:t>
      </w:r>
    </w:p>
    <w:p>
      <w:pPr>
        <w:pStyle w:val="ListParagraph"/>
        <w:numPr>
          <w:ilvl w:val="0"/>
          <w:numId w:val="430"/>
        </w:numPr>
        <w:tabs>
          <w:tab w:pos="1301" w:val="left" w:leader="none"/>
          <w:tab w:pos="1302" w:val="left" w:leader="none"/>
        </w:tabs>
        <w:spacing w:line="240" w:lineRule="auto" w:before="3" w:after="0"/>
        <w:ind w:left="1301" w:right="0" w:hanging="673"/>
        <w:jc w:val="left"/>
        <w:rPr>
          <w:rFonts w:ascii="宋体" w:eastAsia="宋体" w:hint="eastAsia"/>
          <w:sz w:val="16"/>
        </w:rPr>
      </w:pPr>
      <w:r>
        <w:rPr>
          <w:sz w:val="16"/>
        </w:rPr>
        <w:t>//</w:t>
      </w:r>
      <w:r>
        <w:rPr>
          <w:spacing w:val="-1"/>
          <w:sz w:val="16"/>
        </w:rPr>
        <w:t> </w:t>
      </w:r>
      <w:r>
        <w:rPr>
          <w:rFonts w:ascii="宋体" w:eastAsia="宋体" w:hint="eastAsia"/>
          <w:sz w:val="16"/>
        </w:rPr>
        <w:t>函数</w:t>
      </w:r>
    </w:p>
    <w:p>
      <w:pPr>
        <w:pStyle w:val="ListParagraph"/>
        <w:numPr>
          <w:ilvl w:val="0"/>
          <w:numId w:val="430"/>
        </w:numPr>
        <w:tabs>
          <w:tab w:pos="1301" w:val="left" w:leader="none"/>
          <w:tab w:pos="1302" w:val="left" w:leader="none"/>
        </w:tabs>
        <w:spacing w:line="264" w:lineRule="auto" w:before="20" w:after="0"/>
        <w:ind w:left="629" w:right="5747" w:firstLine="0"/>
        <w:jc w:val="left"/>
        <w:rPr>
          <w:sz w:val="16"/>
        </w:rPr>
      </w:pPr>
      <w:r>
        <w:rPr>
          <w:sz w:val="16"/>
        </w:rPr>
        <w:t>tasks []func(int) 28</w:t>
      </w:r>
      <w:r>
        <w:rPr>
          <w:spacing w:val="-1"/>
          <w:sz w:val="16"/>
        </w:rPr>
        <w:t> </w:t>
      </w:r>
      <w:r>
        <w:rPr>
          <w:sz w:val="16"/>
        </w:rPr>
        <w:t>}</w:t>
      </w:r>
    </w:p>
    <w:p>
      <w:pPr>
        <w:spacing w:line="180" w:lineRule="exact" w:before="2"/>
        <w:ind w:left="629" w:right="0" w:firstLine="0"/>
        <w:jc w:val="left"/>
        <w:rPr>
          <w:rFonts w:ascii="Courier New"/>
          <w:sz w:val="16"/>
        </w:rPr>
      </w:pPr>
      <w:r>
        <w:rPr>
          <w:rFonts w:ascii="Courier New"/>
          <w:sz w:val="16"/>
        </w:rPr>
        <w:t>29</w:t>
      </w:r>
    </w:p>
    <w:p>
      <w:pPr>
        <w:pStyle w:val="ListParagraph"/>
        <w:numPr>
          <w:ilvl w:val="0"/>
          <w:numId w:val="431"/>
        </w:numPr>
        <w:tabs>
          <w:tab w:pos="918" w:val="left" w:leader="none"/>
        </w:tabs>
        <w:spacing w:line="207" w:lineRule="exact" w:before="0" w:after="0"/>
        <w:ind w:left="917" w:right="0" w:hanging="289"/>
        <w:jc w:val="left"/>
        <w:rPr>
          <w:rFonts w:ascii="宋体" w:eastAsia="宋体" w:hint="eastAsia"/>
          <w:sz w:val="16"/>
        </w:rPr>
      </w:pPr>
      <w:r>
        <w:rPr>
          <w:sz w:val="16"/>
        </w:rPr>
        <w:t>//</w:t>
      </w:r>
      <w:r>
        <w:rPr>
          <w:spacing w:val="-1"/>
          <w:sz w:val="16"/>
        </w:rPr>
        <w:t> </w:t>
      </w:r>
      <w:r>
        <w:rPr>
          <w:sz w:val="16"/>
        </w:rPr>
        <w:t>ErrTimeout</w:t>
      </w:r>
      <w:r>
        <w:rPr>
          <w:spacing w:val="-56"/>
          <w:sz w:val="16"/>
        </w:rPr>
        <w:t> </w:t>
      </w:r>
      <w:r>
        <w:rPr>
          <w:rFonts w:ascii="宋体" w:eastAsia="宋体" w:hint="eastAsia"/>
          <w:spacing w:val="-2"/>
          <w:sz w:val="16"/>
        </w:rPr>
        <w:t>会在任务执行超时时返回</w:t>
      </w:r>
    </w:p>
    <w:p>
      <w:pPr>
        <w:pStyle w:val="ListParagraph"/>
        <w:numPr>
          <w:ilvl w:val="0"/>
          <w:numId w:val="431"/>
        </w:numPr>
        <w:tabs>
          <w:tab w:pos="918" w:val="left" w:leader="none"/>
        </w:tabs>
        <w:spacing w:line="264" w:lineRule="auto" w:before="21" w:after="0"/>
        <w:ind w:left="629" w:right="3252" w:firstLine="0"/>
        <w:jc w:val="left"/>
        <w:rPr>
          <w:sz w:val="16"/>
        </w:rPr>
      </w:pPr>
      <w:r>
        <w:rPr>
          <w:sz w:val="16"/>
        </w:rPr>
        <w:t>var ErrTimeout = errors.New("received timeout") 32</w:t>
      </w:r>
    </w:p>
    <w:p>
      <w:pPr>
        <w:pStyle w:val="ListParagraph"/>
        <w:numPr>
          <w:ilvl w:val="0"/>
          <w:numId w:val="432"/>
        </w:numPr>
        <w:tabs>
          <w:tab w:pos="918" w:val="left" w:leader="none"/>
        </w:tabs>
        <w:spacing w:line="190" w:lineRule="exact" w:before="0" w:after="0"/>
        <w:ind w:left="917" w:right="0" w:hanging="289"/>
        <w:jc w:val="left"/>
        <w:rPr>
          <w:rFonts w:ascii="宋体" w:eastAsia="宋体" w:hint="eastAsia"/>
          <w:sz w:val="16"/>
        </w:rPr>
      </w:pPr>
      <w:r>
        <w:rPr>
          <w:sz w:val="16"/>
        </w:rPr>
        <w:t>//</w:t>
      </w:r>
      <w:r>
        <w:rPr>
          <w:spacing w:val="-1"/>
          <w:sz w:val="16"/>
        </w:rPr>
        <w:t> </w:t>
      </w:r>
      <w:r>
        <w:rPr>
          <w:sz w:val="16"/>
        </w:rPr>
        <w:t>ErrInterrupt</w:t>
      </w:r>
      <w:r>
        <w:rPr>
          <w:spacing w:val="-56"/>
          <w:sz w:val="16"/>
        </w:rPr>
        <w:t> </w:t>
      </w:r>
      <w:r>
        <w:rPr>
          <w:rFonts w:ascii="宋体" w:eastAsia="宋体" w:hint="eastAsia"/>
          <w:spacing w:val="-3"/>
          <w:sz w:val="16"/>
        </w:rPr>
        <w:t>会在接收到操作系统的事件时返回</w:t>
      </w:r>
    </w:p>
    <w:p>
      <w:pPr>
        <w:pStyle w:val="ListParagraph"/>
        <w:numPr>
          <w:ilvl w:val="0"/>
          <w:numId w:val="432"/>
        </w:numPr>
        <w:tabs>
          <w:tab w:pos="918" w:val="left" w:leader="none"/>
        </w:tabs>
        <w:spacing w:line="264" w:lineRule="auto" w:before="20" w:after="0"/>
        <w:ind w:left="629" w:right="2868" w:firstLine="0"/>
        <w:jc w:val="left"/>
        <w:rPr>
          <w:sz w:val="16"/>
        </w:rPr>
      </w:pPr>
      <w:r>
        <w:rPr>
          <w:sz w:val="16"/>
        </w:rPr>
        <w:t>var ErrInterrupt = errors.New("received interrupt") 35</w:t>
      </w:r>
    </w:p>
    <w:p>
      <w:pPr>
        <w:pStyle w:val="ListParagraph"/>
        <w:numPr>
          <w:ilvl w:val="0"/>
          <w:numId w:val="433"/>
        </w:numPr>
        <w:tabs>
          <w:tab w:pos="918" w:val="left" w:leader="none"/>
        </w:tabs>
        <w:spacing w:line="190" w:lineRule="exact" w:before="0" w:after="0"/>
        <w:ind w:left="917" w:right="0" w:hanging="289"/>
        <w:jc w:val="left"/>
        <w:rPr>
          <w:sz w:val="16"/>
        </w:rPr>
      </w:pPr>
      <w:r>
        <w:rPr>
          <w:sz w:val="16"/>
        </w:rPr>
        <w:t>//</w:t>
      </w:r>
      <w:r>
        <w:rPr>
          <w:spacing w:val="-1"/>
          <w:sz w:val="16"/>
        </w:rPr>
        <w:t> </w:t>
      </w:r>
      <w:r>
        <w:rPr>
          <w:sz w:val="16"/>
        </w:rPr>
        <w:t>New</w:t>
      </w:r>
      <w:r>
        <w:rPr>
          <w:spacing w:val="-56"/>
          <w:sz w:val="16"/>
        </w:rPr>
        <w:t> </w:t>
      </w:r>
      <w:r>
        <w:rPr>
          <w:rFonts w:ascii="宋体" w:eastAsia="宋体" w:hint="eastAsia"/>
          <w:spacing w:val="-6"/>
          <w:sz w:val="16"/>
        </w:rPr>
        <w:t>返回一个新的准备使用的 </w:t>
      </w:r>
      <w:r>
        <w:rPr>
          <w:sz w:val="16"/>
        </w:rPr>
        <w:t>Runner</w:t>
      </w:r>
    </w:p>
    <w:p>
      <w:pPr>
        <w:pStyle w:val="ListParagraph"/>
        <w:numPr>
          <w:ilvl w:val="0"/>
          <w:numId w:val="433"/>
        </w:numPr>
        <w:tabs>
          <w:tab w:pos="918" w:val="left" w:leader="none"/>
        </w:tabs>
        <w:spacing w:line="240" w:lineRule="auto" w:before="20" w:after="0"/>
        <w:ind w:left="917" w:right="0" w:hanging="289"/>
        <w:jc w:val="left"/>
        <w:rPr>
          <w:sz w:val="16"/>
        </w:rPr>
      </w:pPr>
      <w:r>
        <w:rPr>
          <w:sz w:val="16"/>
        </w:rPr>
        <w:t>func New(d time.Duration) *Runner</w:t>
      </w:r>
      <w:r>
        <w:rPr>
          <w:spacing w:val="-5"/>
          <w:sz w:val="16"/>
        </w:rPr>
        <w:t> </w:t>
      </w:r>
      <w:r>
        <w:rPr>
          <w:sz w:val="16"/>
        </w:rPr>
        <w:t>{</w:t>
      </w:r>
    </w:p>
    <w:p>
      <w:pPr>
        <w:pStyle w:val="ListParagraph"/>
        <w:numPr>
          <w:ilvl w:val="0"/>
          <w:numId w:val="433"/>
        </w:numPr>
        <w:tabs>
          <w:tab w:pos="1301" w:val="left" w:leader="none"/>
          <w:tab w:pos="1302" w:val="left" w:leader="none"/>
        </w:tabs>
        <w:spacing w:line="240" w:lineRule="auto" w:before="18" w:after="0"/>
        <w:ind w:left="1301" w:right="0" w:hanging="673"/>
        <w:jc w:val="left"/>
        <w:rPr>
          <w:sz w:val="16"/>
        </w:rPr>
      </w:pPr>
      <w:r>
        <w:rPr>
          <w:sz w:val="16"/>
        </w:rPr>
        <w:t>return</w:t>
      </w:r>
      <w:r>
        <w:rPr>
          <w:spacing w:val="-2"/>
          <w:sz w:val="16"/>
        </w:rPr>
        <w:t> </w:t>
      </w:r>
      <w:r>
        <w:rPr>
          <w:sz w:val="16"/>
        </w:rPr>
        <w:t>&amp;Runner{</w:t>
      </w:r>
    </w:p>
    <w:p>
      <w:pPr>
        <w:pStyle w:val="ListParagraph"/>
        <w:numPr>
          <w:ilvl w:val="0"/>
          <w:numId w:val="433"/>
        </w:numPr>
        <w:tabs>
          <w:tab w:pos="1685" w:val="left" w:leader="none"/>
          <w:tab w:pos="1686" w:val="left" w:leader="none"/>
        </w:tabs>
        <w:spacing w:line="240" w:lineRule="auto" w:before="21" w:after="0"/>
        <w:ind w:left="1685" w:right="0" w:hanging="1057"/>
        <w:jc w:val="left"/>
        <w:rPr>
          <w:sz w:val="16"/>
        </w:rPr>
      </w:pPr>
      <w:r>
        <w:rPr>
          <w:sz w:val="16"/>
        </w:rPr>
        <w:t>interrupt: make(chan os.Signal,</w:t>
      </w:r>
      <w:r>
        <w:rPr>
          <w:spacing w:val="-5"/>
          <w:sz w:val="16"/>
        </w:rPr>
        <w:t> </w:t>
      </w:r>
      <w:r>
        <w:rPr>
          <w:sz w:val="16"/>
        </w:rPr>
        <w:t>1),</w:t>
      </w:r>
    </w:p>
    <w:p>
      <w:pPr>
        <w:pStyle w:val="ListParagraph"/>
        <w:numPr>
          <w:ilvl w:val="0"/>
          <w:numId w:val="433"/>
        </w:numPr>
        <w:tabs>
          <w:tab w:pos="1685" w:val="left" w:leader="none"/>
          <w:tab w:pos="1686" w:val="left" w:leader="none"/>
        </w:tabs>
        <w:spacing w:line="240" w:lineRule="auto" w:before="18" w:after="0"/>
        <w:ind w:left="1685" w:right="0" w:hanging="1057"/>
        <w:jc w:val="left"/>
        <w:rPr>
          <w:sz w:val="16"/>
        </w:rPr>
      </w:pPr>
      <w:r>
        <w:rPr>
          <w:sz w:val="16"/>
        </w:rPr>
        <w:t>complete: make(chan</w:t>
      </w:r>
      <w:r>
        <w:rPr>
          <w:spacing w:val="-3"/>
          <w:sz w:val="16"/>
        </w:rPr>
        <w:t> </w:t>
      </w:r>
      <w:r>
        <w:rPr>
          <w:sz w:val="16"/>
        </w:rPr>
        <w:t>error),</w:t>
      </w:r>
    </w:p>
    <w:p>
      <w:pPr>
        <w:pStyle w:val="ListParagraph"/>
        <w:numPr>
          <w:ilvl w:val="0"/>
          <w:numId w:val="433"/>
        </w:numPr>
        <w:tabs>
          <w:tab w:pos="1301" w:val="left" w:leader="none"/>
          <w:tab w:pos="1684" w:val="left" w:leader="none"/>
          <w:tab w:pos="1686" w:val="left" w:leader="none"/>
          <w:tab w:pos="2740" w:val="left" w:leader="none"/>
        </w:tabs>
        <w:spacing w:line="266" w:lineRule="auto" w:before="18" w:after="0"/>
        <w:ind w:left="629" w:right="4596" w:firstLine="0"/>
        <w:jc w:val="left"/>
        <w:rPr>
          <w:sz w:val="16"/>
        </w:rPr>
      </w:pPr>
      <w:r>
        <w:rPr>
          <w:sz w:val="16"/>
        </w:rPr>
        <w:t>timeout:</w:t>
        <w:tab/>
      </w:r>
      <w:r>
        <w:rPr>
          <w:spacing w:val="-1"/>
          <w:sz w:val="16"/>
        </w:rPr>
        <w:t>time.After(d), </w:t>
      </w:r>
      <w:r>
        <w:rPr>
          <w:sz w:val="16"/>
        </w:rPr>
        <w:t>42</w:t>
        <w:tab/>
        <w:t>}</w:t>
      </w:r>
    </w:p>
    <w:p>
      <w:pPr>
        <w:spacing w:line="180" w:lineRule="exact" w:before="0"/>
        <w:ind w:left="629" w:right="0" w:firstLine="0"/>
        <w:jc w:val="left"/>
        <w:rPr>
          <w:rFonts w:ascii="Courier New"/>
          <w:sz w:val="16"/>
        </w:rPr>
      </w:pPr>
      <w:r>
        <w:rPr>
          <w:rFonts w:ascii="Courier New"/>
          <w:sz w:val="16"/>
        </w:rPr>
        <w:t>43 }</w:t>
      </w:r>
    </w:p>
    <w:p>
      <w:pPr>
        <w:spacing w:line="181" w:lineRule="exact" w:before="18"/>
        <w:ind w:left="629" w:right="0" w:firstLine="0"/>
        <w:jc w:val="left"/>
        <w:rPr>
          <w:rFonts w:ascii="Courier New"/>
          <w:sz w:val="16"/>
        </w:rPr>
      </w:pPr>
      <w:r>
        <w:rPr>
          <w:rFonts w:ascii="Courier New"/>
          <w:sz w:val="16"/>
        </w:rPr>
        <w:t>44</w:t>
      </w:r>
    </w:p>
    <w:p>
      <w:pPr>
        <w:pStyle w:val="ListParagraph"/>
        <w:numPr>
          <w:ilvl w:val="0"/>
          <w:numId w:val="434"/>
        </w:numPr>
        <w:tabs>
          <w:tab w:pos="918" w:val="left" w:leader="none"/>
        </w:tabs>
        <w:spacing w:line="240" w:lineRule="auto" w:before="0" w:after="0"/>
        <w:ind w:left="917" w:right="0" w:hanging="289"/>
        <w:jc w:val="left"/>
        <w:rPr>
          <w:rFonts w:ascii="宋体" w:eastAsia="宋体" w:hint="eastAsia"/>
          <w:sz w:val="16"/>
        </w:rPr>
      </w:pPr>
      <w:r>
        <w:rPr>
          <w:sz w:val="16"/>
        </w:rPr>
        <w:t>//</w:t>
      </w:r>
      <w:r>
        <w:rPr>
          <w:spacing w:val="-1"/>
          <w:sz w:val="16"/>
        </w:rPr>
        <w:t> </w:t>
      </w:r>
      <w:r>
        <w:rPr>
          <w:sz w:val="16"/>
        </w:rPr>
        <w:t>Add</w:t>
      </w:r>
      <w:r>
        <w:rPr>
          <w:spacing w:val="-56"/>
          <w:sz w:val="16"/>
        </w:rPr>
        <w:t> </w:t>
      </w:r>
      <w:r>
        <w:rPr>
          <w:rFonts w:ascii="宋体" w:eastAsia="宋体" w:hint="eastAsia"/>
          <w:spacing w:val="-7"/>
          <w:sz w:val="16"/>
        </w:rPr>
        <w:t>将一个任务附加到 </w:t>
      </w:r>
      <w:r>
        <w:rPr>
          <w:sz w:val="16"/>
        </w:rPr>
        <w:t>Runner</w:t>
      </w:r>
      <w:r>
        <w:rPr>
          <w:spacing w:val="-56"/>
          <w:sz w:val="16"/>
        </w:rPr>
        <w:t> </w:t>
      </w:r>
      <w:r>
        <w:rPr>
          <w:rFonts w:ascii="宋体" w:eastAsia="宋体" w:hint="eastAsia"/>
          <w:spacing w:val="-2"/>
          <w:sz w:val="16"/>
        </w:rPr>
        <w:t>上。这个任务是一个</w:t>
      </w:r>
    </w:p>
    <w:p>
      <w:pPr>
        <w:pStyle w:val="ListParagraph"/>
        <w:numPr>
          <w:ilvl w:val="0"/>
          <w:numId w:val="434"/>
        </w:numPr>
        <w:tabs>
          <w:tab w:pos="918" w:val="left" w:leader="none"/>
        </w:tabs>
        <w:spacing w:line="240" w:lineRule="auto" w:before="0" w:after="0"/>
        <w:ind w:left="917" w:right="0" w:hanging="289"/>
        <w:jc w:val="left"/>
        <w:rPr>
          <w:rFonts w:ascii="宋体" w:eastAsia="宋体" w:hint="eastAsia"/>
          <w:sz w:val="16"/>
        </w:rPr>
      </w:pPr>
      <w:r>
        <w:rPr>
          <w:sz w:val="16"/>
        </w:rPr>
        <w:t>//</w:t>
      </w:r>
      <w:r>
        <w:rPr>
          <w:spacing w:val="-1"/>
          <w:sz w:val="16"/>
        </w:rPr>
        <w:t> </w:t>
      </w:r>
      <w:r>
        <w:rPr>
          <w:rFonts w:ascii="宋体" w:eastAsia="宋体" w:hint="eastAsia"/>
          <w:spacing w:val="-9"/>
          <w:sz w:val="16"/>
        </w:rPr>
        <w:t>接收一个 </w:t>
      </w:r>
      <w:r>
        <w:rPr>
          <w:sz w:val="16"/>
        </w:rPr>
        <w:t>int</w:t>
      </w:r>
      <w:r>
        <w:rPr>
          <w:spacing w:val="-56"/>
          <w:sz w:val="16"/>
        </w:rPr>
        <w:t> </w:t>
      </w:r>
      <w:r>
        <w:rPr>
          <w:rFonts w:ascii="宋体" w:eastAsia="宋体" w:hint="eastAsia"/>
          <w:spacing w:val="-11"/>
          <w:sz w:val="16"/>
        </w:rPr>
        <w:t>类型的 </w:t>
      </w:r>
      <w:r>
        <w:rPr>
          <w:sz w:val="16"/>
        </w:rPr>
        <w:t>ID</w:t>
      </w:r>
      <w:r>
        <w:rPr>
          <w:spacing w:val="-59"/>
          <w:sz w:val="16"/>
        </w:rPr>
        <w:t> </w:t>
      </w:r>
      <w:r>
        <w:rPr>
          <w:rFonts w:ascii="宋体" w:eastAsia="宋体" w:hint="eastAsia"/>
          <w:spacing w:val="-1"/>
          <w:sz w:val="16"/>
        </w:rPr>
        <w:t>作为参数的函数</w:t>
      </w:r>
    </w:p>
    <w:p>
      <w:pPr>
        <w:pStyle w:val="ListParagraph"/>
        <w:numPr>
          <w:ilvl w:val="0"/>
          <w:numId w:val="434"/>
        </w:numPr>
        <w:tabs>
          <w:tab w:pos="918" w:val="left" w:leader="none"/>
        </w:tabs>
        <w:spacing w:line="240" w:lineRule="auto" w:before="21" w:after="0"/>
        <w:ind w:left="917" w:right="0" w:hanging="289"/>
        <w:jc w:val="left"/>
        <w:rPr>
          <w:sz w:val="16"/>
        </w:rPr>
      </w:pPr>
      <w:r>
        <w:rPr>
          <w:sz w:val="16"/>
        </w:rPr>
        <w:t>func (r *Runner) Add(tasks ...func(int))</w:t>
      </w:r>
      <w:r>
        <w:rPr>
          <w:spacing w:val="-7"/>
          <w:sz w:val="16"/>
        </w:rPr>
        <w:t> </w:t>
      </w:r>
      <w:r>
        <w:rPr>
          <w:sz w:val="16"/>
        </w:rPr>
        <w:t>{</w:t>
      </w:r>
    </w:p>
    <w:p>
      <w:pPr>
        <w:pStyle w:val="ListParagraph"/>
        <w:numPr>
          <w:ilvl w:val="0"/>
          <w:numId w:val="434"/>
        </w:numPr>
        <w:tabs>
          <w:tab w:pos="1301" w:val="left" w:leader="none"/>
          <w:tab w:pos="1302" w:val="left" w:leader="none"/>
        </w:tabs>
        <w:spacing w:line="266" w:lineRule="auto" w:before="18" w:after="0"/>
        <w:ind w:left="629" w:right="4020" w:firstLine="0"/>
        <w:jc w:val="left"/>
        <w:rPr>
          <w:sz w:val="16"/>
        </w:rPr>
      </w:pPr>
      <w:r>
        <w:rPr>
          <w:sz w:val="16"/>
        </w:rPr>
        <w:t>r.tasks = append(r.tasks, tasks...) 49</w:t>
      </w:r>
      <w:r>
        <w:rPr>
          <w:spacing w:val="-1"/>
          <w:sz w:val="16"/>
        </w:rPr>
        <w:t> </w:t>
      </w:r>
      <w:r>
        <w:rPr>
          <w:sz w:val="16"/>
        </w:rPr>
        <w:t>}</w:t>
      </w:r>
    </w:p>
    <w:p>
      <w:pPr>
        <w:spacing w:line="179" w:lineRule="exact" w:before="0"/>
        <w:ind w:left="629" w:right="0" w:firstLine="0"/>
        <w:jc w:val="left"/>
        <w:rPr>
          <w:rFonts w:ascii="Courier New"/>
          <w:sz w:val="16"/>
        </w:rPr>
      </w:pPr>
      <w:r>
        <w:rPr>
          <w:rFonts w:ascii="Courier New"/>
          <w:sz w:val="16"/>
        </w:rPr>
        <w:t>50</w:t>
      </w:r>
    </w:p>
    <w:p>
      <w:pPr>
        <w:pStyle w:val="ListParagraph"/>
        <w:numPr>
          <w:ilvl w:val="0"/>
          <w:numId w:val="435"/>
        </w:numPr>
        <w:tabs>
          <w:tab w:pos="918" w:val="left" w:leader="none"/>
        </w:tabs>
        <w:spacing w:line="207" w:lineRule="exact" w:before="0" w:after="0"/>
        <w:ind w:left="917" w:right="0" w:hanging="289"/>
        <w:jc w:val="left"/>
        <w:rPr>
          <w:rFonts w:ascii="宋体" w:eastAsia="宋体" w:hint="eastAsia"/>
          <w:sz w:val="16"/>
        </w:rPr>
      </w:pPr>
      <w:r>
        <w:rPr>
          <w:sz w:val="16"/>
        </w:rPr>
        <w:t>//</w:t>
      </w:r>
      <w:r>
        <w:rPr>
          <w:spacing w:val="5"/>
          <w:sz w:val="16"/>
        </w:rPr>
        <w:t> </w:t>
      </w:r>
      <w:r>
        <w:rPr>
          <w:sz w:val="16"/>
        </w:rPr>
        <w:t>Start</w:t>
      </w:r>
      <w:r>
        <w:rPr>
          <w:spacing w:val="-53"/>
          <w:sz w:val="16"/>
        </w:rPr>
        <w:t> </w:t>
      </w:r>
      <w:r>
        <w:rPr>
          <w:rFonts w:ascii="宋体" w:eastAsia="宋体" w:hint="eastAsia"/>
          <w:spacing w:val="-3"/>
          <w:sz w:val="16"/>
        </w:rPr>
        <w:t>执行所有任务，并监视通道事件</w:t>
      </w:r>
    </w:p>
    <w:p>
      <w:pPr>
        <w:pStyle w:val="ListParagraph"/>
        <w:numPr>
          <w:ilvl w:val="0"/>
          <w:numId w:val="435"/>
        </w:numPr>
        <w:tabs>
          <w:tab w:pos="918" w:val="left" w:leader="none"/>
        </w:tabs>
        <w:spacing w:line="240" w:lineRule="auto" w:before="20" w:after="0"/>
        <w:ind w:left="917" w:right="0" w:hanging="289"/>
        <w:jc w:val="left"/>
        <w:rPr>
          <w:sz w:val="16"/>
        </w:rPr>
      </w:pPr>
      <w:r>
        <w:rPr>
          <w:sz w:val="16"/>
        </w:rPr>
        <w:t>func (r *Runner) Start() error</w:t>
      </w:r>
      <w:r>
        <w:rPr>
          <w:spacing w:val="-14"/>
          <w:sz w:val="16"/>
        </w:rPr>
        <w:t> </w:t>
      </w:r>
      <w:r>
        <w:rPr>
          <w:sz w:val="16"/>
        </w:rPr>
        <w:t>{</w:t>
      </w:r>
    </w:p>
    <w:p>
      <w:pPr>
        <w:pStyle w:val="ListParagraph"/>
        <w:numPr>
          <w:ilvl w:val="0"/>
          <w:numId w:val="435"/>
        </w:numPr>
        <w:tabs>
          <w:tab w:pos="1301" w:val="left" w:leader="none"/>
          <w:tab w:pos="1302" w:val="left" w:leader="none"/>
        </w:tabs>
        <w:spacing w:line="240" w:lineRule="auto" w:before="1"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我们希望接收所有中断信号</w:t>
      </w:r>
    </w:p>
    <w:p>
      <w:pPr>
        <w:pStyle w:val="ListParagraph"/>
        <w:numPr>
          <w:ilvl w:val="0"/>
          <w:numId w:val="435"/>
        </w:numPr>
        <w:tabs>
          <w:tab w:pos="1301" w:val="left" w:leader="none"/>
          <w:tab w:pos="1302" w:val="left" w:leader="none"/>
        </w:tabs>
        <w:spacing w:line="264" w:lineRule="auto" w:before="20" w:after="0"/>
        <w:ind w:left="629" w:right="3540" w:firstLine="0"/>
        <w:jc w:val="left"/>
        <w:rPr>
          <w:sz w:val="16"/>
        </w:rPr>
      </w:pPr>
      <w:r>
        <w:rPr>
          <w:sz w:val="16"/>
        </w:rPr>
        <w:t>signal.Notify(r.interrupt, os.Interrupt) 55</w:t>
      </w:r>
    </w:p>
    <w:p>
      <w:pPr>
        <w:pStyle w:val="ListParagraph"/>
        <w:numPr>
          <w:ilvl w:val="0"/>
          <w:numId w:val="436"/>
        </w:numPr>
        <w:tabs>
          <w:tab w:pos="1301" w:val="left" w:leader="none"/>
          <w:tab w:pos="1302" w:val="left" w:leader="none"/>
        </w:tabs>
        <w:spacing w:line="191" w:lineRule="exact"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9"/>
          <w:sz w:val="16"/>
        </w:rPr>
        <w:t>用不同的 </w:t>
      </w:r>
      <w:r>
        <w:rPr>
          <w:sz w:val="16"/>
        </w:rPr>
        <w:t>goroutine</w:t>
      </w:r>
      <w:r>
        <w:rPr>
          <w:spacing w:val="-56"/>
          <w:sz w:val="16"/>
        </w:rPr>
        <w:t> </w:t>
      </w:r>
      <w:r>
        <w:rPr>
          <w:rFonts w:ascii="宋体" w:eastAsia="宋体" w:hint="eastAsia"/>
          <w:spacing w:val="-2"/>
          <w:sz w:val="16"/>
        </w:rPr>
        <w:t>执行不同的任务</w:t>
      </w:r>
    </w:p>
    <w:p>
      <w:pPr>
        <w:pStyle w:val="ListParagraph"/>
        <w:numPr>
          <w:ilvl w:val="0"/>
          <w:numId w:val="436"/>
        </w:numPr>
        <w:tabs>
          <w:tab w:pos="1301" w:val="left" w:leader="none"/>
          <w:tab w:pos="1302" w:val="left" w:leader="none"/>
        </w:tabs>
        <w:spacing w:line="240" w:lineRule="auto" w:before="21" w:after="0"/>
        <w:ind w:left="1301" w:right="0" w:hanging="673"/>
        <w:jc w:val="left"/>
        <w:rPr>
          <w:sz w:val="16"/>
        </w:rPr>
      </w:pPr>
      <w:r>
        <w:rPr>
          <w:sz w:val="16"/>
        </w:rPr>
        <w:t>go func()</w:t>
      </w:r>
      <w:r>
        <w:rPr>
          <w:spacing w:val="-3"/>
          <w:sz w:val="16"/>
        </w:rPr>
        <w:t> </w:t>
      </w:r>
      <w:r>
        <w:rPr>
          <w:sz w:val="16"/>
        </w:rPr>
        <w:t>{</w:t>
      </w:r>
    </w:p>
    <w:p>
      <w:pPr>
        <w:pStyle w:val="ListParagraph"/>
        <w:numPr>
          <w:ilvl w:val="0"/>
          <w:numId w:val="436"/>
        </w:numPr>
        <w:tabs>
          <w:tab w:pos="1301" w:val="left" w:leader="none"/>
          <w:tab w:pos="1685" w:val="left" w:leader="none"/>
          <w:tab w:pos="1686" w:val="left" w:leader="none"/>
        </w:tabs>
        <w:spacing w:line="266" w:lineRule="auto" w:before="18" w:after="0"/>
        <w:ind w:left="629" w:right="4980" w:firstLine="0"/>
        <w:jc w:val="left"/>
        <w:rPr>
          <w:sz w:val="16"/>
        </w:rPr>
      </w:pPr>
      <w:r>
        <w:rPr>
          <w:sz w:val="16"/>
        </w:rPr>
        <w:t>r.complete &lt;- r.run() 59</w:t>
        <w:tab/>
        <w:t>}()</w:t>
      </w:r>
    </w:p>
    <w:p>
      <w:pPr>
        <w:spacing w:line="180" w:lineRule="exact" w:before="0"/>
        <w:ind w:left="629" w:right="0" w:firstLine="0"/>
        <w:jc w:val="left"/>
        <w:rPr>
          <w:rFonts w:ascii="Courier New"/>
          <w:sz w:val="16"/>
        </w:rPr>
      </w:pPr>
      <w:r>
        <w:rPr>
          <w:rFonts w:ascii="Courier New"/>
          <w:sz w:val="16"/>
        </w:rPr>
        <w:t>60</w:t>
      </w:r>
    </w:p>
    <w:p>
      <w:pPr>
        <w:pStyle w:val="ListParagraph"/>
        <w:numPr>
          <w:ilvl w:val="0"/>
          <w:numId w:val="437"/>
        </w:numPr>
        <w:tabs>
          <w:tab w:pos="1301" w:val="left" w:leader="none"/>
          <w:tab w:pos="1302" w:val="left" w:leader="none"/>
        </w:tabs>
        <w:spacing w:line="240" w:lineRule="auto" w:before="18" w:after="0"/>
        <w:ind w:left="1301" w:right="0" w:hanging="673"/>
        <w:jc w:val="left"/>
        <w:rPr>
          <w:sz w:val="16"/>
        </w:rPr>
      </w:pPr>
      <w:r>
        <w:rPr>
          <w:sz w:val="16"/>
        </w:rPr>
        <w:t>select</w:t>
      </w:r>
      <w:r>
        <w:rPr>
          <w:spacing w:val="-2"/>
          <w:sz w:val="16"/>
        </w:rPr>
        <w:t> </w:t>
      </w:r>
      <w:r>
        <w:rPr>
          <w:sz w:val="16"/>
        </w:rPr>
        <w:t>{</w:t>
      </w:r>
    </w:p>
    <w:p>
      <w:pPr>
        <w:pStyle w:val="ListParagraph"/>
        <w:numPr>
          <w:ilvl w:val="0"/>
          <w:numId w:val="437"/>
        </w:numPr>
        <w:tabs>
          <w:tab w:pos="1301" w:val="left" w:leader="none"/>
          <w:tab w:pos="1302" w:val="left" w:leader="none"/>
        </w:tabs>
        <w:spacing w:line="240" w:lineRule="auto" w:before="0" w:after="0"/>
        <w:ind w:left="1301" w:right="0" w:hanging="673"/>
        <w:jc w:val="left"/>
        <w:rPr>
          <w:rFonts w:ascii="宋体" w:eastAsia="宋体" w:hint="eastAsia"/>
          <w:sz w:val="16"/>
        </w:rPr>
      </w:pPr>
      <w:r>
        <w:rPr>
          <w:sz w:val="16"/>
        </w:rPr>
        <w:t>//</w:t>
      </w:r>
      <w:r>
        <w:rPr>
          <w:spacing w:val="9"/>
          <w:sz w:val="16"/>
        </w:rPr>
        <w:t> </w:t>
      </w:r>
      <w:r>
        <w:rPr>
          <w:rFonts w:ascii="宋体" w:eastAsia="宋体" w:hint="eastAsia"/>
          <w:spacing w:val="-3"/>
          <w:sz w:val="16"/>
        </w:rPr>
        <w:t>当任务处理完成时发出的信号</w:t>
      </w:r>
    </w:p>
    <w:p>
      <w:pPr>
        <w:pStyle w:val="ListParagraph"/>
        <w:numPr>
          <w:ilvl w:val="0"/>
          <w:numId w:val="437"/>
        </w:numPr>
        <w:tabs>
          <w:tab w:pos="1301" w:val="left" w:leader="none"/>
          <w:tab w:pos="1302" w:val="left" w:leader="none"/>
        </w:tabs>
        <w:spacing w:line="240" w:lineRule="auto" w:before="21" w:after="0"/>
        <w:ind w:left="1301" w:right="0" w:hanging="673"/>
        <w:jc w:val="left"/>
        <w:rPr>
          <w:sz w:val="16"/>
        </w:rPr>
      </w:pPr>
      <w:r>
        <w:rPr>
          <w:sz w:val="16"/>
        </w:rPr>
        <w:t>case err :=</w:t>
      </w:r>
      <w:r>
        <w:rPr>
          <w:spacing w:val="-12"/>
          <w:sz w:val="16"/>
        </w:rPr>
        <w:t> </w:t>
      </w:r>
      <w:r>
        <w:rPr>
          <w:sz w:val="16"/>
        </w:rPr>
        <w:t>&lt;-r.complete:</w:t>
      </w:r>
    </w:p>
    <w:p>
      <w:pPr>
        <w:pStyle w:val="ListParagraph"/>
        <w:numPr>
          <w:ilvl w:val="0"/>
          <w:numId w:val="437"/>
        </w:numPr>
        <w:tabs>
          <w:tab w:pos="1684" w:val="left" w:leader="none"/>
          <w:tab w:pos="1686" w:val="left" w:leader="none"/>
        </w:tabs>
        <w:spacing w:line="240" w:lineRule="auto" w:before="18" w:after="0"/>
        <w:ind w:left="1685" w:right="0" w:hanging="1057"/>
        <w:jc w:val="left"/>
        <w:rPr>
          <w:sz w:val="16"/>
        </w:rPr>
      </w:pPr>
      <w:r>
        <w:rPr>
          <w:sz w:val="16"/>
        </w:rPr>
        <w:t>return</w:t>
      </w:r>
      <w:r>
        <w:rPr>
          <w:spacing w:val="-2"/>
          <w:sz w:val="16"/>
        </w:rPr>
        <w:t> </w:t>
      </w:r>
      <w:r>
        <w:rPr>
          <w:sz w:val="16"/>
        </w:rPr>
        <w:t>err</w:t>
      </w:r>
    </w:p>
    <w:p>
      <w:pPr>
        <w:spacing w:after="0" w:line="240" w:lineRule="auto"/>
        <w:jc w:val="left"/>
        <w:rPr>
          <w:sz w:val="16"/>
        </w:rPr>
        <w:sectPr>
          <w:pgSz w:w="10610" w:h="13330"/>
          <w:pgMar w:top="1240" w:bottom="280" w:left="1000" w:right="920"/>
        </w:sectPr>
      </w:pPr>
    </w:p>
    <w:p>
      <w:pPr>
        <w:spacing w:line="180" w:lineRule="exact" w:before="128"/>
        <w:ind w:left="629" w:right="0" w:firstLine="0"/>
        <w:jc w:val="left"/>
        <w:rPr>
          <w:rFonts w:ascii="Courier New"/>
          <w:sz w:val="16"/>
        </w:rPr>
      </w:pPr>
      <w:r>
        <w:rPr>
          <w:rFonts w:ascii="Courier New"/>
          <w:sz w:val="16"/>
        </w:rPr>
        <w:t>65</w:t>
      </w:r>
    </w:p>
    <w:p>
      <w:pPr>
        <w:pStyle w:val="ListParagraph"/>
        <w:numPr>
          <w:ilvl w:val="0"/>
          <w:numId w:val="438"/>
        </w:numPr>
        <w:tabs>
          <w:tab w:pos="1301" w:val="left" w:leader="none"/>
          <w:tab w:pos="1302" w:val="left" w:leader="none"/>
        </w:tabs>
        <w:spacing w:line="207" w:lineRule="exact"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当任务处理程序运行超时时发出的信号</w:t>
      </w:r>
    </w:p>
    <w:p>
      <w:pPr>
        <w:pStyle w:val="ListParagraph"/>
        <w:numPr>
          <w:ilvl w:val="0"/>
          <w:numId w:val="438"/>
        </w:numPr>
        <w:tabs>
          <w:tab w:pos="1301" w:val="left" w:leader="none"/>
          <w:tab w:pos="1302" w:val="left" w:leader="none"/>
        </w:tabs>
        <w:spacing w:line="240" w:lineRule="auto" w:before="20" w:after="0"/>
        <w:ind w:left="1301" w:right="0" w:hanging="673"/>
        <w:jc w:val="left"/>
        <w:rPr>
          <w:sz w:val="16"/>
        </w:rPr>
      </w:pPr>
      <w:r>
        <w:rPr>
          <w:sz w:val="16"/>
        </w:rPr>
        <w:t>case</w:t>
      </w:r>
      <w:r>
        <w:rPr>
          <w:spacing w:val="-2"/>
          <w:sz w:val="16"/>
        </w:rPr>
        <w:t> </w:t>
      </w:r>
      <w:r>
        <w:rPr>
          <w:sz w:val="16"/>
        </w:rPr>
        <w:t>&lt;-r.timeout:</w:t>
      </w:r>
    </w:p>
    <w:p>
      <w:pPr>
        <w:pStyle w:val="ListParagraph"/>
        <w:numPr>
          <w:ilvl w:val="0"/>
          <w:numId w:val="438"/>
        </w:numPr>
        <w:tabs>
          <w:tab w:pos="1301" w:val="left" w:leader="none"/>
          <w:tab w:pos="1685" w:val="left" w:leader="none"/>
          <w:tab w:pos="1686" w:val="left" w:leader="none"/>
        </w:tabs>
        <w:spacing w:line="264" w:lineRule="auto" w:before="21" w:after="0"/>
        <w:ind w:left="629" w:right="5364" w:firstLine="0"/>
        <w:jc w:val="left"/>
        <w:rPr>
          <w:sz w:val="16"/>
        </w:rPr>
      </w:pPr>
      <w:r>
        <w:rPr>
          <w:sz w:val="16"/>
        </w:rPr>
        <w:t>return ErrTimeout 69</w:t>
        <w:tab/>
        <w:t>}</w:t>
      </w:r>
    </w:p>
    <w:p>
      <w:pPr>
        <w:spacing w:line="181" w:lineRule="exact" w:before="0"/>
        <w:ind w:left="629" w:right="0" w:firstLine="0"/>
        <w:jc w:val="left"/>
        <w:rPr>
          <w:rFonts w:ascii="Courier New"/>
          <w:sz w:val="16"/>
        </w:rPr>
      </w:pPr>
      <w:r>
        <w:rPr>
          <w:rFonts w:ascii="Courier New"/>
          <w:sz w:val="16"/>
        </w:rPr>
        <w:t>70 }</w:t>
      </w:r>
    </w:p>
    <w:p>
      <w:pPr>
        <w:spacing w:line="180" w:lineRule="exact" w:before="20"/>
        <w:ind w:left="629" w:right="0" w:firstLine="0"/>
        <w:jc w:val="left"/>
        <w:rPr>
          <w:rFonts w:ascii="Courier New"/>
          <w:sz w:val="16"/>
        </w:rPr>
      </w:pPr>
      <w:r>
        <w:rPr>
          <w:rFonts w:ascii="Courier New"/>
          <w:sz w:val="16"/>
        </w:rPr>
        <w:t>71</w:t>
      </w:r>
    </w:p>
    <w:p>
      <w:pPr>
        <w:pStyle w:val="ListParagraph"/>
        <w:numPr>
          <w:ilvl w:val="0"/>
          <w:numId w:val="439"/>
        </w:numPr>
        <w:tabs>
          <w:tab w:pos="918" w:val="left" w:leader="none"/>
        </w:tabs>
        <w:spacing w:line="207" w:lineRule="exact" w:before="0" w:after="0"/>
        <w:ind w:left="917" w:right="0" w:hanging="289"/>
        <w:jc w:val="left"/>
        <w:rPr>
          <w:rFonts w:ascii="宋体" w:eastAsia="宋体" w:hint="eastAsia"/>
          <w:sz w:val="16"/>
        </w:rPr>
      </w:pPr>
      <w:r>
        <w:rPr>
          <w:sz w:val="16"/>
        </w:rPr>
        <w:t>//</w:t>
      </w:r>
      <w:r>
        <w:rPr>
          <w:spacing w:val="-1"/>
          <w:sz w:val="16"/>
        </w:rPr>
        <w:t> </w:t>
      </w:r>
      <w:r>
        <w:rPr>
          <w:sz w:val="16"/>
        </w:rPr>
        <w:t>run</w:t>
      </w:r>
      <w:r>
        <w:rPr>
          <w:spacing w:val="-56"/>
          <w:sz w:val="16"/>
        </w:rPr>
        <w:t> </w:t>
      </w:r>
      <w:r>
        <w:rPr>
          <w:rFonts w:ascii="宋体" w:eastAsia="宋体" w:hint="eastAsia"/>
          <w:spacing w:val="-3"/>
          <w:sz w:val="16"/>
        </w:rPr>
        <w:t>执行每一个已注册的任务</w:t>
      </w:r>
    </w:p>
    <w:p>
      <w:pPr>
        <w:pStyle w:val="ListParagraph"/>
        <w:numPr>
          <w:ilvl w:val="0"/>
          <w:numId w:val="439"/>
        </w:numPr>
        <w:tabs>
          <w:tab w:pos="918" w:val="left" w:leader="none"/>
        </w:tabs>
        <w:spacing w:line="240" w:lineRule="auto" w:before="21" w:after="0"/>
        <w:ind w:left="917" w:right="0" w:hanging="289"/>
        <w:jc w:val="left"/>
        <w:rPr>
          <w:sz w:val="16"/>
        </w:rPr>
      </w:pPr>
      <w:r>
        <w:rPr>
          <w:sz w:val="16"/>
        </w:rPr>
        <w:t>func (r *Runner) run() error</w:t>
      </w:r>
      <w:r>
        <w:rPr>
          <w:spacing w:val="-6"/>
          <w:sz w:val="16"/>
        </w:rPr>
        <w:t> </w:t>
      </w:r>
      <w:r>
        <w:rPr>
          <w:sz w:val="16"/>
        </w:rPr>
        <w:t>{</w:t>
      </w:r>
    </w:p>
    <w:p>
      <w:pPr>
        <w:pStyle w:val="ListParagraph"/>
        <w:numPr>
          <w:ilvl w:val="0"/>
          <w:numId w:val="439"/>
        </w:numPr>
        <w:tabs>
          <w:tab w:pos="1301" w:val="left" w:leader="none"/>
          <w:tab w:pos="1302" w:val="left" w:leader="none"/>
        </w:tabs>
        <w:spacing w:line="180" w:lineRule="exact" w:before="20" w:after="0"/>
        <w:ind w:left="1301" w:right="0" w:hanging="673"/>
        <w:jc w:val="left"/>
        <w:rPr>
          <w:sz w:val="16"/>
        </w:rPr>
      </w:pPr>
      <w:r>
        <w:rPr>
          <w:sz w:val="16"/>
        </w:rPr>
        <w:t>for id, task := range r.tasks</w:t>
      </w:r>
      <w:r>
        <w:rPr>
          <w:spacing w:val="-7"/>
          <w:sz w:val="16"/>
        </w:rPr>
        <w:t> </w:t>
      </w:r>
      <w:r>
        <w:rPr>
          <w:sz w:val="16"/>
        </w:rPr>
        <w:t>{</w:t>
      </w:r>
    </w:p>
    <w:p>
      <w:pPr>
        <w:pStyle w:val="ListParagraph"/>
        <w:numPr>
          <w:ilvl w:val="0"/>
          <w:numId w:val="439"/>
        </w:numPr>
        <w:tabs>
          <w:tab w:pos="1685" w:val="left" w:leader="none"/>
          <w:tab w:pos="1686" w:val="left" w:leader="none"/>
        </w:tabs>
        <w:spacing w:line="207" w:lineRule="exact" w:before="0" w:after="0"/>
        <w:ind w:left="1685" w:right="0" w:hanging="1057"/>
        <w:jc w:val="left"/>
        <w:rPr>
          <w:rFonts w:ascii="宋体" w:eastAsia="宋体" w:hint="eastAsia"/>
          <w:sz w:val="16"/>
        </w:rPr>
      </w:pPr>
      <w:r>
        <w:rPr>
          <w:sz w:val="16"/>
        </w:rPr>
        <w:t>//</w:t>
      </w:r>
      <w:r>
        <w:rPr>
          <w:spacing w:val="7"/>
          <w:sz w:val="16"/>
        </w:rPr>
        <w:t> </w:t>
      </w:r>
      <w:r>
        <w:rPr>
          <w:rFonts w:ascii="宋体" w:eastAsia="宋体" w:hint="eastAsia"/>
          <w:spacing w:val="-3"/>
          <w:sz w:val="16"/>
        </w:rPr>
        <w:t>检测操作系统的中断信号</w:t>
      </w:r>
    </w:p>
    <w:p>
      <w:pPr>
        <w:pStyle w:val="ListParagraph"/>
        <w:numPr>
          <w:ilvl w:val="0"/>
          <w:numId w:val="439"/>
        </w:numPr>
        <w:tabs>
          <w:tab w:pos="1685" w:val="left" w:leader="none"/>
          <w:tab w:pos="1686" w:val="left" w:leader="none"/>
        </w:tabs>
        <w:spacing w:line="240" w:lineRule="auto" w:before="20" w:after="0"/>
        <w:ind w:left="1685" w:right="0" w:hanging="1057"/>
        <w:jc w:val="left"/>
        <w:rPr>
          <w:sz w:val="16"/>
        </w:rPr>
      </w:pPr>
      <w:r>
        <w:rPr>
          <w:sz w:val="16"/>
        </w:rPr>
        <w:t>if r.gotInterrupt()</w:t>
      </w:r>
      <w:r>
        <w:rPr>
          <w:spacing w:val="-10"/>
          <w:sz w:val="16"/>
        </w:rPr>
        <w:t> </w:t>
      </w:r>
      <w:r>
        <w:rPr>
          <w:sz w:val="16"/>
        </w:rPr>
        <w:t>{</w:t>
      </w:r>
    </w:p>
    <w:p>
      <w:pPr>
        <w:pStyle w:val="ListParagraph"/>
        <w:numPr>
          <w:ilvl w:val="0"/>
          <w:numId w:val="439"/>
        </w:numPr>
        <w:tabs>
          <w:tab w:pos="1685" w:val="left" w:leader="none"/>
          <w:tab w:pos="2069" w:val="left" w:leader="none"/>
          <w:tab w:pos="2070" w:val="left" w:leader="none"/>
        </w:tabs>
        <w:spacing w:line="264" w:lineRule="auto" w:before="21" w:after="0"/>
        <w:ind w:left="629" w:right="4788" w:firstLine="0"/>
        <w:jc w:val="left"/>
        <w:rPr>
          <w:sz w:val="16"/>
        </w:rPr>
      </w:pPr>
      <w:r>
        <w:rPr>
          <w:sz w:val="16"/>
        </w:rPr>
        <w:t>return ErrInterrupt 78</w:t>
        <w:tab/>
        <w:t>}</w:t>
      </w:r>
    </w:p>
    <w:p>
      <w:pPr>
        <w:spacing w:line="181" w:lineRule="exact" w:before="0"/>
        <w:ind w:left="629" w:right="0" w:firstLine="0"/>
        <w:jc w:val="left"/>
        <w:rPr>
          <w:rFonts w:ascii="Courier New"/>
          <w:sz w:val="16"/>
        </w:rPr>
      </w:pPr>
      <w:r>
        <w:rPr>
          <w:rFonts w:ascii="Courier New"/>
          <w:sz w:val="16"/>
        </w:rPr>
        <w:t>79</w:t>
      </w:r>
    </w:p>
    <w:p>
      <w:pPr>
        <w:pStyle w:val="ListParagraph"/>
        <w:numPr>
          <w:ilvl w:val="0"/>
          <w:numId w:val="440"/>
        </w:numPr>
        <w:tabs>
          <w:tab w:pos="1685" w:val="left" w:leader="none"/>
          <w:tab w:pos="1686" w:val="left" w:leader="none"/>
        </w:tabs>
        <w:spacing w:line="240" w:lineRule="auto" w:before="1" w:after="0"/>
        <w:ind w:left="1685" w:right="0" w:hanging="1057"/>
        <w:jc w:val="left"/>
        <w:rPr>
          <w:rFonts w:ascii="宋体" w:eastAsia="宋体" w:hint="eastAsia"/>
          <w:sz w:val="16"/>
        </w:rPr>
      </w:pPr>
      <w:r>
        <w:rPr>
          <w:sz w:val="16"/>
        </w:rPr>
        <w:t>//</w:t>
      </w:r>
      <w:r>
        <w:rPr>
          <w:spacing w:val="-1"/>
          <w:sz w:val="16"/>
        </w:rPr>
        <w:t> </w:t>
      </w:r>
      <w:r>
        <w:rPr>
          <w:rFonts w:ascii="宋体" w:eastAsia="宋体" w:hint="eastAsia"/>
          <w:spacing w:val="-2"/>
          <w:sz w:val="16"/>
        </w:rPr>
        <w:t>执行已注册的任务</w:t>
      </w:r>
    </w:p>
    <w:p>
      <w:pPr>
        <w:pStyle w:val="ListParagraph"/>
        <w:numPr>
          <w:ilvl w:val="0"/>
          <w:numId w:val="440"/>
        </w:numPr>
        <w:tabs>
          <w:tab w:pos="1301" w:val="left" w:leader="none"/>
          <w:tab w:pos="1685" w:val="left" w:leader="none"/>
          <w:tab w:pos="1686" w:val="left" w:leader="none"/>
        </w:tabs>
        <w:spacing w:line="264" w:lineRule="auto" w:before="20" w:after="0"/>
        <w:ind w:left="629" w:right="6228" w:firstLine="0"/>
        <w:jc w:val="left"/>
        <w:rPr>
          <w:sz w:val="16"/>
        </w:rPr>
      </w:pPr>
      <w:r>
        <w:rPr>
          <w:spacing w:val="-3"/>
          <w:sz w:val="16"/>
        </w:rPr>
        <w:t>task(id) </w:t>
      </w:r>
      <w:r>
        <w:rPr>
          <w:sz w:val="16"/>
        </w:rPr>
        <w:t>82</w:t>
        <w:tab/>
        <w:t>}</w:t>
      </w:r>
    </w:p>
    <w:p>
      <w:pPr>
        <w:spacing w:line="181" w:lineRule="exact" w:before="0"/>
        <w:ind w:left="629" w:right="0" w:firstLine="0"/>
        <w:jc w:val="left"/>
        <w:rPr>
          <w:rFonts w:ascii="Courier New"/>
          <w:sz w:val="16"/>
        </w:rPr>
      </w:pPr>
      <w:r>
        <w:rPr>
          <w:rFonts w:ascii="Courier New"/>
          <w:sz w:val="16"/>
        </w:rPr>
        <w:t>83</w:t>
      </w:r>
    </w:p>
    <w:p>
      <w:pPr>
        <w:tabs>
          <w:tab w:pos="1301" w:val="left" w:leader="none"/>
        </w:tabs>
        <w:spacing w:line="264" w:lineRule="auto" w:before="20"/>
        <w:ind w:left="629" w:right="6420" w:firstLine="0"/>
        <w:jc w:val="left"/>
        <w:rPr>
          <w:rFonts w:ascii="Courier New"/>
          <w:sz w:val="16"/>
        </w:rPr>
      </w:pPr>
      <w:r>
        <w:rPr>
          <w:rFonts w:ascii="Courier New"/>
          <w:sz w:val="16"/>
        </w:rPr>
        <w:t>84</w:t>
        <w:tab/>
        <w:t>return </w:t>
      </w:r>
      <w:r>
        <w:rPr>
          <w:rFonts w:ascii="Courier New"/>
          <w:spacing w:val="-6"/>
          <w:sz w:val="16"/>
        </w:rPr>
        <w:t>nil </w:t>
      </w:r>
      <w:r>
        <w:rPr>
          <w:rFonts w:ascii="Courier New"/>
          <w:sz w:val="16"/>
        </w:rPr>
        <w:t>85</w:t>
      </w:r>
      <w:r>
        <w:rPr>
          <w:rFonts w:ascii="Courier New"/>
          <w:spacing w:val="-1"/>
          <w:sz w:val="16"/>
        </w:rPr>
        <w:t> </w:t>
      </w:r>
      <w:r>
        <w:rPr>
          <w:rFonts w:ascii="Courier New"/>
          <w:sz w:val="16"/>
        </w:rPr>
        <w:t>}</w:t>
      </w:r>
    </w:p>
    <w:p>
      <w:pPr>
        <w:spacing w:line="181" w:lineRule="exact" w:before="0"/>
        <w:ind w:left="629" w:right="0" w:firstLine="0"/>
        <w:jc w:val="left"/>
        <w:rPr>
          <w:rFonts w:ascii="Courier New"/>
          <w:sz w:val="16"/>
        </w:rPr>
      </w:pPr>
      <w:r>
        <w:rPr>
          <w:rFonts w:ascii="Courier New"/>
          <w:sz w:val="16"/>
        </w:rPr>
        <w:t>86</w:t>
      </w:r>
    </w:p>
    <w:p>
      <w:pPr>
        <w:pStyle w:val="ListParagraph"/>
        <w:numPr>
          <w:ilvl w:val="0"/>
          <w:numId w:val="441"/>
        </w:numPr>
        <w:tabs>
          <w:tab w:pos="918" w:val="left" w:leader="none"/>
        </w:tabs>
        <w:spacing w:line="240" w:lineRule="auto" w:before="1" w:after="0"/>
        <w:ind w:left="917" w:right="0" w:hanging="289"/>
        <w:jc w:val="left"/>
        <w:rPr>
          <w:rFonts w:ascii="宋体" w:eastAsia="宋体" w:hint="eastAsia"/>
          <w:sz w:val="16"/>
        </w:rPr>
      </w:pPr>
      <w:r>
        <w:rPr>
          <w:sz w:val="16"/>
        </w:rPr>
        <w:t>//</w:t>
      </w:r>
      <w:r>
        <w:rPr>
          <w:spacing w:val="-1"/>
          <w:sz w:val="16"/>
        </w:rPr>
        <w:t> </w:t>
      </w:r>
      <w:r>
        <w:rPr>
          <w:sz w:val="16"/>
        </w:rPr>
        <w:t>gotInterrupt</w:t>
      </w:r>
      <w:r>
        <w:rPr>
          <w:spacing w:val="-56"/>
          <w:sz w:val="16"/>
        </w:rPr>
        <w:t> </w:t>
      </w:r>
      <w:r>
        <w:rPr>
          <w:rFonts w:ascii="宋体" w:eastAsia="宋体" w:hint="eastAsia"/>
          <w:spacing w:val="-3"/>
          <w:sz w:val="16"/>
        </w:rPr>
        <w:t>验证是否接收到了中断信号</w:t>
      </w:r>
    </w:p>
    <w:p>
      <w:pPr>
        <w:pStyle w:val="ListParagraph"/>
        <w:numPr>
          <w:ilvl w:val="0"/>
          <w:numId w:val="441"/>
        </w:numPr>
        <w:tabs>
          <w:tab w:pos="918" w:val="left" w:leader="none"/>
        </w:tabs>
        <w:spacing w:line="240" w:lineRule="auto" w:before="21" w:after="0"/>
        <w:ind w:left="917" w:right="0" w:hanging="289"/>
        <w:jc w:val="left"/>
        <w:rPr>
          <w:sz w:val="16"/>
        </w:rPr>
      </w:pPr>
      <w:r>
        <w:rPr>
          <w:sz w:val="16"/>
        </w:rPr>
        <w:t>func (r *Runner) gotInterrupt() bool</w:t>
      </w:r>
      <w:r>
        <w:rPr>
          <w:spacing w:val="-7"/>
          <w:sz w:val="16"/>
        </w:rPr>
        <w:t> </w:t>
      </w:r>
      <w:r>
        <w:rPr>
          <w:sz w:val="16"/>
        </w:rPr>
        <w:t>{</w:t>
      </w:r>
    </w:p>
    <w:p>
      <w:pPr>
        <w:pStyle w:val="ListParagraph"/>
        <w:numPr>
          <w:ilvl w:val="0"/>
          <w:numId w:val="441"/>
        </w:numPr>
        <w:tabs>
          <w:tab w:pos="1301" w:val="left" w:leader="none"/>
          <w:tab w:pos="1302" w:val="left" w:leader="none"/>
        </w:tabs>
        <w:spacing w:line="240" w:lineRule="auto" w:before="18" w:after="0"/>
        <w:ind w:left="1301" w:right="0" w:hanging="673"/>
        <w:jc w:val="left"/>
        <w:rPr>
          <w:sz w:val="16"/>
        </w:rPr>
      </w:pPr>
      <w:r>
        <w:rPr>
          <w:sz w:val="16"/>
        </w:rPr>
        <w:t>select</w:t>
      </w:r>
      <w:r>
        <w:rPr>
          <w:spacing w:val="-2"/>
          <w:sz w:val="16"/>
        </w:rPr>
        <w:t> </w:t>
      </w:r>
      <w:r>
        <w:rPr>
          <w:sz w:val="16"/>
        </w:rPr>
        <w:t>{</w:t>
      </w:r>
    </w:p>
    <w:p>
      <w:pPr>
        <w:pStyle w:val="ListParagraph"/>
        <w:numPr>
          <w:ilvl w:val="0"/>
          <w:numId w:val="441"/>
        </w:numPr>
        <w:tabs>
          <w:tab w:pos="1301" w:val="left" w:leader="none"/>
          <w:tab w:pos="1302" w:val="left" w:leader="none"/>
        </w:tabs>
        <w:spacing w:line="240" w:lineRule="auto" w:before="1"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当中断事件被触发时发出的信号</w:t>
      </w:r>
    </w:p>
    <w:p>
      <w:pPr>
        <w:pStyle w:val="ListParagraph"/>
        <w:numPr>
          <w:ilvl w:val="0"/>
          <w:numId w:val="441"/>
        </w:numPr>
        <w:tabs>
          <w:tab w:pos="1300" w:val="left" w:leader="none"/>
          <w:tab w:pos="1301" w:val="left" w:leader="none"/>
        </w:tabs>
        <w:spacing w:line="180" w:lineRule="exact" w:before="20" w:after="0"/>
        <w:ind w:left="1300" w:right="0" w:hanging="673"/>
        <w:jc w:val="left"/>
        <w:rPr>
          <w:sz w:val="16"/>
        </w:rPr>
      </w:pPr>
      <w:r>
        <w:rPr>
          <w:sz w:val="16"/>
        </w:rPr>
        <w:t>case</w:t>
      </w:r>
      <w:r>
        <w:rPr>
          <w:spacing w:val="-2"/>
          <w:sz w:val="16"/>
        </w:rPr>
        <w:t> </w:t>
      </w:r>
      <w:r>
        <w:rPr>
          <w:sz w:val="16"/>
        </w:rPr>
        <w:t>&lt;-r.interrupt:</w:t>
      </w:r>
    </w:p>
    <w:p>
      <w:pPr>
        <w:pStyle w:val="ListParagraph"/>
        <w:numPr>
          <w:ilvl w:val="0"/>
          <w:numId w:val="441"/>
        </w:numPr>
        <w:tabs>
          <w:tab w:pos="1684" w:val="left" w:leader="none"/>
          <w:tab w:pos="1685" w:val="left" w:leader="none"/>
        </w:tabs>
        <w:spacing w:line="207" w:lineRule="exact" w:before="0" w:after="0"/>
        <w:ind w:left="1684" w:right="0" w:hanging="1057"/>
        <w:jc w:val="left"/>
        <w:rPr>
          <w:rFonts w:ascii="宋体" w:eastAsia="宋体" w:hint="eastAsia"/>
          <w:sz w:val="16"/>
        </w:rPr>
      </w:pPr>
      <w:r>
        <w:rPr>
          <w:sz w:val="16"/>
        </w:rPr>
        <w:t>//</w:t>
      </w:r>
      <w:r>
        <w:rPr>
          <w:spacing w:val="-1"/>
          <w:sz w:val="16"/>
        </w:rPr>
        <w:t> </w:t>
      </w:r>
      <w:r>
        <w:rPr>
          <w:rFonts w:ascii="宋体" w:eastAsia="宋体" w:hint="eastAsia"/>
          <w:spacing w:val="-3"/>
          <w:sz w:val="16"/>
        </w:rPr>
        <w:t>停止接收后续的任何信号</w:t>
      </w:r>
    </w:p>
    <w:p>
      <w:pPr>
        <w:pStyle w:val="ListParagraph"/>
        <w:numPr>
          <w:ilvl w:val="0"/>
          <w:numId w:val="441"/>
        </w:numPr>
        <w:tabs>
          <w:tab w:pos="1684" w:val="left" w:leader="none"/>
          <w:tab w:pos="1685" w:val="left" w:leader="none"/>
        </w:tabs>
        <w:spacing w:line="240" w:lineRule="auto" w:before="20" w:after="0"/>
        <w:ind w:left="1684" w:right="0" w:hanging="1057"/>
        <w:jc w:val="left"/>
        <w:rPr>
          <w:sz w:val="16"/>
        </w:rPr>
      </w:pPr>
      <w:r>
        <w:rPr>
          <w:sz w:val="16"/>
        </w:rPr>
        <w:t>signal.Stop(r.interrupt)</w:t>
      </w:r>
    </w:p>
    <w:p>
      <w:pPr>
        <w:tabs>
          <w:tab w:pos="1684" w:val="left" w:leader="none"/>
        </w:tabs>
        <w:spacing w:line="261" w:lineRule="auto" w:before="21"/>
        <w:ind w:left="629" w:right="5941" w:hanging="2"/>
        <w:jc w:val="left"/>
        <w:rPr>
          <w:rFonts w:ascii="Courier New"/>
          <w:sz w:val="16"/>
        </w:rPr>
      </w:pPr>
      <w:r>
        <w:rPr>
          <w:rFonts w:ascii="Courier New"/>
          <w:sz w:val="16"/>
        </w:rPr>
        <w:t>95</w:t>
        <w:tab/>
        <w:t>return </w:t>
      </w:r>
      <w:r>
        <w:rPr>
          <w:rFonts w:ascii="Courier New"/>
          <w:spacing w:val="-4"/>
          <w:sz w:val="16"/>
        </w:rPr>
        <w:t>true </w:t>
      </w:r>
      <w:r>
        <w:rPr>
          <w:rFonts w:ascii="Courier New"/>
          <w:sz w:val="16"/>
        </w:rPr>
        <w:t>96</w:t>
      </w:r>
    </w:p>
    <w:p>
      <w:pPr>
        <w:pStyle w:val="ListParagraph"/>
        <w:numPr>
          <w:ilvl w:val="0"/>
          <w:numId w:val="442"/>
        </w:numPr>
        <w:tabs>
          <w:tab w:pos="1301" w:val="left" w:leader="none"/>
          <w:tab w:pos="1302" w:val="left" w:leader="none"/>
        </w:tabs>
        <w:spacing w:line="190" w:lineRule="exact"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1"/>
          <w:sz w:val="16"/>
        </w:rPr>
        <w:t>继续正常运行</w:t>
      </w:r>
    </w:p>
    <w:p>
      <w:pPr>
        <w:pStyle w:val="ListParagraph"/>
        <w:numPr>
          <w:ilvl w:val="0"/>
          <w:numId w:val="442"/>
        </w:numPr>
        <w:tabs>
          <w:tab w:pos="1301" w:val="left" w:leader="none"/>
          <w:tab w:pos="1302" w:val="left" w:leader="none"/>
        </w:tabs>
        <w:spacing w:line="240" w:lineRule="auto" w:before="23" w:after="0"/>
        <w:ind w:left="1301" w:right="0" w:hanging="673"/>
        <w:jc w:val="left"/>
        <w:rPr>
          <w:sz w:val="16"/>
        </w:rPr>
      </w:pPr>
      <w:r>
        <w:rPr>
          <w:sz w:val="16"/>
        </w:rPr>
        <w:t>default:</w:t>
      </w:r>
    </w:p>
    <w:p>
      <w:pPr>
        <w:pStyle w:val="ListParagraph"/>
        <w:numPr>
          <w:ilvl w:val="0"/>
          <w:numId w:val="442"/>
        </w:numPr>
        <w:tabs>
          <w:tab w:pos="1685" w:val="left" w:leader="none"/>
          <w:tab w:pos="1686" w:val="left" w:leader="none"/>
        </w:tabs>
        <w:spacing w:line="240" w:lineRule="auto" w:before="18" w:after="0"/>
        <w:ind w:left="1685" w:right="0" w:hanging="1057"/>
        <w:jc w:val="left"/>
        <w:rPr>
          <w:sz w:val="16"/>
        </w:rPr>
      </w:pPr>
      <w:r>
        <w:rPr>
          <w:sz w:val="16"/>
        </w:rPr>
        <w:t>return</w:t>
      </w:r>
      <w:r>
        <w:rPr>
          <w:spacing w:val="-2"/>
          <w:sz w:val="16"/>
        </w:rPr>
        <w:t> </w:t>
      </w:r>
      <w:r>
        <w:rPr>
          <w:sz w:val="16"/>
        </w:rPr>
        <w:t>false</w:t>
      </w:r>
    </w:p>
    <w:p>
      <w:pPr>
        <w:tabs>
          <w:tab w:pos="1301" w:val="left" w:leader="none"/>
        </w:tabs>
        <w:spacing w:before="18"/>
        <w:ind w:left="533" w:right="0" w:firstLine="0"/>
        <w:jc w:val="left"/>
        <w:rPr>
          <w:rFonts w:ascii="Courier New"/>
          <w:sz w:val="16"/>
        </w:rPr>
      </w:pPr>
      <w:r>
        <w:rPr>
          <w:rFonts w:ascii="Courier New"/>
          <w:sz w:val="16"/>
        </w:rPr>
        <w:t>100</w:t>
        <w:tab/>
        <w:t>}</w:t>
      </w:r>
    </w:p>
    <w:p>
      <w:pPr>
        <w:spacing w:before="20"/>
        <w:ind w:left="533" w:right="0" w:firstLine="0"/>
        <w:jc w:val="left"/>
        <w:rPr>
          <w:rFonts w:ascii="Courier New"/>
          <w:sz w:val="16"/>
        </w:rPr>
      </w:pPr>
      <w:r>
        <w:rPr>
          <w:rFonts w:ascii="Courier New"/>
          <w:sz w:val="16"/>
        </w:rPr>
        <w:t>101 }</w:t>
      </w:r>
    </w:p>
    <w:p>
      <w:pPr>
        <w:pStyle w:val="BodyText"/>
        <w:spacing w:line="288" w:lineRule="auto" w:before="114"/>
        <w:ind w:left="132" w:right="216" w:firstLine="400"/>
      </w:pPr>
      <w:r>
        <w:rPr>
          <w:spacing w:val="-11"/>
        </w:rPr>
        <w:t>代码清单 </w:t>
      </w:r>
      <w:r>
        <w:rPr>
          <w:rFonts w:ascii="Times New Roman" w:eastAsia="Times New Roman"/>
        </w:rPr>
        <w:t>7-1 </w:t>
      </w:r>
      <w:r>
        <w:rPr>
          <w:spacing w:val="-5"/>
        </w:rPr>
        <w:t>中的程序展示了依据调度运行的无人值守的面向任务的程序，及其所使用的并</w:t>
      </w:r>
      <w:r>
        <w:rPr/>
        <w:t>发模式。在设计上，可支持以下终止点：</w:t>
      </w:r>
    </w:p>
    <w:p>
      <w:pPr>
        <w:pStyle w:val="ListParagraph"/>
        <w:numPr>
          <w:ilvl w:val="2"/>
          <w:numId w:val="425"/>
        </w:numPr>
        <w:tabs>
          <w:tab w:pos="834" w:val="left" w:leader="none"/>
        </w:tabs>
        <w:spacing w:line="240" w:lineRule="auto" w:before="4" w:after="0"/>
        <w:ind w:left="833" w:right="0" w:hanging="301"/>
        <w:jc w:val="left"/>
        <w:rPr>
          <w:rFonts w:ascii="宋体" w:hAnsi="宋体" w:eastAsia="宋体" w:hint="eastAsia"/>
          <w:sz w:val="20"/>
        </w:rPr>
      </w:pPr>
      <w:r>
        <w:rPr>
          <w:rFonts w:ascii="宋体" w:hAnsi="宋体" w:eastAsia="宋体" w:hint="eastAsia"/>
          <w:sz w:val="20"/>
        </w:rPr>
        <w:t>程序可以在分配的时间内完成工作，正常终止；</w:t>
      </w:r>
    </w:p>
    <w:p>
      <w:pPr>
        <w:pStyle w:val="ListParagraph"/>
        <w:numPr>
          <w:ilvl w:val="2"/>
          <w:numId w:val="425"/>
        </w:numPr>
        <w:tabs>
          <w:tab w:pos="834" w:val="left" w:leader="none"/>
        </w:tabs>
        <w:spacing w:line="240" w:lineRule="auto" w:before="53" w:after="0"/>
        <w:ind w:left="833" w:right="0" w:hanging="301"/>
        <w:jc w:val="left"/>
        <w:rPr>
          <w:rFonts w:ascii="宋体" w:hAnsi="宋体" w:eastAsia="宋体" w:hint="eastAsia"/>
          <w:sz w:val="20"/>
        </w:rPr>
      </w:pPr>
      <w:r>
        <w:rPr>
          <w:rFonts w:ascii="宋体" w:hAnsi="宋体" w:eastAsia="宋体" w:hint="eastAsia"/>
          <w:spacing w:val="-21"/>
          <w:w w:val="99"/>
          <w:sz w:val="20"/>
        </w:rPr>
        <w:t>程序没有及时完成工作，“自杀”；</w:t>
      </w:r>
    </w:p>
    <w:p>
      <w:pPr>
        <w:pStyle w:val="ListParagraph"/>
        <w:numPr>
          <w:ilvl w:val="2"/>
          <w:numId w:val="425"/>
        </w:numPr>
        <w:tabs>
          <w:tab w:pos="834" w:val="left" w:leader="none"/>
        </w:tabs>
        <w:spacing w:line="285" w:lineRule="auto" w:before="54" w:after="0"/>
        <w:ind w:left="533" w:right="1385" w:firstLine="0"/>
        <w:jc w:val="left"/>
        <w:rPr>
          <w:rFonts w:ascii="宋体" w:hAnsi="宋体" w:eastAsia="宋体" w:hint="eastAsia"/>
          <w:sz w:val="20"/>
        </w:rPr>
      </w:pPr>
      <w:r>
        <w:rPr>
          <w:rFonts w:ascii="宋体" w:hAnsi="宋体" w:eastAsia="宋体" w:hint="eastAsia"/>
          <w:sz w:val="20"/>
        </w:rPr>
        <w:t>接收到操作系统发送的中断事件，程序立刻试图清理状态并停止工作。 </w:t>
      </w:r>
      <w:r>
        <w:rPr>
          <w:rFonts w:ascii="宋体" w:hAnsi="宋体" w:eastAsia="宋体" w:hint="eastAsia"/>
          <w:spacing w:val="-2"/>
          <w:sz w:val="20"/>
        </w:rPr>
        <w:t>让我们走查一遍代码，看看每个终止点是如何实现的，如代码清单 </w:t>
      </w:r>
      <w:r>
        <w:rPr>
          <w:rFonts w:ascii="Times New Roman" w:hAnsi="Times New Roman" w:eastAsia="Times New Roman"/>
          <w:sz w:val="20"/>
        </w:rPr>
        <w:t>7-2</w:t>
      </w:r>
      <w:r>
        <w:rPr>
          <w:rFonts w:ascii="Times New Roman" w:hAnsi="Times New Roman" w:eastAsia="Times New Roman"/>
          <w:spacing w:val="-2"/>
          <w:sz w:val="20"/>
        </w:rPr>
        <w:t> </w:t>
      </w:r>
      <w:r>
        <w:rPr>
          <w:rFonts w:ascii="宋体" w:hAnsi="宋体" w:eastAsia="宋体" w:hint="eastAsia"/>
          <w:spacing w:val="-5"/>
          <w:sz w:val="20"/>
        </w:rPr>
        <w:t>所示。</w:t>
      </w:r>
    </w:p>
    <w:p>
      <w:pPr>
        <w:pStyle w:val="BodyText"/>
        <w:spacing w:before="8"/>
        <w:rPr>
          <w:sz w:val="14"/>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7-2  </w:t>
      </w:r>
      <w:r>
        <w:rPr>
          <w:rFonts w:ascii="Arial" w:eastAsia="Arial"/>
          <w:color w:val="FFFFFF"/>
          <w:spacing w:val="21"/>
          <w:sz w:val="18"/>
          <w:shd w:fill="818181" w:color="auto" w:val="clear"/>
        </w:rPr>
        <w:t> </w:t>
      </w:r>
      <w:r>
        <w:rPr>
          <w:rFonts w:ascii="Courier New" w:eastAsia="Courier New"/>
          <w:b/>
          <w:color w:val="FFFFFF"/>
          <w:position w:val="2"/>
          <w:sz w:val="18"/>
          <w:shd w:fill="818181" w:color="auto" w:val="clear"/>
        </w:rPr>
        <w:t>runner</w:t>
      </w:r>
      <w:r>
        <w:rPr>
          <w:rFonts w:ascii="Arial" w:eastAsia="Arial"/>
          <w:color w:val="FFFFFF"/>
          <w:sz w:val="18"/>
          <w:shd w:fill="818181" w:color="auto" w:val="clear"/>
        </w:rPr>
        <w:t>/runner.go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12</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28</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443"/>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6"/>
          <w:sz w:val="16"/>
        </w:rPr>
        <w:t> </w:t>
      </w:r>
      <w:r>
        <w:rPr>
          <w:sz w:val="16"/>
        </w:rPr>
        <w:t>Runner</w:t>
      </w:r>
      <w:r>
        <w:rPr>
          <w:spacing w:val="-53"/>
          <w:sz w:val="16"/>
        </w:rPr>
        <w:t> </w:t>
      </w:r>
      <w:r>
        <w:rPr>
          <w:rFonts w:ascii="宋体" w:eastAsia="宋体" w:hint="eastAsia"/>
          <w:spacing w:val="-3"/>
          <w:sz w:val="16"/>
        </w:rPr>
        <w:t>在给定的超时时间内执行一组任务，</w:t>
      </w:r>
    </w:p>
    <w:p>
      <w:pPr>
        <w:pStyle w:val="ListParagraph"/>
        <w:numPr>
          <w:ilvl w:val="0"/>
          <w:numId w:val="443"/>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4"/>
          <w:sz w:val="16"/>
        </w:rPr>
        <w:t> </w:t>
      </w:r>
      <w:r>
        <w:rPr>
          <w:rFonts w:ascii="宋体" w:eastAsia="宋体" w:hint="eastAsia"/>
          <w:spacing w:val="-3"/>
          <w:sz w:val="16"/>
        </w:rPr>
        <w:t>并且在操作系统发送中断信号时结束这些任务</w:t>
      </w:r>
    </w:p>
    <w:p>
      <w:pPr>
        <w:pStyle w:val="ListParagraph"/>
        <w:numPr>
          <w:ilvl w:val="0"/>
          <w:numId w:val="443"/>
        </w:numPr>
        <w:tabs>
          <w:tab w:pos="822" w:val="left" w:leader="none"/>
        </w:tabs>
        <w:spacing w:line="180" w:lineRule="exact" w:before="23" w:after="0"/>
        <w:ind w:left="821" w:right="0" w:hanging="289"/>
        <w:jc w:val="left"/>
        <w:rPr>
          <w:sz w:val="16"/>
        </w:rPr>
      </w:pPr>
      <w:r>
        <w:rPr>
          <w:sz w:val="16"/>
        </w:rPr>
        <w:t>type Runner struct</w:t>
      </w:r>
      <w:r>
        <w:rPr>
          <w:spacing w:val="-4"/>
          <w:sz w:val="16"/>
        </w:rPr>
        <w:t> </w:t>
      </w:r>
      <w:r>
        <w:rPr>
          <w:sz w:val="16"/>
        </w:rPr>
        <w:t>{</w:t>
      </w:r>
    </w:p>
    <w:p>
      <w:pPr>
        <w:pStyle w:val="ListParagraph"/>
        <w:numPr>
          <w:ilvl w:val="0"/>
          <w:numId w:val="443"/>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sz w:val="16"/>
        </w:rPr>
        <w:t>interrupt</w:t>
      </w:r>
      <w:r>
        <w:rPr>
          <w:spacing w:val="-56"/>
          <w:sz w:val="16"/>
        </w:rPr>
        <w:t> </w:t>
      </w:r>
      <w:r>
        <w:rPr>
          <w:rFonts w:ascii="宋体" w:eastAsia="宋体" w:hint="eastAsia"/>
          <w:spacing w:val="-2"/>
          <w:sz w:val="16"/>
        </w:rPr>
        <w:t>通道报告从操作系统</w:t>
      </w:r>
    </w:p>
    <w:p>
      <w:pPr>
        <w:pStyle w:val="ListParagraph"/>
        <w:numPr>
          <w:ilvl w:val="0"/>
          <w:numId w:val="443"/>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1"/>
          <w:sz w:val="16"/>
        </w:rPr>
        <w:t>发送的信号</w:t>
      </w:r>
    </w:p>
    <w:p>
      <w:pPr>
        <w:spacing w:after="0" w:line="240" w:lineRule="auto"/>
        <w:jc w:val="left"/>
        <w:rPr>
          <w:rFonts w:ascii="宋体" w:eastAsia="宋体" w:hint="eastAsia"/>
          <w:sz w:val="16"/>
        </w:rPr>
        <w:sectPr>
          <w:pgSz w:w="10610" w:h="13330"/>
          <w:pgMar w:top="1240" w:bottom="280" w:left="1000" w:right="920"/>
        </w:sectPr>
      </w:pPr>
    </w:p>
    <w:p>
      <w:pPr>
        <w:pStyle w:val="BodyText"/>
        <w:spacing w:before="12"/>
        <w:rPr>
          <w:sz w:val="9"/>
        </w:rPr>
      </w:pPr>
    </w:p>
    <w:tbl>
      <w:tblPr>
        <w:tblW w:w="0" w:type="auto"/>
        <w:jc w:val="left"/>
        <w:tblInd w:w="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
        <w:gridCol w:w="288"/>
        <w:gridCol w:w="3244"/>
      </w:tblGrid>
      <w:tr>
        <w:trPr>
          <w:trHeight w:val="190" w:hRule="atLeast"/>
        </w:trPr>
        <w:tc>
          <w:tcPr>
            <w:tcW w:w="290" w:type="dxa"/>
          </w:tcPr>
          <w:p>
            <w:pPr>
              <w:pStyle w:val="TableParagraph"/>
              <w:spacing w:line="170" w:lineRule="exact"/>
              <w:ind w:left="28" w:right="27"/>
              <w:jc w:val="center"/>
              <w:rPr>
                <w:sz w:val="16"/>
              </w:rPr>
            </w:pPr>
            <w:r>
              <w:rPr>
                <w:sz w:val="16"/>
              </w:rPr>
              <w:t>17</w:t>
            </w:r>
          </w:p>
        </w:tc>
        <w:tc>
          <w:tcPr>
            <w:tcW w:w="288" w:type="dxa"/>
          </w:tcPr>
          <w:p>
            <w:pPr>
              <w:pStyle w:val="TableParagraph"/>
              <w:rPr>
                <w:rFonts w:ascii="Times New Roman"/>
                <w:sz w:val="12"/>
              </w:rPr>
            </w:pPr>
          </w:p>
        </w:tc>
        <w:tc>
          <w:tcPr>
            <w:tcW w:w="3244" w:type="dxa"/>
          </w:tcPr>
          <w:p>
            <w:pPr>
              <w:pStyle w:val="TableParagraph"/>
              <w:spacing w:line="170" w:lineRule="exact"/>
              <w:ind w:left="143"/>
              <w:rPr>
                <w:sz w:val="16"/>
              </w:rPr>
            </w:pPr>
            <w:r>
              <w:rPr>
                <w:sz w:val="16"/>
              </w:rPr>
              <w:t>interrupt chan os.Signal</w:t>
            </w:r>
          </w:p>
        </w:tc>
      </w:tr>
      <w:tr>
        <w:trPr>
          <w:trHeight w:val="201" w:hRule="atLeast"/>
        </w:trPr>
        <w:tc>
          <w:tcPr>
            <w:tcW w:w="290" w:type="dxa"/>
          </w:tcPr>
          <w:p>
            <w:pPr>
              <w:pStyle w:val="TableParagraph"/>
              <w:spacing w:line="173" w:lineRule="exact" w:before="9"/>
              <w:ind w:left="28" w:right="27"/>
              <w:jc w:val="center"/>
              <w:rPr>
                <w:sz w:val="16"/>
              </w:rPr>
            </w:pPr>
            <w:r>
              <w:rPr>
                <w:sz w:val="16"/>
              </w:rPr>
              <w:t>18</w:t>
            </w:r>
          </w:p>
        </w:tc>
        <w:tc>
          <w:tcPr>
            <w:tcW w:w="288" w:type="dxa"/>
          </w:tcPr>
          <w:p>
            <w:pPr>
              <w:pStyle w:val="TableParagraph"/>
              <w:rPr>
                <w:rFonts w:ascii="Times New Roman"/>
                <w:sz w:val="14"/>
              </w:rPr>
            </w:pPr>
          </w:p>
        </w:tc>
        <w:tc>
          <w:tcPr>
            <w:tcW w:w="3244" w:type="dxa"/>
          </w:tcPr>
          <w:p>
            <w:pPr>
              <w:pStyle w:val="TableParagraph"/>
              <w:rPr>
                <w:rFonts w:ascii="Times New Roman"/>
                <w:sz w:val="14"/>
              </w:rPr>
            </w:pPr>
          </w:p>
        </w:tc>
      </w:tr>
      <w:tr>
        <w:trPr>
          <w:trHeight w:val="207" w:hRule="atLeast"/>
        </w:trPr>
        <w:tc>
          <w:tcPr>
            <w:tcW w:w="290" w:type="dxa"/>
          </w:tcPr>
          <w:p>
            <w:pPr>
              <w:pStyle w:val="TableParagraph"/>
              <w:spacing w:line="171" w:lineRule="exact" w:before="16"/>
              <w:ind w:left="28" w:right="27"/>
              <w:jc w:val="center"/>
              <w:rPr>
                <w:sz w:val="16"/>
              </w:rPr>
            </w:pPr>
            <w:r>
              <w:rPr>
                <w:sz w:val="16"/>
              </w:rPr>
              <w:t>19</w:t>
            </w:r>
          </w:p>
        </w:tc>
        <w:tc>
          <w:tcPr>
            <w:tcW w:w="288" w:type="dxa"/>
          </w:tcPr>
          <w:p>
            <w:pPr>
              <w:pStyle w:val="TableParagraph"/>
              <w:rPr>
                <w:rFonts w:ascii="Times New Roman"/>
                <w:sz w:val="14"/>
              </w:rPr>
            </w:pPr>
          </w:p>
        </w:tc>
        <w:tc>
          <w:tcPr>
            <w:tcW w:w="3244" w:type="dxa"/>
          </w:tcPr>
          <w:p>
            <w:pPr>
              <w:pStyle w:val="TableParagraph"/>
              <w:spacing w:line="187" w:lineRule="exact"/>
              <w:ind w:left="143"/>
              <w:rPr>
                <w:rFonts w:ascii="宋体" w:eastAsia="宋体" w:hint="eastAsia"/>
                <w:sz w:val="16"/>
              </w:rPr>
            </w:pPr>
            <w:r>
              <w:rPr>
                <w:sz w:val="16"/>
              </w:rPr>
              <w:t>// complete</w:t>
            </w:r>
            <w:r>
              <w:rPr>
                <w:spacing w:val="-55"/>
                <w:sz w:val="16"/>
              </w:rPr>
              <w:t> </w:t>
            </w:r>
            <w:r>
              <w:rPr>
                <w:rFonts w:ascii="宋体" w:eastAsia="宋体" w:hint="eastAsia"/>
                <w:spacing w:val="-3"/>
                <w:sz w:val="16"/>
              </w:rPr>
              <w:t>通道报告处理任务已经完成</w:t>
            </w:r>
          </w:p>
        </w:tc>
      </w:tr>
      <w:tr>
        <w:trPr>
          <w:trHeight w:val="200" w:hRule="atLeast"/>
        </w:trPr>
        <w:tc>
          <w:tcPr>
            <w:tcW w:w="290" w:type="dxa"/>
          </w:tcPr>
          <w:p>
            <w:pPr>
              <w:pStyle w:val="TableParagraph"/>
              <w:spacing w:line="170" w:lineRule="exact" w:before="10"/>
              <w:ind w:left="28" w:right="27"/>
              <w:jc w:val="center"/>
              <w:rPr>
                <w:sz w:val="16"/>
              </w:rPr>
            </w:pPr>
            <w:r>
              <w:rPr>
                <w:sz w:val="16"/>
              </w:rPr>
              <w:t>20</w:t>
            </w:r>
          </w:p>
        </w:tc>
        <w:tc>
          <w:tcPr>
            <w:tcW w:w="288" w:type="dxa"/>
          </w:tcPr>
          <w:p>
            <w:pPr>
              <w:pStyle w:val="TableParagraph"/>
              <w:rPr>
                <w:rFonts w:ascii="Times New Roman"/>
                <w:sz w:val="12"/>
              </w:rPr>
            </w:pPr>
          </w:p>
        </w:tc>
        <w:tc>
          <w:tcPr>
            <w:tcW w:w="3244" w:type="dxa"/>
          </w:tcPr>
          <w:p>
            <w:pPr>
              <w:pStyle w:val="TableParagraph"/>
              <w:spacing w:line="170" w:lineRule="exact" w:before="10"/>
              <w:ind w:left="143"/>
              <w:rPr>
                <w:sz w:val="16"/>
              </w:rPr>
            </w:pPr>
            <w:r>
              <w:rPr>
                <w:sz w:val="16"/>
              </w:rPr>
              <w:t>complete chan error</w:t>
            </w:r>
          </w:p>
        </w:tc>
      </w:tr>
      <w:tr>
        <w:trPr>
          <w:trHeight w:val="200" w:hRule="atLeast"/>
        </w:trPr>
        <w:tc>
          <w:tcPr>
            <w:tcW w:w="290" w:type="dxa"/>
          </w:tcPr>
          <w:p>
            <w:pPr>
              <w:pStyle w:val="TableParagraph"/>
              <w:spacing w:line="171" w:lineRule="exact" w:before="9"/>
              <w:ind w:left="28" w:right="27"/>
              <w:jc w:val="center"/>
              <w:rPr>
                <w:sz w:val="16"/>
              </w:rPr>
            </w:pPr>
            <w:r>
              <w:rPr>
                <w:sz w:val="16"/>
              </w:rPr>
              <w:t>21</w:t>
            </w:r>
          </w:p>
        </w:tc>
        <w:tc>
          <w:tcPr>
            <w:tcW w:w="288" w:type="dxa"/>
          </w:tcPr>
          <w:p>
            <w:pPr>
              <w:pStyle w:val="TableParagraph"/>
              <w:rPr>
                <w:rFonts w:ascii="Times New Roman"/>
                <w:sz w:val="12"/>
              </w:rPr>
            </w:pPr>
          </w:p>
        </w:tc>
        <w:tc>
          <w:tcPr>
            <w:tcW w:w="3244" w:type="dxa"/>
          </w:tcPr>
          <w:p>
            <w:pPr>
              <w:pStyle w:val="TableParagraph"/>
              <w:rPr>
                <w:rFonts w:ascii="Times New Roman"/>
                <w:sz w:val="12"/>
              </w:rPr>
            </w:pPr>
          </w:p>
        </w:tc>
      </w:tr>
      <w:tr>
        <w:trPr>
          <w:trHeight w:val="207" w:hRule="atLeast"/>
        </w:trPr>
        <w:tc>
          <w:tcPr>
            <w:tcW w:w="290" w:type="dxa"/>
          </w:tcPr>
          <w:p>
            <w:pPr>
              <w:pStyle w:val="TableParagraph"/>
              <w:spacing w:line="172" w:lineRule="exact" w:before="15"/>
              <w:ind w:left="28" w:right="27"/>
              <w:jc w:val="center"/>
              <w:rPr>
                <w:sz w:val="16"/>
              </w:rPr>
            </w:pPr>
            <w:r>
              <w:rPr>
                <w:sz w:val="16"/>
              </w:rPr>
              <w:t>22</w:t>
            </w:r>
          </w:p>
        </w:tc>
        <w:tc>
          <w:tcPr>
            <w:tcW w:w="288" w:type="dxa"/>
          </w:tcPr>
          <w:p>
            <w:pPr>
              <w:pStyle w:val="TableParagraph"/>
              <w:rPr>
                <w:rFonts w:ascii="Times New Roman"/>
                <w:sz w:val="14"/>
              </w:rPr>
            </w:pPr>
          </w:p>
        </w:tc>
        <w:tc>
          <w:tcPr>
            <w:tcW w:w="3244" w:type="dxa"/>
          </w:tcPr>
          <w:p>
            <w:pPr>
              <w:pStyle w:val="TableParagraph"/>
              <w:spacing w:line="187" w:lineRule="exact"/>
              <w:ind w:left="143"/>
              <w:rPr>
                <w:rFonts w:ascii="宋体" w:eastAsia="宋体" w:hint="eastAsia"/>
                <w:sz w:val="16"/>
              </w:rPr>
            </w:pPr>
            <w:r>
              <w:rPr>
                <w:sz w:val="16"/>
              </w:rPr>
              <w:t>// timeout</w:t>
            </w:r>
            <w:r>
              <w:rPr>
                <w:spacing w:val="-55"/>
                <w:sz w:val="16"/>
              </w:rPr>
              <w:t> </w:t>
            </w:r>
            <w:r>
              <w:rPr>
                <w:rFonts w:ascii="宋体" w:eastAsia="宋体" w:hint="eastAsia"/>
                <w:spacing w:val="-2"/>
                <w:sz w:val="16"/>
              </w:rPr>
              <w:t>报告处理任务已经超时</w:t>
            </w:r>
          </w:p>
        </w:tc>
      </w:tr>
      <w:tr>
        <w:trPr>
          <w:trHeight w:val="201" w:hRule="atLeast"/>
        </w:trPr>
        <w:tc>
          <w:tcPr>
            <w:tcW w:w="290" w:type="dxa"/>
          </w:tcPr>
          <w:p>
            <w:pPr>
              <w:pStyle w:val="TableParagraph"/>
              <w:spacing w:line="170" w:lineRule="exact" w:before="11"/>
              <w:ind w:left="28" w:right="27"/>
              <w:jc w:val="center"/>
              <w:rPr>
                <w:sz w:val="16"/>
              </w:rPr>
            </w:pPr>
            <w:r>
              <w:rPr>
                <w:sz w:val="16"/>
              </w:rPr>
              <w:t>23</w:t>
            </w:r>
          </w:p>
        </w:tc>
        <w:tc>
          <w:tcPr>
            <w:tcW w:w="288" w:type="dxa"/>
          </w:tcPr>
          <w:p>
            <w:pPr>
              <w:pStyle w:val="TableParagraph"/>
              <w:rPr>
                <w:rFonts w:ascii="Times New Roman"/>
                <w:sz w:val="14"/>
              </w:rPr>
            </w:pPr>
          </w:p>
        </w:tc>
        <w:tc>
          <w:tcPr>
            <w:tcW w:w="3244" w:type="dxa"/>
          </w:tcPr>
          <w:p>
            <w:pPr>
              <w:pStyle w:val="TableParagraph"/>
              <w:spacing w:line="170" w:lineRule="exact" w:before="11"/>
              <w:ind w:left="143"/>
              <w:rPr>
                <w:sz w:val="16"/>
              </w:rPr>
            </w:pPr>
            <w:r>
              <w:rPr>
                <w:sz w:val="16"/>
              </w:rPr>
              <w:t>timeout &lt;-chan time.Time</w:t>
            </w:r>
          </w:p>
        </w:tc>
      </w:tr>
      <w:tr>
        <w:trPr>
          <w:trHeight w:val="200" w:hRule="atLeast"/>
        </w:trPr>
        <w:tc>
          <w:tcPr>
            <w:tcW w:w="290" w:type="dxa"/>
          </w:tcPr>
          <w:p>
            <w:pPr>
              <w:pStyle w:val="TableParagraph"/>
              <w:spacing w:line="171" w:lineRule="exact" w:before="9"/>
              <w:ind w:left="28" w:right="27"/>
              <w:jc w:val="center"/>
              <w:rPr>
                <w:sz w:val="16"/>
              </w:rPr>
            </w:pPr>
            <w:r>
              <w:rPr>
                <w:sz w:val="16"/>
              </w:rPr>
              <w:t>24</w:t>
            </w:r>
          </w:p>
        </w:tc>
        <w:tc>
          <w:tcPr>
            <w:tcW w:w="288" w:type="dxa"/>
          </w:tcPr>
          <w:p>
            <w:pPr>
              <w:pStyle w:val="TableParagraph"/>
              <w:rPr>
                <w:rFonts w:ascii="Times New Roman"/>
                <w:sz w:val="12"/>
              </w:rPr>
            </w:pPr>
          </w:p>
        </w:tc>
        <w:tc>
          <w:tcPr>
            <w:tcW w:w="3244" w:type="dxa"/>
          </w:tcPr>
          <w:p>
            <w:pPr>
              <w:pStyle w:val="TableParagraph"/>
              <w:rPr>
                <w:rFonts w:ascii="Times New Roman"/>
                <w:sz w:val="12"/>
              </w:rPr>
            </w:pPr>
          </w:p>
        </w:tc>
      </w:tr>
      <w:tr>
        <w:trPr>
          <w:trHeight w:val="208" w:hRule="atLeast"/>
        </w:trPr>
        <w:tc>
          <w:tcPr>
            <w:tcW w:w="290" w:type="dxa"/>
          </w:tcPr>
          <w:p>
            <w:pPr>
              <w:pStyle w:val="TableParagraph"/>
              <w:spacing w:line="174" w:lineRule="exact" w:before="15"/>
              <w:ind w:left="28" w:right="27"/>
              <w:jc w:val="center"/>
              <w:rPr>
                <w:sz w:val="16"/>
              </w:rPr>
            </w:pPr>
            <w:r>
              <w:rPr>
                <w:sz w:val="16"/>
              </w:rPr>
              <w:t>25</w:t>
            </w:r>
          </w:p>
        </w:tc>
        <w:tc>
          <w:tcPr>
            <w:tcW w:w="288" w:type="dxa"/>
          </w:tcPr>
          <w:p>
            <w:pPr>
              <w:pStyle w:val="TableParagraph"/>
              <w:rPr>
                <w:rFonts w:ascii="Times New Roman"/>
                <w:sz w:val="14"/>
              </w:rPr>
            </w:pPr>
          </w:p>
        </w:tc>
        <w:tc>
          <w:tcPr>
            <w:tcW w:w="3244" w:type="dxa"/>
          </w:tcPr>
          <w:p>
            <w:pPr>
              <w:pStyle w:val="TableParagraph"/>
              <w:spacing w:line="189" w:lineRule="exact"/>
              <w:ind w:left="143"/>
              <w:rPr>
                <w:rFonts w:ascii="宋体" w:eastAsia="宋体" w:hint="eastAsia"/>
                <w:sz w:val="16"/>
              </w:rPr>
            </w:pPr>
            <w:r>
              <w:rPr>
                <w:sz w:val="16"/>
              </w:rPr>
              <w:t>// tasks</w:t>
            </w:r>
            <w:r>
              <w:rPr>
                <w:spacing w:val="-54"/>
                <w:sz w:val="16"/>
              </w:rPr>
              <w:t> </w:t>
            </w:r>
            <w:r>
              <w:rPr>
                <w:rFonts w:ascii="宋体" w:eastAsia="宋体" w:hint="eastAsia"/>
                <w:spacing w:val="-3"/>
                <w:sz w:val="16"/>
              </w:rPr>
              <w:t>持有一组以索引顺序依次执行的</w:t>
            </w:r>
          </w:p>
        </w:tc>
      </w:tr>
      <w:tr>
        <w:trPr>
          <w:trHeight w:val="208" w:hRule="atLeast"/>
        </w:trPr>
        <w:tc>
          <w:tcPr>
            <w:tcW w:w="290" w:type="dxa"/>
          </w:tcPr>
          <w:p>
            <w:pPr>
              <w:pStyle w:val="TableParagraph"/>
              <w:spacing w:line="171" w:lineRule="exact" w:before="17"/>
              <w:ind w:left="28" w:right="27"/>
              <w:jc w:val="center"/>
              <w:rPr>
                <w:sz w:val="16"/>
              </w:rPr>
            </w:pPr>
            <w:r>
              <w:rPr>
                <w:sz w:val="16"/>
              </w:rPr>
              <w:t>26</w:t>
            </w:r>
          </w:p>
        </w:tc>
        <w:tc>
          <w:tcPr>
            <w:tcW w:w="288" w:type="dxa"/>
          </w:tcPr>
          <w:p>
            <w:pPr>
              <w:pStyle w:val="TableParagraph"/>
              <w:rPr>
                <w:rFonts w:ascii="Times New Roman"/>
                <w:sz w:val="14"/>
              </w:rPr>
            </w:pPr>
          </w:p>
        </w:tc>
        <w:tc>
          <w:tcPr>
            <w:tcW w:w="3244" w:type="dxa"/>
          </w:tcPr>
          <w:p>
            <w:pPr>
              <w:pStyle w:val="TableParagraph"/>
              <w:spacing w:line="189" w:lineRule="exact"/>
              <w:ind w:left="143"/>
              <w:rPr>
                <w:rFonts w:ascii="宋体" w:eastAsia="宋体" w:hint="eastAsia"/>
                <w:sz w:val="16"/>
              </w:rPr>
            </w:pPr>
            <w:r>
              <w:rPr>
                <w:sz w:val="16"/>
              </w:rPr>
              <w:t>// </w:t>
            </w:r>
            <w:r>
              <w:rPr>
                <w:rFonts w:ascii="宋体" w:eastAsia="宋体" w:hint="eastAsia"/>
                <w:sz w:val="16"/>
              </w:rPr>
              <w:t>函数</w:t>
            </w:r>
          </w:p>
        </w:tc>
      </w:tr>
      <w:tr>
        <w:trPr>
          <w:trHeight w:val="200" w:hRule="atLeast"/>
        </w:trPr>
        <w:tc>
          <w:tcPr>
            <w:tcW w:w="290" w:type="dxa"/>
          </w:tcPr>
          <w:p>
            <w:pPr>
              <w:pStyle w:val="TableParagraph"/>
              <w:spacing w:line="170" w:lineRule="exact" w:before="10"/>
              <w:ind w:left="28" w:right="27"/>
              <w:jc w:val="center"/>
              <w:rPr>
                <w:sz w:val="16"/>
              </w:rPr>
            </w:pPr>
            <w:r>
              <w:rPr>
                <w:sz w:val="16"/>
              </w:rPr>
              <w:t>27</w:t>
            </w:r>
          </w:p>
        </w:tc>
        <w:tc>
          <w:tcPr>
            <w:tcW w:w="288" w:type="dxa"/>
          </w:tcPr>
          <w:p>
            <w:pPr>
              <w:pStyle w:val="TableParagraph"/>
              <w:rPr>
                <w:rFonts w:ascii="Times New Roman"/>
                <w:sz w:val="12"/>
              </w:rPr>
            </w:pPr>
          </w:p>
        </w:tc>
        <w:tc>
          <w:tcPr>
            <w:tcW w:w="3244" w:type="dxa"/>
          </w:tcPr>
          <w:p>
            <w:pPr>
              <w:pStyle w:val="TableParagraph"/>
              <w:spacing w:line="170" w:lineRule="exact" w:before="10"/>
              <w:ind w:left="143"/>
              <w:rPr>
                <w:sz w:val="16"/>
              </w:rPr>
            </w:pPr>
            <w:r>
              <w:rPr>
                <w:sz w:val="16"/>
              </w:rPr>
              <w:t>tasks []func(int)</w:t>
            </w:r>
          </w:p>
        </w:tc>
      </w:tr>
      <w:tr>
        <w:trPr>
          <w:trHeight w:val="190" w:hRule="atLeast"/>
        </w:trPr>
        <w:tc>
          <w:tcPr>
            <w:tcW w:w="290" w:type="dxa"/>
          </w:tcPr>
          <w:p>
            <w:pPr>
              <w:pStyle w:val="TableParagraph"/>
              <w:spacing w:line="161" w:lineRule="exact" w:before="9"/>
              <w:ind w:left="28" w:right="27"/>
              <w:jc w:val="center"/>
              <w:rPr>
                <w:sz w:val="16"/>
              </w:rPr>
            </w:pPr>
            <w:r>
              <w:rPr>
                <w:sz w:val="16"/>
              </w:rPr>
              <w:t>28</w:t>
            </w:r>
          </w:p>
        </w:tc>
        <w:tc>
          <w:tcPr>
            <w:tcW w:w="288" w:type="dxa"/>
          </w:tcPr>
          <w:p>
            <w:pPr>
              <w:pStyle w:val="TableParagraph"/>
              <w:spacing w:line="161" w:lineRule="exact" w:before="9"/>
              <w:ind w:left="47"/>
              <w:rPr>
                <w:sz w:val="16"/>
              </w:rPr>
            </w:pPr>
            <w:r>
              <w:rPr>
                <w:w w:val="100"/>
                <w:sz w:val="16"/>
              </w:rPr>
              <w:t>}</w:t>
            </w:r>
          </w:p>
        </w:tc>
        <w:tc>
          <w:tcPr>
            <w:tcW w:w="3244" w:type="dxa"/>
          </w:tcPr>
          <w:p>
            <w:pPr>
              <w:pStyle w:val="TableParagraph"/>
              <w:rPr>
                <w:rFonts w:ascii="Times New Roman"/>
                <w:sz w:val="12"/>
              </w:rPr>
            </w:pPr>
          </w:p>
        </w:tc>
      </w:tr>
    </w:tbl>
    <w:p>
      <w:pPr>
        <w:pStyle w:val="BodyText"/>
        <w:spacing w:line="288" w:lineRule="auto" w:before="113"/>
        <w:ind w:left="132" w:right="216" w:firstLine="400"/>
      </w:pPr>
      <w:r>
        <w:rPr>
          <w:spacing w:val="-10"/>
        </w:rPr>
        <w:t>代码清单 </w:t>
      </w:r>
      <w:r>
        <w:rPr>
          <w:rFonts w:ascii="Times New Roman" w:eastAsia="Times New Roman"/>
        </w:rPr>
        <w:t>7-2 </w:t>
      </w:r>
      <w:r>
        <w:rPr>
          <w:spacing w:val="-16"/>
        </w:rPr>
        <w:t>从第 </w:t>
      </w:r>
      <w:r>
        <w:rPr>
          <w:rFonts w:ascii="Times New Roman" w:eastAsia="Times New Roman"/>
        </w:rPr>
        <w:t>14 </w:t>
      </w:r>
      <w:r>
        <w:rPr>
          <w:spacing w:val="-12"/>
        </w:rPr>
        <w:t>行声明 </w:t>
      </w:r>
      <w:r>
        <w:rPr>
          <w:rFonts w:ascii="Courier New" w:eastAsia="Courier New"/>
          <w:position w:val="1"/>
        </w:rPr>
        <w:t>Runner</w:t>
      </w:r>
      <w:r>
        <w:rPr>
          <w:rFonts w:ascii="Courier New" w:eastAsia="Courier New"/>
          <w:spacing w:val="-65"/>
          <w:position w:val="1"/>
        </w:rPr>
        <w:t> </w:t>
      </w:r>
      <w:r>
        <w:rPr>
          <w:spacing w:val="-4"/>
        </w:rPr>
        <w:t>结构开始。这个类型声明了 </w:t>
      </w:r>
      <w:r>
        <w:rPr>
          <w:rFonts w:ascii="Times New Roman" w:eastAsia="Times New Roman"/>
        </w:rPr>
        <w:t>3 </w:t>
      </w:r>
      <w:r>
        <w:rPr/>
        <w:t>个通道，用来辅助管理程序的生命周期，以及用来表示顺序执行的不同任务的函数切片。</w:t>
      </w:r>
    </w:p>
    <w:p>
      <w:pPr>
        <w:pStyle w:val="BodyText"/>
        <w:spacing w:line="288" w:lineRule="auto" w:before="5"/>
        <w:ind w:left="132" w:right="216" w:firstLine="400"/>
      </w:pPr>
      <w:r>
        <w:rPr>
          <w:spacing w:val="-21"/>
        </w:rPr>
        <w:t>第 </w:t>
      </w:r>
      <w:r>
        <w:rPr>
          <w:rFonts w:ascii="Times New Roman" w:eastAsia="Times New Roman"/>
        </w:rPr>
        <w:t>17 </w:t>
      </w:r>
      <w:r>
        <w:rPr>
          <w:spacing w:val="-14"/>
        </w:rPr>
        <w:t>行的 </w:t>
      </w:r>
      <w:r>
        <w:rPr>
          <w:rFonts w:ascii="Courier New" w:eastAsia="Courier New"/>
          <w:position w:val="1"/>
        </w:rPr>
        <w:t>interrupt</w:t>
      </w:r>
      <w:r>
        <w:rPr>
          <w:rFonts w:ascii="Courier New" w:eastAsia="Courier New"/>
          <w:spacing w:val="-60"/>
          <w:position w:val="1"/>
        </w:rPr>
        <w:t> </w:t>
      </w:r>
      <w:r>
        <w:rPr>
          <w:spacing w:val="-8"/>
        </w:rPr>
        <w:t>通道收发 </w:t>
      </w:r>
      <w:r>
        <w:rPr>
          <w:rFonts w:ascii="Courier New" w:eastAsia="Courier New"/>
          <w:position w:val="1"/>
        </w:rPr>
        <w:t>os.Signal</w:t>
      </w:r>
      <w:r>
        <w:rPr>
          <w:rFonts w:ascii="Courier New" w:eastAsia="Courier New"/>
          <w:spacing w:val="-58"/>
          <w:position w:val="1"/>
        </w:rPr>
        <w:t> </w:t>
      </w:r>
      <w:r>
        <w:rPr/>
        <w:t>接口类型的值，用来从主机操作系统接收中断事件。</w:t>
      </w:r>
      <w:r>
        <w:rPr>
          <w:rFonts w:ascii="Courier New" w:eastAsia="Courier New"/>
          <w:position w:val="1"/>
        </w:rPr>
        <w:t>os.Signal</w:t>
      </w:r>
      <w:r>
        <w:rPr>
          <w:rFonts w:ascii="Courier New" w:eastAsia="Courier New"/>
          <w:spacing w:val="-68"/>
          <w:position w:val="1"/>
        </w:rPr>
        <w:t> </w:t>
      </w:r>
      <w:r>
        <w:rPr>
          <w:spacing w:val="-5"/>
        </w:rPr>
        <w:t>接口的声明如代码清单 </w:t>
      </w:r>
      <w:r>
        <w:rPr>
          <w:rFonts w:ascii="Times New Roman" w:eastAsia="Times New Roman"/>
        </w:rPr>
        <w:t>7-3 </w:t>
      </w:r>
      <w:r>
        <w:rPr/>
        <w:t>所示。</w:t>
      </w:r>
    </w:p>
    <w:p>
      <w:pPr>
        <w:pStyle w:val="BodyText"/>
        <w:spacing w:before="1"/>
        <w:rPr>
          <w:sz w:val="12"/>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7-3  </w:t>
      </w:r>
      <w:r>
        <w:rPr>
          <w:rFonts w:ascii="Arial" w:eastAsia="Arial"/>
          <w:color w:val="FFFFFF"/>
          <w:spacing w:val="18"/>
          <w:sz w:val="18"/>
          <w:shd w:fill="818181" w:color="auto" w:val="clear"/>
        </w:rPr>
        <w:t> </w:t>
      </w:r>
      <w:r>
        <w:rPr>
          <w:rFonts w:ascii="Arial" w:eastAsia="Arial"/>
          <w:color w:val="FFFFFF"/>
          <w:sz w:val="18"/>
          <w:shd w:fill="818181" w:color="auto" w:val="clear"/>
        </w:rPr>
        <w:t>golang.org/pkg/os/#Signal</w:t>
        <w:tab/>
      </w:r>
    </w:p>
    <w:p>
      <w:pPr>
        <w:spacing w:before="101"/>
        <w:ind w:left="533" w:right="0" w:firstLine="0"/>
        <w:jc w:val="left"/>
        <w:rPr>
          <w:sz w:val="16"/>
        </w:rPr>
      </w:pPr>
      <w:r>
        <w:rPr>
          <w:rFonts w:ascii="Courier New" w:eastAsia="Courier New"/>
          <w:sz w:val="16"/>
        </w:rPr>
        <w:t>// Signal</w:t>
      </w:r>
      <w:r>
        <w:rPr>
          <w:rFonts w:ascii="Courier New" w:eastAsia="Courier New"/>
          <w:spacing w:val="-56"/>
          <w:sz w:val="16"/>
        </w:rPr>
        <w:t> </w:t>
      </w:r>
      <w:r>
        <w:rPr>
          <w:spacing w:val="-3"/>
          <w:sz w:val="16"/>
        </w:rPr>
        <w:t>用来描述操作系统发送的信号。其底层实现通常会</w:t>
      </w:r>
    </w:p>
    <w:p>
      <w:pPr>
        <w:spacing w:before="1"/>
        <w:ind w:left="534" w:right="0" w:firstLine="0"/>
        <w:jc w:val="left"/>
        <w:rPr>
          <w:sz w:val="16"/>
        </w:rPr>
      </w:pPr>
      <w:r>
        <w:rPr>
          <w:rFonts w:ascii="Courier New" w:eastAsia="Courier New"/>
          <w:sz w:val="16"/>
        </w:rPr>
        <w:t>// </w:t>
      </w:r>
      <w:r>
        <w:rPr>
          <w:spacing w:val="-6"/>
          <w:sz w:val="16"/>
        </w:rPr>
        <w:t>依赖操作系统的具体实现：在 </w:t>
      </w:r>
      <w:r>
        <w:rPr>
          <w:rFonts w:ascii="Courier New" w:eastAsia="Courier New"/>
          <w:sz w:val="16"/>
        </w:rPr>
        <w:t>UNIX</w:t>
      </w:r>
      <w:r>
        <w:rPr>
          <w:rFonts w:ascii="Courier New" w:eastAsia="Courier New"/>
          <w:spacing w:val="-56"/>
          <w:sz w:val="16"/>
        </w:rPr>
        <w:t> </w:t>
      </w:r>
      <w:r>
        <w:rPr>
          <w:spacing w:val="-1"/>
          <w:sz w:val="16"/>
        </w:rPr>
        <w:t>系统上是</w:t>
      </w:r>
    </w:p>
    <w:p>
      <w:pPr>
        <w:spacing w:before="23"/>
        <w:ind w:left="534" w:right="0" w:firstLine="0"/>
        <w:jc w:val="left"/>
        <w:rPr>
          <w:rFonts w:ascii="Courier New"/>
          <w:sz w:val="16"/>
        </w:rPr>
      </w:pPr>
      <w:r>
        <w:rPr>
          <w:rFonts w:ascii="Courier New"/>
          <w:sz w:val="16"/>
        </w:rPr>
        <w:t>// syscall.Signal</w:t>
      </w:r>
    </w:p>
    <w:p>
      <w:pPr>
        <w:spacing w:line="264" w:lineRule="auto" w:before="18"/>
        <w:ind w:left="918" w:right="5927" w:hanging="384"/>
        <w:jc w:val="left"/>
        <w:rPr>
          <w:rFonts w:ascii="Courier New"/>
          <w:sz w:val="16"/>
        </w:rPr>
      </w:pPr>
      <w:r>
        <w:rPr>
          <w:rFonts w:ascii="Courier New"/>
          <w:sz w:val="16"/>
        </w:rPr>
        <w:t>type Signal interface { String() string</w:t>
      </w:r>
    </w:p>
    <w:p>
      <w:pPr>
        <w:spacing w:line="191" w:lineRule="exact" w:before="0"/>
        <w:ind w:left="918" w:right="0" w:firstLine="0"/>
        <w:jc w:val="left"/>
        <w:rPr>
          <w:rFonts w:ascii="Courier New" w:eastAsia="Courier New"/>
          <w:sz w:val="16"/>
        </w:rPr>
      </w:pPr>
      <w:r>
        <w:rPr>
          <w:rFonts w:ascii="Courier New" w:eastAsia="Courier New"/>
          <w:sz w:val="16"/>
        </w:rPr>
        <w:t>Signal()//</w:t>
      </w:r>
      <w:r>
        <w:rPr>
          <w:sz w:val="16"/>
        </w:rPr>
        <w:t>用来区分其他 </w:t>
      </w:r>
      <w:r>
        <w:rPr>
          <w:rFonts w:ascii="Courier New" w:eastAsia="Courier New"/>
          <w:sz w:val="16"/>
        </w:rPr>
        <w:t>Stringer</w:t>
      </w:r>
    </w:p>
    <w:p>
      <w:pPr>
        <w:spacing w:before="20"/>
        <w:ind w:left="534" w:right="0" w:firstLine="0"/>
        <w:jc w:val="left"/>
        <w:rPr>
          <w:rFonts w:ascii="Courier New"/>
          <w:sz w:val="16"/>
        </w:rPr>
      </w:pPr>
      <w:r>
        <w:rPr>
          <w:rFonts w:ascii="Courier New"/>
          <w:w w:val="100"/>
          <w:sz w:val="16"/>
        </w:rPr>
        <w:t>}</w:t>
      </w:r>
    </w:p>
    <w:p>
      <w:pPr>
        <w:pStyle w:val="BodyText"/>
        <w:spacing w:line="288" w:lineRule="auto" w:before="114"/>
        <w:ind w:left="133" w:right="215" w:firstLine="400"/>
      </w:pPr>
      <w:r>
        <w:rPr>
          <w:spacing w:val="-11"/>
        </w:rPr>
        <w:t>代码清单 </w:t>
      </w:r>
      <w:r>
        <w:rPr>
          <w:rFonts w:ascii="Times New Roman" w:eastAsia="Times New Roman"/>
        </w:rPr>
        <w:t>7-3 </w:t>
      </w:r>
      <w:r>
        <w:rPr>
          <w:spacing w:val="-14"/>
        </w:rPr>
        <w:t>展示了 </w:t>
      </w:r>
      <w:r>
        <w:rPr>
          <w:rFonts w:ascii="Courier New" w:eastAsia="Courier New"/>
          <w:position w:val="1"/>
        </w:rPr>
        <w:t>os.Signal</w:t>
      </w:r>
      <w:r>
        <w:rPr>
          <w:rFonts w:ascii="Courier New" w:eastAsia="Courier New"/>
          <w:spacing w:val="-72"/>
          <w:position w:val="1"/>
        </w:rPr>
        <w:t> </w:t>
      </w:r>
      <w:r>
        <w:rPr>
          <w:spacing w:val="-2"/>
        </w:rPr>
        <w:t>接口的声明。这个接口抽象了不同操作系统上捕获和报告信号事件的具体实现。</w:t>
      </w:r>
    </w:p>
    <w:p>
      <w:pPr>
        <w:pStyle w:val="BodyText"/>
        <w:spacing w:before="2"/>
        <w:ind w:left="533"/>
        <w:rPr>
          <w:rFonts w:ascii="Times New Roman" w:eastAsia="Times New Roman"/>
        </w:rPr>
      </w:pPr>
      <w:r>
        <w:rPr/>
        <w:t>第二个字段被命名为 </w:t>
      </w:r>
      <w:r>
        <w:rPr>
          <w:rFonts w:ascii="Courier New" w:eastAsia="Courier New"/>
          <w:position w:val="1"/>
        </w:rPr>
        <w:t>complete</w:t>
      </w:r>
      <w:r>
        <w:rPr/>
        <w:t>，是一个收发 </w:t>
      </w:r>
      <w:r>
        <w:rPr>
          <w:rFonts w:ascii="Courier New" w:eastAsia="Courier New"/>
          <w:position w:val="1"/>
        </w:rPr>
        <w:t>error </w:t>
      </w:r>
      <w:r>
        <w:rPr/>
        <w:t>接口类型值的通道，如代码清单 </w:t>
      </w:r>
      <w:r>
        <w:rPr>
          <w:rFonts w:ascii="Times New Roman" w:eastAsia="Times New Roman"/>
        </w:rPr>
        <w:t>7-4</w:t>
      </w:r>
    </w:p>
    <w:p>
      <w:pPr>
        <w:pStyle w:val="BodyText"/>
        <w:spacing w:before="54"/>
        <w:ind w:left="133"/>
      </w:pPr>
      <w:r>
        <w:rPr/>
        <w:t>所示。</w:t>
      </w:r>
    </w:p>
    <w:p>
      <w:pPr>
        <w:pStyle w:val="BodyText"/>
        <w:rPr>
          <w:sz w:val="16"/>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7-4  </w:t>
      </w:r>
      <w:r>
        <w:rPr>
          <w:rFonts w:ascii="Arial" w:eastAsia="Arial"/>
          <w:color w:val="FFFFFF"/>
          <w:spacing w:val="21"/>
          <w:sz w:val="18"/>
          <w:shd w:fill="818181" w:color="auto" w:val="clear"/>
        </w:rPr>
        <w:t> </w:t>
      </w:r>
      <w:r>
        <w:rPr>
          <w:rFonts w:ascii="Courier New" w:eastAsia="Courier New"/>
          <w:b/>
          <w:color w:val="FFFFFF"/>
          <w:position w:val="2"/>
          <w:sz w:val="18"/>
          <w:shd w:fill="818181" w:color="auto" w:val="clear"/>
        </w:rPr>
        <w:t>runner</w:t>
      </w:r>
      <w:r>
        <w:rPr>
          <w:rFonts w:ascii="Arial" w:eastAsia="Arial"/>
          <w:color w:val="FFFFFF"/>
          <w:sz w:val="18"/>
          <w:shd w:fill="818181" w:color="auto" w:val="clear"/>
        </w:rPr>
        <w:t>/runner.go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19</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20</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444"/>
        </w:numPr>
        <w:tabs>
          <w:tab w:pos="1205" w:val="left" w:leader="none"/>
          <w:tab w:pos="1206" w:val="left" w:leader="none"/>
        </w:tabs>
        <w:spacing w:line="240" w:lineRule="auto" w:before="102" w:after="0"/>
        <w:ind w:left="1205" w:right="0" w:hanging="673"/>
        <w:jc w:val="left"/>
        <w:rPr>
          <w:rFonts w:ascii="宋体" w:eastAsia="宋体" w:hint="eastAsia"/>
          <w:sz w:val="16"/>
        </w:rPr>
      </w:pPr>
      <w:r>
        <w:rPr>
          <w:sz w:val="16"/>
        </w:rPr>
        <w:t>//</w:t>
      </w:r>
      <w:r>
        <w:rPr>
          <w:spacing w:val="-1"/>
          <w:sz w:val="16"/>
        </w:rPr>
        <w:t> </w:t>
      </w:r>
      <w:r>
        <w:rPr>
          <w:sz w:val="16"/>
        </w:rPr>
        <w:t>complete</w:t>
      </w:r>
      <w:r>
        <w:rPr>
          <w:spacing w:val="-56"/>
          <w:sz w:val="16"/>
        </w:rPr>
        <w:t> </w:t>
      </w:r>
      <w:r>
        <w:rPr>
          <w:rFonts w:ascii="宋体" w:eastAsia="宋体" w:hint="eastAsia"/>
          <w:spacing w:val="-3"/>
          <w:sz w:val="16"/>
        </w:rPr>
        <w:t>通道报告处理任务已经完成</w:t>
      </w:r>
    </w:p>
    <w:p>
      <w:pPr>
        <w:pStyle w:val="ListParagraph"/>
        <w:numPr>
          <w:ilvl w:val="0"/>
          <w:numId w:val="444"/>
        </w:numPr>
        <w:tabs>
          <w:tab w:pos="1205" w:val="left" w:leader="none"/>
          <w:tab w:pos="1206" w:val="left" w:leader="none"/>
        </w:tabs>
        <w:spacing w:line="240" w:lineRule="auto" w:before="20" w:after="0"/>
        <w:ind w:left="1205" w:right="0" w:hanging="673"/>
        <w:jc w:val="left"/>
        <w:rPr>
          <w:sz w:val="16"/>
        </w:rPr>
      </w:pPr>
      <w:r>
        <w:rPr>
          <w:sz w:val="16"/>
        </w:rPr>
        <w:t>complete chan</w:t>
      </w:r>
      <w:r>
        <w:rPr>
          <w:spacing w:val="-3"/>
          <w:sz w:val="16"/>
        </w:rPr>
        <w:t> </w:t>
      </w:r>
      <w:r>
        <w:rPr>
          <w:sz w:val="16"/>
        </w:rPr>
        <w:t>error</w:t>
      </w:r>
    </w:p>
    <w:p>
      <w:pPr>
        <w:pStyle w:val="BodyText"/>
        <w:spacing w:line="285" w:lineRule="auto" w:before="112"/>
        <w:ind w:left="133" w:right="215" w:firstLine="400"/>
        <w:jc w:val="both"/>
      </w:pPr>
      <w:r>
        <w:rPr>
          <w:spacing w:val="-5"/>
          <w:position w:val="1"/>
        </w:rPr>
        <w:t>这个通道被命名为 </w:t>
      </w:r>
      <w:r>
        <w:rPr>
          <w:rFonts w:ascii="Courier New" w:eastAsia="Courier New"/>
          <w:position w:val="2"/>
        </w:rPr>
        <w:t>complete</w:t>
      </w:r>
      <w:r>
        <w:rPr>
          <w:spacing w:val="-3"/>
        </w:rPr>
        <w:t>，因为它被执行任务的 </w:t>
      </w:r>
      <w:r>
        <w:rPr>
          <w:rFonts w:ascii="Times New Roman" w:eastAsia="Times New Roman"/>
          <w:position w:val="1"/>
        </w:rPr>
        <w:t>goroutine </w:t>
      </w:r>
      <w:r>
        <w:rPr>
          <w:position w:val="1"/>
        </w:rPr>
        <w:t>用来发送任务已经完成的信</w:t>
      </w:r>
      <w:r>
        <w:rPr>
          <w:spacing w:val="-2"/>
        </w:rPr>
        <w:t>号。如果执行任务时发生了错误，会通过这个通道发回一个 </w:t>
      </w:r>
      <w:r>
        <w:rPr>
          <w:rFonts w:ascii="Courier New" w:eastAsia="Courier New"/>
          <w:position w:val="1"/>
        </w:rPr>
        <w:t>error</w:t>
      </w:r>
      <w:r>
        <w:rPr>
          <w:rFonts w:ascii="Courier New" w:eastAsia="Courier New"/>
          <w:spacing w:val="-57"/>
          <w:position w:val="1"/>
        </w:rPr>
        <w:t> </w:t>
      </w:r>
      <w:r>
        <w:rPr/>
        <w:t>接口类型的值。如果没有发</w:t>
      </w:r>
      <w:r>
        <w:rPr>
          <w:spacing w:val="-4"/>
        </w:rPr>
        <w:t>生错误，会通过这个通道发回一个 </w:t>
      </w:r>
      <w:r>
        <w:rPr>
          <w:rFonts w:ascii="Courier New" w:eastAsia="Courier New"/>
          <w:position w:val="1"/>
        </w:rPr>
        <w:t>nil</w:t>
      </w:r>
      <w:r>
        <w:rPr>
          <w:rFonts w:ascii="Courier New" w:eastAsia="Courier New"/>
          <w:spacing w:val="-70"/>
          <w:position w:val="1"/>
        </w:rPr>
        <w:t> </w:t>
      </w:r>
      <w:r>
        <w:rPr>
          <w:spacing w:val="-13"/>
        </w:rPr>
        <w:t>值作为 </w:t>
      </w:r>
      <w:r>
        <w:rPr>
          <w:rFonts w:ascii="Courier New" w:eastAsia="Courier New"/>
          <w:position w:val="1"/>
        </w:rPr>
        <w:t>error</w:t>
      </w:r>
      <w:r>
        <w:rPr>
          <w:rFonts w:ascii="Courier New" w:eastAsia="Courier New"/>
          <w:spacing w:val="-69"/>
          <w:position w:val="1"/>
        </w:rPr>
        <w:t> </w:t>
      </w:r>
      <w:r>
        <w:rPr/>
        <w:t>接口值。</w:t>
      </w:r>
    </w:p>
    <w:p>
      <w:pPr>
        <w:pStyle w:val="BodyText"/>
        <w:spacing w:before="4"/>
        <w:ind w:left="533"/>
        <w:jc w:val="both"/>
      </w:pPr>
      <w:r>
        <w:rPr>
          <w:spacing w:val="-6"/>
        </w:rPr>
        <w:t>第三个字段被命名为 </w:t>
      </w:r>
      <w:r>
        <w:rPr>
          <w:rFonts w:ascii="Courier New" w:eastAsia="Courier New"/>
          <w:position w:val="1"/>
        </w:rPr>
        <w:t>timeout</w:t>
      </w:r>
      <w:r>
        <w:rPr>
          <w:spacing w:val="-13"/>
        </w:rPr>
        <w:t>，接收 </w:t>
      </w:r>
      <w:r>
        <w:rPr>
          <w:rFonts w:ascii="Courier New" w:eastAsia="Courier New"/>
          <w:position w:val="1"/>
        </w:rPr>
        <w:t>time.Time</w:t>
      </w:r>
      <w:r>
        <w:rPr>
          <w:rFonts w:ascii="Courier New" w:eastAsia="Courier New"/>
          <w:spacing w:val="-70"/>
          <w:position w:val="1"/>
        </w:rPr>
        <w:t> </w:t>
      </w:r>
      <w:r>
        <w:rPr>
          <w:spacing w:val="-7"/>
        </w:rPr>
        <w:t>值，如代码清单 </w:t>
      </w:r>
      <w:r>
        <w:rPr>
          <w:rFonts w:ascii="Times New Roman" w:eastAsia="Times New Roman"/>
        </w:rPr>
        <w:t>7-5 </w:t>
      </w:r>
      <w:r>
        <w:rPr/>
        <w:t>所示。</w:t>
      </w:r>
    </w:p>
    <w:p>
      <w:pPr>
        <w:pStyle w:val="BodyText"/>
        <w:rPr>
          <w:sz w:val="16"/>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7-5  </w:t>
      </w:r>
      <w:r>
        <w:rPr>
          <w:rFonts w:ascii="Arial" w:eastAsia="Arial"/>
          <w:color w:val="FFFFFF"/>
          <w:spacing w:val="21"/>
          <w:sz w:val="18"/>
          <w:shd w:fill="818181" w:color="auto" w:val="clear"/>
        </w:rPr>
        <w:t> </w:t>
      </w:r>
      <w:r>
        <w:rPr>
          <w:rFonts w:ascii="Courier New" w:eastAsia="Courier New"/>
          <w:b/>
          <w:color w:val="FFFFFF"/>
          <w:position w:val="2"/>
          <w:sz w:val="18"/>
          <w:shd w:fill="818181" w:color="auto" w:val="clear"/>
        </w:rPr>
        <w:t>runner</w:t>
      </w:r>
      <w:r>
        <w:rPr>
          <w:rFonts w:ascii="Arial" w:eastAsia="Arial"/>
          <w:color w:val="FFFFFF"/>
          <w:sz w:val="18"/>
          <w:shd w:fill="818181" w:color="auto" w:val="clear"/>
        </w:rPr>
        <w:t>/runner.go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22</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23</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445"/>
        </w:numPr>
        <w:tabs>
          <w:tab w:pos="1205" w:val="left" w:leader="none"/>
          <w:tab w:pos="1206" w:val="left" w:leader="none"/>
        </w:tabs>
        <w:spacing w:line="240" w:lineRule="auto" w:before="101" w:after="0"/>
        <w:ind w:left="1205" w:right="0" w:hanging="673"/>
        <w:jc w:val="left"/>
        <w:rPr>
          <w:rFonts w:ascii="宋体" w:eastAsia="宋体" w:hint="eastAsia"/>
          <w:sz w:val="16"/>
        </w:rPr>
      </w:pPr>
      <w:r>
        <w:rPr>
          <w:sz w:val="16"/>
        </w:rPr>
        <w:t>//</w:t>
      </w:r>
      <w:r>
        <w:rPr>
          <w:spacing w:val="-1"/>
          <w:sz w:val="16"/>
        </w:rPr>
        <w:t> </w:t>
      </w:r>
      <w:r>
        <w:rPr>
          <w:sz w:val="16"/>
        </w:rPr>
        <w:t>timeout</w:t>
      </w:r>
      <w:r>
        <w:rPr>
          <w:spacing w:val="-56"/>
          <w:sz w:val="16"/>
        </w:rPr>
        <w:t> </w:t>
      </w:r>
      <w:r>
        <w:rPr>
          <w:rFonts w:ascii="宋体" w:eastAsia="宋体" w:hint="eastAsia"/>
          <w:spacing w:val="-2"/>
          <w:sz w:val="16"/>
        </w:rPr>
        <w:t>报告处理任务已经超时</w:t>
      </w:r>
    </w:p>
    <w:p>
      <w:pPr>
        <w:pStyle w:val="ListParagraph"/>
        <w:numPr>
          <w:ilvl w:val="0"/>
          <w:numId w:val="445"/>
        </w:numPr>
        <w:tabs>
          <w:tab w:pos="1205" w:val="left" w:leader="none"/>
          <w:tab w:pos="1206" w:val="left" w:leader="none"/>
        </w:tabs>
        <w:spacing w:line="240" w:lineRule="auto" w:before="23" w:after="0"/>
        <w:ind w:left="1205" w:right="0" w:hanging="673"/>
        <w:jc w:val="left"/>
        <w:rPr>
          <w:sz w:val="16"/>
        </w:rPr>
      </w:pPr>
      <w:r>
        <w:rPr>
          <w:sz w:val="16"/>
        </w:rPr>
        <w:t>timeout &lt;-chan</w:t>
      </w:r>
      <w:r>
        <w:rPr>
          <w:spacing w:val="-3"/>
          <w:sz w:val="16"/>
        </w:rPr>
        <w:t> </w:t>
      </w:r>
      <w:r>
        <w:rPr>
          <w:sz w:val="16"/>
        </w:rPr>
        <w:t>time.Time</w:t>
      </w:r>
    </w:p>
    <w:p>
      <w:pPr>
        <w:pStyle w:val="BodyText"/>
        <w:spacing w:before="114"/>
        <w:ind w:left="533"/>
      </w:pPr>
      <w:r>
        <w:rPr>
          <w:spacing w:val="-4"/>
        </w:rPr>
        <w:t>这个通道用来管理执行任务的时间。如果从这个通道接收到一个 </w:t>
      </w:r>
      <w:r>
        <w:rPr>
          <w:rFonts w:ascii="Courier New" w:eastAsia="Courier New"/>
          <w:position w:val="1"/>
        </w:rPr>
        <w:t>time.Time</w:t>
      </w:r>
      <w:r>
        <w:rPr>
          <w:rFonts w:ascii="Courier New" w:eastAsia="Courier New"/>
          <w:spacing w:val="-71"/>
          <w:position w:val="1"/>
        </w:rPr>
        <w:t> </w:t>
      </w:r>
      <w:r>
        <w:rPr>
          <w:spacing w:val="-5"/>
        </w:rPr>
        <w:t>的值，这个程</w:t>
      </w:r>
    </w:p>
    <w:p>
      <w:pPr>
        <w:spacing w:after="0"/>
        <w:sectPr>
          <w:pgSz w:w="10610" w:h="13330"/>
          <w:pgMar w:top="1240" w:bottom="280" w:left="1000" w:right="920"/>
        </w:sectPr>
      </w:pPr>
    </w:p>
    <w:p>
      <w:pPr>
        <w:pStyle w:val="BodyText"/>
        <w:spacing w:before="124"/>
        <w:ind w:left="133"/>
      </w:pPr>
      <w:r>
        <w:rPr/>
        <w:t>序就会试图清理状态并停止工作。</w:t>
      </w:r>
    </w:p>
    <w:p>
      <w:pPr>
        <w:pStyle w:val="BodyText"/>
        <w:spacing w:before="53"/>
        <w:ind w:left="533"/>
      </w:pPr>
      <w:r>
        <w:rPr/>
        <w:t>最后一个字段被命名为 </w:t>
      </w:r>
      <w:r>
        <w:rPr>
          <w:rFonts w:ascii="Courier New" w:eastAsia="Courier New"/>
          <w:position w:val="1"/>
        </w:rPr>
        <w:t>tasks</w:t>
      </w:r>
      <w:r>
        <w:rPr/>
        <w:t>，是一个函数值的切片，如代码清单 </w:t>
      </w:r>
      <w:r>
        <w:rPr>
          <w:rFonts w:ascii="Times New Roman" w:eastAsia="Times New Roman"/>
        </w:rPr>
        <w:t>7-6 </w:t>
      </w:r>
      <w:r>
        <w:rPr/>
        <w:t>所示。</w:t>
      </w:r>
    </w:p>
    <w:p>
      <w:pPr>
        <w:pStyle w:val="BodyText"/>
        <w:spacing w:before="3"/>
        <w:rPr>
          <w:sz w:val="18"/>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7-6  </w:t>
      </w:r>
      <w:r>
        <w:rPr>
          <w:rFonts w:ascii="Arial" w:eastAsia="Arial"/>
          <w:color w:val="FFFFFF"/>
          <w:spacing w:val="21"/>
          <w:sz w:val="18"/>
          <w:shd w:fill="818181" w:color="auto" w:val="clear"/>
        </w:rPr>
        <w:t> </w:t>
      </w:r>
      <w:r>
        <w:rPr>
          <w:rFonts w:ascii="Courier New" w:eastAsia="Courier New"/>
          <w:b/>
          <w:color w:val="FFFFFF"/>
          <w:position w:val="2"/>
          <w:sz w:val="18"/>
          <w:shd w:fill="818181" w:color="auto" w:val="clear"/>
        </w:rPr>
        <w:t>runner</w:t>
      </w:r>
      <w:r>
        <w:rPr>
          <w:rFonts w:ascii="Arial" w:eastAsia="Arial"/>
          <w:color w:val="FFFFFF"/>
          <w:sz w:val="18"/>
          <w:shd w:fill="818181" w:color="auto" w:val="clear"/>
        </w:rPr>
        <w:t>/runner.go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25</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27</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446"/>
        </w:numPr>
        <w:tabs>
          <w:tab w:pos="1205" w:val="left" w:leader="none"/>
          <w:tab w:pos="1206" w:val="left" w:leader="none"/>
        </w:tabs>
        <w:spacing w:line="240" w:lineRule="auto" w:before="104" w:after="0"/>
        <w:ind w:left="1205" w:right="0" w:hanging="673"/>
        <w:jc w:val="left"/>
        <w:rPr>
          <w:rFonts w:ascii="宋体" w:eastAsia="宋体" w:hint="eastAsia"/>
          <w:sz w:val="16"/>
        </w:rPr>
      </w:pPr>
      <w:r>
        <w:rPr>
          <w:sz w:val="16"/>
        </w:rPr>
        <w:t>//</w:t>
      </w:r>
      <w:r>
        <w:rPr>
          <w:spacing w:val="-1"/>
          <w:sz w:val="16"/>
        </w:rPr>
        <w:t> </w:t>
      </w:r>
      <w:r>
        <w:rPr>
          <w:sz w:val="16"/>
        </w:rPr>
        <w:t>tasks</w:t>
      </w:r>
      <w:r>
        <w:rPr>
          <w:spacing w:val="-56"/>
          <w:sz w:val="16"/>
        </w:rPr>
        <w:t> </w:t>
      </w:r>
      <w:r>
        <w:rPr>
          <w:rFonts w:ascii="宋体" w:eastAsia="宋体" w:hint="eastAsia"/>
          <w:spacing w:val="-3"/>
          <w:sz w:val="16"/>
        </w:rPr>
        <w:t>持有一组以索引顺序依次执行的</w:t>
      </w:r>
    </w:p>
    <w:p>
      <w:pPr>
        <w:pStyle w:val="ListParagraph"/>
        <w:numPr>
          <w:ilvl w:val="0"/>
          <w:numId w:val="446"/>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rFonts w:ascii="宋体" w:eastAsia="宋体" w:hint="eastAsia"/>
          <w:sz w:val="16"/>
        </w:rPr>
        <w:t>函数</w:t>
      </w:r>
    </w:p>
    <w:p>
      <w:pPr>
        <w:pStyle w:val="ListParagraph"/>
        <w:numPr>
          <w:ilvl w:val="0"/>
          <w:numId w:val="446"/>
        </w:numPr>
        <w:tabs>
          <w:tab w:pos="1205" w:val="left" w:leader="none"/>
          <w:tab w:pos="1206" w:val="left" w:leader="none"/>
        </w:tabs>
        <w:spacing w:line="240" w:lineRule="auto" w:before="32" w:after="0"/>
        <w:ind w:left="1205" w:right="0" w:hanging="673"/>
        <w:jc w:val="left"/>
        <w:rPr>
          <w:sz w:val="16"/>
        </w:rPr>
      </w:pPr>
      <w:r>
        <w:rPr>
          <w:sz w:val="16"/>
        </w:rPr>
        <w:t>tasks</w:t>
      </w:r>
      <w:r>
        <w:rPr>
          <w:spacing w:val="-2"/>
          <w:sz w:val="16"/>
        </w:rPr>
        <w:t> </w:t>
      </w:r>
      <w:r>
        <w:rPr>
          <w:sz w:val="16"/>
        </w:rPr>
        <w:t>[]func(int)</w:t>
      </w:r>
    </w:p>
    <w:p>
      <w:pPr>
        <w:pStyle w:val="BodyText"/>
        <w:spacing w:line="288" w:lineRule="auto" w:before="114"/>
        <w:ind w:left="133" w:right="211" w:firstLine="400"/>
      </w:pPr>
      <w:r>
        <w:rPr>
          <w:spacing w:val="-2"/>
        </w:rPr>
        <w:t>这些函数值代表一个接一个顺序执行的函数。会有一个与 </w:t>
      </w:r>
      <w:r>
        <w:rPr>
          <w:rFonts w:ascii="Courier New" w:eastAsia="Courier New"/>
          <w:position w:val="1"/>
        </w:rPr>
        <w:t>main</w:t>
      </w:r>
      <w:r>
        <w:rPr>
          <w:rFonts w:ascii="Courier New" w:eastAsia="Courier New"/>
          <w:spacing w:val="-51"/>
          <w:position w:val="1"/>
        </w:rPr>
        <w:t> </w:t>
      </w:r>
      <w:r>
        <w:rPr>
          <w:spacing w:val="-5"/>
        </w:rPr>
        <w:t>函数分离的 </w:t>
      </w:r>
      <w:r>
        <w:rPr>
          <w:rFonts w:ascii="Times New Roman" w:eastAsia="Times New Roman"/>
        </w:rPr>
        <w:t>goroutine </w:t>
      </w:r>
      <w:r>
        <w:rPr/>
        <w:t>来执行这些函数。</w:t>
      </w:r>
    </w:p>
    <w:p>
      <w:pPr>
        <w:pStyle w:val="BodyText"/>
        <w:spacing w:line="288" w:lineRule="auto" w:before="2"/>
        <w:ind w:left="133" w:right="213" w:firstLine="400"/>
      </w:pPr>
      <w:r>
        <w:rPr>
          <w:spacing w:val="-7"/>
        </w:rPr>
        <w:t>现在已经声明了 </w:t>
      </w:r>
      <w:r>
        <w:rPr>
          <w:rFonts w:ascii="Courier New" w:eastAsia="Courier New"/>
          <w:position w:val="1"/>
        </w:rPr>
        <w:t>Runner</w:t>
      </w:r>
      <w:r>
        <w:rPr>
          <w:rFonts w:ascii="Courier New" w:eastAsia="Courier New"/>
          <w:spacing w:val="-66"/>
          <w:position w:val="1"/>
        </w:rPr>
        <w:t> </w:t>
      </w:r>
      <w:r>
        <w:rPr>
          <w:spacing w:val="-5"/>
        </w:rPr>
        <w:t>类型，接下来看一下两个 </w:t>
      </w:r>
      <w:r>
        <w:rPr>
          <w:rFonts w:ascii="Courier New" w:eastAsia="Courier New"/>
          <w:position w:val="1"/>
        </w:rPr>
        <w:t>error</w:t>
      </w:r>
      <w:r>
        <w:rPr>
          <w:rFonts w:ascii="Courier New" w:eastAsia="Courier New"/>
          <w:spacing w:val="-69"/>
          <w:position w:val="1"/>
        </w:rPr>
        <w:t> </w:t>
      </w:r>
      <w:r>
        <w:rPr/>
        <w:t>接口变量，这两个变量分别代表</w:t>
      </w:r>
      <w:r>
        <w:rPr>
          <w:spacing w:val="-4"/>
        </w:rPr>
        <w:t>不同的错误值，如代码清单 </w:t>
      </w:r>
      <w:r>
        <w:rPr>
          <w:rFonts w:ascii="Times New Roman" w:eastAsia="Times New Roman"/>
        </w:rPr>
        <w:t>7-7 </w:t>
      </w:r>
      <w:r>
        <w:rPr/>
        <w:t>所示。</w:t>
      </w:r>
    </w:p>
    <w:p>
      <w:pPr>
        <w:pStyle w:val="BodyText"/>
        <w:spacing w:before="8"/>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7-7  </w:t>
      </w:r>
      <w:r>
        <w:rPr>
          <w:rFonts w:ascii="Arial" w:eastAsia="Arial"/>
          <w:color w:val="FFFFFF"/>
          <w:spacing w:val="21"/>
          <w:sz w:val="18"/>
          <w:shd w:fill="818181" w:color="auto" w:val="clear"/>
        </w:rPr>
        <w:t> </w:t>
      </w:r>
      <w:r>
        <w:rPr>
          <w:rFonts w:ascii="Courier New" w:eastAsia="Courier New"/>
          <w:b/>
          <w:color w:val="FFFFFF"/>
          <w:position w:val="2"/>
          <w:sz w:val="18"/>
          <w:shd w:fill="818181" w:color="auto" w:val="clear"/>
        </w:rPr>
        <w:t>runner</w:t>
      </w:r>
      <w:r>
        <w:rPr>
          <w:rFonts w:ascii="Arial" w:eastAsia="Arial"/>
          <w:color w:val="FFFFFF"/>
          <w:sz w:val="18"/>
          <w:shd w:fill="818181" w:color="auto" w:val="clear"/>
        </w:rPr>
        <w:t>/runner.go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30</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34</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447"/>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sz w:val="16"/>
        </w:rPr>
        <w:t>ErrTimeout</w:t>
      </w:r>
      <w:r>
        <w:rPr>
          <w:spacing w:val="-56"/>
          <w:sz w:val="16"/>
        </w:rPr>
        <w:t> </w:t>
      </w:r>
      <w:r>
        <w:rPr>
          <w:rFonts w:ascii="宋体" w:eastAsia="宋体" w:hint="eastAsia"/>
          <w:spacing w:val="-3"/>
          <w:sz w:val="16"/>
        </w:rPr>
        <w:t>会在任务执行超时时返回</w:t>
      </w:r>
    </w:p>
    <w:p>
      <w:pPr>
        <w:pStyle w:val="ListParagraph"/>
        <w:numPr>
          <w:ilvl w:val="0"/>
          <w:numId w:val="447"/>
        </w:numPr>
        <w:tabs>
          <w:tab w:pos="822" w:val="left" w:leader="none"/>
        </w:tabs>
        <w:spacing w:line="278" w:lineRule="auto" w:before="30" w:after="0"/>
        <w:ind w:left="533" w:right="3348" w:firstLine="0"/>
        <w:jc w:val="left"/>
        <w:rPr>
          <w:sz w:val="16"/>
        </w:rPr>
      </w:pPr>
      <w:r>
        <w:rPr>
          <w:sz w:val="16"/>
        </w:rPr>
        <w:t>var ErrTimeout = errors.New("received timeout") 32</w:t>
      </w:r>
    </w:p>
    <w:p>
      <w:pPr>
        <w:pStyle w:val="ListParagraph"/>
        <w:numPr>
          <w:ilvl w:val="0"/>
          <w:numId w:val="448"/>
        </w:numPr>
        <w:tabs>
          <w:tab w:pos="822" w:val="left" w:leader="none"/>
        </w:tabs>
        <w:spacing w:line="178" w:lineRule="exact" w:before="0" w:after="0"/>
        <w:ind w:left="821" w:right="0" w:hanging="289"/>
        <w:jc w:val="left"/>
        <w:rPr>
          <w:rFonts w:ascii="宋体" w:eastAsia="宋体" w:hint="eastAsia"/>
          <w:sz w:val="16"/>
        </w:rPr>
      </w:pPr>
      <w:r>
        <w:rPr>
          <w:sz w:val="16"/>
        </w:rPr>
        <w:t>//</w:t>
      </w:r>
      <w:r>
        <w:rPr>
          <w:spacing w:val="-1"/>
          <w:sz w:val="16"/>
        </w:rPr>
        <w:t> </w:t>
      </w:r>
      <w:r>
        <w:rPr>
          <w:sz w:val="16"/>
        </w:rPr>
        <w:t>ErrInterrupt</w:t>
      </w:r>
      <w:r>
        <w:rPr>
          <w:spacing w:val="-56"/>
          <w:sz w:val="16"/>
        </w:rPr>
        <w:t> </w:t>
      </w:r>
      <w:r>
        <w:rPr>
          <w:rFonts w:ascii="宋体" w:eastAsia="宋体" w:hint="eastAsia"/>
          <w:spacing w:val="-3"/>
          <w:sz w:val="16"/>
        </w:rPr>
        <w:t>会在接收到操作系统的事件时返回</w:t>
      </w:r>
    </w:p>
    <w:p>
      <w:pPr>
        <w:pStyle w:val="ListParagraph"/>
        <w:numPr>
          <w:ilvl w:val="0"/>
          <w:numId w:val="448"/>
        </w:numPr>
        <w:tabs>
          <w:tab w:pos="822" w:val="left" w:leader="none"/>
        </w:tabs>
        <w:spacing w:line="240" w:lineRule="auto" w:before="32" w:after="0"/>
        <w:ind w:left="821" w:right="0" w:hanging="289"/>
        <w:jc w:val="left"/>
        <w:rPr>
          <w:sz w:val="16"/>
        </w:rPr>
      </w:pPr>
      <w:r>
        <w:rPr>
          <w:sz w:val="16"/>
        </w:rPr>
        <w:t>var ErrInterrupt = errors.New("received</w:t>
      </w:r>
      <w:r>
        <w:rPr>
          <w:spacing w:val="-7"/>
          <w:sz w:val="16"/>
        </w:rPr>
        <w:t> </w:t>
      </w:r>
      <w:r>
        <w:rPr>
          <w:sz w:val="16"/>
        </w:rPr>
        <w:t>interrupt")</w:t>
      </w:r>
    </w:p>
    <w:p>
      <w:pPr>
        <w:pStyle w:val="BodyText"/>
        <w:spacing w:line="280" w:lineRule="auto" w:before="152"/>
        <w:ind w:left="133" w:right="213" w:firstLine="400"/>
        <w:jc w:val="both"/>
      </w:pPr>
      <w:r>
        <w:rPr>
          <w:spacing w:val="-5"/>
          <w:position w:val="1"/>
        </w:rPr>
        <w:t>第一个 </w:t>
      </w:r>
      <w:r>
        <w:rPr>
          <w:rFonts w:ascii="Courier New" w:eastAsia="Courier New"/>
          <w:position w:val="2"/>
        </w:rPr>
        <w:t>error</w:t>
      </w:r>
      <w:r>
        <w:rPr>
          <w:rFonts w:ascii="Courier New" w:eastAsia="Courier New"/>
          <w:spacing w:val="-39"/>
          <w:position w:val="2"/>
        </w:rPr>
        <w:t> </w:t>
      </w:r>
      <w:r>
        <w:rPr>
          <w:spacing w:val="-3"/>
          <w:position w:val="1"/>
        </w:rPr>
        <w:t>接口变量名为 </w:t>
      </w:r>
      <w:r>
        <w:rPr>
          <w:rFonts w:ascii="Courier New" w:eastAsia="Courier New"/>
          <w:position w:val="2"/>
        </w:rPr>
        <w:t>ErrTimeout</w:t>
      </w:r>
      <w:r>
        <w:rPr>
          <w:position w:val="1"/>
        </w:rPr>
        <w:t>。这个</w:t>
      </w:r>
      <w:r>
        <w:rPr/>
        <w:t>错误</w:t>
      </w:r>
      <w:r>
        <w:rPr>
          <w:spacing w:val="-2"/>
          <w:position w:val="1"/>
        </w:rPr>
        <w:t>值会在收到超时事件时，由 </w:t>
      </w:r>
      <w:r>
        <w:rPr>
          <w:rFonts w:ascii="Courier New" w:eastAsia="Courier New"/>
          <w:position w:val="2"/>
        </w:rPr>
        <w:t>Start </w:t>
      </w:r>
      <w:r>
        <w:rPr>
          <w:spacing w:val="-11"/>
          <w:position w:val="1"/>
        </w:rPr>
        <w:t>方法返回。第二个 </w:t>
      </w:r>
      <w:r>
        <w:rPr>
          <w:rFonts w:ascii="Courier New" w:eastAsia="Courier New"/>
          <w:position w:val="2"/>
        </w:rPr>
        <w:t>error</w:t>
      </w:r>
      <w:r>
        <w:rPr>
          <w:rFonts w:ascii="Courier New" w:eastAsia="Courier New"/>
          <w:spacing w:val="-72"/>
          <w:position w:val="2"/>
        </w:rPr>
        <w:t> </w:t>
      </w:r>
      <w:r>
        <w:rPr>
          <w:spacing w:val="-8"/>
          <w:position w:val="1"/>
        </w:rPr>
        <w:t>接口变量名为 </w:t>
      </w:r>
      <w:r>
        <w:rPr>
          <w:rFonts w:ascii="Courier New" w:eastAsia="Courier New"/>
          <w:position w:val="2"/>
        </w:rPr>
        <w:t>ErrInterrupt</w:t>
      </w:r>
      <w:r>
        <w:rPr>
          <w:spacing w:val="-10"/>
          <w:position w:val="1"/>
        </w:rPr>
        <w:t>。这个</w:t>
      </w:r>
      <w:r>
        <w:rPr/>
        <w:t>错误</w:t>
      </w:r>
      <w:r>
        <w:rPr>
          <w:position w:val="1"/>
        </w:rPr>
        <w:t>值会在收到操作系统的中断</w:t>
      </w:r>
      <w:r>
        <w:rPr>
          <w:spacing w:val="-9"/>
        </w:rPr>
        <w:t>事件时，由 </w:t>
      </w:r>
      <w:r>
        <w:rPr>
          <w:rFonts w:ascii="Courier New" w:eastAsia="Courier New"/>
          <w:position w:val="1"/>
        </w:rPr>
        <w:t>Start</w:t>
      </w:r>
      <w:r>
        <w:rPr>
          <w:rFonts w:ascii="Courier New" w:eastAsia="Courier New"/>
          <w:spacing w:val="-69"/>
          <w:position w:val="1"/>
        </w:rPr>
        <w:t> </w:t>
      </w:r>
      <w:r>
        <w:rPr/>
        <w:t>方法返回。</w:t>
      </w:r>
    </w:p>
    <w:p>
      <w:pPr>
        <w:pStyle w:val="BodyText"/>
        <w:spacing w:before="10"/>
        <w:ind w:left="534"/>
        <w:jc w:val="both"/>
      </w:pPr>
      <w:r>
        <w:rPr>
          <w:spacing w:val="-3"/>
        </w:rPr>
        <w:t>现在我们来看一下用户如何创建一个 </w:t>
      </w:r>
      <w:r>
        <w:rPr>
          <w:rFonts w:ascii="Courier New" w:eastAsia="Courier New"/>
          <w:position w:val="1"/>
        </w:rPr>
        <w:t>Runner</w:t>
      </w:r>
      <w:r>
        <w:rPr>
          <w:rFonts w:ascii="Courier New" w:eastAsia="Courier New"/>
          <w:spacing w:val="-69"/>
          <w:position w:val="1"/>
        </w:rPr>
        <w:t> </w:t>
      </w:r>
      <w:r>
        <w:rPr>
          <w:spacing w:val="-5"/>
        </w:rPr>
        <w:t>类型的值，如代码清单 </w:t>
      </w:r>
      <w:r>
        <w:rPr>
          <w:rFonts w:ascii="Times New Roman" w:eastAsia="Times New Roman"/>
        </w:rPr>
        <w:t>7-8 </w:t>
      </w:r>
      <w:r>
        <w:rPr/>
        <w:t>所示。</w:t>
      </w:r>
    </w:p>
    <w:p>
      <w:pPr>
        <w:pStyle w:val="BodyText"/>
        <w:spacing w:before="6"/>
        <w:rPr>
          <w:sz w:val="18"/>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7-8  </w:t>
      </w:r>
      <w:r>
        <w:rPr>
          <w:rFonts w:ascii="Arial" w:eastAsia="Arial"/>
          <w:color w:val="FFFFFF"/>
          <w:spacing w:val="21"/>
          <w:sz w:val="18"/>
          <w:shd w:fill="818181" w:color="auto" w:val="clear"/>
        </w:rPr>
        <w:t> </w:t>
      </w:r>
      <w:r>
        <w:rPr>
          <w:rFonts w:ascii="Courier New" w:eastAsia="Courier New"/>
          <w:b/>
          <w:color w:val="FFFFFF"/>
          <w:position w:val="2"/>
          <w:sz w:val="18"/>
          <w:shd w:fill="818181" w:color="auto" w:val="clear"/>
        </w:rPr>
        <w:t>runner</w:t>
      </w:r>
      <w:r>
        <w:rPr>
          <w:rFonts w:ascii="Arial" w:eastAsia="Arial"/>
          <w:color w:val="FFFFFF"/>
          <w:sz w:val="18"/>
          <w:shd w:fill="818181" w:color="auto" w:val="clear"/>
        </w:rPr>
        <w:t>/runner.go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36</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43</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449"/>
        </w:numPr>
        <w:tabs>
          <w:tab w:pos="822" w:val="left" w:leader="none"/>
        </w:tabs>
        <w:spacing w:line="240" w:lineRule="auto" w:before="101" w:after="0"/>
        <w:ind w:left="821" w:right="0" w:hanging="289"/>
        <w:jc w:val="left"/>
        <w:rPr>
          <w:sz w:val="16"/>
        </w:rPr>
      </w:pPr>
      <w:r>
        <w:rPr>
          <w:sz w:val="16"/>
        </w:rPr>
        <w:t>//</w:t>
      </w:r>
      <w:r>
        <w:rPr>
          <w:spacing w:val="-1"/>
          <w:sz w:val="16"/>
        </w:rPr>
        <w:t> </w:t>
      </w:r>
      <w:r>
        <w:rPr>
          <w:sz w:val="16"/>
        </w:rPr>
        <w:t>New</w:t>
      </w:r>
      <w:r>
        <w:rPr>
          <w:spacing w:val="-56"/>
          <w:sz w:val="16"/>
        </w:rPr>
        <w:t> </w:t>
      </w:r>
      <w:r>
        <w:rPr>
          <w:rFonts w:ascii="宋体" w:eastAsia="宋体" w:hint="eastAsia"/>
          <w:spacing w:val="-6"/>
          <w:sz w:val="16"/>
        </w:rPr>
        <w:t>返回一个新的准备使用的 </w:t>
      </w:r>
      <w:r>
        <w:rPr>
          <w:sz w:val="16"/>
        </w:rPr>
        <w:t>Runner</w:t>
      </w:r>
    </w:p>
    <w:p>
      <w:pPr>
        <w:pStyle w:val="ListParagraph"/>
        <w:numPr>
          <w:ilvl w:val="0"/>
          <w:numId w:val="449"/>
        </w:numPr>
        <w:tabs>
          <w:tab w:pos="822" w:val="left" w:leader="none"/>
        </w:tabs>
        <w:spacing w:line="240" w:lineRule="auto" w:before="30" w:after="0"/>
        <w:ind w:left="821" w:right="0" w:hanging="289"/>
        <w:jc w:val="left"/>
        <w:rPr>
          <w:sz w:val="16"/>
        </w:rPr>
      </w:pPr>
      <w:r>
        <w:rPr>
          <w:sz w:val="16"/>
        </w:rPr>
        <w:t>func New(d time.Duration) *Runner</w:t>
      </w:r>
      <w:r>
        <w:rPr>
          <w:spacing w:val="-5"/>
          <w:sz w:val="16"/>
        </w:rPr>
        <w:t> </w:t>
      </w:r>
      <w:r>
        <w:rPr>
          <w:sz w:val="16"/>
        </w:rPr>
        <w:t>{</w:t>
      </w:r>
    </w:p>
    <w:p>
      <w:pPr>
        <w:pStyle w:val="ListParagraph"/>
        <w:numPr>
          <w:ilvl w:val="0"/>
          <w:numId w:val="449"/>
        </w:numPr>
        <w:tabs>
          <w:tab w:pos="1205" w:val="left" w:leader="none"/>
          <w:tab w:pos="1206" w:val="left" w:leader="none"/>
        </w:tabs>
        <w:spacing w:line="240" w:lineRule="auto" w:before="30" w:after="0"/>
        <w:ind w:left="1205" w:right="0" w:hanging="673"/>
        <w:jc w:val="left"/>
        <w:rPr>
          <w:sz w:val="16"/>
        </w:rPr>
      </w:pPr>
      <w:r>
        <w:rPr>
          <w:sz w:val="16"/>
        </w:rPr>
        <w:t>return</w:t>
      </w:r>
      <w:r>
        <w:rPr>
          <w:spacing w:val="-2"/>
          <w:sz w:val="16"/>
        </w:rPr>
        <w:t> </w:t>
      </w:r>
      <w:r>
        <w:rPr>
          <w:sz w:val="16"/>
        </w:rPr>
        <w:t>&amp;Runner{</w:t>
      </w:r>
    </w:p>
    <w:p>
      <w:pPr>
        <w:pStyle w:val="ListParagraph"/>
        <w:numPr>
          <w:ilvl w:val="0"/>
          <w:numId w:val="449"/>
        </w:numPr>
        <w:tabs>
          <w:tab w:pos="1589" w:val="left" w:leader="none"/>
          <w:tab w:pos="1590" w:val="left" w:leader="none"/>
        </w:tabs>
        <w:spacing w:line="240" w:lineRule="auto" w:before="27" w:after="0"/>
        <w:ind w:left="1589" w:right="0" w:hanging="1057"/>
        <w:jc w:val="left"/>
        <w:rPr>
          <w:sz w:val="16"/>
        </w:rPr>
      </w:pPr>
      <w:r>
        <w:rPr>
          <w:sz w:val="16"/>
        </w:rPr>
        <w:t>interrupt: make(chan os.Signal,</w:t>
      </w:r>
      <w:r>
        <w:rPr>
          <w:spacing w:val="-4"/>
          <w:sz w:val="16"/>
        </w:rPr>
        <w:t> </w:t>
      </w:r>
      <w:r>
        <w:rPr>
          <w:sz w:val="16"/>
        </w:rPr>
        <w:t>1),</w:t>
      </w:r>
    </w:p>
    <w:p>
      <w:pPr>
        <w:pStyle w:val="ListParagraph"/>
        <w:numPr>
          <w:ilvl w:val="0"/>
          <w:numId w:val="449"/>
        </w:numPr>
        <w:tabs>
          <w:tab w:pos="1589" w:val="left" w:leader="none"/>
          <w:tab w:pos="1590" w:val="left" w:leader="none"/>
        </w:tabs>
        <w:spacing w:line="240" w:lineRule="auto" w:before="30" w:after="0"/>
        <w:ind w:left="1589" w:right="0" w:hanging="1057"/>
        <w:jc w:val="left"/>
        <w:rPr>
          <w:sz w:val="16"/>
        </w:rPr>
      </w:pPr>
      <w:r>
        <w:rPr>
          <w:sz w:val="16"/>
        </w:rPr>
        <w:t>complete: make(chan</w:t>
      </w:r>
      <w:r>
        <w:rPr>
          <w:spacing w:val="-3"/>
          <w:sz w:val="16"/>
        </w:rPr>
        <w:t> </w:t>
      </w:r>
      <w:r>
        <w:rPr>
          <w:sz w:val="16"/>
        </w:rPr>
        <w:t>error),</w:t>
      </w:r>
    </w:p>
    <w:p>
      <w:pPr>
        <w:pStyle w:val="ListParagraph"/>
        <w:numPr>
          <w:ilvl w:val="0"/>
          <w:numId w:val="449"/>
        </w:numPr>
        <w:tabs>
          <w:tab w:pos="1205" w:val="left" w:leader="none"/>
          <w:tab w:pos="1589" w:val="left" w:leader="none"/>
          <w:tab w:pos="1590" w:val="left" w:leader="none"/>
          <w:tab w:pos="2645" w:val="left" w:leader="none"/>
        </w:tabs>
        <w:spacing w:line="278" w:lineRule="auto" w:before="28" w:after="0"/>
        <w:ind w:left="533" w:right="4692" w:firstLine="0"/>
        <w:jc w:val="left"/>
        <w:rPr>
          <w:sz w:val="16"/>
        </w:rPr>
      </w:pPr>
      <w:r>
        <w:rPr>
          <w:sz w:val="16"/>
        </w:rPr>
        <w:t>timeout:</w:t>
        <w:tab/>
      </w:r>
      <w:r>
        <w:rPr>
          <w:spacing w:val="-1"/>
          <w:sz w:val="16"/>
        </w:rPr>
        <w:t>time.After(d), </w:t>
      </w:r>
      <w:r>
        <w:rPr>
          <w:sz w:val="16"/>
        </w:rPr>
        <w:t>42</w:t>
        <w:tab/>
        <w:t>}</w:t>
      </w:r>
    </w:p>
    <w:p>
      <w:pPr>
        <w:spacing w:line="181" w:lineRule="exact" w:before="0"/>
        <w:ind w:left="533" w:right="0" w:firstLine="0"/>
        <w:jc w:val="left"/>
        <w:rPr>
          <w:rFonts w:ascii="Courier New"/>
          <w:sz w:val="16"/>
        </w:rPr>
      </w:pPr>
      <w:r>
        <w:rPr>
          <w:rFonts w:ascii="Courier New"/>
          <w:sz w:val="16"/>
        </w:rPr>
        <w:t>43 }</w:t>
      </w:r>
    </w:p>
    <w:p>
      <w:pPr>
        <w:pStyle w:val="BodyText"/>
        <w:spacing w:line="288" w:lineRule="auto" w:before="155"/>
        <w:ind w:left="132" w:right="112" w:firstLine="400"/>
      </w:pPr>
      <w:r>
        <w:rPr>
          <w:spacing w:val="-11"/>
        </w:rPr>
        <w:t>代码清单 </w:t>
      </w:r>
      <w:r>
        <w:rPr>
          <w:rFonts w:ascii="Times New Roman" w:eastAsia="Times New Roman"/>
        </w:rPr>
        <w:t>7-8 </w:t>
      </w:r>
      <w:r>
        <w:rPr>
          <w:spacing w:val="-9"/>
        </w:rPr>
        <w:t>展示了名为 </w:t>
      </w:r>
      <w:r>
        <w:rPr>
          <w:rFonts w:ascii="Courier New" w:eastAsia="Courier New"/>
          <w:position w:val="1"/>
        </w:rPr>
        <w:t>New</w:t>
      </w:r>
      <w:r>
        <w:rPr>
          <w:rFonts w:ascii="Courier New" w:eastAsia="Courier New"/>
          <w:spacing w:val="-73"/>
          <w:position w:val="1"/>
        </w:rPr>
        <w:t> </w:t>
      </w:r>
      <w:r>
        <w:rPr>
          <w:spacing w:val="-14"/>
        </w:rPr>
        <w:t>的工厂函数。这个函数接收一个 </w:t>
      </w:r>
      <w:r>
        <w:rPr>
          <w:rFonts w:ascii="Courier New" w:eastAsia="Courier New"/>
          <w:position w:val="1"/>
        </w:rPr>
        <w:t>time.Duration</w:t>
      </w:r>
      <w:r>
        <w:rPr>
          <w:rFonts w:ascii="Courier New" w:eastAsia="Courier New"/>
          <w:spacing w:val="-69"/>
          <w:position w:val="1"/>
        </w:rPr>
        <w:t> </w:t>
      </w:r>
      <w:r>
        <w:rPr/>
        <w:t>类型的值， </w:t>
      </w:r>
      <w:r>
        <w:rPr>
          <w:spacing w:val="-14"/>
        </w:rPr>
        <w:t>并返回 </w:t>
      </w:r>
      <w:r>
        <w:rPr>
          <w:rFonts w:ascii="Courier New" w:eastAsia="Courier New"/>
          <w:position w:val="1"/>
        </w:rPr>
        <w:t>Runner</w:t>
      </w:r>
      <w:r>
        <w:rPr>
          <w:rFonts w:ascii="Courier New" w:eastAsia="Courier New"/>
          <w:spacing w:val="-73"/>
          <w:position w:val="1"/>
        </w:rPr>
        <w:t> </w:t>
      </w:r>
      <w:r>
        <w:rPr>
          <w:spacing w:val="-5"/>
        </w:rPr>
        <w:t>类型的指针。这个函数会创建一个 </w:t>
      </w:r>
      <w:r>
        <w:rPr>
          <w:rFonts w:ascii="Courier New" w:eastAsia="Courier New"/>
          <w:position w:val="1"/>
        </w:rPr>
        <w:t>Runner</w:t>
      </w:r>
      <w:r>
        <w:rPr>
          <w:rFonts w:ascii="Courier New" w:eastAsia="Courier New"/>
          <w:spacing w:val="-73"/>
          <w:position w:val="1"/>
        </w:rPr>
        <w:t> </w:t>
      </w:r>
      <w:r>
        <w:rPr/>
        <w:t>类型的值，并初始化每个通道字段。</w:t>
      </w:r>
      <w:r>
        <w:rPr>
          <w:spacing w:val="-18"/>
        </w:rPr>
        <w:t>因为 </w:t>
      </w:r>
      <w:r>
        <w:rPr>
          <w:rFonts w:ascii="Courier New" w:eastAsia="Courier New"/>
          <w:position w:val="1"/>
        </w:rPr>
        <w:t>task</w:t>
      </w:r>
      <w:r>
        <w:rPr>
          <w:rFonts w:ascii="Courier New" w:eastAsia="Courier New"/>
          <w:spacing w:val="-71"/>
          <w:position w:val="1"/>
        </w:rPr>
        <w:t> </w:t>
      </w:r>
      <w:r>
        <w:rPr>
          <w:spacing w:val="-8"/>
        </w:rPr>
        <w:t>字段的零值是 </w:t>
      </w:r>
      <w:r>
        <w:rPr>
          <w:rFonts w:ascii="Courier New" w:eastAsia="Courier New"/>
          <w:spacing w:val="-5"/>
          <w:position w:val="1"/>
        </w:rPr>
        <w:t>nil</w:t>
      </w:r>
      <w:r>
        <w:rPr>
          <w:spacing w:val="-5"/>
        </w:rPr>
        <w:t>，已经满足初始化的要求，所以没有被明确初始化。每个通道字段都有独立的初始化过程，让我们探究一下每个字段的初始化细节。</w:t>
      </w:r>
    </w:p>
    <w:p>
      <w:pPr>
        <w:pStyle w:val="BodyText"/>
        <w:spacing w:line="288" w:lineRule="auto" w:before="6"/>
        <w:ind w:left="132" w:right="216" w:firstLine="400"/>
        <w:jc w:val="both"/>
      </w:pPr>
      <w:r>
        <w:rPr>
          <w:spacing w:val="-18"/>
        </w:rPr>
        <w:t>通道 </w:t>
      </w:r>
      <w:r>
        <w:rPr>
          <w:rFonts w:ascii="Courier New" w:eastAsia="Courier New"/>
          <w:position w:val="1"/>
        </w:rPr>
        <w:t>interrupt</w:t>
      </w:r>
      <w:r>
        <w:rPr>
          <w:rFonts w:ascii="Courier New" w:eastAsia="Courier New"/>
          <w:spacing w:val="-72"/>
          <w:position w:val="1"/>
        </w:rPr>
        <w:t> </w:t>
      </w:r>
      <w:r>
        <w:rPr>
          <w:spacing w:val="-5"/>
        </w:rPr>
        <w:t>被初始化为缓冲区容量为 </w:t>
      </w:r>
      <w:r>
        <w:rPr>
          <w:rFonts w:ascii="Times New Roman" w:eastAsia="Times New Roman"/>
        </w:rPr>
        <w:t>1 </w:t>
      </w:r>
      <w:r>
        <w:rPr>
          <w:spacing w:val="-7"/>
        </w:rPr>
        <w:t>的通道。这可以保证通道至少能接收一个来自</w:t>
      </w:r>
      <w:r>
        <w:rPr>
          <w:spacing w:val="-15"/>
        </w:rPr>
        <w:t>语言运行时的 </w:t>
      </w:r>
      <w:r>
        <w:rPr>
          <w:rFonts w:ascii="Courier New" w:eastAsia="Courier New"/>
          <w:position w:val="1"/>
        </w:rPr>
        <w:t>os.Signal</w:t>
      </w:r>
      <w:r>
        <w:rPr>
          <w:rFonts w:ascii="Courier New" w:eastAsia="Courier New"/>
          <w:spacing w:val="-73"/>
          <w:position w:val="1"/>
        </w:rPr>
        <w:t> </w:t>
      </w:r>
      <w:r>
        <w:rPr>
          <w:spacing w:val="-9"/>
        </w:rPr>
        <w:t>值，确保语言运行时发送这个事件的时候不会被阻塞。如果 </w:t>
      </w:r>
      <w:r>
        <w:rPr>
          <w:rFonts w:ascii="Times New Roman" w:eastAsia="Times New Roman"/>
        </w:rPr>
        <w:t>goroutine </w:t>
      </w:r>
      <w:r>
        <w:rPr>
          <w:spacing w:val="-1"/>
        </w:rPr>
        <w:t>没有准备好接收这个值，这个值就会被丢弃。例如，如果用户反复敲 </w:t>
      </w:r>
      <w:r>
        <w:rPr>
          <w:rFonts w:ascii="Times New Roman" w:eastAsia="Times New Roman"/>
        </w:rPr>
        <w:t>Ctrl+C </w:t>
      </w:r>
      <w:r>
        <w:rPr/>
        <w:t>组合键，程序只会</w:t>
      </w:r>
    </w:p>
    <w:p>
      <w:pPr>
        <w:spacing w:after="0" w:line="288" w:lineRule="auto"/>
        <w:jc w:val="both"/>
        <w:sectPr>
          <w:pgSz w:w="10610" w:h="13330"/>
          <w:pgMar w:top="1240" w:bottom="280" w:left="1000" w:right="920"/>
        </w:sectPr>
      </w:pPr>
    </w:p>
    <w:p>
      <w:pPr>
        <w:pStyle w:val="BodyText"/>
        <w:spacing w:before="124"/>
        <w:ind w:left="133"/>
      </w:pPr>
      <w:r>
        <w:rPr/>
        <w:t>在这个通道的缓冲区可用的时候接收事件，其余的所有事件都会被丢弃。</w:t>
      </w:r>
    </w:p>
    <w:p>
      <w:pPr>
        <w:pStyle w:val="BodyText"/>
        <w:spacing w:line="283" w:lineRule="auto" w:before="53"/>
        <w:ind w:left="132" w:right="213" w:firstLine="401"/>
        <w:jc w:val="both"/>
      </w:pPr>
      <w:r>
        <w:rPr>
          <w:spacing w:val="-18"/>
        </w:rPr>
        <w:t>通道 </w:t>
      </w:r>
      <w:r>
        <w:rPr>
          <w:rFonts w:ascii="Courier New" w:eastAsia="Courier New"/>
          <w:position w:val="1"/>
        </w:rPr>
        <w:t>complete</w:t>
      </w:r>
      <w:r>
        <w:rPr>
          <w:rFonts w:ascii="Courier New" w:eastAsia="Courier New"/>
          <w:spacing w:val="-71"/>
          <w:position w:val="1"/>
        </w:rPr>
        <w:t> </w:t>
      </w:r>
      <w:r>
        <w:rPr>
          <w:spacing w:val="-3"/>
        </w:rPr>
        <w:t>被初始化为无缓冲的通道。当执行任务的 </w:t>
      </w:r>
      <w:r>
        <w:rPr>
          <w:rFonts w:ascii="Times New Roman" w:eastAsia="Times New Roman"/>
        </w:rPr>
        <w:t>goroutine </w:t>
      </w:r>
      <w:r>
        <w:rPr/>
        <w:t>完成时，会向这个通道</w:t>
      </w:r>
      <w:r>
        <w:rPr>
          <w:spacing w:val="-11"/>
          <w:position w:val="1"/>
        </w:rPr>
        <w:t>发送一个 </w:t>
      </w:r>
      <w:r>
        <w:rPr>
          <w:rFonts w:ascii="Courier New" w:eastAsia="Courier New"/>
          <w:position w:val="2"/>
        </w:rPr>
        <w:t>error</w:t>
      </w:r>
      <w:r>
        <w:rPr>
          <w:rFonts w:ascii="Courier New" w:eastAsia="Courier New"/>
          <w:spacing w:val="-69"/>
          <w:position w:val="2"/>
        </w:rPr>
        <w:t> </w:t>
      </w:r>
      <w:r>
        <w:rPr/>
        <w:t>类型的</w:t>
      </w:r>
      <w:r>
        <w:rPr>
          <w:spacing w:val="-13"/>
          <w:position w:val="1"/>
        </w:rPr>
        <w:t>值或者 </w:t>
      </w:r>
      <w:r>
        <w:rPr>
          <w:rFonts w:ascii="Courier New" w:eastAsia="Courier New"/>
          <w:position w:val="2"/>
        </w:rPr>
        <w:t>nil</w:t>
      </w:r>
      <w:r>
        <w:rPr>
          <w:rFonts w:ascii="Courier New" w:eastAsia="Courier New"/>
          <w:spacing w:val="-69"/>
          <w:position w:val="2"/>
        </w:rPr>
        <w:t> </w:t>
      </w:r>
      <w:r>
        <w:rPr>
          <w:spacing w:val="-6"/>
          <w:position w:val="1"/>
        </w:rPr>
        <w:t>值。之后就会等待 </w:t>
      </w:r>
      <w:r>
        <w:rPr>
          <w:rFonts w:ascii="Courier New" w:eastAsia="Courier New"/>
          <w:position w:val="2"/>
        </w:rPr>
        <w:t>main</w:t>
      </w:r>
      <w:r>
        <w:rPr>
          <w:rFonts w:ascii="Courier New" w:eastAsia="Courier New"/>
          <w:spacing w:val="-70"/>
          <w:position w:val="2"/>
        </w:rPr>
        <w:t> </w:t>
      </w:r>
      <w:r>
        <w:rPr>
          <w:spacing w:val="-5"/>
          <w:position w:val="1"/>
        </w:rPr>
        <w:t>函数接收这个值。一旦 </w:t>
      </w:r>
      <w:r>
        <w:rPr>
          <w:rFonts w:ascii="Courier New" w:eastAsia="Courier New"/>
          <w:position w:val="2"/>
        </w:rPr>
        <w:t>main</w:t>
      </w:r>
      <w:r>
        <w:rPr>
          <w:rFonts w:ascii="Courier New" w:eastAsia="Courier New"/>
          <w:spacing w:val="-69"/>
          <w:position w:val="2"/>
        </w:rPr>
        <w:t> </w:t>
      </w:r>
      <w:r>
        <w:rPr>
          <w:position w:val="1"/>
        </w:rPr>
        <w:t>接收</w:t>
      </w:r>
      <w:r>
        <w:rPr>
          <w:spacing w:val="-13"/>
        </w:rPr>
        <w:t>了这个 </w:t>
      </w:r>
      <w:r>
        <w:rPr>
          <w:rFonts w:ascii="Courier New" w:eastAsia="Courier New"/>
          <w:position w:val="1"/>
        </w:rPr>
        <w:t>error</w:t>
      </w:r>
      <w:r>
        <w:rPr>
          <w:rFonts w:ascii="Courier New" w:eastAsia="Courier New"/>
          <w:spacing w:val="-69"/>
          <w:position w:val="1"/>
        </w:rPr>
        <w:t> </w:t>
      </w:r>
      <w:r>
        <w:rPr/>
        <w:t>值，</w:t>
      </w:r>
      <w:r>
        <w:rPr>
          <w:rFonts w:ascii="Times New Roman" w:eastAsia="Times New Roman"/>
        </w:rPr>
        <w:t>goroutine </w:t>
      </w:r>
      <w:r>
        <w:rPr/>
        <w:t>就可以安全地终止了。</w:t>
      </w:r>
    </w:p>
    <w:p>
      <w:pPr>
        <w:pStyle w:val="BodyText"/>
        <w:spacing w:line="285" w:lineRule="auto" w:before="6"/>
        <w:ind w:left="132" w:right="211" w:firstLine="400"/>
        <w:jc w:val="both"/>
      </w:pPr>
      <w:r>
        <w:rPr>
          <w:spacing w:val="2"/>
          <w:position w:val="1"/>
        </w:rPr>
        <w:t>最后一个通道 </w:t>
      </w:r>
      <w:r>
        <w:rPr>
          <w:rFonts w:ascii="Courier New" w:eastAsia="Courier New"/>
          <w:position w:val="2"/>
        </w:rPr>
        <w:t>timeout</w:t>
      </w:r>
      <w:r>
        <w:rPr>
          <w:rFonts w:ascii="Courier New" w:eastAsia="Courier New"/>
          <w:spacing w:val="-18"/>
          <w:position w:val="2"/>
        </w:rPr>
        <w:t> </w:t>
      </w:r>
      <w:r>
        <w:rPr>
          <w:spacing w:val="4"/>
        </w:rPr>
        <w:t>是</w:t>
      </w:r>
      <w:r>
        <w:rPr>
          <w:position w:val="1"/>
        </w:rPr>
        <w:t>用 </w:t>
      </w:r>
      <w:r>
        <w:rPr>
          <w:rFonts w:ascii="Courier New" w:eastAsia="Courier New"/>
          <w:position w:val="2"/>
        </w:rPr>
        <w:t>time</w:t>
      </w:r>
      <w:r>
        <w:rPr>
          <w:rFonts w:ascii="Courier New" w:eastAsia="Courier New"/>
          <w:spacing w:val="-18"/>
          <w:position w:val="2"/>
        </w:rPr>
        <w:t> </w:t>
      </w:r>
      <w:r>
        <w:rPr>
          <w:spacing w:val="1"/>
          <w:position w:val="1"/>
        </w:rPr>
        <w:t>包的 </w:t>
      </w:r>
      <w:r>
        <w:rPr>
          <w:rFonts w:ascii="Courier New" w:eastAsia="Courier New"/>
          <w:position w:val="2"/>
        </w:rPr>
        <w:t>After</w:t>
      </w:r>
      <w:r>
        <w:rPr>
          <w:rFonts w:ascii="Courier New" w:eastAsia="Courier New"/>
          <w:spacing w:val="-21"/>
          <w:position w:val="2"/>
        </w:rPr>
        <w:t> </w:t>
      </w:r>
      <w:r>
        <w:rPr>
          <w:spacing w:val="4"/>
          <w:position w:val="1"/>
        </w:rPr>
        <w:t>函数初始化的。</w:t>
      </w:r>
      <w:r>
        <w:rPr>
          <w:rFonts w:ascii="Courier New" w:eastAsia="Courier New"/>
          <w:position w:val="2"/>
        </w:rPr>
        <w:t>After</w:t>
      </w:r>
      <w:r>
        <w:rPr>
          <w:rFonts w:ascii="Courier New" w:eastAsia="Courier New"/>
          <w:spacing w:val="-18"/>
          <w:position w:val="2"/>
        </w:rPr>
        <w:t> </w:t>
      </w:r>
      <w:r>
        <w:rPr>
          <w:spacing w:val="4"/>
          <w:position w:val="1"/>
        </w:rPr>
        <w:t>函数返回一个</w:t>
      </w:r>
      <w:r>
        <w:rPr>
          <w:rFonts w:ascii="Courier New" w:eastAsia="Courier New"/>
          <w:position w:val="1"/>
        </w:rPr>
        <w:t>time.Time</w:t>
      </w:r>
      <w:r>
        <w:rPr>
          <w:rFonts w:ascii="Courier New" w:eastAsia="Courier New"/>
          <w:spacing w:val="-74"/>
          <w:position w:val="1"/>
        </w:rPr>
        <w:t> </w:t>
      </w:r>
      <w:r>
        <w:rPr>
          <w:spacing w:val="-8"/>
        </w:rPr>
        <w:t>类型的通道。语言运行时会在指定的 </w:t>
      </w:r>
      <w:r>
        <w:rPr>
          <w:rFonts w:ascii="Courier New" w:eastAsia="Courier New"/>
          <w:position w:val="1"/>
        </w:rPr>
        <w:t>duration</w:t>
      </w:r>
      <w:r>
        <w:rPr>
          <w:rFonts w:ascii="Courier New" w:eastAsia="Courier New"/>
          <w:spacing w:val="-74"/>
          <w:position w:val="1"/>
        </w:rPr>
        <w:t> </w:t>
      </w:r>
      <w:r>
        <w:rPr>
          <w:spacing w:val="-5"/>
        </w:rPr>
        <w:t>时间到期之后，向这个通道发送一</w:t>
      </w:r>
      <w:r>
        <w:rPr>
          <w:spacing w:val="-28"/>
        </w:rPr>
        <w:t>个 </w:t>
      </w:r>
      <w:r>
        <w:rPr>
          <w:rFonts w:ascii="Courier New" w:eastAsia="Courier New"/>
          <w:position w:val="1"/>
        </w:rPr>
        <w:t>time.Time</w:t>
      </w:r>
      <w:r>
        <w:rPr>
          <w:rFonts w:ascii="Courier New" w:eastAsia="Courier New"/>
          <w:spacing w:val="-69"/>
          <w:position w:val="1"/>
        </w:rPr>
        <w:t> </w:t>
      </w:r>
      <w:r>
        <w:rPr/>
        <w:t>的值。</w:t>
      </w:r>
    </w:p>
    <w:p>
      <w:pPr>
        <w:pStyle w:val="BodyText"/>
        <w:spacing w:line="288" w:lineRule="auto" w:before="5"/>
        <w:ind w:left="132" w:right="215" w:firstLine="400"/>
        <w:jc w:val="both"/>
      </w:pPr>
      <w:r>
        <w:rPr>
          <w:spacing w:val="-2"/>
        </w:rPr>
        <w:t>现在知道了如何创建并初始化一个 </w:t>
      </w:r>
      <w:r>
        <w:rPr>
          <w:rFonts w:ascii="Courier New" w:eastAsia="Courier New"/>
          <w:position w:val="1"/>
        </w:rPr>
        <w:t>Runner</w:t>
      </w:r>
      <w:r>
        <w:rPr>
          <w:rFonts w:ascii="Courier New" w:eastAsia="Courier New"/>
          <w:spacing w:val="-49"/>
          <w:position w:val="1"/>
        </w:rPr>
        <w:t> </w:t>
      </w:r>
      <w:r>
        <w:rPr>
          <w:spacing w:val="-3"/>
        </w:rPr>
        <w:t>值，我们再来看一下与 </w:t>
      </w:r>
      <w:r>
        <w:rPr>
          <w:rFonts w:ascii="Courier New" w:eastAsia="Courier New"/>
          <w:position w:val="1"/>
        </w:rPr>
        <w:t>Runner</w:t>
      </w:r>
      <w:r>
        <w:rPr>
          <w:rFonts w:ascii="Courier New" w:eastAsia="Courier New"/>
          <w:spacing w:val="-48"/>
          <w:position w:val="1"/>
        </w:rPr>
        <w:t> </w:t>
      </w:r>
      <w:r>
        <w:rPr/>
        <w:t>类型关联的方</w:t>
      </w:r>
      <w:r>
        <w:rPr>
          <w:spacing w:val="-7"/>
        </w:rPr>
        <w:t>法。第一个方法 </w:t>
      </w:r>
      <w:r>
        <w:rPr>
          <w:rFonts w:ascii="Courier New" w:eastAsia="Courier New"/>
          <w:position w:val="1"/>
        </w:rPr>
        <w:t>Add</w:t>
      </w:r>
      <w:r>
        <w:rPr>
          <w:rFonts w:ascii="Courier New" w:eastAsia="Courier New"/>
          <w:spacing w:val="-70"/>
          <w:position w:val="1"/>
        </w:rPr>
        <w:t> </w:t>
      </w:r>
      <w:r>
        <w:rPr>
          <w:spacing w:val="-3"/>
        </w:rPr>
        <w:t>用来增加一个要执行的任务函数，如代码清单 </w:t>
      </w:r>
      <w:r>
        <w:rPr>
          <w:rFonts w:ascii="Times New Roman" w:eastAsia="Times New Roman"/>
        </w:rPr>
        <w:t>7-9 </w:t>
      </w:r>
      <w:r>
        <w:rPr/>
        <w:t>所示。</w:t>
      </w:r>
    </w:p>
    <w:p>
      <w:pPr>
        <w:pStyle w:val="BodyText"/>
        <w:spacing w:before="8"/>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7-9  </w:t>
      </w:r>
      <w:r>
        <w:rPr>
          <w:rFonts w:ascii="Arial" w:eastAsia="Arial"/>
          <w:color w:val="FFFFFF"/>
          <w:spacing w:val="21"/>
          <w:sz w:val="18"/>
          <w:shd w:fill="818181" w:color="auto" w:val="clear"/>
        </w:rPr>
        <w:t> </w:t>
      </w:r>
      <w:r>
        <w:rPr>
          <w:rFonts w:ascii="Courier New" w:eastAsia="Courier New"/>
          <w:b/>
          <w:color w:val="FFFFFF"/>
          <w:position w:val="2"/>
          <w:sz w:val="18"/>
          <w:shd w:fill="818181" w:color="auto" w:val="clear"/>
        </w:rPr>
        <w:t>runner</w:t>
      </w:r>
      <w:r>
        <w:rPr>
          <w:rFonts w:ascii="Arial" w:eastAsia="Arial"/>
          <w:color w:val="FFFFFF"/>
          <w:sz w:val="18"/>
          <w:shd w:fill="818181" w:color="auto" w:val="clear"/>
        </w:rPr>
        <w:t>/runner.go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45</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49</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450"/>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sz w:val="16"/>
        </w:rPr>
        <w:t>Add</w:t>
      </w:r>
      <w:r>
        <w:rPr>
          <w:spacing w:val="-56"/>
          <w:sz w:val="16"/>
        </w:rPr>
        <w:t> </w:t>
      </w:r>
      <w:r>
        <w:rPr>
          <w:rFonts w:ascii="宋体" w:eastAsia="宋体" w:hint="eastAsia"/>
          <w:spacing w:val="-7"/>
          <w:sz w:val="16"/>
        </w:rPr>
        <w:t>将一个任务附加到 </w:t>
      </w:r>
      <w:r>
        <w:rPr>
          <w:sz w:val="16"/>
        </w:rPr>
        <w:t>Runner</w:t>
      </w:r>
      <w:r>
        <w:rPr>
          <w:spacing w:val="-56"/>
          <w:sz w:val="16"/>
        </w:rPr>
        <w:t> </w:t>
      </w:r>
      <w:r>
        <w:rPr>
          <w:rFonts w:ascii="宋体" w:eastAsia="宋体" w:hint="eastAsia"/>
          <w:spacing w:val="-2"/>
          <w:sz w:val="16"/>
        </w:rPr>
        <w:t>上。这个任务是一个</w:t>
      </w:r>
    </w:p>
    <w:p>
      <w:pPr>
        <w:pStyle w:val="ListParagraph"/>
        <w:numPr>
          <w:ilvl w:val="0"/>
          <w:numId w:val="450"/>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9"/>
          <w:sz w:val="16"/>
        </w:rPr>
        <w:t>接收一个 </w:t>
      </w:r>
      <w:r>
        <w:rPr>
          <w:sz w:val="16"/>
        </w:rPr>
        <w:t>int</w:t>
      </w:r>
      <w:r>
        <w:rPr>
          <w:spacing w:val="-56"/>
          <w:sz w:val="16"/>
        </w:rPr>
        <w:t> </w:t>
      </w:r>
      <w:r>
        <w:rPr>
          <w:rFonts w:ascii="宋体" w:eastAsia="宋体" w:hint="eastAsia"/>
          <w:spacing w:val="-11"/>
          <w:sz w:val="16"/>
        </w:rPr>
        <w:t>类型的 </w:t>
      </w:r>
      <w:r>
        <w:rPr>
          <w:sz w:val="16"/>
        </w:rPr>
        <w:t>ID</w:t>
      </w:r>
      <w:r>
        <w:rPr>
          <w:spacing w:val="-59"/>
          <w:sz w:val="16"/>
        </w:rPr>
        <w:t> </w:t>
      </w:r>
      <w:r>
        <w:rPr>
          <w:rFonts w:ascii="宋体" w:eastAsia="宋体" w:hint="eastAsia"/>
          <w:spacing w:val="-1"/>
          <w:sz w:val="16"/>
        </w:rPr>
        <w:t>作为参数的函数</w:t>
      </w:r>
    </w:p>
    <w:p>
      <w:pPr>
        <w:pStyle w:val="ListParagraph"/>
        <w:numPr>
          <w:ilvl w:val="0"/>
          <w:numId w:val="450"/>
        </w:numPr>
        <w:tabs>
          <w:tab w:pos="822" w:val="left" w:leader="none"/>
        </w:tabs>
        <w:spacing w:line="240" w:lineRule="auto" w:before="20" w:after="0"/>
        <w:ind w:left="821" w:right="0" w:hanging="289"/>
        <w:jc w:val="left"/>
        <w:rPr>
          <w:sz w:val="16"/>
        </w:rPr>
      </w:pPr>
      <w:r>
        <w:rPr>
          <w:sz w:val="16"/>
        </w:rPr>
        <w:t>func (r *Runner) Add(tasks ...func(int))</w:t>
      </w:r>
      <w:r>
        <w:rPr>
          <w:spacing w:val="-7"/>
          <w:sz w:val="16"/>
        </w:rPr>
        <w:t> </w:t>
      </w:r>
      <w:r>
        <w:rPr>
          <w:sz w:val="16"/>
        </w:rPr>
        <w:t>{</w:t>
      </w:r>
    </w:p>
    <w:p>
      <w:pPr>
        <w:pStyle w:val="ListParagraph"/>
        <w:numPr>
          <w:ilvl w:val="0"/>
          <w:numId w:val="450"/>
        </w:numPr>
        <w:tabs>
          <w:tab w:pos="1205" w:val="left" w:leader="none"/>
          <w:tab w:pos="1206" w:val="left" w:leader="none"/>
        </w:tabs>
        <w:spacing w:line="266" w:lineRule="auto" w:before="18" w:after="0"/>
        <w:ind w:left="533" w:right="4116" w:firstLine="0"/>
        <w:jc w:val="left"/>
        <w:rPr>
          <w:sz w:val="16"/>
        </w:rPr>
      </w:pPr>
      <w:r>
        <w:rPr>
          <w:sz w:val="16"/>
        </w:rPr>
        <w:t>r.tasks = append(r.tasks, tasks...) 49</w:t>
      </w:r>
      <w:r>
        <w:rPr>
          <w:spacing w:val="-1"/>
          <w:sz w:val="16"/>
        </w:rPr>
        <w:t> </w:t>
      </w:r>
      <w:r>
        <w:rPr>
          <w:sz w:val="16"/>
        </w:rPr>
        <w:t>}</w:t>
      </w:r>
    </w:p>
    <w:p>
      <w:pPr>
        <w:pStyle w:val="BodyText"/>
        <w:spacing w:line="285" w:lineRule="auto" w:before="92"/>
        <w:ind w:left="132" w:right="213" w:firstLine="400"/>
        <w:jc w:val="both"/>
      </w:pPr>
      <w:r>
        <w:rPr>
          <w:spacing w:val="-11"/>
          <w:position w:val="1"/>
        </w:rPr>
        <w:t>代码清单 </w:t>
      </w:r>
      <w:r>
        <w:rPr>
          <w:rFonts w:ascii="Times New Roman" w:eastAsia="Times New Roman"/>
          <w:position w:val="1"/>
        </w:rPr>
        <w:t>7-9 </w:t>
      </w:r>
      <w:r>
        <w:rPr>
          <w:spacing w:val="-13"/>
          <w:position w:val="1"/>
        </w:rPr>
        <w:t>展示了 </w:t>
      </w:r>
      <w:r>
        <w:rPr>
          <w:rFonts w:ascii="Courier New" w:eastAsia="Courier New"/>
          <w:position w:val="2"/>
        </w:rPr>
        <w:t>Add</w:t>
      </w:r>
      <w:r>
        <w:rPr>
          <w:rFonts w:ascii="Courier New" w:eastAsia="Courier New"/>
          <w:spacing w:val="-71"/>
          <w:position w:val="2"/>
        </w:rPr>
        <w:t> </w:t>
      </w:r>
      <w:r>
        <w:rPr>
          <w:spacing w:val="-4"/>
          <w:position w:val="1"/>
        </w:rPr>
        <w:t>方法，这个方法接收一个名为 </w:t>
      </w:r>
      <w:r>
        <w:rPr>
          <w:rFonts w:ascii="Courier New" w:eastAsia="Courier New"/>
          <w:position w:val="2"/>
        </w:rPr>
        <w:t>tasks</w:t>
      </w:r>
      <w:r>
        <w:rPr>
          <w:rFonts w:ascii="Courier New" w:eastAsia="Courier New"/>
          <w:spacing w:val="-71"/>
          <w:position w:val="2"/>
        </w:rPr>
        <w:t> </w:t>
      </w:r>
      <w:r>
        <w:rPr>
          <w:position w:val="1"/>
        </w:rPr>
        <w:t>的可变参数。</w:t>
      </w:r>
      <w:r>
        <w:rPr/>
        <w:t>可变参数</w:t>
      </w:r>
      <w:r>
        <w:rPr>
          <w:position w:val="1"/>
        </w:rPr>
        <w:t>可以</w:t>
      </w:r>
      <w:r>
        <w:rPr>
          <w:spacing w:val="-5"/>
        </w:rPr>
        <w:t>接受任意数量的值作为传入参数。这个例子里，这些传入的值必须是一个接收一个整数且什么都</w:t>
      </w:r>
      <w:r>
        <w:rPr>
          <w:spacing w:val="-8"/>
        </w:rPr>
        <w:t>不返回的函数。函数执行时的参数 </w:t>
      </w:r>
      <w:r>
        <w:rPr>
          <w:rFonts w:ascii="Courier New" w:eastAsia="Courier New"/>
          <w:position w:val="1"/>
        </w:rPr>
        <w:t>tasks</w:t>
      </w:r>
      <w:r>
        <w:rPr>
          <w:rFonts w:ascii="Courier New" w:eastAsia="Courier New"/>
          <w:spacing w:val="-69"/>
          <w:position w:val="1"/>
        </w:rPr>
        <w:t> </w:t>
      </w:r>
      <w:r>
        <w:rPr/>
        <w:t>是一个存储所有这些传入函数值的切片。</w:t>
      </w:r>
    </w:p>
    <w:p>
      <w:pPr>
        <w:pStyle w:val="BodyText"/>
        <w:spacing w:before="4"/>
        <w:ind w:left="533"/>
        <w:jc w:val="both"/>
      </w:pPr>
      <w:r>
        <w:rPr>
          <w:spacing w:val="-6"/>
        </w:rPr>
        <w:t>现在让我们来看一下 </w:t>
      </w:r>
      <w:r>
        <w:rPr>
          <w:rFonts w:ascii="Courier New" w:eastAsia="Courier New"/>
          <w:position w:val="1"/>
        </w:rPr>
        <w:t>run</w:t>
      </w:r>
      <w:r>
        <w:rPr>
          <w:rFonts w:ascii="Courier New" w:eastAsia="Courier New"/>
          <w:spacing w:val="-67"/>
          <w:position w:val="1"/>
        </w:rPr>
        <w:t> </w:t>
      </w:r>
      <w:r>
        <w:rPr>
          <w:spacing w:val="-6"/>
        </w:rPr>
        <w:t>方法，如代码清单 </w:t>
      </w:r>
      <w:r>
        <w:rPr>
          <w:rFonts w:ascii="Times New Roman" w:eastAsia="Times New Roman"/>
        </w:rPr>
        <w:t>7-10 </w:t>
      </w:r>
      <w:r>
        <w:rPr/>
        <w:t>所示。</w:t>
      </w:r>
    </w:p>
    <w:p>
      <w:pPr>
        <w:pStyle w:val="BodyText"/>
        <w:spacing w:before="6"/>
        <w:rPr>
          <w:sz w:val="18"/>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7-10  </w:t>
      </w:r>
      <w:r>
        <w:rPr>
          <w:rFonts w:ascii="Arial" w:eastAsia="Arial"/>
          <w:color w:val="FFFFFF"/>
          <w:spacing w:val="22"/>
          <w:sz w:val="18"/>
          <w:shd w:fill="818181" w:color="auto" w:val="clear"/>
        </w:rPr>
        <w:t> </w:t>
      </w:r>
      <w:r>
        <w:rPr>
          <w:rFonts w:ascii="Courier New" w:eastAsia="Courier New"/>
          <w:b/>
          <w:color w:val="FFFFFF"/>
          <w:position w:val="2"/>
          <w:sz w:val="18"/>
          <w:shd w:fill="818181" w:color="auto" w:val="clear"/>
        </w:rPr>
        <w:t>runner</w:t>
      </w:r>
      <w:r>
        <w:rPr>
          <w:rFonts w:ascii="Arial" w:eastAsia="Arial"/>
          <w:color w:val="FFFFFF"/>
          <w:sz w:val="18"/>
          <w:shd w:fill="818181" w:color="auto" w:val="clear"/>
        </w:rPr>
        <w:t>/runner.go</w:t>
      </w:r>
      <w:r>
        <w:rPr>
          <w:rFonts w:ascii="黑体" w:eastAsia="黑体" w:hint="eastAsia"/>
          <w:color w:val="FFFFFF"/>
          <w:sz w:val="18"/>
          <w:shd w:fill="818181" w:color="auto" w:val="clear"/>
        </w:rPr>
        <w:t>：第</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72</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7"/>
          <w:sz w:val="18"/>
          <w:shd w:fill="818181" w:color="auto" w:val="clear"/>
        </w:rPr>
        <w:t> </w:t>
      </w:r>
      <w:r>
        <w:rPr>
          <w:rFonts w:ascii="Arial" w:eastAsia="Arial"/>
          <w:color w:val="FFFFFF"/>
          <w:sz w:val="18"/>
          <w:shd w:fill="818181" w:color="auto" w:val="clear"/>
        </w:rPr>
        <w:t>85</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451"/>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run</w:t>
      </w:r>
      <w:r>
        <w:rPr>
          <w:spacing w:val="-56"/>
          <w:sz w:val="16"/>
        </w:rPr>
        <w:t> </w:t>
      </w:r>
      <w:r>
        <w:rPr>
          <w:rFonts w:ascii="宋体" w:eastAsia="宋体" w:hint="eastAsia"/>
          <w:spacing w:val="-3"/>
          <w:sz w:val="16"/>
        </w:rPr>
        <w:t>执行每一个已注册的任务</w:t>
      </w:r>
    </w:p>
    <w:p>
      <w:pPr>
        <w:pStyle w:val="ListParagraph"/>
        <w:numPr>
          <w:ilvl w:val="0"/>
          <w:numId w:val="451"/>
        </w:numPr>
        <w:tabs>
          <w:tab w:pos="822" w:val="left" w:leader="none"/>
        </w:tabs>
        <w:spacing w:line="240" w:lineRule="auto" w:before="20" w:after="0"/>
        <w:ind w:left="821" w:right="0" w:hanging="289"/>
        <w:jc w:val="left"/>
        <w:rPr>
          <w:sz w:val="16"/>
        </w:rPr>
      </w:pPr>
      <w:r>
        <w:rPr>
          <w:sz w:val="16"/>
        </w:rPr>
        <w:t>func (r *Runner) run() error</w:t>
      </w:r>
      <w:r>
        <w:rPr>
          <w:spacing w:val="-6"/>
          <w:sz w:val="16"/>
        </w:rPr>
        <w:t> </w:t>
      </w:r>
      <w:r>
        <w:rPr>
          <w:sz w:val="16"/>
        </w:rPr>
        <w:t>{</w:t>
      </w:r>
    </w:p>
    <w:p>
      <w:pPr>
        <w:pStyle w:val="ListParagraph"/>
        <w:numPr>
          <w:ilvl w:val="0"/>
          <w:numId w:val="451"/>
        </w:numPr>
        <w:tabs>
          <w:tab w:pos="1205" w:val="left" w:leader="none"/>
          <w:tab w:pos="1206" w:val="left" w:leader="none"/>
        </w:tabs>
        <w:spacing w:line="240" w:lineRule="auto" w:before="18" w:after="0"/>
        <w:ind w:left="1205" w:right="0" w:hanging="673"/>
        <w:jc w:val="left"/>
        <w:rPr>
          <w:sz w:val="16"/>
        </w:rPr>
      </w:pPr>
      <w:r>
        <w:rPr>
          <w:sz w:val="16"/>
        </w:rPr>
        <w:t>for id, task := range r.tasks</w:t>
      </w:r>
      <w:r>
        <w:rPr>
          <w:spacing w:val="-7"/>
          <w:sz w:val="16"/>
        </w:rPr>
        <w:t> </w:t>
      </w:r>
      <w:r>
        <w:rPr>
          <w:sz w:val="16"/>
        </w:rPr>
        <w:t>{</w:t>
      </w:r>
    </w:p>
    <w:p>
      <w:pPr>
        <w:pStyle w:val="ListParagraph"/>
        <w:numPr>
          <w:ilvl w:val="0"/>
          <w:numId w:val="451"/>
        </w:numPr>
        <w:tabs>
          <w:tab w:pos="1589" w:val="left" w:leader="none"/>
          <w:tab w:pos="1590" w:val="left" w:leader="none"/>
        </w:tabs>
        <w:spacing w:line="240" w:lineRule="auto" w:before="1" w:after="0"/>
        <w:ind w:left="1589" w:right="0" w:hanging="1057"/>
        <w:jc w:val="left"/>
        <w:rPr>
          <w:rFonts w:ascii="宋体" w:eastAsia="宋体" w:hint="eastAsia"/>
          <w:sz w:val="16"/>
        </w:rPr>
      </w:pPr>
      <w:r>
        <w:rPr>
          <w:sz w:val="16"/>
        </w:rPr>
        <w:t>//</w:t>
      </w:r>
      <w:r>
        <w:rPr>
          <w:spacing w:val="7"/>
          <w:sz w:val="16"/>
        </w:rPr>
        <w:t> </w:t>
      </w:r>
      <w:r>
        <w:rPr>
          <w:rFonts w:ascii="宋体" w:eastAsia="宋体" w:hint="eastAsia"/>
          <w:spacing w:val="-3"/>
          <w:sz w:val="16"/>
        </w:rPr>
        <w:t>检测操作系统的中断信号</w:t>
      </w:r>
    </w:p>
    <w:p>
      <w:pPr>
        <w:pStyle w:val="ListParagraph"/>
        <w:numPr>
          <w:ilvl w:val="0"/>
          <w:numId w:val="451"/>
        </w:numPr>
        <w:tabs>
          <w:tab w:pos="1589" w:val="left" w:leader="none"/>
          <w:tab w:pos="1590" w:val="left" w:leader="none"/>
        </w:tabs>
        <w:spacing w:line="240" w:lineRule="auto" w:before="20" w:after="0"/>
        <w:ind w:left="1589" w:right="0" w:hanging="1057"/>
        <w:jc w:val="left"/>
        <w:rPr>
          <w:sz w:val="16"/>
        </w:rPr>
      </w:pPr>
      <w:r>
        <w:rPr>
          <w:sz w:val="16"/>
        </w:rPr>
        <w:t>if r.gotInterrupt()</w:t>
      </w:r>
      <w:r>
        <w:rPr>
          <w:spacing w:val="-10"/>
          <w:sz w:val="16"/>
        </w:rPr>
        <w:t> </w:t>
      </w:r>
      <w:r>
        <w:rPr>
          <w:sz w:val="16"/>
        </w:rPr>
        <w:t>{</w:t>
      </w:r>
    </w:p>
    <w:p>
      <w:pPr>
        <w:pStyle w:val="ListParagraph"/>
        <w:numPr>
          <w:ilvl w:val="0"/>
          <w:numId w:val="451"/>
        </w:numPr>
        <w:tabs>
          <w:tab w:pos="1589" w:val="left" w:leader="none"/>
          <w:tab w:pos="1973" w:val="left" w:leader="none"/>
          <w:tab w:pos="1974" w:val="left" w:leader="none"/>
        </w:tabs>
        <w:spacing w:line="266" w:lineRule="auto" w:before="18" w:after="0"/>
        <w:ind w:left="533" w:right="4884" w:firstLine="0"/>
        <w:jc w:val="left"/>
        <w:rPr>
          <w:sz w:val="16"/>
        </w:rPr>
      </w:pPr>
      <w:r>
        <w:rPr>
          <w:sz w:val="16"/>
        </w:rPr>
        <w:t>return ErrInterrupt 78</w:t>
        <w:tab/>
        <w:t>}</w:t>
      </w:r>
    </w:p>
    <w:p>
      <w:pPr>
        <w:spacing w:line="179" w:lineRule="exact" w:before="0"/>
        <w:ind w:left="533" w:right="0" w:firstLine="0"/>
        <w:jc w:val="left"/>
        <w:rPr>
          <w:rFonts w:ascii="Courier New"/>
          <w:sz w:val="16"/>
        </w:rPr>
      </w:pPr>
      <w:r>
        <w:rPr>
          <w:rFonts w:ascii="Courier New"/>
          <w:sz w:val="16"/>
        </w:rPr>
        <w:t>79</w:t>
      </w:r>
    </w:p>
    <w:p>
      <w:pPr>
        <w:pStyle w:val="ListParagraph"/>
        <w:numPr>
          <w:ilvl w:val="0"/>
          <w:numId w:val="452"/>
        </w:numPr>
        <w:tabs>
          <w:tab w:pos="1589" w:val="left" w:leader="none"/>
          <w:tab w:pos="1590" w:val="left" w:leader="none"/>
        </w:tabs>
        <w:spacing w:line="207" w:lineRule="exact" w:before="0"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2"/>
          <w:sz w:val="16"/>
        </w:rPr>
        <w:t>执行已注册的任务</w:t>
      </w:r>
    </w:p>
    <w:p>
      <w:pPr>
        <w:pStyle w:val="ListParagraph"/>
        <w:numPr>
          <w:ilvl w:val="0"/>
          <w:numId w:val="452"/>
        </w:numPr>
        <w:tabs>
          <w:tab w:pos="1205" w:val="left" w:leader="none"/>
          <w:tab w:pos="1589" w:val="left" w:leader="none"/>
          <w:tab w:pos="1590" w:val="left" w:leader="none"/>
        </w:tabs>
        <w:spacing w:line="264" w:lineRule="auto" w:before="23" w:after="0"/>
        <w:ind w:left="533" w:right="6324" w:firstLine="0"/>
        <w:jc w:val="left"/>
        <w:rPr>
          <w:sz w:val="16"/>
        </w:rPr>
      </w:pPr>
      <w:r>
        <w:rPr>
          <w:spacing w:val="-3"/>
          <w:sz w:val="16"/>
        </w:rPr>
        <w:t>task(id) </w:t>
      </w:r>
      <w:r>
        <w:rPr>
          <w:sz w:val="16"/>
        </w:rPr>
        <w:t>82</w:t>
        <w:tab/>
        <w:t>}</w:t>
      </w:r>
    </w:p>
    <w:p>
      <w:pPr>
        <w:spacing w:line="181" w:lineRule="exact" w:before="0"/>
        <w:ind w:left="533" w:right="0" w:firstLine="0"/>
        <w:jc w:val="left"/>
        <w:rPr>
          <w:rFonts w:ascii="Courier New"/>
          <w:sz w:val="16"/>
        </w:rPr>
      </w:pPr>
      <w:r>
        <w:rPr>
          <w:rFonts w:ascii="Courier New"/>
          <w:sz w:val="16"/>
        </w:rPr>
        <w:t>83</w:t>
      </w:r>
    </w:p>
    <w:p>
      <w:pPr>
        <w:tabs>
          <w:tab w:pos="1205" w:val="left" w:leader="none"/>
        </w:tabs>
        <w:spacing w:line="264" w:lineRule="auto" w:before="21"/>
        <w:ind w:left="533" w:right="6516" w:firstLine="0"/>
        <w:jc w:val="left"/>
        <w:rPr>
          <w:rFonts w:ascii="Courier New"/>
          <w:sz w:val="16"/>
        </w:rPr>
      </w:pPr>
      <w:r>
        <w:rPr>
          <w:rFonts w:ascii="Courier New"/>
          <w:sz w:val="16"/>
        </w:rPr>
        <w:t>84</w:t>
        <w:tab/>
        <w:t>return </w:t>
      </w:r>
      <w:r>
        <w:rPr>
          <w:rFonts w:ascii="Courier New"/>
          <w:spacing w:val="-6"/>
          <w:sz w:val="16"/>
        </w:rPr>
        <w:t>nil </w:t>
      </w:r>
      <w:r>
        <w:rPr>
          <w:rFonts w:ascii="Courier New"/>
          <w:sz w:val="16"/>
        </w:rPr>
        <w:t>85</w:t>
      </w:r>
      <w:r>
        <w:rPr>
          <w:rFonts w:ascii="Courier New"/>
          <w:spacing w:val="-1"/>
          <w:sz w:val="16"/>
        </w:rPr>
        <w:t> </w:t>
      </w:r>
      <w:r>
        <w:rPr>
          <w:rFonts w:ascii="Courier New"/>
          <w:sz w:val="16"/>
        </w:rPr>
        <w:t>}</w:t>
      </w:r>
    </w:p>
    <w:p>
      <w:pPr>
        <w:pStyle w:val="BodyText"/>
        <w:spacing w:line="288" w:lineRule="auto" w:before="95"/>
        <w:ind w:left="132" w:right="216" w:firstLine="400"/>
        <w:jc w:val="both"/>
      </w:pPr>
      <w:r>
        <w:rPr>
          <w:spacing w:val="-11"/>
        </w:rPr>
        <w:t>代码清单 </w:t>
      </w:r>
      <w:r>
        <w:rPr>
          <w:rFonts w:ascii="Times New Roman" w:eastAsia="Times New Roman"/>
        </w:rPr>
        <w:t>7-10 </w:t>
      </w:r>
      <w:r>
        <w:rPr>
          <w:spacing w:val="-17"/>
        </w:rPr>
        <w:t>的第 </w:t>
      </w:r>
      <w:r>
        <w:rPr>
          <w:rFonts w:ascii="Times New Roman" w:eastAsia="Times New Roman"/>
        </w:rPr>
        <w:t>73 </w:t>
      </w:r>
      <w:r>
        <w:rPr>
          <w:spacing w:val="-17"/>
        </w:rPr>
        <w:t>行的 </w:t>
      </w:r>
      <w:r>
        <w:rPr>
          <w:rFonts w:ascii="Courier New" w:eastAsia="Courier New"/>
          <w:position w:val="1"/>
        </w:rPr>
        <w:t>run</w:t>
      </w:r>
      <w:r>
        <w:rPr>
          <w:rFonts w:ascii="Courier New" w:eastAsia="Courier New"/>
          <w:spacing w:val="-72"/>
          <w:position w:val="1"/>
        </w:rPr>
        <w:t> </w:t>
      </w:r>
      <w:r>
        <w:rPr>
          <w:spacing w:val="-9"/>
        </w:rPr>
        <w:t>方法会迭代 </w:t>
      </w:r>
      <w:r>
        <w:rPr>
          <w:rFonts w:ascii="Courier New" w:eastAsia="Courier New"/>
          <w:position w:val="1"/>
        </w:rPr>
        <w:t>tasks</w:t>
      </w:r>
      <w:r>
        <w:rPr>
          <w:rFonts w:ascii="Courier New" w:eastAsia="Courier New"/>
          <w:spacing w:val="-70"/>
          <w:position w:val="1"/>
        </w:rPr>
        <w:t> </w:t>
      </w:r>
      <w:r>
        <w:rPr/>
        <w:t>切片，并按顺序执行每个函数。函数会</w:t>
      </w:r>
      <w:r>
        <w:rPr>
          <w:spacing w:val="-18"/>
        </w:rPr>
        <w:t>在第 </w:t>
      </w:r>
      <w:r>
        <w:rPr>
          <w:rFonts w:ascii="Times New Roman" w:eastAsia="Times New Roman"/>
        </w:rPr>
        <w:t>81 </w:t>
      </w:r>
      <w:r>
        <w:rPr>
          <w:spacing w:val="-5"/>
        </w:rPr>
        <w:t>行被执行。在执行之前，会在第 </w:t>
      </w:r>
      <w:r>
        <w:rPr>
          <w:rFonts w:ascii="Times New Roman" w:eastAsia="Times New Roman"/>
        </w:rPr>
        <w:t>76 </w:t>
      </w:r>
      <w:r>
        <w:rPr>
          <w:spacing w:val="-14"/>
        </w:rPr>
        <w:t>行调用 </w:t>
      </w:r>
      <w:r>
        <w:rPr>
          <w:rFonts w:ascii="Courier New" w:eastAsia="Courier New"/>
          <w:position w:val="1"/>
        </w:rPr>
        <w:t>gotInterrupt</w:t>
      </w:r>
      <w:r>
        <w:rPr>
          <w:rFonts w:ascii="Courier New" w:eastAsia="Courier New"/>
          <w:spacing w:val="-72"/>
          <w:position w:val="1"/>
        </w:rPr>
        <w:t> </w:t>
      </w:r>
      <w:r>
        <w:rPr/>
        <w:t>方法来检查是否有要从操作系统接收的事件。</w:t>
      </w:r>
    </w:p>
    <w:p>
      <w:pPr>
        <w:pStyle w:val="BodyText"/>
        <w:spacing w:line="288" w:lineRule="auto" w:before="4"/>
        <w:ind w:left="132" w:right="214" w:firstLine="408"/>
        <w:jc w:val="both"/>
      </w:pPr>
      <w:r>
        <w:rPr>
          <w:spacing w:val="-6"/>
        </w:rPr>
        <w:t>代码清单 </w:t>
      </w:r>
      <w:r>
        <w:rPr>
          <w:rFonts w:ascii="Times New Roman" w:eastAsia="Times New Roman"/>
        </w:rPr>
        <w:t>7-11 </w:t>
      </w:r>
      <w:r>
        <w:rPr>
          <w:spacing w:val="-6"/>
        </w:rPr>
        <w:t>中的方法 </w:t>
      </w:r>
      <w:r>
        <w:rPr>
          <w:rFonts w:ascii="Courier New" w:eastAsia="Courier New"/>
          <w:position w:val="1"/>
        </w:rPr>
        <w:t>gotInterrupt</w:t>
      </w:r>
      <w:r>
        <w:rPr>
          <w:rFonts w:ascii="Courier New" w:eastAsia="Courier New"/>
          <w:spacing w:val="-63"/>
          <w:position w:val="1"/>
        </w:rPr>
        <w:t> </w:t>
      </w:r>
      <w:r>
        <w:rPr>
          <w:spacing w:val="-6"/>
        </w:rPr>
        <w:t>展示了带 </w:t>
      </w:r>
      <w:r>
        <w:rPr>
          <w:rFonts w:ascii="Courier New" w:eastAsia="Courier New"/>
          <w:position w:val="1"/>
        </w:rPr>
        <w:t>default</w:t>
      </w:r>
      <w:r>
        <w:rPr>
          <w:rFonts w:ascii="Courier New" w:eastAsia="Courier New"/>
          <w:spacing w:val="-63"/>
          <w:position w:val="1"/>
        </w:rPr>
        <w:t> </w:t>
      </w:r>
      <w:r>
        <w:rPr>
          <w:spacing w:val="-9"/>
        </w:rPr>
        <w:t>分支的 </w:t>
      </w:r>
      <w:r>
        <w:rPr>
          <w:rFonts w:ascii="Courier New" w:eastAsia="Courier New"/>
          <w:position w:val="1"/>
        </w:rPr>
        <w:t>select</w:t>
      </w:r>
      <w:r>
        <w:rPr>
          <w:rFonts w:ascii="Courier New" w:eastAsia="Courier New"/>
          <w:spacing w:val="-63"/>
          <w:position w:val="1"/>
        </w:rPr>
        <w:t> </w:t>
      </w:r>
      <w:r>
        <w:rPr>
          <w:spacing w:val="2"/>
        </w:rPr>
        <w:t>语句的经典用法。</w:t>
      </w:r>
    </w:p>
    <w:p>
      <w:pPr>
        <w:spacing w:after="0" w:line="288" w:lineRule="auto"/>
        <w:jc w:val="both"/>
        <w:sectPr>
          <w:pgSz w:w="10610" w:h="13330"/>
          <w:pgMar w:top="1240" w:bottom="280" w:left="1000" w:right="920"/>
        </w:sectPr>
      </w:pPr>
    </w:p>
    <w:p>
      <w:pPr>
        <w:tabs>
          <w:tab w:pos="8456" w:val="left" w:leader="none"/>
        </w:tabs>
        <w:spacing w:before="14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pacing w:val="-4"/>
          <w:sz w:val="18"/>
          <w:shd w:fill="818181" w:color="auto" w:val="clear"/>
        </w:rPr>
        <w:t>7-11  </w:t>
      </w:r>
      <w:r>
        <w:rPr>
          <w:rFonts w:ascii="Arial" w:eastAsia="Arial"/>
          <w:color w:val="FFFFFF"/>
          <w:spacing w:val="30"/>
          <w:sz w:val="18"/>
          <w:shd w:fill="818181" w:color="auto" w:val="clear"/>
        </w:rPr>
        <w:t> </w:t>
      </w:r>
      <w:r>
        <w:rPr>
          <w:rFonts w:ascii="Courier New" w:eastAsia="Courier New"/>
          <w:b/>
          <w:color w:val="FFFFFF"/>
          <w:position w:val="2"/>
          <w:sz w:val="18"/>
          <w:shd w:fill="818181" w:color="auto" w:val="clear"/>
        </w:rPr>
        <w:t>runner</w:t>
      </w:r>
      <w:r>
        <w:rPr>
          <w:rFonts w:ascii="Arial" w:eastAsia="Arial"/>
          <w:color w:val="FFFFFF"/>
          <w:sz w:val="18"/>
          <w:shd w:fill="818181" w:color="auto" w:val="clear"/>
        </w:rPr>
        <w:t>/runner.go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87</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101</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453"/>
        </w:numPr>
        <w:tabs>
          <w:tab w:pos="918" w:val="left" w:leader="none"/>
        </w:tabs>
        <w:spacing w:line="240" w:lineRule="auto" w:before="101" w:after="0"/>
        <w:ind w:left="917" w:right="0" w:hanging="289"/>
        <w:jc w:val="left"/>
        <w:rPr>
          <w:rFonts w:ascii="宋体" w:eastAsia="宋体" w:hint="eastAsia"/>
          <w:sz w:val="16"/>
        </w:rPr>
      </w:pPr>
      <w:r>
        <w:rPr>
          <w:sz w:val="16"/>
        </w:rPr>
        <w:t>//</w:t>
      </w:r>
      <w:r>
        <w:rPr>
          <w:spacing w:val="-1"/>
          <w:sz w:val="16"/>
        </w:rPr>
        <w:t> </w:t>
      </w:r>
      <w:r>
        <w:rPr>
          <w:sz w:val="16"/>
        </w:rPr>
        <w:t>gotInterrupt</w:t>
      </w:r>
      <w:r>
        <w:rPr>
          <w:spacing w:val="-56"/>
          <w:sz w:val="16"/>
        </w:rPr>
        <w:t> </w:t>
      </w:r>
      <w:r>
        <w:rPr>
          <w:rFonts w:ascii="宋体" w:eastAsia="宋体" w:hint="eastAsia"/>
          <w:spacing w:val="-3"/>
          <w:sz w:val="16"/>
        </w:rPr>
        <w:t>验证是否接收到了中断信号</w:t>
      </w:r>
    </w:p>
    <w:p>
      <w:pPr>
        <w:pStyle w:val="ListParagraph"/>
        <w:numPr>
          <w:ilvl w:val="0"/>
          <w:numId w:val="453"/>
        </w:numPr>
        <w:tabs>
          <w:tab w:pos="918" w:val="left" w:leader="none"/>
        </w:tabs>
        <w:spacing w:line="240" w:lineRule="auto" w:before="21" w:after="0"/>
        <w:ind w:left="917" w:right="0" w:hanging="289"/>
        <w:jc w:val="left"/>
        <w:rPr>
          <w:sz w:val="16"/>
        </w:rPr>
      </w:pPr>
      <w:r>
        <w:rPr>
          <w:sz w:val="16"/>
        </w:rPr>
        <w:t>func (r *Runner) gotInterrupt() bool</w:t>
      </w:r>
      <w:r>
        <w:rPr>
          <w:spacing w:val="-7"/>
          <w:sz w:val="16"/>
        </w:rPr>
        <w:t> </w:t>
      </w:r>
      <w:r>
        <w:rPr>
          <w:sz w:val="16"/>
        </w:rPr>
        <w:t>{</w:t>
      </w:r>
    </w:p>
    <w:p>
      <w:pPr>
        <w:pStyle w:val="ListParagraph"/>
        <w:numPr>
          <w:ilvl w:val="0"/>
          <w:numId w:val="453"/>
        </w:numPr>
        <w:tabs>
          <w:tab w:pos="1301" w:val="left" w:leader="none"/>
          <w:tab w:pos="1302" w:val="left" w:leader="none"/>
        </w:tabs>
        <w:spacing w:line="180" w:lineRule="exact" w:before="20" w:after="0"/>
        <w:ind w:left="1301" w:right="0" w:hanging="673"/>
        <w:jc w:val="left"/>
        <w:rPr>
          <w:sz w:val="16"/>
        </w:rPr>
      </w:pPr>
      <w:r>
        <w:rPr>
          <w:sz w:val="16"/>
        </w:rPr>
        <w:t>select</w:t>
      </w:r>
      <w:r>
        <w:rPr>
          <w:spacing w:val="-2"/>
          <w:sz w:val="16"/>
        </w:rPr>
        <w:t> </w:t>
      </w:r>
      <w:r>
        <w:rPr>
          <w:sz w:val="16"/>
        </w:rPr>
        <w:t>{</w:t>
      </w:r>
    </w:p>
    <w:p>
      <w:pPr>
        <w:pStyle w:val="ListParagraph"/>
        <w:numPr>
          <w:ilvl w:val="0"/>
          <w:numId w:val="453"/>
        </w:numPr>
        <w:tabs>
          <w:tab w:pos="1301" w:val="left" w:leader="none"/>
          <w:tab w:pos="1302" w:val="left" w:leader="none"/>
        </w:tabs>
        <w:spacing w:line="207" w:lineRule="exact"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当中断事件被触发时发出的信号</w:t>
      </w:r>
    </w:p>
    <w:p>
      <w:pPr>
        <w:pStyle w:val="ListParagraph"/>
        <w:numPr>
          <w:ilvl w:val="0"/>
          <w:numId w:val="453"/>
        </w:numPr>
        <w:tabs>
          <w:tab w:pos="1301" w:val="left" w:leader="none"/>
          <w:tab w:pos="1302" w:val="left" w:leader="none"/>
        </w:tabs>
        <w:spacing w:line="180" w:lineRule="exact" w:before="21" w:after="0"/>
        <w:ind w:left="1301" w:right="0" w:hanging="673"/>
        <w:jc w:val="left"/>
        <w:rPr>
          <w:sz w:val="16"/>
        </w:rPr>
      </w:pPr>
      <w:r>
        <w:rPr>
          <w:sz w:val="16"/>
        </w:rPr>
        <w:t>case</w:t>
      </w:r>
      <w:r>
        <w:rPr>
          <w:spacing w:val="-2"/>
          <w:sz w:val="16"/>
        </w:rPr>
        <w:t> </w:t>
      </w:r>
      <w:r>
        <w:rPr>
          <w:sz w:val="16"/>
        </w:rPr>
        <w:t>&lt;-r.interrupt:</w:t>
      </w:r>
    </w:p>
    <w:p>
      <w:pPr>
        <w:pStyle w:val="ListParagraph"/>
        <w:numPr>
          <w:ilvl w:val="0"/>
          <w:numId w:val="453"/>
        </w:numPr>
        <w:tabs>
          <w:tab w:pos="1685" w:val="left" w:leader="none"/>
          <w:tab w:pos="1686" w:val="left" w:leader="none"/>
        </w:tabs>
        <w:spacing w:line="207" w:lineRule="exact" w:before="0" w:after="0"/>
        <w:ind w:left="1685" w:right="0" w:hanging="1057"/>
        <w:jc w:val="left"/>
        <w:rPr>
          <w:rFonts w:ascii="宋体" w:eastAsia="宋体" w:hint="eastAsia"/>
          <w:sz w:val="16"/>
        </w:rPr>
      </w:pPr>
      <w:r>
        <w:rPr>
          <w:sz w:val="16"/>
        </w:rPr>
        <w:t>//</w:t>
      </w:r>
      <w:r>
        <w:rPr>
          <w:spacing w:val="-1"/>
          <w:sz w:val="16"/>
        </w:rPr>
        <w:t> </w:t>
      </w:r>
      <w:r>
        <w:rPr>
          <w:rFonts w:ascii="宋体" w:eastAsia="宋体" w:hint="eastAsia"/>
          <w:spacing w:val="-3"/>
          <w:sz w:val="16"/>
        </w:rPr>
        <w:t>停止接收后续的任何信号</w:t>
      </w:r>
    </w:p>
    <w:p>
      <w:pPr>
        <w:pStyle w:val="ListParagraph"/>
        <w:numPr>
          <w:ilvl w:val="0"/>
          <w:numId w:val="453"/>
        </w:numPr>
        <w:tabs>
          <w:tab w:pos="1685" w:val="left" w:leader="none"/>
          <w:tab w:pos="1686" w:val="left" w:leader="none"/>
        </w:tabs>
        <w:spacing w:line="240" w:lineRule="auto" w:before="22" w:after="0"/>
        <w:ind w:left="1685" w:right="0" w:hanging="1057"/>
        <w:jc w:val="left"/>
        <w:rPr>
          <w:sz w:val="16"/>
        </w:rPr>
      </w:pPr>
      <w:r>
        <w:rPr>
          <w:sz w:val="16"/>
        </w:rPr>
        <w:t>signal.Stop(r.interrupt)</w:t>
      </w:r>
    </w:p>
    <w:p>
      <w:pPr>
        <w:tabs>
          <w:tab w:pos="1685" w:val="left" w:leader="none"/>
        </w:tabs>
        <w:spacing w:line="264" w:lineRule="auto" w:before="18"/>
        <w:ind w:left="629" w:right="5940" w:firstLine="0"/>
        <w:jc w:val="left"/>
        <w:rPr>
          <w:rFonts w:ascii="Courier New"/>
          <w:sz w:val="16"/>
        </w:rPr>
      </w:pPr>
      <w:r>
        <w:rPr>
          <w:rFonts w:ascii="Courier New"/>
          <w:sz w:val="16"/>
        </w:rPr>
        <w:t>95</w:t>
        <w:tab/>
        <w:t>return </w:t>
      </w:r>
      <w:r>
        <w:rPr>
          <w:rFonts w:ascii="Courier New"/>
          <w:spacing w:val="-4"/>
          <w:sz w:val="16"/>
        </w:rPr>
        <w:t>true </w:t>
      </w:r>
      <w:r>
        <w:rPr>
          <w:rFonts w:ascii="Courier New"/>
          <w:sz w:val="16"/>
        </w:rPr>
        <w:t>96</w:t>
      </w:r>
    </w:p>
    <w:p>
      <w:pPr>
        <w:pStyle w:val="ListParagraph"/>
        <w:numPr>
          <w:ilvl w:val="0"/>
          <w:numId w:val="454"/>
        </w:numPr>
        <w:tabs>
          <w:tab w:pos="1301" w:val="left" w:leader="none"/>
          <w:tab w:pos="1302" w:val="left" w:leader="none"/>
        </w:tabs>
        <w:spacing w:line="190" w:lineRule="exact"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1"/>
          <w:sz w:val="16"/>
        </w:rPr>
        <w:t>继续正常运行</w:t>
      </w:r>
    </w:p>
    <w:p>
      <w:pPr>
        <w:pStyle w:val="ListParagraph"/>
        <w:numPr>
          <w:ilvl w:val="0"/>
          <w:numId w:val="454"/>
        </w:numPr>
        <w:tabs>
          <w:tab w:pos="1301" w:val="left" w:leader="none"/>
          <w:tab w:pos="1302" w:val="left" w:leader="none"/>
        </w:tabs>
        <w:spacing w:line="240" w:lineRule="auto" w:before="21" w:after="0"/>
        <w:ind w:left="1301" w:right="0" w:hanging="673"/>
        <w:jc w:val="left"/>
        <w:rPr>
          <w:sz w:val="16"/>
        </w:rPr>
      </w:pPr>
      <w:r>
        <w:rPr>
          <w:sz w:val="16"/>
        </w:rPr>
        <w:t>default:</w:t>
      </w:r>
    </w:p>
    <w:p>
      <w:pPr>
        <w:pStyle w:val="ListParagraph"/>
        <w:numPr>
          <w:ilvl w:val="0"/>
          <w:numId w:val="454"/>
        </w:numPr>
        <w:tabs>
          <w:tab w:pos="1685" w:val="left" w:leader="none"/>
          <w:tab w:pos="1686" w:val="left" w:leader="none"/>
        </w:tabs>
        <w:spacing w:line="240" w:lineRule="auto" w:before="18" w:after="0"/>
        <w:ind w:left="1685" w:right="0" w:hanging="1057"/>
        <w:jc w:val="left"/>
        <w:rPr>
          <w:sz w:val="16"/>
        </w:rPr>
      </w:pPr>
      <w:r>
        <w:rPr>
          <w:sz w:val="16"/>
        </w:rPr>
        <w:t>return</w:t>
      </w:r>
      <w:r>
        <w:rPr>
          <w:spacing w:val="-2"/>
          <w:sz w:val="16"/>
        </w:rPr>
        <w:t> </w:t>
      </w:r>
      <w:r>
        <w:rPr>
          <w:sz w:val="16"/>
        </w:rPr>
        <w:t>false</w:t>
      </w:r>
    </w:p>
    <w:p>
      <w:pPr>
        <w:tabs>
          <w:tab w:pos="1301" w:val="left" w:leader="none"/>
        </w:tabs>
        <w:spacing w:before="20"/>
        <w:ind w:left="533" w:right="0" w:firstLine="0"/>
        <w:jc w:val="left"/>
        <w:rPr>
          <w:rFonts w:ascii="Courier New"/>
          <w:sz w:val="16"/>
        </w:rPr>
      </w:pPr>
      <w:r>
        <w:rPr>
          <w:rFonts w:ascii="Courier New"/>
          <w:sz w:val="16"/>
        </w:rPr>
        <w:t>100</w:t>
        <w:tab/>
        <w:t>}</w:t>
      </w:r>
    </w:p>
    <w:p>
      <w:pPr>
        <w:spacing w:before="18"/>
        <w:ind w:left="533" w:right="0" w:firstLine="0"/>
        <w:jc w:val="left"/>
        <w:rPr>
          <w:rFonts w:ascii="Courier New"/>
          <w:sz w:val="16"/>
        </w:rPr>
      </w:pPr>
      <w:r>
        <w:rPr>
          <w:rFonts w:ascii="Courier New"/>
          <w:sz w:val="16"/>
        </w:rPr>
        <w:t>101 }</w:t>
      </w:r>
    </w:p>
    <w:p>
      <w:pPr>
        <w:pStyle w:val="BodyText"/>
        <w:spacing w:line="288" w:lineRule="auto" w:before="114"/>
        <w:ind w:left="132" w:right="213" w:firstLine="400"/>
        <w:jc w:val="both"/>
      </w:pPr>
      <w:r>
        <w:rPr>
          <w:spacing w:val="-13"/>
        </w:rPr>
        <w:t>在第 </w:t>
      </w:r>
      <w:r>
        <w:rPr>
          <w:rFonts w:ascii="Times New Roman" w:eastAsia="Times New Roman"/>
        </w:rPr>
        <w:t>91 </w:t>
      </w:r>
      <w:r>
        <w:rPr>
          <w:spacing w:val="-5"/>
        </w:rPr>
        <w:t>行，代码试图从 </w:t>
      </w:r>
      <w:r>
        <w:rPr>
          <w:rFonts w:ascii="Courier New" w:eastAsia="Courier New"/>
          <w:position w:val="1"/>
        </w:rPr>
        <w:t>interrupt</w:t>
      </w:r>
      <w:r>
        <w:rPr>
          <w:rFonts w:ascii="Courier New" w:eastAsia="Courier New"/>
          <w:spacing w:val="-55"/>
          <w:position w:val="1"/>
        </w:rPr>
        <w:t> </w:t>
      </w:r>
      <w:r>
        <w:rPr/>
        <w:t>通道去接收信号。一般来说，</w:t>
      </w:r>
      <w:r>
        <w:rPr>
          <w:rFonts w:ascii="Courier New" w:eastAsia="Courier New"/>
          <w:position w:val="1"/>
        </w:rPr>
        <w:t>select</w:t>
      </w:r>
      <w:r>
        <w:rPr>
          <w:rFonts w:ascii="Courier New" w:eastAsia="Courier New"/>
          <w:spacing w:val="-55"/>
          <w:position w:val="1"/>
        </w:rPr>
        <w:t> </w:t>
      </w:r>
      <w:r>
        <w:rPr/>
        <w:t>语句在没有任</w:t>
      </w:r>
      <w:r>
        <w:rPr>
          <w:spacing w:val="-3"/>
        </w:rPr>
        <w:t>何要接收的数据时会阻塞，不过有了第 </w:t>
      </w:r>
      <w:r>
        <w:rPr>
          <w:rFonts w:ascii="Times New Roman" w:eastAsia="Times New Roman"/>
        </w:rPr>
        <w:t>98 </w:t>
      </w:r>
      <w:r>
        <w:rPr>
          <w:spacing w:val="-18"/>
        </w:rPr>
        <w:t>行的 </w:t>
      </w:r>
      <w:r>
        <w:rPr>
          <w:rFonts w:ascii="Courier New" w:eastAsia="Courier New"/>
          <w:position w:val="1"/>
        </w:rPr>
        <w:t>default</w:t>
      </w:r>
      <w:r>
        <w:rPr>
          <w:rFonts w:ascii="Courier New" w:eastAsia="Courier New"/>
          <w:spacing w:val="-71"/>
          <w:position w:val="1"/>
        </w:rPr>
        <w:t> </w:t>
      </w:r>
      <w:r>
        <w:rPr/>
        <w:t>分支就不会阻塞了。</w:t>
      </w:r>
      <w:r>
        <w:rPr>
          <w:rFonts w:ascii="Courier New" w:eastAsia="Courier New"/>
          <w:position w:val="1"/>
        </w:rPr>
        <w:t>default</w:t>
      </w:r>
      <w:r>
        <w:rPr>
          <w:rFonts w:ascii="Courier New" w:eastAsia="Courier New"/>
          <w:spacing w:val="-72"/>
          <w:position w:val="1"/>
        </w:rPr>
        <w:t> </w:t>
      </w:r>
      <w:r>
        <w:rPr/>
        <w:t>分支会</w:t>
      </w:r>
      <w:r>
        <w:rPr>
          <w:spacing w:val="-14"/>
        </w:rPr>
        <w:t>将接收 </w:t>
      </w:r>
      <w:r>
        <w:rPr>
          <w:rFonts w:ascii="Courier New" w:eastAsia="Courier New"/>
          <w:position w:val="1"/>
        </w:rPr>
        <w:t>interrupt</w:t>
      </w:r>
      <w:r>
        <w:rPr>
          <w:rFonts w:ascii="Courier New" w:eastAsia="Courier New"/>
          <w:spacing w:val="-72"/>
          <w:position w:val="1"/>
        </w:rPr>
        <w:t> </w:t>
      </w:r>
      <w:r>
        <w:rPr>
          <w:spacing w:val="-5"/>
        </w:rPr>
        <w:t>通道的阻塞调用转变为非阻塞的。如果 </w:t>
      </w:r>
      <w:r>
        <w:rPr>
          <w:rFonts w:ascii="Courier New" w:eastAsia="Courier New"/>
          <w:position w:val="1"/>
        </w:rPr>
        <w:t>interrupt</w:t>
      </w:r>
      <w:r>
        <w:rPr>
          <w:rFonts w:ascii="Courier New" w:eastAsia="Courier New"/>
          <w:spacing w:val="-72"/>
          <w:position w:val="1"/>
        </w:rPr>
        <w:t> </w:t>
      </w:r>
      <w:r>
        <w:rPr/>
        <w:t>通道有中断信号需要接</w:t>
      </w:r>
      <w:r>
        <w:rPr>
          <w:spacing w:val="-2"/>
        </w:rPr>
        <w:t>收，就会接收并处理这个中断。如果没有需要接收的信号，就会执行 </w:t>
      </w:r>
      <w:r>
        <w:rPr>
          <w:rFonts w:ascii="Courier New" w:eastAsia="Courier New"/>
          <w:position w:val="1"/>
        </w:rPr>
        <w:t>default</w:t>
      </w:r>
      <w:r>
        <w:rPr>
          <w:rFonts w:ascii="Courier New" w:eastAsia="Courier New"/>
          <w:spacing w:val="-70"/>
          <w:position w:val="1"/>
        </w:rPr>
        <w:t> </w:t>
      </w:r>
      <w:r>
        <w:rPr/>
        <w:t>分支。</w:t>
      </w:r>
    </w:p>
    <w:p>
      <w:pPr>
        <w:pStyle w:val="BodyText"/>
        <w:spacing w:line="278" w:lineRule="auto" w:before="3"/>
        <w:ind w:left="132" w:right="194" w:firstLine="400"/>
        <w:jc w:val="both"/>
      </w:pPr>
      <w:r>
        <w:rPr>
          <w:position w:val="1"/>
        </w:rPr>
        <w:t>当收到</w:t>
      </w:r>
      <w:r>
        <w:rPr/>
        <w:t>中断</w:t>
      </w:r>
      <w:r>
        <w:rPr>
          <w:spacing w:val="-4"/>
          <w:position w:val="1"/>
        </w:rPr>
        <w:t>信号后，代码会通过在第 </w:t>
      </w:r>
      <w:r>
        <w:rPr>
          <w:rFonts w:ascii="Times New Roman" w:eastAsia="Times New Roman"/>
          <w:position w:val="1"/>
        </w:rPr>
        <w:t>93 </w:t>
      </w:r>
      <w:r>
        <w:rPr>
          <w:spacing w:val="-10"/>
          <w:position w:val="1"/>
        </w:rPr>
        <w:t>行调用 </w:t>
      </w:r>
      <w:r>
        <w:rPr>
          <w:rFonts w:ascii="Courier New" w:eastAsia="Courier New"/>
          <w:position w:val="2"/>
        </w:rPr>
        <w:t>Stop</w:t>
      </w:r>
      <w:r>
        <w:rPr>
          <w:rFonts w:ascii="Courier New" w:eastAsia="Courier New"/>
          <w:spacing w:val="-58"/>
          <w:position w:val="2"/>
        </w:rPr>
        <w:t> </w:t>
      </w:r>
      <w:r>
        <w:rPr>
          <w:position w:val="1"/>
        </w:rPr>
        <w:t>方法来停止接收之后的所有事件。之</w:t>
      </w:r>
      <w:r>
        <w:rPr>
          <w:spacing w:val="10"/>
          <w:position w:val="1"/>
        </w:rPr>
        <w:t>后函数返回 </w:t>
      </w:r>
      <w:r>
        <w:rPr>
          <w:rFonts w:ascii="Courier New" w:eastAsia="Courier New"/>
          <w:spacing w:val="3"/>
          <w:position w:val="2"/>
        </w:rPr>
        <w:t>true</w:t>
      </w:r>
      <w:r>
        <w:rPr>
          <w:spacing w:val="14"/>
          <w:position w:val="1"/>
        </w:rPr>
        <w:t>。如果没有收到</w:t>
      </w:r>
      <w:r>
        <w:rPr>
          <w:spacing w:val="14"/>
        </w:rPr>
        <w:t>中断</w:t>
      </w:r>
      <w:r>
        <w:rPr>
          <w:spacing w:val="10"/>
          <w:position w:val="1"/>
        </w:rPr>
        <w:t>信号，在第 </w:t>
      </w:r>
      <w:r>
        <w:rPr>
          <w:rFonts w:ascii="Times New Roman" w:eastAsia="Times New Roman"/>
          <w:position w:val="1"/>
        </w:rPr>
        <w:t>99 </w:t>
      </w:r>
      <w:r>
        <w:rPr>
          <w:spacing w:val="11"/>
          <w:position w:val="1"/>
        </w:rPr>
        <w:t>行该方法会返回 </w:t>
      </w:r>
      <w:r>
        <w:rPr>
          <w:rFonts w:ascii="Courier New" w:eastAsia="Courier New"/>
          <w:spacing w:val="3"/>
          <w:position w:val="2"/>
        </w:rPr>
        <w:t>false</w:t>
      </w:r>
      <w:r>
        <w:rPr>
          <w:spacing w:val="14"/>
          <w:position w:val="1"/>
        </w:rPr>
        <w:t>。本质上， </w:t>
      </w:r>
      <w:r>
        <w:rPr>
          <w:rFonts w:ascii="Courier New" w:eastAsia="Courier New"/>
          <w:position w:val="2"/>
        </w:rPr>
        <w:t>gotInterrupt</w:t>
      </w:r>
      <w:r>
        <w:rPr>
          <w:rFonts w:ascii="Courier New" w:eastAsia="Courier New"/>
          <w:spacing w:val="-75"/>
          <w:position w:val="2"/>
        </w:rPr>
        <w:t> </w:t>
      </w:r>
      <w:r>
        <w:rPr>
          <w:spacing w:val="-11"/>
          <w:position w:val="1"/>
        </w:rPr>
        <w:t>方法会让 </w:t>
      </w:r>
      <w:r>
        <w:rPr>
          <w:rFonts w:ascii="Times New Roman" w:eastAsia="Times New Roman"/>
          <w:position w:val="1"/>
        </w:rPr>
        <w:t>goroutine </w:t>
      </w:r>
      <w:r>
        <w:rPr>
          <w:position w:val="1"/>
        </w:rPr>
        <w:t>检查</w:t>
      </w:r>
      <w:r>
        <w:rPr/>
        <w:t>中断</w:t>
      </w:r>
      <w:r>
        <w:rPr>
          <w:position w:val="1"/>
        </w:rPr>
        <w:t>信号，如果没有发出中断信号，就继续处理工作。</w:t>
      </w:r>
    </w:p>
    <w:p>
      <w:pPr>
        <w:pStyle w:val="BodyText"/>
        <w:spacing w:before="7"/>
        <w:ind w:left="533"/>
        <w:jc w:val="both"/>
      </w:pPr>
      <w:r>
        <w:rPr/>
        <w:t>这个包里的最后一个方法名为 </w:t>
      </w:r>
      <w:r>
        <w:rPr>
          <w:rFonts w:ascii="Courier New" w:eastAsia="Courier New"/>
          <w:position w:val="1"/>
        </w:rPr>
        <w:t>Start</w:t>
      </w:r>
      <w:r>
        <w:rPr/>
        <w:t>，如代码清单 </w:t>
      </w:r>
      <w:r>
        <w:rPr>
          <w:rFonts w:ascii="Times New Roman" w:eastAsia="Times New Roman"/>
        </w:rPr>
        <w:t>7-12 </w:t>
      </w:r>
      <w:r>
        <w:rPr/>
        <w:t>所示。</w:t>
      </w:r>
    </w:p>
    <w:p>
      <w:pPr>
        <w:pStyle w:val="BodyText"/>
        <w:spacing w:before="6"/>
        <w:rPr>
          <w:sz w:val="18"/>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7-12  </w:t>
      </w:r>
      <w:r>
        <w:rPr>
          <w:rFonts w:ascii="Arial" w:eastAsia="Arial"/>
          <w:color w:val="FFFFFF"/>
          <w:spacing w:val="21"/>
          <w:sz w:val="18"/>
          <w:shd w:fill="818181" w:color="auto" w:val="clear"/>
        </w:rPr>
        <w:t> </w:t>
      </w:r>
      <w:r>
        <w:rPr>
          <w:rFonts w:ascii="Courier New" w:eastAsia="Courier New"/>
          <w:b/>
          <w:color w:val="FFFFFF"/>
          <w:position w:val="2"/>
          <w:sz w:val="18"/>
          <w:shd w:fill="818181" w:color="auto" w:val="clear"/>
        </w:rPr>
        <w:t>runner</w:t>
      </w:r>
      <w:r>
        <w:rPr>
          <w:rFonts w:ascii="Arial" w:eastAsia="Arial"/>
          <w:color w:val="FFFFFF"/>
          <w:sz w:val="18"/>
          <w:shd w:fill="818181" w:color="auto" w:val="clear"/>
        </w:rPr>
        <w:t>/runner.go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51</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70</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455"/>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7"/>
          <w:sz w:val="16"/>
        </w:rPr>
        <w:t> </w:t>
      </w:r>
      <w:r>
        <w:rPr>
          <w:sz w:val="16"/>
        </w:rPr>
        <w:t>Start</w:t>
      </w:r>
      <w:r>
        <w:rPr>
          <w:spacing w:val="-53"/>
          <w:sz w:val="16"/>
        </w:rPr>
        <w:t> </w:t>
      </w:r>
      <w:r>
        <w:rPr>
          <w:rFonts w:ascii="宋体" w:eastAsia="宋体" w:hint="eastAsia"/>
          <w:spacing w:val="-3"/>
          <w:sz w:val="16"/>
        </w:rPr>
        <w:t>执行所有任务，并监视通道事件</w:t>
      </w:r>
    </w:p>
    <w:p>
      <w:pPr>
        <w:pStyle w:val="ListParagraph"/>
        <w:numPr>
          <w:ilvl w:val="0"/>
          <w:numId w:val="455"/>
        </w:numPr>
        <w:tabs>
          <w:tab w:pos="822" w:val="left" w:leader="none"/>
        </w:tabs>
        <w:spacing w:line="240" w:lineRule="auto" w:before="21" w:after="0"/>
        <w:ind w:left="821" w:right="0" w:hanging="289"/>
        <w:jc w:val="left"/>
        <w:rPr>
          <w:sz w:val="16"/>
        </w:rPr>
      </w:pPr>
      <w:r>
        <w:rPr>
          <w:sz w:val="16"/>
        </w:rPr>
        <w:t>func (r *Runner) Start() error</w:t>
      </w:r>
      <w:r>
        <w:rPr>
          <w:spacing w:val="-14"/>
          <w:sz w:val="16"/>
        </w:rPr>
        <w:t> </w:t>
      </w:r>
      <w:r>
        <w:rPr>
          <w:sz w:val="16"/>
        </w:rPr>
        <w:t>{</w:t>
      </w:r>
    </w:p>
    <w:p>
      <w:pPr>
        <w:pStyle w:val="ListParagraph"/>
        <w:numPr>
          <w:ilvl w:val="0"/>
          <w:numId w:val="455"/>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我们希望接收所有中断信号</w:t>
      </w:r>
    </w:p>
    <w:p>
      <w:pPr>
        <w:pStyle w:val="ListParagraph"/>
        <w:numPr>
          <w:ilvl w:val="0"/>
          <w:numId w:val="455"/>
        </w:numPr>
        <w:tabs>
          <w:tab w:pos="1205" w:val="left" w:leader="none"/>
          <w:tab w:pos="1206" w:val="left" w:leader="none"/>
        </w:tabs>
        <w:spacing w:line="264" w:lineRule="auto" w:before="20" w:after="0"/>
        <w:ind w:left="533" w:right="3636" w:firstLine="0"/>
        <w:jc w:val="left"/>
        <w:rPr>
          <w:sz w:val="16"/>
        </w:rPr>
      </w:pPr>
      <w:r>
        <w:rPr>
          <w:sz w:val="16"/>
        </w:rPr>
        <w:t>signal.Notify(r.interrupt, os.Interrupt) 55</w:t>
      </w:r>
    </w:p>
    <w:p>
      <w:pPr>
        <w:pStyle w:val="ListParagraph"/>
        <w:numPr>
          <w:ilvl w:val="0"/>
          <w:numId w:val="456"/>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9"/>
          <w:sz w:val="16"/>
        </w:rPr>
        <w:t>用不同的 </w:t>
      </w:r>
      <w:r>
        <w:rPr>
          <w:sz w:val="16"/>
        </w:rPr>
        <w:t>goroutine</w:t>
      </w:r>
      <w:r>
        <w:rPr>
          <w:spacing w:val="-56"/>
          <w:sz w:val="16"/>
        </w:rPr>
        <w:t> </w:t>
      </w:r>
      <w:r>
        <w:rPr>
          <w:rFonts w:ascii="宋体" w:eastAsia="宋体" w:hint="eastAsia"/>
          <w:spacing w:val="-2"/>
          <w:sz w:val="16"/>
        </w:rPr>
        <w:t>执行不同的任务</w:t>
      </w:r>
    </w:p>
    <w:p>
      <w:pPr>
        <w:pStyle w:val="ListParagraph"/>
        <w:numPr>
          <w:ilvl w:val="0"/>
          <w:numId w:val="456"/>
        </w:numPr>
        <w:tabs>
          <w:tab w:pos="1205" w:val="left" w:leader="none"/>
          <w:tab w:pos="1206" w:val="left" w:leader="none"/>
        </w:tabs>
        <w:spacing w:line="240" w:lineRule="auto" w:before="23" w:after="0"/>
        <w:ind w:left="1205" w:right="0" w:hanging="673"/>
        <w:jc w:val="left"/>
        <w:rPr>
          <w:sz w:val="16"/>
        </w:rPr>
      </w:pPr>
      <w:r>
        <w:rPr>
          <w:sz w:val="16"/>
        </w:rPr>
        <w:t>go func()</w:t>
      </w:r>
      <w:r>
        <w:rPr>
          <w:spacing w:val="-3"/>
          <w:sz w:val="16"/>
        </w:rPr>
        <w:t> </w:t>
      </w:r>
      <w:r>
        <w:rPr>
          <w:sz w:val="16"/>
        </w:rPr>
        <w:t>{</w:t>
      </w:r>
    </w:p>
    <w:p>
      <w:pPr>
        <w:pStyle w:val="ListParagraph"/>
        <w:numPr>
          <w:ilvl w:val="0"/>
          <w:numId w:val="456"/>
        </w:numPr>
        <w:tabs>
          <w:tab w:pos="1205" w:val="left" w:leader="none"/>
          <w:tab w:pos="1589" w:val="left" w:leader="none"/>
          <w:tab w:pos="1590" w:val="left" w:leader="none"/>
        </w:tabs>
        <w:spacing w:line="264" w:lineRule="auto" w:before="18" w:after="0"/>
        <w:ind w:left="533" w:right="5076" w:firstLine="0"/>
        <w:jc w:val="left"/>
        <w:rPr>
          <w:sz w:val="16"/>
        </w:rPr>
      </w:pPr>
      <w:r>
        <w:rPr>
          <w:sz w:val="16"/>
        </w:rPr>
        <w:t>r.complete &lt;- r.run() 59</w:t>
        <w:tab/>
        <w:t>}()</w:t>
      </w:r>
    </w:p>
    <w:p>
      <w:pPr>
        <w:spacing w:before="2"/>
        <w:ind w:left="533" w:right="0" w:firstLine="0"/>
        <w:jc w:val="left"/>
        <w:rPr>
          <w:rFonts w:ascii="Courier New"/>
          <w:sz w:val="16"/>
        </w:rPr>
      </w:pPr>
      <w:r>
        <w:rPr>
          <w:rFonts w:ascii="Courier New"/>
          <w:sz w:val="16"/>
        </w:rPr>
        <w:t>60</w:t>
      </w:r>
    </w:p>
    <w:p>
      <w:pPr>
        <w:pStyle w:val="ListParagraph"/>
        <w:numPr>
          <w:ilvl w:val="0"/>
          <w:numId w:val="457"/>
        </w:numPr>
        <w:tabs>
          <w:tab w:pos="1205" w:val="left" w:leader="none"/>
          <w:tab w:pos="1206" w:val="left" w:leader="none"/>
        </w:tabs>
        <w:spacing w:line="180" w:lineRule="exact" w:before="18" w:after="0"/>
        <w:ind w:left="1205" w:right="0" w:hanging="673"/>
        <w:jc w:val="left"/>
        <w:rPr>
          <w:sz w:val="16"/>
        </w:rPr>
      </w:pPr>
      <w:r>
        <w:rPr>
          <w:sz w:val="16"/>
        </w:rPr>
        <w:t>select</w:t>
      </w:r>
      <w:r>
        <w:rPr>
          <w:spacing w:val="-2"/>
          <w:sz w:val="16"/>
        </w:rPr>
        <w:t> </w:t>
      </w:r>
      <w:r>
        <w:rPr>
          <w:sz w:val="16"/>
        </w:rPr>
        <w:t>{</w:t>
      </w:r>
    </w:p>
    <w:p>
      <w:pPr>
        <w:pStyle w:val="ListParagraph"/>
        <w:numPr>
          <w:ilvl w:val="0"/>
          <w:numId w:val="457"/>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9"/>
          <w:sz w:val="16"/>
        </w:rPr>
        <w:t> </w:t>
      </w:r>
      <w:r>
        <w:rPr>
          <w:rFonts w:ascii="宋体" w:eastAsia="宋体" w:hint="eastAsia"/>
          <w:spacing w:val="-3"/>
          <w:sz w:val="16"/>
        </w:rPr>
        <w:t>当任务处理完成时发出的信号</w:t>
      </w:r>
    </w:p>
    <w:p>
      <w:pPr>
        <w:pStyle w:val="ListParagraph"/>
        <w:numPr>
          <w:ilvl w:val="0"/>
          <w:numId w:val="457"/>
        </w:numPr>
        <w:tabs>
          <w:tab w:pos="1205" w:val="left" w:leader="none"/>
          <w:tab w:pos="1206" w:val="left" w:leader="none"/>
        </w:tabs>
        <w:spacing w:line="240" w:lineRule="auto" w:before="20" w:after="0"/>
        <w:ind w:left="1205" w:right="0" w:hanging="673"/>
        <w:jc w:val="left"/>
        <w:rPr>
          <w:sz w:val="16"/>
        </w:rPr>
      </w:pPr>
      <w:r>
        <w:rPr>
          <w:sz w:val="16"/>
        </w:rPr>
        <w:t>case err :=</w:t>
      </w:r>
      <w:r>
        <w:rPr>
          <w:spacing w:val="-12"/>
          <w:sz w:val="16"/>
        </w:rPr>
        <w:t> </w:t>
      </w:r>
      <w:r>
        <w:rPr>
          <w:sz w:val="16"/>
        </w:rPr>
        <w:t>&lt;-r.complete:</w:t>
      </w:r>
    </w:p>
    <w:p>
      <w:pPr>
        <w:pStyle w:val="ListParagraph"/>
        <w:numPr>
          <w:ilvl w:val="0"/>
          <w:numId w:val="457"/>
        </w:numPr>
        <w:tabs>
          <w:tab w:pos="1589" w:val="left" w:leader="none"/>
          <w:tab w:pos="1590" w:val="left" w:leader="none"/>
        </w:tabs>
        <w:spacing w:line="264" w:lineRule="auto" w:before="21" w:after="0"/>
        <w:ind w:left="533" w:right="6132" w:firstLine="0"/>
        <w:jc w:val="left"/>
        <w:rPr>
          <w:sz w:val="16"/>
        </w:rPr>
      </w:pPr>
      <w:r>
        <w:rPr>
          <w:sz w:val="16"/>
        </w:rPr>
        <w:t>return </w:t>
      </w:r>
      <w:r>
        <w:rPr>
          <w:spacing w:val="-6"/>
          <w:sz w:val="16"/>
        </w:rPr>
        <w:t>err </w:t>
      </w:r>
      <w:r>
        <w:rPr>
          <w:sz w:val="16"/>
        </w:rPr>
        <w:t>65</w:t>
      </w:r>
    </w:p>
    <w:p>
      <w:pPr>
        <w:pStyle w:val="ListParagraph"/>
        <w:numPr>
          <w:ilvl w:val="0"/>
          <w:numId w:val="458"/>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当任务处理程序运行超时时发出的信号</w:t>
      </w:r>
    </w:p>
    <w:p>
      <w:pPr>
        <w:pStyle w:val="ListParagraph"/>
        <w:numPr>
          <w:ilvl w:val="0"/>
          <w:numId w:val="458"/>
        </w:numPr>
        <w:tabs>
          <w:tab w:pos="1205" w:val="left" w:leader="none"/>
          <w:tab w:pos="1206" w:val="left" w:leader="none"/>
        </w:tabs>
        <w:spacing w:line="240" w:lineRule="auto" w:before="23" w:after="0"/>
        <w:ind w:left="1205" w:right="0" w:hanging="673"/>
        <w:jc w:val="left"/>
        <w:rPr>
          <w:sz w:val="16"/>
        </w:rPr>
      </w:pPr>
      <w:r>
        <w:rPr>
          <w:sz w:val="16"/>
        </w:rPr>
        <w:t>case</w:t>
      </w:r>
      <w:r>
        <w:rPr>
          <w:spacing w:val="-2"/>
          <w:sz w:val="16"/>
        </w:rPr>
        <w:t> </w:t>
      </w:r>
      <w:r>
        <w:rPr>
          <w:sz w:val="16"/>
        </w:rPr>
        <w:t>&lt;-r.timeout:</w:t>
      </w:r>
    </w:p>
    <w:p>
      <w:pPr>
        <w:pStyle w:val="ListParagraph"/>
        <w:numPr>
          <w:ilvl w:val="0"/>
          <w:numId w:val="458"/>
        </w:numPr>
        <w:tabs>
          <w:tab w:pos="1205" w:val="left" w:leader="none"/>
          <w:tab w:pos="1589" w:val="left" w:leader="none"/>
          <w:tab w:pos="1590" w:val="left" w:leader="none"/>
        </w:tabs>
        <w:spacing w:line="264" w:lineRule="auto" w:before="18" w:after="0"/>
        <w:ind w:left="533" w:right="5460" w:firstLine="0"/>
        <w:jc w:val="left"/>
        <w:rPr>
          <w:sz w:val="16"/>
        </w:rPr>
      </w:pPr>
      <w:r>
        <w:rPr>
          <w:sz w:val="16"/>
        </w:rPr>
        <w:t>return ErrTimeout 69</w:t>
        <w:tab/>
        <w:t>}</w:t>
      </w:r>
    </w:p>
    <w:p>
      <w:pPr>
        <w:spacing w:before="2"/>
        <w:ind w:left="533" w:right="0" w:firstLine="0"/>
        <w:jc w:val="left"/>
        <w:rPr>
          <w:rFonts w:ascii="Courier New"/>
          <w:sz w:val="16"/>
        </w:rPr>
      </w:pPr>
      <w:r>
        <w:rPr>
          <w:rFonts w:ascii="Courier New"/>
          <w:sz w:val="16"/>
        </w:rPr>
        <w:t>70 }</w:t>
      </w:r>
    </w:p>
    <w:p>
      <w:pPr>
        <w:pStyle w:val="BodyText"/>
        <w:spacing w:before="113"/>
        <w:ind w:left="517"/>
        <w:rPr>
          <w:rFonts w:ascii="Courier New" w:eastAsia="Courier New"/>
        </w:rPr>
      </w:pPr>
      <w:r>
        <w:rPr>
          <w:spacing w:val="-25"/>
        </w:rPr>
        <w:t>方法 </w:t>
      </w:r>
      <w:r>
        <w:rPr>
          <w:rFonts w:ascii="Courier New" w:eastAsia="Courier New"/>
          <w:spacing w:val="-3"/>
          <w:position w:val="1"/>
        </w:rPr>
        <w:t>Start</w:t>
      </w:r>
      <w:r>
        <w:rPr>
          <w:rFonts w:ascii="Courier New" w:eastAsia="Courier New"/>
          <w:spacing w:val="-75"/>
          <w:position w:val="1"/>
        </w:rPr>
        <w:t> </w:t>
      </w:r>
      <w:r>
        <w:rPr>
          <w:spacing w:val="-18"/>
        </w:rPr>
        <w:t>实现了程序的主流程。在代码清单 </w:t>
      </w:r>
      <w:r>
        <w:rPr>
          <w:rFonts w:ascii="Times New Roman" w:eastAsia="Times New Roman"/>
          <w:spacing w:val="-4"/>
        </w:rPr>
        <w:t>7-12 </w:t>
      </w:r>
      <w:r>
        <w:rPr>
          <w:spacing w:val="-24"/>
        </w:rPr>
        <w:t>的第 </w:t>
      </w:r>
      <w:r>
        <w:rPr>
          <w:rFonts w:ascii="Times New Roman" w:eastAsia="Times New Roman"/>
        </w:rPr>
        <w:t>52 </w:t>
      </w:r>
      <w:r>
        <w:rPr>
          <w:spacing w:val="-12"/>
        </w:rPr>
        <w:t>行，</w:t>
      </w:r>
      <w:r>
        <w:rPr>
          <w:rFonts w:ascii="Courier New" w:eastAsia="Courier New"/>
          <w:spacing w:val="-16"/>
          <w:position w:val="1"/>
        </w:rPr>
        <w:t>Start</w:t>
      </w:r>
      <w:r>
        <w:rPr>
          <w:rFonts w:ascii="Courier New" w:eastAsia="Courier New"/>
          <w:spacing w:val="-75"/>
          <w:position w:val="1"/>
        </w:rPr>
        <w:t> </w:t>
      </w:r>
      <w:r>
        <w:rPr>
          <w:spacing w:val="-20"/>
        </w:rPr>
        <w:t>设置了 </w:t>
      </w:r>
      <w:r>
        <w:rPr>
          <w:rFonts w:ascii="Courier New" w:eastAsia="Courier New"/>
          <w:spacing w:val="-5"/>
          <w:position w:val="1"/>
        </w:rPr>
        <w:t>gotInterrupt</w:t>
      </w:r>
    </w:p>
    <w:p>
      <w:pPr>
        <w:spacing w:after="0"/>
        <w:rPr>
          <w:rFonts w:ascii="Courier New" w:eastAsia="Courier New"/>
        </w:rPr>
        <w:sectPr>
          <w:pgSz w:w="10610" w:h="13330"/>
          <w:pgMar w:top="1240" w:bottom="280" w:left="1000" w:right="920"/>
        </w:sectPr>
      </w:pPr>
    </w:p>
    <w:p>
      <w:pPr>
        <w:pStyle w:val="BodyText"/>
        <w:spacing w:line="288" w:lineRule="auto" w:before="124"/>
        <w:ind w:left="133" w:right="215"/>
        <w:jc w:val="both"/>
      </w:pPr>
      <w:r>
        <w:rPr>
          <w:spacing w:val="-1"/>
        </w:rPr>
        <w:t>方法要从操作系统接收的中断信号。在第 </w:t>
      </w:r>
      <w:r>
        <w:rPr>
          <w:rFonts w:ascii="Times New Roman" w:eastAsia="Times New Roman"/>
        </w:rPr>
        <w:t>56 </w:t>
      </w:r>
      <w:r>
        <w:rPr>
          <w:spacing w:val="-5"/>
        </w:rPr>
        <w:t>行到第 </w:t>
      </w:r>
      <w:r>
        <w:rPr>
          <w:rFonts w:ascii="Times New Roman" w:eastAsia="Times New Roman"/>
        </w:rPr>
        <w:t>59 </w:t>
      </w:r>
      <w:r>
        <w:rPr>
          <w:spacing w:val="-1"/>
        </w:rPr>
        <w:t>行，声明了一个匿名函数，并单独启动</w:t>
      </w:r>
      <w:r>
        <w:rPr>
          <w:rFonts w:ascii="Times New Roman" w:eastAsia="Times New Roman"/>
        </w:rPr>
        <w:t>goroutine </w:t>
      </w:r>
      <w:r>
        <w:rPr>
          <w:spacing w:val="-6"/>
        </w:rPr>
        <w:t>来执行。这个 </w:t>
      </w:r>
      <w:r>
        <w:rPr>
          <w:rFonts w:ascii="Times New Roman" w:eastAsia="Times New Roman"/>
        </w:rPr>
        <w:t>goroutine </w:t>
      </w:r>
      <w:r>
        <w:rPr>
          <w:spacing w:val="-3"/>
        </w:rPr>
        <w:t>会执行一系列被赋予的任务。在第 </w:t>
      </w:r>
      <w:r>
        <w:rPr>
          <w:rFonts w:ascii="Times New Roman" w:eastAsia="Times New Roman"/>
        </w:rPr>
        <w:t>58 </w:t>
      </w:r>
      <w:r>
        <w:rPr>
          <w:spacing w:val="-11"/>
        </w:rPr>
        <w:t>行，在 </w:t>
      </w:r>
      <w:r>
        <w:rPr>
          <w:rFonts w:ascii="Times New Roman" w:eastAsia="Times New Roman"/>
        </w:rPr>
        <w:t>goroutine </w:t>
      </w:r>
      <w:r>
        <w:rPr/>
        <w:t>的内部</w:t>
      </w:r>
      <w:r>
        <w:rPr>
          <w:spacing w:val="-13"/>
        </w:rPr>
        <w:t>调用了 </w:t>
      </w:r>
      <w:r>
        <w:rPr>
          <w:rFonts w:ascii="Courier New" w:eastAsia="Courier New"/>
          <w:position w:val="1"/>
        </w:rPr>
        <w:t>run</w:t>
      </w:r>
      <w:r>
        <w:rPr>
          <w:rFonts w:ascii="Courier New" w:eastAsia="Courier New"/>
          <w:spacing w:val="-70"/>
          <w:position w:val="1"/>
        </w:rPr>
        <w:t> </w:t>
      </w:r>
      <w:r>
        <w:rPr>
          <w:spacing w:val="-4"/>
        </w:rPr>
        <w:t>方法，并将这个方法返回的 </w:t>
      </w:r>
      <w:r>
        <w:rPr>
          <w:rFonts w:ascii="Courier New" w:eastAsia="Courier New"/>
          <w:position w:val="1"/>
        </w:rPr>
        <w:t>error</w:t>
      </w:r>
      <w:r>
        <w:rPr>
          <w:rFonts w:ascii="Courier New" w:eastAsia="Courier New"/>
          <w:spacing w:val="-70"/>
          <w:position w:val="1"/>
        </w:rPr>
        <w:t> </w:t>
      </w:r>
      <w:r>
        <w:rPr>
          <w:spacing w:val="-8"/>
        </w:rPr>
        <w:t>接口值发送到 </w:t>
      </w:r>
      <w:r>
        <w:rPr>
          <w:rFonts w:ascii="Courier New" w:eastAsia="Courier New"/>
          <w:position w:val="1"/>
        </w:rPr>
        <w:t>complete</w:t>
      </w:r>
      <w:r>
        <w:rPr>
          <w:rFonts w:ascii="Courier New" w:eastAsia="Courier New"/>
          <w:spacing w:val="-69"/>
          <w:position w:val="1"/>
        </w:rPr>
        <w:t> </w:t>
      </w:r>
      <w:r>
        <w:rPr>
          <w:spacing w:val="-9"/>
        </w:rPr>
        <w:t>通道。一旦 </w:t>
      </w:r>
      <w:r>
        <w:rPr>
          <w:rFonts w:ascii="Courier New" w:eastAsia="Courier New"/>
          <w:position w:val="1"/>
        </w:rPr>
        <w:t>error</w:t>
      </w:r>
      <w:r>
        <w:rPr>
          <w:rFonts w:ascii="Courier New" w:eastAsia="Courier New"/>
          <w:spacing w:val="-69"/>
          <w:position w:val="1"/>
        </w:rPr>
        <w:t> </w:t>
      </w:r>
      <w:r>
        <w:rPr/>
        <w:t>接</w:t>
      </w:r>
      <w:r>
        <w:rPr>
          <w:spacing w:val="-6"/>
        </w:rPr>
        <w:t>口的值被接收，该 </w:t>
      </w:r>
      <w:r>
        <w:rPr>
          <w:rFonts w:ascii="Times New Roman" w:eastAsia="Times New Roman"/>
        </w:rPr>
        <w:t>goroutine </w:t>
      </w:r>
      <w:r>
        <w:rPr/>
        <w:t>就会通过通道将这个值返回给调用者。</w:t>
      </w:r>
    </w:p>
    <w:p>
      <w:pPr>
        <w:pStyle w:val="BodyText"/>
        <w:spacing w:line="288" w:lineRule="auto" w:before="6"/>
        <w:ind w:left="132" w:right="216" w:firstLine="401"/>
        <w:jc w:val="both"/>
      </w:pPr>
      <w:r>
        <w:rPr>
          <w:spacing w:val="-18"/>
        </w:rPr>
        <w:t>创建 </w:t>
      </w:r>
      <w:r>
        <w:rPr>
          <w:rFonts w:ascii="Times New Roman" w:eastAsia="Times New Roman"/>
        </w:rPr>
        <w:t>goroutine </w:t>
      </w:r>
      <w:r>
        <w:rPr/>
        <w:t>后，</w:t>
      </w:r>
      <w:r>
        <w:rPr>
          <w:rFonts w:ascii="Courier New" w:eastAsia="Courier New"/>
          <w:position w:val="1"/>
        </w:rPr>
        <w:t>Start</w:t>
      </w:r>
      <w:r>
        <w:rPr>
          <w:rFonts w:ascii="Courier New" w:eastAsia="Courier New"/>
          <w:spacing w:val="-72"/>
          <w:position w:val="1"/>
        </w:rPr>
        <w:t> </w:t>
      </w:r>
      <w:r>
        <w:rPr>
          <w:spacing w:val="-11"/>
        </w:rPr>
        <w:t>进入一个 </w:t>
      </w:r>
      <w:r>
        <w:rPr>
          <w:rFonts w:ascii="Courier New" w:eastAsia="Courier New"/>
          <w:position w:val="1"/>
        </w:rPr>
        <w:t>select</w:t>
      </w:r>
      <w:r>
        <w:rPr>
          <w:rFonts w:ascii="Courier New" w:eastAsia="Courier New"/>
          <w:spacing w:val="-73"/>
          <w:position w:val="1"/>
        </w:rPr>
        <w:t> </w:t>
      </w:r>
      <w:r>
        <w:rPr/>
        <w:t>语句，阻塞等待两个事件中的任意一个。如果</w:t>
      </w:r>
      <w:r>
        <w:rPr>
          <w:spacing w:val="-27"/>
        </w:rPr>
        <w:t>从 </w:t>
      </w:r>
      <w:r>
        <w:rPr>
          <w:rFonts w:ascii="Courier New" w:eastAsia="Courier New"/>
          <w:position w:val="1"/>
        </w:rPr>
        <w:t>complete</w:t>
      </w:r>
      <w:r>
        <w:rPr>
          <w:rFonts w:ascii="Courier New" w:eastAsia="Courier New"/>
          <w:spacing w:val="-72"/>
          <w:position w:val="1"/>
        </w:rPr>
        <w:t> </w:t>
      </w:r>
      <w:r>
        <w:rPr>
          <w:spacing w:val="-9"/>
        </w:rPr>
        <w:t>通道接收到 </w:t>
      </w:r>
      <w:r>
        <w:rPr>
          <w:rFonts w:ascii="Courier New" w:eastAsia="Courier New"/>
          <w:position w:val="1"/>
        </w:rPr>
        <w:t>error</w:t>
      </w:r>
      <w:r>
        <w:rPr>
          <w:rFonts w:ascii="Courier New" w:eastAsia="Courier New"/>
          <w:spacing w:val="-72"/>
          <w:position w:val="1"/>
        </w:rPr>
        <w:t> </w:t>
      </w:r>
      <w:r>
        <w:rPr>
          <w:spacing w:val="-19"/>
        </w:rPr>
        <w:t>接口值，那么该 </w:t>
      </w:r>
      <w:r>
        <w:rPr>
          <w:rFonts w:ascii="Times New Roman" w:eastAsia="Times New Roman"/>
        </w:rPr>
        <w:t>goroutine </w:t>
      </w:r>
      <w:r>
        <w:rPr/>
        <w:t>要么在规定的时间内完成了分配的工</w:t>
      </w:r>
      <w:r>
        <w:rPr>
          <w:spacing w:val="-2"/>
        </w:rPr>
        <w:t>作，要么收到了操作系统的中断信号。无论哪种情况，收到的 </w:t>
      </w:r>
      <w:r>
        <w:rPr>
          <w:rFonts w:ascii="Courier New" w:eastAsia="Courier New"/>
          <w:position w:val="1"/>
        </w:rPr>
        <w:t>error</w:t>
      </w:r>
      <w:r>
        <w:rPr>
          <w:rFonts w:ascii="Courier New" w:eastAsia="Courier New"/>
          <w:spacing w:val="-54"/>
          <w:position w:val="1"/>
        </w:rPr>
        <w:t> </w:t>
      </w:r>
      <w:r>
        <w:rPr>
          <w:spacing w:val="-1"/>
        </w:rPr>
        <w:t>接口值都会被返回，随后</w:t>
      </w:r>
      <w:r>
        <w:rPr>
          <w:spacing w:val="-11"/>
        </w:rPr>
        <w:t>方法终止。如果从 </w:t>
      </w:r>
      <w:r>
        <w:rPr>
          <w:rFonts w:ascii="Courier New" w:eastAsia="Courier New"/>
          <w:position w:val="1"/>
        </w:rPr>
        <w:t>timeout</w:t>
      </w:r>
      <w:r>
        <w:rPr>
          <w:rFonts w:ascii="Courier New" w:eastAsia="Courier New"/>
          <w:spacing w:val="-72"/>
          <w:position w:val="1"/>
        </w:rPr>
        <w:t> </w:t>
      </w:r>
      <w:r>
        <w:rPr>
          <w:spacing w:val="-9"/>
        </w:rPr>
        <w:t>通道接收到 </w:t>
      </w:r>
      <w:r>
        <w:rPr>
          <w:rFonts w:ascii="Courier New" w:eastAsia="Courier New"/>
          <w:position w:val="1"/>
        </w:rPr>
        <w:t>time.Time</w:t>
      </w:r>
      <w:r>
        <w:rPr>
          <w:rFonts w:ascii="Courier New" w:eastAsia="Courier New"/>
          <w:spacing w:val="-71"/>
          <w:position w:val="1"/>
        </w:rPr>
        <w:t> </w:t>
      </w:r>
      <w:r>
        <w:rPr>
          <w:spacing w:val="-15"/>
        </w:rPr>
        <w:t>值，就表示 </w:t>
      </w:r>
      <w:r>
        <w:rPr>
          <w:rFonts w:ascii="Times New Roman" w:eastAsia="Times New Roman"/>
        </w:rPr>
        <w:t>goroutine </w:t>
      </w:r>
      <w:r>
        <w:rPr/>
        <w:t>没有在规定的时间内</w:t>
      </w:r>
      <w:r>
        <w:rPr>
          <w:spacing w:val="-3"/>
        </w:rPr>
        <w:t>完成工作。这种情况下，程序会返回 </w:t>
      </w:r>
      <w:r>
        <w:rPr>
          <w:rFonts w:ascii="Courier New" w:eastAsia="Courier New"/>
          <w:position w:val="1"/>
        </w:rPr>
        <w:t>ErrTimeout</w:t>
      </w:r>
      <w:r>
        <w:rPr>
          <w:rFonts w:ascii="Courier New" w:eastAsia="Courier New"/>
          <w:spacing w:val="-69"/>
          <w:position w:val="1"/>
        </w:rPr>
        <w:t> </w:t>
      </w:r>
      <w:r>
        <w:rPr/>
        <w:t>变量。</w:t>
      </w:r>
    </w:p>
    <w:p>
      <w:pPr>
        <w:pStyle w:val="BodyText"/>
        <w:spacing w:line="288" w:lineRule="auto" w:before="7"/>
        <w:ind w:left="132" w:right="214" w:firstLine="400"/>
        <w:jc w:val="both"/>
      </w:pPr>
      <w:r>
        <w:rPr>
          <w:spacing w:val="-9"/>
        </w:rPr>
        <w:t>现在看过了 </w:t>
      </w:r>
      <w:r>
        <w:rPr>
          <w:rFonts w:ascii="Courier New" w:eastAsia="Courier New"/>
          <w:position w:val="1"/>
        </w:rPr>
        <w:t>runner</w:t>
      </w:r>
      <w:r>
        <w:rPr>
          <w:rFonts w:ascii="Courier New" w:eastAsia="Courier New"/>
          <w:spacing w:val="-73"/>
          <w:position w:val="1"/>
        </w:rPr>
        <w:t> </w:t>
      </w:r>
      <w:r>
        <w:rPr>
          <w:spacing w:val="-7"/>
        </w:rPr>
        <w:t>包的代码，并了解了代码是如何工作的，让我们看一下 </w:t>
      </w:r>
      <w:r>
        <w:rPr>
          <w:rFonts w:ascii="Times New Roman" w:eastAsia="Times New Roman"/>
        </w:rPr>
        <w:t>main.go </w:t>
      </w:r>
      <w:r>
        <w:rPr/>
        <w:t>代码文</w:t>
      </w:r>
      <w:r>
        <w:rPr>
          <w:spacing w:val="-4"/>
        </w:rPr>
        <w:t>件中的测试程序，如代码清单 </w:t>
      </w:r>
      <w:r>
        <w:rPr>
          <w:rFonts w:ascii="Times New Roman" w:eastAsia="Times New Roman"/>
        </w:rPr>
        <w:t>7-13 </w:t>
      </w:r>
      <w:r>
        <w:rPr/>
        <w:t>所示。</w:t>
      </w:r>
    </w:p>
    <w:p>
      <w:pPr>
        <w:pStyle w:val="BodyText"/>
        <w:spacing w:before="6"/>
        <w:rPr>
          <w:sz w:val="14"/>
        </w:rPr>
      </w:pPr>
    </w:p>
    <w:p>
      <w:pPr>
        <w:tabs>
          <w:tab w:pos="8456" w:val="left" w:leader="none"/>
        </w:tabs>
        <w:spacing w:before="87"/>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7-13  </w:t>
      </w:r>
      <w:r>
        <w:rPr>
          <w:rFonts w:ascii="Arial" w:eastAsia="Arial"/>
          <w:color w:val="FFFFFF"/>
          <w:spacing w:val="25"/>
          <w:sz w:val="18"/>
          <w:shd w:fill="818181" w:color="auto" w:val="clear"/>
        </w:rPr>
        <w:t> </w:t>
      </w:r>
      <w:r>
        <w:rPr>
          <w:rFonts w:ascii="Courier New" w:eastAsia="Courier New"/>
          <w:b/>
          <w:color w:val="FFFFFF"/>
          <w:position w:val="2"/>
          <w:sz w:val="18"/>
          <w:shd w:fill="818181" w:color="auto" w:val="clear"/>
        </w:rPr>
        <w:t>runner</w:t>
      </w:r>
      <w:r>
        <w:rPr>
          <w:rFonts w:ascii="Arial" w:eastAsia="Arial"/>
          <w:color w:val="FFFFFF"/>
          <w:sz w:val="18"/>
          <w:shd w:fill="818181" w:color="auto" w:val="clear"/>
        </w:rPr>
        <w:t>/main/main.go</w:t>
        <w:tab/>
      </w:r>
    </w:p>
    <w:p>
      <w:pPr>
        <w:pStyle w:val="ListParagraph"/>
        <w:numPr>
          <w:ilvl w:val="0"/>
          <w:numId w:val="459"/>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这个示例程序演示如何使用通道来监视</w:t>
      </w:r>
    </w:p>
    <w:p>
      <w:pPr>
        <w:pStyle w:val="ListParagraph"/>
        <w:numPr>
          <w:ilvl w:val="0"/>
          <w:numId w:val="459"/>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程序运行的时间，以在程序运行时间过长</w:t>
      </w:r>
    </w:p>
    <w:p>
      <w:pPr>
        <w:pStyle w:val="ListParagraph"/>
        <w:numPr>
          <w:ilvl w:val="0"/>
          <w:numId w:val="459"/>
        </w:numPr>
        <w:tabs>
          <w:tab w:pos="822" w:val="left" w:leader="none"/>
        </w:tabs>
        <w:spacing w:line="240" w:lineRule="auto" w:before="3"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时如何终止程序</w:t>
      </w:r>
    </w:p>
    <w:p>
      <w:pPr>
        <w:spacing w:before="21"/>
        <w:ind w:left="533" w:right="0" w:firstLine="0"/>
        <w:jc w:val="left"/>
        <w:rPr>
          <w:rFonts w:ascii="Courier New"/>
          <w:sz w:val="16"/>
        </w:rPr>
      </w:pPr>
      <w:r>
        <w:rPr>
          <w:rFonts w:ascii="Courier New"/>
          <w:sz w:val="16"/>
        </w:rPr>
        <w:t>03 package main</w:t>
      </w:r>
    </w:p>
    <w:p>
      <w:pPr>
        <w:spacing w:before="17"/>
        <w:ind w:left="533" w:right="0" w:firstLine="0"/>
        <w:jc w:val="left"/>
        <w:rPr>
          <w:rFonts w:ascii="Courier New"/>
          <w:sz w:val="16"/>
        </w:rPr>
      </w:pPr>
      <w:r>
        <w:rPr>
          <w:rFonts w:ascii="Courier New"/>
          <w:sz w:val="16"/>
        </w:rPr>
        <w:t>04</w:t>
      </w:r>
    </w:p>
    <w:p>
      <w:pPr>
        <w:pStyle w:val="ListParagraph"/>
        <w:numPr>
          <w:ilvl w:val="0"/>
          <w:numId w:val="460"/>
        </w:numPr>
        <w:tabs>
          <w:tab w:pos="822" w:val="left" w:leader="none"/>
        </w:tabs>
        <w:spacing w:line="240" w:lineRule="auto" w:before="21" w:after="0"/>
        <w:ind w:left="821" w:right="0" w:hanging="289"/>
        <w:jc w:val="left"/>
        <w:rPr>
          <w:sz w:val="16"/>
        </w:rPr>
      </w:pPr>
      <w:r>
        <w:rPr>
          <w:sz w:val="16"/>
        </w:rPr>
        <w:t>import</w:t>
      </w:r>
      <w:r>
        <w:rPr>
          <w:spacing w:val="-2"/>
          <w:sz w:val="16"/>
        </w:rPr>
        <w:t> </w:t>
      </w:r>
      <w:r>
        <w:rPr>
          <w:sz w:val="16"/>
        </w:rPr>
        <w:t>(</w:t>
      </w:r>
    </w:p>
    <w:p>
      <w:pPr>
        <w:pStyle w:val="ListParagraph"/>
        <w:numPr>
          <w:ilvl w:val="0"/>
          <w:numId w:val="460"/>
        </w:numPr>
        <w:tabs>
          <w:tab w:pos="1205" w:val="left" w:leader="none"/>
          <w:tab w:pos="1206" w:val="left" w:leader="none"/>
        </w:tabs>
        <w:spacing w:line="240" w:lineRule="auto" w:before="18" w:after="0"/>
        <w:ind w:left="1205" w:right="0" w:hanging="673"/>
        <w:jc w:val="left"/>
        <w:rPr>
          <w:sz w:val="16"/>
        </w:rPr>
      </w:pPr>
      <w:r>
        <w:rPr>
          <w:sz w:val="16"/>
        </w:rPr>
        <w:t>"log"</w:t>
      </w:r>
    </w:p>
    <w:p>
      <w:pPr>
        <w:pStyle w:val="ListParagraph"/>
        <w:numPr>
          <w:ilvl w:val="0"/>
          <w:numId w:val="460"/>
        </w:numPr>
        <w:tabs>
          <w:tab w:pos="1205" w:val="left" w:leader="none"/>
          <w:tab w:pos="1206" w:val="left" w:leader="none"/>
        </w:tabs>
        <w:spacing w:line="240" w:lineRule="auto" w:before="18" w:after="0"/>
        <w:ind w:left="1205" w:right="0" w:hanging="673"/>
        <w:jc w:val="left"/>
        <w:rPr>
          <w:sz w:val="16"/>
        </w:rPr>
      </w:pPr>
      <w:r>
        <w:rPr>
          <w:sz w:val="16"/>
        </w:rPr>
        <w:t>"time"</w:t>
      </w:r>
    </w:p>
    <w:p>
      <w:pPr>
        <w:spacing w:before="20"/>
        <w:ind w:left="533" w:right="0" w:firstLine="0"/>
        <w:jc w:val="left"/>
        <w:rPr>
          <w:rFonts w:ascii="Courier New"/>
          <w:sz w:val="16"/>
        </w:rPr>
      </w:pPr>
      <w:r>
        <w:rPr>
          <w:rFonts w:ascii="Courier New"/>
          <w:sz w:val="16"/>
        </w:rPr>
        <w:t>08</w:t>
      </w:r>
    </w:p>
    <w:p>
      <w:pPr>
        <w:tabs>
          <w:tab w:pos="1205" w:val="left" w:leader="none"/>
        </w:tabs>
        <w:spacing w:before="18"/>
        <w:ind w:left="533" w:right="0" w:firstLine="0"/>
        <w:jc w:val="left"/>
        <w:rPr>
          <w:rFonts w:ascii="Courier New"/>
          <w:sz w:val="16"/>
        </w:rPr>
      </w:pPr>
      <w:r>
        <w:rPr>
          <w:rFonts w:ascii="Courier New"/>
          <w:sz w:val="16"/>
        </w:rPr>
        <w:t>09</w:t>
        <w:tab/>
        <w:t>"github.com/goinaction/code/chapter7/patterns/runner"</w:t>
      </w:r>
    </w:p>
    <w:p>
      <w:pPr>
        <w:spacing w:before="18"/>
        <w:ind w:left="533" w:right="0" w:firstLine="0"/>
        <w:jc w:val="left"/>
        <w:rPr>
          <w:rFonts w:ascii="Courier New"/>
          <w:sz w:val="16"/>
        </w:rPr>
      </w:pPr>
      <w:r>
        <w:rPr>
          <w:rFonts w:ascii="Courier New"/>
          <w:sz w:val="16"/>
        </w:rPr>
        <w:t>10 )</w:t>
      </w:r>
    </w:p>
    <w:p>
      <w:pPr>
        <w:spacing w:line="180" w:lineRule="exact" w:before="21"/>
        <w:ind w:left="533" w:right="0" w:firstLine="0"/>
        <w:jc w:val="left"/>
        <w:rPr>
          <w:rFonts w:ascii="Courier New"/>
          <w:sz w:val="16"/>
        </w:rPr>
      </w:pPr>
      <w:r>
        <w:rPr>
          <w:rFonts w:ascii="Courier New"/>
          <w:sz w:val="16"/>
        </w:rPr>
        <w:t>11</w:t>
      </w:r>
    </w:p>
    <w:p>
      <w:pPr>
        <w:pStyle w:val="ListParagraph"/>
        <w:numPr>
          <w:ilvl w:val="0"/>
          <w:numId w:val="461"/>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timeout</w:t>
      </w:r>
      <w:r>
        <w:rPr>
          <w:spacing w:val="-56"/>
          <w:sz w:val="16"/>
        </w:rPr>
        <w:t> </w:t>
      </w:r>
      <w:r>
        <w:rPr>
          <w:rFonts w:ascii="宋体" w:eastAsia="宋体" w:hint="eastAsia"/>
          <w:spacing w:val="-3"/>
          <w:sz w:val="16"/>
        </w:rPr>
        <w:t>规定了必须在多少秒内处理完成</w:t>
      </w:r>
    </w:p>
    <w:p>
      <w:pPr>
        <w:pStyle w:val="ListParagraph"/>
        <w:numPr>
          <w:ilvl w:val="0"/>
          <w:numId w:val="461"/>
        </w:numPr>
        <w:tabs>
          <w:tab w:pos="822" w:val="left" w:leader="none"/>
        </w:tabs>
        <w:spacing w:line="264" w:lineRule="auto" w:before="20" w:after="0"/>
        <w:ind w:left="533" w:right="4884" w:firstLine="0"/>
        <w:jc w:val="left"/>
        <w:rPr>
          <w:sz w:val="16"/>
        </w:rPr>
      </w:pPr>
      <w:r>
        <w:rPr>
          <w:sz w:val="16"/>
        </w:rPr>
        <w:t>const timeout = 3 * time.Second 14</w:t>
      </w:r>
    </w:p>
    <w:p>
      <w:pPr>
        <w:pStyle w:val="ListParagraph"/>
        <w:numPr>
          <w:ilvl w:val="0"/>
          <w:numId w:val="462"/>
        </w:numPr>
        <w:tabs>
          <w:tab w:pos="822" w:val="left" w:leader="none"/>
        </w:tabs>
        <w:spacing w:line="191" w:lineRule="exact" w:before="0"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
          <w:sz w:val="16"/>
        </w:rPr>
        <w:t>是程序的入口</w:t>
      </w:r>
    </w:p>
    <w:p>
      <w:pPr>
        <w:pStyle w:val="ListParagraph"/>
        <w:numPr>
          <w:ilvl w:val="0"/>
          <w:numId w:val="462"/>
        </w:numPr>
        <w:tabs>
          <w:tab w:pos="822" w:val="left" w:leader="none"/>
        </w:tabs>
        <w:spacing w:line="240" w:lineRule="auto" w:before="20" w:after="0"/>
        <w:ind w:left="821" w:right="0" w:hanging="289"/>
        <w:jc w:val="left"/>
        <w:rPr>
          <w:sz w:val="16"/>
        </w:rPr>
      </w:pPr>
      <w:r>
        <w:rPr>
          <w:sz w:val="16"/>
        </w:rPr>
        <w:t>func main()</w:t>
      </w:r>
      <w:r>
        <w:rPr>
          <w:spacing w:val="-3"/>
          <w:sz w:val="16"/>
        </w:rPr>
        <w:t> </w:t>
      </w:r>
      <w:r>
        <w:rPr>
          <w:sz w:val="16"/>
        </w:rPr>
        <w:t>{</w:t>
      </w:r>
    </w:p>
    <w:p>
      <w:pPr>
        <w:pStyle w:val="ListParagraph"/>
        <w:numPr>
          <w:ilvl w:val="0"/>
          <w:numId w:val="462"/>
        </w:numPr>
        <w:tabs>
          <w:tab w:pos="1205" w:val="left" w:leader="none"/>
          <w:tab w:pos="1206" w:val="left" w:leader="none"/>
        </w:tabs>
        <w:spacing w:line="266" w:lineRule="auto" w:before="18" w:after="0"/>
        <w:ind w:left="533" w:right="4692" w:firstLine="0"/>
        <w:jc w:val="left"/>
        <w:rPr>
          <w:sz w:val="16"/>
        </w:rPr>
      </w:pPr>
      <w:r>
        <w:rPr>
          <w:sz w:val="16"/>
        </w:rPr>
        <w:t>log.Println("Starting work.") 18</w:t>
      </w:r>
    </w:p>
    <w:p>
      <w:pPr>
        <w:pStyle w:val="ListParagraph"/>
        <w:numPr>
          <w:ilvl w:val="0"/>
          <w:numId w:val="463"/>
        </w:numPr>
        <w:tabs>
          <w:tab w:pos="1205" w:val="left" w:leader="none"/>
          <w:tab w:pos="1206" w:val="left" w:leader="none"/>
        </w:tabs>
        <w:spacing w:line="18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为本次执行分配超时时间</w:t>
      </w:r>
    </w:p>
    <w:p>
      <w:pPr>
        <w:pStyle w:val="ListParagraph"/>
        <w:numPr>
          <w:ilvl w:val="0"/>
          <w:numId w:val="463"/>
        </w:numPr>
        <w:tabs>
          <w:tab w:pos="1205" w:val="left" w:leader="none"/>
          <w:tab w:pos="1206" w:val="left" w:leader="none"/>
        </w:tabs>
        <w:spacing w:line="264" w:lineRule="auto" w:before="21" w:after="0"/>
        <w:ind w:left="533" w:right="5172" w:firstLine="0"/>
        <w:jc w:val="left"/>
        <w:rPr>
          <w:sz w:val="16"/>
        </w:rPr>
      </w:pPr>
      <w:r>
        <w:rPr>
          <w:sz w:val="16"/>
        </w:rPr>
        <w:t>r := runner.New(timeout) 21</w:t>
      </w:r>
    </w:p>
    <w:p>
      <w:pPr>
        <w:pStyle w:val="ListParagraph"/>
        <w:numPr>
          <w:ilvl w:val="0"/>
          <w:numId w:val="464"/>
        </w:numPr>
        <w:tabs>
          <w:tab w:pos="1205" w:val="left" w:leader="none"/>
          <w:tab w:pos="1206" w:val="left" w:leader="none"/>
        </w:tabs>
        <w:spacing w:line="191"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2"/>
          <w:sz w:val="16"/>
        </w:rPr>
        <w:t>加入要执行的任务</w:t>
      </w:r>
    </w:p>
    <w:p>
      <w:pPr>
        <w:pStyle w:val="ListParagraph"/>
        <w:numPr>
          <w:ilvl w:val="0"/>
          <w:numId w:val="464"/>
        </w:numPr>
        <w:tabs>
          <w:tab w:pos="1205" w:val="left" w:leader="none"/>
          <w:tab w:pos="1206" w:val="left" w:leader="none"/>
        </w:tabs>
        <w:spacing w:line="264" w:lineRule="auto" w:before="20" w:after="0"/>
        <w:ind w:left="533" w:right="2964" w:firstLine="0"/>
        <w:jc w:val="left"/>
        <w:rPr>
          <w:sz w:val="16"/>
        </w:rPr>
      </w:pPr>
      <w:r>
        <w:rPr>
          <w:sz w:val="16"/>
        </w:rPr>
        <w:t>r.Add(createTask(), createTask(), createTask()) 24</w:t>
      </w:r>
    </w:p>
    <w:p>
      <w:pPr>
        <w:pStyle w:val="ListParagraph"/>
        <w:numPr>
          <w:ilvl w:val="0"/>
          <w:numId w:val="465"/>
        </w:numPr>
        <w:tabs>
          <w:tab w:pos="1205" w:val="left" w:leader="none"/>
          <w:tab w:pos="1206" w:val="left" w:leader="none"/>
        </w:tabs>
        <w:spacing w:line="191"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2"/>
          <w:sz w:val="16"/>
        </w:rPr>
        <w:t>执行任务并处理结果</w:t>
      </w:r>
    </w:p>
    <w:p>
      <w:pPr>
        <w:pStyle w:val="ListParagraph"/>
        <w:numPr>
          <w:ilvl w:val="0"/>
          <w:numId w:val="465"/>
        </w:numPr>
        <w:tabs>
          <w:tab w:pos="1205" w:val="left" w:leader="none"/>
          <w:tab w:pos="1206" w:val="left" w:leader="none"/>
        </w:tabs>
        <w:spacing w:line="240" w:lineRule="auto" w:before="21" w:after="0"/>
        <w:ind w:left="1205" w:right="0" w:hanging="673"/>
        <w:jc w:val="left"/>
        <w:rPr>
          <w:sz w:val="16"/>
        </w:rPr>
      </w:pPr>
      <w:r>
        <w:rPr>
          <w:sz w:val="16"/>
        </w:rPr>
        <w:t>if err := r.Start(); err != nil</w:t>
      </w:r>
      <w:r>
        <w:rPr>
          <w:spacing w:val="-8"/>
          <w:sz w:val="16"/>
        </w:rPr>
        <w:t> </w:t>
      </w:r>
      <w:r>
        <w:rPr>
          <w:sz w:val="16"/>
        </w:rPr>
        <w:t>{</w:t>
      </w:r>
    </w:p>
    <w:p>
      <w:pPr>
        <w:pStyle w:val="ListParagraph"/>
        <w:numPr>
          <w:ilvl w:val="0"/>
          <w:numId w:val="465"/>
        </w:numPr>
        <w:tabs>
          <w:tab w:pos="1589" w:val="left" w:leader="none"/>
          <w:tab w:pos="1590" w:val="left" w:leader="none"/>
        </w:tabs>
        <w:spacing w:line="240" w:lineRule="auto" w:before="18" w:after="0"/>
        <w:ind w:left="1589" w:right="0" w:hanging="1057"/>
        <w:jc w:val="left"/>
        <w:rPr>
          <w:sz w:val="16"/>
        </w:rPr>
      </w:pPr>
      <w:r>
        <w:rPr>
          <w:sz w:val="16"/>
        </w:rPr>
        <w:t>switch err</w:t>
      </w:r>
      <w:r>
        <w:rPr>
          <w:spacing w:val="-3"/>
          <w:sz w:val="16"/>
        </w:rPr>
        <w:t> </w:t>
      </w:r>
      <w:r>
        <w:rPr>
          <w:sz w:val="16"/>
        </w:rPr>
        <w:t>{</w:t>
      </w:r>
    </w:p>
    <w:p>
      <w:pPr>
        <w:pStyle w:val="ListParagraph"/>
        <w:numPr>
          <w:ilvl w:val="0"/>
          <w:numId w:val="465"/>
        </w:numPr>
        <w:tabs>
          <w:tab w:pos="1589" w:val="left" w:leader="none"/>
          <w:tab w:pos="1590" w:val="left" w:leader="none"/>
        </w:tabs>
        <w:spacing w:line="240" w:lineRule="auto" w:before="20" w:after="0"/>
        <w:ind w:left="1589" w:right="0" w:hanging="1057"/>
        <w:jc w:val="left"/>
        <w:rPr>
          <w:sz w:val="16"/>
        </w:rPr>
      </w:pPr>
      <w:r>
        <w:rPr>
          <w:sz w:val="16"/>
        </w:rPr>
        <w:t>case</w:t>
      </w:r>
      <w:r>
        <w:rPr>
          <w:spacing w:val="-2"/>
          <w:sz w:val="16"/>
        </w:rPr>
        <w:t> </w:t>
      </w:r>
      <w:r>
        <w:rPr>
          <w:sz w:val="16"/>
        </w:rPr>
        <w:t>runner.ErrTimeout:</w:t>
      </w:r>
    </w:p>
    <w:p>
      <w:pPr>
        <w:pStyle w:val="ListParagraph"/>
        <w:numPr>
          <w:ilvl w:val="0"/>
          <w:numId w:val="465"/>
        </w:numPr>
        <w:tabs>
          <w:tab w:pos="1973" w:val="left" w:leader="none"/>
          <w:tab w:pos="1974" w:val="left" w:leader="none"/>
        </w:tabs>
        <w:spacing w:line="240" w:lineRule="auto" w:before="18" w:after="0"/>
        <w:ind w:left="1973" w:right="0" w:hanging="1441"/>
        <w:jc w:val="left"/>
        <w:rPr>
          <w:sz w:val="16"/>
        </w:rPr>
      </w:pPr>
      <w:r>
        <w:rPr>
          <w:sz w:val="16"/>
        </w:rPr>
        <w:t>log.Println("Terminating due to</w:t>
      </w:r>
      <w:r>
        <w:rPr>
          <w:spacing w:val="-5"/>
          <w:sz w:val="16"/>
        </w:rPr>
        <w:t> </w:t>
      </w:r>
      <w:r>
        <w:rPr>
          <w:sz w:val="16"/>
        </w:rPr>
        <w:t>timeout.")</w:t>
      </w:r>
    </w:p>
    <w:p>
      <w:pPr>
        <w:pStyle w:val="ListParagraph"/>
        <w:numPr>
          <w:ilvl w:val="0"/>
          <w:numId w:val="465"/>
        </w:numPr>
        <w:tabs>
          <w:tab w:pos="1972" w:val="left" w:leader="none"/>
          <w:tab w:pos="1974" w:val="left" w:leader="none"/>
        </w:tabs>
        <w:spacing w:line="240" w:lineRule="auto" w:before="18" w:after="0"/>
        <w:ind w:left="1973" w:right="0" w:hanging="1441"/>
        <w:jc w:val="left"/>
        <w:rPr>
          <w:sz w:val="16"/>
        </w:rPr>
      </w:pPr>
      <w:r>
        <w:rPr>
          <w:sz w:val="16"/>
        </w:rPr>
        <w:t>os.Exit(1)</w:t>
      </w:r>
    </w:p>
    <w:p>
      <w:pPr>
        <w:pStyle w:val="ListParagraph"/>
        <w:numPr>
          <w:ilvl w:val="0"/>
          <w:numId w:val="465"/>
        </w:numPr>
        <w:tabs>
          <w:tab w:pos="1589" w:val="left" w:leader="none"/>
          <w:tab w:pos="1590" w:val="left" w:leader="none"/>
        </w:tabs>
        <w:spacing w:line="240" w:lineRule="auto" w:before="20" w:after="0"/>
        <w:ind w:left="1589" w:right="0" w:hanging="1057"/>
        <w:jc w:val="left"/>
        <w:rPr>
          <w:sz w:val="16"/>
        </w:rPr>
      </w:pPr>
      <w:r>
        <w:rPr>
          <w:sz w:val="16"/>
        </w:rPr>
        <w:t>case</w:t>
      </w:r>
      <w:r>
        <w:rPr>
          <w:spacing w:val="-2"/>
          <w:sz w:val="16"/>
        </w:rPr>
        <w:t> </w:t>
      </w:r>
      <w:r>
        <w:rPr>
          <w:sz w:val="16"/>
        </w:rPr>
        <w:t>runner.ErrInterrupt:</w:t>
      </w:r>
    </w:p>
    <w:p>
      <w:pPr>
        <w:pStyle w:val="ListParagraph"/>
        <w:numPr>
          <w:ilvl w:val="0"/>
          <w:numId w:val="465"/>
        </w:numPr>
        <w:tabs>
          <w:tab w:pos="1972" w:val="left" w:leader="none"/>
          <w:tab w:pos="1974" w:val="left" w:leader="none"/>
        </w:tabs>
        <w:spacing w:line="240" w:lineRule="auto" w:before="18" w:after="0"/>
        <w:ind w:left="1973" w:right="0" w:hanging="1441"/>
        <w:jc w:val="left"/>
        <w:rPr>
          <w:sz w:val="16"/>
        </w:rPr>
      </w:pPr>
      <w:r>
        <w:rPr>
          <w:sz w:val="16"/>
        </w:rPr>
        <w:t>log.Println("Terminating due to</w:t>
      </w:r>
      <w:r>
        <w:rPr>
          <w:spacing w:val="-5"/>
          <w:sz w:val="16"/>
        </w:rPr>
        <w:t> </w:t>
      </w:r>
      <w:r>
        <w:rPr>
          <w:sz w:val="16"/>
        </w:rPr>
        <w:t>interrupt.")</w:t>
      </w:r>
    </w:p>
    <w:p>
      <w:pPr>
        <w:pStyle w:val="ListParagraph"/>
        <w:numPr>
          <w:ilvl w:val="0"/>
          <w:numId w:val="465"/>
        </w:numPr>
        <w:tabs>
          <w:tab w:pos="1972" w:val="left" w:leader="none"/>
          <w:tab w:pos="1973" w:val="left" w:leader="none"/>
        </w:tabs>
        <w:spacing w:line="240" w:lineRule="auto" w:before="18" w:after="0"/>
        <w:ind w:left="1972" w:right="0" w:hanging="1441"/>
        <w:jc w:val="left"/>
        <w:rPr>
          <w:sz w:val="16"/>
        </w:rPr>
      </w:pPr>
      <w:r>
        <w:rPr>
          <w:sz w:val="16"/>
        </w:rPr>
        <w:t>os.Exit(2)</w:t>
      </w:r>
    </w:p>
    <w:p>
      <w:pPr>
        <w:spacing w:after="0" w:line="240" w:lineRule="auto"/>
        <w:jc w:val="left"/>
        <w:rPr>
          <w:sz w:val="16"/>
        </w:rPr>
        <w:sectPr>
          <w:pgSz w:w="10610" w:h="13330"/>
          <w:pgMar w:top="1240" w:bottom="280" w:left="1000" w:right="920"/>
        </w:sectPr>
      </w:pPr>
    </w:p>
    <w:p>
      <w:pPr>
        <w:tabs>
          <w:tab w:pos="1589" w:val="left" w:leader="none"/>
        </w:tabs>
        <w:spacing w:before="128"/>
        <w:ind w:left="533" w:right="0" w:firstLine="0"/>
        <w:jc w:val="left"/>
        <w:rPr>
          <w:rFonts w:ascii="Courier New"/>
          <w:sz w:val="16"/>
        </w:rPr>
      </w:pPr>
      <w:r>
        <w:rPr>
          <w:rFonts w:ascii="Courier New"/>
          <w:sz w:val="16"/>
        </w:rPr>
        <w:t>34</w:t>
        <w:tab/>
        <w:t>}</w:t>
      </w:r>
    </w:p>
    <w:p>
      <w:pPr>
        <w:tabs>
          <w:tab w:pos="1205" w:val="left" w:leader="none"/>
        </w:tabs>
        <w:spacing w:before="18"/>
        <w:ind w:left="533" w:right="0" w:firstLine="0"/>
        <w:jc w:val="left"/>
        <w:rPr>
          <w:rFonts w:ascii="Courier New"/>
          <w:sz w:val="16"/>
        </w:rPr>
      </w:pPr>
      <w:r>
        <w:rPr>
          <w:rFonts w:ascii="Courier New"/>
          <w:sz w:val="16"/>
        </w:rPr>
        <w:t>35</w:t>
        <w:tab/>
        <w:t>}</w:t>
      </w:r>
    </w:p>
    <w:p>
      <w:pPr>
        <w:spacing w:before="20"/>
        <w:ind w:left="533" w:right="0" w:firstLine="0"/>
        <w:jc w:val="left"/>
        <w:rPr>
          <w:rFonts w:ascii="Courier New"/>
          <w:sz w:val="16"/>
        </w:rPr>
      </w:pPr>
      <w:r>
        <w:rPr>
          <w:rFonts w:ascii="Courier New"/>
          <w:sz w:val="16"/>
        </w:rPr>
        <w:t>36</w:t>
      </w:r>
    </w:p>
    <w:p>
      <w:pPr>
        <w:tabs>
          <w:tab w:pos="1205" w:val="left" w:leader="none"/>
        </w:tabs>
        <w:spacing w:line="264" w:lineRule="auto" w:before="18"/>
        <w:ind w:left="533" w:right="4692" w:firstLine="0"/>
        <w:jc w:val="left"/>
        <w:rPr>
          <w:rFonts w:ascii="Courier New"/>
          <w:sz w:val="16"/>
        </w:rPr>
      </w:pPr>
      <w:r>
        <w:rPr>
          <w:rFonts w:ascii="Courier New"/>
          <w:sz w:val="16"/>
        </w:rPr>
        <w:t>37</w:t>
        <w:tab/>
        <w:t>log.Println("Process ended.") 38</w:t>
      </w:r>
      <w:r>
        <w:rPr>
          <w:rFonts w:ascii="Courier New"/>
          <w:spacing w:val="-1"/>
          <w:sz w:val="16"/>
        </w:rPr>
        <w:t> </w:t>
      </w:r>
      <w:r>
        <w:rPr>
          <w:rFonts w:ascii="Courier New"/>
          <w:sz w:val="16"/>
        </w:rPr>
        <w:t>}</w:t>
      </w:r>
    </w:p>
    <w:p>
      <w:pPr>
        <w:spacing w:line="180" w:lineRule="exact" w:before="3"/>
        <w:ind w:left="533" w:right="0" w:firstLine="0"/>
        <w:jc w:val="left"/>
        <w:rPr>
          <w:rFonts w:ascii="Courier New"/>
          <w:sz w:val="16"/>
        </w:rPr>
      </w:pPr>
      <w:r>
        <w:rPr>
          <w:rFonts w:ascii="Courier New"/>
          <w:sz w:val="16"/>
        </w:rPr>
        <w:t>39</w:t>
      </w:r>
    </w:p>
    <w:p>
      <w:pPr>
        <w:pStyle w:val="ListParagraph"/>
        <w:numPr>
          <w:ilvl w:val="0"/>
          <w:numId w:val="466"/>
        </w:numPr>
        <w:tabs>
          <w:tab w:pos="822" w:val="left" w:leader="none"/>
        </w:tabs>
        <w:spacing w:line="207" w:lineRule="exact" w:before="0" w:after="0"/>
        <w:ind w:left="821" w:right="0" w:hanging="289"/>
        <w:jc w:val="left"/>
        <w:rPr>
          <w:sz w:val="16"/>
        </w:rPr>
      </w:pPr>
      <w:r>
        <w:rPr>
          <w:sz w:val="16"/>
        </w:rPr>
        <w:t>//</w:t>
      </w:r>
      <w:r>
        <w:rPr>
          <w:spacing w:val="-2"/>
          <w:sz w:val="16"/>
        </w:rPr>
        <w:t> </w:t>
      </w:r>
      <w:r>
        <w:rPr>
          <w:sz w:val="16"/>
        </w:rPr>
        <w:t>createTask</w:t>
      </w:r>
      <w:r>
        <w:rPr>
          <w:spacing w:val="-56"/>
          <w:sz w:val="16"/>
        </w:rPr>
        <w:t> </w:t>
      </w:r>
      <w:r>
        <w:rPr>
          <w:rFonts w:ascii="宋体" w:eastAsia="宋体" w:hint="eastAsia"/>
          <w:spacing w:val="-8"/>
          <w:sz w:val="16"/>
        </w:rPr>
        <w:t>返回一个根据 </w:t>
      </w:r>
      <w:r>
        <w:rPr>
          <w:sz w:val="16"/>
        </w:rPr>
        <w:t>id</w:t>
      </w:r>
    </w:p>
    <w:p>
      <w:pPr>
        <w:pStyle w:val="ListParagraph"/>
        <w:numPr>
          <w:ilvl w:val="0"/>
          <w:numId w:val="466"/>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休眠指定秒数的示例任务</w:t>
      </w:r>
    </w:p>
    <w:p>
      <w:pPr>
        <w:pStyle w:val="ListParagraph"/>
        <w:numPr>
          <w:ilvl w:val="0"/>
          <w:numId w:val="466"/>
        </w:numPr>
        <w:tabs>
          <w:tab w:pos="822" w:val="left" w:leader="none"/>
        </w:tabs>
        <w:spacing w:line="240" w:lineRule="auto" w:before="21" w:after="0"/>
        <w:ind w:left="821" w:right="0" w:hanging="289"/>
        <w:jc w:val="left"/>
        <w:rPr>
          <w:sz w:val="16"/>
        </w:rPr>
      </w:pPr>
      <w:r>
        <w:rPr>
          <w:sz w:val="16"/>
        </w:rPr>
        <w:t>func createTask() func(int)</w:t>
      </w:r>
      <w:r>
        <w:rPr>
          <w:spacing w:val="-13"/>
          <w:sz w:val="16"/>
        </w:rPr>
        <w:t> </w:t>
      </w:r>
      <w:r>
        <w:rPr>
          <w:sz w:val="16"/>
        </w:rPr>
        <w:t>{</w:t>
      </w:r>
    </w:p>
    <w:p>
      <w:pPr>
        <w:pStyle w:val="ListParagraph"/>
        <w:numPr>
          <w:ilvl w:val="0"/>
          <w:numId w:val="466"/>
        </w:numPr>
        <w:tabs>
          <w:tab w:pos="1205" w:val="left" w:leader="none"/>
          <w:tab w:pos="1206" w:val="left" w:leader="none"/>
        </w:tabs>
        <w:spacing w:line="240" w:lineRule="auto" w:before="20" w:after="0"/>
        <w:ind w:left="1205" w:right="0" w:hanging="673"/>
        <w:jc w:val="left"/>
        <w:rPr>
          <w:sz w:val="16"/>
        </w:rPr>
      </w:pPr>
      <w:r>
        <w:rPr>
          <w:sz w:val="16"/>
        </w:rPr>
        <w:t>return func(id int)</w:t>
      </w:r>
      <w:r>
        <w:rPr>
          <w:spacing w:val="-9"/>
          <w:sz w:val="16"/>
        </w:rPr>
        <w:t> </w:t>
      </w:r>
      <w:r>
        <w:rPr>
          <w:sz w:val="16"/>
        </w:rPr>
        <w:t>{</w:t>
      </w:r>
    </w:p>
    <w:p>
      <w:pPr>
        <w:pStyle w:val="ListParagraph"/>
        <w:numPr>
          <w:ilvl w:val="0"/>
          <w:numId w:val="466"/>
        </w:numPr>
        <w:tabs>
          <w:tab w:pos="1589" w:val="left" w:leader="none"/>
          <w:tab w:pos="1590" w:val="left" w:leader="none"/>
        </w:tabs>
        <w:spacing w:line="240" w:lineRule="auto" w:before="18" w:after="0"/>
        <w:ind w:left="1589" w:right="0" w:hanging="1057"/>
        <w:jc w:val="left"/>
        <w:rPr>
          <w:sz w:val="16"/>
        </w:rPr>
      </w:pPr>
      <w:r>
        <w:rPr>
          <w:sz w:val="16"/>
        </w:rPr>
        <w:t>log.Printf("Processor - Task #%d.",</w:t>
      </w:r>
      <w:r>
        <w:rPr>
          <w:spacing w:val="-6"/>
          <w:sz w:val="16"/>
        </w:rPr>
        <w:t> </w:t>
      </w:r>
      <w:r>
        <w:rPr>
          <w:sz w:val="16"/>
        </w:rPr>
        <w:t>id)</w:t>
      </w:r>
    </w:p>
    <w:p>
      <w:pPr>
        <w:pStyle w:val="ListParagraph"/>
        <w:numPr>
          <w:ilvl w:val="0"/>
          <w:numId w:val="466"/>
        </w:numPr>
        <w:tabs>
          <w:tab w:pos="1205" w:val="left" w:leader="none"/>
          <w:tab w:pos="1589" w:val="left" w:leader="none"/>
          <w:tab w:pos="1590" w:val="left" w:leader="none"/>
        </w:tabs>
        <w:spacing w:line="266" w:lineRule="auto" w:before="18" w:after="0"/>
        <w:ind w:left="533" w:right="2964" w:firstLine="0"/>
        <w:jc w:val="left"/>
        <w:rPr>
          <w:sz w:val="16"/>
        </w:rPr>
      </w:pPr>
      <w:r>
        <w:rPr>
          <w:sz w:val="16"/>
        </w:rPr>
        <w:t>time.Sleep(time.Duration(id) * time.Second) 46</w:t>
        <w:tab/>
        <w:t>}</w:t>
      </w:r>
    </w:p>
    <w:p>
      <w:pPr>
        <w:spacing w:line="180" w:lineRule="exact" w:before="0"/>
        <w:ind w:left="533" w:right="0" w:firstLine="0"/>
        <w:jc w:val="left"/>
        <w:rPr>
          <w:rFonts w:ascii="Courier New"/>
          <w:sz w:val="16"/>
        </w:rPr>
      </w:pPr>
      <w:r>
        <w:rPr>
          <w:rFonts w:ascii="Courier New"/>
          <w:sz w:val="16"/>
        </w:rPr>
        <w:t>47 }</w:t>
      </w:r>
    </w:p>
    <w:p>
      <w:pPr>
        <w:pStyle w:val="BodyText"/>
        <w:spacing w:line="285" w:lineRule="auto" w:before="114"/>
        <w:ind w:left="132" w:right="213" w:firstLine="400"/>
        <w:jc w:val="both"/>
      </w:pPr>
      <w:r>
        <w:rPr>
          <w:spacing w:val="-11"/>
        </w:rPr>
        <w:t>代码清单 </w:t>
      </w:r>
      <w:r>
        <w:rPr>
          <w:rFonts w:ascii="Times New Roman" w:eastAsia="Times New Roman"/>
        </w:rPr>
        <w:t>7-13 </w:t>
      </w:r>
      <w:r>
        <w:rPr>
          <w:spacing w:val="-17"/>
        </w:rPr>
        <w:t>的第 </w:t>
      </w:r>
      <w:r>
        <w:rPr>
          <w:rFonts w:ascii="Times New Roman" w:eastAsia="Times New Roman"/>
        </w:rPr>
        <w:t>16 </w:t>
      </w:r>
      <w:r>
        <w:rPr>
          <w:spacing w:val="-17"/>
        </w:rPr>
        <w:t>行是 </w:t>
      </w:r>
      <w:r>
        <w:rPr>
          <w:rFonts w:ascii="Courier New" w:eastAsia="Courier New"/>
          <w:position w:val="1"/>
        </w:rPr>
        <w:t>main</w:t>
      </w:r>
      <w:r>
        <w:rPr>
          <w:rFonts w:ascii="Courier New" w:eastAsia="Courier New"/>
          <w:spacing w:val="-71"/>
          <w:position w:val="1"/>
        </w:rPr>
        <w:t> </w:t>
      </w:r>
      <w:r>
        <w:rPr>
          <w:spacing w:val="-16"/>
        </w:rPr>
        <w:t>函数。在第 </w:t>
      </w:r>
      <w:r>
        <w:rPr>
          <w:rFonts w:ascii="Times New Roman" w:eastAsia="Times New Roman"/>
        </w:rPr>
        <w:t>20 </w:t>
      </w:r>
      <w:r>
        <w:rPr>
          <w:spacing w:val="-18"/>
        </w:rPr>
        <w:t>行，使用 </w:t>
      </w:r>
      <w:r>
        <w:rPr>
          <w:rFonts w:ascii="Courier New" w:eastAsia="Courier New"/>
          <w:position w:val="1"/>
        </w:rPr>
        <w:t>timeout</w:t>
      </w:r>
      <w:r>
        <w:rPr>
          <w:rFonts w:ascii="Courier New" w:eastAsia="Courier New"/>
          <w:spacing w:val="-70"/>
          <w:position w:val="1"/>
        </w:rPr>
        <w:t> </w:t>
      </w:r>
      <w:r>
        <w:rPr>
          <w:spacing w:val="-6"/>
        </w:rPr>
        <w:t>作为超时时间传给 </w:t>
      </w:r>
      <w:r>
        <w:rPr>
          <w:rFonts w:ascii="Courier New" w:eastAsia="Courier New"/>
          <w:position w:val="1"/>
        </w:rPr>
        <w:t>New </w:t>
      </w:r>
      <w:r>
        <w:rPr>
          <w:spacing w:val="-9"/>
          <w:position w:val="1"/>
        </w:rPr>
        <w:t>函数，并返回了一个指向 </w:t>
      </w:r>
      <w:r>
        <w:rPr>
          <w:rFonts w:ascii="Courier New" w:eastAsia="Courier New"/>
          <w:position w:val="2"/>
        </w:rPr>
        <w:t>Runner</w:t>
      </w:r>
      <w:r>
        <w:rPr>
          <w:rFonts w:ascii="Courier New" w:eastAsia="Courier New"/>
          <w:spacing w:val="-71"/>
          <w:position w:val="2"/>
        </w:rPr>
        <w:t> </w:t>
      </w:r>
      <w:r>
        <w:rPr>
          <w:spacing w:val="-10"/>
          <w:position w:val="1"/>
        </w:rPr>
        <w:t>类型的指针。之后在第 </w:t>
      </w:r>
      <w:r>
        <w:rPr>
          <w:rFonts w:ascii="Times New Roman" w:eastAsia="Times New Roman"/>
          <w:position w:val="1"/>
        </w:rPr>
        <w:t>23 </w:t>
      </w:r>
      <w:r>
        <w:rPr>
          <w:spacing w:val="-17"/>
          <w:position w:val="1"/>
        </w:rPr>
        <w:t>行，使用 </w:t>
      </w:r>
      <w:r>
        <w:rPr>
          <w:rFonts w:ascii="Courier New" w:eastAsia="Courier New"/>
          <w:position w:val="2"/>
        </w:rPr>
        <w:t>createTask</w:t>
      </w:r>
      <w:r>
        <w:rPr>
          <w:rFonts w:ascii="Courier New" w:eastAsia="Courier New"/>
          <w:spacing w:val="-71"/>
          <w:position w:val="2"/>
        </w:rPr>
        <w:t> </w:t>
      </w:r>
      <w:r>
        <w:rPr/>
        <w:t>函数</w:t>
      </w:r>
      <w:r>
        <w:rPr>
          <w:position w:val="1"/>
        </w:rPr>
        <w:t>创建了</w:t>
      </w:r>
      <w:r>
        <w:rPr>
          <w:spacing w:val="-10"/>
        </w:rPr>
        <w:t>几个任务，并被加入 </w:t>
      </w:r>
      <w:r>
        <w:rPr>
          <w:rFonts w:ascii="Courier New" w:eastAsia="Courier New"/>
          <w:position w:val="1"/>
        </w:rPr>
        <w:t>Runner</w:t>
      </w:r>
      <w:r>
        <w:rPr>
          <w:rFonts w:ascii="Courier New" w:eastAsia="Courier New"/>
          <w:spacing w:val="-71"/>
          <w:position w:val="1"/>
        </w:rPr>
        <w:t> </w:t>
      </w:r>
      <w:r>
        <w:rPr>
          <w:spacing w:val="-17"/>
        </w:rPr>
        <w:t>里。在第 </w:t>
      </w:r>
      <w:r>
        <w:rPr>
          <w:rFonts w:ascii="Times New Roman" w:eastAsia="Times New Roman"/>
        </w:rPr>
        <w:t>42 </w:t>
      </w:r>
      <w:r>
        <w:rPr>
          <w:spacing w:val="-11"/>
        </w:rPr>
        <w:t>行声明了 </w:t>
      </w:r>
      <w:r>
        <w:rPr>
          <w:rFonts w:ascii="Courier New" w:eastAsia="Courier New"/>
          <w:position w:val="1"/>
        </w:rPr>
        <w:t>createTask</w:t>
      </w:r>
      <w:r>
        <w:rPr>
          <w:rFonts w:ascii="Courier New" w:eastAsia="Courier New"/>
          <w:spacing w:val="-71"/>
          <w:position w:val="1"/>
        </w:rPr>
        <w:t> </w:t>
      </w:r>
      <w:r>
        <w:rPr>
          <w:spacing w:val="-6"/>
        </w:rPr>
        <w:t>函数。这个函数创建的任务只</w:t>
      </w:r>
      <w:r>
        <w:rPr>
          <w:spacing w:val="-18"/>
          <w:w w:val="99"/>
        </w:rPr>
        <w:t>是休眠了一段时间，用来模拟正在进行工作。增加完任务后，在第</w:t>
      </w:r>
      <w:r>
        <w:rPr>
          <w:spacing w:val="-18"/>
        </w:rPr>
        <w:t> </w:t>
      </w:r>
      <w:r>
        <w:rPr>
          <w:rFonts w:ascii="Times New Roman" w:eastAsia="Times New Roman"/>
          <w:spacing w:val="1"/>
          <w:w w:val="99"/>
        </w:rPr>
        <w:t>2</w:t>
      </w:r>
      <w:r>
        <w:rPr>
          <w:rFonts w:ascii="Times New Roman" w:eastAsia="Times New Roman"/>
          <w:w w:val="99"/>
        </w:rPr>
        <w:t>6</w:t>
      </w:r>
      <w:r>
        <w:rPr>
          <w:rFonts w:ascii="Times New Roman" w:eastAsia="Times New Roman"/>
        </w:rPr>
        <w:t> </w:t>
      </w:r>
      <w:r>
        <w:rPr>
          <w:w w:val="99"/>
        </w:rPr>
        <w:t>行调用了</w:t>
      </w:r>
      <w:r>
        <w:rPr/>
        <w:t> </w:t>
      </w:r>
      <w:r>
        <w:rPr>
          <w:rFonts w:ascii="Courier New" w:eastAsia="Courier New"/>
          <w:w w:val="99"/>
          <w:position w:val="1"/>
        </w:rPr>
        <w:t>St</w:t>
      </w:r>
      <w:r>
        <w:rPr>
          <w:rFonts w:ascii="Courier New" w:eastAsia="Courier New"/>
          <w:spacing w:val="2"/>
          <w:w w:val="99"/>
          <w:position w:val="1"/>
        </w:rPr>
        <w:t>a</w:t>
      </w:r>
      <w:r>
        <w:rPr>
          <w:rFonts w:ascii="Courier New" w:eastAsia="Courier New"/>
          <w:w w:val="99"/>
          <w:position w:val="1"/>
        </w:rPr>
        <w:t>rt</w:t>
      </w:r>
      <w:r>
        <w:rPr>
          <w:rFonts w:ascii="Courier New" w:eastAsia="Courier New"/>
          <w:spacing w:val="-69"/>
          <w:position w:val="1"/>
        </w:rPr>
        <w:t> </w:t>
      </w:r>
      <w:r>
        <w:rPr>
          <w:spacing w:val="-29"/>
          <w:w w:val="99"/>
        </w:rPr>
        <w:t>方法，</w:t>
      </w:r>
      <w:r>
        <w:rPr>
          <w:rFonts w:ascii="Courier New" w:eastAsia="Courier New"/>
          <w:w w:val="99"/>
          <w:position w:val="1"/>
        </w:rPr>
        <w:t>main</w:t>
      </w:r>
      <w:r>
        <w:rPr>
          <w:spacing w:val="-9"/>
        </w:rPr>
        <w:t>函数会等待 </w:t>
      </w:r>
      <w:r>
        <w:rPr>
          <w:rFonts w:ascii="Courier New" w:eastAsia="Courier New"/>
          <w:position w:val="1"/>
        </w:rPr>
        <w:t>Start</w:t>
      </w:r>
      <w:r>
        <w:rPr>
          <w:rFonts w:ascii="Courier New" w:eastAsia="Courier New"/>
          <w:spacing w:val="-69"/>
          <w:position w:val="1"/>
        </w:rPr>
        <w:t> </w:t>
      </w:r>
      <w:r>
        <w:rPr/>
        <w:t>方法的返回。</w:t>
      </w:r>
    </w:p>
    <w:p>
      <w:pPr>
        <w:pStyle w:val="BodyText"/>
        <w:spacing w:line="283" w:lineRule="auto" w:before="11"/>
        <w:ind w:left="132" w:right="214" w:firstLine="401"/>
        <w:jc w:val="both"/>
      </w:pPr>
      <w:r>
        <w:rPr>
          <w:spacing w:val="-20"/>
        </w:rPr>
        <w:t>当 </w:t>
      </w:r>
      <w:r>
        <w:rPr>
          <w:rFonts w:ascii="Courier New" w:eastAsia="Courier New"/>
          <w:position w:val="1"/>
        </w:rPr>
        <w:t>Start</w:t>
      </w:r>
      <w:r>
        <w:rPr>
          <w:rFonts w:ascii="Courier New" w:eastAsia="Courier New"/>
          <w:spacing w:val="-59"/>
          <w:position w:val="1"/>
        </w:rPr>
        <w:t> </w:t>
      </w:r>
      <w:r>
        <w:rPr>
          <w:spacing w:val="-4"/>
        </w:rPr>
        <w:t>返回时，会检查其返回的 </w:t>
      </w:r>
      <w:r>
        <w:rPr>
          <w:rFonts w:ascii="Courier New" w:eastAsia="Courier New"/>
          <w:position w:val="1"/>
        </w:rPr>
        <w:t>error</w:t>
      </w:r>
      <w:r>
        <w:rPr>
          <w:rFonts w:ascii="Courier New" w:eastAsia="Courier New"/>
          <w:spacing w:val="-57"/>
          <w:position w:val="1"/>
        </w:rPr>
        <w:t> </w:t>
      </w:r>
      <w:r>
        <w:rPr>
          <w:spacing w:val="-5"/>
        </w:rPr>
        <w:t>接口值，并存入 </w:t>
      </w:r>
      <w:r>
        <w:rPr>
          <w:rFonts w:ascii="Courier New" w:eastAsia="Courier New"/>
          <w:position w:val="1"/>
        </w:rPr>
        <w:t>err</w:t>
      </w:r>
      <w:r>
        <w:rPr>
          <w:rFonts w:ascii="Courier New" w:eastAsia="Courier New"/>
          <w:spacing w:val="-60"/>
          <w:position w:val="1"/>
        </w:rPr>
        <w:t> </w:t>
      </w:r>
      <w:r>
        <w:rPr/>
        <w:t>变量。如果确实发生了错</w:t>
      </w:r>
      <w:r>
        <w:rPr>
          <w:spacing w:val="-3"/>
          <w:position w:val="1"/>
        </w:rPr>
        <w:t>误，代码会根据 </w:t>
      </w:r>
      <w:r>
        <w:rPr>
          <w:rFonts w:ascii="Courier New" w:eastAsia="Courier New"/>
          <w:position w:val="2"/>
        </w:rPr>
        <w:t>err</w:t>
      </w:r>
      <w:r>
        <w:rPr>
          <w:rFonts w:ascii="Courier New" w:eastAsia="Courier New"/>
          <w:spacing w:val="-35"/>
          <w:position w:val="2"/>
        </w:rPr>
        <w:t> </w:t>
      </w:r>
      <w:r>
        <w:rPr/>
        <w:t>变量</w:t>
      </w:r>
      <w:r>
        <w:rPr>
          <w:position w:val="1"/>
        </w:rPr>
        <w:t>的值来判断方法是由于超时终止的，还是由于收到了中断信号终止。</w:t>
      </w:r>
      <w:r>
        <w:rPr>
          <w:spacing w:val="-7"/>
        </w:rPr>
        <w:t>如果没有错误，任务就是按时执行完成的。如果执行超时，程序就会用错误码 </w:t>
      </w:r>
      <w:r>
        <w:rPr>
          <w:rFonts w:ascii="Times New Roman" w:eastAsia="Times New Roman"/>
        </w:rPr>
        <w:t>1</w:t>
      </w:r>
      <w:r>
        <w:rPr>
          <w:rFonts w:ascii="Times New Roman" w:eastAsia="Times New Roman"/>
          <w:spacing w:val="-3"/>
        </w:rPr>
        <w:t> </w:t>
      </w:r>
      <w:r>
        <w:rPr>
          <w:spacing w:val="-4"/>
        </w:rPr>
        <w:t>终止。如果接收</w:t>
      </w:r>
    </w:p>
    <w:p>
      <w:pPr>
        <w:pStyle w:val="BodyText"/>
        <w:spacing w:before="9"/>
        <w:ind w:left="132"/>
        <w:jc w:val="both"/>
      </w:pPr>
      <w:r>
        <w:rPr/>
        <w:t>到中断信号，程序就会用错误码 </w:t>
      </w:r>
      <w:r>
        <w:rPr>
          <w:rFonts w:ascii="Times New Roman" w:eastAsia="Times New Roman"/>
        </w:rPr>
        <w:t>2 </w:t>
      </w:r>
      <w:r>
        <w:rPr/>
        <w:t>终止。其他情况下，程序会使用错误码 </w:t>
      </w:r>
      <w:r>
        <w:rPr>
          <w:rFonts w:ascii="Times New Roman" w:eastAsia="Times New Roman"/>
        </w:rPr>
        <w:t>0 </w:t>
      </w:r>
      <w:r>
        <w:rPr/>
        <w:t>正常终止。</w:t>
      </w:r>
    </w:p>
    <w:p>
      <w:pPr>
        <w:pStyle w:val="BodyText"/>
        <w:spacing w:before="7"/>
        <w:rPr>
          <w:sz w:val="26"/>
        </w:rPr>
      </w:pPr>
    </w:p>
    <w:p>
      <w:pPr>
        <w:pStyle w:val="Heading2"/>
        <w:numPr>
          <w:ilvl w:val="1"/>
          <w:numId w:val="425"/>
        </w:numPr>
        <w:tabs>
          <w:tab w:pos="716" w:val="left" w:leader="none"/>
          <w:tab w:pos="717" w:val="left" w:leader="none"/>
        </w:tabs>
        <w:spacing w:line="240" w:lineRule="auto" w:before="1" w:after="0"/>
        <w:ind w:left="716" w:right="0" w:hanging="584"/>
        <w:jc w:val="left"/>
        <w:rPr>
          <w:rFonts w:ascii="Impact"/>
        </w:rPr>
      </w:pPr>
      <w:r>
        <w:rPr>
          <w:rFonts w:ascii="Impact"/>
        </w:rPr>
        <w:t>pool</w:t>
      </w:r>
    </w:p>
    <w:p>
      <w:pPr>
        <w:pStyle w:val="BodyText"/>
        <w:spacing w:line="290" w:lineRule="auto" w:before="223"/>
        <w:ind w:left="133" w:right="115" w:firstLine="400"/>
      </w:pPr>
      <w:r>
        <w:rPr/>
        <w:t>本章会介绍</w:t>
      </w:r>
      <w:r>
        <w:rPr>
          <w:rFonts w:ascii="Courier New" w:hAnsi="Courier New" w:eastAsia="Courier New"/>
          <w:position w:val="1"/>
        </w:rPr>
        <w:t>pool</w:t>
      </w:r>
      <w:r>
        <w:rPr>
          <w:spacing w:val="13"/>
        </w:rPr>
        <w:t>包 </w:t>
      </w:r>
      <w:hyperlink w:history="true" w:anchor="_bookmark3">
        <w:r>
          <w:rPr>
            <w:position w:val="9"/>
            <w:sz w:val="10"/>
          </w:rPr>
          <w:t>①</w:t>
        </w:r>
      </w:hyperlink>
      <w:r>
        <w:rPr/>
        <w:t>。这个包用于展示如何使用有缓冲的通道实现资源池，来管理可以在任意数量的</w:t>
      </w:r>
      <w:r>
        <w:rPr>
          <w:rFonts w:ascii="Times New Roman" w:hAnsi="Times New Roman" w:eastAsia="Times New Roman"/>
        </w:rPr>
        <w:t>goroutine</w:t>
      </w:r>
      <w:r>
        <w:rPr>
          <w:spacing w:val="-3"/>
        </w:rPr>
        <w:t>之间共享及独立使用的资源。这种模式在需要共享一组静态资源的情况</w:t>
      </w:r>
      <w:r>
        <w:rPr/>
        <w:t>（如共享数据库连接或者内存缓冲区</w:t>
      </w:r>
      <w:r>
        <w:rPr>
          <w:spacing w:val="-65"/>
        </w:rPr>
        <w:t>）</w:t>
      </w:r>
      <w:r>
        <w:rPr>
          <w:spacing w:val="-22"/>
        </w:rPr>
        <w:t>下非 常有用。如果</w:t>
      </w:r>
      <w:r>
        <w:rPr>
          <w:rFonts w:ascii="Times New Roman" w:hAnsi="Times New Roman" w:eastAsia="Times New Roman"/>
        </w:rPr>
        <w:t>goroutine</w:t>
      </w:r>
      <w:r>
        <w:rPr/>
        <w:t>需要从池里得到这些资源中的一个， 它可以从池里申请，使用完后归还到资源池里。</w:t>
      </w:r>
    </w:p>
    <w:p>
      <w:pPr>
        <w:pStyle w:val="BodyText"/>
        <w:spacing w:line="252" w:lineRule="exact"/>
        <w:ind w:left="533"/>
      </w:pPr>
      <w:r>
        <w:rPr>
          <w:spacing w:val="-8"/>
        </w:rPr>
        <w:t>让我们看一下 </w:t>
      </w:r>
      <w:r>
        <w:rPr>
          <w:rFonts w:ascii="Courier New" w:eastAsia="Courier New"/>
          <w:position w:val="1"/>
        </w:rPr>
        <w:t>pool</w:t>
      </w:r>
      <w:r>
        <w:rPr>
          <w:rFonts w:ascii="Courier New" w:eastAsia="Courier New"/>
          <w:spacing w:val="-69"/>
          <w:position w:val="1"/>
        </w:rPr>
        <w:t> </w:t>
      </w:r>
      <w:r>
        <w:rPr/>
        <w:t>包里的 </w:t>
      </w:r>
      <w:r>
        <w:rPr>
          <w:rFonts w:ascii="Times New Roman" w:eastAsia="Times New Roman"/>
        </w:rPr>
        <w:t>pool.go </w:t>
      </w:r>
      <w:r>
        <w:rPr>
          <w:spacing w:val="-5"/>
        </w:rPr>
        <w:t>代码文件，如代码清单 </w:t>
      </w:r>
      <w:r>
        <w:rPr>
          <w:rFonts w:ascii="Times New Roman" w:eastAsia="Times New Roman"/>
        </w:rPr>
        <w:t>7-14 </w:t>
      </w:r>
      <w:r>
        <w:rPr/>
        <w:t>所示。</w:t>
      </w:r>
    </w:p>
    <w:p>
      <w:pPr>
        <w:pStyle w:val="BodyText"/>
        <w:spacing w:before="6"/>
        <w:rPr>
          <w:sz w:val="18"/>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7-14  </w:t>
      </w:r>
      <w:r>
        <w:rPr>
          <w:rFonts w:ascii="Arial" w:eastAsia="Arial"/>
          <w:color w:val="FFFFFF"/>
          <w:spacing w:val="26"/>
          <w:sz w:val="18"/>
          <w:shd w:fill="818181" w:color="auto" w:val="clear"/>
        </w:rPr>
        <w:t> </w:t>
      </w:r>
      <w:r>
        <w:rPr>
          <w:rFonts w:ascii="Courier New" w:eastAsia="Courier New"/>
          <w:b/>
          <w:color w:val="FFFFFF"/>
          <w:position w:val="2"/>
          <w:sz w:val="18"/>
          <w:shd w:fill="818181" w:color="auto" w:val="clear"/>
        </w:rPr>
        <w:t>pool</w:t>
      </w:r>
      <w:r>
        <w:rPr>
          <w:rFonts w:ascii="Arial" w:eastAsia="Arial"/>
          <w:color w:val="FFFFFF"/>
          <w:sz w:val="18"/>
          <w:shd w:fill="818181" w:color="auto" w:val="clear"/>
        </w:rPr>
        <w:t>/pool.go</w:t>
        <w:tab/>
      </w:r>
    </w:p>
    <w:p>
      <w:pPr>
        <w:pStyle w:val="ListParagraph"/>
        <w:numPr>
          <w:ilvl w:val="0"/>
          <w:numId w:val="467"/>
        </w:numPr>
        <w:tabs>
          <w:tab w:pos="918" w:val="left" w:leader="none"/>
        </w:tabs>
        <w:spacing w:line="240" w:lineRule="auto" w:before="102" w:after="0"/>
        <w:ind w:left="917" w:right="0" w:hanging="289"/>
        <w:jc w:val="left"/>
        <w:rPr>
          <w:rFonts w:ascii="宋体" w:eastAsia="宋体" w:hint="eastAsia"/>
          <w:sz w:val="16"/>
        </w:rPr>
      </w:pPr>
      <w:r>
        <w:rPr>
          <w:sz w:val="16"/>
        </w:rPr>
        <w:t>//</w:t>
      </w:r>
      <w:r>
        <w:rPr>
          <w:spacing w:val="-2"/>
          <w:sz w:val="16"/>
        </w:rPr>
        <w:t> </w:t>
      </w:r>
      <w:r>
        <w:rPr>
          <w:sz w:val="16"/>
        </w:rPr>
        <w:t>Fatih</w:t>
      </w:r>
      <w:r>
        <w:rPr>
          <w:spacing w:val="-1"/>
          <w:sz w:val="16"/>
        </w:rPr>
        <w:t> </w:t>
      </w:r>
      <w:r>
        <w:rPr>
          <w:sz w:val="16"/>
        </w:rPr>
        <w:t>Arslan</w:t>
      </w:r>
      <w:r>
        <w:rPr>
          <w:spacing w:val="-56"/>
          <w:sz w:val="16"/>
        </w:rPr>
        <w:t> </w:t>
      </w:r>
      <w:r>
        <w:rPr>
          <w:rFonts w:ascii="宋体" w:eastAsia="宋体" w:hint="eastAsia"/>
          <w:spacing w:val="-20"/>
          <w:sz w:val="16"/>
        </w:rPr>
        <w:t>和 </w:t>
      </w:r>
      <w:r>
        <w:rPr>
          <w:sz w:val="16"/>
        </w:rPr>
        <w:t>Gabriel</w:t>
      </w:r>
      <w:r>
        <w:rPr>
          <w:spacing w:val="-1"/>
          <w:sz w:val="16"/>
        </w:rPr>
        <w:t> </w:t>
      </w:r>
      <w:r>
        <w:rPr>
          <w:sz w:val="16"/>
        </w:rPr>
        <w:t>Aszalos</w:t>
      </w:r>
      <w:r>
        <w:rPr>
          <w:spacing w:val="-56"/>
          <w:sz w:val="16"/>
        </w:rPr>
        <w:t> </w:t>
      </w:r>
      <w:r>
        <w:rPr>
          <w:rFonts w:ascii="宋体" w:eastAsia="宋体" w:hint="eastAsia"/>
          <w:spacing w:val="-3"/>
          <w:sz w:val="16"/>
        </w:rPr>
        <w:t>协助完成了这个示例</w:t>
      </w:r>
    </w:p>
    <w:p>
      <w:pPr>
        <w:pStyle w:val="ListParagraph"/>
        <w:numPr>
          <w:ilvl w:val="0"/>
          <w:numId w:val="467"/>
        </w:numPr>
        <w:tabs>
          <w:tab w:pos="918" w:val="left" w:leader="none"/>
        </w:tabs>
        <w:spacing w:line="240" w:lineRule="auto" w:before="1" w:after="0"/>
        <w:ind w:left="917" w:right="0" w:hanging="289"/>
        <w:jc w:val="left"/>
        <w:rPr>
          <w:rFonts w:ascii="宋体" w:eastAsia="宋体" w:hint="eastAsia"/>
          <w:sz w:val="16"/>
        </w:rPr>
      </w:pPr>
      <w:r>
        <w:rPr>
          <w:sz w:val="16"/>
        </w:rPr>
        <w:t>//</w:t>
      </w:r>
      <w:r>
        <w:rPr>
          <w:spacing w:val="-1"/>
          <w:sz w:val="16"/>
        </w:rPr>
        <w:t> </w:t>
      </w:r>
      <w:r>
        <w:rPr>
          <w:rFonts w:ascii="宋体" w:eastAsia="宋体" w:hint="eastAsia"/>
          <w:spacing w:val="-20"/>
          <w:sz w:val="16"/>
        </w:rPr>
        <w:t>包 </w:t>
      </w:r>
      <w:r>
        <w:rPr>
          <w:sz w:val="16"/>
        </w:rPr>
        <w:t>pool</w:t>
      </w:r>
      <w:r>
        <w:rPr>
          <w:spacing w:val="-56"/>
          <w:sz w:val="16"/>
        </w:rPr>
        <w:t> </w:t>
      </w:r>
      <w:r>
        <w:rPr>
          <w:rFonts w:ascii="宋体" w:eastAsia="宋体" w:hint="eastAsia"/>
          <w:spacing w:val="-3"/>
          <w:sz w:val="16"/>
        </w:rPr>
        <w:t>管理用户定义的一组资源</w:t>
      </w:r>
    </w:p>
    <w:p>
      <w:pPr>
        <w:pStyle w:val="ListParagraph"/>
        <w:numPr>
          <w:ilvl w:val="0"/>
          <w:numId w:val="467"/>
        </w:numPr>
        <w:tabs>
          <w:tab w:pos="918" w:val="left" w:leader="none"/>
        </w:tabs>
        <w:spacing w:line="240" w:lineRule="auto" w:before="22" w:after="0"/>
        <w:ind w:left="917" w:right="0" w:hanging="289"/>
        <w:jc w:val="left"/>
        <w:rPr>
          <w:sz w:val="16"/>
        </w:rPr>
      </w:pPr>
      <w:r>
        <w:rPr>
          <w:sz w:val="16"/>
        </w:rPr>
        <w:t>package</w:t>
      </w:r>
      <w:r>
        <w:rPr>
          <w:spacing w:val="-2"/>
          <w:sz w:val="16"/>
        </w:rPr>
        <w:t> </w:t>
      </w:r>
      <w:r>
        <w:rPr>
          <w:sz w:val="16"/>
        </w:rPr>
        <w:t>pool</w:t>
      </w:r>
    </w:p>
    <w:p>
      <w:pPr>
        <w:spacing w:before="18"/>
        <w:ind w:left="629" w:right="0" w:firstLine="0"/>
        <w:jc w:val="left"/>
        <w:rPr>
          <w:rFonts w:ascii="Courier New"/>
          <w:sz w:val="16"/>
        </w:rPr>
      </w:pPr>
      <w:r>
        <w:rPr>
          <w:rFonts w:ascii="Courier New"/>
          <w:sz w:val="16"/>
        </w:rPr>
        <w:t>04</w:t>
      </w:r>
    </w:p>
    <w:p>
      <w:pPr>
        <w:pStyle w:val="ListParagraph"/>
        <w:numPr>
          <w:ilvl w:val="0"/>
          <w:numId w:val="468"/>
        </w:numPr>
        <w:tabs>
          <w:tab w:pos="918" w:val="left" w:leader="none"/>
        </w:tabs>
        <w:spacing w:line="240" w:lineRule="auto" w:before="18" w:after="0"/>
        <w:ind w:left="917" w:right="0" w:hanging="289"/>
        <w:jc w:val="left"/>
        <w:rPr>
          <w:sz w:val="16"/>
        </w:rPr>
      </w:pPr>
      <w:r>
        <w:rPr>
          <w:sz w:val="16"/>
        </w:rPr>
        <w:t>import</w:t>
      </w:r>
      <w:r>
        <w:rPr>
          <w:spacing w:val="-2"/>
          <w:sz w:val="16"/>
        </w:rPr>
        <w:t> </w:t>
      </w:r>
      <w:r>
        <w:rPr>
          <w:sz w:val="16"/>
        </w:rPr>
        <w:t>(</w:t>
      </w:r>
    </w:p>
    <w:p>
      <w:pPr>
        <w:pStyle w:val="ListParagraph"/>
        <w:numPr>
          <w:ilvl w:val="0"/>
          <w:numId w:val="468"/>
        </w:numPr>
        <w:tabs>
          <w:tab w:pos="1301" w:val="left" w:leader="none"/>
          <w:tab w:pos="1302" w:val="left" w:leader="none"/>
        </w:tabs>
        <w:spacing w:line="240" w:lineRule="auto" w:before="21" w:after="0"/>
        <w:ind w:left="1301" w:right="0" w:hanging="673"/>
        <w:jc w:val="left"/>
        <w:rPr>
          <w:sz w:val="16"/>
        </w:rPr>
      </w:pPr>
      <w:r>
        <w:rPr>
          <w:sz w:val="16"/>
        </w:rPr>
        <w:t>"errors"</w:t>
      </w:r>
    </w:p>
    <w:p>
      <w:pPr>
        <w:pStyle w:val="ListParagraph"/>
        <w:numPr>
          <w:ilvl w:val="0"/>
          <w:numId w:val="468"/>
        </w:numPr>
        <w:tabs>
          <w:tab w:pos="1301" w:val="left" w:leader="none"/>
          <w:tab w:pos="1302" w:val="left" w:leader="none"/>
        </w:tabs>
        <w:spacing w:line="240" w:lineRule="auto" w:before="18" w:after="0"/>
        <w:ind w:left="1301" w:right="0" w:hanging="673"/>
        <w:jc w:val="left"/>
        <w:rPr>
          <w:sz w:val="16"/>
        </w:rPr>
      </w:pPr>
      <w:r>
        <w:rPr>
          <w:sz w:val="16"/>
        </w:rPr>
        <w:t>"log"</w:t>
      </w:r>
    </w:p>
    <w:p>
      <w:pPr>
        <w:pStyle w:val="BodyText"/>
        <w:spacing w:before="4"/>
        <w:rPr>
          <w:rFonts w:ascii="Courier New"/>
          <w:sz w:val="19"/>
        </w:rPr>
      </w:pPr>
    </w:p>
    <w:p>
      <w:pPr>
        <w:spacing w:before="80"/>
        <w:ind w:left="133" w:right="0" w:firstLine="0"/>
        <w:jc w:val="left"/>
        <w:rPr>
          <w:sz w:val="18"/>
        </w:rPr>
      </w:pPr>
      <w:bookmarkStart w:name="_bookmark3" w:id="4"/>
      <w:bookmarkEnd w:id="4"/>
      <w:r>
        <w:rPr/>
      </w:r>
      <w:r>
        <w:rPr>
          <w:sz w:val="18"/>
        </w:rPr>
        <w:t>① 本书是以 </w:t>
      </w:r>
      <w:r>
        <w:rPr>
          <w:rFonts w:ascii="Times New Roman" w:hAnsi="Times New Roman" w:eastAsia="Times New Roman"/>
          <w:sz w:val="18"/>
        </w:rPr>
        <w:t>Go 1.5 </w:t>
      </w:r>
      <w:r>
        <w:rPr>
          <w:sz w:val="18"/>
        </w:rPr>
        <w:t>版本为基础写作而成的。在 </w:t>
      </w:r>
      <w:r>
        <w:rPr>
          <w:rFonts w:ascii="Times New Roman" w:hAnsi="Times New Roman" w:eastAsia="Times New Roman"/>
          <w:sz w:val="18"/>
        </w:rPr>
        <w:t>Go 1.6 </w:t>
      </w:r>
      <w:r>
        <w:rPr>
          <w:sz w:val="18"/>
        </w:rPr>
        <w:t>及之后的版本中，标准库里自带了资源池的实现</w:t>
      </w:r>
    </w:p>
    <w:p>
      <w:pPr>
        <w:spacing w:before="24"/>
        <w:ind w:left="313" w:right="0" w:firstLine="0"/>
        <w:jc w:val="left"/>
        <w:rPr>
          <w:sz w:val="18"/>
        </w:rPr>
      </w:pPr>
      <w:r>
        <w:rPr>
          <w:sz w:val="18"/>
        </w:rPr>
        <w:t>（</w:t>
      </w:r>
      <w:r>
        <w:rPr>
          <w:rFonts w:ascii="Courier New" w:hAnsi="Courier New" w:eastAsia="Courier New"/>
          <w:w w:val="99"/>
          <w:sz w:val="18"/>
        </w:rPr>
        <w:t>sync.Pool</w:t>
      </w:r>
      <w:r>
        <w:rPr>
          <w:spacing w:val="-92"/>
          <w:sz w:val="18"/>
        </w:rPr>
        <w:t>）</w:t>
      </w:r>
      <w:r>
        <w:rPr>
          <w:sz w:val="18"/>
        </w:rPr>
        <w:t>。推荐使用。——译者注</w:t>
      </w:r>
    </w:p>
    <w:p>
      <w:pPr>
        <w:spacing w:after="0"/>
        <w:jc w:val="left"/>
        <w:rPr>
          <w:sz w:val="18"/>
        </w:rPr>
        <w:sectPr>
          <w:pgSz w:w="10610" w:h="13330"/>
          <w:pgMar w:top="1240" w:bottom="280" w:left="1000" w:right="920"/>
        </w:sectPr>
      </w:pPr>
    </w:p>
    <w:p>
      <w:pPr>
        <w:pStyle w:val="ListParagraph"/>
        <w:numPr>
          <w:ilvl w:val="0"/>
          <w:numId w:val="468"/>
        </w:numPr>
        <w:tabs>
          <w:tab w:pos="1301" w:val="left" w:leader="none"/>
          <w:tab w:pos="1302" w:val="left" w:leader="none"/>
        </w:tabs>
        <w:spacing w:line="240" w:lineRule="auto" w:before="128" w:after="0"/>
        <w:ind w:left="1301" w:right="0" w:hanging="673"/>
        <w:jc w:val="left"/>
        <w:rPr>
          <w:sz w:val="16"/>
        </w:rPr>
      </w:pPr>
      <w:r>
        <w:rPr>
          <w:sz w:val="16"/>
        </w:rPr>
        <w:t>"io"</w:t>
      </w:r>
    </w:p>
    <w:p>
      <w:pPr>
        <w:pStyle w:val="ListParagraph"/>
        <w:numPr>
          <w:ilvl w:val="0"/>
          <w:numId w:val="468"/>
        </w:numPr>
        <w:tabs>
          <w:tab w:pos="1301" w:val="left" w:leader="none"/>
          <w:tab w:pos="1302" w:val="left" w:leader="none"/>
        </w:tabs>
        <w:spacing w:line="240" w:lineRule="auto" w:before="18" w:after="0"/>
        <w:ind w:left="1301" w:right="0" w:hanging="673"/>
        <w:jc w:val="left"/>
        <w:rPr>
          <w:sz w:val="16"/>
        </w:rPr>
      </w:pPr>
      <w:r>
        <w:rPr>
          <w:sz w:val="16"/>
        </w:rPr>
        <w:t>"sync"</w:t>
      </w:r>
    </w:p>
    <w:p>
      <w:pPr>
        <w:spacing w:before="20"/>
        <w:ind w:left="629" w:right="0" w:firstLine="0"/>
        <w:jc w:val="left"/>
        <w:rPr>
          <w:rFonts w:ascii="Courier New"/>
          <w:sz w:val="16"/>
        </w:rPr>
      </w:pPr>
      <w:r>
        <w:rPr>
          <w:rFonts w:ascii="Courier New"/>
          <w:sz w:val="16"/>
        </w:rPr>
        <w:t>10 )</w:t>
      </w:r>
    </w:p>
    <w:p>
      <w:pPr>
        <w:spacing w:line="180" w:lineRule="exact" w:before="18"/>
        <w:ind w:left="629" w:right="0" w:firstLine="0"/>
        <w:jc w:val="left"/>
        <w:rPr>
          <w:rFonts w:ascii="Courier New"/>
          <w:sz w:val="16"/>
        </w:rPr>
      </w:pPr>
      <w:r>
        <w:rPr>
          <w:rFonts w:ascii="Courier New"/>
          <w:sz w:val="16"/>
        </w:rPr>
        <w:t>11</w:t>
      </w:r>
    </w:p>
    <w:p>
      <w:pPr>
        <w:pStyle w:val="ListParagraph"/>
        <w:numPr>
          <w:ilvl w:val="1"/>
          <w:numId w:val="466"/>
        </w:numPr>
        <w:tabs>
          <w:tab w:pos="918" w:val="left" w:leader="none"/>
        </w:tabs>
        <w:spacing w:line="207" w:lineRule="exact" w:before="0" w:after="0"/>
        <w:ind w:left="917" w:right="0" w:hanging="289"/>
        <w:jc w:val="left"/>
        <w:rPr>
          <w:rFonts w:ascii="宋体" w:eastAsia="宋体" w:hint="eastAsia"/>
          <w:sz w:val="16"/>
        </w:rPr>
      </w:pPr>
      <w:r>
        <w:rPr>
          <w:sz w:val="16"/>
        </w:rPr>
        <w:t>//</w:t>
      </w:r>
      <w:r>
        <w:rPr>
          <w:spacing w:val="-1"/>
          <w:sz w:val="16"/>
        </w:rPr>
        <w:t> </w:t>
      </w:r>
      <w:r>
        <w:rPr>
          <w:sz w:val="16"/>
        </w:rPr>
        <w:t>Pool</w:t>
      </w:r>
      <w:r>
        <w:rPr>
          <w:spacing w:val="-56"/>
          <w:sz w:val="16"/>
        </w:rPr>
        <w:t> </w:t>
      </w:r>
      <w:r>
        <w:rPr>
          <w:rFonts w:ascii="宋体" w:eastAsia="宋体" w:hint="eastAsia"/>
          <w:spacing w:val="-6"/>
          <w:sz w:val="16"/>
        </w:rPr>
        <w:t>管理一组可以安全地在多个 </w:t>
      </w:r>
      <w:r>
        <w:rPr>
          <w:sz w:val="16"/>
        </w:rPr>
        <w:t>goroutine</w:t>
      </w:r>
      <w:r>
        <w:rPr>
          <w:spacing w:val="-56"/>
          <w:sz w:val="16"/>
        </w:rPr>
        <w:t> </w:t>
      </w:r>
      <w:r>
        <w:rPr>
          <w:rFonts w:ascii="宋体" w:eastAsia="宋体" w:hint="eastAsia"/>
          <w:sz w:val="16"/>
        </w:rPr>
        <w:t>间</w:t>
      </w:r>
    </w:p>
    <w:p>
      <w:pPr>
        <w:pStyle w:val="ListParagraph"/>
        <w:numPr>
          <w:ilvl w:val="1"/>
          <w:numId w:val="466"/>
        </w:numPr>
        <w:tabs>
          <w:tab w:pos="918" w:val="left" w:leader="none"/>
        </w:tabs>
        <w:spacing w:line="240" w:lineRule="auto" w:before="1" w:after="0"/>
        <w:ind w:left="917"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共享的资源。被管理的资源必须</w:t>
      </w:r>
    </w:p>
    <w:p>
      <w:pPr>
        <w:pStyle w:val="ListParagraph"/>
        <w:numPr>
          <w:ilvl w:val="1"/>
          <w:numId w:val="466"/>
        </w:numPr>
        <w:tabs>
          <w:tab w:pos="918" w:val="left" w:leader="none"/>
        </w:tabs>
        <w:spacing w:line="240" w:lineRule="auto" w:before="3" w:after="0"/>
        <w:ind w:left="917" w:right="0" w:hanging="289"/>
        <w:jc w:val="left"/>
        <w:rPr>
          <w:rFonts w:ascii="宋体" w:eastAsia="宋体" w:hint="eastAsia"/>
          <w:sz w:val="16"/>
        </w:rPr>
      </w:pPr>
      <w:r>
        <w:rPr>
          <w:sz w:val="16"/>
        </w:rPr>
        <w:t>//</w:t>
      </w:r>
      <w:r>
        <w:rPr>
          <w:spacing w:val="-2"/>
          <w:sz w:val="16"/>
        </w:rPr>
        <w:t> </w:t>
      </w:r>
      <w:r>
        <w:rPr>
          <w:rFonts w:ascii="宋体" w:eastAsia="宋体" w:hint="eastAsia"/>
          <w:spacing w:val="-14"/>
          <w:sz w:val="16"/>
        </w:rPr>
        <w:t>实现 </w:t>
      </w:r>
      <w:r>
        <w:rPr>
          <w:sz w:val="16"/>
        </w:rPr>
        <w:t>io.Closer</w:t>
      </w:r>
      <w:r>
        <w:rPr>
          <w:spacing w:val="-56"/>
          <w:sz w:val="16"/>
        </w:rPr>
        <w:t> </w:t>
      </w:r>
      <w:r>
        <w:rPr>
          <w:rFonts w:ascii="宋体" w:eastAsia="宋体" w:hint="eastAsia"/>
          <w:spacing w:val="-3"/>
          <w:sz w:val="16"/>
        </w:rPr>
        <w:t>接口</w:t>
      </w:r>
    </w:p>
    <w:p>
      <w:pPr>
        <w:pStyle w:val="ListParagraph"/>
        <w:numPr>
          <w:ilvl w:val="1"/>
          <w:numId w:val="466"/>
        </w:numPr>
        <w:tabs>
          <w:tab w:pos="918" w:val="left" w:leader="none"/>
        </w:tabs>
        <w:spacing w:line="240" w:lineRule="auto" w:before="21" w:after="0"/>
        <w:ind w:left="917" w:right="0" w:hanging="289"/>
        <w:jc w:val="left"/>
        <w:rPr>
          <w:sz w:val="16"/>
        </w:rPr>
      </w:pPr>
      <w:r>
        <w:rPr>
          <w:sz w:val="16"/>
        </w:rPr>
        <w:t>type Pool struct</w:t>
      </w:r>
      <w:r>
        <w:rPr>
          <w:spacing w:val="-4"/>
          <w:sz w:val="16"/>
        </w:rPr>
        <w:t> </w:t>
      </w:r>
      <w:r>
        <w:rPr>
          <w:sz w:val="16"/>
        </w:rPr>
        <w:t>{</w:t>
      </w:r>
    </w:p>
    <w:p>
      <w:pPr>
        <w:pStyle w:val="ListParagraph"/>
        <w:numPr>
          <w:ilvl w:val="1"/>
          <w:numId w:val="466"/>
        </w:numPr>
        <w:tabs>
          <w:tab w:pos="1301" w:val="left" w:leader="none"/>
          <w:tab w:pos="1302" w:val="left" w:leader="none"/>
          <w:tab w:pos="2357" w:val="left" w:leader="none"/>
        </w:tabs>
        <w:spacing w:line="240" w:lineRule="auto" w:before="18" w:after="0"/>
        <w:ind w:left="1301" w:right="0" w:hanging="673"/>
        <w:jc w:val="left"/>
        <w:rPr>
          <w:sz w:val="16"/>
        </w:rPr>
      </w:pPr>
      <w:r>
        <w:rPr>
          <w:sz w:val="16"/>
        </w:rPr>
        <w:t>m</w:t>
        <w:tab/>
        <w:t>sync.Mutex</w:t>
      </w:r>
    </w:p>
    <w:p>
      <w:pPr>
        <w:pStyle w:val="ListParagraph"/>
        <w:numPr>
          <w:ilvl w:val="1"/>
          <w:numId w:val="466"/>
        </w:numPr>
        <w:tabs>
          <w:tab w:pos="1301" w:val="left" w:leader="none"/>
          <w:tab w:pos="1302" w:val="left" w:leader="none"/>
        </w:tabs>
        <w:spacing w:line="240" w:lineRule="auto" w:before="20" w:after="0"/>
        <w:ind w:left="1301" w:right="0" w:hanging="673"/>
        <w:jc w:val="left"/>
        <w:rPr>
          <w:sz w:val="16"/>
        </w:rPr>
      </w:pPr>
      <w:r>
        <w:rPr>
          <w:sz w:val="16"/>
        </w:rPr>
        <w:t>resources chan</w:t>
      </w:r>
      <w:r>
        <w:rPr>
          <w:spacing w:val="-3"/>
          <w:sz w:val="16"/>
        </w:rPr>
        <w:t> </w:t>
      </w:r>
      <w:r>
        <w:rPr>
          <w:sz w:val="16"/>
        </w:rPr>
        <w:t>io.Closer</w:t>
      </w:r>
    </w:p>
    <w:p>
      <w:pPr>
        <w:pStyle w:val="ListParagraph"/>
        <w:numPr>
          <w:ilvl w:val="1"/>
          <w:numId w:val="466"/>
        </w:numPr>
        <w:tabs>
          <w:tab w:pos="1301" w:val="left" w:leader="none"/>
          <w:tab w:pos="1302" w:val="left" w:leader="none"/>
          <w:tab w:pos="2357" w:val="left" w:leader="none"/>
        </w:tabs>
        <w:spacing w:line="240" w:lineRule="auto" w:before="18" w:after="0"/>
        <w:ind w:left="1301" w:right="0" w:hanging="673"/>
        <w:jc w:val="left"/>
        <w:rPr>
          <w:sz w:val="16"/>
        </w:rPr>
      </w:pPr>
      <w:r>
        <w:rPr>
          <w:sz w:val="16"/>
        </w:rPr>
        <w:t>factory</w:t>
        <w:tab/>
        <w:t>func() (io.Closer,</w:t>
      </w:r>
      <w:r>
        <w:rPr>
          <w:spacing w:val="-3"/>
          <w:sz w:val="16"/>
        </w:rPr>
        <w:t> </w:t>
      </w:r>
      <w:r>
        <w:rPr>
          <w:sz w:val="16"/>
        </w:rPr>
        <w:t>error)</w:t>
      </w:r>
    </w:p>
    <w:p>
      <w:pPr>
        <w:pStyle w:val="ListParagraph"/>
        <w:numPr>
          <w:ilvl w:val="1"/>
          <w:numId w:val="466"/>
        </w:numPr>
        <w:tabs>
          <w:tab w:pos="1301" w:val="left" w:leader="none"/>
          <w:tab w:pos="1302" w:val="left" w:leader="none"/>
          <w:tab w:pos="2357" w:val="left" w:leader="none"/>
        </w:tabs>
        <w:spacing w:line="266" w:lineRule="auto" w:before="18" w:after="0"/>
        <w:ind w:left="629" w:right="5940" w:firstLine="0"/>
        <w:jc w:val="left"/>
        <w:rPr>
          <w:sz w:val="16"/>
        </w:rPr>
      </w:pPr>
      <w:r>
        <w:rPr>
          <w:sz w:val="16"/>
        </w:rPr>
        <w:t>closed</w:t>
        <w:tab/>
      </w:r>
      <w:r>
        <w:rPr>
          <w:spacing w:val="-5"/>
          <w:sz w:val="16"/>
        </w:rPr>
        <w:t>bool </w:t>
      </w:r>
      <w:r>
        <w:rPr>
          <w:sz w:val="16"/>
        </w:rPr>
        <w:t>20</w:t>
      </w:r>
      <w:r>
        <w:rPr>
          <w:spacing w:val="-1"/>
          <w:sz w:val="16"/>
        </w:rPr>
        <w:t> </w:t>
      </w:r>
      <w:r>
        <w:rPr>
          <w:sz w:val="16"/>
        </w:rPr>
        <w:t>}</w:t>
      </w:r>
    </w:p>
    <w:p>
      <w:pPr>
        <w:spacing w:line="179" w:lineRule="exact" w:before="0"/>
        <w:ind w:left="629" w:right="0" w:firstLine="0"/>
        <w:jc w:val="left"/>
        <w:rPr>
          <w:rFonts w:ascii="Courier New"/>
          <w:sz w:val="16"/>
        </w:rPr>
      </w:pPr>
      <w:r>
        <w:rPr>
          <w:rFonts w:ascii="Courier New"/>
          <w:sz w:val="16"/>
        </w:rPr>
        <w:t>21</w:t>
      </w:r>
    </w:p>
    <w:p>
      <w:pPr>
        <w:pStyle w:val="ListParagraph"/>
        <w:numPr>
          <w:ilvl w:val="0"/>
          <w:numId w:val="469"/>
        </w:numPr>
        <w:tabs>
          <w:tab w:pos="918" w:val="left" w:leader="none"/>
        </w:tabs>
        <w:spacing w:line="207" w:lineRule="exact" w:before="0" w:after="0"/>
        <w:ind w:left="917" w:right="0" w:hanging="289"/>
        <w:jc w:val="left"/>
        <w:rPr>
          <w:rFonts w:ascii="宋体" w:eastAsia="宋体" w:hint="eastAsia"/>
          <w:sz w:val="16"/>
        </w:rPr>
      </w:pPr>
      <w:r>
        <w:rPr>
          <w:sz w:val="16"/>
        </w:rPr>
        <w:t>//</w:t>
      </w:r>
      <w:r>
        <w:rPr>
          <w:spacing w:val="-2"/>
          <w:sz w:val="16"/>
        </w:rPr>
        <w:t> </w:t>
      </w:r>
      <w:r>
        <w:rPr>
          <w:sz w:val="16"/>
        </w:rPr>
        <w:t>ErrPoolClosed</w:t>
      </w:r>
      <w:r>
        <w:rPr>
          <w:spacing w:val="-56"/>
          <w:sz w:val="16"/>
        </w:rPr>
        <w:t> </w:t>
      </w:r>
      <w:r>
        <w:rPr>
          <w:rFonts w:ascii="宋体" w:eastAsia="宋体" w:hint="eastAsia"/>
          <w:spacing w:val="-1"/>
          <w:sz w:val="16"/>
        </w:rPr>
        <w:t>表示请求</w:t>
      </w:r>
      <w:r>
        <w:rPr>
          <w:rFonts w:ascii="宋体" w:eastAsia="宋体" w:hint="eastAsia"/>
          <w:sz w:val="16"/>
        </w:rPr>
        <w:t>（</w:t>
      </w:r>
      <w:r>
        <w:rPr>
          <w:sz w:val="16"/>
        </w:rPr>
        <w:t>Acquire</w:t>
      </w:r>
      <w:r>
        <w:rPr>
          <w:rFonts w:ascii="宋体" w:eastAsia="宋体" w:hint="eastAsia"/>
          <w:sz w:val="16"/>
        </w:rPr>
        <w:t>）</w:t>
      </w:r>
      <w:r>
        <w:rPr>
          <w:rFonts w:ascii="宋体" w:eastAsia="宋体" w:hint="eastAsia"/>
          <w:spacing w:val="-2"/>
          <w:sz w:val="16"/>
        </w:rPr>
        <w:t>了一个</w:t>
      </w:r>
    </w:p>
    <w:p>
      <w:pPr>
        <w:pStyle w:val="ListParagraph"/>
        <w:numPr>
          <w:ilvl w:val="0"/>
          <w:numId w:val="469"/>
        </w:numPr>
        <w:tabs>
          <w:tab w:pos="918" w:val="left" w:leader="none"/>
        </w:tabs>
        <w:spacing w:line="240" w:lineRule="auto" w:before="1" w:after="0"/>
        <w:ind w:left="917"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已经关闭的池</w:t>
      </w:r>
    </w:p>
    <w:p>
      <w:pPr>
        <w:pStyle w:val="ListParagraph"/>
        <w:numPr>
          <w:ilvl w:val="0"/>
          <w:numId w:val="469"/>
        </w:numPr>
        <w:tabs>
          <w:tab w:pos="918" w:val="left" w:leader="none"/>
        </w:tabs>
        <w:spacing w:line="264" w:lineRule="auto" w:before="23" w:after="0"/>
        <w:ind w:left="629" w:right="2484" w:firstLine="0"/>
        <w:jc w:val="left"/>
        <w:rPr>
          <w:sz w:val="16"/>
        </w:rPr>
      </w:pPr>
      <w:r>
        <w:rPr>
          <w:sz w:val="16"/>
        </w:rPr>
        <w:t>var ErrPoolClosed = errors.New("Pool has been closed.") 25</w:t>
      </w:r>
    </w:p>
    <w:p>
      <w:pPr>
        <w:pStyle w:val="ListParagraph"/>
        <w:numPr>
          <w:ilvl w:val="0"/>
          <w:numId w:val="470"/>
        </w:numPr>
        <w:tabs>
          <w:tab w:pos="918" w:val="left" w:leader="none"/>
        </w:tabs>
        <w:spacing w:line="188" w:lineRule="exact" w:before="0" w:after="0"/>
        <w:ind w:left="917" w:right="0" w:hanging="289"/>
        <w:jc w:val="left"/>
        <w:rPr>
          <w:rFonts w:ascii="宋体" w:eastAsia="宋体" w:hint="eastAsia"/>
          <w:sz w:val="16"/>
        </w:rPr>
      </w:pPr>
      <w:r>
        <w:rPr>
          <w:sz w:val="16"/>
        </w:rPr>
        <w:t>//</w:t>
      </w:r>
      <w:r>
        <w:rPr>
          <w:spacing w:val="-1"/>
          <w:sz w:val="16"/>
        </w:rPr>
        <w:t> </w:t>
      </w:r>
      <w:r>
        <w:rPr>
          <w:sz w:val="16"/>
        </w:rPr>
        <w:t>New</w:t>
      </w:r>
      <w:r>
        <w:rPr>
          <w:spacing w:val="-56"/>
          <w:sz w:val="16"/>
        </w:rPr>
        <w:t> </w:t>
      </w:r>
      <w:r>
        <w:rPr>
          <w:rFonts w:ascii="宋体" w:eastAsia="宋体" w:hint="eastAsia"/>
          <w:spacing w:val="-3"/>
          <w:sz w:val="16"/>
        </w:rPr>
        <w:t>创建一个用来管理资源的池。</w:t>
      </w:r>
    </w:p>
    <w:p>
      <w:pPr>
        <w:pStyle w:val="ListParagraph"/>
        <w:numPr>
          <w:ilvl w:val="0"/>
          <w:numId w:val="470"/>
        </w:numPr>
        <w:tabs>
          <w:tab w:pos="918" w:val="left" w:leader="none"/>
        </w:tabs>
        <w:spacing w:line="240" w:lineRule="auto" w:before="1" w:after="0"/>
        <w:ind w:left="917"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这个池需要一个可以分配新资源的函数，</w:t>
      </w:r>
    </w:p>
    <w:p>
      <w:pPr>
        <w:pStyle w:val="ListParagraph"/>
        <w:numPr>
          <w:ilvl w:val="0"/>
          <w:numId w:val="470"/>
        </w:numPr>
        <w:tabs>
          <w:tab w:pos="918" w:val="left" w:leader="none"/>
        </w:tabs>
        <w:spacing w:line="240" w:lineRule="auto" w:before="3" w:after="0"/>
        <w:ind w:left="917"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并规定池的大小</w:t>
      </w:r>
    </w:p>
    <w:p>
      <w:pPr>
        <w:pStyle w:val="ListParagraph"/>
        <w:numPr>
          <w:ilvl w:val="0"/>
          <w:numId w:val="470"/>
        </w:numPr>
        <w:tabs>
          <w:tab w:pos="918" w:val="left" w:leader="none"/>
        </w:tabs>
        <w:spacing w:line="240" w:lineRule="auto" w:before="20" w:after="0"/>
        <w:ind w:left="917" w:right="0" w:hanging="289"/>
        <w:jc w:val="left"/>
        <w:rPr>
          <w:sz w:val="16"/>
        </w:rPr>
      </w:pPr>
      <w:r>
        <w:rPr>
          <w:sz w:val="16"/>
        </w:rPr>
        <w:t>func New(fn func() (io.Closer, error), size uint) (*Pool, error)</w:t>
      </w:r>
      <w:r>
        <w:rPr>
          <w:spacing w:val="-17"/>
          <w:sz w:val="16"/>
        </w:rPr>
        <w:t> </w:t>
      </w:r>
      <w:r>
        <w:rPr>
          <w:sz w:val="16"/>
        </w:rPr>
        <w:t>{</w:t>
      </w:r>
    </w:p>
    <w:p>
      <w:pPr>
        <w:pStyle w:val="ListParagraph"/>
        <w:numPr>
          <w:ilvl w:val="0"/>
          <w:numId w:val="470"/>
        </w:numPr>
        <w:tabs>
          <w:tab w:pos="1301" w:val="left" w:leader="none"/>
          <w:tab w:pos="1302" w:val="left" w:leader="none"/>
        </w:tabs>
        <w:spacing w:line="240" w:lineRule="auto" w:before="18" w:after="0"/>
        <w:ind w:left="1301" w:right="0" w:hanging="673"/>
        <w:jc w:val="left"/>
        <w:rPr>
          <w:sz w:val="16"/>
        </w:rPr>
      </w:pPr>
      <w:r>
        <w:rPr>
          <w:sz w:val="16"/>
        </w:rPr>
        <w:t>if size &lt;= 0</w:t>
      </w:r>
      <w:r>
        <w:rPr>
          <w:spacing w:val="-5"/>
          <w:sz w:val="16"/>
        </w:rPr>
        <w:t> </w:t>
      </w:r>
      <w:r>
        <w:rPr>
          <w:sz w:val="16"/>
        </w:rPr>
        <w:t>{</w:t>
      </w:r>
    </w:p>
    <w:p>
      <w:pPr>
        <w:pStyle w:val="ListParagraph"/>
        <w:numPr>
          <w:ilvl w:val="0"/>
          <w:numId w:val="470"/>
        </w:numPr>
        <w:tabs>
          <w:tab w:pos="1301" w:val="left" w:leader="none"/>
          <w:tab w:pos="1685" w:val="left" w:leader="none"/>
          <w:tab w:pos="1686" w:val="left" w:leader="none"/>
        </w:tabs>
        <w:spacing w:line="264" w:lineRule="auto" w:before="20" w:after="0"/>
        <w:ind w:left="629" w:right="2484" w:firstLine="0"/>
        <w:jc w:val="left"/>
        <w:rPr>
          <w:sz w:val="16"/>
        </w:rPr>
      </w:pPr>
      <w:r>
        <w:rPr>
          <w:sz w:val="16"/>
        </w:rPr>
        <w:t>return nil, errors.New("Size value too small.") 32</w:t>
        <w:tab/>
        <w:t>}</w:t>
      </w:r>
    </w:p>
    <w:p>
      <w:pPr>
        <w:spacing w:line="181" w:lineRule="exact" w:before="0"/>
        <w:ind w:left="629" w:right="0" w:firstLine="0"/>
        <w:jc w:val="left"/>
        <w:rPr>
          <w:rFonts w:ascii="Courier New"/>
          <w:sz w:val="16"/>
        </w:rPr>
      </w:pPr>
      <w:r>
        <w:rPr>
          <w:rFonts w:ascii="Courier New"/>
          <w:sz w:val="16"/>
        </w:rPr>
        <w:t>33</w:t>
      </w:r>
    </w:p>
    <w:p>
      <w:pPr>
        <w:pStyle w:val="ListParagraph"/>
        <w:numPr>
          <w:ilvl w:val="0"/>
          <w:numId w:val="471"/>
        </w:numPr>
        <w:tabs>
          <w:tab w:pos="1301" w:val="left" w:leader="none"/>
          <w:tab w:pos="1302" w:val="left" w:leader="none"/>
        </w:tabs>
        <w:spacing w:line="240" w:lineRule="auto" w:before="21" w:after="0"/>
        <w:ind w:left="1301" w:right="0" w:hanging="673"/>
        <w:jc w:val="left"/>
        <w:rPr>
          <w:sz w:val="16"/>
        </w:rPr>
      </w:pPr>
      <w:r>
        <w:rPr>
          <w:sz w:val="16"/>
        </w:rPr>
        <w:t>return</w:t>
      </w:r>
      <w:r>
        <w:rPr>
          <w:spacing w:val="-2"/>
          <w:sz w:val="16"/>
        </w:rPr>
        <w:t> </w:t>
      </w:r>
      <w:r>
        <w:rPr>
          <w:sz w:val="16"/>
        </w:rPr>
        <w:t>&amp;Pool{</w:t>
      </w:r>
    </w:p>
    <w:p>
      <w:pPr>
        <w:pStyle w:val="ListParagraph"/>
        <w:numPr>
          <w:ilvl w:val="0"/>
          <w:numId w:val="471"/>
        </w:numPr>
        <w:tabs>
          <w:tab w:pos="1684" w:val="left" w:leader="none"/>
          <w:tab w:pos="1686" w:val="left" w:leader="none"/>
          <w:tab w:pos="2740" w:val="left" w:leader="none"/>
        </w:tabs>
        <w:spacing w:line="240" w:lineRule="auto" w:before="18" w:after="0"/>
        <w:ind w:left="1685" w:right="0" w:hanging="1057"/>
        <w:jc w:val="left"/>
        <w:rPr>
          <w:sz w:val="16"/>
        </w:rPr>
      </w:pPr>
      <w:r>
        <w:rPr>
          <w:sz w:val="16"/>
        </w:rPr>
        <w:t>factory:</w:t>
        <w:tab/>
        <w:t>fn,</w:t>
      </w:r>
    </w:p>
    <w:p>
      <w:pPr>
        <w:pStyle w:val="ListParagraph"/>
        <w:numPr>
          <w:ilvl w:val="0"/>
          <w:numId w:val="471"/>
        </w:numPr>
        <w:tabs>
          <w:tab w:pos="1684" w:val="left" w:leader="none"/>
          <w:tab w:pos="1686" w:val="left" w:leader="none"/>
        </w:tabs>
        <w:spacing w:line="240" w:lineRule="auto" w:before="18" w:after="0"/>
        <w:ind w:left="1685" w:right="0" w:hanging="1057"/>
        <w:jc w:val="left"/>
        <w:rPr>
          <w:sz w:val="16"/>
        </w:rPr>
      </w:pPr>
      <w:r>
        <w:rPr>
          <w:sz w:val="16"/>
        </w:rPr>
        <w:t>resources: make(chan io.Closer,</w:t>
      </w:r>
      <w:r>
        <w:rPr>
          <w:spacing w:val="-5"/>
          <w:sz w:val="16"/>
        </w:rPr>
        <w:t> </w:t>
      </w:r>
      <w:r>
        <w:rPr>
          <w:sz w:val="16"/>
        </w:rPr>
        <w:t>size),</w:t>
      </w:r>
    </w:p>
    <w:p>
      <w:pPr>
        <w:pStyle w:val="ListParagraph"/>
        <w:numPr>
          <w:ilvl w:val="0"/>
          <w:numId w:val="471"/>
        </w:numPr>
        <w:tabs>
          <w:tab w:pos="1300" w:val="left" w:leader="none"/>
          <w:tab w:pos="1301" w:val="left" w:leader="none"/>
        </w:tabs>
        <w:spacing w:line="261" w:lineRule="auto" w:before="20" w:after="0"/>
        <w:ind w:left="629" w:right="6804" w:hanging="1"/>
        <w:jc w:val="left"/>
        <w:rPr>
          <w:sz w:val="16"/>
        </w:rPr>
      </w:pPr>
      <w:r>
        <w:rPr>
          <w:sz w:val="16"/>
        </w:rPr>
        <w:t>}, </w:t>
      </w:r>
      <w:r>
        <w:rPr>
          <w:spacing w:val="-6"/>
          <w:sz w:val="16"/>
        </w:rPr>
        <w:t>nil </w:t>
      </w:r>
      <w:r>
        <w:rPr>
          <w:sz w:val="16"/>
        </w:rPr>
        <w:t>38</w:t>
      </w:r>
      <w:r>
        <w:rPr>
          <w:spacing w:val="-1"/>
          <w:sz w:val="16"/>
        </w:rPr>
        <w:t> </w:t>
      </w:r>
      <w:r>
        <w:rPr>
          <w:sz w:val="16"/>
        </w:rPr>
        <w:t>}</w:t>
      </w:r>
    </w:p>
    <w:p>
      <w:pPr>
        <w:spacing w:before="2"/>
        <w:ind w:left="629" w:right="0" w:firstLine="0"/>
        <w:jc w:val="left"/>
        <w:rPr>
          <w:rFonts w:ascii="Courier New"/>
          <w:sz w:val="16"/>
        </w:rPr>
      </w:pPr>
      <w:r>
        <w:rPr>
          <w:rFonts w:ascii="Courier New"/>
          <w:sz w:val="16"/>
        </w:rPr>
        <w:t>39</w:t>
      </w:r>
    </w:p>
    <w:p>
      <w:pPr>
        <w:pStyle w:val="ListParagraph"/>
        <w:numPr>
          <w:ilvl w:val="0"/>
          <w:numId w:val="472"/>
        </w:numPr>
        <w:tabs>
          <w:tab w:pos="918" w:val="left" w:leader="none"/>
        </w:tabs>
        <w:spacing w:line="240" w:lineRule="auto" w:before="1" w:after="0"/>
        <w:ind w:left="917" w:right="0" w:hanging="289"/>
        <w:jc w:val="left"/>
        <w:rPr>
          <w:rFonts w:ascii="宋体" w:eastAsia="宋体" w:hint="eastAsia"/>
          <w:sz w:val="16"/>
        </w:rPr>
      </w:pPr>
      <w:r>
        <w:rPr>
          <w:sz w:val="16"/>
        </w:rPr>
        <w:t>//</w:t>
      </w:r>
      <w:r>
        <w:rPr>
          <w:spacing w:val="-1"/>
          <w:sz w:val="16"/>
        </w:rPr>
        <w:t> </w:t>
      </w:r>
      <w:r>
        <w:rPr>
          <w:sz w:val="16"/>
        </w:rPr>
        <w:t>Acquire</w:t>
      </w:r>
      <w:r>
        <w:rPr>
          <w:spacing w:val="-56"/>
          <w:sz w:val="16"/>
        </w:rPr>
        <w:t> </w:t>
      </w:r>
      <w:r>
        <w:rPr>
          <w:rFonts w:ascii="宋体" w:eastAsia="宋体" w:hint="eastAsia"/>
          <w:spacing w:val="-2"/>
          <w:sz w:val="16"/>
        </w:rPr>
        <w:t>从池中获取一个资源</w:t>
      </w:r>
    </w:p>
    <w:p>
      <w:pPr>
        <w:pStyle w:val="ListParagraph"/>
        <w:numPr>
          <w:ilvl w:val="0"/>
          <w:numId w:val="472"/>
        </w:numPr>
        <w:tabs>
          <w:tab w:pos="918" w:val="left" w:leader="none"/>
        </w:tabs>
        <w:spacing w:line="240" w:lineRule="auto" w:before="20" w:after="0"/>
        <w:ind w:left="917" w:right="0" w:hanging="289"/>
        <w:jc w:val="left"/>
        <w:rPr>
          <w:sz w:val="16"/>
        </w:rPr>
      </w:pPr>
      <w:r>
        <w:rPr>
          <w:sz w:val="16"/>
        </w:rPr>
        <w:t>func (p *Pool) Acquire() (io.Closer, error)</w:t>
      </w:r>
      <w:r>
        <w:rPr>
          <w:spacing w:val="-8"/>
          <w:sz w:val="16"/>
        </w:rPr>
        <w:t> </w:t>
      </w:r>
      <w:r>
        <w:rPr>
          <w:sz w:val="16"/>
        </w:rPr>
        <w:t>{</w:t>
      </w:r>
    </w:p>
    <w:p>
      <w:pPr>
        <w:pStyle w:val="ListParagraph"/>
        <w:numPr>
          <w:ilvl w:val="0"/>
          <w:numId w:val="472"/>
        </w:numPr>
        <w:tabs>
          <w:tab w:pos="1301" w:val="left" w:leader="none"/>
          <w:tab w:pos="1302" w:val="left" w:leader="none"/>
        </w:tabs>
        <w:spacing w:line="180" w:lineRule="exact" w:before="18" w:after="0"/>
        <w:ind w:left="1301" w:right="0" w:hanging="673"/>
        <w:jc w:val="left"/>
        <w:rPr>
          <w:sz w:val="16"/>
        </w:rPr>
      </w:pPr>
      <w:r>
        <w:rPr>
          <w:sz w:val="16"/>
        </w:rPr>
        <w:t>select</w:t>
      </w:r>
      <w:r>
        <w:rPr>
          <w:spacing w:val="-2"/>
          <w:sz w:val="16"/>
        </w:rPr>
        <w:t> </w:t>
      </w:r>
      <w:r>
        <w:rPr>
          <w:sz w:val="16"/>
        </w:rPr>
        <w:t>{</w:t>
      </w:r>
    </w:p>
    <w:p>
      <w:pPr>
        <w:pStyle w:val="ListParagraph"/>
        <w:numPr>
          <w:ilvl w:val="0"/>
          <w:numId w:val="472"/>
        </w:numPr>
        <w:tabs>
          <w:tab w:pos="1301" w:val="left" w:leader="none"/>
          <w:tab w:pos="1302" w:val="left" w:leader="none"/>
        </w:tabs>
        <w:spacing w:line="207" w:lineRule="exact"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检查是否有空闲的资源</w:t>
      </w:r>
    </w:p>
    <w:p>
      <w:pPr>
        <w:pStyle w:val="ListParagraph"/>
        <w:numPr>
          <w:ilvl w:val="0"/>
          <w:numId w:val="472"/>
        </w:numPr>
        <w:tabs>
          <w:tab w:pos="1301" w:val="left" w:leader="none"/>
          <w:tab w:pos="1302" w:val="left" w:leader="none"/>
        </w:tabs>
        <w:spacing w:line="240" w:lineRule="auto" w:before="23" w:after="0"/>
        <w:ind w:left="1301" w:right="0" w:hanging="673"/>
        <w:jc w:val="left"/>
        <w:rPr>
          <w:sz w:val="16"/>
        </w:rPr>
      </w:pPr>
      <w:r>
        <w:rPr>
          <w:sz w:val="16"/>
        </w:rPr>
        <w:t>case r, ok :=</w:t>
      </w:r>
      <w:r>
        <w:rPr>
          <w:spacing w:val="-5"/>
          <w:sz w:val="16"/>
        </w:rPr>
        <w:t> </w:t>
      </w:r>
      <w:r>
        <w:rPr>
          <w:sz w:val="16"/>
        </w:rPr>
        <w:t>&lt;-p.resources:</w:t>
      </w:r>
    </w:p>
    <w:p>
      <w:pPr>
        <w:pStyle w:val="ListParagraph"/>
        <w:numPr>
          <w:ilvl w:val="0"/>
          <w:numId w:val="472"/>
        </w:numPr>
        <w:tabs>
          <w:tab w:pos="1685" w:val="left" w:leader="none"/>
          <w:tab w:pos="1686" w:val="left" w:leader="none"/>
        </w:tabs>
        <w:spacing w:line="240" w:lineRule="auto" w:before="18" w:after="0"/>
        <w:ind w:left="1685" w:right="0" w:hanging="1057"/>
        <w:jc w:val="left"/>
        <w:rPr>
          <w:sz w:val="16"/>
        </w:rPr>
      </w:pPr>
      <w:r>
        <w:rPr>
          <w:sz w:val="16"/>
        </w:rPr>
        <w:t>log.Println("Acquire:", "Shared</w:t>
      </w:r>
      <w:r>
        <w:rPr>
          <w:spacing w:val="-4"/>
          <w:sz w:val="16"/>
        </w:rPr>
        <w:t> </w:t>
      </w:r>
      <w:r>
        <w:rPr>
          <w:sz w:val="16"/>
        </w:rPr>
        <w:t>Resource")</w:t>
      </w:r>
    </w:p>
    <w:p>
      <w:pPr>
        <w:pStyle w:val="ListParagraph"/>
        <w:numPr>
          <w:ilvl w:val="0"/>
          <w:numId w:val="472"/>
        </w:numPr>
        <w:tabs>
          <w:tab w:pos="1685" w:val="left" w:leader="none"/>
          <w:tab w:pos="1686" w:val="left" w:leader="none"/>
        </w:tabs>
        <w:spacing w:line="240" w:lineRule="auto" w:before="18" w:after="0"/>
        <w:ind w:left="1685" w:right="0" w:hanging="1057"/>
        <w:jc w:val="left"/>
        <w:rPr>
          <w:sz w:val="16"/>
        </w:rPr>
      </w:pPr>
      <w:r>
        <w:rPr>
          <w:sz w:val="16"/>
        </w:rPr>
        <w:t>if !ok</w:t>
      </w:r>
      <w:r>
        <w:rPr>
          <w:spacing w:val="-2"/>
          <w:sz w:val="16"/>
        </w:rPr>
        <w:t> </w:t>
      </w:r>
      <w:r>
        <w:rPr>
          <w:sz w:val="16"/>
        </w:rPr>
        <w:t>{</w:t>
      </w:r>
    </w:p>
    <w:p>
      <w:pPr>
        <w:pStyle w:val="ListParagraph"/>
        <w:numPr>
          <w:ilvl w:val="0"/>
          <w:numId w:val="472"/>
        </w:numPr>
        <w:tabs>
          <w:tab w:pos="1685" w:val="left" w:leader="none"/>
          <w:tab w:pos="2069" w:val="left" w:leader="none"/>
          <w:tab w:pos="2070" w:val="left" w:leader="none"/>
        </w:tabs>
        <w:spacing w:line="264" w:lineRule="auto" w:before="21" w:after="0"/>
        <w:ind w:left="629" w:right="4212" w:firstLine="0"/>
        <w:jc w:val="left"/>
        <w:rPr>
          <w:sz w:val="16"/>
        </w:rPr>
      </w:pPr>
      <w:r>
        <w:rPr>
          <w:sz w:val="16"/>
        </w:rPr>
        <w:t>return nil, ErrPoolClosed 48</w:t>
        <w:tab/>
        <w:t>}</w:t>
      </w:r>
    </w:p>
    <w:p>
      <w:pPr>
        <w:tabs>
          <w:tab w:pos="1685" w:val="left" w:leader="none"/>
        </w:tabs>
        <w:spacing w:line="266" w:lineRule="auto" w:before="0"/>
        <w:ind w:left="629" w:right="5748" w:firstLine="0"/>
        <w:jc w:val="left"/>
        <w:rPr>
          <w:rFonts w:ascii="Courier New"/>
          <w:sz w:val="16"/>
        </w:rPr>
      </w:pPr>
      <w:r>
        <w:rPr>
          <w:rFonts w:ascii="Courier New"/>
          <w:sz w:val="16"/>
        </w:rPr>
        <w:t>49</w:t>
        <w:tab/>
        <w:t>return r, </w:t>
      </w:r>
      <w:r>
        <w:rPr>
          <w:rFonts w:ascii="Courier New"/>
          <w:spacing w:val="-5"/>
          <w:sz w:val="16"/>
        </w:rPr>
        <w:t>nil </w:t>
      </w:r>
      <w:r>
        <w:rPr>
          <w:rFonts w:ascii="Courier New"/>
          <w:sz w:val="16"/>
        </w:rPr>
        <w:t>50</w:t>
      </w:r>
    </w:p>
    <w:p>
      <w:pPr>
        <w:pStyle w:val="ListParagraph"/>
        <w:numPr>
          <w:ilvl w:val="0"/>
          <w:numId w:val="473"/>
        </w:numPr>
        <w:tabs>
          <w:tab w:pos="1301" w:val="left" w:leader="none"/>
          <w:tab w:pos="1302" w:val="left" w:leader="none"/>
        </w:tabs>
        <w:spacing w:line="187" w:lineRule="exact"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因为没有空闲资源可用，所以提供一个新资源</w:t>
      </w:r>
    </w:p>
    <w:p>
      <w:pPr>
        <w:pStyle w:val="ListParagraph"/>
        <w:numPr>
          <w:ilvl w:val="0"/>
          <w:numId w:val="473"/>
        </w:numPr>
        <w:tabs>
          <w:tab w:pos="1301" w:val="left" w:leader="none"/>
          <w:tab w:pos="1302" w:val="left" w:leader="none"/>
        </w:tabs>
        <w:spacing w:line="240" w:lineRule="auto" w:before="20" w:after="0"/>
        <w:ind w:left="1301" w:right="0" w:hanging="673"/>
        <w:jc w:val="left"/>
        <w:rPr>
          <w:sz w:val="16"/>
        </w:rPr>
      </w:pPr>
      <w:r>
        <w:rPr>
          <w:sz w:val="16"/>
        </w:rPr>
        <w:t>default:</w:t>
      </w:r>
    </w:p>
    <w:p>
      <w:pPr>
        <w:pStyle w:val="ListParagraph"/>
        <w:numPr>
          <w:ilvl w:val="0"/>
          <w:numId w:val="473"/>
        </w:numPr>
        <w:tabs>
          <w:tab w:pos="1685" w:val="left" w:leader="none"/>
          <w:tab w:pos="1686" w:val="left" w:leader="none"/>
        </w:tabs>
        <w:spacing w:line="240" w:lineRule="auto" w:before="20" w:after="0"/>
        <w:ind w:left="1685" w:right="0" w:hanging="1057"/>
        <w:jc w:val="left"/>
        <w:rPr>
          <w:sz w:val="16"/>
        </w:rPr>
      </w:pPr>
      <w:r>
        <w:rPr>
          <w:sz w:val="16"/>
        </w:rPr>
        <w:t>log.Println("Acquire:", "New</w:t>
      </w:r>
      <w:r>
        <w:rPr>
          <w:spacing w:val="-3"/>
          <w:sz w:val="16"/>
        </w:rPr>
        <w:t> </w:t>
      </w:r>
      <w:r>
        <w:rPr>
          <w:sz w:val="16"/>
        </w:rPr>
        <w:t>Resource")</w:t>
      </w:r>
    </w:p>
    <w:p>
      <w:pPr>
        <w:pStyle w:val="ListParagraph"/>
        <w:numPr>
          <w:ilvl w:val="0"/>
          <w:numId w:val="473"/>
        </w:numPr>
        <w:tabs>
          <w:tab w:pos="1301" w:val="left" w:leader="none"/>
          <w:tab w:pos="1685" w:val="left" w:leader="none"/>
          <w:tab w:pos="1686" w:val="left" w:leader="none"/>
        </w:tabs>
        <w:spacing w:line="264" w:lineRule="auto" w:before="18" w:after="0"/>
        <w:ind w:left="629" w:right="5268" w:firstLine="0"/>
        <w:jc w:val="left"/>
        <w:rPr>
          <w:sz w:val="16"/>
        </w:rPr>
      </w:pPr>
      <w:r>
        <w:rPr>
          <w:sz w:val="16"/>
        </w:rPr>
        <w:t>return p.factory() 55</w:t>
        <w:tab/>
        <w:t>}</w:t>
      </w:r>
    </w:p>
    <w:p>
      <w:pPr>
        <w:spacing w:before="2"/>
        <w:ind w:left="629" w:right="0" w:firstLine="0"/>
        <w:jc w:val="left"/>
        <w:rPr>
          <w:rFonts w:ascii="Courier New"/>
          <w:sz w:val="16"/>
        </w:rPr>
      </w:pPr>
      <w:r>
        <w:rPr>
          <w:rFonts w:ascii="Courier New"/>
          <w:sz w:val="16"/>
        </w:rPr>
        <w:t>56 }</w:t>
      </w:r>
    </w:p>
    <w:p>
      <w:pPr>
        <w:spacing w:line="180" w:lineRule="exact" w:before="18"/>
        <w:ind w:left="629" w:right="0" w:firstLine="0"/>
        <w:jc w:val="left"/>
        <w:rPr>
          <w:rFonts w:ascii="Courier New"/>
          <w:sz w:val="16"/>
        </w:rPr>
      </w:pPr>
      <w:r>
        <w:rPr>
          <w:rFonts w:ascii="Courier New"/>
          <w:sz w:val="16"/>
        </w:rPr>
        <w:t>57</w:t>
      </w:r>
    </w:p>
    <w:p>
      <w:pPr>
        <w:pStyle w:val="ListParagraph"/>
        <w:numPr>
          <w:ilvl w:val="0"/>
          <w:numId w:val="474"/>
        </w:numPr>
        <w:tabs>
          <w:tab w:pos="918" w:val="left" w:leader="none"/>
        </w:tabs>
        <w:spacing w:line="207" w:lineRule="exact" w:before="0" w:after="0"/>
        <w:ind w:left="917" w:right="0" w:hanging="289"/>
        <w:jc w:val="left"/>
        <w:rPr>
          <w:rFonts w:ascii="宋体" w:eastAsia="宋体" w:hint="eastAsia"/>
          <w:sz w:val="16"/>
        </w:rPr>
      </w:pPr>
      <w:r>
        <w:rPr>
          <w:sz w:val="16"/>
        </w:rPr>
        <w:t>//</w:t>
      </w:r>
      <w:r>
        <w:rPr>
          <w:spacing w:val="-1"/>
          <w:sz w:val="16"/>
        </w:rPr>
        <w:t> </w:t>
      </w:r>
      <w:r>
        <w:rPr>
          <w:sz w:val="16"/>
        </w:rPr>
        <w:t>Release</w:t>
      </w:r>
      <w:r>
        <w:rPr>
          <w:spacing w:val="-56"/>
          <w:sz w:val="16"/>
        </w:rPr>
        <w:t> </w:t>
      </w:r>
      <w:r>
        <w:rPr>
          <w:rFonts w:ascii="宋体" w:eastAsia="宋体" w:hint="eastAsia"/>
          <w:spacing w:val="-3"/>
          <w:sz w:val="16"/>
        </w:rPr>
        <w:t>将一个使用后的资源放回池里</w:t>
      </w:r>
    </w:p>
    <w:p>
      <w:pPr>
        <w:pStyle w:val="ListParagraph"/>
        <w:numPr>
          <w:ilvl w:val="0"/>
          <w:numId w:val="474"/>
        </w:numPr>
        <w:tabs>
          <w:tab w:pos="918" w:val="left" w:leader="none"/>
        </w:tabs>
        <w:spacing w:line="240" w:lineRule="auto" w:before="21" w:after="0"/>
        <w:ind w:left="917" w:right="0" w:hanging="289"/>
        <w:jc w:val="left"/>
        <w:rPr>
          <w:sz w:val="16"/>
        </w:rPr>
      </w:pPr>
      <w:r>
        <w:rPr>
          <w:sz w:val="16"/>
        </w:rPr>
        <w:t>func (p *Pool) Release(r io.Closer)</w:t>
      </w:r>
      <w:r>
        <w:rPr>
          <w:spacing w:val="-7"/>
          <w:sz w:val="16"/>
        </w:rPr>
        <w:t> </w:t>
      </w:r>
      <w:r>
        <w:rPr>
          <w:sz w:val="16"/>
        </w:rPr>
        <w:t>{</w:t>
      </w:r>
    </w:p>
    <w:p>
      <w:pPr>
        <w:pStyle w:val="ListParagraph"/>
        <w:numPr>
          <w:ilvl w:val="0"/>
          <w:numId w:val="474"/>
        </w:numPr>
        <w:tabs>
          <w:tab w:pos="1301" w:val="left" w:leader="none"/>
          <w:tab w:pos="1302" w:val="left" w:leader="none"/>
        </w:tabs>
        <w:spacing w:line="240" w:lineRule="auto"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7"/>
          <w:sz w:val="16"/>
        </w:rPr>
        <w:t>保证本操作和 </w:t>
      </w:r>
      <w:r>
        <w:rPr>
          <w:sz w:val="16"/>
        </w:rPr>
        <w:t>Close</w:t>
      </w:r>
      <w:r>
        <w:rPr>
          <w:spacing w:val="-56"/>
          <w:sz w:val="16"/>
        </w:rPr>
        <w:t> </w:t>
      </w:r>
      <w:r>
        <w:rPr>
          <w:rFonts w:ascii="宋体" w:eastAsia="宋体" w:hint="eastAsia"/>
          <w:spacing w:val="-1"/>
          <w:sz w:val="16"/>
        </w:rPr>
        <w:t>操作的安全</w:t>
      </w:r>
    </w:p>
    <w:p>
      <w:pPr>
        <w:pStyle w:val="ListParagraph"/>
        <w:numPr>
          <w:ilvl w:val="0"/>
          <w:numId w:val="474"/>
        </w:numPr>
        <w:tabs>
          <w:tab w:pos="1301" w:val="left" w:leader="none"/>
          <w:tab w:pos="1302" w:val="left" w:leader="none"/>
        </w:tabs>
        <w:spacing w:line="240" w:lineRule="auto" w:before="21" w:after="0"/>
        <w:ind w:left="1301" w:right="0" w:hanging="673"/>
        <w:jc w:val="left"/>
        <w:rPr>
          <w:sz w:val="16"/>
        </w:rPr>
      </w:pPr>
      <w:r>
        <w:rPr>
          <w:sz w:val="16"/>
        </w:rPr>
        <w:t>p.m.Lock()</w:t>
      </w:r>
    </w:p>
    <w:p>
      <w:pPr>
        <w:spacing w:after="0" w:line="240" w:lineRule="auto"/>
        <w:jc w:val="left"/>
        <w:rPr>
          <w:sz w:val="16"/>
        </w:rPr>
        <w:sectPr>
          <w:pgSz w:w="10610" w:h="13330"/>
          <w:pgMar w:top="1240" w:bottom="280" w:left="1000" w:right="920"/>
        </w:sectPr>
      </w:pPr>
    </w:p>
    <w:p>
      <w:pPr>
        <w:pStyle w:val="ListParagraph"/>
        <w:numPr>
          <w:ilvl w:val="0"/>
          <w:numId w:val="474"/>
        </w:numPr>
        <w:tabs>
          <w:tab w:pos="1301" w:val="left" w:leader="none"/>
          <w:tab w:pos="1302" w:val="left" w:leader="none"/>
        </w:tabs>
        <w:spacing w:line="271" w:lineRule="auto" w:before="130" w:after="0"/>
        <w:ind w:left="629" w:right="5651" w:firstLine="0"/>
        <w:jc w:val="left"/>
        <w:rPr>
          <w:sz w:val="16"/>
        </w:rPr>
      </w:pPr>
      <w:r>
        <w:rPr>
          <w:sz w:val="16"/>
        </w:rPr>
        <w:t>defer p.m.Unlock() 63</w:t>
      </w:r>
    </w:p>
    <w:p>
      <w:pPr>
        <w:pStyle w:val="ListParagraph"/>
        <w:numPr>
          <w:ilvl w:val="0"/>
          <w:numId w:val="475"/>
        </w:numPr>
        <w:tabs>
          <w:tab w:pos="1301" w:val="left" w:leader="none"/>
          <w:tab w:pos="1302" w:val="left" w:leader="none"/>
        </w:tabs>
        <w:spacing w:line="185" w:lineRule="exact"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如果池已经被关闭，销毁这个资源</w:t>
      </w:r>
    </w:p>
    <w:p>
      <w:pPr>
        <w:pStyle w:val="ListParagraph"/>
        <w:numPr>
          <w:ilvl w:val="0"/>
          <w:numId w:val="475"/>
        </w:numPr>
        <w:tabs>
          <w:tab w:pos="1301" w:val="left" w:leader="none"/>
          <w:tab w:pos="1302" w:val="left" w:leader="none"/>
        </w:tabs>
        <w:spacing w:line="240" w:lineRule="auto" w:before="23" w:after="0"/>
        <w:ind w:left="1301" w:right="0" w:hanging="673"/>
        <w:jc w:val="left"/>
        <w:rPr>
          <w:sz w:val="16"/>
        </w:rPr>
      </w:pPr>
      <w:r>
        <w:rPr>
          <w:sz w:val="16"/>
        </w:rPr>
        <w:t>if p.closed</w:t>
      </w:r>
      <w:r>
        <w:rPr>
          <w:spacing w:val="-3"/>
          <w:sz w:val="16"/>
        </w:rPr>
        <w:t> </w:t>
      </w:r>
      <w:r>
        <w:rPr>
          <w:sz w:val="16"/>
        </w:rPr>
        <w:t>{</w:t>
      </w:r>
    </w:p>
    <w:p>
      <w:pPr>
        <w:pStyle w:val="ListParagraph"/>
        <w:numPr>
          <w:ilvl w:val="0"/>
          <w:numId w:val="475"/>
        </w:numPr>
        <w:tabs>
          <w:tab w:pos="1685" w:val="left" w:leader="none"/>
          <w:tab w:pos="1686" w:val="left" w:leader="none"/>
        </w:tabs>
        <w:spacing w:line="240" w:lineRule="auto" w:before="23" w:after="0"/>
        <w:ind w:left="1685" w:right="0" w:hanging="1057"/>
        <w:jc w:val="left"/>
        <w:rPr>
          <w:sz w:val="16"/>
        </w:rPr>
      </w:pPr>
      <w:r>
        <w:rPr>
          <w:sz w:val="16"/>
        </w:rPr>
        <w:t>r.Close()</w:t>
      </w:r>
    </w:p>
    <w:p>
      <w:pPr>
        <w:pStyle w:val="ListParagraph"/>
        <w:numPr>
          <w:ilvl w:val="0"/>
          <w:numId w:val="475"/>
        </w:numPr>
        <w:tabs>
          <w:tab w:pos="1685" w:val="left" w:leader="none"/>
          <w:tab w:pos="1686" w:val="left" w:leader="none"/>
        </w:tabs>
        <w:spacing w:line="240" w:lineRule="auto" w:before="23" w:after="0"/>
        <w:ind w:left="1685" w:right="0" w:hanging="1057"/>
        <w:jc w:val="left"/>
        <w:rPr>
          <w:sz w:val="16"/>
        </w:rPr>
      </w:pPr>
      <w:r>
        <w:rPr>
          <w:sz w:val="16"/>
        </w:rPr>
        <w:t>return</w:t>
      </w:r>
    </w:p>
    <w:p>
      <w:pPr>
        <w:tabs>
          <w:tab w:pos="1301" w:val="left" w:leader="none"/>
        </w:tabs>
        <w:spacing w:before="23"/>
        <w:ind w:left="629" w:right="0" w:firstLine="0"/>
        <w:jc w:val="left"/>
        <w:rPr>
          <w:rFonts w:ascii="Courier New"/>
          <w:sz w:val="16"/>
        </w:rPr>
      </w:pPr>
      <w:r>
        <w:rPr>
          <w:rFonts w:ascii="Courier New"/>
          <w:sz w:val="16"/>
        </w:rPr>
        <w:t>68</w:t>
        <w:tab/>
        <w:t>}</w:t>
      </w:r>
    </w:p>
    <w:p>
      <w:pPr>
        <w:spacing w:before="23"/>
        <w:ind w:left="629" w:right="0" w:firstLine="0"/>
        <w:jc w:val="left"/>
        <w:rPr>
          <w:rFonts w:ascii="Courier New"/>
          <w:sz w:val="16"/>
        </w:rPr>
      </w:pPr>
      <w:r>
        <w:rPr>
          <w:rFonts w:ascii="Courier New"/>
          <w:sz w:val="16"/>
        </w:rPr>
        <w:t>69</w:t>
      </w:r>
    </w:p>
    <w:p>
      <w:pPr>
        <w:pStyle w:val="ListParagraph"/>
        <w:numPr>
          <w:ilvl w:val="0"/>
          <w:numId w:val="476"/>
        </w:numPr>
        <w:tabs>
          <w:tab w:pos="1301" w:val="left" w:leader="none"/>
          <w:tab w:pos="1302" w:val="left" w:leader="none"/>
        </w:tabs>
        <w:spacing w:line="240" w:lineRule="auto" w:before="22" w:after="0"/>
        <w:ind w:left="1301" w:right="0" w:hanging="673"/>
        <w:jc w:val="left"/>
        <w:rPr>
          <w:sz w:val="16"/>
        </w:rPr>
      </w:pPr>
      <w:r>
        <w:rPr>
          <w:sz w:val="16"/>
        </w:rPr>
        <w:t>select</w:t>
      </w:r>
      <w:r>
        <w:rPr>
          <w:spacing w:val="-2"/>
          <w:sz w:val="16"/>
        </w:rPr>
        <w:t> </w:t>
      </w:r>
      <w:r>
        <w:rPr>
          <w:sz w:val="16"/>
        </w:rPr>
        <w:t>{</w:t>
      </w:r>
    </w:p>
    <w:p>
      <w:pPr>
        <w:pStyle w:val="ListParagraph"/>
        <w:numPr>
          <w:ilvl w:val="0"/>
          <w:numId w:val="476"/>
        </w:numPr>
        <w:tabs>
          <w:tab w:pos="1301" w:val="left" w:leader="none"/>
          <w:tab w:pos="1302" w:val="left" w:leader="none"/>
        </w:tabs>
        <w:spacing w:line="240" w:lineRule="auto" w:before="1"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试图将这个资源放入队列</w:t>
      </w:r>
    </w:p>
    <w:p>
      <w:pPr>
        <w:pStyle w:val="ListParagraph"/>
        <w:numPr>
          <w:ilvl w:val="0"/>
          <w:numId w:val="476"/>
        </w:numPr>
        <w:tabs>
          <w:tab w:pos="1301" w:val="left" w:leader="none"/>
          <w:tab w:pos="1302" w:val="left" w:leader="none"/>
        </w:tabs>
        <w:spacing w:line="240" w:lineRule="auto" w:before="23" w:after="0"/>
        <w:ind w:left="1301" w:right="0" w:hanging="673"/>
        <w:jc w:val="left"/>
        <w:rPr>
          <w:sz w:val="16"/>
        </w:rPr>
      </w:pPr>
      <w:r>
        <w:rPr>
          <w:sz w:val="16"/>
        </w:rPr>
        <w:t>case p.resources &lt;-</w:t>
      </w:r>
      <w:r>
        <w:rPr>
          <w:spacing w:val="-4"/>
          <w:sz w:val="16"/>
        </w:rPr>
        <w:t> </w:t>
      </w:r>
      <w:r>
        <w:rPr>
          <w:sz w:val="16"/>
        </w:rPr>
        <w:t>r:</w:t>
      </w:r>
    </w:p>
    <w:p>
      <w:pPr>
        <w:pStyle w:val="ListParagraph"/>
        <w:numPr>
          <w:ilvl w:val="0"/>
          <w:numId w:val="476"/>
        </w:numPr>
        <w:tabs>
          <w:tab w:pos="1685" w:val="left" w:leader="none"/>
          <w:tab w:pos="1686" w:val="left" w:leader="none"/>
        </w:tabs>
        <w:spacing w:line="271" w:lineRule="auto" w:before="23" w:after="0"/>
        <w:ind w:left="629" w:right="3636" w:firstLine="0"/>
        <w:jc w:val="left"/>
        <w:rPr>
          <w:sz w:val="16"/>
        </w:rPr>
      </w:pPr>
      <w:r>
        <w:rPr>
          <w:sz w:val="16"/>
        </w:rPr>
        <w:t>log.Println("Release:", "In Queue") 74</w:t>
      </w:r>
    </w:p>
    <w:p>
      <w:pPr>
        <w:pStyle w:val="ListParagraph"/>
        <w:numPr>
          <w:ilvl w:val="0"/>
          <w:numId w:val="477"/>
        </w:numPr>
        <w:tabs>
          <w:tab w:pos="1301" w:val="left" w:leader="none"/>
          <w:tab w:pos="1302" w:val="left" w:leader="none"/>
        </w:tabs>
        <w:spacing w:line="184" w:lineRule="exact"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如果队列已满，则关闭这个资源</w:t>
      </w:r>
    </w:p>
    <w:p>
      <w:pPr>
        <w:pStyle w:val="ListParagraph"/>
        <w:numPr>
          <w:ilvl w:val="0"/>
          <w:numId w:val="477"/>
        </w:numPr>
        <w:tabs>
          <w:tab w:pos="1301" w:val="left" w:leader="none"/>
          <w:tab w:pos="1302" w:val="left" w:leader="none"/>
        </w:tabs>
        <w:spacing w:line="240" w:lineRule="auto" w:before="25" w:after="0"/>
        <w:ind w:left="1301" w:right="0" w:hanging="673"/>
        <w:jc w:val="left"/>
        <w:rPr>
          <w:sz w:val="16"/>
        </w:rPr>
      </w:pPr>
      <w:r>
        <w:rPr>
          <w:sz w:val="16"/>
        </w:rPr>
        <w:t>default:</w:t>
      </w:r>
    </w:p>
    <w:p>
      <w:pPr>
        <w:pStyle w:val="ListParagraph"/>
        <w:numPr>
          <w:ilvl w:val="0"/>
          <w:numId w:val="477"/>
        </w:numPr>
        <w:tabs>
          <w:tab w:pos="1685" w:val="left" w:leader="none"/>
          <w:tab w:pos="1686" w:val="left" w:leader="none"/>
        </w:tabs>
        <w:spacing w:line="240" w:lineRule="auto" w:before="23" w:after="0"/>
        <w:ind w:left="1685" w:right="0" w:hanging="1057"/>
        <w:jc w:val="left"/>
        <w:rPr>
          <w:sz w:val="16"/>
        </w:rPr>
      </w:pPr>
      <w:r>
        <w:rPr>
          <w:sz w:val="16"/>
        </w:rPr>
        <w:t>log.Println("Release:",</w:t>
      </w:r>
      <w:r>
        <w:rPr>
          <w:spacing w:val="-2"/>
          <w:sz w:val="16"/>
        </w:rPr>
        <w:t> </w:t>
      </w:r>
      <w:r>
        <w:rPr>
          <w:sz w:val="16"/>
        </w:rPr>
        <w:t>"Closing")</w:t>
      </w:r>
    </w:p>
    <w:p>
      <w:pPr>
        <w:pStyle w:val="ListParagraph"/>
        <w:numPr>
          <w:ilvl w:val="0"/>
          <w:numId w:val="477"/>
        </w:numPr>
        <w:tabs>
          <w:tab w:pos="1301" w:val="left" w:leader="none"/>
          <w:tab w:pos="1685" w:val="left" w:leader="none"/>
          <w:tab w:pos="1686" w:val="left" w:leader="none"/>
        </w:tabs>
        <w:spacing w:line="271" w:lineRule="auto" w:before="23" w:after="0"/>
        <w:ind w:left="629" w:right="6132" w:firstLine="0"/>
        <w:jc w:val="left"/>
        <w:rPr>
          <w:sz w:val="16"/>
        </w:rPr>
      </w:pPr>
      <w:r>
        <w:rPr>
          <w:spacing w:val="-3"/>
          <w:sz w:val="16"/>
        </w:rPr>
        <w:t>r.Close() </w:t>
      </w:r>
      <w:r>
        <w:rPr>
          <w:sz w:val="16"/>
        </w:rPr>
        <w:t>79</w:t>
        <w:tab/>
        <w:t>}</w:t>
      </w:r>
    </w:p>
    <w:p>
      <w:pPr>
        <w:spacing w:line="180" w:lineRule="exact" w:before="0"/>
        <w:ind w:left="629" w:right="0" w:firstLine="0"/>
        <w:jc w:val="left"/>
        <w:rPr>
          <w:rFonts w:ascii="Courier New"/>
          <w:sz w:val="16"/>
        </w:rPr>
      </w:pPr>
      <w:r>
        <w:rPr>
          <w:rFonts w:ascii="Courier New"/>
          <w:sz w:val="16"/>
        </w:rPr>
        <w:t>80 }</w:t>
      </w:r>
    </w:p>
    <w:p>
      <w:pPr>
        <w:spacing w:before="22"/>
        <w:ind w:left="629" w:right="0" w:firstLine="0"/>
        <w:jc w:val="left"/>
        <w:rPr>
          <w:rFonts w:ascii="Courier New"/>
          <w:sz w:val="16"/>
        </w:rPr>
      </w:pPr>
      <w:r>
        <w:rPr>
          <w:rFonts w:ascii="Courier New"/>
          <w:sz w:val="16"/>
        </w:rPr>
        <w:t>81</w:t>
      </w:r>
    </w:p>
    <w:p>
      <w:pPr>
        <w:pStyle w:val="ListParagraph"/>
        <w:numPr>
          <w:ilvl w:val="0"/>
          <w:numId w:val="478"/>
        </w:numPr>
        <w:tabs>
          <w:tab w:pos="918" w:val="left" w:leader="none"/>
        </w:tabs>
        <w:spacing w:line="240" w:lineRule="auto" w:before="1" w:after="0"/>
        <w:ind w:left="917" w:right="0" w:hanging="289"/>
        <w:jc w:val="left"/>
        <w:rPr>
          <w:rFonts w:ascii="宋体" w:eastAsia="宋体" w:hint="eastAsia"/>
          <w:sz w:val="16"/>
        </w:rPr>
      </w:pPr>
      <w:r>
        <w:rPr>
          <w:sz w:val="16"/>
        </w:rPr>
        <w:t>//</w:t>
      </w:r>
      <w:r>
        <w:rPr>
          <w:spacing w:val="-1"/>
          <w:sz w:val="16"/>
        </w:rPr>
        <w:t> </w:t>
      </w:r>
      <w:r>
        <w:rPr>
          <w:sz w:val="16"/>
        </w:rPr>
        <w:t>Close</w:t>
      </w:r>
      <w:r>
        <w:rPr>
          <w:spacing w:val="-56"/>
          <w:sz w:val="16"/>
        </w:rPr>
        <w:t> </w:t>
      </w:r>
      <w:r>
        <w:rPr>
          <w:rFonts w:ascii="宋体" w:eastAsia="宋体" w:hint="eastAsia"/>
          <w:spacing w:val="-3"/>
          <w:sz w:val="16"/>
        </w:rPr>
        <w:t>会让资源池停止工作，并关闭所有现有的资源</w:t>
      </w:r>
    </w:p>
    <w:p>
      <w:pPr>
        <w:pStyle w:val="ListParagraph"/>
        <w:numPr>
          <w:ilvl w:val="0"/>
          <w:numId w:val="478"/>
        </w:numPr>
        <w:tabs>
          <w:tab w:pos="918" w:val="left" w:leader="none"/>
        </w:tabs>
        <w:spacing w:line="240" w:lineRule="auto" w:before="23" w:after="0"/>
        <w:ind w:left="917" w:right="0" w:hanging="289"/>
        <w:jc w:val="left"/>
        <w:rPr>
          <w:sz w:val="16"/>
        </w:rPr>
      </w:pPr>
      <w:r>
        <w:rPr>
          <w:sz w:val="16"/>
        </w:rPr>
        <w:t>func (p *Pool) Close()</w:t>
      </w:r>
      <w:r>
        <w:rPr>
          <w:spacing w:val="-5"/>
          <w:sz w:val="16"/>
        </w:rPr>
        <w:t> </w:t>
      </w:r>
      <w:r>
        <w:rPr>
          <w:sz w:val="16"/>
        </w:rPr>
        <w:t>{</w:t>
      </w:r>
    </w:p>
    <w:p>
      <w:pPr>
        <w:pStyle w:val="ListParagraph"/>
        <w:numPr>
          <w:ilvl w:val="0"/>
          <w:numId w:val="478"/>
        </w:numPr>
        <w:tabs>
          <w:tab w:pos="1301" w:val="left" w:leader="none"/>
          <w:tab w:pos="1302" w:val="left" w:leader="none"/>
        </w:tabs>
        <w:spacing w:line="240" w:lineRule="auto" w:before="1"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7"/>
          <w:sz w:val="16"/>
        </w:rPr>
        <w:t>保证本操作与 </w:t>
      </w:r>
      <w:r>
        <w:rPr>
          <w:sz w:val="16"/>
        </w:rPr>
        <w:t>Release</w:t>
      </w:r>
      <w:r>
        <w:rPr>
          <w:spacing w:val="-56"/>
          <w:sz w:val="16"/>
        </w:rPr>
        <w:t> </w:t>
      </w:r>
      <w:r>
        <w:rPr>
          <w:rFonts w:ascii="宋体" w:eastAsia="宋体" w:hint="eastAsia"/>
          <w:spacing w:val="-1"/>
          <w:sz w:val="16"/>
        </w:rPr>
        <w:t>操作的安全</w:t>
      </w:r>
    </w:p>
    <w:p>
      <w:pPr>
        <w:pStyle w:val="ListParagraph"/>
        <w:numPr>
          <w:ilvl w:val="0"/>
          <w:numId w:val="478"/>
        </w:numPr>
        <w:tabs>
          <w:tab w:pos="1301" w:val="left" w:leader="none"/>
          <w:tab w:pos="1302" w:val="left" w:leader="none"/>
        </w:tabs>
        <w:spacing w:line="240" w:lineRule="auto" w:before="23" w:after="0"/>
        <w:ind w:left="1301" w:right="0" w:hanging="673"/>
        <w:jc w:val="left"/>
        <w:rPr>
          <w:sz w:val="16"/>
        </w:rPr>
      </w:pPr>
      <w:r>
        <w:rPr>
          <w:sz w:val="16"/>
        </w:rPr>
        <w:t>p.m.Lock()</w:t>
      </w:r>
    </w:p>
    <w:p>
      <w:pPr>
        <w:pStyle w:val="ListParagraph"/>
        <w:numPr>
          <w:ilvl w:val="0"/>
          <w:numId w:val="478"/>
        </w:numPr>
        <w:tabs>
          <w:tab w:pos="1301" w:val="left" w:leader="none"/>
          <w:tab w:pos="1302" w:val="left" w:leader="none"/>
        </w:tabs>
        <w:spacing w:line="271" w:lineRule="auto" w:before="22" w:after="0"/>
        <w:ind w:left="629" w:right="5652" w:firstLine="0"/>
        <w:jc w:val="left"/>
        <w:rPr>
          <w:sz w:val="16"/>
        </w:rPr>
      </w:pPr>
      <w:r>
        <w:rPr>
          <w:sz w:val="16"/>
        </w:rPr>
        <w:t>defer p.m.Unlock() 87</w:t>
      </w:r>
    </w:p>
    <w:p>
      <w:pPr>
        <w:pStyle w:val="ListParagraph"/>
        <w:numPr>
          <w:ilvl w:val="0"/>
          <w:numId w:val="479"/>
        </w:numPr>
        <w:tabs>
          <w:tab w:pos="1301" w:val="left" w:leader="none"/>
          <w:tab w:pos="1302" w:val="left" w:leader="none"/>
        </w:tabs>
        <w:spacing w:line="185" w:lineRule="exact"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14"/>
          <w:sz w:val="16"/>
        </w:rPr>
        <w:t>如果 </w:t>
      </w:r>
      <w:r>
        <w:rPr>
          <w:sz w:val="16"/>
        </w:rPr>
        <w:t>pool</w:t>
      </w:r>
      <w:r>
        <w:rPr>
          <w:spacing w:val="-59"/>
          <w:sz w:val="16"/>
        </w:rPr>
        <w:t> </w:t>
      </w:r>
      <w:r>
        <w:rPr>
          <w:rFonts w:ascii="宋体" w:eastAsia="宋体" w:hint="eastAsia"/>
          <w:spacing w:val="-3"/>
          <w:sz w:val="16"/>
        </w:rPr>
        <w:t>已经被关闭，什么也不做</w:t>
      </w:r>
    </w:p>
    <w:p>
      <w:pPr>
        <w:pStyle w:val="ListParagraph"/>
        <w:numPr>
          <w:ilvl w:val="0"/>
          <w:numId w:val="479"/>
        </w:numPr>
        <w:tabs>
          <w:tab w:pos="1301" w:val="left" w:leader="none"/>
          <w:tab w:pos="1302" w:val="left" w:leader="none"/>
        </w:tabs>
        <w:spacing w:line="240" w:lineRule="auto" w:before="23" w:after="0"/>
        <w:ind w:left="1301" w:right="0" w:hanging="673"/>
        <w:jc w:val="left"/>
        <w:rPr>
          <w:sz w:val="16"/>
        </w:rPr>
      </w:pPr>
      <w:r>
        <w:rPr>
          <w:sz w:val="16"/>
        </w:rPr>
        <w:t>if p.closed</w:t>
      </w:r>
      <w:r>
        <w:rPr>
          <w:spacing w:val="-3"/>
          <w:sz w:val="16"/>
        </w:rPr>
        <w:t> </w:t>
      </w:r>
      <w:r>
        <w:rPr>
          <w:sz w:val="16"/>
        </w:rPr>
        <w:t>{</w:t>
      </w:r>
    </w:p>
    <w:p>
      <w:pPr>
        <w:pStyle w:val="ListParagraph"/>
        <w:numPr>
          <w:ilvl w:val="0"/>
          <w:numId w:val="479"/>
        </w:numPr>
        <w:tabs>
          <w:tab w:pos="1685" w:val="left" w:leader="none"/>
          <w:tab w:pos="1686" w:val="left" w:leader="none"/>
        </w:tabs>
        <w:spacing w:line="240" w:lineRule="auto" w:before="23" w:after="0"/>
        <w:ind w:left="1685" w:right="0" w:hanging="1057"/>
        <w:jc w:val="left"/>
        <w:rPr>
          <w:sz w:val="16"/>
        </w:rPr>
      </w:pPr>
      <w:r>
        <w:rPr>
          <w:sz w:val="16"/>
        </w:rPr>
        <w:t>return</w:t>
      </w:r>
    </w:p>
    <w:p>
      <w:pPr>
        <w:tabs>
          <w:tab w:pos="1301" w:val="left" w:leader="none"/>
        </w:tabs>
        <w:spacing w:before="23"/>
        <w:ind w:left="629" w:right="0" w:firstLine="0"/>
        <w:jc w:val="left"/>
        <w:rPr>
          <w:rFonts w:ascii="Courier New"/>
          <w:sz w:val="16"/>
        </w:rPr>
      </w:pPr>
      <w:r>
        <w:rPr>
          <w:rFonts w:ascii="Courier New"/>
          <w:sz w:val="16"/>
        </w:rPr>
        <w:t>91</w:t>
        <w:tab/>
        <w:t>}</w:t>
      </w:r>
    </w:p>
    <w:p>
      <w:pPr>
        <w:spacing w:before="23"/>
        <w:ind w:left="629" w:right="0" w:firstLine="0"/>
        <w:jc w:val="left"/>
        <w:rPr>
          <w:rFonts w:ascii="Courier New"/>
          <w:sz w:val="16"/>
        </w:rPr>
      </w:pPr>
      <w:r>
        <w:rPr>
          <w:rFonts w:ascii="Courier New"/>
          <w:sz w:val="16"/>
        </w:rPr>
        <w:t>92</w:t>
      </w:r>
    </w:p>
    <w:p>
      <w:pPr>
        <w:pStyle w:val="ListParagraph"/>
        <w:numPr>
          <w:ilvl w:val="0"/>
          <w:numId w:val="480"/>
        </w:numPr>
        <w:tabs>
          <w:tab w:pos="1301" w:val="left" w:leader="none"/>
          <w:tab w:pos="1302" w:val="left" w:leader="none"/>
        </w:tabs>
        <w:spacing w:line="240" w:lineRule="auto" w:before="1" w:after="0"/>
        <w:ind w:left="1301" w:right="0" w:hanging="673"/>
        <w:jc w:val="left"/>
        <w:rPr>
          <w:rFonts w:ascii="宋体" w:eastAsia="宋体" w:hint="eastAsia"/>
          <w:sz w:val="16"/>
        </w:rPr>
      </w:pPr>
      <w:r>
        <w:rPr>
          <w:sz w:val="16"/>
        </w:rPr>
        <w:t>//</w:t>
      </w:r>
      <w:r>
        <w:rPr>
          <w:spacing w:val="-1"/>
          <w:sz w:val="16"/>
        </w:rPr>
        <w:t> </w:t>
      </w:r>
      <w:r>
        <w:rPr>
          <w:rFonts w:ascii="宋体" w:eastAsia="宋体" w:hint="eastAsia"/>
          <w:sz w:val="16"/>
        </w:rPr>
        <w:t>将池关闭</w:t>
      </w:r>
    </w:p>
    <w:p>
      <w:pPr>
        <w:pStyle w:val="ListParagraph"/>
        <w:numPr>
          <w:ilvl w:val="0"/>
          <w:numId w:val="480"/>
        </w:numPr>
        <w:tabs>
          <w:tab w:pos="1301" w:val="left" w:leader="none"/>
          <w:tab w:pos="1302" w:val="left" w:leader="none"/>
        </w:tabs>
        <w:spacing w:line="268" w:lineRule="auto" w:before="22" w:after="0"/>
        <w:ind w:left="629" w:right="5940" w:hanging="1"/>
        <w:jc w:val="left"/>
        <w:rPr>
          <w:sz w:val="16"/>
        </w:rPr>
      </w:pPr>
      <w:r>
        <w:rPr>
          <w:sz w:val="16"/>
        </w:rPr>
        <w:t>p.closed = </w:t>
      </w:r>
      <w:r>
        <w:rPr>
          <w:spacing w:val="-4"/>
          <w:sz w:val="16"/>
        </w:rPr>
        <w:t>true </w:t>
      </w:r>
      <w:r>
        <w:rPr>
          <w:sz w:val="16"/>
        </w:rPr>
        <w:t>95</w:t>
      </w:r>
    </w:p>
    <w:p>
      <w:pPr>
        <w:pStyle w:val="ListParagraph"/>
        <w:numPr>
          <w:ilvl w:val="0"/>
          <w:numId w:val="481"/>
        </w:numPr>
        <w:tabs>
          <w:tab w:pos="1301" w:val="left" w:leader="none"/>
          <w:tab w:pos="1302" w:val="left" w:leader="none"/>
        </w:tabs>
        <w:spacing w:line="186" w:lineRule="exact"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在清空通道里的资源之前，将通道关闭</w:t>
      </w:r>
    </w:p>
    <w:p>
      <w:pPr>
        <w:pStyle w:val="ListParagraph"/>
        <w:numPr>
          <w:ilvl w:val="0"/>
          <w:numId w:val="481"/>
        </w:numPr>
        <w:tabs>
          <w:tab w:pos="1301" w:val="left" w:leader="none"/>
          <w:tab w:pos="1302" w:val="left" w:leader="none"/>
        </w:tabs>
        <w:spacing w:line="240" w:lineRule="auto" w:before="3"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如果不这样做，会发生死锁</w:t>
      </w:r>
    </w:p>
    <w:p>
      <w:pPr>
        <w:pStyle w:val="ListParagraph"/>
        <w:numPr>
          <w:ilvl w:val="0"/>
          <w:numId w:val="481"/>
        </w:numPr>
        <w:tabs>
          <w:tab w:pos="1301" w:val="left" w:leader="none"/>
          <w:tab w:pos="1302" w:val="left" w:leader="none"/>
        </w:tabs>
        <w:spacing w:line="271" w:lineRule="auto" w:before="23" w:after="0"/>
        <w:ind w:left="629" w:right="5652" w:firstLine="0"/>
        <w:jc w:val="left"/>
        <w:rPr>
          <w:sz w:val="16"/>
        </w:rPr>
      </w:pPr>
      <w:r>
        <w:rPr>
          <w:spacing w:val="-1"/>
          <w:sz w:val="16"/>
        </w:rPr>
        <w:t>close(p.resources) </w:t>
      </w:r>
      <w:r>
        <w:rPr>
          <w:sz w:val="16"/>
        </w:rPr>
        <w:t>99</w:t>
      </w:r>
    </w:p>
    <w:p>
      <w:pPr>
        <w:pStyle w:val="ListParagraph"/>
        <w:numPr>
          <w:ilvl w:val="0"/>
          <w:numId w:val="482"/>
        </w:numPr>
        <w:tabs>
          <w:tab w:pos="1301" w:val="left" w:leader="none"/>
          <w:tab w:pos="1302" w:val="left" w:leader="none"/>
        </w:tabs>
        <w:spacing w:line="184" w:lineRule="exact" w:before="0" w:after="0"/>
        <w:ind w:left="1301" w:right="0" w:hanging="769"/>
        <w:jc w:val="left"/>
        <w:rPr>
          <w:rFonts w:ascii="宋体" w:eastAsia="宋体" w:hint="eastAsia"/>
          <w:sz w:val="16"/>
        </w:rPr>
      </w:pPr>
      <w:r>
        <w:rPr>
          <w:sz w:val="16"/>
        </w:rPr>
        <w:t>//</w:t>
      </w:r>
      <w:r>
        <w:rPr>
          <w:spacing w:val="-1"/>
          <w:sz w:val="16"/>
        </w:rPr>
        <w:t> </w:t>
      </w:r>
      <w:r>
        <w:rPr>
          <w:rFonts w:ascii="宋体" w:eastAsia="宋体" w:hint="eastAsia"/>
          <w:sz w:val="16"/>
        </w:rPr>
        <w:t>关闭资源</w:t>
      </w:r>
    </w:p>
    <w:p>
      <w:pPr>
        <w:pStyle w:val="ListParagraph"/>
        <w:numPr>
          <w:ilvl w:val="0"/>
          <w:numId w:val="482"/>
        </w:numPr>
        <w:tabs>
          <w:tab w:pos="1301" w:val="left" w:leader="none"/>
          <w:tab w:pos="1302" w:val="left" w:leader="none"/>
        </w:tabs>
        <w:spacing w:line="240" w:lineRule="auto" w:before="23" w:after="0"/>
        <w:ind w:left="1301" w:right="0" w:hanging="769"/>
        <w:jc w:val="left"/>
        <w:rPr>
          <w:sz w:val="16"/>
        </w:rPr>
      </w:pPr>
      <w:r>
        <w:rPr>
          <w:sz w:val="16"/>
        </w:rPr>
        <w:t>for r := range p.resources</w:t>
      </w:r>
      <w:r>
        <w:rPr>
          <w:spacing w:val="-6"/>
          <w:sz w:val="16"/>
        </w:rPr>
        <w:t> </w:t>
      </w:r>
      <w:r>
        <w:rPr>
          <w:sz w:val="16"/>
        </w:rPr>
        <w:t>{</w:t>
      </w:r>
    </w:p>
    <w:p>
      <w:pPr>
        <w:pStyle w:val="ListParagraph"/>
        <w:numPr>
          <w:ilvl w:val="0"/>
          <w:numId w:val="482"/>
        </w:numPr>
        <w:tabs>
          <w:tab w:pos="1685" w:val="left" w:leader="none"/>
          <w:tab w:pos="1686" w:val="left" w:leader="none"/>
        </w:tabs>
        <w:spacing w:line="240" w:lineRule="auto" w:before="23" w:after="0"/>
        <w:ind w:left="1685" w:right="0" w:hanging="1153"/>
        <w:jc w:val="left"/>
        <w:rPr>
          <w:sz w:val="16"/>
        </w:rPr>
      </w:pPr>
      <w:r>
        <w:rPr>
          <w:sz w:val="16"/>
        </w:rPr>
        <w:t>r.Close()</w:t>
      </w:r>
    </w:p>
    <w:p>
      <w:pPr>
        <w:tabs>
          <w:tab w:pos="1301" w:val="left" w:leader="none"/>
        </w:tabs>
        <w:spacing w:before="23"/>
        <w:ind w:left="533" w:right="0" w:firstLine="0"/>
        <w:jc w:val="left"/>
        <w:rPr>
          <w:rFonts w:ascii="Courier New"/>
          <w:sz w:val="16"/>
        </w:rPr>
      </w:pPr>
      <w:r>
        <w:rPr>
          <w:rFonts w:ascii="Courier New"/>
          <w:sz w:val="16"/>
        </w:rPr>
        <w:t>103</w:t>
        <w:tab/>
        <w:t>}</w:t>
      </w:r>
    </w:p>
    <w:p>
      <w:pPr>
        <w:spacing w:before="22"/>
        <w:ind w:left="533" w:right="0" w:firstLine="0"/>
        <w:jc w:val="left"/>
        <w:rPr>
          <w:rFonts w:ascii="Courier New"/>
          <w:sz w:val="16"/>
        </w:rPr>
      </w:pPr>
      <w:r>
        <w:rPr>
          <w:rFonts w:ascii="Courier New"/>
          <w:sz w:val="16"/>
        </w:rPr>
        <w:t>104 }</w:t>
      </w:r>
    </w:p>
    <w:p>
      <w:pPr>
        <w:pStyle w:val="BodyText"/>
        <w:spacing w:line="288" w:lineRule="auto" w:before="117"/>
        <w:ind w:left="133" w:right="112" w:firstLine="400"/>
      </w:pPr>
      <w:r>
        <w:rPr>
          <w:spacing w:val="-11"/>
        </w:rPr>
        <w:t>代码清单 </w:t>
      </w:r>
      <w:r>
        <w:rPr>
          <w:rFonts w:ascii="Times New Roman" w:eastAsia="Times New Roman"/>
        </w:rPr>
        <w:t>7-14 </w:t>
      </w:r>
      <w:r>
        <w:rPr>
          <w:spacing w:val="-18"/>
        </w:rPr>
        <w:t>中的 </w:t>
      </w:r>
      <w:r>
        <w:rPr>
          <w:rFonts w:ascii="Courier New" w:eastAsia="Courier New"/>
          <w:position w:val="1"/>
        </w:rPr>
        <w:t>pool</w:t>
      </w:r>
      <w:r>
        <w:rPr>
          <w:rFonts w:ascii="Courier New" w:eastAsia="Courier New"/>
          <w:spacing w:val="-71"/>
          <w:position w:val="1"/>
        </w:rPr>
        <w:t> </w:t>
      </w:r>
      <w:r>
        <w:rPr>
          <w:spacing w:val="-5"/>
        </w:rPr>
        <w:t>包的代码声明了一个名为 </w:t>
      </w:r>
      <w:r>
        <w:rPr>
          <w:rFonts w:ascii="Courier New" w:eastAsia="Courier New"/>
          <w:position w:val="1"/>
        </w:rPr>
        <w:t>Pool</w:t>
      </w:r>
      <w:r>
        <w:rPr>
          <w:rFonts w:ascii="Courier New" w:eastAsia="Courier New"/>
          <w:spacing w:val="-71"/>
          <w:position w:val="1"/>
        </w:rPr>
        <w:t> </w:t>
      </w:r>
      <w:r>
        <w:rPr>
          <w:spacing w:val="-10"/>
        </w:rPr>
        <w:t>的结构，该结构允许调用者根据所</w:t>
      </w:r>
      <w:r>
        <w:rPr>
          <w:spacing w:val="-15"/>
        </w:rPr>
        <w:t>需数量创建不同的资源池。只要某类资源实现了 </w:t>
      </w:r>
      <w:r>
        <w:rPr>
          <w:rFonts w:ascii="Courier New" w:eastAsia="Courier New"/>
          <w:position w:val="1"/>
        </w:rPr>
        <w:t>io.Closer</w:t>
      </w:r>
      <w:r>
        <w:rPr>
          <w:rFonts w:ascii="Courier New" w:eastAsia="Courier New"/>
          <w:spacing w:val="-74"/>
          <w:position w:val="1"/>
        </w:rPr>
        <w:t> </w:t>
      </w:r>
      <w:r>
        <w:rPr>
          <w:spacing w:val="-9"/>
        </w:rPr>
        <w:t>接口，就可以用这个资源池来管理。</w:t>
      </w:r>
      <w:r>
        <w:rPr>
          <w:spacing w:val="-15"/>
        </w:rPr>
        <w:t>让我们看一下 </w:t>
      </w:r>
      <w:r>
        <w:rPr>
          <w:rFonts w:ascii="Courier New" w:eastAsia="Courier New"/>
          <w:position w:val="1"/>
        </w:rPr>
        <w:t>Pool</w:t>
      </w:r>
      <w:r>
        <w:rPr>
          <w:rFonts w:ascii="Courier New" w:eastAsia="Courier New"/>
          <w:spacing w:val="-69"/>
          <w:position w:val="1"/>
        </w:rPr>
        <w:t> </w:t>
      </w:r>
      <w:r>
        <w:rPr>
          <w:spacing w:val="-5"/>
        </w:rPr>
        <w:t>结构的声明，如代码清单 </w:t>
      </w:r>
      <w:r>
        <w:rPr>
          <w:rFonts w:ascii="Times New Roman" w:eastAsia="Times New Roman"/>
        </w:rPr>
        <w:t>7-15 </w:t>
      </w:r>
      <w:r>
        <w:rPr/>
        <w:t>所示。</w:t>
      </w:r>
    </w:p>
    <w:p>
      <w:pPr>
        <w:pStyle w:val="BodyText"/>
        <w:spacing w:before="7"/>
        <w:rPr>
          <w:sz w:val="14"/>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7-15  </w:t>
      </w:r>
      <w:r>
        <w:rPr>
          <w:rFonts w:ascii="Arial" w:eastAsia="Arial"/>
          <w:color w:val="FFFFFF"/>
          <w:spacing w:val="27"/>
          <w:sz w:val="18"/>
          <w:shd w:fill="818181" w:color="auto" w:val="clear"/>
        </w:rPr>
        <w:t> </w:t>
      </w:r>
      <w:r>
        <w:rPr>
          <w:rFonts w:ascii="Courier New" w:eastAsia="Courier New"/>
          <w:b/>
          <w:color w:val="FFFFFF"/>
          <w:position w:val="2"/>
          <w:sz w:val="18"/>
          <w:shd w:fill="818181" w:color="auto" w:val="clear"/>
        </w:rPr>
        <w:t>pool</w:t>
      </w:r>
      <w:r>
        <w:rPr>
          <w:rFonts w:ascii="Arial" w:eastAsia="Arial"/>
          <w:color w:val="FFFFFF"/>
          <w:sz w:val="18"/>
          <w:shd w:fill="818181" w:color="auto" w:val="clear"/>
        </w:rPr>
        <w:t>/pool.go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12</w:t>
      </w:r>
      <w:r>
        <w:rPr>
          <w:rFonts w:ascii="Arial" w:eastAsia="Arial"/>
          <w:color w:val="FFFFFF"/>
          <w:spacing w:val="-7"/>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20</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483"/>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Pool</w:t>
      </w:r>
      <w:r>
        <w:rPr>
          <w:spacing w:val="-56"/>
          <w:sz w:val="16"/>
        </w:rPr>
        <w:t> </w:t>
      </w:r>
      <w:r>
        <w:rPr>
          <w:rFonts w:ascii="宋体" w:eastAsia="宋体" w:hint="eastAsia"/>
          <w:spacing w:val="-6"/>
          <w:sz w:val="16"/>
        </w:rPr>
        <w:t>管理一组可以安全地在多个 </w:t>
      </w:r>
      <w:r>
        <w:rPr>
          <w:sz w:val="16"/>
        </w:rPr>
        <w:t>goroutine</w:t>
      </w:r>
      <w:r>
        <w:rPr>
          <w:spacing w:val="-56"/>
          <w:sz w:val="16"/>
        </w:rPr>
        <w:t> </w:t>
      </w:r>
      <w:r>
        <w:rPr>
          <w:rFonts w:ascii="宋体" w:eastAsia="宋体" w:hint="eastAsia"/>
          <w:sz w:val="16"/>
        </w:rPr>
        <w:t>间</w:t>
      </w:r>
    </w:p>
    <w:p>
      <w:pPr>
        <w:pStyle w:val="ListParagraph"/>
        <w:numPr>
          <w:ilvl w:val="0"/>
          <w:numId w:val="483"/>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共享的资源。被管理的资源必须</w:t>
      </w:r>
    </w:p>
    <w:p>
      <w:pPr>
        <w:spacing w:after="0" w:line="240" w:lineRule="auto"/>
        <w:jc w:val="left"/>
        <w:rPr>
          <w:rFonts w:ascii="宋体" w:eastAsia="宋体" w:hint="eastAsia"/>
          <w:sz w:val="16"/>
        </w:rPr>
        <w:sectPr>
          <w:pgSz w:w="10610" w:h="13330"/>
          <w:pgMar w:top="1240" w:bottom="280" w:left="1000" w:right="920"/>
        </w:sectPr>
      </w:pPr>
    </w:p>
    <w:p>
      <w:pPr>
        <w:pStyle w:val="ListParagraph"/>
        <w:numPr>
          <w:ilvl w:val="0"/>
          <w:numId w:val="483"/>
        </w:numPr>
        <w:tabs>
          <w:tab w:pos="822" w:val="left" w:leader="none"/>
        </w:tabs>
        <w:spacing w:line="240" w:lineRule="auto" w:before="109" w:after="0"/>
        <w:ind w:left="821" w:right="0" w:hanging="289"/>
        <w:jc w:val="left"/>
        <w:rPr>
          <w:rFonts w:ascii="宋体" w:eastAsia="宋体" w:hint="eastAsia"/>
          <w:sz w:val="16"/>
        </w:rPr>
      </w:pPr>
      <w:r>
        <w:rPr>
          <w:sz w:val="16"/>
        </w:rPr>
        <w:t>//</w:t>
      </w:r>
      <w:r>
        <w:rPr>
          <w:spacing w:val="-2"/>
          <w:sz w:val="16"/>
        </w:rPr>
        <w:t> </w:t>
      </w:r>
      <w:r>
        <w:rPr>
          <w:rFonts w:ascii="宋体" w:eastAsia="宋体" w:hint="eastAsia"/>
          <w:spacing w:val="-14"/>
          <w:sz w:val="16"/>
        </w:rPr>
        <w:t>实现 </w:t>
      </w:r>
      <w:r>
        <w:rPr>
          <w:sz w:val="16"/>
        </w:rPr>
        <w:t>io.Closer</w:t>
      </w:r>
      <w:r>
        <w:rPr>
          <w:spacing w:val="-59"/>
          <w:sz w:val="16"/>
        </w:rPr>
        <w:t> </w:t>
      </w:r>
      <w:r>
        <w:rPr>
          <w:rFonts w:ascii="宋体" w:eastAsia="宋体" w:hint="eastAsia"/>
          <w:sz w:val="16"/>
        </w:rPr>
        <w:t>接口</w:t>
      </w:r>
    </w:p>
    <w:p>
      <w:pPr>
        <w:pStyle w:val="ListParagraph"/>
        <w:numPr>
          <w:ilvl w:val="0"/>
          <w:numId w:val="483"/>
        </w:numPr>
        <w:tabs>
          <w:tab w:pos="822" w:val="left" w:leader="none"/>
        </w:tabs>
        <w:spacing w:line="240" w:lineRule="auto" w:before="20" w:after="18"/>
        <w:ind w:left="821" w:right="0" w:hanging="289"/>
        <w:jc w:val="left"/>
        <w:rPr>
          <w:sz w:val="16"/>
        </w:rPr>
      </w:pPr>
      <w:r>
        <w:rPr>
          <w:sz w:val="16"/>
        </w:rPr>
        <w:t>type Pool struct</w:t>
      </w:r>
      <w:r>
        <w:rPr>
          <w:spacing w:val="-4"/>
          <w:sz w:val="16"/>
        </w:rPr>
        <w:t> </w:t>
      </w:r>
      <w:r>
        <w:rPr>
          <w:sz w:val="16"/>
        </w:rPr>
        <w:t>{</w:t>
      </w:r>
    </w:p>
    <w:tbl>
      <w:tblPr>
        <w:tblW w:w="0" w:type="auto"/>
        <w:jc w:val="left"/>
        <w:tblInd w:w="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8"/>
        <w:gridCol w:w="1056"/>
        <w:gridCol w:w="2498"/>
      </w:tblGrid>
      <w:tr>
        <w:trPr>
          <w:trHeight w:val="191" w:hRule="atLeast"/>
        </w:trPr>
        <w:tc>
          <w:tcPr>
            <w:tcW w:w="578" w:type="dxa"/>
          </w:tcPr>
          <w:p>
            <w:pPr>
              <w:pStyle w:val="TableParagraph"/>
              <w:spacing w:line="171" w:lineRule="exact"/>
              <w:ind w:left="50"/>
              <w:rPr>
                <w:sz w:val="16"/>
              </w:rPr>
            </w:pPr>
            <w:r>
              <w:rPr>
                <w:sz w:val="16"/>
              </w:rPr>
              <w:t>16</w:t>
            </w:r>
          </w:p>
        </w:tc>
        <w:tc>
          <w:tcPr>
            <w:tcW w:w="1056" w:type="dxa"/>
          </w:tcPr>
          <w:p>
            <w:pPr>
              <w:pStyle w:val="TableParagraph"/>
              <w:spacing w:line="171" w:lineRule="exact"/>
              <w:ind w:left="144"/>
              <w:rPr>
                <w:sz w:val="16"/>
              </w:rPr>
            </w:pPr>
            <w:r>
              <w:rPr>
                <w:w w:val="100"/>
                <w:sz w:val="16"/>
              </w:rPr>
              <w:t>m</w:t>
            </w:r>
          </w:p>
        </w:tc>
        <w:tc>
          <w:tcPr>
            <w:tcW w:w="2498" w:type="dxa"/>
          </w:tcPr>
          <w:p>
            <w:pPr>
              <w:pStyle w:val="TableParagraph"/>
              <w:spacing w:line="171" w:lineRule="exact"/>
              <w:ind w:left="48"/>
              <w:rPr>
                <w:sz w:val="16"/>
              </w:rPr>
            </w:pPr>
            <w:r>
              <w:rPr>
                <w:sz w:val="16"/>
              </w:rPr>
              <w:t>sync.Mutex</w:t>
            </w:r>
          </w:p>
        </w:tc>
      </w:tr>
      <w:tr>
        <w:trPr>
          <w:trHeight w:val="200" w:hRule="atLeast"/>
        </w:trPr>
        <w:tc>
          <w:tcPr>
            <w:tcW w:w="578" w:type="dxa"/>
          </w:tcPr>
          <w:p>
            <w:pPr>
              <w:pStyle w:val="TableParagraph"/>
              <w:spacing w:line="170" w:lineRule="exact" w:before="10"/>
              <w:ind w:left="50"/>
              <w:rPr>
                <w:sz w:val="16"/>
              </w:rPr>
            </w:pPr>
            <w:r>
              <w:rPr>
                <w:sz w:val="16"/>
              </w:rPr>
              <w:t>17</w:t>
            </w:r>
          </w:p>
        </w:tc>
        <w:tc>
          <w:tcPr>
            <w:tcW w:w="1056" w:type="dxa"/>
          </w:tcPr>
          <w:p>
            <w:pPr>
              <w:pStyle w:val="TableParagraph"/>
              <w:spacing w:line="170" w:lineRule="exact" w:before="10"/>
              <w:ind w:left="144"/>
              <w:rPr>
                <w:sz w:val="16"/>
              </w:rPr>
            </w:pPr>
            <w:r>
              <w:rPr>
                <w:sz w:val="16"/>
              </w:rPr>
              <w:t>resources</w:t>
            </w:r>
          </w:p>
        </w:tc>
        <w:tc>
          <w:tcPr>
            <w:tcW w:w="2498" w:type="dxa"/>
          </w:tcPr>
          <w:p>
            <w:pPr>
              <w:pStyle w:val="TableParagraph"/>
              <w:spacing w:line="170" w:lineRule="exact" w:before="10"/>
              <w:ind w:left="48"/>
              <w:rPr>
                <w:sz w:val="16"/>
              </w:rPr>
            </w:pPr>
            <w:r>
              <w:rPr>
                <w:sz w:val="16"/>
              </w:rPr>
              <w:t>chan io.Closer</w:t>
            </w:r>
          </w:p>
        </w:tc>
      </w:tr>
      <w:tr>
        <w:trPr>
          <w:trHeight w:val="199" w:hRule="atLeast"/>
        </w:trPr>
        <w:tc>
          <w:tcPr>
            <w:tcW w:w="578" w:type="dxa"/>
          </w:tcPr>
          <w:p>
            <w:pPr>
              <w:pStyle w:val="TableParagraph"/>
              <w:spacing w:line="170" w:lineRule="exact" w:before="9"/>
              <w:ind w:left="50"/>
              <w:rPr>
                <w:sz w:val="16"/>
              </w:rPr>
            </w:pPr>
            <w:r>
              <w:rPr>
                <w:sz w:val="16"/>
              </w:rPr>
              <w:t>18</w:t>
            </w:r>
          </w:p>
        </w:tc>
        <w:tc>
          <w:tcPr>
            <w:tcW w:w="1056" w:type="dxa"/>
          </w:tcPr>
          <w:p>
            <w:pPr>
              <w:pStyle w:val="TableParagraph"/>
              <w:spacing w:line="170" w:lineRule="exact" w:before="9"/>
              <w:ind w:left="144"/>
              <w:rPr>
                <w:sz w:val="16"/>
              </w:rPr>
            </w:pPr>
            <w:r>
              <w:rPr>
                <w:sz w:val="16"/>
              </w:rPr>
              <w:t>factory</w:t>
            </w:r>
          </w:p>
        </w:tc>
        <w:tc>
          <w:tcPr>
            <w:tcW w:w="2498" w:type="dxa"/>
          </w:tcPr>
          <w:p>
            <w:pPr>
              <w:pStyle w:val="TableParagraph"/>
              <w:spacing w:line="170" w:lineRule="exact" w:before="9"/>
              <w:ind w:left="48"/>
              <w:rPr>
                <w:sz w:val="16"/>
              </w:rPr>
            </w:pPr>
            <w:r>
              <w:rPr>
                <w:sz w:val="16"/>
              </w:rPr>
              <w:t>func() (io.Closer, error)</w:t>
            </w:r>
          </w:p>
        </w:tc>
      </w:tr>
      <w:tr>
        <w:trPr>
          <w:trHeight w:val="392" w:hRule="atLeast"/>
        </w:trPr>
        <w:tc>
          <w:tcPr>
            <w:tcW w:w="578" w:type="dxa"/>
          </w:tcPr>
          <w:p>
            <w:pPr>
              <w:pStyle w:val="TableParagraph"/>
              <w:spacing w:before="9"/>
              <w:ind w:left="50"/>
              <w:rPr>
                <w:sz w:val="16"/>
              </w:rPr>
            </w:pPr>
            <w:r>
              <w:rPr>
                <w:sz w:val="16"/>
              </w:rPr>
              <w:t>19</w:t>
            </w:r>
          </w:p>
          <w:p>
            <w:pPr>
              <w:pStyle w:val="TableParagraph"/>
              <w:spacing w:line="161" w:lineRule="exact" w:before="20"/>
              <w:ind w:left="50"/>
              <w:rPr>
                <w:sz w:val="16"/>
              </w:rPr>
            </w:pPr>
            <w:r>
              <w:rPr>
                <w:sz w:val="16"/>
              </w:rPr>
              <w:t>20 }</w:t>
            </w:r>
          </w:p>
        </w:tc>
        <w:tc>
          <w:tcPr>
            <w:tcW w:w="1056" w:type="dxa"/>
          </w:tcPr>
          <w:p>
            <w:pPr>
              <w:pStyle w:val="TableParagraph"/>
              <w:spacing w:before="9"/>
              <w:ind w:left="143"/>
              <w:rPr>
                <w:sz w:val="16"/>
              </w:rPr>
            </w:pPr>
            <w:r>
              <w:rPr>
                <w:sz w:val="16"/>
              </w:rPr>
              <w:t>closed</w:t>
            </w:r>
          </w:p>
        </w:tc>
        <w:tc>
          <w:tcPr>
            <w:tcW w:w="2498" w:type="dxa"/>
          </w:tcPr>
          <w:p>
            <w:pPr>
              <w:pStyle w:val="TableParagraph"/>
              <w:spacing w:before="9"/>
              <w:ind w:left="47"/>
              <w:rPr>
                <w:sz w:val="16"/>
              </w:rPr>
            </w:pPr>
            <w:r>
              <w:rPr>
                <w:sz w:val="16"/>
              </w:rPr>
              <w:t>bool</w:t>
            </w:r>
          </w:p>
        </w:tc>
      </w:tr>
    </w:tbl>
    <w:p>
      <w:pPr>
        <w:pStyle w:val="BodyText"/>
        <w:spacing w:line="285" w:lineRule="auto" w:before="114"/>
        <w:ind w:left="133" w:right="213" w:firstLine="400"/>
        <w:jc w:val="both"/>
      </w:pPr>
      <w:r>
        <w:rPr>
          <w:rFonts w:ascii="Courier New" w:eastAsia="Courier New"/>
          <w:position w:val="1"/>
        </w:rPr>
        <w:t>Pool</w:t>
      </w:r>
      <w:r>
        <w:rPr>
          <w:rFonts w:ascii="Courier New" w:eastAsia="Courier New"/>
          <w:spacing w:val="-73"/>
          <w:position w:val="1"/>
        </w:rPr>
        <w:t> </w:t>
      </w:r>
      <w:r>
        <w:rPr>
          <w:spacing w:val="-9"/>
        </w:rPr>
        <w:t>结构声明了 </w:t>
      </w:r>
      <w:r>
        <w:rPr>
          <w:rFonts w:ascii="Times New Roman" w:eastAsia="Times New Roman"/>
        </w:rPr>
        <w:t>4 </w:t>
      </w:r>
      <w:r>
        <w:rPr>
          <w:spacing w:val="-10"/>
        </w:rPr>
        <w:t>个字段，每个字段都用来辅助以 </w:t>
      </w:r>
      <w:r>
        <w:rPr>
          <w:rFonts w:ascii="Times New Roman" w:eastAsia="Times New Roman"/>
        </w:rPr>
        <w:t>goroutine </w:t>
      </w:r>
      <w:r>
        <w:rPr>
          <w:spacing w:val="-3"/>
        </w:rPr>
        <w:t>安全的方式来管理资源池。在</w:t>
      </w:r>
      <w:r>
        <w:rPr>
          <w:spacing w:val="-23"/>
        </w:rPr>
        <w:t>第 </w:t>
      </w:r>
      <w:r>
        <w:rPr>
          <w:rFonts w:ascii="Times New Roman" w:eastAsia="Times New Roman"/>
        </w:rPr>
        <w:t>16 </w:t>
      </w:r>
      <w:r>
        <w:rPr>
          <w:spacing w:val="-6"/>
        </w:rPr>
        <w:t>行，结构以一个 </w:t>
      </w:r>
      <w:r>
        <w:rPr>
          <w:rFonts w:ascii="Courier New" w:eastAsia="Courier New"/>
          <w:position w:val="1"/>
        </w:rPr>
        <w:t>sync.Mutex</w:t>
      </w:r>
      <w:r>
        <w:rPr>
          <w:rFonts w:ascii="Courier New" w:eastAsia="Courier New"/>
          <w:spacing w:val="-61"/>
          <w:position w:val="1"/>
        </w:rPr>
        <w:t> </w:t>
      </w:r>
      <w:r>
        <w:rPr>
          <w:spacing w:val="-2"/>
        </w:rPr>
        <w:t>类型的字段开始。这个互斥锁用来保证在多个 </w:t>
      </w:r>
      <w:r>
        <w:rPr>
          <w:rFonts w:ascii="Times New Roman" w:eastAsia="Times New Roman"/>
        </w:rPr>
        <w:t>goroutine </w:t>
      </w:r>
      <w:r>
        <w:rPr/>
        <w:t>访</w:t>
      </w:r>
      <w:r>
        <w:rPr>
          <w:spacing w:val="-3"/>
          <w:position w:val="1"/>
        </w:rPr>
        <w:t>问资源池时，池内的值是安全的。第二个字段名为 </w:t>
      </w:r>
      <w:r>
        <w:rPr>
          <w:rFonts w:ascii="Courier New" w:eastAsia="Courier New"/>
          <w:position w:val="2"/>
        </w:rPr>
        <w:t>resources</w:t>
      </w:r>
      <w:r>
        <w:rPr>
          <w:spacing w:val="-8"/>
          <w:position w:val="1"/>
        </w:rPr>
        <w:t>，被声明为 </w:t>
      </w:r>
      <w:r>
        <w:rPr>
          <w:rFonts w:ascii="Courier New" w:eastAsia="Courier New"/>
          <w:position w:val="2"/>
        </w:rPr>
        <w:t>io.Closer</w:t>
      </w:r>
      <w:r>
        <w:rPr>
          <w:rFonts w:ascii="Courier New" w:eastAsia="Courier New"/>
          <w:spacing w:val="-66"/>
          <w:position w:val="2"/>
        </w:rPr>
        <w:t> </w:t>
      </w:r>
      <w:r>
        <w:rPr/>
        <w:t>接口</w:t>
      </w:r>
      <w:r>
        <w:rPr>
          <w:position w:val="1"/>
        </w:rPr>
        <w:t>类</w:t>
      </w:r>
      <w:r>
        <w:rPr>
          <w:spacing w:val="-7"/>
        </w:rPr>
        <w:t>型的通道。这个通道是作为一个有缓冲的通道创建的，用来保存共享的资源。由于通道的类型是</w:t>
      </w:r>
      <w:r>
        <w:rPr>
          <w:spacing w:val="-10"/>
        </w:rPr>
        <w:t>一个接口，所以池可以管理任意实现了 </w:t>
      </w:r>
      <w:r>
        <w:rPr>
          <w:rFonts w:ascii="Courier New" w:eastAsia="Courier New"/>
          <w:position w:val="1"/>
        </w:rPr>
        <w:t>io.Closer</w:t>
      </w:r>
      <w:r>
        <w:rPr>
          <w:rFonts w:ascii="Courier New" w:eastAsia="Courier New"/>
          <w:spacing w:val="-69"/>
          <w:position w:val="1"/>
        </w:rPr>
        <w:t> </w:t>
      </w:r>
      <w:r>
        <w:rPr/>
        <w:t>接口的资源类型。</w:t>
      </w:r>
    </w:p>
    <w:p>
      <w:pPr>
        <w:pStyle w:val="BodyText"/>
        <w:spacing w:line="288" w:lineRule="auto" w:before="10"/>
        <w:ind w:left="133" w:right="208" w:firstLine="400"/>
        <w:jc w:val="both"/>
      </w:pPr>
      <w:r>
        <w:rPr>
          <w:rFonts w:ascii="Courier New" w:eastAsia="Courier New"/>
          <w:position w:val="1"/>
        </w:rPr>
        <w:t>factory </w:t>
      </w:r>
      <w:r>
        <w:rPr>
          <w:spacing w:val="2"/>
        </w:rPr>
        <w:t>字段是一个函数类型。任何一个没有输入参数且返回一个 </w:t>
      </w:r>
      <w:r>
        <w:rPr>
          <w:rFonts w:ascii="Courier New" w:eastAsia="Courier New"/>
          <w:position w:val="1"/>
        </w:rPr>
        <w:t>io.Closer </w:t>
      </w:r>
      <w:r>
        <w:rPr>
          <w:spacing w:val="4"/>
        </w:rPr>
        <w:t>和一个</w:t>
      </w:r>
      <w:r>
        <w:rPr>
          <w:rFonts w:ascii="Courier New" w:eastAsia="Courier New"/>
          <w:position w:val="1"/>
        </w:rPr>
        <w:t>error </w:t>
      </w:r>
      <w:r>
        <w:rPr/>
        <w:t>接口值的函数，都可以赋值给这个字段。这个函数的目的是，当池需要一个新资源时， </w:t>
      </w:r>
      <w:r>
        <w:rPr>
          <w:spacing w:val="-6"/>
        </w:rPr>
        <w:t>可以用这个函数创建。这个函数的实现细节超出了 </w:t>
      </w:r>
      <w:r>
        <w:rPr>
          <w:rFonts w:ascii="Courier New" w:eastAsia="Courier New"/>
          <w:position w:val="1"/>
        </w:rPr>
        <w:t>pool</w:t>
      </w:r>
      <w:r>
        <w:rPr>
          <w:rFonts w:ascii="Courier New" w:eastAsia="Courier New"/>
          <w:spacing w:val="-74"/>
          <w:position w:val="1"/>
        </w:rPr>
        <w:t> </w:t>
      </w:r>
      <w:r>
        <w:rPr>
          <w:spacing w:val="-5"/>
        </w:rPr>
        <w:t>包的范围，并且需要由包的使用者实现并提供。</w:t>
      </w:r>
    </w:p>
    <w:p>
      <w:pPr>
        <w:pStyle w:val="BodyText"/>
        <w:spacing w:line="288" w:lineRule="auto" w:before="6"/>
        <w:ind w:left="133" w:right="215" w:firstLine="400"/>
        <w:jc w:val="both"/>
      </w:pPr>
      <w:r>
        <w:rPr>
          <w:spacing w:val="-24"/>
        </w:rPr>
        <w:t>第 </w:t>
      </w:r>
      <w:r>
        <w:rPr>
          <w:rFonts w:ascii="Times New Roman" w:eastAsia="Times New Roman"/>
        </w:rPr>
        <w:t>19 </w:t>
      </w:r>
      <w:r>
        <w:rPr>
          <w:spacing w:val="-5"/>
        </w:rPr>
        <w:t>行中的最后一个字段是 </w:t>
      </w:r>
      <w:r>
        <w:rPr>
          <w:rFonts w:ascii="Courier New" w:eastAsia="Courier New"/>
          <w:position w:val="1"/>
        </w:rPr>
        <w:t>closed</w:t>
      </w:r>
      <w:r>
        <w:rPr>
          <w:rFonts w:ascii="Courier New" w:eastAsia="Courier New"/>
          <w:spacing w:val="-66"/>
          <w:position w:val="1"/>
        </w:rPr>
        <w:t> </w:t>
      </w:r>
      <w:r>
        <w:rPr>
          <w:spacing w:val="-3"/>
        </w:rPr>
        <w:t>字段。这个字段是一个标志，表示 </w:t>
      </w:r>
      <w:r>
        <w:rPr>
          <w:rFonts w:ascii="Courier New" w:eastAsia="Courier New"/>
          <w:position w:val="1"/>
        </w:rPr>
        <w:t>Pool</w:t>
      </w:r>
      <w:r>
        <w:rPr>
          <w:rFonts w:ascii="Courier New" w:eastAsia="Courier New"/>
          <w:spacing w:val="-63"/>
          <w:position w:val="1"/>
        </w:rPr>
        <w:t> </w:t>
      </w:r>
      <w:r>
        <w:rPr/>
        <w:t>是否已经被</w:t>
      </w:r>
      <w:r>
        <w:rPr>
          <w:spacing w:val="-9"/>
        </w:rPr>
        <w:t>关闭。现在已经了解了 </w:t>
      </w:r>
      <w:r>
        <w:rPr>
          <w:rFonts w:ascii="Courier New" w:eastAsia="Courier New"/>
          <w:position w:val="1"/>
        </w:rPr>
        <w:t>Pool</w:t>
      </w:r>
      <w:r>
        <w:rPr>
          <w:rFonts w:ascii="Courier New" w:eastAsia="Courier New"/>
          <w:spacing w:val="-71"/>
          <w:position w:val="1"/>
        </w:rPr>
        <w:t> </w:t>
      </w:r>
      <w:r>
        <w:rPr>
          <w:spacing w:val="-7"/>
        </w:rPr>
        <w:t>结构的声明，让我们看一下第 </w:t>
      </w:r>
      <w:r>
        <w:rPr>
          <w:rFonts w:ascii="Times New Roman" w:eastAsia="Times New Roman"/>
        </w:rPr>
        <w:t>24 </w:t>
      </w:r>
      <w:r>
        <w:rPr>
          <w:spacing w:val="-11"/>
        </w:rPr>
        <w:t>行声明的 </w:t>
      </w:r>
      <w:r>
        <w:rPr>
          <w:rFonts w:ascii="Courier New" w:eastAsia="Courier New"/>
          <w:position w:val="1"/>
        </w:rPr>
        <w:t>error</w:t>
      </w:r>
      <w:r>
        <w:rPr>
          <w:rFonts w:ascii="Courier New" w:eastAsia="Courier New"/>
          <w:spacing w:val="-71"/>
          <w:position w:val="1"/>
        </w:rPr>
        <w:t> </w:t>
      </w:r>
      <w:r>
        <w:rPr>
          <w:spacing w:val="-3"/>
        </w:rPr>
        <w:t>接口变量，如代</w:t>
      </w:r>
      <w:r>
        <w:rPr>
          <w:spacing w:val="-15"/>
        </w:rPr>
        <w:t>码清单 </w:t>
      </w:r>
      <w:r>
        <w:rPr>
          <w:rFonts w:ascii="Times New Roman" w:eastAsia="Times New Roman"/>
        </w:rPr>
        <w:t>7-16 </w:t>
      </w:r>
      <w:r>
        <w:rPr/>
        <w:t>所示。</w:t>
      </w:r>
    </w:p>
    <w:p>
      <w:pPr>
        <w:pStyle w:val="BodyText"/>
        <w:spacing w:before="8"/>
        <w:rPr>
          <w:sz w:val="14"/>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7-16  </w:t>
      </w:r>
      <w:r>
        <w:rPr>
          <w:rFonts w:ascii="Arial" w:eastAsia="Arial"/>
          <w:color w:val="FFFFFF"/>
          <w:spacing w:val="27"/>
          <w:sz w:val="18"/>
          <w:shd w:fill="818181" w:color="auto" w:val="clear"/>
        </w:rPr>
        <w:t> </w:t>
      </w:r>
      <w:r>
        <w:rPr>
          <w:rFonts w:ascii="Courier New" w:eastAsia="Courier New"/>
          <w:b/>
          <w:color w:val="FFFFFF"/>
          <w:position w:val="2"/>
          <w:sz w:val="18"/>
          <w:shd w:fill="818181" w:color="auto" w:val="clear"/>
        </w:rPr>
        <w:t>pool</w:t>
      </w:r>
      <w:r>
        <w:rPr>
          <w:rFonts w:ascii="Arial" w:eastAsia="Arial"/>
          <w:color w:val="FFFFFF"/>
          <w:sz w:val="18"/>
          <w:shd w:fill="818181" w:color="auto" w:val="clear"/>
        </w:rPr>
        <w:t>/pool.go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22</w:t>
      </w:r>
      <w:r>
        <w:rPr>
          <w:rFonts w:ascii="Arial" w:eastAsia="Arial"/>
          <w:color w:val="FFFFFF"/>
          <w:spacing w:val="-7"/>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24</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484"/>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2"/>
          <w:sz w:val="16"/>
        </w:rPr>
        <w:t> </w:t>
      </w:r>
      <w:r>
        <w:rPr>
          <w:sz w:val="16"/>
        </w:rPr>
        <w:t>ErrPoolClosed</w:t>
      </w:r>
      <w:r>
        <w:rPr>
          <w:spacing w:val="-56"/>
          <w:sz w:val="16"/>
        </w:rPr>
        <w:t> </w:t>
      </w:r>
      <w:r>
        <w:rPr>
          <w:rFonts w:ascii="宋体" w:eastAsia="宋体" w:hint="eastAsia"/>
          <w:spacing w:val="-1"/>
          <w:sz w:val="16"/>
        </w:rPr>
        <w:t>表示请求</w:t>
      </w:r>
      <w:r>
        <w:rPr>
          <w:rFonts w:ascii="宋体" w:eastAsia="宋体" w:hint="eastAsia"/>
          <w:sz w:val="16"/>
        </w:rPr>
        <w:t>（</w:t>
      </w:r>
      <w:r>
        <w:rPr>
          <w:sz w:val="16"/>
        </w:rPr>
        <w:t>Acquire</w:t>
      </w:r>
      <w:r>
        <w:rPr>
          <w:rFonts w:ascii="宋体" w:eastAsia="宋体" w:hint="eastAsia"/>
          <w:sz w:val="16"/>
        </w:rPr>
        <w:t>）</w:t>
      </w:r>
      <w:r>
        <w:rPr>
          <w:rFonts w:ascii="宋体" w:eastAsia="宋体" w:hint="eastAsia"/>
          <w:spacing w:val="-3"/>
          <w:sz w:val="16"/>
        </w:rPr>
        <w:t>了一个</w:t>
      </w:r>
    </w:p>
    <w:p>
      <w:pPr>
        <w:pStyle w:val="ListParagraph"/>
        <w:numPr>
          <w:ilvl w:val="0"/>
          <w:numId w:val="484"/>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已经关闭的池</w:t>
      </w:r>
    </w:p>
    <w:p>
      <w:pPr>
        <w:pStyle w:val="ListParagraph"/>
        <w:numPr>
          <w:ilvl w:val="0"/>
          <w:numId w:val="484"/>
        </w:numPr>
        <w:tabs>
          <w:tab w:pos="822" w:val="left" w:leader="none"/>
        </w:tabs>
        <w:spacing w:line="240" w:lineRule="auto" w:before="20" w:after="0"/>
        <w:ind w:left="821" w:right="0" w:hanging="289"/>
        <w:jc w:val="left"/>
        <w:rPr>
          <w:sz w:val="16"/>
        </w:rPr>
      </w:pPr>
      <w:r>
        <w:rPr>
          <w:sz w:val="16"/>
        </w:rPr>
        <w:t>var ErrPoolClosed = errors.New("Pool has been</w:t>
      </w:r>
      <w:r>
        <w:rPr>
          <w:spacing w:val="-10"/>
          <w:sz w:val="16"/>
        </w:rPr>
        <w:t> </w:t>
      </w:r>
      <w:r>
        <w:rPr>
          <w:sz w:val="16"/>
        </w:rPr>
        <w:t>closed.")</w:t>
      </w:r>
    </w:p>
    <w:p>
      <w:pPr>
        <w:pStyle w:val="BodyText"/>
        <w:spacing w:line="285" w:lineRule="auto" w:before="114"/>
        <w:ind w:left="133" w:right="211" w:firstLine="400"/>
        <w:jc w:val="both"/>
      </w:pPr>
      <w:r>
        <w:rPr>
          <w:rFonts w:ascii="Times New Roman" w:eastAsia="Times New Roman"/>
        </w:rPr>
        <w:t>Go </w:t>
      </w:r>
      <w:r>
        <w:rPr>
          <w:spacing w:val="-6"/>
        </w:rPr>
        <w:t>语言里会经常创建 </w:t>
      </w:r>
      <w:r>
        <w:rPr>
          <w:rFonts w:ascii="Courier New" w:eastAsia="Courier New"/>
          <w:position w:val="1"/>
        </w:rPr>
        <w:t>error</w:t>
      </w:r>
      <w:r>
        <w:rPr>
          <w:rFonts w:ascii="Courier New" w:eastAsia="Courier New"/>
          <w:spacing w:val="-73"/>
          <w:position w:val="1"/>
        </w:rPr>
        <w:t> </w:t>
      </w:r>
      <w:r>
        <w:rPr>
          <w:spacing w:val="-8"/>
        </w:rPr>
        <w:t>接口变量。这可以让调用者来判断某个包里的函数或者方法返</w:t>
      </w:r>
      <w:r>
        <w:rPr>
          <w:spacing w:val="-11"/>
        </w:rPr>
        <w:t>回的具体的错误值。当调用者对一个已经关闭的池调用 </w:t>
      </w:r>
      <w:r>
        <w:rPr>
          <w:rFonts w:ascii="Courier New" w:eastAsia="Courier New"/>
          <w:position w:val="1"/>
        </w:rPr>
        <w:t>Acquire</w:t>
      </w:r>
      <w:r>
        <w:rPr>
          <w:rFonts w:ascii="Courier New" w:eastAsia="Courier New"/>
          <w:spacing w:val="-71"/>
          <w:position w:val="1"/>
        </w:rPr>
        <w:t> </w:t>
      </w:r>
      <w:r>
        <w:rPr>
          <w:spacing w:val="-8"/>
        </w:rPr>
        <w:t>方法时，会返回代码清单 </w:t>
      </w:r>
      <w:r>
        <w:rPr>
          <w:rFonts w:ascii="Times New Roman" w:eastAsia="Times New Roman"/>
        </w:rPr>
        <w:t>7-16 </w:t>
      </w:r>
      <w:r>
        <w:rPr>
          <w:spacing w:val="-18"/>
          <w:position w:val="1"/>
        </w:rPr>
        <w:t>里的 </w:t>
      </w:r>
      <w:r>
        <w:rPr>
          <w:rFonts w:ascii="Courier New" w:eastAsia="Courier New"/>
          <w:position w:val="2"/>
        </w:rPr>
        <w:t>error</w:t>
      </w:r>
      <w:r>
        <w:rPr>
          <w:rFonts w:ascii="Courier New" w:eastAsia="Courier New"/>
          <w:spacing w:val="-72"/>
          <w:position w:val="2"/>
        </w:rPr>
        <w:t> </w:t>
      </w:r>
      <w:r>
        <w:rPr>
          <w:spacing w:val="-13"/>
          <w:position w:val="1"/>
        </w:rPr>
        <w:t>接口变量。因为 </w:t>
      </w:r>
      <w:r>
        <w:rPr>
          <w:rFonts w:ascii="Courier New" w:eastAsia="Courier New"/>
          <w:position w:val="2"/>
        </w:rPr>
        <w:t>Acquire</w:t>
      </w:r>
      <w:r>
        <w:rPr>
          <w:rFonts w:ascii="Courier New" w:eastAsia="Courier New"/>
          <w:spacing w:val="-72"/>
          <w:position w:val="2"/>
        </w:rPr>
        <w:t> </w:t>
      </w:r>
      <w:r>
        <w:rPr>
          <w:spacing w:val="-6"/>
          <w:position w:val="1"/>
        </w:rPr>
        <w:t>方法可能返回多个不同类型的错误，所以 </w:t>
      </w:r>
      <w:r>
        <w:rPr>
          <w:rFonts w:ascii="Courier New" w:eastAsia="Courier New"/>
          <w:position w:val="2"/>
        </w:rPr>
        <w:t>Pool</w:t>
      </w:r>
      <w:r>
        <w:rPr>
          <w:rFonts w:ascii="Courier New" w:eastAsia="Courier New"/>
          <w:spacing w:val="-72"/>
          <w:position w:val="2"/>
        </w:rPr>
        <w:t> </w:t>
      </w:r>
      <w:r>
        <w:rPr/>
        <w:t>已经关闭时会关闭时返回这个错误变量</w:t>
      </w:r>
      <w:r>
        <w:rPr>
          <w:position w:val="1"/>
        </w:rPr>
        <w:t>可以让调用者从其他错误中识别出这个特定的错误。</w:t>
      </w:r>
    </w:p>
    <w:p>
      <w:pPr>
        <w:pStyle w:val="BodyText"/>
        <w:spacing w:line="288" w:lineRule="auto"/>
        <w:ind w:left="132" w:right="216" w:firstLine="400"/>
        <w:jc w:val="both"/>
      </w:pPr>
      <w:r>
        <w:rPr>
          <w:spacing w:val="-6"/>
        </w:rPr>
        <w:t>既然已经声明了 </w:t>
      </w:r>
      <w:r>
        <w:rPr>
          <w:rFonts w:ascii="Courier New" w:eastAsia="Courier New"/>
          <w:position w:val="1"/>
        </w:rPr>
        <w:t>Pool</w:t>
      </w:r>
      <w:r>
        <w:rPr>
          <w:rFonts w:ascii="Courier New" w:eastAsia="Courier New"/>
          <w:spacing w:val="-58"/>
          <w:position w:val="1"/>
        </w:rPr>
        <w:t> </w:t>
      </w:r>
      <w:r>
        <w:rPr>
          <w:spacing w:val="-10"/>
        </w:rPr>
        <w:t>类型和 </w:t>
      </w:r>
      <w:r>
        <w:rPr>
          <w:rFonts w:ascii="Courier New" w:eastAsia="Courier New"/>
          <w:position w:val="1"/>
        </w:rPr>
        <w:t>error</w:t>
      </w:r>
      <w:r>
        <w:rPr>
          <w:rFonts w:ascii="Courier New" w:eastAsia="Courier New"/>
          <w:spacing w:val="-60"/>
          <w:position w:val="1"/>
        </w:rPr>
        <w:t> </w:t>
      </w:r>
      <w:r>
        <w:rPr>
          <w:spacing w:val="-3"/>
        </w:rPr>
        <w:t>接口值，我们就可以开始看一下 </w:t>
      </w:r>
      <w:r>
        <w:rPr>
          <w:rFonts w:ascii="Courier New" w:eastAsia="Courier New"/>
          <w:position w:val="1"/>
        </w:rPr>
        <w:t>pool</w:t>
      </w:r>
      <w:r>
        <w:rPr>
          <w:rFonts w:ascii="Courier New" w:eastAsia="Courier New"/>
          <w:spacing w:val="-58"/>
          <w:position w:val="1"/>
        </w:rPr>
        <w:t> </w:t>
      </w:r>
      <w:r>
        <w:rPr/>
        <w:t>包里声明的函</w:t>
      </w:r>
      <w:r>
        <w:rPr>
          <w:spacing w:val="-2"/>
        </w:rPr>
        <w:t>数和方法了。让我们从池的工厂函数开始，这个函数名为 </w:t>
      </w:r>
      <w:r>
        <w:rPr>
          <w:rFonts w:ascii="Courier New" w:eastAsia="Courier New"/>
          <w:position w:val="1"/>
        </w:rPr>
        <w:t>New</w:t>
      </w:r>
      <w:r>
        <w:rPr>
          <w:spacing w:val="-8"/>
        </w:rPr>
        <w:t>，如代码清单 </w:t>
      </w:r>
      <w:r>
        <w:rPr>
          <w:rFonts w:ascii="Times New Roman" w:eastAsia="Times New Roman"/>
        </w:rPr>
        <w:t>7-17 </w:t>
      </w:r>
      <w:r>
        <w:rPr/>
        <w:t>所示。</w:t>
      </w:r>
    </w:p>
    <w:p>
      <w:pPr>
        <w:pStyle w:val="BodyText"/>
        <w:spacing w:before="4"/>
        <w:rPr>
          <w:sz w:val="14"/>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7-17  </w:t>
      </w:r>
      <w:r>
        <w:rPr>
          <w:rFonts w:ascii="Arial" w:eastAsia="Arial"/>
          <w:color w:val="FFFFFF"/>
          <w:spacing w:val="27"/>
          <w:sz w:val="18"/>
          <w:shd w:fill="818181" w:color="auto" w:val="clear"/>
        </w:rPr>
        <w:t> </w:t>
      </w:r>
      <w:r>
        <w:rPr>
          <w:rFonts w:ascii="Courier New" w:eastAsia="Courier New"/>
          <w:b/>
          <w:color w:val="FFFFFF"/>
          <w:position w:val="2"/>
          <w:sz w:val="18"/>
          <w:shd w:fill="818181" w:color="auto" w:val="clear"/>
        </w:rPr>
        <w:t>pool</w:t>
      </w:r>
      <w:r>
        <w:rPr>
          <w:rFonts w:ascii="Arial" w:eastAsia="Arial"/>
          <w:color w:val="FFFFFF"/>
          <w:sz w:val="18"/>
          <w:shd w:fill="818181" w:color="auto" w:val="clear"/>
        </w:rPr>
        <w:t>/pool.go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26</w:t>
      </w:r>
      <w:r>
        <w:rPr>
          <w:rFonts w:ascii="Arial" w:eastAsia="Arial"/>
          <w:color w:val="FFFFFF"/>
          <w:spacing w:val="-7"/>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485"/>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sz w:val="16"/>
        </w:rPr>
        <w:t>New</w:t>
      </w:r>
      <w:r>
        <w:rPr>
          <w:spacing w:val="-56"/>
          <w:sz w:val="16"/>
        </w:rPr>
        <w:t> </w:t>
      </w:r>
      <w:r>
        <w:rPr>
          <w:rFonts w:ascii="宋体" w:eastAsia="宋体" w:hint="eastAsia"/>
          <w:spacing w:val="-3"/>
          <w:sz w:val="16"/>
        </w:rPr>
        <w:t>创建一个用来管理资源的池。</w:t>
      </w:r>
    </w:p>
    <w:p>
      <w:pPr>
        <w:pStyle w:val="ListParagraph"/>
        <w:numPr>
          <w:ilvl w:val="0"/>
          <w:numId w:val="485"/>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这个池需要一个可以分配新资源的函数，</w:t>
      </w:r>
    </w:p>
    <w:p>
      <w:pPr>
        <w:pStyle w:val="ListParagraph"/>
        <w:numPr>
          <w:ilvl w:val="0"/>
          <w:numId w:val="485"/>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并规定池的大小</w:t>
      </w:r>
    </w:p>
    <w:p>
      <w:pPr>
        <w:pStyle w:val="ListParagraph"/>
        <w:numPr>
          <w:ilvl w:val="0"/>
          <w:numId w:val="485"/>
        </w:numPr>
        <w:tabs>
          <w:tab w:pos="822" w:val="left" w:leader="none"/>
        </w:tabs>
        <w:spacing w:line="240" w:lineRule="auto" w:before="21" w:after="0"/>
        <w:ind w:left="821" w:right="0" w:hanging="289"/>
        <w:jc w:val="left"/>
        <w:rPr>
          <w:sz w:val="16"/>
        </w:rPr>
      </w:pPr>
      <w:r>
        <w:rPr>
          <w:sz w:val="16"/>
        </w:rPr>
        <w:t>func New(fn func() (io.Closer, error), size uint) (*Pool, error)</w:t>
      </w:r>
      <w:r>
        <w:rPr>
          <w:spacing w:val="-17"/>
          <w:sz w:val="16"/>
        </w:rPr>
        <w:t> </w:t>
      </w:r>
      <w:r>
        <w:rPr>
          <w:sz w:val="16"/>
        </w:rPr>
        <w:t>{</w:t>
      </w:r>
    </w:p>
    <w:p>
      <w:pPr>
        <w:pStyle w:val="ListParagraph"/>
        <w:numPr>
          <w:ilvl w:val="0"/>
          <w:numId w:val="485"/>
        </w:numPr>
        <w:tabs>
          <w:tab w:pos="1205" w:val="left" w:leader="none"/>
          <w:tab w:pos="1206" w:val="left" w:leader="none"/>
        </w:tabs>
        <w:spacing w:line="240" w:lineRule="auto" w:before="20" w:after="0"/>
        <w:ind w:left="1205" w:right="0" w:hanging="673"/>
        <w:jc w:val="left"/>
        <w:rPr>
          <w:sz w:val="16"/>
        </w:rPr>
      </w:pPr>
      <w:r>
        <w:rPr>
          <w:sz w:val="16"/>
        </w:rPr>
        <w:t>if size &lt;= 0</w:t>
      </w:r>
      <w:r>
        <w:rPr>
          <w:spacing w:val="-5"/>
          <w:sz w:val="16"/>
        </w:rPr>
        <w:t> </w:t>
      </w:r>
      <w:r>
        <w:rPr>
          <w:sz w:val="16"/>
        </w:rPr>
        <w:t>{</w:t>
      </w:r>
    </w:p>
    <w:p>
      <w:pPr>
        <w:pStyle w:val="ListParagraph"/>
        <w:numPr>
          <w:ilvl w:val="0"/>
          <w:numId w:val="485"/>
        </w:numPr>
        <w:tabs>
          <w:tab w:pos="1205" w:val="left" w:leader="none"/>
          <w:tab w:pos="1589" w:val="left" w:leader="none"/>
          <w:tab w:pos="1590" w:val="left" w:leader="none"/>
        </w:tabs>
        <w:spacing w:line="264" w:lineRule="auto" w:before="18" w:after="0"/>
        <w:ind w:left="533" w:right="2580" w:firstLine="0"/>
        <w:jc w:val="left"/>
        <w:rPr>
          <w:sz w:val="16"/>
        </w:rPr>
      </w:pPr>
      <w:r>
        <w:rPr>
          <w:sz w:val="16"/>
        </w:rPr>
        <w:t>return nil, errors.New("Size value too small.") 32</w:t>
        <w:tab/>
        <w:t>}</w:t>
      </w:r>
    </w:p>
    <w:p>
      <w:pPr>
        <w:spacing w:before="2"/>
        <w:ind w:left="533" w:right="0" w:firstLine="0"/>
        <w:jc w:val="left"/>
        <w:rPr>
          <w:rFonts w:ascii="Courier New"/>
          <w:sz w:val="16"/>
        </w:rPr>
      </w:pPr>
      <w:r>
        <w:rPr>
          <w:rFonts w:ascii="Courier New"/>
          <w:sz w:val="16"/>
        </w:rPr>
        <w:t>33</w:t>
      </w:r>
    </w:p>
    <w:p>
      <w:pPr>
        <w:pStyle w:val="ListParagraph"/>
        <w:numPr>
          <w:ilvl w:val="0"/>
          <w:numId w:val="486"/>
        </w:numPr>
        <w:tabs>
          <w:tab w:pos="1205" w:val="left" w:leader="none"/>
          <w:tab w:pos="1206" w:val="left" w:leader="none"/>
        </w:tabs>
        <w:spacing w:line="240" w:lineRule="auto" w:before="18" w:after="0"/>
        <w:ind w:left="1205" w:right="0" w:hanging="673"/>
        <w:jc w:val="left"/>
        <w:rPr>
          <w:sz w:val="16"/>
        </w:rPr>
      </w:pPr>
      <w:r>
        <w:rPr>
          <w:sz w:val="16"/>
        </w:rPr>
        <w:t>return</w:t>
      </w:r>
      <w:r>
        <w:rPr>
          <w:spacing w:val="-2"/>
          <w:sz w:val="16"/>
        </w:rPr>
        <w:t> </w:t>
      </w:r>
      <w:r>
        <w:rPr>
          <w:sz w:val="16"/>
        </w:rPr>
        <w:t>&amp;Pool{</w:t>
      </w:r>
    </w:p>
    <w:p>
      <w:pPr>
        <w:spacing w:after="0" w:line="240" w:lineRule="auto"/>
        <w:jc w:val="left"/>
        <w:rPr>
          <w:sz w:val="16"/>
        </w:rPr>
        <w:sectPr>
          <w:pgSz w:w="10610" w:h="13330"/>
          <w:pgMar w:top="1240" w:bottom="280" w:left="1000" w:right="920"/>
        </w:sectPr>
      </w:pPr>
    </w:p>
    <w:p>
      <w:pPr>
        <w:pStyle w:val="ListParagraph"/>
        <w:numPr>
          <w:ilvl w:val="0"/>
          <w:numId w:val="486"/>
        </w:numPr>
        <w:tabs>
          <w:tab w:pos="1589" w:val="left" w:leader="none"/>
          <w:tab w:pos="1590" w:val="left" w:leader="none"/>
          <w:tab w:pos="2645" w:val="left" w:leader="none"/>
        </w:tabs>
        <w:spacing w:line="240" w:lineRule="auto" w:before="128" w:after="0"/>
        <w:ind w:left="1589" w:right="0" w:hanging="1057"/>
        <w:jc w:val="left"/>
        <w:rPr>
          <w:sz w:val="16"/>
        </w:rPr>
      </w:pPr>
      <w:r>
        <w:rPr>
          <w:sz w:val="16"/>
        </w:rPr>
        <w:t>factory:</w:t>
        <w:tab/>
        <w:t>fn,</w:t>
      </w:r>
    </w:p>
    <w:p>
      <w:pPr>
        <w:pStyle w:val="ListParagraph"/>
        <w:numPr>
          <w:ilvl w:val="0"/>
          <w:numId w:val="486"/>
        </w:numPr>
        <w:tabs>
          <w:tab w:pos="1589" w:val="left" w:leader="none"/>
          <w:tab w:pos="1590" w:val="left" w:leader="none"/>
        </w:tabs>
        <w:spacing w:line="240" w:lineRule="auto" w:before="18" w:after="0"/>
        <w:ind w:left="1589" w:right="0" w:hanging="1057"/>
        <w:jc w:val="left"/>
        <w:rPr>
          <w:sz w:val="16"/>
        </w:rPr>
      </w:pPr>
      <w:r>
        <w:rPr>
          <w:sz w:val="16"/>
        </w:rPr>
        <w:t>resources: make(chan io.Closer,</w:t>
      </w:r>
      <w:r>
        <w:rPr>
          <w:spacing w:val="-5"/>
          <w:sz w:val="16"/>
        </w:rPr>
        <w:t> </w:t>
      </w:r>
      <w:r>
        <w:rPr>
          <w:sz w:val="16"/>
        </w:rPr>
        <w:t>size),</w:t>
      </w:r>
    </w:p>
    <w:p>
      <w:pPr>
        <w:pStyle w:val="ListParagraph"/>
        <w:numPr>
          <w:ilvl w:val="0"/>
          <w:numId w:val="486"/>
        </w:numPr>
        <w:tabs>
          <w:tab w:pos="1205" w:val="left" w:leader="none"/>
          <w:tab w:pos="1206" w:val="left" w:leader="none"/>
        </w:tabs>
        <w:spacing w:line="264" w:lineRule="auto" w:before="20" w:after="0"/>
        <w:ind w:left="533" w:right="6900" w:firstLine="0"/>
        <w:jc w:val="left"/>
        <w:rPr>
          <w:sz w:val="16"/>
        </w:rPr>
      </w:pPr>
      <w:r>
        <w:rPr>
          <w:sz w:val="16"/>
        </w:rPr>
        <w:t>}, </w:t>
      </w:r>
      <w:r>
        <w:rPr>
          <w:spacing w:val="-6"/>
          <w:sz w:val="16"/>
        </w:rPr>
        <w:t>nil </w:t>
      </w:r>
      <w:r>
        <w:rPr>
          <w:sz w:val="16"/>
        </w:rPr>
        <w:t>38</w:t>
      </w:r>
      <w:r>
        <w:rPr>
          <w:spacing w:val="-1"/>
          <w:sz w:val="16"/>
        </w:rPr>
        <w:t> </w:t>
      </w:r>
      <w:r>
        <w:rPr>
          <w:sz w:val="16"/>
        </w:rPr>
        <w:t>}</w:t>
      </w:r>
    </w:p>
    <w:p>
      <w:pPr>
        <w:pStyle w:val="BodyText"/>
        <w:spacing w:line="288" w:lineRule="auto" w:before="96"/>
        <w:ind w:left="132" w:right="216" w:firstLine="401"/>
        <w:jc w:val="both"/>
      </w:pPr>
      <w:r>
        <w:rPr>
          <w:spacing w:val="-9"/>
        </w:rPr>
        <w:t>代码清单 </w:t>
      </w:r>
      <w:r>
        <w:rPr>
          <w:rFonts w:ascii="Times New Roman" w:eastAsia="Times New Roman"/>
        </w:rPr>
        <w:t>7-17 </w:t>
      </w:r>
      <w:r>
        <w:rPr>
          <w:spacing w:val="-14"/>
        </w:rPr>
        <w:t>中的 </w:t>
      </w:r>
      <w:r>
        <w:rPr>
          <w:rFonts w:ascii="Courier New" w:eastAsia="Courier New"/>
          <w:position w:val="1"/>
        </w:rPr>
        <w:t>New</w:t>
      </w:r>
      <w:r>
        <w:rPr>
          <w:rFonts w:ascii="Courier New" w:eastAsia="Courier New"/>
          <w:spacing w:val="-61"/>
          <w:position w:val="1"/>
        </w:rPr>
        <w:t> </w:t>
      </w:r>
      <w:r>
        <w:rPr>
          <w:spacing w:val="-2"/>
        </w:rPr>
        <w:t>函数接受两个参数，并返回两个值。第一个参数 </w:t>
      </w:r>
      <w:r>
        <w:rPr>
          <w:rFonts w:ascii="Courier New" w:eastAsia="Courier New"/>
          <w:position w:val="1"/>
        </w:rPr>
        <w:t>fn</w:t>
      </w:r>
      <w:r>
        <w:rPr>
          <w:rFonts w:ascii="Courier New" w:eastAsia="Courier New"/>
          <w:spacing w:val="-60"/>
          <w:position w:val="1"/>
        </w:rPr>
        <w:t> </w:t>
      </w:r>
      <w:r>
        <w:rPr/>
        <w:t>声明为一个函</w:t>
      </w:r>
      <w:r>
        <w:rPr>
          <w:spacing w:val="-2"/>
        </w:rPr>
        <w:t>数类型，这个函数不接受任何参数，返回一个 </w:t>
      </w:r>
      <w:r>
        <w:rPr>
          <w:rFonts w:ascii="Courier New" w:eastAsia="Courier New"/>
          <w:position w:val="1"/>
        </w:rPr>
        <w:t>io.Closer</w:t>
      </w:r>
      <w:r>
        <w:rPr>
          <w:rFonts w:ascii="Courier New" w:eastAsia="Courier New"/>
          <w:spacing w:val="-59"/>
          <w:position w:val="1"/>
        </w:rPr>
        <w:t> </w:t>
      </w:r>
      <w:r>
        <w:rPr>
          <w:spacing w:val="-10"/>
        </w:rPr>
        <w:t>和一个 </w:t>
      </w:r>
      <w:r>
        <w:rPr>
          <w:rFonts w:ascii="Courier New" w:eastAsia="Courier New"/>
          <w:position w:val="1"/>
        </w:rPr>
        <w:t>error</w:t>
      </w:r>
      <w:r>
        <w:rPr>
          <w:rFonts w:ascii="Courier New" w:eastAsia="Courier New"/>
          <w:spacing w:val="-59"/>
          <w:position w:val="1"/>
        </w:rPr>
        <w:t> </w:t>
      </w:r>
      <w:r>
        <w:rPr/>
        <w:t>接口值。这个作为参</w:t>
      </w:r>
      <w:r>
        <w:rPr>
          <w:spacing w:val="-5"/>
        </w:rPr>
        <w:t>数的函数是一个工厂函数，用来创建由池管理的资源的值。第二个参数 </w:t>
      </w:r>
      <w:r>
        <w:rPr>
          <w:rFonts w:ascii="Courier New" w:eastAsia="Courier New"/>
          <w:position w:val="1"/>
        </w:rPr>
        <w:t>size</w:t>
      </w:r>
      <w:r>
        <w:rPr>
          <w:rFonts w:ascii="Courier New" w:eastAsia="Courier New"/>
          <w:spacing w:val="-74"/>
          <w:position w:val="1"/>
        </w:rPr>
        <w:t> </w:t>
      </w:r>
      <w:r>
        <w:rPr>
          <w:spacing w:val="-2"/>
        </w:rPr>
        <w:t>表示为了保存资源</w:t>
      </w:r>
      <w:r>
        <w:rPr/>
        <w:t>而创建的有缓冲的通道的缓冲区大小。</w:t>
      </w:r>
    </w:p>
    <w:p>
      <w:pPr>
        <w:pStyle w:val="BodyText"/>
        <w:spacing w:line="285" w:lineRule="auto" w:before="6"/>
        <w:ind w:left="132" w:right="213" w:firstLine="400"/>
        <w:jc w:val="both"/>
      </w:pPr>
      <w:r>
        <w:rPr>
          <w:spacing w:val="-14"/>
        </w:rPr>
        <w:t>第 </w:t>
      </w:r>
      <w:r>
        <w:rPr>
          <w:rFonts w:ascii="Times New Roman" w:eastAsia="Times New Roman"/>
        </w:rPr>
        <w:t>30</w:t>
      </w:r>
      <w:r>
        <w:rPr>
          <w:rFonts w:ascii="Times New Roman" w:eastAsia="Times New Roman"/>
          <w:spacing w:val="25"/>
        </w:rPr>
        <w:t> </w:t>
      </w:r>
      <w:r>
        <w:rPr>
          <w:spacing w:val="-6"/>
        </w:rPr>
        <w:t>行检查了 </w:t>
      </w:r>
      <w:r>
        <w:rPr>
          <w:rFonts w:ascii="Courier New" w:eastAsia="Courier New"/>
          <w:position w:val="1"/>
        </w:rPr>
        <w:t>size</w:t>
      </w:r>
      <w:r>
        <w:rPr>
          <w:rFonts w:ascii="Courier New" w:eastAsia="Courier New"/>
          <w:spacing w:val="-46"/>
          <w:position w:val="1"/>
        </w:rPr>
        <w:t> </w:t>
      </w:r>
      <w:r>
        <w:rPr>
          <w:spacing w:val="-2"/>
        </w:rPr>
        <w:t>的值，保证这个值不小于等于 </w:t>
      </w:r>
      <w:r>
        <w:rPr>
          <w:rFonts w:ascii="Times New Roman" w:eastAsia="Times New Roman"/>
          <w:spacing w:val="3"/>
        </w:rPr>
        <w:t>0</w:t>
      </w:r>
      <w:r>
        <w:rPr>
          <w:spacing w:val="-3"/>
        </w:rPr>
        <w:t>。如果这个值小于等于 </w:t>
      </w:r>
      <w:r>
        <w:rPr>
          <w:rFonts w:ascii="Times New Roman" w:eastAsia="Times New Roman"/>
        </w:rPr>
        <w:t>0</w:t>
      </w:r>
      <w:r>
        <w:rPr/>
        <w:t>，就会使用</w:t>
      </w:r>
      <w:r>
        <w:rPr>
          <w:rFonts w:ascii="Courier New" w:eastAsia="Courier New"/>
          <w:position w:val="2"/>
        </w:rPr>
        <w:t>nil</w:t>
      </w:r>
      <w:r>
        <w:rPr>
          <w:rFonts w:ascii="Courier New" w:eastAsia="Courier New"/>
          <w:spacing w:val="-64"/>
          <w:position w:val="2"/>
        </w:rPr>
        <w:t> </w:t>
      </w:r>
      <w:r>
        <w:rPr/>
        <w:t>值</w:t>
      </w:r>
      <w:r>
        <w:rPr>
          <w:spacing w:val="-8"/>
          <w:position w:val="1"/>
        </w:rPr>
        <w:t>作为返回的 </w:t>
      </w:r>
      <w:r>
        <w:rPr>
          <w:rFonts w:ascii="Courier New" w:eastAsia="Courier New"/>
          <w:position w:val="2"/>
        </w:rPr>
        <w:t>pool</w:t>
      </w:r>
      <w:r>
        <w:rPr>
          <w:rFonts w:ascii="Courier New" w:eastAsia="Courier New"/>
          <w:spacing w:val="-63"/>
          <w:position w:val="2"/>
        </w:rPr>
        <w:t> </w:t>
      </w:r>
      <w:r>
        <w:rPr>
          <w:spacing w:val="-3"/>
          <w:position w:val="1"/>
        </w:rPr>
        <w:t>指针值，然后为该错误创建一个 </w:t>
      </w:r>
      <w:r>
        <w:rPr>
          <w:rFonts w:ascii="Courier New" w:eastAsia="Courier New"/>
          <w:position w:val="2"/>
        </w:rPr>
        <w:t>error</w:t>
      </w:r>
      <w:r>
        <w:rPr>
          <w:rFonts w:ascii="Courier New" w:eastAsia="Courier New"/>
          <w:spacing w:val="-63"/>
          <w:position w:val="2"/>
        </w:rPr>
        <w:t> </w:t>
      </w:r>
      <w:r>
        <w:rPr>
          <w:position w:val="1"/>
        </w:rPr>
        <w:t>接口值。因为这是这个函数唯</w:t>
      </w:r>
      <w:r>
        <w:rPr>
          <w:spacing w:val="-2"/>
        </w:rPr>
        <w:t>一可能返回的错误值，所以不需要为这个错误单独创建和使用一个 </w:t>
      </w:r>
      <w:r>
        <w:rPr>
          <w:rFonts w:ascii="Courier New" w:eastAsia="Courier New"/>
          <w:position w:val="1"/>
        </w:rPr>
        <w:t>error</w:t>
      </w:r>
      <w:r>
        <w:rPr>
          <w:rFonts w:ascii="Courier New" w:eastAsia="Courier New"/>
          <w:spacing w:val="-57"/>
          <w:position w:val="1"/>
        </w:rPr>
        <w:t> </w:t>
      </w:r>
      <w:r>
        <w:rPr/>
        <w:t>接口变量。如果能够</w:t>
      </w:r>
      <w:r>
        <w:rPr>
          <w:spacing w:val="-5"/>
        </w:rPr>
        <w:t>接受传入的 </w:t>
      </w:r>
      <w:r>
        <w:rPr>
          <w:rFonts w:ascii="Courier New" w:eastAsia="Courier New"/>
          <w:position w:val="1"/>
        </w:rPr>
        <w:t>size</w:t>
      </w:r>
      <w:r>
        <w:rPr>
          <w:spacing w:val="-2"/>
        </w:rPr>
        <w:t>，就会创建并初始化一个新的 </w:t>
      </w:r>
      <w:r>
        <w:rPr>
          <w:rFonts w:ascii="Courier New" w:eastAsia="Courier New"/>
          <w:position w:val="1"/>
        </w:rPr>
        <w:t>Pool</w:t>
      </w:r>
      <w:r>
        <w:rPr>
          <w:rFonts w:ascii="Courier New" w:eastAsia="Courier New"/>
          <w:spacing w:val="-44"/>
          <w:position w:val="1"/>
        </w:rPr>
        <w:t> </w:t>
      </w:r>
      <w:r>
        <w:rPr>
          <w:spacing w:val="-6"/>
        </w:rPr>
        <w:t>值。在第 </w:t>
      </w:r>
      <w:r>
        <w:rPr>
          <w:rFonts w:ascii="Times New Roman" w:eastAsia="Times New Roman"/>
        </w:rPr>
        <w:t>35</w:t>
      </w:r>
      <w:r>
        <w:rPr>
          <w:rFonts w:ascii="Times New Roman" w:eastAsia="Times New Roman"/>
          <w:spacing w:val="26"/>
        </w:rPr>
        <w:t> </w:t>
      </w:r>
      <w:r>
        <w:rPr>
          <w:spacing w:val="-4"/>
        </w:rPr>
        <w:t>行，函数参数 </w:t>
      </w:r>
      <w:r>
        <w:rPr>
          <w:rFonts w:ascii="Courier New" w:eastAsia="Courier New"/>
          <w:position w:val="1"/>
        </w:rPr>
        <w:t>fn</w:t>
      </w:r>
      <w:r>
        <w:rPr>
          <w:rFonts w:ascii="Courier New" w:eastAsia="Courier New"/>
          <w:spacing w:val="-45"/>
          <w:position w:val="1"/>
        </w:rPr>
        <w:t> </w:t>
      </w:r>
      <w:r>
        <w:rPr/>
        <w:t>被赋值给</w:t>
      </w:r>
      <w:r>
        <w:rPr>
          <w:rFonts w:ascii="Courier New" w:eastAsia="Courier New"/>
          <w:position w:val="1"/>
        </w:rPr>
        <w:t>factory</w:t>
      </w:r>
      <w:r>
        <w:rPr>
          <w:rFonts w:ascii="Courier New" w:eastAsia="Courier New"/>
          <w:spacing w:val="-72"/>
          <w:position w:val="1"/>
        </w:rPr>
        <w:t> </w:t>
      </w:r>
      <w:r>
        <w:rPr>
          <w:spacing w:val="-10"/>
        </w:rPr>
        <w:t>字段，并且在第 </w:t>
      </w:r>
      <w:r>
        <w:rPr>
          <w:rFonts w:ascii="Times New Roman" w:eastAsia="Times New Roman"/>
        </w:rPr>
        <w:t>36</w:t>
      </w:r>
      <w:r>
        <w:rPr>
          <w:rFonts w:ascii="Times New Roman" w:eastAsia="Times New Roman"/>
          <w:spacing w:val="-1"/>
        </w:rPr>
        <w:t> </w:t>
      </w:r>
      <w:r>
        <w:rPr>
          <w:spacing w:val="-15"/>
        </w:rPr>
        <w:t>行，使用 </w:t>
      </w:r>
      <w:r>
        <w:rPr>
          <w:rFonts w:ascii="Courier New" w:eastAsia="Courier New"/>
          <w:position w:val="1"/>
        </w:rPr>
        <w:t>size</w:t>
      </w:r>
      <w:r>
        <w:rPr>
          <w:rFonts w:ascii="Courier New" w:eastAsia="Courier New"/>
          <w:spacing w:val="-72"/>
          <w:position w:val="1"/>
        </w:rPr>
        <w:t> </w:t>
      </w:r>
      <w:r>
        <w:rPr>
          <w:spacing w:val="-7"/>
        </w:rPr>
        <w:t>值创建有缓冲的通道。在 </w:t>
      </w:r>
      <w:r>
        <w:rPr>
          <w:rFonts w:ascii="Courier New" w:eastAsia="Courier New"/>
          <w:position w:val="1"/>
        </w:rPr>
        <w:t>return</w:t>
      </w:r>
      <w:r>
        <w:rPr>
          <w:rFonts w:ascii="Courier New" w:eastAsia="Courier New"/>
          <w:spacing w:val="-72"/>
          <w:position w:val="1"/>
        </w:rPr>
        <w:t> </w:t>
      </w:r>
      <w:r>
        <w:rPr>
          <w:spacing w:val="-3"/>
        </w:rPr>
        <w:t>语句里，可以构</w:t>
      </w:r>
      <w:r>
        <w:rPr>
          <w:spacing w:val="-7"/>
          <w:position w:val="1"/>
        </w:rPr>
        <w:t>造并初始化任何值。因此，第 </w:t>
      </w:r>
      <w:r>
        <w:rPr>
          <w:rFonts w:ascii="Times New Roman" w:eastAsia="Times New Roman"/>
          <w:position w:val="1"/>
        </w:rPr>
        <w:t>34</w:t>
      </w:r>
      <w:r>
        <w:rPr>
          <w:rFonts w:ascii="Times New Roman" w:eastAsia="Times New Roman"/>
          <w:spacing w:val="2"/>
          <w:position w:val="1"/>
        </w:rPr>
        <w:t> </w:t>
      </w:r>
      <w:r>
        <w:rPr>
          <w:spacing w:val="-17"/>
          <w:position w:val="1"/>
        </w:rPr>
        <w:t>行的 </w:t>
      </w:r>
      <w:r>
        <w:rPr>
          <w:rFonts w:ascii="Courier New" w:eastAsia="Courier New"/>
          <w:position w:val="2"/>
        </w:rPr>
        <w:t>return</w:t>
      </w:r>
      <w:r>
        <w:rPr>
          <w:rFonts w:ascii="Courier New" w:eastAsia="Courier New"/>
          <w:spacing w:val="-68"/>
          <w:position w:val="2"/>
        </w:rPr>
        <w:t> </w:t>
      </w:r>
      <w:r>
        <w:rPr>
          <w:spacing w:val="-5"/>
          <w:position w:val="1"/>
        </w:rPr>
        <w:t>语句用指向新创建的 </w:t>
      </w:r>
      <w:r>
        <w:rPr>
          <w:rFonts w:ascii="Courier New" w:eastAsia="Courier New"/>
          <w:position w:val="2"/>
        </w:rPr>
        <w:t>Pool</w:t>
      </w:r>
      <w:r>
        <w:rPr>
          <w:rFonts w:ascii="Courier New" w:eastAsia="Courier New"/>
          <w:spacing w:val="-68"/>
          <w:position w:val="2"/>
        </w:rPr>
        <w:t> </w:t>
      </w:r>
      <w:r>
        <w:rPr/>
        <w:t>类型</w:t>
      </w:r>
      <w:r>
        <w:rPr>
          <w:spacing w:val="-9"/>
          <w:position w:val="1"/>
        </w:rPr>
        <w:t>值的指针和 </w:t>
      </w:r>
      <w:r>
        <w:rPr>
          <w:rFonts w:ascii="Courier New" w:eastAsia="Courier New"/>
          <w:position w:val="2"/>
        </w:rPr>
        <w:t>nil </w:t>
      </w:r>
      <w:r>
        <w:rPr>
          <w:spacing w:val="-13"/>
        </w:rPr>
        <w:t>值作为 </w:t>
      </w:r>
      <w:r>
        <w:rPr>
          <w:rFonts w:ascii="Courier New" w:eastAsia="Courier New"/>
          <w:position w:val="2"/>
        </w:rPr>
        <w:t>error</w:t>
      </w:r>
      <w:r>
        <w:rPr>
          <w:rFonts w:ascii="Courier New" w:eastAsia="Courier New"/>
          <w:spacing w:val="-69"/>
          <w:position w:val="2"/>
        </w:rPr>
        <w:t> </w:t>
      </w:r>
      <w:r>
        <w:rPr>
          <w:position w:val="1"/>
        </w:rPr>
        <w:t>接口值，返回给函数的调用者。</w:t>
      </w:r>
    </w:p>
    <w:p>
      <w:pPr>
        <w:pStyle w:val="BodyText"/>
        <w:spacing w:line="254" w:lineRule="exact"/>
        <w:ind w:left="534"/>
        <w:jc w:val="both"/>
      </w:pPr>
      <w:r>
        <w:rPr>
          <w:spacing w:val="-7"/>
        </w:rPr>
        <w:t>在创建并初始化 </w:t>
      </w:r>
      <w:r>
        <w:rPr>
          <w:rFonts w:ascii="Courier New" w:eastAsia="Courier New"/>
          <w:position w:val="1"/>
        </w:rPr>
        <w:t>Pool</w:t>
      </w:r>
      <w:r>
        <w:rPr>
          <w:rFonts w:ascii="Courier New" w:eastAsia="Courier New"/>
          <w:spacing w:val="-66"/>
          <w:position w:val="1"/>
        </w:rPr>
        <w:t> </w:t>
      </w:r>
      <w:r>
        <w:rPr>
          <w:spacing w:val="-3"/>
        </w:rPr>
        <w:t>类型的值之后，接下来让我们来看一下 </w:t>
      </w:r>
      <w:r>
        <w:rPr>
          <w:rFonts w:ascii="Courier New" w:eastAsia="Courier New"/>
          <w:position w:val="1"/>
        </w:rPr>
        <w:t>Acquire</w:t>
      </w:r>
      <w:r>
        <w:rPr>
          <w:rFonts w:ascii="Courier New" w:eastAsia="Courier New"/>
          <w:spacing w:val="-69"/>
          <w:position w:val="1"/>
        </w:rPr>
        <w:t> </w:t>
      </w:r>
      <w:r>
        <w:rPr/>
        <w:t>方法，如代码清单</w:t>
      </w:r>
    </w:p>
    <w:p>
      <w:pPr>
        <w:pStyle w:val="BodyText"/>
        <w:spacing w:before="54"/>
        <w:ind w:left="133"/>
        <w:jc w:val="both"/>
      </w:pPr>
      <w:r>
        <w:rPr>
          <w:rFonts w:ascii="Times New Roman" w:eastAsia="Times New Roman"/>
        </w:rPr>
        <w:t>7-18 </w:t>
      </w:r>
      <w:r>
        <w:rPr/>
        <w:t>所示。这个方法可以让调用者从池里获得资源。</w:t>
      </w:r>
    </w:p>
    <w:p>
      <w:pPr>
        <w:pStyle w:val="BodyText"/>
        <w:spacing w:before="5"/>
        <w:rPr>
          <w:sz w:val="18"/>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7-18  </w:t>
      </w:r>
      <w:r>
        <w:rPr>
          <w:rFonts w:ascii="Arial" w:eastAsia="Arial"/>
          <w:color w:val="FFFFFF"/>
          <w:spacing w:val="27"/>
          <w:sz w:val="18"/>
          <w:shd w:fill="818181" w:color="auto" w:val="clear"/>
        </w:rPr>
        <w:t> </w:t>
      </w:r>
      <w:r>
        <w:rPr>
          <w:rFonts w:ascii="Courier New" w:eastAsia="Courier New"/>
          <w:b/>
          <w:color w:val="FFFFFF"/>
          <w:position w:val="2"/>
          <w:sz w:val="18"/>
          <w:shd w:fill="818181" w:color="auto" w:val="clear"/>
        </w:rPr>
        <w:t>pool</w:t>
      </w:r>
      <w:r>
        <w:rPr>
          <w:rFonts w:ascii="Arial" w:eastAsia="Arial"/>
          <w:color w:val="FFFFFF"/>
          <w:sz w:val="18"/>
          <w:shd w:fill="818181" w:color="auto" w:val="clear"/>
        </w:rPr>
        <w:t>/pool.go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40</w:t>
      </w:r>
      <w:r>
        <w:rPr>
          <w:rFonts w:ascii="Arial" w:eastAsia="Arial"/>
          <w:color w:val="FFFFFF"/>
          <w:spacing w:val="-7"/>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56</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487"/>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sz w:val="16"/>
        </w:rPr>
        <w:t>Acquire</w:t>
      </w:r>
      <w:r>
        <w:rPr>
          <w:spacing w:val="-56"/>
          <w:sz w:val="16"/>
        </w:rPr>
        <w:t> </w:t>
      </w:r>
      <w:r>
        <w:rPr>
          <w:rFonts w:ascii="宋体" w:eastAsia="宋体" w:hint="eastAsia"/>
          <w:spacing w:val="-3"/>
          <w:sz w:val="16"/>
        </w:rPr>
        <w:t>从池中获取一个资源</w:t>
      </w:r>
    </w:p>
    <w:p>
      <w:pPr>
        <w:pStyle w:val="ListParagraph"/>
        <w:numPr>
          <w:ilvl w:val="0"/>
          <w:numId w:val="487"/>
        </w:numPr>
        <w:tabs>
          <w:tab w:pos="822" w:val="left" w:leader="none"/>
        </w:tabs>
        <w:spacing w:line="240" w:lineRule="auto" w:before="20" w:after="0"/>
        <w:ind w:left="821" w:right="0" w:hanging="289"/>
        <w:jc w:val="left"/>
        <w:rPr>
          <w:sz w:val="16"/>
        </w:rPr>
      </w:pPr>
      <w:r>
        <w:rPr>
          <w:sz w:val="16"/>
        </w:rPr>
        <w:t>func (p *Pool) Acquire() (io.Closer, error)</w:t>
      </w:r>
      <w:r>
        <w:rPr>
          <w:spacing w:val="-8"/>
          <w:sz w:val="16"/>
        </w:rPr>
        <w:t> </w:t>
      </w:r>
      <w:r>
        <w:rPr>
          <w:sz w:val="16"/>
        </w:rPr>
        <w:t>{</w:t>
      </w:r>
    </w:p>
    <w:p>
      <w:pPr>
        <w:pStyle w:val="ListParagraph"/>
        <w:numPr>
          <w:ilvl w:val="0"/>
          <w:numId w:val="487"/>
        </w:numPr>
        <w:tabs>
          <w:tab w:pos="1205" w:val="left" w:leader="none"/>
          <w:tab w:pos="1206" w:val="left" w:leader="none"/>
        </w:tabs>
        <w:spacing w:line="240" w:lineRule="auto" w:before="18" w:after="0"/>
        <w:ind w:left="1205" w:right="0" w:hanging="673"/>
        <w:jc w:val="left"/>
        <w:rPr>
          <w:sz w:val="16"/>
        </w:rPr>
      </w:pPr>
      <w:r>
        <w:rPr>
          <w:sz w:val="16"/>
        </w:rPr>
        <w:t>select</w:t>
      </w:r>
      <w:r>
        <w:rPr>
          <w:spacing w:val="-2"/>
          <w:sz w:val="16"/>
        </w:rPr>
        <w:t> </w:t>
      </w:r>
      <w:r>
        <w:rPr>
          <w:sz w:val="16"/>
        </w:rPr>
        <w:t>{</w:t>
      </w:r>
    </w:p>
    <w:p>
      <w:pPr>
        <w:pStyle w:val="ListParagraph"/>
        <w:numPr>
          <w:ilvl w:val="0"/>
          <w:numId w:val="487"/>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检查是否有空闲的资源</w:t>
      </w:r>
    </w:p>
    <w:p>
      <w:pPr>
        <w:pStyle w:val="ListParagraph"/>
        <w:numPr>
          <w:ilvl w:val="0"/>
          <w:numId w:val="487"/>
        </w:numPr>
        <w:tabs>
          <w:tab w:pos="1205" w:val="left" w:leader="none"/>
          <w:tab w:pos="1206" w:val="left" w:leader="none"/>
        </w:tabs>
        <w:spacing w:line="240" w:lineRule="auto" w:before="20" w:after="0"/>
        <w:ind w:left="1205" w:right="0" w:hanging="673"/>
        <w:jc w:val="left"/>
        <w:rPr>
          <w:sz w:val="16"/>
        </w:rPr>
      </w:pPr>
      <w:r>
        <w:rPr>
          <w:sz w:val="16"/>
        </w:rPr>
        <w:t>case r, ok :=</w:t>
      </w:r>
      <w:r>
        <w:rPr>
          <w:spacing w:val="-5"/>
          <w:sz w:val="16"/>
        </w:rPr>
        <w:t> </w:t>
      </w:r>
      <w:r>
        <w:rPr>
          <w:sz w:val="16"/>
        </w:rPr>
        <w:t>&lt;-p.resources:</w:t>
      </w:r>
    </w:p>
    <w:p>
      <w:pPr>
        <w:pStyle w:val="ListParagraph"/>
        <w:numPr>
          <w:ilvl w:val="0"/>
          <w:numId w:val="487"/>
        </w:numPr>
        <w:tabs>
          <w:tab w:pos="1589" w:val="left" w:leader="none"/>
          <w:tab w:pos="1590" w:val="left" w:leader="none"/>
        </w:tabs>
        <w:spacing w:line="240" w:lineRule="auto" w:before="18" w:after="0"/>
        <w:ind w:left="1589" w:right="0" w:hanging="1057"/>
        <w:jc w:val="left"/>
        <w:rPr>
          <w:sz w:val="16"/>
        </w:rPr>
      </w:pPr>
      <w:r>
        <w:rPr>
          <w:sz w:val="16"/>
        </w:rPr>
        <w:t>log.Println("Acquire:", "Shared</w:t>
      </w:r>
      <w:r>
        <w:rPr>
          <w:spacing w:val="-4"/>
          <w:sz w:val="16"/>
        </w:rPr>
        <w:t> </w:t>
      </w:r>
      <w:r>
        <w:rPr>
          <w:sz w:val="16"/>
        </w:rPr>
        <w:t>Resource")</w:t>
      </w:r>
    </w:p>
    <w:p>
      <w:pPr>
        <w:pStyle w:val="ListParagraph"/>
        <w:numPr>
          <w:ilvl w:val="0"/>
          <w:numId w:val="487"/>
        </w:numPr>
        <w:tabs>
          <w:tab w:pos="1589" w:val="left" w:leader="none"/>
          <w:tab w:pos="1590" w:val="left" w:leader="none"/>
        </w:tabs>
        <w:spacing w:line="240" w:lineRule="auto" w:before="18" w:after="0"/>
        <w:ind w:left="1589" w:right="0" w:hanging="1057"/>
        <w:jc w:val="left"/>
        <w:rPr>
          <w:sz w:val="16"/>
        </w:rPr>
      </w:pPr>
      <w:r>
        <w:rPr>
          <w:sz w:val="16"/>
        </w:rPr>
        <w:t>if !ok</w:t>
      </w:r>
      <w:r>
        <w:rPr>
          <w:spacing w:val="-2"/>
          <w:sz w:val="16"/>
        </w:rPr>
        <w:t> </w:t>
      </w:r>
      <w:r>
        <w:rPr>
          <w:sz w:val="16"/>
        </w:rPr>
        <w:t>{</w:t>
      </w:r>
    </w:p>
    <w:p>
      <w:pPr>
        <w:pStyle w:val="ListParagraph"/>
        <w:numPr>
          <w:ilvl w:val="0"/>
          <w:numId w:val="487"/>
        </w:numPr>
        <w:tabs>
          <w:tab w:pos="1589" w:val="left" w:leader="none"/>
          <w:tab w:pos="1973" w:val="left" w:leader="none"/>
          <w:tab w:pos="1974" w:val="left" w:leader="none"/>
        </w:tabs>
        <w:spacing w:line="264" w:lineRule="auto" w:before="21" w:after="0"/>
        <w:ind w:left="533" w:right="4308" w:firstLine="0"/>
        <w:jc w:val="left"/>
        <w:rPr>
          <w:sz w:val="16"/>
        </w:rPr>
      </w:pPr>
      <w:r>
        <w:rPr>
          <w:sz w:val="16"/>
        </w:rPr>
        <w:t>return nil, ErrPoolClosed 48</w:t>
        <w:tab/>
        <w:t>}</w:t>
      </w:r>
    </w:p>
    <w:p>
      <w:pPr>
        <w:tabs>
          <w:tab w:pos="1589" w:val="left" w:leader="none"/>
        </w:tabs>
        <w:spacing w:line="266" w:lineRule="auto" w:before="0"/>
        <w:ind w:left="533" w:right="5844" w:firstLine="0"/>
        <w:jc w:val="left"/>
        <w:rPr>
          <w:rFonts w:ascii="Courier New"/>
          <w:sz w:val="16"/>
        </w:rPr>
      </w:pPr>
      <w:r>
        <w:rPr>
          <w:rFonts w:ascii="Courier New"/>
          <w:sz w:val="16"/>
        </w:rPr>
        <w:t>49</w:t>
        <w:tab/>
        <w:t>return r, </w:t>
      </w:r>
      <w:r>
        <w:rPr>
          <w:rFonts w:ascii="Courier New"/>
          <w:spacing w:val="-5"/>
          <w:sz w:val="16"/>
        </w:rPr>
        <w:t>nil </w:t>
      </w:r>
      <w:r>
        <w:rPr>
          <w:rFonts w:ascii="Courier New"/>
          <w:sz w:val="16"/>
        </w:rPr>
        <w:t>50</w:t>
      </w:r>
    </w:p>
    <w:p>
      <w:pPr>
        <w:pStyle w:val="ListParagraph"/>
        <w:numPr>
          <w:ilvl w:val="0"/>
          <w:numId w:val="488"/>
        </w:numPr>
        <w:tabs>
          <w:tab w:pos="1205" w:val="left" w:leader="none"/>
          <w:tab w:pos="1206" w:val="left" w:leader="none"/>
        </w:tabs>
        <w:spacing w:line="18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因为没有空闲资源可用，所以提供一个新资源</w:t>
      </w:r>
    </w:p>
    <w:p>
      <w:pPr>
        <w:pStyle w:val="ListParagraph"/>
        <w:numPr>
          <w:ilvl w:val="0"/>
          <w:numId w:val="488"/>
        </w:numPr>
        <w:tabs>
          <w:tab w:pos="1205" w:val="left" w:leader="none"/>
          <w:tab w:pos="1206" w:val="left" w:leader="none"/>
        </w:tabs>
        <w:spacing w:line="240" w:lineRule="auto" w:before="20" w:after="0"/>
        <w:ind w:left="1205" w:right="0" w:hanging="673"/>
        <w:jc w:val="left"/>
        <w:rPr>
          <w:sz w:val="16"/>
        </w:rPr>
      </w:pPr>
      <w:r>
        <w:rPr>
          <w:sz w:val="16"/>
        </w:rPr>
        <w:t>default:</w:t>
      </w:r>
    </w:p>
    <w:p>
      <w:pPr>
        <w:pStyle w:val="ListParagraph"/>
        <w:numPr>
          <w:ilvl w:val="0"/>
          <w:numId w:val="488"/>
        </w:numPr>
        <w:tabs>
          <w:tab w:pos="1589" w:val="left" w:leader="none"/>
          <w:tab w:pos="1590" w:val="left" w:leader="none"/>
        </w:tabs>
        <w:spacing w:line="240" w:lineRule="auto" w:before="20" w:after="0"/>
        <w:ind w:left="1589" w:right="0" w:hanging="1057"/>
        <w:jc w:val="left"/>
        <w:rPr>
          <w:sz w:val="16"/>
        </w:rPr>
      </w:pPr>
      <w:r>
        <w:rPr>
          <w:sz w:val="16"/>
        </w:rPr>
        <w:t>log.Println("Acquire:", "New</w:t>
      </w:r>
      <w:r>
        <w:rPr>
          <w:spacing w:val="-3"/>
          <w:sz w:val="16"/>
        </w:rPr>
        <w:t> </w:t>
      </w:r>
      <w:r>
        <w:rPr>
          <w:sz w:val="16"/>
        </w:rPr>
        <w:t>Resource")</w:t>
      </w:r>
    </w:p>
    <w:p>
      <w:pPr>
        <w:pStyle w:val="ListParagraph"/>
        <w:numPr>
          <w:ilvl w:val="0"/>
          <w:numId w:val="488"/>
        </w:numPr>
        <w:tabs>
          <w:tab w:pos="1205" w:val="left" w:leader="none"/>
          <w:tab w:pos="1589" w:val="left" w:leader="none"/>
          <w:tab w:pos="1590" w:val="left" w:leader="none"/>
        </w:tabs>
        <w:spacing w:line="264" w:lineRule="auto" w:before="18" w:after="0"/>
        <w:ind w:left="533" w:right="5364" w:firstLine="0"/>
        <w:jc w:val="left"/>
        <w:rPr>
          <w:sz w:val="16"/>
        </w:rPr>
      </w:pPr>
      <w:r>
        <w:rPr>
          <w:sz w:val="16"/>
        </w:rPr>
        <w:t>return p.factory() 55</w:t>
        <w:tab/>
        <w:t>}</w:t>
      </w:r>
    </w:p>
    <w:p>
      <w:pPr>
        <w:spacing w:before="2"/>
        <w:ind w:left="533" w:right="0" w:firstLine="0"/>
        <w:jc w:val="left"/>
        <w:rPr>
          <w:rFonts w:ascii="Courier New"/>
          <w:sz w:val="16"/>
        </w:rPr>
      </w:pPr>
      <w:r>
        <w:rPr>
          <w:rFonts w:ascii="Courier New"/>
          <w:sz w:val="16"/>
        </w:rPr>
        <w:t>56 }</w:t>
      </w:r>
    </w:p>
    <w:p>
      <w:pPr>
        <w:pStyle w:val="BodyText"/>
        <w:spacing w:line="288" w:lineRule="auto" w:before="114"/>
        <w:ind w:left="133" w:right="213" w:firstLine="400"/>
        <w:jc w:val="both"/>
      </w:pPr>
      <w:r>
        <w:rPr>
          <w:spacing w:val="-11"/>
        </w:rPr>
        <w:t>代码清单 </w:t>
      </w:r>
      <w:r>
        <w:rPr>
          <w:rFonts w:ascii="Times New Roman" w:eastAsia="Times New Roman"/>
        </w:rPr>
        <w:t>7-18</w:t>
      </w:r>
      <w:r>
        <w:rPr>
          <w:rFonts w:ascii="Times New Roman" w:eastAsia="Times New Roman"/>
          <w:spacing w:val="-3"/>
        </w:rPr>
        <w:t> </w:t>
      </w:r>
      <w:r>
        <w:rPr>
          <w:spacing w:val="-14"/>
        </w:rPr>
        <w:t>包含了 </w:t>
      </w:r>
      <w:r>
        <w:rPr>
          <w:rFonts w:ascii="Courier New" w:eastAsia="Courier New"/>
          <w:position w:val="1"/>
        </w:rPr>
        <w:t>Acquire</w:t>
      </w:r>
      <w:r>
        <w:rPr>
          <w:rFonts w:ascii="Courier New" w:eastAsia="Courier New"/>
          <w:spacing w:val="-72"/>
          <w:position w:val="1"/>
        </w:rPr>
        <w:t> </w:t>
      </w:r>
      <w:r>
        <w:rPr>
          <w:spacing w:val="-9"/>
        </w:rPr>
        <w:t>方法的代码。这个方法在还有可用资源时会从资源池里返回</w:t>
      </w:r>
      <w:r>
        <w:rPr>
          <w:spacing w:val="-13"/>
        </w:rPr>
        <w:t>一个资源，否则会为该调用创建并返回一个新的资源。这个实现是通过 </w:t>
      </w:r>
      <w:r>
        <w:rPr>
          <w:rFonts w:ascii="Courier New" w:eastAsia="Courier New"/>
          <w:position w:val="1"/>
        </w:rPr>
        <w:t>select/case</w:t>
      </w:r>
      <w:r>
        <w:rPr>
          <w:rFonts w:ascii="Courier New" w:eastAsia="Courier New"/>
          <w:spacing w:val="-75"/>
          <w:position w:val="1"/>
        </w:rPr>
        <w:t> </w:t>
      </w:r>
      <w:r>
        <w:rPr/>
        <w:t>语句来检</w:t>
      </w:r>
      <w:r>
        <w:rPr>
          <w:spacing w:val="-5"/>
        </w:rPr>
        <w:t>查有缓冲的通道里是否还有资源来完成的。如果通道里还有资源，如第 </w:t>
      </w:r>
      <w:r>
        <w:rPr>
          <w:rFonts w:ascii="Times New Roman" w:eastAsia="Times New Roman"/>
        </w:rPr>
        <w:t>44</w:t>
      </w:r>
      <w:r>
        <w:rPr>
          <w:rFonts w:ascii="Times New Roman" w:eastAsia="Times New Roman"/>
          <w:spacing w:val="-2"/>
        </w:rPr>
        <w:t> </w:t>
      </w:r>
      <w:r>
        <w:rPr>
          <w:spacing w:val="-14"/>
        </w:rPr>
        <w:t>行到第 </w:t>
      </w:r>
      <w:r>
        <w:rPr>
          <w:rFonts w:ascii="Times New Roman" w:eastAsia="Times New Roman"/>
        </w:rPr>
        <w:t>49</w:t>
      </w:r>
      <w:r>
        <w:rPr>
          <w:rFonts w:ascii="Times New Roman" w:eastAsia="Times New Roman"/>
          <w:spacing w:val="-2"/>
        </w:rPr>
        <w:t> </w:t>
      </w:r>
      <w:r>
        <w:rPr>
          <w:spacing w:val="-5"/>
        </w:rPr>
        <w:t>行所写，就</w:t>
      </w:r>
      <w:r>
        <w:rPr>
          <w:spacing w:val="-7"/>
        </w:rPr>
        <w:t>取出这个资源，并返回给调用者。如果该通道里没有资源可取，就会执行 </w:t>
      </w:r>
      <w:r>
        <w:rPr>
          <w:rFonts w:ascii="Courier New" w:eastAsia="Courier New"/>
          <w:position w:val="1"/>
        </w:rPr>
        <w:t>default</w:t>
      </w:r>
      <w:r>
        <w:rPr>
          <w:rFonts w:ascii="Courier New" w:eastAsia="Courier New"/>
          <w:spacing w:val="-73"/>
          <w:position w:val="1"/>
        </w:rPr>
        <w:t> </w:t>
      </w:r>
      <w:r>
        <w:rPr/>
        <w:t>分支。在这</w:t>
      </w:r>
      <w:r>
        <w:rPr>
          <w:spacing w:val="-7"/>
        </w:rPr>
        <w:t>个示例中，在第 </w:t>
      </w:r>
      <w:r>
        <w:rPr>
          <w:rFonts w:ascii="Times New Roman" w:eastAsia="Times New Roman"/>
        </w:rPr>
        <w:t>54</w:t>
      </w:r>
      <w:r>
        <w:rPr>
          <w:rFonts w:ascii="Times New Roman" w:eastAsia="Times New Roman"/>
          <w:spacing w:val="1"/>
        </w:rPr>
        <w:t> </w:t>
      </w:r>
      <w:r>
        <w:rPr/>
        <w:t>行执行用户提供的工厂函数，并且创建并返回一个新资源。</w:t>
      </w:r>
    </w:p>
    <w:p>
      <w:pPr>
        <w:pStyle w:val="BodyText"/>
        <w:spacing w:before="5"/>
        <w:ind w:left="534"/>
        <w:jc w:val="both"/>
      </w:pPr>
      <w:r>
        <w:rPr>
          <w:spacing w:val="-4"/>
        </w:rPr>
        <w:t>如果不再需要已经获得的资源，必须将这个资源释放回资源池里。这是 </w:t>
      </w:r>
      <w:r>
        <w:rPr>
          <w:rFonts w:ascii="Courier New" w:eastAsia="Courier New"/>
          <w:position w:val="1"/>
        </w:rPr>
        <w:t>Release</w:t>
      </w:r>
      <w:r>
        <w:rPr>
          <w:rFonts w:ascii="Courier New" w:eastAsia="Courier New"/>
          <w:spacing w:val="-69"/>
          <w:position w:val="1"/>
        </w:rPr>
        <w:t> </w:t>
      </w:r>
      <w:r>
        <w:rPr/>
        <w:t>方法的任</w:t>
      </w:r>
    </w:p>
    <w:p>
      <w:pPr>
        <w:spacing w:after="0"/>
        <w:jc w:val="both"/>
        <w:sectPr>
          <w:pgSz w:w="10610" w:h="13330"/>
          <w:pgMar w:top="1240" w:bottom="280" w:left="1000" w:right="920"/>
        </w:sectPr>
      </w:pPr>
    </w:p>
    <w:p>
      <w:pPr>
        <w:pStyle w:val="BodyText"/>
        <w:spacing w:line="288" w:lineRule="auto" w:before="124"/>
        <w:ind w:left="133" w:right="144" w:hanging="1"/>
      </w:pPr>
      <w:r>
        <w:rPr>
          <w:spacing w:val="-4"/>
        </w:rPr>
        <w:t>务。不过在理解 </w:t>
      </w:r>
      <w:r>
        <w:rPr>
          <w:rFonts w:ascii="Courier New" w:eastAsia="Courier New"/>
          <w:position w:val="1"/>
        </w:rPr>
        <w:t>Release </w:t>
      </w:r>
      <w:r>
        <w:rPr>
          <w:spacing w:val="-2"/>
        </w:rPr>
        <w:t>方法的代码背后的机制之前，我们需要先看一下 </w:t>
      </w:r>
      <w:r>
        <w:rPr>
          <w:rFonts w:ascii="Courier New" w:eastAsia="Courier New"/>
          <w:position w:val="1"/>
        </w:rPr>
        <w:t>Close </w:t>
      </w:r>
      <w:r>
        <w:rPr/>
        <w:t>方法，如代</w:t>
      </w:r>
      <w:r>
        <w:rPr>
          <w:spacing w:val="-13"/>
        </w:rPr>
        <w:t>码清单 </w:t>
      </w:r>
      <w:r>
        <w:rPr>
          <w:rFonts w:ascii="Times New Roman" w:eastAsia="Times New Roman"/>
        </w:rPr>
        <w:t>7-19 </w:t>
      </w:r>
      <w:r>
        <w:rPr/>
        <w:t>所示。</w:t>
      </w:r>
    </w:p>
    <w:p>
      <w:pPr>
        <w:pStyle w:val="BodyText"/>
        <w:spacing w:before="5"/>
        <w:rPr>
          <w:sz w:val="14"/>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7-19  </w:t>
      </w:r>
      <w:r>
        <w:rPr>
          <w:rFonts w:ascii="Arial" w:eastAsia="Arial"/>
          <w:color w:val="FFFFFF"/>
          <w:spacing w:val="26"/>
          <w:sz w:val="18"/>
          <w:shd w:fill="818181" w:color="auto" w:val="clear"/>
        </w:rPr>
        <w:t> </w:t>
      </w:r>
      <w:r>
        <w:rPr>
          <w:rFonts w:ascii="Courier New" w:eastAsia="Courier New"/>
          <w:b/>
          <w:color w:val="FFFFFF"/>
          <w:position w:val="2"/>
          <w:sz w:val="18"/>
          <w:shd w:fill="818181" w:color="auto" w:val="clear"/>
        </w:rPr>
        <w:t>pool</w:t>
      </w:r>
      <w:r>
        <w:rPr>
          <w:rFonts w:ascii="Arial" w:eastAsia="Arial"/>
          <w:color w:val="FFFFFF"/>
          <w:sz w:val="18"/>
          <w:shd w:fill="818181" w:color="auto" w:val="clear"/>
        </w:rPr>
        <w:t>/pool.go</w:t>
      </w:r>
      <w:r>
        <w:rPr>
          <w:rFonts w:ascii="黑体" w:eastAsia="黑体" w:hint="eastAsia"/>
          <w:color w:val="FFFFFF"/>
          <w:sz w:val="18"/>
          <w:shd w:fill="818181" w:color="auto" w:val="clear"/>
        </w:rPr>
        <w:t>：第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82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104</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1"/>
          <w:numId w:val="488"/>
        </w:numPr>
        <w:tabs>
          <w:tab w:pos="918" w:val="left" w:leader="none"/>
        </w:tabs>
        <w:spacing w:line="240" w:lineRule="auto" w:before="104" w:after="0"/>
        <w:ind w:left="917" w:right="0" w:hanging="289"/>
        <w:jc w:val="left"/>
        <w:rPr>
          <w:rFonts w:ascii="宋体" w:eastAsia="宋体" w:hint="eastAsia"/>
          <w:sz w:val="16"/>
        </w:rPr>
      </w:pPr>
      <w:r>
        <w:rPr>
          <w:sz w:val="16"/>
        </w:rPr>
        <w:t>//</w:t>
      </w:r>
      <w:r>
        <w:rPr>
          <w:spacing w:val="-1"/>
          <w:sz w:val="16"/>
        </w:rPr>
        <w:t> </w:t>
      </w:r>
      <w:r>
        <w:rPr>
          <w:sz w:val="16"/>
        </w:rPr>
        <w:t>Close</w:t>
      </w:r>
      <w:r>
        <w:rPr>
          <w:spacing w:val="-56"/>
          <w:sz w:val="16"/>
        </w:rPr>
        <w:t> </w:t>
      </w:r>
      <w:r>
        <w:rPr>
          <w:rFonts w:ascii="宋体" w:eastAsia="宋体" w:hint="eastAsia"/>
          <w:spacing w:val="-3"/>
          <w:sz w:val="16"/>
        </w:rPr>
        <w:t>会让资源池停止工作，并关闭所有现有的资源</w:t>
      </w:r>
    </w:p>
    <w:p>
      <w:pPr>
        <w:pStyle w:val="ListParagraph"/>
        <w:numPr>
          <w:ilvl w:val="1"/>
          <w:numId w:val="488"/>
        </w:numPr>
        <w:tabs>
          <w:tab w:pos="918" w:val="left" w:leader="none"/>
        </w:tabs>
        <w:spacing w:line="180" w:lineRule="exact" w:before="20" w:after="0"/>
        <w:ind w:left="917" w:right="0" w:hanging="289"/>
        <w:jc w:val="left"/>
        <w:rPr>
          <w:sz w:val="16"/>
        </w:rPr>
      </w:pPr>
      <w:r>
        <w:rPr>
          <w:sz w:val="16"/>
        </w:rPr>
        <w:t>func (p *Pool) Close()</w:t>
      </w:r>
      <w:r>
        <w:rPr>
          <w:spacing w:val="-5"/>
          <w:sz w:val="16"/>
        </w:rPr>
        <w:t> </w:t>
      </w:r>
      <w:r>
        <w:rPr>
          <w:sz w:val="16"/>
        </w:rPr>
        <w:t>{</w:t>
      </w:r>
    </w:p>
    <w:p>
      <w:pPr>
        <w:pStyle w:val="ListParagraph"/>
        <w:numPr>
          <w:ilvl w:val="1"/>
          <w:numId w:val="488"/>
        </w:numPr>
        <w:tabs>
          <w:tab w:pos="1301" w:val="left" w:leader="none"/>
          <w:tab w:pos="1302" w:val="left" w:leader="none"/>
        </w:tabs>
        <w:spacing w:line="207" w:lineRule="exact"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7"/>
          <w:sz w:val="16"/>
        </w:rPr>
        <w:t>保证本操作与 </w:t>
      </w:r>
      <w:r>
        <w:rPr>
          <w:sz w:val="16"/>
        </w:rPr>
        <w:t>Release</w:t>
      </w:r>
      <w:r>
        <w:rPr>
          <w:spacing w:val="-56"/>
          <w:sz w:val="16"/>
        </w:rPr>
        <w:t> </w:t>
      </w:r>
      <w:r>
        <w:rPr>
          <w:rFonts w:ascii="宋体" w:eastAsia="宋体" w:hint="eastAsia"/>
          <w:spacing w:val="-1"/>
          <w:sz w:val="16"/>
        </w:rPr>
        <w:t>操作的安全</w:t>
      </w:r>
    </w:p>
    <w:p>
      <w:pPr>
        <w:pStyle w:val="ListParagraph"/>
        <w:numPr>
          <w:ilvl w:val="1"/>
          <w:numId w:val="488"/>
        </w:numPr>
        <w:tabs>
          <w:tab w:pos="1301" w:val="left" w:leader="none"/>
          <w:tab w:pos="1302" w:val="left" w:leader="none"/>
        </w:tabs>
        <w:spacing w:line="240" w:lineRule="auto" w:before="20" w:after="0"/>
        <w:ind w:left="1301" w:right="0" w:hanging="673"/>
        <w:jc w:val="left"/>
        <w:rPr>
          <w:sz w:val="16"/>
        </w:rPr>
      </w:pPr>
      <w:r>
        <w:rPr>
          <w:sz w:val="16"/>
        </w:rPr>
        <w:t>p.m.Lock()</w:t>
      </w:r>
    </w:p>
    <w:p>
      <w:pPr>
        <w:pStyle w:val="ListParagraph"/>
        <w:numPr>
          <w:ilvl w:val="1"/>
          <w:numId w:val="488"/>
        </w:numPr>
        <w:tabs>
          <w:tab w:pos="1301" w:val="left" w:leader="none"/>
          <w:tab w:pos="1302" w:val="left" w:leader="none"/>
        </w:tabs>
        <w:spacing w:line="264" w:lineRule="auto" w:before="21" w:after="0"/>
        <w:ind w:left="629" w:right="5651" w:firstLine="0"/>
        <w:jc w:val="left"/>
        <w:rPr>
          <w:sz w:val="16"/>
        </w:rPr>
      </w:pPr>
      <w:r>
        <w:rPr>
          <w:sz w:val="16"/>
        </w:rPr>
        <w:t>defer p.m.Unlock() 87</w:t>
      </w:r>
    </w:p>
    <w:p>
      <w:pPr>
        <w:pStyle w:val="ListParagraph"/>
        <w:numPr>
          <w:ilvl w:val="0"/>
          <w:numId w:val="489"/>
        </w:numPr>
        <w:tabs>
          <w:tab w:pos="1301" w:val="left" w:leader="none"/>
          <w:tab w:pos="1302" w:val="left" w:leader="none"/>
        </w:tabs>
        <w:spacing w:line="188" w:lineRule="exact"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14"/>
          <w:sz w:val="16"/>
        </w:rPr>
        <w:t>如果 </w:t>
      </w:r>
      <w:r>
        <w:rPr>
          <w:sz w:val="16"/>
        </w:rPr>
        <w:t>pool</w:t>
      </w:r>
      <w:r>
        <w:rPr>
          <w:spacing w:val="-59"/>
          <w:sz w:val="16"/>
        </w:rPr>
        <w:t> </w:t>
      </w:r>
      <w:r>
        <w:rPr>
          <w:rFonts w:ascii="宋体" w:eastAsia="宋体" w:hint="eastAsia"/>
          <w:spacing w:val="-3"/>
          <w:sz w:val="16"/>
        </w:rPr>
        <w:t>已经被关闭，什么也不做</w:t>
      </w:r>
    </w:p>
    <w:p>
      <w:pPr>
        <w:pStyle w:val="ListParagraph"/>
        <w:numPr>
          <w:ilvl w:val="0"/>
          <w:numId w:val="489"/>
        </w:numPr>
        <w:tabs>
          <w:tab w:pos="1301" w:val="left" w:leader="none"/>
          <w:tab w:pos="1302" w:val="left" w:leader="none"/>
        </w:tabs>
        <w:spacing w:line="240" w:lineRule="auto" w:before="20" w:after="0"/>
        <w:ind w:left="1301" w:right="0" w:hanging="673"/>
        <w:jc w:val="left"/>
        <w:rPr>
          <w:sz w:val="16"/>
        </w:rPr>
      </w:pPr>
      <w:r>
        <w:rPr>
          <w:sz w:val="16"/>
        </w:rPr>
        <w:t>if p.closed</w:t>
      </w:r>
      <w:r>
        <w:rPr>
          <w:spacing w:val="-3"/>
          <w:sz w:val="16"/>
        </w:rPr>
        <w:t> </w:t>
      </w:r>
      <w:r>
        <w:rPr>
          <w:sz w:val="16"/>
        </w:rPr>
        <w:t>{</w:t>
      </w:r>
    </w:p>
    <w:p>
      <w:pPr>
        <w:pStyle w:val="ListParagraph"/>
        <w:numPr>
          <w:ilvl w:val="0"/>
          <w:numId w:val="489"/>
        </w:numPr>
        <w:tabs>
          <w:tab w:pos="1685" w:val="left" w:leader="none"/>
          <w:tab w:pos="1686" w:val="left" w:leader="none"/>
        </w:tabs>
        <w:spacing w:line="240" w:lineRule="auto" w:before="20" w:after="0"/>
        <w:ind w:left="1685" w:right="0" w:hanging="1057"/>
        <w:jc w:val="left"/>
        <w:rPr>
          <w:sz w:val="16"/>
        </w:rPr>
      </w:pPr>
      <w:r>
        <w:rPr>
          <w:sz w:val="16"/>
        </w:rPr>
        <w:t>return</w:t>
      </w:r>
    </w:p>
    <w:p>
      <w:pPr>
        <w:tabs>
          <w:tab w:pos="1301" w:val="left" w:leader="none"/>
        </w:tabs>
        <w:spacing w:before="18"/>
        <w:ind w:left="629" w:right="0" w:firstLine="0"/>
        <w:jc w:val="left"/>
        <w:rPr>
          <w:rFonts w:ascii="Courier New"/>
          <w:sz w:val="16"/>
        </w:rPr>
      </w:pPr>
      <w:r>
        <w:rPr>
          <w:rFonts w:ascii="Courier New"/>
          <w:sz w:val="16"/>
        </w:rPr>
        <w:t>91</w:t>
        <w:tab/>
        <w:t>}</w:t>
      </w:r>
    </w:p>
    <w:p>
      <w:pPr>
        <w:spacing w:before="18"/>
        <w:ind w:left="629" w:right="0" w:firstLine="0"/>
        <w:jc w:val="left"/>
        <w:rPr>
          <w:rFonts w:ascii="Courier New"/>
          <w:sz w:val="16"/>
        </w:rPr>
      </w:pPr>
      <w:r>
        <w:rPr>
          <w:rFonts w:ascii="Courier New"/>
          <w:sz w:val="16"/>
        </w:rPr>
        <w:t>92</w:t>
      </w:r>
    </w:p>
    <w:p>
      <w:pPr>
        <w:pStyle w:val="ListParagraph"/>
        <w:numPr>
          <w:ilvl w:val="0"/>
          <w:numId w:val="490"/>
        </w:numPr>
        <w:tabs>
          <w:tab w:pos="1301" w:val="left" w:leader="none"/>
          <w:tab w:pos="1302" w:val="left" w:leader="none"/>
        </w:tabs>
        <w:spacing w:line="240" w:lineRule="auto" w:before="1" w:after="0"/>
        <w:ind w:left="1301" w:right="0" w:hanging="673"/>
        <w:jc w:val="left"/>
        <w:rPr>
          <w:rFonts w:ascii="宋体" w:eastAsia="宋体" w:hint="eastAsia"/>
          <w:sz w:val="16"/>
        </w:rPr>
      </w:pPr>
      <w:r>
        <w:rPr>
          <w:sz w:val="16"/>
        </w:rPr>
        <w:t>//</w:t>
      </w:r>
      <w:r>
        <w:rPr>
          <w:spacing w:val="-1"/>
          <w:sz w:val="16"/>
        </w:rPr>
        <w:t> </w:t>
      </w:r>
      <w:r>
        <w:rPr>
          <w:rFonts w:ascii="宋体" w:eastAsia="宋体" w:hint="eastAsia"/>
          <w:sz w:val="16"/>
        </w:rPr>
        <w:t>将池关闭</w:t>
      </w:r>
    </w:p>
    <w:p>
      <w:pPr>
        <w:pStyle w:val="ListParagraph"/>
        <w:numPr>
          <w:ilvl w:val="0"/>
          <w:numId w:val="490"/>
        </w:numPr>
        <w:tabs>
          <w:tab w:pos="1301" w:val="left" w:leader="none"/>
          <w:tab w:pos="1302" w:val="left" w:leader="none"/>
        </w:tabs>
        <w:spacing w:line="264" w:lineRule="auto" w:before="21" w:after="0"/>
        <w:ind w:left="629" w:right="5939" w:firstLine="0"/>
        <w:jc w:val="left"/>
        <w:rPr>
          <w:sz w:val="16"/>
        </w:rPr>
      </w:pPr>
      <w:r>
        <w:rPr>
          <w:sz w:val="16"/>
        </w:rPr>
        <w:t>p.closed = true 95</w:t>
      </w:r>
    </w:p>
    <w:p>
      <w:pPr>
        <w:pStyle w:val="ListParagraph"/>
        <w:numPr>
          <w:ilvl w:val="0"/>
          <w:numId w:val="491"/>
        </w:numPr>
        <w:tabs>
          <w:tab w:pos="1301" w:val="left" w:leader="none"/>
          <w:tab w:pos="1302" w:val="left" w:leader="none"/>
        </w:tabs>
        <w:spacing w:line="191" w:lineRule="exact"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在清空通道里的资源之前，将通道关闭</w:t>
      </w:r>
    </w:p>
    <w:p>
      <w:pPr>
        <w:pStyle w:val="ListParagraph"/>
        <w:numPr>
          <w:ilvl w:val="0"/>
          <w:numId w:val="491"/>
        </w:numPr>
        <w:tabs>
          <w:tab w:pos="1301" w:val="left" w:leader="none"/>
          <w:tab w:pos="1302" w:val="left" w:leader="none"/>
        </w:tabs>
        <w:spacing w:line="240" w:lineRule="auto" w:before="0" w:after="0"/>
        <w:ind w:left="1301"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如果不这样做，会发生死锁</w:t>
      </w:r>
    </w:p>
    <w:p>
      <w:pPr>
        <w:pStyle w:val="ListParagraph"/>
        <w:numPr>
          <w:ilvl w:val="0"/>
          <w:numId w:val="491"/>
        </w:numPr>
        <w:tabs>
          <w:tab w:pos="1301" w:val="left" w:leader="none"/>
          <w:tab w:pos="1302" w:val="left" w:leader="none"/>
        </w:tabs>
        <w:spacing w:line="264" w:lineRule="auto" w:before="21" w:after="0"/>
        <w:ind w:left="629" w:right="5652" w:firstLine="0"/>
        <w:jc w:val="left"/>
        <w:rPr>
          <w:sz w:val="16"/>
        </w:rPr>
      </w:pPr>
      <w:r>
        <w:rPr>
          <w:spacing w:val="-1"/>
          <w:sz w:val="16"/>
        </w:rPr>
        <w:t>close(p.resources) </w:t>
      </w:r>
      <w:r>
        <w:rPr>
          <w:sz w:val="16"/>
        </w:rPr>
        <w:t>99</w:t>
      </w:r>
    </w:p>
    <w:p>
      <w:pPr>
        <w:pStyle w:val="ListParagraph"/>
        <w:numPr>
          <w:ilvl w:val="0"/>
          <w:numId w:val="492"/>
        </w:numPr>
        <w:tabs>
          <w:tab w:pos="1301" w:val="left" w:leader="none"/>
          <w:tab w:pos="1302" w:val="left" w:leader="none"/>
        </w:tabs>
        <w:spacing w:line="191" w:lineRule="exact" w:before="0" w:after="0"/>
        <w:ind w:left="1301" w:right="0" w:hanging="769"/>
        <w:jc w:val="left"/>
        <w:rPr>
          <w:rFonts w:ascii="宋体" w:eastAsia="宋体" w:hint="eastAsia"/>
          <w:sz w:val="16"/>
        </w:rPr>
      </w:pPr>
      <w:r>
        <w:rPr>
          <w:sz w:val="16"/>
        </w:rPr>
        <w:t>//</w:t>
      </w:r>
      <w:r>
        <w:rPr>
          <w:spacing w:val="-1"/>
          <w:sz w:val="16"/>
        </w:rPr>
        <w:t> </w:t>
      </w:r>
      <w:r>
        <w:rPr>
          <w:rFonts w:ascii="宋体" w:eastAsia="宋体" w:hint="eastAsia"/>
          <w:sz w:val="16"/>
        </w:rPr>
        <w:t>关闭资源</w:t>
      </w:r>
    </w:p>
    <w:p>
      <w:pPr>
        <w:pStyle w:val="ListParagraph"/>
        <w:numPr>
          <w:ilvl w:val="0"/>
          <w:numId w:val="492"/>
        </w:numPr>
        <w:tabs>
          <w:tab w:pos="1301" w:val="left" w:leader="none"/>
          <w:tab w:pos="1302" w:val="left" w:leader="none"/>
        </w:tabs>
        <w:spacing w:line="240" w:lineRule="auto" w:before="20" w:after="0"/>
        <w:ind w:left="1301" w:right="0" w:hanging="769"/>
        <w:jc w:val="left"/>
        <w:rPr>
          <w:sz w:val="16"/>
        </w:rPr>
      </w:pPr>
      <w:r>
        <w:rPr>
          <w:sz w:val="16"/>
        </w:rPr>
        <w:t>for r := range p.resources</w:t>
      </w:r>
      <w:r>
        <w:rPr>
          <w:spacing w:val="-6"/>
          <w:sz w:val="16"/>
        </w:rPr>
        <w:t> </w:t>
      </w:r>
      <w:r>
        <w:rPr>
          <w:sz w:val="16"/>
        </w:rPr>
        <w:t>{</w:t>
      </w:r>
    </w:p>
    <w:p>
      <w:pPr>
        <w:pStyle w:val="ListParagraph"/>
        <w:numPr>
          <w:ilvl w:val="0"/>
          <w:numId w:val="492"/>
        </w:numPr>
        <w:tabs>
          <w:tab w:pos="1685" w:val="left" w:leader="none"/>
          <w:tab w:pos="1686" w:val="left" w:leader="none"/>
        </w:tabs>
        <w:spacing w:line="240" w:lineRule="auto" w:before="18" w:after="0"/>
        <w:ind w:left="1685" w:right="0" w:hanging="1153"/>
        <w:jc w:val="left"/>
        <w:rPr>
          <w:sz w:val="16"/>
        </w:rPr>
      </w:pPr>
      <w:r>
        <w:rPr>
          <w:sz w:val="16"/>
        </w:rPr>
        <w:t>r.Close()</w:t>
      </w:r>
    </w:p>
    <w:p>
      <w:pPr>
        <w:tabs>
          <w:tab w:pos="1301" w:val="left" w:leader="none"/>
        </w:tabs>
        <w:spacing w:before="20"/>
        <w:ind w:left="533" w:right="0" w:firstLine="0"/>
        <w:jc w:val="left"/>
        <w:rPr>
          <w:rFonts w:ascii="Courier New"/>
          <w:sz w:val="16"/>
        </w:rPr>
      </w:pPr>
      <w:r>
        <w:rPr>
          <w:rFonts w:ascii="Courier New"/>
          <w:sz w:val="16"/>
        </w:rPr>
        <w:t>103</w:t>
        <w:tab/>
        <w:t>}</w:t>
      </w:r>
    </w:p>
    <w:p>
      <w:pPr>
        <w:spacing w:before="18"/>
        <w:ind w:left="533" w:right="0" w:firstLine="0"/>
        <w:jc w:val="left"/>
        <w:rPr>
          <w:rFonts w:ascii="Courier New"/>
          <w:sz w:val="16"/>
        </w:rPr>
      </w:pPr>
      <w:r>
        <w:rPr>
          <w:rFonts w:ascii="Courier New"/>
          <w:sz w:val="16"/>
        </w:rPr>
        <w:t>104 }</w:t>
      </w:r>
    </w:p>
    <w:p>
      <w:pPr>
        <w:pStyle w:val="BodyText"/>
        <w:spacing w:line="288" w:lineRule="auto" w:before="114"/>
        <w:ind w:left="132" w:right="215" w:firstLine="400"/>
        <w:jc w:val="both"/>
      </w:pPr>
      <w:r>
        <w:rPr>
          <w:spacing w:val="-1"/>
        </w:rPr>
        <w:t>一旦程序不再使用资源池，需要调用这个资源池的 </w:t>
      </w:r>
      <w:r>
        <w:rPr>
          <w:rFonts w:ascii="Courier New" w:eastAsia="Courier New"/>
          <w:position w:val="1"/>
        </w:rPr>
        <w:t>Close </w:t>
      </w:r>
      <w:r>
        <w:rPr>
          <w:spacing w:val="-2"/>
        </w:rPr>
        <w:t>方法。代码清单 </w:t>
      </w:r>
      <w:r>
        <w:rPr>
          <w:rFonts w:ascii="Times New Roman" w:eastAsia="Times New Roman"/>
        </w:rPr>
        <w:t>7-19 </w:t>
      </w:r>
      <w:r>
        <w:rPr/>
        <w:t>中展示了</w:t>
      </w:r>
      <w:r>
        <w:rPr>
          <w:rFonts w:ascii="Courier New" w:eastAsia="Courier New"/>
          <w:position w:val="1"/>
        </w:rPr>
        <w:t>Close</w:t>
      </w:r>
      <w:r>
        <w:rPr>
          <w:rFonts w:ascii="Courier New" w:eastAsia="Courier New"/>
          <w:spacing w:val="-72"/>
          <w:position w:val="1"/>
        </w:rPr>
        <w:t> </w:t>
      </w:r>
      <w:r>
        <w:rPr>
          <w:spacing w:val="-7"/>
        </w:rPr>
        <w:t>方法的代码。在第 </w:t>
      </w:r>
      <w:r>
        <w:rPr>
          <w:rFonts w:ascii="Times New Roman" w:eastAsia="Times New Roman"/>
        </w:rPr>
        <w:t>98 </w:t>
      </w:r>
      <w:r>
        <w:rPr>
          <w:spacing w:val="-14"/>
        </w:rPr>
        <w:t>行到第 </w:t>
      </w:r>
      <w:r>
        <w:rPr>
          <w:rFonts w:ascii="Times New Roman" w:eastAsia="Times New Roman"/>
        </w:rPr>
        <w:t>101 </w:t>
      </w:r>
      <w:r>
        <w:rPr>
          <w:spacing w:val="-3"/>
        </w:rPr>
        <w:t>行，这个方法关闭并清空了有缓冲的通道，并将缓冲的</w:t>
      </w:r>
      <w:r>
        <w:rPr>
          <w:spacing w:val="-4"/>
        </w:rPr>
        <w:t>空闲资源关闭。需要注意的是，在同一时刻只能有一个 </w:t>
      </w:r>
      <w:r>
        <w:rPr>
          <w:rFonts w:ascii="Times New Roman" w:eastAsia="Times New Roman"/>
        </w:rPr>
        <w:t>goroutine </w:t>
      </w:r>
      <w:r>
        <w:rPr/>
        <w:t>执行这段代码。事实上，当这</w:t>
      </w:r>
      <w:r>
        <w:rPr>
          <w:spacing w:val="-9"/>
        </w:rPr>
        <w:t>段代码被执行时，必须保证其他 </w:t>
      </w:r>
      <w:r>
        <w:rPr>
          <w:rFonts w:ascii="Times New Roman" w:eastAsia="Times New Roman"/>
        </w:rPr>
        <w:t>goroutine </w:t>
      </w:r>
      <w:r>
        <w:rPr>
          <w:spacing w:val="-7"/>
        </w:rPr>
        <w:t>中没有同时执行 </w:t>
      </w:r>
      <w:r>
        <w:rPr>
          <w:rFonts w:ascii="Courier New" w:eastAsia="Courier New"/>
          <w:position w:val="1"/>
        </w:rPr>
        <w:t>Release</w:t>
      </w:r>
      <w:r>
        <w:rPr>
          <w:rFonts w:ascii="Courier New" w:eastAsia="Courier New"/>
          <w:spacing w:val="-73"/>
          <w:position w:val="1"/>
        </w:rPr>
        <w:t> </w:t>
      </w:r>
      <w:r>
        <w:rPr>
          <w:spacing w:val="-6"/>
        </w:rPr>
        <w:t>方法。你一会儿就会理解为什么这很重要。</w:t>
      </w:r>
    </w:p>
    <w:p>
      <w:pPr>
        <w:pStyle w:val="BodyText"/>
        <w:spacing w:line="288" w:lineRule="auto" w:before="8"/>
        <w:ind w:left="132" w:right="213" w:firstLine="400"/>
        <w:jc w:val="both"/>
      </w:pPr>
      <w:r>
        <w:rPr>
          <w:spacing w:val="-17"/>
        </w:rPr>
        <w:t>在第 </w:t>
      </w:r>
      <w:r>
        <w:rPr>
          <w:rFonts w:ascii="Times New Roman" w:eastAsia="Times New Roman"/>
        </w:rPr>
        <w:t>85 </w:t>
      </w:r>
      <w:r>
        <w:rPr>
          <w:spacing w:val="-13"/>
        </w:rPr>
        <w:t>行到第 </w:t>
      </w:r>
      <w:r>
        <w:rPr>
          <w:rFonts w:ascii="Times New Roman" w:eastAsia="Times New Roman"/>
        </w:rPr>
        <w:t>86 </w:t>
      </w:r>
      <w:r>
        <w:rPr>
          <w:spacing w:val="-3"/>
        </w:rPr>
        <w:t>行，互斥量被加锁，并在函数返回时解锁。在第 </w:t>
      </w:r>
      <w:r>
        <w:rPr>
          <w:rFonts w:ascii="Times New Roman" w:eastAsia="Times New Roman"/>
        </w:rPr>
        <w:t>89 </w:t>
      </w:r>
      <w:r>
        <w:rPr>
          <w:spacing w:val="-10"/>
        </w:rPr>
        <w:t>行，检查 </w:t>
      </w:r>
      <w:r>
        <w:rPr>
          <w:rFonts w:ascii="Courier New" w:eastAsia="Courier New"/>
          <w:position w:val="1"/>
        </w:rPr>
        <w:t>closed</w:t>
      </w:r>
      <w:r>
        <w:rPr>
          <w:rFonts w:ascii="Courier New" w:eastAsia="Courier New"/>
          <w:spacing w:val="-69"/>
          <w:position w:val="1"/>
        </w:rPr>
        <w:t> </w:t>
      </w:r>
      <w:r>
        <w:rPr/>
        <w:t>标</w:t>
      </w:r>
      <w:r>
        <w:rPr>
          <w:spacing w:val="-7"/>
          <w:w w:val="95"/>
        </w:rPr>
        <w:t>志，判断池是不是已经关闭。如果已经关闭，该方法会直接返回，并释放锁。如果这个方法第一   </w:t>
      </w:r>
      <w:r>
        <w:rPr>
          <w:spacing w:val="-7"/>
        </w:rPr>
        <w:t>次被调用，就会将这个标志设置为 </w:t>
      </w:r>
      <w:r>
        <w:rPr>
          <w:rFonts w:ascii="Courier New" w:eastAsia="Courier New"/>
          <w:position w:val="1"/>
        </w:rPr>
        <w:t>true</w:t>
      </w:r>
      <w:r>
        <w:rPr>
          <w:spacing w:val="-7"/>
        </w:rPr>
        <w:t>，并关闭且清空 </w:t>
      </w:r>
      <w:r>
        <w:rPr>
          <w:rFonts w:ascii="Courier New" w:eastAsia="Courier New"/>
          <w:position w:val="1"/>
        </w:rPr>
        <w:t>resources</w:t>
      </w:r>
      <w:r>
        <w:rPr>
          <w:rFonts w:ascii="Courier New" w:eastAsia="Courier New"/>
          <w:spacing w:val="-69"/>
          <w:position w:val="1"/>
        </w:rPr>
        <w:t> </w:t>
      </w:r>
      <w:r>
        <w:rPr/>
        <w:t>通道。</w:t>
      </w:r>
    </w:p>
    <w:p>
      <w:pPr>
        <w:pStyle w:val="BodyText"/>
        <w:spacing w:line="288" w:lineRule="auto" w:before="4"/>
        <w:ind w:left="133" w:right="215" w:firstLine="400"/>
        <w:jc w:val="both"/>
      </w:pPr>
      <w:r>
        <w:rPr>
          <w:spacing w:val="-3"/>
        </w:rPr>
        <w:t>现在我们可以看一下 </w:t>
      </w:r>
      <w:r>
        <w:rPr>
          <w:rFonts w:ascii="Courier New" w:eastAsia="Courier New"/>
          <w:position w:val="1"/>
        </w:rPr>
        <w:t>Release</w:t>
      </w:r>
      <w:r>
        <w:rPr>
          <w:rFonts w:ascii="Courier New" w:eastAsia="Courier New"/>
          <w:spacing w:val="-48"/>
          <w:position w:val="1"/>
        </w:rPr>
        <w:t> </w:t>
      </w:r>
      <w:r>
        <w:rPr>
          <w:spacing w:val="-3"/>
        </w:rPr>
        <w:t>方法，看看这个方法是如何和 </w:t>
      </w:r>
      <w:r>
        <w:rPr>
          <w:rFonts w:ascii="Courier New" w:eastAsia="Courier New"/>
          <w:position w:val="1"/>
        </w:rPr>
        <w:t>Close</w:t>
      </w:r>
      <w:r>
        <w:rPr>
          <w:rFonts w:ascii="Courier New" w:eastAsia="Courier New"/>
          <w:spacing w:val="-48"/>
          <w:position w:val="1"/>
        </w:rPr>
        <w:t> </w:t>
      </w:r>
      <w:r>
        <w:rPr/>
        <w:t>方法配合的，如代码</w:t>
      </w:r>
      <w:r>
        <w:rPr>
          <w:spacing w:val="-17"/>
        </w:rPr>
        <w:t>清单 </w:t>
      </w:r>
      <w:r>
        <w:rPr>
          <w:rFonts w:ascii="Times New Roman" w:eastAsia="Times New Roman"/>
        </w:rPr>
        <w:t>7-20</w:t>
      </w:r>
      <w:r>
        <w:rPr>
          <w:rFonts w:ascii="Times New Roman" w:eastAsia="Times New Roman"/>
          <w:spacing w:val="1"/>
        </w:rPr>
        <w:t> </w:t>
      </w:r>
      <w:r>
        <w:rPr/>
        <w:t>所示。</w:t>
      </w:r>
    </w:p>
    <w:p>
      <w:pPr>
        <w:pStyle w:val="BodyText"/>
        <w:spacing w:before="5"/>
        <w:rPr>
          <w:sz w:val="14"/>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7-20  </w:t>
      </w:r>
      <w:r>
        <w:rPr>
          <w:rFonts w:ascii="Arial" w:eastAsia="Arial"/>
          <w:color w:val="FFFFFF"/>
          <w:spacing w:val="27"/>
          <w:sz w:val="18"/>
          <w:shd w:fill="818181" w:color="auto" w:val="clear"/>
        </w:rPr>
        <w:t> </w:t>
      </w:r>
      <w:r>
        <w:rPr>
          <w:rFonts w:ascii="Courier New" w:eastAsia="Courier New"/>
          <w:b/>
          <w:color w:val="FFFFFF"/>
          <w:position w:val="2"/>
          <w:sz w:val="18"/>
          <w:shd w:fill="818181" w:color="auto" w:val="clear"/>
        </w:rPr>
        <w:t>pool</w:t>
      </w:r>
      <w:r>
        <w:rPr>
          <w:rFonts w:ascii="Arial" w:eastAsia="Arial"/>
          <w:color w:val="FFFFFF"/>
          <w:sz w:val="18"/>
          <w:shd w:fill="818181" w:color="auto" w:val="clear"/>
        </w:rPr>
        <w:t>/pool.go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58</w:t>
      </w:r>
      <w:r>
        <w:rPr>
          <w:rFonts w:ascii="Arial" w:eastAsia="Arial"/>
          <w:color w:val="FFFFFF"/>
          <w:spacing w:val="-7"/>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80</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493"/>
        </w:numPr>
        <w:tabs>
          <w:tab w:pos="822" w:val="left" w:leader="none"/>
        </w:tabs>
        <w:spacing w:line="240" w:lineRule="auto" w:before="104" w:after="0"/>
        <w:ind w:left="821" w:right="0" w:hanging="289"/>
        <w:jc w:val="left"/>
        <w:rPr>
          <w:rFonts w:ascii="宋体" w:eastAsia="宋体" w:hint="eastAsia"/>
          <w:sz w:val="16"/>
        </w:rPr>
      </w:pPr>
      <w:r>
        <w:rPr>
          <w:sz w:val="16"/>
        </w:rPr>
        <w:t>//</w:t>
      </w:r>
      <w:r>
        <w:rPr>
          <w:spacing w:val="-1"/>
          <w:sz w:val="16"/>
        </w:rPr>
        <w:t> </w:t>
      </w:r>
      <w:r>
        <w:rPr>
          <w:sz w:val="16"/>
        </w:rPr>
        <w:t>Release</w:t>
      </w:r>
      <w:r>
        <w:rPr>
          <w:spacing w:val="-56"/>
          <w:sz w:val="16"/>
        </w:rPr>
        <w:t> </w:t>
      </w:r>
      <w:r>
        <w:rPr>
          <w:rFonts w:ascii="宋体" w:eastAsia="宋体" w:hint="eastAsia"/>
          <w:spacing w:val="-3"/>
          <w:sz w:val="16"/>
        </w:rPr>
        <w:t>将一个使用后的资源放回池里</w:t>
      </w:r>
    </w:p>
    <w:p>
      <w:pPr>
        <w:pStyle w:val="ListParagraph"/>
        <w:numPr>
          <w:ilvl w:val="0"/>
          <w:numId w:val="493"/>
        </w:numPr>
        <w:tabs>
          <w:tab w:pos="822" w:val="left" w:leader="none"/>
        </w:tabs>
        <w:spacing w:line="180" w:lineRule="exact" w:before="20" w:after="0"/>
        <w:ind w:left="821" w:right="0" w:hanging="289"/>
        <w:jc w:val="left"/>
        <w:rPr>
          <w:sz w:val="16"/>
        </w:rPr>
      </w:pPr>
      <w:r>
        <w:rPr>
          <w:sz w:val="16"/>
        </w:rPr>
        <w:t>func (p *Pool) Release(r io.Closer)</w:t>
      </w:r>
      <w:r>
        <w:rPr>
          <w:spacing w:val="-7"/>
          <w:sz w:val="16"/>
        </w:rPr>
        <w:t> </w:t>
      </w:r>
      <w:r>
        <w:rPr>
          <w:sz w:val="16"/>
        </w:rPr>
        <w:t>{</w:t>
      </w:r>
    </w:p>
    <w:p>
      <w:pPr>
        <w:pStyle w:val="ListParagraph"/>
        <w:numPr>
          <w:ilvl w:val="0"/>
          <w:numId w:val="493"/>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7"/>
          <w:sz w:val="16"/>
        </w:rPr>
        <w:t>保证本操作和 </w:t>
      </w:r>
      <w:r>
        <w:rPr>
          <w:sz w:val="16"/>
        </w:rPr>
        <w:t>Close</w:t>
      </w:r>
      <w:r>
        <w:rPr>
          <w:spacing w:val="-56"/>
          <w:sz w:val="16"/>
        </w:rPr>
        <w:t> </w:t>
      </w:r>
      <w:r>
        <w:rPr>
          <w:rFonts w:ascii="宋体" w:eastAsia="宋体" w:hint="eastAsia"/>
          <w:spacing w:val="-1"/>
          <w:sz w:val="16"/>
        </w:rPr>
        <w:t>操作的安全</w:t>
      </w:r>
    </w:p>
    <w:p>
      <w:pPr>
        <w:pStyle w:val="ListParagraph"/>
        <w:numPr>
          <w:ilvl w:val="0"/>
          <w:numId w:val="493"/>
        </w:numPr>
        <w:tabs>
          <w:tab w:pos="1205" w:val="left" w:leader="none"/>
          <w:tab w:pos="1206" w:val="left" w:leader="none"/>
        </w:tabs>
        <w:spacing w:line="240" w:lineRule="auto" w:before="21" w:after="0"/>
        <w:ind w:left="1205" w:right="0" w:hanging="673"/>
        <w:jc w:val="left"/>
        <w:rPr>
          <w:sz w:val="16"/>
        </w:rPr>
      </w:pPr>
      <w:r>
        <w:rPr>
          <w:sz w:val="16"/>
        </w:rPr>
        <w:t>p.m.Lock()</w:t>
      </w:r>
    </w:p>
    <w:p>
      <w:pPr>
        <w:pStyle w:val="ListParagraph"/>
        <w:numPr>
          <w:ilvl w:val="0"/>
          <w:numId w:val="493"/>
        </w:numPr>
        <w:tabs>
          <w:tab w:pos="1205" w:val="left" w:leader="none"/>
          <w:tab w:pos="1206" w:val="left" w:leader="none"/>
        </w:tabs>
        <w:spacing w:line="264" w:lineRule="auto" w:before="20" w:after="0"/>
        <w:ind w:left="533" w:right="5748" w:firstLine="0"/>
        <w:jc w:val="left"/>
        <w:rPr>
          <w:sz w:val="16"/>
        </w:rPr>
      </w:pPr>
      <w:r>
        <w:rPr>
          <w:sz w:val="16"/>
        </w:rPr>
        <w:t>defer p.m.Unlock() 63</w:t>
      </w:r>
    </w:p>
    <w:p>
      <w:pPr>
        <w:spacing w:after="0" w:line="264" w:lineRule="auto"/>
        <w:jc w:val="left"/>
        <w:rPr>
          <w:sz w:val="16"/>
        </w:rPr>
        <w:sectPr>
          <w:pgSz w:w="10610" w:h="13330"/>
          <w:pgMar w:top="1240" w:bottom="280" w:left="1000" w:right="920"/>
        </w:sectPr>
      </w:pPr>
    </w:p>
    <w:p>
      <w:pPr>
        <w:pStyle w:val="BodyText"/>
        <w:spacing w:before="6"/>
        <w:rPr>
          <w:rFonts w:ascii="Courier New"/>
          <w:sz w:val="11"/>
        </w:rPr>
      </w:pPr>
    </w:p>
    <w:tbl>
      <w:tblPr>
        <w:tblW w:w="0" w:type="auto"/>
        <w:jc w:val="left"/>
        <w:tblInd w:w="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
        <w:gridCol w:w="288"/>
        <w:gridCol w:w="3938"/>
      </w:tblGrid>
      <w:tr>
        <w:trPr>
          <w:trHeight w:val="196" w:hRule="atLeast"/>
        </w:trPr>
        <w:tc>
          <w:tcPr>
            <w:tcW w:w="290" w:type="dxa"/>
          </w:tcPr>
          <w:p>
            <w:pPr>
              <w:pStyle w:val="TableParagraph"/>
              <w:spacing w:line="171" w:lineRule="exact" w:before="5"/>
              <w:ind w:left="29" w:right="26"/>
              <w:jc w:val="center"/>
              <w:rPr>
                <w:sz w:val="16"/>
              </w:rPr>
            </w:pPr>
            <w:r>
              <w:rPr>
                <w:sz w:val="16"/>
              </w:rPr>
              <w:t>64</w:t>
            </w:r>
          </w:p>
        </w:tc>
        <w:tc>
          <w:tcPr>
            <w:tcW w:w="288" w:type="dxa"/>
          </w:tcPr>
          <w:p>
            <w:pPr>
              <w:pStyle w:val="TableParagraph"/>
              <w:rPr>
                <w:rFonts w:ascii="Times New Roman"/>
                <w:sz w:val="12"/>
              </w:rPr>
            </w:pPr>
          </w:p>
        </w:tc>
        <w:tc>
          <w:tcPr>
            <w:tcW w:w="3938" w:type="dxa"/>
          </w:tcPr>
          <w:p>
            <w:pPr>
              <w:pStyle w:val="TableParagraph"/>
              <w:spacing w:line="176" w:lineRule="exact"/>
              <w:ind w:left="144"/>
              <w:rPr>
                <w:rFonts w:ascii="宋体" w:eastAsia="宋体" w:hint="eastAsia"/>
                <w:sz w:val="16"/>
              </w:rPr>
            </w:pPr>
            <w:r>
              <w:rPr>
                <w:sz w:val="16"/>
              </w:rPr>
              <w:t>// </w:t>
            </w:r>
            <w:r>
              <w:rPr>
                <w:rFonts w:ascii="宋体" w:eastAsia="宋体" w:hint="eastAsia"/>
                <w:sz w:val="16"/>
              </w:rPr>
              <w:t>如果池已经被关闭，销毁这个资源</w:t>
            </w:r>
          </w:p>
        </w:tc>
      </w:tr>
      <w:tr>
        <w:trPr>
          <w:trHeight w:val="200" w:hRule="atLeast"/>
        </w:trPr>
        <w:tc>
          <w:tcPr>
            <w:tcW w:w="290" w:type="dxa"/>
          </w:tcPr>
          <w:p>
            <w:pPr>
              <w:pStyle w:val="TableParagraph"/>
              <w:spacing w:line="170" w:lineRule="exact" w:before="10"/>
              <w:ind w:left="29" w:right="27"/>
              <w:jc w:val="center"/>
              <w:rPr>
                <w:sz w:val="16"/>
              </w:rPr>
            </w:pPr>
            <w:r>
              <w:rPr>
                <w:sz w:val="16"/>
              </w:rPr>
              <w:t>65</w:t>
            </w:r>
          </w:p>
        </w:tc>
        <w:tc>
          <w:tcPr>
            <w:tcW w:w="288" w:type="dxa"/>
          </w:tcPr>
          <w:p>
            <w:pPr>
              <w:pStyle w:val="TableParagraph"/>
              <w:rPr>
                <w:rFonts w:ascii="Times New Roman"/>
                <w:sz w:val="12"/>
              </w:rPr>
            </w:pPr>
          </w:p>
        </w:tc>
        <w:tc>
          <w:tcPr>
            <w:tcW w:w="3938" w:type="dxa"/>
          </w:tcPr>
          <w:p>
            <w:pPr>
              <w:pStyle w:val="TableParagraph"/>
              <w:spacing w:line="170" w:lineRule="exact" w:before="10"/>
              <w:ind w:left="144"/>
              <w:rPr>
                <w:sz w:val="16"/>
              </w:rPr>
            </w:pPr>
            <w:r>
              <w:rPr>
                <w:sz w:val="16"/>
              </w:rPr>
              <w:t>if p.closed {</w:t>
            </w:r>
          </w:p>
        </w:tc>
      </w:tr>
      <w:tr>
        <w:trPr>
          <w:trHeight w:val="200" w:hRule="atLeast"/>
        </w:trPr>
        <w:tc>
          <w:tcPr>
            <w:tcW w:w="290" w:type="dxa"/>
          </w:tcPr>
          <w:p>
            <w:pPr>
              <w:pStyle w:val="TableParagraph"/>
              <w:spacing w:line="171" w:lineRule="exact" w:before="9"/>
              <w:ind w:left="29" w:right="27"/>
              <w:jc w:val="center"/>
              <w:rPr>
                <w:sz w:val="16"/>
              </w:rPr>
            </w:pPr>
            <w:r>
              <w:rPr>
                <w:sz w:val="16"/>
              </w:rPr>
              <w:t>66</w:t>
            </w:r>
          </w:p>
        </w:tc>
        <w:tc>
          <w:tcPr>
            <w:tcW w:w="288" w:type="dxa"/>
          </w:tcPr>
          <w:p>
            <w:pPr>
              <w:pStyle w:val="TableParagraph"/>
              <w:rPr>
                <w:rFonts w:ascii="Times New Roman"/>
                <w:sz w:val="12"/>
              </w:rPr>
            </w:pPr>
          </w:p>
        </w:tc>
        <w:tc>
          <w:tcPr>
            <w:tcW w:w="3938" w:type="dxa"/>
          </w:tcPr>
          <w:p>
            <w:pPr>
              <w:pStyle w:val="TableParagraph"/>
              <w:spacing w:line="171" w:lineRule="exact" w:before="9"/>
              <w:ind w:left="528"/>
              <w:rPr>
                <w:sz w:val="16"/>
              </w:rPr>
            </w:pPr>
            <w:r>
              <w:rPr>
                <w:sz w:val="16"/>
              </w:rPr>
              <w:t>r.Close()</w:t>
            </w:r>
          </w:p>
        </w:tc>
      </w:tr>
      <w:tr>
        <w:trPr>
          <w:trHeight w:val="200" w:hRule="atLeast"/>
        </w:trPr>
        <w:tc>
          <w:tcPr>
            <w:tcW w:w="290" w:type="dxa"/>
          </w:tcPr>
          <w:p>
            <w:pPr>
              <w:pStyle w:val="TableParagraph"/>
              <w:spacing w:line="170" w:lineRule="exact" w:before="10"/>
              <w:ind w:left="29" w:right="27"/>
              <w:jc w:val="center"/>
              <w:rPr>
                <w:sz w:val="16"/>
              </w:rPr>
            </w:pPr>
            <w:r>
              <w:rPr>
                <w:sz w:val="16"/>
              </w:rPr>
              <w:t>67</w:t>
            </w:r>
          </w:p>
        </w:tc>
        <w:tc>
          <w:tcPr>
            <w:tcW w:w="288" w:type="dxa"/>
          </w:tcPr>
          <w:p>
            <w:pPr>
              <w:pStyle w:val="TableParagraph"/>
              <w:rPr>
                <w:rFonts w:ascii="Times New Roman"/>
                <w:sz w:val="12"/>
              </w:rPr>
            </w:pPr>
          </w:p>
        </w:tc>
        <w:tc>
          <w:tcPr>
            <w:tcW w:w="3938" w:type="dxa"/>
          </w:tcPr>
          <w:p>
            <w:pPr>
              <w:pStyle w:val="TableParagraph"/>
              <w:spacing w:line="170" w:lineRule="exact" w:before="10"/>
              <w:ind w:left="528"/>
              <w:rPr>
                <w:sz w:val="16"/>
              </w:rPr>
            </w:pPr>
            <w:r>
              <w:rPr>
                <w:sz w:val="16"/>
              </w:rPr>
              <w:t>return</w:t>
            </w:r>
          </w:p>
        </w:tc>
      </w:tr>
      <w:tr>
        <w:trPr>
          <w:trHeight w:val="199" w:hRule="atLeast"/>
        </w:trPr>
        <w:tc>
          <w:tcPr>
            <w:tcW w:w="290" w:type="dxa"/>
          </w:tcPr>
          <w:p>
            <w:pPr>
              <w:pStyle w:val="TableParagraph"/>
              <w:spacing w:line="170" w:lineRule="exact" w:before="9"/>
              <w:ind w:left="29" w:right="27"/>
              <w:jc w:val="center"/>
              <w:rPr>
                <w:sz w:val="16"/>
              </w:rPr>
            </w:pPr>
            <w:r>
              <w:rPr>
                <w:sz w:val="16"/>
              </w:rPr>
              <w:t>68</w:t>
            </w:r>
          </w:p>
        </w:tc>
        <w:tc>
          <w:tcPr>
            <w:tcW w:w="288" w:type="dxa"/>
          </w:tcPr>
          <w:p>
            <w:pPr>
              <w:pStyle w:val="TableParagraph"/>
              <w:rPr>
                <w:rFonts w:ascii="Times New Roman"/>
                <w:sz w:val="12"/>
              </w:rPr>
            </w:pPr>
          </w:p>
        </w:tc>
        <w:tc>
          <w:tcPr>
            <w:tcW w:w="3938" w:type="dxa"/>
          </w:tcPr>
          <w:p>
            <w:pPr>
              <w:pStyle w:val="TableParagraph"/>
              <w:spacing w:line="170" w:lineRule="exact" w:before="9"/>
              <w:ind w:left="144"/>
              <w:rPr>
                <w:sz w:val="16"/>
              </w:rPr>
            </w:pPr>
            <w:r>
              <w:rPr>
                <w:w w:val="100"/>
                <w:sz w:val="16"/>
              </w:rPr>
              <w:t>}</w:t>
            </w:r>
          </w:p>
        </w:tc>
      </w:tr>
      <w:tr>
        <w:trPr>
          <w:trHeight w:val="200" w:hRule="atLeast"/>
        </w:trPr>
        <w:tc>
          <w:tcPr>
            <w:tcW w:w="290" w:type="dxa"/>
          </w:tcPr>
          <w:p>
            <w:pPr>
              <w:pStyle w:val="TableParagraph"/>
              <w:spacing w:line="171" w:lineRule="exact" w:before="9"/>
              <w:ind w:left="29" w:right="27"/>
              <w:jc w:val="center"/>
              <w:rPr>
                <w:sz w:val="16"/>
              </w:rPr>
            </w:pPr>
            <w:r>
              <w:rPr>
                <w:sz w:val="16"/>
              </w:rPr>
              <w:t>69</w:t>
            </w:r>
          </w:p>
        </w:tc>
        <w:tc>
          <w:tcPr>
            <w:tcW w:w="288" w:type="dxa"/>
          </w:tcPr>
          <w:p>
            <w:pPr>
              <w:pStyle w:val="TableParagraph"/>
              <w:rPr>
                <w:rFonts w:ascii="Times New Roman"/>
                <w:sz w:val="12"/>
              </w:rPr>
            </w:pPr>
          </w:p>
        </w:tc>
        <w:tc>
          <w:tcPr>
            <w:tcW w:w="3938" w:type="dxa"/>
          </w:tcPr>
          <w:p>
            <w:pPr>
              <w:pStyle w:val="TableParagraph"/>
              <w:rPr>
                <w:rFonts w:ascii="Times New Roman"/>
                <w:sz w:val="12"/>
              </w:rPr>
            </w:pPr>
          </w:p>
        </w:tc>
      </w:tr>
      <w:tr>
        <w:trPr>
          <w:trHeight w:val="201" w:hRule="atLeast"/>
        </w:trPr>
        <w:tc>
          <w:tcPr>
            <w:tcW w:w="290" w:type="dxa"/>
          </w:tcPr>
          <w:p>
            <w:pPr>
              <w:pStyle w:val="TableParagraph"/>
              <w:spacing w:line="171" w:lineRule="exact" w:before="10"/>
              <w:ind w:left="29" w:right="27"/>
              <w:jc w:val="center"/>
              <w:rPr>
                <w:sz w:val="16"/>
              </w:rPr>
            </w:pPr>
            <w:r>
              <w:rPr>
                <w:sz w:val="16"/>
              </w:rPr>
              <w:t>70</w:t>
            </w:r>
          </w:p>
        </w:tc>
        <w:tc>
          <w:tcPr>
            <w:tcW w:w="288" w:type="dxa"/>
          </w:tcPr>
          <w:p>
            <w:pPr>
              <w:pStyle w:val="TableParagraph"/>
              <w:rPr>
                <w:rFonts w:ascii="Times New Roman"/>
                <w:sz w:val="14"/>
              </w:rPr>
            </w:pPr>
          </w:p>
        </w:tc>
        <w:tc>
          <w:tcPr>
            <w:tcW w:w="3938" w:type="dxa"/>
          </w:tcPr>
          <w:p>
            <w:pPr>
              <w:pStyle w:val="TableParagraph"/>
              <w:spacing w:line="171" w:lineRule="exact" w:before="10"/>
              <w:ind w:left="144"/>
              <w:rPr>
                <w:sz w:val="16"/>
              </w:rPr>
            </w:pPr>
            <w:r>
              <w:rPr>
                <w:sz w:val="16"/>
              </w:rPr>
              <w:t>select {</w:t>
            </w:r>
          </w:p>
        </w:tc>
      </w:tr>
      <w:tr>
        <w:trPr>
          <w:trHeight w:val="206" w:hRule="atLeast"/>
        </w:trPr>
        <w:tc>
          <w:tcPr>
            <w:tcW w:w="290" w:type="dxa"/>
          </w:tcPr>
          <w:p>
            <w:pPr>
              <w:pStyle w:val="TableParagraph"/>
              <w:spacing w:line="171" w:lineRule="exact" w:before="15"/>
              <w:ind w:left="29" w:right="27"/>
              <w:jc w:val="center"/>
              <w:rPr>
                <w:sz w:val="16"/>
              </w:rPr>
            </w:pPr>
            <w:r>
              <w:rPr>
                <w:sz w:val="16"/>
              </w:rPr>
              <w:t>71</w:t>
            </w:r>
          </w:p>
        </w:tc>
        <w:tc>
          <w:tcPr>
            <w:tcW w:w="288" w:type="dxa"/>
          </w:tcPr>
          <w:p>
            <w:pPr>
              <w:pStyle w:val="TableParagraph"/>
              <w:rPr>
                <w:rFonts w:ascii="Times New Roman"/>
                <w:sz w:val="14"/>
              </w:rPr>
            </w:pPr>
          </w:p>
        </w:tc>
        <w:tc>
          <w:tcPr>
            <w:tcW w:w="3938" w:type="dxa"/>
          </w:tcPr>
          <w:p>
            <w:pPr>
              <w:pStyle w:val="TableParagraph"/>
              <w:spacing w:line="186" w:lineRule="exact"/>
              <w:ind w:left="144"/>
              <w:rPr>
                <w:rFonts w:ascii="宋体" w:eastAsia="宋体" w:hint="eastAsia"/>
                <w:sz w:val="16"/>
              </w:rPr>
            </w:pPr>
            <w:r>
              <w:rPr>
                <w:sz w:val="16"/>
              </w:rPr>
              <w:t>// </w:t>
            </w:r>
            <w:r>
              <w:rPr>
                <w:rFonts w:ascii="宋体" w:eastAsia="宋体" w:hint="eastAsia"/>
                <w:sz w:val="16"/>
              </w:rPr>
              <w:t>试图将这个资源放入队列</w:t>
            </w:r>
          </w:p>
        </w:tc>
      </w:tr>
      <w:tr>
        <w:trPr>
          <w:trHeight w:val="201" w:hRule="atLeast"/>
        </w:trPr>
        <w:tc>
          <w:tcPr>
            <w:tcW w:w="290" w:type="dxa"/>
          </w:tcPr>
          <w:p>
            <w:pPr>
              <w:pStyle w:val="TableParagraph"/>
              <w:spacing w:line="171" w:lineRule="exact" w:before="10"/>
              <w:ind w:left="29" w:right="27"/>
              <w:jc w:val="center"/>
              <w:rPr>
                <w:sz w:val="16"/>
              </w:rPr>
            </w:pPr>
            <w:r>
              <w:rPr>
                <w:sz w:val="16"/>
              </w:rPr>
              <w:t>72</w:t>
            </w:r>
          </w:p>
        </w:tc>
        <w:tc>
          <w:tcPr>
            <w:tcW w:w="288" w:type="dxa"/>
          </w:tcPr>
          <w:p>
            <w:pPr>
              <w:pStyle w:val="TableParagraph"/>
              <w:rPr>
                <w:rFonts w:ascii="Times New Roman"/>
                <w:sz w:val="14"/>
              </w:rPr>
            </w:pPr>
          </w:p>
        </w:tc>
        <w:tc>
          <w:tcPr>
            <w:tcW w:w="3938" w:type="dxa"/>
          </w:tcPr>
          <w:p>
            <w:pPr>
              <w:pStyle w:val="TableParagraph"/>
              <w:spacing w:line="171" w:lineRule="exact" w:before="10"/>
              <w:ind w:left="144"/>
              <w:rPr>
                <w:sz w:val="16"/>
              </w:rPr>
            </w:pPr>
            <w:r>
              <w:rPr>
                <w:sz w:val="16"/>
              </w:rPr>
              <w:t>case p.resources &lt;- r:</w:t>
            </w:r>
          </w:p>
        </w:tc>
      </w:tr>
      <w:tr>
        <w:trPr>
          <w:trHeight w:val="200" w:hRule="atLeast"/>
        </w:trPr>
        <w:tc>
          <w:tcPr>
            <w:tcW w:w="290" w:type="dxa"/>
          </w:tcPr>
          <w:p>
            <w:pPr>
              <w:pStyle w:val="TableParagraph"/>
              <w:spacing w:line="170" w:lineRule="exact" w:before="10"/>
              <w:ind w:left="29" w:right="27"/>
              <w:jc w:val="center"/>
              <w:rPr>
                <w:sz w:val="16"/>
              </w:rPr>
            </w:pPr>
            <w:r>
              <w:rPr>
                <w:sz w:val="16"/>
              </w:rPr>
              <w:t>73</w:t>
            </w:r>
          </w:p>
        </w:tc>
        <w:tc>
          <w:tcPr>
            <w:tcW w:w="288" w:type="dxa"/>
          </w:tcPr>
          <w:p>
            <w:pPr>
              <w:pStyle w:val="TableParagraph"/>
              <w:rPr>
                <w:rFonts w:ascii="Times New Roman"/>
                <w:sz w:val="12"/>
              </w:rPr>
            </w:pPr>
          </w:p>
        </w:tc>
        <w:tc>
          <w:tcPr>
            <w:tcW w:w="3938" w:type="dxa"/>
          </w:tcPr>
          <w:p>
            <w:pPr>
              <w:pStyle w:val="TableParagraph"/>
              <w:spacing w:line="170" w:lineRule="exact" w:before="10"/>
              <w:ind w:right="47"/>
              <w:jc w:val="right"/>
              <w:rPr>
                <w:sz w:val="16"/>
              </w:rPr>
            </w:pPr>
            <w:r>
              <w:rPr>
                <w:sz w:val="16"/>
              </w:rPr>
              <w:t>log.Println("Release:", "In Queue")</w:t>
            </w:r>
          </w:p>
        </w:tc>
      </w:tr>
      <w:tr>
        <w:trPr>
          <w:trHeight w:val="200" w:hRule="atLeast"/>
        </w:trPr>
        <w:tc>
          <w:tcPr>
            <w:tcW w:w="290" w:type="dxa"/>
          </w:tcPr>
          <w:p>
            <w:pPr>
              <w:pStyle w:val="TableParagraph"/>
              <w:spacing w:line="171" w:lineRule="exact" w:before="9"/>
              <w:ind w:left="29" w:right="27"/>
              <w:jc w:val="center"/>
              <w:rPr>
                <w:sz w:val="16"/>
              </w:rPr>
            </w:pPr>
            <w:r>
              <w:rPr>
                <w:sz w:val="16"/>
              </w:rPr>
              <w:t>74</w:t>
            </w:r>
          </w:p>
        </w:tc>
        <w:tc>
          <w:tcPr>
            <w:tcW w:w="288" w:type="dxa"/>
          </w:tcPr>
          <w:p>
            <w:pPr>
              <w:pStyle w:val="TableParagraph"/>
              <w:rPr>
                <w:rFonts w:ascii="Times New Roman"/>
                <w:sz w:val="12"/>
              </w:rPr>
            </w:pPr>
          </w:p>
        </w:tc>
        <w:tc>
          <w:tcPr>
            <w:tcW w:w="3938" w:type="dxa"/>
          </w:tcPr>
          <w:p>
            <w:pPr>
              <w:pStyle w:val="TableParagraph"/>
              <w:rPr>
                <w:rFonts w:ascii="Times New Roman"/>
                <w:sz w:val="12"/>
              </w:rPr>
            </w:pPr>
          </w:p>
        </w:tc>
      </w:tr>
      <w:tr>
        <w:trPr>
          <w:trHeight w:val="207" w:hRule="atLeast"/>
        </w:trPr>
        <w:tc>
          <w:tcPr>
            <w:tcW w:w="290" w:type="dxa"/>
          </w:tcPr>
          <w:p>
            <w:pPr>
              <w:pStyle w:val="TableParagraph"/>
              <w:spacing w:line="172" w:lineRule="exact" w:before="15"/>
              <w:ind w:left="29" w:right="27"/>
              <w:jc w:val="center"/>
              <w:rPr>
                <w:sz w:val="16"/>
              </w:rPr>
            </w:pPr>
            <w:r>
              <w:rPr>
                <w:sz w:val="16"/>
              </w:rPr>
              <w:t>75</w:t>
            </w:r>
          </w:p>
        </w:tc>
        <w:tc>
          <w:tcPr>
            <w:tcW w:w="288" w:type="dxa"/>
          </w:tcPr>
          <w:p>
            <w:pPr>
              <w:pStyle w:val="TableParagraph"/>
              <w:rPr>
                <w:rFonts w:ascii="Times New Roman"/>
                <w:sz w:val="14"/>
              </w:rPr>
            </w:pPr>
          </w:p>
        </w:tc>
        <w:tc>
          <w:tcPr>
            <w:tcW w:w="3938" w:type="dxa"/>
          </w:tcPr>
          <w:p>
            <w:pPr>
              <w:pStyle w:val="TableParagraph"/>
              <w:spacing w:line="187" w:lineRule="exact"/>
              <w:ind w:left="144"/>
              <w:rPr>
                <w:rFonts w:ascii="宋体" w:eastAsia="宋体" w:hint="eastAsia"/>
                <w:sz w:val="16"/>
              </w:rPr>
            </w:pPr>
            <w:r>
              <w:rPr>
                <w:sz w:val="16"/>
              </w:rPr>
              <w:t>// </w:t>
            </w:r>
            <w:r>
              <w:rPr>
                <w:rFonts w:ascii="宋体" w:eastAsia="宋体" w:hint="eastAsia"/>
                <w:sz w:val="16"/>
              </w:rPr>
              <w:t>如果队列已满，则关闭这个资源</w:t>
            </w:r>
          </w:p>
        </w:tc>
      </w:tr>
      <w:tr>
        <w:trPr>
          <w:trHeight w:val="201" w:hRule="atLeast"/>
        </w:trPr>
        <w:tc>
          <w:tcPr>
            <w:tcW w:w="290" w:type="dxa"/>
          </w:tcPr>
          <w:p>
            <w:pPr>
              <w:pStyle w:val="TableParagraph"/>
              <w:spacing w:line="170" w:lineRule="exact" w:before="11"/>
              <w:ind w:left="29" w:right="27"/>
              <w:jc w:val="center"/>
              <w:rPr>
                <w:sz w:val="16"/>
              </w:rPr>
            </w:pPr>
            <w:r>
              <w:rPr>
                <w:sz w:val="16"/>
              </w:rPr>
              <w:t>76</w:t>
            </w:r>
          </w:p>
        </w:tc>
        <w:tc>
          <w:tcPr>
            <w:tcW w:w="288" w:type="dxa"/>
          </w:tcPr>
          <w:p>
            <w:pPr>
              <w:pStyle w:val="TableParagraph"/>
              <w:rPr>
                <w:rFonts w:ascii="Times New Roman"/>
                <w:sz w:val="14"/>
              </w:rPr>
            </w:pPr>
          </w:p>
        </w:tc>
        <w:tc>
          <w:tcPr>
            <w:tcW w:w="3938" w:type="dxa"/>
          </w:tcPr>
          <w:p>
            <w:pPr>
              <w:pStyle w:val="TableParagraph"/>
              <w:spacing w:line="170" w:lineRule="exact" w:before="11"/>
              <w:ind w:left="144"/>
              <w:rPr>
                <w:sz w:val="16"/>
              </w:rPr>
            </w:pPr>
            <w:r>
              <w:rPr>
                <w:sz w:val="16"/>
              </w:rPr>
              <w:t>default:</w:t>
            </w:r>
          </w:p>
        </w:tc>
      </w:tr>
      <w:tr>
        <w:trPr>
          <w:trHeight w:val="199" w:hRule="atLeast"/>
        </w:trPr>
        <w:tc>
          <w:tcPr>
            <w:tcW w:w="290" w:type="dxa"/>
          </w:tcPr>
          <w:p>
            <w:pPr>
              <w:pStyle w:val="TableParagraph"/>
              <w:spacing w:line="170" w:lineRule="exact" w:before="9"/>
              <w:ind w:left="29" w:right="27"/>
              <w:jc w:val="center"/>
              <w:rPr>
                <w:sz w:val="16"/>
              </w:rPr>
            </w:pPr>
            <w:r>
              <w:rPr>
                <w:sz w:val="16"/>
              </w:rPr>
              <w:t>77</w:t>
            </w:r>
          </w:p>
        </w:tc>
        <w:tc>
          <w:tcPr>
            <w:tcW w:w="288" w:type="dxa"/>
          </w:tcPr>
          <w:p>
            <w:pPr>
              <w:pStyle w:val="TableParagraph"/>
              <w:rPr>
                <w:rFonts w:ascii="Times New Roman"/>
                <w:sz w:val="12"/>
              </w:rPr>
            </w:pPr>
          </w:p>
        </w:tc>
        <w:tc>
          <w:tcPr>
            <w:tcW w:w="3938" w:type="dxa"/>
          </w:tcPr>
          <w:p>
            <w:pPr>
              <w:pStyle w:val="TableParagraph"/>
              <w:spacing w:line="170" w:lineRule="exact" w:before="9"/>
              <w:ind w:right="143"/>
              <w:jc w:val="right"/>
              <w:rPr>
                <w:sz w:val="16"/>
              </w:rPr>
            </w:pPr>
            <w:r>
              <w:rPr>
                <w:sz w:val="16"/>
              </w:rPr>
              <w:t>log.Println("Release:", "Closing")</w:t>
            </w:r>
          </w:p>
        </w:tc>
      </w:tr>
      <w:tr>
        <w:trPr>
          <w:trHeight w:val="200" w:hRule="atLeast"/>
        </w:trPr>
        <w:tc>
          <w:tcPr>
            <w:tcW w:w="290" w:type="dxa"/>
          </w:tcPr>
          <w:p>
            <w:pPr>
              <w:pStyle w:val="TableParagraph"/>
              <w:spacing w:line="171" w:lineRule="exact" w:before="9"/>
              <w:ind w:left="28" w:right="27"/>
              <w:jc w:val="center"/>
              <w:rPr>
                <w:sz w:val="16"/>
              </w:rPr>
            </w:pPr>
            <w:r>
              <w:rPr>
                <w:sz w:val="16"/>
              </w:rPr>
              <w:t>78</w:t>
            </w:r>
          </w:p>
        </w:tc>
        <w:tc>
          <w:tcPr>
            <w:tcW w:w="288" w:type="dxa"/>
          </w:tcPr>
          <w:p>
            <w:pPr>
              <w:pStyle w:val="TableParagraph"/>
              <w:rPr>
                <w:rFonts w:ascii="Times New Roman"/>
                <w:sz w:val="12"/>
              </w:rPr>
            </w:pPr>
          </w:p>
        </w:tc>
        <w:tc>
          <w:tcPr>
            <w:tcW w:w="3938" w:type="dxa"/>
          </w:tcPr>
          <w:p>
            <w:pPr>
              <w:pStyle w:val="TableParagraph"/>
              <w:spacing w:line="171" w:lineRule="exact" w:before="9"/>
              <w:ind w:left="527"/>
              <w:rPr>
                <w:sz w:val="16"/>
              </w:rPr>
            </w:pPr>
            <w:r>
              <w:rPr>
                <w:sz w:val="16"/>
              </w:rPr>
              <w:t>r.Close()</w:t>
            </w:r>
          </w:p>
        </w:tc>
      </w:tr>
      <w:tr>
        <w:trPr>
          <w:trHeight w:val="200" w:hRule="atLeast"/>
        </w:trPr>
        <w:tc>
          <w:tcPr>
            <w:tcW w:w="290" w:type="dxa"/>
          </w:tcPr>
          <w:p>
            <w:pPr>
              <w:pStyle w:val="TableParagraph"/>
              <w:spacing w:line="170" w:lineRule="exact" w:before="10"/>
              <w:ind w:left="28" w:right="27"/>
              <w:jc w:val="center"/>
              <w:rPr>
                <w:sz w:val="16"/>
              </w:rPr>
            </w:pPr>
            <w:r>
              <w:rPr>
                <w:sz w:val="16"/>
              </w:rPr>
              <w:t>79</w:t>
            </w:r>
          </w:p>
        </w:tc>
        <w:tc>
          <w:tcPr>
            <w:tcW w:w="288" w:type="dxa"/>
          </w:tcPr>
          <w:p>
            <w:pPr>
              <w:pStyle w:val="TableParagraph"/>
              <w:rPr>
                <w:rFonts w:ascii="Times New Roman"/>
                <w:sz w:val="12"/>
              </w:rPr>
            </w:pPr>
          </w:p>
        </w:tc>
        <w:tc>
          <w:tcPr>
            <w:tcW w:w="3938" w:type="dxa"/>
          </w:tcPr>
          <w:p>
            <w:pPr>
              <w:pStyle w:val="TableParagraph"/>
              <w:spacing w:line="170" w:lineRule="exact" w:before="10"/>
              <w:ind w:left="143"/>
              <w:rPr>
                <w:sz w:val="16"/>
              </w:rPr>
            </w:pPr>
            <w:r>
              <w:rPr>
                <w:w w:val="100"/>
                <w:sz w:val="16"/>
              </w:rPr>
              <w:t>}</w:t>
            </w:r>
          </w:p>
        </w:tc>
      </w:tr>
      <w:tr>
        <w:trPr>
          <w:trHeight w:val="190" w:hRule="atLeast"/>
        </w:trPr>
        <w:tc>
          <w:tcPr>
            <w:tcW w:w="290" w:type="dxa"/>
          </w:tcPr>
          <w:p>
            <w:pPr>
              <w:pStyle w:val="TableParagraph"/>
              <w:spacing w:line="161" w:lineRule="exact" w:before="9"/>
              <w:ind w:left="28" w:right="27"/>
              <w:jc w:val="center"/>
              <w:rPr>
                <w:sz w:val="16"/>
              </w:rPr>
            </w:pPr>
            <w:r>
              <w:rPr>
                <w:sz w:val="16"/>
              </w:rPr>
              <w:t>80</w:t>
            </w:r>
          </w:p>
        </w:tc>
        <w:tc>
          <w:tcPr>
            <w:tcW w:w="288" w:type="dxa"/>
          </w:tcPr>
          <w:p>
            <w:pPr>
              <w:pStyle w:val="TableParagraph"/>
              <w:spacing w:line="161" w:lineRule="exact" w:before="9"/>
              <w:ind w:left="47"/>
              <w:rPr>
                <w:sz w:val="16"/>
              </w:rPr>
            </w:pPr>
            <w:r>
              <w:rPr>
                <w:w w:val="100"/>
                <w:sz w:val="16"/>
              </w:rPr>
              <w:t>}</w:t>
            </w:r>
          </w:p>
        </w:tc>
        <w:tc>
          <w:tcPr>
            <w:tcW w:w="3938" w:type="dxa"/>
          </w:tcPr>
          <w:p>
            <w:pPr>
              <w:pStyle w:val="TableParagraph"/>
              <w:rPr>
                <w:rFonts w:ascii="Times New Roman"/>
                <w:sz w:val="12"/>
              </w:rPr>
            </w:pPr>
          </w:p>
        </w:tc>
      </w:tr>
    </w:tbl>
    <w:p>
      <w:pPr>
        <w:pStyle w:val="BodyText"/>
        <w:spacing w:line="288" w:lineRule="auto" w:before="113"/>
        <w:ind w:left="132" w:right="213" w:firstLine="401"/>
        <w:jc w:val="both"/>
      </w:pPr>
      <w:r>
        <w:rPr>
          <w:spacing w:val="-9"/>
        </w:rPr>
        <w:t>在代码清单 </w:t>
      </w:r>
      <w:r>
        <w:rPr>
          <w:rFonts w:ascii="Times New Roman" w:eastAsia="Times New Roman"/>
        </w:rPr>
        <w:t>7-20 </w:t>
      </w:r>
      <w:r>
        <w:rPr>
          <w:spacing w:val="-9"/>
        </w:rPr>
        <w:t>中可以找到 </w:t>
      </w:r>
      <w:r>
        <w:rPr>
          <w:rFonts w:ascii="Courier New" w:eastAsia="Courier New"/>
          <w:position w:val="1"/>
        </w:rPr>
        <w:t>Release</w:t>
      </w:r>
      <w:r>
        <w:rPr>
          <w:rFonts w:ascii="Courier New" w:eastAsia="Courier New"/>
          <w:spacing w:val="-71"/>
          <w:position w:val="1"/>
        </w:rPr>
        <w:t> </w:t>
      </w:r>
      <w:r>
        <w:rPr>
          <w:spacing w:val="-12"/>
        </w:rPr>
        <w:t>方法的实现。该方法一开始在第 </w:t>
      </w:r>
      <w:r>
        <w:rPr>
          <w:rFonts w:ascii="Times New Roman" w:eastAsia="Times New Roman"/>
        </w:rPr>
        <w:t>61 </w:t>
      </w:r>
      <w:r>
        <w:rPr>
          <w:spacing w:val="-13"/>
        </w:rPr>
        <w:t>行和第 </w:t>
      </w:r>
      <w:r>
        <w:rPr>
          <w:rFonts w:ascii="Times New Roman" w:eastAsia="Times New Roman"/>
        </w:rPr>
        <w:t>62 </w:t>
      </w:r>
      <w:r>
        <w:rPr/>
        <w:t>行对互</w:t>
      </w:r>
      <w:r>
        <w:rPr>
          <w:spacing w:val="-3"/>
        </w:rPr>
        <w:t>斥量进行加锁和解锁。这和 </w:t>
      </w:r>
      <w:r>
        <w:rPr>
          <w:rFonts w:ascii="Courier New" w:eastAsia="Courier New"/>
          <w:position w:val="1"/>
        </w:rPr>
        <w:t>Close</w:t>
      </w:r>
      <w:r>
        <w:rPr>
          <w:rFonts w:ascii="Courier New" w:eastAsia="Courier New"/>
          <w:spacing w:val="-57"/>
          <w:position w:val="1"/>
        </w:rPr>
        <w:t> </w:t>
      </w:r>
      <w:r>
        <w:rPr/>
        <w:t>方法中的互斥量是同一个互斥量。这样可以阻止这两个方法</w:t>
      </w:r>
      <w:r>
        <w:rPr>
          <w:spacing w:val="-13"/>
        </w:rPr>
        <w:t>在不同 </w:t>
      </w:r>
      <w:r>
        <w:rPr>
          <w:rFonts w:ascii="Times New Roman" w:eastAsia="Times New Roman"/>
        </w:rPr>
        <w:t>goroutine </w:t>
      </w:r>
      <w:r>
        <w:rPr>
          <w:spacing w:val="-3"/>
        </w:rPr>
        <w:t>里同时运行。使用互斥量有两个目的。第一，可以保护第 </w:t>
      </w:r>
      <w:r>
        <w:rPr>
          <w:rFonts w:ascii="Times New Roman" w:eastAsia="Times New Roman"/>
        </w:rPr>
        <w:t>65 </w:t>
      </w:r>
      <w:r>
        <w:rPr>
          <w:spacing w:val="-11"/>
        </w:rPr>
        <w:t>行中读取 </w:t>
      </w:r>
      <w:r>
        <w:rPr>
          <w:rFonts w:ascii="Courier New" w:eastAsia="Courier New"/>
          <w:position w:val="1"/>
        </w:rPr>
        <w:t>closed </w:t>
      </w:r>
      <w:r>
        <w:rPr>
          <w:spacing w:val="-5"/>
        </w:rPr>
        <w:t>标志的行为，保证同一时刻不会有其他 </w:t>
      </w:r>
      <w:r>
        <w:rPr>
          <w:rFonts w:ascii="Times New Roman" w:eastAsia="Times New Roman"/>
        </w:rPr>
        <w:t>goroutine </w:t>
      </w:r>
      <w:r>
        <w:rPr>
          <w:spacing w:val="-18"/>
        </w:rPr>
        <w:t>调用 </w:t>
      </w:r>
      <w:r>
        <w:rPr>
          <w:rFonts w:ascii="Courier New" w:eastAsia="Courier New"/>
          <w:position w:val="1"/>
        </w:rPr>
        <w:t>Close</w:t>
      </w:r>
      <w:r>
        <w:rPr>
          <w:rFonts w:ascii="Courier New" w:eastAsia="Courier New"/>
          <w:spacing w:val="-73"/>
          <w:position w:val="1"/>
        </w:rPr>
        <w:t> </w:t>
      </w:r>
      <w:r>
        <w:rPr>
          <w:spacing w:val="-2"/>
        </w:rPr>
        <w:t>方法写同一个标志。第二，我们不</w:t>
      </w:r>
      <w:r>
        <w:rPr>
          <w:spacing w:val="-6"/>
        </w:rPr>
        <w:t>想往一个已经关闭的通道里发送数据，因为那样会引起崩溃。如果 </w:t>
      </w:r>
      <w:r>
        <w:rPr>
          <w:rFonts w:ascii="Courier New" w:eastAsia="Courier New"/>
          <w:position w:val="1"/>
        </w:rPr>
        <w:t>closed</w:t>
      </w:r>
      <w:r>
        <w:rPr>
          <w:rFonts w:ascii="Courier New" w:eastAsia="Courier New"/>
          <w:spacing w:val="-73"/>
          <w:position w:val="1"/>
        </w:rPr>
        <w:t> </w:t>
      </w:r>
      <w:r>
        <w:rPr>
          <w:spacing w:val="-14"/>
        </w:rPr>
        <w:t>标志是 </w:t>
      </w:r>
      <w:r>
        <w:rPr>
          <w:rFonts w:ascii="Courier New" w:eastAsia="Courier New"/>
          <w:position w:val="1"/>
        </w:rPr>
        <w:t>true</w:t>
      </w:r>
      <w:r>
        <w:rPr>
          <w:spacing w:val="-4"/>
        </w:rPr>
        <w:t>，我们</w:t>
      </w:r>
      <w:r>
        <w:rPr>
          <w:spacing w:val="-13"/>
        </w:rPr>
        <w:t>就知道 </w:t>
      </w:r>
      <w:r>
        <w:rPr>
          <w:rFonts w:ascii="Courier New" w:eastAsia="Courier New"/>
          <w:position w:val="1"/>
        </w:rPr>
        <w:t>resources</w:t>
      </w:r>
      <w:r>
        <w:rPr>
          <w:rFonts w:ascii="Courier New" w:eastAsia="Courier New"/>
          <w:spacing w:val="-69"/>
          <w:position w:val="1"/>
        </w:rPr>
        <w:t> </w:t>
      </w:r>
      <w:r>
        <w:rPr/>
        <w:t>通道已经被关闭。</w:t>
      </w:r>
    </w:p>
    <w:p>
      <w:pPr>
        <w:pStyle w:val="BodyText"/>
        <w:spacing w:line="288" w:lineRule="auto" w:before="8"/>
        <w:ind w:left="132" w:right="214" w:firstLine="400"/>
        <w:jc w:val="both"/>
      </w:pPr>
      <w:r>
        <w:rPr>
          <w:spacing w:val="-18"/>
        </w:rPr>
        <w:t>在第 </w:t>
      </w:r>
      <w:r>
        <w:rPr>
          <w:rFonts w:ascii="Times New Roman" w:eastAsia="Times New Roman"/>
        </w:rPr>
        <w:t>66 </w:t>
      </w:r>
      <w:r>
        <w:rPr>
          <w:spacing w:val="-11"/>
        </w:rPr>
        <w:t>行，如果池已经被关闭，会直接调用资源值 </w:t>
      </w:r>
      <w:r>
        <w:rPr>
          <w:rFonts w:ascii="Courier New" w:eastAsia="Courier New"/>
          <w:position w:val="1"/>
        </w:rPr>
        <w:t>r</w:t>
      </w:r>
      <w:r>
        <w:rPr>
          <w:rFonts w:ascii="Courier New" w:eastAsia="Courier New"/>
          <w:spacing w:val="-70"/>
          <w:position w:val="1"/>
        </w:rPr>
        <w:t> </w:t>
      </w:r>
      <w:r>
        <w:rPr>
          <w:spacing w:val="-26"/>
        </w:rPr>
        <w:t>的 </w:t>
      </w:r>
      <w:r>
        <w:rPr>
          <w:rFonts w:ascii="Courier New" w:eastAsia="Courier New"/>
          <w:position w:val="1"/>
        </w:rPr>
        <w:t>Close</w:t>
      </w:r>
      <w:r>
        <w:rPr>
          <w:rFonts w:ascii="Courier New" w:eastAsia="Courier New"/>
          <w:spacing w:val="-72"/>
          <w:position w:val="1"/>
        </w:rPr>
        <w:t> </w:t>
      </w:r>
      <w:r>
        <w:rPr>
          <w:spacing w:val="-5"/>
        </w:rPr>
        <w:t>方法。因为这时已经清空并</w:t>
      </w:r>
      <w:r>
        <w:rPr>
          <w:spacing w:val="-10"/>
        </w:rPr>
        <w:t>关闭了池，所以无法将资源重新放回到该资源池里。对 </w:t>
      </w:r>
      <w:r>
        <w:rPr>
          <w:rFonts w:ascii="Courier New" w:eastAsia="Courier New"/>
          <w:position w:val="1"/>
        </w:rPr>
        <w:t>closed</w:t>
      </w:r>
      <w:r>
        <w:rPr>
          <w:rFonts w:ascii="Courier New" w:eastAsia="Courier New"/>
          <w:spacing w:val="-74"/>
          <w:position w:val="1"/>
        </w:rPr>
        <w:t> </w:t>
      </w:r>
      <w:r>
        <w:rPr>
          <w:spacing w:val="-3"/>
        </w:rPr>
        <w:t>标志的读写必须进行同步，否则</w:t>
      </w:r>
      <w:r>
        <w:rPr>
          <w:spacing w:val="-10"/>
        </w:rPr>
        <w:t>可能误导其他 </w:t>
      </w:r>
      <w:r>
        <w:rPr>
          <w:rFonts w:ascii="Times New Roman" w:eastAsia="Times New Roman"/>
        </w:rPr>
        <w:t>goroutine</w:t>
      </w:r>
      <w:r>
        <w:rPr/>
        <w:t>，让其认为该资源池依旧是打开的，并试图对通道进行无效的操作。</w:t>
      </w:r>
    </w:p>
    <w:p>
      <w:pPr>
        <w:pStyle w:val="BodyText"/>
        <w:spacing w:line="288" w:lineRule="auto" w:before="6"/>
        <w:ind w:left="132" w:right="216" w:firstLine="400"/>
        <w:jc w:val="both"/>
      </w:pPr>
      <w:r>
        <w:rPr>
          <w:spacing w:val="-4"/>
        </w:rPr>
        <w:t>现在看过了池的代码，了解了池是如何工作的，让我们看一下 </w:t>
      </w:r>
      <w:r>
        <w:rPr>
          <w:rFonts w:ascii="Times New Roman" w:eastAsia="Times New Roman"/>
        </w:rPr>
        <w:t>main.go </w:t>
      </w:r>
      <w:r>
        <w:rPr/>
        <w:t>代码文件里的测试程</w:t>
      </w:r>
      <w:r>
        <w:rPr>
          <w:spacing w:val="-7"/>
        </w:rPr>
        <w:t>序，如代码清单 </w:t>
      </w:r>
      <w:r>
        <w:rPr>
          <w:rFonts w:ascii="Times New Roman" w:eastAsia="Times New Roman"/>
        </w:rPr>
        <w:t>7-21 </w:t>
      </w:r>
      <w:r>
        <w:rPr/>
        <w:t>所示。</w:t>
      </w:r>
    </w:p>
    <w:p>
      <w:pPr>
        <w:pStyle w:val="BodyText"/>
        <w:spacing w:before="5"/>
        <w:rPr>
          <w:sz w:val="14"/>
        </w:rPr>
      </w:pPr>
    </w:p>
    <w:p>
      <w:pPr>
        <w:tabs>
          <w:tab w:pos="8456" w:val="left" w:leader="none"/>
        </w:tabs>
        <w:spacing w:before="87"/>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7-21  </w:t>
      </w:r>
      <w:r>
        <w:rPr>
          <w:rFonts w:ascii="Arial" w:eastAsia="Arial"/>
          <w:color w:val="FFFFFF"/>
          <w:spacing w:val="24"/>
          <w:sz w:val="18"/>
          <w:shd w:fill="818181" w:color="auto" w:val="clear"/>
        </w:rPr>
        <w:t> </w:t>
      </w:r>
      <w:r>
        <w:rPr>
          <w:rFonts w:ascii="Courier New" w:eastAsia="Courier New"/>
          <w:b/>
          <w:color w:val="FFFFFF"/>
          <w:position w:val="2"/>
          <w:sz w:val="18"/>
          <w:shd w:fill="818181" w:color="auto" w:val="clear"/>
        </w:rPr>
        <w:t>pool</w:t>
      </w:r>
      <w:r>
        <w:rPr>
          <w:rFonts w:ascii="Arial" w:eastAsia="Arial"/>
          <w:color w:val="FFFFFF"/>
          <w:sz w:val="18"/>
          <w:shd w:fill="818181" w:color="auto" w:val="clear"/>
        </w:rPr>
        <w:t>/main/main.go</w:t>
        <w:tab/>
      </w:r>
    </w:p>
    <w:p>
      <w:pPr>
        <w:pStyle w:val="ListParagraph"/>
        <w:numPr>
          <w:ilvl w:val="0"/>
          <w:numId w:val="494"/>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6"/>
          <w:sz w:val="16"/>
        </w:rPr>
        <w:t>这个示例程序展示如何使用 </w:t>
      </w:r>
      <w:r>
        <w:rPr>
          <w:sz w:val="16"/>
        </w:rPr>
        <w:t>pool</w:t>
      </w:r>
      <w:r>
        <w:rPr>
          <w:spacing w:val="-56"/>
          <w:sz w:val="16"/>
        </w:rPr>
        <w:t> </w:t>
      </w:r>
      <w:r>
        <w:rPr>
          <w:rFonts w:ascii="宋体" w:eastAsia="宋体" w:hint="eastAsia"/>
          <w:sz w:val="16"/>
        </w:rPr>
        <w:t>包</w:t>
      </w:r>
    </w:p>
    <w:p>
      <w:pPr>
        <w:pStyle w:val="ListParagraph"/>
        <w:numPr>
          <w:ilvl w:val="0"/>
          <w:numId w:val="494"/>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来共享一组模拟的数据库连接</w:t>
      </w:r>
    </w:p>
    <w:p>
      <w:pPr>
        <w:pStyle w:val="ListParagraph"/>
        <w:numPr>
          <w:ilvl w:val="0"/>
          <w:numId w:val="494"/>
        </w:numPr>
        <w:tabs>
          <w:tab w:pos="822" w:val="left" w:leader="none"/>
        </w:tabs>
        <w:spacing w:line="240" w:lineRule="auto" w:before="23"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04</w:t>
      </w:r>
    </w:p>
    <w:p>
      <w:pPr>
        <w:pStyle w:val="ListParagraph"/>
        <w:numPr>
          <w:ilvl w:val="0"/>
          <w:numId w:val="495"/>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495"/>
        </w:numPr>
        <w:tabs>
          <w:tab w:pos="1205" w:val="left" w:leader="none"/>
          <w:tab w:pos="1206" w:val="left" w:leader="none"/>
        </w:tabs>
        <w:spacing w:line="240" w:lineRule="auto" w:before="21" w:after="0"/>
        <w:ind w:left="1205" w:right="0" w:hanging="673"/>
        <w:jc w:val="left"/>
        <w:rPr>
          <w:sz w:val="16"/>
        </w:rPr>
      </w:pPr>
      <w:r>
        <w:rPr>
          <w:sz w:val="16"/>
        </w:rPr>
        <w:t>"log"</w:t>
      </w:r>
    </w:p>
    <w:p>
      <w:pPr>
        <w:pStyle w:val="ListParagraph"/>
        <w:numPr>
          <w:ilvl w:val="0"/>
          <w:numId w:val="495"/>
        </w:numPr>
        <w:tabs>
          <w:tab w:pos="1205" w:val="left" w:leader="none"/>
          <w:tab w:pos="1206" w:val="left" w:leader="none"/>
        </w:tabs>
        <w:spacing w:line="240" w:lineRule="auto" w:before="18" w:after="0"/>
        <w:ind w:left="1205" w:right="0" w:hanging="673"/>
        <w:jc w:val="left"/>
        <w:rPr>
          <w:sz w:val="16"/>
        </w:rPr>
      </w:pPr>
      <w:r>
        <w:rPr>
          <w:sz w:val="16"/>
        </w:rPr>
        <w:t>"io"</w:t>
      </w:r>
    </w:p>
    <w:p>
      <w:pPr>
        <w:pStyle w:val="ListParagraph"/>
        <w:numPr>
          <w:ilvl w:val="0"/>
          <w:numId w:val="495"/>
        </w:numPr>
        <w:tabs>
          <w:tab w:pos="1205" w:val="left" w:leader="none"/>
          <w:tab w:pos="1206" w:val="left" w:leader="none"/>
        </w:tabs>
        <w:spacing w:line="240" w:lineRule="auto" w:before="18" w:after="0"/>
        <w:ind w:left="1205" w:right="0" w:hanging="673"/>
        <w:jc w:val="left"/>
        <w:rPr>
          <w:sz w:val="16"/>
        </w:rPr>
      </w:pPr>
      <w:r>
        <w:rPr>
          <w:sz w:val="16"/>
        </w:rPr>
        <w:t>"math/rand"</w:t>
      </w:r>
    </w:p>
    <w:p>
      <w:pPr>
        <w:pStyle w:val="ListParagraph"/>
        <w:numPr>
          <w:ilvl w:val="0"/>
          <w:numId w:val="495"/>
        </w:numPr>
        <w:tabs>
          <w:tab w:pos="1205" w:val="left" w:leader="none"/>
          <w:tab w:pos="1206" w:val="left" w:leader="none"/>
        </w:tabs>
        <w:spacing w:line="240" w:lineRule="auto" w:before="20" w:after="0"/>
        <w:ind w:left="1205" w:right="0" w:hanging="673"/>
        <w:jc w:val="left"/>
        <w:rPr>
          <w:sz w:val="16"/>
        </w:rPr>
      </w:pPr>
      <w:r>
        <w:rPr>
          <w:sz w:val="16"/>
        </w:rPr>
        <w:t>"sync"</w:t>
      </w:r>
    </w:p>
    <w:p>
      <w:pPr>
        <w:pStyle w:val="ListParagraph"/>
        <w:numPr>
          <w:ilvl w:val="0"/>
          <w:numId w:val="496"/>
        </w:numPr>
        <w:tabs>
          <w:tab w:pos="1205" w:val="left" w:leader="none"/>
          <w:tab w:pos="1206" w:val="left" w:leader="none"/>
        </w:tabs>
        <w:spacing w:line="240" w:lineRule="auto" w:before="18" w:after="0"/>
        <w:ind w:left="1205" w:right="0" w:hanging="673"/>
        <w:jc w:val="left"/>
        <w:rPr>
          <w:sz w:val="16"/>
        </w:rPr>
      </w:pPr>
      <w:r>
        <w:rPr>
          <w:sz w:val="16"/>
        </w:rPr>
        <w:t>"sync/atomic"</w:t>
      </w:r>
    </w:p>
    <w:p>
      <w:pPr>
        <w:pStyle w:val="ListParagraph"/>
        <w:numPr>
          <w:ilvl w:val="0"/>
          <w:numId w:val="496"/>
        </w:numPr>
        <w:tabs>
          <w:tab w:pos="1205" w:val="left" w:leader="none"/>
          <w:tab w:pos="1206" w:val="left" w:leader="none"/>
        </w:tabs>
        <w:spacing w:line="266" w:lineRule="auto" w:before="18" w:after="0"/>
        <w:ind w:left="533" w:right="6899" w:firstLine="0"/>
        <w:jc w:val="left"/>
        <w:rPr>
          <w:sz w:val="16"/>
        </w:rPr>
      </w:pPr>
      <w:r>
        <w:rPr>
          <w:spacing w:val="-4"/>
          <w:sz w:val="16"/>
        </w:rPr>
        <w:t>"time" </w:t>
      </w:r>
      <w:r>
        <w:rPr>
          <w:sz w:val="16"/>
        </w:rPr>
        <w:t>12</w:t>
      </w:r>
    </w:p>
    <w:p>
      <w:pPr>
        <w:tabs>
          <w:tab w:pos="1205" w:val="left" w:leader="none"/>
        </w:tabs>
        <w:spacing w:line="264" w:lineRule="auto" w:before="0"/>
        <w:ind w:left="533" w:right="2580" w:firstLine="0"/>
        <w:jc w:val="left"/>
        <w:rPr>
          <w:rFonts w:ascii="Courier New"/>
          <w:sz w:val="16"/>
        </w:rPr>
      </w:pPr>
      <w:r>
        <w:rPr>
          <w:rFonts w:ascii="Courier New"/>
          <w:sz w:val="16"/>
        </w:rPr>
        <w:t>13</w:t>
        <w:tab/>
      </w:r>
      <w:r>
        <w:rPr>
          <w:rFonts w:ascii="Courier New"/>
          <w:spacing w:val="-1"/>
          <w:sz w:val="16"/>
        </w:rPr>
        <w:t>"github.com/goinaction/code/chapter7/patterns/pool" </w:t>
      </w:r>
      <w:r>
        <w:rPr>
          <w:rFonts w:ascii="Courier New"/>
          <w:sz w:val="16"/>
        </w:rPr>
        <w:t>14</w:t>
      </w:r>
      <w:r>
        <w:rPr>
          <w:rFonts w:ascii="Courier New"/>
          <w:spacing w:val="-1"/>
          <w:sz w:val="16"/>
        </w:rPr>
        <w:t> </w:t>
      </w:r>
      <w:r>
        <w:rPr>
          <w:rFonts w:ascii="Courier New"/>
          <w:sz w:val="16"/>
        </w:rPr>
        <w:t>)</w:t>
      </w:r>
    </w:p>
    <w:p>
      <w:pPr>
        <w:spacing w:before="1"/>
        <w:ind w:left="533" w:right="0" w:firstLine="0"/>
        <w:jc w:val="left"/>
        <w:rPr>
          <w:rFonts w:ascii="Courier New"/>
          <w:sz w:val="16"/>
        </w:rPr>
      </w:pPr>
      <w:r>
        <w:rPr>
          <w:rFonts w:ascii="Courier New"/>
          <w:sz w:val="16"/>
        </w:rPr>
        <w:t>15</w:t>
      </w:r>
    </w:p>
    <w:p>
      <w:pPr>
        <w:pStyle w:val="ListParagraph"/>
        <w:numPr>
          <w:ilvl w:val="0"/>
          <w:numId w:val="497"/>
        </w:numPr>
        <w:tabs>
          <w:tab w:pos="822" w:val="left" w:leader="none"/>
        </w:tabs>
        <w:spacing w:line="240" w:lineRule="auto" w:before="18" w:after="0"/>
        <w:ind w:left="821" w:right="0" w:hanging="289"/>
        <w:jc w:val="left"/>
        <w:rPr>
          <w:sz w:val="16"/>
        </w:rPr>
      </w:pPr>
      <w:r>
        <w:rPr>
          <w:sz w:val="16"/>
        </w:rPr>
        <w:t>const</w:t>
      </w:r>
      <w:r>
        <w:rPr>
          <w:spacing w:val="-2"/>
          <w:sz w:val="16"/>
        </w:rPr>
        <w:t> </w:t>
      </w:r>
      <w:r>
        <w:rPr>
          <w:sz w:val="16"/>
        </w:rPr>
        <w:t>(</w:t>
      </w:r>
    </w:p>
    <w:p>
      <w:pPr>
        <w:spacing w:after="0" w:line="240" w:lineRule="auto"/>
        <w:jc w:val="left"/>
        <w:rPr>
          <w:sz w:val="16"/>
        </w:rPr>
        <w:sectPr>
          <w:pgSz w:w="10610" w:h="13330"/>
          <w:pgMar w:top="1240" w:bottom="280" w:left="1000" w:right="920"/>
        </w:sectPr>
      </w:pPr>
    </w:p>
    <w:p>
      <w:pPr>
        <w:pStyle w:val="ListParagraph"/>
        <w:numPr>
          <w:ilvl w:val="0"/>
          <w:numId w:val="497"/>
        </w:numPr>
        <w:tabs>
          <w:tab w:pos="1205" w:val="left" w:leader="none"/>
          <w:tab w:pos="1206" w:val="left" w:leader="none"/>
          <w:tab w:pos="2741" w:val="left" w:leader="none"/>
        </w:tabs>
        <w:spacing w:line="240" w:lineRule="auto" w:before="109" w:after="0"/>
        <w:ind w:left="1205" w:right="0" w:hanging="673"/>
        <w:jc w:val="left"/>
        <w:rPr>
          <w:rFonts w:ascii="宋体" w:eastAsia="宋体" w:hint="eastAsia"/>
          <w:sz w:val="16"/>
        </w:rPr>
      </w:pPr>
      <w:r>
        <w:rPr>
          <w:sz w:val="16"/>
        </w:rPr>
        <w:t>maxGoroutines</w:t>
        <w:tab/>
      </w:r>
      <w:r>
        <w:rPr>
          <w:spacing w:val="-1"/>
          <w:sz w:val="16"/>
        </w:rPr>
        <w:t>= </w:t>
      </w:r>
      <w:r>
        <w:rPr>
          <w:sz w:val="16"/>
        </w:rPr>
        <w:t>25</w:t>
      </w:r>
      <w:r>
        <w:rPr>
          <w:spacing w:val="-1"/>
          <w:sz w:val="16"/>
        </w:rPr>
        <w:t> </w:t>
      </w:r>
      <w:r>
        <w:rPr>
          <w:sz w:val="16"/>
        </w:rPr>
        <w:t>//</w:t>
      </w:r>
      <w:r>
        <w:rPr>
          <w:spacing w:val="-1"/>
          <w:sz w:val="16"/>
        </w:rPr>
        <w:t> </w:t>
      </w:r>
      <w:r>
        <w:rPr>
          <w:rFonts w:ascii="宋体" w:eastAsia="宋体" w:hint="eastAsia"/>
          <w:spacing w:val="-10"/>
          <w:sz w:val="16"/>
        </w:rPr>
        <w:t>要使用的 </w:t>
      </w:r>
      <w:r>
        <w:rPr>
          <w:sz w:val="16"/>
        </w:rPr>
        <w:t>goroutine</w:t>
      </w:r>
      <w:r>
        <w:rPr>
          <w:spacing w:val="-56"/>
          <w:sz w:val="16"/>
        </w:rPr>
        <w:t> </w:t>
      </w:r>
      <w:r>
        <w:rPr>
          <w:rFonts w:ascii="宋体" w:eastAsia="宋体" w:hint="eastAsia"/>
          <w:spacing w:val="-3"/>
          <w:sz w:val="16"/>
        </w:rPr>
        <w:t>的数量</w:t>
      </w:r>
    </w:p>
    <w:p>
      <w:pPr>
        <w:pStyle w:val="ListParagraph"/>
        <w:numPr>
          <w:ilvl w:val="0"/>
          <w:numId w:val="497"/>
        </w:numPr>
        <w:tabs>
          <w:tab w:pos="1205" w:val="left" w:leader="none"/>
          <w:tab w:pos="1206" w:val="left" w:leader="none"/>
        </w:tabs>
        <w:spacing w:line="240" w:lineRule="auto" w:before="0" w:after="0"/>
        <w:ind w:left="1205" w:right="0" w:hanging="673"/>
        <w:jc w:val="left"/>
        <w:rPr>
          <w:rFonts w:ascii="宋体" w:eastAsia="宋体" w:hint="eastAsia"/>
          <w:sz w:val="16"/>
        </w:rPr>
      </w:pPr>
      <w:r>
        <w:rPr>
          <w:sz w:val="16"/>
        </w:rPr>
        <w:t>pooledResources</w:t>
      </w:r>
      <w:r>
        <w:rPr>
          <w:spacing w:val="-1"/>
          <w:sz w:val="16"/>
        </w:rPr>
        <w:t> = </w:t>
      </w:r>
      <w:r>
        <w:rPr>
          <w:sz w:val="16"/>
        </w:rPr>
        <w:t>2</w:t>
      </w:r>
      <w:r>
        <w:rPr>
          <w:spacing w:val="95"/>
          <w:sz w:val="16"/>
        </w:rPr>
        <w:t> </w:t>
      </w:r>
      <w:r>
        <w:rPr>
          <w:sz w:val="16"/>
        </w:rPr>
        <w:t>//</w:t>
      </w:r>
      <w:r>
        <w:rPr>
          <w:spacing w:val="-1"/>
          <w:sz w:val="16"/>
        </w:rPr>
        <w:t> </w:t>
      </w:r>
      <w:r>
        <w:rPr>
          <w:rFonts w:ascii="宋体" w:eastAsia="宋体" w:hint="eastAsia"/>
          <w:spacing w:val="-2"/>
          <w:sz w:val="16"/>
        </w:rPr>
        <w:t>池中的资源的数量</w:t>
      </w:r>
    </w:p>
    <w:p>
      <w:pPr>
        <w:spacing w:before="18"/>
        <w:ind w:left="533" w:right="0" w:firstLine="0"/>
        <w:jc w:val="left"/>
        <w:rPr>
          <w:rFonts w:ascii="Courier New"/>
          <w:sz w:val="16"/>
        </w:rPr>
      </w:pPr>
      <w:r>
        <w:rPr>
          <w:rFonts w:ascii="Courier New"/>
          <w:sz w:val="16"/>
        </w:rPr>
        <w:t>19 )</w:t>
      </w:r>
    </w:p>
    <w:p>
      <w:pPr>
        <w:spacing w:line="180" w:lineRule="exact" w:before="18"/>
        <w:ind w:left="533" w:right="0" w:firstLine="0"/>
        <w:jc w:val="left"/>
        <w:rPr>
          <w:rFonts w:ascii="Courier New"/>
          <w:sz w:val="16"/>
        </w:rPr>
      </w:pPr>
      <w:r>
        <w:rPr>
          <w:rFonts w:ascii="Courier New"/>
          <w:sz w:val="16"/>
        </w:rPr>
        <w:t>20</w:t>
      </w:r>
    </w:p>
    <w:p>
      <w:pPr>
        <w:pStyle w:val="ListParagraph"/>
        <w:numPr>
          <w:ilvl w:val="0"/>
          <w:numId w:val="498"/>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dbConnection</w:t>
      </w:r>
      <w:r>
        <w:rPr>
          <w:spacing w:val="-56"/>
          <w:sz w:val="16"/>
        </w:rPr>
        <w:t> </w:t>
      </w:r>
      <w:r>
        <w:rPr>
          <w:rFonts w:ascii="宋体" w:eastAsia="宋体" w:hint="eastAsia"/>
          <w:spacing w:val="-1"/>
          <w:sz w:val="16"/>
        </w:rPr>
        <w:t>模拟要共享的资源</w:t>
      </w:r>
    </w:p>
    <w:p>
      <w:pPr>
        <w:pStyle w:val="ListParagraph"/>
        <w:numPr>
          <w:ilvl w:val="0"/>
          <w:numId w:val="498"/>
        </w:numPr>
        <w:tabs>
          <w:tab w:pos="822" w:val="left" w:leader="none"/>
        </w:tabs>
        <w:spacing w:line="240" w:lineRule="auto" w:before="21" w:after="0"/>
        <w:ind w:left="821" w:right="0" w:hanging="289"/>
        <w:jc w:val="left"/>
        <w:rPr>
          <w:sz w:val="16"/>
        </w:rPr>
      </w:pPr>
      <w:r>
        <w:rPr>
          <w:sz w:val="16"/>
        </w:rPr>
        <w:t>type dbConnection struct</w:t>
      </w:r>
      <w:r>
        <w:rPr>
          <w:spacing w:val="-4"/>
          <w:sz w:val="16"/>
        </w:rPr>
        <w:t> </w:t>
      </w:r>
      <w:r>
        <w:rPr>
          <w:sz w:val="16"/>
        </w:rPr>
        <w:t>{</w:t>
      </w:r>
    </w:p>
    <w:p>
      <w:pPr>
        <w:pStyle w:val="ListParagraph"/>
        <w:numPr>
          <w:ilvl w:val="0"/>
          <w:numId w:val="498"/>
        </w:numPr>
        <w:tabs>
          <w:tab w:pos="1205" w:val="left" w:leader="none"/>
          <w:tab w:pos="1206" w:val="left" w:leader="none"/>
        </w:tabs>
        <w:spacing w:line="264" w:lineRule="auto" w:before="15" w:after="0"/>
        <w:ind w:left="533" w:right="6708" w:firstLine="0"/>
        <w:jc w:val="left"/>
        <w:rPr>
          <w:sz w:val="16"/>
        </w:rPr>
      </w:pPr>
      <w:r>
        <w:rPr>
          <w:sz w:val="16"/>
        </w:rPr>
        <w:t>ID </w:t>
      </w:r>
      <w:r>
        <w:rPr>
          <w:spacing w:val="-4"/>
          <w:sz w:val="16"/>
        </w:rPr>
        <w:t>int32 </w:t>
      </w:r>
      <w:r>
        <w:rPr>
          <w:sz w:val="16"/>
        </w:rPr>
        <w:t>24</w:t>
      </w:r>
      <w:r>
        <w:rPr>
          <w:spacing w:val="-1"/>
          <w:sz w:val="16"/>
        </w:rPr>
        <w:t> </w:t>
      </w:r>
      <w:r>
        <w:rPr>
          <w:sz w:val="16"/>
        </w:rPr>
        <w:t>}</w:t>
      </w:r>
    </w:p>
    <w:p>
      <w:pPr>
        <w:spacing w:line="179" w:lineRule="exact" w:before="0"/>
        <w:ind w:left="533" w:right="0" w:firstLine="0"/>
        <w:jc w:val="left"/>
        <w:rPr>
          <w:rFonts w:ascii="Courier New"/>
          <w:sz w:val="16"/>
        </w:rPr>
      </w:pPr>
      <w:r>
        <w:rPr>
          <w:rFonts w:ascii="Courier New"/>
          <w:sz w:val="16"/>
        </w:rPr>
        <w:t>25</w:t>
      </w:r>
    </w:p>
    <w:p>
      <w:pPr>
        <w:pStyle w:val="ListParagraph"/>
        <w:numPr>
          <w:ilvl w:val="0"/>
          <w:numId w:val="499"/>
        </w:numPr>
        <w:tabs>
          <w:tab w:pos="822" w:val="left" w:leader="none"/>
        </w:tabs>
        <w:spacing w:line="240" w:lineRule="auto" w:before="1" w:after="0"/>
        <w:ind w:left="821" w:right="0" w:hanging="289"/>
        <w:jc w:val="left"/>
        <w:rPr>
          <w:sz w:val="16"/>
        </w:rPr>
      </w:pPr>
      <w:r>
        <w:rPr>
          <w:sz w:val="16"/>
        </w:rPr>
        <w:t>//</w:t>
      </w:r>
      <w:r>
        <w:rPr>
          <w:spacing w:val="-2"/>
          <w:sz w:val="16"/>
        </w:rPr>
        <w:t> </w:t>
      </w:r>
      <w:r>
        <w:rPr>
          <w:sz w:val="16"/>
        </w:rPr>
        <w:t>Close</w:t>
      </w:r>
      <w:r>
        <w:rPr>
          <w:spacing w:val="-56"/>
          <w:sz w:val="16"/>
        </w:rPr>
        <w:t> </w:t>
      </w:r>
      <w:r>
        <w:rPr>
          <w:rFonts w:ascii="宋体" w:eastAsia="宋体" w:hint="eastAsia"/>
          <w:spacing w:val="-12"/>
          <w:sz w:val="16"/>
        </w:rPr>
        <w:t>实现了 </w:t>
      </w:r>
      <w:r>
        <w:rPr>
          <w:sz w:val="16"/>
        </w:rPr>
        <w:t>io.Closer</w:t>
      </w:r>
      <w:r>
        <w:rPr>
          <w:spacing w:val="-56"/>
          <w:sz w:val="16"/>
        </w:rPr>
        <w:t> </w:t>
      </w:r>
      <w:r>
        <w:rPr>
          <w:rFonts w:ascii="宋体" w:eastAsia="宋体" w:hint="eastAsia"/>
          <w:spacing w:val="-8"/>
          <w:sz w:val="16"/>
        </w:rPr>
        <w:t>接口，以便 </w:t>
      </w:r>
      <w:r>
        <w:rPr>
          <w:sz w:val="16"/>
        </w:rPr>
        <w:t>dbConnection</w:t>
      </w:r>
    </w:p>
    <w:p>
      <w:pPr>
        <w:pStyle w:val="ListParagraph"/>
        <w:numPr>
          <w:ilvl w:val="0"/>
          <w:numId w:val="499"/>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可以被池管理。</w:t>
      </w:r>
      <w:r>
        <w:rPr>
          <w:sz w:val="16"/>
        </w:rPr>
        <w:t>Close</w:t>
      </w:r>
      <w:r>
        <w:rPr>
          <w:spacing w:val="-56"/>
          <w:sz w:val="16"/>
        </w:rPr>
        <w:t> </w:t>
      </w:r>
      <w:r>
        <w:rPr>
          <w:rFonts w:ascii="宋体" w:eastAsia="宋体" w:hint="eastAsia"/>
          <w:spacing w:val="-3"/>
          <w:sz w:val="16"/>
        </w:rPr>
        <w:t>用来完成任意资源的</w:t>
      </w:r>
    </w:p>
    <w:p>
      <w:pPr>
        <w:pStyle w:val="ListParagraph"/>
        <w:numPr>
          <w:ilvl w:val="0"/>
          <w:numId w:val="499"/>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z w:val="16"/>
        </w:rPr>
        <w:t>释放管理</w:t>
      </w:r>
    </w:p>
    <w:p>
      <w:pPr>
        <w:pStyle w:val="ListParagraph"/>
        <w:numPr>
          <w:ilvl w:val="0"/>
          <w:numId w:val="499"/>
        </w:numPr>
        <w:tabs>
          <w:tab w:pos="822" w:val="left" w:leader="none"/>
        </w:tabs>
        <w:spacing w:line="240" w:lineRule="auto" w:before="18" w:after="0"/>
        <w:ind w:left="821" w:right="0" w:hanging="289"/>
        <w:jc w:val="left"/>
        <w:rPr>
          <w:sz w:val="16"/>
        </w:rPr>
      </w:pPr>
      <w:r>
        <w:rPr>
          <w:sz w:val="16"/>
        </w:rPr>
        <w:t>func (dbConn *dbConnection) Close() error</w:t>
      </w:r>
      <w:r>
        <w:rPr>
          <w:spacing w:val="-7"/>
          <w:sz w:val="16"/>
        </w:rPr>
        <w:t> </w:t>
      </w:r>
      <w:r>
        <w:rPr>
          <w:sz w:val="16"/>
        </w:rPr>
        <w:t>{</w:t>
      </w:r>
    </w:p>
    <w:p>
      <w:pPr>
        <w:pStyle w:val="ListParagraph"/>
        <w:numPr>
          <w:ilvl w:val="0"/>
          <w:numId w:val="499"/>
        </w:numPr>
        <w:tabs>
          <w:tab w:pos="1205" w:val="left" w:leader="none"/>
          <w:tab w:pos="1206" w:val="left" w:leader="none"/>
        </w:tabs>
        <w:spacing w:line="240" w:lineRule="auto" w:before="18" w:after="0"/>
        <w:ind w:left="1205" w:right="0" w:hanging="673"/>
        <w:jc w:val="left"/>
        <w:rPr>
          <w:sz w:val="16"/>
        </w:rPr>
      </w:pPr>
      <w:r>
        <w:rPr>
          <w:sz w:val="16"/>
        </w:rPr>
        <w:t>log.Println("Close: Connection",</w:t>
      </w:r>
      <w:r>
        <w:rPr>
          <w:spacing w:val="-4"/>
          <w:sz w:val="16"/>
        </w:rPr>
        <w:t> </w:t>
      </w:r>
      <w:r>
        <w:rPr>
          <w:sz w:val="16"/>
        </w:rPr>
        <w:t>dbConn.ID)</w:t>
      </w:r>
    </w:p>
    <w:p>
      <w:pPr>
        <w:pStyle w:val="ListParagraph"/>
        <w:numPr>
          <w:ilvl w:val="0"/>
          <w:numId w:val="499"/>
        </w:numPr>
        <w:tabs>
          <w:tab w:pos="1205" w:val="left" w:leader="none"/>
          <w:tab w:pos="1206" w:val="left" w:leader="none"/>
        </w:tabs>
        <w:spacing w:line="264" w:lineRule="auto" w:before="15" w:after="0"/>
        <w:ind w:left="533" w:right="6516" w:firstLine="0"/>
        <w:jc w:val="left"/>
        <w:rPr>
          <w:sz w:val="16"/>
        </w:rPr>
      </w:pPr>
      <w:r>
        <w:rPr>
          <w:sz w:val="16"/>
        </w:rPr>
        <w:t>return </w:t>
      </w:r>
      <w:r>
        <w:rPr>
          <w:spacing w:val="-6"/>
          <w:sz w:val="16"/>
        </w:rPr>
        <w:t>nil </w:t>
      </w:r>
      <w:r>
        <w:rPr>
          <w:sz w:val="16"/>
        </w:rPr>
        <w:t>32</w:t>
      </w:r>
      <w:r>
        <w:rPr>
          <w:spacing w:val="-1"/>
          <w:sz w:val="16"/>
        </w:rPr>
        <w:t> </w:t>
      </w:r>
      <w:r>
        <w:rPr>
          <w:sz w:val="16"/>
        </w:rPr>
        <w:t>}</w:t>
      </w:r>
    </w:p>
    <w:p>
      <w:pPr>
        <w:spacing w:line="179" w:lineRule="exact" w:before="0"/>
        <w:ind w:left="533" w:right="0" w:firstLine="0"/>
        <w:jc w:val="left"/>
        <w:rPr>
          <w:rFonts w:ascii="Courier New"/>
          <w:sz w:val="16"/>
        </w:rPr>
      </w:pPr>
      <w:r>
        <w:rPr>
          <w:rFonts w:ascii="Courier New"/>
          <w:sz w:val="16"/>
        </w:rPr>
        <w:t>33</w:t>
      </w:r>
    </w:p>
    <w:p>
      <w:pPr>
        <w:pStyle w:val="ListParagraph"/>
        <w:numPr>
          <w:ilvl w:val="0"/>
          <w:numId w:val="500"/>
        </w:numPr>
        <w:tabs>
          <w:tab w:pos="822" w:val="left" w:leader="none"/>
        </w:tabs>
        <w:spacing w:line="240" w:lineRule="auto" w:before="1" w:after="0"/>
        <w:ind w:left="821" w:right="0" w:hanging="289"/>
        <w:jc w:val="left"/>
        <w:rPr>
          <w:sz w:val="16"/>
        </w:rPr>
      </w:pPr>
      <w:r>
        <w:rPr>
          <w:sz w:val="16"/>
        </w:rPr>
        <w:t>//</w:t>
      </w:r>
      <w:r>
        <w:rPr>
          <w:spacing w:val="-1"/>
          <w:sz w:val="16"/>
        </w:rPr>
        <w:t> </w:t>
      </w:r>
      <w:r>
        <w:rPr>
          <w:sz w:val="16"/>
        </w:rPr>
        <w:t>idCounter</w:t>
      </w:r>
      <w:r>
        <w:rPr>
          <w:spacing w:val="-56"/>
          <w:sz w:val="16"/>
        </w:rPr>
        <w:t> </w:t>
      </w:r>
      <w:r>
        <w:rPr>
          <w:rFonts w:ascii="宋体" w:eastAsia="宋体" w:hint="eastAsia"/>
          <w:spacing w:val="-6"/>
          <w:sz w:val="16"/>
        </w:rPr>
        <w:t>用来给每个连接分配一个独一无二的 </w:t>
      </w:r>
      <w:r>
        <w:rPr>
          <w:sz w:val="16"/>
        </w:rPr>
        <w:t>id</w:t>
      </w:r>
    </w:p>
    <w:p>
      <w:pPr>
        <w:pStyle w:val="ListParagraph"/>
        <w:numPr>
          <w:ilvl w:val="0"/>
          <w:numId w:val="500"/>
        </w:numPr>
        <w:tabs>
          <w:tab w:pos="822" w:val="left" w:leader="none"/>
        </w:tabs>
        <w:spacing w:line="261" w:lineRule="auto" w:before="18" w:after="0"/>
        <w:ind w:left="533" w:right="6036" w:firstLine="0"/>
        <w:jc w:val="left"/>
        <w:rPr>
          <w:sz w:val="16"/>
        </w:rPr>
      </w:pPr>
      <w:r>
        <w:rPr>
          <w:sz w:val="16"/>
        </w:rPr>
        <w:t>var idCounter int32 36</w:t>
      </w:r>
    </w:p>
    <w:p>
      <w:pPr>
        <w:pStyle w:val="ListParagraph"/>
        <w:numPr>
          <w:ilvl w:val="0"/>
          <w:numId w:val="501"/>
        </w:numPr>
        <w:tabs>
          <w:tab w:pos="822" w:val="left" w:leader="none"/>
        </w:tabs>
        <w:spacing w:line="192" w:lineRule="exact" w:before="0" w:after="0"/>
        <w:ind w:left="821" w:right="0" w:hanging="289"/>
        <w:jc w:val="left"/>
        <w:rPr>
          <w:rFonts w:ascii="宋体" w:eastAsia="宋体" w:hint="eastAsia"/>
          <w:sz w:val="16"/>
        </w:rPr>
      </w:pPr>
      <w:r>
        <w:rPr>
          <w:sz w:val="16"/>
        </w:rPr>
        <w:t>//</w:t>
      </w:r>
      <w:r>
        <w:rPr>
          <w:spacing w:val="-2"/>
          <w:sz w:val="16"/>
        </w:rPr>
        <w:t> </w:t>
      </w:r>
      <w:r>
        <w:rPr>
          <w:sz w:val="16"/>
        </w:rPr>
        <w:t>createConnection</w:t>
      </w:r>
      <w:r>
        <w:rPr>
          <w:spacing w:val="-56"/>
          <w:sz w:val="16"/>
        </w:rPr>
        <w:t> </w:t>
      </w:r>
      <w:r>
        <w:rPr>
          <w:rFonts w:ascii="宋体" w:eastAsia="宋体" w:hint="eastAsia"/>
          <w:spacing w:val="-1"/>
          <w:sz w:val="16"/>
        </w:rPr>
        <w:t>是一个工厂函数，</w:t>
      </w:r>
    </w:p>
    <w:p>
      <w:pPr>
        <w:pStyle w:val="ListParagraph"/>
        <w:numPr>
          <w:ilvl w:val="0"/>
          <w:numId w:val="501"/>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当需要一个新连接时，资源池会调用这个函数</w:t>
      </w:r>
    </w:p>
    <w:p>
      <w:pPr>
        <w:pStyle w:val="ListParagraph"/>
        <w:numPr>
          <w:ilvl w:val="0"/>
          <w:numId w:val="501"/>
        </w:numPr>
        <w:tabs>
          <w:tab w:pos="822" w:val="left" w:leader="none"/>
        </w:tabs>
        <w:spacing w:line="240" w:lineRule="auto" w:before="18" w:after="0"/>
        <w:ind w:left="821" w:right="0" w:hanging="289"/>
        <w:jc w:val="left"/>
        <w:rPr>
          <w:sz w:val="16"/>
        </w:rPr>
      </w:pPr>
      <w:r>
        <w:rPr>
          <w:sz w:val="16"/>
        </w:rPr>
        <w:t>func createConnection() (io.Closer, error)</w:t>
      </w:r>
      <w:r>
        <w:rPr>
          <w:spacing w:val="-21"/>
          <w:sz w:val="16"/>
        </w:rPr>
        <w:t> </w:t>
      </w:r>
      <w:r>
        <w:rPr>
          <w:sz w:val="16"/>
        </w:rPr>
        <w:t>{</w:t>
      </w:r>
    </w:p>
    <w:p>
      <w:pPr>
        <w:pStyle w:val="ListParagraph"/>
        <w:numPr>
          <w:ilvl w:val="0"/>
          <w:numId w:val="501"/>
        </w:numPr>
        <w:tabs>
          <w:tab w:pos="1205" w:val="left" w:leader="none"/>
          <w:tab w:pos="1206" w:val="left" w:leader="none"/>
        </w:tabs>
        <w:spacing w:line="240" w:lineRule="auto" w:before="18" w:after="0"/>
        <w:ind w:left="1205" w:right="0" w:hanging="673"/>
        <w:jc w:val="left"/>
        <w:rPr>
          <w:sz w:val="16"/>
        </w:rPr>
      </w:pPr>
      <w:r>
        <w:rPr>
          <w:sz w:val="16"/>
        </w:rPr>
        <w:t>id := atomic.AddInt32(&amp;idCounter,</w:t>
      </w:r>
      <w:r>
        <w:rPr>
          <w:spacing w:val="-18"/>
          <w:sz w:val="16"/>
        </w:rPr>
        <w:t> </w:t>
      </w:r>
      <w:r>
        <w:rPr>
          <w:sz w:val="16"/>
        </w:rPr>
        <w:t>1)</w:t>
      </w:r>
    </w:p>
    <w:p>
      <w:pPr>
        <w:pStyle w:val="ListParagraph"/>
        <w:numPr>
          <w:ilvl w:val="0"/>
          <w:numId w:val="501"/>
        </w:numPr>
        <w:tabs>
          <w:tab w:pos="1205" w:val="left" w:leader="none"/>
          <w:tab w:pos="1206" w:val="left" w:leader="none"/>
        </w:tabs>
        <w:spacing w:line="264" w:lineRule="auto" w:before="15" w:after="0"/>
        <w:ind w:left="532" w:right="3540" w:firstLine="0"/>
        <w:jc w:val="left"/>
        <w:rPr>
          <w:sz w:val="16"/>
        </w:rPr>
      </w:pPr>
      <w:r>
        <w:rPr>
          <w:sz w:val="16"/>
        </w:rPr>
        <w:t>log.Println("Create: New Connection", id) 42</w:t>
      </w:r>
    </w:p>
    <w:p>
      <w:pPr>
        <w:tabs>
          <w:tab w:pos="1204" w:val="left" w:leader="none"/>
        </w:tabs>
        <w:spacing w:line="264" w:lineRule="auto" w:before="0"/>
        <w:ind w:left="532" w:right="4692" w:firstLine="0"/>
        <w:jc w:val="left"/>
        <w:rPr>
          <w:rFonts w:ascii="Courier New"/>
          <w:sz w:val="16"/>
        </w:rPr>
      </w:pPr>
      <w:r>
        <w:rPr>
          <w:rFonts w:ascii="Courier New"/>
          <w:sz w:val="16"/>
        </w:rPr>
        <w:t>43</w:t>
        <w:tab/>
        <w:t>return &amp;dbConnection{id}, nil 44</w:t>
      </w:r>
      <w:r>
        <w:rPr>
          <w:rFonts w:ascii="Courier New"/>
          <w:spacing w:val="-1"/>
          <w:sz w:val="16"/>
        </w:rPr>
        <w:t> </w:t>
      </w:r>
      <w:r>
        <w:rPr>
          <w:rFonts w:ascii="Courier New"/>
          <w:sz w:val="16"/>
        </w:rPr>
        <w:t>}</w:t>
      </w:r>
    </w:p>
    <w:p>
      <w:pPr>
        <w:spacing w:line="179" w:lineRule="exact" w:before="0"/>
        <w:ind w:left="532" w:right="0" w:firstLine="0"/>
        <w:jc w:val="left"/>
        <w:rPr>
          <w:rFonts w:ascii="Courier New"/>
          <w:sz w:val="16"/>
        </w:rPr>
      </w:pPr>
      <w:r>
        <w:rPr>
          <w:rFonts w:ascii="Courier New"/>
          <w:sz w:val="16"/>
        </w:rPr>
        <w:t>45</w:t>
      </w:r>
    </w:p>
    <w:p>
      <w:pPr>
        <w:pStyle w:val="ListParagraph"/>
        <w:numPr>
          <w:ilvl w:val="0"/>
          <w:numId w:val="502"/>
        </w:numPr>
        <w:tabs>
          <w:tab w:pos="821" w:val="left" w:leader="none"/>
        </w:tabs>
        <w:spacing w:line="240" w:lineRule="auto" w:before="0" w:after="0"/>
        <w:ind w:left="820"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2"/>
          <w:sz w:val="16"/>
        </w:rPr>
        <w:t>是所有 </w:t>
      </w:r>
      <w:r>
        <w:rPr>
          <w:sz w:val="16"/>
        </w:rPr>
        <w:t>Go</w:t>
      </w:r>
      <w:r>
        <w:rPr>
          <w:spacing w:val="-56"/>
          <w:sz w:val="16"/>
        </w:rPr>
        <w:t> </w:t>
      </w:r>
      <w:r>
        <w:rPr>
          <w:rFonts w:ascii="宋体" w:eastAsia="宋体" w:hint="eastAsia"/>
          <w:spacing w:val="-3"/>
          <w:sz w:val="16"/>
        </w:rPr>
        <w:t>程序的入口</w:t>
      </w:r>
    </w:p>
    <w:p>
      <w:pPr>
        <w:pStyle w:val="ListParagraph"/>
        <w:numPr>
          <w:ilvl w:val="0"/>
          <w:numId w:val="502"/>
        </w:numPr>
        <w:tabs>
          <w:tab w:pos="821" w:val="left" w:leader="none"/>
        </w:tabs>
        <w:spacing w:line="240" w:lineRule="auto" w:before="17" w:after="0"/>
        <w:ind w:left="820" w:right="0" w:hanging="289"/>
        <w:jc w:val="left"/>
        <w:rPr>
          <w:sz w:val="16"/>
        </w:rPr>
      </w:pPr>
      <w:r>
        <w:rPr>
          <w:sz w:val="16"/>
        </w:rPr>
        <w:t>func main()</w:t>
      </w:r>
      <w:r>
        <w:rPr>
          <w:spacing w:val="-3"/>
          <w:sz w:val="16"/>
        </w:rPr>
        <w:t> </w:t>
      </w:r>
      <w:r>
        <w:rPr>
          <w:sz w:val="16"/>
        </w:rPr>
        <w:t>{</w:t>
      </w:r>
    </w:p>
    <w:p>
      <w:pPr>
        <w:pStyle w:val="ListParagraph"/>
        <w:numPr>
          <w:ilvl w:val="0"/>
          <w:numId w:val="502"/>
        </w:numPr>
        <w:tabs>
          <w:tab w:pos="1204" w:val="left" w:leader="none"/>
          <w:tab w:pos="1205" w:val="left" w:leader="none"/>
        </w:tabs>
        <w:spacing w:line="240" w:lineRule="auto" w:before="15" w:after="0"/>
        <w:ind w:left="1204" w:right="0" w:hanging="673"/>
        <w:jc w:val="left"/>
        <w:rPr>
          <w:sz w:val="16"/>
        </w:rPr>
      </w:pPr>
      <w:r>
        <w:rPr>
          <w:sz w:val="16"/>
        </w:rPr>
        <w:t>var wg</w:t>
      </w:r>
      <w:r>
        <w:rPr>
          <w:spacing w:val="-3"/>
          <w:sz w:val="16"/>
        </w:rPr>
        <w:t> </w:t>
      </w:r>
      <w:r>
        <w:rPr>
          <w:sz w:val="16"/>
        </w:rPr>
        <w:t>sync.WaitGroup</w:t>
      </w:r>
    </w:p>
    <w:p>
      <w:pPr>
        <w:pStyle w:val="ListParagraph"/>
        <w:numPr>
          <w:ilvl w:val="0"/>
          <w:numId w:val="502"/>
        </w:numPr>
        <w:tabs>
          <w:tab w:pos="1204" w:val="left" w:leader="none"/>
          <w:tab w:pos="1205" w:val="left" w:leader="none"/>
        </w:tabs>
        <w:spacing w:line="261" w:lineRule="auto" w:before="18" w:after="0"/>
        <w:ind w:left="532" w:right="5461" w:firstLine="0"/>
        <w:jc w:val="left"/>
        <w:rPr>
          <w:sz w:val="16"/>
        </w:rPr>
      </w:pPr>
      <w:r>
        <w:rPr>
          <w:spacing w:val="-1"/>
          <w:sz w:val="16"/>
        </w:rPr>
        <w:t>wg.Add(maxGoroutines) </w:t>
      </w:r>
      <w:r>
        <w:rPr>
          <w:sz w:val="16"/>
        </w:rPr>
        <w:t>50</w:t>
      </w:r>
    </w:p>
    <w:p>
      <w:pPr>
        <w:pStyle w:val="ListParagraph"/>
        <w:numPr>
          <w:ilvl w:val="0"/>
          <w:numId w:val="503"/>
        </w:numPr>
        <w:tabs>
          <w:tab w:pos="1204" w:val="left" w:leader="none"/>
          <w:tab w:pos="1205" w:val="left" w:leader="none"/>
        </w:tabs>
        <w:spacing w:line="192" w:lineRule="exact" w:before="0" w:after="0"/>
        <w:ind w:left="1204"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创建用来管理连接的池</w:t>
      </w:r>
    </w:p>
    <w:p>
      <w:pPr>
        <w:pStyle w:val="ListParagraph"/>
        <w:numPr>
          <w:ilvl w:val="0"/>
          <w:numId w:val="503"/>
        </w:numPr>
        <w:tabs>
          <w:tab w:pos="1204" w:val="left" w:leader="none"/>
          <w:tab w:pos="1205" w:val="left" w:leader="none"/>
        </w:tabs>
        <w:spacing w:line="240" w:lineRule="auto" w:before="18" w:after="0"/>
        <w:ind w:left="1204" w:right="0" w:hanging="673"/>
        <w:jc w:val="left"/>
        <w:rPr>
          <w:sz w:val="16"/>
        </w:rPr>
      </w:pPr>
      <w:r>
        <w:rPr>
          <w:sz w:val="16"/>
        </w:rPr>
        <w:t>p, err := pool.New(createConnection,</w:t>
      </w:r>
      <w:r>
        <w:rPr>
          <w:spacing w:val="-8"/>
          <w:sz w:val="16"/>
        </w:rPr>
        <w:t> </w:t>
      </w:r>
      <w:r>
        <w:rPr>
          <w:sz w:val="16"/>
        </w:rPr>
        <w:t>pooledResources)</w:t>
      </w:r>
    </w:p>
    <w:p>
      <w:pPr>
        <w:pStyle w:val="ListParagraph"/>
        <w:numPr>
          <w:ilvl w:val="0"/>
          <w:numId w:val="503"/>
        </w:numPr>
        <w:tabs>
          <w:tab w:pos="1204" w:val="left" w:leader="none"/>
          <w:tab w:pos="1205" w:val="left" w:leader="none"/>
        </w:tabs>
        <w:spacing w:line="240" w:lineRule="auto" w:before="18" w:after="0"/>
        <w:ind w:left="1204" w:right="0" w:hanging="673"/>
        <w:jc w:val="left"/>
        <w:rPr>
          <w:sz w:val="16"/>
        </w:rPr>
      </w:pPr>
      <w:r>
        <w:rPr>
          <w:sz w:val="16"/>
        </w:rPr>
        <w:t>if err != nil</w:t>
      </w:r>
      <w:r>
        <w:rPr>
          <w:spacing w:val="-5"/>
          <w:sz w:val="16"/>
        </w:rPr>
        <w:t> </w:t>
      </w:r>
      <w:r>
        <w:rPr>
          <w:sz w:val="16"/>
        </w:rPr>
        <w:t>{</w:t>
      </w:r>
    </w:p>
    <w:p>
      <w:pPr>
        <w:pStyle w:val="ListParagraph"/>
        <w:numPr>
          <w:ilvl w:val="0"/>
          <w:numId w:val="503"/>
        </w:numPr>
        <w:tabs>
          <w:tab w:pos="1205" w:val="left" w:leader="none"/>
          <w:tab w:pos="1589" w:val="left" w:leader="none"/>
          <w:tab w:pos="1590" w:val="left" w:leader="none"/>
        </w:tabs>
        <w:spacing w:line="264" w:lineRule="auto" w:before="14" w:after="0"/>
        <w:ind w:left="533" w:right="5555" w:firstLine="0"/>
        <w:jc w:val="left"/>
        <w:rPr>
          <w:sz w:val="16"/>
        </w:rPr>
      </w:pPr>
      <w:r>
        <w:rPr>
          <w:spacing w:val="-1"/>
          <w:sz w:val="16"/>
        </w:rPr>
        <w:t>log.Println(err) </w:t>
      </w:r>
      <w:r>
        <w:rPr>
          <w:sz w:val="16"/>
        </w:rPr>
        <w:t>55</w:t>
        <w:tab/>
        <w:t>}</w:t>
      </w:r>
    </w:p>
    <w:p>
      <w:pPr>
        <w:spacing w:line="178" w:lineRule="exact" w:before="0"/>
        <w:ind w:left="533" w:right="0" w:firstLine="0"/>
        <w:jc w:val="left"/>
        <w:rPr>
          <w:rFonts w:ascii="Courier New"/>
          <w:sz w:val="16"/>
        </w:rPr>
      </w:pPr>
      <w:r>
        <w:rPr>
          <w:rFonts w:ascii="Courier New"/>
          <w:sz w:val="16"/>
        </w:rPr>
        <w:t>56</w:t>
      </w:r>
    </w:p>
    <w:p>
      <w:pPr>
        <w:pStyle w:val="ListParagraph"/>
        <w:numPr>
          <w:ilvl w:val="0"/>
          <w:numId w:val="504"/>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使用池里的连接来完成查询</w:t>
      </w:r>
    </w:p>
    <w:p>
      <w:pPr>
        <w:pStyle w:val="ListParagraph"/>
        <w:numPr>
          <w:ilvl w:val="0"/>
          <w:numId w:val="504"/>
        </w:numPr>
        <w:tabs>
          <w:tab w:pos="1205" w:val="left" w:leader="none"/>
          <w:tab w:pos="1206" w:val="left" w:leader="none"/>
        </w:tabs>
        <w:spacing w:line="180" w:lineRule="exact" w:before="18" w:after="0"/>
        <w:ind w:left="1205" w:right="0" w:hanging="673"/>
        <w:jc w:val="left"/>
        <w:rPr>
          <w:sz w:val="16"/>
        </w:rPr>
      </w:pPr>
      <w:r>
        <w:rPr>
          <w:sz w:val="16"/>
        </w:rPr>
        <w:t>for query := 0; query &lt; maxGoroutines; query++</w:t>
      </w:r>
      <w:r>
        <w:rPr>
          <w:spacing w:val="-11"/>
          <w:sz w:val="16"/>
        </w:rPr>
        <w:t> </w:t>
      </w:r>
      <w:r>
        <w:rPr>
          <w:sz w:val="16"/>
        </w:rPr>
        <w:t>{</w:t>
      </w:r>
    </w:p>
    <w:p>
      <w:pPr>
        <w:pStyle w:val="ListParagraph"/>
        <w:numPr>
          <w:ilvl w:val="0"/>
          <w:numId w:val="504"/>
        </w:numPr>
        <w:tabs>
          <w:tab w:pos="1589" w:val="left" w:leader="none"/>
          <w:tab w:pos="1590" w:val="left" w:leader="none"/>
        </w:tabs>
        <w:spacing w:line="207" w:lineRule="exact" w:before="0" w:after="0"/>
        <w:ind w:left="1589" w:right="0" w:hanging="1057"/>
        <w:jc w:val="left"/>
        <w:rPr>
          <w:rFonts w:ascii="宋体" w:eastAsia="宋体" w:hint="eastAsia"/>
          <w:sz w:val="16"/>
        </w:rPr>
      </w:pPr>
      <w:r>
        <w:rPr>
          <w:sz w:val="16"/>
        </w:rPr>
        <w:t>// </w:t>
      </w:r>
      <w:r>
        <w:rPr>
          <w:rFonts w:ascii="宋体" w:eastAsia="宋体" w:hint="eastAsia"/>
          <w:spacing w:val="-13"/>
          <w:sz w:val="16"/>
        </w:rPr>
        <w:t>每个 </w:t>
      </w:r>
      <w:r>
        <w:rPr>
          <w:sz w:val="16"/>
        </w:rPr>
        <w:t>goroutine</w:t>
      </w:r>
      <w:r>
        <w:rPr>
          <w:spacing w:val="-56"/>
          <w:sz w:val="16"/>
        </w:rPr>
        <w:t> </w:t>
      </w:r>
      <w:r>
        <w:rPr>
          <w:rFonts w:ascii="宋体" w:eastAsia="宋体" w:hint="eastAsia"/>
          <w:spacing w:val="-2"/>
          <w:sz w:val="16"/>
        </w:rPr>
        <w:t>需要自己复制一份要</w:t>
      </w:r>
    </w:p>
    <w:p>
      <w:pPr>
        <w:pStyle w:val="ListParagraph"/>
        <w:numPr>
          <w:ilvl w:val="0"/>
          <w:numId w:val="504"/>
        </w:numPr>
        <w:tabs>
          <w:tab w:pos="1589" w:val="left" w:leader="none"/>
          <w:tab w:pos="1590" w:val="left" w:leader="none"/>
        </w:tabs>
        <w:spacing w:line="240" w:lineRule="auto" w:before="3" w:after="0"/>
        <w:ind w:left="1589" w:right="0" w:hanging="1057"/>
        <w:jc w:val="left"/>
        <w:rPr>
          <w:rFonts w:ascii="宋体" w:eastAsia="宋体" w:hint="eastAsia"/>
          <w:sz w:val="16"/>
        </w:rPr>
      </w:pPr>
      <w:r>
        <w:rPr>
          <w:sz w:val="16"/>
        </w:rPr>
        <w:t>//</w:t>
      </w:r>
      <w:r>
        <w:rPr>
          <w:spacing w:val="12"/>
          <w:sz w:val="16"/>
        </w:rPr>
        <w:t> </w:t>
      </w:r>
      <w:r>
        <w:rPr>
          <w:rFonts w:ascii="宋体" w:eastAsia="宋体" w:hint="eastAsia"/>
          <w:spacing w:val="-3"/>
          <w:sz w:val="16"/>
        </w:rPr>
        <w:t>查询值的副本，不然所有的查询会共享</w:t>
      </w:r>
    </w:p>
    <w:p>
      <w:pPr>
        <w:pStyle w:val="ListParagraph"/>
        <w:numPr>
          <w:ilvl w:val="0"/>
          <w:numId w:val="504"/>
        </w:numPr>
        <w:tabs>
          <w:tab w:pos="1589" w:val="left" w:leader="none"/>
          <w:tab w:pos="1590" w:val="left" w:leader="none"/>
        </w:tabs>
        <w:spacing w:line="240" w:lineRule="auto" w:before="1"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2"/>
          <w:sz w:val="16"/>
        </w:rPr>
        <w:t>同一个查询变量</w:t>
      </w:r>
    </w:p>
    <w:p>
      <w:pPr>
        <w:pStyle w:val="ListParagraph"/>
        <w:numPr>
          <w:ilvl w:val="0"/>
          <w:numId w:val="504"/>
        </w:numPr>
        <w:tabs>
          <w:tab w:pos="1589" w:val="left" w:leader="none"/>
          <w:tab w:pos="1590" w:val="left" w:leader="none"/>
        </w:tabs>
        <w:spacing w:line="240" w:lineRule="auto" w:before="18" w:after="0"/>
        <w:ind w:left="1589" w:right="0" w:hanging="1057"/>
        <w:jc w:val="left"/>
        <w:rPr>
          <w:sz w:val="16"/>
        </w:rPr>
      </w:pPr>
      <w:r>
        <w:rPr>
          <w:sz w:val="16"/>
        </w:rPr>
        <w:t>go func(q int)</w:t>
      </w:r>
      <w:r>
        <w:rPr>
          <w:spacing w:val="-4"/>
          <w:sz w:val="16"/>
        </w:rPr>
        <w:t> </w:t>
      </w:r>
      <w:r>
        <w:rPr>
          <w:sz w:val="16"/>
        </w:rPr>
        <w:t>{</w:t>
      </w:r>
    </w:p>
    <w:p>
      <w:pPr>
        <w:pStyle w:val="ListParagraph"/>
        <w:numPr>
          <w:ilvl w:val="0"/>
          <w:numId w:val="504"/>
        </w:numPr>
        <w:tabs>
          <w:tab w:pos="1973" w:val="left" w:leader="none"/>
          <w:tab w:pos="1974" w:val="left" w:leader="none"/>
        </w:tabs>
        <w:spacing w:line="240" w:lineRule="auto" w:before="15" w:after="0"/>
        <w:ind w:left="1973" w:right="0" w:hanging="1441"/>
        <w:jc w:val="left"/>
        <w:rPr>
          <w:sz w:val="16"/>
        </w:rPr>
      </w:pPr>
      <w:r>
        <w:rPr>
          <w:sz w:val="16"/>
        </w:rPr>
        <w:t>performQueries(q,</w:t>
      </w:r>
      <w:r>
        <w:rPr>
          <w:spacing w:val="-2"/>
          <w:sz w:val="16"/>
        </w:rPr>
        <w:t> </w:t>
      </w:r>
      <w:r>
        <w:rPr>
          <w:sz w:val="16"/>
        </w:rPr>
        <w:t>p)</w:t>
      </w:r>
    </w:p>
    <w:p>
      <w:pPr>
        <w:pStyle w:val="ListParagraph"/>
        <w:numPr>
          <w:ilvl w:val="0"/>
          <w:numId w:val="504"/>
        </w:numPr>
        <w:tabs>
          <w:tab w:pos="1973" w:val="left" w:leader="none"/>
          <w:tab w:pos="1974" w:val="left" w:leader="none"/>
        </w:tabs>
        <w:spacing w:line="240" w:lineRule="auto" w:before="18" w:after="0"/>
        <w:ind w:left="1973" w:right="0" w:hanging="1441"/>
        <w:jc w:val="left"/>
        <w:rPr>
          <w:sz w:val="16"/>
        </w:rPr>
      </w:pPr>
      <w:r>
        <w:rPr>
          <w:sz w:val="16"/>
        </w:rPr>
        <w:t>wg.Done()</w:t>
      </w:r>
    </w:p>
    <w:p>
      <w:pPr>
        <w:pStyle w:val="ListParagraph"/>
        <w:numPr>
          <w:ilvl w:val="0"/>
          <w:numId w:val="504"/>
        </w:numPr>
        <w:tabs>
          <w:tab w:pos="1205" w:val="left" w:leader="none"/>
          <w:tab w:pos="1589" w:val="left" w:leader="none"/>
          <w:tab w:pos="1590" w:val="left" w:leader="none"/>
        </w:tabs>
        <w:spacing w:line="264" w:lineRule="auto" w:before="16" w:after="0"/>
        <w:ind w:left="533" w:right="6324" w:firstLine="0"/>
        <w:jc w:val="left"/>
        <w:rPr>
          <w:sz w:val="16"/>
        </w:rPr>
      </w:pPr>
      <w:r>
        <w:rPr>
          <w:spacing w:val="-3"/>
          <w:sz w:val="16"/>
        </w:rPr>
        <w:t>}(query) </w:t>
      </w:r>
      <w:r>
        <w:rPr>
          <w:sz w:val="16"/>
        </w:rPr>
        <w:t>66</w:t>
        <w:tab/>
        <w:t>}</w:t>
      </w:r>
    </w:p>
    <w:p>
      <w:pPr>
        <w:spacing w:line="179" w:lineRule="exact" w:before="0"/>
        <w:ind w:left="533" w:right="0" w:firstLine="0"/>
        <w:jc w:val="left"/>
        <w:rPr>
          <w:rFonts w:ascii="Courier New"/>
          <w:sz w:val="16"/>
        </w:rPr>
      </w:pPr>
      <w:r>
        <w:rPr>
          <w:rFonts w:ascii="Courier New"/>
          <w:sz w:val="16"/>
        </w:rPr>
        <w:t>67</w:t>
      </w:r>
    </w:p>
    <w:p>
      <w:pPr>
        <w:pStyle w:val="ListParagraph"/>
        <w:numPr>
          <w:ilvl w:val="0"/>
          <w:numId w:val="505"/>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2"/>
          <w:sz w:val="16"/>
        </w:rPr>
        <w:t> </w:t>
      </w:r>
      <w:r>
        <w:rPr>
          <w:rFonts w:ascii="宋体" w:eastAsia="宋体" w:hint="eastAsia"/>
          <w:spacing w:val="-14"/>
          <w:sz w:val="16"/>
        </w:rPr>
        <w:t>等待 </w:t>
      </w:r>
      <w:r>
        <w:rPr>
          <w:sz w:val="16"/>
        </w:rPr>
        <w:t>goroutine</w:t>
      </w:r>
      <w:r>
        <w:rPr>
          <w:spacing w:val="-56"/>
          <w:sz w:val="16"/>
        </w:rPr>
        <w:t> </w:t>
      </w:r>
      <w:r>
        <w:rPr>
          <w:rFonts w:ascii="宋体" w:eastAsia="宋体" w:hint="eastAsia"/>
          <w:spacing w:val="-3"/>
          <w:sz w:val="16"/>
        </w:rPr>
        <w:t>结束</w:t>
      </w:r>
    </w:p>
    <w:p>
      <w:pPr>
        <w:pStyle w:val="ListParagraph"/>
        <w:numPr>
          <w:ilvl w:val="0"/>
          <w:numId w:val="505"/>
        </w:numPr>
        <w:tabs>
          <w:tab w:pos="1205" w:val="left" w:leader="none"/>
          <w:tab w:pos="1206" w:val="left" w:leader="none"/>
        </w:tabs>
        <w:spacing w:line="266" w:lineRule="auto" w:before="18" w:after="0"/>
        <w:ind w:left="533" w:right="6612" w:firstLine="0"/>
        <w:jc w:val="left"/>
        <w:rPr>
          <w:sz w:val="16"/>
        </w:rPr>
      </w:pPr>
      <w:r>
        <w:rPr>
          <w:spacing w:val="-3"/>
          <w:sz w:val="16"/>
        </w:rPr>
        <w:t>wg.Wait() </w:t>
      </w:r>
      <w:r>
        <w:rPr>
          <w:sz w:val="16"/>
        </w:rPr>
        <w:t>70</w:t>
      </w:r>
    </w:p>
    <w:p>
      <w:pPr>
        <w:spacing w:after="0" w:line="266" w:lineRule="auto"/>
        <w:jc w:val="left"/>
        <w:rPr>
          <w:sz w:val="16"/>
        </w:rPr>
        <w:sectPr>
          <w:pgSz w:w="10610" w:h="13330"/>
          <w:pgMar w:top="1240" w:bottom="280" w:left="1000" w:right="920"/>
        </w:sectPr>
      </w:pPr>
    </w:p>
    <w:p>
      <w:pPr>
        <w:pStyle w:val="ListParagraph"/>
        <w:numPr>
          <w:ilvl w:val="0"/>
          <w:numId w:val="506"/>
        </w:numPr>
        <w:tabs>
          <w:tab w:pos="1205" w:val="left" w:leader="none"/>
          <w:tab w:pos="1206" w:val="left" w:leader="none"/>
        </w:tabs>
        <w:spacing w:line="240" w:lineRule="auto" w:before="109" w:after="0"/>
        <w:ind w:left="1205" w:right="0" w:hanging="673"/>
        <w:jc w:val="left"/>
        <w:rPr>
          <w:rFonts w:ascii="宋体" w:eastAsia="宋体" w:hint="eastAsia"/>
          <w:sz w:val="16"/>
        </w:rPr>
      </w:pPr>
      <w:r>
        <w:rPr>
          <w:sz w:val="16"/>
        </w:rPr>
        <w:t>//</w:t>
      </w:r>
      <w:r>
        <w:rPr>
          <w:spacing w:val="-1"/>
          <w:sz w:val="16"/>
        </w:rPr>
        <w:t> </w:t>
      </w:r>
      <w:r>
        <w:rPr>
          <w:rFonts w:ascii="宋体" w:eastAsia="宋体" w:hint="eastAsia"/>
          <w:sz w:val="16"/>
        </w:rPr>
        <w:t>关闭池</w:t>
      </w:r>
    </w:p>
    <w:p>
      <w:pPr>
        <w:pStyle w:val="ListParagraph"/>
        <w:numPr>
          <w:ilvl w:val="0"/>
          <w:numId w:val="506"/>
        </w:numPr>
        <w:tabs>
          <w:tab w:pos="1205" w:val="left" w:leader="none"/>
          <w:tab w:pos="1206" w:val="left" w:leader="none"/>
        </w:tabs>
        <w:spacing w:line="240" w:lineRule="auto" w:before="20" w:after="0"/>
        <w:ind w:left="1205" w:right="0" w:hanging="673"/>
        <w:jc w:val="left"/>
        <w:rPr>
          <w:sz w:val="16"/>
        </w:rPr>
      </w:pPr>
      <w:r>
        <w:rPr>
          <w:sz w:val="16"/>
        </w:rPr>
        <w:t>log.Println("Shutdown</w:t>
      </w:r>
      <w:r>
        <w:rPr>
          <w:spacing w:val="-2"/>
          <w:sz w:val="16"/>
        </w:rPr>
        <w:t> </w:t>
      </w:r>
      <w:r>
        <w:rPr>
          <w:sz w:val="16"/>
        </w:rPr>
        <w:t>Program.")</w:t>
      </w:r>
    </w:p>
    <w:p>
      <w:pPr>
        <w:pStyle w:val="ListParagraph"/>
        <w:numPr>
          <w:ilvl w:val="0"/>
          <w:numId w:val="506"/>
        </w:numPr>
        <w:tabs>
          <w:tab w:pos="1205" w:val="left" w:leader="none"/>
          <w:tab w:pos="1206" w:val="left" w:leader="none"/>
        </w:tabs>
        <w:spacing w:line="266" w:lineRule="auto" w:before="18" w:after="0"/>
        <w:ind w:left="533" w:right="6611" w:firstLine="0"/>
        <w:jc w:val="left"/>
        <w:rPr>
          <w:sz w:val="16"/>
        </w:rPr>
      </w:pPr>
      <w:r>
        <w:rPr>
          <w:spacing w:val="-3"/>
          <w:sz w:val="16"/>
        </w:rPr>
        <w:t>p.Close() </w:t>
      </w:r>
      <w:r>
        <w:rPr>
          <w:sz w:val="16"/>
        </w:rPr>
        <w:t>74</w:t>
      </w:r>
      <w:r>
        <w:rPr>
          <w:spacing w:val="-1"/>
          <w:sz w:val="16"/>
        </w:rPr>
        <w:t> </w:t>
      </w:r>
      <w:r>
        <w:rPr>
          <w:sz w:val="16"/>
        </w:rPr>
        <w:t>}</w:t>
      </w:r>
    </w:p>
    <w:p>
      <w:pPr>
        <w:spacing w:line="179" w:lineRule="exact" w:before="0"/>
        <w:ind w:left="533" w:right="0" w:firstLine="0"/>
        <w:jc w:val="left"/>
        <w:rPr>
          <w:rFonts w:ascii="Courier New"/>
          <w:sz w:val="16"/>
        </w:rPr>
      </w:pPr>
      <w:r>
        <w:rPr>
          <w:rFonts w:ascii="Courier New"/>
          <w:sz w:val="16"/>
        </w:rPr>
        <w:t>75</w:t>
      </w:r>
    </w:p>
    <w:p>
      <w:pPr>
        <w:pStyle w:val="ListParagraph"/>
        <w:numPr>
          <w:ilvl w:val="0"/>
          <w:numId w:val="507"/>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performQueries</w:t>
      </w:r>
      <w:r>
        <w:rPr>
          <w:spacing w:val="-56"/>
          <w:sz w:val="16"/>
        </w:rPr>
        <w:t> </w:t>
      </w:r>
      <w:r>
        <w:rPr>
          <w:rFonts w:ascii="宋体" w:eastAsia="宋体" w:hint="eastAsia"/>
          <w:spacing w:val="-2"/>
          <w:sz w:val="16"/>
        </w:rPr>
        <w:t>用来测试连接的资源池</w:t>
      </w:r>
    </w:p>
    <w:p>
      <w:pPr>
        <w:pStyle w:val="ListParagraph"/>
        <w:numPr>
          <w:ilvl w:val="0"/>
          <w:numId w:val="507"/>
        </w:numPr>
        <w:tabs>
          <w:tab w:pos="822" w:val="left" w:leader="none"/>
        </w:tabs>
        <w:spacing w:line="180" w:lineRule="exact" w:before="23" w:after="0"/>
        <w:ind w:left="821" w:right="0" w:hanging="289"/>
        <w:jc w:val="left"/>
        <w:rPr>
          <w:sz w:val="16"/>
        </w:rPr>
      </w:pPr>
      <w:r>
        <w:rPr>
          <w:sz w:val="16"/>
        </w:rPr>
        <w:t>func performQueries(query int, p *pool.Pool)</w:t>
      </w:r>
      <w:r>
        <w:rPr>
          <w:spacing w:val="-7"/>
          <w:sz w:val="16"/>
        </w:rPr>
        <w:t> </w:t>
      </w:r>
      <w:r>
        <w:rPr>
          <w:sz w:val="16"/>
        </w:rPr>
        <w:t>{</w:t>
      </w:r>
    </w:p>
    <w:p>
      <w:pPr>
        <w:pStyle w:val="ListParagraph"/>
        <w:numPr>
          <w:ilvl w:val="0"/>
          <w:numId w:val="507"/>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2"/>
          <w:sz w:val="16"/>
        </w:rPr>
        <w:t>从池里请求一个连接</w:t>
      </w:r>
    </w:p>
    <w:p>
      <w:pPr>
        <w:pStyle w:val="ListParagraph"/>
        <w:numPr>
          <w:ilvl w:val="0"/>
          <w:numId w:val="507"/>
        </w:numPr>
        <w:tabs>
          <w:tab w:pos="1205" w:val="left" w:leader="none"/>
          <w:tab w:pos="1206" w:val="left" w:leader="none"/>
        </w:tabs>
        <w:spacing w:line="240" w:lineRule="auto" w:before="20" w:after="0"/>
        <w:ind w:left="1205" w:right="0" w:hanging="673"/>
        <w:jc w:val="left"/>
        <w:rPr>
          <w:sz w:val="16"/>
        </w:rPr>
      </w:pPr>
      <w:r>
        <w:rPr>
          <w:sz w:val="16"/>
        </w:rPr>
        <w:t>conn, err :=</w:t>
      </w:r>
      <w:r>
        <w:rPr>
          <w:spacing w:val="-4"/>
          <w:sz w:val="16"/>
        </w:rPr>
        <w:t> </w:t>
      </w:r>
      <w:r>
        <w:rPr>
          <w:sz w:val="16"/>
        </w:rPr>
        <w:t>p.Acquire()</w:t>
      </w:r>
    </w:p>
    <w:p>
      <w:pPr>
        <w:pStyle w:val="ListParagraph"/>
        <w:numPr>
          <w:ilvl w:val="0"/>
          <w:numId w:val="507"/>
        </w:numPr>
        <w:tabs>
          <w:tab w:pos="1205" w:val="left" w:leader="none"/>
          <w:tab w:pos="1206" w:val="left" w:leader="none"/>
        </w:tabs>
        <w:spacing w:line="240" w:lineRule="auto" w:before="20" w:after="0"/>
        <w:ind w:left="1205" w:right="0" w:hanging="673"/>
        <w:jc w:val="left"/>
        <w:rPr>
          <w:sz w:val="16"/>
        </w:rPr>
      </w:pPr>
      <w:r>
        <w:rPr>
          <w:sz w:val="16"/>
        </w:rPr>
        <w:t>if err != nil</w:t>
      </w:r>
      <w:r>
        <w:rPr>
          <w:spacing w:val="-5"/>
          <w:sz w:val="16"/>
        </w:rPr>
        <w:t> </w:t>
      </w:r>
      <w:r>
        <w:rPr>
          <w:sz w:val="16"/>
        </w:rPr>
        <w:t>{</w:t>
      </w:r>
    </w:p>
    <w:p>
      <w:pPr>
        <w:pStyle w:val="ListParagraph"/>
        <w:numPr>
          <w:ilvl w:val="0"/>
          <w:numId w:val="507"/>
        </w:numPr>
        <w:tabs>
          <w:tab w:pos="1589" w:val="left" w:leader="none"/>
          <w:tab w:pos="1590" w:val="left" w:leader="none"/>
        </w:tabs>
        <w:spacing w:line="240" w:lineRule="auto" w:before="18" w:after="0"/>
        <w:ind w:left="1589" w:right="0" w:hanging="1057"/>
        <w:jc w:val="left"/>
        <w:rPr>
          <w:sz w:val="16"/>
        </w:rPr>
      </w:pPr>
      <w:r>
        <w:rPr>
          <w:sz w:val="16"/>
        </w:rPr>
        <w:t>log.Println(err)</w:t>
      </w:r>
    </w:p>
    <w:p>
      <w:pPr>
        <w:pStyle w:val="ListParagraph"/>
        <w:numPr>
          <w:ilvl w:val="0"/>
          <w:numId w:val="507"/>
        </w:numPr>
        <w:tabs>
          <w:tab w:pos="1589" w:val="left" w:leader="none"/>
          <w:tab w:pos="1590" w:val="left" w:leader="none"/>
        </w:tabs>
        <w:spacing w:line="240" w:lineRule="auto" w:before="18" w:after="0"/>
        <w:ind w:left="1589" w:right="0" w:hanging="1057"/>
        <w:jc w:val="left"/>
        <w:rPr>
          <w:sz w:val="16"/>
        </w:rPr>
      </w:pPr>
      <w:r>
        <w:rPr>
          <w:sz w:val="16"/>
        </w:rPr>
        <w:t>return</w:t>
      </w:r>
    </w:p>
    <w:p>
      <w:pPr>
        <w:tabs>
          <w:tab w:pos="1205" w:val="left" w:leader="none"/>
        </w:tabs>
        <w:spacing w:before="21"/>
        <w:ind w:left="533" w:right="0" w:firstLine="0"/>
        <w:jc w:val="left"/>
        <w:rPr>
          <w:rFonts w:ascii="Courier New"/>
          <w:sz w:val="16"/>
        </w:rPr>
      </w:pPr>
      <w:r>
        <w:rPr>
          <w:rFonts w:ascii="Courier New"/>
          <w:sz w:val="16"/>
        </w:rPr>
        <w:t>83</w:t>
        <w:tab/>
        <w:t>}</w:t>
      </w:r>
    </w:p>
    <w:p>
      <w:pPr>
        <w:spacing w:line="180" w:lineRule="exact" w:before="18"/>
        <w:ind w:left="533" w:right="0" w:firstLine="0"/>
        <w:jc w:val="left"/>
        <w:rPr>
          <w:rFonts w:ascii="Courier New"/>
          <w:sz w:val="16"/>
        </w:rPr>
      </w:pPr>
      <w:r>
        <w:rPr>
          <w:rFonts w:ascii="Courier New"/>
          <w:sz w:val="16"/>
        </w:rPr>
        <w:t>84</w:t>
      </w:r>
    </w:p>
    <w:p>
      <w:pPr>
        <w:pStyle w:val="ListParagraph"/>
        <w:numPr>
          <w:ilvl w:val="0"/>
          <w:numId w:val="508"/>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2"/>
          <w:sz w:val="16"/>
        </w:rPr>
        <w:t>将该连接释放回池里</w:t>
      </w:r>
    </w:p>
    <w:p>
      <w:pPr>
        <w:pStyle w:val="ListParagraph"/>
        <w:numPr>
          <w:ilvl w:val="0"/>
          <w:numId w:val="508"/>
        </w:numPr>
        <w:tabs>
          <w:tab w:pos="1205" w:val="left" w:leader="none"/>
          <w:tab w:pos="1206" w:val="left" w:leader="none"/>
        </w:tabs>
        <w:spacing w:line="266" w:lineRule="auto" w:before="20" w:after="0"/>
        <w:ind w:left="533" w:right="5459" w:firstLine="0"/>
        <w:jc w:val="left"/>
        <w:rPr>
          <w:sz w:val="16"/>
        </w:rPr>
      </w:pPr>
      <w:r>
        <w:rPr>
          <w:sz w:val="16"/>
        </w:rPr>
        <w:t>defer p.Release(conn) 87</w:t>
      </w:r>
    </w:p>
    <w:p>
      <w:pPr>
        <w:pStyle w:val="ListParagraph"/>
        <w:numPr>
          <w:ilvl w:val="0"/>
          <w:numId w:val="509"/>
        </w:numPr>
        <w:tabs>
          <w:tab w:pos="1205" w:val="left" w:leader="none"/>
          <w:tab w:pos="1206" w:val="left" w:leader="none"/>
        </w:tabs>
        <w:spacing w:line="18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用等待来模拟查询响应</w:t>
      </w:r>
    </w:p>
    <w:p>
      <w:pPr>
        <w:pStyle w:val="ListParagraph"/>
        <w:numPr>
          <w:ilvl w:val="0"/>
          <w:numId w:val="509"/>
        </w:numPr>
        <w:tabs>
          <w:tab w:pos="1205" w:val="left" w:leader="none"/>
          <w:tab w:pos="1206" w:val="left" w:leader="none"/>
        </w:tabs>
        <w:spacing w:line="240" w:lineRule="auto" w:before="21" w:after="0"/>
        <w:ind w:left="1205" w:right="0" w:hanging="673"/>
        <w:jc w:val="left"/>
        <w:rPr>
          <w:sz w:val="16"/>
        </w:rPr>
      </w:pPr>
      <w:r>
        <w:rPr>
          <w:sz w:val="16"/>
        </w:rPr>
        <w:t>time.Sleep(time.Duration(rand.Intn(1000)) *</w:t>
      </w:r>
      <w:r>
        <w:rPr>
          <w:spacing w:val="-6"/>
          <w:sz w:val="16"/>
        </w:rPr>
        <w:t> </w:t>
      </w:r>
      <w:r>
        <w:rPr>
          <w:sz w:val="16"/>
        </w:rPr>
        <w:t>time.Millisecond)</w:t>
      </w:r>
    </w:p>
    <w:p>
      <w:pPr>
        <w:pStyle w:val="ListParagraph"/>
        <w:numPr>
          <w:ilvl w:val="0"/>
          <w:numId w:val="509"/>
        </w:numPr>
        <w:tabs>
          <w:tab w:pos="1205" w:val="left" w:leader="none"/>
          <w:tab w:pos="1206" w:val="left" w:leader="none"/>
        </w:tabs>
        <w:spacing w:line="264" w:lineRule="auto" w:before="20" w:after="0"/>
        <w:ind w:left="533" w:right="1428" w:firstLine="0"/>
        <w:jc w:val="left"/>
        <w:rPr>
          <w:sz w:val="16"/>
        </w:rPr>
      </w:pPr>
      <w:r>
        <w:rPr>
          <w:sz w:val="16"/>
        </w:rPr>
        <w:t>log.Printf("QID[%d] CID[%d]\n", query, conn.(*dbConnection).ID) 91</w:t>
      </w:r>
      <w:r>
        <w:rPr>
          <w:spacing w:val="-1"/>
          <w:sz w:val="16"/>
        </w:rPr>
        <w:t> </w:t>
      </w:r>
      <w:r>
        <w:rPr>
          <w:sz w:val="16"/>
        </w:rPr>
        <w:t>}</w:t>
      </w:r>
    </w:p>
    <w:p>
      <w:pPr>
        <w:pStyle w:val="BodyText"/>
        <w:spacing w:line="288" w:lineRule="auto" w:before="95"/>
        <w:ind w:left="132" w:right="213" w:firstLine="415"/>
        <w:jc w:val="both"/>
      </w:pPr>
      <w:r>
        <w:rPr>
          <w:spacing w:val="-4"/>
        </w:rPr>
        <w:t>代码清单 </w:t>
      </w:r>
      <w:r>
        <w:rPr>
          <w:rFonts w:ascii="Times New Roman" w:eastAsia="Times New Roman"/>
          <w:spacing w:val="2"/>
        </w:rPr>
        <w:t>7-21</w:t>
      </w:r>
      <w:r>
        <w:rPr>
          <w:rFonts w:ascii="Times New Roman" w:eastAsia="Times New Roman"/>
          <w:spacing w:val="7"/>
        </w:rPr>
        <w:t> </w:t>
      </w:r>
      <w:r>
        <w:rPr>
          <w:spacing w:val="-7"/>
        </w:rPr>
        <w:t>展示的 </w:t>
      </w:r>
      <w:r>
        <w:rPr>
          <w:rFonts w:ascii="Times New Roman" w:eastAsia="Times New Roman"/>
          <w:spacing w:val="3"/>
        </w:rPr>
        <w:t>main.go</w:t>
      </w:r>
      <w:r>
        <w:rPr>
          <w:rFonts w:ascii="Times New Roman" w:eastAsia="Times New Roman"/>
          <w:spacing w:val="7"/>
        </w:rPr>
        <w:t> </w:t>
      </w:r>
      <w:r>
        <w:rPr>
          <w:spacing w:val="-2"/>
        </w:rPr>
        <w:t>中的代码使用 </w:t>
      </w:r>
      <w:r>
        <w:rPr>
          <w:rFonts w:ascii="Courier New" w:eastAsia="Courier New"/>
          <w:spacing w:val="3"/>
          <w:position w:val="1"/>
        </w:rPr>
        <w:t>pool</w:t>
      </w:r>
      <w:r>
        <w:rPr>
          <w:rFonts w:ascii="Courier New" w:eastAsia="Courier New"/>
          <w:spacing w:val="-66"/>
          <w:position w:val="1"/>
        </w:rPr>
        <w:t> </w:t>
      </w:r>
      <w:r>
        <w:rPr>
          <w:spacing w:val="7"/>
        </w:rPr>
        <w:t>包来管理一组模拟数据库连接的连接</w:t>
      </w:r>
      <w:r>
        <w:rPr>
          <w:spacing w:val="-2"/>
        </w:rPr>
        <w:t>池。代码一开始声明了两个常量 </w:t>
      </w:r>
      <w:r>
        <w:rPr>
          <w:rFonts w:ascii="Courier New" w:eastAsia="Courier New"/>
          <w:position w:val="1"/>
        </w:rPr>
        <w:t>maxGoroutines</w:t>
      </w:r>
      <w:r>
        <w:rPr>
          <w:rFonts w:ascii="Courier New" w:eastAsia="Courier New"/>
          <w:spacing w:val="-42"/>
          <w:position w:val="1"/>
        </w:rPr>
        <w:t> </w:t>
      </w:r>
      <w:r>
        <w:rPr>
          <w:spacing w:val="-12"/>
        </w:rPr>
        <w:t>和 </w:t>
      </w:r>
      <w:r>
        <w:rPr>
          <w:rFonts w:ascii="Courier New" w:eastAsia="Courier New"/>
          <w:position w:val="1"/>
        </w:rPr>
        <w:t>pooledResource</w:t>
      </w:r>
      <w:r>
        <w:rPr>
          <w:spacing w:val="-4"/>
        </w:rPr>
        <w:t>，用来设置 </w:t>
      </w:r>
      <w:r>
        <w:rPr>
          <w:rFonts w:ascii="Times New Roman" w:eastAsia="Times New Roman"/>
        </w:rPr>
        <w:t>goroutine </w:t>
      </w:r>
      <w:r>
        <w:rPr>
          <w:spacing w:val="-6"/>
        </w:rPr>
        <w:t>的数量以及程序将要使用资源的数量。资源的声明以及 </w:t>
      </w:r>
      <w:r>
        <w:rPr>
          <w:rFonts w:ascii="Courier New" w:eastAsia="Courier New"/>
          <w:position w:val="1"/>
        </w:rPr>
        <w:t>io.Closer</w:t>
      </w:r>
      <w:r>
        <w:rPr>
          <w:rFonts w:ascii="Courier New" w:eastAsia="Courier New"/>
          <w:spacing w:val="-73"/>
          <w:position w:val="1"/>
        </w:rPr>
        <w:t> </w:t>
      </w:r>
      <w:r>
        <w:rPr>
          <w:spacing w:val="-5"/>
        </w:rPr>
        <w:t>接口的实现如代码清单 </w:t>
      </w:r>
      <w:r>
        <w:rPr>
          <w:rFonts w:ascii="Times New Roman" w:eastAsia="Times New Roman"/>
        </w:rPr>
        <w:t>7-22 </w:t>
      </w:r>
      <w:r>
        <w:rPr>
          <w:spacing w:val="6"/>
        </w:rPr>
        <w:t>所示。</w:t>
      </w:r>
    </w:p>
    <w:p>
      <w:pPr>
        <w:pStyle w:val="BodyText"/>
        <w:spacing w:before="10"/>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7-22  </w:t>
      </w:r>
      <w:r>
        <w:rPr>
          <w:rFonts w:ascii="Arial" w:eastAsia="Arial"/>
          <w:color w:val="FFFFFF"/>
          <w:spacing w:val="23"/>
          <w:sz w:val="18"/>
          <w:shd w:fill="818181" w:color="auto" w:val="clear"/>
        </w:rPr>
        <w:t> </w:t>
      </w:r>
      <w:r>
        <w:rPr>
          <w:rFonts w:ascii="Courier New" w:eastAsia="Courier New"/>
          <w:b/>
          <w:color w:val="FFFFFF"/>
          <w:position w:val="2"/>
          <w:sz w:val="18"/>
          <w:shd w:fill="818181" w:color="auto" w:val="clear"/>
        </w:rPr>
        <w:t>pool</w:t>
      </w:r>
      <w:r>
        <w:rPr>
          <w:rFonts w:ascii="Arial" w:eastAsia="Arial"/>
          <w:color w:val="FFFFFF"/>
          <w:sz w:val="18"/>
          <w:shd w:fill="818181" w:color="auto" w:val="clear"/>
        </w:rPr>
        <w:t>/main/main.go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21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510"/>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sz w:val="16"/>
        </w:rPr>
        <w:t>dbConnection</w:t>
      </w:r>
      <w:r>
        <w:rPr>
          <w:spacing w:val="-56"/>
          <w:sz w:val="16"/>
        </w:rPr>
        <w:t> </w:t>
      </w:r>
      <w:r>
        <w:rPr>
          <w:rFonts w:ascii="宋体" w:eastAsia="宋体" w:hint="eastAsia"/>
          <w:spacing w:val="-1"/>
          <w:sz w:val="16"/>
        </w:rPr>
        <w:t>模拟要共享的资源</w:t>
      </w:r>
    </w:p>
    <w:p>
      <w:pPr>
        <w:pStyle w:val="ListParagraph"/>
        <w:numPr>
          <w:ilvl w:val="0"/>
          <w:numId w:val="510"/>
        </w:numPr>
        <w:tabs>
          <w:tab w:pos="822" w:val="left" w:leader="none"/>
        </w:tabs>
        <w:spacing w:line="240" w:lineRule="auto" w:before="20" w:after="0"/>
        <w:ind w:left="821" w:right="0" w:hanging="289"/>
        <w:jc w:val="left"/>
        <w:rPr>
          <w:sz w:val="16"/>
        </w:rPr>
      </w:pPr>
      <w:r>
        <w:rPr>
          <w:sz w:val="16"/>
        </w:rPr>
        <w:t>type dbConnection struct</w:t>
      </w:r>
      <w:r>
        <w:rPr>
          <w:spacing w:val="-4"/>
          <w:sz w:val="16"/>
        </w:rPr>
        <w:t> </w:t>
      </w:r>
      <w:r>
        <w:rPr>
          <w:sz w:val="16"/>
        </w:rPr>
        <w:t>{</w:t>
      </w:r>
    </w:p>
    <w:p>
      <w:pPr>
        <w:pStyle w:val="ListParagraph"/>
        <w:numPr>
          <w:ilvl w:val="0"/>
          <w:numId w:val="510"/>
        </w:numPr>
        <w:tabs>
          <w:tab w:pos="1205" w:val="left" w:leader="none"/>
          <w:tab w:pos="1206" w:val="left" w:leader="none"/>
        </w:tabs>
        <w:spacing w:line="264" w:lineRule="auto" w:before="21" w:after="0"/>
        <w:ind w:left="533" w:right="6707" w:firstLine="0"/>
        <w:jc w:val="left"/>
        <w:rPr>
          <w:sz w:val="16"/>
        </w:rPr>
      </w:pPr>
      <w:r>
        <w:rPr>
          <w:sz w:val="16"/>
        </w:rPr>
        <w:t>ID </w:t>
      </w:r>
      <w:r>
        <w:rPr>
          <w:spacing w:val="-4"/>
          <w:sz w:val="16"/>
        </w:rPr>
        <w:t>int32 </w:t>
      </w:r>
      <w:r>
        <w:rPr>
          <w:sz w:val="16"/>
        </w:rPr>
        <w:t>24</w:t>
      </w:r>
      <w:r>
        <w:rPr>
          <w:spacing w:val="-1"/>
          <w:sz w:val="16"/>
        </w:rPr>
        <w:t> </w:t>
      </w:r>
      <w:r>
        <w:rPr>
          <w:sz w:val="16"/>
        </w:rPr>
        <w:t>}</w:t>
      </w:r>
    </w:p>
    <w:p>
      <w:pPr>
        <w:spacing w:line="181" w:lineRule="exact" w:before="0"/>
        <w:ind w:left="533" w:right="0" w:firstLine="0"/>
        <w:jc w:val="left"/>
        <w:rPr>
          <w:rFonts w:ascii="Courier New"/>
          <w:sz w:val="16"/>
        </w:rPr>
      </w:pPr>
      <w:r>
        <w:rPr>
          <w:rFonts w:ascii="Courier New"/>
          <w:sz w:val="16"/>
        </w:rPr>
        <w:t>25</w:t>
      </w:r>
    </w:p>
    <w:p>
      <w:pPr>
        <w:pStyle w:val="ListParagraph"/>
        <w:numPr>
          <w:ilvl w:val="0"/>
          <w:numId w:val="511"/>
        </w:numPr>
        <w:tabs>
          <w:tab w:pos="822" w:val="left" w:leader="none"/>
        </w:tabs>
        <w:spacing w:line="240" w:lineRule="auto" w:before="0" w:after="0"/>
        <w:ind w:left="821" w:right="0" w:hanging="289"/>
        <w:jc w:val="left"/>
        <w:rPr>
          <w:sz w:val="16"/>
        </w:rPr>
      </w:pPr>
      <w:r>
        <w:rPr>
          <w:sz w:val="16"/>
        </w:rPr>
        <w:t>//</w:t>
      </w:r>
      <w:r>
        <w:rPr>
          <w:spacing w:val="-2"/>
          <w:sz w:val="16"/>
        </w:rPr>
        <w:t> </w:t>
      </w:r>
      <w:r>
        <w:rPr>
          <w:sz w:val="16"/>
        </w:rPr>
        <w:t>Close</w:t>
      </w:r>
      <w:r>
        <w:rPr>
          <w:spacing w:val="-56"/>
          <w:sz w:val="16"/>
        </w:rPr>
        <w:t> </w:t>
      </w:r>
      <w:r>
        <w:rPr>
          <w:rFonts w:ascii="宋体" w:eastAsia="宋体" w:hint="eastAsia"/>
          <w:spacing w:val="-12"/>
          <w:sz w:val="16"/>
        </w:rPr>
        <w:t>实现了 </w:t>
      </w:r>
      <w:r>
        <w:rPr>
          <w:sz w:val="16"/>
        </w:rPr>
        <w:t>io.Closer</w:t>
      </w:r>
      <w:r>
        <w:rPr>
          <w:spacing w:val="-56"/>
          <w:sz w:val="16"/>
        </w:rPr>
        <w:t> </w:t>
      </w:r>
      <w:r>
        <w:rPr>
          <w:rFonts w:ascii="宋体" w:eastAsia="宋体" w:hint="eastAsia"/>
          <w:spacing w:val="-8"/>
          <w:sz w:val="16"/>
        </w:rPr>
        <w:t>接口，以便 </w:t>
      </w:r>
      <w:r>
        <w:rPr>
          <w:sz w:val="16"/>
        </w:rPr>
        <w:t>dbConnection</w:t>
      </w:r>
    </w:p>
    <w:p>
      <w:pPr>
        <w:pStyle w:val="ListParagraph"/>
        <w:numPr>
          <w:ilvl w:val="0"/>
          <w:numId w:val="511"/>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可以被池管理。</w:t>
      </w:r>
      <w:r>
        <w:rPr>
          <w:sz w:val="16"/>
        </w:rPr>
        <w:t>Close</w:t>
      </w:r>
      <w:r>
        <w:rPr>
          <w:spacing w:val="-56"/>
          <w:sz w:val="16"/>
        </w:rPr>
        <w:t> </w:t>
      </w:r>
      <w:r>
        <w:rPr>
          <w:rFonts w:ascii="宋体" w:eastAsia="宋体" w:hint="eastAsia"/>
          <w:spacing w:val="-3"/>
          <w:sz w:val="16"/>
        </w:rPr>
        <w:t>用来完成任意资源的</w:t>
      </w:r>
    </w:p>
    <w:p>
      <w:pPr>
        <w:pStyle w:val="ListParagraph"/>
        <w:numPr>
          <w:ilvl w:val="0"/>
          <w:numId w:val="511"/>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z w:val="16"/>
        </w:rPr>
        <w:t>释放管理</w:t>
      </w:r>
    </w:p>
    <w:p>
      <w:pPr>
        <w:pStyle w:val="ListParagraph"/>
        <w:numPr>
          <w:ilvl w:val="0"/>
          <w:numId w:val="511"/>
        </w:numPr>
        <w:tabs>
          <w:tab w:pos="822" w:val="left" w:leader="none"/>
        </w:tabs>
        <w:spacing w:line="240" w:lineRule="auto" w:before="20" w:after="0"/>
        <w:ind w:left="821" w:right="0" w:hanging="289"/>
        <w:jc w:val="left"/>
        <w:rPr>
          <w:sz w:val="16"/>
        </w:rPr>
      </w:pPr>
      <w:r>
        <w:rPr>
          <w:sz w:val="16"/>
        </w:rPr>
        <w:t>func (dbConn *dbConnection) Close() error</w:t>
      </w:r>
      <w:r>
        <w:rPr>
          <w:spacing w:val="-7"/>
          <w:sz w:val="16"/>
        </w:rPr>
        <w:t> </w:t>
      </w:r>
      <w:r>
        <w:rPr>
          <w:sz w:val="16"/>
        </w:rPr>
        <w:t>{</w:t>
      </w:r>
    </w:p>
    <w:p>
      <w:pPr>
        <w:pStyle w:val="ListParagraph"/>
        <w:numPr>
          <w:ilvl w:val="0"/>
          <w:numId w:val="511"/>
        </w:numPr>
        <w:tabs>
          <w:tab w:pos="1205" w:val="left" w:leader="none"/>
          <w:tab w:pos="1206" w:val="left" w:leader="none"/>
        </w:tabs>
        <w:spacing w:line="240" w:lineRule="auto" w:before="21" w:after="0"/>
        <w:ind w:left="1205" w:right="0" w:hanging="673"/>
        <w:jc w:val="left"/>
        <w:rPr>
          <w:sz w:val="16"/>
        </w:rPr>
      </w:pPr>
      <w:r>
        <w:rPr>
          <w:sz w:val="16"/>
        </w:rPr>
        <w:t>log.Println("Close: Connection",</w:t>
      </w:r>
      <w:r>
        <w:rPr>
          <w:spacing w:val="-4"/>
          <w:sz w:val="16"/>
        </w:rPr>
        <w:t> </w:t>
      </w:r>
      <w:r>
        <w:rPr>
          <w:sz w:val="16"/>
        </w:rPr>
        <w:t>dbConn.ID)</w:t>
      </w:r>
    </w:p>
    <w:p>
      <w:pPr>
        <w:pStyle w:val="ListParagraph"/>
        <w:numPr>
          <w:ilvl w:val="0"/>
          <w:numId w:val="511"/>
        </w:numPr>
        <w:tabs>
          <w:tab w:pos="1205" w:val="left" w:leader="none"/>
          <w:tab w:pos="1206" w:val="left" w:leader="none"/>
        </w:tabs>
        <w:spacing w:line="264" w:lineRule="auto" w:before="18" w:after="0"/>
        <w:ind w:left="533" w:right="6516" w:firstLine="0"/>
        <w:jc w:val="left"/>
        <w:rPr>
          <w:sz w:val="16"/>
        </w:rPr>
      </w:pPr>
      <w:r>
        <w:rPr>
          <w:sz w:val="16"/>
        </w:rPr>
        <w:t>return </w:t>
      </w:r>
      <w:r>
        <w:rPr>
          <w:spacing w:val="-6"/>
          <w:sz w:val="16"/>
        </w:rPr>
        <w:t>nil </w:t>
      </w:r>
      <w:r>
        <w:rPr>
          <w:sz w:val="16"/>
        </w:rPr>
        <w:t>32</w:t>
      </w:r>
      <w:r>
        <w:rPr>
          <w:spacing w:val="-1"/>
          <w:sz w:val="16"/>
        </w:rPr>
        <w:t> </w:t>
      </w:r>
      <w:r>
        <w:rPr>
          <w:sz w:val="16"/>
        </w:rPr>
        <w:t>}</w:t>
      </w:r>
    </w:p>
    <w:p>
      <w:pPr>
        <w:pStyle w:val="BodyText"/>
        <w:spacing w:line="288" w:lineRule="auto" w:before="95"/>
        <w:ind w:left="133" w:right="192" w:firstLine="400"/>
        <w:jc w:val="both"/>
      </w:pPr>
      <w:r>
        <w:rPr>
          <w:spacing w:val="15"/>
        </w:rPr>
        <w:t>代码清单 </w:t>
      </w:r>
      <w:r>
        <w:rPr>
          <w:rFonts w:ascii="Times New Roman" w:eastAsia="Times New Roman"/>
        </w:rPr>
        <w:t>7-22 </w:t>
      </w:r>
      <w:r>
        <w:rPr>
          <w:spacing w:val="13"/>
        </w:rPr>
        <w:t>展示了 </w:t>
      </w:r>
      <w:r>
        <w:rPr>
          <w:rFonts w:ascii="Courier New" w:eastAsia="Courier New"/>
          <w:position w:val="1"/>
        </w:rPr>
        <w:t>dbConnection </w:t>
      </w:r>
      <w:r>
        <w:rPr>
          <w:spacing w:val="16"/>
        </w:rPr>
        <w:t>结构的声明以及 </w:t>
      </w:r>
      <w:r>
        <w:rPr>
          <w:rFonts w:ascii="Courier New" w:eastAsia="Courier New"/>
          <w:position w:val="1"/>
        </w:rPr>
        <w:t>io.Closer </w:t>
      </w:r>
      <w:r>
        <w:rPr>
          <w:spacing w:val="20"/>
        </w:rPr>
        <w:t>接口的实现。</w:t>
      </w:r>
      <w:r>
        <w:rPr>
          <w:rFonts w:ascii="Courier New" w:eastAsia="Courier New"/>
          <w:position w:val="1"/>
        </w:rPr>
        <w:t>dbConnection</w:t>
      </w:r>
      <w:r>
        <w:rPr>
          <w:rFonts w:ascii="Courier New" w:eastAsia="Courier New"/>
          <w:spacing w:val="-75"/>
          <w:position w:val="1"/>
        </w:rPr>
        <w:t> </w:t>
      </w:r>
      <w:r>
        <w:rPr>
          <w:spacing w:val="-4"/>
        </w:rPr>
        <w:t>类型模拟了管理数据库连接的结构，当前版本只包含一个字段 </w:t>
      </w:r>
      <w:r>
        <w:rPr>
          <w:rFonts w:ascii="Courier New" w:eastAsia="Courier New"/>
          <w:spacing w:val="-7"/>
          <w:position w:val="1"/>
        </w:rPr>
        <w:t>ID</w:t>
      </w:r>
      <w:r>
        <w:rPr>
          <w:spacing w:val="-3"/>
        </w:rPr>
        <w:t>，用来保存每</w:t>
      </w:r>
      <w:r>
        <w:rPr>
          <w:spacing w:val="-3"/>
          <w:position w:val="1"/>
        </w:rPr>
        <w:t>个连接的唯一</w:t>
      </w:r>
      <w:r>
        <w:rPr>
          <w:spacing w:val="-3"/>
        </w:rPr>
        <w:t>标识</w:t>
      </w:r>
      <w:r>
        <w:rPr>
          <w:spacing w:val="-3"/>
          <w:position w:val="1"/>
        </w:rPr>
        <w:t>。</w:t>
      </w:r>
      <w:r>
        <w:rPr>
          <w:rFonts w:ascii="Courier New" w:eastAsia="Courier New"/>
          <w:spacing w:val="-3"/>
          <w:position w:val="2"/>
        </w:rPr>
        <w:t>Close</w:t>
      </w:r>
      <w:r>
        <w:rPr>
          <w:rFonts w:ascii="Courier New" w:eastAsia="Courier New"/>
          <w:spacing w:val="-69"/>
          <w:position w:val="2"/>
        </w:rPr>
        <w:t> </w:t>
      </w:r>
      <w:r>
        <w:rPr>
          <w:position w:val="1"/>
        </w:rPr>
        <w:t>方法只是报告了连接正在被关闭，并显示出要关闭连接的</w:t>
      </w:r>
      <w:r>
        <w:rPr/>
        <w:t>标识</w:t>
      </w:r>
      <w:r>
        <w:rPr>
          <w:position w:val="1"/>
        </w:rPr>
        <w:t>。</w:t>
      </w:r>
    </w:p>
    <w:p>
      <w:pPr>
        <w:pStyle w:val="BodyText"/>
        <w:spacing w:line="250" w:lineRule="exact"/>
        <w:ind w:left="533"/>
        <w:jc w:val="both"/>
      </w:pPr>
      <w:r>
        <w:rPr>
          <w:spacing w:val="-5"/>
        </w:rPr>
        <w:t>接下来我们来看一下创建 </w:t>
      </w:r>
      <w:r>
        <w:rPr>
          <w:rFonts w:ascii="Courier New" w:eastAsia="Courier New"/>
          <w:position w:val="1"/>
        </w:rPr>
        <w:t>dbConnection</w:t>
      </w:r>
      <w:r>
        <w:rPr>
          <w:rFonts w:ascii="Courier New" w:eastAsia="Courier New"/>
          <w:spacing w:val="-70"/>
          <w:position w:val="1"/>
        </w:rPr>
        <w:t> </w:t>
      </w:r>
      <w:r>
        <w:rPr>
          <w:spacing w:val="-4"/>
        </w:rPr>
        <w:t>值的工厂函数，如代码清单 </w:t>
      </w:r>
      <w:r>
        <w:rPr>
          <w:rFonts w:ascii="Times New Roman" w:eastAsia="Times New Roman"/>
        </w:rPr>
        <w:t>7-23 </w:t>
      </w:r>
      <w:r>
        <w:rPr/>
        <w:t>所示。</w:t>
      </w:r>
    </w:p>
    <w:p>
      <w:pPr>
        <w:pStyle w:val="BodyText"/>
        <w:spacing w:before="6"/>
        <w:rPr>
          <w:sz w:val="18"/>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7-23  </w:t>
      </w:r>
      <w:r>
        <w:rPr>
          <w:rFonts w:ascii="Arial" w:eastAsia="Arial"/>
          <w:color w:val="FFFFFF"/>
          <w:spacing w:val="24"/>
          <w:sz w:val="18"/>
          <w:shd w:fill="818181" w:color="auto" w:val="clear"/>
        </w:rPr>
        <w:t> </w:t>
      </w:r>
      <w:r>
        <w:rPr>
          <w:rFonts w:ascii="Courier New" w:eastAsia="Courier New"/>
          <w:b/>
          <w:color w:val="FFFFFF"/>
          <w:position w:val="2"/>
          <w:sz w:val="18"/>
          <w:shd w:fill="818181" w:color="auto" w:val="clear"/>
        </w:rPr>
        <w:t>pool</w:t>
      </w:r>
      <w:r>
        <w:rPr>
          <w:rFonts w:ascii="Arial" w:eastAsia="Arial"/>
          <w:color w:val="FFFFFF"/>
          <w:sz w:val="18"/>
          <w:shd w:fill="818181" w:color="auto" w:val="clear"/>
        </w:rPr>
        <w:t>/main/main.go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34</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44</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512"/>
        </w:numPr>
        <w:tabs>
          <w:tab w:pos="822" w:val="left" w:leader="none"/>
        </w:tabs>
        <w:spacing w:line="240" w:lineRule="auto" w:before="101" w:after="0"/>
        <w:ind w:left="821" w:right="0" w:hanging="289"/>
        <w:jc w:val="left"/>
        <w:rPr>
          <w:sz w:val="16"/>
        </w:rPr>
      </w:pPr>
      <w:r>
        <w:rPr>
          <w:sz w:val="16"/>
        </w:rPr>
        <w:t>//</w:t>
      </w:r>
      <w:r>
        <w:rPr>
          <w:spacing w:val="-1"/>
          <w:sz w:val="16"/>
        </w:rPr>
        <w:t> </w:t>
      </w:r>
      <w:r>
        <w:rPr>
          <w:sz w:val="16"/>
        </w:rPr>
        <w:t>idCounter</w:t>
      </w:r>
      <w:r>
        <w:rPr>
          <w:spacing w:val="-56"/>
          <w:sz w:val="16"/>
        </w:rPr>
        <w:t> </w:t>
      </w:r>
      <w:r>
        <w:rPr>
          <w:rFonts w:ascii="宋体" w:eastAsia="宋体" w:hint="eastAsia"/>
          <w:spacing w:val="-6"/>
          <w:sz w:val="16"/>
        </w:rPr>
        <w:t>用来给每个连接分配一个独一无二的 </w:t>
      </w:r>
      <w:r>
        <w:rPr>
          <w:sz w:val="16"/>
        </w:rPr>
        <w:t>id</w:t>
      </w:r>
    </w:p>
    <w:p>
      <w:pPr>
        <w:spacing w:after="0" w:line="240" w:lineRule="auto"/>
        <w:jc w:val="left"/>
        <w:rPr>
          <w:sz w:val="16"/>
        </w:rPr>
        <w:sectPr>
          <w:pgSz w:w="10610" w:h="13330"/>
          <w:pgMar w:top="1240" w:bottom="280" w:left="1000" w:right="920"/>
        </w:sectPr>
      </w:pPr>
    </w:p>
    <w:p>
      <w:pPr>
        <w:pStyle w:val="ListParagraph"/>
        <w:numPr>
          <w:ilvl w:val="0"/>
          <w:numId w:val="512"/>
        </w:numPr>
        <w:tabs>
          <w:tab w:pos="822" w:val="left" w:leader="none"/>
        </w:tabs>
        <w:spacing w:line="264" w:lineRule="auto" w:before="128" w:after="0"/>
        <w:ind w:left="533" w:right="6035" w:firstLine="0"/>
        <w:jc w:val="left"/>
        <w:rPr>
          <w:sz w:val="16"/>
        </w:rPr>
      </w:pPr>
      <w:r>
        <w:rPr>
          <w:sz w:val="16"/>
        </w:rPr>
        <w:t>var idCounter int32 36</w:t>
      </w:r>
    </w:p>
    <w:p>
      <w:pPr>
        <w:pStyle w:val="ListParagraph"/>
        <w:numPr>
          <w:ilvl w:val="0"/>
          <w:numId w:val="513"/>
        </w:numPr>
        <w:tabs>
          <w:tab w:pos="822" w:val="left" w:leader="none"/>
        </w:tabs>
        <w:spacing w:line="191" w:lineRule="exact" w:before="0" w:after="0"/>
        <w:ind w:left="821" w:right="0" w:hanging="289"/>
        <w:jc w:val="left"/>
        <w:rPr>
          <w:rFonts w:ascii="宋体" w:eastAsia="宋体" w:hint="eastAsia"/>
          <w:sz w:val="16"/>
        </w:rPr>
      </w:pPr>
      <w:r>
        <w:rPr>
          <w:sz w:val="16"/>
        </w:rPr>
        <w:t>//</w:t>
      </w:r>
      <w:r>
        <w:rPr>
          <w:spacing w:val="-2"/>
          <w:sz w:val="16"/>
        </w:rPr>
        <w:t> </w:t>
      </w:r>
      <w:r>
        <w:rPr>
          <w:sz w:val="16"/>
        </w:rPr>
        <w:t>createConnection</w:t>
      </w:r>
      <w:r>
        <w:rPr>
          <w:spacing w:val="-56"/>
          <w:sz w:val="16"/>
        </w:rPr>
        <w:t> </w:t>
      </w:r>
      <w:r>
        <w:rPr>
          <w:rFonts w:ascii="宋体" w:eastAsia="宋体" w:hint="eastAsia"/>
          <w:spacing w:val="-1"/>
          <w:sz w:val="16"/>
        </w:rPr>
        <w:t>是一个工厂函数，</w:t>
      </w:r>
    </w:p>
    <w:p>
      <w:pPr>
        <w:pStyle w:val="ListParagraph"/>
        <w:numPr>
          <w:ilvl w:val="0"/>
          <w:numId w:val="513"/>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当需要一个新连接时，资源池会调用这个函数</w:t>
      </w:r>
    </w:p>
    <w:p>
      <w:pPr>
        <w:pStyle w:val="ListParagraph"/>
        <w:numPr>
          <w:ilvl w:val="0"/>
          <w:numId w:val="513"/>
        </w:numPr>
        <w:tabs>
          <w:tab w:pos="822" w:val="left" w:leader="none"/>
        </w:tabs>
        <w:spacing w:line="240" w:lineRule="auto" w:before="20" w:after="0"/>
        <w:ind w:left="821" w:right="0" w:hanging="289"/>
        <w:jc w:val="left"/>
        <w:rPr>
          <w:sz w:val="16"/>
        </w:rPr>
      </w:pPr>
      <w:r>
        <w:rPr>
          <w:sz w:val="16"/>
        </w:rPr>
        <w:t>func createConnection() (io.Closer, error)</w:t>
      </w:r>
      <w:r>
        <w:rPr>
          <w:spacing w:val="-21"/>
          <w:sz w:val="16"/>
        </w:rPr>
        <w:t> </w:t>
      </w:r>
      <w:r>
        <w:rPr>
          <w:sz w:val="16"/>
        </w:rPr>
        <w:t>{</w:t>
      </w:r>
    </w:p>
    <w:p>
      <w:pPr>
        <w:pStyle w:val="ListParagraph"/>
        <w:numPr>
          <w:ilvl w:val="0"/>
          <w:numId w:val="513"/>
        </w:numPr>
        <w:tabs>
          <w:tab w:pos="1205" w:val="left" w:leader="none"/>
          <w:tab w:pos="1206" w:val="left" w:leader="none"/>
        </w:tabs>
        <w:spacing w:line="240" w:lineRule="auto" w:before="18" w:after="0"/>
        <w:ind w:left="1205" w:right="0" w:hanging="673"/>
        <w:jc w:val="left"/>
        <w:rPr>
          <w:sz w:val="16"/>
        </w:rPr>
      </w:pPr>
      <w:r>
        <w:rPr>
          <w:sz w:val="16"/>
        </w:rPr>
        <w:t>id := atomic.AddInt32(&amp;idCounter,</w:t>
      </w:r>
      <w:r>
        <w:rPr>
          <w:spacing w:val="-18"/>
          <w:sz w:val="16"/>
        </w:rPr>
        <w:t> </w:t>
      </w:r>
      <w:r>
        <w:rPr>
          <w:sz w:val="16"/>
        </w:rPr>
        <w:t>1)</w:t>
      </w:r>
    </w:p>
    <w:p>
      <w:pPr>
        <w:pStyle w:val="ListParagraph"/>
        <w:numPr>
          <w:ilvl w:val="0"/>
          <w:numId w:val="513"/>
        </w:numPr>
        <w:tabs>
          <w:tab w:pos="1205" w:val="left" w:leader="none"/>
          <w:tab w:pos="1206" w:val="left" w:leader="none"/>
        </w:tabs>
        <w:spacing w:line="264" w:lineRule="auto" w:before="21" w:after="0"/>
        <w:ind w:left="533" w:right="3540" w:firstLine="0"/>
        <w:jc w:val="left"/>
        <w:rPr>
          <w:sz w:val="16"/>
        </w:rPr>
      </w:pPr>
      <w:r>
        <w:rPr>
          <w:sz w:val="16"/>
        </w:rPr>
        <w:t>log.Println("Create: New Connection", id) 42</w:t>
      </w:r>
    </w:p>
    <w:p>
      <w:pPr>
        <w:tabs>
          <w:tab w:pos="1205" w:val="left" w:leader="none"/>
        </w:tabs>
        <w:spacing w:line="266" w:lineRule="auto" w:before="0"/>
        <w:ind w:left="533" w:right="4692" w:firstLine="0"/>
        <w:jc w:val="left"/>
        <w:rPr>
          <w:rFonts w:ascii="Courier New"/>
          <w:sz w:val="16"/>
        </w:rPr>
      </w:pPr>
      <w:r>
        <w:rPr>
          <w:rFonts w:ascii="Courier New"/>
          <w:sz w:val="16"/>
        </w:rPr>
        <w:t>43</w:t>
        <w:tab/>
        <w:t>return &amp;dbConnection{id}, nil 44</w:t>
      </w:r>
      <w:r>
        <w:rPr>
          <w:rFonts w:ascii="Courier New"/>
          <w:spacing w:val="-1"/>
          <w:sz w:val="16"/>
        </w:rPr>
        <w:t> </w:t>
      </w:r>
      <w:r>
        <w:rPr>
          <w:rFonts w:ascii="Courier New"/>
          <w:sz w:val="16"/>
        </w:rPr>
        <w:t>}</w:t>
      </w:r>
    </w:p>
    <w:p>
      <w:pPr>
        <w:pStyle w:val="BodyText"/>
        <w:spacing w:line="283" w:lineRule="auto" w:before="94"/>
        <w:ind w:left="132" w:right="216" w:firstLine="400"/>
        <w:jc w:val="both"/>
      </w:pPr>
      <w:r>
        <w:rPr>
          <w:spacing w:val="-9"/>
        </w:rPr>
        <w:t>代码清单 </w:t>
      </w:r>
      <w:r>
        <w:rPr>
          <w:rFonts w:ascii="Times New Roman" w:eastAsia="Times New Roman"/>
        </w:rPr>
        <w:t>7-23</w:t>
      </w:r>
      <w:r>
        <w:rPr>
          <w:rFonts w:ascii="Times New Roman" w:eastAsia="Times New Roman"/>
          <w:spacing w:val="9"/>
        </w:rPr>
        <w:t> </w:t>
      </w:r>
      <w:r>
        <w:rPr>
          <w:spacing w:val="-11"/>
        </w:rPr>
        <w:t>展示了 </w:t>
      </w:r>
      <w:r>
        <w:rPr>
          <w:rFonts w:ascii="Courier New" w:eastAsia="Courier New"/>
          <w:position w:val="1"/>
        </w:rPr>
        <w:t>createConnection</w:t>
      </w:r>
      <w:r>
        <w:rPr>
          <w:rFonts w:ascii="Courier New" w:eastAsia="Courier New"/>
          <w:spacing w:val="-60"/>
          <w:position w:val="1"/>
        </w:rPr>
        <w:t> </w:t>
      </w:r>
      <w:r>
        <w:rPr/>
        <w:t>函数的实现。这个函数给连接生成了一个唯一标识</w:t>
      </w:r>
      <w:r>
        <w:rPr>
          <w:spacing w:val="-1"/>
          <w:position w:val="1"/>
        </w:rPr>
        <w:t>，显示连接正在被创建，并返回指向带有唯一</w:t>
      </w:r>
      <w:r>
        <w:rPr/>
        <w:t>标识</w:t>
      </w:r>
      <w:r>
        <w:rPr>
          <w:spacing w:val="-29"/>
          <w:position w:val="1"/>
        </w:rPr>
        <w:t>的 </w:t>
      </w:r>
      <w:r>
        <w:rPr>
          <w:rFonts w:ascii="Courier New" w:eastAsia="Courier New"/>
          <w:position w:val="2"/>
        </w:rPr>
        <w:t>dbConnection</w:t>
      </w:r>
      <w:r>
        <w:rPr>
          <w:rFonts w:ascii="Courier New" w:eastAsia="Courier New"/>
          <w:spacing w:val="-75"/>
          <w:position w:val="2"/>
        </w:rPr>
        <w:t> </w:t>
      </w:r>
      <w:r>
        <w:rPr>
          <w:spacing w:val="-1"/>
          <w:position w:val="1"/>
        </w:rPr>
        <w:t>类型值的指针。唯一</w:t>
      </w:r>
      <w:r>
        <w:rPr>
          <w:spacing w:val="-1"/>
        </w:rPr>
        <w:t>标识</w:t>
      </w:r>
      <w:r>
        <w:rPr>
          <w:spacing w:val="-7"/>
          <w:position w:val="1"/>
        </w:rPr>
        <w:t>是通过 </w:t>
      </w:r>
      <w:r>
        <w:rPr>
          <w:rFonts w:ascii="Courier New" w:eastAsia="Courier New"/>
          <w:position w:val="2"/>
        </w:rPr>
        <w:t>atomic.AddInt32</w:t>
      </w:r>
      <w:r>
        <w:rPr>
          <w:rFonts w:ascii="Courier New" w:eastAsia="Courier New"/>
          <w:spacing w:val="-40"/>
          <w:position w:val="2"/>
        </w:rPr>
        <w:t> </w:t>
      </w:r>
      <w:r>
        <w:rPr>
          <w:spacing w:val="-1"/>
          <w:position w:val="1"/>
        </w:rPr>
        <w:t>函数生成的。这个函数可以安全地增加包级变量 </w:t>
      </w:r>
      <w:r>
        <w:rPr>
          <w:rFonts w:ascii="Courier New" w:eastAsia="Courier New"/>
          <w:position w:val="2"/>
        </w:rPr>
        <w:t>idCounter </w:t>
      </w:r>
      <w:r>
        <w:rPr>
          <w:spacing w:val="-2"/>
        </w:rPr>
        <w:t>的值。现在有了资源以及工厂函数，我们可以配合使用 </w:t>
      </w:r>
      <w:r>
        <w:rPr>
          <w:rFonts w:ascii="Courier New" w:eastAsia="Courier New"/>
          <w:position w:val="1"/>
        </w:rPr>
        <w:t>pool</w:t>
      </w:r>
      <w:r>
        <w:rPr>
          <w:rFonts w:ascii="Courier New" w:eastAsia="Courier New"/>
          <w:spacing w:val="-69"/>
          <w:position w:val="1"/>
        </w:rPr>
        <w:t> </w:t>
      </w:r>
      <w:r>
        <w:rPr/>
        <w:t>包了。</w:t>
      </w:r>
    </w:p>
    <w:p>
      <w:pPr>
        <w:pStyle w:val="BodyText"/>
        <w:spacing w:before="6"/>
        <w:ind w:left="533"/>
        <w:jc w:val="both"/>
      </w:pPr>
      <w:r>
        <w:rPr>
          <w:spacing w:val="-6"/>
        </w:rPr>
        <w:t>接下来让我们看一下 </w:t>
      </w:r>
      <w:r>
        <w:rPr>
          <w:rFonts w:ascii="Courier New" w:eastAsia="Courier New"/>
          <w:position w:val="1"/>
        </w:rPr>
        <w:t>main</w:t>
      </w:r>
      <w:r>
        <w:rPr>
          <w:rFonts w:ascii="Courier New" w:eastAsia="Courier New"/>
          <w:spacing w:val="-67"/>
          <w:position w:val="1"/>
        </w:rPr>
        <w:t> </w:t>
      </w:r>
      <w:r>
        <w:rPr>
          <w:spacing w:val="-5"/>
        </w:rPr>
        <w:t>函数的代码，如代码清单 </w:t>
      </w:r>
      <w:r>
        <w:rPr>
          <w:rFonts w:ascii="Times New Roman" w:eastAsia="Times New Roman"/>
        </w:rPr>
        <w:t>7-24 </w:t>
      </w:r>
      <w:r>
        <w:rPr/>
        <w:t>所示。</w:t>
      </w:r>
    </w:p>
    <w:p>
      <w:pPr>
        <w:pStyle w:val="BodyText"/>
        <w:spacing w:before="4"/>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7-24  </w:t>
      </w:r>
      <w:r>
        <w:rPr>
          <w:rFonts w:ascii="Arial" w:eastAsia="Arial"/>
          <w:color w:val="FFFFFF"/>
          <w:spacing w:val="23"/>
          <w:sz w:val="18"/>
          <w:shd w:fill="818181" w:color="auto" w:val="clear"/>
        </w:rPr>
        <w:t> </w:t>
      </w:r>
      <w:r>
        <w:rPr>
          <w:rFonts w:ascii="Courier New" w:eastAsia="Courier New"/>
          <w:b/>
          <w:color w:val="FFFFFF"/>
          <w:position w:val="2"/>
          <w:sz w:val="18"/>
          <w:shd w:fill="818181" w:color="auto" w:val="clear"/>
        </w:rPr>
        <w:t>pool</w:t>
      </w:r>
      <w:r>
        <w:rPr>
          <w:rFonts w:ascii="Arial" w:eastAsia="Arial"/>
          <w:color w:val="FFFFFF"/>
          <w:sz w:val="18"/>
          <w:shd w:fill="818181" w:color="auto" w:val="clear"/>
        </w:rPr>
        <w:t>/main/main.go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48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55</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514"/>
        </w:numPr>
        <w:tabs>
          <w:tab w:pos="1205" w:val="left" w:leader="none"/>
          <w:tab w:pos="1206" w:val="left" w:leader="none"/>
        </w:tabs>
        <w:spacing w:line="240" w:lineRule="auto" w:before="121" w:after="0"/>
        <w:ind w:left="1205" w:right="0" w:hanging="673"/>
        <w:jc w:val="left"/>
        <w:rPr>
          <w:sz w:val="16"/>
        </w:rPr>
      </w:pPr>
      <w:r>
        <w:rPr>
          <w:sz w:val="16"/>
        </w:rPr>
        <w:t>var wg</w:t>
      </w:r>
      <w:r>
        <w:rPr>
          <w:spacing w:val="-3"/>
          <w:sz w:val="16"/>
        </w:rPr>
        <w:t> </w:t>
      </w:r>
      <w:r>
        <w:rPr>
          <w:sz w:val="16"/>
        </w:rPr>
        <w:t>sync.WaitGroup</w:t>
      </w:r>
    </w:p>
    <w:p>
      <w:pPr>
        <w:pStyle w:val="ListParagraph"/>
        <w:numPr>
          <w:ilvl w:val="0"/>
          <w:numId w:val="514"/>
        </w:numPr>
        <w:tabs>
          <w:tab w:pos="1205" w:val="left" w:leader="none"/>
          <w:tab w:pos="1206" w:val="left" w:leader="none"/>
        </w:tabs>
        <w:spacing w:line="264" w:lineRule="auto" w:before="21" w:after="0"/>
        <w:ind w:left="533" w:right="5459" w:firstLine="0"/>
        <w:jc w:val="left"/>
        <w:rPr>
          <w:sz w:val="16"/>
        </w:rPr>
      </w:pPr>
      <w:r>
        <w:rPr>
          <w:spacing w:val="-1"/>
          <w:sz w:val="16"/>
        </w:rPr>
        <w:t>wg.Add(maxGoroutines) </w:t>
      </w:r>
      <w:r>
        <w:rPr>
          <w:sz w:val="16"/>
        </w:rPr>
        <w:t>50</w:t>
      </w:r>
    </w:p>
    <w:p>
      <w:pPr>
        <w:pStyle w:val="ListParagraph"/>
        <w:numPr>
          <w:ilvl w:val="0"/>
          <w:numId w:val="515"/>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创建用来管理连接的池</w:t>
      </w:r>
    </w:p>
    <w:p>
      <w:pPr>
        <w:pStyle w:val="ListParagraph"/>
        <w:numPr>
          <w:ilvl w:val="0"/>
          <w:numId w:val="515"/>
        </w:numPr>
        <w:tabs>
          <w:tab w:pos="1205" w:val="left" w:leader="none"/>
          <w:tab w:pos="1206" w:val="left" w:leader="none"/>
        </w:tabs>
        <w:spacing w:line="240" w:lineRule="auto" w:before="22" w:after="0"/>
        <w:ind w:left="1205" w:right="0" w:hanging="673"/>
        <w:jc w:val="left"/>
        <w:rPr>
          <w:sz w:val="16"/>
        </w:rPr>
      </w:pPr>
      <w:r>
        <w:rPr>
          <w:sz w:val="16"/>
        </w:rPr>
        <w:t>p, err := pool.New(createConnection,</w:t>
      </w:r>
      <w:r>
        <w:rPr>
          <w:spacing w:val="-8"/>
          <w:sz w:val="16"/>
        </w:rPr>
        <w:t> </w:t>
      </w:r>
      <w:r>
        <w:rPr>
          <w:sz w:val="16"/>
        </w:rPr>
        <w:t>pooledResources)</w:t>
      </w:r>
    </w:p>
    <w:p>
      <w:pPr>
        <w:pStyle w:val="ListParagraph"/>
        <w:numPr>
          <w:ilvl w:val="0"/>
          <w:numId w:val="515"/>
        </w:numPr>
        <w:tabs>
          <w:tab w:pos="1205" w:val="left" w:leader="none"/>
          <w:tab w:pos="1206" w:val="left" w:leader="none"/>
        </w:tabs>
        <w:spacing w:line="240" w:lineRule="auto" w:before="18" w:after="0"/>
        <w:ind w:left="1205" w:right="0" w:hanging="673"/>
        <w:jc w:val="left"/>
        <w:rPr>
          <w:sz w:val="16"/>
        </w:rPr>
      </w:pPr>
      <w:r>
        <w:rPr>
          <w:sz w:val="16"/>
        </w:rPr>
        <w:t>if err != nil</w:t>
      </w:r>
      <w:r>
        <w:rPr>
          <w:spacing w:val="-5"/>
          <w:sz w:val="16"/>
        </w:rPr>
        <w:t> </w:t>
      </w:r>
      <w:r>
        <w:rPr>
          <w:sz w:val="16"/>
        </w:rPr>
        <w:t>{</w:t>
      </w:r>
    </w:p>
    <w:p>
      <w:pPr>
        <w:pStyle w:val="ListParagraph"/>
        <w:numPr>
          <w:ilvl w:val="0"/>
          <w:numId w:val="515"/>
        </w:numPr>
        <w:tabs>
          <w:tab w:pos="1205" w:val="left" w:leader="none"/>
          <w:tab w:pos="1589" w:val="left" w:leader="none"/>
          <w:tab w:pos="1590" w:val="left" w:leader="none"/>
        </w:tabs>
        <w:spacing w:line="266" w:lineRule="auto" w:before="18" w:after="0"/>
        <w:ind w:left="533" w:right="5556" w:firstLine="0"/>
        <w:jc w:val="left"/>
        <w:rPr>
          <w:sz w:val="16"/>
        </w:rPr>
      </w:pPr>
      <w:r>
        <w:rPr>
          <w:spacing w:val="-1"/>
          <w:sz w:val="16"/>
        </w:rPr>
        <w:t>log.Println(err) </w:t>
      </w:r>
      <w:r>
        <w:rPr>
          <w:sz w:val="16"/>
        </w:rPr>
        <w:t>55</w:t>
        <w:tab/>
        <w:t>}</w:t>
      </w:r>
    </w:p>
    <w:p>
      <w:pPr>
        <w:pStyle w:val="BodyText"/>
        <w:spacing w:line="285" w:lineRule="auto" w:before="95"/>
        <w:ind w:left="133" w:right="213" w:firstLine="400"/>
        <w:jc w:val="both"/>
      </w:pPr>
      <w:r>
        <w:rPr>
          <w:spacing w:val="-18"/>
        </w:rPr>
        <w:t>在第 </w:t>
      </w:r>
      <w:r>
        <w:rPr>
          <w:rFonts w:ascii="Times New Roman" w:eastAsia="Times New Roman"/>
        </w:rPr>
        <w:t>48</w:t>
      </w:r>
      <w:r>
        <w:rPr>
          <w:rFonts w:ascii="Times New Roman" w:eastAsia="Times New Roman"/>
          <w:spacing w:val="-2"/>
        </w:rPr>
        <w:t> </w:t>
      </w:r>
      <w:r>
        <w:rPr>
          <w:spacing w:val="-3"/>
        </w:rPr>
        <w:t>行，</w:t>
      </w:r>
      <w:r>
        <w:rPr>
          <w:rFonts w:ascii="Courier New" w:eastAsia="Courier New"/>
          <w:spacing w:val="-6"/>
          <w:position w:val="1"/>
        </w:rPr>
        <w:t>main</w:t>
      </w:r>
      <w:r>
        <w:rPr>
          <w:rFonts w:ascii="Courier New" w:eastAsia="Courier New"/>
          <w:spacing w:val="-71"/>
          <w:position w:val="1"/>
        </w:rPr>
        <w:t> </w:t>
      </w:r>
      <w:r>
        <w:rPr>
          <w:spacing w:val="-5"/>
        </w:rPr>
        <w:t>函数一开始就声明了一个 </w:t>
      </w:r>
      <w:r>
        <w:rPr>
          <w:rFonts w:ascii="Courier New" w:eastAsia="Courier New"/>
          <w:position w:val="1"/>
        </w:rPr>
        <w:t>WaitGroup</w:t>
      </w:r>
      <w:r>
        <w:rPr>
          <w:rFonts w:ascii="Courier New" w:eastAsia="Courier New"/>
          <w:spacing w:val="-71"/>
          <w:position w:val="1"/>
        </w:rPr>
        <w:t> </w:t>
      </w:r>
      <w:r>
        <w:rPr>
          <w:spacing w:val="-17"/>
        </w:rPr>
        <w:t>值，并将 </w:t>
      </w:r>
      <w:r>
        <w:rPr>
          <w:rFonts w:ascii="Courier New" w:eastAsia="Courier New"/>
          <w:position w:val="1"/>
        </w:rPr>
        <w:t>WaitGroup</w:t>
      </w:r>
      <w:r>
        <w:rPr>
          <w:rFonts w:ascii="Courier New" w:eastAsia="Courier New"/>
          <w:spacing w:val="-71"/>
          <w:position w:val="1"/>
        </w:rPr>
        <w:t> </w:t>
      </w:r>
      <w:r>
        <w:rPr/>
        <w:t>的值设置为</w:t>
      </w:r>
      <w:r>
        <w:rPr>
          <w:spacing w:val="-10"/>
        </w:rPr>
        <w:t>要创建的 </w:t>
      </w:r>
      <w:r>
        <w:rPr>
          <w:rFonts w:ascii="Times New Roman" w:eastAsia="Times New Roman"/>
        </w:rPr>
        <w:t>goroutine</w:t>
      </w:r>
      <w:r>
        <w:rPr>
          <w:rFonts w:ascii="Times New Roman" w:eastAsia="Times New Roman"/>
          <w:spacing w:val="6"/>
        </w:rPr>
        <w:t> </w:t>
      </w:r>
      <w:r>
        <w:rPr>
          <w:spacing w:val="-6"/>
        </w:rPr>
        <w:t>的数量。之后使用 </w:t>
      </w:r>
      <w:r>
        <w:rPr>
          <w:rFonts w:ascii="Courier New" w:eastAsia="Courier New"/>
          <w:position w:val="1"/>
        </w:rPr>
        <w:t>pool</w:t>
      </w:r>
      <w:r>
        <w:rPr>
          <w:rFonts w:ascii="Courier New" w:eastAsia="Courier New"/>
          <w:spacing w:val="-64"/>
          <w:position w:val="1"/>
        </w:rPr>
        <w:t> </w:t>
      </w:r>
      <w:r>
        <w:rPr>
          <w:spacing w:val="-12"/>
        </w:rPr>
        <w:t>包里的 </w:t>
      </w:r>
      <w:r>
        <w:rPr>
          <w:rFonts w:ascii="Courier New" w:eastAsia="Courier New"/>
          <w:position w:val="1"/>
        </w:rPr>
        <w:t>New</w:t>
      </w:r>
      <w:r>
        <w:rPr>
          <w:rFonts w:ascii="Courier New" w:eastAsia="Courier New"/>
          <w:spacing w:val="-67"/>
          <w:position w:val="1"/>
        </w:rPr>
        <w:t> </w:t>
      </w:r>
      <w:r>
        <w:rPr>
          <w:spacing w:val="-5"/>
        </w:rPr>
        <w:t>函数创建了一个新的 </w:t>
      </w:r>
      <w:r>
        <w:rPr>
          <w:rFonts w:ascii="Courier New" w:eastAsia="Courier New"/>
          <w:position w:val="1"/>
        </w:rPr>
        <w:t>Pool</w:t>
      </w:r>
      <w:r>
        <w:rPr>
          <w:rFonts w:ascii="Courier New" w:eastAsia="Courier New"/>
          <w:spacing w:val="-66"/>
          <w:position w:val="1"/>
        </w:rPr>
        <w:t> </w:t>
      </w:r>
      <w:r>
        <w:rPr/>
        <w:t>类型。工厂</w:t>
      </w:r>
      <w:r>
        <w:rPr>
          <w:spacing w:val="-2"/>
        </w:rPr>
        <w:t>函数和要管理的资源的数量会传入 </w:t>
      </w:r>
      <w:r>
        <w:rPr>
          <w:rFonts w:ascii="Courier New" w:eastAsia="Courier New"/>
          <w:position w:val="1"/>
        </w:rPr>
        <w:t>New</w:t>
      </w:r>
      <w:r>
        <w:rPr>
          <w:rFonts w:ascii="Courier New" w:eastAsia="Courier New"/>
          <w:spacing w:val="-48"/>
          <w:position w:val="1"/>
        </w:rPr>
        <w:t> </w:t>
      </w:r>
      <w:r>
        <w:rPr>
          <w:spacing w:val="-2"/>
        </w:rPr>
        <w:t>函数。这个函数会返回一个指向 </w:t>
      </w:r>
      <w:r>
        <w:rPr>
          <w:rFonts w:ascii="Courier New" w:eastAsia="Courier New"/>
          <w:position w:val="1"/>
        </w:rPr>
        <w:t>Pool</w:t>
      </w:r>
      <w:r>
        <w:rPr>
          <w:rFonts w:ascii="Courier New" w:eastAsia="Courier New"/>
          <w:spacing w:val="-46"/>
          <w:position w:val="1"/>
        </w:rPr>
        <w:t> </w:t>
      </w:r>
      <w:r>
        <w:rPr>
          <w:spacing w:val="-2"/>
        </w:rPr>
        <w:t>值的指针，并检</w:t>
      </w:r>
      <w:r>
        <w:rPr>
          <w:spacing w:val="-8"/>
          <w:position w:val="1"/>
        </w:rPr>
        <w:t>查可能的错误。现在我们有了一个 </w:t>
      </w:r>
      <w:r>
        <w:rPr>
          <w:rFonts w:ascii="Courier New" w:eastAsia="Courier New"/>
          <w:position w:val="2"/>
        </w:rPr>
        <w:t>Pool</w:t>
      </w:r>
      <w:r>
        <w:rPr>
          <w:rFonts w:ascii="Courier New" w:eastAsia="Courier New"/>
          <w:spacing w:val="-72"/>
          <w:position w:val="2"/>
        </w:rPr>
        <w:t> </w:t>
      </w:r>
      <w:r>
        <w:rPr/>
        <w:t>类型的资源池实例</w:t>
      </w:r>
      <w:r>
        <w:rPr>
          <w:spacing w:val="-12"/>
          <w:position w:val="1"/>
        </w:rPr>
        <w:t>，就可以创建 </w:t>
      </w:r>
      <w:r>
        <w:rPr>
          <w:rFonts w:ascii="Times New Roman" w:eastAsia="Times New Roman"/>
          <w:spacing w:val="-3"/>
          <w:position w:val="1"/>
        </w:rPr>
        <w:t>goroutine</w:t>
      </w:r>
      <w:r>
        <w:rPr>
          <w:spacing w:val="-2"/>
          <w:position w:val="1"/>
        </w:rPr>
        <w:t>，并使用这个</w:t>
      </w:r>
      <w:r>
        <w:rPr>
          <w:spacing w:val="-12"/>
        </w:rPr>
        <w:t>资源池在 </w:t>
      </w:r>
      <w:r>
        <w:rPr>
          <w:rFonts w:ascii="Times New Roman" w:eastAsia="Times New Roman"/>
        </w:rPr>
        <w:t>goroutine </w:t>
      </w:r>
      <w:r>
        <w:rPr>
          <w:spacing w:val="-4"/>
        </w:rPr>
        <w:t>之间共享资源，如代码清单 </w:t>
      </w:r>
      <w:r>
        <w:rPr>
          <w:rFonts w:ascii="Times New Roman" w:eastAsia="Times New Roman"/>
        </w:rPr>
        <w:t>7-25</w:t>
      </w:r>
      <w:r>
        <w:rPr>
          <w:rFonts w:ascii="Times New Roman" w:eastAsia="Times New Roman"/>
          <w:spacing w:val="1"/>
        </w:rPr>
        <w:t> </w:t>
      </w:r>
      <w:r>
        <w:rPr/>
        <w:t>所示。</w:t>
      </w:r>
    </w:p>
    <w:p>
      <w:pPr>
        <w:pStyle w:val="BodyText"/>
        <w:spacing w:before="12"/>
        <w:rPr>
          <w:sz w:val="14"/>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7-25  </w:t>
      </w:r>
      <w:r>
        <w:rPr>
          <w:rFonts w:ascii="Arial" w:eastAsia="Arial"/>
          <w:color w:val="FFFFFF"/>
          <w:spacing w:val="24"/>
          <w:sz w:val="18"/>
          <w:shd w:fill="818181" w:color="auto" w:val="clear"/>
        </w:rPr>
        <w:t> </w:t>
      </w:r>
      <w:r>
        <w:rPr>
          <w:rFonts w:ascii="Courier New" w:eastAsia="Courier New"/>
          <w:b/>
          <w:color w:val="FFFFFF"/>
          <w:position w:val="2"/>
          <w:sz w:val="18"/>
          <w:shd w:fill="818181" w:color="auto" w:val="clear"/>
        </w:rPr>
        <w:t>pool</w:t>
      </w:r>
      <w:r>
        <w:rPr>
          <w:rFonts w:ascii="Arial" w:eastAsia="Arial"/>
          <w:color w:val="FFFFFF"/>
          <w:sz w:val="18"/>
          <w:shd w:fill="818181" w:color="auto" w:val="clear"/>
        </w:rPr>
        <w:t>/main/main.go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57</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66</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516"/>
        </w:numPr>
        <w:tabs>
          <w:tab w:pos="1205" w:val="left" w:leader="none"/>
          <w:tab w:pos="1206" w:val="left" w:leader="none"/>
        </w:tabs>
        <w:spacing w:line="240" w:lineRule="auto" w:before="104"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使用池里的连接来完成查询</w:t>
      </w:r>
    </w:p>
    <w:p>
      <w:pPr>
        <w:pStyle w:val="ListParagraph"/>
        <w:numPr>
          <w:ilvl w:val="0"/>
          <w:numId w:val="516"/>
        </w:numPr>
        <w:tabs>
          <w:tab w:pos="1205" w:val="left" w:leader="none"/>
          <w:tab w:pos="1206" w:val="left" w:leader="none"/>
        </w:tabs>
        <w:spacing w:line="180" w:lineRule="exact" w:before="20" w:after="0"/>
        <w:ind w:left="1205" w:right="0" w:hanging="673"/>
        <w:jc w:val="left"/>
        <w:rPr>
          <w:sz w:val="16"/>
        </w:rPr>
      </w:pPr>
      <w:r>
        <w:rPr>
          <w:sz w:val="16"/>
        </w:rPr>
        <w:t>for query := 0; query &lt; maxGoroutines; query++</w:t>
      </w:r>
      <w:r>
        <w:rPr>
          <w:spacing w:val="-11"/>
          <w:sz w:val="16"/>
        </w:rPr>
        <w:t> </w:t>
      </w:r>
      <w:r>
        <w:rPr>
          <w:sz w:val="16"/>
        </w:rPr>
        <w:t>{</w:t>
      </w:r>
    </w:p>
    <w:p>
      <w:pPr>
        <w:pStyle w:val="ListParagraph"/>
        <w:numPr>
          <w:ilvl w:val="0"/>
          <w:numId w:val="516"/>
        </w:numPr>
        <w:tabs>
          <w:tab w:pos="1589" w:val="left" w:leader="none"/>
          <w:tab w:pos="1590" w:val="left" w:leader="none"/>
        </w:tabs>
        <w:spacing w:line="207" w:lineRule="exact" w:before="0" w:after="0"/>
        <w:ind w:left="1589" w:right="0" w:hanging="1057"/>
        <w:jc w:val="left"/>
        <w:rPr>
          <w:rFonts w:ascii="宋体" w:eastAsia="宋体" w:hint="eastAsia"/>
          <w:sz w:val="16"/>
        </w:rPr>
      </w:pPr>
      <w:r>
        <w:rPr>
          <w:sz w:val="16"/>
        </w:rPr>
        <w:t>// </w:t>
      </w:r>
      <w:r>
        <w:rPr>
          <w:rFonts w:ascii="宋体" w:eastAsia="宋体" w:hint="eastAsia"/>
          <w:spacing w:val="-13"/>
          <w:sz w:val="16"/>
        </w:rPr>
        <w:t>每个 </w:t>
      </w:r>
      <w:r>
        <w:rPr>
          <w:sz w:val="16"/>
        </w:rPr>
        <w:t>goroutine</w:t>
      </w:r>
      <w:r>
        <w:rPr>
          <w:spacing w:val="-56"/>
          <w:sz w:val="16"/>
        </w:rPr>
        <w:t> </w:t>
      </w:r>
      <w:r>
        <w:rPr>
          <w:rFonts w:ascii="宋体" w:eastAsia="宋体" w:hint="eastAsia"/>
          <w:spacing w:val="-2"/>
          <w:sz w:val="16"/>
        </w:rPr>
        <w:t>需要自己复制一份要</w:t>
      </w:r>
    </w:p>
    <w:p>
      <w:pPr>
        <w:pStyle w:val="ListParagraph"/>
        <w:numPr>
          <w:ilvl w:val="0"/>
          <w:numId w:val="516"/>
        </w:numPr>
        <w:tabs>
          <w:tab w:pos="1589" w:val="left" w:leader="none"/>
          <w:tab w:pos="1590" w:val="left" w:leader="none"/>
        </w:tabs>
        <w:spacing w:line="240" w:lineRule="auto" w:before="1" w:after="0"/>
        <w:ind w:left="1589" w:right="0" w:hanging="1057"/>
        <w:jc w:val="left"/>
        <w:rPr>
          <w:rFonts w:ascii="宋体" w:eastAsia="宋体" w:hint="eastAsia"/>
          <w:sz w:val="16"/>
        </w:rPr>
      </w:pPr>
      <w:r>
        <w:rPr>
          <w:sz w:val="16"/>
        </w:rPr>
        <w:t>//</w:t>
      </w:r>
      <w:r>
        <w:rPr>
          <w:spacing w:val="12"/>
          <w:sz w:val="16"/>
        </w:rPr>
        <w:t> </w:t>
      </w:r>
      <w:r>
        <w:rPr>
          <w:rFonts w:ascii="宋体" w:eastAsia="宋体" w:hint="eastAsia"/>
          <w:spacing w:val="-3"/>
          <w:sz w:val="16"/>
        </w:rPr>
        <w:t>查询值的副本，不然所有的查询会共享</w:t>
      </w:r>
    </w:p>
    <w:p>
      <w:pPr>
        <w:pStyle w:val="ListParagraph"/>
        <w:numPr>
          <w:ilvl w:val="0"/>
          <w:numId w:val="516"/>
        </w:numPr>
        <w:tabs>
          <w:tab w:pos="1589" w:val="left" w:leader="none"/>
          <w:tab w:pos="1590" w:val="left" w:leader="none"/>
        </w:tabs>
        <w:spacing w:line="240" w:lineRule="auto" w:before="0"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2"/>
          <w:sz w:val="16"/>
        </w:rPr>
        <w:t>同一个查询变量</w:t>
      </w:r>
    </w:p>
    <w:p>
      <w:pPr>
        <w:pStyle w:val="ListParagraph"/>
        <w:numPr>
          <w:ilvl w:val="0"/>
          <w:numId w:val="516"/>
        </w:numPr>
        <w:tabs>
          <w:tab w:pos="1589" w:val="left" w:leader="none"/>
          <w:tab w:pos="1590" w:val="left" w:leader="none"/>
        </w:tabs>
        <w:spacing w:line="240" w:lineRule="auto" w:before="23" w:after="0"/>
        <w:ind w:left="1589" w:right="0" w:hanging="1057"/>
        <w:jc w:val="left"/>
        <w:rPr>
          <w:sz w:val="16"/>
        </w:rPr>
      </w:pPr>
      <w:r>
        <w:rPr>
          <w:sz w:val="16"/>
        </w:rPr>
        <w:t>go func(q int)</w:t>
      </w:r>
      <w:r>
        <w:rPr>
          <w:spacing w:val="-4"/>
          <w:sz w:val="16"/>
        </w:rPr>
        <w:t> </w:t>
      </w:r>
      <w:r>
        <w:rPr>
          <w:sz w:val="16"/>
        </w:rPr>
        <w:t>{</w:t>
      </w:r>
    </w:p>
    <w:p>
      <w:pPr>
        <w:pStyle w:val="ListParagraph"/>
        <w:numPr>
          <w:ilvl w:val="0"/>
          <w:numId w:val="516"/>
        </w:numPr>
        <w:tabs>
          <w:tab w:pos="1973" w:val="left" w:leader="none"/>
          <w:tab w:pos="1974" w:val="left" w:leader="none"/>
        </w:tabs>
        <w:spacing w:line="240" w:lineRule="auto" w:before="18" w:after="0"/>
        <w:ind w:left="1973" w:right="0" w:hanging="1441"/>
        <w:jc w:val="left"/>
        <w:rPr>
          <w:sz w:val="16"/>
        </w:rPr>
      </w:pPr>
      <w:r>
        <w:rPr>
          <w:sz w:val="16"/>
        </w:rPr>
        <w:t>performQueries(q,</w:t>
      </w:r>
      <w:r>
        <w:rPr>
          <w:spacing w:val="-2"/>
          <w:sz w:val="16"/>
        </w:rPr>
        <w:t> </w:t>
      </w:r>
      <w:r>
        <w:rPr>
          <w:sz w:val="16"/>
        </w:rPr>
        <w:t>p)</w:t>
      </w:r>
    </w:p>
    <w:p>
      <w:pPr>
        <w:pStyle w:val="ListParagraph"/>
        <w:numPr>
          <w:ilvl w:val="0"/>
          <w:numId w:val="516"/>
        </w:numPr>
        <w:tabs>
          <w:tab w:pos="1973" w:val="left" w:leader="none"/>
          <w:tab w:pos="1974" w:val="left" w:leader="none"/>
        </w:tabs>
        <w:spacing w:line="240" w:lineRule="auto" w:before="18" w:after="0"/>
        <w:ind w:left="1973" w:right="0" w:hanging="1441"/>
        <w:jc w:val="left"/>
        <w:rPr>
          <w:sz w:val="16"/>
        </w:rPr>
      </w:pPr>
      <w:r>
        <w:rPr>
          <w:sz w:val="16"/>
        </w:rPr>
        <w:t>wg.Done()</w:t>
      </w:r>
    </w:p>
    <w:p>
      <w:pPr>
        <w:pStyle w:val="ListParagraph"/>
        <w:numPr>
          <w:ilvl w:val="0"/>
          <w:numId w:val="516"/>
        </w:numPr>
        <w:tabs>
          <w:tab w:pos="1205" w:val="left" w:leader="none"/>
          <w:tab w:pos="1589" w:val="left" w:leader="none"/>
          <w:tab w:pos="1590" w:val="left" w:leader="none"/>
        </w:tabs>
        <w:spacing w:line="264" w:lineRule="auto" w:before="21" w:after="0"/>
        <w:ind w:left="533" w:right="6324" w:firstLine="0"/>
        <w:jc w:val="left"/>
        <w:rPr>
          <w:sz w:val="16"/>
        </w:rPr>
      </w:pPr>
      <w:r>
        <w:rPr>
          <w:spacing w:val="-3"/>
          <w:sz w:val="16"/>
        </w:rPr>
        <w:t>}(query) </w:t>
      </w:r>
      <w:r>
        <w:rPr>
          <w:sz w:val="16"/>
        </w:rPr>
        <w:t>66</w:t>
        <w:tab/>
        <w:t>}</w:t>
      </w:r>
    </w:p>
    <w:p>
      <w:pPr>
        <w:pStyle w:val="BodyText"/>
        <w:spacing w:before="95"/>
        <w:ind w:left="533"/>
      </w:pPr>
      <w:r>
        <w:rPr>
          <w:spacing w:val="4"/>
        </w:rPr>
        <w:t>代码清单 </w:t>
      </w:r>
      <w:r>
        <w:rPr>
          <w:rFonts w:ascii="Times New Roman" w:eastAsia="Times New Roman"/>
        </w:rPr>
        <w:t>7-25</w:t>
      </w:r>
      <w:r>
        <w:rPr>
          <w:rFonts w:ascii="Times New Roman" w:eastAsia="Times New Roman"/>
          <w:spacing w:val="1"/>
        </w:rPr>
        <w:t>  </w:t>
      </w:r>
      <w:r>
        <w:rPr>
          <w:spacing w:val="4"/>
        </w:rPr>
        <w:t>中用一个 </w:t>
      </w:r>
      <w:r>
        <w:rPr>
          <w:rFonts w:ascii="Courier New" w:eastAsia="Courier New"/>
          <w:position w:val="1"/>
        </w:rPr>
        <w:t>for</w:t>
      </w:r>
      <w:r>
        <w:rPr>
          <w:rFonts w:ascii="Courier New" w:eastAsia="Courier New"/>
          <w:spacing w:val="-18"/>
          <w:position w:val="1"/>
        </w:rPr>
        <w:t> </w:t>
      </w:r>
      <w:r>
        <w:rPr>
          <w:spacing w:val="5"/>
        </w:rPr>
        <w:t>循环创建要使用池的 </w:t>
      </w:r>
      <w:r>
        <w:rPr>
          <w:rFonts w:ascii="Times New Roman" w:eastAsia="Times New Roman"/>
        </w:rPr>
        <w:t>goroutine</w:t>
      </w:r>
      <w:r>
        <w:rPr>
          <w:spacing w:val="3"/>
        </w:rPr>
        <w:t>。每个 </w:t>
      </w:r>
      <w:r>
        <w:rPr>
          <w:rFonts w:ascii="Times New Roman" w:eastAsia="Times New Roman"/>
        </w:rPr>
        <w:t>goroutine</w:t>
      </w:r>
      <w:r>
        <w:rPr>
          <w:rFonts w:ascii="Times New Roman" w:eastAsia="Times New Roman"/>
          <w:spacing w:val="2"/>
        </w:rPr>
        <w:t>  </w:t>
      </w:r>
      <w:r>
        <w:rPr>
          <w:spacing w:val="7"/>
        </w:rPr>
        <w:t>调用一次</w:t>
      </w:r>
    </w:p>
    <w:p>
      <w:pPr>
        <w:pStyle w:val="BodyText"/>
        <w:spacing w:before="49"/>
        <w:ind w:left="132"/>
      </w:pPr>
      <w:r>
        <w:rPr>
          <w:rFonts w:ascii="Courier New" w:eastAsia="Courier New"/>
        </w:rPr>
        <w:t>performQueries</w:t>
      </w:r>
      <w:r>
        <w:rPr>
          <w:rFonts w:ascii="Courier New" w:eastAsia="Courier New"/>
          <w:spacing w:val="-75"/>
        </w:rPr>
        <w:t> </w:t>
      </w:r>
      <w:r>
        <w:rPr>
          <w:position w:val="-1"/>
        </w:rPr>
        <w:t>函数</w:t>
      </w:r>
      <w:r>
        <w:rPr>
          <w:spacing w:val="-13"/>
          <w:position w:val="0"/>
        </w:rPr>
        <w:t>然后退出。</w:t>
      </w:r>
      <w:r>
        <w:rPr>
          <w:rFonts w:ascii="Courier New" w:eastAsia="Courier New"/>
        </w:rPr>
        <w:t>performQueries</w:t>
      </w:r>
      <w:r>
        <w:rPr>
          <w:rFonts w:ascii="Courier New" w:eastAsia="Courier New"/>
          <w:spacing w:val="-75"/>
        </w:rPr>
        <w:t> </w:t>
      </w:r>
      <w:r>
        <w:rPr>
          <w:spacing w:val="-5"/>
          <w:position w:val="0"/>
        </w:rPr>
        <w:t>函数需要传入一个唯一的 </w:t>
      </w:r>
      <w:r>
        <w:rPr>
          <w:rFonts w:ascii="Courier New" w:eastAsia="Courier New"/>
        </w:rPr>
        <w:t>ID</w:t>
      </w:r>
      <w:r>
        <w:rPr>
          <w:rFonts w:ascii="Courier New" w:eastAsia="Courier New"/>
          <w:spacing w:val="-76"/>
        </w:rPr>
        <w:t> </w:t>
      </w:r>
      <w:r>
        <w:rPr>
          <w:position w:val="0"/>
        </w:rPr>
        <w:t>值用于做日</w:t>
      </w:r>
    </w:p>
    <w:p>
      <w:pPr>
        <w:spacing w:after="0"/>
        <w:sectPr>
          <w:pgSz w:w="10610" w:h="13330"/>
          <w:pgMar w:top="1240" w:bottom="280" w:left="1000" w:right="920"/>
        </w:sectPr>
      </w:pPr>
    </w:p>
    <w:p>
      <w:pPr>
        <w:pStyle w:val="BodyText"/>
        <w:spacing w:before="124"/>
        <w:ind w:left="133"/>
        <w:rPr>
          <w:rFonts w:ascii="Times New Roman" w:eastAsia="Times New Roman"/>
        </w:rPr>
      </w:pPr>
      <w:r>
        <w:rPr>
          <w:spacing w:val="5"/>
          <w:w w:val="99"/>
        </w:rPr>
        <w:t>志以及一个指向</w:t>
      </w:r>
      <w:r>
        <w:rPr>
          <w:rFonts w:ascii="Courier New" w:eastAsia="Courier New"/>
          <w:w w:val="99"/>
          <w:position w:val="1"/>
        </w:rPr>
        <w:t>Pool</w:t>
      </w:r>
      <w:r>
        <w:rPr>
          <w:rFonts w:ascii="Courier New" w:eastAsia="Courier New"/>
          <w:spacing w:val="-79"/>
          <w:position w:val="1"/>
        </w:rPr>
        <w:t> </w:t>
      </w:r>
      <w:r>
        <w:rPr>
          <w:spacing w:val="-13"/>
          <w:w w:val="99"/>
        </w:rPr>
        <w:t>的指针。一旦所有的</w:t>
      </w:r>
      <w:r>
        <w:rPr>
          <w:spacing w:val="-60"/>
        </w:rPr>
        <w:t> </w:t>
      </w:r>
      <w:r>
        <w:rPr>
          <w:rFonts w:ascii="Times New Roman" w:eastAsia="Times New Roman"/>
          <w:spacing w:val="-2"/>
          <w:w w:val="99"/>
        </w:rPr>
        <w:t>g</w:t>
      </w:r>
      <w:r>
        <w:rPr>
          <w:rFonts w:ascii="Times New Roman" w:eastAsia="Times New Roman"/>
          <w:spacing w:val="1"/>
          <w:w w:val="99"/>
        </w:rPr>
        <w:t>o</w:t>
      </w:r>
      <w:r>
        <w:rPr>
          <w:rFonts w:ascii="Times New Roman" w:eastAsia="Times New Roman"/>
          <w:w w:val="99"/>
        </w:rPr>
        <w:t>r</w:t>
      </w:r>
      <w:r>
        <w:rPr>
          <w:rFonts w:ascii="Times New Roman" w:eastAsia="Times New Roman"/>
          <w:spacing w:val="1"/>
          <w:w w:val="99"/>
        </w:rPr>
        <w:t>o</w:t>
      </w:r>
      <w:r>
        <w:rPr>
          <w:rFonts w:ascii="Times New Roman" w:eastAsia="Times New Roman"/>
          <w:spacing w:val="-2"/>
          <w:w w:val="99"/>
        </w:rPr>
        <w:t>u</w:t>
      </w:r>
      <w:r>
        <w:rPr>
          <w:rFonts w:ascii="Times New Roman" w:eastAsia="Times New Roman"/>
          <w:spacing w:val="-1"/>
          <w:w w:val="99"/>
        </w:rPr>
        <w:t>t</w:t>
      </w:r>
      <w:r>
        <w:rPr>
          <w:rFonts w:ascii="Times New Roman" w:eastAsia="Times New Roman"/>
          <w:spacing w:val="2"/>
          <w:w w:val="99"/>
        </w:rPr>
        <w:t>i</w:t>
      </w:r>
      <w:r>
        <w:rPr>
          <w:rFonts w:ascii="Times New Roman" w:eastAsia="Times New Roman"/>
          <w:spacing w:val="-2"/>
          <w:w w:val="99"/>
        </w:rPr>
        <w:t>n</w:t>
      </w:r>
      <w:r>
        <w:rPr>
          <w:rFonts w:ascii="Times New Roman" w:eastAsia="Times New Roman"/>
          <w:w w:val="99"/>
        </w:rPr>
        <w:t>e</w:t>
      </w:r>
      <w:r>
        <w:rPr>
          <w:rFonts w:ascii="Times New Roman" w:eastAsia="Times New Roman"/>
          <w:spacing w:val="-9"/>
        </w:rPr>
        <w:t> </w:t>
      </w:r>
      <w:r>
        <w:rPr>
          <w:spacing w:val="-17"/>
          <w:w w:val="99"/>
        </w:rPr>
        <w:t>都创建完成，</w:t>
      </w:r>
      <w:r>
        <w:rPr>
          <w:rFonts w:ascii="Courier New" w:eastAsia="Courier New"/>
          <w:w w:val="99"/>
          <w:position w:val="1"/>
        </w:rPr>
        <w:t>main</w:t>
      </w:r>
      <w:r>
        <w:rPr>
          <w:rFonts w:ascii="Courier New" w:eastAsia="Courier New"/>
          <w:spacing w:val="-79"/>
          <w:position w:val="1"/>
        </w:rPr>
        <w:t> </w:t>
      </w:r>
      <w:r>
        <w:rPr>
          <w:w w:val="99"/>
        </w:rPr>
        <w:t>函数就等待所有</w:t>
      </w:r>
      <w:r>
        <w:rPr>
          <w:spacing w:val="-60"/>
        </w:rPr>
        <w:t> </w:t>
      </w:r>
      <w:r>
        <w:rPr>
          <w:rFonts w:ascii="Times New Roman" w:eastAsia="Times New Roman"/>
          <w:spacing w:val="-2"/>
          <w:w w:val="99"/>
        </w:rPr>
        <w:t>g</w:t>
      </w:r>
      <w:r>
        <w:rPr>
          <w:rFonts w:ascii="Times New Roman" w:eastAsia="Times New Roman"/>
          <w:spacing w:val="1"/>
          <w:w w:val="99"/>
        </w:rPr>
        <w:t>o</w:t>
      </w:r>
      <w:r>
        <w:rPr>
          <w:rFonts w:ascii="Times New Roman" w:eastAsia="Times New Roman"/>
          <w:w w:val="99"/>
        </w:rPr>
        <w:t>r</w:t>
      </w:r>
      <w:r>
        <w:rPr>
          <w:rFonts w:ascii="Times New Roman" w:eastAsia="Times New Roman"/>
          <w:spacing w:val="1"/>
          <w:w w:val="99"/>
        </w:rPr>
        <w:t>o</w:t>
      </w:r>
      <w:r>
        <w:rPr>
          <w:rFonts w:ascii="Times New Roman" w:eastAsia="Times New Roman"/>
          <w:spacing w:val="-2"/>
          <w:w w:val="99"/>
        </w:rPr>
        <w:t>u</w:t>
      </w:r>
      <w:r>
        <w:rPr>
          <w:rFonts w:ascii="Times New Roman" w:eastAsia="Times New Roman"/>
          <w:spacing w:val="-1"/>
          <w:w w:val="99"/>
        </w:rPr>
        <w:t>t</w:t>
      </w:r>
      <w:r>
        <w:rPr>
          <w:rFonts w:ascii="Times New Roman" w:eastAsia="Times New Roman"/>
          <w:spacing w:val="2"/>
          <w:w w:val="99"/>
        </w:rPr>
        <w:t>i</w:t>
      </w:r>
      <w:r>
        <w:rPr>
          <w:rFonts w:ascii="Times New Roman" w:eastAsia="Times New Roman"/>
          <w:spacing w:val="-2"/>
          <w:w w:val="99"/>
        </w:rPr>
        <w:t>ne</w:t>
      </w:r>
    </w:p>
    <w:p>
      <w:pPr>
        <w:pStyle w:val="BodyText"/>
        <w:spacing w:before="53"/>
        <w:ind w:left="132"/>
      </w:pPr>
      <w:r>
        <w:rPr/>
        <w:t>执行完毕，如代码清单 </w:t>
      </w:r>
      <w:r>
        <w:rPr>
          <w:rFonts w:ascii="Times New Roman" w:eastAsia="Times New Roman"/>
        </w:rPr>
        <w:t>7-26 </w:t>
      </w:r>
      <w:r>
        <w:rPr/>
        <w:t>所示。</w:t>
      </w:r>
    </w:p>
    <w:p>
      <w:pPr>
        <w:pStyle w:val="BodyText"/>
        <w:spacing w:before="3"/>
        <w:rPr>
          <w:sz w:val="18"/>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7-26  </w:t>
      </w:r>
      <w:r>
        <w:rPr>
          <w:rFonts w:ascii="Arial" w:eastAsia="Arial"/>
          <w:color w:val="FFFFFF"/>
          <w:spacing w:val="24"/>
          <w:sz w:val="18"/>
          <w:shd w:fill="818181" w:color="auto" w:val="clear"/>
        </w:rPr>
        <w:t> </w:t>
      </w:r>
      <w:r>
        <w:rPr>
          <w:rFonts w:ascii="Courier New" w:eastAsia="Courier New"/>
          <w:b/>
          <w:color w:val="FFFFFF"/>
          <w:position w:val="2"/>
          <w:sz w:val="18"/>
          <w:shd w:fill="818181" w:color="auto" w:val="clear"/>
        </w:rPr>
        <w:t>pool</w:t>
      </w:r>
      <w:r>
        <w:rPr>
          <w:rFonts w:ascii="Arial" w:eastAsia="Arial"/>
          <w:color w:val="FFFFFF"/>
          <w:sz w:val="18"/>
          <w:shd w:fill="818181" w:color="auto" w:val="clear"/>
        </w:rPr>
        <w:t>/main/main.go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68</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73</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517"/>
        </w:numPr>
        <w:tabs>
          <w:tab w:pos="1205" w:val="left" w:leader="none"/>
          <w:tab w:pos="1206" w:val="left" w:leader="none"/>
        </w:tabs>
        <w:spacing w:line="240" w:lineRule="auto" w:before="104" w:after="0"/>
        <w:ind w:left="1205" w:right="0" w:hanging="673"/>
        <w:jc w:val="left"/>
        <w:rPr>
          <w:rFonts w:ascii="宋体" w:eastAsia="宋体" w:hint="eastAsia"/>
          <w:sz w:val="16"/>
        </w:rPr>
      </w:pPr>
      <w:r>
        <w:rPr>
          <w:sz w:val="16"/>
        </w:rPr>
        <w:t>//</w:t>
      </w:r>
      <w:r>
        <w:rPr>
          <w:spacing w:val="-2"/>
          <w:sz w:val="16"/>
        </w:rPr>
        <w:t> </w:t>
      </w:r>
      <w:r>
        <w:rPr>
          <w:rFonts w:ascii="宋体" w:eastAsia="宋体" w:hint="eastAsia"/>
          <w:spacing w:val="-14"/>
          <w:sz w:val="16"/>
        </w:rPr>
        <w:t>等待 </w:t>
      </w:r>
      <w:r>
        <w:rPr>
          <w:sz w:val="16"/>
        </w:rPr>
        <w:t>goroutine</w:t>
      </w:r>
      <w:r>
        <w:rPr>
          <w:spacing w:val="-56"/>
          <w:sz w:val="16"/>
        </w:rPr>
        <w:t> </w:t>
      </w:r>
      <w:r>
        <w:rPr>
          <w:rFonts w:ascii="宋体" w:eastAsia="宋体" w:hint="eastAsia"/>
          <w:spacing w:val="-3"/>
          <w:sz w:val="16"/>
        </w:rPr>
        <w:t>结束</w:t>
      </w:r>
    </w:p>
    <w:p>
      <w:pPr>
        <w:pStyle w:val="ListParagraph"/>
        <w:numPr>
          <w:ilvl w:val="0"/>
          <w:numId w:val="517"/>
        </w:numPr>
        <w:tabs>
          <w:tab w:pos="1205" w:val="left" w:leader="none"/>
          <w:tab w:pos="1206" w:val="left" w:leader="none"/>
        </w:tabs>
        <w:spacing w:line="264" w:lineRule="auto" w:before="20" w:after="0"/>
        <w:ind w:left="533" w:right="6611" w:firstLine="0"/>
        <w:jc w:val="left"/>
        <w:rPr>
          <w:sz w:val="16"/>
        </w:rPr>
      </w:pPr>
      <w:r>
        <w:rPr>
          <w:spacing w:val="-3"/>
          <w:sz w:val="16"/>
        </w:rPr>
        <w:t>wg.Wait() </w:t>
      </w:r>
      <w:r>
        <w:rPr>
          <w:sz w:val="16"/>
        </w:rPr>
        <w:t>70</w:t>
      </w:r>
    </w:p>
    <w:p>
      <w:pPr>
        <w:pStyle w:val="ListParagraph"/>
        <w:numPr>
          <w:ilvl w:val="0"/>
          <w:numId w:val="518"/>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z w:val="16"/>
        </w:rPr>
        <w:t>关闭池</w:t>
      </w:r>
    </w:p>
    <w:p>
      <w:pPr>
        <w:pStyle w:val="ListParagraph"/>
        <w:numPr>
          <w:ilvl w:val="0"/>
          <w:numId w:val="518"/>
        </w:numPr>
        <w:tabs>
          <w:tab w:pos="1205" w:val="left" w:leader="none"/>
          <w:tab w:pos="1206" w:val="left" w:leader="none"/>
        </w:tabs>
        <w:spacing w:line="240" w:lineRule="auto" w:before="23" w:after="0"/>
        <w:ind w:left="1205" w:right="0" w:hanging="673"/>
        <w:jc w:val="left"/>
        <w:rPr>
          <w:sz w:val="16"/>
        </w:rPr>
      </w:pPr>
      <w:r>
        <w:rPr>
          <w:sz w:val="16"/>
        </w:rPr>
        <w:t>log.Println("Shutdown</w:t>
      </w:r>
      <w:r>
        <w:rPr>
          <w:spacing w:val="-2"/>
          <w:sz w:val="16"/>
        </w:rPr>
        <w:t> </w:t>
      </w:r>
      <w:r>
        <w:rPr>
          <w:sz w:val="16"/>
        </w:rPr>
        <w:t>Program.")</w:t>
      </w:r>
    </w:p>
    <w:p>
      <w:pPr>
        <w:pStyle w:val="ListParagraph"/>
        <w:numPr>
          <w:ilvl w:val="0"/>
          <w:numId w:val="518"/>
        </w:numPr>
        <w:tabs>
          <w:tab w:pos="1205" w:val="left" w:leader="none"/>
          <w:tab w:pos="1206" w:val="left" w:leader="none"/>
        </w:tabs>
        <w:spacing w:line="240" w:lineRule="auto" w:before="18" w:after="0"/>
        <w:ind w:left="1205" w:right="0" w:hanging="673"/>
        <w:jc w:val="left"/>
        <w:rPr>
          <w:sz w:val="16"/>
        </w:rPr>
      </w:pPr>
      <w:r>
        <w:rPr>
          <w:sz w:val="16"/>
        </w:rPr>
        <w:t>p.Close()</w:t>
      </w:r>
    </w:p>
    <w:p>
      <w:pPr>
        <w:pStyle w:val="BodyText"/>
        <w:spacing w:line="283" w:lineRule="auto" w:before="111"/>
        <w:ind w:left="133" w:right="117" w:firstLine="383"/>
      </w:pPr>
      <w:r>
        <w:rPr>
          <w:spacing w:val="-2"/>
          <w:w w:val="99"/>
          <w:position w:val="1"/>
        </w:rPr>
        <w:t>在代码清单</w:t>
      </w:r>
      <w:r>
        <w:rPr>
          <w:rFonts w:ascii="Times New Roman" w:eastAsia="Times New Roman"/>
          <w:spacing w:val="-2"/>
          <w:w w:val="99"/>
          <w:position w:val="1"/>
        </w:rPr>
        <w:t>7</w:t>
      </w:r>
      <w:r>
        <w:rPr>
          <w:rFonts w:ascii="Times New Roman" w:eastAsia="Times New Roman"/>
          <w:spacing w:val="-7"/>
          <w:w w:val="99"/>
          <w:position w:val="1"/>
        </w:rPr>
        <w:t>-</w:t>
      </w:r>
      <w:r>
        <w:rPr>
          <w:rFonts w:ascii="Times New Roman" w:eastAsia="Times New Roman"/>
          <w:spacing w:val="-4"/>
          <w:w w:val="99"/>
          <w:position w:val="1"/>
        </w:rPr>
        <w:t>2</w:t>
      </w:r>
      <w:r>
        <w:rPr>
          <w:rFonts w:ascii="Times New Roman" w:eastAsia="Times New Roman"/>
          <w:w w:val="99"/>
          <w:position w:val="1"/>
        </w:rPr>
        <w:t>6</w:t>
      </w:r>
      <w:r>
        <w:rPr>
          <w:rFonts w:ascii="Times New Roman" w:eastAsia="Times New Roman"/>
          <w:position w:val="1"/>
        </w:rPr>
        <w:t> </w:t>
      </w:r>
      <w:r>
        <w:rPr>
          <w:spacing w:val="-56"/>
          <w:w w:val="99"/>
          <w:position w:val="1"/>
        </w:rPr>
        <w:t>中，</w:t>
      </w:r>
      <w:r>
        <w:rPr>
          <w:rFonts w:ascii="Courier New" w:eastAsia="Courier New"/>
          <w:spacing w:val="-5"/>
          <w:w w:val="99"/>
          <w:position w:val="2"/>
        </w:rPr>
        <w:t>ma</w:t>
      </w:r>
      <w:r>
        <w:rPr>
          <w:rFonts w:ascii="Courier New" w:eastAsia="Courier New"/>
          <w:spacing w:val="-2"/>
          <w:w w:val="99"/>
          <w:position w:val="2"/>
        </w:rPr>
        <w:t>i</w:t>
      </w:r>
      <w:r>
        <w:rPr>
          <w:rFonts w:ascii="Courier New" w:eastAsia="Courier New"/>
          <w:w w:val="99"/>
          <w:position w:val="2"/>
        </w:rPr>
        <w:t>n</w:t>
      </w:r>
      <w:r>
        <w:rPr>
          <w:rFonts w:ascii="Courier New" w:eastAsia="Courier New"/>
          <w:spacing w:val="-86"/>
          <w:position w:val="2"/>
        </w:rPr>
        <w:t> </w:t>
      </w:r>
      <w:r>
        <w:rPr>
          <w:w w:val="99"/>
          <w:position w:val="1"/>
        </w:rPr>
        <w:t>函数等待</w:t>
      </w:r>
      <w:r>
        <w:rPr>
          <w:rFonts w:ascii="Courier New" w:eastAsia="Courier New"/>
          <w:spacing w:val="-2"/>
          <w:w w:val="99"/>
          <w:position w:val="2"/>
        </w:rPr>
        <w:t>W</w:t>
      </w:r>
      <w:r>
        <w:rPr>
          <w:rFonts w:ascii="Courier New" w:eastAsia="Courier New"/>
          <w:spacing w:val="-5"/>
          <w:w w:val="99"/>
          <w:position w:val="2"/>
        </w:rPr>
        <w:t>ai</w:t>
      </w:r>
      <w:r>
        <w:rPr>
          <w:rFonts w:ascii="Courier New" w:eastAsia="Courier New"/>
          <w:spacing w:val="-2"/>
          <w:w w:val="99"/>
          <w:position w:val="2"/>
        </w:rPr>
        <w:t>t</w:t>
      </w:r>
      <w:r>
        <w:rPr>
          <w:rFonts w:ascii="Courier New" w:eastAsia="Courier New"/>
          <w:spacing w:val="-5"/>
          <w:w w:val="99"/>
          <w:position w:val="2"/>
        </w:rPr>
        <w:t>G</w:t>
      </w:r>
      <w:r>
        <w:rPr>
          <w:rFonts w:ascii="Courier New" w:eastAsia="Courier New"/>
          <w:spacing w:val="-2"/>
          <w:w w:val="99"/>
          <w:position w:val="2"/>
        </w:rPr>
        <w:t>r</w:t>
      </w:r>
      <w:r>
        <w:rPr>
          <w:rFonts w:ascii="Courier New" w:eastAsia="Courier New"/>
          <w:spacing w:val="-5"/>
          <w:w w:val="99"/>
          <w:position w:val="2"/>
        </w:rPr>
        <w:t>ou</w:t>
      </w:r>
      <w:r>
        <w:rPr>
          <w:rFonts w:ascii="Courier New" w:eastAsia="Courier New"/>
          <w:w w:val="99"/>
          <w:position w:val="2"/>
        </w:rPr>
        <w:t>p</w:t>
      </w:r>
      <w:r>
        <w:rPr>
          <w:rFonts w:ascii="Courier New" w:eastAsia="Courier New"/>
          <w:spacing w:val="-86"/>
          <w:position w:val="2"/>
        </w:rPr>
        <w:t> </w:t>
      </w:r>
      <w:r>
        <w:rPr>
          <w:spacing w:val="-8"/>
          <w:w w:val="99"/>
        </w:rPr>
        <w:t>实例</w:t>
      </w:r>
      <w:r>
        <w:rPr>
          <w:spacing w:val="28"/>
          <w:w w:val="99"/>
          <w:position w:val="1"/>
        </w:rPr>
        <w:t>的</w:t>
      </w:r>
      <w:r>
        <w:rPr>
          <w:rFonts w:ascii="Courier New" w:eastAsia="Courier New"/>
          <w:spacing w:val="-2"/>
          <w:w w:val="99"/>
          <w:position w:val="2"/>
        </w:rPr>
        <w:t>W</w:t>
      </w:r>
      <w:r>
        <w:rPr>
          <w:rFonts w:ascii="Courier New" w:eastAsia="Courier New"/>
          <w:spacing w:val="-5"/>
          <w:w w:val="99"/>
          <w:position w:val="2"/>
        </w:rPr>
        <w:t>ai</w:t>
      </w:r>
      <w:r>
        <w:rPr>
          <w:rFonts w:ascii="Courier New" w:eastAsia="Courier New"/>
          <w:w w:val="99"/>
          <w:position w:val="2"/>
        </w:rPr>
        <w:t>t</w:t>
      </w:r>
      <w:r>
        <w:rPr>
          <w:rFonts w:ascii="Courier New" w:eastAsia="Courier New"/>
          <w:spacing w:val="-86"/>
          <w:position w:val="2"/>
        </w:rPr>
        <w:t> </w:t>
      </w:r>
      <w:r>
        <w:rPr>
          <w:spacing w:val="-8"/>
          <w:w w:val="99"/>
        </w:rPr>
        <w:t>方法</w:t>
      </w:r>
      <w:r>
        <w:rPr>
          <w:spacing w:val="-17"/>
          <w:w w:val="99"/>
          <w:position w:val="1"/>
        </w:rPr>
        <w:t>执行完成。一旦所有</w:t>
      </w:r>
      <w:r>
        <w:rPr>
          <w:rFonts w:ascii="Times New Roman" w:eastAsia="Times New Roman"/>
          <w:spacing w:val="-6"/>
          <w:w w:val="99"/>
          <w:position w:val="1"/>
        </w:rPr>
        <w:t>g</w:t>
      </w:r>
      <w:r>
        <w:rPr>
          <w:rFonts w:ascii="Times New Roman" w:eastAsia="Times New Roman"/>
          <w:spacing w:val="-4"/>
          <w:w w:val="99"/>
          <w:position w:val="1"/>
        </w:rPr>
        <w:t>or</w:t>
      </w:r>
      <w:r>
        <w:rPr>
          <w:rFonts w:ascii="Times New Roman" w:eastAsia="Times New Roman"/>
          <w:spacing w:val="-2"/>
          <w:w w:val="99"/>
          <w:position w:val="1"/>
        </w:rPr>
        <w:t>o</w:t>
      </w:r>
      <w:r>
        <w:rPr>
          <w:rFonts w:ascii="Times New Roman" w:eastAsia="Times New Roman"/>
          <w:spacing w:val="-4"/>
          <w:w w:val="99"/>
          <w:position w:val="1"/>
        </w:rPr>
        <w:t>u</w:t>
      </w:r>
      <w:r>
        <w:rPr>
          <w:rFonts w:ascii="Times New Roman" w:eastAsia="Times New Roman"/>
          <w:spacing w:val="-5"/>
          <w:w w:val="99"/>
          <w:position w:val="1"/>
        </w:rPr>
        <w:t>t</w:t>
      </w:r>
      <w:r>
        <w:rPr>
          <w:rFonts w:ascii="Times New Roman" w:eastAsia="Times New Roman"/>
          <w:spacing w:val="-3"/>
          <w:w w:val="99"/>
          <w:position w:val="1"/>
        </w:rPr>
        <w:t>i</w:t>
      </w:r>
      <w:r>
        <w:rPr>
          <w:rFonts w:ascii="Times New Roman" w:eastAsia="Times New Roman"/>
          <w:spacing w:val="-6"/>
          <w:w w:val="99"/>
          <w:position w:val="1"/>
        </w:rPr>
        <w:t>ne</w:t>
      </w:r>
      <w:r>
        <w:rPr>
          <w:spacing w:val="-16"/>
        </w:rPr>
        <w:t>都报告其执行完成，就关闭 </w:t>
      </w:r>
      <w:r>
        <w:rPr>
          <w:rFonts w:ascii="Courier New" w:eastAsia="Courier New"/>
          <w:spacing w:val="-11"/>
          <w:position w:val="1"/>
        </w:rPr>
        <w:t>Pool</w:t>
      </w:r>
      <w:r>
        <w:rPr>
          <w:spacing w:val="-20"/>
        </w:rPr>
        <w:t>，并且终止程序。接下来，让我们看一下 </w:t>
      </w:r>
      <w:r>
        <w:rPr>
          <w:rFonts w:ascii="Courier New" w:eastAsia="Courier New"/>
          <w:spacing w:val="-4"/>
          <w:position w:val="1"/>
        </w:rPr>
        <w:t>performQueries</w:t>
      </w:r>
      <w:r>
        <w:rPr>
          <w:rFonts w:ascii="Courier New" w:eastAsia="Courier New"/>
          <w:spacing w:val="-82"/>
          <w:position w:val="1"/>
        </w:rPr>
        <w:t> </w:t>
      </w:r>
      <w:r>
        <w:rPr>
          <w:spacing w:val="-8"/>
        </w:rPr>
        <w:t>函数。</w:t>
      </w:r>
      <w:r>
        <w:rPr>
          <w:spacing w:val="-14"/>
          <w:position w:val="1"/>
        </w:rPr>
        <w:t>这个函数使用了池的 </w:t>
      </w:r>
      <w:r>
        <w:rPr>
          <w:rFonts w:ascii="Courier New" w:eastAsia="Courier New"/>
          <w:spacing w:val="-3"/>
          <w:position w:val="2"/>
        </w:rPr>
        <w:t>Acquire</w:t>
      </w:r>
      <w:r>
        <w:rPr>
          <w:rFonts w:ascii="Courier New" w:eastAsia="Courier New"/>
          <w:spacing w:val="-74"/>
          <w:position w:val="2"/>
        </w:rPr>
        <w:t> </w:t>
      </w:r>
      <w:r>
        <w:rPr>
          <w:spacing w:val="-8"/>
        </w:rPr>
        <w:t>方法</w:t>
      </w:r>
      <w:r>
        <w:rPr>
          <w:spacing w:val="-32"/>
          <w:position w:val="1"/>
        </w:rPr>
        <w:t>和 </w:t>
      </w:r>
      <w:r>
        <w:rPr>
          <w:rFonts w:ascii="Courier New" w:eastAsia="Courier New"/>
          <w:spacing w:val="-4"/>
          <w:position w:val="2"/>
        </w:rPr>
        <w:t>Release</w:t>
      </w:r>
      <w:r>
        <w:rPr>
          <w:rFonts w:ascii="Courier New" w:eastAsia="Courier New"/>
          <w:spacing w:val="-74"/>
          <w:position w:val="2"/>
        </w:rPr>
        <w:t> </w:t>
      </w:r>
      <w:r>
        <w:rPr>
          <w:spacing w:val="-14"/>
          <w:position w:val="1"/>
        </w:rPr>
        <w:t>方法，如代码清单 </w:t>
      </w:r>
      <w:r>
        <w:rPr>
          <w:rFonts w:ascii="Times New Roman" w:eastAsia="Times New Roman"/>
          <w:spacing w:val="-4"/>
          <w:position w:val="1"/>
        </w:rPr>
        <w:t>7-27 </w:t>
      </w:r>
      <w:r>
        <w:rPr>
          <w:spacing w:val="-6"/>
          <w:position w:val="1"/>
        </w:rPr>
        <w:t>所示。</w:t>
      </w:r>
    </w:p>
    <w:p>
      <w:pPr>
        <w:pStyle w:val="BodyText"/>
        <w:spacing w:before="6"/>
        <w:rPr>
          <w:sz w:val="14"/>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7-27  </w:t>
      </w:r>
      <w:r>
        <w:rPr>
          <w:rFonts w:ascii="Arial" w:eastAsia="Arial"/>
          <w:color w:val="FFFFFF"/>
          <w:spacing w:val="23"/>
          <w:sz w:val="18"/>
          <w:shd w:fill="818181" w:color="auto" w:val="clear"/>
        </w:rPr>
        <w:t> </w:t>
      </w:r>
      <w:r>
        <w:rPr>
          <w:rFonts w:ascii="Courier New" w:eastAsia="Courier New"/>
          <w:b/>
          <w:color w:val="FFFFFF"/>
          <w:position w:val="2"/>
          <w:sz w:val="18"/>
          <w:shd w:fill="818181" w:color="auto" w:val="clear"/>
        </w:rPr>
        <w:t>pool</w:t>
      </w:r>
      <w:r>
        <w:rPr>
          <w:rFonts w:ascii="Arial" w:eastAsia="Arial"/>
          <w:color w:val="FFFFFF"/>
          <w:sz w:val="18"/>
          <w:shd w:fill="818181" w:color="auto" w:val="clear"/>
        </w:rPr>
        <w:t>/main/main.go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76</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91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519"/>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performQueries</w:t>
      </w:r>
      <w:r>
        <w:rPr>
          <w:spacing w:val="-56"/>
          <w:sz w:val="16"/>
        </w:rPr>
        <w:t> </w:t>
      </w:r>
      <w:r>
        <w:rPr>
          <w:rFonts w:ascii="宋体" w:eastAsia="宋体" w:hint="eastAsia"/>
          <w:spacing w:val="-2"/>
          <w:sz w:val="16"/>
        </w:rPr>
        <w:t>用来测试连接的资源池</w:t>
      </w:r>
    </w:p>
    <w:p>
      <w:pPr>
        <w:pStyle w:val="ListParagraph"/>
        <w:numPr>
          <w:ilvl w:val="0"/>
          <w:numId w:val="519"/>
        </w:numPr>
        <w:tabs>
          <w:tab w:pos="822" w:val="left" w:leader="none"/>
        </w:tabs>
        <w:spacing w:line="240" w:lineRule="auto" w:before="20" w:after="0"/>
        <w:ind w:left="821" w:right="0" w:hanging="289"/>
        <w:jc w:val="left"/>
        <w:rPr>
          <w:sz w:val="16"/>
        </w:rPr>
      </w:pPr>
      <w:r>
        <w:rPr>
          <w:sz w:val="16"/>
        </w:rPr>
        <w:t>func performQueries(query int, p *pool.Pool)</w:t>
      </w:r>
      <w:r>
        <w:rPr>
          <w:spacing w:val="-7"/>
          <w:sz w:val="16"/>
        </w:rPr>
        <w:t> </w:t>
      </w:r>
      <w:r>
        <w:rPr>
          <w:sz w:val="16"/>
        </w:rPr>
        <w:t>{</w:t>
      </w:r>
    </w:p>
    <w:p>
      <w:pPr>
        <w:pStyle w:val="ListParagraph"/>
        <w:numPr>
          <w:ilvl w:val="0"/>
          <w:numId w:val="519"/>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2"/>
          <w:sz w:val="16"/>
        </w:rPr>
        <w:t>从池里请求一个连接</w:t>
      </w:r>
    </w:p>
    <w:p>
      <w:pPr>
        <w:pStyle w:val="ListParagraph"/>
        <w:numPr>
          <w:ilvl w:val="0"/>
          <w:numId w:val="519"/>
        </w:numPr>
        <w:tabs>
          <w:tab w:pos="1205" w:val="left" w:leader="none"/>
          <w:tab w:pos="1206" w:val="left" w:leader="none"/>
        </w:tabs>
        <w:spacing w:line="240" w:lineRule="auto" w:before="21" w:after="0"/>
        <w:ind w:left="1205" w:right="0" w:hanging="673"/>
        <w:jc w:val="left"/>
        <w:rPr>
          <w:sz w:val="16"/>
        </w:rPr>
      </w:pPr>
      <w:r>
        <w:rPr>
          <w:sz w:val="16"/>
        </w:rPr>
        <w:t>conn, err :=</w:t>
      </w:r>
      <w:r>
        <w:rPr>
          <w:spacing w:val="-4"/>
          <w:sz w:val="16"/>
        </w:rPr>
        <w:t> </w:t>
      </w:r>
      <w:r>
        <w:rPr>
          <w:sz w:val="16"/>
        </w:rPr>
        <w:t>p.Acquire()</w:t>
      </w:r>
    </w:p>
    <w:p>
      <w:pPr>
        <w:pStyle w:val="ListParagraph"/>
        <w:numPr>
          <w:ilvl w:val="0"/>
          <w:numId w:val="519"/>
        </w:numPr>
        <w:tabs>
          <w:tab w:pos="1205" w:val="left" w:leader="none"/>
          <w:tab w:pos="1206" w:val="left" w:leader="none"/>
        </w:tabs>
        <w:spacing w:line="240" w:lineRule="auto" w:before="18" w:after="0"/>
        <w:ind w:left="1205" w:right="0" w:hanging="673"/>
        <w:jc w:val="left"/>
        <w:rPr>
          <w:sz w:val="16"/>
        </w:rPr>
      </w:pPr>
      <w:r>
        <w:rPr>
          <w:sz w:val="16"/>
        </w:rPr>
        <w:t>if err != nil</w:t>
      </w:r>
      <w:r>
        <w:rPr>
          <w:spacing w:val="-5"/>
          <w:sz w:val="16"/>
        </w:rPr>
        <w:t> </w:t>
      </w:r>
      <w:r>
        <w:rPr>
          <w:sz w:val="16"/>
        </w:rPr>
        <w:t>{</w:t>
      </w:r>
    </w:p>
    <w:p>
      <w:pPr>
        <w:pStyle w:val="ListParagraph"/>
        <w:numPr>
          <w:ilvl w:val="0"/>
          <w:numId w:val="519"/>
        </w:numPr>
        <w:tabs>
          <w:tab w:pos="1589" w:val="left" w:leader="none"/>
          <w:tab w:pos="1590" w:val="left" w:leader="none"/>
        </w:tabs>
        <w:spacing w:line="240" w:lineRule="auto" w:before="20" w:after="0"/>
        <w:ind w:left="1589" w:right="0" w:hanging="1057"/>
        <w:jc w:val="left"/>
        <w:rPr>
          <w:sz w:val="16"/>
        </w:rPr>
      </w:pPr>
      <w:r>
        <w:rPr>
          <w:sz w:val="16"/>
        </w:rPr>
        <w:t>log.Println(err)</w:t>
      </w:r>
    </w:p>
    <w:p>
      <w:pPr>
        <w:pStyle w:val="ListParagraph"/>
        <w:numPr>
          <w:ilvl w:val="0"/>
          <w:numId w:val="519"/>
        </w:numPr>
        <w:tabs>
          <w:tab w:pos="1589" w:val="left" w:leader="none"/>
          <w:tab w:pos="1590" w:val="left" w:leader="none"/>
        </w:tabs>
        <w:spacing w:line="240" w:lineRule="auto" w:before="18" w:after="0"/>
        <w:ind w:left="1589" w:right="0" w:hanging="1057"/>
        <w:jc w:val="left"/>
        <w:rPr>
          <w:sz w:val="16"/>
        </w:rPr>
      </w:pPr>
      <w:r>
        <w:rPr>
          <w:sz w:val="16"/>
        </w:rPr>
        <w:t>return</w:t>
      </w:r>
    </w:p>
    <w:p>
      <w:pPr>
        <w:tabs>
          <w:tab w:pos="1205" w:val="left" w:leader="none"/>
        </w:tabs>
        <w:spacing w:before="18"/>
        <w:ind w:left="533" w:right="0" w:firstLine="0"/>
        <w:jc w:val="left"/>
        <w:rPr>
          <w:rFonts w:ascii="Courier New"/>
          <w:sz w:val="16"/>
        </w:rPr>
      </w:pPr>
      <w:r>
        <w:rPr>
          <w:rFonts w:ascii="Courier New"/>
          <w:sz w:val="16"/>
        </w:rPr>
        <w:t>83</w:t>
        <w:tab/>
        <w:t>}</w:t>
      </w:r>
    </w:p>
    <w:p>
      <w:pPr>
        <w:spacing w:line="180" w:lineRule="exact" w:before="20"/>
        <w:ind w:left="533" w:right="0" w:firstLine="0"/>
        <w:jc w:val="left"/>
        <w:rPr>
          <w:rFonts w:ascii="Courier New"/>
          <w:sz w:val="16"/>
        </w:rPr>
      </w:pPr>
      <w:r>
        <w:rPr>
          <w:rFonts w:ascii="Courier New"/>
          <w:sz w:val="16"/>
        </w:rPr>
        <w:t>84</w:t>
      </w:r>
    </w:p>
    <w:p>
      <w:pPr>
        <w:pStyle w:val="ListParagraph"/>
        <w:numPr>
          <w:ilvl w:val="0"/>
          <w:numId w:val="520"/>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2"/>
          <w:sz w:val="16"/>
        </w:rPr>
        <w:t>将该连接释放回池里</w:t>
      </w:r>
    </w:p>
    <w:p>
      <w:pPr>
        <w:pStyle w:val="ListParagraph"/>
        <w:numPr>
          <w:ilvl w:val="0"/>
          <w:numId w:val="520"/>
        </w:numPr>
        <w:tabs>
          <w:tab w:pos="1205" w:val="left" w:leader="none"/>
          <w:tab w:pos="1206" w:val="left" w:leader="none"/>
        </w:tabs>
        <w:spacing w:line="266" w:lineRule="auto" w:before="21" w:after="0"/>
        <w:ind w:left="533" w:right="5460" w:firstLine="0"/>
        <w:jc w:val="left"/>
        <w:rPr>
          <w:sz w:val="16"/>
        </w:rPr>
      </w:pPr>
      <w:r>
        <w:rPr>
          <w:sz w:val="16"/>
        </w:rPr>
        <w:t>defer p.Release(conn) 87</w:t>
      </w:r>
    </w:p>
    <w:p>
      <w:pPr>
        <w:pStyle w:val="ListParagraph"/>
        <w:numPr>
          <w:ilvl w:val="0"/>
          <w:numId w:val="521"/>
        </w:numPr>
        <w:tabs>
          <w:tab w:pos="1205" w:val="left" w:leader="none"/>
          <w:tab w:pos="1206" w:val="left" w:leader="none"/>
        </w:tabs>
        <w:spacing w:line="18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用等待来模拟查询响应</w:t>
      </w:r>
    </w:p>
    <w:p>
      <w:pPr>
        <w:pStyle w:val="ListParagraph"/>
        <w:numPr>
          <w:ilvl w:val="0"/>
          <w:numId w:val="521"/>
        </w:numPr>
        <w:tabs>
          <w:tab w:pos="1205" w:val="left" w:leader="none"/>
          <w:tab w:pos="1206" w:val="left" w:leader="none"/>
        </w:tabs>
        <w:spacing w:line="240" w:lineRule="auto" w:before="20" w:after="0"/>
        <w:ind w:left="1205" w:right="0" w:hanging="673"/>
        <w:jc w:val="left"/>
        <w:rPr>
          <w:sz w:val="16"/>
        </w:rPr>
      </w:pPr>
      <w:r>
        <w:rPr>
          <w:sz w:val="16"/>
        </w:rPr>
        <w:t>time.Sleep(time.Duration(rand.Intn(1000)) *</w:t>
      </w:r>
      <w:r>
        <w:rPr>
          <w:spacing w:val="-6"/>
          <w:sz w:val="16"/>
        </w:rPr>
        <w:t> </w:t>
      </w:r>
      <w:r>
        <w:rPr>
          <w:sz w:val="16"/>
        </w:rPr>
        <w:t>time.Millisecond)</w:t>
      </w:r>
    </w:p>
    <w:p>
      <w:pPr>
        <w:pStyle w:val="ListParagraph"/>
        <w:numPr>
          <w:ilvl w:val="0"/>
          <w:numId w:val="521"/>
        </w:numPr>
        <w:tabs>
          <w:tab w:pos="1205" w:val="left" w:leader="none"/>
          <w:tab w:pos="1206" w:val="left" w:leader="none"/>
        </w:tabs>
        <w:spacing w:line="266" w:lineRule="auto" w:before="18" w:after="0"/>
        <w:ind w:left="533" w:right="1428" w:firstLine="0"/>
        <w:jc w:val="left"/>
        <w:rPr>
          <w:sz w:val="16"/>
        </w:rPr>
      </w:pPr>
      <w:r>
        <w:rPr>
          <w:sz w:val="16"/>
        </w:rPr>
        <w:t>log.Printf("QID[%d] CID[%d]\n", query, conn.(*dbConnection).ID) 91</w:t>
      </w:r>
      <w:r>
        <w:rPr>
          <w:spacing w:val="-1"/>
          <w:sz w:val="16"/>
        </w:rPr>
        <w:t> </w:t>
      </w:r>
      <w:r>
        <w:rPr>
          <w:sz w:val="16"/>
        </w:rPr>
        <w:t>}</w:t>
      </w:r>
    </w:p>
    <w:p>
      <w:pPr>
        <w:pStyle w:val="BodyText"/>
        <w:spacing w:line="288" w:lineRule="auto" w:before="90"/>
        <w:ind w:left="132" w:right="213" w:firstLine="400"/>
        <w:jc w:val="both"/>
      </w:pPr>
      <w:r>
        <w:rPr>
          <w:spacing w:val="-11"/>
          <w:position w:val="0"/>
        </w:rPr>
        <w:t>代码清单 </w:t>
      </w:r>
      <w:r>
        <w:rPr>
          <w:rFonts w:ascii="Times New Roman" w:eastAsia="Times New Roman"/>
          <w:position w:val="0"/>
        </w:rPr>
        <w:t>7-27 </w:t>
      </w:r>
      <w:r>
        <w:rPr>
          <w:spacing w:val="-13"/>
          <w:position w:val="0"/>
        </w:rPr>
        <w:t>展示了 </w:t>
      </w:r>
      <w:r>
        <w:rPr>
          <w:rFonts w:ascii="Courier New" w:eastAsia="Courier New"/>
        </w:rPr>
        <w:t>performQueries</w:t>
      </w:r>
      <w:r>
        <w:rPr>
          <w:rFonts w:ascii="Courier New" w:eastAsia="Courier New"/>
          <w:spacing w:val="-71"/>
        </w:rPr>
        <w:t> </w:t>
      </w:r>
      <w:r>
        <w:rPr>
          <w:spacing w:val="-10"/>
          <w:position w:val="0"/>
        </w:rPr>
        <w:t>的实现。这个实现使用了 </w:t>
      </w:r>
      <w:r>
        <w:rPr>
          <w:rFonts w:ascii="Courier New" w:eastAsia="Courier New"/>
        </w:rPr>
        <w:t>pool</w:t>
      </w:r>
      <w:r>
        <w:rPr>
          <w:rFonts w:ascii="Courier New" w:eastAsia="Courier New"/>
          <w:spacing w:val="-72"/>
        </w:rPr>
        <w:t> </w:t>
      </w:r>
      <w:r>
        <w:rPr>
          <w:spacing w:val="-26"/>
          <w:position w:val="0"/>
        </w:rPr>
        <w:t>的 </w:t>
      </w:r>
      <w:r>
        <w:rPr>
          <w:rFonts w:ascii="Courier New" w:eastAsia="Courier New"/>
        </w:rPr>
        <w:t>Acquire</w:t>
      </w:r>
      <w:r>
        <w:rPr>
          <w:rFonts w:ascii="Courier New" w:eastAsia="Courier New"/>
          <w:spacing w:val="-71"/>
        </w:rPr>
        <w:t> </w:t>
      </w:r>
      <w:r>
        <w:rPr>
          <w:spacing w:val="-3"/>
          <w:position w:val="-1"/>
        </w:rPr>
        <w:t>方法</w:t>
      </w:r>
      <w:r>
        <w:rPr>
          <w:spacing w:val="-27"/>
        </w:rPr>
        <w:t>和 </w:t>
      </w:r>
      <w:r>
        <w:rPr>
          <w:rFonts w:ascii="Courier New" w:eastAsia="Courier New"/>
          <w:position w:val="1"/>
        </w:rPr>
        <w:t>Release</w:t>
      </w:r>
      <w:r>
        <w:rPr>
          <w:rFonts w:ascii="Courier New" w:eastAsia="Courier New"/>
          <w:spacing w:val="-73"/>
          <w:position w:val="1"/>
        </w:rPr>
        <w:t> </w:t>
      </w:r>
      <w:r>
        <w:rPr>
          <w:spacing w:val="-7"/>
        </w:rPr>
        <w:t>方法。这个函数首先调用了 </w:t>
      </w:r>
      <w:r>
        <w:rPr>
          <w:rFonts w:ascii="Courier New" w:eastAsia="Courier New"/>
          <w:position w:val="1"/>
        </w:rPr>
        <w:t>Acquire</w:t>
      </w:r>
      <w:r>
        <w:rPr>
          <w:rFonts w:ascii="Courier New" w:eastAsia="Courier New"/>
          <w:spacing w:val="-73"/>
          <w:position w:val="1"/>
        </w:rPr>
        <w:t> </w:t>
      </w:r>
      <w:r>
        <w:rPr>
          <w:spacing w:val="-9"/>
        </w:rPr>
        <w:t>方法，从池里获得 </w:t>
      </w:r>
      <w:r>
        <w:rPr>
          <w:rFonts w:ascii="Courier New" w:eastAsia="Courier New"/>
          <w:position w:val="1"/>
        </w:rPr>
        <w:t>dbConnection</w:t>
      </w:r>
      <w:r>
        <w:rPr>
          <w:spacing w:val="-3"/>
        </w:rPr>
        <w:t>。之后会</w:t>
      </w:r>
      <w:r>
        <w:rPr>
          <w:spacing w:val="-8"/>
        </w:rPr>
        <w:t>检查返回的 </w:t>
      </w:r>
      <w:r>
        <w:rPr>
          <w:rFonts w:ascii="Courier New" w:eastAsia="Courier New"/>
          <w:position w:val="1"/>
        </w:rPr>
        <w:t>error</w:t>
      </w:r>
      <w:r>
        <w:rPr>
          <w:rFonts w:ascii="Courier New" w:eastAsia="Courier New"/>
          <w:spacing w:val="-51"/>
          <w:position w:val="1"/>
        </w:rPr>
        <w:t> </w:t>
      </w:r>
      <w:r>
        <w:rPr>
          <w:spacing w:val="-5"/>
        </w:rPr>
        <w:t>接口值，在第 </w:t>
      </w:r>
      <w:r>
        <w:rPr>
          <w:rFonts w:ascii="Times New Roman" w:eastAsia="Times New Roman"/>
        </w:rPr>
        <w:t>86 </w:t>
      </w:r>
      <w:r>
        <w:rPr>
          <w:spacing w:val="-6"/>
        </w:rPr>
        <w:t>行，再使用 </w:t>
      </w:r>
      <w:r>
        <w:rPr>
          <w:rFonts w:ascii="Courier New" w:eastAsia="Courier New"/>
          <w:position w:val="1"/>
        </w:rPr>
        <w:t>defer</w:t>
      </w:r>
      <w:r>
        <w:rPr>
          <w:rFonts w:ascii="Courier New" w:eastAsia="Courier New"/>
          <w:spacing w:val="-51"/>
          <w:position w:val="1"/>
        </w:rPr>
        <w:t> </w:t>
      </w:r>
      <w:r>
        <w:rPr>
          <w:spacing w:val="-4"/>
        </w:rPr>
        <w:t>语句在函数退出时将 </w:t>
      </w:r>
      <w:r>
        <w:rPr>
          <w:rFonts w:ascii="Courier New" w:eastAsia="Courier New"/>
          <w:position w:val="1"/>
        </w:rPr>
        <w:t>dbConnection </w:t>
      </w:r>
      <w:r>
        <w:rPr>
          <w:spacing w:val="-6"/>
        </w:rPr>
        <w:t>释放回池里。在第 </w:t>
      </w:r>
      <w:r>
        <w:rPr>
          <w:rFonts w:ascii="Times New Roman" w:eastAsia="Times New Roman"/>
        </w:rPr>
        <w:t>89 </w:t>
      </w:r>
      <w:r>
        <w:rPr>
          <w:spacing w:val="-13"/>
        </w:rPr>
        <w:t>行和第 </w:t>
      </w:r>
      <w:r>
        <w:rPr>
          <w:rFonts w:ascii="Times New Roman" w:eastAsia="Times New Roman"/>
        </w:rPr>
        <w:t>90 </w:t>
      </w:r>
      <w:r>
        <w:rPr>
          <w:spacing w:val="-6"/>
        </w:rPr>
        <w:t>行，随机休眠一段时间，以此来模拟使用 </w:t>
      </w:r>
      <w:r>
        <w:rPr>
          <w:rFonts w:ascii="Courier New" w:eastAsia="Courier New"/>
          <w:position w:val="1"/>
        </w:rPr>
        <w:t>dbConnection</w:t>
      </w:r>
      <w:r>
        <w:rPr>
          <w:rFonts w:ascii="Courier New" w:eastAsia="Courier New"/>
          <w:spacing w:val="-71"/>
          <w:position w:val="1"/>
        </w:rPr>
        <w:t> </w:t>
      </w:r>
      <w:r>
        <w:rPr/>
        <w:t>工作时间。</w:t>
      </w:r>
    </w:p>
    <w:p>
      <w:pPr>
        <w:pStyle w:val="BodyText"/>
        <w:spacing w:before="5"/>
        <w:rPr>
          <w:sz w:val="22"/>
        </w:rPr>
      </w:pPr>
    </w:p>
    <w:p>
      <w:pPr>
        <w:pStyle w:val="Heading2"/>
        <w:numPr>
          <w:ilvl w:val="1"/>
          <w:numId w:val="425"/>
        </w:numPr>
        <w:tabs>
          <w:tab w:pos="725" w:val="left" w:leader="none"/>
          <w:tab w:pos="726" w:val="left" w:leader="none"/>
        </w:tabs>
        <w:spacing w:line="240" w:lineRule="auto" w:before="0" w:after="0"/>
        <w:ind w:left="725" w:right="0" w:hanging="593"/>
        <w:jc w:val="left"/>
        <w:rPr>
          <w:rFonts w:ascii="Impact"/>
        </w:rPr>
      </w:pPr>
      <w:r>
        <w:rPr>
          <w:rFonts w:ascii="Impact"/>
        </w:rPr>
        <w:t>work</w:t>
      </w:r>
    </w:p>
    <w:p>
      <w:pPr>
        <w:pStyle w:val="BodyText"/>
        <w:spacing w:line="290" w:lineRule="auto" w:before="226"/>
        <w:ind w:left="133" w:right="215" w:firstLine="400"/>
        <w:jc w:val="both"/>
      </w:pPr>
      <w:r>
        <w:rPr>
          <w:rFonts w:ascii="Courier New" w:eastAsia="Courier New"/>
          <w:position w:val="1"/>
        </w:rPr>
        <w:t>work</w:t>
      </w:r>
      <w:r>
        <w:rPr>
          <w:rFonts w:ascii="Courier New" w:eastAsia="Courier New"/>
          <w:spacing w:val="-59"/>
          <w:position w:val="1"/>
        </w:rPr>
        <w:t> </w:t>
      </w:r>
      <w:r>
        <w:rPr>
          <w:spacing w:val="-2"/>
        </w:rPr>
        <w:t>包的目的是展示如何使用无缓冲的通道来创建一个 </w:t>
      </w:r>
      <w:r>
        <w:rPr>
          <w:rFonts w:ascii="Times New Roman" w:eastAsia="Times New Roman"/>
        </w:rPr>
        <w:t>goroutine </w:t>
      </w:r>
      <w:r>
        <w:rPr>
          <w:spacing w:val="-8"/>
        </w:rPr>
        <w:t>池，这些 </w:t>
      </w:r>
      <w:r>
        <w:rPr>
          <w:rFonts w:ascii="Times New Roman" w:eastAsia="Times New Roman"/>
        </w:rPr>
        <w:t>goroutine </w:t>
      </w:r>
      <w:r>
        <w:rPr/>
        <w:t>执行</w:t>
      </w:r>
      <w:r>
        <w:rPr>
          <w:spacing w:val="-7"/>
        </w:rPr>
        <w:t>并控制一组工作，让其并发执行。在这种情况下，使用无缓冲的通道要比随意指定一个缓冲区大</w:t>
      </w:r>
      <w:r>
        <w:rPr>
          <w:spacing w:val="-1"/>
        </w:rPr>
        <w:t>小的有缓冲的通道好，因为这个情况下既不需要一个工作队列，也不需要一组 </w:t>
      </w:r>
      <w:r>
        <w:rPr>
          <w:rFonts w:ascii="Times New Roman" w:eastAsia="Times New Roman"/>
        </w:rPr>
        <w:t>goroutine </w:t>
      </w:r>
      <w:r>
        <w:rPr/>
        <w:t>配合执</w:t>
      </w:r>
    </w:p>
    <w:p>
      <w:pPr>
        <w:spacing w:after="0" w:line="290" w:lineRule="auto"/>
        <w:jc w:val="both"/>
        <w:sectPr>
          <w:pgSz w:w="10610" w:h="13330"/>
          <w:pgMar w:top="1240" w:bottom="280" w:left="1000" w:right="920"/>
        </w:sectPr>
      </w:pPr>
    </w:p>
    <w:p>
      <w:pPr>
        <w:pStyle w:val="ListParagraph"/>
        <w:numPr>
          <w:ilvl w:val="1"/>
          <w:numId w:val="522"/>
        </w:numPr>
        <w:tabs>
          <w:tab w:pos="4431" w:val="left" w:leader="none"/>
          <w:tab w:pos="8479" w:val="right" w:leader="none"/>
        </w:tabs>
        <w:spacing w:line="240" w:lineRule="auto" w:before="64" w:after="0"/>
        <w:ind w:left="4430" w:right="0" w:hanging="419"/>
        <w:jc w:val="left"/>
        <w:rPr>
          <w:rFonts w:ascii="Arial"/>
          <w:b/>
          <w:sz w:val="16"/>
        </w:rPr>
      </w:pPr>
      <w:r>
        <w:rPr>
          <w:rFonts w:ascii="Arial"/>
          <w:w w:val="105"/>
          <w:position w:val="1"/>
          <w:sz w:val="16"/>
        </w:rPr>
        <w:t>work</w:t>
        <w:tab/>
      </w:r>
      <w:r>
        <w:rPr>
          <w:rFonts w:ascii="Arial"/>
          <w:b/>
          <w:w w:val="105"/>
          <w:sz w:val="18"/>
        </w:rPr>
        <w:t>169</w:t>
      </w:r>
    </w:p>
    <w:p>
      <w:pPr>
        <w:pStyle w:val="BodyText"/>
        <w:spacing w:line="288" w:lineRule="auto" w:before="275"/>
        <w:ind w:left="144" w:right="99"/>
        <w:jc w:val="both"/>
      </w:pPr>
      <w:r>
        <w:rPr>
          <w:spacing w:val="-2"/>
        </w:rPr>
        <w:t>行。无缓冲的通道保证两个 </w:t>
      </w:r>
      <w:r>
        <w:rPr>
          <w:rFonts w:ascii="Times New Roman" w:eastAsia="Times New Roman"/>
        </w:rPr>
        <w:t>goroutine </w:t>
      </w:r>
      <w:r>
        <w:rPr/>
        <w:t>之间的数据交换。这种使用无缓冲的通道的方法允许使用</w:t>
      </w:r>
      <w:r>
        <w:rPr>
          <w:spacing w:val="-7"/>
        </w:rPr>
        <w:t>者知道什么时候 </w:t>
      </w:r>
      <w:r>
        <w:rPr>
          <w:rFonts w:ascii="Times New Roman" w:eastAsia="Times New Roman"/>
        </w:rPr>
        <w:t>goroutine </w:t>
      </w:r>
      <w:r>
        <w:rPr>
          <w:spacing w:val="-3"/>
        </w:rPr>
        <w:t>池正在执行工作，而且如果池里的所有 </w:t>
      </w:r>
      <w:r>
        <w:rPr>
          <w:rFonts w:ascii="Times New Roman" w:eastAsia="Times New Roman"/>
        </w:rPr>
        <w:t>goroutine </w:t>
      </w:r>
      <w:r>
        <w:rPr/>
        <w:t>都忙，无法接受新的</w:t>
      </w:r>
      <w:r>
        <w:rPr>
          <w:spacing w:val="-9"/>
        </w:rPr>
        <w:t>工作的时候，也能及时通过通道来通知调用者。使用无缓冲的通道不会有工作在队列里丢失或者卡住，所有工作都会被处理。</w:t>
      </w:r>
    </w:p>
    <w:p>
      <w:pPr>
        <w:pStyle w:val="BodyText"/>
        <w:spacing w:before="7"/>
        <w:ind w:left="543"/>
        <w:jc w:val="both"/>
      </w:pPr>
      <w:r>
        <w:rPr>
          <w:spacing w:val="-7"/>
        </w:rPr>
        <w:t>让我们来看一下 </w:t>
      </w:r>
      <w:r>
        <w:rPr>
          <w:rFonts w:ascii="Courier New" w:eastAsia="Courier New"/>
          <w:position w:val="1"/>
        </w:rPr>
        <w:t>work</w:t>
      </w:r>
      <w:r>
        <w:rPr>
          <w:rFonts w:ascii="Courier New" w:eastAsia="Courier New"/>
          <w:spacing w:val="-70"/>
          <w:position w:val="1"/>
        </w:rPr>
        <w:t> </w:t>
      </w:r>
      <w:r>
        <w:rPr>
          <w:spacing w:val="-13"/>
        </w:rPr>
        <w:t>包里的 </w:t>
      </w:r>
      <w:r>
        <w:rPr>
          <w:rFonts w:ascii="Times New Roman" w:eastAsia="Times New Roman"/>
        </w:rPr>
        <w:t>work.go </w:t>
      </w:r>
      <w:r>
        <w:rPr>
          <w:spacing w:val="-5"/>
        </w:rPr>
        <w:t>代码文件，如代码清单 </w:t>
      </w:r>
      <w:r>
        <w:rPr>
          <w:rFonts w:ascii="Times New Roman" w:eastAsia="Times New Roman"/>
        </w:rPr>
        <w:t>7-28 </w:t>
      </w:r>
      <w:r>
        <w:rPr/>
        <w:t>所示。</w:t>
      </w:r>
    </w:p>
    <w:p>
      <w:pPr>
        <w:pStyle w:val="BodyText"/>
        <w:spacing w:before="10"/>
        <w:rPr>
          <w:sz w:val="24"/>
        </w:rPr>
      </w:pPr>
    </w:p>
    <w:p>
      <w:pPr>
        <w:tabs>
          <w:tab w:pos="8471" w:val="left" w:leader="none"/>
        </w:tabs>
        <w:spacing w:before="0"/>
        <w:ind w:left="114" w:right="0" w:firstLine="0"/>
        <w:jc w:val="left"/>
        <w:rPr>
          <w:rFonts w:ascii="Arial" w:eastAsia="Arial"/>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8"/>
          <w:sz w:val="18"/>
          <w:shd w:fill="808080" w:color="auto" w:val="clear"/>
        </w:rPr>
        <w:t> </w:t>
      </w:r>
      <w:r>
        <w:rPr>
          <w:rFonts w:ascii="Arial" w:eastAsia="Arial"/>
          <w:color w:val="FFFFFF"/>
          <w:sz w:val="18"/>
          <w:shd w:fill="808080" w:color="auto" w:val="clear"/>
        </w:rPr>
        <w:t>7-28  </w:t>
      </w:r>
      <w:r>
        <w:rPr>
          <w:rFonts w:ascii="Arial" w:eastAsia="Arial"/>
          <w:color w:val="FFFFFF"/>
          <w:spacing w:val="24"/>
          <w:sz w:val="18"/>
          <w:shd w:fill="808080" w:color="auto" w:val="clear"/>
        </w:rPr>
        <w:t> </w:t>
      </w:r>
      <w:r>
        <w:rPr>
          <w:rFonts w:ascii="Courier New" w:eastAsia="Courier New"/>
          <w:b/>
          <w:color w:val="FFFFFF"/>
          <w:position w:val="2"/>
          <w:sz w:val="18"/>
          <w:shd w:fill="808080" w:color="auto" w:val="clear"/>
        </w:rPr>
        <w:t>work</w:t>
      </w:r>
      <w:r>
        <w:rPr>
          <w:rFonts w:ascii="Arial" w:eastAsia="Arial"/>
          <w:color w:val="FFFFFF"/>
          <w:sz w:val="18"/>
          <w:shd w:fill="808080" w:color="auto" w:val="clear"/>
        </w:rPr>
        <w:t>/work.go</w:t>
        <w:tab/>
      </w:r>
    </w:p>
    <w:p>
      <w:pPr>
        <w:pStyle w:val="ListParagraph"/>
        <w:numPr>
          <w:ilvl w:val="0"/>
          <w:numId w:val="523"/>
        </w:numPr>
        <w:tabs>
          <w:tab w:pos="833" w:val="left" w:leader="none"/>
        </w:tabs>
        <w:spacing w:line="240" w:lineRule="auto" w:before="102" w:after="0"/>
        <w:ind w:left="832" w:right="0" w:hanging="289"/>
        <w:jc w:val="left"/>
        <w:rPr>
          <w:rFonts w:ascii="宋体" w:eastAsia="宋体" w:hint="eastAsia"/>
          <w:sz w:val="16"/>
        </w:rPr>
      </w:pPr>
      <w:r>
        <w:rPr>
          <w:sz w:val="16"/>
        </w:rPr>
        <w:t>//</w:t>
      </w:r>
      <w:r>
        <w:rPr>
          <w:spacing w:val="-1"/>
          <w:sz w:val="16"/>
        </w:rPr>
        <w:t> </w:t>
      </w:r>
      <w:r>
        <w:rPr>
          <w:sz w:val="16"/>
        </w:rPr>
        <w:t>Jason Waldrip</w:t>
      </w:r>
      <w:r>
        <w:rPr>
          <w:spacing w:val="-57"/>
          <w:sz w:val="16"/>
        </w:rPr>
        <w:t> </w:t>
      </w:r>
      <w:r>
        <w:rPr>
          <w:rFonts w:ascii="宋体" w:eastAsia="宋体" w:hint="eastAsia"/>
          <w:sz w:val="16"/>
        </w:rPr>
        <w:t>协助完成了这个示例</w:t>
      </w:r>
    </w:p>
    <w:p>
      <w:pPr>
        <w:pStyle w:val="ListParagraph"/>
        <w:numPr>
          <w:ilvl w:val="0"/>
          <w:numId w:val="523"/>
        </w:numPr>
        <w:tabs>
          <w:tab w:pos="833" w:val="left" w:leader="none"/>
        </w:tabs>
        <w:spacing w:line="240" w:lineRule="auto" w:before="1" w:after="0"/>
        <w:ind w:left="832" w:right="0" w:hanging="289"/>
        <w:jc w:val="left"/>
        <w:rPr>
          <w:rFonts w:ascii="宋体" w:eastAsia="宋体" w:hint="eastAsia"/>
          <w:sz w:val="16"/>
        </w:rPr>
      </w:pPr>
      <w:r>
        <w:rPr>
          <w:sz w:val="16"/>
        </w:rPr>
        <w:t>//</w:t>
      </w:r>
      <w:r>
        <w:rPr>
          <w:spacing w:val="-1"/>
          <w:sz w:val="16"/>
        </w:rPr>
        <w:t> </w:t>
      </w:r>
      <w:r>
        <w:rPr>
          <w:sz w:val="16"/>
        </w:rPr>
        <w:t>work</w:t>
      </w:r>
      <w:r>
        <w:rPr>
          <w:spacing w:val="-57"/>
          <w:sz w:val="16"/>
        </w:rPr>
        <w:t> </w:t>
      </w:r>
      <w:r>
        <w:rPr>
          <w:rFonts w:ascii="宋体" w:eastAsia="宋体" w:hint="eastAsia"/>
          <w:spacing w:val="-7"/>
          <w:sz w:val="16"/>
        </w:rPr>
        <w:t>包管理一个 </w:t>
      </w:r>
      <w:r>
        <w:rPr>
          <w:sz w:val="16"/>
        </w:rPr>
        <w:t>goroutine</w:t>
      </w:r>
      <w:r>
        <w:rPr>
          <w:spacing w:val="-56"/>
          <w:sz w:val="16"/>
        </w:rPr>
        <w:t> </w:t>
      </w:r>
      <w:r>
        <w:rPr>
          <w:rFonts w:ascii="宋体" w:eastAsia="宋体" w:hint="eastAsia"/>
          <w:sz w:val="16"/>
        </w:rPr>
        <w:t>池来完成工作</w:t>
      </w:r>
    </w:p>
    <w:p>
      <w:pPr>
        <w:pStyle w:val="ListParagraph"/>
        <w:numPr>
          <w:ilvl w:val="0"/>
          <w:numId w:val="523"/>
        </w:numPr>
        <w:tabs>
          <w:tab w:pos="833" w:val="left" w:leader="none"/>
        </w:tabs>
        <w:spacing w:line="240" w:lineRule="auto" w:before="22" w:after="0"/>
        <w:ind w:left="832" w:right="0" w:hanging="289"/>
        <w:jc w:val="left"/>
        <w:rPr>
          <w:sz w:val="16"/>
        </w:rPr>
      </w:pPr>
      <w:r>
        <w:rPr>
          <w:sz w:val="16"/>
        </w:rPr>
        <w:t>package</w:t>
      </w:r>
      <w:r>
        <w:rPr>
          <w:spacing w:val="-1"/>
          <w:sz w:val="16"/>
        </w:rPr>
        <w:t> </w:t>
      </w:r>
      <w:r>
        <w:rPr>
          <w:sz w:val="16"/>
        </w:rPr>
        <w:t>work</w:t>
      </w:r>
    </w:p>
    <w:p>
      <w:pPr>
        <w:spacing w:before="19"/>
        <w:ind w:left="544" w:right="0" w:firstLine="0"/>
        <w:jc w:val="left"/>
        <w:rPr>
          <w:rFonts w:ascii="Courier New"/>
          <w:sz w:val="16"/>
        </w:rPr>
      </w:pPr>
      <w:r>
        <w:rPr>
          <w:rFonts w:ascii="Courier New"/>
          <w:sz w:val="16"/>
        </w:rPr>
        <w:t>04</w:t>
      </w:r>
    </w:p>
    <w:p>
      <w:pPr>
        <w:spacing w:before="19"/>
        <w:ind w:left="544" w:right="0" w:firstLine="0"/>
        <w:jc w:val="left"/>
        <w:rPr>
          <w:rFonts w:ascii="Courier New"/>
          <w:sz w:val="16"/>
        </w:rPr>
      </w:pPr>
      <w:r>
        <w:rPr>
          <w:rFonts w:ascii="Courier New"/>
          <w:sz w:val="16"/>
        </w:rPr>
        <w:t>05 import "sync"</w:t>
      </w:r>
    </w:p>
    <w:p>
      <w:pPr>
        <w:spacing w:line="180" w:lineRule="exact" w:before="18"/>
        <w:ind w:left="544" w:right="0" w:firstLine="0"/>
        <w:jc w:val="left"/>
        <w:rPr>
          <w:rFonts w:ascii="Courier New"/>
          <w:sz w:val="16"/>
        </w:rPr>
      </w:pPr>
      <w:r>
        <w:rPr>
          <w:rFonts w:ascii="Courier New"/>
          <w:sz w:val="16"/>
        </w:rPr>
        <w:t>06</w:t>
      </w:r>
    </w:p>
    <w:p>
      <w:pPr>
        <w:pStyle w:val="ListParagraph"/>
        <w:numPr>
          <w:ilvl w:val="0"/>
          <w:numId w:val="524"/>
        </w:numPr>
        <w:tabs>
          <w:tab w:pos="833" w:val="left" w:leader="none"/>
        </w:tabs>
        <w:spacing w:line="207" w:lineRule="exact" w:before="0" w:after="0"/>
        <w:ind w:left="832" w:right="0" w:hanging="289"/>
        <w:jc w:val="left"/>
        <w:rPr>
          <w:rFonts w:ascii="宋体" w:eastAsia="宋体" w:hint="eastAsia"/>
          <w:sz w:val="16"/>
        </w:rPr>
      </w:pPr>
      <w:r>
        <w:rPr>
          <w:sz w:val="16"/>
        </w:rPr>
        <w:t>//</w:t>
      </w:r>
      <w:r>
        <w:rPr>
          <w:spacing w:val="-1"/>
          <w:sz w:val="16"/>
        </w:rPr>
        <w:t> </w:t>
      </w:r>
      <w:r>
        <w:rPr>
          <w:sz w:val="16"/>
        </w:rPr>
        <w:t>Worker</w:t>
      </w:r>
      <w:r>
        <w:rPr>
          <w:spacing w:val="-57"/>
          <w:sz w:val="16"/>
        </w:rPr>
        <w:t> </w:t>
      </w:r>
      <w:r>
        <w:rPr>
          <w:rFonts w:ascii="宋体" w:eastAsia="宋体" w:hint="eastAsia"/>
          <w:sz w:val="16"/>
        </w:rPr>
        <w:t>必须满足接口类型，</w:t>
      </w:r>
    </w:p>
    <w:p>
      <w:pPr>
        <w:pStyle w:val="ListParagraph"/>
        <w:numPr>
          <w:ilvl w:val="0"/>
          <w:numId w:val="524"/>
        </w:numPr>
        <w:tabs>
          <w:tab w:pos="833" w:val="left" w:leader="none"/>
        </w:tabs>
        <w:spacing w:line="240" w:lineRule="auto" w:before="1" w:after="0"/>
        <w:ind w:left="832" w:right="0" w:hanging="289"/>
        <w:jc w:val="left"/>
        <w:rPr>
          <w:rFonts w:ascii="宋体" w:eastAsia="宋体" w:hint="eastAsia"/>
          <w:sz w:val="16"/>
        </w:rPr>
      </w:pPr>
      <w:r>
        <w:rPr>
          <w:sz w:val="16"/>
        </w:rPr>
        <w:t>//</w:t>
      </w:r>
      <w:r>
        <w:rPr>
          <w:spacing w:val="-1"/>
          <w:sz w:val="16"/>
        </w:rPr>
        <w:t> </w:t>
      </w:r>
      <w:r>
        <w:rPr>
          <w:rFonts w:ascii="宋体" w:eastAsia="宋体" w:hint="eastAsia"/>
          <w:sz w:val="16"/>
        </w:rPr>
        <w:t>才能使用工作池</w:t>
      </w:r>
    </w:p>
    <w:p>
      <w:pPr>
        <w:pStyle w:val="ListParagraph"/>
        <w:numPr>
          <w:ilvl w:val="0"/>
          <w:numId w:val="524"/>
        </w:numPr>
        <w:tabs>
          <w:tab w:pos="833" w:val="left" w:leader="none"/>
        </w:tabs>
        <w:spacing w:line="240" w:lineRule="auto" w:before="23" w:after="0"/>
        <w:ind w:left="832" w:right="0" w:hanging="289"/>
        <w:jc w:val="left"/>
        <w:rPr>
          <w:sz w:val="16"/>
        </w:rPr>
      </w:pPr>
      <w:r>
        <w:rPr>
          <w:sz w:val="16"/>
        </w:rPr>
        <w:t>type Worker interface</w:t>
      </w:r>
      <w:r>
        <w:rPr>
          <w:spacing w:val="-1"/>
          <w:sz w:val="16"/>
        </w:rPr>
        <w:t> </w:t>
      </w:r>
      <w:r>
        <w:rPr>
          <w:sz w:val="16"/>
        </w:rPr>
        <w:t>{</w:t>
      </w:r>
    </w:p>
    <w:p>
      <w:pPr>
        <w:tabs>
          <w:tab w:pos="1216" w:val="left" w:leader="none"/>
        </w:tabs>
        <w:spacing w:line="266" w:lineRule="auto" w:before="18"/>
        <w:ind w:left="544" w:right="6788" w:firstLine="0"/>
        <w:jc w:val="left"/>
        <w:rPr>
          <w:rFonts w:ascii="Courier New"/>
          <w:sz w:val="16"/>
        </w:rPr>
      </w:pPr>
      <w:r>
        <w:rPr>
          <w:rFonts w:ascii="Courier New"/>
          <w:sz w:val="16"/>
        </w:rPr>
        <w:t>10</w:t>
        <w:tab/>
      </w:r>
      <w:r>
        <w:rPr>
          <w:rFonts w:ascii="Courier New"/>
          <w:spacing w:val="-3"/>
          <w:sz w:val="16"/>
        </w:rPr>
        <w:t>Task() </w:t>
      </w:r>
      <w:r>
        <w:rPr>
          <w:rFonts w:ascii="Courier New"/>
          <w:sz w:val="16"/>
        </w:rPr>
        <w:t>11</w:t>
      </w:r>
      <w:r>
        <w:rPr>
          <w:rFonts w:ascii="Courier New"/>
          <w:spacing w:val="-1"/>
          <w:sz w:val="16"/>
        </w:rPr>
        <w:t> </w:t>
      </w:r>
      <w:r>
        <w:rPr>
          <w:rFonts w:ascii="Courier New"/>
          <w:sz w:val="16"/>
        </w:rPr>
        <w:t>}</w:t>
      </w:r>
    </w:p>
    <w:p>
      <w:pPr>
        <w:spacing w:line="179" w:lineRule="exact" w:before="0"/>
        <w:ind w:left="544" w:right="0" w:firstLine="0"/>
        <w:jc w:val="left"/>
        <w:rPr>
          <w:rFonts w:ascii="Courier New"/>
          <w:sz w:val="16"/>
        </w:rPr>
      </w:pPr>
      <w:r>
        <w:rPr>
          <w:rFonts w:ascii="Courier New"/>
          <w:sz w:val="16"/>
        </w:rPr>
        <w:t>12</w:t>
      </w:r>
    </w:p>
    <w:p>
      <w:pPr>
        <w:pStyle w:val="ListParagraph"/>
        <w:numPr>
          <w:ilvl w:val="0"/>
          <w:numId w:val="525"/>
        </w:numPr>
        <w:tabs>
          <w:tab w:pos="833" w:val="left" w:leader="none"/>
        </w:tabs>
        <w:spacing w:line="207" w:lineRule="exact" w:before="0" w:after="0"/>
        <w:ind w:left="832" w:right="0" w:hanging="289"/>
        <w:jc w:val="left"/>
        <w:rPr>
          <w:rFonts w:ascii="宋体" w:eastAsia="宋体" w:hint="eastAsia"/>
          <w:sz w:val="16"/>
        </w:rPr>
      </w:pPr>
      <w:r>
        <w:rPr>
          <w:sz w:val="16"/>
        </w:rPr>
        <w:t>//</w:t>
      </w:r>
      <w:r>
        <w:rPr>
          <w:spacing w:val="-1"/>
          <w:sz w:val="16"/>
        </w:rPr>
        <w:t> </w:t>
      </w:r>
      <w:r>
        <w:rPr>
          <w:sz w:val="16"/>
        </w:rPr>
        <w:t>Pool</w:t>
      </w:r>
      <w:r>
        <w:rPr>
          <w:spacing w:val="-57"/>
          <w:sz w:val="16"/>
        </w:rPr>
        <w:t> </w:t>
      </w:r>
      <w:r>
        <w:rPr>
          <w:rFonts w:ascii="宋体" w:eastAsia="宋体" w:hint="eastAsia"/>
          <w:spacing w:val="-9"/>
          <w:sz w:val="16"/>
        </w:rPr>
        <w:t>提供一个 </w:t>
      </w:r>
      <w:r>
        <w:rPr>
          <w:sz w:val="16"/>
        </w:rPr>
        <w:t>goroutine</w:t>
      </w:r>
      <w:r>
        <w:rPr>
          <w:spacing w:val="-56"/>
          <w:sz w:val="16"/>
        </w:rPr>
        <w:t> </w:t>
      </w:r>
      <w:r>
        <w:rPr>
          <w:rFonts w:ascii="宋体" w:eastAsia="宋体" w:hint="eastAsia"/>
          <w:sz w:val="16"/>
        </w:rPr>
        <w:t>池，这个池可以完成</w:t>
      </w:r>
    </w:p>
    <w:p>
      <w:pPr>
        <w:pStyle w:val="ListParagraph"/>
        <w:numPr>
          <w:ilvl w:val="0"/>
          <w:numId w:val="525"/>
        </w:numPr>
        <w:tabs>
          <w:tab w:pos="833" w:val="left" w:leader="none"/>
        </w:tabs>
        <w:spacing w:line="240" w:lineRule="auto" w:before="2" w:after="0"/>
        <w:ind w:left="832" w:right="0" w:hanging="289"/>
        <w:jc w:val="left"/>
        <w:rPr>
          <w:rFonts w:ascii="宋体" w:eastAsia="宋体" w:hint="eastAsia"/>
          <w:sz w:val="16"/>
        </w:rPr>
      </w:pPr>
      <w:r>
        <w:rPr>
          <w:sz w:val="16"/>
        </w:rPr>
        <w:t>//</w:t>
      </w:r>
      <w:r>
        <w:rPr>
          <w:spacing w:val="-1"/>
          <w:sz w:val="16"/>
        </w:rPr>
        <w:t> </w:t>
      </w:r>
      <w:r>
        <w:rPr>
          <w:rFonts w:ascii="宋体" w:eastAsia="宋体" w:hint="eastAsia"/>
          <w:spacing w:val="6"/>
          <w:sz w:val="16"/>
        </w:rPr>
        <w:t>任何已提交的</w:t>
      </w:r>
      <w:r>
        <w:rPr>
          <w:sz w:val="16"/>
        </w:rPr>
        <w:t>Worker</w:t>
      </w:r>
      <w:r>
        <w:rPr>
          <w:spacing w:val="-55"/>
          <w:sz w:val="16"/>
        </w:rPr>
        <w:t> </w:t>
      </w:r>
      <w:r>
        <w:rPr>
          <w:rFonts w:ascii="宋体" w:eastAsia="宋体" w:hint="eastAsia"/>
          <w:sz w:val="16"/>
        </w:rPr>
        <w:t>任务</w:t>
      </w:r>
    </w:p>
    <w:p>
      <w:pPr>
        <w:pStyle w:val="ListParagraph"/>
        <w:numPr>
          <w:ilvl w:val="0"/>
          <w:numId w:val="525"/>
        </w:numPr>
        <w:tabs>
          <w:tab w:pos="833" w:val="left" w:leader="none"/>
        </w:tabs>
        <w:spacing w:line="240" w:lineRule="auto" w:before="21" w:after="0"/>
        <w:ind w:left="832" w:right="0" w:hanging="289"/>
        <w:jc w:val="left"/>
        <w:rPr>
          <w:sz w:val="16"/>
        </w:rPr>
      </w:pPr>
      <w:r>
        <w:rPr>
          <w:sz w:val="16"/>
        </w:rPr>
        <w:t>type Pool struct</w:t>
      </w:r>
      <w:r>
        <w:rPr>
          <w:spacing w:val="-1"/>
          <w:sz w:val="16"/>
        </w:rPr>
        <w:t> </w:t>
      </w:r>
      <w:r>
        <w:rPr>
          <w:sz w:val="16"/>
        </w:rPr>
        <w:t>{</w:t>
      </w:r>
    </w:p>
    <w:p>
      <w:pPr>
        <w:pStyle w:val="ListParagraph"/>
        <w:numPr>
          <w:ilvl w:val="0"/>
          <w:numId w:val="525"/>
        </w:numPr>
        <w:tabs>
          <w:tab w:pos="1216" w:val="left" w:leader="none"/>
          <w:tab w:pos="1217" w:val="left" w:leader="none"/>
        </w:tabs>
        <w:spacing w:line="240" w:lineRule="auto" w:before="19" w:after="0"/>
        <w:ind w:left="1216" w:right="0" w:hanging="673"/>
        <w:jc w:val="left"/>
        <w:rPr>
          <w:sz w:val="16"/>
        </w:rPr>
      </w:pPr>
      <w:r>
        <w:rPr>
          <w:sz w:val="16"/>
        </w:rPr>
        <w:t>work chan</w:t>
      </w:r>
      <w:r>
        <w:rPr>
          <w:spacing w:val="-1"/>
          <w:sz w:val="16"/>
        </w:rPr>
        <w:t> </w:t>
      </w:r>
      <w:r>
        <w:rPr>
          <w:sz w:val="16"/>
        </w:rPr>
        <w:t>Worker</w:t>
      </w:r>
    </w:p>
    <w:p>
      <w:pPr>
        <w:pStyle w:val="ListParagraph"/>
        <w:numPr>
          <w:ilvl w:val="0"/>
          <w:numId w:val="525"/>
        </w:numPr>
        <w:tabs>
          <w:tab w:pos="1216" w:val="left" w:leader="none"/>
          <w:tab w:pos="1217" w:val="left" w:leader="none"/>
          <w:tab w:pos="1696" w:val="left" w:leader="none"/>
        </w:tabs>
        <w:spacing w:line="264" w:lineRule="auto" w:before="20" w:after="0"/>
        <w:ind w:left="543" w:right="5540" w:firstLine="0"/>
        <w:jc w:val="left"/>
        <w:rPr>
          <w:sz w:val="16"/>
        </w:rPr>
      </w:pPr>
      <w:r>
        <w:rPr>
          <w:sz w:val="16"/>
        </w:rPr>
        <w:t>wg</w:t>
        <w:tab/>
        <w:t>sync.WaitGroup 18</w:t>
      </w:r>
      <w:r>
        <w:rPr>
          <w:spacing w:val="-1"/>
          <w:sz w:val="16"/>
        </w:rPr>
        <w:t> </w:t>
      </w:r>
      <w:r>
        <w:rPr>
          <w:sz w:val="16"/>
        </w:rPr>
        <w:t>}</w:t>
      </w:r>
    </w:p>
    <w:p>
      <w:pPr>
        <w:spacing w:line="180" w:lineRule="exact" w:before="0"/>
        <w:ind w:left="543" w:right="0" w:firstLine="0"/>
        <w:jc w:val="left"/>
        <w:rPr>
          <w:rFonts w:ascii="Courier New"/>
          <w:sz w:val="16"/>
        </w:rPr>
      </w:pPr>
      <w:r>
        <w:rPr>
          <w:rFonts w:ascii="Courier New"/>
          <w:sz w:val="16"/>
        </w:rPr>
        <w:t>19</w:t>
      </w:r>
    </w:p>
    <w:p>
      <w:pPr>
        <w:pStyle w:val="ListParagraph"/>
        <w:numPr>
          <w:ilvl w:val="0"/>
          <w:numId w:val="526"/>
        </w:numPr>
        <w:tabs>
          <w:tab w:pos="833" w:val="left" w:leader="none"/>
        </w:tabs>
        <w:spacing w:line="207" w:lineRule="exact" w:before="0" w:after="0"/>
        <w:ind w:left="832" w:right="0" w:hanging="290"/>
        <w:jc w:val="left"/>
        <w:rPr>
          <w:rFonts w:ascii="宋体" w:eastAsia="宋体" w:hint="eastAsia"/>
          <w:sz w:val="16"/>
        </w:rPr>
      </w:pPr>
      <w:r>
        <w:rPr>
          <w:sz w:val="16"/>
        </w:rPr>
        <w:t>//</w:t>
      </w:r>
      <w:r>
        <w:rPr>
          <w:spacing w:val="-1"/>
          <w:sz w:val="16"/>
        </w:rPr>
        <w:t> </w:t>
      </w:r>
      <w:r>
        <w:rPr>
          <w:sz w:val="16"/>
        </w:rPr>
        <w:t>New</w:t>
      </w:r>
      <w:r>
        <w:rPr>
          <w:spacing w:val="-57"/>
          <w:sz w:val="16"/>
        </w:rPr>
        <w:t> </w:t>
      </w:r>
      <w:r>
        <w:rPr>
          <w:rFonts w:ascii="宋体" w:eastAsia="宋体" w:hint="eastAsia"/>
          <w:sz w:val="16"/>
        </w:rPr>
        <w:t>创建一个新工作池</w:t>
      </w:r>
    </w:p>
    <w:p>
      <w:pPr>
        <w:pStyle w:val="ListParagraph"/>
        <w:numPr>
          <w:ilvl w:val="0"/>
          <w:numId w:val="526"/>
        </w:numPr>
        <w:tabs>
          <w:tab w:pos="833" w:val="left" w:leader="none"/>
        </w:tabs>
        <w:spacing w:line="240" w:lineRule="auto" w:before="22" w:after="0"/>
        <w:ind w:left="832" w:right="0" w:hanging="289"/>
        <w:jc w:val="left"/>
        <w:rPr>
          <w:sz w:val="16"/>
        </w:rPr>
      </w:pPr>
      <w:r>
        <w:rPr>
          <w:sz w:val="16"/>
        </w:rPr>
        <w:t>func New(maxGoroutines int) *Pool</w:t>
      </w:r>
      <w:r>
        <w:rPr>
          <w:spacing w:val="-1"/>
          <w:sz w:val="16"/>
        </w:rPr>
        <w:t> </w:t>
      </w:r>
      <w:r>
        <w:rPr>
          <w:sz w:val="16"/>
        </w:rPr>
        <w:t>{</w:t>
      </w:r>
    </w:p>
    <w:p>
      <w:pPr>
        <w:pStyle w:val="ListParagraph"/>
        <w:numPr>
          <w:ilvl w:val="0"/>
          <w:numId w:val="526"/>
        </w:numPr>
        <w:tabs>
          <w:tab w:pos="1216" w:val="left" w:leader="none"/>
          <w:tab w:pos="1217" w:val="left" w:leader="none"/>
        </w:tabs>
        <w:spacing w:line="240" w:lineRule="auto" w:before="19" w:after="0"/>
        <w:ind w:left="1216" w:right="0" w:hanging="673"/>
        <w:jc w:val="left"/>
        <w:rPr>
          <w:sz w:val="16"/>
        </w:rPr>
      </w:pPr>
      <w:r>
        <w:rPr>
          <w:sz w:val="16"/>
        </w:rPr>
        <w:t>p :=</w:t>
      </w:r>
      <w:r>
        <w:rPr>
          <w:spacing w:val="-1"/>
          <w:sz w:val="16"/>
        </w:rPr>
        <w:t> </w:t>
      </w:r>
      <w:r>
        <w:rPr>
          <w:sz w:val="16"/>
        </w:rPr>
        <w:t>Pool{</w:t>
      </w:r>
    </w:p>
    <w:p>
      <w:pPr>
        <w:pStyle w:val="ListParagraph"/>
        <w:numPr>
          <w:ilvl w:val="0"/>
          <w:numId w:val="526"/>
        </w:numPr>
        <w:tabs>
          <w:tab w:pos="1216" w:val="left" w:leader="none"/>
          <w:tab w:pos="1600" w:val="left" w:leader="none"/>
          <w:tab w:pos="1601" w:val="left" w:leader="none"/>
        </w:tabs>
        <w:spacing w:line="266" w:lineRule="auto" w:before="18" w:after="0"/>
        <w:ind w:left="544" w:right="4676" w:firstLine="0"/>
        <w:jc w:val="left"/>
        <w:rPr>
          <w:sz w:val="16"/>
        </w:rPr>
      </w:pPr>
      <w:r>
        <w:rPr>
          <w:sz w:val="16"/>
        </w:rPr>
        <w:t>work: make(chan Worker), 24</w:t>
        <w:tab/>
        <w:t>}</w:t>
      </w:r>
    </w:p>
    <w:p>
      <w:pPr>
        <w:spacing w:line="180" w:lineRule="exact" w:before="0"/>
        <w:ind w:left="544" w:right="0" w:firstLine="0"/>
        <w:jc w:val="left"/>
        <w:rPr>
          <w:rFonts w:ascii="Courier New"/>
          <w:sz w:val="16"/>
        </w:rPr>
      </w:pPr>
      <w:r>
        <w:rPr>
          <w:rFonts w:ascii="Courier New"/>
          <w:sz w:val="16"/>
        </w:rPr>
        <w:t>25</w:t>
      </w:r>
    </w:p>
    <w:p>
      <w:pPr>
        <w:pStyle w:val="ListParagraph"/>
        <w:numPr>
          <w:ilvl w:val="0"/>
          <w:numId w:val="527"/>
        </w:numPr>
        <w:tabs>
          <w:tab w:pos="1216" w:val="left" w:leader="none"/>
          <w:tab w:pos="1217" w:val="left" w:leader="none"/>
        </w:tabs>
        <w:spacing w:line="240" w:lineRule="auto" w:before="18" w:after="0"/>
        <w:ind w:left="1216" w:right="0" w:hanging="673"/>
        <w:jc w:val="left"/>
        <w:rPr>
          <w:sz w:val="16"/>
        </w:rPr>
      </w:pPr>
      <w:r>
        <w:rPr>
          <w:sz w:val="16"/>
        </w:rPr>
        <w:t>p.wg.Add(maxGoroutines)</w:t>
      </w:r>
    </w:p>
    <w:p>
      <w:pPr>
        <w:pStyle w:val="ListParagraph"/>
        <w:numPr>
          <w:ilvl w:val="0"/>
          <w:numId w:val="527"/>
        </w:numPr>
        <w:tabs>
          <w:tab w:pos="1216" w:val="left" w:leader="none"/>
          <w:tab w:pos="1217" w:val="left" w:leader="none"/>
        </w:tabs>
        <w:spacing w:line="240" w:lineRule="auto" w:before="19" w:after="0"/>
        <w:ind w:left="1216" w:right="0" w:hanging="673"/>
        <w:jc w:val="left"/>
        <w:rPr>
          <w:sz w:val="16"/>
        </w:rPr>
      </w:pPr>
      <w:r>
        <w:rPr>
          <w:sz w:val="16"/>
        </w:rPr>
        <w:t>for i := 0; i &lt; maxGoroutines; i++</w:t>
      </w:r>
      <w:r>
        <w:rPr>
          <w:spacing w:val="-2"/>
          <w:sz w:val="16"/>
        </w:rPr>
        <w:t> </w:t>
      </w:r>
      <w:r>
        <w:rPr>
          <w:sz w:val="16"/>
        </w:rPr>
        <w:t>{</w:t>
      </w:r>
    </w:p>
    <w:p>
      <w:pPr>
        <w:pStyle w:val="ListParagraph"/>
        <w:numPr>
          <w:ilvl w:val="0"/>
          <w:numId w:val="527"/>
        </w:numPr>
        <w:tabs>
          <w:tab w:pos="1600" w:val="left" w:leader="none"/>
          <w:tab w:pos="1601" w:val="left" w:leader="none"/>
        </w:tabs>
        <w:spacing w:line="240" w:lineRule="auto" w:before="19" w:after="0"/>
        <w:ind w:left="1600" w:right="0" w:hanging="1057"/>
        <w:jc w:val="left"/>
        <w:rPr>
          <w:sz w:val="16"/>
        </w:rPr>
      </w:pPr>
      <w:r>
        <w:rPr>
          <w:sz w:val="16"/>
        </w:rPr>
        <w:t>go func()</w:t>
      </w:r>
      <w:r>
        <w:rPr>
          <w:spacing w:val="-1"/>
          <w:sz w:val="16"/>
        </w:rPr>
        <w:t> </w:t>
      </w:r>
      <w:r>
        <w:rPr>
          <w:sz w:val="16"/>
        </w:rPr>
        <w:t>{</w:t>
      </w:r>
    </w:p>
    <w:p>
      <w:pPr>
        <w:pStyle w:val="ListParagraph"/>
        <w:numPr>
          <w:ilvl w:val="0"/>
          <w:numId w:val="527"/>
        </w:numPr>
        <w:tabs>
          <w:tab w:pos="1984" w:val="left" w:leader="none"/>
          <w:tab w:pos="1985" w:val="left" w:leader="none"/>
        </w:tabs>
        <w:spacing w:line="240" w:lineRule="auto" w:before="18" w:after="0"/>
        <w:ind w:left="1984" w:right="0" w:hanging="1441"/>
        <w:jc w:val="left"/>
        <w:rPr>
          <w:sz w:val="16"/>
        </w:rPr>
      </w:pPr>
      <w:r>
        <w:rPr>
          <w:sz w:val="16"/>
        </w:rPr>
        <w:t>for w := range p.work</w:t>
      </w:r>
      <w:r>
        <w:rPr>
          <w:spacing w:val="-1"/>
          <w:sz w:val="16"/>
        </w:rPr>
        <w:t> </w:t>
      </w:r>
      <w:r>
        <w:rPr>
          <w:sz w:val="16"/>
        </w:rPr>
        <w:t>{</w:t>
      </w:r>
    </w:p>
    <w:p>
      <w:pPr>
        <w:pStyle w:val="ListParagraph"/>
        <w:numPr>
          <w:ilvl w:val="0"/>
          <w:numId w:val="527"/>
        </w:numPr>
        <w:tabs>
          <w:tab w:pos="2368" w:val="left" w:leader="none"/>
          <w:tab w:pos="2369" w:val="left" w:leader="none"/>
        </w:tabs>
        <w:spacing w:line="240" w:lineRule="auto" w:before="19" w:after="0"/>
        <w:ind w:left="2368" w:right="0" w:hanging="1825"/>
        <w:jc w:val="left"/>
        <w:rPr>
          <w:sz w:val="16"/>
        </w:rPr>
      </w:pPr>
      <w:r>
        <w:rPr>
          <w:sz w:val="16"/>
        </w:rPr>
        <w:t>w.Task()</w:t>
      </w:r>
    </w:p>
    <w:p>
      <w:pPr>
        <w:tabs>
          <w:tab w:pos="1984" w:val="left" w:leader="none"/>
        </w:tabs>
        <w:spacing w:before="20"/>
        <w:ind w:left="544" w:right="0" w:firstLine="0"/>
        <w:jc w:val="left"/>
        <w:rPr>
          <w:rFonts w:ascii="Courier New"/>
          <w:sz w:val="16"/>
        </w:rPr>
      </w:pPr>
      <w:r>
        <w:rPr>
          <w:rFonts w:ascii="Courier New"/>
          <w:sz w:val="16"/>
        </w:rPr>
        <w:t>31</w:t>
        <w:tab/>
        <w:t>}</w:t>
      </w:r>
    </w:p>
    <w:p>
      <w:pPr>
        <w:tabs>
          <w:tab w:pos="1984" w:val="left" w:leader="none"/>
        </w:tabs>
        <w:spacing w:before="18"/>
        <w:ind w:left="544" w:right="0" w:firstLine="0"/>
        <w:jc w:val="left"/>
        <w:rPr>
          <w:rFonts w:ascii="Courier New"/>
          <w:sz w:val="16"/>
        </w:rPr>
      </w:pPr>
      <w:r>
        <w:rPr>
          <w:rFonts w:ascii="Courier New"/>
          <w:sz w:val="16"/>
        </w:rPr>
        <w:t>32</w:t>
        <w:tab/>
        <w:t>p.wg.Done()</w:t>
      </w:r>
    </w:p>
    <w:p>
      <w:pPr>
        <w:tabs>
          <w:tab w:pos="1600" w:val="left" w:leader="none"/>
        </w:tabs>
        <w:spacing w:before="19"/>
        <w:ind w:left="544" w:right="0" w:firstLine="0"/>
        <w:jc w:val="left"/>
        <w:rPr>
          <w:rFonts w:ascii="Courier New"/>
          <w:sz w:val="16"/>
        </w:rPr>
      </w:pPr>
      <w:r>
        <w:rPr>
          <w:rFonts w:ascii="Courier New"/>
          <w:sz w:val="16"/>
        </w:rPr>
        <w:t>33</w:t>
        <w:tab/>
        <w:t>}()</w:t>
      </w:r>
    </w:p>
    <w:p>
      <w:pPr>
        <w:tabs>
          <w:tab w:pos="1216" w:val="left" w:leader="none"/>
        </w:tabs>
        <w:spacing w:before="19"/>
        <w:ind w:left="544" w:right="0" w:firstLine="0"/>
        <w:jc w:val="left"/>
        <w:rPr>
          <w:rFonts w:ascii="Courier New"/>
          <w:sz w:val="16"/>
        </w:rPr>
      </w:pPr>
      <w:r>
        <w:rPr>
          <w:rFonts w:ascii="Courier New"/>
          <w:sz w:val="16"/>
        </w:rPr>
        <w:t>34</w:t>
        <w:tab/>
        <w:t>}</w:t>
      </w:r>
    </w:p>
    <w:p>
      <w:pPr>
        <w:spacing w:before="18"/>
        <w:ind w:left="544" w:right="0" w:firstLine="0"/>
        <w:jc w:val="left"/>
        <w:rPr>
          <w:rFonts w:ascii="Courier New"/>
          <w:sz w:val="16"/>
        </w:rPr>
      </w:pPr>
      <w:r>
        <w:rPr>
          <w:rFonts w:ascii="Courier New"/>
          <w:sz w:val="16"/>
        </w:rPr>
        <w:t>35</w:t>
      </w:r>
    </w:p>
    <w:p>
      <w:pPr>
        <w:tabs>
          <w:tab w:pos="1216" w:val="left" w:leader="none"/>
        </w:tabs>
        <w:spacing w:line="266" w:lineRule="auto" w:before="19"/>
        <w:ind w:left="544" w:right="6500" w:firstLine="0"/>
        <w:jc w:val="left"/>
        <w:rPr>
          <w:rFonts w:ascii="Courier New"/>
          <w:sz w:val="16"/>
        </w:rPr>
      </w:pPr>
      <w:r>
        <w:rPr>
          <w:rFonts w:ascii="Courier New"/>
          <w:sz w:val="16"/>
        </w:rPr>
        <w:t>36</w:t>
        <w:tab/>
        <w:t>return </w:t>
      </w:r>
      <w:r>
        <w:rPr>
          <w:rFonts w:ascii="Courier New"/>
          <w:spacing w:val="-8"/>
          <w:sz w:val="16"/>
        </w:rPr>
        <w:t>&amp;p </w:t>
      </w:r>
      <w:r>
        <w:rPr>
          <w:rFonts w:ascii="Courier New"/>
          <w:sz w:val="16"/>
        </w:rPr>
        <w:t>37</w:t>
      </w:r>
      <w:r>
        <w:rPr>
          <w:rFonts w:ascii="Courier New"/>
          <w:spacing w:val="-1"/>
          <w:sz w:val="16"/>
        </w:rPr>
        <w:t> </w:t>
      </w:r>
      <w:r>
        <w:rPr>
          <w:rFonts w:ascii="Courier New"/>
          <w:sz w:val="16"/>
        </w:rPr>
        <w:t>}</w:t>
      </w:r>
    </w:p>
    <w:p>
      <w:pPr>
        <w:spacing w:line="178" w:lineRule="exact" w:before="0"/>
        <w:ind w:left="544" w:right="0" w:firstLine="0"/>
        <w:jc w:val="left"/>
        <w:rPr>
          <w:rFonts w:ascii="Courier New"/>
          <w:sz w:val="16"/>
        </w:rPr>
      </w:pPr>
      <w:r>
        <w:rPr>
          <w:rFonts w:ascii="Courier New"/>
          <w:sz w:val="16"/>
        </w:rPr>
        <w:t>38</w:t>
      </w:r>
    </w:p>
    <w:p>
      <w:pPr>
        <w:pStyle w:val="ListParagraph"/>
        <w:numPr>
          <w:ilvl w:val="0"/>
          <w:numId w:val="528"/>
        </w:numPr>
        <w:tabs>
          <w:tab w:pos="833" w:val="left" w:leader="none"/>
        </w:tabs>
        <w:spacing w:line="207" w:lineRule="exact" w:before="0" w:after="0"/>
        <w:ind w:left="832" w:right="0" w:hanging="289"/>
        <w:jc w:val="left"/>
        <w:rPr>
          <w:rFonts w:ascii="宋体" w:eastAsia="宋体" w:hint="eastAsia"/>
          <w:sz w:val="16"/>
        </w:rPr>
      </w:pPr>
      <w:r>
        <w:rPr>
          <w:sz w:val="16"/>
        </w:rPr>
        <w:t>//</w:t>
      </w:r>
      <w:r>
        <w:rPr>
          <w:spacing w:val="-1"/>
          <w:sz w:val="16"/>
        </w:rPr>
        <w:t> </w:t>
      </w:r>
      <w:r>
        <w:rPr>
          <w:sz w:val="16"/>
        </w:rPr>
        <w:t>Run</w:t>
      </w:r>
      <w:r>
        <w:rPr>
          <w:spacing w:val="-57"/>
          <w:sz w:val="16"/>
        </w:rPr>
        <w:t> </w:t>
      </w:r>
      <w:r>
        <w:rPr>
          <w:rFonts w:ascii="宋体" w:eastAsia="宋体" w:hint="eastAsia"/>
          <w:sz w:val="16"/>
        </w:rPr>
        <w:t>提交工作到工作池</w:t>
      </w:r>
    </w:p>
    <w:p>
      <w:pPr>
        <w:pStyle w:val="ListParagraph"/>
        <w:numPr>
          <w:ilvl w:val="0"/>
          <w:numId w:val="528"/>
        </w:numPr>
        <w:tabs>
          <w:tab w:pos="833" w:val="left" w:leader="none"/>
        </w:tabs>
        <w:spacing w:line="240" w:lineRule="auto" w:before="22" w:after="0"/>
        <w:ind w:left="832" w:right="0" w:hanging="289"/>
        <w:jc w:val="left"/>
        <w:rPr>
          <w:sz w:val="16"/>
        </w:rPr>
      </w:pPr>
      <w:r>
        <w:rPr>
          <w:sz w:val="16"/>
        </w:rPr>
        <w:t>func (p *Pool) Run(w Worker)</w:t>
      </w:r>
      <w:r>
        <w:rPr>
          <w:spacing w:val="-1"/>
          <w:sz w:val="16"/>
        </w:rPr>
        <w:t> </w:t>
      </w:r>
      <w:r>
        <w:rPr>
          <w:sz w:val="16"/>
        </w:rPr>
        <w:t>{</w:t>
      </w:r>
    </w:p>
    <w:p>
      <w:pPr>
        <w:pStyle w:val="ListParagraph"/>
        <w:numPr>
          <w:ilvl w:val="0"/>
          <w:numId w:val="528"/>
        </w:numPr>
        <w:tabs>
          <w:tab w:pos="1216" w:val="left" w:leader="none"/>
          <w:tab w:pos="1217" w:val="left" w:leader="none"/>
        </w:tabs>
        <w:spacing w:line="266" w:lineRule="auto" w:before="19" w:after="0"/>
        <w:ind w:left="544" w:right="6308" w:firstLine="0"/>
        <w:jc w:val="left"/>
        <w:rPr>
          <w:sz w:val="16"/>
        </w:rPr>
      </w:pPr>
      <w:r>
        <w:rPr>
          <w:sz w:val="16"/>
        </w:rPr>
        <w:t>p.work &lt;- </w:t>
      </w:r>
      <w:r>
        <w:rPr>
          <w:spacing w:val="-16"/>
          <w:sz w:val="16"/>
        </w:rPr>
        <w:t>w </w:t>
      </w:r>
      <w:r>
        <w:rPr>
          <w:sz w:val="16"/>
        </w:rPr>
        <w:t>42</w:t>
      </w:r>
      <w:r>
        <w:rPr>
          <w:spacing w:val="-1"/>
          <w:sz w:val="16"/>
        </w:rPr>
        <w:t> </w:t>
      </w:r>
      <w:r>
        <w:rPr>
          <w:sz w:val="16"/>
        </w:rPr>
        <w:t>}</w:t>
      </w:r>
    </w:p>
    <w:p>
      <w:pPr>
        <w:spacing w:line="178" w:lineRule="exact" w:before="0"/>
        <w:ind w:left="544" w:right="0" w:firstLine="0"/>
        <w:jc w:val="left"/>
        <w:rPr>
          <w:rFonts w:ascii="Courier New"/>
          <w:sz w:val="16"/>
        </w:rPr>
      </w:pPr>
      <w:r>
        <w:rPr>
          <w:rFonts w:ascii="Courier New"/>
          <w:sz w:val="16"/>
        </w:rPr>
        <w:t>43</w:t>
      </w:r>
    </w:p>
    <w:p>
      <w:pPr>
        <w:spacing w:after="0" w:line="178" w:lineRule="exact"/>
        <w:jc w:val="left"/>
        <w:rPr>
          <w:rFonts w:ascii="Courier New"/>
          <w:sz w:val="16"/>
        </w:rPr>
        <w:sectPr>
          <w:pgSz w:w="10950" w:h="13670"/>
          <w:pgMar w:top="1000" w:bottom="280" w:left="1160" w:right="1200"/>
        </w:sectPr>
      </w:pPr>
    </w:p>
    <w:p>
      <w:pPr>
        <w:tabs>
          <w:tab w:pos="3513" w:val="left" w:leader="none"/>
        </w:tabs>
        <w:spacing w:before="57"/>
        <w:ind w:left="144" w:right="0" w:firstLine="0"/>
        <w:jc w:val="left"/>
        <w:rPr>
          <w:sz w:val="16"/>
        </w:rPr>
      </w:pPr>
      <w:r>
        <w:rPr>
          <w:rFonts w:ascii="Arial" w:eastAsia="Arial"/>
          <w:b/>
          <w:w w:val="105"/>
          <w:sz w:val="18"/>
        </w:rPr>
        <w:t>170</w:t>
        <w:tab/>
      </w:r>
      <w:r>
        <w:rPr>
          <w:spacing w:val="-20"/>
          <w:w w:val="105"/>
          <w:position w:val="2"/>
          <w:sz w:val="16"/>
        </w:rPr>
        <w:t>第 </w:t>
      </w:r>
      <w:r>
        <w:rPr>
          <w:rFonts w:ascii="Arial" w:eastAsia="Arial"/>
          <w:w w:val="105"/>
          <w:position w:val="1"/>
          <w:sz w:val="16"/>
        </w:rPr>
        <w:t>7</w:t>
      </w:r>
      <w:r>
        <w:rPr>
          <w:rFonts w:ascii="Arial" w:eastAsia="Arial"/>
          <w:spacing w:val="-3"/>
          <w:w w:val="105"/>
          <w:position w:val="1"/>
          <w:sz w:val="16"/>
        </w:rPr>
        <w:t> </w:t>
      </w:r>
      <w:r>
        <w:rPr>
          <w:w w:val="105"/>
          <w:position w:val="2"/>
          <w:sz w:val="16"/>
        </w:rPr>
        <w:t>章 并发模式</w:t>
      </w:r>
    </w:p>
    <w:p>
      <w:pPr>
        <w:pStyle w:val="BodyText"/>
        <w:spacing w:before="1"/>
        <w:rPr>
          <w:sz w:val="18"/>
        </w:rPr>
      </w:pPr>
    </w:p>
    <w:p>
      <w:pPr>
        <w:pStyle w:val="ListParagraph"/>
        <w:numPr>
          <w:ilvl w:val="0"/>
          <w:numId w:val="529"/>
        </w:numPr>
        <w:tabs>
          <w:tab w:pos="833" w:val="left" w:leader="none"/>
        </w:tabs>
        <w:spacing w:line="240" w:lineRule="auto" w:before="1" w:after="0"/>
        <w:ind w:left="832" w:right="0" w:hanging="289"/>
        <w:jc w:val="left"/>
        <w:rPr>
          <w:rFonts w:ascii="宋体" w:eastAsia="宋体" w:hint="eastAsia"/>
          <w:sz w:val="16"/>
        </w:rPr>
      </w:pPr>
      <w:r>
        <w:rPr>
          <w:sz w:val="16"/>
        </w:rPr>
        <w:t>//</w:t>
      </w:r>
      <w:r>
        <w:rPr>
          <w:spacing w:val="-1"/>
          <w:sz w:val="16"/>
        </w:rPr>
        <w:t> </w:t>
      </w:r>
      <w:r>
        <w:rPr>
          <w:sz w:val="16"/>
        </w:rPr>
        <w:t>Shutdown</w:t>
      </w:r>
      <w:r>
        <w:rPr>
          <w:spacing w:val="-57"/>
          <w:sz w:val="16"/>
        </w:rPr>
        <w:t> </w:t>
      </w:r>
      <w:r>
        <w:rPr>
          <w:rFonts w:ascii="宋体" w:eastAsia="宋体" w:hint="eastAsia"/>
          <w:spacing w:val="-9"/>
          <w:sz w:val="16"/>
        </w:rPr>
        <w:t>等待所有 </w:t>
      </w:r>
      <w:r>
        <w:rPr>
          <w:sz w:val="16"/>
        </w:rPr>
        <w:t>goroutine</w:t>
      </w:r>
      <w:r>
        <w:rPr>
          <w:spacing w:val="-56"/>
          <w:sz w:val="16"/>
        </w:rPr>
        <w:t> </w:t>
      </w:r>
      <w:r>
        <w:rPr>
          <w:rFonts w:ascii="宋体" w:eastAsia="宋体" w:hint="eastAsia"/>
          <w:sz w:val="16"/>
        </w:rPr>
        <w:t>停止工作</w:t>
      </w:r>
    </w:p>
    <w:p>
      <w:pPr>
        <w:pStyle w:val="ListParagraph"/>
        <w:numPr>
          <w:ilvl w:val="0"/>
          <w:numId w:val="529"/>
        </w:numPr>
        <w:tabs>
          <w:tab w:pos="833" w:val="left" w:leader="none"/>
        </w:tabs>
        <w:spacing w:line="240" w:lineRule="auto" w:before="21" w:after="0"/>
        <w:ind w:left="832" w:right="0" w:hanging="289"/>
        <w:jc w:val="left"/>
        <w:rPr>
          <w:sz w:val="16"/>
        </w:rPr>
      </w:pPr>
      <w:r>
        <w:rPr>
          <w:sz w:val="16"/>
        </w:rPr>
        <w:t>func (p *Pool) Shutdown()</w:t>
      </w:r>
      <w:r>
        <w:rPr>
          <w:spacing w:val="-1"/>
          <w:sz w:val="16"/>
        </w:rPr>
        <w:t> </w:t>
      </w:r>
      <w:r>
        <w:rPr>
          <w:sz w:val="16"/>
        </w:rPr>
        <w:t>{</w:t>
      </w:r>
    </w:p>
    <w:p>
      <w:pPr>
        <w:pStyle w:val="ListParagraph"/>
        <w:numPr>
          <w:ilvl w:val="0"/>
          <w:numId w:val="529"/>
        </w:numPr>
        <w:tabs>
          <w:tab w:pos="1216" w:val="left" w:leader="none"/>
          <w:tab w:pos="1217" w:val="left" w:leader="none"/>
        </w:tabs>
        <w:spacing w:line="240" w:lineRule="auto" w:before="20" w:after="0"/>
        <w:ind w:left="1216" w:right="0" w:hanging="673"/>
        <w:jc w:val="left"/>
        <w:rPr>
          <w:sz w:val="16"/>
        </w:rPr>
      </w:pPr>
      <w:r>
        <w:rPr>
          <w:sz w:val="16"/>
        </w:rPr>
        <w:t>close(p.work)</w:t>
      </w:r>
    </w:p>
    <w:p>
      <w:pPr>
        <w:pStyle w:val="ListParagraph"/>
        <w:numPr>
          <w:ilvl w:val="0"/>
          <w:numId w:val="529"/>
        </w:numPr>
        <w:tabs>
          <w:tab w:pos="1216" w:val="left" w:leader="none"/>
          <w:tab w:pos="1217" w:val="left" w:leader="none"/>
        </w:tabs>
        <w:spacing w:line="264" w:lineRule="auto" w:before="19" w:after="0"/>
        <w:ind w:left="544" w:right="6308" w:firstLine="0"/>
        <w:jc w:val="left"/>
        <w:rPr>
          <w:sz w:val="16"/>
        </w:rPr>
      </w:pPr>
      <w:r>
        <w:rPr>
          <w:sz w:val="16"/>
        </w:rPr>
        <w:t>p.wg.Wait() 48</w:t>
      </w:r>
      <w:r>
        <w:rPr>
          <w:spacing w:val="-1"/>
          <w:sz w:val="16"/>
        </w:rPr>
        <w:t> </w:t>
      </w:r>
      <w:r>
        <w:rPr>
          <w:sz w:val="16"/>
        </w:rPr>
        <w:t>}</w:t>
      </w:r>
    </w:p>
    <w:p>
      <w:pPr>
        <w:pStyle w:val="BodyText"/>
        <w:spacing w:line="290" w:lineRule="auto" w:before="98"/>
        <w:ind w:left="144" w:right="98" w:firstLine="399"/>
      </w:pPr>
      <w:r>
        <w:rPr>
          <w:spacing w:val="-9"/>
        </w:rPr>
        <w:t>代码清单 </w:t>
      </w:r>
      <w:r>
        <w:rPr>
          <w:rFonts w:ascii="Times New Roman" w:eastAsia="Times New Roman"/>
        </w:rPr>
        <w:t>7-28 </w:t>
      </w:r>
      <w:r>
        <w:rPr>
          <w:spacing w:val="-8"/>
        </w:rPr>
        <w:t>中展示的 </w:t>
      </w:r>
      <w:r>
        <w:rPr>
          <w:rFonts w:ascii="Courier New" w:eastAsia="Courier New"/>
          <w:position w:val="1"/>
        </w:rPr>
        <w:t>work</w:t>
      </w:r>
      <w:r>
        <w:rPr>
          <w:rFonts w:ascii="Courier New" w:eastAsia="Courier New"/>
          <w:spacing w:val="-62"/>
          <w:position w:val="1"/>
        </w:rPr>
        <w:t> </w:t>
      </w:r>
      <w:r>
        <w:rPr>
          <w:spacing w:val="-4"/>
        </w:rPr>
        <w:t>包一开始声明了名为 </w:t>
      </w:r>
      <w:r>
        <w:rPr>
          <w:rFonts w:ascii="Courier New" w:eastAsia="Courier New"/>
          <w:position w:val="1"/>
        </w:rPr>
        <w:t>Worker</w:t>
      </w:r>
      <w:r>
        <w:rPr>
          <w:rFonts w:ascii="Courier New" w:eastAsia="Courier New"/>
          <w:spacing w:val="-62"/>
          <w:position w:val="1"/>
        </w:rPr>
        <w:t> </w:t>
      </w:r>
      <w:r>
        <w:rPr>
          <w:spacing w:val="-6"/>
        </w:rPr>
        <w:t>的接口和名为 </w:t>
      </w:r>
      <w:r>
        <w:rPr>
          <w:rFonts w:ascii="Courier New" w:eastAsia="Courier New"/>
          <w:position w:val="1"/>
        </w:rPr>
        <w:t>Pool</w:t>
      </w:r>
      <w:r>
        <w:rPr>
          <w:rFonts w:ascii="Courier New" w:eastAsia="Courier New"/>
          <w:spacing w:val="-62"/>
          <w:position w:val="1"/>
        </w:rPr>
        <w:t> </w:t>
      </w:r>
      <w:r>
        <w:rPr/>
        <w:t>的结构， </w:t>
      </w:r>
      <w:r>
        <w:rPr>
          <w:spacing w:val="-9"/>
        </w:rPr>
        <w:t>如代码清单 </w:t>
      </w:r>
      <w:r>
        <w:rPr>
          <w:rFonts w:ascii="Times New Roman" w:eastAsia="Times New Roman"/>
        </w:rPr>
        <w:t>7-29 </w:t>
      </w:r>
      <w:r>
        <w:rPr/>
        <w:t>所示。</w:t>
      </w:r>
    </w:p>
    <w:p>
      <w:pPr>
        <w:pStyle w:val="BodyText"/>
        <w:spacing w:before="11"/>
        <w:rPr>
          <w:sz w:val="13"/>
        </w:rPr>
      </w:pPr>
    </w:p>
    <w:p>
      <w:pPr>
        <w:tabs>
          <w:tab w:pos="8471" w:val="left" w:leader="none"/>
        </w:tabs>
        <w:spacing w:before="87"/>
        <w:ind w:left="114"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7-29  </w:t>
      </w:r>
      <w:r>
        <w:rPr>
          <w:rFonts w:ascii="Arial" w:eastAsia="Arial"/>
          <w:color w:val="FFFFFF"/>
          <w:spacing w:val="27"/>
          <w:sz w:val="18"/>
          <w:shd w:fill="808080" w:color="auto" w:val="clear"/>
        </w:rPr>
        <w:t> </w:t>
      </w:r>
      <w:r>
        <w:rPr>
          <w:rFonts w:ascii="Courier New" w:eastAsia="Courier New"/>
          <w:b/>
          <w:color w:val="FFFFFF"/>
          <w:position w:val="2"/>
          <w:sz w:val="18"/>
          <w:shd w:fill="808080" w:color="auto" w:val="clear"/>
        </w:rPr>
        <w:t>work</w:t>
      </w:r>
      <w:r>
        <w:rPr>
          <w:rFonts w:ascii="Arial" w:eastAsia="Arial"/>
          <w:color w:val="FFFFFF"/>
          <w:sz w:val="18"/>
          <w:shd w:fill="808080" w:color="auto" w:val="clear"/>
        </w:rPr>
        <w:t>/work.go</w:t>
      </w:r>
      <w:r>
        <w:rPr>
          <w:rFonts w:ascii="黑体" w:eastAsia="黑体" w:hint="eastAsia"/>
          <w:color w:val="FFFFFF"/>
          <w:sz w:val="18"/>
          <w:shd w:fill="808080" w:color="auto" w:val="clear"/>
        </w:rPr>
        <w:t>：第</w:t>
      </w:r>
      <w:r>
        <w:rPr>
          <w:rFonts w:ascii="黑体" w:eastAsia="黑体" w:hint="eastAsia"/>
          <w:color w:val="FFFFFF"/>
          <w:spacing w:val="-47"/>
          <w:sz w:val="18"/>
          <w:shd w:fill="808080" w:color="auto" w:val="clear"/>
        </w:rPr>
        <w:t> </w:t>
      </w:r>
      <w:r>
        <w:rPr>
          <w:rFonts w:ascii="Arial" w:eastAsia="Arial"/>
          <w:color w:val="FFFFFF"/>
          <w:sz w:val="18"/>
          <w:shd w:fill="808080" w:color="auto" w:val="clear"/>
        </w:rPr>
        <w:t>07</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行到第</w:t>
      </w:r>
      <w:r>
        <w:rPr>
          <w:rFonts w:ascii="黑体" w:eastAsia="黑体" w:hint="eastAsia"/>
          <w:color w:val="FFFFFF"/>
          <w:spacing w:val="-47"/>
          <w:sz w:val="18"/>
          <w:shd w:fill="808080" w:color="auto" w:val="clear"/>
        </w:rPr>
        <w:t> </w:t>
      </w:r>
      <w:r>
        <w:rPr>
          <w:rFonts w:ascii="Arial" w:eastAsia="Arial"/>
          <w:color w:val="FFFFFF"/>
          <w:sz w:val="18"/>
          <w:shd w:fill="808080" w:color="auto" w:val="clear"/>
        </w:rPr>
        <w:t>18</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w:t>
        <w:tab/>
      </w:r>
    </w:p>
    <w:p>
      <w:pPr>
        <w:pStyle w:val="ListParagraph"/>
        <w:numPr>
          <w:ilvl w:val="0"/>
          <w:numId w:val="530"/>
        </w:numPr>
        <w:tabs>
          <w:tab w:pos="833" w:val="left" w:leader="none"/>
        </w:tabs>
        <w:spacing w:line="240" w:lineRule="auto" w:before="101" w:after="0"/>
        <w:ind w:left="832" w:right="0" w:hanging="290"/>
        <w:jc w:val="left"/>
        <w:rPr>
          <w:rFonts w:ascii="宋体" w:eastAsia="宋体" w:hint="eastAsia"/>
          <w:sz w:val="16"/>
        </w:rPr>
      </w:pPr>
      <w:r>
        <w:rPr>
          <w:sz w:val="16"/>
        </w:rPr>
        <w:t>//</w:t>
      </w:r>
      <w:r>
        <w:rPr>
          <w:spacing w:val="-1"/>
          <w:sz w:val="16"/>
        </w:rPr>
        <w:t> </w:t>
      </w:r>
      <w:r>
        <w:rPr>
          <w:sz w:val="16"/>
        </w:rPr>
        <w:t>Worker</w:t>
      </w:r>
      <w:r>
        <w:rPr>
          <w:spacing w:val="-57"/>
          <w:sz w:val="16"/>
        </w:rPr>
        <w:t> </w:t>
      </w:r>
      <w:r>
        <w:rPr>
          <w:rFonts w:ascii="宋体" w:eastAsia="宋体" w:hint="eastAsia"/>
          <w:sz w:val="16"/>
        </w:rPr>
        <w:t>必须满足接口类型，</w:t>
      </w:r>
    </w:p>
    <w:p>
      <w:pPr>
        <w:pStyle w:val="ListParagraph"/>
        <w:numPr>
          <w:ilvl w:val="0"/>
          <w:numId w:val="530"/>
        </w:numPr>
        <w:tabs>
          <w:tab w:pos="833" w:val="left" w:leader="none"/>
        </w:tabs>
        <w:spacing w:line="240" w:lineRule="auto" w:before="2" w:after="0"/>
        <w:ind w:left="832" w:right="0" w:hanging="289"/>
        <w:jc w:val="left"/>
        <w:rPr>
          <w:rFonts w:ascii="宋体" w:eastAsia="宋体" w:hint="eastAsia"/>
          <w:sz w:val="16"/>
        </w:rPr>
      </w:pPr>
      <w:r>
        <w:rPr>
          <w:sz w:val="16"/>
        </w:rPr>
        <w:t>//</w:t>
      </w:r>
      <w:r>
        <w:rPr>
          <w:spacing w:val="-1"/>
          <w:sz w:val="16"/>
        </w:rPr>
        <w:t> </w:t>
      </w:r>
      <w:r>
        <w:rPr>
          <w:rFonts w:ascii="宋体" w:eastAsia="宋体" w:hint="eastAsia"/>
          <w:sz w:val="16"/>
        </w:rPr>
        <w:t>才能使用工作池</w:t>
      </w:r>
    </w:p>
    <w:p>
      <w:pPr>
        <w:pStyle w:val="ListParagraph"/>
        <w:numPr>
          <w:ilvl w:val="0"/>
          <w:numId w:val="530"/>
        </w:numPr>
        <w:tabs>
          <w:tab w:pos="833" w:val="left" w:leader="none"/>
        </w:tabs>
        <w:spacing w:line="240" w:lineRule="auto" w:before="21" w:after="0"/>
        <w:ind w:left="832" w:right="0" w:hanging="289"/>
        <w:jc w:val="left"/>
        <w:rPr>
          <w:sz w:val="16"/>
        </w:rPr>
      </w:pPr>
      <w:r>
        <w:rPr>
          <w:sz w:val="16"/>
        </w:rPr>
        <w:t>type Worker interface</w:t>
      </w:r>
      <w:r>
        <w:rPr>
          <w:spacing w:val="-1"/>
          <w:sz w:val="16"/>
        </w:rPr>
        <w:t> </w:t>
      </w:r>
      <w:r>
        <w:rPr>
          <w:sz w:val="16"/>
        </w:rPr>
        <w:t>{</w:t>
      </w:r>
    </w:p>
    <w:p>
      <w:pPr>
        <w:tabs>
          <w:tab w:pos="1216" w:val="left" w:leader="none"/>
        </w:tabs>
        <w:spacing w:line="266" w:lineRule="auto" w:before="20"/>
        <w:ind w:left="544" w:right="6788" w:firstLine="0"/>
        <w:jc w:val="left"/>
        <w:rPr>
          <w:rFonts w:ascii="Courier New"/>
          <w:sz w:val="16"/>
        </w:rPr>
      </w:pPr>
      <w:r>
        <w:rPr>
          <w:rFonts w:ascii="Courier New"/>
          <w:sz w:val="16"/>
        </w:rPr>
        <w:t>10</w:t>
        <w:tab/>
      </w:r>
      <w:r>
        <w:rPr>
          <w:rFonts w:ascii="Courier New"/>
          <w:spacing w:val="-3"/>
          <w:sz w:val="16"/>
        </w:rPr>
        <w:t>Task() </w:t>
      </w:r>
      <w:r>
        <w:rPr>
          <w:rFonts w:ascii="Courier New"/>
          <w:sz w:val="16"/>
        </w:rPr>
        <w:t>11</w:t>
      </w:r>
      <w:r>
        <w:rPr>
          <w:rFonts w:ascii="Courier New"/>
          <w:spacing w:val="-1"/>
          <w:sz w:val="16"/>
        </w:rPr>
        <w:t> </w:t>
      </w:r>
      <w:r>
        <w:rPr>
          <w:rFonts w:ascii="Courier New"/>
          <w:sz w:val="16"/>
        </w:rPr>
        <w:t>}</w:t>
      </w:r>
    </w:p>
    <w:p>
      <w:pPr>
        <w:spacing w:line="178" w:lineRule="exact" w:before="0"/>
        <w:ind w:left="544" w:right="0" w:firstLine="0"/>
        <w:jc w:val="left"/>
        <w:rPr>
          <w:rFonts w:ascii="Courier New"/>
          <w:sz w:val="16"/>
        </w:rPr>
      </w:pPr>
      <w:r>
        <w:rPr>
          <w:rFonts w:ascii="Courier New"/>
          <w:sz w:val="16"/>
        </w:rPr>
        <w:t>12</w:t>
      </w:r>
    </w:p>
    <w:p>
      <w:pPr>
        <w:pStyle w:val="ListParagraph"/>
        <w:numPr>
          <w:ilvl w:val="0"/>
          <w:numId w:val="531"/>
        </w:numPr>
        <w:tabs>
          <w:tab w:pos="833" w:val="left" w:leader="none"/>
        </w:tabs>
        <w:spacing w:line="207" w:lineRule="exact" w:before="0" w:after="0"/>
        <w:ind w:left="832" w:right="0" w:hanging="289"/>
        <w:jc w:val="left"/>
        <w:rPr>
          <w:rFonts w:ascii="宋体" w:eastAsia="宋体" w:hint="eastAsia"/>
          <w:sz w:val="16"/>
        </w:rPr>
      </w:pPr>
      <w:r>
        <w:rPr>
          <w:sz w:val="16"/>
        </w:rPr>
        <w:t>//</w:t>
      </w:r>
      <w:r>
        <w:rPr>
          <w:spacing w:val="-1"/>
          <w:sz w:val="16"/>
        </w:rPr>
        <w:t> </w:t>
      </w:r>
      <w:r>
        <w:rPr>
          <w:sz w:val="16"/>
        </w:rPr>
        <w:t>Pool</w:t>
      </w:r>
      <w:r>
        <w:rPr>
          <w:spacing w:val="-57"/>
          <w:sz w:val="16"/>
        </w:rPr>
        <w:t> </w:t>
      </w:r>
      <w:r>
        <w:rPr>
          <w:rFonts w:ascii="宋体" w:eastAsia="宋体" w:hint="eastAsia"/>
          <w:spacing w:val="-9"/>
          <w:sz w:val="16"/>
        </w:rPr>
        <w:t>提供一个 </w:t>
      </w:r>
      <w:r>
        <w:rPr>
          <w:sz w:val="16"/>
        </w:rPr>
        <w:t>goroutine</w:t>
      </w:r>
      <w:r>
        <w:rPr>
          <w:spacing w:val="-56"/>
          <w:sz w:val="16"/>
        </w:rPr>
        <w:t> </w:t>
      </w:r>
      <w:r>
        <w:rPr>
          <w:rFonts w:ascii="宋体" w:eastAsia="宋体" w:hint="eastAsia"/>
          <w:sz w:val="16"/>
        </w:rPr>
        <w:t>池，这个池可以完成</w:t>
      </w:r>
    </w:p>
    <w:p>
      <w:pPr>
        <w:pStyle w:val="ListParagraph"/>
        <w:numPr>
          <w:ilvl w:val="0"/>
          <w:numId w:val="531"/>
        </w:numPr>
        <w:tabs>
          <w:tab w:pos="833" w:val="left" w:leader="none"/>
        </w:tabs>
        <w:spacing w:line="240" w:lineRule="auto" w:before="0" w:after="0"/>
        <w:ind w:left="832" w:right="0" w:hanging="289"/>
        <w:jc w:val="left"/>
        <w:rPr>
          <w:rFonts w:ascii="宋体" w:eastAsia="宋体" w:hint="eastAsia"/>
          <w:sz w:val="16"/>
        </w:rPr>
      </w:pPr>
      <w:r>
        <w:rPr>
          <w:sz w:val="16"/>
        </w:rPr>
        <w:t>//</w:t>
      </w:r>
      <w:r>
        <w:rPr>
          <w:spacing w:val="-1"/>
          <w:sz w:val="16"/>
        </w:rPr>
        <w:t> </w:t>
      </w:r>
      <w:r>
        <w:rPr>
          <w:rFonts w:ascii="宋体" w:eastAsia="宋体" w:hint="eastAsia"/>
          <w:spacing w:val="6"/>
          <w:sz w:val="16"/>
        </w:rPr>
        <w:t>任何已提交的</w:t>
      </w:r>
      <w:r>
        <w:rPr>
          <w:sz w:val="16"/>
        </w:rPr>
        <w:t>Worker</w:t>
      </w:r>
      <w:r>
        <w:rPr>
          <w:spacing w:val="-55"/>
          <w:sz w:val="16"/>
        </w:rPr>
        <w:t> </w:t>
      </w:r>
      <w:r>
        <w:rPr>
          <w:rFonts w:ascii="宋体" w:eastAsia="宋体" w:hint="eastAsia"/>
          <w:sz w:val="16"/>
        </w:rPr>
        <w:t>任务</w:t>
      </w:r>
    </w:p>
    <w:p>
      <w:pPr>
        <w:pStyle w:val="ListParagraph"/>
        <w:numPr>
          <w:ilvl w:val="0"/>
          <w:numId w:val="531"/>
        </w:numPr>
        <w:tabs>
          <w:tab w:pos="833" w:val="left" w:leader="none"/>
        </w:tabs>
        <w:spacing w:line="240" w:lineRule="auto" w:before="23" w:after="0"/>
        <w:ind w:left="832" w:right="0" w:hanging="289"/>
        <w:jc w:val="left"/>
        <w:rPr>
          <w:sz w:val="16"/>
        </w:rPr>
      </w:pPr>
      <w:r>
        <w:rPr>
          <w:sz w:val="16"/>
        </w:rPr>
        <w:t>type Pool struct</w:t>
      </w:r>
      <w:r>
        <w:rPr>
          <w:spacing w:val="-1"/>
          <w:sz w:val="16"/>
        </w:rPr>
        <w:t> </w:t>
      </w:r>
      <w:r>
        <w:rPr>
          <w:sz w:val="16"/>
        </w:rPr>
        <w:t>{</w:t>
      </w:r>
    </w:p>
    <w:p>
      <w:pPr>
        <w:pStyle w:val="ListParagraph"/>
        <w:numPr>
          <w:ilvl w:val="0"/>
          <w:numId w:val="531"/>
        </w:numPr>
        <w:tabs>
          <w:tab w:pos="1216" w:val="left" w:leader="none"/>
          <w:tab w:pos="1217" w:val="left" w:leader="none"/>
        </w:tabs>
        <w:spacing w:line="240" w:lineRule="auto" w:before="18" w:after="0"/>
        <w:ind w:left="1216" w:right="0" w:hanging="673"/>
        <w:jc w:val="left"/>
        <w:rPr>
          <w:sz w:val="16"/>
        </w:rPr>
      </w:pPr>
      <w:r>
        <w:rPr>
          <w:sz w:val="16"/>
        </w:rPr>
        <w:t>work chan</w:t>
      </w:r>
      <w:r>
        <w:rPr>
          <w:spacing w:val="-1"/>
          <w:sz w:val="16"/>
        </w:rPr>
        <w:t> </w:t>
      </w:r>
      <w:r>
        <w:rPr>
          <w:sz w:val="16"/>
        </w:rPr>
        <w:t>Worker</w:t>
      </w:r>
    </w:p>
    <w:p>
      <w:pPr>
        <w:pStyle w:val="ListParagraph"/>
        <w:numPr>
          <w:ilvl w:val="0"/>
          <w:numId w:val="531"/>
        </w:numPr>
        <w:tabs>
          <w:tab w:pos="1216" w:val="left" w:leader="none"/>
          <w:tab w:pos="1217" w:val="left" w:leader="none"/>
          <w:tab w:pos="1696" w:val="left" w:leader="none"/>
        </w:tabs>
        <w:spacing w:line="266" w:lineRule="auto" w:before="20" w:after="0"/>
        <w:ind w:left="543" w:right="5540" w:firstLine="0"/>
        <w:jc w:val="left"/>
        <w:rPr>
          <w:sz w:val="16"/>
        </w:rPr>
      </w:pPr>
      <w:r>
        <w:rPr>
          <w:sz w:val="16"/>
        </w:rPr>
        <w:t>wg</w:t>
        <w:tab/>
        <w:t>sync.WaitGroup 18</w:t>
      </w:r>
      <w:r>
        <w:rPr>
          <w:spacing w:val="-1"/>
          <w:sz w:val="16"/>
        </w:rPr>
        <w:t> </w:t>
      </w:r>
      <w:r>
        <w:rPr>
          <w:sz w:val="16"/>
        </w:rPr>
        <w:t>}</w:t>
      </w:r>
    </w:p>
    <w:p>
      <w:pPr>
        <w:pStyle w:val="BodyText"/>
        <w:spacing w:line="288" w:lineRule="auto" w:before="96"/>
        <w:ind w:left="144" w:right="98" w:firstLine="399"/>
        <w:jc w:val="both"/>
      </w:pPr>
      <w:r>
        <w:rPr>
          <w:spacing w:val="-10"/>
        </w:rPr>
        <w:t>代码清单 </w:t>
      </w:r>
      <w:r>
        <w:rPr>
          <w:rFonts w:ascii="Times New Roman" w:eastAsia="Times New Roman"/>
        </w:rPr>
        <w:t>7-29</w:t>
      </w:r>
      <w:r>
        <w:rPr>
          <w:rFonts w:ascii="Times New Roman" w:eastAsia="Times New Roman"/>
          <w:spacing w:val="6"/>
        </w:rPr>
        <w:t> </w:t>
      </w:r>
      <w:r>
        <w:rPr>
          <w:spacing w:val="-15"/>
        </w:rPr>
        <w:t>的第 </w:t>
      </w:r>
      <w:r>
        <w:rPr>
          <w:rFonts w:ascii="Times New Roman" w:eastAsia="Times New Roman"/>
        </w:rPr>
        <w:t>09</w:t>
      </w:r>
      <w:r>
        <w:rPr>
          <w:rFonts w:ascii="Times New Roman" w:eastAsia="Times New Roman"/>
          <w:spacing w:val="6"/>
        </w:rPr>
        <w:t> </w:t>
      </w:r>
      <w:r>
        <w:rPr>
          <w:spacing w:val="-11"/>
        </w:rPr>
        <w:t>行中的 </w:t>
      </w:r>
      <w:r>
        <w:rPr>
          <w:rFonts w:ascii="Courier New" w:eastAsia="Courier New"/>
          <w:position w:val="1"/>
        </w:rPr>
        <w:t>Worker</w:t>
      </w:r>
      <w:r>
        <w:rPr>
          <w:rFonts w:ascii="Courier New" w:eastAsia="Courier New"/>
          <w:spacing w:val="-65"/>
          <w:position w:val="1"/>
        </w:rPr>
        <w:t> </w:t>
      </w:r>
      <w:r>
        <w:rPr>
          <w:spacing w:val="-5"/>
        </w:rPr>
        <w:t>接口声明了一个名为 </w:t>
      </w:r>
      <w:r>
        <w:rPr>
          <w:rFonts w:ascii="Courier New" w:eastAsia="Courier New"/>
          <w:position w:val="1"/>
        </w:rPr>
        <w:t>Task</w:t>
      </w:r>
      <w:r>
        <w:rPr>
          <w:rFonts w:ascii="Courier New" w:eastAsia="Courier New"/>
          <w:spacing w:val="-64"/>
          <w:position w:val="1"/>
        </w:rPr>
        <w:t> </w:t>
      </w:r>
      <w:r>
        <w:rPr>
          <w:spacing w:val="-7"/>
        </w:rPr>
        <w:t>的方法。在第 </w:t>
      </w:r>
      <w:r>
        <w:rPr>
          <w:rFonts w:ascii="Times New Roman" w:eastAsia="Times New Roman"/>
        </w:rPr>
        <w:t>15</w:t>
      </w:r>
      <w:r>
        <w:rPr>
          <w:rFonts w:ascii="Times New Roman" w:eastAsia="Times New Roman"/>
          <w:spacing w:val="7"/>
        </w:rPr>
        <w:t> </w:t>
      </w:r>
      <w:r>
        <w:rPr/>
        <w:t>行，声</w:t>
      </w:r>
      <w:r>
        <w:rPr>
          <w:spacing w:val="-6"/>
        </w:rPr>
        <w:t>明了名为 </w:t>
      </w:r>
      <w:r>
        <w:rPr>
          <w:rFonts w:ascii="Courier New" w:eastAsia="Courier New"/>
          <w:position w:val="1"/>
        </w:rPr>
        <w:t>Pool</w:t>
      </w:r>
      <w:r>
        <w:rPr>
          <w:rFonts w:ascii="Courier New" w:eastAsia="Courier New"/>
          <w:spacing w:val="-51"/>
          <w:position w:val="1"/>
        </w:rPr>
        <w:t> </w:t>
      </w:r>
      <w:r>
        <w:rPr>
          <w:spacing w:val="-3"/>
        </w:rPr>
        <w:t>的结构，这个结构类型实现了 </w:t>
      </w:r>
      <w:r>
        <w:rPr>
          <w:rFonts w:ascii="Times New Roman" w:eastAsia="Times New Roman"/>
        </w:rPr>
        <w:t>goroutine</w:t>
      </w:r>
      <w:r>
        <w:rPr>
          <w:rFonts w:ascii="Times New Roman" w:eastAsia="Times New Roman"/>
          <w:spacing w:val="19"/>
        </w:rPr>
        <w:t> </w:t>
      </w:r>
      <w:r>
        <w:rPr/>
        <w:t>池，并实现了一些处理工作的方法。这</w:t>
      </w:r>
      <w:r>
        <w:rPr>
          <w:spacing w:val="-2"/>
          <w:w w:val="100"/>
        </w:rPr>
        <w:t>个结构类型声明了两个字段，一个名为</w:t>
      </w:r>
      <w:r>
        <w:rPr>
          <w:spacing w:val="-50"/>
        </w:rPr>
        <w:t> </w:t>
      </w:r>
      <w:r>
        <w:rPr>
          <w:rFonts w:ascii="Courier New" w:eastAsia="Courier New"/>
          <w:spacing w:val="-2"/>
          <w:w w:val="100"/>
          <w:position w:val="1"/>
        </w:rPr>
        <w:t>w</w:t>
      </w:r>
      <w:r>
        <w:rPr>
          <w:rFonts w:ascii="Courier New" w:eastAsia="Courier New"/>
          <w:spacing w:val="-1"/>
          <w:w w:val="100"/>
          <w:position w:val="1"/>
        </w:rPr>
        <w:t>or</w:t>
      </w:r>
      <w:r>
        <w:rPr>
          <w:rFonts w:ascii="Courier New" w:eastAsia="Courier New"/>
          <w:spacing w:val="-2"/>
          <w:w w:val="100"/>
          <w:position w:val="1"/>
        </w:rPr>
        <w:t>k</w:t>
      </w:r>
      <w:r>
        <w:rPr>
          <w:w w:val="100"/>
        </w:rPr>
        <w:t>（</w:t>
      </w:r>
      <w:r>
        <w:rPr>
          <w:spacing w:val="-1"/>
          <w:w w:val="100"/>
        </w:rPr>
        <w:t>一个</w:t>
      </w:r>
      <w:r>
        <w:rPr>
          <w:spacing w:val="-50"/>
        </w:rPr>
        <w:t> </w:t>
      </w:r>
      <w:r>
        <w:rPr>
          <w:rFonts w:ascii="Courier New" w:eastAsia="Courier New"/>
          <w:spacing w:val="-2"/>
          <w:w w:val="100"/>
          <w:position w:val="1"/>
        </w:rPr>
        <w:t>W</w:t>
      </w:r>
      <w:r>
        <w:rPr>
          <w:rFonts w:ascii="Courier New" w:eastAsia="Courier New"/>
          <w:spacing w:val="-1"/>
          <w:w w:val="100"/>
          <w:position w:val="1"/>
        </w:rPr>
        <w:t>orke</w:t>
      </w:r>
      <w:r>
        <w:rPr>
          <w:rFonts w:ascii="Courier New" w:eastAsia="Courier New"/>
          <w:w w:val="100"/>
          <w:position w:val="1"/>
        </w:rPr>
        <w:t>r</w:t>
      </w:r>
      <w:r>
        <w:rPr>
          <w:rFonts w:ascii="Courier New" w:eastAsia="Courier New"/>
          <w:spacing w:val="-71"/>
          <w:position w:val="1"/>
        </w:rPr>
        <w:t> </w:t>
      </w:r>
      <w:r>
        <w:rPr>
          <w:spacing w:val="-2"/>
          <w:w w:val="100"/>
        </w:rPr>
        <w:t>接口类型的通道</w:t>
      </w:r>
      <w:r>
        <w:rPr>
          <w:spacing w:val="-101"/>
          <w:w w:val="100"/>
        </w:rPr>
        <w:t>）</w:t>
      </w:r>
      <w:r>
        <w:rPr>
          <w:spacing w:val="-2"/>
          <w:w w:val="100"/>
        </w:rPr>
        <w:t>，另一个名为</w:t>
      </w:r>
      <w:r>
        <w:rPr>
          <w:spacing w:val="-50"/>
        </w:rPr>
        <w:t> </w:t>
      </w:r>
      <w:r>
        <w:rPr>
          <w:rFonts w:ascii="Courier New" w:eastAsia="Courier New"/>
          <w:spacing w:val="-1"/>
          <w:w w:val="100"/>
          <w:position w:val="1"/>
        </w:rPr>
        <w:t>wg</w:t>
      </w:r>
      <w:r>
        <w:rPr>
          <w:spacing w:val="-26"/>
        </w:rPr>
        <w:t>的 </w:t>
      </w:r>
      <w:r>
        <w:rPr>
          <w:rFonts w:ascii="Courier New" w:eastAsia="Courier New"/>
          <w:position w:val="1"/>
        </w:rPr>
        <w:t>sync.WaitGroup</w:t>
      </w:r>
      <w:r>
        <w:rPr>
          <w:rFonts w:ascii="Courier New" w:eastAsia="Courier New"/>
          <w:spacing w:val="-70"/>
          <w:position w:val="1"/>
        </w:rPr>
        <w:t> </w:t>
      </w:r>
      <w:r>
        <w:rPr/>
        <w:t>类型。</w:t>
      </w:r>
    </w:p>
    <w:p>
      <w:pPr>
        <w:pStyle w:val="BodyText"/>
        <w:spacing w:before="6"/>
        <w:ind w:left="544"/>
        <w:jc w:val="both"/>
      </w:pPr>
      <w:r>
        <w:rPr>
          <w:spacing w:val="-5"/>
        </w:rPr>
        <w:t>接下来，让我们来看一下 </w:t>
      </w:r>
      <w:r>
        <w:rPr>
          <w:rFonts w:ascii="Courier New" w:eastAsia="Courier New"/>
          <w:position w:val="1"/>
        </w:rPr>
        <w:t>work</w:t>
      </w:r>
      <w:r>
        <w:rPr>
          <w:rFonts w:ascii="Courier New" w:eastAsia="Courier New"/>
          <w:spacing w:val="-71"/>
          <w:position w:val="1"/>
        </w:rPr>
        <w:t> </w:t>
      </w:r>
      <w:r>
        <w:rPr>
          <w:spacing w:val="-4"/>
        </w:rPr>
        <w:t>包的工厂函数，如代码清单 </w:t>
      </w:r>
      <w:r>
        <w:rPr>
          <w:rFonts w:ascii="Times New Roman" w:eastAsia="Times New Roman"/>
        </w:rPr>
        <w:t>7-30 </w:t>
      </w:r>
      <w:r>
        <w:rPr/>
        <w:t>所示。</w:t>
      </w:r>
    </w:p>
    <w:p>
      <w:pPr>
        <w:pStyle w:val="BodyText"/>
        <w:rPr>
          <w:sz w:val="18"/>
        </w:rPr>
      </w:pPr>
    </w:p>
    <w:p>
      <w:pPr>
        <w:tabs>
          <w:tab w:pos="8471" w:val="left" w:leader="none"/>
        </w:tabs>
        <w:spacing w:before="87"/>
        <w:ind w:left="114"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7-30  </w:t>
      </w:r>
      <w:r>
        <w:rPr>
          <w:rFonts w:ascii="Arial" w:eastAsia="Arial"/>
          <w:color w:val="FFFFFF"/>
          <w:spacing w:val="27"/>
          <w:sz w:val="18"/>
          <w:shd w:fill="808080" w:color="auto" w:val="clear"/>
        </w:rPr>
        <w:t> </w:t>
      </w:r>
      <w:r>
        <w:rPr>
          <w:rFonts w:ascii="Courier New" w:eastAsia="Courier New"/>
          <w:b/>
          <w:color w:val="FFFFFF"/>
          <w:position w:val="2"/>
          <w:sz w:val="18"/>
          <w:shd w:fill="808080" w:color="auto" w:val="clear"/>
        </w:rPr>
        <w:t>work</w:t>
      </w:r>
      <w:r>
        <w:rPr>
          <w:rFonts w:ascii="Arial" w:eastAsia="Arial"/>
          <w:color w:val="FFFFFF"/>
          <w:sz w:val="18"/>
          <w:shd w:fill="808080" w:color="auto" w:val="clear"/>
        </w:rPr>
        <w:t>/work.go</w:t>
      </w:r>
      <w:r>
        <w:rPr>
          <w:rFonts w:ascii="黑体" w:eastAsia="黑体" w:hint="eastAsia"/>
          <w:color w:val="FFFFFF"/>
          <w:sz w:val="18"/>
          <w:shd w:fill="808080" w:color="auto" w:val="clear"/>
        </w:rPr>
        <w:t>：第</w:t>
      </w:r>
      <w:r>
        <w:rPr>
          <w:rFonts w:ascii="黑体" w:eastAsia="黑体" w:hint="eastAsia"/>
          <w:color w:val="FFFFFF"/>
          <w:spacing w:val="-47"/>
          <w:sz w:val="18"/>
          <w:shd w:fill="808080" w:color="auto" w:val="clear"/>
        </w:rPr>
        <w:t> </w:t>
      </w:r>
      <w:r>
        <w:rPr>
          <w:rFonts w:ascii="Arial" w:eastAsia="Arial"/>
          <w:color w:val="FFFFFF"/>
          <w:sz w:val="18"/>
          <w:shd w:fill="808080" w:color="auto" w:val="clear"/>
        </w:rPr>
        <w:t>20</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行到第</w:t>
      </w:r>
      <w:r>
        <w:rPr>
          <w:rFonts w:ascii="黑体" w:eastAsia="黑体" w:hint="eastAsia"/>
          <w:color w:val="FFFFFF"/>
          <w:spacing w:val="-47"/>
          <w:sz w:val="18"/>
          <w:shd w:fill="808080" w:color="auto" w:val="clear"/>
        </w:rPr>
        <w:t> </w:t>
      </w:r>
      <w:r>
        <w:rPr>
          <w:rFonts w:ascii="Arial" w:eastAsia="Arial"/>
          <w:color w:val="FFFFFF"/>
          <w:sz w:val="18"/>
          <w:shd w:fill="808080" w:color="auto" w:val="clear"/>
        </w:rPr>
        <w:t>37</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w:t>
        <w:tab/>
      </w:r>
    </w:p>
    <w:p>
      <w:pPr>
        <w:pStyle w:val="ListParagraph"/>
        <w:numPr>
          <w:ilvl w:val="0"/>
          <w:numId w:val="532"/>
        </w:numPr>
        <w:tabs>
          <w:tab w:pos="833" w:val="left" w:leader="none"/>
        </w:tabs>
        <w:spacing w:line="240" w:lineRule="auto" w:before="102" w:after="0"/>
        <w:ind w:left="832" w:right="0" w:hanging="290"/>
        <w:jc w:val="left"/>
        <w:rPr>
          <w:rFonts w:ascii="宋体" w:eastAsia="宋体" w:hint="eastAsia"/>
          <w:sz w:val="16"/>
        </w:rPr>
      </w:pPr>
      <w:r>
        <w:rPr>
          <w:sz w:val="16"/>
        </w:rPr>
        <w:t>//</w:t>
      </w:r>
      <w:r>
        <w:rPr>
          <w:spacing w:val="-1"/>
          <w:sz w:val="16"/>
        </w:rPr>
        <w:t> </w:t>
      </w:r>
      <w:r>
        <w:rPr>
          <w:sz w:val="16"/>
        </w:rPr>
        <w:t>New</w:t>
      </w:r>
      <w:r>
        <w:rPr>
          <w:spacing w:val="-57"/>
          <w:sz w:val="16"/>
        </w:rPr>
        <w:t> </w:t>
      </w:r>
      <w:r>
        <w:rPr>
          <w:rFonts w:ascii="宋体" w:eastAsia="宋体" w:hint="eastAsia"/>
          <w:sz w:val="16"/>
        </w:rPr>
        <w:t>创建一个新工作池</w:t>
      </w:r>
    </w:p>
    <w:p>
      <w:pPr>
        <w:pStyle w:val="ListParagraph"/>
        <w:numPr>
          <w:ilvl w:val="0"/>
          <w:numId w:val="532"/>
        </w:numPr>
        <w:tabs>
          <w:tab w:pos="833" w:val="left" w:leader="none"/>
        </w:tabs>
        <w:spacing w:line="240" w:lineRule="auto" w:before="22" w:after="0"/>
        <w:ind w:left="832" w:right="0" w:hanging="289"/>
        <w:jc w:val="left"/>
        <w:rPr>
          <w:sz w:val="16"/>
        </w:rPr>
      </w:pPr>
      <w:r>
        <w:rPr>
          <w:sz w:val="16"/>
        </w:rPr>
        <w:t>func New(maxGoroutines int) *Pool</w:t>
      </w:r>
      <w:r>
        <w:rPr>
          <w:spacing w:val="-1"/>
          <w:sz w:val="16"/>
        </w:rPr>
        <w:t> </w:t>
      </w:r>
      <w:r>
        <w:rPr>
          <w:sz w:val="16"/>
        </w:rPr>
        <w:t>{</w:t>
      </w:r>
    </w:p>
    <w:p>
      <w:pPr>
        <w:pStyle w:val="ListParagraph"/>
        <w:numPr>
          <w:ilvl w:val="0"/>
          <w:numId w:val="532"/>
        </w:numPr>
        <w:tabs>
          <w:tab w:pos="1216" w:val="left" w:leader="none"/>
          <w:tab w:pos="1217" w:val="left" w:leader="none"/>
        </w:tabs>
        <w:spacing w:line="240" w:lineRule="auto" w:before="18" w:after="0"/>
        <w:ind w:left="1216" w:right="0" w:hanging="674"/>
        <w:jc w:val="left"/>
        <w:rPr>
          <w:sz w:val="16"/>
        </w:rPr>
      </w:pPr>
      <w:r>
        <w:rPr>
          <w:sz w:val="16"/>
        </w:rPr>
        <w:t>p :=</w:t>
      </w:r>
      <w:r>
        <w:rPr>
          <w:spacing w:val="-1"/>
          <w:sz w:val="16"/>
        </w:rPr>
        <w:t> </w:t>
      </w:r>
      <w:r>
        <w:rPr>
          <w:sz w:val="16"/>
        </w:rPr>
        <w:t>Pool{</w:t>
      </w:r>
    </w:p>
    <w:p>
      <w:pPr>
        <w:pStyle w:val="ListParagraph"/>
        <w:numPr>
          <w:ilvl w:val="0"/>
          <w:numId w:val="532"/>
        </w:numPr>
        <w:tabs>
          <w:tab w:pos="1216" w:val="left" w:leader="none"/>
          <w:tab w:pos="1600" w:val="left" w:leader="none"/>
          <w:tab w:pos="1601" w:val="left" w:leader="none"/>
        </w:tabs>
        <w:spacing w:line="266" w:lineRule="auto" w:before="19" w:after="0"/>
        <w:ind w:left="543" w:right="4676" w:firstLine="0"/>
        <w:jc w:val="left"/>
        <w:rPr>
          <w:sz w:val="16"/>
        </w:rPr>
      </w:pPr>
      <w:r>
        <w:rPr>
          <w:sz w:val="16"/>
        </w:rPr>
        <w:t>work: make(chan Worker), 24</w:t>
        <w:tab/>
        <w:t>}</w:t>
      </w:r>
    </w:p>
    <w:p>
      <w:pPr>
        <w:spacing w:line="178" w:lineRule="exact" w:before="0"/>
        <w:ind w:left="543" w:right="0" w:firstLine="0"/>
        <w:jc w:val="left"/>
        <w:rPr>
          <w:rFonts w:ascii="Courier New"/>
          <w:sz w:val="16"/>
        </w:rPr>
      </w:pPr>
      <w:r>
        <w:rPr>
          <w:rFonts w:ascii="Courier New"/>
          <w:sz w:val="16"/>
        </w:rPr>
        <w:t>25</w:t>
      </w:r>
    </w:p>
    <w:p>
      <w:pPr>
        <w:pStyle w:val="ListParagraph"/>
        <w:numPr>
          <w:ilvl w:val="0"/>
          <w:numId w:val="533"/>
        </w:numPr>
        <w:tabs>
          <w:tab w:pos="1216" w:val="left" w:leader="none"/>
          <w:tab w:pos="1217" w:val="left" w:leader="none"/>
        </w:tabs>
        <w:spacing w:line="240" w:lineRule="auto" w:before="20" w:after="0"/>
        <w:ind w:left="1216" w:right="0" w:hanging="674"/>
        <w:jc w:val="left"/>
        <w:rPr>
          <w:sz w:val="16"/>
        </w:rPr>
      </w:pPr>
      <w:r>
        <w:rPr>
          <w:sz w:val="16"/>
        </w:rPr>
        <w:t>p.wg.Add(maxGoroutines)</w:t>
      </w:r>
    </w:p>
    <w:p>
      <w:pPr>
        <w:pStyle w:val="ListParagraph"/>
        <w:numPr>
          <w:ilvl w:val="0"/>
          <w:numId w:val="533"/>
        </w:numPr>
        <w:tabs>
          <w:tab w:pos="1216" w:val="left" w:leader="none"/>
          <w:tab w:pos="1217" w:val="left" w:leader="none"/>
        </w:tabs>
        <w:spacing w:line="240" w:lineRule="auto" w:before="19" w:after="0"/>
        <w:ind w:left="1216" w:right="0" w:hanging="674"/>
        <w:jc w:val="left"/>
        <w:rPr>
          <w:sz w:val="16"/>
        </w:rPr>
      </w:pPr>
      <w:r>
        <w:rPr>
          <w:sz w:val="16"/>
        </w:rPr>
        <w:t>for i := 0; i &lt; maxGoroutines; i++</w:t>
      </w:r>
      <w:r>
        <w:rPr>
          <w:spacing w:val="-2"/>
          <w:sz w:val="16"/>
        </w:rPr>
        <w:t> </w:t>
      </w:r>
      <w:r>
        <w:rPr>
          <w:sz w:val="16"/>
        </w:rPr>
        <w:t>{</w:t>
      </w:r>
    </w:p>
    <w:p>
      <w:pPr>
        <w:pStyle w:val="ListParagraph"/>
        <w:numPr>
          <w:ilvl w:val="0"/>
          <w:numId w:val="533"/>
        </w:numPr>
        <w:tabs>
          <w:tab w:pos="1600" w:val="left" w:leader="none"/>
          <w:tab w:pos="1601" w:val="left" w:leader="none"/>
        </w:tabs>
        <w:spacing w:line="240" w:lineRule="auto" w:before="18" w:after="0"/>
        <w:ind w:left="1600" w:right="0" w:hanging="1058"/>
        <w:jc w:val="left"/>
        <w:rPr>
          <w:sz w:val="16"/>
        </w:rPr>
      </w:pPr>
      <w:r>
        <w:rPr>
          <w:sz w:val="16"/>
        </w:rPr>
        <w:t>go func()</w:t>
      </w:r>
      <w:r>
        <w:rPr>
          <w:spacing w:val="-1"/>
          <w:sz w:val="16"/>
        </w:rPr>
        <w:t> </w:t>
      </w:r>
      <w:r>
        <w:rPr>
          <w:sz w:val="16"/>
        </w:rPr>
        <w:t>{</w:t>
      </w:r>
    </w:p>
    <w:p>
      <w:pPr>
        <w:pStyle w:val="ListParagraph"/>
        <w:numPr>
          <w:ilvl w:val="0"/>
          <w:numId w:val="533"/>
        </w:numPr>
        <w:tabs>
          <w:tab w:pos="1984" w:val="left" w:leader="none"/>
          <w:tab w:pos="1985" w:val="left" w:leader="none"/>
        </w:tabs>
        <w:spacing w:line="240" w:lineRule="auto" w:before="19" w:after="0"/>
        <w:ind w:left="1984" w:right="0" w:hanging="1442"/>
        <w:jc w:val="left"/>
        <w:rPr>
          <w:sz w:val="16"/>
        </w:rPr>
      </w:pPr>
      <w:r>
        <w:rPr>
          <w:sz w:val="16"/>
        </w:rPr>
        <w:t>for w := range p.work</w:t>
      </w:r>
      <w:r>
        <w:rPr>
          <w:spacing w:val="-1"/>
          <w:sz w:val="16"/>
        </w:rPr>
        <w:t> </w:t>
      </w:r>
      <w:r>
        <w:rPr>
          <w:sz w:val="16"/>
        </w:rPr>
        <w:t>{</w:t>
      </w:r>
    </w:p>
    <w:p>
      <w:pPr>
        <w:pStyle w:val="ListParagraph"/>
        <w:numPr>
          <w:ilvl w:val="0"/>
          <w:numId w:val="533"/>
        </w:numPr>
        <w:tabs>
          <w:tab w:pos="2368" w:val="left" w:leader="none"/>
          <w:tab w:pos="2369" w:val="left" w:leader="none"/>
        </w:tabs>
        <w:spacing w:line="240" w:lineRule="auto" w:before="19" w:after="0"/>
        <w:ind w:left="2368" w:right="0" w:hanging="1825"/>
        <w:jc w:val="left"/>
        <w:rPr>
          <w:sz w:val="16"/>
        </w:rPr>
      </w:pPr>
      <w:r>
        <w:rPr>
          <w:sz w:val="16"/>
        </w:rPr>
        <w:t>w.Task()</w:t>
      </w:r>
    </w:p>
    <w:p>
      <w:pPr>
        <w:tabs>
          <w:tab w:pos="1984" w:val="left" w:leader="none"/>
        </w:tabs>
        <w:spacing w:before="18"/>
        <w:ind w:left="544" w:right="0" w:firstLine="0"/>
        <w:jc w:val="left"/>
        <w:rPr>
          <w:rFonts w:ascii="Courier New"/>
          <w:sz w:val="16"/>
        </w:rPr>
      </w:pPr>
      <w:r>
        <w:rPr>
          <w:rFonts w:ascii="Courier New"/>
          <w:sz w:val="16"/>
        </w:rPr>
        <w:t>31</w:t>
        <w:tab/>
        <w:t>}</w:t>
      </w:r>
    </w:p>
    <w:p>
      <w:pPr>
        <w:tabs>
          <w:tab w:pos="1984" w:val="left" w:leader="none"/>
        </w:tabs>
        <w:spacing w:before="19"/>
        <w:ind w:left="544" w:right="0" w:firstLine="0"/>
        <w:jc w:val="left"/>
        <w:rPr>
          <w:rFonts w:ascii="Courier New"/>
          <w:sz w:val="16"/>
        </w:rPr>
      </w:pPr>
      <w:r>
        <w:rPr>
          <w:rFonts w:ascii="Courier New"/>
          <w:sz w:val="16"/>
        </w:rPr>
        <w:t>32</w:t>
        <w:tab/>
        <w:t>p.wg.Done()</w:t>
      </w:r>
    </w:p>
    <w:p>
      <w:pPr>
        <w:tabs>
          <w:tab w:pos="1600" w:val="left" w:leader="none"/>
        </w:tabs>
        <w:spacing w:before="20"/>
        <w:ind w:left="544" w:right="0" w:firstLine="0"/>
        <w:jc w:val="left"/>
        <w:rPr>
          <w:rFonts w:ascii="Courier New"/>
          <w:sz w:val="16"/>
        </w:rPr>
      </w:pPr>
      <w:r>
        <w:rPr>
          <w:rFonts w:ascii="Courier New"/>
          <w:sz w:val="16"/>
        </w:rPr>
        <w:t>33</w:t>
        <w:tab/>
        <w:t>}()</w:t>
      </w:r>
    </w:p>
    <w:p>
      <w:pPr>
        <w:tabs>
          <w:tab w:pos="1216" w:val="left" w:leader="none"/>
        </w:tabs>
        <w:spacing w:before="18"/>
        <w:ind w:left="544" w:right="0" w:firstLine="0"/>
        <w:jc w:val="left"/>
        <w:rPr>
          <w:rFonts w:ascii="Courier New"/>
          <w:sz w:val="16"/>
        </w:rPr>
      </w:pPr>
      <w:r>
        <w:rPr>
          <w:rFonts w:ascii="Courier New"/>
          <w:sz w:val="16"/>
        </w:rPr>
        <w:t>34</w:t>
        <w:tab/>
        <w:t>}</w:t>
      </w:r>
    </w:p>
    <w:p>
      <w:pPr>
        <w:spacing w:before="19"/>
        <w:ind w:left="544" w:right="0" w:firstLine="0"/>
        <w:jc w:val="left"/>
        <w:rPr>
          <w:rFonts w:ascii="Courier New"/>
          <w:sz w:val="16"/>
        </w:rPr>
      </w:pPr>
      <w:r>
        <w:rPr>
          <w:rFonts w:ascii="Courier New"/>
          <w:sz w:val="16"/>
        </w:rPr>
        <w:t>35</w:t>
      </w:r>
    </w:p>
    <w:p>
      <w:pPr>
        <w:tabs>
          <w:tab w:pos="1216" w:val="left" w:leader="none"/>
        </w:tabs>
        <w:spacing w:line="264" w:lineRule="auto" w:before="19"/>
        <w:ind w:left="544" w:right="6500" w:firstLine="0"/>
        <w:jc w:val="left"/>
        <w:rPr>
          <w:rFonts w:ascii="Courier New"/>
          <w:sz w:val="16"/>
        </w:rPr>
      </w:pPr>
      <w:r>
        <w:rPr>
          <w:rFonts w:ascii="Courier New"/>
          <w:sz w:val="16"/>
        </w:rPr>
        <w:t>36</w:t>
        <w:tab/>
        <w:t>return </w:t>
      </w:r>
      <w:r>
        <w:rPr>
          <w:rFonts w:ascii="Courier New"/>
          <w:spacing w:val="-8"/>
          <w:sz w:val="16"/>
        </w:rPr>
        <w:t>&amp;p </w:t>
      </w:r>
      <w:r>
        <w:rPr>
          <w:rFonts w:ascii="Courier New"/>
          <w:sz w:val="16"/>
        </w:rPr>
        <w:t>37</w:t>
      </w:r>
      <w:r>
        <w:rPr>
          <w:rFonts w:ascii="Courier New"/>
          <w:spacing w:val="-1"/>
          <w:sz w:val="16"/>
        </w:rPr>
        <w:t> </w:t>
      </w:r>
      <w:r>
        <w:rPr>
          <w:rFonts w:ascii="Courier New"/>
          <w:sz w:val="16"/>
        </w:rPr>
        <w:t>}</w:t>
      </w:r>
    </w:p>
    <w:p>
      <w:pPr>
        <w:spacing w:after="0" w:line="264" w:lineRule="auto"/>
        <w:jc w:val="left"/>
        <w:rPr>
          <w:rFonts w:ascii="Courier New"/>
          <w:sz w:val="16"/>
        </w:rPr>
        <w:sectPr>
          <w:pgSz w:w="10950" w:h="13670"/>
          <w:pgMar w:top="1020" w:bottom="280" w:left="1160" w:right="1200"/>
        </w:sectPr>
      </w:pPr>
    </w:p>
    <w:p>
      <w:pPr>
        <w:pStyle w:val="BodyText"/>
        <w:spacing w:line="288" w:lineRule="auto" w:before="124"/>
        <w:ind w:left="133" w:right="215" w:firstLine="400"/>
        <w:jc w:val="both"/>
      </w:pPr>
      <w:r>
        <w:rPr>
          <w:spacing w:val="-6"/>
        </w:rPr>
        <w:t>代码清单 </w:t>
      </w:r>
      <w:r>
        <w:rPr>
          <w:rFonts w:ascii="Times New Roman" w:eastAsia="Times New Roman"/>
        </w:rPr>
        <w:t>7-30 </w:t>
      </w:r>
      <w:r>
        <w:rPr>
          <w:spacing w:val="-8"/>
        </w:rPr>
        <w:t>展示了 </w:t>
      </w:r>
      <w:r>
        <w:rPr>
          <w:rFonts w:ascii="Courier New" w:eastAsia="Courier New"/>
          <w:position w:val="1"/>
        </w:rPr>
        <w:t>New </w:t>
      </w:r>
      <w:r>
        <w:rPr>
          <w:spacing w:val="-2"/>
        </w:rPr>
        <w:t>函数，这个函数使用固定数量的 </w:t>
      </w:r>
      <w:r>
        <w:rPr>
          <w:rFonts w:ascii="Times New Roman" w:eastAsia="Times New Roman"/>
        </w:rPr>
        <w:t>goroutine </w:t>
      </w:r>
      <w:r>
        <w:rPr/>
        <w:t>来创建一个工作池。</w:t>
      </w:r>
      <w:r>
        <w:rPr>
          <w:rFonts w:ascii="Times New Roman" w:eastAsia="Times New Roman"/>
        </w:rPr>
        <w:t>goroutine </w:t>
      </w:r>
      <w:r>
        <w:rPr>
          <w:spacing w:val="-6"/>
        </w:rPr>
        <w:t>的数量作为参数传给 </w:t>
      </w:r>
      <w:r>
        <w:rPr>
          <w:rFonts w:ascii="Courier New" w:eastAsia="Courier New"/>
          <w:position w:val="1"/>
        </w:rPr>
        <w:t>New</w:t>
      </w:r>
      <w:r>
        <w:rPr>
          <w:rFonts w:ascii="Courier New" w:eastAsia="Courier New"/>
          <w:spacing w:val="-73"/>
          <w:position w:val="1"/>
        </w:rPr>
        <w:t> </w:t>
      </w:r>
      <w:r>
        <w:rPr>
          <w:spacing w:val="-12"/>
        </w:rPr>
        <w:t>函数。在第 </w:t>
      </w:r>
      <w:r>
        <w:rPr>
          <w:rFonts w:ascii="Times New Roman" w:eastAsia="Times New Roman"/>
        </w:rPr>
        <w:t>22 </w:t>
      </w:r>
      <w:r>
        <w:rPr>
          <w:spacing w:val="-10"/>
        </w:rPr>
        <w:t>行，创建了一个 </w:t>
      </w:r>
      <w:r>
        <w:rPr>
          <w:rFonts w:ascii="Courier New" w:eastAsia="Courier New"/>
          <w:position w:val="1"/>
        </w:rPr>
        <w:t>Pool</w:t>
      </w:r>
      <w:r>
        <w:rPr>
          <w:rFonts w:ascii="Courier New" w:eastAsia="Courier New"/>
          <w:spacing w:val="-72"/>
          <w:position w:val="1"/>
        </w:rPr>
        <w:t> </w:t>
      </w:r>
      <w:r>
        <w:rPr>
          <w:spacing w:val="-2"/>
        </w:rPr>
        <w:t>类型的值，并使用无缓</w:t>
      </w:r>
      <w:r>
        <w:rPr>
          <w:spacing w:val="-8"/>
        </w:rPr>
        <w:t>冲的通道来初始化 </w:t>
      </w:r>
      <w:r>
        <w:rPr>
          <w:rFonts w:ascii="Courier New" w:eastAsia="Courier New"/>
          <w:position w:val="1"/>
        </w:rPr>
        <w:t>work</w:t>
      </w:r>
      <w:r>
        <w:rPr>
          <w:rFonts w:ascii="Courier New" w:eastAsia="Courier New"/>
          <w:spacing w:val="-69"/>
          <w:position w:val="1"/>
        </w:rPr>
        <w:t> </w:t>
      </w:r>
      <w:r>
        <w:rPr/>
        <w:t>字段。</w:t>
      </w:r>
    </w:p>
    <w:p>
      <w:pPr>
        <w:pStyle w:val="BodyText"/>
        <w:spacing w:line="285" w:lineRule="auto" w:before="1"/>
        <w:ind w:left="132" w:right="213" w:firstLine="400"/>
        <w:jc w:val="both"/>
      </w:pPr>
      <w:r>
        <w:rPr>
          <w:spacing w:val="-8"/>
          <w:position w:val="1"/>
        </w:rPr>
        <w:t>之后，在第 </w:t>
      </w:r>
      <w:r>
        <w:rPr>
          <w:rFonts w:ascii="Times New Roman" w:eastAsia="Times New Roman"/>
          <w:position w:val="1"/>
        </w:rPr>
        <w:t>26 </w:t>
      </w:r>
      <w:r>
        <w:rPr>
          <w:spacing w:val="-8"/>
          <w:position w:val="1"/>
        </w:rPr>
        <w:t>行，初始化 </w:t>
      </w:r>
      <w:r>
        <w:rPr>
          <w:rFonts w:ascii="Courier New" w:eastAsia="Courier New"/>
          <w:position w:val="2"/>
        </w:rPr>
        <w:t>WaitGroup</w:t>
      </w:r>
      <w:r>
        <w:rPr>
          <w:rFonts w:ascii="Courier New" w:eastAsia="Courier New"/>
          <w:spacing w:val="-65"/>
          <w:position w:val="2"/>
        </w:rPr>
        <w:t> </w:t>
      </w:r>
      <w:r>
        <w:rPr/>
        <w:t>需要等待的数量</w:t>
      </w:r>
      <w:r>
        <w:rPr>
          <w:spacing w:val="-9"/>
          <w:position w:val="1"/>
        </w:rPr>
        <w:t>，并在第 </w:t>
      </w:r>
      <w:r>
        <w:rPr>
          <w:rFonts w:ascii="Times New Roman" w:eastAsia="Times New Roman"/>
          <w:position w:val="1"/>
        </w:rPr>
        <w:t>27 </w:t>
      </w:r>
      <w:r>
        <w:rPr>
          <w:spacing w:val="-12"/>
          <w:position w:val="1"/>
        </w:rPr>
        <w:t>行到第 </w:t>
      </w:r>
      <w:r>
        <w:rPr>
          <w:rFonts w:ascii="Times New Roman" w:eastAsia="Times New Roman"/>
          <w:position w:val="1"/>
        </w:rPr>
        <w:t>34 </w:t>
      </w:r>
      <w:r>
        <w:rPr>
          <w:position w:val="1"/>
        </w:rPr>
        <w:t>行，创建了</w:t>
      </w:r>
      <w:r>
        <w:rPr>
          <w:spacing w:val="-8"/>
        </w:rPr>
        <w:t>同样数量的 </w:t>
      </w:r>
      <w:r>
        <w:rPr>
          <w:rFonts w:ascii="Times New Roman" w:eastAsia="Times New Roman"/>
        </w:rPr>
        <w:t>goroutine</w:t>
      </w:r>
      <w:r>
        <w:rPr>
          <w:spacing w:val="-12"/>
        </w:rPr>
        <w:t>。这些 </w:t>
      </w:r>
      <w:r>
        <w:rPr>
          <w:rFonts w:ascii="Times New Roman" w:eastAsia="Times New Roman"/>
        </w:rPr>
        <w:t>goroutine </w:t>
      </w:r>
      <w:r>
        <w:rPr>
          <w:spacing w:val="-12"/>
        </w:rPr>
        <w:t>只接收 </w:t>
      </w:r>
      <w:r>
        <w:rPr>
          <w:rFonts w:ascii="Courier New" w:eastAsia="Courier New"/>
          <w:position w:val="1"/>
        </w:rPr>
        <w:t>Worker</w:t>
      </w:r>
      <w:r>
        <w:rPr>
          <w:rFonts w:ascii="Courier New" w:eastAsia="Courier New"/>
          <w:spacing w:val="-65"/>
          <w:position w:val="1"/>
        </w:rPr>
        <w:t> </w:t>
      </w:r>
      <w:r>
        <w:rPr>
          <w:spacing w:val="-3"/>
        </w:rPr>
        <w:t>类型的接口值，并调用这个值的 </w:t>
      </w:r>
      <w:r>
        <w:rPr>
          <w:rFonts w:ascii="Courier New" w:eastAsia="Courier New"/>
          <w:position w:val="1"/>
        </w:rPr>
        <w:t>Task</w:t>
      </w:r>
      <w:r>
        <w:rPr>
          <w:rFonts w:ascii="Courier New" w:eastAsia="Courier New"/>
          <w:spacing w:val="-65"/>
          <w:position w:val="1"/>
        </w:rPr>
        <w:t> </w:t>
      </w:r>
      <w:r>
        <w:rPr/>
        <w:t>方</w:t>
      </w:r>
      <w:r>
        <w:rPr>
          <w:spacing w:val="-7"/>
        </w:rPr>
        <w:t>法，如代码清单 </w:t>
      </w:r>
      <w:r>
        <w:rPr>
          <w:rFonts w:ascii="Times New Roman" w:eastAsia="Times New Roman"/>
        </w:rPr>
        <w:t>7-31 </w:t>
      </w:r>
      <w:r>
        <w:rPr/>
        <w:t>所示。</w:t>
      </w:r>
    </w:p>
    <w:p>
      <w:pPr>
        <w:pStyle w:val="BodyText"/>
        <w:spacing w:before="8"/>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7-31  </w:t>
      </w:r>
      <w:r>
        <w:rPr>
          <w:rFonts w:ascii="Arial" w:eastAsia="Arial"/>
          <w:color w:val="FFFFFF"/>
          <w:spacing w:val="27"/>
          <w:sz w:val="18"/>
          <w:shd w:fill="818181" w:color="auto" w:val="clear"/>
        </w:rPr>
        <w:t> </w:t>
      </w:r>
      <w:r>
        <w:rPr>
          <w:rFonts w:ascii="Courier New" w:eastAsia="Courier New"/>
          <w:b/>
          <w:color w:val="FFFFFF"/>
          <w:position w:val="2"/>
          <w:sz w:val="18"/>
          <w:shd w:fill="818181" w:color="auto" w:val="clear"/>
        </w:rPr>
        <w:t>work</w:t>
      </w:r>
      <w:r>
        <w:rPr>
          <w:rFonts w:ascii="Arial" w:eastAsia="Arial"/>
          <w:color w:val="FFFFFF"/>
          <w:sz w:val="18"/>
          <w:shd w:fill="818181" w:color="auto" w:val="clear"/>
        </w:rPr>
        <w:t>/work.go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28</w:t>
      </w:r>
      <w:r>
        <w:rPr>
          <w:rFonts w:ascii="Arial" w:eastAsia="Arial"/>
          <w:color w:val="FFFFFF"/>
          <w:spacing w:val="-7"/>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33</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534"/>
        </w:numPr>
        <w:tabs>
          <w:tab w:pos="1589" w:val="left" w:leader="none"/>
          <w:tab w:pos="1590" w:val="left" w:leader="none"/>
        </w:tabs>
        <w:spacing w:line="240" w:lineRule="auto" w:before="121" w:after="0"/>
        <w:ind w:left="1589" w:right="0" w:hanging="1057"/>
        <w:jc w:val="left"/>
        <w:rPr>
          <w:sz w:val="16"/>
        </w:rPr>
      </w:pPr>
      <w:r>
        <w:rPr>
          <w:sz w:val="16"/>
        </w:rPr>
        <w:t>go func()</w:t>
      </w:r>
      <w:r>
        <w:rPr>
          <w:spacing w:val="-3"/>
          <w:sz w:val="16"/>
        </w:rPr>
        <w:t> </w:t>
      </w:r>
      <w:r>
        <w:rPr>
          <w:sz w:val="16"/>
        </w:rPr>
        <w:t>{</w:t>
      </w:r>
    </w:p>
    <w:p>
      <w:pPr>
        <w:pStyle w:val="ListParagraph"/>
        <w:numPr>
          <w:ilvl w:val="0"/>
          <w:numId w:val="534"/>
        </w:numPr>
        <w:tabs>
          <w:tab w:pos="1973" w:val="left" w:leader="none"/>
          <w:tab w:pos="1974" w:val="left" w:leader="none"/>
        </w:tabs>
        <w:spacing w:line="240" w:lineRule="auto" w:before="21" w:after="0"/>
        <w:ind w:left="1973" w:right="0" w:hanging="1441"/>
        <w:jc w:val="left"/>
        <w:rPr>
          <w:sz w:val="16"/>
        </w:rPr>
      </w:pPr>
      <w:r>
        <w:rPr>
          <w:sz w:val="16"/>
        </w:rPr>
        <w:t>for w := range p.work</w:t>
      </w:r>
      <w:r>
        <w:rPr>
          <w:spacing w:val="-6"/>
          <w:sz w:val="16"/>
        </w:rPr>
        <w:t> </w:t>
      </w:r>
      <w:r>
        <w:rPr>
          <w:sz w:val="16"/>
        </w:rPr>
        <w:t>{</w:t>
      </w:r>
    </w:p>
    <w:p>
      <w:pPr>
        <w:pStyle w:val="ListParagraph"/>
        <w:numPr>
          <w:ilvl w:val="0"/>
          <w:numId w:val="534"/>
        </w:numPr>
        <w:tabs>
          <w:tab w:pos="2357" w:val="left" w:leader="none"/>
          <w:tab w:pos="2358" w:val="left" w:leader="none"/>
        </w:tabs>
        <w:spacing w:line="240" w:lineRule="auto" w:before="18" w:after="0"/>
        <w:ind w:left="2357" w:right="0" w:hanging="1825"/>
        <w:jc w:val="left"/>
        <w:rPr>
          <w:sz w:val="16"/>
        </w:rPr>
      </w:pPr>
      <w:r>
        <w:rPr>
          <w:sz w:val="16"/>
        </w:rPr>
        <w:t>w.Task()</w:t>
      </w:r>
    </w:p>
    <w:p>
      <w:pPr>
        <w:tabs>
          <w:tab w:pos="1973" w:val="left" w:leader="none"/>
        </w:tabs>
        <w:spacing w:before="18"/>
        <w:ind w:left="533" w:right="0" w:firstLine="0"/>
        <w:jc w:val="left"/>
        <w:rPr>
          <w:rFonts w:ascii="Courier New"/>
          <w:sz w:val="16"/>
        </w:rPr>
      </w:pPr>
      <w:r>
        <w:rPr>
          <w:rFonts w:ascii="Courier New"/>
          <w:sz w:val="16"/>
        </w:rPr>
        <w:t>31</w:t>
        <w:tab/>
        <w:t>}</w:t>
      </w:r>
    </w:p>
    <w:p>
      <w:pPr>
        <w:tabs>
          <w:tab w:pos="1589" w:val="left" w:leader="none"/>
          <w:tab w:pos="1973" w:val="left" w:leader="none"/>
        </w:tabs>
        <w:spacing w:line="264" w:lineRule="auto" w:before="20"/>
        <w:ind w:left="533" w:right="5652" w:firstLine="0"/>
        <w:jc w:val="left"/>
        <w:rPr>
          <w:rFonts w:ascii="Courier New"/>
          <w:sz w:val="16"/>
        </w:rPr>
      </w:pPr>
      <w:r>
        <w:rPr>
          <w:rFonts w:ascii="Courier New"/>
          <w:sz w:val="16"/>
        </w:rPr>
        <w:t>32</w:t>
        <w:tab/>
        <w:tab/>
      </w:r>
      <w:r>
        <w:rPr>
          <w:rFonts w:ascii="Courier New"/>
          <w:spacing w:val="-3"/>
          <w:sz w:val="16"/>
        </w:rPr>
        <w:t>p.wg.Done() </w:t>
      </w:r>
      <w:r>
        <w:rPr>
          <w:rFonts w:ascii="Courier New"/>
          <w:sz w:val="16"/>
        </w:rPr>
        <w:t>33</w:t>
        <w:tab/>
        <w:t>}()</w:t>
      </w:r>
    </w:p>
    <w:p>
      <w:pPr>
        <w:pStyle w:val="BodyText"/>
        <w:spacing w:line="280" w:lineRule="auto" w:before="93"/>
        <w:ind w:left="132" w:right="212" w:firstLine="401"/>
        <w:jc w:val="both"/>
      </w:pPr>
      <w:r>
        <w:rPr>
          <w:spacing w:val="-9"/>
          <w:position w:val="1"/>
        </w:rPr>
        <w:t>代码清单 </w:t>
      </w:r>
      <w:r>
        <w:rPr>
          <w:rFonts w:ascii="Times New Roman" w:eastAsia="Times New Roman"/>
          <w:position w:val="1"/>
        </w:rPr>
        <w:t>7-31</w:t>
      </w:r>
      <w:r>
        <w:rPr>
          <w:rFonts w:ascii="Times New Roman" w:eastAsia="Times New Roman"/>
          <w:spacing w:val="10"/>
          <w:position w:val="1"/>
        </w:rPr>
        <w:t> </w:t>
      </w:r>
      <w:r>
        <w:rPr>
          <w:spacing w:val="-14"/>
          <w:position w:val="1"/>
        </w:rPr>
        <w:t>里的 </w:t>
      </w:r>
      <w:r>
        <w:rPr>
          <w:rFonts w:ascii="Courier New" w:eastAsia="Courier New"/>
          <w:position w:val="2"/>
        </w:rPr>
        <w:t>for</w:t>
      </w:r>
      <w:r>
        <w:rPr>
          <w:rFonts w:ascii="Courier New" w:eastAsia="Courier New"/>
          <w:spacing w:val="-1"/>
          <w:position w:val="2"/>
        </w:rPr>
        <w:t> </w:t>
      </w:r>
      <w:r>
        <w:rPr>
          <w:rFonts w:ascii="Courier New" w:eastAsia="Courier New"/>
          <w:position w:val="2"/>
        </w:rPr>
        <w:t>range</w:t>
      </w:r>
      <w:r>
        <w:rPr>
          <w:rFonts w:ascii="Courier New" w:eastAsia="Courier New"/>
          <w:spacing w:val="-60"/>
          <w:position w:val="2"/>
        </w:rPr>
        <w:t> </w:t>
      </w:r>
      <w:r>
        <w:rPr>
          <w:spacing w:val="-4"/>
          <w:position w:val="1"/>
        </w:rPr>
        <w:t>循环会一直阻塞，直到从 </w:t>
      </w:r>
      <w:r>
        <w:rPr>
          <w:rFonts w:ascii="Courier New" w:eastAsia="Courier New"/>
          <w:position w:val="2"/>
        </w:rPr>
        <w:t>work</w:t>
      </w:r>
      <w:r>
        <w:rPr>
          <w:rFonts w:ascii="Courier New" w:eastAsia="Courier New"/>
          <w:spacing w:val="-60"/>
          <w:position w:val="2"/>
        </w:rPr>
        <w:t> </w:t>
      </w:r>
      <w:r>
        <w:rPr>
          <w:spacing w:val="-6"/>
          <w:position w:val="1"/>
        </w:rPr>
        <w:t>通道收到一个 </w:t>
      </w:r>
      <w:r>
        <w:rPr>
          <w:rFonts w:ascii="Courier New" w:eastAsia="Courier New"/>
          <w:position w:val="2"/>
        </w:rPr>
        <w:t>Worker</w:t>
      </w:r>
      <w:r>
        <w:rPr>
          <w:rFonts w:ascii="Courier New" w:eastAsia="Courier New"/>
          <w:spacing w:val="-61"/>
          <w:position w:val="2"/>
        </w:rPr>
        <w:t> </w:t>
      </w:r>
      <w:r>
        <w:rPr/>
        <w:t>接口值</w:t>
      </w:r>
      <w:r>
        <w:rPr>
          <w:spacing w:val="-2"/>
          <w:position w:val="1"/>
        </w:rPr>
        <w:t>。如果收到一个值，就会执行这个值的 </w:t>
      </w:r>
      <w:r>
        <w:rPr>
          <w:rFonts w:ascii="Courier New" w:eastAsia="Courier New"/>
          <w:position w:val="2"/>
        </w:rPr>
        <w:t>Task</w:t>
      </w:r>
      <w:r>
        <w:rPr>
          <w:rFonts w:ascii="Courier New" w:eastAsia="Courier New"/>
          <w:spacing w:val="-47"/>
          <w:position w:val="2"/>
        </w:rPr>
        <w:t> </w:t>
      </w:r>
      <w:r>
        <w:rPr>
          <w:spacing w:val="-5"/>
          <w:position w:val="1"/>
        </w:rPr>
        <w:t>方法。一旦 </w:t>
      </w:r>
      <w:r>
        <w:rPr>
          <w:rFonts w:ascii="Courier New" w:eastAsia="Courier New"/>
          <w:position w:val="2"/>
        </w:rPr>
        <w:t>work</w:t>
      </w:r>
      <w:r>
        <w:rPr>
          <w:rFonts w:ascii="Courier New" w:eastAsia="Courier New"/>
          <w:spacing w:val="-47"/>
          <w:position w:val="2"/>
        </w:rPr>
        <w:t> </w:t>
      </w:r>
      <w:r>
        <w:rPr>
          <w:position w:val="1"/>
        </w:rPr>
        <w:t>通道被关闭，</w:t>
      </w:r>
      <w:r>
        <w:rPr>
          <w:rFonts w:ascii="Courier New" w:eastAsia="Courier New"/>
          <w:position w:val="2"/>
        </w:rPr>
        <w:t>for</w:t>
      </w:r>
      <w:r>
        <w:rPr>
          <w:rFonts w:ascii="Courier New" w:eastAsia="Courier New"/>
          <w:spacing w:val="-3"/>
          <w:position w:val="2"/>
        </w:rPr>
        <w:t> </w:t>
      </w:r>
      <w:r>
        <w:rPr>
          <w:rFonts w:ascii="Courier New" w:eastAsia="Courier New"/>
          <w:position w:val="2"/>
        </w:rPr>
        <w:t>range </w:t>
      </w:r>
      <w:r>
        <w:rPr>
          <w:spacing w:val="-5"/>
        </w:rPr>
        <w:t>循环就会结束，并调用 </w:t>
      </w:r>
      <w:r>
        <w:rPr>
          <w:rFonts w:ascii="Courier New" w:eastAsia="Courier New"/>
          <w:position w:val="1"/>
        </w:rPr>
        <w:t>WaitGroup</w:t>
      </w:r>
      <w:r>
        <w:rPr>
          <w:rFonts w:ascii="Courier New" w:eastAsia="Courier New"/>
          <w:spacing w:val="-69"/>
          <w:position w:val="1"/>
        </w:rPr>
        <w:t> </w:t>
      </w:r>
      <w:r>
        <w:rPr>
          <w:spacing w:val="-26"/>
        </w:rPr>
        <w:t>的 </w:t>
      </w:r>
      <w:r>
        <w:rPr>
          <w:rFonts w:ascii="Courier New" w:eastAsia="Courier New"/>
          <w:position w:val="1"/>
        </w:rPr>
        <w:t>Done</w:t>
      </w:r>
      <w:r>
        <w:rPr>
          <w:rFonts w:ascii="Courier New" w:eastAsia="Courier New"/>
          <w:spacing w:val="-69"/>
          <w:position w:val="1"/>
        </w:rPr>
        <w:t> </w:t>
      </w:r>
      <w:r>
        <w:rPr>
          <w:spacing w:val="-9"/>
        </w:rPr>
        <w:t>方法。然后 </w:t>
      </w:r>
      <w:r>
        <w:rPr>
          <w:rFonts w:ascii="Times New Roman" w:eastAsia="Times New Roman"/>
        </w:rPr>
        <w:t>goroutine </w:t>
      </w:r>
      <w:r>
        <w:rPr/>
        <w:t>终止。</w:t>
      </w:r>
    </w:p>
    <w:p>
      <w:pPr>
        <w:pStyle w:val="BodyText"/>
        <w:spacing w:line="290" w:lineRule="auto" w:before="10"/>
        <w:ind w:left="132" w:right="216" w:firstLine="400"/>
        <w:jc w:val="both"/>
      </w:pPr>
      <w:r>
        <w:rPr/>
        <w:t>现在我们可以创建一个等待并执行工作的 </w:t>
      </w:r>
      <w:r>
        <w:rPr>
          <w:rFonts w:ascii="Times New Roman" w:eastAsia="Times New Roman"/>
        </w:rPr>
        <w:t>goroutine </w:t>
      </w:r>
      <w:r>
        <w:rPr/>
        <w:t>池了。让我们看一下如何向池里提交工作，如代码清单 </w:t>
      </w:r>
      <w:r>
        <w:rPr>
          <w:rFonts w:ascii="Times New Roman" w:eastAsia="Times New Roman"/>
        </w:rPr>
        <w:t>7-32 </w:t>
      </w:r>
      <w:r>
        <w:rPr/>
        <w:t>所示。</w:t>
      </w:r>
    </w:p>
    <w:p>
      <w:pPr>
        <w:pStyle w:val="BodyText"/>
        <w:spacing w:before="3"/>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7-32  </w:t>
      </w:r>
      <w:r>
        <w:rPr>
          <w:rFonts w:ascii="Arial" w:eastAsia="Arial"/>
          <w:color w:val="FFFFFF"/>
          <w:spacing w:val="27"/>
          <w:sz w:val="18"/>
          <w:shd w:fill="818181" w:color="auto" w:val="clear"/>
        </w:rPr>
        <w:t> </w:t>
      </w:r>
      <w:r>
        <w:rPr>
          <w:rFonts w:ascii="Courier New" w:eastAsia="Courier New"/>
          <w:b/>
          <w:color w:val="FFFFFF"/>
          <w:position w:val="2"/>
          <w:sz w:val="18"/>
          <w:shd w:fill="818181" w:color="auto" w:val="clear"/>
        </w:rPr>
        <w:t>work</w:t>
      </w:r>
      <w:r>
        <w:rPr>
          <w:rFonts w:ascii="Arial" w:eastAsia="Arial"/>
          <w:color w:val="FFFFFF"/>
          <w:sz w:val="18"/>
          <w:shd w:fill="818181" w:color="auto" w:val="clear"/>
        </w:rPr>
        <w:t>/work.go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39</w:t>
      </w:r>
      <w:r>
        <w:rPr>
          <w:rFonts w:ascii="Arial" w:eastAsia="Arial"/>
          <w:color w:val="FFFFFF"/>
          <w:spacing w:val="-7"/>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535"/>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sz w:val="16"/>
        </w:rPr>
        <w:t>Run</w:t>
      </w:r>
      <w:r>
        <w:rPr>
          <w:spacing w:val="-56"/>
          <w:sz w:val="16"/>
        </w:rPr>
        <w:t> </w:t>
      </w:r>
      <w:r>
        <w:rPr>
          <w:rFonts w:ascii="宋体" w:eastAsia="宋体" w:hint="eastAsia"/>
          <w:spacing w:val="-2"/>
          <w:sz w:val="16"/>
        </w:rPr>
        <w:t>提交工作到工作池</w:t>
      </w:r>
    </w:p>
    <w:p>
      <w:pPr>
        <w:pStyle w:val="ListParagraph"/>
        <w:numPr>
          <w:ilvl w:val="0"/>
          <w:numId w:val="535"/>
        </w:numPr>
        <w:tabs>
          <w:tab w:pos="822" w:val="left" w:leader="none"/>
        </w:tabs>
        <w:spacing w:line="240" w:lineRule="auto" w:before="20" w:after="0"/>
        <w:ind w:left="821" w:right="0" w:hanging="289"/>
        <w:jc w:val="left"/>
        <w:rPr>
          <w:sz w:val="16"/>
        </w:rPr>
      </w:pPr>
      <w:r>
        <w:rPr>
          <w:sz w:val="16"/>
        </w:rPr>
        <w:t>func (p *Pool) Run(w Worker)</w:t>
      </w:r>
      <w:r>
        <w:rPr>
          <w:spacing w:val="-6"/>
          <w:sz w:val="16"/>
        </w:rPr>
        <w:t> </w:t>
      </w:r>
      <w:r>
        <w:rPr>
          <w:sz w:val="16"/>
        </w:rPr>
        <w:t>{</w:t>
      </w:r>
    </w:p>
    <w:p>
      <w:pPr>
        <w:pStyle w:val="ListParagraph"/>
        <w:numPr>
          <w:ilvl w:val="0"/>
          <w:numId w:val="535"/>
        </w:numPr>
        <w:tabs>
          <w:tab w:pos="1205" w:val="left" w:leader="none"/>
          <w:tab w:pos="1206" w:val="left" w:leader="none"/>
        </w:tabs>
        <w:spacing w:line="264" w:lineRule="auto" w:before="20" w:after="0"/>
        <w:ind w:left="533" w:right="6419" w:firstLine="0"/>
        <w:jc w:val="left"/>
        <w:rPr>
          <w:sz w:val="16"/>
        </w:rPr>
      </w:pPr>
      <w:r>
        <w:rPr>
          <w:sz w:val="16"/>
        </w:rPr>
        <w:t>p.work &lt;- </w:t>
      </w:r>
      <w:r>
        <w:rPr>
          <w:spacing w:val="-13"/>
          <w:sz w:val="16"/>
        </w:rPr>
        <w:t>w </w:t>
      </w:r>
      <w:r>
        <w:rPr>
          <w:sz w:val="16"/>
        </w:rPr>
        <w:t>42</w:t>
      </w:r>
      <w:r>
        <w:rPr>
          <w:spacing w:val="-1"/>
          <w:sz w:val="16"/>
        </w:rPr>
        <w:t> </w:t>
      </w:r>
      <w:r>
        <w:rPr>
          <w:sz w:val="16"/>
        </w:rPr>
        <w:t>}</w:t>
      </w:r>
    </w:p>
    <w:p>
      <w:pPr>
        <w:pStyle w:val="BodyText"/>
        <w:spacing w:line="288" w:lineRule="auto"/>
        <w:ind w:left="132" w:right="112" w:firstLine="401"/>
      </w:pPr>
      <w:r>
        <w:rPr>
          <w:spacing w:val="-9"/>
        </w:rPr>
        <w:t>代码清单 </w:t>
      </w:r>
      <w:r>
        <w:rPr>
          <w:rFonts w:ascii="Times New Roman" w:eastAsia="Times New Roman"/>
        </w:rPr>
        <w:t>7-32 </w:t>
      </w:r>
      <w:r>
        <w:rPr>
          <w:spacing w:val="-12"/>
        </w:rPr>
        <w:t>展示了 </w:t>
      </w:r>
      <w:r>
        <w:rPr>
          <w:rFonts w:ascii="Courier New" w:eastAsia="Courier New"/>
          <w:position w:val="1"/>
        </w:rPr>
        <w:t>Run</w:t>
      </w:r>
      <w:r>
        <w:rPr>
          <w:rFonts w:ascii="Courier New" w:eastAsia="Courier New"/>
          <w:spacing w:val="-62"/>
          <w:position w:val="1"/>
        </w:rPr>
        <w:t> </w:t>
      </w:r>
      <w:r>
        <w:rPr>
          <w:spacing w:val="-2"/>
        </w:rPr>
        <w:t>方法。这个方法可以向池里提交工作。该方法接受一个 </w:t>
      </w:r>
      <w:r>
        <w:rPr>
          <w:rFonts w:ascii="Courier New" w:eastAsia="Courier New"/>
          <w:position w:val="1"/>
        </w:rPr>
        <w:t>Worker </w:t>
      </w:r>
      <w:r>
        <w:rPr>
          <w:spacing w:val="-9"/>
        </w:rPr>
        <w:t>类型的接口值作为参数，并将这个值通过 </w:t>
      </w:r>
      <w:r>
        <w:rPr>
          <w:rFonts w:ascii="Courier New" w:eastAsia="Courier New"/>
          <w:position w:val="1"/>
        </w:rPr>
        <w:t>work</w:t>
      </w:r>
      <w:r>
        <w:rPr>
          <w:rFonts w:ascii="Courier New" w:eastAsia="Courier New"/>
          <w:spacing w:val="-71"/>
          <w:position w:val="1"/>
        </w:rPr>
        <w:t> </w:t>
      </w:r>
      <w:r>
        <w:rPr>
          <w:spacing w:val="-16"/>
        </w:rPr>
        <w:t>通道发送。由于 </w:t>
      </w:r>
      <w:r>
        <w:rPr>
          <w:rFonts w:ascii="Courier New" w:eastAsia="Courier New"/>
          <w:position w:val="1"/>
        </w:rPr>
        <w:t>work</w:t>
      </w:r>
      <w:r>
        <w:rPr>
          <w:rFonts w:ascii="Courier New" w:eastAsia="Courier New"/>
          <w:spacing w:val="-70"/>
          <w:position w:val="1"/>
        </w:rPr>
        <w:t> </w:t>
      </w:r>
      <w:r>
        <w:rPr/>
        <w:t>通道是一个无缓冲的通道， </w:t>
      </w:r>
      <w:r>
        <w:rPr>
          <w:spacing w:val="-2"/>
        </w:rPr>
        <w:t>调用者必须等待工作池里的某个 </w:t>
      </w:r>
      <w:r>
        <w:rPr>
          <w:rFonts w:ascii="Times New Roman" w:eastAsia="Times New Roman"/>
        </w:rPr>
        <w:t>goroutine </w:t>
      </w:r>
      <w:r>
        <w:rPr/>
        <w:t>接收到这个值才会返回。这正是我们想要的，这样可</w:t>
      </w:r>
      <w:r>
        <w:rPr>
          <w:spacing w:val="-8"/>
        </w:rPr>
        <w:t>以保证调用的 </w:t>
      </w:r>
      <w:r>
        <w:rPr>
          <w:rFonts w:ascii="Courier New" w:eastAsia="Courier New"/>
          <w:position w:val="1"/>
        </w:rPr>
        <w:t>Run</w:t>
      </w:r>
      <w:r>
        <w:rPr>
          <w:rFonts w:ascii="Courier New" w:eastAsia="Courier New"/>
          <w:spacing w:val="-70"/>
          <w:position w:val="1"/>
        </w:rPr>
        <w:t> </w:t>
      </w:r>
      <w:r>
        <w:rPr/>
        <w:t>返回时，提交的工作已经开始执行。</w:t>
      </w:r>
    </w:p>
    <w:p>
      <w:pPr>
        <w:pStyle w:val="BodyText"/>
        <w:spacing w:before="2"/>
        <w:ind w:left="533"/>
      </w:pPr>
      <w:r>
        <w:rPr>
          <w:spacing w:val="-10"/>
        </w:rPr>
        <w:t>在某个时间点，需要关闭工作池。这是 </w:t>
      </w:r>
      <w:r>
        <w:rPr>
          <w:rFonts w:ascii="Courier New" w:eastAsia="Courier New"/>
          <w:position w:val="1"/>
        </w:rPr>
        <w:t>Shutdown</w:t>
      </w:r>
      <w:r>
        <w:rPr>
          <w:rFonts w:ascii="Courier New" w:eastAsia="Courier New"/>
          <w:spacing w:val="-71"/>
          <w:position w:val="1"/>
        </w:rPr>
        <w:t> </w:t>
      </w:r>
      <w:r>
        <w:rPr>
          <w:spacing w:val="-8"/>
        </w:rPr>
        <w:t>方法所做的事情，如代码清单 </w:t>
      </w:r>
      <w:r>
        <w:rPr>
          <w:rFonts w:ascii="Times New Roman" w:eastAsia="Times New Roman"/>
        </w:rPr>
        <w:t>7-33 </w:t>
      </w:r>
      <w:r>
        <w:rPr/>
        <w:t>所示。</w:t>
      </w:r>
    </w:p>
    <w:p>
      <w:pPr>
        <w:pStyle w:val="BodyText"/>
        <w:spacing w:before="5"/>
        <w:rPr>
          <w:sz w:val="18"/>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7-33  </w:t>
      </w:r>
      <w:r>
        <w:rPr>
          <w:rFonts w:ascii="Arial" w:eastAsia="Arial"/>
          <w:color w:val="FFFFFF"/>
          <w:spacing w:val="27"/>
          <w:sz w:val="18"/>
          <w:shd w:fill="818181" w:color="auto" w:val="clear"/>
        </w:rPr>
        <w:t> </w:t>
      </w:r>
      <w:r>
        <w:rPr>
          <w:rFonts w:ascii="Courier New" w:eastAsia="Courier New"/>
          <w:b/>
          <w:color w:val="FFFFFF"/>
          <w:position w:val="2"/>
          <w:sz w:val="18"/>
          <w:shd w:fill="818181" w:color="auto" w:val="clear"/>
        </w:rPr>
        <w:t>work</w:t>
      </w:r>
      <w:r>
        <w:rPr>
          <w:rFonts w:ascii="Arial" w:eastAsia="Arial"/>
          <w:color w:val="FFFFFF"/>
          <w:sz w:val="18"/>
          <w:shd w:fill="818181" w:color="auto" w:val="clear"/>
        </w:rPr>
        <w:t>/work.go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44</w:t>
      </w:r>
      <w:r>
        <w:rPr>
          <w:rFonts w:ascii="Arial" w:eastAsia="Arial"/>
          <w:color w:val="FFFFFF"/>
          <w:spacing w:val="-7"/>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536"/>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2"/>
          <w:sz w:val="16"/>
        </w:rPr>
        <w:t> </w:t>
      </w:r>
      <w:r>
        <w:rPr>
          <w:sz w:val="16"/>
        </w:rPr>
        <w:t>Shutdown</w:t>
      </w:r>
      <w:r>
        <w:rPr>
          <w:spacing w:val="-56"/>
          <w:sz w:val="16"/>
        </w:rPr>
        <w:t> </w:t>
      </w:r>
      <w:r>
        <w:rPr>
          <w:rFonts w:ascii="宋体" w:eastAsia="宋体" w:hint="eastAsia"/>
          <w:spacing w:val="-9"/>
          <w:sz w:val="16"/>
        </w:rPr>
        <w:t>等待所有 </w:t>
      </w:r>
      <w:r>
        <w:rPr>
          <w:sz w:val="16"/>
        </w:rPr>
        <w:t>goroutine</w:t>
      </w:r>
      <w:r>
        <w:rPr>
          <w:spacing w:val="-56"/>
          <w:sz w:val="16"/>
        </w:rPr>
        <w:t> </w:t>
      </w:r>
      <w:r>
        <w:rPr>
          <w:rFonts w:ascii="宋体" w:eastAsia="宋体" w:hint="eastAsia"/>
          <w:spacing w:val="-1"/>
          <w:sz w:val="16"/>
        </w:rPr>
        <w:t>停止工作</w:t>
      </w:r>
    </w:p>
    <w:p>
      <w:pPr>
        <w:pStyle w:val="ListParagraph"/>
        <w:numPr>
          <w:ilvl w:val="0"/>
          <w:numId w:val="536"/>
        </w:numPr>
        <w:tabs>
          <w:tab w:pos="822" w:val="left" w:leader="none"/>
        </w:tabs>
        <w:spacing w:line="240" w:lineRule="auto" w:before="21" w:after="0"/>
        <w:ind w:left="821" w:right="0" w:hanging="289"/>
        <w:jc w:val="left"/>
        <w:rPr>
          <w:sz w:val="16"/>
        </w:rPr>
      </w:pPr>
      <w:r>
        <w:rPr>
          <w:sz w:val="16"/>
        </w:rPr>
        <w:t>func (p *Pool) Shutdown()</w:t>
      </w:r>
      <w:r>
        <w:rPr>
          <w:spacing w:val="-5"/>
          <w:sz w:val="16"/>
        </w:rPr>
        <w:t> </w:t>
      </w:r>
      <w:r>
        <w:rPr>
          <w:sz w:val="16"/>
        </w:rPr>
        <w:t>{</w:t>
      </w:r>
    </w:p>
    <w:p>
      <w:pPr>
        <w:pStyle w:val="ListParagraph"/>
        <w:numPr>
          <w:ilvl w:val="0"/>
          <w:numId w:val="536"/>
        </w:numPr>
        <w:tabs>
          <w:tab w:pos="1205" w:val="left" w:leader="none"/>
          <w:tab w:pos="1206" w:val="left" w:leader="none"/>
        </w:tabs>
        <w:spacing w:line="240" w:lineRule="auto" w:before="20" w:after="0"/>
        <w:ind w:left="1205" w:right="0" w:hanging="673"/>
        <w:jc w:val="left"/>
        <w:rPr>
          <w:sz w:val="16"/>
        </w:rPr>
      </w:pPr>
      <w:r>
        <w:rPr>
          <w:sz w:val="16"/>
        </w:rPr>
        <w:t>close(p.work)</w:t>
      </w:r>
    </w:p>
    <w:p>
      <w:pPr>
        <w:pStyle w:val="ListParagraph"/>
        <w:numPr>
          <w:ilvl w:val="0"/>
          <w:numId w:val="536"/>
        </w:numPr>
        <w:tabs>
          <w:tab w:pos="1205" w:val="left" w:leader="none"/>
          <w:tab w:pos="1206" w:val="left" w:leader="none"/>
        </w:tabs>
        <w:spacing w:line="264" w:lineRule="auto" w:before="18" w:after="0"/>
        <w:ind w:left="533" w:right="6419" w:firstLine="0"/>
        <w:jc w:val="left"/>
        <w:rPr>
          <w:sz w:val="16"/>
        </w:rPr>
      </w:pPr>
      <w:r>
        <w:rPr>
          <w:spacing w:val="-1"/>
          <w:sz w:val="16"/>
        </w:rPr>
        <w:t>p.wg.Wait() </w:t>
      </w:r>
      <w:r>
        <w:rPr>
          <w:sz w:val="16"/>
        </w:rPr>
        <w:t>48</w:t>
      </w:r>
      <w:r>
        <w:rPr>
          <w:spacing w:val="-1"/>
          <w:sz w:val="16"/>
        </w:rPr>
        <w:t> </w:t>
      </w:r>
      <w:r>
        <w:rPr>
          <w:sz w:val="16"/>
        </w:rPr>
        <w:t>}</w:t>
      </w:r>
    </w:p>
    <w:p>
      <w:pPr>
        <w:pStyle w:val="BodyText"/>
        <w:spacing w:line="288" w:lineRule="auto" w:before="96"/>
        <w:ind w:left="132" w:right="216" w:firstLine="400"/>
        <w:jc w:val="both"/>
      </w:pPr>
      <w:r>
        <w:rPr>
          <w:spacing w:val="-10"/>
        </w:rPr>
        <w:t>代码清单 </w:t>
      </w:r>
      <w:r>
        <w:rPr>
          <w:rFonts w:ascii="Times New Roman" w:eastAsia="Times New Roman"/>
        </w:rPr>
        <w:t>7-33 </w:t>
      </w:r>
      <w:r>
        <w:rPr>
          <w:spacing w:val="-16"/>
        </w:rPr>
        <w:t>中的 </w:t>
      </w:r>
      <w:r>
        <w:rPr>
          <w:rFonts w:ascii="Courier New" w:eastAsia="Courier New"/>
          <w:position w:val="1"/>
        </w:rPr>
        <w:t>Shutdown</w:t>
      </w:r>
      <w:r>
        <w:rPr>
          <w:rFonts w:ascii="Courier New" w:eastAsia="Courier New"/>
          <w:spacing w:val="-67"/>
          <w:position w:val="1"/>
        </w:rPr>
        <w:t> </w:t>
      </w:r>
      <w:r>
        <w:rPr>
          <w:spacing w:val="-3"/>
        </w:rPr>
        <w:t>方法做了两件事，首先，它关闭了 </w:t>
      </w:r>
      <w:r>
        <w:rPr>
          <w:rFonts w:ascii="Courier New" w:eastAsia="Courier New"/>
          <w:position w:val="1"/>
        </w:rPr>
        <w:t>work</w:t>
      </w:r>
      <w:r>
        <w:rPr>
          <w:rFonts w:ascii="Courier New" w:eastAsia="Courier New"/>
          <w:spacing w:val="-68"/>
          <w:position w:val="1"/>
        </w:rPr>
        <w:t> </w:t>
      </w:r>
      <w:r>
        <w:rPr/>
        <w:t>通道，这会导致所</w:t>
      </w:r>
      <w:r>
        <w:rPr>
          <w:spacing w:val="-8"/>
        </w:rPr>
        <w:t>有池里的 </w:t>
      </w:r>
      <w:r>
        <w:rPr>
          <w:rFonts w:ascii="Times New Roman" w:eastAsia="Times New Roman"/>
        </w:rPr>
        <w:t>goroutine </w:t>
      </w:r>
      <w:r>
        <w:rPr>
          <w:spacing w:val="-5"/>
        </w:rPr>
        <w:t>停止工作，并调用 </w:t>
      </w:r>
      <w:r>
        <w:rPr>
          <w:rFonts w:ascii="Courier New" w:eastAsia="Courier New"/>
          <w:position w:val="1"/>
        </w:rPr>
        <w:t>WaitGroup</w:t>
      </w:r>
      <w:r>
        <w:rPr>
          <w:rFonts w:ascii="Courier New" w:eastAsia="Courier New"/>
          <w:spacing w:val="-56"/>
          <w:position w:val="1"/>
        </w:rPr>
        <w:t> </w:t>
      </w:r>
      <w:r>
        <w:rPr>
          <w:spacing w:val="-20"/>
        </w:rPr>
        <w:t>的 </w:t>
      </w:r>
      <w:r>
        <w:rPr>
          <w:rFonts w:ascii="Courier New" w:eastAsia="Courier New"/>
          <w:position w:val="1"/>
        </w:rPr>
        <w:t>Done</w:t>
      </w:r>
      <w:r>
        <w:rPr>
          <w:rFonts w:ascii="Courier New" w:eastAsia="Courier New"/>
          <w:spacing w:val="-59"/>
          <w:position w:val="1"/>
        </w:rPr>
        <w:t> </w:t>
      </w:r>
      <w:r>
        <w:rPr/>
        <w:t>方法；然后，</w:t>
      </w:r>
      <w:r>
        <w:rPr>
          <w:rFonts w:ascii="Courier New" w:eastAsia="Courier New"/>
          <w:position w:val="1"/>
        </w:rPr>
        <w:t>Shutdown</w:t>
      </w:r>
      <w:r>
        <w:rPr>
          <w:rFonts w:ascii="Courier New" w:eastAsia="Courier New"/>
          <w:spacing w:val="-59"/>
          <w:position w:val="1"/>
        </w:rPr>
        <w:t> </w:t>
      </w:r>
      <w:r>
        <w:rPr/>
        <w:t>方法调用</w:t>
      </w:r>
      <w:r>
        <w:rPr>
          <w:rFonts w:ascii="Courier New" w:eastAsia="Courier New"/>
          <w:position w:val="1"/>
        </w:rPr>
        <w:t>WaitGroup</w:t>
      </w:r>
      <w:r>
        <w:rPr>
          <w:rFonts w:ascii="Courier New" w:eastAsia="Courier New"/>
          <w:spacing w:val="-70"/>
          <w:position w:val="1"/>
        </w:rPr>
        <w:t> </w:t>
      </w:r>
      <w:r>
        <w:rPr>
          <w:spacing w:val="-26"/>
        </w:rPr>
        <w:t>的 </w:t>
      </w:r>
      <w:r>
        <w:rPr>
          <w:rFonts w:ascii="Courier New" w:eastAsia="Courier New"/>
          <w:position w:val="1"/>
        </w:rPr>
        <w:t>Wait</w:t>
      </w:r>
      <w:r>
        <w:rPr>
          <w:rFonts w:ascii="Courier New" w:eastAsia="Courier New"/>
          <w:spacing w:val="-69"/>
          <w:position w:val="1"/>
        </w:rPr>
        <w:t> </w:t>
      </w:r>
      <w:r>
        <w:rPr>
          <w:spacing w:val="-8"/>
        </w:rPr>
        <w:t>方法，这会让 </w:t>
      </w:r>
      <w:r>
        <w:rPr>
          <w:rFonts w:ascii="Courier New" w:eastAsia="Courier New"/>
          <w:position w:val="1"/>
        </w:rPr>
        <w:t>Shutdown</w:t>
      </w:r>
      <w:r>
        <w:rPr>
          <w:rFonts w:ascii="Courier New" w:eastAsia="Courier New"/>
          <w:spacing w:val="-70"/>
          <w:position w:val="1"/>
        </w:rPr>
        <w:t> </w:t>
      </w:r>
      <w:r>
        <w:rPr>
          <w:spacing w:val="-7"/>
        </w:rPr>
        <w:t>方法等待所有 </w:t>
      </w:r>
      <w:r>
        <w:rPr>
          <w:rFonts w:ascii="Times New Roman" w:eastAsia="Times New Roman"/>
        </w:rPr>
        <w:t>goroutine </w:t>
      </w:r>
      <w:r>
        <w:rPr/>
        <w:t>终止。</w:t>
      </w:r>
    </w:p>
    <w:p>
      <w:pPr>
        <w:spacing w:after="0" w:line="288" w:lineRule="auto"/>
        <w:jc w:val="both"/>
        <w:sectPr>
          <w:pgSz w:w="10610" w:h="13330"/>
          <w:pgMar w:top="1240" w:bottom="280" w:left="1000" w:right="920"/>
        </w:sectPr>
      </w:pPr>
    </w:p>
    <w:p>
      <w:pPr>
        <w:pStyle w:val="BodyText"/>
        <w:spacing w:line="288" w:lineRule="auto" w:before="124"/>
        <w:ind w:left="133" w:right="213" w:firstLine="400"/>
      </w:pPr>
      <w:r>
        <w:rPr>
          <w:spacing w:val="-11"/>
        </w:rPr>
        <w:t>我们看了 </w:t>
      </w:r>
      <w:r>
        <w:rPr>
          <w:rFonts w:ascii="Courier New" w:eastAsia="Courier New"/>
          <w:position w:val="1"/>
        </w:rPr>
        <w:t>work</w:t>
      </w:r>
      <w:r>
        <w:rPr>
          <w:rFonts w:ascii="Courier New" w:eastAsia="Courier New"/>
          <w:spacing w:val="-71"/>
          <w:position w:val="1"/>
        </w:rPr>
        <w:t> </w:t>
      </w:r>
      <w:r>
        <w:rPr>
          <w:spacing w:val="-2"/>
        </w:rPr>
        <w:t>包的代码，并了解了它是如何工作的，接下来让我们看一下 </w:t>
      </w:r>
      <w:r>
        <w:rPr>
          <w:rFonts w:ascii="Times New Roman" w:eastAsia="Times New Roman"/>
        </w:rPr>
        <w:t>main.go </w:t>
      </w:r>
      <w:r>
        <w:rPr/>
        <w:t>源代码</w:t>
      </w:r>
      <w:r>
        <w:rPr>
          <w:spacing w:val="-4"/>
        </w:rPr>
        <w:t>文件中的测试程序，如代码清单 </w:t>
      </w:r>
      <w:r>
        <w:rPr>
          <w:rFonts w:ascii="Times New Roman" w:eastAsia="Times New Roman"/>
        </w:rPr>
        <w:t>7-34 </w:t>
      </w:r>
      <w:r>
        <w:rPr/>
        <w:t>所示。</w:t>
      </w:r>
    </w:p>
    <w:p>
      <w:pPr>
        <w:pStyle w:val="BodyText"/>
        <w:spacing w:before="5"/>
        <w:rPr>
          <w:sz w:val="14"/>
        </w:rPr>
      </w:pPr>
    </w:p>
    <w:p>
      <w:pPr>
        <w:tabs>
          <w:tab w:pos="8456" w:val="left" w:leader="none"/>
        </w:tabs>
        <w:spacing w:before="87"/>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7-34  </w:t>
      </w:r>
      <w:r>
        <w:rPr>
          <w:rFonts w:ascii="Arial" w:eastAsia="Arial"/>
          <w:color w:val="FFFFFF"/>
          <w:spacing w:val="24"/>
          <w:sz w:val="18"/>
          <w:shd w:fill="818181" w:color="auto" w:val="clear"/>
        </w:rPr>
        <w:t> </w:t>
      </w:r>
      <w:r>
        <w:rPr>
          <w:rFonts w:ascii="Courier New" w:eastAsia="Courier New"/>
          <w:b/>
          <w:color w:val="FFFFFF"/>
          <w:position w:val="2"/>
          <w:sz w:val="18"/>
          <w:shd w:fill="818181" w:color="auto" w:val="clear"/>
        </w:rPr>
        <w:t>work</w:t>
      </w:r>
      <w:r>
        <w:rPr>
          <w:rFonts w:ascii="Arial" w:eastAsia="Arial"/>
          <w:color w:val="FFFFFF"/>
          <w:sz w:val="18"/>
          <w:shd w:fill="818181" w:color="auto" w:val="clear"/>
        </w:rPr>
        <w:t>/main/main.go</w:t>
        <w:tab/>
      </w:r>
    </w:p>
    <w:p>
      <w:pPr>
        <w:spacing w:line="252" w:lineRule="auto" w:before="104"/>
        <w:ind w:left="533" w:right="5025" w:firstLine="0"/>
        <w:jc w:val="both"/>
        <w:rPr>
          <w:rFonts w:ascii="Courier New" w:eastAsia="Courier New"/>
          <w:sz w:val="16"/>
        </w:rPr>
      </w:pPr>
      <w:r>
        <w:rPr>
          <w:rFonts w:ascii="Courier New" w:eastAsia="Courier New"/>
          <w:sz w:val="16"/>
        </w:rPr>
        <w:t>01 // </w:t>
      </w:r>
      <w:r>
        <w:rPr>
          <w:spacing w:val="-6"/>
          <w:sz w:val="16"/>
        </w:rPr>
        <w:t>这个示例程序展示如何使用 </w:t>
      </w:r>
      <w:r>
        <w:rPr>
          <w:rFonts w:ascii="Courier New" w:eastAsia="Courier New"/>
          <w:sz w:val="16"/>
        </w:rPr>
        <w:t>work</w:t>
      </w:r>
      <w:r>
        <w:rPr>
          <w:rFonts w:ascii="Courier New" w:eastAsia="Courier New"/>
          <w:spacing w:val="-55"/>
          <w:sz w:val="16"/>
        </w:rPr>
        <w:t> </w:t>
      </w:r>
      <w:r>
        <w:rPr>
          <w:sz w:val="16"/>
        </w:rPr>
        <w:t>包</w:t>
      </w:r>
      <w:r>
        <w:rPr>
          <w:rFonts w:ascii="Courier New" w:eastAsia="Courier New"/>
          <w:sz w:val="16"/>
        </w:rPr>
        <w:t>02 // </w:t>
      </w:r>
      <w:r>
        <w:rPr>
          <w:spacing w:val="-9"/>
          <w:sz w:val="16"/>
        </w:rPr>
        <w:t>创建一个 </w:t>
      </w:r>
      <w:r>
        <w:rPr>
          <w:rFonts w:ascii="Courier New" w:eastAsia="Courier New"/>
          <w:sz w:val="16"/>
        </w:rPr>
        <w:t>goroutine</w:t>
      </w:r>
      <w:r>
        <w:rPr>
          <w:rFonts w:ascii="Courier New" w:eastAsia="Courier New"/>
          <w:spacing w:val="-56"/>
          <w:sz w:val="16"/>
        </w:rPr>
        <w:t> </w:t>
      </w:r>
      <w:r>
        <w:rPr>
          <w:spacing w:val="-3"/>
          <w:sz w:val="16"/>
        </w:rPr>
        <w:t>池并完成工作</w:t>
      </w:r>
      <w:r>
        <w:rPr>
          <w:rFonts w:ascii="Courier New" w:eastAsia="Courier New"/>
          <w:spacing w:val="-3"/>
          <w:sz w:val="16"/>
        </w:rPr>
        <w:t>03 package </w:t>
      </w:r>
      <w:r>
        <w:rPr>
          <w:rFonts w:ascii="Courier New" w:eastAsia="Courier New"/>
          <w:sz w:val="16"/>
        </w:rPr>
        <w:t>main</w:t>
      </w:r>
    </w:p>
    <w:p>
      <w:pPr>
        <w:spacing w:before="9"/>
        <w:ind w:left="533" w:right="0" w:firstLine="0"/>
        <w:jc w:val="left"/>
        <w:rPr>
          <w:rFonts w:ascii="Courier New"/>
          <w:sz w:val="16"/>
        </w:rPr>
      </w:pPr>
      <w:r>
        <w:rPr>
          <w:rFonts w:ascii="Courier New"/>
          <w:sz w:val="16"/>
        </w:rPr>
        <w:t>04</w:t>
      </w:r>
    </w:p>
    <w:p>
      <w:pPr>
        <w:pStyle w:val="ListParagraph"/>
        <w:numPr>
          <w:ilvl w:val="0"/>
          <w:numId w:val="537"/>
        </w:numPr>
        <w:tabs>
          <w:tab w:pos="822" w:val="left" w:leader="none"/>
        </w:tabs>
        <w:spacing w:line="240" w:lineRule="auto" w:before="21" w:after="0"/>
        <w:ind w:left="821" w:right="0" w:hanging="289"/>
        <w:jc w:val="left"/>
        <w:rPr>
          <w:sz w:val="16"/>
        </w:rPr>
      </w:pPr>
      <w:r>
        <w:rPr>
          <w:sz w:val="16"/>
        </w:rPr>
        <w:t>import</w:t>
      </w:r>
      <w:r>
        <w:rPr>
          <w:spacing w:val="-2"/>
          <w:sz w:val="16"/>
        </w:rPr>
        <w:t> </w:t>
      </w:r>
      <w:r>
        <w:rPr>
          <w:sz w:val="16"/>
        </w:rPr>
        <w:t>(</w:t>
      </w:r>
    </w:p>
    <w:p>
      <w:pPr>
        <w:pStyle w:val="ListParagraph"/>
        <w:numPr>
          <w:ilvl w:val="0"/>
          <w:numId w:val="537"/>
        </w:numPr>
        <w:tabs>
          <w:tab w:pos="1205" w:val="left" w:leader="none"/>
          <w:tab w:pos="1206" w:val="left" w:leader="none"/>
        </w:tabs>
        <w:spacing w:line="240" w:lineRule="auto" w:before="18" w:after="0"/>
        <w:ind w:left="1205" w:right="0" w:hanging="673"/>
        <w:jc w:val="left"/>
        <w:rPr>
          <w:sz w:val="16"/>
        </w:rPr>
      </w:pPr>
      <w:r>
        <w:rPr>
          <w:sz w:val="16"/>
        </w:rPr>
        <w:t>"log"</w:t>
      </w:r>
    </w:p>
    <w:p>
      <w:pPr>
        <w:pStyle w:val="ListParagraph"/>
        <w:numPr>
          <w:ilvl w:val="0"/>
          <w:numId w:val="537"/>
        </w:numPr>
        <w:tabs>
          <w:tab w:pos="1205" w:val="left" w:leader="none"/>
          <w:tab w:pos="1206" w:val="left" w:leader="none"/>
        </w:tabs>
        <w:spacing w:line="240" w:lineRule="auto" w:before="18" w:after="0"/>
        <w:ind w:left="1205" w:right="0" w:hanging="673"/>
        <w:jc w:val="left"/>
        <w:rPr>
          <w:sz w:val="16"/>
        </w:rPr>
      </w:pPr>
      <w:r>
        <w:rPr>
          <w:sz w:val="16"/>
        </w:rPr>
        <w:t>"sync"</w:t>
      </w:r>
    </w:p>
    <w:p>
      <w:pPr>
        <w:pStyle w:val="ListParagraph"/>
        <w:numPr>
          <w:ilvl w:val="0"/>
          <w:numId w:val="537"/>
        </w:numPr>
        <w:tabs>
          <w:tab w:pos="1205" w:val="left" w:leader="none"/>
          <w:tab w:pos="1206" w:val="left" w:leader="none"/>
        </w:tabs>
        <w:spacing w:line="240" w:lineRule="auto" w:before="20" w:after="0"/>
        <w:ind w:left="1205" w:right="0" w:hanging="673"/>
        <w:jc w:val="left"/>
        <w:rPr>
          <w:sz w:val="16"/>
        </w:rPr>
      </w:pPr>
      <w:r>
        <w:rPr>
          <w:sz w:val="16"/>
        </w:rPr>
        <w:t>"time"</w:t>
      </w:r>
    </w:p>
    <w:p>
      <w:pPr>
        <w:spacing w:before="18"/>
        <w:ind w:left="533" w:right="0" w:firstLine="0"/>
        <w:jc w:val="left"/>
        <w:rPr>
          <w:rFonts w:ascii="Courier New"/>
          <w:sz w:val="16"/>
        </w:rPr>
      </w:pPr>
      <w:r>
        <w:rPr>
          <w:rFonts w:ascii="Courier New"/>
          <w:sz w:val="16"/>
        </w:rPr>
        <w:t>09</w:t>
      </w:r>
    </w:p>
    <w:p>
      <w:pPr>
        <w:tabs>
          <w:tab w:pos="1205" w:val="left" w:leader="none"/>
        </w:tabs>
        <w:spacing w:line="266" w:lineRule="auto" w:before="18"/>
        <w:ind w:left="533" w:right="2580" w:firstLine="0"/>
        <w:jc w:val="left"/>
        <w:rPr>
          <w:rFonts w:ascii="Courier New"/>
          <w:sz w:val="16"/>
        </w:rPr>
      </w:pPr>
      <w:r>
        <w:rPr>
          <w:rFonts w:ascii="Courier New"/>
          <w:sz w:val="16"/>
        </w:rPr>
        <w:t>10</w:t>
        <w:tab/>
      </w:r>
      <w:r>
        <w:rPr>
          <w:rFonts w:ascii="Courier New"/>
          <w:spacing w:val="-1"/>
          <w:sz w:val="16"/>
        </w:rPr>
        <w:t>"github.com/goinaction/code/chapter7/patterns/work" </w:t>
      </w:r>
      <w:r>
        <w:rPr>
          <w:rFonts w:ascii="Courier New"/>
          <w:sz w:val="16"/>
        </w:rPr>
        <w:t>11</w:t>
      </w:r>
      <w:r>
        <w:rPr>
          <w:rFonts w:ascii="Courier New"/>
          <w:spacing w:val="-1"/>
          <w:sz w:val="16"/>
        </w:rPr>
        <w:t> </w:t>
      </w:r>
      <w:r>
        <w:rPr>
          <w:rFonts w:ascii="Courier New"/>
          <w:sz w:val="16"/>
        </w:rPr>
        <w:t>)</w:t>
      </w:r>
    </w:p>
    <w:p>
      <w:pPr>
        <w:spacing w:line="179" w:lineRule="exact" w:before="0"/>
        <w:ind w:left="533" w:right="0" w:firstLine="0"/>
        <w:jc w:val="left"/>
        <w:rPr>
          <w:rFonts w:ascii="Courier New"/>
          <w:sz w:val="16"/>
        </w:rPr>
      </w:pPr>
      <w:r>
        <w:rPr>
          <w:rFonts w:ascii="Courier New"/>
          <w:sz w:val="16"/>
        </w:rPr>
        <w:t>12</w:t>
      </w:r>
    </w:p>
    <w:p>
      <w:pPr>
        <w:pStyle w:val="ListParagraph"/>
        <w:numPr>
          <w:ilvl w:val="0"/>
          <w:numId w:val="538"/>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names</w:t>
      </w:r>
      <w:r>
        <w:rPr>
          <w:spacing w:val="-56"/>
          <w:sz w:val="16"/>
        </w:rPr>
        <w:t> </w:t>
      </w:r>
      <w:r>
        <w:rPr>
          <w:rFonts w:ascii="宋体" w:eastAsia="宋体" w:hint="eastAsia"/>
          <w:spacing w:val="-3"/>
          <w:sz w:val="16"/>
        </w:rPr>
        <w:t>提供了一组用来显示的名字</w:t>
      </w:r>
    </w:p>
    <w:p>
      <w:pPr>
        <w:pStyle w:val="ListParagraph"/>
        <w:numPr>
          <w:ilvl w:val="0"/>
          <w:numId w:val="538"/>
        </w:numPr>
        <w:tabs>
          <w:tab w:pos="822" w:val="left" w:leader="none"/>
        </w:tabs>
        <w:spacing w:line="240" w:lineRule="auto" w:before="20" w:after="0"/>
        <w:ind w:left="821" w:right="0" w:hanging="289"/>
        <w:jc w:val="left"/>
        <w:rPr>
          <w:sz w:val="16"/>
        </w:rPr>
      </w:pPr>
      <w:r>
        <w:rPr>
          <w:sz w:val="16"/>
        </w:rPr>
        <w:t>var names =</w:t>
      </w:r>
      <w:r>
        <w:rPr>
          <w:spacing w:val="-4"/>
          <w:sz w:val="16"/>
        </w:rPr>
        <w:t> </w:t>
      </w:r>
      <w:r>
        <w:rPr>
          <w:sz w:val="16"/>
        </w:rPr>
        <w:t>[]string{</w:t>
      </w:r>
    </w:p>
    <w:p>
      <w:pPr>
        <w:pStyle w:val="ListParagraph"/>
        <w:numPr>
          <w:ilvl w:val="0"/>
          <w:numId w:val="538"/>
        </w:numPr>
        <w:tabs>
          <w:tab w:pos="1205" w:val="left" w:leader="none"/>
          <w:tab w:pos="1206" w:val="left" w:leader="none"/>
        </w:tabs>
        <w:spacing w:line="240" w:lineRule="auto" w:before="21" w:after="0"/>
        <w:ind w:left="1205" w:right="0" w:hanging="673"/>
        <w:jc w:val="left"/>
        <w:rPr>
          <w:sz w:val="16"/>
        </w:rPr>
      </w:pPr>
      <w:r>
        <w:rPr>
          <w:sz w:val="16"/>
        </w:rPr>
        <w:t>"steve",</w:t>
      </w:r>
    </w:p>
    <w:p>
      <w:pPr>
        <w:pStyle w:val="ListParagraph"/>
        <w:numPr>
          <w:ilvl w:val="0"/>
          <w:numId w:val="538"/>
        </w:numPr>
        <w:tabs>
          <w:tab w:pos="1205" w:val="left" w:leader="none"/>
          <w:tab w:pos="1206" w:val="left" w:leader="none"/>
        </w:tabs>
        <w:spacing w:line="240" w:lineRule="auto" w:before="18" w:after="0"/>
        <w:ind w:left="1205" w:right="0" w:hanging="673"/>
        <w:jc w:val="left"/>
        <w:rPr>
          <w:sz w:val="16"/>
        </w:rPr>
      </w:pPr>
      <w:r>
        <w:rPr>
          <w:sz w:val="16"/>
        </w:rPr>
        <w:t>"bob",</w:t>
      </w:r>
    </w:p>
    <w:p>
      <w:pPr>
        <w:pStyle w:val="ListParagraph"/>
        <w:numPr>
          <w:ilvl w:val="0"/>
          <w:numId w:val="538"/>
        </w:numPr>
        <w:tabs>
          <w:tab w:pos="1205" w:val="left" w:leader="none"/>
          <w:tab w:pos="1206" w:val="left" w:leader="none"/>
        </w:tabs>
        <w:spacing w:line="240" w:lineRule="auto" w:before="18" w:after="0"/>
        <w:ind w:left="1205" w:right="0" w:hanging="673"/>
        <w:jc w:val="left"/>
        <w:rPr>
          <w:sz w:val="16"/>
        </w:rPr>
      </w:pPr>
      <w:r>
        <w:rPr>
          <w:sz w:val="16"/>
        </w:rPr>
        <w:t>"mary",</w:t>
      </w:r>
    </w:p>
    <w:p>
      <w:pPr>
        <w:pStyle w:val="ListParagraph"/>
        <w:numPr>
          <w:ilvl w:val="0"/>
          <w:numId w:val="538"/>
        </w:numPr>
        <w:tabs>
          <w:tab w:pos="1205" w:val="left" w:leader="none"/>
          <w:tab w:pos="1206" w:val="left" w:leader="none"/>
        </w:tabs>
        <w:spacing w:line="240" w:lineRule="auto" w:before="20" w:after="0"/>
        <w:ind w:left="1205" w:right="0" w:hanging="673"/>
        <w:jc w:val="left"/>
        <w:rPr>
          <w:sz w:val="16"/>
        </w:rPr>
      </w:pPr>
      <w:r>
        <w:rPr>
          <w:sz w:val="16"/>
        </w:rPr>
        <w:t>"therese",</w:t>
      </w:r>
    </w:p>
    <w:p>
      <w:pPr>
        <w:pStyle w:val="ListParagraph"/>
        <w:numPr>
          <w:ilvl w:val="0"/>
          <w:numId w:val="538"/>
        </w:numPr>
        <w:tabs>
          <w:tab w:pos="1205" w:val="left" w:leader="none"/>
          <w:tab w:pos="1206" w:val="left" w:leader="none"/>
        </w:tabs>
        <w:spacing w:line="264" w:lineRule="auto" w:before="18" w:after="0"/>
        <w:ind w:left="533" w:right="6707" w:firstLine="0"/>
        <w:jc w:val="left"/>
        <w:rPr>
          <w:sz w:val="16"/>
        </w:rPr>
      </w:pPr>
      <w:r>
        <w:rPr>
          <w:spacing w:val="-3"/>
          <w:sz w:val="16"/>
        </w:rPr>
        <w:t>"jason", </w:t>
      </w:r>
      <w:r>
        <w:rPr>
          <w:sz w:val="16"/>
        </w:rPr>
        <w:t>20</w:t>
      </w:r>
      <w:r>
        <w:rPr>
          <w:spacing w:val="-1"/>
          <w:sz w:val="16"/>
        </w:rPr>
        <w:t> </w:t>
      </w:r>
      <w:r>
        <w:rPr>
          <w:sz w:val="16"/>
        </w:rPr>
        <w:t>}</w:t>
      </w:r>
    </w:p>
    <w:p>
      <w:pPr>
        <w:spacing w:line="180" w:lineRule="exact" w:before="2"/>
        <w:ind w:left="533" w:right="0" w:firstLine="0"/>
        <w:jc w:val="left"/>
        <w:rPr>
          <w:rFonts w:ascii="Courier New"/>
          <w:sz w:val="16"/>
        </w:rPr>
      </w:pPr>
      <w:r>
        <w:rPr>
          <w:rFonts w:ascii="Courier New"/>
          <w:sz w:val="16"/>
        </w:rPr>
        <w:t>21</w:t>
      </w:r>
    </w:p>
    <w:p>
      <w:pPr>
        <w:pStyle w:val="ListParagraph"/>
        <w:numPr>
          <w:ilvl w:val="0"/>
          <w:numId w:val="539"/>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namePrinter</w:t>
      </w:r>
      <w:r>
        <w:rPr>
          <w:spacing w:val="-56"/>
          <w:sz w:val="16"/>
        </w:rPr>
        <w:t> </w:t>
      </w:r>
      <w:r>
        <w:rPr>
          <w:rFonts w:ascii="宋体" w:eastAsia="宋体" w:hint="eastAsia"/>
          <w:spacing w:val="-2"/>
          <w:sz w:val="16"/>
        </w:rPr>
        <w:t>使用特定方式打印名字</w:t>
      </w:r>
    </w:p>
    <w:p>
      <w:pPr>
        <w:pStyle w:val="ListParagraph"/>
        <w:numPr>
          <w:ilvl w:val="0"/>
          <w:numId w:val="539"/>
        </w:numPr>
        <w:tabs>
          <w:tab w:pos="822" w:val="left" w:leader="none"/>
        </w:tabs>
        <w:spacing w:line="240" w:lineRule="auto" w:before="20" w:after="0"/>
        <w:ind w:left="821" w:right="0" w:hanging="289"/>
        <w:jc w:val="left"/>
        <w:rPr>
          <w:sz w:val="16"/>
        </w:rPr>
      </w:pPr>
      <w:r>
        <w:rPr>
          <w:sz w:val="16"/>
        </w:rPr>
        <w:t>type namePrinter struct</w:t>
      </w:r>
      <w:r>
        <w:rPr>
          <w:spacing w:val="-4"/>
          <w:sz w:val="16"/>
        </w:rPr>
        <w:t> </w:t>
      </w:r>
      <w:r>
        <w:rPr>
          <w:sz w:val="16"/>
        </w:rPr>
        <w:t>{</w:t>
      </w:r>
    </w:p>
    <w:p>
      <w:pPr>
        <w:pStyle w:val="ListParagraph"/>
        <w:numPr>
          <w:ilvl w:val="0"/>
          <w:numId w:val="539"/>
        </w:numPr>
        <w:tabs>
          <w:tab w:pos="1205" w:val="left" w:leader="none"/>
          <w:tab w:pos="1206" w:val="left" w:leader="none"/>
        </w:tabs>
        <w:spacing w:line="264" w:lineRule="auto" w:before="21" w:after="0"/>
        <w:ind w:left="533" w:right="6419" w:firstLine="0"/>
        <w:jc w:val="left"/>
        <w:rPr>
          <w:sz w:val="16"/>
        </w:rPr>
      </w:pPr>
      <w:r>
        <w:rPr>
          <w:sz w:val="16"/>
        </w:rPr>
        <w:t>name </w:t>
      </w:r>
      <w:r>
        <w:rPr>
          <w:spacing w:val="-3"/>
          <w:sz w:val="16"/>
        </w:rPr>
        <w:t>string </w:t>
      </w:r>
      <w:r>
        <w:rPr>
          <w:sz w:val="16"/>
        </w:rPr>
        <w:t>25</w:t>
      </w:r>
      <w:r>
        <w:rPr>
          <w:spacing w:val="-1"/>
          <w:sz w:val="16"/>
        </w:rPr>
        <w:t> </w:t>
      </w:r>
      <w:r>
        <w:rPr>
          <w:sz w:val="16"/>
        </w:rPr>
        <w:t>}</w:t>
      </w:r>
    </w:p>
    <w:p>
      <w:pPr>
        <w:spacing w:line="181" w:lineRule="exact" w:before="0"/>
        <w:ind w:left="533" w:right="0" w:firstLine="0"/>
        <w:jc w:val="left"/>
        <w:rPr>
          <w:rFonts w:ascii="Courier New"/>
          <w:sz w:val="16"/>
        </w:rPr>
      </w:pPr>
      <w:r>
        <w:rPr>
          <w:rFonts w:ascii="Courier New"/>
          <w:sz w:val="16"/>
        </w:rPr>
        <w:t>26</w:t>
      </w:r>
    </w:p>
    <w:p>
      <w:pPr>
        <w:pStyle w:val="ListParagraph"/>
        <w:numPr>
          <w:ilvl w:val="0"/>
          <w:numId w:val="540"/>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Task</w:t>
      </w:r>
      <w:r>
        <w:rPr>
          <w:spacing w:val="-56"/>
          <w:sz w:val="16"/>
        </w:rPr>
        <w:t> </w:t>
      </w:r>
      <w:r>
        <w:rPr>
          <w:rFonts w:ascii="宋体" w:eastAsia="宋体" w:hint="eastAsia"/>
          <w:spacing w:val="-14"/>
          <w:sz w:val="16"/>
        </w:rPr>
        <w:t>实现 </w:t>
      </w:r>
      <w:r>
        <w:rPr>
          <w:sz w:val="16"/>
        </w:rPr>
        <w:t>Worker</w:t>
      </w:r>
      <w:r>
        <w:rPr>
          <w:spacing w:val="-59"/>
          <w:sz w:val="16"/>
        </w:rPr>
        <w:t> </w:t>
      </w:r>
      <w:r>
        <w:rPr>
          <w:rFonts w:ascii="宋体" w:eastAsia="宋体" w:hint="eastAsia"/>
          <w:sz w:val="16"/>
        </w:rPr>
        <w:t>接口</w:t>
      </w:r>
    </w:p>
    <w:p>
      <w:pPr>
        <w:pStyle w:val="ListParagraph"/>
        <w:numPr>
          <w:ilvl w:val="0"/>
          <w:numId w:val="540"/>
        </w:numPr>
        <w:tabs>
          <w:tab w:pos="822" w:val="left" w:leader="none"/>
        </w:tabs>
        <w:spacing w:line="240" w:lineRule="auto" w:before="20" w:after="0"/>
        <w:ind w:left="821" w:right="0" w:hanging="289"/>
        <w:jc w:val="left"/>
        <w:rPr>
          <w:sz w:val="16"/>
        </w:rPr>
      </w:pPr>
      <w:r>
        <w:rPr>
          <w:sz w:val="16"/>
        </w:rPr>
        <w:t>func (m *namePrinter) Task()</w:t>
      </w:r>
      <w:r>
        <w:rPr>
          <w:spacing w:val="-5"/>
          <w:sz w:val="16"/>
        </w:rPr>
        <w:t> </w:t>
      </w:r>
      <w:r>
        <w:rPr>
          <w:sz w:val="16"/>
        </w:rPr>
        <w:t>{</w:t>
      </w:r>
    </w:p>
    <w:p>
      <w:pPr>
        <w:pStyle w:val="ListParagraph"/>
        <w:numPr>
          <w:ilvl w:val="0"/>
          <w:numId w:val="540"/>
        </w:numPr>
        <w:tabs>
          <w:tab w:pos="1205" w:val="left" w:leader="none"/>
          <w:tab w:pos="1206" w:val="left" w:leader="none"/>
        </w:tabs>
        <w:spacing w:line="240" w:lineRule="auto" w:before="18" w:after="0"/>
        <w:ind w:left="1205" w:right="0" w:hanging="673"/>
        <w:jc w:val="left"/>
        <w:rPr>
          <w:sz w:val="16"/>
        </w:rPr>
      </w:pPr>
      <w:r>
        <w:rPr>
          <w:sz w:val="16"/>
        </w:rPr>
        <w:t>log.Println(m.name)</w:t>
      </w:r>
    </w:p>
    <w:p>
      <w:pPr>
        <w:pStyle w:val="ListParagraph"/>
        <w:numPr>
          <w:ilvl w:val="0"/>
          <w:numId w:val="540"/>
        </w:numPr>
        <w:tabs>
          <w:tab w:pos="1205" w:val="left" w:leader="none"/>
          <w:tab w:pos="1206" w:val="left" w:leader="none"/>
        </w:tabs>
        <w:spacing w:line="264" w:lineRule="auto" w:before="20" w:after="0"/>
        <w:ind w:left="533" w:right="5268" w:firstLine="0"/>
        <w:jc w:val="left"/>
        <w:rPr>
          <w:sz w:val="16"/>
        </w:rPr>
      </w:pPr>
      <w:r>
        <w:rPr>
          <w:spacing w:val="-1"/>
          <w:sz w:val="16"/>
        </w:rPr>
        <w:t>time.Sleep(time.Second) </w:t>
      </w:r>
      <w:r>
        <w:rPr>
          <w:sz w:val="16"/>
        </w:rPr>
        <w:t>31</w:t>
      </w:r>
      <w:r>
        <w:rPr>
          <w:spacing w:val="-1"/>
          <w:sz w:val="16"/>
        </w:rPr>
        <w:t> </w:t>
      </w:r>
      <w:r>
        <w:rPr>
          <w:sz w:val="16"/>
        </w:rPr>
        <w:t>}</w:t>
      </w:r>
    </w:p>
    <w:p>
      <w:pPr>
        <w:spacing w:line="181" w:lineRule="exact" w:before="0"/>
        <w:ind w:left="533" w:right="0" w:firstLine="0"/>
        <w:jc w:val="left"/>
        <w:rPr>
          <w:rFonts w:ascii="Courier New"/>
          <w:sz w:val="16"/>
        </w:rPr>
      </w:pPr>
      <w:r>
        <w:rPr>
          <w:rFonts w:ascii="Courier New"/>
          <w:sz w:val="16"/>
        </w:rPr>
        <w:t>32</w:t>
      </w:r>
    </w:p>
    <w:p>
      <w:pPr>
        <w:pStyle w:val="ListParagraph"/>
        <w:numPr>
          <w:ilvl w:val="0"/>
          <w:numId w:val="541"/>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2"/>
          <w:sz w:val="16"/>
        </w:rPr>
        <w:t>是所有 </w:t>
      </w:r>
      <w:r>
        <w:rPr>
          <w:sz w:val="16"/>
        </w:rPr>
        <w:t>Go</w:t>
      </w:r>
      <w:r>
        <w:rPr>
          <w:spacing w:val="-56"/>
          <w:sz w:val="16"/>
        </w:rPr>
        <w:t> </w:t>
      </w:r>
      <w:r>
        <w:rPr>
          <w:rFonts w:ascii="宋体" w:eastAsia="宋体" w:hint="eastAsia"/>
          <w:spacing w:val="-3"/>
          <w:sz w:val="16"/>
        </w:rPr>
        <w:t>程序的入口</w:t>
      </w:r>
    </w:p>
    <w:p>
      <w:pPr>
        <w:pStyle w:val="ListParagraph"/>
        <w:numPr>
          <w:ilvl w:val="0"/>
          <w:numId w:val="541"/>
        </w:numPr>
        <w:tabs>
          <w:tab w:pos="822" w:val="left" w:leader="none"/>
        </w:tabs>
        <w:spacing w:line="180" w:lineRule="exact" w:before="21" w:after="0"/>
        <w:ind w:left="821" w:right="0" w:hanging="289"/>
        <w:jc w:val="left"/>
        <w:rPr>
          <w:sz w:val="16"/>
        </w:rPr>
      </w:pPr>
      <w:r>
        <w:rPr>
          <w:sz w:val="16"/>
        </w:rPr>
        <w:t>func main()</w:t>
      </w:r>
      <w:r>
        <w:rPr>
          <w:spacing w:val="-3"/>
          <w:sz w:val="16"/>
        </w:rPr>
        <w:t> </w:t>
      </w:r>
      <w:r>
        <w:rPr>
          <w:sz w:val="16"/>
        </w:rPr>
        <w:t>{</w:t>
      </w:r>
    </w:p>
    <w:p>
      <w:pPr>
        <w:pStyle w:val="ListParagraph"/>
        <w:numPr>
          <w:ilvl w:val="0"/>
          <w:numId w:val="541"/>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9"/>
          <w:sz w:val="16"/>
        </w:rPr>
        <w:t>使用两个 </w:t>
      </w:r>
      <w:r>
        <w:rPr>
          <w:sz w:val="16"/>
        </w:rPr>
        <w:t>goroutine</w:t>
      </w:r>
      <w:r>
        <w:rPr>
          <w:spacing w:val="-56"/>
          <w:sz w:val="16"/>
        </w:rPr>
        <w:t> </w:t>
      </w:r>
      <w:r>
        <w:rPr>
          <w:rFonts w:ascii="宋体" w:eastAsia="宋体" w:hint="eastAsia"/>
          <w:spacing w:val="-1"/>
          <w:sz w:val="16"/>
        </w:rPr>
        <w:t>来创建工作池</w:t>
      </w:r>
    </w:p>
    <w:p>
      <w:pPr>
        <w:pStyle w:val="ListParagraph"/>
        <w:numPr>
          <w:ilvl w:val="0"/>
          <w:numId w:val="541"/>
        </w:numPr>
        <w:tabs>
          <w:tab w:pos="1205" w:val="left" w:leader="none"/>
          <w:tab w:pos="1206" w:val="left" w:leader="none"/>
        </w:tabs>
        <w:spacing w:line="266" w:lineRule="auto" w:before="20" w:after="0"/>
        <w:ind w:left="533" w:right="5940" w:firstLine="0"/>
        <w:jc w:val="left"/>
        <w:rPr>
          <w:sz w:val="16"/>
        </w:rPr>
      </w:pPr>
      <w:r>
        <w:rPr>
          <w:sz w:val="16"/>
        </w:rPr>
        <w:t>p := work.New(2) 37</w:t>
      </w:r>
    </w:p>
    <w:p>
      <w:pPr>
        <w:pStyle w:val="ListParagraph"/>
        <w:numPr>
          <w:ilvl w:val="0"/>
          <w:numId w:val="542"/>
        </w:numPr>
        <w:tabs>
          <w:tab w:pos="1205" w:val="left" w:leader="none"/>
          <w:tab w:pos="1206" w:val="left" w:leader="none"/>
        </w:tabs>
        <w:spacing w:line="180" w:lineRule="exact" w:before="0" w:after="0"/>
        <w:ind w:left="1205" w:right="0" w:hanging="673"/>
        <w:jc w:val="left"/>
        <w:rPr>
          <w:sz w:val="16"/>
        </w:rPr>
      </w:pPr>
      <w:r>
        <w:rPr>
          <w:sz w:val="16"/>
        </w:rPr>
        <w:t>var wg</w:t>
      </w:r>
      <w:r>
        <w:rPr>
          <w:spacing w:val="-3"/>
          <w:sz w:val="16"/>
        </w:rPr>
        <w:t> </w:t>
      </w:r>
      <w:r>
        <w:rPr>
          <w:sz w:val="16"/>
        </w:rPr>
        <w:t>sync.WaitGroup</w:t>
      </w:r>
    </w:p>
    <w:p>
      <w:pPr>
        <w:pStyle w:val="ListParagraph"/>
        <w:numPr>
          <w:ilvl w:val="0"/>
          <w:numId w:val="542"/>
        </w:numPr>
        <w:tabs>
          <w:tab w:pos="1205" w:val="left" w:leader="none"/>
          <w:tab w:pos="1206" w:val="left" w:leader="none"/>
        </w:tabs>
        <w:spacing w:line="266" w:lineRule="auto" w:before="18" w:after="0"/>
        <w:ind w:left="533" w:right="5172" w:firstLine="0"/>
        <w:jc w:val="left"/>
        <w:rPr>
          <w:sz w:val="16"/>
        </w:rPr>
      </w:pPr>
      <w:r>
        <w:rPr>
          <w:sz w:val="16"/>
        </w:rPr>
        <w:t>wg.Add(100 * len(names)) 40</w:t>
      </w:r>
    </w:p>
    <w:p>
      <w:pPr>
        <w:tabs>
          <w:tab w:pos="1205" w:val="left" w:leader="none"/>
        </w:tabs>
        <w:spacing w:line="179" w:lineRule="exact" w:before="0"/>
        <w:ind w:left="533" w:right="0" w:firstLine="0"/>
        <w:jc w:val="left"/>
        <w:rPr>
          <w:rFonts w:ascii="Courier New"/>
          <w:sz w:val="16"/>
        </w:rPr>
      </w:pPr>
      <w:r>
        <w:rPr>
          <w:rFonts w:ascii="Courier New"/>
          <w:sz w:val="16"/>
        </w:rPr>
        <w:t>41</w:t>
        <w:tab/>
        <w:t>for i := 0; i &lt; 100; i++</w:t>
      </w:r>
      <w:r>
        <w:rPr>
          <w:rFonts w:ascii="Courier New"/>
          <w:spacing w:val="-9"/>
          <w:sz w:val="16"/>
        </w:rPr>
        <w:t> </w:t>
      </w:r>
      <w:r>
        <w:rPr>
          <w:rFonts w:ascii="Courier New"/>
          <w:sz w:val="16"/>
        </w:rPr>
        <w:t>{</w:t>
      </w:r>
    </w:p>
    <w:p>
      <w:pPr>
        <w:pStyle w:val="ListParagraph"/>
        <w:numPr>
          <w:ilvl w:val="0"/>
          <w:numId w:val="543"/>
        </w:numPr>
        <w:tabs>
          <w:tab w:pos="1589" w:val="left" w:leader="none"/>
          <w:tab w:pos="1590" w:val="left" w:leader="none"/>
        </w:tabs>
        <w:spacing w:line="207" w:lineRule="exact" w:before="0" w:after="0"/>
        <w:ind w:left="1589" w:right="0" w:hanging="1057"/>
        <w:jc w:val="left"/>
        <w:rPr>
          <w:rFonts w:ascii="宋体" w:eastAsia="宋体" w:hint="eastAsia"/>
          <w:sz w:val="16"/>
        </w:rPr>
      </w:pPr>
      <w:r>
        <w:rPr>
          <w:sz w:val="16"/>
        </w:rPr>
        <w:t>//</w:t>
      </w:r>
      <w:r>
        <w:rPr>
          <w:spacing w:val="-1"/>
          <w:sz w:val="16"/>
        </w:rPr>
        <w:t> </w:t>
      </w:r>
      <w:r>
        <w:rPr>
          <w:rFonts w:ascii="宋体" w:eastAsia="宋体" w:hint="eastAsia"/>
          <w:spacing w:val="-14"/>
          <w:sz w:val="16"/>
        </w:rPr>
        <w:t>迭代 </w:t>
      </w:r>
      <w:r>
        <w:rPr>
          <w:sz w:val="16"/>
        </w:rPr>
        <w:t>names</w:t>
      </w:r>
      <w:r>
        <w:rPr>
          <w:spacing w:val="-56"/>
          <w:sz w:val="16"/>
        </w:rPr>
        <w:t> </w:t>
      </w:r>
      <w:r>
        <w:rPr>
          <w:rFonts w:ascii="宋体" w:eastAsia="宋体" w:hint="eastAsia"/>
          <w:spacing w:val="-3"/>
          <w:sz w:val="16"/>
        </w:rPr>
        <w:t>切片</w:t>
      </w:r>
    </w:p>
    <w:p>
      <w:pPr>
        <w:pStyle w:val="ListParagraph"/>
        <w:numPr>
          <w:ilvl w:val="0"/>
          <w:numId w:val="543"/>
        </w:numPr>
        <w:tabs>
          <w:tab w:pos="1589" w:val="left" w:leader="none"/>
          <w:tab w:pos="1590" w:val="left" w:leader="none"/>
        </w:tabs>
        <w:spacing w:line="208" w:lineRule="exact" w:before="0" w:after="0"/>
        <w:ind w:left="1589" w:right="0" w:hanging="1057"/>
        <w:jc w:val="left"/>
        <w:rPr>
          <w:sz w:val="16"/>
        </w:rPr>
      </w:pPr>
      <w:r>
        <w:rPr>
          <w:sz w:val="16"/>
        </w:rPr>
        <w:t>for </w:t>
      </w:r>
      <w:r>
        <w:rPr>
          <w:rFonts w:ascii="宋体"/>
          <w:sz w:val="16"/>
        </w:rPr>
        <w:t>_</w:t>
      </w:r>
      <w:r>
        <w:rPr>
          <w:sz w:val="16"/>
        </w:rPr>
        <w:t>, name := range names</w:t>
      </w:r>
      <w:r>
        <w:rPr>
          <w:spacing w:val="-7"/>
          <w:sz w:val="16"/>
        </w:rPr>
        <w:t> </w:t>
      </w:r>
      <w:r>
        <w:rPr>
          <w:sz w:val="16"/>
        </w:rPr>
        <w:t>{</w:t>
      </w:r>
    </w:p>
    <w:p>
      <w:pPr>
        <w:pStyle w:val="ListParagraph"/>
        <w:numPr>
          <w:ilvl w:val="0"/>
          <w:numId w:val="543"/>
        </w:numPr>
        <w:tabs>
          <w:tab w:pos="1973" w:val="left" w:leader="none"/>
          <w:tab w:pos="1974" w:val="left" w:leader="none"/>
        </w:tabs>
        <w:spacing w:line="240" w:lineRule="auto" w:before="3" w:after="0"/>
        <w:ind w:left="1973" w:right="0" w:hanging="1441"/>
        <w:jc w:val="left"/>
        <w:rPr>
          <w:rFonts w:ascii="宋体" w:eastAsia="宋体" w:hint="eastAsia"/>
          <w:sz w:val="16"/>
        </w:rPr>
      </w:pPr>
      <w:r>
        <w:rPr>
          <w:sz w:val="16"/>
        </w:rPr>
        <w:t>//</w:t>
      </w:r>
      <w:r>
        <w:rPr>
          <w:spacing w:val="-1"/>
          <w:sz w:val="16"/>
        </w:rPr>
        <w:t> </w:t>
      </w:r>
      <w:r>
        <w:rPr>
          <w:rFonts w:ascii="宋体" w:eastAsia="宋体" w:hint="eastAsia"/>
          <w:spacing w:val="-9"/>
          <w:sz w:val="16"/>
        </w:rPr>
        <w:t>创建一个 </w:t>
      </w:r>
      <w:r>
        <w:rPr>
          <w:sz w:val="16"/>
        </w:rPr>
        <w:t>namePrinter</w:t>
      </w:r>
      <w:r>
        <w:rPr>
          <w:spacing w:val="-56"/>
          <w:sz w:val="16"/>
        </w:rPr>
        <w:t> </w:t>
      </w:r>
      <w:r>
        <w:rPr>
          <w:rFonts w:ascii="宋体" w:eastAsia="宋体" w:hint="eastAsia"/>
          <w:sz w:val="16"/>
        </w:rPr>
        <w:t>并提供</w:t>
      </w:r>
    </w:p>
    <w:p>
      <w:pPr>
        <w:pStyle w:val="ListParagraph"/>
        <w:numPr>
          <w:ilvl w:val="0"/>
          <w:numId w:val="543"/>
        </w:numPr>
        <w:tabs>
          <w:tab w:pos="1973" w:val="left" w:leader="none"/>
          <w:tab w:pos="1974" w:val="left" w:leader="none"/>
        </w:tabs>
        <w:spacing w:line="240" w:lineRule="auto" w:before="1" w:after="0"/>
        <w:ind w:left="1973" w:right="0" w:hanging="1441"/>
        <w:jc w:val="left"/>
        <w:rPr>
          <w:rFonts w:ascii="宋体" w:eastAsia="宋体" w:hint="eastAsia"/>
          <w:sz w:val="16"/>
        </w:rPr>
      </w:pPr>
      <w:r>
        <w:rPr>
          <w:sz w:val="16"/>
        </w:rPr>
        <w:t>//</w:t>
      </w:r>
      <w:r>
        <w:rPr>
          <w:spacing w:val="-1"/>
          <w:sz w:val="16"/>
        </w:rPr>
        <w:t> </w:t>
      </w:r>
      <w:r>
        <w:rPr>
          <w:rFonts w:ascii="宋体" w:eastAsia="宋体" w:hint="eastAsia"/>
          <w:spacing w:val="-1"/>
          <w:sz w:val="16"/>
        </w:rPr>
        <w:t>指定的名字</w:t>
      </w:r>
    </w:p>
    <w:p>
      <w:pPr>
        <w:pStyle w:val="ListParagraph"/>
        <w:numPr>
          <w:ilvl w:val="0"/>
          <w:numId w:val="543"/>
        </w:numPr>
        <w:tabs>
          <w:tab w:pos="1973" w:val="left" w:leader="none"/>
          <w:tab w:pos="1974" w:val="left" w:leader="none"/>
        </w:tabs>
        <w:spacing w:line="240" w:lineRule="auto" w:before="20" w:after="0"/>
        <w:ind w:left="1973" w:right="0" w:hanging="1441"/>
        <w:jc w:val="left"/>
        <w:rPr>
          <w:sz w:val="16"/>
        </w:rPr>
      </w:pPr>
      <w:r>
        <w:rPr>
          <w:sz w:val="16"/>
        </w:rPr>
        <w:t>np :=</w:t>
      </w:r>
      <w:r>
        <w:rPr>
          <w:spacing w:val="-3"/>
          <w:sz w:val="16"/>
        </w:rPr>
        <w:t> </w:t>
      </w:r>
      <w:r>
        <w:rPr>
          <w:sz w:val="16"/>
        </w:rPr>
        <w:t>namePrinter{</w:t>
      </w:r>
    </w:p>
    <w:p>
      <w:pPr>
        <w:pStyle w:val="ListParagraph"/>
        <w:numPr>
          <w:ilvl w:val="0"/>
          <w:numId w:val="543"/>
        </w:numPr>
        <w:tabs>
          <w:tab w:pos="2357" w:val="left" w:leader="none"/>
          <w:tab w:pos="2358" w:val="left" w:leader="none"/>
        </w:tabs>
        <w:spacing w:line="240" w:lineRule="auto" w:before="18" w:after="0"/>
        <w:ind w:left="2357" w:right="0" w:hanging="1825"/>
        <w:jc w:val="left"/>
        <w:rPr>
          <w:sz w:val="16"/>
        </w:rPr>
      </w:pPr>
      <w:r>
        <w:rPr>
          <w:sz w:val="16"/>
        </w:rPr>
        <w:t>name:</w:t>
      </w:r>
      <w:r>
        <w:rPr>
          <w:spacing w:val="-2"/>
          <w:sz w:val="16"/>
        </w:rPr>
        <w:t> </w:t>
      </w:r>
      <w:r>
        <w:rPr>
          <w:sz w:val="16"/>
        </w:rPr>
        <w:t>name,</w:t>
      </w:r>
    </w:p>
    <w:p>
      <w:pPr>
        <w:tabs>
          <w:tab w:pos="1973" w:val="left" w:leader="none"/>
        </w:tabs>
        <w:spacing w:before="21"/>
        <w:ind w:left="533" w:right="0" w:firstLine="0"/>
        <w:jc w:val="left"/>
        <w:rPr>
          <w:rFonts w:ascii="Courier New"/>
          <w:sz w:val="16"/>
        </w:rPr>
      </w:pPr>
      <w:r>
        <w:rPr>
          <w:rFonts w:ascii="Courier New"/>
          <w:sz w:val="16"/>
        </w:rPr>
        <w:t>48</w:t>
        <w:tab/>
        <w:t>}</w:t>
      </w:r>
    </w:p>
    <w:p>
      <w:pPr>
        <w:spacing w:after="0"/>
        <w:jc w:val="left"/>
        <w:rPr>
          <w:rFonts w:ascii="Courier New"/>
          <w:sz w:val="16"/>
        </w:rPr>
        <w:sectPr>
          <w:pgSz w:w="10610" w:h="13330"/>
          <w:pgMar w:top="1240" w:bottom="280" w:left="1000" w:right="920"/>
        </w:sectPr>
      </w:pPr>
    </w:p>
    <w:p>
      <w:pPr>
        <w:pStyle w:val="BodyText"/>
        <w:spacing w:before="3"/>
        <w:rPr>
          <w:rFonts w:ascii="Courier New"/>
          <w:sz w:val="11"/>
        </w:rPr>
      </w:pPr>
    </w:p>
    <w:tbl>
      <w:tblPr>
        <w:tblW w:w="0" w:type="auto"/>
        <w:jc w:val="left"/>
        <w:tblInd w:w="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
        <w:gridCol w:w="288"/>
        <w:gridCol w:w="3926"/>
      </w:tblGrid>
      <w:tr>
        <w:trPr>
          <w:trHeight w:val="190" w:hRule="atLeast"/>
        </w:trPr>
        <w:tc>
          <w:tcPr>
            <w:tcW w:w="290" w:type="dxa"/>
          </w:tcPr>
          <w:p>
            <w:pPr>
              <w:pStyle w:val="TableParagraph"/>
              <w:spacing w:line="170" w:lineRule="exact"/>
              <w:ind w:left="29" w:right="27"/>
              <w:jc w:val="center"/>
              <w:rPr>
                <w:sz w:val="16"/>
              </w:rPr>
            </w:pPr>
            <w:r>
              <w:rPr>
                <w:sz w:val="16"/>
              </w:rPr>
              <w:t>49</w:t>
            </w:r>
          </w:p>
        </w:tc>
        <w:tc>
          <w:tcPr>
            <w:tcW w:w="4214" w:type="dxa"/>
            <w:gridSpan w:val="2"/>
          </w:tcPr>
          <w:p>
            <w:pPr>
              <w:pStyle w:val="TableParagraph"/>
              <w:rPr>
                <w:rFonts w:ascii="Times New Roman"/>
                <w:sz w:val="12"/>
              </w:rPr>
            </w:pPr>
          </w:p>
        </w:tc>
      </w:tr>
      <w:tr>
        <w:trPr>
          <w:trHeight w:val="201" w:hRule="atLeast"/>
        </w:trPr>
        <w:tc>
          <w:tcPr>
            <w:tcW w:w="290" w:type="dxa"/>
          </w:tcPr>
          <w:p>
            <w:pPr>
              <w:pStyle w:val="TableParagraph"/>
              <w:spacing w:line="173" w:lineRule="exact" w:before="9"/>
              <w:ind w:left="29" w:right="27"/>
              <w:jc w:val="center"/>
              <w:rPr>
                <w:sz w:val="16"/>
              </w:rPr>
            </w:pPr>
            <w:r>
              <w:rPr>
                <w:sz w:val="16"/>
              </w:rPr>
              <w:t>50</w:t>
            </w:r>
          </w:p>
        </w:tc>
        <w:tc>
          <w:tcPr>
            <w:tcW w:w="288" w:type="dxa"/>
          </w:tcPr>
          <w:p>
            <w:pPr>
              <w:pStyle w:val="TableParagraph"/>
              <w:rPr>
                <w:rFonts w:ascii="Times New Roman"/>
                <w:sz w:val="14"/>
              </w:rPr>
            </w:pPr>
          </w:p>
        </w:tc>
        <w:tc>
          <w:tcPr>
            <w:tcW w:w="3926" w:type="dxa"/>
          </w:tcPr>
          <w:p>
            <w:pPr>
              <w:pStyle w:val="TableParagraph"/>
              <w:spacing w:line="173" w:lineRule="exact" w:before="9"/>
              <w:ind w:left="912"/>
              <w:rPr>
                <w:sz w:val="16"/>
              </w:rPr>
            </w:pPr>
            <w:r>
              <w:rPr>
                <w:sz w:val="16"/>
              </w:rPr>
              <w:t>go func() {</w:t>
            </w:r>
          </w:p>
        </w:tc>
      </w:tr>
      <w:tr>
        <w:trPr>
          <w:trHeight w:val="208" w:hRule="atLeast"/>
        </w:trPr>
        <w:tc>
          <w:tcPr>
            <w:tcW w:w="290" w:type="dxa"/>
          </w:tcPr>
          <w:p>
            <w:pPr>
              <w:pStyle w:val="TableParagraph"/>
              <w:spacing w:line="173" w:lineRule="exact" w:before="16"/>
              <w:ind w:left="29" w:right="27"/>
              <w:jc w:val="center"/>
              <w:rPr>
                <w:sz w:val="16"/>
              </w:rPr>
            </w:pPr>
            <w:r>
              <w:rPr>
                <w:sz w:val="16"/>
              </w:rPr>
              <w:t>51</w:t>
            </w:r>
          </w:p>
        </w:tc>
        <w:tc>
          <w:tcPr>
            <w:tcW w:w="288" w:type="dxa"/>
          </w:tcPr>
          <w:p>
            <w:pPr>
              <w:pStyle w:val="TableParagraph"/>
              <w:rPr>
                <w:rFonts w:ascii="Times New Roman"/>
                <w:sz w:val="14"/>
              </w:rPr>
            </w:pPr>
          </w:p>
        </w:tc>
        <w:tc>
          <w:tcPr>
            <w:tcW w:w="3926" w:type="dxa"/>
          </w:tcPr>
          <w:p>
            <w:pPr>
              <w:pStyle w:val="TableParagraph"/>
              <w:spacing w:line="189" w:lineRule="exact"/>
              <w:ind w:left="1296"/>
              <w:rPr>
                <w:rFonts w:ascii="宋体" w:eastAsia="宋体" w:hint="eastAsia"/>
                <w:sz w:val="16"/>
              </w:rPr>
            </w:pPr>
            <w:r>
              <w:rPr>
                <w:sz w:val="16"/>
              </w:rPr>
              <w:t>// </w:t>
            </w:r>
            <w:r>
              <w:rPr>
                <w:rFonts w:ascii="宋体" w:eastAsia="宋体" w:hint="eastAsia"/>
                <w:spacing w:val="-6"/>
                <w:sz w:val="16"/>
              </w:rPr>
              <w:t>将任务提交执行。当 </w:t>
            </w:r>
            <w:r>
              <w:rPr>
                <w:sz w:val="16"/>
              </w:rPr>
              <w:t>Run</w:t>
            </w:r>
            <w:r>
              <w:rPr>
                <w:spacing w:val="-55"/>
                <w:sz w:val="16"/>
              </w:rPr>
              <w:t> </w:t>
            </w:r>
            <w:r>
              <w:rPr>
                <w:rFonts w:ascii="宋体" w:eastAsia="宋体" w:hint="eastAsia"/>
                <w:spacing w:val="-2"/>
                <w:sz w:val="16"/>
              </w:rPr>
              <w:t>返回时</w:t>
            </w:r>
          </w:p>
        </w:tc>
      </w:tr>
      <w:tr>
        <w:trPr>
          <w:trHeight w:val="207" w:hRule="atLeast"/>
        </w:trPr>
        <w:tc>
          <w:tcPr>
            <w:tcW w:w="290" w:type="dxa"/>
          </w:tcPr>
          <w:p>
            <w:pPr>
              <w:pStyle w:val="TableParagraph"/>
              <w:spacing w:line="171" w:lineRule="exact" w:before="16"/>
              <w:ind w:left="29" w:right="27"/>
              <w:jc w:val="center"/>
              <w:rPr>
                <w:sz w:val="16"/>
              </w:rPr>
            </w:pPr>
            <w:r>
              <w:rPr>
                <w:sz w:val="16"/>
              </w:rPr>
              <w:t>52</w:t>
            </w:r>
          </w:p>
        </w:tc>
        <w:tc>
          <w:tcPr>
            <w:tcW w:w="288" w:type="dxa"/>
          </w:tcPr>
          <w:p>
            <w:pPr>
              <w:pStyle w:val="TableParagraph"/>
              <w:rPr>
                <w:rFonts w:ascii="Times New Roman"/>
                <w:sz w:val="14"/>
              </w:rPr>
            </w:pPr>
          </w:p>
        </w:tc>
        <w:tc>
          <w:tcPr>
            <w:tcW w:w="3926" w:type="dxa"/>
          </w:tcPr>
          <w:p>
            <w:pPr>
              <w:pStyle w:val="TableParagraph"/>
              <w:spacing w:line="187" w:lineRule="exact"/>
              <w:ind w:left="1296"/>
              <w:rPr>
                <w:rFonts w:ascii="宋体" w:eastAsia="宋体" w:hint="eastAsia"/>
                <w:sz w:val="16"/>
              </w:rPr>
            </w:pPr>
            <w:r>
              <w:rPr>
                <w:sz w:val="16"/>
              </w:rPr>
              <w:t>// </w:t>
            </w:r>
            <w:r>
              <w:rPr>
                <w:rFonts w:ascii="宋体" w:eastAsia="宋体" w:hint="eastAsia"/>
                <w:sz w:val="16"/>
              </w:rPr>
              <w:t>我们就知道任务已经处理完成</w:t>
            </w:r>
          </w:p>
        </w:tc>
      </w:tr>
      <w:tr>
        <w:trPr>
          <w:trHeight w:val="200" w:hRule="atLeast"/>
        </w:trPr>
        <w:tc>
          <w:tcPr>
            <w:tcW w:w="290" w:type="dxa"/>
          </w:tcPr>
          <w:p>
            <w:pPr>
              <w:pStyle w:val="TableParagraph"/>
              <w:spacing w:line="170" w:lineRule="exact" w:before="10"/>
              <w:ind w:left="29" w:right="27"/>
              <w:jc w:val="center"/>
              <w:rPr>
                <w:sz w:val="16"/>
              </w:rPr>
            </w:pPr>
            <w:r>
              <w:rPr>
                <w:sz w:val="16"/>
              </w:rPr>
              <w:t>53</w:t>
            </w:r>
          </w:p>
        </w:tc>
        <w:tc>
          <w:tcPr>
            <w:tcW w:w="288" w:type="dxa"/>
          </w:tcPr>
          <w:p>
            <w:pPr>
              <w:pStyle w:val="TableParagraph"/>
              <w:rPr>
                <w:rFonts w:ascii="Times New Roman"/>
                <w:sz w:val="12"/>
              </w:rPr>
            </w:pPr>
          </w:p>
        </w:tc>
        <w:tc>
          <w:tcPr>
            <w:tcW w:w="3926" w:type="dxa"/>
          </w:tcPr>
          <w:p>
            <w:pPr>
              <w:pStyle w:val="TableParagraph"/>
              <w:spacing w:line="170" w:lineRule="exact" w:before="10"/>
              <w:ind w:left="1296"/>
              <w:rPr>
                <w:sz w:val="16"/>
              </w:rPr>
            </w:pPr>
            <w:r>
              <w:rPr>
                <w:sz w:val="16"/>
              </w:rPr>
              <w:t>p.Run(&amp;np)</w:t>
            </w:r>
          </w:p>
        </w:tc>
      </w:tr>
      <w:tr>
        <w:trPr>
          <w:trHeight w:val="200" w:hRule="atLeast"/>
        </w:trPr>
        <w:tc>
          <w:tcPr>
            <w:tcW w:w="290" w:type="dxa"/>
          </w:tcPr>
          <w:p>
            <w:pPr>
              <w:pStyle w:val="TableParagraph"/>
              <w:spacing w:line="171" w:lineRule="exact" w:before="9"/>
              <w:ind w:left="29" w:right="27"/>
              <w:jc w:val="center"/>
              <w:rPr>
                <w:sz w:val="16"/>
              </w:rPr>
            </w:pPr>
            <w:r>
              <w:rPr>
                <w:sz w:val="16"/>
              </w:rPr>
              <w:t>54</w:t>
            </w:r>
          </w:p>
        </w:tc>
        <w:tc>
          <w:tcPr>
            <w:tcW w:w="288" w:type="dxa"/>
          </w:tcPr>
          <w:p>
            <w:pPr>
              <w:pStyle w:val="TableParagraph"/>
              <w:rPr>
                <w:rFonts w:ascii="Times New Roman"/>
                <w:sz w:val="12"/>
              </w:rPr>
            </w:pPr>
          </w:p>
        </w:tc>
        <w:tc>
          <w:tcPr>
            <w:tcW w:w="3926" w:type="dxa"/>
          </w:tcPr>
          <w:p>
            <w:pPr>
              <w:pStyle w:val="TableParagraph"/>
              <w:spacing w:line="171" w:lineRule="exact" w:before="9"/>
              <w:ind w:left="1296"/>
              <w:rPr>
                <w:sz w:val="16"/>
              </w:rPr>
            </w:pPr>
            <w:r>
              <w:rPr>
                <w:sz w:val="16"/>
              </w:rPr>
              <w:t>wg.Done()</w:t>
            </w:r>
          </w:p>
        </w:tc>
      </w:tr>
      <w:tr>
        <w:trPr>
          <w:trHeight w:val="200" w:hRule="atLeast"/>
        </w:trPr>
        <w:tc>
          <w:tcPr>
            <w:tcW w:w="290" w:type="dxa"/>
          </w:tcPr>
          <w:p>
            <w:pPr>
              <w:pStyle w:val="TableParagraph"/>
              <w:spacing w:line="170" w:lineRule="exact" w:before="10"/>
              <w:ind w:left="29" w:right="27"/>
              <w:jc w:val="center"/>
              <w:rPr>
                <w:sz w:val="16"/>
              </w:rPr>
            </w:pPr>
            <w:r>
              <w:rPr>
                <w:sz w:val="16"/>
              </w:rPr>
              <w:t>55</w:t>
            </w:r>
          </w:p>
        </w:tc>
        <w:tc>
          <w:tcPr>
            <w:tcW w:w="288" w:type="dxa"/>
          </w:tcPr>
          <w:p>
            <w:pPr>
              <w:pStyle w:val="TableParagraph"/>
              <w:rPr>
                <w:rFonts w:ascii="Times New Roman"/>
                <w:sz w:val="12"/>
              </w:rPr>
            </w:pPr>
          </w:p>
        </w:tc>
        <w:tc>
          <w:tcPr>
            <w:tcW w:w="3926" w:type="dxa"/>
          </w:tcPr>
          <w:p>
            <w:pPr>
              <w:pStyle w:val="TableParagraph"/>
              <w:spacing w:line="170" w:lineRule="exact" w:before="10"/>
              <w:ind w:left="912"/>
              <w:rPr>
                <w:sz w:val="16"/>
              </w:rPr>
            </w:pPr>
            <w:r>
              <w:rPr>
                <w:sz w:val="16"/>
              </w:rPr>
              <w:t>}()</w:t>
            </w:r>
          </w:p>
        </w:tc>
      </w:tr>
      <w:tr>
        <w:trPr>
          <w:trHeight w:val="199" w:hRule="atLeast"/>
        </w:trPr>
        <w:tc>
          <w:tcPr>
            <w:tcW w:w="290" w:type="dxa"/>
          </w:tcPr>
          <w:p>
            <w:pPr>
              <w:pStyle w:val="TableParagraph"/>
              <w:spacing w:line="170" w:lineRule="exact" w:before="9"/>
              <w:ind w:left="29" w:right="27"/>
              <w:jc w:val="center"/>
              <w:rPr>
                <w:sz w:val="16"/>
              </w:rPr>
            </w:pPr>
            <w:r>
              <w:rPr>
                <w:sz w:val="16"/>
              </w:rPr>
              <w:t>56</w:t>
            </w:r>
          </w:p>
        </w:tc>
        <w:tc>
          <w:tcPr>
            <w:tcW w:w="288" w:type="dxa"/>
          </w:tcPr>
          <w:p>
            <w:pPr>
              <w:pStyle w:val="TableParagraph"/>
              <w:rPr>
                <w:rFonts w:ascii="Times New Roman"/>
                <w:sz w:val="12"/>
              </w:rPr>
            </w:pPr>
          </w:p>
        </w:tc>
        <w:tc>
          <w:tcPr>
            <w:tcW w:w="3926" w:type="dxa"/>
          </w:tcPr>
          <w:p>
            <w:pPr>
              <w:pStyle w:val="TableParagraph"/>
              <w:spacing w:line="170" w:lineRule="exact" w:before="9"/>
              <w:ind w:left="528"/>
              <w:rPr>
                <w:sz w:val="16"/>
              </w:rPr>
            </w:pPr>
            <w:r>
              <w:rPr>
                <w:w w:val="100"/>
                <w:sz w:val="16"/>
              </w:rPr>
              <w:t>}</w:t>
            </w:r>
          </w:p>
        </w:tc>
      </w:tr>
      <w:tr>
        <w:trPr>
          <w:trHeight w:val="200" w:hRule="atLeast"/>
        </w:trPr>
        <w:tc>
          <w:tcPr>
            <w:tcW w:w="290" w:type="dxa"/>
          </w:tcPr>
          <w:p>
            <w:pPr>
              <w:pStyle w:val="TableParagraph"/>
              <w:spacing w:line="171" w:lineRule="exact" w:before="9"/>
              <w:ind w:left="29" w:right="27"/>
              <w:jc w:val="center"/>
              <w:rPr>
                <w:sz w:val="16"/>
              </w:rPr>
            </w:pPr>
            <w:r>
              <w:rPr>
                <w:sz w:val="16"/>
              </w:rPr>
              <w:t>57</w:t>
            </w:r>
          </w:p>
        </w:tc>
        <w:tc>
          <w:tcPr>
            <w:tcW w:w="288" w:type="dxa"/>
          </w:tcPr>
          <w:p>
            <w:pPr>
              <w:pStyle w:val="TableParagraph"/>
              <w:rPr>
                <w:rFonts w:ascii="Times New Roman"/>
                <w:sz w:val="12"/>
              </w:rPr>
            </w:pPr>
          </w:p>
        </w:tc>
        <w:tc>
          <w:tcPr>
            <w:tcW w:w="3926" w:type="dxa"/>
          </w:tcPr>
          <w:p>
            <w:pPr>
              <w:pStyle w:val="TableParagraph"/>
              <w:spacing w:line="171" w:lineRule="exact" w:before="9"/>
              <w:ind w:left="144"/>
              <w:rPr>
                <w:sz w:val="16"/>
              </w:rPr>
            </w:pPr>
            <w:r>
              <w:rPr>
                <w:w w:val="100"/>
                <w:sz w:val="16"/>
              </w:rPr>
              <w:t>}</w:t>
            </w:r>
          </w:p>
        </w:tc>
      </w:tr>
      <w:tr>
        <w:trPr>
          <w:trHeight w:val="200" w:hRule="atLeast"/>
        </w:trPr>
        <w:tc>
          <w:tcPr>
            <w:tcW w:w="290" w:type="dxa"/>
          </w:tcPr>
          <w:p>
            <w:pPr>
              <w:pStyle w:val="TableParagraph"/>
              <w:spacing w:line="170" w:lineRule="exact" w:before="10"/>
              <w:ind w:left="29" w:right="27"/>
              <w:jc w:val="center"/>
              <w:rPr>
                <w:sz w:val="16"/>
              </w:rPr>
            </w:pPr>
            <w:r>
              <w:rPr>
                <w:sz w:val="16"/>
              </w:rPr>
              <w:t>58</w:t>
            </w:r>
          </w:p>
        </w:tc>
        <w:tc>
          <w:tcPr>
            <w:tcW w:w="288" w:type="dxa"/>
          </w:tcPr>
          <w:p>
            <w:pPr>
              <w:pStyle w:val="TableParagraph"/>
              <w:rPr>
                <w:rFonts w:ascii="Times New Roman"/>
                <w:sz w:val="12"/>
              </w:rPr>
            </w:pPr>
          </w:p>
        </w:tc>
        <w:tc>
          <w:tcPr>
            <w:tcW w:w="3926" w:type="dxa"/>
          </w:tcPr>
          <w:p>
            <w:pPr>
              <w:pStyle w:val="TableParagraph"/>
              <w:rPr>
                <w:rFonts w:ascii="Times New Roman"/>
                <w:sz w:val="12"/>
              </w:rPr>
            </w:pPr>
          </w:p>
        </w:tc>
      </w:tr>
      <w:tr>
        <w:trPr>
          <w:trHeight w:val="199" w:hRule="atLeast"/>
        </w:trPr>
        <w:tc>
          <w:tcPr>
            <w:tcW w:w="290" w:type="dxa"/>
          </w:tcPr>
          <w:p>
            <w:pPr>
              <w:pStyle w:val="TableParagraph"/>
              <w:spacing w:line="170" w:lineRule="exact" w:before="9"/>
              <w:ind w:left="29" w:right="27"/>
              <w:jc w:val="center"/>
              <w:rPr>
                <w:sz w:val="16"/>
              </w:rPr>
            </w:pPr>
            <w:r>
              <w:rPr>
                <w:sz w:val="16"/>
              </w:rPr>
              <w:t>59</w:t>
            </w:r>
          </w:p>
        </w:tc>
        <w:tc>
          <w:tcPr>
            <w:tcW w:w="288" w:type="dxa"/>
          </w:tcPr>
          <w:p>
            <w:pPr>
              <w:pStyle w:val="TableParagraph"/>
              <w:rPr>
                <w:rFonts w:ascii="Times New Roman"/>
                <w:sz w:val="12"/>
              </w:rPr>
            </w:pPr>
          </w:p>
        </w:tc>
        <w:tc>
          <w:tcPr>
            <w:tcW w:w="3926" w:type="dxa"/>
          </w:tcPr>
          <w:p>
            <w:pPr>
              <w:pStyle w:val="TableParagraph"/>
              <w:spacing w:line="170" w:lineRule="exact" w:before="9"/>
              <w:ind w:left="144"/>
              <w:rPr>
                <w:sz w:val="16"/>
              </w:rPr>
            </w:pPr>
            <w:r>
              <w:rPr>
                <w:sz w:val="16"/>
              </w:rPr>
              <w:t>wg.Wait()</w:t>
            </w:r>
          </w:p>
        </w:tc>
      </w:tr>
      <w:tr>
        <w:trPr>
          <w:trHeight w:val="201" w:hRule="atLeast"/>
        </w:trPr>
        <w:tc>
          <w:tcPr>
            <w:tcW w:w="290" w:type="dxa"/>
          </w:tcPr>
          <w:p>
            <w:pPr>
              <w:pStyle w:val="TableParagraph"/>
              <w:spacing w:line="173" w:lineRule="exact" w:before="9"/>
              <w:ind w:left="29" w:right="27"/>
              <w:jc w:val="center"/>
              <w:rPr>
                <w:sz w:val="16"/>
              </w:rPr>
            </w:pPr>
            <w:r>
              <w:rPr>
                <w:sz w:val="16"/>
              </w:rPr>
              <w:t>60</w:t>
            </w:r>
          </w:p>
        </w:tc>
        <w:tc>
          <w:tcPr>
            <w:tcW w:w="288" w:type="dxa"/>
          </w:tcPr>
          <w:p>
            <w:pPr>
              <w:pStyle w:val="TableParagraph"/>
              <w:rPr>
                <w:rFonts w:ascii="Times New Roman"/>
                <w:sz w:val="14"/>
              </w:rPr>
            </w:pPr>
          </w:p>
        </w:tc>
        <w:tc>
          <w:tcPr>
            <w:tcW w:w="3926" w:type="dxa"/>
          </w:tcPr>
          <w:p>
            <w:pPr>
              <w:pStyle w:val="TableParagraph"/>
              <w:rPr>
                <w:rFonts w:ascii="Times New Roman"/>
                <w:sz w:val="14"/>
              </w:rPr>
            </w:pPr>
          </w:p>
        </w:tc>
      </w:tr>
      <w:tr>
        <w:trPr>
          <w:trHeight w:val="208" w:hRule="atLeast"/>
        </w:trPr>
        <w:tc>
          <w:tcPr>
            <w:tcW w:w="290" w:type="dxa"/>
          </w:tcPr>
          <w:p>
            <w:pPr>
              <w:pStyle w:val="TableParagraph"/>
              <w:spacing w:line="173" w:lineRule="exact" w:before="16"/>
              <w:ind w:left="29" w:right="27"/>
              <w:jc w:val="center"/>
              <w:rPr>
                <w:sz w:val="16"/>
              </w:rPr>
            </w:pPr>
            <w:r>
              <w:rPr>
                <w:sz w:val="16"/>
              </w:rPr>
              <w:t>61</w:t>
            </w:r>
          </w:p>
        </w:tc>
        <w:tc>
          <w:tcPr>
            <w:tcW w:w="288" w:type="dxa"/>
          </w:tcPr>
          <w:p>
            <w:pPr>
              <w:pStyle w:val="TableParagraph"/>
              <w:rPr>
                <w:rFonts w:ascii="Times New Roman"/>
                <w:sz w:val="14"/>
              </w:rPr>
            </w:pPr>
          </w:p>
        </w:tc>
        <w:tc>
          <w:tcPr>
            <w:tcW w:w="3926" w:type="dxa"/>
          </w:tcPr>
          <w:p>
            <w:pPr>
              <w:pStyle w:val="TableParagraph"/>
              <w:spacing w:line="189" w:lineRule="exact"/>
              <w:ind w:left="144"/>
              <w:rPr>
                <w:rFonts w:ascii="宋体" w:eastAsia="宋体" w:hint="eastAsia"/>
                <w:sz w:val="16"/>
              </w:rPr>
            </w:pPr>
            <w:r>
              <w:rPr>
                <w:sz w:val="16"/>
              </w:rPr>
              <w:t>// </w:t>
            </w:r>
            <w:r>
              <w:rPr>
                <w:rFonts w:ascii="宋体" w:eastAsia="宋体" w:hint="eastAsia"/>
                <w:sz w:val="16"/>
              </w:rPr>
              <w:t>让工作池停止工作，等待所有现有的</w:t>
            </w:r>
          </w:p>
        </w:tc>
      </w:tr>
      <w:tr>
        <w:trPr>
          <w:trHeight w:val="207" w:hRule="atLeast"/>
        </w:trPr>
        <w:tc>
          <w:tcPr>
            <w:tcW w:w="290" w:type="dxa"/>
          </w:tcPr>
          <w:p>
            <w:pPr>
              <w:pStyle w:val="TableParagraph"/>
              <w:spacing w:line="171" w:lineRule="exact" w:before="16"/>
              <w:ind w:left="28" w:right="27"/>
              <w:jc w:val="center"/>
              <w:rPr>
                <w:sz w:val="16"/>
              </w:rPr>
            </w:pPr>
            <w:r>
              <w:rPr>
                <w:sz w:val="16"/>
              </w:rPr>
              <w:t>62</w:t>
            </w:r>
          </w:p>
        </w:tc>
        <w:tc>
          <w:tcPr>
            <w:tcW w:w="288" w:type="dxa"/>
          </w:tcPr>
          <w:p>
            <w:pPr>
              <w:pStyle w:val="TableParagraph"/>
              <w:rPr>
                <w:rFonts w:ascii="Times New Roman"/>
                <w:sz w:val="14"/>
              </w:rPr>
            </w:pPr>
          </w:p>
        </w:tc>
        <w:tc>
          <w:tcPr>
            <w:tcW w:w="3926" w:type="dxa"/>
          </w:tcPr>
          <w:p>
            <w:pPr>
              <w:pStyle w:val="TableParagraph"/>
              <w:spacing w:line="187" w:lineRule="exact"/>
              <w:ind w:left="143"/>
              <w:rPr>
                <w:rFonts w:ascii="宋体" w:eastAsia="宋体" w:hint="eastAsia"/>
                <w:sz w:val="16"/>
              </w:rPr>
            </w:pPr>
            <w:r>
              <w:rPr>
                <w:sz w:val="16"/>
              </w:rPr>
              <w:t>// </w:t>
            </w:r>
            <w:r>
              <w:rPr>
                <w:rFonts w:ascii="宋体" w:eastAsia="宋体" w:hint="eastAsia"/>
                <w:sz w:val="16"/>
              </w:rPr>
              <w:t>工作完成</w:t>
            </w:r>
          </w:p>
        </w:tc>
      </w:tr>
      <w:tr>
        <w:trPr>
          <w:trHeight w:val="200" w:hRule="atLeast"/>
        </w:trPr>
        <w:tc>
          <w:tcPr>
            <w:tcW w:w="290" w:type="dxa"/>
          </w:tcPr>
          <w:p>
            <w:pPr>
              <w:pStyle w:val="TableParagraph"/>
              <w:spacing w:line="170" w:lineRule="exact" w:before="10"/>
              <w:ind w:left="28" w:right="27"/>
              <w:jc w:val="center"/>
              <w:rPr>
                <w:sz w:val="16"/>
              </w:rPr>
            </w:pPr>
            <w:r>
              <w:rPr>
                <w:sz w:val="16"/>
              </w:rPr>
              <w:t>63</w:t>
            </w:r>
          </w:p>
        </w:tc>
        <w:tc>
          <w:tcPr>
            <w:tcW w:w="288" w:type="dxa"/>
          </w:tcPr>
          <w:p>
            <w:pPr>
              <w:pStyle w:val="TableParagraph"/>
              <w:rPr>
                <w:rFonts w:ascii="Times New Roman"/>
                <w:sz w:val="12"/>
              </w:rPr>
            </w:pPr>
          </w:p>
        </w:tc>
        <w:tc>
          <w:tcPr>
            <w:tcW w:w="3926" w:type="dxa"/>
          </w:tcPr>
          <w:p>
            <w:pPr>
              <w:pStyle w:val="TableParagraph"/>
              <w:spacing w:line="170" w:lineRule="exact" w:before="10"/>
              <w:ind w:left="143"/>
              <w:rPr>
                <w:sz w:val="16"/>
              </w:rPr>
            </w:pPr>
            <w:r>
              <w:rPr>
                <w:sz w:val="16"/>
              </w:rPr>
              <w:t>p.Shutdown()</w:t>
            </w:r>
          </w:p>
        </w:tc>
      </w:tr>
      <w:tr>
        <w:trPr>
          <w:trHeight w:val="190" w:hRule="atLeast"/>
        </w:trPr>
        <w:tc>
          <w:tcPr>
            <w:tcW w:w="290" w:type="dxa"/>
          </w:tcPr>
          <w:p>
            <w:pPr>
              <w:pStyle w:val="TableParagraph"/>
              <w:spacing w:line="161" w:lineRule="exact" w:before="9"/>
              <w:ind w:left="28" w:right="27"/>
              <w:jc w:val="center"/>
              <w:rPr>
                <w:sz w:val="16"/>
              </w:rPr>
            </w:pPr>
            <w:r>
              <w:rPr>
                <w:sz w:val="16"/>
              </w:rPr>
              <w:t>64</w:t>
            </w:r>
          </w:p>
        </w:tc>
        <w:tc>
          <w:tcPr>
            <w:tcW w:w="288" w:type="dxa"/>
          </w:tcPr>
          <w:p>
            <w:pPr>
              <w:pStyle w:val="TableParagraph"/>
              <w:spacing w:line="161" w:lineRule="exact" w:before="9"/>
              <w:ind w:left="47"/>
              <w:rPr>
                <w:sz w:val="16"/>
              </w:rPr>
            </w:pPr>
            <w:r>
              <w:rPr>
                <w:w w:val="100"/>
                <w:sz w:val="16"/>
              </w:rPr>
              <w:t>}</w:t>
            </w:r>
          </w:p>
        </w:tc>
        <w:tc>
          <w:tcPr>
            <w:tcW w:w="3926" w:type="dxa"/>
          </w:tcPr>
          <w:p>
            <w:pPr>
              <w:pStyle w:val="TableParagraph"/>
              <w:rPr>
                <w:rFonts w:ascii="Times New Roman"/>
                <w:sz w:val="12"/>
              </w:rPr>
            </w:pPr>
          </w:p>
        </w:tc>
      </w:tr>
    </w:tbl>
    <w:p>
      <w:pPr>
        <w:pStyle w:val="BodyText"/>
        <w:spacing w:line="285" w:lineRule="auto" w:before="113"/>
        <w:ind w:left="132" w:right="216" w:firstLine="400"/>
        <w:jc w:val="both"/>
      </w:pPr>
      <w:r>
        <w:rPr>
          <w:spacing w:val="-7"/>
        </w:rPr>
        <w:t>代码清单 </w:t>
      </w:r>
      <w:r>
        <w:rPr>
          <w:rFonts w:ascii="Times New Roman" w:eastAsia="Times New Roman"/>
        </w:rPr>
        <w:t>7-34 </w:t>
      </w:r>
      <w:r>
        <w:rPr>
          <w:spacing w:val="-5"/>
        </w:rPr>
        <w:t>展示了使用 </w:t>
      </w:r>
      <w:r>
        <w:rPr>
          <w:rFonts w:ascii="Courier New" w:eastAsia="Courier New"/>
          <w:position w:val="1"/>
        </w:rPr>
        <w:t>work</w:t>
      </w:r>
      <w:r>
        <w:rPr>
          <w:rFonts w:ascii="Courier New" w:eastAsia="Courier New"/>
          <w:spacing w:val="-51"/>
          <w:position w:val="1"/>
        </w:rPr>
        <w:t> </w:t>
      </w:r>
      <w:r>
        <w:rPr/>
        <w:t>包来完成名字显示工作的测试程序。这段代码一开始在第</w:t>
      </w:r>
      <w:r>
        <w:rPr>
          <w:rFonts w:ascii="Times New Roman" w:eastAsia="Times New Roman"/>
          <w:position w:val="1"/>
        </w:rPr>
        <w:t>14 </w:t>
      </w:r>
      <w:r>
        <w:rPr>
          <w:spacing w:val="-8"/>
          <w:position w:val="1"/>
        </w:rPr>
        <w:t>行声明了名为 </w:t>
      </w:r>
      <w:r>
        <w:rPr>
          <w:rFonts w:ascii="Courier New" w:eastAsia="Courier New"/>
          <w:position w:val="2"/>
        </w:rPr>
        <w:t>names</w:t>
      </w:r>
      <w:r>
        <w:rPr>
          <w:rFonts w:ascii="Courier New" w:eastAsia="Courier New"/>
          <w:spacing w:val="-72"/>
          <w:position w:val="2"/>
        </w:rPr>
        <w:t> </w:t>
      </w:r>
      <w:r>
        <w:rPr/>
        <w:t>的</w:t>
      </w:r>
      <w:r>
        <w:rPr>
          <w:spacing w:val="-5"/>
          <w:position w:val="1"/>
        </w:rPr>
        <w:t>包级的变量，这个变量被声明为一个字符串切片。这个切片使用 </w:t>
      </w:r>
      <w:r>
        <w:rPr>
          <w:rFonts w:ascii="Times New Roman" w:eastAsia="Times New Roman"/>
          <w:position w:val="1"/>
        </w:rPr>
        <w:t>5 </w:t>
      </w:r>
      <w:r>
        <w:rPr>
          <w:position w:val="1"/>
        </w:rPr>
        <w:t>个</w:t>
      </w:r>
      <w:r>
        <w:rPr>
          <w:spacing w:val="-3"/>
        </w:rPr>
        <w:t>名字进行了初始化。然后声明了名为 </w:t>
      </w:r>
      <w:r>
        <w:rPr>
          <w:rFonts w:ascii="Courier New" w:eastAsia="Courier New"/>
          <w:position w:val="1"/>
        </w:rPr>
        <w:t>namePrinter</w:t>
      </w:r>
      <w:r>
        <w:rPr>
          <w:rFonts w:ascii="Courier New" w:eastAsia="Courier New"/>
          <w:spacing w:val="-67"/>
          <w:position w:val="1"/>
        </w:rPr>
        <w:t> </w:t>
      </w:r>
      <w:r>
        <w:rPr>
          <w:spacing w:val="-6"/>
        </w:rPr>
        <w:t>的类型，如代码清单 </w:t>
      </w:r>
      <w:r>
        <w:rPr>
          <w:rFonts w:ascii="Times New Roman" w:eastAsia="Times New Roman"/>
        </w:rPr>
        <w:t>7-35 </w:t>
      </w:r>
      <w:r>
        <w:rPr/>
        <w:t>所示。</w:t>
      </w:r>
    </w:p>
    <w:p>
      <w:pPr>
        <w:pStyle w:val="BodyText"/>
        <w:spacing w:before="8"/>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7-35  </w:t>
      </w:r>
      <w:r>
        <w:rPr>
          <w:rFonts w:ascii="Arial" w:eastAsia="Arial"/>
          <w:color w:val="FFFFFF"/>
          <w:spacing w:val="24"/>
          <w:sz w:val="18"/>
          <w:shd w:fill="818181" w:color="auto" w:val="clear"/>
        </w:rPr>
        <w:t> </w:t>
      </w:r>
      <w:r>
        <w:rPr>
          <w:rFonts w:ascii="Courier New" w:eastAsia="Courier New"/>
          <w:b/>
          <w:color w:val="FFFFFF"/>
          <w:position w:val="2"/>
          <w:sz w:val="18"/>
          <w:shd w:fill="818181" w:color="auto" w:val="clear"/>
        </w:rPr>
        <w:t>work</w:t>
      </w:r>
      <w:r>
        <w:rPr>
          <w:rFonts w:ascii="Arial" w:eastAsia="Arial"/>
          <w:color w:val="FFFFFF"/>
          <w:sz w:val="18"/>
          <w:shd w:fill="818181" w:color="auto" w:val="clear"/>
        </w:rPr>
        <w:t>/main/main.go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22</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31</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544"/>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sz w:val="16"/>
        </w:rPr>
        <w:t>namePrinter</w:t>
      </w:r>
      <w:r>
        <w:rPr>
          <w:spacing w:val="-56"/>
          <w:sz w:val="16"/>
        </w:rPr>
        <w:t> </w:t>
      </w:r>
      <w:r>
        <w:rPr>
          <w:rFonts w:ascii="宋体" w:eastAsia="宋体" w:hint="eastAsia"/>
          <w:spacing w:val="-2"/>
          <w:sz w:val="16"/>
        </w:rPr>
        <w:t>使用特定方式打印名字</w:t>
      </w:r>
    </w:p>
    <w:p>
      <w:pPr>
        <w:pStyle w:val="ListParagraph"/>
        <w:numPr>
          <w:ilvl w:val="0"/>
          <w:numId w:val="544"/>
        </w:numPr>
        <w:tabs>
          <w:tab w:pos="822" w:val="left" w:leader="none"/>
        </w:tabs>
        <w:spacing w:line="240" w:lineRule="auto" w:before="20" w:after="0"/>
        <w:ind w:left="821" w:right="0" w:hanging="289"/>
        <w:jc w:val="left"/>
        <w:rPr>
          <w:sz w:val="16"/>
        </w:rPr>
      </w:pPr>
      <w:r>
        <w:rPr>
          <w:sz w:val="16"/>
        </w:rPr>
        <w:t>type namePrinter struct</w:t>
      </w:r>
      <w:r>
        <w:rPr>
          <w:spacing w:val="-4"/>
          <w:sz w:val="16"/>
        </w:rPr>
        <w:t> </w:t>
      </w:r>
      <w:r>
        <w:rPr>
          <w:sz w:val="16"/>
        </w:rPr>
        <w:t>{</w:t>
      </w:r>
    </w:p>
    <w:p>
      <w:pPr>
        <w:pStyle w:val="ListParagraph"/>
        <w:numPr>
          <w:ilvl w:val="0"/>
          <w:numId w:val="544"/>
        </w:numPr>
        <w:tabs>
          <w:tab w:pos="1205" w:val="left" w:leader="none"/>
          <w:tab w:pos="1206" w:val="left" w:leader="none"/>
        </w:tabs>
        <w:spacing w:line="266" w:lineRule="auto" w:before="18" w:after="0"/>
        <w:ind w:left="533" w:right="6419" w:firstLine="0"/>
        <w:jc w:val="left"/>
        <w:rPr>
          <w:sz w:val="16"/>
        </w:rPr>
      </w:pPr>
      <w:r>
        <w:rPr>
          <w:sz w:val="16"/>
        </w:rPr>
        <w:t>name </w:t>
      </w:r>
      <w:r>
        <w:rPr>
          <w:spacing w:val="-3"/>
          <w:sz w:val="16"/>
        </w:rPr>
        <w:t>string </w:t>
      </w:r>
      <w:r>
        <w:rPr>
          <w:sz w:val="16"/>
        </w:rPr>
        <w:t>25</w:t>
      </w:r>
      <w:r>
        <w:rPr>
          <w:spacing w:val="-1"/>
          <w:sz w:val="16"/>
        </w:rPr>
        <w:t> </w:t>
      </w:r>
      <w:r>
        <w:rPr>
          <w:sz w:val="16"/>
        </w:rPr>
        <w:t>}</w:t>
      </w:r>
    </w:p>
    <w:p>
      <w:pPr>
        <w:spacing w:line="179" w:lineRule="exact" w:before="0"/>
        <w:ind w:left="533" w:right="0" w:firstLine="0"/>
        <w:jc w:val="left"/>
        <w:rPr>
          <w:rFonts w:ascii="Courier New"/>
          <w:sz w:val="16"/>
        </w:rPr>
      </w:pPr>
      <w:r>
        <w:rPr>
          <w:rFonts w:ascii="Courier New"/>
          <w:sz w:val="16"/>
        </w:rPr>
        <w:t>26</w:t>
      </w:r>
    </w:p>
    <w:p>
      <w:pPr>
        <w:pStyle w:val="ListParagraph"/>
        <w:numPr>
          <w:ilvl w:val="0"/>
          <w:numId w:val="545"/>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Task</w:t>
      </w:r>
      <w:r>
        <w:rPr>
          <w:spacing w:val="-56"/>
          <w:sz w:val="16"/>
        </w:rPr>
        <w:t> </w:t>
      </w:r>
      <w:r>
        <w:rPr>
          <w:rFonts w:ascii="宋体" w:eastAsia="宋体" w:hint="eastAsia"/>
          <w:spacing w:val="-14"/>
          <w:sz w:val="16"/>
        </w:rPr>
        <w:t>实现 </w:t>
      </w:r>
      <w:r>
        <w:rPr>
          <w:sz w:val="16"/>
        </w:rPr>
        <w:t>Worker</w:t>
      </w:r>
      <w:r>
        <w:rPr>
          <w:spacing w:val="-59"/>
          <w:sz w:val="16"/>
        </w:rPr>
        <w:t> </w:t>
      </w:r>
      <w:r>
        <w:rPr>
          <w:rFonts w:ascii="宋体" w:eastAsia="宋体" w:hint="eastAsia"/>
          <w:sz w:val="16"/>
        </w:rPr>
        <w:t>接口</w:t>
      </w:r>
    </w:p>
    <w:p>
      <w:pPr>
        <w:pStyle w:val="ListParagraph"/>
        <w:numPr>
          <w:ilvl w:val="0"/>
          <w:numId w:val="545"/>
        </w:numPr>
        <w:tabs>
          <w:tab w:pos="822" w:val="left" w:leader="none"/>
        </w:tabs>
        <w:spacing w:line="240" w:lineRule="auto" w:before="21" w:after="0"/>
        <w:ind w:left="821" w:right="0" w:hanging="289"/>
        <w:jc w:val="left"/>
        <w:rPr>
          <w:sz w:val="16"/>
        </w:rPr>
      </w:pPr>
      <w:r>
        <w:rPr>
          <w:sz w:val="16"/>
        </w:rPr>
        <w:t>func (m *namePrinter) Task()</w:t>
      </w:r>
      <w:r>
        <w:rPr>
          <w:spacing w:val="-5"/>
          <w:sz w:val="16"/>
        </w:rPr>
        <w:t> </w:t>
      </w:r>
      <w:r>
        <w:rPr>
          <w:sz w:val="16"/>
        </w:rPr>
        <w:t>{</w:t>
      </w:r>
    </w:p>
    <w:p>
      <w:pPr>
        <w:pStyle w:val="ListParagraph"/>
        <w:numPr>
          <w:ilvl w:val="0"/>
          <w:numId w:val="545"/>
        </w:numPr>
        <w:tabs>
          <w:tab w:pos="1205" w:val="left" w:leader="none"/>
          <w:tab w:pos="1206" w:val="left" w:leader="none"/>
        </w:tabs>
        <w:spacing w:line="240" w:lineRule="auto" w:before="20" w:after="0"/>
        <w:ind w:left="1205" w:right="0" w:hanging="673"/>
        <w:jc w:val="left"/>
        <w:rPr>
          <w:sz w:val="16"/>
        </w:rPr>
      </w:pPr>
      <w:r>
        <w:rPr>
          <w:sz w:val="16"/>
        </w:rPr>
        <w:t>log.Println(m.name)</w:t>
      </w:r>
    </w:p>
    <w:p>
      <w:pPr>
        <w:pStyle w:val="ListParagraph"/>
        <w:numPr>
          <w:ilvl w:val="0"/>
          <w:numId w:val="545"/>
        </w:numPr>
        <w:tabs>
          <w:tab w:pos="1205" w:val="left" w:leader="none"/>
          <w:tab w:pos="1206" w:val="left" w:leader="none"/>
        </w:tabs>
        <w:spacing w:line="264" w:lineRule="auto" w:before="18" w:after="0"/>
        <w:ind w:left="533" w:right="5268" w:firstLine="0"/>
        <w:jc w:val="left"/>
        <w:rPr>
          <w:sz w:val="16"/>
        </w:rPr>
      </w:pPr>
      <w:r>
        <w:rPr>
          <w:spacing w:val="-1"/>
          <w:sz w:val="16"/>
        </w:rPr>
        <w:t>time.Sleep(time.Second) </w:t>
      </w:r>
      <w:r>
        <w:rPr>
          <w:sz w:val="16"/>
        </w:rPr>
        <w:t>31</w:t>
      </w:r>
      <w:r>
        <w:rPr>
          <w:spacing w:val="-1"/>
          <w:sz w:val="16"/>
        </w:rPr>
        <w:t> </w:t>
      </w:r>
      <w:r>
        <w:rPr>
          <w:sz w:val="16"/>
        </w:rPr>
        <w:t>}</w:t>
      </w:r>
    </w:p>
    <w:p>
      <w:pPr>
        <w:pStyle w:val="BodyText"/>
        <w:spacing w:line="285" w:lineRule="auto" w:before="96"/>
        <w:ind w:left="133" w:right="212" w:firstLine="400"/>
        <w:jc w:val="both"/>
      </w:pPr>
      <w:r>
        <w:rPr>
          <w:spacing w:val="-9"/>
        </w:rPr>
        <w:t>在代码清单 </w:t>
      </w:r>
      <w:r>
        <w:rPr>
          <w:rFonts w:ascii="Times New Roman" w:eastAsia="Times New Roman"/>
        </w:rPr>
        <w:t>7-35 </w:t>
      </w:r>
      <w:r>
        <w:rPr>
          <w:spacing w:val="-18"/>
        </w:rPr>
        <w:t>的第 </w:t>
      </w:r>
      <w:r>
        <w:rPr>
          <w:rFonts w:ascii="Times New Roman" w:eastAsia="Times New Roman"/>
        </w:rPr>
        <w:t>23 </w:t>
      </w:r>
      <w:r>
        <w:rPr>
          <w:spacing w:val="-16"/>
        </w:rPr>
        <w:t>行，声明了 </w:t>
      </w:r>
      <w:r>
        <w:rPr>
          <w:rFonts w:ascii="Courier New" w:eastAsia="Courier New"/>
          <w:position w:val="1"/>
        </w:rPr>
        <w:t>namePrinter</w:t>
      </w:r>
      <w:r>
        <w:rPr>
          <w:rFonts w:ascii="Courier New" w:eastAsia="Courier New"/>
          <w:spacing w:val="-68"/>
          <w:position w:val="1"/>
        </w:rPr>
        <w:t> </w:t>
      </w:r>
      <w:r>
        <w:rPr>
          <w:spacing w:val="-10"/>
        </w:rPr>
        <w:t>类型，接着是这个类型对 </w:t>
      </w:r>
      <w:r>
        <w:rPr>
          <w:rFonts w:ascii="Courier New" w:eastAsia="Courier New"/>
          <w:position w:val="1"/>
        </w:rPr>
        <w:t>Worker</w:t>
      </w:r>
      <w:r>
        <w:rPr>
          <w:rFonts w:ascii="Courier New" w:eastAsia="Courier New"/>
          <w:spacing w:val="-71"/>
          <w:position w:val="1"/>
        </w:rPr>
        <w:t> </w:t>
      </w:r>
      <w:r>
        <w:rPr/>
        <w:t>接口</w:t>
      </w:r>
      <w:r>
        <w:rPr>
          <w:spacing w:val="-2"/>
        </w:rPr>
        <w:t>的实现。这个类型的工作任务是在显示器上显示名字。这个类型只包含一个字段，即 </w:t>
      </w:r>
      <w:r>
        <w:rPr>
          <w:rFonts w:ascii="Courier New" w:eastAsia="Courier New"/>
          <w:position w:val="1"/>
        </w:rPr>
        <w:t>name</w:t>
      </w:r>
      <w:r>
        <w:rPr/>
        <w:t>，它</w:t>
      </w:r>
      <w:r>
        <w:rPr>
          <w:spacing w:val="-2"/>
          <w:position w:val="1"/>
        </w:rPr>
        <w:t>包含要显示的名字。</w:t>
      </w:r>
      <w:r>
        <w:rPr>
          <w:rFonts w:ascii="Courier New" w:eastAsia="Courier New"/>
          <w:position w:val="2"/>
        </w:rPr>
        <w:t>Worker</w:t>
      </w:r>
      <w:r>
        <w:rPr>
          <w:rFonts w:ascii="Courier New" w:eastAsia="Courier New"/>
          <w:spacing w:val="-73"/>
          <w:position w:val="2"/>
        </w:rPr>
        <w:t> </w:t>
      </w:r>
      <w:r>
        <w:rPr>
          <w:spacing w:val="-9"/>
          <w:position w:val="1"/>
        </w:rPr>
        <w:t>接口的实现 </w:t>
      </w:r>
      <w:r>
        <w:rPr>
          <w:rFonts w:ascii="Courier New" w:eastAsia="Courier New"/>
          <w:position w:val="2"/>
        </w:rPr>
        <w:t>Task</w:t>
      </w:r>
      <w:r>
        <w:rPr>
          <w:rFonts w:ascii="Courier New" w:eastAsia="Courier New"/>
          <w:spacing w:val="-71"/>
          <w:position w:val="2"/>
        </w:rPr>
        <w:t> </w:t>
      </w:r>
      <w:r>
        <w:rPr/>
        <w:t>函数</w:t>
      </w:r>
      <w:r>
        <w:rPr>
          <w:spacing w:val="-26"/>
          <w:position w:val="1"/>
        </w:rPr>
        <w:t>用 </w:t>
      </w:r>
      <w:r>
        <w:rPr>
          <w:rFonts w:ascii="Courier New" w:eastAsia="Courier New"/>
          <w:position w:val="2"/>
        </w:rPr>
        <w:t>log.Println</w:t>
      </w:r>
      <w:r>
        <w:rPr>
          <w:rFonts w:ascii="Courier New" w:eastAsia="Courier New"/>
          <w:spacing w:val="-73"/>
          <w:position w:val="2"/>
        </w:rPr>
        <w:t> </w:t>
      </w:r>
      <w:r>
        <w:rPr>
          <w:spacing w:val="-3"/>
          <w:position w:val="1"/>
        </w:rPr>
        <w:t>函数来显示名字，之后等</w:t>
      </w:r>
      <w:r>
        <w:rPr>
          <w:spacing w:val="-27"/>
        </w:rPr>
        <w:t>待 </w:t>
      </w:r>
      <w:r>
        <w:rPr>
          <w:rFonts w:ascii="Times New Roman" w:eastAsia="Times New Roman"/>
        </w:rPr>
        <w:t>1 </w:t>
      </w:r>
      <w:r>
        <w:rPr>
          <w:spacing w:val="-6"/>
        </w:rPr>
        <w:t>秒再退出。等待这 </w:t>
      </w:r>
      <w:r>
        <w:rPr>
          <w:rFonts w:ascii="Times New Roman" w:eastAsia="Times New Roman"/>
        </w:rPr>
        <w:t>1 </w:t>
      </w:r>
      <w:r>
        <w:rPr/>
        <w:t>秒只是为了让测试程序运行的速度慢一些，以便看到并发的效果。</w:t>
      </w:r>
    </w:p>
    <w:p>
      <w:pPr>
        <w:pStyle w:val="BodyText"/>
        <w:spacing w:before="6"/>
        <w:ind w:left="534"/>
        <w:jc w:val="both"/>
        <w:rPr>
          <w:rFonts w:ascii="Times New Roman" w:eastAsia="Times New Roman"/>
        </w:rPr>
      </w:pPr>
      <w:r>
        <w:rPr/>
        <w:t>有了 </w:t>
      </w:r>
      <w:r>
        <w:rPr>
          <w:rFonts w:ascii="Courier New" w:eastAsia="Courier New"/>
          <w:position w:val="1"/>
        </w:rPr>
        <w:t>Worker </w:t>
      </w:r>
      <w:r>
        <w:rPr/>
        <w:t>接口的实现，我们就可以看一下 </w:t>
      </w:r>
      <w:r>
        <w:rPr>
          <w:rFonts w:ascii="Courier New" w:eastAsia="Courier New"/>
          <w:position w:val="1"/>
        </w:rPr>
        <w:t>main </w:t>
      </w:r>
      <w:r>
        <w:rPr/>
        <w:t>函数内部的代码了，如代码清单 </w:t>
      </w:r>
      <w:r>
        <w:rPr>
          <w:rFonts w:ascii="Times New Roman" w:eastAsia="Times New Roman"/>
        </w:rPr>
        <w:t>7-36</w:t>
      </w:r>
    </w:p>
    <w:p>
      <w:pPr>
        <w:pStyle w:val="BodyText"/>
        <w:spacing w:before="53"/>
        <w:ind w:left="133"/>
      </w:pPr>
      <w:r>
        <w:rPr/>
        <w:t>所示。</w:t>
      </w:r>
    </w:p>
    <w:p>
      <w:pPr>
        <w:pStyle w:val="BodyText"/>
        <w:spacing w:before="6"/>
        <w:rPr>
          <w:sz w:val="18"/>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7-36  </w:t>
      </w:r>
      <w:r>
        <w:rPr>
          <w:rFonts w:ascii="Arial" w:eastAsia="Arial"/>
          <w:color w:val="FFFFFF"/>
          <w:spacing w:val="24"/>
          <w:sz w:val="18"/>
          <w:shd w:fill="818181" w:color="auto" w:val="clear"/>
        </w:rPr>
        <w:t> </w:t>
      </w:r>
      <w:r>
        <w:rPr>
          <w:rFonts w:ascii="Courier New" w:eastAsia="Courier New"/>
          <w:b/>
          <w:color w:val="FFFFFF"/>
          <w:position w:val="2"/>
          <w:sz w:val="18"/>
          <w:shd w:fill="818181" w:color="auto" w:val="clear"/>
        </w:rPr>
        <w:t>work</w:t>
      </w:r>
      <w:r>
        <w:rPr>
          <w:rFonts w:ascii="Arial" w:eastAsia="Arial"/>
          <w:color w:val="FFFFFF"/>
          <w:sz w:val="18"/>
          <w:shd w:fill="818181" w:color="auto" w:val="clear"/>
        </w:rPr>
        <w:t>/main/main.go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33</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64</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546"/>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12"/>
          <w:sz w:val="16"/>
        </w:rPr>
        <w:t>是所有 </w:t>
      </w:r>
      <w:r>
        <w:rPr>
          <w:sz w:val="16"/>
        </w:rPr>
        <w:t>Go</w:t>
      </w:r>
      <w:r>
        <w:rPr>
          <w:spacing w:val="-56"/>
          <w:sz w:val="16"/>
        </w:rPr>
        <w:t> </w:t>
      </w:r>
      <w:r>
        <w:rPr>
          <w:rFonts w:ascii="宋体" w:eastAsia="宋体" w:hint="eastAsia"/>
          <w:spacing w:val="-3"/>
          <w:sz w:val="16"/>
        </w:rPr>
        <w:t>程序的入口</w:t>
      </w:r>
    </w:p>
    <w:p>
      <w:pPr>
        <w:pStyle w:val="ListParagraph"/>
        <w:numPr>
          <w:ilvl w:val="0"/>
          <w:numId w:val="546"/>
        </w:numPr>
        <w:tabs>
          <w:tab w:pos="822" w:val="left" w:leader="none"/>
        </w:tabs>
        <w:spacing w:line="240" w:lineRule="auto" w:before="20" w:after="0"/>
        <w:ind w:left="821" w:right="0" w:hanging="289"/>
        <w:jc w:val="left"/>
        <w:rPr>
          <w:sz w:val="16"/>
        </w:rPr>
      </w:pPr>
      <w:r>
        <w:rPr>
          <w:sz w:val="16"/>
        </w:rPr>
        <w:t>func main()</w:t>
      </w:r>
      <w:r>
        <w:rPr>
          <w:spacing w:val="-3"/>
          <w:sz w:val="16"/>
        </w:rPr>
        <w:t> </w:t>
      </w:r>
      <w:r>
        <w:rPr>
          <w:sz w:val="16"/>
        </w:rPr>
        <w:t>{</w:t>
      </w:r>
    </w:p>
    <w:p>
      <w:pPr>
        <w:pStyle w:val="ListParagraph"/>
        <w:numPr>
          <w:ilvl w:val="0"/>
          <w:numId w:val="546"/>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9"/>
          <w:sz w:val="16"/>
        </w:rPr>
        <w:t>使用两个 </w:t>
      </w:r>
      <w:r>
        <w:rPr>
          <w:sz w:val="16"/>
        </w:rPr>
        <w:t>goroutine</w:t>
      </w:r>
      <w:r>
        <w:rPr>
          <w:spacing w:val="-56"/>
          <w:sz w:val="16"/>
        </w:rPr>
        <w:t> </w:t>
      </w:r>
      <w:r>
        <w:rPr>
          <w:rFonts w:ascii="宋体" w:eastAsia="宋体" w:hint="eastAsia"/>
          <w:spacing w:val="-1"/>
          <w:sz w:val="16"/>
        </w:rPr>
        <w:t>来创建工作池</w:t>
      </w:r>
    </w:p>
    <w:p>
      <w:pPr>
        <w:pStyle w:val="ListParagraph"/>
        <w:numPr>
          <w:ilvl w:val="0"/>
          <w:numId w:val="546"/>
        </w:numPr>
        <w:tabs>
          <w:tab w:pos="1205" w:val="left" w:leader="none"/>
          <w:tab w:pos="1206" w:val="left" w:leader="none"/>
        </w:tabs>
        <w:spacing w:line="264" w:lineRule="auto" w:before="21" w:after="0"/>
        <w:ind w:left="533" w:right="5939" w:firstLine="0"/>
        <w:jc w:val="left"/>
        <w:rPr>
          <w:sz w:val="16"/>
        </w:rPr>
      </w:pPr>
      <w:r>
        <w:rPr>
          <w:sz w:val="16"/>
        </w:rPr>
        <w:t>p := work.New(2) 37</w:t>
      </w:r>
    </w:p>
    <w:p>
      <w:pPr>
        <w:pStyle w:val="ListParagraph"/>
        <w:numPr>
          <w:ilvl w:val="0"/>
          <w:numId w:val="547"/>
        </w:numPr>
        <w:tabs>
          <w:tab w:pos="1205" w:val="left" w:leader="none"/>
          <w:tab w:pos="1206" w:val="left" w:leader="none"/>
        </w:tabs>
        <w:spacing w:line="181" w:lineRule="exact" w:before="0" w:after="0"/>
        <w:ind w:left="1205" w:right="0" w:hanging="673"/>
        <w:jc w:val="left"/>
        <w:rPr>
          <w:sz w:val="16"/>
        </w:rPr>
      </w:pPr>
      <w:r>
        <w:rPr>
          <w:sz w:val="16"/>
        </w:rPr>
        <w:t>var wg</w:t>
      </w:r>
      <w:r>
        <w:rPr>
          <w:spacing w:val="-3"/>
          <w:sz w:val="16"/>
        </w:rPr>
        <w:t> </w:t>
      </w:r>
      <w:r>
        <w:rPr>
          <w:sz w:val="16"/>
        </w:rPr>
        <w:t>sync.WaitGroup</w:t>
      </w:r>
    </w:p>
    <w:p>
      <w:pPr>
        <w:pStyle w:val="ListParagraph"/>
        <w:numPr>
          <w:ilvl w:val="0"/>
          <w:numId w:val="547"/>
        </w:numPr>
        <w:tabs>
          <w:tab w:pos="1205" w:val="left" w:leader="none"/>
          <w:tab w:pos="1206" w:val="left" w:leader="none"/>
        </w:tabs>
        <w:spacing w:line="240" w:lineRule="auto" w:before="20" w:after="0"/>
        <w:ind w:left="1205" w:right="0" w:hanging="673"/>
        <w:jc w:val="left"/>
        <w:rPr>
          <w:sz w:val="16"/>
        </w:rPr>
      </w:pPr>
      <w:r>
        <w:rPr>
          <w:sz w:val="16"/>
        </w:rPr>
        <w:t>wg.Add(100 *</w:t>
      </w:r>
      <w:r>
        <w:rPr>
          <w:spacing w:val="-3"/>
          <w:sz w:val="16"/>
        </w:rPr>
        <w:t> </w:t>
      </w:r>
      <w:r>
        <w:rPr>
          <w:sz w:val="16"/>
        </w:rPr>
        <w:t>len(names))</w:t>
      </w:r>
    </w:p>
    <w:p>
      <w:pPr>
        <w:spacing w:after="0" w:line="240" w:lineRule="auto"/>
        <w:jc w:val="left"/>
        <w:rPr>
          <w:sz w:val="16"/>
        </w:rPr>
        <w:sectPr>
          <w:pgSz w:w="10610" w:h="13330"/>
          <w:pgMar w:top="1240" w:bottom="280" w:left="1000" w:right="920"/>
        </w:sectPr>
      </w:pPr>
    </w:p>
    <w:p>
      <w:pPr>
        <w:pStyle w:val="BodyText"/>
        <w:spacing w:before="3"/>
        <w:rPr>
          <w:rFonts w:ascii="Courier New"/>
          <w:sz w:val="11"/>
        </w:rPr>
      </w:pPr>
    </w:p>
    <w:tbl>
      <w:tblPr>
        <w:tblW w:w="0" w:type="auto"/>
        <w:jc w:val="left"/>
        <w:tblInd w:w="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1"/>
        <w:gridCol w:w="288"/>
        <w:gridCol w:w="3926"/>
      </w:tblGrid>
      <w:tr>
        <w:trPr>
          <w:trHeight w:val="190" w:hRule="atLeast"/>
        </w:trPr>
        <w:tc>
          <w:tcPr>
            <w:tcW w:w="291" w:type="dxa"/>
          </w:tcPr>
          <w:p>
            <w:pPr>
              <w:pStyle w:val="TableParagraph"/>
              <w:spacing w:line="170" w:lineRule="exact"/>
              <w:ind w:left="29" w:right="27"/>
              <w:jc w:val="center"/>
              <w:rPr>
                <w:sz w:val="16"/>
              </w:rPr>
            </w:pPr>
            <w:r>
              <w:rPr>
                <w:sz w:val="16"/>
              </w:rPr>
              <w:t>40</w:t>
            </w:r>
          </w:p>
        </w:tc>
        <w:tc>
          <w:tcPr>
            <w:tcW w:w="288" w:type="dxa"/>
          </w:tcPr>
          <w:p>
            <w:pPr>
              <w:pStyle w:val="TableParagraph"/>
              <w:rPr>
                <w:rFonts w:ascii="Times New Roman"/>
                <w:sz w:val="12"/>
              </w:rPr>
            </w:pPr>
          </w:p>
        </w:tc>
        <w:tc>
          <w:tcPr>
            <w:tcW w:w="3926" w:type="dxa"/>
          </w:tcPr>
          <w:p>
            <w:pPr>
              <w:pStyle w:val="TableParagraph"/>
              <w:rPr>
                <w:rFonts w:ascii="Times New Roman"/>
                <w:sz w:val="12"/>
              </w:rPr>
            </w:pPr>
          </w:p>
        </w:tc>
      </w:tr>
      <w:tr>
        <w:trPr>
          <w:trHeight w:val="201" w:hRule="atLeast"/>
        </w:trPr>
        <w:tc>
          <w:tcPr>
            <w:tcW w:w="291" w:type="dxa"/>
          </w:tcPr>
          <w:p>
            <w:pPr>
              <w:pStyle w:val="TableParagraph"/>
              <w:spacing w:line="173" w:lineRule="exact" w:before="9"/>
              <w:ind w:left="29" w:right="27"/>
              <w:jc w:val="center"/>
              <w:rPr>
                <w:sz w:val="16"/>
              </w:rPr>
            </w:pPr>
            <w:r>
              <w:rPr>
                <w:sz w:val="16"/>
              </w:rPr>
              <w:t>41</w:t>
            </w:r>
          </w:p>
        </w:tc>
        <w:tc>
          <w:tcPr>
            <w:tcW w:w="288" w:type="dxa"/>
          </w:tcPr>
          <w:p>
            <w:pPr>
              <w:pStyle w:val="TableParagraph"/>
              <w:rPr>
                <w:rFonts w:ascii="Times New Roman"/>
                <w:sz w:val="14"/>
              </w:rPr>
            </w:pPr>
          </w:p>
        </w:tc>
        <w:tc>
          <w:tcPr>
            <w:tcW w:w="3926" w:type="dxa"/>
          </w:tcPr>
          <w:p>
            <w:pPr>
              <w:pStyle w:val="TableParagraph"/>
              <w:spacing w:line="173" w:lineRule="exact" w:before="9"/>
              <w:ind w:left="143"/>
              <w:rPr>
                <w:sz w:val="16"/>
              </w:rPr>
            </w:pPr>
            <w:r>
              <w:rPr>
                <w:sz w:val="16"/>
              </w:rPr>
              <w:t>for i := 0; i &lt; 100; i++ {</w:t>
            </w:r>
          </w:p>
        </w:tc>
      </w:tr>
      <w:tr>
        <w:trPr>
          <w:trHeight w:val="208" w:hRule="atLeast"/>
        </w:trPr>
        <w:tc>
          <w:tcPr>
            <w:tcW w:w="291" w:type="dxa"/>
          </w:tcPr>
          <w:p>
            <w:pPr>
              <w:pStyle w:val="TableParagraph"/>
              <w:spacing w:line="173" w:lineRule="exact" w:before="16"/>
              <w:ind w:left="29" w:right="28"/>
              <w:jc w:val="center"/>
              <w:rPr>
                <w:sz w:val="16"/>
              </w:rPr>
            </w:pPr>
            <w:r>
              <w:rPr>
                <w:sz w:val="16"/>
              </w:rPr>
              <w:t>42</w:t>
            </w:r>
          </w:p>
        </w:tc>
        <w:tc>
          <w:tcPr>
            <w:tcW w:w="288" w:type="dxa"/>
          </w:tcPr>
          <w:p>
            <w:pPr>
              <w:pStyle w:val="TableParagraph"/>
              <w:rPr>
                <w:rFonts w:ascii="Times New Roman"/>
                <w:sz w:val="14"/>
              </w:rPr>
            </w:pPr>
          </w:p>
        </w:tc>
        <w:tc>
          <w:tcPr>
            <w:tcW w:w="3926" w:type="dxa"/>
          </w:tcPr>
          <w:p>
            <w:pPr>
              <w:pStyle w:val="TableParagraph"/>
              <w:spacing w:line="189" w:lineRule="exact"/>
              <w:ind w:left="527"/>
              <w:rPr>
                <w:rFonts w:ascii="宋体" w:eastAsia="宋体" w:hint="eastAsia"/>
                <w:sz w:val="16"/>
              </w:rPr>
            </w:pPr>
            <w:r>
              <w:rPr>
                <w:sz w:val="16"/>
              </w:rPr>
              <w:t>// </w:t>
            </w:r>
            <w:r>
              <w:rPr>
                <w:rFonts w:ascii="宋体" w:eastAsia="宋体" w:hint="eastAsia"/>
                <w:spacing w:val="-14"/>
                <w:sz w:val="16"/>
              </w:rPr>
              <w:t>迭代 </w:t>
            </w:r>
            <w:r>
              <w:rPr>
                <w:sz w:val="16"/>
              </w:rPr>
              <w:t>names</w:t>
            </w:r>
            <w:r>
              <w:rPr>
                <w:spacing w:val="-56"/>
                <w:sz w:val="16"/>
              </w:rPr>
              <w:t> </w:t>
            </w:r>
            <w:r>
              <w:rPr>
                <w:rFonts w:ascii="宋体" w:eastAsia="宋体" w:hint="eastAsia"/>
                <w:spacing w:val="-3"/>
                <w:sz w:val="16"/>
              </w:rPr>
              <w:t>切片</w:t>
            </w:r>
          </w:p>
        </w:tc>
      </w:tr>
      <w:tr>
        <w:trPr>
          <w:trHeight w:val="208" w:hRule="atLeast"/>
        </w:trPr>
        <w:tc>
          <w:tcPr>
            <w:tcW w:w="291" w:type="dxa"/>
          </w:tcPr>
          <w:p>
            <w:pPr>
              <w:pStyle w:val="TableParagraph"/>
              <w:spacing w:line="173" w:lineRule="exact" w:before="16"/>
              <w:ind w:left="29" w:right="28"/>
              <w:jc w:val="center"/>
              <w:rPr>
                <w:sz w:val="16"/>
              </w:rPr>
            </w:pPr>
            <w:r>
              <w:rPr>
                <w:sz w:val="16"/>
              </w:rPr>
              <w:t>43</w:t>
            </w:r>
          </w:p>
        </w:tc>
        <w:tc>
          <w:tcPr>
            <w:tcW w:w="288" w:type="dxa"/>
          </w:tcPr>
          <w:p>
            <w:pPr>
              <w:pStyle w:val="TableParagraph"/>
              <w:rPr>
                <w:rFonts w:ascii="Times New Roman"/>
                <w:sz w:val="14"/>
              </w:rPr>
            </w:pPr>
          </w:p>
        </w:tc>
        <w:tc>
          <w:tcPr>
            <w:tcW w:w="3926" w:type="dxa"/>
          </w:tcPr>
          <w:p>
            <w:pPr>
              <w:pStyle w:val="TableParagraph"/>
              <w:spacing w:line="189" w:lineRule="exact"/>
              <w:ind w:left="527"/>
              <w:rPr>
                <w:sz w:val="16"/>
              </w:rPr>
            </w:pPr>
            <w:r>
              <w:rPr>
                <w:sz w:val="16"/>
              </w:rPr>
              <w:t>for </w:t>
            </w:r>
            <w:r>
              <w:rPr>
                <w:rFonts w:ascii="宋体"/>
                <w:sz w:val="16"/>
              </w:rPr>
              <w:t>_</w:t>
            </w:r>
            <w:r>
              <w:rPr>
                <w:sz w:val="16"/>
              </w:rPr>
              <w:t>, name := range names {</w:t>
            </w:r>
          </w:p>
        </w:tc>
      </w:tr>
      <w:tr>
        <w:trPr>
          <w:trHeight w:val="208" w:hRule="atLeast"/>
        </w:trPr>
        <w:tc>
          <w:tcPr>
            <w:tcW w:w="291" w:type="dxa"/>
          </w:tcPr>
          <w:p>
            <w:pPr>
              <w:pStyle w:val="TableParagraph"/>
              <w:spacing w:line="173" w:lineRule="exact" w:before="16"/>
              <w:ind w:left="29" w:right="28"/>
              <w:jc w:val="center"/>
              <w:rPr>
                <w:sz w:val="16"/>
              </w:rPr>
            </w:pPr>
            <w:r>
              <w:rPr>
                <w:sz w:val="16"/>
              </w:rPr>
              <w:t>44</w:t>
            </w:r>
          </w:p>
        </w:tc>
        <w:tc>
          <w:tcPr>
            <w:tcW w:w="288" w:type="dxa"/>
          </w:tcPr>
          <w:p>
            <w:pPr>
              <w:pStyle w:val="TableParagraph"/>
              <w:rPr>
                <w:rFonts w:ascii="Times New Roman"/>
                <w:sz w:val="14"/>
              </w:rPr>
            </w:pPr>
          </w:p>
        </w:tc>
        <w:tc>
          <w:tcPr>
            <w:tcW w:w="3926" w:type="dxa"/>
          </w:tcPr>
          <w:p>
            <w:pPr>
              <w:pStyle w:val="TableParagraph"/>
              <w:spacing w:line="189" w:lineRule="exact"/>
              <w:ind w:left="911"/>
              <w:rPr>
                <w:rFonts w:ascii="宋体" w:eastAsia="宋体" w:hint="eastAsia"/>
                <w:sz w:val="16"/>
              </w:rPr>
            </w:pPr>
            <w:r>
              <w:rPr>
                <w:sz w:val="16"/>
              </w:rPr>
              <w:t>// </w:t>
            </w:r>
            <w:r>
              <w:rPr>
                <w:rFonts w:ascii="宋体" w:eastAsia="宋体" w:hint="eastAsia"/>
                <w:spacing w:val="-9"/>
                <w:sz w:val="16"/>
              </w:rPr>
              <w:t>创建一个 </w:t>
            </w:r>
            <w:r>
              <w:rPr>
                <w:sz w:val="16"/>
              </w:rPr>
              <w:t>namePrinter</w:t>
            </w:r>
            <w:r>
              <w:rPr>
                <w:spacing w:val="-56"/>
                <w:sz w:val="16"/>
              </w:rPr>
              <w:t> </w:t>
            </w:r>
            <w:r>
              <w:rPr>
                <w:rFonts w:ascii="宋体" w:eastAsia="宋体" w:hint="eastAsia"/>
                <w:sz w:val="16"/>
              </w:rPr>
              <w:t>并提供</w:t>
            </w:r>
          </w:p>
        </w:tc>
      </w:tr>
      <w:tr>
        <w:trPr>
          <w:trHeight w:val="207" w:hRule="atLeast"/>
        </w:trPr>
        <w:tc>
          <w:tcPr>
            <w:tcW w:w="291" w:type="dxa"/>
          </w:tcPr>
          <w:p>
            <w:pPr>
              <w:pStyle w:val="TableParagraph"/>
              <w:spacing w:line="171" w:lineRule="exact" w:before="16"/>
              <w:ind w:left="29" w:right="28"/>
              <w:jc w:val="center"/>
              <w:rPr>
                <w:sz w:val="16"/>
              </w:rPr>
            </w:pPr>
            <w:r>
              <w:rPr>
                <w:sz w:val="16"/>
              </w:rPr>
              <w:t>45</w:t>
            </w:r>
          </w:p>
        </w:tc>
        <w:tc>
          <w:tcPr>
            <w:tcW w:w="288" w:type="dxa"/>
          </w:tcPr>
          <w:p>
            <w:pPr>
              <w:pStyle w:val="TableParagraph"/>
              <w:rPr>
                <w:rFonts w:ascii="Times New Roman"/>
                <w:sz w:val="14"/>
              </w:rPr>
            </w:pPr>
          </w:p>
        </w:tc>
        <w:tc>
          <w:tcPr>
            <w:tcW w:w="3926" w:type="dxa"/>
          </w:tcPr>
          <w:p>
            <w:pPr>
              <w:pStyle w:val="TableParagraph"/>
              <w:spacing w:line="187" w:lineRule="exact"/>
              <w:ind w:left="911"/>
              <w:rPr>
                <w:rFonts w:ascii="宋体" w:eastAsia="宋体" w:hint="eastAsia"/>
                <w:sz w:val="16"/>
              </w:rPr>
            </w:pPr>
            <w:r>
              <w:rPr>
                <w:sz w:val="16"/>
              </w:rPr>
              <w:t>// </w:t>
            </w:r>
            <w:r>
              <w:rPr>
                <w:rFonts w:ascii="宋体" w:eastAsia="宋体" w:hint="eastAsia"/>
                <w:sz w:val="16"/>
              </w:rPr>
              <w:t>指定的名字</w:t>
            </w:r>
          </w:p>
        </w:tc>
      </w:tr>
      <w:tr>
        <w:trPr>
          <w:trHeight w:val="201" w:hRule="atLeast"/>
        </w:trPr>
        <w:tc>
          <w:tcPr>
            <w:tcW w:w="291" w:type="dxa"/>
          </w:tcPr>
          <w:p>
            <w:pPr>
              <w:pStyle w:val="TableParagraph"/>
              <w:spacing w:line="171" w:lineRule="exact" w:before="10"/>
              <w:ind w:left="29" w:right="28"/>
              <w:jc w:val="center"/>
              <w:rPr>
                <w:sz w:val="16"/>
              </w:rPr>
            </w:pPr>
            <w:r>
              <w:rPr>
                <w:sz w:val="16"/>
              </w:rPr>
              <w:t>46</w:t>
            </w:r>
          </w:p>
        </w:tc>
        <w:tc>
          <w:tcPr>
            <w:tcW w:w="288" w:type="dxa"/>
          </w:tcPr>
          <w:p>
            <w:pPr>
              <w:pStyle w:val="TableParagraph"/>
              <w:rPr>
                <w:rFonts w:ascii="Times New Roman"/>
                <w:sz w:val="14"/>
              </w:rPr>
            </w:pPr>
          </w:p>
        </w:tc>
        <w:tc>
          <w:tcPr>
            <w:tcW w:w="3926" w:type="dxa"/>
          </w:tcPr>
          <w:p>
            <w:pPr>
              <w:pStyle w:val="TableParagraph"/>
              <w:spacing w:line="171" w:lineRule="exact" w:before="10"/>
              <w:ind w:left="911"/>
              <w:rPr>
                <w:sz w:val="16"/>
              </w:rPr>
            </w:pPr>
            <w:r>
              <w:rPr>
                <w:sz w:val="16"/>
              </w:rPr>
              <w:t>np := namePrinter{</w:t>
            </w:r>
          </w:p>
        </w:tc>
      </w:tr>
      <w:tr>
        <w:trPr>
          <w:trHeight w:val="200" w:hRule="atLeast"/>
        </w:trPr>
        <w:tc>
          <w:tcPr>
            <w:tcW w:w="291" w:type="dxa"/>
          </w:tcPr>
          <w:p>
            <w:pPr>
              <w:pStyle w:val="TableParagraph"/>
              <w:spacing w:line="170" w:lineRule="exact" w:before="10"/>
              <w:ind w:left="29" w:right="28"/>
              <w:jc w:val="center"/>
              <w:rPr>
                <w:sz w:val="16"/>
              </w:rPr>
            </w:pPr>
            <w:r>
              <w:rPr>
                <w:sz w:val="16"/>
              </w:rPr>
              <w:t>47</w:t>
            </w:r>
          </w:p>
        </w:tc>
        <w:tc>
          <w:tcPr>
            <w:tcW w:w="288" w:type="dxa"/>
          </w:tcPr>
          <w:p>
            <w:pPr>
              <w:pStyle w:val="TableParagraph"/>
              <w:rPr>
                <w:rFonts w:ascii="Times New Roman"/>
                <w:sz w:val="12"/>
              </w:rPr>
            </w:pPr>
          </w:p>
        </w:tc>
        <w:tc>
          <w:tcPr>
            <w:tcW w:w="3926" w:type="dxa"/>
          </w:tcPr>
          <w:p>
            <w:pPr>
              <w:pStyle w:val="TableParagraph"/>
              <w:spacing w:line="170" w:lineRule="exact" w:before="10"/>
              <w:ind w:left="1295"/>
              <w:rPr>
                <w:sz w:val="16"/>
              </w:rPr>
            </w:pPr>
            <w:r>
              <w:rPr>
                <w:sz w:val="16"/>
              </w:rPr>
              <w:t>name: name,</w:t>
            </w:r>
          </w:p>
        </w:tc>
      </w:tr>
      <w:tr>
        <w:trPr>
          <w:trHeight w:val="199" w:hRule="atLeast"/>
        </w:trPr>
        <w:tc>
          <w:tcPr>
            <w:tcW w:w="291" w:type="dxa"/>
          </w:tcPr>
          <w:p>
            <w:pPr>
              <w:pStyle w:val="TableParagraph"/>
              <w:spacing w:line="170" w:lineRule="exact" w:before="9"/>
              <w:ind w:left="29" w:right="28"/>
              <w:jc w:val="center"/>
              <w:rPr>
                <w:sz w:val="16"/>
              </w:rPr>
            </w:pPr>
            <w:r>
              <w:rPr>
                <w:sz w:val="16"/>
              </w:rPr>
              <w:t>48</w:t>
            </w:r>
          </w:p>
        </w:tc>
        <w:tc>
          <w:tcPr>
            <w:tcW w:w="288" w:type="dxa"/>
          </w:tcPr>
          <w:p>
            <w:pPr>
              <w:pStyle w:val="TableParagraph"/>
              <w:rPr>
                <w:rFonts w:ascii="Times New Roman"/>
                <w:sz w:val="12"/>
              </w:rPr>
            </w:pPr>
          </w:p>
        </w:tc>
        <w:tc>
          <w:tcPr>
            <w:tcW w:w="3926" w:type="dxa"/>
          </w:tcPr>
          <w:p>
            <w:pPr>
              <w:pStyle w:val="TableParagraph"/>
              <w:spacing w:line="170" w:lineRule="exact" w:before="9"/>
              <w:ind w:left="911"/>
              <w:rPr>
                <w:sz w:val="16"/>
              </w:rPr>
            </w:pPr>
            <w:r>
              <w:rPr>
                <w:w w:val="100"/>
                <w:sz w:val="16"/>
              </w:rPr>
              <w:t>}</w:t>
            </w:r>
          </w:p>
        </w:tc>
      </w:tr>
      <w:tr>
        <w:trPr>
          <w:trHeight w:val="200" w:hRule="atLeast"/>
        </w:trPr>
        <w:tc>
          <w:tcPr>
            <w:tcW w:w="291" w:type="dxa"/>
          </w:tcPr>
          <w:p>
            <w:pPr>
              <w:pStyle w:val="TableParagraph"/>
              <w:spacing w:line="171" w:lineRule="exact" w:before="9"/>
              <w:ind w:left="29" w:right="28"/>
              <w:jc w:val="center"/>
              <w:rPr>
                <w:sz w:val="16"/>
              </w:rPr>
            </w:pPr>
            <w:r>
              <w:rPr>
                <w:sz w:val="16"/>
              </w:rPr>
              <w:t>49</w:t>
            </w:r>
          </w:p>
        </w:tc>
        <w:tc>
          <w:tcPr>
            <w:tcW w:w="288" w:type="dxa"/>
          </w:tcPr>
          <w:p>
            <w:pPr>
              <w:pStyle w:val="TableParagraph"/>
              <w:rPr>
                <w:rFonts w:ascii="Times New Roman"/>
                <w:sz w:val="12"/>
              </w:rPr>
            </w:pPr>
          </w:p>
        </w:tc>
        <w:tc>
          <w:tcPr>
            <w:tcW w:w="3926" w:type="dxa"/>
          </w:tcPr>
          <w:p>
            <w:pPr>
              <w:pStyle w:val="TableParagraph"/>
              <w:rPr>
                <w:rFonts w:ascii="Times New Roman"/>
                <w:sz w:val="12"/>
              </w:rPr>
            </w:pPr>
          </w:p>
        </w:tc>
      </w:tr>
      <w:tr>
        <w:trPr>
          <w:trHeight w:val="201" w:hRule="atLeast"/>
        </w:trPr>
        <w:tc>
          <w:tcPr>
            <w:tcW w:w="291" w:type="dxa"/>
          </w:tcPr>
          <w:p>
            <w:pPr>
              <w:pStyle w:val="TableParagraph"/>
              <w:spacing w:line="171" w:lineRule="exact" w:before="10"/>
              <w:ind w:left="29" w:right="28"/>
              <w:jc w:val="center"/>
              <w:rPr>
                <w:sz w:val="16"/>
              </w:rPr>
            </w:pPr>
            <w:r>
              <w:rPr>
                <w:sz w:val="16"/>
              </w:rPr>
              <w:t>50</w:t>
            </w:r>
          </w:p>
        </w:tc>
        <w:tc>
          <w:tcPr>
            <w:tcW w:w="288" w:type="dxa"/>
          </w:tcPr>
          <w:p>
            <w:pPr>
              <w:pStyle w:val="TableParagraph"/>
              <w:rPr>
                <w:rFonts w:ascii="Times New Roman"/>
                <w:sz w:val="14"/>
              </w:rPr>
            </w:pPr>
          </w:p>
        </w:tc>
        <w:tc>
          <w:tcPr>
            <w:tcW w:w="3926" w:type="dxa"/>
          </w:tcPr>
          <w:p>
            <w:pPr>
              <w:pStyle w:val="TableParagraph"/>
              <w:spacing w:line="171" w:lineRule="exact" w:before="10"/>
              <w:ind w:left="911"/>
              <w:rPr>
                <w:sz w:val="16"/>
              </w:rPr>
            </w:pPr>
            <w:r>
              <w:rPr>
                <w:sz w:val="16"/>
              </w:rPr>
              <w:t>go func() {</w:t>
            </w:r>
          </w:p>
        </w:tc>
      </w:tr>
      <w:tr>
        <w:trPr>
          <w:trHeight w:val="207" w:hRule="atLeast"/>
        </w:trPr>
        <w:tc>
          <w:tcPr>
            <w:tcW w:w="291" w:type="dxa"/>
          </w:tcPr>
          <w:p>
            <w:pPr>
              <w:pStyle w:val="TableParagraph"/>
              <w:spacing w:line="173" w:lineRule="exact" w:before="15"/>
              <w:ind w:left="29" w:right="28"/>
              <w:jc w:val="center"/>
              <w:rPr>
                <w:sz w:val="16"/>
              </w:rPr>
            </w:pPr>
            <w:r>
              <w:rPr>
                <w:sz w:val="16"/>
              </w:rPr>
              <w:t>51</w:t>
            </w:r>
          </w:p>
        </w:tc>
        <w:tc>
          <w:tcPr>
            <w:tcW w:w="288" w:type="dxa"/>
          </w:tcPr>
          <w:p>
            <w:pPr>
              <w:pStyle w:val="TableParagraph"/>
              <w:rPr>
                <w:rFonts w:ascii="Times New Roman"/>
                <w:sz w:val="14"/>
              </w:rPr>
            </w:pPr>
          </w:p>
        </w:tc>
        <w:tc>
          <w:tcPr>
            <w:tcW w:w="3926" w:type="dxa"/>
          </w:tcPr>
          <w:p>
            <w:pPr>
              <w:pStyle w:val="TableParagraph"/>
              <w:spacing w:line="188" w:lineRule="exact"/>
              <w:ind w:left="1295"/>
              <w:rPr>
                <w:rFonts w:ascii="宋体" w:eastAsia="宋体" w:hint="eastAsia"/>
                <w:sz w:val="16"/>
              </w:rPr>
            </w:pPr>
            <w:r>
              <w:rPr>
                <w:sz w:val="16"/>
              </w:rPr>
              <w:t>// </w:t>
            </w:r>
            <w:r>
              <w:rPr>
                <w:rFonts w:ascii="宋体" w:eastAsia="宋体" w:hint="eastAsia"/>
                <w:spacing w:val="-6"/>
                <w:sz w:val="16"/>
              </w:rPr>
              <w:t>将任务提交执行。当 </w:t>
            </w:r>
            <w:r>
              <w:rPr>
                <w:sz w:val="16"/>
              </w:rPr>
              <w:t>Run</w:t>
            </w:r>
            <w:r>
              <w:rPr>
                <w:spacing w:val="-55"/>
                <w:sz w:val="16"/>
              </w:rPr>
              <w:t> </w:t>
            </w:r>
            <w:r>
              <w:rPr>
                <w:rFonts w:ascii="宋体" w:eastAsia="宋体" w:hint="eastAsia"/>
                <w:spacing w:val="-2"/>
                <w:sz w:val="16"/>
              </w:rPr>
              <w:t>返回时</w:t>
            </w:r>
          </w:p>
        </w:tc>
      </w:tr>
      <w:tr>
        <w:trPr>
          <w:trHeight w:val="207" w:hRule="atLeast"/>
        </w:trPr>
        <w:tc>
          <w:tcPr>
            <w:tcW w:w="291" w:type="dxa"/>
          </w:tcPr>
          <w:p>
            <w:pPr>
              <w:pStyle w:val="TableParagraph"/>
              <w:spacing w:line="171" w:lineRule="exact" w:before="16"/>
              <w:ind w:left="29" w:right="28"/>
              <w:jc w:val="center"/>
              <w:rPr>
                <w:sz w:val="16"/>
              </w:rPr>
            </w:pPr>
            <w:r>
              <w:rPr>
                <w:sz w:val="16"/>
              </w:rPr>
              <w:t>52</w:t>
            </w:r>
          </w:p>
        </w:tc>
        <w:tc>
          <w:tcPr>
            <w:tcW w:w="288" w:type="dxa"/>
          </w:tcPr>
          <w:p>
            <w:pPr>
              <w:pStyle w:val="TableParagraph"/>
              <w:rPr>
                <w:rFonts w:ascii="Times New Roman"/>
                <w:sz w:val="14"/>
              </w:rPr>
            </w:pPr>
          </w:p>
        </w:tc>
        <w:tc>
          <w:tcPr>
            <w:tcW w:w="3926" w:type="dxa"/>
          </w:tcPr>
          <w:p>
            <w:pPr>
              <w:pStyle w:val="TableParagraph"/>
              <w:spacing w:line="187" w:lineRule="exact"/>
              <w:ind w:left="1295"/>
              <w:rPr>
                <w:rFonts w:ascii="宋体" w:eastAsia="宋体" w:hint="eastAsia"/>
                <w:sz w:val="16"/>
              </w:rPr>
            </w:pPr>
            <w:r>
              <w:rPr>
                <w:sz w:val="16"/>
              </w:rPr>
              <w:t>// </w:t>
            </w:r>
            <w:r>
              <w:rPr>
                <w:rFonts w:ascii="宋体" w:eastAsia="宋体" w:hint="eastAsia"/>
                <w:sz w:val="16"/>
              </w:rPr>
              <w:t>我们就知道任务已经处理完成</w:t>
            </w:r>
          </w:p>
        </w:tc>
      </w:tr>
      <w:tr>
        <w:trPr>
          <w:trHeight w:val="201" w:hRule="atLeast"/>
        </w:trPr>
        <w:tc>
          <w:tcPr>
            <w:tcW w:w="291" w:type="dxa"/>
          </w:tcPr>
          <w:p>
            <w:pPr>
              <w:pStyle w:val="TableParagraph"/>
              <w:spacing w:line="171" w:lineRule="exact" w:before="10"/>
              <w:ind w:left="29" w:right="28"/>
              <w:jc w:val="center"/>
              <w:rPr>
                <w:sz w:val="16"/>
              </w:rPr>
            </w:pPr>
            <w:r>
              <w:rPr>
                <w:sz w:val="16"/>
              </w:rPr>
              <w:t>53</w:t>
            </w:r>
          </w:p>
        </w:tc>
        <w:tc>
          <w:tcPr>
            <w:tcW w:w="288" w:type="dxa"/>
          </w:tcPr>
          <w:p>
            <w:pPr>
              <w:pStyle w:val="TableParagraph"/>
              <w:rPr>
                <w:rFonts w:ascii="Times New Roman"/>
                <w:sz w:val="14"/>
              </w:rPr>
            </w:pPr>
          </w:p>
        </w:tc>
        <w:tc>
          <w:tcPr>
            <w:tcW w:w="3926" w:type="dxa"/>
          </w:tcPr>
          <w:p>
            <w:pPr>
              <w:pStyle w:val="TableParagraph"/>
              <w:spacing w:line="171" w:lineRule="exact" w:before="10"/>
              <w:ind w:left="1295"/>
              <w:rPr>
                <w:sz w:val="16"/>
              </w:rPr>
            </w:pPr>
            <w:r>
              <w:rPr>
                <w:sz w:val="16"/>
              </w:rPr>
              <w:t>p.Run(&amp;np)</w:t>
            </w:r>
          </w:p>
        </w:tc>
      </w:tr>
      <w:tr>
        <w:trPr>
          <w:trHeight w:val="200" w:hRule="atLeast"/>
        </w:trPr>
        <w:tc>
          <w:tcPr>
            <w:tcW w:w="291" w:type="dxa"/>
          </w:tcPr>
          <w:p>
            <w:pPr>
              <w:pStyle w:val="TableParagraph"/>
              <w:spacing w:line="170" w:lineRule="exact" w:before="10"/>
              <w:ind w:left="29" w:right="28"/>
              <w:jc w:val="center"/>
              <w:rPr>
                <w:sz w:val="16"/>
              </w:rPr>
            </w:pPr>
            <w:r>
              <w:rPr>
                <w:sz w:val="16"/>
              </w:rPr>
              <w:t>54</w:t>
            </w:r>
          </w:p>
        </w:tc>
        <w:tc>
          <w:tcPr>
            <w:tcW w:w="288" w:type="dxa"/>
          </w:tcPr>
          <w:p>
            <w:pPr>
              <w:pStyle w:val="TableParagraph"/>
              <w:rPr>
                <w:rFonts w:ascii="Times New Roman"/>
                <w:sz w:val="12"/>
              </w:rPr>
            </w:pPr>
          </w:p>
        </w:tc>
        <w:tc>
          <w:tcPr>
            <w:tcW w:w="3926" w:type="dxa"/>
          </w:tcPr>
          <w:p>
            <w:pPr>
              <w:pStyle w:val="TableParagraph"/>
              <w:spacing w:line="170" w:lineRule="exact" w:before="10"/>
              <w:ind w:left="1295"/>
              <w:rPr>
                <w:sz w:val="16"/>
              </w:rPr>
            </w:pPr>
            <w:r>
              <w:rPr>
                <w:sz w:val="16"/>
              </w:rPr>
              <w:t>wg.Done()</w:t>
            </w:r>
          </w:p>
        </w:tc>
      </w:tr>
      <w:tr>
        <w:trPr>
          <w:trHeight w:val="199" w:hRule="atLeast"/>
        </w:trPr>
        <w:tc>
          <w:tcPr>
            <w:tcW w:w="291" w:type="dxa"/>
          </w:tcPr>
          <w:p>
            <w:pPr>
              <w:pStyle w:val="TableParagraph"/>
              <w:spacing w:line="170" w:lineRule="exact" w:before="9"/>
              <w:ind w:left="29" w:right="28"/>
              <w:jc w:val="center"/>
              <w:rPr>
                <w:sz w:val="16"/>
              </w:rPr>
            </w:pPr>
            <w:r>
              <w:rPr>
                <w:sz w:val="16"/>
              </w:rPr>
              <w:t>55</w:t>
            </w:r>
          </w:p>
        </w:tc>
        <w:tc>
          <w:tcPr>
            <w:tcW w:w="288" w:type="dxa"/>
          </w:tcPr>
          <w:p>
            <w:pPr>
              <w:pStyle w:val="TableParagraph"/>
              <w:rPr>
                <w:rFonts w:ascii="Times New Roman"/>
                <w:sz w:val="12"/>
              </w:rPr>
            </w:pPr>
          </w:p>
        </w:tc>
        <w:tc>
          <w:tcPr>
            <w:tcW w:w="3926" w:type="dxa"/>
          </w:tcPr>
          <w:p>
            <w:pPr>
              <w:pStyle w:val="TableParagraph"/>
              <w:spacing w:line="170" w:lineRule="exact" w:before="9"/>
              <w:ind w:left="911"/>
              <w:rPr>
                <w:sz w:val="16"/>
              </w:rPr>
            </w:pPr>
            <w:r>
              <w:rPr>
                <w:sz w:val="16"/>
              </w:rPr>
              <w:t>}()</w:t>
            </w:r>
          </w:p>
        </w:tc>
      </w:tr>
      <w:tr>
        <w:trPr>
          <w:trHeight w:val="200" w:hRule="atLeast"/>
        </w:trPr>
        <w:tc>
          <w:tcPr>
            <w:tcW w:w="291" w:type="dxa"/>
          </w:tcPr>
          <w:p>
            <w:pPr>
              <w:pStyle w:val="TableParagraph"/>
              <w:spacing w:line="171" w:lineRule="exact" w:before="9"/>
              <w:ind w:left="29" w:right="28"/>
              <w:jc w:val="center"/>
              <w:rPr>
                <w:sz w:val="16"/>
              </w:rPr>
            </w:pPr>
            <w:r>
              <w:rPr>
                <w:sz w:val="16"/>
              </w:rPr>
              <w:t>56</w:t>
            </w:r>
          </w:p>
        </w:tc>
        <w:tc>
          <w:tcPr>
            <w:tcW w:w="288" w:type="dxa"/>
          </w:tcPr>
          <w:p>
            <w:pPr>
              <w:pStyle w:val="TableParagraph"/>
              <w:rPr>
                <w:rFonts w:ascii="Times New Roman"/>
                <w:sz w:val="12"/>
              </w:rPr>
            </w:pPr>
          </w:p>
        </w:tc>
        <w:tc>
          <w:tcPr>
            <w:tcW w:w="3926" w:type="dxa"/>
          </w:tcPr>
          <w:p>
            <w:pPr>
              <w:pStyle w:val="TableParagraph"/>
              <w:spacing w:line="171" w:lineRule="exact" w:before="9"/>
              <w:ind w:left="527"/>
              <w:rPr>
                <w:sz w:val="16"/>
              </w:rPr>
            </w:pPr>
            <w:r>
              <w:rPr>
                <w:w w:val="100"/>
                <w:sz w:val="16"/>
              </w:rPr>
              <w:t>}</w:t>
            </w:r>
          </w:p>
        </w:tc>
      </w:tr>
      <w:tr>
        <w:trPr>
          <w:trHeight w:val="200" w:hRule="atLeast"/>
        </w:trPr>
        <w:tc>
          <w:tcPr>
            <w:tcW w:w="291" w:type="dxa"/>
          </w:tcPr>
          <w:p>
            <w:pPr>
              <w:pStyle w:val="TableParagraph"/>
              <w:spacing w:line="170" w:lineRule="exact" w:before="10"/>
              <w:ind w:left="29" w:right="28"/>
              <w:jc w:val="center"/>
              <w:rPr>
                <w:sz w:val="16"/>
              </w:rPr>
            </w:pPr>
            <w:r>
              <w:rPr>
                <w:sz w:val="16"/>
              </w:rPr>
              <w:t>57</w:t>
            </w:r>
          </w:p>
        </w:tc>
        <w:tc>
          <w:tcPr>
            <w:tcW w:w="288" w:type="dxa"/>
          </w:tcPr>
          <w:p>
            <w:pPr>
              <w:pStyle w:val="TableParagraph"/>
              <w:rPr>
                <w:rFonts w:ascii="Times New Roman"/>
                <w:sz w:val="12"/>
              </w:rPr>
            </w:pPr>
          </w:p>
        </w:tc>
        <w:tc>
          <w:tcPr>
            <w:tcW w:w="3926" w:type="dxa"/>
          </w:tcPr>
          <w:p>
            <w:pPr>
              <w:pStyle w:val="TableParagraph"/>
              <w:spacing w:line="170" w:lineRule="exact" w:before="10"/>
              <w:ind w:left="143"/>
              <w:rPr>
                <w:sz w:val="16"/>
              </w:rPr>
            </w:pPr>
            <w:r>
              <w:rPr>
                <w:w w:val="100"/>
                <w:sz w:val="16"/>
              </w:rPr>
              <w:t>}</w:t>
            </w:r>
          </w:p>
        </w:tc>
      </w:tr>
      <w:tr>
        <w:trPr>
          <w:trHeight w:val="199" w:hRule="atLeast"/>
        </w:trPr>
        <w:tc>
          <w:tcPr>
            <w:tcW w:w="291" w:type="dxa"/>
          </w:tcPr>
          <w:p>
            <w:pPr>
              <w:pStyle w:val="TableParagraph"/>
              <w:spacing w:line="170" w:lineRule="exact" w:before="9"/>
              <w:ind w:left="29" w:right="28"/>
              <w:jc w:val="center"/>
              <w:rPr>
                <w:sz w:val="16"/>
              </w:rPr>
            </w:pPr>
            <w:r>
              <w:rPr>
                <w:sz w:val="16"/>
              </w:rPr>
              <w:t>58</w:t>
            </w:r>
          </w:p>
        </w:tc>
        <w:tc>
          <w:tcPr>
            <w:tcW w:w="288" w:type="dxa"/>
          </w:tcPr>
          <w:p>
            <w:pPr>
              <w:pStyle w:val="TableParagraph"/>
              <w:rPr>
                <w:rFonts w:ascii="Times New Roman"/>
                <w:sz w:val="12"/>
              </w:rPr>
            </w:pPr>
          </w:p>
        </w:tc>
        <w:tc>
          <w:tcPr>
            <w:tcW w:w="3926" w:type="dxa"/>
          </w:tcPr>
          <w:p>
            <w:pPr>
              <w:pStyle w:val="TableParagraph"/>
              <w:rPr>
                <w:rFonts w:ascii="Times New Roman"/>
                <w:sz w:val="12"/>
              </w:rPr>
            </w:pPr>
          </w:p>
        </w:tc>
      </w:tr>
      <w:tr>
        <w:trPr>
          <w:trHeight w:val="200" w:hRule="atLeast"/>
        </w:trPr>
        <w:tc>
          <w:tcPr>
            <w:tcW w:w="291" w:type="dxa"/>
          </w:tcPr>
          <w:p>
            <w:pPr>
              <w:pStyle w:val="TableParagraph"/>
              <w:spacing w:line="171" w:lineRule="exact" w:before="9"/>
              <w:ind w:left="29" w:right="28"/>
              <w:jc w:val="center"/>
              <w:rPr>
                <w:sz w:val="16"/>
              </w:rPr>
            </w:pPr>
            <w:r>
              <w:rPr>
                <w:sz w:val="16"/>
              </w:rPr>
              <w:t>59</w:t>
            </w:r>
          </w:p>
        </w:tc>
        <w:tc>
          <w:tcPr>
            <w:tcW w:w="288" w:type="dxa"/>
          </w:tcPr>
          <w:p>
            <w:pPr>
              <w:pStyle w:val="TableParagraph"/>
              <w:rPr>
                <w:rFonts w:ascii="Times New Roman"/>
                <w:sz w:val="12"/>
              </w:rPr>
            </w:pPr>
          </w:p>
        </w:tc>
        <w:tc>
          <w:tcPr>
            <w:tcW w:w="3926" w:type="dxa"/>
          </w:tcPr>
          <w:p>
            <w:pPr>
              <w:pStyle w:val="TableParagraph"/>
              <w:spacing w:line="171" w:lineRule="exact" w:before="9"/>
              <w:ind w:left="143"/>
              <w:rPr>
                <w:sz w:val="16"/>
              </w:rPr>
            </w:pPr>
            <w:r>
              <w:rPr>
                <w:sz w:val="16"/>
              </w:rPr>
              <w:t>wg.Wait()</w:t>
            </w:r>
          </w:p>
        </w:tc>
      </w:tr>
      <w:tr>
        <w:trPr>
          <w:trHeight w:val="201" w:hRule="atLeast"/>
        </w:trPr>
        <w:tc>
          <w:tcPr>
            <w:tcW w:w="291" w:type="dxa"/>
          </w:tcPr>
          <w:p>
            <w:pPr>
              <w:pStyle w:val="TableParagraph"/>
              <w:spacing w:line="171" w:lineRule="exact" w:before="10"/>
              <w:ind w:left="29" w:right="28"/>
              <w:jc w:val="center"/>
              <w:rPr>
                <w:sz w:val="16"/>
              </w:rPr>
            </w:pPr>
            <w:r>
              <w:rPr>
                <w:sz w:val="16"/>
              </w:rPr>
              <w:t>60</w:t>
            </w:r>
          </w:p>
        </w:tc>
        <w:tc>
          <w:tcPr>
            <w:tcW w:w="288" w:type="dxa"/>
          </w:tcPr>
          <w:p>
            <w:pPr>
              <w:pStyle w:val="TableParagraph"/>
              <w:rPr>
                <w:rFonts w:ascii="Times New Roman"/>
                <w:sz w:val="14"/>
              </w:rPr>
            </w:pPr>
          </w:p>
        </w:tc>
        <w:tc>
          <w:tcPr>
            <w:tcW w:w="3926" w:type="dxa"/>
          </w:tcPr>
          <w:p>
            <w:pPr>
              <w:pStyle w:val="TableParagraph"/>
              <w:rPr>
                <w:rFonts w:ascii="Times New Roman"/>
                <w:sz w:val="14"/>
              </w:rPr>
            </w:pPr>
          </w:p>
        </w:tc>
      </w:tr>
      <w:tr>
        <w:trPr>
          <w:trHeight w:val="207" w:hRule="atLeast"/>
        </w:trPr>
        <w:tc>
          <w:tcPr>
            <w:tcW w:w="291" w:type="dxa"/>
          </w:tcPr>
          <w:p>
            <w:pPr>
              <w:pStyle w:val="TableParagraph"/>
              <w:spacing w:line="173" w:lineRule="exact" w:before="15"/>
              <w:ind w:left="29" w:right="28"/>
              <w:jc w:val="center"/>
              <w:rPr>
                <w:sz w:val="16"/>
              </w:rPr>
            </w:pPr>
            <w:r>
              <w:rPr>
                <w:sz w:val="16"/>
              </w:rPr>
              <w:t>61</w:t>
            </w:r>
          </w:p>
        </w:tc>
        <w:tc>
          <w:tcPr>
            <w:tcW w:w="288" w:type="dxa"/>
          </w:tcPr>
          <w:p>
            <w:pPr>
              <w:pStyle w:val="TableParagraph"/>
              <w:rPr>
                <w:rFonts w:ascii="Times New Roman"/>
                <w:sz w:val="14"/>
              </w:rPr>
            </w:pPr>
          </w:p>
        </w:tc>
        <w:tc>
          <w:tcPr>
            <w:tcW w:w="3926" w:type="dxa"/>
          </w:tcPr>
          <w:p>
            <w:pPr>
              <w:pStyle w:val="TableParagraph"/>
              <w:spacing w:line="188" w:lineRule="exact"/>
              <w:ind w:left="143"/>
              <w:rPr>
                <w:rFonts w:ascii="宋体" w:eastAsia="宋体" w:hint="eastAsia"/>
                <w:sz w:val="16"/>
              </w:rPr>
            </w:pPr>
            <w:r>
              <w:rPr>
                <w:sz w:val="16"/>
              </w:rPr>
              <w:t>// </w:t>
            </w:r>
            <w:r>
              <w:rPr>
                <w:rFonts w:ascii="宋体" w:eastAsia="宋体" w:hint="eastAsia"/>
                <w:sz w:val="16"/>
              </w:rPr>
              <w:t>让工作池停止工作，等待所有现有的</w:t>
            </w:r>
          </w:p>
        </w:tc>
      </w:tr>
      <w:tr>
        <w:trPr>
          <w:trHeight w:val="208" w:hRule="atLeast"/>
        </w:trPr>
        <w:tc>
          <w:tcPr>
            <w:tcW w:w="291" w:type="dxa"/>
          </w:tcPr>
          <w:p>
            <w:pPr>
              <w:pStyle w:val="TableParagraph"/>
              <w:spacing w:line="172" w:lineRule="exact" w:before="16"/>
              <w:ind w:left="28" w:right="28"/>
              <w:jc w:val="center"/>
              <w:rPr>
                <w:sz w:val="16"/>
              </w:rPr>
            </w:pPr>
            <w:r>
              <w:rPr>
                <w:sz w:val="16"/>
              </w:rPr>
              <w:t>62</w:t>
            </w:r>
          </w:p>
        </w:tc>
        <w:tc>
          <w:tcPr>
            <w:tcW w:w="288" w:type="dxa"/>
          </w:tcPr>
          <w:p>
            <w:pPr>
              <w:pStyle w:val="TableParagraph"/>
              <w:rPr>
                <w:rFonts w:ascii="Times New Roman"/>
                <w:sz w:val="14"/>
              </w:rPr>
            </w:pPr>
          </w:p>
        </w:tc>
        <w:tc>
          <w:tcPr>
            <w:tcW w:w="3926" w:type="dxa"/>
          </w:tcPr>
          <w:p>
            <w:pPr>
              <w:pStyle w:val="TableParagraph"/>
              <w:spacing w:line="188" w:lineRule="exact"/>
              <w:ind w:left="142"/>
              <w:rPr>
                <w:rFonts w:ascii="宋体" w:eastAsia="宋体" w:hint="eastAsia"/>
                <w:sz w:val="16"/>
              </w:rPr>
            </w:pPr>
            <w:r>
              <w:rPr>
                <w:sz w:val="16"/>
              </w:rPr>
              <w:t>// </w:t>
            </w:r>
            <w:r>
              <w:rPr>
                <w:rFonts w:ascii="宋体" w:eastAsia="宋体" w:hint="eastAsia"/>
                <w:sz w:val="16"/>
              </w:rPr>
              <w:t>工作完成</w:t>
            </w:r>
          </w:p>
        </w:tc>
      </w:tr>
      <w:tr>
        <w:trPr>
          <w:trHeight w:val="201" w:hRule="atLeast"/>
        </w:trPr>
        <w:tc>
          <w:tcPr>
            <w:tcW w:w="291" w:type="dxa"/>
          </w:tcPr>
          <w:p>
            <w:pPr>
              <w:pStyle w:val="TableParagraph"/>
              <w:spacing w:line="170" w:lineRule="exact" w:before="11"/>
              <w:ind w:left="29" w:right="27"/>
              <w:jc w:val="center"/>
              <w:rPr>
                <w:sz w:val="16"/>
              </w:rPr>
            </w:pPr>
            <w:r>
              <w:rPr>
                <w:sz w:val="16"/>
              </w:rPr>
              <w:t>63</w:t>
            </w:r>
          </w:p>
        </w:tc>
        <w:tc>
          <w:tcPr>
            <w:tcW w:w="288" w:type="dxa"/>
          </w:tcPr>
          <w:p>
            <w:pPr>
              <w:pStyle w:val="TableParagraph"/>
              <w:rPr>
                <w:rFonts w:ascii="Times New Roman"/>
                <w:sz w:val="14"/>
              </w:rPr>
            </w:pPr>
          </w:p>
        </w:tc>
        <w:tc>
          <w:tcPr>
            <w:tcW w:w="3926" w:type="dxa"/>
          </w:tcPr>
          <w:p>
            <w:pPr>
              <w:pStyle w:val="TableParagraph"/>
              <w:spacing w:line="170" w:lineRule="exact" w:before="11"/>
              <w:ind w:left="143"/>
              <w:rPr>
                <w:sz w:val="16"/>
              </w:rPr>
            </w:pPr>
            <w:r>
              <w:rPr>
                <w:sz w:val="16"/>
              </w:rPr>
              <w:t>p.Shutdown()</w:t>
            </w:r>
          </w:p>
        </w:tc>
      </w:tr>
      <w:tr>
        <w:trPr>
          <w:trHeight w:val="190" w:hRule="atLeast"/>
        </w:trPr>
        <w:tc>
          <w:tcPr>
            <w:tcW w:w="291" w:type="dxa"/>
          </w:tcPr>
          <w:p>
            <w:pPr>
              <w:pStyle w:val="TableParagraph"/>
              <w:spacing w:line="161" w:lineRule="exact" w:before="9"/>
              <w:ind w:left="29" w:right="27"/>
              <w:jc w:val="center"/>
              <w:rPr>
                <w:sz w:val="16"/>
              </w:rPr>
            </w:pPr>
            <w:r>
              <w:rPr>
                <w:sz w:val="16"/>
              </w:rPr>
              <w:t>64</w:t>
            </w:r>
          </w:p>
        </w:tc>
        <w:tc>
          <w:tcPr>
            <w:tcW w:w="288" w:type="dxa"/>
          </w:tcPr>
          <w:p>
            <w:pPr>
              <w:pStyle w:val="TableParagraph"/>
              <w:spacing w:line="162" w:lineRule="exact" w:before="9"/>
              <w:ind w:left="47"/>
              <w:rPr>
                <w:sz w:val="16"/>
              </w:rPr>
            </w:pPr>
            <w:r>
              <w:rPr>
                <w:w w:val="100"/>
                <w:sz w:val="16"/>
              </w:rPr>
              <w:t>}</w:t>
            </w:r>
          </w:p>
        </w:tc>
        <w:tc>
          <w:tcPr>
            <w:tcW w:w="3926" w:type="dxa"/>
          </w:tcPr>
          <w:p>
            <w:pPr>
              <w:pStyle w:val="TableParagraph"/>
              <w:rPr>
                <w:rFonts w:ascii="Times New Roman"/>
                <w:sz w:val="12"/>
              </w:rPr>
            </w:pPr>
          </w:p>
        </w:tc>
      </w:tr>
    </w:tbl>
    <w:p>
      <w:pPr>
        <w:pStyle w:val="BodyText"/>
        <w:spacing w:line="285" w:lineRule="auto" w:before="111"/>
        <w:ind w:left="132" w:right="115" w:firstLine="400"/>
        <w:jc w:val="both"/>
      </w:pPr>
      <w:r>
        <w:rPr>
          <w:spacing w:val="-9"/>
          <w:position w:val="1"/>
        </w:rPr>
        <w:t>在代码清单 </w:t>
      </w:r>
      <w:r>
        <w:rPr>
          <w:rFonts w:ascii="Times New Roman" w:eastAsia="Times New Roman"/>
          <w:position w:val="1"/>
        </w:rPr>
        <w:t>7-36 </w:t>
      </w:r>
      <w:r>
        <w:rPr>
          <w:spacing w:val="-26"/>
          <w:position w:val="1"/>
        </w:rPr>
        <w:t>第 </w:t>
      </w:r>
      <w:r>
        <w:rPr>
          <w:rFonts w:ascii="Times New Roman" w:eastAsia="Times New Roman"/>
          <w:position w:val="1"/>
        </w:rPr>
        <w:t>36 </w:t>
      </w:r>
      <w:r>
        <w:rPr>
          <w:spacing w:val="-19"/>
          <w:position w:val="1"/>
        </w:rPr>
        <w:t>行，</w:t>
      </w:r>
      <w:r>
        <w:rPr>
          <w:spacing w:val="-18"/>
        </w:rPr>
        <w:t>调用 </w:t>
      </w:r>
      <w:r>
        <w:rPr>
          <w:rFonts w:ascii="Courier New" w:eastAsia="Courier New"/>
          <w:position w:val="2"/>
        </w:rPr>
        <w:t>work</w:t>
      </w:r>
      <w:r>
        <w:rPr>
          <w:rFonts w:ascii="Courier New" w:eastAsia="Courier New"/>
          <w:spacing w:val="-70"/>
          <w:position w:val="2"/>
        </w:rPr>
        <w:t> </w:t>
      </w:r>
      <w:r>
        <w:rPr>
          <w:spacing w:val="-13"/>
          <w:position w:val="1"/>
        </w:rPr>
        <w:t>包里的 </w:t>
      </w:r>
      <w:r>
        <w:rPr>
          <w:rFonts w:ascii="Courier New" w:eastAsia="Courier New"/>
          <w:position w:val="2"/>
        </w:rPr>
        <w:t>New</w:t>
      </w:r>
      <w:r>
        <w:rPr>
          <w:rFonts w:ascii="Courier New" w:eastAsia="Courier New"/>
          <w:spacing w:val="-71"/>
          <w:position w:val="2"/>
        </w:rPr>
        <w:t> </w:t>
      </w:r>
      <w:r>
        <w:rPr>
          <w:spacing w:val="-4"/>
          <w:position w:val="1"/>
        </w:rPr>
        <w:t>函数创建一个工作池。这个调用传入的参</w:t>
      </w:r>
      <w:r>
        <w:rPr>
          <w:spacing w:val="-21"/>
        </w:rPr>
        <w:t>数是 </w:t>
      </w:r>
      <w:r>
        <w:rPr>
          <w:rFonts w:ascii="Times New Roman" w:eastAsia="Times New Roman"/>
          <w:spacing w:val="-5"/>
        </w:rPr>
        <w:t>2</w:t>
      </w:r>
      <w:r>
        <w:rPr>
          <w:spacing w:val="-5"/>
        </w:rPr>
        <w:t>，表示这个工作池只会包含两个执行任务的 </w:t>
      </w:r>
      <w:r>
        <w:rPr>
          <w:rFonts w:ascii="Times New Roman" w:eastAsia="Times New Roman"/>
        </w:rPr>
        <w:t>goroutine</w:t>
      </w:r>
      <w:r>
        <w:rPr>
          <w:spacing w:val="-16"/>
        </w:rPr>
        <w:t>。在第 </w:t>
      </w:r>
      <w:r>
        <w:rPr>
          <w:rFonts w:ascii="Times New Roman" w:eastAsia="Times New Roman"/>
        </w:rPr>
        <w:t>38 </w:t>
      </w:r>
      <w:r>
        <w:rPr>
          <w:spacing w:val="-13"/>
        </w:rPr>
        <w:t>行和第 </w:t>
      </w:r>
      <w:r>
        <w:rPr>
          <w:rFonts w:ascii="Times New Roman" w:eastAsia="Times New Roman"/>
        </w:rPr>
        <w:t>39 </w:t>
      </w:r>
      <w:r>
        <w:rPr>
          <w:spacing w:val="-3"/>
        </w:rPr>
        <w:t>行，声明了一个</w:t>
      </w:r>
      <w:r>
        <w:rPr>
          <w:rFonts w:ascii="Courier New" w:eastAsia="Courier New"/>
          <w:spacing w:val="-3"/>
          <w:position w:val="1"/>
        </w:rPr>
        <w:t>WaitGroup</w:t>
      </w:r>
      <w:r>
        <w:rPr>
          <w:spacing w:val="-6"/>
        </w:rPr>
        <w:t>，并初始化为要执行任务的 </w:t>
      </w:r>
      <w:r>
        <w:rPr>
          <w:rFonts w:ascii="Times New Roman" w:eastAsia="Times New Roman"/>
        </w:rPr>
        <w:t>goroutine </w:t>
      </w:r>
      <w:r>
        <w:rPr>
          <w:spacing w:val="-5"/>
        </w:rPr>
        <w:t>数。在这个例子里，</w:t>
      </w:r>
      <w:r>
        <w:rPr>
          <w:rFonts w:ascii="Courier New" w:eastAsia="Courier New"/>
          <w:spacing w:val="-4"/>
          <w:position w:val="1"/>
        </w:rPr>
        <w:t>names</w:t>
      </w:r>
      <w:r>
        <w:rPr>
          <w:rFonts w:ascii="Courier New" w:eastAsia="Courier New"/>
          <w:spacing w:val="-71"/>
          <w:position w:val="1"/>
        </w:rPr>
        <w:t> </w:t>
      </w:r>
      <w:r>
        <w:rPr/>
        <w:t>切片里的每个名字</w:t>
      </w:r>
      <w:r>
        <w:rPr>
          <w:spacing w:val="-11"/>
        </w:rPr>
        <w:t>都会创建 </w:t>
      </w:r>
      <w:r>
        <w:rPr>
          <w:rFonts w:ascii="Times New Roman" w:eastAsia="Times New Roman"/>
        </w:rPr>
        <w:t>100 </w:t>
      </w:r>
      <w:r>
        <w:rPr>
          <w:spacing w:val="-27"/>
        </w:rPr>
        <w:t>个 </w:t>
      </w:r>
      <w:r>
        <w:rPr>
          <w:rFonts w:ascii="Times New Roman" w:eastAsia="Times New Roman"/>
        </w:rPr>
        <w:t>goroutine </w:t>
      </w:r>
      <w:r>
        <w:rPr>
          <w:spacing w:val="-11"/>
        </w:rPr>
        <w:t>来提交任务。这样就会有一堆 </w:t>
      </w:r>
      <w:r>
        <w:rPr>
          <w:rFonts w:ascii="Times New Roman" w:eastAsia="Times New Roman"/>
        </w:rPr>
        <w:t>goroutine </w:t>
      </w:r>
      <w:r>
        <w:rPr>
          <w:spacing w:val="-7"/>
        </w:rPr>
        <w:t>互相竞争，将任务提交到池里。</w:t>
      </w:r>
    </w:p>
    <w:p>
      <w:pPr>
        <w:pStyle w:val="BodyText"/>
        <w:spacing w:line="288" w:lineRule="auto" w:before="9"/>
        <w:ind w:left="132" w:right="216" w:firstLine="401"/>
        <w:jc w:val="both"/>
      </w:pPr>
      <w:r>
        <w:rPr>
          <w:spacing w:val="-15"/>
        </w:rPr>
        <w:t>在第 </w:t>
      </w:r>
      <w:r>
        <w:rPr>
          <w:rFonts w:ascii="Times New Roman" w:eastAsia="Times New Roman"/>
        </w:rPr>
        <w:t>41 </w:t>
      </w:r>
      <w:r>
        <w:rPr>
          <w:spacing w:val="-11"/>
        </w:rPr>
        <w:t>行到第 </w:t>
      </w:r>
      <w:r>
        <w:rPr>
          <w:rFonts w:ascii="Times New Roman" w:eastAsia="Times New Roman"/>
        </w:rPr>
        <w:t>43 </w:t>
      </w:r>
      <w:r>
        <w:rPr>
          <w:spacing w:val="-5"/>
        </w:rPr>
        <w:t>行，内部和外部的 </w:t>
      </w:r>
      <w:r>
        <w:rPr>
          <w:rFonts w:ascii="Courier New" w:eastAsia="Courier New"/>
          <w:position w:val="1"/>
        </w:rPr>
        <w:t>for</w:t>
      </w:r>
      <w:r>
        <w:rPr>
          <w:rFonts w:ascii="Courier New" w:eastAsia="Courier New"/>
          <w:spacing w:val="-64"/>
          <w:position w:val="1"/>
        </w:rPr>
        <w:t> </w:t>
      </w:r>
      <w:r>
        <w:rPr>
          <w:spacing w:val="-4"/>
        </w:rPr>
        <w:t>循环用来声明并创建所有的 </w:t>
      </w:r>
      <w:r>
        <w:rPr>
          <w:rFonts w:ascii="Times New Roman" w:eastAsia="Times New Roman"/>
        </w:rPr>
        <w:t>goroutine</w:t>
      </w:r>
      <w:r>
        <w:rPr/>
        <w:t>。每次内部</w:t>
      </w:r>
      <w:r>
        <w:rPr>
          <w:spacing w:val="-6"/>
        </w:rPr>
        <w:t>循环都会创建一个 </w:t>
      </w:r>
      <w:r>
        <w:rPr>
          <w:rFonts w:ascii="Courier New" w:eastAsia="Courier New"/>
          <w:position w:val="1"/>
        </w:rPr>
        <w:t>namePrinter</w:t>
      </w:r>
      <w:r>
        <w:rPr>
          <w:rFonts w:ascii="Courier New" w:eastAsia="Courier New"/>
          <w:spacing w:val="-69"/>
          <w:position w:val="1"/>
        </w:rPr>
        <w:t> </w:t>
      </w:r>
      <w:r>
        <w:rPr>
          <w:spacing w:val="-3"/>
        </w:rPr>
        <w:t>类型的值，并提供一个用来打印的名字。之后，在第 </w:t>
      </w:r>
      <w:r>
        <w:rPr>
          <w:rFonts w:ascii="Times New Roman" w:eastAsia="Times New Roman"/>
        </w:rPr>
        <w:t>50 </w:t>
      </w:r>
      <w:r>
        <w:rPr/>
        <w:t>行， </w:t>
      </w:r>
      <w:r>
        <w:rPr>
          <w:spacing w:val="-5"/>
        </w:rPr>
        <w:t>声明了一个匿名函数，并创建一个 </w:t>
      </w:r>
      <w:r>
        <w:rPr>
          <w:rFonts w:ascii="Times New Roman" w:eastAsia="Times New Roman"/>
        </w:rPr>
        <w:t>goroutine </w:t>
      </w:r>
      <w:r>
        <w:rPr>
          <w:spacing w:val="-7"/>
        </w:rPr>
        <w:t>执行这个函数。这个 </w:t>
      </w:r>
      <w:r>
        <w:rPr>
          <w:rFonts w:ascii="Times New Roman" w:eastAsia="Times New Roman"/>
        </w:rPr>
        <w:t>goroutine </w:t>
      </w:r>
      <w:r>
        <w:rPr>
          <w:spacing w:val="-7"/>
        </w:rPr>
        <w:t>会调用工作池的 </w:t>
      </w:r>
      <w:r>
        <w:rPr>
          <w:rFonts w:ascii="Courier New" w:eastAsia="Courier New"/>
          <w:position w:val="1"/>
        </w:rPr>
        <w:t>Run </w:t>
      </w:r>
      <w:r>
        <w:rPr>
          <w:spacing w:val="-10"/>
        </w:rPr>
        <w:t>方法，将 </w:t>
      </w:r>
      <w:r>
        <w:rPr>
          <w:rFonts w:ascii="Courier New" w:eastAsia="Courier New"/>
          <w:position w:val="1"/>
        </w:rPr>
        <w:t>namePrinter</w:t>
      </w:r>
      <w:r>
        <w:rPr>
          <w:rFonts w:ascii="Courier New" w:eastAsia="Courier New"/>
          <w:spacing w:val="-65"/>
          <w:position w:val="1"/>
        </w:rPr>
        <w:t> </w:t>
      </w:r>
      <w:r>
        <w:rPr>
          <w:spacing w:val="-3"/>
        </w:rPr>
        <w:t>的值提交到池里。一旦工作池里的 </w:t>
      </w:r>
      <w:r>
        <w:rPr>
          <w:rFonts w:ascii="Times New Roman" w:eastAsia="Times New Roman"/>
        </w:rPr>
        <w:t>goroutine </w:t>
      </w:r>
      <w:r>
        <w:rPr/>
        <w:t>接收到这个值，</w:t>
      </w:r>
      <w:r>
        <w:rPr>
          <w:rFonts w:ascii="Courier New" w:eastAsia="Courier New"/>
          <w:position w:val="1"/>
        </w:rPr>
        <w:t>Run</w:t>
      </w:r>
      <w:r>
        <w:rPr>
          <w:rFonts w:ascii="Courier New" w:eastAsia="Courier New"/>
          <w:spacing w:val="-66"/>
          <w:position w:val="1"/>
        </w:rPr>
        <w:t> </w:t>
      </w:r>
      <w:r>
        <w:rPr/>
        <w:t>方法</w:t>
      </w:r>
      <w:r>
        <w:rPr>
          <w:spacing w:val="-5"/>
          <w:position w:val="1"/>
        </w:rPr>
        <w:t>就会返回。这也会导致 </w:t>
      </w:r>
      <w:r>
        <w:rPr>
          <w:rFonts w:ascii="Times New Roman" w:eastAsia="Times New Roman"/>
          <w:position w:val="1"/>
        </w:rPr>
        <w:t>goroutine </w:t>
      </w:r>
      <w:r>
        <w:rPr>
          <w:spacing w:val="-26"/>
          <w:position w:val="1"/>
        </w:rPr>
        <w:t>将 </w:t>
      </w:r>
      <w:r>
        <w:rPr>
          <w:rFonts w:ascii="Courier New" w:eastAsia="Courier New"/>
          <w:position w:val="2"/>
        </w:rPr>
        <w:t>WaitGroup</w:t>
      </w:r>
      <w:r>
        <w:rPr>
          <w:rFonts w:ascii="Courier New" w:eastAsia="Courier New"/>
          <w:spacing w:val="-70"/>
          <w:position w:val="2"/>
        </w:rPr>
        <w:t> </w:t>
      </w:r>
      <w:r>
        <w:rPr/>
        <w:t>的</w:t>
      </w:r>
      <w:r>
        <w:rPr>
          <w:spacing w:val="-6"/>
          <w:position w:val="1"/>
        </w:rPr>
        <w:t>计数递减，并终止 </w:t>
      </w:r>
      <w:r>
        <w:rPr>
          <w:rFonts w:ascii="Times New Roman" w:eastAsia="Times New Roman"/>
          <w:position w:val="1"/>
        </w:rPr>
        <w:t>goroutine</w:t>
      </w:r>
      <w:r>
        <w:rPr>
          <w:position w:val="1"/>
        </w:rPr>
        <w:t>。</w:t>
      </w:r>
    </w:p>
    <w:p>
      <w:pPr>
        <w:pStyle w:val="BodyText"/>
        <w:spacing w:line="288" w:lineRule="auto"/>
        <w:ind w:left="132" w:right="214" w:firstLine="400"/>
        <w:jc w:val="both"/>
      </w:pPr>
      <w:r>
        <w:rPr>
          <w:spacing w:val="-9"/>
        </w:rPr>
        <w:t>一旦所有的 </w:t>
      </w:r>
      <w:r>
        <w:rPr>
          <w:rFonts w:ascii="Times New Roman" w:eastAsia="Times New Roman"/>
        </w:rPr>
        <w:t>goroutine </w:t>
      </w:r>
      <w:r>
        <w:rPr>
          <w:spacing w:val="-1"/>
        </w:rPr>
        <w:t>都创建完成，</w:t>
      </w:r>
      <w:r>
        <w:rPr>
          <w:rFonts w:ascii="Courier New" w:eastAsia="Courier New"/>
          <w:spacing w:val="-3"/>
          <w:position w:val="1"/>
        </w:rPr>
        <w:t>main</w:t>
      </w:r>
      <w:r>
        <w:rPr>
          <w:rFonts w:ascii="Courier New" w:eastAsia="Courier New"/>
          <w:spacing w:val="-71"/>
          <w:position w:val="1"/>
        </w:rPr>
        <w:t> </w:t>
      </w:r>
      <w:r>
        <w:rPr>
          <w:spacing w:val="-8"/>
        </w:rPr>
        <w:t>函数就会调用 </w:t>
      </w:r>
      <w:r>
        <w:rPr>
          <w:rFonts w:ascii="Courier New" w:eastAsia="Courier New"/>
          <w:position w:val="1"/>
        </w:rPr>
        <w:t>WaitGroup</w:t>
      </w:r>
      <w:r>
        <w:rPr>
          <w:rFonts w:ascii="Courier New" w:eastAsia="Courier New"/>
          <w:spacing w:val="-71"/>
          <w:position w:val="1"/>
        </w:rPr>
        <w:t> </w:t>
      </w:r>
      <w:r>
        <w:rPr>
          <w:spacing w:val="-26"/>
        </w:rPr>
        <w:t>的 </w:t>
      </w:r>
      <w:r>
        <w:rPr>
          <w:rFonts w:ascii="Courier New" w:eastAsia="Courier New"/>
          <w:position w:val="1"/>
        </w:rPr>
        <w:t>Wait</w:t>
      </w:r>
      <w:r>
        <w:rPr>
          <w:rFonts w:ascii="Courier New" w:eastAsia="Courier New"/>
          <w:spacing w:val="-71"/>
          <w:position w:val="1"/>
        </w:rPr>
        <w:t> </w:t>
      </w:r>
      <w:r>
        <w:rPr>
          <w:spacing w:val="-4"/>
        </w:rPr>
        <w:t>方法。这个调</w:t>
      </w:r>
      <w:r>
        <w:rPr>
          <w:spacing w:val="-9"/>
        </w:rPr>
        <w:t>用会等待所有创建的 </w:t>
      </w:r>
      <w:r>
        <w:rPr>
          <w:rFonts w:ascii="Times New Roman" w:eastAsia="Times New Roman"/>
        </w:rPr>
        <w:t>goroutine </w:t>
      </w:r>
      <w:r>
        <w:rPr>
          <w:spacing w:val="-13"/>
        </w:rPr>
        <w:t>提交它们的工作。一旦 </w:t>
      </w:r>
      <w:r>
        <w:rPr>
          <w:rFonts w:ascii="Courier New" w:eastAsia="Courier New"/>
          <w:position w:val="1"/>
        </w:rPr>
        <w:t>Wait</w:t>
      </w:r>
      <w:r>
        <w:rPr>
          <w:rFonts w:ascii="Courier New" w:eastAsia="Courier New"/>
          <w:spacing w:val="-73"/>
          <w:position w:val="1"/>
        </w:rPr>
        <w:t> </w:t>
      </w:r>
      <w:r>
        <w:rPr>
          <w:spacing w:val="-12"/>
        </w:rPr>
        <w:t>返回，就会调用工作池的 </w:t>
      </w:r>
      <w:r>
        <w:rPr>
          <w:rFonts w:ascii="Courier New" w:eastAsia="Courier New"/>
          <w:position w:val="1"/>
        </w:rPr>
        <w:t>Shutdown </w:t>
      </w:r>
      <w:r>
        <w:rPr>
          <w:spacing w:val="-3"/>
        </w:rPr>
        <w:t>方法来关闭工作池。</w:t>
      </w:r>
      <w:r>
        <w:rPr>
          <w:rFonts w:ascii="Courier New" w:eastAsia="Courier New"/>
          <w:position w:val="1"/>
        </w:rPr>
        <w:t>Shutdown</w:t>
      </w:r>
      <w:r>
        <w:rPr>
          <w:rFonts w:ascii="Courier New" w:eastAsia="Courier New"/>
          <w:spacing w:val="-78"/>
          <w:position w:val="1"/>
        </w:rPr>
        <w:t> </w:t>
      </w:r>
      <w:r>
        <w:rPr>
          <w:spacing w:val="-3"/>
        </w:rPr>
        <w:t>方法直到所有的工作都做完才会返回。在这个例子里，最多只会等待两个工作的完成。</w:t>
      </w:r>
    </w:p>
    <w:p>
      <w:pPr>
        <w:pStyle w:val="BodyText"/>
        <w:spacing w:before="10"/>
        <w:rPr>
          <w:sz w:val="23"/>
        </w:rPr>
      </w:pPr>
    </w:p>
    <w:p>
      <w:pPr>
        <w:pStyle w:val="Heading2"/>
        <w:numPr>
          <w:ilvl w:val="1"/>
          <w:numId w:val="522"/>
        </w:numPr>
        <w:tabs>
          <w:tab w:pos="716" w:val="left" w:leader="none"/>
          <w:tab w:pos="717" w:val="left" w:leader="none"/>
        </w:tabs>
        <w:spacing w:line="240" w:lineRule="auto" w:before="0" w:after="0"/>
        <w:ind w:left="716" w:right="0" w:hanging="584"/>
        <w:jc w:val="left"/>
        <w:rPr>
          <w:rFonts w:ascii="Impact" w:eastAsia="Impact"/>
        </w:rPr>
      </w:pPr>
      <w:r>
        <w:rPr>
          <w:position w:val="2"/>
        </w:rPr>
        <w:t>小结</w:t>
      </w:r>
    </w:p>
    <w:p>
      <w:pPr>
        <w:pStyle w:val="ListParagraph"/>
        <w:numPr>
          <w:ilvl w:val="0"/>
          <w:numId w:val="548"/>
        </w:numPr>
        <w:tabs>
          <w:tab w:pos="834" w:val="left" w:leader="none"/>
        </w:tabs>
        <w:spacing w:line="240" w:lineRule="auto" w:before="262" w:after="0"/>
        <w:ind w:left="833" w:right="0" w:hanging="301"/>
        <w:jc w:val="left"/>
        <w:rPr>
          <w:rFonts w:ascii="宋体" w:hAnsi="宋体" w:eastAsia="宋体" w:hint="eastAsia"/>
          <w:sz w:val="20"/>
        </w:rPr>
      </w:pPr>
      <w:r>
        <w:rPr>
          <w:rFonts w:ascii="宋体" w:hAnsi="宋体" w:eastAsia="宋体" w:hint="eastAsia"/>
          <w:sz w:val="20"/>
        </w:rPr>
        <w:t>可以使用通道来控制程序的生命周期。</w:t>
      </w:r>
    </w:p>
    <w:p>
      <w:pPr>
        <w:pStyle w:val="ListParagraph"/>
        <w:numPr>
          <w:ilvl w:val="0"/>
          <w:numId w:val="548"/>
        </w:numPr>
        <w:tabs>
          <w:tab w:pos="834" w:val="left" w:leader="none"/>
        </w:tabs>
        <w:spacing w:line="240" w:lineRule="auto" w:before="53" w:after="0"/>
        <w:ind w:left="833" w:right="0" w:hanging="301"/>
        <w:jc w:val="left"/>
        <w:rPr>
          <w:rFonts w:ascii="宋体" w:hAnsi="宋体" w:eastAsia="宋体" w:hint="eastAsia"/>
          <w:sz w:val="20"/>
        </w:rPr>
      </w:pPr>
      <w:r>
        <w:rPr>
          <w:rFonts w:ascii="宋体" w:hAnsi="宋体" w:eastAsia="宋体" w:hint="eastAsia"/>
          <w:spacing w:val="-26"/>
          <w:sz w:val="20"/>
        </w:rPr>
        <w:t>带 </w:t>
      </w:r>
      <w:r>
        <w:rPr>
          <w:position w:val="2"/>
          <w:sz w:val="20"/>
        </w:rPr>
        <w:t>default</w:t>
      </w:r>
      <w:r>
        <w:rPr>
          <w:spacing w:val="-71"/>
          <w:position w:val="2"/>
          <w:sz w:val="20"/>
        </w:rPr>
        <w:t> </w:t>
      </w:r>
      <w:r>
        <w:rPr>
          <w:rFonts w:ascii="宋体" w:hAnsi="宋体" w:eastAsia="宋体" w:hint="eastAsia"/>
          <w:spacing w:val="-13"/>
          <w:sz w:val="20"/>
        </w:rPr>
        <w:t>分支的 </w:t>
      </w:r>
      <w:r>
        <w:rPr>
          <w:position w:val="2"/>
          <w:sz w:val="20"/>
        </w:rPr>
        <w:t>select</w:t>
      </w:r>
      <w:r>
        <w:rPr>
          <w:spacing w:val="-71"/>
          <w:position w:val="2"/>
          <w:sz w:val="20"/>
        </w:rPr>
        <w:t> </w:t>
      </w:r>
      <w:r>
        <w:rPr>
          <w:rFonts w:ascii="宋体" w:hAnsi="宋体" w:eastAsia="宋体" w:hint="eastAsia"/>
          <w:spacing w:val="-2"/>
          <w:sz w:val="20"/>
        </w:rPr>
        <w:t>语句可以用来尝试向通道发送或者接收数据，而不会阻塞。</w:t>
      </w:r>
    </w:p>
    <w:p>
      <w:pPr>
        <w:spacing w:after="0" w:line="240" w:lineRule="auto"/>
        <w:jc w:val="left"/>
        <w:rPr>
          <w:rFonts w:ascii="宋体" w:hAnsi="宋体" w:eastAsia="宋体" w:hint="eastAsia"/>
          <w:sz w:val="20"/>
        </w:rPr>
        <w:sectPr>
          <w:pgSz w:w="10610" w:h="13330"/>
          <w:pgMar w:top="1240" w:bottom="280" w:left="1000" w:right="920"/>
        </w:sectPr>
      </w:pPr>
    </w:p>
    <w:p>
      <w:pPr>
        <w:pStyle w:val="ListParagraph"/>
        <w:numPr>
          <w:ilvl w:val="0"/>
          <w:numId w:val="548"/>
        </w:numPr>
        <w:tabs>
          <w:tab w:pos="834" w:val="left" w:leader="none"/>
        </w:tabs>
        <w:spacing w:line="240" w:lineRule="auto" w:before="126" w:after="0"/>
        <w:ind w:left="833" w:right="0" w:hanging="301"/>
        <w:jc w:val="left"/>
        <w:rPr>
          <w:rFonts w:ascii="宋体" w:hAnsi="宋体" w:eastAsia="宋体" w:hint="eastAsia"/>
          <w:sz w:val="20"/>
        </w:rPr>
      </w:pPr>
      <w:r>
        <w:rPr>
          <w:rFonts w:ascii="宋体" w:hAnsi="宋体" w:eastAsia="宋体" w:hint="eastAsia"/>
          <w:sz w:val="20"/>
        </w:rPr>
        <w:t>有缓冲的通道可以用来管理一组可复用的资源。</w:t>
      </w:r>
    </w:p>
    <w:p>
      <w:pPr>
        <w:pStyle w:val="ListParagraph"/>
        <w:numPr>
          <w:ilvl w:val="0"/>
          <w:numId w:val="548"/>
        </w:numPr>
        <w:tabs>
          <w:tab w:pos="834" w:val="left" w:leader="none"/>
        </w:tabs>
        <w:spacing w:line="240" w:lineRule="auto" w:before="53" w:after="0"/>
        <w:ind w:left="833" w:right="0" w:hanging="301"/>
        <w:jc w:val="left"/>
        <w:rPr>
          <w:rFonts w:ascii="宋体" w:hAnsi="宋体" w:eastAsia="宋体" w:hint="eastAsia"/>
          <w:sz w:val="20"/>
        </w:rPr>
      </w:pPr>
      <w:r>
        <w:rPr>
          <w:rFonts w:ascii="宋体" w:hAnsi="宋体" w:eastAsia="宋体" w:hint="eastAsia"/>
          <w:sz w:val="20"/>
        </w:rPr>
        <w:t>语言运行时会处理好通道的协作和同步。</w:t>
      </w:r>
    </w:p>
    <w:p>
      <w:pPr>
        <w:pStyle w:val="ListParagraph"/>
        <w:numPr>
          <w:ilvl w:val="0"/>
          <w:numId w:val="548"/>
        </w:numPr>
        <w:tabs>
          <w:tab w:pos="834" w:val="left" w:leader="none"/>
        </w:tabs>
        <w:spacing w:line="240" w:lineRule="auto" w:before="51" w:after="0"/>
        <w:ind w:left="833" w:right="0" w:hanging="301"/>
        <w:jc w:val="left"/>
        <w:rPr>
          <w:rFonts w:ascii="宋体" w:hAnsi="宋体" w:eastAsia="宋体" w:hint="eastAsia"/>
          <w:sz w:val="20"/>
        </w:rPr>
      </w:pPr>
      <w:r>
        <w:rPr>
          <w:rFonts w:ascii="宋体" w:hAnsi="宋体" w:eastAsia="宋体" w:hint="eastAsia"/>
          <w:spacing w:val="-3"/>
          <w:sz w:val="20"/>
        </w:rPr>
        <w:t>使用无缓冲的通道来创建完成工作的 </w:t>
      </w:r>
      <w:r>
        <w:rPr>
          <w:rFonts w:ascii="Times New Roman" w:hAnsi="Times New Roman" w:eastAsia="Times New Roman"/>
          <w:sz w:val="20"/>
        </w:rPr>
        <w:t>goroutine </w:t>
      </w:r>
      <w:r>
        <w:rPr>
          <w:rFonts w:ascii="宋体" w:hAnsi="宋体" w:eastAsia="宋体" w:hint="eastAsia"/>
          <w:sz w:val="20"/>
        </w:rPr>
        <w:t>池。</w:t>
      </w:r>
    </w:p>
    <w:p>
      <w:pPr>
        <w:pStyle w:val="ListParagraph"/>
        <w:numPr>
          <w:ilvl w:val="0"/>
          <w:numId w:val="548"/>
        </w:numPr>
        <w:tabs>
          <w:tab w:pos="834" w:val="left" w:leader="none"/>
        </w:tabs>
        <w:spacing w:line="288" w:lineRule="auto" w:before="54" w:after="0"/>
        <w:ind w:left="833" w:right="216" w:hanging="300"/>
        <w:jc w:val="left"/>
        <w:rPr>
          <w:rFonts w:ascii="宋体" w:hAnsi="宋体" w:eastAsia="宋体" w:hint="eastAsia"/>
          <w:sz w:val="20"/>
        </w:rPr>
      </w:pPr>
      <w:r>
        <w:rPr>
          <w:rFonts w:ascii="宋体" w:hAnsi="宋体" w:eastAsia="宋体" w:hint="eastAsia"/>
          <w:spacing w:val="-3"/>
          <w:sz w:val="20"/>
        </w:rPr>
        <w:t>任何时间都可以用无缓冲的通道来让两个 </w:t>
      </w:r>
      <w:r>
        <w:rPr>
          <w:rFonts w:ascii="Times New Roman" w:hAnsi="Times New Roman" w:eastAsia="Times New Roman"/>
          <w:sz w:val="20"/>
        </w:rPr>
        <w:t>goroutine</w:t>
      </w:r>
      <w:r>
        <w:rPr>
          <w:rFonts w:ascii="Times New Roman" w:hAnsi="Times New Roman" w:eastAsia="Times New Roman"/>
          <w:spacing w:val="-8"/>
          <w:sz w:val="20"/>
        </w:rPr>
        <w:t> </w:t>
      </w:r>
      <w:r>
        <w:rPr>
          <w:rFonts w:ascii="宋体" w:hAnsi="宋体" w:eastAsia="宋体" w:hint="eastAsia"/>
          <w:spacing w:val="-5"/>
          <w:sz w:val="20"/>
        </w:rPr>
        <w:t>交换数据，在通道操作完成时一定保证对方接收到了数据。</w:t>
      </w:r>
    </w:p>
    <w:p>
      <w:pPr>
        <w:spacing w:after="0" w:line="288" w:lineRule="auto"/>
        <w:jc w:val="left"/>
        <w:rPr>
          <w:rFonts w:ascii="宋体" w:hAnsi="宋体" w:eastAsia="宋体" w:hint="eastAsia"/>
          <w:sz w:val="20"/>
        </w:rPr>
        <w:sectPr>
          <w:pgSz w:w="10610" w:h="13330"/>
          <w:pgMar w:top="1240" w:bottom="280" w:left="1000" w:right="920"/>
        </w:sectPr>
      </w:pPr>
    </w:p>
    <w:p>
      <w:pPr>
        <w:pStyle w:val="BodyText"/>
        <w:ind w:left="147"/>
      </w:pPr>
      <w:r>
        <w:rPr/>
        <w:pict>
          <v:group style="width:416.55pt;height:288.55pt;mso-position-horizontal-relative:char;mso-position-vertical-relative:line" coordorigin="0,0" coordsize="8331,5771">
            <v:line style="position:absolute" from="54,4227" to="54,5770" stroked="true" strokeweight="5.4pt" strokecolor="#dadada">
              <v:stroke dashstyle="solid"/>
            </v:line>
            <v:line style="position:absolute" from="8276,4227" to="8276,5770" stroked="true" strokeweight="5.4pt" strokecolor="#dadada">
              <v:stroke dashstyle="solid"/>
            </v:line>
            <v:rect style="position:absolute;left:108;top:4227;width:8115;height:308" filled="true" fillcolor="#dadada" stroked="false">
              <v:fill type="solid"/>
            </v:rect>
            <v:rect style="position:absolute;left:108;top:4534;width:8115;height:310" filled="true" fillcolor="#dadada" stroked="false">
              <v:fill type="solid"/>
            </v:rect>
            <v:rect style="position:absolute;left:108;top:4843;width:8115;height:310" filled="true" fillcolor="#dadada" stroked="false">
              <v:fill type="solid"/>
            </v:rect>
            <v:rect style="position:absolute;left:108;top:5153;width:8115;height:310" filled="true" fillcolor="#dadada" stroked="false">
              <v:fill type="solid"/>
            </v:rect>
            <v:rect style="position:absolute;left:108;top:5463;width:8115;height:308" filled="true" fillcolor="#dadada" stroked="false">
              <v:fill type="solid"/>
            </v:rect>
            <v:shape style="position:absolute;left:603;top:0;width:4258;height:5096" type="#_x0000_t202" filled="false" stroked="false">
              <v:textbox inset="0,0,0,0">
                <w:txbxContent>
                  <w:p>
                    <w:pPr>
                      <w:tabs>
                        <w:tab w:pos="4237" w:val="left" w:leader="none"/>
                      </w:tabs>
                      <w:spacing w:line="5095" w:lineRule="exact" w:before="0"/>
                      <w:ind w:left="0" w:right="0" w:firstLine="0"/>
                      <w:jc w:val="left"/>
                      <w:rPr>
                        <w:rFonts w:ascii="Times New Roman"/>
                        <w:i/>
                        <w:sz w:val="460"/>
                      </w:rPr>
                    </w:pPr>
                    <w:r>
                      <w:rPr>
                        <w:rFonts w:ascii="Times New Roman"/>
                        <w:i/>
                        <w:strike/>
                        <w:color w:val="DADADA"/>
                        <w:w w:val="120"/>
                        <w:sz w:val="460"/>
                      </w:rPr>
                      <w:t> </w:t>
                    </w:r>
                    <w:r>
                      <w:rPr>
                        <w:rFonts w:ascii="Times New Roman"/>
                        <w:i/>
                        <w:strike/>
                        <w:color w:val="DADADA"/>
                        <w:sz w:val="460"/>
                      </w:rPr>
                      <w:tab/>
                    </w:r>
                  </w:p>
                </w:txbxContent>
              </v:textbox>
              <w10:wrap type="none"/>
            </v:shape>
            <v:shape style="position:absolute;left:4840;top:1789;width:640;height:540" type="#_x0000_t202" filled="false" stroked="false">
              <v:textbox inset="0,0,0,0">
                <w:txbxContent>
                  <w:p>
                    <w:pPr>
                      <w:spacing w:line="540" w:lineRule="exact" w:before="0"/>
                      <w:ind w:left="0" w:right="0" w:firstLine="0"/>
                      <w:jc w:val="left"/>
                      <w:rPr>
                        <w:rFonts w:ascii="Times New Roman" w:eastAsia="Times New Roman"/>
                        <w:b/>
                        <w:sz w:val="48"/>
                      </w:rPr>
                    </w:pPr>
                    <w:r>
                      <w:rPr>
                        <w:spacing w:val="-79"/>
                        <w:w w:val="105"/>
                        <w:position w:val="2"/>
                        <w:sz w:val="48"/>
                      </w:rPr>
                      <w:t>第 </w:t>
                    </w:r>
                    <w:r>
                      <w:rPr>
                        <w:rFonts w:ascii="Times New Roman" w:eastAsia="Times New Roman"/>
                        <w:b/>
                        <w:spacing w:val="-233"/>
                        <w:w w:val="105"/>
                        <w:sz w:val="48"/>
                      </w:rPr>
                      <w:t>8</w:t>
                    </w:r>
                  </w:p>
                </w:txbxContent>
              </v:textbox>
              <w10:wrap type="none"/>
            </v:shape>
            <v:shape style="position:absolute;left:657;top:4884;width:2241;height:227" type="#_x0000_t202" filled="false" stroked="false">
              <v:textbox inset="0,0,0,0">
                <w:txbxContent>
                  <w:p>
                    <w:pPr>
                      <w:spacing w:line="226" w:lineRule="exact" w:before="0"/>
                      <w:ind w:left="0" w:right="0" w:firstLine="0"/>
                      <w:jc w:val="left"/>
                      <w:rPr>
                        <w:sz w:val="20"/>
                      </w:rPr>
                    </w:pPr>
                    <w:r>
                      <w:rPr>
                        <w:spacing w:val="-24"/>
                        <w:w w:val="105"/>
                        <w:sz w:val="20"/>
                      </w:rPr>
                      <w:t>对 </w:t>
                    </w:r>
                    <w:r>
                      <w:rPr>
                        <w:w w:val="105"/>
                        <w:sz w:val="20"/>
                      </w:rPr>
                      <w:t>JSON</w:t>
                    </w:r>
                    <w:r>
                      <w:rPr>
                        <w:spacing w:val="-7"/>
                        <w:w w:val="105"/>
                        <w:sz w:val="20"/>
                      </w:rPr>
                      <w:t> 进行编码和解码</w:t>
                    </w:r>
                  </w:p>
                </w:txbxContent>
              </v:textbox>
              <w10:wrap type="none"/>
            </v:shape>
            <v:shape style="position:absolute;left:5460;top:0;width:364;height:5096" type="#_x0000_t202" filled="false" stroked="false">
              <v:textbox inset="0,0,0,0">
                <w:txbxContent>
                  <w:p>
                    <w:pPr>
                      <w:spacing w:line="5095" w:lineRule="exact" w:before="0"/>
                      <w:ind w:left="0" w:right="0" w:firstLine="0"/>
                      <w:jc w:val="left"/>
                      <w:rPr>
                        <w:rFonts w:ascii="Times New Roman"/>
                        <w:i/>
                        <w:sz w:val="460"/>
                      </w:rPr>
                    </w:pPr>
                    <w:r>
                      <w:rPr>
                        <w:rFonts w:ascii="Times New Roman"/>
                        <w:i/>
                        <w:strike/>
                        <w:color w:val="DADADA"/>
                        <w:spacing w:val="-2418"/>
                        <w:w w:val="120"/>
                        <w:sz w:val="460"/>
                      </w:rPr>
                      <w:t>8</w:t>
                    </w:r>
                  </w:p>
                </w:txbxContent>
              </v:textbox>
              <w10:wrap type="none"/>
            </v:shape>
            <v:shape style="position:absolute;left:5803;top:1789;width:524;height:540" type="#_x0000_t202" filled="false" stroked="false">
              <v:textbox inset="0,0,0,0">
                <w:txbxContent>
                  <w:p>
                    <w:pPr>
                      <w:spacing w:line="540" w:lineRule="exact" w:before="0"/>
                      <w:ind w:left="0" w:right="0" w:firstLine="0"/>
                      <w:jc w:val="left"/>
                      <w:rPr>
                        <w:sz w:val="48"/>
                      </w:rPr>
                    </w:pPr>
                    <w:r>
                      <w:rPr>
                        <w:w w:val="105"/>
                        <w:sz w:val="48"/>
                      </w:rPr>
                      <w:t>章</w:t>
                    </w:r>
                  </w:p>
                </w:txbxContent>
              </v:textbox>
              <w10:wrap type="none"/>
            </v:shape>
            <v:shape style="position:absolute;left:6724;top:1789;width:1446;height:540" type="#_x0000_t202" filled="false" stroked="false">
              <v:textbox inset="0,0,0,0">
                <w:txbxContent>
                  <w:p>
                    <w:pPr>
                      <w:spacing w:line="540" w:lineRule="exact" w:before="0"/>
                      <w:ind w:left="0" w:right="0" w:firstLine="0"/>
                      <w:jc w:val="left"/>
                      <w:rPr>
                        <w:sz w:val="48"/>
                      </w:rPr>
                    </w:pPr>
                    <w:r>
                      <w:rPr>
                        <w:spacing w:val="-29"/>
                        <w:w w:val="105"/>
                        <w:sz w:val="48"/>
                      </w:rPr>
                      <w:t>标准库</w:t>
                    </w:r>
                  </w:p>
                </w:txbxContent>
              </v:textbox>
              <w10:wrap type="none"/>
            </v:shape>
            <v:shape style="position:absolute;left:307;top:4281;width:3822;height:1449" type="#_x0000_t202" filled="false" stroked="false">
              <v:textbox inset="0,0,0,0">
                <w:txbxContent>
                  <w:p>
                    <w:pPr>
                      <w:spacing w:line="227" w:lineRule="exact" w:before="0"/>
                      <w:ind w:left="0" w:right="0" w:firstLine="0"/>
                      <w:jc w:val="left"/>
                      <w:rPr>
                        <w:rFonts w:ascii="黑体" w:eastAsia="黑体" w:hint="eastAsia"/>
                        <w:sz w:val="20"/>
                      </w:rPr>
                    </w:pPr>
                    <w:r>
                      <w:rPr>
                        <w:rFonts w:ascii="黑体" w:eastAsia="黑体" w:hint="eastAsia"/>
                        <w:sz w:val="20"/>
                      </w:rPr>
                      <w:t>本章主要内容</w:t>
                    </w:r>
                  </w:p>
                  <w:p>
                    <w:pPr>
                      <w:numPr>
                        <w:ilvl w:val="0"/>
                        <w:numId w:val="549"/>
                      </w:numPr>
                      <w:tabs>
                        <w:tab w:pos="350" w:val="left" w:leader="none"/>
                        <w:tab w:pos="351" w:val="left" w:leader="none"/>
                      </w:tabs>
                      <w:spacing w:before="46"/>
                      <w:ind w:left="350" w:right="0" w:hanging="351"/>
                      <w:jc w:val="left"/>
                      <w:rPr>
                        <w:sz w:val="20"/>
                      </w:rPr>
                    </w:pPr>
                    <w:r>
                      <w:rPr>
                        <w:sz w:val="20"/>
                      </w:rPr>
                      <w:t>输出数据以及记录日志</w:t>
                    </w:r>
                  </w:p>
                  <w:p>
                    <w:pPr>
                      <w:spacing w:before="73"/>
                      <w:ind w:left="0" w:right="0" w:firstLine="0"/>
                      <w:jc w:val="left"/>
                      <w:rPr>
                        <w:rFonts w:ascii="Wingdings" w:hAnsi="Wingdings"/>
                        <w:sz w:val="20"/>
                      </w:rPr>
                    </w:pPr>
                    <w:r>
                      <w:rPr>
                        <w:rFonts w:ascii="Wingdings" w:hAnsi="Wingdings"/>
                        <w:w w:val="99"/>
                        <w:sz w:val="20"/>
                      </w:rPr>
                      <w:t></w:t>
                    </w:r>
                  </w:p>
                  <w:p>
                    <w:pPr>
                      <w:numPr>
                        <w:ilvl w:val="0"/>
                        <w:numId w:val="549"/>
                      </w:numPr>
                      <w:tabs>
                        <w:tab w:pos="350" w:val="left" w:leader="none"/>
                        <w:tab w:pos="351" w:val="left" w:leader="none"/>
                      </w:tabs>
                      <w:spacing w:before="68"/>
                      <w:ind w:left="350" w:right="0" w:hanging="351"/>
                      <w:jc w:val="left"/>
                      <w:rPr>
                        <w:sz w:val="20"/>
                      </w:rPr>
                    </w:pPr>
                    <w:r>
                      <w:rPr>
                        <w:w w:val="95"/>
                        <w:sz w:val="20"/>
                      </w:rPr>
                      <w:t>处理输入/输出，并以流的方式处理数据</w:t>
                    </w:r>
                  </w:p>
                  <w:p>
                    <w:pPr>
                      <w:numPr>
                        <w:ilvl w:val="0"/>
                        <w:numId w:val="549"/>
                      </w:numPr>
                      <w:tabs>
                        <w:tab w:pos="350" w:val="left" w:leader="none"/>
                        <w:tab w:pos="351" w:val="left" w:leader="none"/>
                      </w:tabs>
                      <w:spacing w:line="247" w:lineRule="exact" w:before="53"/>
                      <w:ind w:left="350" w:right="0" w:hanging="351"/>
                      <w:jc w:val="left"/>
                      <w:rPr>
                        <w:sz w:val="20"/>
                      </w:rPr>
                    </w:pPr>
                    <w:r>
                      <w:rPr>
                        <w:sz w:val="20"/>
                      </w:rPr>
                      <w:t>让标准库里多个包协同工作</w:t>
                    </w:r>
                  </w:p>
                </w:txbxContent>
              </v:textbox>
              <w10:wrap type="none"/>
            </v:shape>
          </v:group>
        </w:pict>
      </w:r>
      <w:r>
        <w:rPr/>
      </w:r>
    </w:p>
    <w:p>
      <w:pPr>
        <w:pStyle w:val="BodyText"/>
        <w:spacing w:before="11"/>
        <w:rPr>
          <w:sz w:val="6"/>
        </w:rPr>
      </w:pPr>
    </w:p>
    <w:p>
      <w:pPr>
        <w:pStyle w:val="BodyText"/>
        <w:spacing w:line="288" w:lineRule="auto" w:before="78"/>
        <w:ind w:left="133" w:right="213" w:firstLine="400"/>
        <w:jc w:val="both"/>
      </w:pPr>
      <w:r>
        <w:rPr>
          <w:spacing w:val="-6"/>
        </w:rPr>
        <w:t>什么是 </w:t>
      </w:r>
      <w:r>
        <w:rPr>
          <w:rFonts w:ascii="Times New Roman" w:eastAsia="Times New Roman"/>
        </w:rPr>
        <w:t>Go </w:t>
      </w:r>
      <w:r>
        <w:rPr/>
        <w:t>标准库？为什么这个库这么重要？</w:t>
      </w:r>
      <w:r>
        <w:rPr>
          <w:rFonts w:ascii="Times New Roman" w:eastAsia="Times New Roman"/>
        </w:rPr>
        <w:t>Go </w:t>
      </w:r>
      <w:r>
        <w:rPr/>
        <w:t>标准库是一组核心包，用来扩展和增强语</w:t>
      </w:r>
      <w:r>
        <w:rPr>
          <w:spacing w:val="-7"/>
        </w:rPr>
        <w:t>言的能力。这些包为语言增加了大量不同的类型。开发人员可以直接使用这些类型，而不用再写</w:t>
      </w:r>
      <w:r>
        <w:rPr>
          <w:spacing w:val="-11"/>
        </w:rPr>
        <w:t>自己的包或者去下载其他人发布的第三方包。由于这些包和语言绑在一起发布，它们会得到以下</w:t>
      </w:r>
      <w:r>
        <w:rPr/>
        <w:t>特殊的保证：</w:t>
      </w:r>
    </w:p>
    <w:p>
      <w:pPr>
        <w:pStyle w:val="ListParagraph"/>
        <w:numPr>
          <w:ilvl w:val="0"/>
          <w:numId w:val="548"/>
        </w:numPr>
        <w:tabs>
          <w:tab w:pos="835" w:val="left" w:leader="none"/>
        </w:tabs>
        <w:spacing w:line="240" w:lineRule="auto" w:before="8" w:after="0"/>
        <w:ind w:left="834" w:right="0" w:hanging="301"/>
        <w:jc w:val="left"/>
        <w:rPr>
          <w:rFonts w:ascii="宋体" w:hAnsi="宋体" w:eastAsia="宋体" w:hint="eastAsia"/>
          <w:sz w:val="20"/>
        </w:rPr>
      </w:pPr>
      <w:r>
        <w:rPr>
          <w:rFonts w:ascii="宋体" w:hAnsi="宋体" w:eastAsia="宋体" w:hint="eastAsia"/>
          <w:sz w:val="20"/>
        </w:rPr>
        <w:t>每次语言更新，哪怕是小更新，都会带有标准库；</w:t>
      </w:r>
    </w:p>
    <w:p>
      <w:pPr>
        <w:pStyle w:val="ListParagraph"/>
        <w:numPr>
          <w:ilvl w:val="0"/>
          <w:numId w:val="548"/>
        </w:numPr>
        <w:tabs>
          <w:tab w:pos="835" w:val="left" w:leader="none"/>
        </w:tabs>
        <w:spacing w:line="240" w:lineRule="auto" w:before="54" w:after="0"/>
        <w:ind w:left="834" w:right="0" w:hanging="301"/>
        <w:jc w:val="left"/>
        <w:rPr>
          <w:rFonts w:ascii="宋体" w:hAnsi="宋体" w:eastAsia="宋体" w:hint="eastAsia"/>
          <w:sz w:val="20"/>
        </w:rPr>
      </w:pPr>
      <w:r>
        <w:rPr>
          <w:rFonts w:ascii="宋体" w:hAnsi="宋体" w:eastAsia="宋体" w:hint="eastAsia"/>
          <w:sz w:val="20"/>
        </w:rPr>
        <w:t>这些标准库会严格遵守向后兼容的承诺；</w:t>
      </w:r>
    </w:p>
    <w:p>
      <w:pPr>
        <w:pStyle w:val="ListParagraph"/>
        <w:numPr>
          <w:ilvl w:val="0"/>
          <w:numId w:val="548"/>
        </w:numPr>
        <w:tabs>
          <w:tab w:pos="835" w:val="left" w:leader="none"/>
        </w:tabs>
        <w:spacing w:line="240" w:lineRule="auto" w:before="53" w:after="0"/>
        <w:ind w:left="834" w:right="0" w:hanging="301"/>
        <w:jc w:val="left"/>
        <w:rPr>
          <w:rFonts w:ascii="宋体" w:hAnsi="宋体" w:eastAsia="宋体" w:hint="eastAsia"/>
          <w:sz w:val="20"/>
        </w:rPr>
      </w:pPr>
      <w:r>
        <w:rPr>
          <w:rFonts w:ascii="宋体" w:hAnsi="宋体" w:eastAsia="宋体" w:hint="eastAsia"/>
          <w:spacing w:val="-11"/>
          <w:sz w:val="20"/>
        </w:rPr>
        <w:t>标准库是 </w:t>
      </w:r>
      <w:r>
        <w:rPr>
          <w:rFonts w:ascii="Times New Roman" w:hAnsi="Times New Roman" w:eastAsia="Times New Roman"/>
          <w:sz w:val="20"/>
        </w:rPr>
        <w:t>Go</w:t>
      </w:r>
      <w:r>
        <w:rPr>
          <w:rFonts w:ascii="Times New Roman" w:hAnsi="Times New Roman" w:eastAsia="Times New Roman"/>
          <w:spacing w:val="1"/>
          <w:sz w:val="20"/>
        </w:rPr>
        <w:t> </w:t>
      </w:r>
      <w:r>
        <w:rPr>
          <w:rFonts w:ascii="宋体" w:hAnsi="宋体" w:eastAsia="宋体" w:hint="eastAsia"/>
          <w:sz w:val="20"/>
        </w:rPr>
        <w:t>语言开发、构建、发布过程的一部分；</w:t>
      </w:r>
    </w:p>
    <w:p>
      <w:pPr>
        <w:pStyle w:val="ListParagraph"/>
        <w:numPr>
          <w:ilvl w:val="0"/>
          <w:numId w:val="548"/>
        </w:numPr>
        <w:tabs>
          <w:tab w:pos="835" w:val="left" w:leader="none"/>
        </w:tabs>
        <w:spacing w:line="240" w:lineRule="auto" w:before="51" w:after="0"/>
        <w:ind w:left="834" w:right="0" w:hanging="301"/>
        <w:jc w:val="left"/>
        <w:rPr>
          <w:rFonts w:ascii="宋体" w:hAnsi="宋体" w:eastAsia="宋体" w:hint="eastAsia"/>
          <w:sz w:val="20"/>
        </w:rPr>
      </w:pPr>
      <w:r>
        <w:rPr>
          <w:rFonts w:ascii="宋体" w:hAnsi="宋体" w:eastAsia="宋体" w:hint="eastAsia"/>
          <w:spacing w:val="-11"/>
          <w:sz w:val="20"/>
        </w:rPr>
        <w:t>标准库由 </w:t>
      </w:r>
      <w:r>
        <w:rPr>
          <w:rFonts w:ascii="Times New Roman" w:hAnsi="Times New Roman" w:eastAsia="Times New Roman"/>
          <w:sz w:val="20"/>
        </w:rPr>
        <w:t>Go</w:t>
      </w:r>
      <w:r>
        <w:rPr>
          <w:rFonts w:ascii="Times New Roman" w:hAnsi="Times New Roman" w:eastAsia="Times New Roman"/>
          <w:spacing w:val="1"/>
          <w:sz w:val="20"/>
        </w:rPr>
        <w:t> </w:t>
      </w:r>
      <w:r>
        <w:rPr>
          <w:rFonts w:ascii="宋体" w:hAnsi="宋体" w:eastAsia="宋体" w:hint="eastAsia"/>
          <w:sz w:val="20"/>
        </w:rPr>
        <w:t>的构建者们维护和评审；</w:t>
      </w:r>
    </w:p>
    <w:p>
      <w:pPr>
        <w:pStyle w:val="ListParagraph"/>
        <w:numPr>
          <w:ilvl w:val="0"/>
          <w:numId w:val="548"/>
        </w:numPr>
        <w:tabs>
          <w:tab w:pos="835" w:val="left" w:leader="none"/>
        </w:tabs>
        <w:spacing w:line="240" w:lineRule="auto" w:before="53" w:after="0"/>
        <w:ind w:left="834" w:right="0" w:hanging="301"/>
        <w:jc w:val="left"/>
        <w:rPr>
          <w:rFonts w:ascii="宋体" w:hAnsi="宋体" w:eastAsia="宋体" w:hint="eastAsia"/>
          <w:sz w:val="20"/>
        </w:rPr>
      </w:pPr>
      <w:r>
        <w:rPr>
          <w:rFonts w:ascii="宋体" w:hAnsi="宋体" w:eastAsia="宋体" w:hint="eastAsia"/>
          <w:spacing w:val="-17"/>
          <w:sz w:val="20"/>
        </w:rPr>
        <w:t>每次 </w:t>
      </w:r>
      <w:r>
        <w:rPr>
          <w:rFonts w:ascii="Times New Roman" w:hAnsi="Times New Roman" w:eastAsia="Times New Roman"/>
          <w:sz w:val="20"/>
        </w:rPr>
        <w:t>Go</w:t>
      </w:r>
      <w:r>
        <w:rPr>
          <w:rFonts w:ascii="Times New Roman" w:hAnsi="Times New Roman" w:eastAsia="Times New Roman"/>
          <w:spacing w:val="1"/>
          <w:sz w:val="20"/>
        </w:rPr>
        <w:t> </w:t>
      </w:r>
      <w:r>
        <w:rPr>
          <w:rFonts w:ascii="宋体" w:hAnsi="宋体" w:eastAsia="宋体" w:hint="eastAsia"/>
          <w:sz w:val="20"/>
        </w:rPr>
        <w:t>语言发布新版本时，标准库都会被测试，并评估性能。</w:t>
      </w:r>
    </w:p>
    <w:p>
      <w:pPr>
        <w:pStyle w:val="BodyText"/>
        <w:spacing w:line="288" w:lineRule="auto" w:before="51"/>
        <w:ind w:left="133" w:right="213" w:firstLine="400"/>
        <w:jc w:val="both"/>
      </w:pPr>
      <w:r>
        <w:rPr>
          <w:spacing w:val="-5"/>
        </w:rPr>
        <w:t>这些保证让标准库变得很特殊，开发人员应该尽量利用这些标准库。使用标准库里的包可以</w:t>
      </w:r>
      <w:r>
        <w:rPr>
          <w:spacing w:val="-3"/>
        </w:rPr>
        <w:t>使管理代码变得更容易，并且保证代码的稳定。不用担心程序无法兼容不同的 </w:t>
      </w:r>
      <w:r>
        <w:rPr>
          <w:rFonts w:ascii="Times New Roman" w:eastAsia="Times New Roman"/>
        </w:rPr>
        <w:t>Go </w:t>
      </w:r>
      <w:r>
        <w:rPr>
          <w:spacing w:val="-2"/>
        </w:rPr>
        <w:t>语言版本，也</w:t>
      </w:r>
      <w:r>
        <w:rPr/>
        <w:t>不用管理第三方依赖。</w:t>
      </w:r>
    </w:p>
    <w:p>
      <w:pPr>
        <w:pStyle w:val="BodyText"/>
        <w:spacing w:line="288" w:lineRule="auto" w:before="4"/>
        <w:ind w:left="133" w:right="215" w:firstLine="400"/>
        <w:jc w:val="both"/>
      </w:pPr>
      <w:r>
        <w:rPr/>
        <w:t>如果标准库包含的包不够好用，那么这些好处实际上没什么用。</w:t>
      </w:r>
      <w:r>
        <w:rPr>
          <w:rFonts w:ascii="Times New Roman" w:eastAsia="Times New Roman"/>
        </w:rPr>
        <w:t>Go </w:t>
      </w:r>
      <w:r>
        <w:rPr>
          <w:spacing w:val="-2"/>
        </w:rPr>
        <w:t>语言社区的开发者会比</w:t>
      </w:r>
      <w:r>
        <w:rPr>
          <w:spacing w:val="-4"/>
        </w:rPr>
        <w:t>其他语言的开发者更依赖这些标准库里的包的原因是，标准库本身是经过良好设计的，并且比其他语言的标准库提供了更多的功能。社区里的 </w:t>
      </w:r>
      <w:r>
        <w:rPr>
          <w:rFonts w:ascii="Times New Roman" w:eastAsia="Times New Roman"/>
        </w:rPr>
        <w:t>Go </w:t>
      </w:r>
      <w:r>
        <w:rPr>
          <w:spacing w:val="-1"/>
        </w:rPr>
        <w:t>开发者会依赖这些标准库里的包做更多其他语</w:t>
      </w:r>
      <w:r>
        <w:rPr/>
        <w:t>言中开发者无法做的事情，例如，网络、</w:t>
      </w:r>
      <w:r>
        <w:rPr>
          <w:rFonts w:ascii="Times New Roman" w:eastAsia="Times New Roman"/>
        </w:rPr>
        <w:t>HTTP</w:t>
      </w:r>
      <w:r>
        <w:rPr/>
        <w:t>、图像处理、加密等。</w:t>
      </w:r>
    </w:p>
    <w:p>
      <w:pPr>
        <w:pStyle w:val="BodyText"/>
        <w:spacing w:before="6"/>
        <w:ind w:left="534"/>
        <w:jc w:val="both"/>
      </w:pPr>
      <w:r>
        <w:rPr/>
        <w:t>本章中我们会大致了解标准库的一部分包。之后，我们会更详细地探讨 </w:t>
      </w:r>
      <w:r>
        <w:rPr>
          <w:rFonts w:ascii="Times New Roman" w:eastAsia="Times New Roman"/>
        </w:rPr>
        <w:t>3 </w:t>
      </w:r>
      <w:r>
        <w:rPr/>
        <w:t>个非常有用的包：</w:t>
      </w:r>
    </w:p>
    <w:p>
      <w:pPr>
        <w:pStyle w:val="BodyText"/>
        <w:spacing w:before="53"/>
        <w:ind w:left="133"/>
        <w:jc w:val="both"/>
      </w:pPr>
      <w:r>
        <w:rPr>
          <w:rFonts w:ascii="Courier New" w:eastAsia="Courier New"/>
          <w:position w:val="1"/>
        </w:rPr>
        <w:t>log</w:t>
      </w:r>
      <w:r>
        <w:rPr/>
        <w:t>、</w:t>
      </w:r>
      <w:r>
        <w:rPr>
          <w:rFonts w:ascii="Courier New" w:eastAsia="Courier New"/>
          <w:position w:val="1"/>
        </w:rPr>
        <w:t>json</w:t>
      </w:r>
      <w:r>
        <w:rPr>
          <w:rFonts w:ascii="Courier New" w:eastAsia="Courier New"/>
          <w:spacing w:val="-70"/>
          <w:position w:val="1"/>
        </w:rPr>
        <w:t> </w:t>
      </w:r>
      <w:r>
        <w:rPr>
          <w:spacing w:val="-25"/>
        </w:rPr>
        <w:t>和 </w:t>
      </w:r>
      <w:r>
        <w:rPr>
          <w:rFonts w:ascii="Courier New" w:eastAsia="Courier New"/>
          <w:position w:val="1"/>
        </w:rPr>
        <w:t>io</w:t>
      </w:r>
      <w:r>
        <w:rPr>
          <w:spacing w:val="-6"/>
        </w:rPr>
        <w:t>。这些包也展示了 </w:t>
      </w:r>
      <w:r>
        <w:rPr>
          <w:rFonts w:ascii="Times New Roman" w:eastAsia="Times New Roman"/>
        </w:rPr>
        <w:t>Go </w:t>
      </w:r>
      <w:r>
        <w:rPr/>
        <w:t>语言提供的重要且有用的机制。</w:t>
      </w:r>
    </w:p>
    <w:p>
      <w:pPr>
        <w:spacing w:after="0"/>
        <w:jc w:val="both"/>
        <w:sectPr>
          <w:pgSz w:w="10610" w:h="13330"/>
          <w:pgMar w:top="340" w:bottom="280" w:left="1000" w:right="920"/>
        </w:sectPr>
      </w:pPr>
    </w:p>
    <w:p>
      <w:pPr>
        <w:pStyle w:val="BodyText"/>
        <w:spacing w:before="8"/>
        <w:rPr>
          <w:sz w:val="26"/>
        </w:rPr>
      </w:pPr>
    </w:p>
    <w:p>
      <w:pPr>
        <w:pStyle w:val="Heading2"/>
        <w:numPr>
          <w:ilvl w:val="1"/>
          <w:numId w:val="550"/>
        </w:numPr>
        <w:tabs>
          <w:tab w:pos="723" w:val="left" w:leader="none"/>
          <w:tab w:pos="724" w:val="left" w:leader="none"/>
        </w:tabs>
        <w:spacing w:line="240" w:lineRule="auto" w:before="83" w:after="0"/>
        <w:ind w:left="723" w:right="0" w:hanging="591"/>
        <w:jc w:val="left"/>
      </w:pPr>
      <w:r>
        <w:rPr>
          <w:spacing w:val="-3"/>
          <w:position w:val="2"/>
        </w:rPr>
        <w:t>文档与源代码</w:t>
      </w:r>
    </w:p>
    <w:p>
      <w:pPr>
        <w:pStyle w:val="BodyText"/>
        <w:spacing w:before="260"/>
        <w:ind w:left="533"/>
      </w:pPr>
      <w:r>
        <w:rPr/>
        <w:t>标准库里包含众多的包，不可能在一章内把这些包都讲一遍。目前，标准库里总共有超过</w:t>
      </w:r>
    </w:p>
    <w:p>
      <w:pPr>
        <w:pStyle w:val="BodyText"/>
        <w:spacing w:before="53"/>
        <w:ind w:left="133"/>
      </w:pPr>
      <w:r>
        <w:rPr>
          <w:rFonts w:ascii="Times New Roman" w:eastAsia="Times New Roman"/>
        </w:rPr>
        <w:t>100 </w:t>
      </w:r>
      <w:r>
        <w:rPr/>
        <w:t>个包，这些包被分到 </w:t>
      </w:r>
      <w:r>
        <w:rPr>
          <w:rFonts w:ascii="Times New Roman" w:eastAsia="Times New Roman"/>
        </w:rPr>
        <w:t>38 </w:t>
      </w:r>
      <w:r>
        <w:rPr/>
        <w:t>个类别里，如代码清单 </w:t>
      </w:r>
      <w:r>
        <w:rPr>
          <w:rFonts w:ascii="Times New Roman" w:eastAsia="Times New Roman"/>
        </w:rPr>
        <w:t>8-1 </w:t>
      </w:r>
      <w:r>
        <w:rPr/>
        <w:t>所示。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8-1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标准库里的顶级目录和包</w:t>
        <w:tab/>
      </w:r>
    </w:p>
    <w:p>
      <w:pPr>
        <w:pStyle w:val="BodyText"/>
        <w:spacing w:before="5"/>
        <w:rPr>
          <w:rFonts w:ascii="黑体"/>
          <w:sz w:val="9"/>
        </w:rPr>
      </w:pPr>
    </w:p>
    <w:tbl>
      <w:tblPr>
        <w:tblW w:w="0" w:type="auto"/>
        <w:jc w:val="left"/>
        <w:tblInd w:w="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6"/>
        <w:gridCol w:w="1056"/>
        <w:gridCol w:w="960"/>
        <w:gridCol w:w="1056"/>
        <w:gridCol w:w="1152"/>
        <w:gridCol w:w="960"/>
        <w:gridCol w:w="963"/>
      </w:tblGrid>
      <w:tr>
        <w:trPr>
          <w:trHeight w:val="190" w:hRule="atLeast"/>
        </w:trPr>
        <w:tc>
          <w:tcPr>
            <w:tcW w:w="866" w:type="dxa"/>
          </w:tcPr>
          <w:p>
            <w:pPr>
              <w:pStyle w:val="TableParagraph"/>
              <w:spacing w:line="170" w:lineRule="exact"/>
              <w:ind w:left="50"/>
              <w:rPr>
                <w:sz w:val="16"/>
              </w:rPr>
            </w:pPr>
            <w:r>
              <w:rPr>
                <w:sz w:val="16"/>
              </w:rPr>
              <w:t>archive</w:t>
            </w:r>
          </w:p>
        </w:tc>
        <w:tc>
          <w:tcPr>
            <w:tcW w:w="1056" w:type="dxa"/>
          </w:tcPr>
          <w:p>
            <w:pPr>
              <w:pStyle w:val="TableParagraph"/>
              <w:spacing w:line="170" w:lineRule="exact"/>
              <w:ind w:left="144"/>
              <w:rPr>
                <w:sz w:val="16"/>
              </w:rPr>
            </w:pPr>
            <w:r>
              <w:rPr>
                <w:sz w:val="16"/>
              </w:rPr>
              <w:t>bufio</w:t>
            </w:r>
          </w:p>
        </w:tc>
        <w:tc>
          <w:tcPr>
            <w:tcW w:w="960" w:type="dxa"/>
          </w:tcPr>
          <w:p>
            <w:pPr>
              <w:pStyle w:val="TableParagraph"/>
              <w:spacing w:line="170" w:lineRule="exact"/>
              <w:ind w:left="144"/>
              <w:rPr>
                <w:sz w:val="16"/>
              </w:rPr>
            </w:pPr>
            <w:r>
              <w:rPr>
                <w:sz w:val="16"/>
              </w:rPr>
              <w:t>bytes</w:t>
            </w:r>
          </w:p>
        </w:tc>
        <w:tc>
          <w:tcPr>
            <w:tcW w:w="1056" w:type="dxa"/>
          </w:tcPr>
          <w:p>
            <w:pPr>
              <w:pStyle w:val="TableParagraph"/>
              <w:spacing w:line="170" w:lineRule="exact"/>
              <w:ind w:left="144"/>
              <w:rPr>
                <w:sz w:val="16"/>
              </w:rPr>
            </w:pPr>
            <w:r>
              <w:rPr>
                <w:sz w:val="16"/>
              </w:rPr>
              <w:t>compress</w:t>
            </w:r>
          </w:p>
        </w:tc>
        <w:tc>
          <w:tcPr>
            <w:tcW w:w="1152" w:type="dxa"/>
          </w:tcPr>
          <w:p>
            <w:pPr>
              <w:pStyle w:val="TableParagraph"/>
              <w:spacing w:line="170" w:lineRule="exact"/>
              <w:ind w:left="144"/>
              <w:rPr>
                <w:sz w:val="16"/>
              </w:rPr>
            </w:pPr>
            <w:r>
              <w:rPr>
                <w:sz w:val="16"/>
              </w:rPr>
              <w:t>container</w:t>
            </w:r>
          </w:p>
        </w:tc>
        <w:tc>
          <w:tcPr>
            <w:tcW w:w="960" w:type="dxa"/>
          </w:tcPr>
          <w:p>
            <w:pPr>
              <w:pStyle w:val="TableParagraph"/>
              <w:spacing w:line="170" w:lineRule="exact"/>
              <w:ind w:left="144"/>
              <w:rPr>
                <w:sz w:val="16"/>
              </w:rPr>
            </w:pPr>
            <w:r>
              <w:rPr>
                <w:sz w:val="16"/>
              </w:rPr>
              <w:t>crypto</w:t>
            </w:r>
          </w:p>
        </w:tc>
        <w:tc>
          <w:tcPr>
            <w:tcW w:w="963" w:type="dxa"/>
          </w:tcPr>
          <w:p>
            <w:pPr>
              <w:pStyle w:val="TableParagraph"/>
              <w:spacing w:line="170" w:lineRule="exact"/>
              <w:ind w:left="144"/>
              <w:rPr>
                <w:sz w:val="16"/>
              </w:rPr>
            </w:pPr>
            <w:r>
              <w:rPr>
                <w:sz w:val="16"/>
              </w:rPr>
              <w:t>database</w:t>
            </w:r>
          </w:p>
        </w:tc>
      </w:tr>
      <w:tr>
        <w:trPr>
          <w:trHeight w:val="199" w:hRule="atLeast"/>
        </w:trPr>
        <w:tc>
          <w:tcPr>
            <w:tcW w:w="866" w:type="dxa"/>
          </w:tcPr>
          <w:p>
            <w:pPr>
              <w:pStyle w:val="TableParagraph"/>
              <w:spacing w:line="170" w:lineRule="exact" w:before="9"/>
              <w:ind w:left="50"/>
              <w:rPr>
                <w:sz w:val="16"/>
              </w:rPr>
            </w:pPr>
            <w:r>
              <w:rPr>
                <w:sz w:val="16"/>
              </w:rPr>
              <w:t>debug</w:t>
            </w:r>
          </w:p>
        </w:tc>
        <w:tc>
          <w:tcPr>
            <w:tcW w:w="1056" w:type="dxa"/>
          </w:tcPr>
          <w:p>
            <w:pPr>
              <w:pStyle w:val="TableParagraph"/>
              <w:spacing w:line="170" w:lineRule="exact" w:before="9"/>
              <w:ind w:left="144"/>
              <w:rPr>
                <w:sz w:val="16"/>
              </w:rPr>
            </w:pPr>
            <w:r>
              <w:rPr>
                <w:sz w:val="16"/>
              </w:rPr>
              <w:t>encoding</w:t>
            </w:r>
          </w:p>
        </w:tc>
        <w:tc>
          <w:tcPr>
            <w:tcW w:w="960" w:type="dxa"/>
          </w:tcPr>
          <w:p>
            <w:pPr>
              <w:pStyle w:val="TableParagraph"/>
              <w:spacing w:line="170" w:lineRule="exact" w:before="9"/>
              <w:ind w:left="144"/>
              <w:rPr>
                <w:sz w:val="16"/>
              </w:rPr>
            </w:pPr>
            <w:r>
              <w:rPr>
                <w:sz w:val="16"/>
              </w:rPr>
              <w:t>errors</w:t>
            </w:r>
          </w:p>
        </w:tc>
        <w:tc>
          <w:tcPr>
            <w:tcW w:w="1056" w:type="dxa"/>
          </w:tcPr>
          <w:p>
            <w:pPr>
              <w:pStyle w:val="TableParagraph"/>
              <w:spacing w:line="170" w:lineRule="exact" w:before="9"/>
              <w:ind w:left="144"/>
              <w:rPr>
                <w:sz w:val="16"/>
              </w:rPr>
            </w:pPr>
            <w:r>
              <w:rPr>
                <w:sz w:val="16"/>
              </w:rPr>
              <w:t>expvar</w:t>
            </w:r>
          </w:p>
        </w:tc>
        <w:tc>
          <w:tcPr>
            <w:tcW w:w="1152" w:type="dxa"/>
          </w:tcPr>
          <w:p>
            <w:pPr>
              <w:pStyle w:val="TableParagraph"/>
              <w:spacing w:line="170" w:lineRule="exact" w:before="9"/>
              <w:ind w:left="144"/>
              <w:rPr>
                <w:sz w:val="16"/>
              </w:rPr>
            </w:pPr>
            <w:r>
              <w:rPr>
                <w:sz w:val="16"/>
              </w:rPr>
              <w:t>flag</w:t>
            </w:r>
          </w:p>
        </w:tc>
        <w:tc>
          <w:tcPr>
            <w:tcW w:w="960" w:type="dxa"/>
          </w:tcPr>
          <w:p>
            <w:pPr>
              <w:pStyle w:val="TableParagraph"/>
              <w:spacing w:line="170" w:lineRule="exact" w:before="9"/>
              <w:ind w:left="144"/>
              <w:rPr>
                <w:sz w:val="16"/>
              </w:rPr>
            </w:pPr>
            <w:r>
              <w:rPr>
                <w:sz w:val="16"/>
              </w:rPr>
              <w:t>fmt</w:t>
            </w:r>
          </w:p>
        </w:tc>
        <w:tc>
          <w:tcPr>
            <w:tcW w:w="963" w:type="dxa"/>
          </w:tcPr>
          <w:p>
            <w:pPr>
              <w:pStyle w:val="TableParagraph"/>
              <w:spacing w:line="170" w:lineRule="exact" w:before="9"/>
              <w:ind w:left="144"/>
              <w:rPr>
                <w:sz w:val="16"/>
              </w:rPr>
            </w:pPr>
            <w:r>
              <w:rPr>
                <w:sz w:val="16"/>
              </w:rPr>
              <w:t>go</w:t>
            </w:r>
          </w:p>
        </w:tc>
      </w:tr>
      <w:tr>
        <w:trPr>
          <w:trHeight w:val="200" w:hRule="atLeast"/>
        </w:trPr>
        <w:tc>
          <w:tcPr>
            <w:tcW w:w="866" w:type="dxa"/>
          </w:tcPr>
          <w:p>
            <w:pPr>
              <w:pStyle w:val="TableParagraph"/>
              <w:spacing w:line="171" w:lineRule="exact" w:before="9"/>
              <w:ind w:left="50"/>
              <w:rPr>
                <w:sz w:val="16"/>
              </w:rPr>
            </w:pPr>
            <w:r>
              <w:rPr>
                <w:sz w:val="16"/>
              </w:rPr>
              <w:t>hash</w:t>
            </w:r>
          </w:p>
        </w:tc>
        <w:tc>
          <w:tcPr>
            <w:tcW w:w="1056" w:type="dxa"/>
          </w:tcPr>
          <w:p>
            <w:pPr>
              <w:pStyle w:val="TableParagraph"/>
              <w:spacing w:line="171" w:lineRule="exact" w:before="9"/>
              <w:ind w:left="144"/>
              <w:rPr>
                <w:sz w:val="16"/>
              </w:rPr>
            </w:pPr>
            <w:r>
              <w:rPr>
                <w:sz w:val="16"/>
              </w:rPr>
              <w:t>html</w:t>
            </w:r>
          </w:p>
        </w:tc>
        <w:tc>
          <w:tcPr>
            <w:tcW w:w="960" w:type="dxa"/>
          </w:tcPr>
          <w:p>
            <w:pPr>
              <w:pStyle w:val="TableParagraph"/>
              <w:spacing w:line="171" w:lineRule="exact" w:before="9"/>
              <w:ind w:left="144"/>
              <w:rPr>
                <w:sz w:val="16"/>
              </w:rPr>
            </w:pPr>
            <w:r>
              <w:rPr>
                <w:sz w:val="16"/>
              </w:rPr>
              <w:t>image</w:t>
            </w:r>
          </w:p>
        </w:tc>
        <w:tc>
          <w:tcPr>
            <w:tcW w:w="1056" w:type="dxa"/>
          </w:tcPr>
          <w:p>
            <w:pPr>
              <w:pStyle w:val="TableParagraph"/>
              <w:spacing w:line="171" w:lineRule="exact" w:before="9"/>
              <w:ind w:left="144"/>
              <w:rPr>
                <w:sz w:val="16"/>
              </w:rPr>
            </w:pPr>
            <w:r>
              <w:rPr>
                <w:sz w:val="16"/>
              </w:rPr>
              <w:t>index</w:t>
            </w:r>
          </w:p>
        </w:tc>
        <w:tc>
          <w:tcPr>
            <w:tcW w:w="1152" w:type="dxa"/>
          </w:tcPr>
          <w:p>
            <w:pPr>
              <w:pStyle w:val="TableParagraph"/>
              <w:spacing w:line="171" w:lineRule="exact" w:before="9"/>
              <w:ind w:left="144"/>
              <w:rPr>
                <w:sz w:val="16"/>
              </w:rPr>
            </w:pPr>
            <w:r>
              <w:rPr>
                <w:sz w:val="16"/>
              </w:rPr>
              <w:t>io</w:t>
            </w:r>
          </w:p>
        </w:tc>
        <w:tc>
          <w:tcPr>
            <w:tcW w:w="960" w:type="dxa"/>
          </w:tcPr>
          <w:p>
            <w:pPr>
              <w:pStyle w:val="TableParagraph"/>
              <w:spacing w:line="171" w:lineRule="exact" w:before="9"/>
              <w:ind w:left="144"/>
              <w:rPr>
                <w:sz w:val="16"/>
              </w:rPr>
            </w:pPr>
            <w:r>
              <w:rPr>
                <w:sz w:val="16"/>
              </w:rPr>
              <w:t>log</w:t>
            </w:r>
          </w:p>
        </w:tc>
        <w:tc>
          <w:tcPr>
            <w:tcW w:w="963" w:type="dxa"/>
          </w:tcPr>
          <w:p>
            <w:pPr>
              <w:pStyle w:val="TableParagraph"/>
              <w:spacing w:line="171" w:lineRule="exact" w:before="9"/>
              <w:ind w:left="144"/>
              <w:rPr>
                <w:sz w:val="16"/>
              </w:rPr>
            </w:pPr>
            <w:r>
              <w:rPr>
                <w:sz w:val="16"/>
              </w:rPr>
              <w:t>math</w:t>
            </w:r>
          </w:p>
        </w:tc>
      </w:tr>
      <w:tr>
        <w:trPr>
          <w:trHeight w:val="200" w:hRule="atLeast"/>
        </w:trPr>
        <w:tc>
          <w:tcPr>
            <w:tcW w:w="866" w:type="dxa"/>
          </w:tcPr>
          <w:p>
            <w:pPr>
              <w:pStyle w:val="TableParagraph"/>
              <w:spacing w:line="170" w:lineRule="exact" w:before="10"/>
              <w:ind w:left="50"/>
              <w:rPr>
                <w:sz w:val="16"/>
              </w:rPr>
            </w:pPr>
            <w:r>
              <w:rPr>
                <w:sz w:val="16"/>
              </w:rPr>
              <w:t>mime</w:t>
            </w:r>
          </w:p>
        </w:tc>
        <w:tc>
          <w:tcPr>
            <w:tcW w:w="1056" w:type="dxa"/>
          </w:tcPr>
          <w:p>
            <w:pPr>
              <w:pStyle w:val="TableParagraph"/>
              <w:spacing w:line="170" w:lineRule="exact" w:before="10"/>
              <w:ind w:left="144"/>
              <w:rPr>
                <w:sz w:val="16"/>
              </w:rPr>
            </w:pPr>
            <w:r>
              <w:rPr>
                <w:sz w:val="16"/>
              </w:rPr>
              <w:t>net</w:t>
            </w:r>
          </w:p>
        </w:tc>
        <w:tc>
          <w:tcPr>
            <w:tcW w:w="960" w:type="dxa"/>
          </w:tcPr>
          <w:p>
            <w:pPr>
              <w:pStyle w:val="TableParagraph"/>
              <w:spacing w:line="170" w:lineRule="exact" w:before="10"/>
              <w:ind w:left="144"/>
              <w:rPr>
                <w:sz w:val="16"/>
              </w:rPr>
            </w:pPr>
            <w:r>
              <w:rPr>
                <w:sz w:val="16"/>
              </w:rPr>
              <w:t>os</w:t>
            </w:r>
          </w:p>
        </w:tc>
        <w:tc>
          <w:tcPr>
            <w:tcW w:w="1056" w:type="dxa"/>
          </w:tcPr>
          <w:p>
            <w:pPr>
              <w:pStyle w:val="TableParagraph"/>
              <w:spacing w:line="170" w:lineRule="exact" w:before="10"/>
              <w:ind w:left="144"/>
              <w:rPr>
                <w:sz w:val="16"/>
              </w:rPr>
            </w:pPr>
            <w:r>
              <w:rPr>
                <w:sz w:val="16"/>
              </w:rPr>
              <w:t>path</w:t>
            </w:r>
          </w:p>
        </w:tc>
        <w:tc>
          <w:tcPr>
            <w:tcW w:w="1152" w:type="dxa"/>
          </w:tcPr>
          <w:p>
            <w:pPr>
              <w:pStyle w:val="TableParagraph"/>
              <w:spacing w:line="170" w:lineRule="exact" w:before="10"/>
              <w:ind w:left="144"/>
              <w:rPr>
                <w:sz w:val="16"/>
              </w:rPr>
            </w:pPr>
            <w:r>
              <w:rPr>
                <w:sz w:val="16"/>
              </w:rPr>
              <w:t>reflect</w:t>
            </w:r>
          </w:p>
        </w:tc>
        <w:tc>
          <w:tcPr>
            <w:tcW w:w="960" w:type="dxa"/>
          </w:tcPr>
          <w:p>
            <w:pPr>
              <w:pStyle w:val="TableParagraph"/>
              <w:spacing w:line="170" w:lineRule="exact" w:before="10"/>
              <w:ind w:left="144"/>
              <w:rPr>
                <w:sz w:val="16"/>
              </w:rPr>
            </w:pPr>
            <w:r>
              <w:rPr>
                <w:sz w:val="16"/>
              </w:rPr>
              <w:t>regexp</w:t>
            </w:r>
          </w:p>
        </w:tc>
        <w:tc>
          <w:tcPr>
            <w:tcW w:w="963" w:type="dxa"/>
          </w:tcPr>
          <w:p>
            <w:pPr>
              <w:pStyle w:val="TableParagraph"/>
              <w:spacing w:line="170" w:lineRule="exact" w:before="10"/>
              <w:ind w:left="144"/>
              <w:rPr>
                <w:sz w:val="16"/>
              </w:rPr>
            </w:pPr>
            <w:r>
              <w:rPr>
                <w:sz w:val="16"/>
              </w:rPr>
              <w:t>runtime</w:t>
            </w:r>
          </w:p>
        </w:tc>
      </w:tr>
      <w:tr>
        <w:trPr>
          <w:trHeight w:val="199" w:hRule="atLeast"/>
        </w:trPr>
        <w:tc>
          <w:tcPr>
            <w:tcW w:w="866" w:type="dxa"/>
          </w:tcPr>
          <w:p>
            <w:pPr>
              <w:pStyle w:val="TableParagraph"/>
              <w:spacing w:line="170" w:lineRule="exact" w:before="9"/>
              <w:ind w:left="50"/>
              <w:rPr>
                <w:sz w:val="16"/>
              </w:rPr>
            </w:pPr>
            <w:r>
              <w:rPr>
                <w:sz w:val="16"/>
              </w:rPr>
              <w:t>sort</w:t>
            </w:r>
          </w:p>
        </w:tc>
        <w:tc>
          <w:tcPr>
            <w:tcW w:w="1056" w:type="dxa"/>
          </w:tcPr>
          <w:p>
            <w:pPr>
              <w:pStyle w:val="TableParagraph"/>
              <w:spacing w:line="170" w:lineRule="exact" w:before="9"/>
              <w:ind w:left="144"/>
              <w:rPr>
                <w:sz w:val="16"/>
              </w:rPr>
            </w:pPr>
            <w:r>
              <w:rPr>
                <w:sz w:val="16"/>
              </w:rPr>
              <w:t>strconv</w:t>
            </w:r>
          </w:p>
        </w:tc>
        <w:tc>
          <w:tcPr>
            <w:tcW w:w="960" w:type="dxa"/>
          </w:tcPr>
          <w:p>
            <w:pPr>
              <w:pStyle w:val="TableParagraph"/>
              <w:spacing w:line="170" w:lineRule="exact" w:before="9"/>
              <w:ind w:left="144"/>
              <w:rPr>
                <w:sz w:val="16"/>
              </w:rPr>
            </w:pPr>
            <w:r>
              <w:rPr>
                <w:sz w:val="16"/>
              </w:rPr>
              <w:t>strings</w:t>
            </w:r>
          </w:p>
        </w:tc>
        <w:tc>
          <w:tcPr>
            <w:tcW w:w="1056" w:type="dxa"/>
          </w:tcPr>
          <w:p>
            <w:pPr>
              <w:pStyle w:val="TableParagraph"/>
              <w:spacing w:line="170" w:lineRule="exact" w:before="9"/>
              <w:ind w:left="144"/>
              <w:rPr>
                <w:sz w:val="16"/>
              </w:rPr>
            </w:pPr>
            <w:r>
              <w:rPr>
                <w:sz w:val="16"/>
              </w:rPr>
              <w:t>sync</w:t>
            </w:r>
          </w:p>
        </w:tc>
        <w:tc>
          <w:tcPr>
            <w:tcW w:w="1152" w:type="dxa"/>
          </w:tcPr>
          <w:p>
            <w:pPr>
              <w:pStyle w:val="TableParagraph"/>
              <w:spacing w:line="170" w:lineRule="exact" w:before="9"/>
              <w:ind w:left="144"/>
              <w:rPr>
                <w:sz w:val="16"/>
              </w:rPr>
            </w:pPr>
            <w:r>
              <w:rPr>
                <w:sz w:val="16"/>
              </w:rPr>
              <w:t>syscall</w:t>
            </w:r>
          </w:p>
        </w:tc>
        <w:tc>
          <w:tcPr>
            <w:tcW w:w="960" w:type="dxa"/>
          </w:tcPr>
          <w:p>
            <w:pPr>
              <w:pStyle w:val="TableParagraph"/>
              <w:spacing w:line="170" w:lineRule="exact" w:before="9"/>
              <w:ind w:left="144"/>
              <w:rPr>
                <w:sz w:val="16"/>
              </w:rPr>
            </w:pPr>
            <w:r>
              <w:rPr>
                <w:sz w:val="16"/>
              </w:rPr>
              <w:t>testing</w:t>
            </w:r>
          </w:p>
        </w:tc>
        <w:tc>
          <w:tcPr>
            <w:tcW w:w="963" w:type="dxa"/>
          </w:tcPr>
          <w:p>
            <w:pPr>
              <w:pStyle w:val="TableParagraph"/>
              <w:spacing w:line="170" w:lineRule="exact" w:before="9"/>
              <w:ind w:left="144"/>
              <w:rPr>
                <w:sz w:val="16"/>
              </w:rPr>
            </w:pPr>
            <w:r>
              <w:rPr>
                <w:sz w:val="16"/>
              </w:rPr>
              <w:t>text</w:t>
            </w:r>
          </w:p>
        </w:tc>
      </w:tr>
      <w:tr>
        <w:trPr>
          <w:trHeight w:val="190" w:hRule="atLeast"/>
        </w:trPr>
        <w:tc>
          <w:tcPr>
            <w:tcW w:w="866" w:type="dxa"/>
          </w:tcPr>
          <w:p>
            <w:pPr>
              <w:pStyle w:val="TableParagraph"/>
              <w:spacing w:line="161" w:lineRule="exact" w:before="9"/>
              <w:ind w:left="50"/>
              <w:rPr>
                <w:sz w:val="16"/>
              </w:rPr>
            </w:pPr>
            <w:r>
              <w:rPr>
                <w:sz w:val="16"/>
              </w:rPr>
              <w:t>time</w:t>
            </w:r>
          </w:p>
        </w:tc>
        <w:tc>
          <w:tcPr>
            <w:tcW w:w="1056" w:type="dxa"/>
          </w:tcPr>
          <w:p>
            <w:pPr>
              <w:pStyle w:val="TableParagraph"/>
              <w:spacing w:line="161" w:lineRule="exact" w:before="9"/>
              <w:ind w:left="143"/>
              <w:rPr>
                <w:sz w:val="16"/>
              </w:rPr>
            </w:pPr>
            <w:r>
              <w:rPr>
                <w:sz w:val="16"/>
              </w:rPr>
              <w:t>unicode</w:t>
            </w:r>
          </w:p>
        </w:tc>
        <w:tc>
          <w:tcPr>
            <w:tcW w:w="960" w:type="dxa"/>
          </w:tcPr>
          <w:p>
            <w:pPr>
              <w:pStyle w:val="TableParagraph"/>
              <w:spacing w:line="161" w:lineRule="exact" w:before="9"/>
              <w:ind w:left="143"/>
              <w:rPr>
                <w:sz w:val="16"/>
              </w:rPr>
            </w:pPr>
            <w:r>
              <w:rPr>
                <w:sz w:val="16"/>
              </w:rPr>
              <w:t>unsafe</w:t>
            </w:r>
          </w:p>
        </w:tc>
        <w:tc>
          <w:tcPr>
            <w:tcW w:w="1056" w:type="dxa"/>
          </w:tcPr>
          <w:p>
            <w:pPr>
              <w:pStyle w:val="TableParagraph"/>
              <w:rPr>
                <w:rFonts w:ascii="Times New Roman"/>
                <w:sz w:val="12"/>
              </w:rPr>
            </w:pPr>
          </w:p>
        </w:tc>
        <w:tc>
          <w:tcPr>
            <w:tcW w:w="1152" w:type="dxa"/>
          </w:tcPr>
          <w:p>
            <w:pPr>
              <w:pStyle w:val="TableParagraph"/>
              <w:rPr>
                <w:rFonts w:ascii="Times New Roman"/>
                <w:sz w:val="12"/>
              </w:rPr>
            </w:pPr>
          </w:p>
        </w:tc>
        <w:tc>
          <w:tcPr>
            <w:tcW w:w="960" w:type="dxa"/>
          </w:tcPr>
          <w:p>
            <w:pPr>
              <w:pStyle w:val="TableParagraph"/>
              <w:rPr>
                <w:rFonts w:ascii="Times New Roman"/>
                <w:sz w:val="12"/>
              </w:rPr>
            </w:pPr>
          </w:p>
        </w:tc>
        <w:tc>
          <w:tcPr>
            <w:tcW w:w="963" w:type="dxa"/>
          </w:tcPr>
          <w:p>
            <w:pPr>
              <w:pStyle w:val="TableParagraph"/>
              <w:rPr>
                <w:rFonts w:ascii="Times New Roman"/>
                <w:sz w:val="12"/>
              </w:rPr>
            </w:pPr>
          </w:p>
        </w:tc>
      </w:tr>
    </w:tbl>
    <w:p>
      <w:pPr>
        <w:pStyle w:val="BodyText"/>
        <w:spacing w:line="290" w:lineRule="auto" w:before="114"/>
        <w:ind w:left="133" w:right="216" w:firstLine="400"/>
      </w:pPr>
      <w:r>
        <w:rPr>
          <w:spacing w:val="-11"/>
        </w:rPr>
        <w:t>代码清单 </w:t>
      </w:r>
      <w:r>
        <w:rPr>
          <w:rFonts w:ascii="Times New Roman" w:eastAsia="Times New Roman"/>
        </w:rPr>
        <w:t>8-1 </w:t>
      </w:r>
      <w:r>
        <w:rPr>
          <w:spacing w:val="-4"/>
        </w:rPr>
        <w:t>里列出的许多分类本身就是一个包。如果想了解所有包以及更详细的描述，</w:t>
      </w:r>
      <w:r>
        <w:rPr>
          <w:rFonts w:ascii="Times New Roman" w:eastAsia="Times New Roman"/>
          <w:spacing w:val="-13"/>
        </w:rPr>
        <w:t>Go </w:t>
      </w:r>
      <w:r>
        <w:rPr>
          <w:spacing w:val="-3"/>
        </w:rPr>
        <w:t>语言团队在网站上维护了一个文档，参见 </w:t>
      </w:r>
      <w:hyperlink r:id="rId86">
        <w:r>
          <w:rPr>
            <w:rFonts w:ascii="Times New Roman" w:eastAsia="Times New Roman"/>
          </w:rPr>
          <w:t>http://golang.org/pkg/</w:t>
        </w:r>
      </w:hyperlink>
      <w:r>
        <w:rPr/>
        <w:t>。</w:t>
      </w:r>
    </w:p>
    <w:p>
      <w:pPr>
        <w:pStyle w:val="BodyText"/>
        <w:spacing w:line="255" w:lineRule="exact"/>
        <w:ind w:left="533"/>
        <w:rPr>
          <w:rFonts w:ascii="Courier New" w:eastAsia="Courier New"/>
        </w:rPr>
      </w:pPr>
      <w:r>
        <w:rPr>
          <w:rFonts w:ascii="Courier New" w:eastAsia="Courier New"/>
          <w:position w:val="1"/>
        </w:rPr>
        <w:t>golang</w:t>
      </w:r>
      <w:r>
        <w:rPr>
          <w:rFonts w:ascii="Courier New" w:eastAsia="Courier New"/>
          <w:spacing w:val="-59"/>
          <w:position w:val="1"/>
        </w:rPr>
        <w:t> </w:t>
      </w:r>
      <w:r>
        <w:rPr>
          <w:spacing w:val="-10"/>
        </w:rPr>
        <w:t>网站的 </w:t>
      </w:r>
      <w:r>
        <w:rPr>
          <w:rFonts w:ascii="Courier New" w:eastAsia="Courier New"/>
          <w:position w:val="1"/>
        </w:rPr>
        <w:t>pkg</w:t>
      </w:r>
      <w:r>
        <w:rPr>
          <w:rFonts w:ascii="Courier New" w:eastAsia="Courier New"/>
          <w:spacing w:val="-58"/>
          <w:position w:val="1"/>
        </w:rPr>
        <w:t> </w:t>
      </w:r>
      <w:r>
        <w:rPr>
          <w:spacing w:val="-4"/>
        </w:rPr>
        <w:t>页面提供了每个包的 </w:t>
      </w:r>
      <w:r>
        <w:rPr>
          <w:rFonts w:ascii="Courier New" w:eastAsia="Courier New"/>
          <w:position w:val="1"/>
        </w:rPr>
        <w:t>godoc</w:t>
      </w:r>
      <w:r>
        <w:rPr>
          <w:rFonts w:ascii="Courier New" w:eastAsia="Courier New"/>
          <w:spacing w:val="-59"/>
          <w:position w:val="1"/>
        </w:rPr>
        <w:t> </w:t>
      </w:r>
      <w:r>
        <w:rPr>
          <w:spacing w:val="-8"/>
        </w:rPr>
        <w:t>文档。图 </w:t>
      </w:r>
      <w:r>
        <w:rPr>
          <w:rFonts w:ascii="Times New Roman" w:eastAsia="Times New Roman"/>
        </w:rPr>
        <w:t>8-1 </w:t>
      </w:r>
      <w:r>
        <w:rPr>
          <w:spacing w:val="-10"/>
        </w:rPr>
        <w:t>展示了 </w:t>
      </w:r>
      <w:r>
        <w:rPr>
          <w:rFonts w:ascii="Courier New" w:eastAsia="Courier New"/>
          <w:position w:val="1"/>
        </w:rPr>
        <w:t>golang</w:t>
      </w:r>
      <w:r>
        <w:rPr>
          <w:rFonts w:ascii="Courier New" w:eastAsia="Courier New"/>
          <w:spacing w:val="-56"/>
          <w:position w:val="1"/>
        </w:rPr>
        <w:t> </w:t>
      </w:r>
      <w:r>
        <w:rPr>
          <w:spacing w:val="-10"/>
        </w:rPr>
        <w:t>网站上 </w:t>
      </w:r>
      <w:r>
        <w:rPr>
          <w:rFonts w:ascii="Courier New" w:eastAsia="Courier New"/>
          <w:position w:val="1"/>
        </w:rPr>
        <w:t>io</w:t>
      </w:r>
    </w:p>
    <w:p>
      <w:pPr>
        <w:pStyle w:val="BodyText"/>
        <w:spacing w:before="53"/>
        <w:ind w:left="132"/>
      </w:pPr>
      <w:r>
        <w:rPr/>
        <w:t>包的文档。</w:t>
      </w:r>
    </w:p>
    <w:p>
      <w:pPr>
        <w:pStyle w:val="BodyText"/>
        <w:spacing w:before="11"/>
        <w:rPr>
          <w:sz w:val="14"/>
        </w:rPr>
      </w:pPr>
      <w:r>
        <w:rPr/>
        <w:drawing>
          <wp:anchor distT="0" distB="0" distL="0" distR="0" allowOverlap="1" layoutInCell="1" locked="0" behindDoc="0" simplePos="0" relativeHeight="133">
            <wp:simplePos x="0" y="0"/>
            <wp:positionH relativeFrom="page">
              <wp:posOffset>1670507</wp:posOffset>
            </wp:positionH>
            <wp:positionV relativeFrom="paragraph">
              <wp:posOffset>145878</wp:posOffset>
            </wp:positionV>
            <wp:extent cx="3398472" cy="975360"/>
            <wp:effectExtent l="0" t="0" r="0" b="0"/>
            <wp:wrapTopAndBottom/>
            <wp:docPr id="103" name="image57.jpeg" descr="?"/>
            <wp:cNvGraphicFramePr>
              <a:graphicFrameLocks noChangeAspect="1"/>
            </wp:cNvGraphicFramePr>
            <a:graphic>
              <a:graphicData uri="http://schemas.openxmlformats.org/drawingml/2006/picture">
                <pic:pic>
                  <pic:nvPicPr>
                    <pic:cNvPr id="104" name="image57.jpeg"/>
                    <pic:cNvPicPr/>
                  </pic:nvPicPr>
                  <pic:blipFill>
                    <a:blip r:embed="rId87" cstate="print"/>
                    <a:stretch>
                      <a:fillRect/>
                    </a:stretch>
                  </pic:blipFill>
                  <pic:spPr>
                    <a:xfrm>
                      <a:off x="0" y="0"/>
                      <a:ext cx="3398472" cy="975360"/>
                    </a:xfrm>
                    <a:prstGeom prst="rect">
                      <a:avLst/>
                    </a:prstGeom>
                  </pic:spPr>
                </pic:pic>
              </a:graphicData>
            </a:graphic>
          </wp:anchor>
        </w:drawing>
      </w:r>
    </w:p>
    <w:p>
      <w:pPr>
        <w:spacing w:before="88"/>
        <w:ind w:left="0" w:right="79" w:firstLine="0"/>
        <w:jc w:val="center"/>
        <w:rPr>
          <w:rFonts w:ascii="Arial" w:eastAsia="Arial"/>
          <w:sz w:val="18"/>
        </w:rPr>
      </w:pPr>
      <w:r>
        <w:rPr>
          <w:sz w:val="18"/>
        </w:rPr>
        <w:t>图 </w:t>
      </w:r>
      <w:r>
        <w:rPr>
          <w:rFonts w:ascii="Arial" w:eastAsia="Arial"/>
          <w:sz w:val="18"/>
        </w:rPr>
        <w:t>8-1  golang.org/pkg/io/#Writer</w:t>
      </w:r>
    </w:p>
    <w:p>
      <w:pPr>
        <w:pStyle w:val="BodyText"/>
        <w:spacing w:before="4"/>
        <w:rPr>
          <w:rFonts w:ascii="Arial"/>
          <w:sz w:val="19"/>
        </w:rPr>
      </w:pPr>
    </w:p>
    <w:p>
      <w:pPr>
        <w:pStyle w:val="BodyText"/>
        <w:ind w:left="533"/>
        <w:rPr>
          <w:rFonts w:ascii="Times New Roman" w:eastAsia="Times New Roman"/>
        </w:rPr>
      </w:pPr>
      <w:r>
        <w:rPr/>
        <w:t>如果想以交互的方式浏览文档，</w:t>
      </w:r>
      <w:r>
        <w:rPr>
          <w:rFonts w:ascii="Times New Roman" w:eastAsia="Times New Roman"/>
        </w:rPr>
        <w:t>Sourcegraph </w:t>
      </w:r>
      <w:r>
        <w:rPr/>
        <w:t>索引了所有标准库的代码，以及大部分包含 </w:t>
      </w:r>
      <w:r>
        <w:rPr>
          <w:rFonts w:ascii="Times New Roman" w:eastAsia="Times New Roman"/>
        </w:rPr>
        <w:t>Go</w:t>
      </w:r>
    </w:p>
    <w:p>
      <w:pPr>
        <w:pStyle w:val="BodyText"/>
        <w:spacing w:before="53"/>
        <w:ind w:left="133"/>
      </w:pPr>
      <w:r>
        <w:rPr>
          <w:spacing w:val="-6"/>
        </w:rPr>
        <w:t>代码的公开库。图 </w:t>
      </w:r>
      <w:r>
        <w:rPr>
          <w:rFonts w:ascii="Times New Roman" w:eastAsia="Times New Roman"/>
        </w:rPr>
        <w:t>8-2 </w:t>
      </w:r>
      <w:r>
        <w:rPr>
          <w:spacing w:val="-26"/>
        </w:rPr>
        <w:t>是 </w:t>
      </w:r>
      <w:r>
        <w:rPr>
          <w:rFonts w:ascii="Times New Roman" w:eastAsia="Times New Roman"/>
        </w:rPr>
        <w:t>Sourcegraph </w:t>
      </w:r>
      <w:r>
        <w:rPr>
          <w:spacing w:val="-4"/>
        </w:rPr>
        <w:t>网站的一个例子，展示的是 </w:t>
      </w:r>
      <w:r>
        <w:rPr>
          <w:rFonts w:ascii="Courier New" w:eastAsia="Courier New"/>
          <w:position w:val="1"/>
        </w:rPr>
        <w:t>io</w:t>
      </w:r>
      <w:r>
        <w:rPr>
          <w:rFonts w:ascii="Courier New" w:eastAsia="Courier New"/>
          <w:spacing w:val="-71"/>
          <w:position w:val="1"/>
        </w:rPr>
        <w:t> </w:t>
      </w:r>
      <w:r>
        <w:rPr/>
        <w:t>包的文档。</w:t>
      </w:r>
    </w:p>
    <w:p>
      <w:pPr>
        <w:pStyle w:val="BodyText"/>
        <w:spacing w:before="1"/>
        <w:rPr>
          <w:sz w:val="15"/>
        </w:rPr>
      </w:pPr>
      <w:r>
        <w:rPr/>
        <w:drawing>
          <wp:anchor distT="0" distB="0" distL="0" distR="0" allowOverlap="1" layoutInCell="1" locked="0" behindDoc="0" simplePos="0" relativeHeight="134">
            <wp:simplePos x="0" y="0"/>
            <wp:positionH relativeFrom="page">
              <wp:posOffset>1612595</wp:posOffset>
            </wp:positionH>
            <wp:positionV relativeFrom="paragraph">
              <wp:posOffset>147569</wp:posOffset>
            </wp:positionV>
            <wp:extent cx="3509025" cy="999744"/>
            <wp:effectExtent l="0" t="0" r="0" b="0"/>
            <wp:wrapTopAndBottom/>
            <wp:docPr id="105" name="image58.jpeg" descr="?"/>
            <wp:cNvGraphicFramePr>
              <a:graphicFrameLocks noChangeAspect="1"/>
            </wp:cNvGraphicFramePr>
            <a:graphic>
              <a:graphicData uri="http://schemas.openxmlformats.org/drawingml/2006/picture">
                <pic:pic>
                  <pic:nvPicPr>
                    <pic:cNvPr id="106" name="image58.jpeg"/>
                    <pic:cNvPicPr/>
                  </pic:nvPicPr>
                  <pic:blipFill>
                    <a:blip r:embed="rId88" cstate="print"/>
                    <a:stretch>
                      <a:fillRect/>
                    </a:stretch>
                  </pic:blipFill>
                  <pic:spPr>
                    <a:xfrm>
                      <a:off x="0" y="0"/>
                      <a:ext cx="3509025" cy="999744"/>
                    </a:xfrm>
                    <a:prstGeom prst="rect">
                      <a:avLst/>
                    </a:prstGeom>
                  </pic:spPr>
                </pic:pic>
              </a:graphicData>
            </a:graphic>
          </wp:anchor>
        </w:drawing>
      </w:r>
    </w:p>
    <w:p>
      <w:pPr>
        <w:spacing w:before="88"/>
        <w:ind w:left="0" w:right="76" w:firstLine="0"/>
        <w:jc w:val="center"/>
        <w:rPr>
          <w:rFonts w:ascii="Arial" w:eastAsia="Arial"/>
          <w:sz w:val="18"/>
        </w:rPr>
      </w:pPr>
      <w:r>
        <w:rPr>
          <w:sz w:val="18"/>
        </w:rPr>
        <w:t>图 </w:t>
      </w:r>
      <w:r>
        <w:rPr>
          <w:rFonts w:ascii="Arial" w:eastAsia="Arial"/>
          <w:sz w:val="18"/>
        </w:rPr>
        <w:t>8-2 sourcegraph.com/code.google.com/p/go/.GoPackage/io/.def/Writer</w:t>
      </w:r>
    </w:p>
    <w:p>
      <w:pPr>
        <w:pStyle w:val="BodyText"/>
        <w:spacing w:before="1"/>
        <w:rPr>
          <w:rFonts w:ascii="Arial"/>
          <w:sz w:val="19"/>
        </w:rPr>
      </w:pPr>
    </w:p>
    <w:p>
      <w:pPr>
        <w:pStyle w:val="BodyText"/>
        <w:spacing w:line="290" w:lineRule="auto" w:before="1"/>
        <w:ind w:left="132" w:right="127" w:firstLine="400"/>
      </w:pPr>
      <w:r>
        <w:rPr>
          <w:spacing w:val="-5"/>
        </w:rPr>
        <w:t>不管用什么方式安装 </w:t>
      </w:r>
      <w:r>
        <w:rPr>
          <w:rFonts w:ascii="Times New Roman" w:eastAsia="Times New Roman"/>
        </w:rPr>
        <w:t>Go</w:t>
      </w:r>
      <w:r>
        <w:rPr/>
        <w:t>，标准库的源代码都会安装在</w:t>
      </w:r>
      <w:r>
        <w:rPr>
          <w:rFonts w:ascii="Times New Roman" w:eastAsia="Times New Roman"/>
        </w:rPr>
        <w:t>$GOROOT/src/pkg </w:t>
      </w:r>
      <w:r>
        <w:rPr/>
        <w:t>文件夹中。拥有标</w:t>
      </w:r>
      <w:r>
        <w:rPr>
          <w:spacing w:val="-7"/>
        </w:rPr>
        <w:t>准库的源代码对 </w:t>
      </w:r>
      <w:r>
        <w:rPr>
          <w:rFonts w:ascii="Times New Roman" w:eastAsia="Times New Roman"/>
        </w:rPr>
        <w:t>Go </w:t>
      </w:r>
      <w:r>
        <w:rPr>
          <w:spacing w:val="-4"/>
        </w:rPr>
        <w:t>工具正常工作非常重要。类似 </w:t>
      </w:r>
      <w:r>
        <w:rPr>
          <w:rFonts w:ascii="Courier New" w:eastAsia="Courier New"/>
          <w:position w:val="1"/>
        </w:rPr>
        <w:t>godoc</w:t>
      </w:r>
      <w:r>
        <w:rPr/>
        <w:t>、</w:t>
      </w:r>
      <w:r>
        <w:rPr>
          <w:rFonts w:ascii="Courier New" w:eastAsia="Courier New"/>
          <w:position w:val="1"/>
        </w:rPr>
        <w:t>gocode</w:t>
      </w:r>
      <w:r>
        <w:rPr>
          <w:rFonts w:ascii="Courier New" w:eastAsia="Courier New"/>
          <w:spacing w:val="-71"/>
          <w:position w:val="1"/>
        </w:rPr>
        <w:t> </w:t>
      </w:r>
      <w:r>
        <w:rPr>
          <w:spacing w:val="-18"/>
        </w:rPr>
        <w:t>甚至 </w:t>
      </w:r>
      <w:r>
        <w:rPr>
          <w:rFonts w:ascii="Courier New" w:eastAsia="Courier New"/>
          <w:position w:val="1"/>
        </w:rPr>
        <w:t>go build</w:t>
      </w:r>
      <w:r>
        <w:rPr>
          <w:rFonts w:ascii="Courier New" w:eastAsia="Courier New"/>
          <w:spacing w:val="-71"/>
          <w:position w:val="1"/>
        </w:rPr>
        <w:t> </w:t>
      </w:r>
      <w:r>
        <w:rPr/>
        <w:t>这些工具， </w:t>
      </w:r>
      <w:r>
        <w:rPr>
          <w:spacing w:val="-3"/>
        </w:rPr>
        <w:t>都需要读取标准库的源代码才能完成其工作。如果源代码没有安装在以上文件夹中，或者无法通</w:t>
      </w:r>
    </w:p>
    <w:p>
      <w:pPr>
        <w:spacing w:after="0" w:line="290" w:lineRule="auto"/>
        <w:sectPr>
          <w:pgSz w:w="10610" w:h="13330"/>
          <w:pgMar w:top="1240" w:bottom="280" w:left="1000" w:right="920"/>
        </w:sectPr>
      </w:pPr>
    </w:p>
    <w:p>
      <w:pPr>
        <w:pStyle w:val="BodyText"/>
        <w:spacing w:before="124"/>
        <w:ind w:left="133"/>
        <w:jc w:val="both"/>
      </w:pPr>
      <w:r>
        <w:rPr/>
        <w:t>过</w:t>
      </w:r>
      <w:r>
        <w:rPr>
          <w:rFonts w:ascii="Courier New" w:eastAsia="Courier New"/>
          <w:position w:val="1"/>
        </w:rPr>
        <w:t>$GOROOT</w:t>
      </w:r>
      <w:r>
        <w:rPr>
          <w:rFonts w:ascii="Courier New" w:eastAsia="Courier New"/>
          <w:spacing w:val="-70"/>
          <w:position w:val="1"/>
        </w:rPr>
        <w:t> </w:t>
      </w:r>
      <w:r>
        <w:rPr/>
        <w:t>变量访问，在试图编译程序时会产生错误。</w:t>
      </w:r>
    </w:p>
    <w:p>
      <w:pPr>
        <w:pStyle w:val="BodyText"/>
        <w:spacing w:line="280" w:lineRule="auto" w:before="50"/>
        <w:ind w:left="133" w:right="213" w:firstLine="400"/>
        <w:jc w:val="both"/>
      </w:pPr>
      <w:r>
        <w:rPr/>
        <w:drawing>
          <wp:anchor distT="0" distB="0" distL="0" distR="0" allowOverlap="1" layoutInCell="1" locked="0" behindDoc="0" simplePos="0" relativeHeight="135">
            <wp:simplePos x="0" y="0"/>
            <wp:positionH relativeFrom="page">
              <wp:posOffset>1792427</wp:posOffset>
            </wp:positionH>
            <wp:positionV relativeFrom="paragraph">
              <wp:posOffset>684830</wp:posOffset>
            </wp:positionV>
            <wp:extent cx="3161418" cy="1018031"/>
            <wp:effectExtent l="0" t="0" r="0" b="0"/>
            <wp:wrapTopAndBottom/>
            <wp:docPr id="107" name="image59.jpeg"/>
            <wp:cNvGraphicFramePr>
              <a:graphicFrameLocks noChangeAspect="1"/>
            </wp:cNvGraphicFramePr>
            <a:graphic>
              <a:graphicData uri="http://schemas.openxmlformats.org/drawingml/2006/picture">
                <pic:pic>
                  <pic:nvPicPr>
                    <pic:cNvPr id="108" name="image59.jpeg"/>
                    <pic:cNvPicPr/>
                  </pic:nvPicPr>
                  <pic:blipFill>
                    <a:blip r:embed="rId89" cstate="print"/>
                    <a:stretch>
                      <a:fillRect/>
                    </a:stretch>
                  </pic:blipFill>
                  <pic:spPr>
                    <a:xfrm>
                      <a:off x="0" y="0"/>
                      <a:ext cx="3161418" cy="1018031"/>
                    </a:xfrm>
                    <a:prstGeom prst="rect">
                      <a:avLst/>
                    </a:prstGeom>
                  </pic:spPr>
                </pic:pic>
              </a:graphicData>
            </a:graphic>
          </wp:anchor>
        </w:drawing>
      </w:r>
      <w:r>
        <w:rPr>
          <w:spacing w:val="-19"/>
          <w:position w:val="1"/>
        </w:rPr>
        <w:t>作为 </w:t>
      </w:r>
      <w:r>
        <w:rPr>
          <w:rFonts w:ascii="Times New Roman" w:eastAsia="Times New Roman"/>
          <w:position w:val="1"/>
        </w:rPr>
        <w:t>Go </w:t>
      </w:r>
      <w:r>
        <w:rPr>
          <w:spacing w:val="-2"/>
          <w:position w:val="1"/>
        </w:rPr>
        <w:t>发布包的一部分，标准库的源代码是经过预编译的。这些预编译后的文件，称作</w:t>
      </w:r>
      <w:r>
        <w:rPr>
          <w:spacing w:val="-11"/>
        </w:rPr>
        <w:t>归</w:t>
      </w:r>
      <w:r>
        <w:rPr>
          <w:spacing w:val="-1"/>
          <w:w w:val="99"/>
        </w:rPr>
        <w:t>档文件</w:t>
      </w:r>
      <w:r>
        <w:rPr>
          <w:w w:val="99"/>
          <w:position w:val="1"/>
        </w:rPr>
        <w:t>（</w:t>
      </w:r>
      <w:r>
        <w:rPr>
          <w:rFonts w:ascii="Times New Roman" w:eastAsia="Times New Roman"/>
          <w:w w:val="99"/>
          <w:position w:val="1"/>
        </w:rPr>
        <w:t>arc</w:t>
      </w:r>
      <w:r>
        <w:rPr>
          <w:rFonts w:ascii="Times New Roman" w:eastAsia="Times New Roman"/>
          <w:spacing w:val="-2"/>
          <w:w w:val="99"/>
          <w:position w:val="1"/>
        </w:rPr>
        <w:t>h</w:t>
      </w:r>
      <w:r>
        <w:rPr>
          <w:rFonts w:ascii="Times New Roman" w:eastAsia="Times New Roman"/>
          <w:spacing w:val="-1"/>
          <w:w w:val="99"/>
          <w:position w:val="1"/>
        </w:rPr>
        <w:t>i</w:t>
      </w:r>
      <w:r>
        <w:rPr>
          <w:rFonts w:ascii="Times New Roman" w:eastAsia="Times New Roman"/>
          <w:spacing w:val="-2"/>
          <w:w w:val="99"/>
          <w:position w:val="1"/>
        </w:rPr>
        <w:t>v</w:t>
      </w:r>
      <w:r>
        <w:rPr>
          <w:rFonts w:ascii="Times New Roman" w:eastAsia="Times New Roman"/>
          <w:w w:val="99"/>
          <w:position w:val="1"/>
        </w:rPr>
        <w:t>e</w:t>
      </w:r>
      <w:r>
        <w:rPr>
          <w:rFonts w:ascii="Times New Roman" w:eastAsia="Times New Roman"/>
          <w:position w:val="1"/>
        </w:rPr>
        <w:t> </w:t>
      </w:r>
      <w:r>
        <w:rPr>
          <w:rFonts w:ascii="Times New Roman" w:eastAsia="Times New Roman"/>
          <w:spacing w:val="-2"/>
          <w:w w:val="99"/>
          <w:position w:val="1"/>
        </w:rPr>
        <w:t>f</w:t>
      </w:r>
      <w:r>
        <w:rPr>
          <w:rFonts w:ascii="Times New Roman" w:eastAsia="Times New Roman"/>
          <w:spacing w:val="2"/>
          <w:w w:val="99"/>
          <w:position w:val="1"/>
        </w:rPr>
        <w:t>i</w:t>
      </w:r>
      <w:r>
        <w:rPr>
          <w:rFonts w:ascii="Times New Roman" w:eastAsia="Times New Roman"/>
          <w:spacing w:val="-1"/>
          <w:w w:val="99"/>
          <w:position w:val="1"/>
        </w:rPr>
        <w:t>l</w:t>
      </w:r>
      <w:r>
        <w:rPr>
          <w:rFonts w:ascii="Times New Roman" w:eastAsia="Times New Roman"/>
          <w:w w:val="99"/>
          <w:position w:val="1"/>
        </w:rPr>
        <w:t>e</w:t>
      </w:r>
      <w:r>
        <w:rPr>
          <w:spacing w:val="-99"/>
          <w:w w:val="99"/>
          <w:position w:val="1"/>
        </w:rPr>
        <w:t>）</w:t>
      </w:r>
      <w:r>
        <w:rPr>
          <w:spacing w:val="-35"/>
          <w:w w:val="99"/>
          <w:position w:val="1"/>
        </w:rPr>
        <w:t>，可以</w:t>
      </w:r>
      <w:r>
        <w:rPr>
          <w:spacing w:val="-35"/>
          <w:position w:val="1"/>
        </w:rPr>
        <w:t> </w:t>
      </w:r>
      <w:r>
        <w:rPr>
          <w:w w:val="99"/>
          <w:position w:val="1"/>
        </w:rPr>
        <w:t>在</w:t>
      </w:r>
      <w:r>
        <w:rPr>
          <w:rFonts w:ascii="Times New Roman" w:eastAsia="Times New Roman"/>
          <w:spacing w:val="1"/>
          <w:w w:val="99"/>
          <w:position w:val="1"/>
        </w:rPr>
        <w:t>$</w:t>
      </w:r>
      <w:r>
        <w:rPr>
          <w:rFonts w:ascii="Times New Roman" w:eastAsia="Times New Roman"/>
          <w:w w:val="99"/>
          <w:position w:val="1"/>
        </w:rPr>
        <w:t>GO</w:t>
      </w:r>
      <w:r>
        <w:rPr>
          <w:rFonts w:ascii="Times New Roman" w:eastAsia="Times New Roman"/>
          <w:spacing w:val="-1"/>
          <w:w w:val="99"/>
          <w:position w:val="1"/>
        </w:rPr>
        <w:t>R</w:t>
      </w:r>
      <w:r>
        <w:rPr>
          <w:rFonts w:ascii="Times New Roman" w:eastAsia="Times New Roman"/>
          <w:w w:val="99"/>
          <w:position w:val="1"/>
        </w:rPr>
        <w:t>OO</w:t>
      </w:r>
      <w:r>
        <w:rPr>
          <w:rFonts w:ascii="Times New Roman" w:eastAsia="Times New Roman"/>
          <w:spacing w:val="2"/>
          <w:w w:val="99"/>
          <w:position w:val="1"/>
        </w:rPr>
        <w:t>T</w:t>
      </w:r>
      <w:r>
        <w:rPr>
          <w:rFonts w:ascii="Times New Roman" w:eastAsia="Times New Roman"/>
          <w:spacing w:val="-1"/>
          <w:w w:val="99"/>
          <w:position w:val="1"/>
        </w:rPr>
        <w:t>/</w:t>
      </w:r>
      <w:r>
        <w:rPr>
          <w:rFonts w:ascii="Times New Roman" w:eastAsia="Times New Roman"/>
          <w:spacing w:val="1"/>
          <w:w w:val="99"/>
          <w:position w:val="1"/>
        </w:rPr>
        <w:t>p</w:t>
      </w:r>
      <w:r>
        <w:rPr>
          <w:rFonts w:ascii="Times New Roman" w:eastAsia="Times New Roman"/>
          <w:spacing w:val="-2"/>
          <w:w w:val="99"/>
          <w:position w:val="1"/>
        </w:rPr>
        <w:t>k</w:t>
      </w:r>
      <w:r>
        <w:rPr>
          <w:rFonts w:ascii="Times New Roman" w:eastAsia="Times New Roman"/>
          <w:w w:val="99"/>
          <w:position w:val="1"/>
        </w:rPr>
        <w:t>g</w:t>
      </w:r>
      <w:r>
        <w:rPr>
          <w:rFonts w:ascii="Times New Roman" w:eastAsia="Times New Roman"/>
          <w:position w:val="1"/>
        </w:rPr>
        <w:t> </w:t>
      </w:r>
      <w:r>
        <w:rPr>
          <w:w w:val="99"/>
          <w:position w:val="1"/>
        </w:rPr>
        <w:t>文件夹中找到已经安装的各目标平台和操作系统的</w:t>
      </w:r>
      <w:r>
        <w:rPr>
          <w:spacing w:val="-7"/>
        </w:rPr>
        <w:t>归档文件。在图 </w:t>
      </w:r>
      <w:r>
        <w:rPr>
          <w:rFonts w:ascii="Times New Roman" w:eastAsia="Times New Roman"/>
        </w:rPr>
        <w:t>8-3 </w:t>
      </w:r>
      <w:r>
        <w:rPr/>
        <w:t>里，可以看到扩展名是</w:t>
      </w:r>
      <w:r>
        <w:rPr>
          <w:rFonts w:ascii="Times New Roman" w:eastAsia="Times New Roman"/>
        </w:rPr>
        <w:t>.a </w:t>
      </w:r>
      <w:r>
        <w:rPr/>
        <w:t>的文件，这些就是归档文件。</w:t>
      </w:r>
    </w:p>
    <w:p>
      <w:pPr>
        <w:spacing w:before="81"/>
        <w:ind w:left="0" w:right="80" w:firstLine="0"/>
        <w:jc w:val="center"/>
        <w:rPr>
          <w:sz w:val="18"/>
        </w:rPr>
      </w:pPr>
      <w:r>
        <w:rPr>
          <w:sz w:val="18"/>
        </w:rPr>
        <w:t>图 </w:t>
      </w:r>
      <w:r>
        <w:rPr>
          <w:rFonts w:ascii="Arial" w:eastAsia="Arial"/>
          <w:sz w:val="18"/>
        </w:rPr>
        <w:t>8-3 pkg </w:t>
      </w:r>
      <w:r>
        <w:rPr>
          <w:sz w:val="18"/>
        </w:rPr>
        <w:t>文件夹中的归档文件的文件夹的视图</w:t>
      </w:r>
    </w:p>
    <w:p>
      <w:pPr>
        <w:pStyle w:val="BodyText"/>
        <w:spacing w:line="290" w:lineRule="auto" w:before="160"/>
        <w:ind w:left="132" w:right="213" w:firstLine="400"/>
        <w:jc w:val="both"/>
      </w:pPr>
      <w:r>
        <w:rPr>
          <w:spacing w:val="-5"/>
        </w:rPr>
        <w:t>这些文件是特殊的 </w:t>
      </w:r>
      <w:r>
        <w:rPr>
          <w:rFonts w:ascii="Times New Roman" w:eastAsia="Times New Roman"/>
        </w:rPr>
        <w:t>Go </w:t>
      </w:r>
      <w:r>
        <w:rPr>
          <w:spacing w:val="-5"/>
        </w:rPr>
        <w:t>静态库文件，由 </w:t>
      </w:r>
      <w:r>
        <w:rPr>
          <w:rFonts w:ascii="Times New Roman" w:eastAsia="Times New Roman"/>
        </w:rPr>
        <w:t>Go </w:t>
      </w:r>
      <w:r>
        <w:rPr/>
        <w:t>的构建工具创建，并在编译和链接最终程序时被</w:t>
      </w:r>
      <w:r>
        <w:rPr>
          <w:spacing w:val="-7"/>
        </w:rPr>
        <w:t>使用。归档文件可以让构建的速度更快。但是在构建的过程中，没办法指定这些文件，所以没办法与别人共享这些文件。</w:t>
      </w:r>
      <w:r>
        <w:rPr>
          <w:rFonts w:ascii="Times New Roman" w:eastAsia="Times New Roman"/>
          <w:spacing w:val="-7"/>
        </w:rPr>
        <w:t>Go </w:t>
      </w:r>
      <w:r>
        <w:rPr/>
        <w:t>工具链知道什么时候可以使用已有的</w:t>
      </w:r>
      <w:r>
        <w:rPr>
          <w:rFonts w:ascii="Times New Roman" w:eastAsia="Times New Roman"/>
        </w:rPr>
        <w:t>.a </w:t>
      </w:r>
      <w:r>
        <w:rPr/>
        <w:t>文件，什么时候需要从机器上的源代码重新构建。</w:t>
      </w:r>
    </w:p>
    <w:p>
      <w:pPr>
        <w:pStyle w:val="BodyText"/>
        <w:spacing w:line="252" w:lineRule="exact"/>
        <w:ind w:left="533"/>
      </w:pPr>
      <w:r>
        <w:rPr>
          <w:spacing w:val="-12"/>
        </w:rPr>
        <w:t>有了这些背景知识，让我们看一下标准库里的几个包，看看如何用这些包来构建自己的程序。</w:t>
      </w:r>
    </w:p>
    <w:p>
      <w:pPr>
        <w:pStyle w:val="BodyText"/>
        <w:spacing w:before="8"/>
        <w:rPr>
          <w:sz w:val="27"/>
        </w:rPr>
      </w:pPr>
    </w:p>
    <w:p>
      <w:pPr>
        <w:pStyle w:val="Heading2"/>
        <w:numPr>
          <w:ilvl w:val="1"/>
          <w:numId w:val="550"/>
        </w:numPr>
        <w:tabs>
          <w:tab w:pos="756" w:val="left" w:leader="none"/>
          <w:tab w:pos="758" w:val="left" w:leader="none"/>
        </w:tabs>
        <w:spacing w:line="240" w:lineRule="auto" w:before="0" w:after="0"/>
        <w:ind w:left="757" w:right="0" w:hanging="625"/>
        <w:jc w:val="left"/>
      </w:pPr>
      <w:r>
        <w:rPr>
          <w:spacing w:val="-2"/>
          <w:position w:val="2"/>
        </w:rPr>
        <w:t>记录日志</w:t>
      </w:r>
    </w:p>
    <w:p>
      <w:pPr>
        <w:pStyle w:val="BodyText"/>
        <w:spacing w:line="288" w:lineRule="auto" w:before="262"/>
        <w:ind w:left="133" w:right="215" w:firstLine="400"/>
        <w:jc w:val="both"/>
      </w:pPr>
      <w:r>
        <w:rPr>
          <w:spacing w:val="-5"/>
        </w:rPr>
        <w:t>即便没有表现出来，你的程序依旧可能有 </w:t>
      </w:r>
      <w:r>
        <w:rPr>
          <w:rFonts w:ascii="Times New Roman" w:eastAsia="Times New Roman"/>
        </w:rPr>
        <w:t>bug</w:t>
      </w:r>
      <w:r>
        <w:rPr>
          <w:spacing w:val="-3"/>
        </w:rPr>
        <w:t>。这在软件开发里是很自然的事情。日志是一</w:t>
      </w:r>
      <w:r>
        <w:rPr>
          <w:spacing w:val="-13"/>
        </w:rPr>
        <w:t>种找到这些 </w:t>
      </w:r>
      <w:r>
        <w:rPr>
          <w:rFonts w:ascii="Times New Roman" w:eastAsia="Times New Roman"/>
        </w:rPr>
        <w:t>bug</w:t>
      </w:r>
      <w:r>
        <w:rPr>
          <w:spacing w:val="-2"/>
        </w:rPr>
        <w:t>，更好地了解程序工作状态的方法。日志是开发人员的眼睛和耳朵，可以用来跟</w:t>
      </w:r>
      <w:r>
        <w:rPr>
          <w:spacing w:val="-3"/>
        </w:rPr>
        <w:t>踪、调试和分析代码。基于此，标准库提供了 </w:t>
      </w:r>
      <w:r>
        <w:rPr>
          <w:rFonts w:ascii="Courier New" w:eastAsia="Courier New"/>
          <w:position w:val="1"/>
        </w:rPr>
        <w:t>log </w:t>
      </w:r>
      <w:r>
        <w:rPr>
          <w:spacing w:val="-1"/>
        </w:rPr>
        <w:t>包，可以对日志做一些最基本的配置。根据</w:t>
      </w:r>
      <w:r>
        <w:rPr/>
        <w:t>特殊需要，开发人员还可以自己定制日志记录器。</w:t>
      </w:r>
    </w:p>
    <w:p>
      <w:pPr>
        <w:pStyle w:val="BodyText"/>
        <w:spacing w:line="288" w:lineRule="auto" w:before="6"/>
        <w:ind w:left="132" w:right="213" w:firstLine="400"/>
        <w:jc w:val="both"/>
      </w:pPr>
      <w:r>
        <w:rPr>
          <w:spacing w:val="-17"/>
        </w:rPr>
        <w:t>在 </w:t>
      </w:r>
      <w:r>
        <w:rPr>
          <w:rFonts w:ascii="Times New Roman" w:eastAsia="Times New Roman"/>
        </w:rPr>
        <w:t>UNIX </w:t>
      </w:r>
      <w:r>
        <w:rPr>
          <w:spacing w:val="-2"/>
        </w:rPr>
        <w:t>里，日志有很长的历史。这些积累下来的经验都体现在 </w:t>
      </w:r>
      <w:r>
        <w:rPr>
          <w:rFonts w:ascii="Courier New" w:eastAsia="Courier New"/>
          <w:position w:val="1"/>
        </w:rPr>
        <w:t>log</w:t>
      </w:r>
      <w:r>
        <w:rPr>
          <w:rFonts w:ascii="Courier New" w:eastAsia="Courier New"/>
          <w:spacing w:val="-53"/>
          <w:position w:val="1"/>
        </w:rPr>
        <w:t> </w:t>
      </w:r>
      <w:r>
        <w:rPr/>
        <w:t>包的设计里。传统的</w:t>
      </w:r>
      <w:r>
        <w:rPr>
          <w:rFonts w:ascii="Times New Roman" w:eastAsia="Times New Roman"/>
        </w:rPr>
        <w:t>CLI</w:t>
      </w:r>
      <w:r>
        <w:rPr/>
        <w:t>（命令行界面</w:t>
      </w:r>
      <w:r>
        <w:rPr>
          <w:spacing w:val="-3"/>
        </w:rPr>
        <w:t>）</w:t>
      </w:r>
      <w:r>
        <w:rPr>
          <w:spacing w:val="-5"/>
        </w:rPr>
        <w:t>程序直接将输出写到名为 </w:t>
      </w:r>
      <w:r>
        <w:rPr>
          <w:rFonts w:ascii="Courier New" w:eastAsia="Courier New"/>
          <w:position w:val="1"/>
        </w:rPr>
        <w:t>stdout</w:t>
      </w:r>
      <w:r>
        <w:rPr>
          <w:rFonts w:ascii="Courier New" w:eastAsia="Courier New"/>
          <w:spacing w:val="-75"/>
          <w:position w:val="1"/>
        </w:rPr>
        <w:t> </w:t>
      </w:r>
      <w:r>
        <w:rPr>
          <w:spacing w:val="-1"/>
        </w:rPr>
        <w:t>的设备上。所有的操作系统上都有这种设</w:t>
      </w:r>
      <w:r>
        <w:rPr>
          <w:spacing w:val="-11"/>
        </w:rPr>
        <w:t>备，这种设备的默认目的地是标准文本输出。默认设置下，终端会显示这些写到 </w:t>
      </w:r>
      <w:r>
        <w:rPr>
          <w:rFonts w:ascii="Courier New" w:eastAsia="Courier New"/>
          <w:position w:val="1"/>
        </w:rPr>
        <w:t>stdout</w:t>
      </w:r>
      <w:r>
        <w:rPr>
          <w:rFonts w:ascii="Courier New" w:eastAsia="Courier New"/>
          <w:spacing w:val="-73"/>
          <w:position w:val="1"/>
        </w:rPr>
        <w:t> </w:t>
      </w:r>
      <w:r>
        <w:rPr/>
        <w:t>设备上</w:t>
      </w:r>
      <w:r>
        <w:rPr>
          <w:spacing w:val="-8"/>
        </w:rPr>
        <w:t>的文本。这种单个目的地的输出用起来很方便，不过你总会碰到需要同时输出程序信息和输出执</w:t>
      </w:r>
      <w:r>
        <w:rPr>
          <w:spacing w:val="-12"/>
        </w:rPr>
        <w:t>行细节的情况。这些执行细节被称作日志。当想要记录日志时，你希望能写到不同的目的地，这</w:t>
      </w:r>
      <w:r>
        <w:rPr/>
        <w:t>样就不会将程序的输出和日志混在一起了。</w:t>
      </w:r>
    </w:p>
    <w:p>
      <w:pPr>
        <w:pStyle w:val="BodyText"/>
        <w:spacing w:line="288" w:lineRule="auto" w:before="7"/>
        <w:ind w:left="132" w:right="213" w:firstLine="400"/>
        <w:jc w:val="both"/>
      </w:pPr>
      <w:r>
        <w:rPr>
          <w:spacing w:val="-1"/>
        </w:rPr>
        <w:t>为了解决这个问题，</w:t>
      </w:r>
      <w:r>
        <w:rPr>
          <w:rFonts w:ascii="Times New Roman" w:eastAsia="Times New Roman"/>
          <w:spacing w:val="-4"/>
        </w:rPr>
        <w:t>UNIX</w:t>
      </w:r>
      <w:r>
        <w:rPr>
          <w:rFonts w:ascii="Times New Roman" w:eastAsia="Times New Roman"/>
          <w:spacing w:val="-2"/>
        </w:rPr>
        <w:t> </w:t>
      </w:r>
      <w:r>
        <w:rPr>
          <w:spacing w:val="-5"/>
        </w:rPr>
        <w:t>架构上增加了一个叫作 </w:t>
      </w:r>
      <w:r>
        <w:rPr>
          <w:rFonts w:ascii="Courier New" w:eastAsia="Courier New"/>
          <w:position w:val="1"/>
        </w:rPr>
        <w:t>stderr</w:t>
      </w:r>
      <w:r>
        <w:rPr>
          <w:rFonts w:ascii="Courier New" w:eastAsia="Courier New"/>
          <w:spacing w:val="-72"/>
          <w:position w:val="1"/>
        </w:rPr>
        <w:t> </w:t>
      </w:r>
      <w:r>
        <w:rPr>
          <w:spacing w:val="-4"/>
        </w:rPr>
        <w:t>的设备。这个设备被创建为日志</w:t>
      </w:r>
      <w:r>
        <w:rPr>
          <w:spacing w:val="-9"/>
        </w:rPr>
        <w:t>的默认目的地。这样开发人员就能将程序的输出和日志分离开来。如果想在程序运行时同时看到</w:t>
      </w:r>
      <w:r>
        <w:rPr>
          <w:spacing w:val="-10"/>
        </w:rPr>
        <w:t>程序输出和日志，可以将终端配置为同时显示写到 </w:t>
      </w:r>
      <w:r>
        <w:rPr>
          <w:rFonts w:ascii="Courier New" w:eastAsia="Courier New"/>
          <w:position w:val="1"/>
        </w:rPr>
        <w:t>stdout</w:t>
      </w:r>
      <w:r>
        <w:rPr>
          <w:rFonts w:ascii="Courier New" w:eastAsia="Courier New"/>
          <w:spacing w:val="-48"/>
          <w:position w:val="1"/>
        </w:rPr>
        <w:t> </w:t>
      </w:r>
      <w:r>
        <w:rPr>
          <w:spacing w:val="-15"/>
        </w:rPr>
        <w:t>和 </w:t>
      </w:r>
      <w:r>
        <w:rPr>
          <w:rFonts w:ascii="Courier New" w:eastAsia="Courier New"/>
          <w:position w:val="1"/>
        </w:rPr>
        <w:t>stderr</w:t>
      </w:r>
      <w:r>
        <w:rPr>
          <w:rFonts w:ascii="Courier New" w:eastAsia="Courier New"/>
          <w:spacing w:val="-48"/>
          <w:position w:val="1"/>
        </w:rPr>
        <w:t> </w:t>
      </w:r>
      <w:r>
        <w:rPr/>
        <w:t>的信息。不过，如果用</w:t>
      </w:r>
      <w:r>
        <w:rPr>
          <w:spacing w:val="-5"/>
        </w:rPr>
        <w:t>户的程序只记录日志，没有程序输出，更常用的方式是将一般的日志信息写到 </w:t>
      </w:r>
      <w:r>
        <w:rPr>
          <w:rFonts w:ascii="Courier New" w:eastAsia="Courier New"/>
          <w:position w:val="1"/>
        </w:rPr>
        <w:t>stdout</w:t>
      </w:r>
      <w:r>
        <w:rPr/>
        <w:t>，将错误</w:t>
      </w:r>
      <w:r>
        <w:rPr>
          <w:spacing w:val="-6"/>
        </w:rPr>
        <w:t>或者警告信息写到 </w:t>
      </w:r>
      <w:r>
        <w:rPr>
          <w:rFonts w:ascii="Courier New" w:eastAsia="Courier New"/>
          <w:position w:val="1"/>
        </w:rPr>
        <w:t>stderr</w:t>
      </w:r>
      <w:r>
        <w:rPr/>
        <w:t>。</w:t>
      </w:r>
    </w:p>
    <w:p>
      <w:pPr>
        <w:spacing w:after="0" w:line="288" w:lineRule="auto"/>
        <w:jc w:val="both"/>
        <w:sectPr>
          <w:pgSz w:w="10610" w:h="13330"/>
          <w:pgMar w:top="1240" w:bottom="280" w:left="1000" w:right="920"/>
        </w:sectPr>
      </w:pPr>
    </w:p>
    <w:p>
      <w:pPr>
        <w:pStyle w:val="Heading4"/>
        <w:numPr>
          <w:ilvl w:val="2"/>
          <w:numId w:val="550"/>
        </w:numPr>
        <w:tabs>
          <w:tab w:pos="980" w:val="left" w:leader="none"/>
          <w:tab w:pos="981" w:val="left" w:leader="none"/>
        </w:tabs>
        <w:spacing w:line="240" w:lineRule="auto" w:before="117" w:after="0"/>
        <w:ind w:left="980" w:right="0" w:hanging="848"/>
        <w:jc w:val="left"/>
      </w:pPr>
      <w:r>
        <w:rPr>
          <w:w w:val="105"/>
        </w:rPr>
        <w:t>log</w:t>
      </w:r>
      <w:r>
        <w:rPr>
          <w:spacing w:val="-31"/>
          <w:w w:val="105"/>
        </w:rPr>
        <w:t> 包</w:t>
      </w:r>
    </w:p>
    <w:p>
      <w:pPr>
        <w:pStyle w:val="BodyText"/>
        <w:spacing w:line="288" w:lineRule="auto" w:before="203"/>
        <w:ind w:left="133" w:right="215" w:firstLine="400"/>
        <w:jc w:val="both"/>
      </w:pPr>
      <w:r>
        <w:rPr>
          <w:spacing w:val="-4"/>
        </w:rPr>
        <w:t>让我们从 </w:t>
      </w:r>
      <w:r>
        <w:rPr>
          <w:rFonts w:ascii="Courier New" w:eastAsia="Courier New"/>
          <w:position w:val="1"/>
        </w:rPr>
        <w:t>log </w:t>
      </w:r>
      <w:r>
        <w:rPr>
          <w:spacing w:val="-1"/>
        </w:rPr>
        <w:t>包提供的最基本的功能开始，之后再学习如何创建定制的日志记录器。记录</w:t>
      </w:r>
      <w:r>
        <w:rPr>
          <w:spacing w:val="-4"/>
        </w:rPr>
        <w:t>日志的目的是跟踪程序什么时候在什么位置做了什么。这就需要通过某些配置在每个日志项上要写的一些信息，如代码清单 </w:t>
      </w:r>
      <w:r>
        <w:rPr>
          <w:rFonts w:ascii="Times New Roman" w:eastAsia="Times New Roman"/>
        </w:rPr>
        <w:t>8-2 </w:t>
      </w:r>
      <w:r>
        <w:rPr/>
        <w:t>所示。</w:t>
      </w:r>
    </w:p>
    <w:p>
      <w:pPr>
        <w:pStyle w:val="BodyText"/>
        <w:spacing w:before="9"/>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8-2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跟踪日志的样例</w:t>
        <w:tab/>
      </w:r>
    </w:p>
    <w:p>
      <w:pPr>
        <w:spacing w:before="121"/>
        <w:ind w:left="533" w:right="0" w:firstLine="0"/>
        <w:jc w:val="left"/>
        <w:rPr>
          <w:rFonts w:ascii="Courier New"/>
          <w:sz w:val="16"/>
        </w:rPr>
      </w:pPr>
      <w:r>
        <w:rPr>
          <w:rFonts w:ascii="Courier New"/>
          <w:sz w:val="16"/>
        </w:rPr>
        <w:t>TRACE: 2009/11/10 23:00:00.000000 /tmpfs/gosandbox-/prog.go:14: message</w:t>
      </w:r>
    </w:p>
    <w:p>
      <w:pPr>
        <w:pStyle w:val="BodyText"/>
        <w:spacing w:line="290" w:lineRule="auto" w:before="115"/>
        <w:ind w:left="132" w:right="216" w:firstLine="401"/>
        <w:jc w:val="both"/>
      </w:pPr>
      <w:r>
        <w:rPr>
          <w:spacing w:val="-9"/>
        </w:rPr>
        <w:t>在代码清单 </w:t>
      </w:r>
      <w:r>
        <w:rPr>
          <w:rFonts w:ascii="Times New Roman" w:eastAsia="Times New Roman"/>
        </w:rPr>
        <w:t>8-2 </w:t>
      </w:r>
      <w:r>
        <w:rPr>
          <w:spacing w:val="-11"/>
        </w:rPr>
        <w:t>中，可以看到一个由 </w:t>
      </w:r>
      <w:r>
        <w:rPr>
          <w:rFonts w:ascii="Courier New" w:eastAsia="Courier New"/>
          <w:position w:val="1"/>
        </w:rPr>
        <w:t>log</w:t>
      </w:r>
      <w:r>
        <w:rPr>
          <w:rFonts w:ascii="Courier New" w:eastAsia="Courier New"/>
          <w:spacing w:val="-74"/>
          <w:position w:val="1"/>
        </w:rPr>
        <w:t> </w:t>
      </w:r>
      <w:r>
        <w:rPr>
          <w:spacing w:val="-6"/>
        </w:rPr>
        <w:t>包产生的日志项。这个日志项包含前缀、日期时间</w:t>
      </w:r>
      <w:r>
        <w:rPr>
          <w:spacing w:val="-8"/>
        </w:rPr>
        <w:t>戳、该日志具体是由哪个源文件记录的、源文件记录日志所在行，最后是日志消息。让我们看一</w:t>
      </w:r>
      <w:r>
        <w:rPr>
          <w:spacing w:val="-16"/>
        </w:rPr>
        <w:t>下如何配置 </w:t>
      </w:r>
      <w:r>
        <w:rPr>
          <w:rFonts w:ascii="Courier New" w:eastAsia="Courier New"/>
          <w:position w:val="1"/>
        </w:rPr>
        <w:t>log</w:t>
      </w:r>
      <w:r>
        <w:rPr>
          <w:rFonts w:ascii="Courier New" w:eastAsia="Courier New"/>
          <w:spacing w:val="-70"/>
          <w:position w:val="1"/>
        </w:rPr>
        <w:t> </w:t>
      </w:r>
      <w:r>
        <w:rPr>
          <w:spacing w:val="-3"/>
        </w:rPr>
        <w:t>包来输出这样的日志项，如代码清单 </w:t>
      </w:r>
      <w:r>
        <w:rPr>
          <w:rFonts w:ascii="Times New Roman" w:eastAsia="Times New Roman"/>
        </w:rPr>
        <w:t>8-3 </w:t>
      </w:r>
      <w:r>
        <w:rPr/>
        <w:t>所示。</w:t>
      </w:r>
    </w:p>
    <w:p>
      <w:pPr>
        <w:pStyle w:val="BodyText"/>
        <w:spacing w:before="1"/>
        <w:rPr>
          <w:sz w:val="14"/>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8-3  </w:t>
      </w:r>
      <w:r>
        <w:rPr>
          <w:rFonts w:ascii="Arial" w:eastAsia="Arial"/>
          <w:color w:val="FFFFFF"/>
          <w:spacing w:val="26"/>
          <w:sz w:val="18"/>
          <w:shd w:fill="818181" w:color="auto" w:val="clear"/>
        </w:rPr>
        <w:t> </w:t>
      </w:r>
      <w:r>
        <w:rPr>
          <w:rFonts w:ascii="Arial" w:eastAsia="Arial"/>
          <w:color w:val="FFFFFF"/>
          <w:sz w:val="18"/>
          <w:shd w:fill="818181" w:color="auto" w:val="clear"/>
        </w:rPr>
        <w:t>listing03.go</w:t>
        <w:tab/>
      </w:r>
    </w:p>
    <w:p>
      <w:pPr>
        <w:pStyle w:val="ListParagraph"/>
        <w:numPr>
          <w:ilvl w:val="3"/>
          <w:numId w:val="550"/>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6"/>
          <w:sz w:val="16"/>
        </w:rPr>
        <w:t>这个示例程序展示如何使用最基本的 </w:t>
      </w:r>
      <w:r>
        <w:rPr>
          <w:sz w:val="16"/>
        </w:rPr>
        <w:t>log</w:t>
      </w:r>
      <w:r>
        <w:rPr>
          <w:spacing w:val="-59"/>
          <w:sz w:val="16"/>
        </w:rPr>
        <w:t> </w:t>
      </w:r>
      <w:r>
        <w:rPr>
          <w:rFonts w:ascii="宋体" w:eastAsia="宋体" w:hint="eastAsia"/>
          <w:sz w:val="16"/>
        </w:rPr>
        <w:t>包</w:t>
      </w:r>
    </w:p>
    <w:p>
      <w:pPr>
        <w:pStyle w:val="ListParagraph"/>
        <w:numPr>
          <w:ilvl w:val="3"/>
          <w:numId w:val="550"/>
        </w:numPr>
        <w:tabs>
          <w:tab w:pos="822" w:val="left" w:leader="none"/>
        </w:tabs>
        <w:spacing w:line="240" w:lineRule="auto" w:before="23"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03</w:t>
      </w:r>
    </w:p>
    <w:p>
      <w:pPr>
        <w:pStyle w:val="ListParagraph"/>
        <w:numPr>
          <w:ilvl w:val="0"/>
          <w:numId w:val="551"/>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551"/>
        </w:numPr>
        <w:tabs>
          <w:tab w:pos="1205" w:val="left" w:leader="none"/>
          <w:tab w:pos="1206" w:val="left" w:leader="none"/>
        </w:tabs>
        <w:spacing w:line="240" w:lineRule="auto" w:before="21" w:after="0"/>
        <w:ind w:left="1205" w:right="0" w:hanging="673"/>
        <w:jc w:val="left"/>
        <w:rPr>
          <w:sz w:val="16"/>
        </w:rPr>
      </w:pPr>
      <w:r>
        <w:rPr>
          <w:sz w:val="16"/>
        </w:rPr>
        <w:t>"log"</w:t>
      </w:r>
    </w:p>
    <w:p>
      <w:pPr>
        <w:spacing w:before="18"/>
        <w:ind w:left="533" w:right="0" w:firstLine="0"/>
        <w:jc w:val="left"/>
        <w:rPr>
          <w:rFonts w:ascii="Courier New"/>
          <w:sz w:val="16"/>
        </w:rPr>
      </w:pPr>
      <w:r>
        <w:rPr>
          <w:rFonts w:ascii="Courier New"/>
          <w:sz w:val="16"/>
        </w:rPr>
        <w:t>06 )</w:t>
      </w:r>
    </w:p>
    <w:p>
      <w:pPr>
        <w:spacing w:before="18"/>
        <w:ind w:left="533" w:right="0" w:firstLine="0"/>
        <w:jc w:val="left"/>
        <w:rPr>
          <w:rFonts w:ascii="Courier New"/>
          <w:sz w:val="16"/>
        </w:rPr>
      </w:pPr>
      <w:r>
        <w:rPr>
          <w:rFonts w:ascii="Courier New"/>
          <w:sz w:val="16"/>
        </w:rPr>
        <w:t>07</w:t>
      </w:r>
    </w:p>
    <w:p>
      <w:pPr>
        <w:pStyle w:val="ListParagraph"/>
        <w:numPr>
          <w:ilvl w:val="0"/>
          <w:numId w:val="552"/>
        </w:numPr>
        <w:tabs>
          <w:tab w:pos="822" w:val="left" w:leader="none"/>
        </w:tabs>
        <w:spacing w:line="240" w:lineRule="auto" w:before="20" w:after="0"/>
        <w:ind w:left="821" w:right="0" w:hanging="289"/>
        <w:jc w:val="left"/>
        <w:rPr>
          <w:sz w:val="16"/>
        </w:rPr>
      </w:pPr>
      <w:r>
        <w:rPr>
          <w:sz w:val="16"/>
        </w:rPr>
        <w:t>func init()</w:t>
      </w:r>
      <w:r>
        <w:rPr>
          <w:spacing w:val="-3"/>
          <w:sz w:val="16"/>
        </w:rPr>
        <w:t> </w:t>
      </w:r>
      <w:r>
        <w:rPr>
          <w:sz w:val="16"/>
        </w:rPr>
        <w:t>{</w:t>
      </w:r>
    </w:p>
    <w:p>
      <w:pPr>
        <w:pStyle w:val="ListParagraph"/>
        <w:numPr>
          <w:ilvl w:val="0"/>
          <w:numId w:val="552"/>
        </w:numPr>
        <w:tabs>
          <w:tab w:pos="1205" w:val="left" w:leader="none"/>
          <w:tab w:pos="1206" w:val="left" w:leader="none"/>
        </w:tabs>
        <w:spacing w:line="240" w:lineRule="auto" w:before="18" w:after="0"/>
        <w:ind w:left="1205" w:right="0" w:hanging="673"/>
        <w:jc w:val="left"/>
        <w:rPr>
          <w:sz w:val="16"/>
        </w:rPr>
      </w:pPr>
      <w:r>
        <w:rPr>
          <w:sz w:val="16"/>
        </w:rPr>
        <w:t>log.SetPrefix("TRACE:</w:t>
      </w:r>
      <w:r>
        <w:rPr>
          <w:spacing w:val="-2"/>
          <w:sz w:val="16"/>
        </w:rPr>
        <w:t> </w:t>
      </w:r>
      <w:r>
        <w:rPr>
          <w:sz w:val="16"/>
        </w:rPr>
        <w:t>")</w:t>
      </w:r>
    </w:p>
    <w:p>
      <w:pPr>
        <w:tabs>
          <w:tab w:pos="1205" w:val="left" w:leader="none"/>
        </w:tabs>
        <w:spacing w:line="266" w:lineRule="auto" w:before="18"/>
        <w:ind w:left="533" w:right="1812" w:firstLine="0"/>
        <w:jc w:val="left"/>
        <w:rPr>
          <w:rFonts w:ascii="Courier New"/>
          <w:sz w:val="16"/>
        </w:rPr>
      </w:pPr>
      <w:r>
        <w:rPr>
          <w:rFonts w:ascii="Courier New"/>
          <w:sz w:val="16"/>
        </w:rPr>
        <w:t>10</w:t>
        <w:tab/>
        <w:t>log.SetFlags(log.Ldate | log.Lmicroseconds | log.Llongfile) 11</w:t>
      </w:r>
      <w:r>
        <w:rPr>
          <w:rFonts w:ascii="Courier New"/>
          <w:spacing w:val="-1"/>
          <w:sz w:val="16"/>
        </w:rPr>
        <w:t> </w:t>
      </w:r>
      <w:r>
        <w:rPr>
          <w:rFonts w:ascii="Courier New"/>
          <w:sz w:val="16"/>
        </w:rPr>
        <w:t>}</w:t>
      </w:r>
    </w:p>
    <w:p>
      <w:pPr>
        <w:spacing w:line="180" w:lineRule="exact" w:before="0"/>
        <w:ind w:left="533" w:right="0" w:firstLine="0"/>
        <w:jc w:val="left"/>
        <w:rPr>
          <w:rFonts w:ascii="Courier New"/>
          <w:sz w:val="16"/>
        </w:rPr>
      </w:pPr>
      <w:r>
        <w:rPr>
          <w:rFonts w:ascii="Courier New"/>
          <w:sz w:val="16"/>
        </w:rPr>
        <w:t>12</w:t>
      </w:r>
    </w:p>
    <w:p>
      <w:pPr>
        <w:pStyle w:val="ListParagraph"/>
        <w:numPr>
          <w:ilvl w:val="0"/>
          <w:numId w:val="553"/>
        </w:numPr>
        <w:tabs>
          <w:tab w:pos="822" w:val="left" w:leader="none"/>
        </w:tabs>
        <w:spacing w:line="240" w:lineRule="auto" w:before="18" w:after="0"/>
        <w:ind w:left="821" w:right="0" w:hanging="289"/>
        <w:jc w:val="left"/>
        <w:rPr>
          <w:sz w:val="16"/>
        </w:rPr>
      </w:pPr>
      <w:r>
        <w:rPr>
          <w:sz w:val="16"/>
        </w:rPr>
        <w:t>func main()</w:t>
      </w:r>
      <w:r>
        <w:rPr>
          <w:spacing w:val="-3"/>
          <w:sz w:val="16"/>
        </w:rPr>
        <w:t> </w:t>
      </w:r>
      <w:r>
        <w:rPr>
          <w:sz w:val="16"/>
        </w:rPr>
        <w:t>{</w:t>
      </w:r>
    </w:p>
    <w:p>
      <w:pPr>
        <w:pStyle w:val="ListParagraph"/>
        <w:numPr>
          <w:ilvl w:val="0"/>
          <w:numId w:val="553"/>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sz w:val="16"/>
        </w:rPr>
        <w:t>Println</w:t>
      </w:r>
      <w:r>
        <w:rPr>
          <w:spacing w:val="-56"/>
          <w:sz w:val="16"/>
        </w:rPr>
        <w:t> </w:t>
      </w:r>
      <w:r>
        <w:rPr>
          <w:rFonts w:ascii="宋体" w:eastAsia="宋体" w:hint="eastAsia"/>
          <w:spacing w:val="-2"/>
          <w:sz w:val="16"/>
        </w:rPr>
        <w:t>写到标准日志记录器</w:t>
      </w:r>
    </w:p>
    <w:p>
      <w:pPr>
        <w:pStyle w:val="ListParagraph"/>
        <w:numPr>
          <w:ilvl w:val="0"/>
          <w:numId w:val="553"/>
        </w:numPr>
        <w:tabs>
          <w:tab w:pos="1205" w:val="left" w:leader="none"/>
          <w:tab w:pos="1206" w:val="left" w:leader="none"/>
        </w:tabs>
        <w:spacing w:line="264" w:lineRule="auto" w:before="20" w:after="0"/>
        <w:ind w:left="533" w:right="5364" w:firstLine="0"/>
        <w:jc w:val="left"/>
        <w:rPr>
          <w:sz w:val="16"/>
        </w:rPr>
      </w:pPr>
      <w:r>
        <w:rPr>
          <w:spacing w:val="-1"/>
          <w:sz w:val="16"/>
        </w:rPr>
        <w:t>log.Println("message") </w:t>
      </w:r>
      <w:r>
        <w:rPr>
          <w:sz w:val="16"/>
        </w:rPr>
        <w:t>16</w:t>
      </w:r>
    </w:p>
    <w:p>
      <w:pPr>
        <w:pStyle w:val="ListParagraph"/>
        <w:numPr>
          <w:ilvl w:val="0"/>
          <w:numId w:val="554"/>
        </w:numPr>
        <w:tabs>
          <w:tab w:pos="1205" w:val="left" w:leader="none"/>
          <w:tab w:pos="1206" w:val="left" w:leader="none"/>
        </w:tabs>
        <w:spacing w:line="190" w:lineRule="exact" w:before="0" w:after="0"/>
        <w:ind w:left="1205" w:right="0" w:hanging="673"/>
        <w:jc w:val="left"/>
        <w:rPr>
          <w:sz w:val="16"/>
        </w:rPr>
      </w:pPr>
      <w:r>
        <w:rPr>
          <w:sz w:val="16"/>
        </w:rPr>
        <w:t>//</w:t>
      </w:r>
      <w:r>
        <w:rPr>
          <w:spacing w:val="-2"/>
          <w:sz w:val="16"/>
        </w:rPr>
        <w:t> </w:t>
      </w:r>
      <w:r>
        <w:rPr>
          <w:sz w:val="16"/>
        </w:rPr>
        <w:t>Fatalln</w:t>
      </w:r>
      <w:r>
        <w:rPr>
          <w:spacing w:val="-56"/>
          <w:sz w:val="16"/>
        </w:rPr>
        <w:t> </w:t>
      </w:r>
      <w:r>
        <w:rPr>
          <w:rFonts w:ascii="宋体" w:eastAsia="宋体" w:hint="eastAsia"/>
          <w:spacing w:val="-10"/>
          <w:sz w:val="16"/>
        </w:rPr>
        <w:t>在调用 </w:t>
      </w:r>
      <w:r>
        <w:rPr>
          <w:sz w:val="16"/>
        </w:rPr>
        <w:t>Println()</w:t>
      </w:r>
      <w:r>
        <w:rPr>
          <w:rFonts w:ascii="宋体" w:eastAsia="宋体" w:hint="eastAsia"/>
          <w:spacing w:val="-7"/>
          <w:sz w:val="16"/>
        </w:rPr>
        <w:t>之后会接着调用 </w:t>
      </w:r>
      <w:r>
        <w:rPr>
          <w:sz w:val="16"/>
        </w:rPr>
        <w:t>os.Exit(1)</w:t>
      </w:r>
    </w:p>
    <w:p>
      <w:pPr>
        <w:pStyle w:val="ListParagraph"/>
        <w:numPr>
          <w:ilvl w:val="0"/>
          <w:numId w:val="554"/>
        </w:numPr>
        <w:tabs>
          <w:tab w:pos="1205" w:val="left" w:leader="none"/>
          <w:tab w:pos="1206" w:val="left" w:leader="none"/>
        </w:tabs>
        <w:spacing w:line="264" w:lineRule="auto" w:before="21" w:after="0"/>
        <w:ind w:left="533" w:right="4788" w:firstLine="0"/>
        <w:jc w:val="left"/>
        <w:rPr>
          <w:sz w:val="16"/>
        </w:rPr>
      </w:pPr>
      <w:r>
        <w:rPr>
          <w:sz w:val="16"/>
        </w:rPr>
        <w:t>log.Fatalln("fatal message") 19</w:t>
      </w:r>
    </w:p>
    <w:p>
      <w:pPr>
        <w:pStyle w:val="ListParagraph"/>
        <w:numPr>
          <w:ilvl w:val="0"/>
          <w:numId w:val="555"/>
        </w:numPr>
        <w:tabs>
          <w:tab w:pos="1205" w:val="left" w:leader="none"/>
          <w:tab w:pos="1206" w:val="left" w:leader="none"/>
        </w:tabs>
        <w:spacing w:line="188" w:lineRule="exact" w:before="0" w:after="0"/>
        <w:ind w:left="1205" w:right="0" w:hanging="673"/>
        <w:jc w:val="left"/>
        <w:rPr>
          <w:sz w:val="16"/>
        </w:rPr>
      </w:pPr>
      <w:r>
        <w:rPr>
          <w:sz w:val="16"/>
        </w:rPr>
        <w:t>//</w:t>
      </w:r>
      <w:r>
        <w:rPr>
          <w:spacing w:val="-2"/>
          <w:sz w:val="16"/>
        </w:rPr>
        <w:t> </w:t>
      </w:r>
      <w:r>
        <w:rPr>
          <w:sz w:val="16"/>
        </w:rPr>
        <w:t>Panicln</w:t>
      </w:r>
      <w:r>
        <w:rPr>
          <w:spacing w:val="-56"/>
          <w:sz w:val="16"/>
        </w:rPr>
        <w:t> </w:t>
      </w:r>
      <w:r>
        <w:rPr>
          <w:rFonts w:ascii="宋体" w:eastAsia="宋体" w:hint="eastAsia"/>
          <w:spacing w:val="-10"/>
          <w:sz w:val="16"/>
        </w:rPr>
        <w:t>在调用 </w:t>
      </w:r>
      <w:r>
        <w:rPr>
          <w:sz w:val="16"/>
        </w:rPr>
        <w:t>Println()</w:t>
      </w:r>
      <w:r>
        <w:rPr>
          <w:rFonts w:ascii="宋体" w:eastAsia="宋体" w:hint="eastAsia"/>
          <w:spacing w:val="-7"/>
          <w:sz w:val="16"/>
        </w:rPr>
        <w:t>之后会接着调用 </w:t>
      </w:r>
      <w:r>
        <w:rPr>
          <w:sz w:val="16"/>
        </w:rPr>
        <w:t>panic()</w:t>
      </w:r>
    </w:p>
    <w:p>
      <w:pPr>
        <w:pStyle w:val="ListParagraph"/>
        <w:numPr>
          <w:ilvl w:val="0"/>
          <w:numId w:val="555"/>
        </w:numPr>
        <w:tabs>
          <w:tab w:pos="1205" w:val="left" w:leader="none"/>
          <w:tab w:pos="1206" w:val="left" w:leader="none"/>
        </w:tabs>
        <w:spacing w:line="264" w:lineRule="auto" w:before="22" w:after="0"/>
        <w:ind w:left="533" w:right="4788" w:firstLine="0"/>
        <w:jc w:val="left"/>
        <w:rPr>
          <w:sz w:val="16"/>
        </w:rPr>
      </w:pPr>
      <w:r>
        <w:rPr>
          <w:sz w:val="16"/>
        </w:rPr>
        <w:t>log.Panicln("panic message") 22</w:t>
      </w:r>
      <w:r>
        <w:rPr>
          <w:spacing w:val="-1"/>
          <w:sz w:val="16"/>
        </w:rPr>
        <w:t> </w:t>
      </w:r>
      <w:r>
        <w:rPr>
          <w:sz w:val="16"/>
        </w:rPr>
        <w:t>}</w:t>
      </w:r>
    </w:p>
    <w:p>
      <w:pPr>
        <w:pStyle w:val="BodyText"/>
        <w:spacing w:before="96"/>
        <w:ind w:left="533"/>
      </w:pPr>
      <w:r>
        <w:rPr/>
        <w:t>如果执行代码清单 </w:t>
      </w:r>
      <w:r>
        <w:rPr>
          <w:rFonts w:ascii="Times New Roman" w:eastAsia="Times New Roman"/>
        </w:rPr>
        <w:t>8-3 </w:t>
      </w:r>
      <w:r>
        <w:rPr/>
        <w:t>中的程序，输出的结果会和代码清单 </w:t>
      </w:r>
      <w:r>
        <w:rPr>
          <w:rFonts w:ascii="Times New Roman" w:eastAsia="Times New Roman"/>
        </w:rPr>
        <w:t>8-2 </w:t>
      </w:r>
      <w:r>
        <w:rPr/>
        <w:t>所示的输出类似。让我们分</w:t>
      </w:r>
    </w:p>
    <w:p>
      <w:pPr>
        <w:pStyle w:val="BodyText"/>
        <w:spacing w:before="53"/>
        <w:ind w:left="132"/>
      </w:pPr>
      <w:r>
        <w:rPr/>
        <w:t>析一下代码清单 </w:t>
      </w:r>
      <w:r>
        <w:rPr>
          <w:rFonts w:ascii="Times New Roman" w:eastAsia="Times New Roman"/>
        </w:rPr>
        <w:t>8-4 </w:t>
      </w:r>
      <w:r>
        <w:rPr/>
        <w:t>中的代码，看看它是如何工作的。</w:t>
      </w:r>
    </w:p>
    <w:p>
      <w:pPr>
        <w:pStyle w:val="BodyText"/>
        <w:spacing w:before="4"/>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8-4  </w:t>
      </w:r>
      <w:r>
        <w:rPr>
          <w:rFonts w:ascii="Arial" w:eastAsia="Arial"/>
          <w:color w:val="FFFFFF"/>
          <w:spacing w:val="27"/>
          <w:sz w:val="18"/>
          <w:shd w:fill="818181" w:color="auto" w:val="clear"/>
        </w:rPr>
        <w:t> </w:t>
      </w:r>
      <w:r>
        <w:rPr>
          <w:rFonts w:ascii="Arial" w:eastAsia="Arial"/>
          <w:color w:val="FFFFFF"/>
          <w:sz w:val="18"/>
          <w:shd w:fill="818181" w:color="auto" w:val="clear"/>
        </w:rPr>
        <w:t>listing03.go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08</w:t>
      </w:r>
      <w:r>
        <w:rPr>
          <w:rFonts w:ascii="Arial" w:eastAsia="Arial"/>
          <w:color w:val="FFFFFF"/>
          <w:spacing w:val="-7"/>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3"/>
          <w:sz w:val="18"/>
          <w:shd w:fill="818181" w:color="auto" w:val="clear"/>
        </w:rPr>
        <w:t> </w:t>
      </w:r>
      <w:r>
        <w:rPr>
          <w:rFonts w:ascii="Arial" w:eastAsia="Arial"/>
          <w:color w:val="FFFFFF"/>
          <w:spacing w:val="-9"/>
          <w:sz w:val="18"/>
          <w:shd w:fill="818181" w:color="auto" w:val="clear"/>
        </w:rPr>
        <w:t>11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556"/>
        </w:numPr>
        <w:tabs>
          <w:tab w:pos="822" w:val="left" w:leader="none"/>
        </w:tabs>
        <w:spacing w:line="240" w:lineRule="auto" w:before="123" w:after="0"/>
        <w:ind w:left="821" w:right="0" w:hanging="289"/>
        <w:jc w:val="left"/>
        <w:rPr>
          <w:sz w:val="16"/>
        </w:rPr>
      </w:pPr>
      <w:r>
        <w:rPr>
          <w:sz w:val="16"/>
        </w:rPr>
        <w:t>func init()</w:t>
      </w:r>
      <w:r>
        <w:rPr>
          <w:spacing w:val="-3"/>
          <w:sz w:val="16"/>
        </w:rPr>
        <w:t> </w:t>
      </w:r>
      <w:r>
        <w:rPr>
          <w:sz w:val="16"/>
        </w:rPr>
        <w:t>{</w:t>
      </w:r>
    </w:p>
    <w:p>
      <w:pPr>
        <w:pStyle w:val="ListParagraph"/>
        <w:numPr>
          <w:ilvl w:val="0"/>
          <w:numId w:val="556"/>
        </w:numPr>
        <w:tabs>
          <w:tab w:pos="1205" w:val="left" w:leader="none"/>
          <w:tab w:pos="1206" w:val="left" w:leader="none"/>
        </w:tabs>
        <w:spacing w:line="240" w:lineRule="auto" w:before="18" w:after="0"/>
        <w:ind w:left="1205" w:right="0" w:hanging="673"/>
        <w:jc w:val="left"/>
        <w:rPr>
          <w:sz w:val="16"/>
        </w:rPr>
      </w:pPr>
      <w:r>
        <w:rPr>
          <w:sz w:val="16"/>
        </w:rPr>
        <w:t>log.SetPrefix("TRACE:</w:t>
      </w:r>
      <w:r>
        <w:rPr>
          <w:spacing w:val="-2"/>
          <w:sz w:val="16"/>
        </w:rPr>
        <w:t> </w:t>
      </w:r>
      <w:r>
        <w:rPr>
          <w:sz w:val="16"/>
        </w:rPr>
        <w:t>")</w:t>
      </w:r>
    </w:p>
    <w:p>
      <w:pPr>
        <w:tabs>
          <w:tab w:pos="1205" w:val="left" w:leader="none"/>
        </w:tabs>
        <w:spacing w:line="266" w:lineRule="auto" w:before="18"/>
        <w:ind w:left="533" w:right="1811" w:firstLine="0"/>
        <w:jc w:val="left"/>
        <w:rPr>
          <w:rFonts w:ascii="Courier New"/>
          <w:sz w:val="16"/>
        </w:rPr>
      </w:pPr>
      <w:r>
        <w:rPr>
          <w:rFonts w:ascii="Courier New"/>
          <w:sz w:val="16"/>
        </w:rPr>
        <w:t>10</w:t>
        <w:tab/>
        <w:t>log.SetFlags(log.Ldate | log.Lmicroseconds | log.Llongfile) 11</w:t>
      </w:r>
      <w:r>
        <w:rPr>
          <w:rFonts w:ascii="Courier New"/>
          <w:spacing w:val="-1"/>
          <w:sz w:val="16"/>
        </w:rPr>
        <w:t> </w:t>
      </w:r>
      <w:r>
        <w:rPr>
          <w:rFonts w:ascii="Courier New"/>
          <w:sz w:val="16"/>
        </w:rPr>
        <w:t>}</w:t>
      </w:r>
    </w:p>
    <w:p>
      <w:pPr>
        <w:pStyle w:val="BodyText"/>
        <w:spacing w:before="95"/>
        <w:ind w:left="533"/>
      </w:pPr>
      <w:r>
        <w:rPr/>
        <w:t>在第 </w:t>
      </w:r>
      <w:r>
        <w:rPr>
          <w:rFonts w:ascii="Times New Roman" w:eastAsia="Times New Roman"/>
        </w:rPr>
        <w:t>08 </w:t>
      </w:r>
      <w:r>
        <w:rPr/>
        <w:t>行到第 </w:t>
      </w:r>
      <w:r>
        <w:rPr>
          <w:rFonts w:ascii="Times New Roman" w:eastAsia="Times New Roman"/>
        </w:rPr>
        <w:t>11 </w:t>
      </w:r>
      <w:r>
        <w:rPr/>
        <w:t>行，定义的函数名为 </w:t>
      </w:r>
      <w:r>
        <w:rPr>
          <w:rFonts w:ascii="Courier New" w:eastAsia="Courier New"/>
          <w:position w:val="1"/>
        </w:rPr>
        <w:t>init()</w:t>
      </w:r>
      <w:r>
        <w:rPr/>
        <w:t>。这个函数会在运行 </w:t>
      </w:r>
      <w:r>
        <w:rPr>
          <w:rFonts w:ascii="Courier New" w:eastAsia="Courier New"/>
          <w:position w:val="1"/>
        </w:rPr>
        <w:t>main()</w:t>
      </w:r>
      <w:r>
        <w:rPr/>
        <w:t>之前作为程序</w:t>
      </w:r>
    </w:p>
    <w:p>
      <w:pPr>
        <w:spacing w:after="0"/>
        <w:sectPr>
          <w:pgSz w:w="10610" w:h="13330"/>
          <w:pgMar w:top="1240" w:bottom="280" w:left="1000" w:right="920"/>
        </w:sectPr>
      </w:pPr>
    </w:p>
    <w:p>
      <w:pPr>
        <w:pStyle w:val="BodyText"/>
        <w:spacing w:line="288" w:lineRule="auto" w:before="124"/>
        <w:ind w:left="132" w:right="115"/>
      </w:pPr>
      <w:r>
        <w:rPr>
          <w:spacing w:val="-5"/>
        </w:rPr>
        <w:t>初始化的一部分执行。通常程序会在这个 </w:t>
      </w:r>
      <w:r>
        <w:rPr>
          <w:rFonts w:ascii="Courier New" w:eastAsia="Courier New"/>
          <w:position w:val="1"/>
        </w:rPr>
        <w:t>init()</w:t>
      </w:r>
      <w:r>
        <w:rPr>
          <w:spacing w:val="-3"/>
        </w:rPr>
        <w:t>函数里配置日志参数，这样程序一开始就能使</w:t>
      </w:r>
      <w:r>
        <w:rPr>
          <w:spacing w:val="-26"/>
        </w:rPr>
        <w:t>用 </w:t>
      </w:r>
      <w:r>
        <w:rPr>
          <w:rFonts w:ascii="Courier New" w:eastAsia="Courier New"/>
          <w:position w:val="1"/>
        </w:rPr>
        <w:t>log</w:t>
      </w:r>
      <w:r>
        <w:rPr>
          <w:rFonts w:ascii="Courier New" w:eastAsia="Courier New"/>
          <w:spacing w:val="-73"/>
          <w:position w:val="1"/>
        </w:rPr>
        <w:t> </w:t>
      </w:r>
      <w:r>
        <w:rPr>
          <w:spacing w:val="-6"/>
        </w:rPr>
        <w:t>包进行正确的输出。在这段程序的第 </w:t>
      </w:r>
      <w:r>
        <w:rPr>
          <w:rFonts w:ascii="Times New Roman" w:eastAsia="Times New Roman"/>
        </w:rPr>
        <w:t>9 </w:t>
      </w:r>
      <w:r>
        <w:rPr>
          <w:spacing w:val="-8"/>
        </w:rPr>
        <w:t>行，设置了一个字符串，作为每个日志项的</w:t>
      </w:r>
      <w:r>
        <w:rPr>
          <w:spacing w:val="2"/>
          <w:shd w:fill="FACD5A" w:color="auto" w:val="clear"/>
        </w:rPr>
        <w:t>前缀</w:t>
      </w:r>
      <w:r>
        <w:rPr/>
        <w:t>。</w:t>
      </w:r>
      <w:r>
        <w:rPr>
          <w:spacing w:val="3"/>
        </w:rPr>
        <w:t>这个字符串应该是能让用户从一般的程序输出中分辨出日志的字符串。传统上这个字符串的字符会全部大写。</w:t>
      </w:r>
    </w:p>
    <w:p>
      <w:pPr>
        <w:pStyle w:val="BodyText"/>
        <w:spacing w:line="288" w:lineRule="auto" w:before="6"/>
        <w:ind w:left="132" w:right="156" w:firstLine="400"/>
      </w:pPr>
      <w:r>
        <w:rPr/>
        <w:t>有几个和 </w:t>
      </w:r>
      <w:r>
        <w:rPr>
          <w:rFonts w:ascii="Courier New" w:eastAsia="Courier New"/>
          <w:position w:val="1"/>
        </w:rPr>
        <w:t>log </w:t>
      </w:r>
      <w:r>
        <w:rPr/>
        <w:t>包相关联的标志，这些标志用来控制可以写到每个日志项的其他信息。代码清单 </w:t>
      </w:r>
      <w:r>
        <w:rPr>
          <w:rFonts w:ascii="Times New Roman" w:eastAsia="Times New Roman"/>
        </w:rPr>
        <w:t>8-5 </w:t>
      </w:r>
      <w:r>
        <w:rPr/>
        <w:t>展示了目前包含的所有标志。</w:t>
      </w:r>
    </w:p>
    <w:p>
      <w:pPr>
        <w:pStyle w:val="BodyText"/>
        <w:spacing w:before="6"/>
        <w:rPr>
          <w:sz w:val="14"/>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8-5  </w:t>
      </w:r>
      <w:r>
        <w:rPr>
          <w:rFonts w:ascii="Arial" w:eastAsia="Arial"/>
          <w:color w:val="FFFFFF"/>
          <w:spacing w:val="21"/>
          <w:sz w:val="18"/>
          <w:shd w:fill="818181" w:color="auto" w:val="clear"/>
        </w:rPr>
        <w:t> </w:t>
      </w:r>
      <w:r>
        <w:rPr>
          <w:rFonts w:ascii="Arial" w:eastAsia="Arial"/>
          <w:color w:val="FFFFFF"/>
          <w:sz w:val="18"/>
          <w:shd w:fill="818181" w:color="auto" w:val="clear"/>
        </w:rPr>
        <w:t>golang.org/src/log/log.go</w:t>
        <w:tab/>
      </w:r>
    </w:p>
    <w:p>
      <w:pPr>
        <w:spacing w:before="125"/>
        <w:ind w:left="533" w:right="0" w:firstLine="0"/>
        <w:jc w:val="left"/>
        <w:rPr>
          <w:rFonts w:ascii="Courier New"/>
          <w:sz w:val="16"/>
        </w:rPr>
      </w:pPr>
      <w:r>
        <w:rPr>
          <w:rFonts w:ascii="Courier New"/>
          <w:sz w:val="16"/>
        </w:rPr>
        <w:t>const (</w:t>
      </w:r>
    </w:p>
    <w:p>
      <w:pPr>
        <w:spacing w:before="1"/>
        <w:ind w:left="725" w:right="0" w:firstLine="0"/>
        <w:jc w:val="left"/>
        <w:rPr>
          <w:sz w:val="16"/>
        </w:rPr>
      </w:pPr>
      <w:r>
        <w:rPr>
          <w:rFonts w:ascii="Courier New" w:eastAsia="Courier New"/>
          <w:sz w:val="16"/>
        </w:rPr>
        <w:t>// </w:t>
      </w:r>
      <w:r>
        <w:rPr>
          <w:sz w:val="16"/>
        </w:rPr>
        <w:t>将下面的位使用或运算符连接在一起，可以控制要输出的信息。没有</w:t>
      </w:r>
    </w:p>
    <w:p>
      <w:pPr>
        <w:spacing w:before="3"/>
        <w:ind w:left="725" w:right="0" w:firstLine="0"/>
        <w:jc w:val="left"/>
        <w:rPr>
          <w:sz w:val="16"/>
        </w:rPr>
      </w:pPr>
      <w:r>
        <w:rPr>
          <w:rFonts w:ascii="Courier New" w:eastAsia="Courier New"/>
          <w:sz w:val="16"/>
        </w:rPr>
        <w:t>// </w:t>
      </w:r>
      <w:r>
        <w:rPr>
          <w:sz w:val="16"/>
        </w:rPr>
        <w:t>办法控制这些信息出现的顺序（下面会给出顺序）或者打印的格式</w:t>
      </w:r>
    </w:p>
    <w:p>
      <w:pPr>
        <w:spacing w:before="1"/>
        <w:ind w:left="725" w:right="0" w:firstLine="0"/>
        <w:jc w:val="left"/>
        <w:rPr>
          <w:sz w:val="16"/>
        </w:rPr>
      </w:pPr>
      <w:r>
        <w:rPr>
          <w:rFonts w:ascii="Courier New" w:eastAsia="Courier New"/>
          <w:sz w:val="16"/>
        </w:rPr>
        <w:t>// </w:t>
      </w:r>
      <w:r>
        <w:rPr>
          <w:sz w:val="16"/>
        </w:rPr>
        <w:t>（格式在注释里描述）。这些项后面会有一个冒号：</w:t>
      </w:r>
    </w:p>
    <w:p>
      <w:pPr>
        <w:tabs>
          <w:tab w:pos="1301" w:val="left" w:leader="none"/>
        </w:tabs>
        <w:spacing w:before="25"/>
        <w:ind w:left="725" w:right="0" w:firstLine="0"/>
        <w:jc w:val="left"/>
        <w:rPr>
          <w:rFonts w:ascii="Courier New"/>
          <w:sz w:val="16"/>
        </w:rPr>
      </w:pPr>
      <w:r>
        <w:rPr>
          <w:rFonts w:ascii="Courier New"/>
          <w:sz w:val="16"/>
        </w:rPr>
        <w:t>//</w:t>
        <w:tab/>
        <w:t>2009/01/23 01:23:23.123123 /a/b/c/d.go:23:</w:t>
      </w:r>
      <w:r>
        <w:rPr>
          <w:rFonts w:ascii="Courier New"/>
          <w:spacing w:val="-6"/>
          <w:sz w:val="16"/>
        </w:rPr>
        <w:t> </w:t>
      </w:r>
      <w:r>
        <w:rPr>
          <w:rFonts w:ascii="Courier New"/>
          <w:sz w:val="16"/>
        </w:rPr>
        <w:t>message</w:t>
      </w:r>
    </w:p>
    <w:p>
      <w:pPr>
        <w:pStyle w:val="BodyText"/>
        <w:spacing w:before="4"/>
        <w:rPr>
          <w:rFonts w:ascii="Courier New"/>
          <w:sz w:val="18"/>
        </w:rPr>
      </w:pPr>
    </w:p>
    <w:p>
      <w:pPr>
        <w:spacing w:line="268" w:lineRule="auto" w:before="0"/>
        <w:ind w:left="725" w:right="6184" w:firstLine="0"/>
        <w:jc w:val="left"/>
        <w:rPr>
          <w:rFonts w:ascii="Courier New" w:eastAsia="Courier New"/>
          <w:sz w:val="16"/>
        </w:rPr>
      </w:pPr>
      <w:r>
        <w:rPr>
          <w:rFonts w:ascii="Courier New" w:eastAsia="Courier New"/>
          <w:sz w:val="16"/>
        </w:rPr>
        <w:t>// </w:t>
      </w:r>
      <w:r>
        <w:rPr>
          <w:sz w:val="16"/>
        </w:rPr>
        <w:t>日期</w:t>
      </w:r>
      <w:r>
        <w:rPr>
          <w:rFonts w:ascii="Courier New" w:eastAsia="Courier New"/>
          <w:sz w:val="16"/>
        </w:rPr>
        <w:t>: 2009/01/23 Ldate = 1 &lt;&lt; iota</w:t>
      </w:r>
    </w:p>
    <w:p>
      <w:pPr>
        <w:pStyle w:val="BodyText"/>
        <w:spacing w:before="2"/>
        <w:rPr>
          <w:rFonts w:ascii="Courier New"/>
          <w:sz w:val="16"/>
        </w:rPr>
      </w:pPr>
    </w:p>
    <w:p>
      <w:pPr>
        <w:spacing w:line="271" w:lineRule="auto" w:before="0"/>
        <w:ind w:left="725" w:right="6376" w:firstLine="0"/>
        <w:jc w:val="left"/>
        <w:rPr>
          <w:rFonts w:ascii="Courier New" w:eastAsia="Courier New"/>
          <w:sz w:val="16"/>
        </w:rPr>
      </w:pPr>
      <w:r>
        <w:rPr>
          <w:rFonts w:ascii="Courier New" w:eastAsia="Courier New"/>
          <w:sz w:val="16"/>
        </w:rPr>
        <w:t>// </w:t>
      </w:r>
      <w:r>
        <w:rPr>
          <w:sz w:val="16"/>
        </w:rPr>
        <w:t>时间</w:t>
      </w:r>
      <w:r>
        <w:rPr>
          <w:rFonts w:ascii="Courier New" w:eastAsia="Courier New"/>
          <w:sz w:val="16"/>
        </w:rPr>
        <w:t>: 01:23:23 Ltime</w:t>
      </w:r>
    </w:p>
    <w:p>
      <w:pPr>
        <w:pStyle w:val="BodyText"/>
        <w:spacing w:before="1"/>
        <w:rPr>
          <w:rFonts w:ascii="Courier New"/>
          <w:sz w:val="16"/>
        </w:rPr>
      </w:pPr>
    </w:p>
    <w:p>
      <w:pPr>
        <w:spacing w:before="0"/>
        <w:ind w:left="725" w:right="0" w:firstLine="0"/>
        <w:jc w:val="left"/>
        <w:rPr>
          <w:sz w:val="16"/>
        </w:rPr>
      </w:pPr>
      <w:r>
        <w:rPr>
          <w:rFonts w:ascii="Courier New" w:eastAsia="Courier New"/>
          <w:sz w:val="16"/>
        </w:rPr>
        <w:t>// </w:t>
      </w:r>
      <w:r>
        <w:rPr>
          <w:spacing w:val="-1"/>
          <w:sz w:val="16"/>
        </w:rPr>
        <w:t>毫秒级时间</w:t>
      </w:r>
      <w:r>
        <w:rPr>
          <w:rFonts w:ascii="Courier New" w:eastAsia="Courier New"/>
          <w:spacing w:val="-1"/>
          <w:sz w:val="16"/>
        </w:rPr>
        <w:t>: </w:t>
      </w:r>
      <w:r>
        <w:rPr>
          <w:rFonts w:ascii="Courier New" w:eastAsia="Courier New"/>
          <w:sz w:val="16"/>
        </w:rPr>
        <w:t>01:23:23.123123</w:t>
      </w:r>
      <w:r>
        <w:rPr>
          <w:spacing w:val="-7"/>
          <w:sz w:val="16"/>
        </w:rPr>
        <w:t>。该设置会覆盖 </w:t>
      </w:r>
      <w:r>
        <w:rPr>
          <w:rFonts w:ascii="Courier New" w:eastAsia="Courier New"/>
          <w:sz w:val="16"/>
        </w:rPr>
        <w:t>Ltime</w:t>
      </w:r>
      <w:r>
        <w:rPr>
          <w:rFonts w:ascii="Courier New" w:eastAsia="Courier New"/>
          <w:spacing w:val="-56"/>
          <w:sz w:val="16"/>
        </w:rPr>
        <w:t> </w:t>
      </w:r>
      <w:r>
        <w:rPr>
          <w:spacing w:val="-3"/>
          <w:sz w:val="16"/>
        </w:rPr>
        <w:t>标志</w:t>
      </w:r>
    </w:p>
    <w:p>
      <w:pPr>
        <w:spacing w:before="28"/>
        <w:ind w:left="725" w:right="0" w:firstLine="0"/>
        <w:jc w:val="left"/>
        <w:rPr>
          <w:rFonts w:ascii="Courier New"/>
          <w:sz w:val="16"/>
        </w:rPr>
      </w:pPr>
      <w:r>
        <w:rPr>
          <w:rFonts w:ascii="Courier New"/>
          <w:sz w:val="16"/>
        </w:rPr>
        <w:t>Lmicroseconds</w:t>
      </w:r>
    </w:p>
    <w:p>
      <w:pPr>
        <w:pStyle w:val="BodyText"/>
        <w:spacing w:before="1"/>
        <w:rPr>
          <w:rFonts w:ascii="Courier New"/>
          <w:sz w:val="18"/>
        </w:rPr>
      </w:pPr>
    </w:p>
    <w:p>
      <w:pPr>
        <w:spacing w:line="268" w:lineRule="auto" w:before="0"/>
        <w:ind w:left="725" w:right="4360" w:firstLine="0"/>
        <w:jc w:val="left"/>
        <w:rPr>
          <w:rFonts w:ascii="Courier New" w:eastAsia="Courier New"/>
          <w:sz w:val="16"/>
        </w:rPr>
      </w:pPr>
      <w:r>
        <w:rPr>
          <w:rFonts w:ascii="Courier New" w:eastAsia="Courier New"/>
          <w:sz w:val="16"/>
        </w:rPr>
        <w:t>// </w:t>
      </w:r>
      <w:r>
        <w:rPr>
          <w:sz w:val="16"/>
        </w:rPr>
        <w:t>完整路径的文件名和行号</w:t>
      </w:r>
      <w:r>
        <w:rPr>
          <w:rFonts w:ascii="Courier New" w:eastAsia="Courier New"/>
          <w:sz w:val="16"/>
        </w:rPr>
        <w:t>: /a/b/c/d.go:23 Llongfile</w:t>
      </w:r>
    </w:p>
    <w:p>
      <w:pPr>
        <w:pStyle w:val="BodyText"/>
        <w:spacing w:before="5"/>
        <w:rPr>
          <w:rFonts w:ascii="Courier New"/>
          <w:sz w:val="16"/>
        </w:rPr>
      </w:pPr>
    </w:p>
    <w:p>
      <w:pPr>
        <w:spacing w:before="0"/>
        <w:ind w:left="725" w:right="0" w:firstLine="0"/>
        <w:jc w:val="left"/>
        <w:rPr>
          <w:rFonts w:ascii="Courier New" w:eastAsia="Courier New"/>
          <w:sz w:val="16"/>
        </w:rPr>
      </w:pPr>
      <w:r>
        <w:rPr>
          <w:rFonts w:ascii="Courier New" w:eastAsia="Courier New"/>
          <w:sz w:val="16"/>
        </w:rPr>
        <w:t>// </w:t>
      </w:r>
      <w:r>
        <w:rPr>
          <w:sz w:val="16"/>
        </w:rPr>
        <w:t>最终的文件名元素和行号</w:t>
      </w:r>
      <w:r>
        <w:rPr>
          <w:rFonts w:ascii="Courier New" w:eastAsia="Courier New"/>
          <w:sz w:val="16"/>
        </w:rPr>
        <w:t>: d.go:23</w:t>
      </w:r>
    </w:p>
    <w:p>
      <w:pPr>
        <w:spacing w:line="271" w:lineRule="auto" w:before="1"/>
        <w:ind w:left="725" w:right="5834" w:firstLine="0"/>
        <w:jc w:val="left"/>
        <w:rPr>
          <w:rFonts w:ascii="Courier New" w:eastAsia="Courier New"/>
          <w:sz w:val="16"/>
        </w:rPr>
      </w:pPr>
      <w:r>
        <w:rPr>
          <w:rFonts w:ascii="Courier New" w:eastAsia="Courier New"/>
          <w:sz w:val="16"/>
        </w:rPr>
        <w:t>//</w:t>
      </w:r>
      <w:r>
        <w:rPr>
          <w:rFonts w:ascii="Courier New" w:eastAsia="Courier New"/>
          <w:spacing w:val="-54"/>
          <w:sz w:val="16"/>
        </w:rPr>
        <w:t> </w:t>
      </w:r>
      <w:r>
        <w:rPr>
          <w:sz w:val="16"/>
        </w:rPr>
        <w:t>覆 盖 </w:t>
      </w:r>
      <w:r>
        <w:rPr>
          <w:rFonts w:ascii="Courier New" w:eastAsia="Courier New"/>
          <w:spacing w:val="-3"/>
          <w:sz w:val="16"/>
        </w:rPr>
        <w:t>Llongfile </w:t>
      </w:r>
      <w:r>
        <w:rPr>
          <w:rFonts w:ascii="Courier New" w:eastAsia="Courier New"/>
          <w:sz w:val="16"/>
        </w:rPr>
        <w:t>Lshortfile</w:t>
      </w:r>
    </w:p>
    <w:p>
      <w:pPr>
        <w:pStyle w:val="BodyText"/>
        <w:spacing w:before="2"/>
        <w:rPr>
          <w:rFonts w:ascii="Courier New"/>
          <w:sz w:val="9"/>
        </w:rPr>
      </w:pPr>
    </w:p>
    <w:p>
      <w:pPr>
        <w:spacing w:before="78"/>
        <w:ind w:left="725" w:right="0" w:firstLine="0"/>
        <w:jc w:val="left"/>
        <w:rPr>
          <w:sz w:val="16"/>
        </w:rPr>
      </w:pPr>
      <w:r>
        <w:rPr>
          <w:rFonts w:ascii="Courier New" w:eastAsia="Courier New"/>
          <w:sz w:val="16"/>
        </w:rPr>
        <w:t>// </w:t>
      </w:r>
      <w:r>
        <w:rPr>
          <w:sz w:val="16"/>
        </w:rPr>
        <w:t>标准日志记录器的初始值</w:t>
      </w:r>
    </w:p>
    <w:p>
      <w:pPr>
        <w:spacing w:before="25"/>
        <w:ind w:left="725" w:right="0" w:firstLine="0"/>
        <w:jc w:val="left"/>
        <w:rPr>
          <w:rFonts w:ascii="Courier New"/>
          <w:sz w:val="16"/>
        </w:rPr>
      </w:pPr>
      <w:r>
        <w:rPr>
          <w:rFonts w:ascii="Courier New"/>
          <w:sz w:val="16"/>
        </w:rPr>
        <w:t>LstdFlags = Ldate | Ltime</w:t>
      </w:r>
    </w:p>
    <w:p>
      <w:pPr>
        <w:spacing w:before="25"/>
        <w:ind w:left="533" w:right="0" w:firstLine="0"/>
        <w:jc w:val="left"/>
        <w:rPr>
          <w:rFonts w:ascii="Courier New"/>
          <w:sz w:val="16"/>
        </w:rPr>
      </w:pPr>
      <w:r>
        <w:rPr>
          <w:rFonts w:ascii="Courier New"/>
          <w:w w:val="100"/>
          <w:sz w:val="16"/>
        </w:rPr>
        <w:t>)</w:t>
      </w:r>
    </w:p>
    <w:p>
      <w:pPr>
        <w:pStyle w:val="BodyText"/>
        <w:spacing w:line="288" w:lineRule="auto" w:before="116"/>
        <w:ind w:left="133" w:right="215" w:firstLine="400"/>
      </w:pPr>
      <w:r>
        <w:rPr>
          <w:spacing w:val="-11"/>
        </w:rPr>
        <w:t>代码清单 </w:t>
      </w:r>
      <w:r>
        <w:rPr>
          <w:rFonts w:ascii="Times New Roman" w:eastAsia="Times New Roman"/>
        </w:rPr>
        <w:t>8-5 </w:t>
      </w:r>
      <w:r>
        <w:rPr>
          <w:spacing w:val="-18"/>
        </w:rPr>
        <w:t>是从 </w:t>
      </w:r>
      <w:r>
        <w:rPr>
          <w:rFonts w:ascii="Courier New" w:eastAsia="Courier New"/>
          <w:position w:val="1"/>
        </w:rPr>
        <w:t>log</w:t>
      </w:r>
      <w:r>
        <w:rPr>
          <w:rFonts w:ascii="Courier New" w:eastAsia="Courier New"/>
          <w:spacing w:val="-73"/>
          <w:position w:val="1"/>
        </w:rPr>
        <w:t> </w:t>
      </w:r>
      <w:r>
        <w:rPr>
          <w:spacing w:val="-7"/>
        </w:rPr>
        <w:t>包里直接摘抄的源代码。这些标志被声明为常量，这个代码块中的第</w:t>
      </w:r>
      <w:r>
        <w:rPr>
          <w:spacing w:val="-14"/>
        </w:rPr>
        <w:t>一个常量叫作 </w:t>
      </w:r>
      <w:r>
        <w:rPr>
          <w:rFonts w:ascii="Courier New" w:eastAsia="Courier New"/>
          <w:position w:val="1"/>
        </w:rPr>
        <w:t>Ldate</w:t>
      </w:r>
      <w:r>
        <w:rPr>
          <w:spacing w:val="-3"/>
        </w:rPr>
        <w:t>，使用了特殊的语法来声明，如代码清单 </w:t>
      </w:r>
      <w:r>
        <w:rPr>
          <w:rFonts w:ascii="Times New Roman" w:eastAsia="Times New Roman"/>
        </w:rPr>
        <w:t>8-6 </w:t>
      </w:r>
      <w:r>
        <w:rPr/>
        <w:t>所示。</w:t>
      </w:r>
    </w:p>
    <w:p>
      <w:pPr>
        <w:pStyle w:val="BodyText"/>
        <w:spacing w:before="5"/>
        <w:rPr>
          <w:sz w:val="14"/>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8-6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声明</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Ldate</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常量</w:t>
        <w:tab/>
      </w:r>
    </w:p>
    <w:p>
      <w:pPr>
        <w:spacing w:line="266" w:lineRule="auto" w:before="101"/>
        <w:ind w:left="533" w:right="6376" w:firstLine="0"/>
        <w:jc w:val="left"/>
        <w:rPr>
          <w:rFonts w:ascii="Courier New" w:eastAsia="Courier New"/>
          <w:sz w:val="16"/>
        </w:rPr>
      </w:pPr>
      <w:r>
        <w:rPr>
          <w:rFonts w:ascii="Courier New" w:eastAsia="Courier New"/>
          <w:sz w:val="16"/>
        </w:rPr>
        <w:t>// </w:t>
      </w:r>
      <w:r>
        <w:rPr>
          <w:sz w:val="16"/>
        </w:rPr>
        <w:t>日期</w:t>
      </w:r>
      <w:r>
        <w:rPr>
          <w:rFonts w:ascii="Courier New" w:eastAsia="Courier New"/>
          <w:sz w:val="16"/>
        </w:rPr>
        <w:t>: 2009/01/23 Ldate = 1 &lt;&lt; iota</w:t>
      </w:r>
    </w:p>
    <w:p>
      <w:pPr>
        <w:pStyle w:val="BodyText"/>
        <w:spacing w:line="288" w:lineRule="auto" w:before="95"/>
        <w:ind w:left="133" w:right="215" w:firstLine="400"/>
        <w:jc w:val="both"/>
      </w:pPr>
      <w:r>
        <w:rPr>
          <w:spacing w:val="-14"/>
        </w:rPr>
        <w:t>关键字 </w:t>
      </w:r>
      <w:r>
        <w:rPr>
          <w:rFonts w:ascii="Courier New" w:eastAsia="Courier New"/>
          <w:position w:val="1"/>
        </w:rPr>
        <w:t>iota</w:t>
      </w:r>
      <w:r>
        <w:rPr>
          <w:rFonts w:ascii="Courier New" w:eastAsia="Courier New"/>
          <w:spacing w:val="-73"/>
          <w:position w:val="1"/>
        </w:rPr>
        <w:t> </w:t>
      </w:r>
      <w:r>
        <w:rPr>
          <w:spacing w:val="-4"/>
        </w:rPr>
        <w:t>在常量声明区里有特殊的作用。这个关键字让编译器为每个常量复制相同的表</w:t>
      </w:r>
      <w:r>
        <w:rPr>
          <w:spacing w:val="-6"/>
        </w:rPr>
        <w:t>达式，直到声明区结束，或者遇到一个新的赋值语句。关键字 </w:t>
      </w:r>
      <w:r>
        <w:rPr>
          <w:rFonts w:ascii="Courier New" w:eastAsia="Courier New"/>
          <w:position w:val="1"/>
        </w:rPr>
        <w:t>iota</w:t>
      </w:r>
      <w:r>
        <w:rPr>
          <w:rFonts w:ascii="Courier New" w:eastAsia="Courier New"/>
          <w:spacing w:val="-65"/>
          <w:position w:val="1"/>
        </w:rPr>
        <w:t> </w:t>
      </w:r>
      <w:r>
        <w:rPr/>
        <w:t>的另一个功能是，</w:t>
      </w:r>
      <w:r>
        <w:rPr>
          <w:rFonts w:ascii="Courier New" w:eastAsia="Courier New"/>
          <w:position w:val="1"/>
        </w:rPr>
        <w:t>iota</w:t>
      </w:r>
      <w:r>
        <w:rPr>
          <w:rFonts w:ascii="Courier New" w:eastAsia="Courier New"/>
          <w:spacing w:val="-64"/>
          <w:position w:val="1"/>
        </w:rPr>
        <w:t> </w:t>
      </w:r>
      <w:r>
        <w:rPr/>
        <w:t>的</w:t>
      </w:r>
      <w:r>
        <w:rPr>
          <w:spacing w:val="-8"/>
        </w:rPr>
        <w:t>初始值为 </w:t>
      </w:r>
      <w:r>
        <w:rPr>
          <w:rFonts w:ascii="Times New Roman" w:eastAsia="Times New Roman"/>
        </w:rPr>
        <w:t>0</w:t>
      </w:r>
      <w:r>
        <w:rPr>
          <w:spacing w:val="-10"/>
        </w:rPr>
        <w:t>，之后 </w:t>
      </w:r>
      <w:r>
        <w:rPr>
          <w:rFonts w:ascii="Courier New" w:eastAsia="Courier New"/>
          <w:position w:val="1"/>
        </w:rPr>
        <w:t>iota</w:t>
      </w:r>
      <w:r>
        <w:rPr>
          <w:rFonts w:ascii="Courier New" w:eastAsia="Courier New"/>
          <w:spacing w:val="-58"/>
          <w:position w:val="1"/>
        </w:rPr>
        <w:t> </w:t>
      </w:r>
      <w:r>
        <w:rPr>
          <w:spacing w:val="-3"/>
        </w:rPr>
        <w:t>的值在每次处理为常量后，都会自增 </w:t>
      </w:r>
      <w:r>
        <w:rPr>
          <w:rFonts w:ascii="Times New Roman" w:eastAsia="Times New Roman"/>
        </w:rPr>
        <w:t>1</w:t>
      </w:r>
      <w:r>
        <w:rPr/>
        <w:t>。让我们更仔细地看一下这个关</w:t>
      </w:r>
      <w:r>
        <w:rPr>
          <w:spacing w:val="-6"/>
        </w:rPr>
        <w:t>键字，如代码清单 </w:t>
      </w:r>
      <w:r>
        <w:rPr>
          <w:rFonts w:ascii="Times New Roman" w:eastAsia="Times New Roman"/>
        </w:rPr>
        <w:t>8-7 </w:t>
      </w:r>
      <w:r>
        <w:rPr/>
        <w:t>所示。</w:t>
      </w:r>
    </w:p>
    <w:p>
      <w:pPr>
        <w:spacing w:after="0" w:line="288" w:lineRule="auto"/>
        <w:jc w:val="both"/>
        <w:sectPr>
          <w:pgSz w:w="10610" w:h="13330"/>
          <w:pgMar w:top="1240" w:bottom="280" w:left="1000" w:right="920"/>
        </w:sectPr>
      </w:pPr>
    </w:p>
    <w:p>
      <w:pPr>
        <w:tabs>
          <w:tab w:pos="8456" w:val="left" w:leader="none"/>
        </w:tabs>
        <w:spacing w:before="146"/>
        <w:ind w:left="104" w:right="0" w:firstLine="0"/>
        <w:jc w:val="left"/>
        <w:rPr>
          <w:rFonts w:ascii="Courier New" w:eastAsia="Courier New"/>
          <w:b/>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8-7  </w:t>
      </w:r>
      <w:r>
        <w:rPr>
          <w:rFonts w:ascii="Arial" w:eastAsia="Arial"/>
          <w:color w:val="FFFFFF"/>
          <w:spacing w:val="26"/>
          <w:sz w:val="18"/>
          <w:shd w:fill="818181" w:color="auto" w:val="clear"/>
        </w:rPr>
        <w:t> </w:t>
      </w:r>
      <w:r>
        <w:rPr>
          <w:rFonts w:ascii="黑体" w:eastAsia="黑体" w:hint="eastAsia"/>
          <w:color w:val="FFFFFF"/>
          <w:sz w:val="18"/>
          <w:shd w:fill="818181" w:color="auto" w:val="clear"/>
        </w:rPr>
        <w:t>使用关键字</w:t>
      </w:r>
      <w:r>
        <w:rPr>
          <w:rFonts w:ascii="黑体" w:eastAsia="黑体" w:hint="eastAsia"/>
          <w:color w:val="FFFFFF"/>
          <w:spacing w:val="-43"/>
          <w:sz w:val="18"/>
          <w:shd w:fill="818181" w:color="auto" w:val="clear"/>
        </w:rPr>
        <w:t> </w:t>
      </w:r>
      <w:r>
        <w:rPr>
          <w:rFonts w:ascii="Courier New" w:eastAsia="Courier New"/>
          <w:b/>
          <w:color w:val="FFFFFF"/>
          <w:position w:val="2"/>
          <w:sz w:val="18"/>
          <w:shd w:fill="818181" w:color="auto" w:val="clear"/>
        </w:rPr>
        <w:t>iota</w:t>
        <w:tab/>
      </w:r>
    </w:p>
    <w:p>
      <w:pPr>
        <w:spacing w:before="121"/>
        <w:ind w:left="533" w:right="0" w:firstLine="0"/>
        <w:jc w:val="left"/>
        <w:rPr>
          <w:rFonts w:ascii="Courier New"/>
          <w:sz w:val="16"/>
        </w:rPr>
      </w:pPr>
      <w:r>
        <w:rPr>
          <w:rFonts w:ascii="Courier New"/>
          <w:sz w:val="16"/>
        </w:rPr>
        <w:t>const (</w:t>
      </w:r>
    </w:p>
    <w:p>
      <w:pPr>
        <w:spacing w:before="18"/>
        <w:ind w:left="725" w:right="0" w:firstLine="0"/>
        <w:jc w:val="left"/>
        <w:rPr>
          <w:rFonts w:ascii="Courier New"/>
          <w:sz w:val="16"/>
        </w:rPr>
      </w:pPr>
      <w:r>
        <w:rPr>
          <w:rFonts w:ascii="Courier New"/>
          <w:sz w:val="16"/>
        </w:rPr>
        <w:t>Ldate = 1 &lt;&lt; iota  // 1 &lt;&lt; 0 = 000000001 =</w:t>
      </w:r>
      <w:r>
        <w:rPr>
          <w:rFonts w:ascii="Courier New"/>
          <w:spacing w:val="-16"/>
          <w:sz w:val="16"/>
        </w:rPr>
        <w:t> </w:t>
      </w:r>
      <w:r>
        <w:rPr>
          <w:rFonts w:ascii="Courier New"/>
          <w:sz w:val="16"/>
        </w:rPr>
        <w:t>1</w:t>
      </w:r>
    </w:p>
    <w:p>
      <w:pPr>
        <w:tabs>
          <w:tab w:pos="2549" w:val="left" w:leader="none"/>
        </w:tabs>
        <w:spacing w:before="20"/>
        <w:ind w:left="725" w:right="0" w:firstLine="0"/>
        <w:jc w:val="left"/>
        <w:rPr>
          <w:rFonts w:ascii="Courier New"/>
          <w:sz w:val="16"/>
        </w:rPr>
      </w:pPr>
      <w:r>
        <w:rPr>
          <w:rFonts w:ascii="Courier New"/>
          <w:sz w:val="16"/>
        </w:rPr>
        <w:t>Ltime</w:t>
        <w:tab/>
        <w:t>// 1 &lt;&lt; 1 = 000000010 =</w:t>
      </w:r>
      <w:r>
        <w:rPr>
          <w:rFonts w:ascii="Courier New"/>
          <w:spacing w:val="-9"/>
          <w:sz w:val="16"/>
        </w:rPr>
        <w:t> </w:t>
      </w:r>
      <w:r>
        <w:rPr>
          <w:rFonts w:ascii="Courier New"/>
          <w:sz w:val="16"/>
        </w:rPr>
        <w:t>2</w:t>
      </w:r>
    </w:p>
    <w:p>
      <w:pPr>
        <w:tabs>
          <w:tab w:pos="2549" w:val="left" w:leader="none"/>
        </w:tabs>
        <w:spacing w:before="18"/>
        <w:ind w:left="725" w:right="0" w:firstLine="0"/>
        <w:jc w:val="left"/>
        <w:rPr>
          <w:rFonts w:ascii="Courier New"/>
          <w:sz w:val="16"/>
        </w:rPr>
      </w:pPr>
      <w:r>
        <w:rPr>
          <w:rFonts w:ascii="Courier New"/>
          <w:sz w:val="16"/>
        </w:rPr>
        <w:t>Lmicroseconds</w:t>
        <w:tab/>
        <w:t>// 1 &lt;&lt; 2 = 000000100 =</w:t>
      </w:r>
      <w:r>
        <w:rPr>
          <w:rFonts w:ascii="Courier New"/>
          <w:spacing w:val="-9"/>
          <w:sz w:val="16"/>
        </w:rPr>
        <w:t> </w:t>
      </w:r>
      <w:r>
        <w:rPr>
          <w:rFonts w:ascii="Courier New"/>
          <w:sz w:val="16"/>
        </w:rPr>
        <w:t>4</w:t>
      </w:r>
    </w:p>
    <w:p>
      <w:pPr>
        <w:tabs>
          <w:tab w:pos="2549" w:val="left" w:leader="none"/>
        </w:tabs>
        <w:spacing w:before="18"/>
        <w:ind w:left="725" w:right="0" w:firstLine="0"/>
        <w:jc w:val="left"/>
        <w:rPr>
          <w:rFonts w:ascii="Courier New"/>
          <w:sz w:val="16"/>
        </w:rPr>
      </w:pPr>
      <w:r>
        <w:rPr>
          <w:rFonts w:ascii="Courier New"/>
          <w:sz w:val="16"/>
        </w:rPr>
        <w:t>Llongfile</w:t>
        <w:tab/>
        <w:t>// 1 &lt;&lt; 3 = 000001000 =</w:t>
      </w:r>
      <w:r>
        <w:rPr>
          <w:rFonts w:ascii="Courier New"/>
          <w:spacing w:val="-9"/>
          <w:sz w:val="16"/>
        </w:rPr>
        <w:t> </w:t>
      </w:r>
      <w:r>
        <w:rPr>
          <w:rFonts w:ascii="Courier New"/>
          <w:sz w:val="16"/>
        </w:rPr>
        <w:t>8</w:t>
      </w:r>
    </w:p>
    <w:p>
      <w:pPr>
        <w:tabs>
          <w:tab w:pos="2549" w:val="left" w:leader="none"/>
        </w:tabs>
        <w:spacing w:before="21"/>
        <w:ind w:left="725" w:right="0" w:firstLine="0"/>
        <w:jc w:val="left"/>
        <w:rPr>
          <w:rFonts w:ascii="Courier New"/>
          <w:sz w:val="16"/>
        </w:rPr>
      </w:pPr>
      <w:r>
        <w:rPr>
          <w:rFonts w:ascii="Courier New"/>
          <w:sz w:val="16"/>
        </w:rPr>
        <w:t>Lshortfile</w:t>
        <w:tab/>
        <w:t>// 1 &lt;&lt; 4 = 000010000 =</w:t>
      </w:r>
      <w:r>
        <w:rPr>
          <w:rFonts w:ascii="Courier New"/>
          <w:spacing w:val="-8"/>
          <w:sz w:val="16"/>
        </w:rPr>
        <w:t> </w:t>
      </w:r>
      <w:r>
        <w:rPr>
          <w:rFonts w:ascii="Courier New"/>
          <w:sz w:val="16"/>
        </w:rPr>
        <w:t>16</w:t>
      </w:r>
    </w:p>
    <w:p>
      <w:pPr>
        <w:spacing w:before="18"/>
        <w:ind w:left="725" w:right="0" w:firstLine="0"/>
        <w:jc w:val="left"/>
        <w:rPr>
          <w:rFonts w:ascii="Courier New"/>
          <w:sz w:val="16"/>
        </w:rPr>
      </w:pPr>
      <w:r>
        <w:rPr>
          <w:rFonts w:ascii="Courier New"/>
          <w:sz w:val="16"/>
        </w:rPr>
        <w:t>...</w:t>
      </w:r>
    </w:p>
    <w:p>
      <w:pPr>
        <w:spacing w:before="18"/>
        <w:ind w:left="533" w:right="0" w:firstLine="0"/>
        <w:jc w:val="left"/>
        <w:rPr>
          <w:rFonts w:ascii="Courier New"/>
          <w:sz w:val="16"/>
        </w:rPr>
      </w:pPr>
      <w:r>
        <w:rPr>
          <w:rFonts w:ascii="Courier New"/>
          <w:w w:val="100"/>
          <w:sz w:val="16"/>
        </w:rPr>
        <w:t>)</w:t>
      </w:r>
    </w:p>
    <w:p>
      <w:pPr>
        <w:pStyle w:val="BodyText"/>
        <w:spacing w:line="288" w:lineRule="auto" w:before="114"/>
        <w:ind w:left="133" w:right="208" w:firstLine="400"/>
        <w:jc w:val="both"/>
      </w:pPr>
      <w:r>
        <w:rPr>
          <w:spacing w:val="1"/>
        </w:rPr>
        <w:t>代码清单 </w:t>
      </w:r>
      <w:r>
        <w:rPr>
          <w:rFonts w:ascii="Times New Roman" w:eastAsia="Times New Roman"/>
        </w:rPr>
        <w:t>8-7 </w:t>
      </w:r>
      <w:r>
        <w:rPr/>
        <w:t>展示了常量声明背后的处理方法。操作符</w:t>
      </w:r>
      <w:r>
        <w:rPr>
          <w:rFonts w:ascii="Courier New" w:eastAsia="Courier New"/>
          <w:position w:val="1"/>
        </w:rPr>
        <w:t>&lt;&lt;</w:t>
      </w:r>
      <w:r>
        <w:rPr/>
        <w:t>对左边的操作数执行按位左移操</w:t>
      </w:r>
      <w:r>
        <w:rPr>
          <w:spacing w:val="-9"/>
        </w:rPr>
        <w:t>作。在每个常量声明时，都将 </w:t>
      </w:r>
      <w:r>
        <w:rPr>
          <w:rFonts w:ascii="Times New Roman" w:eastAsia="Times New Roman"/>
        </w:rPr>
        <w:t>1 </w:t>
      </w:r>
      <w:r>
        <w:rPr>
          <w:spacing w:val="-11"/>
        </w:rPr>
        <w:t>按位左移 </w:t>
      </w:r>
      <w:r>
        <w:rPr>
          <w:rFonts w:ascii="Courier New" w:eastAsia="Courier New"/>
          <w:position w:val="1"/>
        </w:rPr>
        <w:t>iota</w:t>
      </w:r>
      <w:r>
        <w:rPr>
          <w:rFonts w:ascii="Courier New" w:eastAsia="Courier New"/>
          <w:spacing w:val="-72"/>
          <w:position w:val="1"/>
        </w:rPr>
        <w:t> </w:t>
      </w:r>
      <w:r>
        <w:rPr>
          <w:spacing w:val="-4"/>
        </w:rPr>
        <w:t>个位置。最终的效果使为每个常量赋予一个独立位置的位，这正好是标志希望的工作方式。</w:t>
      </w:r>
    </w:p>
    <w:p>
      <w:pPr>
        <w:pStyle w:val="BodyText"/>
        <w:spacing w:before="6"/>
        <w:ind w:left="534"/>
        <w:jc w:val="both"/>
      </w:pPr>
      <w:r>
        <w:rPr>
          <w:spacing w:val="-17"/>
        </w:rPr>
        <w:t>常量 </w:t>
      </w:r>
      <w:r>
        <w:rPr>
          <w:rFonts w:ascii="Courier New" w:eastAsia="Courier New"/>
          <w:position w:val="1"/>
        </w:rPr>
        <w:t>LstdFlags</w:t>
      </w:r>
      <w:r>
        <w:rPr>
          <w:rFonts w:ascii="Courier New" w:eastAsia="Courier New"/>
          <w:spacing w:val="-69"/>
          <w:position w:val="1"/>
        </w:rPr>
        <w:t> </w:t>
      </w:r>
      <w:r>
        <w:rPr>
          <w:spacing w:val="-3"/>
        </w:rPr>
        <w:t>展示了如何使用这些标志，如代码清单 </w:t>
      </w:r>
      <w:r>
        <w:rPr>
          <w:rFonts w:ascii="Times New Roman" w:eastAsia="Times New Roman"/>
        </w:rPr>
        <w:t>8-8 </w:t>
      </w:r>
      <w:r>
        <w:rPr/>
        <w:t>所示。</w:t>
      </w:r>
    </w:p>
    <w:p>
      <w:pPr>
        <w:pStyle w:val="BodyText"/>
        <w:spacing w:before="3"/>
        <w:rPr>
          <w:sz w:val="18"/>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8-8  </w:t>
      </w:r>
      <w:r>
        <w:rPr>
          <w:rFonts w:ascii="Arial" w:eastAsia="Arial"/>
          <w:color w:val="FFFFFF"/>
          <w:spacing w:val="26"/>
          <w:sz w:val="18"/>
          <w:shd w:fill="818181" w:color="auto" w:val="clear"/>
        </w:rPr>
        <w:t> </w:t>
      </w:r>
      <w:r>
        <w:rPr>
          <w:rFonts w:ascii="黑体" w:eastAsia="黑体" w:hint="eastAsia"/>
          <w:color w:val="FFFFFF"/>
          <w:sz w:val="18"/>
          <w:shd w:fill="818181" w:color="auto" w:val="clear"/>
        </w:rPr>
        <w:t>声明</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LstdFlags</w:t>
      </w:r>
      <w:r>
        <w:rPr>
          <w:rFonts w:ascii="Courier New" w:eastAsia="Courier New"/>
          <w:b/>
          <w:color w:val="FFFFFF"/>
          <w:spacing w:val="-64"/>
          <w:position w:val="2"/>
          <w:sz w:val="18"/>
          <w:shd w:fill="818181" w:color="auto" w:val="clear"/>
        </w:rPr>
        <w:t> </w:t>
      </w:r>
      <w:r>
        <w:rPr>
          <w:rFonts w:ascii="黑体" w:eastAsia="黑体" w:hint="eastAsia"/>
          <w:color w:val="FFFFFF"/>
          <w:sz w:val="18"/>
          <w:shd w:fill="818181" w:color="auto" w:val="clear"/>
        </w:rPr>
        <w:t>常量</w:t>
        <w:tab/>
      </w:r>
    </w:p>
    <w:p>
      <w:pPr>
        <w:spacing w:before="121"/>
        <w:ind w:left="0" w:right="6941" w:firstLine="0"/>
        <w:jc w:val="center"/>
        <w:rPr>
          <w:rFonts w:ascii="Courier New"/>
          <w:sz w:val="16"/>
        </w:rPr>
      </w:pPr>
      <w:r>
        <w:rPr>
          <w:rFonts w:ascii="Courier New"/>
          <w:sz w:val="16"/>
        </w:rPr>
        <w:t>const (</w:t>
      </w:r>
    </w:p>
    <w:p>
      <w:pPr>
        <w:spacing w:before="20"/>
        <w:ind w:left="0" w:right="6942" w:firstLine="0"/>
        <w:jc w:val="center"/>
        <w:rPr>
          <w:rFonts w:ascii="Courier New"/>
          <w:sz w:val="16"/>
        </w:rPr>
      </w:pPr>
      <w:r>
        <w:rPr>
          <w:rFonts w:ascii="Courier New"/>
          <w:sz w:val="16"/>
        </w:rPr>
        <w:t>...</w:t>
      </w:r>
    </w:p>
    <w:p>
      <w:pPr>
        <w:spacing w:before="18"/>
        <w:ind w:left="0" w:right="2813" w:firstLine="0"/>
        <w:jc w:val="center"/>
        <w:rPr>
          <w:rFonts w:ascii="Courier New"/>
          <w:sz w:val="16"/>
        </w:rPr>
      </w:pPr>
      <w:r>
        <w:rPr>
          <w:rFonts w:ascii="Courier New"/>
          <w:sz w:val="16"/>
        </w:rPr>
        <w:t>LstdFlags = Ldate(1) | Ltime(2) = 00000011 = 3</w:t>
      </w:r>
    </w:p>
    <w:p>
      <w:pPr>
        <w:spacing w:before="18"/>
        <w:ind w:left="533" w:right="0" w:firstLine="0"/>
        <w:jc w:val="left"/>
        <w:rPr>
          <w:rFonts w:ascii="Courier New"/>
          <w:sz w:val="16"/>
        </w:rPr>
      </w:pPr>
      <w:r>
        <w:rPr>
          <w:rFonts w:ascii="Courier New"/>
          <w:w w:val="100"/>
          <w:sz w:val="16"/>
        </w:rPr>
        <w:t>)</w:t>
      </w:r>
    </w:p>
    <w:p>
      <w:pPr>
        <w:pStyle w:val="BodyText"/>
        <w:spacing w:line="285" w:lineRule="auto" w:before="112"/>
        <w:ind w:left="132" w:right="216" w:firstLine="400"/>
        <w:jc w:val="both"/>
      </w:pPr>
      <w:r>
        <w:rPr>
          <w:spacing w:val="-8"/>
          <w:position w:val="1"/>
        </w:rPr>
        <w:t>在代码清单 </w:t>
      </w:r>
      <w:r>
        <w:rPr>
          <w:rFonts w:ascii="Times New Roman" w:eastAsia="Times New Roman"/>
          <w:position w:val="1"/>
        </w:rPr>
        <w:t>8-8</w:t>
      </w:r>
      <w:r>
        <w:rPr>
          <w:rFonts w:ascii="Times New Roman" w:eastAsia="Times New Roman"/>
          <w:spacing w:val="10"/>
          <w:position w:val="1"/>
        </w:rPr>
        <w:t> </w:t>
      </w:r>
      <w:r>
        <w:rPr>
          <w:position w:val="1"/>
        </w:rPr>
        <w:t>中看到，因为使用了复制操作符，</w:t>
      </w:r>
      <w:r>
        <w:rPr>
          <w:rFonts w:ascii="Courier New" w:eastAsia="Courier New"/>
          <w:position w:val="2"/>
        </w:rPr>
        <w:t>LstdFlags</w:t>
      </w:r>
      <w:r>
        <w:rPr>
          <w:rFonts w:ascii="Courier New" w:eastAsia="Courier New"/>
          <w:spacing w:val="-61"/>
          <w:position w:val="2"/>
        </w:rPr>
        <w:t> </w:t>
      </w:r>
      <w:r>
        <w:rPr>
          <w:spacing w:val="-11"/>
          <w:position w:val="1"/>
        </w:rPr>
        <w:t>打破了 </w:t>
      </w:r>
      <w:r>
        <w:rPr>
          <w:rFonts w:ascii="Courier New" w:eastAsia="Courier New"/>
          <w:position w:val="2"/>
        </w:rPr>
        <w:t>iota</w:t>
      </w:r>
      <w:r>
        <w:rPr>
          <w:rFonts w:ascii="Courier New" w:eastAsia="Courier New"/>
          <w:spacing w:val="-60"/>
          <w:position w:val="2"/>
        </w:rPr>
        <w:t> </w:t>
      </w:r>
      <w:r>
        <w:rPr/>
        <w:t>常数</w:t>
      </w:r>
      <w:r>
        <w:rPr>
          <w:position w:val="1"/>
        </w:rPr>
        <w:t>链。由于</w:t>
      </w:r>
      <w:r>
        <w:rPr/>
        <w:t>有</w:t>
      </w:r>
      <w:r>
        <w:rPr>
          <w:rFonts w:ascii="Courier New" w:eastAsia="Courier New"/>
          <w:position w:val="1"/>
        </w:rPr>
        <w:t>|</w:t>
      </w:r>
      <w:r>
        <w:rPr>
          <w:spacing w:val="-2"/>
        </w:rPr>
        <w:t>运算符用于执行或操作，常量 </w:t>
      </w:r>
      <w:r>
        <w:rPr>
          <w:rFonts w:ascii="Courier New" w:eastAsia="Courier New"/>
          <w:position w:val="1"/>
        </w:rPr>
        <w:t>LstdFlags</w:t>
      </w:r>
      <w:r>
        <w:rPr>
          <w:rFonts w:ascii="Courier New" w:eastAsia="Courier New"/>
          <w:spacing w:val="-44"/>
          <w:position w:val="1"/>
        </w:rPr>
        <w:t> </w:t>
      </w:r>
      <w:r>
        <w:rPr>
          <w:spacing w:val="-5"/>
        </w:rPr>
        <w:t>被赋值为 </w:t>
      </w:r>
      <w:r>
        <w:rPr>
          <w:rFonts w:ascii="Times New Roman" w:eastAsia="Times New Roman"/>
        </w:rPr>
        <w:t>3</w:t>
      </w:r>
      <w:r>
        <w:rPr/>
        <w:t>。对位进行或操作等同于将每个位置</w:t>
      </w:r>
      <w:r>
        <w:rPr>
          <w:spacing w:val="-3"/>
        </w:rPr>
        <w:t>的位组合在一起，作为最终的值。如果对位 </w:t>
      </w:r>
      <w:r>
        <w:rPr>
          <w:rFonts w:ascii="Times New Roman" w:eastAsia="Times New Roman"/>
        </w:rPr>
        <w:t>1</w:t>
      </w:r>
      <w:r>
        <w:rPr>
          <w:rFonts w:ascii="Times New Roman" w:eastAsia="Times New Roman"/>
          <w:spacing w:val="1"/>
        </w:rPr>
        <w:t> </w:t>
      </w:r>
      <w:r>
        <w:rPr>
          <w:spacing w:val="-26"/>
        </w:rPr>
        <w:t>和 </w:t>
      </w:r>
      <w:r>
        <w:rPr>
          <w:rFonts w:ascii="Times New Roman" w:eastAsia="Times New Roman"/>
        </w:rPr>
        <w:t>2</w:t>
      </w:r>
      <w:r>
        <w:rPr>
          <w:rFonts w:ascii="Times New Roman" w:eastAsia="Times New Roman"/>
          <w:spacing w:val="1"/>
        </w:rPr>
        <w:t> </w:t>
      </w:r>
      <w:r>
        <w:rPr>
          <w:spacing w:val="-4"/>
        </w:rPr>
        <w:t>进行或操作，最终的结果就是 </w:t>
      </w:r>
      <w:r>
        <w:rPr>
          <w:rFonts w:ascii="Times New Roman" w:eastAsia="Times New Roman"/>
        </w:rPr>
        <w:t>3</w:t>
      </w:r>
      <w:r>
        <w:rPr/>
        <w:t>。</w:t>
      </w:r>
    </w:p>
    <w:p>
      <w:pPr>
        <w:pStyle w:val="BodyText"/>
        <w:spacing w:before="7"/>
        <w:ind w:left="533"/>
        <w:jc w:val="both"/>
      </w:pPr>
      <w:r>
        <w:rPr/>
        <w:t>让我们看一下我们要如何设置日志标志，如代码清单 </w:t>
      </w:r>
      <w:r>
        <w:rPr>
          <w:rFonts w:ascii="Times New Roman" w:eastAsia="Times New Roman"/>
        </w:rPr>
        <w:t>8-9 </w:t>
      </w:r>
      <w:r>
        <w:rPr/>
        <w:t>所示。</w:t>
      </w:r>
    </w:p>
    <w:p>
      <w:pPr>
        <w:pStyle w:val="BodyText"/>
        <w:spacing w:before="4"/>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8-9  </w:t>
      </w:r>
      <w:r>
        <w:rPr>
          <w:rFonts w:ascii="Arial" w:eastAsia="Arial"/>
          <w:color w:val="FFFFFF"/>
          <w:spacing w:val="27"/>
          <w:sz w:val="18"/>
          <w:shd w:fill="818181" w:color="auto" w:val="clear"/>
        </w:rPr>
        <w:t> </w:t>
      </w:r>
      <w:r>
        <w:rPr>
          <w:rFonts w:ascii="Arial" w:eastAsia="Arial"/>
          <w:color w:val="FFFFFF"/>
          <w:sz w:val="18"/>
          <w:shd w:fill="818181" w:color="auto" w:val="clear"/>
        </w:rPr>
        <w:t>listing03.go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08</w:t>
      </w:r>
      <w:r>
        <w:rPr>
          <w:rFonts w:ascii="Arial" w:eastAsia="Arial"/>
          <w:color w:val="FFFFFF"/>
          <w:spacing w:val="-7"/>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3"/>
          <w:sz w:val="18"/>
          <w:shd w:fill="818181" w:color="auto" w:val="clear"/>
        </w:rPr>
        <w:t> </w:t>
      </w:r>
      <w:r>
        <w:rPr>
          <w:rFonts w:ascii="Arial" w:eastAsia="Arial"/>
          <w:color w:val="FFFFFF"/>
          <w:spacing w:val="-9"/>
          <w:sz w:val="18"/>
          <w:shd w:fill="818181" w:color="auto" w:val="clear"/>
        </w:rPr>
        <w:t>11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tabs>
          <w:tab w:pos="1205" w:val="left" w:leader="none"/>
        </w:tabs>
        <w:spacing w:line="264" w:lineRule="auto" w:before="123"/>
        <w:ind w:left="533" w:right="6611" w:firstLine="0"/>
        <w:jc w:val="left"/>
        <w:rPr>
          <w:rFonts w:ascii="Courier New"/>
          <w:sz w:val="16"/>
        </w:rPr>
      </w:pPr>
      <w:r>
        <w:rPr>
          <w:rFonts w:ascii="Courier New"/>
          <w:sz w:val="16"/>
        </w:rPr>
        <w:t>08 func init() </w:t>
      </w:r>
      <w:r>
        <w:rPr>
          <w:rFonts w:ascii="Courier New"/>
          <w:spacing w:val="-11"/>
          <w:sz w:val="16"/>
        </w:rPr>
        <w:t>{ </w:t>
      </w:r>
      <w:r>
        <w:rPr>
          <w:rFonts w:ascii="Courier New"/>
          <w:sz w:val="16"/>
        </w:rPr>
        <w:t>09</w:t>
        <w:tab/>
        <w:t>...</w:t>
      </w:r>
    </w:p>
    <w:p>
      <w:pPr>
        <w:tabs>
          <w:tab w:pos="1205" w:val="left" w:leader="none"/>
        </w:tabs>
        <w:spacing w:line="266" w:lineRule="auto" w:before="0"/>
        <w:ind w:left="533" w:right="1812" w:firstLine="0"/>
        <w:jc w:val="left"/>
        <w:rPr>
          <w:rFonts w:ascii="Courier New"/>
          <w:sz w:val="16"/>
        </w:rPr>
      </w:pPr>
      <w:r>
        <w:rPr>
          <w:rFonts w:ascii="Courier New"/>
          <w:sz w:val="16"/>
        </w:rPr>
        <w:t>10</w:t>
        <w:tab/>
        <w:t>log.SetFlags(log.Ldate | log.Lmicroseconds | log.Llongfile) 11</w:t>
      </w:r>
      <w:r>
        <w:rPr>
          <w:rFonts w:ascii="Courier New"/>
          <w:spacing w:val="-1"/>
          <w:sz w:val="16"/>
        </w:rPr>
        <w:t> </w:t>
      </w:r>
      <w:r>
        <w:rPr>
          <w:rFonts w:ascii="Courier New"/>
          <w:sz w:val="16"/>
        </w:rPr>
        <w:t>}</w:t>
      </w:r>
    </w:p>
    <w:p>
      <w:pPr>
        <w:pStyle w:val="BodyText"/>
        <w:spacing w:line="288" w:lineRule="auto" w:before="94"/>
        <w:ind w:left="132" w:right="60" w:firstLine="400"/>
      </w:pPr>
      <w:r>
        <w:rPr>
          <w:spacing w:val="-9"/>
        </w:rPr>
        <w:t>这里我们将 </w:t>
      </w:r>
      <w:r>
        <w:rPr>
          <w:rFonts w:ascii="Courier New" w:eastAsia="Courier New"/>
          <w:position w:val="1"/>
        </w:rPr>
        <w:t>Ldate</w:t>
      </w:r>
      <w:r>
        <w:rPr>
          <w:spacing w:val="-48"/>
        </w:rPr>
        <w:t>、</w:t>
      </w:r>
      <w:r>
        <w:rPr>
          <w:rFonts w:ascii="Courier New" w:eastAsia="Courier New"/>
          <w:position w:val="1"/>
        </w:rPr>
        <w:t>Lmicroseconds</w:t>
      </w:r>
      <w:r>
        <w:rPr>
          <w:rFonts w:ascii="Courier New" w:eastAsia="Courier New"/>
          <w:spacing w:val="-72"/>
          <w:position w:val="1"/>
        </w:rPr>
        <w:t> </w:t>
      </w:r>
      <w:r>
        <w:rPr>
          <w:spacing w:val="-27"/>
        </w:rPr>
        <w:t>和 </w:t>
      </w:r>
      <w:r>
        <w:rPr>
          <w:rFonts w:ascii="Courier New" w:eastAsia="Courier New"/>
          <w:position w:val="1"/>
        </w:rPr>
        <w:t>Llongfile</w:t>
      </w:r>
      <w:r>
        <w:rPr>
          <w:rFonts w:ascii="Courier New" w:eastAsia="Courier New"/>
          <w:spacing w:val="-72"/>
          <w:position w:val="1"/>
        </w:rPr>
        <w:t> </w:t>
      </w:r>
      <w:r>
        <w:rPr>
          <w:spacing w:val="-6"/>
        </w:rPr>
        <w:t>标志组合在一起，将该操作的值传入</w:t>
      </w:r>
      <w:r>
        <w:rPr>
          <w:rFonts w:ascii="Courier New" w:eastAsia="Courier New"/>
          <w:spacing w:val="-5"/>
          <w:w w:val="99"/>
          <w:position w:val="1"/>
        </w:rPr>
        <w:t>Set</w:t>
      </w:r>
      <w:r>
        <w:rPr>
          <w:rFonts w:ascii="Courier New" w:eastAsia="Courier New"/>
          <w:spacing w:val="-2"/>
          <w:w w:val="99"/>
          <w:position w:val="1"/>
        </w:rPr>
        <w:t>F</w:t>
      </w:r>
      <w:r>
        <w:rPr>
          <w:rFonts w:ascii="Courier New" w:eastAsia="Courier New"/>
          <w:spacing w:val="-5"/>
          <w:w w:val="99"/>
          <w:position w:val="1"/>
        </w:rPr>
        <w:t>la</w:t>
      </w:r>
      <w:r>
        <w:rPr>
          <w:rFonts w:ascii="Courier New" w:eastAsia="Courier New"/>
          <w:spacing w:val="-2"/>
          <w:w w:val="99"/>
          <w:position w:val="1"/>
        </w:rPr>
        <w:t>g</w:t>
      </w:r>
      <w:r>
        <w:rPr>
          <w:rFonts w:ascii="Courier New" w:eastAsia="Courier New"/>
          <w:w w:val="99"/>
          <w:position w:val="1"/>
        </w:rPr>
        <w:t>s</w:t>
      </w:r>
      <w:r>
        <w:rPr>
          <w:rFonts w:ascii="Courier New" w:eastAsia="Courier New"/>
          <w:spacing w:val="-74"/>
          <w:position w:val="1"/>
        </w:rPr>
        <w:t> </w:t>
      </w:r>
      <w:r>
        <w:rPr>
          <w:spacing w:val="-13"/>
          <w:w w:val="99"/>
        </w:rPr>
        <w:t>函数。这些标志值组合在一起后，最终的值是</w:t>
      </w:r>
      <w:r>
        <w:rPr>
          <w:spacing w:val="-13"/>
        </w:rPr>
        <w:t> </w:t>
      </w:r>
      <w:r>
        <w:rPr>
          <w:rFonts w:ascii="Courier New" w:eastAsia="Courier New"/>
          <w:spacing w:val="-2"/>
          <w:w w:val="99"/>
          <w:position w:val="1"/>
        </w:rPr>
        <w:t>1</w:t>
      </w:r>
      <w:r>
        <w:rPr>
          <w:rFonts w:ascii="Courier New" w:eastAsia="Courier New"/>
          <w:spacing w:val="-5"/>
          <w:w w:val="99"/>
          <w:position w:val="1"/>
        </w:rPr>
        <w:t>3</w:t>
      </w:r>
      <w:r>
        <w:rPr>
          <w:spacing w:val="-9"/>
          <w:w w:val="99"/>
        </w:rPr>
        <w:t>，代表第</w:t>
      </w:r>
      <w:r>
        <w:rPr>
          <w:spacing w:val="-62"/>
        </w:rPr>
        <w:t> </w:t>
      </w:r>
      <w:r>
        <w:rPr>
          <w:rFonts w:ascii="Times New Roman" w:eastAsia="Times New Roman"/>
          <w:spacing w:val="-2"/>
          <w:w w:val="99"/>
        </w:rPr>
        <w:t>1</w:t>
      </w:r>
      <w:r>
        <w:rPr>
          <w:spacing w:val="-22"/>
          <w:w w:val="99"/>
        </w:rPr>
        <w:t>、</w:t>
      </w:r>
      <w:r>
        <w:rPr>
          <w:rFonts w:ascii="Times New Roman" w:eastAsia="Times New Roman"/>
          <w:w w:val="99"/>
        </w:rPr>
        <w:t>3</w:t>
      </w:r>
      <w:r>
        <w:rPr>
          <w:rFonts w:ascii="Times New Roman" w:eastAsia="Times New Roman"/>
        </w:rPr>
        <w:t> </w:t>
      </w:r>
      <w:r>
        <w:rPr>
          <w:w w:val="99"/>
        </w:rPr>
        <w:t>和</w:t>
      </w:r>
      <w:r>
        <w:rPr>
          <w:spacing w:val="-62"/>
        </w:rPr>
        <w:t> </w:t>
      </w:r>
      <w:r>
        <w:rPr>
          <w:rFonts w:ascii="Times New Roman" w:eastAsia="Times New Roman"/>
          <w:w w:val="99"/>
        </w:rPr>
        <w:t>4</w:t>
      </w:r>
      <w:r>
        <w:rPr>
          <w:rFonts w:ascii="Times New Roman" w:eastAsia="Times New Roman"/>
        </w:rPr>
        <w:t> </w:t>
      </w:r>
      <w:r>
        <w:rPr>
          <w:spacing w:val="-4"/>
          <w:w w:val="99"/>
        </w:rPr>
        <w:t>位为</w:t>
      </w:r>
      <w:r>
        <w:rPr>
          <w:spacing w:val="-62"/>
        </w:rPr>
        <w:t> </w:t>
      </w:r>
      <w:r>
        <w:rPr>
          <w:rFonts w:ascii="Times New Roman" w:eastAsia="Times New Roman"/>
          <w:spacing w:val="-14"/>
          <w:w w:val="99"/>
        </w:rPr>
        <w:t>1</w:t>
      </w:r>
      <w:r>
        <w:rPr>
          <w:spacing w:val="-10"/>
          <w:w w:val="99"/>
        </w:rPr>
        <w:t>（</w:t>
      </w:r>
      <w:r>
        <w:rPr>
          <w:rFonts w:ascii="Times New Roman" w:eastAsia="Times New Roman"/>
          <w:spacing w:val="-4"/>
          <w:w w:val="99"/>
        </w:rPr>
        <w:t>0000</w:t>
      </w:r>
      <w:r>
        <w:rPr>
          <w:rFonts w:ascii="Times New Roman" w:eastAsia="Times New Roman"/>
          <w:spacing w:val="-11"/>
          <w:w w:val="99"/>
        </w:rPr>
        <w:t>1</w:t>
      </w:r>
      <w:r>
        <w:rPr>
          <w:rFonts w:ascii="Times New Roman" w:eastAsia="Times New Roman"/>
          <w:spacing w:val="-4"/>
          <w:w w:val="99"/>
        </w:rPr>
        <w:t>101</w:t>
      </w:r>
      <w:r>
        <w:rPr>
          <w:spacing w:val="-104"/>
          <w:w w:val="99"/>
        </w:rPr>
        <w:t>）。</w:t>
      </w:r>
      <w:r>
        <w:rPr>
          <w:spacing w:val="-9"/>
        </w:rPr>
        <w:t>由于每个常量表示单独一个位，这些标志经过或操作组合后的值，可以表示每个需要的日志参数。</w:t>
      </w:r>
      <w:r>
        <w:rPr>
          <w:spacing w:val="-23"/>
        </w:rPr>
        <w:t>之后 </w:t>
      </w:r>
      <w:r>
        <w:rPr>
          <w:rFonts w:ascii="Courier New" w:eastAsia="Courier New"/>
          <w:position w:val="1"/>
        </w:rPr>
        <w:t>log</w:t>
      </w:r>
      <w:r>
        <w:rPr>
          <w:rFonts w:ascii="Courier New" w:eastAsia="Courier New"/>
          <w:spacing w:val="-70"/>
          <w:position w:val="1"/>
        </w:rPr>
        <w:t> </w:t>
      </w:r>
      <w:r>
        <w:rPr/>
        <w:t>包会按位检查这个传入的整数值，按照需求设置日志项记录的信息。</w:t>
      </w:r>
    </w:p>
    <w:p>
      <w:pPr>
        <w:pStyle w:val="BodyText"/>
        <w:spacing w:before="6"/>
        <w:ind w:left="517"/>
      </w:pPr>
      <w:r>
        <w:rPr>
          <w:spacing w:val="-22"/>
        </w:rPr>
        <w:t>初始完 </w:t>
      </w:r>
      <w:r>
        <w:rPr>
          <w:rFonts w:ascii="Courier New" w:eastAsia="Courier New"/>
          <w:spacing w:val="-3"/>
          <w:position w:val="1"/>
        </w:rPr>
        <w:t>log</w:t>
      </w:r>
      <w:r>
        <w:rPr>
          <w:rFonts w:ascii="Courier New" w:eastAsia="Courier New"/>
          <w:spacing w:val="-79"/>
          <w:position w:val="1"/>
        </w:rPr>
        <w:t> </w:t>
      </w:r>
      <w:r>
        <w:rPr>
          <w:spacing w:val="-14"/>
        </w:rPr>
        <w:t>包后，可以看一下 </w:t>
      </w:r>
      <w:r>
        <w:rPr>
          <w:rFonts w:ascii="Courier New" w:eastAsia="Courier New"/>
          <w:spacing w:val="-4"/>
          <w:position w:val="1"/>
        </w:rPr>
        <w:t>main()</w:t>
      </w:r>
      <w:r>
        <w:rPr>
          <w:spacing w:val="-11"/>
        </w:rPr>
        <w:t>函数，看它是是如何写消息的，如代码清单 </w:t>
      </w:r>
      <w:r>
        <w:rPr>
          <w:rFonts w:ascii="Times New Roman" w:eastAsia="Times New Roman"/>
          <w:spacing w:val="-4"/>
        </w:rPr>
        <w:t>8-10</w:t>
      </w:r>
      <w:r>
        <w:rPr>
          <w:rFonts w:ascii="Times New Roman" w:eastAsia="Times New Roman"/>
          <w:spacing w:val="-10"/>
        </w:rPr>
        <w:t> </w:t>
      </w:r>
      <w:r>
        <w:rPr>
          <w:spacing w:val="-8"/>
        </w:rPr>
        <w:t>所示。</w:t>
      </w:r>
    </w:p>
    <w:p>
      <w:pPr>
        <w:pStyle w:val="BodyText"/>
        <w:spacing w:before="5"/>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8-10  </w:t>
      </w:r>
      <w:r>
        <w:rPr>
          <w:rFonts w:ascii="Arial" w:eastAsia="Arial"/>
          <w:color w:val="FFFFFF"/>
          <w:spacing w:val="26"/>
          <w:sz w:val="18"/>
          <w:shd w:fill="818181" w:color="auto" w:val="clear"/>
        </w:rPr>
        <w:t> </w:t>
      </w:r>
      <w:r>
        <w:rPr>
          <w:rFonts w:ascii="Arial" w:eastAsia="Arial"/>
          <w:color w:val="FFFFFF"/>
          <w:sz w:val="18"/>
          <w:shd w:fill="818181" w:color="auto" w:val="clear"/>
        </w:rPr>
        <w:t>listing03.go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13</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557"/>
        </w:numPr>
        <w:tabs>
          <w:tab w:pos="822" w:val="left" w:leader="none"/>
        </w:tabs>
        <w:spacing w:line="240" w:lineRule="auto" w:before="121" w:after="0"/>
        <w:ind w:left="821" w:right="0" w:hanging="289"/>
        <w:jc w:val="left"/>
        <w:rPr>
          <w:sz w:val="16"/>
        </w:rPr>
      </w:pPr>
      <w:r>
        <w:rPr>
          <w:sz w:val="16"/>
        </w:rPr>
        <w:t>func main()</w:t>
      </w:r>
      <w:r>
        <w:rPr>
          <w:spacing w:val="-3"/>
          <w:sz w:val="16"/>
        </w:rPr>
        <w:t> </w:t>
      </w:r>
      <w:r>
        <w:rPr>
          <w:sz w:val="16"/>
        </w:rPr>
        <w:t>{</w:t>
      </w:r>
    </w:p>
    <w:p>
      <w:pPr>
        <w:pStyle w:val="ListParagraph"/>
        <w:numPr>
          <w:ilvl w:val="0"/>
          <w:numId w:val="557"/>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sz w:val="16"/>
        </w:rPr>
        <w:t>Println</w:t>
      </w:r>
      <w:r>
        <w:rPr>
          <w:spacing w:val="-56"/>
          <w:sz w:val="16"/>
        </w:rPr>
        <w:t> </w:t>
      </w:r>
      <w:r>
        <w:rPr>
          <w:rFonts w:ascii="宋体" w:eastAsia="宋体" w:hint="eastAsia"/>
          <w:spacing w:val="-2"/>
          <w:sz w:val="16"/>
        </w:rPr>
        <w:t>写到标准日志记录器</w:t>
      </w:r>
    </w:p>
    <w:p>
      <w:pPr>
        <w:pStyle w:val="ListParagraph"/>
        <w:numPr>
          <w:ilvl w:val="0"/>
          <w:numId w:val="557"/>
        </w:numPr>
        <w:tabs>
          <w:tab w:pos="1205" w:val="left" w:leader="none"/>
          <w:tab w:pos="1206" w:val="left" w:leader="none"/>
        </w:tabs>
        <w:spacing w:line="264" w:lineRule="auto" w:before="21" w:after="0"/>
        <w:ind w:left="533" w:right="5363" w:firstLine="0"/>
        <w:jc w:val="left"/>
        <w:rPr>
          <w:sz w:val="16"/>
        </w:rPr>
      </w:pPr>
      <w:r>
        <w:rPr>
          <w:spacing w:val="-1"/>
          <w:sz w:val="16"/>
        </w:rPr>
        <w:t>log.Println("message") </w:t>
      </w:r>
      <w:r>
        <w:rPr>
          <w:sz w:val="16"/>
        </w:rPr>
        <w:t>16</w:t>
      </w:r>
    </w:p>
    <w:p>
      <w:pPr>
        <w:pStyle w:val="ListParagraph"/>
        <w:numPr>
          <w:ilvl w:val="0"/>
          <w:numId w:val="558"/>
        </w:numPr>
        <w:tabs>
          <w:tab w:pos="1205" w:val="left" w:leader="none"/>
          <w:tab w:pos="1206" w:val="left" w:leader="none"/>
        </w:tabs>
        <w:spacing w:line="191" w:lineRule="exact" w:before="0" w:after="0"/>
        <w:ind w:left="1205" w:right="0" w:hanging="673"/>
        <w:jc w:val="left"/>
        <w:rPr>
          <w:sz w:val="16"/>
        </w:rPr>
      </w:pPr>
      <w:r>
        <w:rPr>
          <w:sz w:val="16"/>
        </w:rPr>
        <w:t>//</w:t>
      </w:r>
      <w:r>
        <w:rPr>
          <w:spacing w:val="-2"/>
          <w:sz w:val="16"/>
        </w:rPr>
        <w:t> </w:t>
      </w:r>
      <w:r>
        <w:rPr>
          <w:sz w:val="16"/>
        </w:rPr>
        <w:t>Fatalln</w:t>
      </w:r>
      <w:r>
        <w:rPr>
          <w:spacing w:val="-56"/>
          <w:sz w:val="16"/>
        </w:rPr>
        <w:t> </w:t>
      </w:r>
      <w:r>
        <w:rPr>
          <w:rFonts w:ascii="宋体" w:eastAsia="宋体" w:hint="eastAsia"/>
          <w:spacing w:val="-10"/>
          <w:sz w:val="16"/>
        </w:rPr>
        <w:t>在调用 </w:t>
      </w:r>
      <w:r>
        <w:rPr>
          <w:sz w:val="16"/>
        </w:rPr>
        <w:t>Println()</w:t>
      </w:r>
      <w:r>
        <w:rPr>
          <w:rFonts w:ascii="宋体" w:eastAsia="宋体" w:hint="eastAsia"/>
          <w:spacing w:val="-7"/>
          <w:sz w:val="16"/>
        </w:rPr>
        <w:t>之后会接着调用 </w:t>
      </w:r>
      <w:r>
        <w:rPr>
          <w:sz w:val="16"/>
        </w:rPr>
        <w:t>os.Exit(1)</w:t>
      </w:r>
    </w:p>
    <w:p>
      <w:pPr>
        <w:spacing w:after="0" w:line="191" w:lineRule="exact"/>
        <w:jc w:val="left"/>
        <w:rPr>
          <w:sz w:val="16"/>
        </w:rPr>
        <w:sectPr>
          <w:pgSz w:w="10610" w:h="13330"/>
          <w:pgMar w:top="1240" w:bottom="280" w:left="1000" w:right="920"/>
        </w:sectPr>
      </w:pPr>
    </w:p>
    <w:p>
      <w:pPr>
        <w:pStyle w:val="ListParagraph"/>
        <w:numPr>
          <w:ilvl w:val="0"/>
          <w:numId w:val="558"/>
        </w:numPr>
        <w:tabs>
          <w:tab w:pos="1205" w:val="left" w:leader="none"/>
          <w:tab w:pos="1206" w:val="left" w:leader="none"/>
        </w:tabs>
        <w:spacing w:line="264" w:lineRule="auto" w:before="128" w:after="0"/>
        <w:ind w:left="533" w:right="4788" w:firstLine="0"/>
        <w:jc w:val="left"/>
        <w:rPr>
          <w:sz w:val="16"/>
        </w:rPr>
      </w:pPr>
      <w:r>
        <w:rPr>
          <w:sz w:val="16"/>
        </w:rPr>
        <w:t>log.Fatalln("fatal message") 19</w:t>
      </w:r>
    </w:p>
    <w:p>
      <w:pPr>
        <w:pStyle w:val="ListParagraph"/>
        <w:numPr>
          <w:ilvl w:val="0"/>
          <w:numId w:val="559"/>
        </w:numPr>
        <w:tabs>
          <w:tab w:pos="1205" w:val="left" w:leader="none"/>
          <w:tab w:pos="1206" w:val="left" w:leader="none"/>
        </w:tabs>
        <w:spacing w:line="191" w:lineRule="exact" w:before="0" w:after="0"/>
        <w:ind w:left="1205" w:right="0" w:hanging="673"/>
        <w:jc w:val="left"/>
        <w:rPr>
          <w:sz w:val="16"/>
        </w:rPr>
      </w:pPr>
      <w:r>
        <w:rPr>
          <w:sz w:val="16"/>
        </w:rPr>
        <w:t>//</w:t>
      </w:r>
      <w:r>
        <w:rPr>
          <w:spacing w:val="-2"/>
          <w:sz w:val="16"/>
        </w:rPr>
        <w:t> </w:t>
      </w:r>
      <w:r>
        <w:rPr>
          <w:sz w:val="16"/>
        </w:rPr>
        <w:t>Panicln</w:t>
      </w:r>
      <w:r>
        <w:rPr>
          <w:spacing w:val="-56"/>
          <w:sz w:val="16"/>
        </w:rPr>
        <w:t> </w:t>
      </w:r>
      <w:r>
        <w:rPr>
          <w:rFonts w:ascii="宋体" w:eastAsia="宋体" w:hint="eastAsia"/>
          <w:spacing w:val="-10"/>
          <w:sz w:val="16"/>
        </w:rPr>
        <w:t>在调用 </w:t>
      </w:r>
      <w:r>
        <w:rPr>
          <w:sz w:val="16"/>
        </w:rPr>
        <w:t>Println()</w:t>
      </w:r>
      <w:r>
        <w:rPr>
          <w:rFonts w:ascii="宋体" w:eastAsia="宋体" w:hint="eastAsia"/>
          <w:spacing w:val="-7"/>
          <w:sz w:val="16"/>
        </w:rPr>
        <w:t>之后会接着调用 </w:t>
      </w:r>
      <w:r>
        <w:rPr>
          <w:sz w:val="16"/>
        </w:rPr>
        <w:t>panic()</w:t>
      </w:r>
    </w:p>
    <w:p>
      <w:pPr>
        <w:pStyle w:val="ListParagraph"/>
        <w:numPr>
          <w:ilvl w:val="0"/>
          <w:numId w:val="559"/>
        </w:numPr>
        <w:tabs>
          <w:tab w:pos="1205" w:val="left" w:leader="none"/>
          <w:tab w:pos="1206" w:val="left" w:leader="none"/>
        </w:tabs>
        <w:spacing w:line="264" w:lineRule="auto" w:before="20" w:after="0"/>
        <w:ind w:left="533" w:right="4788" w:firstLine="0"/>
        <w:jc w:val="left"/>
        <w:rPr>
          <w:sz w:val="16"/>
        </w:rPr>
      </w:pPr>
      <w:r>
        <w:rPr>
          <w:sz w:val="16"/>
        </w:rPr>
        <w:t>log.Panicln("panic message") 22</w:t>
      </w:r>
      <w:r>
        <w:rPr>
          <w:spacing w:val="-1"/>
          <w:sz w:val="16"/>
        </w:rPr>
        <w:t> </w:t>
      </w:r>
      <w:r>
        <w:rPr>
          <w:sz w:val="16"/>
        </w:rPr>
        <w:t>}</w:t>
      </w:r>
    </w:p>
    <w:p>
      <w:pPr>
        <w:pStyle w:val="BodyText"/>
        <w:spacing w:line="285" w:lineRule="auto" w:before="94"/>
        <w:ind w:left="133" w:right="115" w:firstLine="400"/>
      </w:pPr>
      <w:r>
        <w:rPr>
          <w:spacing w:val="-11"/>
          <w:position w:val="1"/>
        </w:rPr>
        <w:t>代码清单 </w:t>
      </w:r>
      <w:r>
        <w:rPr>
          <w:rFonts w:ascii="Times New Roman" w:eastAsia="Times New Roman"/>
          <w:position w:val="1"/>
        </w:rPr>
        <w:t>8-10 </w:t>
      </w:r>
      <w:r>
        <w:rPr>
          <w:spacing w:val="-7"/>
          <w:position w:val="1"/>
        </w:rPr>
        <w:t>展示了如何使用 </w:t>
      </w:r>
      <w:r>
        <w:rPr>
          <w:rFonts w:ascii="Times New Roman" w:eastAsia="Times New Roman"/>
          <w:position w:val="1"/>
        </w:rPr>
        <w:t>3 </w:t>
      </w:r>
      <w:r>
        <w:rPr>
          <w:spacing w:val="-13"/>
          <w:position w:val="1"/>
        </w:rPr>
        <w:t>个函数 </w:t>
      </w:r>
      <w:r>
        <w:rPr>
          <w:rFonts w:ascii="Courier New" w:eastAsia="Courier New"/>
          <w:position w:val="2"/>
        </w:rPr>
        <w:t>Println</w:t>
      </w:r>
      <w:r>
        <w:rPr>
          <w:position w:val="1"/>
        </w:rPr>
        <w:t>、</w:t>
      </w:r>
      <w:r>
        <w:rPr>
          <w:rFonts w:ascii="Courier New" w:eastAsia="Courier New"/>
          <w:position w:val="2"/>
        </w:rPr>
        <w:t>Fatalln</w:t>
      </w:r>
      <w:r>
        <w:rPr>
          <w:rFonts w:ascii="Courier New" w:eastAsia="Courier New"/>
          <w:spacing w:val="-71"/>
          <w:position w:val="2"/>
        </w:rPr>
        <w:t> </w:t>
      </w:r>
      <w:r>
        <w:rPr>
          <w:spacing w:val="-26"/>
          <w:position w:val="1"/>
        </w:rPr>
        <w:t>和 </w:t>
      </w:r>
      <w:r>
        <w:rPr>
          <w:rFonts w:ascii="Courier New" w:eastAsia="Courier New"/>
          <w:position w:val="2"/>
        </w:rPr>
        <w:t>Panicln</w:t>
      </w:r>
      <w:r>
        <w:rPr>
          <w:rFonts w:ascii="Courier New" w:eastAsia="Courier New"/>
          <w:spacing w:val="-71"/>
          <w:position w:val="2"/>
        </w:rPr>
        <w:t> </w:t>
      </w:r>
      <w:r>
        <w:rPr/>
        <w:t>来写日志消息</w:t>
      </w:r>
      <w:r>
        <w:rPr>
          <w:position w:val="1"/>
        </w:rPr>
        <w:t>。</w:t>
      </w:r>
      <w:r>
        <w:rPr>
          <w:spacing w:val="-4"/>
        </w:rPr>
        <w:t>这些函数也有可以格式化消息的版本，只需要用 </w:t>
      </w:r>
      <w:r>
        <w:rPr>
          <w:rFonts w:ascii="Courier New" w:eastAsia="Courier New"/>
          <w:position w:val="1"/>
        </w:rPr>
        <w:t>f</w:t>
      </w:r>
      <w:r>
        <w:rPr>
          <w:rFonts w:ascii="Courier New" w:eastAsia="Courier New"/>
          <w:spacing w:val="-72"/>
          <w:position w:val="1"/>
        </w:rPr>
        <w:t> </w:t>
      </w:r>
      <w:r>
        <w:rPr>
          <w:spacing w:val="-9"/>
        </w:rPr>
        <w:t>替换结尾的 </w:t>
      </w:r>
      <w:r>
        <w:rPr>
          <w:rFonts w:ascii="Courier New" w:eastAsia="Courier New"/>
          <w:position w:val="1"/>
        </w:rPr>
        <w:t>ln</w:t>
      </w:r>
      <w:r>
        <w:rPr>
          <w:spacing w:val="-12"/>
        </w:rPr>
        <w:t>。</w:t>
      </w:r>
      <w:r>
        <w:rPr>
          <w:rFonts w:ascii="Courier New" w:eastAsia="Courier New"/>
          <w:position w:val="1"/>
        </w:rPr>
        <w:t>Fatal</w:t>
      </w:r>
      <w:r>
        <w:rPr>
          <w:rFonts w:ascii="Courier New" w:eastAsia="Courier New"/>
          <w:spacing w:val="-72"/>
          <w:position w:val="1"/>
        </w:rPr>
        <w:t> </w:t>
      </w:r>
      <w:r>
        <w:rPr/>
        <w:t>系列函数用来写日志</w:t>
      </w:r>
      <w:r>
        <w:rPr>
          <w:spacing w:val="-22"/>
        </w:rPr>
        <w:t>消息，然后使用 </w:t>
      </w:r>
      <w:r>
        <w:rPr>
          <w:rFonts w:ascii="Courier New" w:eastAsia="Courier New"/>
          <w:position w:val="1"/>
        </w:rPr>
        <w:t>os.Exit(1)</w:t>
      </w:r>
      <w:r>
        <w:rPr>
          <w:spacing w:val="-21"/>
        </w:rPr>
        <w:t>终止程序。</w:t>
      </w:r>
      <w:r>
        <w:rPr>
          <w:rFonts w:ascii="Courier New" w:eastAsia="Courier New"/>
          <w:position w:val="1"/>
        </w:rPr>
        <w:t>Panic</w:t>
      </w:r>
      <w:r>
        <w:rPr>
          <w:rFonts w:ascii="Courier New" w:eastAsia="Courier New"/>
          <w:spacing w:val="-79"/>
          <w:position w:val="1"/>
        </w:rPr>
        <w:t> </w:t>
      </w:r>
      <w:r>
        <w:rPr>
          <w:spacing w:val="-12"/>
        </w:rPr>
        <w:t>系列函数用来写日志消息，然后触发一个 </w:t>
      </w:r>
      <w:r>
        <w:rPr>
          <w:rFonts w:ascii="Courier New" w:eastAsia="Courier New"/>
          <w:position w:val="1"/>
        </w:rPr>
        <w:t>panic</w:t>
      </w:r>
      <w:r>
        <w:rPr/>
        <w:t>。</w:t>
      </w:r>
      <w:r>
        <w:rPr>
          <w:spacing w:val="-8"/>
          <w:position w:val="1"/>
        </w:rPr>
        <w:t>除非程序执行 </w:t>
      </w:r>
      <w:r>
        <w:rPr>
          <w:rFonts w:ascii="Courier New" w:eastAsia="Courier New"/>
          <w:position w:val="2"/>
        </w:rPr>
        <w:t>recover</w:t>
      </w:r>
      <w:r>
        <w:rPr>
          <w:rFonts w:ascii="Courier New" w:eastAsia="Courier New"/>
          <w:spacing w:val="-71"/>
          <w:position w:val="2"/>
        </w:rPr>
        <w:t> </w:t>
      </w:r>
      <w:r>
        <w:rPr/>
        <w:t>函数</w:t>
      </w:r>
      <w:r>
        <w:rPr>
          <w:spacing w:val="-8"/>
          <w:position w:val="1"/>
        </w:rPr>
        <w:t>，否则会导致程序打印调用栈后终止。</w:t>
      </w:r>
      <w:r>
        <w:rPr>
          <w:rFonts w:ascii="Courier New" w:eastAsia="Courier New"/>
          <w:position w:val="2"/>
        </w:rPr>
        <w:t>Print</w:t>
      </w:r>
      <w:r>
        <w:rPr>
          <w:rFonts w:ascii="Courier New" w:eastAsia="Courier New"/>
          <w:spacing w:val="-72"/>
          <w:position w:val="2"/>
        </w:rPr>
        <w:t> </w:t>
      </w:r>
      <w:r>
        <w:rPr>
          <w:position w:val="1"/>
        </w:rPr>
        <w:t>系列函数是写日志消</w:t>
      </w:r>
      <w:r>
        <w:rPr/>
        <w:t>息的标准方法。</w:t>
      </w:r>
    </w:p>
    <w:p>
      <w:pPr>
        <w:pStyle w:val="BodyText"/>
        <w:spacing w:line="288" w:lineRule="auto" w:before="3"/>
        <w:ind w:left="133" w:right="213" w:firstLine="400"/>
        <w:jc w:val="both"/>
      </w:pPr>
      <w:r>
        <w:rPr>
          <w:rFonts w:ascii="Courier New" w:eastAsia="Courier New"/>
          <w:position w:val="1"/>
        </w:rPr>
        <w:t>log</w:t>
      </w:r>
      <w:r>
        <w:rPr>
          <w:rFonts w:ascii="Courier New" w:eastAsia="Courier New"/>
          <w:spacing w:val="-54"/>
          <w:position w:val="1"/>
        </w:rPr>
        <w:t> </w:t>
      </w:r>
      <w:r>
        <w:rPr>
          <w:spacing w:val="-2"/>
        </w:rPr>
        <w:t>包有一个很方便的地方就是，这些日志记录器是多 </w:t>
      </w:r>
      <w:r>
        <w:rPr>
          <w:rFonts w:ascii="Times New Roman" w:eastAsia="Times New Roman"/>
        </w:rPr>
        <w:t>goroutine </w:t>
      </w:r>
      <w:r>
        <w:rPr/>
        <w:t>安全的。这意味着在多个</w:t>
      </w:r>
      <w:r>
        <w:rPr>
          <w:rFonts w:ascii="Times New Roman" w:eastAsia="Times New Roman"/>
        </w:rPr>
        <w:t>goroutine </w:t>
      </w:r>
      <w:r>
        <w:rPr>
          <w:spacing w:val="-8"/>
        </w:rPr>
        <w:t>可以同时调用来自同一个日志记录器的这些函数，而不 会有彼此间的写冲突。标准日志记录器具有这一性质，用户定制的日志记录器也应该满足这一性质。</w:t>
      </w:r>
    </w:p>
    <w:p>
      <w:pPr>
        <w:pStyle w:val="BodyText"/>
        <w:spacing w:line="288" w:lineRule="auto" w:before="4"/>
        <w:ind w:left="133" w:right="213" w:firstLine="400"/>
        <w:jc w:val="both"/>
      </w:pPr>
      <w:r>
        <w:rPr>
          <w:spacing w:val="-2"/>
        </w:rPr>
        <w:t>现在知道了如何使用和配置 </w:t>
      </w:r>
      <w:r>
        <w:rPr>
          <w:rFonts w:ascii="Courier New" w:eastAsia="Courier New"/>
          <w:position w:val="1"/>
        </w:rPr>
        <w:t>log </w:t>
      </w:r>
      <w:r>
        <w:rPr>
          <w:spacing w:val="-1"/>
        </w:rPr>
        <w:t>包，让我们看一下如何创建一个定制的日志记录器，以便</w:t>
      </w:r>
      <w:r>
        <w:rPr/>
        <w:t>可以让不同等级的日志写到不同的目的地。</w:t>
      </w:r>
    </w:p>
    <w:p>
      <w:pPr>
        <w:pStyle w:val="BodyText"/>
        <w:spacing w:before="9"/>
        <w:rPr>
          <w:sz w:val="22"/>
        </w:rPr>
      </w:pPr>
    </w:p>
    <w:p>
      <w:pPr>
        <w:pStyle w:val="Heading4"/>
        <w:numPr>
          <w:ilvl w:val="2"/>
          <w:numId w:val="550"/>
        </w:numPr>
        <w:tabs>
          <w:tab w:pos="977" w:val="left" w:leader="none"/>
          <w:tab w:pos="978" w:val="left" w:leader="none"/>
        </w:tabs>
        <w:spacing w:line="240" w:lineRule="auto" w:before="0" w:after="0"/>
        <w:ind w:left="977" w:right="0" w:hanging="845"/>
        <w:jc w:val="left"/>
      </w:pPr>
      <w:r>
        <w:rPr>
          <w:spacing w:val="-3"/>
          <w:w w:val="110"/>
        </w:rPr>
        <w:t>定制的日志记录器</w:t>
      </w:r>
    </w:p>
    <w:p>
      <w:pPr>
        <w:pStyle w:val="BodyText"/>
        <w:spacing w:line="288" w:lineRule="auto" w:before="203"/>
        <w:ind w:left="133" w:right="215" w:firstLine="400"/>
        <w:jc w:val="both"/>
      </w:pPr>
      <w:r>
        <w:rPr>
          <w:spacing w:val="-6"/>
        </w:rPr>
        <w:t>要想创建一个定制的日志记录器，需要创建一个 </w:t>
      </w:r>
      <w:r>
        <w:rPr>
          <w:rFonts w:ascii="Courier New" w:eastAsia="Courier New"/>
          <w:position w:val="1"/>
        </w:rPr>
        <w:t>Logger</w:t>
      </w:r>
      <w:r>
        <w:rPr>
          <w:rFonts w:ascii="Courier New" w:eastAsia="Courier New"/>
          <w:spacing w:val="-75"/>
          <w:position w:val="1"/>
        </w:rPr>
        <w:t> </w:t>
      </w:r>
      <w:r>
        <w:rPr>
          <w:spacing w:val="-7"/>
        </w:rPr>
        <w:t>类型值。可以给每个日志记录器配</w:t>
      </w:r>
      <w:r>
        <w:rPr>
          <w:spacing w:val="-11"/>
        </w:rPr>
        <w:t>置一个单独的目的地，并独立设置其前缀和标志。让我们来看一个示例程序，这个示例程序展示</w:t>
      </w:r>
      <w:r>
        <w:rPr>
          <w:spacing w:val="-6"/>
        </w:rPr>
        <w:t>了如何创建不同的 </w:t>
      </w:r>
      <w:r>
        <w:rPr>
          <w:rFonts w:ascii="Courier New" w:eastAsia="Courier New"/>
          <w:position w:val="1"/>
        </w:rPr>
        <w:t>Logger</w:t>
      </w:r>
      <w:r>
        <w:rPr>
          <w:rFonts w:ascii="Courier New" w:eastAsia="Courier New"/>
          <w:spacing w:val="-71"/>
          <w:position w:val="1"/>
        </w:rPr>
        <w:t> </w:t>
      </w:r>
      <w:r>
        <w:rPr>
          <w:spacing w:val="-3"/>
        </w:rPr>
        <w:t>类型的指针变量来支持不同的日志等级，如代码清单 </w:t>
      </w:r>
      <w:r>
        <w:rPr>
          <w:rFonts w:ascii="Times New Roman" w:eastAsia="Times New Roman"/>
        </w:rPr>
        <w:t>8-11 </w:t>
      </w:r>
      <w:r>
        <w:rPr/>
        <w:t>所示。</w:t>
      </w:r>
    </w:p>
    <w:p>
      <w:pPr>
        <w:pStyle w:val="BodyText"/>
        <w:spacing w:before="8"/>
        <w:rPr>
          <w:sz w:val="14"/>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9"/>
          <w:sz w:val="18"/>
          <w:shd w:fill="818181" w:color="auto" w:val="clear"/>
        </w:rPr>
        <w:t> </w:t>
      </w:r>
      <w:r>
        <w:rPr>
          <w:rFonts w:ascii="Arial" w:eastAsia="Arial"/>
          <w:color w:val="FFFFFF"/>
          <w:spacing w:val="-4"/>
          <w:sz w:val="18"/>
          <w:shd w:fill="818181" w:color="auto" w:val="clear"/>
        </w:rPr>
        <w:t>8-11  </w:t>
      </w:r>
      <w:r>
        <w:rPr>
          <w:rFonts w:ascii="Arial" w:eastAsia="Arial"/>
          <w:color w:val="FFFFFF"/>
          <w:spacing w:val="24"/>
          <w:sz w:val="18"/>
          <w:shd w:fill="818181" w:color="auto" w:val="clear"/>
        </w:rPr>
        <w:t> </w:t>
      </w:r>
      <w:r>
        <w:rPr>
          <w:rFonts w:ascii="Arial" w:eastAsia="Arial"/>
          <w:color w:val="FFFFFF"/>
          <w:sz w:val="18"/>
          <w:shd w:fill="818181" w:color="auto" w:val="clear"/>
        </w:rPr>
        <w:t>listing11.go</w:t>
        <w:tab/>
      </w:r>
    </w:p>
    <w:p>
      <w:pPr>
        <w:pStyle w:val="ListParagraph"/>
        <w:numPr>
          <w:ilvl w:val="0"/>
          <w:numId w:val="560"/>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这个示例程序展示如何创建定制的日志记录器</w:t>
      </w:r>
    </w:p>
    <w:p>
      <w:pPr>
        <w:pStyle w:val="ListParagraph"/>
        <w:numPr>
          <w:ilvl w:val="0"/>
          <w:numId w:val="560"/>
        </w:numPr>
        <w:tabs>
          <w:tab w:pos="822" w:val="left" w:leader="none"/>
        </w:tabs>
        <w:spacing w:line="240" w:lineRule="auto" w:before="21"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03</w:t>
      </w:r>
    </w:p>
    <w:p>
      <w:pPr>
        <w:pStyle w:val="ListParagraph"/>
        <w:numPr>
          <w:ilvl w:val="0"/>
          <w:numId w:val="561"/>
        </w:numPr>
        <w:tabs>
          <w:tab w:pos="822" w:val="left" w:leader="none"/>
        </w:tabs>
        <w:spacing w:line="240" w:lineRule="auto" w:before="20" w:after="0"/>
        <w:ind w:left="821" w:right="0" w:hanging="289"/>
        <w:jc w:val="left"/>
        <w:rPr>
          <w:sz w:val="16"/>
        </w:rPr>
      </w:pPr>
      <w:r>
        <w:rPr>
          <w:sz w:val="16"/>
        </w:rPr>
        <w:t>import</w:t>
      </w:r>
      <w:r>
        <w:rPr>
          <w:spacing w:val="-2"/>
          <w:sz w:val="16"/>
        </w:rPr>
        <w:t> </w:t>
      </w:r>
      <w:r>
        <w:rPr>
          <w:sz w:val="16"/>
        </w:rPr>
        <w:t>(</w:t>
      </w:r>
    </w:p>
    <w:p>
      <w:pPr>
        <w:pStyle w:val="ListParagraph"/>
        <w:numPr>
          <w:ilvl w:val="0"/>
          <w:numId w:val="561"/>
        </w:numPr>
        <w:tabs>
          <w:tab w:pos="1205" w:val="left" w:leader="none"/>
          <w:tab w:pos="1206" w:val="left" w:leader="none"/>
        </w:tabs>
        <w:spacing w:line="240" w:lineRule="auto" w:before="18" w:after="0"/>
        <w:ind w:left="1205" w:right="0" w:hanging="673"/>
        <w:jc w:val="left"/>
        <w:rPr>
          <w:sz w:val="16"/>
        </w:rPr>
      </w:pPr>
      <w:r>
        <w:rPr>
          <w:sz w:val="16"/>
        </w:rPr>
        <w:t>"io"</w:t>
      </w:r>
    </w:p>
    <w:p>
      <w:pPr>
        <w:pStyle w:val="ListParagraph"/>
        <w:numPr>
          <w:ilvl w:val="0"/>
          <w:numId w:val="561"/>
        </w:numPr>
        <w:tabs>
          <w:tab w:pos="1205" w:val="left" w:leader="none"/>
          <w:tab w:pos="1206" w:val="left" w:leader="none"/>
        </w:tabs>
        <w:spacing w:line="240" w:lineRule="auto" w:before="18" w:after="0"/>
        <w:ind w:left="1205" w:right="0" w:hanging="673"/>
        <w:jc w:val="left"/>
        <w:rPr>
          <w:sz w:val="16"/>
        </w:rPr>
      </w:pPr>
      <w:r>
        <w:rPr>
          <w:sz w:val="16"/>
        </w:rPr>
        <w:t>"io/ioutil"</w:t>
      </w:r>
    </w:p>
    <w:p>
      <w:pPr>
        <w:pStyle w:val="ListParagraph"/>
        <w:numPr>
          <w:ilvl w:val="0"/>
          <w:numId w:val="561"/>
        </w:numPr>
        <w:tabs>
          <w:tab w:pos="1205" w:val="left" w:leader="none"/>
          <w:tab w:pos="1206" w:val="left" w:leader="none"/>
        </w:tabs>
        <w:spacing w:line="240" w:lineRule="auto" w:before="20" w:after="0"/>
        <w:ind w:left="1205" w:right="0" w:hanging="673"/>
        <w:jc w:val="left"/>
        <w:rPr>
          <w:sz w:val="16"/>
        </w:rPr>
      </w:pPr>
      <w:r>
        <w:rPr>
          <w:sz w:val="16"/>
        </w:rPr>
        <w:t>"log"</w:t>
      </w:r>
    </w:p>
    <w:p>
      <w:pPr>
        <w:pStyle w:val="ListParagraph"/>
        <w:numPr>
          <w:ilvl w:val="0"/>
          <w:numId w:val="561"/>
        </w:numPr>
        <w:tabs>
          <w:tab w:pos="1205" w:val="left" w:leader="none"/>
          <w:tab w:pos="1206" w:val="left" w:leader="none"/>
        </w:tabs>
        <w:spacing w:line="240" w:lineRule="auto" w:before="18" w:after="0"/>
        <w:ind w:left="1205" w:right="0" w:hanging="673"/>
        <w:jc w:val="left"/>
        <w:rPr>
          <w:sz w:val="16"/>
        </w:rPr>
      </w:pPr>
      <w:r>
        <w:rPr>
          <w:sz w:val="16"/>
        </w:rPr>
        <w:t>"os"</w:t>
      </w:r>
    </w:p>
    <w:p>
      <w:pPr>
        <w:spacing w:before="18"/>
        <w:ind w:left="533" w:right="0" w:firstLine="0"/>
        <w:jc w:val="left"/>
        <w:rPr>
          <w:rFonts w:ascii="Courier New"/>
          <w:sz w:val="16"/>
        </w:rPr>
      </w:pPr>
      <w:r>
        <w:rPr>
          <w:rFonts w:ascii="Courier New"/>
          <w:sz w:val="16"/>
        </w:rPr>
        <w:t>09 )</w:t>
      </w:r>
    </w:p>
    <w:p>
      <w:pPr>
        <w:spacing w:before="21"/>
        <w:ind w:left="533" w:right="0" w:firstLine="0"/>
        <w:jc w:val="left"/>
        <w:rPr>
          <w:rFonts w:ascii="Courier New"/>
          <w:sz w:val="16"/>
        </w:rPr>
      </w:pPr>
      <w:r>
        <w:rPr>
          <w:rFonts w:ascii="Courier New"/>
          <w:sz w:val="16"/>
        </w:rPr>
        <w:t>10</w:t>
      </w:r>
    </w:p>
    <w:p>
      <w:pPr>
        <w:pStyle w:val="ListParagraph"/>
        <w:numPr>
          <w:ilvl w:val="0"/>
          <w:numId w:val="562"/>
        </w:numPr>
        <w:tabs>
          <w:tab w:pos="822" w:val="left" w:leader="none"/>
        </w:tabs>
        <w:spacing w:line="180" w:lineRule="exact" w:before="18" w:after="0"/>
        <w:ind w:left="821" w:right="0" w:hanging="289"/>
        <w:jc w:val="left"/>
        <w:rPr>
          <w:sz w:val="16"/>
        </w:rPr>
      </w:pPr>
      <w:r>
        <w:rPr>
          <w:sz w:val="16"/>
        </w:rPr>
        <w:t>var</w:t>
      </w:r>
      <w:r>
        <w:rPr>
          <w:spacing w:val="-1"/>
          <w:sz w:val="16"/>
        </w:rPr>
        <w:t> </w:t>
      </w:r>
      <w:r>
        <w:rPr>
          <w:sz w:val="16"/>
        </w:rPr>
        <w:t>(</w:t>
      </w:r>
    </w:p>
    <w:p>
      <w:pPr>
        <w:pStyle w:val="ListParagraph"/>
        <w:numPr>
          <w:ilvl w:val="0"/>
          <w:numId w:val="562"/>
        </w:numPr>
        <w:tabs>
          <w:tab w:pos="1205" w:val="left" w:leader="none"/>
          <w:tab w:pos="1206" w:val="left" w:leader="none"/>
          <w:tab w:pos="1973" w:val="left" w:leader="none"/>
        </w:tabs>
        <w:spacing w:line="207" w:lineRule="exact" w:before="0" w:after="0"/>
        <w:ind w:left="1205" w:right="0" w:hanging="673"/>
        <w:jc w:val="left"/>
        <w:rPr>
          <w:rFonts w:ascii="宋体" w:eastAsia="宋体" w:hint="eastAsia"/>
          <w:sz w:val="16"/>
        </w:rPr>
      </w:pPr>
      <w:r>
        <w:rPr>
          <w:sz w:val="16"/>
        </w:rPr>
        <w:t>Trace</w:t>
        <w:tab/>
        <w:t>*log.Logger</w:t>
      </w:r>
      <w:r>
        <w:rPr>
          <w:spacing w:val="-1"/>
          <w:sz w:val="16"/>
        </w:rPr>
        <w:t> </w:t>
      </w:r>
      <w:r>
        <w:rPr>
          <w:sz w:val="16"/>
        </w:rPr>
        <w:t>//</w:t>
      </w:r>
      <w:r>
        <w:rPr>
          <w:spacing w:val="-1"/>
          <w:sz w:val="16"/>
        </w:rPr>
        <w:t> </w:t>
      </w:r>
      <w:r>
        <w:rPr>
          <w:rFonts w:ascii="宋体" w:eastAsia="宋体" w:hint="eastAsia"/>
          <w:spacing w:val="-1"/>
          <w:sz w:val="16"/>
        </w:rPr>
        <w:t>记录所有日志</w:t>
      </w:r>
    </w:p>
    <w:p>
      <w:pPr>
        <w:pStyle w:val="ListParagraph"/>
        <w:numPr>
          <w:ilvl w:val="0"/>
          <w:numId w:val="562"/>
        </w:numPr>
        <w:tabs>
          <w:tab w:pos="1205" w:val="left" w:leader="none"/>
          <w:tab w:pos="1206" w:val="left" w:leader="none"/>
          <w:tab w:pos="1973" w:val="left" w:leader="none"/>
        </w:tabs>
        <w:spacing w:line="240" w:lineRule="auto" w:before="3" w:after="0"/>
        <w:ind w:left="1205" w:right="0" w:hanging="673"/>
        <w:jc w:val="left"/>
        <w:rPr>
          <w:rFonts w:ascii="宋体" w:eastAsia="宋体" w:hint="eastAsia"/>
          <w:sz w:val="16"/>
        </w:rPr>
      </w:pPr>
      <w:r>
        <w:rPr>
          <w:sz w:val="16"/>
        </w:rPr>
        <w:t>Info</w:t>
        <w:tab/>
        <w:t>*log.Logger</w:t>
      </w:r>
      <w:r>
        <w:rPr>
          <w:spacing w:val="-2"/>
          <w:sz w:val="16"/>
        </w:rPr>
        <w:t> </w:t>
      </w:r>
      <w:r>
        <w:rPr>
          <w:sz w:val="16"/>
        </w:rPr>
        <w:t>//</w:t>
      </w:r>
      <w:r>
        <w:rPr>
          <w:spacing w:val="-1"/>
          <w:sz w:val="16"/>
        </w:rPr>
        <w:t> </w:t>
      </w:r>
      <w:r>
        <w:rPr>
          <w:rFonts w:ascii="宋体" w:eastAsia="宋体" w:hint="eastAsia"/>
          <w:spacing w:val="-1"/>
          <w:sz w:val="16"/>
        </w:rPr>
        <w:t>重要的信息</w:t>
      </w:r>
    </w:p>
    <w:p>
      <w:pPr>
        <w:pStyle w:val="ListParagraph"/>
        <w:numPr>
          <w:ilvl w:val="0"/>
          <w:numId w:val="562"/>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Warning</w:t>
      </w:r>
      <w:r>
        <w:rPr>
          <w:spacing w:val="-2"/>
          <w:sz w:val="16"/>
        </w:rPr>
        <w:t> </w:t>
      </w:r>
      <w:r>
        <w:rPr>
          <w:sz w:val="16"/>
        </w:rPr>
        <w:t>*log.Logger</w:t>
      </w:r>
      <w:r>
        <w:rPr>
          <w:spacing w:val="-1"/>
          <w:sz w:val="16"/>
        </w:rPr>
        <w:t> </w:t>
      </w:r>
      <w:r>
        <w:rPr>
          <w:sz w:val="16"/>
        </w:rPr>
        <w:t>//</w:t>
      </w:r>
      <w:r>
        <w:rPr>
          <w:spacing w:val="-1"/>
          <w:sz w:val="16"/>
        </w:rPr>
        <w:t> </w:t>
      </w:r>
      <w:r>
        <w:rPr>
          <w:rFonts w:ascii="宋体" w:eastAsia="宋体" w:hint="eastAsia"/>
          <w:spacing w:val="-1"/>
          <w:sz w:val="16"/>
        </w:rPr>
        <w:t>需要注意的信息</w:t>
      </w:r>
    </w:p>
    <w:p>
      <w:pPr>
        <w:pStyle w:val="ListParagraph"/>
        <w:numPr>
          <w:ilvl w:val="0"/>
          <w:numId w:val="562"/>
        </w:numPr>
        <w:tabs>
          <w:tab w:pos="1205" w:val="left" w:leader="none"/>
          <w:tab w:pos="1206" w:val="left" w:leader="none"/>
          <w:tab w:pos="1973" w:val="left" w:leader="none"/>
        </w:tabs>
        <w:spacing w:line="240" w:lineRule="auto" w:before="0" w:after="0"/>
        <w:ind w:left="1205" w:right="0" w:hanging="673"/>
        <w:jc w:val="left"/>
        <w:rPr>
          <w:rFonts w:ascii="宋体" w:eastAsia="宋体" w:hint="eastAsia"/>
          <w:sz w:val="16"/>
        </w:rPr>
      </w:pPr>
      <w:r>
        <w:rPr>
          <w:sz w:val="16"/>
        </w:rPr>
        <w:t>Error</w:t>
        <w:tab/>
        <w:t>*log.Logger</w:t>
      </w:r>
      <w:r>
        <w:rPr>
          <w:spacing w:val="-1"/>
          <w:sz w:val="16"/>
        </w:rPr>
        <w:t> </w:t>
      </w:r>
      <w:r>
        <w:rPr>
          <w:sz w:val="16"/>
        </w:rPr>
        <w:t>//</w:t>
      </w:r>
      <w:r>
        <w:rPr>
          <w:spacing w:val="-1"/>
          <w:sz w:val="16"/>
        </w:rPr>
        <w:t> </w:t>
      </w:r>
      <w:r>
        <w:rPr>
          <w:rFonts w:ascii="宋体" w:eastAsia="宋体" w:hint="eastAsia"/>
          <w:spacing w:val="-1"/>
          <w:sz w:val="16"/>
        </w:rPr>
        <w:t>非常严重的问题</w:t>
      </w:r>
    </w:p>
    <w:p>
      <w:pPr>
        <w:spacing w:before="21"/>
        <w:ind w:left="533" w:right="0" w:firstLine="0"/>
        <w:jc w:val="left"/>
        <w:rPr>
          <w:rFonts w:ascii="Courier New"/>
          <w:sz w:val="16"/>
        </w:rPr>
      </w:pPr>
      <w:r>
        <w:rPr>
          <w:rFonts w:ascii="Courier New"/>
          <w:sz w:val="16"/>
        </w:rPr>
        <w:t>16 )</w:t>
      </w:r>
    </w:p>
    <w:p>
      <w:pPr>
        <w:spacing w:before="20"/>
        <w:ind w:left="533" w:right="0" w:firstLine="0"/>
        <w:jc w:val="left"/>
        <w:rPr>
          <w:rFonts w:ascii="Courier New"/>
          <w:sz w:val="16"/>
        </w:rPr>
      </w:pPr>
      <w:r>
        <w:rPr>
          <w:rFonts w:ascii="Courier New"/>
          <w:sz w:val="16"/>
        </w:rPr>
        <w:t>17</w:t>
      </w:r>
    </w:p>
    <w:p>
      <w:pPr>
        <w:pStyle w:val="ListParagraph"/>
        <w:numPr>
          <w:ilvl w:val="0"/>
          <w:numId w:val="563"/>
        </w:numPr>
        <w:tabs>
          <w:tab w:pos="822" w:val="left" w:leader="none"/>
        </w:tabs>
        <w:spacing w:line="240" w:lineRule="auto" w:before="18" w:after="0"/>
        <w:ind w:left="821" w:right="0" w:hanging="289"/>
        <w:jc w:val="left"/>
        <w:rPr>
          <w:sz w:val="16"/>
        </w:rPr>
      </w:pPr>
      <w:r>
        <w:rPr>
          <w:sz w:val="16"/>
        </w:rPr>
        <w:t>func init()</w:t>
      </w:r>
      <w:r>
        <w:rPr>
          <w:spacing w:val="-3"/>
          <w:sz w:val="16"/>
        </w:rPr>
        <w:t> </w:t>
      </w:r>
      <w:r>
        <w:rPr>
          <w:sz w:val="16"/>
        </w:rPr>
        <w:t>{</w:t>
      </w:r>
    </w:p>
    <w:p>
      <w:pPr>
        <w:pStyle w:val="ListParagraph"/>
        <w:numPr>
          <w:ilvl w:val="0"/>
          <w:numId w:val="563"/>
        </w:numPr>
        <w:tabs>
          <w:tab w:pos="1205" w:val="left" w:leader="none"/>
          <w:tab w:pos="1206" w:val="left" w:leader="none"/>
        </w:tabs>
        <w:spacing w:line="240" w:lineRule="auto" w:before="18" w:after="0"/>
        <w:ind w:left="1205" w:right="0" w:hanging="673"/>
        <w:jc w:val="left"/>
        <w:rPr>
          <w:sz w:val="16"/>
        </w:rPr>
      </w:pPr>
      <w:r>
        <w:rPr>
          <w:sz w:val="16"/>
        </w:rPr>
        <w:t>file, err :=</w:t>
      </w:r>
      <w:r>
        <w:rPr>
          <w:spacing w:val="-5"/>
          <w:sz w:val="16"/>
        </w:rPr>
        <w:t> </w:t>
      </w:r>
      <w:r>
        <w:rPr>
          <w:sz w:val="16"/>
        </w:rPr>
        <w:t>os.OpenFile("errors.txt",</w:t>
      </w:r>
    </w:p>
    <w:p>
      <w:pPr>
        <w:pStyle w:val="ListParagraph"/>
        <w:numPr>
          <w:ilvl w:val="0"/>
          <w:numId w:val="563"/>
        </w:numPr>
        <w:tabs>
          <w:tab w:pos="1589" w:val="left" w:leader="none"/>
          <w:tab w:pos="1590" w:val="left" w:leader="none"/>
        </w:tabs>
        <w:spacing w:line="240" w:lineRule="auto" w:before="1" w:after="0"/>
        <w:ind w:left="1589" w:right="0" w:hanging="1057"/>
        <w:jc w:val="left"/>
        <w:rPr>
          <w:sz w:val="16"/>
        </w:rPr>
      </w:pPr>
      <w:r>
        <w:rPr>
          <w:sz w:val="16"/>
        </w:rPr>
        <w:t>os.O</w:t>
      </w:r>
      <w:r>
        <w:rPr>
          <w:rFonts w:ascii="宋体"/>
          <w:sz w:val="16"/>
        </w:rPr>
        <w:t>_</w:t>
      </w:r>
      <w:r>
        <w:rPr>
          <w:sz w:val="16"/>
        </w:rPr>
        <w:t>CREATE|os.O</w:t>
      </w:r>
      <w:r>
        <w:rPr>
          <w:rFonts w:ascii="宋体"/>
          <w:sz w:val="16"/>
        </w:rPr>
        <w:t>_</w:t>
      </w:r>
      <w:r>
        <w:rPr>
          <w:sz w:val="16"/>
        </w:rPr>
        <w:t>WRONLY|os.O</w:t>
      </w:r>
      <w:r>
        <w:rPr>
          <w:rFonts w:ascii="宋体"/>
          <w:sz w:val="16"/>
        </w:rPr>
        <w:t>_</w:t>
      </w:r>
      <w:r>
        <w:rPr>
          <w:sz w:val="16"/>
        </w:rPr>
        <w:t>APPEND,</w:t>
      </w:r>
      <w:r>
        <w:rPr>
          <w:spacing w:val="-2"/>
          <w:sz w:val="16"/>
        </w:rPr>
        <w:t> </w:t>
      </w:r>
      <w:r>
        <w:rPr>
          <w:sz w:val="16"/>
        </w:rPr>
        <w:t>0666)</w:t>
      </w:r>
    </w:p>
    <w:p>
      <w:pPr>
        <w:pStyle w:val="ListParagraph"/>
        <w:numPr>
          <w:ilvl w:val="0"/>
          <w:numId w:val="563"/>
        </w:numPr>
        <w:tabs>
          <w:tab w:pos="1205" w:val="left" w:leader="none"/>
          <w:tab w:pos="1206" w:val="left" w:leader="none"/>
        </w:tabs>
        <w:spacing w:line="240" w:lineRule="auto" w:before="20" w:after="0"/>
        <w:ind w:left="1205" w:right="0" w:hanging="673"/>
        <w:jc w:val="left"/>
        <w:rPr>
          <w:sz w:val="16"/>
        </w:rPr>
      </w:pPr>
      <w:r>
        <w:rPr>
          <w:sz w:val="16"/>
        </w:rPr>
        <w:t>if err != nil</w:t>
      </w:r>
      <w:r>
        <w:rPr>
          <w:spacing w:val="-5"/>
          <w:sz w:val="16"/>
        </w:rPr>
        <w:t> </w:t>
      </w:r>
      <w:r>
        <w:rPr>
          <w:sz w:val="16"/>
        </w:rPr>
        <w:t>{</w:t>
      </w:r>
    </w:p>
    <w:p>
      <w:pPr>
        <w:spacing w:after="0" w:line="240" w:lineRule="auto"/>
        <w:jc w:val="left"/>
        <w:rPr>
          <w:sz w:val="16"/>
        </w:rPr>
        <w:sectPr>
          <w:pgSz w:w="10610" w:h="13330"/>
          <w:pgMar w:top="1240" w:bottom="280" w:left="1000" w:right="920"/>
        </w:sectPr>
      </w:pPr>
    </w:p>
    <w:p>
      <w:pPr>
        <w:pStyle w:val="ListParagraph"/>
        <w:numPr>
          <w:ilvl w:val="0"/>
          <w:numId w:val="563"/>
        </w:numPr>
        <w:tabs>
          <w:tab w:pos="1205" w:val="left" w:leader="none"/>
          <w:tab w:pos="1589" w:val="left" w:leader="none"/>
          <w:tab w:pos="1590" w:val="left" w:leader="none"/>
        </w:tabs>
        <w:spacing w:line="261" w:lineRule="auto" w:before="123" w:after="0"/>
        <w:ind w:left="533" w:right="2292" w:firstLine="0"/>
        <w:jc w:val="left"/>
        <w:rPr>
          <w:sz w:val="16"/>
        </w:rPr>
      </w:pPr>
      <w:r>
        <w:rPr>
          <w:sz w:val="16"/>
        </w:rPr>
        <w:t>log.Fatalln("Failed to open error log file:", err) 23</w:t>
        <w:tab/>
        <w:t>}</w:t>
      </w:r>
    </w:p>
    <w:p>
      <w:pPr>
        <w:spacing w:line="177" w:lineRule="exact" w:before="0"/>
        <w:ind w:left="533" w:right="0" w:firstLine="0"/>
        <w:jc w:val="left"/>
        <w:rPr>
          <w:rFonts w:ascii="Courier New"/>
          <w:sz w:val="16"/>
        </w:rPr>
      </w:pPr>
      <w:r>
        <w:rPr>
          <w:rFonts w:ascii="Courier New"/>
          <w:sz w:val="16"/>
        </w:rPr>
        <w:t>24</w:t>
      </w:r>
    </w:p>
    <w:p>
      <w:pPr>
        <w:pStyle w:val="ListParagraph"/>
        <w:numPr>
          <w:ilvl w:val="0"/>
          <w:numId w:val="564"/>
        </w:numPr>
        <w:tabs>
          <w:tab w:pos="1205" w:val="left" w:leader="none"/>
          <w:tab w:pos="1206" w:val="left" w:leader="none"/>
        </w:tabs>
        <w:spacing w:line="240" w:lineRule="auto" w:before="16" w:after="0"/>
        <w:ind w:left="1205" w:right="0" w:hanging="673"/>
        <w:jc w:val="left"/>
        <w:rPr>
          <w:sz w:val="16"/>
        </w:rPr>
      </w:pPr>
      <w:r>
        <w:rPr>
          <w:sz w:val="16"/>
        </w:rPr>
        <w:t>Trace =</w:t>
      </w:r>
      <w:r>
        <w:rPr>
          <w:spacing w:val="-3"/>
          <w:sz w:val="16"/>
        </w:rPr>
        <w:t> </w:t>
      </w:r>
      <w:r>
        <w:rPr>
          <w:sz w:val="16"/>
        </w:rPr>
        <w:t>log.New(ioutil.Discard,</w:t>
      </w:r>
    </w:p>
    <w:p>
      <w:pPr>
        <w:pStyle w:val="ListParagraph"/>
        <w:numPr>
          <w:ilvl w:val="0"/>
          <w:numId w:val="564"/>
        </w:numPr>
        <w:tabs>
          <w:tab w:pos="1589" w:val="left" w:leader="none"/>
          <w:tab w:pos="1590" w:val="left" w:leader="none"/>
        </w:tabs>
        <w:spacing w:line="240" w:lineRule="auto" w:before="15" w:after="0"/>
        <w:ind w:left="1589" w:right="0" w:hanging="1057"/>
        <w:jc w:val="left"/>
        <w:rPr>
          <w:sz w:val="16"/>
        </w:rPr>
      </w:pPr>
      <w:r>
        <w:rPr>
          <w:sz w:val="16"/>
        </w:rPr>
        <w:t>"TRACE:</w:t>
      </w:r>
      <w:r>
        <w:rPr>
          <w:spacing w:val="-2"/>
          <w:sz w:val="16"/>
        </w:rPr>
        <w:t> </w:t>
      </w:r>
      <w:r>
        <w:rPr>
          <w:sz w:val="16"/>
        </w:rPr>
        <w:t>",</w:t>
      </w:r>
    </w:p>
    <w:p>
      <w:pPr>
        <w:pStyle w:val="ListParagraph"/>
        <w:numPr>
          <w:ilvl w:val="0"/>
          <w:numId w:val="564"/>
        </w:numPr>
        <w:tabs>
          <w:tab w:pos="1589" w:val="left" w:leader="none"/>
          <w:tab w:pos="1590" w:val="left" w:leader="none"/>
        </w:tabs>
        <w:spacing w:line="261" w:lineRule="auto" w:before="14" w:after="0"/>
        <w:ind w:left="533" w:right="3732" w:firstLine="0"/>
        <w:jc w:val="left"/>
        <w:rPr>
          <w:sz w:val="16"/>
        </w:rPr>
      </w:pPr>
      <w:r>
        <w:rPr>
          <w:spacing w:val="-1"/>
          <w:sz w:val="16"/>
        </w:rPr>
        <w:t>log.Ldate|log.Ltime|log.Lshortfile) </w:t>
      </w:r>
      <w:r>
        <w:rPr>
          <w:sz w:val="16"/>
        </w:rPr>
        <w:t>28</w:t>
      </w:r>
    </w:p>
    <w:p>
      <w:pPr>
        <w:pStyle w:val="ListParagraph"/>
        <w:numPr>
          <w:ilvl w:val="0"/>
          <w:numId w:val="565"/>
        </w:numPr>
        <w:tabs>
          <w:tab w:pos="1205" w:val="left" w:leader="none"/>
          <w:tab w:pos="1206" w:val="left" w:leader="none"/>
        </w:tabs>
        <w:spacing w:line="180" w:lineRule="exact" w:before="0" w:after="0"/>
        <w:ind w:left="1205" w:right="0" w:hanging="673"/>
        <w:jc w:val="left"/>
        <w:rPr>
          <w:sz w:val="16"/>
        </w:rPr>
      </w:pPr>
      <w:r>
        <w:rPr>
          <w:sz w:val="16"/>
        </w:rPr>
        <w:t>Info =</w:t>
      </w:r>
      <w:r>
        <w:rPr>
          <w:spacing w:val="-3"/>
          <w:sz w:val="16"/>
        </w:rPr>
        <w:t> </w:t>
      </w:r>
      <w:r>
        <w:rPr>
          <w:sz w:val="16"/>
        </w:rPr>
        <w:t>log.New(os.Stdout,</w:t>
      </w:r>
    </w:p>
    <w:p>
      <w:pPr>
        <w:pStyle w:val="ListParagraph"/>
        <w:numPr>
          <w:ilvl w:val="0"/>
          <w:numId w:val="565"/>
        </w:numPr>
        <w:tabs>
          <w:tab w:pos="1589" w:val="left" w:leader="none"/>
          <w:tab w:pos="1590" w:val="left" w:leader="none"/>
        </w:tabs>
        <w:spacing w:line="240" w:lineRule="auto" w:before="13" w:after="0"/>
        <w:ind w:left="1589" w:right="0" w:hanging="1057"/>
        <w:jc w:val="left"/>
        <w:rPr>
          <w:sz w:val="16"/>
        </w:rPr>
      </w:pPr>
      <w:r>
        <w:rPr>
          <w:sz w:val="16"/>
        </w:rPr>
        <w:t>"INFO:</w:t>
      </w:r>
      <w:r>
        <w:rPr>
          <w:spacing w:val="-2"/>
          <w:sz w:val="16"/>
        </w:rPr>
        <w:t> </w:t>
      </w:r>
      <w:r>
        <w:rPr>
          <w:sz w:val="16"/>
        </w:rPr>
        <w:t>",</w:t>
      </w:r>
    </w:p>
    <w:p>
      <w:pPr>
        <w:pStyle w:val="ListParagraph"/>
        <w:numPr>
          <w:ilvl w:val="0"/>
          <w:numId w:val="565"/>
        </w:numPr>
        <w:tabs>
          <w:tab w:pos="1589" w:val="left" w:leader="none"/>
          <w:tab w:pos="1590" w:val="left" w:leader="none"/>
        </w:tabs>
        <w:spacing w:line="261" w:lineRule="auto" w:before="15" w:after="0"/>
        <w:ind w:left="533" w:right="3732" w:firstLine="0"/>
        <w:jc w:val="left"/>
        <w:rPr>
          <w:sz w:val="16"/>
        </w:rPr>
      </w:pPr>
      <w:r>
        <w:rPr>
          <w:spacing w:val="-1"/>
          <w:sz w:val="16"/>
        </w:rPr>
        <w:t>log.Ldate|log.Ltime|log.Lshortfile) </w:t>
      </w:r>
      <w:r>
        <w:rPr>
          <w:sz w:val="16"/>
        </w:rPr>
        <w:t>32</w:t>
      </w:r>
    </w:p>
    <w:p>
      <w:pPr>
        <w:pStyle w:val="ListParagraph"/>
        <w:numPr>
          <w:ilvl w:val="0"/>
          <w:numId w:val="566"/>
        </w:numPr>
        <w:tabs>
          <w:tab w:pos="1205" w:val="left" w:leader="none"/>
          <w:tab w:pos="1206" w:val="left" w:leader="none"/>
        </w:tabs>
        <w:spacing w:line="177" w:lineRule="exact" w:before="0" w:after="0"/>
        <w:ind w:left="1205" w:right="0" w:hanging="673"/>
        <w:jc w:val="left"/>
        <w:rPr>
          <w:sz w:val="16"/>
        </w:rPr>
      </w:pPr>
      <w:r>
        <w:rPr>
          <w:sz w:val="16"/>
        </w:rPr>
        <w:t>Warning =</w:t>
      </w:r>
      <w:r>
        <w:rPr>
          <w:spacing w:val="-3"/>
          <w:sz w:val="16"/>
        </w:rPr>
        <w:t> </w:t>
      </w:r>
      <w:r>
        <w:rPr>
          <w:sz w:val="16"/>
        </w:rPr>
        <w:t>log.New(os.Stdout,</w:t>
      </w:r>
    </w:p>
    <w:p>
      <w:pPr>
        <w:pStyle w:val="ListParagraph"/>
        <w:numPr>
          <w:ilvl w:val="0"/>
          <w:numId w:val="566"/>
        </w:numPr>
        <w:tabs>
          <w:tab w:pos="1589" w:val="left" w:leader="none"/>
          <w:tab w:pos="1590" w:val="left" w:leader="none"/>
        </w:tabs>
        <w:spacing w:line="240" w:lineRule="auto" w:before="16" w:after="0"/>
        <w:ind w:left="1589" w:right="0" w:hanging="1057"/>
        <w:jc w:val="left"/>
        <w:rPr>
          <w:sz w:val="16"/>
        </w:rPr>
      </w:pPr>
      <w:r>
        <w:rPr>
          <w:sz w:val="16"/>
        </w:rPr>
        <w:t>"WARNING:</w:t>
      </w:r>
      <w:r>
        <w:rPr>
          <w:spacing w:val="-2"/>
          <w:sz w:val="16"/>
        </w:rPr>
        <w:t> </w:t>
      </w:r>
      <w:r>
        <w:rPr>
          <w:sz w:val="16"/>
        </w:rPr>
        <w:t>",</w:t>
      </w:r>
    </w:p>
    <w:p>
      <w:pPr>
        <w:pStyle w:val="ListParagraph"/>
        <w:numPr>
          <w:ilvl w:val="0"/>
          <w:numId w:val="566"/>
        </w:numPr>
        <w:tabs>
          <w:tab w:pos="1589" w:val="left" w:leader="none"/>
          <w:tab w:pos="1590" w:val="left" w:leader="none"/>
        </w:tabs>
        <w:spacing w:line="256" w:lineRule="auto" w:before="15" w:after="0"/>
        <w:ind w:left="533" w:right="3732" w:firstLine="0"/>
        <w:jc w:val="left"/>
        <w:rPr>
          <w:sz w:val="16"/>
        </w:rPr>
      </w:pPr>
      <w:r>
        <w:rPr>
          <w:spacing w:val="-1"/>
          <w:sz w:val="16"/>
        </w:rPr>
        <w:t>log.Ldate|log.Ltime|log.Lshortfile) </w:t>
      </w:r>
      <w:r>
        <w:rPr>
          <w:sz w:val="16"/>
        </w:rPr>
        <w:t>36</w:t>
      </w:r>
    </w:p>
    <w:p>
      <w:pPr>
        <w:pStyle w:val="ListParagraph"/>
        <w:numPr>
          <w:ilvl w:val="0"/>
          <w:numId w:val="567"/>
        </w:numPr>
        <w:tabs>
          <w:tab w:pos="1205" w:val="left" w:leader="none"/>
          <w:tab w:pos="1206" w:val="left" w:leader="none"/>
        </w:tabs>
        <w:spacing w:line="240" w:lineRule="auto" w:before="4" w:after="0"/>
        <w:ind w:left="1205" w:right="0" w:hanging="673"/>
        <w:jc w:val="left"/>
        <w:rPr>
          <w:sz w:val="16"/>
        </w:rPr>
      </w:pPr>
      <w:r>
        <w:rPr>
          <w:sz w:val="16"/>
        </w:rPr>
        <w:t>Error = log.New(io.MultiWriter(file,</w:t>
      </w:r>
      <w:r>
        <w:rPr>
          <w:spacing w:val="-5"/>
          <w:sz w:val="16"/>
        </w:rPr>
        <w:t> </w:t>
      </w:r>
      <w:r>
        <w:rPr>
          <w:sz w:val="16"/>
        </w:rPr>
        <w:t>os.Stderr),</w:t>
      </w:r>
    </w:p>
    <w:p>
      <w:pPr>
        <w:pStyle w:val="ListParagraph"/>
        <w:numPr>
          <w:ilvl w:val="0"/>
          <w:numId w:val="567"/>
        </w:numPr>
        <w:tabs>
          <w:tab w:pos="1589" w:val="left" w:leader="none"/>
          <w:tab w:pos="1590" w:val="left" w:leader="none"/>
        </w:tabs>
        <w:spacing w:line="240" w:lineRule="auto" w:before="15" w:after="0"/>
        <w:ind w:left="1589" w:right="0" w:hanging="1057"/>
        <w:jc w:val="left"/>
        <w:rPr>
          <w:sz w:val="16"/>
        </w:rPr>
      </w:pPr>
      <w:r>
        <w:rPr>
          <w:sz w:val="16"/>
        </w:rPr>
        <w:t>"ERROR:</w:t>
      </w:r>
      <w:r>
        <w:rPr>
          <w:spacing w:val="-2"/>
          <w:sz w:val="16"/>
        </w:rPr>
        <w:t> </w:t>
      </w:r>
      <w:r>
        <w:rPr>
          <w:sz w:val="16"/>
        </w:rPr>
        <w:t>",</w:t>
      </w:r>
    </w:p>
    <w:p>
      <w:pPr>
        <w:pStyle w:val="ListParagraph"/>
        <w:numPr>
          <w:ilvl w:val="0"/>
          <w:numId w:val="567"/>
        </w:numPr>
        <w:tabs>
          <w:tab w:pos="1589" w:val="left" w:leader="none"/>
          <w:tab w:pos="1590" w:val="left" w:leader="none"/>
        </w:tabs>
        <w:spacing w:line="261" w:lineRule="auto" w:before="14" w:after="0"/>
        <w:ind w:left="533" w:right="3732" w:firstLine="0"/>
        <w:jc w:val="left"/>
        <w:rPr>
          <w:sz w:val="16"/>
        </w:rPr>
      </w:pPr>
      <w:r>
        <w:rPr>
          <w:spacing w:val="-1"/>
          <w:sz w:val="16"/>
        </w:rPr>
        <w:t>log.Ldate|log.Ltime|log.Lshortfile) </w:t>
      </w:r>
      <w:r>
        <w:rPr>
          <w:sz w:val="16"/>
        </w:rPr>
        <w:t>40</w:t>
      </w:r>
      <w:r>
        <w:rPr>
          <w:spacing w:val="-1"/>
          <w:sz w:val="16"/>
        </w:rPr>
        <w:t> </w:t>
      </w:r>
      <w:r>
        <w:rPr>
          <w:sz w:val="16"/>
        </w:rPr>
        <w:t>}</w:t>
      </w:r>
    </w:p>
    <w:p>
      <w:pPr>
        <w:spacing w:line="180" w:lineRule="exact" w:before="0"/>
        <w:ind w:left="533" w:right="0" w:firstLine="0"/>
        <w:jc w:val="left"/>
        <w:rPr>
          <w:rFonts w:ascii="Courier New"/>
          <w:sz w:val="16"/>
        </w:rPr>
      </w:pPr>
      <w:r>
        <w:rPr>
          <w:rFonts w:ascii="Courier New"/>
          <w:sz w:val="16"/>
        </w:rPr>
        <w:t>41</w:t>
      </w:r>
    </w:p>
    <w:p>
      <w:pPr>
        <w:pStyle w:val="ListParagraph"/>
        <w:numPr>
          <w:ilvl w:val="0"/>
          <w:numId w:val="568"/>
        </w:numPr>
        <w:tabs>
          <w:tab w:pos="822" w:val="left" w:leader="none"/>
        </w:tabs>
        <w:spacing w:line="240" w:lineRule="auto" w:before="13" w:after="0"/>
        <w:ind w:left="821" w:right="0" w:hanging="289"/>
        <w:jc w:val="left"/>
        <w:rPr>
          <w:sz w:val="16"/>
        </w:rPr>
      </w:pPr>
      <w:r>
        <w:rPr>
          <w:sz w:val="16"/>
        </w:rPr>
        <w:t>func main()</w:t>
      </w:r>
      <w:r>
        <w:rPr>
          <w:spacing w:val="-3"/>
          <w:sz w:val="16"/>
        </w:rPr>
        <w:t> </w:t>
      </w:r>
      <w:r>
        <w:rPr>
          <w:sz w:val="16"/>
        </w:rPr>
        <w:t>{</w:t>
      </w:r>
    </w:p>
    <w:p>
      <w:pPr>
        <w:pStyle w:val="ListParagraph"/>
        <w:numPr>
          <w:ilvl w:val="0"/>
          <w:numId w:val="568"/>
        </w:numPr>
        <w:tabs>
          <w:tab w:pos="1205" w:val="left" w:leader="none"/>
          <w:tab w:pos="1206" w:val="left" w:leader="none"/>
        </w:tabs>
        <w:spacing w:line="240" w:lineRule="auto" w:before="15" w:after="0"/>
        <w:ind w:left="1205" w:right="0" w:hanging="673"/>
        <w:jc w:val="left"/>
        <w:rPr>
          <w:sz w:val="16"/>
        </w:rPr>
      </w:pPr>
      <w:r>
        <w:rPr>
          <w:sz w:val="16"/>
        </w:rPr>
        <w:t>Trace.Println("I have something standard to</w:t>
      </w:r>
      <w:r>
        <w:rPr>
          <w:spacing w:val="-8"/>
          <w:sz w:val="16"/>
        </w:rPr>
        <w:t> </w:t>
      </w:r>
      <w:r>
        <w:rPr>
          <w:sz w:val="16"/>
        </w:rPr>
        <w:t>say")</w:t>
      </w:r>
    </w:p>
    <w:p>
      <w:pPr>
        <w:pStyle w:val="ListParagraph"/>
        <w:numPr>
          <w:ilvl w:val="0"/>
          <w:numId w:val="568"/>
        </w:numPr>
        <w:tabs>
          <w:tab w:pos="1205" w:val="left" w:leader="none"/>
          <w:tab w:pos="1206" w:val="left" w:leader="none"/>
        </w:tabs>
        <w:spacing w:line="240" w:lineRule="auto" w:before="16" w:after="0"/>
        <w:ind w:left="1205" w:right="0" w:hanging="673"/>
        <w:jc w:val="left"/>
        <w:rPr>
          <w:sz w:val="16"/>
        </w:rPr>
      </w:pPr>
      <w:r>
        <w:rPr>
          <w:sz w:val="16"/>
        </w:rPr>
        <w:t>Info.Println("Special</w:t>
      </w:r>
      <w:r>
        <w:rPr>
          <w:spacing w:val="-2"/>
          <w:sz w:val="16"/>
        </w:rPr>
        <w:t> </w:t>
      </w:r>
      <w:r>
        <w:rPr>
          <w:sz w:val="16"/>
        </w:rPr>
        <w:t>Information")</w:t>
      </w:r>
    </w:p>
    <w:p>
      <w:pPr>
        <w:pStyle w:val="ListParagraph"/>
        <w:numPr>
          <w:ilvl w:val="0"/>
          <w:numId w:val="568"/>
        </w:numPr>
        <w:tabs>
          <w:tab w:pos="1205" w:val="left" w:leader="none"/>
          <w:tab w:pos="1206" w:val="left" w:leader="none"/>
        </w:tabs>
        <w:spacing w:line="240" w:lineRule="auto" w:before="13" w:after="0"/>
        <w:ind w:left="1205" w:right="0" w:hanging="673"/>
        <w:jc w:val="left"/>
        <w:rPr>
          <w:sz w:val="16"/>
        </w:rPr>
      </w:pPr>
      <w:r>
        <w:rPr>
          <w:sz w:val="16"/>
        </w:rPr>
        <w:t>Warning.Println("There is something you need to know</w:t>
      </w:r>
      <w:r>
        <w:rPr>
          <w:spacing w:val="-13"/>
          <w:sz w:val="16"/>
        </w:rPr>
        <w:t> </w:t>
      </w:r>
      <w:r>
        <w:rPr>
          <w:sz w:val="16"/>
        </w:rPr>
        <w:t>about")</w:t>
      </w:r>
    </w:p>
    <w:p>
      <w:pPr>
        <w:pStyle w:val="ListParagraph"/>
        <w:numPr>
          <w:ilvl w:val="0"/>
          <w:numId w:val="568"/>
        </w:numPr>
        <w:tabs>
          <w:tab w:pos="1205" w:val="left" w:leader="none"/>
          <w:tab w:pos="1206" w:val="left" w:leader="none"/>
        </w:tabs>
        <w:spacing w:line="261" w:lineRule="auto" w:before="16" w:after="0"/>
        <w:ind w:left="533" w:right="3924" w:firstLine="0"/>
        <w:jc w:val="left"/>
        <w:rPr>
          <w:sz w:val="16"/>
        </w:rPr>
      </w:pPr>
      <w:r>
        <w:rPr>
          <w:sz w:val="16"/>
        </w:rPr>
        <w:t>Error.Println("Something has failed") 47</w:t>
      </w:r>
      <w:r>
        <w:rPr>
          <w:spacing w:val="-1"/>
          <w:sz w:val="16"/>
        </w:rPr>
        <w:t> </w:t>
      </w:r>
      <w:r>
        <w:rPr>
          <w:sz w:val="16"/>
        </w:rPr>
        <w:t>}</w:t>
      </w:r>
    </w:p>
    <w:p>
      <w:pPr>
        <w:pStyle w:val="BodyText"/>
        <w:spacing w:line="288" w:lineRule="auto" w:before="96"/>
        <w:ind w:left="132" w:right="213" w:firstLine="401"/>
        <w:jc w:val="both"/>
      </w:pPr>
      <w:r>
        <w:rPr>
          <w:spacing w:val="-9"/>
        </w:rPr>
        <w:t>代码清单 </w:t>
      </w:r>
      <w:r>
        <w:rPr>
          <w:rFonts w:ascii="Times New Roman" w:eastAsia="Times New Roman"/>
        </w:rPr>
        <w:t>8-11 </w:t>
      </w:r>
      <w:r>
        <w:rPr>
          <w:spacing w:val="-3"/>
        </w:rPr>
        <w:t>展示了一段完整的程序，这段程序创建了 </w:t>
      </w:r>
      <w:r>
        <w:rPr>
          <w:rFonts w:ascii="Times New Roman" w:eastAsia="Times New Roman"/>
        </w:rPr>
        <w:t>4 </w:t>
      </w:r>
      <w:r>
        <w:rPr>
          <w:spacing w:val="-9"/>
        </w:rPr>
        <w:t>种不同的 </w:t>
      </w:r>
      <w:r>
        <w:rPr>
          <w:rFonts w:ascii="Courier New" w:eastAsia="Courier New"/>
          <w:position w:val="1"/>
        </w:rPr>
        <w:t>Logger</w:t>
      </w:r>
      <w:r>
        <w:rPr>
          <w:rFonts w:ascii="Courier New" w:eastAsia="Courier New"/>
          <w:spacing w:val="-64"/>
          <w:position w:val="1"/>
        </w:rPr>
        <w:t> </w:t>
      </w:r>
      <w:r>
        <w:rPr/>
        <w:t>类型的指针变</w:t>
      </w:r>
      <w:r>
        <w:rPr>
          <w:spacing w:val="-5"/>
        </w:rPr>
        <w:t>量，分别命名为 </w:t>
      </w:r>
      <w:r>
        <w:rPr>
          <w:rFonts w:ascii="Courier New" w:eastAsia="Courier New"/>
          <w:position w:val="1"/>
        </w:rPr>
        <w:t>Trace</w:t>
      </w:r>
      <w:r>
        <w:rPr/>
        <w:t>、</w:t>
      </w:r>
      <w:r>
        <w:rPr>
          <w:rFonts w:ascii="Courier New" w:eastAsia="Courier New"/>
          <w:position w:val="1"/>
        </w:rPr>
        <w:t>Info</w:t>
      </w:r>
      <w:r>
        <w:rPr/>
        <w:t>、</w:t>
      </w:r>
      <w:r>
        <w:rPr>
          <w:rFonts w:ascii="Courier New" w:eastAsia="Courier New"/>
          <w:position w:val="1"/>
        </w:rPr>
        <w:t>Warning</w:t>
      </w:r>
      <w:r>
        <w:rPr>
          <w:rFonts w:ascii="Courier New" w:eastAsia="Courier New"/>
          <w:spacing w:val="-53"/>
          <w:position w:val="1"/>
        </w:rPr>
        <w:t> </w:t>
      </w:r>
      <w:r>
        <w:rPr>
          <w:spacing w:val="-17"/>
        </w:rPr>
        <w:t>和 </w:t>
      </w:r>
      <w:r>
        <w:rPr>
          <w:rFonts w:ascii="Courier New" w:eastAsia="Courier New"/>
          <w:position w:val="1"/>
        </w:rPr>
        <w:t>Error</w:t>
      </w:r>
      <w:r>
        <w:rPr/>
        <w:t>。每个变量使用不同的配置，用来表示不同的重要程度。让我们来分析一下这段代码是如何工作的。</w:t>
      </w:r>
    </w:p>
    <w:p>
      <w:pPr>
        <w:pStyle w:val="BodyText"/>
        <w:spacing w:before="4"/>
        <w:ind w:left="533"/>
        <w:jc w:val="both"/>
      </w:pPr>
      <w:r>
        <w:rPr>
          <w:spacing w:val="-18"/>
        </w:rPr>
        <w:t>在第 </w:t>
      </w:r>
      <w:r>
        <w:rPr>
          <w:rFonts w:ascii="Times New Roman" w:eastAsia="Times New Roman"/>
          <w:spacing w:val="-3"/>
        </w:rPr>
        <w:t>11 </w:t>
      </w:r>
      <w:r>
        <w:rPr>
          <w:spacing w:val="-13"/>
        </w:rPr>
        <w:t>行到第 </w:t>
      </w:r>
      <w:r>
        <w:rPr>
          <w:rFonts w:ascii="Times New Roman" w:eastAsia="Times New Roman"/>
        </w:rPr>
        <w:t>16 </w:t>
      </w:r>
      <w:r>
        <w:rPr>
          <w:spacing w:val="-16"/>
        </w:rPr>
        <w:t>行，我们为 </w:t>
      </w:r>
      <w:r>
        <w:rPr>
          <w:rFonts w:ascii="Times New Roman" w:eastAsia="Times New Roman"/>
        </w:rPr>
        <w:t>4 </w:t>
      </w:r>
      <w:r>
        <w:rPr>
          <w:spacing w:val="-6"/>
        </w:rPr>
        <w:t>个日志等级声明了 </w:t>
      </w:r>
      <w:r>
        <w:rPr>
          <w:rFonts w:ascii="Times New Roman" w:eastAsia="Times New Roman"/>
        </w:rPr>
        <w:t>4 </w:t>
      </w:r>
      <w:r>
        <w:rPr>
          <w:spacing w:val="-25"/>
        </w:rPr>
        <w:t>个 </w:t>
      </w:r>
      <w:r>
        <w:rPr>
          <w:rFonts w:ascii="Courier New" w:eastAsia="Courier New"/>
          <w:position w:val="1"/>
        </w:rPr>
        <w:t>Logger</w:t>
      </w:r>
      <w:r>
        <w:rPr>
          <w:rFonts w:ascii="Courier New" w:eastAsia="Courier New"/>
          <w:spacing w:val="-70"/>
          <w:position w:val="1"/>
        </w:rPr>
        <w:t> </w:t>
      </w:r>
      <w:r>
        <w:rPr>
          <w:spacing w:val="-5"/>
        </w:rPr>
        <w:t>类型的指针变量，如代码清</w:t>
      </w:r>
    </w:p>
    <w:p>
      <w:pPr>
        <w:pStyle w:val="BodyText"/>
        <w:spacing w:before="54"/>
        <w:ind w:left="132"/>
      </w:pPr>
      <w:r>
        <w:rPr/>
        <w:t>单 </w:t>
      </w:r>
      <w:r>
        <w:rPr>
          <w:rFonts w:ascii="Times New Roman" w:eastAsia="Times New Roman"/>
        </w:rPr>
        <w:t>8-12 </w:t>
      </w:r>
      <w:r>
        <w:rPr/>
        <w:t>所示。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8-12  </w:t>
      </w:r>
      <w:r>
        <w:rPr>
          <w:rFonts w:ascii="Arial" w:eastAsia="Arial"/>
          <w:color w:val="FFFFFF"/>
          <w:spacing w:val="20"/>
          <w:sz w:val="18"/>
          <w:shd w:fill="818181" w:color="auto" w:val="clear"/>
        </w:rPr>
        <w:t> </w:t>
      </w:r>
      <w:r>
        <w:rPr>
          <w:rFonts w:ascii="Arial" w:eastAsia="Arial"/>
          <w:color w:val="FFFFFF"/>
          <w:sz w:val="18"/>
          <w:shd w:fill="818181" w:color="auto" w:val="clear"/>
        </w:rPr>
        <w:t>listing11.go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pacing w:val="-9"/>
          <w:sz w:val="18"/>
          <w:shd w:fill="818181" w:color="auto" w:val="clear"/>
        </w:rPr>
        <w:t>11</w:t>
      </w:r>
      <w:r>
        <w:rPr>
          <w:rFonts w:ascii="Arial" w:eastAsia="Arial"/>
          <w:color w:val="FFFFFF"/>
          <w:spacing w:val="-10"/>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16</w:t>
      </w:r>
      <w:r>
        <w:rPr>
          <w:rFonts w:ascii="Arial" w:eastAsia="Arial"/>
          <w:color w:val="FFFFFF"/>
          <w:spacing w:val="-10"/>
          <w:sz w:val="18"/>
          <w:shd w:fill="818181" w:color="auto" w:val="clear"/>
        </w:rPr>
        <w:t> </w:t>
      </w:r>
      <w:r>
        <w:rPr>
          <w:rFonts w:ascii="黑体" w:eastAsia="黑体" w:hint="eastAsia"/>
          <w:color w:val="FFFFFF"/>
          <w:sz w:val="18"/>
          <w:shd w:fill="818181" w:color="auto" w:val="clear"/>
        </w:rPr>
        <w:t>行</w:t>
        <w:tab/>
      </w:r>
    </w:p>
    <w:p>
      <w:pPr>
        <w:spacing w:before="114" w:after="23"/>
        <w:ind w:left="533" w:right="0" w:firstLine="0"/>
        <w:jc w:val="left"/>
        <w:rPr>
          <w:rFonts w:ascii="Courier New"/>
          <w:sz w:val="16"/>
        </w:rPr>
      </w:pPr>
      <w:r>
        <w:rPr>
          <w:rFonts w:ascii="Courier New"/>
          <w:sz w:val="16"/>
        </w:rPr>
        <w:t>11 var (</w:t>
      </w:r>
    </w:p>
    <w:tbl>
      <w:tblPr>
        <w:tblW w:w="0" w:type="auto"/>
        <w:jc w:val="left"/>
        <w:tblInd w:w="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8"/>
        <w:gridCol w:w="864"/>
        <w:gridCol w:w="2661"/>
      </w:tblGrid>
      <w:tr>
        <w:trPr>
          <w:trHeight w:val="197" w:hRule="atLeast"/>
        </w:trPr>
        <w:tc>
          <w:tcPr>
            <w:tcW w:w="578" w:type="dxa"/>
          </w:tcPr>
          <w:p>
            <w:pPr>
              <w:pStyle w:val="TableParagraph"/>
              <w:spacing w:line="173" w:lineRule="exact" w:before="5"/>
              <w:ind w:left="50"/>
              <w:rPr>
                <w:sz w:val="16"/>
              </w:rPr>
            </w:pPr>
            <w:r>
              <w:rPr>
                <w:sz w:val="16"/>
              </w:rPr>
              <w:t>12</w:t>
            </w:r>
          </w:p>
        </w:tc>
        <w:tc>
          <w:tcPr>
            <w:tcW w:w="864" w:type="dxa"/>
          </w:tcPr>
          <w:p>
            <w:pPr>
              <w:pStyle w:val="TableParagraph"/>
              <w:spacing w:line="173" w:lineRule="exact" w:before="5"/>
              <w:ind w:left="144"/>
              <w:rPr>
                <w:sz w:val="16"/>
              </w:rPr>
            </w:pPr>
            <w:r>
              <w:rPr>
                <w:sz w:val="16"/>
              </w:rPr>
              <w:t>Trace</w:t>
            </w:r>
          </w:p>
        </w:tc>
        <w:tc>
          <w:tcPr>
            <w:tcW w:w="2661" w:type="dxa"/>
          </w:tcPr>
          <w:p>
            <w:pPr>
              <w:pStyle w:val="TableParagraph"/>
              <w:spacing w:line="178" w:lineRule="exact"/>
              <w:ind w:left="48"/>
              <w:rPr>
                <w:rFonts w:ascii="宋体" w:eastAsia="宋体" w:hint="eastAsia"/>
                <w:sz w:val="16"/>
              </w:rPr>
            </w:pPr>
            <w:r>
              <w:rPr>
                <w:sz w:val="16"/>
              </w:rPr>
              <w:t>*log.Logger // </w:t>
            </w:r>
            <w:r>
              <w:rPr>
                <w:rFonts w:ascii="宋体" w:eastAsia="宋体" w:hint="eastAsia"/>
                <w:sz w:val="16"/>
              </w:rPr>
              <w:t>记录所有日志</w:t>
            </w:r>
          </w:p>
        </w:tc>
      </w:tr>
      <w:tr>
        <w:trPr>
          <w:trHeight w:val="208" w:hRule="atLeast"/>
        </w:trPr>
        <w:tc>
          <w:tcPr>
            <w:tcW w:w="578" w:type="dxa"/>
          </w:tcPr>
          <w:p>
            <w:pPr>
              <w:pStyle w:val="TableParagraph"/>
              <w:spacing w:line="173" w:lineRule="exact" w:before="16"/>
              <w:ind w:left="50"/>
              <w:rPr>
                <w:sz w:val="16"/>
              </w:rPr>
            </w:pPr>
            <w:r>
              <w:rPr>
                <w:sz w:val="16"/>
              </w:rPr>
              <w:t>13</w:t>
            </w:r>
          </w:p>
        </w:tc>
        <w:tc>
          <w:tcPr>
            <w:tcW w:w="864" w:type="dxa"/>
          </w:tcPr>
          <w:p>
            <w:pPr>
              <w:pStyle w:val="TableParagraph"/>
              <w:spacing w:line="173" w:lineRule="exact" w:before="16"/>
              <w:ind w:left="144"/>
              <w:rPr>
                <w:sz w:val="16"/>
              </w:rPr>
            </w:pPr>
            <w:r>
              <w:rPr>
                <w:sz w:val="16"/>
              </w:rPr>
              <w:t>Info</w:t>
            </w:r>
          </w:p>
        </w:tc>
        <w:tc>
          <w:tcPr>
            <w:tcW w:w="2661" w:type="dxa"/>
          </w:tcPr>
          <w:p>
            <w:pPr>
              <w:pStyle w:val="TableParagraph"/>
              <w:spacing w:line="189" w:lineRule="exact"/>
              <w:ind w:left="48"/>
              <w:rPr>
                <w:rFonts w:ascii="宋体" w:eastAsia="宋体" w:hint="eastAsia"/>
                <w:sz w:val="16"/>
              </w:rPr>
            </w:pPr>
            <w:r>
              <w:rPr>
                <w:sz w:val="16"/>
              </w:rPr>
              <w:t>*log.Logger // </w:t>
            </w:r>
            <w:r>
              <w:rPr>
                <w:rFonts w:ascii="宋体" w:eastAsia="宋体" w:hint="eastAsia"/>
                <w:sz w:val="16"/>
              </w:rPr>
              <w:t>重要的信息</w:t>
            </w:r>
          </w:p>
        </w:tc>
      </w:tr>
      <w:tr>
        <w:trPr>
          <w:trHeight w:val="208" w:hRule="atLeast"/>
        </w:trPr>
        <w:tc>
          <w:tcPr>
            <w:tcW w:w="578" w:type="dxa"/>
          </w:tcPr>
          <w:p>
            <w:pPr>
              <w:pStyle w:val="TableParagraph"/>
              <w:spacing w:line="173" w:lineRule="exact" w:before="16"/>
              <w:ind w:left="50"/>
              <w:rPr>
                <w:sz w:val="16"/>
              </w:rPr>
            </w:pPr>
            <w:r>
              <w:rPr>
                <w:sz w:val="16"/>
              </w:rPr>
              <w:t>14</w:t>
            </w:r>
          </w:p>
        </w:tc>
        <w:tc>
          <w:tcPr>
            <w:tcW w:w="864" w:type="dxa"/>
          </w:tcPr>
          <w:p>
            <w:pPr>
              <w:pStyle w:val="TableParagraph"/>
              <w:spacing w:line="173" w:lineRule="exact" w:before="16"/>
              <w:ind w:left="144"/>
              <w:rPr>
                <w:sz w:val="16"/>
              </w:rPr>
            </w:pPr>
            <w:r>
              <w:rPr>
                <w:sz w:val="16"/>
              </w:rPr>
              <w:t>Warning</w:t>
            </w:r>
          </w:p>
        </w:tc>
        <w:tc>
          <w:tcPr>
            <w:tcW w:w="2661" w:type="dxa"/>
          </w:tcPr>
          <w:p>
            <w:pPr>
              <w:pStyle w:val="TableParagraph"/>
              <w:spacing w:line="189" w:lineRule="exact"/>
              <w:ind w:left="48"/>
              <w:rPr>
                <w:rFonts w:ascii="宋体" w:eastAsia="宋体" w:hint="eastAsia"/>
                <w:sz w:val="16"/>
              </w:rPr>
            </w:pPr>
            <w:r>
              <w:rPr>
                <w:sz w:val="16"/>
              </w:rPr>
              <w:t>*log.Logger // </w:t>
            </w:r>
            <w:r>
              <w:rPr>
                <w:rFonts w:ascii="宋体" w:eastAsia="宋体" w:hint="eastAsia"/>
                <w:sz w:val="16"/>
              </w:rPr>
              <w:t>需要注意的信息</w:t>
            </w:r>
          </w:p>
        </w:tc>
      </w:tr>
      <w:tr>
        <w:trPr>
          <w:trHeight w:val="203" w:hRule="atLeast"/>
        </w:trPr>
        <w:tc>
          <w:tcPr>
            <w:tcW w:w="578" w:type="dxa"/>
          </w:tcPr>
          <w:p>
            <w:pPr>
              <w:pStyle w:val="TableParagraph"/>
              <w:spacing w:line="168" w:lineRule="exact" w:before="16"/>
              <w:ind w:left="50"/>
              <w:rPr>
                <w:sz w:val="16"/>
              </w:rPr>
            </w:pPr>
            <w:r>
              <w:rPr>
                <w:sz w:val="16"/>
              </w:rPr>
              <w:t>15</w:t>
            </w:r>
          </w:p>
        </w:tc>
        <w:tc>
          <w:tcPr>
            <w:tcW w:w="864" w:type="dxa"/>
          </w:tcPr>
          <w:p>
            <w:pPr>
              <w:pStyle w:val="TableParagraph"/>
              <w:spacing w:line="168" w:lineRule="exact" w:before="16"/>
              <w:ind w:left="144"/>
              <w:rPr>
                <w:sz w:val="16"/>
              </w:rPr>
            </w:pPr>
            <w:r>
              <w:rPr>
                <w:sz w:val="16"/>
              </w:rPr>
              <w:t>Error</w:t>
            </w:r>
          </w:p>
        </w:tc>
        <w:tc>
          <w:tcPr>
            <w:tcW w:w="2661" w:type="dxa"/>
          </w:tcPr>
          <w:p>
            <w:pPr>
              <w:pStyle w:val="TableParagraph"/>
              <w:spacing w:line="184" w:lineRule="exact"/>
              <w:ind w:left="48"/>
              <w:rPr>
                <w:rFonts w:ascii="宋体" w:eastAsia="宋体" w:hint="eastAsia"/>
                <w:sz w:val="16"/>
              </w:rPr>
            </w:pPr>
            <w:r>
              <w:rPr>
                <w:sz w:val="16"/>
              </w:rPr>
              <w:t>*log.Logger // </w:t>
            </w:r>
            <w:r>
              <w:rPr>
                <w:rFonts w:ascii="宋体" w:eastAsia="宋体" w:hint="eastAsia"/>
                <w:sz w:val="16"/>
              </w:rPr>
              <w:t>非常严重的问题</w:t>
            </w:r>
          </w:p>
        </w:tc>
      </w:tr>
      <w:tr>
        <w:trPr>
          <w:trHeight w:val="188" w:hRule="atLeast"/>
        </w:trPr>
        <w:tc>
          <w:tcPr>
            <w:tcW w:w="578" w:type="dxa"/>
          </w:tcPr>
          <w:p>
            <w:pPr>
              <w:pStyle w:val="TableParagraph"/>
              <w:spacing w:line="161" w:lineRule="exact" w:before="6"/>
              <w:ind w:left="50"/>
              <w:rPr>
                <w:sz w:val="16"/>
              </w:rPr>
            </w:pPr>
            <w:r>
              <w:rPr>
                <w:sz w:val="16"/>
              </w:rPr>
              <w:t>16 )</w:t>
            </w:r>
          </w:p>
        </w:tc>
        <w:tc>
          <w:tcPr>
            <w:tcW w:w="864" w:type="dxa"/>
          </w:tcPr>
          <w:p>
            <w:pPr>
              <w:pStyle w:val="TableParagraph"/>
              <w:rPr>
                <w:rFonts w:ascii="Times New Roman"/>
                <w:sz w:val="12"/>
              </w:rPr>
            </w:pPr>
          </w:p>
        </w:tc>
        <w:tc>
          <w:tcPr>
            <w:tcW w:w="2661" w:type="dxa"/>
          </w:tcPr>
          <w:p>
            <w:pPr>
              <w:pStyle w:val="TableParagraph"/>
              <w:rPr>
                <w:rFonts w:ascii="Times New Roman"/>
                <w:sz w:val="12"/>
              </w:rPr>
            </w:pPr>
          </w:p>
        </w:tc>
      </w:tr>
    </w:tbl>
    <w:p>
      <w:pPr>
        <w:pStyle w:val="BodyText"/>
        <w:spacing w:line="288" w:lineRule="auto" w:before="116"/>
        <w:ind w:left="132" w:right="115" w:firstLine="400"/>
      </w:pPr>
      <w:r>
        <w:rPr>
          <w:spacing w:val="-9"/>
        </w:rPr>
        <w:t>在代码清单 </w:t>
      </w:r>
      <w:r>
        <w:rPr>
          <w:rFonts w:ascii="Times New Roman" w:eastAsia="Times New Roman"/>
        </w:rPr>
        <w:t>8-12 </w:t>
      </w:r>
      <w:r>
        <w:rPr>
          <w:spacing w:val="-8"/>
        </w:rPr>
        <w:t>中可以看到对 </w:t>
      </w:r>
      <w:r>
        <w:rPr>
          <w:rFonts w:ascii="Courier New" w:eastAsia="Courier New"/>
          <w:position w:val="1"/>
        </w:rPr>
        <w:t>Logger</w:t>
      </w:r>
      <w:r>
        <w:rPr>
          <w:rFonts w:ascii="Courier New" w:eastAsia="Courier New"/>
          <w:spacing w:val="-72"/>
          <w:position w:val="1"/>
        </w:rPr>
        <w:t> </w:t>
      </w:r>
      <w:r>
        <w:rPr>
          <w:spacing w:val="-5"/>
        </w:rPr>
        <w:t>类型的指针变量的声明。我们使用的变量名很简短， </w:t>
      </w:r>
      <w:r>
        <w:rPr>
          <w:spacing w:val="-13"/>
        </w:rPr>
        <w:t>但是含义明确。接下来，让我们看一下 </w:t>
      </w:r>
      <w:r>
        <w:rPr>
          <w:rFonts w:ascii="Courier New" w:eastAsia="Courier New"/>
          <w:position w:val="1"/>
        </w:rPr>
        <w:t>init()</w:t>
      </w:r>
      <w:r>
        <w:rPr>
          <w:spacing w:val="-4"/>
        </w:rPr>
        <w:t>函数的代码是如何创建每个 </w:t>
      </w:r>
      <w:r>
        <w:rPr>
          <w:rFonts w:ascii="Courier New" w:eastAsia="Courier New"/>
          <w:position w:val="1"/>
        </w:rPr>
        <w:t>Logger</w:t>
      </w:r>
      <w:r>
        <w:rPr>
          <w:rFonts w:ascii="Courier New" w:eastAsia="Courier New"/>
          <w:spacing w:val="-71"/>
          <w:position w:val="1"/>
        </w:rPr>
        <w:t> </w:t>
      </w:r>
      <w:r>
        <w:rPr/>
        <w:t>类型的值并</w:t>
      </w:r>
      <w:r>
        <w:rPr>
          <w:spacing w:val="-3"/>
        </w:rPr>
        <w:t>将其地址赋给每个变量的，如代码清单 </w:t>
      </w:r>
      <w:r>
        <w:rPr>
          <w:rFonts w:ascii="Times New Roman" w:eastAsia="Times New Roman"/>
        </w:rPr>
        <w:t>8-13 </w:t>
      </w:r>
      <w:r>
        <w:rPr/>
        <w:t>所示。</w:t>
      </w:r>
    </w:p>
    <w:p>
      <w:pPr>
        <w:pStyle w:val="BodyText"/>
        <w:spacing w:before="9"/>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8-13  </w:t>
      </w:r>
      <w:r>
        <w:rPr>
          <w:rFonts w:ascii="Arial" w:eastAsia="Arial"/>
          <w:color w:val="FFFFFF"/>
          <w:spacing w:val="21"/>
          <w:sz w:val="18"/>
          <w:shd w:fill="818181" w:color="auto" w:val="clear"/>
        </w:rPr>
        <w:t> </w:t>
      </w:r>
      <w:r>
        <w:rPr>
          <w:rFonts w:ascii="Arial" w:eastAsia="Arial"/>
          <w:color w:val="FFFFFF"/>
          <w:sz w:val="18"/>
          <w:shd w:fill="818181" w:color="auto" w:val="clear"/>
        </w:rPr>
        <w:t>listing11.go</w:t>
      </w:r>
      <w:r>
        <w:rPr>
          <w:rFonts w:ascii="黑体" w:eastAsia="黑体" w:hint="eastAsia"/>
          <w:color w:val="FFFFFF"/>
          <w:sz w:val="18"/>
          <w:shd w:fill="818181" w:color="auto" w:val="clear"/>
        </w:rPr>
        <w:t>：第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25</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39</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569"/>
        </w:numPr>
        <w:tabs>
          <w:tab w:pos="1205" w:val="left" w:leader="none"/>
          <w:tab w:pos="1206" w:val="left" w:leader="none"/>
        </w:tabs>
        <w:spacing w:line="240" w:lineRule="auto" w:before="121" w:after="0"/>
        <w:ind w:left="1205" w:right="0" w:hanging="673"/>
        <w:jc w:val="left"/>
        <w:rPr>
          <w:sz w:val="16"/>
        </w:rPr>
      </w:pPr>
      <w:r>
        <w:rPr>
          <w:sz w:val="16"/>
        </w:rPr>
        <w:t>Trace =</w:t>
      </w:r>
      <w:r>
        <w:rPr>
          <w:spacing w:val="-3"/>
          <w:sz w:val="16"/>
        </w:rPr>
        <w:t> </w:t>
      </w:r>
      <w:r>
        <w:rPr>
          <w:sz w:val="16"/>
        </w:rPr>
        <w:t>log.New(ioutil.Discard,</w:t>
      </w:r>
    </w:p>
    <w:p>
      <w:pPr>
        <w:pStyle w:val="ListParagraph"/>
        <w:numPr>
          <w:ilvl w:val="0"/>
          <w:numId w:val="569"/>
        </w:numPr>
        <w:tabs>
          <w:tab w:pos="1589" w:val="left" w:leader="none"/>
          <w:tab w:pos="1590" w:val="left" w:leader="none"/>
        </w:tabs>
        <w:spacing w:line="240" w:lineRule="auto" w:before="20" w:after="0"/>
        <w:ind w:left="1589" w:right="0" w:hanging="1057"/>
        <w:jc w:val="left"/>
        <w:rPr>
          <w:sz w:val="16"/>
        </w:rPr>
      </w:pPr>
      <w:r>
        <w:rPr>
          <w:sz w:val="16"/>
        </w:rPr>
        <w:t>"TRACE:</w:t>
      </w:r>
      <w:r>
        <w:rPr>
          <w:spacing w:val="-2"/>
          <w:sz w:val="16"/>
        </w:rPr>
        <w:t> </w:t>
      </w:r>
      <w:r>
        <w:rPr>
          <w:sz w:val="16"/>
        </w:rPr>
        <w:t>",</w:t>
      </w:r>
    </w:p>
    <w:p>
      <w:pPr>
        <w:pStyle w:val="ListParagraph"/>
        <w:numPr>
          <w:ilvl w:val="0"/>
          <w:numId w:val="569"/>
        </w:numPr>
        <w:tabs>
          <w:tab w:pos="1589" w:val="left" w:leader="none"/>
          <w:tab w:pos="1590" w:val="left" w:leader="none"/>
        </w:tabs>
        <w:spacing w:line="240" w:lineRule="auto" w:before="18" w:after="0"/>
        <w:ind w:left="1589" w:right="0" w:hanging="1057"/>
        <w:jc w:val="left"/>
        <w:rPr>
          <w:sz w:val="16"/>
        </w:rPr>
      </w:pPr>
      <w:r>
        <w:rPr>
          <w:sz w:val="16"/>
        </w:rPr>
        <w:t>log.Ldate|log.Ltime|log.Lshortfile)</w:t>
      </w:r>
    </w:p>
    <w:p>
      <w:pPr>
        <w:spacing w:after="0" w:line="240" w:lineRule="auto"/>
        <w:jc w:val="left"/>
        <w:rPr>
          <w:sz w:val="16"/>
        </w:rPr>
        <w:sectPr>
          <w:pgSz w:w="10610" w:h="13330"/>
          <w:pgMar w:top="1240" w:bottom="280" w:left="1000" w:right="920"/>
        </w:sectPr>
      </w:pPr>
    </w:p>
    <w:p>
      <w:pPr>
        <w:spacing w:before="128"/>
        <w:ind w:left="533" w:right="0" w:firstLine="0"/>
        <w:jc w:val="left"/>
        <w:rPr>
          <w:rFonts w:ascii="Courier New"/>
          <w:sz w:val="16"/>
        </w:rPr>
      </w:pPr>
      <w:r>
        <w:rPr>
          <w:rFonts w:ascii="Courier New"/>
          <w:sz w:val="16"/>
        </w:rPr>
        <w:t>28</w:t>
      </w:r>
    </w:p>
    <w:p>
      <w:pPr>
        <w:pStyle w:val="ListParagraph"/>
        <w:numPr>
          <w:ilvl w:val="0"/>
          <w:numId w:val="570"/>
        </w:numPr>
        <w:tabs>
          <w:tab w:pos="1205" w:val="left" w:leader="none"/>
          <w:tab w:pos="1206" w:val="left" w:leader="none"/>
        </w:tabs>
        <w:spacing w:line="240" w:lineRule="auto" w:before="18" w:after="0"/>
        <w:ind w:left="1205" w:right="0" w:hanging="673"/>
        <w:jc w:val="left"/>
        <w:rPr>
          <w:sz w:val="16"/>
        </w:rPr>
      </w:pPr>
      <w:r>
        <w:rPr>
          <w:sz w:val="16"/>
        </w:rPr>
        <w:t>Info =</w:t>
      </w:r>
      <w:r>
        <w:rPr>
          <w:spacing w:val="-3"/>
          <w:sz w:val="16"/>
        </w:rPr>
        <w:t> </w:t>
      </w:r>
      <w:r>
        <w:rPr>
          <w:sz w:val="16"/>
        </w:rPr>
        <w:t>log.New(os.Stdout,</w:t>
      </w:r>
    </w:p>
    <w:p>
      <w:pPr>
        <w:pStyle w:val="ListParagraph"/>
        <w:numPr>
          <w:ilvl w:val="0"/>
          <w:numId w:val="570"/>
        </w:numPr>
        <w:tabs>
          <w:tab w:pos="1589" w:val="left" w:leader="none"/>
          <w:tab w:pos="1590" w:val="left" w:leader="none"/>
        </w:tabs>
        <w:spacing w:line="240" w:lineRule="auto" w:before="20" w:after="0"/>
        <w:ind w:left="1589" w:right="0" w:hanging="1057"/>
        <w:jc w:val="left"/>
        <w:rPr>
          <w:sz w:val="16"/>
        </w:rPr>
      </w:pPr>
      <w:r>
        <w:rPr>
          <w:sz w:val="16"/>
        </w:rPr>
        <w:t>"INFO:</w:t>
      </w:r>
      <w:r>
        <w:rPr>
          <w:spacing w:val="-2"/>
          <w:sz w:val="16"/>
        </w:rPr>
        <w:t> </w:t>
      </w:r>
      <w:r>
        <w:rPr>
          <w:sz w:val="16"/>
        </w:rPr>
        <w:t>",</w:t>
      </w:r>
    </w:p>
    <w:p>
      <w:pPr>
        <w:pStyle w:val="ListParagraph"/>
        <w:numPr>
          <w:ilvl w:val="0"/>
          <w:numId w:val="570"/>
        </w:numPr>
        <w:tabs>
          <w:tab w:pos="1589" w:val="left" w:leader="none"/>
          <w:tab w:pos="1590" w:val="left" w:leader="none"/>
        </w:tabs>
        <w:spacing w:line="264" w:lineRule="auto" w:before="18" w:after="0"/>
        <w:ind w:left="533" w:right="3732" w:firstLine="0"/>
        <w:jc w:val="left"/>
        <w:rPr>
          <w:sz w:val="16"/>
        </w:rPr>
      </w:pPr>
      <w:r>
        <w:rPr>
          <w:spacing w:val="-1"/>
          <w:sz w:val="16"/>
        </w:rPr>
        <w:t>log.Ldate|log.Ltime|log.Lshortfile) </w:t>
      </w:r>
      <w:r>
        <w:rPr>
          <w:sz w:val="16"/>
        </w:rPr>
        <w:t>32</w:t>
      </w:r>
    </w:p>
    <w:p>
      <w:pPr>
        <w:pStyle w:val="ListParagraph"/>
        <w:numPr>
          <w:ilvl w:val="0"/>
          <w:numId w:val="571"/>
        </w:numPr>
        <w:tabs>
          <w:tab w:pos="1205" w:val="left" w:leader="none"/>
          <w:tab w:pos="1206" w:val="left" w:leader="none"/>
        </w:tabs>
        <w:spacing w:line="240" w:lineRule="auto" w:before="3" w:after="0"/>
        <w:ind w:left="1205" w:right="0" w:hanging="673"/>
        <w:jc w:val="left"/>
        <w:rPr>
          <w:sz w:val="16"/>
        </w:rPr>
      </w:pPr>
      <w:r>
        <w:rPr>
          <w:sz w:val="16"/>
        </w:rPr>
        <w:t>Warning =</w:t>
      </w:r>
      <w:r>
        <w:rPr>
          <w:spacing w:val="-3"/>
          <w:sz w:val="16"/>
        </w:rPr>
        <w:t> </w:t>
      </w:r>
      <w:r>
        <w:rPr>
          <w:sz w:val="16"/>
        </w:rPr>
        <w:t>log.New(os.Stdout,</w:t>
      </w:r>
    </w:p>
    <w:p>
      <w:pPr>
        <w:pStyle w:val="ListParagraph"/>
        <w:numPr>
          <w:ilvl w:val="0"/>
          <w:numId w:val="571"/>
        </w:numPr>
        <w:tabs>
          <w:tab w:pos="1589" w:val="left" w:leader="none"/>
          <w:tab w:pos="1590" w:val="left" w:leader="none"/>
        </w:tabs>
        <w:spacing w:line="240" w:lineRule="auto" w:before="18" w:after="0"/>
        <w:ind w:left="1589" w:right="0" w:hanging="1057"/>
        <w:jc w:val="left"/>
        <w:rPr>
          <w:sz w:val="16"/>
        </w:rPr>
      </w:pPr>
      <w:r>
        <w:rPr>
          <w:sz w:val="16"/>
        </w:rPr>
        <w:t>"WARNING:</w:t>
      </w:r>
      <w:r>
        <w:rPr>
          <w:spacing w:val="-2"/>
          <w:sz w:val="16"/>
        </w:rPr>
        <w:t> </w:t>
      </w:r>
      <w:r>
        <w:rPr>
          <w:sz w:val="16"/>
        </w:rPr>
        <w:t>",</w:t>
      </w:r>
    </w:p>
    <w:p>
      <w:pPr>
        <w:pStyle w:val="ListParagraph"/>
        <w:numPr>
          <w:ilvl w:val="0"/>
          <w:numId w:val="571"/>
        </w:numPr>
        <w:tabs>
          <w:tab w:pos="1589" w:val="left" w:leader="none"/>
          <w:tab w:pos="1590" w:val="left" w:leader="none"/>
        </w:tabs>
        <w:spacing w:line="266" w:lineRule="auto" w:before="18" w:after="0"/>
        <w:ind w:left="533" w:right="3732" w:firstLine="0"/>
        <w:jc w:val="left"/>
        <w:rPr>
          <w:sz w:val="16"/>
        </w:rPr>
      </w:pPr>
      <w:r>
        <w:rPr>
          <w:spacing w:val="-1"/>
          <w:sz w:val="16"/>
        </w:rPr>
        <w:t>log.Ldate|log.Ltime|log.Lshortfile) </w:t>
      </w:r>
      <w:r>
        <w:rPr>
          <w:sz w:val="16"/>
        </w:rPr>
        <w:t>36</w:t>
      </w:r>
    </w:p>
    <w:p>
      <w:pPr>
        <w:pStyle w:val="ListParagraph"/>
        <w:numPr>
          <w:ilvl w:val="0"/>
          <w:numId w:val="572"/>
        </w:numPr>
        <w:tabs>
          <w:tab w:pos="1205" w:val="left" w:leader="none"/>
          <w:tab w:pos="1206" w:val="left" w:leader="none"/>
        </w:tabs>
        <w:spacing w:line="180" w:lineRule="exact" w:before="0" w:after="0"/>
        <w:ind w:left="1205" w:right="0" w:hanging="673"/>
        <w:jc w:val="left"/>
        <w:rPr>
          <w:sz w:val="16"/>
        </w:rPr>
      </w:pPr>
      <w:r>
        <w:rPr>
          <w:sz w:val="16"/>
        </w:rPr>
        <w:t>Error = log.New(io.MultiWriter(file,</w:t>
      </w:r>
      <w:r>
        <w:rPr>
          <w:spacing w:val="-5"/>
          <w:sz w:val="16"/>
        </w:rPr>
        <w:t> </w:t>
      </w:r>
      <w:r>
        <w:rPr>
          <w:sz w:val="16"/>
        </w:rPr>
        <w:t>os.Stderr),</w:t>
      </w:r>
    </w:p>
    <w:p>
      <w:pPr>
        <w:pStyle w:val="ListParagraph"/>
        <w:numPr>
          <w:ilvl w:val="0"/>
          <w:numId w:val="572"/>
        </w:numPr>
        <w:tabs>
          <w:tab w:pos="1589" w:val="left" w:leader="none"/>
          <w:tab w:pos="1590" w:val="left" w:leader="none"/>
        </w:tabs>
        <w:spacing w:line="240" w:lineRule="auto" w:before="18" w:after="0"/>
        <w:ind w:left="1589" w:right="0" w:hanging="1057"/>
        <w:jc w:val="left"/>
        <w:rPr>
          <w:sz w:val="16"/>
        </w:rPr>
      </w:pPr>
      <w:r>
        <w:rPr>
          <w:sz w:val="16"/>
        </w:rPr>
        <w:t>"ERROR:</w:t>
      </w:r>
      <w:r>
        <w:rPr>
          <w:spacing w:val="-2"/>
          <w:sz w:val="16"/>
        </w:rPr>
        <w:t> </w:t>
      </w:r>
      <w:r>
        <w:rPr>
          <w:sz w:val="16"/>
        </w:rPr>
        <w:t>",</w:t>
      </w:r>
    </w:p>
    <w:p>
      <w:pPr>
        <w:pStyle w:val="ListParagraph"/>
        <w:numPr>
          <w:ilvl w:val="0"/>
          <w:numId w:val="572"/>
        </w:numPr>
        <w:tabs>
          <w:tab w:pos="1589" w:val="left" w:leader="none"/>
          <w:tab w:pos="1590" w:val="left" w:leader="none"/>
        </w:tabs>
        <w:spacing w:line="240" w:lineRule="auto" w:before="20" w:after="0"/>
        <w:ind w:left="1589" w:right="0" w:hanging="1057"/>
        <w:jc w:val="left"/>
        <w:rPr>
          <w:sz w:val="16"/>
        </w:rPr>
      </w:pPr>
      <w:r>
        <w:rPr>
          <w:sz w:val="16"/>
        </w:rPr>
        <w:t>log.Ldate|log.Ltime|log.Lshortfile)</w:t>
      </w:r>
    </w:p>
    <w:p>
      <w:pPr>
        <w:pStyle w:val="BodyText"/>
        <w:spacing w:line="288" w:lineRule="auto" w:before="114"/>
        <w:ind w:left="132" w:right="206" w:firstLine="401"/>
        <w:jc w:val="both"/>
      </w:pPr>
      <w:r>
        <w:rPr>
          <w:spacing w:val="5"/>
        </w:rPr>
        <w:t>为了创建每个日志记录器，我们使用了 </w:t>
      </w:r>
      <w:r>
        <w:rPr>
          <w:rFonts w:ascii="Courier New" w:eastAsia="Courier New"/>
          <w:position w:val="1"/>
        </w:rPr>
        <w:t>log</w:t>
      </w:r>
      <w:r>
        <w:rPr>
          <w:rFonts w:ascii="Courier New" w:eastAsia="Courier New"/>
          <w:spacing w:val="-21"/>
          <w:position w:val="1"/>
        </w:rPr>
        <w:t> </w:t>
      </w:r>
      <w:r>
        <w:rPr>
          <w:spacing w:val="1"/>
        </w:rPr>
        <w:t>包的 </w:t>
      </w:r>
      <w:r>
        <w:rPr>
          <w:rFonts w:ascii="Courier New" w:eastAsia="Courier New"/>
          <w:position w:val="1"/>
        </w:rPr>
        <w:t>New</w:t>
      </w:r>
      <w:r>
        <w:rPr>
          <w:rFonts w:ascii="Courier New" w:eastAsia="Courier New"/>
          <w:spacing w:val="-21"/>
          <w:position w:val="1"/>
        </w:rPr>
        <w:t> </w:t>
      </w:r>
      <w:r>
        <w:rPr>
          <w:spacing w:val="7"/>
        </w:rPr>
        <w:t>函数，它创建并正确初始化一个</w:t>
      </w:r>
      <w:r>
        <w:rPr>
          <w:rFonts w:ascii="Courier New" w:eastAsia="Courier New"/>
          <w:position w:val="1"/>
        </w:rPr>
        <w:t>Logger</w:t>
      </w:r>
      <w:r>
        <w:rPr>
          <w:rFonts w:ascii="Courier New" w:eastAsia="Courier New"/>
          <w:spacing w:val="-63"/>
          <w:position w:val="1"/>
        </w:rPr>
        <w:t> </w:t>
      </w:r>
      <w:r>
        <w:rPr>
          <w:spacing w:val="-6"/>
        </w:rPr>
        <w:t>类型的值。函数 </w:t>
      </w:r>
      <w:r>
        <w:rPr>
          <w:rFonts w:ascii="Courier New" w:eastAsia="Courier New"/>
          <w:position w:val="1"/>
        </w:rPr>
        <w:t>New</w:t>
      </w:r>
      <w:r>
        <w:rPr>
          <w:rFonts w:ascii="Courier New" w:eastAsia="Courier New"/>
          <w:spacing w:val="-63"/>
          <w:position w:val="1"/>
        </w:rPr>
        <w:t> </w:t>
      </w:r>
      <w:r>
        <w:rPr>
          <w:spacing w:val="-4"/>
        </w:rPr>
        <w:t>会返回新创建的值的地址。在 </w:t>
      </w:r>
      <w:r>
        <w:rPr>
          <w:rFonts w:ascii="Courier New" w:eastAsia="Courier New"/>
          <w:position w:val="1"/>
        </w:rPr>
        <w:t>New</w:t>
      </w:r>
      <w:r>
        <w:rPr>
          <w:rFonts w:ascii="Courier New" w:eastAsia="Courier New"/>
          <w:spacing w:val="-63"/>
          <w:position w:val="1"/>
        </w:rPr>
        <w:t> </w:t>
      </w:r>
      <w:r>
        <w:rPr/>
        <w:t>函数创建对应值的时候，我们</w:t>
      </w:r>
      <w:r>
        <w:rPr>
          <w:spacing w:val="-3"/>
        </w:rPr>
        <w:t>需要给它传入一些参数，如代码清单 </w:t>
      </w:r>
      <w:r>
        <w:rPr>
          <w:rFonts w:ascii="Times New Roman" w:eastAsia="Times New Roman"/>
        </w:rPr>
        <w:t>8-14</w:t>
      </w:r>
      <w:r>
        <w:rPr>
          <w:rFonts w:ascii="Times New Roman" w:eastAsia="Times New Roman"/>
          <w:spacing w:val="1"/>
        </w:rPr>
        <w:t> </w:t>
      </w:r>
      <w:r>
        <w:rPr/>
        <w:t>所示。</w:t>
      </w:r>
    </w:p>
    <w:p>
      <w:pPr>
        <w:pStyle w:val="BodyText"/>
        <w:spacing w:before="9"/>
        <w:rPr>
          <w:sz w:val="14"/>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9"/>
          <w:sz w:val="18"/>
          <w:shd w:fill="818181" w:color="auto" w:val="clear"/>
        </w:rPr>
        <w:t> </w:t>
      </w:r>
      <w:r>
        <w:rPr>
          <w:rFonts w:ascii="Arial" w:eastAsia="Arial"/>
          <w:color w:val="FFFFFF"/>
          <w:sz w:val="18"/>
          <w:shd w:fill="818181" w:color="auto" w:val="clear"/>
        </w:rPr>
        <w:t>8-14  </w:t>
      </w:r>
      <w:r>
        <w:rPr>
          <w:rFonts w:ascii="Arial" w:eastAsia="Arial"/>
          <w:color w:val="FFFFFF"/>
          <w:spacing w:val="18"/>
          <w:sz w:val="18"/>
          <w:shd w:fill="818181" w:color="auto" w:val="clear"/>
        </w:rPr>
        <w:t> </w:t>
      </w:r>
      <w:r>
        <w:rPr>
          <w:rFonts w:ascii="Arial" w:eastAsia="Arial"/>
          <w:color w:val="FFFFFF"/>
          <w:sz w:val="18"/>
          <w:shd w:fill="818181" w:color="auto" w:val="clear"/>
        </w:rPr>
        <w:t>golang.org/src/log/log.go</w:t>
        <w:tab/>
      </w:r>
    </w:p>
    <w:p>
      <w:pPr>
        <w:spacing w:before="101"/>
        <w:ind w:left="533" w:right="0" w:firstLine="0"/>
        <w:jc w:val="left"/>
        <w:rPr>
          <w:sz w:val="16"/>
        </w:rPr>
      </w:pPr>
      <w:r>
        <w:rPr>
          <w:rFonts w:ascii="Courier New" w:eastAsia="Courier New"/>
          <w:sz w:val="16"/>
        </w:rPr>
        <w:t>// New</w:t>
      </w:r>
      <w:r>
        <w:rPr>
          <w:rFonts w:ascii="Courier New" w:eastAsia="Courier New"/>
          <w:spacing w:val="-56"/>
          <w:sz w:val="16"/>
        </w:rPr>
        <w:t> </w:t>
      </w:r>
      <w:r>
        <w:rPr>
          <w:spacing w:val="-8"/>
          <w:sz w:val="16"/>
        </w:rPr>
        <w:t>创建一个新的 </w:t>
      </w:r>
      <w:r>
        <w:rPr>
          <w:rFonts w:ascii="Courier New" w:eastAsia="Courier New"/>
          <w:sz w:val="16"/>
        </w:rPr>
        <w:t>Logger</w:t>
      </w:r>
      <w:r>
        <w:rPr>
          <w:sz w:val="16"/>
        </w:rPr>
        <w:t>。</w:t>
      </w:r>
      <w:r>
        <w:rPr>
          <w:rFonts w:ascii="Courier New" w:eastAsia="Courier New"/>
          <w:sz w:val="16"/>
        </w:rPr>
        <w:t>out</w:t>
      </w:r>
      <w:r>
        <w:rPr>
          <w:rFonts w:ascii="Courier New" w:eastAsia="Courier New"/>
          <w:spacing w:val="-56"/>
          <w:sz w:val="16"/>
        </w:rPr>
        <w:t> </w:t>
      </w:r>
      <w:r>
        <w:rPr>
          <w:spacing w:val="-3"/>
          <w:sz w:val="16"/>
        </w:rPr>
        <w:t>参数设置日志数据将被写入的目的地</w:t>
      </w:r>
    </w:p>
    <w:p>
      <w:pPr>
        <w:spacing w:before="1"/>
        <w:ind w:left="533" w:right="0" w:firstLine="0"/>
        <w:jc w:val="left"/>
        <w:rPr>
          <w:sz w:val="16"/>
        </w:rPr>
      </w:pPr>
      <w:r>
        <w:rPr>
          <w:rFonts w:ascii="Courier New" w:eastAsia="Courier New"/>
          <w:sz w:val="16"/>
        </w:rPr>
        <w:t>// </w:t>
      </w:r>
      <w:r>
        <w:rPr>
          <w:spacing w:val="-14"/>
          <w:sz w:val="16"/>
        </w:rPr>
        <w:t>参数 </w:t>
      </w:r>
      <w:r>
        <w:rPr>
          <w:rFonts w:ascii="Courier New" w:eastAsia="Courier New"/>
          <w:sz w:val="16"/>
        </w:rPr>
        <w:t>prefix</w:t>
      </w:r>
      <w:r>
        <w:rPr>
          <w:rFonts w:ascii="Courier New" w:eastAsia="Courier New"/>
          <w:spacing w:val="-59"/>
          <w:sz w:val="16"/>
        </w:rPr>
        <w:t> </w:t>
      </w:r>
      <w:r>
        <w:rPr>
          <w:spacing w:val="-3"/>
          <w:sz w:val="16"/>
        </w:rPr>
        <w:t>会在生成的每行日志的最开始出现</w:t>
      </w:r>
    </w:p>
    <w:p>
      <w:pPr>
        <w:spacing w:before="1"/>
        <w:ind w:left="533" w:right="0" w:firstLine="0"/>
        <w:jc w:val="left"/>
        <w:rPr>
          <w:sz w:val="16"/>
        </w:rPr>
      </w:pPr>
      <w:r>
        <w:rPr>
          <w:rFonts w:ascii="Courier New" w:eastAsia="Courier New"/>
          <w:sz w:val="16"/>
        </w:rPr>
        <w:t>// </w:t>
      </w:r>
      <w:r>
        <w:rPr>
          <w:spacing w:val="-14"/>
          <w:sz w:val="16"/>
        </w:rPr>
        <w:t>参数 </w:t>
      </w:r>
      <w:r>
        <w:rPr>
          <w:rFonts w:ascii="Courier New" w:eastAsia="Courier New"/>
          <w:sz w:val="16"/>
        </w:rPr>
        <w:t>flag</w:t>
      </w:r>
      <w:r>
        <w:rPr>
          <w:rFonts w:ascii="Courier New" w:eastAsia="Courier New"/>
          <w:spacing w:val="-59"/>
          <w:sz w:val="16"/>
        </w:rPr>
        <w:t> </w:t>
      </w:r>
      <w:r>
        <w:rPr>
          <w:spacing w:val="-3"/>
          <w:sz w:val="16"/>
        </w:rPr>
        <w:t>定义日志记录包含哪些属性</w:t>
      </w:r>
    </w:p>
    <w:p>
      <w:pPr>
        <w:spacing w:line="264" w:lineRule="auto" w:before="23"/>
        <w:ind w:left="917" w:right="2568" w:hanging="384"/>
        <w:jc w:val="left"/>
        <w:rPr>
          <w:rFonts w:ascii="Courier New"/>
          <w:sz w:val="16"/>
        </w:rPr>
      </w:pPr>
      <w:r>
        <w:rPr>
          <w:rFonts w:ascii="Courier New"/>
          <w:sz w:val="16"/>
        </w:rPr>
        <w:t>func New(out io.Writer, prefix string, flag int) *Logger { return &amp;Logger{out: out, prefix: prefix, flag: flag}</w:t>
      </w:r>
    </w:p>
    <w:p>
      <w:pPr>
        <w:spacing w:before="0"/>
        <w:ind w:left="533" w:right="0" w:firstLine="0"/>
        <w:jc w:val="left"/>
        <w:rPr>
          <w:rFonts w:ascii="Courier New"/>
          <w:sz w:val="16"/>
        </w:rPr>
      </w:pPr>
      <w:r>
        <w:rPr>
          <w:rFonts w:ascii="Courier New"/>
          <w:w w:val="100"/>
          <w:sz w:val="16"/>
        </w:rPr>
        <w:t>}</w:t>
      </w:r>
    </w:p>
    <w:p>
      <w:pPr>
        <w:pStyle w:val="BodyText"/>
        <w:spacing w:line="288" w:lineRule="auto" w:before="114"/>
        <w:ind w:left="132" w:right="213" w:firstLine="401"/>
        <w:jc w:val="both"/>
      </w:pPr>
      <w:r>
        <w:rPr>
          <w:spacing w:val="-9"/>
        </w:rPr>
        <w:t>代码清单 </w:t>
      </w:r>
      <w:r>
        <w:rPr>
          <w:rFonts w:ascii="Times New Roman" w:eastAsia="Times New Roman"/>
        </w:rPr>
        <w:t>8-14 </w:t>
      </w:r>
      <w:r>
        <w:rPr>
          <w:spacing w:val="-7"/>
        </w:rPr>
        <w:t>展示了来自 </w:t>
      </w:r>
      <w:r>
        <w:rPr>
          <w:rFonts w:ascii="Courier New" w:eastAsia="Courier New"/>
          <w:position w:val="1"/>
        </w:rPr>
        <w:t>log</w:t>
      </w:r>
      <w:r>
        <w:rPr>
          <w:rFonts w:ascii="Courier New" w:eastAsia="Courier New"/>
          <w:spacing w:val="-61"/>
          <w:position w:val="1"/>
        </w:rPr>
        <w:t> </w:t>
      </w:r>
      <w:r>
        <w:rPr>
          <w:spacing w:val="-6"/>
        </w:rPr>
        <w:t>包的源代码里的 </w:t>
      </w:r>
      <w:r>
        <w:rPr>
          <w:rFonts w:ascii="Courier New" w:eastAsia="Courier New"/>
          <w:position w:val="1"/>
        </w:rPr>
        <w:t>New</w:t>
      </w:r>
      <w:r>
        <w:rPr>
          <w:rFonts w:ascii="Courier New" w:eastAsia="Courier New"/>
          <w:spacing w:val="-59"/>
          <w:position w:val="1"/>
        </w:rPr>
        <w:t> </w:t>
      </w:r>
      <w:r>
        <w:rPr>
          <w:spacing w:val="-4"/>
        </w:rPr>
        <w:t>函数的声明。第一个参数 </w:t>
      </w:r>
      <w:r>
        <w:rPr>
          <w:rFonts w:ascii="Courier New" w:eastAsia="Courier New"/>
          <w:position w:val="1"/>
        </w:rPr>
        <w:t>out</w:t>
      </w:r>
      <w:r>
        <w:rPr>
          <w:rFonts w:ascii="Courier New" w:eastAsia="Courier New"/>
          <w:spacing w:val="-61"/>
          <w:position w:val="1"/>
        </w:rPr>
        <w:t> </w:t>
      </w:r>
      <w:r>
        <w:rPr/>
        <w:t>指定了</w:t>
      </w:r>
      <w:r>
        <w:rPr>
          <w:spacing w:val="-7"/>
        </w:rPr>
        <w:t>日志要写到的目的地。这个参数传入的值必须实现了 </w:t>
      </w:r>
      <w:r>
        <w:rPr>
          <w:rFonts w:ascii="Courier New" w:eastAsia="Courier New"/>
          <w:position w:val="1"/>
        </w:rPr>
        <w:t>io.Writer</w:t>
      </w:r>
      <w:r>
        <w:rPr>
          <w:rFonts w:ascii="Courier New" w:eastAsia="Courier New"/>
          <w:spacing w:val="-72"/>
          <w:position w:val="1"/>
        </w:rPr>
        <w:t> </w:t>
      </w:r>
      <w:r>
        <w:rPr>
          <w:spacing w:val="-12"/>
        </w:rPr>
        <w:t>接口。第二个参数 </w:t>
      </w:r>
      <w:r>
        <w:rPr>
          <w:rFonts w:ascii="Courier New" w:eastAsia="Courier New"/>
          <w:position w:val="1"/>
        </w:rPr>
        <w:t>prefix</w:t>
      </w:r>
      <w:r>
        <w:rPr>
          <w:rFonts w:ascii="Courier New" w:eastAsia="Courier New"/>
          <w:spacing w:val="-72"/>
          <w:position w:val="1"/>
        </w:rPr>
        <w:t> </w:t>
      </w:r>
      <w:r>
        <w:rPr/>
        <w:t>是之前看到的前缀，而日志的标志则是最后一个参数。</w:t>
      </w:r>
    </w:p>
    <w:p>
      <w:pPr>
        <w:pStyle w:val="BodyText"/>
        <w:spacing w:line="288" w:lineRule="auto" w:before="3"/>
        <w:ind w:left="132" w:right="112" w:firstLine="400"/>
        <w:jc w:val="both"/>
      </w:pPr>
      <w:r>
        <w:rPr>
          <w:spacing w:val="-15"/>
          <w:w w:val="99"/>
        </w:rPr>
        <w:t>在这个程序里，</w:t>
      </w:r>
      <w:r>
        <w:rPr>
          <w:rFonts w:ascii="Courier New" w:eastAsia="Courier New"/>
          <w:w w:val="99"/>
          <w:position w:val="1"/>
        </w:rPr>
        <w:t>Trace</w:t>
      </w:r>
      <w:r>
        <w:rPr>
          <w:rFonts w:ascii="Courier New" w:eastAsia="Courier New"/>
          <w:spacing w:val="-84"/>
          <w:position w:val="1"/>
        </w:rPr>
        <w:t> </w:t>
      </w:r>
      <w:r>
        <w:rPr>
          <w:spacing w:val="4"/>
          <w:w w:val="99"/>
        </w:rPr>
        <w:t>日志记录器使用了</w:t>
      </w:r>
      <w:r>
        <w:rPr>
          <w:rFonts w:ascii="Courier New" w:eastAsia="Courier New"/>
          <w:w w:val="99"/>
          <w:position w:val="1"/>
        </w:rPr>
        <w:t>ioutil</w:t>
      </w:r>
      <w:r>
        <w:rPr>
          <w:rFonts w:ascii="Courier New" w:eastAsia="Courier New"/>
          <w:spacing w:val="-84"/>
          <w:position w:val="1"/>
        </w:rPr>
        <w:t> </w:t>
      </w:r>
      <w:r>
        <w:rPr>
          <w:spacing w:val="12"/>
          <w:w w:val="99"/>
        </w:rPr>
        <w:t>包里的</w:t>
      </w:r>
      <w:r>
        <w:rPr>
          <w:rFonts w:ascii="Courier New" w:eastAsia="Courier New"/>
          <w:w w:val="99"/>
          <w:position w:val="1"/>
        </w:rPr>
        <w:t>Discard</w:t>
      </w:r>
      <w:r>
        <w:rPr>
          <w:rFonts w:ascii="Courier New" w:eastAsia="Courier New"/>
          <w:spacing w:val="-83"/>
          <w:position w:val="1"/>
        </w:rPr>
        <w:t> </w:t>
      </w:r>
      <w:r>
        <w:rPr>
          <w:w w:val="99"/>
        </w:rPr>
        <w:t>变量作为写到的目的地，</w:t>
      </w:r>
      <w:r>
        <w:rPr>
          <w:spacing w:val="-9"/>
        </w:rPr>
        <w:t>如代码清单 </w:t>
      </w:r>
      <w:r>
        <w:rPr>
          <w:rFonts w:ascii="Times New Roman" w:eastAsia="Times New Roman"/>
        </w:rPr>
        <w:t>8-15 </w:t>
      </w:r>
      <w:r>
        <w:rPr/>
        <w:t>所示。</w:t>
      </w:r>
    </w:p>
    <w:p>
      <w:pPr>
        <w:pStyle w:val="BodyText"/>
        <w:spacing w:before="9"/>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8-15  </w:t>
      </w:r>
      <w:r>
        <w:rPr>
          <w:rFonts w:ascii="Arial" w:eastAsia="Arial"/>
          <w:color w:val="FFFFFF"/>
          <w:spacing w:val="21"/>
          <w:sz w:val="18"/>
          <w:shd w:fill="818181" w:color="auto" w:val="clear"/>
        </w:rPr>
        <w:t> </w:t>
      </w:r>
      <w:r>
        <w:rPr>
          <w:rFonts w:ascii="Arial" w:eastAsia="Arial"/>
          <w:color w:val="FFFFFF"/>
          <w:sz w:val="18"/>
          <w:shd w:fill="818181" w:color="auto" w:val="clear"/>
        </w:rPr>
        <w:t>listing11.go</w:t>
      </w:r>
      <w:r>
        <w:rPr>
          <w:rFonts w:ascii="黑体" w:eastAsia="黑体" w:hint="eastAsia"/>
          <w:color w:val="FFFFFF"/>
          <w:sz w:val="18"/>
          <w:shd w:fill="818181" w:color="auto" w:val="clear"/>
        </w:rPr>
        <w:t>：第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25</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27</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573"/>
        </w:numPr>
        <w:tabs>
          <w:tab w:pos="1205" w:val="left" w:leader="none"/>
          <w:tab w:pos="1206" w:val="left" w:leader="none"/>
        </w:tabs>
        <w:spacing w:line="240" w:lineRule="auto" w:before="121" w:after="0"/>
        <w:ind w:left="1205" w:right="0" w:hanging="673"/>
        <w:jc w:val="left"/>
        <w:rPr>
          <w:sz w:val="16"/>
        </w:rPr>
      </w:pPr>
      <w:r>
        <w:rPr>
          <w:sz w:val="16"/>
        </w:rPr>
        <w:t>Trace =</w:t>
      </w:r>
      <w:r>
        <w:rPr>
          <w:spacing w:val="-3"/>
          <w:sz w:val="16"/>
        </w:rPr>
        <w:t> </w:t>
      </w:r>
      <w:r>
        <w:rPr>
          <w:sz w:val="16"/>
        </w:rPr>
        <w:t>log.New(ioutil.Discard,</w:t>
      </w:r>
    </w:p>
    <w:p>
      <w:pPr>
        <w:pStyle w:val="ListParagraph"/>
        <w:numPr>
          <w:ilvl w:val="0"/>
          <w:numId w:val="573"/>
        </w:numPr>
        <w:tabs>
          <w:tab w:pos="1589" w:val="left" w:leader="none"/>
          <w:tab w:pos="1590" w:val="left" w:leader="none"/>
        </w:tabs>
        <w:spacing w:line="240" w:lineRule="auto" w:before="18" w:after="0"/>
        <w:ind w:left="1589" w:right="0" w:hanging="1057"/>
        <w:jc w:val="left"/>
        <w:rPr>
          <w:sz w:val="16"/>
        </w:rPr>
      </w:pPr>
      <w:r>
        <w:rPr>
          <w:sz w:val="16"/>
        </w:rPr>
        <w:t>"TRACE:</w:t>
      </w:r>
      <w:r>
        <w:rPr>
          <w:spacing w:val="-2"/>
          <w:sz w:val="16"/>
        </w:rPr>
        <w:t> </w:t>
      </w:r>
      <w:r>
        <w:rPr>
          <w:sz w:val="16"/>
        </w:rPr>
        <w:t>",</w:t>
      </w:r>
    </w:p>
    <w:p>
      <w:pPr>
        <w:pStyle w:val="ListParagraph"/>
        <w:numPr>
          <w:ilvl w:val="0"/>
          <w:numId w:val="573"/>
        </w:numPr>
        <w:tabs>
          <w:tab w:pos="1589" w:val="left" w:leader="none"/>
          <w:tab w:pos="1590" w:val="left" w:leader="none"/>
        </w:tabs>
        <w:spacing w:line="240" w:lineRule="auto" w:before="20" w:after="0"/>
        <w:ind w:left="1589" w:right="0" w:hanging="1057"/>
        <w:jc w:val="left"/>
        <w:rPr>
          <w:sz w:val="16"/>
        </w:rPr>
      </w:pPr>
      <w:r>
        <w:rPr>
          <w:sz w:val="16"/>
        </w:rPr>
        <w:t>log.Ldate|log.Ltime|log.Lshortfile)</w:t>
      </w:r>
    </w:p>
    <w:p>
      <w:pPr>
        <w:pStyle w:val="BodyText"/>
        <w:spacing w:before="115"/>
        <w:ind w:left="533"/>
      </w:pPr>
      <w:r>
        <w:rPr>
          <w:spacing w:val="-17"/>
        </w:rPr>
        <w:t>变量 </w:t>
      </w:r>
      <w:r>
        <w:rPr>
          <w:rFonts w:ascii="Courier New" w:eastAsia="Courier New"/>
          <w:position w:val="1"/>
        </w:rPr>
        <w:t>Discard</w:t>
      </w:r>
      <w:r>
        <w:rPr>
          <w:rFonts w:ascii="Courier New" w:eastAsia="Courier New"/>
          <w:spacing w:val="-69"/>
          <w:position w:val="1"/>
        </w:rPr>
        <w:t> </w:t>
      </w:r>
      <w:r>
        <w:rPr>
          <w:spacing w:val="-4"/>
        </w:rPr>
        <w:t>有一些有意思的属性，如代码清单 </w:t>
      </w:r>
      <w:r>
        <w:rPr>
          <w:rFonts w:ascii="Times New Roman" w:eastAsia="Times New Roman"/>
        </w:rPr>
        <w:t>8-16 </w:t>
      </w:r>
      <w:r>
        <w:rPr/>
        <w:t>所示。</w:t>
      </w:r>
    </w:p>
    <w:p>
      <w:pPr>
        <w:pStyle w:val="BodyText"/>
        <w:spacing w:before="4"/>
        <w:rPr>
          <w:sz w:val="18"/>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9"/>
          <w:sz w:val="18"/>
          <w:shd w:fill="818181" w:color="auto" w:val="clear"/>
        </w:rPr>
        <w:t> </w:t>
      </w:r>
      <w:r>
        <w:rPr>
          <w:rFonts w:ascii="Arial" w:eastAsia="Arial"/>
          <w:color w:val="FFFFFF"/>
          <w:sz w:val="18"/>
          <w:shd w:fill="818181" w:color="auto" w:val="clear"/>
        </w:rPr>
        <w:t>8-16  </w:t>
      </w:r>
      <w:r>
        <w:rPr>
          <w:rFonts w:ascii="Arial" w:eastAsia="Arial"/>
          <w:color w:val="FFFFFF"/>
          <w:spacing w:val="14"/>
          <w:sz w:val="18"/>
          <w:shd w:fill="818181" w:color="auto" w:val="clear"/>
        </w:rPr>
        <w:t> </w:t>
      </w:r>
      <w:r>
        <w:rPr>
          <w:rFonts w:ascii="Arial" w:eastAsia="Arial"/>
          <w:color w:val="FFFFFF"/>
          <w:sz w:val="18"/>
          <w:shd w:fill="818181" w:color="auto" w:val="clear"/>
        </w:rPr>
        <w:t>golang.org/src/io/ioutil/ioutil.go</w:t>
        <w:tab/>
      </w:r>
    </w:p>
    <w:p>
      <w:pPr>
        <w:spacing w:before="103"/>
        <w:ind w:left="533" w:right="0" w:firstLine="0"/>
        <w:jc w:val="left"/>
        <w:rPr>
          <w:sz w:val="16"/>
        </w:rPr>
      </w:pPr>
      <w:r>
        <w:rPr>
          <w:rFonts w:ascii="Courier New" w:eastAsia="Courier New"/>
          <w:sz w:val="16"/>
        </w:rPr>
        <w:t>// devNull</w:t>
      </w:r>
      <w:r>
        <w:rPr>
          <w:rFonts w:ascii="Courier New" w:eastAsia="Courier New"/>
          <w:spacing w:val="-56"/>
          <w:sz w:val="16"/>
        </w:rPr>
        <w:t> </w:t>
      </w:r>
      <w:r>
        <w:rPr>
          <w:spacing w:val="-9"/>
          <w:sz w:val="16"/>
        </w:rPr>
        <w:t>是一个用 </w:t>
      </w:r>
      <w:r>
        <w:rPr>
          <w:rFonts w:ascii="Courier New" w:eastAsia="Courier New"/>
          <w:sz w:val="16"/>
        </w:rPr>
        <w:t>int</w:t>
      </w:r>
      <w:r>
        <w:rPr>
          <w:rFonts w:ascii="Courier New" w:eastAsia="Courier New"/>
          <w:spacing w:val="-59"/>
          <w:sz w:val="16"/>
        </w:rPr>
        <w:t> </w:t>
      </w:r>
      <w:r>
        <w:rPr>
          <w:spacing w:val="-3"/>
          <w:sz w:val="16"/>
        </w:rPr>
        <w:t>作为基础类型的类型</w:t>
      </w:r>
    </w:p>
    <w:p>
      <w:pPr>
        <w:spacing w:before="21"/>
        <w:ind w:left="533" w:right="0" w:firstLine="0"/>
        <w:jc w:val="left"/>
        <w:rPr>
          <w:rFonts w:ascii="Courier New"/>
          <w:sz w:val="16"/>
        </w:rPr>
      </w:pPr>
      <w:r>
        <w:rPr>
          <w:rFonts w:ascii="Courier New"/>
          <w:sz w:val="16"/>
        </w:rPr>
        <w:t>type devNull int</w:t>
      </w:r>
    </w:p>
    <w:p>
      <w:pPr>
        <w:pStyle w:val="BodyText"/>
        <w:spacing w:before="5"/>
        <w:rPr>
          <w:rFonts w:ascii="Courier New"/>
          <w:sz w:val="17"/>
        </w:rPr>
      </w:pPr>
    </w:p>
    <w:p>
      <w:pPr>
        <w:spacing w:before="0"/>
        <w:ind w:left="533" w:right="0" w:firstLine="0"/>
        <w:jc w:val="left"/>
        <w:rPr>
          <w:sz w:val="16"/>
        </w:rPr>
      </w:pPr>
      <w:r>
        <w:rPr>
          <w:rFonts w:ascii="Courier New" w:eastAsia="Courier New"/>
          <w:sz w:val="16"/>
        </w:rPr>
        <w:t>// Discard</w:t>
      </w:r>
      <w:r>
        <w:rPr>
          <w:rFonts w:ascii="Courier New" w:eastAsia="Courier New"/>
          <w:spacing w:val="-56"/>
          <w:sz w:val="16"/>
        </w:rPr>
        <w:t> </w:t>
      </w:r>
      <w:r>
        <w:rPr>
          <w:spacing w:val="-12"/>
          <w:sz w:val="16"/>
        </w:rPr>
        <w:t>是一个 </w:t>
      </w:r>
      <w:r>
        <w:rPr>
          <w:rFonts w:ascii="Courier New" w:eastAsia="Courier New"/>
          <w:sz w:val="16"/>
        </w:rPr>
        <w:t>io.Writer</w:t>
      </w:r>
      <w:r>
        <w:rPr>
          <w:spacing w:val="-9"/>
          <w:sz w:val="16"/>
        </w:rPr>
        <w:t>，所有的 </w:t>
      </w:r>
      <w:r>
        <w:rPr>
          <w:rFonts w:ascii="Courier New" w:eastAsia="Courier New"/>
          <w:sz w:val="16"/>
        </w:rPr>
        <w:t>Write</w:t>
      </w:r>
      <w:r>
        <w:rPr>
          <w:rFonts w:ascii="Courier New" w:eastAsia="Courier New"/>
          <w:spacing w:val="-55"/>
          <w:sz w:val="16"/>
        </w:rPr>
        <w:t> </w:t>
      </w:r>
      <w:r>
        <w:rPr>
          <w:spacing w:val="-3"/>
          <w:sz w:val="16"/>
        </w:rPr>
        <w:t>调用都不会有动作，但是会成功返回</w:t>
      </w:r>
    </w:p>
    <w:p>
      <w:pPr>
        <w:spacing w:before="23"/>
        <w:ind w:left="533" w:right="0" w:firstLine="0"/>
        <w:jc w:val="left"/>
        <w:rPr>
          <w:rFonts w:ascii="Courier New"/>
          <w:sz w:val="16"/>
        </w:rPr>
      </w:pPr>
      <w:r>
        <w:rPr>
          <w:rFonts w:ascii="Courier New"/>
          <w:sz w:val="16"/>
        </w:rPr>
        <w:t>var Discard io.Writer = devNull(0)</w:t>
      </w:r>
    </w:p>
    <w:p>
      <w:pPr>
        <w:pStyle w:val="BodyText"/>
        <w:spacing w:before="4"/>
        <w:rPr>
          <w:rFonts w:ascii="Courier New"/>
          <w:sz w:val="17"/>
        </w:rPr>
      </w:pPr>
    </w:p>
    <w:p>
      <w:pPr>
        <w:spacing w:before="1"/>
        <w:ind w:left="533" w:right="0" w:firstLine="0"/>
        <w:jc w:val="left"/>
        <w:rPr>
          <w:sz w:val="16"/>
        </w:rPr>
      </w:pPr>
      <w:r>
        <w:rPr>
          <w:rFonts w:ascii="Courier New" w:eastAsia="Courier New"/>
          <w:sz w:val="16"/>
        </w:rPr>
        <w:t>// io.Writer</w:t>
      </w:r>
      <w:r>
        <w:rPr>
          <w:rFonts w:ascii="Courier New" w:eastAsia="Courier New"/>
          <w:spacing w:val="-56"/>
          <w:sz w:val="16"/>
        </w:rPr>
        <w:t> </w:t>
      </w:r>
      <w:r>
        <w:rPr>
          <w:spacing w:val="-1"/>
          <w:sz w:val="16"/>
        </w:rPr>
        <w:t>接口的实现</w:t>
      </w:r>
    </w:p>
    <w:p>
      <w:pPr>
        <w:spacing w:before="20"/>
        <w:ind w:left="533" w:right="0" w:firstLine="0"/>
        <w:jc w:val="left"/>
        <w:rPr>
          <w:rFonts w:ascii="Courier New"/>
          <w:sz w:val="16"/>
        </w:rPr>
      </w:pPr>
      <w:r>
        <w:rPr>
          <w:rFonts w:ascii="Courier New"/>
          <w:sz w:val="16"/>
        </w:rPr>
        <w:t>func (devNull) Write(p []byte) (int, error) {</w:t>
      </w:r>
    </w:p>
    <w:p>
      <w:pPr>
        <w:spacing w:after="0"/>
        <w:jc w:val="left"/>
        <w:rPr>
          <w:rFonts w:ascii="Courier New"/>
          <w:sz w:val="16"/>
        </w:rPr>
        <w:sectPr>
          <w:pgSz w:w="10610" w:h="13330"/>
          <w:pgMar w:top="1240" w:bottom="280" w:left="1000" w:right="920"/>
        </w:sectPr>
      </w:pPr>
    </w:p>
    <w:p>
      <w:pPr>
        <w:spacing w:before="128"/>
        <w:ind w:left="917" w:right="0" w:firstLine="0"/>
        <w:jc w:val="left"/>
        <w:rPr>
          <w:rFonts w:ascii="Courier New"/>
          <w:sz w:val="16"/>
        </w:rPr>
      </w:pPr>
      <w:r>
        <w:rPr>
          <w:rFonts w:ascii="Courier New"/>
          <w:sz w:val="16"/>
        </w:rPr>
        <w:t>return len(p), nil</w:t>
      </w:r>
    </w:p>
    <w:p>
      <w:pPr>
        <w:spacing w:before="18"/>
        <w:ind w:left="533" w:right="0" w:firstLine="0"/>
        <w:jc w:val="left"/>
        <w:rPr>
          <w:rFonts w:ascii="Courier New"/>
          <w:sz w:val="16"/>
        </w:rPr>
      </w:pPr>
      <w:r>
        <w:rPr>
          <w:rFonts w:ascii="Courier New"/>
          <w:w w:val="100"/>
          <w:sz w:val="16"/>
        </w:rPr>
        <w:t>}</w:t>
      </w:r>
    </w:p>
    <w:p>
      <w:pPr>
        <w:pStyle w:val="BodyText"/>
        <w:spacing w:line="288" w:lineRule="auto" w:before="114"/>
        <w:ind w:left="132" w:right="214" w:firstLine="401"/>
        <w:jc w:val="both"/>
      </w:pPr>
      <w:r>
        <w:rPr>
          <w:spacing w:val="-10"/>
        </w:rPr>
        <w:t>代码清单 </w:t>
      </w:r>
      <w:r>
        <w:rPr>
          <w:rFonts w:ascii="Times New Roman" w:eastAsia="Times New Roman"/>
        </w:rPr>
        <w:t>8-16 </w:t>
      </w:r>
      <w:r>
        <w:rPr>
          <w:spacing w:val="-12"/>
        </w:rPr>
        <w:t>展示了 </w:t>
      </w:r>
      <w:r>
        <w:rPr>
          <w:rFonts w:ascii="Courier New" w:eastAsia="Courier New"/>
          <w:position w:val="1"/>
        </w:rPr>
        <w:t>Discard</w:t>
      </w:r>
      <w:r>
        <w:rPr>
          <w:rFonts w:ascii="Courier New" w:eastAsia="Courier New"/>
          <w:spacing w:val="-65"/>
          <w:position w:val="1"/>
        </w:rPr>
        <w:t> </w:t>
      </w:r>
      <w:r>
        <w:rPr/>
        <w:t>变量的声明以及相关的实现。</w:t>
      </w:r>
      <w:r>
        <w:rPr>
          <w:rFonts w:ascii="Courier New" w:eastAsia="Courier New"/>
          <w:position w:val="1"/>
        </w:rPr>
        <w:t>Discard</w:t>
      </w:r>
      <w:r>
        <w:rPr>
          <w:rFonts w:ascii="Courier New" w:eastAsia="Courier New"/>
          <w:spacing w:val="-65"/>
          <w:position w:val="1"/>
        </w:rPr>
        <w:t> </w:t>
      </w:r>
      <w:r>
        <w:rPr/>
        <w:t>变量的类型被声明</w:t>
      </w:r>
      <w:r>
        <w:rPr>
          <w:spacing w:val="-18"/>
        </w:rPr>
        <w:t>为 </w:t>
      </w:r>
      <w:r>
        <w:rPr>
          <w:rFonts w:ascii="Courier New" w:eastAsia="Courier New"/>
          <w:position w:val="1"/>
        </w:rPr>
        <w:t>io.Writer</w:t>
      </w:r>
      <w:r>
        <w:rPr>
          <w:rFonts w:ascii="Courier New" w:eastAsia="Courier New"/>
          <w:spacing w:val="-54"/>
          <w:position w:val="1"/>
        </w:rPr>
        <w:t> </w:t>
      </w:r>
      <w:r>
        <w:rPr>
          <w:spacing w:val="-3"/>
        </w:rPr>
        <w:t>接口类型，并被给定了一个 </w:t>
      </w:r>
      <w:r>
        <w:rPr>
          <w:rFonts w:ascii="Courier New" w:eastAsia="Courier New"/>
          <w:position w:val="1"/>
        </w:rPr>
        <w:t>devNull</w:t>
      </w:r>
      <w:r>
        <w:rPr>
          <w:rFonts w:ascii="Courier New" w:eastAsia="Courier New"/>
          <w:spacing w:val="-52"/>
          <w:position w:val="1"/>
        </w:rPr>
        <w:t> </w:t>
      </w:r>
      <w:r>
        <w:rPr>
          <w:spacing w:val="-7"/>
        </w:rPr>
        <w:t>类型的值 </w:t>
      </w:r>
      <w:r>
        <w:rPr>
          <w:rFonts w:ascii="Times New Roman" w:eastAsia="Times New Roman"/>
        </w:rPr>
        <w:t>0</w:t>
      </w:r>
      <w:r>
        <w:rPr>
          <w:spacing w:val="-9"/>
        </w:rPr>
        <w:t>。基于 </w:t>
      </w:r>
      <w:r>
        <w:rPr>
          <w:rFonts w:ascii="Courier New" w:eastAsia="Courier New"/>
          <w:position w:val="1"/>
        </w:rPr>
        <w:t>devNull</w:t>
      </w:r>
      <w:r>
        <w:rPr>
          <w:rFonts w:ascii="Courier New" w:eastAsia="Courier New"/>
          <w:spacing w:val="-54"/>
          <w:position w:val="1"/>
        </w:rPr>
        <w:t> </w:t>
      </w:r>
      <w:r>
        <w:rPr/>
        <w:t>类型实现的</w:t>
      </w:r>
      <w:r>
        <w:rPr>
          <w:rFonts w:ascii="Courier New" w:eastAsia="Courier New"/>
          <w:position w:val="1"/>
        </w:rPr>
        <w:t>Write</w:t>
      </w:r>
      <w:r>
        <w:rPr>
          <w:rFonts w:ascii="Courier New" w:eastAsia="Courier New"/>
          <w:spacing w:val="-75"/>
          <w:position w:val="1"/>
        </w:rPr>
        <w:t> </w:t>
      </w:r>
      <w:r>
        <w:rPr>
          <w:spacing w:val="-8"/>
        </w:rPr>
        <w:t>方法，会忽略所有写入这一变量的数据。当某个等级的日志不重要时，使用 </w:t>
      </w:r>
      <w:r>
        <w:rPr>
          <w:rFonts w:ascii="Courier New" w:eastAsia="Courier New"/>
          <w:position w:val="1"/>
        </w:rPr>
        <w:t>Discard</w:t>
      </w:r>
      <w:r>
        <w:rPr>
          <w:rFonts w:ascii="Courier New" w:eastAsia="Courier New"/>
          <w:spacing w:val="-74"/>
          <w:position w:val="1"/>
        </w:rPr>
        <w:t> </w:t>
      </w:r>
      <w:r>
        <w:rPr/>
        <w:t>变量可以禁用这个等级的日志。</w:t>
      </w:r>
    </w:p>
    <w:p>
      <w:pPr>
        <w:pStyle w:val="BodyText"/>
        <w:spacing w:before="6"/>
        <w:ind w:left="533"/>
        <w:jc w:val="both"/>
      </w:pPr>
      <w:r>
        <w:rPr>
          <w:spacing w:val="-9"/>
        </w:rPr>
        <w:t>日志记录器 </w:t>
      </w:r>
      <w:r>
        <w:rPr>
          <w:rFonts w:ascii="Courier New" w:eastAsia="Courier New"/>
          <w:position w:val="1"/>
        </w:rPr>
        <w:t>Info</w:t>
      </w:r>
      <w:r>
        <w:rPr>
          <w:rFonts w:ascii="Courier New" w:eastAsia="Courier New"/>
          <w:spacing w:val="-70"/>
          <w:position w:val="1"/>
        </w:rPr>
        <w:t> </w:t>
      </w:r>
      <w:r>
        <w:rPr>
          <w:spacing w:val="-26"/>
        </w:rPr>
        <w:t>和 </w:t>
      </w:r>
      <w:r>
        <w:rPr>
          <w:rFonts w:ascii="Courier New" w:eastAsia="Courier New"/>
          <w:position w:val="1"/>
        </w:rPr>
        <w:t>Warning</w:t>
      </w:r>
      <w:r>
        <w:rPr>
          <w:rFonts w:ascii="Courier New" w:eastAsia="Courier New"/>
          <w:spacing w:val="-70"/>
          <w:position w:val="1"/>
        </w:rPr>
        <w:t> </w:t>
      </w:r>
      <w:r>
        <w:rPr>
          <w:spacing w:val="-13"/>
        </w:rPr>
        <w:t>都使用 </w:t>
      </w:r>
      <w:r>
        <w:rPr>
          <w:rFonts w:ascii="Courier New" w:eastAsia="Courier New"/>
          <w:position w:val="1"/>
        </w:rPr>
        <w:t>stdout</w:t>
      </w:r>
      <w:r>
        <w:rPr>
          <w:rFonts w:ascii="Courier New" w:eastAsia="Courier New"/>
          <w:spacing w:val="-70"/>
          <w:position w:val="1"/>
        </w:rPr>
        <w:t> </w:t>
      </w:r>
      <w:r>
        <w:rPr>
          <w:spacing w:val="-4"/>
        </w:rPr>
        <w:t>作为日志输出，如代码清单 </w:t>
      </w:r>
      <w:r>
        <w:rPr>
          <w:rFonts w:ascii="Times New Roman" w:eastAsia="Times New Roman"/>
        </w:rPr>
        <w:t>8-17 </w:t>
      </w:r>
      <w:r>
        <w:rPr/>
        <w:t>所示。</w:t>
      </w:r>
    </w:p>
    <w:p>
      <w:pPr>
        <w:pStyle w:val="BodyText"/>
        <w:spacing w:before="7"/>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8-17  </w:t>
      </w:r>
      <w:r>
        <w:rPr>
          <w:rFonts w:ascii="Arial" w:eastAsia="Arial"/>
          <w:color w:val="FFFFFF"/>
          <w:spacing w:val="21"/>
          <w:sz w:val="18"/>
          <w:shd w:fill="818181" w:color="auto" w:val="clear"/>
        </w:rPr>
        <w:t> </w:t>
      </w:r>
      <w:r>
        <w:rPr>
          <w:rFonts w:ascii="Arial" w:eastAsia="Arial"/>
          <w:color w:val="FFFFFF"/>
          <w:sz w:val="18"/>
          <w:shd w:fill="818181" w:color="auto" w:val="clear"/>
        </w:rPr>
        <w:t>listing11.go</w:t>
      </w:r>
      <w:r>
        <w:rPr>
          <w:rFonts w:ascii="黑体" w:eastAsia="黑体" w:hint="eastAsia"/>
          <w:color w:val="FFFFFF"/>
          <w:sz w:val="18"/>
          <w:shd w:fill="818181" w:color="auto" w:val="clear"/>
        </w:rPr>
        <w:t>：第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29</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35</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574"/>
        </w:numPr>
        <w:tabs>
          <w:tab w:pos="1205" w:val="left" w:leader="none"/>
          <w:tab w:pos="1206" w:val="left" w:leader="none"/>
        </w:tabs>
        <w:spacing w:line="240" w:lineRule="auto" w:before="121" w:after="0"/>
        <w:ind w:left="1205" w:right="0" w:hanging="673"/>
        <w:jc w:val="left"/>
        <w:rPr>
          <w:sz w:val="16"/>
        </w:rPr>
      </w:pPr>
      <w:r>
        <w:rPr>
          <w:sz w:val="16"/>
        </w:rPr>
        <w:t>Info =</w:t>
      </w:r>
      <w:r>
        <w:rPr>
          <w:spacing w:val="-3"/>
          <w:sz w:val="16"/>
        </w:rPr>
        <w:t> </w:t>
      </w:r>
      <w:r>
        <w:rPr>
          <w:sz w:val="16"/>
        </w:rPr>
        <w:t>log.New(os.Stdout,</w:t>
      </w:r>
    </w:p>
    <w:p>
      <w:pPr>
        <w:pStyle w:val="ListParagraph"/>
        <w:numPr>
          <w:ilvl w:val="0"/>
          <w:numId w:val="574"/>
        </w:numPr>
        <w:tabs>
          <w:tab w:pos="1589" w:val="left" w:leader="none"/>
          <w:tab w:pos="1590" w:val="left" w:leader="none"/>
        </w:tabs>
        <w:spacing w:line="240" w:lineRule="auto" w:before="18" w:after="0"/>
        <w:ind w:left="1589" w:right="0" w:hanging="1057"/>
        <w:jc w:val="left"/>
        <w:rPr>
          <w:sz w:val="16"/>
        </w:rPr>
      </w:pPr>
      <w:r>
        <w:rPr>
          <w:sz w:val="16"/>
        </w:rPr>
        <w:t>"INFO:</w:t>
      </w:r>
      <w:r>
        <w:rPr>
          <w:spacing w:val="-2"/>
          <w:sz w:val="16"/>
        </w:rPr>
        <w:t> </w:t>
      </w:r>
      <w:r>
        <w:rPr>
          <w:sz w:val="16"/>
        </w:rPr>
        <w:t>",</w:t>
      </w:r>
    </w:p>
    <w:p>
      <w:pPr>
        <w:pStyle w:val="ListParagraph"/>
        <w:numPr>
          <w:ilvl w:val="0"/>
          <w:numId w:val="574"/>
        </w:numPr>
        <w:tabs>
          <w:tab w:pos="1589" w:val="left" w:leader="none"/>
          <w:tab w:pos="1590" w:val="left" w:leader="none"/>
        </w:tabs>
        <w:spacing w:line="264" w:lineRule="auto" w:before="20" w:after="0"/>
        <w:ind w:left="533" w:right="3732" w:firstLine="0"/>
        <w:jc w:val="left"/>
        <w:rPr>
          <w:sz w:val="16"/>
        </w:rPr>
      </w:pPr>
      <w:r>
        <w:rPr>
          <w:spacing w:val="-1"/>
          <w:sz w:val="16"/>
        </w:rPr>
        <w:t>log.Ldate|log.Ltime|log.Lshortfile) </w:t>
      </w:r>
      <w:r>
        <w:rPr>
          <w:sz w:val="16"/>
        </w:rPr>
        <w:t>32</w:t>
      </w:r>
    </w:p>
    <w:p>
      <w:pPr>
        <w:pStyle w:val="ListParagraph"/>
        <w:numPr>
          <w:ilvl w:val="0"/>
          <w:numId w:val="575"/>
        </w:numPr>
        <w:tabs>
          <w:tab w:pos="1205" w:val="left" w:leader="none"/>
          <w:tab w:pos="1206" w:val="left" w:leader="none"/>
        </w:tabs>
        <w:spacing w:line="181" w:lineRule="exact" w:before="0" w:after="0"/>
        <w:ind w:left="1205" w:right="0" w:hanging="673"/>
        <w:jc w:val="left"/>
        <w:rPr>
          <w:sz w:val="16"/>
        </w:rPr>
      </w:pPr>
      <w:r>
        <w:rPr>
          <w:sz w:val="16"/>
        </w:rPr>
        <w:t>Warning =</w:t>
      </w:r>
      <w:r>
        <w:rPr>
          <w:spacing w:val="-3"/>
          <w:sz w:val="16"/>
        </w:rPr>
        <w:t> </w:t>
      </w:r>
      <w:r>
        <w:rPr>
          <w:sz w:val="16"/>
        </w:rPr>
        <w:t>log.New(os.Stdout,</w:t>
      </w:r>
    </w:p>
    <w:p>
      <w:pPr>
        <w:pStyle w:val="ListParagraph"/>
        <w:numPr>
          <w:ilvl w:val="0"/>
          <w:numId w:val="575"/>
        </w:numPr>
        <w:tabs>
          <w:tab w:pos="1589" w:val="left" w:leader="none"/>
          <w:tab w:pos="1590" w:val="left" w:leader="none"/>
        </w:tabs>
        <w:spacing w:line="240" w:lineRule="auto" w:before="20" w:after="0"/>
        <w:ind w:left="1589" w:right="0" w:hanging="1057"/>
        <w:jc w:val="left"/>
        <w:rPr>
          <w:sz w:val="16"/>
        </w:rPr>
      </w:pPr>
      <w:r>
        <w:rPr>
          <w:sz w:val="16"/>
        </w:rPr>
        <w:t>"WARNING:</w:t>
      </w:r>
      <w:r>
        <w:rPr>
          <w:spacing w:val="-2"/>
          <w:sz w:val="16"/>
        </w:rPr>
        <w:t> </w:t>
      </w:r>
      <w:r>
        <w:rPr>
          <w:sz w:val="16"/>
        </w:rPr>
        <w:t>",</w:t>
      </w:r>
    </w:p>
    <w:p>
      <w:pPr>
        <w:pStyle w:val="ListParagraph"/>
        <w:numPr>
          <w:ilvl w:val="0"/>
          <w:numId w:val="575"/>
        </w:numPr>
        <w:tabs>
          <w:tab w:pos="1589" w:val="left" w:leader="none"/>
          <w:tab w:pos="1590" w:val="left" w:leader="none"/>
        </w:tabs>
        <w:spacing w:line="240" w:lineRule="auto" w:before="18" w:after="0"/>
        <w:ind w:left="1589" w:right="0" w:hanging="1057"/>
        <w:jc w:val="left"/>
        <w:rPr>
          <w:sz w:val="16"/>
        </w:rPr>
      </w:pPr>
      <w:r>
        <w:rPr>
          <w:sz w:val="16"/>
        </w:rPr>
        <w:t>log.Ldate|log.Ltime|log.Lshortfile)</w:t>
      </w:r>
    </w:p>
    <w:p>
      <w:pPr>
        <w:pStyle w:val="BodyText"/>
        <w:spacing w:before="115"/>
        <w:ind w:left="533"/>
      </w:pPr>
      <w:r>
        <w:rPr>
          <w:spacing w:val="-17"/>
        </w:rPr>
        <w:t>变量 </w:t>
      </w:r>
      <w:r>
        <w:rPr>
          <w:rFonts w:ascii="Courier New" w:eastAsia="Courier New"/>
          <w:position w:val="1"/>
        </w:rPr>
        <w:t>Stdout</w:t>
      </w:r>
      <w:r>
        <w:rPr>
          <w:rFonts w:ascii="Courier New" w:eastAsia="Courier New"/>
          <w:spacing w:val="-69"/>
          <w:position w:val="1"/>
        </w:rPr>
        <w:t> </w:t>
      </w:r>
      <w:r>
        <w:rPr>
          <w:spacing w:val="-3"/>
        </w:rPr>
        <w:t>的声明也有一些有意思的地方，如代码清单 </w:t>
      </w:r>
      <w:r>
        <w:rPr>
          <w:rFonts w:ascii="Times New Roman" w:eastAsia="Times New Roman"/>
        </w:rPr>
        <w:t>8-18 </w:t>
      </w:r>
      <w:r>
        <w:rPr/>
        <w:t>所示。</w:t>
      </w:r>
    </w:p>
    <w:p>
      <w:pPr>
        <w:pStyle w:val="BodyText"/>
        <w:spacing w:before="6"/>
        <w:rPr>
          <w:sz w:val="18"/>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8-18  </w:t>
      </w:r>
      <w:r>
        <w:rPr>
          <w:rFonts w:ascii="Arial" w:eastAsia="Arial"/>
          <w:color w:val="FFFFFF"/>
          <w:spacing w:val="18"/>
          <w:sz w:val="18"/>
          <w:shd w:fill="818181" w:color="auto" w:val="clear"/>
        </w:rPr>
        <w:t> </w:t>
      </w:r>
      <w:r>
        <w:rPr>
          <w:rFonts w:ascii="Arial" w:eastAsia="Arial"/>
          <w:color w:val="FFFFFF"/>
          <w:sz w:val="18"/>
          <w:shd w:fill="818181" w:color="auto" w:val="clear"/>
        </w:rPr>
        <w:t>golang.org/src/os/file.go</w:t>
        <w:tab/>
      </w:r>
    </w:p>
    <w:p>
      <w:pPr>
        <w:spacing w:before="101"/>
        <w:ind w:left="533" w:right="0" w:firstLine="0"/>
        <w:jc w:val="left"/>
        <w:rPr>
          <w:sz w:val="16"/>
        </w:rPr>
      </w:pPr>
      <w:r>
        <w:rPr>
          <w:rFonts w:ascii="Courier New" w:eastAsia="Courier New"/>
          <w:sz w:val="16"/>
        </w:rPr>
        <w:t>// Stdin</w:t>
      </w:r>
      <w:r>
        <w:rPr>
          <w:sz w:val="16"/>
        </w:rPr>
        <w:t>、</w:t>
      </w:r>
      <w:r>
        <w:rPr>
          <w:rFonts w:ascii="Courier New" w:eastAsia="Courier New"/>
          <w:sz w:val="16"/>
        </w:rPr>
        <w:t>Stdout</w:t>
      </w:r>
      <w:r>
        <w:rPr>
          <w:rFonts w:ascii="Courier New" w:eastAsia="Courier New"/>
          <w:spacing w:val="-56"/>
          <w:sz w:val="16"/>
        </w:rPr>
        <w:t> </w:t>
      </w:r>
      <w:r>
        <w:rPr>
          <w:spacing w:val="-20"/>
          <w:sz w:val="16"/>
        </w:rPr>
        <w:t>和 </w:t>
      </w:r>
      <w:r>
        <w:rPr>
          <w:rFonts w:ascii="Courier New" w:eastAsia="Courier New"/>
          <w:sz w:val="16"/>
        </w:rPr>
        <w:t>Stderr</w:t>
      </w:r>
      <w:r>
        <w:rPr>
          <w:rFonts w:ascii="Courier New" w:eastAsia="Courier New"/>
          <w:spacing w:val="-59"/>
          <w:sz w:val="16"/>
        </w:rPr>
        <w:t> </w:t>
      </w:r>
      <w:r>
        <w:rPr>
          <w:spacing w:val="-3"/>
          <w:sz w:val="16"/>
        </w:rPr>
        <w:t>是已经打开的文件，分别指向标准输入、标准输出和</w:t>
      </w:r>
    </w:p>
    <w:p>
      <w:pPr>
        <w:spacing w:before="1"/>
        <w:ind w:left="533" w:right="0" w:firstLine="0"/>
        <w:jc w:val="left"/>
        <w:rPr>
          <w:sz w:val="16"/>
        </w:rPr>
      </w:pPr>
      <w:r>
        <w:rPr>
          <w:rFonts w:ascii="Courier New" w:eastAsia="Courier New"/>
          <w:sz w:val="16"/>
        </w:rPr>
        <w:t>// </w:t>
      </w:r>
      <w:r>
        <w:rPr>
          <w:sz w:val="16"/>
        </w:rPr>
        <w:t>标准错误的文件描述符</w:t>
      </w:r>
    </w:p>
    <w:p>
      <w:pPr>
        <w:spacing w:before="21"/>
        <w:ind w:left="533" w:right="0" w:firstLine="0"/>
        <w:jc w:val="left"/>
        <w:rPr>
          <w:rFonts w:ascii="Courier New"/>
          <w:sz w:val="16"/>
        </w:rPr>
      </w:pPr>
      <w:r>
        <w:rPr>
          <w:rFonts w:ascii="Courier New"/>
          <w:sz w:val="16"/>
        </w:rPr>
        <w:t>var (</w:t>
      </w:r>
    </w:p>
    <w:p>
      <w:pPr>
        <w:spacing w:line="264" w:lineRule="auto" w:before="20"/>
        <w:ind w:left="917" w:right="2376" w:firstLine="0"/>
        <w:jc w:val="left"/>
        <w:rPr>
          <w:rFonts w:ascii="Courier New"/>
          <w:sz w:val="16"/>
        </w:rPr>
      </w:pPr>
      <w:r>
        <w:rPr>
          <w:rFonts w:ascii="Courier New"/>
          <w:sz w:val="16"/>
        </w:rPr>
        <w:t>Stdin = NewFile(uintptr(syscall.Stdin), "/dev/stdin") Stdout = NewFile(uintptr(syscall.Stdout), "/dev/stdout") Stderr = NewFile(uintptr(syscall.Stderr), "/dev/stderr")</w:t>
      </w:r>
    </w:p>
    <w:p>
      <w:pPr>
        <w:spacing w:before="2"/>
        <w:ind w:left="533" w:right="0" w:firstLine="0"/>
        <w:jc w:val="left"/>
        <w:rPr>
          <w:rFonts w:ascii="Courier New"/>
          <w:sz w:val="16"/>
        </w:rPr>
      </w:pPr>
      <w:r>
        <w:rPr>
          <w:rFonts w:ascii="Courier New"/>
          <w:w w:val="100"/>
          <w:sz w:val="16"/>
        </w:rPr>
        <w:t>)</w:t>
      </w:r>
    </w:p>
    <w:p>
      <w:pPr>
        <w:pStyle w:val="BodyText"/>
        <w:spacing w:before="5"/>
        <w:rPr>
          <w:rFonts w:ascii="Courier New"/>
          <w:sz w:val="17"/>
        </w:rPr>
      </w:pPr>
    </w:p>
    <w:p>
      <w:pPr>
        <w:spacing w:before="0"/>
        <w:ind w:left="533" w:right="0" w:firstLine="0"/>
        <w:jc w:val="left"/>
        <w:rPr>
          <w:rFonts w:ascii="Courier New"/>
          <w:sz w:val="16"/>
        </w:rPr>
      </w:pPr>
      <w:r>
        <w:rPr>
          <w:rFonts w:ascii="Courier New"/>
          <w:sz w:val="16"/>
        </w:rPr>
        <w:t>os/file</w:t>
      </w:r>
      <w:r>
        <w:rPr>
          <w:sz w:val="16"/>
        </w:rPr>
        <w:t>_</w:t>
      </w:r>
      <w:r>
        <w:rPr>
          <w:rFonts w:ascii="Courier New"/>
          <w:sz w:val="16"/>
        </w:rPr>
        <w:t>unix.go</w:t>
      </w:r>
    </w:p>
    <w:p>
      <w:pPr>
        <w:pStyle w:val="BodyText"/>
        <w:spacing w:before="10"/>
        <w:rPr>
          <w:rFonts w:ascii="Courier New"/>
          <w:sz w:val="17"/>
        </w:rPr>
      </w:pPr>
    </w:p>
    <w:p>
      <w:pPr>
        <w:spacing w:line="264" w:lineRule="auto" w:before="0"/>
        <w:ind w:left="533" w:right="3744" w:firstLine="0"/>
        <w:jc w:val="left"/>
        <w:rPr>
          <w:rFonts w:ascii="Courier New" w:eastAsia="Courier New"/>
          <w:sz w:val="16"/>
        </w:rPr>
      </w:pPr>
      <w:r>
        <w:rPr>
          <w:rFonts w:ascii="Courier New" w:eastAsia="Courier New"/>
          <w:sz w:val="16"/>
        </w:rPr>
        <w:t>// NewFile</w:t>
      </w:r>
      <w:r>
        <w:rPr>
          <w:rFonts w:ascii="Courier New" w:eastAsia="Courier New"/>
          <w:spacing w:val="-55"/>
          <w:sz w:val="16"/>
        </w:rPr>
        <w:t> </w:t>
      </w:r>
      <w:r>
        <w:rPr>
          <w:spacing w:val="-5"/>
          <w:sz w:val="16"/>
        </w:rPr>
        <w:t>用给出的文件描述符和名字返回一个新 </w:t>
      </w:r>
      <w:r>
        <w:rPr>
          <w:rFonts w:ascii="Courier New" w:eastAsia="Courier New"/>
          <w:sz w:val="16"/>
        </w:rPr>
        <w:t>File func NewFile(fd uintptr, name string) *File</w:t>
      </w:r>
      <w:r>
        <w:rPr>
          <w:rFonts w:ascii="Courier New" w:eastAsia="Courier New"/>
          <w:spacing w:val="-10"/>
          <w:sz w:val="16"/>
        </w:rPr>
        <w:t> {</w:t>
      </w:r>
    </w:p>
    <w:p>
      <w:pPr>
        <w:pStyle w:val="BodyText"/>
        <w:spacing w:line="288" w:lineRule="auto" w:before="95"/>
        <w:ind w:left="132" w:right="213" w:firstLine="401"/>
        <w:jc w:val="both"/>
      </w:pPr>
      <w:r>
        <w:rPr>
          <w:spacing w:val="-7"/>
        </w:rPr>
        <w:t>在代码清单 </w:t>
      </w:r>
      <w:r>
        <w:rPr>
          <w:rFonts w:ascii="Times New Roman" w:eastAsia="Times New Roman"/>
        </w:rPr>
        <w:t>8-18 </w:t>
      </w:r>
      <w:r>
        <w:rPr>
          <w:spacing w:val="-7"/>
        </w:rPr>
        <w:t>中可以看到 </w:t>
      </w:r>
      <w:r>
        <w:rPr>
          <w:rFonts w:ascii="Times New Roman" w:eastAsia="Times New Roman"/>
        </w:rPr>
        <w:t>3 </w:t>
      </w:r>
      <w:r>
        <w:rPr>
          <w:spacing w:val="-2"/>
        </w:rPr>
        <w:t>个变量的声明，分别表示所有操作系统里都有的 </w:t>
      </w:r>
      <w:r>
        <w:rPr>
          <w:rFonts w:ascii="Times New Roman" w:eastAsia="Times New Roman"/>
        </w:rPr>
        <w:t>3 </w:t>
      </w:r>
      <w:r>
        <w:rPr/>
        <w:t>个标准输入</w:t>
      </w:r>
      <w:r>
        <w:rPr>
          <w:rFonts w:ascii="Times New Roman" w:eastAsia="Times New Roman"/>
        </w:rPr>
        <w:t>/</w:t>
      </w:r>
      <w:r>
        <w:rPr>
          <w:spacing w:val="-16"/>
        </w:rPr>
        <w:t>输出，即 </w:t>
      </w:r>
      <w:r>
        <w:rPr>
          <w:rFonts w:ascii="Courier New" w:eastAsia="Courier New"/>
          <w:position w:val="1"/>
        </w:rPr>
        <w:t>Stdin</w:t>
      </w:r>
      <w:r>
        <w:rPr>
          <w:spacing w:val="-22"/>
        </w:rPr>
        <w:t>、</w:t>
      </w:r>
      <w:r>
        <w:rPr>
          <w:rFonts w:ascii="Courier New" w:eastAsia="Courier New"/>
          <w:position w:val="1"/>
        </w:rPr>
        <w:t>Stdout</w:t>
      </w:r>
      <w:r>
        <w:rPr>
          <w:rFonts w:ascii="Courier New" w:eastAsia="Courier New"/>
          <w:spacing w:val="-72"/>
          <w:position w:val="1"/>
        </w:rPr>
        <w:t> </w:t>
      </w:r>
      <w:r>
        <w:rPr>
          <w:spacing w:val="-27"/>
        </w:rPr>
        <w:t>和 </w:t>
      </w:r>
      <w:r>
        <w:rPr>
          <w:rFonts w:ascii="Courier New" w:eastAsia="Courier New"/>
          <w:position w:val="1"/>
        </w:rPr>
        <w:t>Stderr</w:t>
      </w:r>
      <w:r>
        <w:rPr>
          <w:spacing w:val="-25"/>
        </w:rPr>
        <w:t>。这 </w:t>
      </w:r>
      <w:r>
        <w:rPr>
          <w:rFonts w:ascii="Times New Roman" w:eastAsia="Times New Roman"/>
        </w:rPr>
        <w:t>3 </w:t>
      </w:r>
      <w:r>
        <w:rPr>
          <w:spacing w:val="-6"/>
        </w:rPr>
        <w:t>个变量都被声明为 </w:t>
      </w:r>
      <w:r>
        <w:rPr>
          <w:rFonts w:ascii="Courier New" w:eastAsia="Courier New"/>
          <w:position w:val="1"/>
        </w:rPr>
        <w:t>File</w:t>
      </w:r>
      <w:r>
        <w:rPr>
          <w:rFonts w:ascii="Courier New" w:eastAsia="Courier New"/>
          <w:spacing w:val="-72"/>
          <w:position w:val="1"/>
        </w:rPr>
        <w:t> </w:t>
      </w:r>
      <w:r>
        <w:rPr>
          <w:spacing w:val="-4"/>
        </w:rPr>
        <w:t>类型的指针，这个类型</w:t>
      </w:r>
      <w:r>
        <w:rPr>
          <w:spacing w:val="-17"/>
        </w:rPr>
        <w:t>实现了 </w:t>
      </w:r>
      <w:r>
        <w:rPr>
          <w:rFonts w:ascii="Courier New" w:eastAsia="Courier New"/>
          <w:position w:val="1"/>
        </w:rPr>
        <w:t>io.Writer</w:t>
      </w:r>
      <w:r>
        <w:rPr>
          <w:rFonts w:ascii="Courier New" w:eastAsia="Courier New"/>
          <w:spacing w:val="-74"/>
          <w:position w:val="1"/>
        </w:rPr>
        <w:t> </w:t>
      </w:r>
      <w:r>
        <w:rPr>
          <w:spacing w:val="-11"/>
        </w:rPr>
        <w:t>接口。有了这个知识，我们来看一下最后的日志记录器 </w:t>
      </w:r>
      <w:r>
        <w:rPr>
          <w:rFonts w:ascii="Courier New" w:eastAsia="Courier New"/>
          <w:spacing w:val="-5"/>
          <w:position w:val="1"/>
        </w:rPr>
        <w:t>Error</w:t>
      </w:r>
      <w:r>
        <w:rPr>
          <w:spacing w:val="-2"/>
        </w:rPr>
        <w:t>，如代码清单</w:t>
      </w:r>
      <w:r>
        <w:rPr>
          <w:rFonts w:ascii="Times New Roman" w:eastAsia="Times New Roman"/>
          <w:spacing w:val="-2"/>
        </w:rPr>
        <w:t>8-19 </w:t>
      </w:r>
      <w:r>
        <w:rPr>
          <w:spacing w:val="-2"/>
        </w:rPr>
        <w:t>所示。</w:t>
      </w:r>
    </w:p>
    <w:p>
      <w:pPr>
        <w:pStyle w:val="BodyText"/>
        <w:spacing w:before="11"/>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8-19  </w:t>
      </w:r>
      <w:r>
        <w:rPr>
          <w:rFonts w:ascii="Arial" w:eastAsia="Arial"/>
          <w:color w:val="FFFFFF"/>
          <w:spacing w:val="21"/>
          <w:sz w:val="18"/>
          <w:shd w:fill="818181" w:color="auto" w:val="clear"/>
        </w:rPr>
        <w:t> </w:t>
      </w:r>
      <w:r>
        <w:rPr>
          <w:rFonts w:ascii="Arial" w:eastAsia="Arial"/>
          <w:color w:val="FFFFFF"/>
          <w:sz w:val="18"/>
          <w:shd w:fill="818181" w:color="auto" w:val="clear"/>
        </w:rPr>
        <w:t>listing11.go</w:t>
      </w:r>
      <w:r>
        <w:rPr>
          <w:rFonts w:ascii="黑体" w:eastAsia="黑体" w:hint="eastAsia"/>
          <w:color w:val="FFFFFF"/>
          <w:sz w:val="18"/>
          <w:shd w:fill="818181" w:color="auto" w:val="clear"/>
        </w:rPr>
        <w:t>：第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37</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39</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576"/>
        </w:numPr>
        <w:tabs>
          <w:tab w:pos="1205" w:val="left" w:leader="none"/>
          <w:tab w:pos="1206" w:val="left" w:leader="none"/>
        </w:tabs>
        <w:spacing w:line="240" w:lineRule="auto" w:before="121" w:after="0"/>
        <w:ind w:left="1205" w:right="0" w:hanging="673"/>
        <w:jc w:val="left"/>
        <w:rPr>
          <w:sz w:val="16"/>
        </w:rPr>
      </w:pPr>
      <w:r>
        <w:rPr>
          <w:sz w:val="16"/>
        </w:rPr>
        <w:t>Error = log.New(io.MultiWriter(file,</w:t>
      </w:r>
      <w:r>
        <w:rPr>
          <w:spacing w:val="-5"/>
          <w:sz w:val="16"/>
        </w:rPr>
        <w:t> </w:t>
      </w:r>
      <w:r>
        <w:rPr>
          <w:sz w:val="16"/>
        </w:rPr>
        <w:t>os.Stderr),</w:t>
      </w:r>
    </w:p>
    <w:p>
      <w:pPr>
        <w:pStyle w:val="ListParagraph"/>
        <w:numPr>
          <w:ilvl w:val="0"/>
          <w:numId w:val="576"/>
        </w:numPr>
        <w:tabs>
          <w:tab w:pos="1589" w:val="left" w:leader="none"/>
          <w:tab w:pos="1590" w:val="left" w:leader="none"/>
        </w:tabs>
        <w:spacing w:line="240" w:lineRule="auto" w:before="18" w:after="0"/>
        <w:ind w:left="1589" w:right="0" w:hanging="1057"/>
        <w:jc w:val="left"/>
        <w:rPr>
          <w:sz w:val="16"/>
        </w:rPr>
      </w:pPr>
      <w:r>
        <w:rPr>
          <w:sz w:val="16"/>
        </w:rPr>
        <w:t>"ERROR:</w:t>
      </w:r>
      <w:r>
        <w:rPr>
          <w:spacing w:val="-2"/>
          <w:sz w:val="16"/>
        </w:rPr>
        <w:t> </w:t>
      </w:r>
      <w:r>
        <w:rPr>
          <w:sz w:val="16"/>
        </w:rPr>
        <w:t>",</w:t>
      </w:r>
    </w:p>
    <w:p>
      <w:pPr>
        <w:pStyle w:val="ListParagraph"/>
        <w:numPr>
          <w:ilvl w:val="0"/>
          <w:numId w:val="576"/>
        </w:numPr>
        <w:tabs>
          <w:tab w:pos="1589" w:val="left" w:leader="none"/>
          <w:tab w:pos="1590" w:val="left" w:leader="none"/>
        </w:tabs>
        <w:spacing w:line="240" w:lineRule="auto" w:before="20" w:after="0"/>
        <w:ind w:left="1589" w:right="0" w:hanging="1057"/>
        <w:jc w:val="left"/>
        <w:rPr>
          <w:sz w:val="16"/>
        </w:rPr>
      </w:pPr>
      <w:r>
        <w:rPr>
          <w:sz w:val="16"/>
        </w:rPr>
        <w:t>log.Ldate|log.Ltime|log.Lshortfile)</w:t>
      </w:r>
    </w:p>
    <w:p>
      <w:pPr>
        <w:pStyle w:val="BodyText"/>
        <w:spacing w:line="288" w:lineRule="auto" w:before="114"/>
        <w:ind w:left="132" w:right="213" w:firstLine="400"/>
      </w:pPr>
      <w:r>
        <w:rPr>
          <w:spacing w:val="-9"/>
        </w:rPr>
        <w:t>在代码清单 </w:t>
      </w:r>
      <w:r>
        <w:rPr>
          <w:rFonts w:ascii="Times New Roman" w:eastAsia="Times New Roman"/>
        </w:rPr>
        <w:t>8-19 </w:t>
      </w:r>
      <w:r>
        <w:rPr>
          <w:spacing w:val="-9"/>
        </w:rPr>
        <w:t>中可以看到 </w:t>
      </w:r>
      <w:r>
        <w:rPr>
          <w:rFonts w:ascii="Courier New" w:eastAsia="Courier New"/>
          <w:position w:val="1"/>
        </w:rPr>
        <w:t>New</w:t>
      </w:r>
      <w:r>
        <w:rPr>
          <w:rFonts w:ascii="Courier New" w:eastAsia="Courier New"/>
          <w:spacing w:val="-70"/>
          <w:position w:val="1"/>
        </w:rPr>
        <w:t> </w:t>
      </w:r>
      <w:r>
        <w:rPr/>
        <w:t>函数的第一个参数来自一个特殊的函数。这个特殊的函数</w:t>
      </w:r>
      <w:r>
        <w:rPr>
          <w:spacing w:val="-17"/>
        </w:rPr>
        <w:t>就是 </w:t>
      </w:r>
      <w:r>
        <w:rPr>
          <w:rFonts w:ascii="Courier New" w:eastAsia="Courier New"/>
          <w:position w:val="1"/>
        </w:rPr>
        <w:t>io</w:t>
      </w:r>
      <w:r>
        <w:rPr>
          <w:rFonts w:ascii="Courier New" w:eastAsia="Courier New"/>
          <w:spacing w:val="-70"/>
          <w:position w:val="1"/>
        </w:rPr>
        <w:t> </w:t>
      </w:r>
      <w:r>
        <w:rPr>
          <w:spacing w:val="-13"/>
        </w:rPr>
        <w:t>包里的 </w:t>
      </w:r>
      <w:r>
        <w:rPr>
          <w:rFonts w:ascii="Courier New" w:eastAsia="Courier New"/>
          <w:position w:val="1"/>
        </w:rPr>
        <w:t>MultiWriter</w:t>
      </w:r>
      <w:r>
        <w:rPr>
          <w:rFonts w:ascii="Courier New" w:eastAsia="Courier New"/>
          <w:spacing w:val="-69"/>
          <w:position w:val="1"/>
        </w:rPr>
        <w:t> </w:t>
      </w:r>
      <w:r>
        <w:rPr>
          <w:spacing w:val="-6"/>
        </w:rPr>
        <w:t>函数，如代码清单 </w:t>
      </w:r>
      <w:r>
        <w:rPr>
          <w:rFonts w:ascii="Times New Roman" w:eastAsia="Times New Roman"/>
        </w:rPr>
        <w:t>8-20 </w:t>
      </w:r>
      <w:r>
        <w:rPr/>
        <w:t>所示。</w:t>
      </w:r>
    </w:p>
    <w:p>
      <w:pPr>
        <w:spacing w:after="0" w:line="288" w:lineRule="auto"/>
        <w:sectPr>
          <w:pgSz w:w="10610" w:h="13330"/>
          <w:pgMar w:top="1240" w:bottom="280" w:left="1000" w:right="920"/>
        </w:sectPr>
      </w:pPr>
    </w:p>
    <w:p>
      <w:pPr>
        <w:tabs>
          <w:tab w:pos="8456" w:val="left" w:leader="none"/>
        </w:tabs>
        <w:spacing w:before="14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8-20  </w:t>
      </w:r>
      <w:r>
        <w:rPr>
          <w:rFonts w:ascii="Arial" w:eastAsia="Arial"/>
          <w:color w:val="FFFFFF"/>
          <w:spacing w:val="27"/>
          <w:sz w:val="18"/>
          <w:shd w:fill="818181" w:color="auto" w:val="clear"/>
        </w:rPr>
        <w:t> </w:t>
      </w:r>
      <w:r>
        <w:rPr>
          <w:rFonts w:ascii="黑体" w:eastAsia="黑体" w:hint="eastAsia"/>
          <w:color w:val="FFFFFF"/>
          <w:sz w:val="18"/>
          <w:shd w:fill="818181" w:color="auto" w:val="clear"/>
        </w:rPr>
        <w:t>包</w:t>
      </w:r>
      <w:r>
        <w:rPr>
          <w:rFonts w:ascii="黑体" w:eastAsia="黑体" w:hint="eastAsia"/>
          <w:color w:val="FFFFFF"/>
          <w:spacing w:val="-43"/>
          <w:sz w:val="18"/>
          <w:shd w:fill="818181" w:color="auto" w:val="clear"/>
        </w:rPr>
        <w:t> </w:t>
      </w:r>
      <w:r>
        <w:rPr>
          <w:rFonts w:ascii="Courier New" w:eastAsia="Courier New"/>
          <w:b/>
          <w:color w:val="FFFFFF"/>
          <w:position w:val="2"/>
          <w:sz w:val="18"/>
          <w:shd w:fill="818181" w:color="auto" w:val="clear"/>
        </w:rPr>
        <w:t>io</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里的</w:t>
      </w:r>
      <w:r>
        <w:rPr>
          <w:rFonts w:ascii="黑体" w:eastAsia="黑体" w:hint="eastAsia"/>
          <w:color w:val="FFFFFF"/>
          <w:spacing w:val="-45"/>
          <w:sz w:val="18"/>
          <w:shd w:fill="818181" w:color="auto" w:val="clear"/>
        </w:rPr>
        <w:t> </w:t>
      </w:r>
      <w:r>
        <w:rPr>
          <w:rFonts w:ascii="Courier New" w:eastAsia="Courier New"/>
          <w:b/>
          <w:color w:val="FFFFFF"/>
          <w:position w:val="2"/>
          <w:sz w:val="18"/>
          <w:shd w:fill="818181" w:color="auto" w:val="clear"/>
        </w:rPr>
        <w:t>MultiWriter</w:t>
      </w:r>
      <w:r>
        <w:rPr>
          <w:rFonts w:ascii="Courier New" w:eastAsia="Courier New"/>
          <w:b/>
          <w:color w:val="FFFFFF"/>
          <w:spacing w:val="-64"/>
          <w:position w:val="2"/>
          <w:sz w:val="18"/>
          <w:shd w:fill="818181" w:color="auto" w:val="clear"/>
        </w:rPr>
        <w:t> </w:t>
      </w:r>
      <w:r>
        <w:rPr>
          <w:rFonts w:ascii="黑体" w:eastAsia="黑体" w:hint="eastAsia"/>
          <w:color w:val="FFFFFF"/>
          <w:sz w:val="18"/>
          <w:shd w:fill="818181" w:color="auto" w:val="clear"/>
        </w:rPr>
        <w:t>函数的声明</w:t>
        <w:tab/>
      </w:r>
    </w:p>
    <w:p>
      <w:pPr>
        <w:spacing w:before="121"/>
        <w:ind w:left="533" w:right="0" w:firstLine="0"/>
        <w:jc w:val="left"/>
        <w:rPr>
          <w:rFonts w:ascii="Courier New"/>
          <w:sz w:val="16"/>
        </w:rPr>
      </w:pPr>
      <w:r>
        <w:rPr>
          <w:rFonts w:ascii="Courier New"/>
          <w:sz w:val="16"/>
        </w:rPr>
        <w:t>io.MultiWriter(file, os.Stderr)</w:t>
      </w:r>
    </w:p>
    <w:p>
      <w:pPr>
        <w:pStyle w:val="BodyText"/>
        <w:spacing w:line="288" w:lineRule="auto" w:before="114"/>
        <w:ind w:left="132" w:right="199" w:firstLine="384"/>
        <w:jc w:val="both"/>
      </w:pPr>
      <w:r>
        <w:rPr>
          <w:spacing w:val="-17"/>
        </w:rPr>
        <w:t>代码清单 </w:t>
      </w:r>
      <w:r>
        <w:rPr>
          <w:rFonts w:ascii="Times New Roman" w:eastAsia="Times New Roman"/>
          <w:spacing w:val="-4"/>
        </w:rPr>
        <w:t>8-20 </w:t>
      </w:r>
      <w:r>
        <w:rPr>
          <w:spacing w:val="-16"/>
        </w:rPr>
        <w:t>单独展示了 </w:t>
      </w:r>
      <w:r>
        <w:rPr>
          <w:rFonts w:ascii="Courier New" w:eastAsia="Courier New"/>
          <w:spacing w:val="-4"/>
          <w:position w:val="1"/>
        </w:rPr>
        <w:t>MultiWriter</w:t>
      </w:r>
      <w:r>
        <w:rPr>
          <w:rFonts w:ascii="Courier New" w:eastAsia="Courier New"/>
          <w:spacing w:val="-69"/>
          <w:position w:val="1"/>
        </w:rPr>
        <w:t> </w:t>
      </w:r>
      <w:r>
        <w:rPr>
          <w:spacing w:val="-11"/>
        </w:rPr>
        <w:t>函数的调用。这个函数调用会返回一个 </w:t>
      </w:r>
      <w:r>
        <w:rPr>
          <w:rFonts w:ascii="Courier New" w:eastAsia="Courier New"/>
          <w:spacing w:val="-4"/>
          <w:position w:val="1"/>
        </w:rPr>
        <w:t>io.Writer </w:t>
      </w:r>
      <w:r>
        <w:rPr>
          <w:spacing w:val="-13"/>
        </w:rPr>
        <w:t>接口类型值，这个值包含之前打开的文件 </w:t>
      </w:r>
      <w:r>
        <w:rPr>
          <w:rFonts w:ascii="Courier New" w:eastAsia="Courier New"/>
          <w:spacing w:val="-5"/>
          <w:position w:val="1"/>
        </w:rPr>
        <w:t>file</w:t>
      </w:r>
      <w:r>
        <w:rPr>
          <w:spacing w:val="-20"/>
        </w:rPr>
        <w:t>，以及 </w:t>
      </w:r>
      <w:r>
        <w:rPr>
          <w:rFonts w:ascii="Courier New" w:eastAsia="Courier New"/>
          <w:spacing w:val="-4"/>
          <w:position w:val="1"/>
        </w:rPr>
        <w:t>stderr</w:t>
      </w:r>
      <w:r>
        <w:rPr>
          <w:spacing w:val="-12"/>
        </w:rPr>
        <w:t>。</w:t>
      </w:r>
      <w:r>
        <w:rPr>
          <w:rFonts w:ascii="Courier New" w:eastAsia="Courier New"/>
          <w:spacing w:val="-4"/>
          <w:position w:val="1"/>
        </w:rPr>
        <w:t>MultiWriter</w:t>
      </w:r>
      <w:r>
        <w:rPr>
          <w:rFonts w:ascii="Courier New" w:eastAsia="Courier New"/>
          <w:spacing w:val="-80"/>
          <w:position w:val="1"/>
        </w:rPr>
        <w:t> </w:t>
      </w:r>
      <w:r>
        <w:rPr>
          <w:spacing w:val="-8"/>
        </w:rPr>
        <w:t>函数是一个变参函</w:t>
      </w:r>
      <w:r>
        <w:rPr>
          <w:spacing w:val="-18"/>
        </w:rPr>
        <w:t>数，可以接受任意个实现了 </w:t>
      </w:r>
      <w:r>
        <w:rPr>
          <w:rFonts w:ascii="Courier New" w:eastAsia="Courier New"/>
          <w:spacing w:val="-4"/>
          <w:position w:val="1"/>
        </w:rPr>
        <w:t>io.Writer</w:t>
      </w:r>
      <w:r>
        <w:rPr>
          <w:rFonts w:ascii="Courier New" w:eastAsia="Courier New"/>
          <w:spacing w:val="-79"/>
          <w:position w:val="1"/>
        </w:rPr>
        <w:t> </w:t>
      </w:r>
      <w:r>
        <w:rPr>
          <w:spacing w:val="-17"/>
        </w:rPr>
        <w:t>接口的值。这个函数会返回一个 </w:t>
      </w:r>
      <w:r>
        <w:rPr>
          <w:rFonts w:ascii="Courier New" w:eastAsia="Courier New"/>
          <w:spacing w:val="-4"/>
          <w:position w:val="1"/>
        </w:rPr>
        <w:t>io.Writer</w:t>
      </w:r>
      <w:r>
        <w:rPr>
          <w:rFonts w:ascii="Courier New" w:eastAsia="Courier New"/>
          <w:spacing w:val="-81"/>
          <w:position w:val="1"/>
        </w:rPr>
        <w:t> </w:t>
      </w:r>
      <w:r>
        <w:rPr>
          <w:spacing w:val="-14"/>
        </w:rPr>
        <w:t>值，这个值会</w:t>
      </w:r>
      <w:r>
        <w:rPr/>
        <w:t>把所有传入的 </w:t>
      </w:r>
      <w:r>
        <w:rPr>
          <w:rFonts w:ascii="Courier New" w:eastAsia="Courier New"/>
          <w:spacing w:val="-4"/>
          <w:position w:val="1"/>
        </w:rPr>
        <w:t>io.Writer </w:t>
      </w:r>
      <w:r>
        <w:rPr/>
        <w:t>的值绑在一起。当对这个返回值进行写入时，会向所有绑在一起的</w:t>
      </w:r>
      <w:r>
        <w:rPr>
          <w:rFonts w:ascii="Courier New" w:eastAsia="Courier New"/>
          <w:spacing w:val="-4"/>
          <w:position w:val="2"/>
        </w:rPr>
        <w:t>io.Writer</w:t>
      </w:r>
      <w:r>
        <w:rPr>
          <w:rFonts w:ascii="Courier New" w:eastAsia="Courier New"/>
          <w:spacing w:val="-79"/>
          <w:position w:val="2"/>
        </w:rPr>
        <w:t> </w:t>
      </w:r>
      <w:r>
        <w:rPr>
          <w:spacing w:val="-15"/>
          <w:position w:val="1"/>
        </w:rPr>
        <w:t>值做写入。这让类似 </w:t>
      </w:r>
      <w:r>
        <w:rPr>
          <w:rFonts w:ascii="Courier New" w:eastAsia="Courier New"/>
          <w:spacing w:val="-4"/>
          <w:position w:val="2"/>
        </w:rPr>
        <w:t>log.New</w:t>
      </w:r>
      <w:r>
        <w:rPr>
          <w:rFonts w:ascii="Courier New" w:eastAsia="Courier New"/>
          <w:spacing w:val="-78"/>
          <w:position w:val="2"/>
        </w:rPr>
        <w:t> </w:t>
      </w:r>
      <w:r>
        <w:rPr>
          <w:spacing w:val="-8"/>
        </w:rPr>
        <w:t>这样</w:t>
      </w:r>
      <w:r>
        <w:rPr>
          <w:spacing w:val="-14"/>
          <w:position w:val="1"/>
        </w:rPr>
        <w:t>的函数可以同时向多个 </w:t>
      </w:r>
      <w:r>
        <w:rPr>
          <w:rFonts w:ascii="Courier New" w:eastAsia="Courier New"/>
          <w:spacing w:val="-4"/>
          <w:position w:val="2"/>
        </w:rPr>
        <w:t>Writer</w:t>
      </w:r>
      <w:r>
        <w:rPr>
          <w:rFonts w:ascii="Courier New" w:eastAsia="Courier New"/>
          <w:spacing w:val="-78"/>
          <w:position w:val="2"/>
        </w:rPr>
        <w:t> </w:t>
      </w:r>
      <w:r>
        <w:rPr>
          <w:spacing w:val="-11"/>
          <w:position w:val="1"/>
        </w:rPr>
        <w:t>做输出。现在，当</w:t>
      </w:r>
      <w:r>
        <w:rPr>
          <w:spacing w:val="-19"/>
        </w:rPr>
        <w:t>我们使用 </w:t>
      </w:r>
      <w:r>
        <w:rPr>
          <w:rFonts w:ascii="Courier New" w:eastAsia="Courier New"/>
          <w:spacing w:val="-3"/>
          <w:position w:val="1"/>
        </w:rPr>
        <w:t>Error</w:t>
      </w:r>
      <w:r>
        <w:rPr>
          <w:rFonts w:ascii="Courier New" w:eastAsia="Courier New"/>
          <w:spacing w:val="-74"/>
          <w:position w:val="1"/>
        </w:rPr>
        <w:t> </w:t>
      </w:r>
      <w:r>
        <w:rPr>
          <w:spacing w:val="-11"/>
        </w:rPr>
        <w:t>记录器记录日志时，输出会同时写到文件和 </w:t>
      </w:r>
      <w:r>
        <w:rPr>
          <w:rFonts w:ascii="Courier New" w:eastAsia="Courier New"/>
          <w:spacing w:val="-4"/>
          <w:position w:val="1"/>
        </w:rPr>
        <w:t>stderr</w:t>
      </w:r>
      <w:r>
        <w:rPr/>
        <w:t>。</w:t>
      </w:r>
    </w:p>
    <w:p>
      <w:pPr>
        <w:pStyle w:val="BodyText"/>
        <w:spacing w:line="288" w:lineRule="auto" w:before="1"/>
        <w:ind w:left="132" w:right="151" w:firstLine="400"/>
        <w:jc w:val="both"/>
      </w:pPr>
      <w:r>
        <w:rPr/>
        <w:t>现在知道了该如何创建定制的记录器了，让我们看一下如何使用这些记录器来写日志消息， 如代码清单 </w:t>
      </w:r>
      <w:r>
        <w:rPr>
          <w:rFonts w:ascii="Times New Roman" w:eastAsia="Times New Roman"/>
        </w:rPr>
        <w:t>8-21 </w:t>
      </w:r>
      <w:r>
        <w:rPr/>
        <w:t>所示。</w:t>
      </w:r>
    </w:p>
    <w:p>
      <w:pPr>
        <w:pStyle w:val="BodyText"/>
        <w:spacing w:before="6"/>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8-21  </w:t>
      </w:r>
      <w:r>
        <w:rPr>
          <w:rFonts w:ascii="Arial" w:eastAsia="Arial"/>
          <w:color w:val="FFFFFF"/>
          <w:spacing w:val="21"/>
          <w:sz w:val="18"/>
          <w:shd w:fill="818181" w:color="auto" w:val="clear"/>
        </w:rPr>
        <w:t> </w:t>
      </w:r>
      <w:r>
        <w:rPr>
          <w:rFonts w:ascii="Arial" w:eastAsia="Arial"/>
          <w:color w:val="FFFFFF"/>
          <w:sz w:val="18"/>
          <w:shd w:fill="818181" w:color="auto" w:val="clear"/>
        </w:rPr>
        <w:t>listing11.go</w:t>
      </w:r>
      <w:r>
        <w:rPr>
          <w:rFonts w:ascii="黑体" w:eastAsia="黑体" w:hint="eastAsia"/>
          <w:color w:val="FFFFFF"/>
          <w:sz w:val="18"/>
          <w:shd w:fill="818181" w:color="auto" w:val="clear"/>
        </w:rPr>
        <w:t>：第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42</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8"/>
          <w:sz w:val="18"/>
          <w:shd w:fill="818181" w:color="auto" w:val="clear"/>
        </w:rPr>
        <w:t> </w:t>
      </w:r>
      <w:r>
        <w:rPr>
          <w:rFonts w:ascii="Arial" w:eastAsia="Arial"/>
          <w:color w:val="FFFFFF"/>
          <w:sz w:val="18"/>
          <w:shd w:fill="818181" w:color="auto" w:val="clear"/>
        </w:rPr>
        <w:t>47</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577"/>
        </w:numPr>
        <w:tabs>
          <w:tab w:pos="822" w:val="left" w:leader="none"/>
        </w:tabs>
        <w:spacing w:line="240" w:lineRule="auto" w:before="121" w:after="0"/>
        <w:ind w:left="821" w:right="0" w:hanging="289"/>
        <w:jc w:val="left"/>
        <w:rPr>
          <w:sz w:val="16"/>
        </w:rPr>
      </w:pPr>
      <w:r>
        <w:rPr>
          <w:sz w:val="16"/>
        </w:rPr>
        <w:t>func main()</w:t>
      </w:r>
      <w:r>
        <w:rPr>
          <w:spacing w:val="-3"/>
          <w:sz w:val="16"/>
        </w:rPr>
        <w:t> </w:t>
      </w:r>
      <w:r>
        <w:rPr>
          <w:sz w:val="16"/>
        </w:rPr>
        <w:t>{</w:t>
      </w:r>
    </w:p>
    <w:p>
      <w:pPr>
        <w:pStyle w:val="ListParagraph"/>
        <w:numPr>
          <w:ilvl w:val="0"/>
          <w:numId w:val="577"/>
        </w:numPr>
        <w:tabs>
          <w:tab w:pos="1205" w:val="left" w:leader="none"/>
          <w:tab w:pos="1206" w:val="left" w:leader="none"/>
        </w:tabs>
        <w:spacing w:line="240" w:lineRule="auto" w:before="18" w:after="0"/>
        <w:ind w:left="1205" w:right="0" w:hanging="673"/>
        <w:jc w:val="left"/>
        <w:rPr>
          <w:sz w:val="16"/>
        </w:rPr>
      </w:pPr>
      <w:r>
        <w:rPr>
          <w:sz w:val="16"/>
        </w:rPr>
        <w:t>Trace.Println("I have something standard to</w:t>
      </w:r>
      <w:r>
        <w:rPr>
          <w:spacing w:val="-8"/>
          <w:sz w:val="16"/>
        </w:rPr>
        <w:t> </w:t>
      </w:r>
      <w:r>
        <w:rPr>
          <w:sz w:val="16"/>
        </w:rPr>
        <w:t>say")</w:t>
      </w:r>
    </w:p>
    <w:p>
      <w:pPr>
        <w:pStyle w:val="ListParagraph"/>
        <w:numPr>
          <w:ilvl w:val="0"/>
          <w:numId w:val="577"/>
        </w:numPr>
        <w:tabs>
          <w:tab w:pos="1205" w:val="left" w:leader="none"/>
          <w:tab w:pos="1206" w:val="left" w:leader="none"/>
        </w:tabs>
        <w:spacing w:line="240" w:lineRule="auto" w:before="20" w:after="0"/>
        <w:ind w:left="1205" w:right="0" w:hanging="673"/>
        <w:jc w:val="left"/>
        <w:rPr>
          <w:sz w:val="16"/>
        </w:rPr>
      </w:pPr>
      <w:r>
        <w:rPr>
          <w:sz w:val="16"/>
        </w:rPr>
        <w:t>Info.Println("Special</w:t>
      </w:r>
      <w:r>
        <w:rPr>
          <w:spacing w:val="-2"/>
          <w:sz w:val="16"/>
        </w:rPr>
        <w:t> </w:t>
      </w:r>
      <w:r>
        <w:rPr>
          <w:sz w:val="16"/>
        </w:rPr>
        <w:t>Information")</w:t>
      </w:r>
    </w:p>
    <w:p>
      <w:pPr>
        <w:pStyle w:val="ListParagraph"/>
        <w:numPr>
          <w:ilvl w:val="0"/>
          <w:numId w:val="577"/>
        </w:numPr>
        <w:tabs>
          <w:tab w:pos="1205" w:val="left" w:leader="none"/>
          <w:tab w:pos="1206" w:val="left" w:leader="none"/>
        </w:tabs>
        <w:spacing w:line="240" w:lineRule="auto" w:before="18" w:after="0"/>
        <w:ind w:left="1205" w:right="0" w:hanging="673"/>
        <w:jc w:val="left"/>
        <w:rPr>
          <w:sz w:val="16"/>
        </w:rPr>
      </w:pPr>
      <w:r>
        <w:rPr>
          <w:sz w:val="16"/>
        </w:rPr>
        <w:t>Warning.Println("There is something you need to know</w:t>
      </w:r>
      <w:r>
        <w:rPr>
          <w:spacing w:val="-13"/>
          <w:sz w:val="16"/>
        </w:rPr>
        <w:t> </w:t>
      </w:r>
      <w:r>
        <w:rPr>
          <w:sz w:val="16"/>
        </w:rPr>
        <w:t>about")</w:t>
      </w:r>
    </w:p>
    <w:p>
      <w:pPr>
        <w:pStyle w:val="ListParagraph"/>
        <w:numPr>
          <w:ilvl w:val="0"/>
          <w:numId w:val="577"/>
        </w:numPr>
        <w:tabs>
          <w:tab w:pos="1205" w:val="left" w:leader="none"/>
          <w:tab w:pos="1206" w:val="left" w:leader="none"/>
        </w:tabs>
        <w:spacing w:line="266" w:lineRule="auto" w:before="18" w:after="0"/>
        <w:ind w:left="533" w:right="3924" w:firstLine="0"/>
        <w:jc w:val="left"/>
        <w:rPr>
          <w:sz w:val="16"/>
        </w:rPr>
      </w:pPr>
      <w:r>
        <w:rPr>
          <w:sz w:val="16"/>
        </w:rPr>
        <w:t>Error.Println("Something has failed") 47</w:t>
      </w:r>
      <w:r>
        <w:rPr>
          <w:spacing w:val="-1"/>
          <w:sz w:val="16"/>
        </w:rPr>
        <w:t> </w:t>
      </w:r>
      <w:r>
        <w:rPr>
          <w:sz w:val="16"/>
        </w:rPr>
        <w:t>}</w:t>
      </w:r>
    </w:p>
    <w:p>
      <w:pPr>
        <w:pStyle w:val="BodyText"/>
        <w:spacing w:line="288" w:lineRule="auto" w:before="95"/>
        <w:ind w:left="132" w:right="216" w:firstLine="401"/>
        <w:jc w:val="both"/>
      </w:pPr>
      <w:r>
        <w:rPr>
          <w:spacing w:val="-10"/>
        </w:rPr>
        <w:t>代码清单 </w:t>
      </w:r>
      <w:r>
        <w:rPr>
          <w:rFonts w:ascii="Times New Roman" w:eastAsia="Times New Roman"/>
        </w:rPr>
        <w:t>8-21 </w:t>
      </w:r>
      <w:r>
        <w:rPr>
          <w:spacing w:val="-6"/>
        </w:rPr>
        <w:t>展示了代码清单 </w:t>
      </w:r>
      <w:r>
        <w:rPr>
          <w:rFonts w:ascii="Times New Roman" w:eastAsia="Times New Roman"/>
        </w:rPr>
        <w:t>8-11 </w:t>
      </w:r>
      <w:r>
        <w:rPr>
          <w:spacing w:val="-16"/>
        </w:rPr>
        <w:t>中的 </w:t>
      </w:r>
      <w:r>
        <w:rPr>
          <w:rFonts w:ascii="Courier New" w:eastAsia="Courier New"/>
          <w:position w:val="1"/>
        </w:rPr>
        <w:t>main()</w:t>
      </w:r>
      <w:r>
        <w:rPr>
          <w:spacing w:val="-8"/>
        </w:rPr>
        <w:t>函数。在第 </w:t>
      </w:r>
      <w:r>
        <w:rPr>
          <w:rFonts w:ascii="Times New Roman" w:eastAsia="Times New Roman"/>
        </w:rPr>
        <w:t>43 </w:t>
      </w:r>
      <w:r>
        <w:rPr>
          <w:spacing w:val="-12"/>
        </w:rPr>
        <w:t>行到第 </w:t>
      </w:r>
      <w:r>
        <w:rPr>
          <w:rFonts w:ascii="Times New Roman" w:eastAsia="Times New Roman"/>
        </w:rPr>
        <w:t>46 </w:t>
      </w:r>
      <w:r>
        <w:rPr/>
        <w:t>行，我们用自己</w:t>
      </w:r>
      <w:r>
        <w:rPr>
          <w:spacing w:val="-1"/>
        </w:rPr>
        <w:t>创建的每个记录器写一条消息。每个记录器变量都包含一组方法，这组方法与 </w:t>
      </w:r>
      <w:r>
        <w:rPr>
          <w:rFonts w:ascii="Courier New" w:eastAsia="Courier New"/>
          <w:position w:val="1"/>
        </w:rPr>
        <w:t>log </w:t>
      </w:r>
      <w:r>
        <w:rPr>
          <w:spacing w:val="-3"/>
        </w:rPr>
        <w:t>包里实现的</w:t>
      </w:r>
      <w:r>
        <w:rPr>
          <w:spacing w:val="-4"/>
        </w:rPr>
        <w:t>那组函数完全一致，如代码清单 </w:t>
      </w:r>
      <w:r>
        <w:rPr>
          <w:rFonts w:ascii="Times New Roman" w:eastAsia="Times New Roman"/>
        </w:rPr>
        <w:t>8-22 </w:t>
      </w:r>
      <w:r>
        <w:rPr/>
        <w:t>所示。</w:t>
      </w:r>
    </w:p>
    <w:p>
      <w:pPr>
        <w:pStyle w:val="BodyText"/>
        <w:spacing w:before="3"/>
        <w:ind w:left="533"/>
        <w:jc w:val="both"/>
      </w:pPr>
      <w:r>
        <w:rPr>
          <w:spacing w:val="-11"/>
        </w:rPr>
        <w:t>代码清单 </w:t>
      </w:r>
      <w:r>
        <w:rPr>
          <w:rFonts w:ascii="Times New Roman" w:eastAsia="Times New Roman"/>
        </w:rPr>
        <w:t>8-22 </w:t>
      </w:r>
      <w:r>
        <w:rPr>
          <w:spacing w:val="-10"/>
        </w:rPr>
        <w:t>展示了为 </w:t>
      </w:r>
      <w:r>
        <w:rPr>
          <w:rFonts w:ascii="Courier New" w:eastAsia="Courier New"/>
          <w:position w:val="1"/>
        </w:rPr>
        <w:t>Logger</w:t>
      </w:r>
      <w:r>
        <w:rPr>
          <w:rFonts w:ascii="Courier New" w:eastAsia="Courier New"/>
          <w:spacing w:val="-69"/>
          <w:position w:val="1"/>
        </w:rPr>
        <w:t> </w:t>
      </w:r>
      <w:r>
        <w:rPr/>
        <w:t>类型实现的所有方法。</w:t>
      </w:r>
    </w:p>
    <w:p>
      <w:pPr>
        <w:pStyle w:val="BodyText"/>
        <w:spacing w:before="7"/>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8-22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不同的日志方法的声明</w:t>
        <w:tab/>
      </w:r>
    </w:p>
    <w:p>
      <w:pPr>
        <w:spacing w:before="121"/>
        <w:ind w:left="533" w:right="0" w:firstLine="0"/>
        <w:jc w:val="left"/>
        <w:rPr>
          <w:rFonts w:ascii="Courier New"/>
          <w:sz w:val="16"/>
        </w:rPr>
      </w:pPr>
      <w:r>
        <w:rPr>
          <w:rFonts w:ascii="Courier New"/>
          <w:sz w:val="16"/>
        </w:rPr>
        <w:t>func (l *Logger) Fatal(v ...interface{})</w:t>
      </w:r>
    </w:p>
    <w:p>
      <w:pPr>
        <w:spacing w:line="266" w:lineRule="auto" w:before="18"/>
        <w:ind w:left="533" w:right="2760" w:firstLine="0"/>
        <w:jc w:val="left"/>
        <w:rPr>
          <w:rFonts w:ascii="Courier New"/>
          <w:sz w:val="16"/>
        </w:rPr>
      </w:pPr>
      <w:r>
        <w:rPr>
          <w:rFonts w:ascii="Courier New"/>
          <w:sz w:val="16"/>
        </w:rPr>
        <w:t>func (l *Logger) Fatalf(format string, v ...interface{}) func (l *Logger) Fatalln(v ...interface{})</w:t>
      </w:r>
    </w:p>
    <w:p>
      <w:pPr>
        <w:spacing w:line="180" w:lineRule="exact" w:before="0"/>
        <w:ind w:left="533" w:right="0" w:firstLine="0"/>
        <w:jc w:val="left"/>
        <w:rPr>
          <w:rFonts w:ascii="Courier New"/>
          <w:sz w:val="16"/>
        </w:rPr>
      </w:pPr>
      <w:r>
        <w:rPr>
          <w:rFonts w:ascii="Courier New"/>
          <w:sz w:val="16"/>
        </w:rPr>
        <w:t>func (l *Logger) Flags() int</w:t>
      </w:r>
    </w:p>
    <w:p>
      <w:pPr>
        <w:spacing w:line="266" w:lineRule="auto" w:before="18"/>
        <w:ind w:left="533" w:right="2952" w:firstLine="0"/>
        <w:jc w:val="left"/>
        <w:rPr>
          <w:rFonts w:ascii="Courier New"/>
          <w:sz w:val="16"/>
        </w:rPr>
      </w:pPr>
      <w:r>
        <w:rPr>
          <w:rFonts w:ascii="Courier New"/>
          <w:sz w:val="16"/>
        </w:rPr>
        <w:t>func (l *Logger) Output(calldepth int, s string) error func (l *Logger) Panic(v ...interface{})</w:t>
      </w:r>
    </w:p>
    <w:p>
      <w:pPr>
        <w:spacing w:line="264" w:lineRule="auto" w:before="0"/>
        <w:ind w:left="533" w:right="2760" w:firstLine="0"/>
        <w:jc w:val="left"/>
        <w:rPr>
          <w:rFonts w:ascii="Courier New"/>
          <w:sz w:val="16"/>
        </w:rPr>
      </w:pPr>
      <w:r>
        <w:rPr>
          <w:rFonts w:ascii="Courier New"/>
          <w:sz w:val="16"/>
        </w:rPr>
        <w:t>func (l *Logger) Panicf(format string, v ...interface{}) func (l *Logger) Panicln(v ...interface{})</w:t>
      </w:r>
    </w:p>
    <w:p>
      <w:pPr>
        <w:spacing w:before="0"/>
        <w:ind w:left="533" w:right="0" w:firstLine="0"/>
        <w:jc w:val="left"/>
        <w:rPr>
          <w:rFonts w:ascii="Courier New"/>
          <w:sz w:val="16"/>
        </w:rPr>
      </w:pPr>
      <w:r>
        <w:rPr>
          <w:rFonts w:ascii="Courier New"/>
          <w:sz w:val="16"/>
        </w:rPr>
        <w:t>func (l *Logger) Prefix() string</w:t>
      </w:r>
    </w:p>
    <w:p>
      <w:pPr>
        <w:spacing w:before="18"/>
        <w:ind w:left="533" w:right="0" w:firstLine="0"/>
        <w:jc w:val="left"/>
        <w:rPr>
          <w:rFonts w:ascii="Courier New"/>
          <w:sz w:val="16"/>
        </w:rPr>
      </w:pPr>
      <w:r>
        <w:rPr>
          <w:rFonts w:ascii="Courier New"/>
          <w:sz w:val="16"/>
        </w:rPr>
        <w:t>func (l *Logger) Print(v ...interface{})</w:t>
      </w:r>
    </w:p>
    <w:p>
      <w:pPr>
        <w:spacing w:line="266" w:lineRule="auto" w:before="18"/>
        <w:ind w:left="533" w:right="2760" w:firstLine="0"/>
        <w:jc w:val="left"/>
        <w:rPr>
          <w:rFonts w:ascii="Courier New"/>
          <w:sz w:val="16"/>
        </w:rPr>
      </w:pPr>
      <w:r>
        <w:rPr>
          <w:rFonts w:ascii="Courier New"/>
          <w:sz w:val="16"/>
        </w:rPr>
        <w:t>func (l *Logger) Printf(format string, v ...interface{}) func (l *Logger) Println(v ...interface{})</w:t>
      </w:r>
    </w:p>
    <w:p>
      <w:pPr>
        <w:spacing w:line="180" w:lineRule="exact" w:before="0"/>
        <w:ind w:left="533" w:right="0" w:firstLine="0"/>
        <w:jc w:val="left"/>
        <w:rPr>
          <w:rFonts w:ascii="Courier New"/>
          <w:sz w:val="16"/>
        </w:rPr>
      </w:pPr>
      <w:r>
        <w:rPr>
          <w:rFonts w:ascii="Courier New"/>
          <w:sz w:val="16"/>
        </w:rPr>
        <w:t>func (l *Logger) SetFlags(flag int)</w:t>
      </w:r>
    </w:p>
    <w:p>
      <w:pPr>
        <w:spacing w:before="18"/>
        <w:ind w:left="533" w:right="0" w:firstLine="0"/>
        <w:jc w:val="left"/>
        <w:rPr>
          <w:rFonts w:ascii="Courier New"/>
          <w:sz w:val="16"/>
        </w:rPr>
      </w:pPr>
      <w:r>
        <w:rPr>
          <w:rFonts w:ascii="Courier New"/>
          <w:sz w:val="16"/>
        </w:rPr>
        <w:t>func (l *Logger) SetPrefix(prefix string)</w:t>
      </w:r>
    </w:p>
    <w:p>
      <w:pPr>
        <w:pStyle w:val="BodyText"/>
        <w:spacing w:before="8"/>
        <w:rPr>
          <w:rFonts w:ascii="Courier New"/>
          <w:sz w:val="26"/>
        </w:rPr>
      </w:pPr>
    </w:p>
    <w:p>
      <w:pPr>
        <w:pStyle w:val="Heading4"/>
        <w:numPr>
          <w:ilvl w:val="2"/>
          <w:numId w:val="550"/>
        </w:numPr>
        <w:tabs>
          <w:tab w:pos="977" w:val="left" w:leader="none"/>
          <w:tab w:pos="978" w:val="left" w:leader="none"/>
        </w:tabs>
        <w:spacing w:line="240" w:lineRule="auto" w:before="0" w:after="0"/>
        <w:ind w:left="977" w:right="0" w:hanging="845"/>
        <w:jc w:val="left"/>
      </w:pPr>
      <w:r>
        <w:rPr>
          <w:w w:val="110"/>
        </w:rPr>
        <w:t>结论</w:t>
      </w:r>
    </w:p>
    <w:p>
      <w:pPr>
        <w:pStyle w:val="BodyText"/>
        <w:spacing w:before="203"/>
        <w:ind w:left="533"/>
      </w:pPr>
      <w:r>
        <w:rPr>
          <w:rFonts w:ascii="Courier New" w:eastAsia="Courier New"/>
          <w:position w:val="1"/>
        </w:rPr>
        <w:t>log </w:t>
      </w:r>
      <w:r>
        <w:rPr/>
        <w:t>包的实现，是基于对记录日志这个需求长时间的实践和积累而形成的。将输出写到</w:t>
      </w:r>
    </w:p>
    <w:p>
      <w:pPr>
        <w:spacing w:after="0"/>
        <w:sectPr>
          <w:pgSz w:w="10610" w:h="13330"/>
          <w:pgMar w:top="1240" w:bottom="280" w:left="1000" w:right="920"/>
        </w:sectPr>
      </w:pPr>
    </w:p>
    <w:p>
      <w:pPr>
        <w:pStyle w:val="BodyText"/>
        <w:spacing w:line="285" w:lineRule="auto" w:before="124"/>
        <w:ind w:left="133" w:right="213" w:hanging="1"/>
      </w:pPr>
      <w:r>
        <w:rPr>
          <w:rFonts w:ascii="Courier New" w:eastAsia="Courier New"/>
          <w:spacing w:val="-3"/>
          <w:position w:val="1"/>
        </w:rPr>
        <w:t>stdout</w:t>
      </w:r>
      <w:r>
        <w:rPr>
          <w:spacing w:val="-10"/>
        </w:rPr>
        <w:t>，将日志记录到 </w:t>
      </w:r>
      <w:r>
        <w:rPr>
          <w:rFonts w:ascii="Courier New" w:eastAsia="Courier New"/>
          <w:position w:val="1"/>
        </w:rPr>
        <w:t>stderr</w:t>
      </w:r>
      <w:r>
        <w:rPr>
          <w:spacing w:val="-2"/>
        </w:rPr>
        <w:t>，是很多基于命令行界面</w:t>
      </w:r>
      <w:r>
        <w:rPr>
          <w:spacing w:val="-4"/>
        </w:rPr>
        <w:t>（</w:t>
      </w:r>
      <w:r>
        <w:rPr>
          <w:rFonts w:ascii="Times New Roman" w:eastAsia="Times New Roman"/>
          <w:spacing w:val="-4"/>
        </w:rPr>
        <w:t>CLI</w:t>
      </w:r>
      <w:r>
        <w:rPr>
          <w:spacing w:val="-4"/>
        </w:rPr>
        <w:t>）</w:t>
      </w:r>
      <w:r>
        <w:rPr>
          <w:spacing w:val="-2"/>
        </w:rPr>
        <w:t>的程序的惯常使用的方法。不</w:t>
      </w:r>
      <w:r>
        <w:rPr>
          <w:spacing w:val="-5"/>
          <w:position w:val="1"/>
        </w:rPr>
        <w:t>过如果你的程序只输出日志，那么使用 </w:t>
      </w:r>
      <w:r>
        <w:rPr>
          <w:rFonts w:ascii="Courier New" w:eastAsia="Courier New"/>
          <w:position w:val="2"/>
        </w:rPr>
        <w:t>stdout</w:t>
      </w:r>
      <w:r>
        <w:rPr/>
        <w:t>、</w:t>
      </w:r>
      <w:r>
        <w:rPr>
          <w:rFonts w:ascii="Courier New" w:eastAsia="Courier New"/>
          <w:position w:val="2"/>
        </w:rPr>
        <w:t>stderr</w:t>
      </w:r>
      <w:r>
        <w:rPr>
          <w:rFonts w:ascii="Courier New" w:eastAsia="Courier New"/>
          <w:spacing w:val="-71"/>
          <w:position w:val="2"/>
        </w:rPr>
        <w:t> </w:t>
      </w:r>
      <w:r>
        <w:rPr>
          <w:position w:val="1"/>
        </w:rPr>
        <w:t>和文件来记录日志是很好的做法。</w:t>
      </w:r>
    </w:p>
    <w:p>
      <w:pPr>
        <w:pStyle w:val="BodyText"/>
        <w:spacing w:line="288" w:lineRule="auto"/>
        <w:ind w:left="133" w:right="215" w:firstLine="400"/>
        <w:jc w:val="both"/>
      </w:pPr>
      <w:r>
        <w:rPr>
          <w:spacing w:val="-4"/>
        </w:rPr>
        <w:t>标准库的 </w:t>
      </w:r>
      <w:r>
        <w:rPr>
          <w:rFonts w:ascii="Courier New" w:eastAsia="Courier New"/>
          <w:position w:val="1"/>
        </w:rPr>
        <w:t>log </w:t>
      </w:r>
      <w:r>
        <w:rPr>
          <w:spacing w:val="-1"/>
        </w:rPr>
        <w:t>包包含了记录日志需要的所有功能，推荐使用这个包。我们可以完全信任这</w:t>
      </w:r>
      <w:r>
        <w:rPr/>
        <w:t>个包的实现，不仅仅是因为它是标准库的一部分，而且社区也广泛使用它。</w:t>
      </w:r>
    </w:p>
    <w:p>
      <w:pPr>
        <w:pStyle w:val="BodyText"/>
        <w:spacing w:before="7"/>
        <w:rPr>
          <w:sz w:val="23"/>
        </w:rPr>
      </w:pPr>
    </w:p>
    <w:p>
      <w:pPr>
        <w:pStyle w:val="Heading2"/>
        <w:numPr>
          <w:ilvl w:val="1"/>
          <w:numId w:val="550"/>
        </w:numPr>
        <w:tabs>
          <w:tab w:pos="764" w:val="left" w:leader="none"/>
          <w:tab w:pos="765" w:val="left" w:leader="none"/>
        </w:tabs>
        <w:spacing w:line="240" w:lineRule="auto" w:before="0" w:after="0"/>
        <w:ind w:left="764" w:right="0" w:hanging="632"/>
        <w:jc w:val="left"/>
      </w:pPr>
      <w:r>
        <w:rPr>
          <w:position w:val="2"/>
        </w:rPr>
        <w:t>编码</w:t>
      </w:r>
      <w:r>
        <w:rPr>
          <w:rFonts w:ascii="Impact" w:eastAsia="Impact"/>
        </w:rPr>
        <w:t>/</w:t>
      </w:r>
      <w:r>
        <w:rPr>
          <w:spacing w:val="-2"/>
          <w:position w:val="2"/>
        </w:rPr>
        <w:t>解码</w:t>
      </w:r>
    </w:p>
    <w:p>
      <w:pPr>
        <w:pStyle w:val="BodyText"/>
        <w:spacing w:line="288" w:lineRule="auto" w:before="259"/>
        <w:ind w:left="132" w:right="214" w:firstLine="401"/>
        <w:jc w:val="both"/>
      </w:pPr>
      <w:r>
        <w:rPr>
          <w:spacing w:val="-4"/>
        </w:rPr>
        <w:t>许多程序都需要处理或者发布数据，不管这个程序是要使用数据库，进行网络调用，还是与</w:t>
      </w:r>
      <w:r>
        <w:rPr>
          <w:spacing w:val="-7"/>
        </w:rPr>
        <w:t>分布式系统打交道。如果程序需要处理 </w:t>
      </w:r>
      <w:r>
        <w:rPr>
          <w:rFonts w:ascii="Times New Roman" w:eastAsia="Times New Roman"/>
        </w:rPr>
        <w:t>XML</w:t>
      </w:r>
      <w:r>
        <w:rPr>
          <w:rFonts w:ascii="Times New Roman" w:eastAsia="Times New Roman"/>
          <w:spacing w:val="8"/>
        </w:rPr>
        <w:t> </w:t>
      </w:r>
      <w:r>
        <w:rPr>
          <w:spacing w:val="-14"/>
        </w:rPr>
        <w:t>或者 </w:t>
      </w:r>
      <w:r>
        <w:rPr>
          <w:rFonts w:ascii="Times New Roman" w:eastAsia="Times New Roman"/>
        </w:rPr>
        <w:t>JSON</w:t>
      </w:r>
      <w:r>
        <w:rPr>
          <w:spacing w:val="-4"/>
        </w:rPr>
        <w:t>，可以使用标准库里名为 </w:t>
      </w:r>
      <w:r>
        <w:rPr>
          <w:rFonts w:ascii="Courier New" w:eastAsia="Courier New"/>
          <w:position w:val="1"/>
        </w:rPr>
        <w:t>xml</w:t>
      </w:r>
      <w:r>
        <w:rPr>
          <w:rFonts w:ascii="Courier New" w:eastAsia="Courier New"/>
          <w:spacing w:val="-60"/>
          <w:position w:val="1"/>
        </w:rPr>
        <w:t> </w:t>
      </w:r>
      <w:r>
        <w:rPr>
          <w:spacing w:val="-20"/>
        </w:rPr>
        <w:t>和 </w:t>
      </w:r>
      <w:r>
        <w:rPr>
          <w:rFonts w:ascii="Courier New" w:eastAsia="Courier New"/>
          <w:position w:val="1"/>
        </w:rPr>
        <w:t>json </w:t>
      </w:r>
      <w:r>
        <w:rPr>
          <w:spacing w:val="-7"/>
        </w:rPr>
        <w:t>的包，它们可以处理这些格式的数据。如果想实现自己的数据格式的编解码，可以将这些包的实现作为指导。</w:t>
      </w:r>
    </w:p>
    <w:p>
      <w:pPr>
        <w:pStyle w:val="BodyText"/>
        <w:spacing w:line="290" w:lineRule="auto" w:before="6"/>
        <w:ind w:left="133" w:right="213" w:firstLine="400"/>
        <w:jc w:val="both"/>
      </w:pPr>
      <w:r>
        <w:rPr>
          <w:spacing w:val="-1"/>
        </w:rPr>
        <w:t>在今天，</w:t>
      </w:r>
      <w:r>
        <w:rPr>
          <w:rFonts w:ascii="Times New Roman" w:eastAsia="Times New Roman"/>
          <w:spacing w:val="-4"/>
        </w:rPr>
        <w:t>JSON</w:t>
      </w:r>
      <w:r>
        <w:rPr>
          <w:rFonts w:ascii="Times New Roman" w:eastAsia="Times New Roman"/>
          <w:spacing w:val="-2"/>
        </w:rPr>
        <w:t> </w:t>
      </w:r>
      <w:r>
        <w:rPr>
          <w:spacing w:val="-18"/>
        </w:rPr>
        <w:t>远比 </w:t>
      </w:r>
      <w:r>
        <w:rPr>
          <w:rFonts w:ascii="Times New Roman" w:eastAsia="Times New Roman"/>
        </w:rPr>
        <w:t>XML</w:t>
      </w:r>
      <w:r>
        <w:rPr>
          <w:rFonts w:ascii="Times New Roman" w:eastAsia="Times New Roman"/>
          <w:spacing w:val="-4"/>
        </w:rPr>
        <w:t> </w:t>
      </w:r>
      <w:r>
        <w:rPr>
          <w:spacing w:val="-10"/>
        </w:rPr>
        <w:t>流行。这主要是因为与 </w:t>
      </w:r>
      <w:r>
        <w:rPr>
          <w:rFonts w:ascii="Times New Roman" w:eastAsia="Times New Roman"/>
        </w:rPr>
        <w:t>XML</w:t>
      </w:r>
      <w:r>
        <w:rPr>
          <w:rFonts w:ascii="Times New Roman" w:eastAsia="Times New Roman"/>
          <w:spacing w:val="-1"/>
        </w:rPr>
        <w:t> </w:t>
      </w:r>
      <w:r>
        <w:rPr>
          <w:spacing w:val="-13"/>
        </w:rPr>
        <w:t>相比，使用 </w:t>
      </w:r>
      <w:r>
        <w:rPr>
          <w:rFonts w:ascii="Times New Roman" w:eastAsia="Times New Roman"/>
        </w:rPr>
        <w:t>JSON</w:t>
      </w:r>
      <w:r>
        <w:rPr>
          <w:rFonts w:ascii="Times New Roman" w:eastAsia="Times New Roman"/>
          <w:spacing w:val="-1"/>
        </w:rPr>
        <w:t> </w:t>
      </w:r>
      <w:r>
        <w:rPr/>
        <w:t>需要处理的标签更少。而这就意味着网络传输时每个消息的数据更少，从而提升整个系统的性能。而且，</w:t>
      </w:r>
      <w:r>
        <w:rPr>
          <w:rFonts w:ascii="Times New Roman" w:eastAsia="Times New Roman"/>
        </w:rPr>
        <w:t>JSON </w:t>
      </w:r>
      <w:r>
        <w:rPr/>
        <w:t>可</w:t>
      </w:r>
      <w:r>
        <w:rPr>
          <w:w w:val="99"/>
        </w:rPr>
        <w:t>以转换为</w:t>
      </w:r>
      <w:r>
        <w:rPr>
          <w:spacing w:val="-50"/>
        </w:rPr>
        <w:t> </w:t>
      </w:r>
      <w:r>
        <w:rPr>
          <w:rFonts w:ascii="Times New Roman" w:eastAsia="Times New Roman"/>
          <w:spacing w:val="1"/>
          <w:w w:val="99"/>
        </w:rPr>
        <w:t>B</w:t>
      </w:r>
      <w:r>
        <w:rPr>
          <w:rFonts w:ascii="Times New Roman" w:eastAsia="Times New Roman"/>
          <w:spacing w:val="-1"/>
          <w:w w:val="99"/>
        </w:rPr>
        <w:t>S</w:t>
      </w:r>
      <w:r>
        <w:rPr>
          <w:rFonts w:ascii="Times New Roman" w:eastAsia="Times New Roman"/>
          <w:spacing w:val="2"/>
          <w:w w:val="99"/>
        </w:rPr>
        <w:t>O</w:t>
      </w:r>
      <w:r>
        <w:rPr>
          <w:rFonts w:ascii="Times New Roman" w:eastAsia="Times New Roman"/>
          <w:spacing w:val="-15"/>
          <w:w w:val="99"/>
        </w:rPr>
        <w:t>N</w:t>
      </w:r>
      <w:r>
        <w:rPr>
          <w:w w:val="99"/>
        </w:rPr>
        <w:t>（</w:t>
      </w:r>
      <w:r>
        <w:rPr>
          <w:rFonts w:ascii="Times New Roman" w:eastAsia="Times New Roman"/>
          <w:spacing w:val="1"/>
          <w:w w:val="99"/>
        </w:rPr>
        <w:t>B</w:t>
      </w:r>
      <w:r>
        <w:rPr>
          <w:rFonts w:ascii="Times New Roman" w:eastAsia="Times New Roman"/>
          <w:spacing w:val="-1"/>
          <w:w w:val="99"/>
        </w:rPr>
        <w:t>i</w:t>
      </w:r>
      <w:r>
        <w:rPr>
          <w:rFonts w:ascii="Times New Roman" w:eastAsia="Times New Roman"/>
          <w:spacing w:val="-2"/>
          <w:w w:val="99"/>
        </w:rPr>
        <w:t>n</w:t>
      </w:r>
      <w:r>
        <w:rPr>
          <w:rFonts w:ascii="Times New Roman" w:eastAsia="Times New Roman"/>
          <w:w w:val="99"/>
        </w:rPr>
        <w:t>a</w:t>
      </w:r>
      <w:r>
        <w:rPr>
          <w:rFonts w:ascii="Times New Roman" w:eastAsia="Times New Roman"/>
          <w:spacing w:val="3"/>
          <w:w w:val="99"/>
        </w:rPr>
        <w:t>r</w:t>
      </w:r>
      <w:r>
        <w:rPr>
          <w:rFonts w:ascii="Times New Roman" w:eastAsia="Times New Roman"/>
          <w:w w:val="99"/>
        </w:rPr>
        <w:t>y</w:t>
      </w:r>
      <w:r>
        <w:rPr>
          <w:rFonts w:ascii="Times New Roman" w:eastAsia="Times New Roman"/>
          <w:spacing w:val="-1"/>
        </w:rPr>
        <w:t> </w:t>
      </w:r>
      <w:r>
        <w:rPr>
          <w:rFonts w:ascii="Times New Roman" w:eastAsia="Times New Roman"/>
          <w:spacing w:val="1"/>
          <w:w w:val="99"/>
        </w:rPr>
        <w:t>J</w:t>
      </w:r>
      <w:r>
        <w:rPr>
          <w:rFonts w:ascii="Times New Roman" w:eastAsia="Times New Roman"/>
          <w:w w:val="99"/>
        </w:rPr>
        <w:t>a</w:t>
      </w:r>
      <w:r>
        <w:rPr>
          <w:rFonts w:ascii="Times New Roman" w:eastAsia="Times New Roman"/>
          <w:spacing w:val="1"/>
          <w:w w:val="99"/>
        </w:rPr>
        <w:t>v</w:t>
      </w:r>
      <w:r>
        <w:rPr>
          <w:rFonts w:ascii="Times New Roman" w:eastAsia="Times New Roman"/>
          <w:w w:val="99"/>
        </w:rPr>
        <w:t>a</w:t>
      </w:r>
      <w:r>
        <w:rPr>
          <w:rFonts w:ascii="Times New Roman" w:eastAsia="Times New Roman"/>
          <w:spacing w:val="-1"/>
          <w:w w:val="99"/>
        </w:rPr>
        <w:t>S</w:t>
      </w:r>
      <w:r>
        <w:rPr>
          <w:rFonts w:ascii="Times New Roman" w:eastAsia="Times New Roman"/>
          <w:w w:val="99"/>
        </w:rPr>
        <w:t>cr</w:t>
      </w:r>
      <w:r>
        <w:rPr>
          <w:rFonts w:ascii="Times New Roman" w:eastAsia="Times New Roman"/>
          <w:spacing w:val="-1"/>
          <w:w w:val="99"/>
        </w:rPr>
        <w:t>i</w:t>
      </w:r>
      <w:r>
        <w:rPr>
          <w:rFonts w:ascii="Times New Roman" w:eastAsia="Times New Roman"/>
          <w:spacing w:val="1"/>
          <w:w w:val="99"/>
        </w:rPr>
        <w:t>p</w:t>
      </w:r>
      <w:r>
        <w:rPr>
          <w:rFonts w:ascii="Times New Roman" w:eastAsia="Times New Roman"/>
          <w:w w:val="99"/>
        </w:rPr>
        <w:t>t</w:t>
      </w:r>
      <w:r>
        <w:rPr>
          <w:rFonts w:ascii="Times New Roman" w:eastAsia="Times New Roman"/>
        </w:rPr>
        <w:t> </w:t>
      </w:r>
      <w:r>
        <w:rPr>
          <w:rFonts w:ascii="Times New Roman" w:eastAsia="Times New Roman"/>
          <w:w w:val="99"/>
        </w:rPr>
        <w:t>O</w:t>
      </w:r>
      <w:r>
        <w:rPr>
          <w:rFonts w:ascii="Times New Roman" w:eastAsia="Times New Roman"/>
          <w:spacing w:val="1"/>
          <w:w w:val="99"/>
        </w:rPr>
        <w:t>b</w:t>
      </w:r>
      <w:r>
        <w:rPr>
          <w:rFonts w:ascii="Times New Roman" w:eastAsia="Times New Roman"/>
          <w:spacing w:val="2"/>
          <w:w w:val="99"/>
        </w:rPr>
        <w:t>j</w:t>
      </w:r>
      <w:r>
        <w:rPr>
          <w:rFonts w:ascii="Times New Roman" w:eastAsia="Times New Roman"/>
          <w:w w:val="99"/>
        </w:rPr>
        <w:t>ect</w:t>
      </w:r>
      <w:r>
        <w:rPr>
          <w:rFonts w:ascii="Times New Roman" w:eastAsia="Times New Roman"/>
        </w:rPr>
        <w:t> </w:t>
      </w:r>
      <w:r>
        <w:rPr>
          <w:rFonts w:ascii="Times New Roman" w:eastAsia="Times New Roman"/>
          <w:w w:val="99"/>
        </w:rPr>
        <w:t>N</w:t>
      </w:r>
      <w:r>
        <w:rPr>
          <w:rFonts w:ascii="Times New Roman" w:eastAsia="Times New Roman"/>
          <w:spacing w:val="1"/>
          <w:w w:val="99"/>
        </w:rPr>
        <w:t>o</w:t>
      </w:r>
      <w:r>
        <w:rPr>
          <w:rFonts w:ascii="Times New Roman" w:eastAsia="Times New Roman"/>
          <w:spacing w:val="-1"/>
          <w:w w:val="99"/>
        </w:rPr>
        <w:t>t</w:t>
      </w:r>
      <w:r>
        <w:rPr>
          <w:rFonts w:ascii="Times New Roman" w:eastAsia="Times New Roman"/>
          <w:w w:val="99"/>
        </w:rPr>
        <w:t>a</w:t>
      </w:r>
      <w:r>
        <w:rPr>
          <w:rFonts w:ascii="Times New Roman" w:eastAsia="Times New Roman"/>
          <w:spacing w:val="-1"/>
          <w:w w:val="99"/>
        </w:rPr>
        <w:t>ti</w:t>
      </w:r>
      <w:r>
        <w:rPr>
          <w:rFonts w:ascii="Times New Roman" w:eastAsia="Times New Roman"/>
          <w:spacing w:val="1"/>
          <w:w w:val="99"/>
        </w:rPr>
        <w:t>o</w:t>
      </w:r>
      <w:r>
        <w:rPr>
          <w:rFonts w:ascii="Times New Roman" w:eastAsia="Times New Roman"/>
          <w:spacing w:val="-2"/>
          <w:w w:val="99"/>
        </w:rPr>
        <w:t>n</w:t>
      </w:r>
      <w:r>
        <w:rPr>
          <w:spacing w:val="-5"/>
          <w:w w:val="99"/>
        </w:rPr>
        <w:t>，二进制</w:t>
      </w:r>
      <w:r>
        <w:rPr>
          <w:spacing w:val="-50"/>
        </w:rPr>
        <w:t> </w:t>
      </w:r>
      <w:r>
        <w:rPr>
          <w:rFonts w:ascii="Times New Roman" w:eastAsia="Times New Roman"/>
          <w:spacing w:val="1"/>
          <w:w w:val="99"/>
        </w:rPr>
        <w:t>J</w:t>
      </w:r>
      <w:r>
        <w:rPr>
          <w:rFonts w:ascii="Times New Roman" w:eastAsia="Times New Roman"/>
          <w:w w:val="99"/>
        </w:rPr>
        <w:t>a</w:t>
      </w:r>
      <w:r>
        <w:rPr>
          <w:rFonts w:ascii="Times New Roman" w:eastAsia="Times New Roman"/>
          <w:spacing w:val="-2"/>
          <w:w w:val="99"/>
        </w:rPr>
        <w:t>v</w:t>
      </w:r>
      <w:r>
        <w:rPr>
          <w:rFonts w:ascii="Times New Roman" w:eastAsia="Times New Roman"/>
          <w:w w:val="99"/>
        </w:rPr>
        <w:t>a</w:t>
      </w:r>
      <w:r>
        <w:rPr>
          <w:rFonts w:ascii="Times New Roman" w:eastAsia="Times New Roman"/>
          <w:spacing w:val="-1"/>
          <w:w w:val="99"/>
        </w:rPr>
        <w:t>S</w:t>
      </w:r>
      <w:r>
        <w:rPr>
          <w:rFonts w:ascii="Times New Roman" w:eastAsia="Times New Roman"/>
          <w:w w:val="99"/>
        </w:rPr>
        <w:t>cr</w:t>
      </w:r>
      <w:r>
        <w:rPr>
          <w:rFonts w:ascii="Times New Roman" w:eastAsia="Times New Roman"/>
          <w:spacing w:val="-1"/>
          <w:w w:val="99"/>
        </w:rPr>
        <w:t>i</w:t>
      </w:r>
      <w:r>
        <w:rPr>
          <w:rFonts w:ascii="Times New Roman" w:eastAsia="Times New Roman"/>
          <w:spacing w:val="1"/>
          <w:w w:val="99"/>
        </w:rPr>
        <w:t>p</w:t>
      </w:r>
      <w:r>
        <w:rPr>
          <w:rFonts w:ascii="Times New Roman" w:eastAsia="Times New Roman"/>
          <w:w w:val="99"/>
        </w:rPr>
        <w:t>t</w:t>
      </w:r>
      <w:r>
        <w:rPr>
          <w:rFonts w:ascii="Times New Roman" w:eastAsia="Times New Roman"/>
        </w:rPr>
        <w:t> </w:t>
      </w:r>
      <w:r>
        <w:rPr>
          <w:w w:val="99"/>
        </w:rPr>
        <w:t>对象标记</w:t>
      </w:r>
      <w:r>
        <w:rPr>
          <w:spacing w:val="-101"/>
          <w:w w:val="99"/>
        </w:rPr>
        <w:t>）</w:t>
      </w:r>
      <w:r>
        <w:rPr>
          <w:spacing w:val="-2"/>
          <w:w w:val="99"/>
        </w:rPr>
        <w:t>，进一步缩小每</w:t>
      </w:r>
      <w:r>
        <w:rPr>
          <w:spacing w:val="-10"/>
        </w:rPr>
        <w:t>个消息的数据长度。因此，我们会学习如何在 </w:t>
      </w:r>
      <w:r>
        <w:rPr>
          <w:rFonts w:ascii="Times New Roman" w:eastAsia="Times New Roman"/>
        </w:rPr>
        <w:t>Go</w:t>
      </w:r>
      <w:r>
        <w:rPr>
          <w:rFonts w:ascii="Times New Roman" w:eastAsia="Times New Roman"/>
          <w:spacing w:val="-2"/>
        </w:rPr>
        <w:t> </w:t>
      </w:r>
      <w:r>
        <w:rPr>
          <w:spacing w:val="-5"/>
        </w:rPr>
        <w:t>应用程序里处理并发布 </w:t>
      </w:r>
      <w:r>
        <w:rPr>
          <w:rFonts w:ascii="Times New Roman" w:eastAsia="Times New Roman"/>
        </w:rPr>
        <w:t>JSON</w:t>
      </w:r>
      <w:r>
        <w:rPr>
          <w:spacing w:val="-21"/>
        </w:rPr>
        <w:t>。处理 </w:t>
      </w:r>
      <w:r>
        <w:rPr>
          <w:rFonts w:ascii="Times New Roman" w:eastAsia="Times New Roman"/>
        </w:rPr>
        <w:t>XML</w:t>
      </w:r>
      <w:r>
        <w:rPr>
          <w:rFonts w:ascii="Times New Roman" w:eastAsia="Times New Roman"/>
          <w:spacing w:val="-5"/>
        </w:rPr>
        <w:t> </w:t>
      </w:r>
      <w:r>
        <w:rPr/>
        <w:t>的方法也很类似。</w:t>
      </w:r>
    </w:p>
    <w:p>
      <w:pPr>
        <w:pStyle w:val="BodyText"/>
        <w:rPr>
          <w:sz w:val="22"/>
        </w:rPr>
      </w:pPr>
    </w:p>
    <w:p>
      <w:pPr>
        <w:pStyle w:val="Heading4"/>
        <w:numPr>
          <w:ilvl w:val="2"/>
          <w:numId w:val="550"/>
        </w:numPr>
        <w:tabs>
          <w:tab w:pos="977" w:val="left" w:leader="none"/>
          <w:tab w:pos="978" w:val="left" w:leader="none"/>
        </w:tabs>
        <w:spacing w:line="240" w:lineRule="auto" w:before="0" w:after="0"/>
        <w:ind w:left="977" w:right="0" w:hanging="845"/>
        <w:jc w:val="left"/>
      </w:pPr>
      <w:r>
        <w:rPr>
          <w:spacing w:val="-29"/>
          <w:w w:val="125"/>
        </w:rPr>
        <w:t>解码 </w:t>
      </w:r>
      <w:r>
        <w:rPr>
          <w:w w:val="130"/>
        </w:rPr>
        <w:t>JSON</w:t>
      </w:r>
    </w:p>
    <w:p>
      <w:pPr>
        <w:pStyle w:val="BodyText"/>
        <w:spacing w:line="285" w:lineRule="auto" w:before="203"/>
        <w:ind w:left="133" w:right="213" w:firstLine="400"/>
        <w:jc w:val="both"/>
      </w:pPr>
      <w:r>
        <w:rPr>
          <w:spacing w:val="-6"/>
        </w:rPr>
        <w:t>我们要学习的处理 </w:t>
      </w:r>
      <w:r>
        <w:rPr>
          <w:rFonts w:ascii="Times New Roman" w:eastAsia="Times New Roman"/>
        </w:rPr>
        <w:t>JSON </w:t>
      </w:r>
      <w:r>
        <w:rPr>
          <w:spacing w:val="-14"/>
        </w:rPr>
        <w:t>的第一个方面是，使用 </w:t>
      </w:r>
      <w:r>
        <w:rPr>
          <w:rFonts w:ascii="Courier New" w:eastAsia="Courier New"/>
          <w:position w:val="1"/>
        </w:rPr>
        <w:t>json</w:t>
      </w:r>
      <w:r>
        <w:rPr>
          <w:rFonts w:ascii="Courier New" w:eastAsia="Courier New"/>
          <w:spacing w:val="-70"/>
          <w:position w:val="1"/>
        </w:rPr>
        <w:t> </w:t>
      </w:r>
      <w:r>
        <w:rPr>
          <w:spacing w:val="-18"/>
        </w:rPr>
        <w:t>包的 </w:t>
      </w:r>
      <w:r>
        <w:rPr>
          <w:rFonts w:ascii="Courier New" w:eastAsia="Courier New"/>
          <w:position w:val="1"/>
        </w:rPr>
        <w:t>NewDecoder</w:t>
      </w:r>
      <w:r>
        <w:rPr>
          <w:rFonts w:ascii="Courier New" w:eastAsia="Courier New"/>
          <w:spacing w:val="-72"/>
          <w:position w:val="1"/>
        </w:rPr>
        <w:t> </w:t>
      </w:r>
      <w:r>
        <w:rPr>
          <w:spacing w:val="-11"/>
        </w:rPr>
        <w:t>函数以及 </w:t>
      </w:r>
      <w:r>
        <w:rPr>
          <w:rFonts w:ascii="Courier New" w:eastAsia="Courier New"/>
          <w:position w:val="1"/>
        </w:rPr>
        <w:t>Decode </w:t>
      </w:r>
      <w:r>
        <w:rPr>
          <w:spacing w:val="-3"/>
        </w:rPr>
        <w:t>方法进行解码。如果要处理来自网络响应或者文件的 </w:t>
      </w:r>
      <w:r>
        <w:rPr>
          <w:rFonts w:ascii="Times New Roman" w:eastAsia="Times New Roman"/>
        </w:rPr>
        <w:t>JSON</w:t>
      </w:r>
      <w:r>
        <w:rPr/>
        <w:t>，那么一定会用到这个函数及方法。</w:t>
      </w:r>
      <w:r>
        <w:rPr>
          <w:spacing w:val="5"/>
          <w:position w:val="1"/>
        </w:rPr>
        <w:t>让我们来看一个处理</w:t>
      </w:r>
      <w:r>
        <w:rPr>
          <w:rFonts w:ascii="Courier New" w:eastAsia="Courier New"/>
          <w:position w:val="2"/>
        </w:rPr>
        <w:t>Get</w:t>
      </w:r>
      <w:r>
        <w:rPr>
          <w:rFonts w:ascii="Courier New" w:eastAsia="Courier New"/>
          <w:spacing w:val="-78"/>
          <w:position w:val="2"/>
        </w:rPr>
        <w:t> </w:t>
      </w:r>
      <w:r>
        <w:rPr>
          <w:spacing w:val="9"/>
        </w:rPr>
        <w:t>请求响应的</w:t>
      </w:r>
      <w:r>
        <w:rPr>
          <w:rFonts w:ascii="Times New Roman" w:eastAsia="Times New Roman"/>
          <w:position w:val="1"/>
        </w:rPr>
        <w:t>JSON </w:t>
      </w:r>
      <w:r>
        <w:rPr>
          <w:spacing w:val="-16"/>
          <w:position w:val="1"/>
        </w:rPr>
        <w:t>的例子，这个例子使用 </w:t>
      </w:r>
      <w:r>
        <w:rPr>
          <w:rFonts w:ascii="Courier New" w:eastAsia="Courier New"/>
          <w:position w:val="2"/>
        </w:rPr>
        <w:t>http</w:t>
      </w:r>
      <w:r>
        <w:rPr>
          <w:rFonts w:ascii="Courier New" w:eastAsia="Courier New"/>
          <w:spacing w:val="-77"/>
          <w:position w:val="2"/>
        </w:rPr>
        <w:t> </w:t>
      </w:r>
      <w:r>
        <w:rPr>
          <w:spacing w:val="15"/>
          <w:position w:val="1"/>
        </w:rPr>
        <w:t>包获取</w:t>
      </w:r>
      <w:r>
        <w:rPr>
          <w:rFonts w:ascii="Times New Roman" w:eastAsia="Times New Roman"/>
          <w:position w:val="1"/>
        </w:rPr>
        <w:t>Google </w:t>
      </w:r>
      <w:r>
        <w:rPr>
          <w:spacing w:val="-19"/>
          <w:position w:val="1"/>
        </w:rPr>
        <w:t>搜索 </w:t>
      </w:r>
      <w:r>
        <w:rPr>
          <w:rFonts w:ascii="Times New Roman" w:eastAsia="Times New Roman"/>
          <w:position w:val="1"/>
        </w:rPr>
        <w:t>API </w:t>
      </w:r>
      <w:r>
        <w:rPr>
          <w:spacing w:val="-13"/>
        </w:rPr>
        <w:t>返回的 </w:t>
      </w:r>
      <w:r>
        <w:rPr>
          <w:rFonts w:ascii="Times New Roman" w:eastAsia="Times New Roman"/>
        </w:rPr>
        <w:t>JSON</w:t>
      </w:r>
      <w:r>
        <w:rPr>
          <w:spacing w:val="-9"/>
        </w:rPr>
        <w:t>。代码清单 </w:t>
      </w:r>
      <w:r>
        <w:rPr>
          <w:rFonts w:ascii="Times New Roman" w:eastAsia="Times New Roman"/>
        </w:rPr>
        <w:t>8-23 </w:t>
      </w:r>
      <w:r>
        <w:rPr/>
        <w:t>展示了这个响应的内容。</w:t>
      </w:r>
    </w:p>
    <w:p>
      <w:pPr>
        <w:pStyle w:val="BodyText"/>
        <w:spacing w:before="11"/>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8-23  </w:t>
      </w:r>
      <w:r>
        <w:rPr>
          <w:rFonts w:ascii="Arial" w:eastAsia="Arial"/>
          <w:color w:val="FFFFFF"/>
          <w:spacing w:val="27"/>
          <w:sz w:val="18"/>
          <w:shd w:fill="818181" w:color="auto" w:val="clear"/>
        </w:rPr>
        <w:t> </w:t>
      </w:r>
      <w:r>
        <w:rPr>
          <w:rFonts w:ascii="Arial" w:eastAsia="Arial"/>
          <w:color w:val="FFFFFF"/>
          <w:sz w:val="18"/>
          <w:shd w:fill="818181" w:color="auto" w:val="clear"/>
        </w:rPr>
        <w:t>Google</w:t>
      </w:r>
      <w:r>
        <w:rPr>
          <w:rFonts w:ascii="Arial" w:eastAsia="Arial"/>
          <w:color w:val="FFFFFF"/>
          <w:spacing w:val="-7"/>
          <w:sz w:val="18"/>
          <w:shd w:fill="818181" w:color="auto" w:val="clear"/>
        </w:rPr>
        <w:t> </w:t>
      </w:r>
      <w:r>
        <w:rPr>
          <w:rFonts w:ascii="黑体" w:eastAsia="黑体" w:hint="eastAsia"/>
          <w:color w:val="FFFFFF"/>
          <w:sz w:val="18"/>
          <w:shd w:fill="818181" w:color="auto" w:val="clear"/>
        </w:rPr>
        <w:t>搜索</w:t>
      </w:r>
      <w:r>
        <w:rPr>
          <w:rFonts w:ascii="黑体" w:eastAsia="黑体" w:hint="eastAsia"/>
          <w:color w:val="FFFFFF"/>
          <w:spacing w:val="-46"/>
          <w:sz w:val="18"/>
          <w:shd w:fill="818181" w:color="auto" w:val="clear"/>
        </w:rPr>
        <w:t> </w:t>
      </w:r>
      <w:r>
        <w:rPr>
          <w:rFonts w:ascii="Arial" w:eastAsia="Arial"/>
          <w:color w:val="FFFFFF"/>
          <w:sz w:val="18"/>
          <w:shd w:fill="818181" w:color="auto" w:val="clear"/>
        </w:rPr>
        <w:t>API</w:t>
      </w:r>
      <w:r>
        <w:rPr>
          <w:rFonts w:ascii="Arial" w:eastAsia="Arial"/>
          <w:color w:val="FFFFFF"/>
          <w:spacing w:val="-7"/>
          <w:sz w:val="18"/>
          <w:shd w:fill="818181" w:color="auto" w:val="clear"/>
        </w:rPr>
        <w:t> </w:t>
      </w:r>
      <w:r>
        <w:rPr>
          <w:rFonts w:ascii="黑体" w:eastAsia="黑体" w:hint="eastAsia"/>
          <w:color w:val="FFFFFF"/>
          <w:sz w:val="18"/>
          <w:shd w:fill="818181" w:color="auto" w:val="clear"/>
        </w:rPr>
        <w:t>的</w:t>
      </w:r>
      <w:r>
        <w:rPr>
          <w:rFonts w:ascii="黑体" w:eastAsia="黑体" w:hint="eastAsia"/>
          <w:color w:val="FFFFFF"/>
          <w:spacing w:val="-43"/>
          <w:sz w:val="18"/>
          <w:shd w:fill="818181" w:color="auto" w:val="clear"/>
        </w:rPr>
        <w:t> </w:t>
      </w:r>
      <w:r>
        <w:rPr>
          <w:rFonts w:ascii="Arial" w:eastAsia="Arial"/>
          <w:color w:val="FFFFFF"/>
          <w:sz w:val="18"/>
          <w:shd w:fill="818181" w:color="auto" w:val="clear"/>
        </w:rPr>
        <w:t>JSON</w:t>
      </w:r>
      <w:r>
        <w:rPr>
          <w:rFonts w:ascii="Arial" w:eastAsia="Arial"/>
          <w:color w:val="FFFFFF"/>
          <w:spacing w:val="-9"/>
          <w:sz w:val="18"/>
          <w:shd w:fill="818181" w:color="auto" w:val="clear"/>
        </w:rPr>
        <w:t> </w:t>
      </w:r>
      <w:r>
        <w:rPr>
          <w:rFonts w:ascii="黑体" w:eastAsia="黑体" w:hint="eastAsia"/>
          <w:color w:val="FFFFFF"/>
          <w:sz w:val="18"/>
          <w:shd w:fill="818181" w:color="auto" w:val="clear"/>
        </w:rPr>
        <w:t>响应例子</w:t>
        <w:tab/>
      </w:r>
    </w:p>
    <w:p>
      <w:pPr>
        <w:spacing w:before="121"/>
        <w:ind w:left="533" w:right="0" w:firstLine="0"/>
        <w:jc w:val="left"/>
        <w:rPr>
          <w:rFonts w:ascii="Courier New"/>
          <w:sz w:val="16"/>
        </w:rPr>
      </w:pPr>
      <w:r>
        <w:rPr>
          <w:rFonts w:ascii="Courier New"/>
          <w:w w:val="100"/>
          <w:sz w:val="16"/>
        </w:rPr>
        <w:t>{</w:t>
      </w:r>
    </w:p>
    <w:p>
      <w:pPr>
        <w:spacing w:line="266" w:lineRule="auto" w:before="18"/>
        <w:ind w:left="1301" w:right="6120" w:hanging="384"/>
        <w:jc w:val="left"/>
        <w:rPr>
          <w:rFonts w:ascii="Courier New"/>
          <w:sz w:val="16"/>
        </w:rPr>
      </w:pPr>
      <w:r>
        <w:rPr>
          <w:rFonts w:ascii="Courier New"/>
          <w:sz w:val="16"/>
        </w:rPr>
        <w:t>"responseData": { "results": [</w:t>
      </w:r>
    </w:p>
    <w:p>
      <w:pPr>
        <w:spacing w:line="180" w:lineRule="exact" w:before="0"/>
        <w:ind w:left="1685" w:right="0" w:firstLine="0"/>
        <w:jc w:val="left"/>
        <w:rPr>
          <w:rFonts w:ascii="Courier New"/>
          <w:sz w:val="16"/>
        </w:rPr>
      </w:pPr>
      <w:r>
        <w:rPr>
          <w:rFonts w:ascii="Courier New"/>
          <w:w w:val="100"/>
          <w:sz w:val="16"/>
        </w:rPr>
        <w:t>{</w:t>
      </w:r>
    </w:p>
    <w:p>
      <w:pPr>
        <w:spacing w:line="264" w:lineRule="auto" w:before="18"/>
        <w:ind w:left="2069" w:right="1812" w:firstLine="0"/>
        <w:jc w:val="left"/>
        <w:rPr>
          <w:rFonts w:ascii="Courier New"/>
          <w:sz w:val="16"/>
        </w:rPr>
      </w:pPr>
      <w:r>
        <w:rPr>
          <w:rFonts w:ascii="Courier New"/>
          <w:sz w:val="16"/>
        </w:rPr>
        <w:t>"GsearchResultClass": "GwebSearch", "unescapedUrl": </w:t>
      </w:r>
      <w:hyperlink r:id="rId90">
        <w:r>
          <w:rPr>
            <w:rFonts w:ascii="Courier New"/>
            <w:sz w:val="16"/>
          </w:rPr>
          <w:t>"https://www.reddit.com/r/golang",</w:t>
        </w:r>
      </w:hyperlink>
      <w:r>
        <w:rPr>
          <w:rFonts w:ascii="Courier New"/>
          <w:sz w:val="16"/>
        </w:rPr>
        <w:t> "url": </w:t>
      </w:r>
      <w:hyperlink r:id="rId90">
        <w:r>
          <w:rPr>
            <w:rFonts w:ascii="Courier New"/>
            <w:sz w:val="16"/>
          </w:rPr>
          <w:t>"https://www.reddit.com/r/golang",</w:t>
        </w:r>
      </w:hyperlink>
      <w:r>
        <w:rPr>
          <w:rFonts w:ascii="Courier New"/>
          <w:sz w:val="16"/>
        </w:rPr>
        <w:t> "visibleUrl":</w:t>
      </w:r>
      <w:r>
        <w:rPr>
          <w:rFonts w:ascii="Courier New"/>
          <w:spacing w:val="-2"/>
          <w:sz w:val="16"/>
        </w:rPr>
        <w:t> </w:t>
      </w:r>
      <w:hyperlink r:id="rId91">
        <w:r>
          <w:rPr>
            <w:rFonts w:ascii="Courier New"/>
            <w:sz w:val="16"/>
          </w:rPr>
          <w:t>"www.reddit.com",</w:t>
        </w:r>
      </w:hyperlink>
    </w:p>
    <w:p>
      <w:pPr>
        <w:spacing w:line="264" w:lineRule="auto" w:before="5"/>
        <w:ind w:left="2069" w:right="1236" w:firstLine="0"/>
        <w:jc w:val="both"/>
        <w:rPr>
          <w:rFonts w:ascii="Courier New"/>
          <w:sz w:val="16"/>
        </w:rPr>
      </w:pPr>
      <w:r>
        <w:rPr>
          <w:rFonts w:ascii="Courier New"/>
          <w:sz w:val="16"/>
        </w:rPr>
        <w:t>"cacheUrl": </w:t>
      </w:r>
      <w:hyperlink r:id="rId92">
        <w:r>
          <w:rPr>
            <w:rFonts w:ascii="Courier New"/>
            <w:sz w:val="16"/>
          </w:rPr>
          <w:t>"http://www.google.com/search?q=cache:W...",</w:t>
        </w:r>
      </w:hyperlink>
      <w:r>
        <w:rPr>
          <w:rFonts w:ascii="Courier New"/>
          <w:sz w:val="16"/>
        </w:rPr>
        <w:t> "title": "r/\u003cb\u003eGolang\u003c/b\u003e - Reddit", "titleNoFormatting": "r/Golang - Reddit",</w:t>
      </w:r>
    </w:p>
    <w:p>
      <w:pPr>
        <w:spacing w:before="2"/>
        <w:ind w:left="2069" w:right="0" w:firstLine="0"/>
        <w:jc w:val="both"/>
        <w:rPr>
          <w:rFonts w:ascii="Courier New"/>
          <w:sz w:val="16"/>
        </w:rPr>
      </w:pPr>
      <w:r>
        <w:rPr>
          <w:rFonts w:ascii="Courier New"/>
          <w:sz w:val="16"/>
        </w:rPr>
        <w:t>"content": "First Open Source \u003cb\u003eGolang\u..."</w:t>
      </w:r>
    </w:p>
    <w:p>
      <w:pPr>
        <w:spacing w:before="18"/>
        <w:ind w:left="1685" w:right="0" w:firstLine="0"/>
        <w:jc w:val="left"/>
        <w:rPr>
          <w:rFonts w:ascii="Courier New"/>
          <w:sz w:val="16"/>
        </w:rPr>
      </w:pPr>
      <w:r>
        <w:rPr>
          <w:rFonts w:ascii="Courier New"/>
          <w:sz w:val="16"/>
        </w:rPr>
        <w:t>},</w:t>
      </w:r>
    </w:p>
    <w:p>
      <w:pPr>
        <w:spacing w:before="18"/>
        <w:ind w:left="1685" w:right="0" w:firstLine="0"/>
        <w:jc w:val="left"/>
        <w:rPr>
          <w:rFonts w:ascii="Courier New"/>
          <w:sz w:val="16"/>
        </w:rPr>
      </w:pPr>
      <w:r>
        <w:rPr>
          <w:rFonts w:ascii="Courier New"/>
          <w:w w:val="100"/>
          <w:sz w:val="16"/>
        </w:rPr>
        <w:t>{</w:t>
      </w:r>
    </w:p>
    <w:p>
      <w:pPr>
        <w:spacing w:line="264" w:lineRule="auto" w:before="20"/>
        <w:ind w:left="2069" w:right="2568" w:firstLine="0"/>
        <w:jc w:val="left"/>
        <w:rPr>
          <w:rFonts w:ascii="Courier New"/>
          <w:sz w:val="16"/>
        </w:rPr>
      </w:pPr>
      <w:r>
        <w:rPr>
          <w:rFonts w:ascii="Courier New"/>
          <w:sz w:val="16"/>
        </w:rPr>
        <w:t>"GsearchResultClass": "GwebSearch", "unescapedUrl": </w:t>
      </w:r>
      <w:hyperlink r:id="rId93">
        <w:r>
          <w:rPr>
            <w:rFonts w:ascii="Courier New"/>
            <w:sz w:val="16"/>
          </w:rPr>
          <w:t>"http://tour.golang.org/",</w:t>
        </w:r>
      </w:hyperlink>
    </w:p>
    <w:p>
      <w:pPr>
        <w:spacing w:after="0" w:line="264" w:lineRule="auto"/>
        <w:jc w:val="left"/>
        <w:rPr>
          <w:rFonts w:ascii="Courier New"/>
          <w:sz w:val="16"/>
        </w:rPr>
        <w:sectPr>
          <w:pgSz w:w="10610" w:h="13330"/>
          <w:pgMar w:top="1240" w:bottom="280" w:left="1000" w:right="920"/>
        </w:sectPr>
      </w:pPr>
    </w:p>
    <w:p>
      <w:pPr>
        <w:spacing w:line="264" w:lineRule="auto" w:before="128"/>
        <w:ind w:left="2069" w:right="3432" w:firstLine="0"/>
        <w:jc w:val="left"/>
        <w:rPr>
          <w:rFonts w:ascii="Courier New"/>
          <w:sz w:val="16"/>
        </w:rPr>
      </w:pPr>
      <w:r>
        <w:rPr>
          <w:rFonts w:ascii="Courier New"/>
          <w:sz w:val="16"/>
        </w:rPr>
        <w:t>"url": </w:t>
      </w:r>
      <w:hyperlink r:id="rId93">
        <w:r>
          <w:rPr>
            <w:rFonts w:ascii="Courier New"/>
            <w:sz w:val="16"/>
          </w:rPr>
          <w:t>"http://tour.golang.org/",</w:t>
        </w:r>
      </w:hyperlink>
      <w:r>
        <w:rPr>
          <w:rFonts w:ascii="Courier New"/>
          <w:sz w:val="16"/>
        </w:rPr>
        <w:t> "visibleUrl": "tour.golang.org",</w:t>
      </w:r>
    </w:p>
    <w:p>
      <w:pPr>
        <w:spacing w:line="264" w:lineRule="auto" w:before="2"/>
        <w:ind w:left="2069" w:right="1224" w:firstLine="0"/>
        <w:jc w:val="left"/>
        <w:rPr>
          <w:rFonts w:ascii="Courier New"/>
          <w:sz w:val="16"/>
        </w:rPr>
      </w:pPr>
      <w:r>
        <w:rPr>
          <w:rFonts w:ascii="Courier New"/>
          <w:sz w:val="16"/>
        </w:rPr>
        <w:t>"cacheUrl": </w:t>
      </w:r>
      <w:hyperlink r:id="rId94">
        <w:r>
          <w:rPr>
            <w:rFonts w:ascii="Courier New"/>
            <w:sz w:val="16"/>
          </w:rPr>
          <w:t>"http://www.google.com/search?q=cache:O...",</w:t>
        </w:r>
      </w:hyperlink>
      <w:r>
        <w:rPr>
          <w:rFonts w:ascii="Courier New"/>
          <w:sz w:val="16"/>
        </w:rPr>
        <w:t> "title": "A Tour of Go",</w:t>
      </w:r>
    </w:p>
    <w:p>
      <w:pPr>
        <w:spacing w:line="181" w:lineRule="exact" w:before="0"/>
        <w:ind w:left="2069" w:right="0" w:firstLine="0"/>
        <w:jc w:val="left"/>
        <w:rPr>
          <w:rFonts w:ascii="Courier New"/>
          <w:sz w:val="16"/>
        </w:rPr>
      </w:pPr>
      <w:r>
        <w:rPr>
          <w:rFonts w:ascii="Courier New"/>
          <w:sz w:val="16"/>
        </w:rPr>
        <w:t>"titleNoFormatting": "A Tour of Go",</w:t>
      </w:r>
    </w:p>
    <w:p>
      <w:pPr>
        <w:spacing w:before="21"/>
        <w:ind w:left="2069" w:right="0" w:firstLine="0"/>
        <w:jc w:val="left"/>
        <w:rPr>
          <w:rFonts w:ascii="Courier New"/>
          <w:sz w:val="16"/>
        </w:rPr>
      </w:pPr>
      <w:r>
        <w:rPr>
          <w:rFonts w:ascii="Courier New"/>
          <w:sz w:val="16"/>
        </w:rPr>
        <w:t>"content": "Welcome to a tour of the Go programming ..."</w:t>
      </w:r>
    </w:p>
    <w:p>
      <w:pPr>
        <w:spacing w:before="18"/>
        <w:ind w:left="1685" w:right="0" w:firstLine="0"/>
        <w:jc w:val="left"/>
        <w:rPr>
          <w:rFonts w:ascii="Courier New"/>
          <w:sz w:val="16"/>
        </w:rPr>
      </w:pPr>
      <w:r>
        <w:rPr>
          <w:rFonts w:ascii="Courier New"/>
          <w:w w:val="100"/>
          <w:sz w:val="16"/>
        </w:rPr>
        <w:t>}</w:t>
      </w:r>
    </w:p>
    <w:p>
      <w:pPr>
        <w:spacing w:before="18"/>
        <w:ind w:left="1301" w:right="0" w:firstLine="0"/>
        <w:jc w:val="left"/>
        <w:rPr>
          <w:rFonts w:ascii="Courier New"/>
          <w:sz w:val="16"/>
        </w:rPr>
      </w:pPr>
      <w:r>
        <w:rPr>
          <w:rFonts w:ascii="Courier New"/>
          <w:w w:val="100"/>
          <w:sz w:val="16"/>
        </w:rPr>
        <w:t>]</w:t>
      </w:r>
    </w:p>
    <w:p>
      <w:pPr>
        <w:spacing w:before="20"/>
        <w:ind w:left="917" w:right="0" w:firstLine="0"/>
        <w:jc w:val="left"/>
        <w:rPr>
          <w:rFonts w:ascii="Courier New"/>
          <w:sz w:val="16"/>
        </w:rPr>
      </w:pPr>
      <w:r>
        <w:rPr>
          <w:rFonts w:ascii="Courier New"/>
          <w:w w:val="100"/>
          <w:sz w:val="16"/>
        </w:rPr>
        <w:t>}</w:t>
      </w:r>
    </w:p>
    <w:p>
      <w:pPr>
        <w:spacing w:before="18"/>
        <w:ind w:left="533" w:right="0" w:firstLine="0"/>
        <w:jc w:val="left"/>
        <w:rPr>
          <w:rFonts w:ascii="Courier New"/>
          <w:sz w:val="16"/>
        </w:rPr>
      </w:pPr>
      <w:r>
        <w:rPr>
          <w:rFonts w:ascii="Courier New"/>
          <w:w w:val="100"/>
          <w:sz w:val="16"/>
        </w:rPr>
        <w:t>}</w:t>
      </w:r>
    </w:p>
    <w:p>
      <w:pPr>
        <w:pStyle w:val="BodyText"/>
        <w:spacing w:before="114"/>
        <w:ind w:left="533"/>
      </w:pPr>
      <w:r>
        <w:rPr/>
        <w:t>代码清单 </w:t>
      </w:r>
      <w:r>
        <w:rPr>
          <w:rFonts w:ascii="Times New Roman" w:eastAsia="Times New Roman"/>
        </w:rPr>
        <w:t>8-24 </w:t>
      </w:r>
      <w:r>
        <w:rPr/>
        <w:t>给出的是如何获取响应并将其解码到一个结构类型里的例子。</w:t>
      </w:r>
    </w:p>
    <w:p>
      <w:pPr>
        <w:pStyle w:val="BodyText"/>
        <w:spacing w:before="7"/>
        <w:rPr>
          <w:sz w:val="18"/>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8-24  </w:t>
      </w:r>
      <w:r>
        <w:rPr>
          <w:rFonts w:ascii="Arial" w:eastAsia="Arial"/>
          <w:color w:val="FFFFFF"/>
          <w:spacing w:val="24"/>
          <w:sz w:val="18"/>
          <w:shd w:fill="818181" w:color="auto" w:val="clear"/>
        </w:rPr>
        <w:t> </w:t>
      </w:r>
      <w:r>
        <w:rPr>
          <w:rFonts w:ascii="Arial" w:eastAsia="Arial"/>
          <w:color w:val="FFFFFF"/>
          <w:sz w:val="18"/>
          <w:shd w:fill="818181" w:color="auto" w:val="clear"/>
        </w:rPr>
        <w:t>listing24.go</w:t>
        <w:tab/>
      </w:r>
    </w:p>
    <w:p>
      <w:pPr>
        <w:pStyle w:val="ListParagraph"/>
        <w:numPr>
          <w:ilvl w:val="0"/>
          <w:numId w:val="578"/>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6"/>
          <w:sz w:val="16"/>
        </w:rPr>
        <w:t>这个示例程序展示如何使用 </w:t>
      </w:r>
      <w:r>
        <w:rPr>
          <w:sz w:val="16"/>
        </w:rPr>
        <w:t>json</w:t>
      </w:r>
      <w:r>
        <w:rPr>
          <w:spacing w:val="-56"/>
          <w:sz w:val="16"/>
        </w:rPr>
        <w:t> </w:t>
      </w:r>
      <w:r>
        <w:rPr>
          <w:rFonts w:ascii="宋体" w:eastAsia="宋体" w:hint="eastAsia"/>
          <w:spacing w:val="-15"/>
          <w:sz w:val="16"/>
        </w:rPr>
        <w:t>包和 </w:t>
      </w:r>
      <w:r>
        <w:rPr>
          <w:sz w:val="16"/>
        </w:rPr>
        <w:t>NewDecoder</w:t>
      </w:r>
      <w:r>
        <w:rPr>
          <w:spacing w:val="-59"/>
          <w:sz w:val="16"/>
        </w:rPr>
        <w:t> </w:t>
      </w:r>
      <w:r>
        <w:rPr>
          <w:rFonts w:ascii="宋体" w:eastAsia="宋体" w:hint="eastAsia"/>
          <w:sz w:val="16"/>
        </w:rPr>
        <w:t>函数</w:t>
      </w:r>
    </w:p>
    <w:p>
      <w:pPr>
        <w:pStyle w:val="ListParagraph"/>
        <w:numPr>
          <w:ilvl w:val="0"/>
          <w:numId w:val="578"/>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0"/>
          <w:sz w:val="16"/>
        </w:rPr>
        <w:t>来解码 </w:t>
      </w:r>
      <w:r>
        <w:rPr>
          <w:sz w:val="16"/>
        </w:rPr>
        <w:t>JSON</w:t>
      </w:r>
      <w:r>
        <w:rPr>
          <w:spacing w:val="-56"/>
          <w:sz w:val="16"/>
        </w:rPr>
        <w:t> </w:t>
      </w:r>
      <w:r>
        <w:rPr>
          <w:rFonts w:ascii="宋体" w:eastAsia="宋体" w:hint="eastAsia"/>
          <w:sz w:val="16"/>
        </w:rPr>
        <w:t>响应</w:t>
      </w:r>
    </w:p>
    <w:p>
      <w:pPr>
        <w:pStyle w:val="ListParagraph"/>
        <w:numPr>
          <w:ilvl w:val="0"/>
          <w:numId w:val="578"/>
        </w:numPr>
        <w:tabs>
          <w:tab w:pos="822" w:val="left" w:leader="none"/>
        </w:tabs>
        <w:spacing w:line="240" w:lineRule="auto" w:before="20"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04</w:t>
      </w:r>
    </w:p>
    <w:p>
      <w:pPr>
        <w:pStyle w:val="ListParagraph"/>
        <w:numPr>
          <w:ilvl w:val="0"/>
          <w:numId w:val="579"/>
        </w:numPr>
        <w:tabs>
          <w:tab w:pos="822" w:val="left" w:leader="none"/>
        </w:tabs>
        <w:spacing w:line="240" w:lineRule="auto" w:before="20" w:after="0"/>
        <w:ind w:left="821" w:right="0" w:hanging="289"/>
        <w:jc w:val="left"/>
        <w:rPr>
          <w:sz w:val="16"/>
        </w:rPr>
      </w:pPr>
      <w:r>
        <w:rPr>
          <w:sz w:val="16"/>
        </w:rPr>
        <w:t>import</w:t>
      </w:r>
      <w:r>
        <w:rPr>
          <w:spacing w:val="-2"/>
          <w:sz w:val="16"/>
        </w:rPr>
        <w:t> </w:t>
      </w:r>
      <w:r>
        <w:rPr>
          <w:sz w:val="16"/>
        </w:rPr>
        <w:t>(</w:t>
      </w:r>
    </w:p>
    <w:p>
      <w:pPr>
        <w:pStyle w:val="ListParagraph"/>
        <w:numPr>
          <w:ilvl w:val="0"/>
          <w:numId w:val="579"/>
        </w:numPr>
        <w:tabs>
          <w:tab w:pos="1205" w:val="left" w:leader="none"/>
          <w:tab w:pos="1206" w:val="left" w:leader="none"/>
        </w:tabs>
        <w:spacing w:line="240" w:lineRule="auto" w:before="18" w:after="0"/>
        <w:ind w:left="1205" w:right="0" w:hanging="673"/>
        <w:jc w:val="left"/>
        <w:rPr>
          <w:sz w:val="16"/>
        </w:rPr>
      </w:pPr>
      <w:r>
        <w:rPr>
          <w:sz w:val="16"/>
        </w:rPr>
        <w:t>"encoding/json"</w:t>
      </w:r>
    </w:p>
    <w:p>
      <w:pPr>
        <w:pStyle w:val="ListParagraph"/>
        <w:numPr>
          <w:ilvl w:val="0"/>
          <w:numId w:val="579"/>
        </w:numPr>
        <w:tabs>
          <w:tab w:pos="1205" w:val="left" w:leader="none"/>
          <w:tab w:pos="1206" w:val="left" w:leader="none"/>
        </w:tabs>
        <w:spacing w:line="240" w:lineRule="auto" w:before="18" w:after="0"/>
        <w:ind w:left="1205" w:right="0" w:hanging="673"/>
        <w:jc w:val="left"/>
        <w:rPr>
          <w:sz w:val="16"/>
        </w:rPr>
      </w:pPr>
      <w:r>
        <w:rPr>
          <w:sz w:val="16"/>
        </w:rPr>
        <w:t>"fmt"</w:t>
      </w:r>
    </w:p>
    <w:p>
      <w:pPr>
        <w:pStyle w:val="ListParagraph"/>
        <w:numPr>
          <w:ilvl w:val="0"/>
          <w:numId w:val="579"/>
        </w:numPr>
        <w:tabs>
          <w:tab w:pos="1205" w:val="left" w:leader="none"/>
          <w:tab w:pos="1206" w:val="left" w:leader="none"/>
        </w:tabs>
        <w:spacing w:line="240" w:lineRule="auto" w:before="21" w:after="0"/>
        <w:ind w:left="1205" w:right="0" w:hanging="673"/>
        <w:jc w:val="left"/>
        <w:rPr>
          <w:sz w:val="16"/>
        </w:rPr>
      </w:pPr>
      <w:r>
        <w:rPr>
          <w:sz w:val="16"/>
        </w:rPr>
        <w:t>"log"</w:t>
      </w:r>
    </w:p>
    <w:p>
      <w:pPr>
        <w:pStyle w:val="ListParagraph"/>
        <w:numPr>
          <w:ilvl w:val="0"/>
          <w:numId w:val="579"/>
        </w:numPr>
        <w:tabs>
          <w:tab w:pos="1205" w:val="left" w:leader="none"/>
          <w:tab w:pos="1206" w:val="left" w:leader="none"/>
        </w:tabs>
        <w:spacing w:line="240" w:lineRule="auto" w:before="18" w:after="0"/>
        <w:ind w:left="1205" w:right="0" w:hanging="673"/>
        <w:jc w:val="left"/>
        <w:rPr>
          <w:sz w:val="16"/>
        </w:rPr>
      </w:pPr>
      <w:r>
        <w:rPr>
          <w:sz w:val="16"/>
        </w:rPr>
        <w:t>"net/http"</w:t>
      </w:r>
    </w:p>
    <w:p>
      <w:pPr>
        <w:spacing w:before="18"/>
        <w:ind w:left="533" w:right="0" w:firstLine="0"/>
        <w:jc w:val="left"/>
        <w:rPr>
          <w:rFonts w:ascii="Courier New"/>
          <w:sz w:val="16"/>
        </w:rPr>
      </w:pPr>
      <w:r>
        <w:rPr>
          <w:rFonts w:ascii="Courier New"/>
          <w:sz w:val="16"/>
        </w:rPr>
        <w:t>10 )</w:t>
      </w:r>
    </w:p>
    <w:p>
      <w:pPr>
        <w:spacing w:before="20"/>
        <w:ind w:left="533" w:right="0" w:firstLine="0"/>
        <w:jc w:val="left"/>
        <w:rPr>
          <w:rFonts w:ascii="Courier New"/>
          <w:sz w:val="16"/>
        </w:rPr>
      </w:pPr>
      <w:r>
        <w:rPr>
          <w:rFonts w:ascii="Courier New"/>
          <w:sz w:val="16"/>
        </w:rPr>
        <w:t>11</w:t>
      </w:r>
    </w:p>
    <w:p>
      <w:pPr>
        <w:pStyle w:val="ListParagraph"/>
        <w:numPr>
          <w:ilvl w:val="0"/>
          <w:numId w:val="580"/>
        </w:numPr>
        <w:tabs>
          <w:tab w:pos="822" w:val="left" w:leader="none"/>
        </w:tabs>
        <w:spacing w:line="180" w:lineRule="exact" w:before="18" w:after="0"/>
        <w:ind w:left="821" w:right="0" w:hanging="289"/>
        <w:jc w:val="left"/>
        <w:rPr>
          <w:sz w:val="16"/>
        </w:rPr>
      </w:pPr>
      <w:r>
        <w:rPr>
          <w:sz w:val="16"/>
        </w:rPr>
        <w:t>type</w:t>
      </w:r>
      <w:r>
        <w:rPr>
          <w:spacing w:val="-1"/>
          <w:sz w:val="16"/>
        </w:rPr>
        <w:t> </w:t>
      </w:r>
      <w:r>
        <w:rPr>
          <w:sz w:val="16"/>
        </w:rPr>
        <w:t>(</w:t>
      </w:r>
    </w:p>
    <w:p>
      <w:pPr>
        <w:pStyle w:val="ListParagraph"/>
        <w:numPr>
          <w:ilvl w:val="0"/>
          <w:numId w:val="580"/>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sz w:val="16"/>
        </w:rPr>
        <w:t>gResult</w:t>
      </w:r>
      <w:r>
        <w:rPr>
          <w:spacing w:val="-56"/>
          <w:sz w:val="16"/>
        </w:rPr>
        <w:t> </w:t>
      </w:r>
      <w:r>
        <w:rPr>
          <w:rFonts w:ascii="宋体" w:eastAsia="宋体" w:hint="eastAsia"/>
          <w:spacing w:val="-3"/>
          <w:sz w:val="16"/>
        </w:rPr>
        <w:t>映射到从搜索拿到的结果文档</w:t>
      </w:r>
    </w:p>
    <w:p>
      <w:pPr>
        <w:pStyle w:val="ListParagraph"/>
        <w:numPr>
          <w:ilvl w:val="0"/>
          <w:numId w:val="580"/>
        </w:numPr>
        <w:tabs>
          <w:tab w:pos="1205" w:val="left" w:leader="none"/>
          <w:tab w:pos="1206" w:val="left" w:leader="none"/>
        </w:tabs>
        <w:spacing w:line="240" w:lineRule="auto" w:before="23" w:after="0"/>
        <w:ind w:left="1205" w:right="0" w:hanging="673"/>
        <w:jc w:val="left"/>
        <w:rPr>
          <w:sz w:val="16"/>
        </w:rPr>
      </w:pPr>
      <w:r>
        <w:rPr>
          <w:sz w:val="16"/>
        </w:rPr>
        <w:t>gResult struct</w:t>
      </w:r>
      <w:r>
        <w:rPr>
          <w:spacing w:val="-3"/>
          <w:sz w:val="16"/>
        </w:rPr>
        <w:t> </w:t>
      </w:r>
      <w:r>
        <w:rPr>
          <w:sz w:val="16"/>
        </w:rPr>
        <w:t>{</w:t>
      </w:r>
    </w:p>
    <w:p>
      <w:pPr>
        <w:pStyle w:val="ListParagraph"/>
        <w:numPr>
          <w:ilvl w:val="0"/>
          <w:numId w:val="580"/>
        </w:numPr>
        <w:tabs>
          <w:tab w:pos="1589" w:val="left" w:leader="none"/>
          <w:tab w:pos="1590" w:val="left" w:leader="none"/>
        </w:tabs>
        <w:spacing w:line="240" w:lineRule="auto" w:before="18" w:after="0"/>
        <w:ind w:left="1589" w:right="0" w:hanging="1057"/>
        <w:jc w:val="left"/>
        <w:rPr>
          <w:sz w:val="16"/>
        </w:rPr>
      </w:pPr>
      <w:r>
        <w:rPr>
          <w:sz w:val="16"/>
        </w:rPr>
        <w:t>GsearchResultClass string</w:t>
      </w:r>
      <w:r>
        <w:rPr>
          <w:spacing w:val="-5"/>
          <w:sz w:val="16"/>
        </w:rPr>
        <w:t> </w:t>
      </w:r>
      <w:r>
        <w:rPr>
          <w:sz w:val="16"/>
        </w:rPr>
        <w:t>`json:"GsearchResultClass"`</w:t>
      </w:r>
    </w:p>
    <w:p>
      <w:pPr>
        <w:pStyle w:val="ListParagraph"/>
        <w:numPr>
          <w:ilvl w:val="0"/>
          <w:numId w:val="580"/>
        </w:numPr>
        <w:tabs>
          <w:tab w:pos="1589" w:val="left" w:leader="none"/>
          <w:tab w:pos="1590" w:val="left" w:leader="none"/>
          <w:tab w:pos="3413" w:val="left" w:leader="none"/>
        </w:tabs>
        <w:spacing w:line="240" w:lineRule="auto" w:before="18" w:after="0"/>
        <w:ind w:left="1589" w:right="0" w:hanging="1057"/>
        <w:jc w:val="left"/>
        <w:rPr>
          <w:sz w:val="16"/>
        </w:rPr>
      </w:pPr>
      <w:r>
        <w:rPr>
          <w:sz w:val="16"/>
        </w:rPr>
        <w:t>UnescapedURL</w:t>
        <w:tab/>
        <w:t>string</w:t>
      </w:r>
      <w:r>
        <w:rPr>
          <w:spacing w:val="-2"/>
          <w:sz w:val="16"/>
        </w:rPr>
        <w:t> </w:t>
      </w:r>
      <w:r>
        <w:rPr>
          <w:sz w:val="16"/>
        </w:rPr>
        <w:t>`json:"unescapedUrl"`</w:t>
      </w:r>
    </w:p>
    <w:p>
      <w:pPr>
        <w:pStyle w:val="ListParagraph"/>
        <w:numPr>
          <w:ilvl w:val="0"/>
          <w:numId w:val="580"/>
        </w:numPr>
        <w:tabs>
          <w:tab w:pos="1589" w:val="left" w:leader="none"/>
          <w:tab w:pos="1590" w:val="left" w:leader="none"/>
          <w:tab w:pos="3413" w:val="left" w:leader="none"/>
        </w:tabs>
        <w:spacing w:line="240" w:lineRule="auto" w:before="20" w:after="0"/>
        <w:ind w:left="1589" w:right="0" w:hanging="1057"/>
        <w:jc w:val="left"/>
        <w:rPr>
          <w:sz w:val="16"/>
        </w:rPr>
      </w:pPr>
      <w:r>
        <w:rPr>
          <w:sz w:val="16"/>
        </w:rPr>
        <w:t>URL</w:t>
        <w:tab/>
        <w:t>string</w:t>
      </w:r>
      <w:r>
        <w:rPr>
          <w:spacing w:val="-2"/>
          <w:sz w:val="16"/>
        </w:rPr>
        <w:t> </w:t>
      </w:r>
      <w:r>
        <w:rPr>
          <w:sz w:val="16"/>
        </w:rPr>
        <w:t>`json:"url"`</w:t>
      </w:r>
    </w:p>
    <w:p>
      <w:pPr>
        <w:pStyle w:val="ListParagraph"/>
        <w:numPr>
          <w:ilvl w:val="0"/>
          <w:numId w:val="580"/>
        </w:numPr>
        <w:tabs>
          <w:tab w:pos="1589" w:val="left" w:leader="none"/>
          <w:tab w:pos="1590" w:val="left" w:leader="none"/>
          <w:tab w:pos="3413" w:val="left" w:leader="none"/>
        </w:tabs>
        <w:spacing w:line="240" w:lineRule="auto" w:before="18" w:after="0"/>
        <w:ind w:left="1589" w:right="0" w:hanging="1057"/>
        <w:jc w:val="left"/>
        <w:rPr>
          <w:sz w:val="16"/>
        </w:rPr>
      </w:pPr>
      <w:r>
        <w:rPr>
          <w:sz w:val="16"/>
        </w:rPr>
        <w:t>VisibleURL</w:t>
        <w:tab/>
        <w:t>string</w:t>
      </w:r>
      <w:r>
        <w:rPr>
          <w:spacing w:val="-2"/>
          <w:sz w:val="16"/>
        </w:rPr>
        <w:t> </w:t>
      </w:r>
      <w:r>
        <w:rPr>
          <w:sz w:val="16"/>
        </w:rPr>
        <w:t>`json:"visibleUrl"`</w:t>
      </w:r>
    </w:p>
    <w:p>
      <w:pPr>
        <w:pStyle w:val="ListParagraph"/>
        <w:numPr>
          <w:ilvl w:val="0"/>
          <w:numId w:val="580"/>
        </w:numPr>
        <w:tabs>
          <w:tab w:pos="1589" w:val="left" w:leader="none"/>
          <w:tab w:pos="1590" w:val="left" w:leader="none"/>
          <w:tab w:pos="3413" w:val="left" w:leader="none"/>
        </w:tabs>
        <w:spacing w:line="240" w:lineRule="auto" w:before="18" w:after="0"/>
        <w:ind w:left="1589" w:right="0" w:hanging="1057"/>
        <w:jc w:val="left"/>
        <w:rPr>
          <w:sz w:val="16"/>
        </w:rPr>
      </w:pPr>
      <w:r>
        <w:rPr>
          <w:sz w:val="16"/>
        </w:rPr>
        <w:t>CacheURL</w:t>
        <w:tab/>
        <w:t>string</w:t>
      </w:r>
      <w:r>
        <w:rPr>
          <w:spacing w:val="-2"/>
          <w:sz w:val="16"/>
        </w:rPr>
        <w:t> </w:t>
      </w:r>
      <w:r>
        <w:rPr>
          <w:sz w:val="16"/>
        </w:rPr>
        <w:t>`json:"cacheUrl"`</w:t>
      </w:r>
    </w:p>
    <w:p>
      <w:pPr>
        <w:pStyle w:val="ListParagraph"/>
        <w:numPr>
          <w:ilvl w:val="0"/>
          <w:numId w:val="580"/>
        </w:numPr>
        <w:tabs>
          <w:tab w:pos="1589" w:val="left" w:leader="none"/>
          <w:tab w:pos="1590" w:val="left" w:leader="none"/>
          <w:tab w:pos="3412" w:val="left" w:leader="none"/>
        </w:tabs>
        <w:spacing w:line="240" w:lineRule="auto" w:before="20" w:after="0"/>
        <w:ind w:left="1589" w:right="0" w:hanging="1057"/>
        <w:jc w:val="left"/>
        <w:rPr>
          <w:sz w:val="16"/>
        </w:rPr>
      </w:pPr>
      <w:r>
        <w:rPr>
          <w:sz w:val="16"/>
        </w:rPr>
        <w:t>Title</w:t>
        <w:tab/>
        <w:t>string</w:t>
      </w:r>
      <w:r>
        <w:rPr>
          <w:spacing w:val="-2"/>
          <w:sz w:val="16"/>
        </w:rPr>
        <w:t> </w:t>
      </w:r>
      <w:r>
        <w:rPr>
          <w:sz w:val="16"/>
        </w:rPr>
        <w:t>`json:"title"`</w:t>
      </w:r>
    </w:p>
    <w:p>
      <w:pPr>
        <w:pStyle w:val="ListParagraph"/>
        <w:numPr>
          <w:ilvl w:val="0"/>
          <w:numId w:val="580"/>
        </w:numPr>
        <w:tabs>
          <w:tab w:pos="1588" w:val="left" w:leader="none"/>
          <w:tab w:pos="1589" w:val="left" w:leader="none"/>
        </w:tabs>
        <w:spacing w:line="240" w:lineRule="auto" w:before="18" w:after="0"/>
        <w:ind w:left="1588" w:right="0" w:hanging="1057"/>
        <w:jc w:val="left"/>
        <w:rPr>
          <w:sz w:val="16"/>
        </w:rPr>
      </w:pPr>
      <w:r>
        <w:rPr>
          <w:sz w:val="16"/>
        </w:rPr>
        <w:t>TitleNoFormatting string</w:t>
      </w:r>
      <w:r>
        <w:rPr>
          <w:spacing w:val="-5"/>
          <w:sz w:val="16"/>
        </w:rPr>
        <w:t> </w:t>
      </w:r>
      <w:r>
        <w:rPr>
          <w:sz w:val="16"/>
        </w:rPr>
        <w:t>`json:"titleNoFormatting"`</w:t>
      </w:r>
    </w:p>
    <w:p>
      <w:pPr>
        <w:pStyle w:val="ListParagraph"/>
        <w:numPr>
          <w:ilvl w:val="0"/>
          <w:numId w:val="580"/>
        </w:numPr>
        <w:tabs>
          <w:tab w:pos="1204" w:val="left" w:leader="none"/>
          <w:tab w:pos="1588" w:val="left" w:leader="none"/>
          <w:tab w:pos="1589" w:val="left" w:leader="none"/>
          <w:tab w:pos="3412" w:val="left" w:leader="none"/>
        </w:tabs>
        <w:spacing w:line="266" w:lineRule="auto" w:before="18" w:after="0"/>
        <w:ind w:left="532" w:right="3061" w:firstLine="0"/>
        <w:jc w:val="left"/>
        <w:rPr>
          <w:sz w:val="16"/>
        </w:rPr>
      </w:pPr>
      <w:r>
        <w:rPr>
          <w:sz w:val="16"/>
        </w:rPr>
        <w:t>Content</w:t>
        <w:tab/>
        <w:t>string `json:"content"` 23</w:t>
        <w:tab/>
        <w:t>}</w:t>
      </w:r>
    </w:p>
    <w:p>
      <w:pPr>
        <w:spacing w:line="179" w:lineRule="exact" w:before="0"/>
        <w:ind w:left="532" w:right="0" w:firstLine="0"/>
        <w:jc w:val="left"/>
        <w:rPr>
          <w:rFonts w:ascii="Courier New"/>
          <w:sz w:val="16"/>
        </w:rPr>
      </w:pPr>
      <w:r>
        <w:rPr>
          <w:rFonts w:ascii="Courier New"/>
          <w:sz w:val="16"/>
        </w:rPr>
        <w:t>24</w:t>
      </w:r>
    </w:p>
    <w:p>
      <w:pPr>
        <w:pStyle w:val="ListParagraph"/>
        <w:numPr>
          <w:ilvl w:val="0"/>
          <w:numId w:val="581"/>
        </w:numPr>
        <w:tabs>
          <w:tab w:pos="1204" w:val="left" w:leader="none"/>
          <w:tab w:pos="1205" w:val="left" w:leader="none"/>
        </w:tabs>
        <w:spacing w:line="207" w:lineRule="exact" w:before="0" w:after="0"/>
        <w:ind w:left="1204" w:right="0" w:hanging="673"/>
        <w:jc w:val="left"/>
        <w:rPr>
          <w:rFonts w:ascii="宋体" w:eastAsia="宋体" w:hint="eastAsia"/>
          <w:sz w:val="16"/>
        </w:rPr>
      </w:pPr>
      <w:r>
        <w:rPr>
          <w:sz w:val="16"/>
        </w:rPr>
        <w:t>//</w:t>
      </w:r>
      <w:r>
        <w:rPr>
          <w:spacing w:val="-1"/>
          <w:sz w:val="16"/>
        </w:rPr>
        <w:t> </w:t>
      </w:r>
      <w:r>
        <w:rPr>
          <w:sz w:val="16"/>
        </w:rPr>
        <w:t>gResponse</w:t>
      </w:r>
      <w:r>
        <w:rPr>
          <w:spacing w:val="-56"/>
          <w:sz w:val="16"/>
        </w:rPr>
        <w:t> </w:t>
      </w:r>
      <w:r>
        <w:rPr>
          <w:rFonts w:ascii="宋体" w:eastAsia="宋体" w:hint="eastAsia"/>
          <w:spacing w:val="-1"/>
          <w:sz w:val="16"/>
        </w:rPr>
        <w:t>包含顶级的文档</w:t>
      </w:r>
    </w:p>
    <w:p>
      <w:pPr>
        <w:pStyle w:val="ListParagraph"/>
        <w:numPr>
          <w:ilvl w:val="0"/>
          <w:numId w:val="581"/>
        </w:numPr>
        <w:tabs>
          <w:tab w:pos="1204" w:val="left" w:leader="none"/>
          <w:tab w:pos="1205" w:val="left" w:leader="none"/>
        </w:tabs>
        <w:spacing w:line="240" w:lineRule="auto" w:before="23" w:after="0"/>
        <w:ind w:left="1204" w:right="0" w:hanging="673"/>
        <w:jc w:val="left"/>
        <w:rPr>
          <w:sz w:val="16"/>
        </w:rPr>
      </w:pPr>
      <w:r>
        <w:rPr>
          <w:sz w:val="16"/>
        </w:rPr>
        <w:t>gResponse struct</w:t>
      </w:r>
      <w:r>
        <w:rPr>
          <w:spacing w:val="-3"/>
          <w:sz w:val="16"/>
        </w:rPr>
        <w:t> </w:t>
      </w:r>
      <w:r>
        <w:rPr>
          <w:sz w:val="16"/>
        </w:rPr>
        <w:t>{</w:t>
      </w:r>
    </w:p>
    <w:p>
      <w:pPr>
        <w:pStyle w:val="ListParagraph"/>
        <w:numPr>
          <w:ilvl w:val="0"/>
          <w:numId w:val="581"/>
        </w:numPr>
        <w:tabs>
          <w:tab w:pos="1588" w:val="left" w:leader="none"/>
          <w:tab w:pos="1589" w:val="left" w:leader="none"/>
        </w:tabs>
        <w:spacing w:line="240" w:lineRule="auto" w:before="18" w:after="0"/>
        <w:ind w:left="1588" w:right="0" w:hanging="1057"/>
        <w:jc w:val="left"/>
        <w:rPr>
          <w:sz w:val="16"/>
        </w:rPr>
      </w:pPr>
      <w:r>
        <w:rPr>
          <w:sz w:val="16"/>
        </w:rPr>
        <w:t>ResponseData struct</w:t>
      </w:r>
      <w:r>
        <w:rPr>
          <w:spacing w:val="-3"/>
          <w:sz w:val="16"/>
        </w:rPr>
        <w:t> </w:t>
      </w:r>
      <w:r>
        <w:rPr>
          <w:sz w:val="16"/>
        </w:rPr>
        <w:t>{</w:t>
      </w:r>
    </w:p>
    <w:p>
      <w:pPr>
        <w:pStyle w:val="ListParagraph"/>
        <w:numPr>
          <w:ilvl w:val="0"/>
          <w:numId w:val="581"/>
        </w:numPr>
        <w:tabs>
          <w:tab w:pos="1972" w:val="left" w:leader="none"/>
          <w:tab w:pos="1973" w:val="left" w:leader="none"/>
        </w:tabs>
        <w:spacing w:line="240" w:lineRule="auto" w:before="18" w:after="0"/>
        <w:ind w:left="1972" w:right="0" w:hanging="1441"/>
        <w:jc w:val="left"/>
        <w:rPr>
          <w:sz w:val="16"/>
        </w:rPr>
      </w:pPr>
      <w:r>
        <w:rPr>
          <w:sz w:val="16"/>
        </w:rPr>
        <w:t>Results []gResult</w:t>
      </w:r>
      <w:r>
        <w:rPr>
          <w:spacing w:val="-3"/>
          <w:sz w:val="16"/>
        </w:rPr>
        <w:t> </w:t>
      </w:r>
      <w:r>
        <w:rPr>
          <w:sz w:val="16"/>
        </w:rPr>
        <w:t>`json:"results"`</w:t>
      </w:r>
    </w:p>
    <w:p>
      <w:pPr>
        <w:pStyle w:val="ListParagraph"/>
        <w:numPr>
          <w:ilvl w:val="0"/>
          <w:numId w:val="581"/>
        </w:numPr>
        <w:tabs>
          <w:tab w:pos="1205" w:val="left" w:leader="none"/>
          <w:tab w:pos="1589" w:val="left" w:leader="none"/>
          <w:tab w:pos="1590" w:val="left" w:leader="none"/>
        </w:tabs>
        <w:spacing w:line="264" w:lineRule="auto" w:before="19" w:after="0"/>
        <w:ind w:left="533" w:right="4884" w:firstLine="0"/>
        <w:jc w:val="left"/>
        <w:rPr>
          <w:sz w:val="16"/>
        </w:rPr>
      </w:pPr>
      <w:r>
        <w:rPr>
          <w:sz w:val="16"/>
        </w:rPr>
        <w:t>} `json:"responseData"` 30</w:t>
        <w:tab/>
        <w:t>}</w:t>
      </w:r>
    </w:p>
    <w:p>
      <w:pPr>
        <w:spacing w:line="181" w:lineRule="exact" w:before="0"/>
        <w:ind w:left="533" w:right="0" w:firstLine="0"/>
        <w:jc w:val="left"/>
        <w:rPr>
          <w:rFonts w:ascii="Courier New"/>
          <w:sz w:val="16"/>
        </w:rPr>
      </w:pPr>
      <w:r>
        <w:rPr>
          <w:rFonts w:ascii="Courier New"/>
          <w:sz w:val="16"/>
        </w:rPr>
        <w:t>31 )</w:t>
      </w:r>
    </w:p>
    <w:p>
      <w:pPr>
        <w:spacing w:before="21"/>
        <w:ind w:left="533" w:right="0" w:firstLine="0"/>
        <w:jc w:val="left"/>
        <w:rPr>
          <w:rFonts w:ascii="Courier New"/>
          <w:sz w:val="16"/>
        </w:rPr>
      </w:pPr>
      <w:r>
        <w:rPr>
          <w:rFonts w:ascii="Courier New"/>
          <w:sz w:val="16"/>
        </w:rPr>
        <w:t>32</w:t>
      </w:r>
    </w:p>
    <w:p>
      <w:pPr>
        <w:pStyle w:val="ListParagraph"/>
        <w:numPr>
          <w:ilvl w:val="0"/>
          <w:numId w:val="582"/>
        </w:numPr>
        <w:tabs>
          <w:tab w:pos="822" w:val="left" w:leader="none"/>
        </w:tabs>
        <w:spacing w:line="240" w:lineRule="auto" w:before="18" w:after="0"/>
        <w:ind w:left="821" w:right="0" w:hanging="289"/>
        <w:jc w:val="left"/>
        <w:rPr>
          <w:sz w:val="16"/>
        </w:rPr>
      </w:pPr>
      <w:r>
        <w:rPr>
          <w:sz w:val="16"/>
        </w:rPr>
        <w:t>func main()</w:t>
      </w:r>
      <w:r>
        <w:rPr>
          <w:spacing w:val="-3"/>
          <w:sz w:val="16"/>
        </w:rPr>
        <w:t> </w:t>
      </w:r>
      <w:r>
        <w:rPr>
          <w:sz w:val="16"/>
        </w:rPr>
        <w:t>{</w:t>
      </w:r>
    </w:p>
    <w:p>
      <w:pPr>
        <w:pStyle w:val="ListParagraph"/>
        <w:numPr>
          <w:ilvl w:val="0"/>
          <w:numId w:val="582"/>
        </w:numPr>
        <w:tabs>
          <w:tab w:pos="1205" w:val="left" w:leader="none"/>
          <w:tab w:pos="1206" w:val="left" w:leader="none"/>
        </w:tabs>
        <w:spacing w:line="266" w:lineRule="auto" w:before="18" w:after="0"/>
        <w:ind w:left="533" w:right="271" w:firstLine="0"/>
        <w:jc w:val="left"/>
        <w:rPr>
          <w:sz w:val="16"/>
        </w:rPr>
      </w:pPr>
      <w:r>
        <w:rPr>
          <w:spacing w:val="-6"/>
          <w:sz w:val="16"/>
        </w:rPr>
        <w:t>uri </w:t>
      </w:r>
      <w:r>
        <w:rPr>
          <w:spacing w:val="-4"/>
          <w:sz w:val="16"/>
        </w:rPr>
        <w:t>:= </w:t>
      </w:r>
      <w:hyperlink r:id="rId95">
        <w:r>
          <w:rPr>
            <w:spacing w:val="-8"/>
            <w:sz w:val="16"/>
          </w:rPr>
          <w:t>"http://ajax.googleapis.com/ajax/services/search/web?v=1.0&amp;rsz=8&amp;q=golang"</w:t>
        </w:r>
      </w:hyperlink>
      <w:r>
        <w:rPr>
          <w:spacing w:val="-8"/>
          <w:sz w:val="16"/>
        </w:rPr>
        <w:t> </w:t>
      </w:r>
      <w:r>
        <w:rPr>
          <w:sz w:val="16"/>
        </w:rPr>
        <w:t>35</w:t>
      </w:r>
    </w:p>
    <w:p>
      <w:pPr>
        <w:pStyle w:val="ListParagraph"/>
        <w:numPr>
          <w:ilvl w:val="0"/>
          <w:numId w:val="583"/>
        </w:numPr>
        <w:tabs>
          <w:tab w:pos="1205" w:val="left" w:leader="none"/>
          <w:tab w:pos="1206" w:val="left" w:leader="none"/>
        </w:tabs>
        <w:spacing w:line="18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20"/>
          <w:sz w:val="16"/>
        </w:rPr>
        <w:t>向 </w:t>
      </w:r>
      <w:r>
        <w:rPr>
          <w:sz w:val="16"/>
        </w:rPr>
        <w:t>Google</w:t>
      </w:r>
      <w:r>
        <w:rPr>
          <w:spacing w:val="-56"/>
          <w:sz w:val="16"/>
        </w:rPr>
        <w:t> </w:t>
      </w:r>
      <w:r>
        <w:rPr>
          <w:rFonts w:ascii="宋体" w:eastAsia="宋体" w:hint="eastAsia"/>
          <w:spacing w:val="-2"/>
          <w:sz w:val="16"/>
        </w:rPr>
        <w:t>发起搜索</w:t>
      </w:r>
    </w:p>
    <w:p>
      <w:pPr>
        <w:pStyle w:val="ListParagraph"/>
        <w:numPr>
          <w:ilvl w:val="0"/>
          <w:numId w:val="583"/>
        </w:numPr>
        <w:tabs>
          <w:tab w:pos="1205" w:val="left" w:leader="none"/>
          <w:tab w:pos="1206" w:val="left" w:leader="none"/>
        </w:tabs>
        <w:spacing w:line="240" w:lineRule="auto" w:before="20" w:after="0"/>
        <w:ind w:left="1205" w:right="0" w:hanging="673"/>
        <w:jc w:val="left"/>
        <w:rPr>
          <w:sz w:val="16"/>
        </w:rPr>
      </w:pPr>
      <w:r>
        <w:rPr>
          <w:sz w:val="16"/>
        </w:rPr>
        <w:t>resp, err :=</w:t>
      </w:r>
      <w:r>
        <w:rPr>
          <w:spacing w:val="-4"/>
          <w:sz w:val="16"/>
        </w:rPr>
        <w:t> </w:t>
      </w:r>
      <w:r>
        <w:rPr>
          <w:sz w:val="16"/>
        </w:rPr>
        <w:t>http.Get(uri)</w:t>
      </w:r>
    </w:p>
    <w:p>
      <w:pPr>
        <w:pStyle w:val="ListParagraph"/>
        <w:numPr>
          <w:ilvl w:val="0"/>
          <w:numId w:val="583"/>
        </w:numPr>
        <w:tabs>
          <w:tab w:pos="1205" w:val="left" w:leader="none"/>
          <w:tab w:pos="1206" w:val="left" w:leader="none"/>
        </w:tabs>
        <w:spacing w:line="240" w:lineRule="auto" w:before="18" w:after="0"/>
        <w:ind w:left="1205" w:right="0" w:hanging="673"/>
        <w:jc w:val="left"/>
        <w:rPr>
          <w:sz w:val="16"/>
        </w:rPr>
      </w:pPr>
      <w:r>
        <w:rPr>
          <w:sz w:val="16"/>
        </w:rPr>
        <w:t>if err != nil</w:t>
      </w:r>
      <w:r>
        <w:rPr>
          <w:spacing w:val="-5"/>
          <w:sz w:val="16"/>
        </w:rPr>
        <w:t> </w:t>
      </w:r>
      <w:r>
        <w:rPr>
          <w:sz w:val="16"/>
        </w:rPr>
        <w:t>{</w:t>
      </w:r>
    </w:p>
    <w:p>
      <w:pPr>
        <w:pStyle w:val="ListParagraph"/>
        <w:numPr>
          <w:ilvl w:val="0"/>
          <w:numId w:val="583"/>
        </w:numPr>
        <w:tabs>
          <w:tab w:pos="1589" w:val="left" w:leader="none"/>
          <w:tab w:pos="1590" w:val="left" w:leader="none"/>
        </w:tabs>
        <w:spacing w:line="240" w:lineRule="auto" w:before="21" w:after="0"/>
        <w:ind w:left="1589" w:right="0" w:hanging="1057"/>
        <w:jc w:val="left"/>
        <w:rPr>
          <w:sz w:val="16"/>
        </w:rPr>
      </w:pPr>
      <w:r>
        <w:rPr>
          <w:sz w:val="16"/>
        </w:rPr>
        <w:t>log.Println("ERROR:",</w:t>
      </w:r>
      <w:r>
        <w:rPr>
          <w:spacing w:val="-2"/>
          <w:sz w:val="16"/>
        </w:rPr>
        <w:t> </w:t>
      </w:r>
      <w:r>
        <w:rPr>
          <w:sz w:val="16"/>
        </w:rPr>
        <w:t>err)</w:t>
      </w:r>
    </w:p>
    <w:p>
      <w:pPr>
        <w:spacing w:after="0" w:line="240" w:lineRule="auto"/>
        <w:jc w:val="left"/>
        <w:rPr>
          <w:sz w:val="16"/>
        </w:rPr>
        <w:sectPr>
          <w:pgSz w:w="10610" w:h="13330"/>
          <w:pgMar w:top="1240" w:bottom="280" w:left="1000" w:right="920"/>
        </w:sectPr>
      </w:pPr>
    </w:p>
    <w:p>
      <w:pPr>
        <w:pStyle w:val="BodyText"/>
        <w:spacing w:before="3"/>
        <w:rPr>
          <w:rFonts w:ascii="Courier New"/>
          <w:sz w:val="11"/>
        </w:rPr>
      </w:pPr>
    </w:p>
    <w:tbl>
      <w:tblPr>
        <w:tblW w:w="0" w:type="auto"/>
        <w:jc w:val="left"/>
        <w:tblInd w:w="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
        <w:gridCol w:w="288"/>
        <w:gridCol w:w="4418"/>
      </w:tblGrid>
      <w:tr>
        <w:trPr>
          <w:trHeight w:val="190" w:hRule="atLeast"/>
        </w:trPr>
        <w:tc>
          <w:tcPr>
            <w:tcW w:w="290" w:type="dxa"/>
          </w:tcPr>
          <w:p>
            <w:pPr>
              <w:pStyle w:val="TableParagraph"/>
              <w:spacing w:line="170" w:lineRule="exact"/>
              <w:ind w:left="29" w:right="27"/>
              <w:jc w:val="center"/>
              <w:rPr>
                <w:sz w:val="16"/>
              </w:rPr>
            </w:pPr>
            <w:r>
              <w:rPr>
                <w:sz w:val="16"/>
              </w:rPr>
              <w:t>40</w:t>
            </w:r>
          </w:p>
        </w:tc>
        <w:tc>
          <w:tcPr>
            <w:tcW w:w="288" w:type="dxa"/>
          </w:tcPr>
          <w:p>
            <w:pPr>
              <w:pStyle w:val="TableParagraph"/>
              <w:rPr>
                <w:rFonts w:ascii="Times New Roman"/>
                <w:sz w:val="12"/>
              </w:rPr>
            </w:pPr>
          </w:p>
        </w:tc>
        <w:tc>
          <w:tcPr>
            <w:tcW w:w="4418" w:type="dxa"/>
          </w:tcPr>
          <w:p>
            <w:pPr>
              <w:pStyle w:val="TableParagraph"/>
              <w:spacing w:line="170" w:lineRule="exact"/>
              <w:ind w:left="528"/>
              <w:rPr>
                <w:sz w:val="16"/>
              </w:rPr>
            </w:pPr>
            <w:r>
              <w:rPr>
                <w:sz w:val="16"/>
              </w:rPr>
              <w:t>return</w:t>
            </w:r>
          </w:p>
        </w:tc>
      </w:tr>
      <w:tr>
        <w:trPr>
          <w:trHeight w:val="200" w:hRule="atLeast"/>
        </w:trPr>
        <w:tc>
          <w:tcPr>
            <w:tcW w:w="290" w:type="dxa"/>
          </w:tcPr>
          <w:p>
            <w:pPr>
              <w:pStyle w:val="TableParagraph"/>
              <w:spacing w:line="171" w:lineRule="exact" w:before="9"/>
              <w:ind w:left="29" w:right="27"/>
              <w:jc w:val="center"/>
              <w:rPr>
                <w:sz w:val="16"/>
              </w:rPr>
            </w:pPr>
            <w:r>
              <w:rPr>
                <w:sz w:val="16"/>
              </w:rPr>
              <w:t>41</w:t>
            </w:r>
          </w:p>
        </w:tc>
        <w:tc>
          <w:tcPr>
            <w:tcW w:w="288" w:type="dxa"/>
          </w:tcPr>
          <w:p>
            <w:pPr>
              <w:pStyle w:val="TableParagraph"/>
              <w:rPr>
                <w:rFonts w:ascii="Times New Roman"/>
                <w:sz w:val="12"/>
              </w:rPr>
            </w:pPr>
          </w:p>
        </w:tc>
        <w:tc>
          <w:tcPr>
            <w:tcW w:w="4418" w:type="dxa"/>
          </w:tcPr>
          <w:p>
            <w:pPr>
              <w:pStyle w:val="TableParagraph"/>
              <w:spacing w:line="171" w:lineRule="exact" w:before="9"/>
              <w:ind w:left="144"/>
              <w:rPr>
                <w:sz w:val="16"/>
              </w:rPr>
            </w:pPr>
            <w:r>
              <w:rPr>
                <w:w w:val="100"/>
                <w:sz w:val="16"/>
              </w:rPr>
              <w:t>}</w:t>
            </w:r>
          </w:p>
        </w:tc>
      </w:tr>
      <w:tr>
        <w:trPr>
          <w:trHeight w:val="200" w:hRule="atLeast"/>
        </w:trPr>
        <w:tc>
          <w:tcPr>
            <w:tcW w:w="290" w:type="dxa"/>
          </w:tcPr>
          <w:p>
            <w:pPr>
              <w:pStyle w:val="TableParagraph"/>
              <w:spacing w:line="170" w:lineRule="exact" w:before="10"/>
              <w:ind w:left="29" w:right="27"/>
              <w:jc w:val="center"/>
              <w:rPr>
                <w:sz w:val="16"/>
              </w:rPr>
            </w:pPr>
            <w:r>
              <w:rPr>
                <w:sz w:val="16"/>
              </w:rPr>
              <w:t>42</w:t>
            </w:r>
          </w:p>
        </w:tc>
        <w:tc>
          <w:tcPr>
            <w:tcW w:w="288" w:type="dxa"/>
          </w:tcPr>
          <w:p>
            <w:pPr>
              <w:pStyle w:val="TableParagraph"/>
              <w:rPr>
                <w:rFonts w:ascii="Times New Roman"/>
                <w:sz w:val="12"/>
              </w:rPr>
            </w:pPr>
          </w:p>
        </w:tc>
        <w:tc>
          <w:tcPr>
            <w:tcW w:w="4418" w:type="dxa"/>
          </w:tcPr>
          <w:p>
            <w:pPr>
              <w:pStyle w:val="TableParagraph"/>
              <w:spacing w:line="170" w:lineRule="exact" w:before="10"/>
              <w:ind w:left="144"/>
              <w:rPr>
                <w:sz w:val="16"/>
              </w:rPr>
            </w:pPr>
            <w:r>
              <w:rPr>
                <w:sz w:val="16"/>
              </w:rPr>
              <w:t>defer resp.Body.Close()</w:t>
            </w:r>
          </w:p>
        </w:tc>
      </w:tr>
      <w:tr>
        <w:trPr>
          <w:trHeight w:val="200" w:hRule="atLeast"/>
        </w:trPr>
        <w:tc>
          <w:tcPr>
            <w:tcW w:w="290" w:type="dxa"/>
          </w:tcPr>
          <w:p>
            <w:pPr>
              <w:pStyle w:val="TableParagraph"/>
              <w:spacing w:line="171" w:lineRule="exact" w:before="9"/>
              <w:ind w:left="29" w:right="27"/>
              <w:jc w:val="center"/>
              <w:rPr>
                <w:sz w:val="16"/>
              </w:rPr>
            </w:pPr>
            <w:r>
              <w:rPr>
                <w:sz w:val="16"/>
              </w:rPr>
              <w:t>43</w:t>
            </w:r>
          </w:p>
        </w:tc>
        <w:tc>
          <w:tcPr>
            <w:tcW w:w="288" w:type="dxa"/>
          </w:tcPr>
          <w:p>
            <w:pPr>
              <w:pStyle w:val="TableParagraph"/>
              <w:rPr>
                <w:rFonts w:ascii="Times New Roman"/>
                <w:sz w:val="12"/>
              </w:rPr>
            </w:pPr>
          </w:p>
        </w:tc>
        <w:tc>
          <w:tcPr>
            <w:tcW w:w="4418" w:type="dxa"/>
          </w:tcPr>
          <w:p>
            <w:pPr>
              <w:pStyle w:val="TableParagraph"/>
              <w:rPr>
                <w:rFonts w:ascii="Times New Roman"/>
                <w:sz w:val="12"/>
              </w:rPr>
            </w:pPr>
          </w:p>
        </w:tc>
      </w:tr>
      <w:tr>
        <w:trPr>
          <w:trHeight w:val="206" w:hRule="atLeast"/>
        </w:trPr>
        <w:tc>
          <w:tcPr>
            <w:tcW w:w="290" w:type="dxa"/>
          </w:tcPr>
          <w:p>
            <w:pPr>
              <w:pStyle w:val="TableParagraph"/>
              <w:spacing w:line="171" w:lineRule="exact" w:before="15"/>
              <w:ind w:left="29" w:right="27"/>
              <w:jc w:val="center"/>
              <w:rPr>
                <w:sz w:val="16"/>
              </w:rPr>
            </w:pPr>
            <w:r>
              <w:rPr>
                <w:sz w:val="16"/>
              </w:rPr>
              <w:t>44</w:t>
            </w:r>
          </w:p>
        </w:tc>
        <w:tc>
          <w:tcPr>
            <w:tcW w:w="288" w:type="dxa"/>
          </w:tcPr>
          <w:p>
            <w:pPr>
              <w:pStyle w:val="TableParagraph"/>
              <w:rPr>
                <w:rFonts w:ascii="Times New Roman"/>
                <w:sz w:val="14"/>
              </w:rPr>
            </w:pPr>
          </w:p>
        </w:tc>
        <w:tc>
          <w:tcPr>
            <w:tcW w:w="4418" w:type="dxa"/>
          </w:tcPr>
          <w:p>
            <w:pPr>
              <w:pStyle w:val="TableParagraph"/>
              <w:spacing w:line="186" w:lineRule="exact"/>
              <w:ind w:left="144"/>
              <w:rPr>
                <w:rFonts w:ascii="宋体" w:eastAsia="宋体" w:hint="eastAsia"/>
                <w:sz w:val="16"/>
              </w:rPr>
            </w:pPr>
            <w:r>
              <w:rPr>
                <w:sz w:val="16"/>
              </w:rPr>
              <w:t>// </w:t>
            </w:r>
            <w:r>
              <w:rPr>
                <w:rFonts w:ascii="宋体" w:eastAsia="宋体" w:hint="eastAsia"/>
                <w:spacing w:val="-20"/>
                <w:sz w:val="16"/>
              </w:rPr>
              <w:t>将 </w:t>
            </w:r>
            <w:r>
              <w:rPr>
                <w:sz w:val="16"/>
              </w:rPr>
              <w:t>JSON</w:t>
            </w:r>
            <w:r>
              <w:rPr>
                <w:spacing w:val="-56"/>
                <w:sz w:val="16"/>
              </w:rPr>
              <w:t> </w:t>
            </w:r>
            <w:r>
              <w:rPr>
                <w:rFonts w:ascii="宋体" w:eastAsia="宋体" w:hint="eastAsia"/>
                <w:spacing w:val="-3"/>
                <w:sz w:val="16"/>
              </w:rPr>
              <w:t>响应解码到结构类型</w:t>
            </w:r>
          </w:p>
        </w:tc>
      </w:tr>
      <w:tr>
        <w:trPr>
          <w:trHeight w:val="201" w:hRule="atLeast"/>
        </w:trPr>
        <w:tc>
          <w:tcPr>
            <w:tcW w:w="290" w:type="dxa"/>
          </w:tcPr>
          <w:p>
            <w:pPr>
              <w:pStyle w:val="TableParagraph"/>
              <w:spacing w:line="171" w:lineRule="exact" w:before="10"/>
              <w:ind w:left="29" w:right="27"/>
              <w:jc w:val="center"/>
              <w:rPr>
                <w:sz w:val="16"/>
              </w:rPr>
            </w:pPr>
            <w:r>
              <w:rPr>
                <w:sz w:val="16"/>
              </w:rPr>
              <w:t>45</w:t>
            </w:r>
          </w:p>
        </w:tc>
        <w:tc>
          <w:tcPr>
            <w:tcW w:w="288" w:type="dxa"/>
          </w:tcPr>
          <w:p>
            <w:pPr>
              <w:pStyle w:val="TableParagraph"/>
              <w:rPr>
                <w:rFonts w:ascii="Times New Roman"/>
                <w:sz w:val="14"/>
              </w:rPr>
            </w:pPr>
          </w:p>
        </w:tc>
        <w:tc>
          <w:tcPr>
            <w:tcW w:w="4418" w:type="dxa"/>
          </w:tcPr>
          <w:p>
            <w:pPr>
              <w:pStyle w:val="TableParagraph"/>
              <w:spacing w:line="171" w:lineRule="exact" w:before="10"/>
              <w:ind w:left="144"/>
              <w:rPr>
                <w:sz w:val="16"/>
              </w:rPr>
            </w:pPr>
            <w:r>
              <w:rPr>
                <w:sz w:val="16"/>
              </w:rPr>
              <w:t>var gr gResponse</w:t>
            </w:r>
          </w:p>
        </w:tc>
      </w:tr>
      <w:tr>
        <w:trPr>
          <w:trHeight w:val="200" w:hRule="atLeast"/>
        </w:trPr>
        <w:tc>
          <w:tcPr>
            <w:tcW w:w="290" w:type="dxa"/>
          </w:tcPr>
          <w:p>
            <w:pPr>
              <w:pStyle w:val="TableParagraph"/>
              <w:spacing w:line="170" w:lineRule="exact" w:before="10"/>
              <w:ind w:left="29" w:right="27"/>
              <w:jc w:val="center"/>
              <w:rPr>
                <w:sz w:val="16"/>
              </w:rPr>
            </w:pPr>
            <w:r>
              <w:rPr>
                <w:sz w:val="16"/>
              </w:rPr>
              <w:t>46</w:t>
            </w:r>
          </w:p>
        </w:tc>
        <w:tc>
          <w:tcPr>
            <w:tcW w:w="288" w:type="dxa"/>
          </w:tcPr>
          <w:p>
            <w:pPr>
              <w:pStyle w:val="TableParagraph"/>
              <w:rPr>
                <w:rFonts w:ascii="Times New Roman"/>
                <w:sz w:val="12"/>
              </w:rPr>
            </w:pPr>
          </w:p>
        </w:tc>
        <w:tc>
          <w:tcPr>
            <w:tcW w:w="4418" w:type="dxa"/>
          </w:tcPr>
          <w:p>
            <w:pPr>
              <w:pStyle w:val="TableParagraph"/>
              <w:spacing w:line="170" w:lineRule="exact" w:before="10"/>
              <w:ind w:left="144"/>
              <w:rPr>
                <w:sz w:val="16"/>
              </w:rPr>
            </w:pPr>
            <w:r>
              <w:rPr>
                <w:sz w:val="16"/>
              </w:rPr>
              <w:t>err = json.NewDecoder(resp.Body).Decode(&amp;gr)</w:t>
            </w:r>
          </w:p>
        </w:tc>
      </w:tr>
      <w:tr>
        <w:trPr>
          <w:trHeight w:val="199" w:hRule="atLeast"/>
        </w:trPr>
        <w:tc>
          <w:tcPr>
            <w:tcW w:w="290" w:type="dxa"/>
          </w:tcPr>
          <w:p>
            <w:pPr>
              <w:pStyle w:val="TableParagraph"/>
              <w:spacing w:line="170" w:lineRule="exact" w:before="9"/>
              <w:ind w:left="29" w:right="27"/>
              <w:jc w:val="center"/>
              <w:rPr>
                <w:sz w:val="16"/>
              </w:rPr>
            </w:pPr>
            <w:r>
              <w:rPr>
                <w:sz w:val="16"/>
              </w:rPr>
              <w:t>47</w:t>
            </w:r>
          </w:p>
        </w:tc>
        <w:tc>
          <w:tcPr>
            <w:tcW w:w="288" w:type="dxa"/>
          </w:tcPr>
          <w:p>
            <w:pPr>
              <w:pStyle w:val="TableParagraph"/>
              <w:rPr>
                <w:rFonts w:ascii="Times New Roman"/>
                <w:sz w:val="12"/>
              </w:rPr>
            </w:pPr>
          </w:p>
        </w:tc>
        <w:tc>
          <w:tcPr>
            <w:tcW w:w="4418" w:type="dxa"/>
          </w:tcPr>
          <w:p>
            <w:pPr>
              <w:pStyle w:val="TableParagraph"/>
              <w:spacing w:line="170" w:lineRule="exact" w:before="9"/>
              <w:ind w:left="144"/>
              <w:rPr>
                <w:sz w:val="16"/>
              </w:rPr>
            </w:pPr>
            <w:r>
              <w:rPr>
                <w:sz w:val="16"/>
              </w:rPr>
              <w:t>if err != nil {</w:t>
            </w:r>
          </w:p>
        </w:tc>
      </w:tr>
      <w:tr>
        <w:trPr>
          <w:trHeight w:val="200" w:hRule="atLeast"/>
        </w:trPr>
        <w:tc>
          <w:tcPr>
            <w:tcW w:w="290" w:type="dxa"/>
          </w:tcPr>
          <w:p>
            <w:pPr>
              <w:pStyle w:val="TableParagraph"/>
              <w:spacing w:line="171" w:lineRule="exact" w:before="9"/>
              <w:ind w:left="29" w:right="27"/>
              <w:jc w:val="center"/>
              <w:rPr>
                <w:sz w:val="16"/>
              </w:rPr>
            </w:pPr>
            <w:r>
              <w:rPr>
                <w:sz w:val="16"/>
              </w:rPr>
              <w:t>48</w:t>
            </w:r>
          </w:p>
        </w:tc>
        <w:tc>
          <w:tcPr>
            <w:tcW w:w="288" w:type="dxa"/>
          </w:tcPr>
          <w:p>
            <w:pPr>
              <w:pStyle w:val="TableParagraph"/>
              <w:rPr>
                <w:rFonts w:ascii="Times New Roman"/>
                <w:sz w:val="12"/>
              </w:rPr>
            </w:pPr>
          </w:p>
        </w:tc>
        <w:tc>
          <w:tcPr>
            <w:tcW w:w="4418" w:type="dxa"/>
          </w:tcPr>
          <w:p>
            <w:pPr>
              <w:pStyle w:val="TableParagraph"/>
              <w:spacing w:line="171" w:lineRule="exact" w:before="9"/>
              <w:ind w:left="528"/>
              <w:rPr>
                <w:sz w:val="16"/>
              </w:rPr>
            </w:pPr>
            <w:r>
              <w:rPr>
                <w:sz w:val="16"/>
              </w:rPr>
              <w:t>log.Println("ERROR:", err)</w:t>
            </w:r>
          </w:p>
        </w:tc>
      </w:tr>
      <w:tr>
        <w:trPr>
          <w:trHeight w:val="200" w:hRule="atLeast"/>
        </w:trPr>
        <w:tc>
          <w:tcPr>
            <w:tcW w:w="290" w:type="dxa"/>
          </w:tcPr>
          <w:p>
            <w:pPr>
              <w:pStyle w:val="TableParagraph"/>
              <w:spacing w:line="170" w:lineRule="exact" w:before="10"/>
              <w:ind w:left="28" w:right="27"/>
              <w:jc w:val="center"/>
              <w:rPr>
                <w:sz w:val="16"/>
              </w:rPr>
            </w:pPr>
            <w:r>
              <w:rPr>
                <w:sz w:val="16"/>
              </w:rPr>
              <w:t>49</w:t>
            </w:r>
          </w:p>
        </w:tc>
        <w:tc>
          <w:tcPr>
            <w:tcW w:w="288" w:type="dxa"/>
          </w:tcPr>
          <w:p>
            <w:pPr>
              <w:pStyle w:val="TableParagraph"/>
              <w:rPr>
                <w:rFonts w:ascii="Times New Roman"/>
                <w:sz w:val="12"/>
              </w:rPr>
            </w:pPr>
          </w:p>
        </w:tc>
        <w:tc>
          <w:tcPr>
            <w:tcW w:w="4418" w:type="dxa"/>
          </w:tcPr>
          <w:p>
            <w:pPr>
              <w:pStyle w:val="TableParagraph"/>
              <w:spacing w:line="170" w:lineRule="exact" w:before="10"/>
              <w:ind w:left="527"/>
              <w:rPr>
                <w:sz w:val="16"/>
              </w:rPr>
            </w:pPr>
            <w:r>
              <w:rPr>
                <w:sz w:val="16"/>
              </w:rPr>
              <w:t>return</w:t>
            </w:r>
          </w:p>
        </w:tc>
      </w:tr>
      <w:tr>
        <w:trPr>
          <w:trHeight w:val="199" w:hRule="atLeast"/>
        </w:trPr>
        <w:tc>
          <w:tcPr>
            <w:tcW w:w="290" w:type="dxa"/>
          </w:tcPr>
          <w:p>
            <w:pPr>
              <w:pStyle w:val="TableParagraph"/>
              <w:spacing w:line="170" w:lineRule="exact" w:before="9"/>
              <w:ind w:left="28" w:right="27"/>
              <w:jc w:val="center"/>
              <w:rPr>
                <w:sz w:val="16"/>
              </w:rPr>
            </w:pPr>
            <w:r>
              <w:rPr>
                <w:sz w:val="16"/>
              </w:rPr>
              <w:t>50</w:t>
            </w:r>
          </w:p>
        </w:tc>
        <w:tc>
          <w:tcPr>
            <w:tcW w:w="288" w:type="dxa"/>
          </w:tcPr>
          <w:p>
            <w:pPr>
              <w:pStyle w:val="TableParagraph"/>
              <w:rPr>
                <w:rFonts w:ascii="Times New Roman"/>
                <w:sz w:val="12"/>
              </w:rPr>
            </w:pPr>
          </w:p>
        </w:tc>
        <w:tc>
          <w:tcPr>
            <w:tcW w:w="4418" w:type="dxa"/>
          </w:tcPr>
          <w:p>
            <w:pPr>
              <w:pStyle w:val="TableParagraph"/>
              <w:spacing w:line="170" w:lineRule="exact" w:before="9"/>
              <w:ind w:left="143"/>
              <w:rPr>
                <w:sz w:val="16"/>
              </w:rPr>
            </w:pPr>
            <w:r>
              <w:rPr>
                <w:w w:val="100"/>
                <w:sz w:val="16"/>
              </w:rPr>
              <w:t>}</w:t>
            </w:r>
          </w:p>
        </w:tc>
      </w:tr>
      <w:tr>
        <w:trPr>
          <w:trHeight w:val="200" w:hRule="atLeast"/>
        </w:trPr>
        <w:tc>
          <w:tcPr>
            <w:tcW w:w="290" w:type="dxa"/>
          </w:tcPr>
          <w:p>
            <w:pPr>
              <w:pStyle w:val="TableParagraph"/>
              <w:spacing w:line="171" w:lineRule="exact" w:before="9"/>
              <w:ind w:left="28" w:right="27"/>
              <w:jc w:val="center"/>
              <w:rPr>
                <w:sz w:val="16"/>
              </w:rPr>
            </w:pPr>
            <w:r>
              <w:rPr>
                <w:sz w:val="16"/>
              </w:rPr>
              <w:t>51</w:t>
            </w:r>
          </w:p>
        </w:tc>
        <w:tc>
          <w:tcPr>
            <w:tcW w:w="288" w:type="dxa"/>
          </w:tcPr>
          <w:p>
            <w:pPr>
              <w:pStyle w:val="TableParagraph"/>
              <w:rPr>
                <w:rFonts w:ascii="Times New Roman"/>
                <w:sz w:val="12"/>
              </w:rPr>
            </w:pPr>
          </w:p>
        </w:tc>
        <w:tc>
          <w:tcPr>
            <w:tcW w:w="4418" w:type="dxa"/>
          </w:tcPr>
          <w:p>
            <w:pPr>
              <w:pStyle w:val="TableParagraph"/>
              <w:rPr>
                <w:rFonts w:ascii="Times New Roman"/>
                <w:sz w:val="12"/>
              </w:rPr>
            </w:pPr>
          </w:p>
        </w:tc>
      </w:tr>
      <w:tr>
        <w:trPr>
          <w:trHeight w:val="200" w:hRule="atLeast"/>
        </w:trPr>
        <w:tc>
          <w:tcPr>
            <w:tcW w:w="290" w:type="dxa"/>
          </w:tcPr>
          <w:p>
            <w:pPr>
              <w:pStyle w:val="TableParagraph"/>
              <w:spacing w:line="170" w:lineRule="exact" w:before="10"/>
              <w:ind w:left="28" w:right="27"/>
              <w:jc w:val="center"/>
              <w:rPr>
                <w:sz w:val="16"/>
              </w:rPr>
            </w:pPr>
            <w:r>
              <w:rPr>
                <w:sz w:val="16"/>
              </w:rPr>
              <w:t>52</w:t>
            </w:r>
          </w:p>
        </w:tc>
        <w:tc>
          <w:tcPr>
            <w:tcW w:w="288" w:type="dxa"/>
          </w:tcPr>
          <w:p>
            <w:pPr>
              <w:pStyle w:val="TableParagraph"/>
              <w:rPr>
                <w:rFonts w:ascii="Times New Roman"/>
                <w:sz w:val="12"/>
              </w:rPr>
            </w:pPr>
          </w:p>
        </w:tc>
        <w:tc>
          <w:tcPr>
            <w:tcW w:w="4418" w:type="dxa"/>
          </w:tcPr>
          <w:p>
            <w:pPr>
              <w:pStyle w:val="TableParagraph"/>
              <w:spacing w:line="170" w:lineRule="exact" w:before="10"/>
              <w:ind w:left="143"/>
              <w:rPr>
                <w:sz w:val="16"/>
              </w:rPr>
            </w:pPr>
            <w:r>
              <w:rPr>
                <w:sz w:val="16"/>
              </w:rPr>
              <w:t>fmt.Println(gr)</w:t>
            </w:r>
          </w:p>
        </w:tc>
      </w:tr>
      <w:tr>
        <w:trPr>
          <w:trHeight w:val="190" w:hRule="atLeast"/>
        </w:trPr>
        <w:tc>
          <w:tcPr>
            <w:tcW w:w="290" w:type="dxa"/>
          </w:tcPr>
          <w:p>
            <w:pPr>
              <w:pStyle w:val="TableParagraph"/>
              <w:spacing w:line="161" w:lineRule="exact" w:before="9"/>
              <w:ind w:left="28" w:right="27"/>
              <w:jc w:val="center"/>
              <w:rPr>
                <w:sz w:val="16"/>
              </w:rPr>
            </w:pPr>
            <w:r>
              <w:rPr>
                <w:sz w:val="16"/>
              </w:rPr>
              <w:t>53</w:t>
            </w:r>
          </w:p>
        </w:tc>
        <w:tc>
          <w:tcPr>
            <w:tcW w:w="288" w:type="dxa"/>
          </w:tcPr>
          <w:p>
            <w:pPr>
              <w:pStyle w:val="TableParagraph"/>
              <w:spacing w:line="161" w:lineRule="exact" w:before="9"/>
              <w:ind w:left="47"/>
              <w:rPr>
                <w:sz w:val="16"/>
              </w:rPr>
            </w:pPr>
            <w:r>
              <w:rPr>
                <w:w w:val="100"/>
                <w:sz w:val="16"/>
              </w:rPr>
              <w:t>}</w:t>
            </w:r>
          </w:p>
        </w:tc>
        <w:tc>
          <w:tcPr>
            <w:tcW w:w="4418" w:type="dxa"/>
          </w:tcPr>
          <w:p>
            <w:pPr>
              <w:pStyle w:val="TableParagraph"/>
              <w:rPr>
                <w:rFonts w:ascii="Times New Roman"/>
                <w:sz w:val="12"/>
              </w:rPr>
            </w:pPr>
          </w:p>
        </w:tc>
      </w:tr>
    </w:tbl>
    <w:p>
      <w:pPr>
        <w:pStyle w:val="BodyText"/>
        <w:spacing w:line="288" w:lineRule="auto" w:before="113"/>
        <w:ind w:left="132" w:right="182" w:firstLine="400"/>
        <w:jc w:val="right"/>
      </w:pPr>
      <w:r>
        <w:rPr>
          <w:spacing w:val="-10"/>
        </w:rPr>
        <w:t>代码清单 </w:t>
      </w:r>
      <w:r>
        <w:rPr>
          <w:rFonts w:ascii="Times New Roman" w:eastAsia="Times New Roman"/>
        </w:rPr>
        <w:t>8-24 </w:t>
      </w:r>
      <w:r>
        <w:rPr>
          <w:spacing w:val="-9"/>
        </w:rPr>
        <w:t>中代码的第 </w:t>
      </w:r>
      <w:r>
        <w:rPr>
          <w:rFonts w:ascii="Times New Roman" w:eastAsia="Times New Roman"/>
        </w:rPr>
        <w:t>37 </w:t>
      </w:r>
      <w:r>
        <w:rPr>
          <w:spacing w:val="-4"/>
        </w:rPr>
        <w:t>行，展示了程序做了一个 </w:t>
      </w:r>
      <w:r>
        <w:rPr>
          <w:rFonts w:ascii="Times New Roman" w:eastAsia="Times New Roman"/>
        </w:rPr>
        <w:t>HTTP </w:t>
      </w:r>
      <w:r>
        <w:rPr>
          <w:rFonts w:ascii="Courier New" w:eastAsia="Courier New"/>
          <w:position w:val="1"/>
        </w:rPr>
        <w:t>Get</w:t>
      </w:r>
      <w:r>
        <w:rPr>
          <w:rFonts w:ascii="Courier New" w:eastAsia="Courier New"/>
          <w:spacing w:val="-69"/>
          <w:position w:val="1"/>
        </w:rPr>
        <w:t> </w:t>
      </w:r>
      <w:r>
        <w:rPr>
          <w:spacing w:val="-7"/>
        </w:rPr>
        <w:t>调用，希望从 </w:t>
      </w:r>
      <w:r>
        <w:rPr>
          <w:rFonts w:ascii="Times New Roman" w:eastAsia="Times New Roman"/>
        </w:rPr>
        <w:t>Google </w:t>
      </w:r>
      <w:r>
        <w:rPr/>
        <w:t>得</w:t>
      </w:r>
      <w:r>
        <w:rPr>
          <w:spacing w:val="13"/>
        </w:rPr>
        <w:t>到一个</w:t>
      </w:r>
      <w:r>
        <w:rPr>
          <w:rFonts w:ascii="Times New Roman" w:eastAsia="Times New Roman"/>
        </w:rPr>
        <w:t>JSON </w:t>
      </w:r>
      <w:r>
        <w:rPr>
          <w:spacing w:val="-31"/>
        </w:rPr>
        <w:t>文档。之后，在第 </w:t>
      </w:r>
      <w:r>
        <w:rPr>
          <w:rFonts w:ascii="Times New Roman" w:eastAsia="Times New Roman"/>
        </w:rPr>
        <w:t>46 </w:t>
      </w:r>
      <w:r>
        <w:rPr>
          <w:spacing w:val="13"/>
        </w:rPr>
        <w:t>行使用</w:t>
      </w:r>
      <w:r>
        <w:rPr>
          <w:rFonts w:ascii="Courier New" w:eastAsia="Courier New"/>
          <w:position w:val="1"/>
        </w:rPr>
        <w:t>NewDecoder</w:t>
      </w:r>
      <w:r>
        <w:rPr>
          <w:rFonts w:ascii="Courier New" w:eastAsia="Courier New"/>
          <w:spacing w:val="-84"/>
          <w:position w:val="1"/>
        </w:rPr>
        <w:t> </w:t>
      </w:r>
      <w:r>
        <w:rPr>
          <w:spacing w:val="13"/>
        </w:rPr>
        <w:t>函数和</w:t>
      </w:r>
      <w:r>
        <w:rPr>
          <w:rFonts w:ascii="Courier New" w:eastAsia="Courier New"/>
          <w:position w:val="1"/>
        </w:rPr>
        <w:t>Decode</w:t>
      </w:r>
      <w:r>
        <w:rPr>
          <w:rFonts w:ascii="Courier New" w:eastAsia="Courier New"/>
          <w:spacing w:val="-82"/>
          <w:position w:val="1"/>
        </w:rPr>
        <w:t> </w:t>
      </w:r>
      <w:r>
        <w:rPr>
          <w:spacing w:val="-27"/>
        </w:rPr>
        <w:t>方法 ，将响应返回的 </w:t>
      </w:r>
      <w:r>
        <w:rPr>
          <w:rFonts w:ascii="Times New Roman" w:eastAsia="Times New Roman"/>
        </w:rPr>
        <w:t>JSON</w:t>
      </w:r>
      <w:r>
        <w:rPr>
          <w:spacing w:val="-8"/>
        </w:rPr>
        <w:t>文档解码到第 </w:t>
      </w:r>
      <w:r>
        <w:rPr>
          <w:rFonts w:ascii="Times New Roman" w:eastAsia="Times New Roman"/>
        </w:rPr>
        <w:t>26 </w:t>
      </w:r>
      <w:r>
        <w:rPr>
          <w:spacing w:val="-3"/>
        </w:rPr>
        <w:t>行声明的一个结构类型的变量里。在第 </w:t>
      </w:r>
      <w:r>
        <w:rPr>
          <w:rFonts w:ascii="Times New Roman" w:eastAsia="Times New Roman"/>
        </w:rPr>
        <w:t>52 </w:t>
      </w:r>
      <w:r>
        <w:rPr>
          <w:spacing w:val="-5"/>
        </w:rPr>
        <w:t>行，将这个变量的值写到 </w:t>
      </w:r>
      <w:r>
        <w:rPr>
          <w:rFonts w:ascii="Courier New" w:eastAsia="Courier New"/>
          <w:position w:val="1"/>
        </w:rPr>
        <w:t>stdout</w:t>
      </w:r>
      <w:r>
        <w:rPr/>
        <w:t>。</w:t>
      </w:r>
      <w:r>
        <w:rPr>
          <w:spacing w:val="-8"/>
          <w:position w:val="1"/>
        </w:rPr>
        <w:t>如果仔细看第 </w:t>
      </w:r>
      <w:r>
        <w:rPr>
          <w:rFonts w:ascii="Times New Roman" w:eastAsia="Times New Roman"/>
          <w:position w:val="1"/>
        </w:rPr>
        <w:t>26 </w:t>
      </w:r>
      <w:r>
        <w:rPr>
          <w:spacing w:val="-13"/>
          <w:position w:val="1"/>
        </w:rPr>
        <w:t>行和第 </w:t>
      </w:r>
      <w:r>
        <w:rPr>
          <w:rFonts w:ascii="Times New Roman" w:eastAsia="Times New Roman"/>
          <w:position w:val="1"/>
        </w:rPr>
        <w:t>14 </w:t>
      </w:r>
      <w:r>
        <w:rPr>
          <w:spacing w:val="-17"/>
          <w:position w:val="1"/>
        </w:rPr>
        <w:t>行的 </w:t>
      </w:r>
      <w:r>
        <w:rPr>
          <w:rFonts w:ascii="Courier New" w:eastAsia="Courier New"/>
          <w:position w:val="2"/>
        </w:rPr>
        <w:t>gResponse</w:t>
      </w:r>
      <w:r>
        <w:rPr>
          <w:rFonts w:ascii="Courier New" w:eastAsia="Courier New"/>
          <w:spacing w:val="-70"/>
          <w:position w:val="2"/>
        </w:rPr>
        <w:t> </w:t>
      </w:r>
      <w:r>
        <w:rPr>
          <w:spacing w:val="-25"/>
          <w:position w:val="1"/>
        </w:rPr>
        <w:t>和 </w:t>
      </w:r>
      <w:r>
        <w:rPr>
          <w:rFonts w:ascii="Courier New" w:eastAsia="Courier New"/>
          <w:position w:val="2"/>
        </w:rPr>
        <w:t>gResult</w:t>
      </w:r>
      <w:r>
        <w:rPr>
          <w:rFonts w:ascii="Courier New" w:eastAsia="Courier New"/>
          <w:spacing w:val="-70"/>
          <w:position w:val="2"/>
        </w:rPr>
        <w:t> </w:t>
      </w:r>
      <w:r>
        <w:rPr/>
        <w:t>的类型声明</w:t>
      </w:r>
      <w:r>
        <w:rPr>
          <w:position w:val="1"/>
        </w:rPr>
        <w:t>，你会注意到每个字</w:t>
      </w:r>
    </w:p>
    <w:p>
      <w:pPr>
        <w:pStyle w:val="BodyText"/>
        <w:spacing w:line="283" w:lineRule="auto"/>
        <w:ind w:left="132" w:right="216"/>
        <w:jc w:val="both"/>
      </w:pPr>
      <w:r>
        <w:rPr>
          <w:w w:val="99"/>
          <w:position w:val="1"/>
        </w:rPr>
        <w:t>段最后使用单引号声明了一个字符串。这些字符串被称作</w:t>
      </w:r>
      <w:r>
        <w:rPr>
          <w:spacing w:val="1"/>
          <w:w w:val="99"/>
        </w:rPr>
        <w:t>标签</w:t>
      </w:r>
      <w:r>
        <w:rPr>
          <w:w w:val="99"/>
          <w:position w:val="1"/>
        </w:rPr>
        <w:t>（</w:t>
      </w:r>
      <w:r>
        <w:rPr>
          <w:rFonts w:ascii="Times New Roman" w:eastAsia="Times New Roman"/>
          <w:spacing w:val="-1"/>
          <w:w w:val="99"/>
          <w:position w:val="1"/>
        </w:rPr>
        <w:t>t</w:t>
      </w:r>
      <w:r>
        <w:rPr>
          <w:rFonts w:ascii="Times New Roman" w:eastAsia="Times New Roman"/>
          <w:w w:val="99"/>
          <w:position w:val="1"/>
        </w:rPr>
        <w:t>a</w:t>
      </w:r>
      <w:r>
        <w:rPr>
          <w:rFonts w:ascii="Times New Roman" w:eastAsia="Times New Roman"/>
          <w:spacing w:val="-2"/>
          <w:w w:val="99"/>
          <w:position w:val="1"/>
        </w:rPr>
        <w:t>g</w:t>
      </w:r>
      <w:r>
        <w:rPr>
          <w:spacing w:val="-101"/>
          <w:w w:val="99"/>
          <w:position w:val="1"/>
        </w:rPr>
        <w:t>）</w:t>
      </w:r>
      <w:r>
        <w:rPr>
          <w:spacing w:val="-1"/>
          <w:w w:val="99"/>
          <w:position w:val="1"/>
        </w:rPr>
        <w:t>，是提供每个字段的元信息</w:t>
      </w:r>
      <w:r>
        <w:rPr>
          <w:spacing w:val="-11"/>
          <w:position w:val="1"/>
        </w:rPr>
        <w:t>的一种机制，将 </w:t>
      </w:r>
      <w:r>
        <w:rPr>
          <w:rFonts w:ascii="Times New Roman" w:eastAsia="Times New Roman"/>
          <w:position w:val="1"/>
        </w:rPr>
        <w:t>JSON </w:t>
      </w:r>
      <w:r>
        <w:rPr>
          <w:spacing w:val="-1"/>
          <w:position w:val="1"/>
        </w:rPr>
        <w:t>文档和结构类型里的字段一一映射起来。如果不存在</w:t>
      </w:r>
      <w:r>
        <w:rPr/>
        <w:t>标签</w:t>
      </w:r>
      <w:r>
        <w:rPr>
          <w:spacing w:val="-3"/>
          <w:position w:val="1"/>
        </w:rPr>
        <w:t>，编码和解码过</w:t>
      </w:r>
      <w:r>
        <w:rPr>
          <w:spacing w:val="-8"/>
        </w:rPr>
        <w:t>程会试图以大小写无关的方式，直接使用字段的名字进行匹配。如果无法匹配，对应的结构类型</w:t>
      </w:r>
      <w:r>
        <w:rPr/>
        <w:t>里的字段就包含其零值。</w:t>
      </w:r>
    </w:p>
    <w:p>
      <w:pPr>
        <w:pStyle w:val="BodyText"/>
        <w:spacing w:line="288" w:lineRule="auto" w:before="2"/>
        <w:ind w:left="132" w:right="216" w:firstLine="400"/>
        <w:jc w:val="both"/>
      </w:pPr>
      <w:r>
        <w:rPr>
          <w:spacing w:val="-18"/>
        </w:rPr>
        <w:t>执行 </w:t>
      </w:r>
      <w:r>
        <w:rPr>
          <w:rFonts w:ascii="Times New Roman" w:eastAsia="Times New Roman"/>
        </w:rPr>
        <w:t>HTTP </w:t>
      </w:r>
      <w:r>
        <w:rPr>
          <w:rFonts w:ascii="Courier New" w:eastAsia="Courier New"/>
          <w:position w:val="1"/>
        </w:rPr>
        <w:t>Get</w:t>
      </w:r>
      <w:r>
        <w:rPr>
          <w:rFonts w:ascii="Courier New" w:eastAsia="Courier New"/>
          <w:spacing w:val="-73"/>
          <w:position w:val="1"/>
        </w:rPr>
        <w:t> </w:t>
      </w:r>
      <w:r>
        <w:rPr>
          <w:spacing w:val="-9"/>
        </w:rPr>
        <w:t>调用和解码 </w:t>
      </w:r>
      <w:r>
        <w:rPr>
          <w:rFonts w:ascii="Times New Roman" w:eastAsia="Times New Roman"/>
        </w:rPr>
        <w:t>JSON </w:t>
      </w:r>
      <w:r>
        <w:rPr>
          <w:spacing w:val="-3"/>
        </w:rPr>
        <w:t>到结构类型的具体技术细节都由标准库包办了。让我们看</w:t>
      </w:r>
      <w:r>
        <w:rPr>
          <w:spacing w:val="-10"/>
        </w:rPr>
        <w:t>一下标准库里 </w:t>
      </w:r>
      <w:r>
        <w:rPr>
          <w:rFonts w:ascii="Courier New" w:eastAsia="Courier New"/>
          <w:position w:val="1"/>
        </w:rPr>
        <w:t>NewDecoder</w:t>
      </w:r>
      <w:r>
        <w:rPr>
          <w:rFonts w:ascii="Courier New" w:eastAsia="Courier New"/>
          <w:spacing w:val="-70"/>
          <w:position w:val="1"/>
        </w:rPr>
        <w:t> </w:t>
      </w:r>
      <w:r>
        <w:rPr>
          <w:spacing w:val="-13"/>
        </w:rPr>
        <w:t>函数和 </w:t>
      </w:r>
      <w:r>
        <w:rPr>
          <w:rFonts w:ascii="Courier New" w:eastAsia="Courier New"/>
          <w:position w:val="1"/>
        </w:rPr>
        <w:t>Decode</w:t>
      </w:r>
      <w:r>
        <w:rPr>
          <w:rFonts w:ascii="Courier New" w:eastAsia="Courier New"/>
          <w:spacing w:val="-70"/>
          <w:position w:val="1"/>
        </w:rPr>
        <w:t> </w:t>
      </w:r>
      <w:r>
        <w:rPr>
          <w:spacing w:val="-5"/>
        </w:rPr>
        <w:t>方法的声明，如代码清单 </w:t>
      </w:r>
      <w:r>
        <w:rPr>
          <w:rFonts w:ascii="Times New Roman" w:eastAsia="Times New Roman"/>
        </w:rPr>
        <w:t>8-25 </w:t>
      </w:r>
      <w:r>
        <w:rPr/>
        <w:t>所示。</w:t>
      </w:r>
    </w:p>
    <w:p>
      <w:pPr>
        <w:pStyle w:val="BodyText"/>
        <w:spacing w:before="10"/>
        <w:rPr>
          <w:sz w:val="14"/>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50"/>
          <w:sz w:val="18"/>
          <w:shd w:fill="818181" w:color="auto" w:val="clear"/>
        </w:rPr>
        <w:t> </w:t>
      </w:r>
      <w:r>
        <w:rPr>
          <w:rFonts w:ascii="Arial" w:eastAsia="Arial"/>
          <w:color w:val="FFFFFF"/>
          <w:sz w:val="18"/>
          <w:shd w:fill="818181" w:color="auto" w:val="clear"/>
        </w:rPr>
        <w:t>8-25  </w:t>
      </w:r>
      <w:r>
        <w:rPr>
          <w:rFonts w:ascii="Arial" w:eastAsia="Arial"/>
          <w:color w:val="FFFFFF"/>
          <w:spacing w:val="14"/>
          <w:sz w:val="18"/>
          <w:shd w:fill="818181" w:color="auto" w:val="clear"/>
        </w:rPr>
        <w:t> </w:t>
      </w:r>
      <w:r>
        <w:rPr>
          <w:rFonts w:ascii="Arial" w:eastAsia="Arial"/>
          <w:color w:val="FFFFFF"/>
          <w:sz w:val="18"/>
          <w:shd w:fill="818181" w:color="auto" w:val="clear"/>
        </w:rPr>
        <w:t>golang.org/src/encoding/json/stream.go</w:t>
        <w:tab/>
      </w:r>
    </w:p>
    <w:p>
      <w:pPr>
        <w:spacing w:before="106"/>
        <w:ind w:left="533" w:right="0" w:firstLine="0"/>
        <w:jc w:val="left"/>
        <w:rPr>
          <w:sz w:val="16"/>
        </w:rPr>
      </w:pPr>
      <w:r>
        <w:rPr>
          <w:rFonts w:ascii="Courier New" w:eastAsia="Courier New"/>
          <w:sz w:val="16"/>
        </w:rPr>
        <w:t>// NewDecoder</w:t>
      </w:r>
      <w:r>
        <w:rPr>
          <w:rFonts w:ascii="Courier New" w:eastAsia="Courier New"/>
          <w:spacing w:val="-56"/>
          <w:sz w:val="16"/>
        </w:rPr>
        <w:t> </w:t>
      </w:r>
      <w:r>
        <w:rPr>
          <w:spacing w:val="-12"/>
          <w:sz w:val="16"/>
        </w:rPr>
        <w:t>返回从 </w:t>
      </w:r>
      <w:r>
        <w:rPr>
          <w:rFonts w:ascii="Courier New" w:eastAsia="Courier New"/>
          <w:sz w:val="16"/>
        </w:rPr>
        <w:t>r</w:t>
      </w:r>
      <w:r>
        <w:rPr>
          <w:rFonts w:ascii="Courier New" w:eastAsia="Courier New"/>
          <w:spacing w:val="-56"/>
          <w:sz w:val="16"/>
        </w:rPr>
        <w:t> </w:t>
      </w:r>
      <w:r>
        <w:rPr>
          <w:spacing w:val="-3"/>
          <w:sz w:val="16"/>
        </w:rPr>
        <w:t>读取的解码器</w:t>
      </w:r>
    </w:p>
    <w:p>
      <w:pPr>
        <w:spacing w:before="35"/>
        <w:ind w:left="533" w:right="0" w:firstLine="0"/>
        <w:jc w:val="left"/>
        <w:rPr>
          <w:rFonts w:ascii="Courier New"/>
          <w:sz w:val="16"/>
        </w:rPr>
      </w:pPr>
      <w:r>
        <w:rPr>
          <w:rFonts w:ascii="Courier New"/>
          <w:sz w:val="16"/>
        </w:rPr>
        <w:t>//</w:t>
      </w:r>
    </w:p>
    <w:p>
      <w:pPr>
        <w:spacing w:before="3"/>
        <w:ind w:left="533" w:right="0" w:firstLine="0"/>
        <w:jc w:val="left"/>
        <w:rPr>
          <w:sz w:val="16"/>
        </w:rPr>
      </w:pPr>
      <w:r>
        <w:rPr>
          <w:rFonts w:ascii="Courier New" w:eastAsia="Courier New"/>
          <w:sz w:val="16"/>
        </w:rPr>
        <w:t>// </w:t>
      </w:r>
      <w:r>
        <w:rPr>
          <w:spacing w:val="-6"/>
          <w:sz w:val="16"/>
        </w:rPr>
        <w:t>解码器自己会进行缓冲，而且可能会从 </w:t>
      </w:r>
      <w:r>
        <w:rPr>
          <w:rFonts w:ascii="Courier New" w:eastAsia="Courier New"/>
          <w:sz w:val="16"/>
        </w:rPr>
        <w:t>r</w:t>
      </w:r>
      <w:r>
        <w:rPr>
          <w:rFonts w:ascii="Courier New" w:eastAsia="Courier New"/>
          <w:spacing w:val="-56"/>
          <w:sz w:val="16"/>
        </w:rPr>
        <w:t> </w:t>
      </w:r>
      <w:r>
        <w:rPr>
          <w:spacing w:val="-10"/>
          <w:sz w:val="16"/>
        </w:rPr>
        <w:t>读比解码 </w:t>
      </w:r>
      <w:r>
        <w:rPr>
          <w:rFonts w:ascii="Courier New" w:eastAsia="Courier New"/>
          <w:sz w:val="16"/>
        </w:rPr>
        <w:t>JSON</w:t>
      </w:r>
      <w:r>
        <w:rPr>
          <w:rFonts w:ascii="Courier New" w:eastAsia="Courier New"/>
          <w:spacing w:val="-55"/>
          <w:sz w:val="16"/>
        </w:rPr>
        <w:t> </w:t>
      </w:r>
      <w:r>
        <w:rPr>
          <w:sz w:val="16"/>
        </w:rPr>
        <w:t>值</w:t>
      </w:r>
    </w:p>
    <w:p>
      <w:pPr>
        <w:spacing w:before="6"/>
        <w:ind w:left="533" w:right="0" w:firstLine="0"/>
        <w:jc w:val="left"/>
        <w:rPr>
          <w:sz w:val="16"/>
        </w:rPr>
      </w:pPr>
      <w:r>
        <w:rPr>
          <w:rFonts w:ascii="Courier New" w:eastAsia="Courier New"/>
          <w:sz w:val="16"/>
        </w:rPr>
        <w:t>// </w:t>
      </w:r>
      <w:r>
        <w:rPr>
          <w:sz w:val="16"/>
        </w:rPr>
        <w:t>所需的更多的数据</w:t>
      </w:r>
    </w:p>
    <w:p>
      <w:pPr>
        <w:spacing w:before="34"/>
        <w:ind w:left="533" w:right="0" w:firstLine="0"/>
        <w:jc w:val="left"/>
        <w:rPr>
          <w:rFonts w:ascii="Courier New"/>
          <w:sz w:val="16"/>
        </w:rPr>
      </w:pPr>
      <w:r>
        <w:rPr>
          <w:rFonts w:ascii="Courier New"/>
          <w:sz w:val="16"/>
        </w:rPr>
        <w:t>func NewDecoder(r io.Reader) *Decoder</w:t>
      </w:r>
    </w:p>
    <w:p>
      <w:pPr>
        <w:pStyle w:val="BodyText"/>
        <w:spacing w:before="4"/>
        <w:rPr>
          <w:rFonts w:ascii="Courier New"/>
          <w:sz w:val="19"/>
        </w:rPr>
      </w:pPr>
    </w:p>
    <w:p>
      <w:pPr>
        <w:spacing w:before="0"/>
        <w:ind w:left="533" w:right="0" w:firstLine="0"/>
        <w:jc w:val="left"/>
        <w:rPr>
          <w:sz w:val="16"/>
        </w:rPr>
      </w:pPr>
      <w:r>
        <w:rPr>
          <w:rFonts w:ascii="Courier New" w:eastAsia="Courier New"/>
          <w:sz w:val="16"/>
        </w:rPr>
        <w:t>// Decode</w:t>
      </w:r>
      <w:r>
        <w:rPr>
          <w:rFonts w:ascii="Courier New" w:eastAsia="Courier New"/>
          <w:spacing w:val="-56"/>
          <w:sz w:val="16"/>
        </w:rPr>
        <w:t> </w:t>
      </w:r>
      <w:r>
        <w:rPr>
          <w:spacing w:val="-6"/>
          <w:sz w:val="16"/>
        </w:rPr>
        <w:t>从自己的输入里读取下一个编码好的 </w:t>
      </w:r>
      <w:r>
        <w:rPr>
          <w:rFonts w:ascii="Courier New" w:eastAsia="Courier New"/>
          <w:sz w:val="16"/>
        </w:rPr>
        <w:t>JSON</w:t>
      </w:r>
      <w:r>
        <w:rPr>
          <w:rFonts w:ascii="Courier New" w:eastAsia="Courier New"/>
          <w:spacing w:val="-56"/>
          <w:sz w:val="16"/>
        </w:rPr>
        <w:t> </w:t>
      </w:r>
      <w:r>
        <w:rPr>
          <w:spacing w:val="-3"/>
          <w:sz w:val="16"/>
        </w:rPr>
        <w:t>值，</w:t>
      </w:r>
    </w:p>
    <w:p>
      <w:pPr>
        <w:spacing w:before="6"/>
        <w:ind w:left="533" w:right="0" w:firstLine="0"/>
        <w:jc w:val="left"/>
        <w:rPr>
          <w:sz w:val="16"/>
        </w:rPr>
      </w:pPr>
      <w:r>
        <w:rPr>
          <w:rFonts w:ascii="Courier New" w:eastAsia="Courier New"/>
          <w:sz w:val="16"/>
        </w:rPr>
        <w:t>// </w:t>
      </w:r>
      <w:r>
        <w:rPr>
          <w:spacing w:val="12"/>
          <w:sz w:val="16"/>
        </w:rPr>
        <w:t>并存入</w:t>
      </w:r>
      <w:r>
        <w:rPr>
          <w:rFonts w:ascii="Courier New" w:eastAsia="Courier New"/>
          <w:sz w:val="16"/>
        </w:rPr>
        <w:t>v</w:t>
      </w:r>
      <w:r>
        <w:rPr>
          <w:rFonts w:ascii="Courier New" w:eastAsia="Courier New"/>
          <w:spacing w:val="-56"/>
          <w:sz w:val="16"/>
        </w:rPr>
        <w:t> </w:t>
      </w:r>
      <w:r>
        <w:rPr>
          <w:spacing w:val="-3"/>
          <w:sz w:val="16"/>
        </w:rPr>
        <w:t>所指向的值里</w:t>
      </w:r>
    </w:p>
    <w:p>
      <w:pPr>
        <w:spacing w:before="34"/>
        <w:ind w:left="533" w:right="0" w:firstLine="0"/>
        <w:jc w:val="left"/>
        <w:rPr>
          <w:rFonts w:ascii="Courier New"/>
          <w:sz w:val="16"/>
        </w:rPr>
      </w:pPr>
      <w:r>
        <w:rPr>
          <w:rFonts w:ascii="Courier New"/>
          <w:sz w:val="16"/>
        </w:rPr>
        <w:t>//</w:t>
      </w:r>
    </w:p>
    <w:p>
      <w:pPr>
        <w:spacing w:before="3"/>
        <w:ind w:left="533" w:right="0" w:firstLine="0"/>
        <w:jc w:val="left"/>
        <w:rPr>
          <w:sz w:val="16"/>
        </w:rPr>
      </w:pPr>
      <w:r>
        <w:rPr>
          <w:rFonts w:ascii="Courier New" w:eastAsia="Courier New"/>
          <w:sz w:val="16"/>
        </w:rPr>
        <w:t>// </w:t>
      </w:r>
      <w:r>
        <w:rPr>
          <w:spacing w:val="-9"/>
          <w:sz w:val="16"/>
        </w:rPr>
        <w:t>要知道从 </w:t>
      </w:r>
      <w:r>
        <w:rPr>
          <w:rFonts w:ascii="Courier New" w:eastAsia="Courier New"/>
          <w:sz w:val="16"/>
        </w:rPr>
        <w:t>JSON</w:t>
      </w:r>
      <w:r>
        <w:rPr>
          <w:rFonts w:ascii="Courier New" w:eastAsia="Courier New"/>
          <w:spacing w:val="-56"/>
          <w:sz w:val="16"/>
        </w:rPr>
        <w:t> </w:t>
      </w:r>
      <w:r>
        <w:rPr>
          <w:spacing w:val="-11"/>
          <w:sz w:val="16"/>
        </w:rPr>
        <w:t>转换为 </w:t>
      </w:r>
      <w:r>
        <w:rPr>
          <w:rFonts w:ascii="Courier New" w:eastAsia="Courier New"/>
          <w:sz w:val="16"/>
        </w:rPr>
        <w:t>Go</w:t>
      </w:r>
      <w:r>
        <w:rPr>
          <w:rFonts w:ascii="Courier New" w:eastAsia="Courier New"/>
          <w:spacing w:val="-56"/>
          <w:sz w:val="16"/>
        </w:rPr>
        <w:t> </w:t>
      </w:r>
      <w:r>
        <w:rPr>
          <w:spacing w:val="-3"/>
          <w:sz w:val="16"/>
        </w:rPr>
        <w:t>的值的细节，</w:t>
      </w:r>
    </w:p>
    <w:p>
      <w:pPr>
        <w:spacing w:before="6"/>
        <w:ind w:left="533" w:right="0" w:firstLine="0"/>
        <w:jc w:val="left"/>
        <w:rPr>
          <w:sz w:val="16"/>
        </w:rPr>
      </w:pPr>
      <w:r>
        <w:rPr>
          <w:rFonts w:ascii="Courier New" w:eastAsia="Courier New"/>
          <w:sz w:val="16"/>
        </w:rPr>
        <w:t>// </w:t>
      </w:r>
      <w:r>
        <w:rPr>
          <w:spacing w:val="-10"/>
          <w:sz w:val="16"/>
        </w:rPr>
        <w:t>请查看 </w:t>
      </w:r>
      <w:r>
        <w:rPr>
          <w:rFonts w:ascii="Courier New" w:eastAsia="Courier New"/>
          <w:sz w:val="16"/>
        </w:rPr>
        <w:t>Unmarshal</w:t>
      </w:r>
      <w:r>
        <w:rPr>
          <w:rFonts w:ascii="Courier New" w:eastAsia="Courier New"/>
          <w:spacing w:val="-56"/>
          <w:sz w:val="16"/>
        </w:rPr>
        <w:t> </w:t>
      </w:r>
      <w:r>
        <w:rPr>
          <w:spacing w:val="-2"/>
          <w:sz w:val="16"/>
        </w:rPr>
        <w:t>的文档</w:t>
      </w:r>
    </w:p>
    <w:p>
      <w:pPr>
        <w:spacing w:before="37"/>
        <w:ind w:left="533" w:right="0" w:firstLine="0"/>
        <w:jc w:val="left"/>
        <w:rPr>
          <w:rFonts w:ascii="Courier New"/>
          <w:sz w:val="16"/>
        </w:rPr>
      </w:pPr>
      <w:r>
        <w:rPr>
          <w:rFonts w:ascii="Courier New"/>
          <w:sz w:val="16"/>
        </w:rPr>
        <w:t>func (dec *Decoder) Decode(v interface{}) error</w:t>
      </w:r>
    </w:p>
    <w:p>
      <w:pPr>
        <w:pStyle w:val="BodyText"/>
        <w:spacing w:line="288" w:lineRule="auto" w:before="113"/>
        <w:ind w:left="133" w:right="213" w:firstLine="400"/>
        <w:jc w:val="both"/>
      </w:pPr>
      <w:r>
        <w:rPr>
          <w:spacing w:val="-10"/>
        </w:rPr>
        <w:t>在代码清单 </w:t>
      </w:r>
      <w:r>
        <w:rPr>
          <w:rFonts w:ascii="Times New Roman" w:eastAsia="Times New Roman"/>
        </w:rPr>
        <w:t>8-25 </w:t>
      </w:r>
      <w:r>
        <w:rPr>
          <w:spacing w:val="9"/>
        </w:rPr>
        <w:t>中可以看到</w:t>
      </w:r>
      <w:r>
        <w:rPr>
          <w:rFonts w:ascii="Courier New" w:eastAsia="Courier New"/>
          <w:position w:val="1"/>
        </w:rPr>
        <w:t>NewDecoder</w:t>
      </w:r>
      <w:r>
        <w:rPr>
          <w:rFonts w:ascii="Courier New" w:eastAsia="Courier New"/>
          <w:spacing w:val="-75"/>
          <w:position w:val="1"/>
        </w:rPr>
        <w:t> </w:t>
      </w:r>
      <w:r>
        <w:rPr>
          <w:spacing w:val="5"/>
        </w:rPr>
        <w:t>函数接受一个实现了</w:t>
      </w:r>
      <w:r>
        <w:rPr>
          <w:rFonts w:ascii="Courier New" w:eastAsia="Courier New"/>
          <w:position w:val="1"/>
        </w:rPr>
        <w:t>io.Reader</w:t>
      </w:r>
      <w:r>
        <w:rPr>
          <w:rFonts w:ascii="Courier New" w:eastAsia="Courier New"/>
          <w:spacing w:val="-74"/>
          <w:position w:val="1"/>
        </w:rPr>
        <w:t> </w:t>
      </w:r>
      <w:r>
        <w:rPr/>
        <w:t>接口类型的值</w:t>
      </w:r>
      <w:r>
        <w:rPr>
          <w:spacing w:val="-6"/>
        </w:rPr>
        <w:t>作为参数。在下一节，我们会更详细地介绍 </w:t>
      </w:r>
      <w:r>
        <w:rPr>
          <w:rFonts w:ascii="Courier New" w:eastAsia="Courier New"/>
          <w:position w:val="1"/>
        </w:rPr>
        <w:t>io.Reader</w:t>
      </w:r>
      <w:r>
        <w:rPr>
          <w:rFonts w:ascii="Courier New" w:eastAsia="Courier New"/>
          <w:spacing w:val="-73"/>
          <w:position w:val="1"/>
        </w:rPr>
        <w:t> </w:t>
      </w:r>
      <w:r>
        <w:rPr>
          <w:spacing w:val="-27"/>
        </w:rPr>
        <w:t>和 </w:t>
      </w:r>
      <w:r>
        <w:rPr>
          <w:rFonts w:ascii="Courier New" w:eastAsia="Courier New"/>
          <w:position w:val="1"/>
        </w:rPr>
        <w:t>io.Writer</w:t>
      </w:r>
      <w:r>
        <w:rPr>
          <w:rFonts w:ascii="Courier New" w:eastAsia="Courier New"/>
          <w:spacing w:val="-73"/>
          <w:position w:val="1"/>
        </w:rPr>
        <w:t> </w:t>
      </w:r>
      <w:r>
        <w:rPr>
          <w:spacing w:val="-3"/>
        </w:rPr>
        <w:t>接口，现在只需要知道</w:t>
      </w:r>
      <w:r>
        <w:rPr>
          <w:spacing w:val="-8"/>
        </w:rPr>
        <w:t>标准库里的许多不同类型，包括 </w:t>
      </w:r>
      <w:r>
        <w:rPr>
          <w:rFonts w:ascii="Courier New" w:eastAsia="Courier New"/>
          <w:position w:val="1"/>
        </w:rPr>
        <w:t>http</w:t>
      </w:r>
      <w:r>
        <w:rPr>
          <w:rFonts w:ascii="Courier New" w:eastAsia="Courier New"/>
          <w:spacing w:val="-74"/>
          <w:position w:val="1"/>
        </w:rPr>
        <w:t> </w:t>
      </w:r>
      <w:r>
        <w:rPr>
          <w:spacing w:val="-4"/>
        </w:rPr>
        <w:t>包里的一些类型，都实现了这些接口就行。只要类型实现</w:t>
      </w:r>
      <w:r>
        <w:rPr/>
        <w:t>了这些接口，就可以自动获得许多功能的支持。</w:t>
      </w:r>
    </w:p>
    <w:p>
      <w:pPr>
        <w:pStyle w:val="BodyText"/>
        <w:spacing w:before="5"/>
        <w:ind w:left="524"/>
        <w:jc w:val="both"/>
      </w:pPr>
      <w:r>
        <w:rPr>
          <w:spacing w:val="-23"/>
        </w:rPr>
        <w:t>函数 </w:t>
      </w:r>
      <w:r>
        <w:rPr>
          <w:rFonts w:ascii="Courier New" w:eastAsia="Courier New"/>
          <w:position w:val="1"/>
        </w:rPr>
        <w:t>NewDecoder</w:t>
      </w:r>
      <w:r>
        <w:rPr>
          <w:rFonts w:ascii="Courier New" w:eastAsia="Courier New"/>
          <w:spacing w:val="-78"/>
          <w:position w:val="1"/>
        </w:rPr>
        <w:t> </w:t>
      </w:r>
      <w:r>
        <w:rPr>
          <w:spacing w:val="-13"/>
        </w:rPr>
        <w:t>返回一个指向 </w:t>
      </w:r>
      <w:r>
        <w:rPr>
          <w:rFonts w:ascii="Courier New" w:eastAsia="Courier New"/>
          <w:position w:val="1"/>
        </w:rPr>
        <w:t>Decoder</w:t>
      </w:r>
      <w:r>
        <w:rPr>
          <w:rFonts w:ascii="Courier New" w:eastAsia="Courier New"/>
          <w:spacing w:val="-79"/>
          <w:position w:val="1"/>
        </w:rPr>
        <w:t> </w:t>
      </w:r>
      <w:r>
        <w:rPr>
          <w:spacing w:val="-11"/>
        </w:rPr>
        <w:t>类型的指针值。由于 </w:t>
      </w:r>
      <w:r>
        <w:rPr>
          <w:rFonts w:ascii="Times New Roman" w:eastAsia="Times New Roman"/>
        </w:rPr>
        <w:t>Go </w:t>
      </w:r>
      <w:r>
        <w:rPr>
          <w:spacing w:val="-5"/>
        </w:rPr>
        <w:t>语言支持复合语句调用，</w:t>
      </w:r>
    </w:p>
    <w:p>
      <w:pPr>
        <w:spacing w:after="0"/>
        <w:jc w:val="both"/>
        <w:sectPr>
          <w:pgSz w:w="10610" w:h="13330"/>
          <w:pgMar w:top="1240" w:bottom="280" w:left="1000" w:right="920"/>
        </w:sectPr>
      </w:pPr>
    </w:p>
    <w:p>
      <w:pPr>
        <w:pStyle w:val="BodyText"/>
        <w:spacing w:line="288" w:lineRule="auto" w:before="124"/>
        <w:ind w:left="132" w:right="215"/>
        <w:jc w:val="both"/>
      </w:pPr>
      <w:r>
        <w:rPr>
          <w:spacing w:val="-10"/>
        </w:rPr>
        <w:t>可以直接调用从 </w:t>
      </w:r>
      <w:r>
        <w:rPr>
          <w:rFonts w:ascii="Courier New" w:eastAsia="Courier New"/>
          <w:position w:val="1"/>
        </w:rPr>
        <w:t>NewDecoder</w:t>
      </w:r>
      <w:r>
        <w:rPr>
          <w:rFonts w:ascii="Courier New" w:eastAsia="Courier New"/>
          <w:spacing w:val="-63"/>
          <w:position w:val="1"/>
        </w:rPr>
        <w:t> </w:t>
      </w:r>
      <w:r>
        <w:rPr>
          <w:spacing w:val="-6"/>
        </w:rPr>
        <w:t>函数返回的值的 </w:t>
      </w:r>
      <w:r>
        <w:rPr>
          <w:rFonts w:ascii="Courier New" w:eastAsia="Courier New"/>
          <w:position w:val="1"/>
        </w:rPr>
        <w:t>Decode</w:t>
      </w:r>
      <w:r>
        <w:rPr>
          <w:rFonts w:ascii="Courier New" w:eastAsia="Courier New"/>
          <w:spacing w:val="-64"/>
          <w:position w:val="1"/>
        </w:rPr>
        <w:t> </w:t>
      </w:r>
      <w:r>
        <w:rPr/>
        <w:t>方法，而不用把这个返回值存入变量。</w:t>
      </w:r>
      <w:r>
        <w:rPr>
          <w:spacing w:val="-7"/>
        </w:rPr>
        <w:t>在代码清单 </w:t>
      </w:r>
      <w:r>
        <w:rPr>
          <w:rFonts w:ascii="Times New Roman" w:eastAsia="Times New Roman"/>
        </w:rPr>
        <w:t>8-25 </w:t>
      </w:r>
      <w:r>
        <w:rPr>
          <w:spacing w:val="-6"/>
        </w:rPr>
        <w:t>里，可以看到 </w:t>
      </w:r>
      <w:r>
        <w:rPr>
          <w:rFonts w:ascii="Courier New" w:eastAsia="Courier New"/>
          <w:position w:val="1"/>
        </w:rPr>
        <w:t>Decode</w:t>
      </w:r>
      <w:r>
        <w:rPr>
          <w:rFonts w:ascii="Courier New" w:eastAsia="Courier New"/>
          <w:spacing w:val="-54"/>
          <w:position w:val="1"/>
        </w:rPr>
        <w:t> </w:t>
      </w:r>
      <w:r>
        <w:rPr>
          <w:spacing w:val="-6"/>
        </w:rPr>
        <w:t>方法接受一个 </w:t>
      </w:r>
      <w:r>
        <w:rPr>
          <w:rFonts w:ascii="Courier New" w:eastAsia="Courier New"/>
          <w:position w:val="1"/>
        </w:rPr>
        <w:t>interface{}</w:t>
      </w:r>
      <w:r>
        <w:rPr/>
        <w:t>类型的值做参数，并返回</w:t>
      </w:r>
      <w:r>
        <w:rPr>
          <w:spacing w:val="-17"/>
        </w:rPr>
        <w:t>一个 </w:t>
      </w:r>
      <w:r>
        <w:rPr>
          <w:rFonts w:ascii="Courier New" w:eastAsia="Courier New"/>
          <w:position w:val="1"/>
        </w:rPr>
        <w:t>error</w:t>
      </w:r>
      <w:r>
        <w:rPr>
          <w:rFonts w:ascii="Courier New" w:eastAsia="Courier New"/>
          <w:spacing w:val="-69"/>
          <w:position w:val="1"/>
        </w:rPr>
        <w:t> </w:t>
      </w:r>
      <w:r>
        <w:rPr/>
        <w:t>值。</w:t>
      </w:r>
    </w:p>
    <w:p>
      <w:pPr>
        <w:pStyle w:val="BodyText"/>
        <w:spacing w:line="288" w:lineRule="auto" w:before="3"/>
        <w:ind w:left="132" w:right="211" w:firstLine="400"/>
        <w:jc w:val="both"/>
      </w:pPr>
      <w:r>
        <w:rPr>
          <w:spacing w:val="-18"/>
        </w:rPr>
        <w:t>在第 </w:t>
      </w:r>
      <w:r>
        <w:rPr>
          <w:rFonts w:ascii="Times New Roman" w:eastAsia="Times New Roman"/>
        </w:rPr>
        <w:t>5 </w:t>
      </w:r>
      <w:r>
        <w:rPr>
          <w:spacing w:val="-8"/>
        </w:rPr>
        <w:t>章中曾讨论过，任何类型都实现了一个空接口 </w:t>
      </w:r>
      <w:r>
        <w:rPr>
          <w:rFonts w:ascii="Courier New" w:eastAsia="Courier New"/>
          <w:position w:val="1"/>
        </w:rPr>
        <w:t>interface{}</w:t>
      </w:r>
      <w:r>
        <w:rPr>
          <w:spacing w:val="-15"/>
        </w:rPr>
        <w:t>。这意味着 </w:t>
      </w:r>
      <w:r>
        <w:rPr>
          <w:rFonts w:ascii="Courier New" w:eastAsia="Courier New"/>
          <w:position w:val="1"/>
        </w:rPr>
        <w:t>Decode</w:t>
      </w:r>
      <w:r>
        <w:rPr>
          <w:rFonts w:ascii="Courier New" w:eastAsia="Courier New"/>
          <w:spacing w:val="-71"/>
          <w:position w:val="1"/>
        </w:rPr>
        <w:t> </w:t>
      </w:r>
      <w:r>
        <w:rPr/>
        <w:t>方</w:t>
      </w:r>
      <w:r>
        <w:rPr>
          <w:spacing w:val="-13"/>
          <w:w w:val="99"/>
        </w:rPr>
        <w:t>法可以接受任意类型的值。使用反射，</w:t>
      </w:r>
      <w:r>
        <w:rPr>
          <w:rFonts w:ascii="Courier New" w:eastAsia="Courier New"/>
          <w:w w:val="99"/>
          <w:position w:val="1"/>
        </w:rPr>
        <w:t>Decode</w:t>
      </w:r>
      <w:r>
        <w:rPr>
          <w:rFonts w:ascii="Courier New" w:eastAsia="Courier New"/>
          <w:spacing w:val="-69"/>
          <w:position w:val="1"/>
        </w:rPr>
        <w:t> </w:t>
      </w:r>
      <w:r>
        <w:rPr>
          <w:spacing w:val="-12"/>
          <w:w w:val="99"/>
        </w:rPr>
        <w:t>方法会拿到传入值的类型信息。然后，在读取</w:t>
      </w:r>
      <w:r>
        <w:rPr>
          <w:spacing w:val="-12"/>
        </w:rPr>
        <w:t> </w:t>
      </w:r>
      <w:r>
        <w:rPr>
          <w:rFonts w:ascii="Times New Roman" w:eastAsia="Times New Roman"/>
          <w:spacing w:val="1"/>
          <w:w w:val="99"/>
        </w:rPr>
        <w:t>J</w:t>
      </w:r>
      <w:r>
        <w:rPr>
          <w:rFonts w:ascii="Times New Roman" w:eastAsia="Times New Roman"/>
          <w:spacing w:val="-1"/>
          <w:w w:val="99"/>
        </w:rPr>
        <w:t>S</w:t>
      </w:r>
      <w:r>
        <w:rPr>
          <w:rFonts w:ascii="Times New Roman" w:eastAsia="Times New Roman"/>
          <w:w w:val="99"/>
        </w:rPr>
        <w:t>ON</w:t>
      </w:r>
      <w:r>
        <w:rPr>
          <w:spacing w:val="-1"/>
        </w:rPr>
        <w:t>响应的过程中，</w:t>
      </w:r>
      <w:r>
        <w:rPr>
          <w:rFonts w:ascii="Courier New" w:eastAsia="Courier New"/>
          <w:spacing w:val="-3"/>
          <w:position w:val="1"/>
        </w:rPr>
        <w:t>Decode</w:t>
      </w:r>
      <w:r>
        <w:rPr>
          <w:rFonts w:ascii="Courier New" w:eastAsia="Courier New"/>
          <w:spacing w:val="-75"/>
          <w:position w:val="1"/>
        </w:rPr>
        <w:t> </w:t>
      </w:r>
      <w:r>
        <w:rPr>
          <w:spacing w:val="-1"/>
        </w:rPr>
        <w:t>方法会将对应的响应解码为这个类型的值。这意味着用户不需要创建对应的值，</w:t>
      </w:r>
      <w:r>
        <w:rPr>
          <w:rFonts w:ascii="Courier New" w:eastAsia="Courier New"/>
          <w:spacing w:val="-1"/>
          <w:position w:val="1"/>
        </w:rPr>
        <w:t>Decode</w:t>
      </w:r>
      <w:r>
        <w:rPr>
          <w:rFonts w:ascii="Courier New" w:eastAsia="Courier New"/>
          <w:spacing w:val="-68"/>
          <w:position w:val="1"/>
        </w:rPr>
        <w:t> </w:t>
      </w:r>
      <w:r>
        <w:rPr>
          <w:spacing w:val="-4"/>
        </w:rPr>
        <w:t>会为用户做这件事情，如代码清单 </w:t>
      </w:r>
      <w:r>
        <w:rPr>
          <w:rFonts w:ascii="Times New Roman" w:eastAsia="Times New Roman"/>
        </w:rPr>
        <w:t>8-26 </w:t>
      </w:r>
      <w:r>
        <w:rPr/>
        <w:t>所示。</w:t>
      </w:r>
    </w:p>
    <w:p>
      <w:pPr>
        <w:pStyle w:val="BodyText"/>
        <w:spacing w:line="288" w:lineRule="auto" w:before="6"/>
        <w:ind w:left="132" w:right="115" w:firstLine="400"/>
        <w:jc w:val="both"/>
      </w:pPr>
      <w:r>
        <w:rPr>
          <w:spacing w:val="-9"/>
        </w:rPr>
        <w:t>在代码清单 </w:t>
      </w:r>
      <w:r>
        <w:rPr>
          <w:rFonts w:ascii="Times New Roman" w:eastAsia="Times New Roman"/>
        </w:rPr>
        <w:t>8-26 </w:t>
      </w:r>
      <w:r>
        <w:rPr>
          <w:spacing w:val="-16"/>
        </w:rPr>
        <w:t>中，我们向 </w:t>
      </w:r>
      <w:r>
        <w:rPr>
          <w:rFonts w:ascii="Courier New" w:eastAsia="Courier New"/>
          <w:position w:val="1"/>
        </w:rPr>
        <w:t>Decode</w:t>
      </w:r>
      <w:r>
        <w:rPr>
          <w:rFonts w:ascii="Courier New" w:eastAsia="Courier New"/>
          <w:spacing w:val="-72"/>
          <w:position w:val="1"/>
        </w:rPr>
        <w:t> </w:t>
      </w:r>
      <w:r>
        <w:rPr>
          <w:spacing w:val="-7"/>
        </w:rPr>
        <w:t>方法传入了指向 </w:t>
      </w:r>
      <w:r>
        <w:rPr>
          <w:rFonts w:ascii="Courier New" w:eastAsia="Courier New"/>
          <w:position w:val="1"/>
        </w:rPr>
        <w:t>gResponse</w:t>
      </w:r>
      <w:r>
        <w:rPr>
          <w:rFonts w:ascii="Courier New" w:eastAsia="Courier New"/>
          <w:spacing w:val="-72"/>
          <w:position w:val="1"/>
        </w:rPr>
        <w:t> </w:t>
      </w:r>
      <w:r>
        <w:rPr/>
        <w:t>类型的指针变量的地址， </w:t>
      </w:r>
      <w:r>
        <w:rPr>
          <w:spacing w:val="-5"/>
        </w:rPr>
        <w:t>而这个地址的实际值为 </w:t>
      </w:r>
      <w:r>
        <w:rPr>
          <w:rFonts w:ascii="Courier New" w:eastAsia="Courier New"/>
          <w:position w:val="1"/>
        </w:rPr>
        <w:t>nil</w:t>
      </w:r>
      <w:r>
        <w:rPr>
          <w:spacing w:val="-16"/>
        </w:rPr>
        <w:t>。该方法调用后，这个指针变量会被赋给一个 </w:t>
      </w:r>
      <w:r>
        <w:rPr>
          <w:rFonts w:ascii="Courier New" w:eastAsia="Courier New"/>
          <w:position w:val="1"/>
        </w:rPr>
        <w:t>gResponse</w:t>
      </w:r>
      <w:r>
        <w:rPr>
          <w:rFonts w:ascii="Courier New" w:eastAsia="Courier New"/>
          <w:spacing w:val="-73"/>
          <w:position w:val="1"/>
        </w:rPr>
        <w:t> </w:t>
      </w:r>
      <w:r>
        <w:rPr/>
        <w:t>类型的值， </w:t>
      </w:r>
      <w:r>
        <w:rPr>
          <w:spacing w:val="-7"/>
        </w:rPr>
        <w:t>并根据解码后的 </w:t>
      </w:r>
      <w:r>
        <w:rPr>
          <w:rFonts w:ascii="Times New Roman" w:eastAsia="Times New Roman"/>
        </w:rPr>
        <w:t>JSON </w:t>
      </w:r>
      <w:r>
        <w:rPr/>
        <w:t>文档做初始化。</w:t>
      </w:r>
    </w:p>
    <w:p>
      <w:pPr>
        <w:pStyle w:val="BodyText"/>
        <w:spacing w:before="8"/>
        <w:rPr>
          <w:sz w:val="14"/>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8-26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使用</w:t>
      </w:r>
      <w:r>
        <w:rPr>
          <w:rFonts w:ascii="黑体" w:eastAsia="黑体" w:hint="eastAsia"/>
          <w:color w:val="FFFFFF"/>
          <w:spacing w:val="-42"/>
          <w:sz w:val="18"/>
          <w:shd w:fill="818181" w:color="auto" w:val="clear"/>
        </w:rPr>
        <w:t> </w:t>
      </w:r>
      <w:r>
        <w:rPr>
          <w:rFonts w:ascii="Courier New" w:eastAsia="Courier New"/>
          <w:b/>
          <w:color w:val="FFFFFF"/>
          <w:position w:val="2"/>
          <w:sz w:val="18"/>
          <w:shd w:fill="818181" w:color="auto" w:val="clear"/>
        </w:rPr>
        <w:t>Decode</w:t>
      </w:r>
      <w:r>
        <w:rPr>
          <w:rFonts w:ascii="Courier New" w:eastAsia="Courier New"/>
          <w:b/>
          <w:color w:val="FFFFFF"/>
          <w:spacing w:val="-65"/>
          <w:position w:val="2"/>
          <w:sz w:val="18"/>
          <w:shd w:fill="818181" w:color="auto" w:val="clear"/>
        </w:rPr>
        <w:t> </w:t>
      </w:r>
      <w:r>
        <w:rPr>
          <w:rFonts w:ascii="黑体" w:eastAsia="黑体" w:hint="eastAsia"/>
          <w:color w:val="FFFFFF"/>
          <w:sz w:val="18"/>
          <w:shd w:fill="818181" w:color="auto" w:val="clear"/>
        </w:rPr>
        <w:t>方法</w:t>
        <w:tab/>
      </w:r>
    </w:p>
    <w:p>
      <w:pPr>
        <w:spacing w:before="121"/>
        <w:ind w:left="533" w:right="0" w:firstLine="0"/>
        <w:jc w:val="left"/>
        <w:rPr>
          <w:rFonts w:ascii="Courier New"/>
          <w:sz w:val="16"/>
        </w:rPr>
      </w:pPr>
      <w:r>
        <w:rPr>
          <w:rFonts w:ascii="Courier New"/>
          <w:sz w:val="16"/>
        </w:rPr>
        <w:t>var gr *gResponse</w:t>
      </w:r>
    </w:p>
    <w:p>
      <w:pPr>
        <w:spacing w:before="20"/>
        <w:ind w:left="533" w:right="0" w:firstLine="0"/>
        <w:jc w:val="left"/>
        <w:rPr>
          <w:rFonts w:ascii="Courier New"/>
          <w:sz w:val="16"/>
        </w:rPr>
      </w:pPr>
      <w:r>
        <w:rPr>
          <w:rFonts w:ascii="Courier New"/>
          <w:sz w:val="16"/>
        </w:rPr>
        <w:t>err = json.NewDecoder(resp.Body).Decode(&amp;gr)</w:t>
      </w:r>
    </w:p>
    <w:p>
      <w:pPr>
        <w:pStyle w:val="BodyText"/>
        <w:spacing w:line="288" w:lineRule="auto" w:before="114"/>
        <w:ind w:left="133" w:right="213" w:firstLine="384"/>
        <w:jc w:val="both"/>
      </w:pPr>
      <w:r>
        <w:rPr>
          <w:spacing w:val="-14"/>
        </w:rPr>
        <w:t>有时，需要处理的 </w:t>
      </w:r>
      <w:r>
        <w:rPr>
          <w:rFonts w:ascii="Times New Roman" w:eastAsia="Times New Roman"/>
          <w:spacing w:val="-3"/>
        </w:rPr>
        <w:t>JSON</w:t>
      </w:r>
      <w:r>
        <w:rPr>
          <w:rFonts w:ascii="Times New Roman" w:eastAsia="Times New Roman"/>
          <w:spacing w:val="-1"/>
        </w:rPr>
        <w:t> </w:t>
      </w:r>
      <w:r>
        <w:rPr>
          <w:spacing w:val="-16"/>
        </w:rPr>
        <w:t>文档会以 </w:t>
      </w:r>
      <w:r>
        <w:rPr>
          <w:rFonts w:ascii="Courier New" w:eastAsia="Courier New"/>
          <w:spacing w:val="-4"/>
          <w:position w:val="1"/>
        </w:rPr>
        <w:t>string</w:t>
      </w:r>
      <w:r>
        <w:rPr>
          <w:rFonts w:ascii="Courier New" w:eastAsia="Courier New"/>
          <w:spacing w:val="-70"/>
          <w:position w:val="1"/>
        </w:rPr>
        <w:t> </w:t>
      </w:r>
      <w:r>
        <w:rPr>
          <w:spacing w:val="-11"/>
        </w:rPr>
        <w:t>的形式存在。在这种情况下，需要将 </w:t>
      </w:r>
      <w:r>
        <w:rPr>
          <w:rFonts w:ascii="Courier New" w:eastAsia="Courier New"/>
          <w:spacing w:val="-4"/>
          <w:position w:val="1"/>
        </w:rPr>
        <w:t>string</w:t>
      </w:r>
      <w:r>
        <w:rPr>
          <w:rFonts w:ascii="Courier New" w:eastAsia="Courier New"/>
          <w:spacing w:val="-70"/>
          <w:position w:val="1"/>
        </w:rPr>
        <w:t> </w:t>
      </w:r>
      <w:r>
        <w:rPr>
          <w:spacing w:val="-8"/>
        </w:rPr>
        <w:t>转换</w:t>
      </w:r>
      <w:r>
        <w:rPr>
          <w:w w:val="99"/>
        </w:rPr>
        <w:t>为</w:t>
      </w:r>
      <w:r>
        <w:rPr>
          <w:spacing w:val="-45"/>
        </w:rPr>
        <w:t> </w:t>
      </w:r>
      <w:r>
        <w:rPr>
          <w:rFonts w:ascii="Courier New" w:eastAsia="Courier New"/>
          <w:spacing w:val="-2"/>
          <w:w w:val="99"/>
          <w:position w:val="1"/>
        </w:rPr>
        <w:t>b</w:t>
      </w:r>
      <w:r>
        <w:rPr>
          <w:rFonts w:ascii="Courier New" w:eastAsia="Courier New"/>
          <w:spacing w:val="-5"/>
          <w:w w:val="99"/>
          <w:position w:val="1"/>
        </w:rPr>
        <w:t>yt</w:t>
      </w:r>
      <w:r>
        <w:rPr>
          <w:rFonts w:ascii="Courier New" w:eastAsia="Courier New"/>
          <w:w w:val="99"/>
          <w:position w:val="1"/>
        </w:rPr>
        <w:t>e</w:t>
      </w:r>
      <w:r>
        <w:rPr>
          <w:rFonts w:ascii="Courier New" w:eastAsia="Courier New"/>
          <w:spacing w:val="-57"/>
          <w:position w:val="1"/>
        </w:rPr>
        <w:t> </w:t>
      </w:r>
      <w:r>
        <w:rPr>
          <w:spacing w:val="-8"/>
          <w:w w:val="99"/>
        </w:rPr>
        <w:t>切片</w:t>
      </w:r>
      <w:r>
        <w:rPr>
          <w:spacing w:val="-10"/>
          <w:w w:val="99"/>
        </w:rPr>
        <w:t>（</w:t>
      </w:r>
      <w:r>
        <w:rPr>
          <w:rFonts w:ascii="Courier New" w:eastAsia="Courier New"/>
          <w:spacing w:val="-2"/>
          <w:w w:val="99"/>
          <w:position w:val="1"/>
        </w:rPr>
        <w:t>[</w:t>
      </w:r>
      <w:r>
        <w:rPr>
          <w:rFonts w:ascii="Courier New" w:eastAsia="Courier New"/>
          <w:spacing w:val="-5"/>
          <w:w w:val="99"/>
          <w:position w:val="1"/>
        </w:rPr>
        <w:t>]b</w:t>
      </w:r>
      <w:r>
        <w:rPr>
          <w:rFonts w:ascii="Courier New" w:eastAsia="Courier New"/>
          <w:spacing w:val="-2"/>
          <w:w w:val="99"/>
          <w:position w:val="1"/>
        </w:rPr>
        <w:t>y</w:t>
      </w:r>
      <w:r>
        <w:rPr>
          <w:rFonts w:ascii="Courier New" w:eastAsia="Courier New"/>
          <w:spacing w:val="-5"/>
          <w:w w:val="99"/>
          <w:position w:val="1"/>
        </w:rPr>
        <w:t>t</w:t>
      </w:r>
      <w:r>
        <w:rPr>
          <w:rFonts w:ascii="Courier New" w:eastAsia="Courier New"/>
          <w:spacing w:val="-2"/>
          <w:w w:val="99"/>
          <w:position w:val="1"/>
        </w:rPr>
        <w:t>e</w:t>
      </w:r>
      <w:r>
        <w:rPr>
          <w:spacing w:val="-104"/>
          <w:w w:val="99"/>
        </w:rPr>
        <w:t>）</w:t>
      </w:r>
      <w:r>
        <w:rPr>
          <w:spacing w:val="-7"/>
          <w:w w:val="99"/>
        </w:rPr>
        <w:t>，并使用</w:t>
      </w:r>
      <w:r>
        <w:rPr>
          <w:spacing w:val="-45"/>
        </w:rPr>
        <w:t> </w:t>
      </w:r>
      <w:r>
        <w:rPr>
          <w:rFonts w:ascii="Courier New" w:eastAsia="Courier New"/>
          <w:spacing w:val="-2"/>
          <w:w w:val="99"/>
          <w:position w:val="1"/>
        </w:rPr>
        <w:t>j</w:t>
      </w:r>
      <w:r>
        <w:rPr>
          <w:rFonts w:ascii="Courier New" w:eastAsia="Courier New"/>
          <w:spacing w:val="-5"/>
          <w:w w:val="99"/>
          <w:position w:val="1"/>
        </w:rPr>
        <w:t>so</w:t>
      </w:r>
      <w:r>
        <w:rPr>
          <w:rFonts w:ascii="Courier New" w:eastAsia="Courier New"/>
          <w:w w:val="99"/>
          <w:position w:val="1"/>
        </w:rPr>
        <w:t>n</w:t>
      </w:r>
      <w:r>
        <w:rPr>
          <w:rFonts w:ascii="Courier New" w:eastAsia="Courier New"/>
          <w:spacing w:val="-57"/>
          <w:position w:val="1"/>
        </w:rPr>
        <w:t> </w:t>
      </w:r>
      <w:r>
        <w:rPr>
          <w:spacing w:val="-4"/>
          <w:w w:val="99"/>
        </w:rPr>
        <w:t>包的</w:t>
      </w:r>
      <w:r>
        <w:rPr>
          <w:spacing w:val="-45"/>
        </w:rPr>
        <w:t> </w:t>
      </w:r>
      <w:r>
        <w:rPr>
          <w:rFonts w:ascii="Courier New" w:eastAsia="Courier New"/>
          <w:spacing w:val="-2"/>
          <w:w w:val="99"/>
          <w:position w:val="1"/>
        </w:rPr>
        <w:t>U</w:t>
      </w:r>
      <w:r>
        <w:rPr>
          <w:rFonts w:ascii="Courier New" w:eastAsia="Courier New"/>
          <w:spacing w:val="-5"/>
          <w:w w:val="99"/>
          <w:position w:val="1"/>
        </w:rPr>
        <w:t>nm</w:t>
      </w:r>
      <w:r>
        <w:rPr>
          <w:rFonts w:ascii="Courier New" w:eastAsia="Courier New"/>
          <w:spacing w:val="-2"/>
          <w:w w:val="99"/>
          <w:position w:val="1"/>
        </w:rPr>
        <w:t>a</w:t>
      </w:r>
      <w:r>
        <w:rPr>
          <w:rFonts w:ascii="Courier New" w:eastAsia="Courier New"/>
          <w:spacing w:val="-5"/>
          <w:w w:val="99"/>
          <w:position w:val="1"/>
        </w:rPr>
        <w:t>rs</w:t>
      </w:r>
      <w:r>
        <w:rPr>
          <w:rFonts w:ascii="Courier New" w:eastAsia="Courier New"/>
          <w:spacing w:val="-2"/>
          <w:w w:val="99"/>
          <w:position w:val="1"/>
        </w:rPr>
        <w:t>h</w:t>
      </w:r>
      <w:r>
        <w:rPr>
          <w:rFonts w:ascii="Courier New" w:eastAsia="Courier New"/>
          <w:spacing w:val="-5"/>
          <w:w w:val="99"/>
          <w:position w:val="1"/>
        </w:rPr>
        <w:t>a</w:t>
      </w:r>
      <w:r>
        <w:rPr>
          <w:rFonts w:ascii="Courier New" w:eastAsia="Courier New"/>
          <w:w w:val="99"/>
          <w:position w:val="1"/>
        </w:rPr>
        <w:t>l</w:t>
      </w:r>
      <w:r>
        <w:rPr>
          <w:rFonts w:ascii="Courier New" w:eastAsia="Courier New"/>
          <w:spacing w:val="-57"/>
          <w:position w:val="1"/>
        </w:rPr>
        <w:t> </w:t>
      </w:r>
      <w:r>
        <w:rPr>
          <w:spacing w:val="-8"/>
          <w:w w:val="99"/>
        </w:rPr>
        <w:t>函数进行反序列化的处理，如代码清单 </w:t>
      </w:r>
      <w:r>
        <w:rPr>
          <w:rFonts w:ascii="Times New Roman" w:eastAsia="Times New Roman"/>
          <w:spacing w:val="-4"/>
        </w:rPr>
        <w:t>8-27</w:t>
      </w:r>
      <w:r>
        <w:rPr>
          <w:rFonts w:ascii="Times New Roman" w:eastAsia="Times New Roman"/>
          <w:spacing w:val="-5"/>
        </w:rPr>
        <w:t> </w:t>
      </w:r>
      <w:r>
        <w:rPr>
          <w:spacing w:val="-8"/>
        </w:rPr>
        <w:t>所示。</w:t>
      </w:r>
    </w:p>
    <w:p>
      <w:pPr>
        <w:pStyle w:val="BodyText"/>
        <w:spacing w:before="9"/>
        <w:rPr>
          <w:sz w:val="14"/>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8-27  </w:t>
      </w:r>
      <w:r>
        <w:rPr>
          <w:rFonts w:ascii="Arial" w:eastAsia="Arial"/>
          <w:color w:val="FFFFFF"/>
          <w:spacing w:val="24"/>
          <w:sz w:val="18"/>
          <w:shd w:fill="818181" w:color="auto" w:val="clear"/>
        </w:rPr>
        <w:t> </w:t>
      </w:r>
      <w:r>
        <w:rPr>
          <w:rFonts w:ascii="Arial" w:eastAsia="Arial"/>
          <w:color w:val="FFFFFF"/>
          <w:sz w:val="18"/>
          <w:shd w:fill="818181" w:color="auto" w:val="clear"/>
        </w:rPr>
        <w:t>listing27.go</w:t>
        <w:tab/>
      </w:r>
    </w:p>
    <w:p>
      <w:pPr>
        <w:pStyle w:val="ListParagraph"/>
        <w:numPr>
          <w:ilvl w:val="0"/>
          <w:numId w:val="584"/>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6"/>
          <w:sz w:val="16"/>
        </w:rPr>
        <w:t>这个示例程序展示如何解码 </w:t>
      </w:r>
      <w:r>
        <w:rPr>
          <w:sz w:val="16"/>
        </w:rPr>
        <w:t>JSON</w:t>
      </w:r>
      <w:r>
        <w:rPr>
          <w:spacing w:val="-56"/>
          <w:sz w:val="16"/>
        </w:rPr>
        <w:t> </w:t>
      </w:r>
      <w:r>
        <w:rPr>
          <w:rFonts w:ascii="宋体" w:eastAsia="宋体" w:hint="eastAsia"/>
          <w:spacing w:val="-3"/>
          <w:sz w:val="16"/>
        </w:rPr>
        <w:t>字符串</w:t>
      </w:r>
    </w:p>
    <w:p>
      <w:pPr>
        <w:pStyle w:val="ListParagraph"/>
        <w:numPr>
          <w:ilvl w:val="0"/>
          <w:numId w:val="584"/>
        </w:numPr>
        <w:tabs>
          <w:tab w:pos="822" w:val="left" w:leader="none"/>
        </w:tabs>
        <w:spacing w:line="240" w:lineRule="auto" w:before="20" w:after="0"/>
        <w:ind w:left="821" w:right="0" w:hanging="289"/>
        <w:jc w:val="left"/>
        <w:rPr>
          <w:sz w:val="16"/>
        </w:rPr>
      </w:pPr>
      <w:r>
        <w:rPr>
          <w:sz w:val="16"/>
        </w:rPr>
        <w:t>package</w:t>
      </w:r>
      <w:r>
        <w:rPr>
          <w:spacing w:val="-2"/>
          <w:sz w:val="16"/>
        </w:rPr>
        <w:t> </w:t>
      </w:r>
      <w:r>
        <w:rPr>
          <w:sz w:val="16"/>
        </w:rPr>
        <w:t>main</w:t>
      </w:r>
    </w:p>
    <w:p>
      <w:pPr>
        <w:spacing w:before="21"/>
        <w:ind w:left="533" w:right="0" w:firstLine="0"/>
        <w:jc w:val="left"/>
        <w:rPr>
          <w:rFonts w:ascii="Courier New"/>
          <w:sz w:val="16"/>
        </w:rPr>
      </w:pPr>
      <w:r>
        <w:rPr>
          <w:rFonts w:ascii="Courier New"/>
          <w:sz w:val="16"/>
        </w:rPr>
        <w:t>03</w:t>
      </w:r>
    </w:p>
    <w:p>
      <w:pPr>
        <w:pStyle w:val="ListParagraph"/>
        <w:numPr>
          <w:ilvl w:val="0"/>
          <w:numId w:val="585"/>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585"/>
        </w:numPr>
        <w:tabs>
          <w:tab w:pos="1205" w:val="left" w:leader="none"/>
          <w:tab w:pos="1206" w:val="left" w:leader="none"/>
        </w:tabs>
        <w:spacing w:line="240" w:lineRule="auto" w:before="18" w:after="0"/>
        <w:ind w:left="1205" w:right="0" w:hanging="673"/>
        <w:jc w:val="left"/>
        <w:rPr>
          <w:sz w:val="16"/>
        </w:rPr>
      </w:pPr>
      <w:r>
        <w:rPr>
          <w:sz w:val="16"/>
        </w:rPr>
        <w:t>"encoding/json"</w:t>
      </w:r>
    </w:p>
    <w:p>
      <w:pPr>
        <w:pStyle w:val="ListParagraph"/>
        <w:numPr>
          <w:ilvl w:val="0"/>
          <w:numId w:val="585"/>
        </w:numPr>
        <w:tabs>
          <w:tab w:pos="1205" w:val="left" w:leader="none"/>
          <w:tab w:pos="1206" w:val="left" w:leader="none"/>
        </w:tabs>
        <w:spacing w:line="240" w:lineRule="auto" w:before="20" w:after="0"/>
        <w:ind w:left="1205" w:right="0" w:hanging="673"/>
        <w:jc w:val="left"/>
        <w:rPr>
          <w:sz w:val="16"/>
        </w:rPr>
      </w:pPr>
      <w:r>
        <w:rPr>
          <w:sz w:val="16"/>
        </w:rPr>
        <w:t>"fmt"</w:t>
      </w:r>
    </w:p>
    <w:p>
      <w:pPr>
        <w:pStyle w:val="ListParagraph"/>
        <w:numPr>
          <w:ilvl w:val="0"/>
          <w:numId w:val="585"/>
        </w:numPr>
        <w:tabs>
          <w:tab w:pos="1205" w:val="left" w:leader="none"/>
          <w:tab w:pos="1206" w:val="left" w:leader="none"/>
        </w:tabs>
        <w:spacing w:line="240" w:lineRule="auto" w:before="18" w:after="0"/>
        <w:ind w:left="1205" w:right="0" w:hanging="673"/>
        <w:jc w:val="left"/>
        <w:rPr>
          <w:sz w:val="16"/>
        </w:rPr>
      </w:pPr>
      <w:r>
        <w:rPr>
          <w:sz w:val="16"/>
        </w:rPr>
        <w:t>"log"</w:t>
      </w:r>
    </w:p>
    <w:p>
      <w:pPr>
        <w:spacing w:before="18"/>
        <w:ind w:left="533" w:right="0" w:firstLine="0"/>
        <w:jc w:val="left"/>
        <w:rPr>
          <w:rFonts w:ascii="Courier New"/>
          <w:sz w:val="16"/>
        </w:rPr>
      </w:pPr>
      <w:r>
        <w:rPr>
          <w:rFonts w:ascii="Courier New"/>
          <w:sz w:val="16"/>
        </w:rPr>
        <w:t>08 )</w:t>
      </w:r>
    </w:p>
    <w:p>
      <w:pPr>
        <w:spacing w:line="180" w:lineRule="exact" w:before="20"/>
        <w:ind w:left="533" w:right="0" w:firstLine="0"/>
        <w:jc w:val="left"/>
        <w:rPr>
          <w:rFonts w:ascii="Courier New"/>
          <w:sz w:val="16"/>
        </w:rPr>
      </w:pPr>
      <w:r>
        <w:rPr>
          <w:rFonts w:ascii="Courier New"/>
          <w:sz w:val="16"/>
        </w:rPr>
        <w:t>09</w:t>
      </w:r>
    </w:p>
    <w:p>
      <w:pPr>
        <w:pStyle w:val="ListParagraph"/>
        <w:numPr>
          <w:ilvl w:val="0"/>
          <w:numId w:val="586"/>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Contact</w:t>
      </w:r>
      <w:r>
        <w:rPr>
          <w:spacing w:val="-56"/>
          <w:sz w:val="16"/>
        </w:rPr>
        <w:t> </w:t>
      </w:r>
      <w:r>
        <w:rPr>
          <w:rFonts w:ascii="宋体" w:eastAsia="宋体" w:hint="eastAsia"/>
          <w:spacing w:val="-7"/>
          <w:sz w:val="16"/>
        </w:rPr>
        <w:t>结构代表我们的 </w:t>
      </w:r>
      <w:r>
        <w:rPr>
          <w:sz w:val="16"/>
        </w:rPr>
        <w:t>JSON</w:t>
      </w:r>
      <w:r>
        <w:rPr>
          <w:spacing w:val="-56"/>
          <w:sz w:val="16"/>
        </w:rPr>
        <w:t> </w:t>
      </w:r>
      <w:r>
        <w:rPr>
          <w:rFonts w:ascii="宋体" w:eastAsia="宋体" w:hint="eastAsia"/>
          <w:sz w:val="16"/>
        </w:rPr>
        <w:t>字符串</w:t>
      </w:r>
    </w:p>
    <w:p>
      <w:pPr>
        <w:pStyle w:val="ListParagraph"/>
        <w:numPr>
          <w:ilvl w:val="0"/>
          <w:numId w:val="586"/>
        </w:numPr>
        <w:tabs>
          <w:tab w:pos="822" w:val="left" w:leader="none"/>
        </w:tabs>
        <w:spacing w:line="240" w:lineRule="auto" w:before="21" w:after="0"/>
        <w:ind w:left="821" w:right="0" w:hanging="289"/>
        <w:jc w:val="left"/>
        <w:rPr>
          <w:sz w:val="16"/>
        </w:rPr>
      </w:pPr>
      <w:r>
        <w:rPr>
          <w:sz w:val="16"/>
        </w:rPr>
        <w:t>type Contact struct</w:t>
      </w:r>
      <w:r>
        <w:rPr>
          <w:spacing w:val="-4"/>
          <w:sz w:val="16"/>
        </w:rPr>
        <w:t> </w:t>
      </w:r>
      <w:r>
        <w:rPr>
          <w:sz w:val="16"/>
        </w:rPr>
        <w:t>{</w:t>
      </w:r>
    </w:p>
    <w:p>
      <w:pPr>
        <w:pStyle w:val="ListParagraph"/>
        <w:numPr>
          <w:ilvl w:val="0"/>
          <w:numId w:val="586"/>
        </w:numPr>
        <w:tabs>
          <w:tab w:pos="1205" w:val="left" w:leader="none"/>
          <w:tab w:pos="1206" w:val="left" w:leader="none"/>
          <w:tab w:pos="1973" w:val="left" w:leader="none"/>
        </w:tabs>
        <w:spacing w:line="240" w:lineRule="auto" w:before="20" w:after="0"/>
        <w:ind w:left="1205" w:right="0" w:hanging="673"/>
        <w:jc w:val="left"/>
        <w:rPr>
          <w:sz w:val="16"/>
        </w:rPr>
      </w:pPr>
      <w:r>
        <w:rPr>
          <w:sz w:val="16"/>
        </w:rPr>
        <w:t>Name</w:t>
        <w:tab/>
        <w:t>string</w:t>
      </w:r>
      <w:r>
        <w:rPr>
          <w:spacing w:val="-2"/>
          <w:sz w:val="16"/>
        </w:rPr>
        <w:t> </w:t>
      </w:r>
      <w:r>
        <w:rPr>
          <w:sz w:val="16"/>
        </w:rPr>
        <w:t>`json:"name"`</w:t>
      </w:r>
    </w:p>
    <w:p>
      <w:pPr>
        <w:pStyle w:val="ListParagraph"/>
        <w:numPr>
          <w:ilvl w:val="0"/>
          <w:numId w:val="586"/>
        </w:numPr>
        <w:tabs>
          <w:tab w:pos="1205" w:val="left" w:leader="none"/>
          <w:tab w:pos="1206" w:val="left" w:leader="none"/>
          <w:tab w:pos="1973" w:val="left" w:leader="none"/>
        </w:tabs>
        <w:spacing w:line="240" w:lineRule="auto" w:before="18" w:after="0"/>
        <w:ind w:left="1205" w:right="0" w:hanging="673"/>
        <w:jc w:val="left"/>
        <w:rPr>
          <w:sz w:val="16"/>
        </w:rPr>
      </w:pPr>
      <w:r>
        <w:rPr>
          <w:sz w:val="16"/>
        </w:rPr>
        <w:t>Title</w:t>
        <w:tab/>
        <w:t>string</w:t>
      </w:r>
      <w:r>
        <w:rPr>
          <w:spacing w:val="-2"/>
          <w:sz w:val="16"/>
        </w:rPr>
        <w:t> </w:t>
      </w:r>
      <w:r>
        <w:rPr>
          <w:sz w:val="16"/>
        </w:rPr>
        <w:t>`json:"title"`</w:t>
      </w:r>
    </w:p>
    <w:p>
      <w:pPr>
        <w:pStyle w:val="ListParagraph"/>
        <w:numPr>
          <w:ilvl w:val="0"/>
          <w:numId w:val="586"/>
        </w:numPr>
        <w:tabs>
          <w:tab w:pos="1205" w:val="left" w:leader="none"/>
          <w:tab w:pos="1206" w:val="left" w:leader="none"/>
        </w:tabs>
        <w:spacing w:line="240" w:lineRule="auto" w:before="18" w:after="0"/>
        <w:ind w:left="1205" w:right="0" w:hanging="673"/>
        <w:jc w:val="left"/>
        <w:rPr>
          <w:sz w:val="16"/>
        </w:rPr>
      </w:pPr>
      <w:r>
        <w:rPr>
          <w:sz w:val="16"/>
        </w:rPr>
        <w:t>Contact struct</w:t>
      </w:r>
      <w:r>
        <w:rPr>
          <w:spacing w:val="-3"/>
          <w:sz w:val="16"/>
        </w:rPr>
        <w:t> </w:t>
      </w:r>
      <w:r>
        <w:rPr>
          <w:sz w:val="16"/>
        </w:rPr>
        <w:t>{</w:t>
      </w:r>
    </w:p>
    <w:p>
      <w:pPr>
        <w:pStyle w:val="ListParagraph"/>
        <w:numPr>
          <w:ilvl w:val="0"/>
          <w:numId w:val="586"/>
        </w:numPr>
        <w:tabs>
          <w:tab w:pos="1589" w:val="left" w:leader="none"/>
          <w:tab w:pos="1590" w:val="left" w:leader="none"/>
        </w:tabs>
        <w:spacing w:line="240" w:lineRule="auto" w:before="21" w:after="0"/>
        <w:ind w:left="1589" w:right="0" w:hanging="1057"/>
        <w:jc w:val="left"/>
        <w:rPr>
          <w:sz w:val="16"/>
        </w:rPr>
      </w:pPr>
      <w:r>
        <w:rPr>
          <w:sz w:val="16"/>
        </w:rPr>
        <w:t>Home string</w:t>
      </w:r>
      <w:r>
        <w:rPr>
          <w:spacing w:val="-13"/>
          <w:sz w:val="16"/>
        </w:rPr>
        <w:t> </w:t>
      </w:r>
      <w:r>
        <w:rPr>
          <w:sz w:val="16"/>
        </w:rPr>
        <w:t>`json:"home"`</w:t>
      </w:r>
    </w:p>
    <w:p>
      <w:pPr>
        <w:pStyle w:val="ListParagraph"/>
        <w:numPr>
          <w:ilvl w:val="0"/>
          <w:numId w:val="586"/>
        </w:numPr>
        <w:tabs>
          <w:tab w:pos="1589" w:val="left" w:leader="none"/>
          <w:tab w:pos="1590" w:val="left" w:leader="none"/>
        </w:tabs>
        <w:spacing w:line="240" w:lineRule="auto" w:before="18" w:after="0"/>
        <w:ind w:left="1589" w:right="0" w:hanging="1057"/>
        <w:jc w:val="left"/>
        <w:rPr>
          <w:sz w:val="16"/>
        </w:rPr>
      </w:pPr>
      <w:r>
        <w:rPr>
          <w:sz w:val="16"/>
        </w:rPr>
        <w:t>Cell string</w:t>
      </w:r>
      <w:r>
        <w:rPr>
          <w:spacing w:val="-13"/>
          <w:sz w:val="16"/>
        </w:rPr>
        <w:t> </w:t>
      </w:r>
      <w:r>
        <w:rPr>
          <w:sz w:val="16"/>
        </w:rPr>
        <w:t>`json:"cell"`</w:t>
      </w:r>
    </w:p>
    <w:p>
      <w:pPr>
        <w:pStyle w:val="ListParagraph"/>
        <w:numPr>
          <w:ilvl w:val="0"/>
          <w:numId w:val="586"/>
        </w:numPr>
        <w:tabs>
          <w:tab w:pos="1205" w:val="left" w:leader="none"/>
          <w:tab w:pos="1206" w:val="left" w:leader="none"/>
        </w:tabs>
        <w:spacing w:line="266" w:lineRule="auto" w:before="18" w:after="0"/>
        <w:ind w:left="533" w:right="5747" w:firstLine="0"/>
        <w:jc w:val="left"/>
        <w:rPr>
          <w:sz w:val="16"/>
        </w:rPr>
      </w:pPr>
      <w:r>
        <w:rPr>
          <w:sz w:val="16"/>
        </w:rPr>
        <w:t>} `json:"contact"` 18</w:t>
      </w:r>
      <w:r>
        <w:rPr>
          <w:spacing w:val="-1"/>
          <w:sz w:val="16"/>
        </w:rPr>
        <w:t> </w:t>
      </w:r>
      <w:r>
        <w:rPr>
          <w:sz w:val="16"/>
        </w:rPr>
        <w:t>}</w:t>
      </w:r>
    </w:p>
    <w:p>
      <w:pPr>
        <w:spacing w:line="179" w:lineRule="exact" w:before="0"/>
        <w:ind w:left="533" w:right="0" w:firstLine="0"/>
        <w:jc w:val="left"/>
        <w:rPr>
          <w:rFonts w:ascii="Courier New"/>
          <w:sz w:val="16"/>
        </w:rPr>
      </w:pPr>
      <w:r>
        <w:rPr>
          <w:rFonts w:ascii="Courier New"/>
          <w:sz w:val="16"/>
        </w:rPr>
        <w:t>19</w:t>
      </w:r>
    </w:p>
    <w:p>
      <w:pPr>
        <w:pStyle w:val="ListParagraph"/>
        <w:numPr>
          <w:ilvl w:val="0"/>
          <w:numId w:val="587"/>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JSON</w:t>
      </w:r>
      <w:r>
        <w:rPr>
          <w:spacing w:val="-56"/>
          <w:sz w:val="16"/>
        </w:rPr>
        <w:t> </w:t>
      </w:r>
      <w:r>
        <w:rPr>
          <w:rFonts w:ascii="宋体" w:eastAsia="宋体" w:hint="eastAsia"/>
          <w:spacing w:val="-3"/>
          <w:sz w:val="16"/>
        </w:rPr>
        <w:t>包含用于反序列化的演示字符串</w:t>
      </w:r>
    </w:p>
    <w:p>
      <w:pPr>
        <w:pStyle w:val="ListParagraph"/>
        <w:numPr>
          <w:ilvl w:val="0"/>
          <w:numId w:val="587"/>
        </w:numPr>
        <w:tabs>
          <w:tab w:pos="822" w:val="left" w:leader="none"/>
        </w:tabs>
        <w:spacing w:line="240" w:lineRule="auto" w:before="20" w:after="0"/>
        <w:ind w:left="821" w:right="0" w:hanging="289"/>
        <w:jc w:val="left"/>
        <w:rPr>
          <w:sz w:val="16"/>
        </w:rPr>
      </w:pPr>
      <w:r>
        <w:rPr>
          <w:sz w:val="16"/>
        </w:rPr>
        <w:t>var JSON =</w:t>
      </w:r>
      <w:r>
        <w:rPr>
          <w:spacing w:val="-4"/>
          <w:sz w:val="16"/>
        </w:rPr>
        <w:t> </w:t>
      </w:r>
      <w:r>
        <w:rPr>
          <w:sz w:val="16"/>
        </w:rPr>
        <w:t>`{</w:t>
      </w:r>
    </w:p>
    <w:p>
      <w:pPr>
        <w:pStyle w:val="ListParagraph"/>
        <w:numPr>
          <w:ilvl w:val="0"/>
          <w:numId w:val="587"/>
        </w:numPr>
        <w:tabs>
          <w:tab w:pos="1205" w:val="left" w:leader="none"/>
          <w:tab w:pos="1206" w:val="left" w:leader="none"/>
        </w:tabs>
        <w:spacing w:line="240" w:lineRule="auto" w:before="20" w:after="0"/>
        <w:ind w:left="1205" w:right="0" w:hanging="673"/>
        <w:jc w:val="left"/>
        <w:rPr>
          <w:sz w:val="16"/>
        </w:rPr>
      </w:pPr>
      <w:r>
        <w:rPr>
          <w:sz w:val="16"/>
        </w:rPr>
        <w:t>"name":</w:t>
      </w:r>
      <w:r>
        <w:rPr>
          <w:spacing w:val="-2"/>
          <w:sz w:val="16"/>
        </w:rPr>
        <w:t> </w:t>
      </w:r>
      <w:r>
        <w:rPr>
          <w:sz w:val="16"/>
        </w:rPr>
        <w:t>"Gopher",</w:t>
      </w:r>
    </w:p>
    <w:p>
      <w:pPr>
        <w:pStyle w:val="ListParagraph"/>
        <w:numPr>
          <w:ilvl w:val="0"/>
          <w:numId w:val="587"/>
        </w:numPr>
        <w:tabs>
          <w:tab w:pos="1205" w:val="left" w:leader="none"/>
          <w:tab w:pos="1206" w:val="left" w:leader="none"/>
        </w:tabs>
        <w:spacing w:line="240" w:lineRule="auto" w:before="18" w:after="0"/>
        <w:ind w:left="1205" w:right="0" w:hanging="673"/>
        <w:jc w:val="left"/>
        <w:rPr>
          <w:sz w:val="16"/>
        </w:rPr>
      </w:pPr>
      <w:r>
        <w:rPr>
          <w:sz w:val="16"/>
        </w:rPr>
        <w:t>"title":</w:t>
      </w:r>
      <w:r>
        <w:rPr>
          <w:spacing w:val="-2"/>
          <w:sz w:val="16"/>
        </w:rPr>
        <w:t> </w:t>
      </w:r>
      <w:r>
        <w:rPr>
          <w:sz w:val="16"/>
        </w:rPr>
        <w:t>"programmer",</w:t>
      </w:r>
    </w:p>
    <w:p>
      <w:pPr>
        <w:pStyle w:val="ListParagraph"/>
        <w:numPr>
          <w:ilvl w:val="0"/>
          <w:numId w:val="587"/>
        </w:numPr>
        <w:tabs>
          <w:tab w:pos="1205" w:val="left" w:leader="none"/>
          <w:tab w:pos="1206" w:val="left" w:leader="none"/>
        </w:tabs>
        <w:spacing w:line="240" w:lineRule="auto" w:before="18" w:after="0"/>
        <w:ind w:left="1205" w:right="0" w:hanging="673"/>
        <w:jc w:val="left"/>
        <w:rPr>
          <w:sz w:val="16"/>
        </w:rPr>
      </w:pPr>
      <w:r>
        <w:rPr>
          <w:sz w:val="16"/>
        </w:rPr>
        <w:t>"contact":</w:t>
      </w:r>
      <w:r>
        <w:rPr>
          <w:spacing w:val="-2"/>
          <w:sz w:val="16"/>
        </w:rPr>
        <w:t> </w:t>
      </w:r>
      <w:r>
        <w:rPr>
          <w:sz w:val="16"/>
        </w:rPr>
        <w:t>{</w:t>
      </w:r>
    </w:p>
    <w:p>
      <w:pPr>
        <w:tabs>
          <w:tab w:pos="1589" w:val="left" w:leader="none"/>
        </w:tabs>
        <w:spacing w:before="21"/>
        <w:ind w:left="533" w:right="0" w:firstLine="0"/>
        <w:jc w:val="left"/>
        <w:rPr>
          <w:rFonts w:ascii="Courier New"/>
          <w:sz w:val="16"/>
        </w:rPr>
      </w:pPr>
      <w:r>
        <w:rPr>
          <w:rFonts w:ascii="Courier New"/>
          <w:sz w:val="16"/>
        </w:rPr>
        <w:t>25</w:t>
        <w:tab/>
        <w:t>"home":</w:t>
      </w:r>
      <w:r>
        <w:rPr>
          <w:rFonts w:ascii="Courier New"/>
          <w:spacing w:val="-2"/>
          <w:sz w:val="16"/>
        </w:rPr>
        <w:t> </w:t>
      </w:r>
      <w:r>
        <w:rPr>
          <w:rFonts w:ascii="Courier New"/>
          <w:sz w:val="16"/>
        </w:rPr>
        <w:t>"415.333.3333",</w:t>
      </w:r>
    </w:p>
    <w:p>
      <w:pPr>
        <w:spacing w:after="0"/>
        <w:jc w:val="left"/>
        <w:rPr>
          <w:rFonts w:ascii="Courier New"/>
          <w:sz w:val="16"/>
        </w:rPr>
        <w:sectPr>
          <w:pgSz w:w="10610" w:h="13330"/>
          <w:pgMar w:top="1240" w:bottom="280" w:left="1000" w:right="920"/>
        </w:sectPr>
      </w:pPr>
    </w:p>
    <w:p>
      <w:pPr>
        <w:tabs>
          <w:tab w:pos="1589" w:val="left" w:leader="none"/>
        </w:tabs>
        <w:spacing w:before="128"/>
        <w:ind w:left="533" w:right="0" w:firstLine="0"/>
        <w:jc w:val="left"/>
        <w:rPr>
          <w:rFonts w:ascii="Courier New"/>
          <w:sz w:val="16"/>
        </w:rPr>
      </w:pPr>
      <w:r>
        <w:rPr>
          <w:rFonts w:ascii="Courier New"/>
          <w:sz w:val="16"/>
        </w:rPr>
        <w:t>26</w:t>
        <w:tab/>
        <w:t>"cell":</w:t>
      </w:r>
      <w:r>
        <w:rPr>
          <w:rFonts w:ascii="Courier New"/>
          <w:spacing w:val="-2"/>
          <w:sz w:val="16"/>
        </w:rPr>
        <w:t> </w:t>
      </w:r>
      <w:r>
        <w:rPr>
          <w:rFonts w:ascii="Courier New"/>
          <w:sz w:val="16"/>
        </w:rPr>
        <w:t>"415.555.5555"</w:t>
      </w:r>
    </w:p>
    <w:p>
      <w:pPr>
        <w:tabs>
          <w:tab w:pos="1205" w:val="left" w:leader="none"/>
        </w:tabs>
        <w:spacing w:before="18"/>
        <w:ind w:left="533" w:right="0" w:firstLine="0"/>
        <w:jc w:val="left"/>
        <w:rPr>
          <w:rFonts w:ascii="Courier New"/>
          <w:sz w:val="16"/>
        </w:rPr>
      </w:pPr>
      <w:r>
        <w:rPr>
          <w:rFonts w:ascii="Courier New"/>
          <w:sz w:val="16"/>
        </w:rPr>
        <w:t>27</w:t>
        <w:tab/>
        <w:t>}</w:t>
      </w:r>
    </w:p>
    <w:p>
      <w:pPr>
        <w:spacing w:before="20"/>
        <w:ind w:left="533" w:right="0" w:firstLine="0"/>
        <w:jc w:val="left"/>
        <w:rPr>
          <w:rFonts w:ascii="Courier New"/>
          <w:sz w:val="16"/>
        </w:rPr>
      </w:pPr>
      <w:r>
        <w:rPr>
          <w:rFonts w:ascii="Courier New"/>
          <w:sz w:val="16"/>
        </w:rPr>
        <w:t>28 }`</w:t>
      </w:r>
    </w:p>
    <w:p>
      <w:pPr>
        <w:spacing w:before="18"/>
        <w:ind w:left="533" w:right="0" w:firstLine="0"/>
        <w:jc w:val="left"/>
        <w:rPr>
          <w:rFonts w:ascii="Courier New"/>
          <w:sz w:val="16"/>
        </w:rPr>
      </w:pPr>
      <w:r>
        <w:rPr>
          <w:rFonts w:ascii="Courier New"/>
          <w:sz w:val="16"/>
        </w:rPr>
        <w:t>29</w:t>
      </w:r>
    </w:p>
    <w:p>
      <w:pPr>
        <w:pStyle w:val="ListParagraph"/>
        <w:numPr>
          <w:ilvl w:val="0"/>
          <w:numId w:val="588"/>
        </w:numPr>
        <w:tabs>
          <w:tab w:pos="822" w:val="left" w:leader="none"/>
        </w:tabs>
        <w:spacing w:line="240" w:lineRule="auto" w:before="18" w:after="0"/>
        <w:ind w:left="821" w:right="0" w:hanging="289"/>
        <w:jc w:val="left"/>
        <w:rPr>
          <w:sz w:val="16"/>
        </w:rPr>
      </w:pPr>
      <w:r>
        <w:rPr>
          <w:sz w:val="16"/>
        </w:rPr>
        <w:t>func main()</w:t>
      </w:r>
      <w:r>
        <w:rPr>
          <w:spacing w:val="-3"/>
          <w:sz w:val="16"/>
        </w:rPr>
        <w:t> </w:t>
      </w:r>
      <w:r>
        <w:rPr>
          <w:sz w:val="16"/>
        </w:rPr>
        <w:t>{</w:t>
      </w:r>
    </w:p>
    <w:p>
      <w:pPr>
        <w:pStyle w:val="ListParagraph"/>
        <w:numPr>
          <w:ilvl w:val="0"/>
          <w:numId w:val="588"/>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20"/>
          <w:sz w:val="16"/>
        </w:rPr>
        <w:t>将 </w:t>
      </w:r>
      <w:r>
        <w:rPr>
          <w:sz w:val="16"/>
        </w:rPr>
        <w:t>JSON</w:t>
      </w:r>
      <w:r>
        <w:rPr>
          <w:spacing w:val="-56"/>
          <w:sz w:val="16"/>
        </w:rPr>
        <w:t> </w:t>
      </w:r>
      <w:r>
        <w:rPr>
          <w:rFonts w:ascii="宋体" w:eastAsia="宋体" w:hint="eastAsia"/>
          <w:spacing w:val="-3"/>
          <w:sz w:val="16"/>
        </w:rPr>
        <w:t>字符串反序列化到变量</w:t>
      </w:r>
    </w:p>
    <w:p>
      <w:pPr>
        <w:pStyle w:val="ListParagraph"/>
        <w:numPr>
          <w:ilvl w:val="0"/>
          <w:numId w:val="588"/>
        </w:numPr>
        <w:tabs>
          <w:tab w:pos="1205" w:val="left" w:leader="none"/>
          <w:tab w:pos="1206" w:val="left" w:leader="none"/>
        </w:tabs>
        <w:spacing w:line="240" w:lineRule="auto" w:before="20" w:after="0"/>
        <w:ind w:left="1205" w:right="0" w:hanging="673"/>
        <w:jc w:val="left"/>
        <w:rPr>
          <w:sz w:val="16"/>
        </w:rPr>
      </w:pPr>
      <w:r>
        <w:rPr>
          <w:sz w:val="16"/>
        </w:rPr>
        <w:t>var c</w:t>
      </w:r>
      <w:r>
        <w:rPr>
          <w:spacing w:val="-3"/>
          <w:sz w:val="16"/>
        </w:rPr>
        <w:t> </w:t>
      </w:r>
      <w:r>
        <w:rPr>
          <w:sz w:val="16"/>
        </w:rPr>
        <w:t>Contact</w:t>
      </w:r>
    </w:p>
    <w:p>
      <w:pPr>
        <w:pStyle w:val="ListParagraph"/>
        <w:numPr>
          <w:ilvl w:val="0"/>
          <w:numId w:val="588"/>
        </w:numPr>
        <w:tabs>
          <w:tab w:pos="1205" w:val="left" w:leader="none"/>
          <w:tab w:pos="1206" w:val="left" w:leader="none"/>
        </w:tabs>
        <w:spacing w:line="240" w:lineRule="auto" w:before="18" w:after="0"/>
        <w:ind w:left="1205" w:right="0" w:hanging="673"/>
        <w:jc w:val="left"/>
        <w:rPr>
          <w:sz w:val="16"/>
        </w:rPr>
      </w:pPr>
      <w:r>
        <w:rPr>
          <w:sz w:val="16"/>
        </w:rPr>
        <w:t>err := json.Unmarshal([]byte(JSON),</w:t>
      </w:r>
      <w:r>
        <w:rPr>
          <w:spacing w:val="-5"/>
          <w:sz w:val="16"/>
        </w:rPr>
        <w:t> </w:t>
      </w:r>
      <w:r>
        <w:rPr>
          <w:sz w:val="16"/>
        </w:rPr>
        <w:t>&amp;c)</w:t>
      </w:r>
    </w:p>
    <w:p>
      <w:pPr>
        <w:pStyle w:val="ListParagraph"/>
        <w:numPr>
          <w:ilvl w:val="0"/>
          <w:numId w:val="588"/>
        </w:numPr>
        <w:tabs>
          <w:tab w:pos="1205" w:val="left" w:leader="none"/>
          <w:tab w:pos="1206" w:val="left" w:leader="none"/>
        </w:tabs>
        <w:spacing w:line="240" w:lineRule="auto" w:before="18" w:after="0"/>
        <w:ind w:left="1205" w:right="0" w:hanging="673"/>
        <w:jc w:val="left"/>
        <w:rPr>
          <w:sz w:val="16"/>
        </w:rPr>
      </w:pPr>
      <w:r>
        <w:rPr>
          <w:sz w:val="16"/>
        </w:rPr>
        <w:t>if err != nil</w:t>
      </w:r>
      <w:r>
        <w:rPr>
          <w:spacing w:val="-5"/>
          <w:sz w:val="16"/>
        </w:rPr>
        <w:t> </w:t>
      </w:r>
      <w:r>
        <w:rPr>
          <w:sz w:val="16"/>
        </w:rPr>
        <w:t>{</w:t>
      </w:r>
    </w:p>
    <w:p>
      <w:pPr>
        <w:pStyle w:val="ListParagraph"/>
        <w:numPr>
          <w:ilvl w:val="0"/>
          <w:numId w:val="588"/>
        </w:numPr>
        <w:tabs>
          <w:tab w:pos="1589" w:val="left" w:leader="none"/>
          <w:tab w:pos="1590" w:val="left" w:leader="none"/>
        </w:tabs>
        <w:spacing w:line="240" w:lineRule="auto" w:before="21" w:after="0"/>
        <w:ind w:left="1589" w:right="0" w:hanging="1057"/>
        <w:jc w:val="left"/>
        <w:rPr>
          <w:sz w:val="16"/>
        </w:rPr>
      </w:pPr>
      <w:r>
        <w:rPr>
          <w:sz w:val="16"/>
        </w:rPr>
        <w:t>log.Println("ERROR:",</w:t>
      </w:r>
      <w:r>
        <w:rPr>
          <w:spacing w:val="-2"/>
          <w:sz w:val="16"/>
        </w:rPr>
        <w:t> </w:t>
      </w:r>
      <w:r>
        <w:rPr>
          <w:sz w:val="16"/>
        </w:rPr>
        <w:t>err)</w:t>
      </w:r>
    </w:p>
    <w:p>
      <w:pPr>
        <w:pStyle w:val="ListParagraph"/>
        <w:numPr>
          <w:ilvl w:val="0"/>
          <w:numId w:val="588"/>
        </w:numPr>
        <w:tabs>
          <w:tab w:pos="1589" w:val="left" w:leader="none"/>
          <w:tab w:pos="1590" w:val="left" w:leader="none"/>
        </w:tabs>
        <w:spacing w:line="240" w:lineRule="auto" w:before="18" w:after="0"/>
        <w:ind w:left="1589" w:right="0" w:hanging="1057"/>
        <w:jc w:val="left"/>
        <w:rPr>
          <w:sz w:val="16"/>
        </w:rPr>
      </w:pPr>
      <w:r>
        <w:rPr>
          <w:sz w:val="16"/>
        </w:rPr>
        <w:t>return</w:t>
      </w:r>
    </w:p>
    <w:p>
      <w:pPr>
        <w:tabs>
          <w:tab w:pos="1205" w:val="left" w:leader="none"/>
        </w:tabs>
        <w:spacing w:before="18"/>
        <w:ind w:left="533" w:right="0" w:firstLine="0"/>
        <w:jc w:val="left"/>
        <w:rPr>
          <w:rFonts w:ascii="Courier New"/>
          <w:sz w:val="16"/>
        </w:rPr>
      </w:pPr>
      <w:r>
        <w:rPr>
          <w:rFonts w:ascii="Courier New"/>
          <w:sz w:val="16"/>
        </w:rPr>
        <w:t>37</w:t>
        <w:tab/>
        <w:t>}</w:t>
      </w:r>
    </w:p>
    <w:p>
      <w:pPr>
        <w:spacing w:before="20"/>
        <w:ind w:left="533" w:right="0" w:firstLine="0"/>
        <w:jc w:val="left"/>
        <w:rPr>
          <w:rFonts w:ascii="Courier New"/>
          <w:sz w:val="16"/>
        </w:rPr>
      </w:pPr>
      <w:r>
        <w:rPr>
          <w:rFonts w:ascii="Courier New"/>
          <w:sz w:val="16"/>
        </w:rPr>
        <w:t>38</w:t>
      </w:r>
    </w:p>
    <w:p>
      <w:pPr>
        <w:tabs>
          <w:tab w:pos="1205" w:val="left" w:leader="none"/>
        </w:tabs>
        <w:spacing w:line="264" w:lineRule="auto" w:before="18"/>
        <w:ind w:left="533" w:right="6132" w:firstLine="0"/>
        <w:jc w:val="left"/>
        <w:rPr>
          <w:rFonts w:ascii="Courier New"/>
          <w:sz w:val="16"/>
        </w:rPr>
      </w:pPr>
      <w:r>
        <w:rPr>
          <w:rFonts w:ascii="Courier New"/>
          <w:sz w:val="16"/>
        </w:rPr>
        <w:t>39</w:t>
        <w:tab/>
      </w:r>
      <w:r>
        <w:rPr>
          <w:rFonts w:ascii="Courier New"/>
          <w:spacing w:val="-1"/>
          <w:sz w:val="16"/>
        </w:rPr>
        <w:t>fmt.Println(c) </w:t>
      </w:r>
      <w:r>
        <w:rPr>
          <w:rFonts w:ascii="Courier New"/>
          <w:sz w:val="16"/>
        </w:rPr>
        <w:t>40</w:t>
      </w:r>
      <w:r>
        <w:rPr>
          <w:rFonts w:ascii="Courier New"/>
          <w:spacing w:val="-1"/>
          <w:sz w:val="16"/>
        </w:rPr>
        <w:t> </w:t>
      </w:r>
      <w:r>
        <w:rPr>
          <w:rFonts w:ascii="Courier New"/>
          <w:sz w:val="16"/>
        </w:rPr>
        <w:t>}</w:t>
      </w:r>
    </w:p>
    <w:p>
      <w:pPr>
        <w:pStyle w:val="BodyText"/>
        <w:spacing w:line="288" w:lineRule="auto" w:before="96"/>
        <w:ind w:left="133" w:right="117" w:firstLine="376"/>
      </w:pPr>
      <w:r>
        <w:rPr>
          <w:spacing w:val="-20"/>
        </w:rPr>
        <w:t>在代码清单 </w:t>
      </w:r>
      <w:r>
        <w:rPr>
          <w:rFonts w:ascii="Times New Roman" w:eastAsia="Times New Roman"/>
          <w:spacing w:val="-5"/>
        </w:rPr>
        <w:t>8-27 </w:t>
      </w:r>
      <w:r>
        <w:rPr>
          <w:spacing w:val="-17"/>
        </w:rPr>
        <w:t>中，我们的例子将 </w:t>
      </w:r>
      <w:r>
        <w:rPr>
          <w:rFonts w:ascii="Times New Roman" w:eastAsia="Times New Roman"/>
          <w:spacing w:val="-4"/>
        </w:rPr>
        <w:t>JSON </w:t>
      </w:r>
      <w:r>
        <w:rPr>
          <w:spacing w:val="-15"/>
        </w:rPr>
        <w:t>文档保存在一个字符串变量里，并使用 </w:t>
      </w:r>
      <w:r>
        <w:rPr>
          <w:rFonts w:ascii="Courier New" w:eastAsia="Courier New"/>
          <w:spacing w:val="-6"/>
          <w:position w:val="1"/>
        </w:rPr>
        <w:t>Unmarshal</w:t>
      </w:r>
      <w:r>
        <w:rPr>
          <w:rFonts w:ascii="Courier New" w:eastAsia="Courier New"/>
          <w:spacing w:val="-77"/>
          <w:position w:val="1"/>
        </w:rPr>
        <w:t> </w:t>
      </w:r>
      <w:r>
        <w:rPr/>
        <w:t>函</w:t>
      </w:r>
      <w:r>
        <w:rPr>
          <w:spacing w:val="-26"/>
        </w:rPr>
        <w:t>数将 </w:t>
      </w:r>
      <w:r>
        <w:rPr>
          <w:rFonts w:ascii="Times New Roman" w:eastAsia="Times New Roman"/>
          <w:spacing w:val="-3"/>
        </w:rPr>
        <w:t>JSON </w:t>
      </w:r>
      <w:r>
        <w:rPr>
          <w:spacing w:val="-15"/>
        </w:rPr>
        <w:t>文档解码到一个结构类型的值里。如果运行这个程序，会得到代码清单 </w:t>
      </w:r>
      <w:r>
        <w:rPr>
          <w:rFonts w:ascii="Times New Roman" w:eastAsia="Times New Roman"/>
          <w:spacing w:val="-4"/>
        </w:rPr>
        <w:t>8-28 </w:t>
      </w:r>
      <w:r>
        <w:rPr>
          <w:spacing w:val="-8"/>
        </w:rPr>
        <w:t>所示的输出。</w:t>
      </w:r>
    </w:p>
    <w:p>
      <w:pPr>
        <w:pStyle w:val="BodyText"/>
        <w:spacing w:before="9"/>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8-28  </w:t>
      </w:r>
      <w:r>
        <w:rPr>
          <w:rFonts w:ascii="Arial" w:eastAsia="Arial"/>
          <w:color w:val="FFFFFF"/>
          <w:spacing w:val="25"/>
          <w:sz w:val="18"/>
          <w:shd w:fill="818181" w:color="auto" w:val="clear"/>
        </w:rPr>
        <w:t> </w:t>
      </w:r>
      <w:r>
        <w:rPr>
          <w:rFonts w:ascii="Arial" w:eastAsia="Arial"/>
          <w:color w:val="FFFFFF"/>
          <w:sz w:val="18"/>
          <w:shd w:fill="818181" w:color="auto" w:val="clear"/>
        </w:rPr>
        <w:t>listing27.go</w:t>
      </w:r>
      <w:r>
        <w:rPr>
          <w:rFonts w:ascii="Arial" w:eastAsia="Arial"/>
          <w:color w:val="FFFFFF"/>
          <w:spacing w:val="-8"/>
          <w:sz w:val="18"/>
          <w:shd w:fill="818181" w:color="auto" w:val="clear"/>
        </w:rPr>
        <w:t> </w:t>
      </w:r>
      <w:r>
        <w:rPr>
          <w:rFonts w:ascii="黑体" w:eastAsia="黑体" w:hint="eastAsia"/>
          <w:color w:val="FFFFFF"/>
          <w:sz w:val="18"/>
          <w:shd w:fill="818181" w:color="auto" w:val="clear"/>
        </w:rPr>
        <w:t>的输出</w:t>
        <w:tab/>
      </w:r>
    </w:p>
    <w:p>
      <w:pPr>
        <w:spacing w:before="121"/>
        <w:ind w:left="533" w:right="0" w:firstLine="0"/>
        <w:jc w:val="left"/>
        <w:rPr>
          <w:rFonts w:ascii="Courier New"/>
          <w:sz w:val="16"/>
        </w:rPr>
      </w:pPr>
      <w:r>
        <w:rPr>
          <w:rFonts w:ascii="Courier New"/>
          <w:sz w:val="16"/>
        </w:rPr>
        <w:t>{Gopher programmer {415.333.3333 415.555.5555}}</w:t>
      </w:r>
    </w:p>
    <w:p>
      <w:pPr>
        <w:pStyle w:val="BodyText"/>
        <w:spacing w:line="290" w:lineRule="auto" w:before="115"/>
        <w:ind w:left="133" w:right="112" w:firstLine="400"/>
      </w:pPr>
      <w:r>
        <w:rPr>
          <w:spacing w:val="-17"/>
        </w:rPr>
        <w:t>有时，无法为 </w:t>
      </w:r>
      <w:r>
        <w:rPr>
          <w:rFonts w:ascii="Times New Roman" w:eastAsia="Times New Roman"/>
        </w:rPr>
        <w:t>JSON </w:t>
      </w:r>
      <w:r>
        <w:rPr>
          <w:spacing w:val="-7"/>
        </w:rPr>
        <w:t>的格式声明一个结构类型，而是需要更加灵活的方式来处理 </w:t>
      </w:r>
      <w:r>
        <w:rPr>
          <w:rFonts w:ascii="Times New Roman" w:eastAsia="Times New Roman"/>
        </w:rPr>
        <w:t>JSON </w:t>
      </w:r>
      <w:r>
        <w:rPr/>
        <w:t>文档。</w:t>
      </w:r>
      <w:r>
        <w:rPr>
          <w:spacing w:val="-5"/>
        </w:rPr>
        <w:t>在这种情况下，可以将 </w:t>
      </w:r>
      <w:r>
        <w:rPr>
          <w:rFonts w:ascii="Times New Roman" w:eastAsia="Times New Roman"/>
        </w:rPr>
        <w:t>JSON </w:t>
      </w:r>
      <w:r>
        <w:rPr>
          <w:spacing w:val="-7"/>
        </w:rPr>
        <w:t>文档解码到一个 </w:t>
      </w:r>
      <w:r>
        <w:rPr>
          <w:rFonts w:ascii="Courier New" w:eastAsia="Courier New"/>
          <w:position w:val="1"/>
        </w:rPr>
        <w:t>map</w:t>
      </w:r>
      <w:r>
        <w:rPr>
          <w:rFonts w:ascii="Courier New" w:eastAsia="Courier New"/>
          <w:spacing w:val="-70"/>
          <w:position w:val="1"/>
        </w:rPr>
        <w:t> </w:t>
      </w:r>
      <w:r>
        <w:rPr>
          <w:spacing w:val="-6"/>
        </w:rPr>
        <w:t>变量中，如代码清单 </w:t>
      </w:r>
      <w:r>
        <w:rPr>
          <w:rFonts w:ascii="Times New Roman" w:eastAsia="Times New Roman"/>
        </w:rPr>
        <w:t>8-29 </w:t>
      </w:r>
      <w:r>
        <w:rPr/>
        <w:t>所示。</w:t>
      </w:r>
    </w:p>
    <w:p>
      <w:pPr>
        <w:pStyle w:val="BodyText"/>
        <w:spacing w:before="3"/>
        <w:rPr>
          <w:sz w:val="14"/>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8-29  </w:t>
      </w:r>
      <w:r>
        <w:rPr>
          <w:rFonts w:ascii="Arial" w:eastAsia="Arial"/>
          <w:color w:val="FFFFFF"/>
          <w:spacing w:val="24"/>
          <w:sz w:val="18"/>
          <w:shd w:fill="818181" w:color="auto" w:val="clear"/>
        </w:rPr>
        <w:t> </w:t>
      </w:r>
      <w:r>
        <w:rPr>
          <w:rFonts w:ascii="Arial" w:eastAsia="Arial"/>
          <w:color w:val="FFFFFF"/>
          <w:sz w:val="18"/>
          <w:shd w:fill="818181" w:color="auto" w:val="clear"/>
        </w:rPr>
        <w:t>listing29.go</w:t>
        <w:tab/>
      </w:r>
    </w:p>
    <w:p>
      <w:pPr>
        <w:pStyle w:val="ListParagraph"/>
        <w:numPr>
          <w:ilvl w:val="0"/>
          <w:numId w:val="589"/>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6"/>
          <w:sz w:val="16"/>
        </w:rPr>
        <w:t>这个示例程序展示如何解码 </w:t>
      </w:r>
      <w:r>
        <w:rPr>
          <w:sz w:val="16"/>
        </w:rPr>
        <w:t>JSON</w:t>
      </w:r>
      <w:r>
        <w:rPr>
          <w:spacing w:val="-56"/>
          <w:sz w:val="16"/>
        </w:rPr>
        <w:t> </w:t>
      </w:r>
      <w:r>
        <w:rPr>
          <w:rFonts w:ascii="宋体" w:eastAsia="宋体" w:hint="eastAsia"/>
          <w:spacing w:val="-3"/>
          <w:sz w:val="16"/>
        </w:rPr>
        <w:t>字符串</w:t>
      </w:r>
    </w:p>
    <w:p>
      <w:pPr>
        <w:pStyle w:val="ListParagraph"/>
        <w:numPr>
          <w:ilvl w:val="0"/>
          <w:numId w:val="589"/>
        </w:numPr>
        <w:tabs>
          <w:tab w:pos="822" w:val="left" w:leader="none"/>
        </w:tabs>
        <w:spacing w:line="240" w:lineRule="auto" w:before="21"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03</w:t>
      </w:r>
    </w:p>
    <w:p>
      <w:pPr>
        <w:pStyle w:val="ListParagraph"/>
        <w:numPr>
          <w:ilvl w:val="0"/>
          <w:numId w:val="590"/>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590"/>
        </w:numPr>
        <w:tabs>
          <w:tab w:pos="1205" w:val="left" w:leader="none"/>
          <w:tab w:pos="1206" w:val="left" w:leader="none"/>
        </w:tabs>
        <w:spacing w:line="240" w:lineRule="auto" w:before="20" w:after="0"/>
        <w:ind w:left="1205" w:right="0" w:hanging="673"/>
        <w:jc w:val="left"/>
        <w:rPr>
          <w:sz w:val="16"/>
        </w:rPr>
      </w:pPr>
      <w:r>
        <w:rPr>
          <w:sz w:val="16"/>
        </w:rPr>
        <w:t>"encoding/json"</w:t>
      </w:r>
    </w:p>
    <w:p>
      <w:pPr>
        <w:pStyle w:val="ListParagraph"/>
        <w:numPr>
          <w:ilvl w:val="0"/>
          <w:numId w:val="590"/>
        </w:numPr>
        <w:tabs>
          <w:tab w:pos="1205" w:val="left" w:leader="none"/>
          <w:tab w:pos="1206" w:val="left" w:leader="none"/>
        </w:tabs>
        <w:spacing w:line="240" w:lineRule="auto" w:before="18" w:after="0"/>
        <w:ind w:left="1205" w:right="0" w:hanging="673"/>
        <w:jc w:val="left"/>
        <w:rPr>
          <w:sz w:val="16"/>
        </w:rPr>
      </w:pPr>
      <w:r>
        <w:rPr>
          <w:sz w:val="16"/>
        </w:rPr>
        <w:t>"fmt"</w:t>
      </w:r>
    </w:p>
    <w:p>
      <w:pPr>
        <w:pStyle w:val="ListParagraph"/>
        <w:numPr>
          <w:ilvl w:val="0"/>
          <w:numId w:val="590"/>
        </w:numPr>
        <w:tabs>
          <w:tab w:pos="1205" w:val="left" w:leader="none"/>
          <w:tab w:pos="1206" w:val="left" w:leader="none"/>
        </w:tabs>
        <w:spacing w:line="240" w:lineRule="auto" w:before="18" w:after="0"/>
        <w:ind w:left="1205" w:right="0" w:hanging="673"/>
        <w:jc w:val="left"/>
        <w:rPr>
          <w:sz w:val="16"/>
        </w:rPr>
      </w:pPr>
      <w:r>
        <w:rPr>
          <w:sz w:val="16"/>
        </w:rPr>
        <w:t>"log"</w:t>
      </w:r>
    </w:p>
    <w:p>
      <w:pPr>
        <w:spacing w:before="20"/>
        <w:ind w:left="533" w:right="0" w:firstLine="0"/>
        <w:jc w:val="left"/>
        <w:rPr>
          <w:rFonts w:ascii="Courier New"/>
          <w:sz w:val="16"/>
        </w:rPr>
      </w:pPr>
      <w:r>
        <w:rPr>
          <w:rFonts w:ascii="Courier New"/>
          <w:sz w:val="16"/>
        </w:rPr>
        <w:t>08 )</w:t>
      </w:r>
    </w:p>
    <w:p>
      <w:pPr>
        <w:spacing w:line="180" w:lineRule="exact" w:before="18"/>
        <w:ind w:left="533" w:right="0" w:firstLine="0"/>
        <w:jc w:val="left"/>
        <w:rPr>
          <w:rFonts w:ascii="Courier New"/>
          <w:sz w:val="16"/>
        </w:rPr>
      </w:pPr>
      <w:r>
        <w:rPr>
          <w:rFonts w:ascii="Courier New"/>
          <w:sz w:val="16"/>
        </w:rPr>
        <w:t>09</w:t>
      </w:r>
    </w:p>
    <w:p>
      <w:pPr>
        <w:pStyle w:val="ListParagraph"/>
        <w:numPr>
          <w:ilvl w:val="0"/>
          <w:numId w:val="591"/>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JSON</w:t>
      </w:r>
      <w:r>
        <w:rPr>
          <w:spacing w:val="-56"/>
          <w:sz w:val="16"/>
        </w:rPr>
        <w:t> </w:t>
      </w:r>
      <w:r>
        <w:rPr>
          <w:rFonts w:ascii="宋体" w:eastAsia="宋体" w:hint="eastAsia"/>
          <w:spacing w:val="-3"/>
          <w:sz w:val="16"/>
        </w:rPr>
        <w:t>包含要反序列化的样例字符串</w:t>
      </w:r>
    </w:p>
    <w:p>
      <w:pPr>
        <w:pStyle w:val="ListParagraph"/>
        <w:numPr>
          <w:ilvl w:val="0"/>
          <w:numId w:val="591"/>
        </w:numPr>
        <w:tabs>
          <w:tab w:pos="822" w:val="left" w:leader="none"/>
        </w:tabs>
        <w:spacing w:line="240" w:lineRule="auto" w:before="23" w:after="0"/>
        <w:ind w:left="821" w:right="0" w:hanging="289"/>
        <w:jc w:val="left"/>
        <w:rPr>
          <w:sz w:val="16"/>
        </w:rPr>
      </w:pPr>
      <w:r>
        <w:rPr>
          <w:sz w:val="16"/>
        </w:rPr>
        <w:t>var JSON =</w:t>
      </w:r>
      <w:r>
        <w:rPr>
          <w:spacing w:val="-4"/>
          <w:sz w:val="16"/>
        </w:rPr>
        <w:t> </w:t>
      </w:r>
      <w:r>
        <w:rPr>
          <w:sz w:val="16"/>
        </w:rPr>
        <w:t>`{</w:t>
      </w:r>
    </w:p>
    <w:p>
      <w:pPr>
        <w:pStyle w:val="ListParagraph"/>
        <w:numPr>
          <w:ilvl w:val="0"/>
          <w:numId w:val="591"/>
        </w:numPr>
        <w:tabs>
          <w:tab w:pos="1205" w:val="left" w:leader="none"/>
          <w:tab w:pos="1206" w:val="left" w:leader="none"/>
        </w:tabs>
        <w:spacing w:line="240" w:lineRule="auto" w:before="18" w:after="0"/>
        <w:ind w:left="1205" w:right="0" w:hanging="673"/>
        <w:jc w:val="left"/>
        <w:rPr>
          <w:sz w:val="16"/>
        </w:rPr>
      </w:pPr>
      <w:r>
        <w:rPr>
          <w:sz w:val="16"/>
        </w:rPr>
        <w:t>"name":</w:t>
      </w:r>
      <w:r>
        <w:rPr>
          <w:spacing w:val="-2"/>
          <w:sz w:val="16"/>
        </w:rPr>
        <w:t> </w:t>
      </w:r>
      <w:r>
        <w:rPr>
          <w:sz w:val="16"/>
        </w:rPr>
        <w:t>"Gopher",</w:t>
      </w:r>
    </w:p>
    <w:p>
      <w:pPr>
        <w:pStyle w:val="ListParagraph"/>
        <w:numPr>
          <w:ilvl w:val="0"/>
          <w:numId w:val="591"/>
        </w:numPr>
        <w:tabs>
          <w:tab w:pos="1205" w:val="left" w:leader="none"/>
          <w:tab w:pos="1206" w:val="left" w:leader="none"/>
        </w:tabs>
        <w:spacing w:line="240" w:lineRule="auto" w:before="18" w:after="0"/>
        <w:ind w:left="1205" w:right="0" w:hanging="673"/>
        <w:jc w:val="left"/>
        <w:rPr>
          <w:sz w:val="16"/>
        </w:rPr>
      </w:pPr>
      <w:r>
        <w:rPr>
          <w:sz w:val="16"/>
        </w:rPr>
        <w:t>"title":</w:t>
      </w:r>
      <w:r>
        <w:rPr>
          <w:spacing w:val="-2"/>
          <w:sz w:val="16"/>
        </w:rPr>
        <w:t> </w:t>
      </w:r>
      <w:r>
        <w:rPr>
          <w:sz w:val="16"/>
        </w:rPr>
        <w:t>"programmer",</w:t>
      </w:r>
    </w:p>
    <w:p>
      <w:pPr>
        <w:pStyle w:val="ListParagraph"/>
        <w:numPr>
          <w:ilvl w:val="0"/>
          <w:numId w:val="591"/>
        </w:numPr>
        <w:tabs>
          <w:tab w:pos="1205" w:val="left" w:leader="none"/>
          <w:tab w:pos="1206" w:val="left" w:leader="none"/>
        </w:tabs>
        <w:spacing w:line="240" w:lineRule="auto" w:before="21" w:after="0"/>
        <w:ind w:left="1205" w:right="0" w:hanging="673"/>
        <w:jc w:val="left"/>
        <w:rPr>
          <w:sz w:val="16"/>
        </w:rPr>
      </w:pPr>
      <w:r>
        <w:rPr>
          <w:sz w:val="16"/>
        </w:rPr>
        <w:t>"contact":</w:t>
      </w:r>
      <w:r>
        <w:rPr>
          <w:spacing w:val="-2"/>
          <w:sz w:val="16"/>
        </w:rPr>
        <w:t> </w:t>
      </w:r>
      <w:r>
        <w:rPr>
          <w:sz w:val="16"/>
        </w:rPr>
        <w:t>{</w:t>
      </w:r>
    </w:p>
    <w:p>
      <w:pPr>
        <w:tabs>
          <w:tab w:pos="1589" w:val="left" w:leader="none"/>
        </w:tabs>
        <w:spacing w:before="18"/>
        <w:ind w:left="533" w:right="0" w:firstLine="0"/>
        <w:jc w:val="left"/>
        <w:rPr>
          <w:rFonts w:ascii="Courier New"/>
          <w:sz w:val="16"/>
        </w:rPr>
      </w:pPr>
      <w:r>
        <w:rPr>
          <w:rFonts w:ascii="Courier New"/>
          <w:sz w:val="16"/>
        </w:rPr>
        <w:t>15</w:t>
        <w:tab/>
        <w:t>"home":</w:t>
      </w:r>
      <w:r>
        <w:rPr>
          <w:rFonts w:ascii="Courier New"/>
          <w:spacing w:val="-2"/>
          <w:sz w:val="16"/>
        </w:rPr>
        <w:t> </w:t>
      </w:r>
      <w:r>
        <w:rPr>
          <w:rFonts w:ascii="Courier New"/>
          <w:sz w:val="16"/>
        </w:rPr>
        <w:t>"415.333.3333",</w:t>
      </w:r>
    </w:p>
    <w:p>
      <w:pPr>
        <w:tabs>
          <w:tab w:pos="1589" w:val="left" w:leader="none"/>
        </w:tabs>
        <w:spacing w:before="18"/>
        <w:ind w:left="533" w:right="0" w:firstLine="0"/>
        <w:jc w:val="left"/>
        <w:rPr>
          <w:rFonts w:ascii="Courier New"/>
          <w:sz w:val="16"/>
        </w:rPr>
      </w:pPr>
      <w:r>
        <w:rPr>
          <w:rFonts w:ascii="Courier New"/>
          <w:sz w:val="16"/>
        </w:rPr>
        <w:t>16</w:t>
        <w:tab/>
        <w:t>"cell":</w:t>
      </w:r>
      <w:r>
        <w:rPr>
          <w:rFonts w:ascii="Courier New"/>
          <w:spacing w:val="-2"/>
          <w:sz w:val="16"/>
        </w:rPr>
        <w:t> </w:t>
      </w:r>
      <w:r>
        <w:rPr>
          <w:rFonts w:ascii="Courier New"/>
          <w:sz w:val="16"/>
        </w:rPr>
        <w:t>"415.555.5555"</w:t>
      </w:r>
    </w:p>
    <w:p>
      <w:pPr>
        <w:tabs>
          <w:tab w:pos="1205" w:val="left" w:leader="none"/>
        </w:tabs>
        <w:spacing w:before="20"/>
        <w:ind w:left="533" w:right="0" w:firstLine="0"/>
        <w:jc w:val="left"/>
        <w:rPr>
          <w:rFonts w:ascii="Courier New"/>
          <w:sz w:val="16"/>
        </w:rPr>
      </w:pPr>
      <w:r>
        <w:rPr>
          <w:rFonts w:ascii="Courier New"/>
          <w:sz w:val="16"/>
        </w:rPr>
        <w:t>17</w:t>
        <w:tab/>
        <w:t>}</w:t>
      </w:r>
    </w:p>
    <w:p>
      <w:pPr>
        <w:spacing w:before="18"/>
        <w:ind w:left="533" w:right="0" w:firstLine="0"/>
        <w:jc w:val="left"/>
        <w:rPr>
          <w:rFonts w:ascii="Courier New"/>
          <w:sz w:val="16"/>
        </w:rPr>
      </w:pPr>
      <w:r>
        <w:rPr>
          <w:rFonts w:ascii="Courier New"/>
          <w:sz w:val="16"/>
        </w:rPr>
        <w:t>18 }`</w:t>
      </w:r>
    </w:p>
    <w:p>
      <w:pPr>
        <w:spacing w:before="18"/>
        <w:ind w:left="533" w:right="0" w:firstLine="0"/>
        <w:jc w:val="left"/>
        <w:rPr>
          <w:rFonts w:ascii="Courier New"/>
          <w:sz w:val="16"/>
        </w:rPr>
      </w:pPr>
      <w:r>
        <w:rPr>
          <w:rFonts w:ascii="Courier New"/>
          <w:sz w:val="16"/>
        </w:rPr>
        <w:t>19</w:t>
      </w:r>
    </w:p>
    <w:p>
      <w:pPr>
        <w:pStyle w:val="ListParagraph"/>
        <w:numPr>
          <w:ilvl w:val="0"/>
          <w:numId w:val="592"/>
        </w:numPr>
        <w:tabs>
          <w:tab w:pos="822" w:val="left" w:leader="none"/>
        </w:tabs>
        <w:spacing w:line="180" w:lineRule="exact" w:before="20" w:after="0"/>
        <w:ind w:left="821" w:right="0" w:hanging="289"/>
        <w:jc w:val="left"/>
        <w:rPr>
          <w:sz w:val="16"/>
        </w:rPr>
      </w:pPr>
      <w:r>
        <w:rPr>
          <w:sz w:val="16"/>
        </w:rPr>
        <w:t>func main()</w:t>
      </w:r>
      <w:r>
        <w:rPr>
          <w:spacing w:val="-3"/>
          <w:sz w:val="16"/>
        </w:rPr>
        <w:t> </w:t>
      </w:r>
      <w:r>
        <w:rPr>
          <w:sz w:val="16"/>
        </w:rPr>
        <w:t>{</w:t>
      </w:r>
    </w:p>
    <w:p>
      <w:pPr>
        <w:pStyle w:val="ListParagraph"/>
        <w:numPr>
          <w:ilvl w:val="0"/>
          <w:numId w:val="592"/>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20"/>
          <w:sz w:val="16"/>
        </w:rPr>
        <w:t>将 </w:t>
      </w:r>
      <w:r>
        <w:rPr>
          <w:sz w:val="16"/>
        </w:rPr>
        <w:t>JSON</w:t>
      </w:r>
      <w:r>
        <w:rPr>
          <w:spacing w:val="-56"/>
          <w:sz w:val="16"/>
        </w:rPr>
        <w:t> </w:t>
      </w:r>
      <w:r>
        <w:rPr>
          <w:rFonts w:ascii="宋体" w:eastAsia="宋体" w:hint="eastAsia"/>
          <w:spacing w:val="-8"/>
          <w:sz w:val="16"/>
        </w:rPr>
        <w:t>字符串反序列化到 </w:t>
      </w:r>
      <w:r>
        <w:rPr>
          <w:sz w:val="16"/>
        </w:rPr>
        <w:t>map</w:t>
      </w:r>
      <w:r>
        <w:rPr>
          <w:spacing w:val="-56"/>
          <w:sz w:val="16"/>
        </w:rPr>
        <w:t> </w:t>
      </w:r>
      <w:r>
        <w:rPr>
          <w:rFonts w:ascii="宋体" w:eastAsia="宋体" w:hint="eastAsia"/>
          <w:sz w:val="16"/>
        </w:rPr>
        <w:t>变量</w:t>
      </w:r>
    </w:p>
    <w:p>
      <w:pPr>
        <w:pStyle w:val="ListParagraph"/>
        <w:numPr>
          <w:ilvl w:val="0"/>
          <w:numId w:val="592"/>
        </w:numPr>
        <w:tabs>
          <w:tab w:pos="1205" w:val="left" w:leader="none"/>
          <w:tab w:pos="1207" w:val="left" w:leader="none"/>
        </w:tabs>
        <w:spacing w:line="240" w:lineRule="auto" w:before="21" w:after="0"/>
        <w:ind w:left="1206" w:right="0" w:hanging="673"/>
        <w:jc w:val="left"/>
        <w:rPr>
          <w:sz w:val="16"/>
        </w:rPr>
      </w:pPr>
      <w:r>
        <w:rPr>
          <w:sz w:val="16"/>
        </w:rPr>
        <w:t>var c</w:t>
      </w:r>
      <w:r>
        <w:rPr>
          <w:spacing w:val="-3"/>
          <w:sz w:val="16"/>
        </w:rPr>
        <w:t> </w:t>
      </w:r>
      <w:r>
        <w:rPr>
          <w:sz w:val="16"/>
        </w:rPr>
        <w:t>map[string]interface{}</w:t>
      </w:r>
    </w:p>
    <w:p>
      <w:pPr>
        <w:pStyle w:val="ListParagraph"/>
        <w:numPr>
          <w:ilvl w:val="0"/>
          <w:numId w:val="592"/>
        </w:numPr>
        <w:tabs>
          <w:tab w:pos="1205" w:val="left" w:leader="none"/>
          <w:tab w:pos="1207" w:val="left" w:leader="none"/>
        </w:tabs>
        <w:spacing w:line="240" w:lineRule="auto" w:before="20" w:after="0"/>
        <w:ind w:left="1206" w:right="0" w:hanging="673"/>
        <w:jc w:val="left"/>
        <w:rPr>
          <w:sz w:val="16"/>
        </w:rPr>
      </w:pPr>
      <w:r>
        <w:rPr>
          <w:sz w:val="16"/>
        </w:rPr>
        <w:t>err := json.Unmarshal([]byte(JSON),</w:t>
      </w:r>
      <w:r>
        <w:rPr>
          <w:spacing w:val="-5"/>
          <w:sz w:val="16"/>
        </w:rPr>
        <w:t> </w:t>
      </w:r>
      <w:r>
        <w:rPr>
          <w:sz w:val="16"/>
        </w:rPr>
        <w:t>&amp;c)</w:t>
      </w:r>
    </w:p>
    <w:p>
      <w:pPr>
        <w:pStyle w:val="ListParagraph"/>
        <w:numPr>
          <w:ilvl w:val="0"/>
          <w:numId w:val="592"/>
        </w:numPr>
        <w:tabs>
          <w:tab w:pos="1205" w:val="left" w:leader="none"/>
          <w:tab w:pos="1206" w:val="left" w:leader="none"/>
        </w:tabs>
        <w:spacing w:line="240" w:lineRule="auto" w:before="18" w:after="0"/>
        <w:ind w:left="1205" w:right="0" w:hanging="673"/>
        <w:jc w:val="left"/>
        <w:rPr>
          <w:sz w:val="16"/>
        </w:rPr>
      </w:pPr>
      <w:r>
        <w:rPr>
          <w:sz w:val="16"/>
        </w:rPr>
        <w:t>if err != nil</w:t>
      </w:r>
      <w:r>
        <w:rPr>
          <w:spacing w:val="-5"/>
          <w:sz w:val="16"/>
        </w:rPr>
        <w:t> </w:t>
      </w:r>
      <w:r>
        <w:rPr>
          <w:sz w:val="16"/>
        </w:rPr>
        <w:t>{</w:t>
      </w:r>
    </w:p>
    <w:p>
      <w:pPr>
        <w:pStyle w:val="ListParagraph"/>
        <w:numPr>
          <w:ilvl w:val="0"/>
          <w:numId w:val="592"/>
        </w:numPr>
        <w:tabs>
          <w:tab w:pos="1589" w:val="left" w:leader="none"/>
          <w:tab w:pos="1590" w:val="left" w:leader="none"/>
        </w:tabs>
        <w:spacing w:line="240" w:lineRule="auto" w:before="18" w:after="0"/>
        <w:ind w:left="1589" w:right="0" w:hanging="1057"/>
        <w:jc w:val="left"/>
        <w:rPr>
          <w:sz w:val="16"/>
        </w:rPr>
      </w:pPr>
      <w:r>
        <w:rPr>
          <w:sz w:val="16"/>
        </w:rPr>
        <w:t>log.Println("ERROR:",</w:t>
      </w:r>
      <w:r>
        <w:rPr>
          <w:spacing w:val="-2"/>
          <w:sz w:val="16"/>
        </w:rPr>
        <w:t> </w:t>
      </w:r>
      <w:r>
        <w:rPr>
          <w:sz w:val="16"/>
        </w:rPr>
        <w:t>err)</w:t>
      </w:r>
    </w:p>
    <w:p>
      <w:pPr>
        <w:spacing w:after="0" w:line="240" w:lineRule="auto"/>
        <w:jc w:val="left"/>
        <w:rPr>
          <w:sz w:val="16"/>
        </w:rPr>
        <w:sectPr>
          <w:pgSz w:w="10610" w:h="13330"/>
          <w:pgMar w:top="1240" w:bottom="280" w:left="1000" w:right="920"/>
        </w:sectPr>
      </w:pPr>
    </w:p>
    <w:p>
      <w:pPr>
        <w:pStyle w:val="ListParagraph"/>
        <w:numPr>
          <w:ilvl w:val="0"/>
          <w:numId w:val="592"/>
        </w:numPr>
        <w:tabs>
          <w:tab w:pos="1589" w:val="left" w:leader="none"/>
          <w:tab w:pos="1590" w:val="left" w:leader="none"/>
        </w:tabs>
        <w:spacing w:line="240" w:lineRule="auto" w:before="128" w:after="0"/>
        <w:ind w:left="1589" w:right="0" w:hanging="1057"/>
        <w:jc w:val="left"/>
        <w:rPr>
          <w:sz w:val="16"/>
        </w:rPr>
      </w:pPr>
      <w:r>
        <w:rPr>
          <w:sz w:val="16"/>
        </w:rPr>
        <w:t>return</w:t>
      </w:r>
    </w:p>
    <w:p>
      <w:pPr>
        <w:tabs>
          <w:tab w:pos="1205" w:val="left" w:leader="none"/>
        </w:tabs>
        <w:spacing w:before="18"/>
        <w:ind w:left="533" w:right="0" w:firstLine="0"/>
        <w:jc w:val="left"/>
        <w:rPr>
          <w:rFonts w:ascii="Courier New"/>
          <w:sz w:val="16"/>
        </w:rPr>
      </w:pPr>
      <w:r>
        <w:rPr>
          <w:rFonts w:ascii="Courier New"/>
          <w:sz w:val="16"/>
        </w:rPr>
        <w:t>27</w:t>
        <w:tab/>
        <w:t>}</w:t>
      </w:r>
    </w:p>
    <w:p>
      <w:pPr>
        <w:spacing w:before="20"/>
        <w:ind w:left="533" w:right="0" w:firstLine="0"/>
        <w:jc w:val="left"/>
        <w:rPr>
          <w:rFonts w:ascii="Courier New"/>
          <w:sz w:val="16"/>
        </w:rPr>
      </w:pPr>
      <w:r>
        <w:rPr>
          <w:rFonts w:ascii="Courier New"/>
          <w:sz w:val="16"/>
        </w:rPr>
        <w:t>28</w:t>
      </w:r>
    </w:p>
    <w:p>
      <w:pPr>
        <w:pStyle w:val="ListParagraph"/>
        <w:numPr>
          <w:ilvl w:val="0"/>
          <w:numId w:val="593"/>
        </w:numPr>
        <w:tabs>
          <w:tab w:pos="1205" w:val="left" w:leader="none"/>
          <w:tab w:pos="1206" w:val="left" w:leader="none"/>
        </w:tabs>
        <w:spacing w:line="240" w:lineRule="auto" w:before="18" w:after="0"/>
        <w:ind w:left="1205" w:right="0" w:hanging="673"/>
        <w:jc w:val="left"/>
        <w:rPr>
          <w:sz w:val="16"/>
        </w:rPr>
      </w:pPr>
      <w:r>
        <w:rPr>
          <w:sz w:val="16"/>
        </w:rPr>
        <w:t>fmt.Println("Name:",</w:t>
      </w:r>
      <w:r>
        <w:rPr>
          <w:spacing w:val="-2"/>
          <w:sz w:val="16"/>
        </w:rPr>
        <w:t> </w:t>
      </w:r>
      <w:r>
        <w:rPr>
          <w:sz w:val="16"/>
        </w:rPr>
        <w:t>c["name"])</w:t>
      </w:r>
    </w:p>
    <w:p>
      <w:pPr>
        <w:pStyle w:val="ListParagraph"/>
        <w:numPr>
          <w:ilvl w:val="0"/>
          <w:numId w:val="593"/>
        </w:numPr>
        <w:tabs>
          <w:tab w:pos="1205" w:val="left" w:leader="none"/>
          <w:tab w:pos="1206" w:val="left" w:leader="none"/>
        </w:tabs>
        <w:spacing w:line="240" w:lineRule="auto" w:before="18" w:after="0"/>
        <w:ind w:left="1205" w:right="0" w:hanging="673"/>
        <w:jc w:val="left"/>
        <w:rPr>
          <w:sz w:val="16"/>
        </w:rPr>
      </w:pPr>
      <w:r>
        <w:rPr>
          <w:sz w:val="16"/>
        </w:rPr>
        <w:t>fmt.Println("Title:",</w:t>
      </w:r>
      <w:r>
        <w:rPr>
          <w:spacing w:val="-2"/>
          <w:sz w:val="16"/>
        </w:rPr>
        <w:t> </w:t>
      </w:r>
      <w:r>
        <w:rPr>
          <w:sz w:val="16"/>
        </w:rPr>
        <w:t>c["title"])</w:t>
      </w:r>
    </w:p>
    <w:p>
      <w:pPr>
        <w:pStyle w:val="ListParagraph"/>
        <w:numPr>
          <w:ilvl w:val="0"/>
          <w:numId w:val="593"/>
        </w:numPr>
        <w:tabs>
          <w:tab w:pos="1205" w:val="left" w:leader="none"/>
          <w:tab w:pos="1206" w:val="left" w:leader="none"/>
        </w:tabs>
        <w:spacing w:line="240" w:lineRule="auto" w:before="21" w:after="0"/>
        <w:ind w:left="1205" w:right="0" w:hanging="673"/>
        <w:jc w:val="left"/>
        <w:rPr>
          <w:sz w:val="16"/>
        </w:rPr>
      </w:pPr>
      <w:r>
        <w:rPr>
          <w:sz w:val="16"/>
        </w:rPr>
        <w:t>fmt.Println("Contact")</w:t>
      </w:r>
    </w:p>
    <w:p>
      <w:pPr>
        <w:pStyle w:val="ListParagraph"/>
        <w:numPr>
          <w:ilvl w:val="0"/>
          <w:numId w:val="593"/>
        </w:numPr>
        <w:tabs>
          <w:tab w:pos="1205" w:val="left" w:leader="none"/>
          <w:tab w:pos="1206" w:val="left" w:leader="none"/>
        </w:tabs>
        <w:spacing w:line="240" w:lineRule="auto" w:before="18" w:after="0"/>
        <w:ind w:left="1205" w:right="0" w:hanging="673"/>
        <w:jc w:val="left"/>
        <w:rPr>
          <w:sz w:val="16"/>
        </w:rPr>
      </w:pPr>
      <w:r>
        <w:rPr>
          <w:sz w:val="16"/>
        </w:rPr>
        <w:t>fmt.Println("H:",</w:t>
      </w:r>
      <w:r>
        <w:rPr>
          <w:spacing w:val="-4"/>
          <w:sz w:val="16"/>
        </w:rPr>
        <w:t> </w:t>
      </w:r>
      <w:r>
        <w:rPr>
          <w:sz w:val="16"/>
        </w:rPr>
        <w:t>c["contact"].(map[string]interface{})["home"])</w:t>
      </w:r>
    </w:p>
    <w:p>
      <w:pPr>
        <w:pStyle w:val="ListParagraph"/>
        <w:numPr>
          <w:ilvl w:val="0"/>
          <w:numId w:val="593"/>
        </w:numPr>
        <w:tabs>
          <w:tab w:pos="1205" w:val="left" w:leader="none"/>
          <w:tab w:pos="1206" w:val="left" w:leader="none"/>
        </w:tabs>
        <w:spacing w:line="266" w:lineRule="auto" w:before="18" w:after="0"/>
        <w:ind w:left="533" w:right="1332" w:firstLine="0"/>
        <w:jc w:val="left"/>
        <w:rPr>
          <w:sz w:val="16"/>
        </w:rPr>
      </w:pPr>
      <w:r>
        <w:rPr>
          <w:sz w:val="16"/>
        </w:rPr>
        <w:t>fmt.Println("C:", c["contact"].(map[string]interface{})["cell"]) 34</w:t>
      </w:r>
      <w:r>
        <w:rPr>
          <w:spacing w:val="-1"/>
          <w:sz w:val="16"/>
        </w:rPr>
        <w:t> </w:t>
      </w:r>
      <w:r>
        <w:rPr>
          <w:sz w:val="16"/>
        </w:rPr>
        <w:t>}</w:t>
      </w:r>
    </w:p>
    <w:p>
      <w:pPr>
        <w:pStyle w:val="BodyText"/>
        <w:spacing w:line="285" w:lineRule="auto" w:before="92"/>
        <w:ind w:left="132" w:right="213" w:firstLine="400"/>
        <w:jc w:val="both"/>
      </w:pPr>
      <w:r>
        <w:rPr>
          <w:spacing w:val="-11"/>
          <w:position w:val="1"/>
        </w:rPr>
        <w:t>代码清单 </w:t>
      </w:r>
      <w:r>
        <w:rPr>
          <w:rFonts w:ascii="Times New Roman" w:eastAsia="Times New Roman"/>
          <w:position w:val="1"/>
        </w:rPr>
        <w:t>8-29</w:t>
      </w:r>
      <w:r>
        <w:rPr>
          <w:rFonts w:ascii="Times New Roman" w:eastAsia="Times New Roman"/>
          <w:spacing w:val="-4"/>
          <w:position w:val="1"/>
        </w:rPr>
        <w:t> </w:t>
      </w:r>
      <w:r>
        <w:rPr>
          <w:spacing w:val="-5"/>
          <w:position w:val="1"/>
        </w:rPr>
        <w:t>中的程序修改自代码清单 </w:t>
      </w:r>
      <w:r>
        <w:rPr>
          <w:rFonts w:ascii="Times New Roman" w:eastAsia="Times New Roman"/>
          <w:position w:val="1"/>
        </w:rPr>
        <w:t>8-27</w:t>
      </w:r>
      <w:r>
        <w:rPr>
          <w:spacing w:val="-4"/>
          <w:position w:val="1"/>
        </w:rPr>
        <w:t>，将其中的结构类型变量替换为 </w:t>
      </w:r>
      <w:r>
        <w:rPr>
          <w:rFonts w:ascii="Courier New" w:eastAsia="Courier New"/>
          <w:position w:val="2"/>
        </w:rPr>
        <w:t>map</w:t>
      </w:r>
      <w:r>
        <w:rPr>
          <w:rFonts w:ascii="Courier New" w:eastAsia="Courier New"/>
          <w:spacing w:val="-74"/>
          <w:position w:val="2"/>
        </w:rPr>
        <w:t> </w:t>
      </w:r>
      <w:r>
        <w:rPr/>
        <w:t>类型的</w:t>
      </w:r>
      <w:r>
        <w:rPr>
          <w:position w:val="1"/>
        </w:rPr>
        <w:t>变</w:t>
      </w:r>
      <w:r>
        <w:rPr>
          <w:spacing w:val="-9"/>
          <w:position w:val="1"/>
        </w:rPr>
        <w:t>量。变量 </w:t>
      </w:r>
      <w:r>
        <w:rPr>
          <w:rFonts w:ascii="Courier New" w:eastAsia="Courier New"/>
          <w:position w:val="2"/>
        </w:rPr>
        <w:t>c</w:t>
      </w:r>
      <w:r>
        <w:rPr>
          <w:rFonts w:ascii="Courier New" w:eastAsia="Courier New"/>
          <w:spacing w:val="-63"/>
          <w:position w:val="2"/>
        </w:rPr>
        <w:t> </w:t>
      </w:r>
      <w:r>
        <w:rPr>
          <w:spacing w:val="-8"/>
          <w:position w:val="1"/>
        </w:rPr>
        <w:t>声明为一个 </w:t>
      </w:r>
      <w:r>
        <w:rPr>
          <w:rFonts w:ascii="Courier New" w:eastAsia="Courier New"/>
          <w:position w:val="2"/>
        </w:rPr>
        <w:t>map</w:t>
      </w:r>
      <w:r>
        <w:rPr>
          <w:rFonts w:ascii="Courier New" w:eastAsia="Courier New"/>
          <w:spacing w:val="-63"/>
          <w:position w:val="2"/>
        </w:rPr>
        <w:t> </w:t>
      </w:r>
      <w:r>
        <w:rPr/>
        <w:t>类型</w:t>
      </w:r>
      <w:r>
        <w:rPr>
          <w:spacing w:val="-9"/>
          <w:position w:val="1"/>
        </w:rPr>
        <w:t>，其键是 </w:t>
      </w:r>
      <w:r>
        <w:rPr>
          <w:rFonts w:ascii="Courier New" w:eastAsia="Courier New"/>
          <w:position w:val="2"/>
        </w:rPr>
        <w:t>string</w:t>
      </w:r>
      <w:r>
        <w:rPr>
          <w:rFonts w:ascii="Courier New" w:eastAsia="Courier New"/>
          <w:spacing w:val="-60"/>
          <w:position w:val="2"/>
        </w:rPr>
        <w:t> </w:t>
      </w:r>
      <w:r>
        <w:rPr/>
        <w:t>类型</w:t>
      </w:r>
      <w:r>
        <w:rPr>
          <w:spacing w:val="-9"/>
          <w:position w:val="1"/>
        </w:rPr>
        <w:t>，其值是 </w:t>
      </w:r>
      <w:r>
        <w:rPr>
          <w:rFonts w:ascii="Courier New" w:eastAsia="Courier New"/>
          <w:position w:val="2"/>
        </w:rPr>
        <w:t>interface{}</w:t>
      </w:r>
      <w:r>
        <w:rPr>
          <w:position w:val="1"/>
        </w:rPr>
        <w:t>类型。这意味</w:t>
      </w:r>
      <w:r>
        <w:rPr>
          <w:spacing w:val="-8"/>
        </w:rPr>
        <w:t>着这个 </w:t>
      </w:r>
      <w:r>
        <w:rPr>
          <w:rFonts w:ascii="Courier New" w:eastAsia="Courier New"/>
          <w:position w:val="1"/>
        </w:rPr>
        <w:t>map</w:t>
      </w:r>
      <w:r>
        <w:rPr>
          <w:rFonts w:ascii="Courier New" w:eastAsia="Courier New"/>
          <w:spacing w:val="-47"/>
          <w:position w:val="1"/>
        </w:rPr>
        <w:t> </w:t>
      </w:r>
      <w:r>
        <w:rPr>
          <w:spacing w:val="-1"/>
        </w:rPr>
        <w:t>类型可以使用任意类型的值作为给定键的值。虽然这种方法为处理 </w:t>
      </w:r>
      <w:r>
        <w:rPr>
          <w:rFonts w:ascii="Times New Roman" w:eastAsia="Times New Roman"/>
        </w:rPr>
        <w:t>JSON</w:t>
      </w:r>
      <w:r>
        <w:rPr>
          <w:rFonts w:ascii="Times New Roman" w:eastAsia="Times New Roman"/>
          <w:spacing w:val="22"/>
        </w:rPr>
        <w:t> </w:t>
      </w:r>
      <w:r>
        <w:rPr/>
        <w:t>文档带来</w:t>
      </w:r>
      <w:r>
        <w:rPr>
          <w:spacing w:val="-2"/>
        </w:rPr>
        <w:t>了很大的灵活性，但是却有一个小缺点。让我们看一下访问 </w:t>
      </w:r>
      <w:r>
        <w:rPr>
          <w:rFonts w:ascii="Courier New" w:eastAsia="Courier New"/>
          <w:position w:val="1"/>
        </w:rPr>
        <w:t>contact</w:t>
      </w:r>
      <w:r>
        <w:rPr>
          <w:rFonts w:ascii="Courier New" w:eastAsia="Courier New"/>
          <w:spacing w:val="-69"/>
          <w:position w:val="1"/>
        </w:rPr>
        <w:t> </w:t>
      </w:r>
      <w:r>
        <w:rPr>
          <w:spacing w:val="-10"/>
        </w:rPr>
        <w:t>子文档的 </w:t>
      </w:r>
      <w:r>
        <w:rPr>
          <w:rFonts w:ascii="Courier New" w:eastAsia="Courier New"/>
          <w:position w:val="1"/>
        </w:rPr>
        <w:t>home</w:t>
      </w:r>
      <w:r>
        <w:rPr>
          <w:rFonts w:ascii="Courier New" w:eastAsia="Courier New"/>
          <w:spacing w:val="-69"/>
          <w:position w:val="1"/>
        </w:rPr>
        <w:t> </w:t>
      </w:r>
      <w:r>
        <w:rPr/>
        <w:t>字段的代</w:t>
      </w:r>
      <w:r>
        <w:rPr>
          <w:spacing w:val="-7"/>
        </w:rPr>
        <w:t>码，如代码清单 </w:t>
      </w:r>
      <w:r>
        <w:rPr>
          <w:rFonts w:ascii="Times New Roman" w:eastAsia="Times New Roman"/>
        </w:rPr>
        <w:t>8-30</w:t>
      </w:r>
      <w:r>
        <w:rPr>
          <w:rFonts w:ascii="Times New Roman" w:eastAsia="Times New Roman"/>
          <w:spacing w:val="1"/>
        </w:rPr>
        <w:t> </w:t>
      </w:r>
      <w:r>
        <w:rPr/>
        <w:t>所示。</w:t>
      </w:r>
    </w:p>
    <w:p>
      <w:pPr>
        <w:pStyle w:val="BodyText"/>
        <w:spacing w:before="6"/>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8-30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访问解组后的映射的字段的代码</w:t>
        <w:tab/>
      </w:r>
    </w:p>
    <w:p>
      <w:pPr>
        <w:spacing w:before="121"/>
        <w:ind w:left="533" w:right="0" w:firstLine="0"/>
        <w:jc w:val="left"/>
        <w:rPr>
          <w:rFonts w:ascii="Courier New"/>
          <w:sz w:val="16"/>
        </w:rPr>
      </w:pPr>
      <w:r>
        <w:rPr>
          <w:rFonts w:ascii="Courier New"/>
          <w:sz w:val="16"/>
        </w:rPr>
        <w:t>fmt.Println("\tHome:", c["contact"].(map[string]interface{})["home"])</w:t>
      </w:r>
    </w:p>
    <w:p>
      <w:pPr>
        <w:pStyle w:val="BodyText"/>
        <w:spacing w:line="283" w:lineRule="auto" w:before="114"/>
        <w:ind w:left="133" w:right="212" w:firstLine="400"/>
        <w:jc w:val="both"/>
      </w:pPr>
      <w:r>
        <w:rPr>
          <w:spacing w:val="-6"/>
        </w:rPr>
        <w:t>因为每个键的值的类型都是 </w:t>
      </w:r>
      <w:r>
        <w:rPr>
          <w:rFonts w:ascii="Courier New" w:eastAsia="Courier New"/>
          <w:position w:val="1"/>
        </w:rPr>
        <w:t>interface{}</w:t>
      </w:r>
      <w:r>
        <w:rPr>
          <w:spacing w:val="-1"/>
        </w:rPr>
        <w:t>，所以必须将值转换为合适的类型，才能处理这</w:t>
      </w:r>
      <w:r>
        <w:rPr>
          <w:spacing w:val="-2"/>
          <w:position w:val="1"/>
        </w:rPr>
        <w:t>个值。代码清单 </w:t>
      </w:r>
      <w:r>
        <w:rPr>
          <w:rFonts w:ascii="Times New Roman" w:eastAsia="Times New Roman"/>
          <w:position w:val="1"/>
        </w:rPr>
        <w:t>8-30 </w:t>
      </w:r>
      <w:r>
        <w:rPr>
          <w:spacing w:val="-1"/>
          <w:position w:val="1"/>
        </w:rPr>
        <w:t>展示了如何将 </w:t>
      </w:r>
      <w:r>
        <w:rPr>
          <w:rFonts w:ascii="Courier New" w:eastAsia="Courier New"/>
          <w:position w:val="2"/>
        </w:rPr>
        <w:t>contact </w:t>
      </w:r>
      <w:r>
        <w:rPr/>
        <w:t>键的</w:t>
      </w:r>
      <w:r>
        <w:rPr>
          <w:position w:val="1"/>
        </w:rPr>
        <w:t>值转换为另一个</w:t>
      </w:r>
      <w:r>
        <w:rPr>
          <w:spacing w:val="-1"/>
        </w:rPr>
        <w:t>键是 </w:t>
      </w:r>
      <w:r>
        <w:rPr>
          <w:rFonts w:ascii="Courier New" w:eastAsia="Courier New"/>
          <w:position w:val="2"/>
        </w:rPr>
        <w:t>string </w:t>
      </w:r>
      <w:r>
        <w:rPr/>
        <w:t>类型</w:t>
      </w:r>
      <w:r>
        <w:rPr>
          <w:position w:val="1"/>
        </w:rPr>
        <w:t>，值是</w:t>
      </w:r>
      <w:r>
        <w:rPr>
          <w:rFonts w:ascii="Courier New" w:eastAsia="Courier New"/>
          <w:position w:val="2"/>
        </w:rPr>
        <w:t>interface{}</w:t>
      </w:r>
      <w:r>
        <w:rPr>
          <w:spacing w:val="-14"/>
          <w:position w:val="1"/>
        </w:rPr>
        <w:t>类型的 </w:t>
      </w:r>
      <w:r>
        <w:rPr>
          <w:rFonts w:ascii="Courier New" w:eastAsia="Courier New"/>
          <w:position w:val="2"/>
        </w:rPr>
        <w:t>map</w:t>
      </w:r>
      <w:r>
        <w:rPr>
          <w:rFonts w:ascii="Courier New" w:eastAsia="Courier New"/>
          <w:spacing w:val="-72"/>
          <w:position w:val="2"/>
        </w:rPr>
        <w:t> </w:t>
      </w:r>
      <w:r>
        <w:rPr/>
        <w:t>类型</w:t>
      </w:r>
      <w:r>
        <w:rPr>
          <w:spacing w:val="-8"/>
          <w:position w:val="1"/>
        </w:rPr>
        <w:t>。这有时会使映射里包含另一个文档的 </w:t>
      </w:r>
      <w:r>
        <w:rPr>
          <w:rFonts w:ascii="Times New Roman" w:eastAsia="Times New Roman"/>
          <w:position w:val="1"/>
        </w:rPr>
        <w:t>JSON </w:t>
      </w:r>
      <w:r>
        <w:rPr>
          <w:position w:val="1"/>
        </w:rPr>
        <w:t>文档处理起来不那</w:t>
      </w:r>
      <w:r>
        <w:rPr>
          <w:spacing w:val="-7"/>
        </w:rPr>
        <w:t>么友好。但是，如果不需要深入正在处理的 </w:t>
      </w:r>
      <w:r>
        <w:rPr>
          <w:rFonts w:ascii="Times New Roman" w:eastAsia="Times New Roman"/>
        </w:rPr>
        <w:t>JSON </w:t>
      </w:r>
      <w:r>
        <w:rPr>
          <w:spacing w:val="-4"/>
        </w:rPr>
        <w:t>文档，或者只打算做很少的处理，因为不需要</w:t>
      </w:r>
      <w:r>
        <w:rPr>
          <w:spacing w:val="-9"/>
          <w:position w:val="1"/>
        </w:rPr>
        <w:t>声明新的类型，使用 </w:t>
      </w:r>
      <w:r>
        <w:rPr>
          <w:rFonts w:ascii="Courier New" w:eastAsia="Courier New"/>
          <w:position w:val="2"/>
        </w:rPr>
        <w:t>map</w:t>
      </w:r>
      <w:r>
        <w:rPr>
          <w:rFonts w:ascii="Courier New" w:eastAsia="Courier New"/>
          <w:spacing w:val="-67"/>
          <w:position w:val="2"/>
        </w:rPr>
        <w:t> </w:t>
      </w:r>
      <w:r>
        <w:rPr/>
        <w:t>类型</w:t>
      </w:r>
      <w:r>
        <w:rPr>
          <w:position w:val="1"/>
        </w:rPr>
        <w:t>会很快。</w:t>
      </w:r>
    </w:p>
    <w:p>
      <w:pPr>
        <w:pStyle w:val="BodyText"/>
        <w:spacing w:before="8"/>
        <w:rPr>
          <w:sz w:val="22"/>
        </w:rPr>
      </w:pPr>
    </w:p>
    <w:p>
      <w:pPr>
        <w:pStyle w:val="Heading4"/>
        <w:numPr>
          <w:ilvl w:val="2"/>
          <w:numId w:val="550"/>
        </w:numPr>
        <w:tabs>
          <w:tab w:pos="977" w:val="left" w:leader="none"/>
          <w:tab w:pos="978" w:val="left" w:leader="none"/>
        </w:tabs>
        <w:spacing w:line="240" w:lineRule="auto" w:before="1" w:after="0"/>
        <w:ind w:left="977" w:right="0" w:hanging="845"/>
        <w:jc w:val="left"/>
      </w:pPr>
      <w:r>
        <w:rPr>
          <w:spacing w:val="-29"/>
          <w:w w:val="125"/>
        </w:rPr>
        <w:t>编码 </w:t>
      </w:r>
      <w:r>
        <w:rPr>
          <w:w w:val="130"/>
        </w:rPr>
        <w:t>JSON</w:t>
      </w:r>
    </w:p>
    <w:p>
      <w:pPr>
        <w:pStyle w:val="BodyText"/>
        <w:spacing w:line="285" w:lineRule="auto" w:before="203"/>
        <w:ind w:left="132" w:right="112" w:firstLine="400"/>
      </w:pPr>
      <w:r>
        <w:rPr>
          <w:spacing w:val="4"/>
        </w:rPr>
        <w:t>我们要学习的处理</w:t>
      </w:r>
      <w:r>
        <w:rPr>
          <w:rFonts w:ascii="Times New Roman" w:eastAsia="Times New Roman"/>
        </w:rPr>
        <w:t>JSON </w:t>
      </w:r>
      <w:r>
        <w:rPr>
          <w:spacing w:val="-17"/>
        </w:rPr>
        <w:t>的第二个方面是，使用 </w:t>
      </w:r>
      <w:r>
        <w:rPr>
          <w:rFonts w:ascii="Courier New" w:eastAsia="Courier New"/>
          <w:position w:val="1"/>
        </w:rPr>
        <w:t>json</w:t>
      </w:r>
      <w:r>
        <w:rPr>
          <w:rFonts w:ascii="Courier New" w:eastAsia="Courier New"/>
          <w:spacing w:val="-86"/>
          <w:position w:val="1"/>
        </w:rPr>
        <w:t> </w:t>
      </w:r>
      <w:r>
        <w:rPr>
          <w:spacing w:val="18"/>
        </w:rPr>
        <w:t>包的</w:t>
      </w:r>
      <w:r>
        <w:rPr>
          <w:rFonts w:ascii="Courier New" w:eastAsia="Courier New"/>
          <w:position w:val="1"/>
        </w:rPr>
        <w:t>MarshalIndent</w:t>
      </w:r>
      <w:r>
        <w:rPr>
          <w:rFonts w:ascii="Courier New" w:eastAsia="Courier New"/>
          <w:spacing w:val="-86"/>
          <w:position w:val="1"/>
        </w:rPr>
        <w:t> </w:t>
      </w:r>
      <w:r>
        <w:rPr/>
        <w:t>函数进行编码。</w:t>
      </w:r>
      <w:r>
        <w:rPr>
          <w:spacing w:val="3"/>
        </w:rPr>
        <w:t>这个函数可以很方便地将</w:t>
      </w:r>
      <w:r>
        <w:rPr>
          <w:rFonts w:ascii="Times New Roman" w:eastAsia="Times New Roman"/>
        </w:rPr>
        <w:t>Go </w:t>
      </w:r>
      <w:r>
        <w:rPr>
          <w:spacing w:val="14"/>
        </w:rPr>
        <w:t>语言的</w:t>
      </w:r>
      <w:r>
        <w:rPr>
          <w:rFonts w:ascii="Courier New" w:eastAsia="Courier New"/>
          <w:position w:val="1"/>
        </w:rPr>
        <w:t>map</w:t>
      </w:r>
      <w:r>
        <w:rPr>
          <w:rFonts w:ascii="Courier New" w:eastAsia="Courier New"/>
          <w:spacing w:val="-80"/>
          <w:position w:val="1"/>
        </w:rPr>
        <w:t> </w:t>
      </w:r>
      <w:r>
        <w:rPr>
          <w:spacing w:val="2"/>
        </w:rPr>
        <w:t>类型的值或者结构类型的值转换为易读格式的</w:t>
      </w:r>
      <w:r>
        <w:rPr>
          <w:rFonts w:ascii="Times New Roman" w:eastAsia="Times New Roman"/>
        </w:rPr>
        <w:t>JSON </w:t>
      </w:r>
      <w:r>
        <w:rPr/>
        <w:t>文</w:t>
      </w:r>
      <w:r>
        <w:rPr>
          <w:spacing w:val="-41"/>
          <w:position w:val="1"/>
        </w:rPr>
        <w:t>档。</w:t>
      </w:r>
      <w:r>
        <w:rPr>
          <w:spacing w:val="-27"/>
        </w:rPr>
        <w:t>序列化</w:t>
      </w:r>
      <w:r>
        <w:rPr>
          <w:spacing w:val="-11"/>
          <w:position w:val="1"/>
        </w:rPr>
        <w:t>（</w:t>
      </w:r>
      <w:r>
        <w:rPr>
          <w:rFonts w:ascii="Times New Roman" w:eastAsia="Times New Roman"/>
          <w:spacing w:val="-11"/>
          <w:position w:val="1"/>
        </w:rPr>
        <w:t>marshal</w:t>
      </w:r>
      <w:r>
        <w:rPr>
          <w:spacing w:val="-11"/>
          <w:position w:val="1"/>
        </w:rPr>
        <w:t>）是指将数据转换为 </w:t>
      </w:r>
      <w:r>
        <w:rPr>
          <w:rFonts w:ascii="Times New Roman" w:eastAsia="Times New Roman"/>
          <w:position w:val="1"/>
        </w:rPr>
        <w:t>JSON </w:t>
      </w:r>
      <w:r>
        <w:rPr>
          <w:spacing w:val="-16"/>
          <w:position w:val="1"/>
        </w:rPr>
        <w:t>字符串的过程。下面是一个将 </w:t>
      </w:r>
      <w:r>
        <w:rPr>
          <w:rFonts w:ascii="Courier New" w:eastAsia="Courier New"/>
          <w:position w:val="2"/>
        </w:rPr>
        <w:t>map</w:t>
      </w:r>
      <w:r>
        <w:rPr>
          <w:rFonts w:ascii="Courier New" w:eastAsia="Courier New"/>
          <w:spacing w:val="-78"/>
          <w:position w:val="2"/>
        </w:rPr>
        <w:t> </w:t>
      </w:r>
      <w:r>
        <w:rPr>
          <w:spacing w:val="-14"/>
          <w:position w:val="1"/>
        </w:rPr>
        <w:t>类型转换为 </w:t>
      </w:r>
      <w:r>
        <w:rPr>
          <w:rFonts w:ascii="Times New Roman" w:eastAsia="Times New Roman"/>
          <w:position w:val="1"/>
        </w:rPr>
        <w:t>JSON </w:t>
      </w:r>
      <w:r>
        <w:rPr>
          <w:spacing w:val="-4"/>
        </w:rPr>
        <w:t>字符串的例子，如代码清单 </w:t>
      </w:r>
      <w:r>
        <w:rPr>
          <w:rFonts w:ascii="Times New Roman" w:eastAsia="Times New Roman"/>
        </w:rPr>
        <w:t>8-31 </w:t>
      </w:r>
      <w:r>
        <w:rPr/>
        <w:t>所示。</w:t>
      </w:r>
    </w:p>
    <w:p>
      <w:pPr>
        <w:pStyle w:val="BodyText"/>
        <w:spacing w:before="11"/>
        <w:rPr>
          <w:sz w:val="14"/>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8-31  </w:t>
      </w:r>
      <w:r>
        <w:rPr>
          <w:rFonts w:ascii="Arial" w:eastAsia="Arial"/>
          <w:color w:val="FFFFFF"/>
          <w:spacing w:val="24"/>
          <w:sz w:val="18"/>
          <w:shd w:fill="818181" w:color="auto" w:val="clear"/>
        </w:rPr>
        <w:t> </w:t>
      </w:r>
      <w:r>
        <w:rPr>
          <w:rFonts w:ascii="Arial" w:eastAsia="Arial"/>
          <w:color w:val="FFFFFF"/>
          <w:sz w:val="18"/>
          <w:shd w:fill="818181" w:color="auto" w:val="clear"/>
        </w:rPr>
        <w:t>listing31.go</w:t>
        <w:tab/>
      </w:r>
    </w:p>
    <w:p>
      <w:pPr>
        <w:pStyle w:val="ListParagraph"/>
        <w:numPr>
          <w:ilvl w:val="0"/>
          <w:numId w:val="594"/>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6"/>
          <w:sz w:val="16"/>
        </w:rPr>
        <w:t>这个示例程序展示如何序列化 </w:t>
      </w:r>
      <w:r>
        <w:rPr>
          <w:sz w:val="16"/>
        </w:rPr>
        <w:t>JSON</w:t>
      </w:r>
      <w:r>
        <w:rPr>
          <w:spacing w:val="-59"/>
          <w:sz w:val="16"/>
        </w:rPr>
        <w:t> </w:t>
      </w:r>
      <w:r>
        <w:rPr>
          <w:rFonts w:ascii="宋体" w:eastAsia="宋体" w:hint="eastAsia"/>
          <w:sz w:val="16"/>
        </w:rPr>
        <w:t>字符串</w:t>
      </w:r>
    </w:p>
    <w:p>
      <w:pPr>
        <w:pStyle w:val="ListParagraph"/>
        <w:numPr>
          <w:ilvl w:val="0"/>
          <w:numId w:val="594"/>
        </w:numPr>
        <w:tabs>
          <w:tab w:pos="822" w:val="left" w:leader="none"/>
        </w:tabs>
        <w:spacing w:line="240" w:lineRule="auto" w:before="21" w:after="0"/>
        <w:ind w:left="821" w:right="0" w:hanging="289"/>
        <w:jc w:val="left"/>
        <w:rPr>
          <w:sz w:val="16"/>
        </w:rPr>
      </w:pPr>
      <w:r>
        <w:rPr>
          <w:sz w:val="16"/>
        </w:rPr>
        <w:t>package</w:t>
      </w:r>
      <w:r>
        <w:rPr>
          <w:spacing w:val="-2"/>
          <w:sz w:val="16"/>
        </w:rPr>
        <w:t> </w:t>
      </w:r>
      <w:r>
        <w:rPr>
          <w:sz w:val="16"/>
        </w:rPr>
        <w:t>main</w:t>
      </w:r>
    </w:p>
    <w:p>
      <w:pPr>
        <w:spacing w:before="20"/>
        <w:ind w:left="533" w:right="0" w:firstLine="0"/>
        <w:jc w:val="left"/>
        <w:rPr>
          <w:rFonts w:ascii="Courier New"/>
          <w:sz w:val="16"/>
        </w:rPr>
      </w:pPr>
      <w:r>
        <w:rPr>
          <w:rFonts w:ascii="Courier New"/>
          <w:sz w:val="16"/>
        </w:rPr>
        <w:t>03</w:t>
      </w:r>
    </w:p>
    <w:p>
      <w:pPr>
        <w:pStyle w:val="ListParagraph"/>
        <w:numPr>
          <w:ilvl w:val="0"/>
          <w:numId w:val="595"/>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595"/>
        </w:numPr>
        <w:tabs>
          <w:tab w:pos="1205" w:val="left" w:leader="none"/>
          <w:tab w:pos="1206" w:val="left" w:leader="none"/>
        </w:tabs>
        <w:spacing w:line="240" w:lineRule="auto" w:before="18" w:after="0"/>
        <w:ind w:left="1205" w:right="0" w:hanging="673"/>
        <w:jc w:val="left"/>
        <w:rPr>
          <w:sz w:val="16"/>
        </w:rPr>
      </w:pPr>
      <w:r>
        <w:rPr>
          <w:sz w:val="16"/>
        </w:rPr>
        <w:t>"encoding/json"</w:t>
      </w:r>
    </w:p>
    <w:p>
      <w:pPr>
        <w:pStyle w:val="ListParagraph"/>
        <w:numPr>
          <w:ilvl w:val="0"/>
          <w:numId w:val="595"/>
        </w:numPr>
        <w:tabs>
          <w:tab w:pos="1205" w:val="left" w:leader="none"/>
          <w:tab w:pos="1206" w:val="left" w:leader="none"/>
        </w:tabs>
        <w:spacing w:line="240" w:lineRule="auto" w:before="21" w:after="0"/>
        <w:ind w:left="1205" w:right="0" w:hanging="673"/>
        <w:jc w:val="left"/>
        <w:rPr>
          <w:sz w:val="16"/>
        </w:rPr>
      </w:pPr>
      <w:r>
        <w:rPr>
          <w:sz w:val="16"/>
        </w:rPr>
        <w:t>"fmt"</w:t>
      </w:r>
    </w:p>
    <w:p>
      <w:pPr>
        <w:pStyle w:val="ListParagraph"/>
        <w:numPr>
          <w:ilvl w:val="0"/>
          <w:numId w:val="595"/>
        </w:numPr>
        <w:tabs>
          <w:tab w:pos="1205" w:val="left" w:leader="none"/>
          <w:tab w:pos="1206" w:val="left" w:leader="none"/>
        </w:tabs>
        <w:spacing w:line="240" w:lineRule="auto" w:before="18" w:after="0"/>
        <w:ind w:left="1205" w:right="0" w:hanging="673"/>
        <w:jc w:val="left"/>
        <w:rPr>
          <w:sz w:val="16"/>
        </w:rPr>
      </w:pPr>
      <w:r>
        <w:rPr>
          <w:sz w:val="16"/>
        </w:rPr>
        <w:t>"log"</w:t>
      </w:r>
    </w:p>
    <w:p>
      <w:pPr>
        <w:spacing w:before="18"/>
        <w:ind w:left="533" w:right="0" w:firstLine="0"/>
        <w:jc w:val="left"/>
        <w:rPr>
          <w:rFonts w:ascii="Courier New"/>
          <w:sz w:val="16"/>
        </w:rPr>
      </w:pPr>
      <w:r>
        <w:rPr>
          <w:rFonts w:ascii="Courier New"/>
          <w:sz w:val="16"/>
        </w:rPr>
        <w:t>08 )</w:t>
      </w:r>
    </w:p>
    <w:p>
      <w:pPr>
        <w:spacing w:before="20"/>
        <w:ind w:left="533" w:right="0" w:firstLine="0"/>
        <w:jc w:val="left"/>
        <w:rPr>
          <w:rFonts w:ascii="Courier New"/>
          <w:sz w:val="16"/>
        </w:rPr>
      </w:pPr>
      <w:r>
        <w:rPr>
          <w:rFonts w:ascii="Courier New"/>
          <w:sz w:val="16"/>
        </w:rPr>
        <w:t>09</w:t>
      </w:r>
    </w:p>
    <w:p>
      <w:pPr>
        <w:pStyle w:val="ListParagraph"/>
        <w:numPr>
          <w:ilvl w:val="0"/>
          <w:numId w:val="596"/>
        </w:numPr>
        <w:tabs>
          <w:tab w:pos="822" w:val="left" w:leader="none"/>
        </w:tabs>
        <w:spacing w:line="180" w:lineRule="exact" w:before="18" w:after="0"/>
        <w:ind w:left="821" w:right="0" w:hanging="289"/>
        <w:jc w:val="left"/>
        <w:rPr>
          <w:sz w:val="16"/>
        </w:rPr>
      </w:pPr>
      <w:r>
        <w:rPr>
          <w:sz w:val="16"/>
        </w:rPr>
        <w:t>func main()</w:t>
      </w:r>
      <w:r>
        <w:rPr>
          <w:spacing w:val="-3"/>
          <w:sz w:val="16"/>
        </w:rPr>
        <w:t> </w:t>
      </w:r>
      <w:r>
        <w:rPr>
          <w:sz w:val="16"/>
        </w:rPr>
        <w:t>{</w:t>
      </w:r>
    </w:p>
    <w:p>
      <w:pPr>
        <w:pStyle w:val="ListParagraph"/>
        <w:numPr>
          <w:ilvl w:val="0"/>
          <w:numId w:val="596"/>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创建一个保存键值对的映射</w:t>
      </w:r>
    </w:p>
    <w:p>
      <w:pPr>
        <w:spacing w:after="0" w:line="207" w:lineRule="exact"/>
        <w:jc w:val="left"/>
        <w:rPr>
          <w:rFonts w:ascii="宋体" w:eastAsia="宋体" w:hint="eastAsia"/>
          <w:sz w:val="16"/>
        </w:rPr>
        <w:sectPr>
          <w:pgSz w:w="10610" w:h="13330"/>
          <w:pgMar w:top="1240" w:bottom="280" w:left="1000" w:right="920"/>
        </w:sectPr>
      </w:pPr>
    </w:p>
    <w:p>
      <w:pPr>
        <w:pStyle w:val="BodyText"/>
        <w:spacing w:before="12"/>
        <w:rPr>
          <w:sz w:val="9"/>
        </w:rPr>
      </w:pPr>
    </w:p>
    <w:tbl>
      <w:tblPr>
        <w:tblW w:w="0" w:type="auto"/>
        <w:jc w:val="left"/>
        <w:tblInd w:w="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
        <w:gridCol w:w="288"/>
        <w:gridCol w:w="4176"/>
        <w:gridCol w:w="434"/>
      </w:tblGrid>
      <w:tr>
        <w:trPr>
          <w:trHeight w:val="190" w:hRule="atLeast"/>
        </w:trPr>
        <w:tc>
          <w:tcPr>
            <w:tcW w:w="290" w:type="dxa"/>
          </w:tcPr>
          <w:p>
            <w:pPr>
              <w:pStyle w:val="TableParagraph"/>
              <w:spacing w:line="170" w:lineRule="exact"/>
              <w:ind w:left="29" w:right="27"/>
              <w:jc w:val="center"/>
              <w:rPr>
                <w:sz w:val="16"/>
              </w:rPr>
            </w:pPr>
            <w:r>
              <w:rPr>
                <w:sz w:val="16"/>
              </w:rPr>
              <w:t>12</w:t>
            </w:r>
          </w:p>
        </w:tc>
        <w:tc>
          <w:tcPr>
            <w:tcW w:w="288" w:type="dxa"/>
          </w:tcPr>
          <w:p>
            <w:pPr>
              <w:pStyle w:val="TableParagraph"/>
              <w:rPr>
                <w:rFonts w:ascii="Times New Roman"/>
                <w:sz w:val="12"/>
              </w:rPr>
            </w:pPr>
          </w:p>
        </w:tc>
        <w:tc>
          <w:tcPr>
            <w:tcW w:w="4176" w:type="dxa"/>
          </w:tcPr>
          <w:p>
            <w:pPr>
              <w:pStyle w:val="TableParagraph"/>
              <w:spacing w:line="170" w:lineRule="exact"/>
              <w:ind w:left="144"/>
              <w:rPr>
                <w:sz w:val="16"/>
              </w:rPr>
            </w:pPr>
            <w:r>
              <w:rPr>
                <w:sz w:val="16"/>
              </w:rPr>
              <w:t>c := make(map[string]interface{})</w:t>
            </w:r>
          </w:p>
        </w:tc>
        <w:tc>
          <w:tcPr>
            <w:tcW w:w="434" w:type="dxa"/>
            <w:vMerge w:val="restart"/>
          </w:tcPr>
          <w:p>
            <w:pPr>
              <w:pStyle w:val="TableParagraph"/>
              <w:rPr>
                <w:rFonts w:ascii="Times New Roman"/>
                <w:sz w:val="18"/>
              </w:rPr>
            </w:pPr>
          </w:p>
        </w:tc>
      </w:tr>
      <w:tr>
        <w:trPr>
          <w:trHeight w:val="200" w:hRule="atLeast"/>
        </w:trPr>
        <w:tc>
          <w:tcPr>
            <w:tcW w:w="290" w:type="dxa"/>
          </w:tcPr>
          <w:p>
            <w:pPr>
              <w:pStyle w:val="TableParagraph"/>
              <w:spacing w:line="171" w:lineRule="exact" w:before="9"/>
              <w:ind w:left="29" w:right="27"/>
              <w:jc w:val="center"/>
              <w:rPr>
                <w:sz w:val="16"/>
              </w:rPr>
            </w:pPr>
            <w:r>
              <w:rPr>
                <w:sz w:val="16"/>
              </w:rPr>
              <w:t>13</w:t>
            </w:r>
          </w:p>
        </w:tc>
        <w:tc>
          <w:tcPr>
            <w:tcW w:w="288" w:type="dxa"/>
          </w:tcPr>
          <w:p>
            <w:pPr>
              <w:pStyle w:val="TableParagraph"/>
              <w:rPr>
                <w:rFonts w:ascii="Times New Roman"/>
                <w:sz w:val="12"/>
              </w:rPr>
            </w:pPr>
          </w:p>
        </w:tc>
        <w:tc>
          <w:tcPr>
            <w:tcW w:w="4176" w:type="dxa"/>
          </w:tcPr>
          <w:p>
            <w:pPr>
              <w:pStyle w:val="TableParagraph"/>
              <w:spacing w:line="171" w:lineRule="exact" w:before="9"/>
              <w:ind w:left="144"/>
              <w:rPr>
                <w:sz w:val="16"/>
              </w:rPr>
            </w:pPr>
            <w:r>
              <w:rPr>
                <w:sz w:val="16"/>
              </w:rPr>
              <w:t>c["name"] = "Gopher"</w:t>
            </w:r>
          </w:p>
        </w:tc>
        <w:tc>
          <w:tcPr>
            <w:tcW w:w="434" w:type="dxa"/>
            <w:vMerge/>
            <w:tcBorders>
              <w:top w:val="nil"/>
            </w:tcBorders>
          </w:tcPr>
          <w:p>
            <w:pPr>
              <w:rPr>
                <w:sz w:val="2"/>
                <w:szCs w:val="2"/>
              </w:rPr>
            </w:pPr>
          </w:p>
        </w:tc>
      </w:tr>
      <w:tr>
        <w:trPr>
          <w:trHeight w:val="200" w:hRule="atLeast"/>
        </w:trPr>
        <w:tc>
          <w:tcPr>
            <w:tcW w:w="290" w:type="dxa"/>
          </w:tcPr>
          <w:p>
            <w:pPr>
              <w:pStyle w:val="TableParagraph"/>
              <w:spacing w:line="170" w:lineRule="exact" w:before="10"/>
              <w:ind w:left="29" w:right="27"/>
              <w:jc w:val="center"/>
              <w:rPr>
                <w:sz w:val="16"/>
              </w:rPr>
            </w:pPr>
            <w:r>
              <w:rPr>
                <w:sz w:val="16"/>
              </w:rPr>
              <w:t>14</w:t>
            </w:r>
          </w:p>
        </w:tc>
        <w:tc>
          <w:tcPr>
            <w:tcW w:w="288" w:type="dxa"/>
          </w:tcPr>
          <w:p>
            <w:pPr>
              <w:pStyle w:val="TableParagraph"/>
              <w:rPr>
                <w:rFonts w:ascii="Times New Roman"/>
                <w:sz w:val="12"/>
              </w:rPr>
            </w:pPr>
          </w:p>
        </w:tc>
        <w:tc>
          <w:tcPr>
            <w:tcW w:w="4176" w:type="dxa"/>
          </w:tcPr>
          <w:p>
            <w:pPr>
              <w:pStyle w:val="TableParagraph"/>
              <w:spacing w:line="170" w:lineRule="exact" w:before="10"/>
              <w:ind w:left="144"/>
              <w:rPr>
                <w:sz w:val="16"/>
              </w:rPr>
            </w:pPr>
            <w:r>
              <w:rPr>
                <w:sz w:val="16"/>
              </w:rPr>
              <w:t>c["title"] = "programmer"</w:t>
            </w:r>
          </w:p>
        </w:tc>
        <w:tc>
          <w:tcPr>
            <w:tcW w:w="434" w:type="dxa"/>
            <w:vMerge/>
            <w:tcBorders>
              <w:top w:val="nil"/>
            </w:tcBorders>
          </w:tcPr>
          <w:p>
            <w:pPr>
              <w:rPr>
                <w:sz w:val="2"/>
                <w:szCs w:val="2"/>
              </w:rPr>
            </w:pPr>
          </w:p>
        </w:tc>
      </w:tr>
      <w:tr>
        <w:trPr>
          <w:trHeight w:val="199" w:hRule="atLeast"/>
        </w:trPr>
        <w:tc>
          <w:tcPr>
            <w:tcW w:w="290" w:type="dxa"/>
          </w:tcPr>
          <w:p>
            <w:pPr>
              <w:pStyle w:val="TableParagraph"/>
              <w:spacing w:line="170" w:lineRule="exact" w:before="9"/>
              <w:ind w:left="29" w:right="27"/>
              <w:jc w:val="center"/>
              <w:rPr>
                <w:sz w:val="16"/>
              </w:rPr>
            </w:pPr>
            <w:r>
              <w:rPr>
                <w:sz w:val="16"/>
              </w:rPr>
              <w:t>15</w:t>
            </w:r>
          </w:p>
        </w:tc>
        <w:tc>
          <w:tcPr>
            <w:tcW w:w="288" w:type="dxa"/>
          </w:tcPr>
          <w:p>
            <w:pPr>
              <w:pStyle w:val="TableParagraph"/>
              <w:rPr>
                <w:rFonts w:ascii="Times New Roman"/>
                <w:sz w:val="12"/>
              </w:rPr>
            </w:pPr>
          </w:p>
        </w:tc>
        <w:tc>
          <w:tcPr>
            <w:tcW w:w="4176" w:type="dxa"/>
          </w:tcPr>
          <w:p>
            <w:pPr>
              <w:pStyle w:val="TableParagraph"/>
              <w:spacing w:line="170" w:lineRule="exact" w:before="9"/>
              <w:ind w:left="144"/>
              <w:rPr>
                <w:sz w:val="16"/>
              </w:rPr>
            </w:pPr>
            <w:r>
              <w:rPr>
                <w:sz w:val="16"/>
              </w:rPr>
              <w:t>c["contact"] = map[string]interface{}{</w:t>
            </w:r>
          </w:p>
        </w:tc>
        <w:tc>
          <w:tcPr>
            <w:tcW w:w="434" w:type="dxa"/>
            <w:vMerge/>
            <w:tcBorders>
              <w:top w:val="nil"/>
            </w:tcBorders>
          </w:tcPr>
          <w:p>
            <w:pPr>
              <w:rPr>
                <w:sz w:val="2"/>
                <w:szCs w:val="2"/>
              </w:rPr>
            </w:pPr>
          </w:p>
        </w:tc>
      </w:tr>
      <w:tr>
        <w:trPr>
          <w:trHeight w:val="200" w:hRule="atLeast"/>
        </w:trPr>
        <w:tc>
          <w:tcPr>
            <w:tcW w:w="290" w:type="dxa"/>
          </w:tcPr>
          <w:p>
            <w:pPr>
              <w:pStyle w:val="TableParagraph"/>
              <w:spacing w:line="171" w:lineRule="exact" w:before="9"/>
              <w:ind w:left="29" w:right="27"/>
              <w:jc w:val="center"/>
              <w:rPr>
                <w:sz w:val="16"/>
              </w:rPr>
            </w:pPr>
            <w:r>
              <w:rPr>
                <w:sz w:val="16"/>
              </w:rPr>
              <w:t>16</w:t>
            </w:r>
          </w:p>
        </w:tc>
        <w:tc>
          <w:tcPr>
            <w:tcW w:w="288" w:type="dxa"/>
          </w:tcPr>
          <w:p>
            <w:pPr>
              <w:pStyle w:val="TableParagraph"/>
              <w:rPr>
                <w:rFonts w:ascii="Times New Roman"/>
                <w:sz w:val="12"/>
              </w:rPr>
            </w:pPr>
          </w:p>
        </w:tc>
        <w:tc>
          <w:tcPr>
            <w:tcW w:w="4176" w:type="dxa"/>
          </w:tcPr>
          <w:p>
            <w:pPr>
              <w:pStyle w:val="TableParagraph"/>
              <w:spacing w:line="171" w:lineRule="exact" w:before="9"/>
              <w:ind w:left="528"/>
              <w:rPr>
                <w:sz w:val="16"/>
              </w:rPr>
            </w:pPr>
            <w:r>
              <w:rPr>
                <w:sz w:val="16"/>
              </w:rPr>
              <w:t>"home": "415.333.3333",</w:t>
            </w:r>
          </w:p>
        </w:tc>
        <w:tc>
          <w:tcPr>
            <w:tcW w:w="434" w:type="dxa"/>
            <w:vMerge/>
            <w:tcBorders>
              <w:top w:val="nil"/>
            </w:tcBorders>
          </w:tcPr>
          <w:p>
            <w:pPr>
              <w:rPr>
                <w:sz w:val="2"/>
                <w:szCs w:val="2"/>
              </w:rPr>
            </w:pPr>
          </w:p>
        </w:tc>
      </w:tr>
      <w:tr>
        <w:trPr>
          <w:trHeight w:val="200" w:hRule="atLeast"/>
        </w:trPr>
        <w:tc>
          <w:tcPr>
            <w:tcW w:w="290" w:type="dxa"/>
          </w:tcPr>
          <w:p>
            <w:pPr>
              <w:pStyle w:val="TableParagraph"/>
              <w:spacing w:line="170" w:lineRule="exact" w:before="10"/>
              <w:ind w:left="29" w:right="27"/>
              <w:jc w:val="center"/>
              <w:rPr>
                <w:sz w:val="16"/>
              </w:rPr>
            </w:pPr>
            <w:r>
              <w:rPr>
                <w:sz w:val="16"/>
              </w:rPr>
              <w:t>17</w:t>
            </w:r>
          </w:p>
        </w:tc>
        <w:tc>
          <w:tcPr>
            <w:tcW w:w="288" w:type="dxa"/>
          </w:tcPr>
          <w:p>
            <w:pPr>
              <w:pStyle w:val="TableParagraph"/>
              <w:rPr>
                <w:rFonts w:ascii="Times New Roman"/>
                <w:sz w:val="12"/>
              </w:rPr>
            </w:pPr>
          </w:p>
        </w:tc>
        <w:tc>
          <w:tcPr>
            <w:tcW w:w="4176" w:type="dxa"/>
          </w:tcPr>
          <w:p>
            <w:pPr>
              <w:pStyle w:val="TableParagraph"/>
              <w:spacing w:line="170" w:lineRule="exact" w:before="10"/>
              <w:ind w:left="528"/>
              <w:rPr>
                <w:sz w:val="16"/>
              </w:rPr>
            </w:pPr>
            <w:r>
              <w:rPr>
                <w:sz w:val="16"/>
              </w:rPr>
              <w:t>"cell": "415.555.5555",</w:t>
            </w:r>
          </w:p>
        </w:tc>
        <w:tc>
          <w:tcPr>
            <w:tcW w:w="434" w:type="dxa"/>
            <w:vMerge/>
            <w:tcBorders>
              <w:top w:val="nil"/>
            </w:tcBorders>
          </w:tcPr>
          <w:p>
            <w:pPr>
              <w:rPr>
                <w:sz w:val="2"/>
                <w:szCs w:val="2"/>
              </w:rPr>
            </w:pPr>
          </w:p>
        </w:tc>
      </w:tr>
      <w:tr>
        <w:trPr>
          <w:trHeight w:val="199" w:hRule="atLeast"/>
        </w:trPr>
        <w:tc>
          <w:tcPr>
            <w:tcW w:w="290" w:type="dxa"/>
          </w:tcPr>
          <w:p>
            <w:pPr>
              <w:pStyle w:val="TableParagraph"/>
              <w:spacing w:line="170" w:lineRule="exact" w:before="9"/>
              <w:ind w:left="29" w:right="27"/>
              <w:jc w:val="center"/>
              <w:rPr>
                <w:sz w:val="16"/>
              </w:rPr>
            </w:pPr>
            <w:r>
              <w:rPr>
                <w:sz w:val="16"/>
              </w:rPr>
              <w:t>18</w:t>
            </w:r>
          </w:p>
        </w:tc>
        <w:tc>
          <w:tcPr>
            <w:tcW w:w="288" w:type="dxa"/>
          </w:tcPr>
          <w:p>
            <w:pPr>
              <w:pStyle w:val="TableParagraph"/>
              <w:rPr>
                <w:rFonts w:ascii="Times New Roman"/>
                <w:sz w:val="12"/>
              </w:rPr>
            </w:pPr>
          </w:p>
        </w:tc>
        <w:tc>
          <w:tcPr>
            <w:tcW w:w="4176" w:type="dxa"/>
          </w:tcPr>
          <w:p>
            <w:pPr>
              <w:pStyle w:val="TableParagraph"/>
              <w:spacing w:line="170" w:lineRule="exact" w:before="9"/>
              <w:ind w:left="144"/>
              <w:rPr>
                <w:sz w:val="16"/>
              </w:rPr>
            </w:pPr>
            <w:r>
              <w:rPr>
                <w:w w:val="100"/>
                <w:sz w:val="16"/>
              </w:rPr>
              <w:t>}</w:t>
            </w:r>
          </w:p>
        </w:tc>
        <w:tc>
          <w:tcPr>
            <w:tcW w:w="434" w:type="dxa"/>
            <w:vMerge/>
            <w:tcBorders>
              <w:top w:val="nil"/>
            </w:tcBorders>
          </w:tcPr>
          <w:p>
            <w:pPr>
              <w:rPr>
                <w:sz w:val="2"/>
                <w:szCs w:val="2"/>
              </w:rPr>
            </w:pPr>
          </w:p>
        </w:tc>
      </w:tr>
      <w:tr>
        <w:trPr>
          <w:trHeight w:val="201" w:hRule="atLeast"/>
        </w:trPr>
        <w:tc>
          <w:tcPr>
            <w:tcW w:w="290" w:type="dxa"/>
          </w:tcPr>
          <w:p>
            <w:pPr>
              <w:pStyle w:val="TableParagraph"/>
              <w:spacing w:line="173" w:lineRule="exact" w:before="9"/>
              <w:ind w:left="29" w:right="27"/>
              <w:jc w:val="center"/>
              <w:rPr>
                <w:sz w:val="16"/>
              </w:rPr>
            </w:pPr>
            <w:r>
              <w:rPr>
                <w:sz w:val="16"/>
              </w:rPr>
              <w:t>19</w:t>
            </w:r>
          </w:p>
        </w:tc>
        <w:tc>
          <w:tcPr>
            <w:tcW w:w="288" w:type="dxa"/>
          </w:tcPr>
          <w:p>
            <w:pPr>
              <w:pStyle w:val="TableParagraph"/>
              <w:rPr>
                <w:rFonts w:ascii="Times New Roman"/>
                <w:sz w:val="14"/>
              </w:rPr>
            </w:pPr>
          </w:p>
        </w:tc>
        <w:tc>
          <w:tcPr>
            <w:tcW w:w="4176" w:type="dxa"/>
          </w:tcPr>
          <w:p>
            <w:pPr>
              <w:pStyle w:val="TableParagraph"/>
              <w:rPr>
                <w:rFonts w:ascii="Times New Roman"/>
                <w:sz w:val="14"/>
              </w:rPr>
            </w:pPr>
          </w:p>
        </w:tc>
        <w:tc>
          <w:tcPr>
            <w:tcW w:w="434" w:type="dxa"/>
            <w:vMerge/>
            <w:tcBorders>
              <w:top w:val="nil"/>
            </w:tcBorders>
          </w:tcPr>
          <w:p>
            <w:pPr>
              <w:rPr>
                <w:sz w:val="2"/>
                <w:szCs w:val="2"/>
              </w:rPr>
            </w:pPr>
          </w:p>
        </w:tc>
      </w:tr>
      <w:tr>
        <w:trPr>
          <w:trHeight w:val="207" w:hRule="atLeast"/>
        </w:trPr>
        <w:tc>
          <w:tcPr>
            <w:tcW w:w="290" w:type="dxa"/>
          </w:tcPr>
          <w:p>
            <w:pPr>
              <w:pStyle w:val="TableParagraph"/>
              <w:spacing w:line="171" w:lineRule="exact" w:before="16"/>
              <w:ind w:left="29" w:right="27"/>
              <w:jc w:val="center"/>
              <w:rPr>
                <w:sz w:val="16"/>
              </w:rPr>
            </w:pPr>
            <w:r>
              <w:rPr>
                <w:sz w:val="16"/>
              </w:rPr>
              <w:t>20</w:t>
            </w:r>
          </w:p>
        </w:tc>
        <w:tc>
          <w:tcPr>
            <w:tcW w:w="288" w:type="dxa"/>
          </w:tcPr>
          <w:p>
            <w:pPr>
              <w:pStyle w:val="TableParagraph"/>
              <w:rPr>
                <w:rFonts w:ascii="Times New Roman"/>
                <w:sz w:val="14"/>
              </w:rPr>
            </w:pPr>
          </w:p>
        </w:tc>
        <w:tc>
          <w:tcPr>
            <w:tcW w:w="4176" w:type="dxa"/>
          </w:tcPr>
          <w:p>
            <w:pPr>
              <w:pStyle w:val="TableParagraph"/>
              <w:spacing w:line="187" w:lineRule="exact"/>
              <w:ind w:left="144"/>
              <w:rPr>
                <w:rFonts w:ascii="宋体" w:eastAsia="宋体" w:hint="eastAsia"/>
                <w:sz w:val="16"/>
              </w:rPr>
            </w:pPr>
            <w:r>
              <w:rPr>
                <w:sz w:val="16"/>
              </w:rPr>
              <w:t>// </w:t>
            </w:r>
            <w:r>
              <w:rPr>
                <w:rFonts w:ascii="宋体" w:eastAsia="宋体" w:hint="eastAsia"/>
                <w:spacing w:val="-7"/>
                <w:sz w:val="16"/>
              </w:rPr>
              <w:t>将这个映射序列化到 </w:t>
            </w:r>
            <w:r>
              <w:rPr>
                <w:sz w:val="16"/>
              </w:rPr>
              <w:t>JSON</w:t>
            </w:r>
            <w:r>
              <w:rPr>
                <w:spacing w:val="-55"/>
                <w:sz w:val="16"/>
              </w:rPr>
              <w:t> </w:t>
            </w:r>
            <w:r>
              <w:rPr>
                <w:rFonts w:ascii="宋体" w:eastAsia="宋体" w:hint="eastAsia"/>
                <w:sz w:val="16"/>
              </w:rPr>
              <w:t>字符串</w:t>
            </w:r>
          </w:p>
        </w:tc>
        <w:tc>
          <w:tcPr>
            <w:tcW w:w="434" w:type="dxa"/>
            <w:vMerge/>
            <w:tcBorders>
              <w:top w:val="nil"/>
            </w:tcBorders>
          </w:tcPr>
          <w:p>
            <w:pPr>
              <w:rPr>
                <w:sz w:val="2"/>
                <w:szCs w:val="2"/>
              </w:rPr>
            </w:pPr>
          </w:p>
        </w:tc>
      </w:tr>
      <w:tr>
        <w:trPr>
          <w:trHeight w:val="200" w:hRule="atLeast"/>
        </w:trPr>
        <w:tc>
          <w:tcPr>
            <w:tcW w:w="290" w:type="dxa"/>
          </w:tcPr>
          <w:p>
            <w:pPr>
              <w:pStyle w:val="TableParagraph"/>
              <w:spacing w:line="170" w:lineRule="exact" w:before="10"/>
              <w:ind w:left="29" w:right="27"/>
              <w:jc w:val="center"/>
              <w:rPr>
                <w:sz w:val="16"/>
              </w:rPr>
            </w:pPr>
            <w:r>
              <w:rPr>
                <w:sz w:val="16"/>
              </w:rPr>
              <w:t>21</w:t>
            </w:r>
          </w:p>
        </w:tc>
        <w:tc>
          <w:tcPr>
            <w:tcW w:w="288" w:type="dxa"/>
          </w:tcPr>
          <w:p>
            <w:pPr>
              <w:pStyle w:val="TableParagraph"/>
              <w:rPr>
                <w:rFonts w:ascii="Times New Roman"/>
                <w:sz w:val="12"/>
              </w:rPr>
            </w:pPr>
          </w:p>
        </w:tc>
        <w:tc>
          <w:tcPr>
            <w:tcW w:w="4176" w:type="dxa"/>
          </w:tcPr>
          <w:p>
            <w:pPr>
              <w:pStyle w:val="TableParagraph"/>
              <w:spacing w:line="170" w:lineRule="exact" w:before="10"/>
              <w:ind w:left="144"/>
              <w:rPr>
                <w:sz w:val="16"/>
              </w:rPr>
            </w:pPr>
            <w:r>
              <w:rPr>
                <w:sz w:val="16"/>
              </w:rPr>
              <w:t>data, err := json.MarshalIndent(c, "", "</w:t>
            </w:r>
          </w:p>
        </w:tc>
        <w:tc>
          <w:tcPr>
            <w:tcW w:w="434" w:type="dxa"/>
          </w:tcPr>
          <w:p>
            <w:pPr>
              <w:pStyle w:val="TableParagraph"/>
              <w:spacing w:line="170" w:lineRule="exact" w:before="10"/>
              <w:ind w:left="192"/>
              <w:rPr>
                <w:sz w:val="16"/>
              </w:rPr>
            </w:pPr>
            <w:r>
              <w:rPr>
                <w:sz w:val="16"/>
              </w:rPr>
              <w:t>")</w:t>
            </w:r>
          </w:p>
        </w:tc>
      </w:tr>
      <w:tr>
        <w:trPr>
          <w:trHeight w:val="199" w:hRule="atLeast"/>
        </w:trPr>
        <w:tc>
          <w:tcPr>
            <w:tcW w:w="290" w:type="dxa"/>
          </w:tcPr>
          <w:p>
            <w:pPr>
              <w:pStyle w:val="TableParagraph"/>
              <w:spacing w:line="170" w:lineRule="exact" w:before="9"/>
              <w:ind w:left="29" w:right="27"/>
              <w:jc w:val="center"/>
              <w:rPr>
                <w:sz w:val="16"/>
              </w:rPr>
            </w:pPr>
            <w:r>
              <w:rPr>
                <w:sz w:val="16"/>
              </w:rPr>
              <w:t>22</w:t>
            </w:r>
          </w:p>
        </w:tc>
        <w:tc>
          <w:tcPr>
            <w:tcW w:w="288" w:type="dxa"/>
          </w:tcPr>
          <w:p>
            <w:pPr>
              <w:pStyle w:val="TableParagraph"/>
              <w:rPr>
                <w:rFonts w:ascii="Times New Roman"/>
                <w:sz w:val="12"/>
              </w:rPr>
            </w:pPr>
          </w:p>
        </w:tc>
        <w:tc>
          <w:tcPr>
            <w:tcW w:w="4176" w:type="dxa"/>
          </w:tcPr>
          <w:p>
            <w:pPr>
              <w:pStyle w:val="TableParagraph"/>
              <w:spacing w:line="170" w:lineRule="exact" w:before="9"/>
              <w:ind w:left="144"/>
              <w:rPr>
                <w:sz w:val="16"/>
              </w:rPr>
            </w:pPr>
            <w:r>
              <w:rPr>
                <w:sz w:val="16"/>
              </w:rPr>
              <w:t>if err != nil {</w:t>
            </w:r>
          </w:p>
        </w:tc>
        <w:tc>
          <w:tcPr>
            <w:tcW w:w="434" w:type="dxa"/>
          </w:tcPr>
          <w:p>
            <w:pPr>
              <w:pStyle w:val="TableParagraph"/>
              <w:rPr>
                <w:rFonts w:ascii="Times New Roman"/>
                <w:sz w:val="12"/>
              </w:rPr>
            </w:pPr>
          </w:p>
        </w:tc>
      </w:tr>
      <w:tr>
        <w:trPr>
          <w:trHeight w:val="200" w:hRule="atLeast"/>
        </w:trPr>
        <w:tc>
          <w:tcPr>
            <w:tcW w:w="290" w:type="dxa"/>
          </w:tcPr>
          <w:p>
            <w:pPr>
              <w:pStyle w:val="TableParagraph"/>
              <w:spacing w:line="171" w:lineRule="exact" w:before="9"/>
              <w:ind w:left="29" w:right="27"/>
              <w:jc w:val="center"/>
              <w:rPr>
                <w:sz w:val="16"/>
              </w:rPr>
            </w:pPr>
            <w:r>
              <w:rPr>
                <w:sz w:val="16"/>
              </w:rPr>
              <w:t>23</w:t>
            </w:r>
          </w:p>
        </w:tc>
        <w:tc>
          <w:tcPr>
            <w:tcW w:w="288" w:type="dxa"/>
          </w:tcPr>
          <w:p>
            <w:pPr>
              <w:pStyle w:val="TableParagraph"/>
              <w:rPr>
                <w:rFonts w:ascii="Times New Roman"/>
                <w:sz w:val="12"/>
              </w:rPr>
            </w:pPr>
          </w:p>
        </w:tc>
        <w:tc>
          <w:tcPr>
            <w:tcW w:w="4176" w:type="dxa"/>
          </w:tcPr>
          <w:p>
            <w:pPr>
              <w:pStyle w:val="TableParagraph"/>
              <w:spacing w:line="171" w:lineRule="exact" w:before="9"/>
              <w:ind w:left="528"/>
              <w:rPr>
                <w:sz w:val="16"/>
              </w:rPr>
            </w:pPr>
            <w:r>
              <w:rPr>
                <w:sz w:val="16"/>
              </w:rPr>
              <w:t>log.Println("ERROR:", err)</w:t>
            </w:r>
          </w:p>
        </w:tc>
        <w:tc>
          <w:tcPr>
            <w:tcW w:w="434" w:type="dxa"/>
          </w:tcPr>
          <w:p>
            <w:pPr>
              <w:pStyle w:val="TableParagraph"/>
              <w:rPr>
                <w:rFonts w:ascii="Times New Roman"/>
                <w:sz w:val="12"/>
              </w:rPr>
            </w:pPr>
          </w:p>
        </w:tc>
      </w:tr>
      <w:tr>
        <w:trPr>
          <w:trHeight w:val="200" w:hRule="atLeast"/>
        </w:trPr>
        <w:tc>
          <w:tcPr>
            <w:tcW w:w="290" w:type="dxa"/>
          </w:tcPr>
          <w:p>
            <w:pPr>
              <w:pStyle w:val="TableParagraph"/>
              <w:spacing w:line="170" w:lineRule="exact" w:before="10"/>
              <w:ind w:left="28" w:right="27"/>
              <w:jc w:val="center"/>
              <w:rPr>
                <w:sz w:val="16"/>
              </w:rPr>
            </w:pPr>
            <w:r>
              <w:rPr>
                <w:sz w:val="16"/>
              </w:rPr>
              <w:t>24</w:t>
            </w:r>
          </w:p>
        </w:tc>
        <w:tc>
          <w:tcPr>
            <w:tcW w:w="288" w:type="dxa"/>
          </w:tcPr>
          <w:p>
            <w:pPr>
              <w:pStyle w:val="TableParagraph"/>
              <w:rPr>
                <w:rFonts w:ascii="Times New Roman"/>
                <w:sz w:val="12"/>
              </w:rPr>
            </w:pPr>
          </w:p>
        </w:tc>
        <w:tc>
          <w:tcPr>
            <w:tcW w:w="4176" w:type="dxa"/>
          </w:tcPr>
          <w:p>
            <w:pPr>
              <w:pStyle w:val="TableParagraph"/>
              <w:spacing w:line="170" w:lineRule="exact" w:before="10"/>
              <w:ind w:left="527"/>
              <w:rPr>
                <w:sz w:val="16"/>
              </w:rPr>
            </w:pPr>
            <w:r>
              <w:rPr>
                <w:sz w:val="16"/>
              </w:rPr>
              <w:t>return</w:t>
            </w:r>
          </w:p>
        </w:tc>
        <w:tc>
          <w:tcPr>
            <w:tcW w:w="434" w:type="dxa"/>
          </w:tcPr>
          <w:p>
            <w:pPr>
              <w:pStyle w:val="TableParagraph"/>
              <w:rPr>
                <w:rFonts w:ascii="Times New Roman"/>
                <w:sz w:val="12"/>
              </w:rPr>
            </w:pPr>
          </w:p>
        </w:tc>
      </w:tr>
      <w:tr>
        <w:trPr>
          <w:trHeight w:val="199" w:hRule="atLeast"/>
        </w:trPr>
        <w:tc>
          <w:tcPr>
            <w:tcW w:w="290" w:type="dxa"/>
          </w:tcPr>
          <w:p>
            <w:pPr>
              <w:pStyle w:val="TableParagraph"/>
              <w:spacing w:line="170" w:lineRule="exact" w:before="9"/>
              <w:ind w:left="28" w:right="27"/>
              <w:jc w:val="center"/>
              <w:rPr>
                <w:sz w:val="16"/>
              </w:rPr>
            </w:pPr>
            <w:r>
              <w:rPr>
                <w:sz w:val="16"/>
              </w:rPr>
              <w:t>25</w:t>
            </w:r>
          </w:p>
        </w:tc>
        <w:tc>
          <w:tcPr>
            <w:tcW w:w="288" w:type="dxa"/>
          </w:tcPr>
          <w:p>
            <w:pPr>
              <w:pStyle w:val="TableParagraph"/>
              <w:rPr>
                <w:rFonts w:ascii="Times New Roman"/>
                <w:sz w:val="12"/>
              </w:rPr>
            </w:pPr>
          </w:p>
        </w:tc>
        <w:tc>
          <w:tcPr>
            <w:tcW w:w="4176" w:type="dxa"/>
          </w:tcPr>
          <w:p>
            <w:pPr>
              <w:pStyle w:val="TableParagraph"/>
              <w:spacing w:line="170" w:lineRule="exact" w:before="9"/>
              <w:ind w:left="143"/>
              <w:rPr>
                <w:sz w:val="16"/>
              </w:rPr>
            </w:pPr>
            <w:r>
              <w:rPr>
                <w:w w:val="100"/>
                <w:sz w:val="16"/>
              </w:rPr>
              <w:t>}</w:t>
            </w:r>
          </w:p>
        </w:tc>
        <w:tc>
          <w:tcPr>
            <w:tcW w:w="434" w:type="dxa"/>
          </w:tcPr>
          <w:p>
            <w:pPr>
              <w:pStyle w:val="TableParagraph"/>
              <w:rPr>
                <w:rFonts w:ascii="Times New Roman"/>
                <w:sz w:val="12"/>
              </w:rPr>
            </w:pPr>
          </w:p>
        </w:tc>
      </w:tr>
      <w:tr>
        <w:trPr>
          <w:trHeight w:val="200" w:hRule="atLeast"/>
        </w:trPr>
        <w:tc>
          <w:tcPr>
            <w:tcW w:w="290" w:type="dxa"/>
          </w:tcPr>
          <w:p>
            <w:pPr>
              <w:pStyle w:val="TableParagraph"/>
              <w:spacing w:line="171" w:lineRule="exact" w:before="9"/>
              <w:ind w:left="28" w:right="27"/>
              <w:jc w:val="center"/>
              <w:rPr>
                <w:sz w:val="16"/>
              </w:rPr>
            </w:pPr>
            <w:r>
              <w:rPr>
                <w:sz w:val="16"/>
              </w:rPr>
              <w:t>26</w:t>
            </w:r>
          </w:p>
        </w:tc>
        <w:tc>
          <w:tcPr>
            <w:tcW w:w="288" w:type="dxa"/>
          </w:tcPr>
          <w:p>
            <w:pPr>
              <w:pStyle w:val="TableParagraph"/>
              <w:rPr>
                <w:rFonts w:ascii="Times New Roman"/>
                <w:sz w:val="12"/>
              </w:rPr>
            </w:pPr>
          </w:p>
        </w:tc>
        <w:tc>
          <w:tcPr>
            <w:tcW w:w="4176" w:type="dxa"/>
          </w:tcPr>
          <w:p>
            <w:pPr>
              <w:pStyle w:val="TableParagraph"/>
              <w:rPr>
                <w:rFonts w:ascii="Times New Roman"/>
                <w:sz w:val="12"/>
              </w:rPr>
            </w:pPr>
          </w:p>
        </w:tc>
        <w:tc>
          <w:tcPr>
            <w:tcW w:w="434" w:type="dxa"/>
          </w:tcPr>
          <w:p>
            <w:pPr>
              <w:pStyle w:val="TableParagraph"/>
              <w:rPr>
                <w:rFonts w:ascii="Times New Roman"/>
                <w:sz w:val="12"/>
              </w:rPr>
            </w:pPr>
          </w:p>
        </w:tc>
      </w:tr>
      <w:tr>
        <w:trPr>
          <w:trHeight w:val="200" w:hRule="atLeast"/>
        </w:trPr>
        <w:tc>
          <w:tcPr>
            <w:tcW w:w="290" w:type="dxa"/>
          </w:tcPr>
          <w:p>
            <w:pPr>
              <w:pStyle w:val="TableParagraph"/>
              <w:spacing w:line="170" w:lineRule="exact" w:before="10"/>
              <w:ind w:left="28" w:right="27"/>
              <w:jc w:val="center"/>
              <w:rPr>
                <w:sz w:val="16"/>
              </w:rPr>
            </w:pPr>
            <w:r>
              <w:rPr>
                <w:sz w:val="16"/>
              </w:rPr>
              <w:t>27</w:t>
            </w:r>
          </w:p>
        </w:tc>
        <w:tc>
          <w:tcPr>
            <w:tcW w:w="288" w:type="dxa"/>
          </w:tcPr>
          <w:p>
            <w:pPr>
              <w:pStyle w:val="TableParagraph"/>
              <w:rPr>
                <w:rFonts w:ascii="Times New Roman"/>
                <w:sz w:val="12"/>
              </w:rPr>
            </w:pPr>
          </w:p>
        </w:tc>
        <w:tc>
          <w:tcPr>
            <w:tcW w:w="4176" w:type="dxa"/>
          </w:tcPr>
          <w:p>
            <w:pPr>
              <w:pStyle w:val="TableParagraph"/>
              <w:spacing w:line="170" w:lineRule="exact" w:before="10"/>
              <w:ind w:left="143"/>
              <w:rPr>
                <w:sz w:val="16"/>
              </w:rPr>
            </w:pPr>
            <w:r>
              <w:rPr>
                <w:sz w:val="16"/>
              </w:rPr>
              <w:t>fmt.Println(string(data))</w:t>
            </w:r>
          </w:p>
        </w:tc>
        <w:tc>
          <w:tcPr>
            <w:tcW w:w="434" w:type="dxa"/>
          </w:tcPr>
          <w:p>
            <w:pPr>
              <w:pStyle w:val="TableParagraph"/>
              <w:rPr>
                <w:rFonts w:ascii="Times New Roman"/>
                <w:sz w:val="12"/>
              </w:rPr>
            </w:pPr>
          </w:p>
        </w:tc>
      </w:tr>
      <w:tr>
        <w:trPr>
          <w:trHeight w:val="190" w:hRule="atLeast"/>
        </w:trPr>
        <w:tc>
          <w:tcPr>
            <w:tcW w:w="290" w:type="dxa"/>
          </w:tcPr>
          <w:p>
            <w:pPr>
              <w:pStyle w:val="TableParagraph"/>
              <w:spacing w:line="161" w:lineRule="exact" w:before="9"/>
              <w:ind w:left="28" w:right="27"/>
              <w:jc w:val="center"/>
              <w:rPr>
                <w:sz w:val="16"/>
              </w:rPr>
            </w:pPr>
            <w:r>
              <w:rPr>
                <w:sz w:val="16"/>
              </w:rPr>
              <w:t>28</w:t>
            </w:r>
          </w:p>
        </w:tc>
        <w:tc>
          <w:tcPr>
            <w:tcW w:w="288" w:type="dxa"/>
          </w:tcPr>
          <w:p>
            <w:pPr>
              <w:pStyle w:val="TableParagraph"/>
              <w:spacing w:line="161" w:lineRule="exact" w:before="9"/>
              <w:ind w:left="47"/>
              <w:rPr>
                <w:sz w:val="16"/>
              </w:rPr>
            </w:pPr>
            <w:r>
              <w:rPr>
                <w:w w:val="100"/>
                <w:sz w:val="16"/>
              </w:rPr>
              <w:t>}</w:t>
            </w:r>
          </w:p>
        </w:tc>
        <w:tc>
          <w:tcPr>
            <w:tcW w:w="4176" w:type="dxa"/>
          </w:tcPr>
          <w:p>
            <w:pPr>
              <w:pStyle w:val="TableParagraph"/>
              <w:rPr>
                <w:rFonts w:ascii="Times New Roman"/>
                <w:sz w:val="12"/>
              </w:rPr>
            </w:pPr>
          </w:p>
        </w:tc>
        <w:tc>
          <w:tcPr>
            <w:tcW w:w="434" w:type="dxa"/>
          </w:tcPr>
          <w:p>
            <w:pPr>
              <w:pStyle w:val="TableParagraph"/>
              <w:rPr>
                <w:rFonts w:ascii="Times New Roman"/>
                <w:sz w:val="12"/>
              </w:rPr>
            </w:pPr>
          </w:p>
        </w:tc>
      </w:tr>
    </w:tbl>
    <w:p>
      <w:pPr>
        <w:pStyle w:val="BodyText"/>
        <w:spacing w:line="288" w:lineRule="auto" w:before="113"/>
        <w:ind w:left="133" w:right="112" w:firstLine="400"/>
      </w:pPr>
      <w:r>
        <w:rPr>
          <w:spacing w:val="7"/>
        </w:rPr>
        <w:t>代码清单</w:t>
      </w:r>
      <w:r>
        <w:rPr>
          <w:rFonts w:ascii="Times New Roman" w:eastAsia="Times New Roman"/>
        </w:rPr>
        <w:t>8-31 </w:t>
      </w:r>
      <w:r>
        <w:rPr>
          <w:spacing w:val="4"/>
        </w:rPr>
        <w:t>展示了如何使用</w:t>
      </w:r>
      <w:r>
        <w:rPr>
          <w:rFonts w:ascii="Courier New" w:eastAsia="Courier New"/>
          <w:position w:val="1"/>
        </w:rPr>
        <w:t>json</w:t>
      </w:r>
      <w:r>
        <w:rPr>
          <w:rFonts w:ascii="Courier New" w:eastAsia="Courier New"/>
          <w:spacing w:val="-88"/>
          <w:position w:val="1"/>
        </w:rPr>
        <w:t> </w:t>
      </w:r>
      <w:r>
        <w:rPr>
          <w:spacing w:val="15"/>
        </w:rPr>
        <w:t>包的</w:t>
      </w:r>
      <w:r>
        <w:rPr>
          <w:rFonts w:ascii="Courier New" w:eastAsia="Courier New"/>
          <w:position w:val="1"/>
        </w:rPr>
        <w:t>MarshalIndent</w:t>
      </w:r>
      <w:r>
        <w:rPr>
          <w:rFonts w:ascii="Courier New" w:eastAsia="Courier New"/>
          <w:spacing w:val="-89"/>
          <w:position w:val="1"/>
        </w:rPr>
        <w:t> </w:t>
      </w:r>
      <w:r>
        <w:rPr>
          <w:spacing w:val="6"/>
        </w:rPr>
        <w:t>函数将一个</w:t>
      </w:r>
      <w:r>
        <w:rPr>
          <w:rFonts w:ascii="Courier New" w:eastAsia="Courier New"/>
          <w:position w:val="1"/>
        </w:rPr>
        <w:t>map</w:t>
      </w:r>
      <w:r>
        <w:rPr>
          <w:rFonts w:ascii="Courier New" w:eastAsia="Courier New"/>
          <w:spacing w:val="-91"/>
          <w:position w:val="1"/>
        </w:rPr>
        <w:t> </w:t>
      </w:r>
      <w:r>
        <w:rPr>
          <w:spacing w:val="7"/>
        </w:rPr>
        <w:t>值转换为</w:t>
      </w:r>
      <w:r>
        <w:rPr>
          <w:rFonts w:ascii="Times New Roman" w:eastAsia="Times New Roman"/>
        </w:rPr>
        <w:t>JSON </w:t>
      </w:r>
      <w:r>
        <w:rPr>
          <w:spacing w:val="-15"/>
        </w:rPr>
        <w:t>字符串。函数 </w:t>
      </w:r>
      <w:r>
        <w:rPr>
          <w:rFonts w:ascii="Courier New" w:eastAsia="Courier New"/>
          <w:position w:val="1"/>
        </w:rPr>
        <w:t>MarshalIndent</w:t>
      </w:r>
      <w:r>
        <w:rPr>
          <w:rFonts w:ascii="Courier New" w:eastAsia="Courier New"/>
          <w:spacing w:val="-72"/>
          <w:position w:val="1"/>
        </w:rPr>
        <w:t> </w:t>
      </w:r>
      <w:r>
        <w:rPr>
          <w:spacing w:val="-11"/>
        </w:rPr>
        <w:t>返回一个 </w:t>
      </w:r>
      <w:r>
        <w:rPr>
          <w:rFonts w:ascii="Courier New" w:eastAsia="Courier New"/>
          <w:position w:val="1"/>
        </w:rPr>
        <w:t>byte</w:t>
      </w:r>
      <w:r>
        <w:rPr>
          <w:rFonts w:ascii="Courier New" w:eastAsia="Courier New"/>
          <w:spacing w:val="-71"/>
          <w:position w:val="1"/>
        </w:rPr>
        <w:t> </w:t>
      </w:r>
      <w:r>
        <w:rPr>
          <w:spacing w:val="-12"/>
        </w:rPr>
        <w:t>切片，用来保存 </w:t>
      </w:r>
      <w:r>
        <w:rPr>
          <w:rFonts w:ascii="Times New Roman" w:eastAsia="Times New Roman"/>
        </w:rPr>
        <w:t>JSON </w:t>
      </w:r>
      <w:r>
        <w:rPr>
          <w:spacing w:val="-8"/>
        </w:rPr>
        <w:t>字符串和一个 </w:t>
      </w:r>
      <w:r>
        <w:rPr>
          <w:rFonts w:ascii="Courier New" w:eastAsia="Courier New"/>
          <w:position w:val="1"/>
        </w:rPr>
        <w:t>error</w:t>
      </w:r>
      <w:r>
        <w:rPr>
          <w:rFonts w:ascii="Courier New" w:eastAsia="Courier New"/>
          <w:spacing w:val="-72"/>
          <w:position w:val="1"/>
        </w:rPr>
        <w:t> </w:t>
      </w:r>
      <w:r>
        <w:rPr/>
        <w:t>值。</w:t>
      </w:r>
      <w:r>
        <w:rPr>
          <w:spacing w:val="-8"/>
        </w:rPr>
        <w:t>下面来看一下 </w:t>
      </w:r>
      <w:r>
        <w:rPr>
          <w:rFonts w:ascii="Courier New" w:eastAsia="Courier New"/>
          <w:position w:val="1"/>
        </w:rPr>
        <w:t>json</w:t>
      </w:r>
      <w:r>
        <w:rPr>
          <w:rFonts w:ascii="Courier New" w:eastAsia="Courier New"/>
          <w:spacing w:val="-70"/>
          <w:position w:val="1"/>
        </w:rPr>
        <w:t> </w:t>
      </w:r>
      <w:r>
        <w:rPr>
          <w:spacing w:val="-17"/>
        </w:rPr>
        <w:t>包中 </w:t>
      </w:r>
      <w:r>
        <w:rPr>
          <w:rFonts w:ascii="Courier New" w:eastAsia="Courier New"/>
          <w:position w:val="1"/>
        </w:rPr>
        <w:t>MarshalIndent</w:t>
      </w:r>
      <w:r>
        <w:rPr>
          <w:rFonts w:ascii="Courier New" w:eastAsia="Courier New"/>
          <w:spacing w:val="-70"/>
          <w:position w:val="1"/>
        </w:rPr>
        <w:t> </w:t>
      </w:r>
      <w:r>
        <w:rPr>
          <w:spacing w:val="-5"/>
        </w:rPr>
        <w:t>函数的声明，如代码清单 </w:t>
      </w:r>
      <w:r>
        <w:rPr>
          <w:rFonts w:ascii="Times New Roman" w:eastAsia="Times New Roman"/>
        </w:rPr>
        <w:t>8-32 </w:t>
      </w:r>
      <w:r>
        <w:rPr/>
        <w:t>所示。</w:t>
      </w:r>
    </w:p>
    <w:p>
      <w:pPr>
        <w:pStyle w:val="BodyText"/>
        <w:spacing w:before="9"/>
        <w:rPr>
          <w:sz w:val="14"/>
        </w:rPr>
      </w:pPr>
    </w:p>
    <w:p>
      <w:pPr>
        <w:tabs>
          <w:tab w:pos="8456" w:val="left" w:leader="none"/>
        </w:tabs>
        <w:spacing w:before="85"/>
        <w:ind w:left="104" w:right="0" w:firstLine="0"/>
        <w:jc w:val="both"/>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50"/>
          <w:sz w:val="18"/>
          <w:shd w:fill="818181" w:color="auto" w:val="clear"/>
        </w:rPr>
        <w:t> </w:t>
      </w:r>
      <w:r>
        <w:rPr>
          <w:rFonts w:ascii="Arial" w:eastAsia="Arial"/>
          <w:color w:val="FFFFFF"/>
          <w:sz w:val="18"/>
          <w:shd w:fill="818181" w:color="auto" w:val="clear"/>
        </w:rPr>
        <w:t>8-32  </w:t>
      </w:r>
      <w:r>
        <w:rPr>
          <w:rFonts w:ascii="Arial" w:eastAsia="Arial"/>
          <w:color w:val="FFFFFF"/>
          <w:spacing w:val="12"/>
          <w:sz w:val="18"/>
          <w:shd w:fill="818181" w:color="auto" w:val="clear"/>
        </w:rPr>
        <w:t> </w:t>
      </w:r>
      <w:r>
        <w:rPr>
          <w:rFonts w:ascii="Arial" w:eastAsia="Arial"/>
          <w:color w:val="FFFFFF"/>
          <w:sz w:val="18"/>
          <w:shd w:fill="818181" w:color="auto" w:val="clear"/>
        </w:rPr>
        <w:t>golang.org/src/encoding/json/encode.go</w:t>
        <w:tab/>
      </w:r>
    </w:p>
    <w:p>
      <w:pPr>
        <w:spacing w:before="102"/>
        <w:ind w:left="533" w:right="0" w:firstLine="0"/>
        <w:jc w:val="left"/>
        <w:rPr>
          <w:sz w:val="16"/>
        </w:rPr>
      </w:pPr>
      <w:r>
        <w:rPr>
          <w:rFonts w:ascii="Courier New" w:eastAsia="Courier New"/>
          <w:sz w:val="16"/>
        </w:rPr>
        <w:t>// MarshalIndent</w:t>
      </w:r>
      <w:r>
        <w:rPr>
          <w:rFonts w:ascii="Courier New" w:eastAsia="Courier New"/>
          <w:spacing w:val="-56"/>
          <w:sz w:val="16"/>
        </w:rPr>
        <w:t> </w:t>
      </w:r>
      <w:r>
        <w:rPr>
          <w:spacing w:val="-14"/>
          <w:sz w:val="16"/>
        </w:rPr>
        <w:t>很像 </w:t>
      </w:r>
      <w:r>
        <w:rPr>
          <w:rFonts w:ascii="Courier New" w:eastAsia="Courier New"/>
          <w:sz w:val="16"/>
        </w:rPr>
        <w:t>Marshal</w:t>
      </w:r>
      <w:r>
        <w:rPr>
          <w:spacing w:val="-3"/>
          <w:sz w:val="16"/>
        </w:rPr>
        <w:t>，只是用缩进对输出进行格式化</w:t>
      </w:r>
    </w:p>
    <w:p>
      <w:pPr>
        <w:spacing w:before="23"/>
        <w:ind w:left="533" w:right="0" w:firstLine="0"/>
        <w:jc w:val="left"/>
        <w:rPr>
          <w:rFonts w:ascii="Courier New"/>
          <w:sz w:val="16"/>
        </w:rPr>
      </w:pPr>
      <w:r>
        <w:rPr>
          <w:rFonts w:ascii="Courier New"/>
          <w:sz w:val="16"/>
        </w:rPr>
        <w:t>func MarshalIndent(v interface{}, prefix, indent string) ([]byte, error) {</w:t>
      </w:r>
    </w:p>
    <w:p>
      <w:pPr>
        <w:pStyle w:val="BodyText"/>
        <w:spacing w:before="114"/>
        <w:ind w:left="533"/>
      </w:pPr>
      <w:r>
        <w:rPr>
          <w:spacing w:val="15"/>
        </w:rPr>
        <w:t>在 </w:t>
      </w:r>
      <w:r>
        <w:rPr>
          <w:rFonts w:ascii="Courier New" w:eastAsia="Courier New"/>
          <w:position w:val="1"/>
        </w:rPr>
        <w:t>MarshalIndent </w:t>
      </w:r>
      <w:r>
        <w:rPr>
          <w:spacing w:val="32"/>
        </w:rPr>
        <w:t>函数里再一次看到使用了空接口类型 </w:t>
      </w:r>
      <w:r>
        <w:rPr>
          <w:rFonts w:ascii="Courier New" w:eastAsia="Courier New"/>
          <w:position w:val="1"/>
        </w:rPr>
        <w:t>interface</w:t>
      </w:r>
      <w:r>
        <w:rPr>
          <w:rFonts w:ascii="Courier New" w:eastAsia="Courier New"/>
          <w:spacing w:val="-28"/>
          <w:position w:val="1"/>
        </w:rPr>
        <w:t>{} </w:t>
      </w:r>
      <w:r>
        <w:rPr>
          <w:spacing w:val="24"/>
        </w:rPr>
        <w:t>。函数</w:t>
      </w:r>
      <w:r>
        <w:rPr>
          <w:spacing w:val="-64"/>
        </w:rPr>
        <w:t> </w:t>
      </w:r>
    </w:p>
    <w:p>
      <w:pPr>
        <w:pStyle w:val="BodyText"/>
        <w:spacing w:before="51"/>
        <w:ind w:left="133"/>
        <w:jc w:val="both"/>
      </w:pPr>
      <w:r>
        <w:rPr>
          <w:rFonts w:ascii="Courier New" w:eastAsia="Courier New"/>
          <w:position w:val="1"/>
        </w:rPr>
        <w:t>MarshalIndent</w:t>
      </w:r>
      <w:r>
        <w:rPr>
          <w:rFonts w:ascii="Courier New" w:eastAsia="Courier New"/>
          <w:spacing w:val="-70"/>
          <w:position w:val="1"/>
        </w:rPr>
        <w:t> </w:t>
      </w:r>
      <w:r>
        <w:rPr>
          <w:spacing w:val="-5"/>
        </w:rPr>
        <w:t>会使用反射来确定如何将 </w:t>
      </w:r>
      <w:r>
        <w:rPr>
          <w:rFonts w:ascii="Courier New" w:eastAsia="Courier New"/>
          <w:position w:val="1"/>
        </w:rPr>
        <w:t>map</w:t>
      </w:r>
      <w:r>
        <w:rPr>
          <w:rFonts w:ascii="Courier New" w:eastAsia="Courier New"/>
          <w:spacing w:val="-71"/>
          <w:position w:val="1"/>
        </w:rPr>
        <w:t> </w:t>
      </w:r>
      <w:r>
        <w:rPr>
          <w:spacing w:val="-9"/>
        </w:rPr>
        <w:t>类型转换为 </w:t>
      </w:r>
      <w:r>
        <w:rPr>
          <w:rFonts w:ascii="Times New Roman" w:eastAsia="Times New Roman"/>
        </w:rPr>
        <w:t>JSON </w:t>
      </w:r>
      <w:r>
        <w:rPr/>
        <w:t>字符串。</w:t>
      </w:r>
    </w:p>
    <w:p>
      <w:pPr>
        <w:pStyle w:val="BodyText"/>
        <w:spacing w:line="285" w:lineRule="auto" w:before="50"/>
        <w:ind w:left="133" w:right="112" w:firstLine="391"/>
        <w:jc w:val="both"/>
      </w:pPr>
      <w:r>
        <w:rPr>
          <w:spacing w:val="-9"/>
          <w:position w:val="1"/>
        </w:rPr>
        <w:t>如果不需要输出带有缩进格式的 </w:t>
      </w:r>
      <w:r>
        <w:rPr>
          <w:rFonts w:ascii="Times New Roman" w:eastAsia="Times New Roman"/>
          <w:position w:val="1"/>
        </w:rPr>
        <w:t>JSON </w:t>
      </w:r>
      <w:r>
        <w:rPr>
          <w:spacing w:val="-3"/>
          <w:position w:val="1"/>
        </w:rPr>
        <w:t>字符串，</w:t>
      </w:r>
      <w:r>
        <w:rPr>
          <w:rFonts w:ascii="Courier New" w:eastAsia="Courier New"/>
          <w:position w:val="2"/>
        </w:rPr>
        <w:t>json</w:t>
      </w:r>
      <w:r>
        <w:rPr>
          <w:rFonts w:ascii="Courier New" w:eastAsia="Courier New"/>
          <w:spacing w:val="-70"/>
          <w:position w:val="2"/>
        </w:rPr>
        <w:t> </w:t>
      </w:r>
      <w:r>
        <w:rPr>
          <w:spacing w:val="-11"/>
          <w:position w:val="1"/>
        </w:rPr>
        <w:t>包还提供了名为 </w:t>
      </w:r>
      <w:r>
        <w:rPr>
          <w:rFonts w:ascii="Courier New" w:eastAsia="Courier New"/>
          <w:position w:val="2"/>
        </w:rPr>
        <w:t>Marshal</w:t>
      </w:r>
      <w:r>
        <w:rPr>
          <w:rFonts w:ascii="Courier New" w:eastAsia="Courier New"/>
          <w:spacing w:val="-68"/>
          <w:position w:val="2"/>
        </w:rPr>
        <w:t> </w:t>
      </w:r>
      <w:r>
        <w:rPr>
          <w:spacing w:val="-5"/>
        </w:rPr>
        <w:t>的</w:t>
      </w:r>
      <w:r>
        <w:rPr>
          <w:spacing w:val="-5"/>
          <w:position w:val="1"/>
        </w:rPr>
        <w:t>函数来进</w:t>
      </w:r>
      <w:r>
        <w:rPr>
          <w:spacing w:val="-18"/>
        </w:rPr>
        <w:t>行解码。这个函数产生的 </w:t>
      </w:r>
      <w:r>
        <w:rPr>
          <w:rFonts w:ascii="Times New Roman" w:eastAsia="Times New Roman"/>
          <w:spacing w:val="-3"/>
        </w:rPr>
        <w:t>JSON </w:t>
      </w:r>
      <w:r>
        <w:rPr>
          <w:spacing w:val="-12"/>
        </w:rPr>
        <w:t>字符串很适合作为在网络响应</w:t>
      </w:r>
      <w:r>
        <w:rPr>
          <w:spacing w:val="-8"/>
        </w:rPr>
        <w:t>（</w:t>
      </w:r>
      <w:r>
        <w:rPr>
          <w:spacing w:val="-33"/>
        </w:rPr>
        <w:t>如 </w:t>
      </w:r>
      <w:r>
        <w:rPr>
          <w:rFonts w:ascii="Times New Roman" w:eastAsia="Times New Roman"/>
          <w:spacing w:val="-8"/>
        </w:rPr>
        <w:t>Web </w:t>
      </w:r>
      <w:r>
        <w:rPr>
          <w:rFonts w:ascii="Times New Roman" w:eastAsia="Times New Roman"/>
          <w:spacing w:val="-15"/>
        </w:rPr>
        <w:t>API</w:t>
      </w:r>
      <w:r>
        <w:rPr>
          <w:spacing w:val="-15"/>
        </w:rPr>
        <w:t>）</w:t>
      </w:r>
      <w:r>
        <w:rPr>
          <w:spacing w:val="-22"/>
        </w:rPr>
        <w:t>的数据。函数 </w:t>
      </w:r>
      <w:r>
        <w:rPr>
          <w:rFonts w:ascii="Courier New" w:eastAsia="Courier New"/>
          <w:spacing w:val="-5"/>
          <w:position w:val="1"/>
        </w:rPr>
        <w:t>Marshal </w:t>
      </w:r>
      <w:r>
        <w:rPr>
          <w:spacing w:val="-5"/>
        </w:rPr>
        <w:t>的</w:t>
      </w:r>
      <w:r>
        <w:rPr>
          <w:spacing w:val="-13"/>
          <w:position w:val="1"/>
        </w:rPr>
        <w:t>工作原理和函数 </w:t>
      </w:r>
      <w:r>
        <w:rPr>
          <w:rFonts w:ascii="Courier New" w:eastAsia="Courier New"/>
          <w:position w:val="2"/>
        </w:rPr>
        <w:t>MarshalIndent</w:t>
      </w:r>
      <w:r>
        <w:rPr>
          <w:rFonts w:ascii="Courier New" w:eastAsia="Courier New"/>
          <w:spacing w:val="-82"/>
          <w:position w:val="2"/>
        </w:rPr>
        <w:t> </w:t>
      </w:r>
      <w:r>
        <w:rPr>
          <w:spacing w:val="-19"/>
          <w:position w:val="1"/>
        </w:rPr>
        <w:t>一样，只不过没有用于前缀 </w:t>
      </w:r>
      <w:r>
        <w:rPr>
          <w:rFonts w:ascii="Courier New" w:eastAsia="Courier New"/>
          <w:position w:val="2"/>
        </w:rPr>
        <w:t>prefix</w:t>
      </w:r>
      <w:r>
        <w:rPr>
          <w:rFonts w:ascii="Courier New" w:eastAsia="Courier New"/>
          <w:spacing w:val="-83"/>
          <w:position w:val="2"/>
        </w:rPr>
        <w:t> </w:t>
      </w:r>
      <w:r>
        <w:rPr>
          <w:spacing w:val="-19"/>
          <w:position w:val="1"/>
        </w:rPr>
        <w:t>和缩进 </w:t>
      </w:r>
      <w:r>
        <w:rPr>
          <w:rFonts w:ascii="Courier New" w:eastAsia="Courier New"/>
          <w:position w:val="2"/>
        </w:rPr>
        <w:t>indent</w:t>
      </w:r>
      <w:r>
        <w:rPr>
          <w:rFonts w:ascii="Courier New" w:eastAsia="Courier New"/>
          <w:spacing w:val="-84"/>
          <w:position w:val="2"/>
        </w:rPr>
        <w:t> </w:t>
      </w:r>
      <w:r>
        <w:rPr>
          <w:spacing w:val="-3"/>
          <w:position w:val="1"/>
        </w:rPr>
        <w:t>的参数。</w:t>
      </w:r>
    </w:p>
    <w:p>
      <w:pPr>
        <w:pStyle w:val="BodyText"/>
        <w:spacing w:before="6"/>
        <w:rPr>
          <w:sz w:val="19"/>
        </w:rPr>
      </w:pPr>
    </w:p>
    <w:p>
      <w:pPr>
        <w:pStyle w:val="Heading4"/>
        <w:numPr>
          <w:ilvl w:val="2"/>
          <w:numId w:val="550"/>
        </w:numPr>
        <w:tabs>
          <w:tab w:pos="977" w:val="left" w:leader="none"/>
          <w:tab w:pos="978" w:val="left" w:leader="none"/>
        </w:tabs>
        <w:spacing w:line="240" w:lineRule="auto" w:before="0" w:after="0"/>
        <w:ind w:left="977" w:right="0" w:hanging="845"/>
        <w:jc w:val="left"/>
      </w:pPr>
      <w:r>
        <w:rPr>
          <w:w w:val="110"/>
        </w:rPr>
        <w:t>结论</w:t>
      </w:r>
    </w:p>
    <w:p>
      <w:pPr>
        <w:pStyle w:val="BodyText"/>
        <w:spacing w:line="288" w:lineRule="auto" w:before="189"/>
        <w:ind w:left="132" w:right="213" w:firstLine="400"/>
        <w:jc w:val="both"/>
      </w:pPr>
      <w:r>
        <w:rPr>
          <w:spacing w:val="-4"/>
        </w:rPr>
        <w:t>在标准库里都已经提供了处理 </w:t>
      </w:r>
      <w:r>
        <w:rPr>
          <w:rFonts w:ascii="Times New Roman" w:eastAsia="Times New Roman"/>
        </w:rPr>
        <w:t>JSON </w:t>
      </w:r>
      <w:r>
        <w:rPr>
          <w:spacing w:val="-25"/>
        </w:rPr>
        <w:t>和 </w:t>
      </w:r>
      <w:r>
        <w:rPr>
          <w:rFonts w:ascii="Times New Roman" w:eastAsia="Times New Roman"/>
        </w:rPr>
        <w:t>XML </w:t>
      </w:r>
      <w:r>
        <w:rPr/>
        <w:t>格式所需要的诸如解码、反序列化以及序列化</w:t>
      </w:r>
      <w:r>
        <w:rPr>
          <w:spacing w:val="-17"/>
        </w:rPr>
        <w:t>数据的功能。随着每次 </w:t>
      </w:r>
      <w:r>
        <w:rPr>
          <w:rFonts w:ascii="Times New Roman" w:eastAsia="Times New Roman"/>
        </w:rPr>
        <w:t>Go </w:t>
      </w:r>
      <w:r>
        <w:rPr>
          <w:spacing w:val="-16"/>
        </w:rPr>
        <w:t>语言新版本的发布，这些包的执行速度也越来越快。这些包是处理 </w:t>
      </w:r>
      <w:r>
        <w:rPr>
          <w:rFonts w:ascii="Times New Roman" w:eastAsia="Times New Roman"/>
        </w:rPr>
        <w:t>JSON </w:t>
      </w:r>
      <w:r>
        <w:rPr>
          <w:spacing w:val="-28"/>
        </w:rPr>
        <w:t>和 </w:t>
      </w:r>
      <w:r>
        <w:rPr>
          <w:rFonts w:ascii="Times New Roman" w:eastAsia="Times New Roman"/>
        </w:rPr>
        <w:t>XML </w:t>
      </w:r>
      <w:r>
        <w:rPr>
          <w:spacing w:val="-2"/>
        </w:rPr>
        <w:t>的最佳选择。由于有反射包和标签的支持，可以很方便地声明一个结构类型，并将其中的字段映射到需要处理和发布的文档的字段。由于 </w:t>
      </w:r>
      <w:r>
        <w:rPr>
          <w:rFonts w:ascii="Courier New" w:eastAsia="Courier New"/>
          <w:position w:val="1"/>
        </w:rPr>
        <w:t>json </w:t>
      </w:r>
      <w:r>
        <w:rPr>
          <w:spacing w:val="-1"/>
        </w:rPr>
        <w:t>包和 </w:t>
      </w:r>
      <w:r>
        <w:rPr>
          <w:rFonts w:ascii="Courier New" w:eastAsia="Courier New"/>
          <w:position w:val="1"/>
        </w:rPr>
        <w:t>xml </w:t>
      </w:r>
      <w:r>
        <w:rPr>
          <w:spacing w:val="-1"/>
        </w:rPr>
        <w:t>包都支持 </w:t>
      </w:r>
      <w:r>
        <w:rPr>
          <w:rFonts w:ascii="Courier New" w:eastAsia="Courier New"/>
          <w:position w:val="1"/>
        </w:rPr>
        <w:t>io.Reader </w:t>
      </w:r>
      <w:r>
        <w:rPr/>
        <w:t>和</w:t>
      </w:r>
      <w:r>
        <w:rPr>
          <w:rFonts w:ascii="Courier New" w:eastAsia="Courier New"/>
          <w:position w:val="1"/>
        </w:rPr>
        <w:t>io.Writer</w:t>
      </w:r>
      <w:r>
        <w:rPr>
          <w:rFonts w:ascii="Courier New" w:eastAsia="Courier New"/>
          <w:spacing w:val="-55"/>
          <w:position w:val="1"/>
        </w:rPr>
        <w:t> </w:t>
      </w:r>
      <w:r>
        <w:rPr>
          <w:spacing w:val="-3"/>
        </w:rPr>
        <w:t>接口，用户不用担心自己的 </w:t>
      </w:r>
      <w:r>
        <w:rPr>
          <w:rFonts w:ascii="Times New Roman" w:eastAsia="Times New Roman"/>
        </w:rPr>
        <w:t>JSON </w:t>
      </w:r>
      <w:r>
        <w:rPr>
          <w:spacing w:val="-18"/>
        </w:rPr>
        <w:t>和 </w:t>
      </w:r>
      <w:r>
        <w:rPr>
          <w:rFonts w:ascii="Times New Roman" w:eastAsia="Times New Roman"/>
        </w:rPr>
        <w:t>XML </w:t>
      </w:r>
      <w:r>
        <w:rPr/>
        <w:t>文档源于哪里。所有的这些特性都让处</w:t>
      </w:r>
      <w:r>
        <w:rPr>
          <w:spacing w:val="-26"/>
        </w:rPr>
        <w:t>理 </w:t>
      </w:r>
      <w:r>
        <w:rPr>
          <w:rFonts w:ascii="Times New Roman" w:eastAsia="Times New Roman"/>
        </w:rPr>
        <w:t>JSON </w:t>
      </w:r>
      <w:r>
        <w:rPr>
          <w:spacing w:val="-25"/>
        </w:rPr>
        <w:t>和 </w:t>
      </w:r>
      <w:r>
        <w:rPr>
          <w:rFonts w:ascii="Times New Roman" w:eastAsia="Times New Roman"/>
        </w:rPr>
        <w:t>XML </w:t>
      </w:r>
      <w:r>
        <w:rPr/>
        <w:t>变得很容易。</w:t>
      </w:r>
    </w:p>
    <w:p>
      <w:pPr>
        <w:pStyle w:val="BodyText"/>
        <w:spacing w:before="11"/>
        <w:rPr>
          <w:sz w:val="21"/>
        </w:rPr>
      </w:pPr>
    </w:p>
    <w:p>
      <w:pPr>
        <w:pStyle w:val="Heading2"/>
        <w:numPr>
          <w:ilvl w:val="1"/>
          <w:numId w:val="550"/>
        </w:numPr>
        <w:tabs>
          <w:tab w:pos="756" w:val="left" w:leader="none"/>
          <w:tab w:pos="758" w:val="left" w:leader="none"/>
        </w:tabs>
        <w:spacing w:line="240" w:lineRule="auto" w:before="0" w:after="0"/>
        <w:ind w:left="757" w:right="0" w:hanging="625"/>
        <w:jc w:val="left"/>
      </w:pPr>
      <w:r>
        <w:rPr>
          <w:spacing w:val="-3"/>
          <w:position w:val="2"/>
        </w:rPr>
        <w:t>输入和输出</w:t>
      </w:r>
    </w:p>
    <w:p>
      <w:pPr>
        <w:pStyle w:val="BodyText"/>
        <w:spacing w:before="230"/>
        <w:ind w:left="533"/>
      </w:pPr>
      <w:r>
        <w:rPr/>
        <w:t>类 </w:t>
      </w:r>
      <w:r>
        <w:rPr>
          <w:rFonts w:ascii="Times New Roman" w:eastAsia="Times New Roman"/>
        </w:rPr>
        <w:t>UNIX </w:t>
      </w:r>
      <w:r>
        <w:rPr/>
        <w:t>的操作系统如此伟大的一个原因是，一个程序的输出可以是另一个程序的输入这一</w:t>
      </w:r>
    </w:p>
    <w:p>
      <w:pPr>
        <w:spacing w:after="0"/>
        <w:sectPr>
          <w:pgSz w:w="10610" w:h="13330"/>
          <w:pgMar w:top="1240" w:bottom="280" w:left="1000" w:right="920"/>
        </w:sectPr>
      </w:pPr>
    </w:p>
    <w:p>
      <w:pPr>
        <w:tabs>
          <w:tab w:pos="3600" w:val="left" w:leader="none"/>
        </w:tabs>
        <w:spacing w:before="57"/>
        <w:ind w:left="144" w:right="0" w:firstLine="0"/>
        <w:jc w:val="left"/>
        <w:rPr>
          <w:sz w:val="16"/>
        </w:rPr>
      </w:pPr>
      <w:r>
        <w:rPr>
          <w:rFonts w:ascii="Arial" w:eastAsia="Arial"/>
          <w:b/>
          <w:w w:val="105"/>
          <w:sz w:val="18"/>
        </w:rPr>
        <w:t>194</w:t>
        <w:tab/>
      </w:r>
      <w:r>
        <w:rPr>
          <w:spacing w:val="-20"/>
          <w:w w:val="105"/>
          <w:position w:val="2"/>
          <w:sz w:val="16"/>
        </w:rPr>
        <w:t>第 </w:t>
      </w:r>
      <w:r>
        <w:rPr>
          <w:rFonts w:ascii="Arial" w:eastAsia="Arial"/>
          <w:w w:val="105"/>
          <w:position w:val="1"/>
          <w:sz w:val="16"/>
        </w:rPr>
        <w:t>8</w:t>
      </w:r>
      <w:r>
        <w:rPr>
          <w:rFonts w:ascii="Arial" w:eastAsia="Arial"/>
          <w:spacing w:val="-3"/>
          <w:w w:val="105"/>
          <w:position w:val="1"/>
          <w:sz w:val="16"/>
        </w:rPr>
        <w:t> </w:t>
      </w:r>
      <w:r>
        <w:rPr>
          <w:spacing w:val="1"/>
          <w:w w:val="105"/>
          <w:position w:val="2"/>
          <w:sz w:val="16"/>
        </w:rPr>
        <w:t>章 标准库</w:t>
      </w:r>
    </w:p>
    <w:p>
      <w:pPr>
        <w:pStyle w:val="BodyText"/>
        <w:spacing w:before="5"/>
        <w:rPr>
          <w:sz w:val="19"/>
        </w:rPr>
      </w:pPr>
    </w:p>
    <w:p>
      <w:pPr>
        <w:pStyle w:val="BodyText"/>
        <w:spacing w:line="290" w:lineRule="auto"/>
        <w:ind w:left="144" w:right="200"/>
        <w:jc w:val="both"/>
      </w:pPr>
      <w:r>
        <w:rPr>
          <w:spacing w:val="-9"/>
        </w:rPr>
        <w:t>理念。依照这个哲学，这类操作系统创建了一系列的简单程序，每个程序只做一件事，并把这件</w:t>
      </w:r>
      <w:r>
        <w:rPr>
          <w:spacing w:val="-8"/>
        </w:rPr>
        <w:t>事做得非常好。之后，将这些程序组合在一起，可以创建一些脚本做一些很惊艳的事情。这些程</w:t>
      </w:r>
      <w:r>
        <w:rPr>
          <w:spacing w:val="-19"/>
        </w:rPr>
        <w:t>序使用 </w:t>
      </w:r>
      <w:r>
        <w:rPr>
          <w:rFonts w:ascii="Courier New" w:eastAsia="Courier New"/>
          <w:position w:val="1"/>
        </w:rPr>
        <w:t>stdin</w:t>
      </w:r>
      <w:r>
        <w:rPr>
          <w:rFonts w:ascii="Courier New" w:eastAsia="Courier New"/>
          <w:spacing w:val="-70"/>
          <w:position w:val="1"/>
        </w:rPr>
        <w:t> </w:t>
      </w:r>
      <w:r>
        <w:rPr>
          <w:spacing w:val="-25"/>
        </w:rPr>
        <w:t>和 </w:t>
      </w:r>
      <w:r>
        <w:rPr>
          <w:rFonts w:ascii="Courier New" w:eastAsia="Courier New"/>
          <w:position w:val="1"/>
        </w:rPr>
        <w:t>stdout</w:t>
      </w:r>
      <w:r>
        <w:rPr>
          <w:rFonts w:ascii="Courier New" w:eastAsia="Courier New"/>
          <w:spacing w:val="-72"/>
          <w:position w:val="1"/>
        </w:rPr>
        <w:t> </w:t>
      </w:r>
      <w:r>
        <w:rPr/>
        <w:t>设备作为通道，在进程之间传递数据。</w:t>
      </w:r>
    </w:p>
    <w:p>
      <w:pPr>
        <w:pStyle w:val="BodyText"/>
        <w:spacing w:line="288" w:lineRule="auto"/>
        <w:ind w:left="144" w:right="197" w:firstLine="399"/>
        <w:jc w:val="both"/>
      </w:pPr>
      <w:r>
        <w:rPr>
          <w:spacing w:val="-4"/>
        </w:rPr>
        <w:t>同样的理念扩展到了标准库的 </w:t>
      </w:r>
      <w:r>
        <w:rPr>
          <w:rFonts w:ascii="Courier New" w:eastAsia="Courier New"/>
          <w:position w:val="1"/>
        </w:rPr>
        <w:t>io</w:t>
      </w:r>
      <w:r>
        <w:rPr>
          <w:rFonts w:ascii="Courier New" w:eastAsia="Courier New"/>
          <w:spacing w:val="-73"/>
          <w:position w:val="1"/>
        </w:rPr>
        <w:t> </w:t>
      </w:r>
      <w:r>
        <w:rPr>
          <w:spacing w:val="-3"/>
        </w:rPr>
        <w:t>包，而且提供的功能很神奇。这个包可以以流的方式高效</w:t>
      </w:r>
      <w:r>
        <w:rPr>
          <w:spacing w:val="-10"/>
        </w:rPr>
        <w:t>处理数据，而不用考虑数据是什么，数据来自哪里，以及数据要发送到哪里的问题。与 </w:t>
      </w:r>
      <w:r>
        <w:rPr>
          <w:rFonts w:ascii="Courier New" w:eastAsia="Courier New"/>
          <w:position w:val="1"/>
        </w:rPr>
        <w:t>stdout </w:t>
      </w:r>
      <w:r>
        <w:rPr>
          <w:spacing w:val="-21"/>
        </w:rPr>
        <w:t>和 </w:t>
      </w:r>
      <w:r>
        <w:rPr>
          <w:rFonts w:ascii="Courier New" w:eastAsia="Courier New"/>
          <w:position w:val="1"/>
        </w:rPr>
        <w:t>stdin</w:t>
      </w:r>
      <w:r>
        <w:rPr>
          <w:rFonts w:ascii="Courier New" w:eastAsia="Courier New"/>
          <w:spacing w:val="-61"/>
          <w:position w:val="1"/>
        </w:rPr>
        <w:t> </w:t>
      </w:r>
      <w:r>
        <w:rPr>
          <w:spacing w:val="-5"/>
        </w:rPr>
        <w:t>对应，这个包含有 </w:t>
      </w:r>
      <w:r>
        <w:rPr>
          <w:rFonts w:ascii="Courier New" w:eastAsia="Courier New"/>
          <w:position w:val="1"/>
        </w:rPr>
        <w:t>io.Writer</w:t>
      </w:r>
      <w:r>
        <w:rPr>
          <w:rFonts w:ascii="Courier New" w:eastAsia="Courier New"/>
          <w:spacing w:val="-61"/>
          <w:position w:val="1"/>
        </w:rPr>
        <w:t> </w:t>
      </w:r>
      <w:r>
        <w:rPr>
          <w:spacing w:val="-20"/>
        </w:rPr>
        <w:t>和 </w:t>
      </w:r>
      <w:r>
        <w:rPr>
          <w:rFonts w:ascii="Courier New" w:eastAsia="Courier New"/>
          <w:position w:val="1"/>
        </w:rPr>
        <w:t>io.Reader</w:t>
      </w:r>
      <w:r>
        <w:rPr>
          <w:rFonts w:ascii="Courier New" w:eastAsia="Courier New"/>
          <w:spacing w:val="-61"/>
          <w:position w:val="1"/>
        </w:rPr>
        <w:t> </w:t>
      </w:r>
      <w:r>
        <w:rPr/>
        <w:t>两个接口。所有实现了这两个接口的</w:t>
      </w:r>
      <w:r>
        <w:rPr>
          <w:spacing w:val="-6"/>
        </w:rPr>
        <w:t>类型的值，都可以使用 </w:t>
      </w:r>
      <w:r>
        <w:rPr>
          <w:rFonts w:ascii="Courier New" w:eastAsia="Courier New"/>
          <w:position w:val="1"/>
        </w:rPr>
        <w:t>io</w:t>
      </w:r>
      <w:r>
        <w:rPr>
          <w:rFonts w:ascii="Courier New" w:eastAsia="Courier New"/>
          <w:spacing w:val="-75"/>
          <w:position w:val="1"/>
        </w:rPr>
        <w:t> </w:t>
      </w:r>
      <w:r>
        <w:rPr>
          <w:spacing w:val="-1"/>
        </w:rPr>
        <w:t>包提供的所有功能，也可以用于其他包里接受这两个接口的函数以及</w:t>
      </w:r>
      <w:r>
        <w:rPr>
          <w:spacing w:val="-10"/>
        </w:rPr>
        <w:t>方法。这是用接口类型来构造函数和 </w:t>
      </w:r>
      <w:r>
        <w:rPr>
          <w:rFonts w:ascii="Times New Roman" w:eastAsia="Times New Roman"/>
        </w:rPr>
        <w:t>API </w:t>
      </w:r>
      <w:r>
        <w:rPr>
          <w:spacing w:val="-7"/>
        </w:rPr>
        <w:t>最美妙的地方。开发人员可以基于这些现有功能进行组合，利用所有已经存在的实现，专注于解决业务问题。</w:t>
      </w:r>
    </w:p>
    <w:p>
      <w:pPr>
        <w:pStyle w:val="BodyText"/>
        <w:spacing w:line="290" w:lineRule="auto" w:before="6"/>
        <w:ind w:left="144" w:right="200" w:firstLine="399"/>
        <w:jc w:val="both"/>
      </w:pPr>
      <w:r>
        <w:rPr>
          <w:spacing w:val="-6"/>
        </w:rPr>
        <w:t>有了这个概念，让我们先看一下 </w:t>
      </w:r>
      <w:r>
        <w:rPr>
          <w:rFonts w:ascii="Courier New" w:eastAsia="Courier New"/>
          <w:position w:val="1"/>
        </w:rPr>
        <w:t>io.Wrtier</w:t>
      </w:r>
      <w:r>
        <w:rPr>
          <w:rFonts w:ascii="Courier New" w:eastAsia="Courier New"/>
          <w:spacing w:val="-74"/>
          <w:position w:val="1"/>
        </w:rPr>
        <w:t> </w:t>
      </w:r>
      <w:r>
        <w:rPr>
          <w:spacing w:val="-27"/>
        </w:rPr>
        <w:t>和 </w:t>
      </w:r>
      <w:r>
        <w:rPr>
          <w:rFonts w:ascii="Courier New" w:eastAsia="Courier New"/>
          <w:position w:val="1"/>
        </w:rPr>
        <w:t>io.Reader</w:t>
      </w:r>
      <w:r>
        <w:rPr>
          <w:rFonts w:ascii="Courier New" w:eastAsia="Courier New"/>
          <w:spacing w:val="-74"/>
          <w:position w:val="1"/>
        </w:rPr>
        <w:t> </w:t>
      </w:r>
      <w:r>
        <w:rPr>
          <w:spacing w:val="-3"/>
        </w:rPr>
        <w:t>接口的声明，然后再来分析展</w:t>
      </w:r>
      <w:r>
        <w:rPr>
          <w:spacing w:val="-19"/>
        </w:rPr>
        <w:t>示了 </w:t>
      </w:r>
      <w:r>
        <w:rPr>
          <w:rFonts w:ascii="Courier New" w:eastAsia="Courier New"/>
          <w:position w:val="1"/>
        </w:rPr>
        <w:t>io</w:t>
      </w:r>
      <w:r>
        <w:rPr>
          <w:rFonts w:ascii="Courier New" w:eastAsia="Courier New"/>
          <w:spacing w:val="-71"/>
          <w:position w:val="1"/>
        </w:rPr>
        <w:t> </w:t>
      </w:r>
      <w:r>
        <w:rPr/>
        <w:t>包神奇功能的代码。</w:t>
      </w:r>
    </w:p>
    <w:p>
      <w:pPr>
        <w:pStyle w:val="BodyText"/>
        <w:spacing w:before="4"/>
        <w:rPr>
          <w:sz w:val="22"/>
        </w:rPr>
      </w:pPr>
    </w:p>
    <w:p>
      <w:pPr>
        <w:pStyle w:val="Heading4"/>
        <w:numPr>
          <w:ilvl w:val="2"/>
          <w:numId w:val="550"/>
        </w:numPr>
        <w:tabs>
          <w:tab w:pos="989" w:val="left" w:leader="none"/>
          <w:tab w:pos="990" w:val="left" w:leader="none"/>
        </w:tabs>
        <w:spacing w:line="240" w:lineRule="auto" w:before="1" w:after="0"/>
        <w:ind w:left="989" w:right="0" w:hanging="846"/>
        <w:jc w:val="left"/>
      </w:pPr>
      <w:r>
        <w:rPr>
          <w:w w:val="110"/>
        </w:rPr>
        <w:t>Writer</w:t>
      </w:r>
      <w:r>
        <w:rPr>
          <w:spacing w:val="-46"/>
          <w:w w:val="110"/>
        </w:rPr>
        <w:t> 和 </w:t>
      </w:r>
      <w:r>
        <w:rPr>
          <w:w w:val="110"/>
        </w:rPr>
        <w:t>Reader</w:t>
      </w:r>
      <w:r>
        <w:rPr>
          <w:spacing w:val="-24"/>
          <w:w w:val="110"/>
        </w:rPr>
        <w:t> 接口</w:t>
      </w:r>
    </w:p>
    <w:p>
      <w:pPr>
        <w:pStyle w:val="BodyText"/>
        <w:spacing w:line="288" w:lineRule="auto" w:before="200"/>
        <w:ind w:left="144" w:right="196" w:firstLine="384"/>
        <w:jc w:val="both"/>
      </w:pPr>
      <w:r>
        <w:rPr>
          <w:rFonts w:ascii="Courier New" w:eastAsia="Courier New"/>
          <w:position w:val="1"/>
        </w:rPr>
        <w:t>io</w:t>
      </w:r>
      <w:r>
        <w:rPr>
          <w:rFonts w:ascii="Courier New" w:eastAsia="Courier New"/>
          <w:spacing w:val="-62"/>
          <w:position w:val="1"/>
        </w:rPr>
        <w:t> </w:t>
      </w:r>
      <w:r>
        <w:rPr>
          <w:spacing w:val="-13"/>
        </w:rPr>
        <w:t>包是围绕着实现了 </w:t>
      </w:r>
      <w:r>
        <w:rPr>
          <w:rFonts w:ascii="Courier New" w:eastAsia="Courier New"/>
          <w:spacing w:val="-5"/>
          <w:position w:val="1"/>
        </w:rPr>
        <w:t>io.Writer</w:t>
      </w:r>
      <w:r>
        <w:rPr>
          <w:rFonts w:ascii="Courier New" w:eastAsia="Courier New"/>
          <w:spacing w:val="-62"/>
          <w:position w:val="1"/>
        </w:rPr>
        <w:t> </w:t>
      </w:r>
      <w:r>
        <w:rPr>
          <w:spacing w:val="-23"/>
        </w:rPr>
        <w:t>和 </w:t>
      </w:r>
      <w:r>
        <w:rPr>
          <w:rFonts w:ascii="Courier New" w:eastAsia="Courier New"/>
          <w:spacing w:val="-4"/>
          <w:position w:val="1"/>
        </w:rPr>
        <w:t>io.Reader</w:t>
      </w:r>
      <w:r>
        <w:rPr>
          <w:rFonts w:ascii="Courier New" w:eastAsia="Courier New"/>
          <w:spacing w:val="-62"/>
          <w:position w:val="1"/>
        </w:rPr>
        <w:t> </w:t>
      </w:r>
      <w:r>
        <w:rPr>
          <w:spacing w:val="-12"/>
        </w:rPr>
        <w:t>接口类型的值而构建的。由于 </w:t>
      </w:r>
      <w:r>
        <w:rPr>
          <w:rFonts w:ascii="Courier New" w:eastAsia="Courier New"/>
          <w:spacing w:val="-4"/>
          <w:position w:val="1"/>
        </w:rPr>
        <w:t>io.Writer </w:t>
      </w:r>
      <w:r>
        <w:rPr>
          <w:spacing w:val="-25"/>
        </w:rPr>
        <w:t>和 </w:t>
      </w:r>
      <w:r>
        <w:rPr>
          <w:rFonts w:ascii="Courier New" w:eastAsia="Courier New"/>
          <w:position w:val="1"/>
        </w:rPr>
        <w:t>io.Reader</w:t>
      </w:r>
      <w:r>
        <w:rPr>
          <w:rFonts w:ascii="Courier New" w:eastAsia="Courier New"/>
          <w:spacing w:val="-69"/>
          <w:position w:val="1"/>
        </w:rPr>
        <w:t> </w:t>
      </w:r>
      <w:r>
        <w:rPr>
          <w:spacing w:val="-5"/>
        </w:rPr>
        <w:t>提供了足够的抽象，这些 </w:t>
      </w:r>
      <w:r>
        <w:rPr>
          <w:rFonts w:ascii="Courier New" w:eastAsia="Courier New"/>
          <w:position w:val="1"/>
        </w:rPr>
        <w:t>io</w:t>
      </w:r>
      <w:r>
        <w:rPr>
          <w:rFonts w:ascii="Courier New" w:eastAsia="Courier New"/>
          <w:spacing w:val="-70"/>
          <w:position w:val="1"/>
        </w:rPr>
        <w:t> </w:t>
      </w:r>
      <w:r>
        <w:rPr/>
        <w:t>包里的函数和方法并不知道数据的类型，也不知道</w:t>
      </w:r>
      <w:r>
        <w:rPr>
          <w:spacing w:val="-6"/>
        </w:rPr>
        <w:t>这些数据在物理上是如何读和写的。让我们先来看一下</w:t>
      </w:r>
      <w:r>
        <w:rPr>
          <w:rFonts w:ascii="Courier New" w:eastAsia="Courier New"/>
          <w:position w:val="1"/>
        </w:rPr>
        <w:t>io.Writer</w:t>
      </w:r>
      <w:r>
        <w:rPr>
          <w:rFonts w:ascii="Courier New" w:eastAsia="Courier New"/>
          <w:spacing w:val="-100"/>
          <w:position w:val="1"/>
        </w:rPr>
        <w:t> </w:t>
      </w:r>
      <w:r>
        <w:rPr>
          <w:spacing w:val="-9"/>
        </w:rPr>
        <w:t>接口的声明，如代码清单</w:t>
      </w:r>
      <w:r>
        <w:rPr>
          <w:rFonts w:ascii="Times New Roman" w:eastAsia="Times New Roman"/>
        </w:rPr>
        <w:t>8-33 </w:t>
      </w:r>
      <w:r>
        <w:rPr/>
        <w:t>所示。</w:t>
      </w:r>
    </w:p>
    <w:p>
      <w:pPr>
        <w:pStyle w:val="BodyText"/>
        <w:spacing w:before="9"/>
        <w:rPr>
          <w:sz w:val="14"/>
        </w:rPr>
      </w:pPr>
    </w:p>
    <w:p>
      <w:pPr>
        <w:tabs>
          <w:tab w:pos="8471" w:val="left" w:leader="none"/>
        </w:tabs>
        <w:spacing w:before="86"/>
        <w:ind w:left="114"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8"/>
          <w:sz w:val="18"/>
          <w:shd w:fill="808080" w:color="auto" w:val="clear"/>
        </w:rPr>
        <w:t> </w:t>
      </w:r>
      <w:r>
        <w:rPr>
          <w:rFonts w:ascii="Arial" w:eastAsia="Arial"/>
          <w:color w:val="FFFFFF"/>
          <w:sz w:val="18"/>
          <w:shd w:fill="808080" w:color="auto" w:val="clear"/>
        </w:rPr>
        <w:t>8-33  </w:t>
      </w:r>
      <w:r>
        <w:rPr>
          <w:rFonts w:ascii="Arial" w:eastAsia="Arial"/>
          <w:color w:val="FFFFFF"/>
          <w:spacing w:val="24"/>
          <w:sz w:val="18"/>
          <w:shd w:fill="808080" w:color="auto" w:val="clear"/>
        </w:rPr>
        <w:t> </w:t>
      </w:r>
      <w:r>
        <w:rPr>
          <w:rFonts w:ascii="Courier New" w:eastAsia="Courier New"/>
          <w:b/>
          <w:color w:val="FFFFFF"/>
          <w:position w:val="2"/>
          <w:sz w:val="18"/>
          <w:shd w:fill="808080" w:color="auto" w:val="clear"/>
        </w:rPr>
        <w:t>io.Writer</w:t>
      </w:r>
      <w:r>
        <w:rPr>
          <w:rFonts w:ascii="Courier New" w:eastAsia="Courier New"/>
          <w:b/>
          <w:color w:val="FFFFFF"/>
          <w:spacing w:val="-65"/>
          <w:position w:val="2"/>
          <w:sz w:val="18"/>
          <w:shd w:fill="808080" w:color="auto" w:val="clear"/>
        </w:rPr>
        <w:t> </w:t>
      </w:r>
      <w:r>
        <w:rPr>
          <w:rFonts w:ascii="黑体" w:eastAsia="黑体" w:hint="eastAsia"/>
          <w:color w:val="FFFFFF"/>
          <w:sz w:val="18"/>
          <w:shd w:fill="808080" w:color="auto" w:val="clear"/>
        </w:rPr>
        <w:t>接口的声明</w:t>
        <w:tab/>
      </w:r>
    </w:p>
    <w:p>
      <w:pPr>
        <w:spacing w:before="123"/>
        <w:ind w:left="544" w:right="0" w:firstLine="0"/>
        <w:jc w:val="left"/>
        <w:rPr>
          <w:rFonts w:ascii="Courier New"/>
          <w:sz w:val="16"/>
        </w:rPr>
      </w:pPr>
      <w:r>
        <w:rPr>
          <w:rFonts w:ascii="Courier New"/>
          <w:sz w:val="16"/>
        </w:rPr>
        <w:t>type Writer interface {</w:t>
      </w:r>
    </w:p>
    <w:p>
      <w:pPr>
        <w:spacing w:before="19"/>
        <w:ind w:left="928" w:right="0" w:firstLine="0"/>
        <w:jc w:val="left"/>
        <w:rPr>
          <w:rFonts w:ascii="Courier New"/>
          <w:sz w:val="16"/>
        </w:rPr>
      </w:pPr>
      <w:r>
        <w:rPr>
          <w:rFonts w:ascii="Courier New"/>
          <w:sz w:val="16"/>
        </w:rPr>
        <w:t>Write(p []byte) (n int, err error)</w:t>
      </w:r>
    </w:p>
    <w:p>
      <w:pPr>
        <w:spacing w:before="19"/>
        <w:ind w:left="544" w:right="0" w:firstLine="0"/>
        <w:jc w:val="left"/>
        <w:rPr>
          <w:rFonts w:ascii="Courier New"/>
          <w:sz w:val="16"/>
        </w:rPr>
      </w:pPr>
      <w:r>
        <w:rPr>
          <w:rFonts w:ascii="Courier New"/>
          <w:w w:val="99"/>
          <w:sz w:val="16"/>
        </w:rPr>
        <w:t>}</w:t>
      </w:r>
    </w:p>
    <w:p>
      <w:pPr>
        <w:pStyle w:val="BodyText"/>
        <w:spacing w:line="283" w:lineRule="auto" w:before="117"/>
        <w:ind w:left="144" w:right="198" w:firstLine="399"/>
        <w:jc w:val="both"/>
      </w:pPr>
      <w:r>
        <w:rPr>
          <w:spacing w:val="-10"/>
        </w:rPr>
        <w:t>代码清单 </w:t>
      </w:r>
      <w:r>
        <w:rPr>
          <w:rFonts w:ascii="Times New Roman" w:eastAsia="Times New Roman"/>
        </w:rPr>
        <w:t>8-33 </w:t>
      </w:r>
      <w:r>
        <w:rPr>
          <w:spacing w:val="-12"/>
        </w:rPr>
        <w:t>展示了 </w:t>
      </w:r>
      <w:r>
        <w:rPr>
          <w:rFonts w:ascii="Courier New" w:eastAsia="Courier New"/>
          <w:position w:val="1"/>
        </w:rPr>
        <w:t>io.Writer</w:t>
      </w:r>
      <w:r>
        <w:rPr>
          <w:rFonts w:ascii="Courier New" w:eastAsia="Courier New"/>
          <w:spacing w:val="-67"/>
          <w:position w:val="1"/>
        </w:rPr>
        <w:t> </w:t>
      </w:r>
      <w:r>
        <w:rPr>
          <w:spacing w:val="-3"/>
        </w:rPr>
        <w:t>接口的声明。这个接口声明了唯一一个方法 </w:t>
      </w:r>
      <w:r>
        <w:rPr>
          <w:rFonts w:ascii="Courier New" w:eastAsia="Courier New"/>
          <w:position w:val="1"/>
        </w:rPr>
        <w:t>Write</w:t>
      </w:r>
      <w:r>
        <w:rPr/>
        <w:t>，这</w:t>
      </w:r>
      <w:r>
        <w:rPr>
          <w:spacing w:val="-5"/>
          <w:position w:val="1"/>
        </w:rPr>
        <w:t>个方法接受一个 </w:t>
      </w:r>
      <w:r>
        <w:rPr>
          <w:rFonts w:ascii="Courier New" w:eastAsia="Courier New"/>
          <w:position w:val="2"/>
        </w:rPr>
        <w:t>byte</w:t>
      </w:r>
      <w:r>
        <w:rPr>
          <w:rFonts w:ascii="Courier New" w:eastAsia="Courier New"/>
          <w:spacing w:val="-60"/>
          <w:position w:val="2"/>
        </w:rPr>
        <w:t> </w:t>
      </w:r>
      <w:r>
        <w:rPr>
          <w:spacing w:val="-2"/>
          <w:position w:val="1"/>
        </w:rPr>
        <w:t>切片，并返回两个值。第一个值是写入的字节数，第二个值是 </w:t>
      </w:r>
      <w:r>
        <w:rPr>
          <w:rFonts w:ascii="Courier New" w:eastAsia="Courier New"/>
          <w:position w:val="2"/>
        </w:rPr>
        <w:t>error</w:t>
      </w:r>
      <w:r>
        <w:rPr>
          <w:rFonts w:ascii="Courier New" w:eastAsia="Courier New"/>
          <w:spacing w:val="-60"/>
          <w:position w:val="2"/>
        </w:rPr>
        <w:t> </w:t>
      </w:r>
      <w:r>
        <w:rPr/>
        <w:t>错误值</w:t>
      </w:r>
      <w:r>
        <w:rPr>
          <w:spacing w:val="-9"/>
          <w:position w:val="1"/>
        </w:rPr>
        <w:t>。代码清单 </w:t>
      </w:r>
      <w:r>
        <w:rPr>
          <w:rFonts w:ascii="Times New Roman" w:eastAsia="Times New Roman"/>
          <w:position w:val="1"/>
        </w:rPr>
        <w:t>8-34 </w:t>
      </w:r>
      <w:r>
        <w:rPr>
          <w:position w:val="1"/>
        </w:rPr>
        <w:t>给出的是实现这个方法的一些规则。</w:t>
      </w:r>
    </w:p>
    <w:p>
      <w:pPr>
        <w:pStyle w:val="BodyText"/>
        <w:spacing w:before="12"/>
        <w:rPr>
          <w:sz w:val="13"/>
        </w:rPr>
      </w:pPr>
    </w:p>
    <w:p>
      <w:pPr>
        <w:tabs>
          <w:tab w:pos="8471" w:val="left" w:leader="none"/>
        </w:tabs>
        <w:spacing w:before="86"/>
        <w:ind w:left="114"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8"/>
          <w:sz w:val="18"/>
          <w:shd w:fill="808080" w:color="auto" w:val="clear"/>
        </w:rPr>
        <w:t> </w:t>
      </w:r>
      <w:r>
        <w:rPr>
          <w:rFonts w:ascii="Arial" w:eastAsia="Arial"/>
          <w:color w:val="FFFFFF"/>
          <w:sz w:val="18"/>
          <w:shd w:fill="808080" w:color="auto" w:val="clear"/>
        </w:rPr>
        <w:t>8-34  </w:t>
      </w:r>
      <w:r>
        <w:rPr>
          <w:rFonts w:ascii="Arial" w:eastAsia="Arial"/>
          <w:color w:val="FFFFFF"/>
          <w:spacing w:val="24"/>
          <w:sz w:val="18"/>
          <w:shd w:fill="808080" w:color="auto" w:val="clear"/>
        </w:rPr>
        <w:t> </w:t>
      </w:r>
      <w:r>
        <w:rPr>
          <w:rFonts w:ascii="Courier New" w:eastAsia="Courier New"/>
          <w:b/>
          <w:color w:val="FFFFFF"/>
          <w:position w:val="2"/>
          <w:sz w:val="18"/>
          <w:shd w:fill="808080" w:color="auto" w:val="clear"/>
        </w:rPr>
        <w:t>io.Writer</w:t>
      </w:r>
      <w:r>
        <w:rPr>
          <w:rFonts w:ascii="Courier New" w:eastAsia="Courier New"/>
          <w:b/>
          <w:color w:val="FFFFFF"/>
          <w:spacing w:val="-65"/>
          <w:position w:val="2"/>
          <w:sz w:val="18"/>
          <w:shd w:fill="808080" w:color="auto" w:val="clear"/>
        </w:rPr>
        <w:t> </w:t>
      </w:r>
      <w:r>
        <w:rPr>
          <w:rFonts w:ascii="黑体" w:eastAsia="黑体" w:hint="eastAsia"/>
          <w:color w:val="FFFFFF"/>
          <w:sz w:val="18"/>
          <w:shd w:fill="808080" w:color="auto" w:val="clear"/>
        </w:rPr>
        <w:t>接口的文档</w:t>
        <w:tab/>
      </w:r>
    </w:p>
    <w:p>
      <w:pPr>
        <w:spacing w:before="102"/>
        <w:ind w:left="544" w:right="1850" w:firstLine="0"/>
        <w:jc w:val="both"/>
        <w:rPr>
          <w:rFonts w:ascii="Courier New" w:eastAsia="Courier New"/>
          <w:sz w:val="16"/>
        </w:rPr>
      </w:pPr>
      <w:r>
        <w:rPr>
          <w:rFonts w:ascii="Courier New" w:eastAsia="Courier New"/>
          <w:sz w:val="16"/>
        </w:rPr>
        <w:t>Write</w:t>
      </w:r>
      <w:r>
        <w:rPr>
          <w:rFonts w:ascii="Courier New" w:eastAsia="Courier New"/>
          <w:spacing w:val="-57"/>
          <w:sz w:val="16"/>
        </w:rPr>
        <w:t> </w:t>
      </w:r>
      <w:r>
        <w:rPr>
          <w:spacing w:val="39"/>
          <w:sz w:val="16"/>
        </w:rPr>
        <w:t>从</w:t>
      </w:r>
      <w:r>
        <w:rPr>
          <w:rFonts w:ascii="Courier New" w:eastAsia="Courier New"/>
          <w:sz w:val="16"/>
        </w:rPr>
        <w:t>p</w:t>
      </w:r>
      <w:r>
        <w:rPr>
          <w:rFonts w:ascii="Courier New" w:eastAsia="Courier New"/>
          <w:spacing w:val="-56"/>
          <w:sz w:val="16"/>
        </w:rPr>
        <w:t> </w:t>
      </w:r>
      <w:r>
        <w:rPr>
          <w:spacing w:val="-4"/>
          <w:sz w:val="16"/>
        </w:rPr>
        <w:t>里向底层的数据流写入 </w:t>
      </w:r>
      <w:r>
        <w:rPr>
          <w:rFonts w:ascii="Courier New" w:eastAsia="Courier New"/>
          <w:sz w:val="16"/>
        </w:rPr>
        <w:t>len(p)</w:t>
      </w:r>
      <w:r>
        <w:rPr>
          <w:spacing w:val="-3"/>
          <w:sz w:val="16"/>
        </w:rPr>
        <w:t>字节的数据。这个方法返回从 </w:t>
      </w:r>
      <w:r>
        <w:rPr>
          <w:rFonts w:ascii="Courier New" w:eastAsia="Courier New"/>
          <w:sz w:val="16"/>
        </w:rPr>
        <w:t>p</w:t>
      </w:r>
      <w:r>
        <w:rPr>
          <w:rFonts w:ascii="Courier New" w:eastAsia="Courier New"/>
          <w:spacing w:val="-58"/>
          <w:sz w:val="16"/>
        </w:rPr>
        <w:t> </w:t>
      </w:r>
      <w:r>
        <w:rPr>
          <w:spacing w:val="-2"/>
          <w:sz w:val="16"/>
        </w:rPr>
        <w:t>里写出的字节</w:t>
      </w:r>
      <w:r>
        <w:rPr>
          <w:sz w:val="16"/>
        </w:rPr>
        <w:t>数（</w:t>
      </w:r>
      <w:r>
        <w:rPr>
          <w:rFonts w:ascii="Courier New" w:eastAsia="Courier New"/>
          <w:sz w:val="16"/>
        </w:rPr>
        <w:t>0</w:t>
      </w:r>
      <w:r>
        <w:rPr>
          <w:rFonts w:ascii="Courier New" w:eastAsia="Courier New"/>
          <w:spacing w:val="-1"/>
          <w:sz w:val="16"/>
        </w:rPr>
        <w:t> &lt;= </w:t>
      </w:r>
      <w:r>
        <w:rPr>
          <w:rFonts w:ascii="Courier New" w:eastAsia="Courier New"/>
          <w:sz w:val="16"/>
        </w:rPr>
        <w:t>n</w:t>
      </w:r>
      <w:r>
        <w:rPr>
          <w:rFonts w:ascii="Courier New" w:eastAsia="Courier New"/>
          <w:spacing w:val="-1"/>
          <w:sz w:val="16"/>
        </w:rPr>
        <w:t> &lt;= </w:t>
      </w:r>
      <w:r>
        <w:rPr>
          <w:rFonts w:ascii="Courier New" w:eastAsia="Courier New"/>
          <w:sz w:val="16"/>
        </w:rPr>
        <w:t>len(p)</w:t>
      </w:r>
      <w:r>
        <w:rPr>
          <w:sz w:val="16"/>
        </w:rPr>
        <w:t>），以及任何可能导致写入提前结束的错误。</w:t>
      </w:r>
      <w:r>
        <w:rPr>
          <w:rFonts w:ascii="Courier New" w:eastAsia="Courier New"/>
          <w:sz w:val="16"/>
        </w:rPr>
        <w:t>Write</w:t>
      </w:r>
      <w:r>
        <w:rPr>
          <w:rFonts w:ascii="Courier New" w:eastAsia="Courier New"/>
          <w:spacing w:val="-56"/>
          <w:sz w:val="16"/>
        </w:rPr>
        <w:t> </w:t>
      </w:r>
      <w:r>
        <w:rPr>
          <w:spacing w:val="13"/>
          <w:sz w:val="16"/>
        </w:rPr>
        <w:t>在返回</w:t>
      </w:r>
      <w:r>
        <w:rPr>
          <w:rFonts w:ascii="Courier New" w:eastAsia="Courier New"/>
          <w:sz w:val="16"/>
        </w:rPr>
        <w:t>n</w:t>
      </w:r>
    </w:p>
    <w:p>
      <w:pPr>
        <w:spacing w:before="3"/>
        <w:ind w:left="544" w:right="1802" w:firstLine="0"/>
        <w:jc w:val="both"/>
        <w:rPr>
          <w:sz w:val="16"/>
        </w:rPr>
      </w:pPr>
      <w:r>
        <w:rPr>
          <w:rFonts w:ascii="Courier New" w:eastAsia="Courier New"/>
          <w:spacing w:val="-2"/>
          <w:sz w:val="16"/>
        </w:rPr>
        <w:t>&lt; </w:t>
      </w:r>
      <w:r>
        <w:rPr>
          <w:rFonts w:ascii="Courier New" w:eastAsia="Courier New"/>
          <w:sz w:val="16"/>
        </w:rPr>
        <w:t>len(p)</w:t>
      </w:r>
      <w:r>
        <w:rPr>
          <w:spacing w:val="-4"/>
          <w:sz w:val="16"/>
        </w:rPr>
        <w:t>的时候，必须返回某个非 </w:t>
      </w:r>
      <w:r>
        <w:rPr>
          <w:rFonts w:ascii="Courier New" w:eastAsia="Courier New"/>
          <w:sz w:val="16"/>
        </w:rPr>
        <w:t>nil</w:t>
      </w:r>
      <w:r>
        <w:rPr>
          <w:rFonts w:ascii="Courier New" w:eastAsia="Courier New"/>
          <w:spacing w:val="-56"/>
          <w:sz w:val="16"/>
        </w:rPr>
        <w:t> </w:t>
      </w:r>
      <w:r>
        <w:rPr>
          <w:spacing w:val="19"/>
          <w:sz w:val="16"/>
        </w:rPr>
        <w:t>值的</w:t>
      </w:r>
      <w:r>
        <w:rPr>
          <w:rFonts w:ascii="Courier New" w:eastAsia="Courier New"/>
          <w:sz w:val="16"/>
        </w:rPr>
        <w:t>error</w:t>
      </w:r>
      <w:r>
        <w:rPr>
          <w:sz w:val="16"/>
        </w:rPr>
        <w:t>。</w:t>
      </w:r>
      <w:r>
        <w:rPr>
          <w:rFonts w:ascii="Courier New" w:eastAsia="Courier New"/>
          <w:sz w:val="16"/>
        </w:rPr>
        <w:t>Write</w:t>
      </w:r>
      <w:r>
        <w:rPr>
          <w:rFonts w:ascii="Courier New" w:eastAsia="Courier New"/>
          <w:spacing w:val="-59"/>
          <w:sz w:val="16"/>
        </w:rPr>
        <w:t> </w:t>
      </w:r>
      <w:r>
        <w:rPr>
          <w:sz w:val="16"/>
        </w:rPr>
        <w:t>绝不能改写切片里的数据， 哪怕是临时修改也不行。</w:t>
      </w:r>
    </w:p>
    <w:p>
      <w:pPr>
        <w:pStyle w:val="BodyText"/>
        <w:spacing w:line="288" w:lineRule="auto" w:before="123"/>
        <w:ind w:left="144" w:right="101" w:firstLine="399"/>
        <w:jc w:val="both"/>
      </w:pPr>
      <w:r>
        <w:rPr>
          <w:spacing w:val="-11"/>
        </w:rPr>
        <w:t>代码清单 </w:t>
      </w:r>
      <w:r>
        <w:rPr>
          <w:rFonts w:ascii="Times New Roman" w:eastAsia="Times New Roman"/>
        </w:rPr>
        <w:t>8-34</w:t>
      </w:r>
      <w:r>
        <w:rPr>
          <w:rFonts w:ascii="Times New Roman" w:eastAsia="Times New Roman"/>
          <w:spacing w:val="-1"/>
        </w:rPr>
        <w:t> </w:t>
      </w:r>
      <w:r>
        <w:rPr>
          <w:spacing w:val="-7"/>
        </w:rPr>
        <w:t>中的规则来自标准库。这些规则意味着 </w:t>
      </w:r>
      <w:r>
        <w:rPr>
          <w:rFonts w:ascii="Courier New" w:eastAsia="Courier New"/>
          <w:position w:val="1"/>
        </w:rPr>
        <w:t>Write</w:t>
      </w:r>
      <w:r>
        <w:rPr>
          <w:rFonts w:ascii="Courier New" w:eastAsia="Courier New"/>
          <w:spacing w:val="-72"/>
          <w:position w:val="1"/>
        </w:rPr>
        <w:t> </w:t>
      </w:r>
      <w:r>
        <w:rPr/>
        <w:t>方法的实现需要试图写入被传</w:t>
      </w:r>
      <w:r>
        <w:rPr>
          <w:spacing w:val="-18"/>
        </w:rPr>
        <w:t>入的 </w:t>
      </w:r>
      <w:r>
        <w:rPr>
          <w:rFonts w:ascii="Courier New" w:eastAsia="Courier New"/>
          <w:position w:val="1"/>
        </w:rPr>
        <w:t>byte</w:t>
      </w:r>
      <w:r>
        <w:rPr>
          <w:rFonts w:ascii="Courier New" w:eastAsia="Courier New"/>
          <w:spacing w:val="-74"/>
          <w:position w:val="1"/>
        </w:rPr>
        <w:t> </w:t>
      </w:r>
      <w:r>
        <w:rPr/>
        <w:t>切片里的所有数据。但是，如果无法全部写入，那么该方法就一定会返回一个错误。</w:t>
      </w:r>
      <w:r>
        <w:rPr>
          <w:spacing w:val="-4"/>
        </w:rPr>
        <w:t>返回的写入字节数可能会小于 </w:t>
      </w:r>
      <w:r>
        <w:rPr>
          <w:rFonts w:ascii="Courier New" w:eastAsia="Courier New"/>
          <w:position w:val="1"/>
        </w:rPr>
        <w:t>byte</w:t>
      </w:r>
      <w:r>
        <w:rPr>
          <w:rFonts w:ascii="Courier New" w:eastAsia="Courier New"/>
          <w:spacing w:val="-75"/>
          <w:position w:val="1"/>
        </w:rPr>
        <w:t> </w:t>
      </w:r>
      <w:r>
        <w:rPr>
          <w:spacing w:val="-12"/>
        </w:rPr>
        <w:t>切片的长度，但不会出现大于的情况。最后，不管什么情况， </w:t>
      </w:r>
      <w:r>
        <w:rPr>
          <w:spacing w:val="-19"/>
        </w:rPr>
        <w:t>都不能修改 </w:t>
      </w:r>
      <w:r>
        <w:rPr>
          <w:rFonts w:ascii="Courier New" w:eastAsia="Courier New"/>
          <w:position w:val="1"/>
        </w:rPr>
        <w:t>byte</w:t>
      </w:r>
      <w:r>
        <w:rPr>
          <w:rFonts w:ascii="Courier New" w:eastAsia="Courier New"/>
          <w:spacing w:val="-71"/>
          <w:position w:val="1"/>
        </w:rPr>
        <w:t> </w:t>
      </w:r>
      <w:r>
        <w:rPr/>
        <w:t>切片里的数据。</w:t>
      </w:r>
    </w:p>
    <w:p>
      <w:pPr>
        <w:pStyle w:val="BodyText"/>
        <w:spacing w:before="6"/>
        <w:ind w:left="544"/>
        <w:jc w:val="both"/>
      </w:pPr>
      <w:r>
        <w:rPr>
          <w:spacing w:val="-8"/>
        </w:rPr>
        <w:t>让我们看一下 </w:t>
      </w:r>
      <w:r>
        <w:rPr>
          <w:rFonts w:ascii="Courier New" w:eastAsia="Courier New"/>
          <w:position w:val="1"/>
        </w:rPr>
        <w:t>Reader</w:t>
      </w:r>
      <w:r>
        <w:rPr>
          <w:rFonts w:ascii="Courier New" w:eastAsia="Courier New"/>
          <w:spacing w:val="-70"/>
          <w:position w:val="1"/>
        </w:rPr>
        <w:t> </w:t>
      </w:r>
      <w:r>
        <w:rPr>
          <w:spacing w:val="-5"/>
        </w:rPr>
        <w:t>接口的声明，如代码清单 </w:t>
      </w:r>
      <w:r>
        <w:rPr>
          <w:rFonts w:ascii="Times New Roman" w:eastAsia="Times New Roman"/>
        </w:rPr>
        <w:t>8-35 </w:t>
      </w:r>
      <w:r>
        <w:rPr/>
        <w:t>所示。</w:t>
      </w:r>
    </w:p>
    <w:p>
      <w:pPr>
        <w:spacing w:after="0"/>
        <w:jc w:val="both"/>
        <w:sectPr>
          <w:pgSz w:w="10950" w:h="13670"/>
          <w:pgMar w:top="1020" w:bottom="280" w:left="1160" w:right="1100"/>
        </w:sectPr>
      </w:pPr>
    </w:p>
    <w:p>
      <w:pPr>
        <w:tabs>
          <w:tab w:pos="8456" w:val="left" w:leader="none"/>
        </w:tabs>
        <w:spacing w:before="14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8-35  </w:t>
      </w:r>
      <w:r>
        <w:rPr>
          <w:rFonts w:ascii="Arial" w:eastAsia="Arial"/>
          <w:color w:val="FFFFFF"/>
          <w:spacing w:val="28"/>
          <w:sz w:val="18"/>
          <w:shd w:fill="818181" w:color="auto" w:val="clear"/>
        </w:rPr>
        <w:t> </w:t>
      </w:r>
      <w:r>
        <w:rPr>
          <w:rFonts w:ascii="Courier New" w:eastAsia="Courier New"/>
          <w:b/>
          <w:color w:val="FFFFFF"/>
          <w:position w:val="2"/>
          <w:sz w:val="18"/>
          <w:shd w:fill="818181" w:color="auto" w:val="clear"/>
        </w:rPr>
        <w:t>io.Reader</w:t>
      </w:r>
      <w:r>
        <w:rPr>
          <w:rFonts w:ascii="Courier New" w:eastAsia="Courier New"/>
          <w:b/>
          <w:color w:val="FFFFFF"/>
          <w:spacing w:val="-63"/>
          <w:position w:val="2"/>
          <w:sz w:val="18"/>
          <w:shd w:fill="818181" w:color="auto" w:val="clear"/>
        </w:rPr>
        <w:t> </w:t>
      </w:r>
      <w:r>
        <w:rPr>
          <w:rFonts w:ascii="黑体" w:eastAsia="黑体" w:hint="eastAsia"/>
          <w:color w:val="FFFFFF"/>
          <w:sz w:val="18"/>
          <w:shd w:fill="818181" w:color="auto" w:val="clear"/>
        </w:rPr>
        <w:t>接口的声明</w:t>
        <w:tab/>
      </w:r>
    </w:p>
    <w:p>
      <w:pPr>
        <w:spacing w:before="102"/>
        <w:ind w:left="533" w:right="0" w:firstLine="0"/>
        <w:jc w:val="left"/>
        <w:rPr>
          <w:rFonts w:ascii="Courier New"/>
          <w:sz w:val="16"/>
        </w:rPr>
      </w:pPr>
      <w:r>
        <w:rPr>
          <w:rFonts w:ascii="Courier New"/>
          <w:sz w:val="16"/>
        </w:rPr>
        <w:t>type Reader interface {</w:t>
      </w:r>
    </w:p>
    <w:p>
      <w:pPr>
        <w:spacing w:line="179" w:lineRule="exact" w:before="1"/>
        <w:ind w:left="917" w:right="0" w:firstLine="0"/>
        <w:jc w:val="left"/>
        <w:rPr>
          <w:rFonts w:ascii="Courier New"/>
          <w:sz w:val="16"/>
        </w:rPr>
      </w:pPr>
      <w:r>
        <w:rPr>
          <w:rFonts w:ascii="Courier New"/>
          <w:sz w:val="16"/>
        </w:rPr>
        <w:t>Read(p []byte) (n int, err error)</w:t>
      </w:r>
    </w:p>
    <w:p>
      <w:pPr>
        <w:spacing w:before="1"/>
        <w:ind w:left="533" w:right="0" w:firstLine="0"/>
        <w:jc w:val="left"/>
        <w:rPr>
          <w:rFonts w:ascii="Courier New"/>
          <w:sz w:val="16"/>
        </w:rPr>
      </w:pPr>
      <w:r>
        <w:rPr>
          <w:rFonts w:ascii="Courier New"/>
          <w:w w:val="100"/>
          <w:sz w:val="16"/>
        </w:rPr>
        <w:t>}</w:t>
      </w:r>
    </w:p>
    <w:p>
      <w:pPr>
        <w:pStyle w:val="BodyText"/>
        <w:spacing w:line="285" w:lineRule="auto" w:before="114"/>
        <w:ind w:left="133" w:right="114" w:firstLine="400"/>
      </w:pPr>
      <w:r>
        <w:rPr>
          <w:w w:val="99"/>
        </w:rPr>
        <w:t>代码清单</w:t>
      </w:r>
      <w:r>
        <w:rPr>
          <w:spacing w:val="-52"/>
        </w:rPr>
        <w:t> </w:t>
      </w:r>
      <w:r>
        <w:rPr>
          <w:rFonts w:ascii="Times New Roman" w:eastAsia="Times New Roman"/>
          <w:spacing w:val="1"/>
          <w:w w:val="99"/>
        </w:rPr>
        <w:t>8</w:t>
      </w:r>
      <w:r>
        <w:rPr>
          <w:rFonts w:ascii="Times New Roman" w:eastAsia="Times New Roman"/>
          <w:spacing w:val="-2"/>
          <w:w w:val="99"/>
        </w:rPr>
        <w:t>-</w:t>
      </w:r>
      <w:r>
        <w:rPr>
          <w:rFonts w:ascii="Times New Roman" w:eastAsia="Times New Roman"/>
          <w:spacing w:val="1"/>
          <w:w w:val="99"/>
        </w:rPr>
        <w:t>3</w:t>
      </w:r>
      <w:r>
        <w:rPr>
          <w:rFonts w:ascii="Times New Roman" w:eastAsia="Times New Roman"/>
          <w:w w:val="99"/>
        </w:rPr>
        <w:t>5</w:t>
      </w:r>
      <w:r>
        <w:rPr>
          <w:rFonts w:ascii="Times New Roman" w:eastAsia="Times New Roman"/>
        </w:rPr>
        <w:t> </w:t>
      </w:r>
      <w:r>
        <w:rPr>
          <w:spacing w:val="24"/>
          <w:w w:val="99"/>
        </w:rPr>
        <w:t>中的</w:t>
      </w:r>
      <w:r>
        <w:rPr>
          <w:rFonts w:ascii="Courier New" w:eastAsia="Courier New"/>
          <w:w w:val="99"/>
          <w:position w:val="1"/>
        </w:rPr>
        <w:t>io.Reader</w:t>
      </w:r>
      <w:r>
        <w:rPr>
          <w:rFonts w:ascii="Courier New" w:eastAsia="Courier New"/>
          <w:spacing w:val="-71"/>
          <w:position w:val="1"/>
        </w:rPr>
        <w:t> </w:t>
      </w:r>
      <w:r>
        <w:rPr>
          <w:spacing w:val="5"/>
          <w:w w:val="99"/>
        </w:rPr>
        <w:t>接口声明了一个方法</w:t>
      </w:r>
      <w:r>
        <w:rPr>
          <w:rFonts w:ascii="Courier New" w:eastAsia="Courier New"/>
          <w:spacing w:val="2"/>
          <w:w w:val="99"/>
          <w:position w:val="1"/>
        </w:rPr>
        <w:t>R</w:t>
      </w:r>
      <w:r>
        <w:rPr>
          <w:rFonts w:ascii="Courier New" w:eastAsia="Courier New"/>
          <w:w w:val="99"/>
          <w:position w:val="1"/>
        </w:rPr>
        <w:t>ead</w:t>
      </w:r>
      <w:r>
        <w:rPr>
          <w:spacing w:val="-13"/>
          <w:w w:val="99"/>
        </w:rPr>
        <w:t>，这个方法接受一个</w:t>
      </w:r>
      <w:r>
        <w:rPr>
          <w:spacing w:val="-13"/>
        </w:rPr>
        <w:t> </w:t>
      </w:r>
      <w:r>
        <w:rPr>
          <w:rFonts w:ascii="Courier New" w:eastAsia="Courier New"/>
          <w:w w:val="99"/>
          <w:position w:val="1"/>
        </w:rPr>
        <w:t>b</w:t>
      </w:r>
      <w:r>
        <w:rPr>
          <w:rFonts w:ascii="Courier New" w:eastAsia="Courier New"/>
          <w:spacing w:val="2"/>
          <w:w w:val="99"/>
          <w:position w:val="1"/>
        </w:rPr>
        <w:t>y</w:t>
      </w:r>
      <w:r>
        <w:rPr>
          <w:rFonts w:ascii="Courier New" w:eastAsia="Courier New"/>
          <w:w w:val="99"/>
          <w:position w:val="1"/>
        </w:rPr>
        <w:t>te</w:t>
      </w:r>
      <w:r>
        <w:rPr>
          <w:rFonts w:ascii="Courier New" w:eastAsia="Courier New"/>
          <w:spacing w:val="-72"/>
          <w:position w:val="1"/>
        </w:rPr>
        <w:t> </w:t>
      </w:r>
      <w:r>
        <w:rPr>
          <w:w w:val="99"/>
        </w:rPr>
        <w:t>切片，</w:t>
      </w:r>
      <w:r>
        <w:rPr>
          <w:spacing w:val="-5"/>
          <w:position w:val="1"/>
        </w:rPr>
        <w:t>并返回两个值。第一个值是读入的字节数，第二个值是 </w:t>
      </w:r>
      <w:r>
        <w:rPr>
          <w:rFonts w:ascii="Courier New" w:eastAsia="Courier New"/>
          <w:position w:val="2"/>
        </w:rPr>
        <w:t>error</w:t>
      </w:r>
      <w:r>
        <w:rPr>
          <w:rFonts w:ascii="Courier New" w:eastAsia="Courier New"/>
          <w:spacing w:val="-71"/>
          <w:position w:val="2"/>
        </w:rPr>
        <w:t> </w:t>
      </w:r>
      <w:r>
        <w:rPr/>
        <w:t>错误值</w:t>
      </w:r>
      <w:r>
        <w:rPr>
          <w:spacing w:val="-12"/>
          <w:position w:val="1"/>
        </w:rPr>
        <w:t>。代码清单 </w:t>
      </w:r>
      <w:r>
        <w:rPr>
          <w:rFonts w:ascii="Times New Roman" w:eastAsia="Times New Roman"/>
          <w:position w:val="1"/>
        </w:rPr>
        <w:t>8-36 </w:t>
      </w:r>
      <w:r>
        <w:rPr>
          <w:position w:val="1"/>
        </w:rPr>
        <w:t>给出的是</w:t>
      </w:r>
      <w:r>
        <w:rPr/>
        <w:t>实现这个方法的一些规则。</w:t>
      </w:r>
    </w:p>
    <w:p>
      <w:pPr>
        <w:pStyle w:val="BodyText"/>
        <w:spacing w:before="1"/>
        <w:rPr>
          <w:sz w:val="14"/>
        </w:rPr>
      </w:pPr>
    </w:p>
    <w:p>
      <w:pPr>
        <w:tabs>
          <w:tab w:pos="8456" w:val="left" w:leader="none"/>
        </w:tabs>
        <w:spacing w:before="0"/>
        <w:ind w:left="104" w:right="0" w:firstLine="0"/>
        <w:jc w:val="both"/>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8-36  </w:t>
      </w:r>
      <w:r>
        <w:rPr>
          <w:rFonts w:ascii="Arial" w:eastAsia="Arial"/>
          <w:color w:val="FFFFFF"/>
          <w:spacing w:val="28"/>
          <w:sz w:val="18"/>
          <w:shd w:fill="818181" w:color="auto" w:val="clear"/>
        </w:rPr>
        <w:t> </w:t>
      </w:r>
      <w:r>
        <w:rPr>
          <w:rFonts w:ascii="Courier New" w:eastAsia="Courier New"/>
          <w:b/>
          <w:color w:val="FFFFFF"/>
          <w:position w:val="2"/>
          <w:sz w:val="18"/>
          <w:shd w:fill="818181" w:color="auto" w:val="clear"/>
        </w:rPr>
        <w:t>io.Reader</w:t>
      </w:r>
      <w:r>
        <w:rPr>
          <w:rFonts w:ascii="Courier New" w:eastAsia="Courier New"/>
          <w:b/>
          <w:color w:val="FFFFFF"/>
          <w:spacing w:val="-63"/>
          <w:position w:val="2"/>
          <w:sz w:val="18"/>
          <w:shd w:fill="818181" w:color="auto" w:val="clear"/>
        </w:rPr>
        <w:t> </w:t>
      </w:r>
      <w:r>
        <w:rPr>
          <w:rFonts w:ascii="黑体" w:eastAsia="黑体" w:hint="eastAsia"/>
          <w:color w:val="FFFFFF"/>
          <w:sz w:val="18"/>
          <w:shd w:fill="818181" w:color="auto" w:val="clear"/>
        </w:rPr>
        <w:t>接口的文档</w:t>
        <w:tab/>
      </w:r>
    </w:p>
    <w:p>
      <w:pPr>
        <w:pStyle w:val="ListParagraph"/>
        <w:numPr>
          <w:ilvl w:val="0"/>
          <w:numId w:val="597"/>
        </w:numPr>
        <w:tabs>
          <w:tab w:pos="918" w:val="left" w:leader="none"/>
        </w:tabs>
        <w:spacing w:line="240" w:lineRule="auto" w:before="101" w:after="0"/>
        <w:ind w:left="917" w:right="0" w:hanging="385"/>
        <w:jc w:val="left"/>
        <w:rPr>
          <w:sz w:val="16"/>
        </w:rPr>
      </w:pPr>
      <w:r>
        <w:rPr>
          <w:sz w:val="16"/>
        </w:rPr>
        <w:t>Read</w:t>
      </w:r>
      <w:r>
        <w:rPr>
          <w:spacing w:val="-56"/>
          <w:sz w:val="16"/>
        </w:rPr>
        <w:t> </w:t>
      </w:r>
      <w:r>
        <w:rPr>
          <w:rFonts w:ascii="宋体" w:eastAsia="宋体" w:hint="eastAsia"/>
          <w:spacing w:val="-9"/>
          <w:sz w:val="16"/>
        </w:rPr>
        <w:t>最多读入 </w:t>
      </w:r>
      <w:r>
        <w:rPr>
          <w:sz w:val="16"/>
        </w:rPr>
        <w:t>len(p)</w:t>
      </w:r>
      <w:r>
        <w:rPr>
          <w:rFonts w:ascii="宋体" w:eastAsia="宋体" w:hint="eastAsia"/>
          <w:spacing w:val="-9"/>
          <w:sz w:val="16"/>
        </w:rPr>
        <w:t>字节，保存到 </w:t>
      </w:r>
      <w:r>
        <w:rPr>
          <w:sz w:val="16"/>
        </w:rPr>
        <w:t>p</w:t>
      </w:r>
      <w:r>
        <w:rPr>
          <w:rFonts w:ascii="宋体" w:eastAsia="宋体" w:hint="eastAsia"/>
          <w:spacing w:val="-3"/>
          <w:sz w:val="16"/>
        </w:rPr>
        <w:t>。这个方法返回读入的字节数</w:t>
      </w:r>
      <w:r>
        <w:rPr>
          <w:rFonts w:ascii="宋体" w:eastAsia="宋体" w:hint="eastAsia"/>
          <w:sz w:val="16"/>
        </w:rPr>
        <w:t>（</w:t>
      </w:r>
      <w:r>
        <w:rPr>
          <w:sz w:val="16"/>
        </w:rPr>
        <w:t>0</w:t>
      </w:r>
      <w:r>
        <w:rPr>
          <w:spacing w:val="-1"/>
          <w:sz w:val="16"/>
        </w:rPr>
        <w:t> &lt;= </w:t>
      </w:r>
      <w:r>
        <w:rPr>
          <w:sz w:val="16"/>
        </w:rPr>
        <w:t>n</w:t>
      </w:r>
    </w:p>
    <w:p>
      <w:pPr>
        <w:spacing w:line="242" w:lineRule="auto" w:before="1"/>
        <w:ind w:left="533" w:right="2003" w:firstLine="0"/>
        <w:jc w:val="left"/>
        <w:rPr>
          <w:sz w:val="16"/>
        </w:rPr>
      </w:pPr>
      <w:r>
        <w:rPr>
          <w:rFonts w:ascii="Courier New" w:eastAsia="Courier New"/>
          <w:sz w:val="16"/>
        </w:rPr>
        <w:t>&lt;= len(p)</w:t>
      </w:r>
      <w:r>
        <w:rPr>
          <w:sz w:val="16"/>
        </w:rPr>
        <w:t>）</w:t>
      </w:r>
      <w:r>
        <w:rPr>
          <w:spacing w:val="-6"/>
          <w:sz w:val="16"/>
        </w:rPr>
        <w:t>和任何读取时发生的错误。即便 </w:t>
      </w:r>
      <w:r>
        <w:rPr>
          <w:rFonts w:ascii="Courier New" w:eastAsia="Courier New"/>
          <w:sz w:val="16"/>
        </w:rPr>
        <w:t>Read</w:t>
      </w:r>
      <w:r>
        <w:rPr>
          <w:rFonts w:ascii="Courier New" w:eastAsia="Courier New"/>
          <w:spacing w:val="-56"/>
          <w:sz w:val="16"/>
        </w:rPr>
        <w:t> </w:t>
      </w:r>
      <w:r>
        <w:rPr>
          <w:spacing w:val="-12"/>
          <w:sz w:val="16"/>
        </w:rPr>
        <w:t>返回的 </w:t>
      </w:r>
      <w:r>
        <w:rPr>
          <w:rFonts w:ascii="Courier New" w:eastAsia="Courier New"/>
          <w:sz w:val="16"/>
        </w:rPr>
        <w:t>n &lt; len(p)</w:t>
      </w:r>
      <w:r>
        <w:rPr>
          <w:spacing w:val="-1"/>
          <w:sz w:val="16"/>
        </w:rPr>
        <w:t>，方法也可能</w:t>
      </w:r>
      <w:r>
        <w:rPr>
          <w:spacing w:val="-8"/>
          <w:sz w:val="16"/>
        </w:rPr>
        <w:t>使用所有 </w:t>
      </w:r>
      <w:r>
        <w:rPr>
          <w:rFonts w:ascii="Courier New" w:eastAsia="Courier New"/>
          <w:sz w:val="16"/>
        </w:rPr>
        <w:t>p </w:t>
      </w:r>
      <w:r>
        <w:rPr>
          <w:spacing w:val="-4"/>
          <w:sz w:val="16"/>
        </w:rPr>
        <w:t>的空间存储临时数据。如果数据可以读取，但是字节长度不足 </w:t>
      </w:r>
      <w:r>
        <w:rPr>
          <w:rFonts w:ascii="Courier New" w:eastAsia="Courier New"/>
          <w:sz w:val="16"/>
        </w:rPr>
        <w:t>len(p)</w:t>
      </w:r>
      <w:r>
        <w:rPr>
          <w:sz w:val="16"/>
        </w:rPr>
        <w:t>， </w:t>
      </w:r>
      <w:r>
        <w:rPr>
          <w:spacing w:val="-10"/>
          <w:sz w:val="16"/>
        </w:rPr>
        <w:t>习惯上 </w:t>
      </w:r>
      <w:r>
        <w:rPr>
          <w:rFonts w:ascii="Courier New" w:eastAsia="Courier New"/>
          <w:sz w:val="16"/>
        </w:rPr>
        <w:t>Read</w:t>
      </w:r>
      <w:r>
        <w:rPr>
          <w:rFonts w:ascii="Courier New" w:eastAsia="Courier New"/>
          <w:spacing w:val="-56"/>
          <w:sz w:val="16"/>
        </w:rPr>
        <w:t> </w:t>
      </w:r>
      <w:r>
        <w:rPr>
          <w:spacing w:val="-3"/>
          <w:sz w:val="16"/>
        </w:rPr>
        <w:t>会立刻返回可用的数据，而不等待更多的数据。</w:t>
      </w:r>
    </w:p>
    <w:p>
      <w:pPr>
        <w:pStyle w:val="BodyText"/>
        <w:spacing w:before="12"/>
        <w:rPr>
          <w:sz w:val="13"/>
        </w:rPr>
      </w:pPr>
    </w:p>
    <w:p>
      <w:pPr>
        <w:pStyle w:val="ListParagraph"/>
        <w:numPr>
          <w:ilvl w:val="0"/>
          <w:numId w:val="597"/>
        </w:numPr>
        <w:tabs>
          <w:tab w:pos="919" w:val="left" w:leader="none"/>
        </w:tabs>
        <w:spacing w:line="242" w:lineRule="auto" w:before="0" w:after="0"/>
        <w:ind w:left="534" w:right="1941" w:firstLine="0"/>
        <w:jc w:val="left"/>
        <w:rPr>
          <w:rFonts w:ascii="宋体" w:eastAsia="宋体" w:hint="eastAsia"/>
          <w:sz w:val="16"/>
        </w:rPr>
      </w:pPr>
      <w:r>
        <w:rPr>
          <w:rFonts w:ascii="宋体" w:eastAsia="宋体" w:hint="eastAsia"/>
          <w:spacing w:val="2"/>
          <w:sz w:val="16"/>
        </w:rPr>
        <w:t>当成功读取 </w:t>
      </w:r>
      <w:r>
        <w:rPr>
          <w:sz w:val="16"/>
        </w:rPr>
        <w:t>n</w:t>
      </w:r>
      <w:r>
        <w:rPr>
          <w:spacing w:val="1"/>
          <w:sz w:val="16"/>
        </w:rPr>
        <w:t> &gt; </w:t>
      </w:r>
      <w:r>
        <w:rPr>
          <w:sz w:val="16"/>
        </w:rPr>
        <w:t>0</w:t>
      </w:r>
      <w:r>
        <w:rPr>
          <w:spacing w:val="-54"/>
          <w:sz w:val="16"/>
        </w:rPr>
        <w:t> </w:t>
      </w:r>
      <w:r>
        <w:rPr>
          <w:rFonts w:ascii="宋体" w:eastAsia="宋体" w:hint="eastAsia"/>
          <w:spacing w:val="-3"/>
          <w:sz w:val="16"/>
        </w:rPr>
        <w:t>字节后，如果遇到错误或者文件读取完成，</w:t>
      </w:r>
      <w:r>
        <w:rPr>
          <w:sz w:val="16"/>
        </w:rPr>
        <w:t>Read</w:t>
      </w:r>
      <w:r>
        <w:rPr>
          <w:spacing w:val="-54"/>
          <w:sz w:val="16"/>
        </w:rPr>
        <w:t> </w:t>
      </w:r>
      <w:r>
        <w:rPr>
          <w:rFonts w:ascii="宋体" w:eastAsia="宋体" w:hint="eastAsia"/>
          <w:spacing w:val="-1"/>
          <w:sz w:val="16"/>
        </w:rPr>
        <w:t>方法会返回读</w:t>
      </w:r>
      <w:r>
        <w:rPr>
          <w:rFonts w:ascii="宋体" w:eastAsia="宋体" w:hint="eastAsia"/>
          <w:spacing w:val="-7"/>
          <w:sz w:val="16"/>
        </w:rPr>
        <w:t>入的字节数。方法可能会在本次调用返回一个非 </w:t>
      </w:r>
      <w:r>
        <w:rPr>
          <w:sz w:val="16"/>
        </w:rPr>
        <w:t>nil</w:t>
      </w:r>
      <w:r>
        <w:rPr>
          <w:spacing w:val="-53"/>
          <w:sz w:val="16"/>
        </w:rPr>
        <w:t> </w:t>
      </w:r>
      <w:r>
        <w:rPr>
          <w:rFonts w:ascii="宋体" w:eastAsia="宋体" w:hint="eastAsia"/>
          <w:spacing w:val="-4"/>
          <w:sz w:val="16"/>
        </w:rPr>
        <w:t>的错误，或者在下一次调用时返回错误</w:t>
      </w:r>
      <w:r>
        <w:rPr>
          <w:rFonts w:ascii="宋体" w:eastAsia="宋体" w:hint="eastAsia"/>
          <w:spacing w:val="-3"/>
          <w:sz w:val="16"/>
        </w:rPr>
        <w:t>（</w:t>
      </w:r>
      <w:r>
        <w:rPr>
          <w:rFonts w:ascii="宋体" w:eastAsia="宋体" w:hint="eastAsia"/>
          <w:spacing w:val="-13"/>
          <w:sz w:val="16"/>
        </w:rPr>
        <w:t>同时 </w:t>
      </w:r>
      <w:r>
        <w:rPr>
          <w:sz w:val="16"/>
        </w:rPr>
        <w:t>n == 0</w:t>
      </w:r>
      <w:r>
        <w:rPr>
          <w:rFonts w:ascii="宋体" w:eastAsia="宋体" w:hint="eastAsia"/>
          <w:sz w:val="16"/>
        </w:rPr>
        <w:t>）</w:t>
      </w:r>
      <w:r>
        <w:rPr>
          <w:rFonts w:ascii="宋体" w:eastAsia="宋体" w:hint="eastAsia"/>
          <w:spacing w:val="-5"/>
          <w:sz w:val="16"/>
        </w:rPr>
        <w:t>。这种情况的的一个例子是，在输入的流结束时，</w:t>
      </w:r>
      <w:r>
        <w:rPr>
          <w:sz w:val="16"/>
        </w:rPr>
        <w:t>Read</w:t>
      </w:r>
      <w:r>
        <w:rPr>
          <w:spacing w:val="-54"/>
          <w:sz w:val="16"/>
        </w:rPr>
        <w:t> </w:t>
      </w:r>
      <w:r>
        <w:rPr>
          <w:rFonts w:ascii="宋体" w:eastAsia="宋体" w:hint="eastAsia"/>
          <w:sz w:val="16"/>
        </w:rPr>
        <w:t>会返回非零</w:t>
      </w:r>
      <w:r>
        <w:rPr>
          <w:rFonts w:ascii="宋体" w:eastAsia="宋体" w:hint="eastAsia"/>
          <w:spacing w:val="-9"/>
          <w:sz w:val="16"/>
        </w:rPr>
        <w:t>的读取字节数，可能会返回 </w:t>
      </w:r>
      <w:r>
        <w:rPr>
          <w:sz w:val="16"/>
        </w:rPr>
        <w:t>err</w:t>
      </w:r>
      <w:r>
        <w:rPr>
          <w:spacing w:val="-3"/>
          <w:sz w:val="16"/>
        </w:rPr>
        <w:t> == </w:t>
      </w:r>
      <w:r>
        <w:rPr>
          <w:spacing w:val="-4"/>
          <w:sz w:val="16"/>
        </w:rPr>
        <w:t>EOF</w:t>
      </w:r>
      <w:r>
        <w:rPr>
          <w:rFonts w:ascii="宋体" w:eastAsia="宋体" w:hint="eastAsia"/>
          <w:spacing w:val="-11"/>
          <w:sz w:val="16"/>
        </w:rPr>
        <w:t>，也可能会返回 </w:t>
      </w:r>
      <w:r>
        <w:rPr>
          <w:sz w:val="16"/>
        </w:rPr>
        <w:t>err</w:t>
      </w:r>
      <w:r>
        <w:rPr>
          <w:spacing w:val="-1"/>
          <w:sz w:val="16"/>
        </w:rPr>
        <w:t> == </w:t>
      </w:r>
      <w:r>
        <w:rPr>
          <w:spacing w:val="-3"/>
          <w:sz w:val="16"/>
        </w:rPr>
        <w:t>nil</w:t>
      </w:r>
      <w:r>
        <w:rPr>
          <w:rFonts w:ascii="宋体" w:eastAsia="宋体" w:hint="eastAsia"/>
          <w:spacing w:val="-5"/>
          <w:sz w:val="16"/>
        </w:rPr>
        <w:t>。无论如何， 下</w:t>
      </w:r>
      <w:r>
        <w:rPr>
          <w:rFonts w:ascii="宋体" w:eastAsia="宋体" w:hint="eastAsia"/>
          <w:spacing w:val="-12"/>
          <w:sz w:val="16"/>
        </w:rPr>
        <w:t>一次调用 </w:t>
      </w:r>
      <w:r>
        <w:rPr>
          <w:sz w:val="16"/>
        </w:rPr>
        <w:t>Read</w:t>
      </w:r>
      <w:r>
        <w:rPr>
          <w:spacing w:val="-59"/>
          <w:sz w:val="16"/>
        </w:rPr>
        <w:t> </w:t>
      </w:r>
      <w:r>
        <w:rPr>
          <w:rFonts w:ascii="宋体" w:eastAsia="宋体" w:hint="eastAsia"/>
          <w:spacing w:val="-9"/>
          <w:sz w:val="16"/>
        </w:rPr>
        <w:t>应该返回 </w:t>
      </w:r>
      <w:r>
        <w:rPr>
          <w:sz w:val="16"/>
        </w:rPr>
        <w:t>0</w:t>
      </w:r>
      <w:r>
        <w:rPr>
          <w:spacing w:val="-1"/>
          <w:sz w:val="16"/>
        </w:rPr>
        <w:t>, </w:t>
      </w:r>
      <w:r>
        <w:rPr>
          <w:sz w:val="16"/>
        </w:rPr>
        <w:t>EOF</w:t>
      </w:r>
      <w:r>
        <w:rPr>
          <w:rFonts w:ascii="宋体" w:eastAsia="宋体" w:hint="eastAsia"/>
          <w:sz w:val="16"/>
        </w:rPr>
        <w:t>。</w:t>
      </w:r>
    </w:p>
    <w:p>
      <w:pPr>
        <w:pStyle w:val="BodyText"/>
        <w:spacing w:before="11"/>
        <w:rPr>
          <w:sz w:val="13"/>
        </w:rPr>
      </w:pPr>
    </w:p>
    <w:p>
      <w:pPr>
        <w:pStyle w:val="ListParagraph"/>
        <w:numPr>
          <w:ilvl w:val="0"/>
          <w:numId w:val="597"/>
        </w:numPr>
        <w:tabs>
          <w:tab w:pos="919" w:val="left" w:leader="none"/>
        </w:tabs>
        <w:spacing w:line="240" w:lineRule="auto" w:before="1" w:after="0"/>
        <w:ind w:left="534" w:right="2015" w:firstLine="0"/>
        <w:jc w:val="left"/>
        <w:rPr>
          <w:rFonts w:ascii="宋体" w:eastAsia="宋体" w:hint="eastAsia"/>
          <w:sz w:val="16"/>
        </w:rPr>
      </w:pPr>
      <w:r>
        <w:rPr>
          <w:rFonts w:ascii="宋体" w:eastAsia="宋体" w:hint="eastAsia"/>
          <w:spacing w:val="-7"/>
          <w:sz w:val="16"/>
        </w:rPr>
        <w:t>调用者在返回的 </w:t>
      </w:r>
      <w:r>
        <w:rPr>
          <w:sz w:val="16"/>
        </w:rPr>
        <w:t>n</w:t>
      </w:r>
      <w:r>
        <w:rPr>
          <w:spacing w:val="7"/>
          <w:sz w:val="16"/>
        </w:rPr>
        <w:t> &gt; </w:t>
      </w:r>
      <w:r>
        <w:rPr>
          <w:sz w:val="16"/>
        </w:rPr>
        <w:t>0</w:t>
      </w:r>
      <w:r>
        <w:rPr>
          <w:spacing w:val="-51"/>
          <w:sz w:val="16"/>
        </w:rPr>
        <w:t> </w:t>
      </w:r>
      <w:r>
        <w:rPr>
          <w:rFonts w:ascii="宋体" w:eastAsia="宋体" w:hint="eastAsia"/>
          <w:spacing w:val="-5"/>
          <w:sz w:val="16"/>
        </w:rPr>
        <w:t>时，总应该先处理读入的数据，再处理错误 </w:t>
      </w:r>
      <w:r>
        <w:rPr>
          <w:sz w:val="16"/>
        </w:rPr>
        <w:t>err</w:t>
      </w:r>
      <w:r>
        <w:rPr>
          <w:rFonts w:ascii="宋体" w:eastAsia="宋体" w:hint="eastAsia"/>
          <w:sz w:val="16"/>
        </w:rPr>
        <w:t>。这样才</w:t>
      </w:r>
      <w:r>
        <w:rPr>
          <w:rFonts w:ascii="宋体" w:eastAsia="宋体" w:hint="eastAsia"/>
          <w:spacing w:val="-6"/>
          <w:sz w:val="16"/>
        </w:rPr>
        <w:t>能正确操作读取一部分字节后发生的 </w:t>
      </w:r>
      <w:r>
        <w:rPr>
          <w:sz w:val="16"/>
        </w:rPr>
        <w:t>I/O</w:t>
      </w:r>
      <w:r>
        <w:rPr>
          <w:spacing w:val="-55"/>
          <w:sz w:val="16"/>
        </w:rPr>
        <w:t> </w:t>
      </w:r>
      <w:r>
        <w:rPr>
          <w:rFonts w:ascii="宋体" w:eastAsia="宋体" w:hint="eastAsia"/>
          <w:spacing w:val="-2"/>
          <w:sz w:val="16"/>
        </w:rPr>
        <w:t>错误。</w:t>
      </w:r>
      <w:r>
        <w:rPr>
          <w:sz w:val="16"/>
        </w:rPr>
        <w:t>EOF</w:t>
      </w:r>
      <w:r>
        <w:rPr>
          <w:spacing w:val="-59"/>
          <w:sz w:val="16"/>
        </w:rPr>
        <w:t> </w:t>
      </w:r>
      <w:r>
        <w:rPr>
          <w:rFonts w:ascii="宋体" w:eastAsia="宋体" w:hint="eastAsia"/>
          <w:spacing w:val="-2"/>
          <w:sz w:val="16"/>
        </w:rPr>
        <w:t>也要这样处理。</w:t>
      </w:r>
    </w:p>
    <w:p>
      <w:pPr>
        <w:pStyle w:val="BodyText"/>
        <w:spacing w:before="4"/>
        <w:rPr>
          <w:sz w:val="14"/>
        </w:rPr>
      </w:pPr>
    </w:p>
    <w:p>
      <w:pPr>
        <w:pStyle w:val="ListParagraph"/>
        <w:numPr>
          <w:ilvl w:val="0"/>
          <w:numId w:val="597"/>
        </w:numPr>
        <w:tabs>
          <w:tab w:pos="919" w:val="left" w:leader="none"/>
        </w:tabs>
        <w:spacing w:line="240" w:lineRule="auto" w:before="0" w:after="0"/>
        <w:ind w:left="534" w:right="1994" w:firstLine="0"/>
        <w:jc w:val="left"/>
        <w:rPr>
          <w:rFonts w:ascii="宋体" w:eastAsia="宋体" w:hint="eastAsia"/>
          <w:sz w:val="16"/>
        </w:rPr>
      </w:pPr>
      <w:r>
        <w:rPr>
          <w:sz w:val="16"/>
        </w:rPr>
        <w:t>Read</w:t>
      </w:r>
      <w:r>
        <w:rPr>
          <w:spacing w:val="-52"/>
          <w:sz w:val="16"/>
        </w:rPr>
        <w:t> </w:t>
      </w:r>
      <w:r>
        <w:rPr>
          <w:rFonts w:ascii="宋体" w:eastAsia="宋体" w:hint="eastAsia"/>
          <w:spacing w:val="-6"/>
          <w:sz w:val="16"/>
        </w:rPr>
        <w:t>的实现不鼓励返回 </w:t>
      </w:r>
      <w:r>
        <w:rPr>
          <w:sz w:val="16"/>
        </w:rPr>
        <w:t>0</w:t>
      </w:r>
      <w:r>
        <w:rPr>
          <w:spacing w:val="-52"/>
          <w:sz w:val="16"/>
        </w:rPr>
        <w:t> </w:t>
      </w:r>
      <w:r>
        <w:rPr>
          <w:rFonts w:ascii="宋体" w:eastAsia="宋体" w:hint="eastAsia"/>
          <w:spacing w:val="-6"/>
          <w:sz w:val="16"/>
        </w:rPr>
        <w:t>个读取字节的同时，返回 </w:t>
      </w:r>
      <w:r>
        <w:rPr>
          <w:sz w:val="16"/>
        </w:rPr>
        <w:t>nil</w:t>
      </w:r>
      <w:r>
        <w:rPr>
          <w:spacing w:val="-52"/>
          <w:sz w:val="16"/>
        </w:rPr>
        <w:t> </w:t>
      </w:r>
      <w:r>
        <w:rPr>
          <w:rFonts w:ascii="宋体" w:eastAsia="宋体" w:hint="eastAsia"/>
          <w:spacing w:val="-3"/>
          <w:sz w:val="16"/>
        </w:rPr>
        <w:t>值的错误。调用者需要将这种返回状态视为没有做任何操作，而不是遇到读取结束。</w:t>
      </w:r>
    </w:p>
    <w:p>
      <w:pPr>
        <w:pStyle w:val="BodyText"/>
        <w:spacing w:line="288" w:lineRule="auto" w:before="118"/>
        <w:ind w:left="133" w:right="170" w:firstLine="400"/>
        <w:jc w:val="right"/>
      </w:pPr>
      <w:r>
        <w:rPr>
          <w:spacing w:val="-6"/>
        </w:rPr>
        <w:t>标准库里列出了实现 </w:t>
      </w:r>
      <w:r>
        <w:rPr>
          <w:rFonts w:ascii="Courier New" w:eastAsia="Courier New"/>
          <w:position w:val="1"/>
        </w:rPr>
        <w:t>Read</w:t>
      </w:r>
      <w:r>
        <w:rPr>
          <w:rFonts w:ascii="Courier New" w:eastAsia="Courier New"/>
          <w:spacing w:val="-71"/>
          <w:position w:val="1"/>
        </w:rPr>
        <w:t> </w:t>
      </w:r>
      <w:r>
        <w:rPr>
          <w:spacing w:val="-14"/>
        </w:rPr>
        <w:t>方法的 </w:t>
      </w:r>
      <w:r>
        <w:rPr>
          <w:rFonts w:ascii="Times New Roman" w:eastAsia="Times New Roman"/>
        </w:rPr>
        <w:t>4 </w:t>
      </w:r>
      <w:r>
        <w:rPr>
          <w:spacing w:val="-6"/>
        </w:rPr>
        <w:t>条规则。第一条规则表明，该实现需要试图读取数据来</w:t>
      </w:r>
      <w:r>
        <w:rPr>
          <w:spacing w:val="-13"/>
        </w:rPr>
        <w:t>填满被传入的 </w:t>
      </w:r>
      <w:r>
        <w:rPr>
          <w:rFonts w:ascii="Courier New" w:eastAsia="Courier New"/>
          <w:position w:val="1"/>
        </w:rPr>
        <w:t>byte</w:t>
      </w:r>
      <w:r>
        <w:rPr>
          <w:rFonts w:ascii="Courier New" w:eastAsia="Courier New"/>
          <w:spacing w:val="-73"/>
          <w:position w:val="1"/>
        </w:rPr>
        <w:t> </w:t>
      </w:r>
      <w:r>
        <w:rPr>
          <w:spacing w:val="-7"/>
        </w:rPr>
        <w:t>切片。允许出现读取的字节数小于 </w:t>
      </w:r>
      <w:r>
        <w:rPr>
          <w:rFonts w:ascii="Courier New" w:eastAsia="Courier New"/>
          <w:position w:val="1"/>
        </w:rPr>
        <w:t>byte</w:t>
      </w:r>
      <w:r>
        <w:rPr>
          <w:rFonts w:ascii="Courier New" w:eastAsia="Courier New"/>
          <w:spacing w:val="-72"/>
          <w:position w:val="1"/>
        </w:rPr>
        <w:t> </w:t>
      </w:r>
      <w:r>
        <w:rPr>
          <w:spacing w:val="-2"/>
        </w:rPr>
        <w:t>切片的长度，并且如果在读取时已</w:t>
      </w:r>
      <w:r>
        <w:rPr>
          <w:spacing w:val="-6"/>
        </w:rPr>
        <w:t>经读到数据但是数据不足以填满 </w:t>
      </w:r>
      <w:r>
        <w:rPr>
          <w:rFonts w:ascii="Courier New" w:eastAsia="Courier New"/>
          <w:position w:val="1"/>
        </w:rPr>
        <w:t>byte</w:t>
      </w:r>
      <w:r>
        <w:rPr>
          <w:rFonts w:ascii="Courier New" w:eastAsia="Courier New"/>
          <w:spacing w:val="-73"/>
          <w:position w:val="1"/>
        </w:rPr>
        <w:t> </w:t>
      </w:r>
      <w:r>
        <w:rPr>
          <w:spacing w:val="-1"/>
        </w:rPr>
        <w:t>切片时，不应该等待新数据，而是要直接返回已读数据。</w:t>
      </w:r>
      <w:r>
        <w:rPr>
          <w:spacing w:val="-1"/>
          <w:w w:val="95"/>
        </w:rPr>
        <w:t>第二条规则提供了应该如何处理达到文件末尾</w:t>
      </w:r>
      <w:r>
        <w:rPr>
          <w:w w:val="95"/>
        </w:rPr>
        <w:t>（</w:t>
      </w:r>
      <w:r>
        <w:rPr>
          <w:rFonts w:ascii="Courier New" w:eastAsia="Courier New"/>
          <w:w w:val="95"/>
          <w:position w:val="1"/>
        </w:rPr>
        <w:t>EOF</w:t>
      </w:r>
      <w:r>
        <w:rPr>
          <w:w w:val="95"/>
        </w:rPr>
        <w:t>）</w:t>
      </w:r>
      <w:r>
        <w:rPr>
          <w:spacing w:val="-2"/>
          <w:w w:val="95"/>
        </w:rPr>
        <w:t>的情况的指导。当读到最后一个字节</w:t>
      </w:r>
    </w:p>
    <w:p>
      <w:pPr>
        <w:pStyle w:val="BodyText"/>
        <w:spacing w:line="288" w:lineRule="auto" w:before="6"/>
        <w:ind w:left="133" w:right="212" w:hanging="1"/>
        <w:jc w:val="both"/>
      </w:pPr>
      <w:r>
        <w:rPr>
          <w:spacing w:val="-3"/>
        </w:rPr>
        <w:t>时，可以有两种选择。一种是 </w:t>
      </w:r>
      <w:r>
        <w:rPr>
          <w:rFonts w:ascii="Courier New" w:eastAsia="Courier New"/>
          <w:position w:val="1"/>
        </w:rPr>
        <w:t>Read</w:t>
      </w:r>
      <w:r>
        <w:rPr>
          <w:rFonts w:ascii="Courier New" w:eastAsia="Courier New"/>
          <w:spacing w:val="-47"/>
          <w:position w:val="1"/>
        </w:rPr>
        <w:t> </w:t>
      </w:r>
      <w:r>
        <w:rPr>
          <w:spacing w:val="-2"/>
        </w:rPr>
        <w:t>返回最终读到的字节数，并且返回 </w:t>
      </w:r>
      <w:r>
        <w:rPr>
          <w:rFonts w:ascii="Courier New" w:eastAsia="Courier New"/>
          <w:position w:val="1"/>
        </w:rPr>
        <w:t>EOF</w:t>
      </w:r>
      <w:r>
        <w:rPr>
          <w:rFonts w:ascii="Courier New" w:eastAsia="Courier New"/>
          <w:spacing w:val="-47"/>
          <w:position w:val="1"/>
        </w:rPr>
        <w:t> </w:t>
      </w:r>
      <w:r>
        <w:rPr/>
        <w:t>作为错误值，另一</w:t>
      </w:r>
      <w:r>
        <w:rPr>
          <w:spacing w:val="-2"/>
        </w:rPr>
        <w:t>种是返回最终读到的字节数，并返回 </w:t>
      </w:r>
      <w:r>
        <w:rPr>
          <w:rFonts w:ascii="Courier New" w:eastAsia="Courier New"/>
          <w:position w:val="1"/>
        </w:rPr>
        <w:t>nil</w:t>
      </w:r>
      <w:r>
        <w:rPr>
          <w:rFonts w:ascii="Courier New" w:eastAsia="Courier New"/>
          <w:spacing w:val="-35"/>
          <w:position w:val="1"/>
        </w:rPr>
        <w:t> </w:t>
      </w:r>
      <w:r>
        <w:rPr/>
        <w:t>作为错误值。在后一种情况下，下一次读取的时候， </w:t>
      </w:r>
      <w:r>
        <w:rPr>
          <w:spacing w:val="-3"/>
        </w:rPr>
        <w:t>由于没有更多的数据可供读取，需要返回 </w:t>
      </w:r>
      <w:r>
        <w:rPr>
          <w:rFonts w:ascii="Times New Roman" w:eastAsia="Times New Roman"/>
        </w:rPr>
        <w:t>0 </w:t>
      </w:r>
      <w:r>
        <w:rPr>
          <w:spacing w:val="-5"/>
        </w:rPr>
        <w:t>作为读到的字节数，以及 </w:t>
      </w:r>
      <w:r>
        <w:rPr>
          <w:rFonts w:ascii="Courier New" w:eastAsia="Courier New"/>
          <w:position w:val="1"/>
        </w:rPr>
        <w:t>EOF</w:t>
      </w:r>
      <w:r>
        <w:rPr>
          <w:rFonts w:ascii="Courier New" w:eastAsia="Courier New"/>
          <w:spacing w:val="-71"/>
          <w:position w:val="1"/>
        </w:rPr>
        <w:t> </w:t>
      </w:r>
      <w:r>
        <w:rPr/>
        <w:t>作为错误值。</w:t>
      </w:r>
    </w:p>
    <w:p>
      <w:pPr>
        <w:pStyle w:val="BodyText"/>
        <w:spacing w:line="290" w:lineRule="auto" w:before="4"/>
        <w:ind w:left="133" w:right="215" w:firstLine="400"/>
        <w:jc w:val="both"/>
      </w:pPr>
      <w:r>
        <w:rPr>
          <w:spacing w:val="-6"/>
        </w:rPr>
        <w:t>第三条规则是给调用 </w:t>
      </w:r>
      <w:r>
        <w:rPr>
          <w:rFonts w:ascii="Courier New" w:eastAsia="Courier New"/>
          <w:position w:val="1"/>
        </w:rPr>
        <w:t>Read</w:t>
      </w:r>
      <w:r>
        <w:rPr>
          <w:rFonts w:ascii="Courier New" w:eastAsia="Courier New"/>
          <w:spacing w:val="-71"/>
          <w:position w:val="1"/>
        </w:rPr>
        <w:t> </w:t>
      </w:r>
      <w:r>
        <w:rPr>
          <w:spacing w:val="-7"/>
        </w:rPr>
        <w:t>的人的建议。任何时候 </w:t>
      </w:r>
      <w:r>
        <w:rPr>
          <w:rFonts w:ascii="Courier New" w:eastAsia="Courier New"/>
          <w:position w:val="1"/>
        </w:rPr>
        <w:t>Read</w:t>
      </w:r>
      <w:r>
        <w:rPr>
          <w:rFonts w:ascii="Courier New" w:eastAsia="Courier New"/>
          <w:spacing w:val="-73"/>
          <w:position w:val="1"/>
        </w:rPr>
        <w:t> </w:t>
      </w:r>
      <w:r>
        <w:rPr>
          <w:spacing w:val="-2"/>
        </w:rPr>
        <w:t>返回了读取的字节数，都应该优先</w:t>
      </w:r>
      <w:r>
        <w:rPr>
          <w:spacing w:val="-3"/>
        </w:rPr>
        <w:t>处理这些读取到的字节，再去检查 </w:t>
      </w:r>
      <w:r>
        <w:rPr>
          <w:rFonts w:ascii="Times New Roman" w:eastAsia="Times New Roman"/>
        </w:rPr>
        <w:t>EOF </w:t>
      </w:r>
      <w:r>
        <w:rPr>
          <w:spacing w:val="-1"/>
        </w:rPr>
        <w:t>错误值或者其他错误值。最终，第四条约束建议 </w:t>
      </w:r>
      <w:r>
        <w:rPr>
          <w:rFonts w:ascii="Courier New" w:eastAsia="Courier New"/>
          <w:position w:val="1"/>
        </w:rPr>
        <w:t>Read </w:t>
      </w:r>
      <w:r>
        <w:rPr>
          <w:spacing w:val="-5"/>
        </w:rPr>
        <w:t>方法的实现永远不要返回 </w:t>
      </w:r>
      <w:r>
        <w:rPr>
          <w:rFonts w:ascii="Times New Roman" w:eastAsia="Times New Roman"/>
        </w:rPr>
        <w:t>0 </w:t>
      </w:r>
      <w:r>
        <w:rPr>
          <w:spacing w:val="-5"/>
        </w:rPr>
        <w:t>个读取字节的同时返回 </w:t>
      </w:r>
      <w:r>
        <w:rPr>
          <w:rFonts w:ascii="Courier New" w:eastAsia="Courier New"/>
          <w:position w:val="1"/>
        </w:rPr>
        <w:t>nil</w:t>
      </w:r>
      <w:r>
        <w:rPr>
          <w:rFonts w:ascii="Courier New" w:eastAsia="Courier New"/>
          <w:spacing w:val="-72"/>
          <w:position w:val="1"/>
        </w:rPr>
        <w:t> </w:t>
      </w:r>
      <w:r>
        <w:rPr>
          <w:spacing w:val="-6"/>
        </w:rPr>
        <w:t>作为错误值。如果没有读到值，</w:t>
      </w:r>
      <w:r>
        <w:rPr>
          <w:rFonts w:ascii="Courier New" w:eastAsia="Courier New"/>
          <w:spacing w:val="-6"/>
          <w:position w:val="1"/>
        </w:rPr>
        <w:t>Read</w:t>
      </w:r>
      <w:r>
        <w:rPr>
          <w:rFonts w:ascii="Courier New" w:eastAsia="Courier New"/>
          <w:spacing w:val="-71"/>
          <w:position w:val="1"/>
        </w:rPr>
        <w:t> </w:t>
      </w:r>
      <w:r>
        <w:rPr/>
        <w:t>应该总是返回一个错误。</w:t>
      </w:r>
    </w:p>
    <w:p>
      <w:pPr>
        <w:pStyle w:val="BodyText"/>
        <w:spacing w:line="288" w:lineRule="auto"/>
        <w:ind w:left="133" w:right="212" w:firstLine="400"/>
        <w:jc w:val="both"/>
      </w:pPr>
      <w:r>
        <w:rPr>
          <w:spacing w:val="-9"/>
        </w:rPr>
        <w:t>现在知道了 </w:t>
      </w:r>
      <w:r>
        <w:rPr>
          <w:rFonts w:ascii="Courier New" w:eastAsia="Courier New"/>
          <w:position w:val="1"/>
        </w:rPr>
        <w:t>io.Writer</w:t>
      </w:r>
      <w:r>
        <w:rPr>
          <w:rFonts w:ascii="Courier New" w:eastAsia="Courier New"/>
          <w:spacing w:val="-73"/>
          <w:position w:val="1"/>
        </w:rPr>
        <w:t> </w:t>
      </w:r>
      <w:r>
        <w:rPr>
          <w:spacing w:val="-26"/>
        </w:rPr>
        <w:t>和 </w:t>
      </w:r>
      <w:r>
        <w:rPr>
          <w:rFonts w:ascii="Courier New" w:eastAsia="Courier New"/>
          <w:position w:val="1"/>
        </w:rPr>
        <w:t>io.Reader</w:t>
      </w:r>
      <w:r>
        <w:rPr>
          <w:rFonts w:ascii="Courier New" w:eastAsia="Courier New"/>
          <w:spacing w:val="-73"/>
          <w:position w:val="1"/>
        </w:rPr>
        <w:t> </w:t>
      </w:r>
      <w:r>
        <w:rPr>
          <w:spacing w:val="-3"/>
        </w:rPr>
        <w:t>接口是什么样子的，以及期盼的行为是什么，让我</w:t>
      </w:r>
      <w:r>
        <w:rPr>
          <w:spacing w:val="-6"/>
        </w:rPr>
        <w:t>们看一下如何在程序里使用这些接口以及 </w:t>
      </w:r>
      <w:r>
        <w:rPr>
          <w:rFonts w:ascii="Courier New" w:eastAsia="Courier New"/>
          <w:position w:val="1"/>
        </w:rPr>
        <w:t>io</w:t>
      </w:r>
      <w:r>
        <w:rPr>
          <w:rFonts w:ascii="Courier New" w:eastAsia="Courier New"/>
          <w:spacing w:val="-70"/>
          <w:position w:val="1"/>
        </w:rPr>
        <w:t> </w:t>
      </w:r>
      <w:r>
        <w:rPr/>
        <w:t>包。</w:t>
      </w:r>
    </w:p>
    <w:p>
      <w:pPr>
        <w:pStyle w:val="BodyText"/>
        <w:spacing w:before="12"/>
        <w:rPr>
          <w:sz w:val="19"/>
        </w:rPr>
      </w:pPr>
    </w:p>
    <w:p>
      <w:pPr>
        <w:pStyle w:val="Heading4"/>
        <w:numPr>
          <w:ilvl w:val="2"/>
          <w:numId w:val="550"/>
        </w:numPr>
        <w:tabs>
          <w:tab w:pos="977" w:val="left" w:leader="none"/>
          <w:tab w:pos="978" w:val="left" w:leader="none"/>
        </w:tabs>
        <w:spacing w:line="240" w:lineRule="auto" w:before="0" w:after="0"/>
        <w:ind w:left="977" w:right="0" w:hanging="845"/>
        <w:jc w:val="left"/>
      </w:pPr>
      <w:r>
        <w:rPr>
          <w:spacing w:val="-3"/>
          <w:w w:val="110"/>
        </w:rPr>
        <w:t>整合并完成工作</w:t>
      </w:r>
    </w:p>
    <w:p>
      <w:pPr>
        <w:pStyle w:val="BodyText"/>
        <w:spacing w:before="188"/>
        <w:ind w:left="533"/>
      </w:pPr>
      <w:r>
        <w:rPr>
          <w:spacing w:val="1"/>
        </w:rPr>
        <w:t>这个例子展示标准库里不同包是如何通过支持实现了</w:t>
      </w:r>
      <w:r>
        <w:rPr>
          <w:rFonts w:ascii="Courier New" w:eastAsia="Courier New"/>
          <w:position w:val="1"/>
        </w:rPr>
        <w:t>io.Writer</w:t>
      </w:r>
      <w:r>
        <w:rPr>
          <w:rFonts w:ascii="Courier New" w:eastAsia="Courier New"/>
          <w:spacing w:val="-94"/>
          <w:position w:val="1"/>
        </w:rPr>
        <w:t> </w:t>
      </w:r>
      <w:r>
        <w:rPr/>
        <w:t>接口类型的值来一起完成</w:t>
      </w:r>
    </w:p>
    <w:p>
      <w:pPr>
        <w:spacing w:after="0"/>
        <w:sectPr>
          <w:pgSz w:w="10610" w:h="13330"/>
          <w:pgMar w:top="1240" w:bottom="280" w:left="1000" w:right="920"/>
        </w:sectPr>
      </w:pPr>
    </w:p>
    <w:p>
      <w:pPr>
        <w:tabs>
          <w:tab w:pos="3600" w:val="left" w:leader="none"/>
        </w:tabs>
        <w:spacing w:before="57"/>
        <w:ind w:left="144" w:right="0" w:firstLine="0"/>
        <w:jc w:val="left"/>
        <w:rPr>
          <w:sz w:val="16"/>
        </w:rPr>
      </w:pPr>
      <w:r>
        <w:rPr>
          <w:rFonts w:ascii="Arial" w:eastAsia="Arial"/>
          <w:b/>
          <w:w w:val="105"/>
          <w:sz w:val="18"/>
        </w:rPr>
        <w:t>196</w:t>
        <w:tab/>
      </w:r>
      <w:r>
        <w:rPr>
          <w:spacing w:val="-20"/>
          <w:w w:val="105"/>
          <w:position w:val="2"/>
          <w:sz w:val="16"/>
        </w:rPr>
        <w:t>第 </w:t>
      </w:r>
      <w:r>
        <w:rPr>
          <w:rFonts w:ascii="Arial" w:eastAsia="Arial"/>
          <w:w w:val="105"/>
          <w:position w:val="1"/>
          <w:sz w:val="16"/>
        </w:rPr>
        <w:t>8</w:t>
      </w:r>
      <w:r>
        <w:rPr>
          <w:rFonts w:ascii="Arial" w:eastAsia="Arial"/>
          <w:spacing w:val="-3"/>
          <w:w w:val="105"/>
          <w:position w:val="1"/>
          <w:sz w:val="16"/>
        </w:rPr>
        <w:t> </w:t>
      </w:r>
      <w:r>
        <w:rPr>
          <w:spacing w:val="1"/>
          <w:w w:val="105"/>
          <w:position w:val="2"/>
          <w:sz w:val="16"/>
        </w:rPr>
        <w:t>章 标准库</w:t>
      </w:r>
    </w:p>
    <w:p>
      <w:pPr>
        <w:pStyle w:val="BodyText"/>
        <w:spacing w:before="5"/>
        <w:rPr>
          <w:sz w:val="19"/>
        </w:rPr>
      </w:pPr>
    </w:p>
    <w:p>
      <w:pPr>
        <w:pStyle w:val="BodyText"/>
        <w:spacing w:line="290" w:lineRule="auto"/>
        <w:ind w:left="144" w:right="198"/>
      </w:pPr>
      <w:r>
        <w:rPr>
          <w:spacing w:val="-7"/>
        </w:rPr>
        <w:t>工作的。这个示例里使用了 </w:t>
      </w:r>
      <w:r>
        <w:rPr>
          <w:rFonts w:ascii="Courier New" w:eastAsia="Courier New"/>
          <w:position w:val="1"/>
        </w:rPr>
        <w:t>bytes</w:t>
      </w:r>
      <w:r>
        <w:rPr>
          <w:spacing w:val="-9"/>
        </w:rPr>
        <w:t>、</w:t>
      </w:r>
      <w:r>
        <w:rPr>
          <w:rFonts w:ascii="Courier New" w:eastAsia="Courier New"/>
          <w:position w:val="1"/>
        </w:rPr>
        <w:t>fmt</w:t>
      </w:r>
      <w:r>
        <w:rPr>
          <w:rFonts w:ascii="Courier New" w:eastAsia="Courier New"/>
          <w:spacing w:val="-71"/>
          <w:position w:val="1"/>
        </w:rPr>
        <w:t> </w:t>
      </w:r>
      <w:r>
        <w:rPr>
          <w:spacing w:val="-26"/>
        </w:rPr>
        <w:t>和 </w:t>
      </w:r>
      <w:r>
        <w:rPr>
          <w:rFonts w:ascii="Courier New" w:eastAsia="Courier New"/>
          <w:position w:val="1"/>
        </w:rPr>
        <w:t>os</w:t>
      </w:r>
      <w:r>
        <w:rPr>
          <w:rFonts w:ascii="Courier New" w:eastAsia="Courier New"/>
          <w:spacing w:val="-71"/>
          <w:position w:val="1"/>
        </w:rPr>
        <w:t> </w:t>
      </w:r>
      <w:r>
        <w:rPr>
          <w:spacing w:val="-6"/>
        </w:rPr>
        <w:t>包来进行缓冲、拼接和写字符串到 </w:t>
      </w:r>
      <w:r>
        <w:rPr>
          <w:rFonts w:ascii="Courier New" w:eastAsia="Courier New"/>
          <w:spacing w:val="-3"/>
          <w:position w:val="1"/>
        </w:rPr>
        <w:t>stdout</w:t>
      </w:r>
      <w:r>
        <w:rPr>
          <w:spacing w:val="-2"/>
        </w:rPr>
        <w:t>，如</w:t>
      </w:r>
      <w:r>
        <w:rPr>
          <w:spacing w:val="-12"/>
        </w:rPr>
        <w:t>代码清单 </w:t>
      </w:r>
      <w:r>
        <w:rPr>
          <w:rFonts w:ascii="Times New Roman" w:eastAsia="Times New Roman"/>
        </w:rPr>
        <w:t>8-37 </w:t>
      </w:r>
      <w:r>
        <w:rPr/>
        <w:t>所示。</w:t>
      </w:r>
    </w:p>
    <w:p>
      <w:pPr>
        <w:pStyle w:val="BodyText"/>
        <w:spacing w:before="1"/>
        <w:rPr>
          <w:sz w:val="14"/>
        </w:rPr>
      </w:pPr>
    </w:p>
    <w:p>
      <w:pPr>
        <w:tabs>
          <w:tab w:pos="8471" w:val="left" w:leader="none"/>
        </w:tabs>
        <w:spacing w:before="86"/>
        <w:ind w:left="114" w:right="0" w:firstLine="0"/>
        <w:jc w:val="left"/>
        <w:rPr>
          <w:rFonts w:ascii="Arial" w:eastAsia="Arial"/>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8-37  </w:t>
      </w:r>
      <w:r>
        <w:rPr>
          <w:rFonts w:ascii="Arial" w:eastAsia="Arial"/>
          <w:color w:val="FFFFFF"/>
          <w:spacing w:val="27"/>
          <w:sz w:val="18"/>
          <w:shd w:fill="808080" w:color="auto" w:val="clear"/>
        </w:rPr>
        <w:t> </w:t>
      </w:r>
      <w:r>
        <w:rPr>
          <w:rFonts w:ascii="Arial" w:eastAsia="Arial"/>
          <w:color w:val="FFFFFF"/>
          <w:sz w:val="18"/>
          <w:shd w:fill="808080" w:color="auto" w:val="clear"/>
        </w:rPr>
        <w:t>listing37.go</w:t>
        <w:tab/>
      </w:r>
    </w:p>
    <w:p>
      <w:pPr>
        <w:pStyle w:val="ListParagraph"/>
        <w:numPr>
          <w:ilvl w:val="0"/>
          <w:numId w:val="598"/>
        </w:numPr>
        <w:tabs>
          <w:tab w:pos="833" w:val="left" w:leader="none"/>
        </w:tabs>
        <w:spacing w:line="240" w:lineRule="auto" w:before="102" w:after="0"/>
        <w:ind w:left="832" w:right="0" w:hanging="289"/>
        <w:jc w:val="left"/>
        <w:rPr>
          <w:rFonts w:ascii="宋体" w:eastAsia="宋体" w:hint="eastAsia"/>
          <w:sz w:val="16"/>
        </w:rPr>
      </w:pPr>
      <w:r>
        <w:rPr>
          <w:sz w:val="16"/>
        </w:rPr>
        <w:t>//</w:t>
      </w:r>
      <w:r>
        <w:rPr>
          <w:spacing w:val="-1"/>
          <w:sz w:val="16"/>
        </w:rPr>
        <w:t> </w:t>
      </w:r>
      <w:r>
        <w:rPr>
          <w:rFonts w:ascii="宋体" w:eastAsia="宋体" w:hint="eastAsia"/>
          <w:sz w:val="16"/>
        </w:rPr>
        <w:t>这个示例程序展示来自不同标准库的不同函数是如何</w:t>
      </w:r>
    </w:p>
    <w:p>
      <w:pPr>
        <w:pStyle w:val="ListParagraph"/>
        <w:numPr>
          <w:ilvl w:val="0"/>
          <w:numId w:val="598"/>
        </w:numPr>
        <w:tabs>
          <w:tab w:pos="833" w:val="left" w:leader="none"/>
        </w:tabs>
        <w:spacing w:line="240" w:lineRule="auto" w:before="1" w:after="0"/>
        <w:ind w:left="832" w:right="0" w:hanging="289"/>
        <w:jc w:val="left"/>
        <w:rPr>
          <w:rFonts w:ascii="宋体" w:eastAsia="宋体" w:hint="eastAsia"/>
          <w:sz w:val="16"/>
        </w:rPr>
      </w:pPr>
      <w:r>
        <w:rPr>
          <w:sz w:val="16"/>
        </w:rPr>
        <w:t>//</w:t>
      </w:r>
      <w:r>
        <w:rPr>
          <w:spacing w:val="-1"/>
          <w:sz w:val="16"/>
        </w:rPr>
        <w:t> </w:t>
      </w:r>
      <w:r>
        <w:rPr>
          <w:rFonts w:ascii="宋体" w:eastAsia="宋体" w:hint="eastAsia"/>
          <w:spacing w:val="-14"/>
          <w:sz w:val="16"/>
        </w:rPr>
        <w:t>使用 </w:t>
      </w:r>
      <w:r>
        <w:rPr>
          <w:sz w:val="16"/>
        </w:rPr>
        <w:t>io.Writer</w:t>
      </w:r>
      <w:r>
        <w:rPr>
          <w:spacing w:val="-56"/>
          <w:sz w:val="16"/>
        </w:rPr>
        <w:t> </w:t>
      </w:r>
      <w:r>
        <w:rPr>
          <w:rFonts w:ascii="宋体" w:eastAsia="宋体" w:hint="eastAsia"/>
          <w:sz w:val="16"/>
        </w:rPr>
        <w:t>接口的</w:t>
      </w:r>
    </w:p>
    <w:p>
      <w:pPr>
        <w:pStyle w:val="ListParagraph"/>
        <w:numPr>
          <w:ilvl w:val="0"/>
          <w:numId w:val="598"/>
        </w:numPr>
        <w:tabs>
          <w:tab w:pos="833" w:val="left" w:leader="none"/>
        </w:tabs>
        <w:spacing w:line="240" w:lineRule="auto" w:before="22" w:after="0"/>
        <w:ind w:left="832" w:right="0" w:hanging="289"/>
        <w:jc w:val="left"/>
        <w:rPr>
          <w:sz w:val="16"/>
        </w:rPr>
      </w:pPr>
      <w:r>
        <w:rPr>
          <w:sz w:val="16"/>
        </w:rPr>
        <w:t>package</w:t>
      </w:r>
      <w:r>
        <w:rPr>
          <w:spacing w:val="-1"/>
          <w:sz w:val="16"/>
        </w:rPr>
        <w:t> </w:t>
      </w:r>
      <w:r>
        <w:rPr>
          <w:sz w:val="16"/>
        </w:rPr>
        <w:t>main</w:t>
      </w:r>
    </w:p>
    <w:p>
      <w:pPr>
        <w:spacing w:before="18"/>
        <w:ind w:left="544" w:right="0" w:firstLine="0"/>
        <w:jc w:val="left"/>
        <w:rPr>
          <w:rFonts w:ascii="Courier New"/>
          <w:sz w:val="16"/>
        </w:rPr>
      </w:pPr>
      <w:r>
        <w:rPr>
          <w:rFonts w:ascii="Courier New"/>
          <w:sz w:val="16"/>
        </w:rPr>
        <w:t>04</w:t>
      </w:r>
    </w:p>
    <w:p>
      <w:pPr>
        <w:pStyle w:val="ListParagraph"/>
        <w:numPr>
          <w:ilvl w:val="0"/>
          <w:numId w:val="599"/>
        </w:numPr>
        <w:tabs>
          <w:tab w:pos="833" w:val="left" w:leader="none"/>
        </w:tabs>
        <w:spacing w:line="240" w:lineRule="auto" w:before="19" w:after="0"/>
        <w:ind w:left="832" w:right="0" w:hanging="289"/>
        <w:jc w:val="left"/>
        <w:rPr>
          <w:sz w:val="16"/>
        </w:rPr>
      </w:pPr>
      <w:r>
        <w:rPr>
          <w:sz w:val="16"/>
        </w:rPr>
        <w:t>import</w:t>
      </w:r>
      <w:r>
        <w:rPr>
          <w:spacing w:val="-1"/>
          <w:sz w:val="16"/>
        </w:rPr>
        <w:t> </w:t>
      </w:r>
      <w:r>
        <w:rPr>
          <w:sz w:val="16"/>
        </w:rPr>
        <w:t>(</w:t>
      </w:r>
    </w:p>
    <w:p>
      <w:pPr>
        <w:pStyle w:val="ListParagraph"/>
        <w:numPr>
          <w:ilvl w:val="0"/>
          <w:numId w:val="599"/>
        </w:numPr>
        <w:tabs>
          <w:tab w:pos="1216" w:val="left" w:leader="none"/>
          <w:tab w:pos="1217" w:val="left" w:leader="none"/>
        </w:tabs>
        <w:spacing w:line="240" w:lineRule="auto" w:before="20" w:after="0"/>
        <w:ind w:left="1216" w:right="0" w:hanging="673"/>
        <w:jc w:val="left"/>
        <w:rPr>
          <w:sz w:val="16"/>
        </w:rPr>
      </w:pPr>
      <w:r>
        <w:rPr>
          <w:sz w:val="16"/>
        </w:rPr>
        <w:t>"bytes"</w:t>
      </w:r>
    </w:p>
    <w:p>
      <w:pPr>
        <w:pStyle w:val="ListParagraph"/>
        <w:numPr>
          <w:ilvl w:val="0"/>
          <w:numId w:val="599"/>
        </w:numPr>
        <w:tabs>
          <w:tab w:pos="1216" w:val="left" w:leader="none"/>
          <w:tab w:pos="1217" w:val="left" w:leader="none"/>
        </w:tabs>
        <w:spacing w:line="240" w:lineRule="auto" w:before="17" w:after="0"/>
        <w:ind w:left="1216" w:right="0" w:hanging="673"/>
        <w:jc w:val="left"/>
        <w:rPr>
          <w:sz w:val="16"/>
        </w:rPr>
      </w:pPr>
      <w:r>
        <w:rPr>
          <w:sz w:val="16"/>
        </w:rPr>
        <w:t>"fmt"</w:t>
      </w:r>
    </w:p>
    <w:p>
      <w:pPr>
        <w:pStyle w:val="ListParagraph"/>
        <w:numPr>
          <w:ilvl w:val="0"/>
          <w:numId w:val="599"/>
        </w:numPr>
        <w:tabs>
          <w:tab w:pos="1216" w:val="left" w:leader="none"/>
          <w:tab w:pos="1217" w:val="left" w:leader="none"/>
        </w:tabs>
        <w:spacing w:line="240" w:lineRule="auto" w:before="20" w:after="0"/>
        <w:ind w:left="1216" w:right="0" w:hanging="673"/>
        <w:jc w:val="left"/>
        <w:rPr>
          <w:sz w:val="16"/>
        </w:rPr>
      </w:pPr>
      <w:r>
        <w:rPr>
          <w:sz w:val="16"/>
        </w:rPr>
        <w:t>"os"</w:t>
      </w:r>
    </w:p>
    <w:p>
      <w:pPr>
        <w:spacing w:before="19"/>
        <w:ind w:left="544" w:right="0" w:firstLine="0"/>
        <w:jc w:val="left"/>
        <w:rPr>
          <w:rFonts w:ascii="Courier New"/>
          <w:sz w:val="16"/>
        </w:rPr>
      </w:pPr>
      <w:r>
        <w:rPr>
          <w:rFonts w:ascii="Courier New"/>
          <w:sz w:val="16"/>
        </w:rPr>
        <w:t>09 )</w:t>
      </w:r>
    </w:p>
    <w:p>
      <w:pPr>
        <w:spacing w:line="180" w:lineRule="exact" w:before="18"/>
        <w:ind w:left="544" w:right="0" w:firstLine="0"/>
        <w:jc w:val="left"/>
        <w:rPr>
          <w:rFonts w:ascii="Courier New"/>
          <w:sz w:val="16"/>
        </w:rPr>
      </w:pPr>
      <w:r>
        <w:rPr>
          <w:rFonts w:ascii="Courier New"/>
          <w:sz w:val="16"/>
        </w:rPr>
        <w:t>10</w:t>
      </w:r>
    </w:p>
    <w:p>
      <w:pPr>
        <w:pStyle w:val="ListParagraph"/>
        <w:numPr>
          <w:ilvl w:val="0"/>
          <w:numId w:val="600"/>
        </w:numPr>
        <w:tabs>
          <w:tab w:pos="833" w:val="left" w:leader="none"/>
        </w:tabs>
        <w:spacing w:line="207" w:lineRule="exact" w:before="0" w:after="0"/>
        <w:ind w:left="832" w:right="0" w:hanging="289"/>
        <w:jc w:val="left"/>
        <w:rPr>
          <w:rFonts w:ascii="宋体" w:eastAsia="宋体" w:hint="eastAsia"/>
          <w:sz w:val="16"/>
        </w:rPr>
      </w:pPr>
      <w:r>
        <w:rPr>
          <w:sz w:val="16"/>
        </w:rPr>
        <w:t>//</w:t>
      </w:r>
      <w:r>
        <w:rPr>
          <w:spacing w:val="-1"/>
          <w:sz w:val="16"/>
        </w:rPr>
        <w:t> </w:t>
      </w:r>
      <w:r>
        <w:rPr>
          <w:sz w:val="16"/>
        </w:rPr>
        <w:t>main</w:t>
      </w:r>
      <w:r>
        <w:rPr>
          <w:spacing w:val="-57"/>
          <w:sz w:val="16"/>
        </w:rPr>
        <w:t> </w:t>
      </w:r>
      <w:r>
        <w:rPr>
          <w:rFonts w:ascii="宋体" w:eastAsia="宋体" w:hint="eastAsia"/>
          <w:sz w:val="16"/>
        </w:rPr>
        <w:t>是应用程序的入口</w:t>
      </w:r>
    </w:p>
    <w:p>
      <w:pPr>
        <w:pStyle w:val="ListParagraph"/>
        <w:numPr>
          <w:ilvl w:val="0"/>
          <w:numId w:val="600"/>
        </w:numPr>
        <w:tabs>
          <w:tab w:pos="833" w:val="left" w:leader="none"/>
        </w:tabs>
        <w:spacing w:line="180" w:lineRule="exact" w:before="22" w:after="0"/>
        <w:ind w:left="832" w:right="0" w:hanging="289"/>
        <w:jc w:val="left"/>
        <w:rPr>
          <w:sz w:val="16"/>
        </w:rPr>
      </w:pPr>
      <w:r>
        <w:rPr>
          <w:sz w:val="16"/>
        </w:rPr>
        <w:t>func main()</w:t>
      </w:r>
      <w:r>
        <w:rPr>
          <w:spacing w:val="-1"/>
          <w:sz w:val="16"/>
        </w:rPr>
        <w:t> </w:t>
      </w:r>
      <w:r>
        <w:rPr>
          <w:sz w:val="16"/>
        </w:rPr>
        <w:t>{</w:t>
      </w:r>
    </w:p>
    <w:p>
      <w:pPr>
        <w:pStyle w:val="ListParagraph"/>
        <w:numPr>
          <w:ilvl w:val="0"/>
          <w:numId w:val="600"/>
        </w:numPr>
        <w:tabs>
          <w:tab w:pos="1216" w:val="left" w:leader="none"/>
          <w:tab w:pos="1217" w:val="left" w:leader="none"/>
        </w:tabs>
        <w:spacing w:line="207" w:lineRule="exact" w:before="0" w:after="0"/>
        <w:ind w:left="1216" w:right="0" w:hanging="673"/>
        <w:jc w:val="left"/>
        <w:rPr>
          <w:sz w:val="16"/>
        </w:rPr>
      </w:pPr>
      <w:r>
        <w:rPr>
          <w:sz w:val="16"/>
        </w:rPr>
        <w:t>//</w:t>
      </w:r>
      <w:r>
        <w:rPr>
          <w:spacing w:val="-1"/>
          <w:sz w:val="16"/>
        </w:rPr>
        <w:t> </w:t>
      </w:r>
      <w:r>
        <w:rPr>
          <w:rFonts w:ascii="宋体" w:eastAsia="宋体" w:hint="eastAsia"/>
          <w:spacing w:val="-9"/>
          <w:sz w:val="16"/>
        </w:rPr>
        <w:t>创建一个 </w:t>
      </w:r>
      <w:r>
        <w:rPr>
          <w:sz w:val="16"/>
        </w:rPr>
        <w:t>Buffer</w:t>
      </w:r>
      <w:r>
        <w:rPr>
          <w:spacing w:val="-55"/>
          <w:sz w:val="16"/>
        </w:rPr>
        <w:t> </w:t>
      </w:r>
      <w:r>
        <w:rPr>
          <w:rFonts w:ascii="宋体" w:eastAsia="宋体" w:hint="eastAsia"/>
          <w:spacing w:val="-4"/>
          <w:sz w:val="16"/>
        </w:rPr>
        <w:t>值，并将一个字符串写入 </w:t>
      </w:r>
      <w:r>
        <w:rPr>
          <w:sz w:val="16"/>
        </w:rPr>
        <w:t>Buffer</w:t>
      </w:r>
    </w:p>
    <w:p>
      <w:pPr>
        <w:pStyle w:val="ListParagraph"/>
        <w:numPr>
          <w:ilvl w:val="0"/>
          <w:numId w:val="600"/>
        </w:numPr>
        <w:tabs>
          <w:tab w:pos="1216" w:val="left" w:leader="none"/>
          <w:tab w:pos="1217" w:val="left" w:leader="none"/>
        </w:tabs>
        <w:spacing w:line="240" w:lineRule="auto" w:before="2" w:after="0"/>
        <w:ind w:left="1216" w:right="0" w:hanging="673"/>
        <w:jc w:val="left"/>
        <w:rPr>
          <w:rFonts w:ascii="宋体" w:eastAsia="宋体" w:hint="eastAsia"/>
          <w:sz w:val="16"/>
        </w:rPr>
      </w:pPr>
      <w:r>
        <w:rPr>
          <w:sz w:val="16"/>
        </w:rPr>
        <w:t>//</w:t>
      </w:r>
      <w:r>
        <w:rPr>
          <w:spacing w:val="-1"/>
          <w:sz w:val="16"/>
        </w:rPr>
        <w:t> </w:t>
      </w:r>
      <w:r>
        <w:rPr>
          <w:rFonts w:ascii="宋体" w:eastAsia="宋体" w:hint="eastAsia"/>
          <w:spacing w:val="-9"/>
          <w:sz w:val="16"/>
        </w:rPr>
        <w:t>使用实现 </w:t>
      </w:r>
      <w:r>
        <w:rPr>
          <w:sz w:val="16"/>
        </w:rPr>
        <w:t>io.Writer</w:t>
      </w:r>
      <w:r>
        <w:rPr>
          <w:spacing w:val="-56"/>
          <w:sz w:val="16"/>
        </w:rPr>
        <w:t> </w:t>
      </w:r>
      <w:r>
        <w:rPr>
          <w:rFonts w:ascii="宋体" w:eastAsia="宋体" w:hint="eastAsia"/>
          <w:spacing w:val="39"/>
          <w:sz w:val="16"/>
        </w:rPr>
        <w:t>的</w:t>
      </w:r>
      <w:r>
        <w:rPr>
          <w:sz w:val="16"/>
        </w:rPr>
        <w:t>Write</w:t>
      </w:r>
      <w:r>
        <w:rPr>
          <w:spacing w:val="-55"/>
          <w:sz w:val="16"/>
        </w:rPr>
        <w:t> </w:t>
      </w:r>
      <w:r>
        <w:rPr>
          <w:rFonts w:ascii="宋体" w:eastAsia="宋体" w:hint="eastAsia"/>
          <w:sz w:val="16"/>
        </w:rPr>
        <w:t>方法</w:t>
      </w:r>
    </w:p>
    <w:p>
      <w:pPr>
        <w:pStyle w:val="ListParagraph"/>
        <w:numPr>
          <w:ilvl w:val="0"/>
          <w:numId w:val="600"/>
        </w:numPr>
        <w:tabs>
          <w:tab w:pos="1216" w:val="left" w:leader="none"/>
          <w:tab w:pos="1217" w:val="left" w:leader="none"/>
        </w:tabs>
        <w:spacing w:line="240" w:lineRule="auto" w:before="22" w:after="0"/>
        <w:ind w:left="1216" w:right="0" w:hanging="673"/>
        <w:jc w:val="left"/>
        <w:rPr>
          <w:sz w:val="16"/>
        </w:rPr>
      </w:pPr>
      <w:r>
        <w:rPr>
          <w:sz w:val="16"/>
        </w:rPr>
        <w:t>var b</w:t>
      </w:r>
      <w:r>
        <w:rPr>
          <w:spacing w:val="-1"/>
          <w:sz w:val="16"/>
        </w:rPr>
        <w:t> </w:t>
      </w:r>
      <w:r>
        <w:rPr>
          <w:sz w:val="16"/>
        </w:rPr>
        <w:t>bytes.Buffer</w:t>
      </w:r>
    </w:p>
    <w:p>
      <w:pPr>
        <w:pStyle w:val="ListParagraph"/>
        <w:numPr>
          <w:ilvl w:val="0"/>
          <w:numId w:val="600"/>
        </w:numPr>
        <w:tabs>
          <w:tab w:pos="1216" w:val="left" w:leader="none"/>
          <w:tab w:pos="1217" w:val="left" w:leader="none"/>
        </w:tabs>
        <w:spacing w:line="264" w:lineRule="auto" w:before="20" w:after="0"/>
        <w:ind w:left="544" w:right="5064" w:firstLine="0"/>
        <w:jc w:val="left"/>
        <w:rPr>
          <w:sz w:val="16"/>
        </w:rPr>
      </w:pPr>
      <w:r>
        <w:rPr>
          <w:sz w:val="16"/>
        </w:rPr>
        <w:t>b.Write([]byte("Hello </w:t>
      </w:r>
      <w:r>
        <w:rPr>
          <w:spacing w:val="-4"/>
          <w:sz w:val="16"/>
        </w:rPr>
        <w:t>")) </w:t>
      </w:r>
      <w:r>
        <w:rPr>
          <w:sz w:val="16"/>
        </w:rPr>
        <w:t>17</w:t>
      </w:r>
    </w:p>
    <w:p>
      <w:pPr>
        <w:pStyle w:val="ListParagraph"/>
        <w:numPr>
          <w:ilvl w:val="0"/>
          <w:numId w:val="601"/>
        </w:numPr>
        <w:tabs>
          <w:tab w:pos="1216" w:val="left" w:leader="none"/>
          <w:tab w:pos="1217" w:val="left" w:leader="none"/>
        </w:tabs>
        <w:spacing w:line="188" w:lineRule="exact" w:before="0" w:after="0"/>
        <w:ind w:left="1216" w:right="0" w:hanging="673"/>
        <w:jc w:val="left"/>
        <w:rPr>
          <w:rFonts w:ascii="宋体" w:eastAsia="宋体" w:hint="eastAsia"/>
          <w:sz w:val="16"/>
        </w:rPr>
      </w:pPr>
      <w:r>
        <w:rPr>
          <w:sz w:val="16"/>
        </w:rPr>
        <w:t>//</w:t>
      </w:r>
      <w:r>
        <w:rPr>
          <w:spacing w:val="-1"/>
          <w:sz w:val="16"/>
        </w:rPr>
        <w:t> </w:t>
      </w:r>
      <w:r>
        <w:rPr>
          <w:rFonts w:ascii="宋体" w:eastAsia="宋体" w:hint="eastAsia"/>
          <w:spacing w:val="19"/>
          <w:sz w:val="16"/>
        </w:rPr>
        <w:t>使用</w:t>
      </w:r>
      <w:r>
        <w:rPr>
          <w:sz w:val="16"/>
        </w:rPr>
        <w:t>Fprintf</w:t>
      </w:r>
      <w:r>
        <w:rPr>
          <w:spacing w:val="-57"/>
          <w:sz w:val="16"/>
        </w:rPr>
        <w:t> </w:t>
      </w:r>
      <w:r>
        <w:rPr>
          <w:rFonts w:ascii="宋体" w:eastAsia="宋体" w:hint="eastAsia"/>
          <w:spacing w:val="-4"/>
          <w:sz w:val="16"/>
        </w:rPr>
        <w:t>来将一个字符串拼接到 </w:t>
      </w:r>
      <w:r>
        <w:rPr>
          <w:sz w:val="16"/>
        </w:rPr>
        <w:t>Buffer</w:t>
      </w:r>
      <w:r>
        <w:rPr>
          <w:spacing w:val="-55"/>
          <w:sz w:val="16"/>
        </w:rPr>
        <w:t> </w:t>
      </w:r>
      <w:r>
        <w:rPr>
          <w:rFonts w:ascii="宋体" w:eastAsia="宋体" w:hint="eastAsia"/>
          <w:sz w:val="16"/>
        </w:rPr>
        <w:t>里</w:t>
      </w:r>
    </w:p>
    <w:p>
      <w:pPr>
        <w:pStyle w:val="ListParagraph"/>
        <w:numPr>
          <w:ilvl w:val="0"/>
          <w:numId w:val="601"/>
        </w:numPr>
        <w:tabs>
          <w:tab w:pos="1216" w:val="left" w:leader="none"/>
          <w:tab w:pos="1217" w:val="left" w:leader="none"/>
        </w:tabs>
        <w:spacing w:line="240" w:lineRule="auto" w:before="0" w:after="0"/>
        <w:ind w:left="1216" w:right="0" w:hanging="673"/>
        <w:jc w:val="left"/>
        <w:rPr>
          <w:rFonts w:ascii="宋体" w:eastAsia="宋体" w:hint="eastAsia"/>
          <w:sz w:val="16"/>
        </w:rPr>
      </w:pPr>
      <w:r>
        <w:rPr>
          <w:sz w:val="16"/>
        </w:rPr>
        <w:t>//</w:t>
      </w:r>
      <w:r>
        <w:rPr>
          <w:spacing w:val="-1"/>
          <w:sz w:val="16"/>
        </w:rPr>
        <w:t> </w:t>
      </w:r>
      <w:r>
        <w:rPr>
          <w:rFonts w:ascii="宋体" w:eastAsia="宋体" w:hint="eastAsia"/>
          <w:spacing w:val="-20"/>
          <w:sz w:val="16"/>
        </w:rPr>
        <w:t>将 </w:t>
      </w:r>
      <w:r>
        <w:rPr>
          <w:sz w:val="16"/>
        </w:rPr>
        <w:t>bytes.Buffer</w:t>
      </w:r>
      <w:r>
        <w:rPr>
          <w:spacing w:val="-57"/>
          <w:sz w:val="16"/>
        </w:rPr>
        <w:t> </w:t>
      </w:r>
      <w:r>
        <w:rPr>
          <w:rFonts w:ascii="宋体" w:eastAsia="宋体" w:hint="eastAsia"/>
          <w:spacing w:val="-7"/>
          <w:sz w:val="16"/>
        </w:rPr>
        <w:t>的地址作为 </w:t>
      </w:r>
      <w:r>
        <w:rPr>
          <w:sz w:val="16"/>
        </w:rPr>
        <w:t>io.Writer</w:t>
      </w:r>
      <w:r>
        <w:rPr>
          <w:spacing w:val="-56"/>
          <w:sz w:val="16"/>
        </w:rPr>
        <w:t> </w:t>
      </w:r>
      <w:r>
        <w:rPr>
          <w:rFonts w:ascii="宋体" w:eastAsia="宋体" w:hint="eastAsia"/>
          <w:sz w:val="16"/>
        </w:rPr>
        <w:t>类型值传入</w:t>
      </w:r>
    </w:p>
    <w:p>
      <w:pPr>
        <w:pStyle w:val="ListParagraph"/>
        <w:numPr>
          <w:ilvl w:val="0"/>
          <w:numId w:val="601"/>
        </w:numPr>
        <w:tabs>
          <w:tab w:pos="1216" w:val="left" w:leader="none"/>
          <w:tab w:pos="1217" w:val="left" w:leader="none"/>
        </w:tabs>
        <w:spacing w:line="266" w:lineRule="auto" w:before="23" w:after="0"/>
        <w:ind w:left="544" w:right="5064" w:firstLine="0"/>
        <w:jc w:val="left"/>
        <w:rPr>
          <w:sz w:val="16"/>
        </w:rPr>
      </w:pPr>
      <w:r>
        <w:rPr>
          <w:sz w:val="16"/>
        </w:rPr>
        <w:t>fmt.Fprintf(&amp;b, "World!") 21</w:t>
      </w:r>
    </w:p>
    <w:p>
      <w:pPr>
        <w:pStyle w:val="ListParagraph"/>
        <w:numPr>
          <w:ilvl w:val="0"/>
          <w:numId w:val="602"/>
        </w:numPr>
        <w:tabs>
          <w:tab w:pos="1216" w:val="left" w:leader="none"/>
          <w:tab w:pos="1217" w:val="left" w:leader="none"/>
        </w:tabs>
        <w:spacing w:line="184" w:lineRule="exact" w:before="0" w:after="0"/>
        <w:ind w:left="1216" w:right="0" w:hanging="673"/>
        <w:jc w:val="left"/>
        <w:rPr>
          <w:rFonts w:ascii="宋体" w:eastAsia="宋体" w:hint="eastAsia"/>
          <w:sz w:val="16"/>
        </w:rPr>
      </w:pPr>
      <w:r>
        <w:rPr>
          <w:sz w:val="16"/>
        </w:rPr>
        <w:t>//</w:t>
      </w:r>
      <w:r>
        <w:rPr>
          <w:spacing w:val="-1"/>
          <w:sz w:val="16"/>
        </w:rPr>
        <w:t> </w:t>
      </w:r>
      <w:r>
        <w:rPr>
          <w:rFonts w:ascii="宋体" w:eastAsia="宋体" w:hint="eastAsia"/>
          <w:spacing w:val="-20"/>
          <w:sz w:val="16"/>
        </w:rPr>
        <w:t>将 </w:t>
      </w:r>
      <w:r>
        <w:rPr>
          <w:sz w:val="16"/>
        </w:rPr>
        <w:t>Buffer</w:t>
      </w:r>
      <w:r>
        <w:rPr>
          <w:spacing w:val="-57"/>
          <w:sz w:val="16"/>
        </w:rPr>
        <w:t> </w:t>
      </w:r>
      <w:r>
        <w:rPr>
          <w:rFonts w:ascii="宋体" w:eastAsia="宋体" w:hint="eastAsia"/>
          <w:sz w:val="16"/>
        </w:rPr>
        <w:t>的内容输出到标准输出设备</w:t>
      </w:r>
    </w:p>
    <w:p>
      <w:pPr>
        <w:pStyle w:val="ListParagraph"/>
        <w:numPr>
          <w:ilvl w:val="0"/>
          <w:numId w:val="602"/>
        </w:numPr>
        <w:tabs>
          <w:tab w:pos="1216" w:val="left" w:leader="none"/>
          <w:tab w:pos="1217" w:val="left" w:leader="none"/>
        </w:tabs>
        <w:spacing w:line="240" w:lineRule="auto" w:before="2" w:after="0"/>
        <w:ind w:left="1216" w:right="0" w:hanging="673"/>
        <w:jc w:val="left"/>
        <w:rPr>
          <w:rFonts w:ascii="宋体" w:eastAsia="宋体" w:hint="eastAsia"/>
          <w:sz w:val="16"/>
        </w:rPr>
      </w:pPr>
      <w:r>
        <w:rPr>
          <w:sz w:val="16"/>
        </w:rPr>
        <w:t>//</w:t>
      </w:r>
      <w:r>
        <w:rPr>
          <w:spacing w:val="-1"/>
          <w:sz w:val="16"/>
        </w:rPr>
        <w:t> </w:t>
      </w:r>
      <w:r>
        <w:rPr>
          <w:rFonts w:ascii="宋体" w:eastAsia="宋体" w:hint="eastAsia"/>
          <w:spacing w:val="-20"/>
          <w:sz w:val="16"/>
        </w:rPr>
        <w:t>将 </w:t>
      </w:r>
      <w:r>
        <w:rPr>
          <w:sz w:val="16"/>
        </w:rPr>
        <w:t>os.File</w:t>
      </w:r>
      <w:r>
        <w:rPr>
          <w:spacing w:val="-57"/>
          <w:sz w:val="16"/>
        </w:rPr>
        <w:t> </w:t>
      </w:r>
      <w:r>
        <w:rPr>
          <w:rFonts w:ascii="宋体" w:eastAsia="宋体" w:hint="eastAsia"/>
          <w:spacing w:val="-6"/>
          <w:sz w:val="16"/>
        </w:rPr>
        <w:t>值的地址作为 </w:t>
      </w:r>
      <w:r>
        <w:rPr>
          <w:sz w:val="16"/>
        </w:rPr>
        <w:t>io.Writer</w:t>
      </w:r>
      <w:r>
        <w:rPr>
          <w:spacing w:val="-55"/>
          <w:sz w:val="16"/>
        </w:rPr>
        <w:t> </w:t>
      </w:r>
      <w:r>
        <w:rPr>
          <w:rFonts w:ascii="宋体" w:eastAsia="宋体" w:hint="eastAsia"/>
          <w:sz w:val="16"/>
        </w:rPr>
        <w:t>类型值传入</w:t>
      </w:r>
    </w:p>
    <w:p>
      <w:pPr>
        <w:pStyle w:val="ListParagraph"/>
        <w:numPr>
          <w:ilvl w:val="0"/>
          <w:numId w:val="602"/>
        </w:numPr>
        <w:tabs>
          <w:tab w:pos="1216" w:val="left" w:leader="none"/>
          <w:tab w:pos="1217" w:val="left" w:leader="none"/>
        </w:tabs>
        <w:spacing w:line="266" w:lineRule="auto" w:before="22" w:after="0"/>
        <w:ind w:left="544" w:right="5544" w:firstLine="0"/>
        <w:jc w:val="left"/>
        <w:rPr>
          <w:sz w:val="16"/>
        </w:rPr>
      </w:pPr>
      <w:r>
        <w:rPr>
          <w:sz w:val="16"/>
        </w:rPr>
        <w:t>b.WriteTo(os.Stdout) 25</w:t>
      </w:r>
      <w:r>
        <w:rPr>
          <w:spacing w:val="-1"/>
          <w:sz w:val="16"/>
        </w:rPr>
        <w:t> </w:t>
      </w:r>
      <w:r>
        <w:rPr>
          <w:sz w:val="16"/>
        </w:rPr>
        <w:t>}</w:t>
      </w:r>
    </w:p>
    <w:p>
      <w:pPr>
        <w:pStyle w:val="BodyText"/>
        <w:spacing w:before="96"/>
        <w:ind w:left="544"/>
      </w:pPr>
      <w:r>
        <w:rPr/>
        <w:t>运行代码清单 </w:t>
      </w:r>
      <w:r>
        <w:rPr>
          <w:rFonts w:ascii="Times New Roman" w:eastAsia="Times New Roman"/>
        </w:rPr>
        <w:t>8-37 </w:t>
      </w:r>
      <w:r>
        <w:rPr/>
        <w:t>中的程序会得到代码清单 </w:t>
      </w:r>
      <w:r>
        <w:rPr>
          <w:rFonts w:ascii="Times New Roman" w:eastAsia="Times New Roman"/>
        </w:rPr>
        <w:t>8-38 </w:t>
      </w:r>
      <w:r>
        <w:rPr/>
        <w:t>所示的输出。</w:t>
      </w:r>
    </w:p>
    <w:p>
      <w:pPr>
        <w:pStyle w:val="BodyText"/>
        <w:rPr>
          <w:sz w:val="18"/>
        </w:rPr>
      </w:pPr>
    </w:p>
    <w:p>
      <w:pPr>
        <w:tabs>
          <w:tab w:pos="8471" w:val="left" w:leader="none"/>
        </w:tabs>
        <w:spacing w:before="87"/>
        <w:ind w:left="114"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8-38  </w:t>
      </w:r>
      <w:r>
        <w:rPr>
          <w:rFonts w:ascii="Arial" w:eastAsia="Arial"/>
          <w:color w:val="FFFFFF"/>
          <w:spacing w:val="29"/>
          <w:sz w:val="18"/>
          <w:shd w:fill="808080" w:color="auto" w:val="clear"/>
        </w:rPr>
        <w:t> </w:t>
      </w:r>
      <w:r>
        <w:rPr>
          <w:rFonts w:ascii="Arial" w:eastAsia="Arial"/>
          <w:color w:val="FFFFFF"/>
          <w:sz w:val="18"/>
          <w:shd w:fill="808080" w:color="auto" w:val="clear"/>
        </w:rPr>
        <w:t>listing37.go</w:t>
      </w:r>
      <w:r>
        <w:rPr>
          <w:rFonts w:ascii="Arial" w:eastAsia="Arial"/>
          <w:color w:val="FFFFFF"/>
          <w:spacing w:val="-7"/>
          <w:sz w:val="18"/>
          <w:shd w:fill="808080" w:color="auto" w:val="clear"/>
        </w:rPr>
        <w:t> </w:t>
      </w:r>
      <w:r>
        <w:rPr>
          <w:rFonts w:ascii="黑体" w:eastAsia="黑体" w:hint="eastAsia"/>
          <w:color w:val="FFFFFF"/>
          <w:sz w:val="18"/>
          <w:shd w:fill="808080" w:color="auto" w:val="clear"/>
        </w:rPr>
        <w:t>的输出</w:t>
        <w:tab/>
      </w:r>
    </w:p>
    <w:p>
      <w:pPr>
        <w:spacing w:before="122"/>
        <w:ind w:left="544" w:right="0" w:firstLine="0"/>
        <w:jc w:val="left"/>
        <w:rPr>
          <w:rFonts w:ascii="Courier New"/>
          <w:sz w:val="16"/>
        </w:rPr>
      </w:pPr>
      <w:r>
        <w:rPr>
          <w:rFonts w:ascii="Courier New"/>
          <w:sz w:val="16"/>
        </w:rPr>
        <w:t>Hello World!</w:t>
      </w:r>
    </w:p>
    <w:p>
      <w:pPr>
        <w:pStyle w:val="BodyText"/>
        <w:spacing w:line="288" w:lineRule="auto" w:before="117"/>
        <w:ind w:left="144" w:right="99" w:firstLine="399"/>
      </w:pPr>
      <w:r>
        <w:rPr>
          <w:spacing w:val="-3"/>
        </w:rPr>
        <w:t>这个程序使用了标准库的 </w:t>
      </w:r>
      <w:r>
        <w:rPr>
          <w:rFonts w:ascii="Times New Roman" w:eastAsia="Times New Roman"/>
        </w:rPr>
        <w:t>3 </w:t>
      </w:r>
      <w:r>
        <w:rPr/>
        <w:t>个包来将</w:t>
      </w:r>
      <w:r>
        <w:rPr>
          <w:rFonts w:ascii="Courier New" w:eastAsia="Courier New"/>
          <w:position w:val="1"/>
        </w:rPr>
        <w:t>"Hello World!"</w:t>
      </w:r>
      <w:r>
        <w:rPr/>
        <w:t>输出到终端窗口。一开始，程序在</w:t>
      </w:r>
      <w:r>
        <w:rPr>
          <w:spacing w:val="-25"/>
        </w:rPr>
        <w:t>第 </w:t>
      </w:r>
      <w:r>
        <w:rPr>
          <w:rFonts w:ascii="Times New Roman" w:eastAsia="Times New Roman"/>
        </w:rPr>
        <w:t>15 </w:t>
      </w:r>
      <w:r>
        <w:rPr>
          <w:spacing w:val="-8"/>
        </w:rPr>
        <w:t>行声明了一个 </w:t>
      </w:r>
      <w:r>
        <w:rPr>
          <w:rFonts w:ascii="Courier New" w:eastAsia="Courier New"/>
          <w:position w:val="1"/>
        </w:rPr>
        <w:t>bytes</w:t>
      </w:r>
      <w:r>
        <w:rPr>
          <w:rFonts w:ascii="Courier New" w:eastAsia="Courier New"/>
          <w:spacing w:val="-70"/>
          <w:position w:val="1"/>
        </w:rPr>
        <w:t> </w:t>
      </w:r>
      <w:r>
        <w:rPr>
          <w:spacing w:val="-13"/>
        </w:rPr>
        <w:t>包里的 </w:t>
      </w:r>
      <w:r>
        <w:rPr>
          <w:rFonts w:ascii="Courier New" w:eastAsia="Courier New"/>
          <w:position w:val="1"/>
        </w:rPr>
        <w:t>Buffer</w:t>
      </w:r>
      <w:r>
        <w:rPr>
          <w:rFonts w:ascii="Courier New" w:eastAsia="Courier New"/>
          <w:spacing w:val="-71"/>
          <w:position w:val="1"/>
        </w:rPr>
        <w:t> </w:t>
      </w:r>
      <w:r>
        <w:rPr>
          <w:spacing w:val="-3"/>
        </w:rPr>
        <w:t>类型的变量，并使用零值初始化。在第 </w:t>
      </w:r>
      <w:r>
        <w:rPr>
          <w:rFonts w:ascii="Times New Roman" w:eastAsia="Times New Roman"/>
        </w:rPr>
        <w:t>16 </w:t>
      </w:r>
      <w:r>
        <w:rPr/>
        <w:t>行创建了</w:t>
      </w:r>
      <w:r>
        <w:rPr>
          <w:spacing w:val="-18"/>
        </w:rPr>
        <w:t>一个 </w:t>
      </w:r>
      <w:r>
        <w:rPr>
          <w:rFonts w:ascii="Courier New" w:eastAsia="Courier New"/>
          <w:position w:val="1"/>
        </w:rPr>
        <w:t>byte</w:t>
      </w:r>
      <w:r>
        <w:rPr>
          <w:rFonts w:ascii="Courier New" w:eastAsia="Courier New"/>
          <w:spacing w:val="-74"/>
          <w:position w:val="1"/>
        </w:rPr>
        <w:t> </w:t>
      </w:r>
      <w:r>
        <w:rPr>
          <w:spacing w:val="-3"/>
        </w:rPr>
        <w:t>切片，并用字符串</w:t>
      </w:r>
      <w:r>
        <w:rPr>
          <w:rFonts w:ascii="Courier New" w:eastAsia="Courier New"/>
          <w:position w:val="1"/>
        </w:rPr>
        <w:t>"Hello"</w:t>
      </w:r>
      <w:r>
        <w:rPr>
          <w:spacing w:val="-1"/>
        </w:rPr>
        <w:t>初始化了这个切片。</w:t>
      </w:r>
      <w:r>
        <w:rPr>
          <w:rFonts w:ascii="Courier New" w:eastAsia="Courier New"/>
          <w:position w:val="1"/>
        </w:rPr>
        <w:t>byte</w:t>
      </w:r>
      <w:r>
        <w:rPr>
          <w:rFonts w:ascii="Courier New" w:eastAsia="Courier New"/>
          <w:spacing w:val="-74"/>
          <w:position w:val="1"/>
        </w:rPr>
        <w:t> </w:t>
      </w:r>
      <w:r>
        <w:rPr>
          <w:spacing w:val="-7"/>
        </w:rPr>
        <w:t>切片随后被传入 </w:t>
      </w:r>
      <w:r>
        <w:rPr>
          <w:rFonts w:ascii="Courier New" w:eastAsia="Courier New"/>
          <w:position w:val="1"/>
        </w:rPr>
        <w:t>Write</w:t>
      </w:r>
      <w:r>
        <w:rPr>
          <w:rFonts w:ascii="Courier New" w:eastAsia="Courier New"/>
          <w:spacing w:val="-73"/>
          <w:position w:val="1"/>
        </w:rPr>
        <w:t> </w:t>
      </w:r>
      <w:r>
        <w:rPr/>
        <w:t>方法， </w:t>
      </w:r>
      <w:r>
        <w:rPr>
          <w:spacing w:val="-17"/>
          <w:position w:val="1"/>
        </w:rPr>
        <w:t>成为 </w:t>
      </w:r>
      <w:r>
        <w:rPr>
          <w:rFonts w:ascii="Courier New" w:eastAsia="Courier New"/>
          <w:position w:val="2"/>
        </w:rPr>
        <w:t>Buffer</w:t>
      </w:r>
      <w:r>
        <w:rPr>
          <w:rFonts w:ascii="Courier New" w:eastAsia="Courier New"/>
          <w:spacing w:val="-71"/>
          <w:position w:val="2"/>
        </w:rPr>
        <w:t> </w:t>
      </w:r>
      <w:r>
        <w:rPr>
          <w:position w:val="1"/>
        </w:rPr>
        <w:t>类型</w:t>
      </w:r>
      <w:r>
        <w:rPr/>
        <w:t>变量</w:t>
      </w:r>
      <w:r>
        <w:rPr>
          <w:position w:val="1"/>
        </w:rPr>
        <w:t>里的初始内容。</w:t>
      </w:r>
    </w:p>
    <w:p>
      <w:pPr>
        <w:pStyle w:val="BodyText"/>
        <w:spacing w:line="283" w:lineRule="auto"/>
        <w:ind w:left="144" w:right="200" w:firstLine="399"/>
      </w:pPr>
      <w:r>
        <w:rPr>
          <w:spacing w:val="-23"/>
          <w:position w:val="0"/>
        </w:rPr>
        <w:t>第 </w:t>
      </w:r>
      <w:r>
        <w:rPr>
          <w:rFonts w:ascii="Times New Roman" w:eastAsia="Times New Roman"/>
          <w:position w:val="0"/>
        </w:rPr>
        <w:t>20 </w:t>
      </w:r>
      <w:r>
        <w:rPr>
          <w:spacing w:val="-12"/>
          <w:position w:val="0"/>
        </w:rPr>
        <w:t>行使用 </w:t>
      </w:r>
      <w:r>
        <w:rPr>
          <w:rFonts w:ascii="Courier New" w:eastAsia="Courier New"/>
        </w:rPr>
        <w:t>fmt</w:t>
      </w:r>
      <w:r>
        <w:rPr>
          <w:rFonts w:ascii="Courier New" w:eastAsia="Courier New"/>
          <w:spacing w:val="-66"/>
        </w:rPr>
        <w:t> </w:t>
      </w:r>
      <w:r>
        <w:rPr>
          <w:spacing w:val="-12"/>
          <w:position w:val="0"/>
        </w:rPr>
        <w:t>包里的 </w:t>
      </w:r>
      <w:r>
        <w:rPr>
          <w:rFonts w:ascii="Courier New" w:eastAsia="Courier New"/>
        </w:rPr>
        <w:t>Fprintf</w:t>
      </w:r>
      <w:r>
        <w:rPr>
          <w:rFonts w:ascii="Courier New" w:eastAsia="Courier New"/>
          <w:spacing w:val="-66"/>
        </w:rPr>
        <w:t> </w:t>
      </w:r>
      <w:r>
        <w:rPr>
          <w:position w:val="0"/>
        </w:rPr>
        <w:t>函数将字符串</w:t>
      </w:r>
      <w:r>
        <w:rPr>
          <w:rFonts w:ascii="Courier New" w:eastAsia="Courier New"/>
        </w:rPr>
        <w:t>"World!"</w:t>
      </w:r>
      <w:r>
        <w:rPr>
          <w:spacing w:val="-12"/>
          <w:position w:val="0"/>
        </w:rPr>
        <w:t>追加到 </w:t>
      </w:r>
      <w:r>
        <w:rPr>
          <w:rFonts w:ascii="Courier New" w:eastAsia="Courier New"/>
        </w:rPr>
        <w:t>Buffer</w:t>
      </w:r>
      <w:r>
        <w:rPr>
          <w:rFonts w:ascii="Courier New" w:eastAsia="Courier New"/>
          <w:spacing w:val="-66"/>
        </w:rPr>
        <w:t> </w:t>
      </w:r>
      <w:r>
        <w:rPr>
          <w:position w:val="-1"/>
        </w:rPr>
        <w:t>类型变量</w:t>
      </w:r>
      <w:r>
        <w:rPr>
          <w:position w:val="0"/>
        </w:rPr>
        <w:t>里。</w:t>
      </w:r>
      <w:r>
        <w:rPr>
          <w:spacing w:val="-8"/>
        </w:rPr>
        <w:t>让我们看一下 </w:t>
      </w:r>
      <w:r>
        <w:rPr>
          <w:rFonts w:ascii="Courier New" w:eastAsia="Courier New"/>
          <w:position w:val="1"/>
        </w:rPr>
        <w:t>Fprintf</w:t>
      </w:r>
      <w:r>
        <w:rPr>
          <w:rFonts w:ascii="Courier New" w:eastAsia="Courier New"/>
          <w:spacing w:val="-72"/>
          <w:position w:val="1"/>
        </w:rPr>
        <w:t> </w:t>
      </w:r>
      <w:r>
        <w:rPr>
          <w:spacing w:val="-5"/>
        </w:rPr>
        <w:t>函数的声明，如代码清单 </w:t>
      </w:r>
      <w:r>
        <w:rPr>
          <w:rFonts w:ascii="Times New Roman" w:eastAsia="Times New Roman"/>
        </w:rPr>
        <w:t>8-39 </w:t>
      </w:r>
      <w:r>
        <w:rPr/>
        <w:t>所示。</w:t>
      </w:r>
    </w:p>
    <w:p>
      <w:pPr>
        <w:pStyle w:val="BodyText"/>
        <w:rPr>
          <w:sz w:val="14"/>
        </w:rPr>
      </w:pPr>
    </w:p>
    <w:p>
      <w:pPr>
        <w:tabs>
          <w:tab w:pos="8471" w:val="left" w:leader="none"/>
        </w:tabs>
        <w:spacing w:before="86"/>
        <w:ind w:left="114" w:right="0" w:firstLine="0"/>
        <w:jc w:val="left"/>
        <w:rPr>
          <w:rFonts w:ascii="Arial" w:eastAsia="Arial"/>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8"/>
          <w:sz w:val="18"/>
          <w:shd w:fill="808080" w:color="auto" w:val="clear"/>
        </w:rPr>
        <w:t> </w:t>
      </w:r>
      <w:r>
        <w:rPr>
          <w:rFonts w:ascii="Arial" w:eastAsia="Arial"/>
          <w:color w:val="FFFFFF"/>
          <w:sz w:val="18"/>
          <w:shd w:fill="808080" w:color="auto" w:val="clear"/>
        </w:rPr>
        <w:t>8-39  </w:t>
      </w:r>
      <w:r>
        <w:rPr>
          <w:rFonts w:ascii="Arial" w:eastAsia="Arial"/>
          <w:color w:val="FFFFFF"/>
          <w:spacing w:val="26"/>
          <w:sz w:val="18"/>
          <w:shd w:fill="808080" w:color="auto" w:val="clear"/>
        </w:rPr>
        <w:t> </w:t>
      </w:r>
      <w:r>
        <w:rPr>
          <w:rFonts w:ascii="Arial" w:eastAsia="Arial"/>
          <w:color w:val="FFFFFF"/>
          <w:sz w:val="18"/>
          <w:shd w:fill="808080" w:color="auto" w:val="clear"/>
        </w:rPr>
        <w:t>golang.org/src/fmt/print.go</w:t>
        <w:tab/>
      </w:r>
    </w:p>
    <w:p>
      <w:pPr>
        <w:spacing w:before="103"/>
        <w:ind w:left="544" w:right="0" w:firstLine="0"/>
        <w:jc w:val="left"/>
        <w:rPr>
          <w:rFonts w:ascii="Courier New" w:eastAsia="Courier New"/>
          <w:sz w:val="16"/>
        </w:rPr>
      </w:pPr>
      <w:r>
        <w:rPr>
          <w:rFonts w:ascii="Courier New" w:eastAsia="Courier New"/>
          <w:sz w:val="16"/>
        </w:rPr>
        <w:t>// Fprintf</w:t>
      </w:r>
      <w:r>
        <w:rPr>
          <w:rFonts w:ascii="Courier New" w:eastAsia="Courier New"/>
          <w:spacing w:val="-57"/>
          <w:sz w:val="16"/>
        </w:rPr>
        <w:t> </w:t>
      </w:r>
      <w:r>
        <w:rPr>
          <w:spacing w:val="-2"/>
          <w:sz w:val="16"/>
        </w:rPr>
        <w:t>根据格式化说明符来格式写入内容，并输出到 </w:t>
      </w:r>
      <w:r>
        <w:rPr>
          <w:rFonts w:ascii="Courier New" w:eastAsia="Courier New"/>
          <w:sz w:val="16"/>
        </w:rPr>
        <w:t>w</w:t>
      </w:r>
    </w:p>
    <w:p>
      <w:pPr>
        <w:spacing w:before="1"/>
        <w:ind w:left="544" w:right="0" w:firstLine="0"/>
        <w:jc w:val="left"/>
        <w:rPr>
          <w:sz w:val="16"/>
        </w:rPr>
      </w:pPr>
      <w:r>
        <w:rPr>
          <w:rFonts w:ascii="Courier New" w:eastAsia="Courier New"/>
          <w:sz w:val="16"/>
        </w:rPr>
        <w:t>// </w:t>
      </w:r>
      <w:r>
        <w:rPr>
          <w:sz w:val="16"/>
        </w:rPr>
        <w:t>这个函数返回写入的字节数，以及任何遇到的错误</w:t>
      </w:r>
    </w:p>
    <w:p>
      <w:pPr>
        <w:spacing w:before="21"/>
        <w:ind w:left="544" w:right="0" w:firstLine="0"/>
        <w:jc w:val="left"/>
        <w:rPr>
          <w:rFonts w:ascii="Courier New"/>
          <w:sz w:val="16"/>
        </w:rPr>
      </w:pPr>
      <w:r>
        <w:rPr>
          <w:rFonts w:ascii="Courier New"/>
          <w:sz w:val="16"/>
        </w:rPr>
        <w:t>func Fprintf(w io.Writer, format string, a ...interface{}) (n int, err error)</w:t>
      </w:r>
    </w:p>
    <w:p>
      <w:pPr>
        <w:spacing w:after="0"/>
        <w:jc w:val="left"/>
        <w:rPr>
          <w:rFonts w:ascii="Courier New"/>
          <w:sz w:val="16"/>
        </w:rPr>
        <w:sectPr>
          <w:pgSz w:w="10950" w:h="13670"/>
          <w:pgMar w:top="1020" w:bottom="280" w:left="1160" w:right="1100"/>
        </w:sectPr>
      </w:pPr>
    </w:p>
    <w:p>
      <w:pPr>
        <w:pStyle w:val="ListParagraph"/>
        <w:numPr>
          <w:ilvl w:val="1"/>
          <w:numId w:val="603"/>
        </w:numPr>
        <w:tabs>
          <w:tab w:pos="4180" w:val="left" w:leader="none"/>
          <w:tab w:pos="8479" w:val="right" w:leader="none"/>
        </w:tabs>
        <w:spacing w:line="240" w:lineRule="auto" w:before="57" w:after="0"/>
        <w:ind w:left="4179" w:right="0" w:hanging="420"/>
        <w:jc w:val="left"/>
        <w:rPr>
          <w:rFonts w:ascii="Arial" w:eastAsia="Arial"/>
          <w:b/>
          <w:sz w:val="16"/>
        </w:rPr>
      </w:pPr>
      <w:r>
        <w:rPr>
          <w:rFonts w:ascii="宋体" w:eastAsia="宋体" w:hint="eastAsia"/>
          <w:w w:val="105"/>
          <w:position w:val="2"/>
          <w:sz w:val="16"/>
        </w:rPr>
        <w:t>输入和输出</w:t>
        <w:tab/>
      </w:r>
      <w:r>
        <w:rPr>
          <w:rFonts w:ascii="Arial" w:eastAsia="Arial"/>
          <w:b/>
          <w:w w:val="105"/>
          <w:sz w:val="18"/>
        </w:rPr>
        <w:t>197</w:t>
      </w:r>
    </w:p>
    <w:p>
      <w:pPr>
        <w:pStyle w:val="BodyText"/>
        <w:spacing w:line="285" w:lineRule="auto" w:before="249"/>
        <w:ind w:left="144" w:right="198" w:firstLine="399"/>
        <w:jc w:val="both"/>
      </w:pPr>
      <w:r>
        <w:rPr>
          <w:spacing w:val="-10"/>
        </w:rPr>
        <w:t>需要注意 </w:t>
      </w:r>
      <w:r>
        <w:rPr>
          <w:rFonts w:ascii="Courier New" w:eastAsia="Courier New"/>
          <w:position w:val="1"/>
        </w:rPr>
        <w:t>Fprintf</w:t>
      </w:r>
      <w:r>
        <w:rPr>
          <w:rFonts w:ascii="Courier New" w:eastAsia="Courier New"/>
          <w:spacing w:val="-71"/>
          <w:position w:val="1"/>
        </w:rPr>
        <w:t> </w:t>
      </w:r>
      <w:r>
        <w:rPr>
          <w:spacing w:val="-3"/>
        </w:rPr>
        <w:t>函数的第一个参数。这个参数需要接收一个实现了 </w:t>
      </w:r>
      <w:r>
        <w:rPr>
          <w:rFonts w:ascii="Courier New" w:eastAsia="Courier New"/>
          <w:position w:val="1"/>
        </w:rPr>
        <w:t>io.Writer</w:t>
      </w:r>
      <w:r>
        <w:rPr>
          <w:rFonts w:ascii="Courier New" w:eastAsia="Courier New"/>
          <w:spacing w:val="-70"/>
          <w:position w:val="1"/>
        </w:rPr>
        <w:t> </w:t>
      </w:r>
      <w:r>
        <w:rPr/>
        <w:t>接口类</w:t>
      </w:r>
      <w:r>
        <w:rPr>
          <w:spacing w:val="-3"/>
          <w:position w:val="1"/>
        </w:rPr>
        <w:t>型的值。因为我们传入了之前创建的 </w:t>
      </w:r>
      <w:r>
        <w:rPr>
          <w:rFonts w:ascii="Courier New" w:eastAsia="Courier New"/>
          <w:position w:val="2"/>
        </w:rPr>
        <w:t>Buffer</w:t>
      </w:r>
      <w:r>
        <w:rPr>
          <w:rFonts w:ascii="Courier New" w:eastAsia="Courier New"/>
          <w:spacing w:val="-65"/>
          <w:position w:val="2"/>
        </w:rPr>
        <w:t> </w:t>
      </w:r>
      <w:r>
        <w:rPr/>
        <w:t>类型</w:t>
      </w:r>
      <w:r>
        <w:rPr>
          <w:spacing w:val="-5"/>
          <w:position w:val="1"/>
        </w:rPr>
        <w:t>值的地址，这意味着 </w:t>
      </w:r>
      <w:r>
        <w:rPr>
          <w:rFonts w:ascii="Courier New" w:eastAsia="Courier New"/>
          <w:position w:val="2"/>
        </w:rPr>
        <w:t>bytes</w:t>
      </w:r>
      <w:r>
        <w:rPr>
          <w:rFonts w:ascii="Courier New" w:eastAsia="Courier New"/>
          <w:spacing w:val="-65"/>
          <w:position w:val="2"/>
        </w:rPr>
        <w:t> </w:t>
      </w:r>
      <w:r>
        <w:rPr>
          <w:spacing w:val="-11"/>
          <w:position w:val="1"/>
        </w:rPr>
        <w:t>包里的 </w:t>
      </w:r>
      <w:r>
        <w:rPr>
          <w:rFonts w:ascii="Courier New" w:eastAsia="Courier New"/>
          <w:position w:val="2"/>
        </w:rPr>
        <w:t>Buffer </w:t>
      </w:r>
      <w:r>
        <w:rPr>
          <w:spacing w:val="-4"/>
        </w:rPr>
        <w:t>类型必须实现了这个接口。那么在 </w:t>
      </w:r>
      <w:r>
        <w:rPr>
          <w:rFonts w:ascii="Courier New" w:eastAsia="Courier New"/>
          <w:position w:val="1"/>
        </w:rPr>
        <w:t>bytes</w:t>
      </w:r>
      <w:r>
        <w:rPr>
          <w:rFonts w:ascii="Courier New" w:eastAsia="Courier New"/>
          <w:spacing w:val="-70"/>
          <w:position w:val="1"/>
        </w:rPr>
        <w:t> </w:t>
      </w:r>
      <w:r>
        <w:rPr>
          <w:spacing w:val="-4"/>
        </w:rPr>
        <w:t>包的源代码里，我们应该能找到为 </w:t>
      </w:r>
      <w:r>
        <w:rPr>
          <w:rFonts w:ascii="Courier New" w:eastAsia="Courier New"/>
          <w:position w:val="1"/>
        </w:rPr>
        <w:t>Buffer</w:t>
      </w:r>
      <w:r>
        <w:rPr>
          <w:rFonts w:ascii="Courier New" w:eastAsia="Courier New"/>
          <w:spacing w:val="-71"/>
          <w:position w:val="1"/>
        </w:rPr>
        <w:t> </w:t>
      </w:r>
      <w:r>
        <w:rPr/>
        <w:t>类型声明</w:t>
      </w:r>
      <w:r>
        <w:rPr>
          <w:spacing w:val="-26"/>
        </w:rPr>
        <w:t>的 </w:t>
      </w:r>
      <w:r>
        <w:rPr>
          <w:rFonts w:ascii="Courier New" w:eastAsia="Courier New"/>
          <w:position w:val="1"/>
        </w:rPr>
        <w:t>Write</w:t>
      </w:r>
      <w:r>
        <w:rPr>
          <w:rFonts w:ascii="Courier New" w:eastAsia="Courier New"/>
          <w:spacing w:val="-70"/>
          <w:position w:val="1"/>
        </w:rPr>
        <w:t> </w:t>
      </w:r>
      <w:r>
        <w:rPr>
          <w:spacing w:val="-6"/>
        </w:rPr>
        <w:t>方法，如代码清单 </w:t>
      </w:r>
      <w:r>
        <w:rPr>
          <w:rFonts w:ascii="Times New Roman" w:eastAsia="Times New Roman"/>
        </w:rPr>
        <w:t>8-40 </w:t>
      </w:r>
      <w:r>
        <w:rPr/>
        <w:t>所示。</w:t>
      </w:r>
    </w:p>
    <w:p>
      <w:pPr>
        <w:pStyle w:val="BodyText"/>
        <w:spacing w:before="5"/>
        <w:rPr>
          <w:sz w:val="21"/>
        </w:rPr>
      </w:pPr>
    </w:p>
    <w:p>
      <w:pPr>
        <w:tabs>
          <w:tab w:pos="8471" w:val="left" w:leader="none"/>
        </w:tabs>
        <w:spacing w:before="1"/>
        <w:ind w:left="114" w:right="0" w:firstLine="0"/>
        <w:jc w:val="left"/>
        <w:rPr>
          <w:rFonts w:ascii="Arial" w:eastAsia="Arial"/>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51"/>
          <w:sz w:val="18"/>
          <w:shd w:fill="808080" w:color="auto" w:val="clear"/>
        </w:rPr>
        <w:t> </w:t>
      </w:r>
      <w:r>
        <w:rPr>
          <w:rFonts w:ascii="Arial" w:eastAsia="Arial"/>
          <w:color w:val="FFFFFF"/>
          <w:sz w:val="18"/>
          <w:shd w:fill="808080" w:color="auto" w:val="clear"/>
        </w:rPr>
        <w:t>8-40  </w:t>
      </w:r>
      <w:r>
        <w:rPr>
          <w:rFonts w:ascii="Arial" w:eastAsia="Arial"/>
          <w:color w:val="FFFFFF"/>
          <w:spacing w:val="13"/>
          <w:sz w:val="18"/>
          <w:shd w:fill="808080" w:color="auto" w:val="clear"/>
        </w:rPr>
        <w:t> </w:t>
      </w:r>
      <w:r>
        <w:rPr>
          <w:rFonts w:ascii="Arial" w:eastAsia="Arial"/>
          <w:color w:val="FFFFFF"/>
          <w:sz w:val="18"/>
          <w:shd w:fill="808080" w:color="auto" w:val="clear"/>
        </w:rPr>
        <w:t>golang.org/src/bytes/buffer.go</w:t>
        <w:tab/>
      </w:r>
    </w:p>
    <w:p>
      <w:pPr>
        <w:spacing w:before="101"/>
        <w:ind w:left="543" w:right="0" w:firstLine="0"/>
        <w:jc w:val="left"/>
        <w:rPr>
          <w:sz w:val="16"/>
        </w:rPr>
      </w:pPr>
      <w:r>
        <w:rPr>
          <w:rFonts w:ascii="Courier New" w:eastAsia="Courier New"/>
          <w:sz w:val="16"/>
        </w:rPr>
        <w:t>// Write</w:t>
      </w:r>
      <w:r>
        <w:rPr>
          <w:rFonts w:ascii="Courier New" w:eastAsia="Courier New"/>
          <w:spacing w:val="-57"/>
          <w:sz w:val="16"/>
        </w:rPr>
        <w:t> </w:t>
      </w:r>
      <w:r>
        <w:rPr>
          <w:spacing w:val="39"/>
          <w:sz w:val="16"/>
        </w:rPr>
        <w:t>将</w:t>
      </w:r>
      <w:r>
        <w:rPr>
          <w:rFonts w:ascii="Courier New" w:eastAsia="Courier New"/>
          <w:sz w:val="16"/>
        </w:rPr>
        <w:t>p</w:t>
      </w:r>
      <w:r>
        <w:rPr>
          <w:rFonts w:ascii="Courier New" w:eastAsia="Courier New"/>
          <w:spacing w:val="-55"/>
          <w:sz w:val="16"/>
        </w:rPr>
        <w:t> </w:t>
      </w:r>
      <w:r>
        <w:rPr>
          <w:spacing w:val="-2"/>
          <w:sz w:val="16"/>
        </w:rPr>
        <w:t>的内容追加到缓冲区，如果需要，会增大缓冲区的空间。返回值 </w:t>
      </w:r>
      <w:r>
        <w:rPr>
          <w:rFonts w:ascii="Courier New" w:eastAsia="Courier New"/>
          <w:sz w:val="16"/>
        </w:rPr>
        <w:t>n</w:t>
      </w:r>
      <w:r>
        <w:rPr>
          <w:rFonts w:ascii="Courier New" w:eastAsia="Courier New"/>
          <w:spacing w:val="-57"/>
          <w:sz w:val="16"/>
        </w:rPr>
        <w:t> </w:t>
      </w:r>
      <w:r>
        <w:rPr>
          <w:sz w:val="16"/>
        </w:rPr>
        <w:t>是</w:t>
      </w:r>
    </w:p>
    <w:p>
      <w:pPr>
        <w:spacing w:line="266" w:lineRule="auto" w:before="1"/>
        <w:ind w:left="544" w:right="2776" w:firstLine="0"/>
        <w:jc w:val="left"/>
        <w:rPr>
          <w:rFonts w:ascii="Courier New" w:hAnsi="Courier New" w:eastAsia="Courier New"/>
          <w:sz w:val="16"/>
        </w:rPr>
      </w:pPr>
      <w:r>
        <w:rPr>
          <w:rFonts w:ascii="Courier New" w:hAnsi="Courier New" w:eastAsia="Courier New"/>
          <w:sz w:val="16"/>
        </w:rPr>
        <w:t>// p</w:t>
      </w:r>
      <w:r>
        <w:rPr>
          <w:rFonts w:ascii="Courier New" w:hAnsi="Courier New" w:eastAsia="Courier New"/>
          <w:spacing w:val="-58"/>
          <w:sz w:val="16"/>
        </w:rPr>
        <w:t> </w:t>
      </w:r>
      <w:r>
        <w:rPr>
          <w:sz w:val="16"/>
        </w:rPr>
        <w:t>的长度，</w:t>
      </w:r>
      <w:r>
        <w:rPr>
          <w:rFonts w:ascii="Courier New" w:hAnsi="Courier New" w:eastAsia="Courier New"/>
          <w:sz w:val="16"/>
        </w:rPr>
        <w:t>err</w:t>
      </w:r>
      <w:r>
        <w:rPr>
          <w:rFonts w:ascii="Courier New" w:hAnsi="Courier New" w:eastAsia="Courier New"/>
          <w:spacing w:val="-57"/>
          <w:sz w:val="16"/>
        </w:rPr>
        <w:t> </w:t>
      </w:r>
      <w:r>
        <w:rPr>
          <w:spacing w:val="19"/>
          <w:sz w:val="16"/>
        </w:rPr>
        <w:t>总是</w:t>
      </w:r>
      <w:r>
        <w:rPr>
          <w:rFonts w:ascii="Courier New" w:hAnsi="Courier New" w:eastAsia="Courier New"/>
          <w:sz w:val="16"/>
        </w:rPr>
        <w:t>nil</w:t>
      </w:r>
      <w:r>
        <w:rPr>
          <w:sz w:val="16"/>
        </w:rPr>
        <w:t>。如果缓冲区变得太大，</w:t>
      </w:r>
      <w:r>
        <w:rPr>
          <w:rFonts w:ascii="Courier New" w:hAnsi="Courier New" w:eastAsia="Courier New"/>
          <w:sz w:val="16"/>
        </w:rPr>
        <w:t>Write</w:t>
      </w:r>
      <w:r>
        <w:rPr>
          <w:rFonts w:ascii="Courier New" w:hAnsi="Courier New" w:eastAsia="Courier New"/>
          <w:spacing w:val="-57"/>
          <w:sz w:val="16"/>
        </w:rPr>
        <w:t> </w:t>
      </w:r>
      <w:r>
        <w:rPr>
          <w:sz w:val="16"/>
        </w:rPr>
        <w:t>会引起崩溃</w:t>
      </w:r>
      <w:r>
        <w:rPr>
          <w:rFonts w:ascii="Courier New" w:hAnsi="Courier New" w:eastAsia="Courier New"/>
          <w:spacing w:val="-11"/>
          <w:sz w:val="16"/>
        </w:rPr>
        <w:t>… </w:t>
      </w:r>
      <w:r>
        <w:rPr>
          <w:rFonts w:ascii="Courier New" w:hAnsi="Courier New" w:eastAsia="Courier New"/>
          <w:sz w:val="16"/>
        </w:rPr>
        <w:t>func (b *Buffer) Write(p []byte) (n int, err error)</w:t>
      </w:r>
      <w:r>
        <w:rPr>
          <w:rFonts w:ascii="Courier New" w:hAnsi="Courier New" w:eastAsia="Courier New"/>
          <w:spacing w:val="-5"/>
          <w:sz w:val="16"/>
        </w:rPr>
        <w:t> {</w:t>
      </w:r>
    </w:p>
    <w:p>
      <w:pPr>
        <w:spacing w:line="266" w:lineRule="auto" w:before="0"/>
        <w:ind w:left="928" w:right="5629" w:firstLine="0"/>
        <w:jc w:val="left"/>
        <w:rPr>
          <w:rFonts w:ascii="Courier New"/>
          <w:sz w:val="16"/>
        </w:rPr>
      </w:pPr>
      <w:r>
        <w:rPr>
          <w:rFonts w:ascii="Courier New"/>
          <w:sz w:val="16"/>
        </w:rPr>
        <w:t>b.lastRead = opInvalid m := b.grow(len(p))</w:t>
      </w:r>
    </w:p>
    <w:p>
      <w:pPr>
        <w:spacing w:line="180" w:lineRule="exact" w:before="0"/>
        <w:ind w:left="928" w:right="0" w:firstLine="0"/>
        <w:jc w:val="left"/>
        <w:rPr>
          <w:rFonts w:ascii="Courier New"/>
          <w:sz w:val="16"/>
        </w:rPr>
      </w:pPr>
      <w:r>
        <w:rPr>
          <w:rFonts w:ascii="Courier New"/>
          <w:sz w:val="16"/>
        </w:rPr>
        <w:t>return copy(b.buf[m:], p), nil</w:t>
      </w:r>
    </w:p>
    <w:p>
      <w:pPr>
        <w:spacing w:before="16"/>
        <w:ind w:left="543" w:right="0" w:firstLine="0"/>
        <w:jc w:val="left"/>
        <w:rPr>
          <w:rFonts w:ascii="Courier New"/>
          <w:sz w:val="16"/>
        </w:rPr>
      </w:pPr>
      <w:r>
        <w:rPr>
          <w:rFonts w:ascii="Courier New"/>
          <w:w w:val="99"/>
          <w:sz w:val="16"/>
        </w:rPr>
        <w:t>}</w:t>
      </w:r>
    </w:p>
    <w:p>
      <w:pPr>
        <w:pStyle w:val="BodyText"/>
        <w:spacing w:line="283" w:lineRule="auto" w:before="117"/>
        <w:ind w:left="144" w:right="114" w:firstLine="392"/>
      </w:pPr>
      <w:r>
        <w:rPr>
          <w:spacing w:val="-14"/>
        </w:rPr>
        <w:t>代码清单 </w:t>
      </w:r>
      <w:r>
        <w:rPr>
          <w:rFonts w:ascii="Times New Roman" w:eastAsia="Times New Roman"/>
        </w:rPr>
        <w:t>8-40 </w:t>
      </w:r>
      <w:r>
        <w:rPr>
          <w:spacing w:val="-17"/>
        </w:rPr>
        <w:t>展示了 </w:t>
      </w:r>
      <w:r>
        <w:rPr>
          <w:rFonts w:ascii="Courier New" w:eastAsia="Courier New"/>
          <w:spacing w:val="-3"/>
          <w:position w:val="1"/>
        </w:rPr>
        <w:t>Buffer</w:t>
      </w:r>
      <w:r>
        <w:rPr>
          <w:rFonts w:ascii="Courier New" w:eastAsia="Courier New"/>
          <w:spacing w:val="-71"/>
          <w:position w:val="1"/>
        </w:rPr>
        <w:t> </w:t>
      </w:r>
      <w:r>
        <w:rPr>
          <w:spacing w:val="11"/>
        </w:rPr>
        <w:t>类型的</w:t>
      </w:r>
      <w:r>
        <w:rPr>
          <w:rFonts w:ascii="Courier New" w:eastAsia="Courier New"/>
          <w:spacing w:val="-3"/>
          <w:position w:val="1"/>
        </w:rPr>
        <w:t>Write</w:t>
      </w:r>
      <w:r>
        <w:rPr>
          <w:rFonts w:ascii="Courier New" w:eastAsia="Courier New"/>
          <w:spacing w:val="-69"/>
          <w:position w:val="1"/>
        </w:rPr>
        <w:t> </w:t>
      </w:r>
      <w:r>
        <w:rPr>
          <w:spacing w:val="-5"/>
        </w:rPr>
        <w:t>方法的当前版本的实现。由于实现了这个方法， </w:t>
      </w:r>
      <w:r>
        <w:rPr>
          <w:spacing w:val="12"/>
          <w:position w:val="1"/>
        </w:rPr>
        <w:t>指向 </w:t>
      </w:r>
      <w:r>
        <w:rPr>
          <w:rFonts w:ascii="Courier New" w:eastAsia="Courier New"/>
          <w:position w:val="2"/>
        </w:rPr>
        <w:t>Buffer </w:t>
      </w:r>
      <w:r>
        <w:rPr>
          <w:spacing w:val="16"/>
          <w:position w:val="1"/>
        </w:rPr>
        <w:t>类型的指针就满足了 </w:t>
      </w:r>
      <w:r>
        <w:rPr>
          <w:rFonts w:ascii="Courier New" w:eastAsia="Courier New"/>
          <w:position w:val="2"/>
        </w:rPr>
        <w:t>io.Writer </w:t>
      </w:r>
      <w:r>
        <w:rPr>
          <w:spacing w:val="-12"/>
        </w:rPr>
        <w:t>接口， </w:t>
      </w:r>
      <w:r>
        <w:rPr>
          <w:spacing w:val="18"/>
          <w:position w:val="1"/>
        </w:rPr>
        <w:t>可以将指针作为第一个参数传入</w:t>
      </w:r>
      <w:r>
        <w:rPr>
          <w:rFonts w:ascii="Courier New" w:eastAsia="Courier New"/>
        </w:rPr>
        <w:t>Fprintf</w:t>
      </w:r>
      <w:r>
        <w:rPr>
          <w:spacing w:val="-4"/>
          <w:position w:val="0"/>
        </w:rPr>
        <w:t>。在这个例子里，我们使用 </w:t>
      </w:r>
      <w:r>
        <w:rPr>
          <w:rFonts w:ascii="Courier New" w:eastAsia="Courier New"/>
        </w:rPr>
        <w:t>Fprintf</w:t>
      </w:r>
      <w:r>
        <w:rPr>
          <w:rFonts w:ascii="Courier New" w:eastAsia="Courier New"/>
          <w:spacing w:val="-67"/>
        </w:rPr>
        <w:t> </w:t>
      </w:r>
      <w:r>
        <w:rPr>
          <w:position w:val="-1"/>
        </w:rPr>
        <w:t>函数</w:t>
      </w:r>
      <w:r>
        <w:rPr>
          <w:spacing w:val="-8"/>
          <w:position w:val="0"/>
        </w:rPr>
        <w:t>，最终通过 </w:t>
      </w:r>
      <w:r>
        <w:rPr>
          <w:rFonts w:ascii="Courier New" w:eastAsia="Courier New"/>
        </w:rPr>
        <w:t>Buffer</w:t>
      </w:r>
      <w:r>
        <w:rPr>
          <w:rFonts w:ascii="Courier New" w:eastAsia="Courier New"/>
          <w:spacing w:val="-67"/>
        </w:rPr>
        <w:t> </w:t>
      </w:r>
      <w:r>
        <w:rPr>
          <w:spacing w:val="-12"/>
          <w:position w:val="0"/>
        </w:rPr>
        <w:t>实现的 </w:t>
      </w:r>
      <w:r>
        <w:rPr>
          <w:rFonts w:ascii="Courier New" w:eastAsia="Courier New"/>
        </w:rPr>
        <w:t>Write</w:t>
      </w:r>
      <w:r>
        <w:rPr>
          <w:rFonts w:ascii="Courier New" w:eastAsia="Courier New"/>
          <w:spacing w:val="-67"/>
        </w:rPr>
        <w:t> </w:t>
      </w:r>
      <w:r>
        <w:rPr>
          <w:position w:val="0"/>
        </w:rPr>
        <w:t>方法， </w:t>
      </w:r>
      <w:r>
        <w:rPr/>
        <w:t>将</w:t>
      </w:r>
      <w:r>
        <w:rPr>
          <w:rFonts w:ascii="Courier New" w:eastAsia="Courier New"/>
          <w:position w:val="1"/>
        </w:rPr>
        <w:t>"World!"</w:t>
      </w:r>
      <w:r>
        <w:rPr>
          <w:spacing w:val="-8"/>
        </w:rPr>
        <w:t>字符串追加到 </w:t>
      </w:r>
      <w:r>
        <w:rPr>
          <w:rFonts w:ascii="Courier New" w:eastAsia="Courier New"/>
          <w:position w:val="1"/>
        </w:rPr>
        <w:t>Buffer</w:t>
      </w:r>
      <w:r>
        <w:rPr>
          <w:rFonts w:ascii="Courier New" w:eastAsia="Courier New"/>
          <w:spacing w:val="-70"/>
          <w:position w:val="1"/>
        </w:rPr>
        <w:t> </w:t>
      </w:r>
      <w:r>
        <w:rPr/>
        <w:t>类型变量的内部缓冲区。</w:t>
      </w:r>
    </w:p>
    <w:p>
      <w:pPr>
        <w:pStyle w:val="BodyText"/>
        <w:spacing w:line="288" w:lineRule="auto" w:before="6"/>
        <w:ind w:left="144" w:right="201" w:firstLine="399"/>
      </w:pPr>
      <w:r>
        <w:rPr>
          <w:spacing w:val="-5"/>
        </w:rPr>
        <w:t>让我们看一下代码清单 </w:t>
      </w:r>
      <w:r>
        <w:rPr>
          <w:rFonts w:ascii="Times New Roman" w:eastAsia="Times New Roman"/>
        </w:rPr>
        <w:t>8-37 </w:t>
      </w:r>
      <w:r>
        <w:rPr>
          <w:spacing w:val="-7"/>
        </w:rPr>
        <w:t>的最后几行，如代码清单 </w:t>
      </w:r>
      <w:r>
        <w:rPr>
          <w:rFonts w:ascii="Times New Roman" w:eastAsia="Times New Roman"/>
        </w:rPr>
        <w:t>8-41 </w:t>
      </w:r>
      <w:r>
        <w:rPr>
          <w:spacing w:val="-11"/>
        </w:rPr>
        <w:t>所示，将整个 </w:t>
      </w:r>
      <w:r>
        <w:rPr>
          <w:rFonts w:ascii="Courier New" w:eastAsia="Courier New"/>
          <w:position w:val="1"/>
        </w:rPr>
        <w:t>Buffer</w:t>
      </w:r>
      <w:r>
        <w:rPr>
          <w:rFonts w:ascii="Courier New" w:eastAsia="Courier New"/>
          <w:spacing w:val="-74"/>
          <w:position w:val="1"/>
        </w:rPr>
        <w:t> </w:t>
      </w:r>
      <w:r>
        <w:rPr/>
        <w:t>类型变量</w:t>
      </w:r>
      <w:r>
        <w:rPr>
          <w:spacing w:val="-9"/>
        </w:rPr>
        <w:t>的内容写到 </w:t>
      </w:r>
      <w:r>
        <w:rPr>
          <w:rFonts w:ascii="Courier New" w:eastAsia="Courier New"/>
          <w:position w:val="1"/>
        </w:rPr>
        <w:t>stdout</w:t>
      </w:r>
      <w:r>
        <w:rPr/>
        <w:t>。</w:t>
      </w:r>
    </w:p>
    <w:p>
      <w:pPr>
        <w:pStyle w:val="BodyText"/>
        <w:spacing w:before="3"/>
        <w:rPr>
          <w:sz w:val="14"/>
        </w:rPr>
      </w:pPr>
    </w:p>
    <w:p>
      <w:pPr>
        <w:tabs>
          <w:tab w:pos="8471" w:val="left" w:leader="none"/>
        </w:tabs>
        <w:spacing w:before="87"/>
        <w:ind w:left="114"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8-41  </w:t>
      </w:r>
      <w:r>
        <w:rPr>
          <w:rFonts w:ascii="Arial" w:eastAsia="Arial"/>
          <w:color w:val="FFFFFF"/>
          <w:spacing w:val="29"/>
          <w:sz w:val="18"/>
          <w:shd w:fill="808080" w:color="auto" w:val="clear"/>
        </w:rPr>
        <w:t> </w:t>
      </w:r>
      <w:r>
        <w:rPr>
          <w:rFonts w:ascii="Arial" w:eastAsia="Arial"/>
          <w:color w:val="FFFFFF"/>
          <w:sz w:val="18"/>
          <w:shd w:fill="808080" w:color="auto" w:val="clear"/>
        </w:rPr>
        <w:t>listing37.go</w:t>
      </w:r>
      <w:r>
        <w:rPr>
          <w:rFonts w:ascii="黑体" w:eastAsia="黑体" w:hint="eastAsia"/>
          <w:color w:val="FFFFFF"/>
          <w:sz w:val="18"/>
          <w:shd w:fill="808080" w:color="auto" w:val="clear"/>
        </w:rPr>
        <w:t>：第</w:t>
      </w:r>
      <w:r>
        <w:rPr>
          <w:rFonts w:ascii="黑体" w:eastAsia="黑体" w:hint="eastAsia"/>
          <w:color w:val="FFFFFF"/>
          <w:spacing w:val="-47"/>
          <w:sz w:val="18"/>
          <w:shd w:fill="808080" w:color="auto" w:val="clear"/>
        </w:rPr>
        <w:t> </w:t>
      </w:r>
      <w:r>
        <w:rPr>
          <w:rFonts w:ascii="Arial" w:eastAsia="Arial"/>
          <w:color w:val="FFFFFF"/>
          <w:sz w:val="18"/>
          <w:shd w:fill="808080" w:color="auto" w:val="clear"/>
        </w:rPr>
        <w:t>22</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行到第</w:t>
      </w:r>
      <w:r>
        <w:rPr>
          <w:rFonts w:ascii="黑体" w:eastAsia="黑体" w:hint="eastAsia"/>
          <w:color w:val="FFFFFF"/>
          <w:spacing w:val="-46"/>
          <w:sz w:val="18"/>
          <w:shd w:fill="808080" w:color="auto" w:val="clear"/>
        </w:rPr>
        <w:t> </w:t>
      </w:r>
      <w:r>
        <w:rPr>
          <w:rFonts w:ascii="Arial" w:eastAsia="Arial"/>
          <w:color w:val="FFFFFF"/>
          <w:sz w:val="18"/>
          <w:shd w:fill="808080" w:color="auto" w:val="clear"/>
        </w:rPr>
        <w:t>25</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w:t>
        <w:tab/>
      </w:r>
    </w:p>
    <w:p>
      <w:pPr>
        <w:pStyle w:val="ListParagraph"/>
        <w:numPr>
          <w:ilvl w:val="0"/>
          <w:numId w:val="604"/>
        </w:numPr>
        <w:tabs>
          <w:tab w:pos="833" w:val="left" w:leader="none"/>
        </w:tabs>
        <w:spacing w:line="240" w:lineRule="auto" w:before="103" w:after="0"/>
        <w:ind w:left="832" w:right="0" w:hanging="289"/>
        <w:jc w:val="left"/>
        <w:rPr>
          <w:rFonts w:ascii="宋体" w:eastAsia="宋体" w:hint="eastAsia"/>
          <w:sz w:val="16"/>
        </w:rPr>
      </w:pPr>
      <w:r>
        <w:rPr>
          <w:sz w:val="16"/>
        </w:rPr>
        <w:t>//</w:t>
      </w:r>
      <w:r>
        <w:rPr>
          <w:spacing w:val="-1"/>
          <w:sz w:val="16"/>
        </w:rPr>
        <w:t> </w:t>
      </w:r>
      <w:r>
        <w:rPr>
          <w:rFonts w:ascii="宋体" w:eastAsia="宋体" w:hint="eastAsia"/>
          <w:spacing w:val="-21"/>
          <w:sz w:val="16"/>
        </w:rPr>
        <w:t>将 </w:t>
      </w:r>
      <w:r>
        <w:rPr>
          <w:sz w:val="16"/>
        </w:rPr>
        <w:t>Buffer</w:t>
      </w:r>
      <w:r>
        <w:rPr>
          <w:spacing w:val="-56"/>
          <w:sz w:val="16"/>
        </w:rPr>
        <w:t> </w:t>
      </w:r>
      <w:r>
        <w:rPr>
          <w:rFonts w:ascii="宋体" w:eastAsia="宋体" w:hint="eastAsia"/>
          <w:sz w:val="16"/>
        </w:rPr>
        <w:t>的内容输出到标准输出设备</w:t>
      </w:r>
    </w:p>
    <w:p>
      <w:pPr>
        <w:pStyle w:val="ListParagraph"/>
        <w:numPr>
          <w:ilvl w:val="0"/>
          <w:numId w:val="604"/>
        </w:numPr>
        <w:tabs>
          <w:tab w:pos="1216" w:val="left" w:leader="none"/>
          <w:tab w:pos="1217" w:val="left" w:leader="none"/>
        </w:tabs>
        <w:spacing w:line="240" w:lineRule="auto" w:before="0" w:after="0"/>
        <w:ind w:left="1216" w:right="0" w:hanging="673"/>
        <w:jc w:val="left"/>
        <w:rPr>
          <w:rFonts w:ascii="宋体" w:eastAsia="宋体" w:hint="eastAsia"/>
          <w:sz w:val="16"/>
        </w:rPr>
      </w:pPr>
      <w:r>
        <w:rPr>
          <w:sz w:val="16"/>
        </w:rPr>
        <w:t>//</w:t>
      </w:r>
      <w:r>
        <w:rPr>
          <w:spacing w:val="-1"/>
          <w:sz w:val="16"/>
        </w:rPr>
        <w:t> </w:t>
      </w:r>
      <w:r>
        <w:rPr>
          <w:rFonts w:ascii="宋体" w:eastAsia="宋体" w:hint="eastAsia"/>
          <w:spacing w:val="-20"/>
          <w:sz w:val="16"/>
        </w:rPr>
        <w:t>将 </w:t>
      </w:r>
      <w:r>
        <w:rPr>
          <w:sz w:val="16"/>
        </w:rPr>
        <w:t>os.File</w:t>
      </w:r>
      <w:r>
        <w:rPr>
          <w:spacing w:val="-57"/>
          <w:sz w:val="16"/>
        </w:rPr>
        <w:t> </w:t>
      </w:r>
      <w:r>
        <w:rPr>
          <w:rFonts w:ascii="宋体" w:eastAsia="宋体" w:hint="eastAsia"/>
          <w:spacing w:val="6"/>
          <w:sz w:val="16"/>
        </w:rPr>
        <w:t>值的地址作为</w:t>
      </w:r>
      <w:r>
        <w:rPr>
          <w:sz w:val="16"/>
        </w:rPr>
        <w:t>io.Writer</w:t>
      </w:r>
      <w:r>
        <w:rPr>
          <w:spacing w:val="-56"/>
          <w:sz w:val="16"/>
        </w:rPr>
        <w:t> </w:t>
      </w:r>
      <w:r>
        <w:rPr>
          <w:rFonts w:ascii="宋体" w:eastAsia="宋体" w:hint="eastAsia"/>
          <w:sz w:val="16"/>
        </w:rPr>
        <w:t>类型值传入</w:t>
      </w:r>
    </w:p>
    <w:p>
      <w:pPr>
        <w:pStyle w:val="ListParagraph"/>
        <w:numPr>
          <w:ilvl w:val="0"/>
          <w:numId w:val="604"/>
        </w:numPr>
        <w:tabs>
          <w:tab w:pos="1216" w:val="left" w:leader="none"/>
          <w:tab w:pos="1217" w:val="left" w:leader="none"/>
        </w:tabs>
        <w:spacing w:line="266" w:lineRule="auto" w:before="22" w:after="0"/>
        <w:ind w:left="544" w:right="5544" w:firstLine="0"/>
        <w:jc w:val="left"/>
        <w:rPr>
          <w:sz w:val="16"/>
        </w:rPr>
      </w:pPr>
      <w:r>
        <w:rPr>
          <w:sz w:val="16"/>
        </w:rPr>
        <w:t>b.WriteTo(os.Stdout) 25</w:t>
      </w:r>
      <w:r>
        <w:rPr>
          <w:spacing w:val="-1"/>
          <w:sz w:val="16"/>
        </w:rPr>
        <w:t> </w:t>
      </w:r>
      <w:r>
        <w:rPr>
          <w:sz w:val="16"/>
        </w:rPr>
        <w:t>}</w:t>
      </w:r>
    </w:p>
    <w:p>
      <w:pPr>
        <w:pStyle w:val="BodyText"/>
        <w:spacing w:line="288" w:lineRule="auto" w:before="96"/>
        <w:ind w:left="144" w:right="200" w:firstLine="399"/>
        <w:jc w:val="both"/>
      </w:pPr>
      <w:r>
        <w:rPr>
          <w:spacing w:val="-10"/>
        </w:rPr>
        <w:t>在代码清单 </w:t>
      </w:r>
      <w:r>
        <w:rPr>
          <w:rFonts w:ascii="Times New Roman" w:eastAsia="Times New Roman"/>
        </w:rPr>
        <w:t>8-37</w:t>
      </w:r>
      <w:r>
        <w:rPr>
          <w:rFonts w:ascii="Times New Roman" w:eastAsia="Times New Roman"/>
          <w:spacing w:val="-10"/>
        </w:rPr>
        <w:t> </w:t>
      </w:r>
      <w:r>
        <w:rPr>
          <w:spacing w:val="-20"/>
        </w:rPr>
        <w:t>的第 </w:t>
      </w:r>
      <w:r>
        <w:rPr>
          <w:rFonts w:ascii="Times New Roman" w:eastAsia="Times New Roman"/>
        </w:rPr>
        <w:t>24</w:t>
      </w:r>
      <w:r>
        <w:rPr>
          <w:rFonts w:ascii="Times New Roman" w:eastAsia="Times New Roman"/>
          <w:spacing w:val="-8"/>
        </w:rPr>
        <w:t> </w:t>
      </w:r>
      <w:r>
        <w:rPr>
          <w:spacing w:val="-33"/>
        </w:rPr>
        <w:t>行，使用 </w:t>
      </w:r>
      <w:r>
        <w:rPr>
          <w:rFonts w:ascii="Courier New" w:eastAsia="Courier New"/>
          <w:position w:val="1"/>
        </w:rPr>
        <w:t>WriteTo</w:t>
      </w:r>
      <w:r>
        <w:rPr>
          <w:rFonts w:ascii="Courier New" w:eastAsia="Courier New"/>
          <w:spacing w:val="-79"/>
          <w:position w:val="1"/>
        </w:rPr>
        <w:t> </w:t>
      </w:r>
      <w:r>
        <w:rPr>
          <w:spacing w:val="-15"/>
        </w:rPr>
        <w:t>方法将 </w:t>
      </w:r>
      <w:r>
        <w:rPr>
          <w:rFonts w:ascii="Courier New" w:eastAsia="Courier New"/>
          <w:position w:val="1"/>
        </w:rPr>
        <w:t>Buffer</w:t>
      </w:r>
      <w:r>
        <w:rPr>
          <w:rFonts w:ascii="Courier New" w:eastAsia="Courier New"/>
          <w:spacing w:val="-80"/>
          <w:position w:val="1"/>
        </w:rPr>
        <w:t> </w:t>
      </w:r>
      <w:r>
        <w:rPr>
          <w:spacing w:val="-6"/>
        </w:rPr>
        <w:t>类型的变量的内容写到 </w:t>
      </w:r>
      <w:r>
        <w:rPr>
          <w:rFonts w:ascii="Courier New" w:eastAsia="Courier New"/>
          <w:position w:val="1"/>
        </w:rPr>
        <w:t>stdout </w:t>
      </w:r>
      <w:r>
        <w:rPr/>
        <w:t>设备。这个方法接受一个实现了 </w:t>
      </w:r>
      <w:r>
        <w:rPr>
          <w:rFonts w:ascii="Courier New" w:eastAsia="Courier New"/>
          <w:position w:val="1"/>
        </w:rPr>
        <w:t>io.Writer</w:t>
      </w:r>
      <w:r>
        <w:rPr>
          <w:rFonts w:ascii="Courier New" w:eastAsia="Courier New"/>
          <w:spacing w:val="-20"/>
          <w:position w:val="1"/>
        </w:rPr>
        <w:t> </w:t>
      </w:r>
      <w:r>
        <w:rPr/>
        <w:t>接口的值。在这个程序里，传入的值是 </w:t>
      </w:r>
      <w:r>
        <w:rPr>
          <w:rFonts w:ascii="Courier New" w:eastAsia="Courier New"/>
          <w:position w:val="1"/>
        </w:rPr>
        <w:t>os</w:t>
      </w:r>
      <w:r>
        <w:rPr>
          <w:rFonts w:ascii="Courier New" w:eastAsia="Courier New"/>
          <w:spacing w:val="-20"/>
          <w:position w:val="1"/>
        </w:rPr>
        <w:t> </w:t>
      </w:r>
      <w:r>
        <w:rPr/>
        <w:t>包的</w:t>
      </w:r>
      <w:r>
        <w:rPr>
          <w:rFonts w:ascii="Courier New" w:eastAsia="Courier New"/>
          <w:position w:val="1"/>
        </w:rPr>
        <w:t>Stdout</w:t>
      </w:r>
      <w:r>
        <w:rPr>
          <w:rFonts w:ascii="Courier New" w:eastAsia="Courier New"/>
          <w:spacing w:val="-71"/>
          <w:position w:val="1"/>
        </w:rPr>
        <w:t> </w:t>
      </w:r>
      <w:r>
        <w:rPr>
          <w:spacing w:val="-5"/>
        </w:rPr>
        <w:t>变量的值，如代码清单 </w:t>
      </w:r>
      <w:r>
        <w:rPr>
          <w:rFonts w:ascii="Times New Roman" w:eastAsia="Times New Roman"/>
        </w:rPr>
        <w:t>8-42</w:t>
      </w:r>
      <w:r>
        <w:rPr>
          <w:rFonts w:ascii="Times New Roman" w:eastAsia="Times New Roman"/>
          <w:spacing w:val="1"/>
        </w:rPr>
        <w:t> </w:t>
      </w:r>
      <w:r>
        <w:rPr/>
        <w:t>所示。</w:t>
      </w:r>
    </w:p>
    <w:p>
      <w:pPr>
        <w:pStyle w:val="BodyText"/>
        <w:spacing w:before="5"/>
        <w:rPr>
          <w:sz w:val="14"/>
        </w:rPr>
      </w:pPr>
    </w:p>
    <w:p>
      <w:pPr>
        <w:tabs>
          <w:tab w:pos="8471" w:val="left" w:leader="none"/>
        </w:tabs>
        <w:spacing w:before="87"/>
        <w:ind w:left="114" w:right="0" w:firstLine="0"/>
        <w:jc w:val="left"/>
        <w:rPr>
          <w:rFonts w:ascii="Arial" w:eastAsia="Arial"/>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8"/>
          <w:sz w:val="18"/>
          <w:shd w:fill="808080" w:color="auto" w:val="clear"/>
        </w:rPr>
        <w:t> </w:t>
      </w:r>
      <w:r>
        <w:rPr>
          <w:rFonts w:ascii="Arial" w:eastAsia="Arial"/>
          <w:color w:val="FFFFFF"/>
          <w:sz w:val="18"/>
          <w:shd w:fill="808080" w:color="auto" w:val="clear"/>
        </w:rPr>
        <w:t>8-42  </w:t>
      </w:r>
      <w:r>
        <w:rPr>
          <w:rFonts w:ascii="Arial" w:eastAsia="Arial"/>
          <w:color w:val="FFFFFF"/>
          <w:spacing w:val="26"/>
          <w:sz w:val="18"/>
          <w:shd w:fill="808080" w:color="auto" w:val="clear"/>
        </w:rPr>
        <w:t> </w:t>
      </w:r>
      <w:r>
        <w:rPr>
          <w:rFonts w:ascii="Arial" w:eastAsia="Arial"/>
          <w:color w:val="FFFFFF"/>
          <w:sz w:val="18"/>
          <w:shd w:fill="808080" w:color="auto" w:val="clear"/>
        </w:rPr>
        <w:t>golang.org/src/os/file.go</w:t>
        <w:tab/>
      </w:r>
    </w:p>
    <w:p>
      <w:pPr>
        <w:spacing w:before="122"/>
        <w:ind w:left="544" w:right="0" w:firstLine="0"/>
        <w:jc w:val="left"/>
        <w:rPr>
          <w:rFonts w:ascii="Courier New"/>
          <w:sz w:val="16"/>
        </w:rPr>
      </w:pPr>
      <w:r>
        <w:rPr>
          <w:rFonts w:ascii="Courier New"/>
          <w:sz w:val="16"/>
        </w:rPr>
        <w:t>var (</w:t>
      </w:r>
    </w:p>
    <w:p>
      <w:pPr>
        <w:spacing w:line="266" w:lineRule="auto" w:before="18"/>
        <w:ind w:left="928" w:right="2365" w:firstLine="0"/>
        <w:jc w:val="left"/>
        <w:rPr>
          <w:rFonts w:ascii="Courier New"/>
          <w:sz w:val="16"/>
        </w:rPr>
      </w:pPr>
      <w:r>
        <w:rPr>
          <w:rFonts w:ascii="Courier New"/>
          <w:sz w:val="16"/>
        </w:rPr>
        <w:t>Stdin = NewFile(uintptr(syscall.Stdin), "/dev/stdin") Stdout = NewFile(uintptr(syscall.Stdout), "/dev/stdout") Stderr = NewFile(uintptr(syscall.Stderr), "/dev/stderr")</w:t>
      </w:r>
    </w:p>
    <w:p>
      <w:pPr>
        <w:spacing w:line="178" w:lineRule="exact" w:before="0"/>
        <w:ind w:left="544" w:right="0" w:firstLine="0"/>
        <w:jc w:val="left"/>
        <w:rPr>
          <w:rFonts w:ascii="Courier New"/>
          <w:sz w:val="16"/>
        </w:rPr>
      </w:pPr>
      <w:r>
        <w:rPr>
          <w:rFonts w:ascii="Courier New"/>
          <w:w w:val="99"/>
          <w:sz w:val="16"/>
        </w:rPr>
        <w:t>)</w:t>
      </w:r>
    </w:p>
    <w:p>
      <w:pPr>
        <w:pStyle w:val="BodyText"/>
        <w:spacing w:before="17"/>
        <w:ind w:left="544"/>
      </w:pPr>
      <w:r>
        <w:rPr>
          <w:spacing w:val="-6"/>
        </w:rPr>
        <w:t>这些变量自动声明为 </w:t>
      </w:r>
      <w:r>
        <w:rPr>
          <w:rFonts w:ascii="Courier New" w:eastAsia="Courier New"/>
          <w:position w:val="1"/>
        </w:rPr>
        <w:t>NewFile</w:t>
      </w:r>
      <w:r>
        <w:rPr>
          <w:rFonts w:ascii="Courier New" w:eastAsia="Courier New"/>
          <w:spacing w:val="-71"/>
          <w:position w:val="1"/>
        </w:rPr>
        <w:t> </w:t>
      </w:r>
      <w:r>
        <w:rPr>
          <w:spacing w:val="-4"/>
        </w:rPr>
        <w:t>函数返回的类型，如代码清单 </w:t>
      </w:r>
      <w:r>
        <w:rPr>
          <w:rFonts w:ascii="Times New Roman" w:eastAsia="Times New Roman"/>
        </w:rPr>
        <w:t>8-43 </w:t>
      </w:r>
      <w:r>
        <w:rPr/>
        <w:t>所示。</w:t>
      </w:r>
    </w:p>
    <w:p>
      <w:pPr>
        <w:pStyle w:val="BodyText"/>
        <w:spacing w:before="2"/>
        <w:rPr>
          <w:sz w:val="18"/>
        </w:rPr>
      </w:pPr>
    </w:p>
    <w:p>
      <w:pPr>
        <w:tabs>
          <w:tab w:pos="8471" w:val="left" w:leader="none"/>
        </w:tabs>
        <w:spacing w:before="87"/>
        <w:ind w:left="114" w:right="0" w:firstLine="0"/>
        <w:jc w:val="left"/>
        <w:rPr>
          <w:rFonts w:ascii="Arial" w:eastAsia="Arial"/>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8"/>
          <w:sz w:val="18"/>
          <w:shd w:fill="808080" w:color="auto" w:val="clear"/>
        </w:rPr>
        <w:t> </w:t>
      </w:r>
      <w:r>
        <w:rPr>
          <w:rFonts w:ascii="Arial" w:eastAsia="Arial"/>
          <w:color w:val="FFFFFF"/>
          <w:sz w:val="18"/>
          <w:shd w:fill="808080" w:color="auto" w:val="clear"/>
        </w:rPr>
        <w:t>8-43  </w:t>
      </w:r>
      <w:r>
        <w:rPr>
          <w:rFonts w:ascii="Arial" w:eastAsia="Arial"/>
          <w:color w:val="FFFFFF"/>
          <w:spacing w:val="24"/>
          <w:sz w:val="18"/>
          <w:shd w:fill="808080" w:color="auto" w:val="clear"/>
        </w:rPr>
        <w:t> </w:t>
      </w:r>
      <w:r>
        <w:rPr>
          <w:rFonts w:ascii="Arial" w:eastAsia="Arial"/>
          <w:color w:val="FFFFFF"/>
          <w:sz w:val="18"/>
          <w:shd w:fill="808080" w:color="auto" w:val="clear"/>
        </w:rPr>
        <w:t>golang.org/src/os/file_unix.go</w:t>
        <w:tab/>
      </w:r>
    </w:p>
    <w:p>
      <w:pPr>
        <w:spacing w:line="264" w:lineRule="auto" w:before="101"/>
        <w:ind w:left="544" w:right="3635" w:firstLine="0"/>
        <w:jc w:val="left"/>
        <w:rPr>
          <w:rFonts w:ascii="Courier New" w:eastAsia="Courier New"/>
          <w:sz w:val="16"/>
        </w:rPr>
      </w:pPr>
      <w:r>
        <w:rPr>
          <w:rFonts w:ascii="Courier New" w:eastAsia="Courier New"/>
          <w:sz w:val="16"/>
        </w:rPr>
        <w:t>// NewFile</w:t>
      </w:r>
      <w:r>
        <w:rPr>
          <w:rFonts w:ascii="Courier New" w:eastAsia="Courier New"/>
          <w:spacing w:val="-57"/>
          <w:sz w:val="16"/>
        </w:rPr>
        <w:t> </w:t>
      </w:r>
      <w:r>
        <w:rPr>
          <w:spacing w:val="-3"/>
          <w:sz w:val="16"/>
        </w:rPr>
        <w:t>返回一个具有给定的文件描述符和名字的新 </w:t>
      </w:r>
      <w:r>
        <w:rPr>
          <w:rFonts w:ascii="Courier New" w:eastAsia="Courier New"/>
          <w:spacing w:val="-4"/>
          <w:sz w:val="16"/>
        </w:rPr>
        <w:t>File </w:t>
      </w:r>
      <w:r>
        <w:rPr>
          <w:rFonts w:ascii="Courier New" w:eastAsia="Courier New"/>
          <w:sz w:val="16"/>
        </w:rPr>
        <w:t>func NewFile(fd uintptr, name string) *File</w:t>
      </w:r>
      <w:r>
        <w:rPr>
          <w:rFonts w:ascii="Courier New" w:eastAsia="Courier New"/>
          <w:spacing w:val="-4"/>
          <w:sz w:val="16"/>
        </w:rPr>
        <w:t> {</w:t>
      </w:r>
    </w:p>
    <w:p>
      <w:pPr>
        <w:spacing w:before="2"/>
        <w:ind w:left="928" w:right="0" w:firstLine="0"/>
        <w:jc w:val="left"/>
        <w:rPr>
          <w:rFonts w:ascii="Courier New"/>
          <w:sz w:val="16"/>
        </w:rPr>
      </w:pPr>
      <w:r>
        <w:rPr>
          <w:rFonts w:ascii="Courier New"/>
          <w:sz w:val="16"/>
        </w:rPr>
        <w:t>fdi := int(fd)</w:t>
      </w:r>
    </w:p>
    <w:p>
      <w:pPr>
        <w:spacing w:after="0"/>
        <w:jc w:val="left"/>
        <w:rPr>
          <w:rFonts w:ascii="Courier New"/>
          <w:sz w:val="16"/>
        </w:rPr>
        <w:sectPr>
          <w:pgSz w:w="10950" w:h="13670"/>
          <w:pgMar w:top="1020" w:bottom="280" w:left="1160" w:right="1100"/>
        </w:sectPr>
      </w:pPr>
    </w:p>
    <w:p>
      <w:pPr>
        <w:tabs>
          <w:tab w:pos="3600" w:val="left" w:leader="none"/>
        </w:tabs>
        <w:spacing w:before="57"/>
        <w:ind w:left="144" w:right="0" w:firstLine="0"/>
        <w:jc w:val="left"/>
        <w:rPr>
          <w:sz w:val="16"/>
        </w:rPr>
      </w:pPr>
      <w:r>
        <w:rPr>
          <w:rFonts w:ascii="Arial" w:eastAsia="Arial"/>
          <w:b/>
          <w:w w:val="105"/>
          <w:sz w:val="18"/>
        </w:rPr>
        <w:t>198</w:t>
        <w:tab/>
      </w:r>
      <w:r>
        <w:rPr>
          <w:spacing w:val="-20"/>
          <w:w w:val="105"/>
          <w:position w:val="2"/>
          <w:sz w:val="16"/>
        </w:rPr>
        <w:t>第 </w:t>
      </w:r>
      <w:r>
        <w:rPr>
          <w:rFonts w:ascii="Arial" w:eastAsia="Arial"/>
          <w:w w:val="105"/>
          <w:position w:val="1"/>
          <w:sz w:val="16"/>
        </w:rPr>
        <w:t>8</w:t>
      </w:r>
      <w:r>
        <w:rPr>
          <w:rFonts w:ascii="Arial" w:eastAsia="Arial"/>
          <w:spacing w:val="-3"/>
          <w:w w:val="105"/>
          <w:position w:val="1"/>
          <w:sz w:val="16"/>
        </w:rPr>
        <w:t> </w:t>
      </w:r>
      <w:r>
        <w:rPr>
          <w:spacing w:val="1"/>
          <w:w w:val="105"/>
          <w:position w:val="2"/>
          <w:sz w:val="16"/>
        </w:rPr>
        <w:t>章 标准库</w:t>
      </w:r>
    </w:p>
    <w:p>
      <w:pPr>
        <w:pStyle w:val="BodyText"/>
        <w:spacing w:before="9"/>
        <w:rPr>
          <w:sz w:val="19"/>
        </w:rPr>
      </w:pPr>
    </w:p>
    <w:p>
      <w:pPr>
        <w:spacing w:before="1"/>
        <w:ind w:left="928" w:right="0" w:firstLine="0"/>
        <w:jc w:val="left"/>
        <w:rPr>
          <w:rFonts w:ascii="Courier New"/>
          <w:sz w:val="16"/>
        </w:rPr>
      </w:pPr>
      <w:r>
        <w:rPr>
          <w:rFonts w:ascii="Courier New"/>
          <w:sz w:val="16"/>
        </w:rPr>
        <w:t>if fdi &lt; 0 {</w:t>
      </w:r>
    </w:p>
    <w:p>
      <w:pPr>
        <w:spacing w:before="19"/>
        <w:ind w:left="1312" w:right="0" w:firstLine="0"/>
        <w:jc w:val="left"/>
        <w:rPr>
          <w:rFonts w:ascii="Courier New"/>
          <w:sz w:val="16"/>
        </w:rPr>
      </w:pPr>
      <w:r>
        <w:rPr>
          <w:rFonts w:ascii="Courier New"/>
          <w:sz w:val="16"/>
        </w:rPr>
        <w:t>return nil</w:t>
      </w:r>
    </w:p>
    <w:p>
      <w:pPr>
        <w:spacing w:before="18"/>
        <w:ind w:left="928" w:right="0" w:firstLine="0"/>
        <w:jc w:val="left"/>
        <w:rPr>
          <w:rFonts w:ascii="Courier New"/>
          <w:sz w:val="16"/>
        </w:rPr>
      </w:pPr>
      <w:r>
        <w:rPr>
          <w:rFonts w:ascii="Courier New"/>
          <w:w w:val="99"/>
          <w:sz w:val="16"/>
        </w:rPr>
        <w:t>}</w:t>
      </w:r>
    </w:p>
    <w:p>
      <w:pPr>
        <w:spacing w:line="264" w:lineRule="auto" w:before="19"/>
        <w:ind w:left="928" w:right="3613" w:firstLine="0"/>
        <w:jc w:val="left"/>
        <w:rPr>
          <w:rFonts w:ascii="Courier New"/>
          <w:sz w:val="16"/>
        </w:rPr>
      </w:pPr>
      <w:r>
        <w:rPr>
          <w:rFonts w:ascii="Courier New"/>
          <w:sz w:val="16"/>
        </w:rPr>
        <w:t>f := &amp;File{&amp;file{fd: fdi, name: name}} runtime.SetFinalizer(f.file, (*file).close) return f</w:t>
      </w:r>
    </w:p>
    <w:p>
      <w:pPr>
        <w:spacing w:before="2"/>
        <w:ind w:left="544" w:right="0" w:firstLine="0"/>
        <w:jc w:val="left"/>
        <w:rPr>
          <w:rFonts w:ascii="Courier New"/>
          <w:sz w:val="16"/>
        </w:rPr>
      </w:pPr>
      <w:r>
        <w:rPr>
          <w:rFonts w:ascii="Courier New"/>
          <w:w w:val="99"/>
          <w:sz w:val="16"/>
        </w:rPr>
        <w:t>}</w:t>
      </w:r>
    </w:p>
    <w:p>
      <w:pPr>
        <w:pStyle w:val="BodyText"/>
        <w:spacing w:line="288" w:lineRule="auto" w:before="117"/>
        <w:ind w:left="144" w:right="200" w:firstLine="399"/>
        <w:jc w:val="both"/>
      </w:pPr>
      <w:r>
        <w:rPr>
          <w:spacing w:val="-7"/>
        </w:rPr>
        <w:t>就像在代码清单 </w:t>
      </w:r>
      <w:r>
        <w:rPr>
          <w:rFonts w:ascii="Times New Roman" w:eastAsia="Times New Roman"/>
        </w:rPr>
        <w:t>8-43 </w:t>
      </w:r>
      <w:r>
        <w:rPr/>
        <w:t>里看到的那样，</w:t>
      </w:r>
      <w:r>
        <w:rPr>
          <w:rFonts w:ascii="Courier New" w:eastAsia="Courier New"/>
          <w:position w:val="1"/>
        </w:rPr>
        <w:t>NewFile</w:t>
      </w:r>
      <w:r>
        <w:rPr>
          <w:rFonts w:ascii="Courier New" w:eastAsia="Courier New"/>
          <w:spacing w:val="-73"/>
          <w:position w:val="1"/>
        </w:rPr>
        <w:t> </w:t>
      </w:r>
      <w:r>
        <w:rPr>
          <w:spacing w:val="-6"/>
        </w:rPr>
        <w:t>函数返回一个指向 </w:t>
      </w:r>
      <w:r>
        <w:rPr>
          <w:rFonts w:ascii="Courier New" w:eastAsia="Courier New"/>
          <w:position w:val="1"/>
        </w:rPr>
        <w:t>File</w:t>
      </w:r>
      <w:r>
        <w:rPr>
          <w:rFonts w:ascii="Courier New" w:eastAsia="Courier New"/>
          <w:spacing w:val="-73"/>
          <w:position w:val="1"/>
        </w:rPr>
        <w:t> </w:t>
      </w:r>
      <w:r>
        <w:rPr/>
        <w:t>类型的指针。这就</w:t>
      </w:r>
      <w:r>
        <w:rPr>
          <w:spacing w:val="-27"/>
        </w:rPr>
        <w:t>是 </w:t>
      </w:r>
      <w:r>
        <w:rPr>
          <w:rFonts w:ascii="Courier New" w:eastAsia="Courier New"/>
          <w:position w:val="1"/>
        </w:rPr>
        <w:t>Stdout</w:t>
      </w:r>
      <w:r>
        <w:rPr>
          <w:rFonts w:ascii="Courier New" w:eastAsia="Courier New"/>
          <w:spacing w:val="-73"/>
          <w:position w:val="1"/>
        </w:rPr>
        <w:t> </w:t>
      </w:r>
      <w:r>
        <w:rPr>
          <w:spacing w:val="-5"/>
        </w:rPr>
        <w:t>变量的类型。既然我们可以将这个类型的指针作为参数传入 </w:t>
      </w:r>
      <w:r>
        <w:rPr>
          <w:rFonts w:ascii="Courier New" w:eastAsia="Courier New"/>
          <w:position w:val="1"/>
        </w:rPr>
        <w:t>WriteTo</w:t>
      </w:r>
      <w:r>
        <w:rPr>
          <w:rFonts w:ascii="Courier New" w:eastAsia="Courier New"/>
          <w:spacing w:val="-75"/>
          <w:position w:val="1"/>
        </w:rPr>
        <w:t> </w:t>
      </w:r>
      <w:r>
        <w:rPr>
          <w:spacing w:val="-4"/>
        </w:rPr>
        <w:t>方法，那么这</w:t>
      </w:r>
      <w:r>
        <w:rPr>
          <w:spacing w:val="-10"/>
        </w:rPr>
        <w:t>个类型一定实现了 </w:t>
      </w:r>
      <w:r>
        <w:rPr>
          <w:rFonts w:ascii="Courier New" w:eastAsia="Courier New"/>
          <w:position w:val="1"/>
        </w:rPr>
        <w:t>io.Writer</w:t>
      </w:r>
      <w:r>
        <w:rPr>
          <w:rFonts w:ascii="Courier New" w:eastAsia="Courier New"/>
          <w:spacing w:val="-73"/>
          <w:position w:val="1"/>
        </w:rPr>
        <w:t> </w:t>
      </w:r>
      <w:r>
        <w:rPr>
          <w:spacing w:val="-18"/>
        </w:rPr>
        <w:t>接口。在 </w:t>
      </w:r>
      <w:r>
        <w:rPr>
          <w:rFonts w:ascii="Courier New" w:eastAsia="Courier New"/>
          <w:position w:val="1"/>
        </w:rPr>
        <w:t>os</w:t>
      </w:r>
      <w:r>
        <w:rPr>
          <w:rFonts w:ascii="Courier New" w:eastAsia="Courier New"/>
          <w:spacing w:val="-72"/>
          <w:position w:val="1"/>
        </w:rPr>
        <w:t> </w:t>
      </w:r>
      <w:r>
        <w:rPr>
          <w:spacing w:val="-9"/>
        </w:rPr>
        <w:t>包的源代码里，我们应该能找到 </w:t>
      </w:r>
      <w:r>
        <w:rPr>
          <w:rFonts w:ascii="Courier New" w:eastAsia="Courier New"/>
          <w:position w:val="1"/>
        </w:rPr>
        <w:t>Write</w:t>
      </w:r>
      <w:r>
        <w:rPr>
          <w:rFonts w:ascii="Courier New" w:eastAsia="Courier New"/>
          <w:spacing w:val="-72"/>
          <w:position w:val="1"/>
        </w:rPr>
        <w:t> </w:t>
      </w:r>
      <w:r>
        <w:rPr>
          <w:spacing w:val="-7"/>
        </w:rPr>
        <w:t>方法，如代</w:t>
      </w:r>
      <w:r>
        <w:rPr>
          <w:spacing w:val="-18"/>
        </w:rPr>
        <w:t>码清单 </w:t>
      </w:r>
      <w:r>
        <w:rPr>
          <w:rFonts w:ascii="Times New Roman" w:eastAsia="Times New Roman"/>
        </w:rPr>
        <w:t>8-44 </w:t>
      </w:r>
      <w:r>
        <w:rPr/>
        <w:t>所示。</w:t>
      </w:r>
    </w:p>
    <w:p>
      <w:pPr>
        <w:pStyle w:val="BodyText"/>
        <w:spacing w:before="6"/>
        <w:rPr>
          <w:sz w:val="14"/>
        </w:rPr>
      </w:pPr>
    </w:p>
    <w:p>
      <w:pPr>
        <w:tabs>
          <w:tab w:pos="8471" w:val="left" w:leader="none"/>
        </w:tabs>
        <w:spacing w:before="86"/>
        <w:ind w:left="114" w:right="0" w:firstLine="0"/>
        <w:jc w:val="left"/>
        <w:rPr>
          <w:rFonts w:ascii="Arial" w:eastAsia="Arial"/>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8"/>
          <w:sz w:val="18"/>
          <w:shd w:fill="808080" w:color="auto" w:val="clear"/>
        </w:rPr>
        <w:t> </w:t>
      </w:r>
      <w:r>
        <w:rPr>
          <w:rFonts w:ascii="Arial" w:eastAsia="Arial"/>
          <w:color w:val="FFFFFF"/>
          <w:sz w:val="18"/>
          <w:shd w:fill="808080" w:color="auto" w:val="clear"/>
        </w:rPr>
        <w:t>8-44  </w:t>
      </w:r>
      <w:r>
        <w:rPr>
          <w:rFonts w:ascii="Arial" w:eastAsia="Arial"/>
          <w:color w:val="FFFFFF"/>
          <w:spacing w:val="26"/>
          <w:sz w:val="18"/>
          <w:shd w:fill="808080" w:color="auto" w:val="clear"/>
        </w:rPr>
        <w:t> </w:t>
      </w:r>
      <w:r>
        <w:rPr>
          <w:rFonts w:ascii="Arial" w:eastAsia="Arial"/>
          <w:color w:val="FFFFFF"/>
          <w:sz w:val="18"/>
          <w:shd w:fill="808080" w:color="auto" w:val="clear"/>
        </w:rPr>
        <w:t>golang.org/src/os/file.go</w:t>
        <w:tab/>
      </w:r>
    </w:p>
    <w:p>
      <w:pPr>
        <w:spacing w:before="102"/>
        <w:ind w:left="544" w:right="0" w:firstLine="0"/>
        <w:jc w:val="left"/>
        <w:rPr>
          <w:rFonts w:ascii="Courier New" w:eastAsia="Courier New"/>
          <w:sz w:val="16"/>
        </w:rPr>
      </w:pPr>
      <w:r>
        <w:rPr>
          <w:rFonts w:ascii="Courier New" w:eastAsia="Courier New"/>
          <w:sz w:val="16"/>
        </w:rPr>
        <w:t>// Write</w:t>
      </w:r>
      <w:r>
        <w:rPr>
          <w:rFonts w:ascii="Courier New" w:eastAsia="Courier New"/>
          <w:spacing w:val="-57"/>
          <w:sz w:val="16"/>
        </w:rPr>
        <w:t> </w:t>
      </w:r>
      <w:r>
        <w:rPr>
          <w:spacing w:val="-21"/>
          <w:sz w:val="16"/>
        </w:rPr>
        <w:t>将 </w:t>
      </w:r>
      <w:r>
        <w:rPr>
          <w:rFonts w:ascii="Courier New" w:eastAsia="Courier New"/>
          <w:sz w:val="16"/>
        </w:rPr>
        <w:t>len(b)</w:t>
      </w:r>
      <w:r>
        <w:rPr>
          <w:spacing w:val="-7"/>
          <w:sz w:val="16"/>
        </w:rPr>
        <w:t>个字节写入 </w:t>
      </w:r>
      <w:r>
        <w:rPr>
          <w:rFonts w:ascii="Courier New" w:eastAsia="Courier New"/>
          <w:sz w:val="16"/>
        </w:rPr>
        <w:t>File</w:t>
      </w:r>
    </w:p>
    <w:p>
      <w:pPr>
        <w:spacing w:before="1"/>
        <w:ind w:left="544" w:right="0" w:firstLine="0"/>
        <w:jc w:val="left"/>
        <w:rPr>
          <w:sz w:val="16"/>
        </w:rPr>
      </w:pPr>
      <w:r>
        <w:rPr>
          <w:rFonts w:ascii="Courier New" w:eastAsia="Courier New"/>
          <w:sz w:val="16"/>
        </w:rPr>
        <w:t>// </w:t>
      </w:r>
      <w:r>
        <w:rPr>
          <w:sz w:val="16"/>
        </w:rPr>
        <w:t>这个方法返回写入的字节数，如果有错误，也会返回错误</w:t>
      </w:r>
    </w:p>
    <w:p>
      <w:pPr>
        <w:spacing w:before="1"/>
        <w:ind w:left="544" w:right="0" w:firstLine="0"/>
        <w:jc w:val="left"/>
        <w:rPr>
          <w:sz w:val="16"/>
        </w:rPr>
      </w:pPr>
      <w:r>
        <w:rPr>
          <w:rFonts w:ascii="Courier New" w:eastAsia="Courier New"/>
          <w:sz w:val="16"/>
        </w:rPr>
        <w:t>// </w:t>
      </w:r>
      <w:r>
        <w:rPr>
          <w:spacing w:val="19"/>
          <w:sz w:val="16"/>
        </w:rPr>
        <w:t>如果</w:t>
      </w:r>
      <w:r>
        <w:rPr>
          <w:rFonts w:ascii="Courier New" w:eastAsia="Courier New"/>
          <w:sz w:val="16"/>
        </w:rPr>
        <w:t>n != len(b)</w:t>
      </w:r>
      <w:r>
        <w:rPr>
          <w:sz w:val="16"/>
        </w:rPr>
        <w:t>，</w:t>
      </w:r>
      <w:r>
        <w:rPr>
          <w:rFonts w:ascii="Courier New" w:eastAsia="Courier New"/>
          <w:sz w:val="16"/>
        </w:rPr>
        <w:t>Write</w:t>
      </w:r>
      <w:r>
        <w:rPr>
          <w:rFonts w:ascii="Courier New" w:eastAsia="Courier New"/>
          <w:spacing w:val="-55"/>
          <w:sz w:val="16"/>
        </w:rPr>
        <w:t> </w:t>
      </w:r>
      <w:r>
        <w:rPr>
          <w:spacing w:val="-6"/>
          <w:sz w:val="16"/>
        </w:rPr>
        <w:t>会返回一个非 </w:t>
      </w:r>
      <w:r>
        <w:rPr>
          <w:rFonts w:ascii="Courier New" w:eastAsia="Courier New"/>
          <w:sz w:val="16"/>
        </w:rPr>
        <w:t>nil</w:t>
      </w:r>
      <w:r>
        <w:rPr>
          <w:rFonts w:ascii="Courier New" w:eastAsia="Courier New"/>
          <w:spacing w:val="-56"/>
          <w:sz w:val="16"/>
        </w:rPr>
        <w:t> </w:t>
      </w:r>
      <w:r>
        <w:rPr>
          <w:sz w:val="16"/>
        </w:rPr>
        <w:t>的错误</w:t>
      </w:r>
    </w:p>
    <w:p>
      <w:pPr>
        <w:spacing w:line="266" w:lineRule="auto" w:before="22"/>
        <w:ind w:left="928" w:right="3230" w:hanging="385"/>
        <w:jc w:val="left"/>
        <w:rPr>
          <w:rFonts w:ascii="Courier New"/>
          <w:sz w:val="16"/>
        </w:rPr>
      </w:pPr>
      <w:r>
        <w:rPr>
          <w:rFonts w:ascii="Courier New"/>
          <w:sz w:val="16"/>
        </w:rPr>
        <w:t>func (f *File) Write(b []byte) (n int, err error) { if f == nil {</w:t>
      </w:r>
    </w:p>
    <w:p>
      <w:pPr>
        <w:spacing w:line="180" w:lineRule="exact" w:before="0"/>
        <w:ind w:left="1312" w:right="0" w:firstLine="0"/>
        <w:jc w:val="left"/>
        <w:rPr>
          <w:rFonts w:ascii="Courier New"/>
          <w:sz w:val="16"/>
        </w:rPr>
      </w:pPr>
      <w:r>
        <w:rPr>
          <w:rFonts w:ascii="Courier New"/>
          <w:sz w:val="16"/>
        </w:rPr>
        <w:t>return 0, ErrInvalid</w:t>
      </w:r>
    </w:p>
    <w:p>
      <w:pPr>
        <w:spacing w:before="18"/>
        <w:ind w:left="928" w:right="0" w:firstLine="0"/>
        <w:jc w:val="left"/>
        <w:rPr>
          <w:rFonts w:ascii="Courier New"/>
          <w:sz w:val="16"/>
        </w:rPr>
      </w:pPr>
      <w:r>
        <w:rPr>
          <w:rFonts w:ascii="Courier New"/>
          <w:w w:val="99"/>
          <w:sz w:val="16"/>
        </w:rPr>
        <w:t>}</w:t>
      </w:r>
    </w:p>
    <w:p>
      <w:pPr>
        <w:spacing w:line="266" w:lineRule="auto" w:before="19"/>
        <w:ind w:left="928" w:right="6013" w:firstLine="0"/>
        <w:jc w:val="left"/>
        <w:rPr>
          <w:rFonts w:ascii="Courier New"/>
          <w:sz w:val="16"/>
        </w:rPr>
      </w:pPr>
      <w:r>
        <w:rPr>
          <w:rFonts w:ascii="Courier New"/>
          <w:sz w:val="16"/>
        </w:rPr>
        <w:t>n, e := f.write(b) if n &lt; 0 {</w:t>
      </w:r>
    </w:p>
    <w:p>
      <w:pPr>
        <w:spacing w:line="178" w:lineRule="exact" w:before="0"/>
        <w:ind w:left="1312" w:right="0" w:firstLine="0"/>
        <w:jc w:val="left"/>
        <w:rPr>
          <w:rFonts w:ascii="Courier New"/>
          <w:sz w:val="16"/>
        </w:rPr>
      </w:pPr>
      <w:r>
        <w:rPr>
          <w:rFonts w:ascii="Courier New"/>
          <w:sz w:val="16"/>
        </w:rPr>
        <w:t>n = 0</w:t>
      </w:r>
    </w:p>
    <w:p>
      <w:pPr>
        <w:spacing w:before="19"/>
        <w:ind w:left="928" w:right="0" w:firstLine="0"/>
        <w:jc w:val="left"/>
        <w:rPr>
          <w:rFonts w:ascii="Courier New"/>
          <w:sz w:val="16"/>
        </w:rPr>
      </w:pPr>
      <w:r>
        <w:rPr>
          <w:rFonts w:ascii="Courier New"/>
          <w:w w:val="99"/>
          <w:sz w:val="16"/>
        </w:rPr>
        <w:t>}</w:t>
      </w:r>
    </w:p>
    <w:p>
      <w:pPr>
        <w:spacing w:before="19"/>
        <w:ind w:left="928" w:right="0" w:firstLine="0"/>
        <w:jc w:val="left"/>
        <w:rPr>
          <w:rFonts w:ascii="Courier New"/>
          <w:sz w:val="16"/>
        </w:rPr>
      </w:pPr>
      <w:r>
        <w:rPr>
          <w:rFonts w:ascii="Courier New"/>
          <w:sz w:val="16"/>
        </w:rPr>
        <w:t>if n != len(b) {</w:t>
      </w:r>
    </w:p>
    <w:p>
      <w:pPr>
        <w:spacing w:before="18"/>
        <w:ind w:left="1312" w:right="0" w:firstLine="0"/>
        <w:jc w:val="left"/>
        <w:rPr>
          <w:rFonts w:ascii="Courier New"/>
          <w:sz w:val="16"/>
        </w:rPr>
      </w:pPr>
      <w:r>
        <w:rPr>
          <w:rFonts w:ascii="Courier New"/>
          <w:sz w:val="16"/>
        </w:rPr>
        <w:t>err = io.ErrShortWrite</w:t>
      </w:r>
    </w:p>
    <w:p>
      <w:pPr>
        <w:spacing w:before="20"/>
        <w:ind w:left="928" w:right="0" w:firstLine="0"/>
        <w:jc w:val="left"/>
        <w:rPr>
          <w:rFonts w:ascii="Courier New"/>
          <w:sz w:val="16"/>
        </w:rPr>
      </w:pPr>
      <w:r>
        <w:rPr>
          <w:rFonts w:ascii="Courier New"/>
          <w:w w:val="99"/>
          <w:sz w:val="16"/>
        </w:rPr>
        <w:t>}</w:t>
      </w:r>
    </w:p>
    <w:p>
      <w:pPr>
        <w:pStyle w:val="BodyText"/>
        <w:spacing w:before="2"/>
        <w:rPr>
          <w:rFonts w:ascii="Courier New"/>
          <w:sz w:val="19"/>
        </w:rPr>
      </w:pPr>
    </w:p>
    <w:p>
      <w:pPr>
        <w:spacing w:line="266" w:lineRule="auto" w:before="1"/>
        <w:ind w:left="928" w:right="6205" w:firstLine="0"/>
        <w:jc w:val="left"/>
        <w:rPr>
          <w:rFonts w:ascii="Courier New"/>
          <w:sz w:val="16"/>
        </w:rPr>
      </w:pPr>
      <w:r>
        <w:rPr>
          <w:rFonts w:ascii="Courier New"/>
          <w:sz w:val="16"/>
        </w:rPr>
        <w:t>epipecheck(f, e) if e != nil {</w:t>
      </w:r>
    </w:p>
    <w:p>
      <w:pPr>
        <w:spacing w:line="180" w:lineRule="exact" w:before="0"/>
        <w:ind w:left="1312" w:right="0" w:firstLine="0"/>
        <w:jc w:val="left"/>
        <w:rPr>
          <w:rFonts w:ascii="Courier New"/>
          <w:sz w:val="16"/>
        </w:rPr>
      </w:pPr>
      <w:r>
        <w:rPr>
          <w:rFonts w:ascii="Courier New"/>
          <w:sz w:val="16"/>
        </w:rPr>
        <w:t>err = &amp;PathError{"write", f.name, e}</w:t>
      </w:r>
    </w:p>
    <w:p>
      <w:pPr>
        <w:spacing w:before="18"/>
        <w:ind w:left="928" w:right="0" w:firstLine="0"/>
        <w:jc w:val="left"/>
        <w:rPr>
          <w:rFonts w:ascii="Courier New"/>
          <w:sz w:val="16"/>
        </w:rPr>
      </w:pPr>
      <w:r>
        <w:rPr>
          <w:rFonts w:ascii="Courier New"/>
          <w:w w:val="99"/>
          <w:sz w:val="16"/>
        </w:rPr>
        <w:t>}</w:t>
      </w:r>
    </w:p>
    <w:p>
      <w:pPr>
        <w:spacing w:before="19"/>
        <w:ind w:left="928" w:right="0" w:firstLine="0"/>
        <w:jc w:val="left"/>
        <w:rPr>
          <w:rFonts w:ascii="Courier New"/>
          <w:sz w:val="16"/>
        </w:rPr>
      </w:pPr>
      <w:r>
        <w:rPr>
          <w:rFonts w:ascii="Courier New"/>
          <w:sz w:val="16"/>
        </w:rPr>
        <w:t>return n, err</w:t>
      </w:r>
    </w:p>
    <w:p>
      <w:pPr>
        <w:spacing w:before="19"/>
        <w:ind w:left="544" w:right="0" w:firstLine="0"/>
        <w:jc w:val="left"/>
        <w:rPr>
          <w:rFonts w:ascii="Courier New"/>
          <w:sz w:val="16"/>
        </w:rPr>
      </w:pPr>
      <w:r>
        <w:rPr>
          <w:rFonts w:ascii="Courier New"/>
          <w:w w:val="99"/>
          <w:sz w:val="16"/>
        </w:rPr>
        <w:t>}</w:t>
      </w:r>
    </w:p>
    <w:p>
      <w:pPr>
        <w:pStyle w:val="BodyText"/>
        <w:spacing w:line="288" w:lineRule="auto" w:before="117"/>
        <w:ind w:left="144" w:right="245" w:firstLine="399"/>
      </w:pPr>
      <w:r>
        <w:rPr>
          <w:spacing w:val="-14"/>
        </w:rPr>
        <w:t>没错，代码清单 </w:t>
      </w:r>
      <w:r>
        <w:rPr>
          <w:rFonts w:ascii="Times New Roman" w:eastAsia="Times New Roman"/>
        </w:rPr>
        <w:t>8-44 </w:t>
      </w:r>
      <w:r>
        <w:rPr>
          <w:spacing w:val="-7"/>
        </w:rPr>
        <w:t>中的代码展示了 </w:t>
      </w:r>
      <w:r>
        <w:rPr>
          <w:rFonts w:ascii="Courier New" w:eastAsia="Courier New"/>
          <w:position w:val="1"/>
        </w:rPr>
        <w:t>File</w:t>
      </w:r>
      <w:r>
        <w:rPr>
          <w:rFonts w:ascii="Courier New" w:eastAsia="Courier New"/>
          <w:spacing w:val="-73"/>
          <w:position w:val="1"/>
        </w:rPr>
        <w:t> </w:t>
      </w:r>
      <w:r>
        <w:rPr>
          <w:spacing w:val="-8"/>
        </w:rPr>
        <w:t>类型指针实现 </w:t>
      </w:r>
      <w:r>
        <w:rPr>
          <w:rFonts w:ascii="Courier New" w:eastAsia="Courier New"/>
          <w:position w:val="1"/>
        </w:rPr>
        <w:t>io.Writer</w:t>
      </w:r>
      <w:r>
        <w:rPr>
          <w:rFonts w:ascii="Courier New" w:eastAsia="Courier New"/>
          <w:spacing w:val="-74"/>
          <w:position w:val="1"/>
        </w:rPr>
        <w:t> </w:t>
      </w:r>
      <w:r>
        <w:rPr>
          <w:spacing w:val="-11"/>
        </w:rPr>
        <w:t>接口类型的代码。让</w:t>
      </w:r>
      <w:r>
        <w:rPr>
          <w:spacing w:val="-5"/>
        </w:rPr>
        <w:t>我们再看一下代码清单 </w:t>
      </w:r>
      <w:r>
        <w:rPr>
          <w:rFonts w:ascii="Times New Roman" w:eastAsia="Times New Roman"/>
        </w:rPr>
        <w:t>8-37 </w:t>
      </w:r>
      <w:r>
        <w:rPr>
          <w:spacing w:val="-17"/>
        </w:rPr>
        <w:t>的第 </w:t>
      </w:r>
      <w:r>
        <w:rPr>
          <w:rFonts w:ascii="Times New Roman" w:eastAsia="Times New Roman"/>
        </w:rPr>
        <w:t>24 </w:t>
      </w:r>
      <w:r>
        <w:rPr>
          <w:spacing w:val="-7"/>
        </w:rPr>
        <w:t>行，如代码清单 </w:t>
      </w:r>
      <w:r>
        <w:rPr>
          <w:rFonts w:ascii="Times New Roman" w:eastAsia="Times New Roman"/>
        </w:rPr>
        <w:t>8-45 </w:t>
      </w:r>
      <w:r>
        <w:rPr/>
        <w:t>所示。</w:t>
      </w:r>
    </w:p>
    <w:p>
      <w:pPr>
        <w:pStyle w:val="BodyText"/>
        <w:spacing w:before="3"/>
        <w:rPr>
          <w:sz w:val="14"/>
        </w:rPr>
      </w:pPr>
    </w:p>
    <w:p>
      <w:pPr>
        <w:tabs>
          <w:tab w:pos="8471" w:val="left" w:leader="none"/>
        </w:tabs>
        <w:spacing w:before="87"/>
        <w:ind w:left="114" w:right="0" w:firstLine="0"/>
        <w:jc w:val="left"/>
        <w:rPr>
          <w:rFonts w:ascii="黑体" w:eastAsia="黑体" w:hint="eastAsia"/>
          <w:sz w:val="18"/>
        </w:rPr>
      </w:pPr>
      <w:r>
        <w:rPr>
          <w:rFonts w:ascii="Times New Roman" w:eastAsia="Times New Roman"/>
          <w:color w:val="FFFFFF"/>
          <w:sz w:val="18"/>
          <w:shd w:fill="808080" w:color="auto" w:val="clear"/>
        </w:rPr>
        <w:t>    </w:t>
      </w:r>
      <w:r>
        <w:rPr>
          <w:rFonts w:ascii="Times New Roman" w:eastAsia="Times New Roman"/>
          <w:color w:val="FFFFFF"/>
          <w:spacing w:val="-15"/>
          <w:sz w:val="18"/>
          <w:shd w:fill="808080" w:color="auto" w:val="clear"/>
        </w:rPr>
        <w:t> </w:t>
      </w:r>
      <w:r>
        <w:rPr>
          <w:rFonts w:ascii="黑体" w:eastAsia="黑体" w:hint="eastAsia"/>
          <w:color w:val="FFFFFF"/>
          <w:sz w:val="18"/>
          <w:shd w:fill="808080" w:color="auto" w:val="clear"/>
        </w:rPr>
        <w:t>代码清单</w:t>
      </w:r>
      <w:r>
        <w:rPr>
          <w:rFonts w:ascii="黑体" w:eastAsia="黑体" w:hint="eastAsia"/>
          <w:color w:val="FFFFFF"/>
          <w:spacing w:val="-47"/>
          <w:sz w:val="18"/>
          <w:shd w:fill="808080" w:color="auto" w:val="clear"/>
        </w:rPr>
        <w:t> </w:t>
      </w:r>
      <w:r>
        <w:rPr>
          <w:rFonts w:ascii="Arial" w:eastAsia="Arial"/>
          <w:color w:val="FFFFFF"/>
          <w:sz w:val="18"/>
          <w:shd w:fill="808080" w:color="auto" w:val="clear"/>
        </w:rPr>
        <w:t>8-45  </w:t>
      </w:r>
      <w:r>
        <w:rPr>
          <w:rFonts w:ascii="Arial" w:eastAsia="Arial"/>
          <w:color w:val="FFFFFF"/>
          <w:spacing w:val="29"/>
          <w:sz w:val="18"/>
          <w:shd w:fill="808080" w:color="auto" w:val="clear"/>
        </w:rPr>
        <w:t> </w:t>
      </w:r>
      <w:r>
        <w:rPr>
          <w:rFonts w:ascii="Arial" w:eastAsia="Arial"/>
          <w:color w:val="FFFFFF"/>
          <w:sz w:val="18"/>
          <w:shd w:fill="808080" w:color="auto" w:val="clear"/>
        </w:rPr>
        <w:t>listing37.go</w:t>
      </w:r>
      <w:r>
        <w:rPr>
          <w:rFonts w:ascii="黑体" w:eastAsia="黑体" w:hint="eastAsia"/>
          <w:color w:val="FFFFFF"/>
          <w:sz w:val="18"/>
          <w:shd w:fill="808080" w:color="auto" w:val="clear"/>
        </w:rPr>
        <w:t>：第</w:t>
      </w:r>
      <w:r>
        <w:rPr>
          <w:rFonts w:ascii="黑体" w:eastAsia="黑体" w:hint="eastAsia"/>
          <w:color w:val="FFFFFF"/>
          <w:spacing w:val="-47"/>
          <w:sz w:val="18"/>
          <w:shd w:fill="808080" w:color="auto" w:val="clear"/>
        </w:rPr>
        <w:t> </w:t>
      </w:r>
      <w:r>
        <w:rPr>
          <w:rFonts w:ascii="Arial" w:eastAsia="Arial"/>
          <w:color w:val="FFFFFF"/>
          <w:sz w:val="18"/>
          <w:shd w:fill="808080" w:color="auto" w:val="clear"/>
        </w:rPr>
        <w:t>22</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行到第</w:t>
      </w:r>
      <w:r>
        <w:rPr>
          <w:rFonts w:ascii="黑体" w:eastAsia="黑体" w:hint="eastAsia"/>
          <w:color w:val="FFFFFF"/>
          <w:spacing w:val="-46"/>
          <w:sz w:val="18"/>
          <w:shd w:fill="808080" w:color="auto" w:val="clear"/>
        </w:rPr>
        <w:t> </w:t>
      </w:r>
      <w:r>
        <w:rPr>
          <w:rFonts w:ascii="Arial" w:eastAsia="Arial"/>
          <w:color w:val="FFFFFF"/>
          <w:sz w:val="18"/>
          <w:shd w:fill="808080" w:color="auto" w:val="clear"/>
        </w:rPr>
        <w:t>25</w:t>
      </w:r>
      <w:r>
        <w:rPr>
          <w:rFonts w:ascii="Arial" w:eastAsia="Arial"/>
          <w:color w:val="FFFFFF"/>
          <w:spacing w:val="-7"/>
          <w:sz w:val="18"/>
          <w:shd w:fill="808080" w:color="auto" w:val="clear"/>
        </w:rPr>
        <w:t> </w:t>
      </w:r>
      <w:r>
        <w:rPr>
          <w:rFonts w:ascii="黑体" w:eastAsia="黑体" w:hint="eastAsia"/>
          <w:color w:val="FFFFFF"/>
          <w:sz w:val="18"/>
          <w:shd w:fill="808080" w:color="auto" w:val="clear"/>
        </w:rPr>
        <w:t>行</w:t>
        <w:tab/>
      </w:r>
    </w:p>
    <w:p>
      <w:pPr>
        <w:pStyle w:val="ListParagraph"/>
        <w:numPr>
          <w:ilvl w:val="0"/>
          <w:numId w:val="605"/>
        </w:numPr>
        <w:tabs>
          <w:tab w:pos="1216" w:val="left" w:leader="none"/>
          <w:tab w:pos="1217" w:val="left" w:leader="none"/>
        </w:tabs>
        <w:spacing w:line="240" w:lineRule="auto" w:before="101" w:after="0"/>
        <w:ind w:left="1216" w:right="0" w:hanging="673"/>
        <w:jc w:val="left"/>
        <w:rPr>
          <w:rFonts w:ascii="宋体" w:eastAsia="宋体" w:hint="eastAsia"/>
          <w:sz w:val="16"/>
        </w:rPr>
      </w:pPr>
      <w:r>
        <w:rPr>
          <w:sz w:val="16"/>
        </w:rPr>
        <w:t>//</w:t>
      </w:r>
      <w:r>
        <w:rPr>
          <w:spacing w:val="-1"/>
          <w:sz w:val="16"/>
        </w:rPr>
        <w:t> </w:t>
      </w:r>
      <w:r>
        <w:rPr>
          <w:rFonts w:ascii="宋体" w:eastAsia="宋体" w:hint="eastAsia"/>
          <w:spacing w:val="-20"/>
          <w:sz w:val="16"/>
        </w:rPr>
        <w:t>将 </w:t>
      </w:r>
      <w:r>
        <w:rPr>
          <w:sz w:val="16"/>
        </w:rPr>
        <w:t>Buffer</w:t>
      </w:r>
      <w:r>
        <w:rPr>
          <w:spacing w:val="-57"/>
          <w:sz w:val="16"/>
        </w:rPr>
        <w:t> </w:t>
      </w:r>
      <w:r>
        <w:rPr>
          <w:rFonts w:ascii="宋体" w:eastAsia="宋体" w:hint="eastAsia"/>
          <w:sz w:val="16"/>
        </w:rPr>
        <w:t>的内容输出到标准输出设备</w:t>
      </w:r>
    </w:p>
    <w:p>
      <w:pPr>
        <w:pStyle w:val="ListParagraph"/>
        <w:numPr>
          <w:ilvl w:val="0"/>
          <w:numId w:val="605"/>
        </w:numPr>
        <w:tabs>
          <w:tab w:pos="1216" w:val="left" w:leader="none"/>
          <w:tab w:pos="1217" w:val="left" w:leader="none"/>
        </w:tabs>
        <w:spacing w:line="240" w:lineRule="auto" w:before="1" w:after="0"/>
        <w:ind w:left="1216" w:right="0" w:hanging="673"/>
        <w:jc w:val="left"/>
        <w:rPr>
          <w:rFonts w:ascii="宋体" w:eastAsia="宋体" w:hint="eastAsia"/>
          <w:sz w:val="16"/>
        </w:rPr>
      </w:pPr>
      <w:r>
        <w:rPr>
          <w:sz w:val="16"/>
        </w:rPr>
        <w:t>//</w:t>
      </w:r>
      <w:r>
        <w:rPr>
          <w:spacing w:val="-1"/>
          <w:sz w:val="16"/>
        </w:rPr>
        <w:t> </w:t>
      </w:r>
      <w:r>
        <w:rPr>
          <w:rFonts w:ascii="宋体" w:eastAsia="宋体" w:hint="eastAsia"/>
          <w:spacing w:val="-20"/>
          <w:sz w:val="16"/>
        </w:rPr>
        <w:t>将 </w:t>
      </w:r>
      <w:r>
        <w:rPr>
          <w:sz w:val="16"/>
        </w:rPr>
        <w:t>os.File</w:t>
      </w:r>
      <w:r>
        <w:rPr>
          <w:spacing w:val="-57"/>
          <w:sz w:val="16"/>
        </w:rPr>
        <w:t> </w:t>
      </w:r>
      <w:r>
        <w:rPr>
          <w:rFonts w:ascii="宋体" w:eastAsia="宋体" w:hint="eastAsia"/>
          <w:spacing w:val="-6"/>
          <w:sz w:val="16"/>
        </w:rPr>
        <w:t>值的地址作为 </w:t>
      </w:r>
      <w:r>
        <w:rPr>
          <w:sz w:val="16"/>
        </w:rPr>
        <w:t>io.Writer</w:t>
      </w:r>
      <w:r>
        <w:rPr>
          <w:spacing w:val="-55"/>
          <w:sz w:val="16"/>
        </w:rPr>
        <w:t> </w:t>
      </w:r>
      <w:r>
        <w:rPr>
          <w:rFonts w:ascii="宋体" w:eastAsia="宋体" w:hint="eastAsia"/>
          <w:sz w:val="16"/>
        </w:rPr>
        <w:t>类型值传入</w:t>
      </w:r>
    </w:p>
    <w:p>
      <w:pPr>
        <w:pStyle w:val="ListParagraph"/>
        <w:numPr>
          <w:ilvl w:val="0"/>
          <w:numId w:val="605"/>
        </w:numPr>
        <w:tabs>
          <w:tab w:pos="1216" w:val="left" w:leader="none"/>
          <w:tab w:pos="1217" w:val="left" w:leader="none"/>
        </w:tabs>
        <w:spacing w:line="264" w:lineRule="auto" w:before="23" w:after="0"/>
        <w:ind w:left="544" w:right="5544" w:firstLine="0"/>
        <w:jc w:val="left"/>
        <w:rPr>
          <w:sz w:val="16"/>
        </w:rPr>
      </w:pPr>
      <w:r>
        <w:rPr>
          <w:sz w:val="16"/>
        </w:rPr>
        <w:t>b.WriteTo(os.Stdout) 25</w:t>
      </w:r>
      <w:r>
        <w:rPr>
          <w:spacing w:val="-1"/>
          <w:sz w:val="16"/>
        </w:rPr>
        <w:t> </w:t>
      </w:r>
      <w:r>
        <w:rPr>
          <w:sz w:val="16"/>
        </w:rPr>
        <w:t>}</w:t>
      </w:r>
    </w:p>
    <w:p>
      <w:pPr>
        <w:pStyle w:val="BodyText"/>
        <w:spacing w:line="288" w:lineRule="auto" w:before="96"/>
        <w:ind w:left="144" w:right="199" w:firstLine="399"/>
        <w:jc w:val="both"/>
      </w:pPr>
      <w:r>
        <w:rPr/>
        <w:t>可以看到，</w:t>
      </w:r>
      <w:r>
        <w:rPr>
          <w:rFonts w:ascii="Courier New" w:eastAsia="Courier New"/>
          <w:position w:val="1"/>
        </w:rPr>
        <w:t>WriteTo</w:t>
      </w:r>
      <w:r>
        <w:rPr>
          <w:rFonts w:ascii="Courier New" w:eastAsia="Courier New"/>
          <w:spacing w:val="-62"/>
          <w:position w:val="1"/>
        </w:rPr>
        <w:t> </w:t>
      </w:r>
      <w:r>
        <w:rPr>
          <w:spacing w:val="-7"/>
        </w:rPr>
        <w:t>方法可以将 </w:t>
      </w:r>
      <w:r>
        <w:rPr>
          <w:rFonts w:ascii="Courier New" w:eastAsia="Courier New"/>
          <w:position w:val="1"/>
        </w:rPr>
        <w:t>Buffer</w:t>
      </w:r>
      <w:r>
        <w:rPr>
          <w:rFonts w:ascii="Courier New" w:eastAsia="Courier New"/>
          <w:spacing w:val="-60"/>
          <w:position w:val="1"/>
        </w:rPr>
        <w:t> </w:t>
      </w:r>
      <w:r>
        <w:rPr>
          <w:spacing w:val="-5"/>
        </w:rPr>
        <w:t>类型变量的内容写到 </w:t>
      </w:r>
      <w:r>
        <w:rPr>
          <w:rFonts w:ascii="Courier New" w:eastAsia="Courier New"/>
          <w:position w:val="1"/>
        </w:rPr>
        <w:t>stdout</w:t>
      </w:r>
      <w:r>
        <w:rPr/>
        <w:t>，结果就是在终端窗口上显示了</w:t>
      </w:r>
      <w:r>
        <w:rPr>
          <w:rFonts w:ascii="Courier New" w:eastAsia="Courier New"/>
          <w:position w:val="1"/>
        </w:rPr>
        <w:t>"Hello</w:t>
      </w:r>
      <w:r>
        <w:rPr>
          <w:rFonts w:ascii="Courier New" w:eastAsia="Courier New"/>
          <w:spacing w:val="-74"/>
          <w:position w:val="1"/>
        </w:rPr>
        <w:t> </w:t>
      </w:r>
      <w:r>
        <w:rPr>
          <w:rFonts w:ascii="Courier New" w:eastAsia="Courier New"/>
          <w:position w:val="1"/>
        </w:rPr>
        <w:t>World!"</w:t>
      </w:r>
      <w:r>
        <w:rPr>
          <w:spacing w:val="-14"/>
        </w:rPr>
        <w:t>字符串。这个方法会通过接口值，调用 </w:t>
      </w:r>
      <w:r>
        <w:rPr>
          <w:rFonts w:ascii="Courier New" w:eastAsia="Courier New"/>
          <w:position w:val="1"/>
        </w:rPr>
        <w:t>File</w:t>
      </w:r>
      <w:r>
        <w:rPr>
          <w:rFonts w:ascii="Courier New" w:eastAsia="Courier New"/>
          <w:spacing w:val="-74"/>
          <w:position w:val="1"/>
        </w:rPr>
        <w:t> </w:t>
      </w:r>
      <w:r>
        <w:rPr>
          <w:spacing w:val="-9"/>
        </w:rPr>
        <w:t>类型实现的 </w:t>
      </w:r>
      <w:r>
        <w:rPr>
          <w:rFonts w:ascii="Courier New" w:eastAsia="Courier New"/>
          <w:position w:val="1"/>
        </w:rPr>
        <w:t>Write </w:t>
      </w:r>
      <w:r>
        <w:rPr/>
        <w:t>方法。</w:t>
      </w:r>
    </w:p>
    <w:p>
      <w:pPr>
        <w:spacing w:after="0" w:line="288" w:lineRule="auto"/>
        <w:jc w:val="both"/>
        <w:sectPr>
          <w:pgSz w:w="10950" w:h="13670"/>
          <w:pgMar w:top="1020" w:bottom="280" w:left="1160" w:right="1100"/>
        </w:sectPr>
      </w:pPr>
    </w:p>
    <w:p>
      <w:pPr>
        <w:pStyle w:val="BodyText"/>
        <w:spacing w:line="288" w:lineRule="auto" w:before="124"/>
        <w:ind w:left="133" w:right="211" w:firstLine="400"/>
        <w:jc w:val="both"/>
      </w:pPr>
      <w:r>
        <w:rPr>
          <w:spacing w:val="7"/>
        </w:rPr>
        <w:t>这个例子展示了接口的优雅以及它带给语言的强大的能力。得益于 </w:t>
      </w:r>
      <w:r>
        <w:rPr>
          <w:rFonts w:ascii="Courier New" w:eastAsia="Courier New"/>
          <w:position w:val="1"/>
        </w:rPr>
        <w:t>bytes.Buffer </w:t>
      </w:r>
      <w:r>
        <w:rPr/>
        <w:t>和</w:t>
      </w:r>
      <w:r>
        <w:rPr>
          <w:rFonts w:ascii="Courier New" w:eastAsia="Courier New"/>
          <w:position w:val="1"/>
        </w:rPr>
        <w:t>os.File</w:t>
      </w:r>
      <w:r>
        <w:rPr>
          <w:rFonts w:ascii="Courier New" w:eastAsia="Courier New"/>
          <w:spacing w:val="-66"/>
          <w:position w:val="1"/>
        </w:rPr>
        <w:t> </w:t>
      </w:r>
      <w:r>
        <w:rPr>
          <w:spacing w:val="-7"/>
        </w:rPr>
        <w:t>类型都实现了 </w:t>
      </w:r>
      <w:r>
        <w:rPr>
          <w:rFonts w:ascii="Courier New" w:eastAsia="Courier New"/>
          <w:position w:val="1"/>
        </w:rPr>
        <w:t>Writer</w:t>
      </w:r>
      <w:r>
        <w:rPr>
          <w:rFonts w:ascii="Courier New" w:eastAsia="Courier New"/>
          <w:spacing w:val="-65"/>
          <w:position w:val="1"/>
        </w:rPr>
        <w:t> </w:t>
      </w:r>
      <w:r>
        <w:rPr/>
        <w:t>接口，我们可以使用标准库里已有的功能，将这些类型组合在一起完成工作。接下来让我们看一个更加实用的例子。</w:t>
      </w:r>
    </w:p>
    <w:p>
      <w:pPr>
        <w:pStyle w:val="BodyText"/>
        <w:spacing w:before="8"/>
        <w:rPr>
          <w:sz w:val="22"/>
        </w:rPr>
      </w:pPr>
    </w:p>
    <w:p>
      <w:pPr>
        <w:pStyle w:val="Heading4"/>
        <w:numPr>
          <w:ilvl w:val="2"/>
          <w:numId w:val="550"/>
        </w:numPr>
        <w:tabs>
          <w:tab w:pos="977" w:val="left" w:leader="none"/>
          <w:tab w:pos="978" w:val="left" w:leader="none"/>
        </w:tabs>
        <w:spacing w:line="240" w:lineRule="auto" w:before="0" w:after="0"/>
        <w:ind w:left="977" w:right="0" w:hanging="845"/>
        <w:jc w:val="left"/>
      </w:pPr>
      <w:r>
        <w:rPr>
          <w:spacing w:val="-2"/>
          <w:w w:val="110"/>
        </w:rPr>
        <w:t>简单的</w:t>
      </w:r>
      <w:r>
        <w:rPr>
          <w:spacing w:val="-56"/>
        </w:rPr>
        <w:t> </w:t>
      </w:r>
      <w:r>
        <w:rPr>
          <w:w w:val="116"/>
        </w:rPr>
        <w:t>c</w:t>
      </w:r>
      <w:r>
        <w:rPr>
          <w:spacing w:val="-1"/>
          <w:w w:val="116"/>
        </w:rPr>
        <w:t>u</w:t>
      </w:r>
      <w:r>
        <w:rPr>
          <w:spacing w:val="-3"/>
          <w:w w:val="72"/>
        </w:rPr>
        <w:t>r</w:t>
      </w:r>
      <w:r>
        <w:rPr>
          <w:w w:val="48"/>
        </w:rPr>
        <w:t>l</w:t>
      </w:r>
    </w:p>
    <w:p>
      <w:pPr>
        <w:pStyle w:val="BodyText"/>
        <w:spacing w:line="288" w:lineRule="auto" w:before="203"/>
        <w:ind w:left="133" w:right="114" w:firstLine="400"/>
      </w:pPr>
      <w:r>
        <w:rPr>
          <w:spacing w:val="-26"/>
        </w:rPr>
        <w:t>在 </w:t>
      </w:r>
      <w:r>
        <w:rPr>
          <w:rFonts w:ascii="Times New Roman" w:eastAsia="Times New Roman"/>
        </w:rPr>
        <w:t>Linux </w:t>
      </w:r>
      <w:r>
        <w:rPr>
          <w:spacing w:val="-26"/>
        </w:rPr>
        <w:t>和 </w:t>
      </w:r>
      <w:r>
        <w:rPr>
          <w:rFonts w:ascii="Times New Roman" w:eastAsia="Times New Roman"/>
        </w:rPr>
        <w:t>MacOS</w:t>
      </w:r>
      <w:r>
        <w:rPr/>
        <w:t>（</w:t>
      </w:r>
      <w:r>
        <w:rPr>
          <w:spacing w:val="-13"/>
        </w:rPr>
        <w:t>曾用名 </w:t>
      </w:r>
      <w:r>
        <w:rPr>
          <w:rFonts w:ascii="Times New Roman" w:eastAsia="Times New Roman"/>
        </w:rPr>
        <w:t>Mac OS X</w:t>
      </w:r>
      <w:r>
        <w:rPr/>
        <w:t>）</w:t>
      </w:r>
      <w:r>
        <w:rPr>
          <w:spacing w:val="-5"/>
        </w:rPr>
        <w:t>系统里可以找到一个名为 </w:t>
      </w:r>
      <w:r>
        <w:rPr>
          <w:rFonts w:ascii="Courier New" w:eastAsia="Courier New"/>
          <w:position w:val="1"/>
        </w:rPr>
        <w:t>curl</w:t>
      </w:r>
      <w:r>
        <w:rPr>
          <w:rFonts w:ascii="Courier New" w:eastAsia="Courier New"/>
          <w:spacing w:val="-70"/>
          <w:position w:val="1"/>
        </w:rPr>
        <w:t> </w:t>
      </w:r>
      <w:r>
        <w:rPr/>
        <w:t>的命令行工具。这</w:t>
      </w:r>
      <w:r>
        <w:rPr>
          <w:spacing w:val="-6"/>
        </w:rPr>
        <w:t>个工具可以对指定的 </w:t>
      </w:r>
      <w:r>
        <w:rPr>
          <w:rFonts w:ascii="Times New Roman" w:eastAsia="Times New Roman"/>
        </w:rPr>
        <w:t>URL </w:t>
      </w:r>
      <w:r>
        <w:rPr>
          <w:spacing w:val="-18"/>
        </w:rPr>
        <w:t>发起 </w:t>
      </w:r>
      <w:r>
        <w:rPr>
          <w:rFonts w:ascii="Times New Roman" w:eastAsia="Times New Roman"/>
        </w:rPr>
        <w:t>HTTP </w:t>
      </w:r>
      <w:r>
        <w:rPr>
          <w:spacing w:val="-7"/>
        </w:rPr>
        <w:t>请求，并保存返回的内容。通过使用 </w:t>
      </w:r>
      <w:r>
        <w:rPr>
          <w:rFonts w:ascii="Courier New" w:eastAsia="Courier New"/>
          <w:position w:val="1"/>
        </w:rPr>
        <w:t>http</w:t>
      </w:r>
      <w:r>
        <w:rPr>
          <w:spacing w:val="-8"/>
        </w:rPr>
        <w:t>、</w:t>
      </w:r>
      <w:r>
        <w:rPr>
          <w:rFonts w:ascii="Courier New" w:eastAsia="Courier New"/>
          <w:position w:val="1"/>
        </w:rPr>
        <w:t>io</w:t>
      </w:r>
      <w:r>
        <w:rPr>
          <w:rFonts w:ascii="Courier New" w:eastAsia="Courier New"/>
          <w:spacing w:val="-72"/>
          <w:position w:val="1"/>
        </w:rPr>
        <w:t> </w:t>
      </w:r>
      <w:r>
        <w:rPr>
          <w:spacing w:val="-27"/>
        </w:rPr>
        <w:t>和 </w:t>
      </w:r>
      <w:r>
        <w:rPr>
          <w:rFonts w:ascii="Courier New" w:eastAsia="Courier New"/>
          <w:position w:val="1"/>
        </w:rPr>
        <w:t>os</w:t>
      </w:r>
      <w:r>
        <w:rPr>
          <w:rFonts w:ascii="Courier New" w:eastAsia="Courier New"/>
          <w:spacing w:val="-72"/>
          <w:position w:val="1"/>
        </w:rPr>
        <w:t> </w:t>
      </w:r>
      <w:r>
        <w:rPr/>
        <w:t>包， </w:t>
      </w:r>
      <w:r>
        <w:rPr>
          <w:spacing w:val="-3"/>
        </w:rPr>
        <w:t>我们可以用很少的几行代码来实现一个自己的 </w:t>
      </w:r>
      <w:r>
        <w:rPr>
          <w:rFonts w:ascii="Courier New" w:eastAsia="Courier New"/>
          <w:position w:val="1"/>
        </w:rPr>
        <w:t>curl</w:t>
      </w:r>
      <w:r>
        <w:rPr>
          <w:rFonts w:ascii="Courier New" w:eastAsia="Courier New"/>
          <w:spacing w:val="-69"/>
          <w:position w:val="1"/>
        </w:rPr>
        <w:t> </w:t>
      </w:r>
      <w:r>
        <w:rPr/>
        <w:t>工具。</w:t>
      </w:r>
    </w:p>
    <w:p>
      <w:pPr>
        <w:pStyle w:val="BodyText"/>
        <w:spacing w:before="4"/>
        <w:ind w:left="534"/>
      </w:pPr>
      <w:r>
        <w:rPr>
          <w:spacing w:val="-4"/>
        </w:rPr>
        <w:t>让我们来看一下实现了基础 </w:t>
      </w:r>
      <w:r>
        <w:rPr>
          <w:rFonts w:ascii="Courier New" w:eastAsia="Courier New"/>
          <w:position w:val="1"/>
        </w:rPr>
        <w:t>curl</w:t>
      </w:r>
      <w:r>
        <w:rPr>
          <w:rFonts w:ascii="Courier New" w:eastAsia="Courier New"/>
          <w:spacing w:val="-69"/>
          <w:position w:val="1"/>
        </w:rPr>
        <w:t> </w:t>
      </w:r>
      <w:r>
        <w:rPr>
          <w:spacing w:val="-5"/>
        </w:rPr>
        <w:t>功能的例子，如代码清单 </w:t>
      </w:r>
      <w:r>
        <w:rPr>
          <w:rFonts w:ascii="Times New Roman" w:eastAsia="Times New Roman"/>
        </w:rPr>
        <w:t>8-46 </w:t>
      </w:r>
      <w:r>
        <w:rPr/>
        <w:t>所示。</w:t>
      </w:r>
    </w:p>
    <w:p>
      <w:pPr>
        <w:pStyle w:val="BodyText"/>
        <w:spacing w:before="7"/>
        <w:rPr>
          <w:sz w:val="18"/>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8-46  </w:t>
      </w:r>
      <w:r>
        <w:rPr>
          <w:rFonts w:ascii="Arial" w:eastAsia="Arial"/>
          <w:color w:val="FFFFFF"/>
          <w:spacing w:val="24"/>
          <w:sz w:val="18"/>
          <w:shd w:fill="818181" w:color="auto" w:val="clear"/>
        </w:rPr>
        <w:t> </w:t>
      </w:r>
      <w:r>
        <w:rPr>
          <w:rFonts w:ascii="Arial" w:eastAsia="Arial"/>
          <w:color w:val="FFFFFF"/>
          <w:sz w:val="18"/>
          <w:shd w:fill="818181" w:color="auto" w:val="clear"/>
        </w:rPr>
        <w:t>listing46.go</w:t>
        <w:tab/>
      </w:r>
    </w:p>
    <w:p>
      <w:pPr>
        <w:pStyle w:val="ListParagraph"/>
        <w:numPr>
          <w:ilvl w:val="0"/>
          <w:numId w:val="606"/>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6"/>
          <w:sz w:val="16"/>
        </w:rPr>
        <w:t>这个示例程序展示如何使用 </w:t>
      </w:r>
      <w:r>
        <w:rPr>
          <w:sz w:val="16"/>
        </w:rPr>
        <w:t>io.Reader</w:t>
      </w:r>
      <w:r>
        <w:rPr>
          <w:spacing w:val="-59"/>
          <w:sz w:val="16"/>
        </w:rPr>
        <w:t> </w:t>
      </w:r>
      <w:r>
        <w:rPr>
          <w:rFonts w:ascii="宋体" w:eastAsia="宋体" w:hint="eastAsia"/>
          <w:spacing w:val="-20"/>
          <w:sz w:val="16"/>
        </w:rPr>
        <w:t>和 </w:t>
      </w:r>
      <w:r>
        <w:rPr>
          <w:sz w:val="16"/>
        </w:rPr>
        <w:t>io.Writer</w:t>
      </w:r>
      <w:r>
        <w:rPr>
          <w:spacing w:val="-56"/>
          <w:sz w:val="16"/>
        </w:rPr>
        <w:t> </w:t>
      </w:r>
      <w:r>
        <w:rPr>
          <w:rFonts w:ascii="宋体" w:eastAsia="宋体" w:hint="eastAsia"/>
          <w:spacing w:val="-3"/>
          <w:sz w:val="16"/>
        </w:rPr>
        <w:t>接口</w:t>
      </w:r>
    </w:p>
    <w:p>
      <w:pPr>
        <w:pStyle w:val="ListParagraph"/>
        <w:numPr>
          <w:ilvl w:val="0"/>
          <w:numId w:val="606"/>
        </w:numPr>
        <w:tabs>
          <w:tab w:pos="822" w:val="left" w:leader="none"/>
        </w:tabs>
        <w:spacing w:line="266" w:lineRule="auto" w:before="0" w:after="0"/>
        <w:ind w:left="533" w:right="5865" w:firstLine="0"/>
        <w:jc w:val="left"/>
        <w:rPr>
          <w:sz w:val="16"/>
        </w:rPr>
      </w:pPr>
      <w:r>
        <w:rPr>
          <w:sz w:val="16"/>
        </w:rPr>
        <w:t>//</w:t>
      </w:r>
      <w:r>
        <w:rPr>
          <w:spacing w:val="4"/>
          <w:sz w:val="16"/>
        </w:rPr>
        <w:t> </w:t>
      </w:r>
      <w:r>
        <w:rPr>
          <w:rFonts w:ascii="宋体" w:eastAsia="宋体" w:hint="eastAsia"/>
          <w:spacing w:val="-6"/>
          <w:sz w:val="16"/>
        </w:rPr>
        <w:t>写一个简单版本的 </w:t>
      </w:r>
      <w:r>
        <w:rPr>
          <w:spacing w:val="-4"/>
          <w:sz w:val="16"/>
        </w:rPr>
        <w:t>curl </w:t>
      </w:r>
      <w:r>
        <w:rPr>
          <w:sz w:val="16"/>
        </w:rPr>
        <w:t>03 package</w:t>
      </w:r>
      <w:r>
        <w:rPr>
          <w:spacing w:val="-3"/>
          <w:sz w:val="16"/>
        </w:rPr>
        <w:t> </w:t>
      </w:r>
      <w:r>
        <w:rPr>
          <w:sz w:val="16"/>
        </w:rPr>
        <w:t>main</w:t>
      </w:r>
    </w:p>
    <w:p>
      <w:pPr>
        <w:spacing w:line="180" w:lineRule="exact" w:before="0"/>
        <w:ind w:left="533" w:right="0" w:firstLine="0"/>
        <w:jc w:val="left"/>
        <w:rPr>
          <w:rFonts w:ascii="Courier New"/>
          <w:sz w:val="16"/>
        </w:rPr>
      </w:pPr>
      <w:r>
        <w:rPr>
          <w:rFonts w:ascii="Courier New"/>
          <w:sz w:val="16"/>
        </w:rPr>
        <w:t>04</w:t>
      </w:r>
    </w:p>
    <w:p>
      <w:pPr>
        <w:pStyle w:val="ListParagraph"/>
        <w:numPr>
          <w:ilvl w:val="0"/>
          <w:numId w:val="607"/>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607"/>
        </w:numPr>
        <w:tabs>
          <w:tab w:pos="1205" w:val="left" w:leader="none"/>
          <w:tab w:pos="1206" w:val="left" w:leader="none"/>
        </w:tabs>
        <w:spacing w:line="240" w:lineRule="auto" w:before="21" w:after="0"/>
        <w:ind w:left="1205" w:right="0" w:hanging="673"/>
        <w:jc w:val="left"/>
        <w:rPr>
          <w:sz w:val="16"/>
        </w:rPr>
      </w:pPr>
      <w:r>
        <w:rPr>
          <w:sz w:val="16"/>
        </w:rPr>
        <w:t>"io"</w:t>
      </w:r>
    </w:p>
    <w:p>
      <w:pPr>
        <w:pStyle w:val="ListParagraph"/>
        <w:numPr>
          <w:ilvl w:val="0"/>
          <w:numId w:val="607"/>
        </w:numPr>
        <w:tabs>
          <w:tab w:pos="1205" w:val="left" w:leader="none"/>
          <w:tab w:pos="1206" w:val="left" w:leader="none"/>
        </w:tabs>
        <w:spacing w:line="240" w:lineRule="auto" w:before="18" w:after="0"/>
        <w:ind w:left="1205" w:right="0" w:hanging="673"/>
        <w:jc w:val="left"/>
        <w:rPr>
          <w:sz w:val="16"/>
        </w:rPr>
      </w:pPr>
      <w:r>
        <w:rPr>
          <w:sz w:val="16"/>
        </w:rPr>
        <w:t>"log"</w:t>
      </w:r>
    </w:p>
    <w:p>
      <w:pPr>
        <w:pStyle w:val="ListParagraph"/>
        <w:numPr>
          <w:ilvl w:val="0"/>
          <w:numId w:val="607"/>
        </w:numPr>
        <w:tabs>
          <w:tab w:pos="1205" w:val="left" w:leader="none"/>
          <w:tab w:pos="1206" w:val="left" w:leader="none"/>
        </w:tabs>
        <w:spacing w:line="240" w:lineRule="auto" w:before="18" w:after="0"/>
        <w:ind w:left="1205" w:right="0" w:hanging="673"/>
        <w:jc w:val="left"/>
        <w:rPr>
          <w:sz w:val="16"/>
        </w:rPr>
      </w:pPr>
      <w:r>
        <w:rPr>
          <w:sz w:val="16"/>
        </w:rPr>
        <w:t>"net/http"</w:t>
      </w:r>
    </w:p>
    <w:p>
      <w:pPr>
        <w:pStyle w:val="ListParagraph"/>
        <w:numPr>
          <w:ilvl w:val="0"/>
          <w:numId w:val="607"/>
        </w:numPr>
        <w:tabs>
          <w:tab w:pos="1205" w:val="left" w:leader="none"/>
          <w:tab w:pos="1206" w:val="left" w:leader="none"/>
        </w:tabs>
        <w:spacing w:line="240" w:lineRule="auto" w:before="20" w:after="0"/>
        <w:ind w:left="1205" w:right="0" w:hanging="673"/>
        <w:jc w:val="left"/>
        <w:rPr>
          <w:sz w:val="16"/>
        </w:rPr>
      </w:pPr>
      <w:r>
        <w:rPr>
          <w:sz w:val="16"/>
        </w:rPr>
        <w:t>"os"</w:t>
      </w:r>
    </w:p>
    <w:p>
      <w:pPr>
        <w:spacing w:before="18"/>
        <w:ind w:left="533" w:right="0" w:firstLine="0"/>
        <w:jc w:val="left"/>
        <w:rPr>
          <w:rFonts w:ascii="Courier New"/>
          <w:sz w:val="16"/>
        </w:rPr>
      </w:pPr>
      <w:r>
        <w:rPr>
          <w:rFonts w:ascii="Courier New"/>
          <w:sz w:val="16"/>
        </w:rPr>
        <w:t>10 )</w:t>
      </w:r>
    </w:p>
    <w:p>
      <w:pPr>
        <w:spacing w:before="18"/>
        <w:ind w:left="533" w:right="0" w:firstLine="0"/>
        <w:jc w:val="left"/>
        <w:rPr>
          <w:rFonts w:ascii="Courier New"/>
          <w:sz w:val="16"/>
        </w:rPr>
      </w:pPr>
      <w:r>
        <w:rPr>
          <w:rFonts w:ascii="Courier New"/>
          <w:sz w:val="16"/>
        </w:rPr>
        <w:t>11</w:t>
      </w:r>
    </w:p>
    <w:p>
      <w:pPr>
        <w:pStyle w:val="ListParagraph"/>
        <w:numPr>
          <w:ilvl w:val="0"/>
          <w:numId w:val="608"/>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608"/>
        </w:numPr>
        <w:tabs>
          <w:tab w:pos="822" w:val="left" w:leader="none"/>
        </w:tabs>
        <w:spacing w:line="180" w:lineRule="exact" w:before="20" w:after="0"/>
        <w:ind w:left="821" w:right="0" w:hanging="289"/>
        <w:jc w:val="left"/>
        <w:rPr>
          <w:sz w:val="16"/>
        </w:rPr>
      </w:pPr>
      <w:r>
        <w:rPr>
          <w:sz w:val="16"/>
        </w:rPr>
        <w:t>func main()</w:t>
      </w:r>
      <w:r>
        <w:rPr>
          <w:spacing w:val="-3"/>
          <w:sz w:val="16"/>
        </w:rPr>
        <w:t> </w:t>
      </w:r>
      <w:r>
        <w:rPr>
          <w:sz w:val="16"/>
        </w:rPr>
        <w:t>{</w:t>
      </w:r>
    </w:p>
    <w:p>
      <w:pPr>
        <w:pStyle w:val="ListParagraph"/>
        <w:numPr>
          <w:ilvl w:val="0"/>
          <w:numId w:val="608"/>
        </w:numPr>
        <w:tabs>
          <w:tab w:pos="1205" w:val="left" w:leader="none"/>
          <w:tab w:pos="1206" w:val="left" w:leader="none"/>
        </w:tabs>
        <w:spacing w:line="207" w:lineRule="exact" w:before="0" w:after="0"/>
        <w:ind w:left="1205" w:right="0" w:hanging="673"/>
        <w:jc w:val="left"/>
        <w:rPr>
          <w:sz w:val="16"/>
        </w:rPr>
      </w:pPr>
      <w:r>
        <w:rPr>
          <w:sz w:val="16"/>
        </w:rPr>
        <w:t>//</w:t>
      </w:r>
      <w:r>
        <w:rPr>
          <w:spacing w:val="-1"/>
          <w:sz w:val="16"/>
        </w:rPr>
        <w:t> </w:t>
      </w:r>
      <w:r>
        <w:rPr>
          <w:rFonts w:ascii="宋体" w:eastAsia="宋体" w:hint="eastAsia"/>
          <w:spacing w:val="12"/>
          <w:sz w:val="16"/>
        </w:rPr>
        <w:t>这里的</w:t>
      </w:r>
      <w:r>
        <w:rPr>
          <w:sz w:val="16"/>
        </w:rPr>
        <w:t>r</w:t>
      </w:r>
      <w:r>
        <w:rPr>
          <w:spacing w:val="-56"/>
          <w:sz w:val="16"/>
        </w:rPr>
        <w:t> </w:t>
      </w:r>
      <w:r>
        <w:rPr>
          <w:rFonts w:ascii="宋体" w:eastAsia="宋体" w:hint="eastAsia"/>
          <w:spacing w:val="-3"/>
          <w:sz w:val="16"/>
        </w:rPr>
        <w:t>是一个响应，</w:t>
      </w:r>
      <w:r>
        <w:rPr>
          <w:sz w:val="16"/>
        </w:rPr>
        <w:t>r.Body</w:t>
      </w:r>
      <w:r>
        <w:rPr>
          <w:spacing w:val="-56"/>
          <w:sz w:val="16"/>
        </w:rPr>
        <w:t> </w:t>
      </w:r>
      <w:r>
        <w:rPr>
          <w:rFonts w:ascii="宋体" w:eastAsia="宋体" w:hint="eastAsia"/>
          <w:spacing w:val="-20"/>
          <w:sz w:val="16"/>
        </w:rPr>
        <w:t>是 </w:t>
      </w:r>
      <w:r>
        <w:rPr>
          <w:sz w:val="16"/>
        </w:rPr>
        <w:t>io.Reader</w:t>
      </w:r>
    </w:p>
    <w:p>
      <w:pPr>
        <w:pStyle w:val="ListParagraph"/>
        <w:numPr>
          <w:ilvl w:val="0"/>
          <w:numId w:val="608"/>
        </w:numPr>
        <w:tabs>
          <w:tab w:pos="1205" w:val="left" w:leader="none"/>
          <w:tab w:pos="1206" w:val="left" w:leader="none"/>
        </w:tabs>
        <w:spacing w:line="240" w:lineRule="auto" w:before="21" w:after="0"/>
        <w:ind w:left="1205" w:right="0" w:hanging="673"/>
        <w:jc w:val="left"/>
        <w:rPr>
          <w:sz w:val="16"/>
        </w:rPr>
      </w:pPr>
      <w:r>
        <w:rPr>
          <w:sz w:val="16"/>
        </w:rPr>
        <w:t>r, err :=</w:t>
      </w:r>
      <w:r>
        <w:rPr>
          <w:spacing w:val="-4"/>
          <w:sz w:val="16"/>
        </w:rPr>
        <w:t> </w:t>
      </w:r>
      <w:r>
        <w:rPr>
          <w:sz w:val="16"/>
        </w:rPr>
        <w:t>http.Get(os.Args[1])</w:t>
      </w:r>
    </w:p>
    <w:p>
      <w:pPr>
        <w:pStyle w:val="ListParagraph"/>
        <w:numPr>
          <w:ilvl w:val="0"/>
          <w:numId w:val="608"/>
        </w:numPr>
        <w:tabs>
          <w:tab w:pos="1205" w:val="left" w:leader="none"/>
          <w:tab w:pos="1206" w:val="left" w:leader="none"/>
        </w:tabs>
        <w:spacing w:line="240" w:lineRule="auto" w:before="20" w:after="0"/>
        <w:ind w:left="1205" w:right="0" w:hanging="673"/>
        <w:jc w:val="left"/>
        <w:rPr>
          <w:sz w:val="16"/>
        </w:rPr>
      </w:pPr>
      <w:r>
        <w:rPr>
          <w:sz w:val="16"/>
        </w:rPr>
        <w:t>if err != nil</w:t>
      </w:r>
      <w:r>
        <w:rPr>
          <w:spacing w:val="-5"/>
          <w:sz w:val="16"/>
        </w:rPr>
        <w:t> </w:t>
      </w:r>
      <w:r>
        <w:rPr>
          <w:sz w:val="16"/>
        </w:rPr>
        <w:t>{</w:t>
      </w:r>
    </w:p>
    <w:p>
      <w:pPr>
        <w:pStyle w:val="ListParagraph"/>
        <w:numPr>
          <w:ilvl w:val="0"/>
          <w:numId w:val="608"/>
        </w:numPr>
        <w:tabs>
          <w:tab w:pos="1205" w:val="left" w:leader="none"/>
          <w:tab w:pos="1589" w:val="left" w:leader="none"/>
          <w:tab w:pos="1590" w:val="left" w:leader="none"/>
        </w:tabs>
        <w:spacing w:line="264" w:lineRule="auto" w:before="18" w:after="0"/>
        <w:ind w:left="533" w:right="5555" w:firstLine="0"/>
        <w:jc w:val="left"/>
        <w:rPr>
          <w:sz w:val="16"/>
        </w:rPr>
      </w:pPr>
      <w:r>
        <w:rPr>
          <w:spacing w:val="-1"/>
          <w:sz w:val="16"/>
        </w:rPr>
        <w:t>log.Fatalln(err) </w:t>
      </w:r>
      <w:r>
        <w:rPr>
          <w:sz w:val="16"/>
        </w:rPr>
        <w:t>18</w:t>
        <w:tab/>
        <w:t>}</w:t>
      </w:r>
    </w:p>
    <w:p>
      <w:pPr>
        <w:spacing w:line="180" w:lineRule="exact" w:before="2"/>
        <w:ind w:left="533" w:right="0" w:firstLine="0"/>
        <w:jc w:val="left"/>
        <w:rPr>
          <w:rFonts w:ascii="Courier New"/>
          <w:sz w:val="16"/>
        </w:rPr>
      </w:pPr>
      <w:r>
        <w:rPr>
          <w:rFonts w:ascii="Courier New"/>
          <w:sz w:val="16"/>
        </w:rPr>
        <w:t>19</w:t>
      </w:r>
    </w:p>
    <w:p>
      <w:pPr>
        <w:pStyle w:val="ListParagraph"/>
        <w:numPr>
          <w:ilvl w:val="0"/>
          <w:numId w:val="609"/>
        </w:numPr>
        <w:tabs>
          <w:tab w:pos="1205" w:val="left" w:leader="none"/>
          <w:tab w:pos="1206" w:val="left" w:leader="none"/>
        </w:tabs>
        <w:spacing w:line="207"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创建文件来保存响应内容</w:t>
      </w:r>
    </w:p>
    <w:p>
      <w:pPr>
        <w:pStyle w:val="ListParagraph"/>
        <w:numPr>
          <w:ilvl w:val="0"/>
          <w:numId w:val="609"/>
        </w:numPr>
        <w:tabs>
          <w:tab w:pos="1205" w:val="left" w:leader="none"/>
          <w:tab w:pos="1206" w:val="left" w:leader="none"/>
        </w:tabs>
        <w:spacing w:line="240" w:lineRule="auto" w:before="21" w:after="0"/>
        <w:ind w:left="1205" w:right="0" w:hanging="673"/>
        <w:jc w:val="left"/>
        <w:rPr>
          <w:sz w:val="16"/>
        </w:rPr>
      </w:pPr>
      <w:r>
        <w:rPr>
          <w:sz w:val="16"/>
        </w:rPr>
        <w:t>file, err :=</w:t>
      </w:r>
      <w:r>
        <w:rPr>
          <w:spacing w:val="-4"/>
          <w:sz w:val="16"/>
        </w:rPr>
        <w:t> </w:t>
      </w:r>
      <w:r>
        <w:rPr>
          <w:sz w:val="16"/>
        </w:rPr>
        <w:t>os.Create(os.Args[2])</w:t>
      </w:r>
    </w:p>
    <w:p>
      <w:pPr>
        <w:pStyle w:val="ListParagraph"/>
        <w:numPr>
          <w:ilvl w:val="0"/>
          <w:numId w:val="609"/>
        </w:numPr>
        <w:tabs>
          <w:tab w:pos="1205" w:val="left" w:leader="none"/>
          <w:tab w:pos="1206" w:val="left" w:leader="none"/>
        </w:tabs>
        <w:spacing w:line="240" w:lineRule="auto" w:before="20" w:after="0"/>
        <w:ind w:left="1205" w:right="0" w:hanging="673"/>
        <w:jc w:val="left"/>
        <w:rPr>
          <w:sz w:val="16"/>
        </w:rPr>
      </w:pPr>
      <w:r>
        <w:rPr>
          <w:sz w:val="16"/>
        </w:rPr>
        <w:t>if err != nil</w:t>
      </w:r>
      <w:r>
        <w:rPr>
          <w:spacing w:val="-5"/>
          <w:sz w:val="16"/>
        </w:rPr>
        <w:t> </w:t>
      </w:r>
      <w:r>
        <w:rPr>
          <w:sz w:val="16"/>
        </w:rPr>
        <w:t>{</w:t>
      </w:r>
    </w:p>
    <w:p>
      <w:pPr>
        <w:pStyle w:val="ListParagraph"/>
        <w:numPr>
          <w:ilvl w:val="0"/>
          <w:numId w:val="609"/>
        </w:numPr>
        <w:tabs>
          <w:tab w:pos="1205" w:val="left" w:leader="none"/>
          <w:tab w:pos="1589" w:val="left" w:leader="none"/>
          <w:tab w:pos="1590" w:val="left" w:leader="none"/>
        </w:tabs>
        <w:spacing w:line="264" w:lineRule="auto" w:before="18" w:after="0"/>
        <w:ind w:left="533" w:right="5555" w:firstLine="0"/>
        <w:jc w:val="left"/>
        <w:rPr>
          <w:sz w:val="16"/>
        </w:rPr>
      </w:pPr>
      <w:r>
        <w:rPr>
          <w:spacing w:val="-1"/>
          <w:sz w:val="16"/>
        </w:rPr>
        <w:t>log.Fatalln(err) </w:t>
      </w:r>
      <w:r>
        <w:rPr>
          <w:sz w:val="16"/>
        </w:rPr>
        <w:t>24</w:t>
        <w:tab/>
        <w:t>}</w:t>
      </w:r>
    </w:p>
    <w:p>
      <w:pPr>
        <w:tabs>
          <w:tab w:pos="1205" w:val="left" w:leader="none"/>
        </w:tabs>
        <w:spacing w:line="264" w:lineRule="auto" w:before="2"/>
        <w:ind w:left="533" w:right="5747" w:firstLine="0"/>
        <w:jc w:val="left"/>
        <w:rPr>
          <w:rFonts w:ascii="Courier New"/>
          <w:sz w:val="16"/>
        </w:rPr>
      </w:pPr>
      <w:r>
        <w:rPr>
          <w:rFonts w:ascii="Courier New"/>
          <w:sz w:val="16"/>
        </w:rPr>
        <w:t>25</w:t>
        <w:tab/>
        <w:t>defer file.Close() 26</w:t>
      </w:r>
    </w:p>
    <w:p>
      <w:pPr>
        <w:pStyle w:val="ListParagraph"/>
        <w:numPr>
          <w:ilvl w:val="0"/>
          <w:numId w:val="610"/>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14"/>
          <w:sz w:val="16"/>
        </w:rPr>
        <w:t>使用 </w:t>
      </w:r>
      <w:r>
        <w:rPr>
          <w:sz w:val="16"/>
        </w:rPr>
        <w:t>MultiWriter</w:t>
      </w:r>
      <w:r>
        <w:rPr>
          <w:rFonts w:ascii="宋体" w:eastAsia="宋体" w:hint="eastAsia"/>
          <w:spacing w:val="-3"/>
          <w:sz w:val="16"/>
        </w:rPr>
        <w:t>，这样就可以同时向文件和标准输出设备</w:t>
      </w:r>
    </w:p>
    <w:p>
      <w:pPr>
        <w:pStyle w:val="ListParagraph"/>
        <w:numPr>
          <w:ilvl w:val="0"/>
          <w:numId w:val="610"/>
        </w:numPr>
        <w:tabs>
          <w:tab w:pos="1205" w:val="left" w:leader="none"/>
          <w:tab w:pos="1206" w:val="left" w:leader="none"/>
        </w:tabs>
        <w:spacing w:line="240" w:lineRule="auto" w:before="1"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1"/>
          <w:sz w:val="16"/>
        </w:rPr>
        <w:t>进行写操作</w:t>
      </w:r>
    </w:p>
    <w:p>
      <w:pPr>
        <w:pStyle w:val="ListParagraph"/>
        <w:numPr>
          <w:ilvl w:val="0"/>
          <w:numId w:val="610"/>
        </w:numPr>
        <w:tabs>
          <w:tab w:pos="1205" w:val="left" w:leader="none"/>
          <w:tab w:pos="1206" w:val="left" w:leader="none"/>
        </w:tabs>
        <w:spacing w:line="264" w:lineRule="auto" w:before="23" w:after="0"/>
        <w:ind w:left="533" w:right="3732" w:firstLine="0"/>
        <w:jc w:val="left"/>
        <w:rPr>
          <w:sz w:val="16"/>
        </w:rPr>
      </w:pPr>
      <w:r>
        <w:rPr>
          <w:sz w:val="16"/>
        </w:rPr>
        <w:t>dest := io.MultiWriter(os.Stdout, file) 30</w:t>
      </w:r>
    </w:p>
    <w:p>
      <w:pPr>
        <w:pStyle w:val="ListParagraph"/>
        <w:numPr>
          <w:ilvl w:val="0"/>
          <w:numId w:val="611"/>
        </w:numPr>
        <w:tabs>
          <w:tab w:pos="1205" w:val="left" w:leader="none"/>
          <w:tab w:pos="1206" w:val="left" w:leader="none"/>
        </w:tabs>
        <w:spacing w:line="188" w:lineRule="exact" w:before="0"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3"/>
          <w:sz w:val="16"/>
        </w:rPr>
        <w:t>读出响应的内容，并写到两个目的地</w:t>
      </w:r>
    </w:p>
    <w:p>
      <w:pPr>
        <w:pStyle w:val="ListParagraph"/>
        <w:numPr>
          <w:ilvl w:val="0"/>
          <w:numId w:val="611"/>
        </w:numPr>
        <w:tabs>
          <w:tab w:pos="1205" w:val="left" w:leader="none"/>
          <w:tab w:pos="1206" w:val="left" w:leader="none"/>
        </w:tabs>
        <w:spacing w:line="240" w:lineRule="auto" w:before="23" w:after="0"/>
        <w:ind w:left="1205" w:right="0" w:hanging="673"/>
        <w:jc w:val="left"/>
        <w:rPr>
          <w:sz w:val="16"/>
        </w:rPr>
      </w:pPr>
      <w:r>
        <w:rPr>
          <w:sz w:val="16"/>
        </w:rPr>
        <w:t>io.Copy(dest,</w:t>
      </w:r>
      <w:r>
        <w:rPr>
          <w:spacing w:val="-2"/>
          <w:sz w:val="16"/>
        </w:rPr>
        <w:t> </w:t>
      </w:r>
      <w:r>
        <w:rPr>
          <w:sz w:val="16"/>
        </w:rPr>
        <w:t>r.Body)</w:t>
      </w:r>
    </w:p>
    <w:p>
      <w:pPr>
        <w:pStyle w:val="ListParagraph"/>
        <w:numPr>
          <w:ilvl w:val="0"/>
          <w:numId w:val="611"/>
        </w:numPr>
        <w:tabs>
          <w:tab w:pos="1205" w:val="left" w:leader="none"/>
          <w:tab w:pos="1206" w:val="left" w:leader="none"/>
        </w:tabs>
        <w:spacing w:line="240" w:lineRule="auto" w:before="18" w:after="0"/>
        <w:ind w:left="1205" w:right="0" w:hanging="673"/>
        <w:jc w:val="left"/>
        <w:rPr>
          <w:sz w:val="16"/>
        </w:rPr>
      </w:pPr>
      <w:r>
        <w:rPr>
          <w:sz w:val="16"/>
        </w:rPr>
        <w:t>if err := r.Body.Close(); err != nil</w:t>
      </w:r>
      <w:r>
        <w:rPr>
          <w:spacing w:val="-9"/>
          <w:sz w:val="16"/>
        </w:rPr>
        <w:t> </w:t>
      </w:r>
      <w:r>
        <w:rPr>
          <w:sz w:val="16"/>
        </w:rPr>
        <w:t>{</w:t>
      </w:r>
    </w:p>
    <w:p>
      <w:pPr>
        <w:pStyle w:val="ListParagraph"/>
        <w:numPr>
          <w:ilvl w:val="0"/>
          <w:numId w:val="611"/>
        </w:numPr>
        <w:tabs>
          <w:tab w:pos="1205" w:val="left" w:leader="none"/>
          <w:tab w:pos="1589" w:val="left" w:leader="none"/>
          <w:tab w:pos="1590" w:val="left" w:leader="none"/>
        </w:tabs>
        <w:spacing w:line="266" w:lineRule="auto" w:before="18" w:after="0"/>
        <w:ind w:left="533" w:right="5556" w:firstLine="0"/>
        <w:jc w:val="left"/>
        <w:rPr>
          <w:sz w:val="16"/>
        </w:rPr>
      </w:pPr>
      <w:r>
        <w:rPr>
          <w:spacing w:val="-1"/>
          <w:sz w:val="16"/>
        </w:rPr>
        <w:t>log.Println(err) </w:t>
      </w:r>
      <w:r>
        <w:rPr>
          <w:sz w:val="16"/>
        </w:rPr>
        <w:t>35</w:t>
        <w:tab/>
        <w:t>}</w:t>
      </w:r>
    </w:p>
    <w:p>
      <w:pPr>
        <w:spacing w:line="180" w:lineRule="exact" w:before="0"/>
        <w:ind w:left="533" w:right="0" w:firstLine="0"/>
        <w:jc w:val="left"/>
        <w:rPr>
          <w:rFonts w:ascii="Courier New"/>
          <w:sz w:val="16"/>
        </w:rPr>
      </w:pPr>
      <w:r>
        <w:rPr>
          <w:rFonts w:ascii="Courier New"/>
          <w:sz w:val="16"/>
        </w:rPr>
        <w:t>36 }</w:t>
      </w:r>
    </w:p>
    <w:p>
      <w:pPr>
        <w:spacing w:after="0" w:line="180" w:lineRule="exact"/>
        <w:jc w:val="left"/>
        <w:rPr>
          <w:rFonts w:ascii="Courier New"/>
          <w:sz w:val="16"/>
        </w:rPr>
        <w:sectPr>
          <w:pgSz w:w="10610" w:h="13330"/>
          <w:pgMar w:top="1240" w:bottom="280" w:left="1000" w:right="920"/>
        </w:sectPr>
      </w:pPr>
    </w:p>
    <w:p>
      <w:pPr>
        <w:tabs>
          <w:tab w:pos="3563" w:val="left" w:leader="none"/>
        </w:tabs>
        <w:spacing w:before="57"/>
        <w:ind w:left="106" w:right="0" w:firstLine="0"/>
        <w:jc w:val="left"/>
        <w:rPr>
          <w:sz w:val="16"/>
        </w:rPr>
      </w:pPr>
      <w:r>
        <w:rPr>
          <w:rFonts w:ascii="Arial" w:eastAsia="Arial"/>
          <w:b/>
          <w:w w:val="105"/>
          <w:sz w:val="18"/>
        </w:rPr>
        <w:t>200</w:t>
        <w:tab/>
      </w:r>
      <w:r>
        <w:rPr>
          <w:spacing w:val="-20"/>
          <w:w w:val="105"/>
          <w:position w:val="2"/>
          <w:sz w:val="16"/>
        </w:rPr>
        <w:t>第 </w:t>
      </w:r>
      <w:r>
        <w:rPr>
          <w:rFonts w:ascii="Arial" w:eastAsia="Arial"/>
          <w:w w:val="105"/>
          <w:position w:val="1"/>
          <w:sz w:val="16"/>
        </w:rPr>
        <w:t>8</w:t>
      </w:r>
      <w:r>
        <w:rPr>
          <w:rFonts w:ascii="Arial" w:eastAsia="Arial"/>
          <w:spacing w:val="-3"/>
          <w:w w:val="105"/>
          <w:position w:val="1"/>
          <w:sz w:val="16"/>
        </w:rPr>
        <w:t> </w:t>
      </w:r>
      <w:r>
        <w:rPr>
          <w:spacing w:val="1"/>
          <w:w w:val="105"/>
          <w:position w:val="2"/>
          <w:sz w:val="16"/>
        </w:rPr>
        <w:t>章 标准库</w:t>
      </w:r>
    </w:p>
    <w:p>
      <w:pPr>
        <w:pStyle w:val="BodyText"/>
        <w:spacing w:before="7"/>
        <w:rPr>
          <w:sz w:val="19"/>
        </w:rPr>
      </w:pPr>
    </w:p>
    <w:p>
      <w:pPr>
        <w:pStyle w:val="BodyText"/>
        <w:spacing w:line="288" w:lineRule="auto" w:before="1"/>
        <w:ind w:left="106" w:right="116" w:firstLine="399"/>
        <w:jc w:val="both"/>
      </w:pPr>
      <w:r>
        <w:rPr>
          <w:spacing w:val="-2"/>
        </w:rPr>
        <w:t>代码清单 </w:t>
      </w:r>
      <w:r>
        <w:rPr>
          <w:rFonts w:ascii="Times New Roman" w:eastAsia="Times New Roman"/>
        </w:rPr>
        <w:t>8-46 </w:t>
      </w:r>
      <w:r>
        <w:rPr>
          <w:spacing w:val="-1"/>
        </w:rPr>
        <w:t>展示了一个实现了基本骨架功能的 </w:t>
      </w:r>
      <w:r>
        <w:rPr>
          <w:rFonts w:ascii="Courier New" w:eastAsia="Courier New"/>
          <w:position w:val="1"/>
        </w:rPr>
        <w:t>curl</w:t>
      </w:r>
      <w:r>
        <w:rPr/>
        <w:t>，它可以下载、展示并保存任意的</w:t>
      </w:r>
      <w:r>
        <w:rPr>
          <w:rFonts w:ascii="Times New Roman" w:eastAsia="Times New Roman"/>
        </w:rPr>
        <w:t>HTTP </w:t>
      </w:r>
      <w:r>
        <w:rPr>
          <w:rFonts w:ascii="Courier New" w:eastAsia="Courier New"/>
          <w:position w:val="1"/>
        </w:rPr>
        <w:t>Get</w:t>
      </w:r>
      <w:r>
        <w:rPr>
          <w:rFonts w:ascii="Courier New" w:eastAsia="Courier New"/>
          <w:spacing w:val="-75"/>
          <w:position w:val="1"/>
        </w:rPr>
        <w:t> </w:t>
      </w:r>
      <w:r>
        <w:rPr>
          <w:spacing w:val="-3"/>
        </w:rPr>
        <w:t>请求的内容。这个例子会将响应的结果同时写入文件以及 </w:t>
      </w:r>
      <w:r>
        <w:rPr>
          <w:rFonts w:ascii="Courier New" w:eastAsia="Courier New"/>
          <w:position w:val="1"/>
        </w:rPr>
        <w:t>stdout</w:t>
      </w:r>
      <w:r>
        <w:rPr/>
        <w:t>。为了让例子保持简单，这个程序没有检查命令行输入参数的有效性，也没有支持更高级的选项。</w:t>
      </w:r>
    </w:p>
    <w:p>
      <w:pPr>
        <w:pStyle w:val="BodyText"/>
        <w:spacing w:line="288" w:lineRule="auto" w:before="4"/>
        <w:ind w:left="106" w:right="116" w:firstLine="399"/>
        <w:jc w:val="both"/>
      </w:pPr>
      <w:r>
        <w:rPr>
          <w:spacing w:val="-7"/>
        </w:rPr>
        <w:t>在这个程序的第 </w:t>
      </w:r>
      <w:r>
        <w:rPr>
          <w:rFonts w:ascii="Times New Roman" w:eastAsia="Times New Roman"/>
        </w:rPr>
        <w:t>15 </w:t>
      </w:r>
      <w:r>
        <w:rPr>
          <w:spacing w:val="2"/>
        </w:rPr>
        <w:t>行，使用来自命令行的第一个参数来执行</w:t>
      </w:r>
      <w:r>
        <w:rPr>
          <w:rFonts w:ascii="Times New Roman" w:eastAsia="Times New Roman"/>
        </w:rPr>
        <w:t>HTTP </w:t>
      </w:r>
      <w:r>
        <w:rPr>
          <w:rFonts w:ascii="Courier New" w:eastAsia="Courier New"/>
          <w:position w:val="1"/>
        </w:rPr>
        <w:t>Get</w:t>
      </w:r>
      <w:r>
        <w:rPr>
          <w:rFonts w:ascii="Courier New" w:eastAsia="Courier New"/>
          <w:spacing w:val="-72"/>
          <w:position w:val="1"/>
        </w:rPr>
        <w:t> </w:t>
      </w:r>
      <w:r>
        <w:rPr/>
        <w:t>请求。如果这个参</w:t>
      </w:r>
      <w:r>
        <w:rPr>
          <w:spacing w:val="-11"/>
        </w:rPr>
        <w:t>数是一个 </w:t>
      </w:r>
      <w:r>
        <w:rPr>
          <w:rFonts w:ascii="Times New Roman" w:eastAsia="Times New Roman"/>
          <w:spacing w:val="-3"/>
        </w:rPr>
        <w:t>URL</w:t>
      </w:r>
      <w:r>
        <w:rPr>
          <w:spacing w:val="-7"/>
        </w:rPr>
        <w:t>，而且请求没有发生错误，变量 </w:t>
      </w:r>
      <w:r>
        <w:rPr>
          <w:rFonts w:ascii="Courier New" w:eastAsia="Courier New"/>
          <w:position w:val="1"/>
        </w:rPr>
        <w:t>r</w:t>
      </w:r>
      <w:r>
        <w:rPr>
          <w:rFonts w:ascii="Courier New" w:eastAsia="Courier New"/>
          <w:spacing w:val="-72"/>
          <w:position w:val="1"/>
        </w:rPr>
        <w:t> </w:t>
      </w:r>
      <w:r>
        <w:rPr>
          <w:spacing w:val="-4"/>
        </w:rPr>
        <w:t>里就包含了该请求的响应结果。在第 </w:t>
      </w:r>
      <w:r>
        <w:rPr>
          <w:rFonts w:ascii="Times New Roman" w:eastAsia="Times New Roman"/>
        </w:rPr>
        <w:t>21 </w:t>
      </w:r>
      <w:r>
        <w:rPr>
          <w:spacing w:val="-4"/>
        </w:rPr>
        <w:t>行，我</w:t>
      </w:r>
      <w:r>
        <w:rPr/>
        <w:t>们使用命令行的第二个参数打开了一个文件。如果这个文件打开成功，那么在第 </w:t>
      </w:r>
      <w:r>
        <w:rPr>
          <w:rFonts w:ascii="Times New Roman" w:eastAsia="Times New Roman"/>
        </w:rPr>
        <w:t>25 </w:t>
      </w:r>
      <w:r>
        <w:rPr>
          <w:spacing w:val="1"/>
        </w:rPr>
        <w:t>行会使用</w:t>
      </w:r>
      <w:r>
        <w:rPr>
          <w:rFonts w:ascii="Courier New" w:eastAsia="Courier New"/>
          <w:spacing w:val="1"/>
          <w:position w:val="1"/>
        </w:rPr>
        <w:t>defer</w:t>
      </w:r>
      <w:r>
        <w:rPr>
          <w:rFonts w:ascii="Courier New" w:eastAsia="Courier New"/>
          <w:spacing w:val="-71"/>
          <w:position w:val="1"/>
        </w:rPr>
        <w:t> </w:t>
      </w:r>
      <w:r>
        <w:rPr/>
        <w:t>语句安排在函数退出时执行文件的关闭操作。</w:t>
      </w:r>
    </w:p>
    <w:p>
      <w:pPr>
        <w:pStyle w:val="BodyText"/>
        <w:spacing w:line="285" w:lineRule="auto" w:before="6"/>
        <w:ind w:left="106" w:right="115" w:firstLine="399"/>
        <w:jc w:val="both"/>
      </w:pPr>
      <w:r>
        <w:rPr>
          <w:spacing w:val="-3"/>
        </w:rPr>
        <w:t>因为我们希望同时向 </w:t>
      </w:r>
      <w:r>
        <w:rPr>
          <w:rFonts w:ascii="Courier New" w:eastAsia="Courier New"/>
          <w:position w:val="1"/>
        </w:rPr>
        <w:t>stdout </w:t>
      </w:r>
      <w:r>
        <w:rPr>
          <w:spacing w:val="-2"/>
        </w:rPr>
        <w:t>和指定的文件里写请求的内容，所以在第 </w:t>
      </w:r>
      <w:r>
        <w:rPr>
          <w:rFonts w:ascii="Times New Roman" w:eastAsia="Times New Roman"/>
        </w:rPr>
        <w:t>29 </w:t>
      </w:r>
      <w:r>
        <w:rPr>
          <w:spacing w:val="-5"/>
        </w:rPr>
        <w:t>行我们使用 </w:t>
      </w:r>
      <w:r>
        <w:rPr>
          <w:rFonts w:ascii="Courier New" w:eastAsia="Courier New"/>
          <w:position w:val="1"/>
        </w:rPr>
        <w:t>io </w:t>
      </w:r>
      <w:r>
        <w:rPr>
          <w:spacing w:val="-13"/>
        </w:rPr>
        <w:t>包里的 </w:t>
      </w:r>
      <w:r>
        <w:rPr>
          <w:rFonts w:ascii="Courier New" w:eastAsia="Courier New"/>
          <w:position w:val="1"/>
        </w:rPr>
        <w:t>MultiWriter</w:t>
      </w:r>
      <w:r>
        <w:rPr>
          <w:rFonts w:ascii="Courier New" w:eastAsia="Courier New"/>
          <w:spacing w:val="-71"/>
          <w:position w:val="1"/>
        </w:rPr>
        <w:t> </w:t>
      </w:r>
      <w:r>
        <w:rPr>
          <w:spacing w:val="-8"/>
        </w:rPr>
        <w:t>函数将文件和 </w:t>
      </w:r>
      <w:r>
        <w:rPr>
          <w:rFonts w:ascii="Courier New" w:eastAsia="Courier New"/>
          <w:position w:val="1"/>
        </w:rPr>
        <w:t>stdout</w:t>
      </w:r>
      <w:r>
        <w:rPr>
          <w:rFonts w:ascii="Courier New" w:eastAsia="Courier New"/>
          <w:spacing w:val="-70"/>
          <w:position w:val="1"/>
        </w:rPr>
        <w:t> </w:t>
      </w:r>
      <w:r>
        <w:rPr>
          <w:spacing w:val="-9"/>
        </w:rPr>
        <w:t>整合为一个 </w:t>
      </w:r>
      <w:r>
        <w:rPr>
          <w:rFonts w:ascii="Courier New" w:eastAsia="Courier New"/>
          <w:position w:val="1"/>
        </w:rPr>
        <w:t>io.Writer</w:t>
      </w:r>
      <w:r>
        <w:rPr>
          <w:rFonts w:ascii="Courier New" w:eastAsia="Courier New"/>
          <w:spacing w:val="-71"/>
          <w:position w:val="1"/>
        </w:rPr>
        <w:t> </w:t>
      </w:r>
      <w:r>
        <w:rPr>
          <w:spacing w:val="-11"/>
        </w:rPr>
        <w:t>值。在第 </w:t>
      </w:r>
      <w:r>
        <w:rPr>
          <w:rFonts w:ascii="Times New Roman" w:eastAsia="Times New Roman"/>
        </w:rPr>
        <w:t>33 </w:t>
      </w:r>
      <w:r>
        <w:rPr/>
        <w:t>行，我们使</w:t>
      </w:r>
      <w:r>
        <w:rPr>
          <w:spacing w:val="-27"/>
          <w:position w:val="1"/>
        </w:rPr>
        <w:t>用 </w:t>
      </w:r>
      <w:r>
        <w:rPr>
          <w:rFonts w:ascii="Courier New" w:eastAsia="Courier New"/>
          <w:position w:val="2"/>
        </w:rPr>
        <w:t>io</w:t>
      </w:r>
      <w:r>
        <w:rPr>
          <w:rFonts w:ascii="Courier New" w:eastAsia="Courier New"/>
          <w:spacing w:val="-73"/>
          <w:position w:val="2"/>
        </w:rPr>
        <w:t> </w:t>
      </w:r>
      <w:r>
        <w:rPr>
          <w:spacing w:val="-18"/>
          <w:position w:val="1"/>
        </w:rPr>
        <w:t>包的 </w:t>
      </w:r>
      <w:r>
        <w:rPr>
          <w:rFonts w:ascii="Courier New" w:eastAsia="Courier New"/>
          <w:position w:val="2"/>
        </w:rPr>
        <w:t>Copy</w:t>
      </w:r>
      <w:r>
        <w:rPr>
          <w:rFonts w:ascii="Courier New" w:eastAsia="Courier New"/>
          <w:spacing w:val="-74"/>
          <w:position w:val="2"/>
        </w:rPr>
        <w:t> </w:t>
      </w:r>
      <w:r>
        <w:rPr>
          <w:spacing w:val="-4"/>
          <w:position w:val="1"/>
        </w:rPr>
        <w:t>函数从响应的结果里读取内容，并写入两个目的地。由于有 </w:t>
      </w:r>
      <w:r>
        <w:rPr>
          <w:rFonts w:ascii="Courier New" w:eastAsia="Courier New"/>
          <w:position w:val="2"/>
        </w:rPr>
        <w:t>MultiWriter</w:t>
      </w:r>
      <w:r>
        <w:rPr>
          <w:rFonts w:ascii="Courier New" w:eastAsia="Courier New"/>
          <w:spacing w:val="-73"/>
          <w:position w:val="2"/>
        </w:rPr>
        <w:t> </w:t>
      </w:r>
      <w:r>
        <w:rPr/>
        <w:t>函数提供的</w:t>
      </w:r>
      <w:r>
        <w:rPr>
          <w:spacing w:val="-4"/>
          <w:position w:val="1"/>
        </w:rPr>
        <w:t>值的支持，我们可使用一次 </w:t>
      </w:r>
      <w:r>
        <w:rPr>
          <w:rFonts w:ascii="Courier New" w:eastAsia="Courier New"/>
          <w:position w:val="2"/>
        </w:rPr>
        <w:t>Copy</w:t>
      </w:r>
      <w:r>
        <w:rPr>
          <w:rFonts w:ascii="Courier New" w:eastAsia="Courier New"/>
          <w:spacing w:val="-70"/>
          <w:position w:val="2"/>
        </w:rPr>
        <w:t> </w:t>
      </w:r>
      <w:r>
        <w:rPr>
          <w:position w:val="1"/>
        </w:rPr>
        <w:t>调用，将内容同时写到两个目的地。</w:t>
      </w:r>
    </w:p>
    <w:p>
      <w:pPr>
        <w:pStyle w:val="BodyText"/>
        <w:spacing w:line="290" w:lineRule="auto"/>
        <w:ind w:left="106" w:right="116" w:firstLine="399"/>
        <w:jc w:val="both"/>
      </w:pPr>
      <w:r>
        <w:rPr>
          <w:spacing w:val="17"/>
        </w:rPr>
        <w:t>利用</w:t>
      </w:r>
      <w:r>
        <w:rPr>
          <w:rFonts w:ascii="Courier New" w:eastAsia="Courier New"/>
          <w:position w:val="1"/>
        </w:rPr>
        <w:t>io</w:t>
      </w:r>
      <w:r>
        <w:rPr>
          <w:rFonts w:ascii="Courier New" w:eastAsia="Courier New"/>
          <w:spacing w:val="-90"/>
          <w:position w:val="1"/>
        </w:rPr>
        <w:t> </w:t>
      </w:r>
      <w:r>
        <w:rPr>
          <w:spacing w:val="-7"/>
        </w:rPr>
        <w:t>包里已经提供的支持，以及</w:t>
      </w:r>
      <w:r>
        <w:rPr>
          <w:rFonts w:ascii="Courier New" w:eastAsia="Courier New"/>
          <w:position w:val="1"/>
        </w:rPr>
        <w:t>http</w:t>
      </w:r>
      <w:r>
        <w:rPr>
          <w:rFonts w:ascii="Courier New" w:eastAsia="Courier New"/>
          <w:spacing w:val="-90"/>
          <w:position w:val="1"/>
        </w:rPr>
        <w:t> </w:t>
      </w:r>
      <w:r>
        <w:rPr>
          <w:spacing w:val="35"/>
        </w:rPr>
        <w:t>和</w:t>
      </w:r>
      <w:r>
        <w:rPr>
          <w:rFonts w:ascii="Courier New" w:eastAsia="Courier New"/>
          <w:position w:val="1"/>
        </w:rPr>
        <w:t>os</w:t>
      </w:r>
      <w:r>
        <w:rPr>
          <w:rFonts w:ascii="Courier New" w:eastAsia="Courier New"/>
          <w:spacing w:val="-90"/>
          <w:position w:val="1"/>
        </w:rPr>
        <w:t> </w:t>
      </w:r>
      <w:r>
        <w:rPr>
          <w:spacing w:val="4"/>
        </w:rPr>
        <w:t>包里已经实现了</w:t>
      </w:r>
      <w:r>
        <w:rPr>
          <w:rFonts w:ascii="Courier New" w:eastAsia="Courier New"/>
          <w:position w:val="1"/>
        </w:rPr>
        <w:t>io.Writer</w:t>
      </w:r>
      <w:r>
        <w:rPr>
          <w:rFonts w:ascii="Courier New" w:eastAsia="Courier New"/>
          <w:spacing w:val="-90"/>
          <w:position w:val="1"/>
        </w:rPr>
        <w:t> </w:t>
      </w:r>
      <w:r>
        <w:rPr>
          <w:spacing w:val="34"/>
        </w:rPr>
        <w:t>和</w:t>
      </w:r>
      <w:r>
        <w:rPr>
          <w:rFonts w:ascii="Courier New" w:eastAsia="Courier New"/>
          <w:position w:val="1"/>
        </w:rPr>
        <w:t>io.Reader </w:t>
      </w:r>
      <w:r>
        <w:rPr>
          <w:spacing w:val="-6"/>
        </w:rPr>
        <w:t>接口类型的实现，我们不需要编写任何代码来完成这些底层的函数，借助已经存在的功能，将注</w:t>
      </w:r>
      <w:r>
        <w:rPr>
          <w:spacing w:val="-5"/>
        </w:rPr>
        <w:t>意力集中在需要解决的问题上。如果我们自己的类型也实现了这些接口，就可以立刻支持已有的大量功能。</w:t>
      </w:r>
    </w:p>
    <w:p>
      <w:pPr>
        <w:pStyle w:val="BodyText"/>
        <w:spacing w:before="9"/>
        <w:rPr>
          <w:sz w:val="21"/>
        </w:rPr>
      </w:pPr>
    </w:p>
    <w:p>
      <w:pPr>
        <w:pStyle w:val="Heading4"/>
        <w:numPr>
          <w:ilvl w:val="2"/>
          <w:numId w:val="550"/>
        </w:numPr>
        <w:tabs>
          <w:tab w:pos="952" w:val="left" w:leader="none"/>
          <w:tab w:pos="953" w:val="left" w:leader="none"/>
        </w:tabs>
        <w:spacing w:line="240" w:lineRule="auto" w:before="1" w:after="0"/>
        <w:ind w:left="952" w:right="0" w:hanging="847"/>
        <w:jc w:val="left"/>
      </w:pPr>
      <w:r>
        <w:rPr>
          <w:w w:val="110"/>
        </w:rPr>
        <w:t>结论</w:t>
      </w:r>
    </w:p>
    <w:p>
      <w:pPr>
        <w:pStyle w:val="BodyText"/>
        <w:spacing w:line="290" w:lineRule="auto" w:before="200"/>
        <w:ind w:left="106" w:right="115" w:firstLine="399"/>
        <w:jc w:val="both"/>
      </w:pPr>
      <w:r>
        <w:rPr>
          <w:spacing w:val="-13"/>
        </w:rPr>
        <w:t>可以在 </w:t>
      </w:r>
      <w:r>
        <w:rPr>
          <w:rFonts w:ascii="Courier New" w:hAnsi="Courier New" w:eastAsia="Courier New"/>
          <w:position w:val="1"/>
        </w:rPr>
        <w:t>io</w:t>
      </w:r>
      <w:r>
        <w:rPr>
          <w:rFonts w:ascii="Courier New" w:hAnsi="Courier New" w:eastAsia="Courier New"/>
          <w:spacing w:val="-70"/>
          <w:position w:val="1"/>
        </w:rPr>
        <w:t> </w:t>
      </w:r>
      <w:r>
        <w:rPr>
          <w:spacing w:val="-2"/>
        </w:rPr>
        <w:t>包里找到大量的支持不同功能的函数，这些函数都能通过实现了 </w:t>
      </w:r>
      <w:r>
        <w:rPr>
          <w:rFonts w:ascii="Courier New" w:hAnsi="Courier New" w:eastAsia="Courier New"/>
          <w:position w:val="1"/>
        </w:rPr>
        <w:t>io.Writer</w:t>
      </w:r>
      <w:r>
        <w:rPr>
          <w:rFonts w:ascii="Courier New" w:hAnsi="Courier New" w:eastAsia="Courier New"/>
          <w:spacing w:val="-69"/>
          <w:position w:val="1"/>
        </w:rPr>
        <w:t> </w:t>
      </w:r>
      <w:r>
        <w:rPr/>
        <w:t>和</w:t>
      </w:r>
      <w:r>
        <w:rPr>
          <w:rFonts w:ascii="Courier New" w:hAnsi="Courier New" w:eastAsia="Courier New"/>
          <w:position w:val="1"/>
        </w:rPr>
        <w:t>io.Reader</w:t>
      </w:r>
      <w:r>
        <w:rPr>
          <w:rFonts w:ascii="Courier New" w:hAnsi="Courier New" w:eastAsia="Courier New"/>
          <w:spacing w:val="-67"/>
          <w:position w:val="1"/>
        </w:rPr>
        <w:t> </w:t>
      </w:r>
      <w:r>
        <w:rPr>
          <w:spacing w:val="-3"/>
        </w:rPr>
        <w:t>接口类型的值进行调用。其他包，如 </w:t>
      </w:r>
      <w:r>
        <w:rPr>
          <w:rFonts w:ascii="Courier New" w:hAnsi="Courier New" w:eastAsia="Courier New"/>
          <w:position w:val="1"/>
        </w:rPr>
        <w:t>http</w:t>
      </w:r>
      <w:r>
        <w:rPr>
          <w:rFonts w:ascii="Courier New" w:hAnsi="Courier New" w:eastAsia="Courier New"/>
          <w:spacing w:val="-67"/>
          <w:position w:val="1"/>
        </w:rPr>
        <w:t> </w:t>
      </w:r>
      <w:r>
        <w:rPr/>
        <w:t>包，也使用类似的模式，将接口声明为</w:t>
      </w:r>
      <w:r>
        <w:rPr>
          <w:spacing w:val="24"/>
        </w:rPr>
        <w:t>包的</w:t>
      </w:r>
      <w:r>
        <w:rPr>
          <w:rFonts w:ascii="Times New Roman" w:hAnsi="Times New Roman" w:eastAsia="Times New Roman"/>
        </w:rPr>
        <w:t>API </w:t>
      </w:r>
      <w:r>
        <w:rPr>
          <w:spacing w:val="-7"/>
        </w:rPr>
        <w:t>的一部分，并提供对 </w:t>
      </w:r>
      <w:r>
        <w:rPr>
          <w:rFonts w:ascii="Courier New" w:hAnsi="Courier New" w:eastAsia="Courier New"/>
          <w:position w:val="1"/>
        </w:rPr>
        <w:t>io</w:t>
      </w:r>
      <w:r>
        <w:rPr>
          <w:rFonts w:ascii="Courier New" w:hAnsi="Courier New" w:eastAsia="Courier New"/>
          <w:spacing w:val="-73"/>
          <w:position w:val="1"/>
        </w:rPr>
        <w:t> </w:t>
      </w:r>
      <w:r>
        <w:rPr>
          <w:spacing w:val="-3"/>
        </w:rPr>
        <w:t>包的支持。应该花时间看一下标准库中提供了些什么，以及它是如何实现的</w:t>
      </w:r>
      <w:r>
        <w:rPr>
          <w:rFonts w:ascii="Times New Roman" w:hAnsi="Times New Roman" w:eastAsia="Times New Roman"/>
          <w:spacing w:val="-3"/>
        </w:rPr>
        <w:t>——</w:t>
      </w:r>
      <w:r>
        <w:rPr>
          <w:spacing w:val="-8"/>
        </w:rPr>
        <w:t>不仅要防止重新造轮子，还要理解 </w:t>
      </w:r>
      <w:r>
        <w:rPr>
          <w:rFonts w:ascii="Times New Roman" w:hAnsi="Times New Roman" w:eastAsia="Times New Roman"/>
        </w:rPr>
        <w:t>Go </w:t>
      </w:r>
      <w:r>
        <w:rPr>
          <w:spacing w:val="-1"/>
        </w:rPr>
        <w:t>语言的设计者的习惯，并将这些习惯应</w:t>
      </w:r>
      <w:r>
        <w:rPr>
          <w:spacing w:val="-8"/>
        </w:rPr>
        <w:t>用到自己的包和 </w:t>
      </w:r>
      <w:r>
        <w:rPr>
          <w:rFonts w:ascii="Times New Roman" w:hAnsi="Times New Roman" w:eastAsia="Times New Roman"/>
        </w:rPr>
        <w:t>API </w:t>
      </w:r>
      <w:r>
        <w:rPr/>
        <w:t>的设计上。</w:t>
      </w:r>
    </w:p>
    <w:p>
      <w:pPr>
        <w:pStyle w:val="BodyText"/>
        <w:spacing w:before="6"/>
        <w:rPr>
          <w:sz w:val="23"/>
        </w:rPr>
      </w:pPr>
    </w:p>
    <w:p>
      <w:pPr>
        <w:pStyle w:val="Heading2"/>
        <w:numPr>
          <w:ilvl w:val="1"/>
          <w:numId w:val="603"/>
        </w:numPr>
        <w:tabs>
          <w:tab w:pos="739" w:val="left" w:leader="none"/>
          <w:tab w:pos="740" w:val="left" w:leader="none"/>
        </w:tabs>
        <w:spacing w:line="240" w:lineRule="auto" w:before="0" w:after="0"/>
        <w:ind w:left="739" w:right="0" w:hanging="634"/>
        <w:jc w:val="left"/>
        <w:rPr>
          <w:rFonts w:ascii="Impact" w:eastAsia="Impact"/>
        </w:rPr>
      </w:pPr>
      <w:r>
        <w:rPr>
          <w:position w:val="2"/>
        </w:rPr>
        <w:t>小结</w:t>
      </w:r>
    </w:p>
    <w:p>
      <w:pPr>
        <w:pStyle w:val="ListParagraph"/>
        <w:numPr>
          <w:ilvl w:val="0"/>
          <w:numId w:val="612"/>
        </w:numPr>
        <w:tabs>
          <w:tab w:pos="807" w:val="left" w:leader="none"/>
        </w:tabs>
        <w:spacing w:line="240" w:lineRule="auto" w:before="258" w:after="0"/>
        <w:ind w:left="806" w:right="0" w:hanging="301"/>
        <w:jc w:val="left"/>
        <w:rPr>
          <w:rFonts w:ascii="宋体" w:hAnsi="宋体" w:eastAsia="宋体" w:hint="eastAsia"/>
          <w:sz w:val="20"/>
        </w:rPr>
      </w:pPr>
      <w:r>
        <w:rPr>
          <w:rFonts w:ascii="宋体" w:hAnsi="宋体" w:eastAsia="宋体" w:hint="eastAsia"/>
          <w:sz w:val="20"/>
        </w:rPr>
        <w:t>标准库有特殊的保证，并且被社区广泛应用。</w:t>
      </w:r>
    </w:p>
    <w:p>
      <w:pPr>
        <w:pStyle w:val="ListParagraph"/>
        <w:numPr>
          <w:ilvl w:val="0"/>
          <w:numId w:val="612"/>
        </w:numPr>
        <w:tabs>
          <w:tab w:pos="807" w:val="left" w:leader="none"/>
        </w:tabs>
        <w:spacing w:line="240" w:lineRule="auto" w:before="54" w:after="0"/>
        <w:ind w:left="806" w:right="0" w:hanging="301"/>
        <w:jc w:val="left"/>
        <w:rPr>
          <w:rFonts w:ascii="宋体" w:hAnsi="宋体" w:eastAsia="宋体" w:hint="eastAsia"/>
          <w:sz w:val="20"/>
        </w:rPr>
      </w:pPr>
      <w:r>
        <w:rPr>
          <w:rFonts w:ascii="宋体" w:hAnsi="宋体" w:eastAsia="宋体" w:hint="eastAsia"/>
          <w:sz w:val="20"/>
        </w:rPr>
        <w:t>使用标准库的包会让你的代码更易于管理，别人也会更信任你的代码。</w:t>
      </w:r>
    </w:p>
    <w:p>
      <w:pPr>
        <w:pStyle w:val="ListParagraph"/>
        <w:numPr>
          <w:ilvl w:val="0"/>
          <w:numId w:val="612"/>
        </w:numPr>
        <w:tabs>
          <w:tab w:pos="807" w:val="left" w:leader="none"/>
        </w:tabs>
        <w:spacing w:line="240" w:lineRule="auto" w:before="52" w:after="0"/>
        <w:ind w:left="806" w:right="0" w:hanging="301"/>
        <w:jc w:val="left"/>
        <w:rPr>
          <w:rFonts w:ascii="宋体" w:hAnsi="宋体" w:eastAsia="宋体" w:hint="eastAsia"/>
          <w:sz w:val="20"/>
        </w:rPr>
      </w:pPr>
      <w:r>
        <w:rPr>
          <w:rFonts w:ascii="Times New Roman" w:hAnsi="Times New Roman" w:eastAsia="Times New Roman"/>
          <w:sz w:val="20"/>
        </w:rPr>
        <w:t>100</w:t>
      </w:r>
      <w:r>
        <w:rPr>
          <w:rFonts w:ascii="Times New Roman" w:hAnsi="Times New Roman" w:eastAsia="Times New Roman"/>
          <w:spacing w:val="-2"/>
          <w:sz w:val="20"/>
        </w:rPr>
        <w:t> </w:t>
      </w:r>
      <w:r>
        <w:rPr>
          <w:rFonts w:ascii="宋体" w:hAnsi="宋体" w:eastAsia="宋体" w:hint="eastAsia"/>
          <w:spacing w:val="-4"/>
          <w:sz w:val="20"/>
        </w:rPr>
        <w:t>余个包被合理组织，分布在 </w:t>
      </w:r>
      <w:r>
        <w:rPr>
          <w:rFonts w:ascii="Times New Roman" w:hAnsi="Times New Roman" w:eastAsia="Times New Roman"/>
          <w:sz w:val="20"/>
        </w:rPr>
        <w:t>38</w:t>
      </w:r>
      <w:r>
        <w:rPr>
          <w:rFonts w:ascii="Times New Roman" w:hAnsi="Times New Roman" w:eastAsia="Times New Roman"/>
          <w:spacing w:val="1"/>
          <w:sz w:val="20"/>
        </w:rPr>
        <w:t> </w:t>
      </w:r>
      <w:r>
        <w:rPr>
          <w:rFonts w:ascii="宋体" w:hAnsi="宋体" w:eastAsia="宋体" w:hint="eastAsia"/>
          <w:sz w:val="20"/>
        </w:rPr>
        <w:t>个类别里。</w:t>
      </w:r>
    </w:p>
    <w:p>
      <w:pPr>
        <w:pStyle w:val="ListParagraph"/>
        <w:numPr>
          <w:ilvl w:val="0"/>
          <w:numId w:val="612"/>
        </w:numPr>
        <w:tabs>
          <w:tab w:pos="807" w:val="left" w:leader="none"/>
        </w:tabs>
        <w:spacing w:line="240" w:lineRule="auto" w:before="54" w:after="0"/>
        <w:ind w:left="806" w:right="0" w:hanging="301"/>
        <w:jc w:val="left"/>
        <w:rPr>
          <w:rFonts w:ascii="宋体" w:hAnsi="宋体" w:eastAsia="宋体" w:hint="eastAsia"/>
          <w:sz w:val="20"/>
        </w:rPr>
      </w:pPr>
      <w:r>
        <w:rPr>
          <w:rFonts w:ascii="宋体" w:hAnsi="宋体" w:eastAsia="宋体" w:hint="eastAsia"/>
          <w:spacing w:val="-9"/>
          <w:sz w:val="20"/>
        </w:rPr>
        <w:t>标准库里的 </w:t>
      </w:r>
      <w:r>
        <w:rPr>
          <w:position w:val="2"/>
          <w:sz w:val="20"/>
        </w:rPr>
        <w:t>log</w:t>
      </w:r>
      <w:r>
        <w:rPr>
          <w:spacing w:val="-71"/>
          <w:position w:val="2"/>
          <w:sz w:val="20"/>
        </w:rPr>
        <w:t> </w:t>
      </w:r>
      <w:r>
        <w:rPr>
          <w:rFonts w:ascii="宋体" w:hAnsi="宋体" w:eastAsia="宋体" w:hint="eastAsia"/>
          <w:sz w:val="20"/>
        </w:rPr>
        <w:t>包拥有记录日志所需的一切功能。</w:t>
      </w:r>
    </w:p>
    <w:p>
      <w:pPr>
        <w:pStyle w:val="ListParagraph"/>
        <w:numPr>
          <w:ilvl w:val="0"/>
          <w:numId w:val="612"/>
        </w:numPr>
        <w:tabs>
          <w:tab w:pos="807" w:val="left" w:leader="none"/>
        </w:tabs>
        <w:spacing w:line="240" w:lineRule="auto" w:before="52" w:after="0"/>
        <w:ind w:left="806" w:right="0" w:hanging="301"/>
        <w:jc w:val="left"/>
        <w:rPr>
          <w:rFonts w:ascii="宋体" w:hAnsi="宋体" w:eastAsia="宋体" w:hint="eastAsia"/>
          <w:sz w:val="20"/>
        </w:rPr>
      </w:pPr>
      <w:r>
        <w:rPr>
          <w:rFonts w:ascii="宋体" w:hAnsi="宋体" w:eastAsia="宋体" w:hint="eastAsia"/>
          <w:spacing w:val="-9"/>
          <w:sz w:val="20"/>
        </w:rPr>
        <w:t>标准库里的 </w:t>
      </w:r>
      <w:r>
        <w:rPr>
          <w:position w:val="2"/>
          <w:sz w:val="20"/>
        </w:rPr>
        <w:t>xml</w:t>
      </w:r>
      <w:r>
        <w:rPr>
          <w:spacing w:val="-71"/>
          <w:position w:val="2"/>
          <w:sz w:val="20"/>
        </w:rPr>
        <w:t> </w:t>
      </w:r>
      <w:r>
        <w:rPr>
          <w:rFonts w:ascii="宋体" w:hAnsi="宋体" w:eastAsia="宋体" w:hint="eastAsia"/>
          <w:spacing w:val="-25"/>
          <w:sz w:val="20"/>
        </w:rPr>
        <w:t>和 </w:t>
      </w:r>
      <w:r>
        <w:rPr>
          <w:position w:val="2"/>
          <w:sz w:val="20"/>
        </w:rPr>
        <w:t>json</w:t>
      </w:r>
      <w:r>
        <w:rPr>
          <w:spacing w:val="-72"/>
          <w:position w:val="2"/>
          <w:sz w:val="20"/>
        </w:rPr>
        <w:t> </w:t>
      </w:r>
      <w:r>
        <w:rPr>
          <w:rFonts w:ascii="宋体" w:hAnsi="宋体" w:eastAsia="宋体" w:hint="eastAsia"/>
          <w:sz w:val="20"/>
        </w:rPr>
        <w:t>包让处理这两种数据格式变得很简单。</w:t>
      </w:r>
    </w:p>
    <w:p>
      <w:pPr>
        <w:pStyle w:val="ListParagraph"/>
        <w:numPr>
          <w:ilvl w:val="0"/>
          <w:numId w:val="612"/>
        </w:numPr>
        <w:tabs>
          <w:tab w:pos="807" w:val="left" w:leader="none"/>
        </w:tabs>
        <w:spacing w:line="240" w:lineRule="auto" w:before="53" w:after="0"/>
        <w:ind w:left="806" w:right="0" w:hanging="301"/>
        <w:jc w:val="left"/>
        <w:rPr>
          <w:rFonts w:ascii="宋体" w:hAnsi="宋体" w:eastAsia="宋体" w:hint="eastAsia"/>
          <w:sz w:val="20"/>
        </w:rPr>
      </w:pPr>
      <w:r>
        <w:rPr>
          <w:position w:val="2"/>
          <w:sz w:val="20"/>
        </w:rPr>
        <w:t>io</w:t>
      </w:r>
      <w:r>
        <w:rPr>
          <w:spacing w:val="-71"/>
          <w:position w:val="2"/>
          <w:sz w:val="20"/>
        </w:rPr>
        <w:t> </w:t>
      </w:r>
      <w:r>
        <w:rPr>
          <w:rFonts w:ascii="宋体" w:hAnsi="宋体" w:eastAsia="宋体" w:hint="eastAsia"/>
          <w:sz w:val="20"/>
        </w:rPr>
        <w:t>包支持以流的方式高效处理数据。</w:t>
      </w:r>
    </w:p>
    <w:p>
      <w:pPr>
        <w:pStyle w:val="ListParagraph"/>
        <w:numPr>
          <w:ilvl w:val="0"/>
          <w:numId w:val="612"/>
        </w:numPr>
        <w:tabs>
          <w:tab w:pos="807" w:val="left" w:leader="none"/>
        </w:tabs>
        <w:spacing w:line="240" w:lineRule="auto" w:before="52" w:after="0"/>
        <w:ind w:left="806" w:right="0" w:hanging="301"/>
        <w:jc w:val="left"/>
        <w:rPr>
          <w:rFonts w:ascii="宋体" w:hAnsi="宋体" w:eastAsia="宋体" w:hint="eastAsia"/>
          <w:sz w:val="20"/>
        </w:rPr>
      </w:pPr>
      <w:r>
        <w:rPr>
          <w:rFonts w:ascii="宋体" w:hAnsi="宋体" w:eastAsia="宋体" w:hint="eastAsia"/>
          <w:sz w:val="20"/>
        </w:rPr>
        <w:t>接口允许你的代码组合已有的功能。</w:t>
      </w:r>
    </w:p>
    <w:p>
      <w:pPr>
        <w:pStyle w:val="ListParagraph"/>
        <w:numPr>
          <w:ilvl w:val="0"/>
          <w:numId w:val="612"/>
        </w:numPr>
        <w:tabs>
          <w:tab w:pos="807" w:val="left" w:leader="none"/>
        </w:tabs>
        <w:spacing w:line="240" w:lineRule="auto" w:before="54" w:after="0"/>
        <w:ind w:left="806" w:right="0" w:hanging="301"/>
        <w:jc w:val="left"/>
        <w:rPr>
          <w:rFonts w:ascii="宋体" w:hAnsi="宋体" w:eastAsia="宋体" w:hint="eastAsia"/>
          <w:sz w:val="20"/>
        </w:rPr>
      </w:pPr>
      <w:r>
        <w:rPr>
          <w:rFonts w:ascii="宋体" w:hAnsi="宋体" w:eastAsia="宋体" w:hint="eastAsia"/>
          <w:spacing w:val="-5"/>
          <w:sz w:val="20"/>
        </w:rPr>
        <w:t>阅读标准库的代码是熟悉 </w:t>
      </w:r>
      <w:r>
        <w:rPr>
          <w:rFonts w:ascii="Times New Roman" w:hAnsi="Times New Roman" w:eastAsia="Times New Roman"/>
          <w:sz w:val="20"/>
        </w:rPr>
        <w:t>Go</w:t>
      </w:r>
      <w:r>
        <w:rPr>
          <w:rFonts w:ascii="Times New Roman" w:hAnsi="Times New Roman" w:eastAsia="Times New Roman"/>
          <w:spacing w:val="1"/>
          <w:sz w:val="20"/>
        </w:rPr>
        <w:t> </w:t>
      </w:r>
      <w:r>
        <w:rPr>
          <w:rFonts w:ascii="宋体" w:hAnsi="宋体" w:eastAsia="宋体" w:hint="eastAsia"/>
          <w:sz w:val="20"/>
        </w:rPr>
        <w:t>语言习惯的好方法。</w:t>
      </w:r>
    </w:p>
    <w:p>
      <w:pPr>
        <w:spacing w:after="0" w:line="240" w:lineRule="auto"/>
        <w:jc w:val="left"/>
        <w:rPr>
          <w:rFonts w:ascii="宋体" w:hAnsi="宋体" w:eastAsia="宋体" w:hint="eastAsia"/>
          <w:sz w:val="20"/>
        </w:rPr>
        <w:sectPr>
          <w:pgSz w:w="10690" w:h="13360"/>
          <w:pgMar w:top="860" w:bottom="280" w:left="1060" w:right="1060"/>
        </w:sectPr>
      </w:pPr>
    </w:p>
    <w:p>
      <w:pPr>
        <w:pStyle w:val="BodyText"/>
        <w:rPr>
          <w:sz w:val="54"/>
        </w:rPr>
      </w:pPr>
    </w:p>
    <w:p>
      <w:pPr>
        <w:pStyle w:val="BodyText"/>
        <w:rPr>
          <w:sz w:val="54"/>
        </w:rPr>
      </w:pPr>
    </w:p>
    <w:p>
      <w:pPr>
        <w:spacing w:before="428"/>
        <w:ind w:left="0" w:right="0" w:firstLine="0"/>
        <w:jc w:val="right"/>
        <w:rPr>
          <w:sz w:val="48"/>
        </w:rPr>
      </w:pPr>
      <w:r>
        <w:rPr/>
        <w:pict>
          <v:shape style="position:absolute;margin-left:87.546059pt;margin-top:-64.751572pt;width:164.35pt;height:254.8pt;mso-position-horizontal-relative:page;mso-position-vertical-relative:paragraph;z-index:-264246272" type="#_x0000_t202" filled="false" stroked="false">
            <v:textbox inset="0,0,0,0">
              <w:txbxContent>
                <w:p>
                  <w:pPr>
                    <w:tabs>
                      <w:tab w:pos="3286" w:val="left" w:leader="none"/>
                    </w:tabs>
                    <w:spacing w:line="5095" w:lineRule="exact" w:before="0"/>
                    <w:ind w:left="0" w:right="0" w:firstLine="0"/>
                    <w:jc w:val="left"/>
                    <w:rPr>
                      <w:rFonts w:ascii="Times New Roman"/>
                      <w:i/>
                      <w:sz w:val="460"/>
                    </w:rPr>
                  </w:pPr>
                  <w:r>
                    <w:rPr>
                      <w:rFonts w:ascii="Times New Roman"/>
                      <w:i/>
                      <w:strike/>
                      <w:color w:val="DADADA"/>
                      <w:w w:val="120"/>
                      <w:sz w:val="460"/>
                    </w:rPr>
                    <w:t> </w:t>
                  </w:r>
                  <w:r>
                    <w:rPr>
                      <w:rFonts w:ascii="Times New Roman"/>
                      <w:i/>
                      <w:strike/>
                      <w:color w:val="DADADA"/>
                      <w:sz w:val="460"/>
                    </w:rPr>
                    <w:tab/>
                  </w:r>
                </w:p>
              </w:txbxContent>
            </v:textbox>
            <w10:wrap type="none"/>
          </v:shape>
        </w:pict>
      </w:r>
      <w:r>
        <w:rPr>
          <w:spacing w:val="-87"/>
          <w:w w:val="105"/>
          <w:position w:val="2"/>
          <w:sz w:val="48"/>
        </w:rPr>
        <w:t>第 </w:t>
      </w:r>
      <w:r>
        <w:rPr>
          <w:rFonts w:ascii="Times New Roman" w:eastAsia="Times New Roman"/>
          <w:b/>
          <w:w w:val="105"/>
          <w:sz w:val="48"/>
        </w:rPr>
        <w:t>9 </w:t>
      </w:r>
      <w:r>
        <w:rPr>
          <w:w w:val="105"/>
          <w:position w:val="2"/>
          <w:sz w:val="48"/>
        </w:rPr>
        <w:t>章</w:t>
      </w:r>
    </w:p>
    <w:p>
      <w:pPr>
        <w:pStyle w:val="BodyText"/>
        <w:rPr>
          <w:sz w:val="54"/>
        </w:rPr>
      </w:pPr>
    </w:p>
    <w:p>
      <w:pPr>
        <w:pStyle w:val="BodyText"/>
        <w:rPr>
          <w:sz w:val="54"/>
        </w:rPr>
      </w:pPr>
    </w:p>
    <w:p>
      <w:pPr>
        <w:pStyle w:val="BodyText"/>
        <w:spacing w:before="5"/>
        <w:rPr>
          <w:sz w:val="41"/>
        </w:rPr>
      </w:pPr>
    </w:p>
    <w:p>
      <w:pPr>
        <w:pStyle w:val="BodyText"/>
        <w:ind w:left="454"/>
        <w:rPr>
          <w:rFonts w:ascii="黑体" w:eastAsia="黑体" w:hint="eastAsia"/>
        </w:rPr>
      </w:pPr>
      <w:r>
        <w:rPr>
          <w:rFonts w:ascii="黑体" w:eastAsia="黑体" w:hint="eastAsia"/>
        </w:rPr>
        <w:t>本章主要内容</w:t>
      </w:r>
    </w:p>
    <w:p>
      <w:pPr>
        <w:pStyle w:val="ListParagraph"/>
        <w:numPr>
          <w:ilvl w:val="0"/>
          <w:numId w:val="612"/>
        </w:numPr>
        <w:tabs>
          <w:tab w:pos="805" w:val="left" w:leader="none"/>
          <w:tab w:pos="806" w:val="left" w:leader="none"/>
        </w:tabs>
        <w:spacing w:line="240" w:lineRule="auto" w:before="47" w:after="0"/>
        <w:ind w:left="805" w:right="0" w:hanging="352"/>
        <w:jc w:val="left"/>
        <w:rPr>
          <w:rFonts w:ascii="宋体" w:hAnsi="宋体" w:eastAsia="宋体" w:hint="eastAsia"/>
          <w:sz w:val="20"/>
        </w:rPr>
      </w:pPr>
      <w:r>
        <w:rPr>
          <w:rFonts w:ascii="宋体" w:hAnsi="宋体" w:eastAsia="宋体" w:hint="eastAsia"/>
          <w:sz w:val="20"/>
        </w:rPr>
        <w:t>编写单元测试来验证代码的正确性</w:t>
      </w:r>
    </w:p>
    <w:p>
      <w:pPr>
        <w:pStyle w:val="ListParagraph"/>
        <w:numPr>
          <w:ilvl w:val="0"/>
          <w:numId w:val="612"/>
        </w:numPr>
        <w:tabs>
          <w:tab w:pos="805" w:val="left" w:leader="none"/>
          <w:tab w:pos="806" w:val="left" w:leader="none"/>
        </w:tabs>
        <w:spacing w:line="240" w:lineRule="auto" w:before="53" w:after="0"/>
        <w:ind w:left="805" w:right="0" w:hanging="352"/>
        <w:jc w:val="left"/>
        <w:rPr>
          <w:rFonts w:ascii="宋体" w:hAnsi="宋体" w:eastAsia="宋体" w:hint="eastAsia"/>
          <w:sz w:val="20"/>
        </w:rPr>
      </w:pPr>
      <w:r>
        <w:rPr>
          <w:rFonts w:ascii="宋体" w:hAnsi="宋体" w:eastAsia="宋体" w:hint="eastAsia"/>
          <w:spacing w:val="-18"/>
          <w:sz w:val="20"/>
        </w:rPr>
        <w:t>使用 </w:t>
      </w:r>
      <w:r>
        <w:rPr>
          <w:rFonts w:ascii="宋体" w:hAnsi="宋体" w:eastAsia="宋体" w:hint="eastAsia"/>
          <w:sz w:val="20"/>
        </w:rPr>
        <w:t>httptest</w:t>
      </w:r>
      <w:r>
        <w:rPr>
          <w:rFonts w:ascii="宋体" w:hAnsi="宋体" w:eastAsia="宋体" w:hint="eastAsia"/>
          <w:spacing w:val="-17"/>
          <w:sz w:val="20"/>
        </w:rPr>
        <w:t> 来模拟基于 </w:t>
      </w:r>
      <w:r>
        <w:rPr>
          <w:rFonts w:ascii="宋体" w:hAnsi="宋体" w:eastAsia="宋体" w:hint="eastAsia"/>
          <w:sz w:val="20"/>
        </w:rPr>
        <w:t>HTTP</w:t>
      </w:r>
      <w:r>
        <w:rPr>
          <w:rFonts w:ascii="宋体" w:hAnsi="宋体" w:eastAsia="宋体" w:hint="eastAsia"/>
          <w:spacing w:val="-9"/>
          <w:sz w:val="20"/>
        </w:rPr>
        <w:t> 的请求和响应</w:t>
      </w:r>
    </w:p>
    <w:p>
      <w:pPr>
        <w:pStyle w:val="ListParagraph"/>
        <w:numPr>
          <w:ilvl w:val="0"/>
          <w:numId w:val="612"/>
        </w:numPr>
        <w:tabs>
          <w:tab w:pos="805" w:val="left" w:leader="none"/>
          <w:tab w:pos="806" w:val="left" w:leader="none"/>
        </w:tabs>
        <w:spacing w:line="240" w:lineRule="auto" w:before="53" w:after="0"/>
        <w:ind w:left="805" w:right="0" w:hanging="352"/>
        <w:jc w:val="left"/>
        <w:rPr>
          <w:rFonts w:ascii="宋体" w:hAnsi="宋体" w:eastAsia="宋体" w:hint="eastAsia"/>
          <w:sz w:val="20"/>
        </w:rPr>
      </w:pPr>
      <w:r>
        <w:rPr>
          <w:rFonts w:ascii="宋体" w:hAnsi="宋体" w:eastAsia="宋体" w:hint="eastAsia"/>
          <w:sz w:val="20"/>
        </w:rPr>
        <w:t>使用示例代码来给包写文档</w:t>
      </w:r>
    </w:p>
    <w:p>
      <w:pPr>
        <w:pStyle w:val="ListParagraph"/>
        <w:numPr>
          <w:ilvl w:val="0"/>
          <w:numId w:val="612"/>
        </w:numPr>
        <w:tabs>
          <w:tab w:pos="805" w:val="left" w:leader="none"/>
          <w:tab w:pos="806" w:val="left" w:leader="none"/>
        </w:tabs>
        <w:spacing w:line="240" w:lineRule="auto" w:before="54" w:after="0"/>
        <w:ind w:left="805" w:right="0" w:hanging="352"/>
        <w:jc w:val="left"/>
        <w:rPr>
          <w:rFonts w:ascii="宋体" w:hAnsi="宋体" w:eastAsia="宋体" w:hint="eastAsia"/>
          <w:sz w:val="20"/>
        </w:rPr>
      </w:pPr>
      <w:r>
        <w:rPr>
          <w:rFonts w:ascii="宋体" w:hAnsi="宋体" w:eastAsia="宋体" w:hint="eastAsia"/>
          <w:sz w:val="20"/>
        </w:rPr>
        <w:t>通过基准测试来检查性能</w:t>
      </w:r>
    </w:p>
    <w:p>
      <w:pPr>
        <w:spacing w:line="5180" w:lineRule="exact" w:before="0"/>
        <w:ind w:left="63" w:right="0" w:firstLine="0"/>
        <w:jc w:val="left"/>
        <w:rPr>
          <w:sz w:val="48"/>
        </w:rPr>
      </w:pPr>
      <w:r>
        <w:rPr/>
        <w:br w:type="column"/>
      </w:r>
      <w:r>
        <w:rPr>
          <w:rFonts w:ascii="Times New Roman" w:eastAsia="Times New Roman"/>
          <w:i/>
          <w:strike/>
          <w:color w:val="DADADA"/>
          <w:spacing w:val="-2447"/>
          <w:w w:val="105"/>
          <w:position w:val="-188"/>
          <w:sz w:val="460"/>
        </w:rPr>
        <w:t>9</w:t>
      </w:r>
      <w:r>
        <w:rPr>
          <w:strike w:val="0"/>
          <w:spacing w:val="-29"/>
          <w:w w:val="105"/>
          <w:sz w:val="48"/>
        </w:rPr>
        <w:t>测试和性能</w:t>
      </w:r>
    </w:p>
    <w:p>
      <w:pPr>
        <w:spacing w:after="0" w:line="5180" w:lineRule="exact"/>
        <w:jc w:val="left"/>
        <w:rPr>
          <w:sz w:val="48"/>
        </w:rPr>
        <w:sectPr>
          <w:pgSz w:w="10610" w:h="13330"/>
          <w:pgMar w:top="260" w:bottom="280" w:left="1000" w:right="920"/>
          <w:cols w:num="2" w:equalWidth="0">
            <w:col w:w="5505" w:space="40"/>
            <w:col w:w="3145"/>
          </w:cols>
        </w:sectPr>
      </w:pPr>
    </w:p>
    <w:p>
      <w:pPr>
        <w:pStyle w:val="BodyText"/>
        <w:spacing w:before="12"/>
        <w:rPr>
          <w:sz w:val="14"/>
        </w:rPr>
      </w:pPr>
    </w:p>
    <w:p>
      <w:pPr>
        <w:pStyle w:val="BodyText"/>
        <w:spacing w:line="288" w:lineRule="auto" w:before="78"/>
        <w:ind w:left="133" w:right="213" w:firstLine="400"/>
        <w:jc w:val="both"/>
      </w:pPr>
      <w:r>
        <w:rPr/>
        <w:pict>
          <v:group style="position:absolute;margin-left:57.37606pt;margin-top:-85.216599pt;width:416.55pt;height:77.2pt;mso-position-horizontal-relative:page;mso-position-vertical-relative:paragraph;z-index:-264247296" coordorigin="1148,-1704" coordsize="8331,1544">
            <v:line style="position:absolute" from="1202,-1704" to="1202,-161" stroked="true" strokeweight="5.4pt" strokecolor="#dadada">
              <v:stroke dashstyle="solid"/>
            </v:line>
            <v:line style="position:absolute" from="9424,-1704" to="9424,-161" stroked="true" strokeweight="5.4pt" strokecolor="#dadada">
              <v:stroke dashstyle="solid"/>
            </v:line>
            <v:shape style="position:absolute;left:1255;top:-1705;width:8115;height:1544" coordorigin="1256,-1704" coordsize="8115,1544" path="m9370,-1704l1256,-1704,1256,-1397,1256,-1088,1256,-778,1256,-468,1256,-161,9370,-161,9370,-468,9370,-778,9370,-1088,9370,-1397,9370,-1704e" filled="true" fillcolor="#dadada" stroked="false">
              <v:path arrowok="t"/>
              <v:fill type="solid"/>
            </v:shape>
            <w10:wrap type="none"/>
          </v:group>
        </w:pict>
      </w:r>
      <w:r>
        <w:rPr>
          <w:spacing w:val="-4"/>
        </w:rPr>
        <w:t>作为一名合格的开发者，不应该在程序开发完之后才开始写测试代码。使用 </w:t>
      </w:r>
      <w:r>
        <w:rPr>
          <w:rFonts w:ascii="Times New Roman" w:eastAsia="Times New Roman"/>
        </w:rPr>
        <w:t>Go</w:t>
      </w:r>
      <w:r>
        <w:rPr>
          <w:rFonts w:ascii="Times New Roman" w:eastAsia="Times New Roman"/>
          <w:spacing w:val="-4"/>
        </w:rPr>
        <w:t> </w:t>
      </w:r>
      <w:r>
        <w:rPr/>
        <w:t>语言的测试</w:t>
      </w:r>
      <w:r>
        <w:rPr>
          <w:spacing w:val="-2"/>
        </w:rPr>
        <w:t>框架，可以在开发的过程中就进行单元测试和基准测试。和 </w:t>
      </w:r>
      <w:r>
        <w:rPr>
          <w:rFonts w:ascii="Courier New" w:eastAsia="Courier New"/>
          <w:position w:val="1"/>
        </w:rPr>
        <w:t>go</w:t>
      </w:r>
      <w:r>
        <w:rPr>
          <w:rFonts w:ascii="Courier New" w:eastAsia="Courier New"/>
          <w:spacing w:val="-10"/>
          <w:position w:val="1"/>
        </w:rPr>
        <w:t> </w:t>
      </w:r>
      <w:r>
        <w:rPr>
          <w:rFonts w:ascii="Courier New" w:eastAsia="Courier New"/>
          <w:position w:val="1"/>
        </w:rPr>
        <w:t>build</w:t>
      </w:r>
      <w:r>
        <w:rPr>
          <w:rFonts w:ascii="Courier New" w:eastAsia="Courier New"/>
          <w:spacing w:val="-71"/>
          <w:position w:val="1"/>
        </w:rPr>
        <w:t> </w:t>
      </w:r>
      <w:r>
        <w:rPr/>
        <w:t>命令类似，</w:t>
      </w:r>
      <w:r>
        <w:rPr>
          <w:rFonts w:ascii="Courier New" w:eastAsia="Courier New"/>
          <w:position w:val="1"/>
        </w:rPr>
        <w:t>go</w:t>
      </w:r>
      <w:r>
        <w:rPr>
          <w:rFonts w:ascii="Courier New" w:eastAsia="Courier New"/>
          <w:spacing w:val="-10"/>
          <w:position w:val="1"/>
        </w:rPr>
        <w:t> </w:t>
      </w:r>
      <w:r>
        <w:rPr>
          <w:rFonts w:ascii="Courier New" w:eastAsia="Courier New"/>
          <w:position w:val="1"/>
        </w:rPr>
        <w:t>test</w:t>
      </w:r>
      <w:r>
        <w:rPr>
          <w:rFonts w:ascii="Courier New" w:eastAsia="Courier New"/>
          <w:spacing w:val="-71"/>
          <w:position w:val="1"/>
        </w:rPr>
        <w:t> </w:t>
      </w:r>
      <w:r>
        <w:rPr/>
        <w:t>命</w:t>
      </w:r>
      <w:r>
        <w:rPr>
          <w:spacing w:val="-4"/>
        </w:rPr>
        <w:t>令可以用来执行写好的测试代码，需要做的就是遵守一些规则来写测试。而且，可以将测试无缝地集成到代码工程和持续集成系统里。</w:t>
      </w:r>
    </w:p>
    <w:p>
      <w:pPr>
        <w:pStyle w:val="BodyText"/>
        <w:spacing w:before="12"/>
        <w:rPr>
          <w:sz w:val="23"/>
        </w:rPr>
      </w:pPr>
    </w:p>
    <w:p>
      <w:pPr>
        <w:pStyle w:val="Heading2"/>
        <w:numPr>
          <w:ilvl w:val="1"/>
          <w:numId w:val="613"/>
        </w:numPr>
        <w:tabs>
          <w:tab w:pos="725" w:val="left" w:leader="none"/>
          <w:tab w:pos="726" w:val="left" w:leader="none"/>
        </w:tabs>
        <w:spacing w:line="240" w:lineRule="auto" w:before="0" w:after="0"/>
        <w:ind w:left="725" w:right="0" w:hanging="593"/>
        <w:jc w:val="left"/>
      </w:pPr>
      <w:r>
        <w:rPr>
          <w:spacing w:val="-2"/>
          <w:position w:val="2"/>
        </w:rPr>
        <w:t>单元测试</w:t>
      </w:r>
    </w:p>
    <w:p>
      <w:pPr>
        <w:pStyle w:val="BodyText"/>
        <w:spacing w:line="288" w:lineRule="auto" w:before="256"/>
        <w:ind w:left="133" w:right="213" w:firstLine="400"/>
        <w:jc w:val="both"/>
      </w:pPr>
      <w:r>
        <w:rPr/>
        <w:t>单元测试</w:t>
      </w:r>
      <w:r>
        <w:rPr>
          <w:spacing w:val="-3"/>
          <w:position w:val="1"/>
        </w:rPr>
        <w:t>是用来测试包或者程序的一部分代码或者一组代码的函数。测试的目的是确认目标</w:t>
      </w:r>
      <w:r>
        <w:rPr>
          <w:spacing w:val="-7"/>
        </w:rPr>
        <w:t>代码在给定的场景下，有没有按照期望工作。一个场景是正向路经测试，就是在正常执行的情况</w:t>
      </w:r>
      <w:r>
        <w:rPr>
          <w:spacing w:val="-10"/>
        </w:rPr>
        <w:t>下，保证代码不产生错误的测试。这种测试可以用来确认代码可以成功地向数据库中插入一条工</w:t>
      </w:r>
      <w:r>
        <w:rPr/>
        <w:t>作记录。</w:t>
      </w:r>
    </w:p>
    <w:p>
      <w:pPr>
        <w:pStyle w:val="BodyText"/>
        <w:spacing w:line="290" w:lineRule="auto"/>
        <w:ind w:left="132" w:right="213" w:firstLine="400"/>
        <w:jc w:val="both"/>
      </w:pPr>
      <w:r>
        <w:rPr>
          <w:spacing w:val="-3"/>
        </w:rPr>
        <w:t>另外一些单元测试可能会测试负向路径的场景，保证代码不仅会产生错误，而且是预期的错</w:t>
      </w:r>
      <w:r>
        <w:rPr>
          <w:spacing w:val="-7"/>
        </w:rPr>
        <w:t>误。这种场景下的测试可能是对数据库进行查询时没有找到任何结果，或者对数据库做了无效的</w:t>
      </w:r>
      <w:r>
        <w:rPr>
          <w:spacing w:val="-9"/>
          <w:w w:val="95"/>
        </w:rPr>
        <w:t>更新。在这两种情况下，测试都要验证确实产生了错误，且产生的是预期的错误。总之，不管如   </w:t>
      </w:r>
      <w:r>
        <w:rPr>
          <w:spacing w:val="-9"/>
        </w:rPr>
        <w:t>何调用或者执行代码，所写的代码行为都是可预期的。</w:t>
      </w:r>
    </w:p>
    <w:p>
      <w:pPr>
        <w:pStyle w:val="BodyText"/>
        <w:spacing w:line="285" w:lineRule="auto"/>
        <w:ind w:left="132" w:right="115" w:firstLine="400"/>
      </w:pPr>
      <w:r>
        <w:rPr>
          <w:spacing w:val="-26"/>
          <w:position w:val="1"/>
        </w:rPr>
        <w:t>在 </w:t>
      </w:r>
      <w:r>
        <w:rPr>
          <w:rFonts w:ascii="Times New Roman" w:eastAsia="Times New Roman"/>
          <w:position w:val="1"/>
        </w:rPr>
        <w:t>Go </w:t>
      </w:r>
      <w:r>
        <w:rPr>
          <w:position w:val="1"/>
        </w:rPr>
        <w:t>语言里有几种方法写单元测试。</w:t>
      </w:r>
      <w:r>
        <w:rPr>
          <w:spacing w:val="-1"/>
        </w:rPr>
        <w:t>基础测试</w:t>
      </w:r>
      <w:r>
        <w:rPr/>
        <w:t>（</w:t>
      </w:r>
      <w:r>
        <w:rPr>
          <w:rFonts w:ascii="Times New Roman" w:eastAsia="Times New Roman"/>
          <w:position w:val="1"/>
        </w:rPr>
        <w:t>basic</w:t>
      </w:r>
      <w:r>
        <w:rPr>
          <w:rFonts w:ascii="Times New Roman" w:eastAsia="Times New Roman"/>
          <w:spacing w:val="48"/>
          <w:position w:val="1"/>
        </w:rPr>
        <w:t> </w:t>
      </w:r>
      <w:r>
        <w:rPr>
          <w:rFonts w:ascii="Times New Roman" w:eastAsia="Times New Roman"/>
          <w:position w:val="1"/>
        </w:rPr>
        <w:t>test</w:t>
      </w:r>
      <w:r>
        <w:rPr/>
        <w:t>）</w:t>
      </w:r>
      <w:r>
        <w:rPr>
          <w:position w:val="1"/>
        </w:rPr>
        <w:t>只使用一组参数和结果来测试一段代码。</w:t>
      </w:r>
      <w:r>
        <w:rPr>
          <w:spacing w:val="-1"/>
        </w:rPr>
        <w:t>表组测试</w:t>
      </w:r>
      <w:r>
        <w:rPr/>
        <w:t>（</w:t>
      </w:r>
      <w:r>
        <w:rPr>
          <w:rFonts w:ascii="Times New Roman" w:eastAsia="Times New Roman"/>
          <w:position w:val="1"/>
        </w:rPr>
        <w:t>table</w:t>
      </w:r>
      <w:r>
        <w:rPr>
          <w:rFonts w:ascii="Times New Roman" w:eastAsia="Times New Roman"/>
          <w:spacing w:val="14"/>
          <w:position w:val="1"/>
        </w:rPr>
        <w:t> </w:t>
      </w:r>
      <w:r>
        <w:rPr>
          <w:rFonts w:ascii="Times New Roman" w:eastAsia="Times New Roman"/>
          <w:position w:val="1"/>
        </w:rPr>
        <w:t>test</w:t>
      </w:r>
      <w:r>
        <w:rPr/>
        <w:t>）</w:t>
      </w:r>
      <w:r>
        <w:rPr>
          <w:position w:val="1"/>
        </w:rPr>
        <w:t>也会测试一段代码，但是会使用多组参数和结果进行测试。也</w:t>
      </w:r>
      <w:r>
        <w:rPr>
          <w:spacing w:val="-1"/>
          <w:w w:val="95"/>
        </w:rPr>
        <w:t>可以使用一些方法来模仿</w:t>
      </w:r>
      <w:r>
        <w:rPr>
          <w:w w:val="95"/>
        </w:rPr>
        <w:t>（</w:t>
      </w:r>
      <w:r>
        <w:rPr>
          <w:rFonts w:ascii="Times New Roman" w:eastAsia="Times New Roman"/>
          <w:w w:val="95"/>
        </w:rPr>
        <w:t>mock</w:t>
      </w:r>
      <w:r>
        <w:rPr>
          <w:w w:val="95"/>
        </w:rPr>
        <w:t>）</w:t>
      </w:r>
      <w:r>
        <w:rPr>
          <w:spacing w:val="-1"/>
          <w:w w:val="95"/>
        </w:rPr>
        <w:t>测试代码需要使用到的外部资源，如数据库或者网络服务器。   </w:t>
      </w:r>
      <w:r>
        <w:rPr>
          <w:spacing w:val="-5"/>
          <w:w w:val="95"/>
        </w:rPr>
        <w:t>这有助于让测试在没有所需的外部资源可用的时候，模拟这些资源的行为使测试正常进行。最后，</w:t>
      </w:r>
    </w:p>
    <w:p>
      <w:pPr>
        <w:spacing w:after="0" w:line="285" w:lineRule="auto"/>
        <w:sectPr>
          <w:type w:val="continuous"/>
          <w:pgSz w:w="10610" w:h="13330"/>
          <w:pgMar w:top="1240" w:bottom="280" w:left="1000" w:right="920"/>
        </w:sectPr>
      </w:pPr>
    </w:p>
    <w:p>
      <w:pPr>
        <w:pStyle w:val="BodyText"/>
        <w:spacing w:before="124"/>
        <w:ind w:left="133"/>
      </w:pPr>
      <w:r>
        <w:rPr/>
        <w:t>在构建自己的网络服务时，有几种方法可以在不运行服务的情况下，调用服务的功能进行测试。</w:t>
      </w:r>
    </w:p>
    <w:p>
      <w:pPr>
        <w:pStyle w:val="BodyText"/>
        <w:spacing w:before="6"/>
        <w:rPr>
          <w:sz w:val="26"/>
        </w:rPr>
      </w:pPr>
    </w:p>
    <w:p>
      <w:pPr>
        <w:pStyle w:val="Heading4"/>
        <w:numPr>
          <w:ilvl w:val="2"/>
          <w:numId w:val="613"/>
        </w:numPr>
        <w:tabs>
          <w:tab w:pos="977" w:val="left" w:leader="none"/>
          <w:tab w:pos="978" w:val="left" w:leader="none"/>
        </w:tabs>
        <w:spacing w:line="240" w:lineRule="auto" w:before="0" w:after="0"/>
        <w:ind w:left="977" w:right="0" w:hanging="845"/>
        <w:jc w:val="left"/>
      </w:pPr>
      <w:r>
        <w:rPr>
          <w:spacing w:val="-3"/>
          <w:w w:val="110"/>
        </w:rPr>
        <w:t>基础单元测试</w:t>
      </w:r>
    </w:p>
    <w:p>
      <w:pPr>
        <w:pStyle w:val="BodyText"/>
        <w:spacing w:before="203"/>
        <w:ind w:left="533"/>
      </w:pPr>
      <w:r>
        <w:rPr/>
        <w:t>让我们看一个单元测试的例子，如代码清单 </w:t>
      </w:r>
      <w:r>
        <w:rPr>
          <w:rFonts w:ascii="Times New Roman" w:eastAsia="Times New Roman"/>
        </w:rPr>
        <w:t>9-1 </w:t>
      </w:r>
      <w:r>
        <w:rPr/>
        <w:t>所示。</w:t>
      </w:r>
    </w:p>
    <w:p>
      <w:pPr>
        <w:pStyle w:val="BodyText"/>
        <w:spacing w:before="5"/>
        <w:rPr>
          <w:sz w:val="18"/>
        </w:rPr>
      </w:pPr>
    </w:p>
    <w:p>
      <w:pPr>
        <w:tabs>
          <w:tab w:pos="8456" w:val="left" w:leader="none"/>
        </w:tabs>
        <w:spacing w:before="85"/>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9-1  </w:t>
      </w:r>
      <w:r>
        <w:rPr>
          <w:rFonts w:ascii="Arial" w:eastAsia="Arial"/>
          <w:color w:val="FFFFFF"/>
          <w:spacing w:val="23"/>
          <w:sz w:val="18"/>
          <w:shd w:fill="818181" w:color="auto" w:val="clear"/>
        </w:rPr>
        <w:t> </w:t>
      </w:r>
      <w:r>
        <w:rPr>
          <w:rFonts w:ascii="Arial" w:eastAsia="Arial"/>
          <w:color w:val="FFFFFF"/>
          <w:sz w:val="18"/>
          <w:shd w:fill="818181" w:color="auto" w:val="clear"/>
        </w:rPr>
        <w:t>listing01_test.go</w:t>
        <w:tab/>
      </w:r>
    </w:p>
    <w:p>
      <w:pPr>
        <w:pStyle w:val="ListParagraph"/>
        <w:numPr>
          <w:ilvl w:val="3"/>
          <w:numId w:val="613"/>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这个示例程序展示如何写基础单元测试</w:t>
      </w:r>
    </w:p>
    <w:p>
      <w:pPr>
        <w:pStyle w:val="ListParagraph"/>
        <w:numPr>
          <w:ilvl w:val="3"/>
          <w:numId w:val="613"/>
        </w:numPr>
        <w:tabs>
          <w:tab w:pos="822" w:val="left" w:leader="none"/>
        </w:tabs>
        <w:spacing w:line="240" w:lineRule="auto" w:before="20" w:after="0"/>
        <w:ind w:left="821" w:right="0" w:hanging="289"/>
        <w:jc w:val="left"/>
        <w:rPr>
          <w:sz w:val="16"/>
        </w:rPr>
      </w:pPr>
      <w:r>
        <w:rPr>
          <w:sz w:val="16"/>
        </w:rPr>
        <w:t>package</w:t>
      </w:r>
      <w:r>
        <w:rPr>
          <w:spacing w:val="-2"/>
          <w:sz w:val="16"/>
        </w:rPr>
        <w:t> </w:t>
      </w:r>
      <w:r>
        <w:rPr>
          <w:sz w:val="16"/>
        </w:rPr>
        <w:t>listing01</w:t>
      </w:r>
    </w:p>
    <w:p>
      <w:pPr>
        <w:spacing w:before="15"/>
        <w:ind w:left="533" w:right="0" w:firstLine="0"/>
        <w:jc w:val="left"/>
        <w:rPr>
          <w:rFonts w:ascii="Courier New"/>
          <w:sz w:val="16"/>
        </w:rPr>
      </w:pPr>
      <w:r>
        <w:rPr>
          <w:rFonts w:ascii="Courier New"/>
          <w:sz w:val="16"/>
        </w:rPr>
        <w:t>03</w:t>
      </w:r>
    </w:p>
    <w:p>
      <w:pPr>
        <w:pStyle w:val="ListParagraph"/>
        <w:numPr>
          <w:ilvl w:val="0"/>
          <w:numId w:val="614"/>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614"/>
        </w:numPr>
        <w:tabs>
          <w:tab w:pos="1205" w:val="left" w:leader="none"/>
          <w:tab w:pos="1206" w:val="left" w:leader="none"/>
        </w:tabs>
        <w:spacing w:line="240" w:lineRule="auto" w:before="16" w:after="0"/>
        <w:ind w:left="1205" w:right="0" w:hanging="673"/>
        <w:jc w:val="left"/>
        <w:rPr>
          <w:sz w:val="16"/>
        </w:rPr>
      </w:pPr>
      <w:r>
        <w:rPr>
          <w:sz w:val="16"/>
        </w:rPr>
        <w:t>"net/http"</w:t>
      </w:r>
    </w:p>
    <w:p>
      <w:pPr>
        <w:pStyle w:val="ListParagraph"/>
        <w:numPr>
          <w:ilvl w:val="0"/>
          <w:numId w:val="614"/>
        </w:numPr>
        <w:tabs>
          <w:tab w:pos="1205" w:val="left" w:leader="none"/>
          <w:tab w:pos="1206" w:val="left" w:leader="none"/>
        </w:tabs>
        <w:spacing w:line="240" w:lineRule="auto" w:before="18" w:after="0"/>
        <w:ind w:left="1205" w:right="0" w:hanging="673"/>
        <w:jc w:val="left"/>
        <w:rPr>
          <w:sz w:val="16"/>
        </w:rPr>
      </w:pPr>
      <w:r>
        <w:rPr>
          <w:sz w:val="16"/>
        </w:rPr>
        <w:t>"testing"</w:t>
      </w:r>
    </w:p>
    <w:p>
      <w:pPr>
        <w:spacing w:before="16"/>
        <w:ind w:left="533" w:right="0" w:firstLine="0"/>
        <w:jc w:val="left"/>
        <w:rPr>
          <w:rFonts w:ascii="Courier New"/>
          <w:sz w:val="16"/>
        </w:rPr>
      </w:pPr>
      <w:r>
        <w:rPr>
          <w:rFonts w:ascii="Courier New"/>
          <w:sz w:val="16"/>
        </w:rPr>
        <w:t>07 )</w:t>
      </w:r>
    </w:p>
    <w:p>
      <w:pPr>
        <w:spacing w:before="18"/>
        <w:ind w:left="533" w:right="0" w:firstLine="0"/>
        <w:jc w:val="left"/>
        <w:rPr>
          <w:rFonts w:ascii="Courier New"/>
          <w:sz w:val="16"/>
        </w:rPr>
      </w:pPr>
      <w:r>
        <w:rPr>
          <w:rFonts w:ascii="Courier New"/>
          <w:sz w:val="16"/>
        </w:rPr>
        <w:t>08</w:t>
      </w:r>
    </w:p>
    <w:p>
      <w:pPr>
        <w:spacing w:before="15"/>
        <w:ind w:left="533" w:right="0" w:firstLine="0"/>
        <w:jc w:val="left"/>
        <w:rPr>
          <w:rFonts w:ascii="Courier New"/>
          <w:sz w:val="16"/>
        </w:rPr>
      </w:pPr>
      <w:r>
        <w:rPr>
          <w:rFonts w:ascii="Courier New"/>
          <w:sz w:val="16"/>
        </w:rPr>
        <w:t>09 const checkMark = "\u2713"</w:t>
      </w:r>
    </w:p>
    <w:p>
      <w:pPr>
        <w:spacing w:line="261" w:lineRule="auto" w:before="18"/>
        <w:ind w:left="533" w:right="5544" w:firstLine="0"/>
        <w:jc w:val="left"/>
        <w:rPr>
          <w:rFonts w:ascii="Courier New"/>
          <w:sz w:val="16"/>
        </w:rPr>
      </w:pPr>
      <w:r>
        <w:rPr>
          <w:rFonts w:ascii="Courier New"/>
          <w:sz w:val="16"/>
        </w:rPr>
        <w:t>10 const ballotX = "\u2717" 11</w:t>
      </w:r>
    </w:p>
    <w:p>
      <w:pPr>
        <w:pStyle w:val="ListParagraph"/>
        <w:numPr>
          <w:ilvl w:val="0"/>
          <w:numId w:val="615"/>
        </w:numPr>
        <w:tabs>
          <w:tab w:pos="822" w:val="left" w:leader="none"/>
        </w:tabs>
        <w:spacing w:line="192" w:lineRule="exact" w:before="0" w:after="0"/>
        <w:ind w:left="821" w:right="0" w:hanging="289"/>
        <w:jc w:val="left"/>
        <w:rPr>
          <w:rFonts w:ascii="宋体" w:eastAsia="宋体" w:hint="eastAsia"/>
          <w:sz w:val="16"/>
        </w:rPr>
      </w:pPr>
      <w:r>
        <w:rPr>
          <w:sz w:val="16"/>
        </w:rPr>
        <w:t>//</w:t>
      </w:r>
      <w:r>
        <w:rPr>
          <w:spacing w:val="-2"/>
          <w:sz w:val="16"/>
        </w:rPr>
        <w:t> </w:t>
      </w:r>
      <w:r>
        <w:rPr>
          <w:sz w:val="16"/>
        </w:rPr>
        <w:t>TestDownload</w:t>
      </w:r>
      <w:r>
        <w:rPr>
          <w:spacing w:val="-56"/>
          <w:sz w:val="16"/>
        </w:rPr>
        <w:t> </w:t>
      </w:r>
      <w:r>
        <w:rPr>
          <w:rFonts w:ascii="宋体" w:eastAsia="宋体" w:hint="eastAsia"/>
          <w:spacing w:val="-14"/>
          <w:sz w:val="16"/>
        </w:rPr>
        <w:t>确认 </w:t>
      </w:r>
      <w:r>
        <w:rPr>
          <w:sz w:val="16"/>
        </w:rPr>
        <w:t>http</w:t>
      </w:r>
      <w:r>
        <w:rPr>
          <w:spacing w:val="-56"/>
          <w:sz w:val="16"/>
        </w:rPr>
        <w:t> </w:t>
      </w:r>
      <w:r>
        <w:rPr>
          <w:rFonts w:ascii="宋体" w:eastAsia="宋体" w:hint="eastAsia"/>
          <w:spacing w:val="-14"/>
          <w:sz w:val="16"/>
        </w:rPr>
        <w:t>包的 </w:t>
      </w:r>
      <w:r>
        <w:rPr>
          <w:sz w:val="16"/>
        </w:rPr>
        <w:t>Get</w:t>
      </w:r>
      <w:r>
        <w:rPr>
          <w:spacing w:val="-56"/>
          <w:sz w:val="16"/>
        </w:rPr>
        <w:t> </w:t>
      </w:r>
      <w:r>
        <w:rPr>
          <w:rFonts w:ascii="宋体" w:eastAsia="宋体" w:hint="eastAsia"/>
          <w:spacing w:val="-3"/>
          <w:sz w:val="16"/>
        </w:rPr>
        <w:t>函数可以下载内容</w:t>
      </w:r>
    </w:p>
    <w:p>
      <w:pPr>
        <w:pStyle w:val="ListParagraph"/>
        <w:numPr>
          <w:ilvl w:val="0"/>
          <w:numId w:val="615"/>
        </w:numPr>
        <w:tabs>
          <w:tab w:pos="822" w:val="left" w:leader="none"/>
        </w:tabs>
        <w:spacing w:line="240" w:lineRule="auto" w:before="18" w:after="0"/>
        <w:ind w:left="821" w:right="0" w:hanging="289"/>
        <w:jc w:val="left"/>
        <w:rPr>
          <w:sz w:val="16"/>
        </w:rPr>
      </w:pPr>
      <w:r>
        <w:rPr>
          <w:sz w:val="16"/>
        </w:rPr>
        <w:t>func TestDownload(t *testing.T)</w:t>
      </w:r>
      <w:r>
        <w:rPr>
          <w:spacing w:val="-4"/>
          <w:sz w:val="16"/>
        </w:rPr>
        <w:t> </w:t>
      </w:r>
      <w:r>
        <w:rPr>
          <w:sz w:val="16"/>
        </w:rPr>
        <w:t>{</w:t>
      </w:r>
    </w:p>
    <w:p>
      <w:pPr>
        <w:pStyle w:val="ListParagraph"/>
        <w:numPr>
          <w:ilvl w:val="0"/>
          <w:numId w:val="615"/>
        </w:numPr>
        <w:tabs>
          <w:tab w:pos="1205" w:val="left" w:leader="none"/>
          <w:tab w:pos="1206" w:val="left" w:leader="none"/>
        </w:tabs>
        <w:spacing w:line="240" w:lineRule="auto" w:before="16" w:after="0"/>
        <w:ind w:left="1205" w:right="0" w:hanging="673"/>
        <w:jc w:val="left"/>
        <w:rPr>
          <w:sz w:val="16"/>
        </w:rPr>
      </w:pPr>
      <w:r>
        <w:rPr>
          <w:sz w:val="16"/>
        </w:rPr>
        <w:t>url :=</w:t>
      </w:r>
      <w:r>
        <w:rPr>
          <w:spacing w:val="-5"/>
          <w:sz w:val="16"/>
        </w:rPr>
        <w:t> </w:t>
      </w:r>
      <w:hyperlink r:id="rId96">
        <w:r>
          <w:rPr>
            <w:sz w:val="16"/>
          </w:rPr>
          <w:t>"http://www.goinggo.net/feeds/posts/default?alt=rss"</w:t>
        </w:r>
      </w:hyperlink>
    </w:p>
    <w:p>
      <w:pPr>
        <w:pStyle w:val="ListParagraph"/>
        <w:numPr>
          <w:ilvl w:val="0"/>
          <w:numId w:val="615"/>
        </w:numPr>
        <w:tabs>
          <w:tab w:pos="1205" w:val="left" w:leader="none"/>
          <w:tab w:pos="1206" w:val="left" w:leader="none"/>
        </w:tabs>
        <w:spacing w:line="261" w:lineRule="auto" w:before="18" w:after="0"/>
        <w:ind w:left="533" w:right="5844" w:firstLine="0"/>
        <w:jc w:val="left"/>
        <w:rPr>
          <w:sz w:val="16"/>
        </w:rPr>
      </w:pPr>
      <w:r>
        <w:rPr>
          <w:sz w:val="16"/>
        </w:rPr>
        <w:t>statusCode := 200 16</w:t>
      </w:r>
    </w:p>
    <w:p>
      <w:pPr>
        <w:tabs>
          <w:tab w:pos="1205" w:val="left" w:leader="none"/>
        </w:tabs>
        <w:spacing w:line="261" w:lineRule="auto" w:before="1"/>
        <w:ind w:left="533" w:right="2484" w:firstLine="0"/>
        <w:jc w:val="left"/>
        <w:rPr>
          <w:rFonts w:ascii="Courier New"/>
          <w:sz w:val="16"/>
        </w:rPr>
      </w:pPr>
      <w:r>
        <w:rPr>
          <w:rFonts w:ascii="Courier New"/>
          <w:sz w:val="16"/>
        </w:rPr>
        <w:t>17</w:t>
        <w:tab/>
        <w:t>t.Log("Given the need to test downloading content.") 18</w:t>
        <w:tab/>
        <w:t>{</w:t>
      </w:r>
    </w:p>
    <w:p>
      <w:pPr>
        <w:pStyle w:val="ListParagraph"/>
        <w:numPr>
          <w:ilvl w:val="0"/>
          <w:numId w:val="616"/>
        </w:numPr>
        <w:tabs>
          <w:tab w:pos="1589" w:val="left" w:leader="none"/>
          <w:tab w:pos="1590" w:val="left" w:leader="none"/>
        </w:tabs>
        <w:spacing w:line="240" w:lineRule="auto" w:before="1" w:after="0"/>
        <w:ind w:left="1589" w:right="0" w:hanging="1057"/>
        <w:jc w:val="left"/>
        <w:rPr>
          <w:sz w:val="16"/>
        </w:rPr>
      </w:pPr>
      <w:r>
        <w:rPr>
          <w:sz w:val="16"/>
        </w:rPr>
        <w:t>t.Logf("\tWhen checking \"%s\" for status code</w:t>
      </w:r>
      <w:r>
        <w:rPr>
          <w:spacing w:val="-11"/>
          <w:sz w:val="16"/>
        </w:rPr>
        <w:t> </w:t>
      </w:r>
      <w:r>
        <w:rPr>
          <w:sz w:val="16"/>
        </w:rPr>
        <w:t>\"%d\"",</w:t>
      </w:r>
    </w:p>
    <w:p>
      <w:pPr>
        <w:pStyle w:val="ListParagraph"/>
        <w:numPr>
          <w:ilvl w:val="0"/>
          <w:numId w:val="616"/>
        </w:numPr>
        <w:tabs>
          <w:tab w:pos="1589" w:val="left" w:leader="none"/>
          <w:tab w:pos="1973" w:val="left" w:leader="none"/>
          <w:tab w:pos="1974" w:val="left" w:leader="none"/>
        </w:tabs>
        <w:spacing w:line="264" w:lineRule="auto" w:before="15" w:after="0"/>
        <w:ind w:left="533" w:right="5172" w:firstLine="0"/>
        <w:jc w:val="left"/>
        <w:rPr>
          <w:sz w:val="16"/>
        </w:rPr>
      </w:pPr>
      <w:r>
        <w:rPr>
          <w:sz w:val="16"/>
        </w:rPr>
        <w:t>url, statusCode) 21</w:t>
        <w:tab/>
        <w:t>{</w:t>
      </w:r>
    </w:p>
    <w:p>
      <w:pPr>
        <w:pStyle w:val="ListParagraph"/>
        <w:numPr>
          <w:ilvl w:val="0"/>
          <w:numId w:val="617"/>
        </w:numPr>
        <w:tabs>
          <w:tab w:pos="1973" w:val="left" w:leader="none"/>
          <w:tab w:pos="1974" w:val="left" w:leader="none"/>
        </w:tabs>
        <w:spacing w:line="179" w:lineRule="exact" w:before="0" w:after="0"/>
        <w:ind w:left="1973" w:right="0" w:hanging="1441"/>
        <w:jc w:val="left"/>
        <w:rPr>
          <w:sz w:val="16"/>
        </w:rPr>
      </w:pPr>
      <w:r>
        <w:rPr>
          <w:sz w:val="16"/>
        </w:rPr>
        <w:t>resp, err :=</w:t>
      </w:r>
      <w:r>
        <w:rPr>
          <w:spacing w:val="-4"/>
          <w:sz w:val="16"/>
        </w:rPr>
        <w:t> </w:t>
      </w:r>
      <w:r>
        <w:rPr>
          <w:sz w:val="16"/>
        </w:rPr>
        <w:t>http.Get(url)</w:t>
      </w:r>
    </w:p>
    <w:p>
      <w:pPr>
        <w:pStyle w:val="ListParagraph"/>
        <w:numPr>
          <w:ilvl w:val="0"/>
          <w:numId w:val="617"/>
        </w:numPr>
        <w:tabs>
          <w:tab w:pos="1973" w:val="left" w:leader="none"/>
          <w:tab w:pos="1974" w:val="left" w:leader="none"/>
        </w:tabs>
        <w:spacing w:line="240" w:lineRule="auto" w:before="18" w:after="0"/>
        <w:ind w:left="1973" w:right="0" w:hanging="1441"/>
        <w:jc w:val="left"/>
        <w:rPr>
          <w:sz w:val="16"/>
        </w:rPr>
      </w:pPr>
      <w:r>
        <w:rPr>
          <w:sz w:val="16"/>
        </w:rPr>
        <w:t>if err != nil</w:t>
      </w:r>
      <w:r>
        <w:rPr>
          <w:spacing w:val="-5"/>
          <w:sz w:val="16"/>
        </w:rPr>
        <w:t> </w:t>
      </w:r>
      <w:r>
        <w:rPr>
          <w:sz w:val="16"/>
        </w:rPr>
        <w:t>{</w:t>
      </w:r>
    </w:p>
    <w:p>
      <w:pPr>
        <w:pStyle w:val="ListParagraph"/>
        <w:numPr>
          <w:ilvl w:val="0"/>
          <w:numId w:val="617"/>
        </w:numPr>
        <w:tabs>
          <w:tab w:pos="2357" w:val="left" w:leader="none"/>
          <w:tab w:pos="2358" w:val="left" w:leader="none"/>
        </w:tabs>
        <w:spacing w:line="240" w:lineRule="auto" w:before="16" w:after="0"/>
        <w:ind w:left="2357" w:right="0" w:hanging="1825"/>
        <w:jc w:val="left"/>
        <w:rPr>
          <w:sz w:val="16"/>
        </w:rPr>
      </w:pPr>
      <w:r>
        <w:rPr>
          <w:sz w:val="16"/>
        </w:rPr>
        <w:t>t.Fatal("\t\tShould be able to make the Get</w:t>
      </w:r>
      <w:r>
        <w:rPr>
          <w:spacing w:val="-13"/>
          <w:sz w:val="16"/>
        </w:rPr>
        <w:t> </w:t>
      </w:r>
      <w:r>
        <w:rPr>
          <w:sz w:val="16"/>
        </w:rPr>
        <w:t>call.",</w:t>
      </w:r>
    </w:p>
    <w:p>
      <w:pPr>
        <w:pStyle w:val="ListParagraph"/>
        <w:numPr>
          <w:ilvl w:val="0"/>
          <w:numId w:val="617"/>
        </w:numPr>
        <w:tabs>
          <w:tab w:pos="2741" w:val="left" w:leader="none"/>
          <w:tab w:pos="2742" w:val="left" w:leader="none"/>
        </w:tabs>
        <w:spacing w:line="240" w:lineRule="auto" w:before="18" w:after="0"/>
        <w:ind w:left="2741" w:right="0" w:hanging="2209"/>
        <w:jc w:val="left"/>
        <w:rPr>
          <w:sz w:val="16"/>
        </w:rPr>
      </w:pPr>
      <w:r>
        <w:rPr>
          <w:sz w:val="16"/>
        </w:rPr>
        <w:t>ballotX,</w:t>
      </w:r>
      <w:r>
        <w:rPr>
          <w:spacing w:val="-2"/>
          <w:sz w:val="16"/>
        </w:rPr>
        <w:t> </w:t>
      </w:r>
      <w:r>
        <w:rPr>
          <w:sz w:val="16"/>
        </w:rPr>
        <w:t>err)</w:t>
      </w:r>
    </w:p>
    <w:p>
      <w:pPr>
        <w:tabs>
          <w:tab w:pos="1973" w:val="left" w:leader="none"/>
        </w:tabs>
        <w:spacing w:before="15"/>
        <w:ind w:left="533" w:right="0" w:firstLine="0"/>
        <w:jc w:val="left"/>
        <w:rPr>
          <w:rFonts w:ascii="Courier New"/>
          <w:sz w:val="16"/>
        </w:rPr>
      </w:pPr>
      <w:r>
        <w:rPr>
          <w:rFonts w:ascii="Courier New"/>
          <w:sz w:val="16"/>
        </w:rPr>
        <w:t>26</w:t>
        <w:tab/>
        <w:t>}</w:t>
      </w:r>
    </w:p>
    <w:p>
      <w:pPr>
        <w:pStyle w:val="ListParagraph"/>
        <w:numPr>
          <w:ilvl w:val="0"/>
          <w:numId w:val="618"/>
        </w:numPr>
        <w:tabs>
          <w:tab w:pos="1973" w:val="left" w:leader="none"/>
          <w:tab w:pos="1974" w:val="left" w:leader="none"/>
        </w:tabs>
        <w:spacing w:line="240" w:lineRule="auto" w:before="18" w:after="0"/>
        <w:ind w:left="1973" w:right="0" w:hanging="1441"/>
        <w:jc w:val="left"/>
        <w:rPr>
          <w:sz w:val="16"/>
        </w:rPr>
      </w:pPr>
      <w:r>
        <w:rPr>
          <w:sz w:val="16"/>
        </w:rPr>
        <w:t>t.Log("\t\tShould be able to make the Get</w:t>
      </w:r>
      <w:r>
        <w:rPr>
          <w:spacing w:val="-11"/>
          <w:sz w:val="16"/>
        </w:rPr>
        <w:t> </w:t>
      </w:r>
      <w:r>
        <w:rPr>
          <w:sz w:val="16"/>
        </w:rPr>
        <w:t>call.",</w:t>
      </w:r>
    </w:p>
    <w:p>
      <w:pPr>
        <w:pStyle w:val="ListParagraph"/>
        <w:numPr>
          <w:ilvl w:val="0"/>
          <w:numId w:val="618"/>
        </w:numPr>
        <w:tabs>
          <w:tab w:pos="2357" w:val="left" w:leader="none"/>
          <w:tab w:pos="2358" w:val="left" w:leader="none"/>
        </w:tabs>
        <w:spacing w:line="240" w:lineRule="auto" w:before="15" w:after="0"/>
        <w:ind w:left="2357" w:right="0" w:hanging="1825"/>
        <w:jc w:val="left"/>
        <w:rPr>
          <w:sz w:val="16"/>
        </w:rPr>
      </w:pPr>
      <w:r>
        <w:rPr>
          <w:sz w:val="16"/>
        </w:rPr>
        <w:t>checkMark)</w:t>
      </w:r>
    </w:p>
    <w:p>
      <w:pPr>
        <w:spacing w:before="18"/>
        <w:ind w:left="533" w:right="0" w:firstLine="0"/>
        <w:jc w:val="left"/>
        <w:rPr>
          <w:rFonts w:ascii="Courier New"/>
          <w:sz w:val="16"/>
        </w:rPr>
      </w:pPr>
      <w:r>
        <w:rPr>
          <w:rFonts w:ascii="Courier New"/>
          <w:sz w:val="16"/>
        </w:rPr>
        <w:t>29</w:t>
      </w:r>
    </w:p>
    <w:p>
      <w:pPr>
        <w:tabs>
          <w:tab w:pos="1973" w:val="left" w:leader="none"/>
        </w:tabs>
        <w:spacing w:line="264" w:lineRule="auto" w:before="16"/>
        <w:ind w:left="533" w:right="4500" w:firstLine="0"/>
        <w:jc w:val="left"/>
        <w:rPr>
          <w:rFonts w:ascii="Courier New"/>
          <w:sz w:val="16"/>
        </w:rPr>
      </w:pPr>
      <w:r>
        <w:rPr>
          <w:rFonts w:ascii="Courier New"/>
          <w:sz w:val="16"/>
        </w:rPr>
        <w:t>30</w:t>
        <w:tab/>
        <w:t>defer resp.Body.Close() 31</w:t>
      </w:r>
    </w:p>
    <w:p>
      <w:pPr>
        <w:pStyle w:val="ListParagraph"/>
        <w:numPr>
          <w:ilvl w:val="0"/>
          <w:numId w:val="619"/>
        </w:numPr>
        <w:tabs>
          <w:tab w:pos="1973" w:val="left" w:leader="none"/>
          <w:tab w:pos="1974" w:val="left" w:leader="none"/>
        </w:tabs>
        <w:spacing w:line="179" w:lineRule="exact" w:before="0" w:after="0"/>
        <w:ind w:left="1973" w:right="0" w:hanging="1441"/>
        <w:jc w:val="left"/>
        <w:rPr>
          <w:sz w:val="16"/>
        </w:rPr>
      </w:pPr>
      <w:r>
        <w:rPr>
          <w:sz w:val="16"/>
        </w:rPr>
        <w:t>if resp.StatusCode == statusCode</w:t>
      </w:r>
      <w:r>
        <w:rPr>
          <w:spacing w:val="-6"/>
          <w:sz w:val="16"/>
        </w:rPr>
        <w:t> </w:t>
      </w:r>
      <w:r>
        <w:rPr>
          <w:sz w:val="16"/>
        </w:rPr>
        <w:t>{</w:t>
      </w:r>
    </w:p>
    <w:p>
      <w:pPr>
        <w:pStyle w:val="ListParagraph"/>
        <w:numPr>
          <w:ilvl w:val="0"/>
          <w:numId w:val="619"/>
        </w:numPr>
        <w:tabs>
          <w:tab w:pos="2357" w:val="left" w:leader="none"/>
          <w:tab w:pos="2358" w:val="left" w:leader="none"/>
        </w:tabs>
        <w:spacing w:line="240" w:lineRule="auto" w:before="18" w:after="0"/>
        <w:ind w:left="2357" w:right="0" w:hanging="1825"/>
        <w:jc w:val="left"/>
        <w:rPr>
          <w:sz w:val="16"/>
        </w:rPr>
      </w:pPr>
      <w:r>
        <w:rPr>
          <w:sz w:val="16"/>
        </w:rPr>
        <w:t>t.Logf("\t\tShould receive a \"%d\" status.</w:t>
      </w:r>
      <w:r>
        <w:rPr>
          <w:spacing w:val="-9"/>
          <w:sz w:val="16"/>
        </w:rPr>
        <w:t> </w:t>
      </w:r>
      <w:r>
        <w:rPr>
          <w:sz w:val="16"/>
        </w:rPr>
        <w:t>%v",</w:t>
      </w:r>
    </w:p>
    <w:p>
      <w:pPr>
        <w:pStyle w:val="ListParagraph"/>
        <w:numPr>
          <w:ilvl w:val="0"/>
          <w:numId w:val="619"/>
        </w:numPr>
        <w:tabs>
          <w:tab w:pos="2741" w:val="left" w:leader="none"/>
          <w:tab w:pos="2742" w:val="left" w:leader="none"/>
        </w:tabs>
        <w:spacing w:line="240" w:lineRule="auto" w:before="15" w:after="0"/>
        <w:ind w:left="2741" w:right="0" w:hanging="2209"/>
        <w:jc w:val="left"/>
        <w:rPr>
          <w:sz w:val="16"/>
        </w:rPr>
      </w:pPr>
      <w:r>
        <w:rPr>
          <w:sz w:val="16"/>
        </w:rPr>
        <w:t>statusCode,</w:t>
      </w:r>
      <w:r>
        <w:rPr>
          <w:spacing w:val="-2"/>
          <w:sz w:val="16"/>
        </w:rPr>
        <w:t> </w:t>
      </w:r>
      <w:r>
        <w:rPr>
          <w:sz w:val="16"/>
        </w:rPr>
        <w:t>checkMark)</w:t>
      </w:r>
    </w:p>
    <w:p>
      <w:pPr>
        <w:pStyle w:val="ListParagraph"/>
        <w:numPr>
          <w:ilvl w:val="0"/>
          <w:numId w:val="619"/>
        </w:numPr>
        <w:tabs>
          <w:tab w:pos="1973" w:val="left" w:leader="none"/>
          <w:tab w:pos="1974" w:val="left" w:leader="none"/>
        </w:tabs>
        <w:spacing w:line="240" w:lineRule="auto" w:before="18" w:after="0"/>
        <w:ind w:left="1973" w:right="0" w:hanging="1441"/>
        <w:jc w:val="left"/>
        <w:rPr>
          <w:sz w:val="16"/>
        </w:rPr>
      </w:pPr>
      <w:r>
        <w:rPr>
          <w:sz w:val="16"/>
        </w:rPr>
        <w:t>} else</w:t>
      </w:r>
      <w:r>
        <w:rPr>
          <w:spacing w:val="-2"/>
          <w:sz w:val="16"/>
        </w:rPr>
        <w:t> </w:t>
      </w:r>
      <w:r>
        <w:rPr>
          <w:sz w:val="16"/>
        </w:rPr>
        <w:t>{</w:t>
      </w:r>
    </w:p>
    <w:p>
      <w:pPr>
        <w:pStyle w:val="ListParagraph"/>
        <w:numPr>
          <w:ilvl w:val="0"/>
          <w:numId w:val="619"/>
        </w:numPr>
        <w:tabs>
          <w:tab w:pos="2357" w:val="left" w:leader="none"/>
          <w:tab w:pos="2358" w:val="left" w:leader="none"/>
        </w:tabs>
        <w:spacing w:line="240" w:lineRule="auto" w:before="16" w:after="0"/>
        <w:ind w:left="2357" w:right="0" w:hanging="1825"/>
        <w:jc w:val="left"/>
        <w:rPr>
          <w:sz w:val="16"/>
        </w:rPr>
      </w:pPr>
      <w:r>
        <w:rPr>
          <w:sz w:val="16"/>
        </w:rPr>
        <w:t>t.Errorf("\t\tShould receive a \"%d\" status. %v</w:t>
      </w:r>
      <w:r>
        <w:rPr>
          <w:spacing w:val="-12"/>
          <w:sz w:val="16"/>
        </w:rPr>
        <w:t> </w:t>
      </w:r>
      <w:r>
        <w:rPr>
          <w:sz w:val="16"/>
        </w:rPr>
        <w:t>%v",</w:t>
      </w:r>
    </w:p>
    <w:p>
      <w:pPr>
        <w:pStyle w:val="ListParagraph"/>
        <w:numPr>
          <w:ilvl w:val="0"/>
          <w:numId w:val="619"/>
        </w:numPr>
        <w:tabs>
          <w:tab w:pos="1972" w:val="left" w:leader="none"/>
          <w:tab w:pos="2741" w:val="left" w:leader="none"/>
          <w:tab w:pos="2742" w:val="left" w:leader="none"/>
        </w:tabs>
        <w:spacing w:line="261" w:lineRule="auto" w:before="18" w:after="0"/>
        <w:ind w:left="533" w:right="2388" w:firstLine="0"/>
        <w:jc w:val="left"/>
        <w:rPr>
          <w:sz w:val="16"/>
        </w:rPr>
      </w:pPr>
      <w:r>
        <w:rPr>
          <w:sz w:val="16"/>
        </w:rPr>
        <w:t>statusCode, ballotX, resp.StatusCode) 38</w:t>
        <w:tab/>
        <w:t>}</w:t>
      </w:r>
    </w:p>
    <w:p>
      <w:pPr>
        <w:tabs>
          <w:tab w:pos="1589" w:val="left" w:leader="none"/>
        </w:tabs>
        <w:spacing w:before="1"/>
        <w:ind w:left="533" w:right="0" w:firstLine="0"/>
        <w:jc w:val="left"/>
        <w:rPr>
          <w:rFonts w:ascii="Courier New"/>
          <w:sz w:val="16"/>
        </w:rPr>
      </w:pPr>
      <w:r>
        <w:rPr>
          <w:rFonts w:ascii="Courier New"/>
          <w:sz w:val="16"/>
        </w:rPr>
        <w:t>39</w:t>
        <w:tab/>
        <w:t>}</w:t>
      </w:r>
    </w:p>
    <w:p>
      <w:pPr>
        <w:tabs>
          <w:tab w:pos="1205" w:val="left" w:leader="none"/>
        </w:tabs>
        <w:spacing w:before="15"/>
        <w:ind w:left="533" w:right="0" w:firstLine="0"/>
        <w:jc w:val="left"/>
        <w:rPr>
          <w:rFonts w:ascii="Courier New"/>
          <w:sz w:val="16"/>
        </w:rPr>
      </w:pPr>
      <w:r>
        <w:rPr>
          <w:rFonts w:ascii="Courier New"/>
          <w:sz w:val="16"/>
        </w:rPr>
        <w:t>40</w:t>
        <w:tab/>
        <w:t>}</w:t>
      </w:r>
    </w:p>
    <w:p>
      <w:pPr>
        <w:spacing w:before="18"/>
        <w:ind w:left="533" w:right="0" w:firstLine="0"/>
        <w:jc w:val="left"/>
        <w:rPr>
          <w:rFonts w:ascii="Courier New"/>
          <w:sz w:val="16"/>
        </w:rPr>
      </w:pPr>
      <w:r>
        <w:rPr>
          <w:rFonts w:ascii="Courier New"/>
          <w:sz w:val="16"/>
        </w:rPr>
        <w:t>41 }</w:t>
      </w:r>
    </w:p>
    <w:p>
      <w:pPr>
        <w:pStyle w:val="BodyText"/>
        <w:spacing w:line="285" w:lineRule="auto" w:before="114"/>
        <w:ind w:left="133" w:right="211" w:firstLine="400"/>
      </w:pPr>
      <w:r>
        <w:rPr>
          <w:spacing w:val="-11"/>
        </w:rPr>
        <w:t>代码清单 </w:t>
      </w:r>
      <w:r>
        <w:rPr>
          <w:rFonts w:ascii="Times New Roman" w:eastAsia="Times New Roman"/>
        </w:rPr>
        <w:t>9-1 </w:t>
      </w:r>
      <w:r>
        <w:rPr>
          <w:spacing w:val="-9"/>
        </w:rPr>
        <w:t>展示了测试 </w:t>
      </w:r>
      <w:r>
        <w:rPr>
          <w:rFonts w:ascii="Courier New" w:eastAsia="Courier New"/>
          <w:position w:val="1"/>
        </w:rPr>
        <w:t>http</w:t>
      </w:r>
      <w:r>
        <w:rPr>
          <w:rFonts w:ascii="Courier New" w:eastAsia="Courier New"/>
          <w:spacing w:val="-71"/>
          <w:position w:val="1"/>
        </w:rPr>
        <w:t> </w:t>
      </w:r>
      <w:r>
        <w:rPr>
          <w:spacing w:val="-18"/>
        </w:rPr>
        <w:t>包的 </w:t>
      </w:r>
      <w:r>
        <w:rPr>
          <w:rFonts w:ascii="Courier New" w:eastAsia="Courier New"/>
          <w:position w:val="1"/>
        </w:rPr>
        <w:t>Get</w:t>
      </w:r>
      <w:r>
        <w:rPr>
          <w:rFonts w:ascii="Courier New" w:eastAsia="Courier New"/>
          <w:spacing w:val="-72"/>
          <w:position w:val="1"/>
        </w:rPr>
        <w:t> </w:t>
      </w:r>
      <w:r>
        <w:rPr>
          <w:spacing w:val="-9"/>
        </w:rPr>
        <w:t>函数的单元测试。测试的内容是确保可以从网络正</w:t>
      </w:r>
      <w:r>
        <w:rPr>
          <w:spacing w:val="-18"/>
          <w:position w:val="1"/>
        </w:rPr>
        <w:t>常下载 </w:t>
      </w:r>
      <w:r>
        <w:rPr>
          <w:rFonts w:ascii="Times New Roman" w:eastAsia="Times New Roman"/>
          <w:position w:val="1"/>
        </w:rPr>
        <w:t>goinggo.net </w:t>
      </w:r>
      <w:r>
        <w:rPr>
          <w:spacing w:val="-23"/>
          <w:position w:val="1"/>
        </w:rPr>
        <w:t>的 </w:t>
      </w:r>
      <w:r>
        <w:rPr>
          <w:rFonts w:ascii="Times New Roman" w:eastAsia="Times New Roman"/>
          <w:position w:val="1"/>
        </w:rPr>
        <w:t>RSS </w:t>
      </w:r>
      <w:r>
        <w:rPr>
          <w:spacing w:val="-5"/>
          <w:position w:val="1"/>
        </w:rPr>
        <w:t>列表。如果通过调用 </w:t>
      </w:r>
      <w:r>
        <w:rPr>
          <w:rFonts w:ascii="Courier New" w:eastAsia="Courier New"/>
          <w:position w:val="2"/>
        </w:rPr>
        <w:t>go test</w:t>
      </w:r>
      <w:r>
        <w:rPr>
          <w:rFonts w:ascii="Courier New" w:eastAsia="Courier New"/>
          <w:spacing w:val="-1"/>
          <w:position w:val="2"/>
        </w:rPr>
        <w:t> -</w:t>
      </w:r>
      <w:r>
        <w:rPr>
          <w:rFonts w:ascii="Courier New" w:eastAsia="Courier New"/>
          <w:position w:val="2"/>
        </w:rPr>
        <w:t>v</w:t>
      </w:r>
      <w:r>
        <w:rPr>
          <w:rFonts w:ascii="Courier New" w:eastAsia="Courier New"/>
          <w:spacing w:val="-67"/>
          <w:position w:val="2"/>
        </w:rPr>
        <w:t> </w:t>
      </w:r>
      <w:r>
        <w:rPr>
          <w:position w:val="1"/>
        </w:rPr>
        <w:t>来运行这个测试（</w:t>
      </w:r>
      <w:r>
        <w:rPr>
          <w:rFonts w:ascii="Courier New" w:eastAsia="Courier New"/>
          <w:position w:val="2"/>
        </w:rPr>
        <w:t>-v</w:t>
      </w:r>
      <w:r>
        <w:rPr>
          <w:rFonts w:ascii="Courier New" w:eastAsia="Courier New"/>
          <w:spacing w:val="-66"/>
          <w:position w:val="2"/>
        </w:rPr>
        <w:t> </w:t>
      </w:r>
      <w:r>
        <w:rPr>
          <w:position w:val="1"/>
        </w:rPr>
        <w:t>表示</w:t>
      </w:r>
      <w:r>
        <w:rPr/>
        <w:t>提供冗</w:t>
      </w:r>
    </w:p>
    <w:p>
      <w:pPr>
        <w:spacing w:after="0" w:line="285" w:lineRule="auto"/>
        <w:sectPr>
          <w:pgSz w:w="10610" w:h="13330"/>
          <w:pgMar w:top="1240" w:bottom="280" w:left="1000" w:right="920"/>
        </w:sectPr>
      </w:pPr>
    </w:p>
    <w:p>
      <w:pPr>
        <w:pStyle w:val="BodyText"/>
        <w:spacing w:before="121"/>
        <w:ind w:left="133"/>
      </w:pPr>
      <w:r>
        <w:rPr>
          <w:spacing w:val="1"/>
          <w:w w:val="99"/>
        </w:rPr>
        <w:t>余输出</w:t>
      </w:r>
      <w:r>
        <w:rPr>
          <w:spacing w:val="-101"/>
          <w:w w:val="99"/>
          <w:position w:val="1"/>
        </w:rPr>
        <w:t>）</w:t>
      </w:r>
      <w:r>
        <w:rPr>
          <w:w w:val="99"/>
          <w:position w:val="1"/>
        </w:rPr>
        <w:t>，会得到图</w:t>
      </w:r>
      <w:r>
        <w:rPr>
          <w:spacing w:val="-50"/>
          <w:position w:val="1"/>
        </w:rPr>
        <w:t> </w:t>
      </w:r>
      <w:r>
        <w:rPr>
          <w:rFonts w:ascii="Times New Roman" w:eastAsia="Times New Roman"/>
          <w:spacing w:val="3"/>
          <w:w w:val="99"/>
          <w:position w:val="1"/>
        </w:rPr>
        <w:t>9</w:t>
      </w:r>
      <w:r>
        <w:rPr>
          <w:rFonts w:ascii="Times New Roman" w:eastAsia="Times New Roman"/>
          <w:spacing w:val="-2"/>
          <w:w w:val="99"/>
          <w:position w:val="1"/>
        </w:rPr>
        <w:t>-</w:t>
      </w:r>
      <w:r>
        <w:rPr>
          <w:rFonts w:ascii="Times New Roman" w:eastAsia="Times New Roman"/>
          <w:w w:val="99"/>
          <w:position w:val="1"/>
        </w:rPr>
        <w:t>1</w:t>
      </w:r>
      <w:r>
        <w:rPr>
          <w:rFonts w:ascii="Times New Roman" w:eastAsia="Times New Roman"/>
          <w:spacing w:val="1"/>
          <w:position w:val="1"/>
        </w:rPr>
        <w:t> </w:t>
      </w:r>
      <w:r>
        <w:rPr>
          <w:w w:val="99"/>
          <w:position w:val="1"/>
        </w:rPr>
        <w:t>所示的测试结果。</w:t>
      </w:r>
    </w:p>
    <w:p>
      <w:pPr>
        <w:pStyle w:val="BodyText"/>
        <w:spacing w:before="6"/>
        <w:rPr>
          <w:sz w:val="14"/>
        </w:rPr>
      </w:pPr>
      <w:r>
        <w:rPr/>
        <w:drawing>
          <wp:anchor distT="0" distB="0" distL="0" distR="0" allowOverlap="1" layoutInCell="1" locked="0" behindDoc="0" simplePos="0" relativeHeight="138">
            <wp:simplePos x="0" y="0"/>
            <wp:positionH relativeFrom="page">
              <wp:posOffset>1797000</wp:posOffset>
            </wp:positionH>
            <wp:positionV relativeFrom="paragraph">
              <wp:posOffset>142716</wp:posOffset>
            </wp:positionV>
            <wp:extent cx="3144655" cy="847344"/>
            <wp:effectExtent l="0" t="0" r="0" b="0"/>
            <wp:wrapTopAndBottom/>
            <wp:docPr id="109" name="image60.jpeg"/>
            <wp:cNvGraphicFramePr>
              <a:graphicFrameLocks noChangeAspect="1"/>
            </wp:cNvGraphicFramePr>
            <a:graphic>
              <a:graphicData uri="http://schemas.openxmlformats.org/drawingml/2006/picture">
                <pic:pic>
                  <pic:nvPicPr>
                    <pic:cNvPr id="110" name="image60.jpeg"/>
                    <pic:cNvPicPr/>
                  </pic:nvPicPr>
                  <pic:blipFill>
                    <a:blip r:embed="rId97" cstate="print"/>
                    <a:stretch>
                      <a:fillRect/>
                    </a:stretch>
                  </pic:blipFill>
                  <pic:spPr>
                    <a:xfrm>
                      <a:off x="0" y="0"/>
                      <a:ext cx="3144655" cy="847344"/>
                    </a:xfrm>
                    <a:prstGeom prst="rect">
                      <a:avLst/>
                    </a:prstGeom>
                  </pic:spPr>
                </pic:pic>
              </a:graphicData>
            </a:graphic>
          </wp:anchor>
        </w:drawing>
      </w:r>
    </w:p>
    <w:p>
      <w:pPr>
        <w:spacing w:before="84"/>
        <w:ind w:left="0" w:right="80" w:firstLine="0"/>
        <w:jc w:val="center"/>
        <w:rPr>
          <w:sz w:val="18"/>
        </w:rPr>
      </w:pPr>
      <w:r>
        <w:rPr>
          <w:sz w:val="18"/>
        </w:rPr>
        <w:t>图 </w:t>
      </w:r>
      <w:r>
        <w:rPr>
          <w:rFonts w:ascii="Arial" w:eastAsia="Arial"/>
          <w:sz w:val="18"/>
        </w:rPr>
        <w:t>9-1   </w:t>
      </w:r>
      <w:r>
        <w:rPr>
          <w:sz w:val="18"/>
        </w:rPr>
        <w:t>基础单元测试的输出</w:t>
      </w:r>
    </w:p>
    <w:p>
      <w:pPr>
        <w:pStyle w:val="BodyText"/>
        <w:spacing w:before="4"/>
        <w:rPr>
          <w:sz w:val="17"/>
        </w:rPr>
      </w:pPr>
    </w:p>
    <w:p>
      <w:pPr>
        <w:pStyle w:val="BodyText"/>
        <w:spacing w:line="288" w:lineRule="auto"/>
        <w:ind w:left="133" w:right="117" w:firstLine="400"/>
      </w:pPr>
      <w:r>
        <w:rPr>
          <w:spacing w:val="-4"/>
        </w:rPr>
        <w:t>这个例子背后发生了很多事情，来确保测试能正确工作，并显示结果。让我们从测试文件的</w:t>
      </w:r>
      <w:r>
        <w:rPr>
          <w:spacing w:val="-13"/>
        </w:rPr>
        <w:t>文件名开始。如果查看代码清单 </w:t>
      </w:r>
      <w:r>
        <w:rPr>
          <w:rFonts w:ascii="Times New Roman" w:eastAsia="Times New Roman"/>
        </w:rPr>
        <w:t>9-1 </w:t>
      </w:r>
      <w:r>
        <w:rPr>
          <w:spacing w:val="-10"/>
        </w:rPr>
        <w:t>一开始的部分，会看到测试文件的文件名是 </w:t>
      </w:r>
      <w:r>
        <w:rPr>
          <w:rFonts w:ascii="Times New Roman" w:eastAsia="Times New Roman"/>
        </w:rPr>
        <w:t>listing01_test.go</w:t>
      </w:r>
      <w:r>
        <w:rPr/>
        <w:t>。</w:t>
      </w:r>
      <w:r>
        <w:rPr>
          <w:rFonts w:ascii="Times New Roman" w:eastAsia="Times New Roman"/>
        </w:rPr>
        <w:t>Go</w:t>
      </w:r>
      <w:r>
        <w:rPr>
          <w:rFonts w:ascii="Times New Roman" w:eastAsia="Times New Roman"/>
          <w:spacing w:val="-2"/>
        </w:rPr>
        <w:t> </w:t>
      </w:r>
      <w:r>
        <w:rPr/>
        <w:t>语言的测试工具只会认为以</w:t>
      </w:r>
      <w:r>
        <w:rPr>
          <w:rFonts w:ascii="Times New Roman" w:eastAsia="Times New Roman"/>
        </w:rPr>
        <w:t>_test.go </w:t>
      </w:r>
      <w:r>
        <w:rPr>
          <w:spacing w:val="-3"/>
        </w:rPr>
        <w:t>结尾的文件是测试文件。如果没有遵从这个约定，在包里</w:t>
      </w:r>
      <w:r>
        <w:rPr>
          <w:spacing w:val="-20"/>
        </w:rPr>
        <w:t>运行 </w:t>
      </w:r>
      <w:r>
        <w:rPr>
          <w:rFonts w:ascii="Courier New" w:eastAsia="Courier New"/>
          <w:position w:val="1"/>
        </w:rPr>
        <w:t>go test</w:t>
      </w:r>
      <w:r>
        <w:rPr>
          <w:rFonts w:ascii="Courier New" w:eastAsia="Courier New"/>
          <w:spacing w:val="-70"/>
          <w:position w:val="1"/>
        </w:rPr>
        <w:t> </w:t>
      </w:r>
      <w:r>
        <w:rPr/>
        <w:t>的时候就可能会报告没有测试文件。一旦测试工具找到了测试文件，就会查找里面的测试函数并执行。</w:t>
      </w:r>
    </w:p>
    <w:p>
      <w:pPr>
        <w:pStyle w:val="BodyText"/>
        <w:spacing w:before="5"/>
        <w:ind w:left="533"/>
      </w:pPr>
      <w:r>
        <w:rPr/>
        <w:t>让我们仔细看看 </w:t>
      </w:r>
      <w:r>
        <w:rPr>
          <w:rFonts w:ascii="Times New Roman" w:eastAsia="Times New Roman"/>
        </w:rPr>
        <w:t>listing01_test.go </w:t>
      </w:r>
      <w:r>
        <w:rPr/>
        <w:t>测试文件里面的代码，如代码清单 </w:t>
      </w:r>
      <w:r>
        <w:rPr>
          <w:rFonts w:ascii="Times New Roman" w:eastAsia="Times New Roman"/>
        </w:rPr>
        <w:t>9-2 </w:t>
      </w:r>
      <w:r>
        <w:rPr/>
        <w:t>所示。</w:t>
      </w:r>
    </w:p>
    <w:p>
      <w:pPr>
        <w:pStyle w:val="BodyText"/>
        <w:spacing w:before="7"/>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9-2  </w:t>
      </w:r>
      <w:r>
        <w:rPr>
          <w:rFonts w:ascii="Arial" w:eastAsia="Arial"/>
          <w:color w:val="FFFFFF"/>
          <w:spacing w:val="26"/>
          <w:sz w:val="18"/>
          <w:shd w:fill="818181" w:color="auto" w:val="clear"/>
        </w:rPr>
        <w:t> </w:t>
      </w:r>
      <w:r>
        <w:rPr>
          <w:rFonts w:ascii="Arial" w:eastAsia="Arial"/>
          <w:color w:val="FFFFFF"/>
          <w:sz w:val="18"/>
          <w:shd w:fill="818181" w:color="auto" w:val="clear"/>
        </w:rPr>
        <w:t>listing01_test.go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01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10</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20"/>
        </w:numPr>
        <w:tabs>
          <w:tab w:pos="822" w:val="left" w:leader="none"/>
        </w:tabs>
        <w:spacing w:line="240" w:lineRule="auto" w:before="101" w:after="0"/>
        <w:ind w:left="821" w:right="0" w:hanging="289"/>
        <w:jc w:val="both"/>
        <w:rPr>
          <w:rFonts w:ascii="宋体" w:eastAsia="宋体" w:hint="eastAsia"/>
          <w:sz w:val="16"/>
        </w:rPr>
      </w:pPr>
      <w:r>
        <w:rPr>
          <w:sz w:val="16"/>
        </w:rPr>
        <w:t>//</w:t>
      </w:r>
      <w:r>
        <w:rPr>
          <w:spacing w:val="-1"/>
          <w:sz w:val="16"/>
        </w:rPr>
        <w:t> </w:t>
      </w:r>
      <w:r>
        <w:rPr>
          <w:rFonts w:ascii="宋体" w:eastAsia="宋体" w:hint="eastAsia"/>
          <w:spacing w:val="-3"/>
          <w:sz w:val="16"/>
        </w:rPr>
        <w:t>这个示例程序展示如何写基础单元测试</w:t>
      </w:r>
    </w:p>
    <w:p>
      <w:pPr>
        <w:pStyle w:val="ListParagraph"/>
        <w:numPr>
          <w:ilvl w:val="0"/>
          <w:numId w:val="620"/>
        </w:numPr>
        <w:tabs>
          <w:tab w:pos="822" w:val="left" w:leader="none"/>
        </w:tabs>
        <w:spacing w:line="240" w:lineRule="auto" w:before="21" w:after="0"/>
        <w:ind w:left="821" w:right="0" w:hanging="289"/>
        <w:jc w:val="left"/>
        <w:rPr>
          <w:sz w:val="16"/>
        </w:rPr>
      </w:pPr>
      <w:r>
        <w:rPr>
          <w:sz w:val="16"/>
        </w:rPr>
        <w:t>package</w:t>
      </w:r>
      <w:r>
        <w:rPr>
          <w:spacing w:val="-2"/>
          <w:sz w:val="16"/>
        </w:rPr>
        <w:t> </w:t>
      </w:r>
      <w:r>
        <w:rPr>
          <w:sz w:val="16"/>
        </w:rPr>
        <w:t>listing01</w:t>
      </w:r>
    </w:p>
    <w:p>
      <w:pPr>
        <w:spacing w:before="20"/>
        <w:ind w:left="533" w:right="0" w:firstLine="0"/>
        <w:jc w:val="left"/>
        <w:rPr>
          <w:rFonts w:ascii="Courier New"/>
          <w:sz w:val="16"/>
        </w:rPr>
      </w:pPr>
      <w:r>
        <w:rPr>
          <w:rFonts w:ascii="Courier New"/>
          <w:sz w:val="16"/>
        </w:rPr>
        <w:t>03</w:t>
      </w:r>
    </w:p>
    <w:p>
      <w:pPr>
        <w:pStyle w:val="ListParagraph"/>
        <w:numPr>
          <w:ilvl w:val="0"/>
          <w:numId w:val="621"/>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621"/>
        </w:numPr>
        <w:tabs>
          <w:tab w:pos="1205" w:val="left" w:leader="none"/>
          <w:tab w:pos="1206" w:val="left" w:leader="none"/>
        </w:tabs>
        <w:spacing w:line="240" w:lineRule="auto" w:before="18" w:after="0"/>
        <w:ind w:left="1205" w:right="0" w:hanging="673"/>
        <w:jc w:val="left"/>
        <w:rPr>
          <w:sz w:val="16"/>
        </w:rPr>
      </w:pPr>
      <w:r>
        <w:rPr>
          <w:sz w:val="16"/>
        </w:rPr>
        <w:t>"net/http"</w:t>
      </w:r>
    </w:p>
    <w:p>
      <w:pPr>
        <w:pStyle w:val="ListParagraph"/>
        <w:numPr>
          <w:ilvl w:val="0"/>
          <w:numId w:val="621"/>
        </w:numPr>
        <w:tabs>
          <w:tab w:pos="1205" w:val="left" w:leader="none"/>
          <w:tab w:pos="1206" w:val="left" w:leader="none"/>
        </w:tabs>
        <w:spacing w:line="240" w:lineRule="auto" w:before="20" w:after="0"/>
        <w:ind w:left="1205" w:right="0" w:hanging="673"/>
        <w:jc w:val="left"/>
        <w:rPr>
          <w:sz w:val="16"/>
        </w:rPr>
      </w:pPr>
      <w:r>
        <w:rPr>
          <w:sz w:val="16"/>
        </w:rPr>
        <w:t>"testing"</w:t>
      </w:r>
    </w:p>
    <w:p>
      <w:pPr>
        <w:spacing w:before="18"/>
        <w:ind w:left="533" w:right="0" w:firstLine="0"/>
        <w:jc w:val="left"/>
        <w:rPr>
          <w:rFonts w:ascii="Courier New"/>
          <w:sz w:val="16"/>
        </w:rPr>
      </w:pPr>
      <w:r>
        <w:rPr>
          <w:rFonts w:ascii="Courier New"/>
          <w:sz w:val="16"/>
        </w:rPr>
        <w:t>07 )</w:t>
      </w:r>
    </w:p>
    <w:p>
      <w:pPr>
        <w:spacing w:before="18"/>
        <w:ind w:left="533" w:right="0" w:firstLine="0"/>
        <w:jc w:val="left"/>
        <w:rPr>
          <w:rFonts w:ascii="Courier New"/>
          <w:sz w:val="16"/>
        </w:rPr>
      </w:pPr>
      <w:r>
        <w:rPr>
          <w:rFonts w:ascii="Courier New"/>
          <w:sz w:val="16"/>
        </w:rPr>
        <w:t>08</w:t>
      </w:r>
    </w:p>
    <w:p>
      <w:pPr>
        <w:spacing w:before="21"/>
        <w:ind w:left="533" w:right="0" w:firstLine="0"/>
        <w:jc w:val="left"/>
        <w:rPr>
          <w:rFonts w:ascii="Courier New"/>
          <w:sz w:val="16"/>
        </w:rPr>
      </w:pPr>
      <w:r>
        <w:rPr>
          <w:rFonts w:ascii="Courier New"/>
          <w:sz w:val="16"/>
        </w:rPr>
        <w:t>09 const checkMark = "\u2713"</w:t>
      </w:r>
    </w:p>
    <w:p>
      <w:pPr>
        <w:spacing w:before="18"/>
        <w:ind w:left="533" w:right="0" w:firstLine="0"/>
        <w:jc w:val="left"/>
        <w:rPr>
          <w:rFonts w:ascii="Courier New"/>
          <w:sz w:val="16"/>
        </w:rPr>
      </w:pPr>
      <w:r>
        <w:rPr>
          <w:rFonts w:ascii="Courier New"/>
          <w:sz w:val="16"/>
        </w:rPr>
        <w:t>10 const ballotX = "\u2717"</w:t>
      </w:r>
    </w:p>
    <w:p>
      <w:pPr>
        <w:pStyle w:val="BodyText"/>
        <w:spacing w:line="290" w:lineRule="auto" w:before="114"/>
        <w:ind w:left="132" w:right="213" w:firstLine="400"/>
        <w:jc w:val="both"/>
      </w:pPr>
      <w:r>
        <w:rPr>
          <w:spacing w:val="-9"/>
        </w:rPr>
        <w:t>在代码清单 </w:t>
      </w:r>
      <w:r>
        <w:rPr>
          <w:rFonts w:ascii="Times New Roman" w:hAnsi="Times New Roman" w:eastAsia="Times New Roman"/>
        </w:rPr>
        <w:t>9-2 </w:t>
      </w:r>
      <w:r>
        <w:rPr>
          <w:spacing w:val="-9"/>
        </w:rPr>
        <w:t>里，可以看到第 </w:t>
      </w:r>
      <w:r>
        <w:rPr>
          <w:rFonts w:ascii="Times New Roman" w:hAnsi="Times New Roman" w:eastAsia="Times New Roman"/>
        </w:rPr>
        <w:t>06 </w:t>
      </w:r>
      <w:r>
        <w:rPr>
          <w:spacing w:val="-11"/>
        </w:rPr>
        <w:t>行引入了 </w:t>
      </w:r>
      <w:r>
        <w:rPr>
          <w:rFonts w:ascii="Courier New" w:hAnsi="Courier New" w:eastAsia="Courier New"/>
          <w:position w:val="1"/>
        </w:rPr>
        <w:t>testing</w:t>
      </w:r>
      <w:r>
        <w:rPr>
          <w:rFonts w:ascii="Courier New" w:hAnsi="Courier New" w:eastAsia="Courier New"/>
          <w:spacing w:val="-69"/>
          <w:position w:val="1"/>
        </w:rPr>
        <w:t> </w:t>
      </w:r>
      <w:r>
        <w:rPr>
          <w:spacing w:val="-12"/>
        </w:rPr>
        <w:t>包。这个 </w:t>
      </w:r>
      <w:r>
        <w:rPr>
          <w:rFonts w:ascii="Courier New" w:hAnsi="Courier New" w:eastAsia="Courier New"/>
          <w:position w:val="1"/>
        </w:rPr>
        <w:t>testing</w:t>
      </w:r>
      <w:r>
        <w:rPr>
          <w:rFonts w:ascii="Courier New" w:hAnsi="Courier New" w:eastAsia="Courier New"/>
          <w:spacing w:val="-72"/>
          <w:position w:val="1"/>
        </w:rPr>
        <w:t> </w:t>
      </w:r>
      <w:r>
        <w:rPr/>
        <w:t>包提供了从测试</w:t>
      </w:r>
      <w:r>
        <w:rPr>
          <w:spacing w:val="-4"/>
        </w:rPr>
        <w:t>框架到报告测试的输出和状态的各种测试功能的支持。第 </w:t>
      </w:r>
      <w:r>
        <w:rPr>
          <w:rFonts w:ascii="Times New Roman" w:hAnsi="Times New Roman" w:eastAsia="Times New Roman"/>
        </w:rPr>
        <w:t>09 </w:t>
      </w:r>
      <w:r>
        <w:rPr>
          <w:spacing w:val="-14"/>
        </w:rPr>
        <w:t>行和第 </w:t>
      </w:r>
      <w:r>
        <w:rPr>
          <w:rFonts w:ascii="Times New Roman" w:hAnsi="Times New Roman" w:eastAsia="Times New Roman"/>
        </w:rPr>
        <w:t>10 </w:t>
      </w:r>
      <w:r>
        <w:rPr>
          <w:spacing w:val="-4"/>
        </w:rPr>
        <w:t>行声明了两个常量，这两</w:t>
      </w:r>
      <w:r>
        <w:rPr>
          <w:spacing w:val="-3"/>
          <w:w w:val="99"/>
        </w:rPr>
        <w:t>个常量包含写测试输出时会用到的对号</w:t>
      </w:r>
      <w:r>
        <w:rPr>
          <w:w w:val="99"/>
        </w:rPr>
        <w:t>（</w:t>
      </w:r>
      <w:r>
        <w:rPr>
          <w:rFonts w:ascii="Times New Roman" w:hAnsi="Times New Roman" w:eastAsia="Times New Roman"/>
          <w:spacing w:val="1"/>
          <w:w w:val="99"/>
        </w:rPr>
        <w:t>√</w:t>
      </w:r>
      <w:r>
        <w:rPr>
          <w:w w:val="99"/>
        </w:rPr>
        <w:t>）和叉号</w:t>
      </w:r>
      <w:r>
        <w:rPr>
          <w:spacing w:val="2"/>
          <w:w w:val="99"/>
        </w:rPr>
        <w:t>（</w:t>
      </w:r>
      <w:r>
        <w:rPr>
          <w:w w:val="99"/>
        </w:rPr>
        <w:t>×</w:t>
      </w:r>
      <w:r>
        <w:rPr>
          <w:spacing w:val="-101"/>
          <w:w w:val="99"/>
        </w:rPr>
        <w:t>）。</w:t>
      </w:r>
    </w:p>
    <w:p>
      <w:pPr>
        <w:pStyle w:val="BodyText"/>
        <w:spacing w:line="252" w:lineRule="exact"/>
        <w:ind w:left="533"/>
        <w:jc w:val="both"/>
      </w:pPr>
      <w:r>
        <w:rPr/>
        <w:t>接下来，让我们看一下测试函数的声明，如代码清单 </w:t>
      </w:r>
      <w:r>
        <w:rPr>
          <w:rFonts w:ascii="Times New Roman" w:eastAsia="Times New Roman"/>
        </w:rPr>
        <w:t>9-3 </w:t>
      </w:r>
      <w:r>
        <w:rPr/>
        <w:t>所示。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9-3  </w:t>
      </w:r>
      <w:r>
        <w:rPr>
          <w:rFonts w:ascii="Arial" w:eastAsia="Arial"/>
          <w:color w:val="FFFFFF"/>
          <w:spacing w:val="26"/>
          <w:sz w:val="18"/>
          <w:shd w:fill="818181" w:color="auto" w:val="clear"/>
        </w:rPr>
        <w:t> </w:t>
      </w:r>
      <w:r>
        <w:rPr>
          <w:rFonts w:ascii="Arial" w:eastAsia="Arial"/>
          <w:color w:val="FFFFFF"/>
          <w:sz w:val="18"/>
          <w:shd w:fill="818181" w:color="auto" w:val="clear"/>
        </w:rPr>
        <w:t>listing01_test.go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12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13</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22"/>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2"/>
          <w:sz w:val="16"/>
        </w:rPr>
        <w:t> </w:t>
      </w:r>
      <w:r>
        <w:rPr>
          <w:sz w:val="16"/>
        </w:rPr>
        <w:t>TestDownload</w:t>
      </w:r>
      <w:r>
        <w:rPr>
          <w:spacing w:val="-56"/>
          <w:sz w:val="16"/>
        </w:rPr>
        <w:t> </w:t>
      </w:r>
      <w:r>
        <w:rPr>
          <w:rFonts w:ascii="宋体" w:eastAsia="宋体" w:hint="eastAsia"/>
          <w:spacing w:val="-14"/>
          <w:sz w:val="16"/>
        </w:rPr>
        <w:t>确认 </w:t>
      </w:r>
      <w:r>
        <w:rPr>
          <w:sz w:val="16"/>
        </w:rPr>
        <w:t>http</w:t>
      </w:r>
      <w:r>
        <w:rPr>
          <w:spacing w:val="-56"/>
          <w:sz w:val="16"/>
        </w:rPr>
        <w:t> </w:t>
      </w:r>
      <w:r>
        <w:rPr>
          <w:rFonts w:ascii="宋体" w:eastAsia="宋体" w:hint="eastAsia"/>
          <w:spacing w:val="-14"/>
          <w:sz w:val="16"/>
        </w:rPr>
        <w:t>包的 </w:t>
      </w:r>
      <w:r>
        <w:rPr>
          <w:sz w:val="16"/>
        </w:rPr>
        <w:t>Get</w:t>
      </w:r>
      <w:r>
        <w:rPr>
          <w:spacing w:val="-56"/>
          <w:sz w:val="16"/>
        </w:rPr>
        <w:t> </w:t>
      </w:r>
      <w:r>
        <w:rPr>
          <w:rFonts w:ascii="宋体" w:eastAsia="宋体" w:hint="eastAsia"/>
          <w:spacing w:val="-3"/>
          <w:sz w:val="16"/>
        </w:rPr>
        <w:t>函数可以下载内容</w:t>
      </w:r>
    </w:p>
    <w:p>
      <w:pPr>
        <w:pStyle w:val="ListParagraph"/>
        <w:numPr>
          <w:ilvl w:val="0"/>
          <w:numId w:val="622"/>
        </w:numPr>
        <w:tabs>
          <w:tab w:pos="823" w:val="left" w:leader="none"/>
        </w:tabs>
        <w:spacing w:line="240" w:lineRule="auto" w:before="20" w:after="0"/>
        <w:ind w:left="822" w:right="0" w:hanging="289"/>
        <w:jc w:val="left"/>
        <w:rPr>
          <w:sz w:val="16"/>
        </w:rPr>
      </w:pPr>
      <w:r>
        <w:rPr>
          <w:sz w:val="16"/>
        </w:rPr>
        <w:t>func TestDownload(t *testing.T)</w:t>
      </w:r>
      <w:r>
        <w:rPr>
          <w:spacing w:val="-4"/>
          <w:sz w:val="16"/>
        </w:rPr>
        <w:t> </w:t>
      </w:r>
      <w:r>
        <w:rPr>
          <w:sz w:val="16"/>
        </w:rPr>
        <w:t>{</w:t>
      </w:r>
    </w:p>
    <w:p>
      <w:pPr>
        <w:pStyle w:val="BodyText"/>
        <w:spacing w:line="288" w:lineRule="auto" w:before="114"/>
        <w:ind w:left="133" w:right="213" w:firstLine="400"/>
        <w:jc w:val="both"/>
      </w:pPr>
      <w:r>
        <w:rPr>
          <w:spacing w:val="-9"/>
        </w:rPr>
        <w:t>在代码清单 </w:t>
      </w:r>
      <w:r>
        <w:rPr>
          <w:rFonts w:ascii="Times New Roman" w:eastAsia="Times New Roman"/>
        </w:rPr>
        <w:t>9-3 </w:t>
      </w:r>
      <w:r>
        <w:rPr>
          <w:spacing w:val="-18"/>
        </w:rPr>
        <w:t>的第 </w:t>
      </w:r>
      <w:r>
        <w:rPr>
          <w:rFonts w:ascii="Times New Roman" w:eastAsia="Times New Roman"/>
        </w:rPr>
        <w:t>13 </w:t>
      </w:r>
      <w:r>
        <w:rPr>
          <w:spacing w:val="-7"/>
        </w:rPr>
        <w:t>行中，可以看到测试函数的名字是 </w:t>
      </w:r>
      <w:r>
        <w:rPr>
          <w:rFonts w:ascii="Courier New" w:eastAsia="Courier New"/>
          <w:position w:val="1"/>
        </w:rPr>
        <w:t>TestDownload</w:t>
      </w:r>
      <w:r>
        <w:rPr>
          <w:spacing w:val="-3"/>
        </w:rPr>
        <w:t>。一个测试函数</w:t>
      </w:r>
      <w:r>
        <w:rPr>
          <w:spacing w:val="-8"/>
        </w:rPr>
        <w:t>必须是公开的函数，并且以 </w:t>
      </w:r>
      <w:r>
        <w:rPr>
          <w:rFonts w:ascii="Courier New" w:eastAsia="Courier New"/>
          <w:position w:val="1"/>
        </w:rPr>
        <w:t>Test</w:t>
      </w:r>
      <w:r>
        <w:rPr>
          <w:rFonts w:ascii="Courier New" w:eastAsia="Courier New"/>
          <w:spacing w:val="-73"/>
          <w:position w:val="1"/>
        </w:rPr>
        <w:t> </w:t>
      </w:r>
      <w:r>
        <w:rPr>
          <w:spacing w:val="-6"/>
        </w:rPr>
        <w:t>单词开头。不但函数名字要以 </w:t>
      </w:r>
      <w:r>
        <w:rPr>
          <w:rFonts w:ascii="Courier New" w:eastAsia="Courier New"/>
          <w:position w:val="1"/>
        </w:rPr>
        <w:t>Test</w:t>
      </w:r>
      <w:r>
        <w:rPr>
          <w:rFonts w:ascii="Courier New" w:eastAsia="Courier New"/>
          <w:spacing w:val="-73"/>
          <w:position w:val="1"/>
        </w:rPr>
        <w:t> </w:t>
      </w:r>
      <w:r>
        <w:rPr>
          <w:spacing w:val="-3"/>
        </w:rPr>
        <w:t>开头，而且函数的签名必</w:t>
      </w:r>
      <w:r>
        <w:rPr>
          <w:spacing w:val="-10"/>
        </w:rPr>
        <w:t>须接收一个指向 </w:t>
      </w:r>
      <w:r>
        <w:rPr>
          <w:rFonts w:ascii="Courier New" w:eastAsia="Courier New"/>
          <w:position w:val="1"/>
        </w:rPr>
        <w:t>testing.T</w:t>
      </w:r>
      <w:r>
        <w:rPr>
          <w:rFonts w:ascii="Courier New" w:eastAsia="Courier New"/>
          <w:spacing w:val="-74"/>
          <w:position w:val="1"/>
        </w:rPr>
        <w:t> </w:t>
      </w:r>
      <w:r>
        <w:rPr>
          <w:spacing w:val="-5"/>
        </w:rPr>
        <w:t>类型的指针，并且不返回任何值。如果没有遵守这些约定，测试框架就不会认为这个函数是一个测试函数，也不会让测试工具去执行它。</w:t>
      </w:r>
    </w:p>
    <w:p>
      <w:pPr>
        <w:pStyle w:val="BodyText"/>
        <w:spacing w:before="6"/>
        <w:ind w:left="534"/>
        <w:jc w:val="both"/>
      </w:pPr>
      <w:r>
        <w:rPr>
          <w:spacing w:val="13"/>
        </w:rPr>
        <w:t>指向</w:t>
      </w:r>
      <w:r>
        <w:rPr>
          <w:rFonts w:ascii="Courier New" w:eastAsia="Courier New"/>
          <w:position w:val="1"/>
        </w:rPr>
        <w:t>testing.T</w:t>
      </w:r>
      <w:r>
        <w:rPr>
          <w:rFonts w:ascii="Courier New" w:eastAsia="Courier New"/>
          <w:spacing w:val="-95"/>
          <w:position w:val="1"/>
        </w:rPr>
        <w:t> </w:t>
      </w:r>
      <w:r>
        <w:rPr>
          <w:spacing w:val="-10"/>
        </w:rPr>
        <w:t>类型的指针很重要。这个指针提供的机制可以报告每个测试的输出和状态。</w:t>
      </w:r>
    </w:p>
    <w:p>
      <w:pPr>
        <w:spacing w:after="0"/>
        <w:jc w:val="both"/>
        <w:sectPr>
          <w:pgSz w:w="10610" w:h="13330"/>
          <w:pgMar w:top="1240" w:bottom="280" w:left="1000" w:right="920"/>
        </w:sectPr>
      </w:pPr>
    </w:p>
    <w:p>
      <w:pPr>
        <w:pStyle w:val="BodyText"/>
        <w:spacing w:line="288" w:lineRule="auto" w:before="124"/>
        <w:ind w:left="133" w:right="213"/>
        <w:jc w:val="both"/>
      </w:pPr>
      <w:r>
        <w:rPr>
          <w:spacing w:val="-4"/>
        </w:rPr>
        <w:t>测试的输出格式没有标准要求。我更喜欢使用 </w:t>
      </w:r>
      <w:r>
        <w:rPr>
          <w:rFonts w:ascii="Times New Roman" w:eastAsia="Times New Roman"/>
        </w:rPr>
        <w:t>Go </w:t>
      </w:r>
      <w:r>
        <w:rPr>
          <w:spacing w:val="-2"/>
        </w:rPr>
        <w:t>写文档的方式，输出容易读的测试结果。对我</w:t>
      </w:r>
      <w:r>
        <w:rPr>
          <w:spacing w:val="-7"/>
        </w:rPr>
        <w:t>来说，测试的输出是代码文档的一部分。测试的输出需使用完整易读的语句，来记录为什么需要</w:t>
      </w:r>
      <w:r>
        <w:rPr>
          <w:spacing w:val="-10"/>
        </w:rPr>
        <w:t>这个测试，具体测试了什么，以及测试的结果是什么。让我们来看一下更多的代码，了解我是如</w:t>
      </w:r>
      <w:r>
        <w:rPr>
          <w:spacing w:val="-13"/>
        </w:rPr>
        <w:t>何完成这些测试的，如代码清单 </w:t>
      </w:r>
      <w:r>
        <w:rPr>
          <w:rFonts w:ascii="Times New Roman" w:eastAsia="Times New Roman"/>
        </w:rPr>
        <w:t>9-4 </w:t>
      </w:r>
      <w:r>
        <w:rPr/>
        <w:t>所示。</w:t>
      </w:r>
    </w:p>
    <w:p>
      <w:pPr>
        <w:pStyle w:val="BodyText"/>
        <w:spacing w:before="10"/>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9-4  </w:t>
      </w:r>
      <w:r>
        <w:rPr>
          <w:rFonts w:ascii="Arial" w:eastAsia="Arial"/>
          <w:color w:val="FFFFFF"/>
          <w:spacing w:val="26"/>
          <w:sz w:val="18"/>
          <w:shd w:fill="818181" w:color="auto" w:val="clear"/>
        </w:rPr>
        <w:t> </w:t>
      </w:r>
      <w:r>
        <w:rPr>
          <w:rFonts w:ascii="Arial" w:eastAsia="Arial"/>
          <w:color w:val="FFFFFF"/>
          <w:sz w:val="18"/>
          <w:shd w:fill="818181" w:color="auto" w:val="clear"/>
        </w:rPr>
        <w:t>listing01_test.go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14</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18</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22"/>
        </w:numPr>
        <w:tabs>
          <w:tab w:pos="1205" w:val="left" w:leader="none"/>
          <w:tab w:pos="1206" w:val="left" w:leader="none"/>
        </w:tabs>
        <w:spacing w:line="240" w:lineRule="auto" w:before="121" w:after="0"/>
        <w:ind w:left="1205" w:right="0" w:hanging="673"/>
        <w:jc w:val="left"/>
        <w:rPr>
          <w:sz w:val="16"/>
        </w:rPr>
      </w:pPr>
      <w:r>
        <w:rPr>
          <w:sz w:val="16"/>
        </w:rPr>
        <w:t>url :=</w:t>
      </w:r>
      <w:r>
        <w:rPr>
          <w:spacing w:val="-5"/>
          <w:sz w:val="16"/>
        </w:rPr>
        <w:t> </w:t>
      </w:r>
      <w:hyperlink r:id="rId96">
        <w:r>
          <w:rPr>
            <w:sz w:val="16"/>
          </w:rPr>
          <w:t>"http://www.goinggo.net/feeds/posts/default?alt=rss"</w:t>
        </w:r>
      </w:hyperlink>
    </w:p>
    <w:p>
      <w:pPr>
        <w:pStyle w:val="ListParagraph"/>
        <w:numPr>
          <w:ilvl w:val="0"/>
          <w:numId w:val="622"/>
        </w:numPr>
        <w:tabs>
          <w:tab w:pos="1205" w:val="left" w:leader="none"/>
          <w:tab w:pos="1206" w:val="left" w:leader="none"/>
        </w:tabs>
        <w:spacing w:line="266" w:lineRule="auto" w:before="18" w:after="0"/>
        <w:ind w:left="533" w:right="5843" w:firstLine="0"/>
        <w:jc w:val="left"/>
        <w:rPr>
          <w:sz w:val="16"/>
        </w:rPr>
      </w:pPr>
      <w:r>
        <w:rPr>
          <w:sz w:val="16"/>
        </w:rPr>
        <w:t>statusCode := 200 16</w:t>
      </w:r>
    </w:p>
    <w:p>
      <w:pPr>
        <w:tabs>
          <w:tab w:pos="1205" w:val="left" w:leader="none"/>
        </w:tabs>
        <w:spacing w:line="264" w:lineRule="auto" w:before="0"/>
        <w:ind w:left="533" w:right="2484" w:firstLine="0"/>
        <w:jc w:val="left"/>
        <w:rPr>
          <w:rFonts w:ascii="Courier New"/>
          <w:sz w:val="16"/>
        </w:rPr>
      </w:pPr>
      <w:r>
        <w:rPr>
          <w:rFonts w:ascii="Courier New"/>
          <w:sz w:val="16"/>
        </w:rPr>
        <w:t>17</w:t>
        <w:tab/>
        <w:t>t.Log("Given the need to test downloading content.") 18</w:t>
        <w:tab/>
        <w:t>{</w:t>
      </w:r>
    </w:p>
    <w:p>
      <w:pPr>
        <w:pStyle w:val="BodyText"/>
        <w:spacing w:line="290" w:lineRule="auto" w:before="94"/>
        <w:ind w:left="132" w:right="213" w:firstLine="401"/>
        <w:jc w:val="both"/>
      </w:pPr>
      <w:r>
        <w:rPr>
          <w:spacing w:val="-7"/>
        </w:rPr>
        <w:t>可以看到，在代码清单 </w:t>
      </w:r>
      <w:r>
        <w:rPr>
          <w:rFonts w:ascii="Times New Roman" w:eastAsia="Times New Roman"/>
        </w:rPr>
        <w:t>9-4 </w:t>
      </w:r>
      <w:r>
        <w:rPr>
          <w:spacing w:val="-18"/>
        </w:rPr>
        <w:t>的第 </w:t>
      </w:r>
      <w:r>
        <w:rPr>
          <w:rFonts w:ascii="Times New Roman" w:eastAsia="Times New Roman"/>
        </w:rPr>
        <w:t>14 </w:t>
      </w:r>
      <w:r>
        <w:rPr>
          <w:spacing w:val="-13"/>
        </w:rPr>
        <w:t>行和第 </w:t>
      </w:r>
      <w:r>
        <w:rPr>
          <w:rFonts w:ascii="Times New Roman" w:eastAsia="Times New Roman"/>
        </w:rPr>
        <w:t>15 </w:t>
      </w:r>
      <w:r>
        <w:rPr>
          <w:spacing w:val="-4"/>
        </w:rPr>
        <w:t>行，声明并初始化了两个变量。这两个变量包</w:t>
      </w:r>
      <w:r>
        <w:rPr>
          <w:spacing w:val="-9"/>
        </w:rPr>
        <w:t>含了要测试的 </w:t>
      </w:r>
      <w:r>
        <w:rPr>
          <w:rFonts w:ascii="Times New Roman" w:eastAsia="Times New Roman"/>
        </w:rPr>
        <w:t>URL</w:t>
      </w:r>
      <w:r>
        <w:rPr>
          <w:spacing w:val="-2"/>
        </w:rPr>
        <w:t>，以及期望从响应中返回的状态。在第 </w:t>
      </w:r>
      <w:r>
        <w:rPr>
          <w:rFonts w:ascii="Times New Roman" w:eastAsia="Times New Roman"/>
        </w:rPr>
        <w:t>17 </w:t>
      </w:r>
      <w:r>
        <w:rPr>
          <w:spacing w:val="-5"/>
        </w:rPr>
        <w:t>行，使用方法 </w:t>
      </w:r>
      <w:r>
        <w:rPr>
          <w:rFonts w:ascii="Courier New" w:eastAsia="Courier New"/>
          <w:position w:val="1"/>
        </w:rPr>
        <w:t>t.Log</w:t>
      </w:r>
      <w:r>
        <w:rPr>
          <w:rFonts w:ascii="Courier New" w:eastAsia="Courier New"/>
          <w:spacing w:val="-55"/>
          <w:position w:val="1"/>
        </w:rPr>
        <w:t> </w:t>
      </w:r>
      <w:r>
        <w:rPr/>
        <w:t>来输出测试</w:t>
      </w:r>
      <w:r>
        <w:rPr>
          <w:spacing w:val="-4"/>
        </w:rPr>
        <w:t>的消息。这个方法还有一个名为 </w:t>
      </w:r>
      <w:r>
        <w:rPr>
          <w:rFonts w:ascii="Courier New" w:eastAsia="Courier New"/>
          <w:position w:val="1"/>
        </w:rPr>
        <w:t>t.Logf</w:t>
      </w:r>
      <w:r>
        <w:rPr>
          <w:rFonts w:ascii="Courier New" w:eastAsia="Courier New"/>
          <w:spacing w:val="-72"/>
          <w:position w:val="1"/>
        </w:rPr>
        <w:t> </w:t>
      </w:r>
      <w:r>
        <w:rPr>
          <w:spacing w:val="-4"/>
        </w:rPr>
        <w:t>的版本，可以格式化消息。如果执行 </w:t>
      </w:r>
      <w:r>
        <w:rPr>
          <w:rFonts w:ascii="Courier New" w:eastAsia="Courier New"/>
          <w:position w:val="1"/>
        </w:rPr>
        <w:t>go test</w:t>
      </w:r>
      <w:r>
        <w:rPr>
          <w:rFonts w:ascii="Courier New" w:eastAsia="Courier New"/>
          <w:spacing w:val="-72"/>
          <w:position w:val="1"/>
        </w:rPr>
        <w:t> </w:t>
      </w:r>
      <w:r>
        <w:rPr/>
        <w:t>的时候</w:t>
      </w:r>
      <w:r>
        <w:rPr>
          <w:w w:val="99"/>
        </w:rPr>
        <w:t>没有加入冗余选项（</w:t>
      </w:r>
      <w:r>
        <w:rPr>
          <w:rFonts w:ascii="Courier New" w:eastAsia="Courier New"/>
          <w:w w:val="99"/>
          <w:position w:val="1"/>
        </w:rPr>
        <w:t>-</w:t>
      </w:r>
      <w:r>
        <w:rPr>
          <w:rFonts w:ascii="Courier New" w:eastAsia="Courier New"/>
          <w:spacing w:val="2"/>
          <w:w w:val="99"/>
          <w:position w:val="1"/>
        </w:rPr>
        <w:t>v</w:t>
      </w:r>
      <w:r>
        <w:rPr>
          <w:spacing w:val="-101"/>
          <w:w w:val="99"/>
        </w:rPr>
        <w:t>）</w:t>
      </w:r>
      <w:r>
        <w:rPr>
          <w:w w:val="99"/>
        </w:rPr>
        <w:t>，除非测试失败，否则我们是看不到任何测试输出的。</w:t>
      </w:r>
    </w:p>
    <w:p>
      <w:pPr>
        <w:pStyle w:val="BodyText"/>
        <w:spacing w:line="285" w:lineRule="auto"/>
        <w:ind w:left="132" w:right="214" w:firstLine="400"/>
        <w:jc w:val="both"/>
      </w:pPr>
      <w:r>
        <w:rPr>
          <w:w w:val="99"/>
          <w:position w:val="1"/>
        </w:rPr>
        <w:t>每个测试函数都应该通过解释这个测试的</w:t>
      </w:r>
      <w:r>
        <w:rPr>
          <w:spacing w:val="-4"/>
          <w:w w:val="99"/>
        </w:rPr>
        <w:t>给定要求</w:t>
      </w:r>
      <w:r>
        <w:rPr>
          <w:w w:val="99"/>
          <w:position w:val="1"/>
        </w:rPr>
        <w:t>（</w:t>
      </w:r>
      <w:r>
        <w:rPr>
          <w:rFonts w:ascii="Times New Roman" w:eastAsia="Times New Roman"/>
          <w:spacing w:val="-2"/>
          <w:w w:val="99"/>
          <w:position w:val="1"/>
        </w:rPr>
        <w:t>g</w:t>
      </w:r>
      <w:r>
        <w:rPr>
          <w:rFonts w:ascii="Times New Roman" w:eastAsia="Times New Roman"/>
          <w:spacing w:val="2"/>
          <w:w w:val="99"/>
          <w:position w:val="1"/>
        </w:rPr>
        <w:t>i</w:t>
      </w:r>
      <w:r>
        <w:rPr>
          <w:rFonts w:ascii="Times New Roman" w:eastAsia="Times New Roman"/>
          <w:spacing w:val="1"/>
          <w:w w:val="99"/>
          <w:position w:val="1"/>
        </w:rPr>
        <w:t>v</w:t>
      </w:r>
      <w:r>
        <w:rPr>
          <w:rFonts w:ascii="Times New Roman" w:eastAsia="Times New Roman"/>
          <w:w w:val="99"/>
          <w:position w:val="1"/>
        </w:rPr>
        <w:t>en</w:t>
      </w:r>
      <w:r>
        <w:rPr>
          <w:rFonts w:ascii="Times New Roman" w:eastAsia="Times New Roman"/>
          <w:position w:val="1"/>
        </w:rPr>
        <w:t> </w:t>
      </w:r>
      <w:r>
        <w:rPr>
          <w:rFonts w:ascii="Times New Roman" w:eastAsia="Times New Roman"/>
          <w:spacing w:val="-2"/>
          <w:w w:val="99"/>
          <w:position w:val="1"/>
        </w:rPr>
        <w:t>n</w:t>
      </w:r>
      <w:r>
        <w:rPr>
          <w:rFonts w:ascii="Times New Roman" w:eastAsia="Times New Roman"/>
          <w:w w:val="99"/>
          <w:position w:val="1"/>
        </w:rPr>
        <w:t>ee</w:t>
      </w:r>
      <w:r>
        <w:rPr>
          <w:rFonts w:ascii="Times New Roman" w:eastAsia="Times New Roman"/>
          <w:spacing w:val="1"/>
          <w:w w:val="99"/>
          <w:position w:val="1"/>
        </w:rPr>
        <w:t>d</w:t>
      </w:r>
      <w:r>
        <w:rPr>
          <w:spacing w:val="-99"/>
          <w:w w:val="99"/>
          <w:position w:val="1"/>
        </w:rPr>
        <w:t>）</w:t>
      </w:r>
      <w:r>
        <w:rPr>
          <w:spacing w:val="-4"/>
          <w:w w:val="99"/>
          <w:position w:val="1"/>
        </w:rPr>
        <w:t>，来说明为什么应该存在这</w:t>
      </w:r>
      <w:r>
        <w:rPr>
          <w:spacing w:val="-9"/>
        </w:rPr>
        <w:t>个测试。对这个例子来说，给定要求是测试能否成功下载数据。在声明了测试的给定要求后，测试应该说明被测试的代码应该在什么情况下被执行，以及如何执行。</w:t>
      </w:r>
    </w:p>
    <w:p>
      <w:pPr>
        <w:pStyle w:val="BodyText"/>
        <w:spacing w:before="5"/>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9-5  </w:t>
      </w:r>
      <w:r>
        <w:rPr>
          <w:rFonts w:ascii="Arial" w:eastAsia="Arial"/>
          <w:color w:val="FFFFFF"/>
          <w:spacing w:val="26"/>
          <w:sz w:val="18"/>
          <w:shd w:fill="818181" w:color="auto" w:val="clear"/>
        </w:rPr>
        <w:t> </w:t>
      </w:r>
      <w:r>
        <w:rPr>
          <w:rFonts w:ascii="Arial" w:eastAsia="Arial"/>
          <w:color w:val="FFFFFF"/>
          <w:sz w:val="18"/>
          <w:shd w:fill="818181" w:color="auto" w:val="clear"/>
        </w:rPr>
        <w:t>listing01_test.go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19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23"/>
        </w:numPr>
        <w:tabs>
          <w:tab w:pos="1589" w:val="left" w:leader="none"/>
          <w:tab w:pos="1590" w:val="left" w:leader="none"/>
        </w:tabs>
        <w:spacing w:line="240" w:lineRule="auto" w:before="121" w:after="0"/>
        <w:ind w:left="1589" w:right="0" w:hanging="1057"/>
        <w:jc w:val="left"/>
        <w:rPr>
          <w:sz w:val="16"/>
        </w:rPr>
      </w:pPr>
      <w:r>
        <w:rPr>
          <w:sz w:val="16"/>
        </w:rPr>
        <w:t>t.Logf("\tWhen checking \"%s\" for status code</w:t>
      </w:r>
      <w:r>
        <w:rPr>
          <w:spacing w:val="-27"/>
          <w:sz w:val="16"/>
        </w:rPr>
        <w:t> </w:t>
      </w:r>
      <w:r>
        <w:rPr>
          <w:sz w:val="16"/>
        </w:rPr>
        <w:t>\"%d\"",</w:t>
      </w:r>
    </w:p>
    <w:p>
      <w:pPr>
        <w:pStyle w:val="ListParagraph"/>
        <w:numPr>
          <w:ilvl w:val="0"/>
          <w:numId w:val="623"/>
        </w:numPr>
        <w:tabs>
          <w:tab w:pos="1589" w:val="left" w:leader="none"/>
          <w:tab w:pos="1973" w:val="left" w:leader="none"/>
          <w:tab w:pos="1974" w:val="left" w:leader="none"/>
        </w:tabs>
        <w:spacing w:line="264" w:lineRule="auto" w:before="18" w:after="0"/>
        <w:ind w:left="533" w:right="5172" w:firstLine="0"/>
        <w:jc w:val="left"/>
        <w:rPr>
          <w:sz w:val="16"/>
        </w:rPr>
      </w:pPr>
      <w:r>
        <w:rPr>
          <w:sz w:val="16"/>
        </w:rPr>
        <w:t>url, statusCode) 21</w:t>
        <w:tab/>
        <w:t>{</w:t>
      </w:r>
    </w:p>
    <w:p>
      <w:pPr>
        <w:pStyle w:val="BodyText"/>
        <w:spacing w:line="290" w:lineRule="auto" w:before="96"/>
        <w:ind w:left="132" w:right="163" w:firstLine="401"/>
      </w:pPr>
      <w:r>
        <w:rPr/>
        <w:t>可以在代码清单 </w:t>
      </w:r>
      <w:r>
        <w:rPr>
          <w:rFonts w:ascii="Times New Roman" w:eastAsia="Times New Roman"/>
        </w:rPr>
        <w:t>9-5 </w:t>
      </w:r>
      <w:r>
        <w:rPr/>
        <w:t>的第 </w:t>
      </w:r>
      <w:r>
        <w:rPr>
          <w:rFonts w:ascii="Times New Roman" w:eastAsia="Times New Roman"/>
        </w:rPr>
        <w:t>19 </w:t>
      </w:r>
      <w:r>
        <w:rPr/>
        <w:t>行看到测试执行条件的说明。它特别说明了要测试的值。接下来，让我们看一下被测试的代码是如何使用这些值来进行测试的。</w:t>
      </w:r>
    </w:p>
    <w:p>
      <w:pPr>
        <w:pStyle w:val="BodyText"/>
        <w:spacing w:before="4"/>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9-6  </w:t>
      </w:r>
      <w:r>
        <w:rPr>
          <w:rFonts w:ascii="Arial" w:eastAsia="Arial"/>
          <w:color w:val="FFFFFF"/>
          <w:spacing w:val="26"/>
          <w:sz w:val="18"/>
          <w:shd w:fill="818181" w:color="auto" w:val="clear"/>
        </w:rPr>
        <w:t> </w:t>
      </w:r>
      <w:r>
        <w:rPr>
          <w:rFonts w:ascii="Arial" w:eastAsia="Arial"/>
          <w:color w:val="FFFFFF"/>
          <w:sz w:val="18"/>
          <w:shd w:fill="818181" w:color="auto" w:val="clear"/>
        </w:rPr>
        <w:t>listing01_test.go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30</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24"/>
        </w:numPr>
        <w:tabs>
          <w:tab w:pos="1973" w:val="left" w:leader="none"/>
          <w:tab w:pos="1974" w:val="left" w:leader="none"/>
        </w:tabs>
        <w:spacing w:line="240" w:lineRule="auto" w:before="121" w:after="0"/>
        <w:ind w:left="1973" w:right="0" w:hanging="1441"/>
        <w:jc w:val="left"/>
        <w:rPr>
          <w:sz w:val="16"/>
        </w:rPr>
      </w:pPr>
      <w:r>
        <w:rPr>
          <w:sz w:val="16"/>
        </w:rPr>
        <w:t>resp, err :=</w:t>
      </w:r>
      <w:r>
        <w:rPr>
          <w:spacing w:val="-4"/>
          <w:sz w:val="16"/>
        </w:rPr>
        <w:t> </w:t>
      </w:r>
      <w:r>
        <w:rPr>
          <w:sz w:val="16"/>
        </w:rPr>
        <w:t>http.Get(url)</w:t>
      </w:r>
    </w:p>
    <w:p>
      <w:pPr>
        <w:pStyle w:val="ListParagraph"/>
        <w:numPr>
          <w:ilvl w:val="0"/>
          <w:numId w:val="624"/>
        </w:numPr>
        <w:tabs>
          <w:tab w:pos="1973" w:val="left" w:leader="none"/>
          <w:tab w:pos="1974" w:val="left" w:leader="none"/>
        </w:tabs>
        <w:spacing w:line="240" w:lineRule="auto" w:before="18" w:after="0"/>
        <w:ind w:left="1973" w:right="0" w:hanging="1441"/>
        <w:jc w:val="left"/>
        <w:rPr>
          <w:sz w:val="16"/>
        </w:rPr>
      </w:pPr>
      <w:r>
        <w:rPr>
          <w:sz w:val="16"/>
        </w:rPr>
        <w:t>if err != nil</w:t>
      </w:r>
      <w:r>
        <w:rPr>
          <w:spacing w:val="-5"/>
          <w:sz w:val="16"/>
        </w:rPr>
        <w:t> </w:t>
      </w:r>
      <w:r>
        <w:rPr>
          <w:sz w:val="16"/>
        </w:rPr>
        <w:t>{</w:t>
      </w:r>
    </w:p>
    <w:p>
      <w:pPr>
        <w:pStyle w:val="ListParagraph"/>
        <w:numPr>
          <w:ilvl w:val="0"/>
          <w:numId w:val="624"/>
        </w:numPr>
        <w:tabs>
          <w:tab w:pos="2357" w:val="left" w:leader="none"/>
          <w:tab w:pos="2358" w:val="left" w:leader="none"/>
        </w:tabs>
        <w:spacing w:line="240" w:lineRule="auto" w:before="20" w:after="0"/>
        <w:ind w:left="2357" w:right="0" w:hanging="1825"/>
        <w:jc w:val="left"/>
        <w:rPr>
          <w:sz w:val="16"/>
        </w:rPr>
      </w:pPr>
      <w:r>
        <w:rPr>
          <w:sz w:val="16"/>
        </w:rPr>
        <w:t>t.Fatal("\t\tShould be able to make the Get</w:t>
      </w:r>
      <w:r>
        <w:rPr>
          <w:spacing w:val="-13"/>
          <w:sz w:val="16"/>
        </w:rPr>
        <w:t> </w:t>
      </w:r>
      <w:r>
        <w:rPr>
          <w:sz w:val="16"/>
        </w:rPr>
        <w:t>call.",</w:t>
      </w:r>
    </w:p>
    <w:p>
      <w:pPr>
        <w:pStyle w:val="ListParagraph"/>
        <w:numPr>
          <w:ilvl w:val="0"/>
          <w:numId w:val="624"/>
        </w:numPr>
        <w:tabs>
          <w:tab w:pos="2741" w:val="left" w:leader="none"/>
          <w:tab w:pos="2742" w:val="left" w:leader="none"/>
        </w:tabs>
        <w:spacing w:line="240" w:lineRule="auto" w:before="18" w:after="0"/>
        <w:ind w:left="2741" w:right="0" w:hanging="2209"/>
        <w:jc w:val="left"/>
        <w:rPr>
          <w:sz w:val="16"/>
        </w:rPr>
      </w:pPr>
      <w:r>
        <w:rPr>
          <w:sz w:val="16"/>
        </w:rPr>
        <w:t>ballotX,</w:t>
      </w:r>
      <w:r>
        <w:rPr>
          <w:spacing w:val="-2"/>
          <w:sz w:val="16"/>
        </w:rPr>
        <w:t> </w:t>
      </w:r>
      <w:r>
        <w:rPr>
          <w:sz w:val="16"/>
        </w:rPr>
        <w:t>err)</w:t>
      </w:r>
    </w:p>
    <w:p>
      <w:pPr>
        <w:tabs>
          <w:tab w:pos="1973" w:val="left" w:leader="none"/>
        </w:tabs>
        <w:spacing w:before="18"/>
        <w:ind w:left="533" w:right="0" w:firstLine="0"/>
        <w:jc w:val="left"/>
        <w:rPr>
          <w:rFonts w:ascii="Courier New"/>
          <w:sz w:val="16"/>
        </w:rPr>
      </w:pPr>
      <w:r>
        <w:rPr>
          <w:rFonts w:ascii="Courier New"/>
          <w:sz w:val="16"/>
        </w:rPr>
        <w:t>26</w:t>
        <w:tab/>
        <w:t>}</w:t>
      </w:r>
    </w:p>
    <w:p>
      <w:pPr>
        <w:pStyle w:val="ListParagraph"/>
        <w:numPr>
          <w:ilvl w:val="0"/>
          <w:numId w:val="625"/>
        </w:numPr>
        <w:tabs>
          <w:tab w:pos="1973" w:val="left" w:leader="none"/>
          <w:tab w:pos="1974" w:val="left" w:leader="none"/>
        </w:tabs>
        <w:spacing w:line="240" w:lineRule="auto" w:before="20" w:after="0"/>
        <w:ind w:left="1973" w:right="0" w:hanging="1441"/>
        <w:jc w:val="left"/>
        <w:rPr>
          <w:sz w:val="16"/>
        </w:rPr>
      </w:pPr>
      <w:r>
        <w:rPr>
          <w:sz w:val="16"/>
        </w:rPr>
        <w:t>t.Log("\t\tShould be able to make the Get</w:t>
      </w:r>
      <w:r>
        <w:rPr>
          <w:spacing w:val="-11"/>
          <w:sz w:val="16"/>
        </w:rPr>
        <w:t> </w:t>
      </w:r>
      <w:r>
        <w:rPr>
          <w:sz w:val="16"/>
        </w:rPr>
        <w:t>call.",</w:t>
      </w:r>
    </w:p>
    <w:p>
      <w:pPr>
        <w:pStyle w:val="ListParagraph"/>
        <w:numPr>
          <w:ilvl w:val="0"/>
          <w:numId w:val="625"/>
        </w:numPr>
        <w:tabs>
          <w:tab w:pos="2357" w:val="left" w:leader="none"/>
          <w:tab w:pos="2358" w:val="left" w:leader="none"/>
        </w:tabs>
        <w:spacing w:line="240" w:lineRule="auto" w:before="18" w:after="0"/>
        <w:ind w:left="2357" w:right="0" w:hanging="1825"/>
        <w:jc w:val="left"/>
        <w:rPr>
          <w:sz w:val="16"/>
        </w:rPr>
      </w:pPr>
      <w:r>
        <w:rPr>
          <w:sz w:val="16"/>
        </w:rPr>
        <w:t>checkMark)</w:t>
      </w:r>
    </w:p>
    <w:p>
      <w:pPr>
        <w:spacing w:before="18"/>
        <w:ind w:left="533" w:right="0" w:firstLine="0"/>
        <w:jc w:val="left"/>
        <w:rPr>
          <w:rFonts w:ascii="Courier New"/>
          <w:sz w:val="16"/>
        </w:rPr>
      </w:pPr>
      <w:r>
        <w:rPr>
          <w:rFonts w:ascii="Courier New"/>
          <w:sz w:val="16"/>
        </w:rPr>
        <w:t>29</w:t>
      </w:r>
    </w:p>
    <w:p>
      <w:pPr>
        <w:tabs>
          <w:tab w:pos="1973" w:val="left" w:leader="none"/>
        </w:tabs>
        <w:spacing w:before="21"/>
        <w:ind w:left="533" w:right="0" w:firstLine="0"/>
        <w:jc w:val="left"/>
        <w:rPr>
          <w:rFonts w:ascii="Courier New"/>
          <w:sz w:val="16"/>
        </w:rPr>
      </w:pPr>
      <w:r>
        <w:rPr>
          <w:rFonts w:ascii="Courier New"/>
          <w:sz w:val="16"/>
        </w:rPr>
        <w:t>30</w:t>
        <w:tab/>
        <w:t>defer</w:t>
      </w:r>
      <w:r>
        <w:rPr>
          <w:rFonts w:ascii="Courier New"/>
          <w:spacing w:val="-2"/>
          <w:sz w:val="16"/>
        </w:rPr>
        <w:t> </w:t>
      </w:r>
      <w:r>
        <w:rPr>
          <w:rFonts w:ascii="Courier New"/>
          <w:sz w:val="16"/>
        </w:rPr>
        <w:t>resp.Body.Close()</w:t>
      </w:r>
    </w:p>
    <w:p>
      <w:pPr>
        <w:pStyle w:val="BodyText"/>
        <w:spacing w:line="285" w:lineRule="auto" w:before="114"/>
        <w:ind w:left="132" w:right="216" w:firstLine="401"/>
        <w:jc w:val="both"/>
      </w:pPr>
      <w:r>
        <w:rPr>
          <w:spacing w:val="-9"/>
        </w:rPr>
        <w:t>代码清单 </w:t>
      </w:r>
      <w:r>
        <w:rPr>
          <w:rFonts w:ascii="Times New Roman" w:eastAsia="Times New Roman"/>
        </w:rPr>
        <w:t>9-6 </w:t>
      </w:r>
      <w:r>
        <w:rPr>
          <w:spacing w:val="-6"/>
        </w:rPr>
        <w:t>中的代码使用 </w:t>
      </w:r>
      <w:r>
        <w:rPr>
          <w:rFonts w:ascii="Courier New" w:eastAsia="Courier New"/>
          <w:position w:val="1"/>
        </w:rPr>
        <w:t>http</w:t>
      </w:r>
      <w:r>
        <w:rPr>
          <w:rFonts w:ascii="Courier New" w:eastAsia="Courier New"/>
          <w:spacing w:val="-63"/>
          <w:position w:val="1"/>
        </w:rPr>
        <w:t> </w:t>
      </w:r>
      <w:r>
        <w:rPr>
          <w:spacing w:val="-15"/>
        </w:rPr>
        <w:t>包的 </w:t>
      </w:r>
      <w:r>
        <w:rPr>
          <w:rFonts w:ascii="Courier New" w:eastAsia="Courier New"/>
          <w:position w:val="1"/>
        </w:rPr>
        <w:t>Get</w:t>
      </w:r>
      <w:r>
        <w:rPr>
          <w:rFonts w:ascii="Courier New" w:eastAsia="Courier New"/>
          <w:spacing w:val="-62"/>
          <w:position w:val="1"/>
        </w:rPr>
        <w:t> </w:t>
      </w:r>
      <w:r>
        <w:rPr>
          <w:spacing w:val="-9"/>
        </w:rPr>
        <w:t>函数来向 </w:t>
      </w:r>
      <w:r>
        <w:rPr>
          <w:rFonts w:ascii="Times New Roman" w:eastAsia="Times New Roman"/>
        </w:rPr>
        <w:t>goinggo.net </w:t>
      </w:r>
      <w:r>
        <w:rPr/>
        <w:t>网络服务器发起请求，请</w:t>
      </w:r>
      <w:r>
        <w:rPr>
          <w:spacing w:val="-6"/>
          <w:position w:val="1"/>
        </w:rPr>
        <w:t>求下载该博客的 </w:t>
      </w:r>
      <w:r>
        <w:rPr>
          <w:rFonts w:ascii="Times New Roman" w:eastAsia="Times New Roman"/>
          <w:position w:val="1"/>
        </w:rPr>
        <w:t>RSS </w:t>
      </w:r>
      <w:r>
        <w:rPr>
          <w:spacing w:val="-10"/>
          <w:position w:val="1"/>
        </w:rPr>
        <w:t>列表。在 </w:t>
      </w:r>
      <w:r>
        <w:rPr>
          <w:rFonts w:ascii="Courier New" w:eastAsia="Courier New"/>
          <w:position w:val="2"/>
        </w:rPr>
        <w:t>Get</w:t>
      </w:r>
      <w:r>
        <w:rPr>
          <w:rFonts w:ascii="Courier New" w:eastAsia="Courier New"/>
          <w:spacing w:val="-68"/>
          <w:position w:val="2"/>
        </w:rPr>
        <w:t> </w:t>
      </w:r>
      <w:r>
        <w:rPr>
          <w:position w:val="1"/>
        </w:rPr>
        <w:t>调用返回之后，会检查</w:t>
      </w:r>
      <w:r>
        <w:rPr/>
        <w:t>错误</w:t>
      </w:r>
      <w:r>
        <w:rPr>
          <w:position w:val="1"/>
        </w:rPr>
        <w:t>值，来判断调用是否成功。在每</w:t>
      </w:r>
      <w:r>
        <w:rPr>
          <w:spacing w:val="-8"/>
        </w:rPr>
        <w:t>种情况下，我们都会说明测试应有的结果。如果调用失败，除了结果，还会输出叉号以及得到的</w:t>
      </w:r>
      <w:r>
        <w:rPr/>
        <w:t>错误值。如果测试成功，会输出对号。</w:t>
      </w:r>
    </w:p>
    <w:p>
      <w:pPr>
        <w:spacing w:after="0" w:line="285" w:lineRule="auto"/>
        <w:jc w:val="both"/>
        <w:sectPr>
          <w:pgSz w:w="10610" w:h="13330"/>
          <w:pgMar w:top="1240" w:bottom="280" w:left="1000" w:right="920"/>
        </w:sectPr>
      </w:pPr>
    </w:p>
    <w:p>
      <w:pPr>
        <w:pStyle w:val="BodyText"/>
        <w:spacing w:line="288" w:lineRule="auto" w:before="124"/>
        <w:ind w:left="133" w:right="213" w:firstLine="400"/>
        <w:jc w:val="both"/>
      </w:pPr>
      <w:r>
        <w:rPr>
          <w:spacing w:val="-5"/>
        </w:rPr>
        <w:t>如果 </w:t>
      </w:r>
      <w:r>
        <w:rPr>
          <w:rFonts w:ascii="Courier New" w:eastAsia="Courier New"/>
          <w:position w:val="1"/>
        </w:rPr>
        <w:t>Get</w:t>
      </w:r>
      <w:r>
        <w:rPr>
          <w:rFonts w:ascii="Courier New" w:eastAsia="Courier New"/>
          <w:spacing w:val="-33"/>
          <w:position w:val="1"/>
        </w:rPr>
        <w:t> </w:t>
      </w:r>
      <w:r>
        <w:rPr>
          <w:spacing w:val="-2"/>
        </w:rPr>
        <w:t>调用失败，使用第 </w:t>
      </w:r>
      <w:r>
        <w:rPr>
          <w:rFonts w:ascii="Times New Roman" w:eastAsia="Times New Roman"/>
        </w:rPr>
        <w:t>24</w:t>
      </w:r>
      <w:r>
        <w:rPr>
          <w:rFonts w:ascii="Times New Roman" w:eastAsia="Times New Roman"/>
          <w:spacing w:val="39"/>
        </w:rPr>
        <w:t> </w:t>
      </w:r>
      <w:r>
        <w:rPr>
          <w:spacing w:val="-5"/>
        </w:rPr>
        <w:t>行的 </w:t>
      </w:r>
      <w:r>
        <w:rPr>
          <w:rFonts w:ascii="Courier New" w:eastAsia="Courier New"/>
          <w:position w:val="1"/>
        </w:rPr>
        <w:t>t.Fatal</w:t>
      </w:r>
      <w:r>
        <w:rPr>
          <w:rFonts w:ascii="Courier New" w:eastAsia="Courier New"/>
          <w:spacing w:val="-33"/>
          <w:position w:val="1"/>
        </w:rPr>
        <w:t> </w:t>
      </w:r>
      <w:r>
        <w:rPr/>
        <w:t>方法，让测试框架知道这个测试失败了。</w:t>
      </w:r>
      <w:r>
        <w:rPr>
          <w:rFonts w:ascii="Courier New" w:eastAsia="Courier New"/>
          <w:position w:val="1"/>
        </w:rPr>
        <w:t>t.Fatal</w:t>
      </w:r>
      <w:r>
        <w:rPr>
          <w:rFonts w:ascii="Courier New" w:eastAsia="Courier New"/>
          <w:spacing w:val="-33"/>
          <w:position w:val="1"/>
        </w:rPr>
        <w:t> </w:t>
      </w:r>
      <w:r>
        <w:rPr/>
        <w:t>方法不但报告这个单元测试已经失败，而且会向测试输出写一些消息，而后立刻停止</w:t>
      </w:r>
      <w:r>
        <w:rPr>
          <w:spacing w:val="-6"/>
        </w:rPr>
        <w:t>这个测试函数的执行。如果除了这个函数外还有其他没有执行的测试函数，会继续执行其他测试</w:t>
      </w:r>
      <w:r>
        <w:rPr>
          <w:spacing w:val="-3"/>
        </w:rPr>
        <w:t>函数。这个方法对应的格式化版本名为 </w:t>
      </w:r>
      <w:r>
        <w:rPr>
          <w:rFonts w:ascii="Courier New" w:eastAsia="Courier New"/>
          <w:position w:val="1"/>
        </w:rPr>
        <w:t>t.Fatalf</w:t>
      </w:r>
      <w:r>
        <w:rPr/>
        <w:t>。</w:t>
      </w:r>
    </w:p>
    <w:p>
      <w:pPr>
        <w:pStyle w:val="BodyText"/>
        <w:spacing w:line="288" w:lineRule="auto" w:before="6"/>
        <w:ind w:left="133" w:right="213" w:firstLine="400"/>
        <w:jc w:val="both"/>
      </w:pPr>
      <w:r>
        <w:rPr>
          <w:spacing w:val="-3"/>
        </w:rPr>
        <w:t>如果需要报告测试失败，但是并不想停止当前测试函数的执行，可以使用 </w:t>
      </w:r>
      <w:r>
        <w:rPr>
          <w:rFonts w:ascii="Courier New" w:eastAsia="Courier New"/>
          <w:position w:val="1"/>
        </w:rPr>
        <w:t>t.Error</w:t>
      </w:r>
      <w:r>
        <w:rPr>
          <w:rFonts w:ascii="Courier New" w:eastAsia="Courier New"/>
          <w:spacing w:val="-74"/>
          <w:position w:val="1"/>
        </w:rPr>
        <w:t> </w:t>
      </w:r>
      <w:r>
        <w:rPr/>
        <w:t>系列方</w:t>
      </w:r>
      <w:r>
        <w:rPr>
          <w:spacing w:val="-7"/>
        </w:rPr>
        <w:t>法，如代码清单 </w:t>
      </w:r>
      <w:r>
        <w:rPr>
          <w:rFonts w:ascii="Times New Roman" w:eastAsia="Times New Roman"/>
        </w:rPr>
        <w:t>9-7 </w:t>
      </w:r>
      <w:r>
        <w:rPr/>
        <w:t>所示。</w:t>
      </w:r>
    </w:p>
    <w:p>
      <w:pPr>
        <w:pStyle w:val="BodyText"/>
        <w:spacing w:before="6"/>
        <w:rPr>
          <w:sz w:val="14"/>
        </w:rPr>
      </w:pPr>
    </w:p>
    <w:p>
      <w:pPr>
        <w:tabs>
          <w:tab w:pos="8351" w:val="left" w:leader="none"/>
        </w:tabs>
        <w:spacing w:before="86"/>
        <w:ind w:left="0" w:right="12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9-7  </w:t>
      </w:r>
      <w:r>
        <w:rPr>
          <w:rFonts w:ascii="Arial" w:eastAsia="Arial"/>
          <w:color w:val="FFFFFF"/>
          <w:spacing w:val="26"/>
          <w:sz w:val="18"/>
          <w:shd w:fill="818181" w:color="auto" w:val="clear"/>
        </w:rPr>
        <w:t> </w:t>
      </w:r>
      <w:r>
        <w:rPr>
          <w:rFonts w:ascii="Arial" w:eastAsia="Arial"/>
          <w:color w:val="FFFFFF"/>
          <w:sz w:val="18"/>
          <w:shd w:fill="818181" w:color="auto" w:val="clear"/>
        </w:rPr>
        <w:t>listing01_test.go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26"/>
        </w:numPr>
        <w:tabs>
          <w:tab w:pos="1973" w:val="left" w:leader="none"/>
          <w:tab w:pos="1974" w:val="left" w:leader="none"/>
        </w:tabs>
        <w:spacing w:line="240" w:lineRule="auto" w:before="121" w:after="0"/>
        <w:ind w:left="1973" w:right="0" w:hanging="1441"/>
        <w:jc w:val="left"/>
        <w:rPr>
          <w:sz w:val="16"/>
        </w:rPr>
      </w:pPr>
      <w:r>
        <w:rPr>
          <w:sz w:val="16"/>
        </w:rPr>
        <w:t>if resp.StatusCode == statusCode</w:t>
      </w:r>
      <w:r>
        <w:rPr>
          <w:spacing w:val="-6"/>
          <w:sz w:val="16"/>
        </w:rPr>
        <w:t> </w:t>
      </w:r>
      <w:r>
        <w:rPr>
          <w:sz w:val="16"/>
        </w:rPr>
        <w:t>{</w:t>
      </w:r>
    </w:p>
    <w:p>
      <w:pPr>
        <w:pStyle w:val="ListParagraph"/>
        <w:numPr>
          <w:ilvl w:val="0"/>
          <w:numId w:val="626"/>
        </w:numPr>
        <w:tabs>
          <w:tab w:pos="2357" w:val="left" w:leader="none"/>
          <w:tab w:pos="2358" w:val="left" w:leader="none"/>
        </w:tabs>
        <w:spacing w:line="240" w:lineRule="auto" w:before="20" w:after="0"/>
        <w:ind w:left="2357" w:right="0" w:hanging="1825"/>
        <w:jc w:val="left"/>
        <w:rPr>
          <w:sz w:val="16"/>
        </w:rPr>
      </w:pPr>
      <w:r>
        <w:rPr>
          <w:sz w:val="16"/>
        </w:rPr>
        <w:t>t.Logf("\t\tShould receive a \"%d\" status.</w:t>
      </w:r>
      <w:r>
        <w:rPr>
          <w:spacing w:val="-9"/>
          <w:sz w:val="16"/>
        </w:rPr>
        <w:t> </w:t>
      </w:r>
      <w:r>
        <w:rPr>
          <w:sz w:val="16"/>
        </w:rPr>
        <w:t>%v",</w:t>
      </w:r>
    </w:p>
    <w:p>
      <w:pPr>
        <w:pStyle w:val="ListParagraph"/>
        <w:numPr>
          <w:ilvl w:val="0"/>
          <w:numId w:val="626"/>
        </w:numPr>
        <w:tabs>
          <w:tab w:pos="2741" w:val="left" w:leader="none"/>
          <w:tab w:pos="2742" w:val="left" w:leader="none"/>
        </w:tabs>
        <w:spacing w:line="240" w:lineRule="auto" w:before="18" w:after="0"/>
        <w:ind w:left="2741" w:right="0" w:hanging="2209"/>
        <w:jc w:val="left"/>
        <w:rPr>
          <w:sz w:val="16"/>
        </w:rPr>
      </w:pPr>
      <w:r>
        <w:rPr>
          <w:sz w:val="16"/>
        </w:rPr>
        <w:t>statusCode,</w:t>
      </w:r>
      <w:r>
        <w:rPr>
          <w:spacing w:val="-2"/>
          <w:sz w:val="16"/>
        </w:rPr>
        <w:t> </w:t>
      </w:r>
      <w:r>
        <w:rPr>
          <w:sz w:val="16"/>
        </w:rPr>
        <w:t>checkMark)</w:t>
      </w:r>
    </w:p>
    <w:p>
      <w:pPr>
        <w:pStyle w:val="ListParagraph"/>
        <w:numPr>
          <w:ilvl w:val="0"/>
          <w:numId w:val="626"/>
        </w:numPr>
        <w:tabs>
          <w:tab w:pos="1973" w:val="left" w:leader="none"/>
          <w:tab w:pos="1974" w:val="left" w:leader="none"/>
        </w:tabs>
        <w:spacing w:line="240" w:lineRule="auto" w:before="18" w:after="0"/>
        <w:ind w:left="1973" w:right="0" w:hanging="1441"/>
        <w:jc w:val="left"/>
        <w:rPr>
          <w:sz w:val="16"/>
        </w:rPr>
      </w:pPr>
      <w:r>
        <w:rPr>
          <w:sz w:val="16"/>
        </w:rPr>
        <w:t>} else</w:t>
      </w:r>
      <w:r>
        <w:rPr>
          <w:spacing w:val="-2"/>
          <w:sz w:val="16"/>
        </w:rPr>
        <w:t> </w:t>
      </w:r>
      <w:r>
        <w:rPr>
          <w:sz w:val="16"/>
        </w:rPr>
        <w:t>{</w:t>
      </w:r>
    </w:p>
    <w:p>
      <w:pPr>
        <w:pStyle w:val="ListParagraph"/>
        <w:numPr>
          <w:ilvl w:val="0"/>
          <w:numId w:val="626"/>
        </w:numPr>
        <w:tabs>
          <w:tab w:pos="2357" w:val="left" w:leader="none"/>
          <w:tab w:pos="2358" w:val="left" w:leader="none"/>
        </w:tabs>
        <w:spacing w:line="240" w:lineRule="auto" w:before="20" w:after="0"/>
        <w:ind w:left="2357" w:right="0" w:hanging="1825"/>
        <w:jc w:val="left"/>
        <w:rPr>
          <w:sz w:val="16"/>
        </w:rPr>
      </w:pPr>
      <w:r>
        <w:rPr>
          <w:sz w:val="16"/>
        </w:rPr>
        <w:t>t.Errorf("\t\tShould receive a \"%d\" status. %v</w:t>
      </w:r>
      <w:r>
        <w:rPr>
          <w:spacing w:val="-12"/>
          <w:sz w:val="16"/>
        </w:rPr>
        <w:t> </w:t>
      </w:r>
      <w:r>
        <w:rPr>
          <w:sz w:val="16"/>
        </w:rPr>
        <w:t>%v",</w:t>
      </w:r>
    </w:p>
    <w:p>
      <w:pPr>
        <w:pStyle w:val="ListParagraph"/>
        <w:numPr>
          <w:ilvl w:val="0"/>
          <w:numId w:val="626"/>
        </w:numPr>
        <w:tabs>
          <w:tab w:pos="1972" w:val="left" w:leader="none"/>
          <w:tab w:pos="2741" w:val="left" w:leader="none"/>
          <w:tab w:pos="2742" w:val="left" w:leader="none"/>
        </w:tabs>
        <w:spacing w:line="264" w:lineRule="auto" w:before="18" w:after="0"/>
        <w:ind w:left="533" w:right="2388" w:firstLine="0"/>
        <w:jc w:val="left"/>
        <w:rPr>
          <w:sz w:val="16"/>
        </w:rPr>
      </w:pPr>
      <w:r>
        <w:rPr>
          <w:sz w:val="16"/>
        </w:rPr>
        <w:t>statusCode, ballotX, resp.StatusCode) 38</w:t>
        <w:tab/>
        <w:t>}</w:t>
      </w:r>
    </w:p>
    <w:p>
      <w:pPr>
        <w:tabs>
          <w:tab w:pos="1589" w:val="left" w:leader="none"/>
        </w:tabs>
        <w:spacing w:before="3"/>
        <w:ind w:left="533" w:right="0" w:firstLine="0"/>
        <w:jc w:val="left"/>
        <w:rPr>
          <w:rFonts w:ascii="Courier New"/>
          <w:sz w:val="16"/>
        </w:rPr>
      </w:pPr>
      <w:r>
        <w:rPr>
          <w:rFonts w:ascii="Courier New"/>
          <w:sz w:val="16"/>
        </w:rPr>
        <w:t>39</w:t>
        <w:tab/>
        <w:t>}</w:t>
      </w:r>
    </w:p>
    <w:p>
      <w:pPr>
        <w:tabs>
          <w:tab w:pos="1205" w:val="left" w:leader="none"/>
        </w:tabs>
        <w:spacing w:before="18"/>
        <w:ind w:left="533" w:right="0" w:firstLine="0"/>
        <w:jc w:val="left"/>
        <w:rPr>
          <w:rFonts w:ascii="Courier New"/>
          <w:sz w:val="16"/>
        </w:rPr>
      </w:pPr>
      <w:r>
        <w:rPr>
          <w:rFonts w:ascii="Courier New"/>
          <w:sz w:val="16"/>
        </w:rPr>
        <w:t>40</w:t>
        <w:tab/>
        <w:t>}</w:t>
      </w:r>
    </w:p>
    <w:p>
      <w:pPr>
        <w:spacing w:before="18"/>
        <w:ind w:left="533" w:right="0" w:firstLine="0"/>
        <w:jc w:val="left"/>
        <w:rPr>
          <w:rFonts w:ascii="Courier New"/>
          <w:sz w:val="16"/>
        </w:rPr>
      </w:pPr>
      <w:r>
        <w:rPr>
          <w:rFonts w:ascii="Courier New"/>
          <w:sz w:val="16"/>
        </w:rPr>
        <w:t>41 }</w:t>
      </w:r>
    </w:p>
    <w:p>
      <w:pPr>
        <w:pStyle w:val="BodyText"/>
        <w:spacing w:line="288" w:lineRule="auto" w:before="114"/>
        <w:ind w:left="132" w:right="112" w:firstLine="401"/>
      </w:pPr>
      <w:r>
        <w:rPr>
          <w:spacing w:val="-6"/>
        </w:rPr>
        <w:t>在代码清单 </w:t>
      </w:r>
      <w:r>
        <w:rPr>
          <w:rFonts w:ascii="Times New Roman" w:eastAsia="Times New Roman"/>
        </w:rPr>
        <w:t>9-7</w:t>
      </w:r>
      <w:r>
        <w:rPr>
          <w:rFonts w:ascii="Times New Roman" w:eastAsia="Times New Roman"/>
          <w:spacing w:val="16"/>
        </w:rPr>
        <w:t> </w:t>
      </w:r>
      <w:r>
        <w:rPr>
          <w:spacing w:val="-12"/>
        </w:rPr>
        <w:t>的第 </w:t>
      </w:r>
      <w:r>
        <w:rPr>
          <w:rFonts w:ascii="Times New Roman" w:eastAsia="Times New Roman"/>
        </w:rPr>
        <w:t>32</w:t>
      </w:r>
      <w:r>
        <w:rPr>
          <w:rFonts w:ascii="Times New Roman" w:eastAsia="Times New Roman"/>
          <w:spacing w:val="16"/>
        </w:rPr>
        <w:t> </w:t>
      </w:r>
      <w:r>
        <w:rPr/>
        <w:t>行，会将响应返回的状态码和我们期望收到的状态码进行比较。我</w:t>
      </w:r>
      <w:r>
        <w:rPr>
          <w:spacing w:val="-11"/>
        </w:rPr>
        <w:t>们再次声明了期望测试返回的结果是什么。如果状态码匹配，我们就使用 </w:t>
      </w:r>
      <w:r>
        <w:rPr>
          <w:rFonts w:ascii="Courier New" w:eastAsia="Courier New"/>
          <w:position w:val="1"/>
        </w:rPr>
        <w:t>t.Logf</w:t>
      </w:r>
      <w:r>
        <w:rPr>
          <w:rFonts w:ascii="Courier New" w:eastAsia="Courier New"/>
          <w:spacing w:val="-71"/>
          <w:position w:val="1"/>
        </w:rPr>
        <w:t> </w:t>
      </w:r>
      <w:r>
        <w:rPr/>
        <w:t>方法输出信息； </w:t>
      </w:r>
      <w:r>
        <w:rPr>
          <w:spacing w:val="-8"/>
        </w:rPr>
        <w:t>否则，就使用 </w:t>
      </w:r>
      <w:r>
        <w:rPr>
          <w:rFonts w:ascii="Courier New" w:eastAsia="Courier New"/>
          <w:position w:val="1"/>
        </w:rPr>
        <w:t>t.Errorf</w:t>
      </w:r>
      <w:r>
        <w:rPr>
          <w:rFonts w:ascii="Courier New" w:eastAsia="Courier New"/>
          <w:spacing w:val="-67"/>
          <w:position w:val="1"/>
        </w:rPr>
        <w:t> </w:t>
      </w:r>
      <w:r>
        <w:rPr>
          <w:spacing w:val="-9"/>
        </w:rPr>
        <w:t>方法。因为 </w:t>
      </w:r>
      <w:r>
        <w:rPr>
          <w:rFonts w:ascii="Courier New" w:eastAsia="Courier New"/>
          <w:position w:val="1"/>
        </w:rPr>
        <w:t>t.Errorf</w:t>
      </w:r>
      <w:r>
        <w:rPr>
          <w:rFonts w:ascii="Courier New" w:eastAsia="Courier New"/>
          <w:spacing w:val="-69"/>
          <w:position w:val="1"/>
        </w:rPr>
        <w:t> </w:t>
      </w:r>
      <w:r>
        <w:rPr/>
        <w:t>方法不会停止当前测试函数的执行，所以，如</w:t>
      </w:r>
      <w:r>
        <w:rPr>
          <w:spacing w:val="-14"/>
        </w:rPr>
        <w:t>果在第 </w:t>
      </w:r>
      <w:r>
        <w:rPr>
          <w:rFonts w:ascii="Times New Roman" w:eastAsia="Times New Roman"/>
        </w:rPr>
        <w:t>38</w:t>
      </w:r>
      <w:r>
        <w:rPr>
          <w:rFonts w:ascii="Times New Roman" w:eastAsia="Times New Roman"/>
          <w:spacing w:val="-2"/>
        </w:rPr>
        <w:t> </w:t>
      </w:r>
      <w:r>
        <w:rPr>
          <w:spacing w:val="-8"/>
        </w:rPr>
        <w:t>行之后还有测试，单元测试就会继续执行。如果测试函数执行时没有调用过 </w:t>
      </w:r>
      <w:r>
        <w:rPr>
          <w:rFonts w:ascii="Courier New" w:eastAsia="Courier New"/>
          <w:position w:val="1"/>
        </w:rPr>
        <w:t>t.Fatal </w:t>
      </w:r>
      <w:r>
        <w:rPr>
          <w:spacing w:val="-17"/>
        </w:rPr>
        <w:t>或者 </w:t>
      </w:r>
      <w:r>
        <w:rPr>
          <w:rFonts w:ascii="Courier New" w:eastAsia="Courier New"/>
          <w:position w:val="1"/>
        </w:rPr>
        <w:t>t.Error</w:t>
      </w:r>
      <w:r>
        <w:rPr>
          <w:rFonts w:ascii="Courier New" w:eastAsia="Courier New"/>
          <w:spacing w:val="-69"/>
          <w:position w:val="1"/>
        </w:rPr>
        <w:t> </w:t>
      </w:r>
      <w:r>
        <w:rPr/>
        <w:t>方法，就会认为测试通过了。</w:t>
      </w:r>
    </w:p>
    <w:p>
      <w:pPr>
        <w:pStyle w:val="BodyText"/>
        <w:spacing w:before="7"/>
        <w:ind w:left="533"/>
      </w:pPr>
      <w:r>
        <w:rPr>
          <w:w w:val="99"/>
        </w:rPr>
        <w:t>如果再看一下测试的输出</w:t>
      </w:r>
      <w:r>
        <w:rPr>
          <w:spacing w:val="2"/>
          <w:w w:val="99"/>
        </w:rPr>
        <w:t>（</w:t>
      </w:r>
      <w:r>
        <w:rPr>
          <w:w w:val="99"/>
        </w:rPr>
        <w:t>如图</w:t>
      </w:r>
      <w:r>
        <w:rPr>
          <w:spacing w:val="-50"/>
        </w:rPr>
        <w:t> </w:t>
      </w:r>
      <w:r>
        <w:rPr>
          <w:rFonts w:ascii="Times New Roman" w:eastAsia="Times New Roman"/>
          <w:spacing w:val="1"/>
          <w:w w:val="99"/>
        </w:rPr>
        <w:t>9</w:t>
      </w:r>
      <w:r>
        <w:rPr>
          <w:rFonts w:ascii="Times New Roman" w:eastAsia="Times New Roman"/>
          <w:spacing w:val="-2"/>
          <w:w w:val="99"/>
        </w:rPr>
        <w:t>-</w:t>
      </w:r>
      <w:r>
        <w:rPr>
          <w:rFonts w:ascii="Times New Roman" w:eastAsia="Times New Roman"/>
          <w:w w:val="99"/>
        </w:rPr>
        <w:t>2</w:t>
      </w:r>
      <w:r>
        <w:rPr>
          <w:rFonts w:ascii="Times New Roman" w:eastAsia="Times New Roman"/>
          <w:spacing w:val="1"/>
        </w:rPr>
        <w:t> </w:t>
      </w:r>
      <w:r>
        <w:rPr>
          <w:spacing w:val="1"/>
          <w:w w:val="99"/>
        </w:rPr>
        <w:t>所示</w:t>
      </w:r>
      <w:r>
        <w:rPr>
          <w:spacing w:val="-101"/>
          <w:w w:val="99"/>
        </w:rPr>
        <w:t>）</w:t>
      </w:r>
      <w:r>
        <w:rPr>
          <w:w w:val="99"/>
        </w:rPr>
        <w:t>，你会看到这段代码组合在一起的效果。</w:t>
      </w:r>
    </w:p>
    <w:p>
      <w:pPr>
        <w:pStyle w:val="BodyText"/>
        <w:spacing w:before="1"/>
        <w:rPr>
          <w:sz w:val="15"/>
        </w:rPr>
      </w:pPr>
      <w:r>
        <w:rPr/>
        <w:drawing>
          <wp:anchor distT="0" distB="0" distL="0" distR="0" allowOverlap="1" layoutInCell="1" locked="0" behindDoc="0" simplePos="0" relativeHeight="139">
            <wp:simplePos x="0" y="0"/>
            <wp:positionH relativeFrom="page">
              <wp:posOffset>1795475</wp:posOffset>
            </wp:positionH>
            <wp:positionV relativeFrom="paragraph">
              <wp:posOffset>147765</wp:posOffset>
            </wp:positionV>
            <wp:extent cx="3139440" cy="853439"/>
            <wp:effectExtent l="0" t="0" r="0" b="0"/>
            <wp:wrapTopAndBottom/>
            <wp:docPr id="111" name="image61.jpeg"/>
            <wp:cNvGraphicFramePr>
              <a:graphicFrameLocks noChangeAspect="1"/>
            </wp:cNvGraphicFramePr>
            <a:graphic>
              <a:graphicData uri="http://schemas.openxmlformats.org/drawingml/2006/picture">
                <pic:pic>
                  <pic:nvPicPr>
                    <pic:cNvPr id="112" name="image61.jpeg"/>
                    <pic:cNvPicPr/>
                  </pic:nvPicPr>
                  <pic:blipFill>
                    <a:blip r:embed="rId98" cstate="print"/>
                    <a:stretch>
                      <a:fillRect/>
                    </a:stretch>
                  </pic:blipFill>
                  <pic:spPr>
                    <a:xfrm>
                      <a:off x="0" y="0"/>
                      <a:ext cx="3139440" cy="853439"/>
                    </a:xfrm>
                    <a:prstGeom prst="rect">
                      <a:avLst/>
                    </a:prstGeom>
                  </pic:spPr>
                </pic:pic>
              </a:graphicData>
            </a:graphic>
          </wp:anchor>
        </w:drawing>
      </w:r>
    </w:p>
    <w:p>
      <w:pPr>
        <w:spacing w:before="88"/>
        <w:ind w:left="0" w:right="80" w:firstLine="0"/>
        <w:jc w:val="center"/>
        <w:rPr>
          <w:sz w:val="18"/>
        </w:rPr>
      </w:pPr>
      <w:r>
        <w:rPr>
          <w:sz w:val="18"/>
        </w:rPr>
        <w:t>图 </w:t>
      </w:r>
      <w:r>
        <w:rPr>
          <w:rFonts w:ascii="Arial" w:eastAsia="Arial"/>
          <w:sz w:val="18"/>
        </w:rPr>
        <w:t>9-2   </w:t>
      </w:r>
      <w:r>
        <w:rPr>
          <w:sz w:val="18"/>
        </w:rPr>
        <w:t>基础单元测试的输出</w:t>
      </w:r>
    </w:p>
    <w:p>
      <w:pPr>
        <w:pStyle w:val="BodyText"/>
        <w:spacing w:before="4"/>
        <w:rPr>
          <w:sz w:val="17"/>
        </w:rPr>
      </w:pPr>
    </w:p>
    <w:p>
      <w:pPr>
        <w:pStyle w:val="BodyText"/>
        <w:spacing w:line="288" w:lineRule="auto" w:before="1"/>
        <w:ind w:left="132" w:right="211" w:firstLine="400"/>
        <w:jc w:val="both"/>
      </w:pPr>
      <w:r>
        <w:rPr>
          <w:spacing w:val="-13"/>
        </w:rPr>
        <w:t>在图 </w:t>
      </w:r>
      <w:r>
        <w:rPr>
          <w:rFonts w:ascii="Times New Roman" w:eastAsia="Times New Roman"/>
        </w:rPr>
        <w:t>9-2 </w:t>
      </w:r>
      <w:r>
        <w:rPr>
          <w:spacing w:val="-2"/>
        </w:rPr>
        <w:t>中能看到这个测试的完整文档。下载给定的内容，当检测获取 </w:t>
      </w:r>
      <w:r>
        <w:rPr>
          <w:rFonts w:ascii="Times New Roman" w:eastAsia="Times New Roman"/>
        </w:rPr>
        <w:t>URL </w:t>
      </w:r>
      <w:r>
        <w:rPr/>
        <w:t>的内容返回的</w:t>
      </w:r>
      <w:r>
        <w:rPr>
          <w:spacing w:val="1"/>
          <w:w w:val="99"/>
        </w:rPr>
        <w:t>状态码时</w:t>
      </w:r>
      <w:r>
        <w:rPr>
          <w:spacing w:val="2"/>
          <w:w w:val="99"/>
        </w:rPr>
        <w:t>（</w:t>
      </w:r>
      <w:r>
        <w:rPr>
          <w:w w:val="99"/>
        </w:rPr>
        <w:t>在图中被截断</w:t>
      </w:r>
      <w:r>
        <w:rPr>
          <w:spacing w:val="-99"/>
          <w:w w:val="99"/>
        </w:rPr>
        <w:t>）</w:t>
      </w:r>
      <w:r>
        <w:rPr>
          <w:w w:val="99"/>
        </w:rPr>
        <w:t>，我们应该能够成功完成这个调用并收到状态</w:t>
      </w:r>
      <w:r>
        <w:rPr/>
        <w:t> </w:t>
      </w:r>
      <w:r>
        <w:rPr>
          <w:rFonts w:ascii="Times New Roman" w:eastAsia="Times New Roman"/>
          <w:spacing w:val="1"/>
          <w:w w:val="99"/>
        </w:rPr>
        <w:t>200</w:t>
      </w:r>
      <w:r>
        <w:rPr>
          <w:spacing w:val="1"/>
          <w:w w:val="99"/>
        </w:rPr>
        <w:t>。测试的输出很清</w:t>
      </w:r>
      <w:r>
        <w:rPr>
          <w:spacing w:val="-8"/>
        </w:rPr>
        <w:t>晰，能描述测试的目的，同时包含了足够的信息。我们知道具体是哪个单元测试被运行，测试通</w:t>
      </w:r>
      <w:r>
        <w:rPr>
          <w:spacing w:val="-12"/>
        </w:rPr>
        <w:t>过了，并且运行消耗的时间是 </w:t>
      </w:r>
      <w:r>
        <w:rPr>
          <w:rFonts w:ascii="Times New Roman" w:eastAsia="Times New Roman"/>
        </w:rPr>
        <w:t>435 </w:t>
      </w:r>
      <w:r>
        <w:rPr/>
        <w:t>毫秒。</w:t>
      </w:r>
    </w:p>
    <w:p>
      <w:pPr>
        <w:pStyle w:val="BodyText"/>
        <w:spacing w:before="10"/>
        <w:rPr>
          <w:sz w:val="22"/>
        </w:rPr>
      </w:pPr>
    </w:p>
    <w:p>
      <w:pPr>
        <w:pStyle w:val="Heading4"/>
        <w:numPr>
          <w:ilvl w:val="2"/>
          <w:numId w:val="613"/>
        </w:numPr>
        <w:tabs>
          <w:tab w:pos="977" w:val="left" w:leader="none"/>
          <w:tab w:pos="978" w:val="left" w:leader="none"/>
        </w:tabs>
        <w:spacing w:line="240" w:lineRule="auto" w:before="0" w:after="0"/>
        <w:ind w:left="977" w:right="0" w:hanging="845"/>
        <w:jc w:val="left"/>
      </w:pPr>
      <w:r>
        <w:rPr>
          <w:spacing w:val="-2"/>
          <w:w w:val="110"/>
        </w:rPr>
        <w:t>表组测试</w:t>
      </w:r>
    </w:p>
    <w:p>
      <w:pPr>
        <w:pStyle w:val="BodyText"/>
        <w:spacing w:before="203"/>
        <w:ind w:left="533"/>
      </w:pPr>
      <w:r>
        <w:rPr/>
        <w:t>如果测试可以接受一组不同的输入并产生不同的输出的代码，那么应该使用表组测试的方法</w:t>
      </w:r>
    </w:p>
    <w:p>
      <w:pPr>
        <w:spacing w:after="0"/>
        <w:sectPr>
          <w:pgSz w:w="10610" w:h="13330"/>
          <w:pgMar w:top="1240" w:bottom="280" w:left="1000" w:right="920"/>
        </w:sectPr>
      </w:pPr>
    </w:p>
    <w:p>
      <w:pPr>
        <w:pStyle w:val="BodyText"/>
        <w:spacing w:line="285" w:lineRule="auto" w:before="121"/>
        <w:ind w:left="133" w:right="112" w:hanging="1"/>
      </w:pPr>
      <w:r>
        <w:rPr>
          <w:spacing w:val="-5"/>
          <w:w w:val="95"/>
          <w:position w:val="1"/>
        </w:rPr>
        <w:t>进行测试。</w:t>
      </w:r>
      <w:r>
        <w:rPr>
          <w:spacing w:val="-3"/>
          <w:w w:val="95"/>
        </w:rPr>
        <w:t>表组测试</w:t>
      </w:r>
      <w:r>
        <w:rPr>
          <w:spacing w:val="-5"/>
          <w:w w:val="95"/>
          <w:position w:val="1"/>
        </w:rPr>
        <w:t>除了会有一组不同的输入值和期望结果之外，其余部分都很像基础单元测试。   </w:t>
      </w:r>
      <w:r>
        <w:rPr>
          <w:spacing w:val="-5"/>
        </w:rPr>
        <w:t>测试会依次迭代不同的值，来运行要测试的代码。每次迭代的时候，都会检测返回的结果。这便</w:t>
      </w:r>
      <w:r>
        <w:rPr>
          <w:spacing w:val="-13"/>
        </w:rPr>
        <w:t>于在一个函数里测试不同的输入值和条件。让我们看一个表组测试的例子，如代码清单 </w:t>
      </w:r>
      <w:r>
        <w:rPr>
          <w:rFonts w:ascii="Times New Roman" w:eastAsia="Times New Roman"/>
        </w:rPr>
        <w:t>9-8 </w:t>
      </w:r>
      <w:r>
        <w:rPr/>
        <w:t>所示。</w:t>
      </w:r>
    </w:p>
    <w:p>
      <w:pPr>
        <w:pStyle w:val="BodyText"/>
        <w:spacing w:before="9"/>
        <w:rPr>
          <w:sz w:val="14"/>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9-8  </w:t>
      </w:r>
      <w:r>
        <w:rPr>
          <w:rFonts w:ascii="Arial" w:eastAsia="Arial"/>
          <w:color w:val="FFFFFF"/>
          <w:spacing w:val="23"/>
          <w:sz w:val="18"/>
          <w:shd w:fill="818181" w:color="auto" w:val="clear"/>
        </w:rPr>
        <w:t> </w:t>
      </w:r>
      <w:r>
        <w:rPr>
          <w:rFonts w:ascii="Arial" w:eastAsia="Arial"/>
          <w:color w:val="FFFFFF"/>
          <w:sz w:val="18"/>
          <w:shd w:fill="818181" w:color="auto" w:val="clear"/>
        </w:rPr>
        <w:t>listing08_test.go</w:t>
        <w:tab/>
      </w:r>
    </w:p>
    <w:p>
      <w:pPr>
        <w:pStyle w:val="ListParagraph"/>
        <w:numPr>
          <w:ilvl w:val="0"/>
          <w:numId w:val="627"/>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这个示例程序展示如何写一个基本的表组测试</w:t>
      </w:r>
    </w:p>
    <w:p>
      <w:pPr>
        <w:pStyle w:val="ListParagraph"/>
        <w:numPr>
          <w:ilvl w:val="0"/>
          <w:numId w:val="627"/>
        </w:numPr>
        <w:tabs>
          <w:tab w:pos="822" w:val="left" w:leader="none"/>
        </w:tabs>
        <w:spacing w:line="240" w:lineRule="auto" w:before="20" w:after="0"/>
        <w:ind w:left="821" w:right="0" w:hanging="289"/>
        <w:jc w:val="left"/>
        <w:rPr>
          <w:sz w:val="16"/>
        </w:rPr>
      </w:pPr>
      <w:r>
        <w:rPr>
          <w:sz w:val="16"/>
        </w:rPr>
        <w:t>package</w:t>
      </w:r>
      <w:r>
        <w:rPr>
          <w:spacing w:val="-2"/>
          <w:sz w:val="16"/>
        </w:rPr>
        <w:t> </w:t>
      </w:r>
      <w:r>
        <w:rPr>
          <w:sz w:val="16"/>
        </w:rPr>
        <w:t>listing08</w:t>
      </w:r>
    </w:p>
    <w:p>
      <w:pPr>
        <w:spacing w:before="21"/>
        <w:ind w:left="533" w:right="0" w:firstLine="0"/>
        <w:jc w:val="left"/>
        <w:rPr>
          <w:rFonts w:ascii="Courier New"/>
          <w:sz w:val="16"/>
        </w:rPr>
      </w:pPr>
      <w:r>
        <w:rPr>
          <w:rFonts w:ascii="Courier New"/>
          <w:sz w:val="16"/>
        </w:rPr>
        <w:t>03</w:t>
      </w:r>
    </w:p>
    <w:p>
      <w:pPr>
        <w:pStyle w:val="ListParagraph"/>
        <w:numPr>
          <w:ilvl w:val="0"/>
          <w:numId w:val="628"/>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628"/>
        </w:numPr>
        <w:tabs>
          <w:tab w:pos="1205" w:val="left" w:leader="none"/>
          <w:tab w:pos="1206" w:val="left" w:leader="none"/>
        </w:tabs>
        <w:spacing w:line="240" w:lineRule="auto" w:before="18" w:after="0"/>
        <w:ind w:left="1205" w:right="0" w:hanging="673"/>
        <w:jc w:val="left"/>
        <w:rPr>
          <w:sz w:val="16"/>
        </w:rPr>
      </w:pPr>
      <w:r>
        <w:rPr>
          <w:sz w:val="16"/>
        </w:rPr>
        <w:t>"net/http"</w:t>
      </w:r>
    </w:p>
    <w:p>
      <w:pPr>
        <w:pStyle w:val="ListParagraph"/>
        <w:numPr>
          <w:ilvl w:val="0"/>
          <w:numId w:val="628"/>
        </w:numPr>
        <w:tabs>
          <w:tab w:pos="1205" w:val="left" w:leader="none"/>
          <w:tab w:pos="1206" w:val="left" w:leader="none"/>
        </w:tabs>
        <w:spacing w:line="240" w:lineRule="auto" w:before="20" w:after="0"/>
        <w:ind w:left="1205" w:right="0" w:hanging="673"/>
        <w:jc w:val="left"/>
        <w:rPr>
          <w:sz w:val="16"/>
        </w:rPr>
      </w:pPr>
      <w:r>
        <w:rPr>
          <w:sz w:val="16"/>
        </w:rPr>
        <w:t>"testing"</w:t>
      </w:r>
    </w:p>
    <w:p>
      <w:pPr>
        <w:spacing w:before="18"/>
        <w:ind w:left="533" w:right="0" w:firstLine="0"/>
        <w:jc w:val="left"/>
        <w:rPr>
          <w:rFonts w:ascii="Courier New"/>
          <w:sz w:val="16"/>
        </w:rPr>
      </w:pPr>
      <w:r>
        <w:rPr>
          <w:rFonts w:ascii="Courier New"/>
          <w:sz w:val="16"/>
        </w:rPr>
        <w:t>07 )</w:t>
      </w:r>
    </w:p>
    <w:p>
      <w:pPr>
        <w:spacing w:before="18"/>
        <w:ind w:left="533" w:right="0" w:firstLine="0"/>
        <w:jc w:val="left"/>
        <w:rPr>
          <w:rFonts w:ascii="Courier New"/>
          <w:sz w:val="16"/>
        </w:rPr>
      </w:pPr>
      <w:r>
        <w:rPr>
          <w:rFonts w:ascii="Courier New"/>
          <w:sz w:val="16"/>
        </w:rPr>
        <w:t>08</w:t>
      </w:r>
    </w:p>
    <w:p>
      <w:pPr>
        <w:spacing w:before="20"/>
        <w:ind w:left="533" w:right="0" w:firstLine="0"/>
        <w:jc w:val="left"/>
        <w:rPr>
          <w:rFonts w:ascii="Courier New"/>
          <w:sz w:val="16"/>
        </w:rPr>
      </w:pPr>
      <w:r>
        <w:rPr>
          <w:rFonts w:ascii="Courier New"/>
          <w:sz w:val="16"/>
        </w:rPr>
        <w:t>09 const checkMark = "\u2713"</w:t>
      </w:r>
    </w:p>
    <w:p>
      <w:pPr>
        <w:spacing w:line="264" w:lineRule="auto" w:before="18"/>
        <w:ind w:left="533" w:right="5544" w:firstLine="0"/>
        <w:jc w:val="left"/>
        <w:rPr>
          <w:rFonts w:ascii="Courier New"/>
          <w:sz w:val="16"/>
        </w:rPr>
      </w:pPr>
      <w:r>
        <w:rPr>
          <w:rFonts w:ascii="Courier New"/>
          <w:sz w:val="16"/>
        </w:rPr>
        <w:t>10 const ballotX = "\u2717" 11</w:t>
      </w:r>
    </w:p>
    <w:p>
      <w:pPr>
        <w:pStyle w:val="ListParagraph"/>
        <w:numPr>
          <w:ilvl w:val="0"/>
          <w:numId w:val="629"/>
        </w:numPr>
        <w:tabs>
          <w:tab w:pos="822" w:val="left" w:leader="none"/>
        </w:tabs>
        <w:spacing w:line="191" w:lineRule="exact" w:before="0" w:after="0"/>
        <w:ind w:left="821" w:right="0" w:hanging="289"/>
        <w:jc w:val="left"/>
        <w:rPr>
          <w:rFonts w:ascii="宋体" w:eastAsia="宋体" w:hint="eastAsia"/>
          <w:sz w:val="16"/>
        </w:rPr>
      </w:pPr>
      <w:r>
        <w:rPr>
          <w:sz w:val="16"/>
        </w:rPr>
        <w:t>//</w:t>
      </w:r>
      <w:r>
        <w:rPr>
          <w:spacing w:val="-2"/>
          <w:sz w:val="16"/>
        </w:rPr>
        <w:t> </w:t>
      </w:r>
      <w:r>
        <w:rPr>
          <w:sz w:val="16"/>
        </w:rPr>
        <w:t>TestDownload</w:t>
      </w:r>
      <w:r>
        <w:rPr>
          <w:spacing w:val="-56"/>
          <w:sz w:val="16"/>
        </w:rPr>
        <w:t> </w:t>
      </w:r>
      <w:r>
        <w:rPr>
          <w:rFonts w:ascii="宋体" w:eastAsia="宋体" w:hint="eastAsia"/>
          <w:spacing w:val="-14"/>
          <w:sz w:val="16"/>
        </w:rPr>
        <w:t>确认 </w:t>
      </w:r>
      <w:r>
        <w:rPr>
          <w:sz w:val="16"/>
        </w:rPr>
        <w:t>http</w:t>
      </w:r>
      <w:r>
        <w:rPr>
          <w:spacing w:val="-56"/>
          <w:sz w:val="16"/>
        </w:rPr>
        <w:t> </w:t>
      </w:r>
      <w:r>
        <w:rPr>
          <w:rFonts w:ascii="宋体" w:eastAsia="宋体" w:hint="eastAsia"/>
          <w:spacing w:val="-14"/>
          <w:sz w:val="16"/>
        </w:rPr>
        <w:t>包的 </w:t>
      </w:r>
      <w:r>
        <w:rPr>
          <w:sz w:val="16"/>
        </w:rPr>
        <w:t>Get</w:t>
      </w:r>
      <w:r>
        <w:rPr>
          <w:spacing w:val="-56"/>
          <w:sz w:val="16"/>
        </w:rPr>
        <w:t> </w:t>
      </w:r>
      <w:r>
        <w:rPr>
          <w:rFonts w:ascii="宋体" w:eastAsia="宋体" w:hint="eastAsia"/>
          <w:spacing w:val="-3"/>
          <w:sz w:val="16"/>
        </w:rPr>
        <w:t>函数可以下载内容</w:t>
      </w:r>
    </w:p>
    <w:p>
      <w:pPr>
        <w:pStyle w:val="ListParagraph"/>
        <w:numPr>
          <w:ilvl w:val="0"/>
          <w:numId w:val="629"/>
        </w:numPr>
        <w:tabs>
          <w:tab w:pos="823" w:val="left" w:leader="none"/>
        </w:tabs>
        <w:spacing w:line="240" w:lineRule="auto" w:before="1" w:after="0"/>
        <w:ind w:left="822" w:right="0" w:hanging="289"/>
        <w:jc w:val="left"/>
        <w:rPr>
          <w:rFonts w:ascii="宋体" w:eastAsia="宋体" w:hint="eastAsia"/>
          <w:sz w:val="16"/>
        </w:rPr>
      </w:pPr>
      <w:r>
        <w:rPr>
          <w:sz w:val="16"/>
        </w:rPr>
        <w:t>//</w:t>
      </w:r>
      <w:r>
        <w:rPr>
          <w:spacing w:val="-1"/>
          <w:sz w:val="16"/>
        </w:rPr>
        <w:t> </w:t>
      </w:r>
      <w:r>
        <w:rPr>
          <w:rFonts w:ascii="宋体" w:eastAsia="宋体" w:hint="eastAsia"/>
          <w:spacing w:val="-2"/>
          <w:sz w:val="16"/>
        </w:rPr>
        <w:t>并正确处理不同的状态</w:t>
      </w:r>
    </w:p>
    <w:p>
      <w:pPr>
        <w:pStyle w:val="ListParagraph"/>
        <w:numPr>
          <w:ilvl w:val="0"/>
          <w:numId w:val="629"/>
        </w:numPr>
        <w:tabs>
          <w:tab w:pos="823" w:val="left" w:leader="none"/>
        </w:tabs>
        <w:spacing w:line="240" w:lineRule="auto" w:before="21" w:after="0"/>
        <w:ind w:left="822" w:right="0" w:hanging="289"/>
        <w:jc w:val="left"/>
        <w:rPr>
          <w:sz w:val="16"/>
        </w:rPr>
      </w:pPr>
      <w:r>
        <w:rPr>
          <w:sz w:val="16"/>
        </w:rPr>
        <w:t>func TestDownload(t *testing.T)</w:t>
      </w:r>
      <w:r>
        <w:rPr>
          <w:spacing w:val="-4"/>
          <w:sz w:val="16"/>
        </w:rPr>
        <w:t> </w:t>
      </w:r>
      <w:r>
        <w:rPr>
          <w:sz w:val="16"/>
        </w:rPr>
        <w:t>{</w:t>
      </w:r>
    </w:p>
    <w:p>
      <w:pPr>
        <w:pStyle w:val="ListParagraph"/>
        <w:numPr>
          <w:ilvl w:val="0"/>
          <w:numId w:val="629"/>
        </w:numPr>
        <w:tabs>
          <w:tab w:pos="1205" w:val="left" w:leader="none"/>
          <w:tab w:pos="1206" w:val="left" w:leader="none"/>
        </w:tabs>
        <w:spacing w:line="240" w:lineRule="auto" w:before="20" w:after="0"/>
        <w:ind w:left="1205" w:right="0" w:hanging="673"/>
        <w:jc w:val="left"/>
        <w:rPr>
          <w:sz w:val="16"/>
        </w:rPr>
      </w:pPr>
      <w:r>
        <w:rPr>
          <w:sz w:val="16"/>
        </w:rPr>
        <w:t>var urls = []struct</w:t>
      </w:r>
      <w:r>
        <w:rPr>
          <w:spacing w:val="-5"/>
          <w:sz w:val="16"/>
        </w:rPr>
        <w:t> </w:t>
      </w:r>
      <w:r>
        <w:rPr>
          <w:sz w:val="16"/>
        </w:rPr>
        <w:t>{</w:t>
      </w:r>
    </w:p>
    <w:p>
      <w:pPr>
        <w:pStyle w:val="ListParagraph"/>
        <w:numPr>
          <w:ilvl w:val="0"/>
          <w:numId w:val="629"/>
        </w:numPr>
        <w:tabs>
          <w:tab w:pos="1589" w:val="left" w:leader="none"/>
          <w:tab w:pos="1590" w:val="left" w:leader="none"/>
          <w:tab w:pos="2645" w:val="left" w:leader="none"/>
        </w:tabs>
        <w:spacing w:line="240" w:lineRule="auto" w:before="18" w:after="0"/>
        <w:ind w:left="1589" w:right="0" w:hanging="1057"/>
        <w:jc w:val="left"/>
        <w:rPr>
          <w:sz w:val="16"/>
        </w:rPr>
      </w:pPr>
      <w:r>
        <w:rPr>
          <w:sz w:val="16"/>
        </w:rPr>
        <w:t>url</w:t>
        <w:tab/>
        <w:t>string</w:t>
      </w:r>
    </w:p>
    <w:p>
      <w:pPr>
        <w:pStyle w:val="ListParagraph"/>
        <w:numPr>
          <w:ilvl w:val="0"/>
          <w:numId w:val="629"/>
        </w:numPr>
        <w:tabs>
          <w:tab w:pos="1205" w:val="left" w:leader="none"/>
          <w:tab w:pos="1589" w:val="left" w:leader="none"/>
          <w:tab w:pos="1590" w:val="left" w:leader="none"/>
        </w:tabs>
        <w:spacing w:line="266" w:lineRule="auto" w:before="18" w:after="0"/>
        <w:ind w:left="533" w:right="5747" w:firstLine="0"/>
        <w:jc w:val="left"/>
        <w:rPr>
          <w:sz w:val="16"/>
        </w:rPr>
      </w:pPr>
      <w:r>
        <w:rPr>
          <w:sz w:val="16"/>
        </w:rPr>
        <w:t>statusCode int 18</w:t>
        <w:tab/>
        <w:t>}{</w:t>
      </w:r>
    </w:p>
    <w:p>
      <w:pPr>
        <w:tabs>
          <w:tab w:pos="1589" w:val="left" w:leader="none"/>
        </w:tabs>
        <w:spacing w:line="180" w:lineRule="exact" w:before="0"/>
        <w:ind w:left="533" w:right="0" w:firstLine="0"/>
        <w:jc w:val="left"/>
        <w:rPr>
          <w:rFonts w:ascii="Courier New"/>
          <w:sz w:val="16"/>
        </w:rPr>
      </w:pPr>
      <w:r>
        <w:rPr>
          <w:rFonts w:ascii="Courier New"/>
          <w:sz w:val="16"/>
        </w:rPr>
        <w:t>19</w:t>
        <w:tab/>
        <w:t>{</w:t>
      </w:r>
    </w:p>
    <w:p>
      <w:pPr>
        <w:pStyle w:val="ListParagraph"/>
        <w:numPr>
          <w:ilvl w:val="0"/>
          <w:numId w:val="630"/>
        </w:numPr>
        <w:tabs>
          <w:tab w:pos="1973" w:val="left" w:leader="none"/>
          <w:tab w:pos="1974" w:val="left" w:leader="none"/>
        </w:tabs>
        <w:spacing w:line="240" w:lineRule="auto" w:before="18" w:after="0"/>
        <w:ind w:left="1973" w:right="0" w:hanging="1441"/>
        <w:jc w:val="left"/>
        <w:rPr>
          <w:sz w:val="16"/>
        </w:rPr>
      </w:pPr>
      <w:hyperlink r:id="rId96">
        <w:r>
          <w:rPr>
            <w:sz w:val="16"/>
          </w:rPr>
          <w:t>"http://www.goinggo.net/feeds/posts/default?alt=rss",</w:t>
        </w:r>
      </w:hyperlink>
    </w:p>
    <w:p>
      <w:pPr>
        <w:pStyle w:val="ListParagraph"/>
        <w:numPr>
          <w:ilvl w:val="0"/>
          <w:numId w:val="630"/>
        </w:numPr>
        <w:tabs>
          <w:tab w:pos="1589" w:val="left" w:leader="none"/>
          <w:tab w:pos="1973" w:val="left" w:leader="none"/>
          <w:tab w:pos="1974" w:val="left" w:leader="none"/>
        </w:tabs>
        <w:spacing w:line="264" w:lineRule="auto" w:before="20" w:after="0"/>
        <w:ind w:left="533" w:right="5363" w:firstLine="0"/>
        <w:jc w:val="left"/>
        <w:rPr>
          <w:sz w:val="16"/>
        </w:rPr>
      </w:pPr>
      <w:r>
        <w:rPr>
          <w:spacing w:val="-1"/>
          <w:sz w:val="16"/>
        </w:rPr>
        <w:t>http.StatusOK, </w:t>
      </w:r>
      <w:r>
        <w:rPr>
          <w:sz w:val="16"/>
        </w:rPr>
        <w:t>22</w:t>
        <w:tab/>
        <w:t>},</w:t>
      </w:r>
    </w:p>
    <w:p>
      <w:pPr>
        <w:tabs>
          <w:tab w:pos="1589" w:val="left" w:leader="none"/>
        </w:tabs>
        <w:spacing w:line="181" w:lineRule="exact" w:before="0"/>
        <w:ind w:left="533" w:right="0" w:firstLine="0"/>
        <w:jc w:val="left"/>
        <w:rPr>
          <w:rFonts w:ascii="Courier New"/>
          <w:sz w:val="16"/>
        </w:rPr>
      </w:pPr>
      <w:r>
        <w:rPr>
          <w:rFonts w:ascii="Courier New"/>
          <w:sz w:val="16"/>
        </w:rPr>
        <w:t>23</w:t>
        <w:tab/>
        <w:t>{</w:t>
      </w:r>
    </w:p>
    <w:p>
      <w:pPr>
        <w:pStyle w:val="ListParagraph"/>
        <w:numPr>
          <w:ilvl w:val="0"/>
          <w:numId w:val="631"/>
        </w:numPr>
        <w:tabs>
          <w:tab w:pos="1973" w:val="left" w:leader="none"/>
          <w:tab w:pos="1974" w:val="left" w:leader="none"/>
        </w:tabs>
        <w:spacing w:line="240" w:lineRule="auto" w:before="1" w:after="0"/>
        <w:ind w:left="1973" w:right="0" w:hanging="1441"/>
        <w:jc w:val="left"/>
        <w:rPr>
          <w:sz w:val="16"/>
        </w:rPr>
      </w:pPr>
      <w:hyperlink r:id="rId99">
        <w:r>
          <w:rPr>
            <w:sz w:val="16"/>
          </w:rPr>
          <w:t>"http://rss.cnn.com/rss/cnn</w:t>
        </w:r>
      </w:hyperlink>
      <w:r>
        <w:rPr>
          <w:rFonts w:ascii="宋体"/>
          <w:sz w:val="16"/>
        </w:rPr>
        <w:t>_</w:t>
      </w:r>
      <w:hyperlink r:id="rId99">
        <w:r>
          <w:rPr>
            <w:sz w:val="16"/>
          </w:rPr>
          <w:t>topstbadurl.rss",</w:t>
        </w:r>
      </w:hyperlink>
    </w:p>
    <w:p>
      <w:pPr>
        <w:pStyle w:val="ListParagraph"/>
        <w:numPr>
          <w:ilvl w:val="0"/>
          <w:numId w:val="631"/>
        </w:numPr>
        <w:tabs>
          <w:tab w:pos="1589" w:val="left" w:leader="none"/>
          <w:tab w:pos="1973" w:val="left" w:leader="none"/>
          <w:tab w:pos="1974" w:val="left" w:leader="none"/>
        </w:tabs>
        <w:spacing w:line="264" w:lineRule="auto" w:before="21" w:after="0"/>
        <w:ind w:left="533" w:right="4788" w:firstLine="0"/>
        <w:jc w:val="left"/>
        <w:rPr>
          <w:sz w:val="16"/>
        </w:rPr>
      </w:pPr>
      <w:r>
        <w:rPr>
          <w:spacing w:val="-1"/>
          <w:sz w:val="16"/>
        </w:rPr>
        <w:t>http.StatusNotFound, </w:t>
      </w:r>
      <w:r>
        <w:rPr>
          <w:sz w:val="16"/>
        </w:rPr>
        <w:t>26</w:t>
        <w:tab/>
        <w:t>},</w:t>
      </w:r>
    </w:p>
    <w:p>
      <w:pPr>
        <w:tabs>
          <w:tab w:pos="1205" w:val="left" w:leader="none"/>
        </w:tabs>
        <w:spacing w:line="181" w:lineRule="exact" w:before="0"/>
        <w:ind w:left="533" w:right="0" w:firstLine="0"/>
        <w:jc w:val="left"/>
        <w:rPr>
          <w:rFonts w:ascii="Courier New"/>
          <w:sz w:val="16"/>
        </w:rPr>
      </w:pPr>
      <w:r>
        <w:rPr>
          <w:rFonts w:ascii="Courier New"/>
          <w:sz w:val="16"/>
        </w:rPr>
        <w:t>27</w:t>
        <w:tab/>
        <w:t>}</w:t>
      </w:r>
    </w:p>
    <w:p>
      <w:pPr>
        <w:spacing w:before="20"/>
        <w:ind w:left="533" w:right="0" w:firstLine="0"/>
        <w:jc w:val="left"/>
        <w:rPr>
          <w:rFonts w:ascii="Courier New"/>
          <w:sz w:val="16"/>
        </w:rPr>
      </w:pPr>
      <w:r>
        <w:rPr>
          <w:rFonts w:ascii="Courier New"/>
          <w:sz w:val="16"/>
        </w:rPr>
        <w:t>28</w:t>
      </w:r>
    </w:p>
    <w:p>
      <w:pPr>
        <w:tabs>
          <w:tab w:pos="1205" w:val="left" w:leader="none"/>
        </w:tabs>
        <w:spacing w:line="264" w:lineRule="auto" w:before="18"/>
        <w:ind w:left="533" w:right="1524" w:firstLine="0"/>
        <w:jc w:val="left"/>
        <w:rPr>
          <w:rFonts w:ascii="Courier New"/>
          <w:sz w:val="16"/>
        </w:rPr>
      </w:pPr>
      <w:r>
        <w:rPr>
          <w:rFonts w:ascii="Courier New"/>
          <w:sz w:val="16"/>
        </w:rPr>
        <w:t>29</w:t>
        <w:tab/>
        <w:t>t.Log("Given the need to test downloading different content.") 30</w:t>
        <w:tab/>
        <w:t>{</w:t>
      </w:r>
    </w:p>
    <w:p>
      <w:pPr>
        <w:pStyle w:val="ListParagraph"/>
        <w:numPr>
          <w:ilvl w:val="0"/>
          <w:numId w:val="632"/>
        </w:numPr>
        <w:tabs>
          <w:tab w:pos="1589" w:val="left" w:leader="none"/>
          <w:tab w:pos="1590" w:val="left" w:leader="none"/>
        </w:tabs>
        <w:spacing w:line="191" w:lineRule="exact" w:before="0" w:after="0"/>
        <w:ind w:left="1589" w:right="0" w:hanging="1057"/>
        <w:jc w:val="left"/>
        <w:rPr>
          <w:sz w:val="16"/>
        </w:rPr>
      </w:pPr>
      <w:r>
        <w:rPr>
          <w:sz w:val="16"/>
        </w:rPr>
        <w:t>for </w:t>
      </w:r>
      <w:r>
        <w:rPr>
          <w:rFonts w:ascii="宋体"/>
          <w:sz w:val="16"/>
        </w:rPr>
        <w:t>_</w:t>
      </w:r>
      <w:r>
        <w:rPr>
          <w:sz w:val="16"/>
        </w:rPr>
        <w:t>, u := range urls</w:t>
      </w:r>
      <w:r>
        <w:rPr>
          <w:spacing w:val="-7"/>
          <w:sz w:val="16"/>
        </w:rPr>
        <w:t> </w:t>
      </w:r>
      <w:r>
        <w:rPr>
          <w:sz w:val="16"/>
        </w:rPr>
        <w:t>{</w:t>
      </w:r>
    </w:p>
    <w:p>
      <w:pPr>
        <w:pStyle w:val="ListParagraph"/>
        <w:numPr>
          <w:ilvl w:val="0"/>
          <w:numId w:val="632"/>
        </w:numPr>
        <w:tabs>
          <w:tab w:pos="1973" w:val="left" w:leader="none"/>
          <w:tab w:pos="1974" w:val="left" w:leader="none"/>
        </w:tabs>
        <w:spacing w:line="240" w:lineRule="auto" w:before="20" w:after="0"/>
        <w:ind w:left="1973" w:right="0" w:hanging="1441"/>
        <w:jc w:val="left"/>
        <w:rPr>
          <w:sz w:val="16"/>
        </w:rPr>
      </w:pPr>
      <w:r>
        <w:rPr>
          <w:sz w:val="16"/>
        </w:rPr>
        <w:t>t.Logf("\tWhen checking \"%s\" for status code</w:t>
      </w:r>
      <w:r>
        <w:rPr>
          <w:spacing w:val="-12"/>
          <w:sz w:val="16"/>
        </w:rPr>
        <w:t> </w:t>
      </w:r>
      <w:r>
        <w:rPr>
          <w:sz w:val="16"/>
        </w:rPr>
        <w:t>\"%d\"",</w:t>
      </w:r>
    </w:p>
    <w:p>
      <w:pPr>
        <w:pStyle w:val="ListParagraph"/>
        <w:numPr>
          <w:ilvl w:val="0"/>
          <w:numId w:val="632"/>
        </w:numPr>
        <w:tabs>
          <w:tab w:pos="1973" w:val="left" w:leader="none"/>
          <w:tab w:pos="2357" w:val="left" w:leader="none"/>
          <w:tab w:pos="2358" w:val="left" w:leader="none"/>
        </w:tabs>
        <w:spacing w:line="266" w:lineRule="auto" w:before="17" w:after="0"/>
        <w:ind w:left="533" w:right="4404" w:firstLine="0"/>
        <w:jc w:val="left"/>
        <w:rPr>
          <w:sz w:val="16"/>
        </w:rPr>
      </w:pPr>
      <w:r>
        <w:rPr>
          <w:sz w:val="16"/>
        </w:rPr>
        <w:t>u.url, u.statusCode) 34</w:t>
        <w:tab/>
        <w:t>{</w:t>
      </w:r>
    </w:p>
    <w:p>
      <w:pPr>
        <w:pStyle w:val="ListParagraph"/>
        <w:numPr>
          <w:ilvl w:val="0"/>
          <w:numId w:val="633"/>
        </w:numPr>
        <w:tabs>
          <w:tab w:pos="2357" w:val="left" w:leader="none"/>
          <w:tab w:pos="2358" w:val="left" w:leader="none"/>
        </w:tabs>
        <w:spacing w:line="180" w:lineRule="exact" w:before="0" w:after="0"/>
        <w:ind w:left="2357" w:right="0" w:hanging="1825"/>
        <w:jc w:val="left"/>
        <w:rPr>
          <w:sz w:val="16"/>
        </w:rPr>
      </w:pPr>
      <w:r>
        <w:rPr>
          <w:sz w:val="16"/>
        </w:rPr>
        <w:t>resp, err :=</w:t>
      </w:r>
      <w:r>
        <w:rPr>
          <w:spacing w:val="-4"/>
          <w:sz w:val="16"/>
        </w:rPr>
        <w:t> </w:t>
      </w:r>
      <w:r>
        <w:rPr>
          <w:sz w:val="16"/>
        </w:rPr>
        <w:t>http.Get(u.url)</w:t>
      </w:r>
    </w:p>
    <w:p>
      <w:pPr>
        <w:pStyle w:val="ListParagraph"/>
        <w:numPr>
          <w:ilvl w:val="0"/>
          <w:numId w:val="633"/>
        </w:numPr>
        <w:tabs>
          <w:tab w:pos="2357" w:val="left" w:leader="none"/>
          <w:tab w:pos="2358" w:val="left" w:leader="none"/>
        </w:tabs>
        <w:spacing w:line="240" w:lineRule="auto" w:before="18" w:after="0"/>
        <w:ind w:left="2357" w:right="0" w:hanging="1825"/>
        <w:jc w:val="left"/>
        <w:rPr>
          <w:sz w:val="16"/>
        </w:rPr>
      </w:pPr>
      <w:r>
        <w:rPr>
          <w:sz w:val="16"/>
        </w:rPr>
        <w:t>if err != nil</w:t>
      </w:r>
      <w:r>
        <w:rPr>
          <w:spacing w:val="-5"/>
          <w:sz w:val="16"/>
        </w:rPr>
        <w:t> </w:t>
      </w:r>
      <w:r>
        <w:rPr>
          <w:sz w:val="16"/>
        </w:rPr>
        <w:t>{</w:t>
      </w:r>
    </w:p>
    <w:p>
      <w:pPr>
        <w:pStyle w:val="ListParagraph"/>
        <w:numPr>
          <w:ilvl w:val="0"/>
          <w:numId w:val="633"/>
        </w:numPr>
        <w:tabs>
          <w:tab w:pos="2741" w:val="left" w:leader="none"/>
          <w:tab w:pos="2742" w:val="left" w:leader="none"/>
        </w:tabs>
        <w:spacing w:line="240" w:lineRule="auto" w:before="20" w:after="0"/>
        <w:ind w:left="2741" w:right="0" w:hanging="2209"/>
        <w:jc w:val="left"/>
        <w:rPr>
          <w:sz w:val="16"/>
        </w:rPr>
      </w:pPr>
      <w:r>
        <w:rPr>
          <w:sz w:val="16"/>
        </w:rPr>
        <w:t>t.Fatal("\t\tShould be able to Get the</w:t>
      </w:r>
      <w:r>
        <w:rPr>
          <w:spacing w:val="-10"/>
          <w:sz w:val="16"/>
        </w:rPr>
        <w:t> </w:t>
      </w:r>
      <w:r>
        <w:rPr>
          <w:sz w:val="16"/>
        </w:rPr>
        <w:t>url.",</w:t>
      </w:r>
    </w:p>
    <w:p>
      <w:pPr>
        <w:pStyle w:val="ListParagraph"/>
        <w:numPr>
          <w:ilvl w:val="0"/>
          <w:numId w:val="633"/>
        </w:numPr>
        <w:tabs>
          <w:tab w:pos="3125" w:val="left" w:leader="none"/>
          <w:tab w:pos="3126" w:val="left" w:leader="none"/>
        </w:tabs>
        <w:spacing w:line="240" w:lineRule="auto" w:before="18" w:after="0"/>
        <w:ind w:left="3125" w:right="0" w:hanging="2593"/>
        <w:jc w:val="left"/>
        <w:rPr>
          <w:sz w:val="16"/>
        </w:rPr>
      </w:pPr>
      <w:r>
        <w:rPr>
          <w:sz w:val="16"/>
        </w:rPr>
        <w:t>ballotX,</w:t>
      </w:r>
      <w:r>
        <w:rPr>
          <w:spacing w:val="-2"/>
          <w:sz w:val="16"/>
        </w:rPr>
        <w:t> </w:t>
      </w:r>
      <w:r>
        <w:rPr>
          <w:sz w:val="16"/>
        </w:rPr>
        <w:t>err)</w:t>
      </w:r>
    </w:p>
    <w:p>
      <w:pPr>
        <w:tabs>
          <w:tab w:pos="2357" w:val="left" w:leader="none"/>
        </w:tabs>
        <w:spacing w:before="18"/>
        <w:ind w:left="533" w:right="0" w:firstLine="0"/>
        <w:jc w:val="left"/>
        <w:rPr>
          <w:rFonts w:ascii="Courier New"/>
          <w:sz w:val="16"/>
        </w:rPr>
      </w:pPr>
      <w:r>
        <w:rPr>
          <w:rFonts w:ascii="Courier New"/>
          <w:sz w:val="16"/>
        </w:rPr>
        <w:t>39</w:t>
        <w:tab/>
        <w:t>}</w:t>
      </w:r>
    </w:p>
    <w:p>
      <w:pPr>
        <w:pStyle w:val="ListParagraph"/>
        <w:numPr>
          <w:ilvl w:val="0"/>
          <w:numId w:val="634"/>
        </w:numPr>
        <w:tabs>
          <w:tab w:pos="2357" w:val="left" w:leader="none"/>
          <w:tab w:pos="2358" w:val="left" w:leader="none"/>
        </w:tabs>
        <w:spacing w:line="240" w:lineRule="auto" w:before="21" w:after="0"/>
        <w:ind w:left="2357" w:right="0" w:hanging="1825"/>
        <w:jc w:val="left"/>
        <w:rPr>
          <w:sz w:val="16"/>
        </w:rPr>
      </w:pPr>
      <w:r>
        <w:rPr>
          <w:sz w:val="16"/>
        </w:rPr>
        <w:t>t.Log("\t\tShould be able to Get the</w:t>
      </w:r>
      <w:r>
        <w:rPr>
          <w:spacing w:val="-9"/>
          <w:sz w:val="16"/>
        </w:rPr>
        <w:t> </w:t>
      </w:r>
      <w:r>
        <w:rPr>
          <w:sz w:val="16"/>
        </w:rPr>
        <w:t>url",</w:t>
      </w:r>
    </w:p>
    <w:p>
      <w:pPr>
        <w:pStyle w:val="ListParagraph"/>
        <w:numPr>
          <w:ilvl w:val="0"/>
          <w:numId w:val="634"/>
        </w:numPr>
        <w:tabs>
          <w:tab w:pos="2741" w:val="left" w:leader="none"/>
          <w:tab w:pos="2742" w:val="left" w:leader="none"/>
        </w:tabs>
        <w:spacing w:line="240" w:lineRule="auto" w:before="18" w:after="0"/>
        <w:ind w:left="2741" w:right="0" w:hanging="2209"/>
        <w:jc w:val="left"/>
        <w:rPr>
          <w:sz w:val="16"/>
        </w:rPr>
      </w:pPr>
      <w:r>
        <w:rPr>
          <w:sz w:val="16"/>
        </w:rPr>
        <w:t>checkMark)</w:t>
      </w:r>
    </w:p>
    <w:p>
      <w:pPr>
        <w:spacing w:before="18"/>
        <w:ind w:left="533" w:right="0" w:firstLine="0"/>
        <w:jc w:val="left"/>
        <w:rPr>
          <w:rFonts w:ascii="Courier New"/>
          <w:sz w:val="16"/>
        </w:rPr>
      </w:pPr>
      <w:r>
        <w:rPr>
          <w:rFonts w:ascii="Courier New"/>
          <w:sz w:val="16"/>
        </w:rPr>
        <w:t>42</w:t>
      </w:r>
    </w:p>
    <w:p>
      <w:pPr>
        <w:tabs>
          <w:tab w:pos="2357" w:val="left" w:leader="none"/>
        </w:tabs>
        <w:spacing w:line="264" w:lineRule="auto" w:before="20"/>
        <w:ind w:left="533" w:right="4116" w:firstLine="0"/>
        <w:jc w:val="left"/>
        <w:rPr>
          <w:rFonts w:ascii="Courier New"/>
          <w:sz w:val="16"/>
        </w:rPr>
      </w:pPr>
      <w:r>
        <w:rPr>
          <w:rFonts w:ascii="Courier New"/>
          <w:sz w:val="16"/>
        </w:rPr>
        <w:t>43</w:t>
        <w:tab/>
        <w:t>defer resp.Body.Close() 44</w:t>
      </w:r>
    </w:p>
    <w:p>
      <w:pPr>
        <w:pStyle w:val="ListParagraph"/>
        <w:numPr>
          <w:ilvl w:val="0"/>
          <w:numId w:val="635"/>
        </w:numPr>
        <w:tabs>
          <w:tab w:pos="2357" w:val="left" w:leader="none"/>
          <w:tab w:pos="2358" w:val="left" w:leader="none"/>
        </w:tabs>
        <w:spacing w:line="181" w:lineRule="exact" w:before="0" w:after="0"/>
        <w:ind w:left="2357" w:right="0" w:hanging="1825"/>
        <w:jc w:val="left"/>
        <w:rPr>
          <w:sz w:val="16"/>
        </w:rPr>
      </w:pPr>
      <w:r>
        <w:rPr>
          <w:sz w:val="16"/>
        </w:rPr>
        <w:t>if resp.StatusCode == u.statusCode</w:t>
      </w:r>
      <w:r>
        <w:rPr>
          <w:spacing w:val="-6"/>
          <w:sz w:val="16"/>
        </w:rPr>
        <w:t> </w:t>
      </w:r>
      <w:r>
        <w:rPr>
          <w:sz w:val="16"/>
        </w:rPr>
        <w:t>{</w:t>
      </w:r>
    </w:p>
    <w:p>
      <w:pPr>
        <w:pStyle w:val="ListParagraph"/>
        <w:numPr>
          <w:ilvl w:val="0"/>
          <w:numId w:val="635"/>
        </w:numPr>
        <w:tabs>
          <w:tab w:pos="2740" w:val="left" w:leader="none"/>
          <w:tab w:pos="2742" w:val="left" w:leader="none"/>
        </w:tabs>
        <w:spacing w:line="240" w:lineRule="auto" w:before="20" w:after="0"/>
        <w:ind w:left="2741" w:right="0" w:hanging="2209"/>
        <w:jc w:val="left"/>
        <w:rPr>
          <w:sz w:val="16"/>
        </w:rPr>
      </w:pPr>
      <w:r>
        <w:rPr>
          <w:sz w:val="16"/>
        </w:rPr>
        <w:t>t.Logf("\t\tShould have a \"%d\" status.</w:t>
      </w:r>
      <w:r>
        <w:rPr>
          <w:spacing w:val="-9"/>
          <w:sz w:val="16"/>
        </w:rPr>
        <w:t> </w:t>
      </w:r>
      <w:r>
        <w:rPr>
          <w:sz w:val="16"/>
        </w:rPr>
        <w:t>%v",</w:t>
      </w:r>
    </w:p>
    <w:p>
      <w:pPr>
        <w:spacing w:after="0" w:line="240" w:lineRule="auto"/>
        <w:jc w:val="left"/>
        <w:rPr>
          <w:sz w:val="16"/>
        </w:rPr>
        <w:sectPr>
          <w:pgSz w:w="10610" w:h="13330"/>
          <w:pgMar w:top="1240" w:bottom="280" w:left="1000" w:right="920"/>
        </w:sectPr>
      </w:pPr>
    </w:p>
    <w:p>
      <w:pPr>
        <w:pStyle w:val="BodyText"/>
        <w:spacing w:before="3"/>
        <w:rPr>
          <w:rFonts w:ascii="Courier New"/>
          <w:sz w:val="11"/>
        </w:rPr>
      </w:pPr>
    </w:p>
    <w:tbl>
      <w:tblPr>
        <w:tblW w:w="0" w:type="auto"/>
        <w:jc w:val="left"/>
        <w:tblInd w:w="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8"/>
        <w:gridCol w:w="384"/>
        <w:gridCol w:w="384"/>
        <w:gridCol w:w="384"/>
        <w:gridCol w:w="5282"/>
      </w:tblGrid>
      <w:tr>
        <w:trPr>
          <w:trHeight w:val="190" w:hRule="atLeast"/>
        </w:trPr>
        <w:tc>
          <w:tcPr>
            <w:tcW w:w="578" w:type="dxa"/>
          </w:tcPr>
          <w:p>
            <w:pPr>
              <w:pStyle w:val="TableParagraph"/>
              <w:spacing w:line="170" w:lineRule="exact"/>
              <w:ind w:left="50"/>
              <w:rPr>
                <w:sz w:val="16"/>
              </w:rPr>
            </w:pPr>
            <w:r>
              <w:rPr>
                <w:sz w:val="16"/>
              </w:rPr>
              <w:t>47</w:t>
            </w:r>
          </w:p>
        </w:tc>
        <w:tc>
          <w:tcPr>
            <w:tcW w:w="384" w:type="dxa"/>
          </w:tcPr>
          <w:p>
            <w:pPr>
              <w:pStyle w:val="TableParagraph"/>
              <w:rPr>
                <w:rFonts w:ascii="Times New Roman"/>
                <w:sz w:val="12"/>
              </w:rPr>
            </w:pPr>
          </w:p>
        </w:tc>
        <w:tc>
          <w:tcPr>
            <w:tcW w:w="384" w:type="dxa"/>
          </w:tcPr>
          <w:p>
            <w:pPr>
              <w:pStyle w:val="TableParagraph"/>
              <w:rPr>
                <w:rFonts w:ascii="Times New Roman"/>
                <w:sz w:val="12"/>
              </w:rPr>
            </w:pPr>
          </w:p>
        </w:tc>
        <w:tc>
          <w:tcPr>
            <w:tcW w:w="384" w:type="dxa"/>
          </w:tcPr>
          <w:p>
            <w:pPr>
              <w:pStyle w:val="TableParagraph"/>
              <w:rPr>
                <w:rFonts w:ascii="Times New Roman"/>
                <w:sz w:val="12"/>
              </w:rPr>
            </w:pPr>
          </w:p>
        </w:tc>
        <w:tc>
          <w:tcPr>
            <w:tcW w:w="5282" w:type="dxa"/>
          </w:tcPr>
          <w:p>
            <w:pPr>
              <w:pStyle w:val="TableParagraph"/>
              <w:spacing w:line="170" w:lineRule="exact"/>
              <w:ind w:left="912"/>
              <w:rPr>
                <w:sz w:val="16"/>
              </w:rPr>
            </w:pPr>
            <w:r>
              <w:rPr>
                <w:sz w:val="16"/>
              </w:rPr>
              <w:t>u.statusCode, checkMark)</w:t>
            </w:r>
          </w:p>
        </w:tc>
      </w:tr>
      <w:tr>
        <w:trPr>
          <w:trHeight w:val="200" w:hRule="atLeast"/>
        </w:trPr>
        <w:tc>
          <w:tcPr>
            <w:tcW w:w="578" w:type="dxa"/>
          </w:tcPr>
          <w:p>
            <w:pPr>
              <w:pStyle w:val="TableParagraph"/>
              <w:spacing w:line="171" w:lineRule="exact" w:before="9"/>
              <w:ind w:left="50"/>
              <w:rPr>
                <w:sz w:val="16"/>
              </w:rPr>
            </w:pPr>
            <w:r>
              <w:rPr>
                <w:sz w:val="16"/>
              </w:rPr>
              <w:t>48</w:t>
            </w:r>
          </w:p>
        </w:tc>
        <w:tc>
          <w:tcPr>
            <w:tcW w:w="384" w:type="dxa"/>
          </w:tcPr>
          <w:p>
            <w:pPr>
              <w:pStyle w:val="TableParagraph"/>
              <w:rPr>
                <w:rFonts w:ascii="Times New Roman"/>
                <w:sz w:val="12"/>
              </w:rPr>
            </w:pPr>
          </w:p>
        </w:tc>
        <w:tc>
          <w:tcPr>
            <w:tcW w:w="384" w:type="dxa"/>
          </w:tcPr>
          <w:p>
            <w:pPr>
              <w:pStyle w:val="TableParagraph"/>
              <w:rPr>
                <w:rFonts w:ascii="Times New Roman"/>
                <w:sz w:val="12"/>
              </w:rPr>
            </w:pPr>
          </w:p>
        </w:tc>
        <w:tc>
          <w:tcPr>
            <w:tcW w:w="384" w:type="dxa"/>
          </w:tcPr>
          <w:p>
            <w:pPr>
              <w:pStyle w:val="TableParagraph"/>
              <w:rPr>
                <w:rFonts w:ascii="Times New Roman"/>
                <w:sz w:val="12"/>
              </w:rPr>
            </w:pPr>
          </w:p>
        </w:tc>
        <w:tc>
          <w:tcPr>
            <w:tcW w:w="5282" w:type="dxa"/>
          </w:tcPr>
          <w:p>
            <w:pPr>
              <w:pStyle w:val="TableParagraph"/>
              <w:spacing w:line="171" w:lineRule="exact" w:before="9"/>
              <w:ind w:left="144"/>
              <w:rPr>
                <w:sz w:val="16"/>
              </w:rPr>
            </w:pPr>
            <w:r>
              <w:rPr>
                <w:sz w:val="16"/>
              </w:rPr>
              <w:t>} else {</w:t>
            </w:r>
          </w:p>
        </w:tc>
      </w:tr>
      <w:tr>
        <w:trPr>
          <w:trHeight w:val="200" w:hRule="atLeast"/>
        </w:trPr>
        <w:tc>
          <w:tcPr>
            <w:tcW w:w="578" w:type="dxa"/>
          </w:tcPr>
          <w:p>
            <w:pPr>
              <w:pStyle w:val="TableParagraph"/>
              <w:spacing w:line="170" w:lineRule="exact" w:before="10"/>
              <w:ind w:left="50"/>
              <w:rPr>
                <w:sz w:val="16"/>
              </w:rPr>
            </w:pPr>
            <w:r>
              <w:rPr>
                <w:sz w:val="16"/>
              </w:rPr>
              <w:t>49</w:t>
            </w:r>
          </w:p>
        </w:tc>
        <w:tc>
          <w:tcPr>
            <w:tcW w:w="384" w:type="dxa"/>
          </w:tcPr>
          <w:p>
            <w:pPr>
              <w:pStyle w:val="TableParagraph"/>
              <w:rPr>
                <w:rFonts w:ascii="Times New Roman"/>
                <w:sz w:val="12"/>
              </w:rPr>
            </w:pPr>
          </w:p>
        </w:tc>
        <w:tc>
          <w:tcPr>
            <w:tcW w:w="384" w:type="dxa"/>
          </w:tcPr>
          <w:p>
            <w:pPr>
              <w:pStyle w:val="TableParagraph"/>
              <w:rPr>
                <w:rFonts w:ascii="Times New Roman"/>
                <w:sz w:val="12"/>
              </w:rPr>
            </w:pPr>
          </w:p>
        </w:tc>
        <w:tc>
          <w:tcPr>
            <w:tcW w:w="384" w:type="dxa"/>
          </w:tcPr>
          <w:p>
            <w:pPr>
              <w:pStyle w:val="TableParagraph"/>
              <w:rPr>
                <w:rFonts w:ascii="Times New Roman"/>
                <w:sz w:val="12"/>
              </w:rPr>
            </w:pPr>
          </w:p>
        </w:tc>
        <w:tc>
          <w:tcPr>
            <w:tcW w:w="5282" w:type="dxa"/>
          </w:tcPr>
          <w:p>
            <w:pPr>
              <w:pStyle w:val="TableParagraph"/>
              <w:spacing w:line="170" w:lineRule="exact" w:before="10"/>
              <w:ind w:left="528"/>
              <w:rPr>
                <w:sz w:val="16"/>
              </w:rPr>
            </w:pPr>
            <w:r>
              <w:rPr>
                <w:sz w:val="16"/>
              </w:rPr>
              <w:t>t.Errorf("\t\tShould have a \"%d\" status %v %v",</w:t>
            </w:r>
          </w:p>
        </w:tc>
      </w:tr>
      <w:tr>
        <w:trPr>
          <w:trHeight w:val="199" w:hRule="atLeast"/>
        </w:trPr>
        <w:tc>
          <w:tcPr>
            <w:tcW w:w="578" w:type="dxa"/>
          </w:tcPr>
          <w:p>
            <w:pPr>
              <w:pStyle w:val="TableParagraph"/>
              <w:spacing w:line="170" w:lineRule="exact" w:before="9"/>
              <w:ind w:left="50"/>
              <w:rPr>
                <w:sz w:val="16"/>
              </w:rPr>
            </w:pPr>
            <w:r>
              <w:rPr>
                <w:sz w:val="16"/>
              </w:rPr>
              <w:t>50</w:t>
            </w:r>
          </w:p>
        </w:tc>
        <w:tc>
          <w:tcPr>
            <w:tcW w:w="384" w:type="dxa"/>
          </w:tcPr>
          <w:p>
            <w:pPr>
              <w:pStyle w:val="TableParagraph"/>
              <w:rPr>
                <w:rFonts w:ascii="Times New Roman"/>
                <w:sz w:val="12"/>
              </w:rPr>
            </w:pPr>
          </w:p>
        </w:tc>
        <w:tc>
          <w:tcPr>
            <w:tcW w:w="384" w:type="dxa"/>
          </w:tcPr>
          <w:p>
            <w:pPr>
              <w:pStyle w:val="TableParagraph"/>
              <w:rPr>
                <w:rFonts w:ascii="Times New Roman"/>
                <w:sz w:val="12"/>
              </w:rPr>
            </w:pPr>
          </w:p>
        </w:tc>
        <w:tc>
          <w:tcPr>
            <w:tcW w:w="384" w:type="dxa"/>
          </w:tcPr>
          <w:p>
            <w:pPr>
              <w:pStyle w:val="TableParagraph"/>
              <w:rPr>
                <w:rFonts w:ascii="Times New Roman"/>
                <w:sz w:val="12"/>
              </w:rPr>
            </w:pPr>
          </w:p>
        </w:tc>
        <w:tc>
          <w:tcPr>
            <w:tcW w:w="5282" w:type="dxa"/>
          </w:tcPr>
          <w:p>
            <w:pPr>
              <w:pStyle w:val="TableParagraph"/>
              <w:spacing w:line="170" w:lineRule="exact" w:before="9"/>
              <w:ind w:left="912"/>
              <w:rPr>
                <w:sz w:val="16"/>
              </w:rPr>
            </w:pPr>
            <w:r>
              <w:rPr>
                <w:sz w:val="16"/>
              </w:rPr>
              <w:t>u.statusCode, ballotX, resp.StatusCode)</w:t>
            </w:r>
          </w:p>
        </w:tc>
      </w:tr>
      <w:tr>
        <w:trPr>
          <w:trHeight w:val="200" w:hRule="atLeast"/>
        </w:trPr>
        <w:tc>
          <w:tcPr>
            <w:tcW w:w="578" w:type="dxa"/>
          </w:tcPr>
          <w:p>
            <w:pPr>
              <w:pStyle w:val="TableParagraph"/>
              <w:spacing w:line="171" w:lineRule="exact" w:before="9"/>
              <w:ind w:left="50"/>
              <w:rPr>
                <w:sz w:val="16"/>
              </w:rPr>
            </w:pPr>
            <w:r>
              <w:rPr>
                <w:sz w:val="16"/>
              </w:rPr>
              <w:t>51</w:t>
            </w:r>
          </w:p>
        </w:tc>
        <w:tc>
          <w:tcPr>
            <w:tcW w:w="384" w:type="dxa"/>
          </w:tcPr>
          <w:p>
            <w:pPr>
              <w:pStyle w:val="TableParagraph"/>
              <w:rPr>
                <w:rFonts w:ascii="Times New Roman"/>
                <w:sz w:val="12"/>
              </w:rPr>
            </w:pPr>
          </w:p>
        </w:tc>
        <w:tc>
          <w:tcPr>
            <w:tcW w:w="384" w:type="dxa"/>
          </w:tcPr>
          <w:p>
            <w:pPr>
              <w:pStyle w:val="TableParagraph"/>
              <w:rPr>
                <w:rFonts w:ascii="Times New Roman"/>
                <w:sz w:val="12"/>
              </w:rPr>
            </w:pPr>
          </w:p>
        </w:tc>
        <w:tc>
          <w:tcPr>
            <w:tcW w:w="384" w:type="dxa"/>
          </w:tcPr>
          <w:p>
            <w:pPr>
              <w:pStyle w:val="TableParagraph"/>
              <w:rPr>
                <w:rFonts w:ascii="Times New Roman"/>
                <w:sz w:val="12"/>
              </w:rPr>
            </w:pPr>
          </w:p>
        </w:tc>
        <w:tc>
          <w:tcPr>
            <w:tcW w:w="5282" w:type="dxa"/>
          </w:tcPr>
          <w:p>
            <w:pPr>
              <w:pStyle w:val="TableParagraph"/>
              <w:spacing w:line="171" w:lineRule="exact" w:before="9"/>
              <w:ind w:left="143"/>
              <w:rPr>
                <w:sz w:val="16"/>
              </w:rPr>
            </w:pPr>
            <w:r>
              <w:rPr>
                <w:w w:val="100"/>
                <w:sz w:val="16"/>
              </w:rPr>
              <w:t>}</w:t>
            </w:r>
          </w:p>
        </w:tc>
      </w:tr>
      <w:tr>
        <w:trPr>
          <w:trHeight w:val="200" w:hRule="atLeast"/>
        </w:trPr>
        <w:tc>
          <w:tcPr>
            <w:tcW w:w="578" w:type="dxa"/>
          </w:tcPr>
          <w:p>
            <w:pPr>
              <w:pStyle w:val="TableParagraph"/>
              <w:spacing w:line="170" w:lineRule="exact" w:before="10"/>
              <w:ind w:left="50"/>
              <w:rPr>
                <w:sz w:val="16"/>
              </w:rPr>
            </w:pPr>
            <w:r>
              <w:rPr>
                <w:sz w:val="16"/>
              </w:rPr>
              <w:t>52</w:t>
            </w:r>
          </w:p>
        </w:tc>
        <w:tc>
          <w:tcPr>
            <w:tcW w:w="384" w:type="dxa"/>
          </w:tcPr>
          <w:p>
            <w:pPr>
              <w:pStyle w:val="TableParagraph"/>
              <w:rPr>
                <w:rFonts w:ascii="Times New Roman"/>
                <w:sz w:val="12"/>
              </w:rPr>
            </w:pPr>
          </w:p>
        </w:tc>
        <w:tc>
          <w:tcPr>
            <w:tcW w:w="384" w:type="dxa"/>
          </w:tcPr>
          <w:p>
            <w:pPr>
              <w:pStyle w:val="TableParagraph"/>
              <w:rPr>
                <w:rFonts w:ascii="Times New Roman"/>
                <w:sz w:val="12"/>
              </w:rPr>
            </w:pPr>
          </w:p>
        </w:tc>
        <w:tc>
          <w:tcPr>
            <w:tcW w:w="384" w:type="dxa"/>
          </w:tcPr>
          <w:p>
            <w:pPr>
              <w:pStyle w:val="TableParagraph"/>
              <w:spacing w:line="170" w:lineRule="exact" w:before="10"/>
              <w:jc w:val="center"/>
              <w:rPr>
                <w:sz w:val="16"/>
              </w:rPr>
            </w:pPr>
            <w:r>
              <w:rPr>
                <w:w w:val="100"/>
                <w:sz w:val="16"/>
              </w:rPr>
              <w:t>}</w:t>
            </w:r>
          </w:p>
        </w:tc>
        <w:tc>
          <w:tcPr>
            <w:tcW w:w="5282" w:type="dxa"/>
          </w:tcPr>
          <w:p>
            <w:pPr>
              <w:pStyle w:val="TableParagraph"/>
              <w:rPr>
                <w:rFonts w:ascii="Times New Roman"/>
                <w:sz w:val="12"/>
              </w:rPr>
            </w:pPr>
          </w:p>
        </w:tc>
      </w:tr>
      <w:tr>
        <w:trPr>
          <w:trHeight w:val="199" w:hRule="atLeast"/>
        </w:trPr>
        <w:tc>
          <w:tcPr>
            <w:tcW w:w="578" w:type="dxa"/>
          </w:tcPr>
          <w:p>
            <w:pPr>
              <w:pStyle w:val="TableParagraph"/>
              <w:spacing w:line="170" w:lineRule="exact" w:before="9"/>
              <w:ind w:left="50"/>
              <w:rPr>
                <w:sz w:val="16"/>
              </w:rPr>
            </w:pPr>
            <w:r>
              <w:rPr>
                <w:sz w:val="16"/>
              </w:rPr>
              <w:t>53</w:t>
            </w:r>
          </w:p>
        </w:tc>
        <w:tc>
          <w:tcPr>
            <w:tcW w:w="384" w:type="dxa"/>
          </w:tcPr>
          <w:p>
            <w:pPr>
              <w:pStyle w:val="TableParagraph"/>
              <w:rPr>
                <w:rFonts w:ascii="Times New Roman"/>
                <w:sz w:val="12"/>
              </w:rPr>
            </w:pPr>
          </w:p>
        </w:tc>
        <w:tc>
          <w:tcPr>
            <w:tcW w:w="384" w:type="dxa"/>
          </w:tcPr>
          <w:p>
            <w:pPr>
              <w:pStyle w:val="TableParagraph"/>
              <w:spacing w:line="170" w:lineRule="exact" w:before="9"/>
              <w:jc w:val="center"/>
              <w:rPr>
                <w:sz w:val="16"/>
              </w:rPr>
            </w:pPr>
            <w:r>
              <w:rPr>
                <w:w w:val="100"/>
                <w:sz w:val="16"/>
              </w:rPr>
              <w:t>}</w:t>
            </w:r>
          </w:p>
        </w:tc>
        <w:tc>
          <w:tcPr>
            <w:tcW w:w="384" w:type="dxa"/>
          </w:tcPr>
          <w:p>
            <w:pPr>
              <w:pStyle w:val="TableParagraph"/>
              <w:rPr>
                <w:rFonts w:ascii="Times New Roman"/>
                <w:sz w:val="12"/>
              </w:rPr>
            </w:pPr>
          </w:p>
        </w:tc>
        <w:tc>
          <w:tcPr>
            <w:tcW w:w="5282" w:type="dxa"/>
          </w:tcPr>
          <w:p>
            <w:pPr>
              <w:pStyle w:val="TableParagraph"/>
              <w:rPr>
                <w:rFonts w:ascii="Times New Roman"/>
                <w:sz w:val="12"/>
              </w:rPr>
            </w:pPr>
          </w:p>
        </w:tc>
      </w:tr>
      <w:tr>
        <w:trPr>
          <w:trHeight w:val="200" w:hRule="atLeast"/>
        </w:trPr>
        <w:tc>
          <w:tcPr>
            <w:tcW w:w="578" w:type="dxa"/>
          </w:tcPr>
          <w:p>
            <w:pPr>
              <w:pStyle w:val="TableParagraph"/>
              <w:spacing w:line="171" w:lineRule="exact" w:before="9"/>
              <w:ind w:left="50"/>
              <w:rPr>
                <w:sz w:val="16"/>
              </w:rPr>
            </w:pPr>
            <w:r>
              <w:rPr>
                <w:sz w:val="16"/>
              </w:rPr>
              <w:t>54</w:t>
            </w:r>
          </w:p>
        </w:tc>
        <w:tc>
          <w:tcPr>
            <w:tcW w:w="384" w:type="dxa"/>
          </w:tcPr>
          <w:p>
            <w:pPr>
              <w:pStyle w:val="TableParagraph"/>
              <w:spacing w:line="171" w:lineRule="exact" w:before="9"/>
              <w:jc w:val="center"/>
              <w:rPr>
                <w:sz w:val="16"/>
              </w:rPr>
            </w:pPr>
            <w:r>
              <w:rPr>
                <w:w w:val="100"/>
                <w:sz w:val="16"/>
              </w:rPr>
              <w:t>}</w:t>
            </w:r>
          </w:p>
        </w:tc>
        <w:tc>
          <w:tcPr>
            <w:tcW w:w="384" w:type="dxa"/>
          </w:tcPr>
          <w:p>
            <w:pPr>
              <w:pStyle w:val="TableParagraph"/>
              <w:rPr>
                <w:rFonts w:ascii="Times New Roman"/>
                <w:sz w:val="12"/>
              </w:rPr>
            </w:pPr>
          </w:p>
        </w:tc>
        <w:tc>
          <w:tcPr>
            <w:tcW w:w="384" w:type="dxa"/>
          </w:tcPr>
          <w:p>
            <w:pPr>
              <w:pStyle w:val="TableParagraph"/>
              <w:rPr>
                <w:rFonts w:ascii="Times New Roman"/>
                <w:sz w:val="12"/>
              </w:rPr>
            </w:pPr>
          </w:p>
        </w:tc>
        <w:tc>
          <w:tcPr>
            <w:tcW w:w="5282" w:type="dxa"/>
          </w:tcPr>
          <w:p>
            <w:pPr>
              <w:pStyle w:val="TableParagraph"/>
              <w:rPr>
                <w:rFonts w:ascii="Times New Roman"/>
                <w:sz w:val="12"/>
              </w:rPr>
            </w:pPr>
          </w:p>
        </w:tc>
      </w:tr>
      <w:tr>
        <w:trPr>
          <w:trHeight w:val="191" w:hRule="atLeast"/>
        </w:trPr>
        <w:tc>
          <w:tcPr>
            <w:tcW w:w="578" w:type="dxa"/>
          </w:tcPr>
          <w:p>
            <w:pPr>
              <w:pStyle w:val="TableParagraph"/>
              <w:spacing w:line="161" w:lineRule="exact" w:before="10"/>
              <w:ind w:left="50"/>
              <w:rPr>
                <w:sz w:val="16"/>
              </w:rPr>
            </w:pPr>
            <w:r>
              <w:rPr>
                <w:sz w:val="16"/>
              </w:rPr>
              <w:t>55 }</w:t>
            </w:r>
          </w:p>
        </w:tc>
        <w:tc>
          <w:tcPr>
            <w:tcW w:w="384" w:type="dxa"/>
          </w:tcPr>
          <w:p>
            <w:pPr>
              <w:pStyle w:val="TableParagraph"/>
              <w:rPr>
                <w:rFonts w:ascii="Times New Roman"/>
                <w:sz w:val="12"/>
              </w:rPr>
            </w:pPr>
          </w:p>
        </w:tc>
        <w:tc>
          <w:tcPr>
            <w:tcW w:w="384" w:type="dxa"/>
          </w:tcPr>
          <w:p>
            <w:pPr>
              <w:pStyle w:val="TableParagraph"/>
              <w:rPr>
                <w:rFonts w:ascii="Times New Roman"/>
                <w:sz w:val="12"/>
              </w:rPr>
            </w:pPr>
          </w:p>
        </w:tc>
        <w:tc>
          <w:tcPr>
            <w:tcW w:w="384" w:type="dxa"/>
          </w:tcPr>
          <w:p>
            <w:pPr>
              <w:pStyle w:val="TableParagraph"/>
              <w:rPr>
                <w:rFonts w:ascii="Times New Roman"/>
                <w:sz w:val="12"/>
              </w:rPr>
            </w:pPr>
          </w:p>
        </w:tc>
        <w:tc>
          <w:tcPr>
            <w:tcW w:w="5282" w:type="dxa"/>
          </w:tcPr>
          <w:p>
            <w:pPr>
              <w:pStyle w:val="TableParagraph"/>
              <w:rPr>
                <w:rFonts w:ascii="Times New Roman"/>
                <w:sz w:val="12"/>
              </w:rPr>
            </w:pPr>
          </w:p>
        </w:tc>
      </w:tr>
    </w:tbl>
    <w:p>
      <w:pPr>
        <w:pStyle w:val="BodyText"/>
        <w:spacing w:line="288" w:lineRule="auto" w:before="114"/>
        <w:ind w:left="132" w:right="215" w:firstLine="401"/>
        <w:jc w:val="both"/>
      </w:pPr>
      <w:r>
        <w:rPr>
          <w:spacing w:val="-10"/>
        </w:rPr>
        <w:t>在代码清单 </w:t>
      </w:r>
      <w:r>
        <w:rPr>
          <w:rFonts w:ascii="Times New Roman" w:eastAsia="Times New Roman"/>
        </w:rPr>
        <w:t>9-8 </w:t>
      </w:r>
      <w:r>
        <w:rPr>
          <w:spacing w:val="-6"/>
        </w:rPr>
        <w:t>中，我们稍微改动了之前的基础单元测试，将其变为表组测试。现在，可以</w:t>
      </w:r>
      <w:r>
        <w:rPr>
          <w:spacing w:val="-10"/>
        </w:rPr>
        <w:t>使用一个测试函数来测试不同的 </w:t>
      </w:r>
      <w:r>
        <w:rPr>
          <w:rFonts w:ascii="Times New Roman" w:eastAsia="Times New Roman"/>
        </w:rPr>
        <w:t>URL </w:t>
      </w:r>
      <w:r>
        <w:rPr>
          <w:spacing w:val="-18"/>
        </w:rPr>
        <w:t>以及 </w:t>
      </w:r>
      <w:r>
        <w:rPr>
          <w:rFonts w:ascii="Courier New" w:eastAsia="Courier New"/>
          <w:position w:val="1"/>
        </w:rPr>
        <w:t>http.Get</w:t>
      </w:r>
      <w:r>
        <w:rPr>
          <w:rFonts w:ascii="Courier New" w:eastAsia="Courier New"/>
          <w:spacing w:val="-72"/>
          <w:position w:val="1"/>
        </w:rPr>
        <w:t> </w:t>
      </w:r>
      <w:r>
        <w:rPr>
          <w:spacing w:val="-3"/>
        </w:rPr>
        <w:t>方法的返回状态码。我们不需要为每个要</w:t>
      </w:r>
      <w:r>
        <w:rPr>
          <w:spacing w:val="-12"/>
        </w:rPr>
        <w:t>测试的 </w:t>
      </w:r>
      <w:r>
        <w:rPr>
          <w:rFonts w:ascii="Times New Roman" w:eastAsia="Times New Roman"/>
        </w:rPr>
        <w:t>URL </w:t>
      </w:r>
      <w:r>
        <w:rPr/>
        <w:t>和状态码创建一个新测试函数。让我们看一下，和之前相比，做了哪些改动，如代</w:t>
      </w:r>
      <w:r>
        <w:rPr>
          <w:spacing w:val="-13"/>
        </w:rPr>
        <w:t>码清单 </w:t>
      </w:r>
      <w:r>
        <w:rPr>
          <w:rFonts w:ascii="Times New Roman" w:eastAsia="Times New Roman"/>
        </w:rPr>
        <w:t>9-9 </w:t>
      </w:r>
      <w:r>
        <w:rPr/>
        <w:t>所示。</w:t>
      </w:r>
    </w:p>
    <w:p>
      <w:pPr>
        <w:pStyle w:val="BodyText"/>
        <w:spacing w:before="10"/>
        <w:rPr>
          <w:sz w:val="14"/>
        </w:rPr>
      </w:pPr>
    </w:p>
    <w:p>
      <w:pPr>
        <w:tabs>
          <w:tab w:pos="8351" w:val="left" w:leader="none"/>
        </w:tabs>
        <w:spacing w:before="86"/>
        <w:ind w:left="0" w:right="12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9-9  </w:t>
      </w:r>
      <w:r>
        <w:rPr>
          <w:rFonts w:ascii="Arial" w:eastAsia="Arial"/>
          <w:color w:val="FFFFFF"/>
          <w:spacing w:val="26"/>
          <w:sz w:val="18"/>
          <w:shd w:fill="818181" w:color="auto" w:val="clear"/>
        </w:rPr>
        <w:t> </w:t>
      </w:r>
      <w:r>
        <w:rPr>
          <w:rFonts w:ascii="Arial" w:eastAsia="Arial"/>
          <w:color w:val="FFFFFF"/>
          <w:sz w:val="18"/>
          <w:shd w:fill="818181" w:color="auto" w:val="clear"/>
        </w:rPr>
        <w:t>listing08_test.go</w:t>
      </w:r>
      <w:r>
        <w:rPr>
          <w:rFonts w:ascii="黑体" w:eastAsia="黑体" w:hint="eastAsia"/>
          <w:color w:val="FFFFFF"/>
          <w:sz w:val="18"/>
          <w:shd w:fill="818181" w:color="auto" w:val="clear"/>
        </w:rPr>
        <w:t>：第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12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27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36"/>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2"/>
          <w:sz w:val="16"/>
        </w:rPr>
        <w:t> </w:t>
      </w:r>
      <w:r>
        <w:rPr>
          <w:sz w:val="16"/>
        </w:rPr>
        <w:t>TestDownload</w:t>
      </w:r>
      <w:r>
        <w:rPr>
          <w:spacing w:val="-56"/>
          <w:sz w:val="16"/>
        </w:rPr>
        <w:t> </w:t>
      </w:r>
      <w:r>
        <w:rPr>
          <w:rFonts w:ascii="宋体" w:eastAsia="宋体" w:hint="eastAsia"/>
          <w:spacing w:val="-14"/>
          <w:sz w:val="16"/>
        </w:rPr>
        <w:t>确认 </w:t>
      </w:r>
      <w:r>
        <w:rPr>
          <w:sz w:val="16"/>
        </w:rPr>
        <w:t>http</w:t>
      </w:r>
      <w:r>
        <w:rPr>
          <w:spacing w:val="-56"/>
          <w:sz w:val="16"/>
        </w:rPr>
        <w:t> </w:t>
      </w:r>
      <w:r>
        <w:rPr>
          <w:rFonts w:ascii="宋体" w:eastAsia="宋体" w:hint="eastAsia"/>
          <w:spacing w:val="-14"/>
          <w:sz w:val="16"/>
        </w:rPr>
        <w:t>包的 </w:t>
      </w:r>
      <w:r>
        <w:rPr>
          <w:sz w:val="16"/>
        </w:rPr>
        <w:t>Get</w:t>
      </w:r>
      <w:r>
        <w:rPr>
          <w:spacing w:val="-56"/>
          <w:sz w:val="16"/>
        </w:rPr>
        <w:t> </w:t>
      </w:r>
      <w:r>
        <w:rPr>
          <w:rFonts w:ascii="宋体" w:eastAsia="宋体" w:hint="eastAsia"/>
          <w:spacing w:val="-3"/>
          <w:sz w:val="16"/>
        </w:rPr>
        <w:t>函数可以下载内容</w:t>
      </w:r>
    </w:p>
    <w:p>
      <w:pPr>
        <w:pStyle w:val="ListParagraph"/>
        <w:numPr>
          <w:ilvl w:val="0"/>
          <w:numId w:val="636"/>
        </w:numPr>
        <w:tabs>
          <w:tab w:pos="823" w:val="left" w:leader="none"/>
        </w:tabs>
        <w:spacing w:line="240" w:lineRule="auto" w:before="1" w:after="0"/>
        <w:ind w:left="822" w:right="0" w:hanging="289"/>
        <w:jc w:val="left"/>
        <w:rPr>
          <w:rFonts w:ascii="宋体" w:eastAsia="宋体" w:hint="eastAsia"/>
          <w:sz w:val="16"/>
        </w:rPr>
      </w:pPr>
      <w:r>
        <w:rPr>
          <w:sz w:val="16"/>
        </w:rPr>
        <w:t>//</w:t>
      </w:r>
      <w:r>
        <w:rPr>
          <w:spacing w:val="-1"/>
          <w:sz w:val="16"/>
        </w:rPr>
        <w:t> </w:t>
      </w:r>
      <w:r>
        <w:rPr>
          <w:rFonts w:ascii="宋体" w:eastAsia="宋体" w:hint="eastAsia"/>
          <w:spacing w:val="-2"/>
          <w:sz w:val="16"/>
        </w:rPr>
        <w:t>并正确处理不同的状态</w:t>
      </w:r>
    </w:p>
    <w:p>
      <w:pPr>
        <w:pStyle w:val="ListParagraph"/>
        <w:numPr>
          <w:ilvl w:val="0"/>
          <w:numId w:val="636"/>
        </w:numPr>
        <w:tabs>
          <w:tab w:pos="823" w:val="left" w:leader="none"/>
        </w:tabs>
        <w:spacing w:line="240" w:lineRule="auto" w:before="1" w:after="0"/>
        <w:ind w:left="822" w:right="0" w:hanging="289"/>
        <w:jc w:val="left"/>
        <w:rPr>
          <w:sz w:val="16"/>
        </w:rPr>
      </w:pPr>
      <w:r>
        <w:rPr>
          <w:sz w:val="16"/>
        </w:rPr>
        <w:t>func TestDownload(t *testing.T)</w:t>
      </w:r>
      <w:r>
        <w:rPr>
          <w:spacing w:val="-4"/>
          <w:sz w:val="16"/>
        </w:rPr>
        <w:t> </w:t>
      </w:r>
      <w:r>
        <w:rPr>
          <w:sz w:val="16"/>
        </w:rPr>
        <w:t>{</w:t>
      </w:r>
    </w:p>
    <w:p>
      <w:pPr>
        <w:pStyle w:val="ListParagraph"/>
        <w:numPr>
          <w:ilvl w:val="0"/>
          <w:numId w:val="636"/>
        </w:numPr>
        <w:tabs>
          <w:tab w:pos="1205" w:val="left" w:leader="none"/>
          <w:tab w:pos="1206" w:val="left" w:leader="none"/>
        </w:tabs>
        <w:spacing w:line="181" w:lineRule="exact" w:before="1" w:after="0"/>
        <w:ind w:left="1205" w:right="0" w:hanging="673"/>
        <w:jc w:val="left"/>
        <w:rPr>
          <w:sz w:val="16"/>
        </w:rPr>
      </w:pPr>
      <w:r>
        <w:rPr>
          <w:sz w:val="16"/>
        </w:rPr>
        <w:t>var urls = []struct</w:t>
      </w:r>
      <w:r>
        <w:rPr>
          <w:spacing w:val="-5"/>
          <w:sz w:val="16"/>
        </w:rPr>
        <w:t> </w:t>
      </w:r>
      <w:r>
        <w:rPr>
          <w:sz w:val="16"/>
        </w:rPr>
        <w:t>{</w:t>
      </w:r>
    </w:p>
    <w:p>
      <w:pPr>
        <w:pStyle w:val="ListParagraph"/>
        <w:numPr>
          <w:ilvl w:val="0"/>
          <w:numId w:val="636"/>
        </w:numPr>
        <w:tabs>
          <w:tab w:pos="1589" w:val="left" w:leader="none"/>
          <w:tab w:pos="1590" w:val="left" w:leader="none"/>
          <w:tab w:pos="2645" w:val="left" w:leader="none"/>
        </w:tabs>
        <w:spacing w:line="181" w:lineRule="exact" w:before="0" w:after="0"/>
        <w:ind w:left="1589" w:right="0" w:hanging="1057"/>
        <w:jc w:val="left"/>
        <w:rPr>
          <w:sz w:val="16"/>
        </w:rPr>
      </w:pPr>
      <w:r>
        <w:rPr>
          <w:sz w:val="16"/>
        </w:rPr>
        <w:t>url</w:t>
        <w:tab/>
        <w:t>string</w:t>
      </w:r>
    </w:p>
    <w:p>
      <w:pPr>
        <w:pStyle w:val="ListParagraph"/>
        <w:numPr>
          <w:ilvl w:val="0"/>
          <w:numId w:val="636"/>
        </w:numPr>
        <w:tabs>
          <w:tab w:pos="1205" w:val="left" w:leader="none"/>
          <w:tab w:pos="1589" w:val="left" w:leader="none"/>
          <w:tab w:pos="1590" w:val="left" w:leader="none"/>
        </w:tabs>
        <w:spacing w:line="240" w:lineRule="auto" w:before="1" w:after="0"/>
        <w:ind w:left="533" w:right="5747" w:firstLine="0"/>
        <w:jc w:val="left"/>
        <w:rPr>
          <w:sz w:val="16"/>
        </w:rPr>
      </w:pPr>
      <w:r>
        <w:rPr>
          <w:sz w:val="16"/>
        </w:rPr>
        <w:t>statusCode int 18</w:t>
        <w:tab/>
        <w:t>}{</w:t>
      </w:r>
    </w:p>
    <w:p>
      <w:pPr>
        <w:tabs>
          <w:tab w:pos="1589" w:val="left" w:leader="none"/>
        </w:tabs>
        <w:spacing w:line="180" w:lineRule="exact" w:before="0"/>
        <w:ind w:left="533" w:right="0" w:firstLine="0"/>
        <w:jc w:val="left"/>
        <w:rPr>
          <w:rFonts w:ascii="Courier New"/>
          <w:sz w:val="16"/>
        </w:rPr>
      </w:pPr>
      <w:r>
        <w:rPr>
          <w:rFonts w:ascii="Courier New"/>
          <w:sz w:val="16"/>
        </w:rPr>
        <w:t>19</w:t>
        <w:tab/>
        <w:t>{</w:t>
      </w:r>
    </w:p>
    <w:p>
      <w:pPr>
        <w:pStyle w:val="ListParagraph"/>
        <w:numPr>
          <w:ilvl w:val="0"/>
          <w:numId w:val="637"/>
        </w:numPr>
        <w:tabs>
          <w:tab w:pos="1973" w:val="left" w:leader="none"/>
          <w:tab w:pos="1974" w:val="left" w:leader="none"/>
        </w:tabs>
        <w:spacing w:line="181" w:lineRule="exact" w:before="0" w:after="0"/>
        <w:ind w:left="1973" w:right="0" w:hanging="1441"/>
        <w:jc w:val="left"/>
        <w:rPr>
          <w:sz w:val="16"/>
        </w:rPr>
      </w:pPr>
      <w:hyperlink r:id="rId96">
        <w:r>
          <w:rPr>
            <w:sz w:val="16"/>
          </w:rPr>
          <w:t>"http://www.goinggo.net/feeds/posts/default?alt=rss",</w:t>
        </w:r>
      </w:hyperlink>
    </w:p>
    <w:p>
      <w:pPr>
        <w:pStyle w:val="ListParagraph"/>
        <w:numPr>
          <w:ilvl w:val="0"/>
          <w:numId w:val="637"/>
        </w:numPr>
        <w:tabs>
          <w:tab w:pos="1589" w:val="left" w:leader="none"/>
          <w:tab w:pos="1973" w:val="left" w:leader="none"/>
          <w:tab w:pos="1974" w:val="left" w:leader="none"/>
        </w:tabs>
        <w:spacing w:line="240" w:lineRule="auto" w:before="1" w:after="0"/>
        <w:ind w:left="533" w:right="5363" w:firstLine="0"/>
        <w:jc w:val="left"/>
        <w:rPr>
          <w:sz w:val="16"/>
        </w:rPr>
      </w:pPr>
      <w:r>
        <w:rPr>
          <w:spacing w:val="-1"/>
          <w:sz w:val="16"/>
        </w:rPr>
        <w:t>http.StatusOK, </w:t>
      </w:r>
      <w:r>
        <w:rPr>
          <w:sz w:val="16"/>
        </w:rPr>
        <w:t>22</w:t>
        <w:tab/>
        <w:t>},</w:t>
      </w:r>
    </w:p>
    <w:p>
      <w:pPr>
        <w:tabs>
          <w:tab w:pos="1589" w:val="left" w:leader="none"/>
        </w:tabs>
        <w:spacing w:line="180" w:lineRule="exact" w:before="0"/>
        <w:ind w:left="533" w:right="0" w:firstLine="0"/>
        <w:jc w:val="left"/>
        <w:rPr>
          <w:rFonts w:ascii="Courier New"/>
          <w:sz w:val="16"/>
        </w:rPr>
      </w:pPr>
      <w:r>
        <w:rPr>
          <w:rFonts w:ascii="Courier New"/>
          <w:sz w:val="16"/>
        </w:rPr>
        <w:t>23</w:t>
        <w:tab/>
        <w:t>{</w:t>
      </w:r>
    </w:p>
    <w:p>
      <w:pPr>
        <w:pStyle w:val="ListParagraph"/>
        <w:numPr>
          <w:ilvl w:val="0"/>
          <w:numId w:val="638"/>
        </w:numPr>
        <w:tabs>
          <w:tab w:pos="1973" w:val="left" w:leader="none"/>
          <w:tab w:pos="1974" w:val="left" w:leader="none"/>
        </w:tabs>
        <w:spacing w:line="207" w:lineRule="exact" w:before="0" w:after="0"/>
        <w:ind w:left="1973" w:right="0" w:hanging="1441"/>
        <w:jc w:val="left"/>
        <w:rPr>
          <w:sz w:val="16"/>
        </w:rPr>
      </w:pPr>
      <w:hyperlink r:id="rId99">
        <w:r>
          <w:rPr>
            <w:sz w:val="16"/>
          </w:rPr>
          <w:t>"http://rss.cnn.com/rss/cnn</w:t>
        </w:r>
      </w:hyperlink>
      <w:r>
        <w:rPr>
          <w:rFonts w:ascii="宋体"/>
          <w:sz w:val="16"/>
        </w:rPr>
        <w:t>_</w:t>
      </w:r>
      <w:hyperlink r:id="rId99">
        <w:r>
          <w:rPr>
            <w:sz w:val="16"/>
          </w:rPr>
          <w:t>topstbadurl.rss",</w:t>
        </w:r>
      </w:hyperlink>
    </w:p>
    <w:p>
      <w:pPr>
        <w:pStyle w:val="ListParagraph"/>
        <w:numPr>
          <w:ilvl w:val="0"/>
          <w:numId w:val="638"/>
        </w:numPr>
        <w:tabs>
          <w:tab w:pos="1589" w:val="left" w:leader="none"/>
          <w:tab w:pos="1973" w:val="left" w:leader="none"/>
          <w:tab w:pos="1974" w:val="left" w:leader="none"/>
        </w:tabs>
        <w:spacing w:line="240" w:lineRule="auto" w:before="1" w:after="0"/>
        <w:ind w:left="533" w:right="4788" w:firstLine="0"/>
        <w:jc w:val="left"/>
        <w:rPr>
          <w:sz w:val="16"/>
        </w:rPr>
      </w:pPr>
      <w:r>
        <w:rPr>
          <w:spacing w:val="-1"/>
          <w:sz w:val="16"/>
        </w:rPr>
        <w:t>http.StatusNotFound, </w:t>
      </w:r>
      <w:r>
        <w:rPr>
          <w:sz w:val="16"/>
        </w:rPr>
        <w:t>26</w:t>
        <w:tab/>
        <w:t>},</w:t>
      </w:r>
    </w:p>
    <w:p>
      <w:pPr>
        <w:tabs>
          <w:tab w:pos="1205" w:val="left" w:leader="none"/>
        </w:tabs>
        <w:spacing w:before="3"/>
        <w:ind w:left="533" w:right="0" w:firstLine="0"/>
        <w:jc w:val="left"/>
        <w:rPr>
          <w:rFonts w:ascii="Courier New"/>
          <w:sz w:val="16"/>
        </w:rPr>
      </w:pPr>
      <w:r>
        <w:rPr>
          <w:rFonts w:ascii="Courier New"/>
          <w:sz w:val="16"/>
        </w:rPr>
        <w:t>27</w:t>
        <w:tab/>
        <w:t>}</w:t>
      </w:r>
    </w:p>
    <w:p>
      <w:pPr>
        <w:pStyle w:val="BodyText"/>
        <w:spacing w:line="288" w:lineRule="auto" w:before="115"/>
        <w:ind w:left="132" w:right="112" w:firstLine="400"/>
      </w:pPr>
      <w:r>
        <w:rPr>
          <w:spacing w:val="2"/>
        </w:rPr>
        <w:t>在代码清单 </w:t>
      </w:r>
      <w:r>
        <w:rPr>
          <w:rFonts w:ascii="Times New Roman" w:eastAsia="Times New Roman"/>
        </w:rPr>
        <w:t>9-9  </w:t>
      </w:r>
      <w:r>
        <w:rPr>
          <w:spacing w:val="2"/>
        </w:rPr>
        <w:t>中，可以看到和之前同名的测试函数 </w:t>
      </w:r>
      <w:r>
        <w:rPr>
          <w:rFonts w:ascii="Courier New" w:eastAsia="Courier New"/>
          <w:position w:val="1"/>
        </w:rPr>
        <w:t>TestDownload</w:t>
      </w:r>
      <w:r>
        <w:rPr>
          <w:spacing w:val="3"/>
        </w:rPr>
        <w:t>，它接收一个指向</w:t>
      </w:r>
      <w:r>
        <w:rPr>
          <w:rFonts w:ascii="Courier New" w:eastAsia="Courier New"/>
          <w:position w:val="1"/>
        </w:rPr>
        <w:t>testing.T</w:t>
      </w:r>
      <w:r>
        <w:rPr>
          <w:rFonts w:ascii="Courier New" w:eastAsia="Courier New"/>
          <w:spacing w:val="-73"/>
          <w:position w:val="1"/>
        </w:rPr>
        <w:t> </w:t>
      </w:r>
      <w:r>
        <w:rPr>
          <w:spacing w:val="-7"/>
        </w:rPr>
        <w:t>类型的指针。但这个版本的 </w:t>
      </w:r>
      <w:r>
        <w:rPr>
          <w:rFonts w:ascii="Courier New" w:eastAsia="Courier New"/>
          <w:position w:val="1"/>
        </w:rPr>
        <w:t>TestDownload</w:t>
      </w:r>
      <w:r>
        <w:rPr>
          <w:rFonts w:ascii="Courier New" w:eastAsia="Courier New"/>
          <w:spacing w:val="-72"/>
          <w:position w:val="1"/>
        </w:rPr>
        <w:t> </w:t>
      </w:r>
      <w:r>
        <w:rPr>
          <w:spacing w:val="-8"/>
        </w:rPr>
        <w:t>略微有些不同。在第 </w:t>
      </w:r>
      <w:r>
        <w:rPr>
          <w:rFonts w:ascii="Times New Roman" w:eastAsia="Times New Roman"/>
        </w:rPr>
        <w:t>15 </w:t>
      </w:r>
      <w:r>
        <w:rPr>
          <w:spacing w:val="-14"/>
        </w:rPr>
        <w:t>行到第 </w:t>
      </w:r>
      <w:r>
        <w:rPr>
          <w:rFonts w:ascii="Times New Roman" w:eastAsia="Times New Roman"/>
        </w:rPr>
        <w:t>27 </w:t>
      </w:r>
      <w:r>
        <w:rPr/>
        <w:t>行， 可以看到表组的实现代码。表组的第一个字段是 </w:t>
      </w:r>
      <w:r>
        <w:rPr>
          <w:rFonts w:ascii="Times New Roman" w:eastAsia="Times New Roman"/>
        </w:rPr>
        <w:t>URL</w:t>
      </w:r>
      <w:r>
        <w:rPr/>
        <w:t>，指向一个给定的互联网资源，第二个字段是我们请求资源后期望收到的状态码。</w:t>
      </w:r>
    </w:p>
    <w:p>
      <w:pPr>
        <w:pStyle w:val="BodyText"/>
        <w:spacing w:line="288" w:lineRule="auto" w:before="5"/>
        <w:ind w:left="133" w:right="151" w:firstLine="400"/>
      </w:pPr>
      <w:r>
        <w:rPr/>
        <w:drawing>
          <wp:anchor distT="0" distB="0" distL="0" distR="0" allowOverlap="1" layoutInCell="1" locked="0" behindDoc="0" simplePos="0" relativeHeight="140">
            <wp:simplePos x="0" y="0"/>
            <wp:positionH relativeFrom="page">
              <wp:posOffset>1795475</wp:posOffset>
            </wp:positionH>
            <wp:positionV relativeFrom="paragraph">
              <wp:posOffset>445747</wp:posOffset>
            </wp:positionV>
            <wp:extent cx="3146560" cy="1109472"/>
            <wp:effectExtent l="0" t="0" r="0" b="0"/>
            <wp:wrapTopAndBottom/>
            <wp:docPr id="113" name="image62.jpeg"/>
            <wp:cNvGraphicFramePr>
              <a:graphicFrameLocks noChangeAspect="1"/>
            </wp:cNvGraphicFramePr>
            <a:graphic>
              <a:graphicData uri="http://schemas.openxmlformats.org/drawingml/2006/picture">
                <pic:pic>
                  <pic:nvPicPr>
                    <pic:cNvPr id="114" name="image62.jpeg"/>
                    <pic:cNvPicPr/>
                  </pic:nvPicPr>
                  <pic:blipFill>
                    <a:blip r:embed="rId100" cstate="print"/>
                    <a:stretch>
                      <a:fillRect/>
                    </a:stretch>
                  </pic:blipFill>
                  <pic:spPr>
                    <a:xfrm>
                      <a:off x="0" y="0"/>
                      <a:ext cx="3146560" cy="1109472"/>
                    </a:xfrm>
                    <a:prstGeom prst="rect">
                      <a:avLst/>
                    </a:prstGeom>
                  </pic:spPr>
                </pic:pic>
              </a:graphicData>
            </a:graphic>
          </wp:anchor>
        </w:drawing>
      </w:r>
      <w:r>
        <w:rPr/>
        <w:t>目前，我们的表组只配置了两组值。第一组值是 </w:t>
      </w:r>
      <w:r>
        <w:rPr>
          <w:rFonts w:ascii="Times New Roman" w:eastAsia="Times New Roman"/>
        </w:rPr>
        <w:t>goinggo.net </w:t>
      </w:r>
      <w:r>
        <w:rPr/>
        <w:t>的 </w:t>
      </w:r>
      <w:r>
        <w:rPr>
          <w:rFonts w:ascii="Times New Roman" w:eastAsia="Times New Roman"/>
        </w:rPr>
        <w:t>URL</w:t>
      </w:r>
      <w:r>
        <w:rPr/>
        <w:t>，响应状态为 </w:t>
      </w:r>
      <w:r>
        <w:rPr>
          <w:rFonts w:ascii="Times New Roman" w:eastAsia="Times New Roman"/>
        </w:rPr>
        <w:t>OK</w:t>
      </w:r>
      <w:r>
        <w:rPr/>
        <w:t>，第二组值是另一个 </w:t>
      </w:r>
      <w:r>
        <w:rPr>
          <w:rFonts w:ascii="Times New Roman" w:eastAsia="Times New Roman"/>
        </w:rPr>
        <w:t>URL</w:t>
      </w:r>
      <w:r>
        <w:rPr/>
        <w:t>，响应状态为 </w:t>
      </w:r>
      <w:r>
        <w:rPr>
          <w:rFonts w:ascii="Times New Roman" w:eastAsia="Times New Roman"/>
        </w:rPr>
        <w:t>NotFound</w:t>
      </w:r>
      <w:r>
        <w:rPr/>
        <w:t>。运行这个测试会得到图 </w:t>
      </w:r>
      <w:r>
        <w:rPr>
          <w:rFonts w:ascii="Times New Roman" w:eastAsia="Times New Roman"/>
        </w:rPr>
        <w:t>9-3 </w:t>
      </w:r>
      <w:r>
        <w:rPr/>
        <w:t>所示的输出。</w:t>
      </w:r>
    </w:p>
    <w:p>
      <w:pPr>
        <w:spacing w:before="86"/>
        <w:ind w:left="0" w:right="80" w:firstLine="0"/>
        <w:jc w:val="center"/>
        <w:rPr>
          <w:sz w:val="18"/>
        </w:rPr>
      </w:pPr>
      <w:r>
        <w:rPr>
          <w:sz w:val="18"/>
        </w:rPr>
        <w:t>图 </w:t>
      </w:r>
      <w:r>
        <w:rPr>
          <w:rFonts w:ascii="Arial" w:eastAsia="Arial"/>
          <w:sz w:val="18"/>
        </w:rPr>
        <w:t>9-3   </w:t>
      </w:r>
      <w:r>
        <w:rPr>
          <w:sz w:val="18"/>
        </w:rPr>
        <w:t>表组测试的输出</w:t>
      </w:r>
    </w:p>
    <w:p>
      <w:pPr>
        <w:spacing w:after="0"/>
        <w:jc w:val="center"/>
        <w:rPr>
          <w:sz w:val="18"/>
        </w:rPr>
        <w:sectPr>
          <w:pgSz w:w="10610" w:h="13330"/>
          <w:pgMar w:top="1240" w:bottom="280" w:left="1000" w:right="920"/>
        </w:sectPr>
      </w:pPr>
    </w:p>
    <w:p>
      <w:pPr>
        <w:pStyle w:val="BodyText"/>
        <w:spacing w:line="290" w:lineRule="auto" w:before="124"/>
        <w:ind w:left="133" w:right="139" w:firstLine="400"/>
      </w:pPr>
      <w:r>
        <w:rPr/>
        <w:t>图 </w:t>
      </w:r>
      <w:r>
        <w:rPr>
          <w:rFonts w:ascii="Times New Roman" w:eastAsia="Times New Roman"/>
        </w:rPr>
        <w:t>9-3 </w:t>
      </w:r>
      <w:r>
        <w:rPr/>
        <w:t>所示的输出展示了如何迭代表组里的值，并使用其进行测试。输出看起来和基础单元测试的输出很像，只是每次都会输出两个不同的 </w:t>
      </w:r>
      <w:r>
        <w:rPr>
          <w:rFonts w:ascii="Times New Roman" w:eastAsia="Times New Roman"/>
        </w:rPr>
        <w:t>URL </w:t>
      </w:r>
      <w:r>
        <w:rPr/>
        <w:t>及其结果。测试又通过了。</w:t>
      </w:r>
    </w:p>
    <w:p>
      <w:pPr>
        <w:pStyle w:val="BodyText"/>
        <w:spacing w:line="253" w:lineRule="exact"/>
        <w:ind w:left="533"/>
      </w:pPr>
      <w:r>
        <w:rPr/>
        <w:t>让我们看一下我们是如何让表组测试工作的，如代码清单 </w:t>
      </w:r>
      <w:r>
        <w:rPr>
          <w:rFonts w:ascii="Times New Roman" w:eastAsia="Times New Roman"/>
        </w:rPr>
        <w:t>9-10 </w:t>
      </w:r>
      <w:r>
        <w:rPr/>
        <w:t>所示。</w:t>
      </w:r>
    </w:p>
    <w:p>
      <w:pPr>
        <w:pStyle w:val="BodyText"/>
        <w:spacing w:before="7"/>
        <w:rPr>
          <w:sz w:val="18"/>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9-10  </w:t>
      </w:r>
      <w:r>
        <w:rPr>
          <w:rFonts w:ascii="Arial" w:eastAsia="Arial"/>
          <w:color w:val="FFFFFF"/>
          <w:spacing w:val="23"/>
          <w:sz w:val="18"/>
          <w:shd w:fill="818181" w:color="auto" w:val="clear"/>
        </w:rPr>
        <w:t> </w:t>
      </w:r>
      <w:r>
        <w:rPr>
          <w:rFonts w:ascii="Arial" w:eastAsia="Arial"/>
          <w:color w:val="FFFFFF"/>
          <w:sz w:val="18"/>
          <w:shd w:fill="818181" w:color="auto" w:val="clear"/>
        </w:rPr>
        <w:t>listing08_test.go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34</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tabs>
          <w:tab w:pos="1205" w:val="left" w:leader="none"/>
        </w:tabs>
        <w:spacing w:line="266" w:lineRule="auto" w:before="121"/>
        <w:ind w:left="533" w:right="1524" w:firstLine="0"/>
        <w:jc w:val="left"/>
        <w:rPr>
          <w:rFonts w:ascii="Courier New"/>
          <w:sz w:val="16"/>
        </w:rPr>
      </w:pPr>
      <w:r>
        <w:rPr>
          <w:rFonts w:ascii="Courier New"/>
          <w:sz w:val="16"/>
        </w:rPr>
        <w:t>29</w:t>
        <w:tab/>
        <w:t>t.Log("Given the need to test downloading different content.") 30</w:t>
        <w:tab/>
        <w:t>{</w:t>
      </w:r>
    </w:p>
    <w:p>
      <w:pPr>
        <w:pStyle w:val="ListParagraph"/>
        <w:numPr>
          <w:ilvl w:val="0"/>
          <w:numId w:val="639"/>
        </w:numPr>
        <w:tabs>
          <w:tab w:pos="1589" w:val="left" w:leader="none"/>
          <w:tab w:pos="1590" w:val="left" w:leader="none"/>
        </w:tabs>
        <w:spacing w:line="187" w:lineRule="exact" w:before="0" w:after="0"/>
        <w:ind w:left="1589" w:right="0" w:hanging="1057"/>
        <w:jc w:val="left"/>
        <w:rPr>
          <w:sz w:val="16"/>
        </w:rPr>
      </w:pPr>
      <w:r>
        <w:rPr>
          <w:sz w:val="16"/>
        </w:rPr>
        <w:t>for </w:t>
      </w:r>
      <w:r>
        <w:rPr>
          <w:rFonts w:ascii="宋体"/>
          <w:sz w:val="16"/>
        </w:rPr>
        <w:t>_</w:t>
      </w:r>
      <w:r>
        <w:rPr>
          <w:sz w:val="16"/>
        </w:rPr>
        <w:t>, u := range urls</w:t>
      </w:r>
      <w:r>
        <w:rPr>
          <w:spacing w:val="-7"/>
          <w:sz w:val="16"/>
        </w:rPr>
        <w:t> </w:t>
      </w:r>
      <w:r>
        <w:rPr>
          <w:sz w:val="16"/>
        </w:rPr>
        <w:t>{</w:t>
      </w:r>
    </w:p>
    <w:p>
      <w:pPr>
        <w:pStyle w:val="ListParagraph"/>
        <w:numPr>
          <w:ilvl w:val="0"/>
          <w:numId w:val="639"/>
        </w:numPr>
        <w:tabs>
          <w:tab w:pos="1973" w:val="left" w:leader="none"/>
          <w:tab w:pos="1974" w:val="left" w:leader="none"/>
        </w:tabs>
        <w:spacing w:line="240" w:lineRule="auto" w:before="20" w:after="0"/>
        <w:ind w:left="1973" w:right="0" w:hanging="1441"/>
        <w:jc w:val="left"/>
        <w:rPr>
          <w:sz w:val="16"/>
        </w:rPr>
      </w:pPr>
      <w:r>
        <w:rPr>
          <w:sz w:val="16"/>
        </w:rPr>
        <w:t>t.Logf("\tWhen checking \"%s\" for status code</w:t>
      </w:r>
      <w:r>
        <w:rPr>
          <w:spacing w:val="-12"/>
          <w:sz w:val="16"/>
        </w:rPr>
        <w:t> </w:t>
      </w:r>
      <w:r>
        <w:rPr>
          <w:sz w:val="16"/>
        </w:rPr>
        <w:t>\"%d\"",</w:t>
      </w:r>
    </w:p>
    <w:p>
      <w:pPr>
        <w:pStyle w:val="ListParagraph"/>
        <w:numPr>
          <w:ilvl w:val="0"/>
          <w:numId w:val="639"/>
        </w:numPr>
        <w:tabs>
          <w:tab w:pos="1973" w:val="left" w:leader="none"/>
          <w:tab w:pos="2357" w:val="left" w:leader="none"/>
          <w:tab w:pos="2358" w:val="left" w:leader="none"/>
        </w:tabs>
        <w:spacing w:line="266" w:lineRule="auto" w:before="18" w:after="0"/>
        <w:ind w:left="533" w:right="4404" w:firstLine="0"/>
        <w:jc w:val="left"/>
        <w:rPr>
          <w:sz w:val="16"/>
        </w:rPr>
      </w:pPr>
      <w:r>
        <w:rPr>
          <w:sz w:val="16"/>
        </w:rPr>
        <w:t>u.url, u.statusCode) 34</w:t>
        <w:tab/>
        <w:t>{</w:t>
      </w:r>
    </w:p>
    <w:p>
      <w:pPr>
        <w:pStyle w:val="BodyText"/>
        <w:spacing w:line="288" w:lineRule="auto" w:before="95"/>
        <w:ind w:left="132" w:right="113" w:firstLine="401"/>
      </w:pPr>
      <w:r>
        <w:rPr>
          <w:spacing w:val="-9"/>
        </w:rPr>
        <w:t>代码清单 </w:t>
      </w:r>
      <w:r>
        <w:rPr>
          <w:rFonts w:ascii="Times New Roman" w:eastAsia="Times New Roman"/>
        </w:rPr>
        <w:t>9-10 </w:t>
      </w:r>
      <w:r>
        <w:rPr>
          <w:spacing w:val="-14"/>
        </w:rPr>
        <w:t>的第 </w:t>
      </w:r>
      <w:r>
        <w:rPr>
          <w:rFonts w:ascii="Times New Roman" w:eastAsia="Times New Roman"/>
        </w:rPr>
        <w:t>31 </w:t>
      </w:r>
      <w:r>
        <w:rPr>
          <w:spacing w:val="-14"/>
        </w:rPr>
        <w:t>行的 </w:t>
      </w:r>
      <w:r>
        <w:rPr>
          <w:rFonts w:ascii="Courier New" w:eastAsia="Courier New"/>
          <w:position w:val="1"/>
        </w:rPr>
        <w:t>for range</w:t>
      </w:r>
      <w:r>
        <w:rPr>
          <w:rFonts w:ascii="Courier New" w:eastAsia="Courier New"/>
          <w:spacing w:val="-57"/>
          <w:position w:val="1"/>
        </w:rPr>
        <w:t> </w:t>
      </w:r>
      <w:r>
        <w:rPr>
          <w:spacing w:val="-3"/>
        </w:rPr>
        <w:t>循环让测试迭代表组里的值，使用不同的 </w:t>
      </w:r>
      <w:r>
        <w:rPr>
          <w:rFonts w:ascii="Times New Roman" w:eastAsia="Times New Roman"/>
        </w:rPr>
        <w:t>URL </w:t>
      </w:r>
      <w:r>
        <w:rPr/>
        <w:t>运</w:t>
      </w:r>
      <w:r>
        <w:rPr>
          <w:spacing w:val="-12"/>
        </w:rPr>
        <w:t>行测试代码。测试的代码与基础单元测试的代码相同，只不过这次使用的是表组内的值进行测试， </w:t>
      </w:r>
      <w:r>
        <w:rPr>
          <w:spacing w:val="-9"/>
        </w:rPr>
        <w:t>如代码清单 </w:t>
      </w:r>
      <w:r>
        <w:rPr>
          <w:rFonts w:ascii="Times New Roman" w:eastAsia="Times New Roman"/>
        </w:rPr>
        <w:t>9-11 </w:t>
      </w:r>
      <w:r>
        <w:rPr/>
        <w:t>所示。</w:t>
      </w:r>
    </w:p>
    <w:p>
      <w:pPr>
        <w:pStyle w:val="BodyText"/>
        <w:spacing w:before="9"/>
        <w:rPr>
          <w:sz w:val="14"/>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pacing w:val="-4"/>
          <w:sz w:val="18"/>
          <w:shd w:fill="818181" w:color="auto" w:val="clear"/>
        </w:rPr>
        <w:t>9-11  </w:t>
      </w:r>
      <w:r>
        <w:rPr>
          <w:rFonts w:ascii="Arial" w:eastAsia="Arial"/>
          <w:color w:val="FFFFFF"/>
          <w:spacing w:val="33"/>
          <w:sz w:val="18"/>
          <w:shd w:fill="818181" w:color="auto" w:val="clear"/>
        </w:rPr>
        <w:t> </w:t>
      </w:r>
      <w:r>
        <w:rPr>
          <w:rFonts w:ascii="Arial" w:eastAsia="Arial"/>
          <w:color w:val="FFFFFF"/>
          <w:sz w:val="18"/>
          <w:shd w:fill="818181" w:color="auto" w:val="clear"/>
        </w:rPr>
        <w:t>listing08_test.go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35</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55</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40"/>
        </w:numPr>
        <w:tabs>
          <w:tab w:pos="2357" w:val="left" w:leader="none"/>
          <w:tab w:pos="2358" w:val="left" w:leader="none"/>
        </w:tabs>
        <w:spacing w:line="240" w:lineRule="auto" w:before="121" w:after="0"/>
        <w:ind w:left="2357" w:right="0" w:hanging="1825"/>
        <w:jc w:val="left"/>
        <w:rPr>
          <w:sz w:val="16"/>
        </w:rPr>
      </w:pPr>
      <w:r>
        <w:rPr>
          <w:sz w:val="16"/>
        </w:rPr>
        <w:t>resp, err :=</w:t>
      </w:r>
      <w:r>
        <w:rPr>
          <w:spacing w:val="-4"/>
          <w:sz w:val="16"/>
        </w:rPr>
        <w:t> </w:t>
      </w:r>
      <w:r>
        <w:rPr>
          <w:sz w:val="16"/>
        </w:rPr>
        <w:t>http.Get(u.url)</w:t>
      </w:r>
    </w:p>
    <w:p>
      <w:pPr>
        <w:pStyle w:val="ListParagraph"/>
        <w:numPr>
          <w:ilvl w:val="0"/>
          <w:numId w:val="640"/>
        </w:numPr>
        <w:tabs>
          <w:tab w:pos="2357" w:val="left" w:leader="none"/>
          <w:tab w:pos="2358" w:val="left" w:leader="none"/>
        </w:tabs>
        <w:spacing w:line="240" w:lineRule="auto" w:before="18" w:after="0"/>
        <w:ind w:left="2357" w:right="0" w:hanging="1825"/>
        <w:jc w:val="left"/>
        <w:rPr>
          <w:sz w:val="16"/>
        </w:rPr>
      </w:pPr>
      <w:r>
        <w:rPr>
          <w:sz w:val="16"/>
        </w:rPr>
        <w:t>if err != nil</w:t>
      </w:r>
      <w:r>
        <w:rPr>
          <w:spacing w:val="-5"/>
          <w:sz w:val="16"/>
        </w:rPr>
        <w:t> </w:t>
      </w:r>
      <w:r>
        <w:rPr>
          <w:sz w:val="16"/>
        </w:rPr>
        <w:t>{</w:t>
      </w:r>
    </w:p>
    <w:p>
      <w:pPr>
        <w:pStyle w:val="ListParagraph"/>
        <w:numPr>
          <w:ilvl w:val="0"/>
          <w:numId w:val="640"/>
        </w:numPr>
        <w:tabs>
          <w:tab w:pos="2741" w:val="left" w:leader="none"/>
          <w:tab w:pos="2742" w:val="left" w:leader="none"/>
        </w:tabs>
        <w:spacing w:line="240" w:lineRule="auto" w:before="21" w:after="0"/>
        <w:ind w:left="2741" w:right="0" w:hanging="2209"/>
        <w:jc w:val="left"/>
        <w:rPr>
          <w:sz w:val="16"/>
        </w:rPr>
      </w:pPr>
      <w:r>
        <w:rPr>
          <w:sz w:val="16"/>
        </w:rPr>
        <w:t>t.Fatal("\t\tShould be able to Get the</w:t>
      </w:r>
      <w:r>
        <w:rPr>
          <w:spacing w:val="-10"/>
          <w:sz w:val="16"/>
        </w:rPr>
        <w:t> </w:t>
      </w:r>
      <w:r>
        <w:rPr>
          <w:sz w:val="16"/>
        </w:rPr>
        <w:t>url.",</w:t>
      </w:r>
    </w:p>
    <w:p>
      <w:pPr>
        <w:pStyle w:val="ListParagraph"/>
        <w:numPr>
          <w:ilvl w:val="0"/>
          <w:numId w:val="640"/>
        </w:numPr>
        <w:tabs>
          <w:tab w:pos="3125" w:val="left" w:leader="none"/>
          <w:tab w:pos="3126" w:val="left" w:leader="none"/>
        </w:tabs>
        <w:spacing w:line="240" w:lineRule="auto" w:before="18" w:after="0"/>
        <w:ind w:left="3125" w:right="0" w:hanging="2593"/>
        <w:jc w:val="left"/>
        <w:rPr>
          <w:sz w:val="16"/>
        </w:rPr>
      </w:pPr>
      <w:r>
        <w:rPr>
          <w:sz w:val="16"/>
        </w:rPr>
        <w:t>ballotX,</w:t>
      </w:r>
      <w:r>
        <w:rPr>
          <w:spacing w:val="-2"/>
          <w:sz w:val="16"/>
        </w:rPr>
        <w:t> </w:t>
      </w:r>
      <w:r>
        <w:rPr>
          <w:sz w:val="16"/>
        </w:rPr>
        <w:t>err)</w:t>
      </w:r>
    </w:p>
    <w:p>
      <w:pPr>
        <w:tabs>
          <w:tab w:pos="2357" w:val="left" w:leader="none"/>
        </w:tabs>
        <w:spacing w:before="18"/>
        <w:ind w:left="533" w:right="0" w:firstLine="0"/>
        <w:jc w:val="left"/>
        <w:rPr>
          <w:rFonts w:ascii="Courier New"/>
          <w:sz w:val="16"/>
        </w:rPr>
      </w:pPr>
      <w:r>
        <w:rPr>
          <w:rFonts w:ascii="Courier New"/>
          <w:sz w:val="16"/>
        </w:rPr>
        <w:t>39</w:t>
        <w:tab/>
        <w:t>}</w:t>
      </w:r>
    </w:p>
    <w:p>
      <w:pPr>
        <w:pStyle w:val="ListParagraph"/>
        <w:numPr>
          <w:ilvl w:val="0"/>
          <w:numId w:val="641"/>
        </w:numPr>
        <w:tabs>
          <w:tab w:pos="2357" w:val="left" w:leader="none"/>
          <w:tab w:pos="2358" w:val="left" w:leader="none"/>
        </w:tabs>
        <w:spacing w:line="240" w:lineRule="auto" w:before="20" w:after="0"/>
        <w:ind w:left="2357" w:right="0" w:hanging="1825"/>
        <w:jc w:val="left"/>
        <w:rPr>
          <w:sz w:val="16"/>
        </w:rPr>
      </w:pPr>
      <w:r>
        <w:rPr>
          <w:sz w:val="16"/>
        </w:rPr>
        <w:t>t.Log("\t\tShould be able to Get the</w:t>
      </w:r>
      <w:r>
        <w:rPr>
          <w:spacing w:val="-9"/>
          <w:sz w:val="16"/>
        </w:rPr>
        <w:t> </w:t>
      </w:r>
      <w:r>
        <w:rPr>
          <w:sz w:val="16"/>
        </w:rPr>
        <w:t>url",</w:t>
      </w:r>
    </w:p>
    <w:p>
      <w:pPr>
        <w:pStyle w:val="ListParagraph"/>
        <w:numPr>
          <w:ilvl w:val="0"/>
          <w:numId w:val="641"/>
        </w:numPr>
        <w:tabs>
          <w:tab w:pos="2741" w:val="left" w:leader="none"/>
          <w:tab w:pos="2742" w:val="left" w:leader="none"/>
        </w:tabs>
        <w:spacing w:line="240" w:lineRule="auto" w:before="18" w:after="0"/>
        <w:ind w:left="2741" w:right="0" w:hanging="2209"/>
        <w:jc w:val="left"/>
        <w:rPr>
          <w:sz w:val="16"/>
        </w:rPr>
      </w:pPr>
      <w:r>
        <w:rPr>
          <w:sz w:val="16"/>
        </w:rPr>
        <w:t>checkMark)</w:t>
      </w:r>
    </w:p>
    <w:p>
      <w:pPr>
        <w:spacing w:before="18"/>
        <w:ind w:left="533" w:right="0" w:firstLine="0"/>
        <w:jc w:val="left"/>
        <w:rPr>
          <w:rFonts w:ascii="Courier New"/>
          <w:sz w:val="16"/>
        </w:rPr>
      </w:pPr>
      <w:r>
        <w:rPr>
          <w:rFonts w:ascii="Courier New"/>
          <w:sz w:val="16"/>
        </w:rPr>
        <w:t>42</w:t>
      </w:r>
    </w:p>
    <w:p>
      <w:pPr>
        <w:tabs>
          <w:tab w:pos="2357" w:val="left" w:leader="none"/>
        </w:tabs>
        <w:spacing w:line="264" w:lineRule="auto" w:before="20"/>
        <w:ind w:left="533" w:right="4116" w:firstLine="0"/>
        <w:jc w:val="left"/>
        <w:rPr>
          <w:rFonts w:ascii="Courier New"/>
          <w:sz w:val="16"/>
        </w:rPr>
      </w:pPr>
      <w:r>
        <w:rPr>
          <w:rFonts w:ascii="Courier New"/>
          <w:sz w:val="16"/>
        </w:rPr>
        <w:t>43</w:t>
        <w:tab/>
        <w:t>defer resp.Body.Close() 44</w:t>
      </w:r>
    </w:p>
    <w:p>
      <w:pPr>
        <w:pStyle w:val="ListParagraph"/>
        <w:numPr>
          <w:ilvl w:val="0"/>
          <w:numId w:val="642"/>
        </w:numPr>
        <w:tabs>
          <w:tab w:pos="2357" w:val="left" w:leader="none"/>
          <w:tab w:pos="2358" w:val="left" w:leader="none"/>
        </w:tabs>
        <w:spacing w:line="181" w:lineRule="exact" w:before="0" w:after="0"/>
        <w:ind w:left="2357" w:right="0" w:hanging="1825"/>
        <w:jc w:val="left"/>
        <w:rPr>
          <w:sz w:val="16"/>
        </w:rPr>
      </w:pPr>
      <w:r>
        <w:rPr>
          <w:sz w:val="16"/>
        </w:rPr>
        <w:t>if resp.StatusCode == u.statusCode</w:t>
      </w:r>
      <w:r>
        <w:rPr>
          <w:spacing w:val="-6"/>
          <w:sz w:val="16"/>
        </w:rPr>
        <w:t> </w:t>
      </w:r>
      <w:r>
        <w:rPr>
          <w:sz w:val="16"/>
        </w:rPr>
        <w:t>{</w:t>
      </w:r>
    </w:p>
    <w:p>
      <w:pPr>
        <w:pStyle w:val="ListParagraph"/>
        <w:numPr>
          <w:ilvl w:val="0"/>
          <w:numId w:val="642"/>
        </w:numPr>
        <w:tabs>
          <w:tab w:pos="2740" w:val="left" w:leader="none"/>
          <w:tab w:pos="2742" w:val="left" w:leader="none"/>
        </w:tabs>
        <w:spacing w:line="240" w:lineRule="auto" w:before="21" w:after="0"/>
        <w:ind w:left="2741" w:right="0" w:hanging="2209"/>
        <w:jc w:val="left"/>
        <w:rPr>
          <w:sz w:val="16"/>
        </w:rPr>
      </w:pPr>
      <w:r>
        <w:rPr>
          <w:sz w:val="16"/>
        </w:rPr>
        <w:t>t.Logf("\t\tShould have a \"%d\" status.</w:t>
      </w:r>
      <w:r>
        <w:rPr>
          <w:spacing w:val="-9"/>
          <w:sz w:val="16"/>
        </w:rPr>
        <w:t> </w:t>
      </w:r>
      <w:r>
        <w:rPr>
          <w:sz w:val="16"/>
        </w:rPr>
        <w:t>%v",</w:t>
      </w:r>
    </w:p>
    <w:p>
      <w:pPr>
        <w:pStyle w:val="ListParagraph"/>
        <w:numPr>
          <w:ilvl w:val="0"/>
          <w:numId w:val="642"/>
        </w:numPr>
        <w:tabs>
          <w:tab w:pos="3124" w:val="left" w:leader="none"/>
          <w:tab w:pos="3125" w:val="left" w:leader="none"/>
        </w:tabs>
        <w:spacing w:line="240" w:lineRule="auto" w:before="18" w:after="0"/>
        <w:ind w:left="3124" w:right="0" w:hanging="2593"/>
        <w:jc w:val="left"/>
        <w:rPr>
          <w:sz w:val="16"/>
        </w:rPr>
      </w:pPr>
      <w:r>
        <w:rPr>
          <w:sz w:val="16"/>
        </w:rPr>
        <w:t>u.statusCode,</w:t>
      </w:r>
      <w:r>
        <w:rPr>
          <w:spacing w:val="-2"/>
          <w:sz w:val="16"/>
        </w:rPr>
        <w:t> </w:t>
      </w:r>
      <w:r>
        <w:rPr>
          <w:sz w:val="16"/>
        </w:rPr>
        <w:t>checkMark)</w:t>
      </w:r>
    </w:p>
    <w:p>
      <w:pPr>
        <w:pStyle w:val="ListParagraph"/>
        <w:numPr>
          <w:ilvl w:val="0"/>
          <w:numId w:val="642"/>
        </w:numPr>
        <w:tabs>
          <w:tab w:pos="2356" w:val="left" w:leader="none"/>
          <w:tab w:pos="2357" w:val="left" w:leader="none"/>
        </w:tabs>
        <w:spacing w:line="240" w:lineRule="auto" w:before="18" w:after="0"/>
        <w:ind w:left="2356" w:right="0" w:hanging="1825"/>
        <w:jc w:val="left"/>
        <w:rPr>
          <w:sz w:val="16"/>
        </w:rPr>
      </w:pPr>
      <w:r>
        <w:rPr>
          <w:sz w:val="16"/>
        </w:rPr>
        <w:t>} else</w:t>
      </w:r>
      <w:r>
        <w:rPr>
          <w:spacing w:val="-2"/>
          <w:sz w:val="16"/>
        </w:rPr>
        <w:t> </w:t>
      </w:r>
      <w:r>
        <w:rPr>
          <w:sz w:val="16"/>
        </w:rPr>
        <w:t>{</w:t>
      </w:r>
    </w:p>
    <w:p>
      <w:pPr>
        <w:pStyle w:val="ListParagraph"/>
        <w:numPr>
          <w:ilvl w:val="0"/>
          <w:numId w:val="642"/>
        </w:numPr>
        <w:tabs>
          <w:tab w:pos="2740" w:val="left" w:leader="none"/>
          <w:tab w:pos="2741" w:val="left" w:leader="none"/>
        </w:tabs>
        <w:spacing w:line="240" w:lineRule="auto" w:before="20" w:after="0"/>
        <w:ind w:left="2740" w:right="0" w:hanging="2209"/>
        <w:jc w:val="left"/>
        <w:rPr>
          <w:sz w:val="16"/>
        </w:rPr>
      </w:pPr>
      <w:r>
        <w:rPr>
          <w:sz w:val="16"/>
        </w:rPr>
        <w:t>t.Errorf("\t\tShould have a \"%d\" status %v</w:t>
      </w:r>
      <w:r>
        <w:rPr>
          <w:spacing w:val="-12"/>
          <w:sz w:val="16"/>
        </w:rPr>
        <w:t> </w:t>
      </w:r>
      <w:r>
        <w:rPr>
          <w:sz w:val="16"/>
        </w:rPr>
        <w:t>%v",</w:t>
      </w:r>
    </w:p>
    <w:p>
      <w:pPr>
        <w:pStyle w:val="ListParagraph"/>
        <w:numPr>
          <w:ilvl w:val="0"/>
          <w:numId w:val="642"/>
        </w:numPr>
        <w:tabs>
          <w:tab w:pos="2357" w:val="left" w:leader="none"/>
          <w:tab w:pos="3125" w:val="left" w:leader="none"/>
          <w:tab w:pos="3126" w:val="left" w:leader="none"/>
        </w:tabs>
        <w:spacing w:line="264" w:lineRule="auto" w:before="18" w:after="0"/>
        <w:ind w:left="533" w:right="1812" w:firstLine="0"/>
        <w:jc w:val="left"/>
        <w:rPr>
          <w:sz w:val="16"/>
        </w:rPr>
      </w:pPr>
      <w:r>
        <w:rPr>
          <w:sz w:val="16"/>
        </w:rPr>
        <w:t>u.statusCode, ballotX, resp.StatusCode) 51</w:t>
        <w:tab/>
        <w:t>}</w:t>
      </w:r>
    </w:p>
    <w:p>
      <w:pPr>
        <w:tabs>
          <w:tab w:pos="1973" w:val="left" w:leader="none"/>
        </w:tabs>
        <w:spacing w:before="2"/>
        <w:ind w:left="533" w:right="0" w:firstLine="0"/>
        <w:jc w:val="left"/>
        <w:rPr>
          <w:rFonts w:ascii="Courier New"/>
          <w:sz w:val="16"/>
        </w:rPr>
      </w:pPr>
      <w:r>
        <w:rPr>
          <w:rFonts w:ascii="Courier New"/>
          <w:sz w:val="16"/>
        </w:rPr>
        <w:t>52</w:t>
        <w:tab/>
        <w:t>}</w:t>
      </w:r>
    </w:p>
    <w:p>
      <w:pPr>
        <w:tabs>
          <w:tab w:pos="1589" w:val="left" w:leader="none"/>
        </w:tabs>
        <w:spacing w:before="18"/>
        <w:ind w:left="533" w:right="0" w:firstLine="0"/>
        <w:jc w:val="left"/>
        <w:rPr>
          <w:rFonts w:ascii="Courier New"/>
          <w:sz w:val="16"/>
        </w:rPr>
      </w:pPr>
      <w:r>
        <w:rPr>
          <w:rFonts w:ascii="Courier New"/>
          <w:sz w:val="16"/>
        </w:rPr>
        <w:t>53</w:t>
        <w:tab/>
        <w:t>}</w:t>
      </w:r>
    </w:p>
    <w:p>
      <w:pPr>
        <w:tabs>
          <w:tab w:pos="1205" w:val="left" w:leader="none"/>
        </w:tabs>
        <w:spacing w:before="18"/>
        <w:ind w:left="533" w:right="0" w:firstLine="0"/>
        <w:jc w:val="left"/>
        <w:rPr>
          <w:rFonts w:ascii="Courier New"/>
          <w:sz w:val="16"/>
        </w:rPr>
      </w:pPr>
      <w:r>
        <w:rPr>
          <w:rFonts w:ascii="Courier New"/>
          <w:sz w:val="16"/>
        </w:rPr>
        <w:t>54</w:t>
        <w:tab/>
        <w:t>}</w:t>
      </w:r>
    </w:p>
    <w:p>
      <w:pPr>
        <w:spacing w:before="20"/>
        <w:ind w:left="533" w:right="0" w:firstLine="0"/>
        <w:jc w:val="left"/>
        <w:rPr>
          <w:rFonts w:ascii="Courier New"/>
          <w:sz w:val="16"/>
        </w:rPr>
      </w:pPr>
      <w:r>
        <w:rPr>
          <w:rFonts w:ascii="Courier New"/>
          <w:sz w:val="16"/>
        </w:rPr>
        <w:t>55 }</w:t>
      </w:r>
    </w:p>
    <w:p>
      <w:pPr>
        <w:pStyle w:val="BodyText"/>
        <w:spacing w:line="288" w:lineRule="auto" w:before="114"/>
        <w:ind w:left="133" w:right="110" w:firstLine="400"/>
      </w:pPr>
      <w:r>
        <w:rPr>
          <w:spacing w:val="-11"/>
        </w:rPr>
        <w:t>代码清单 </w:t>
      </w:r>
      <w:r>
        <w:rPr>
          <w:rFonts w:ascii="Times New Roman" w:eastAsia="Times New Roman"/>
        </w:rPr>
        <w:t>9-11 </w:t>
      </w:r>
      <w:r>
        <w:rPr>
          <w:spacing w:val="-18"/>
        </w:rPr>
        <w:t>的第 </w:t>
      </w:r>
      <w:r>
        <w:rPr>
          <w:rFonts w:ascii="Times New Roman" w:eastAsia="Times New Roman"/>
        </w:rPr>
        <w:t>35 </w:t>
      </w:r>
      <w:r>
        <w:rPr>
          <w:spacing w:val="4"/>
        </w:rPr>
        <w:t>行中展示了代码如何使用</w:t>
      </w:r>
      <w:r>
        <w:rPr>
          <w:rFonts w:ascii="Courier New" w:eastAsia="Courier New"/>
          <w:position w:val="1"/>
        </w:rPr>
        <w:t>u.url</w:t>
      </w:r>
      <w:r>
        <w:rPr>
          <w:rFonts w:ascii="Courier New" w:eastAsia="Courier New"/>
          <w:spacing w:val="-74"/>
          <w:position w:val="1"/>
        </w:rPr>
        <w:t> </w:t>
      </w:r>
      <w:r>
        <w:rPr>
          <w:spacing w:val="12"/>
        </w:rPr>
        <w:t>字段来做</w:t>
      </w:r>
      <w:r>
        <w:rPr>
          <w:rFonts w:ascii="Times New Roman" w:eastAsia="Times New Roman"/>
        </w:rPr>
        <w:t>URL </w:t>
      </w:r>
      <w:r>
        <w:rPr>
          <w:spacing w:val="-18"/>
        </w:rPr>
        <w:t>调用。在第 </w:t>
      </w:r>
      <w:r>
        <w:rPr>
          <w:rFonts w:ascii="Times New Roman" w:eastAsia="Times New Roman"/>
        </w:rPr>
        <w:t>45 </w:t>
      </w:r>
      <w:r>
        <w:rPr/>
        <w:t>行中， </w:t>
      </w:r>
      <w:r>
        <w:rPr>
          <w:rFonts w:ascii="Courier New" w:eastAsia="Courier New"/>
          <w:position w:val="1"/>
        </w:rPr>
        <w:t>u.statusCode </w:t>
      </w:r>
      <w:r>
        <w:rPr/>
        <w:t>字段被用于和实际的响应状态码进行比较。如果以后需要扩展测试，只需要将</w:t>
      </w:r>
      <w:r>
        <w:rPr>
          <w:spacing w:val="-17"/>
        </w:rPr>
        <w:t>新的 </w:t>
      </w:r>
      <w:r>
        <w:rPr>
          <w:rFonts w:ascii="Times New Roman" w:eastAsia="Times New Roman"/>
        </w:rPr>
        <w:t>URL </w:t>
      </w:r>
      <w:r>
        <w:rPr/>
        <w:t>和状态码加入表组就可以，不需要改动测试的核心代码。</w:t>
      </w:r>
    </w:p>
    <w:p>
      <w:pPr>
        <w:pStyle w:val="BodyText"/>
        <w:spacing w:before="8"/>
        <w:rPr>
          <w:sz w:val="22"/>
        </w:rPr>
      </w:pPr>
    </w:p>
    <w:p>
      <w:pPr>
        <w:pStyle w:val="Heading4"/>
        <w:numPr>
          <w:ilvl w:val="2"/>
          <w:numId w:val="613"/>
        </w:numPr>
        <w:tabs>
          <w:tab w:pos="977" w:val="left" w:leader="none"/>
          <w:tab w:pos="978" w:val="left" w:leader="none"/>
        </w:tabs>
        <w:spacing w:line="240" w:lineRule="auto" w:before="1" w:after="0"/>
        <w:ind w:left="977" w:right="0" w:hanging="845"/>
        <w:jc w:val="left"/>
      </w:pPr>
      <w:r>
        <w:rPr>
          <w:spacing w:val="-2"/>
          <w:w w:val="110"/>
        </w:rPr>
        <w:t>模仿调用</w:t>
      </w:r>
    </w:p>
    <w:p>
      <w:pPr>
        <w:pStyle w:val="BodyText"/>
        <w:spacing w:before="202"/>
        <w:ind w:left="533"/>
      </w:pPr>
      <w:r>
        <w:rPr/>
        <w:t>我们之前写的单元测试都很好，但是还有些瑕疵。首先，这些测试需要访问互联网，才能保</w:t>
      </w:r>
    </w:p>
    <w:p>
      <w:pPr>
        <w:spacing w:after="0"/>
        <w:sectPr>
          <w:pgSz w:w="10610" w:h="13330"/>
          <w:pgMar w:top="1240" w:bottom="280" w:left="1000" w:right="920"/>
        </w:sectPr>
      </w:pPr>
    </w:p>
    <w:p>
      <w:pPr>
        <w:pStyle w:val="BodyText"/>
        <w:spacing w:before="124"/>
        <w:ind w:left="133"/>
      </w:pPr>
      <w:r>
        <w:rPr/>
        <w:t>证测试运行成功。图 </w:t>
      </w:r>
      <w:r>
        <w:rPr>
          <w:rFonts w:ascii="Times New Roman" w:eastAsia="Times New Roman"/>
        </w:rPr>
        <w:t>9-4 </w:t>
      </w:r>
      <w:r>
        <w:rPr/>
        <w:t>展示了如果没有互联网连接，运行基础单元测试会测试失败。</w:t>
      </w:r>
    </w:p>
    <w:p>
      <w:pPr>
        <w:pStyle w:val="BodyText"/>
        <w:rPr>
          <w:sz w:val="15"/>
        </w:rPr>
      </w:pPr>
      <w:r>
        <w:rPr/>
        <w:drawing>
          <wp:anchor distT="0" distB="0" distL="0" distR="0" allowOverlap="1" layoutInCell="1" locked="0" behindDoc="0" simplePos="0" relativeHeight="141">
            <wp:simplePos x="0" y="0"/>
            <wp:positionH relativeFrom="page">
              <wp:posOffset>1795475</wp:posOffset>
            </wp:positionH>
            <wp:positionV relativeFrom="paragraph">
              <wp:posOffset>147161</wp:posOffset>
            </wp:positionV>
            <wp:extent cx="3139440" cy="1011936"/>
            <wp:effectExtent l="0" t="0" r="0" b="0"/>
            <wp:wrapTopAndBottom/>
            <wp:docPr id="115" name="image63.jpeg"/>
            <wp:cNvGraphicFramePr>
              <a:graphicFrameLocks noChangeAspect="1"/>
            </wp:cNvGraphicFramePr>
            <a:graphic>
              <a:graphicData uri="http://schemas.openxmlformats.org/drawingml/2006/picture">
                <pic:pic>
                  <pic:nvPicPr>
                    <pic:cNvPr id="116" name="image63.jpeg"/>
                    <pic:cNvPicPr/>
                  </pic:nvPicPr>
                  <pic:blipFill>
                    <a:blip r:embed="rId101" cstate="print"/>
                    <a:stretch>
                      <a:fillRect/>
                    </a:stretch>
                  </pic:blipFill>
                  <pic:spPr>
                    <a:xfrm>
                      <a:off x="0" y="0"/>
                      <a:ext cx="3139440" cy="1011936"/>
                    </a:xfrm>
                    <a:prstGeom prst="rect">
                      <a:avLst/>
                    </a:prstGeom>
                  </pic:spPr>
                </pic:pic>
              </a:graphicData>
            </a:graphic>
          </wp:anchor>
        </w:drawing>
      </w:r>
    </w:p>
    <w:p>
      <w:pPr>
        <w:spacing w:before="91"/>
        <w:ind w:left="0" w:right="82" w:firstLine="0"/>
        <w:jc w:val="center"/>
        <w:rPr>
          <w:sz w:val="18"/>
        </w:rPr>
      </w:pPr>
      <w:r>
        <w:rPr>
          <w:sz w:val="18"/>
        </w:rPr>
        <w:t>图 </w:t>
      </w:r>
      <w:r>
        <w:rPr>
          <w:rFonts w:ascii="Arial" w:eastAsia="Arial"/>
          <w:sz w:val="18"/>
        </w:rPr>
        <w:t>9-4 </w:t>
      </w:r>
      <w:r>
        <w:rPr>
          <w:sz w:val="18"/>
        </w:rPr>
        <w:t>由于没有互联网连接导致测试失败</w:t>
      </w:r>
    </w:p>
    <w:p>
      <w:pPr>
        <w:pStyle w:val="BodyText"/>
        <w:spacing w:before="4"/>
        <w:rPr>
          <w:sz w:val="17"/>
        </w:rPr>
      </w:pPr>
    </w:p>
    <w:p>
      <w:pPr>
        <w:pStyle w:val="BodyText"/>
        <w:spacing w:line="288" w:lineRule="auto"/>
        <w:ind w:left="133" w:right="215" w:firstLine="400"/>
        <w:jc w:val="both"/>
      </w:pPr>
      <w:r>
        <w:rPr>
          <w:spacing w:val="-5"/>
        </w:rPr>
        <w:t>不能总是假设运行测试的机器可以访问互联网。此外，依赖不属于你的或者你无法操作的服</w:t>
      </w:r>
      <w:r>
        <w:rPr>
          <w:spacing w:val="-10"/>
        </w:rPr>
        <w:t>务来进行测试，也不是一个好习惯。这两点会严重影响测试持续集成和部署的自动化。如果突然</w:t>
      </w:r>
      <w:r>
        <w:rPr/>
        <w:t>断网，导致测试失败，就没办法部署新构建的程序。</w:t>
      </w:r>
    </w:p>
    <w:p>
      <w:pPr>
        <w:pStyle w:val="BodyText"/>
        <w:spacing w:line="285" w:lineRule="auto" w:before="4"/>
        <w:ind w:left="132" w:right="115" w:firstLine="400"/>
      </w:pPr>
      <w:r>
        <w:rPr>
          <w:spacing w:val="2"/>
        </w:rPr>
        <w:t>为了修正这个问题，标准库包含一个名为 </w:t>
      </w:r>
      <w:r>
        <w:rPr>
          <w:rFonts w:ascii="Courier New" w:eastAsia="Courier New"/>
          <w:position w:val="1"/>
        </w:rPr>
        <w:t>httptest </w:t>
      </w:r>
      <w:r>
        <w:rPr>
          <w:spacing w:val="4"/>
        </w:rPr>
        <w:t>的包，它让开发人员可以模仿基于</w:t>
      </w:r>
      <w:r>
        <w:rPr>
          <w:rFonts w:ascii="Times New Roman" w:eastAsia="Times New Roman"/>
        </w:rPr>
        <w:t>HTTP </w:t>
      </w:r>
      <w:r>
        <w:rPr/>
        <w:t>的网络调用。模仿（</w:t>
      </w:r>
      <w:r>
        <w:rPr>
          <w:rFonts w:ascii="Times New Roman" w:eastAsia="Times New Roman"/>
        </w:rPr>
        <w:t>mocking</w:t>
      </w:r>
      <w:r>
        <w:rPr/>
        <w:t>）是一个很常用的技术手段，用来在运行测试时模拟访问不</w:t>
      </w:r>
      <w:r>
        <w:rPr>
          <w:spacing w:val="-9"/>
        </w:rPr>
        <w:t>可用的资源。包 </w:t>
      </w:r>
      <w:r>
        <w:rPr>
          <w:rFonts w:ascii="Courier New" w:eastAsia="Courier New"/>
          <w:position w:val="1"/>
        </w:rPr>
        <w:t>httptest</w:t>
      </w:r>
      <w:r>
        <w:rPr>
          <w:rFonts w:ascii="Courier New" w:eastAsia="Courier New"/>
          <w:spacing w:val="-74"/>
          <w:position w:val="1"/>
        </w:rPr>
        <w:t> </w:t>
      </w:r>
      <w:r>
        <w:rPr>
          <w:spacing w:val="-1"/>
        </w:rPr>
        <w:t>可以让你能够模仿互联网资源的请求和响应。在我们的单元测试中， </w:t>
      </w:r>
      <w:r>
        <w:rPr>
          <w:spacing w:val="-12"/>
        </w:rPr>
        <w:t>通过模仿 </w:t>
      </w:r>
      <w:r>
        <w:rPr>
          <w:rFonts w:ascii="Courier New" w:eastAsia="Courier New"/>
          <w:position w:val="1"/>
        </w:rPr>
        <w:t>http.Get</w:t>
      </w:r>
      <w:r>
        <w:rPr>
          <w:rFonts w:ascii="Courier New" w:eastAsia="Courier New"/>
          <w:spacing w:val="-71"/>
          <w:position w:val="1"/>
        </w:rPr>
        <w:t> </w:t>
      </w:r>
      <w:r>
        <w:rPr>
          <w:spacing w:val="-10"/>
        </w:rPr>
        <w:t>的响应，我们可以解决在图 </w:t>
      </w:r>
      <w:r>
        <w:rPr>
          <w:rFonts w:ascii="Times New Roman" w:eastAsia="Times New Roman"/>
        </w:rPr>
        <w:t>9-4 </w:t>
      </w:r>
      <w:r>
        <w:rPr>
          <w:spacing w:val="-7"/>
        </w:rPr>
        <w:t>中遇到的问题，保证在没有网络的时候，我</w:t>
      </w:r>
      <w:r>
        <w:rPr>
          <w:spacing w:val="-8"/>
          <w:position w:val="1"/>
        </w:rPr>
        <w:t>们的测试也不会失败，依旧可以验证我们的 </w:t>
      </w:r>
      <w:r>
        <w:rPr>
          <w:rFonts w:ascii="Courier New" w:eastAsia="Courier New"/>
          <w:position w:val="2"/>
        </w:rPr>
        <w:t>http.Get </w:t>
      </w:r>
      <w:r>
        <w:rPr/>
        <w:t>调用正常工作，并且可以处理预期的响应。</w:t>
      </w:r>
      <w:r>
        <w:rPr>
          <w:spacing w:val="-2"/>
          <w:position w:val="1"/>
        </w:rPr>
        <w:t>让我们看一下基础单元测试，并将其改为模仿调用 </w:t>
      </w:r>
      <w:r>
        <w:rPr>
          <w:rFonts w:ascii="Times New Roman" w:eastAsia="Times New Roman"/>
          <w:position w:val="1"/>
        </w:rPr>
        <w:t>goinggo.net </w:t>
      </w:r>
      <w:r>
        <w:rPr>
          <w:spacing w:val="-12"/>
          <w:position w:val="1"/>
        </w:rPr>
        <w:t>网站的 </w:t>
      </w:r>
      <w:r>
        <w:rPr>
          <w:rFonts w:ascii="Times New Roman" w:eastAsia="Times New Roman"/>
          <w:position w:val="1"/>
        </w:rPr>
        <w:t>RSS </w:t>
      </w:r>
      <w:r>
        <w:rPr>
          <w:position w:val="1"/>
        </w:rPr>
        <w:t>列表，如代码清</w:t>
      </w:r>
      <w:r>
        <w:rPr>
          <w:spacing w:val="-26"/>
        </w:rPr>
        <w:t>单 </w:t>
      </w:r>
      <w:r>
        <w:rPr>
          <w:rFonts w:ascii="Times New Roman" w:eastAsia="Times New Roman"/>
        </w:rPr>
        <w:t>9-12 </w:t>
      </w:r>
      <w:r>
        <w:rPr/>
        <w:t>所示。</w:t>
      </w:r>
    </w:p>
    <w:p>
      <w:pPr>
        <w:pStyle w:val="BodyText"/>
        <w:rPr>
          <w:sz w:val="15"/>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9-12  </w:t>
      </w:r>
      <w:r>
        <w:rPr>
          <w:rFonts w:ascii="Arial" w:eastAsia="Arial"/>
          <w:color w:val="FFFFFF"/>
          <w:spacing w:val="23"/>
          <w:sz w:val="18"/>
          <w:shd w:fill="818181" w:color="auto" w:val="clear"/>
        </w:rPr>
        <w:t> </w:t>
      </w:r>
      <w:r>
        <w:rPr>
          <w:rFonts w:ascii="Arial" w:eastAsia="Arial"/>
          <w:color w:val="FFFFFF"/>
          <w:sz w:val="18"/>
          <w:shd w:fill="818181" w:color="auto" w:val="clear"/>
        </w:rPr>
        <w:t>listing12_test.go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01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41</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643"/>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6"/>
          <w:sz w:val="16"/>
        </w:rPr>
        <w:t>这个示例程序展示如何内部模仿 </w:t>
      </w:r>
      <w:r>
        <w:rPr>
          <w:sz w:val="16"/>
        </w:rPr>
        <w:t>HTTP</w:t>
      </w:r>
      <w:r>
        <w:rPr>
          <w:spacing w:val="-1"/>
          <w:sz w:val="16"/>
        </w:rPr>
        <w:t> </w:t>
      </w:r>
      <w:r>
        <w:rPr>
          <w:sz w:val="16"/>
        </w:rPr>
        <w:t>GET</w:t>
      </w:r>
      <w:r>
        <w:rPr>
          <w:spacing w:val="-56"/>
          <w:sz w:val="16"/>
        </w:rPr>
        <w:t> </w:t>
      </w:r>
      <w:r>
        <w:rPr>
          <w:rFonts w:ascii="宋体" w:eastAsia="宋体" w:hint="eastAsia"/>
          <w:sz w:val="16"/>
        </w:rPr>
        <w:t>调用</w:t>
      </w:r>
    </w:p>
    <w:p>
      <w:pPr>
        <w:pStyle w:val="ListParagraph"/>
        <w:numPr>
          <w:ilvl w:val="0"/>
          <w:numId w:val="643"/>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与本书之前的例子有些差别</w:t>
      </w:r>
    </w:p>
    <w:p>
      <w:pPr>
        <w:pStyle w:val="ListParagraph"/>
        <w:numPr>
          <w:ilvl w:val="0"/>
          <w:numId w:val="643"/>
        </w:numPr>
        <w:tabs>
          <w:tab w:pos="822" w:val="left" w:leader="none"/>
        </w:tabs>
        <w:spacing w:line="240" w:lineRule="auto" w:before="23" w:after="0"/>
        <w:ind w:left="821" w:right="0" w:hanging="289"/>
        <w:jc w:val="left"/>
        <w:rPr>
          <w:sz w:val="16"/>
        </w:rPr>
      </w:pPr>
      <w:r>
        <w:rPr>
          <w:sz w:val="16"/>
        </w:rPr>
        <w:t>package</w:t>
      </w:r>
      <w:r>
        <w:rPr>
          <w:spacing w:val="-2"/>
          <w:sz w:val="16"/>
        </w:rPr>
        <w:t> </w:t>
      </w:r>
      <w:r>
        <w:rPr>
          <w:sz w:val="16"/>
        </w:rPr>
        <w:t>listing12</w:t>
      </w:r>
    </w:p>
    <w:p>
      <w:pPr>
        <w:spacing w:before="18"/>
        <w:ind w:left="533" w:right="0" w:firstLine="0"/>
        <w:jc w:val="left"/>
        <w:rPr>
          <w:rFonts w:ascii="Courier New"/>
          <w:sz w:val="16"/>
        </w:rPr>
      </w:pPr>
      <w:r>
        <w:rPr>
          <w:rFonts w:ascii="Courier New"/>
          <w:sz w:val="16"/>
        </w:rPr>
        <w:t>04</w:t>
      </w:r>
    </w:p>
    <w:p>
      <w:pPr>
        <w:pStyle w:val="ListParagraph"/>
        <w:numPr>
          <w:ilvl w:val="0"/>
          <w:numId w:val="644"/>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644"/>
        </w:numPr>
        <w:tabs>
          <w:tab w:pos="1205" w:val="left" w:leader="none"/>
          <w:tab w:pos="1206" w:val="left" w:leader="none"/>
        </w:tabs>
        <w:spacing w:line="240" w:lineRule="auto" w:before="21" w:after="0"/>
        <w:ind w:left="1205" w:right="0" w:hanging="673"/>
        <w:jc w:val="left"/>
        <w:rPr>
          <w:sz w:val="16"/>
        </w:rPr>
      </w:pPr>
      <w:r>
        <w:rPr>
          <w:sz w:val="16"/>
        </w:rPr>
        <w:t>"encoding/xml"</w:t>
      </w:r>
    </w:p>
    <w:p>
      <w:pPr>
        <w:pStyle w:val="ListParagraph"/>
        <w:numPr>
          <w:ilvl w:val="0"/>
          <w:numId w:val="644"/>
        </w:numPr>
        <w:tabs>
          <w:tab w:pos="1205" w:val="left" w:leader="none"/>
          <w:tab w:pos="1206" w:val="left" w:leader="none"/>
        </w:tabs>
        <w:spacing w:line="240" w:lineRule="auto" w:before="18" w:after="0"/>
        <w:ind w:left="1205" w:right="0" w:hanging="673"/>
        <w:jc w:val="left"/>
        <w:rPr>
          <w:sz w:val="16"/>
        </w:rPr>
      </w:pPr>
      <w:r>
        <w:rPr>
          <w:sz w:val="16"/>
        </w:rPr>
        <w:t>"fmt"</w:t>
      </w:r>
    </w:p>
    <w:p>
      <w:pPr>
        <w:pStyle w:val="ListParagraph"/>
        <w:numPr>
          <w:ilvl w:val="0"/>
          <w:numId w:val="644"/>
        </w:numPr>
        <w:tabs>
          <w:tab w:pos="1205" w:val="left" w:leader="none"/>
          <w:tab w:pos="1206" w:val="left" w:leader="none"/>
        </w:tabs>
        <w:spacing w:line="240" w:lineRule="auto" w:before="18" w:after="0"/>
        <w:ind w:left="1205" w:right="0" w:hanging="673"/>
        <w:jc w:val="left"/>
        <w:rPr>
          <w:sz w:val="16"/>
        </w:rPr>
      </w:pPr>
      <w:r>
        <w:rPr>
          <w:sz w:val="16"/>
        </w:rPr>
        <w:t>"net/http"</w:t>
      </w:r>
    </w:p>
    <w:p>
      <w:pPr>
        <w:pStyle w:val="ListParagraph"/>
        <w:numPr>
          <w:ilvl w:val="0"/>
          <w:numId w:val="644"/>
        </w:numPr>
        <w:tabs>
          <w:tab w:pos="1205" w:val="left" w:leader="none"/>
          <w:tab w:pos="1206" w:val="left" w:leader="none"/>
        </w:tabs>
        <w:spacing w:line="240" w:lineRule="auto" w:before="20" w:after="0"/>
        <w:ind w:left="1205" w:right="0" w:hanging="673"/>
        <w:jc w:val="left"/>
        <w:rPr>
          <w:sz w:val="16"/>
        </w:rPr>
      </w:pPr>
      <w:r>
        <w:rPr>
          <w:sz w:val="16"/>
        </w:rPr>
        <w:t>"net/http/httptest"</w:t>
      </w:r>
    </w:p>
    <w:p>
      <w:pPr>
        <w:tabs>
          <w:tab w:pos="1205" w:val="left" w:leader="none"/>
        </w:tabs>
        <w:spacing w:line="264" w:lineRule="auto" w:before="18"/>
        <w:ind w:left="533" w:right="6611" w:firstLine="0"/>
        <w:jc w:val="left"/>
        <w:rPr>
          <w:rFonts w:ascii="Courier New"/>
          <w:sz w:val="16"/>
        </w:rPr>
      </w:pPr>
      <w:r>
        <w:rPr>
          <w:rFonts w:ascii="Courier New"/>
          <w:sz w:val="16"/>
        </w:rPr>
        <w:t>10</w:t>
        <w:tab/>
      </w:r>
      <w:r>
        <w:rPr>
          <w:rFonts w:ascii="Courier New"/>
          <w:spacing w:val="-3"/>
          <w:sz w:val="16"/>
        </w:rPr>
        <w:t>"testing" </w:t>
      </w:r>
      <w:r>
        <w:rPr>
          <w:rFonts w:ascii="Courier New"/>
          <w:sz w:val="16"/>
        </w:rPr>
        <w:t>11</w:t>
      </w:r>
      <w:r>
        <w:rPr>
          <w:rFonts w:ascii="Courier New"/>
          <w:spacing w:val="-1"/>
          <w:sz w:val="16"/>
        </w:rPr>
        <w:t> </w:t>
      </w:r>
      <w:r>
        <w:rPr>
          <w:rFonts w:ascii="Courier New"/>
          <w:sz w:val="16"/>
        </w:rPr>
        <w:t>)</w:t>
      </w:r>
    </w:p>
    <w:p>
      <w:pPr>
        <w:spacing w:before="2"/>
        <w:ind w:left="533" w:right="0" w:firstLine="0"/>
        <w:jc w:val="left"/>
        <w:rPr>
          <w:rFonts w:ascii="Courier New"/>
          <w:sz w:val="16"/>
        </w:rPr>
      </w:pPr>
      <w:r>
        <w:rPr>
          <w:rFonts w:ascii="Courier New"/>
          <w:sz w:val="16"/>
        </w:rPr>
        <w:t>12</w:t>
      </w:r>
    </w:p>
    <w:p>
      <w:pPr>
        <w:pStyle w:val="ListParagraph"/>
        <w:numPr>
          <w:ilvl w:val="0"/>
          <w:numId w:val="645"/>
        </w:numPr>
        <w:tabs>
          <w:tab w:pos="822" w:val="left" w:leader="none"/>
        </w:tabs>
        <w:spacing w:line="240" w:lineRule="auto" w:before="18" w:after="0"/>
        <w:ind w:left="821" w:right="0" w:hanging="289"/>
        <w:jc w:val="left"/>
        <w:rPr>
          <w:sz w:val="16"/>
        </w:rPr>
      </w:pPr>
      <w:r>
        <w:rPr>
          <w:sz w:val="16"/>
        </w:rPr>
        <w:t>const checkMark =</w:t>
      </w:r>
      <w:r>
        <w:rPr>
          <w:spacing w:val="-4"/>
          <w:sz w:val="16"/>
        </w:rPr>
        <w:t> </w:t>
      </w:r>
      <w:r>
        <w:rPr>
          <w:sz w:val="16"/>
        </w:rPr>
        <w:t>"\u2713"</w:t>
      </w:r>
    </w:p>
    <w:p>
      <w:pPr>
        <w:pStyle w:val="ListParagraph"/>
        <w:numPr>
          <w:ilvl w:val="0"/>
          <w:numId w:val="645"/>
        </w:numPr>
        <w:tabs>
          <w:tab w:pos="822" w:val="left" w:leader="none"/>
        </w:tabs>
        <w:spacing w:line="266" w:lineRule="auto" w:before="18" w:after="0"/>
        <w:ind w:left="533" w:right="5555" w:firstLine="0"/>
        <w:jc w:val="left"/>
        <w:rPr>
          <w:sz w:val="16"/>
        </w:rPr>
      </w:pPr>
      <w:r>
        <w:rPr>
          <w:sz w:val="16"/>
        </w:rPr>
        <w:t>const ballotX = "\u2717" 15</w:t>
      </w:r>
    </w:p>
    <w:p>
      <w:pPr>
        <w:pStyle w:val="ListParagraph"/>
        <w:numPr>
          <w:ilvl w:val="0"/>
          <w:numId w:val="646"/>
        </w:numPr>
        <w:tabs>
          <w:tab w:pos="822" w:val="left" w:leader="none"/>
        </w:tabs>
        <w:spacing w:line="187" w:lineRule="exact" w:before="0" w:after="0"/>
        <w:ind w:left="821" w:right="0" w:hanging="289"/>
        <w:jc w:val="left"/>
        <w:rPr>
          <w:rFonts w:ascii="宋体" w:eastAsia="宋体" w:hint="eastAsia"/>
          <w:sz w:val="16"/>
        </w:rPr>
      </w:pPr>
      <w:r>
        <w:rPr>
          <w:sz w:val="16"/>
        </w:rPr>
        <w:t>//</w:t>
      </w:r>
      <w:r>
        <w:rPr>
          <w:spacing w:val="-1"/>
          <w:sz w:val="16"/>
        </w:rPr>
        <w:t> </w:t>
      </w:r>
      <w:r>
        <w:rPr>
          <w:sz w:val="16"/>
        </w:rPr>
        <w:t>feed</w:t>
      </w:r>
      <w:r>
        <w:rPr>
          <w:spacing w:val="-56"/>
          <w:sz w:val="16"/>
        </w:rPr>
        <w:t> </w:t>
      </w:r>
      <w:r>
        <w:rPr>
          <w:rFonts w:ascii="宋体" w:eastAsia="宋体" w:hint="eastAsia"/>
          <w:spacing w:val="-7"/>
          <w:sz w:val="16"/>
        </w:rPr>
        <w:t>模仿了我们期望接收的 </w:t>
      </w:r>
      <w:r>
        <w:rPr>
          <w:sz w:val="16"/>
        </w:rPr>
        <w:t>XML</w:t>
      </w:r>
      <w:r>
        <w:rPr>
          <w:spacing w:val="-56"/>
          <w:sz w:val="16"/>
        </w:rPr>
        <w:t> </w:t>
      </w:r>
      <w:r>
        <w:rPr>
          <w:rFonts w:ascii="宋体" w:eastAsia="宋体" w:hint="eastAsia"/>
          <w:spacing w:val="-3"/>
          <w:sz w:val="16"/>
        </w:rPr>
        <w:t>文档</w:t>
      </w:r>
    </w:p>
    <w:p>
      <w:pPr>
        <w:pStyle w:val="ListParagraph"/>
        <w:numPr>
          <w:ilvl w:val="0"/>
          <w:numId w:val="646"/>
        </w:numPr>
        <w:tabs>
          <w:tab w:pos="822" w:val="left" w:leader="none"/>
        </w:tabs>
        <w:spacing w:line="240" w:lineRule="auto" w:before="20" w:after="0"/>
        <w:ind w:left="821" w:right="0" w:hanging="289"/>
        <w:jc w:val="left"/>
        <w:rPr>
          <w:sz w:val="16"/>
        </w:rPr>
      </w:pPr>
      <w:r>
        <w:rPr>
          <w:sz w:val="16"/>
        </w:rPr>
        <w:t>var feed = `&lt;?xml version="1.0"</w:t>
      </w:r>
      <w:r>
        <w:rPr>
          <w:spacing w:val="-8"/>
          <w:sz w:val="16"/>
        </w:rPr>
        <w:t> </w:t>
      </w:r>
      <w:r>
        <w:rPr>
          <w:sz w:val="16"/>
        </w:rPr>
        <w:t>encoding="UTF-8"?&gt;</w:t>
      </w:r>
    </w:p>
    <w:p>
      <w:pPr>
        <w:pStyle w:val="ListParagraph"/>
        <w:numPr>
          <w:ilvl w:val="0"/>
          <w:numId w:val="646"/>
        </w:numPr>
        <w:tabs>
          <w:tab w:pos="822" w:val="left" w:leader="none"/>
        </w:tabs>
        <w:spacing w:line="240" w:lineRule="auto" w:before="18" w:after="0"/>
        <w:ind w:left="821" w:right="0" w:hanging="289"/>
        <w:jc w:val="left"/>
        <w:rPr>
          <w:sz w:val="16"/>
        </w:rPr>
      </w:pPr>
      <w:r>
        <w:rPr>
          <w:sz w:val="16"/>
        </w:rPr>
        <w:t>&lt;rss&gt;</w:t>
      </w:r>
    </w:p>
    <w:p>
      <w:pPr>
        <w:pStyle w:val="ListParagraph"/>
        <w:numPr>
          <w:ilvl w:val="0"/>
          <w:numId w:val="646"/>
        </w:numPr>
        <w:tabs>
          <w:tab w:pos="822" w:val="left" w:leader="none"/>
        </w:tabs>
        <w:spacing w:line="240" w:lineRule="auto" w:before="21" w:after="0"/>
        <w:ind w:left="821" w:right="0" w:hanging="289"/>
        <w:jc w:val="left"/>
        <w:rPr>
          <w:sz w:val="16"/>
        </w:rPr>
      </w:pPr>
      <w:r>
        <w:rPr>
          <w:sz w:val="16"/>
        </w:rPr>
        <w:t>&lt;channel&gt;</w:t>
      </w:r>
    </w:p>
    <w:p>
      <w:pPr>
        <w:pStyle w:val="ListParagraph"/>
        <w:numPr>
          <w:ilvl w:val="0"/>
          <w:numId w:val="646"/>
        </w:numPr>
        <w:tabs>
          <w:tab w:pos="1205" w:val="left" w:leader="none"/>
          <w:tab w:pos="1206" w:val="left" w:leader="none"/>
        </w:tabs>
        <w:spacing w:line="240" w:lineRule="auto" w:before="18" w:after="0"/>
        <w:ind w:left="1205" w:right="0" w:hanging="673"/>
        <w:jc w:val="left"/>
        <w:rPr>
          <w:sz w:val="16"/>
        </w:rPr>
      </w:pPr>
      <w:r>
        <w:rPr>
          <w:sz w:val="16"/>
        </w:rPr>
        <w:t>&lt;title&gt;Going Go</w:t>
      </w:r>
      <w:r>
        <w:rPr>
          <w:spacing w:val="-3"/>
          <w:sz w:val="16"/>
        </w:rPr>
        <w:t> </w:t>
      </w:r>
      <w:r>
        <w:rPr>
          <w:sz w:val="16"/>
        </w:rPr>
        <w:t>Programming&lt;/title&gt;</w:t>
      </w:r>
    </w:p>
    <w:p>
      <w:pPr>
        <w:pStyle w:val="ListParagraph"/>
        <w:numPr>
          <w:ilvl w:val="0"/>
          <w:numId w:val="646"/>
        </w:numPr>
        <w:tabs>
          <w:tab w:pos="1205" w:val="left" w:leader="none"/>
          <w:tab w:pos="1206" w:val="left" w:leader="none"/>
        </w:tabs>
        <w:spacing w:line="240" w:lineRule="auto" w:before="18" w:after="0"/>
        <w:ind w:left="1205" w:right="0" w:hanging="673"/>
        <w:jc w:val="left"/>
        <w:rPr>
          <w:sz w:val="16"/>
        </w:rPr>
      </w:pPr>
      <w:r>
        <w:rPr>
          <w:sz w:val="16"/>
        </w:rPr>
        <w:t>&lt;description&gt;Golang :</w:t>
      </w:r>
      <w:r>
        <w:rPr>
          <w:spacing w:val="-6"/>
          <w:sz w:val="16"/>
        </w:rPr>
        <w:t> </w:t>
      </w:r>
      <w:r>
        <w:rPr>
          <w:sz w:val="16"/>
        </w:rPr>
        <w:t>https://github.com/goinggo&lt;/description&gt;</w:t>
      </w:r>
    </w:p>
    <w:p>
      <w:pPr>
        <w:pStyle w:val="ListParagraph"/>
        <w:numPr>
          <w:ilvl w:val="0"/>
          <w:numId w:val="646"/>
        </w:numPr>
        <w:tabs>
          <w:tab w:pos="1205" w:val="left" w:leader="none"/>
          <w:tab w:pos="1206" w:val="left" w:leader="none"/>
        </w:tabs>
        <w:spacing w:line="240" w:lineRule="auto" w:before="20" w:after="0"/>
        <w:ind w:left="1205" w:right="0" w:hanging="673"/>
        <w:jc w:val="left"/>
        <w:rPr>
          <w:sz w:val="16"/>
        </w:rPr>
      </w:pPr>
      <w:hyperlink r:id="rId102">
        <w:r>
          <w:rPr>
            <w:sz w:val="16"/>
          </w:rPr>
          <w:t>&lt;link&gt;http://www.goinggo.net/&lt;/link&gt;</w:t>
        </w:r>
      </w:hyperlink>
    </w:p>
    <w:p>
      <w:pPr>
        <w:spacing w:after="0" w:line="240" w:lineRule="auto"/>
        <w:jc w:val="left"/>
        <w:rPr>
          <w:sz w:val="16"/>
        </w:rPr>
        <w:sectPr>
          <w:pgSz w:w="10610" w:h="13330"/>
          <w:pgMar w:top="1240" w:bottom="280" w:left="1000" w:right="920"/>
        </w:sectPr>
      </w:pPr>
    </w:p>
    <w:p>
      <w:pPr>
        <w:pStyle w:val="ListParagraph"/>
        <w:numPr>
          <w:ilvl w:val="0"/>
          <w:numId w:val="646"/>
        </w:numPr>
        <w:tabs>
          <w:tab w:pos="1205" w:val="left" w:leader="none"/>
          <w:tab w:pos="1206" w:val="left" w:leader="none"/>
        </w:tabs>
        <w:spacing w:line="240" w:lineRule="auto" w:before="128" w:after="0"/>
        <w:ind w:left="1205" w:right="0" w:hanging="673"/>
        <w:jc w:val="left"/>
        <w:rPr>
          <w:sz w:val="16"/>
        </w:rPr>
      </w:pPr>
      <w:r>
        <w:rPr>
          <w:sz w:val="16"/>
        </w:rPr>
        <w:t>&lt;item&gt;</w:t>
      </w:r>
    </w:p>
    <w:p>
      <w:pPr>
        <w:tabs>
          <w:tab w:pos="1589" w:val="left" w:leader="none"/>
        </w:tabs>
        <w:spacing w:before="18"/>
        <w:ind w:left="533" w:right="0" w:firstLine="0"/>
        <w:jc w:val="left"/>
        <w:rPr>
          <w:rFonts w:ascii="Courier New"/>
          <w:sz w:val="16"/>
        </w:rPr>
      </w:pPr>
      <w:r>
        <w:rPr>
          <w:rFonts w:ascii="Courier New"/>
          <w:sz w:val="16"/>
        </w:rPr>
        <w:t>24</w:t>
        <w:tab/>
        <w:t>&lt;pubDate&gt;Sun, 15 Mar 2015 15:04:00</w:t>
      </w:r>
      <w:r>
        <w:rPr>
          <w:rFonts w:ascii="Courier New"/>
          <w:spacing w:val="-9"/>
          <w:sz w:val="16"/>
        </w:rPr>
        <w:t> </w:t>
      </w:r>
      <w:r>
        <w:rPr>
          <w:rFonts w:ascii="Courier New"/>
          <w:sz w:val="16"/>
        </w:rPr>
        <w:t>+0000&lt;/pubDate&gt;</w:t>
      </w:r>
    </w:p>
    <w:p>
      <w:pPr>
        <w:pStyle w:val="ListParagraph"/>
        <w:numPr>
          <w:ilvl w:val="0"/>
          <w:numId w:val="647"/>
        </w:numPr>
        <w:tabs>
          <w:tab w:pos="1589" w:val="left" w:leader="none"/>
          <w:tab w:pos="1590" w:val="left" w:leader="none"/>
        </w:tabs>
        <w:spacing w:line="240" w:lineRule="auto" w:before="20" w:after="0"/>
        <w:ind w:left="1589" w:right="0" w:hanging="1057"/>
        <w:jc w:val="left"/>
        <w:rPr>
          <w:sz w:val="16"/>
        </w:rPr>
      </w:pPr>
      <w:r>
        <w:rPr>
          <w:sz w:val="16"/>
        </w:rPr>
        <w:t>&lt;title&gt;Object Oriented Programming</w:t>
      </w:r>
      <w:r>
        <w:rPr>
          <w:spacing w:val="-6"/>
          <w:sz w:val="16"/>
        </w:rPr>
        <w:t> </w:t>
      </w:r>
      <w:r>
        <w:rPr>
          <w:sz w:val="16"/>
        </w:rPr>
        <w:t>Mechanics&lt;/title&gt;</w:t>
      </w:r>
    </w:p>
    <w:p>
      <w:pPr>
        <w:pStyle w:val="ListParagraph"/>
        <w:numPr>
          <w:ilvl w:val="0"/>
          <w:numId w:val="647"/>
        </w:numPr>
        <w:tabs>
          <w:tab w:pos="1589" w:val="left" w:leader="none"/>
          <w:tab w:pos="1590" w:val="left" w:leader="none"/>
        </w:tabs>
        <w:spacing w:line="240" w:lineRule="auto" w:before="18" w:after="0"/>
        <w:ind w:left="1589" w:right="0" w:hanging="1057"/>
        <w:jc w:val="left"/>
        <w:rPr>
          <w:sz w:val="16"/>
        </w:rPr>
      </w:pPr>
      <w:r>
        <w:rPr>
          <w:sz w:val="16"/>
        </w:rPr>
        <w:t>&lt;description&gt;Go is an object oriented</w:t>
      </w:r>
      <w:r>
        <w:rPr>
          <w:spacing w:val="-12"/>
          <w:sz w:val="16"/>
        </w:rPr>
        <w:t> </w:t>
      </w:r>
      <w:r>
        <w:rPr>
          <w:sz w:val="16"/>
        </w:rPr>
        <w:t>language.&lt;/description&gt;</w:t>
      </w:r>
    </w:p>
    <w:p>
      <w:pPr>
        <w:pStyle w:val="ListParagraph"/>
        <w:numPr>
          <w:ilvl w:val="0"/>
          <w:numId w:val="647"/>
        </w:numPr>
        <w:tabs>
          <w:tab w:pos="1589" w:val="left" w:leader="none"/>
          <w:tab w:pos="1590" w:val="left" w:leader="none"/>
        </w:tabs>
        <w:spacing w:line="240" w:lineRule="auto" w:before="18" w:after="0"/>
        <w:ind w:left="1589" w:right="0" w:hanging="1057"/>
        <w:jc w:val="left"/>
        <w:rPr>
          <w:sz w:val="16"/>
        </w:rPr>
      </w:pPr>
      <w:hyperlink r:id="rId103">
        <w:r>
          <w:rPr>
            <w:sz w:val="16"/>
          </w:rPr>
          <w:t>&lt;link&gt;http://www.goinggo.net/2015/03/object</w:t>
        </w:r>
      </w:hyperlink>
      <w:r>
        <w:rPr>
          <w:sz w:val="16"/>
        </w:rPr>
        <w:t>-</w:t>
      </w:r>
      <w:hyperlink r:id="rId103">
        <w:r>
          <w:rPr>
            <w:sz w:val="16"/>
          </w:rPr>
          <w:t>oriented&lt;/link&gt;</w:t>
        </w:r>
      </w:hyperlink>
    </w:p>
    <w:p>
      <w:pPr>
        <w:pStyle w:val="ListParagraph"/>
        <w:numPr>
          <w:ilvl w:val="0"/>
          <w:numId w:val="647"/>
        </w:numPr>
        <w:tabs>
          <w:tab w:pos="1205" w:val="left" w:leader="none"/>
          <w:tab w:pos="1206" w:val="left" w:leader="none"/>
        </w:tabs>
        <w:spacing w:line="240" w:lineRule="auto" w:before="21" w:after="0"/>
        <w:ind w:left="1205" w:right="0" w:hanging="673"/>
        <w:jc w:val="left"/>
        <w:rPr>
          <w:sz w:val="16"/>
        </w:rPr>
      </w:pPr>
      <w:r>
        <w:rPr>
          <w:sz w:val="16"/>
        </w:rPr>
        <w:t>&lt;/item&gt;</w:t>
      </w:r>
    </w:p>
    <w:p>
      <w:pPr>
        <w:pStyle w:val="ListParagraph"/>
        <w:numPr>
          <w:ilvl w:val="0"/>
          <w:numId w:val="647"/>
        </w:numPr>
        <w:tabs>
          <w:tab w:pos="822" w:val="left" w:leader="none"/>
        </w:tabs>
        <w:spacing w:line="264" w:lineRule="auto" w:before="18" w:after="0"/>
        <w:ind w:left="533" w:right="6900" w:firstLine="0"/>
        <w:jc w:val="left"/>
        <w:rPr>
          <w:sz w:val="16"/>
        </w:rPr>
      </w:pPr>
      <w:r>
        <w:rPr>
          <w:spacing w:val="-3"/>
          <w:sz w:val="16"/>
        </w:rPr>
        <w:t>&lt;/channel&gt; </w:t>
      </w:r>
      <w:r>
        <w:rPr>
          <w:sz w:val="16"/>
        </w:rPr>
        <w:t>30</w:t>
      </w:r>
      <w:r>
        <w:rPr>
          <w:spacing w:val="-2"/>
          <w:sz w:val="16"/>
        </w:rPr>
        <w:t> </w:t>
      </w:r>
      <w:r>
        <w:rPr>
          <w:sz w:val="16"/>
        </w:rPr>
        <w:t>&lt;/rss&gt;`</w:t>
      </w:r>
    </w:p>
    <w:p>
      <w:pPr>
        <w:spacing w:line="180" w:lineRule="exact" w:before="2"/>
        <w:ind w:left="533" w:right="0" w:firstLine="0"/>
        <w:jc w:val="left"/>
        <w:rPr>
          <w:rFonts w:ascii="Courier New"/>
          <w:sz w:val="16"/>
        </w:rPr>
      </w:pPr>
      <w:r>
        <w:rPr>
          <w:rFonts w:ascii="Courier New"/>
          <w:sz w:val="16"/>
        </w:rPr>
        <w:t>31</w:t>
      </w:r>
    </w:p>
    <w:p>
      <w:pPr>
        <w:pStyle w:val="ListParagraph"/>
        <w:numPr>
          <w:ilvl w:val="0"/>
          <w:numId w:val="648"/>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mockServer</w:t>
      </w:r>
      <w:r>
        <w:rPr>
          <w:spacing w:val="-56"/>
          <w:sz w:val="16"/>
        </w:rPr>
        <w:t> </w:t>
      </w:r>
      <w:r>
        <w:rPr>
          <w:rFonts w:ascii="宋体" w:eastAsia="宋体" w:hint="eastAsia"/>
          <w:spacing w:val="-3"/>
          <w:sz w:val="16"/>
        </w:rPr>
        <w:t>返回用来处理请求的服务器的指针</w:t>
      </w:r>
    </w:p>
    <w:p>
      <w:pPr>
        <w:pStyle w:val="ListParagraph"/>
        <w:numPr>
          <w:ilvl w:val="0"/>
          <w:numId w:val="648"/>
        </w:numPr>
        <w:tabs>
          <w:tab w:pos="822" w:val="left" w:leader="none"/>
        </w:tabs>
        <w:spacing w:line="240" w:lineRule="auto" w:before="20" w:after="0"/>
        <w:ind w:left="821" w:right="0" w:hanging="289"/>
        <w:jc w:val="left"/>
        <w:rPr>
          <w:sz w:val="16"/>
        </w:rPr>
      </w:pPr>
      <w:r>
        <w:rPr>
          <w:sz w:val="16"/>
        </w:rPr>
        <w:t>func mockServer() *httptest.Server</w:t>
      </w:r>
      <w:r>
        <w:rPr>
          <w:spacing w:val="-4"/>
          <w:sz w:val="16"/>
        </w:rPr>
        <w:t> </w:t>
      </w:r>
      <w:r>
        <w:rPr>
          <w:sz w:val="16"/>
        </w:rPr>
        <w:t>{</w:t>
      </w:r>
    </w:p>
    <w:p>
      <w:pPr>
        <w:pStyle w:val="ListParagraph"/>
        <w:numPr>
          <w:ilvl w:val="0"/>
          <w:numId w:val="648"/>
        </w:numPr>
        <w:tabs>
          <w:tab w:pos="1205" w:val="left" w:leader="none"/>
          <w:tab w:pos="1206" w:val="left" w:leader="none"/>
        </w:tabs>
        <w:spacing w:line="240" w:lineRule="auto" w:before="18" w:after="0"/>
        <w:ind w:left="1205" w:right="0" w:hanging="673"/>
        <w:jc w:val="left"/>
        <w:rPr>
          <w:sz w:val="16"/>
        </w:rPr>
      </w:pPr>
      <w:r>
        <w:rPr>
          <w:sz w:val="16"/>
        </w:rPr>
        <w:t>f := func(w http.ResponseWriter, r *http.Request)</w:t>
      </w:r>
      <w:r>
        <w:rPr>
          <w:spacing w:val="-10"/>
          <w:sz w:val="16"/>
        </w:rPr>
        <w:t> </w:t>
      </w:r>
      <w:r>
        <w:rPr>
          <w:sz w:val="16"/>
        </w:rPr>
        <w:t>{</w:t>
      </w:r>
    </w:p>
    <w:p>
      <w:pPr>
        <w:pStyle w:val="ListParagraph"/>
        <w:numPr>
          <w:ilvl w:val="0"/>
          <w:numId w:val="648"/>
        </w:numPr>
        <w:tabs>
          <w:tab w:pos="1589" w:val="left" w:leader="none"/>
          <w:tab w:pos="1590" w:val="left" w:leader="none"/>
        </w:tabs>
        <w:spacing w:line="240" w:lineRule="auto" w:before="21" w:after="0"/>
        <w:ind w:left="1589" w:right="0" w:hanging="1057"/>
        <w:jc w:val="left"/>
        <w:rPr>
          <w:sz w:val="16"/>
        </w:rPr>
      </w:pPr>
      <w:r>
        <w:rPr>
          <w:sz w:val="16"/>
        </w:rPr>
        <w:t>w.WriteHeader(200)</w:t>
      </w:r>
    </w:p>
    <w:p>
      <w:pPr>
        <w:pStyle w:val="ListParagraph"/>
        <w:numPr>
          <w:ilvl w:val="0"/>
          <w:numId w:val="648"/>
        </w:numPr>
        <w:tabs>
          <w:tab w:pos="1589" w:val="left" w:leader="none"/>
          <w:tab w:pos="1590" w:val="left" w:leader="none"/>
        </w:tabs>
        <w:spacing w:line="240" w:lineRule="auto" w:before="18" w:after="0"/>
        <w:ind w:left="1589" w:right="0" w:hanging="1057"/>
        <w:jc w:val="left"/>
        <w:rPr>
          <w:sz w:val="16"/>
        </w:rPr>
      </w:pPr>
      <w:r>
        <w:rPr>
          <w:sz w:val="16"/>
        </w:rPr>
        <w:t>w.Header().Set("Content-Type",</w:t>
      </w:r>
      <w:r>
        <w:rPr>
          <w:spacing w:val="-2"/>
          <w:sz w:val="16"/>
        </w:rPr>
        <w:t> </w:t>
      </w:r>
      <w:r>
        <w:rPr>
          <w:sz w:val="16"/>
        </w:rPr>
        <w:t>"application/xml")</w:t>
      </w:r>
    </w:p>
    <w:p>
      <w:pPr>
        <w:pStyle w:val="ListParagraph"/>
        <w:numPr>
          <w:ilvl w:val="0"/>
          <w:numId w:val="648"/>
        </w:numPr>
        <w:tabs>
          <w:tab w:pos="1204" w:val="left" w:leader="none"/>
          <w:tab w:pos="1588" w:val="left" w:leader="none"/>
          <w:tab w:pos="1589" w:val="left" w:leader="none"/>
        </w:tabs>
        <w:spacing w:line="266" w:lineRule="auto" w:before="18" w:after="0"/>
        <w:ind w:left="532" w:right="5076" w:firstLine="0"/>
        <w:jc w:val="left"/>
        <w:rPr>
          <w:sz w:val="16"/>
        </w:rPr>
      </w:pPr>
      <w:r>
        <w:rPr>
          <w:sz w:val="16"/>
        </w:rPr>
        <w:t>fmt.Fprintln(w, feed) 38</w:t>
        <w:tab/>
        <w:t>}</w:t>
      </w:r>
    </w:p>
    <w:p>
      <w:pPr>
        <w:spacing w:line="180" w:lineRule="exact" w:before="0"/>
        <w:ind w:left="532" w:right="0" w:firstLine="0"/>
        <w:jc w:val="left"/>
        <w:rPr>
          <w:rFonts w:ascii="Courier New"/>
          <w:sz w:val="16"/>
        </w:rPr>
      </w:pPr>
      <w:r>
        <w:rPr>
          <w:rFonts w:ascii="Courier New"/>
          <w:sz w:val="16"/>
        </w:rPr>
        <w:t>39</w:t>
      </w:r>
    </w:p>
    <w:p>
      <w:pPr>
        <w:tabs>
          <w:tab w:pos="1204" w:val="left" w:leader="none"/>
        </w:tabs>
        <w:spacing w:line="266" w:lineRule="auto" w:before="18"/>
        <w:ind w:left="532" w:right="3061" w:firstLine="0"/>
        <w:jc w:val="left"/>
        <w:rPr>
          <w:rFonts w:ascii="Courier New"/>
          <w:sz w:val="16"/>
        </w:rPr>
      </w:pPr>
      <w:r>
        <w:rPr>
          <w:rFonts w:ascii="Courier New"/>
          <w:sz w:val="16"/>
        </w:rPr>
        <w:t>40</w:t>
        <w:tab/>
        <w:t>return httptest.NewServer(http.HandlerFunc(f)) 41</w:t>
      </w:r>
      <w:r>
        <w:rPr>
          <w:rFonts w:ascii="Courier New"/>
          <w:spacing w:val="-1"/>
          <w:sz w:val="16"/>
        </w:rPr>
        <w:t> </w:t>
      </w:r>
      <w:r>
        <w:rPr>
          <w:rFonts w:ascii="Courier New"/>
          <w:sz w:val="16"/>
        </w:rPr>
        <w:t>}</w:t>
      </w:r>
    </w:p>
    <w:p>
      <w:pPr>
        <w:pStyle w:val="BodyText"/>
        <w:spacing w:line="288" w:lineRule="auto" w:before="94"/>
        <w:ind w:left="132" w:right="213" w:firstLine="401"/>
        <w:jc w:val="both"/>
      </w:pPr>
      <w:r>
        <w:rPr>
          <w:spacing w:val="-8"/>
        </w:rPr>
        <w:t>代码清单 </w:t>
      </w:r>
      <w:r>
        <w:rPr>
          <w:rFonts w:ascii="Times New Roman" w:eastAsia="Times New Roman"/>
        </w:rPr>
        <w:t>9-12</w:t>
      </w:r>
      <w:r>
        <w:rPr>
          <w:rFonts w:ascii="Times New Roman" w:eastAsia="Times New Roman"/>
          <w:spacing w:val="15"/>
        </w:rPr>
        <w:t> </w:t>
      </w:r>
      <w:r>
        <w:rPr>
          <w:spacing w:val="-4"/>
        </w:rPr>
        <w:t>展示了如何模仿对 </w:t>
      </w:r>
      <w:r>
        <w:rPr>
          <w:rFonts w:ascii="Times New Roman" w:eastAsia="Times New Roman"/>
        </w:rPr>
        <w:t>goinggo.net</w:t>
      </w:r>
      <w:r>
        <w:rPr>
          <w:rFonts w:ascii="Times New Roman" w:eastAsia="Times New Roman"/>
          <w:spacing w:val="14"/>
        </w:rPr>
        <w:t> </w:t>
      </w:r>
      <w:r>
        <w:rPr>
          <w:spacing w:val="-3"/>
        </w:rPr>
        <w:t>网站的调用，来模拟下载 </w:t>
      </w:r>
      <w:r>
        <w:rPr>
          <w:rFonts w:ascii="Times New Roman" w:eastAsia="Times New Roman"/>
        </w:rPr>
        <w:t>RSS</w:t>
      </w:r>
      <w:r>
        <w:rPr>
          <w:rFonts w:ascii="Times New Roman" w:eastAsia="Times New Roman"/>
          <w:spacing w:val="13"/>
        </w:rPr>
        <w:t> </w:t>
      </w:r>
      <w:r>
        <w:rPr>
          <w:spacing w:val="-6"/>
        </w:rPr>
        <w:t>列表。在第 </w:t>
      </w:r>
      <w:r>
        <w:rPr>
          <w:rFonts w:ascii="Times New Roman" w:eastAsia="Times New Roman"/>
        </w:rPr>
        <w:t>17 </w:t>
      </w:r>
      <w:r>
        <w:rPr>
          <w:spacing w:val="-5"/>
        </w:rPr>
        <w:t>行中，声明了包级变量 </w:t>
      </w:r>
      <w:r>
        <w:rPr>
          <w:rFonts w:ascii="Courier New" w:eastAsia="Courier New"/>
          <w:position w:val="1"/>
        </w:rPr>
        <w:t>feed</w:t>
      </w:r>
      <w:r>
        <w:rPr>
          <w:spacing w:val="-4"/>
        </w:rPr>
        <w:t>，并初始化为模仿服务器返回的 </w:t>
      </w:r>
      <w:r>
        <w:rPr>
          <w:rFonts w:ascii="Times New Roman" w:eastAsia="Times New Roman"/>
        </w:rPr>
        <w:t>RSS</w:t>
      </w:r>
      <w:r>
        <w:rPr>
          <w:rFonts w:ascii="Times New Roman" w:eastAsia="Times New Roman"/>
          <w:spacing w:val="47"/>
        </w:rPr>
        <w:t> </w:t>
      </w:r>
      <w:r>
        <w:rPr>
          <w:rFonts w:ascii="Times New Roman" w:eastAsia="Times New Roman"/>
        </w:rPr>
        <w:t>XML</w:t>
      </w:r>
      <w:r>
        <w:rPr>
          <w:rFonts w:ascii="Times New Roman" w:eastAsia="Times New Roman"/>
          <w:spacing w:val="-3"/>
        </w:rPr>
        <w:t> </w:t>
      </w:r>
      <w:r>
        <w:rPr/>
        <w:t>文档的字符串。这是实</w:t>
      </w:r>
      <w:r>
        <w:rPr>
          <w:spacing w:val="-27"/>
        </w:rPr>
        <w:t>际 </w:t>
      </w:r>
      <w:r>
        <w:rPr>
          <w:rFonts w:ascii="Times New Roman" w:eastAsia="Times New Roman"/>
        </w:rPr>
        <w:t>RSS</w:t>
      </w:r>
      <w:r>
        <w:rPr>
          <w:rFonts w:ascii="Times New Roman" w:eastAsia="Times New Roman"/>
          <w:spacing w:val="-1"/>
        </w:rPr>
        <w:t> </w:t>
      </w:r>
      <w:r>
        <w:rPr>
          <w:spacing w:val="-9"/>
        </w:rPr>
        <w:t>文档的一小段，足以完成我们的测试。在第 </w:t>
      </w:r>
      <w:r>
        <w:rPr>
          <w:rFonts w:ascii="Times New Roman" w:eastAsia="Times New Roman"/>
        </w:rPr>
        <w:t>33</w:t>
      </w:r>
      <w:r>
        <w:rPr>
          <w:rFonts w:ascii="Times New Roman" w:eastAsia="Times New Roman"/>
          <w:spacing w:val="-1"/>
        </w:rPr>
        <w:t> </w:t>
      </w:r>
      <w:r>
        <w:rPr>
          <w:spacing w:val="-9"/>
        </w:rPr>
        <w:t>行中，我们声明了一个名为 </w:t>
      </w:r>
      <w:r>
        <w:rPr>
          <w:rFonts w:ascii="Courier New" w:eastAsia="Courier New"/>
          <w:position w:val="1"/>
        </w:rPr>
        <w:t>mockServer </w:t>
      </w:r>
      <w:r>
        <w:rPr>
          <w:spacing w:val="-2"/>
        </w:rPr>
        <w:t>的函数，这个函数利用 </w:t>
      </w:r>
      <w:r>
        <w:rPr>
          <w:rFonts w:ascii="Courier New" w:eastAsia="Courier New"/>
          <w:position w:val="1"/>
        </w:rPr>
        <w:t>httptest</w:t>
      </w:r>
      <w:r>
        <w:rPr>
          <w:rFonts w:ascii="Courier New" w:eastAsia="Courier New"/>
          <w:spacing w:val="-37"/>
          <w:position w:val="1"/>
        </w:rPr>
        <w:t> </w:t>
      </w:r>
      <w:r>
        <w:rPr/>
        <w:t>包内的支持来模拟对互联网上真实服务器的调用，如代码清</w:t>
      </w:r>
      <w:r>
        <w:rPr>
          <w:spacing w:val="-26"/>
        </w:rPr>
        <w:t>单 </w:t>
      </w:r>
      <w:r>
        <w:rPr>
          <w:rFonts w:ascii="Times New Roman" w:eastAsia="Times New Roman"/>
        </w:rPr>
        <w:t>9-13</w:t>
      </w:r>
      <w:r>
        <w:rPr>
          <w:rFonts w:ascii="Times New Roman" w:eastAsia="Times New Roman"/>
          <w:spacing w:val="1"/>
        </w:rPr>
        <w:t> </w:t>
      </w:r>
      <w:r>
        <w:rPr/>
        <w:t>所示。</w:t>
      </w:r>
    </w:p>
    <w:p>
      <w:pPr>
        <w:pStyle w:val="BodyText"/>
        <w:rPr>
          <w:sz w:val="15"/>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9-13  </w:t>
      </w:r>
      <w:r>
        <w:rPr>
          <w:rFonts w:ascii="Arial" w:eastAsia="Arial"/>
          <w:color w:val="FFFFFF"/>
          <w:spacing w:val="23"/>
          <w:sz w:val="18"/>
          <w:shd w:fill="818181" w:color="auto" w:val="clear"/>
        </w:rPr>
        <w:t> </w:t>
      </w:r>
      <w:r>
        <w:rPr>
          <w:rFonts w:ascii="Arial" w:eastAsia="Arial"/>
          <w:color w:val="FFFFFF"/>
          <w:sz w:val="18"/>
          <w:shd w:fill="818181" w:color="auto" w:val="clear"/>
        </w:rPr>
        <w:t>listing12_test.go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32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41</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649"/>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sz w:val="16"/>
        </w:rPr>
        <w:t>mockServer</w:t>
      </w:r>
      <w:r>
        <w:rPr>
          <w:spacing w:val="-56"/>
          <w:sz w:val="16"/>
        </w:rPr>
        <w:t> </w:t>
      </w:r>
      <w:r>
        <w:rPr>
          <w:rFonts w:ascii="宋体" w:eastAsia="宋体" w:hint="eastAsia"/>
          <w:spacing w:val="-3"/>
          <w:sz w:val="16"/>
        </w:rPr>
        <w:t>返回用来处理调用的服务器的指针</w:t>
      </w:r>
    </w:p>
    <w:p>
      <w:pPr>
        <w:pStyle w:val="ListParagraph"/>
        <w:numPr>
          <w:ilvl w:val="0"/>
          <w:numId w:val="649"/>
        </w:numPr>
        <w:tabs>
          <w:tab w:pos="822" w:val="left" w:leader="none"/>
        </w:tabs>
        <w:spacing w:line="240" w:lineRule="auto" w:before="20" w:after="0"/>
        <w:ind w:left="821" w:right="0" w:hanging="289"/>
        <w:jc w:val="left"/>
        <w:rPr>
          <w:sz w:val="16"/>
        </w:rPr>
      </w:pPr>
      <w:r>
        <w:rPr>
          <w:sz w:val="16"/>
        </w:rPr>
        <w:t>func mockServer() *httptest.Server</w:t>
      </w:r>
      <w:r>
        <w:rPr>
          <w:spacing w:val="-4"/>
          <w:sz w:val="16"/>
        </w:rPr>
        <w:t> </w:t>
      </w:r>
      <w:r>
        <w:rPr>
          <w:sz w:val="16"/>
        </w:rPr>
        <w:t>{</w:t>
      </w:r>
    </w:p>
    <w:p>
      <w:pPr>
        <w:pStyle w:val="ListParagraph"/>
        <w:numPr>
          <w:ilvl w:val="0"/>
          <w:numId w:val="649"/>
        </w:numPr>
        <w:tabs>
          <w:tab w:pos="1205" w:val="left" w:leader="none"/>
          <w:tab w:pos="1206" w:val="left" w:leader="none"/>
        </w:tabs>
        <w:spacing w:line="240" w:lineRule="auto" w:before="18" w:after="0"/>
        <w:ind w:left="1205" w:right="0" w:hanging="673"/>
        <w:jc w:val="left"/>
        <w:rPr>
          <w:sz w:val="16"/>
        </w:rPr>
      </w:pPr>
      <w:r>
        <w:rPr>
          <w:sz w:val="16"/>
        </w:rPr>
        <w:t>f := func(w http.ResponseWriter, r *http.Request)</w:t>
      </w:r>
      <w:r>
        <w:rPr>
          <w:spacing w:val="-10"/>
          <w:sz w:val="16"/>
        </w:rPr>
        <w:t> </w:t>
      </w:r>
      <w:r>
        <w:rPr>
          <w:sz w:val="16"/>
        </w:rPr>
        <w:t>{</w:t>
      </w:r>
    </w:p>
    <w:p>
      <w:pPr>
        <w:pStyle w:val="ListParagraph"/>
        <w:numPr>
          <w:ilvl w:val="0"/>
          <w:numId w:val="649"/>
        </w:numPr>
        <w:tabs>
          <w:tab w:pos="1589" w:val="left" w:leader="none"/>
          <w:tab w:pos="1590" w:val="left" w:leader="none"/>
        </w:tabs>
        <w:spacing w:line="240" w:lineRule="auto" w:before="18" w:after="0"/>
        <w:ind w:left="1589" w:right="0" w:hanging="1057"/>
        <w:jc w:val="left"/>
        <w:rPr>
          <w:sz w:val="16"/>
        </w:rPr>
      </w:pPr>
      <w:r>
        <w:rPr>
          <w:sz w:val="16"/>
        </w:rPr>
        <w:t>w.WriteHeader(200)</w:t>
      </w:r>
    </w:p>
    <w:p>
      <w:pPr>
        <w:pStyle w:val="ListParagraph"/>
        <w:numPr>
          <w:ilvl w:val="0"/>
          <w:numId w:val="649"/>
        </w:numPr>
        <w:tabs>
          <w:tab w:pos="1589" w:val="left" w:leader="none"/>
          <w:tab w:pos="1590" w:val="left" w:leader="none"/>
        </w:tabs>
        <w:spacing w:line="240" w:lineRule="auto" w:before="20" w:after="0"/>
        <w:ind w:left="1589" w:right="0" w:hanging="1057"/>
        <w:jc w:val="left"/>
        <w:rPr>
          <w:sz w:val="16"/>
        </w:rPr>
      </w:pPr>
      <w:r>
        <w:rPr>
          <w:sz w:val="16"/>
        </w:rPr>
        <w:t>w.Header().Set("Content-Type",</w:t>
      </w:r>
      <w:r>
        <w:rPr>
          <w:spacing w:val="-2"/>
          <w:sz w:val="16"/>
        </w:rPr>
        <w:t> </w:t>
      </w:r>
      <w:r>
        <w:rPr>
          <w:sz w:val="16"/>
        </w:rPr>
        <w:t>"application/xml")</w:t>
      </w:r>
    </w:p>
    <w:p>
      <w:pPr>
        <w:pStyle w:val="ListParagraph"/>
        <w:numPr>
          <w:ilvl w:val="0"/>
          <w:numId w:val="649"/>
        </w:numPr>
        <w:tabs>
          <w:tab w:pos="1205" w:val="left" w:leader="none"/>
          <w:tab w:pos="1589" w:val="left" w:leader="none"/>
          <w:tab w:pos="1590" w:val="left" w:leader="none"/>
        </w:tabs>
        <w:spacing w:line="264" w:lineRule="auto" w:before="18" w:after="0"/>
        <w:ind w:left="533" w:right="5076" w:firstLine="0"/>
        <w:jc w:val="left"/>
        <w:rPr>
          <w:sz w:val="16"/>
        </w:rPr>
      </w:pPr>
      <w:r>
        <w:rPr>
          <w:sz w:val="16"/>
        </w:rPr>
        <w:t>fmt.Fprintln(w, feed) 38</w:t>
        <w:tab/>
        <w:t>}</w:t>
      </w:r>
    </w:p>
    <w:p>
      <w:pPr>
        <w:spacing w:before="3"/>
        <w:ind w:left="533" w:right="0" w:firstLine="0"/>
        <w:jc w:val="left"/>
        <w:rPr>
          <w:rFonts w:ascii="Courier New"/>
          <w:sz w:val="16"/>
        </w:rPr>
      </w:pPr>
      <w:r>
        <w:rPr>
          <w:rFonts w:ascii="Courier New"/>
          <w:sz w:val="16"/>
        </w:rPr>
        <w:t>39</w:t>
      </w:r>
    </w:p>
    <w:p>
      <w:pPr>
        <w:tabs>
          <w:tab w:pos="1205" w:val="left" w:leader="none"/>
        </w:tabs>
        <w:spacing w:line="264" w:lineRule="auto" w:before="18"/>
        <w:ind w:left="533" w:right="3060" w:firstLine="0"/>
        <w:jc w:val="left"/>
        <w:rPr>
          <w:rFonts w:ascii="Courier New"/>
          <w:sz w:val="16"/>
        </w:rPr>
      </w:pPr>
      <w:r>
        <w:rPr>
          <w:rFonts w:ascii="Courier New"/>
          <w:sz w:val="16"/>
        </w:rPr>
        <w:t>40</w:t>
        <w:tab/>
        <w:t>return httptest.NewServer(http.HandlerFunc(f)) 41</w:t>
      </w:r>
      <w:r>
        <w:rPr>
          <w:rFonts w:ascii="Courier New"/>
          <w:spacing w:val="-1"/>
          <w:sz w:val="16"/>
        </w:rPr>
        <w:t> </w:t>
      </w:r>
      <w:r>
        <w:rPr>
          <w:rFonts w:ascii="Courier New"/>
          <w:sz w:val="16"/>
        </w:rPr>
        <w:t>}</w:t>
      </w:r>
    </w:p>
    <w:p>
      <w:pPr>
        <w:pStyle w:val="BodyText"/>
        <w:spacing w:line="288" w:lineRule="auto" w:before="95"/>
        <w:ind w:left="132" w:right="216" w:firstLine="401"/>
        <w:jc w:val="both"/>
      </w:pPr>
      <w:r>
        <w:rPr>
          <w:spacing w:val="-9"/>
        </w:rPr>
        <w:t>代码清单 </w:t>
      </w:r>
      <w:r>
        <w:rPr>
          <w:rFonts w:ascii="Times New Roman" w:eastAsia="Times New Roman"/>
        </w:rPr>
        <w:t>9-13 </w:t>
      </w:r>
      <w:r>
        <w:rPr>
          <w:spacing w:val="-9"/>
        </w:rPr>
        <w:t>中声明的 </w:t>
      </w:r>
      <w:r>
        <w:rPr>
          <w:rFonts w:ascii="Courier New" w:eastAsia="Courier New"/>
          <w:position w:val="1"/>
        </w:rPr>
        <w:t>mockServer</w:t>
      </w:r>
      <w:r>
        <w:rPr>
          <w:rFonts w:ascii="Courier New" w:eastAsia="Courier New"/>
          <w:spacing w:val="-61"/>
          <w:position w:val="1"/>
        </w:rPr>
        <w:t> </w:t>
      </w:r>
      <w:r>
        <w:rPr>
          <w:spacing w:val="-5"/>
        </w:rPr>
        <w:t>函数，返回一个指向 </w:t>
      </w:r>
      <w:r>
        <w:rPr>
          <w:rFonts w:ascii="Courier New" w:eastAsia="Courier New"/>
          <w:position w:val="1"/>
        </w:rPr>
        <w:t>httptest.Server</w:t>
      </w:r>
      <w:r>
        <w:rPr>
          <w:rFonts w:ascii="Courier New" w:eastAsia="Courier New"/>
          <w:spacing w:val="-61"/>
          <w:position w:val="1"/>
        </w:rPr>
        <w:t> </w:t>
      </w:r>
      <w:r>
        <w:rPr/>
        <w:t>类型的指</w:t>
      </w:r>
      <w:r>
        <w:rPr>
          <w:spacing w:val="-8"/>
        </w:rPr>
        <w:t>针。这个 </w:t>
      </w:r>
      <w:r>
        <w:rPr>
          <w:rFonts w:ascii="Courier New" w:eastAsia="Courier New"/>
          <w:position w:val="1"/>
        </w:rPr>
        <w:t>httptest.Server</w:t>
      </w:r>
      <w:r>
        <w:rPr>
          <w:rFonts w:ascii="Courier New" w:eastAsia="Courier New"/>
          <w:spacing w:val="-58"/>
          <w:position w:val="1"/>
        </w:rPr>
        <w:t> </w:t>
      </w:r>
      <w:r>
        <w:rPr/>
        <w:t>的值是整个模仿服务的关键。函数的代码一开始声明了一个匿名</w:t>
      </w:r>
      <w:r>
        <w:rPr>
          <w:spacing w:val="-6"/>
        </w:rPr>
        <w:t>函数，其签名符合 </w:t>
      </w:r>
      <w:r>
        <w:rPr>
          <w:rFonts w:ascii="Courier New" w:eastAsia="Courier New"/>
          <w:position w:val="1"/>
        </w:rPr>
        <w:t>http.HandlerFunc</w:t>
      </w:r>
      <w:r>
        <w:rPr>
          <w:rFonts w:ascii="Courier New" w:eastAsia="Courier New"/>
          <w:spacing w:val="-68"/>
          <w:position w:val="1"/>
        </w:rPr>
        <w:t> </w:t>
      </w:r>
      <w:r>
        <w:rPr>
          <w:spacing w:val="-5"/>
        </w:rPr>
        <w:t>函数类型，如代码清单 </w:t>
      </w:r>
      <w:r>
        <w:rPr>
          <w:rFonts w:ascii="Times New Roman" w:eastAsia="Times New Roman"/>
        </w:rPr>
        <w:t>9-14 </w:t>
      </w:r>
      <w:r>
        <w:rPr/>
        <w:t>所示。</w:t>
      </w:r>
    </w:p>
    <w:p>
      <w:pPr>
        <w:pStyle w:val="BodyText"/>
        <w:rPr>
          <w:sz w:val="10"/>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50"/>
          <w:sz w:val="18"/>
          <w:shd w:fill="818181" w:color="auto" w:val="clear"/>
        </w:rPr>
        <w:t> </w:t>
      </w:r>
      <w:r>
        <w:rPr>
          <w:rFonts w:ascii="Arial" w:eastAsia="Arial"/>
          <w:color w:val="FFFFFF"/>
          <w:sz w:val="18"/>
          <w:shd w:fill="818181" w:color="auto" w:val="clear"/>
        </w:rPr>
        <w:t>9-14  </w:t>
      </w:r>
      <w:r>
        <w:rPr>
          <w:rFonts w:ascii="Arial" w:eastAsia="Arial"/>
          <w:color w:val="FFFFFF"/>
          <w:spacing w:val="14"/>
          <w:sz w:val="18"/>
          <w:shd w:fill="818181" w:color="auto" w:val="clear"/>
        </w:rPr>
        <w:t> </w:t>
      </w:r>
      <w:r>
        <w:rPr>
          <w:rFonts w:ascii="Arial" w:eastAsia="Arial"/>
          <w:color w:val="FFFFFF"/>
          <w:sz w:val="18"/>
          <w:shd w:fill="818181" w:color="auto" w:val="clear"/>
        </w:rPr>
        <w:t>golang.org/pkg/net/http/#HandlerFunc</w:t>
        <w:tab/>
      </w:r>
    </w:p>
    <w:p>
      <w:pPr>
        <w:spacing w:before="121"/>
        <w:ind w:left="533" w:right="0" w:firstLine="0"/>
        <w:jc w:val="left"/>
        <w:rPr>
          <w:rFonts w:ascii="Courier New"/>
          <w:sz w:val="16"/>
        </w:rPr>
      </w:pPr>
      <w:r>
        <w:rPr>
          <w:rFonts w:ascii="Courier New"/>
          <w:sz w:val="16"/>
        </w:rPr>
        <w:t>type HandlerFunc func(ResponseWriter, *Request)</w:t>
      </w:r>
    </w:p>
    <w:p>
      <w:pPr>
        <w:pStyle w:val="BodyText"/>
        <w:spacing w:before="7"/>
        <w:rPr>
          <w:rFonts w:ascii="Courier New"/>
          <w:sz w:val="17"/>
        </w:rPr>
      </w:pPr>
    </w:p>
    <w:p>
      <w:pPr>
        <w:spacing w:before="0"/>
        <w:ind w:left="533" w:right="0" w:firstLine="0"/>
        <w:jc w:val="left"/>
        <w:rPr>
          <w:sz w:val="16"/>
        </w:rPr>
      </w:pPr>
      <w:r>
        <w:rPr>
          <w:rFonts w:ascii="Courier New" w:eastAsia="Courier New"/>
          <w:sz w:val="16"/>
        </w:rPr>
        <w:t>HandlerFunc</w:t>
      </w:r>
      <w:r>
        <w:rPr>
          <w:rFonts w:ascii="Courier New" w:eastAsia="Courier New"/>
          <w:spacing w:val="-55"/>
          <w:sz w:val="16"/>
        </w:rPr>
        <w:t> </w:t>
      </w:r>
      <w:r>
        <w:rPr>
          <w:spacing w:val="-5"/>
          <w:sz w:val="16"/>
        </w:rPr>
        <w:t>类型是一个适配器，允许常规函数作为 </w:t>
      </w:r>
      <w:r>
        <w:rPr>
          <w:rFonts w:ascii="Courier New" w:eastAsia="Courier New"/>
          <w:sz w:val="16"/>
        </w:rPr>
        <w:t>HTTP</w:t>
      </w:r>
      <w:r>
        <w:rPr>
          <w:rFonts w:ascii="Courier New" w:eastAsia="Courier New"/>
          <w:spacing w:val="-55"/>
          <w:sz w:val="16"/>
        </w:rPr>
        <w:t> </w:t>
      </w:r>
      <w:r>
        <w:rPr>
          <w:sz w:val="16"/>
        </w:rPr>
        <w:t>的处理函数使用。如果函数</w:t>
      </w:r>
      <w:r>
        <w:rPr>
          <w:rFonts w:ascii="Courier New" w:eastAsia="Courier New"/>
          <w:sz w:val="16"/>
        </w:rPr>
        <w:t>f</w:t>
      </w:r>
      <w:r>
        <w:rPr>
          <w:rFonts w:ascii="Courier New" w:eastAsia="Courier New"/>
          <w:spacing w:val="-54"/>
          <w:sz w:val="16"/>
        </w:rPr>
        <w:t> </w:t>
      </w:r>
      <w:r>
        <w:rPr>
          <w:spacing w:val="-3"/>
          <w:sz w:val="16"/>
        </w:rPr>
        <w:t>具有合适的签名，</w:t>
      </w:r>
    </w:p>
    <w:p>
      <w:pPr>
        <w:spacing w:before="1"/>
        <w:ind w:left="533" w:right="0" w:firstLine="0"/>
        <w:jc w:val="left"/>
        <w:rPr>
          <w:sz w:val="16"/>
        </w:rPr>
      </w:pPr>
      <w:r>
        <w:rPr>
          <w:rFonts w:ascii="Courier New" w:eastAsia="Courier New"/>
          <w:sz w:val="16"/>
        </w:rPr>
        <w:t>HandlerFunc(f)</w:t>
      </w:r>
      <w:r>
        <w:rPr>
          <w:spacing w:val="-7"/>
          <w:sz w:val="16"/>
        </w:rPr>
        <w:t>就是一个处理 </w:t>
      </w:r>
      <w:r>
        <w:rPr>
          <w:rFonts w:ascii="Courier New" w:eastAsia="Courier New"/>
          <w:sz w:val="16"/>
        </w:rPr>
        <w:t>HTTP</w:t>
      </w:r>
      <w:r>
        <w:rPr>
          <w:rFonts w:ascii="Courier New" w:eastAsia="Courier New"/>
          <w:spacing w:val="-56"/>
          <w:sz w:val="16"/>
        </w:rPr>
        <w:t> </w:t>
      </w:r>
      <w:r>
        <w:rPr>
          <w:spacing w:val="-12"/>
          <w:sz w:val="16"/>
        </w:rPr>
        <w:t>请求的 </w:t>
      </w:r>
      <w:r>
        <w:rPr>
          <w:rFonts w:ascii="Courier New" w:eastAsia="Courier New"/>
          <w:sz w:val="16"/>
        </w:rPr>
        <w:t>Handler</w:t>
      </w:r>
      <w:r>
        <w:rPr>
          <w:rFonts w:ascii="Courier New" w:eastAsia="Courier New"/>
          <w:spacing w:val="-56"/>
          <w:sz w:val="16"/>
        </w:rPr>
        <w:t> </w:t>
      </w:r>
      <w:r>
        <w:rPr>
          <w:spacing w:val="-7"/>
          <w:sz w:val="16"/>
        </w:rPr>
        <w:t>对象，内部通过调用 </w:t>
      </w:r>
      <w:r>
        <w:rPr>
          <w:rFonts w:ascii="Courier New" w:eastAsia="Courier New"/>
          <w:sz w:val="16"/>
        </w:rPr>
        <w:t>f</w:t>
      </w:r>
      <w:r>
        <w:rPr>
          <w:rFonts w:ascii="Courier New" w:eastAsia="Courier New"/>
          <w:spacing w:val="-56"/>
          <w:sz w:val="16"/>
        </w:rPr>
        <w:t> </w:t>
      </w:r>
      <w:r>
        <w:rPr>
          <w:spacing w:val="-2"/>
          <w:sz w:val="16"/>
        </w:rPr>
        <w:t>处理请求</w:t>
      </w:r>
    </w:p>
    <w:p>
      <w:pPr>
        <w:pStyle w:val="BodyText"/>
        <w:spacing w:before="117"/>
        <w:ind w:left="533"/>
      </w:pPr>
      <w:r>
        <w:rPr/>
        <w:t>遵守这个签名，让匿名函数成了处理函数。一旦声明了这个处理函数，第 </w:t>
      </w:r>
      <w:r>
        <w:rPr>
          <w:rFonts w:ascii="Times New Roman" w:eastAsia="Times New Roman"/>
        </w:rPr>
        <w:t>40 </w:t>
      </w:r>
      <w:r>
        <w:rPr/>
        <w:t>行就会使用这</w:t>
      </w:r>
    </w:p>
    <w:p>
      <w:pPr>
        <w:spacing w:after="0"/>
        <w:sectPr>
          <w:pgSz w:w="10610" w:h="13330"/>
          <w:pgMar w:top="1240" w:bottom="280" w:left="1000" w:right="920"/>
        </w:sectPr>
      </w:pPr>
    </w:p>
    <w:p>
      <w:pPr>
        <w:pStyle w:val="BodyText"/>
        <w:spacing w:before="121"/>
        <w:ind w:left="133"/>
        <w:jc w:val="both"/>
      </w:pPr>
      <w:r>
        <w:rPr>
          <w:position w:val="1"/>
        </w:rPr>
        <w:t>个匿名函数作为参数来调用 </w:t>
      </w:r>
      <w:r>
        <w:rPr>
          <w:rFonts w:ascii="Courier New" w:eastAsia="Courier New"/>
          <w:position w:val="2"/>
        </w:rPr>
        <w:t>httptest.NewServer </w:t>
      </w:r>
      <w:r>
        <w:rPr/>
        <w:t>函数</w:t>
      </w:r>
      <w:r>
        <w:rPr>
          <w:position w:val="1"/>
        </w:rPr>
        <w:t>，创建我们的模仿服务器。之后在第</w:t>
      </w:r>
    </w:p>
    <w:p>
      <w:pPr>
        <w:pStyle w:val="BodyText"/>
        <w:spacing w:before="46"/>
        <w:ind w:left="133"/>
        <w:jc w:val="both"/>
      </w:pPr>
      <w:r>
        <w:rPr>
          <w:rFonts w:ascii="Times New Roman" w:eastAsia="Times New Roman"/>
        </w:rPr>
        <w:t>40 </w:t>
      </w:r>
      <w:r>
        <w:rPr/>
        <w:t>行，通过指针返回这个模仿服务器。</w:t>
      </w:r>
    </w:p>
    <w:p>
      <w:pPr>
        <w:pStyle w:val="BodyText"/>
        <w:spacing w:line="288" w:lineRule="auto" w:before="48"/>
        <w:ind w:left="132" w:right="213" w:firstLine="400"/>
        <w:jc w:val="both"/>
      </w:pPr>
      <w:r>
        <w:rPr>
          <w:spacing w:val="-8"/>
          <w:position w:val="1"/>
        </w:rPr>
        <w:t>我们可以通过 </w:t>
      </w:r>
      <w:r>
        <w:rPr>
          <w:rFonts w:ascii="Courier New" w:eastAsia="Courier New"/>
          <w:position w:val="2"/>
        </w:rPr>
        <w:t>http.Get</w:t>
      </w:r>
      <w:r>
        <w:rPr>
          <w:rFonts w:ascii="Courier New" w:eastAsia="Courier New"/>
          <w:spacing w:val="-66"/>
          <w:position w:val="2"/>
        </w:rPr>
        <w:t> </w:t>
      </w:r>
      <w:r>
        <w:rPr/>
        <w:t>调用</w:t>
      </w:r>
      <w:r>
        <w:rPr>
          <w:spacing w:val="-3"/>
          <w:position w:val="1"/>
        </w:rPr>
        <w:t>来使用这个模仿服务器，用来模拟对 </w:t>
      </w:r>
      <w:r>
        <w:rPr>
          <w:rFonts w:ascii="Times New Roman" w:eastAsia="Times New Roman"/>
          <w:position w:val="1"/>
        </w:rPr>
        <w:t>goinggo.net</w:t>
      </w:r>
      <w:r>
        <w:rPr>
          <w:rFonts w:ascii="Times New Roman" w:eastAsia="Times New Roman"/>
          <w:spacing w:val="3"/>
          <w:position w:val="1"/>
        </w:rPr>
        <w:t> </w:t>
      </w:r>
      <w:r>
        <w:rPr>
          <w:position w:val="1"/>
        </w:rPr>
        <w:t>网络服务器</w:t>
      </w:r>
      <w:r>
        <w:rPr>
          <w:spacing w:val="-3"/>
        </w:rPr>
        <w:t>的请求。当进行 </w:t>
      </w:r>
      <w:r>
        <w:rPr>
          <w:rFonts w:ascii="Courier New" w:eastAsia="Courier New"/>
          <w:position w:val="1"/>
        </w:rPr>
        <w:t>http.Get</w:t>
      </w:r>
      <w:r>
        <w:rPr>
          <w:rFonts w:ascii="Courier New" w:eastAsia="Courier New"/>
          <w:spacing w:val="-37"/>
          <w:position w:val="1"/>
        </w:rPr>
        <w:t> </w:t>
      </w:r>
      <w:r>
        <w:rPr/>
        <w:t>调用时，实际执行的是处理函数，并用处理函数模仿对网络服务器</w:t>
      </w:r>
      <w:r>
        <w:rPr>
          <w:spacing w:val="-2"/>
        </w:rPr>
        <w:t>的请求和响应。在第 </w:t>
      </w:r>
      <w:r>
        <w:rPr>
          <w:rFonts w:ascii="Times New Roman" w:eastAsia="Times New Roman"/>
        </w:rPr>
        <w:t>35</w:t>
      </w:r>
      <w:r>
        <w:rPr>
          <w:rFonts w:ascii="Times New Roman" w:eastAsia="Times New Roman"/>
          <w:spacing w:val="33"/>
        </w:rPr>
        <w:t> </w:t>
      </w:r>
      <w:r>
        <w:rPr>
          <w:spacing w:val="-1"/>
        </w:rPr>
        <w:t>行，处理函数首先设置状态码，之后在第 </w:t>
      </w:r>
      <w:r>
        <w:rPr>
          <w:rFonts w:ascii="Times New Roman" w:eastAsia="Times New Roman"/>
        </w:rPr>
        <w:t>36</w:t>
      </w:r>
      <w:r>
        <w:rPr>
          <w:rFonts w:ascii="Times New Roman" w:eastAsia="Times New Roman"/>
          <w:spacing w:val="33"/>
        </w:rPr>
        <w:t> </w:t>
      </w:r>
      <w:r>
        <w:rPr>
          <w:spacing w:val="-2"/>
        </w:rPr>
        <w:t>行，设置返回内容的类型</w:t>
      </w:r>
      <w:r>
        <w:rPr>
          <w:rFonts w:ascii="Courier New" w:eastAsia="Courier New"/>
          <w:position w:val="1"/>
        </w:rPr>
        <w:t>Content-Type</w:t>
      </w:r>
      <w:r>
        <w:rPr>
          <w:spacing w:val="-6"/>
        </w:rPr>
        <w:t>，最后，在第 </w:t>
      </w:r>
      <w:r>
        <w:rPr>
          <w:rFonts w:ascii="Times New Roman" w:eastAsia="Times New Roman"/>
        </w:rPr>
        <w:t>37</w:t>
      </w:r>
      <w:r>
        <w:rPr>
          <w:rFonts w:ascii="Times New Roman" w:eastAsia="Times New Roman"/>
          <w:spacing w:val="10"/>
        </w:rPr>
        <w:t> </w:t>
      </w:r>
      <w:r>
        <w:rPr>
          <w:spacing w:val="-6"/>
        </w:rPr>
        <w:t>行，使用包含 </w:t>
      </w:r>
      <w:r>
        <w:rPr>
          <w:rFonts w:ascii="Times New Roman" w:eastAsia="Times New Roman"/>
        </w:rPr>
        <w:t>XML</w:t>
      </w:r>
      <w:r>
        <w:rPr>
          <w:rFonts w:ascii="Times New Roman" w:eastAsia="Times New Roman"/>
          <w:spacing w:val="9"/>
        </w:rPr>
        <w:t> </w:t>
      </w:r>
      <w:r>
        <w:rPr>
          <w:spacing w:val="-6"/>
        </w:rPr>
        <w:t>内容的字符串 </w:t>
      </w:r>
      <w:r>
        <w:rPr>
          <w:rFonts w:ascii="Courier New" w:eastAsia="Courier New"/>
          <w:position w:val="1"/>
        </w:rPr>
        <w:t>feed</w:t>
      </w:r>
      <w:r>
        <w:rPr>
          <w:rFonts w:ascii="Courier New" w:eastAsia="Courier New"/>
          <w:spacing w:val="-60"/>
          <w:position w:val="1"/>
        </w:rPr>
        <w:t> </w:t>
      </w:r>
      <w:r>
        <w:rPr/>
        <w:t>作为响应数据，返回给调用者。</w:t>
      </w:r>
    </w:p>
    <w:p>
      <w:pPr>
        <w:pStyle w:val="BodyText"/>
        <w:spacing w:before="1"/>
        <w:ind w:left="533"/>
        <w:jc w:val="both"/>
      </w:pPr>
      <w:r>
        <w:rPr/>
        <w:t>现在，让我们看一下模仿服务器与基础单元测试是怎么整合在一起的，以及如何将</w:t>
      </w:r>
    </w:p>
    <w:p>
      <w:pPr>
        <w:pStyle w:val="BodyText"/>
        <w:spacing w:before="53"/>
        <w:ind w:left="132"/>
        <w:jc w:val="both"/>
      </w:pPr>
      <w:r>
        <w:rPr>
          <w:rFonts w:ascii="Courier New" w:eastAsia="Courier New"/>
          <w:position w:val="1"/>
        </w:rPr>
        <w:t>http.Get</w:t>
      </w:r>
      <w:r>
        <w:rPr>
          <w:rFonts w:ascii="Courier New" w:eastAsia="Courier New"/>
          <w:spacing w:val="-70"/>
          <w:position w:val="1"/>
        </w:rPr>
        <w:t> </w:t>
      </w:r>
      <w:r>
        <w:rPr>
          <w:spacing w:val="-3"/>
        </w:rPr>
        <w:t>请求发送到模仿服务器，如代码清单 </w:t>
      </w:r>
      <w:r>
        <w:rPr>
          <w:rFonts w:ascii="Times New Roman" w:eastAsia="Times New Roman"/>
        </w:rPr>
        <w:t>9-15 </w:t>
      </w:r>
      <w:r>
        <w:rPr/>
        <w:t>所示。</w:t>
      </w:r>
    </w:p>
    <w:p>
      <w:pPr>
        <w:pStyle w:val="BodyText"/>
        <w:spacing w:before="7"/>
        <w:rPr>
          <w:sz w:val="18"/>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9-15  </w:t>
      </w:r>
      <w:r>
        <w:rPr>
          <w:rFonts w:ascii="Arial" w:eastAsia="Arial"/>
          <w:color w:val="FFFFFF"/>
          <w:spacing w:val="23"/>
          <w:sz w:val="18"/>
          <w:shd w:fill="818181" w:color="auto" w:val="clear"/>
        </w:rPr>
        <w:t> </w:t>
      </w:r>
      <w:r>
        <w:rPr>
          <w:rFonts w:ascii="Arial" w:eastAsia="Arial"/>
          <w:color w:val="FFFFFF"/>
          <w:sz w:val="18"/>
          <w:shd w:fill="818181" w:color="auto" w:val="clear"/>
        </w:rPr>
        <w:t>listing12_test.go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43</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74</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650"/>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2"/>
          <w:sz w:val="16"/>
        </w:rPr>
        <w:t> </w:t>
      </w:r>
      <w:r>
        <w:rPr>
          <w:sz w:val="16"/>
        </w:rPr>
        <w:t>TestDownload</w:t>
      </w:r>
      <w:r>
        <w:rPr>
          <w:spacing w:val="-56"/>
          <w:sz w:val="16"/>
        </w:rPr>
        <w:t> </w:t>
      </w:r>
      <w:r>
        <w:rPr>
          <w:rFonts w:ascii="宋体" w:eastAsia="宋体" w:hint="eastAsia"/>
          <w:spacing w:val="-14"/>
          <w:sz w:val="16"/>
        </w:rPr>
        <w:t>确认 </w:t>
      </w:r>
      <w:r>
        <w:rPr>
          <w:sz w:val="16"/>
        </w:rPr>
        <w:t>http</w:t>
      </w:r>
      <w:r>
        <w:rPr>
          <w:spacing w:val="-56"/>
          <w:sz w:val="16"/>
        </w:rPr>
        <w:t> </w:t>
      </w:r>
      <w:r>
        <w:rPr>
          <w:rFonts w:ascii="宋体" w:eastAsia="宋体" w:hint="eastAsia"/>
          <w:spacing w:val="-14"/>
          <w:sz w:val="16"/>
        </w:rPr>
        <w:t>包的 </w:t>
      </w:r>
      <w:r>
        <w:rPr>
          <w:sz w:val="16"/>
        </w:rPr>
        <w:t>Get</w:t>
      </w:r>
      <w:r>
        <w:rPr>
          <w:spacing w:val="-56"/>
          <w:sz w:val="16"/>
        </w:rPr>
        <w:t> </w:t>
      </w:r>
      <w:r>
        <w:rPr>
          <w:rFonts w:ascii="宋体" w:eastAsia="宋体" w:hint="eastAsia"/>
          <w:spacing w:val="-3"/>
          <w:sz w:val="16"/>
        </w:rPr>
        <w:t>函数可以下载内容</w:t>
      </w:r>
    </w:p>
    <w:p>
      <w:pPr>
        <w:pStyle w:val="ListParagraph"/>
        <w:numPr>
          <w:ilvl w:val="0"/>
          <w:numId w:val="650"/>
        </w:numPr>
        <w:tabs>
          <w:tab w:pos="823" w:val="left" w:leader="none"/>
        </w:tabs>
        <w:spacing w:line="240" w:lineRule="auto" w:before="1" w:after="0"/>
        <w:ind w:left="822"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并且内容可以被正确地反序列化并关闭</w:t>
      </w:r>
    </w:p>
    <w:p>
      <w:pPr>
        <w:pStyle w:val="ListParagraph"/>
        <w:numPr>
          <w:ilvl w:val="0"/>
          <w:numId w:val="650"/>
        </w:numPr>
        <w:tabs>
          <w:tab w:pos="822" w:val="left" w:leader="none"/>
        </w:tabs>
        <w:spacing w:line="240" w:lineRule="auto" w:before="20" w:after="0"/>
        <w:ind w:left="821" w:right="0" w:hanging="289"/>
        <w:jc w:val="left"/>
        <w:rPr>
          <w:sz w:val="16"/>
        </w:rPr>
      </w:pPr>
      <w:r>
        <w:rPr>
          <w:sz w:val="16"/>
        </w:rPr>
        <w:t>func TestDownload(t *testing.T)</w:t>
      </w:r>
      <w:r>
        <w:rPr>
          <w:spacing w:val="-4"/>
          <w:sz w:val="16"/>
        </w:rPr>
        <w:t> </w:t>
      </w:r>
      <w:r>
        <w:rPr>
          <w:sz w:val="16"/>
        </w:rPr>
        <w:t>{</w:t>
      </w:r>
    </w:p>
    <w:p>
      <w:pPr>
        <w:pStyle w:val="ListParagraph"/>
        <w:numPr>
          <w:ilvl w:val="0"/>
          <w:numId w:val="650"/>
        </w:numPr>
        <w:tabs>
          <w:tab w:pos="1205" w:val="left" w:leader="none"/>
          <w:tab w:pos="1206" w:val="left" w:leader="none"/>
        </w:tabs>
        <w:spacing w:line="266" w:lineRule="auto" w:before="18" w:after="0"/>
        <w:ind w:left="533" w:right="4884" w:firstLine="0"/>
        <w:jc w:val="left"/>
        <w:rPr>
          <w:sz w:val="16"/>
        </w:rPr>
      </w:pPr>
      <w:r>
        <w:rPr>
          <w:sz w:val="16"/>
        </w:rPr>
        <w:t>statusCode := http.StatusOK 47</w:t>
      </w:r>
    </w:p>
    <w:p>
      <w:pPr>
        <w:pStyle w:val="ListParagraph"/>
        <w:numPr>
          <w:ilvl w:val="0"/>
          <w:numId w:val="651"/>
        </w:numPr>
        <w:tabs>
          <w:tab w:pos="1205" w:val="left" w:leader="none"/>
          <w:tab w:pos="1206" w:val="left" w:leader="none"/>
        </w:tabs>
        <w:spacing w:line="180" w:lineRule="exact" w:before="0" w:after="0"/>
        <w:ind w:left="1205" w:right="0" w:hanging="673"/>
        <w:jc w:val="left"/>
        <w:rPr>
          <w:sz w:val="16"/>
        </w:rPr>
      </w:pPr>
      <w:r>
        <w:rPr>
          <w:sz w:val="16"/>
        </w:rPr>
        <w:t>server :=</w:t>
      </w:r>
      <w:r>
        <w:rPr>
          <w:spacing w:val="-3"/>
          <w:sz w:val="16"/>
        </w:rPr>
        <w:t> </w:t>
      </w:r>
      <w:r>
        <w:rPr>
          <w:sz w:val="16"/>
        </w:rPr>
        <w:t>mockServer()</w:t>
      </w:r>
    </w:p>
    <w:p>
      <w:pPr>
        <w:pStyle w:val="ListParagraph"/>
        <w:numPr>
          <w:ilvl w:val="0"/>
          <w:numId w:val="651"/>
        </w:numPr>
        <w:tabs>
          <w:tab w:pos="1205" w:val="left" w:leader="none"/>
          <w:tab w:pos="1206" w:val="left" w:leader="none"/>
        </w:tabs>
        <w:spacing w:line="266" w:lineRule="auto" w:before="18" w:after="0"/>
        <w:ind w:left="533" w:right="5556" w:firstLine="0"/>
        <w:jc w:val="left"/>
        <w:rPr>
          <w:sz w:val="16"/>
        </w:rPr>
      </w:pPr>
      <w:r>
        <w:rPr>
          <w:sz w:val="16"/>
        </w:rPr>
        <w:t>defer server.Close() 50</w:t>
      </w:r>
    </w:p>
    <w:p>
      <w:pPr>
        <w:tabs>
          <w:tab w:pos="1205" w:val="left" w:leader="none"/>
        </w:tabs>
        <w:spacing w:line="264" w:lineRule="auto" w:before="0"/>
        <w:ind w:left="533" w:right="2484" w:firstLine="0"/>
        <w:jc w:val="left"/>
        <w:rPr>
          <w:rFonts w:ascii="Courier New"/>
          <w:sz w:val="16"/>
        </w:rPr>
      </w:pPr>
      <w:r>
        <w:rPr>
          <w:rFonts w:ascii="Courier New"/>
          <w:sz w:val="16"/>
        </w:rPr>
        <w:t>51</w:t>
        <w:tab/>
        <w:t>t.Log("Given the need to test downloading content.") 52</w:t>
        <w:tab/>
        <w:t>{</w:t>
      </w:r>
    </w:p>
    <w:p>
      <w:pPr>
        <w:pStyle w:val="ListParagraph"/>
        <w:numPr>
          <w:ilvl w:val="0"/>
          <w:numId w:val="652"/>
        </w:numPr>
        <w:tabs>
          <w:tab w:pos="1589" w:val="left" w:leader="none"/>
          <w:tab w:pos="1590" w:val="left" w:leader="none"/>
        </w:tabs>
        <w:spacing w:line="240" w:lineRule="auto" w:before="1" w:after="0"/>
        <w:ind w:left="1589" w:right="0" w:hanging="1057"/>
        <w:jc w:val="left"/>
        <w:rPr>
          <w:sz w:val="16"/>
        </w:rPr>
      </w:pPr>
      <w:r>
        <w:rPr>
          <w:sz w:val="16"/>
        </w:rPr>
        <w:t>t.Logf("\tWhen checking \"%s\" for status code</w:t>
      </w:r>
      <w:r>
        <w:rPr>
          <w:spacing w:val="-11"/>
          <w:sz w:val="16"/>
        </w:rPr>
        <w:t> </w:t>
      </w:r>
      <w:r>
        <w:rPr>
          <w:sz w:val="16"/>
        </w:rPr>
        <w:t>\"%d\"",</w:t>
      </w:r>
    </w:p>
    <w:p>
      <w:pPr>
        <w:pStyle w:val="ListParagraph"/>
        <w:numPr>
          <w:ilvl w:val="0"/>
          <w:numId w:val="652"/>
        </w:numPr>
        <w:tabs>
          <w:tab w:pos="1589" w:val="left" w:leader="none"/>
          <w:tab w:pos="1973" w:val="left" w:leader="none"/>
          <w:tab w:pos="1974" w:val="left" w:leader="none"/>
        </w:tabs>
        <w:spacing w:line="264" w:lineRule="auto" w:before="18" w:after="0"/>
        <w:ind w:left="533" w:right="4500" w:firstLine="0"/>
        <w:jc w:val="left"/>
        <w:rPr>
          <w:sz w:val="16"/>
        </w:rPr>
      </w:pPr>
      <w:r>
        <w:rPr>
          <w:sz w:val="16"/>
        </w:rPr>
        <w:t>server.URL, statusCode) 55</w:t>
        <w:tab/>
        <w:t>{</w:t>
      </w:r>
    </w:p>
    <w:p>
      <w:pPr>
        <w:pStyle w:val="ListParagraph"/>
        <w:numPr>
          <w:ilvl w:val="0"/>
          <w:numId w:val="653"/>
        </w:numPr>
        <w:tabs>
          <w:tab w:pos="1973" w:val="left" w:leader="none"/>
          <w:tab w:pos="1974" w:val="left" w:leader="none"/>
        </w:tabs>
        <w:spacing w:line="240" w:lineRule="auto" w:before="2" w:after="0"/>
        <w:ind w:left="1973" w:right="0" w:hanging="1441"/>
        <w:jc w:val="left"/>
        <w:rPr>
          <w:sz w:val="16"/>
        </w:rPr>
      </w:pPr>
      <w:r>
        <w:rPr>
          <w:sz w:val="16"/>
        </w:rPr>
        <w:t>resp, err :=</w:t>
      </w:r>
      <w:r>
        <w:rPr>
          <w:spacing w:val="-4"/>
          <w:sz w:val="16"/>
        </w:rPr>
        <w:t> </w:t>
      </w:r>
      <w:r>
        <w:rPr>
          <w:sz w:val="16"/>
        </w:rPr>
        <w:t>http.Get(server.URL)</w:t>
      </w:r>
    </w:p>
    <w:p>
      <w:pPr>
        <w:pStyle w:val="ListParagraph"/>
        <w:numPr>
          <w:ilvl w:val="0"/>
          <w:numId w:val="653"/>
        </w:numPr>
        <w:tabs>
          <w:tab w:pos="1973" w:val="left" w:leader="none"/>
          <w:tab w:pos="1974" w:val="left" w:leader="none"/>
        </w:tabs>
        <w:spacing w:line="240" w:lineRule="auto" w:before="18" w:after="0"/>
        <w:ind w:left="1973" w:right="0" w:hanging="1441"/>
        <w:jc w:val="left"/>
        <w:rPr>
          <w:sz w:val="16"/>
        </w:rPr>
      </w:pPr>
      <w:r>
        <w:rPr>
          <w:sz w:val="16"/>
        </w:rPr>
        <w:t>if err != nil</w:t>
      </w:r>
      <w:r>
        <w:rPr>
          <w:spacing w:val="-5"/>
          <w:sz w:val="16"/>
        </w:rPr>
        <w:t> </w:t>
      </w:r>
      <w:r>
        <w:rPr>
          <w:sz w:val="16"/>
        </w:rPr>
        <w:t>{</w:t>
      </w:r>
    </w:p>
    <w:p>
      <w:pPr>
        <w:pStyle w:val="ListParagraph"/>
        <w:numPr>
          <w:ilvl w:val="0"/>
          <w:numId w:val="653"/>
        </w:numPr>
        <w:tabs>
          <w:tab w:pos="2357" w:val="left" w:leader="none"/>
          <w:tab w:pos="2358" w:val="left" w:leader="none"/>
        </w:tabs>
        <w:spacing w:line="240" w:lineRule="auto" w:before="18" w:after="0"/>
        <w:ind w:left="2357" w:right="0" w:hanging="1825"/>
        <w:jc w:val="left"/>
        <w:rPr>
          <w:sz w:val="16"/>
        </w:rPr>
      </w:pPr>
      <w:r>
        <w:rPr>
          <w:sz w:val="16"/>
        </w:rPr>
        <w:t>t.Fatal("\t\tShould be able to make the Get</w:t>
      </w:r>
      <w:r>
        <w:rPr>
          <w:spacing w:val="-13"/>
          <w:sz w:val="16"/>
        </w:rPr>
        <w:t> </w:t>
      </w:r>
      <w:r>
        <w:rPr>
          <w:sz w:val="16"/>
        </w:rPr>
        <w:t>call.",</w:t>
      </w:r>
    </w:p>
    <w:p>
      <w:pPr>
        <w:pStyle w:val="ListParagraph"/>
        <w:numPr>
          <w:ilvl w:val="0"/>
          <w:numId w:val="653"/>
        </w:numPr>
        <w:tabs>
          <w:tab w:pos="2741" w:val="left" w:leader="none"/>
          <w:tab w:pos="2742" w:val="left" w:leader="none"/>
        </w:tabs>
        <w:spacing w:line="240" w:lineRule="auto" w:before="20" w:after="0"/>
        <w:ind w:left="2741" w:right="0" w:hanging="2209"/>
        <w:jc w:val="left"/>
        <w:rPr>
          <w:sz w:val="16"/>
        </w:rPr>
      </w:pPr>
      <w:r>
        <w:rPr>
          <w:sz w:val="16"/>
        </w:rPr>
        <w:t>ballotX,</w:t>
      </w:r>
      <w:r>
        <w:rPr>
          <w:spacing w:val="-2"/>
          <w:sz w:val="16"/>
        </w:rPr>
        <w:t> </w:t>
      </w:r>
      <w:r>
        <w:rPr>
          <w:sz w:val="16"/>
        </w:rPr>
        <w:t>err)</w:t>
      </w:r>
    </w:p>
    <w:p>
      <w:pPr>
        <w:tabs>
          <w:tab w:pos="1973" w:val="left" w:leader="none"/>
        </w:tabs>
        <w:spacing w:before="18"/>
        <w:ind w:left="533" w:right="0" w:firstLine="0"/>
        <w:jc w:val="left"/>
        <w:rPr>
          <w:rFonts w:ascii="Courier New"/>
          <w:sz w:val="16"/>
        </w:rPr>
      </w:pPr>
      <w:r>
        <w:rPr>
          <w:rFonts w:ascii="Courier New"/>
          <w:sz w:val="16"/>
        </w:rPr>
        <w:t>60</w:t>
        <w:tab/>
        <w:t>}</w:t>
      </w:r>
    </w:p>
    <w:p>
      <w:pPr>
        <w:pStyle w:val="ListParagraph"/>
        <w:numPr>
          <w:ilvl w:val="0"/>
          <w:numId w:val="654"/>
        </w:numPr>
        <w:tabs>
          <w:tab w:pos="1973" w:val="left" w:leader="none"/>
          <w:tab w:pos="1974" w:val="left" w:leader="none"/>
        </w:tabs>
        <w:spacing w:line="240" w:lineRule="auto" w:before="18" w:after="0"/>
        <w:ind w:left="1973" w:right="0" w:hanging="1441"/>
        <w:jc w:val="left"/>
        <w:rPr>
          <w:sz w:val="16"/>
        </w:rPr>
      </w:pPr>
      <w:r>
        <w:rPr>
          <w:sz w:val="16"/>
        </w:rPr>
        <w:t>t.Log("\t\tShould be able to make the Get</w:t>
      </w:r>
      <w:r>
        <w:rPr>
          <w:spacing w:val="-11"/>
          <w:sz w:val="16"/>
        </w:rPr>
        <w:t> </w:t>
      </w:r>
      <w:r>
        <w:rPr>
          <w:sz w:val="16"/>
        </w:rPr>
        <w:t>call.",</w:t>
      </w:r>
    </w:p>
    <w:p>
      <w:pPr>
        <w:pStyle w:val="ListParagraph"/>
        <w:numPr>
          <w:ilvl w:val="0"/>
          <w:numId w:val="654"/>
        </w:numPr>
        <w:tabs>
          <w:tab w:pos="2356" w:val="left" w:leader="none"/>
          <w:tab w:pos="2358" w:val="left" w:leader="none"/>
        </w:tabs>
        <w:spacing w:line="240" w:lineRule="auto" w:before="21" w:after="0"/>
        <w:ind w:left="2357" w:right="0" w:hanging="1825"/>
        <w:jc w:val="left"/>
        <w:rPr>
          <w:sz w:val="16"/>
        </w:rPr>
      </w:pPr>
      <w:r>
        <w:rPr>
          <w:sz w:val="16"/>
        </w:rPr>
        <w:t>checkMark)</w:t>
      </w:r>
    </w:p>
    <w:p>
      <w:pPr>
        <w:spacing w:before="18"/>
        <w:ind w:left="533" w:right="0" w:firstLine="0"/>
        <w:jc w:val="left"/>
        <w:rPr>
          <w:rFonts w:ascii="Courier New"/>
          <w:sz w:val="16"/>
        </w:rPr>
      </w:pPr>
      <w:r>
        <w:rPr>
          <w:rFonts w:ascii="Courier New"/>
          <w:sz w:val="16"/>
        </w:rPr>
        <w:t>63</w:t>
      </w:r>
    </w:p>
    <w:p>
      <w:pPr>
        <w:tabs>
          <w:tab w:pos="1972" w:val="left" w:leader="none"/>
        </w:tabs>
        <w:spacing w:line="266" w:lineRule="auto" w:before="18"/>
        <w:ind w:left="533" w:right="4500" w:hanging="1"/>
        <w:jc w:val="left"/>
        <w:rPr>
          <w:rFonts w:ascii="Courier New"/>
          <w:sz w:val="16"/>
        </w:rPr>
      </w:pPr>
      <w:r>
        <w:rPr>
          <w:rFonts w:ascii="Courier New"/>
          <w:sz w:val="16"/>
        </w:rPr>
        <w:t>64</w:t>
        <w:tab/>
        <w:t>defer resp.Body.Close() 65</w:t>
      </w:r>
    </w:p>
    <w:p>
      <w:pPr>
        <w:pStyle w:val="ListParagraph"/>
        <w:numPr>
          <w:ilvl w:val="0"/>
          <w:numId w:val="655"/>
        </w:numPr>
        <w:tabs>
          <w:tab w:pos="1973" w:val="left" w:leader="none"/>
          <w:tab w:pos="1974" w:val="left" w:leader="none"/>
        </w:tabs>
        <w:spacing w:line="179" w:lineRule="exact" w:before="0" w:after="0"/>
        <w:ind w:left="1973" w:right="0" w:hanging="1441"/>
        <w:jc w:val="left"/>
        <w:rPr>
          <w:sz w:val="16"/>
        </w:rPr>
      </w:pPr>
      <w:r>
        <w:rPr>
          <w:sz w:val="16"/>
        </w:rPr>
        <w:t>if resp.StatusCode != statusCode</w:t>
      </w:r>
      <w:r>
        <w:rPr>
          <w:spacing w:val="-6"/>
          <w:sz w:val="16"/>
        </w:rPr>
        <w:t> </w:t>
      </w:r>
      <w:r>
        <w:rPr>
          <w:sz w:val="16"/>
        </w:rPr>
        <w:t>{</w:t>
      </w:r>
    </w:p>
    <w:p>
      <w:pPr>
        <w:pStyle w:val="ListParagraph"/>
        <w:numPr>
          <w:ilvl w:val="0"/>
          <w:numId w:val="655"/>
        </w:numPr>
        <w:tabs>
          <w:tab w:pos="2357" w:val="left" w:leader="none"/>
          <w:tab w:pos="2358" w:val="left" w:leader="none"/>
        </w:tabs>
        <w:spacing w:line="240" w:lineRule="auto" w:before="18" w:after="0"/>
        <w:ind w:left="2357" w:right="0" w:hanging="1825"/>
        <w:jc w:val="left"/>
        <w:rPr>
          <w:sz w:val="16"/>
        </w:rPr>
      </w:pPr>
      <w:r>
        <w:rPr>
          <w:sz w:val="16"/>
        </w:rPr>
        <w:t>t.Fatalf("\t\tShould receive a \"%d\" status. %v</w:t>
      </w:r>
      <w:r>
        <w:rPr>
          <w:spacing w:val="-12"/>
          <w:sz w:val="16"/>
        </w:rPr>
        <w:t> </w:t>
      </w:r>
      <w:r>
        <w:rPr>
          <w:sz w:val="16"/>
        </w:rPr>
        <w:t>%v",</w:t>
      </w:r>
    </w:p>
    <w:p>
      <w:pPr>
        <w:pStyle w:val="ListParagraph"/>
        <w:numPr>
          <w:ilvl w:val="0"/>
          <w:numId w:val="655"/>
        </w:numPr>
        <w:tabs>
          <w:tab w:pos="1973" w:val="left" w:leader="none"/>
          <w:tab w:pos="2741" w:val="left" w:leader="none"/>
          <w:tab w:pos="2742" w:val="left" w:leader="none"/>
        </w:tabs>
        <w:spacing w:line="264" w:lineRule="auto" w:before="20" w:after="0"/>
        <w:ind w:left="533" w:right="2388" w:firstLine="0"/>
        <w:jc w:val="left"/>
        <w:rPr>
          <w:sz w:val="16"/>
        </w:rPr>
      </w:pPr>
      <w:r>
        <w:rPr>
          <w:sz w:val="16"/>
        </w:rPr>
        <w:t>statusCode, ballotX, resp.StatusCode) 69</w:t>
        <w:tab/>
        <w:t>}</w:t>
      </w:r>
    </w:p>
    <w:p>
      <w:pPr>
        <w:pStyle w:val="ListParagraph"/>
        <w:numPr>
          <w:ilvl w:val="0"/>
          <w:numId w:val="656"/>
        </w:numPr>
        <w:tabs>
          <w:tab w:pos="1973" w:val="left" w:leader="none"/>
          <w:tab w:pos="1974" w:val="left" w:leader="none"/>
        </w:tabs>
        <w:spacing w:line="181" w:lineRule="exact" w:before="0" w:after="0"/>
        <w:ind w:left="1973" w:right="0" w:hanging="1441"/>
        <w:jc w:val="left"/>
        <w:rPr>
          <w:sz w:val="16"/>
        </w:rPr>
      </w:pPr>
      <w:r>
        <w:rPr>
          <w:sz w:val="16"/>
        </w:rPr>
        <w:t>t.Logf("\t\tShould receive a \"%d\" status.</w:t>
      </w:r>
      <w:r>
        <w:rPr>
          <w:spacing w:val="-9"/>
          <w:sz w:val="16"/>
        </w:rPr>
        <w:t> </w:t>
      </w:r>
      <w:r>
        <w:rPr>
          <w:sz w:val="16"/>
        </w:rPr>
        <w:t>%v",</w:t>
      </w:r>
    </w:p>
    <w:p>
      <w:pPr>
        <w:pStyle w:val="ListParagraph"/>
        <w:numPr>
          <w:ilvl w:val="0"/>
          <w:numId w:val="656"/>
        </w:numPr>
        <w:tabs>
          <w:tab w:pos="1589" w:val="left" w:leader="none"/>
          <w:tab w:pos="2261" w:val="left" w:leader="none"/>
          <w:tab w:pos="2262" w:val="left" w:leader="none"/>
        </w:tabs>
        <w:spacing w:line="264" w:lineRule="auto" w:before="20" w:after="0"/>
        <w:ind w:left="533" w:right="4308" w:firstLine="0"/>
        <w:jc w:val="left"/>
        <w:rPr>
          <w:sz w:val="16"/>
        </w:rPr>
      </w:pPr>
      <w:r>
        <w:rPr>
          <w:sz w:val="16"/>
        </w:rPr>
        <w:t>statusCode, checkMark) 72</w:t>
        <w:tab/>
        <w:t>}</w:t>
      </w:r>
    </w:p>
    <w:p>
      <w:pPr>
        <w:tabs>
          <w:tab w:pos="1205" w:val="left" w:leader="none"/>
        </w:tabs>
        <w:spacing w:line="181" w:lineRule="exact" w:before="0"/>
        <w:ind w:left="533" w:right="0" w:firstLine="0"/>
        <w:jc w:val="left"/>
        <w:rPr>
          <w:rFonts w:ascii="Courier New"/>
          <w:sz w:val="16"/>
        </w:rPr>
      </w:pPr>
      <w:r>
        <w:rPr>
          <w:rFonts w:ascii="Courier New"/>
          <w:sz w:val="16"/>
        </w:rPr>
        <w:t>73</w:t>
        <w:tab/>
        <w:t>}</w:t>
      </w:r>
    </w:p>
    <w:p>
      <w:pPr>
        <w:spacing w:before="21"/>
        <w:ind w:left="533" w:right="0" w:firstLine="0"/>
        <w:jc w:val="left"/>
        <w:rPr>
          <w:rFonts w:ascii="Courier New"/>
          <w:sz w:val="16"/>
        </w:rPr>
      </w:pPr>
      <w:r>
        <w:rPr>
          <w:rFonts w:ascii="Courier New"/>
          <w:sz w:val="16"/>
        </w:rPr>
        <w:t>74 }</w:t>
      </w:r>
    </w:p>
    <w:p>
      <w:pPr>
        <w:pStyle w:val="BodyText"/>
        <w:spacing w:line="288" w:lineRule="auto" w:before="114"/>
        <w:ind w:left="132" w:right="216" w:firstLine="401"/>
        <w:jc w:val="both"/>
      </w:pPr>
      <w:r>
        <w:rPr>
          <w:spacing w:val="-9"/>
        </w:rPr>
        <w:t>在代码清单 </w:t>
      </w:r>
      <w:r>
        <w:rPr>
          <w:rFonts w:ascii="Times New Roman" w:eastAsia="Times New Roman"/>
        </w:rPr>
        <w:t>9-15 </w:t>
      </w:r>
      <w:r>
        <w:rPr>
          <w:spacing w:val="-8"/>
        </w:rPr>
        <w:t>中再次看到了 </w:t>
      </w:r>
      <w:r>
        <w:rPr>
          <w:rFonts w:ascii="Courier New" w:eastAsia="Courier New"/>
          <w:position w:val="1"/>
        </w:rPr>
        <w:t>TestDownload</w:t>
      </w:r>
      <w:r>
        <w:rPr>
          <w:rFonts w:ascii="Courier New" w:eastAsia="Courier New"/>
          <w:spacing w:val="-72"/>
          <w:position w:val="1"/>
        </w:rPr>
        <w:t> </w:t>
      </w:r>
      <w:r>
        <w:rPr>
          <w:spacing w:val="-8"/>
        </w:rPr>
        <w:t>函数，不过这次它在请求模仿服务器。在第</w:t>
      </w:r>
      <w:r>
        <w:rPr>
          <w:rFonts w:ascii="Times New Roman" w:eastAsia="Times New Roman"/>
          <w:spacing w:val="-8"/>
        </w:rPr>
        <w:t>48 </w:t>
      </w:r>
      <w:r>
        <w:rPr>
          <w:spacing w:val="-9"/>
        </w:rPr>
        <w:t>行和第 </w:t>
      </w:r>
      <w:r>
        <w:rPr>
          <w:rFonts w:ascii="Times New Roman" w:eastAsia="Times New Roman"/>
        </w:rPr>
        <w:t>49 </w:t>
      </w:r>
      <w:r>
        <w:rPr>
          <w:spacing w:val="-7"/>
        </w:rPr>
        <w:t>行，调用 </w:t>
      </w:r>
      <w:r>
        <w:rPr>
          <w:rFonts w:ascii="Courier New" w:eastAsia="Courier New"/>
          <w:position w:val="1"/>
        </w:rPr>
        <w:t>mockServer</w:t>
      </w:r>
      <w:r>
        <w:rPr>
          <w:rFonts w:ascii="Courier New" w:eastAsia="Courier New"/>
          <w:spacing w:val="-55"/>
          <w:position w:val="1"/>
        </w:rPr>
        <w:t> </w:t>
      </w:r>
      <w:r>
        <w:rPr/>
        <w:t>函数生成模仿服务器，并安排在测试函数返回时执行服务</w:t>
      </w:r>
      <w:r>
        <w:rPr>
          <w:spacing w:val="-18"/>
        </w:rPr>
        <w:t>器的 </w:t>
      </w:r>
      <w:r>
        <w:rPr>
          <w:rFonts w:ascii="Courier New" w:eastAsia="Courier New"/>
          <w:position w:val="1"/>
        </w:rPr>
        <w:t>Close</w:t>
      </w:r>
      <w:r>
        <w:rPr>
          <w:rFonts w:ascii="Courier New" w:eastAsia="Courier New"/>
          <w:spacing w:val="-73"/>
          <w:position w:val="1"/>
        </w:rPr>
        <w:t> </w:t>
      </w:r>
      <w:r>
        <w:rPr>
          <w:spacing w:val="-8"/>
        </w:rPr>
        <w:t>方法。之后，除了代码清单 </w:t>
      </w:r>
      <w:r>
        <w:rPr>
          <w:rFonts w:ascii="Times New Roman" w:eastAsia="Times New Roman"/>
        </w:rPr>
        <w:t>9-16 </w:t>
      </w:r>
      <w:r>
        <w:rPr>
          <w:spacing w:val="-2"/>
        </w:rPr>
        <w:t>所示的这一行代码，这段测试代码看上去和基础单</w:t>
      </w:r>
    </w:p>
    <w:p>
      <w:pPr>
        <w:spacing w:after="0" w:line="288" w:lineRule="auto"/>
        <w:jc w:val="both"/>
        <w:sectPr>
          <w:pgSz w:w="10610" w:h="13330"/>
          <w:pgMar w:top="1240" w:bottom="280" w:left="1000" w:right="920"/>
        </w:sectPr>
      </w:pPr>
    </w:p>
    <w:p>
      <w:pPr>
        <w:pStyle w:val="BodyText"/>
        <w:spacing w:before="124"/>
        <w:ind w:left="133"/>
      </w:pPr>
      <w:r>
        <w:rPr/>
        <w:t>元测试的代码一模一样。</w:t>
      </w:r>
    </w:p>
    <w:p>
      <w:pPr>
        <w:pStyle w:val="BodyText"/>
        <w:spacing w:before="10"/>
        <w:rPr>
          <w:sz w:val="8"/>
        </w:rPr>
      </w:pPr>
    </w:p>
    <w:p>
      <w:pPr>
        <w:tabs>
          <w:tab w:pos="8351" w:val="left" w:leader="none"/>
        </w:tabs>
        <w:spacing w:before="85"/>
        <w:ind w:left="0" w:right="12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9-16  </w:t>
      </w:r>
      <w:r>
        <w:rPr>
          <w:rFonts w:ascii="Arial" w:eastAsia="Arial"/>
          <w:color w:val="FFFFFF"/>
          <w:spacing w:val="22"/>
          <w:sz w:val="18"/>
          <w:shd w:fill="818181" w:color="auto" w:val="clear"/>
        </w:rPr>
        <w:t> </w:t>
      </w:r>
      <w:r>
        <w:rPr>
          <w:rFonts w:ascii="Arial" w:eastAsia="Arial"/>
          <w:color w:val="FFFFFF"/>
          <w:sz w:val="18"/>
          <w:shd w:fill="818181" w:color="auto" w:val="clear"/>
        </w:rPr>
        <w:t>listing12_test.go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56</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tabs>
          <w:tab w:pos="1973" w:val="left" w:leader="none"/>
        </w:tabs>
        <w:spacing w:before="121"/>
        <w:ind w:left="533" w:right="0" w:firstLine="0"/>
        <w:jc w:val="left"/>
        <w:rPr>
          <w:rFonts w:ascii="Courier New"/>
          <w:sz w:val="16"/>
        </w:rPr>
      </w:pPr>
      <w:r>
        <w:rPr>
          <w:rFonts w:ascii="Courier New"/>
          <w:sz w:val="16"/>
        </w:rPr>
        <w:t>56</w:t>
        <w:tab/>
        <w:t>resp, err :=</w:t>
      </w:r>
      <w:r>
        <w:rPr>
          <w:rFonts w:ascii="Courier New"/>
          <w:spacing w:val="-4"/>
          <w:sz w:val="16"/>
        </w:rPr>
        <w:t> </w:t>
      </w:r>
      <w:r>
        <w:rPr>
          <w:rFonts w:ascii="Courier New"/>
          <w:sz w:val="16"/>
        </w:rPr>
        <w:t>http.Get(server.URL)</w:t>
      </w:r>
    </w:p>
    <w:p>
      <w:pPr>
        <w:pStyle w:val="BodyText"/>
        <w:spacing w:line="283" w:lineRule="auto" w:before="112"/>
        <w:ind w:left="132" w:right="213" w:firstLine="400"/>
        <w:jc w:val="both"/>
      </w:pPr>
      <w:r>
        <w:rPr>
          <w:spacing w:val="-5"/>
          <w:position w:val="1"/>
        </w:rPr>
        <w:t>这次由 </w:t>
      </w:r>
      <w:r>
        <w:rPr>
          <w:rFonts w:ascii="Courier New" w:eastAsia="Courier New"/>
          <w:position w:val="2"/>
        </w:rPr>
        <w:t>httptest.Server</w:t>
      </w:r>
      <w:r>
        <w:rPr>
          <w:rFonts w:ascii="Courier New" w:eastAsia="Courier New"/>
          <w:spacing w:val="-38"/>
          <w:position w:val="2"/>
        </w:rPr>
        <w:t> </w:t>
      </w:r>
      <w:r>
        <w:rPr/>
        <w:t>值</w:t>
      </w:r>
      <w:r>
        <w:rPr>
          <w:spacing w:val="-3"/>
          <w:position w:val="1"/>
        </w:rPr>
        <w:t>提供了请求的 </w:t>
      </w:r>
      <w:r>
        <w:rPr>
          <w:rFonts w:ascii="Times New Roman" w:eastAsia="Times New Roman"/>
          <w:position w:val="1"/>
        </w:rPr>
        <w:t>URL</w:t>
      </w:r>
      <w:r>
        <w:rPr>
          <w:spacing w:val="-2"/>
          <w:position w:val="1"/>
        </w:rPr>
        <w:t>。当我们使用由模仿服务器提供的 </w:t>
      </w:r>
      <w:r>
        <w:rPr>
          <w:rFonts w:ascii="Times New Roman" w:eastAsia="Times New Roman"/>
          <w:position w:val="1"/>
        </w:rPr>
        <w:t>URL </w:t>
      </w:r>
      <w:r>
        <w:rPr>
          <w:spacing w:val="-3"/>
          <w:position w:val="1"/>
        </w:rPr>
        <w:t>时，</w:t>
      </w:r>
      <w:r>
        <w:rPr>
          <w:rFonts w:ascii="Courier New" w:eastAsia="Courier New"/>
          <w:spacing w:val="-5"/>
          <w:position w:val="2"/>
        </w:rPr>
        <w:t>http.Get</w:t>
      </w:r>
      <w:r>
        <w:rPr>
          <w:rFonts w:ascii="Courier New" w:eastAsia="Courier New"/>
          <w:spacing w:val="-74"/>
          <w:position w:val="2"/>
        </w:rPr>
        <w:t> </w:t>
      </w:r>
      <w:r>
        <w:rPr>
          <w:spacing w:val="-3"/>
          <w:position w:val="1"/>
        </w:rPr>
        <w:t>调用依旧会按我们预期的方式运行。</w:t>
      </w:r>
      <w:r>
        <w:rPr>
          <w:rFonts w:ascii="Courier New" w:eastAsia="Courier New"/>
          <w:position w:val="2"/>
        </w:rPr>
        <w:t>http.Get</w:t>
      </w:r>
      <w:r>
        <w:rPr>
          <w:rFonts w:ascii="Courier New" w:eastAsia="Courier New"/>
          <w:spacing w:val="-73"/>
          <w:position w:val="2"/>
        </w:rPr>
        <w:t> </w:t>
      </w:r>
      <w:r>
        <w:rPr>
          <w:position w:val="1"/>
        </w:rPr>
        <w:t>方法</w:t>
      </w:r>
      <w:r>
        <w:rPr/>
        <w:t>调用时</w:t>
      </w:r>
      <w:r>
        <w:rPr>
          <w:position w:val="1"/>
        </w:rPr>
        <w:t>并不知道我们的调用</w:t>
      </w:r>
      <w:r>
        <w:rPr>
          <w:spacing w:val="-6"/>
        </w:rPr>
        <w:t>是否经过互联网。这次调用最终会执行，并且我们自己的处理函数最终被执行，返回我们预先准</w:t>
      </w:r>
      <w:r>
        <w:rPr>
          <w:spacing w:val="-18"/>
        </w:rPr>
        <w:t>备好的 </w:t>
      </w:r>
      <w:r>
        <w:rPr>
          <w:rFonts w:ascii="Times New Roman" w:eastAsia="Times New Roman"/>
        </w:rPr>
        <w:t>XML</w:t>
      </w:r>
      <w:r>
        <w:rPr>
          <w:rFonts w:ascii="Times New Roman" w:eastAsia="Times New Roman"/>
          <w:spacing w:val="-2"/>
        </w:rPr>
        <w:t> </w:t>
      </w:r>
      <w:r>
        <w:rPr>
          <w:spacing w:val="-7"/>
        </w:rPr>
        <w:t>文档和状态码 </w:t>
      </w:r>
      <w:r>
        <w:rPr>
          <w:rFonts w:ascii="Courier New" w:eastAsia="Courier New"/>
          <w:position w:val="1"/>
        </w:rPr>
        <w:t>http.StatusOK</w:t>
      </w:r>
      <w:r>
        <w:rPr/>
        <w:t>。</w:t>
      </w:r>
    </w:p>
    <w:p>
      <w:pPr>
        <w:pStyle w:val="BodyText"/>
        <w:spacing w:line="285" w:lineRule="auto" w:before="9"/>
        <w:ind w:left="132" w:right="185" w:firstLine="401"/>
        <w:jc w:val="both"/>
      </w:pPr>
      <w:r>
        <w:rPr>
          <w:spacing w:val="-18"/>
        </w:rPr>
        <w:t>在图 </w:t>
      </w:r>
      <w:r>
        <w:rPr>
          <w:rFonts w:ascii="Times New Roman" w:eastAsia="Times New Roman"/>
        </w:rPr>
        <w:t>9-5 </w:t>
      </w:r>
      <w:r>
        <w:rPr>
          <w:spacing w:val="-1"/>
        </w:rPr>
        <w:t>里，如果在没有互联网连接的时候运行测试，可以看到测试依旧可以运行并通过。</w:t>
      </w:r>
      <w:r>
        <w:rPr>
          <w:spacing w:val="-3"/>
        </w:rPr>
        <w:t>这张图展示了程序是如何再次通过测试的。如果仔细看用于调用的 </w:t>
      </w:r>
      <w:r>
        <w:rPr>
          <w:rFonts w:ascii="Times New Roman" w:eastAsia="Times New Roman"/>
        </w:rPr>
        <w:t>URL</w:t>
      </w:r>
      <w:r>
        <w:rPr>
          <w:spacing w:val="-8"/>
        </w:rPr>
        <w:t>，会发现这个 </w:t>
      </w:r>
      <w:r>
        <w:rPr>
          <w:rFonts w:ascii="Times New Roman" w:eastAsia="Times New Roman"/>
        </w:rPr>
        <w:t>URL </w:t>
      </w:r>
      <w:r>
        <w:rPr/>
        <w:t>使用</w:t>
      </w:r>
      <w:r>
        <w:rPr>
          <w:spacing w:val="-24"/>
          <w:position w:val="1"/>
        </w:rPr>
        <w:t>了 </w:t>
      </w:r>
      <w:r>
        <w:rPr>
          <w:rFonts w:ascii="Courier New" w:eastAsia="Courier New"/>
          <w:position w:val="2"/>
        </w:rPr>
        <w:t>localhost</w:t>
      </w:r>
      <w:r>
        <w:rPr>
          <w:rFonts w:ascii="Courier New" w:eastAsia="Courier New"/>
          <w:spacing w:val="-66"/>
          <w:position w:val="2"/>
        </w:rPr>
        <w:t> </w:t>
      </w:r>
      <w:r>
        <w:rPr/>
        <w:t>作为</w:t>
      </w:r>
      <w:r>
        <w:rPr>
          <w:spacing w:val="-7"/>
          <w:position w:val="1"/>
        </w:rPr>
        <w:t>地址，端口是 </w:t>
      </w:r>
      <w:r>
        <w:rPr>
          <w:rFonts w:ascii="Times New Roman" w:eastAsia="Times New Roman"/>
          <w:position w:val="1"/>
        </w:rPr>
        <w:t>52065</w:t>
      </w:r>
      <w:r>
        <w:rPr>
          <w:spacing w:val="-3"/>
          <w:position w:val="1"/>
        </w:rPr>
        <w:t>。这个端口号每次运行测试时都会改变。包 </w:t>
      </w:r>
      <w:r>
        <w:rPr>
          <w:rFonts w:ascii="Courier New" w:eastAsia="Courier New"/>
          <w:position w:val="2"/>
        </w:rPr>
        <w:t>http</w:t>
      </w:r>
      <w:r>
        <w:rPr>
          <w:rFonts w:ascii="Courier New" w:eastAsia="Courier New"/>
          <w:spacing w:val="-67"/>
          <w:position w:val="2"/>
        </w:rPr>
        <w:t> </w:t>
      </w:r>
      <w:r>
        <w:rPr>
          <w:position w:val="1"/>
        </w:rPr>
        <w:t>与包</w:t>
      </w:r>
      <w:r>
        <w:rPr>
          <w:rFonts w:ascii="Courier New" w:eastAsia="Courier New"/>
          <w:position w:val="1"/>
        </w:rPr>
        <w:t>httptest</w:t>
      </w:r>
      <w:r>
        <w:rPr>
          <w:rFonts w:ascii="Courier New" w:eastAsia="Courier New"/>
          <w:spacing w:val="-65"/>
          <w:position w:val="1"/>
        </w:rPr>
        <w:t> </w:t>
      </w:r>
      <w:r>
        <w:rPr>
          <w:spacing w:val="-3"/>
        </w:rPr>
        <w:t>和模仿服务器结合在一起，知道如何通过 </w:t>
      </w:r>
      <w:r>
        <w:rPr>
          <w:rFonts w:ascii="Times New Roman" w:eastAsia="Times New Roman"/>
        </w:rPr>
        <w:t>URL </w:t>
      </w:r>
      <w:r>
        <w:rPr/>
        <w:t>路由到我们自己的处理函数。现在， </w:t>
      </w:r>
      <w:r>
        <w:rPr>
          <w:spacing w:val="-3"/>
        </w:rPr>
        <w:t>我们可以在没有触碰实际服务器的情况下，测试请求 </w:t>
      </w:r>
      <w:r>
        <w:rPr>
          <w:rFonts w:ascii="Times New Roman" w:eastAsia="Times New Roman"/>
        </w:rPr>
        <w:t>goinggo.net </w:t>
      </w:r>
      <w:r>
        <w:rPr>
          <w:spacing w:val="-25"/>
        </w:rPr>
        <w:t>的 </w:t>
      </w:r>
      <w:r>
        <w:rPr>
          <w:rFonts w:ascii="Times New Roman" w:eastAsia="Times New Roman"/>
        </w:rPr>
        <w:t>RSS </w:t>
      </w:r>
      <w:r>
        <w:rPr/>
        <w:t>列表。</w:t>
      </w:r>
    </w:p>
    <w:p>
      <w:pPr>
        <w:pStyle w:val="BodyText"/>
        <w:spacing w:before="12"/>
        <w:rPr>
          <w:sz w:val="11"/>
        </w:rPr>
      </w:pPr>
      <w:r>
        <w:rPr/>
        <w:drawing>
          <wp:anchor distT="0" distB="0" distL="0" distR="0" allowOverlap="1" layoutInCell="1" locked="0" behindDoc="0" simplePos="0" relativeHeight="142">
            <wp:simplePos x="0" y="0"/>
            <wp:positionH relativeFrom="page">
              <wp:posOffset>1594307</wp:posOffset>
            </wp:positionH>
            <wp:positionV relativeFrom="paragraph">
              <wp:posOffset>122039</wp:posOffset>
            </wp:positionV>
            <wp:extent cx="3544065" cy="1011936"/>
            <wp:effectExtent l="0" t="0" r="0" b="0"/>
            <wp:wrapTopAndBottom/>
            <wp:docPr id="117" name="image64.jpeg"/>
            <wp:cNvGraphicFramePr>
              <a:graphicFrameLocks noChangeAspect="1"/>
            </wp:cNvGraphicFramePr>
            <a:graphic>
              <a:graphicData uri="http://schemas.openxmlformats.org/drawingml/2006/picture">
                <pic:pic>
                  <pic:nvPicPr>
                    <pic:cNvPr id="118" name="image64.jpeg"/>
                    <pic:cNvPicPr/>
                  </pic:nvPicPr>
                  <pic:blipFill>
                    <a:blip r:embed="rId104" cstate="print"/>
                    <a:stretch>
                      <a:fillRect/>
                    </a:stretch>
                  </pic:blipFill>
                  <pic:spPr>
                    <a:xfrm>
                      <a:off x="0" y="0"/>
                      <a:ext cx="3544065" cy="1011936"/>
                    </a:xfrm>
                    <a:prstGeom prst="rect">
                      <a:avLst/>
                    </a:prstGeom>
                  </pic:spPr>
                </pic:pic>
              </a:graphicData>
            </a:graphic>
          </wp:anchor>
        </w:drawing>
      </w:r>
    </w:p>
    <w:p>
      <w:pPr>
        <w:spacing w:before="88"/>
        <w:ind w:left="0" w:right="80" w:firstLine="0"/>
        <w:jc w:val="center"/>
        <w:rPr>
          <w:sz w:val="18"/>
        </w:rPr>
      </w:pPr>
      <w:r>
        <w:rPr>
          <w:sz w:val="18"/>
        </w:rPr>
        <w:t>图 </w:t>
      </w:r>
      <w:r>
        <w:rPr>
          <w:rFonts w:ascii="Arial" w:eastAsia="Arial"/>
          <w:sz w:val="18"/>
        </w:rPr>
        <w:t>9-5 </w:t>
      </w:r>
      <w:r>
        <w:rPr>
          <w:sz w:val="18"/>
        </w:rPr>
        <w:t>没有互联网接入情况下测试成功</w:t>
      </w:r>
    </w:p>
    <w:p>
      <w:pPr>
        <w:pStyle w:val="BodyText"/>
        <w:spacing w:before="2"/>
        <w:rPr>
          <w:sz w:val="27"/>
        </w:rPr>
      </w:pPr>
    </w:p>
    <w:p>
      <w:pPr>
        <w:pStyle w:val="Heading4"/>
        <w:numPr>
          <w:ilvl w:val="2"/>
          <w:numId w:val="613"/>
        </w:numPr>
        <w:tabs>
          <w:tab w:pos="977" w:val="left" w:leader="none"/>
          <w:tab w:pos="978" w:val="left" w:leader="none"/>
        </w:tabs>
        <w:spacing w:line="240" w:lineRule="auto" w:before="0" w:after="0"/>
        <w:ind w:left="977" w:right="0" w:hanging="845"/>
        <w:jc w:val="left"/>
      </w:pPr>
      <w:r>
        <w:rPr>
          <w:spacing w:val="-3"/>
          <w:w w:val="110"/>
        </w:rPr>
        <w:t>测试服务端点</w:t>
      </w:r>
    </w:p>
    <w:p>
      <w:pPr>
        <w:pStyle w:val="BodyText"/>
        <w:spacing w:line="288" w:lineRule="auto" w:before="201"/>
        <w:ind w:left="132" w:right="211" w:firstLine="400"/>
        <w:jc w:val="both"/>
      </w:pPr>
      <w:r>
        <w:rPr/>
        <w:t>服务端点（</w:t>
      </w:r>
      <w:r>
        <w:rPr>
          <w:rFonts w:ascii="Times New Roman" w:eastAsia="Times New Roman"/>
        </w:rPr>
        <w:t>endpoint</w:t>
      </w:r>
      <w:r>
        <w:rPr/>
        <w:t>）是指与服务宿主信息无关，用来分辨某个服务的地址，一般是不包含</w:t>
      </w:r>
      <w:r>
        <w:rPr>
          <w:spacing w:val="-6"/>
        </w:rPr>
        <w:t>宿主的一个路径。如果在构造网络 </w:t>
      </w:r>
      <w:r>
        <w:rPr>
          <w:rFonts w:ascii="Times New Roman" w:eastAsia="Times New Roman"/>
          <w:spacing w:val="-4"/>
        </w:rPr>
        <w:t>API</w:t>
      </w:r>
      <w:r>
        <w:rPr>
          <w:spacing w:val="-3"/>
        </w:rPr>
        <w:t>，你会希望直接测试自己的服务的所有服务端点，而不用</w:t>
      </w:r>
      <w:r>
        <w:rPr>
          <w:spacing w:val="-5"/>
        </w:rPr>
        <w:t>启动整个网络服务。包 </w:t>
      </w:r>
      <w:r>
        <w:rPr>
          <w:rFonts w:ascii="Courier New" w:eastAsia="Courier New"/>
          <w:position w:val="1"/>
        </w:rPr>
        <w:t>httptest </w:t>
      </w:r>
      <w:r>
        <w:rPr/>
        <w:t>正好提供了做到这一点的机制。让我们看一个简单的包含一</w:t>
      </w:r>
      <w:r>
        <w:rPr>
          <w:spacing w:val="-1"/>
        </w:rPr>
        <w:t>个服务端点的网络服务的例子，如代码清单 </w:t>
      </w:r>
      <w:r>
        <w:rPr>
          <w:rFonts w:ascii="Times New Roman" w:eastAsia="Times New Roman"/>
        </w:rPr>
        <w:t>9-17 </w:t>
      </w:r>
      <w:r>
        <w:rPr/>
        <w:t>所示，之后你会看到如何写一个单元测试，来模仿真正的调用。</w:t>
      </w:r>
    </w:p>
    <w:p>
      <w:pPr>
        <w:tabs>
          <w:tab w:pos="8456" w:val="left" w:leader="none"/>
        </w:tabs>
        <w:spacing w:before="153"/>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9-17  </w:t>
      </w:r>
      <w:r>
        <w:rPr>
          <w:rFonts w:ascii="Arial" w:eastAsia="Arial"/>
          <w:color w:val="FFFFFF"/>
          <w:spacing w:val="24"/>
          <w:sz w:val="18"/>
          <w:shd w:fill="818181" w:color="auto" w:val="clear"/>
        </w:rPr>
        <w:t> </w:t>
      </w:r>
      <w:r>
        <w:rPr>
          <w:rFonts w:ascii="Arial" w:eastAsia="Arial"/>
          <w:color w:val="FFFFFF"/>
          <w:sz w:val="18"/>
          <w:shd w:fill="818181" w:color="auto" w:val="clear"/>
        </w:rPr>
        <w:t>listing17.go</w:t>
        <w:tab/>
      </w:r>
    </w:p>
    <w:p>
      <w:pPr>
        <w:pStyle w:val="ListParagraph"/>
        <w:numPr>
          <w:ilvl w:val="0"/>
          <w:numId w:val="657"/>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这个示例程序实现了简单的网络服务</w:t>
      </w:r>
    </w:p>
    <w:p>
      <w:pPr>
        <w:pStyle w:val="ListParagraph"/>
        <w:numPr>
          <w:ilvl w:val="0"/>
          <w:numId w:val="657"/>
        </w:numPr>
        <w:tabs>
          <w:tab w:pos="822" w:val="left" w:leader="none"/>
        </w:tabs>
        <w:spacing w:line="240" w:lineRule="auto" w:before="23" w:after="0"/>
        <w:ind w:left="821" w:right="0" w:hanging="289"/>
        <w:jc w:val="left"/>
        <w:rPr>
          <w:sz w:val="16"/>
        </w:rPr>
      </w:pPr>
      <w:r>
        <w:rPr>
          <w:sz w:val="16"/>
        </w:rPr>
        <w:t>package</w:t>
      </w:r>
      <w:r>
        <w:rPr>
          <w:spacing w:val="-2"/>
          <w:sz w:val="16"/>
        </w:rPr>
        <w:t> </w:t>
      </w:r>
      <w:r>
        <w:rPr>
          <w:sz w:val="16"/>
        </w:rPr>
        <w:t>main</w:t>
      </w:r>
    </w:p>
    <w:p>
      <w:pPr>
        <w:spacing w:before="18"/>
        <w:ind w:left="533" w:right="0" w:firstLine="0"/>
        <w:jc w:val="left"/>
        <w:rPr>
          <w:rFonts w:ascii="Courier New"/>
          <w:sz w:val="16"/>
        </w:rPr>
      </w:pPr>
      <w:r>
        <w:rPr>
          <w:rFonts w:ascii="Courier New"/>
          <w:sz w:val="16"/>
        </w:rPr>
        <w:t>03</w:t>
      </w:r>
    </w:p>
    <w:p>
      <w:pPr>
        <w:pStyle w:val="ListParagraph"/>
        <w:numPr>
          <w:ilvl w:val="0"/>
          <w:numId w:val="658"/>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658"/>
        </w:numPr>
        <w:tabs>
          <w:tab w:pos="1205" w:val="left" w:leader="none"/>
          <w:tab w:pos="1206" w:val="left" w:leader="none"/>
        </w:tabs>
        <w:spacing w:line="240" w:lineRule="auto" w:before="20" w:after="0"/>
        <w:ind w:left="1205" w:right="0" w:hanging="673"/>
        <w:jc w:val="left"/>
        <w:rPr>
          <w:sz w:val="16"/>
        </w:rPr>
      </w:pPr>
      <w:r>
        <w:rPr>
          <w:sz w:val="16"/>
        </w:rPr>
        <w:t>"log"</w:t>
      </w:r>
    </w:p>
    <w:p>
      <w:pPr>
        <w:pStyle w:val="ListParagraph"/>
        <w:numPr>
          <w:ilvl w:val="0"/>
          <w:numId w:val="658"/>
        </w:numPr>
        <w:tabs>
          <w:tab w:pos="1205" w:val="left" w:leader="none"/>
          <w:tab w:pos="1206" w:val="left" w:leader="none"/>
        </w:tabs>
        <w:spacing w:line="240" w:lineRule="auto" w:before="18" w:after="0"/>
        <w:ind w:left="1205" w:right="0" w:hanging="673"/>
        <w:jc w:val="left"/>
        <w:rPr>
          <w:sz w:val="16"/>
        </w:rPr>
      </w:pPr>
      <w:r>
        <w:rPr>
          <w:sz w:val="16"/>
        </w:rPr>
        <w:t>"net/http"</w:t>
      </w:r>
    </w:p>
    <w:p>
      <w:pPr>
        <w:spacing w:before="18"/>
        <w:ind w:left="533" w:right="0" w:firstLine="0"/>
        <w:jc w:val="left"/>
        <w:rPr>
          <w:rFonts w:ascii="Courier New"/>
          <w:sz w:val="16"/>
        </w:rPr>
      </w:pPr>
      <w:r>
        <w:rPr>
          <w:rFonts w:ascii="Courier New"/>
          <w:sz w:val="16"/>
        </w:rPr>
        <w:t>07</w:t>
      </w:r>
    </w:p>
    <w:p>
      <w:pPr>
        <w:tabs>
          <w:tab w:pos="1205" w:val="left" w:leader="none"/>
        </w:tabs>
        <w:spacing w:before="20"/>
        <w:ind w:left="533" w:right="0" w:firstLine="0"/>
        <w:jc w:val="left"/>
        <w:rPr>
          <w:rFonts w:ascii="Courier New"/>
          <w:sz w:val="16"/>
        </w:rPr>
      </w:pPr>
      <w:r>
        <w:rPr>
          <w:rFonts w:ascii="Courier New"/>
          <w:sz w:val="16"/>
        </w:rPr>
        <w:t>08</w:t>
        <w:tab/>
        <w:t>"github.com/goinaction/code/chapter9/listing17/handlers"</w:t>
      </w:r>
    </w:p>
    <w:p>
      <w:pPr>
        <w:spacing w:before="18"/>
        <w:ind w:left="533" w:right="0" w:firstLine="0"/>
        <w:jc w:val="left"/>
        <w:rPr>
          <w:rFonts w:ascii="Courier New"/>
          <w:sz w:val="16"/>
        </w:rPr>
      </w:pPr>
      <w:r>
        <w:rPr>
          <w:rFonts w:ascii="Courier New"/>
          <w:sz w:val="16"/>
        </w:rPr>
        <w:t>09 )</w:t>
      </w:r>
    </w:p>
    <w:p>
      <w:pPr>
        <w:spacing w:before="18"/>
        <w:ind w:left="533" w:right="0" w:firstLine="0"/>
        <w:jc w:val="left"/>
        <w:rPr>
          <w:rFonts w:ascii="Courier New"/>
          <w:sz w:val="16"/>
        </w:rPr>
      </w:pPr>
      <w:r>
        <w:rPr>
          <w:rFonts w:ascii="Courier New"/>
          <w:sz w:val="16"/>
        </w:rPr>
        <w:t>10</w:t>
      </w:r>
    </w:p>
    <w:p>
      <w:pPr>
        <w:spacing w:after="0"/>
        <w:jc w:val="left"/>
        <w:rPr>
          <w:rFonts w:ascii="Courier New"/>
          <w:sz w:val="16"/>
        </w:rPr>
        <w:sectPr>
          <w:pgSz w:w="10610" w:h="13330"/>
          <w:pgMar w:top="1240" w:bottom="280" w:left="1000" w:right="920"/>
        </w:sectPr>
      </w:pPr>
    </w:p>
    <w:p>
      <w:pPr>
        <w:pStyle w:val="ListParagraph"/>
        <w:numPr>
          <w:ilvl w:val="0"/>
          <w:numId w:val="659"/>
        </w:numPr>
        <w:tabs>
          <w:tab w:pos="822" w:val="left" w:leader="none"/>
        </w:tabs>
        <w:spacing w:line="240" w:lineRule="auto" w:before="109" w:after="0"/>
        <w:ind w:left="821" w:right="0" w:hanging="289"/>
        <w:jc w:val="left"/>
        <w:rPr>
          <w:rFonts w:ascii="宋体" w:eastAsia="宋体" w:hint="eastAsia"/>
          <w:sz w:val="16"/>
        </w:rPr>
      </w:pPr>
      <w:r>
        <w:rPr>
          <w:sz w:val="16"/>
        </w:rPr>
        <w:t>//</w:t>
      </w:r>
      <w:r>
        <w:rPr>
          <w:spacing w:val="-1"/>
          <w:sz w:val="16"/>
        </w:rPr>
        <w:t> </w:t>
      </w:r>
      <w:r>
        <w:rPr>
          <w:sz w:val="16"/>
        </w:rPr>
        <w:t>main</w:t>
      </w:r>
      <w:r>
        <w:rPr>
          <w:spacing w:val="-56"/>
          <w:sz w:val="16"/>
        </w:rPr>
        <w:t> </w:t>
      </w:r>
      <w:r>
        <w:rPr>
          <w:rFonts w:ascii="宋体" w:eastAsia="宋体" w:hint="eastAsia"/>
          <w:spacing w:val="-2"/>
          <w:sz w:val="16"/>
        </w:rPr>
        <w:t>是应用程序的入口</w:t>
      </w:r>
    </w:p>
    <w:p>
      <w:pPr>
        <w:pStyle w:val="ListParagraph"/>
        <w:numPr>
          <w:ilvl w:val="0"/>
          <w:numId w:val="659"/>
        </w:numPr>
        <w:tabs>
          <w:tab w:pos="822" w:val="left" w:leader="none"/>
        </w:tabs>
        <w:spacing w:line="240" w:lineRule="auto" w:before="20" w:after="0"/>
        <w:ind w:left="821" w:right="0" w:hanging="289"/>
        <w:jc w:val="left"/>
        <w:rPr>
          <w:sz w:val="16"/>
        </w:rPr>
      </w:pPr>
      <w:r>
        <w:rPr>
          <w:sz w:val="16"/>
        </w:rPr>
        <w:t>func main()</w:t>
      </w:r>
      <w:r>
        <w:rPr>
          <w:spacing w:val="-3"/>
          <w:sz w:val="16"/>
        </w:rPr>
        <w:t> </w:t>
      </w:r>
      <w:r>
        <w:rPr>
          <w:sz w:val="16"/>
        </w:rPr>
        <w:t>{</w:t>
      </w:r>
    </w:p>
    <w:p>
      <w:pPr>
        <w:pStyle w:val="ListParagraph"/>
        <w:numPr>
          <w:ilvl w:val="0"/>
          <w:numId w:val="659"/>
        </w:numPr>
        <w:tabs>
          <w:tab w:pos="1205" w:val="left" w:leader="none"/>
          <w:tab w:pos="1206" w:val="left" w:leader="none"/>
        </w:tabs>
        <w:spacing w:line="266" w:lineRule="auto" w:before="18" w:after="0"/>
        <w:ind w:left="533" w:right="5843" w:firstLine="0"/>
        <w:jc w:val="left"/>
        <w:rPr>
          <w:sz w:val="16"/>
        </w:rPr>
      </w:pPr>
      <w:r>
        <w:rPr>
          <w:spacing w:val="-1"/>
          <w:sz w:val="16"/>
        </w:rPr>
        <w:t>handlers.Routes() </w:t>
      </w:r>
      <w:r>
        <w:rPr>
          <w:sz w:val="16"/>
        </w:rPr>
        <w:t>14</w:t>
      </w:r>
    </w:p>
    <w:p>
      <w:pPr>
        <w:pStyle w:val="ListParagraph"/>
        <w:numPr>
          <w:ilvl w:val="0"/>
          <w:numId w:val="660"/>
        </w:numPr>
        <w:tabs>
          <w:tab w:pos="1205" w:val="left" w:leader="none"/>
          <w:tab w:pos="1206" w:val="left" w:leader="none"/>
        </w:tabs>
        <w:spacing w:line="180" w:lineRule="exact" w:before="0" w:after="0"/>
        <w:ind w:left="1205" w:right="0" w:hanging="673"/>
        <w:jc w:val="left"/>
        <w:rPr>
          <w:sz w:val="16"/>
        </w:rPr>
      </w:pPr>
      <w:r>
        <w:rPr>
          <w:sz w:val="16"/>
        </w:rPr>
        <w:t>log.Println("listener : Started : Listening on</w:t>
      </w:r>
      <w:r>
        <w:rPr>
          <w:spacing w:val="-10"/>
          <w:sz w:val="16"/>
        </w:rPr>
        <w:t> </w:t>
      </w:r>
      <w:r>
        <w:rPr>
          <w:sz w:val="16"/>
        </w:rPr>
        <w:t>:4000")</w:t>
      </w:r>
    </w:p>
    <w:p>
      <w:pPr>
        <w:pStyle w:val="ListParagraph"/>
        <w:numPr>
          <w:ilvl w:val="0"/>
          <w:numId w:val="660"/>
        </w:numPr>
        <w:tabs>
          <w:tab w:pos="1205" w:val="left" w:leader="none"/>
          <w:tab w:pos="1206" w:val="left" w:leader="none"/>
        </w:tabs>
        <w:spacing w:line="266" w:lineRule="auto" w:before="18" w:after="0"/>
        <w:ind w:left="533" w:right="4308" w:firstLine="0"/>
        <w:jc w:val="left"/>
        <w:rPr>
          <w:sz w:val="16"/>
        </w:rPr>
      </w:pPr>
      <w:r>
        <w:rPr>
          <w:sz w:val="16"/>
        </w:rPr>
        <w:t>http.ListenAndServe(":4000", nil) 17</w:t>
      </w:r>
      <w:r>
        <w:rPr>
          <w:spacing w:val="-1"/>
          <w:sz w:val="16"/>
        </w:rPr>
        <w:t> </w:t>
      </w:r>
      <w:r>
        <w:rPr>
          <w:sz w:val="16"/>
        </w:rPr>
        <w:t>}</w:t>
      </w:r>
    </w:p>
    <w:p>
      <w:pPr>
        <w:pStyle w:val="BodyText"/>
        <w:spacing w:line="288" w:lineRule="auto" w:before="95"/>
        <w:ind w:left="133" w:right="215" w:firstLine="400"/>
        <w:jc w:val="both"/>
      </w:pPr>
      <w:r>
        <w:rPr>
          <w:spacing w:val="-11"/>
        </w:rPr>
        <w:t>代码清单 </w:t>
      </w:r>
      <w:r>
        <w:rPr>
          <w:rFonts w:ascii="Times New Roman" w:eastAsia="Times New Roman"/>
        </w:rPr>
        <w:t>9-17 </w:t>
      </w:r>
      <w:r>
        <w:rPr>
          <w:spacing w:val="-4"/>
        </w:rPr>
        <w:t>展示的代码文件是整个网络服务的入口。在第 </w:t>
      </w:r>
      <w:r>
        <w:rPr>
          <w:rFonts w:ascii="Times New Roman" w:eastAsia="Times New Roman"/>
        </w:rPr>
        <w:t>13 </w:t>
      </w:r>
      <w:r>
        <w:rPr>
          <w:spacing w:val="-18"/>
        </w:rPr>
        <w:t>行的 </w:t>
      </w:r>
      <w:r>
        <w:rPr>
          <w:rFonts w:ascii="Courier New" w:eastAsia="Courier New"/>
          <w:position w:val="1"/>
        </w:rPr>
        <w:t>main</w:t>
      </w:r>
      <w:r>
        <w:rPr>
          <w:rFonts w:ascii="Courier New" w:eastAsia="Courier New"/>
          <w:spacing w:val="-71"/>
          <w:position w:val="1"/>
        </w:rPr>
        <w:t> </w:t>
      </w:r>
      <w:r>
        <w:rPr>
          <w:spacing w:val="-2"/>
        </w:rPr>
        <w:t>函数里，代码调</w:t>
      </w:r>
      <w:r>
        <w:rPr>
          <w:spacing w:val="-10"/>
        </w:rPr>
        <w:t>用了内部 </w:t>
      </w:r>
      <w:r>
        <w:rPr>
          <w:rFonts w:ascii="Courier New" w:eastAsia="Courier New"/>
          <w:position w:val="1"/>
        </w:rPr>
        <w:t>handlers</w:t>
      </w:r>
      <w:r>
        <w:rPr>
          <w:rFonts w:ascii="Courier New" w:eastAsia="Courier New"/>
          <w:spacing w:val="-59"/>
          <w:position w:val="1"/>
        </w:rPr>
        <w:t> </w:t>
      </w:r>
      <w:r>
        <w:rPr>
          <w:spacing w:val="-13"/>
        </w:rPr>
        <w:t>包的 </w:t>
      </w:r>
      <w:r>
        <w:rPr>
          <w:rFonts w:ascii="Courier New" w:eastAsia="Courier New"/>
          <w:position w:val="1"/>
        </w:rPr>
        <w:t>Routes</w:t>
      </w:r>
      <w:r>
        <w:rPr>
          <w:rFonts w:ascii="Courier New" w:eastAsia="Courier New"/>
          <w:spacing w:val="-60"/>
          <w:position w:val="1"/>
        </w:rPr>
        <w:t> </w:t>
      </w:r>
      <w:r>
        <w:rPr/>
        <w:t>函数。这个函数为托管的网络服务设置了一个服务端点。在</w:t>
      </w:r>
      <w:r>
        <w:rPr>
          <w:rFonts w:ascii="Courier New" w:eastAsia="Courier New"/>
          <w:position w:val="1"/>
        </w:rPr>
        <w:t>main</w:t>
      </w:r>
      <w:r>
        <w:rPr>
          <w:rFonts w:ascii="Courier New" w:eastAsia="Courier New"/>
          <w:spacing w:val="-71"/>
          <w:position w:val="1"/>
        </w:rPr>
        <w:t> </w:t>
      </w:r>
      <w:r>
        <w:rPr>
          <w:spacing w:val="-11"/>
        </w:rPr>
        <w:t>函数的第 </w:t>
      </w:r>
      <w:r>
        <w:rPr>
          <w:rFonts w:ascii="Times New Roman" w:eastAsia="Times New Roman"/>
        </w:rPr>
        <w:t>15 </w:t>
      </w:r>
      <w:r>
        <w:rPr>
          <w:spacing w:val="-13"/>
        </w:rPr>
        <w:t>行和第 </w:t>
      </w:r>
      <w:r>
        <w:rPr>
          <w:rFonts w:ascii="Times New Roman" w:eastAsia="Times New Roman"/>
        </w:rPr>
        <w:t>16 </w:t>
      </w:r>
      <w:r>
        <w:rPr/>
        <w:t>行，显示服务监听的端口，并且启动网络服务，等待请求。</w:t>
      </w:r>
    </w:p>
    <w:p>
      <w:pPr>
        <w:pStyle w:val="BodyText"/>
        <w:spacing w:before="3"/>
        <w:ind w:left="533"/>
        <w:jc w:val="both"/>
      </w:pPr>
      <w:r>
        <w:rPr>
          <w:spacing w:val="-6"/>
        </w:rPr>
        <w:t>现在让我们来看一下 </w:t>
      </w:r>
      <w:r>
        <w:rPr>
          <w:rFonts w:ascii="Courier New" w:eastAsia="Courier New"/>
          <w:position w:val="1"/>
        </w:rPr>
        <w:t>handlers</w:t>
      </w:r>
      <w:r>
        <w:rPr>
          <w:rFonts w:ascii="Courier New" w:eastAsia="Courier New"/>
          <w:spacing w:val="-69"/>
          <w:position w:val="1"/>
        </w:rPr>
        <w:t> </w:t>
      </w:r>
      <w:r>
        <w:rPr>
          <w:spacing w:val="-5"/>
        </w:rPr>
        <w:t>包的代码，如代码清单 </w:t>
      </w:r>
      <w:r>
        <w:rPr>
          <w:rFonts w:ascii="Times New Roman" w:eastAsia="Times New Roman"/>
        </w:rPr>
        <w:t>9-18 </w:t>
      </w:r>
      <w:r>
        <w:rPr/>
        <w:t>所示。</w:t>
      </w:r>
    </w:p>
    <w:p>
      <w:pPr>
        <w:pStyle w:val="BodyText"/>
        <w:spacing w:before="6"/>
        <w:rPr>
          <w:sz w:val="18"/>
        </w:rPr>
      </w:pPr>
    </w:p>
    <w:p>
      <w:pPr>
        <w:tabs>
          <w:tab w:pos="8456" w:val="left" w:leader="none"/>
        </w:tabs>
        <w:spacing w:before="87"/>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9-18  </w:t>
      </w:r>
      <w:r>
        <w:rPr>
          <w:rFonts w:ascii="Arial" w:eastAsia="Arial"/>
          <w:color w:val="FFFFFF"/>
          <w:spacing w:val="25"/>
          <w:sz w:val="18"/>
          <w:shd w:fill="818181" w:color="auto" w:val="clear"/>
        </w:rPr>
        <w:t> </w:t>
      </w:r>
      <w:r>
        <w:rPr>
          <w:rFonts w:ascii="Courier New" w:eastAsia="Courier New"/>
          <w:b/>
          <w:color w:val="FFFFFF"/>
          <w:position w:val="2"/>
          <w:sz w:val="18"/>
          <w:shd w:fill="818181" w:color="auto" w:val="clear"/>
        </w:rPr>
        <w:t>handlers</w:t>
      </w:r>
      <w:r>
        <w:rPr>
          <w:rFonts w:ascii="Arial" w:eastAsia="Arial"/>
          <w:color w:val="FFFFFF"/>
          <w:sz w:val="18"/>
          <w:shd w:fill="818181" w:color="auto" w:val="clear"/>
        </w:rPr>
        <w:t>/handlers.go</w:t>
        <w:tab/>
      </w:r>
    </w:p>
    <w:p>
      <w:pPr>
        <w:pStyle w:val="ListParagraph"/>
        <w:numPr>
          <w:ilvl w:val="0"/>
          <w:numId w:val="661"/>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sz w:val="16"/>
        </w:rPr>
        <w:t>handlers</w:t>
      </w:r>
      <w:r>
        <w:rPr>
          <w:spacing w:val="-56"/>
          <w:sz w:val="16"/>
        </w:rPr>
        <w:t> </w:t>
      </w:r>
      <w:r>
        <w:rPr>
          <w:rFonts w:ascii="宋体" w:eastAsia="宋体" w:hint="eastAsia"/>
          <w:spacing w:val="-3"/>
          <w:sz w:val="16"/>
        </w:rPr>
        <w:t>包提供了用于网络服务的服务端点</w:t>
      </w:r>
    </w:p>
    <w:p>
      <w:pPr>
        <w:pStyle w:val="ListParagraph"/>
        <w:numPr>
          <w:ilvl w:val="0"/>
          <w:numId w:val="661"/>
        </w:numPr>
        <w:tabs>
          <w:tab w:pos="822" w:val="left" w:leader="none"/>
        </w:tabs>
        <w:spacing w:line="240" w:lineRule="auto" w:before="13" w:after="0"/>
        <w:ind w:left="821" w:right="0" w:hanging="289"/>
        <w:jc w:val="left"/>
        <w:rPr>
          <w:sz w:val="16"/>
        </w:rPr>
      </w:pPr>
      <w:r>
        <w:rPr>
          <w:sz w:val="16"/>
        </w:rPr>
        <w:t>package</w:t>
      </w:r>
      <w:r>
        <w:rPr>
          <w:spacing w:val="-2"/>
          <w:sz w:val="16"/>
        </w:rPr>
        <w:t> </w:t>
      </w:r>
      <w:r>
        <w:rPr>
          <w:sz w:val="16"/>
        </w:rPr>
        <w:t>handlers</w:t>
      </w:r>
    </w:p>
    <w:p>
      <w:pPr>
        <w:spacing w:before="13"/>
        <w:ind w:left="533" w:right="0" w:firstLine="0"/>
        <w:jc w:val="left"/>
        <w:rPr>
          <w:rFonts w:ascii="Courier New"/>
          <w:sz w:val="16"/>
        </w:rPr>
      </w:pPr>
      <w:r>
        <w:rPr>
          <w:rFonts w:ascii="Courier New"/>
          <w:sz w:val="16"/>
        </w:rPr>
        <w:t>03</w:t>
      </w:r>
    </w:p>
    <w:p>
      <w:pPr>
        <w:pStyle w:val="ListParagraph"/>
        <w:numPr>
          <w:ilvl w:val="0"/>
          <w:numId w:val="662"/>
        </w:numPr>
        <w:tabs>
          <w:tab w:pos="822" w:val="left" w:leader="none"/>
        </w:tabs>
        <w:spacing w:line="240" w:lineRule="auto" w:before="14" w:after="0"/>
        <w:ind w:left="821" w:right="0" w:hanging="289"/>
        <w:jc w:val="left"/>
        <w:rPr>
          <w:sz w:val="16"/>
        </w:rPr>
      </w:pPr>
      <w:r>
        <w:rPr>
          <w:sz w:val="16"/>
        </w:rPr>
        <w:t>import</w:t>
      </w:r>
      <w:r>
        <w:rPr>
          <w:spacing w:val="-2"/>
          <w:sz w:val="16"/>
        </w:rPr>
        <w:t> </w:t>
      </w:r>
      <w:r>
        <w:rPr>
          <w:sz w:val="16"/>
        </w:rPr>
        <w:t>(</w:t>
      </w:r>
    </w:p>
    <w:p>
      <w:pPr>
        <w:pStyle w:val="ListParagraph"/>
        <w:numPr>
          <w:ilvl w:val="0"/>
          <w:numId w:val="662"/>
        </w:numPr>
        <w:tabs>
          <w:tab w:pos="1205" w:val="left" w:leader="none"/>
          <w:tab w:pos="1206" w:val="left" w:leader="none"/>
        </w:tabs>
        <w:spacing w:line="240" w:lineRule="auto" w:before="13" w:after="0"/>
        <w:ind w:left="1205" w:right="0" w:hanging="673"/>
        <w:jc w:val="left"/>
        <w:rPr>
          <w:sz w:val="16"/>
        </w:rPr>
      </w:pPr>
      <w:r>
        <w:rPr>
          <w:sz w:val="16"/>
        </w:rPr>
        <w:t>"encoding/json"</w:t>
      </w:r>
    </w:p>
    <w:p>
      <w:pPr>
        <w:pStyle w:val="ListParagraph"/>
        <w:numPr>
          <w:ilvl w:val="0"/>
          <w:numId w:val="662"/>
        </w:numPr>
        <w:tabs>
          <w:tab w:pos="1205" w:val="left" w:leader="none"/>
          <w:tab w:pos="1206" w:val="left" w:leader="none"/>
        </w:tabs>
        <w:spacing w:line="240" w:lineRule="auto" w:before="10" w:after="0"/>
        <w:ind w:left="1205" w:right="0" w:hanging="673"/>
        <w:jc w:val="left"/>
        <w:rPr>
          <w:sz w:val="16"/>
        </w:rPr>
      </w:pPr>
      <w:r>
        <w:rPr>
          <w:sz w:val="16"/>
        </w:rPr>
        <w:t>"net/http"</w:t>
      </w:r>
    </w:p>
    <w:p>
      <w:pPr>
        <w:spacing w:before="14"/>
        <w:ind w:left="533" w:right="0" w:firstLine="0"/>
        <w:jc w:val="left"/>
        <w:rPr>
          <w:rFonts w:ascii="Courier New"/>
          <w:sz w:val="16"/>
        </w:rPr>
      </w:pPr>
      <w:r>
        <w:rPr>
          <w:rFonts w:ascii="Courier New"/>
          <w:sz w:val="16"/>
        </w:rPr>
        <w:t>07 )</w:t>
      </w:r>
    </w:p>
    <w:p>
      <w:pPr>
        <w:spacing w:before="13"/>
        <w:ind w:left="533" w:right="0" w:firstLine="0"/>
        <w:jc w:val="left"/>
        <w:rPr>
          <w:rFonts w:ascii="Courier New"/>
          <w:sz w:val="16"/>
        </w:rPr>
      </w:pPr>
      <w:r>
        <w:rPr>
          <w:rFonts w:ascii="Courier New"/>
          <w:sz w:val="16"/>
        </w:rPr>
        <w:t>08</w:t>
      </w:r>
    </w:p>
    <w:p>
      <w:pPr>
        <w:spacing w:before="0"/>
        <w:ind w:left="533" w:right="0" w:firstLine="0"/>
        <w:jc w:val="left"/>
        <w:rPr>
          <w:sz w:val="16"/>
        </w:rPr>
      </w:pPr>
      <w:r>
        <w:rPr>
          <w:rFonts w:ascii="Courier New" w:eastAsia="Courier New"/>
          <w:sz w:val="16"/>
        </w:rPr>
        <w:t>09 // Routes</w:t>
      </w:r>
      <w:r>
        <w:rPr>
          <w:rFonts w:ascii="Courier New" w:eastAsia="Courier New"/>
          <w:spacing w:val="-56"/>
          <w:sz w:val="16"/>
        </w:rPr>
        <w:t> </w:t>
      </w:r>
      <w:r>
        <w:rPr>
          <w:spacing w:val="-3"/>
          <w:sz w:val="16"/>
        </w:rPr>
        <w:t>为网络服务设置路由</w:t>
      </w:r>
    </w:p>
    <w:p>
      <w:pPr>
        <w:pStyle w:val="ListParagraph"/>
        <w:numPr>
          <w:ilvl w:val="0"/>
          <w:numId w:val="663"/>
        </w:numPr>
        <w:tabs>
          <w:tab w:pos="822" w:val="left" w:leader="none"/>
        </w:tabs>
        <w:spacing w:line="240" w:lineRule="auto" w:before="14" w:after="0"/>
        <w:ind w:left="821" w:right="0" w:hanging="289"/>
        <w:jc w:val="left"/>
        <w:rPr>
          <w:sz w:val="16"/>
        </w:rPr>
      </w:pPr>
      <w:r>
        <w:rPr>
          <w:sz w:val="16"/>
        </w:rPr>
        <w:t>func Routes()</w:t>
      </w:r>
      <w:r>
        <w:rPr>
          <w:spacing w:val="-3"/>
          <w:sz w:val="16"/>
        </w:rPr>
        <w:t> </w:t>
      </w:r>
      <w:r>
        <w:rPr>
          <w:sz w:val="16"/>
        </w:rPr>
        <w:t>{</w:t>
      </w:r>
    </w:p>
    <w:p>
      <w:pPr>
        <w:pStyle w:val="ListParagraph"/>
        <w:numPr>
          <w:ilvl w:val="0"/>
          <w:numId w:val="663"/>
        </w:numPr>
        <w:tabs>
          <w:tab w:pos="1205" w:val="left" w:leader="none"/>
          <w:tab w:pos="1206" w:val="left" w:leader="none"/>
        </w:tabs>
        <w:spacing w:line="256" w:lineRule="auto" w:before="13" w:after="0"/>
        <w:ind w:left="533" w:right="3828" w:firstLine="0"/>
        <w:jc w:val="left"/>
        <w:rPr>
          <w:sz w:val="16"/>
        </w:rPr>
      </w:pPr>
      <w:r>
        <w:rPr>
          <w:sz w:val="16"/>
        </w:rPr>
        <w:t>http.HandleFunc("/sendjson", SendJSON) 12</w:t>
      </w:r>
      <w:r>
        <w:rPr>
          <w:spacing w:val="-1"/>
          <w:sz w:val="16"/>
        </w:rPr>
        <w:t> </w:t>
      </w:r>
      <w:r>
        <w:rPr>
          <w:sz w:val="16"/>
        </w:rPr>
        <w:t>}</w:t>
      </w:r>
    </w:p>
    <w:p>
      <w:pPr>
        <w:spacing w:line="180" w:lineRule="exact" w:before="1"/>
        <w:ind w:left="533" w:right="0" w:firstLine="0"/>
        <w:jc w:val="left"/>
        <w:rPr>
          <w:rFonts w:ascii="Courier New"/>
          <w:sz w:val="16"/>
        </w:rPr>
      </w:pPr>
      <w:r>
        <w:rPr>
          <w:rFonts w:ascii="Courier New"/>
          <w:sz w:val="16"/>
        </w:rPr>
        <w:t>13</w:t>
      </w:r>
    </w:p>
    <w:p>
      <w:pPr>
        <w:pStyle w:val="ListParagraph"/>
        <w:numPr>
          <w:ilvl w:val="0"/>
          <w:numId w:val="664"/>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1"/>
          <w:sz w:val="16"/>
        </w:rPr>
        <w:t> </w:t>
      </w:r>
      <w:r>
        <w:rPr>
          <w:sz w:val="16"/>
        </w:rPr>
        <w:t>SendJSON</w:t>
      </w:r>
      <w:r>
        <w:rPr>
          <w:spacing w:val="-56"/>
          <w:sz w:val="16"/>
        </w:rPr>
        <w:t> </w:t>
      </w:r>
      <w:r>
        <w:rPr>
          <w:rFonts w:ascii="宋体" w:eastAsia="宋体" w:hint="eastAsia"/>
          <w:spacing w:val="-7"/>
          <w:sz w:val="16"/>
        </w:rPr>
        <w:t>返回一个简单的 </w:t>
      </w:r>
      <w:r>
        <w:rPr>
          <w:sz w:val="16"/>
        </w:rPr>
        <w:t>JSON</w:t>
      </w:r>
      <w:r>
        <w:rPr>
          <w:spacing w:val="-56"/>
          <w:sz w:val="16"/>
        </w:rPr>
        <w:t> </w:t>
      </w:r>
      <w:r>
        <w:rPr>
          <w:rFonts w:ascii="宋体" w:eastAsia="宋体" w:hint="eastAsia"/>
          <w:spacing w:val="-3"/>
          <w:sz w:val="16"/>
        </w:rPr>
        <w:t>文档</w:t>
      </w:r>
    </w:p>
    <w:p>
      <w:pPr>
        <w:pStyle w:val="ListParagraph"/>
        <w:numPr>
          <w:ilvl w:val="0"/>
          <w:numId w:val="664"/>
        </w:numPr>
        <w:tabs>
          <w:tab w:pos="822" w:val="left" w:leader="none"/>
        </w:tabs>
        <w:spacing w:line="240" w:lineRule="auto" w:before="15" w:after="0"/>
        <w:ind w:left="821" w:right="0" w:hanging="289"/>
        <w:jc w:val="left"/>
        <w:rPr>
          <w:sz w:val="16"/>
        </w:rPr>
      </w:pPr>
      <w:r>
        <w:rPr>
          <w:sz w:val="16"/>
        </w:rPr>
        <w:t>func SendJSON(rw http.ResponseWriter, r *http.Request)</w:t>
      </w:r>
      <w:r>
        <w:rPr>
          <w:spacing w:val="-9"/>
          <w:sz w:val="16"/>
        </w:rPr>
        <w:t> </w:t>
      </w:r>
      <w:r>
        <w:rPr>
          <w:sz w:val="16"/>
        </w:rPr>
        <w:t>{</w:t>
      </w:r>
    </w:p>
    <w:p>
      <w:pPr>
        <w:pStyle w:val="ListParagraph"/>
        <w:numPr>
          <w:ilvl w:val="0"/>
          <w:numId w:val="664"/>
        </w:numPr>
        <w:tabs>
          <w:tab w:pos="1205" w:val="left" w:leader="none"/>
          <w:tab w:pos="1206" w:val="left" w:leader="none"/>
        </w:tabs>
        <w:spacing w:line="240" w:lineRule="auto" w:before="11" w:after="0"/>
        <w:ind w:left="1205" w:right="0" w:hanging="673"/>
        <w:jc w:val="left"/>
        <w:rPr>
          <w:sz w:val="16"/>
        </w:rPr>
      </w:pPr>
      <w:r>
        <w:rPr>
          <w:sz w:val="16"/>
        </w:rPr>
        <w:t>u := struct</w:t>
      </w:r>
      <w:r>
        <w:rPr>
          <w:spacing w:val="-4"/>
          <w:sz w:val="16"/>
        </w:rPr>
        <w:t> </w:t>
      </w:r>
      <w:r>
        <w:rPr>
          <w:sz w:val="16"/>
        </w:rPr>
        <w:t>{</w:t>
      </w:r>
    </w:p>
    <w:p>
      <w:pPr>
        <w:pStyle w:val="ListParagraph"/>
        <w:numPr>
          <w:ilvl w:val="0"/>
          <w:numId w:val="664"/>
        </w:numPr>
        <w:tabs>
          <w:tab w:pos="1589" w:val="left" w:leader="none"/>
          <w:tab w:pos="1590" w:val="left" w:leader="none"/>
        </w:tabs>
        <w:spacing w:line="240" w:lineRule="auto" w:before="13" w:after="0"/>
        <w:ind w:left="1589" w:right="0" w:hanging="1057"/>
        <w:jc w:val="left"/>
        <w:rPr>
          <w:sz w:val="16"/>
        </w:rPr>
      </w:pPr>
      <w:r>
        <w:rPr>
          <w:sz w:val="16"/>
        </w:rPr>
        <w:t>Name</w:t>
      </w:r>
      <w:r>
        <w:rPr>
          <w:spacing w:val="94"/>
          <w:sz w:val="16"/>
        </w:rPr>
        <w:t> </w:t>
      </w:r>
      <w:r>
        <w:rPr>
          <w:sz w:val="16"/>
        </w:rPr>
        <w:t>string</w:t>
      </w:r>
    </w:p>
    <w:p>
      <w:pPr>
        <w:pStyle w:val="ListParagraph"/>
        <w:numPr>
          <w:ilvl w:val="0"/>
          <w:numId w:val="664"/>
        </w:numPr>
        <w:tabs>
          <w:tab w:pos="1205" w:val="left" w:leader="none"/>
          <w:tab w:pos="1589" w:val="left" w:leader="none"/>
          <w:tab w:pos="1590" w:val="left" w:leader="none"/>
        </w:tabs>
        <w:spacing w:line="256" w:lineRule="auto" w:before="13" w:after="0"/>
        <w:ind w:left="533" w:right="5940" w:firstLine="0"/>
        <w:jc w:val="left"/>
        <w:rPr>
          <w:sz w:val="16"/>
        </w:rPr>
      </w:pPr>
      <w:r>
        <w:rPr>
          <w:sz w:val="16"/>
        </w:rPr>
        <w:t>Email </w:t>
      </w:r>
      <w:r>
        <w:rPr>
          <w:spacing w:val="-3"/>
          <w:sz w:val="16"/>
        </w:rPr>
        <w:t>string </w:t>
      </w:r>
      <w:r>
        <w:rPr>
          <w:sz w:val="16"/>
        </w:rPr>
        <w:t>19</w:t>
        <w:tab/>
        <w:t>}{</w:t>
      </w:r>
    </w:p>
    <w:p>
      <w:pPr>
        <w:pStyle w:val="ListParagraph"/>
        <w:numPr>
          <w:ilvl w:val="0"/>
          <w:numId w:val="665"/>
        </w:numPr>
        <w:tabs>
          <w:tab w:pos="1589" w:val="left" w:leader="none"/>
          <w:tab w:pos="1590" w:val="left" w:leader="none"/>
        </w:tabs>
        <w:spacing w:line="240" w:lineRule="auto" w:before="1" w:after="0"/>
        <w:ind w:left="1589" w:right="0" w:hanging="1057"/>
        <w:jc w:val="left"/>
        <w:rPr>
          <w:sz w:val="16"/>
        </w:rPr>
      </w:pPr>
      <w:r>
        <w:rPr>
          <w:sz w:val="16"/>
        </w:rPr>
        <w:t>Name:</w:t>
      </w:r>
      <w:r>
        <w:rPr>
          <w:spacing w:val="94"/>
          <w:sz w:val="16"/>
        </w:rPr>
        <w:t> </w:t>
      </w:r>
      <w:r>
        <w:rPr>
          <w:sz w:val="16"/>
        </w:rPr>
        <w:t>"Bill",</w:t>
      </w:r>
    </w:p>
    <w:p>
      <w:pPr>
        <w:pStyle w:val="ListParagraph"/>
        <w:numPr>
          <w:ilvl w:val="0"/>
          <w:numId w:val="665"/>
        </w:numPr>
        <w:tabs>
          <w:tab w:pos="1205" w:val="left" w:leader="none"/>
          <w:tab w:pos="1589" w:val="left" w:leader="none"/>
          <w:tab w:pos="1590" w:val="left" w:leader="none"/>
        </w:tabs>
        <w:spacing w:line="254" w:lineRule="auto" w:before="13" w:after="0"/>
        <w:ind w:left="533" w:right="4116" w:firstLine="0"/>
        <w:jc w:val="left"/>
        <w:rPr>
          <w:sz w:val="16"/>
        </w:rPr>
      </w:pPr>
      <w:r>
        <w:rPr>
          <w:sz w:val="16"/>
        </w:rPr>
        <w:t>Email: </w:t>
      </w:r>
      <w:hyperlink r:id="rId105">
        <w:r>
          <w:rPr>
            <w:sz w:val="16"/>
          </w:rPr>
          <w:t>"bill@ardanstudios.com",</w:t>
        </w:r>
      </w:hyperlink>
      <w:r>
        <w:rPr>
          <w:sz w:val="16"/>
        </w:rPr>
        <w:t> 22</w:t>
        <w:tab/>
        <w:t>}</w:t>
      </w:r>
    </w:p>
    <w:p>
      <w:pPr>
        <w:spacing w:before="3"/>
        <w:ind w:left="533" w:right="0" w:firstLine="0"/>
        <w:jc w:val="left"/>
        <w:rPr>
          <w:rFonts w:ascii="Courier New"/>
          <w:sz w:val="16"/>
        </w:rPr>
      </w:pPr>
      <w:r>
        <w:rPr>
          <w:rFonts w:ascii="Courier New"/>
          <w:sz w:val="16"/>
        </w:rPr>
        <w:t>23</w:t>
      </w:r>
    </w:p>
    <w:p>
      <w:pPr>
        <w:pStyle w:val="ListParagraph"/>
        <w:numPr>
          <w:ilvl w:val="0"/>
          <w:numId w:val="666"/>
        </w:numPr>
        <w:tabs>
          <w:tab w:pos="1205" w:val="left" w:leader="none"/>
          <w:tab w:pos="1206" w:val="left" w:leader="none"/>
        </w:tabs>
        <w:spacing w:line="240" w:lineRule="auto" w:before="13" w:after="0"/>
        <w:ind w:left="1205" w:right="0" w:hanging="673"/>
        <w:jc w:val="left"/>
        <w:rPr>
          <w:sz w:val="16"/>
        </w:rPr>
      </w:pPr>
      <w:r>
        <w:rPr>
          <w:sz w:val="16"/>
        </w:rPr>
        <w:t>rw.Header().Set("Content-Type",</w:t>
      </w:r>
      <w:r>
        <w:rPr>
          <w:spacing w:val="-2"/>
          <w:sz w:val="16"/>
        </w:rPr>
        <w:t> </w:t>
      </w:r>
      <w:r>
        <w:rPr>
          <w:sz w:val="16"/>
        </w:rPr>
        <w:t>"application/json")</w:t>
      </w:r>
    </w:p>
    <w:p>
      <w:pPr>
        <w:pStyle w:val="ListParagraph"/>
        <w:numPr>
          <w:ilvl w:val="0"/>
          <w:numId w:val="666"/>
        </w:numPr>
        <w:tabs>
          <w:tab w:pos="1205" w:val="left" w:leader="none"/>
          <w:tab w:pos="1206" w:val="left" w:leader="none"/>
        </w:tabs>
        <w:spacing w:line="240" w:lineRule="auto" w:before="13" w:after="0"/>
        <w:ind w:left="1205" w:right="0" w:hanging="673"/>
        <w:jc w:val="left"/>
        <w:rPr>
          <w:sz w:val="16"/>
        </w:rPr>
      </w:pPr>
      <w:r>
        <w:rPr>
          <w:sz w:val="16"/>
        </w:rPr>
        <w:t>rw.WriteHeader(200)</w:t>
      </w:r>
    </w:p>
    <w:p>
      <w:pPr>
        <w:pStyle w:val="ListParagraph"/>
        <w:numPr>
          <w:ilvl w:val="0"/>
          <w:numId w:val="666"/>
        </w:numPr>
        <w:tabs>
          <w:tab w:pos="1205" w:val="left" w:leader="none"/>
          <w:tab w:pos="1206" w:val="left" w:leader="none"/>
        </w:tabs>
        <w:spacing w:line="256" w:lineRule="auto" w:before="13" w:after="0"/>
        <w:ind w:left="533" w:right="4596" w:firstLine="0"/>
        <w:jc w:val="left"/>
        <w:rPr>
          <w:sz w:val="16"/>
        </w:rPr>
      </w:pPr>
      <w:r>
        <w:rPr>
          <w:spacing w:val="-1"/>
          <w:sz w:val="16"/>
        </w:rPr>
        <w:t>json.NewEncoder(rw).Encode(&amp;u) </w:t>
      </w:r>
      <w:r>
        <w:rPr>
          <w:sz w:val="16"/>
        </w:rPr>
        <w:t>27</w:t>
      </w:r>
      <w:r>
        <w:rPr>
          <w:spacing w:val="-1"/>
          <w:sz w:val="16"/>
        </w:rPr>
        <w:t> </w:t>
      </w:r>
      <w:r>
        <w:rPr>
          <w:sz w:val="16"/>
        </w:rPr>
        <w:t>}</w:t>
      </w:r>
    </w:p>
    <w:p>
      <w:pPr>
        <w:pStyle w:val="BodyText"/>
        <w:spacing w:line="288" w:lineRule="auto" w:before="102"/>
        <w:ind w:left="132" w:right="211" w:firstLine="400"/>
        <w:jc w:val="both"/>
      </w:pPr>
      <w:r>
        <w:rPr>
          <w:spacing w:val="-11"/>
        </w:rPr>
        <w:t>代码清单 </w:t>
      </w:r>
      <w:r>
        <w:rPr>
          <w:rFonts w:ascii="Times New Roman" w:eastAsia="Times New Roman"/>
        </w:rPr>
        <w:t>9-18 </w:t>
      </w:r>
      <w:r>
        <w:rPr>
          <w:spacing w:val="-11"/>
        </w:rPr>
        <w:t>里展示了 </w:t>
      </w:r>
      <w:r>
        <w:rPr>
          <w:rFonts w:ascii="Courier New" w:eastAsia="Courier New"/>
          <w:position w:val="1"/>
        </w:rPr>
        <w:t>handlers</w:t>
      </w:r>
      <w:r>
        <w:rPr>
          <w:rFonts w:ascii="Courier New" w:eastAsia="Courier New"/>
          <w:spacing w:val="-70"/>
          <w:position w:val="1"/>
        </w:rPr>
        <w:t> </w:t>
      </w:r>
      <w:r>
        <w:rPr/>
        <w:t>包的代码。这个包提供了实现好的处理函数，并且能为</w:t>
      </w:r>
      <w:r>
        <w:rPr>
          <w:spacing w:val="-15"/>
        </w:rPr>
        <w:t>网络服务设置路由。在第 </w:t>
      </w:r>
      <w:r>
        <w:rPr>
          <w:rFonts w:ascii="Times New Roman" w:eastAsia="Times New Roman"/>
        </w:rPr>
        <w:t>10 </w:t>
      </w:r>
      <w:r>
        <w:rPr>
          <w:spacing w:val="-25"/>
        </w:rPr>
        <w:t>行，你能看到 </w:t>
      </w:r>
      <w:r>
        <w:rPr>
          <w:rFonts w:ascii="Courier New" w:eastAsia="Courier New"/>
          <w:position w:val="1"/>
        </w:rPr>
        <w:t>Routes</w:t>
      </w:r>
      <w:r>
        <w:rPr>
          <w:rFonts w:ascii="Courier New" w:eastAsia="Courier New"/>
          <w:spacing w:val="-84"/>
          <w:position w:val="1"/>
        </w:rPr>
        <w:t> </w:t>
      </w:r>
      <w:r>
        <w:rPr>
          <w:spacing w:val="-28"/>
        </w:rPr>
        <w:t>函数，使用 </w:t>
      </w:r>
      <w:r>
        <w:rPr>
          <w:rFonts w:ascii="Courier New" w:eastAsia="Courier New"/>
          <w:position w:val="1"/>
        </w:rPr>
        <w:t>http</w:t>
      </w:r>
      <w:r>
        <w:rPr>
          <w:rFonts w:ascii="Courier New" w:eastAsia="Courier New"/>
          <w:spacing w:val="-82"/>
          <w:position w:val="1"/>
        </w:rPr>
        <w:t> </w:t>
      </w:r>
      <w:r>
        <w:rPr>
          <w:spacing w:val="7"/>
        </w:rPr>
        <w:t>包里默认的</w:t>
      </w:r>
      <w:r>
        <w:rPr>
          <w:rFonts w:ascii="Courier New" w:eastAsia="Courier New"/>
          <w:position w:val="1"/>
        </w:rPr>
        <w:t>http.ServeMux </w:t>
      </w:r>
      <w:r>
        <w:rPr>
          <w:spacing w:val="2"/>
        </w:rPr>
        <w:t>来配置路由，将 </w:t>
      </w:r>
      <w:r>
        <w:rPr>
          <w:rFonts w:ascii="Times New Roman" w:eastAsia="Times New Roman"/>
        </w:rPr>
        <w:t>URL </w:t>
      </w:r>
      <w:r>
        <w:rPr>
          <w:spacing w:val="2"/>
        </w:rPr>
        <w:t>映射到对应的处理代码。在第 </w:t>
      </w:r>
      <w:r>
        <w:rPr>
          <w:rFonts w:ascii="Times New Roman" w:eastAsia="Times New Roman"/>
          <w:spacing w:val="-3"/>
        </w:rPr>
        <w:t>11 </w:t>
      </w:r>
      <w:r>
        <w:rPr>
          <w:spacing w:val="4"/>
        </w:rPr>
        <w:t>行，我们将</w:t>
      </w:r>
      <w:r>
        <w:rPr>
          <w:rFonts w:ascii="Courier New" w:eastAsia="Courier New"/>
          <w:position w:val="1"/>
        </w:rPr>
        <w:t>/sendjson </w:t>
      </w:r>
      <w:r>
        <w:rPr>
          <w:spacing w:val="4"/>
        </w:rPr>
        <w:t>服务端点与</w:t>
      </w:r>
      <w:r>
        <w:rPr>
          <w:rFonts w:ascii="Courier New" w:eastAsia="Courier New"/>
          <w:position w:val="1"/>
        </w:rPr>
        <w:t>SendJSON</w:t>
      </w:r>
      <w:r>
        <w:rPr>
          <w:rFonts w:ascii="Courier New" w:eastAsia="Courier New"/>
          <w:spacing w:val="-70"/>
          <w:position w:val="1"/>
        </w:rPr>
        <w:t> </w:t>
      </w:r>
      <w:r>
        <w:rPr/>
        <w:t>函数绑定在一起。</w:t>
      </w:r>
    </w:p>
    <w:p>
      <w:pPr>
        <w:pStyle w:val="BodyText"/>
        <w:spacing w:line="288" w:lineRule="auto" w:before="6"/>
        <w:ind w:left="132" w:right="213" w:firstLine="401"/>
        <w:jc w:val="both"/>
      </w:pPr>
      <w:r>
        <w:rPr>
          <w:spacing w:val="-1"/>
        </w:rPr>
        <w:t>从第 </w:t>
      </w:r>
      <w:r>
        <w:rPr>
          <w:rFonts w:ascii="Times New Roman" w:eastAsia="Times New Roman"/>
        </w:rPr>
        <w:t>15 </w:t>
      </w:r>
      <w:r>
        <w:rPr>
          <w:spacing w:val="-1"/>
        </w:rPr>
        <w:t>行起，是 </w:t>
      </w:r>
      <w:r>
        <w:rPr>
          <w:rFonts w:ascii="Courier New" w:eastAsia="Courier New"/>
          <w:position w:val="1"/>
        </w:rPr>
        <w:t>SendJSON </w:t>
      </w:r>
      <w:r>
        <w:rPr>
          <w:spacing w:val="-1"/>
        </w:rPr>
        <w:t>函数的实现。这个函数的签名和之前看到代码清单 </w:t>
      </w:r>
      <w:r>
        <w:rPr>
          <w:rFonts w:ascii="Times New Roman" w:eastAsia="Times New Roman"/>
        </w:rPr>
        <w:t>9-14 </w:t>
      </w:r>
      <w:r>
        <w:rPr/>
        <w:t>里</w:t>
      </w:r>
      <w:r>
        <w:rPr>
          <w:rFonts w:ascii="Courier New" w:eastAsia="Courier New"/>
          <w:position w:val="1"/>
        </w:rPr>
        <w:t>http.HandlerFunc</w:t>
      </w:r>
      <w:r>
        <w:rPr>
          <w:rFonts w:ascii="Courier New" w:eastAsia="Courier New"/>
          <w:spacing w:val="-52"/>
          <w:position w:val="1"/>
        </w:rPr>
        <w:t> </w:t>
      </w:r>
      <w:r>
        <w:rPr>
          <w:spacing w:val="-3"/>
        </w:rPr>
        <w:t>函数类型的签名一致。在第 </w:t>
      </w:r>
      <w:r>
        <w:rPr>
          <w:rFonts w:ascii="Times New Roman" w:eastAsia="Times New Roman"/>
        </w:rPr>
        <w:t>16 </w:t>
      </w:r>
      <w:r>
        <w:rPr/>
        <w:t>行，声明了一个匿名结构类型，使用这个</w:t>
      </w:r>
      <w:r>
        <w:rPr>
          <w:spacing w:val="-6"/>
        </w:rPr>
        <w:t>结构创建了一个名为 </w:t>
      </w:r>
      <w:r>
        <w:rPr>
          <w:rFonts w:ascii="Courier New" w:eastAsia="Courier New"/>
          <w:position w:val="1"/>
        </w:rPr>
        <w:t>u</w:t>
      </w:r>
      <w:r>
        <w:rPr>
          <w:rFonts w:ascii="Courier New" w:eastAsia="Courier New"/>
          <w:spacing w:val="-72"/>
          <w:position w:val="1"/>
        </w:rPr>
        <w:t> </w:t>
      </w:r>
      <w:r>
        <w:rPr>
          <w:spacing w:val="-11"/>
        </w:rPr>
        <w:t>的变量，并赋予一组初值。在第 </w:t>
      </w:r>
      <w:r>
        <w:rPr>
          <w:rFonts w:ascii="Times New Roman" w:eastAsia="Times New Roman"/>
        </w:rPr>
        <w:t>24 </w:t>
      </w:r>
      <w:r>
        <w:rPr>
          <w:spacing w:val="-13"/>
        </w:rPr>
        <w:t>行和第 </w:t>
      </w:r>
      <w:r>
        <w:rPr>
          <w:rFonts w:ascii="Times New Roman" w:eastAsia="Times New Roman"/>
        </w:rPr>
        <w:t>25 </w:t>
      </w:r>
      <w:r>
        <w:rPr>
          <w:spacing w:val="-6"/>
        </w:rPr>
        <w:t>行，设置了响应的内容类型</w:t>
      </w:r>
    </w:p>
    <w:p>
      <w:pPr>
        <w:spacing w:after="0" w:line="288" w:lineRule="auto"/>
        <w:jc w:val="both"/>
        <w:sectPr>
          <w:pgSz w:w="10610" w:h="13330"/>
          <w:pgMar w:top="1240" w:bottom="280" w:left="1000" w:right="920"/>
        </w:sectPr>
      </w:pPr>
    </w:p>
    <w:p>
      <w:pPr>
        <w:pStyle w:val="BodyText"/>
        <w:spacing w:before="124"/>
        <w:ind w:left="133"/>
      </w:pPr>
      <w:r>
        <w:rPr>
          <w:spacing w:val="-5"/>
        </w:rPr>
        <w:t>和状态码。最后，在第 </w:t>
      </w:r>
      <w:r>
        <w:rPr>
          <w:rFonts w:ascii="Times New Roman" w:eastAsia="Times New Roman"/>
        </w:rPr>
        <w:t>26 </w:t>
      </w:r>
      <w:r>
        <w:rPr>
          <w:spacing w:val="-13"/>
        </w:rPr>
        <w:t>行，将 </w:t>
      </w:r>
      <w:r>
        <w:rPr>
          <w:rFonts w:ascii="Courier New" w:eastAsia="Courier New"/>
          <w:position w:val="1"/>
        </w:rPr>
        <w:t>u</w:t>
      </w:r>
      <w:r>
        <w:rPr>
          <w:rFonts w:ascii="Courier New" w:eastAsia="Courier New"/>
          <w:spacing w:val="-71"/>
          <w:position w:val="1"/>
        </w:rPr>
        <w:t> </w:t>
      </w:r>
      <w:r>
        <w:rPr>
          <w:spacing w:val="-10"/>
        </w:rPr>
        <w:t>值编码为 </w:t>
      </w:r>
      <w:r>
        <w:rPr>
          <w:rFonts w:ascii="Times New Roman" w:eastAsia="Times New Roman"/>
        </w:rPr>
        <w:t>JSON </w:t>
      </w:r>
      <w:r>
        <w:rPr/>
        <w:t>文档，并发送回发起调用的客户端。</w:t>
      </w:r>
    </w:p>
    <w:p>
      <w:pPr>
        <w:pStyle w:val="BodyText"/>
        <w:spacing w:line="288" w:lineRule="auto" w:before="53"/>
        <w:ind w:left="132" w:right="216" w:firstLine="400"/>
      </w:pPr>
      <w:r>
        <w:rPr>
          <w:spacing w:val="-2"/>
        </w:rPr>
        <w:t>如果我们构建了一个网络服务，并启动服务器，就可以像图 </w:t>
      </w:r>
      <w:r>
        <w:rPr>
          <w:rFonts w:ascii="Times New Roman" w:eastAsia="Times New Roman"/>
        </w:rPr>
        <w:t>9-6 </w:t>
      </w:r>
      <w:r>
        <w:rPr>
          <w:spacing w:val="-18"/>
        </w:rPr>
        <w:t>和图 </w:t>
      </w:r>
      <w:r>
        <w:rPr>
          <w:rFonts w:ascii="Times New Roman" w:eastAsia="Times New Roman"/>
        </w:rPr>
        <w:t>9-7 </w:t>
      </w:r>
      <w:r>
        <w:rPr/>
        <w:t>展示的那样，通过</w:t>
      </w:r>
      <w:r>
        <w:rPr>
          <w:spacing w:val="-11"/>
        </w:rPr>
        <w:t>服务获取 </w:t>
      </w:r>
      <w:r>
        <w:rPr>
          <w:rFonts w:ascii="Times New Roman" w:eastAsia="Times New Roman"/>
        </w:rPr>
        <w:t>JSON </w:t>
      </w:r>
      <w:r>
        <w:rPr/>
        <w:t>文档。</w:t>
      </w:r>
    </w:p>
    <w:p>
      <w:pPr>
        <w:pStyle w:val="BodyText"/>
        <w:spacing w:before="11"/>
        <w:rPr>
          <w:sz w:val="10"/>
        </w:rPr>
      </w:pPr>
      <w:r>
        <w:rPr/>
        <w:drawing>
          <wp:anchor distT="0" distB="0" distL="0" distR="0" allowOverlap="1" layoutInCell="1" locked="0" behindDoc="0" simplePos="0" relativeHeight="143">
            <wp:simplePos x="0" y="0"/>
            <wp:positionH relativeFrom="page">
              <wp:posOffset>794207</wp:posOffset>
            </wp:positionH>
            <wp:positionV relativeFrom="paragraph">
              <wp:posOffset>177133</wp:posOffset>
            </wp:positionV>
            <wp:extent cx="2381312" cy="204025"/>
            <wp:effectExtent l="0" t="0" r="0" b="0"/>
            <wp:wrapTopAndBottom/>
            <wp:docPr id="119" name="image65.jpeg"/>
            <wp:cNvGraphicFramePr>
              <a:graphicFrameLocks noChangeAspect="1"/>
            </wp:cNvGraphicFramePr>
            <a:graphic>
              <a:graphicData uri="http://schemas.openxmlformats.org/drawingml/2006/picture">
                <pic:pic>
                  <pic:nvPicPr>
                    <pic:cNvPr id="120" name="image65.jpeg"/>
                    <pic:cNvPicPr/>
                  </pic:nvPicPr>
                  <pic:blipFill>
                    <a:blip r:embed="rId106" cstate="print"/>
                    <a:stretch>
                      <a:fillRect/>
                    </a:stretch>
                  </pic:blipFill>
                  <pic:spPr>
                    <a:xfrm>
                      <a:off x="0" y="0"/>
                      <a:ext cx="2381312" cy="204025"/>
                    </a:xfrm>
                    <a:prstGeom prst="rect">
                      <a:avLst/>
                    </a:prstGeom>
                  </pic:spPr>
                </pic:pic>
              </a:graphicData>
            </a:graphic>
          </wp:anchor>
        </w:drawing>
      </w:r>
      <w:r>
        <w:rPr/>
        <w:drawing>
          <wp:anchor distT="0" distB="0" distL="0" distR="0" allowOverlap="1" layoutInCell="1" locked="0" behindDoc="0" simplePos="0" relativeHeight="144">
            <wp:simplePos x="0" y="0"/>
            <wp:positionH relativeFrom="page">
              <wp:posOffset>3494735</wp:posOffset>
            </wp:positionH>
            <wp:positionV relativeFrom="paragraph">
              <wp:posOffset>113125</wp:posOffset>
            </wp:positionV>
            <wp:extent cx="2431963" cy="306038"/>
            <wp:effectExtent l="0" t="0" r="0" b="0"/>
            <wp:wrapTopAndBottom/>
            <wp:docPr id="121" name="image66.jpeg"/>
            <wp:cNvGraphicFramePr>
              <a:graphicFrameLocks noChangeAspect="1"/>
            </wp:cNvGraphicFramePr>
            <a:graphic>
              <a:graphicData uri="http://schemas.openxmlformats.org/drawingml/2006/picture">
                <pic:pic>
                  <pic:nvPicPr>
                    <pic:cNvPr id="122" name="image66.jpeg"/>
                    <pic:cNvPicPr/>
                  </pic:nvPicPr>
                  <pic:blipFill>
                    <a:blip r:embed="rId107" cstate="print"/>
                    <a:stretch>
                      <a:fillRect/>
                    </a:stretch>
                  </pic:blipFill>
                  <pic:spPr>
                    <a:xfrm>
                      <a:off x="0" y="0"/>
                      <a:ext cx="2431963" cy="306038"/>
                    </a:xfrm>
                    <a:prstGeom prst="rect">
                      <a:avLst/>
                    </a:prstGeom>
                  </pic:spPr>
                </pic:pic>
              </a:graphicData>
            </a:graphic>
          </wp:anchor>
        </w:drawing>
      </w:r>
    </w:p>
    <w:p>
      <w:pPr>
        <w:tabs>
          <w:tab w:pos="3971" w:val="left" w:leader="none"/>
        </w:tabs>
        <w:spacing w:before="132"/>
        <w:ind w:left="337" w:right="0" w:firstLine="0"/>
        <w:jc w:val="center"/>
        <w:rPr>
          <w:sz w:val="18"/>
        </w:rPr>
      </w:pPr>
      <w:r>
        <w:rPr>
          <w:sz w:val="18"/>
        </w:rPr>
        <w:t>图</w:t>
      </w:r>
      <w:r>
        <w:rPr>
          <w:spacing w:val="-47"/>
          <w:sz w:val="18"/>
        </w:rPr>
        <w:t> </w:t>
      </w:r>
      <w:r>
        <w:rPr>
          <w:rFonts w:ascii="Arial" w:eastAsia="Arial"/>
          <w:sz w:val="18"/>
        </w:rPr>
        <w:t>9-6  </w:t>
      </w:r>
      <w:r>
        <w:rPr>
          <w:rFonts w:ascii="Arial" w:eastAsia="Arial"/>
          <w:spacing w:val="29"/>
          <w:sz w:val="18"/>
        </w:rPr>
        <w:t> </w:t>
      </w:r>
      <w:r>
        <w:rPr>
          <w:sz w:val="18"/>
        </w:rPr>
        <w:t>启动</w:t>
      </w:r>
      <w:r>
        <w:rPr>
          <w:spacing w:val="-3"/>
          <w:sz w:val="18"/>
        </w:rPr>
        <w:t>网</w:t>
      </w:r>
      <w:r>
        <w:rPr>
          <w:sz w:val="18"/>
        </w:rPr>
        <w:t>络服务</w:t>
        <w:tab/>
        <w:t>图</w:t>
      </w:r>
      <w:r>
        <w:rPr>
          <w:spacing w:val="-45"/>
          <w:sz w:val="18"/>
        </w:rPr>
        <w:t> </w:t>
      </w:r>
      <w:r>
        <w:rPr>
          <w:rFonts w:ascii="Arial" w:eastAsia="Arial"/>
          <w:sz w:val="18"/>
        </w:rPr>
        <w:t>9-7</w:t>
      </w:r>
      <w:r>
        <w:rPr>
          <w:rFonts w:ascii="Arial" w:eastAsia="Arial"/>
          <w:spacing w:val="30"/>
          <w:sz w:val="18"/>
        </w:rPr>
        <w:t> </w:t>
      </w:r>
      <w:r>
        <w:rPr>
          <w:sz w:val="18"/>
        </w:rPr>
        <w:t>网络服务提供</w:t>
      </w:r>
      <w:r>
        <w:rPr>
          <w:spacing w:val="43"/>
          <w:sz w:val="18"/>
        </w:rPr>
        <w:t>的</w:t>
      </w:r>
      <w:r>
        <w:rPr>
          <w:rFonts w:ascii="Arial" w:eastAsia="Arial"/>
          <w:sz w:val="18"/>
        </w:rPr>
        <w:t>JSON</w:t>
      </w:r>
      <w:r>
        <w:rPr>
          <w:rFonts w:ascii="Arial" w:eastAsia="Arial"/>
          <w:spacing w:val="-5"/>
          <w:sz w:val="18"/>
        </w:rPr>
        <w:t> </w:t>
      </w:r>
      <w:r>
        <w:rPr>
          <w:sz w:val="18"/>
        </w:rPr>
        <w:t>文档</w:t>
      </w:r>
    </w:p>
    <w:p>
      <w:pPr>
        <w:pStyle w:val="BodyText"/>
        <w:spacing w:before="2"/>
        <w:rPr>
          <w:sz w:val="17"/>
        </w:rPr>
      </w:pPr>
    </w:p>
    <w:p>
      <w:pPr>
        <w:pStyle w:val="BodyText"/>
        <w:spacing w:line="290" w:lineRule="auto"/>
        <w:ind w:left="133" w:right="151" w:firstLine="400"/>
      </w:pPr>
      <w:r>
        <w:rPr/>
        <w:t>现在有了包含一个服务端点的可用的网络服务，我们可以写单元测试来测试这个服务端点， 如代码清单 </w:t>
      </w:r>
      <w:r>
        <w:rPr>
          <w:rFonts w:ascii="Times New Roman" w:eastAsia="Times New Roman"/>
        </w:rPr>
        <w:t>9-19 </w:t>
      </w:r>
      <w:r>
        <w:rPr/>
        <w:t>所示。</w:t>
      </w:r>
    </w:p>
    <w:p>
      <w:pPr>
        <w:pStyle w:val="BodyText"/>
        <w:spacing w:before="2"/>
        <w:rPr>
          <w:sz w:val="14"/>
        </w:rPr>
      </w:pPr>
    </w:p>
    <w:p>
      <w:pPr>
        <w:tabs>
          <w:tab w:pos="8456" w:val="left" w:leader="none"/>
        </w:tabs>
        <w:spacing w:before="87"/>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9-19  </w:t>
      </w:r>
      <w:r>
        <w:rPr>
          <w:rFonts w:ascii="Arial" w:eastAsia="Arial"/>
          <w:color w:val="FFFFFF"/>
          <w:spacing w:val="22"/>
          <w:sz w:val="18"/>
          <w:shd w:fill="818181" w:color="auto" w:val="clear"/>
        </w:rPr>
        <w:t> </w:t>
      </w:r>
      <w:r>
        <w:rPr>
          <w:rFonts w:ascii="Courier New" w:eastAsia="Courier New"/>
          <w:b/>
          <w:color w:val="FFFFFF"/>
          <w:position w:val="2"/>
          <w:sz w:val="18"/>
          <w:shd w:fill="818181" w:color="auto" w:val="clear"/>
        </w:rPr>
        <w:t>handlers</w:t>
      </w:r>
      <w:r>
        <w:rPr>
          <w:rFonts w:ascii="Arial" w:eastAsia="Arial"/>
          <w:color w:val="FFFFFF"/>
          <w:sz w:val="18"/>
          <w:shd w:fill="818181" w:color="auto" w:val="clear"/>
        </w:rPr>
        <w:t>/handlers_test.go</w:t>
        <w:tab/>
      </w:r>
    </w:p>
    <w:p>
      <w:pPr>
        <w:pStyle w:val="ListParagraph"/>
        <w:numPr>
          <w:ilvl w:val="0"/>
          <w:numId w:val="667"/>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这个示例程序展示如何测试内部服务端点</w:t>
      </w:r>
    </w:p>
    <w:p>
      <w:pPr>
        <w:pStyle w:val="ListParagraph"/>
        <w:numPr>
          <w:ilvl w:val="0"/>
          <w:numId w:val="667"/>
        </w:numPr>
        <w:tabs>
          <w:tab w:pos="822" w:val="left" w:leader="none"/>
        </w:tabs>
        <w:spacing w:line="240" w:lineRule="auto" w:before="0"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的执行效果</w:t>
      </w:r>
    </w:p>
    <w:p>
      <w:pPr>
        <w:pStyle w:val="ListParagraph"/>
        <w:numPr>
          <w:ilvl w:val="0"/>
          <w:numId w:val="667"/>
        </w:numPr>
        <w:tabs>
          <w:tab w:pos="822" w:val="left" w:leader="none"/>
        </w:tabs>
        <w:spacing w:line="240" w:lineRule="auto" w:before="1" w:after="0"/>
        <w:ind w:left="821" w:right="0" w:hanging="289"/>
        <w:jc w:val="left"/>
        <w:rPr>
          <w:sz w:val="16"/>
        </w:rPr>
      </w:pPr>
      <w:r>
        <w:rPr>
          <w:sz w:val="16"/>
        </w:rPr>
        <w:t>package</w:t>
      </w:r>
      <w:r>
        <w:rPr>
          <w:spacing w:val="-2"/>
          <w:sz w:val="16"/>
        </w:rPr>
        <w:t> </w:t>
      </w:r>
      <w:r>
        <w:rPr>
          <w:sz w:val="16"/>
        </w:rPr>
        <w:t>handlers</w:t>
      </w:r>
      <w:r>
        <w:rPr>
          <w:rFonts w:ascii="宋体"/>
          <w:sz w:val="16"/>
        </w:rPr>
        <w:t>_</w:t>
      </w:r>
      <w:r>
        <w:rPr>
          <w:sz w:val="16"/>
        </w:rPr>
        <w:t>test</w:t>
      </w:r>
    </w:p>
    <w:p>
      <w:pPr>
        <w:spacing w:before="23"/>
        <w:ind w:left="533" w:right="0" w:firstLine="0"/>
        <w:jc w:val="left"/>
        <w:rPr>
          <w:rFonts w:ascii="Courier New"/>
          <w:sz w:val="16"/>
        </w:rPr>
      </w:pPr>
      <w:r>
        <w:rPr>
          <w:rFonts w:ascii="Courier New"/>
          <w:sz w:val="16"/>
        </w:rPr>
        <w:t>04</w:t>
      </w:r>
    </w:p>
    <w:p>
      <w:pPr>
        <w:pStyle w:val="ListParagraph"/>
        <w:numPr>
          <w:ilvl w:val="0"/>
          <w:numId w:val="668"/>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668"/>
        </w:numPr>
        <w:tabs>
          <w:tab w:pos="1205" w:val="left" w:leader="none"/>
          <w:tab w:pos="1206" w:val="left" w:leader="none"/>
        </w:tabs>
        <w:spacing w:line="240" w:lineRule="auto" w:before="18" w:after="0"/>
        <w:ind w:left="1205" w:right="0" w:hanging="673"/>
        <w:jc w:val="left"/>
        <w:rPr>
          <w:sz w:val="16"/>
        </w:rPr>
      </w:pPr>
      <w:r>
        <w:rPr>
          <w:sz w:val="16"/>
        </w:rPr>
        <w:t>"encoding/json"</w:t>
      </w:r>
    </w:p>
    <w:p>
      <w:pPr>
        <w:pStyle w:val="ListParagraph"/>
        <w:numPr>
          <w:ilvl w:val="0"/>
          <w:numId w:val="668"/>
        </w:numPr>
        <w:tabs>
          <w:tab w:pos="1205" w:val="left" w:leader="none"/>
          <w:tab w:pos="1206" w:val="left" w:leader="none"/>
        </w:tabs>
        <w:spacing w:line="240" w:lineRule="auto" w:before="20" w:after="0"/>
        <w:ind w:left="1205" w:right="0" w:hanging="673"/>
        <w:jc w:val="left"/>
        <w:rPr>
          <w:sz w:val="16"/>
        </w:rPr>
      </w:pPr>
      <w:r>
        <w:rPr>
          <w:sz w:val="16"/>
        </w:rPr>
        <w:t>"net/http"</w:t>
      </w:r>
    </w:p>
    <w:p>
      <w:pPr>
        <w:pStyle w:val="ListParagraph"/>
        <w:numPr>
          <w:ilvl w:val="0"/>
          <w:numId w:val="668"/>
        </w:numPr>
        <w:tabs>
          <w:tab w:pos="1205" w:val="left" w:leader="none"/>
          <w:tab w:pos="1206" w:val="left" w:leader="none"/>
        </w:tabs>
        <w:spacing w:line="240" w:lineRule="auto" w:before="18" w:after="0"/>
        <w:ind w:left="1205" w:right="0" w:hanging="673"/>
        <w:jc w:val="left"/>
        <w:rPr>
          <w:sz w:val="16"/>
        </w:rPr>
      </w:pPr>
      <w:r>
        <w:rPr>
          <w:sz w:val="16"/>
        </w:rPr>
        <w:t>"net/http/httptest"</w:t>
      </w:r>
    </w:p>
    <w:p>
      <w:pPr>
        <w:pStyle w:val="ListParagraph"/>
        <w:numPr>
          <w:ilvl w:val="0"/>
          <w:numId w:val="668"/>
        </w:numPr>
        <w:tabs>
          <w:tab w:pos="1205" w:val="left" w:leader="none"/>
          <w:tab w:pos="1206" w:val="left" w:leader="none"/>
        </w:tabs>
        <w:spacing w:line="240" w:lineRule="auto" w:before="18" w:after="0"/>
        <w:ind w:left="1205" w:right="0" w:hanging="673"/>
        <w:jc w:val="left"/>
        <w:rPr>
          <w:sz w:val="16"/>
        </w:rPr>
      </w:pPr>
      <w:r>
        <w:rPr>
          <w:sz w:val="16"/>
        </w:rPr>
        <w:t>"testing"</w:t>
      </w:r>
    </w:p>
    <w:p>
      <w:pPr>
        <w:spacing w:before="21"/>
        <w:ind w:left="533" w:right="0" w:firstLine="0"/>
        <w:jc w:val="left"/>
        <w:rPr>
          <w:rFonts w:ascii="Courier New"/>
          <w:sz w:val="16"/>
        </w:rPr>
      </w:pPr>
      <w:r>
        <w:rPr>
          <w:rFonts w:ascii="Courier New"/>
          <w:sz w:val="16"/>
        </w:rPr>
        <w:t>10</w:t>
      </w:r>
    </w:p>
    <w:p>
      <w:pPr>
        <w:tabs>
          <w:tab w:pos="1205" w:val="left" w:leader="none"/>
        </w:tabs>
        <w:spacing w:line="264" w:lineRule="auto" w:before="18"/>
        <w:ind w:left="533" w:right="2100" w:firstLine="0"/>
        <w:jc w:val="left"/>
        <w:rPr>
          <w:rFonts w:ascii="Courier New"/>
          <w:sz w:val="16"/>
        </w:rPr>
      </w:pPr>
      <w:r>
        <w:rPr>
          <w:rFonts w:ascii="Courier New"/>
          <w:sz w:val="16"/>
        </w:rPr>
        <w:t>11</w:t>
        <w:tab/>
      </w:r>
      <w:r>
        <w:rPr>
          <w:rFonts w:ascii="Courier New"/>
          <w:spacing w:val="-1"/>
          <w:sz w:val="16"/>
        </w:rPr>
        <w:t>"github.com/goinaction/code/chapter9/listing17/handlers" </w:t>
      </w:r>
      <w:r>
        <w:rPr>
          <w:rFonts w:ascii="Courier New"/>
          <w:sz w:val="16"/>
        </w:rPr>
        <w:t>12</w:t>
      </w:r>
      <w:r>
        <w:rPr>
          <w:rFonts w:ascii="Courier New"/>
          <w:spacing w:val="-1"/>
          <w:sz w:val="16"/>
        </w:rPr>
        <w:t> </w:t>
      </w:r>
      <w:r>
        <w:rPr>
          <w:rFonts w:ascii="Courier New"/>
          <w:sz w:val="16"/>
        </w:rPr>
        <w:t>)</w:t>
      </w:r>
    </w:p>
    <w:p>
      <w:pPr>
        <w:spacing w:before="2"/>
        <w:ind w:left="533" w:right="0" w:firstLine="0"/>
        <w:jc w:val="left"/>
        <w:rPr>
          <w:rFonts w:ascii="Courier New"/>
          <w:sz w:val="16"/>
        </w:rPr>
      </w:pPr>
      <w:r>
        <w:rPr>
          <w:rFonts w:ascii="Courier New"/>
          <w:sz w:val="16"/>
        </w:rPr>
        <w:t>13</w:t>
      </w:r>
    </w:p>
    <w:p>
      <w:pPr>
        <w:pStyle w:val="ListParagraph"/>
        <w:numPr>
          <w:ilvl w:val="0"/>
          <w:numId w:val="669"/>
        </w:numPr>
        <w:tabs>
          <w:tab w:pos="822" w:val="left" w:leader="none"/>
        </w:tabs>
        <w:spacing w:line="240" w:lineRule="auto" w:before="18" w:after="0"/>
        <w:ind w:left="821" w:right="0" w:hanging="289"/>
        <w:jc w:val="left"/>
        <w:rPr>
          <w:sz w:val="16"/>
        </w:rPr>
      </w:pPr>
      <w:r>
        <w:rPr>
          <w:sz w:val="16"/>
        </w:rPr>
        <w:t>const checkMark =</w:t>
      </w:r>
      <w:r>
        <w:rPr>
          <w:spacing w:val="-4"/>
          <w:sz w:val="16"/>
        </w:rPr>
        <w:t> </w:t>
      </w:r>
      <w:r>
        <w:rPr>
          <w:sz w:val="16"/>
        </w:rPr>
        <w:t>"\u2713"</w:t>
      </w:r>
    </w:p>
    <w:p>
      <w:pPr>
        <w:pStyle w:val="ListParagraph"/>
        <w:numPr>
          <w:ilvl w:val="0"/>
          <w:numId w:val="669"/>
        </w:numPr>
        <w:tabs>
          <w:tab w:pos="822" w:val="left" w:leader="none"/>
        </w:tabs>
        <w:spacing w:line="266" w:lineRule="auto" w:before="18" w:after="0"/>
        <w:ind w:left="533" w:right="5555" w:firstLine="0"/>
        <w:jc w:val="left"/>
        <w:rPr>
          <w:sz w:val="16"/>
        </w:rPr>
      </w:pPr>
      <w:r>
        <w:rPr>
          <w:sz w:val="16"/>
        </w:rPr>
        <w:t>const ballotX = "\u2717" 16</w:t>
      </w:r>
    </w:p>
    <w:p>
      <w:pPr>
        <w:pStyle w:val="ListParagraph"/>
        <w:numPr>
          <w:ilvl w:val="0"/>
          <w:numId w:val="670"/>
        </w:numPr>
        <w:tabs>
          <w:tab w:pos="822" w:val="left" w:leader="none"/>
        </w:tabs>
        <w:spacing w:line="180" w:lineRule="exact" w:before="0" w:after="0"/>
        <w:ind w:left="821" w:right="0" w:hanging="289"/>
        <w:jc w:val="left"/>
        <w:rPr>
          <w:sz w:val="16"/>
        </w:rPr>
      </w:pPr>
      <w:r>
        <w:rPr>
          <w:sz w:val="16"/>
        </w:rPr>
        <w:t>func init()</w:t>
      </w:r>
      <w:r>
        <w:rPr>
          <w:spacing w:val="-3"/>
          <w:sz w:val="16"/>
        </w:rPr>
        <w:t> </w:t>
      </w:r>
      <w:r>
        <w:rPr>
          <w:sz w:val="16"/>
        </w:rPr>
        <w:t>{</w:t>
      </w:r>
    </w:p>
    <w:p>
      <w:pPr>
        <w:pStyle w:val="ListParagraph"/>
        <w:numPr>
          <w:ilvl w:val="0"/>
          <w:numId w:val="670"/>
        </w:numPr>
        <w:tabs>
          <w:tab w:pos="1205" w:val="left" w:leader="none"/>
          <w:tab w:pos="1206" w:val="left" w:leader="none"/>
        </w:tabs>
        <w:spacing w:line="266" w:lineRule="auto" w:before="18" w:after="0"/>
        <w:ind w:left="533" w:right="5844" w:firstLine="0"/>
        <w:jc w:val="left"/>
        <w:rPr>
          <w:sz w:val="16"/>
        </w:rPr>
      </w:pPr>
      <w:r>
        <w:rPr>
          <w:spacing w:val="-1"/>
          <w:sz w:val="16"/>
        </w:rPr>
        <w:t>handlers.Routes() </w:t>
      </w:r>
      <w:r>
        <w:rPr>
          <w:sz w:val="16"/>
        </w:rPr>
        <w:t>19</w:t>
      </w:r>
      <w:r>
        <w:rPr>
          <w:spacing w:val="-1"/>
          <w:sz w:val="16"/>
        </w:rPr>
        <w:t> </w:t>
      </w:r>
      <w:r>
        <w:rPr>
          <w:sz w:val="16"/>
        </w:rPr>
        <w:t>}</w:t>
      </w:r>
    </w:p>
    <w:p>
      <w:pPr>
        <w:spacing w:line="179" w:lineRule="exact" w:before="0"/>
        <w:ind w:left="533" w:right="0" w:firstLine="0"/>
        <w:jc w:val="left"/>
        <w:rPr>
          <w:rFonts w:ascii="Courier New"/>
          <w:sz w:val="16"/>
        </w:rPr>
      </w:pPr>
      <w:r>
        <w:rPr>
          <w:rFonts w:ascii="Courier New"/>
          <w:sz w:val="16"/>
        </w:rPr>
        <w:t>20</w:t>
      </w:r>
    </w:p>
    <w:p>
      <w:pPr>
        <w:pStyle w:val="ListParagraph"/>
        <w:numPr>
          <w:ilvl w:val="0"/>
          <w:numId w:val="671"/>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2"/>
          <w:sz w:val="16"/>
        </w:rPr>
        <w:t> </w:t>
      </w:r>
      <w:r>
        <w:rPr>
          <w:sz w:val="16"/>
        </w:rPr>
        <w:t>TestSendJSON</w:t>
      </w:r>
      <w:r>
        <w:rPr>
          <w:spacing w:val="-56"/>
          <w:sz w:val="16"/>
        </w:rPr>
        <w:t> </w:t>
      </w:r>
      <w:r>
        <w:rPr>
          <w:rFonts w:ascii="宋体" w:eastAsia="宋体" w:hint="eastAsia"/>
          <w:sz w:val="16"/>
        </w:rPr>
        <w:t>测试</w:t>
      </w:r>
      <w:r>
        <w:rPr>
          <w:sz w:val="16"/>
        </w:rPr>
        <w:t>/sendjson</w:t>
      </w:r>
      <w:r>
        <w:rPr>
          <w:spacing w:val="-56"/>
          <w:sz w:val="16"/>
        </w:rPr>
        <w:t> </w:t>
      </w:r>
      <w:r>
        <w:rPr>
          <w:rFonts w:ascii="宋体" w:eastAsia="宋体" w:hint="eastAsia"/>
          <w:spacing w:val="-1"/>
          <w:sz w:val="16"/>
        </w:rPr>
        <w:t>内部服务端点</w:t>
      </w:r>
    </w:p>
    <w:p>
      <w:pPr>
        <w:pStyle w:val="ListParagraph"/>
        <w:numPr>
          <w:ilvl w:val="0"/>
          <w:numId w:val="671"/>
        </w:numPr>
        <w:tabs>
          <w:tab w:pos="822" w:val="left" w:leader="none"/>
        </w:tabs>
        <w:spacing w:line="240" w:lineRule="auto" w:before="20" w:after="0"/>
        <w:ind w:left="821" w:right="0" w:hanging="289"/>
        <w:jc w:val="left"/>
        <w:rPr>
          <w:sz w:val="16"/>
        </w:rPr>
      </w:pPr>
      <w:r>
        <w:rPr>
          <w:sz w:val="16"/>
        </w:rPr>
        <w:t>func TestSendJSON(t *testing.T)</w:t>
      </w:r>
      <w:r>
        <w:rPr>
          <w:spacing w:val="-4"/>
          <w:sz w:val="16"/>
        </w:rPr>
        <w:t> </w:t>
      </w:r>
      <w:r>
        <w:rPr>
          <w:sz w:val="16"/>
        </w:rPr>
        <w:t>{</w:t>
      </w:r>
    </w:p>
    <w:p>
      <w:pPr>
        <w:pStyle w:val="ListParagraph"/>
        <w:numPr>
          <w:ilvl w:val="0"/>
          <w:numId w:val="671"/>
        </w:numPr>
        <w:tabs>
          <w:tab w:pos="1205" w:val="left" w:leader="none"/>
          <w:tab w:pos="1206" w:val="left" w:leader="none"/>
        </w:tabs>
        <w:spacing w:line="264" w:lineRule="auto" w:before="20" w:after="0"/>
        <w:ind w:left="533" w:right="2292" w:firstLine="0"/>
        <w:jc w:val="left"/>
        <w:rPr>
          <w:sz w:val="16"/>
        </w:rPr>
      </w:pPr>
      <w:r>
        <w:rPr>
          <w:sz w:val="16"/>
        </w:rPr>
        <w:t>t.Log("Given the need to test the SendJSON endpoint.") 24</w:t>
        <w:tab/>
        <w:t>{</w:t>
      </w:r>
    </w:p>
    <w:p>
      <w:pPr>
        <w:pStyle w:val="ListParagraph"/>
        <w:numPr>
          <w:ilvl w:val="0"/>
          <w:numId w:val="672"/>
        </w:numPr>
        <w:tabs>
          <w:tab w:pos="1589" w:val="left" w:leader="none"/>
          <w:tab w:pos="1590" w:val="left" w:leader="none"/>
        </w:tabs>
        <w:spacing w:line="181" w:lineRule="exact" w:before="0" w:after="0"/>
        <w:ind w:left="1589" w:right="0" w:hanging="1057"/>
        <w:jc w:val="left"/>
        <w:rPr>
          <w:sz w:val="16"/>
        </w:rPr>
      </w:pPr>
      <w:r>
        <w:rPr>
          <w:sz w:val="16"/>
        </w:rPr>
        <w:t>req, err := http.NewRequest("GET", "/sendjson",</w:t>
      </w:r>
      <w:r>
        <w:rPr>
          <w:spacing w:val="-9"/>
          <w:sz w:val="16"/>
        </w:rPr>
        <w:t> </w:t>
      </w:r>
      <w:r>
        <w:rPr>
          <w:sz w:val="16"/>
        </w:rPr>
        <w:t>nil)</w:t>
      </w:r>
    </w:p>
    <w:p>
      <w:pPr>
        <w:pStyle w:val="ListParagraph"/>
        <w:numPr>
          <w:ilvl w:val="0"/>
          <w:numId w:val="672"/>
        </w:numPr>
        <w:tabs>
          <w:tab w:pos="1589" w:val="left" w:leader="none"/>
          <w:tab w:pos="1590" w:val="left" w:leader="none"/>
        </w:tabs>
        <w:spacing w:line="240" w:lineRule="auto" w:before="21" w:after="0"/>
        <w:ind w:left="1589" w:right="0" w:hanging="1057"/>
        <w:jc w:val="left"/>
        <w:rPr>
          <w:sz w:val="16"/>
        </w:rPr>
      </w:pPr>
      <w:r>
        <w:rPr>
          <w:sz w:val="16"/>
        </w:rPr>
        <w:t>if err != nil</w:t>
      </w:r>
      <w:r>
        <w:rPr>
          <w:spacing w:val="-5"/>
          <w:sz w:val="16"/>
        </w:rPr>
        <w:t> </w:t>
      </w:r>
      <w:r>
        <w:rPr>
          <w:sz w:val="16"/>
        </w:rPr>
        <w:t>{</w:t>
      </w:r>
    </w:p>
    <w:p>
      <w:pPr>
        <w:pStyle w:val="ListParagraph"/>
        <w:numPr>
          <w:ilvl w:val="0"/>
          <w:numId w:val="672"/>
        </w:numPr>
        <w:tabs>
          <w:tab w:pos="1973" w:val="left" w:leader="none"/>
          <w:tab w:pos="1974" w:val="left" w:leader="none"/>
        </w:tabs>
        <w:spacing w:line="240" w:lineRule="auto" w:before="18" w:after="0"/>
        <w:ind w:left="1973" w:right="0" w:hanging="1441"/>
        <w:jc w:val="left"/>
        <w:rPr>
          <w:sz w:val="16"/>
        </w:rPr>
      </w:pPr>
      <w:r>
        <w:rPr>
          <w:sz w:val="16"/>
        </w:rPr>
        <w:t>t.Fatal("\tShould be able to create a</w:t>
      </w:r>
      <w:r>
        <w:rPr>
          <w:spacing w:val="-10"/>
          <w:sz w:val="16"/>
        </w:rPr>
        <w:t> </w:t>
      </w:r>
      <w:r>
        <w:rPr>
          <w:sz w:val="16"/>
        </w:rPr>
        <w:t>request.",</w:t>
      </w:r>
    </w:p>
    <w:p>
      <w:pPr>
        <w:pStyle w:val="ListParagraph"/>
        <w:numPr>
          <w:ilvl w:val="0"/>
          <w:numId w:val="672"/>
        </w:numPr>
        <w:tabs>
          <w:tab w:pos="2356" w:val="left" w:leader="none"/>
          <w:tab w:pos="2358" w:val="left" w:leader="none"/>
        </w:tabs>
        <w:spacing w:line="240" w:lineRule="auto" w:before="18" w:after="0"/>
        <w:ind w:left="2357" w:right="0" w:hanging="1825"/>
        <w:jc w:val="left"/>
        <w:rPr>
          <w:sz w:val="16"/>
        </w:rPr>
      </w:pPr>
      <w:r>
        <w:rPr>
          <w:sz w:val="16"/>
        </w:rPr>
        <w:t>ballotX,</w:t>
      </w:r>
      <w:r>
        <w:rPr>
          <w:spacing w:val="-2"/>
          <w:sz w:val="16"/>
        </w:rPr>
        <w:t> </w:t>
      </w:r>
      <w:r>
        <w:rPr>
          <w:sz w:val="16"/>
        </w:rPr>
        <w:t>err)</w:t>
      </w:r>
    </w:p>
    <w:p>
      <w:pPr>
        <w:tabs>
          <w:tab w:pos="1589" w:val="left" w:leader="none"/>
        </w:tabs>
        <w:spacing w:before="20"/>
        <w:ind w:left="533" w:right="0" w:firstLine="0"/>
        <w:jc w:val="left"/>
        <w:rPr>
          <w:rFonts w:ascii="Courier New"/>
          <w:sz w:val="16"/>
        </w:rPr>
      </w:pPr>
      <w:r>
        <w:rPr>
          <w:rFonts w:ascii="Courier New"/>
          <w:sz w:val="16"/>
        </w:rPr>
        <w:t>29</w:t>
        <w:tab/>
        <w:t>}</w:t>
      </w:r>
    </w:p>
    <w:p>
      <w:pPr>
        <w:pStyle w:val="ListParagraph"/>
        <w:numPr>
          <w:ilvl w:val="0"/>
          <w:numId w:val="673"/>
        </w:numPr>
        <w:tabs>
          <w:tab w:pos="1589" w:val="left" w:leader="none"/>
          <w:tab w:pos="1590" w:val="left" w:leader="none"/>
        </w:tabs>
        <w:spacing w:line="240" w:lineRule="auto" w:before="18" w:after="0"/>
        <w:ind w:left="1589" w:right="0" w:hanging="1057"/>
        <w:jc w:val="left"/>
        <w:rPr>
          <w:sz w:val="16"/>
        </w:rPr>
      </w:pPr>
      <w:r>
        <w:rPr>
          <w:sz w:val="16"/>
        </w:rPr>
        <w:t>t.Log("\tShould be able to create a</w:t>
      </w:r>
      <w:r>
        <w:rPr>
          <w:spacing w:val="-9"/>
          <w:sz w:val="16"/>
        </w:rPr>
        <w:t> </w:t>
      </w:r>
      <w:r>
        <w:rPr>
          <w:sz w:val="16"/>
        </w:rPr>
        <w:t>request.",</w:t>
      </w:r>
    </w:p>
    <w:p>
      <w:pPr>
        <w:pStyle w:val="ListParagraph"/>
        <w:numPr>
          <w:ilvl w:val="0"/>
          <w:numId w:val="673"/>
        </w:numPr>
        <w:tabs>
          <w:tab w:pos="1972" w:val="left" w:leader="none"/>
          <w:tab w:pos="1973" w:val="left" w:leader="none"/>
        </w:tabs>
        <w:spacing w:line="240" w:lineRule="auto" w:before="18" w:after="0"/>
        <w:ind w:left="1972" w:right="0" w:hanging="1441"/>
        <w:jc w:val="left"/>
        <w:rPr>
          <w:sz w:val="16"/>
        </w:rPr>
      </w:pPr>
      <w:r>
        <w:rPr>
          <w:sz w:val="16"/>
        </w:rPr>
        <w:t>checkMark)</w:t>
      </w:r>
    </w:p>
    <w:p>
      <w:pPr>
        <w:spacing w:before="21"/>
        <w:ind w:left="532" w:right="0" w:firstLine="0"/>
        <w:jc w:val="left"/>
        <w:rPr>
          <w:rFonts w:ascii="Courier New"/>
          <w:sz w:val="16"/>
        </w:rPr>
      </w:pPr>
      <w:r>
        <w:rPr>
          <w:rFonts w:ascii="Courier New"/>
          <w:sz w:val="16"/>
        </w:rPr>
        <w:t>32</w:t>
      </w:r>
    </w:p>
    <w:p>
      <w:pPr>
        <w:pStyle w:val="ListParagraph"/>
        <w:numPr>
          <w:ilvl w:val="0"/>
          <w:numId w:val="674"/>
        </w:numPr>
        <w:tabs>
          <w:tab w:pos="1588" w:val="left" w:leader="none"/>
          <w:tab w:pos="1589" w:val="left" w:leader="none"/>
        </w:tabs>
        <w:spacing w:line="240" w:lineRule="auto" w:before="18" w:after="0"/>
        <w:ind w:left="1588" w:right="0" w:hanging="1057"/>
        <w:jc w:val="left"/>
        <w:rPr>
          <w:sz w:val="16"/>
        </w:rPr>
      </w:pPr>
      <w:r>
        <w:rPr>
          <w:sz w:val="16"/>
        </w:rPr>
        <w:t>rw :=</w:t>
      </w:r>
      <w:r>
        <w:rPr>
          <w:spacing w:val="-3"/>
          <w:sz w:val="16"/>
        </w:rPr>
        <w:t> </w:t>
      </w:r>
      <w:r>
        <w:rPr>
          <w:sz w:val="16"/>
        </w:rPr>
        <w:t>httptest.NewRecorder()</w:t>
      </w:r>
    </w:p>
    <w:p>
      <w:pPr>
        <w:pStyle w:val="ListParagraph"/>
        <w:numPr>
          <w:ilvl w:val="0"/>
          <w:numId w:val="674"/>
        </w:numPr>
        <w:tabs>
          <w:tab w:pos="1589" w:val="left" w:leader="none"/>
          <w:tab w:pos="1590" w:val="left" w:leader="none"/>
        </w:tabs>
        <w:spacing w:line="266" w:lineRule="auto" w:before="16" w:after="0"/>
        <w:ind w:left="533" w:right="3347" w:firstLine="0"/>
        <w:jc w:val="left"/>
        <w:rPr>
          <w:sz w:val="16"/>
        </w:rPr>
      </w:pPr>
      <w:r>
        <w:rPr>
          <w:sz w:val="16"/>
        </w:rPr>
        <w:t>http.DefaultServeMux.ServeHTTP(rw, req) 35</w:t>
      </w:r>
    </w:p>
    <w:p>
      <w:pPr>
        <w:pStyle w:val="ListParagraph"/>
        <w:numPr>
          <w:ilvl w:val="0"/>
          <w:numId w:val="675"/>
        </w:numPr>
        <w:tabs>
          <w:tab w:pos="1589" w:val="left" w:leader="none"/>
          <w:tab w:pos="1590" w:val="left" w:leader="none"/>
        </w:tabs>
        <w:spacing w:line="180" w:lineRule="exact" w:before="0" w:after="0"/>
        <w:ind w:left="1589" w:right="0" w:hanging="1057"/>
        <w:jc w:val="left"/>
        <w:rPr>
          <w:sz w:val="16"/>
        </w:rPr>
      </w:pPr>
      <w:r>
        <w:rPr>
          <w:sz w:val="16"/>
        </w:rPr>
        <w:t>if rw.Code != 200</w:t>
      </w:r>
      <w:r>
        <w:rPr>
          <w:spacing w:val="-5"/>
          <w:sz w:val="16"/>
        </w:rPr>
        <w:t> </w:t>
      </w:r>
      <w:r>
        <w:rPr>
          <w:sz w:val="16"/>
        </w:rPr>
        <w:t>{</w:t>
      </w:r>
    </w:p>
    <w:p>
      <w:pPr>
        <w:pStyle w:val="ListParagraph"/>
        <w:numPr>
          <w:ilvl w:val="0"/>
          <w:numId w:val="675"/>
        </w:numPr>
        <w:tabs>
          <w:tab w:pos="1973" w:val="left" w:leader="none"/>
          <w:tab w:pos="1974" w:val="left" w:leader="none"/>
        </w:tabs>
        <w:spacing w:line="240" w:lineRule="auto" w:before="18" w:after="0"/>
        <w:ind w:left="1973" w:right="0" w:hanging="1441"/>
        <w:jc w:val="left"/>
        <w:rPr>
          <w:sz w:val="16"/>
        </w:rPr>
      </w:pPr>
      <w:r>
        <w:rPr>
          <w:sz w:val="16"/>
        </w:rPr>
        <w:t>t.Fatal("\tShould receive \"200\"", ballotX,</w:t>
      </w:r>
      <w:r>
        <w:rPr>
          <w:spacing w:val="-9"/>
          <w:sz w:val="16"/>
        </w:rPr>
        <w:t> </w:t>
      </w:r>
      <w:r>
        <w:rPr>
          <w:sz w:val="16"/>
        </w:rPr>
        <w:t>rw.Code)</w:t>
      </w:r>
    </w:p>
    <w:p>
      <w:pPr>
        <w:spacing w:after="0" w:line="240" w:lineRule="auto"/>
        <w:jc w:val="left"/>
        <w:rPr>
          <w:sz w:val="16"/>
        </w:rPr>
        <w:sectPr>
          <w:pgSz w:w="10610" w:h="13330"/>
          <w:pgMar w:top="1240" w:bottom="280" w:left="1000" w:right="920"/>
        </w:sectPr>
      </w:pPr>
    </w:p>
    <w:p>
      <w:pPr>
        <w:tabs>
          <w:tab w:pos="1589" w:val="left" w:leader="none"/>
        </w:tabs>
        <w:spacing w:before="128"/>
        <w:ind w:left="533" w:right="0" w:firstLine="0"/>
        <w:jc w:val="left"/>
        <w:rPr>
          <w:rFonts w:ascii="Courier New"/>
          <w:sz w:val="16"/>
        </w:rPr>
      </w:pPr>
      <w:r>
        <w:rPr>
          <w:rFonts w:ascii="Courier New"/>
          <w:sz w:val="16"/>
        </w:rPr>
        <w:t>38</w:t>
        <w:tab/>
        <w:t>}</w:t>
      </w:r>
    </w:p>
    <w:p>
      <w:pPr>
        <w:tabs>
          <w:tab w:pos="1589" w:val="left" w:leader="none"/>
        </w:tabs>
        <w:spacing w:line="266" w:lineRule="auto" w:before="18"/>
        <w:ind w:left="533" w:right="2868" w:firstLine="0"/>
        <w:jc w:val="left"/>
        <w:rPr>
          <w:rFonts w:ascii="Courier New"/>
          <w:sz w:val="16"/>
        </w:rPr>
      </w:pPr>
      <w:r>
        <w:rPr>
          <w:rFonts w:ascii="Courier New"/>
          <w:sz w:val="16"/>
        </w:rPr>
        <w:t>39</w:t>
        <w:tab/>
        <w:t>t.Log("\tShould receive \"200\"", checkMark) 40</w:t>
      </w:r>
    </w:p>
    <w:p>
      <w:pPr>
        <w:pStyle w:val="ListParagraph"/>
        <w:numPr>
          <w:ilvl w:val="0"/>
          <w:numId w:val="676"/>
        </w:numPr>
        <w:tabs>
          <w:tab w:pos="1589" w:val="left" w:leader="none"/>
          <w:tab w:pos="1590" w:val="left" w:leader="none"/>
        </w:tabs>
        <w:spacing w:line="180" w:lineRule="exact" w:before="0" w:after="0"/>
        <w:ind w:left="1589" w:right="0" w:hanging="1057"/>
        <w:jc w:val="left"/>
        <w:rPr>
          <w:sz w:val="16"/>
        </w:rPr>
      </w:pPr>
      <w:r>
        <w:rPr>
          <w:sz w:val="16"/>
        </w:rPr>
        <w:t>u := struct</w:t>
      </w:r>
      <w:r>
        <w:rPr>
          <w:spacing w:val="-4"/>
          <w:sz w:val="16"/>
        </w:rPr>
        <w:t> </w:t>
      </w:r>
      <w:r>
        <w:rPr>
          <w:sz w:val="16"/>
        </w:rPr>
        <w:t>{</w:t>
      </w:r>
    </w:p>
    <w:p>
      <w:pPr>
        <w:pStyle w:val="ListParagraph"/>
        <w:numPr>
          <w:ilvl w:val="0"/>
          <w:numId w:val="676"/>
        </w:numPr>
        <w:tabs>
          <w:tab w:pos="1973" w:val="left" w:leader="none"/>
          <w:tab w:pos="1974" w:val="left" w:leader="none"/>
        </w:tabs>
        <w:spacing w:line="240" w:lineRule="auto" w:before="18" w:after="0"/>
        <w:ind w:left="1973" w:right="0" w:hanging="1441"/>
        <w:jc w:val="left"/>
        <w:rPr>
          <w:sz w:val="16"/>
        </w:rPr>
      </w:pPr>
      <w:r>
        <w:rPr>
          <w:sz w:val="16"/>
        </w:rPr>
        <w:t>Name</w:t>
      </w:r>
      <w:r>
        <w:rPr>
          <w:spacing w:val="94"/>
          <w:sz w:val="16"/>
        </w:rPr>
        <w:t> </w:t>
      </w:r>
      <w:r>
        <w:rPr>
          <w:sz w:val="16"/>
        </w:rPr>
        <w:t>string</w:t>
      </w:r>
    </w:p>
    <w:p>
      <w:pPr>
        <w:pStyle w:val="ListParagraph"/>
        <w:numPr>
          <w:ilvl w:val="0"/>
          <w:numId w:val="676"/>
        </w:numPr>
        <w:tabs>
          <w:tab w:pos="1589" w:val="left" w:leader="none"/>
          <w:tab w:pos="1973" w:val="left" w:leader="none"/>
          <w:tab w:pos="1974" w:val="left" w:leader="none"/>
        </w:tabs>
        <w:spacing w:line="264" w:lineRule="auto" w:before="20" w:after="0"/>
        <w:ind w:left="533" w:right="5556" w:firstLine="0"/>
        <w:jc w:val="left"/>
        <w:rPr>
          <w:sz w:val="16"/>
        </w:rPr>
      </w:pPr>
      <w:r>
        <w:rPr>
          <w:sz w:val="16"/>
        </w:rPr>
        <w:t>Email </w:t>
      </w:r>
      <w:r>
        <w:rPr>
          <w:spacing w:val="-3"/>
          <w:sz w:val="16"/>
        </w:rPr>
        <w:t>string </w:t>
      </w:r>
      <w:r>
        <w:rPr>
          <w:sz w:val="16"/>
        </w:rPr>
        <w:t>44</w:t>
        <w:tab/>
        <w:t>}{}</w:t>
      </w:r>
    </w:p>
    <w:p>
      <w:pPr>
        <w:spacing w:line="181" w:lineRule="exact" w:before="0"/>
        <w:ind w:left="533" w:right="0" w:firstLine="0"/>
        <w:jc w:val="left"/>
        <w:rPr>
          <w:rFonts w:ascii="Courier New"/>
          <w:sz w:val="16"/>
        </w:rPr>
      </w:pPr>
      <w:r>
        <w:rPr>
          <w:rFonts w:ascii="Courier New"/>
          <w:sz w:val="16"/>
        </w:rPr>
        <w:t>45</w:t>
      </w:r>
    </w:p>
    <w:p>
      <w:pPr>
        <w:pStyle w:val="ListParagraph"/>
        <w:numPr>
          <w:ilvl w:val="0"/>
          <w:numId w:val="677"/>
        </w:numPr>
        <w:tabs>
          <w:tab w:pos="1589" w:val="left" w:leader="none"/>
          <w:tab w:pos="1590" w:val="left" w:leader="none"/>
        </w:tabs>
        <w:spacing w:line="240" w:lineRule="auto" w:before="21" w:after="0"/>
        <w:ind w:left="1589" w:right="0" w:hanging="1057"/>
        <w:jc w:val="left"/>
        <w:rPr>
          <w:sz w:val="16"/>
        </w:rPr>
      </w:pPr>
      <w:r>
        <w:rPr>
          <w:sz w:val="16"/>
        </w:rPr>
        <w:t>if err := json.NewDecoder(rw.Body).Decode(&amp;u); err != nil</w:t>
      </w:r>
      <w:r>
        <w:rPr>
          <w:spacing w:val="-14"/>
          <w:sz w:val="16"/>
        </w:rPr>
        <w:t> </w:t>
      </w:r>
      <w:r>
        <w:rPr>
          <w:sz w:val="16"/>
        </w:rPr>
        <w:t>{</w:t>
      </w:r>
    </w:p>
    <w:p>
      <w:pPr>
        <w:pStyle w:val="ListParagraph"/>
        <w:numPr>
          <w:ilvl w:val="0"/>
          <w:numId w:val="677"/>
        </w:numPr>
        <w:tabs>
          <w:tab w:pos="1589" w:val="left" w:leader="none"/>
          <w:tab w:pos="1973" w:val="left" w:leader="none"/>
          <w:tab w:pos="1974" w:val="left" w:leader="none"/>
        </w:tabs>
        <w:spacing w:line="264" w:lineRule="auto" w:before="18" w:after="0"/>
        <w:ind w:left="533" w:right="2004" w:firstLine="0"/>
        <w:jc w:val="left"/>
        <w:rPr>
          <w:sz w:val="16"/>
        </w:rPr>
      </w:pPr>
      <w:r>
        <w:rPr>
          <w:sz w:val="16"/>
        </w:rPr>
        <w:t>t.Fatal("\tShould decode the response.", ballotX) 48</w:t>
        <w:tab/>
        <w:t>}</w:t>
      </w:r>
    </w:p>
    <w:p>
      <w:pPr>
        <w:tabs>
          <w:tab w:pos="1589" w:val="left" w:leader="none"/>
        </w:tabs>
        <w:spacing w:line="264" w:lineRule="auto" w:before="2"/>
        <w:ind w:left="533" w:right="2388" w:firstLine="0"/>
        <w:jc w:val="left"/>
        <w:rPr>
          <w:rFonts w:ascii="Courier New"/>
          <w:sz w:val="16"/>
        </w:rPr>
      </w:pPr>
      <w:r>
        <w:rPr>
          <w:rFonts w:ascii="Courier New"/>
          <w:sz w:val="16"/>
        </w:rPr>
        <w:t>49</w:t>
        <w:tab/>
        <w:t>t.Log("\tShould decode the response.", checkMark) 50</w:t>
      </w:r>
    </w:p>
    <w:p>
      <w:pPr>
        <w:pStyle w:val="ListParagraph"/>
        <w:numPr>
          <w:ilvl w:val="0"/>
          <w:numId w:val="678"/>
        </w:numPr>
        <w:tabs>
          <w:tab w:pos="1589" w:val="left" w:leader="none"/>
          <w:tab w:pos="1590" w:val="left" w:leader="none"/>
        </w:tabs>
        <w:spacing w:line="181" w:lineRule="exact" w:before="0" w:after="0"/>
        <w:ind w:left="1589" w:right="0" w:hanging="1057"/>
        <w:jc w:val="left"/>
        <w:rPr>
          <w:sz w:val="16"/>
        </w:rPr>
      </w:pPr>
      <w:r>
        <w:rPr>
          <w:sz w:val="16"/>
        </w:rPr>
        <w:t>if u.Name == "Bill"</w:t>
      </w:r>
      <w:r>
        <w:rPr>
          <w:spacing w:val="-5"/>
          <w:sz w:val="16"/>
        </w:rPr>
        <w:t> </w:t>
      </w:r>
      <w:r>
        <w:rPr>
          <w:sz w:val="16"/>
        </w:rPr>
        <w:t>{</w:t>
      </w:r>
    </w:p>
    <w:p>
      <w:pPr>
        <w:pStyle w:val="ListParagraph"/>
        <w:numPr>
          <w:ilvl w:val="0"/>
          <w:numId w:val="678"/>
        </w:numPr>
        <w:tabs>
          <w:tab w:pos="1781" w:val="left" w:leader="none"/>
          <w:tab w:pos="1782" w:val="left" w:leader="none"/>
        </w:tabs>
        <w:spacing w:line="240" w:lineRule="auto" w:before="20" w:after="0"/>
        <w:ind w:left="1781" w:right="0" w:hanging="1249"/>
        <w:jc w:val="left"/>
        <w:rPr>
          <w:sz w:val="16"/>
        </w:rPr>
      </w:pPr>
      <w:r>
        <w:rPr>
          <w:sz w:val="16"/>
        </w:rPr>
        <w:t>t.Log("\tShould have a Name.",</w:t>
      </w:r>
      <w:r>
        <w:rPr>
          <w:spacing w:val="-6"/>
          <w:sz w:val="16"/>
        </w:rPr>
        <w:t> </w:t>
      </w:r>
      <w:r>
        <w:rPr>
          <w:sz w:val="16"/>
        </w:rPr>
        <w:t>checkMark)</w:t>
      </w:r>
    </w:p>
    <w:p>
      <w:pPr>
        <w:pStyle w:val="ListParagraph"/>
        <w:numPr>
          <w:ilvl w:val="0"/>
          <w:numId w:val="678"/>
        </w:numPr>
        <w:tabs>
          <w:tab w:pos="1589" w:val="left" w:leader="none"/>
          <w:tab w:pos="1590" w:val="left" w:leader="none"/>
        </w:tabs>
        <w:spacing w:line="240" w:lineRule="auto" w:before="18" w:after="0"/>
        <w:ind w:left="1589" w:right="0" w:hanging="1057"/>
        <w:jc w:val="left"/>
        <w:rPr>
          <w:sz w:val="16"/>
        </w:rPr>
      </w:pPr>
      <w:r>
        <w:rPr>
          <w:sz w:val="16"/>
        </w:rPr>
        <w:t>} else</w:t>
      </w:r>
      <w:r>
        <w:rPr>
          <w:spacing w:val="-2"/>
          <w:sz w:val="16"/>
        </w:rPr>
        <w:t> </w:t>
      </w:r>
      <w:r>
        <w:rPr>
          <w:sz w:val="16"/>
        </w:rPr>
        <w:t>{</w:t>
      </w:r>
    </w:p>
    <w:p>
      <w:pPr>
        <w:pStyle w:val="ListParagraph"/>
        <w:numPr>
          <w:ilvl w:val="0"/>
          <w:numId w:val="678"/>
        </w:numPr>
        <w:tabs>
          <w:tab w:pos="1589" w:val="left" w:leader="none"/>
          <w:tab w:pos="1781" w:val="left" w:leader="none"/>
          <w:tab w:pos="1782" w:val="left" w:leader="none"/>
        </w:tabs>
        <w:spacing w:line="266" w:lineRule="auto" w:before="18" w:after="0"/>
        <w:ind w:left="533" w:right="2196" w:firstLine="0"/>
        <w:jc w:val="left"/>
        <w:rPr>
          <w:sz w:val="16"/>
        </w:rPr>
      </w:pPr>
      <w:r>
        <w:rPr>
          <w:sz w:val="16"/>
        </w:rPr>
        <w:t>t.Error("\tShould have a Name.", ballotX, u.Name) 55</w:t>
        <w:tab/>
        <w:t>}</w:t>
      </w:r>
    </w:p>
    <w:p>
      <w:pPr>
        <w:spacing w:line="180" w:lineRule="exact" w:before="0"/>
        <w:ind w:left="533" w:right="0" w:firstLine="0"/>
        <w:jc w:val="left"/>
        <w:rPr>
          <w:rFonts w:ascii="Courier New"/>
          <w:sz w:val="16"/>
        </w:rPr>
      </w:pPr>
      <w:r>
        <w:rPr>
          <w:rFonts w:ascii="Courier New"/>
          <w:sz w:val="16"/>
        </w:rPr>
        <w:t>56</w:t>
      </w:r>
    </w:p>
    <w:p>
      <w:pPr>
        <w:pStyle w:val="ListParagraph"/>
        <w:numPr>
          <w:ilvl w:val="0"/>
          <w:numId w:val="679"/>
        </w:numPr>
        <w:tabs>
          <w:tab w:pos="1589" w:val="left" w:leader="none"/>
          <w:tab w:pos="1590" w:val="left" w:leader="none"/>
        </w:tabs>
        <w:spacing w:line="240" w:lineRule="auto" w:before="18" w:after="0"/>
        <w:ind w:left="1589" w:right="0" w:hanging="1057"/>
        <w:jc w:val="left"/>
        <w:rPr>
          <w:sz w:val="16"/>
        </w:rPr>
      </w:pPr>
      <w:r>
        <w:rPr>
          <w:sz w:val="16"/>
        </w:rPr>
        <w:t>if u.Email == </w:t>
      </w:r>
      <w:hyperlink r:id="rId105">
        <w:r>
          <w:rPr>
            <w:sz w:val="16"/>
          </w:rPr>
          <w:t>"bill@ardanstudios.com"</w:t>
        </w:r>
        <w:r>
          <w:rPr>
            <w:spacing w:val="-6"/>
            <w:sz w:val="16"/>
          </w:rPr>
          <w:t> </w:t>
        </w:r>
      </w:hyperlink>
      <w:r>
        <w:rPr>
          <w:sz w:val="16"/>
        </w:rPr>
        <w:t>{</w:t>
      </w:r>
    </w:p>
    <w:p>
      <w:pPr>
        <w:pStyle w:val="ListParagraph"/>
        <w:numPr>
          <w:ilvl w:val="0"/>
          <w:numId w:val="679"/>
        </w:numPr>
        <w:tabs>
          <w:tab w:pos="1972" w:val="left" w:leader="none"/>
          <w:tab w:pos="1973" w:val="left" w:leader="none"/>
        </w:tabs>
        <w:spacing w:line="240" w:lineRule="auto" w:before="21" w:after="0"/>
        <w:ind w:left="1972" w:right="0" w:hanging="1441"/>
        <w:jc w:val="left"/>
        <w:rPr>
          <w:sz w:val="16"/>
        </w:rPr>
      </w:pPr>
      <w:r>
        <w:rPr>
          <w:sz w:val="16"/>
        </w:rPr>
        <w:t>t.Log("\tShould have an Email.",</w:t>
      </w:r>
      <w:r>
        <w:rPr>
          <w:spacing w:val="-7"/>
          <w:sz w:val="16"/>
        </w:rPr>
        <w:t> </w:t>
      </w:r>
      <w:r>
        <w:rPr>
          <w:sz w:val="16"/>
        </w:rPr>
        <w:t>checkMark)</w:t>
      </w:r>
    </w:p>
    <w:p>
      <w:pPr>
        <w:pStyle w:val="ListParagraph"/>
        <w:numPr>
          <w:ilvl w:val="0"/>
          <w:numId w:val="679"/>
        </w:numPr>
        <w:tabs>
          <w:tab w:pos="1588" w:val="left" w:leader="none"/>
          <w:tab w:pos="1589" w:val="left" w:leader="none"/>
        </w:tabs>
        <w:spacing w:line="240" w:lineRule="auto" w:before="18" w:after="0"/>
        <w:ind w:left="1588" w:right="0" w:hanging="1057"/>
        <w:jc w:val="left"/>
        <w:rPr>
          <w:sz w:val="16"/>
        </w:rPr>
      </w:pPr>
      <w:r>
        <w:rPr>
          <w:sz w:val="16"/>
        </w:rPr>
        <w:t>} else</w:t>
      </w:r>
      <w:r>
        <w:rPr>
          <w:spacing w:val="-2"/>
          <w:sz w:val="16"/>
        </w:rPr>
        <w:t> </w:t>
      </w:r>
      <w:r>
        <w:rPr>
          <w:sz w:val="16"/>
        </w:rPr>
        <w:t>{</w:t>
      </w:r>
    </w:p>
    <w:p>
      <w:pPr>
        <w:pStyle w:val="ListParagraph"/>
        <w:numPr>
          <w:ilvl w:val="0"/>
          <w:numId w:val="679"/>
        </w:numPr>
        <w:tabs>
          <w:tab w:pos="1589" w:val="left" w:leader="none"/>
          <w:tab w:pos="1973" w:val="left" w:leader="none"/>
          <w:tab w:pos="1974" w:val="left" w:leader="none"/>
        </w:tabs>
        <w:spacing w:line="266" w:lineRule="auto" w:before="17" w:after="0"/>
        <w:ind w:left="533" w:right="1716" w:firstLine="0"/>
        <w:jc w:val="left"/>
        <w:rPr>
          <w:sz w:val="16"/>
        </w:rPr>
      </w:pPr>
      <w:r>
        <w:rPr>
          <w:sz w:val="16"/>
        </w:rPr>
        <w:t>t.Error("\tShould have an Email.", ballotX, u.Email) 61</w:t>
        <w:tab/>
        <w:t>}</w:t>
      </w:r>
    </w:p>
    <w:p>
      <w:pPr>
        <w:tabs>
          <w:tab w:pos="1205" w:val="left" w:leader="none"/>
        </w:tabs>
        <w:spacing w:line="180" w:lineRule="exact" w:before="0"/>
        <w:ind w:left="533" w:right="0" w:firstLine="0"/>
        <w:jc w:val="left"/>
        <w:rPr>
          <w:rFonts w:ascii="Courier New"/>
          <w:sz w:val="16"/>
        </w:rPr>
      </w:pPr>
      <w:r>
        <w:rPr>
          <w:rFonts w:ascii="Courier New"/>
          <w:sz w:val="16"/>
        </w:rPr>
        <w:t>62</w:t>
        <w:tab/>
        <w:t>}</w:t>
      </w:r>
    </w:p>
    <w:p>
      <w:pPr>
        <w:spacing w:before="18"/>
        <w:ind w:left="533" w:right="0" w:firstLine="0"/>
        <w:jc w:val="left"/>
        <w:rPr>
          <w:rFonts w:ascii="Courier New"/>
          <w:sz w:val="16"/>
        </w:rPr>
      </w:pPr>
      <w:r>
        <w:rPr>
          <w:rFonts w:ascii="Courier New"/>
          <w:sz w:val="16"/>
        </w:rPr>
        <w:t>63 }</w:t>
      </w:r>
    </w:p>
    <w:p>
      <w:pPr>
        <w:pStyle w:val="BodyText"/>
        <w:spacing w:before="114"/>
        <w:ind w:left="533"/>
      </w:pPr>
      <w:r>
        <w:rPr>
          <w:spacing w:val="-9"/>
        </w:rPr>
        <w:t>代码清单 </w:t>
      </w:r>
      <w:r>
        <w:rPr>
          <w:rFonts w:ascii="Times New Roman" w:eastAsia="Times New Roman"/>
        </w:rPr>
        <w:t>9-19 </w:t>
      </w:r>
      <w:r>
        <w:rPr/>
        <w:t>展示了对</w:t>
      </w:r>
      <w:r>
        <w:rPr>
          <w:rFonts w:ascii="Courier New" w:eastAsia="Courier New"/>
          <w:position w:val="1"/>
        </w:rPr>
        <w:t>/sendjson</w:t>
      </w:r>
      <w:r>
        <w:rPr>
          <w:rFonts w:ascii="Courier New" w:eastAsia="Courier New"/>
          <w:spacing w:val="-63"/>
          <w:position w:val="1"/>
        </w:rPr>
        <w:t> </w:t>
      </w:r>
      <w:r>
        <w:rPr>
          <w:spacing w:val="-3"/>
        </w:rPr>
        <w:t>服务端点的单元测试。注意，第 </w:t>
      </w:r>
      <w:r>
        <w:rPr>
          <w:rFonts w:ascii="Times New Roman" w:eastAsia="Times New Roman"/>
        </w:rPr>
        <w:t>03 </w:t>
      </w:r>
      <w:r>
        <w:rPr/>
        <w:t>行包的名字和其他</w:t>
      </w:r>
    </w:p>
    <w:p>
      <w:pPr>
        <w:pStyle w:val="BodyText"/>
        <w:spacing w:before="53"/>
        <w:ind w:left="132"/>
      </w:pPr>
      <w:r>
        <w:rPr/>
        <w:t>测试代码的包的名字不太一样，如代码清单 </w:t>
      </w:r>
      <w:r>
        <w:rPr>
          <w:rFonts w:ascii="Times New Roman" w:eastAsia="Times New Roman"/>
        </w:rPr>
        <w:t>9-20 </w:t>
      </w:r>
      <w:r>
        <w:rPr/>
        <w:t>所示。</w:t>
      </w:r>
    </w:p>
    <w:p>
      <w:pPr>
        <w:pStyle w:val="BodyText"/>
        <w:spacing w:before="6"/>
        <w:rPr>
          <w:sz w:val="18"/>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9-20  </w:t>
      </w:r>
      <w:r>
        <w:rPr>
          <w:rFonts w:ascii="Arial" w:eastAsia="Arial"/>
          <w:color w:val="FFFFFF"/>
          <w:spacing w:val="23"/>
          <w:sz w:val="18"/>
          <w:shd w:fill="818181" w:color="auto" w:val="clear"/>
        </w:rPr>
        <w:t> </w:t>
      </w:r>
      <w:r>
        <w:rPr>
          <w:rFonts w:ascii="Courier New" w:eastAsia="Courier New"/>
          <w:b/>
          <w:color w:val="FFFFFF"/>
          <w:position w:val="2"/>
          <w:sz w:val="18"/>
          <w:shd w:fill="818181" w:color="auto" w:val="clear"/>
        </w:rPr>
        <w:t>handlers</w:t>
      </w:r>
      <w:r>
        <w:rPr>
          <w:rFonts w:ascii="Arial" w:eastAsia="Arial"/>
          <w:color w:val="FFFFFF"/>
          <w:sz w:val="18"/>
          <w:shd w:fill="818181" w:color="auto" w:val="clear"/>
        </w:rPr>
        <w:t>/handlers_test.go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01</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03</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680"/>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这个示例程序展示如何测试内部服务端点</w:t>
      </w:r>
    </w:p>
    <w:p>
      <w:pPr>
        <w:pStyle w:val="ListParagraph"/>
        <w:numPr>
          <w:ilvl w:val="0"/>
          <w:numId w:val="680"/>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的执行效果</w:t>
      </w:r>
    </w:p>
    <w:p>
      <w:pPr>
        <w:pStyle w:val="ListParagraph"/>
        <w:numPr>
          <w:ilvl w:val="0"/>
          <w:numId w:val="680"/>
        </w:numPr>
        <w:tabs>
          <w:tab w:pos="822" w:val="left" w:leader="none"/>
        </w:tabs>
        <w:spacing w:line="240" w:lineRule="auto" w:before="1" w:after="0"/>
        <w:ind w:left="821" w:right="0" w:hanging="289"/>
        <w:jc w:val="left"/>
        <w:rPr>
          <w:sz w:val="16"/>
        </w:rPr>
      </w:pPr>
      <w:r>
        <w:rPr>
          <w:sz w:val="16"/>
        </w:rPr>
        <w:t>package</w:t>
      </w:r>
      <w:r>
        <w:rPr>
          <w:spacing w:val="-2"/>
          <w:sz w:val="16"/>
        </w:rPr>
        <w:t> </w:t>
      </w:r>
      <w:r>
        <w:rPr>
          <w:sz w:val="16"/>
        </w:rPr>
        <w:t>handlers</w:t>
      </w:r>
      <w:r>
        <w:rPr>
          <w:rFonts w:ascii="宋体"/>
          <w:sz w:val="16"/>
        </w:rPr>
        <w:t>_</w:t>
      </w:r>
      <w:r>
        <w:rPr>
          <w:sz w:val="16"/>
        </w:rPr>
        <w:t>test</w:t>
      </w:r>
    </w:p>
    <w:p>
      <w:pPr>
        <w:pStyle w:val="BodyText"/>
        <w:spacing w:line="290" w:lineRule="auto" w:before="116"/>
        <w:ind w:left="132" w:right="213" w:firstLine="400"/>
        <w:jc w:val="both"/>
      </w:pPr>
      <w:r>
        <w:rPr>
          <w:spacing w:val="-6"/>
        </w:rPr>
        <w:t>正如在代码清单 </w:t>
      </w:r>
      <w:r>
        <w:rPr>
          <w:rFonts w:ascii="Times New Roman" w:eastAsia="Times New Roman"/>
        </w:rPr>
        <w:t>9-20 </w:t>
      </w:r>
      <w:r>
        <w:rPr/>
        <w:t>里看到的，这次包的名字也使用</w:t>
      </w:r>
      <w:r>
        <w:rPr>
          <w:rFonts w:ascii="Courier New" w:eastAsia="Courier New"/>
          <w:position w:val="1"/>
        </w:rPr>
        <w:t>_test</w:t>
      </w:r>
      <w:r>
        <w:rPr>
          <w:rFonts w:ascii="Courier New" w:eastAsia="Courier New"/>
          <w:spacing w:val="-68"/>
          <w:position w:val="1"/>
        </w:rPr>
        <w:t> </w:t>
      </w:r>
      <w:r>
        <w:rPr/>
        <w:t>结尾。如果包使用这种方式命</w:t>
      </w:r>
      <w:r>
        <w:rPr>
          <w:spacing w:val="-8"/>
        </w:rPr>
        <w:t>名，测试代码只能访问包里公开的标识符。即便测试代码文件和被测试的代码放在同一个文件夹中，也只能访问公开的标识符。</w:t>
      </w:r>
    </w:p>
    <w:p>
      <w:pPr>
        <w:pStyle w:val="BodyText"/>
        <w:spacing w:line="252" w:lineRule="exact"/>
        <w:ind w:left="533"/>
        <w:jc w:val="both"/>
      </w:pPr>
      <w:r>
        <w:rPr/>
        <w:t>就像直接运行服务时一样，需要为服务端点初始化路由，如代码清单 </w:t>
      </w:r>
      <w:r>
        <w:rPr>
          <w:rFonts w:ascii="Times New Roman" w:eastAsia="Times New Roman"/>
        </w:rPr>
        <w:t>9-21 </w:t>
      </w:r>
      <w:r>
        <w:rPr/>
        <w:t>所示。</w:t>
      </w:r>
    </w:p>
    <w:p>
      <w:pPr>
        <w:pStyle w:val="BodyText"/>
        <w:spacing w:before="6"/>
        <w:rPr>
          <w:sz w:val="18"/>
        </w:rPr>
      </w:pPr>
    </w:p>
    <w:p>
      <w:pPr>
        <w:tabs>
          <w:tab w:pos="8456" w:val="left" w:leader="none"/>
        </w:tabs>
        <w:spacing w:before="87"/>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9-21  </w:t>
      </w:r>
      <w:r>
        <w:rPr>
          <w:rFonts w:ascii="Arial" w:eastAsia="Arial"/>
          <w:color w:val="FFFFFF"/>
          <w:spacing w:val="23"/>
          <w:sz w:val="18"/>
          <w:shd w:fill="818181" w:color="auto" w:val="clear"/>
        </w:rPr>
        <w:t> </w:t>
      </w:r>
      <w:r>
        <w:rPr>
          <w:rFonts w:ascii="Courier New" w:eastAsia="Courier New"/>
          <w:b/>
          <w:color w:val="FFFFFF"/>
          <w:position w:val="2"/>
          <w:sz w:val="18"/>
          <w:shd w:fill="818181" w:color="auto" w:val="clear"/>
        </w:rPr>
        <w:t>handlers</w:t>
      </w:r>
      <w:r>
        <w:rPr>
          <w:rFonts w:ascii="Arial" w:eastAsia="Arial"/>
          <w:color w:val="FFFFFF"/>
          <w:sz w:val="18"/>
          <w:shd w:fill="818181" w:color="auto" w:val="clear"/>
        </w:rPr>
        <w:t>/handlers_test.go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17</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7"/>
          <w:sz w:val="18"/>
          <w:shd w:fill="818181" w:color="auto" w:val="clear"/>
        </w:rPr>
        <w:t> </w:t>
      </w:r>
      <w:r>
        <w:rPr>
          <w:rFonts w:ascii="Arial" w:eastAsia="Arial"/>
          <w:color w:val="FFFFFF"/>
          <w:sz w:val="18"/>
          <w:shd w:fill="818181" w:color="auto" w:val="clear"/>
        </w:rPr>
        <w:t>19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81"/>
        </w:numPr>
        <w:tabs>
          <w:tab w:pos="822" w:val="left" w:leader="none"/>
        </w:tabs>
        <w:spacing w:line="240" w:lineRule="auto" w:before="121" w:after="0"/>
        <w:ind w:left="821" w:right="0" w:hanging="289"/>
        <w:jc w:val="left"/>
        <w:rPr>
          <w:sz w:val="16"/>
        </w:rPr>
      </w:pPr>
      <w:r>
        <w:rPr>
          <w:sz w:val="16"/>
        </w:rPr>
        <w:t>func init()</w:t>
      </w:r>
      <w:r>
        <w:rPr>
          <w:spacing w:val="-3"/>
          <w:sz w:val="16"/>
        </w:rPr>
        <w:t> </w:t>
      </w:r>
      <w:r>
        <w:rPr>
          <w:sz w:val="16"/>
        </w:rPr>
        <w:t>{</w:t>
      </w:r>
    </w:p>
    <w:p>
      <w:pPr>
        <w:pStyle w:val="ListParagraph"/>
        <w:numPr>
          <w:ilvl w:val="0"/>
          <w:numId w:val="681"/>
        </w:numPr>
        <w:tabs>
          <w:tab w:pos="1205" w:val="left" w:leader="none"/>
          <w:tab w:pos="1206" w:val="left" w:leader="none"/>
        </w:tabs>
        <w:spacing w:line="264" w:lineRule="auto" w:before="20" w:after="0"/>
        <w:ind w:left="533" w:right="5843" w:firstLine="0"/>
        <w:jc w:val="left"/>
        <w:rPr>
          <w:sz w:val="16"/>
        </w:rPr>
      </w:pPr>
      <w:r>
        <w:rPr>
          <w:spacing w:val="-1"/>
          <w:sz w:val="16"/>
        </w:rPr>
        <w:t>handlers.Routes() </w:t>
      </w:r>
      <w:r>
        <w:rPr>
          <w:sz w:val="16"/>
        </w:rPr>
        <w:t>19</w:t>
      </w:r>
      <w:r>
        <w:rPr>
          <w:spacing w:val="-1"/>
          <w:sz w:val="16"/>
        </w:rPr>
        <w:t> </w:t>
      </w:r>
      <w:r>
        <w:rPr>
          <w:sz w:val="16"/>
        </w:rPr>
        <w:t>}</w:t>
      </w:r>
    </w:p>
    <w:p>
      <w:pPr>
        <w:pStyle w:val="BodyText"/>
        <w:spacing w:line="288" w:lineRule="auto" w:before="96"/>
        <w:ind w:left="133" w:right="213" w:firstLine="400"/>
        <w:jc w:val="both"/>
      </w:pPr>
      <w:r>
        <w:rPr>
          <w:spacing w:val="-9"/>
        </w:rPr>
        <w:t>在代码清单 </w:t>
      </w:r>
      <w:r>
        <w:rPr>
          <w:rFonts w:ascii="Times New Roman" w:eastAsia="Times New Roman"/>
        </w:rPr>
        <w:t>9-21 </w:t>
      </w:r>
      <w:r>
        <w:rPr>
          <w:spacing w:val="-18"/>
        </w:rPr>
        <w:t>的第 </w:t>
      </w:r>
      <w:r>
        <w:rPr>
          <w:rFonts w:ascii="Times New Roman" w:eastAsia="Times New Roman"/>
        </w:rPr>
        <w:t>17 </w:t>
      </w:r>
      <w:r>
        <w:rPr>
          <w:spacing w:val="-11"/>
        </w:rPr>
        <w:t>行，声明的 </w:t>
      </w:r>
      <w:r>
        <w:rPr>
          <w:rFonts w:ascii="Courier New" w:eastAsia="Courier New"/>
          <w:position w:val="1"/>
        </w:rPr>
        <w:t>init</w:t>
      </w:r>
      <w:r>
        <w:rPr>
          <w:rFonts w:ascii="Courier New" w:eastAsia="Courier New"/>
          <w:spacing w:val="-71"/>
          <w:position w:val="1"/>
        </w:rPr>
        <w:t> </w:t>
      </w:r>
      <w:r>
        <w:rPr>
          <w:spacing w:val="-1"/>
        </w:rPr>
        <w:t>函数里对路由进行初始化。如果没有在单元测试</w:t>
      </w:r>
      <w:r>
        <w:rPr>
          <w:spacing w:val="-7"/>
        </w:rPr>
        <w:t>运行之前初始化路由，那么测试就会遇到 </w:t>
      </w:r>
      <w:r>
        <w:rPr>
          <w:rFonts w:ascii="Courier New" w:eastAsia="Courier New"/>
          <w:position w:val="1"/>
        </w:rPr>
        <w:t>http.StatusNotFound</w:t>
      </w:r>
      <w:r>
        <w:rPr>
          <w:rFonts w:ascii="Courier New" w:eastAsia="Courier New"/>
          <w:spacing w:val="-75"/>
          <w:position w:val="1"/>
        </w:rPr>
        <w:t> </w:t>
      </w:r>
      <w:r>
        <w:rPr>
          <w:spacing w:val="-4"/>
        </w:rPr>
        <w:t>错误而失败。现在让我们看一下</w:t>
      </w:r>
      <w:r>
        <w:rPr>
          <w:rFonts w:ascii="Courier New" w:eastAsia="Courier New"/>
          <w:spacing w:val="-4"/>
          <w:position w:val="1"/>
        </w:rPr>
        <w:t>/sendjson</w:t>
      </w:r>
      <w:r>
        <w:rPr>
          <w:rFonts w:ascii="Courier New" w:eastAsia="Courier New"/>
          <w:spacing w:val="-70"/>
          <w:position w:val="1"/>
        </w:rPr>
        <w:t> </w:t>
      </w:r>
      <w:r>
        <w:rPr>
          <w:spacing w:val="-4"/>
        </w:rPr>
        <w:t>服务端点的单元测试，如代码清单 </w:t>
      </w:r>
      <w:r>
        <w:rPr>
          <w:rFonts w:ascii="Times New Roman" w:eastAsia="Times New Roman"/>
        </w:rPr>
        <w:t>9-22 </w:t>
      </w:r>
      <w:r>
        <w:rPr/>
        <w:t>所示。</w:t>
      </w:r>
    </w:p>
    <w:p>
      <w:pPr>
        <w:spacing w:after="0" w:line="288" w:lineRule="auto"/>
        <w:jc w:val="both"/>
        <w:sectPr>
          <w:pgSz w:w="10610" w:h="13330"/>
          <w:pgMar w:top="1240" w:bottom="280" w:left="1000" w:right="920"/>
        </w:sectPr>
      </w:pPr>
    </w:p>
    <w:p>
      <w:pPr>
        <w:tabs>
          <w:tab w:pos="8456" w:val="left" w:leader="none"/>
        </w:tabs>
        <w:spacing w:before="146"/>
        <w:ind w:left="104" w:right="0" w:firstLine="0"/>
        <w:jc w:val="both"/>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9-22  </w:t>
      </w:r>
      <w:r>
        <w:rPr>
          <w:rFonts w:ascii="Arial" w:eastAsia="Arial"/>
          <w:color w:val="FFFFFF"/>
          <w:spacing w:val="23"/>
          <w:sz w:val="18"/>
          <w:shd w:fill="818181" w:color="auto" w:val="clear"/>
        </w:rPr>
        <w:t> </w:t>
      </w:r>
      <w:r>
        <w:rPr>
          <w:rFonts w:ascii="Courier New" w:eastAsia="Courier New"/>
          <w:b/>
          <w:color w:val="FFFFFF"/>
          <w:position w:val="2"/>
          <w:sz w:val="18"/>
          <w:shd w:fill="818181" w:color="auto" w:val="clear"/>
        </w:rPr>
        <w:t>handlers</w:t>
      </w:r>
      <w:r>
        <w:rPr>
          <w:rFonts w:ascii="Arial" w:eastAsia="Arial"/>
          <w:color w:val="FFFFFF"/>
          <w:sz w:val="18"/>
          <w:shd w:fill="818181" w:color="auto" w:val="clear"/>
        </w:rPr>
        <w:t>/handlers_test.go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21</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34</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682"/>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2"/>
          <w:sz w:val="16"/>
        </w:rPr>
        <w:t> </w:t>
      </w:r>
      <w:r>
        <w:rPr>
          <w:sz w:val="16"/>
        </w:rPr>
        <w:t>TestSendJSON</w:t>
      </w:r>
      <w:r>
        <w:rPr>
          <w:spacing w:val="-56"/>
          <w:sz w:val="16"/>
        </w:rPr>
        <w:t> </w:t>
      </w:r>
      <w:r>
        <w:rPr>
          <w:rFonts w:ascii="宋体" w:eastAsia="宋体" w:hint="eastAsia"/>
          <w:sz w:val="16"/>
        </w:rPr>
        <w:t>测试</w:t>
      </w:r>
      <w:r>
        <w:rPr>
          <w:sz w:val="16"/>
        </w:rPr>
        <w:t>/sendjson</w:t>
      </w:r>
      <w:r>
        <w:rPr>
          <w:spacing w:val="-56"/>
          <w:sz w:val="16"/>
        </w:rPr>
        <w:t> </w:t>
      </w:r>
      <w:r>
        <w:rPr>
          <w:rFonts w:ascii="宋体" w:eastAsia="宋体" w:hint="eastAsia"/>
          <w:spacing w:val="-1"/>
          <w:sz w:val="16"/>
        </w:rPr>
        <w:t>内部服务端点</w:t>
      </w:r>
    </w:p>
    <w:p>
      <w:pPr>
        <w:pStyle w:val="ListParagraph"/>
        <w:numPr>
          <w:ilvl w:val="0"/>
          <w:numId w:val="682"/>
        </w:numPr>
        <w:tabs>
          <w:tab w:pos="822" w:val="left" w:leader="none"/>
        </w:tabs>
        <w:spacing w:line="240" w:lineRule="auto" w:before="21" w:after="0"/>
        <w:ind w:left="821" w:right="0" w:hanging="289"/>
        <w:jc w:val="left"/>
        <w:rPr>
          <w:sz w:val="16"/>
        </w:rPr>
      </w:pPr>
      <w:r>
        <w:rPr>
          <w:sz w:val="16"/>
        </w:rPr>
        <w:t>func TestSendJSON(t *testing.T)</w:t>
      </w:r>
      <w:r>
        <w:rPr>
          <w:spacing w:val="-4"/>
          <w:sz w:val="16"/>
        </w:rPr>
        <w:t> </w:t>
      </w:r>
      <w:r>
        <w:rPr>
          <w:sz w:val="16"/>
        </w:rPr>
        <w:t>{</w:t>
      </w:r>
    </w:p>
    <w:p>
      <w:pPr>
        <w:pStyle w:val="ListParagraph"/>
        <w:numPr>
          <w:ilvl w:val="0"/>
          <w:numId w:val="682"/>
        </w:numPr>
        <w:tabs>
          <w:tab w:pos="1205" w:val="left" w:leader="none"/>
          <w:tab w:pos="1206" w:val="left" w:leader="none"/>
        </w:tabs>
        <w:spacing w:line="264" w:lineRule="auto" w:before="20" w:after="0"/>
        <w:ind w:left="533" w:right="2292" w:firstLine="0"/>
        <w:jc w:val="left"/>
        <w:rPr>
          <w:sz w:val="16"/>
        </w:rPr>
      </w:pPr>
      <w:r>
        <w:rPr>
          <w:sz w:val="16"/>
        </w:rPr>
        <w:t>t.Log("Given the need to test the SendJSON endpoint.") 24</w:t>
        <w:tab/>
        <w:t>{</w:t>
      </w:r>
    </w:p>
    <w:p>
      <w:pPr>
        <w:pStyle w:val="ListParagraph"/>
        <w:numPr>
          <w:ilvl w:val="0"/>
          <w:numId w:val="683"/>
        </w:numPr>
        <w:tabs>
          <w:tab w:pos="1589" w:val="left" w:leader="none"/>
          <w:tab w:pos="1590" w:val="left" w:leader="none"/>
        </w:tabs>
        <w:spacing w:line="181" w:lineRule="exact" w:before="0" w:after="0"/>
        <w:ind w:left="1589" w:right="0" w:hanging="1057"/>
        <w:jc w:val="left"/>
        <w:rPr>
          <w:sz w:val="16"/>
        </w:rPr>
      </w:pPr>
      <w:r>
        <w:rPr>
          <w:sz w:val="16"/>
        </w:rPr>
        <w:t>req, err := http.NewRequest("GET", "/sendjson",</w:t>
      </w:r>
      <w:r>
        <w:rPr>
          <w:spacing w:val="-9"/>
          <w:sz w:val="16"/>
        </w:rPr>
        <w:t> </w:t>
      </w:r>
      <w:r>
        <w:rPr>
          <w:sz w:val="16"/>
        </w:rPr>
        <w:t>nil)</w:t>
      </w:r>
    </w:p>
    <w:p>
      <w:pPr>
        <w:pStyle w:val="ListParagraph"/>
        <w:numPr>
          <w:ilvl w:val="0"/>
          <w:numId w:val="683"/>
        </w:numPr>
        <w:tabs>
          <w:tab w:pos="1589" w:val="left" w:leader="none"/>
          <w:tab w:pos="1590" w:val="left" w:leader="none"/>
        </w:tabs>
        <w:spacing w:line="240" w:lineRule="auto" w:before="21" w:after="0"/>
        <w:ind w:left="1589" w:right="0" w:hanging="1057"/>
        <w:jc w:val="left"/>
        <w:rPr>
          <w:sz w:val="16"/>
        </w:rPr>
      </w:pPr>
      <w:r>
        <w:rPr>
          <w:sz w:val="16"/>
        </w:rPr>
        <w:t>if err != nil</w:t>
      </w:r>
      <w:r>
        <w:rPr>
          <w:spacing w:val="-5"/>
          <w:sz w:val="16"/>
        </w:rPr>
        <w:t> </w:t>
      </w:r>
      <w:r>
        <w:rPr>
          <w:sz w:val="16"/>
        </w:rPr>
        <w:t>{</w:t>
      </w:r>
    </w:p>
    <w:p>
      <w:pPr>
        <w:pStyle w:val="ListParagraph"/>
        <w:numPr>
          <w:ilvl w:val="0"/>
          <w:numId w:val="683"/>
        </w:numPr>
        <w:tabs>
          <w:tab w:pos="1973" w:val="left" w:leader="none"/>
          <w:tab w:pos="1974" w:val="left" w:leader="none"/>
        </w:tabs>
        <w:spacing w:line="240" w:lineRule="auto" w:before="18" w:after="0"/>
        <w:ind w:left="1973" w:right="0" w:hanging="1441"/>
        <w:jc w:val="left"/>
        <w:rPr>
          <w:sz w:val="16"/>
        </w:rPr>
      </w:pPr>
      <w:r>
        <w:rPr>
          <w:sz w:val="16"/>
        </w:rPr>
        <w:t>t.Fatal("\tShould be able to create a</w:t>
      </w:r>
      <w:r>
        <w:rPr>
          <w:spacing w:val="-10"/>
          <w:sz w:val="16"/>
        </w:rPr>
        <w:t> </w:t>
      </w:r>
      <w:r>
        <w:rPr>
          <w:sz w:val="16"/>
        </w:rPr>
        <w:t>request.",</w:t>
      </w:r>
    </w:p>
    <w:p>
      <w:pPr>
        <w:pStyle w:val="ListParagraph"/>
        <w:numPr>
          <w:ilvl w:val="0"/>
          <w:numId w:val="683"/>
        </w:numPr>
        <w:tabs>
          <w:tab w:pos="2357" w:val="left" w:leader="none"/>
          <w:tab w:pos="2358" w:val="left" w:leader="none"/>
        </w:tabs>
        <w:spacing w:line="240" w:lineRule="auto" w:before="18" w:after="0"/>
        <w:ind w:left="2357" w:right="0" w:hanging="1825"/>
        <w:jc w:val="left"/>
        <w:rPr>
          <w:sz w:val="16"/>
        </w:rPr>
      </w:pPr>
      <w:r>
        <w:rPr>
          <w:sz w:val="16"/>
        </w:rPr>
        <w:t>ballotX,</w:t>
      </w:r>
      <w:r>
        <w:rPr>
          <w:spacing w:val="-2"/>
          <w:sz w:val="16"/>
        </w:rPr>
        <w:t> </w:t>
      </w:r>
      <w:r>
        <w:rPr>
          <w:sz w:val="16"/>
        </w:rPr>
        <w:t>err)</w:t>
      </w:r>
    </w:p>
    <w:p>
      <w:pPr>
        <w:tabs>
          <w:tab w:pos="1589" w:val="left" w:leader="none"/>
        </w:tabs>
        <w:spacing w:before="20"/>
        <w:ind w:left="533" w:right="0" w:firstLine="0"/>
        <w:jc w:val="left"/>
        <w:rPr>
          <w:rFonts w:ascii="Courier New"/>
          <w:sz w:val="16"/>
        </w:rPr>
      </w:pPr>
      <w:r>
        <w:rPr>
          <w:rFonts w:ascii="Courier New"/>
          <w:sz w:val="16"/>
        </w:rPr>
        <w:t>29</w:t>
        <w:tab/>
        <w:t>}</w:t>
      </w:r>
    </w:p>
    <w:p>
      <w:pPr>
        <w:pStyle w:val="ListParagraph"/>
        <w:numPr>
          <w:ilvl w:val="0"/>
          <w:numId w:val="684"/>
        </w:numPr>
        <w:tabs>
          <w:tab w:pos="1589" w:val="left" w:leader="none"/>
          <w:tab w:pos="1590" w:val="left" w:leader="none"/>
        </w:tabs>
        <w:spacing w:line="240" w:lineRule="auto" w:before="18" w:after="0"/>
        <w:ind w:left="1589" w:right="0" w:hanging="1057"/>
        <w:jc w:val="left"/>
        <w:rPr>
          <w:sz w:val="16"/>
        </w:rPr>
      </w:pPr>
      <w:r>
        <w:rPr>
          <w:sz w:val="16"/>
        </w:rPr>
        <w:t>t.Log("\tShould be able to create a</w:t>
      </w:r>
      <w:r>
        <w:rPr>
          <w:spacing w:val="-9"/>
          <w:sz w:val="16"/>
        </w:rPr>
        <w:t> </w:t>
      </w:r>
      <w:r>
        <w:rPr>
          <w:sz w:val="16"/>
        </w:rPr>
        <w:t>request.",</w:t>
      </w:r>
    </w:p>
    <w:p>
      <w:pPr>
        <w:pStyle w:val="ListParagraph"/>
        <w:numPr>
          <w:ilvl w:val="0"/>
          <w:numId w:val="684"/>
        </w:numPr>
        <w:tabs>
          <w:tab w:pos="1972" w:val="left" w:leader="none"/>
          <w:tab w:pos="1974" w:val="left" w:leader="none"/>
        </w:tabs>
        <w:spacing w:line="240" w:lineRule="auto" w:before="18" w:after="0"/>
        <w:ind w:left="1973" w:right="0" w:hanging="1441"/>
        <w:jc w:val="left"/>
        <w:rPr>
          <w:sz w:val="16"/>
        </w:rPr>
      </w:pPr>
      <w:r>
        <w:rPr>
          <w:sz w:val="16"/>
        </w:rPr>
        <w:t>checkMark)</w:t>
      </w:r>
    </w:p>
    <w:p>
      <w:pPr>
        <w:spacing w:before="20"/>
        <w:ind w:left="533" w:right="0" w:firstLine="0"/>
        <w:jc w:val="left"/>
        <w:rPr>
          <w:rFonts w:ascii="Courier New"/>
          <w:sz w:val="16"/>
        </w:rPr>
      </w:pPr>
      <w:r>
        <w:rPr>
          <w:rFonts w:ascii="Courier New"/>
          <w:sz w:val="16"/>
        </w:rPr>
        <w:t>32</w:t>
      </w:r>
    </w:p>
    <w:p>
      <w:pPr>
        <w:pStyle w:val="ListParagraph"/>
        <w:numPr>
          <w:ilvl w:val="0"/>
          <w:numId w:val="685"/>
        </w:numPr>
        <w:tabs>
          <w:tab w:pos="1589" w:val="left" w:leader="none"/>
          <w:tab w:pos="1590" w:val="left" w:leader="none"/>
        </w:tabs>
        <w:spacing w:line="240" w:lineRule="auto" w:before="18" w:after="0"/>
        <w:ind w:left="1589" w:right="0" w:hanging="1057"/>
        <w:jc w:val="left"/>
        <w:rPr>
          <w:sz w:val="16"/>
        </w:rPr>
      </w:pPr>
      <w:r>
        <w:rPr>
          <w:sz w:val="16"/>
        </w:rPr>
        <w:t>rw :=</w:t>
      </w:r>
      <w:r>
        <w:rPr>
          <w:spacing w:val="-3"/>
          <w:sz w:val="16"/>
        </w:rPr>
        <w:t> </w:t>
      </w:r>
      <w:r>
        <w:rPr>
          <w:sz w:val="16"/>
        </w:rPr>
        <w:t>httptest.NewRecorder()</w:t>
      </w:r>
    </w:p>
    <w:p>
      <w:pPr>
        <w:pStyle w:val="ListParagraph"/>
        <w:numPr>
          <w:ilvl w:val="0"/>
          <w:numId w:val="685"/>
        </w:numPr>
        <w:tabs>
          <w:tab w:pos="1589" w:val="left" w:leader="none"/>
          <w:tab w:pos="1590" w:val="left" w:leader="none"/>
        </w:tabs>
        <w:spacing w:line="240" w:lineRule="auto" w:before="18" w:after="0"/>
        <w:ind w:left="1589" w:right="0" w:hanging="1057"/>
        <w:jc w:val="left"/>
        <w:rPr>
          <w:sz w:val="16"/>
        </w:rPr>
      </w:pPr>
      <w:r>
        <w:rPr>
          <w:sz w:val="16"/>
        </w:rPr>
        <w:t>http.DefaultServeMux.ServeHTTP(rw,</w:t>
      </w:r>
      <w:r>
        <w:rPr>
          <w:spacing w:val="-2"/>
          <w:sz w:val="16"/>
        </w:rPr>
        <w:t> </w:t>
      </w:r>
      <w:r>
        <w:rPr>
          <w:sz w:val="16"/>
        </w:rPr>
        <w:t>req)</w:t>
      </w:r>
    </w:p>
    <w:p>
      <w:pPr>
        <w:pStyle w:val="BodyText"/>
        <w:spacing w:line="288" w:lineRule="auto" w:before="114"/>
        <w:ind w:left="132" w:right="144" w:firstLine="400"/>
      </w:pPr>
      <w:r>
        <w:rPr>
          <w:spacing w:val="-11"/>
        </w:rPr>
        <w:t>代码清单 </w:t>
      </w:r>
      <w:r>
        <w:rPr>
          <w:rFonts w:ascii="Times New Roman" w:eastAsia="Times New Roman"/>
        </w:rPr>
        <w:t>9-22 </w:t>
      </w:r>
      <w:r>
        <w:rPr>
          <w:spacing w:val="-7"/>
        </w:rPr>
        <w:t>展示了测试函数 </w:t>
      </w:r>
      <w:r>
        <w:rPr>
          <w:rFonts w:ascii="Courier New" w:eastAsia="Courier New"/>
          <w:position w:val="1"/>
        </w:rPr>
        <w:t>TestSendJSON</w:t>
      </w:r>
      <w:r>
        <w:rPr>
          <w:rFonts w:ascii="Courier New" w:eastAsia="Courier New"/>
          <w:spacing w:val="-73"/>
          <w:position w:val="1"/>
        </w:rPr>
        <w:t> </w:t>
      </w:r>
      <w:r>
        <w:rPr/>
        <w:t>的声明。测试从记录测试的给定要求开始， </w:t>
      </w:r>
      <w:r>
        <w:rPr>
          <w:spacing w:val="-16"/>
        </w:rPr>
        <w:t>然后在第 </w:t>
      </w:r>
      <w:r>
        <w:rPr>
          <w:rFonts w:ascii="Times New Roman" w:eastAsia="Times New Roman"/>
        </w:rPr>
        <w:t>25 </w:t>
      </w:r>
      <w:r>
        <w:rPr>
          <w:spacing w:val="-13"/>
        </w:rPr>
        <w:t>行创建了一个 </w:t>
      </w:r>
      <w:r>
        <w:rPr>
          <w:rFonts w:ascii="Courier New" w:eastAsia="Courier New"/>
          <w:position w:val="1"/>
        </w:rPr>
        <w:t>http.Request</w:t>
      </w:r>
      <w:r>
        <w:rPr>
          <w:rFonts w:ascii="Courier New" w:eastAsia="Courier New"/>
          <w:spacing w:val="-80"/>
          <w:position w:val="1"/>
        </w:rPr>
        <w:t> </w:t>
      </w:r>
      <w:r>
        <w:rPr>
          <w:spacing w:val="-21"/>
        </w:rPr>
        <w:t>值。这个 </w:t>
      </w:r>
      <w:r>
        <w:rPr>
          <w:rFonts w:ascii="Courier New" w:eastAsia="Courier New"/>
          <w:position w:val="1"/>
        </w:rPr>
        <w:t>Request</w:t>
      </w:r>
      <w:r>
        <w:rPr>
          <w:rFonts w:ascii="Courier New" w:eastAsia="Courier New"/>
          <w:spacing w:val="-80"/>
          <w:position w:val="1"/>
        </w:rPr>
        <w:t> </w:t>
      </w:r>
      <w:r>
        <w:rPr>
          <w:spacing w:val="-18"/>
        </w:rPr>
        <w:t>值使用 </w:t>
      </w:r>
      <w:r>
        <w:rPr>
          <w:rFonts w:ascii="Courier New" w:eastAsia="Courier New"/>
          <w:position w:val="1"/>
        </w:rPr>
        <w:t>GET</w:t>
      </w:r>
      <w:r>
        <w:rPr>
          <w:rFonts w:ascii="Courier New" w:eastAsia="Courier New"/>
          <w:spacing w:val="-82"/>
          <w:position w:val="1"/>
        </w:rPr>
        <w:t> </w:t>
      </w:r>
      <w:r>
        <w:rPr>
          <w:spacing w:val="-4"/>
        </w:rPr>
        <w:t>方法调用</w:t>
      </w:r>
      <w:r>
        <w:rPr>
          <w:rFonts w:ascii="Courier New" w:eastAsia="Courier New"/>
          <w:position w:val="1"/>
        </w:rPr>
        <w:t>/sendjson </w:t>
      </w:r>
      <w:r>
        <w:rPr/>
        <w:t>服务</w:t>
      </w:r>
      <w:r>
        <w:rPr>
          <w:spacing w:val="-3"/>
          <w:position w:val="1"/>
        </w:rPr>
        <w:t>端点的响应。由于这个调用使用的是 </w:t>
      </w:r>
      <w:r>
        <w:rPr>
          <w:rFonts w:ascii="Courier New" w:eastAsia="Courier New"/>
          <w:position w:val="2"/>
        </w:rPr>
        <w:t>GET</w:t>
      </w:r>
      <w:r>
        <w:rPr>
          <w:rFonts w:ascii="Courier New" w:eastAsia="Courier New"/>
          <w:spacing w:val="-71"/>
          <w:position w:val="2"/>
        </w:rPr>
        <w:t> </w:t>
      </w:r>
      <w:r>
        <w:rPr>
          <w:spacing w:val="-3"/>
          <w:position w:val="1"/>
        </w:rPr>
        <w:t>方法，第三个发送数据的参数被传入 </w:t>
      </w:r>
      <w:r>
        <w:rPr>
          <w:rFonts w:ascii="Courier New" w:eastAsia="Courier New"/>
          <w:position w:val="2"/>
        </w:rPr>
        <w:t>nil</w:t>
      </w:r>
      <w:r>
        <w:rPr>
          <w:position w:val="1"/>
        </w:rPr>
        <w:t>。</w:t>
      </w:r>
    </w:p>
    <w:p>
      <w:pPr>
        <w:pStyle w:val="BodyText"/>
        <w:spacing w:line="288" w:lineRule="auto"/>
        <w:ind w:left="132" w:right="197" w:firstLine="376"/>
        <w:jc w:val="both"/>
      </w:pPr>
      <w:r>
        <w:rPr>
          <w:spacing w:val="-23"/>
        </w:rPr>
        <w:t>之后，在第 </w:t>
      </w:r>
      <w:r>
        <w:rPr>
          <w:rFonts w:ascii="Times New Roman" w:eastAsia="Times New Roman"/>
          <w:spacing w:val="-3"/>
        </w:rPr>
        <w:t>33 </w:t>
      </w:r>
      <w:r>
        <w:rPr>
          <w:spacing w:val="-25"/>
        </w:rPr>
        <w:t>行，调用 </w:t>
      </w:r>
      <w:r>
        <w:rPr>
          <w:rFonts w:ascii="Courier New" w:eastAsia="Courier New"/>
          <w:spacing w:val="-6"/>
          <w:position w:val="1"/>
        </w:rPr>
        <w:t>httptest.NewRecoder</w:t>
      </w:r>
      <w:r>
        <w:rPr>
          <w:rFonts w:ascii="Courier New" w:eastAsia="Courier New"/>
          <w:spacing w:val="-81"/>
          <w:position w:val="1"/>
        </w:rPr>
        <w:t> </w:t>
      </w:r>
      <w:r>
        <w:rPr>
          <w:spacing w:val="-19"/>
        </w:rPr>
        <w:t>函数来创建一个 </w:t>
      </w:r>
      <w:r>
        <w:rPr>
          <w:rFonts w:ascii="Courier New" w:eastAsia="Courier New"/>
          <w:spacing w:val="-6"/>
          <w:position w:val="1"/>
        </w:rPr>
        <w:t>http.ResponseRecorder </w:t>
      </w:r>
      <w:r>
        <w:rPr>
          <w:spacing w:val="-16"/>
        </w:rPr>
        <w:t>值。有了 </w:t>
      </w:r>
      <w:r>
        <w:rPr>
          <w:rFonts w:ascii="Courier New" w:eastAsia="Courier New"/>
          <w:position w:val="1"/>
        </w:rPr>
        <w:t>http.Request</w:t>
      </w:r>
      <w:r>
        <w:rPr>
          <w:rFonts w:ascii="Courier New" w:eastAsia="Courier New"/>
          <w:spacing w:val="-67"/>
          <w:position w:val="1"/>
        </w:rPr>
        <w:t> </w:t>
      </w:r>
      <w:r>
        <w:rPr>
          <w:spacing w:val="-26"/>
        </w:rPr>
        <w:t>和 </w:t>
      </w:r>
      <w:r>
        <w:rPr>
          <w:rFonts w:ascii="Courier New" w:eastAsia="Courier New"/>
          <w:position w:val="1"/>
        </w:rPr>
        <w:t>http.ResponseRecoder</w:t>
      </w:r>
      <w:r>
        <w:rPr>
          <w:rFonts w:ascii="Courier New" w:eastAsia="Courier New"/>
          <w:spacing w:val="-69"/>
          <w:position w:val="1"/>
        </w:rPr>
        <w:t> </w:t>
      </w:r>
      <w:r>
        <w:rPr>
          <w:spacing w:val="-5"/>
        </w:rPr>
        <w:t>这两个值，就可以在第 </w:t>
      </w:r>
      <w:r>
        <w:rPr>
          <w:rFonts w:ascii="Times New Roman" w:eastAsia="Times New Roman"/>
        </w:rPr>
        <w:t>34 </w:t>
      </w:r>
      <w:r>
        <w:rPr/>
        <w:t>行直接调用</w:t>
      </w:r>
      <w:r>
        <w:rPr>
          <w:spacing w:val="15"/>
        </w:rPr>
        <w:t>服务默认的多路选择器</w:t>
      </w:r>
      <w:r>
        <w:rPr>
          <w:spacing w:val="9"/>
        </w:rPr>
        <w:t>（</w:t>
      </w:r>
      <w:r>
        <w:rPr>
          <w:rFonts w:ascii="Times New Roman" w:eastAsia="Times New Roman"/>
          <w:spacing w:val="9"/>
        </w:rPr>
        <w:t>mux</w:t>
      </w:r>
      <w:r>
        <w:rPr>
          <w:spacing w:val="9"/>
        </w:rPr>
        <w:t>）</w:t>
      </w:r>
      <w:r>
        <w:rPr/>
        <w:t>的 </w:t>
      </w:r>
      <w:r>
        <w:rPr>
          <w:rFonts w:ascii="Courier New" w:eastAsia="Courier New"/>
          <w:position w:val="1"/>
        </w:rPr>
        <w:t>ServeHttp </w:t>
      </w:r>
      <w:r>
        <w:rPr>
          <w:spacing w:val="14"/>
        </w:rPr>
        <w:t>方法。调用这个方法模仿了外部客户端对</w:t>
      </w:r>
    </w:p>
    <w:p>
      <w:pPr>
        <w:pStyle w:val="BodyText"/>
        <w:spacing w:line="266" w:lineRule="exact"/>
        <w:ind w:left="133"/>
        <w:jc w:val="both"/>
      </w:pPr>
      <w:r>
        <w:rPr>
          <w:rFonts w:ascii="Courier New" w:eastAsia="Courier New"/>
        </w:rPr>
        <w:t>/sendjson</w:t>
      </w:r>
      <w:r>
        <w:rPr>
          <w:rFonts w:ascii="Courier New" w:eastAsia="Courier New"/>
          <w:spacing w:val="-70"/>
        </w:rPr>
        <w:t> </w:t>
      </w:r>
      <w:r>
        <w:rPr>
          <w:position w:val="-1"/>
        </w:rPr>
        <w:t>服务</w:t>
      </w:r>
      <w:r>
        <w:rPr>
          <w:position w:val="0"/>
        </w:rPr>
        <w:t>端点的请求。</w:t>
      </w:r>
    </w:p>
    <w:p>
      <w:pPr>
        <w:pStyle w:val="BodyText"/>
        <w:spacing w:line="288" w:lineRule="auto" w:before="44"/>
        <w:ind w:left="133" w:right="215" w:firstLine="400"/>
      </w:pPr>
      <w:r>
        <w:rPr>
          <w:spacing w:val="-18"/>
        </w:rPr>
        <w:t>一旦 </w:t>
      </w:r>
      <w:r>
        <w:rPr>
          <w:rFonts w:ascii="Courier New" w:eastAsia="Courier New"/>
          <w:position w:val="1"/>
        </w:rPr>
        <w:t>ServeHTTP</w:t>
      </w:r>
      <w:r>
        <w:rPr>
          <w:rFonts w:ascii="Courier New" w:eastAsia="Courier New"/>
          <w:spacing w:val="-70"/>
          <w:position w:val="1"/>
        </w:rPr>
        <w:t> </w:t>
      </w:r>
      <w:r>
        <w:rPr>
          <w:spacing w:val="-2"/>
        </w:rPr>
        <w:t>方法调用完成，</w:t>
      </w:r>
      <w:r>
        <w:rPr>
          <w:rFonts w:ascii="Courier New" w:eastAsia="Courier New"/>
          <w:spacing w:val="-4"/>
          <w:position w:val="1"/>
        </w:rPr>
        <w:t>http.ResponseRecorder</w:t>
      </w:r>
      <w:r>
        <w:rPr>
          <w:rFonts w:ascii="Courier New" w:eastAsia="Courier New"/>
          <w:spacing w:val="-69"/>
          <w:position w:val="1"/>
        </w:rPr>
        <w:t> </w:t>
      </w:r>
      <w:r>
        <w:rPr>
          <w:spacing w:val="-9"/>
        </w:rPr>
        <w:t>值就包含了 </w:t>
      </w:r>
      <w:r>
        <w:rPr>
          <w:rFonts w:ascii="Courier New" w:eastAsia="Courier New"/>
          <w:position w:val="1"/>
        </w:rPr>
        <w:t>SendJSON</w:t>
      </w:r>
      <w:r>
        <w:rPr>
          <w:rFonts w:ascii="Courier New" w:eastAsia="Courier New"/>
          <w:spacing w:val="-71"/>
          <w:position w:val="1"/>
        </w:rPr>
        <w:t> </w:t>
      </w:r>
      <w:r>
        <w:rPr>
          <w:spacing w:val="-3"/>
        </w:rPr>
        <w:t>处理</w:t>
      </w:r>
      <w:r>
        <w:rPr>
          <w:spacing w:val="-2"/>
        </w:rPr>
        <w:t>函数的响应。现在，我们可以检查这个响应的内容，如代码清单 </w:t>
      </w:r>
      <w:r>
        <w:rPr>
          <w:rFonts w:ascii="Times New Roman" w:eastAsia="Times New Roman"/>
        </w:rPr>
        <w:t>9-23 </w:t>
      </w:r>
      <w:r>
        <w:rPr/>
        <w:t>所示。</w:t>
      </w:r>
    </w:p>
    <w:p>
      <w:pPr>
        <w:pStyle w:val="BodyText"/>
        <w:spacing w:before="6"/>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9-23  </w:t>
      </w:r>
      <w:r>
        <w:rPr>
          <w:rFonts w:ascii="Arial" w:eastAsia="Arial"/>
          <w:color w:val="FFFFFF"/>
          <w:spacing w:val="23"/>
          <w:sz w:val="18"/>
          <w:shd w:fill="818181" w:color="auto" w:val="clear"/>
        </w:rPr>
        <w:t> </w:t>
      </w:r>
      <w:r>
        <w:rPr>
          <w:rFonts w:ascii="Courier New" w:eastAsia="Courier New"/>
          <w:b/>
          <w:color w:val="FFFFFF"/>
          <w:position w:val="2"/>
          <w:sz w:val="18"/>
          <w:shd w:fill="818181" w:color="auto" w:val="clear"/>
        </w:rPr>
        <w:t>handlers</w:t>
      </w:r>
      <w:r>
        <w:rPr>
          <w:rFonts w:ascii="Arial" w:eastAsia="Arial"/>
          <w:color w:val="FFFFFF"/>
          <w:sz w:val="18"/>
          <w:shd w:fill="818181" w:color="auto" w:val="clear"/>
        </w:rPr>
        <w:t>/handlers_test.go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36</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39</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686"/>
        </w:numPr>
        <w:tabs>
          <w:tab w:pos="1589" w:val="left" w:leader="none"/>
          <w:tab w:pos="1590" w:val="left" w:leader="none"/>
        </w:tabs>
        <w:spacing w:line="240" w:lineRule="auto" w:before="112" w:after="0"/>
        <w:ind w:left="1589" w:right="0" w:hanging="1057"/>
        <w:jc w:val="left"/>
        <w:rPr>
          <w:sz w:val="16"/>
        </w:rPr>
      </w:pPr>
      <w:r>
        <w:rPr>
          <w:sz w:val="16"/>
        </w:rPr>
        <w:t>if rw.Code != 200</w:t>
      </w:r>
      <w:r>
        <w:rPr>
          <w:spacing w:val="-5"/>
          <w:sz w:val="16"/>
        </w:rPr>
        <w:t> </w:t>
      </w:r>
      <w:r>
        <w:rPr>
          <w:sz w:val="16"/>
        </w:rPr>
        <w:t>{</w:t>
      </w:r>
    </w:p>
    <w:p>
      <w:pPr>
        <w:pStyle w:val="ListParagraph"/>
        <w:numPr>
          <w:ilvl w:val="0"/>
          <w:numId w:val="686"/>
        </w:numPr>
        <w:tabs>
          <w:tab w:pos="1589" w:val="left" w:leader="none"/>
          <w:tab w:pos="1973" w:val="left" w:leader="none"/>
          <w:tab w:pos="1974" w:val="left" w:leader="none"/>
        </w:tabs>
        <w:spacing w:line="252" w:lineRule="auto" w:before="8" w:after="0"/>
        <w:ind w:left="533" w:right="1620" w:firstLine="0"/>
        <w:jc w:val="left"/>
        <w:rPr>
          <w:sz w:val="16"/>
        </w:rPr>
      </w:pPr>
      <w:r>
        <w:rPr>
          <w:sz w:val="16"/>
        </w:rPr>
        <w:t>t.Fatal("\tShould receive \"200\"", ballotX, rw.Code) 38</w:t>
        <w:tab/>
        <w:t>}</w:t>
      </w:r>
    </w:p>
    <w:p>
      <w:pPr>
        <w:tabs>
          <w:tab w:pos="1589" w:val="left" w:leader="none"/>
        </w:tabs>
        <w:spacing w:before="1"/>
        <w:ind w:left="533" w:right="0" w:firstLine="0"/>
        <w:jc w:val="left"/>
        <w:rPr>
          <w:rFonts w:ascii="Courier New"/>
          <w:sz w:val="16"/>
        </w:rPr>
      </w:pPr>
      <w:r>
        <w:rPr>
          <w:rFonts w:ascii="Courier New"/>
          <w:sz w:val="16"/>
        </w:rPr>
        <w:t>39</w:t>
        <w:tab/>
        <w:t>t.Log("\tShould receive \"200\"",</w:t>
      </w:r>
      <w:r>
        <w:rPr>
          <w:rFonts w:ascii="Courier New"/>
          <w:spacing w:val="-5"/>
          <w:sz w:val="16"/>
        </w:rPr>
        <w:t> </w:t>
      </w:r>
      <w:r>
        <w:rPr>
          <w:rFonts w:ascii="Courier New"/>
          <w:sz w:val="16"/>
        </w:rPr>
        <w:t>checkMark)</w:t>
      </w:r>
    </w:p>
    <w:p>
      <w:pPr>
        <w:pStyle w:val="BodyText"/>
        <w:spacing w:line="288" w:lineRule="auto" w:before="112"/>
        <w:ind w:left="133" w:right="211" w:firstLine="400"/>
      </w:pPr>
      <w:r>
        <w:rPr>
          <w:spacing w:val="-12"/>
        </w:rPr>
        <w:t>首先，在第 </w:t>
      </w:r>
      <w:r>
        <w:rPr>
          <w:rFonts w:ascii="Times New Roman" w:eastAsia="Times New Roman"/>
        </w:rPr>
        <w:t>36 </w:t>
      </w:r>
      <w:r>
        <w:rPr>
          <w:spacing w:val="-4"/>
        </w:rPr>
        <w:t>行检查了响应的状态。一般任何服务端点成功调用后，都会期望得到 </w:t>
      </w:r>
      <w:r>
        <w:rPr>
          <w:rFonts w:ascii="Courier New" w:eastAsia="Courier New"/>
          <w:position w:val="1"/>
        </w:rPr>
        <w:t>200</w:t>
      </w:r>
      <w:r>
        <w:rPr>
          <w:rFonts w:ascii="Courier New" w:eastAsia="Courier New"/>
          <w:spacing w:val="-73"/>
          <w:position w:val="1"/>
        </w:rPr>
        <w:t> </w:t>
      </w:r>
      <w:r>
        <w:rPr/>
        <w:t>的</w:t>
      </w:r>
      <w:r>
        <w:rPr>
          <w:spacing w:val="-5"/>
        </w:rPr>
        <w:t>状态码。如果状态码是 </w:t>
      </w:r>
      <w:r>
        <w:rPr>
          <w:rFonts w:ascii="Courier New" w:eastAsia="Courier New"/>
          <w:position w:val="1"/>
        </w:rPr>
        <w:t>200</w:t>
      </w:r>
      <w:r>
        <w:rPr>
          <w:spacing w:val="-10"/>
        </w:rPr>
        <w:t>，之后将 </w:t>
      </w:r>
      <w:r>
        <w:rPr>
          <w:rFonts w:ascii="Times New Roman" w:eastAsia="Times New Roman"/>
        </w:rPr>
        <w:t>JSON </w:t>
      </w:r>
      <w:r>
        <w:rPr>
          <w:spacing w:val="-8"/>
        </w:rPr>
        <w:t>响应解码成 </w:t>
      </w:r>
      <w:r>
        <w:rPr>
          <w:rFonts w:ascii="Times New Roman" w:eastAsia="Times New Roman"/>
        </w:rPr>
        <w:t>Go </w:t>
      </w:r>
      <w:r>
        <w:rPr/>
        <w:t>的值。</w:t>
      </w:r>
    </w:p>
    <w:p>
      <w:pPr>
        <w:pStyle w:val="BodyText"/>
        <w:spacing w:before="8"/>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9-24  </w:t>
      </w:r>
      <w:r>
        <w:rPr>
          <w:rFonts w:ascii="Arial" w:eastAsia="Arial"/>
          <w:color w:val="FFFFFF"/>
          <w:spacing w:val="23"/>
          <w:sz w:val="18"/>
          <w:shd w:fill="818181" w:color="auto" w:val="clear"/>
        </w:rPr>
        <w:t> </w:t>
      </w:r>
      <w:r>
        <w:rPr>
          <w:rFonts w:ascii="Courier New" w:eastAsia="Courier New"/>
          <w:b/>
          <w:color w:val="FFFFFF"/>
          <w:position w:val="2"/>
          <w:sz w:val="18"/>
          <w:shd w:fill="818181" w:color="auto" w:val="clear"/>
        </w:rPr>
        <w:t>handlers</w:t>
      </w:r>
      <w:r>
        <w:rPr>
          <w:rFonts w:ascii="Arial" w:eastAsia="Arial"/>
          <w:color w:val="FFFFFF"/>
          <w:sz w:val="18"/>
          <w:shd w:fill="818181" w:color="auto" w:val="clear"/>
        </w:rPr>
        <w:t>/handlers_test.go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41</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6"/>
          <w:sz w:val="18"/>
          <w:shd w:fill="818181" w:color="auto" w:val="clear"/>
        </w:rPr>
        <w:t> </w:t>
      </w:r>
      <w:r>
        <w:rPr>
          <w:rFonts w:ascii="Arial" w:eastAsia="Arial"/>
          <w:color w:val="FFFFFF"/>
          <w:sz w:val="18"/>
          <w:shd w:fill="818181" w:color="auto" w:val="clear"/>
        </w:rPr>
        <w:t>49</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687"/>
        </w:numPr>
        <w:tabs>
          <w:tab w:pos="1589" w:val="left" w:leader="none"/>
          <w:tab w:pos="1590" w:val="left" w:leader="none"/>
        </w:tabs>
        <w:spacing w:line="240" w:lineRule="auto" w:before="112" w:after="0"/>
        <w:ind w:left="1589" w:right="0" w:hanging="1057"/>
        <w:jc w:val="left"/>
        <w:rPr>
          <w:sz w:val="16"/>
        </w:rPr>
      </w:pPr>
      <w:r>
        <w:rPr>
          <w:sz w:val="16"/>
        </w:rPr>
        <w:t>u := struct</w:t>
      </w:r>
      <w:r>
        <w:rPr>
          <w:spacing w:val="-4"/>
          <w:sz w:val="16"/>
        </w:rPr>
        <w:t> </w:t>
      </w:r>
      <w:r>
        <w:rPr>
          <w:sz w:val="16"/>
        </w:rPr>
        <w:t>{</w:t>
      </w:r>
    </w:p>
    <w:p>
      <w:pPr>
        <w:pStyle w:val="ListParagraph"/>
        <w:numPr>
          <w:ilvl w:val="0"/>
          <w:numId w:val="687"/>
        </w:numPr>
        <w:tabs>
          <w:tab w:pos="1973" w:val="left" w:leader="none"/>
          <w:tab w:pos="1974" w:val="left" w:leader="none"/>
        </w:tabs>
        <w:spacing w:line="240" w:lineRule="auto" w:before="8" w:after="0"/>
        <w:ind w:left="1973" w:right="0" w:hanging="1441"/>
        <w:jc w:val="left"/>
        <w:rPr>
          <w:sz w:val="16"/>
        </w:rPr>
      </w:pPr>
      <w:r>
        <w:rPr>
          <w:sz w:val="16"/>
        </w:rPr>
        <w:t>Name</w:t>
      </w:r>
      <w:r>
        <w:rPr>
          <w:spacing w:val="94"/>
          <w:sz w:val="16"/>
        </w:rPr>
        <w:t> </w:t>
      </w:r>
      <w:r>
        <w:rPr>
          <w:sz w:val="16"/>
        </w:rPr>
        <w:t>string</w:t>
      </w:r>
    </w:p>
    <w:p>
      <w:pPr>
        <w:pStyle w:val="ListParagraph"/>
        <w:numPr>
          <w:ilvl w:val="0"/>
          <w:numId w:val="687"/>
        </w:numPr>
        <w:tabs>
          <w:tab w:pos="1589" w:val="left" w:leader="none"/>
          <w:tab w:pos="1973" w:val="left" w:leader="none"/>
          <w:tab w:pos="1974" w:val="left" w:leader="none"/>
        </w:tabs>
        <w:spacing w:line="254" w:lineRule="auto" w:before="8" w:after="0"/>
        <w:ind w:left="533" w:right="5555" w:firstLine="0"/>
        <w:jc w:val="left"/>
        <w:rPr>
          <w:sz w:val="16"/>
        </w:rPr>
      </w:pPr>
      <w:r>
        <w:rPr>
          <w:sz w:val="16"/>
        </w:rPr>
        <w:t>Email </w:t>
      </w:r>
      <w:r>
        <w:rPr>
          <w:spacing w:val="-3"/>
          <w:sz w:val="16"/>
        </w:rPr>
        <w:t>string </w:t>
      </w:r>
      <w:r>
        <w:rPr>
          <w:sz w:val="16"/>
        </w:rPr>
        <w:t>44</w:t>
        <w:tab/>
        <w:t>}{}</w:t>
      </w:r>
    </w:p>
    <w:p>
      <w:pPr>
        <w:spacing w:line="179" w:lineRule="exact" w:before="0"/>
        <w:ind w:left="533" w:right="0" w:firstLine="0"/>
        <w:jc w:val="left"/>
        <w:rPr>
          <w:rFonts w:ascii="Courier New"/>
          <w:sz w:val="16"/>
        </w:rPr>
      </w:pPr>
      <w:r>
        <w:rPr>
          <w:rFonts w:ascii="Courier New"/>
          <w:sz w:val="16"/>
        </w:rPr>
        <w:t>45</w:t>
      </w:r>
    </w:p>
    <w:p>
      <w:pPr>
        <w:pStyle w:val="ListParagraph"/>
        <w:numPr>
          <w:ilvl w:val="0"/>
          <w:numId w:val="688"/>
        </w:numPr>
        <w:tabs>
          <w:tab w:pos="1589" w:val="left" w:leader="none"/>
          <w:tab w:pos="1590" w:val="left" w:leader="none"/>
        </w:tabs>
        <w:spacing w:line="240" w:lineRule="auto" w:before="9" w:after="0"/>
        <w:ind w:left="1589" w:right="0" w:hanging="1057"/>
        <w:jc w:val="left"/>
        <w:rPr>
          <w:sz w:val="16"/>
        </w:rPr>
      </w:pPr>
      <w:r>
        <w:rPr>
          <w:sz w:val="16"/>
        </w:rPr>
        <w:t>if err := json.NewDecoder(rw.Body).Decode(&amp;u); err != nil</w:t>
      </w:r>
      <w:r>
        <w:rPr>
          <w:spacing w:val="-14"/>
          <w:sz w:val="16"/>
        </w:rPr>
        <w:t> </w:t>
      </w:r>
      <w:r>
        <w:rPr>
          <w:sz w:val="16"/>
        </w:rPr>
        <w:t>{</w:t>
      </w:r>
    </w:p>
    <w:p>
      <w:pPr>
        <w:pStyle w:val="ListParagraph"/>
        <w:numPr>
          <w:ilvl w:val="0"/>
          <w:numId w:val="688"/>
        </w:numPr>
        <w:tabs>
          <w:tab w:pos="1589" w:val="left" w:leader="none"/>
          <w:tab w:pos="1973" w:val="left" w:leader="none"/>
          <w:tab w:pos="1974" w:val="left" w:leader="none"/>
        </w:tabs>
        <w:spacing w:line="252" w:lineRule="auto" w:before="8" w:after="0"/>
        <w:ind w:left="533" w:right="2004" w:firstLine="0"/>
        <w:jc w:val="left"/>
        <w:rPr>
          <w:sz w:val="16"/>
        </w:rPr>
      </w:pPr>
      <w:r>
        <w:rPr>
          <w:sz w:val="16"/>
        </w:rPr>
        <w:t>t.Fatal("\tShould decode the response.", ballotX) 48</w:t>
        <w:tab/>
        <w:t>}</w:t>
      </w:r>
    </w:p>
    <w:p>
      <w:pPr>
        <w:tabs>
          <w:tab w:pos="1589" w:val="left" w:leader="none"/>
        </w:tabs>
        <w:spacing w:line="180" w:lineRule="exact" w:before="0"/>
        <w:ind w:left="533" w:right="0" w:firstLine="0"/>
        <w:jc w:val="left"/>
        <w:rPr>
          <w:rFonts w:ascii="Courier New" w:hAnsi="Courier New"/>
          <w:sz w:val="16"/>
        </w:rPr>
      </w:pPr>
      <w:r>
        <w:rPr>
          <w:rFonts w:ascii="Courier New" w:hAnsi="Courier New"/>
          <w:sz w:val="16"/>
        </w:rPr>
        <w:t>49</w:t>
        <w:tab/>
        <w:t>t.Log("\tShould decode the response.",</w:t>
      </w:r>
      <w:r>
        <w:rPr>
          <w:rFonts w:ascii="Courier New" w:hAnsi="Courier New"/>
          <w:spacing w:val="-7"/>
          <w:sz w:val="16"/>
        </w:rPr>
        <w:t> </w:t>
      </w:r>
      <w:r>
        <w:rPr>
          <w:rFonts w:ascii="Courier New" w:hAnsi="Courier New"/>
          <w:sz w:val="16"/>
        </w:rPr>
        <w:t>checkMark)”</w:t>
      </w:r>
    </w:p>
    <w:p>
      <w:pPr>
        <w:pStyle w:val="BodyText"/>
        <w:spacing w:before="115"/>
        <w:ind w:left="533"/>
      </w:pPr>
      <w:r>
        <w:rPr>
          <w:spacing w:val="-9"/>
        </w:rPr>
        <w:t>在代码清单 </w:t>
      </w:r>
      <w:r>
        <w:rPr>
          <w:rFonts w:ascii="Times New Roman" w:eastAsia="Times New Roman"/>
        </w:rPr>
        <w:t>9-24 </w:t>
      </w:r>
      <w:r>
        <w:rPr>
          <w:spacing w:val="-18"/>
        </w:rPr>
        <w:t>的第 </w:t>
      </w:r>
      <w:r>
        <w:rPr>
          <w:rFonts w:ascii="Times New Roman" w:eastAsia="Times New Roman"/>
        </w:rPr>
        <w:t>41 </w:t>
      </w:r>
      <w:r>
        <w:rPr>
          <w:spacing w:val="-16"/>
        </w:rPr>
        <w:t>行，声明了一个匿名结构类型，使用这个类型创建了名为 </w:t>
      </w:r>
      <w:r>
        <w:rPr>
          <w:rFonts w:ascii="Courier New" w:eastAsia="Courier New"/>
          <w:position w:val="1"/>
        </w:rPr>
        <w:t>u</w:t>
      </w:r>
      <w:r>
        <w:rPr>
          <w:rFonts w:ascii="Courier New" w:eastAsia="Courier New"/>
          <w:spacing w:val="-71"/>
          <w:position w:val="1"/>
        </w:rPr>
        <w:t> </w:t>
      </w:r>
      <w:r>
        <w:rPr/>
        <w:t>的变量，</w:t>
      </w:r>
    </w:p>
    <w:p>
      <w:pPr>
        <w:spacing w:after="0"/>
        <w:sectPr>
          <w:pgSz w:w="10610" w:h="13330"/>
          <w:pgMar w:top="1240" w:bottom="280" w:left="1000" w:right="920"/>
        </w:sectPr>
      </w:pPr>
    </w:p>
    <w:p>
      <w:pPr>
        <w:pStyle w:val="BodyText"/>
        <w:spacing w:line="288" w:lineRule="auto" w:before="124"/>
        <w:ind w:left="133" w:right="215"/>
      </w:pPr>
      <w:r>
        <w:rPr>
          <w:spacing w:val="-5"/>
        </w:rPr>
        <w:t>并初始化为零值。在第 </w:t>
      </w:r>
      <w:r>
        <w:rPr>
          <w:rFonts w:ascii="Times New Roman" w:eastAsia="Times New Roman"/>
        </w:rPr>
        <w:t>46 </w:t>
      </w:r>
      <w:r>
        <w:rPr>
          <w:spacing w:val="-9"/>
        </w:rPr>
        <w:t>行，使用 </w:t>
      </w:r>
      <w:r>
        <w:rPr>
          <w:rFonts w:ascii="Courier New" w:eastAsia="Courier New"/>
          <w:position w:val="1"/>
        </w:rPr>
        <w:t>json</w:t>
      </w:r>
      <w:r>
        <w:rPr>
          <w:rFonts w:ascii="Courier New" w:eastAsia="Courier New"/>
          <w:spacing w:val="-65"/>
          <w:position w:val="1"/>
        </w:rPr>
        <w:t> </w:t>
      </w:r>
      <w:r>
        <w:rPr>
          <w:spacing w:val="-8"/>
        </w:rPr>
        <w:t>包将响应的 </w:t>
      </w:r>
      <w:r>
        <w:rPr>
          <w:rFonts w:ascii="Times New Roman" w:eastAsia="Times New Roman"/>
        </w:rPr>
        <w:t>JSON </w:t>
      </w:r>
      <w:r>
        <w:rPr>
          <w:spacing w:val="-6"/>
        </w:rPr>
        <w:t>文档解码到变量 </w:t>
      </w:r>
      <w:r>
        <w:rPr>
          <w:rFonts w:ascii="Courier New" w:eastAsia="Courier New"/>
          <w:position w:val="1"/>
        </w:rPr>
        <w:t>u</w:t>
      </w:r>
      <w:r>
        <w:rPr>
          <w:rFonts w:ascii="Courier New" w:eastAsia="Courier New"/>
          <w:spacing w:val="-64"/>
          <w:position w:val="1"/>
        </w:rPr>
        <w:t> </w:t>
      </w:r>
      <w:r>
        <w:rPr/>
        <w:t>里。如果解码失</w:t>
      </w:r>
      <w:r>
        <w:rPr>
          <w:spacing w:val="-2"/>
        </w:rPr>
        <w:t>败，单元测试结束；否则，我们会验证解码后的值是否正确，如代码清单 </w:t>
      </w:r>
      <w:r>
        <w:rPr>
          <w:rFonts w:ascii="Times New Roman" w:eastAsia="Times New Roman"/>
        </w:rPr>
        <w:t>9-25 </w:t>
      </w:r>
      <w:r>
        <w:rPr/>
        <w:t>所示。</w:t>
      </w:r>
    </w:p>
    <w:p>
      <w:pPr>
        <w:pStyle w:val="BodyText"/>
        <w:spacing w:before="5"/>
        <w:rPr>
          <w:sz w:val="14"/>
        </w:rPr>
      </w:pPr>
    </w:p>
    <w:p>
      <w:pPr>
        <w:tabs>
          <w:tab w:pos="8351" w:val="left" w:leader="none"/>
        </w:tabs>
        <w:spacing w:before="87"/>
        <w:ind w:left="0" w:right="12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9-25  </w:t>
      </w:r>
      <w:r>
        <w:rPr>
          <w:rFonts w:ascii="Arial" w:eastAsia="Arial"/>
          <w:color w:val="FFFFFF"/>
          <w:spacing w:val="23"/>
          <w:sz w:val="18"/>
          <w:shd w:fill="818181" w:color="auto" w:val="clear"/>
        </w:rPr>
        <w:t> </w:t>
      </w:r>
      <w:r>
        <w:rPr>
          <w:rFonts w:ascii="Courier New" w:eastAsia="Courier New"/>
          <w:b/>
          <w:color w:val="FFFFFF"/>
          <w:position w:val="2"/>
          <w:sz w:val="18"/>
          <w:shd w:fill="818181" w:color="auto" w:val="clear"/>
        </w:rPr>
        <w:t>handlers</w:t>
      </w:r>
      <w:r>
        <w:rPr>
          <w:rFonts w:ascii="Arial" w:eastAsia="Arial"/>
          <w:color w:val="FFFFFF"/>
          <w:sz w:val="18"/>
          <w:shd w:fill="818181" w:color="auto" w:val="clear"/>
        </w:rPr>
        <w:t>/handlers_test.go</w:t>
      </w:r>
      <w:r>
        <w:rPr>
          <w:rFonts w:ascii="黑体" w:eastAsia="黑体" w:hint="eastAsia"/>
          <w:color w:val="FFFFFF"/>
          <w:sz w:val="18"/>
          <w:shd w:fill="818181" w:color="auto" w:val="clear"/>
        </w:rPr>
        <w:t>：第</w:t>
      </w:r>
      <w:r>
        <w:rPr>
          <w:rFonts w:ascii="黑体" w:eastAsia="黑体" w:hint="eastAsia"/>
          <w:color w:val="FFFFFF"/>
          <w:spacing w:val="-43"/>
          <w:sz w:val="18"/>
          <w:shd w:fill="818181" w:color="auto" w:val="clear"/>
        </w:rPr>
        <w:t> </w:t>
      </w:r>
      <w:r>
        <w:rPr>
          <w:rFonts w:ascii="Arial" w:eastAsia="Arial"/>
          <w:color w:val="FFFFFF"/>
          <w:sz w:val="18"/>
          <w:shd w:fill="818181" w:color="auto" w:val="clear"/>
        </w:rPr>
        <w:t>51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7"/>
          <w:sz w:val="18"/>
          <w:shd w:fill="818181" w:color="auto" w:val="clear"/>
        </w:rPr>
        <w:t> </w:t>
      </w:r>
      <w:r>
        <w:rPr>
          <w:rFonts w:ascii="Arial" w:eastAsia="Arial"/>
          <w:color w:val="FFFFFF"/>
          <w:sz w:val="18"/>
          <w:shd w:fill="818181" w:color="auto" w:val="clear"/>
        </w:rPr>
        <w:t>63</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w:t>
        <w:tab/>
      </w:r>
    </w:p>
    <w:p>
      <w:pPr>
        <w:pStyle w:val="ListParagraph"/>
        <w:numPr>
          <w:ilvl w:val="0"/>
          <w:numId w:val="689"/>
        </w:numPr>
        <w:tabs>
          <w:tab w:pos="1589" w:val="left" w:leader="none"/>
          <w:tab w:pos="1590" w:val="left" w:leader="none"/>
        </w:tabs>
        <w:spacing w:line="240" w:lineRule="auto" w:before="123" w:after="0"/>
        <w:ind w:left="1589" w:right="0" w:hanging="1057"/>
        <w:jc w:val="left"/>
        <w:rPr>
          <w:sz w:val="16"/>
        </w:rPr>
      </w:pPr>
      <w:r>
        <w:rPr>
          <w:sz w:val="16"/>
        </w:rPr>
        <w:t>if u.Name == "Bill"</w:t>
      </w:r>
      <w:r>
        <w:rPr>
          <w:spacing w:val="-5"/>
          <w:sz w:val="16"/>
        </w:rPr>
        <w:t> </w:t>
      </w:r>
      <w:r>
        <w:rPr>
          <w:sz w:val="16"/>
        </w:rPr>
        <w:t>{</w:t>
      </w:r>
    </w:p>
    <w:p>
      <w:pPr>
        <w:pStyle w:val="ListParagraph"/>
        <w:numPr>
          <w:ilvl w:val="0"/>
          <w:numId w:val="689"/>
        </w:numPr>
        <w:tabs>
          <w:tab w:pos="1781" w:val="left" w:leader="none"/>
          <w:tab w:pos="1782" w:val="left" w:leader="none"/>
        </w:tabs>
        <w:spacing w:line="240" w:lineRule="auto" w:before="18" w:after="0"/>
        <w:ind w:left="1781" w:right="0" w:hanging="1249"/>
        <w:jc w:val="left"/>
        <w:rPr>
          <w:sz w:val="16"/>
        </w:rPr>
      </w:pPr>
      <w:r>
        <w:rPr>
          <w:sz w:val="16"/>
        </w:rPr>
        <w:t>t.Log("\tShould have a Name.",</w:t>
      </w:r>
      <w:r>
        <w:rPr>
          <w:spacing w:val="-6"/>
          <w:sz w:val="16"/>
        </w:rPr>
        <w:t> </w:t>
      </w:r>
      <w:r>
        <w:rPr>
          <w:sz w:val="16"/>
        </w:rPr>
        <w:t>checkMark)</w:t>
      </w:r>
    </w:p>
    <w:p>
      <w:pPr>
        <w:pStyle w:val="ListParagraph"/>
        <w:numPr>
          <w:ilvl w:val="0"/>
          <w:numId w:val="689"/>
        </w:numPr>
        <w:tabs>
          <w:tab w:pos="1589" w:val="left" w:leader="none"/>
          <w:tab w:pos="1590" w:val="left" w:leader="none"/>
        </w:tabs>
        <w:spacing w:line="240" w:lineRule="auto" w:before="18" w:after="0"/>
        <w:ind w:left="1589" w:right="0" w:hanging="1057"/>
        <w:jc w:val="left"/>
        <w:rPr>
          <w:sz w:val="16"/>
        </w:rPr>
      </w:pPr>
      <w:r>
        <w:rPr>
          <w:sz w:val="16"/>
        </w:rPr>
        <w:t>} else</w:t>
      </w:r>
      <w:r>
        <w:rPr>
          <w:spacing w:val="-2"/>
          <w:sz w:val="16"/>
        </w:rPr>
        <w:t> </w:t>
      </w:r>
      <w:r>
        <w:rPr>
          <w:sz w:val="16"/>
        </w:rPr>
        <w:t>{</w:t>
      </w:r>
    </w:p>
    <w:p>
      <w:pPr>
        <w:pStyle w:val="ListParagraph"/>
        <w:numPr>
          <w:ilvl w:val="0"/>
          <w:numId w:val="689"/>
        </w:numPr>
        <w:tabs>
          <w:tab w:pos="1589" w:val="left" w:leader="none"/>
          <w:tab w:pos="1781" w:val="left" w:leader="none"/>
          <w:tab w:pos="1782" w:val="left" w:leader="none"/>
        </w:tabs>
        <w:spacing w:line="264" w:lineRule="auto" w:before="20" w:after="0"/>
        <w:ind w:left="533" w:right="2196" w:firstLine="0"/>
        <w:jc w:val="left"/>
        <w:rPr>
          <w:sz w:val="16"/>
        </w:rPr>
      </w:pPr>
      <w:r>
        <w:rPr>
          <w:sz w:val="16"/>
        </w:rPr>
        <w:t>t.Error("\tShould have a Name.", ballotX, u.Name) 55</w:t>
        <w:tab/>
        <w:t>}</w:t>
      </w:r>
    </w:p>
    <w:p>
      <w:pPr>
        <w:spacing w:line="181" w:lineRule="exact" w:before="0"/>
        <w:ind w:left="533" w:right="0" w:firstLine="0"/>
        <w:jc w:val="left"/>
        <w:rPr>
          <w:rFonts w:ascii="Courier New"/>
          <w:sz w:val="16"/>
        </w:rPr>
      </w:pPr>
      <w:r>
        <w:rPr>
          <w:rFonts w:ascii="Courier New"/>
          <w:sz w:val="16"/>
        </w:rPr>
        <w:t>56</w:t>
      </w:r>
    </w:p>
    <w:p>
      <w:pPr>
        <w:pStyle w:val="ListParagraph"/>
        <w:numPr>
          <w:ilvl w:val="0"/>
          <w:numId w:val="690"/>
        </w:numPr>
        <w:tabs>
          <w:tab w:pos="1589" w:val="left" w:leader="none"/>
          <w:tab w:pos="1590" w:val="left" w:leader="none"/>
        </w:tabs>
        <w:spacing w:line="240" w:lineRule="auto" w:before="21" w:after="0"/>
        <w:ind w:left="1589" w:right="0" w:hanging="1057"/>
        <w:jc w:val="left"/>
        <w:rPr>
          <w:sz w:val="16"/>
        </w:rPr>
      </w:pPr>
      <w:r>
        <w:rPr>
          <w:sz w:val="16"/>
        </w:rPr>
        <w:t>if u.Email == </w:t>
      </w:r>
      <w:hyperlink r:id="rId105">
        <w:r>
          <w:rPr>
            <w:sz w:val="16"/>
          </w:rPr>
          <w:t>"bill@ardanstudios.com"</w:t>
        </w:r>
        <w:r>
          <w:rPr>
            <w:spacing w:val="-6"/>
            <w:sz w:val="16"/>
          </w:rPr>
          <w:t> </w:t>
        </w:r>
      </w:hyperlink>
      <w:r>
        <w:rPr>
          <w:sz w:val="16"/>
        </w:rPr>
        <w:t>{</w:t>
      </w:r>
    </w:p>
    <w:p>
      <w:pPr>
        <w:pStyle w:val="ListParagraph"/>
        <w:numPr>
          <w:ilvl w:val="0"/>
          <w:numId w:val="690"/>
        </w:numPr>
        <w:tabs>
          <w:tab w:pos="1973" w:val="left" w:leader="none"/>
          <w:tab w:pos="1974" w:val="left" w:leader="none"/>
        </w:tabs>
        <w:spacing w:line="240" w:lineRule="auto" w:before="18" w:after="0"/>
        <w:ind w:left="1973" w:right="0" w:hanging="1441"/>
        <w:jc w:val="left"/>
        <w:rPr>
          <w:sz w:val="16"/>
        </w:rPr>
      </w:pPr>
      <w:r>
        <w:rPr>
          <w:sz w:val="16"/>
        </w:rPr>
        <w:t>t.Log("\tShould have an Email.",</w:t>
      </w:r>
      <w:r>
        <w:rPr>
          <w:spacing w:val="-7"/>
          <w:sz w:val="16"/>
        </w:rPr>
        <w:t> </w:t>
      </w:r>
      <w:r>
        <w:rPr>
          <w:sz w:val="16"/>
        </w:rPr>
        <w:t>checkMark)</w:t>
      </w:r>
    </w:p>
    <w:p>
      <w:pPr>
        <w:pStyle w:val="ListParagraph"/>
        <w:numPr>
          <w:ilvl w:val="0"/>
          <w:numId w:val="690"/>
        </w:numPr>
        <w:tabs>
          <w:tab w:pos="1589" w:val="left" w:leader="none"/>
          <w:tab w:pos="1590" w:val="left" w:leader="none"/>
        </w:tabs>
        <w:spacing w:line="240" w:lineRule="auto" w:before="18" w:after="0"/>
        <w:ind w:left="1589" w:right="0" w:hanging="1057"/>
        <w:jc w:val="left"/>
        <w:rPr>
          <w:sz w:val="16"/>
        </w:rPr>
      </w:pPr>
      <w:r>
        <w:rPr>
          <w:sz w:val="16"/>
        </w:rPr>
        <w:t>} else</w:t>
      </w:r>
      <w:r>
        <w:rPr>
          <w:spacing w:val="-2"/>
          <w:sz w:val="16"/>
        </w:rPr>
        <w:t> </w:t>
      </w:r>
      <w:r>
        <w:rPr>
          <w:sz w:val="16"/>
        </w:rPr>
        <w:t>{</w:t>
      </w:r>
    </w:p>
    <w:p>
      <w:pPr>
        <w:pStyle w:val="ListParagraph"/>
        <w:numPr>
          <w:ilvl w:val="0"/>
          <w:numId w:val="690"/>
        </w:numPr>
        <w:tabs>
          <w:tab w:pos="1589" w:val="left" w:leader="none"/>
          <w:tab w:pos="1973" w:val="left" w:leader="none"/>
          <w:tab w:pos="1974" w:val="left" w:leader="none"/>
        </w:tabs>
        <w:spacing w:line="264" w:lineRule="auto" w:before="20" w:after="0"/>
        <w:ind w:left="533" w:right="1716" w:firstLine="0"/>
        <w:jc w:val="left"/>
        <w:rPr>
          <w:sz w:val="16"/>
        </w:rPr>
      </w:pPr>
      <w:r>
        <w:rPr>
          <w:sz w:val="16"/>
        </w:rPr>
        <w:t>t.Error("\tShould have an Email.", ballotX, u.Email) 61</w:t>
        <w:tab/>
        <w:t>}</w:t>
      </w:r>
    </w:p>
    <w:p>
      <w:pPr>
        <w:tabs>
          <w:tab w:pos="1205" w:val="left" w:leader="none"/>
        </w:tabs>
        <w:spacing w:line="181" w:lineRule="exact" w:before="0"/>
        <w:ind w:left="533" w:right="0" w:firstLine="0"/>
        <w:jc w:val="left"/>
        <w:rPr>
          <w:rFonts w:ascii="Courier New"/>
          <w:sz w:val="16"/>
        </w:rPr>
      </w:pPr>
      <w:r>
        <w:rPr>
          <w:rFonts w:ascii="Courier New"/>
          <w:sz w:val="16"/>
        </w:rPr>
        <w:t>62</w:t>
        <w:tab/>
        <w:t>}</w:t>
      </w:r>
    </w:p>
    <w:p>
      <w:pPr>
        <w:spacing w:before="21"/>
        <w:ind w:left="533" w:right="0" w:firstLine="0"/>
        <w:jc w:val="left"/>
        <w:rPr>
          <w:rFonts w:ascii="Courier New"/>
          <w:sz w:val="16"/>
        </w:rPr>
      </w:pPr>
      <w:r>
        <w:rPr>
          <w:rFonts w:ascii="Courier New"/>
          <w:sz w:val="16"/>
        </w:rPr>
        <w:t>63 }</w:t>
      </w:r>
    </w:p>
    <w:p>
      <w:pPr>
        <w:pStyle w:val="BodyText"/>
        <w:spacing w:line="288" w:lineRule="auto" w:before="114"/>
        <w:ind w:left="132" w:right="115" w:firstLine="401"/>
      </w:pPr>
      <w:r>
        <w:rPr>
          <w:spacing w:val="-11"/>
        </w:rPr>
        <w:t>代码清单 </w:t>
      </w:r>
      <w:r>
        <w:rPr>
          <w:rFonts w:ascii="Times New Roman" w:eastAsia="Times New Roman"/>
        </w:rPr>
        <w:t>9-25 </w:t>
      </w:r>
      <w:r>
        <w:rPr>
          <w:spacing w:val="-4"/>
        </w:rPr>
        <w:t>展示了对收到的两个值的检测。在第 </w:t>
      </w:r>
      <w:r>
        <w:rPr>
          <w:rFonts w:ascii="Times New Roman" w:eastAsia="Times New Roman"/>
        </w:rPr>
        <w:t>51 </w:t>
      </w:r>
      <w:r>
        <w:rPr>
          <w:spacing w:val="-10"/>
        </w:rPr>
        <w:t>行，我们检测 </w:t>
      </w:r>
      <w:r>
        <w:rPr>
          <w:rFonts w:ascii="Courier New" w:eastAsia="Courier New"/>
          <w:position w:val="1"/>
        </w:rPr>
        <w:t>Name</w:t>
      </w:r>
      <w:r>
        <w:rPr>
          <w:rFonts w:ascii="Courier New" w:eastAsia="Courier New"/>
          <w:spacing w:val="-70"/>
          <w:position w:val="1"/>
        </w:rPr>
        <w:t> </w:t>
      </w:r>
      <w:r>
        <w:rPr/>
        <w:t>字段的值是否为</w:t>
      </w:r>
      <w:r>
        <w:rPr>
          <w:rFonts w:ascii="Courier New" w:eastAsia="Courier New"/>
          <w:position w:val="1"/>
        </w:rPr>
        <w:t>"Bill"</w:t>
      </w:r>
      <w:r>
        <w:rPr>
          <w:spacing w:val="-7"/>
        </w:rPr>
        <w:t>，之后在第 </w:t>
      </w:r>
      <w:r>
        <w:rPr>
          <w:rFonts w:ascii="Times New Roman" w:eastAsia="Times New Roman"/>
        </w:rPr>
        <w:t>57 </w:t>
      </w:r>
      <w:r>
        <w:rPr>
          <w:spacing w:val="-8"/>
        </w:rPr>
        <w:t>行，检查 </w:t>
      </w:r>
      <w:r>
        <w:rPr>
          <w:rFonts w:ascii="Courier New" w:eastAsia="Courier New"/>
          <w:position w:val="1"/>
        </w:rPr>
        <w:t>Email</w:t>
      </w:r>
      <w:r>
        <w:rPr>
          <w:rFonts w:ascii="Courier New" w:eastAsia="Courier New"/>
          <w:spacing w:val="-60"/>
          <w:position w:val="1"/>
        </w:rPr>
        <w:t> </w:t>
      </w:r>
      <w:r>
        <w:rPr/>
        <w:t>字段的值是否为</w:t>
      </w:r>
      <w:hyperlink r:id="rId105">
        <w:r>
          <w:rPr>
            <w:rFonts w:ascii="Courier New" w:eastAsia="Courier New"/>
            <w:position w:val="1"/>
          </w:rPr>
          <w:t>"bill@ardanstudios.com"</w:t>
        </w:r>
      </w:hyperlink>
      <w:r>
        <w:rPr/>
        <w:t>。如果</w:t>
      </w:r>
      <w:r>
        <w:rPr>
          <w:spacing w:val="-8"/>
        </w:rPr>
        <w:t>这些值都匹配，单元测试通过；否则，单元测试失败。这两个检测使用 </w:t>
      </w:r>
      <w:r>
        <w:rPr>
          <w:rFonts w:ascii="Courier New" w:eastAsia="Courier New"/>
          <w:position w:val="1"/>
        </w:rPr>
        <w:t>Error</w:t>
      </w:r>
      <w:r>
        <w:rPr>
          <w:rFonts w:ascii="Courier New" w:eastAsia="Courier New"/>
          <w:spacing w:val="-73"/>
          <w:position w:val="1"/>
        </w:rPr>
        <w:t> </w:t>
      </w:r>
      <w:r>
        <w:rPr/>
        <w:t>方法来报告失败， 所以不管检测结果如何，两个字段都会被检测。</w:t>
      </w:r>
    </w:p>
    <w:p>
      <w:pPr>
        <w:pStyle w:val="BodyText"/>
        <w:spacing w:before="9"/>
        <w:rPr>
          <w:sz w:val="23"/>
        </w:rPr>
      </w:pPr>
    </w:p>
    <w:p>
      <w:pPr>
        <w:pStyle w:val="Heading2"/>
        <w:numPr>
          <w:ilvl w:val="1"/>
          <w:numId w:val="613"/>
        </w:numPr>
        <w:tabs>
          <w:tab w:pos="759" w:val="left" w:leader="none"/>
          <w:tab w:pos="760" w:val="left" w:leader="none"/>
        </w:tabs>
        <w:spacing w:line="240" w:lineRule="auto" w:before="0" w:after="0"/>
        <w:ind w:left="759" w:right="0" w:hanging="627"/>
        <w:jc w:val="left"/>
      </w:pPr>
      <w:r>
        <w:rPr>
          <w:spacing w:val="-2"/>
          <w:position w:val="2"/>
        </w:rPr>
        <w:t>示例</w:t>
      </w:r>
    </w:p>
    <w:p>
      <w:pPr>
        <w:pStyle w:val="BodyText"/>
        <w:spacing w:line="288" w:lineRule="auto" w:before="262"/>
        <w:ind w:left="132" w:right="215" w:firstLine="400"/>
        <w:jc w:val="both"/>
      </w:pPr>
      <w:r>
        <w:rPr>
          <w:rFonts w:ascii="Times New Roman" w:eastAsia="Times New Roman"/>
        </w:rPr>
        <w:t>Go </w:t>
      </w:r>
      <w:r>
        <w:rPr>
          <w:spacing w:val="-5"/>
        </w:rPr>
        <w:t>语言很重视给代码编写合适的文档。专门内置了 </w:t>
      </w:r>
      <w:r>
        <w:rPr>
          <w:rFonts w:ascii="Courier New" w:eastAsia="Courier New"/>
          <w:position w:val="1"/>
        </w:rPr>
        <w:t>godoc</w:t>
      </w:r>
      <w:r>
        <w:rPr>
          <w:rFonts w:ascii="Courier New" w:eastAsia="Courier New"/>
          <w:spacing w:val="-73"/>
          <w:position w:val="1"/>
        </w:rPr>
        <w:t> </w:t>
      </w:r>
      <w:r>
        <w:rPr>
          <w:spacing w:val="-3"/>
        </w:rPr>
        <w:t>工具来从代码直接生成文档。在</w:t>
      </w:r>
      <w:r>
        <w:rPr>
          <w:spacing w:val="-24"/>
        </w:rPr>
        <w:t>第 </w:t>
      </w:r>
      <w:r>
        <w:rPr>
          <w:rFonts w:ascii="Times New Roman" w:eastAsia="Times New Roman"/>
        </w:rPr>
        <w:t>3 </w:t>
      </w:r>
      <w:r>
        <w:rPr>
          <w:spacing w:val="-4"/>
        </w:rPr>
        <w:t>章中，我们已经学过如何使用 </w:t>
      </w:r>
      <w:r>
        <w:rPr>
          <w:rFonts w:ascii="Courier New" w:eastAsia="Courier New"/>
          <w:position w:val="1"/>
        </w:rPr>
        <w:t>godoc</w:t>
      </w:r>
      <w:r>
        <w:rPr>
          <w:rFonts w:ascii="Courier New" w:eastAsia="Courier New"/>
          <w:spacing w:val="-64"/>
          <w:position w:val="1"/>
        </w:rPr>
        <w:t> </w:t>
      </w:r>
      <w:r>
        <w:rPr/>
        <w:t>工具来生成包的文档。这个工具的另一个特性是示例代码。示例代码给文档和测试都增加了一个可以扩展的维度。</w:t>
      </w:r>
    </w:p>
    <w:p>
      <w:pPr>
        <w:pStyle w:val="BodyText"/>
        <w:spacing w:before="4"/>
        <w:ind w:left="533"/>
        <w:jc w:val="both"/>
      </w:pPr>
      <w:r>
        <w:rPr>
          <w:spacing w:val="-5"/>
        </w:rPr>
        <w:t>如果使用浏览器来浏览 </w:t>
      </w:r>
      <w:r>
        <w:rPr>
          <w:rFonts w:ascii="Courier New" w:eastAsia="Courier New"/>
          <w:position w:val="1"/>
        </w:rPr>
        <w:t>json</w:t>
      </w:r>
      <w:r>
        <w:rPr>
          <w:rFonts w:ascii="Courier New" w:eastAsia="Courier New"/>
          <w:spacing w:val="-69"/>
          <w:position w:val="1"/>
        </w:rPr>
        <w:t> </w:t>
      </w:r>
      <w:r>
        <w:rPr>
          <w:spacing w:val="-17"/>
        </w:rPr>
        <w:t>包的 </w:t>
      </w:r>
      <w:r>
        <w:rPr>
          <w:rFonts w:ascii="Times New Roman" w:eastAsia="Times New Roman"/>
        </w:rPr>
        <w:t>Go </w:t>
      </w:r>
      <w:r>
        <w:rPr>
          <w:spacing w:val="-6"/>
        </w:rPr>
        <w:t>文档，会看到类似图 </w:t>
      </w:r>
      <w:r>
        <w:rPr>
          <w:rFonts w:ascii="Times New Roman" w:eastAsia="Times New Roman"/>
        </w:rPr>
        <w:t>9-8 </w:t>
      </w:r>
      <w:r>
        <w:rPr/>
        <w:t>所示的文档。</w:t>
      </w:r>
    </w:p>
    <w:p>
      <w:pPr>
        <w:pStyle w:val="BodyText"/>
        <w:spacing w:before="3"/>
        <w:rPr>
          <w:sz w:val="15"/>
        </w:rPr>
      </w:pPr>
      <w:r>
        <w:rPr/>
        <w:drawing>
          <wp:anchor distT="0" distB="0" distL="0" distR="0" allowOverlap="1" layoutInCell="1" locked="0" behindDoc="0" simplePos="0" relativeHeight="145">
            <wp:simplePos x="0" y="0"/>
            <wp:positionH relativeFrom="page">
              <wp:posOffset>1883867</wp:posOffset>
            </wp:positionH>
            <wp:positionV relativeFrom="paragraph">
              <wp:posOffset>148796</wp:posOffset>
            </wp:positionV>
            <wp:extent cx="2969665" cy="1591056"/>
            <wp:effectExtent l="0" t="0" r="0" b="0"/>
            <wp:wrapTopAndBottom/>
            <wp:docPr id="123" name="image67.jpeg"/>
            <wp:cNvGraphicFramePr>
              <a:graphicFrameLocks noChangeAspect="1"/>
            </wp:cNvGraphicFramePr>
            <a:graphic>
              <a:graphicData uri="http://schemas.openxmlformats.org/drawingml/2006/picture">
                <pic:pic>
                  <pic:nvPicPr>
                    <pic:cNvPr id="124" name="image67.jpeg"/>
                    <pic:cNvPicPr/>
                  </pic:nvPicPr>
                  <pic:blipFill>
                    <a:blip r:embed="rId108" cstate="print"/>
                    <a:stretch>
                      <a:fillRect/>
                    </a:stretch>
                  </pic:blipFill>
                  <pic:spPr>
                    <a:xfrm>
                      <a:off x="0" y="0"/>
                      <a:ext cx="2969665" cy="1591056"/>
                    </a:xfrm>
                    <a:prstGeom prst="rect">
                      <a:avLst/>
                    </a:prstGeom>
                  </pic:spPr>
                </pic:pic>
              </a:graphicData>
            </a:graphic>
          </wp:anchor>
        </w:drawing>
      </w:r>
    </w:p>
    <w:p>
      <w:pPr>
        <w:spacing w:before="81"/>
        <w:ind w:left="0" w:right="80" w:firstLine="0"/>
        <w:jc w:val="center"/>
        <w:rPr>
          <w:sz w:val="18"/>
        </w:rPr>
      </w:pPr>
      <w:r>
        <w:rPr>
          <w:spacing w:val="-23"/>
          <w:sz w:val="18"/>
        </w:rPr>
        <w:t>图 </w:t>
      </w:r>
      <w:r>
        <w:rPr>
          <w:rFonts w:ascii="Arial" w:eastAsia="Arial"/>
          <w:sz w:val="18"/>
        </w:rPr>
        <w:t>9-8</w:t>
      </w:r>
      <w:r>
        <w:rPr>
          <w:rFonts w:ascii="Arial" w:eastAsia="Arial"/>
          <w:spacing w:val="10"/>
          <w:sz w:val="18"/>
        </w:rPr>
        <w:t>   </w:t>
      </w:r>
      <w:r>
        <w:rPr>
          <w:spacing w:val="-23"/>
          <w:sz w:val="18"/>
        </w:rPr>
        <w:t>包 </w:t>
      </w:r>
      <w:r>
        <w:rPr>
          <w:rFonts w:ascii="Courier New" w:eastAsia="Courier New"/>
          <w:position w:val="2"/>
          <w:sz w:val="18"/>
        </w:rPr>
        <w:t>json</w:t>
      </w:r>
      <w:r>
        <w:rPr>
          <w:rFonts w:ascii="Courier New" w:eastAsia="Courier New"/>
          <w:spacing w:val="-63"/>
          <w:position w:val="2"/>
          <w:sz w:val="18"/>
        </w:rPr>
        <w:t> </w:t>
      </w:r>
      <w:r>
        <w:rPr>
          <w:spacing w:val="-1"/>
          <w:sz w:val="18"/>
        </w:rPr>
        <w:t>的示例代码列表</w:t>
      </w:r>
    </w:p>
    <w:p>
      <w:pPr>
        <w:pStyle w:val="BodyText"/>
        <w:spacing w:before="2"/>
        <w:rPr>
          <w:sz w:val="14"/>
        </w:rPr>
      </w:pPr>
    </w:p>
    <w:p>
      <w:pPr>
        <w:pStyle w:val="BodyText"/>
        <w:ind w:left="533"/>
        <w:jc w:val="both"/>
      </w:pPr>
      <w:r>
        <w:rPr>
          <w:spacing w:val="-26"/>
        </w:rPr>
        <w:t>包 </w:t>
      </w:r>
      <w:r>
        <w:rPr>
          <w:rFonts w:ascii="Courier New" w:eastAsia="Courier New"/>
          <w:position w:val="1"/>
        </w:rPr>
        <w:t>json</w:t>
      </w:r>
      <w:r>
        <w:rPr>
          <w:rFonts w:ascii="Courier New" w:eastAsia="Courier New"/>
          <w:spacing w:val="-71"/>
          <w:position w:val="1"/>
        </w:rPr>
        <w:t> </w:t>
      </w:r>
      <w:r>
        <w:rPr>
          <w:spacing w:val="-17"/>
        </w:rPr>
        <w:t>含有 </w:t>
      </w:r>
      <w:r>
        <w:rPr>
          <w:rFonts w:ascii="Times New Roman" w:eastAsia="Times New Roman"/>
        </w:rPr>
        <w:t>5 </w:t>
      </w:r>
      <w:r>
        <w:rPr>
          <w:spacing w:val="-10"/>
        </w:rPr>
        <w:t>个示例，这些示例都会在这个包的 </w:t>
      </w:r>
      <w:r>
        <w:rPr>
          <w:rFonts w:ascii="Times New Roman" w:eastAsia="Times New Roman"/>
        </w:rPr>
        <w:t>Go </w:t>
      </w:r>
      <w:r>
        <w:rPr>
          <w:spacing w:val="-7"/>
        </w:rPr>
        <w:t>文档里有展示。如果选中第一个示例，</w:t>
      </w:r>
    </w:p>
    <w:p>
      <w:pPr>
        <w:spacing w:after="0"/>
        <w:jc w:val="both"/>
        <w:sectPr>
          <w:pgSz w:w="10610" w:h="13330"/>
          <w:pgMar w:top="1240" w:bottom="280" w:left="1000" w:right="920"/>
        </w:sectPr>
      </w:pPr>
    </w:p>
    <w:p>
      <w:pPr>
        <w:pStyle w:val="BodyText"/>
        <w:spacing w:before="124"/>
        <w:ind w:left="133"/>
      </w:pPr>
      <w:r>
        <w:rPr/>
        <w:t>会看到一段示例代码，如图 </w:t>
      </w:r>
      <w:r>
        <w:rPr>
          <w:rFonts w:ascii="Times New Roman" w:eastAsia="Times New Roman"/>
        </w:rPr>
        <w:t>9-9 </w:t>
      </w:r>
      <w:r>
        <w:rPr/>
        <w:t>所示。</w:t>
      </w:r>
    </w:p>
    <w:p>
      <w:pPr>
        <w:pStyle w:val="BodyText"/>
        <w:rPr>
          <w:sz w:val="15"/>
        </w:rPr>
      </w:pPr>
      <w:r>
        <w:rPr/>
        <w:drawing>
          <wp:anchor distT="0" distB="0" distL="0" distR="0" allowOverlap="1" layoutInCell="1" locked="0" behindDoc="0" simplePos="0" relativeHeight="146">
            <wp:simplePos x="0" y="0"/>
            <wp:positionH relativeFrom="page">
              <wp:posOffset>1696416</wp:posOffset>
            </wp:positionH>
            <wp:positionV relativeFrom="paragraph">
              <wp:posOffset>147161</wp:posOffset>
            </wp:positionV>
            <wp:extent cx="3342036" cy="3395472"/>
            <wp:effectExtent l="0" t="0" r="0" b="0"/>
            <wp:wrapTopAndBottom/>
            <wp:docPr id="125" name="image68.jpeg"/>
            <wp:cNvGraphicFramePr>
              <a:graphicFrameLocks noChangeAspect="1"/>
            </wp:cNvGraphicFramePr>
            <a:graphic>
              <a:graphicData uri="http://schemas.openxmlformats.org/drawingml/2006/picture">
                <pic:pic>
                  <pic:nvPicPr>
                    <pic:cNvPr id="126" name="image68.jpeg"/>
                    <pic:cNvPicPr/>
                  </pic:nvPicPr>
                  <pic:blipFill>
                    <a:blip r:embed="rId109" cstate="print"/>
                    <a:stretch>
                      <a:fillRect/>
                    </a:stretch>
                  </pic:blipFill>
                  <pic:spPr>
                    <a:xfrm>
                      <a:off x="0" y="0"/>
                      <a:ext cx="3342036" cy="3395472"/>
                    </a:xfrm>
                    <a:prstGeom prst="rect">
                      <a:avLst/>
                    </a:prstGeom>
                  </pic:spPr>
                </pic:pic>
              </a:graphicData>
            </a:graphic>
          </wp:anchor>
        </w:drawing>
      </w:r>
    </w:p>
    <w:p>
      <w:pPr>
        <w:spacing w:before="79"/>
        <w:ind w:left="0" w:right="77" w:firstLine="0"/>
        <w:jc w:val="center"/>
        <w:rPr>
          <w:sz w:val="18"/>
        </w:rPr>
      </w:pPr>
      <w:r>
        <w:rPr>
          <w:sz w:val="18"/>
        </w:rPr>
        <w:t>图 </w:t>
      </w:r>
      <w:r>
        <w:rPr>
          <w:rFonts w:ascii="Arial" w:eastAsia="Arial"/>
          <w:sz w:val="18"/>
        </w:rPr>
        <w:t>9-9 Go </w:t>
      </w:r>
      <w:r>
        <w:rPr>
          <w:sz w:val="18"/>
        </w:rPr>
        <w:t>文档里显示的 </w:t>
      </w:r>
      <w:r>
        <w:rPr>
          <w:rFonts w:ascii="Arial" w:eastAsia="Arial"/>
          <w:sz w:val="18"/>
        </w:rPr>
        <w:t>Decoder </w:t>
      </w:r>
      <w:r>
        <w:rPr>
          <w:sz w:val="18"/>
        </w:rPr>
        <w:t>示例视图</w:t>
      </w:r>
    </w:p>
    <w:p>
      <w:pPr>
        <w:pStyle w:val="BodyText"/>
        <w:spacing w:before="1"/>
        <w:rPr>
          <w:sz w:val="17"/>
        </w:rPr>
      </w:pPr>
    </w:p>
    <w:p>
      <w:pPr>
        <w:pStyle w:val="BodyText"/>
        <w:spacing w:line="278" w:lineRule="auto"/>
        <w:ind w:left="133" w:right="215" w:firstLine="400"/>
      </w:pPr>
      <w:r>
        <w:rPr>
          <w:spacing w:val="-4"/>
          <w:position w:val="1"/>
        </w:rPr>
        <w:t>开发人员可以创建自己的示例，并且在包的 </w:t>
      </w:r>
      <w:r>
        <w:rPr>
          <w:rFonts w:ascii="Times New Roman" w:eastAsia="Times New Roman"/>
          <w:position w:val="1"/>
        </w:rPr>
        <w:t>Go </w:t>
      </w:r>
      <w:r>
        <w:rPr>
          <w:spacing w:val="-1"/>
          <w:position w:val="1"/>
        </w:rPr>
        <w:t>文档里展示。让我们看一个来</w:t>
      </w:r>
      <w:r>
        <w:rPr/>
        <w:t>自</w:t>
      </w:r>
      <w:r>
        <w:rPr>
          <w:spacing w:val="-3"/>
          <w:position w:val="1"/>
        </w:rPr>
        <w:t>前一节例子</w:t>
      </w:r>
      <w:r>
        <w:rPr>
          <w:spacing w:val="-26"/>
          <w:position w:val="1"/>
        </w:rPr>
        <w:t>的 </w:t>
      </w:r>
      <w:r>
        <w:rPr>
          <w:rFonts w:ascii="Courier New" w:eastAsia="Courier New"/>
          <w:position w:val="2"/>
        </w:rPr>
        <w:t>SendJSON</w:t>
      </w:r>
      <w:r>
        <w:rPr>
          <w:rFonts w:ascii="Courier New" w:eastAsia="Courier New"/>
          <w:spacing w:val="-69"/>
          <w:position w:val="2"/>
        </w:rPr>
        <w:t> </w:t>
      </w:r>
      <w:r>
        <w:rPr/>
        <w:t>函数的示例</w:t>
      </w:r>
      <w:r>
        <w:rPr>
          <w:spacing w:val="-8"/>
          <w:position w:val="1"/>
        </w:rPr>
        <w:t>，如代码清单 </w:t>
      </w:r>
      <w:r>
        <w:rPr>
          <w:rFonts w:ascii="Times New Roman" w:eastAsia="Times New Roman"/>
          <w:position w:val="1"/>
        </w:rPr>
        <w:t>9-26 </w:t>
      </w:r>
      <w:r>
        <w:rPr>
          <w:position w:val="1"/>
        </w:rPr>
        <w:t>所示。</w:t>
      </w:r>
    </w:p>
    <w:p>
      <w:pPr>
        <w:pStyle w:val="BodyText"/>
        <w:spacing w:before="10"/>
        <w:rPr>
          <w:sz w:val="14"/>
        </w:rPr>
      </w:pPr>
    </w:p>
    <w:p>
      <w:pPr>
        <w:tabs>
          <w:tab w:pos="8456" w:val="left" w:leader="none"/>
        </w:tabs>
        <w:spacing w:before="86"/>
        <w:ind w:left="104" w:right="0" w:firstLine="0"/>
        <w:jc w:val="left"/>
        <w:rPr>
          <w:rFonts w:ascii="Arial" w:eastAsia="Arial"/>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9-26  </w:t>
      </w:r>
      <w:r>
        <w:rPr>
          <w:rFonts w:ascii="Arial" w:eastAsia="Arial"/>
          <w:color w:val="FFFFFF"/>
          <w:spacing w:val="18"/>
          <w:sz w:val="18"/>
          <w:shd w:fill="818181" w:color="auto" w:val="clear"/>
        </w:rPr>
        <w:t> </w:t>
      </w:r>
      <w:r>
        <w:rPr>
          <w:rFonts w:ascii="Arial" w:eastAsia="Arial"/>
          <w:color w:val="FFFFFF"/>
          <w:sz w:val="18"/>
          <w:shd w:fill="818181" w:color="auto" w:val="clear"/>
        </w:rPr>
        <w:t>handlers_example_test.go</w:t>
        <w:tab/>
      </w:r>
    </w:p>
    <w:p>
      <w:pPr>
        <w:pStyle w:val="ListParagraph"/>
        <w:numPr>
          <w:ilvl w:val="0"/>
          <w:numId w:val="691"/>
        </w:numPr>
        <w:tabs>
          <w:tab w:pos="822" w:val="left" w:leader="none"/>
        </w:tabs>
        <w:spacing w:line="240" w:lineRule="auto" w:before="10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这个示例程序展示如何编写基础示例</w:t>
      </w:r>
    </w:p>
    <w:p>
      <w:pPr>
        <w:pStyle w:val="ListParagraph"/>
        <w:numPr>
          <w:ilvl w:val="0"/>
          <w:numId w:val="691"/>
        </w:numPr>
        <w:tabs>
          <w:tab w:pos="822" w:val="left" w:leader="none"/>
        </w:tabs>
        <w:spacing w:line="240" w:lineRule="auto" w:before="3" w:after="0"/>
        <w:ind w:left="821" w:right="0" w:hanging="289"/>
        <w:jc w:val="left"/>
        <w:rPr>
          <w:sz w:val="16"/>
        </w:rPr>
      </w:pPr>
      <w:r>
        <w:rPr>
          <w:sz w:val="16"/>
        </w:rPr>
        <w:t>package</w:t>
      </w:r>
      <w:r>
        <w:rPr>
          <w:spacing w:val="-2"/>
          <w:sz w:val="16"/>
        </w:rPr>
        <w:t> </w:t>
      </w:r>
      <w:r>
        <w:rPr>
          <w:sz w:val="16"/>
        </w:rPr>
        <w:t>handlers</w:t>
      </w:r>
      <w:r>
        <w:rPr>
          <w:rFonts w:ascii="宋体"/>
          <w:sz w:val="16"/>
        </w:rPr>
        <w:t>_</w:t>
      </w:r>
      <w:r>
        <w:rPr>
          <w:sz w:val="16"/>
        </w:rPr>
        <w:t>test</w:t>
      </w:r>
    </w:p>
    <w:p>
      <w:pPr>
        <w:spacing w:before="20"/>
        <w:ind w:left="533" w:right="0" w:firstLine="0"/>
        <w:jc w:val="left"/>
        <w:rPr>
          <w:rFonts w:ascii="Courier New"/>
          <w:sz w:val="16"/>
        </w:rPr>
      </w:pPr>
      <w:r>
        <w:rPr>
          <w:rFonts w:ascii="Courier New"/>
          <w:sz w:val="16"/>
        </w:rPr>
        <w:t>03</w:t>
      </w:r>
    </w:p>
    <w:p>
      <w:pPr>
        <w:pStyle w:val="ListParagraph"/>
        <w:numPr>
          <w:ilvl w:val="0"/>
          <w:numId w:val="692"/>
        </w:numPr>
        <w:tabs>
          <w:tab w:pos="822" w:val="left" w:leader="none"/>
        </w:tabs>
        <w:spacing w:line="240" w:lineRule="auto" w:before="18" w:after="0"/>
        <w:ind w:left="821" w:right="0" w:hanging="289"/>
        <w:jc w:val="left"/>
        <w:rPr>
          <w:sz w:val="16"/>
        </w:rPr>
      </w:pPr>
      <w:r>
        <w:rPr>
          <w:sz w:val="16"/>
        </w:rPr>
        <w:t>import</w:t>
      </w:r>
      <w:r>
        <w:rPr>
          <w:spacing w:val="-2"/>
          <w:sz w:val="16"/>
        </w:rPr>
        <w:t> </w:t>
      </w:r>
      <w:r>
        <w:rPr>
          <w:sz w:val="16"/>
        </w:rPr>
        <w:t>(</w:t>
      </w:r>
    </w:p>
    <w:p>
      <w:pPr>
        <w:pStyle w:val="ListParagraph"/>
        <w:numPr>
          <w:ilvl w:val="0"/>
          <w:numId w:val="692"/>
        </w:numPr>
        <w:tabs>
          <w:tab w:pos="1205" w:val="left" w:leader="none"/>
          <w:tab w:pos="1206" w:val="left" w:leader="none"/>
        </w:tabs>
        <w:spacing w:line="240" w:lineRule="auto" w:before="18" w:after="0"/>
        <w:ind w:left="1205" w:right="0" w:hanging="673"/>
        <w:jc w:val="left"/>
        <w:rPr>
          <w:sz w:val="16"/>
        </w:rPr>
      </w:pPr>
      <w:r>
        <w:rPr>
          <w:sz w:val="16"/>
        </w:rPr>
        <w:t>"encoding/json"</w:t>
      </w:r>
    </w:p>
    <w:p>
      <w:pPr>
        <w:pStyle w:val="ListParagraph"/>
        <w:numPr>
          <w:ilvl w:val="0"/>
          <w:numId w:val="692"/>
        </w:numPr>
        <w:tabs>
          <w:tab w:pos="1205" w:val="left" w:leader="none"/>
          <w:tab w:pos="1206" w:val="left" w:leader="none"/>
        </w:tabs>
        <w:spacing w:line="240" w:lineRule="auto" w:before="21" w:after="0"/>
        <w:ind w:left="1205" w:right="0" w:hanging="673"/>
        <w:jc w:val="left"/>
        <w:rPr>
          <w:sz w:val="16"/>
        </w:rPr>
      </w:pPr>
      <w:r>
        <w:rPr>
          <w:sz w:val="16"/>
        </w:rPr>
        <w:t>"fmt"</w:t>
      </w:r>
    </w:p>
    <w:p>
      <w:pPr>
        <w:pStyle w:val="ListParagraph"/>
        <w:numPr>
          <w:ilvl w:val="0"/>
          <w:numId w:val="692"/>
        </w:numPr>
        <w:tabs>
          <w:tab w:pos="1205" w:val="left" w:leader="none"/>
          <w:tab w:pos="1206" w:val="left" w:leader="none"/>
        </w:tabs>
        <w:spacing w:line="240" w:lineRule="auto" w:before="18" w:after="0"/>
        <w:ind w:left="1205" w:right="0" w:hanging="673"/>
        <w:jc w:val="left"/>
        <w:rPr>
          <w:sz w:val="16"/>
        </w:rPr>
      </w:pPr>
      <w:r>
        <w:rPr>
          <w:sz w:val="16"/>
        </w:rPr>
        <w:t>"log"</w:t>
      </w:r>
    </w:p>
    <w:p>
      <w:pPr>
        <w:pStyle w:val="ListParagraph"/>
        <w:numPr>
          <w:ilvl w:val="0"/>
          <w:numId w:val="692"/>
        </w:numPr>
        <w:tabs>
          <w:tab w:pos="1205" w:val="left" w:leader="none"/>
          <w:tab w:pos="1206" w:val="left" w:leader="none"/>
        </w:tabs>
        <w:spacing w:line="240" w:lineRule="auto" w:before="18" w:after="0"/>
        <w:ind w:left="1205" w:right="0" w:hanging="673"/>
        <w:jc w:val="left"/>
        <w:rPr>
          <w:sz w:val="16"/>
        </w:rPr>
      </w:pPr>
      <w:r>
        <w:rPr>
          <w:sz w:val="16"/>
        </w:rPr>
        <w:t>"net/http"</w:t>
      </w:r>
    </w:p>
    <w:p>
      <w:pPr>
        <w:pStyle w:val="ListParagraph"/>
        <w:numPr>
          <w:ilvl w:val="0"/>
          <w:numId w:val="692"/>
        </w:numPr>
        <w:tabs>
          <w:tab w:pos="1205" w:val="left" w:leader="none"/>
          <w:tab w:pos="1206" w:val="left" w:leader="none"/>
        </w:tabs>
        <w:spacing w:line="240" w:lineRule="auto" w:before="20" w:after="0"/>
        <w:ind w:left="1205" w:right="0" w:hanging="673"/>
        <w:jc w:val="left"/>
        <w:rPr>
          <w:sz w:val="16"/>
        </w:rPr>
      </w:pPr>
      <w:r>
        <w:rPr>
          <w:sz w:val="16"/>
        </w:rPr>
        <w:t>"net/http/httptest"</w:t>
      </w:r>
    </w:p>
    <w:p>
      <w:pPr>
        <w:spacing w:before="18"/>
        <w:ind w:left="533" w:right="0" w:firstLine="0"/>
        <w:jc w:val="left"/>
        <w:rPr>
          <w:rFonts w:ascii="Courier New"/>
          <w:sz w:val="16"/>
        </w:rPr>
      </w:pPr>
      <w:r>
        <w:rPr>
          <w:rFonts w:ascii="Courier New"/>
          <w:sz w:val="16"/>
        </w:rPr>
        <w:t>10 )</w:t>
      </w:r>
    </w:p>
    <w:p>
      <w:pPr>
        <w:spacing w:before="18"/>
        <w:ind w:left="533" w:right="0" w:firstLine="0"/>
        <w:jc w:val="left"/>
        <w:rPr>
          <w:rFonts w:ascii="Courier New"/>
          <w:sz w:val="16"/>
        </w:rPr>
      </w:pPr>
      <w:r>
        <w:rPr>
          <w:rFonts w:ascii="Courier New"/>
          <w:sz w:val="16"/>
        </w:rPr>
        <w:t>11</w:t>
      </w:r>
    </w:p>
    <w:p>
      <w:pPr>
        <w:pStyle w:val="ListParagraph"/>
        <w:numPr>
          <w:ilvl w:val="0"/>
          <w:numId w:val="693"/>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2"/>
          <w:sz w:val="16"/>
        </w:rPr>
        <w:t> </w:t>
      </w:r>
      <w:r>
        <w:rPr>
          <w:sz w:val="16"/>
        </w:rPr>
        <w:t>ExampleSendJSON</w:t>
      </w:r>
      <w:r>
        <w:rPr>
          <w:spacing w:val="-56"/>
          <w:sz w:val="16"/>
        </w:rPr>
        <w:t> </w:t>
      </w:r>
      <w:r>
        <w:rPr>
          <w:rFonts w:ascii="宋体" w:eastAsia="宋体" w:hint="eastAsia"/>
          <w:spacing w:val="-3"/>
          <w:sz w:val="16"/>
        </w:rPr>
        <w:t>提供了基础示例</w:t>
      </w:r>
    </w:p>
    <w:p>
      <w:pPr>
        <w:pStyle w:val="ListParagraph"/>
        <w:numPr>
          <w:ilvl w:val="0"/>
          <w:numId w:val="693"/>
        </w:numPr>
        <w:tabs>
          <w:tab w:pos="822" w:val="left" w:leader="none"/>
        </w:tabs>
        <w:spacing w:line="180" w:lineRule="exact" w:before="20" w:after="0"/>
        <w:ind w:left="821" w:right="0" w:hanging="289"/>
        <w:jc w:val="left"/>
        <w:rPr>
          <w:sz w:val="16"/>
        </w:rPr>
      </w:pPr>
      <w:r>
        <w:rPr>
          <w:sz w:val="16"/>
        </w:rPr>
        <w:t>func ExampleSendJSON()</w:t>
      </w:r>
      <w:r>
        <w:rPr>
          <w:spacing w:val="-3"/>
          <w:sz w:val="16"/>
        </w:rPr>
        <w:t> </w:t>
      </w:r>
      <w:r>
        <w:rPr>
          <w:sz w:val="16"/>
        </w:rPr>
        <w:t>{</w:t>
      </w:r>
    </w:p>
    <w:p>
      <w:pPr>
        <w:pStyle w:val="ListParagraph"/>
        <w:numPr>
          <w:ilvl w:val="0"/>
          <w:numId w:val="693"/>
        </w:numPr>
        <w:tabs>
          <w:tab w:pos="1205" w:val="left" w:leader="none"/>
          <w:tab w:pos="1206" w:val="left" w:leader="none"/>
        </w:tabs>
        <w:spacing w:line="207" w:lineRule="exact" w:before="0" w:after="0"/>
        <w:ind w:left="1205" w:right="0" w:hanging="673"/>
        <w:jc w:val="left"/>
        <w:rPr>
          <w:sz w:val="16"/>
        </w:rPr>
      </w:pPr>
      <w:r>
        <w:rPr>
          <w:sz w:val="16"/>
        </w:rPr>
        <w:t>r, </w:t>
      </w:r>
      <w:r>
        <w:rPr>
          <w:rFonts w:ascii="宋体"/>
          <w:sz w:val="16"/>
        </w:rPr>
        <w:t>_ </w:t>
      </w:r>
      <w:r>
        <w:rPr>
          <w:sz w:val="16"/>
        </w:rPr>
        <w:t>:= http.NewRequest("GET", "/sendjson",</w:t>
      </w:r>
      <w:r>
        <w:rPr>
          <w:spacing w:val="10"/>
          <w:sz w:val="16"/>
        </w:rPr>
        <w:t> </w:t>
      </w:r>
      <w:r>
        <w:rPr>
          <w:sz w:val="16"/>
        </w:rPr>
        <w:t>nil)</w:t>
      </w:r>
    </w:p>
    <w:p>
      <w:pPr>
        <w:pStyle w:val="ListParagraph"/>
        <w:numPr>
          <w:ilvl w:val="0"/>
          <w:numId w:val="693"/>
        </w:numPr>
        <w:tabs>
          <w:tab w:pos="1205" w:val="left" w:leader="none"/>
          <w:tab w:pos="1206" w:val="left" w:leader="none"/>
        </w:tabs>
        <w:spacing w:line="240" w:lineRule="auto" w:before="21" w:after="0"/>
        <w:ind w:left="1205" w:right="0" w:hanging="673"/>
        <w:jc w:val="left"/>
        <w:rPr>
          <w:sz w:val="16"/>
        </w:rPr>
      </w:pPr>
      <w:r>
        <w:rPr>
          <w:sz w:val="16"/>
        </w:rPr>
        <w:t>rw :=</w:t>
      </w:r>
      <w:r>
        <w:rPr>
          <w:spacing w:val="-3"/>
          <w:sz w:val="16"/>
        </w:rPr>
        <w:t> </w:t>
      </w:r>
      <w:r>
        <w:rPr>
          <w:sz w:val="16"/>
        </w:rPr>
        <w:t>httptest.NewRecorder()</w:t>
      </w:r>
    </w:p>
    <w:p>
      <w:pPr>
        <w:pStyle w:val="ListParagraph"/>
        <w:numPr>
          <w:ilvl w:val="0"/>
          <w:numId w:val="693"/>
        </w:numPr>
        <w:tabs>
          <w:tab w:pos="1205" w:val="left" w:leader="none"/>
          <w:tab w:pos="1206" w:val="left" w:leader="none"/>
        </w:tabs>
        <w:spacing w:line="240" w:lineRule="auto" w:before="20" w:after="0"/>
        <w:ind w:left="1205" w:right="0" w:hanging="673"/>
        <w:jc w:val="left"/>
        <w:rPr>
          <w:sz w:val="16"/>
        </w:rPr>
      </w:pPr>
      <w:r>
        <w:rPr>
          <w:sz w:val="16"/>
        </w:rPr>
        <w:t>http.DefaultServeMux.ServeHTTP(rw,</w:t>
      </w:r>
      <w:r>
        <w:rPr>
          <w:spacing w:val="-2"/>
          <w:sz w:val="16"/>
        </w:rPr>
        <w:t> </w:t>
      </w:r>
      <w:r>
        <w:rPr>
          <w:sz w:val="16"/>
        </w:rPr>
        <w:t>r)</w:t>
      </w:r>
    </w:p>
    <w:p>
      <w:pPr>
        <w:spacing w:after="0" w:line="240" w:lineRule="auto"/>
        <w:jc w:val="left"/>
        <w:rPr>
          <w:sz w:val="16"/>
        </w:rPr>
        <w:sectPr>
          <w:pgSz w:w="10610" w:h="13330"/>
          <w:pgMar w:top="1240" w:bottom="280" w:left="1000" w:right="920"/>
        </w:sectPr>
      </w:pPr>
    </w:p>
    <w:p>
      <w:pPr>
        <w:pStyle w:val="BodyText"/>
        <w:spacing w:before="3"/>
        <w:rPr>
          <w:rFonts w:ascii="Courier New"/>
          <w:sz w:val="11"/>
        </w:rPr>
      </w:pPr>
    </w:p>
    <w:tbl>
      <w:tblPr>
        <w:tblW w:w="0" w:type="auto"/>
        <w:jc w:val="left"/>
        <w:tblInd w:w="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
        <w:gridCol w:w="288"/>
        <w:gridCol w:w="5762"/>
      </w:tblGrid>
      <w:tr>
        <w:trPr>
          <w:trHeight w:val="190" w:hRule="atLeast"/>
        </w:trPr>
        <w:tc>
          <w:tcPr>
            <w:tcW w:w="290" w:type="dxa"/>
          </w:tcPr>
          <w:p>
            <w:pPr>
              <w:pStyle w:val="TableParagraph"/>
              <w:spacing w:line="170" w:lineRule="exact"/>
              <w:ind w:left="29" w:right="27"/>
              <w:jc w:val="center"/>
              <w:rPr>
                <w:sz w:val="16"/>
              </w:rPr>
            </w:pPr>
            <w:r>
              <w:rPr>
                <w:sz w:val="16"/>
              </w:rPr>
              <w:t>17</w:t>
            </w:r>
          </w:p>
        </w:tc>
        <w:tc>
          <w:tcPr>
            <w:tcW w:w="6050" w:type="dxa"/>
            <w:gridSpan w:val="2"/>
          </w:tcPr>
          <w:p>
            <w:pPr>
              <w:pStyle w:val="TableParagraph"/>
              <w:rPr>
                <w:rFonts w:ascii="Times New Roman"/>
                <w:sz w:val="12"/>
              </w:rPr>
            </w:pPr>
          </w:p>
        </w:tc>
      </w:tr>
      <w:tr>
        <w:trPr>
          <w:trHeight w:val="200" w:hRule="atLeast"/>
        </w:trPr>
        <w:tc>
          <w:tcPr>
            <w:tcW w:w="290" w:type="dxa"/>
          </w:tcPr>
          <w:p>
            <w:pPr>
              <w:pStyle w:val="TableParagraph"/>
              <w:spacing w:line="171" w:lineRule="exact" w:before="9"/>
              <w:ind w:left="29" w:right="27"/>
              <w:jc w:val="center"/>
              <w:rPr>
                <w:sz w:val="16"/>
              </w:rPr>
            </w:pPr>
            <w:r>
              <w:rPr>
                <w:sz w:val="16"/>
              </w:rPr>
              <w:t>18</w:t>
            </w:r>
          </w:p>
        </w:tc>
        <w:tc>
          <w:tcPr>
            <w:tcW w:w="288" w:type="dxa"/>
          </w:tcPr>
          <w:p>
            <w:pPr>
              <w:pStyle w:val="TableParagraph"/>
              <w:rPr>
                <w:rFonts w:ascii="Times New Roman"/>
                <w:sz w:val="12"/>
              </w:rPr>
            </w:pPr>
          </w:p>
        </w:tc>
        <w:tc>
          <w:tcPr>
            <w:tcW w:w="5762" w:type="dxa"/>
          </w:tcPr>
          <w:p>
            <w:pPr>
              <w:pStyle w:val="TableParagraph"/>
              <w:spacing w:line="171" w:lineRule="exact" w:before="9"/>
              <w:ind w:left="144"/>
              <w:rPr>
                <w:sz w:val="16"/>
              </w:rPr>
            </w:pPr>
            <w:r>
              <w:rPr>
                <w:sz w:val="16"/>
              </w:rPr>
              <w:t>var u struct {</w:t>
            </w:r>
          </w:p>
        </w:tc>
      </w:tr>
      <w:tr>
        <w:trPr>
          <w:trHeight w:val="200" w:hRule="atLeast"/>
        </w:trPr>
        <w:tc>
          <w:tcPr>
            <w:tcW w:w="290" w:type="dxa"/>
          </w:tcPr>
          <w:p>
            <w:pPr>
              <w:pStyle w:val="TableParagraph"/>
              <w:spacing w:line="170" w:lineRule="exact" w:before="10"/>
              <w:ind w:left="29" w:right="27"/>
              <w:jc w:val="center"/>
              <w:rPr>
                <w:sz w:val="16"/>
              </w:rPr>
            </w:pPr>
            <w:r>
              <w:rPr>
                <w:sz w:val="16"/>
              </w:rPr>
              <w:t>19</w:t>
            </w:r>
          </w:p>
        </w:tc>
        <w:tc>
          <w:tcPr>
            <w:tcW w:w="288" w:type="dxa"/>
          </w:tcPr>
          <w:p>
            <w:pPr>
              <w:pStyle w:val="TableParagraph"/>
              <w:rPr>
                <w:rFonts w:ascii="Times New Roman"/>
                <w:sz w:val="12"/>
              </w:rPr>
            </w:pPr>
          </w:p>
        </w:tc>
        <w:tc>
          <w:tcPr>
            <w:tcW w:w="5762" w:type="dxa"/>
          </w:tcPr>
          <w:p>
            <w:pPr>
              <w:pStyle w:val="TableParagraph"/>
              <w:spacing w:line="170" w:lineRule="exact" w:before="10"/>
              <w:ind w:left="528"/>
              <w:rPr>
                <w:sz w:val="16"/>
              </w:rPr>
            </w:pPr>
            <w:r>
              <w:rPr>
                <w:sz w:val="16"/>
              </w:rPr>
              <w:t>Name</w:t>
            </w:r>
            <w:r>
              <w:rPr>
                <w:spacing w:val="94"/>
                <w:sz w:val="16"/>
              </w:rPr>
              <w:t> </w:t>
            </w:r>
            <w:r>
              <w:rPr>
                <w:sz w:val="16"/>
              </w:rPr>
              <w:t>string</w:t>
            </w:r>
          </w:p>
        </w:tc>
      </w:tr>
      <w:tr>
        <w:trPr>
          <w:trHeight w:val="199" w:hRule="atLeast"/>
        </w:trPr>
        <w:tc>
          <w:tcPr>
            <w:tcW w:w="290" w:type="dxa"/>
          </w:tcPr>
          <w:p>
            <w:pPr>
              <w:pStyle w:val="TableParagraph"/>
              <w:spacing w:line="170" w:lineRule="exact" w:before="9"/>
              <w:ind w:left="29" w:right="27"/>
              <w:jc w:val="center"/>
              <w:rPr>
                <w:sz w:val="16"/>
              </w:rPr>
            </w:pPr>
            <w:r>
              <w:rPr>
                <w:sz w:val="16"/>
              </w:rPr>
              <w:t>20</w:t>
            </w:r>
          </w:p>
        </w:tc>
        <w:tc>
          <w:tcPr>
            <w:tcW w:w="288" w:type="dxa"/>
          </w:tcPr>
          <w:p>
            <w:pPr>
              <w:pStyle w:val="TableParagraph"/>
              <w:rPr>
                <w:rFonts w:ascii="Times New Roman"/>
                <w:sz w:val="12"/>
              </w:rPr>
            </w:pPr>
          </w:p>
        </w:tc>
        <w:tc>
          <w:tcPr>
            <w:tcW w:w="5762" w:type="dxa"/>
          </w:tcPr>
          <w:p>
            <w:pPr>
              <w:pStyle w:val="TableParagraph"/>
              <w:spacing w:line="170" w:lineRule="exact" w:before="9"/>
              <w:ind w:left="528"/>
              <w:rPr>
                <w:sz w:val="16"/>
              </w:rPr>
            </w:pPr>
            <w:r>
              <w:rPr>
                <w:sz w:val="16"/>
              </w:rPr>
              <w:t>Email string</w:t>
            </w:r>
          </w:p>
        </w:tc>
      </w:tr>
      <w:tr>
        <w:trPr>
          <w:trHeight w:val="200" w:hRule="atLeast"/>
        </w:trPr>
        <w:tc>
          <w:tcPr>
            <w:tcW w:w="290" w:type="dxa"/>
          </w:tcPr>
          <w:p>
            <w:pPr>
              <w:pStyle w:val="TableParagraph"/>
              <w:spacing w:line="171" w:lineRule="exact" w:before="9"/>
              <w:ind w:left="29" w:right="27"/>
              <w:jc w:val="center"/>
              <w:rPr>
                <w:sz w:val="16"/>
              </w:rPr>
            </w:pPr>
            <w:r>
              <w:rPr>
                <w:sz w:val="16"/>
              </w:rPr>
              <w:t>21</w:t>
            </w:r>
          </w:p>
        </w:tc>
        <w:tc>
          <w:tcPr>
            <w:tcW w:w="288" w:type="dxa"/>
          </w:tcPr>
          <w:p>
            <w:pPr>
              <w:pStyle w:val="TableParagraph"/>
              <w:rPr>
                <w:rFonts w:ascii="Times New Roman"/>
                <w:sz w:val="12"/>
              </w:rPr>
            </w:pPr>
          </w:p>
        </w:tc>
        <w:tc>
          <w:tcPr>
            <w:tcW w:w="5762" w:type="dxa"/>
          </w:tcPr>
          <w:p>
            <w:pPr>
              <w:pStyle w:val="TableParagraph"/>
              <w:spacing w:line="171" w:lineRule="exact" w:before="9"/>
              <w:ind w:left="144"/>
              <w:rPr>
                <w:sz w:val="16"/>
              </w:rPr>
            </w:pPr>
            <w:r>
              <w:rPr>
                <w:w w:val="100"/>
                <w:sz w:val="16"/>
              </w:rPr>
              <w:t>}</w:t>
            </w:r>
          </w:p>
        </w:tc>
      </w:tr>
      <w:tr>
        <w:trPr>
          <w:trHeight w:val="200" w:hRule="atLeast"/>
        </w:trPr>
        <w:tc>
          <w:tcPr>
            <w:tcW w:w="290" w:type="dxa"/>
          </w:tcPr>
          <w:p>
            <w:pPr>
              <w:pStyle w:val="TableParagraph"/>
              <w:spacing w:line="170" w:lineRule="exact" w:before="10"/>
              <w:ind w:left="29" w:right="27"/>
              <w:jc w:val="center"/>
              <w:rPr>
                <w:sz w:val="16"/>
              </w:rPr>
            </w:pPr>
            <w:r>
              <w:rPr>
                <w:sz w:val="16"/>
              </w:rPr>
              <w:t>22</w:t>
            </w:r>
          </w:p>
        </w:tc>
        <w:tc>
          <w:tcPr>
            <w:tcW w:w="288" w:type="dxa"/>
          </w:tcPr>
          <w:p>
            <w:pPr>
              <w:pStyle w:val="TableParagraph"/>
              <w:rPr>
                <w:rFonts w:ascii="Times New Roman"/>
                <w:sz w:val="12"/>
              </w:rPr>
            </w:pPr>
          </w:p>
        </w:tc>
        <w:tc>
          <w:tcPr>
            <w:tcW w:w="5762" w:type="dxa"/>
          </w:tcPr>
          <w:p>
            <w:pPr>
              <w:pStyle w:val="TableParagraph"/>
              <w:rPr>
                <w:rFonts w:ascii="Times New Roman"/>
                <w:sz w:val="12"/>
              </w:rPr>
            </w:pPr>
          </w:p>
        </w:tc>
      </w:tr>
      <w:tr>
        <w:trPr>
          <w:trHeight w:val="199" w:hRule="atLeast"/>
        </w:trPr>
        <w:tc>
          <w:tcPr>
            <w:tcW w:w="290" w:type="dxa"/>
          </w:tcPr>
          <w:p>
            <w:pPr>
              <w:pStyle w:val="TableParagraph"/>
              <w:spacing w:line="170" w:lineRule="exact" w:before="9"/>
              <w:ind w:left="29" w:right="27"/>
              <w:jc w:val="center"/>
              <w:rPr>
                <w:sz w:val="16"/>
              </w:rPr>
            </w:pPr>
            <w:r>
              <w:rPr>
                <w:sz w:val="16"/>
              </w:rPr>
              <w:t>23</w:t>
            </w:r>
          </w:p>
        </w:tc>
        <w:tc>
          <w:tcPr>
            <w:tcW w:w="288" w:type="dxa"/>
          </w:tcPr>
          <w:p>
            <w:pPr>
              <w:pStyle w:val="TableParagraph"/>
              <w:rPr>
                <w:rFonts w:ascii="Times New Roman"/>
                <w:sz w:val="12"/>
              </w:rPr>
            </w:pPr>
          </w:p>
        </w:tc>
        <w:tc>
          <w:tcPr>
            <w:tcW w:w="5762" w:type="dxa"/>
          </w:tcPr>
          <w:p>
            <w:pPr>
              <w:pStyle w:val="TableParagraph"/>
              <w:spacing w:line="170" w:lineRule="exact" w:before="9"/>
              <w:ind w:left="144"/>
              <w:rPr>
                <w:sz w:val="16"/>
              </w:rPr>
            </w:pPr>
            <w:r>
              <w:rPr>
                <w:sz w:val="16"/>
              </w:rPr>
              <w:t>if err := json.NewDecoder(w.Body).Decode(&amp;u); err != nil {</w:t>
            </w:r>
          </w:p>
        </w:tc>
      </w:tr>
      <w:tr>
        <w:trPr>
          <w:trHeight w:val="200" w:hRule="atLeast"/>
        </w:trPr>
        <w:tc>
          <w:tcPr>
            <w:tcW w:w="290" w:type="dxa"/>
          </w:tcPr>
          <w:p>
            <w:pPr>
              <w:pStyle w:val="TableParagraph"/>
              <w:spacing w:line="171" w:lineRule="exact" w:before="9"/>
              <w:ind w:left="29" w:right="27"/>
              <w:jc w:val="center"/>
              <w:rPr>
                <w:sz w:val="16"/>
              </w:rPr>
            </w:pPr>
            <w:r>
              <w:rPr>
                <w:sz w:val="16"/>
              </w:rPr>
              <w:t>24</w:t>
            </w:r>
          </w:p>
        </w:tc>
        <w:tc>
          <w:tcPr>
            <w:tcW w:w="288" w:type="dxa"/>
          </w:tcPr>
          <w:p>
            <w:pPr>
              <w:pStyle w:val="TableParagraph"/>
              <w:rPr>
                <w:rFonts w:ascii="Times New Roman"/>
                <w:sz w:val="12"/>
              </w:rPr>
            </w:pPr>
          </w:p>
        </w:tc>
        <w:tc>
          <w:tcPr>
            <w:tcW w:w="5762" w:type="dxa"/>
          </w:tcPr>
          <w:p>
            <w:pPr>
              <w:pStyle w:val="TableParagraph"/>
              <w:spacing w:line="171" w:lineRule="exact" w:before="9"/>
              <w:ind w:left="528"/>
              <w:rPr>
                <w:sz w:val="16"/>
              </w:rPr>
            </w:pPr>
            <w:r>
              <w:rPr>
                <w:sz w:val="16"/>
              </w:rPr>
              <w:t>log.Println("ERROR:", err)</w:t>
            </w:r>
          </w:p>
        </w:tc>
      </w:tr>
      <w:tr>
        <w:trPr>
          <w:trHeight w:val="200" w:hRule="atLeast"/>
        </w:trPr>
        <w:tc>
          <w:tcPr>
            <w:tcW w:w="290" w:type="dxa"/>
          </w:tcPr>
          <w:p>
            <w:pPr>
              <w:pStyle w:val="TableParagraph"/>
              <w:spacing w:line="170" w:lineRule="exact" w:before="10"/>
              <w:ind w:left="28" w:right="27"/>
              <w:jc w:val="center"/>
              <w:rPr>
                <w:sz w:val="16"/>
              </w:rPr>
            </w:pPr>
            <w:r>
              <w:rPr>
                <w:sz w:val="16"/>
              </w:rPr>
              <w:t>25</w:t>
            </w:r>
          </w:p>
        </w:tc>
        <w:tc>
          <w:tcPr>
            <w:tcW w:w="288" w:type="dxa"/>
          </w:tcPr>
          <w:p>
            <w:pPr>
              <w:pStyle w:val="TableParagraph"/>
              <w:rPr>
                <w:rFonts w:ascii="Times New Roman"/>
                <w:sz w:val="12"/>
              </w:rPr>
            </w:pPr>
          </w:p>
        </w:tc>
        <w:tc>
          <w:tcPr>
            <w:tcW w:w="5762" w:type="dxa"/>
          </w:tcPr>
          <w:p>
            <w:pPr>
              <w:pStyle w:val="TableParagraph"/>
              <w:spacing w:line="170" w:lineRule="exact" w:before="10"/>
              <w:ind w:left="143"/>
              <w:rPr>
                <w:sz w:val="16"/>
              </w:rPr>
            </w:pPr>
            <w:r>
              <w:rPr>
                <w:w w:val="100"/>
                <w:sz w:val="16"/>
              </w:rPr>
              <w:t>}</w:t>
            </w:r>
          </w:p>
        </w:tc>
      </w:tr>
      <w:tr>
        <w:trPr>
          <w:trHeight w:val="200" w:hRule="atLeast"/>
        </w:trPr>
        <w:tc>
          <w:tcPr>
            <w:tcW w:w="290" w:type="dxa"/>
          </w:tcPr>
          <w:p>
            <w:pPr>
              <w:pStyle w:val="TableParagraph"/>
              <w:spacing w:line="171" w:lineRule="exact" w:before="9"/>
              <w:ind w:left="28" w:right="27"/>
              <w:jc w:val="center"/>
              <w:rPr>
                <w:sz w:val="16"/>
              </w:rPr>
            </w:pPr>
            <w:r>
              <w:rPr>
                <w:sz w:val="16"/>
              </w:rPr>
              <w:t>26</w:t>
            </w:r>
          </w:p>
        </w:tc>
        <w:tc>
          <w:tcPr>
            <w:tcW w:w="288" w:type="dxa"/>
          </w:tcPr>
          <w:p>
            <w:pPr>
              <w:pStyle w:val="TableParagraph"/>
              <w:rPr>
                <w:rFonts w:ascii="Times New Roman"/>
                <w:sz w:val="12"/>
              </w:rPr>
            </w:pPr>
          </w:p>
        </w:tc>
        <w:tc>
          <w:tcPr>
            <w:tcW w:w="5762" w:type="dxa"/>
          </w:tcPr>
          <w:p>
            <w:pPr>
              <w:pStyle w:val="TableParagraph"/>
              <w:rPr>
                <w:rFonts w:ascii="Times New Roman"/>
                <w:sz w:val="12"/>
              </w:rPr>
            </w:pPr>
          </w:p>
        </w:tc>
      </w:tr>
      <w:tr>
        <w:trPr>
          <w:trHeight w:val="206" w:hRule="atLeast"/>
        </w:trPr>
        <w:tc>
          <w:tcPr>
            <w:tcW w:w="290" w:type="dxa"/>
          </w:tcPr>
          <w:p>
            <w:pPr>
              <w:pStyle w:val="TableParagraph"/>
              <w:spacing w:line="171" w:lineRule="exact" w:before="15"/>
              <w:ind w:left="28" w:right="27"/>
              <w:jc w:val="center"/>
              <w:rPr>
                <w:sz w:val="16"/>
              </w:rPr>
            </w:pPr>
            <w:r>
              <w:rPr>
                <w:sz w:val="16"/>
              </w:rPr>
              <w:t>27</w:t>
            </w:r>
          </w:p>
        </w:tc>
        <w:tc>
          <w:tcPr>
            <w:tcW w:w="288" w:type="dxa"/>
          </w:tcPr>
          <w:p>
            <w:pPr>
              <w:pStyle w:val="TableParagraph"/>
              <w:rPr>
                <w:rFonts w:ascii="Times New Roman"/>
                <w:sz w:val="14"/>
              </w:rPr>
            </w:pPr>
          </w:p>
        </w:tc>
        <w:tc>
          <w:tcPr>
            <w:tcW w:w="5762" w:type="dxa"/>
          </w:tcPr>
          <w:p>
            <w:pPr>
              <w:pStyle w:val="TableParagraph"/>
              <w:spacing w:line="186" w:lineRule="exact"/>
              <w:ind w:left="143"/>
              <w:rPr>
                <w:rFonts w:ascii="宋体" w:eastAsia="宋体" w:hint="eastAsia"/>
                <w:sz w:val="16"/>
              </w:rPr>
            </w:pPr>
            <w:r>
              <w:rPr>
                <w:sz w:val="16"/>
              </w:rPr>
              <w:t>// </w:t>
            </w:r>
            <w:r>
              <w:rPr>
                <w:rFonts w:ascii="宋体" w:eastAsia="宋体" w:hint="eastAsia"/>
                <w:spacing w:val="-14"/>
                <w:sz w:val="16"/>
              </w:rPr>
              <w:t>使用 </w:t>
            </w:r>
            <w:r>
              <w:rPr>
                <w:sz w:val="16"/>
              </w:rPr>
              <w:t>fmt</w:t>
            </w:r>
            <w:r>
              <w:rPr>
                <w:spacing w:val="-59"/>
                <w:sz w:val="16"/>
              </w:rPr>
              <w:t> </w:t>
            </w:r>
            <w:r>
              <w:rPr>
                <w:rFonts w:ascii="宋体" w:eastAsia="宋体" w:hint="eastAsia"/>
                <w:spacing w:val="-9"/>
                <w:sz w:val="16"/>
              </w:rPr>
              <w:t>将结果写到 </w:t>
            </w:r>
            <w:r>
              <w:rPr>
                <w:sz w:val="16"/>
              </w:rPr>
              <w:t>stdout</w:t>
            </w:r>
            <w:r>
              <w:rPr>
                <w:spacing w:val="-56"/>
                <w:sz w:val="16"/>
              </w:rPr>
              <w:t> </w:t>
            </w:r>
            <w:r>
              <w:rPr>
                <w:rFonts w:ascii="宋体" w:eastAsia="宋体" w:hint="eastAsia"/>
                <w:spacing w:val="-3"/>
                <w:sz w:val="16"/>
              </w:rPr>
              <w:t>来检测输出</w:t>
            </w:r>
          </w:p>
        </w:tc>
      </w:tr>
      <w:tr>
        <w:trPr>
          <w:trHeight w:val="201" w:hRule="atLeast"/>
        </w:trPr>
        <w:tc>
          <w:tcPr>
            <w:tcW w:w="290" w:type="dxa"/>
          </w:tcPr>
          <w:p>
            <w:pPr>
              <w:pStyle w:val="TableParagraph"/>
              <w:spacing w:line="171" w:lineRule="exact" w:before="10"/>
              <w:ind w:left="29" w:right="27"/>
              <w:jc w:val="center"/>
              <w:rPr>
                <w:sz w:val="16"/>
              </w:rPr>
            </w:pPr>
            <w:r>
              <w:rPr>
                <w:sz w:val="16"/>
              </w:rPr>
              <w:t>28</w:t>
            </w:r>
          </w:p>
        </w:tc>
        <w:tc>
          <w:tcPr>
            <w:tcW w:w="288" w:type="dxa"/>
          </w:tcPr>
          <w:p>
            <w:pPr>
              <w:pStyle w:val="TableParagraph"/>
              <w:rPr>
                <w:rFonts w:ascii="Times New Roman"/>
                <w:sz w:val="14"/>
              </w:rPr>
            </w:pPr>
          </w:p>
        </w:tc>
        <w:tc>
          <w:tcPr>
            <w:tcW w:w="5762" w:type="dxa"/>
          </w:tcPr>
          <w:p>
            <w:pPr>
              <w:pStyle w:val="TableParagraph"/>
              <w:spacing w:line="171" w:lineRule="exact" w:before="10"/>
              <w:ind w:left="144"/>
              <w:rPr>
                <w:sz w:val="16"/>
              </w:rPr>
            </w:pPr>
            <w:r>
              <w:rPr>
                <w:sz w:val="16"/>
              </w:rPr>
              <w:t>fmt.Println(u)</w:t>
            </w:r>
          </w:p>
        </w:tc>
      </w:tr>
      <w:tr>
        <w:trPr>
          <w:trHeight w:val="200" w:hRule="atLeast"/>
        </w:trPr>
        <w:tc>
          <w:tcPr>
            <w:tcW w:w="290" w:type="dxa"/>
          </w:tcPr>
          <w:p>
            <w:pPr>
              <w:pStyle w:val="TableParagraph"/>
              <w:spacing w:line="170" w:lineRule="exact" w:before="10"/>
              <w:ind w:left="29" w:right="27"/>
              <w:jc w:val="center"/>
              <w:rPr>
                <w:sz w:val="16"/>
              </w:rPr>
            </w:pPr>
            <w:r>
              <w:rPr>
                <w:sz w:val="16"/>
              </w:rPr>
              <w:t>29</w:t>
            </w:r>
          </w:p>
        </w:tc>
        <w:tc>
          <w:tcPr>
            <w:tcW w:w="288" w:type="dxa"/>
          </w:tcPr>
          <w:p>
            <w:pPr>
              <w:pStyle w:val="TableParagraph"/>
              <w:rPr>
                <w:rFonts w:ascii="Times New Roman"/>
                <w:sz w:val="12"/>
              </w:rPr>
            </w:pPr>
          </w:p>
        </w:tc>
        <w:tc>
          <w:tcPr>
            <w:tcW w:w="5762" w:type="dxa"/>
          </w:tcPr>
          <w:p>
            <w:pPr>
              <w:pStyle w:val="TableParagraph"/>
              <w:spacing w:line="170" w:lineRule="exact" w:before="10"/>
              <w:ind w:left="144"/>
              <w:rPr>
                <w:sz w:val="16"/>
              </w:rPr>
            </w:pPr>
            <w:r>
              <w:rPr>
                <w:sz w:val="16"/>
              </w:rPr>
              <w:t>// Output:</w:t>
            </w:r>
          </w:p>
        </w:tc>
      </w:tr>
      <w:tr>
        <w:trPr>
          <w:trHeight w:val="199" w:hRule="atLeast"/>
        </w:trPr>
        <w:tc>
          <w:tcPr>
            <w:tcW w:w="290" w:type="dxa"/>
          </w:tcPr>
          <w:p>
            <w:pPr>
              <w:pStyle w:val="TableParagraph"/>
              <w:spacing w:line="170" w:lineRule="exact" w:before="9"/>
              <w:ind w:left="29" w:right="27"/>
              <w:jc w:val="center"/>
              <w:rPr>
                <w:sz w:val="16"/>
              </w:rPr>
            </w:pPr>
            <w:r>
              <w:rPr>
                <w:sz w:val="16"/>
              </w:rPr>
              <w:t>30</w:t>
            </w:r>
          </w:p>
        </w:tc>
        <w:tc>
          <w:tcPr>
            <w:tcW w:w="288" w:type="dxa"/>
          </w:tcPr>
          <w:p>
            <w:pPr>
              <w:pStyle w:val="TableParagraph"/>
              <w:rPr>
                <w:rFonts w:ascii="Times New Roman"/>
                <w:sz w:val="12"/>
              </w:rPr>
            </w:pPr>
          </w:p>
        </w:tc>
        <w:tc>
          <w:tcPr>
            <w:tcW w:w="5762" w:type="dxa"/>
          </w:tcPr>
          <w:p>
            <w:pPr>
              <w:pStyle w:val="TableParagraph"/>
              <w:spacing w:line="170" w:lineRule="exact" w:before="9"/>
              <w:ind w:left="144"/>
              <w:rPr>
                <w:sz w:val="16"/>
              </w:rPr>
            </w:pPr>
            <w:r>
              <w:rPr>
                <w:sz w:val="16"/>
              </w:rPr>
              <w:t>// {Bill </w:t>
            </w:r>
            <w:hyperlink r:id="rId105">
              <w:r>
                <w:rPr>
                  <w:sz w:val="16"/>
                </w:rPr>
                <w:t>bill@ardanstudios.com}</w:t>
              </w:r>
            </w:hyperlink>
          </w:p>
        </w:tc>
      </w:tr>
      <w:tr>
        <w:trPr>
          <w:trHeight w:val="190" w:hRule="atLeast"/>
        </w:trPr>
        <w:tc>
          <w:tcPr>
            <w:tcW w:w="290" w:type="dxa"/>
          </w:tcPr>
          <w:p>
            <w:pPr>
              <w:pStyle w:val="TableParagraph"/>
              <w:spacing w:line="161" w:lineRule="exact" w:before="9"/>
              <w:ind w:left="29" w:right="27"/>
              <w:jc w:val="center"/>
              <w:rPr>
                <w:sz w:val="16"/>
              </w:rPr>
            </w:pPr>
            <w:r>
              <w:rPr>
                <w:sz w:val="16"/>
              </w:rPr>
              <w:t>31</w:t>
            </w:r>
          </w:p>
        </w:tc>
        <w:tc>
          <w:tcPr>
            <w:tcW w:w="288" w:type="dxa"/>
          </w:tcPr>
          <w:p>
            <w:pPr>
              <w:pStyle w:val="TableParagraph"/>
              <w:spacing w:line="161" w:lineRule="exact" w:before="9"/>
              <w:ind w:left="48"/>
              <w:rPr>
                <w:sz w:val="16"/>
              </w:rPr>
            </w:pPr>
            <w:r>
              <w:rPr>
                <w:w w:val="100"/>
                <w:sz w:val="16"/>
              </w:rPr>
              <w:t>}</w:t>
            </w:r>
          </w:p>
        </w:tc>
        <w:tc>
          <w:tcPr>
            <w:tcW w:w="5762" w:type="dxa"/>
          </w:tcPr>
          <w:p>
            <w:pPr>
              <w:pStyle w:val="TableParagraph"/>
              <w:rPr>
                <w:rFonts w:ascii="Times New Roman"/>
                <w:sz w:val="12"/>
              </w:rPr>
            </w:pPr>
          </w:p>
        </w:tc>
      </w:tr>
    </w:tbl>
    <w:p>
      <w:pPr>
        <w:pStyle w:val="BodyText"/>
        <w:spacing w:line="288" w:lineRule="auto" w:before="113"/>
        <w:ind w:left="133" w:right="112" w:firstLine="400"/>
        <w:jc w:val="both"/>
      </w:pPr>
      <w:r>
        <w:rPr>
          <w:spacing w:val="-9"/>
        </w:rPr>
        <w:t>示例基于已经存在的函数或者方法。我们需要使用 </w:t>
      </w:r>
      <w:r>
        <w:rPr>
          <w:rFonts w:ascii="Courier New" w:eastAsia="Courier New"/>
          <w:position w:val="1"/>
        </w:rPr>
        <w:t>Example</w:t>
      </w:r>
      <w:r>
        <w:rPr>
          <w:rFonts w:ascii="Courier New" w:eastAsia="Courier New"/>
          <w:spacing w:val="-71"/>
          <w:position w:val="1"/>
        </w:rPr>
        <w:t> </w:t>
      </w:r>
      <w:r>
        <w:rPr>
          <w:spacing w:val="-18"/>
        </w:rPr>
        <w:t>代替 </w:t>
      </w:r>
      <w:r>
        <w:rPr>
          <w:rFonts w:ascii="Courier New" w:eastAsia="Courier New"/>
          <w:position w:val="1"/>
        </w:rPr>
        <w:t>Test</w:t>
      </w:r>
      <w:r>
        <w:rPr>
          <w:rFonts w:ascii="Courier New" w:eastAsia="Courier New"/>
          <w:spacing w:val="-72"/>
          <w:position w:val="1"/>
        </w:rPr>
        <w:t> </w:t>
      </w:r>
      <w:r>
        <w:rPr/>
        <w:t>作为函数名的开始。</w:t>
      </w:r>
      <w:r>
        <w:rPr>
          <w:spacing w:val="-9"/>
        </w:rPr>
        <w:t>在代码清单 </w:t>
      </w:r>
      <w:r>
        <w:rPr>
          <w:rFonts w:ascii="Times New Roman" w:eastAsia="Times New Roman"/>
        </w:rPr>
        <w:t>9-26 </w:t>
      </w:r>
      <w:r>
        <w:rPr>
          <w:spacing w:val="-17"/>
        </w:rPr>
        <w:t>的第 </w:t>
      </w:r>
      <w:r>
        <w:rPr>
          <w:rFonts w:ascii="Times New Roman" w:eastAsia="Times New Roman"/>
        </w:rPr>
        <w:t>13 </w:t>
      </w:r>
      <w:r>
        <w:rPr>
          <w:spacing w:val="-5"/>
        </w:rPr>
        <w:t>行中，示例代码的名字是 </w:t>
      </w:r>
      <w:r>
        <w:rPr>
          <w:rFonts w:ascii="Courier New" w:eastAsia="Courier New"/>
          <w:position w:val="1"/>
        </w:rPr>
        <w:t>ExampleSendJSON</w:t>
      </w:r>
      <w:r>
        <w:rPr/>
        <w:t>。</w:t>
      </w:r>
    </w:p>
    <w:p>
      <w:pPr>
        <w:pStyle w:val="BodyText"/>
        <w:spacing w:line="288" w:lineRule="auto" w:before="4"/>
        <w:ind w:left="132" w:right="213" w:firstLine="400"/>
        <w:jc w:val="both"/>
      </w:pPr>
      <w:r>
        <w:rPr>
          <w:spacing w:val="-7"/>
        </w:rPr>
        <w:t>对于示例代码，需要遵守一个规则。示例代码的函数名字必须基于已经存在的公开的函数或</w:t>
      </w:r>
      <w:r>
        <w:rPr>
          <w:spacing w:val="-10"/>
        </w:rPr>
        <w:t>者方法。我们的示例的名字基于 </w:t>
      </w:r>
      <w:r>
        <w:rPr>
          <w:rFonts w:ascii="Courier New" w:eastAsia="Courier New"/>
          <w:position w:val="1"/>
        </w:rPr>
        <w:t>handlers</w:t>
      </w:r>
      <w:r>
        <w:rPr>
          <w:rFonts w:ascii="Courier New" w:eastAsia="Courier New"/>
          <w:spacing w:val="-70"/>
          <w:position w:val="1"/>
        </w:rPr>
        <w:t> </w:t>
      </w:r>
      <w:r>
        <w:rPr>
          <w:spacing w:val="-9"/>
        </w:rPr>
        <w:t>包里公开的 </w:t>
      </w:r>
      <w:r>
        <w:rPr>
          <w:rFonts w:ascii="Courier New" w:eastAsia="Courier New"/>
          <w:position w:val="1"/>
        </w:rPr>
        <w:t>SendJSON</w:t>
      </w:r>
      <w:r>
        <w:rPr>
          <w:rFonts w:ascii="Courier New" w:eastAsia="Courier New"/>
          <w:spacing w:val="-67"/>
          <w:position w:val="1"/>
        </w:rPr>
        <w:t> </w:t>
      </w:r>
      <w:r>
        <w:rPr/>
        <w:t>函数。如果没有使用已经存</w:t>
      </w:r>
      <w:r>
        <w:rPr>
          <w:spacing w:val="-3"/>
        </w:rPr>
        <w:t>在的函数或者方法，这个示例就不会显示在包的 </w:t>
      </w:r>
      <w:r>
        <w:rPr>
          <w:rFonts w:ascii="Times New Roman" w:eastAsia="Times New Roman"/>
        </w:rPr>
        <w:t>Go </w:t>
      </w:r>
      <w:r>
        <w:rPr/>
        <w:t>文档里。</w:t>
      </w:r>
    </w:p>
    <w:p>
      <w:pPr>
        <w:pStyle w:val="BodyText"/>
        <w:spacing w:line="290" w:lineRule="auto" w:before="4"/>
        <w:ind w:left="132" w:right="213" w:firstLine="400"/>
        <w:jc w:val="both"/>
      </w:pPr>
      <w:r>
        <w:rPr/>
        <w:t>写示例代码的目的是展示某个函数或者方法的特定使用方法。为了判断测试是成功还是失败，需要将程序最终的输出和示例函数底部列出的输出做比较，如代码清单 </w:t>
      </w:r>
      <w:r>
        <w:rPr>
          <w:rFonts w:ascii="Times New Roman" w:eastAsia="Times New Roman"/>
        </w:rPr>
        <w:t>9-27 </w:t>
      </w:r>
      <w:r>
        <w:rPr/>
        <w:t>所示。</w:t>
      </w:r>
    </w:p>
    <w:p>
      <w:pPr>
        <w:pStyle w:val="BodyText"/>
        <w:spacing w:before="4"/>
        <w:rPr>
          <w:sz w:val="14"/>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8"/>
          <w:sz w:val="18"/>
          <w:shd w:fill="818181" w:color="auto" w:val="clear"/>
        </w:rPr>
        <w:t> </w:t>
      </w:r>
      <w:r>
        <w:rPr>
          <w:rFonts w:ascii="Arial" w:eastAsia="Arial"/>
          <w:color w:val="FFFFFF"/>
          <w:sz w:val="18"/>
          <w:shd w:fill="818181" w:color="auto" w:val="clear"/>
        </w:rPr>
        <w:t>9-27  </w:t>
      </w:r>
      <w:r>
        <w:rPr>
          <w:rFonts w:ascii="Arial" w:eastAsia="Arial"/>
          <w:color w:val="FFFFFF"/>
          <w:spacing w:val="21"/>
          <w:sz w:val="18"/>
          <w:shd w:fill="818181" w:color="auto" w:val="clear"/>
        </w:rPr>
        <w:t> </w:t>
      </w:r>
      <w:r>
        <w:rPr>
          <w:rFonts w:ascii="Arial" w:eastAsia="Arial"/>
          <w:color w:val="FFFFFF"/>
          <w:sz w:val="18"/>
          <w:shd w:fill="818181" w:color="auto" w:val="clear"/>
        </w:rPr>
        <w:t>handlers_example_test.go</w:t>
      </w:r>
      <w:r>
        <w:rPr>
          <w:rFonts w:ascii="黑体" w:eastAsia="黑体" w:hint="eastAsia"/>
          <w:color w:val="FFFFFF"/>
          <w:sz w:val="18"/>
          <w:shd w:fill="818181" w:color="auto" w:val="clear"/>
        </w:rPr>
        <w:t>：第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27</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5"/>
          <w:sz w:val="18"/>
          <w:shd w:fill="818181" w:color="auto" w:val="clear"/>
        </w:rPr>
        <w:t> </w:t>
      </w:r>
      <w:r>
        <w:rPr>
          <w:rFonts w:ascii="Arial" w:eastAsia="Arial"/>
          <w:color w:val="FFFFFF"/>
          <w:sz w:val="18"/>
          <w:shd w:fill="818181" w:color="auto" w:val="clear"/>
        </w:rPr>
        <w:t>31</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694"/>
        </w:numPr>
        <w:tabs>
          <w:tab w:pos="1205" w:val="left" w:leader="none"/>
          <w:tab w:pos="1206" w:val="left" w:leader="none"/>
        </w:tabs>
        <w:spacing w:line="240" w:lineRule="auto" w:before="101" w:after="0"/>
        <w:ind w:left="1205" w:right="0" w:hanging="673"/>
        <w:jc w:val="left"/>
        <w:rPr>
          <w:rFonts w:ascii="宋体" w:eastAsia="宋体" w:hint="eastAsia"/>
          <w:sz w:val="16"/>
        </w:rPr>
      </w:pPr>
      <w:r>
        <w:rPr>
          <w:sz w:val="16"/>
        </w:rPr>
        <w:t>//</w:t>
      </w:r>
      <w:r>
        <w:rPr>
          <w:spacing w:val="-1"/>
          <w:sz w:val="16"/>
        </w:rPr>
        <w:t> </w:t>
      </w:r>
      <w:r>
        <w:rPr>
          <w:rFonts w:ascii="宋体" w:eastAsia="宋体" w:hint="eastAsia"/>
          <w:spacing w:val="-14"/>
          <w:sz w:val="16"/>
        </w:rPr>
        <w:t>使用 </w:t>
      </w:r>
      <w:r>
        <w:rPr>
          <w:sz w:val="16"/>
        </w:rPr>
        <w:t>fmt</w:t>
      </w:r>
      <w:r>
        <w:rPr>
          <w:spacing w:val="-59"/>
          <w:sz w:val="16"/>
        </w:rPr>
        <w:t> </w:t>
      </w:r>
      <w:r>
        <w:rPr>
          <w:rFonts w:ascii="宋体" w:eastAsia="宋体" w:hint="eastAsia"/>
          <w:spacing w:val="-9"/>
          <w:sz w:val="16"/>
        </w:rPr>
        <w:t>将结果写到 </w:t>
      </w:r>
      <w:r>
        <w:rPr>
          <w:sz w:val="16"/>
        </w:rPr>
        <w:t>stdout</w:t>
      </w:r>
      <w:r>
        <w:rPr>
          <w:spacing w:val="-56"/>
          <w:sz w:val="16"/>
        </w:rPr>
        <w:t> </w:t>
      </w:r>
      <w:r>
        <w:rPr>
          <w:rFonts w:ascii="宋体" w:eastAsia="宋体" w:hint="eastAsia"/>
          <w:spacing w:val="-3"/>
          <w:sz w:val="16"/>
        </w:rPr>
        <w:t>来检测输出</w:t>
      </w:r>
    </w:p>
    <w:p>
      <w:pPr>
        <w:pStyle w:val="ListParagraph"/>
        <w:numPr>
          <w:ilvl w:val="0"/>
          <w:numId w:val="694"/>
        </w:numPr>
        <w:tabs>
          <w:tab w:pos="1205" w:val="left" w:leader="none"/>
          <w:tab w:pos="1207" w:val="left" w:leader="none"/>
        </w:tabs>
        <w:spacing w:line="240" w:lineRule="auto" w:before="20" w:after="0"/>
        <w:ind w:left="1206" w:right="0" w:hanging="673"/>
        <w:jc w:val="left"/>
        <w:rPr>
          <w:sz w:val="16"/>
        </w:rPr>
      </w:pPr>
      <w:r>
        <w:rPr>
          <w:sz w:val="16"/>
        </w:rPr>
        <w:t>fmt.Println(u)</w:t>
      </w:r>
    </w:p>
    <w:p>
      <w:pPr>
        <w:pStyle w:val="ListParagraph"/>
        <w:numPr>
          <w:ilvl w:val="0"/>
          <w:numId w:val="694"/>
        </w:numPr>
        <w:tabs>
          <w:tab w:pos="1205" w:val="left" w:leader="none"/>
          <w:tab w:pos="1207" w:val="left" w:leader="none"/>
        </w:tabs>
        <w:spacing w:line="240" w:lineRule="auto" w:before="18" w:after="0"/>
        <w:ind w:left="1206" w:right="0" w:hanging="673"/>
        <w:jc w:val="left"/>
        <w:rPr>
          <w:sz w:val="16"/>
        </w:rPr>
      </w:pPr>
      <w:r>
        <w:rPr>
          <w:sz w:val="16"/>
        </w:rPr>
        <w:t>//</w:t>
      </w:r>
      <w:r>
        <w:rPr>
          <w:spacing w:val="-2"/>
          <w:sz w:val="16"/>
        </w:rPr>
        <w:t> </w:t>
      </w:r>
      <w:r>
        <w:rPr>
          <w:sz w:val="16"/>
        </w:rPr>
        <w:t>Output:</w:t>
      </w:r>
    </w:p>
    <w:p>
      <w:pPr>
        <w:pStyle w:val="ListParagraph"/>
        <w:numPr>
          <w:ilvl w:val="0"/>
          <w:numId w:val="694"/>
        </w:numPr>
        <w:tabs>
          <w:tab w:pos="1205" w:val="left" w:leader="none"/>
          <w:tab w:pos="1207" w:val="left" w:leader="none"/>
        </w:tabs>
        <w:spacing w:line="264" w:lineRule="auto" w:before="21" w:after="0"/>
        <w:ind w:left="534" w:right="4499" w:firstLine="0"/>
        <w:jc w:val="left"/>
        <w:rPr>
          <w:sz w:val="16"/>
        </w:rPr>
      </w:pPr>
      <w:r>
        <w:rPr>
          <w:sz w:val="16"/>
        </w:rPr>
        <w:t>// {Bill </w:t>
      </w:r>
      <w:hyperlink r:id="rId105">
        <w:r>
          <w:rPr>
            <w:sz w:val="16"/>
          </w:rPr>
          <w:t>bill@ardanstudios.com}</w:t>
        </w:r>
      </w:hyperlink>
      <w:r>
        <w:rPr>
          <w:sz w:val="16"/>
        </w:rPr>
        <w:t> 31</w:t>
      </w:r>
      <w:r>
        <w:rPr>
          <w:spacing w:val="-1"/>
          <w:sz w:val="16"/>
        </w:rPr>
        <w:t> </w:t>
      </w:r>
      <w:r>
        <w:rPr>
          <w:sz w:val="16"/>
        </w:rPr>
        <w:t>}</w:t>
      </w:r>
    </w:p>
    <w:p>
      <w:pPr>
        <w:pStyle w:val="BodyText"/>
        <w:spacing w:line="283" w:lineRule="auto" w:before="96"/>
        <w:ind w:left="133" w:right="215" w:firstLine="400"/>
        <w:jc w:val="both"/>
      </w:pPr>
      <w:r>
        <w:rPr>
          <w:spacing w:val="-9"/>
        </w:rPr>
        <w:t>在代码清单 </w:t>
      </w:r>
      <w:r>
        <w:rPr>
          <w:rFonts w:ascii="Times New Roman" w:eastAsia="Times New Roman"/>
        </w:rPr>
        <w:t>9-27 </w:t>
      </w:r>
      <w:r>
        <w:rPr>
          <w:spacing w:val="-18"/>
        </w:rPr>
        <w:t>的第 </w:t>
      </w:r>
      <w:r>
        <w:rPr>
          <w:rFonts w:ascii="Times New Roman" w:eastAsia="Times New Roman"/>
        </w:rPr>
        <w:t>28 </w:t>
      </w:r>
      <w:r>
        <w:rPr>
          <w:spacing w:val="-12"/>
        </w:rPr>
        <w:t>行，代码使用 </w:t>
      </w:r>
      <w:r>
        <w:rPr>
          <w:rFonts w:ascii="Courier New" w:eastAsia="Courier New"/>
          <w:position w:val="1"/>
        </w:rPr>
        <w:t>fmt.Println</w:t>
      </w:r>
      <w:r>
        <w:rPr>
          <w:rFonts w:ascii="Courier New" w:eastAsia="Courier New"/>
          <w:spacing w:val="-68"/>
          <w:position w:val="1"/>
        </w:rPr>
        <w:t> </w:t>
      </w:r>
      <w:r>
        <w:rPr>
          <w:spacing w:val="-11"/>
        </w:rPr>
        <w:t>输出变量 </w:t>
      </w:r>
      <w:r>
        <w:rPr>
          <w:rFonts w:ascii="Courier New" w:eastAsia="Courier New"/>
          <w:position w:val="1"/>
        </w:rPr>
        <w:t>u</w:t>
      </w:r>
      <w:r>
        <w:rPr>
          <w:rFonts w:ascii="Courier New" w:eastAsia="Courier New"/>
          <w:spacing w:val="-72"/>
          <w:position w:val="1"/>
        </w:rPr>
        <w:t> </w:t>
      </w:r>
      <w:r>
        <w:rPr>
          <w:spacing w:val="-8"/>
        </w:rPr>
        <w:t>的值到标准输出。变量 </w:t>
      </w:r>
      <w:r>
        <w:rPr>
          <w:rFonts w:ascii="Courier New" w:eastAsia="Courier New"/>
          <w:position w:val="1"/>
        </w:rPr>
        <w:t>u </w:t>
      </w:r>
      <w:r>
        <w:rPr>
          <w:position w:val="1"/>
        </w:rPr>
        <w:t>的值在调用</w:t>
      </w:r>
      <w:r>
        <w:rPr>
          <w:rFonts w:ascii="Courier New" w:eastAsia="Courier New"/>
          <w:position w:val="2"/>
        </w:rPr>
        <w:t>/sendjson</w:t>
      </w:r>
      <w:r>
        <w:rPr>
          <w:rFonts w:ascii="Courier New" w:eastAsia="Courier New"/>
          <w:spacing w:val="-68"/>
          <w:position w:val="2"/>
        </w:rPr>
        <w:t> </w:t>
      </w:r>
      <w:r>
        <w:rPr/>
        <w:t>服务</w:t>
      </w:r>
      <w:r>
        <w:rPr>
          <w:spacing w:val="-4"/>
          <w:position w:val="1"/>
        </w:rPr>
        <w:t>端点之前使用零值初始化。在第 </w:t>
      </w:r>
      <w:r>
        <w:rPr>
          <w:rFonts w:ascii="Times New Roman" w:eastAsia="Times New Roman"/>
          <w:position w:val="1"/>
        </w:rPr>
        <w:t>29 </w:t>
      </w:r>
      <w:r>
        <w:rPr>
          <w:spacing w:val="-6"/>
          <w:position w:val="1"/>
        </w:rPr>
        <w:t>行中，有一段带有 </w:t>
      </w:r>
      <w:r>
        <w:rPr>
          <w:rFonts w:ascii="Courier New" w:eastAsia="Courier New"/>
          <w:position w:val="2"/>
        </w:rPr>
        <w:t>Output:</w:t>
      </w:r>
      <w:r>
        <w:rPr/>
        <w:t>的注释。</w:t>
      </w:r>
    </w:p>
    <w:p>
      <w:pPr>
        <w:pStyle w:val="BodyText"/>
        <w:spacing w:line="290" w:lineRule="auto" w:before="9"/>
        <w:ind w:left="133" w:right="96" w:firstLine="400"/>
      </w:pPr>
      <w:r>
        <w:rPr/>
        <w:t>这个 </w:t>
      </w:r>
      <w:r>
        <w:rPr>
          <w:rFonts w:ascii="Courier New" w:eastAsia="Courier New"/>
          <w:position w:val="1"/>
        </w:rPr>
        <w:t>Output:</w:t>
      </w:r>
      <w:r>
        <w:rPr/>
        <w:t>标记用来在文档中标记出示例函数运行后期望的输出。</w:t>
      </w:r>
      <w:r>
        <w:rPr>
          <w:rFonts w:ascii="Times New Roman" w:eastAsia="Times New Roman"/>
        </w:rPr>
        <w:t>Go </w:t>
      </w:r>
      <w:r>
        <w:rPr/>
        <w:t>的测试框架知道如何比较注释里的期望输出和标准输出的最终输出。如果两者匹配，这个示例作为测试就会通过， 并加入到包的 </w:t>
      </w:r>
      <w:r>
        <w:rPr>
          <w:rFonts w:ascii="Times New Roman" w:eastAsia="Times New Roman"/>
        </w:rPr>
        <w:t>Go </w:t>
      </w:r>
      <w:r>
        <w:rPr/>
        <w:t>文档里。如果输出不匹配，这个示例作为测试就会失败。</w:t>
      </w:r>
    </w:p>
    <w:p>
      <w:pPr>
        <w:pStyle w:val="BodyText"/>
        <w:spacing w:line="288" w:lineRule="auto"/>
        <w:ind w:left="132" w:right="134" w:firstLine="400"/>
      </w:pPr>
      <w:r>
        <w:rPr>
          <w:w w:val="99"/>
        </w:rPr>
        <w:t>如果启动一个本地的</w:t>
      </w:r>
      <w:r>
        <w:rPr/>
        <w:t> </w:t>
      </w:r>
      <w:r>
        <w:rPr>
          <w:rFonts w:ascii="Courier New" w:eastAsia="Courier New"/>
          <w:w w:val="99"/>
          <w:position w:val="1"/>
        </w:rPr>
        <w:t>god</w:t>
      </w:r>
      <w:r>
        <w:rPr>
          <w:rFonts w:ascii="Courier New" w:eastAsia="Courier New"/>
          <w:spacing w:val="2"/>
          <w:w w:val="99"/>
          <w:position w:val="1"/>
        </w:rPr>
        <w:t>o</w:t>
      </w:r>
      <w:r>
        <w:rPr>
          <w:rFonts w:ascii="Courier New" w:eastAsia="Courier New"/>
          <w:w w:val="99"/>
          <w:position w:val="1"/>
        </w:rPr>
        <w:t>c</w:t>
      </w:r>
      <w:r>
        <w:rPr>
          <w:rFonts w:ascii="Courier New" w:eastAsia="Courier New"/>
          <w:spacing w:val="-69"/>
          <w:position w:val="1"/>
        </w:rPr>
        <w:t> </w:t>
      </w:r>
      <w:r>
        <w:rPr>
          <w:w w:val="99"/>
        </w:rPr>
        <w:t>服务器（</w:t>
      </w:r>
      <w:r>
        <w:rPr>
          <w:rFonts w:ascii="Courier New" w:eastAsia="Courier New"/>
          <w:w w:val="99"/>
          <w:position w:val="1"/>
        </w:rPr>
        <w:t>godoc</w:t>
      </w:r>
      <w:r>
        <w:rPr>
          <w:rFonts w:ascii="Courier New" w:eastAsia="Courier New"/>
          <w:position w:val="1"/>
        </w:rPr>
        <w:t> </w:t>
      </w:r>
      <w:r>
        <w:rPr>
          <w:rFonts w:ascii="Courier New" w:eastAsia="Courier New"/>
          <w:w w:val="99"/>
          <w:position w:val="1"/>
        </w:rPr>
        <w:t>-http</w:t>
      </w:r>
      <w:r>
        <w:rPr>
          <w:rFonts w:ascii="Courier New" w:eastAsia="Courier New"/>
          <w:spacing w:val="2"/>
          <w:w w:val="99"/>
          <w:position w:val="1"/>
        </w:rPr>
        <w:t>=</w:t>
      </w:r>
      <w:r>
        <w:rPr>
          <w:rFonts w:ascii="Courier New" w:eastAsia="Courier New"/>
          <w:w w:val="99"/>
          <w:position w:val="1"/>
        </w:rPr>
        <w:t>":3000</w:t>
      </w:r>
      <w:r>
        <w:rPr>
          <w:rFonts w:ascii="Courier New" w:eastAsia="Courier New"/>
          <w:spacing w:val="1"/>
          <w:w w:val="99"/>
          <w:position w:val="1"/>
        </w:rPr>
        <w:t>"</w:t>
      </w:r>
      <w:r>
        <w:rPr>
          <w:spacing w:val="-101"/>
          <w:w w:val="99"/>
        </w:rPr>
        <w:t>）</w:t>
      </w:r>
      <w:r>
        <w:rPr>
          <w:w w:val="99"/>
        </w:rPr>
        <w:t>，并找到</w:t>
      </w:r>
      <w:r>
        <w:rPr/>
        <w:t> </w:t>
      </w:r>
      <w:r>
        <w:rPr>
          <w:rFonts w:ascii="Courier New" w:eastAsia="Courier New"/>
          <w:w w:val="99"/>
          <w:position w:val="1"/>
        </w:rPr>
        <w:t>hand</w:t>
      </w:r>
      <w:r>
        <w:rPr>
          <w:rFonts w:ascii="Courier New" w:eastAsia="Courier New"/>
          <w:spacing w:val="2"/>
          <w:w w:val="99"/>
          <w:position w:val="1"/>
        </w:rPr>
        <w:t>l</w:t>
      </w:r>
      <w:r>
        <w:rPr>
          <w:rFonts w:ascii="Courier New" w:eastAsia="Courier New"/>
          <w:w w:val="99"/>
          <w:position w:val="1"/>
        </w:rPr>
        <w:t>ers</w:t>
      </w:r>
      <w:r>
        <w:rPr>
          <w:rFonts w:ascii="Courier New" w:eastAsia="Courier New"/>
          <w:spacing w:val="-69"/>
          <w:position w:val="1"/>
        </w:rPr>
        <w:t> </w:t>
      </w:r>
      <w:r>
        <w:rPr>
          <w:w w:val="99"/>
        </w:rPr>
        <w:t>包，</w:t>
      </w:r>
      <w:r>
        <w:rPr>
          <w:spacing w:val="-4"/>
        </w:rPr>
        <w:t>就能看到包含示例的文档，如图 </w:t>
      </w:r>
      <w:r>
        <w:rPr>
          <w:rFonts w:ascii="Times New Roman" w:eastAsia="Times New Roman"/>
        </w:rPr>
        <w:t>9-10 </w:t>
      </w:r>
      <w:r>
        <w:rPr/>
        <w:t>所示。</w:t>
      </w:r>
    </w:p>
    <w:p>
      <w:pPr>
        <w:pStyle w:val="BodyText"/>
        <w:ind w:left="533"/>
      </w:pPr>
      <w:r>
        <w:rPr>
          <w:spacing w:val="-18"/>
        </w:rPr>
        <w:t>在图 </w:t>
      </w:r>
      <w:r>
        <w:rPr>
          <w:rFonts w:ascii="Times New Roman" w:eastAsia="Times New Roman"/>
        </w:rPr>
        <w:t>9-10 </w:t>
      </w:r>
      <w:r>
        <w:rPr>
          <w:spacing w:val="-9"/>
        </w:rPr>
        <w:t>里可以看到 </w:t>
      </w:r>
      <w:r>
        <w:rPr>
          <w:rFonts w:ascii="Courier New" w:eastAsia="Courier New"/>
          <w:position w:val="1"/>
        </w:rPr>
        <w:t>handlers</w:t>
      </w:r>
      <w:r>
        <w:rPr>
          <w:rFonts w:ascii="Courier New" w:eastAsia="Courier New"/>
          <w:spacing w:val="-71"/>
          <w:position w:val="1"/>
        </w:rPr>
        <w:t> </w:t>
      </w:r>
      <w:r>
        <w:rPr>
          <w:spacing w:val="-6"/>
        </w:rPr>
        <w:t>包的文档里展示了 </w:t>
      </w:r>
      <w:r>
        <w:rPr>
          <w:rFonts w:ascii="Courier New" w:eastAsia="Courier New"/>
          <w:position w:val="1"/>
        </w:rPr>
        <w:t>SendJSON</w:t>
      </w:r>
      <w:r>
        <w:rPr>
          <w:rFonts w:ascii="Courier New" w:eastAsia="Courier New"/>
          <w:spacing w:val="-71"/>
          <w:position w:val="1"/>
        </w:rPr>
        <w:t> </w:t>
      </w:r>
      <w:r>
        <w:rPr>
          <w:spacing w:val="-7"/>
        </w:rPr>
        <w:t>函数的示例。如果选中这个</w:t>
      </w:r>
    </w:p>
    <w:p>
      <w:pPr>
        <w:pStyle w:val="BodyText"/>
        <w:spacing w:before="54"/>
        <w:ind w:left="132"/>
      </w:pPr>
      <w:r>
        <w:rPr>
          <w:rFonts w:ascii="Courier New" w:eastAsia="Courier New"/>
          <w:position w:val="1"/>
        </w:rPr>
        <w:t>SendJSON</w:t>
      </w:r>
      <w:r>
        <w:rPr>
          <w:rFonts w:ascii="Courier New" w:eastAsia="Courier New"/>
          <w:spacing w:val="-70"/>
          <w:position w:val="1"/>
        </w:rPr>
        <w:t> </w:t>
      </w:r>
      <w:r>
        <w:rPr>
          <w:spacing w:val="-3"/>
        </w:rPr>
        <w:t>链接，文档就会展示这段代码，如图 </w:t>
      </w:r>
      <w:r>
        <w:rPr>
          <w:rFonts w:ascii="Times New Roman" w:eastAsia="Times New Roman"/>
        </w:rPr>
        <w:t>9-11 </w:t>
      </w:r>
      <w:r>
        <w:rPr/>
        <w:t>所示。</w:t>
      </w:r>
    </w:p>
    <w:p>
      <w:pPr>
        <w:pStyle w:val="BodyText"/>
        <w:spacing w:line="290" w:lineRule="auto" w:before="51"/>
        <w:ind w:left="132" w:right="216" w:firstLine="400"/>
      </w:pPr>
      <w:r>
        <w:rPr>
          <w:spacing w:val="-10"/>
        </w:rPr>
        <w:t>图 </w:t>
      </w:r>
      <w:r>
        <w:rPr>
          <w:rFonts w:ascii="Times New Roman" w:eastAsia="Times New Roman"/>
        </w:rPr>
        <w:t>9-11 </w:t>
      </w:r>
      <w:r>
        <w:rPr>
          <w:spacing w:val="-1"/>
        </w:rPr>
        <w:t>展示了示例的一组完整文档，包括代码和期望的输出。由于这个示例也是测试的一</w:t>
      </w:r>
      <w:r>
        <w:rPr>
          <w:spacing w:val="-7"/>
        </w:rPr>
        <w:t>部分，可以使用 </w:t>
      </w:r>
      <w:r>
        <w:rPr>
          <w:rFonts w:ascii="Courier New" w:eastAsia="Courier New"/>
          <w:position w:val="1"/>
        </w:rPr>
        <w:t>go test</w:t>
      </w:r>
      <w:r>
        <w:rPr>
          <w:rFonts w:ascii="Courier New" w:eastAsia="Courier New"/>
          <w:spacing w:val="-68"/>
          <w:position w:val="1"/>
        </w:rPr>
        <w:t> </w:t>
      </w:r>
      <w:r>
        <w:rPr>
          <w:spacing w:val="-4"/>
        </w:rPr>
        <w:t>工具来运行这个示例函数，如图 </w:t>
      </w:r>
      <w:r>
        <w:rPr>
          <w:rFonts w:ascii="Times New Roman" w:eastAsia="Times New Roman"/>
        </w:rPr>
        <w:t>9-12 </w:t>
      </w:r>
      <w:r>
        <w:rPr/>
        <w:t>所示。</w:t>
      </w:r>
    </w:p>
    <w:p>
      <w:pPr>
        <w:spacing w:after="0" w:line="290" w:lineRule="auto"/>
        <w:sectPr>
          <w:pgSz w:w="10610" w:h="13330"/>
          <w:pgMar w:top="1240" w:bottom="280" w:left="1000" w:right="920"/>
        </w:sectPr>
      </w:pPr>
    </w:p>
    <w:p>
      <w:pPr>
        <w:pStyle w:val="BodyText"/>
        <w:rPr>
          <w:sz w:val="8"/>
        </w:rPr>
      </w:pPr>
    </w:p>
    <w:p>
      <w:pPr>
        <w:pStyle w:val="BodyText"/>
        <w:tabs>
          <w:tab w:pos="4599" w:val="left" w:leader="none"/>
        </w:tabs>
        <w:ind w:left="394"/>
      </w:pPr>
      <w:r>
        <w:rPr/>
        <w:drawing>
          <wp:inline distT="0" distB="0" distL="0" distR="0">
            <wp:extent cx="2161032" cy="1469136"/>
            <wp:effectExtent l="0" t="0" r="0" b="0"/>
            <wp:docPr id="127" name="image69.jpeg"/>
            <wp:cNvGraphicFramePr>
              <a:graphicFrameLocks noChangeAspect="1"/>
            </wp:cNvGraphicFramePr>
            <a:graphic>
              <a:graphicData uri="http://schemas.openxmlformats.org/drawingml/2006/picture">
                <pic:pic>
                  <pic:nvPicPr>
                    <pic:cNvPr id="128" name="image69.jpeg"/>
                    <pic:cNvPicPr/>
                  </pic:nvPicPr>
                  <pic:blipFill>
                    <a:blip r:embed="rId110" cstate="print"/>
                    <a:stretch>
                      <a:fillRect/>
                    </a:stretch>
                  </pic:blipFill>
                  <pic:spPr>
                    <a:xfrm>
                      <a:off x="0" y="0"/>
                      <a:ext cx="2161032" cy="1469136"/>
                    </a:xfrm>
                    <a:prstGeom prst="rect">
                      <a:avLst/>
                    </a:prstGeom>
                  </pic:spPr>
                </pic:pic>
              </a:graphicData>
            </a:graphic>
          </wp:inline>
        </w:drawing>
      </w:r>
      <w:r>
        <w:rPr/>
      </w:r>
      <w:r>
        <w:rPr/>
        <w:tab/>
      </w:r>
      <w:r>
        <w:rPr/>
        <w:drawing>
          <wp:inline distT="0" distB="0" distL="0" distR="0">
            <wp:extent cx="2291719" cy="2615183"/>
            <wp:effectExtent l="0" t="0" r="0" b="0"/>
            <wp:docPr id="129" name="image70.jpeg"/>
            <wp:cNvGraphicFramePr>
              <a:graphicFrameLocks noChangeAspect="1"/>
            </wp:cNvGraphicFramePr>
            <a:graphic>
              <a:graphicData uri="http://schemas.openxmlformats.org/drawingml/2006/picture">
                <pic:pic>
                  <pic:nvPicPr>
                    <pic:cNvPr id="130" name="image70.jpeg"/>
                    <pic:cNvPicPr/>
                  </pic:nvPicPr>
                  <pic:blipFill>
                    <a:blip r:embed="rId111" cstate="print"/>
                    <a:stretch>
                      <a:fillRect/>
                    </a:stretch>
                  </pic:blipFill>
                  <pic:spPr>
                    <a:xfrm>
                      <a:off x="0" y="0"/>
                      <a:ext cx="2291719" cy="2615183"/>
                    </a:xfrm>
                    <a:prstGeom prst="rect">
                      <a:avLst/>
                    </a:prstGeom>
                  </pic:spPr>
                </pic:pic>
              </a:graphicData>
            </a:graphic>
          </wp:inline>
        </w:drawing>
      </w:r>
      <w:r>
        <w:rPr/>
      </w:r>
    </w:p>
    <w:p>
      <w:pPr>
        <w:tabs>
          <w:tab w:pos="4192" w:val="left" w:leader="none"/>
        </w:tabs>
        <w:spacing w:before="114"/>
        <w:ind w:left="0" w:right="8" w:firstLine="0"/>
        <w:jc w:val="center"/>
        <w:rPr>
          <w:sz w:val="18"/>
        </w:rPr>
      </w:pPr>
      <w:r>
        <w:rPr>
          <w:sz w:val="18"/>
        </w:rPr>
        <w:t>图</w:t>
      </w:r>
      <w:r>
        <w:rPr>
          <w:spacing w:val="-46"/>
          <w:sz w:val="18"/>
        </w:rPr>
        <w:t> </w:t>
      </w:r>
      <w:r>
        <w:rPr>
          <w:rFonts w:ascii="Arial" w:eastAsia="Arial"/>
          <w:sz w:val="18"/>
        </w:rPr>
        <w:t>9-10  </w:t>
      </w:r>
      <w:r>
        <w:rPr>
          <w:rFonts w:ascii="Arial" w:eastAsia="Arial"/>
          <w:spacing w:val="29"/>
          <w:sz w:val="18"/>
        </w:rPr>
        <w:t> </w:t>
      </w:r>
      <w:r>
        <w:rPr>
          <w:rFonts w:ascii="Courier New" w:eastAsia="Courier New"/>
          <w:position w:val="2"/>
          <w:sz w:val="18"/>
        </w:rPr>
        <w:t>handlers</w:t>
      </w:r>
      <w:r>
        <w:rPr>
          <w:rFonts w:ascii="Courier New" w:eastAsia="Courier New"/>
          <w:spacing w:val="-63"/>
          <w:position w:val="2"/>
          <w:sz w:val="18"/>
        </w:rPr>
        <w:t> </w:t>
      </w:r>
      <w:r>
        <w:rPr>
          <w:spacing w:val="-3"/>
          <w:sz w:val="18"/>
        </w:rPr>
        <w:t>包</w:t>
      </w:r>
      <w:r>
        <w:rPr>
          <w:sz w:val="18"/>
        </w:rPr>
        <w:t>的</w:t>
      </w:r>
      <w:r>
        <w:rPr>
          <w:spacing w:val="-45"/>
          <w:sz w:val="18"/>
        </w:rPr>
        <w:t> </w:t>
      </w:r>
      <w:r>
        <w:rPr>
          <w:rFonts w:ascii="Courier New" w:eastAsia="Courier New"/>
          <w:position w:val="2"/>
          <w:sz w:val="18"/>
        </w:rPr>
        <w:t>godoc</w:t>
      </w:r>
      <w:r>
        <w:rPr>
          <w:rFonts w:ascii="Courier New" w:eastAsia="Courier New"/>
          <w:spacing w:val="-63"/>
          <w:position w:val="2"/>
          <w:sz w:val="18"/>
        </w:rPr>
        <w:t> </w:t>
      </w:r>
      <w:r>
        <w:rPr>
          <w:sz w:val="18"/>
        </w:rPr>
        <w:t>视图</w:t>
        <w:tab/>
        <w:t>图</w:t>
      </w:r>
      <w:r>
        <w:rPr>
          <w:spacing w:val="-45"/>
          <w:sz w:val="18"/>
        </w:rPr>
        <w:t> </w:t>
      </w:r>
      <w:r>
        <w:rPr>
          <w:rFonts w:ascii="Arial" w:eastAsia="Arial"/>
          <w:spacing w:val="-4"/>
          <w:sz w:val="18"/>
        </w:rPr>
        <w:t>9-11</w:t>
      </w:r>
      <w:r>
        <w:rPr>
          <w:rFonts w:ascii="Arial" w:eastAsia="Arial"/>
          <w:spacing w:val="37"/>
          <w:sz w:val="18"/>
        </w:rPr>
        <w:t> </w:t>
      </w:r>
      <w:r>
        <w:rPr>
          <w:sz w:val="18"/>
        </w:rPr>
        <w:t>在</w:t>
      </w:r>
      <w:r>
        <w:rPr>
          <w:spacing w:val="-45"/>
          <w:sz w:val="18"/>
        </w:rPr>
        <w:t> </w:t>
      </w:r>
      <w:r>
        <w:rPr>
          <w:rFonts w:ascii="Arial" w:eastAsia="Arial"/>
          <w:sz w:val="18"/>
        </w:rPr>
        <w:t>godoc</w:t>
      </w:r>
      <w:r>
        <w:rPr>
          <w:rFonts w:ascii="Arial" w:eastAsia="Arial"/>
          <w:spacing w:val="-4"/>
          <w:sz w:val="18"/>
        </w:rPr>
        <w:t> </w:t>
      </w:r>
      <w:r>
        <w:rPr>
          <w:sz w:val="18"/>
        </w:rPr>
        <w:t>里显示完</w:t>
      </w:r>
      <w:r>
        <w:rPr>
          <w:spacing w:val="-3"/>
          <w:sz w:val="18"/>
        </w:rPr>
        <w:t>整</w:t>
      </w:r>
      <w:r>
        <w:rPr>
          <w:sz w:val="18"/>
        </w:rPr>
        <w:t>的示例代码</w:t>
      </w:r>
    </w:p>
    <w:p>
      <w:pPr>
        <w:pStyle w:val="BodyText"/>
        <w:spacing w:before="4"/>
        <w:rPr>
          <w:sz w:val="12"/>
        </w:rPr>
      </w:pPr>
      <w:r>
        <w:rPr/>
        <w:drawing>
          <wp:anchor distT="0" distB="0" distL="0" distR="0" allowOverlap="1" layoutInCell="1" locked="0" behindDoc="0" simplePos="0" relativeHeight="147">
            <wp:simplePos x="0" y="0"/>
            <wp:positionH relativeFrom="page">
              <wp:posOffset>1899107</wp:posOffset>
            </wp:positionH>
            <wp:positionV relativeFrom="paragraph">
              <wp:posOffset>125205</wp:posOffset>
            </wp:positionV>
            <wp:extent cx="2940928" cy="512063"/>
            <wp:effectExtent l="0" t="0" r="0" b="0"/>
            <wp:wrapTopAndBottom/>
            <wp:docPr id="131" name="image71.jpeg"/>
            <wp:cNvGraphicFramePr>
              <a:graphicFrameLocks noChangeAspect="1"/>
            </wp:cNvGraphicFramePr>
            <a:graphic>
              <a:graphicData uri="http://schemas.openxmlformats.org/drawingml/2006/picture">
                <pic:pic>
                  <pic:nvPicPr>
                    <pic:cNvPr id="132" name="image71.jpeg"/>
                    <pic:cNvPicPr/>
                  </pic:nvPicPr>
                  <pic:blipFill>
                    <a:blip r:embed="rId112" cstate="print"/>
                    <a:stretch>
                      <a:fillRect/>
                    </a:stretch>
                  </pic:blipFill>
                  <pic:spPr>
                    <a:xfrm>
                      <a:off x="0" y="0"/>
                      <a:ext cx="2940928" cy="512063"/>
                    </a:xfrm>
                    <a:prstGeom prst="rect">
                      <a:avLst/>
                    </a:prstGeom>
                  </pic:spPr>
                </pic:pic>
              </a:graphicData>
            </a:graphic>
          </wp:anchor>
        </w:drawing>
      </w:r>
    </w:p>
    <w:p>
      <w:pPr>
        <w:spacing w:before="91"/>
        <w:ind w:left="0" w:right="77" w:firstLine="0"/>
        <w:jc w:val="center"/>
        <w:rPr>
          <w:sz w:val="18"/>
        </w:rPr>
      </w:pPr>
      <w:r>
        <w:rPr>
          <w:sz w:val="18"/>
        </w:rPr>
        <w:t>图 </w:t>
      </w:r>
      <w:r>
        <w:rPr>
          <w:rFonts w:ascii="Arial" w:eastAsia="Arial"/>
          <w:sz w:val="18"/>
        </w:rPr>
        <w:t>9-12   </w:t>
      </w:r>
      <w:r>
        <w:rPr>
          <w:sz w:val="18"/>
        </w:rPr>
        <w:t>运行示例代码</w:t>
      </w:r>
    </w:p>
    <w:p>
      <w:pPr>
        <w:pStyle w:val="BodyText"/>
        <w:spacing w:line="288" w:lineRule="auto" w:before="159"/>
        <w:ind w:left="132" w:right="211" w:firstLine="400"/>
        <w:jc w:val="both"/>
      </w:pPr>
      <w:r>
        <w:rPr/>
        <w:drawing>
          <wp:anchor distT="0" distB="0" distL="0" distR="0" allowOverlap="1" layoutInCell="1" locked="0" behindDoc="0" simplePos="0" relativeHeight="148">
            <wp:simplePos x="0" y="0"/>
            <wp:positionH relativeFrom="page">
              <wp:posOffset>1899107</wp:posOffset>
            </wp:positionH>
            <wp:positionV relativeFrom="paragraph">
              <wp:posOffset>740029</wp:posOffset>
            </wp:positionV>
            <wp:extent cx="2933599" cy="999744"/>
            <wp:effectExtent l="0" t="0" r="0" b="0"/>
            <wp:wrapTopAndBottom/>
            <wp:docPr id="133" name="image72.jpeg"/>
            <wp:cNvGraphicFramePr>
              <a:graphicFrameLocks noChangeAspect="1"/>
            </wp:cNvGraphicFramePr>
            <a:graphic>
              <a:graphicData uri="http://schemas.openxmlformats.org/drawingml/2006/picture">
                <pic:pic>
                  <pic:nvPicPr>
                    <pic:cNvPr id="134" name="image72.jpeg"/>
                    <pic:cNvPicPr/>
                  </pic:nvPicPr>
                  <pic:blipFill>
                    <a:blip r:embed="rId113" cstate="print"/>
                    <a:stretch>
                      <a:fillRect/>
                    </a:stretch>
                  </pic:blipFill>
                  <pic:spPr>
                    <a:xfrm>
                      <a:off x="0" y="0"/>
                      <a:ext cx="2933599" cy="999744"/>
                    </a:xfrm>
                    <a:prstGeom prst="rect">
                      <a:avLst/>
                    </a:prstGeom>
                  </pic:spPr>
                </pic:pic>
              </a:graphicData>
            </a:graphic>
          </wp:anchor>
        </w:drawing>
      </w:r>
      <w:r>
        <w:rPr>
          <w:spacing w:val="4"/>
        </w:rPr>
        <w:t>运行测试后，可以看到测试通过了。这次运行测试时，使用</w:t>
      </w:r>
      <w:r>
        <w:rPr>
          <w:rFonts w:ascii="Courier New" w:eastAsia="Courier New"/>
          <w:position w:val="1"/>
        </w:rPr>
        <w:t>-run </w:t>
      </w:r>
      <w:r>
        <w:rPr>
          <w:spacing w:val="2"/>
        </w:rPr>
        <w:t>选项指定了特定的函数</w:t>
      </w:r>
      <w:r>
        <w:rPr>
          <w:rFonts w:ascii="Courier New" w:eastAsia="Courier New"/>
          <w:spacing w:val="2"/>
          <w:position w:val="1"/>
        </w:rPr>
        <w:t>ExampleSendJSON</w:t>
      </w:r>
      <w:r>
        <w:rPr>
          <w:spacing w:val="2"/>
        </w:rPr>
        <w:t>。</w:t>
      </w:r>
      <w:r>
        <w:rPr>
          <w:rFonts w:ascii="Courier New" w:eastAsia="Courier New"/>
          <w:spacing w:val="2"/>
          <w:position w:val="1"/>
        </w:rPr>
        <w:t>-run</w:t>
      </w:r>
      <w:r>
        <w:rPr>
          <w:rFonts w:ascii="Courier New" w:eastAsia="Courier New"/>
          <w:spacing w:val="-74"/>
          <w:position w:val="1"/>
        </w:rPr>
        <w:t> </w:t>
      </w:r>
      <w:r>
        <w:rPr/>
        <w:t>选项接受任意的正则表达式，来过滤要运行的测试函数。这个选项</w:t>
      </w:r>
      <w:r>
        <w:rPr>
          <w:spacing w:val="-2"/>
        </w:rPr>
        <w:t>既支持单元测试，也支持示例函数。如果示例运行失败，输出会与图 </w:t>
      </w:r>
      <w:r>
        <w:rPr>
          <w:rFonts w:ascii="Times New Roman" w:eastAsia="Times New Roman"/>
        </w:rPr>
        <w:t>9-13 </w:t>
      </w:r>
      <w:r>
        <w:rPr/>
        <w:t>所示的样子类似。</w:t>
      </w:r>
    </w:p>
    <w:p>
      <w:pPr>
        <w:spacing w:before="88"/>
        <w:ind w:left="0" w:right="77" w:firstLine="0"/>
        <w:jc w:val="center"/>
        <w:rPr>
          <w:sz w:val="18"/>
        </w:rPr>
      </w:pPr>
      <w:r>
        <w:rPr>
          <w:sz w:val="18"/>
        </w:rPr>
        <w:t>图 </w:t>
      </w:r>
      <w:r>
        <w:rPr>
          <w:rFonts w:ascii="Arial" w:eastAsia="Arial"/>
          <w:sz w:val="18"/>
        </w:rPr>
        <w:t>9-13   </w:t>
      </w:r>
      <w:r>
        <w:rPr>
          <w:sz w:val="18"/>
        </w:rPr>
        <w:t>示例运行失败</w:t>
      </w:r>
    </w:p>
    <w:p>
      <w:pPr>
        <w:pStyle w:val="BodyText"/>
        <w:spacing w:before="162"/>
        <w:ind w:left="533"/>
      </w:pPr>
      <w:r>
        <w:rPr/>
        <w:t>如果示例运行失败，</w:t>
      </w:r>
      <w:r>
        <w:rPr>
          <w:rFonts w:ascii="Courier New" w:eastAsia="Courier New"/>
          <w:position w:val="1"/>
        </w:rPr>
        <w:t>go test</w:t>
      </w:r>
      <w:r>
        <w:rPr>
          <w:rFonts w:ascii="Courier New" w:eastAsia="Courier New"/>
          <w:spacing w:val="-70"/>
          <w:position w:val="1"/>
        </w:rPr>
        <w:t> </w:t>
      </w:r>
      <w:r>
        <w:rPr/>
        <w:t>会同时展示出生成的输出，以及期望的输出。</w:t>
      </w:r>
    </w:p>
    <w:p>
      <w:pPr>
        <w:pStyle w:val="BodyText"/>
        <w:spacing w:before="8"/>
        <w:rPr>
          <w:sz w:val="27"/>
        </w:rPr>
      </w:pPr>
    </w:p>
    <w:p>
      <w:pPr>
        <w:pStyle w:val="Heading2"/>
        <w:numPr>
          <w:ilvl w:val="1"/>
          <w:numId w:val="613"/>
        </w:numPr>
        <w:tabs>
          <w:tab w:pos="766" w:val="left" w:leader="none"/>
          <w:tab w:pos="767" w:val="left" w:leader="none"/>
        </w:tabs>
        <w:spacing w:line="240" w:lineRule="auto" w:before="1" w:after="0"/>
        <w:ind w:left="766" w:right="0" w:hanging="634"/>
        <w:jc w:val="left"/>
      </w:pPr>
      <w:r>
        <w:rPr>
          <w:spacing w:val="-3"/>
          <w:position w:val="2"/>
        </w:rPr>
        <w:t>基准测试</w:t>
      </w:r>
    </w:p>
    <w:p>
      <w:pPr>
        <w:pStyle w:val="BodyText"/>
        <w:spacing w:line="290" w:lineRule="auto" w:before="259"/>
        <w:ind w:left="133" w:right="213" w:firstLine="400"/>
        <w:jc w:val="both"/>
        <w:rPr>
          <w:rFonts w:ascii="Times New Roman" w:eastAsia="Times New Roman"/>
        </w:rPr>
      </w:pPr>
      <w:r>
        <w:rPr>
          <w:spacing w:val="-4"/>
        </w:rPr>
        <w:t>基准测试是一种测试代码性能的方法。想要测试解决同一问题的不同方案的性能，以及查看</w:t>
      </w:r>
      <w:r>
        <w:rPr/>
        <w:t>哪种解决方案的性能更好时，基准测试就会很有用。基准测试也可以用来识别某段代码的 </w:t>
      </w:r>
      <w:r>
        <w:rPr>
          <w:rFonts w:ascii="Times New Roman" w:eastAsia="Times New Roman"/>
        </w:rPr>
        <w:t>CPU</w:t>
      </w:r>
    </w:p>
    <w:p>
      <w:pPr>
        <w:spacing w:after="0" w:line="290" w:lineRule="auto"/>
        <w:jc w:val="both"/>
        <w:rPr>
          <w:rFonts w:ascii="Times New Roman" w:eastAsia="Times New Roman"/>
        </w:rPr>
        <w:sectPr>
          <w:pgSz w:w="10610" w:h="13330"/>
          <w:pgMar w:top="1240" w:bottom="280" w:left="1000" w:right="920"/>
        </w:sectPr>
      </w:pPr>
    </w:p>
    <w:p>
      <w:pPr>
        <w:pStyle w:val="BodyText"/>
        <w:spacing w:line="288" w:lineRule="auto" w:before="124"/>
        <w:ind w:left="133" w:right="213"/>
        <w:jc w:val="both"/>
      </w:pPr>
      <w:r>
        <w:rPr>
          <w:spacing w:val="-6"/>
        </w:rPr>
        <w:t>或者内存效率问题，而这段代码的效率可能会严重影响整个应用程序的性能。许多开发人员会用</w:t>
      </w:r>
      <w:r>
        <w:rPr>
          <w:spacing w:val="-5"/>
        </w:rPr>
        <w:t>基准测试来测试不同的并发模式，或者用基准测试来辅助配置工作池的数量，以保证能最大化系</w:t>
      </w:r>
      <w:r>
        <w:rPr/>
        <w:t>统的吞吐量。</w:t>
      </w:r>
    </w:p>
    <w:p>
      <w:pPr>
        <w:pStyle w:val="BodyText"/>
        <w:spacing w:line="290" w:lineRule="auto" w:before="3"/>
        <w:ind w:left="133" w:right="213" w:firstLine="400"/>
        <w:jc w:val="both"/>
      </w:pPr>
      <w:r>
        <w:rPr>
          <w:spacing w:val="-6"/>
        </w:rPr>
        <w:t>让我们看一组基准测试的函数，找出将整数值转为字符串的最快方法。在标准库里，有 </w:t>
      </w:r>
      <w:r>
        <w:rPr>
          <w:rFonts w:ascii="Times New Roman" w:eastAsia="Times New Roman"/>
        </w:rPr>
        <w:t>3 </w:t>
      </w:r>
      <w:r>
        <w:rPr/>
        <w:t>种方法可以将一个整数值转为字符串。</w:t>
      </w:r>
    </w:p>
    <w:p>
      <w:pPr>
        <w:pStyle w:val="BodyText"/>
        <w:spacing w:line="255" w:lineRule="exact"/>
        <w:ind w:left="533"/>
      </w:pPr>
      <w:r>
        <w:rPr/>
        <w:t>代码清单 </w:t>
      </w:r>
      <w:r>
        <w:rPr>
          <w:rFonts w:ascii="Times New Roman" w:eastAsia="Times New Roman"/>
        </w:rPr>
        <w:t>9-28 </w:t>
      </w:r>
      <w:r>
        <w:rPr/>
        <w:t>展示了 </w:t>
      </w:r>
      <w:r>
        <w:rPr>
          <w:rFonts w:ascii="Times New Roman" w:eastAsia="Times New Roman"/>
        </w:rPr>
        <w:t>listing28_test.go </w:t>
      </w:r>
      <w:r>
        <w:rPr/>
        <w:t>基准测试开始的几行代码。</w:t>
      </w:r>
    </w:p>
    <w:p>
      <w:pPr>
        <w:pStyle w:val="BodyText"/>
        <w:rPr>
          <w:sz w:val="16"/>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9-28  </w:t>
      </w:r>
      <w:r>
        <w:rPr>
          <w:rFonts w:ascii="Arial" w:eastAsia="Arial"/>
          <w:color w:val="FFFFFF"/>
          <w:spacing w:val="23"/>
          <w:sz w:val="18"/>
          <w:shd w:fill="818181" w:color="auto" w:val="clear"/>
        </w:rPr>
        <w:t> </w:t>
      </w:r>
      <w:r>
        <w:rPr>
          <w:rFonts w:ascii="Arial" w:eastAsia="Arial"/>
          <w:color w:val="FFFFFF"/>
          <w:sz w:val="18"/>
          <w:shd w:fill="818181" w:color="auto" w:val="clear"/>
        </w:rPr>
        <w:t>listing28_test.go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01</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10</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695"/>
        </w:numPr>
        <w:tabs>
          <w:tab w:pos="822" w:val="left" w:leader="none"/>
        </w:tabs>
        <w:spacing w:line="240" w:lineRule="auto" w:before="104"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3"/>
          <w:sz w:val="16"/>
        </w:rPr>
        <w:t>用来检测要将整数值转为字符串，使用哪个函数会更好的基准</w:t>
      </w:r>
    </w:p>
    <w:p>
      <w:pPr>
        <w:pStyle w:val="ListParagraph"/>
        <w:numPr>
          <w:ilvl w:val="0"/>
          <w:numId w:val="695"/>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7"/>
          <w:sz w:val="16"/>
        </w:rPr>
        <w:t>测试示例。先使用 </w:t>
      </w:r>
      <w:r>
        <w:rPr>
          <w:sz w:val="16"/>
        </w:rPr>
        <w:t>fmt.Sprintf</w:t>
      </w:r>
      <w:r>
        <w:rPr>
          <w:spacing w:val="-56"/>
          <w:sz w:val="16"/>
        </w:rPr>
        <w:t> </w:t>
      </w:r>
      <w:r>
        <w:rPr>
          <w:rFonts w:ascii="宋体" w:eastAsia="宋体" w:hint="eastAsia"/>
          <w:spacing w:val="-2"/>
          <w:sz w:val="16"/>
        </w:rPr>
        <w:t>函数，然后使用</w:t>
      </w:r>
    </w:p>
    <w:p>
      <w:pPr>
        <w:pStyle w:val="ListParagraph"/>
        <w:numPr>
          <w:ilvl w:val="0"/>
          <w:numId w:val="695"/>
        </w:numPr>
        <w:tabs>
          <w:tab w:pos="822" w:val="left" w:leader="none"/>
        </w:tabs>
        <w:spacing w:line="240" w:lineRule="auto" w:before="0" w:after="0"/>
        <w:ind w:left="533" w:right="3583" w:firstLine="0"/>
        <w:jc w:val="left"/>
        <w:rPr>
          <w:sz w:val="16"/>
        </w:rPr>
      </w:pPr>
      <w:r>
        <w:rPr>
          <w:sz w:val="16"/>
        </w:rPr>
        <w:t>//</w:t>
      </w:r>
      <w:r>
        <w:rPr>
          <w:spacing w:val="-6"/>
          <w:sz w:val="16"/>
        </w:rPr>
        <w:t> </w:t>
      </w:r>
      <w:r>
        <w:rPr>
          <w:sz w:val="16"/>
        </w:rPr>
        <w:t>strconv.FormatInt</w:t>
      </w:r>
      <w:r>
        <w:rPr>
          <w:spacing w:val="-58"/>
          <w:sz w:val="16"/>
        </w:rPr>
        <w:t> </w:t>
      </w:r>
      <w:r>
        <w:rPr>
          <w:rFonts w:ascii="宋体" w:eastAsia="宋体" w:hint="eastAsia"/>
          <w:spacing w:val="-6"/>
          <w:sz w:val="16"/>
        </w:rPr>
        <w:t>函数，最后使用 </w:t>
      </w:r>
      <w:r>
        <w:rPr>
          <w:sz w:val="16"/>
        </w:rPr>
        <w:t>strconv.Itoa 04 package</w:t>
      </w:r>
      <w:r>
        <w:rPr>
          <w:spacing w:val="-3"/>
          <w:sz w:val="16"/>
        </w:rPr>
        <w:t> </w:t>
      </w:r>
      <w:r>
        <w:rPr>
          <w:sz w:val="16"/>
        </w:rPr>
        <w:t>listing28</w:t>
      </w:r>
      <w:r>
        <w:rPr>
          <w:rFonts w:ascii="宋体" w:eastAsia="宋体" w:hint="eastAsia"/>
          <w:sz w:val="16"/>
        </w:rPr>
        <w:t>_</w:t>
      </w:r>
      <w:r>
        <w:rPr>
          <w:sz w:val="16"/>
        </w:rPr>
        <w:t>test</w:t>
      </w:r>
    </w:p>
    <w:p>
      <w:pPr>
        <w:spacing w:before="14"/>
        <w:ind w:left="533" w:right="0" w:firstLine="0"/>
        <w:jc w:val="left"/>
        <w:rPr>
          <w:rFonts w:ascii="Courier New"/>
          <w:sz w:val="16"/>
        </w:rPr>
      </w:pPr>
      <w:r>
        <w:rPr>
          <w:rFonts w:ascii="Courier New"/>
          <w:sz w:val="16"/>
        </w:rPr>
        <w:t>05</w:t>
      </w:r>
    </w:p>
    <w:p>
      <w:pPr>
        <w:pStyle w:val="ListParagraph"/>
        <w:numPr>
          <w:ilvl w:val="0"/>
          <w:numId w:val="696"/>
        </w:numPr>
        <w:tabs>
          <w:tab w:pos="822" w:val="left" w:leader="none"/>
        </w:tabs>
        <w:spacing w:line="240" w:lineRule="auto" w:before="11" w:after="0"/>
        <w:ind w:left="821" w:right="0" w:hanging="289"/>
        <w:jc w:val="left"/>
        <w:rPr>
          <w:sz w:val="16"/>
        </w:rPr>
      </w:pPr>
      <w:r>
        <w:rPr>
          <w:sz w:val="16"/>
        </w:rPr>
        <w:t>import</w:t>
      </w:r>
      <w:r>
        <w:rPr>
          <w:spacing w:val="-2"/>
          <w:sz w:val="16"/>
        </w:rPr>
        <w:t> </w:t>
      </w:r>
      <w:r>
        <w:rPr>
          <w:sz w:val="16"/>
        </w:rPr>
        <w:t>(</w:t>
      </w:r>
    </w:p>
    <w:p>
      <w:pPr>
        <w:pStyle w:val="ListParagraph"/>
        <w:numPr>
          <w:ilvl w:val="0"/>
          <w:numId w:val="696"/>
        </w:numPr>
        <w:tabs>
          <w:tab w:pos="1205" w:val="left" w:leader="none"/>
          <w:tab w:pos="1206" w:val="left" w:leader="none"/>
        </w:tabs>
        <w:spacing w:line="240" w:lineRule="auto" w:before="11" w:after="0"/>
        <w:ind w:left="1205" w:right="0" w:hanging="673"/>
        <w:jc w:val="left"/>
        <w:rPr>
          <w:sz w:val="16"/>
        </w:rPr>
      </w:pPr>
      <w:r>
        <w:rPr>
          <w:sz w:val="16"/>
        </w:rPr>
        <w:t>"fmt"</w:t>
      </w:r>
    </w:p>
    <w:p>
      <w:pPr>
        <w:pStyle w:val="ListParagraph"/>
        <w:numPr>
          <w:ilvl w:val="0"/>
          <w:numId w:val="696"/>
        </w:numPr>
        <w:tabs>
          <w:tab w:pos="1205" w:val="left" w:leader="none"/>
          <w:tab w:pos="1206" w:val="left" w:leader="none"/>
        </w:tabs>
        <w:spacing w:line="240" w:lineRule="auto" w:before="11" w:after="0"/>
        <w:ind w:left="1205" w:right="0" w:hanging="673"/>
        <w:jc w:val="left"/>
        <w:rPr>
          <w:sz w:val="16"/>
        </w:rPr>
      </w:pPr>
      <w:r>
        <w:rPr>
          <w:sz w:val="16"/>
        </w:rPr>
        <w:t>"strconv"</w:t>
      </w:r>
    </w:p>
    <w:p>
      <w:pPr>
        <w:pStyle w:val="ListParagraph"/>
        <w:numPr>
          <w:ilvl w:val="0"/>
          <w:numId w:val="696"/>
        </w:numPr>
        <w:tabs>
          <w:tab w:pos="1205" w:val="left" w:leader="none"/>
          <w:tab w:pos="1206" w:val="left" w:leader="none"/>
        </w:tabs>
        <w:spacing w:line="240" w:lineRule="auto" w:before="10" w:after="0"/>
        <w:ind w:left="1205" w:right="0" w:hanging="673"/>
        <w:jc w:val="left"/>
        <w:rPr>
          <w:sz w:val="16"/>
        </w:rPr>
      </w:pPr>
      <w:r>
        <w:rPr>
          <w:sz w:val="16"/>
        </w:rPr>
        <w:t>"testing"</w:t>
      </w:r>
    </w:p>
    <w:p>
      <w:pPr>
        <w:spacing w:before="11"/>
        <w:ind w:left="533" w:right="0" w:firstLine="0"/>
        <w:jc w:val="left"/>
        <w:rPr>
          <w:rFonts w:ascii="Courier New"/>
          <w:sz w:val="16"/>
        </w:rPr>
      </w:pPr>
      <w:r>
        <w:rPr>
          <w:rFonts w:ascii="Courier New"/>
          <w:sz w:val="16"/>
        </w:rPr>
        <w:t>10 )</w:t>
      </w:r>
    </w:p>
    <w:p>
      <w:pPr>
        <w:pStyle w:val="BodyText"/>
        <w:spacing w:before="114"/>
        <w:ind w:left="533"/>
      </w:pPr>
      <w:r>
        <w:rPr/>
        <w:t>和单元测试文件一样，基准测试的文件名也必须以</w:t>
      </w:r>
      <w:r>
        <w:rPr>
          <w:rFonts w:ascii="Courier New" w:eastAsia="Courier New"/>
          <w:position w:val="1"/>
        </w:rPr>
        <w:t>_test.go </w:t>
      </w:r>
      <w:r>
        <w:rPr/>
        <w:t>结尾。同时也必须导入</w:t>
      </w:r>
    </w:p>
    <w:p>
      <w:pPr>
        <w:pStyle w:val="BodyText"/>
        <w:spacing w:before="54"/>
        <w:ind w:left="133"/>
      </w:pPr>
      <w:r>
        <w:rPr>
          <w:rFonts w:ascii="Courier New" w:eastAsia="Courier New"/>
          <w:position w:val="1"/>
        </w:rPr>
        <w:t>testing</w:t>
      </w:r>
      <w:r>
        <w:rPr>
          <w:rFonts w:ascii="Courier New" w:eastAsia="Courier New"/>
          <w:spacing w:val="-70"/>
          <w:position w:val="1"/>
        </w:rPr>
        <w:t> </w:t>
      </w:r>
      <w:r>
        <w:rPr>
          <w:spacing w:val="-2"/>
        </w:rPr>
        <w:t>包。接下来，让我们看一下其中一个基准测试函数，如代码清单 </w:t>
      </w:r>
      <w:r>
        <w:rPr>
          <w:rFonts w:ascii="Times New Roman" w:eastAsia="Times New Roman"/>
        </w:rPr>
        <w:t>9-29 </w:t>
      </w:r>
      <w:r>
        <w:rPr/>
        <w:t>所示。</w:t>
      </w:r>
    </w:p>
    <w:p>
      <w:pPr>
        <w:pStyle w:val="BodyText"/>
        <w:spacing w:before="1"/>
        <w:rPr>
          <w:sz w:val="16"/>
        </w:rPr>
      </w:pPr>
    </w:p>
    <w:p>
      <w:pPr>
        <w:tabs>
          <w:tab w:pos="8456" w:val="left" w:leader="none"/>
        </w:tabs>
        <w:spacing w:before="85"/>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9-29  </w:t>
      </w:r>
      <w:r>
        <w:rPr>
          <w:rFonts w:ascii="Arial" w:eastAsia="Arial"/>
          <w:color w:val="FFFFFF"/>
          <w:spacing w:val="23"/>
          <w:sz w:val="18"/>
          <w:shd w:fill="818181" w:color="auto" w:val="clear"/>
        </w:rPr>
        <w:t> </w:t>
      </w:r>
      <w:r>
        <w:rPr>
          <w:rFonts w:ascii="Arial" w:eastAsia="Arial"/>
          <w:color w:val="FFFFFF"/>
          <w:sz w:val="18"/>
          <w:shd w:fill="818181" w:color="auto" w:val="clear"/>
        </w:rPr>
        <w:t>listing28_test.go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12</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22</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697"/>
        </w:numPr>
        <w:tabs>
          <w:tab w:pos="822" w:val="left" w:leader="none"/>
        </w:tabs>
        <w:spacing w:line="240" w:lineRule="auto" w:before="102" w:after="0"/>
        <w:ind w:left="821" w:right="0" w:hanging="289"/>
        <w:jc w:val="left"/>
        <w:rPr>
          <w:rFonts w:ascii="宋体" w:eastAsia="宋体" w:hint="eastAsia"/>
          <w:sz w:val="16"/>
        </w:rPr>
      </w:pPr>
      <w:r>
        <w:rPr>
          <w:sz w:val="16"/>
        </w:rPr>
        <w:t>//</w:t>
      </w:r>
      <w:r>
        <w:rPr>
          <w:spacing w:val="-2"/>
          <w:sz w:val="16"/>
        </w:rPr>
        <w:t> </w:t>
      </w:r>
      <w:r>
        <w:rPr>
          <w:sz w:val="16"/>
        </w:rPr>
        <w:t>BenchmarkSprintf</w:t>
      </w:r>
      <w:r>
        <w:rPr>
          <w:spacing w:val="-56"/>
          <w:sz w:val="16"/>
        </w:rPr>
        <w:t> </w:t>
      </w:r>
      <w:r>
        <w:rPr>
          <w:rFonts w:ascii="宋体" w:eastAsia="宋体" w:hint="eastAsia"/>
          <w:spacing w:val="-20"/>
          <w:sz w:val="16"/>
        </w:rPr>
        <w:t>对 </w:t>
      </w:r>
      <w:r>
        <w:rPr>
          <w:sz w:val="16"/>
        </w:rPr>
        <w:t>fmt.Sprintf</w:t>
      </w:r>
      <w:r>
        <w:rPr>
          <w:spacing w:val="-56"/>
          <w:sz w:val="16"/>
        </w:rPr>
        <w:t> </w:t>
      </w:r>
      <w:r>
        <w:rPr>
          <w:rFonts w:ascii="宋体" w:eastAsia="宋体" w:hint="eastAsia"/>
          <w:sz w:val="16"/>
        </w:rPr>
        <w:t>函数</w:t>
      </w:r>
    </w:p>
    <w:p>
      <w:pPr>
        <w:pStyle w:val="ListParagraph"/>
        <w:numPr>
          <w:ilvl w:val="0"/>
          <w:numId w:val="697"/>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进行基准测试</w:t>
      </w:r>
    </w:p>
    <w:p>
      <w:pPr>
        <w:pStyle w:val="ListParagraph"/>
        <w:numPr>
          <w:ilvl w:val="0"/>
          <w:numId w:val="697"/>
        </w:numPr>
        <w:tabs>
          <w:tab w:pos="822" w:val="left" w:leader="none"/>
        </w:tabs>
        <w:spacing w:line="240" w:lineRule="auto" w:before="13" w:after="0"/>
        <w:ind w:left="821" w:right="0" w:hanging="289"/>
        <w:jc w:val="left"/>
        <w:rPr>
          <w:sz w:val="16"/>
        </w:rPr>
      </w:pPr>
      <w:r>
        <w:rPr>
          <w:sz w:val="16"/>
        </w:rPr>
        <w:t>func BenchmarkSprintf(b *testing.B)</w:t>
      </w:r>
      <w:r>
        <w:rPr>
          <w:spacing w:val="-4"/>
          <w:sz w:val="16"/>
        </w:rPr>
        <w:t> </w:t>
      </w:r>
      <w:r>
        <w:rPr>
          <w:sz w:val="16"/>
        </w:rPr>
        <w:t>{</w:t>
      </w:r>
    </w:p>
    <w:p>
      <w:pPr>
        <w:pStyle w:val="ListParagraph"/>
        <w:numPr>
          <w:ilvl w:val="0"/>
          <w:numId w:val="697"/>
        </w:numPr>
        <w:tabs>
          <w:tab w:pos="1205" w:val="left" w:leader="none"/>
          <w:tab w:pos="1206" w:val="left" w:leader="none"/>
        </w:tabs>
        <w:spacing w:line="254" w:lineRule="auto" w:before="11" w:after="0"/>
        <w:ind w:left="533" w:right="6324" w:firstLine="0"/>
        <w:jc w:val="left"/>
        <w:rPr>
          <w:sz w:val="16"/>
        </w:rPr>
      </w:pPr>
      <w:r>
        <w:rPr>
          <w:sz w:val="16"/>
        </w:rPr>
        <w:t>number := </w:t>
      </w:r>
      <w:r>
        <w:rPr>
          <w:spacing w:val="-7"/>
          <w:sz w:val="16"/>
        </w:rPr>
        <w:t>10 </w:t>
      </w:r>
      <w:r>
        <w:rPr>
          <w:sz w:val="16"/>
        </w:rPr>
        <w:t>16</w:t>
      </w:r>
    </w:p>
    <w:p>
      <w:pPr>
        <w:tabs>
          <w:tab w:pos="1205" w:val="left" w:leader="none"/>
        </w:tabs>
        <w:spacing w:line="254" w:lineRule="auto" w:before="0"/>
        <w:ind w:left="533" w:right="6132" w:firstLine="0"/>
        <w:jc w:val="left"/>
        <w:rPr>
          <w:rFonts w:ascii="Courier New"/>
          <w:sz w:val="16"/>
        </w:rPr>
      </w:pPr>
      <w:r>
        <w:rPr>
          <w:rFonts w:ascii="Courier New"/>
          <w:sz w:val="16"/>
        </w:rPr>
        <w:t>17</w:t>
        <w:tab/>
      </w:r>
      <w:r>
        <w:rPr>
          <w:rFonts w:ascii="Courier New"/>
          <w:spacing w:val="-1"/>
          <w:sz w:val="16"/>
        </w:rPr>
        <w:t>b.ResetTimer() </w:t>
      </w:r>
      <w:r>
        <w:rPr>
          <w:rFonts w:ascii="Courier New"/>
          <w:sz w:val="16"/>
        </w:rPr>
        <w:t>18</w:t>
      </w:r>
    </w:p>
    <w:p>
      <w:pPr>
        <w:tabs>
          <w:tab w:pos="1205" w:val="left" w:leader="none"/>
        </w:tabs>
        <w:spacing w:line="181" w:lineRule="exact" w:before="0"/>
        <w:ind w:left="533" w:right="0" w:firstLine="0"/>
        <w:jc w:val="left"/>
        <w:rPr>
          <w:rFonts w:ascii="Courier New"/>
          <w:sz w:val="16"/>
        </w:rPr>
      </w:pPr>
      <w:r>
        <w:rPr>
          <w:rFonts w:ascii="Courier New"/>
          <w:sz w:val="16"/>
        </w:rPr>
        <w:t>19</w:t>
        <w:tab/>
        <w:t>for i := 0; i &lt; b.N; i++</w:t>
      </w:r>
      <w:r>
        <w:rPr>
          <w:rFonts w:ascii="Courier New"/>
          <w:spacing w:val="-9"/>
          <w:sz w:val="16"/>
        </w:rPr>
        <w:t> </w:t>
      </w:r>
      <w:r>
        <w:rPr>
          <w:rFonts w:ascii="Courier New"/>
          <w:sz w:val="16"/>
        </w:rPr>
        <w:t>{</w:t>
      </w:r>
    </w:p>
    <w:p>
      <w:pPr>
        <w:tabs>
          <w:tab w:pos="1205" w:val="left" w:leader="none"/>
          <w:tab w:pos="1589" w:val="left" w:leader="none"/>
        </w:tabs>
        <w:spacing w:line="254" w:lineRule="auto" w:before="10"/>
        <w:ind w:left="533" w:right="4692" w:firstLine="0"/>
        <w:jc w:val="left"/>
        <w:rPr>
          <w:rFonts w:ascii="Courier New"/>
          <w:sz w:val="16"/>
        </w:rPr>
      </w:pPr>
      <w:r>
        <w:rPr>
          <w:rFonts w:ascii="Courier New"/>
          <w:sz w:val="16"/>
        </w:rPr>
        <w:t>20</w:t>
        <w:tab/>
        <w:tab/>
        <w:t>fmt.Sprintf("%d", number) 21</w:t>
        <w:tab/>
        <w:t>}</w:t>
      </w:r>
    </w:p>
    <w:p>
      <w:pPr>
        <w:spacing w:line="181" w:lineRule="exact" w:before="0"/>
        <w:ind w:left="533" w:right="0" w:firstLine="0"/>
        <w:jc w:val="left"/>
        <w:rPr>
          <w:rFonts w:ascii="Courier New"/>
          <w:sz w:val="16"/>
        </w:rPr>
      </w:pPr>
      <w:r>
        <w:rPr>
          <w:rFonts w:ascii="Courier New"/>
          <w:sz w:val="16"/>
        </w:rPr>
        <w:t>22 }</w:t>
      </w:r>
    </w:p>
    <w:p>
      <w:pPr>
        <w:pStyle w:val="BodyText"/>
        <w:spacing w:line="288" w:lineRule="auto" w:before="114"/>
        <w:ind w:left="133" w:right="189" w:firstLine="400"/>
        <w:jc w:val="both"/>
      </w:pPr>
      <w:r>
        <w:rPr>
          <w:spacing w:val="-9"/>
        </w:rPr>
        <w:t>在代码清单 </w:t>
      </w:r>
      <w:r>
        <w:rPr>
          <w:rFonts w:ascii="Times New Roman" w:eastAsia="Times New Roman"/>
        </w:rPr>
        <w:t>9-29 </w:t>
      </w:r>
      <w:r>
        <w:rPr>
          <w:spacing w:val="-18"/>
        </w:rPr>
        <w:t>的第 </w:t>
      </w:r>
      <w:r>
        <w:rPr>
          <w:rFonts w:ascii="Times New Roman" w:eastAsia="Times New Roman"/>
        </w:rPr>
        <w:t>14 </w:t>
      </w:r>
      <w:r>
        <w:rPr>
          <w:spacing w:val="-3"/>
        </w:rPr>
        <w:t>行，可以看到第一个基准测试函数，名为 </w:t>
      </w:r>
      <w:r>
        <w:rPr>
          <w:rFonts w:ascii="Courier New" w:eastAsia="Courier New"/>
          <w:position w:val="1"/>
        </w:rPr>
        <w:t>BenchmarkSprintf</w:t>
      </w:r>
      <w:r>
        <w:rPr/>
        <w:t>。</w:t>
      </w:r>
      <w:r>
        <w:rPr>
          <w:spacing w:val="-6"/>
        </w:rPr>
        <w:t>基准测试函数必须以 </w:t>
      </w:r>
      <w:r>
        <w:rPr>
          <w:rFonts w:ascii="Courier New" w:eastAsia="Courier New"/>
          <w:position w:val="1"/>
        </w:rPr>
        <w:t>Benchmark</w:t>
      </w:r>
      <w:r>
        <w:rPr>
          <w:rFonts w:ascii="Courier New" w:eastAsia="Courier New"/>
          <w:spacing w:val="-73"/>
          <w:position w:val="1"/>
        </w:rPr>
        <w:t> </w:t>
      </w:r>
      <w:r>
        <w:rPr>
          <w:spacing w:val="-6"/>
        </w:rPr>
        <w:t>开头，接受一个指向 </w:t>
      </w:r>
      <w:r>
        <w:rPr>
          <w:rFonts w:ascii="Courier New" w:eastAsia="Courier New"/>
          <w:position w:val="1"/>
        </w:rPr>
        <w:t>testing.B</w:t>
      </w:r>
      <w:r>
        <w:rPr>
          <w:rFonts w:ascii="Courier New" w:eastAsia="Courier New"/>
          <w:spacing w:val="-73"/>
          <w:position w:val="1"/>
        </w:rPr>
        <w:t> </w:t>
      </w:r>
      <w:r>
        <w:rPr/>
        <w:t>类型的指针作为唯一参数。</w:t>
      </w:r>
      <w:r>
        <w:rPr>
          <w:spacing w:val="-3"/>
        </w:rPr>
        <w:t>为了让基准测试框架能准确测试性能，它必须在一段时间内反复运行这段代码，所以这里使用了</w:t>
      </w:r>
      <w:r>
        <w:rPr>
          <w:rFonts w:ascii="Courier New" w:eastAsia="Courier New"/>
          <w:spacing w:val="-3"/>
          <w:position w:val="1"/>
        </w:rPr>
        <w:t>for</w:t>
      </w:r>
      <w:r>
        <w:rPr>
          <w:rFonts w:ascii="Courier New" w:eastAsia="Courier New"/>
          <w:spacing w:val="-71"/>
          <w:position w:val="1"/>
        </w:rPr>
        <w:t> </w:t>
      </w:r>
      <w:r>
        <w:rPr>
          <w:spacing w:val="-6"/>
        </w:rPr>
        <w:t>循环，如代码清单 </w:t>
      </w:r>
      <w:r>
        <w:rPr>
          <w:rFonts w:ascii="Times New Roman" w:eastAsia="Times New Roman"/>
        </w:rPr>
        <w:t>9-30 </w:t>
      </w:r>
      <w:r>
        <w:rPr/>
        <w:t>所示。</w:t>
      </w:r>
    </w:p>
    <w:p>
      <w:pPr>
        <w:pStyle w:val="BodyText"/>
        <w:spacing w:before="5"/>
        <w:rPr>
          <w:sz w:val="12"/>
        </w:rPr>
      </w:pPr>
    </w:p>
    <w:p>
      <w:pPr>
        <w:tabs>
          <w:tab w:pos="8456" w:val="left" w:leader="none"/>
        </w:tabs>
        <w:spacing w:before="86"/>
        <w:ind w:left="104" w:right="0" w:firstLine="0"/>
        <w:jc w:val="left"/>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9-30  </w:t>
      </w:r>
      <w:r>
        <w:rPr>
          <w:rFonts w:ascii="Arial" w:eastAsia="Arial"/>
          <w:color w:val="FFFFFF"/>
          <w:spacing w:val="23"/>
          <w:sz w:val="18"/>
          <w:shd w:fill="818181" w:color="auto" w:val="clear"/>
        </w:rPr>
        <w:t> </w:t>
      </w:r>
      <w:r>
        <w:rPr>
          <w:rFonts w:ascii="Arial" w:eastAsia="Arial"/>
          <w:color w:val="FFFFFF"/>
          <w:sz w:val="18"/>
          <w:shd w:fill="818181" w:color="auto" w:val="clear"/>
        </w:rPr>
        <w:t>listing28_test.go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19</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22</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tabs>
          <w:tab w:pos="1205" w:val="left" w:leader="none"/>
        </w:tabs>
        <w:spacing w:before="114"/>
        <w:ind w:left="533" w:right="0" w:firstLine="0"/>
        <w:jc w:val="left"/>
        <w:rPr>
          <w:rFonts w:ascii="Courier New"/>
          <w:sz w:val="16"/>
        </w:rPr>
      </w:pPr>
      <w:r>
        <w:rPr>
          <w:rFonts w:ascii="Courier New"/>
          <w:sz w:val="16"/>
        </w:rPr>
        <w:t>19</w:t>
        <w:tab/>
        <w:t>for i := 0; i &lt; b.N; i++</w:t>
      </w:r>
      <w:r>
        <w:rPr>
          <w:rFonts w:ascii="Courier New"/>
          <w:spacing w:val="-9"/>
          <w:sz w:val="16"/>
        </w:rPr>
        <w:t> </w:t>
      </w:r>
      <w:r>
        <w:rPr>
          <w:rFonts w:ascii="Courier New"/>
          <w:sz w:val="16"/>
        </w:rPr>
        <w:t>{</w:t>
      </w:r>
    </w:p>
    <w:p>
      <w:pPr>
        <w:tabs>
          <w:tab w:pos="1205" w:val="left" w:leader="none"/>
          <w:tab w:pos="1589" w:val="left" w:leader="none"/>
        </w:tabs>
        <w:spacing w:line="254" w:lineRule="auto" w:before="10"/>
        <w:ind w:left="533" w:right="4692" w:firstLine="0"/>
        <w:jc w:val="left"/>
        <w:rPr>
          <w:rFonts w:ascii="Courier New"/>
          <w:sz w:val="16"/>
        </w:rPr>
      </w:pPr>
      <w:r>
        <w:rPr>
          <w:rFonts w:ascii="Courier New"/>
          <w:sz w:val="16"/>
        </w:rPr>
        <w:t>20</w:t>
        <w:tab/>
        <w:tab/>
        <w:t>fmt.Sprintf("%d", number) 21</w:t>
        <w:tab/>
        <w:t>}</w:t>
      </w:r>
    </w:p>
    <w:p>
      <w:pPr>
        <w:spacing w:line="181" w:lineRule="exact" w:before="0"/>
        <w:ind w:left="533" w:right="0" w:firstLine="0"/>
        <w:jc w:val="left"/>
        <w:rPr>
          <w:rFonts w:ascii="Courier New"/>
          <w:sz w:val="16"/>
        </w:rPr>
      </w:pPr>
      <w:r>
        <w:rPr>
          <w:rFonts w:ascii="Courier New"/>
          <w:sz w:val="16"/>
        </w:rPr>
        <w:t>22 }</w:t>
      </w:r>
    </w:p>
    <w:p>
      <w:pPr>
        <w:pStyle w:val="BodyText"/>
        <w:spacing w:before="11"/>
        <w:ind w:left="533"/>
      </w:pPr>
      <w:r>
        <w:rPr>
          <w:spacing w:val="-9"/>
          <w:position w:val="1"/>
        </w:rPr>
        <w:t>代码清单 </w:t>
      </w:r>
      <w:r>
        <w:rPr>
          <w:rFonts w:ascii="Times New Roman" w:eastAsia="Times New Roman"/>
          <w:position w:val="1"/>
        </w:rPr>
        <w:t>9-30 </w:t>
      </w:r>
      <w:r>
        <w:rPr>
          <w:spacing w:val="-22"/>
          <w:position w:val="1"/>
        </w:rPr>
        <w:t>第 </w:t>
      </w:r>
      <w:r>
        <w:rPr>
          <w:rFonts w:ascii="Times New Roman" w:eastAsia="Times New Roman"/>
          <w:position w:val="1"/>
        </w:rPr>
        <w:t>19 </w:t>
      </w:r>
      <w:r>
        <w:rPr>
          <w:spacing w:val="-15"/>
          <w:position w:val="1"/>
        </w:rPr>
        <w:t>行的 </w:t>
      </w:r>
      <w:r>
        <w:rPr>
          <w:rFonts w:ascii="Courier New" w:eastAsia="Courier New"/>
          <w:position w:val="2"/>
        </w:rPr>
        <w:t>for</w:t>
      </w:r>
      <w:r>
        <w:rPr>
          <w:rFonts w:ascii="Courier New" w:eastAsia="Courier New"/>
          <w:spacing w:val="-63"/>
          <w:position w:val="2"/>
        </w:rPr>
        <w:t> </w:t>
      </w:r>
      <w:r>
        <w:rPr>
          <w:spacing w:val="-5"/>
          <w:position w:val="1"/>
        </w:rPr>
        <w:t>循环展示了如何使用 </w:t>
      </w:r>
      <w:r>
        <w:rPr>
          <w:rFonts w:ascii="Courier New" w:eastAsia="Courier New"/>
          <w:position w:val="2"/>
        </w:rPr>
        <w:t>b.N</w:t>
      </w:r>
      <w:r>
        <w:rPr>
          <w:rFonts w:ascii="Courier New" w:eastAsia="Courier New"/>
          <w:spacing w:val="-63"/>
          <w:position w:val="2"/>
        </w:rPr>
        <w:t> </w:t>
      </w:r>
      <w:r>
        <w:rPr/>
        <w:t>的</w:t>
      </w:r>
      <w:r>
        <w:rPr>
          <w:spacing w:val="-9"/>
          <w:position w:val="1"/>
        </w:rPr>
        <w:t>值。在第 </w:t>
      </w:r>
      <w:r>
        <w:rPr>
          <w:rFonts w:ascii="Times New Roman" w:eastAsia="Times New Roman"/>
          <w:position w:val="1"/>
        </w:rPr>
        <w:t>20 </w:t>
      </w:r>
      <w:r>
        <w:rPr>
          <w:spacing w:val="-8"/>
          <w:position w:val="1"/>
        </w:rPr>
        <w:t>行，调用了 </w:t>
      </w:r>
      <w:r>
        <w:rPr>
          <w:rFonts w:ascii="Courier New" w:eastAsia="Courier New"/>
          <w:position w:val="2"/>
        </w:rPr>
        <w:t>fmt</w:t>
      </w:r>
      <w:r>
        <w:rPr>
          <w:rFonts w:ascii="Courier New" w:eastAsia="Courier New"/>
          <w:spacing w:val="-63"/>
          <w:position w:val="2"/>
        </w:rPr>
        <w:t> </w:t>
      </w:r>
      <w:r>
        <w:rPr>
          <w:position w:val="1"/>
        </w:rPr>
        <w:t>包</w:t>
      </w:r>
    </w:p>
    <w:p>
      <w:pPr>
        <w:spacing w:after="0"/>
        <w:sectPr>
          <w:pgSz w:w="10610" w:h="13330"/>
          <w:pgMar w:top="1240" w:bottom="280" w:left="1000" w:right="920"/>
        </w:sectPr>
      </w:pPr>
    </w:p>
    <w:p>
      <w:pPr>
        <w:pStyle w:val="BodyText"/>
        <w:spacing w:before="124"/>
        <w:ind w:left="133"/>
        <w:jc w:val="both"/>
      </w:pPr>
      <w:r>
        <w:rPr>
          <w:spacing w:val="-17"/>
        </w:rPr>
        <w:t>里的 </w:t>
      </w:r>
      <w:r>
        <w:rPr>
          <w:rFonts w:ascii="Courier New" w:eastAsia="Courier New"/>
          <w:position w:val="1"/>
        </w:rPr>
        <w:t>Sprintf</w:t>
      </w:r>
      <w:r>
        <w:rPr>
          <w:rFonts w:ascii="Courier New" w:eastAsia="Courier New"/>
          <w:spacing w:val="-69"/>
          <w:position w:val="1"/>
        </w:rPr>
        <w:t> </w:t>
      </w:r>
      <w:r>
        <w:rPr/>
        <w:t>函数。这个函数是将要测试的将整数值转为字符串的函数。</w:t>
      </w:r>
    </w:p>
    <w:p>
      <w:pPr>
        <w:pStyle w:val="BodyText"/>
        <w:spacing w:line="288" w:lineRule="auto" w:before="53"/>
        <w:ind w:left="132" w:right="213" w:firstLine="400"/>
        <w:jc w:val="both"/>
      </w:pPr>
      <w:r>
        <w:rPr>
          <w:spacing w:val="-4"/>
        </w:rPr>
        <w:t>基准测试框架默认会在持续 </w:t>
      </w:r>
      <w:r>
        <w:rPr>
          <w:rFonts w:ascii="Times New Roman" w:eastAsia="Times New Roman"/>
        </w:rPr>
        <w:t>1 </w:t>
      </w:r>
      <w:r>
        <w:rPr>
          <w:spacing w:val="-8"/>
        </w:rPr>
        <w:t>秒的时间内，反复调用需要测试的函数。测试框架每次调用测</w:t>
      </w:r>
      <w:r>
        <w:rPr>
          <w:spacing w:val="-11"/>
        </w:rPr>
        <w:t>试函数时，都会增加 </w:t>
      </w:r>
      <w:r>
        <w:rPr>
          <w:rFonts w:ascii="Courier New" w:eastAsia="Courier New"/>
          <w:position w:val="1"/>
        </w:rPr>
        <w:t>b.N </w:t>
      </w:r>
      <w:r>
        <w:rPr/>
        <w:t>的值。第一次调用时，</w:t>
      </w:r>
      <w:r>
        <w:rPr>
          <w:rFonts w:ascii="Courier New" w:eastAsia="Courier New"/>
          <w:position w:val="1"/>
        </w:rPr>
        <w:t>b.N </w:t>
      </w:r>
      <w:r>
        <w:rPr>
          <w:spacing w:val="-8"/>
        </w:rPr>
        <w:t>的值为 </w:t>
      </w:r>
      <w:r>
        <w:rPr>
          <w:rFonts w:ascii="Courier New" w:eastAsia="Courier New"/>
          <w:position w:val="1"/>
        </w:rPr>
        <w:t>1</w:t>
      </w:r>
      <w:r>
        <w:rPr/>
        <w:t>。需要注意，一定要将所有要进</w:t>
      </w:r>
      <w:r>
        <w:rPr>
          <w:spacing w:val="-3"/>
          <w:position w:val="1"/>
        </w:rPr>
        <w:t>行基准测试的代码都放到循环里，并且循环要使用 </w:t>
      </w:r>
      <w:r>
        <w:rPr>
          <w:rFonts w:ascii="Courier New" w:eastAsia="Courier New"/>
          <w:position w:val="2"/>
        </w:rPr>
        <w:t>b.N</w:t>
      </w:r>
      <w:r>
        <w:rPr>
          <w:rFonts w:ascii="Courier New" w:eastAsia="Courier New"/>
          <w:spacing w:val="-72"/>
          <w:position w:val="2"/>
        </w:rPr>
        <w:t> </w:t>
      </w:r>
      <w:r>
        <w:rPr/>
        <w:t>的</w:t>
      </w:r>
      <w:r>
        <w:rPr>
          <w:position w:val="1"/>
        </w:rPr>
        <w:t>值。否则，测试的结果是不可靠的。</w:t>
      </w:r>
    </w:p>
    <w:p>
      <w:pPr>
        <w:pStyle w:val="BodyText"/>
        <w:spacing w:line="250" w:lineRule="exact"/>
        <w:ind w:left="533"/>
        <w:jc w:val="both"/>
      </w:pPr>
      <w:r>
        <w:rPr/>
        <w:t>如果我们只希望运行基准测试函数，需要加入</w:t>
      </w:r>
      <w:r>
        <w:rPr>
          <w:rFonts w:ascii="Courier New" w:eastAsia="Courier New"/>
          <w:position w:val="1"/>
        </w:rPr>
        <w:t>-bench</w:t>
      </w:r>
      <w:r>
        <w:rPr>
          <w:rFonts w:ascii="Courier New" w:eastAsia="Courier New"/>
          <w:spacing w:val="-68"/>
          <w:position w:val="1"/>
        </w:rPr>
        <w:t> </w:t>
      </w:r>
      <w:r>
        <w:rPr>
          <w:spacing w:val="-6"/>
        </w:rPr>
        <w:t>选项，如代码清单 </w:t>
      </w:r>
      <w:r>
        <w:rPr>
          <w:rFonts w:ascii="Times New Roman" w:eastAsia="Times New Roman"/>
        </w:rPr>
        <w:t>9-31 </w:t>
      </w:r>
      <w:r>
        <w:rPr/>
        <w:t>所示。</w:t>
      </w:r>
    </w:p>
    <w:p>
      <w:pPr>
        <w:pStyle w:val="BodyText"/>
        <w:spacing w:before="7"/>
        <w:rPr>
          <w:sz w:val="18"/>
        </w:rPr>
      </w:pPr>
    </w:p>
    <w:p>
      <w:pPr>
        <w:tabs>
          <w:tab w:pos="8351" w:val="left" w:leader="none"/>
        </w:tabs>
        <w:spacing w:before="85"/>
        <w:ind w:left="0" w:right="12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6"/>
          <w:sz w:val="18"/>
          <w:shd w:fill="818181" w:color="auto" w:val="clear"/>
        </w:rPr>
        <w:t> </w:t>
      </w:r>
      <w:r>
        <w:rPr>
          <w:rFonts w:ascii="Arial" w:eastAsia="Arial"/>
          <w:color w:val="FFFFFF"/>
          <w:sz w:val="18"/>
          <w:shd w:fill="818181" w:color="auto" w:val="clear"/>
        </w:rPr>
        <w:t>9-31  </w:t>
      </w:r>
      <w:r>
        <w:rPr>
          <w:rFonts w:ascii="Arial" w:eastAsia="Arial"/>
          <w:color w:val="FFFFFF"/>
          <w:spacing w:val="28"/>
          <w:sz w:val="18"/>
          <w:shd w:fill="818181" w:color="auto" w:val="clear"/>
        </w:rPr>
        <w:t> </w:t>
      </w:r>
      <w:r>
        <w:rPr>
          <w:rFonts w:ascii="黑体" w:eastAsia="黑体" w:hint="eastAsia"/>
          <w:color w:val="FFFFFF"/>
          <w:sz w:val="18"/>
          <w:shd w:fill="818181" w:color="auto" w:val="clear"/>
        </w:rPr>
        <w:t>运行基准测试</w:t>
        <w:tab/>
      </w:r>
    </w:p>
    <w:p>
      <w:pPr>
        <w:spacing w:before="121"/>
        <w:ind w:left="533" w:right="0" w:firstLine="0"/>
        <w:jc w:val="left"/>
        <w:rPr>
          <w:rFonts w:ascii="Courier New"/>
          <w:sz w:val="16"/>
        </w:rPr>
      </w:pPr>
      <w:r>
        <w:rPr>
          <w:rFonts w:ascii="Courier New"/>
          <w:sz w:val="16"/>
        </w:rPr>
        <w:t>go test -v -run="none" -bench="BenchmarkSprintf"</w:t>
      </w:r>
    </w:p>
    <w:p>
      <w:pPr>
        <w:pStyle w:val="BodyText"/>
        <w:spacing w:line="288" w:lineRule="auto" w:before="115"/>
        <w:ind w:left="132" w:right="213" w:firstLine="400"/>
        <w:jc w:val="both"/>
      </w:pPr>
      <w:r>
        <w:rPr>
          <w:spacing w:val="-14"/>
        </w:rPr>
        <w:t>在这次 </w:t>
      </w:r>
      <w:r>
        <w:rPr>
          <w:rFonts w:ascii="Courier New" w:eastAsia="Courier New"/>
          <w:position w:val="1"/>
        </w:rPr>
        <w:t>go</w:t>
      </w:r>
      <w:r>
        <w:rPr>
          <w:rFonts w:ascii="Courier New" w:eastAsia="Courier New"/>
          <w:spacing w:val="-59"/>
          <w:position w:val="1"/>
        </w:rPr>
        <w:t> </w:t>
      </w:r>
      <w:r>
        <w:rPr>
          <w:rFonts w:ascii="Courier New" w:eastAsia="Courier New"/>
          <w:position w:val="1"/>
        </w:rPr>
        <w:t>test</w:t>
      </w:r>
      <w:r>
        <w:rPr>
          <w:rFonts w:ascii="Courier New" w:eastAsia="Courier New"/>
          <w:spacing w:val="-72"/>
          <w:position w:val="1"/>
        </w:rPr>
        <w:t> </w:t>
      </w:r>
      <w:r>
        <w:rPr/>
        <w:t>调用里，我们给</w:t>
      </w:r>
      <w:r>
        <w:rPr>
          <w:rFonts w:ascii="Courier New" w:eastAsia="Courier New"/>
          <w:position w:val="1"/>
        </w:rPr>
        <w:t>-run</w:t>
      </w:r>
      <w:r>
        <w:rPr>
          <w:rFonts w:ascii="Courier New" w:eastAsia="Courier New"/>
          <w:spacing w:val="-72"/>
          <w:position w:val="1"/>
        </w:rPr>
        <w:t> </w:t>
      </w:r>
      <w:r>
        <w:rPr/>
        <w:t>选项传递了字符串</w:t>
      </w:r>
      <w:r>
        <w:rPr>
          <w:rFonts w:ascii="Courier New" w:eastAsia="Courier New"/>
          <w:position w:val="1"/>
        </w:rPr>
        <w:t>"none"</w:t>
      </w:r>
      <w:r>
        <w:rPr/>
        <w:t>，来保证在运行制订的基</w:t>
      </w:r>
      <w:r>
        <w:rPr>
          <w:spacing w:val="-4"/>
        </w:rPr>
        <w:t>准测试函数之前没有单元测试会被运行。这两个选项都可以接受正则表达式，来决定需要运行哪</w:t>
      </w:r>
      <w:r>
        <w:rPr>
          <w:spacing w:val="-6"/>
        </w:rPr>
        <w:t>些测试。由于例子里没有单元测试函数的名字中有 </w:t>
      </w:r>
      <w:r>
        <w:rPr>
          <w:rFonts w:ascii="Courier New" w:eastAsia="Courier New"/>
          <w:position w:val="1"/>
        </w:rPr>
        <w:t>none</w:t>
      </w:r>
      <w:r>
        <w:rPr>
          <w:spacing w:val="-8"/>
        </w:rPr>
        <w:t>，所以使用 </w:t>
      </w:r>
      <w:r>
        <w:rPr>
          <w:rFonts w:ascii="Courier New" w:eastAsia="Courier New"/>
          <w:position w:val="1"/>
        </w:rPr>
        <w:t>none</w:t>
      </w:r>
      <w:r>
        <w:rPr>
          <w:rFonts w:ascii="Courier New" w:eastAsia="Courier New"/>
          <w:spacing w:val="-63"/>
          <w:position w:val="1"/>
        </w:rPr>
        <w:t> </w:t>
      </w:r>
      <w:r>
        <w:rPr/>
        <w:t>可以排除所有的单元</w:t>
      </w:r>
      <w:r>
        <w:rPr>
          <w:spacing w:val="-4"/>
        </w:rPr>
        <w:t>测试。发出这个命令后，得到图 </w:t>
      </w:r>
      <w:r>
        <w:rPr>
          <w:rFonts w:ascii="Times New Roman" w:eastAsia="Times New Roman"/>
        </w:rPr>
        <w:t>9-14 </w:t>
      </w:r>
      <w:r>
        <w:rPr/>
        <w:t>所示的输出。</w:t>
      </w:r>
    </w:p>
    <w:p>
      <w:pPr>
        <w:pStyle w:val="BodyText"/>
        <w:spacing w:before="2"/>
        <w:rPr>
          <w:sz w:val="11"/>
        </w:rPr>
      </w:pPr>
      <w:r>
        <w:rPr/>
        <w:drawing>
          <wp:anchor distT="0" distB="0" distL="0" distR="0" allowOverlap="1" layoutInCell="1" locked="0" behindDoc="0" simplePos="0" relativeHeight="149">
            <wp:simplePos x="0" y="0"/>
            <wp:positionH relativeFrom="page">
              <wp:posOffset>1903679</wp:posOffset>
            </wp:positionH>
            <wp:positionV relativeFrom="paragraph">
              <wp:posOffset>115647</wp:posOffset>
            </wp:positionV>
            <wp:extent cx="2929298" cy="573024"/>
            <wp:effectExtent l="0" t="0" r="0" b="0"/>
            <wp:wrapTopAndBottom/>
            <wp:docPr id="135" name="image73.jpeg"/>
            <wp:cNvGraphicFramePr>
              <a:graphicFrameLocks noChangeAspect="1"/>
            </wp:cNvGraphicFramePr>
            <a:graphic>
              <a:graphicData uri="http://schemas.openxmlformats.org/drawingml/2006/picture">
                <pic:pic>
                  <pic:nvPicPr>
                    <pic:cNvPr id="136" name="image73.jpeg"/>
                    <pic:cNvPicPr/>
                  </pic:nvPicPr>
                  <pic:blipFill>
                    <a:blip r:embed="rId114" cstate="print"/>
                    <a:stretch>
                      <a:fillRect/>
                    </a:stretch>
                  </pic:blipFill>
                  <pic:spPr>
                    <a:xfrm>
                      <a:off x="0" y="0"/>
                      <a:ext cx="2929298" cy="573024"/>
                    </a:xfrm>
                    <a:prstGeom prst="rect">
                      <a:avLst/>
                    </a:prstGeom>
                  </pic:spPr>
                </pic:pic>
              </a:graphicData>
            </a:graphic>
          </wp:anchor>
        </w:drawing>
      </w:r>
    </w:p>
    <w:p>
      <w:pPr>
        <w:spacing w:before="91"/>
        <w:ind w:left="0" w:right="77" w:firstLine="0"/>
        <w:jc w:val="center"/>
        <w:rPr>
          <w:sz w:val="18"/>
        </w:rPr>
      </w:pPr>
      <w:r>
        <w:rPr>
          <w:sz w:val="18"/>
        </w:rPr>
        <w:t>图 </w:t>
      </w:r>
      <w:r>
        <w:rPr>
          <w:rFonts w:ascii="Arial" w:eastAsia="Arial"/>
          <w:sz w:val="18"/>
        </w:rPr>
        <w:t>9-14   </w:t>
      </w:r>
      <w:r>
        <w:rPr>
          <w:sz w:val="18"/>
        </w:rPr>
        <w:t>运行单个基准测试</w:t>
      </w:r>
    </w:p>
    <w:p>
      <w:pPr>
        <w:pStyle w:val="BodyText"/>
        <w:spacing w:before="1"/>
        <w:rPr>
          <w:sz w:val="17"/>
        </w:rPr>
      </w:pPr>
    </w:p>
    <w:p>
      <w:pPr>
        <w:pStyle w:val="BodyText"/>
        <w:spacing w:line="288" w:lineRule="auto" w:before="1"/>
        <w:ind w:left="133" w:right="115" w:firstLine="400"/>
      </w:pPr>
      <w:r>
        <w:rPr>
          <w:spacing w:val="-1"/>
        </w:rPr>
        <w:t>这个输出一开始明确了没有单元测试被运行，之后开始运行 </w:t>
      </w:r>
      <w:r>
        <w:rPr>
          <w:rFonts w:ascii="Courier New" w:eastAsia="Courier New"/>
          <w:position w:val="1"/>
        </w:rPr>
        <w:t>BenchmarkSprintf </w:t>
      </w:r>
      <w:r>
        <w:rPr/>
        <w:t>基准测</w:t>
      </w:r>
      <w:r>
        <w:rPr>
          <w:spacing w:val="-9"/>
        </w:rPr>
        <w:t>试。在输出 </w:t>
      </w:r>
      <w:r>
        <w:rPr>
          <w:rFonts w:ascii="Courier New" w:eastAsia="Courier New"/>
          <w:position w:val="1"/>
        </w:rPr>
        <w:t>PASS</w:t>
      </w:r>
      <w:r>
        <w:rPr>
          <w:rFonts w:ascii="Courier New" w:eastAsia="Courier New"/>
          <w:spacing w:val="-67"/>
          <w:position w:val="1"/>
        </w:rPr>
        <w:t> </w:t>
      </w:r>
      <w:r>
        <w:rPr>
          <w:spacing w:val="-2"/>
        </w:rPr>
        <w:t>之后，可以看到运行这个基准测试函数的结果。第一个数字 </w:t>
      </w:r>
      <w:r>
        <w:rPr>
          <w:rFonts w:ascii="Courier New" w:eastAsia="Courier New"/>
          <w:position w:val="1"/>
        </w:rPr>
        <w:t>5000000</w:t>
      </w:r>
      <w:r>
        <w:rPr>
          <w:rFonts w:ascii="Courier New" w:eastAsia="Courier New"/>
          <w:spacing w:val="-68"/>
          <w:position w:val="1"/>
        </w:rPr>
        <w:t> </w:t>
      </w:r>
      <w:r>
        <w:rPr/>
        <w:t>表示在</w:t>
      </w:r>
      <w:r>
        <w:rPr>
          <w:spacing w:val="-10"/>
        </w:rPr>
        <w:t>循环中的代码被执行的次数。在这个例子里，一共执行了 </w:t>
      </w:r>
      <w:r>
        <w:rPr>
          <w:rFonts w:ascii="Times New Roman" w:eastAsia="Times New Roman"/>
        </w:rPr>
        <w:t>500 </w:t>
      </w:r>
      <w:r>
        <w:rPr>
          <w:spacing w:val="-8"/>
        </w:rPr>
        <w:t>万次。之后的数字表示代码的性能， 单位为每次操作消耗的纳秒（</w:t>
      </w:r>
      <w:r>
        <w:rPr>
          <w:rFonts w:ascii="Times New Roman" w:eastAsia="Times New Roman"/>
          <w:spacing w:val="-8"/>
        </w:rPr>
        <w:t>ns</w:t>
      </w:r>
      <w:r>
        <w:rPr>
          <w:spacing w:val="-8"/>
        </w:rPr>
        <w:t>）</w:t>
      </w:r>
      <w:r>
        <w:rPr>
          <w:spacing w:val="-11"/>
        </w:rPr>
        <w:t>数。这个数字展示了这次测试，使用 </w:t>
      </w:r>
      <w:r>
        <w:rPr>
          <w:rFonts w:ascii="Courier New" w:eastAsia="Courier New"/>
          <w:position w:val="1"/>
        </w:rPr>
        <w:t>Sprintf</w:t>
      </w:r>
      <w:r>
        <w:rPr>
          <w:rFonts w:ascii="Courier New" w:eastAsia="Courier New"/>
          <w:spacing w:val="-63"/>
          <w:position w:val="1"/>
        </w:rPr>
        <w:t> </w:t>
      </w:r>
      <w:r>
        <w:rPr/>
        <w:t>函数平均每次</w:t>
      </w:r>
      <w:r>
        <w:rPr>
          <w:spacing w:val="-13"/>
        </w:rPr>
        <w:t>花费了 </w:t>
      </w:r>
      <w:r>
        <w:rPr>
          <w:rFonts w:ascii="Times New Roman" w:eastAsia="Times New Roman"/>
        </w:rPr>
        <w:t>258 </w:t>
      </w:r>
      <w:r>
        <w:rPr/>
        <w:t>纳秒。</w:t>
      </w:r>
    </w:p>
    <w:p>
      <w:pPr>
        <w:pStyle w:val="BodyText"/>
        <w:spacing w:line="288" w:lineRule="auto" w:before="8"/>
        <w:ind w:left="133" w:right="108" w:firstLine="376"/>
      </w:pPr>
      <w:r>
        <w:rPr/>
        <w:drawing>
          <wp:anchor distT="0" distB="0" distL="0" distR="0" allowOverlap="1" layoutInCell="1" locked="0" behindDoc="0" simplePos="0" relativeHeight="150">
            <wp:simplePos x="0" y="0"/>
            <wp:positionH relativeFrom="page">
              <wp:posOffset>1899107</wp:posOffset>
            </wp:positionH>
            <wp:positionV relativeFrom="paragraph">
              <wp:posOffset>853062</wp:posOffset>
            </wp:positionV>
            <wp:extent cx="2945865" cy="536448"/>
            <wp:effectExtent l="0" t="0" r="0" b="0"/>
            <wp:wrapTopAndBottom/>
            <wp:docPr id="137" name="image74.jpeg"/>
            <wp:cNvGraphicFramePr>
              <a:graphicFrameLocks noChangeAspect="1"/>
            </wp:cNvGraphicFramePr>
            <a:graphic>
              <a:graphicData uri="http://schemas.openxmlformats.org/drawingml/2006/picture">
                <pic:pic>
                  <pic:nvPicPr>
                    <pic:cNvPr id="138" name="image74.jpeg"/>
                    <pic:cNvPicPr/>
                  </pic:nvPicPr>
                  <pic:blipFill>
                    <a:blip r:embed="rId115" cstate="print"/>
                    <a:stretch>
                      <a:fillRect/>
                    </a:stretch>
                  </pic:blipFill>
                  <pic:spPr>
                    <a:xfrm>
                      <a:off x="0" y="0"/>
                      <a:ext cx="2945865" cy="536448"/>
                    </a:xfrm>
                    <a:prstGeom prst="rect">
                      <a:avLst/>
                    </a:prstGeom>
                  </pic:spPr>
                </pic:pic>
              </a:graphicData>
            </a:graphic>
          </wp:anchor>
        </w:drawing>
      </w:r>
      <w:r>
        <w:rPr>
          <w:spacing w:val="-12"/>
          <w:w w:val="95"/>
        </w:rPr>
        <w:t>最后，运行基准测试输出了   </w:t>
      </w:r>
      <w:r>
        <w:rPr>
          <w:rFonts w:ascii="Courier New" w:eastAsia="Courier New"/>
          <w:spacing w:val="-20"/>
          <w:w w:val="95"/>
          <w:position w:val="1"/>
        </w:rPr>
        <w:t>ok</w:t>
      </w:r>
      <w:r>
        <w:rPr>
          <w:spacing w:val="-17"/>
          <w:w w:val="95"/>
        </w:rPr>
        <w:t>，表明基准测试正常结束。之后显示的是被执行的代码文件的名字。</w:t>
      </w:r>
      <w:r>
        <w:rPr>
          <w:spacing w:val="-14"/>
        </w:rPr>
        <w:t>最后，输出运行基准测试总共消耗的时间。默认情况下，基准测试的最小运行时间是 </w:t>
      </w:r>
      <w:r>
        <w:rPr>
          <w:rFonts w:ascii="Times New Roman" w:eastAsia="Times New Roman"/>
        </w:rPr>
        <w:t>1 </w:t>
      </w:r>
      <w:r>
        <w:rPr>
          <w:spacing w:val="-12"/>
        </w:rPr>
        <w:t>秒。你会看到</w:t>
      </w:r>
      <w:r>
        <w:rPr>
          <w:spacing w:val="-15"/>
        </w:rPr>
        <w:t>这个测试框架持续运行了大约 </w:t>
      </w:r>
      <w:r>
        <w:rPr>
          <w:rFonts w:ascii="Times New Roman" w:eastAsia="Times New Roman"/>
          <w:spacing w:val="-5"/>
        </w:rPr>
        <w:t>1.5 </w:t>
      </w:r>
      <w:r>
        <w:rPr>
          <w:spacing w:val="-13"/>
        </w:rPr>
        <w:t>秒。如果想让运行时间更长，可以使用另一个名为</w:t>
      </w:r>
      <w:r>
        <w:rPr>
          <w:rFonts w:ascii="Courier New" w:eastAsia="Courier New"/>
          <w:spacing w:val="-5"/>
          <w:position w:val="1"/>
        </w:rPr>
        <w:t>-benchtime</w:t>
      </w:r>
      <w:r>
        <w:rPr>
          <w:rFonts w:ascii="Courier New" w:eastAsia="Courier New"/>
          <w:spacing w:val="-66"/>
          <w:position w:val="1"/>
        </w:rPr>
        <w:t> </w:t>
      </w:r>
      <w:r>
        <w:rPr/>
        <w:t>的</w:t>
      </w:r>
      <w:r>
        <w:rPr>
          <w:spacing w:val="-11"/>
          <w:w w:val="99"/>
        </w:rPr>
        <w:t>选项来更改测试执行的最短时间。让我们再次运行这个测试，这次持续执行</w:t>
      </w:r>
      <w:r>
        <w:rPr>
          <w:rFonts w:ascii="Times New Roman" w:eastAsia="Times New Roman"/>
          <w:w w:val="99"/>
        </w:rPr>
        <w:t>3</w:t>
      </w:r>
      <w:r>
        <w:rPr>
          <w:rFonts w:ascii="Times New Roman" w:eastAsia="Times New Roman"/>
        </w:rPr>
        <w:t> </w:t>
      </w:r>
      <w:r>
        <w:rPr>
          <w:spacing w:val="-12"/>
          <w:w w:val="99"/>
        </w:rPr>
        <w:t>秒（</w:t>
      </w:r>
      <w:r>
        <w:rPr>
          <w:spacing w:val="-6"/>
          <w:w w:val="99"/>
        </w:rPr>
        <w:t>见图</w:t>
      </w:r>
      <w:r>
        <w:rPr>
          <w:spacing w:val="-65"/>
        </w:rPr>
        <w:t> </w:t>
      </w:r>
      <w:r>
        <w:rPr>
          <w:rFonts w:ascii="Times New Roman" w:eastAsia="Times New Roman"/>
          <w:spacing w:val="-4"/>
          <w:w w:val="99"/>
        </w:rPr>
        <w:t>9</w:t>
      </w:r>
      <w:r>
        <w:rPr>
          <w:rFonts w:ascii="Times New Roman" w:eastAsia="Times New Roman"/>
          <w:spacing w:val="-9"/>
          <w:w w:val="99"/>
        </w:rPr>
        <w:t>-</w:t>
      </w:r>
      <w:r>
        <w:rPr>
          <w:rFonts w:ascii="Times New Roman" w:eastAsia="Times New Roman"/>
          <w:spacing w:val="-4"/>
          <w:w w:val="99"/>
        </w:rPr>
        <w:t>15</w:t>
      </w:r>
      <w:r>
        <w:rPr>
          <w:spacing w:val="-106"/>
          <w:w w:val="99"/>
        </w:rPr>
        <w:t>）。</w:t>
      </w:r>
    </w:p>
    <w:p>
      <w:pPr>
        <w:spacing w:before="86"/>
        <w:ind w:left="0" w:right="82" w:firstLine="0"/>
        <w:jc w:val="center"/>
        <w:rPr>
          <w:sz w:val="18"/>
        </w:rPr>
      </w:pPr>
      <w:r>
        <w:rPr>
          <w:sz w:val="18"/>
        </w:rPr>
        <w:t>图 </w:t>
      </w:r>
      <w:r>
        <w:rPr>
          <w:rFonts w:ascii="Arial" w:eastAsia="Arial"/>
          <w:sz w:val="18"/>
        </w:rPr>
        <w:t>9-15 </w:t>
      </w:r>
      <w:r>
        <w:rPr>
          <w:sz w:val="18"/>
        </w:rPr>
        <w:t>使用</w:t>
      </w:r>
      <w:r>
        <w:rPr>
          <w:rFonts w:ascii="Arial" w:eastAsia="Arial"/>
          <w:sz w:val="18"/>
        </w:rPr>
        <w:t>-benchtime </w:t>
      </w:r>
      <w:r>
        <w:rPr>
          <w:sz w:val="18"/>
        </w:rPr>
        <w:t>选项来运行基准测试</w:t>
      </w:r>
    </w:p>
    <w:p>
      <w:pPr>
        <w:pStyle w:val="BodyText"/>
        <w:spacing w:line="288" w:lineRule="auto" w:before="162"/>
        <w:ind w:left="132" w:right="213" w:firstLine="400"/>
      </w:pPr>
      <w:r>
        <w:rPr>
          <w:spacing w:val="-18"/>
        </w:rPr>
        <w:t>这次 </w:t>
      </w:r>
      <w:r>
        <w:rPr>
          <w:rFonts w:ascii="Courier New" w:eastAsia="Courier New"/>
          <w:position w:val="1"/>
        </w:rPr>
        <w:t>Sprintf</w:t>
      </w:r>
      <w:r>
        <w:rPr>
          <w:rFonts w:ascii="Courier New" w:eastAsia="Courier New"/>
          <w:spacing w:val="-72"/>
          <w:position w:val="1"/>
        </w:rPr>
        <w:t> </w:t>
      </w:r>
      <w:r>
        <w:rPr>
          <w:spacing w:val="-9"/>
        </w:rPr>
        <w:t>函数运行了 </w:t>
      </w:r>
      <w:r>
        <w:rPr>
          <w:rFonts w:ascii="Times New Roman" w:eastAsia="Times New Roman"/>
        </w:rPr>
        <w:t>2000 </w:t>
      </w:r>
      <w:r>
        <w:rPr>
          <w:spacing w:val="-12"/>
        </w:rPr>
        <w:t>万次，持续了 </w:t>
      </w:r>
      <w:r>
        <w:rPr>
          <w:rFonts w:ascii="Times New Roman" w:eastAsia="Times New Roman"/>
        </w:rPr>
        <w:t>5.384 </w:t>
      </w:r>
      <w:r>
        <w:rPr>
          <w:spacing w:val="-6"/>
        </w:rPr>
        <w:t>秒。这个函数的执行性能并没有太大的</w:t>
      </w:r>
      <w:r>
        <w:rPr>
          <w:spacing w:val="-9"/>
        </w:rPr>
        <w:t>变化，这次的性能是每次操作消耗 </w:t>
      </w:r>
      <w:r>
        <w:rPr>
          <w:rFonts w:ascii="Times New Roman" w:eastAsia="Times New Roman"/>
        </w:rPr>
        <w:t>256 </w:t>
      </w:r>
      <w:r>
        <w:rPr>
          <w:spacing w:val="-7"/>
        </w:rPr>
        <w:t>纳秒。有时候，增加基准测试的时间，会得到更加精确的</w:t>
      </w:r>
    </w:p>
    <w:p>
      <w:pPr>
        <w:pStyle w:val="BodyText"/>
        <w:spacing w:line="290" w:lineRule="auto" w:before="2"/>
        <w:ind w:left="132" w:right="216"/>
      </w:pPr>
      <w:r>
        <w:rPr>
          <w:spacing w:val="-10"/>
        </w:rPr>
        <w:t>性能结果。对大多数测试来说，超过 </w:t>
      </w:r>
      <w:r>
        <w:rPr>
          <w:rFonts w:ascii="Times New Roman" w:eastAsia="Times New Roman"/>
        </w:rPr>
        <w:t>3 </w:t>
      </w:r>
      <w:r>
        <w:rPr>
          <w:spacing w:val="-2"/>
        </w:rPr>
        <w:t>秒的基准测试并不会改变测试的精确度。只是每次基准测试的结果会稍有不同。</w:t>
      </w:r>
    </w:p>
    <w:p>
      <w:pPr>
        <w:spacing w:after="0" w:line="290" w:lineRule="auto"/>
        <w:sectPr>
          <w:pgSz w:w="10610" w:h="13330"/>
          <w:pgMar w:top="1240" w:bottom="280" w:left="1000" w:right="920"/>
        </w:sectPr>
      </w:pPr>
    </w:p>
    <w:p>
      <w:pPr>
        <w:pStyle w:val="BodyText"/>
        <w:spacing w:before="124"/>
        <w:ind w:left="533"/>
      </w:pPr>
      <w:r>
        <w:rPr/>
        <w:t>让我们看另外两个基准测试函数，并一起运行这 </w:t>
      </w:r>
      <w:r>
        <w:rPr>
          <w:rFonts w:ascii="Times New Roman" w:eastAsia="Times New Roman"/>
        </w:rPr>
        <w:t>3 </w:t>
      </w:r>
      <w:r>
        <w:rPr/>
        <w:t>个基准测试，看看哪种将整数值转换为字</w:t>
      </w:r>
    </w:p>
    <w:p>
      <w:pPr>
        <w:pStyle w:val="BodyText"/>
        <w:spacing w:before="53"/>
        <w:ind w:left="133"/>
      </w:pPr>
      <w:r>
        <w:rPr/>
        <w:t>符串的方法最快，如代码清单 </w:t>
      </w:r>
      <w:r>
        <w:rPr>
          <w:rFonts w:ascii="Times New Roman" w:eastAsia="Times New Roman"/>
        </w:rPr>
        <w:t>9-32 </w:t>
      </w:r>
      <w:r>
        <w:rPr/>
        <w:t>所示。</w:t>
      </w:r>
    </w:p>
    <w:p>
      <w:pPr>
        <w:pStyle w:val="BodyText"/>
        <w:spacing w:before="4"/>
        <w:rPr>
          <w:sz w:val="18"/>
        </w:rPr>
      </w:pPr>
    </w:p>
    <w:p>
      <w:pPr>
        <w:tabs>
          <w:tab w:pos="8351" w:val="left" w:leader="none"/>
        </w:tabs>
        <w:spacing w:before="86"/>
        <w:ind w:left="0" w:right="121" w:firstLine="0"/>
        <w:jc w:val="center"/>
        <w:rPr>
          <w:rFonts w:ascii="黑体" w:eastAsia="黑体" w:hint="eastAsia"/>
          <w:sz w:val="18"/>
        </w:rPr>
      </w:pPr>
      <w:r>
        <w:rPr>
          <w:rFonts w:ascii="Times New Roman" w:eastAsia="Times New Roman"/>
          <w:color w:val="FFFFFF"/>
          <w:sz w:val="18"/>
          <w:shd w:fill="818181" w:color="auto" w:val="clear"/>
        </w:rPr>
        <w:t>    </w:t>
      </w:r>
      <w:r>
        <w:rPr>
          <w:rFonts w:ascii="Times New Roman" w:eastAsia="Times New Roman"/>
          <w:color w:val="FFFFFF"/>
          <w:spacing w:val="-17"/>
          <w:sz w:val="18"/>
          <w:shd w:fill="818181" w:color="auto" w:val="clear"/>
        </w:rPr>
        <w:t> </w:t>
      </w:r>
      <w:r>
        <w:rPr>
          <w:rFonts w:ascii="黑体" w:eastAsia="黑体" w:hint="eastAsia"/>
          <w:color w:val="FFFFFF"/>
          <w:sz w:val="18"/>
          <w:shd w:fill="818181" w:color="auto" w:val="clear"/>
        </w:rPr>
        <w:t>代码清单</w:t>
      </w:r>
      <w:r>
        <w:rPr>
          <w:rFonts w:ascii="黑体" w:eastAsia="黑体" w:hint="eastAsia"/>
          <w:color w:val="FFFFFF"/>
          <w:spacing w:val="-47"/>
          <w:sz w:val="18"/>
          <w:shd w:fill="818181" w:color="auto" w:val="clear"/>
        </w:rPr>
        <w:t> </w:t>
      </w:r>
      <w:r>
        <w:rPr>
          <w:rFonts w:ascii="Arial" w:eastAsia="Arial"/>
          <w:color w:val="FFFFFF"/>
          <w:sz w:val="18"/>
          <w:shd w:fill="818181" w:color="auto" w:val="clear"/>
        </w:rPr>
        <w:t>9-32  </w:t>
      </w:r>
      <w:r>
        <w:rPr>
          <w:rFonts w:ascii="Arial" w:eastAsia="Arial"/>
          <w:color w:val="FFFFFF"/>
          <w:spacing w:val="23"/>
          <w:sz w:val="18"/>
          <w:shd w:fill="818181" w:color="auto" w:val="clear"/>
        </w:rPr>
        <w:t> </w:t>
      </w:r>
      <w:r>
        <w:rPr>
          <w:rFonts w:ascii="Arial" w:eastAsia="Arial"/>
          <w:color w:val="FFFFFF"/>
          <w:sz w:val="18"/>
          <w:shd w:fill="818181" w:color="auto" w:val="clear"/>
        </w:rPr>
        <w:t>listing28_test.go</w:t>
      </w:r>
      <w:r>
        <w:rPr>
          <w:rFonts w:ascii="黑体" w:eastAsia="黑体" w:hint="eastAsia"/>
          <w:color w:val="FFFFFF"/>
          <w:sz w:val="18"/>
          <w:shd w:fill="818181" w:color="auto" w:val="clear"/>
        </w:rPr>
        <w:t>：第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24</w:t>
      </w:r>
      <w:r>
        <w:rPr>
          <w:rFonts w:ascii="Arial" w:eastAsia="Arial"/>
          <w:color w:val="FFFFFF"/>
          <w:spacing w:val="-8"/>
          <w:sz w:val="18"/>
          <w:shd w:fill="818181" w:color="auto" w:val="clear"/>
        </w:rPr>
        <w:t> </w:t>
      </w:r>
      <w:r>
        <w:rPr>
          <w:rFonts w:ascii="黑体" w:eastAsia="黑体" w:hint="eastAsia"/>
          <w:color w:val="FFFFFF"/>
          <w:sz w:val="18"/>
          <w:shd w:fill="818181" w:color="auto" w:val="clear"/>
        </w:rPr>
        <w:t>行到第</w:t>
      </w:r>
      <w:r>
        <w:rPr>
          <w:rFonts w:ascii="黑体" w:eastAsia="黑体" w:hint="eastAsia"/>
          <w:color w:val="FFFFFF"/>
          <w:spacing w:val="-44"/>
          <w:sz w:val="18"/>
          <w:shd w:fill="818181" w:color="auto" w:val="clear"/>
        </w:rPr>
        <w:t> </w:t>
      </w:r>
      <w:r>
        <w:rPr>
          <w:rFonts w:ascii="Arial" w:eastAsia="Arial"/>
          <w:color w:val="FFFFFF"/>
          <w:sz w:val="18"/>
          <w:shd w:fill="818181" w:color="auto" w:val="clear"/>
        </w:rPr>
        <w:t>46</w:t>
      </w:r>
      <w:r>
        <w:rPr>
          <w:rFonts w:ascii="Arial" w:eastAsia="Arial"/>
          <w:color w:val="FFFFFF"/>
          <w:spacing w:val="-9"/>
          <w:sz w:val="18"/>
          <w:shd w:fill="818181" w:color="auto" w:val="clear"/>
        </w:rPr>
        <w:t> </w:t>
      </w:r>
      <w:r>
        <w:rPr>
          <w:rFonts w:ascii="黑体" w:eastAsia="黑体" w:hint="eastAsia"/>
          <w:color w:val="FFFFFF"/>
          <w:sz w:val="18"/>
          <w:shd w:fill="818181" w:color="auto" w:val="clear"/>
        </w:rPr>
        <w:t>行</w:t>
        <w:tab/>
      </w:r>
    </w:p>
    <w:p>
      <w:pPr>
        <w:pStyle w:val="ListParagraph"/>
        <w:numPr>
          <w:ilvl w:val="0"/>
          <w:numId w:val="698"/>
        </w:numPr>
        <w:tabs>
          <w:tab w:pos="822" w:val="left" w:leader="none"/>
        </w:tabs>
        <w:spacing w:line="240" w:lineRule="auto" w:before="104" w:after="0"/>
        <w:ind w:left="821" w:right="0" w:hanging="289"/>
        <w:jc w:val="left"/>
        <w:rPr>
          <w:rFonts w:ascii="宋体" w:eastAsia="宋体" w:hint="eastAsia"/>
          <w:sz w:val="16"/>
        </w:rPr>
      </w:pPr>
      <w:r>
        <w:rPr>
          <w:sz w:val="16"/>
        </w:rPr>
        <w:t>//</w:t>
      </w:r>
      <w:r>
        <w:rPr>
          <w:spacing w:val="-2"/>
          <w:sz w:val="16"/>
        </w:rPr>
        <w:t> </w:t>
      </w:r>
      <w:r>
        <w:rPr>
          <w:sz w:val="16"/>
        </w:rPr>
        <w:t>BenchmarkFormat</w:t>
      </w:r>
      <w:r>
        <w:rPr>
          <w:spacing w:val="-56"/>
          <w:sz w:val="16"/>
        </w:rPr>
        <w:t> </w:t>
      </w:r>
      <w:r>
        <w:rPr>
          <w:rFonts w:ascii="宋体" w:eastAsia="宋体" w:hint="eastAsia"/>
          <w:spacing w:val="-20"/>
          <w:sz w:val="16"/>
        </w:rPr>
        <w:t>对 </w:t>
      </w:r>
      <w:r>
        <w:rPr>
          <w:sz w:val="16"/>
        </w:rPr>
        <w:t>strconv.FormatInt</w:t>
      </w:r>
      <w:r>
        <w:rPr>
          <w:spacing w:val="-56"/>
          <w:sz w:val="16"/>
        </w:rPr>
        <w:t> </w:t>
      </w:r>
      <w:r>
        <w:rPr>
          <w:rFonts w:ascii="宋体" w:eastAsia="宋体" w:hint="eastAsia"/>
          <w:sz w:val="16"/>
        </w:rPr>
        <w:t>函数</w:t>
      </w:r>
    </w:p>
    <w:p>
      <w:pPr>
        <w:pStyle w:val="ListParagraph"/>
        <w:numPr>
          <w:ilvl w:val="0"/>
          <w:numId w:val="698"/>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进行基准测试</w:t>
      </w:r>
    </w:p>
    <w:p>
      <w:pPr>
        <w:pStyle w:val="ListParagraph"/>
        <w:numPr>
          <w:ilvl w:val="0"/>
          <w:numId w:val="698"/>
        </w:numPr>
        <w:tabs>
          <w:tab w:pos="822" w:val="left" w:leader="none"/>
        </w:tabs>
        <w:spacing w:line="240" w:lineRule="auto" w:before="20" w:after="0"/>
        <w:ind w:left="821" w:right="0" w:hanging="289"/>
        <w:jc w:val="left"/>
        <w:rPr>
          <w:sz w:val="16"/>
        </w:rPr>
      </w:pPr>
      <w:r>
        <w:rPr>
          <w:sz w:val="16"/>
        </w:rPr>
        <w:t>func BenchmarkFormat(b *testing.B)</w:t>
      </w:r>
      <w:r>
        <w:rPr>
          <w:spacing w:val="-4"/>
          <w:sz w:val="16"/>
        </w:rPr>
        <w:t> </w:t>
      </w:r>
      <w:r>
        <w:rPr>
          <w:sz w:val="16"/>
        </w:rPr>
        <w:t>{</w:t>
      </w:r>
    </w:p>
    <w:p>
      <w:pPr>
        <w:pStyle w:val="ListParagraph"/>
        <w:numPr>
          <w:ilvl w:val="0"/>
          <w:numId w:val="698"/>
        </w:numPr>
        <w:tabs>
          <w:tab w:pos="1205" w:val="left" w:leader="none"/>
          <w:tab w:pos="1206" w:val="left" w:leader="none"/>
        </w:tabs>
        <w:spacing w:line="266" w:lineRule="auto" w:before="18" w:after="0"/>
        <w:ind w:left="533" w:right="5652" w:firstLine="0"/>
        <w:jc w:val="left"/>
        <w:rPr>
          <w:sz w:val="16"/>
        </w:rPr>
      </w:pPr>
      <w:r>
        <w:rPr>
          <w:sz w:val="16"/>
        </w:rPr>
        <w:t>number := int64(10) 28</w:t>
      </w:r>
    </w:p>
    <w:p>
      <w:pPr>
        <w:tabs>
          <w:tab w:pos="1205" w:val="left" w:leader="none"/>
        </w:tabs>
        <w:spacing w:line="264" w:lineRule="auto" w:before="0"/>
        <w:ind w:left="533" w:right="6132" w:firstLine="0"/>
        <w:jc w:val="left"/>
        <w:rPr>
          <w:rFonts w:ascii="Courier New"/>
          <w:sz w:val="16"/>
        </w:rPr>
      </w:pPr>
      <w:r>
        <w:rPr>
          <w:rFonts w:ascii="Courier New"/>
          <w:sz w:val="16"/>
        </w:rPr>
        <w:t>29</w:t>
        <w:tab/>
      </w:r>
      <w:r>
        <w:rPr>
          <w:rFonts w:ascii="Courier New"/>
          <w:spacing w:val="-1"/>
          <w:sz w:val="16"/>
        </w:rPr>
        <w:t>b.ResetTimer() </w:t>
      </w:r>
      <w:r>
        <w:rPr>
          <w:rFonts w:ascii="Courier New"/>
          <w:sz w:val="16"/>
        </w:rPr>
        <w:t>30</w:t>
      </w:r>
    </w:p>
    <w:p>
      <w:pPr>
        <w:tabs>
          <w:tab w:pos="1205" w:val="left" w:leader="none"/>
        </w:tabs>
        <w:spacing w:before="1"/>
        <w:ind w:left="533" w:right="0" w:firstLine="0"/>
        <w:jc w:val="left"/>
        <w:rPr>
          <w:rFonts w:ascii="Courier New"/>
          <w:sz w:val="16"/>
        </w:rPr>
      </w:pPr>
      <w:r>
        <w:rPr>
          <w:rFonts w:ascii="Courier New"/>
          <w:sz w:val="16"/>
        </w:rPr>
        <w:t>31</w:t>
        <w:tab/>
        <w:t>for i := 0; i &lt; b.N; i++</w:t>
      </w:r>
      <w:r>
        <w:rPr>
          <w:rFonts w:ascii="Courier New"/>
          <w:spacing w:val="-9"/>
          <w:sz w:val="16"/>
        </w:rPr>
        <w:t> </w:t>
      </w:r>
      <w:r>
        <w:rPr>
          <w:rFonts w:ascii="Courier New"/>
          <w:sz w:val="16"/>
        </w:rPr>
        <w:t>{</w:t>
      </w:r>
    </w:p>
    <w:p>
      <w:pPr>
        <w:tabs>
          <w:tab w:pos="1205" w:val="left" w:leader="none"/>
          <w:tab w:pos="1589" w:val="left" w:leader="none"/>
        </w:tabs>
        <w:spacing w:line="264" w:lineRule="auto" w:before="18"/>
        <w:ind w:left="533" w:right="4308" w:firstLine="0"/>
        <w:jc w:val="left"/>
        <w:rPr>
          <w:rFonts w:ascii="Courier New"/>
          <w:sz w:val="16"/>
        </w:rPr>
      </w:pPr>
      <w:r>
        <w:rPr>
          <w:rFonts w:ascii="Courier New"/>
          <w:sz w:val="16"/>
        </w:rPr>
        <w:t>32</w:t>
        <w:tab/>
        <w:tab/>
        <w:t>strconv.FormatInt(number, 10) 33</w:t>
        <w:tab/>
        <w:t>}</w:t>
      </w:r>
    </w:p>
    <w:p>
      <w:pPr>
        <w:spacing w:before="2"/>
        <w:ind w:left="533" w:right="0" w:firstLine="0"/>
        <w:jc w:val="left"/>
        <w:rPr>
          <w:rFonts w:ascii="Courier New"/>
          <w:sz w:val="16"/>
        </w:rPr>
      </w:pPr>
      <w:r>
        <w:rPr>
          <w:rFonts w:ascii="Courier New"/>
          <w:sz w:val="16"/>
        </w:rPr>
        <w:t>34 }</w:t>
      </w:r>
    </w:p>
    <w:p>
      <w:pPr>
        <w:spacing w:line="180" w:lineRule="exact" w:before="18"/>
        <w:ind w:left="533" w:right="0" w:firstLine="0"/>
        <w:jc w:val="left"/>
        <w:rPr>
          <w:rFonts w:ascii="Courier New"/>
          <w:sz w:val="16"/>
        </w:rPr>
      </w:pPr>
      <w:r>
        <w:rPr>
          <w:rFonts w:ascii="Courier New"/>
          <w:sz w:val="16"/>
        </w:rPr>
        <w:t>35</w:t>
      </w:r>
    </w:p>
    <w:p>
      <w:pPr>
        <w:pStyle w:val="ListParagraph"/>
        <w:numPr>
          <w:ilvl w:val="0"/>
          <w:numId w:val="699"/>
        </w:numPr>
        <w:tabs>
          <w:tab w:pos="822" w:val="left" w:leader="none"/>
        </w:tabs>
        <w:spacing w:line="207" w:lineRule="exact" w:before="0" w:after="0"/>
        <w:ind w:left="821" w:right="0" w:hanging="289"/>
        <w:jc w:val="left"/>
        <w:rPr>
          <w:rFonts w:ascii="宋体" w:eastAsia="宋体" w:hint="eastAsia"/>
          <w:sz w:val="16"/>
        </w:rPr>
      </w:pPr>
      <w:r>
        <w:rPr>
          <w:sz w:val="16"/>
        </w:rPr>
        <w:t>//</w:t>
      </w:r>
      <w:r>
        <w:rPr>
          <w:spacing w:val="-2"/>
          <w:sz w:val="16"/>
        </w:rPr>
        <w:t> </w:t>
      </w:r>
      <w:r>
        <w:rPr>
          <w:sz w:val="16"/>
        </w:rPr>
        <w:t>BenchmarkItoa</w:t>
      </w:r>
      <w:r>
        <w:rPr>
          <w:spacing w:val="-56"/>
          <w:sz w:val="16"/>
        </w:rPr>
        <w:t> </w:t>
      </w:r>
      <w:r>
        <w:rPr>
          <w:rFonts w:ascii="宋体" w:eastAsia="宋体" w:hint="eastAsia"/>
          <w:spacing w:val="-20"/>
          <w:sz w:val="16"/>
        </w:rPr>
        <w:t>对 </w:t>
      </w:r>
      <w:r>
        <w:rPr>
          <w:sz w:val="16"/>
        </w:rPr>
        <w:t>strconv.Itoa</w:t>
      </w:r>
      <w:r>
        <w:rPr>
          <w:spacing w:val="-56"/>
          <w:sz w:val="16"/>
        </w:rPr>
        <w:t> </w:t>
      </w:r>
      <w:r>
        <w:rPr>
          <w:rFonts w:ascii="宋体" w:eastAsia="宋体" w:hint="eastAsia"/>
          <w:sz w:val="16"/>
        </w:rPr>
        <w:t>函数</w:t>
      </w:r>
    </w:p>
    <w:p>
      <w:pPr>
        <w:pStyle w:val="ListParagraph"/>
        <w:numPr>
          <w:ilvl w:val="0"/>
          <w:numId w:val="699"/>
        </w:numPr>
        <w:tabs>
          <w:tab w:pos="822" w:val="left" w:leader="none"/>
        </w:tabs>
        <w:spacing w:line="240" w:lineRule="auto" w:before="1" w:after="0"/>
        <w:ind w:left="821" w:right="0" w:hanging="289"/>
        <w:jc w:val="left"/>
        <w:rPr>
          <w:rFonts w:ascii="宋体" w:eastAsia="宋体" w:hint="eastAsia"/>
          <w:sz w:val="16"/>
        </w:rPr>
      </w:pPr>
      <w:r>
        <w:rPr>
          <w:sz w:val="16"/>
        </w:rPr>
        <w:t>//</w:t>
      </w:r>
      <w:r>
        <w:rPr>
          <w:spacing w:val="-1"/>
          <w:sz w:val="16"/>
        </w:rPr>
        <w:t> </w:t>
      </w:r>
      <w:r>
        <w:rPr>
          <w:rFonts w:ascii="宋体" w:eastAsia="宋体" w:hint="eastAsia"/>
          <w:spacing w:val="-1"/>
          <w:sz w:val="16"/>
        </w:rPr>
        <w:t>进行基准测试</w:t>
      </w:r>
    </w:p>
    <w:p>
      <w:pPr>
        <w:pStyle w:val="ListParagraph"/>
        <w:numPr>
          <w:ilvl w:val="0"/>
          <w:numId w:val="699"/>
        </w:numPr>
        <w:tabs>
          <w:tab w:pos="822" w:val="left" w:leader="none"/>
        </w:tabs>
        <w:spacing w:line="240" w:lineRule="auto" w:before="22" w:after="0"/>
        <w:ind w:left="821" w:right="0" w:hanging="289"/>
        <w:jc w:val="left"/>
        <w:rPr>
          <w:sz w:val="16"/>
        </w:rPr>
      </w:pPr>
      <w:r>
        <w:rPr>
          <w:sz w:val="16"/>
        </w:rPr>
        <w:t>func BenchmarkItoa(b *testing.B)</w:t>
      </w:r>
      <w:r>
        <w:rPr>
          <w:spacing w:val="-4"/>
          <w:sz w:val="16"/>
        </w:rPr>
        <w:t> </w:t>
      </w:r>
      <w:r>
        <w:rPr>
          <w:sz w:val="16"/>
        </w:rPr>
        <w:t>{</w:t>
      </w:r>
    </w:p>
    <w:p>
      <w:pPr>
        <w:pStyle w:val="ListParagraph"/>
        <w:numPr>
          <w:ilvl w:val="0"/>
          <w:numId w:val="699"/>
        </w:numPr>
        <w:tabs>
          <w:tab w:pos="1205" w:val="left" w:leader="none"/>
          <w:tab w:pos="1206" w:val="left" w:leader="none"/>
        </w:tabs>
        <w:spacing w:line="264" w:lineRule="auto" w:before="18" w:after="0"/>
        <w:ind w:left="533" w:right="6324" w:firstLine="0"/>
        <w:jc w:val="left"/>
        <w:rPr>
          <w:sz w:val="16"/>
        </w:rPr>
      </w:pPr>
      <w:r>
        <w:rPr>
          <w:sz w:val="16"/>
        </w:rPr>
        <w:t>number := </w:t>
      </w:r>
      <w:r>
        <w:rPr>
          <w:spacing w:val="-7"/>
          <w:sz w:val="16"/>
        </w:rPr>
        <w:t>10 </w:t>
      </w:r>
      <w:r>
        <w:rPr>
          <w:sz w:val="16"/>
        </w:rPr>
        <w:t>40</w:t>
      </w:r>
    </w:p>
    <w:p>
      <w:pPr>
        <w:tabs>
          <w:tab w:pos="1205" w:val="left" w:leader="none"/>
        </w:tabs>
        <w:spacing w:line="264" w:lineRule="auto" w:before="2"/>
        <w:ind w:left="533" w:right="6132" w:firstLine="0"/>
        <w:jc w:val="left"/>
        <w:rPr>
          <w:rFonts w:ascii="Courier New"/>
          <w:sz w:val="16"/>
        </w:rPr>
      </w:pPr>
      <w:r>
        <w:rPr>
          <w:rFonts w:ascii="Courier New"/>
          <w:sz w:val="16"/>
        </w:rPr>
        <w:t>41</w:t>
        <w:tab/>
      </w:r>
      <w:r>
        <w:rPr>
          <w:rFonts w:ascii="Courier New"/>
          <w:spacing w:val="-1"/>
          <w:sz w:val="16"/>
        </w:rPr>
        <w:t>b.ResetTimer() </w:t>
      </w:r>
      <w:r>
        <w:rPr>
          <w:rFonts w:ascii="Courier New"/>
          <w:sz w:val="16"/>
        </w:rPr>
        <w:t>42</w:t>
      </w:r>
    </w:p>
    <w:p>
      <w:pPr>
        <w:tabs>
          <w:tab w:pos="1205" w:val="left" w:leader="none"/>
        </w:tabs>
        <w:spacing w:line="181" w:lineRule="exact" w:before="0"/>
        <w:ind w:left="533" w:right="0" w:firstLine="0"/>
        <w:jc w:val="left"/>
        <w:rPr>
          <w:rFonts w:ascii="Courier New"/>
          <w:sz w:val="16"/>
        </w:rPr>
      </w:pPr>
      <w:r>
        <w:rPr>
          <w:rFonts w:ascii="Courier New"/>
          <w:sz w:val="16"/>
        </w:rPr>
        <w:t>43</w:t>
        <w:tab/>
        <w:t>for i := 0; i &lt; b.N; i++</w:t>
      </w:r>
      <w:r>
        <w:rPr>
          <w:rFonts w:ascii="Courier New"/>
          <w:spacing w:val="-9"/>
          <w:sz w:val="16"/>
        </w:rPr>
        <w:t> </w:t>
      </w:r>
      <w:r>
        <w:rPr>
          <w:rFonts w:ascii="Courier New"/>
          <w:sz w:val="16"/>
        </w:rPr>
        <w:t>{</w:t>
      </w:r>
    </w:p>
    <w:p>
      <w:pPr>
        <w:tabs>
          <w:tab w:pos="1205" w:val="left" w:leader="none"/>
          <w:tab w:pos="1589" w:val="left" w:leader="none"/>
        </w:tabs>
        <w:spacing w:line="264" w:lineRule="auto" w:before="21"/>
        <w:ind w:left="533" w:right="5172" w:firstLine="0"/>
        <w:jc w:val="left"/>
        <w:rPr>
          <w:rFonts w:ascii="Courier New"/>
          <w:sz w:val="16"/>
        </w:rPr>
      </w:pPr>
      <w:r>
        <w:rPr>
          <w:rFonts w:ascii="Courier New"/>
          <w:sz w:val="16"/>
        </w:rPr>
        <w:t>44</w:t>
        <w:tab/>
        <w:tab/>
      </w:r>
      <w:r>
        <w:rPr>
          <w:rFonts w:ascii="Courier New"/>
          <w:spacing w:val="-1"/>
          <w:sz w:val="16"/>
        </w:rPr>
        <w:t>strconv.Itoa(number) </w:t>
      </w:r>
      <w:r>
        <w:rPr>
          <w:rFonts w:ascii="Courier New"/>
          <w:sz w:val="16"/>
        </w:rPr>
        <w:t>45</w:t>
        <w:tab/>
        <w:t>}</w:t>
      </w:r>
    </w:p>
    <w:p>
      <w:pPr>
        <w:spacing w:line="181" w:lineRule="exact" w:before="0"/>
        <w:ind w:left="533" w:right="0" w:firstLine="0"/>
        <w:jc w:val="left"/>
        <w:rPr>
          <w:rFonts w:ascii="Courier New"/>
          <w:sz w:val="16"/>
        </w:rPr>
      </w:pPr>
      <w:r>
        <w:rPr>
          <w:rFonts w:ascii="Courier New"/>
          <w:sz w:val="16"/>
        </w:rPr>
        <w:t>46 }</w:t>
      </w:r>
    </w:p>
    <w:p>
      <w:pPr>
        <w:pStyle w:val="BodyText"/>
        <w:spacing w:line="290" w:lineRule="auto" w:before="113"/>
        <w:ind w:left="132" w:right="115" w:firstLine="400"/>
      </w:pPr>
      <w:r>
        <w:rPr>
          <w:spacing w:val="-8"/>
        </w:rPr>
        <w:t>代码清单 </w:t>
      </w:r>
      <w:r>
        <w:rPr>
          <w:rFonts w:ascii="Times New Roman" w:eastAsia="Times New Roman"/>
        </w:rPr>
        <w:t>9-32 </w:t>
      </w:r>
      <w:r>
        <w:rPr>
          <w:spacing w:val="-3"/>
        </w:rPr>
        <w:t>展示了另外两个基准测试函数。函数 </w:t>
      </w:r>
      <w:r>
        <w:rPr>
          <w:rFonts w:ascii="Courier New" w:eastAsia="Courier New"/>
          <w:position w:val="1"/>
        </w:rPr>
        <w:t>BenchmarkFormat</w:t>
      </w:r>
      <w:r>
        <w:rPr>
          <w:rFonts w:ascii="Courier New" w:eastAsia="Courier New"/>
          <w:spacing w:val="-56"/>
          <w:position w:val="1"/>
        </w:rPr>
        <w:t> </w:t>
      </w:r>
      <w:r>
        <w:rPr>
          <w:spacing w:val="-9"/>
        </w:rPr>
        <w:t>测试了 </w:t>
      </w:r>
      <w:r>
        <w:rPr>
          <w:rFonts w:ascii="Courier New" w:eastAsia="Courier New"/>
          <w:position w:val="1"/>
        </w:rPr>
        <w:t>strconv </w:t>
      </w:r>
      <w:r>
        <w:rPr>
          <w:spacing w:val="15"/>
        </w:rPr>
        <w:t>包里的</w:t>
      </w:r>
      <w:r>
        <w:rPr>
          <w:rFonts w:ascii="Courier New" w:eastAsia="Courier New"/>
          <w:position w:val="1"/>
        </w:rPr>
        <w:t>FormatInt</w:t>
      </w:r>
      <w:r>
        <w:rPr>
          <w:rFonts w:ascii="Courier New" w:eastAsia="Courier New"/>
          <w:spacing w:val="-79"/>
          <w:position w:val="1"/>
        </w:rPr>
        <w:t> </w:t>
      </w:r>
      <w:r>
        <w:rPr>
          <w:spacing w:val="-24"/>
        </w:rPr>
        <w:t>函数，而函数 </w:t>
      </w:r>
      <w:r>
        <w:rPr>
          <w:rFonts w:ascii="Courier New" w:eastAsia="Courier New"/>
          <w:position w:val="1"/>
        </w:rPr>
        <w:t>BenchmarkItoa</w:t>
      </w:r>
      <w:r>
        <w:rPr>
          <w:rFonts w:ascii="Courier New" w:eastAsia="Courier New"/>
          <w:spacing w:val="-75"/>
          <w:position w:val="1"/>
        </w:rPr>
        <w:t> </w:t>
      </w:r>
      <w:r>
        <w:rPr>
          <w:spacing w:val="6"/>
        </w:rPr>
        <w:t>测试了同样来自</w:t>
      </w:r>
      <w:r>
        <w:rPr>
          <w:rFonts w:ascii="Courier New" w:eastAsia="Courier New"/>
          <w:position w:val="1"/>
        </w:rPr>
        <w:t>strconv</w:t>
      </w:r>
      <w:r>
        <w:rPr>
          <w:rFonts w:ascii="Courier New" w:eastAsia="Courier New"/>
          <w:spacing w:val="-76"/>
          <w:position w:val="1"/>
        </w:rPr>
        <w:t> </w:t>
      </w:r>
      <w:r>
        <w:rPr>
          <w:spacing w:val="24"/>
        </w:rPr>
        <w:t>包的</w:t>
      </w:r>
      <w:r>
        <w:rPr>
          <w:rFonts w:ascii="Courier New" w:eastAsia="Courier New"/>
          <w:position w:val="1"/>
        </w:rPr>
        <w:t>Itoa</w:t>
      </w:r>
      <w:r>
        <w:rPr>
          <w:rFonts w:ascii="Courier New" w:eastAsia="Courier New"/>
          <w:spacing w:val="-76"/>
          <w:position w:val="1"/>
        </w:rPr>
        <w:t> </w:t>
      </w:r>
      <w:r>
        <w:rPr/>
        <w:t>函数。</w:t>
      </w:r>
      <w:r>
        <w:rPr>
          <w:spacing w:val="-3"/>
        </w:rPr>
        <w:t>这两个基准测试函数的模式和 </w:t>
      </w:r>
      <w:r>
        <w:rPr>
          <w:rFonts w:ascii="Courier New" w:eastAsia="Courier New"/>
          <w:position w:val="1"/>
        </w:rPr>
        <w:t>BenchmarkSprintf</w:t>
      </w:r>
      <w:r>
        <w:rPr>
          <w:rFonts w:ascii="Courier New" w:eastAsia="Courier New"/>
          <w:spacing w:val="-57"/>
          <w:position w:val="1"/>
        </w:rPr>
        <w:t> </w:t>
      </w:r>
      <w:r>
        <w:rPr>
          <w:spacing w:val="-3"/>
        </w:rPr>
        <w:t>函数的模式很类似。函数内部的 </w:t>
      </w:r>
      <w:r>
        <w:rPr>
          <w:rFonts w:ascii="Courier New" w:eastAsia="Courier New"/>
          <w:position w:val="1"/>
        </w:rPr>
        <w:t>for</w:t>
      </w:r>
      <w:r>
        <w:rPr>
          <w:rFonts w:ascii="Courier New" w:eastAsia="Courier New"/>
          <w:spacing w:val="-58"/>
          <w:position w:val="1"/>
        </w:rPr>
        <w:t> </w:t>
      </w:r>
      <w:r>
        <w:rPr/>
        <w:t>循环</w:t>
      </w:r>
      <w:r>
        <w:rPr>
          <w:spacing w:val="-17"/>
        </w:rPr>
        <w:t>使用 </w:t>
      </w:r>
      <w:r>
        <w:rPr>
          <w:rFonts w:ascii="Courier New" w:eastAsia="Courier New"/>
          <w:position w:val="1"/>
        </w:rPr>
        <w:t>b.N</w:t>
      </w:r>
      <w:r>
        <w:rPr>
          <w:rFonts w:ascii="Courier New" w:eastAsia="Courier New"/>
          <w:spacing w:val="-70"/>
          <w:position w:val="1"/>
        </w:rPr>
        <w:t> </w:t>
      </w:r>
      <w:r>
        <w:rPr/>
        <w:t>来控制每次调用时迭代的次数。</w:t>
      </w:r>
    </w:p>
    <w:p>
      <w:pPr>
        <w:pStyle w:val="BodyText"/>
        <w:spacing w:line="290" w:lineRule="auto"/>
        <w:ind w:left="132" w:right="212" w:firstLine="376"/>
        <w:jc w:val="both"/>
      </w:pPr>
      <w:r>
        <w:rPr>
          <w:spacing w:val="-8"/>
        </w:rPr>
        <w:t>我们之前一直没有提到这</w:t>
      </w:r>
      <w:r>
        <w:rPr>
          <w:rFonts w:ascii="Times New Roman" w:eastAsia="Times New Roman"/>
        </w:rPr>
        <w:t>3 </w:t>
      </w:r>
      <w:r>
        <w:rPr>
          <w:spacing w:val="-18"/>
        </w:rPr>
        <w:t>个基准测试里面调用 </w:t>
      </w:r>
      <w:r>
        <w:rPr>
          <w:rFonts w:ascii="Courier New" w:eastAsia="Courier New"/>
          <w:spacing w:val="-6"/>
          <w:position w:val="1"/>
        </w:rPr>
        <w:t>b.ResetTimer</w:t>
      </w:r>
      <w:r>
        <w:rPr>
          <w:rFonts w:ascii="Courier New" w:eastAsia="Courier New"/>
          <w:spacing w:val="-84"/>
          <w:position w:val="1"/>
        </w:rPr>
        <w:t> </w:t>
      </w:r>
      <w:r>
        <w:rPr>
          <w:spacing w:val="-22"/>
        </w:rPr>
        <w:t>的作用。在代码开始执行循环之</w:t>
      </w:r>
      <w:r>
        <w:rPr>
          <w:spacing w:val="-12"/>
          <w:w w:val="95"/>
        </w:rPr>
        <w:t>前需要进行初始化时，这个方法用来重置计时器，保证测试代码执行前的初始化代码，不会干扰计时   </w:t>
      </w:r>
      <w:r>
        <w:rPr>
          <w:spacing w:val="-12"/>
        </w:rPr>
        <w:t>器的结果。为了保证得到的测试结果尽量精确，需要使用这个函数来跳过初始化代码的执行时间。</w:t>
      </w:r>
    </w:p>
    <w:p>
      <w:pPr>
        <w:pStyle w:val="BodyText"/>
        <w:spacing w:line="255" w:lineRule="exact"/>
        <w:ind w:left="533"/>
        <w:jc w:val="both"/>
      </w:pPr>
      <w:r>
        <w:rPr/>
        <w:drawing>
          <wp:anchor distT="0" distB="0" distL="0" distR="0" allowOverlap="1" layoutInCell="1" locked="0" behindDoc="0" simplePos="0" relativeHeight="151">
            <wp:simplePos x="0" y="0"/>
            <wp:positionH relativeFrom="page">
              <wp:posOffset>1902155</wp:posOffset>
            </wp:positionH>
            <wp:positionV relativeFrom="paragraph">
              <wp:posOffset>244968</wp:posOffset>
            </wp:positionV>
            <wp:extent cx="2901890" cy="756094"/>
            <wp:effectExtent l="0" t="0" r="0" b="0"/>
            <wp:wrapTopAndBottom/>
            <wp:docPr id="139" name="image75.jpeg"/>
            <wp:cNvGraphicFramePr>
              <a:graphicFrameLocks noChangeAspect="1"/>
            </wp:cNvGraphicFramePr>
            <a:graphic>
              <a:graphicData uri="http://schemas.openxmlformats.org/drawingml/2006/picture">
                <pic:pic>
                  <pic:nvPicPr>
                    <pic:cNvPr id="140" name="image75.jpeg"/>
                    <pic:cNvPicPr/>
                  </pic:nvPicPr>
                  <pic:blipFill>
                    <a:blip r:embed="rId116" cstate="print"/>
                    <a:stretch>
                      <a:fillRect/>
                    </a:stretch>
                  </pic:blipFill>
                  <pic:spPr>
                    <a:xfrm>
                      <a:off x="0" y="0"/>
                      <a:ext cx="2901890" cy="756094"/>
                    </a:xfrm>
                    <a:prstGeom prst="rect">
                      <a:avLst/>
                    </a:prstGeom>
                  </pic:spPr>
                </pic:pic>
              </a:graphicData>
            </a:graphic>
          </wp:anchor>
        </w:drawing>
      </w:r>
      <w:r>
        <w:rPr/>
        <w:t>让这 </w:t>
      </w:r>
      <w:r>
        <w:rPr>
          <w:rFonts w:ascii="Times New Roman" w:eastAsia="Times New Roman"/>
        </w:rPr>
        <w:t>3 </w:t>
      </w:r>
      <w:r>
        <w:rPr/>
        <w:t>个函数至少运行 </w:t>
      </w:r>
      <w:r>
        <w:rPr>
          <w:rFonts w:ascii="Times New Roman" w:eastAsia="Times New Roman"/>
        </w:rPr>
        <w:t>3 </w:t>
      </w:r>
      <w:r>
        <w:rPr/>
        <w:t>秒后，我们得到图 </w:t>
      </w:r>
      <w:r>
        <w:rPr>
          <w:rFonts w:ascii="Times New Roman" w:eastAsia="Times New Roman"/>
        </w:rPr>
        <w:t>9-16 </w:t>
      </w:r>
      <w:r>
        <w:rPr/>
        <w:t>所示的结果。</w:t>
      </w:r>
    </w:p>
    <w:p>
      <w:pPr>
        <w:spacing w:before="102"/>
        <w:ind w:left="0" w:right="80" w:firstLine="0"/>
        <w:jc w:val="center"/>
        <w:rPr>
          <w:sz w:val="18"/>
        </w:rPr>
      </w:pPr>
      <w:r>
        <w:rPr>
          <w:sz w:val="18"/>
        </w:rPr>
        <w:t>图 </w:t>
      </w:r>
      <w:r>
        <w:rPr>
          <w:rFonts w:ascii="Arial" w:eastAsia="Arial"/>
          <w:sz w:val="18"/>
        </w:rPr>
        <w:t>9-16   </w:t>
      </w:r>
      <w:r>
        <w:rPr>
          <w:sz w:val="18"/>
        </w:rPr>
        <w:t>运行所有 </w:t>
      </w:r>
      <w:r>
        <w:rPr>
          <w:rFonts w:ascii="Arial" w:eastAsia="Arial"/>
          <w:sz w:val="18"/>
        </w:rPr>
        <w:t>3 </w:t>
      </w:r>
      <w:r>
        <w:rPr>
          <w:sz w:val="18"/>
        </w:rPr>
        <w:t>个基准测试</w:t>
      </w:r>
    </w:p>
    <w:p>
      <w:pPr>
        <w:pStyle w:val="BodyText"/>
        <w:spacing w:line="288" w:lineRule="auto" w:before="160"/>
        <w:ind w:left="133" w:right="213" w:firstLine="376"/>
        <w:jc w:val="both"/>
      </w:pPr>
      <w:r>
        <w:rPr>
          <w:spacing w:val="-19"/>
        </w:rPr>
        <w:t>这个结果展示了 </w:t>
      </w:r>
      <w:r>
        <w:rPr>
          <w:rFonts w:ascii="Courier New" w:eastAsia="Courier New"/>
          <w:spacing w:val="-6"/>
          <w:position w:val="1"/>
        </w:rPr>
        <w:t>BenchmarkFormat</w:t>
      </w:r>
      <w:r>
        <w:rPr>
          <w:rFonts w:ascii="Courier New" w:eastAsia="Courier New"/>
          <w:spacing w:val="-83"/>
          <w:position w:val="1"/>
        </w:rPr>
        <w:t> </w:t>
      </w:r>
      <w:r>
        <w:rPr>
          <w:spacing w:val="-15"/>
        </w:rPr>
        <w:t>测试函数运行的速度最快，每次操作耗时</w:t>
      </w:r>
      <w:r>
        <w:rPr>
          <w:rFonts w:ascii="Times New Roman" w:eastAsia="Times New Roman"/>
          <w:spacing w:val="-5"/>
        </w:rPr>
        <w:t>45.9 </w:t>
      </w:r>
      <w:r>
        <w:rPr>
          <w:spacing w:val="-21"/>
        </w:rPr>
        <w:t>纳秒。紧随其</w:t>
      </w:r>
      <w:r>
        <w:rPr>
          <w:spacing w:val="-28"/>
        </w:rPr>
        <w:t>后的是 </w:t>
      </w:r>
      <w:r>
        <w:rPr>
          <w:rFonts w:ascii="Courier New" w:eastAsia="Courier New"/>
          <w:spacing w:val="-7"/>
          <w:position w:val="1"/>
        </w:rPr>
        <w:t>BenchmarkItoa</w:t>
      </w:r>
      <w:r>
        <w:rPr>
          <w:spacing w:val="-18"/>
        </w:rPr>
        <w:t>，每次操作耗时 </w:t>
      </w:r>
      <w:r>
        <w:rPr>
          <w:rFonts w:ascii="Times New Roman" w:eastAsia="Times New Roman"/>
          <w:spacing w:val="-5"/>
        </w:rPr>
        <w:t>49.4 </w:t>
      </w:r>
      <w:r>
        <w:rPr>
          <w:rFonts w:ascii="Times New Roman" w:eastAsia="Times New Roman"/>
          <w:spacing w:val="-6"/>
        </w:rPr>
        <w:t>ns</w:t>
      </w:r>
      <w:r>
        <w:rPr>
          <w:spacing w:val="-8"/>
        </w:rPr>
        <w:t>。这两个函数的性能都比</w:t>
      </w:r>
      <w:r>
        <w:rPr>
          <w:rFonts w:ascii="Courier New" w:eastAsia="Courier New"/>
          <w:spacing w:val="-6"/>
          <w:position w:val="1"/>
        </w:rPr>
        <w:t>Sprintf</w:t>
      </w:r>
      <w:r>
        <w:rPr>
          <w:rFonts w:ascii="Courier New" w:eastAsia="Courier New"/>
          <w:spacing w:val="-78"/>
          <w:position w:val="1"/>
        </w:rPr>
        <w:t> </w:t>
      </w:r>
      <w:r>
        <w:rPr>
          <w:spacing w:val="-12"/>
        </w:rPr>
        <w:t>函数快得多。</w:t>
      </w:r>
    </w:p>
    <w:p>
      <w:pPr>
        <w:spacing w:after="0" w:line="288" w:lineRule="auto"/>
        <w:jc w:val="both"/>
        <w:sectPr>
          <w:pgSz w:w="10610" w:h="13330"/>
          <w:pgMar w:top="1240" w:bottom="280" w:left="1000" w:right="920"/>
        </w:sectPr>
      </w:pPr>
    </w:p>
    <w:p>
      <w:pPr>
        <w:pStyle w:val="BodyText"/>
        <w:spacing w:line="288" w:lineRule="auto" w:before="124"/>
        <w:ind w:left="132" w:right="216" w:firstLine="400"/>
        <w:jc w:val="both"/>
      </w:pPr>
      <w:r>
        <w:rPr/>
        <w:t>运行基准测试时，另一个很有用的选项是</w:t>
      </w:r>
      <w:r>
        <w:rPr>
          <w:rFonts w:ascii="Courier New" w:eastAsia="Courier New"/>
          <w:position w:val="1"/>
        </w:rPr>
        <w:t>-benchmem</w:t>
      </w:r>
      <w:r>
        <w:rPr>
          <w:rFonts w:ascii="Courier New" w:eastAsia="Courier New"/>
          <w:spacing w:val="-73"/>
          <w:position w:val="1"/>
        </w:rPr>
        <w:t> </w:t>
      </w:r>
      <w:r>
        <w:rPr/>
        <w:t>选项。这个选项可以提供每次操作分</w:t>
      </w:r>
      <w:r>
        <w:rPr>
          <w:w w:val="99"/>
        </w:rPr>
        <w:t>配内存的次数，以及总共分配内存的字节数。让我们看一下如何使用这个选项（</w:t>
      </w:r>
      <w:r>
        <w:rPr>
          <w:spacing w:val="1"/>
          <w:w w:val="99"/>
        </w:rPr>
        <w:t>见图</w:t>
      </w:r>
      <w:r>
        <w:rPr>
          <w:spacing w:val="-50"/>
        </w:rPr>
        <w:t> </w:t>
      </w:r>
      <w:r>
        <w:rPr>
          <w:rFonts w:ascii="Times New Roman" w:eastAsia="Times New Roman"/>
          <w:spacing w:val="1"/>
          <w:w w:val="99"/>
        </w:rPr>
        <w:t>9</w:t>
      </w:r>
      <w:r>
        <w:rPr>
          <w:rFonts w:ascii="Times New Roman" w:eastAsia="Times New Roman"/>
          <w:spacing w:val="-2"/>
          <w:w w:val="99"/>
        </w:rPr>
        <w:t>-</w:t>
      </w:r>
      <w:r>
        <w:rPr>
          <w:rFonts w:ascii="Times New Roman" w:eastAsia="Times New Roman"/>
          <w:spacing w:val="1"/>
          <w:w w:val="99"/>
        </w:rPr>
        <w:t>17</w:t>
      </w:r>
      <w:r>
        <w:rPr>
          <w:spacing w:val="-101"/>
          <w:w w:val="99"/>
        </w:rPr>
        <w:t>）。</w:t>
      </w:r>
    </w:p>
    <w:p>
      <w:pPr>
        <w:pStyle w:val="BodyText"/>
        <w:rPr>
          <w:sz w:val="11"/>
        </w:rPr>
      </w:pPr>
      <w:r>
        <w:rPr/>
        <w:drawing>
          <wp:anchor distT="0" distB="0" distL="0" distR="0" allowOverlap="1" layoutInCell="1" locked="0" behindDoc="0" simplePos="0" relativeHeight="152">
            <wp:simplePos x="0" y="0"/>
            <wp:positionH relativeFrom="page">
              <wp:posOffset>1475435</wp:posOffset>
            </wp:positionH>
            <wp:positionV relativeFrom="paragraph">
              <wp:posOffset>114427</wp:posOffset>
            </wp:positionV>
            <wp:extent cx="3795732" cy="652272"/>
            <wp:effectExtent l="0" t="0" r="0" b="0"/>
            <wp:wrapTopAndBottom/>
            <wp:docPr id="141" name="image76.jpeg"/>
            <wp:cNvGraphicFramePr>
              <a:graphicFrameLocks noChangeAspect="1"/>
            </wp:cNvGraphicFramePr>
            <a:graphic>
              <a:graphicData uri="http://schemas.openxmlformats.org/drawingml/2006/picture">
                <pic:pic>
                  <pic:nvPicPr>
                    <pic:cNvPr id="142" name="image76.jpeg"/>
                    <pic:cNvPicPr/>
                  </pic:nvPicPr>
                  <pic:blipFill>
                    <a:blip r:embed="rId117" cstate="print"/>
                    <a:stretch>
                      <a:fillRect/>
                    </a:stretch>
                  </pic:blipFill>
                  <pic:spPr>
                    <a:xfrm>
                      <a:off x="0" y="0"/>
                      <a:ext cx="3795732" cy="652272"/>
                    </a:xfrm>
                    <a:prstGeom prst="rect">
                      <a:avLst/>
                    </a:prstGeom>
                  </pic:spPr>
                </pic:pic>
              </a:graphicData>
            </a:graphic>
          </wp:anchor>
        </w:drawing>
      </w:r>
    </w:p>
    <w:p>
      <w:pPr>
        <w:spacing w:before="86"/>
        <w:ind w:left="0" w:right="80" w:firstLine="0"/>
        <w:jc w:val="center"/>
        <w:rPr>
          <w:sz w:val="18"/>
        </w:rPr>
      </w:pPr>
      <w:r>
        <w:rPr>
          <w:sz w:val="18"/>
        </w:rPr>
        <w:t>图 </w:t>
      </w:r>
      <w:r>
        <w:rPr>
          <w:rFonts w:ascii="Arial" w:eastAsia="Arial"/>
          <w:sz w:val="18"/>
        </w:rPr>
        <w:t>9-17 </w:t>
      </w:r>
      <w:r>
        <w:rPr>
          <w:sz w:val="18"/>
        </w:rPr>
        <w:t>使用</w:t>
      </w:r>
      <w:r>
        <w:rPr>
          <w:rFonts w:ascii="Arial" w:eastAsia="Arial"/>
          <w:sz w:val="18"/>
        </w:rPr>
        <w:t>-benchmem </w:t>
      </w:r>
      <w:r>
        <w:rPr>
          <w:sz w:val="18"/>
        </w:rPr>
        <w:t>选项来运行基准测试</w:t>
      </w:r>
    </w:p>
    <w:p>
      <w:pPr>
        <w:pStyle w:val="BodyText"/>
        <w:spacing w:before="2"/>
        <w:rPr>
          <w:sz w:val="17"/>
        </w:rPr>
      </w:pPr>
    </w:p>
    <w:p>
      <w:pPr>
        <w:pStyle w:val="BodyText"/>
        <w:spacing w:line="288" w:lineRule="auto"/>
        <w:ind w:left="133" w:right="211" w:firstLine="400"/>
        <w:jc w:val="both"/>
      </w:pPr>
      <w:r>
        <w:rPr>
          <w:spacing w:val="12"/>
        </w:rPr>
        <w:t>这次输出的结果会多出两组新的数值： 一组数值的单位是 </w:t>
      </w:r>
      <w:r>
        <w:rPr>
          <w:rFonts w:ascii="Courier New" w:eastAsia="Courier New"/>
          <w:spacing w:val="4"/>
          <w:position w:val="1"/>
        </w:rPr>
        <w:t>B/op</w:t>
      </w:r>
      <w:r>
        <w:rPr>
          <w:spacing w:val="5"/>
        </w:rPr>
        <w:t>， 另一组的单位是</w:t>
      </w:r>
      <w:r>
        <w:rPr>
          <w:rFonts w:ascii="Courier New" w:eastAsia="Courier New"/>
          <w:spacing w:val="5"/>
          <w:position w:val="1"/>
        </w:rPr>
        <w:t>allocs/op</w:t>
      </w:r>
      <w:r>
        <w:rPr>
          <w:spacing w:val="8"/>
        </w:rPr>
        <w:t>。单位为 </w:t>
      </w:r>
      <w:r>
        <w:rPr>
          <w:rFonts w:ascii="Courier New" w:eastAsia="Courier New"/>
          <w:position w:val="1"/>
        </w:rPr>
        <w:t>allocs/op </w:t>
      </w:r>
      <w:r>
        <w:rPr>
          <w:spacing w:val="10"/>
        </w:rPr>
        <w:t>的值表示每次操作从堆上分配内存的次数。你可以看到</w:t>
      </w:r>
      <w:r>
        <w:rPr>
          <w:rFonts w:ascii="Courier New" w:eastAsia="Courier New"/>
          <w:spacing w:val="10"/>
          <w:position w:val="1"/>
        </w:rPr>
        <w:t>Sprintf </w:t>
      </w:r>
      <w:r>
        <w:rPr/>
        <w:t>函数每次操作都会从堆上分配两个值，而另外两个函数每次操作只会分配一个值。单</w:t>
      </w:r>
      <w:r>
        <w:rPr>
          <w:spacing w:val="-18"/>
        </w:rPr>
        <w:t>位为 </w:t>
      </w:r>
      <w:r>
        <w:rPr>
          <w:rFonts w:ascii="Courier New" w:eastAsia="Courier New"/>
          <w:position w:val="1"/>
        </w:rPr>
        <w:t>B/op</w:t>
      </w:r>
      <w:r>
        <w:rPr>
          <w:rFonts w:ascii="Courier New" w:eastAsia="Courier New"/>
          <w:spacing w:val="-71"/>
          <w:position w:val="1"/>
        </w:rPr>
        <w:t> </w:t>
      </w:r>
      <w:r>
        <w:rPr>
          <w:spacing w:val="-6"/>
        </w:rPr>
        <w:t>的值表示每次操作分配的字节数。你可以看到 </w:t>
      </w:r>
      <w:r>
        <w:rPr>
          <w:rFonts w:ascii="Courier New" w:eastAsia="Courier New"/>
          <w:position w:val="1"/>
        </w:rPr>
        <w:t>Sprintf</w:t>
      </w:r>
      <w:r>
        <w:rPr>
          <w:rFonts w:ascii="Courier New" w:eastAsia="Courier New"/>
          <w:spacing w:val="-71"/>
          <w:position w:val="1"/>
        </w:rPr>
        <w:t> </w:t>
      </w:r>
      <w:r>
        <w:rPr>
          <w:spacing w:val="-5"/>
        </w:rPr>
        <w:t>函数两次分配总共消耗了 </w:t>
      </w:r>
      <w:r>
        <w:rPr>
          <w:rFonts w:ascii="Times New Roman" w:eastAsia="Times New Roman"/>
        </w:rPr>
        <w:t>16 </w:t>
      </w:r>
      <w:r>
        <w:rPr>
          <w:spacing w:val="-3"/>
        </w:rPr>
        <w:t>字节的内存，而另外两个函数每次操作只会分配 </w:t>
      </w:r>
      <w:r>
        <w:rPr>
          <w:rFonts w:ascii="Times New Roman" w:eastAsia="Times New Roman"/>
        </w:rPr>
        <w:t>2 </w:t>
      </w:r>
      <w:r>
        <w:rPr/>
        <w:t>字节的内存。</w:t>
      </w:r>
    </w:p>
    <w:p>
      <w:pPr>
        <w:pStyle w:val="BodyText"/>
        <w:spacing w:line="288" w:lineRule="auto" w:before="8"/>
        <w:ind w:left="133" w:right="213" w:firstLine="400"/>
        <w:jc w:val="both"/>
      </w:pPr>
      <w:r>
        <w:rPr>
          <w:spacing w:val="-4"/>
        </w:rPr>
        <w:t>在运行单元测试和基准测试时，还有很多选项可以用。建议读者查看一遍所有选项，以便在</w:t>
      </w:r>
      <w:r>
        <w:rPr>
          <w:spacing w:val="-10"/>
        </w:rPr>
        <w:t>编写自己的包和工程时，充分利用测试框架。社区希望包的作者在正式发布包的时候提供足够的</w:t>
      </w:r>
      <w:r>
        <w:rPr/>
        <w:t>测试。</w:t>
      </w:r>
    </w:p>
    <w:p>
      <w:pPr>
        <w:pStyle w:val="BodyText"/>
        <w:spacing w:before="10"/>
        <w:rPr>
          <w:sz w:val="23"/>
        </w:rPr>
      </w:pPr>
    </w:p>
    <w:p>
      <w:pPr>
        <w:pStyle w:val="Heading2"/>
        <w:numPr>
          <w:ilvl w:val="1"/>
          <w:numId w:val="613"/>
        </w:numPr>
        <w:tabs>
          <w:tab w:pos="756" w:val="left" w:leader="none"/>
          <w:tab w:pos="758" w:val="left" w:leader="none"/>
        </w:tabs>
        <w:spacing w:line="240" w:lineRule="auto" w:before="0" w:after="0"/>
        <w:ind w:left="757" w:right="0" w:hanging="625"/>
        <w:jc w:val="left"/>
      </w:pPr>
      <w:r>
        <w:rPr>
          <w:position w:val="2"/>
        </w:rPr>
        <w:t>小结</w:t>
      </w:r>
    </w:p>
    <w:p>
      <w:pPr>
        <w:pStyle w:val="ListParagraph"/>
        <w:numPr>
          <w:ilvl w:val="0"/>
          <w:numId w:val="700"/>
        </w:numPr>
        <w:tabs>
          <w:tab w:pos="834" w:val="left" w:leader="none"/>
        </w:tabs>
        <w:spacing w:line="240" w:lineRule="auto" w:before="262" w:after="0"/>
        <w:ind w:left="833" w:right="0" w:hanging="301"/>
        <w:jc w:val="left"/>
        <w:rPr>
          <w:rFonts w:ascii="宋体" w:hAnsi="宋体" w:eastAsia="宋体" w:hint="eastAsia"/>
          <w:sz w:val="20"/>
        </w:rPr>
      </w:pPr>
      <w:r>
        <w:rPr>
          <w:rFonts w:ascii="宋体" w:hAnsi="宋体" w:eastAsia="宋体" w:hint="eastAsia"/>
          <w:spacing w:val="-6"/>
          <w:sz w:val="20"/>
        </w:rPr>
        <w:t>测试功能被内置到 </w:t>
      </w:r>
      <w:r>
        <w:rPr>
          <w:rFonts w:ascii="Times New Roman" w:hAnsi="Times New Roman" w:eastAsia="Times New Roman"/>
          <w:sz w:val="20"/>
        </w:rPr>
        <w:t>Go</w:t>
      </w:r>
      <w:r>
        <w:rPr>
          <w:rFonts w:ascii="Times New Roman" w:hAnsi="Times New Roman" w:eastAsia="Times New Roman"/>
          <w:spacing w:val="1"/>
          <w:sz w:val="20"/>
        </w:rPr>
        <w:t> </w:t>
      </w:r>
      <w:r>
        <w:rPr>
          <w:rFonts w:ascii="宋体" w:hAnsi="宋体" w:eastAsia="宋体" w:hint="eastAsia"/>
          <w:sz w:val="20"/>
        </w:rPr>
        <w:t>语言中，</w:t>
      </w:r>
      <w:r>
        <w:rPr>
          <w:rFonts w:ascii="Times New Roman" w:hAnsi="Times New Roman" w:eastAsia="Times New Roman"/>
          <w:sz w:val="20"/>
        </w:rPr>
        <w:t>Go</w:t>
      </w:r>
      <w:r>
        <w:rPr>
          <w:rFonts w:ascii="Times New Roman" w:hAnsi="Times New Roman" w:eastAsia="Times New Roman"/>
          <w:spacing w:val="1"/>
          <w:sz w:val="20"/>
        </w:rPr>
        <w:t> </w:t>
      </w:r>
      <w:r>
        <w:rPr>
          <w:rFonts w:ascii="宋体" w:hAnsi="宋体" w:eastAsia="宋体" w:hint="eastAsia"/>
          <w:sz w:val="20"/>
        </w:rPr>
        <w:t>语言提供了必要的测试工具。</w:t>
      </w:r>
    </w:p>
    <w:p>
      <w:pPr>
        <w:pStyle w:val="ListParagraph"/>
        <w:numPr>
          <w:ilvl w:val="0"/>
          <w:numId w:val="700"/>
        </w:numPr>
        <w:tabs>
          <w:tab w:pos="834" w:val="left" w:leader="none"/>
        </w:tabs>
        <w:spacing w:line="240" w:lineRule="auto" w:before="53" w:after="0"/>
        <w:ind w:left="833" w:right="0" w:hanging="301"/>
        <w:jc w:val="left"/>
        <w:rPr>
          <w:rFonts w:ascii="宋体" w:hAnsi="宋体" w:eastAsia="宋体" w:hint="eastAsia"/>
          <w:sz w:val="20"/>
        </w:rPr>
      </w:pPr>
      <w:r>
        <w:rPr>
          <w:position w:val="2"/>
          <w:sz w:val="20"/>
        </w:rPr>
        <w:t>go</w:t>
      </w:r>
      <w:r>
        <w:rPr>
          <w:spacing w:val="-1"/>
          <w:position w:val="2"/>
          <w:sz w:val="20"/>
        </w:rPr>
        <w:t> </w:t>
      </w:r>
      <w:r>
        <w:rPr>
          <w:position w:val="2"/>
          <w:sz w:val="20"/>
        </w:rPr>
        <w:t>test</w:t>
      </w:r>
      <w:r>
        <w:rPr>
          <w:spacing w:val="-69"/>
          <w:position w:val="2"/>
          <w:sz w:val="20"/>
        </w:rPr>
        <w:t> </w:t>
      </w:r>
      <w:r>
        <w:rPr>
          <w:rFonts w:ascii="宋体" w:hAnsi="宋体" w:eastAsia="宋体" w:hint="eastAsia"/>
          <w:sz w:val="20"/>
        </w:rPr>
        <w:t>工具用来运行测试。</w:t>
      </w:r>
    </w:p>
    <w:p>
      <w:pPr>
        <w:pStyle w:val="ListParagraph"/>
        <w:numPr>
          <w:ilvl w:val="0"/>
          <w:numId w:val="700"/>
        </w:numPr>
        <w:tabs>
          <w:tab w:pos="834" w:val="left" w:leader="none"/>
        </w:tabs>
        <w:spacing w:line="240" w:lineRule="auto" w:before="53" w:after="0"/>
        <w:ind w:left="833" w:right="0" w:hanging="301"/>
        <w:jc w:val="left"/>
        <w:rPr>
          <w:rFonts w:ascii="宋体" w:hAnsi="宋体" w:eastAsia="宋体" w:hint="eastAsia"/>
          <w:sz w:val="20"/>
        </w:rPr>
      </w:pPr>
      <w:r>
        <w:rPr>
          <w:rFonts w:ascii="宋体" w:hAnsi="宋体" w:eastAsia="宋体" w:hint="eastAsia"/>
          <w:sz w:val="20"/>
        </w:rPr>
        <w:t>测试文件总是以</w:t>
      </w:r>
      <w:r>
        <w:rPr>
          <w:rFonts w:ascii="Times New Roman" w:hAnsi="Times New Roman" w:eastAsia="Times New Roman"/>
          <w:sz w:val="20"/>
        </w:rPr>
        <w:t>_test.go </w:t>
      </w:r>
      <w:r>
        <w:rPr>
          <w:rFonts w:ascii="宋体" w:hAnsi="宋体" w:eastAsia="宋体" w:hint="eastAsia"/>
          <w:sz w:val="20"/>
        </w:rPr>
        <w:t>作为文件名的结尾。</w:t>
      </w:r>
    </w:p>
    <w:p>
      <w:pPr>
        <w:pStyle w:val="ListParagraph"/>
        <w:numPr>
          <w:ilvl w:val="0"/>
          <w:numId w:val="700"/>
        </w:numPr>
        <w:tabs>
          <w:tab w:pos="834" w:val="left" w:leader="none"/>
        </w:tabs>
        <w:spacing w:line="240" w:lineRule="auto" w:before="54" w:after="0"/>
        <w:ind w:left="833" w:right="0" w:hanging="301"/>
        <w:jc w:val="left"/>
        <w:rPr>
          <w:rFonts w:ascii="宋体" w:hAnsi="宋体" w:eastAsia="宋体" w:hint="eastAsia"/>
          <w:sz w:val="20"/>
        </w:rPr>
      </w:pPr>
      <w:r>
        <w:rPr>
          <w:rFonts w:ascii="宋体" w:hAnsi="宋体" w:eastAsia="宋体" w:hint="eastAsia"/>
          <w:sz w:val="20"/>
        </w:rPr>
        <w:t>表组测试是利用一个测试函数测试多组值的好办法。</w:t>
      </w:r>
    </w:p>
    <w:p>
      <w:pPr>
        <w:pStyle w:val="ListParagraph"/>
        <w:numPr>
          <w:ilvl w:val="0"/>
          <w:numId w:val="700"/>
        </w:numPr>
        <w:tabs>
          <w:tab w:pos="834" w:val="left" w:leader="none"/>
        </w:tabs>
        <w:spacing w:line="240" w:lineRule="auto" w:before="51" w:after="0"/>
        <w:ind w:left="833" w:right="0" w:hanging="301"/>
        <w:jc w:val="left"/>
        <w:rPr>
          <w:rFonts w:ascii="宋体" w:hAnsi="宋体" w:eastAsia="宋体" w:hint="eastAsia"/>
          <w:sz w:val="20"/>
        </w:rPr>
      </w:pPr>
      <w:r>
        <w:rPr>
          <w:rFonts w:ascii="宋体" w:hAnsi="宋体" w:eastAsia="宋体" w:hint="eastAsia"/>
          <w:sz w:val="20"/>
        </w:rPr>
        <w:t>包中的示例代码，既能用于测试，也能用于文档。</w:t>
      </w:r>
    </w:p>
    <w:p>
      <w:pPr>
        <w:pStyle w:val="ListParagraph"/>
        <w:numPr>
          <w:ilvl w:val="0"/>
          <w:numId w:val="700"/>
        </w:numPr>
        <w:tabs>
          <w:tab w:pos="834" w:val="left" w:leader="none"/>
        </w:tabs>
        <w:spacing w:line="240" w:lineRule="auto" w:before="53" w:after="0"/>
        <w:ind w:left="833" w:right="0" w:hanging="301"/>
        <w:jc w:val="left"/>
        <w:rPr>
          <w:rFonts w:ascii="宋体" w:hAnsi="宋体" w:eastAsia="宋体" w:hint="eastAsia"/>
          <w:sz w:val="20"/>
        </w:rPr>
      </w:pPr>
      <w:r>
        <w:rPr>
          <w:rFonts w:ascii="宋体" w:hAnsi="宋体" w:eastAsia="宋体" w:hint="eastAsia"/>
          <w:sz w:val="20"/>
        </w:rPr>
        <w:t>基准测试提供了探查代码性能的机制。</w:t>
      </w:r>
    </w:p>
    <w:p>
      <w:pPr>
        <w:spacing w:after="0" w:line="240" w:lineRule="auto"/>
        <w:jc w:val="left"/>
        <w:rPr>
          <w:rFonts w:ascii="宋体" w:hAnsi="宋体" w:eastAsia="宋体" w:hint="eastAsia"/>
          <w:sz w:val="20"/>
        </w:rPr>
        <w:sectPr>
          <w:pgSz w:w="10610" w:h="13330"/>
          <w:pgMar w:top="1240" w:bottom="280" w:left="1000" w:right="920"/>
        </w:sectPr>
      </w:pPr>
    </w:p>
    <w:p>
      <w:pPr>
        <w:spacing w:before="7"/>
        <w:ind w:left="108" w:right="0" w:firstLine="0"/>
        <w:jc w:val="left"/>
        <w:rPr>
          <w:sz w:val="62"/>
        </w:rPr>
      </w:pPr>
      <w:r>
        <w:rPr>
          <w:rFonts w:ascii="Arial" w:eastAsia="Arial"/>
          <w:b/>
          <w:color w:val="B4AE74"/>
          <w:spacing w:val="-11"/>
          <w:position w:val="-5"/>
          <w:sz w:val="74"/>
        </w:rPr>
        <w:t>Go</w:t>
      </w:r>
      <w:r>
        <w:rPr>
          <w:rFonts w:ascii="Arial" w:eastAsia="Arial"/>
          <w:b/>
          <w:color w:val="B4AE74"/>
          <w:spacing w:val="-93"/>
          <w:position w:val="-5"/>
          <w:sz w:val="74"/>
        </w:rPr>
        <w:t> </w:t>
      </w:r>
      <w:r>
        <w:rPr>
          <w:color w:val="939598"/>
          <w:spacing w:val="-31"/>
          <w:sz w:val="62"/>
        </w:rPr>
        <w:t>语言实战</w:t>
      </w:r>
    </w:p>
    <w:p>
      <w:pPr>
        <w:pStyle w:val="BodyText"/>
        <w:spacing w:before="9"/>
        <w:rPr>
          <w:sz w:val="26"/>
        </w:rPr>
      </w:pPr>
    </w:p>
    <w:p>
      <w:pPr>
        <w:spacing w:after="0"/>
        <w:rPr>
          <w:sz w:val="26"/>
        </w:rPr>
        <w:sectPr>
          <w:pgSz w:w="10590" w:h="13330"/>
          <w:pgMar w:top="1020" w:bottom="280" w:left="680" w:right="480"/>
        </w:sectPr>
      </w:pPr>
    </w:p>
    <w:p>
      <w:pPr>
        <w:spacing w:line="319" w:lineRule="auto" w:before="83"/>
        <w:ind w:left="151" w:right="112" w:firstLine="340"/>
        <w:jc w:val="both"/>
        <w:rPr>
          <w:sz w:val="17"/>
        </w:rPr>
      </w:pPr>
      <w:r>
        <w:rPr>
          <w:color w:val="231F20"/>
          <w:sz w:val="17"/>
        </w:rPr>
        <w:t>即便不处理类似可扩展的 </w:t>
      </w:r>
      <w:r>
        <w:rPr>
          <w:color w:val="231F20"/>
          <w:spacing w:val="7"/>
          <w:w w:val="120"/>
          <w:sz w:val="17"/>
        </w:rPr>
        <w:t>Web </w:t>
      </w:r>
      <w:r>
        <w:rPr>
          <w:color w:val="231F20"/>
          <w:spacing w:val="4"/>
          <w:sz w:val="17"/>
        </w:rPr>
        <w:t>并发或者实时性能等复杂的系统</w:t>
      </w:r>
      <w:r>
        <w:rPr>
          <w:color w:val="231F20"/>
          <w:sz w:val="17"/>
        </w:rPr>
        <w:t>编程问题，应用程序开发也是一件非常困难的事情。尽管使用一些工</w:t>
      </w:r>
      <w:r>
        <w:rPr>
          <w:color w:val="231F20"/>
          <w:spacing w:val="-1"/>
          <w:sz w:val="17"/>
        </w:rPr>
        <w:t>具和框架也可以解决这些常见的问题，但 </w:t>
      </w:r>
      <w:r>
        <w:rPr>
          <w:color w:val="231F20"/>
          <w:spacing w:val="5"/>
          <w:w w:val="120"/>
          <w:sz w:val="17"/>
        </w:rPr>
        <w:t>Go </w:t>
      </w:r>
      <w:r>
        <w:rPr>
          <w:color w:val="231F20"/>
          <w:sz w:val="17"/>
        </w:rPr>
        <w:t>语言却以一种更加自然</w:t>
      </w:r>
      <w:r>
        <w:rPr>
          <w:color w:val="231F20"/>
          <w:spacing w:val="-1"/>
          <w:sz w:val="17"/>
        </w:rPr>
        <w:t>且高效的方式正确处理了这类问题。由谷歌公司开发的 </w:t>
      </w:r>
      <w:r>
        <w:rPr>
          <w:color w:val="231F20"/>
          <w:spacing w:val="5"/>
          <w:w w:val="120"/>
          <w:sz w:val="17"/>
        </w:rPr>
        <w:t>Go</w:t>
      </w:r>
      <w:r>
        <w:rPr>
          <w:color w:val="231F20"/>
          <w:spacing w:val="-49"/>
          <w:w w:val="120"/>
          <w:sz w:val="17"/>
        </w:rPr>
        <w:t> </w:t>
      </w:r>
      <w:r>
        <w:rPr>
          <w:color w:val="231F20"/>
          <w:spacing w:val="-2"/>
          <w:sz w:val="17"/>
        </w:rPr>
        <w:t>语言，为</w:t>
      </w:r>
      <w:r>
        <w:rPr>
          <w:color w:val="231F20"/>
          <w:spacing w:val="-1"/>
          <w:sz w:val="17"/>
        </w:rPr>
        <w:t>在基础设施中非常依赖高性能服务的初创公司和大企业提供了足够的</w:t>
      </w:r>
      <w:r>
        <w:rPr>
          <w:color w:val="231F20"/>
          <w:sz w:val="17"/>
        </w:rPr>
        <w:t>能力。</w:t>
      </w:r>
    </w:p>
    <w:p>
      <w:pPr>
        <w:spacing w:line="319" w:lineRule="auto" w:before="2"/>
        <w:ind w:left="151" w:right="107" w:firstLine="340"/>
        <w:jc w:val="both"/>
        <w:rPr>
          <w:sz w:val="17"/>
        </w:rPr>
      </w:pPr>
      <w:r>
        <w:rPr>
          <w:color w:val="231F20"/>
          <w:sz w:val="17"/>
        </w:rPr>
        <w:t>本书目标读者是已经有一定其他编程语言经验，想要开始学习</w:t>
      </w:r>
      <w:r>
        <w:rPr>
          <w:color w:val="231F20"/>
          <w:w w:val="115"/>
          <w:sz w:val="17"/>
        </w:rPr>
        <w:t>Go </w:t>
      </w:r>
      <w:r>
        <w:rPr>
          <w:color w:val="231F20"/>
          <w:sz w:val="17"/>
        </w:rPr>
        <w:t>语言或者更深入了解 </w:t>
      </w:r>
      <w:r>
        <w:rPr>
          <w:color w:val="231F20"/>
          <w:w w:val="115"/>
          <w:sz w:val="17"/>
        </w:rPr>
        <w:t>Go </w:t>
      </w:r>
      <w:r>
        <w:rPr>
          <w:color w:val="231F20"/>
          <w:sz w:val="17"/>
        </w:rPr>
        <w:t>语言及其内部机制的中级开发者。本书会提供一个专注、全面且符合习惯的视角。本书关注 </w:t>
      </w:r>
      <w:r>
        <w:rPr>
          <w:color w:val="231F20"/>
          <w:w w:val="115"/>
          <w:sz w:val="17"/>
        </w:rPr>
        <w:t>Go </w:t>
      </w:r>
      <w:r>
        <w:rPr>
          <w:color w:val="231F20"/>
          <w:sz w:val="17"/>
        </w:rPr>
        <w:t>语言的规范和实现，涉及的内容包括语法、</w:t>
      </w:r>
      <w:r>
        <w:rPr>
          <w:color w:val="231F20"/>
          <w:w w:val="115"/>
          <w:sz w:val="17"/>
        </w:rPr>
        <w:t>Go </w:t>
      </w:r>
      <w:r>
        <w:rPr>
          <w:color w:val="231F20"/>
          <w:sz w:val="17"/>
        </w:rPr>
        <w:t>的类型系统、并发、通道和测试等主题。</w:t>
      </w:r>
    </w:p>
    <w:p>
      <w:pPr>
        <w:pStyle w:val="BodyText"/>
        <w:spacing w:before="2"/>
        <w:rPr>
          <w:sz w:val="22"/>
        </w:rPr>
      </w:pPr>
    </w:p>
    <w:p>
      <w:pPr>
        <w:spacing w:before="1"/>
        <w:ind w:left="151" w:right="0" w:firstLine="0"/>
        <w:jc w:val="left"/>
        <w:rPr>
          <w:sz w:val="22"/>
        </w:rPr>
      </w:pPr>
      <w:r>
        <w:rPr>
          <w:color w:val="ED9C43"/>
          <w:sz w:val="22"/>
        </w:rPr>
        <w:t>本书主要内容</w:t>
      </w:r>
    </w:p>
    <w:p>
      <w:pPr>
        <w:pStyle w:val="ListParagraph"/>
        <w:numPr>
          <w:ilvl w:val="0"/>
          <w:numId w:val="701"/>
        </w:numPr>
        <w:tabs>
          <w:tab w:pos="435" w:val="left" w:leader="none"/>
        </w:tabs>
        <w:spacing w:line="240" w:lineRule="auto" w:before="185" w:after="0"/>
        <w:ind w:left="434" w:right="0" w:hanging="284"/>
        <w:jc w:val="left"/>
        <w:rPr>
          <w:rFonts w:ascii="宋体" w:hAnsi="宋体" w:eastAsia="宋体" w:hint="eastAsia"/>
          <w:sz w:val="17"/>
        </w:rPr>
      </w:pPr>
      <w:r>
        <w:rPr>
          <w:rFonts w:ascii="宋体" w:hAnsi="宋体" w:eastAsia="宋体" w:hint="eastAsia"/>
          <w:color w:val="231F20"/>
          <w:w w:val="105"/>
          <w:sz w:val="17"/>
        </w:rPr>
        <w:t>Go</w:t>
      </w:r>
      <w:r>
        <w:rPr>
          <w:rFonts w:ascii="宋体" w:hAnsi="宋体" w:eastAsia="宋体" w:hint="eastAsia"/>
          <w:color w:val="231F20"/>
          <w:spacing w:val="-10"/>
          <w:w w:val="105"/>
          <w:sz w:val="17"/>
        </w:rPr>
        <w:t> 语言规范和实现。</w:t>
      </w:r>
    </w:p>
    <w:p>
      <w:pPr>
        <w:pStyle w:val="ListParagraph"/>
        <w:numPr>
          <w:ilvl w:val="0"/>
          <w:numId w:val="701"/>
        </w:numPr>
        <w:tabs>
          <w:tab w:pos="435" w:val="left" w:leader="none"/>
        </w:tabs>
        <w:spacing w:line="240" w:lineRule="auto" w:before="72" w:after="0"/>
        <w:ind w:left="434" w:right="0" w:hanging="284"/>
        <w:jc w:val="left"/>
        <w:rPr>
          <w:rFonts w:ascii="宋体" w:hAnsi="宋体" w:eastAsia="宋体" w:hint="eastAsia"/>
          <w:sz w:val="17"/>
        </w:rPr>
      </w:pPr>
      <w:r>
        <w:rPr>
          <w:rFonts w:ascii="宋体" w:hAnsi="宋体" w:eastAsia="宋体" w:hint="eastAsia"/>
          <w:color w:val="231F20"/>
          <w:w w:val="105"/>
          <w:sz w:val="17"/>
        </w:rPr>
        <w:t>Go</w:t>
      </w:r>
      <w:r>
        <w:rPr>
          <w:rFonts w:ascii="宋体" w:hAnsi="宋体" w:eastAsia="宋体" w:hint="eastAsia"/>
          <w:color w:val="231F20"/>
          <w:spacing w:val="-10"/>
          <w:w w:val="105"/>
          <w:sz w:val="17"/>
        </w:rPr>
        <w:t> 语言的类型系统。</w:t>
      </w:r>
    </w:p>
    <w:p>
      <w:pPr>
        <w:pStyle w:val="ListParagraph"/>
        <w:numPr>
          <w:ilvl w:val="0"/>
          <w:numId w:val="701"/>
        </w:numPr>
        <w:tabs>
          <w:tab w:pos="435" w:val="left" w:leader="none"/>
        </w:tabs>
        <w:spacing w:line="240" w:lineRule="auto" w:before="72" w:after="0"/>
        <w:ind w:left="434" w:right="0" w:hanging="284"/>
        <w:jc w:val="left"/>
        <w:rPr>
          <w:rFonts w:ascii="宋体" w:hAnsi="宋体" w:eastAsia="宋体" w:hint="eastAsia"/>
          <w:sz w:val="17"/>
        </w:rPr>
      </w:pPr>
      <w:r>
        <w:rPr>
          <w:rFonts w:ascii="宋体" w:hAnsi="宋体" w:eastAsia="宋体" w:hint="eastAsia"/>
          <w:color w:val="231F20"/>
          <w:w w:val="115"/>
          <w:sz w:val="17"/>
        </w:rPr>
        <w:t>Go</w:t>
      </w:r>
      <w:r>
        <w:rPr>
          <w:rFonts w:ascii="宋体" w:hAnsi="宋体" w:eastAsia="宋体" w:hint="eastAsia"/>
          <w:color w:val="231F20"/>
          <w:spacing w:val="-56"/>
          <w:w w:val="115"/>
          <w:sz w:val="17"/>
        </w:rPr>
        <w:t> </w:t>
      </w:r>
      <w:r>
        <w:rPr>
          <w:rFonts w:ascii="宋体" w:hAnsi="宋体" w:eastAsia="宋体" w:hint="eastAsia"/>
          <w:color w:val="231F20"/>
          <w:sz w:val="17"/>
        </w:rPr>
        <w:t>语言的数据结构的内部实现。</w:t>
      </w:r>
    </w:p>
    <w:p>
      <w:pPr>
        <w:pStyle w:val="ListParagraph"/>
        <w:numPr>
          <w:ilvl w:val="0"/>
          <w:numId w:val="701"/>
        </w:numPr>
        <w:tabs>
          <w:tab w:pos="435" w:val="left" w:leader="none"/>
        </w:tabs>
        <w:spacing w:line="240" w:lineRule="auto" w:before="72" w:after="0"/>
        <w:ind w:left="434" w:right="0" w:hanging="284"/>
        <w:jc w:val="left"/>
        <w:rPr>
          <w:rFonts w:ascii="宋体" w:hAnsi="宋体" w:eastAsia="宋体" w:hint="eastAsia"/>
          <w:sz w:val="17"/>
        </w:rPr>
      </w:pPr>
      <w:r>
        <w:rPr>
          <w:rFonts w:ascii="宋体" w:hAnsi="宋体" w:eastAsia="宋体" w:hint="eastAsia"/>
          <w:color w:val="231F20"/>
          <w:sz w:val="17"/>
        </w:rPr>
        <w:t>测试和基准测试。</w:t>
      </w:r>
    </w:p>
    <w:p>
      <w:pPr>
        <w:pStyle w:val="BodyText"/>
        <w:rPr>
          <w:sz w:val="18"/>
        </w:rPr>
      </w:pPr>
    </w:p>
    <w:p>
      <w:pPr>
        <w:spacing w:line="319" w:lineRule="auto" w:before="132"/>
        <w:ind w:left="151" w:right="117" w:firstLine="340"/>
        <w:jc w:val="both"/>
        <w:rPr>
          <w:sz w:val="17"/>
        </w:rPr>
      </w:pPr>
      <w:r>
        <w:rPr>
          <w:color w:val="231F20"/>
          <w:sz w:val="17"/>
        </w:rPr>
        <w:t>本书假设读者是熟练使用其他语言（如 J</w:t>
      </w:r>
      <w:r>
        <w:rPr>
          <w:color w:val="231F20"/>
          <w:w w:val="111"/>
          <w:sz w:val="17"/>
        </w:rPr>
        <w:t>a</w:t>
      </w:r>
      <w:r>
        <w:rPr>
          <w:color w:val="231F20"/>
          <w:sz w:val="17"/>
        </w:rPr>
        <w:t>v</w:t>
      </w:r>
      <w:r>
        <w:rPr>
          <w:color w:val="231F20"/>
          <w:w w:val="113"/>
          <w:sz w:val="17"/>
        </w:rPr>
        <w:t>a、R</w:t>
      </w:r>
      <w:r>
        <w:rPr>
          <w:color w:val="231F20"/>
          <w:w w:val="111"/>
          <w:sz w:val="17"/>
        </w:rPr>
        <w:t>ub</w:t>
      </w:r>
      <w:r>
        <w:rPr>
          <w:color w:val="231F20"/>
          <w:w w:val="108"/>
          <w:sz w:val="17"/>
        </w:rPr>
        <w:t>y、P</w:t>
      </w:r>
      <w:r>
        <w:rPr>
          <w:color w:val="231F20"/>
          <w:sz w:val="17"/>
        </w:rPr>
        <w:t>y</w:t>
      </w:r>
      <w:r>
        <w:rPr>
          <w:color w:val="231F20"/>
          <w:w w:val="55"/>
          <w:sz w:val="17"/>
        </w:rPr>
        <w:t>t</w:t>
      </w:r>
      <w:r>
        <w:rPr>
          <w:color w:val="231F20"/>
          <w:w w:val="111"/>
          <w:sz w:val="17"/>
        </w:rPr>
        <w:t>ho</w:t>
      </w:r>
      <w:r>
        <w:rPr>
          <w:color w:val="231F20"/>
          <w:w w:val="103"/>
          <w:sz w:val="17"/>
        </w:rPr>
        <w:t>n、 </w:t>
      </w:r>
      <w:r>
        <w:rPr>
          <w:color w:val="231F20"/>
          <w:w w:val="105"/>
          <w:sz w:val="17"/>
        </w:rPr>
        <w:t>C# 或者 C++）的开发者。</w:t>
      </w:r>
    </w:p>
    <w:p>
      <w:pPr>
        <w:pStyle w:val="BodyText"/>
        <w:spacing w:before="10"/>
        <w:rPr>
          <w:sz w:val="21"/>
        </w:rPr>
      </w:pPr>
    </w:p>
    <w:p>
      <w:pPr>
        <w:spacing w:line="278" w:lineRule="auto" w:before="0"/>
        <w:ind w:left="151" w:right="38" w:firstLine="0"/>
        <w:jc w:val="both"/>
        <w:rPr>
          <w:sz w:val="17"/>
        </w:rPr>
      </w:pPr>
      <w:r>
        <w:rPr>
          <w:rFonts w:ascii="Arial" w:eastAsia="Arial"/>
          <w:b/>
          <w:color w:val="ED9C43"/>
          <w:sz w:val="22"/>
        </w:rPr>
        <w:t>William Kennedy </w:t>
      </w:r>
      <w:r>
        <w:rPr>
          <w:color w:val="231F20"/>
          <w:spacing w:val="-10"/>
          <w:sz w:val="17"/>
        </w:rPr>
        <w:t>是一位熟练的软件开发者，也是博客 </w:t>
      </w:r>
      <w:r>
        <w:rPr>
          <w:color w:val="231F20"/>
          <w:spacing w:val="-6"/>
          <w:sz w:val="17"/>
        </w:rPr>
        <w:t>GoingGo. </w:t>
      </w:r>
      <w:r>
        <w:rPr>
          <w:color w:val="231F20"/>
          <w:spacing w:val="-4"/>
          <w:w w:val="144"/>
          <w:sz w:val="17"/>
        </w:rPr>
        <w:t>N</w:t>
      </w:r>
      <w:r>
        <w:rPr>
          <w:color w:val="231F20"/>
          <w:spacing w:val="-4"/>
          <w:w w:val="111"/>
          <w:sz w:val="17"/>
        </w:rPr>
        <w:t>e</w:t>
      </w:r>
      <w:r>
        <w:rPr>
          <w:color w:val="231F20"/>
          <w:w w:val="55"/>
          <w:sz w:val="17"/>
        </w:rPr>
        <w:t>t</w:t>
      </w:r>
      <w:r>
        <w:rPr>
          <w:color w:val="231F20"/>
          <w:spacing w:val="-15"/>
          <w:sz w:val="17"/>
        </w:rPr>
        <w:t> 的作者。</w:t>
      </w:r>
      <w:r>
        <w:rPr>
          <w:rFonts w:ascii="Arial" w:eastAsia="Arial"/>
          <w:b/>
          <w:color w:val="ED9C43"/>
          <w:spacing w:val="1"/>
          <w:sz w:val="22"/>
        </w:rPr>
        <w:t>Bria</w:t>
      </w:r>
      <w:r>
        <w:rPr>
          <w:rFonts w:ascii="Arial" w:eastAsia="Arial"/>
          <w:b/>
          <w:color w:val="ED9C43"/>
          <w:sz w:val="22"/>
        </w:rPr>
        <w:t>n</w:t>
      </w:r>
      <w:r>
        <w:rPr>
          <w:rFonts w:ascii="Arial" w:eastAsia="Arial"/>
          <w:b/>
          <w:color w:val="ED9C43"/>
          <w:spacing w:val="-16"/>
          <w:sz w:val="22"/>
        </w:rPr>
        <w:t>  </w:t>
      </w:r>
      <w:r>
        <w:rPr>
          <w:rFonts w:ascii="Arial" w:eastAsia="Arial"/>
          <w:b/>
          <w:color w:val="ED9C43"/>
          <w:spacing w:val="1"/>
          <w:sz w:val="22"/>
        </w:rPr>
        <w:t>Ketelse</w:t>
      </w:r>
      <w:r>
        <w:rPr>
          <w:rFonts w:ascii="Arial" w:eastAsia="Arial"/>
          <w:b/>
          <w:color w:val="ED9C43"/>
          <w:sz w:val="22"/>
        </w:rPr>
        <w:t>n </w:t>
      </w:r>
      <w:r>
        <w:rPr>
          <w:color w:val="231F20"/>
          <w:spacing w:val="-24"/>
          <w:sz w:val="17"/>
        </w:rPr>
        <w:t>和 </w:t>
      </w:r>
      <w:r>
        <w:rPr>
          <w:rFonts w:ascii="Arial" w:eastAsia="Arial"/>
          <w:b/>
          <w:color w:val="ED9C43"/>
          <w:spacing w:val="1"/>
          <w:sz w:val="22"/>
        </w:rPr>
        <w:t>Eri</w:t>
      </w:r>
      <w:r>
        <w:rPr>
          <w:rFonts w:ascii="Arial" w:eastAsia="Arial"/>
          <w:b/>
          <w:color w:val="ED9C43"/>
          <w:sz w:val="22"/>
        </w:rPr>
        <w:t>k</w:t>
      </w:r>
      <w:r>
        <w:rPr>
          <w:rFonts w:ascii="Arial" w:eastAsia="Arial"/>
          <w:b/>
          <w:color w:val="ED9C43"/>
          <w:spacing w:val="-16"/>
          <w:sz w:val="22"/>
        </w:rPr>
        <w:t>  </w:t>
      </w:r>
      <w:r>
        <w:rPr>
          <w:rFonts w:ascii="Arial" w:eastAsia="Arial"/>
          <w:b/>
          <w:color w:val="ED9C43"/>
          <w:spacing w:val="1"/>
          <w:sz w:val="22"/>
        </w:rPr>
        <w:t>St</w:t>
      </w:r>
      <w:r>
        <w:rPr>
          <w:rFonts w:ascii="Arial" w:eastAsia="Arial"/>
          <w:b/>
          <w:color w:val="ED9C43"/>
          <w:spacing w:val="-11"/>
          <w:sz w:val="22"/>
        </w:rPr>
        <w:t>.  </w:t>
      </w:r>
      <w:r>
        <w:rPr>
          <w:rFonts w:ascii="Arial" w:eastAsia="Arial"/>
          <w:b/>
          <w:color w:val="ED9C43"/>
          <w:spacing w:val="1"/>
          <w:sz w:val="22"/>
        </w:rPr>
        <w:t>Marti</w:t>
      </w:r>
      <w:r>
        <w:rPr>
          <w:rFonts w:ascii="Arial" w:eastAsia="Arial"/>
          <w:b/>
          <w:color w:val="ED9C43"/>
          <w:sz w:val="22"/>
        </w:rPr>
        <w:t>n </w:t>
      </w:r>
      <w:r>
        <w:rPr>
          <w:color w:val="231F20"/>
          <w:spacing w:val="-15"/>
          <w:sz w:val="17"/>
        </w:rPr>
        <w:t>是全球 </w:t>
      </w:r>
      <w:r>
        <w:rPr>
          <w:color w:val="231F20"/>
          <w:spacing w:val="-4"/>
          <w:w w:val="155"/>
          <w:sz w:val="17"/>
        </w:rPr>
        <w:t>G</w:t>
      </w:r>
      <w:r>
        <w:rPr>
          <w:color w:val="231F20"/>
          <w:w w:val="111"/>
          <w:sz w:val="17"/>
        </w:rPr>
        <w:t>o</w:t>
      </w:r>
      <w:r>
        <w:rPr>
          <w:color w:val="231F20"/>
          <w:spacing w:val="-17"/>
          <w:w w:val="105"/>
          <w:sz w:val="17"/>
        </w:rPr>
        <w:t>语言大会 </w:t>
      </w:r>
      <w:r>
        <w:rPr>
          <w:color w:val="231F20"/>
          <w:spacing w:val="-6"/>
          <w:w w:val="105"/>
          <w:sz w:val="17"/>
        </w:rPr>
        <w:t>GopherCon</w:t>
      </w:r>
      <w:r>
        <w:rPr>
          <w:color w:val="231F20"/>
          <w:spacing w:val="-20"/>
          <w:w w:val="105"/>
          <w:sz w:val="17"/>
        </w:rPr>
        <w:t> 的组织者，也是 </w:t>
      </w:r>
      <w:r>
        <w:rPr>
          <w:color w:val="231F20"/>
          <w:spacing w:val="-3"/>
          <w:w w:val="105"/>
          <w:sz w:val="17"/>
        </w:rPr>
        <w:t>Go</w:t>
      </w:r>
      <w:r>
        <w:rPr>
          <w:color w:val="231F20"/>
          <w:spacing w:val="-25"/>
          <w:w w:val="105"/>
          <w:sz w:val="17"/>
        </w:rPr>
        <w:t> 语言框架 </w:t>
      </w:r>
      <w:r>
        <w:rPr>
          <w:color w:val="231F20"/>
          <w:spacing w:val="-5"/>
          <w:w w:val="105"/>
          <w:sz w:val="17"/>
        </w:rPr>
        <w:t>Skynet</w:t>
      </w:r>
      <w:r>
        <w:rPr>
          <w:color w:val="231F20"/>
          <w:spacing w:val="-15"/>
          <w:w w:val="105"/>
          <w:sz w:val="17"/>
        </w:rPr>
        <w:t> 的联合作者。</w:t>
      </w:r>
    </w:p>
    <w:p>
      <w:pPr>
        <w:pStyle w:val="BodyText"/>
      </w:pPr>
      <w:r>
        <w:rPr/>
        <w:br w:type="column"/>
      </w:r>
      <w:r>
        <w:rPr/>
      </w:r>
    </w:p>
    <w:p>
      <w:pPr>
        <w:pStyle w:val="BodyText"/>
      </w:pPr>
    </w:p>
    <w:p>
      <w:pPr>
        <w:spacing w:line="333" w:lineRule="auto" w:before="142"/>
        <w:ind w:left="151" w:right="3034" w:firstLine="0"/>
        <w:jc w:val="right"/>
        <w:rPr>
          <w:sz w:val="18"/>
        </w:rPr>
      </w:pPr>
      <w:r>
        <w:rPr>
          <w:color w:val="231F20"/>
          <w:sz w:val="18"/>
        </w:rPr>
        <w:t>“探索</w:t>
      </w:r>
      <w:r>
        <w:rPr>
          <w:color w:val="231F20"/>
          <w:spacing w:val="-2"/>
          <w:sz w:val="18"/>
        </w:rPr>
        <w:t>而全面</w:t>
      </w:r>
    </w:p>
    <w:p>
      <w:pPr>
        <w:spacing w:before="0"/>
        <w:ind w:left="0" w:right="3009" w:firstLine="0"/>
        <w:jc w:val="right"/>
        <w:rPr>
          <w:sz w:val="16"/>
        </w:rPr>
      </w:pPr>
      <w:r>
        <w:rPr/>
        <w:pict>
          <v:shape style="position:absolute;margin-left:353.383606pt;margin-top:-65.771416pt;width:146.6pt;height:320.4pt;mso-position-horizontal-relative:page;mso-position-vertical-relative:paragraph;z-index:-264227840" type="#_x0000_t202" filled="false" stroked="false">
            <v:textbox inset="0,0,0,0">
              <w:txbxContent>
                <w:p>
                  <w:pPr>
                    <w:pStyle w:val="BodyText"/>
                  </w:pPr>
                </w:p>
                <w:p>
                  <w:pPr>
                    <w:pStyle w:val="BodyText"/>
                  </w:pPr>
                </w:p>
                <w:p>
                  <w:pPr>
                    <w:spacing w:line="333" w:lineRule="auto" w:before="161"/>
                    <w:ind w:left="-21" w:right="530" w:firstLine="15"/>
                    <w:jc w:val="left"/>
                    <w:rPr>
                      <w:sz w:val="18"/>
                    </w:rPr>
                  </w:pPr>
                  <w:r>
                    <w:rPr>
                      <w:color w:val="231F20"/>
                      <w:sz w:val="18"/>
                    </w:rPr>
                    <w:t>、学习并使用 </w:t>
                  </w:r>
                  <w:r>
                    <w:rPr>
                      <w:color w:val="231F20"/>
                      <w:spacing w:val="5"/>
                      <w:w w:val="125"/>
                      <w:sz w:val="18"/>
                    </w:rPr>
                    <w:t>Go</w:t>
                  </w:r>
                  <w:r>
                    <w:rPr>
                      <w:color w:val="231F20"/>
                      <w:spacing w:val="-53"/>
                      <w:w w:val="125"/>
                      <w:sz w:val="18"/>
                    </w:rPr>
                    <w:t> </w:t>
                  </w:r>
                  <w:r>
                    <w:rPr>
                      <w:color w:val="231F20"/>
                      <w:spacing w:val="3"/>
                      <w:sz w:val="18"/>
                    </w:rPr>
                    <w:t>语言的简洁</w:t>
                  </w:r>
                  <w:r>
                    <w:rPr>
                      <w:color w:val="231F20"/>
                      <w:sz w:val="18"/>
                    </w:rPr>
                    <w:t>的指导手册。”</w:t>
                  </w:r>
                </w:p>
                <w:p>
                  <w:pPr>
                    <w:spacing w:before="0"/>
                    <w:ind w:left="0" w:right="536" w:firstLine="0"/>
                    <w:jc w:val="right"/>
                    <w:rPr>
                      <w:sz w:val="16"/>
                    </w:rPr>
                  </w:pPr>
                  <w:r>
                    <w:rPr>
                      <w:color w:val="231F20"/>
                      <w:spacing w:val="-8"/>
                      <w:w w:val="95"/>
                      <w:sz w:val="16"/>
                    </w:rPr>
                    <w:t>—摘自 </w:t>
                  </w:r>
                  <w:r>
                    <w:rPr>
                      <w:color w:val="231F20"/>
                      <w:w w:val="95"/>
                      <w:sz w:val="16"/>
                    </w:rPr>
                    <w:t>Hugo</w:t>
                  </w:r>
                  <w:r>
                    <w:rPr>
                      <w:color w:val="231F20"/>
                      <w:spacing w:val="-16"/>
                      <w:w w:val="95"/>
                      <w:sz w:val="16"/>
                    </w:rPr>
                    <w:t> 创立者 </w:t>
                  </w:r>
                  <w:r>
                    <w:rPr>
                      <w:color w:val="231F20"/>
                      <w:w w:val="95"/>
                      <w:sz w:val="16"/>
                    </w:rPr>
                    <w:t>Steven</w:t>
                  </w:r>
                  <w:r>
                    <w:rPr>
                      <w:color w:val="231F20"/>
                      <w:spacing w:val="-33"/>
                      <w:w w:val="95"/>
                      <w:sz w:val="16"/>
                    </w:rPr>
                    <w:t> </w:t>
                  </w:r>
                  <w:r>
                    <w:rPr>
                      <w:color w:val="231F20"/>
                      <w:w w:val="95"/>
                      <w:sz w:val="16"/>
                    </w:rPr>
                    <w:t>Francia</w:t>
                  </w:r>
                </w:p>
                <w:p>
                  <w:pPr>
                    <w:spacing w:before="45"/>
                    <w:ind w:left="0" w:right="536" w:firstLine="0"/>
                    <w:jc w:val="right"/>
                    <w:rPr>
                      <w:sz w:val="16"/>
                    </w:rPr>
                  </w:pPr>
                  <w:r>
                    <w:rPr>
                      <w:color w:val="231F20"/>
                      <w:sz w:val="16"/>
                    </w:rPr>
                    <w:t>为本书写的序</w:t>
                  </w:r>
                </w:p>
                <w:p>
                  <w:pPr>
                    <w:pStyle w:val="BodyText"/>
                    <w:spacing w:before="5"/>
                    <w:rPr>
                      <w:sz w:val="21"/>
                    </w:rPr>
                  </w:pPr>
                </w:p>
                <w:p>
                  <w:pPr>
                    <w:spacing w:line="333" w:lineRule="auto" w:before="0"/>
                    <w:ind w:left="98" w:right="532" w:hanging="101"/>
                    <w:jc w:val="left"/>
                    <w:rPr>
                      <w:sz w:val="18"/>
                    </w:rPr>
                  </w:pPr>
                  <w:r>
                    <w:rPr>
                      <w:color w:val="231F20"/>
                      <w:spacing w:val="4"/>
                      <w:sz w:val="18"/>
                    </w:rPr>
                    <w:t>权威的书为所有想要开始学习</w:t>
                  </w:r>
                  <w:r>
                    <w:rPr>
                      <w:color w:val="231F20"/>
                      <w:spacing w:val="-5"/>
                      <w:sz w:val="18"/>
                    </w:rPr>
                    <w:t>的人提供了一站式的指引。”</w:t>
                  </w:r>
                </w:p>
                <w:p>
                  <w:pPr>
                    <w:spacing w:before="10"/>
                    <w:ind w:left="27" w:right="0" w:firstLine="0"/>
                    <w:jc w:val="left"/>
                    <w:rPr>
                      <w:sz w:val="16"/>
                    </w:rPr>
                  </w:pPr>
                  <w:r>
                    <w:rPr>
                      <w:color w:val="231F20"/>
                      <w:sz w:val="16"/>
                    </w:rPr>
                    <w:t>——Sam</w:t>
                  </w:r>
                  <w:r>
                    <w:rPr>
                      <w:color w:val="231F20"/>
                      <w:spacing w:val="-58"/>
                      <w:sz w:val="16"/>
                    </w:rPr>
                    <w:t> </w:t>
                  </w:r>
                  <w:r>
                    <w:rPr>
                      <w:color w:val="231F20"/>
                      <w:sz w:val="16"/>
                    </w:rPr>
                    <w:t>Zaydel，RackTop</w:t>
                  </w:r>
                  <w:r>
                    <w:rPr>
                      <w:color w:val="231F20"/>
                      <w:spacing w:val="-58"/>
                      <w:sz w:val="16"/>
                    </w:rPr>
                    <w:t> </w:t>
                  </w:r>
                  <w:r>
                    <w:rPr>
                      <w:color w:val="231F20"/>
                      <w:sz w:val="16"/>
                    </w:rPr>
                    <w:t>Systems</w:t>
                  </w:r>
                </w:p>
                <w:p>
                  <w:pPr>
                    <w:pStyle w:val="BodyText"/>
                    <w:spacing w:before="5"/>
                    <w:rPr>
                      <w:sz w:val="21"/>
                    </w:rPr>
                  </w:pPr>
                </w:p>
                <w:p>
                  <w:pPr>
                    <w:spacing w:line="333" w:lineRule="auto" w:before="0"/>
                    <w:ind w:left="-21" w:right="539" w:hanging="6"/>
                    <w:jc w:val="left"/>
                    <w:rPr>
                      <w:sz w:val="18"/>
                    </w:rPr>
                  </w:pPr>
                  <w:r>
                    <w:rPr>
                      <w:color w:val="231F20"/>
                      <w:sz w:val="18"/>
                    </w:rPr>
                    <w:t>太好了！完整介绍了Go语言。</w:t>
                  </w:r>
                  <w:r>
                    <w:rPr>
                      <w:color w:val="231F20"/>
                      <w:w w:val="105"/>
                      <w:sz w:val="18"/>
                    </w:rPr>
                    <w:t>荐。”</w:t>
                  </w:r>
                </w:p>
                <w:p>
                  <w:pPr>
                    <w:spacing w:before="10"/>
                    <w:ind w:left="626" w:right="0" w:firstLine="0"/>
                    <w:jc w:val="left"/>
                    <w:rPr>
                      <w:sz w:val="16"/>
                    </w:rPr>
                  </w:pPr>
                  <w:r>
                    <w:rPr>
                      <w:color w:val="231F20"/>
                      <w:w w:val="115"/>
                      <w:sz w:val="16"/>
                    </w:rPr>
                    <w:t>——Adam</w:t>
                  </w:r>
                  <w:r>
                    <w:rPr>
                      <w:color w:val="231F20"/>
                      <w:spacing w:val="-51"/>
                      <w:w w:val="115"/>
                      <w:sz w:val="16"/>
                    </w:rPr>
                    <w:t> </w:t>
                  </w:r>
                  <w:r>
                    <w:rPr>
                      <w:color w:val="231F20"/>
                      <w:w w:val="115"/>
                      <w:sz w:val="16"/>
                    </w:rPr>
                    <w:t>McKay，SUEZ</w:t>
                  </w:r>
                </w:p>
                <w:p>
                  <w:pPr>
                    <w:pStyle w:val="BodyText"/>
                    <w:spacing w:before="5"/>
                    <w:rPr>
                      <w:sz w:val="21"/>
                    </w:rPr>
                  </w:pPr>
                </w:p>
                <w:p>
                  <w:pPr>
                    <w:spacing w:line="333" w:lineRule="auto" w:before="0"/>
                    <w:ind w:left="-21" w:right="532" w:firstLine="21"/>
                    <w:jc w:val="left"/>
                    <w:rPr>
                      <w:sz w:val="18"/>
                    </w:rPr>
                  </w:pPr>
                  <w:r>
                    <w:rPr>
                      <w:color w:val="231F20"/>
                      <w:spacing w:val="-24"/>
                      <w:w w:val="105"/>
                      <w:sz w:val="18"/>
                    </w:rPr>
                    <w:t>书把 </w:t>
                  </w:r>
                  <w:r>
                    <w:rPr>
                      <w:color w:val="231F20"/>
                      <w:spacing w:val="5"/>
                      <w:w w:val="125"/>
                      <w:sz w:val="18"/>
                    </w:rPr>
                    <w:t>Go</w:t>
                  </w:r>
                  <w:r>
                    <w:rPr>
                      <w:color w:val="231F20"/>
                      <w:spacing w:val="-93"/>
                      <w:w w:val="125"/>
                      <w:sz w:val="18"/>
                    </w:rPr>
                    <w:t> </w:t>
                  </w:r>
                  <w:r>
                    <w:rPr>
                      <w:color w:val="231F20"/>
                      <w:spacing w:val="3"/>
                      <w:w w:val="105"/>
                      <w:sz w:val="18"/>
                    </w:rPr>
                    <w:t>语言不寻常的部分讲</w:t>
                  </w:r>
                  <w:r>
                    <w:rPr>
                      <w:color w:val="231F20"/>
                      <w:w w:val="105"/>
                      <w:sz w:val="18"/>
                    </w:rPr>
                    <w:t>易懂。”</w:t>
                  </w:r>
                </w:p>
                <w:p>
                  <w:pPr>
                    <w:spacing w:before="10"/>
                    <w:ind w:left="10" w:right="0" w:firstLine="0"/>
                    <w:jc w:val="left"/>
                    <w:rPr>
                      <w:sz w:val="16"/>
                    </w:rPr>
                  </w:pPr>
                  <w:r>
                    <w:rPr>
                      <w:color w:val="231F20"/>
                      <w:sz w:val="16"/>
                    </w:rPr>
                    <w:t>ex</w:t>
                  </w:r>
                  <w:r>
                    <w:rPr>
                      <w:color w:val="231F20"/>
                      <w:spacing w:val="-53"/>
                      <w:sz w:val="16"/>
                    </w:rPr>
                    <w:t> </w:t>
                  </w:r>
                  <w:r>
                    <w:rPr>
                      <w:color w:val="231F20"/>
                      <w:sz w:val="16"/>
                    </w:rPr>
                    <w:t>Vidal，Atlassian</w:t>
                  </w:r>
                  <w:r>
                    <w:rPr>
                      <w:color w:val="231F20"/>
                      <w:spacing w:val="-37"/>
                      <w:sz w:val="16"/>
                    </w:rPr>
                    <w:t> 的 </w:t>
                  </w:r>
                  <w:r>
                    <w:rPr>
                      <w:color w:val="231F20"/>
                      <w:sz w:val="16"/>
                    </w:rPr>
                    <w:t>HipChat</w:t>
                  </w:r>
                  <w:r>
                    <w:rPr>
                      <w:color w:val="231F20"/>
                      <w:spacing w:val="-19"/>
                      <w:sz w:val="16"/>
                    </w:rPr>
                    <w:t> 团队</w:t>
                  </w:r>
                </w:p>
              </w:txbxContent>
            </v:textbox>
            <w10:wrap type="none"/>
          </v:shape>
        </w:pict>
      </w:r>
      <w:r>
        <w:rPr>
          <w:color w:val="231F20"/>
          <w:sz w:val="16"/>
        </w:rPr>
        <w:t>—</w:t>
      </w:r>
    </w:p>
    <w:p>
      <w:pPr>
        <w:pStyle w:val="BodyText"/>
        <w:rPr>
          <w:sz w:val="18"/>
        </w:rPr>
      </w:pPr>
    </w:p>
    <w:p>
      <w:pPr>
        <w:pStyle w:val="BodyText"/>
        <w:spacing w:before="11"/>
        <w:rPr>
          <w:sz w:val="22"/>
        </w:rPr>
      </w:pPr>
    </w:p>
    <w:p>
      <w:pPr>
        <w:spacing w:line="333" w:lineRule="auto" w:before="0"/>
        <w:ind w:left="151" w:right="2939" w:firstLine="0"/>
        <w:jc w:val="left"/>
        <w:rPr>
          <w:sz w:val="18"/>
        </w:rPr>
      </w:pPr>
      <w:r>
        <w:rPr>
          <w:color w:val="231F20"/>
          <w:spacing w:val="4"/>
          <w:w w:val="110"/>
          <w:sz w:val="18"/>
        </w:rPr>
        <w:t>“这本</w:t>
      </w:r>
      <w:r>
        <w:rPr>
          <w:color w:val="231F20"/>
          <w:w w:val="125"/>
          <w:sz w:val="18"/>
        </w:rPr>
        <w:t>Go</w:t>
      </w:r>
      <w:r>
        <w:rPr>
          <w:color w:val="231F20"/>
          <w:spacing w:val="-79"/>
          <w:w w:val="125"/>
          <w:sz w:val="18"/>
        </w:rPr>
        <w:t> </w:t>
      </w:r>
      <w:r>
        <w:rPr>
          <w:color w:val="231F20"/>
          <w:spacing w:val="-10"/>
          <w:w w:val="110"/>
          <w:sz w:val="18"/>
        </w:rPr>
        <w:t>语言</w:t>
      </w:r>
    </w:p>
    <w:p>
      <w:pPr>
        <w:pStyle w:val="BodyText"/>
      </w:pPr>
    </w:p>
    <w:p>
      <w:pPr>
        <w:pStyle w:val="BodyText"/>
        <w:spacing w:before="2"/>
        <w:rPr>
          <w:sz w:val="18"/>
        </w:rPr>
      </w:pPr>
    </w:p>
    <w:p>
      <w:pPr>
        <w:spacing w:line="333" w:lineRule="auto" w:before="1"/>
        <w:ind w:left="151" w:right="3058" w:firstLine="0"/>
        <w:jc w:val="left"/>
        <w:rPr>
          <w:sz w:val="18"/>
        </w:rPr>
      </w:pPr>
      <w:r>
        <w:rPr>
          <w:color w:val="231F20"/>
          <w:spacing w:val="-8"/>
          <w:sz w:val="18"/>
        </w:rPr>
        <w:t>“写得强烈推</w:t>
      </w:r>
    </w:p>
    <w:p>
      <w:pPr>
        <w:pStyle w:val="BodyText"/>
      </w:pPr>
    </w:p>
    <w:p>
      <w:pPr>
        <w:pStyle w:val="BodyText"/>
        <w:spacing w:before="1"/>
        <w:rPr>
          <w:sz w:val="18"/>
        </w:rPr>
      </w:pPr>
    </w:p>
    <w:p>
      <w:pPr>
        <w:spacing w:line="333" w:lineRule="auto" w:before="1"/>
        <w:ind w:left="151" w:right="3036" w:firstLine="0"/>
        <w:jc w:val="right"/>
        <w:rPr>
          <w:sz w:val="18"/>
        </w:rPr>
      </w:pPr>
      <w:r>
        <w:rPr>
          <w:color w:val="231F20"/>
          <w:spacing w:val="-1"/>
          <w:sz w:val="18"/>
        </w:rPr>
        <w:t>“这本</w:t>
      </w:r>
      <w:r>
        <w:rPr>
          <w:color w:val="231F20"/>
          <w:spacing w:val="-2"/>
          <w:sz w:val="18"/>
        </w:rPr>
        <w:t>得通俗</w:t>
      </w:r>
    </w:p>
    <w:p>
      <w:pPr>
        <w:spacing w:before="10"/>
        <w:ind w:left="151" w:right="3027" w:firstLine="0"/>
        <w:jc w:val="right"/>
        <w:rPr>
          <w:sz w:val="16"/>
        </w:rPr>
      </w:pPr>
      <w:r>
        <w:rPr>
          <w:color w:val="231F20"/>
          <w:spacing w:val="-3"/>
          <w:w w:val="95"/>
          <w:sz w:val="16"/>
        </w:rPr>
        <w:t>——Al</w:t>
      </w:r>
    </w:p>
    <w:p>
      <w:pPr>
        <w:spacing w:after="0"/>
        <w:jc w:val="right"/>
        <w:rPr>
          <w:sz w:val="16"/>
        </w:rPr>
        <w:sectPr>
          <w:type w:val="continuous"/>
          <w:pgSz w:w="10590" w:h="13330"/>
          <w:pgMar w:top="1240" w:bottom="280" w:left="680" w:right="480"/>
          <w:cols w:num="2" w:equalWidth="0">
            <w:col w:w="5431" w:space="251"/>
            <w:col w:w="3748"/>
          </w:cols>
        </w:sectPr>
      </w:pPr>
    </w:p>
    <w:p>
      <w:pPr>
        <w:pStyle w:val="BodyText"/>
      </w:pPr>
      <w:r>
        <w:rPr/>
        <w:pict>
          <v:group style="position:absolute;margin-left:34.769073pt;margin-top:0pt;width:494.65pt;height:666.45pt;mso-position-horizontal-relative:page;mso-position-vertical-relative:page;z-index:-264229888" coordorigin="695,0" coordsize="9893,13329">
            <v:rect style="position:absolute;left:7067;top:0;width:3246;height:13329" filled="true" fillcolor="#534e53" stroked="false">
              <v:fill type="solid"/>
            </v:rect>
            <v:rect style="position:absolute;left:6090;top:2211;width:3910;height:6408" filled="true" fillcolor="#534e53" stroked="false">
              <v:fill opacity="37355f" type="solid"/>
            </v:rect>
            <v:shape style="position:absolute;left:6217;top:2338;width:3544;height:6034" type="#_x0000_t75" stroked="false">
              <v:imagedata r:id="rId118" o:title=""/>
            </v:shape>
            <v:rect style="position:absolute;left:7039;top:10162;width:2722;height:2268" filled="true" fillcolor="#ffffff" stroked="false">
              <v:fill type="solid"/>
            </v:rect>
            <v:shape style="position:absolute;left:7583;top:10345;width:1728;height:1296" type="#_x0000_t75" stroked="false">
              <v:imagedata r:id="rId119" o:title=""/>
            </v:shape>
            <v:rect style="position:absolute;left:10313;top:0;width:275;height:13329" filled="true" fillcolor="#534e53" stroked="false">
              <v:fill type="solid"/>
            </v:rect>
            <v:shape style="position:absolute;left:843;top:10169;width:5599;height:1134" coordorigin="844,10169" coordsize="5599,1134" path="m844,11227l2073,11227,2206,11303,6305,11303,6442,11200,6442,10169,3489,10169,3361,10243,945,10243,844,10301,844,11227xe" filled="false" stroked="true" strokeweight=".5pt" strokecolor="#6d6e71">
              <v:path arrowok="t"/>
              <v:stroke dashstyle="solid"/>
            </v:shape>
            <v:shape style="position:absolute;left:997;top:10519;width:1556;height:511" type="#_x0000_t75" stroked="false">
              <v:imagedata r:id="rId120" o:title=""/>
            </v:shape>
            <v:shape style="position:absolute;left:3667;top:10466;width:2637;height:617" type="#_x0000_t75" stroked="false">
              <v:imagedata r:id="rId121" o:title=""/>
            </v:shape>
            <v:line style="position:absolute" from="3576,10399" to="3576,11150" stroked="true" strokeweight=".3pt" strokecolor="#6d6e71">
              <v:stroke dashstyle="solid"/>
            </v:line>
            <v:shape style="position:absolute;left:2702;top:10398;width:751;height:751" type="#_x0000_t75" stroked="false">
              <v:imagedata r:id="rId122" o:title=""/>
            </v:shape>
            <v:shape style="position:absolute;left:2979;top:10673;width:199;height:199" type="#_x0000_t75" stroked="false">
              <v:imagedata r:id="rId123" o:title=""/>
            </v:shape>
            <v:shape style="position:absolute;left:695;top:9510;width:842;height:702" type="#_x0000_t75" stroked="false">
              <v:imagedata r:id="rId8" o:title=""/>
            </v:shape>
            <v:shape style="position:absolute;left:1483;top:9851;width:1090;height:174" coordorigin="1484,9852" coordsize="1090,174" path="m1499,9853l1484,9853,1484,10024,1515,10024,1515,9953,1587,9953,1587,9941,1536,9941,1499,9853xm1587,9953l1556,9953,1556,10024,1587,10024,1587,9953xm1556,9953l1515,9953,1529,9987,1542,9987,1556,9953xm1587,9853l1572,9853,1536,9941,1587,9941,1587,9853xm1729,9853l1691,9853,1666,10024,1695,10024,1699,9996,1751,9996,1746,9969,1702,9969,1710,9903,1737,9903,1729,9853xm1751,9996l1721,9996,1725,10024,1755,10024,1751,9996xm1737,9903l1710,9903,1717,9969,1746,9969,1737,9903xm1848,9853l1833,9853,1833,10024,1865,10024,1865,9941,1923,9941,1923,9936,1891,9936,1848,9853xm1923,9941l1865,9941,1908,10024,1923,10024,1923,9941xm1923,9853l1891,9853,1891,9936,1923,9936,1923,9853xm2026,9853l2011,9853,2011,10024,2042,10024,2042,9941,2101,9941,2101,9936,2069,9936,2026,9853xm2101,9941l2042,9941,2085,10024,2101,10024,2101,9941xm2101,9853l2069,9853,2069,9936,2101,9936,2101,9853xm2222,9853l2188,9853,2188,10024,2222,10024,2222,9853xm2325,9853l2309,9853,2309,10024,2341,10024,2341,9941,2399,9941,2399,9936,2368,9936,2325,9853xm2399,9941l2341,9941,2384,10024,2399,10024,2399,9941xm2399,9853l2368,9853,2368,9936,2399,9936,2399,9853xm2549,9852l2538,9852,2520,9855,2502,9867,2489,9894,2483,9938,2489,9984,2503,10010,2522,10022,2540,10025,2556,10025,2568,10020,2573,10016,2573,9997,2541,9997,2533,9995,2525,9987,2519,9969,2516,9938,2519,9907,2526,9889,2535,9881,2543,9879,2557,9879,2557,9854,2549,9852xm2571,9953l2538,9953,2542,9955,2542,9997,2541,9997,2573,9997,2573,9974,2571,9953xm2540,9925l2535,9925,2530,9926,2530,9953,2531,9953,2571,9953,2571,9952,2564,9937,2554,9928,2540,9925xm2557,9879l2548,9879,2553,9880,2557,9881,2557,9879xe" filled="true" fillcolor="#bcbec0" stroked="false">
              <v:path arrowok="t"/>
              <v:fill typ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spacing w:before="76"/>
        <w:ind w:left="249" w:right="0" w:firstLine="0"/>
        <w:jc w:val="left"/>
        <w:rPr>
          <w:sz w:val="12"/>
        </w:rPr>
      </w:pPr>
      <w:r>
        <w:rPr/>
        <w:pict>
          <v:group style="position:absolute;margin-left:41.929001pt;margin-top:5.097603pt;width:52.45pt;height:7.75pt;mso-position-horizontal-relative:page;mso-position-vertical-relative:paragraph;z-index:-264228864" coordorigin="839,102" coordsize="1049,155">
            <v:line style="position:absolute" from="867,102" to="867,256" stroked="true" strokeweight="2.835pt" strokecolor="#231f20">
              <v:stroke dashstyle="solid"/>
            </v:line>
            <v:line style="position:absolute" from="840,250" to="1887,250" stroked="true" strokeweight=".567pt" strokecolor="#231f20">
              <v:stroke dashstyle="solid"/>
            </v:line>
            <w10:wrap type="none"/>
          </v:group>
        </w:pict>
      </w:r>
      <w:r>
        <w:rPr>
          <w:color w:val="231F20"/>
          <w:sz w:val="12"/>
        </w:rPr>
        <w:t>美术编辑：董志桢</w:t>
      </w:r>
    </w:p>
    <w:p>
      <w:pPr>
        <w:pStyle w:val="BodyText"/>
        <w:spacing w:before="3"/>
        <w:rPr>
          <w:sz w:val="12"/>
        </w:rPr>
      </w:pPr>
    </w:p>
    <w:p>
      <w:pPr>
        <w:pStyle w:val="BodyText"/>
        <w:spacing w:line="247" w:lineRule="exact" w:before="1"/>
        <w:ind w:left="158"/>
      </w:pPr>
      <w:r>
        <w:rPr>
          <w:color w:val="231F20"/>
          <w:spacing w:val="-4"/>
        </w:rPr>
        <w:t>分类建议：计算机／程序设计／ </w:t>
      </w:r>
      <w:r>
        <w:rPr>
          <w:color w:val="231F20"/>
          <w:w w:val="115"/>
        </w:rPr>
        <w:t>Go</w:t>
      </w:r>
      <w:r>
        <w:rPr>
          <w:color w:val="231F20"/>
          <w:spacing w:val="-66"/>
          <w:w w:val="115"/>
        </w:rPr>
        <w:t> </w:t>
      </w:r>
      <w:r>
        <w:rPr>
          <w:color w:val="231F20"/>
        </w:rPr>
        <w:t>语言</w:t>
      </w:r>
    </w:p>
    <w:p>
      <w:pPr>
        <w:spacing w:line="272" w:lineRule="exact" w:before="0"/>
        <w:ind w:left="158" w:right="0" w:firstLine="0"/>
        <w:jc w:val="left"/>
        <w:rPr>
          <w:sz w:val="22"/>
        </w:rPr>
      </w:pPr>
      <w:r>
        <w:rPr>
          <w:color w:val="231F20"/>
          <w:position w:val="1"/>
          <w:sz w:val="20"/>
        </w:rPr>
        <w:t>人民邮电出版社网址：</w:t>
      </w:r>
      <w:hyperlink r:id="rId12">
        <w:r>
          <w:rPr>
            <w:color w:val="231F20"/>
            <w:sz w:val="22"/>
          </w:rPr>
          <w:t>www.ptpress.com.cn</w:t>
        </w:r>
      </w:hyperlink>
    </w:p>
    <w:sectPr>
      <w:type w:val="continuous"/>
      <w:pgSz w:w="10590" w:h="13330"/>
      <w:pgMar w:top="1240" w:bottom="280" w:left="680" w:right="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Impact">
    <w:altName w:val="Impact"/>
    <w:charset w:val="0"/>
    <w:family w:val="swiss"/>
    <w:pitch w:val="variable"/>
  </w:font>
  <w:font w:name="Courier New">
    <w:altName w:val="Courier New"/>
    <w:charset w:val="0"/>
    <w:family w:val="modern"/>
    <w:pitch w:val="fixed"/>
  </w:font>
  <w:font w:name="宋体">
    <w:altName w:val="宋体"/>
    <w:charset w:val="86"/>
    <w:family w:val="auto"/>
    <w:pitch w:val="variable"/>
  </w:font>
  <w:font w:name="Tahoma">
    <w:altName w:val="Tahoma"/>
    <w:charset w:val="0"/>
    <w:family w:val="swiss"/>
    <w:pitch w:val="variable"/>
  </w:font>
  <w:font w:name="Symbol">
    <w:altName w:val="Symbol"/>
    <w:charset w:val="2"/>
    <w:family w:val="roman"/>
    <w:pitch w:val="variable"/>
  </w:font>
  <w:font w:name="黑体">
    <w:altName w:val="黑体"/>
    <w:charset w:val="86"/>
    <w:family w:val="modern"/>
    <w:pitch w:val="fixed"/>
  </w:font>
  <w:font w:name="Verdana">
    <w:altName w:val="Verdana"/>
    <w:charset w:val="0"/>
    <w:family w:val="swiss"/>
    <w:pitch w:val="variable"/>
  </w:font>
  <w:font w:name="Wingdings">
    <w:altName w:val="Wingdings"/>
    <w:charset w:val="2"/>
    <w:family w:val="auto"/>
    <w:pitch w:val="variable"/>
  </w:font>
  <w:font w:name="Baskerville Old Face">
    <w:altName w:val="Baskerville Old Face"/>
    <w:charset w:val="0"/>
    <w:family w:val="roman"/>
    <w:pitch w:val="variable"/>
  </w:font>
  <w:font w:name="Microsoft JhengHei">
    <w:altName w:val="Microsoft JhengHei"/>
    <w:charset w:val="0"/>
    <w:family w:val="swiss"/>
    <w:pitch w:val="variable"/>
  </w:font>
  <w:font w:name="微软雅黑">
    <w:altName w:val="微软雅黑"/>
    <w:charset w:val="86"/>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49">
    <w:multiLevelType w:val="hybridMultilevel"/>
    <w:lvl w:ilvl="0">
      <w:start w:val="4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04">
    <w:multiLevelType w:val="hybridMultilevel"/>
    <w:lvl w:ilvl="0">
      <w:start w:val="22"/>
      <w:numFmt w:val="decimal"/>
      <w:lvlText w:val="%1"/>
      <w:lvlJc w:val="left"/>
      <w:pPr>
        <w:ind w:left="1216"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66" w:hanging="673"/>
      </w:pPr>
      <w:rPr>
        <w:rFonts w:hint="default"/>
        <w:lang w:val="en-US" w:eastAsia="en-US" w:bidi="en-US"/>
      </w:rPr>
    </w:lvl>
    <w:lvl w:ilvl="2">
      <w:start w:val="0"/>
      <w:numFmt w:val="bullet"/>
      <w:lvlText w:val="•"/>
      <w:lvlJc w:val="left"/>
      <w:pPr>
        <w:ind w:left="2712" w:hanging="673"/>
      </w:pPr>
      <w:rPr>
        <w:rFonts w:hint="default"/>
        <w:lang w:val="en-US" w:eastAsia="en-US" w:bidi="en-US"/>
      </w:rPr>
    </w:lvl>
    <w:lvl w:ilvl="3">
      <w:start w:val="0"/>
      <w:numFmt w:val="bullet"/>
      <w:lvlText w:val="•"/>
      <w:lvlJc w:val="left"/>
      <w:pPr>
        <w:ind w:left="3458" w:hanging="673"/>
      </w:pPr>
      <w:rPr>
        <w:rFonts w:hint="default"/>
        <w:lang w:val="en-US" w:eastAsia="en-US" w:bidi="en-US"/>
      </w:rPr>
    </w:lvl>
    <w:lvl w:ilvl="4">
      <w:start w:val="0"/>
      <w:numFmt w:val="bullet"/>
      <w:lvlText w:val="•"/>
      <w:lvlJc w:val="left"/>
      <w:pPr>
        <w:ind w:left="4205" w:hanging="673"/>
      </w:pPr>
      <w:rPr>
        <w:rFonts w:hint="default"/>
        <w:lang w:val="en-US" w:eastAsia="en-US" w:bidi="en-US"/>
      </w:rPr>
    </w:lvl>
    <w:lvl w:ilvl="5">
      <w:start w:val="0"/>
      <w:numFmt w:val="bullet"/>
      <w:lvlText w:val="•"/>
      <w:lvlJc w:val="left"/>
      <w:pPr>
        <w:ind w:left="4951" w:hanging="673"/>
      </w:pPr>
      <w:rPr>
        <w:rFonts w:hint="default"/>
        <w:lang w:val="en-US" w:eastAsia="en-US" w:bidi="en-US"/>
      </w:rPr>
    </w:lvl>
    <w:lvl w:ilvl="6">
      <w:start w:val="0"/>
      <w:numFmt w:val="bullet"/>
      <w:lvlText w:val="•"/>
      <w:lvlJc w:val="left"/>
      <w:pPr>
        <w:ind w:left="5697" w:hanging="673"/>
      </w:pPr>
      <w:rPr>
        <w:rFonts w:hint="default"/>
        <w:lang w:val="en-US" w:eastAsia="en-US" w:bidi="en-US"/>
      </w:rPr>
    </w:lvl>
    <w:lvl w:ilvl="7">
      <w:start w:val="0"/>
      <w:numFmt w:val="bullet"/>
      <w:lvlText w:val="•"/>
      <w:lvlJc w:val="left"/>
      <w:pPr>
        <w:ind w:left="6443" w:hanging="673"/>
      </w:pPr>
      <w:rPr>
        <w:rFonts w:hint="default"/>
        <w:lang w:val="en-US" w:eastAsia="en-US" w:bidi="en-US"/>
      </w:rPr>
    </w:lvl>
    <w:lvl w:ilvl="8">
      <w:start w:val="0"/>
      <w:numFmt w:val="bullet"/>
      <w:lvlText w:val="•"/>
      <w:lvlJc w:val="left"/>
      <w:pPr>
        <w:ind w:left="7190" w:hanging="673"/>
      </w:pPr>
      <w:rPr>
        <w:rFonts w:hint="default"/>
        <w:lang w:val="en-US" w:eastAsia="en-US" w:bidi="en-US"/>
      </w:rPr>
    </w:lvl>
  </w:abstractNum>
  <w:abstractNum w:abstractNumId="597">
    <w:multiLevelType w:val="hybridMultilevel"/>
    <w:lvl w:ilvl="0">
      <w:start w:val="1"/>
      <w:numFmt w:val="decimalZero"/>
      <w:lvlText w:val="%1"/>
      <w:lvlJc w:val="left"/>
      <w:pPr>
        <w:ind w:left="832" w:hanging="289"/>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24" w:hanging="289"/>
      </w:pPr>
      <w:rPr>
        <w:rFonts w:hint="default"/>
        <w:lang w:val="en-US" w:eastAsia="en-US" w:bidi="en-US"/>
      </w:rPr>
    </w:lvl>
    <w:lvl w:ilvl="2">
      <w:start w:val="0"/>
      <w:numFmt w:val="bullet"/>
      <w:lvlText w:val="•"/>
      <w:lvlJc w:val="left"/>
      <w:pPr>
        <w:ind w:left="2408" w:hanging="289"/>
      </w:pPr>
      <w:rPr>
        <w:rFonts w:hint="default"/>
        <w:lang w:val="en-US" w:eastAsia="en-US" w:bidi="en-US"/>
      </w:rPr>
    </w:lvl>
    <w:lvl w:ilvl="3">
      <w:start w:val="0"/>
      <w:numFmt w:val="bullet"/>
      <w:lvlText w:val="•"/>
      <w:lvlJc w:val="left"/>
      <w:pPr>
        <w:ind w:left="3192" w:hanging="289"/>
      </w:pPr>
      <w:rPr>
        <w:rFonts w:hint="default"/>
        <w:lang w:val="en-US" w:eastAsia="en-US" w:bidi="en-US"/>
      </w:rPr>
    </w:lvl>
    <w:lvl w:ilvl="4">
      <w:start w:val="0"/>
      <w:numFmt w:val="bullet"/>
      <w:lvlText w:val="•"/>
      <w:lvlJc w:val="left"/>
      <w:pPr>
        <w:ind w:left="3977" w:hanging="289"/>
      </w:pPr>
      <w:rPr>
        <w:rFonts w:hint="default"/>
        <w:lang w:val="en-US" w:eastAsia="en-US" w:bidi="en-US"/>
      </w:rPr>
    </w:lvl>
    <w:lvl w:ilvl="5">
      <w:start w:val="0"/>
      <w:numFmt w:val="bullet"/>
      <w:lvlText w:val="•"/>
      <w:lvlJc w:val="left"/>
      <w:pPr>
        <w:ind w:left="4761" w:hanging="289"/>
      </w:pPr>
      <w:rPr>
        <w:rFonts w:hint="default"/>
        <w:lang w:val="en-US" w:eastAsia="en-US" w:bidi="en-US"/>
      </w:rPr>
    </w:lvl>
    <w:lvl w:ilvl="6">
      <w:start w:val="0"/>
      <w:numFmt w:val="bullet"/>
      <w:lvlText w:val="•"/>
      <w:lvlJc w:val="left"/>
      <w:pPr>
        <w:ind w:left="5545" w:hanging="289"/>
      </w:pPr>
      <w:rPr>
        <w:rFonts w:hint="default"/>
        <w:lang w:val="en-US" w:eastAsia="en-US" w:bidi="en-US"/>
      </w:rPr>
    </w:lvl>
    <w:lvl w:ilvl="7">
      <w:start w:val="0"/>
      <w:numFmt w:val="bullet"/>
      <w:lvlText w:val="•"/>
      <w:lvlJc w:val="left"/>
      <w:pPr>
        <w:ind w:left="6329" w:hanging="289"/>
      </w:pPr>
      <w:rPr>
        <w:rFonts w:hint="default"/>
        <w:lang w:val="en-US" w:eastAsia="en-US" w:bidi="en-US"/>
      </w:rPr>
    </w:lvl>
    <w:lvl w:ilvl="8">
      <w:start w:val="0"/>
      <w:numFmt w:val="bullet"/>
      <w:lvlText w:val="•"/>
      <w:lvlJc w:val="left"/>
      <w:pPr>
        <w:ind w:left="7114" w:hanging="289"/>
      </w:pPr>
      <w:rPr>
        <w:rFonts w:hint="default"/>
        <w:lang w:val="en-US" w:eastAsia="en-US" w:bidi="en-US"/>
      </w:rPr>
    </w:lvl>
  </w:abstractNum>
  <w:abstractNum w:abstractNumId="528">
    <w:multiLevelType w:val="hybridMultilevel"/>
    <w:lvl w:ilvl="0">
      <w:start w:val="44"/>
      <w:numFmt w:val="decimal"/>
      <w:lvlText w:val="%1"/>
      <w:lvlJc w:val="left"/>
      <w:pPr>
        <w:ind w:left="832" w:hanging="289"/>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4" w:hanging="289"/>
      </w:pPr>
      <w:rPr>
        <w:rFonts w:hint="default"/>
        <w:lang w:val="en-US" w:eastAsia="en-US" w:bidi="en-US"/>
      </w:rPr>
    </w:lvl>
    <w:lvl w:ilvl="2">
      <w:start w:val="0"/>
      <w:numFmt w:val="bullet"/>
      <w:lvlText w:val="•"/>
      <w:lvlJc w:val="left"/>
      <w:pPr>
        <w:ind w:left="2388" w:hanging="289"/>
      </w:pPr>
      <w:rPr>
        <w:rFonts w:hint="default"/>
        <w:lang w:val="en-US" w:eastAsia="en-US" w:bidi="en-US"/>
      </w:rPr>
    </w:lvl>
    <w:lvl w:ilvl="3">
      <w:start w:val="0"/>
      <w:numFmt w:val="bullet"/>
      <w:lvlText w:val="•"/>
      <w:lvlJc w:val="left"/>
      <w:pPr>
        <w:ind w:left="3162" w:hanging="289"/>
      </w:pPr>
      <w:rPr>
        <w:rFonts w:hint="default"/>
        <w:lang w:val="en-US" w:eastAsia="en-US" w:bidi="en-US"/>
      </w:rPr>
    </w:lvl>
    <w:lvl w:ilvl="4">
      <w:start w:val="0"/>
      <w:numFmt w:val="bullet"/>
      <w:lvlText w:val="•"/>
      <w:lvlJc w:val="left"/>
      <w:pPr>
        <w:ind w:left="3937" w:hanging="289"/>
      </w:pPr>
      <w:rPr>
        <w:rFonts w:hint="default"/>
        <w:lang w:val="en-US" w:eastAsia="en-US" w:bidi="en-US"/>
      </w:rPr>
    </w:lvl>
    <w:lvl w:ilvl="5">
      <w:start w:val="0"/>
      <w:numFmt w:val="bullet"/>
      <w:lvlText w:val="•"/>
      <w:lvlJc w:val="left"/>
      <w:pPr>
        <w:ind w:left="4711" w:hanging="289"/>
      </w:pPr>
      <w:rPr>
        <w:rFonts w:hint="default"/>
        <w:lang w:val="en-US" w:eastAsia="en-US" w:bidi="en-US"/>
      </w:rPr>
    </w:lvl>
    <w:lvl w:ilvl="6">
      <w:start w:val="0"/>
      <w:numFmt w:val="bullet"/>
      <w:lvlText w:val="•"/>
      <w:lvlJc w:val="left"/>
      <w:pPr>
        <w:ind w:left="5485" w:hanging="289"/>
      </w:pPr>
      <w:rPr>
        <w:rFonts w:hint="default"/>
        <w:lang w:val="en-US" w:eastAsia="en-US" w:bidi="en-US"/>
      </w:rPr>
    </w:lvl>
    <w:lvl w:ilvl="7">
      <w:start w:val="0"/>
      <w:numFmt w:val="bullet"/>
      <w:lvlText w:val="•"/>
      <w:lvlJc w:val="left"/>
      <w:pPr>
        <w:ind w:left="6259" w:hanging="289"/>
      </w:pPr>
      <w:rPr>
        <w:rFonts w:hint="default"/>
        <w:lang w:val="en-US" w:eastAsia="en-US" w:bidi="en-US"/>
      </w:rPr>
    </w:lvl>
    <w:lvl w:ilvl="8">
      <w:start w:val="0"/>
      <w:numFmt w:val="bullet"/>
      <w:lvlText w:val="•"/>
      <w:lvlJc w:val="left"/>
      <w:pPr>
        <w:ind w:left="7034" w:hanging="289"/>
      </w:pPr>
      <w:rPr>
        <w:rFonts w:hint="default"/>
        <w:lang w:val="en-US" w:eastAsia="en-US" w:bidi="en-US"/>
      </w:rPr>
    </w:lvl>
  </w:abstractNum>
  <w:abstractNum w:abstractNumId="452">
    <w:multiLevelType w:val="hybridMultilevel"/>
    <w:lvl w:ilvl="0">
      <w:start w:val="87"/>
      <w:numFmt w:val="decimal"/>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26">
    <w:multiLevelType w:val="hybridMultilevel"/>
    <w:lvl w:ilvl="0">
      <w:start w:val="12"/>
      <w:numFmt w:val="decimal"/>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369">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43">
    <w:multiLevelType w:val="hybridMultilevel"/>
    <w:lvl w:ilvl="0">
      <w:start w:val="59"/>
      <w:numFmt w:val="decimal"/>
      <w:lvlText w:val="%1"/>
      <w:lvlJc w:val="left"/>
      <w:pPr>
        <w:ind w:left="1216"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58" w:hanging="673"/>
      </w:pPr>
      <w:rPr>
        <w:rFonts w:hint="default"/>
        <w:lang w:val="en-US" w:eastAsia="en-US" w:bidi="en-US"/>
      </w:rPr>
    </w:lvl>
    <w:lvl w:ilvl="2">
      <w:start w:val="0"/>
      <w:numFmt w:val="bullet"/>
      <w:lvlText w:val="•"/>
      <w:lvlJc w:val="left"/>
      <w:pPr>
        <w:ind w:left="2696" w:hanging="673"/>
      </w:pPr>
      <w:rPr>
        <w:rFonts w:hint="default"/>
        <w:lang w:val="en-US" w:eastAsia="en-US" w:bidi="en-US"/>
      </w:rPr>
    </w:lvl>
    <w:lvl w:ilvl="3">
      <w:start w:val="0"/>
      <w:numFmt w:val="bullet"/>
      <w:lvlText w:val="•"/>
      <w:lvlJc w:val="left"/>
      <w:pPr>
        <w:ind w:left="3434" w:hanging="673"/>
      </w:pPr>
      <w:rPr>
        <w:rFonts w:hint="default"/>
        <w:lang w:val="en-US" w:eastAsia="en-US" w:bidi="en-US"/>
      </w:rPr>
    </w:lvl>
    <w:lvl w:ilvl="4">
      <w:start w:val="0"/>
      <w:numFmt w:val="bullet"/>
      <w:lvlText w:val="•"/>
      <w:lvlJc w:val="left"/>
      <w:pPr>
        <w:ind w:left="4173" w:hanging="673"/>
      </w:pPr>
      <w:rPr>
        <w:rFonts w:hint="default"/>
        <w:lang w:val="en-US" w:eastAsia="en-US" w:bidi="en-US"/>
      </w:rPr>
    </w:lvl>
    <w:lvl w:ilvl="5">
      <w:start w:val="0"/>
      <w:numFmt w:val="bullet"/>
      <w:lvlText w:val="•"/>
      <w:lvlJc w:val="left"/>
      <w:pPr>
        <w:ind w:left="4911" w:hanging="673"/>
      </w:pPr>
      <w:rPr>
        <w:rFonts w:hint="default"/>
        <w:lang w:val="en-US" w:eastAsia="en-US" w:bidi="en-US"/>
      </w:rPr>
    </w:lvl>
    <w:lvl w:ilvl="6">
      <w:start w:val="0"/>
      <w:numFmt w:val="bullet"/>
      <w:lvlText w:val="•"/>
      <w:lvlJc w:val="left"/>
      <w:pPr>
        <w:ind w:left="5649" w:hanging="673"/>
      </w:pPr>
      <w:rPr>
        <w:rFonts w:hint="default"/>
        <w:lang w:val="en-US" w:eastAsia="en-US" w:bidi="en-US"/>
      </w:rPr>
    </w:lvl>
    <w:lvl w:ilvl="7">
      <w:start w:val="0"/>
      <w:numFmt w:val="bullet"/>
      <w:lvlText w:val="•"/>
      <w:lvlJc w:val="left"/>
      <w:pPr>
        <w:ind w:left="6387" w:hanging="673"/>
      </w:pPr>
      <w:rPr>
        <w:rFonts w:hint="default"/>
        <w:lang w:val="en-US" w:eastAsia="en-US" w:bidi="en-US"/>
      </w:rPr>
    </w:lvl>
    <w:lvl w:ilvl="8">
      <w:start w:val="0"/>
      <w:numFmt w:val="bullet"/>
      <w:lvlText w:val="•"/>
      <w:lvlJc w:val="left"/>
      <w:pPr>
        <w:ind w:left="7126" w:hanging="673"/>
      </w:pPr>
      <w:rPr>
        <w:rFonts w:hint="default"/>
        <w:lang w:val="en-US" w:eastAsia="en-US" w:bidi="en-US"/>
      </w:rPr>
    </w:lvl>
  </w:abstractNum>
  <w:abstractNum w:abstractNumId="229">
    <w:multiLevelType w:val="hybridMultilevel"/>
    <w:lvl w:ilvl="0">
      <w:start w:val="35"/>
      <w:numFmt w:val="decimal"/>
      <w:lvlText w:val="%1"/>
      <w:lvlJc w:val="left"/>
      <w:pPr>
        <w:ind w:left="834"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69" w:hanging="288"/>
      </w:pPr>
      <w:rPr>
        <w:rFonts w:hint="default"/>
        <w:lang w:val="en-US" w:eastAsia="en-US" w:bidi="en-US"/>
      </w:rPr>
    </w:lvl>
    <w:lvl w:ilvl="4">
      <w:start w:val="0"/>
      <w:numFmt w:val="bullet"/>
      <w:lvlText w:val="•"/>
      <w:lvlJc w:val="left"/>
      <w:pPr>
        <w:ind w:left="3945" w:hanging="288"/>
      </w:pPr>
      <w:rPr>
        <w:rFonts w:hint="default"/>
        <w:lang w:val="en-US" w:eastAsia="en-US" w:bidi="en-US"/>
      </w:rPr>
    </w:lvl>
    <w:lvl w:ilvl="5">
      <w:start w:val="0"/>
      <w:numFmt w:val="bullet"/>
      <w:lvlText w:val="•"/>
      <w:lvlJc w:val="left"/>
      <w:pPr>
        <w:ind w:left="4721" w:hanging="288"/>
      </w:pPr>
      <w:rPr>
        <w:rFonts w:hint="default"/>
        <w:lang w:val="en-US" w:eastAsia="en-US" w:bidi="en-US"/>
      </w:rPr>
    </w:lvl>
    <w:lvl w:ilvl="6">
      <w:start w:val="0"/>
      <w:numFmt w:val="bullet"/>
      <w:lvlText w:val="•"/>
      <w:lvlJc w:val="left"/>
      <w:pPr>
        <w:ind w:left="5498" w:hanging="288"/>
      </w:pPr>
      <w:rPr>
        <w:rFonts w:hint="default"/>
        <w:lang w:val="en-US" w:eastAsia="en-US" w:bidi="en-US"/>
      </w:rPr>
    </w:lvl>
    <w:lvl w:ilvl="7">
      <w:start w:val="0"/>
      <w:numFmt w:val="bullet"/>
      <w:lvlText w:val="•"/>
      <w:lvlJc w:val="left"/>
      <w:pPr>
        <w:ind w:left="6274" w:hanging="288"/>
      </w:pPr>
      <w:rPr>
        <w:rFonts w:hint="default"/>
        <w:lang w:val="en-US" w:eastAsia="en-US" w:bidi="en-US"/>
      </w:rPr>
    </w:lvl>
    <w:lvl w:ilvl="8">
      <w:start w:val="0"/>
      <w:numFmt w:val="bullet"/>
      <w:lvlText w:val="•"/>
      <w:lvlJc w:val="left"/>
      <w:pPr>
        <w:ind w:left="7050" w:hanging="288"/>
      </w:pPr>
      <w:rPr>
        <w:rFonts w:hint="default"/>
        <w:lang w:val="en-US" w:eastAsia="en-US" w:bidi="en-US"/>
      </w:rPr>
    </w:lvl>
  </w:abstractNum>
  <w:abstractNum w:abstractNumId="214">
    <w:multiLevelType w:val="hybridMultilevel"/>
    <w:lvl w:ilvl="0">
      <w:start w:val="40"/>
      <w:numFmt w:val="decimal"/>
      <w:lvlText w:val="%1"/>
      <w:lvlJc w:val="left"/>
      <w:pPr>
        <w:ind w:left="1219"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68" w:hanging="673"/>
      </w:pPr>
      <w:rPr>
        <w:rFonts w:hint="default"/>
        <w:lang w:val="en-US" w:eastAsia="en-US" w:bidi="en-US"/>
      </w:rPr>
    </w:lvl>
    <w:lvl w:ilvl="2">
      <w:start w:val="0"/>
      <w:numFmt w:val="bullet"/>
      <w:lvlText w:val="•"/>
      <w:lvlJc w:val="left"/>
      <w:pPr>
        <w:ind w:left="2716" w:hanging="673"/>
      </w:pPr>
      <w:rPr>
        <w:rFonts w:hint="default"/>
        <w:lang w:val="en-US" w:eastAsia="en-US" w:bidi="en-US"/>
      </w:rPr>
    </w:lvl>
    <w:lvl w:ilvl="3">
      <w:start w:val="0"/>
      <w:numFmt w:val="bullet"/>
      <w:lvlText w:val="•"/>
      <w:lvlJc w:val="left"/>
      <w:pPr>
        <w:ind w:left="3465" w:hanging="673"/>
      </w:pPr>
      <w:rPr>
        <w:rFonts w:hint="default"/>
        <w:lang w:val="en-US" w:eastAsia="en-US" w:bidi="en-US"/>
      </w:rPr>
    </w:lvl>
    <w:lvl w:ilvl="4">
      <w:start w:val="0"/>
      <w:numFmt w:val="bullet"/>
      <w:lvlText w:val="•"/>
      <w:lvlJc w:val="left"/>
      <w:pPr>
        <w:ind w:left="4213" w:hanging="673"/>
      </w:pPr>
      <w:rPr>
        <w:rFonts w:hint="default"/>
        <w:lang w:val="en-US" w:eastAsia="en-US" w:bidi="en-US"/>
      </w:rPr>
    </w:lvl>
    <w:lvl w:ilvl="5">
      <w:start w:val="0"/>
      <w:numFmt w:val="bullet"/>
      <w:lvlText w:val="•"/>
      <w:lvlJc w:val="left"/>
      <w:pPr>
        <w:ind w:left="4961" w:hanging="673"/>
      </w:pPr>
      <w:rPr>
        <w:rFonts w:hint="default"/>
        <w:lang w:val="en-US" w:eastAsia="en-US" w:bidi="en-US"/>
      </w:rPr>
    </w:lvl>
    <w:lvl w:ilvl="6">
      <w:start w:val="0"/>
      <w:numFmt w:val="bullet"/>
      <w:lvlText w:val="•"/>
      <w:lvlJc w:val="left"/>
      <w:pPr>
        <w:ind w:left="5710" w:hanging="673"/>
      </w:pPr>
      <w:rPr>
        <w:rFonts w:hint="default"/>
        <w:lang w:val="en-US" w:eastAsia="en-US" w:bidi="en-US"/>
      </w:rPr>
    </w:lvl>
    <w:lvl w:ilvl="7">
      <w:start w:val="0"/>
      <w:numFmt w:val="bullet"/>
      <w:lvlText w:val="•"/>
      <w:lvlJc w:val="left"/>
      <w:pPr>
        <w:ind w:left="6458" w:hanging="673"/>
      </w:pPr>
      <w:rPr>
        <w:rFonts w:hint="default"/>
        <w:lang w:val="en-US" w:eastAsia="en-US" w:bidi="en-US"/>
      </w:rPr>
    </w:lvl>
    <w:lvl w:ilvl="8">
      <w:start w:val="0"/>
      <w:numFmt w:val="bullet"/>
      <w:lvlText w:val="•"/>
      <w:lvlJc w:val="left"/>
      <w:pPr>
        <w:ind w:left="7206" w:hanging="673"/>
      </w:pPr>
      <w:rPr>
        <w:rFonts w:hint="default"/>
        <w:lang w:val="en-US" w:eastAsia="en-US" w:bidi="en-US"/>
      </w:rPr>
    </w:lvl>
  </w:abstractNum>
  <w:abstractNum w:abstractNumId="118">
    <w:multiLevelType w:val="hybridMultilevel"/>
    <w:lvl w:ilvl="0">
      <w:start w:val="12"/>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3">
    <w:multiLevelType w:val="hybridMultilevel"/>
    <w:lvl w:ilvl="0">
      <w:start w:val="1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3">
    <w:multiLevelType w:val="hybridMultilevel"/>
    <w:lvl w:ilvl="0">
      <w:start w:val="0"/>
      <w:numFmt w:val="bullet"/>
      <w:lvlText w:val=""/>
      <w:lvlJc w:val="left"/>
      <w:pPr>
        <w:ind w:left="804" w:hanging="301"/>
      </w:pPr>
      <w:rPr>
        <w:rFonts w:hint="default" w:ascii="Wingdings" w:hAnsi="Wingdings" w:eastAsia="Wingdings" w:cs="Wingdings"/>
        <w:w w:val="100"/>
        <w:sz w:val="20"/>
        <w:szCs w:val="20"/>
        <w:lang w:val="en-US" w:eastAsia="en-US" w:bidi="en-US"/>
      </w:rPr>
    </w:lvl>
    <w:lvl w:ilvl="1">
      <w:start w:val="0"/>
      <w:numFmt w:val="bullet"/>
      <w:lvlText w:val="•"/>
      <w:lvlJc w:val="left"/>
      <w:pPr>
        <w:ind w:left="1586" w:hanging="301"/>
      </w:pPr>
      <w:rPr>
        <w:rFonts w:hint="default"/>
        <w:lang w:val="en-US" w:eastAsia="en-US" w:bidi="en-US"/>
      </w:rPr>
    </w:lvl>
    <w:lvl w:ilvl="2">
      <w:start w:val="0"/>
      <w:numFmt w:val="bullet"/>
      <w:lvlText w:val="•"/>
      <w:lvlJc w:val="left"/>
      <w:pPr>
        <w:ind w:left="2372" w:hanging="301"/>
      </w:pPr>
      <w:rPr>
        <w:rFonts w:hint="default"/>
        <w:lang w:val="en-US" w:eastAsia="en-US" w:bidi="en-US"/>
      </w:rPr>
    </w:lvl>
    <w:lvl w:ilvl="3">
      <w:start w:val="0"/>
      <w:numFmt w:val="bullet"/>
      <w:lvlText w:val="•"/>
      <w:lvlJc w:val="left"/>
      <w:pPr>
        <w:ind w:left="3158" w:hanging="301"/>
      </w:pPr>
      <w:rPr>
        <w:rFonts w:hint="default"/>
        <w:lang w:val="en-US" w:eastAsia="en-US" w:bidi="en-US"/>
      </w:rPr>
    </w:lvl>
    <w:lvl w:ilvl="4">
      <w:start w:val="0"/>
      <w:numFmt w:val="bullet"/>
      <w:lvlText w:val="•"/>
      <w:lvlJc w:val="left"/>
      <w:pPr>
        <w:ind w:left="3945" w:hanging="301"/>
      </w:pPr>
      <w:rPr>
        <w:rFonts w:hint="default"/>
        <w:lang w:val="en-US" w:eastAsia="en-US" w:bidi="en-US"/>
      </w:rPr>
    </w:lvl>
    <w:lvl w:ilvl="5">
      <w:start w:val="0"/>
      <w:numFmt w:val="bullet"/>
      <w:lvlText w:val="•"/>
      <w:lvlJc w:val="left"/>
      <w:pPr>
        <w:ind w:left="4731" w:hanging="301"/>
      </w:pPr>
      <w:rPr>
        <w:rFonts w:hint="default"/>
        <w:lang w:val="en-US" w:eastAsia="en-US" w:bidi="en-US"/>
      </w:rPr>
    </w:lvl>
    <w:lvl w:ilvl="6">
      <w:start w:val="0"/>
      <w:numFmt w:val="bullet"/>
      <w:lvlText w:val="•"/>
      <w:lvlJc w:val="left"/>
      <w:pPr>
        <w:ind w:left="5517" w:hanging="301"/>
      </w:pPr>
      <w:rPr>
        <w:rFonts w:hint="default"/>
        <w:lang w:val="en-US" w:eastAsia="en-US" w:bidi="en-US"/>
      </w:rPr>
    </w:lvl>
    <w:lvl w:ilvl="7">
      <w:start w:val="0"/>
      <w:numFmt w:val="bullet"/>
      <w:lvlText w:val="•"/>
      <w:lvlJc w:val="left"/>
      <w:pPr>
        <w:ind w:left="6303" w:hanging="301"/>
      </w:pPr>
      <w:rPr>
        <w:rFonts w:hint="default"/>
        <w:lang w:val="en-US" w:eastAsia="en-US" w:bidi="en-US"/>
      </w:rPr>
    </w:lvl>
    <w:lvl w:ilvl="8">
      <w:start w:val="0"/>
      <w:numFmt w:val="bullet"/>
      <w:lvlText w:val="•"/>
      <w:lvlJc w:val="left"/>
      <w:pPr>
        <w:ind w:left="7090" w:hanging="301"/>
      </w:pPr>
      <w:rPr>
        <w:rFonts w:hint="default"/>
        <w:lang w:val="en-US" w:eastAsia="en-US" w:bidi="en-US"/>
      </w:rPr>
    </w:lvl>
  </w:abstractNum>
  <w:abstractNum w:abstractNumId="1">
    <w:multiLevelType w:val="hybridMultilevel"/>
    <w:lvl w:ilvl="0">
      <w:start w:val="0"/>
      <w:numFmt w:val="bullet"/>
      <w:lvlText w:val=""/>
      <w:lvlJc w:val="left"/>
      <w:pPr>
        <w:ind w:left="807" w:hanging="300"/>
      </w:pPr>
      <w:rPr>
        <w:rFonts w:hint="default" w:ascii="Wingdings" w:hAnsi="Wingdings" w:eastAsia="Wingdings" w:cs="Wingdings"/>
        <w:w w:val="100"/>
        <w:sz w:val="20"/>
        <w:szCs w:val="20"/>
        <w:lang w:val="en-US" w:eastAsia="en-US" w:bidi="en-US"/>
      </w:rPr>
    </w:lvl>
    <w:lvl w:ilvl="1">
      <w:start w:val="0"/>
      <w:numFmt w:val="bullet"/>
      <w:lvlText w:val="•"/>
      <w:lvlJc w:val="left"/>
      <w:pPr>
        <w:ind w:left="1584" w:hanging="300"/>
      </w:pPr>
      <w:rPr>
        <w:rFonts w:hint="default"/>
        <w:lang w:val="en-US" w:eastAsia="en-US" w:bidi="en-US"/>
      </w:rPr>
    </w:lvl>
    <w:lvl w:ilvl="2">
      <w:start w:val="0"/>
      <w:numFmt w:val="bullet"/>
      <w:lvlText w:val="•"/>
      <w:lvlJc w:val="left"/>
      <w:pPr>
        <w:ind w:left="2368" w:hanging="300"/>
      </w:pPr>
      <w:rPr>
        <w:rFonts w:hint="default"/>
        <w:lang w:val="en-US" w:eastAsia="en-US" w:bidi="en-US"/>
      </w:rPr>
    </w:lvl>
    <w:lvl w:ilvl="3">
      <w:start w:val="0"/>
      <w:numFmt w:val="bullet"/>
      <w:lvlText w:val="•"/>
      <w:lvlJc w:val="left"/>
      <w:pPr>
        <w:ind w:left="3153" w:hanging="300"/>
      </w:pPr>
      <w:rPr>
        <w:rFonts w:hint="default"/>
        <w:lang w:val="en-US" w:eastAsia="en-US" w:bidi="en-US"/>
      </w:rPr>
    </w:lvl>
    <w:lvl w:ilvl="4">
      <w:start w:val="0"/>
      <w:numFmt w:val="bullet"/>
      <w:lvlText w:val="•"/>
      <w:lvlJc w:val="left"/>
      <w:pPr>
        <w:ind w:left="3937" w:hanging="300"/>
      </w:pPr>
      <w:rPr>
        <w:rFonts w:hint="default"/>
        <w:lang w:val="en-US" w:eastAsia="en-US" w:bidi="en-US"/>
      </w:rPr>
    </w:lvl>
    <w:lvl w:ilvl="5">
      <w:start w:val="0"/>
      <w:numFmt w:val="bullet"/>
      <w:lvlText w:val="•"/>
      <w:lvlJc w:val="left"/>
      <w:pPr>
        <w:ind w:left="4721" w:hanging="300"/>
      </w:pPr>
      <w:rPr>
        <w:rFonts w:hint="default"/>
        <w:lang w:val="en-US" w:eastAsia="en-US" w:bidi="en-US"/>
      </w:rPr>
    </w:lvl>
    <w:lvl w:ilvl="6">
      <w:start w:val="0"/>
      <w:numFmt w:val="bullet"/>
      <w:lvlText w:val="•"/>
      <w:lvlJc w:val="left"/>
      <w:pPr>
        <w:ind w:left="5506" w:hanging="300"/>
      </w:pPr>
      <w:rPr>
        <w:rFonts w:hint="default"/>
        <w:lang w:val="en-US" w:eastAsia="en-US" w:bidi="en-US"/>
      </w:rPr>
    </w:lvl>
    <w:lvl w:ilvl="7">
      <w:start w:val="0"/>
      <w:numFmt w:val="bullet"/>
      <w:lvlText w:val="•"/>
      <w:lvlJc w:val="left"/>
      <w:pPr>
        <w:ind w:left="6290" w:hanging="300"/>
      </w:pPr>
      <w:rPr>
        <w:rFonts w:hint="default"/>
        <w:lang w:val="en-US" w:eastAsia="en-US" w:bidi="en-US"/>
      </w:rPr>
    </w:lvl>
    <w:lvl w:ilvl="8">
      <w:start w:val="0"/>
      <w:numFmt w:val="bullet"/>
      <w:lvlText w:val="•"/>
      <w:lvlJc w:val="left"/>
      <w:pPr>
        <w:ind w:left="7074" w:hanging="300"/>
      </w:pPr>
      <w:rPr>
        <w:rFonts w:hint="default"/>
        <w:lang w:val="en-US" w:eastAsia="en-US" w:bidi="en-US"/>
      </w:rPr>
    </w:lvl>
  </w:abstractNum>
  <w:abstractNum w:abstractNumId="700">
    <w:multiLevelType w:val="hybridMultilevel"/>
    <w:lvl w:ilvl="0">
      <w:start w:val="0"/>
      <w:numFmt w:val="bullet"/>
      <w:lvlText w:val="●"/>
      <w:lvlJc w:val="left"/>
      <w:pPr>
        <w:ind w:left="434" w:hanging="284"/>
      </w:pPr>
      <w:rPr>
        <w:rFonts w:hint="default" w:ascii="宋体" w:hAnsi="宋体" w:eastAsia="宋体" w:cs="宋体"/>
        <w:color w:val="F6AB69"/>
        <w:spacing w:val="-43"/>
        <w:w w:val="100"/>
        <w:position w:val="2"/>
        <w:sz w:val="12"/>
        <w:szCs w:val="12"/>
        <w:lang w:val="en-US" w:eastAsia="en-US" w:bidi="en-US"/>
      </w:rPr>
    </w:lvl>
    <w:lvl w:ilvl="1">
      <w:start w:val="0"/>
      <w:numFmt w:val="bullet"/>
      <w:lvlText w:val="•"/>
      <w:lvlJc w:val="left"/>
      <w:pPr>
        <w:ind w:left="939" w:hanging="284"/>
      </w:pPr>
      <w:rPr>
        <w:rFonts w:hint="default"/>
        <w:lang w:val="en-US" w:eastAsia="en-US" w:bidi="en-US"/>
      </w:rPr>
    </w:lvl>
    <w:lvl w:ilvl="2">
      <w:start w:val="0"/>
      <w:numFmt w:val="bullet"/>
      <w:lvlText w:val="•"/>
      <w:lvlJc w:val="left"/>
      <w:pPr>
        <w:ind w:left="1438" w:hanging="284"/>
      </w:pPr>
      <w:rPr>
        <w:rFonts w:hint="default"/>
        <w:lang w:val="en-US" w:eastAsia="en-US" w:bidi="en-US"/>
      </w:rPr>
    </w:lvl>
    <w:lvl w:ilvl="3">
      <w:start w:val="0"/>
      <w:numFmt w:val="bullet"/>
      <w:lvlText w:val="•"/>
      <w:lvlJc w:val="left"/>
      <w:pPr>
        <w:ind w:left="1937" w:hanging="284"/>
      </w:pPr>
      <w:rPr>
        <w:rFonts w:hint="default"/>
        <w:lang w:val="en-US" w:eastAsia="en-US" w:bidi="en-US"/>
      </w:rPr>
    </w:lvl>
    <w:lvl w:ilvl="4">
      <w:start w:val="0"/>
      <w:numFmt w:val="bullet"/>
      <w:lvlText w:val="•"/>
      <w:lvlJc w:val="left"/>
      <w:pPr>
        <w:ind w:left="2436" w:hanging="284"/>
      </w:pPr>
      <w:rPr>
        <w:rFonts w:hint="default"/>
        <w:lang w:val="en-US" w:eastAsia="en-US" w:bidi="en-US"/>
      </w:rPr>
    </w:lvl>
    <w:lvl w:ilvl="5">
      <w:start w:val="0"/>
      <w:numFmt w:val="bullet"/>
      <w:lvlText w:val="•"/>
      <w:lvlJc w:val="left"/>
      <w:pPr>
        <w:ind w:left="2935" w:hanging="284"/>
      </w:pPr>
      <w:rPr>
        <w:rFonts w:hint="default"/>
        <w:lang w:val="en-US" w:eastAsia="en-US" w:bidi="en-US"/>
      </w:rPr>
    </w:lvl>
    <w:lvl w:ilvl="6">
      <w:start w:val="0"/>
      <w:numFmt w:val="bullet"/>
      <w:lvlText w:val="•"/>
      <w:lvlJc w:val="left"/>
      <w:pPr>
        <w:ind w:left="3434" w:hanging="284"/>
      </w:pPr>
      <w:rPr>
        <w:rFonts w:hint="default"/>
        <w:lang w:val="en-US" w:eastAsia="en-US" w:bidi="en-US"/>
      </w:rPr>
    </w:lvl>
    <w:lvl w:ilvl="7">
      <w:start w:val="0"/>
      <w:numFmt w:val="bullet"/>
      <w:lvlText w:val="•"/>
      <w:lvlJc w:val="left"/>
      <w:pPr>
        <w:ind w:left="3933" w:hanging="284"/>
      </w:pPr>
      <w:rPr>
        <w:rFonts w:hint="default"/>
        <w:lang w:val="en-US" w:eastAsia="en-US" w:bidi="en-US"/>
      </w:rPr>
    </w:lvl>
    <w:lvl w:ilvl="8">
      <w:start w:val="0"/>
      <w:numFmt w:val="bullet"/>
      <w:lvlText w:val="•"/>
      <w:lvlJc w:val="left"/>
      <w:pPr>
        <w:ind w:left="4432" w:hanging="284"/>
      </w:pPr>
      <w:rPr>
        <w:rFonts w:hint="default"/>
        <w:lang w:val="en-US" w:eastAsia="en-US" w:bidi="en-US"/>
      </w:rPr>
    </w:lvl>
  </w:abstractNum>
  <w:abstractNum w:abstractNumId="699">
    <w:multiLevelType w:val="hybridMultilevel"/>
    <w:lvl w:ilvl="0">
      <w:start w:val="0"/>
      <w:numFmt w:val="bullet"/>
      <w:lvlText w:val=""/>
      <w:lvlJc w:val="left"/>
      <w:pPr>
        <w:ind w:left="833" w:hanging="300"/>
      </w:pPr>
      <w:rPr>
        <w:rFonts w:hint="default" w:ascii="Wingdings" w:hAnsi="Wingdings" w:eastAsia="Wingdings" w:cs="Wingdings"/>
        <w:w w:val="99"/>
        <w:sz w:val="20"/>
        <w:szCs w:val="20"/>
        <w:lang w:val="en-US" w:eastAsia="en-US" w:bidi="en-US"/>
      </w:rPr>
    </w:lvl>
    <w:lvl w:ilvl="1">
      <w:start w:val="0"/>
      <w:numFmt w:val="bullet"/>
      <w:lvlText w:val="•"/>
      <w:lvlJc w:val="left"/>
      <w:pPr>
        <w:ind w:left="1624" w:hanging="300"/>
      </w:pPr>
      <w:rPr>
        <w:rFonts w:hint="default"/>
        <w:lang w:val="en-US" w:eastAsia="en-US" w:bidi="en-US"/>
      </w:rPr>
    </w:lvl>
    <w:lvl w:ilvl="2">
      <w:start w:val="0"/>
      <w:numFmt w:val="bullet"/>
      <w:lvlText w:val="•"/>
      <w:lvlJc w:val="left"/>
      <w:pPr>
        <w:ind w:left="2408" w:hanging="300"/>
      </w:pPr>
      <w:rPr>
        <w:rFonts w:hint="default"/>
        <w:lang w:val="en-US" w:eastAsia="en-US" w:bidi="en-US"/>
      </w:rPr>
    </w:lvl>
    <w:lvl w:ilvl="3">
      <w:start w:val="0"/>
      <w:numFmt w:val="bullet"/>
      <w:lvlText w:val="•"/>
      <w:lvlJc w:val="left"/>
      <w:pPr>
        <w:ind w:left="3193" w:hanging="300"/>
      </w:pPr>
      <w:rPr>
        <w:rFonts w:hint="default"/>
        <w:lang w:val="en-US" w:eastAsia="en-US" w:bidi="en-US"/>
      </w:rPr>
    </w:lvl>
    <w:lvl w:ilvl="4">
      <w:start w:val="0"/>
      <w:numFmt w:val="bullet"/>
      <w:lvlText w:val="•"/>
      <w:lvlJc w:val="left"/>
      <w:pPr>
        <w:ind w:left="3977" w:hanging="300"/>
      </w:pPr>
      <w:rPr>
        <w:rFonts w:hint="default"/>
        <w:lang w:val="en-US" w:eastAsia="en-US" w:bidi="en-US"/>
      </w:rPr>
    </w:lvl>
    <w:lvl w:ilvl="5">
      <w:start w:val="0"/>
      <w:numFmt w:val="bullet"/>
      <w:lvlText w:val="•"/>
      <w:lvlJc w:val="left"/>
      <w:pPr>
        <w:ind w:left="4761" w:hanging="300"/>
      </w:pPr>
      <w:rPr>
        <w:rFonts w:hint="default"/>
        <w:lang w:val="en-US" w:eastAsia="en-US" w:bidi="en-US"/>
      </w:rPr>
    </w:lvl>
    <w:lvl w:ilvl="6">
      <w:start w:val="0"/>
      <w:numFmt w:val="bullet"/>
      <w:lvlText w:val="•"/>
      <w:lvlJc w:val="left"/>
      <w:pPr>
        <w:ind w:left="5546" w:hanging="300"/>
      </w:pPr>
      <w:rPr>
        <w:rFonts w:hint="default"/>
        <w:lang w:val="en-US" w:eastAsia="en-US" w:bidi="en-US"/>
      </w:rPr>
    </w:lvl>
    <w:lvl w:ilvl="7">
      <w:start w:val="0"/>
      <w:numFmt w:val="bullet"/>
      <w:lvlText w:val="•"/>
      <w:lvlJc w:val="left"/>
      <w:pPr>
        <w:ind w:left="6330" w:hanging="300"/>
      </w:pPr>
      <w:rPr>
        <w:rFonts w:hint="default"/>
        <w:lang w:val="en-US" w:eastAsia="en-US" w:bidi="en-US"/>
      </w:rPr>
    </w:lvl>
    <w:lvl w:ilvl="8">
      <w:start w:val="0"/>
      <w:numFmt w:val="bullet"/>
      <w:lvlText w:val="•"/>
      <w:lvlJc w:val="left"/>
      <w:pPr>
        <w:ind w:left="7115" w:hanging="300"/>
      </w:pPr>
      <w:rPr>
        <w:rFonts w:hint="default"/>
        <w:lang w:val="en-US" w:eastAsia="en-US" w:bidi="en-US"/>
      </w:rPr>
    </w:lvl>
  </w:abstractNum>
  <w:abstractNum w:abstractNumId="698">
    <w:multiLevelType w:val="hybridMultilevel"/>
    <w:lvl w:ilvl="0">
      <w:start w:val="36"/>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97">
    <w:multiLevelType w:val="hybridMultilevel"/>
    <w:lvl w:ilvl="0">
      <w:start w:val="24"/>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96">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95">
    <w:multiLevelType w:val="hybridMultilevel"/>
    <w:lvl w:ilvl="0">
      <w:start w:val="6"/>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94">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93">
    <w:multiLevelType w:val="hybridMultilevel"/>
    <w:lvl w:ilvl="0">
      <w:start w:val="2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692">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91">
    <w:multiLevelType w:val="hybridMultilevel"/>
    <w:lvl w:ilvl="0">
      <w:start w:val="4"/>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90">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89">
    <w:multiLevelType w:val="hybridMultilevel"/>
    <w:lvl w:ilvl="0">
      <w:start w:val="57"/>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88">
    <w:multiLevelType w:val="hybridMultilevel"/>
    <w:lvl w:ilvl="0">
      <w:start w:val="51"/>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87">
    <w:multiLevelType w:val="hybridMultilevel"/>
    <w:lvl w:ilvl="0">
      <w:start w:val="46"/>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86">
    <w:multiLevelType w:val="hybridMultilevel"/>
    <w:lvl w:ilvl="0">
      <w:start w:val="41"/>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85">
    <w:multiLevelType w:val="hybridMultilevel"/>
    <w:lvl w:ilvl="0">
      <w:start w:val="36"/>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84">
    <w:multiLevelType w:val="hybridMultilevel"/>
    <w:lvl w:ilvl="0">
      <w:start w:val="33"/>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83">
    <w:multiLevelType w:val="hybridMultilevel"/>
    <w:lvl w:ilvl="0">
      <w:start w:val="30"/>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82">
    <w:multiLevelType w:val="hybridMultilevel"/>
    <w:lvl w:ilvl="0">
      <w:start w:val="25"/>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81">
    <w:multiLevelType w:val="hybridMultilevel"/>
    <w:lvl w:ilvl="0">
      <w:start w:val="2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80">
    <w:multiLevelType w:val="hybridMultilevel"/>
    <w:lvl w:ilvl="0">
      <w:start w:val="17"/>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79">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78">
    <w:multiLevelType w:val="hybridMultilevel"/>
    <w:lvl w:ilvl="0">
      <w:start w:val="57"/>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77">
    <w:multiLevelType w:val="hybridMultilevel"/>
    <w:lvl w:ilvl="0">
      <w:start w:val="51"/>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76">
    <w:multiLevelType w:val="hybridMultilevel"/>
    <w:lvl w:ilvl="0">
      <w:start w:val="46"/>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75">
    <w:multiLevelType w:val="hybridMultilevel"/>
    <w:lvl w:ilvl="0">
      <w:start w:val="41"/>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74">
    <w:multiLevelType w:val="hybridMultilevel"/>
    <w:lvl w:ilvl="0">
      <w:start w:val="36"/>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73">
    <w:multiLevelType w:val="hybridMultilevel"/>
    <w:lvl w:ilvl="0">
      <w:start w:val="33"/>
      <w:numFmt w:val="decimal"/>
      <w:lvlText w:val="%1"/>
      <w:lvlJc w:val="left"/>
      <w:pPr>
        <w:ind w:left="1588"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72">
    <w:multiLevelType w:val="hybridMultilevel"/>
    <w:lvl w:ilvl="0">
      <w:start w:val="30"/>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71">
    <w:multiLevelType w:val="hybridMultilevel"/>
    <w:lvl w:ilvl="0">
      <w:start w:val="25"/>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70">
    <w:multiLevelType w:val="hybridMultilevel"/>
    <w:lvl w:ilvl="0">
      <w:start w:val="2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69">
    <w:multiLevelType w:val="hybridMultilevel"/>
    <w:lvl w:ilvl="0">
      <w:start w:val="17"/>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68">
    <w:multiLevelType w:val="hybridMultilevel"/>
    <w:lvl w:ilvl="0">
      <w:start w:val="14"/>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67">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66">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65">
    <w:multiLevelType w:val="hybridMultilevel"/>
    <w:lvl w:ilvl="0">
      <w:start w:val="24"/>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664">
    <w:multiLevelType w:val="hybridMultilevel"/>
    <w:lvl w:ilvl="0">
      <w:start w:val="20"/>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63">
    <w:multiLevelType w:val="hybridMultilevel"/>
    <w:lvl w:ilvl="0">
      <w:start w:val="14"/>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62">
    <w:multiLevelType w:val="hybridMultilevel"/>
    <w:lvl w:ilvl="0">
      <w:start w:val="1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61">
    <w:multiLevelType w:val="hybridMultilevel"/>
    <w:lvl w:ilvl="0">
      <w:start w:val="4"/>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60">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59">
    <w:multiLevelType w:val="hybridMultilevel"/>
    <w:lvl w:ilvl="0">
      <w:start w:val="1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658">
    <w:multiLevelType w:val="hybridMultilevel"/>
    <w:lvl w:ilvl="0">
      <w:start w:val="1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57">
    <w:multiLevelType w:val="hybridMultilevel"/>
    <w:lvl w:ilvl="0">
      <w:start w:val="4"/>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56">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55">
    <w:multiLevelType w:val="hybridMultilevel"/>
    <w:lvl w:ilvl="0">
      <w:start w:val="70"/>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654">
    <w:multiLevelType w:val="hybridMultilevel"/>
    <w:lvl w:ilvl="0">
      <w:start w:val="66"/>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653">
    <w:multiLevelType w:val="hybridMultilevel"/>
    <w:lvl w:ilvl="0">
      <w:start w:val="61"/>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652">
    <w:multiLevelType w:val="hybridMultilevel"/>
    <w:lvl w:ilvl="0">
      <w:start w:val="56"/>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651">
    <w:multiLevelType w:val="hybridMultilevel"/>
    <w:lvl w:ilvl="0">
      <w:start w:val="53"/>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50">
    <w:multiLevelType w:val="hybridMultilevel"/>
    <w:lvl w:ilvl="0">
      <w:start w:val="4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648">
    <w:multiLevelType w:val="hybridMultilevel"/>
    <w:lvl w:ilvl="0">
      <w:start w:val="3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47">
    <w:multiLevelType w:val="hybridMultilevel"/>
    <w:lvl w:ilvl="0">
      <w:start w:val="3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46">
    <w:multiLevelType w:val="hybridMultilevel"/>
    <w:lvl w:ilvl="0">
      <w:start w:val="25"/>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45">
    <w:multiLevelType w:val="hybridMultilevel"/>
    <w:lvl w:ilvl="0">
      <w:start w:val="16"/>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44">
    <w:multiLevelType w:val="hybridMultilevel"/>
    <w:lvl w:ilvl="0">
      <w:start w:val="1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43">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42">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41">
    <w:multiLevelType w:val="hybridMultilevel"/>
    <w:lvl w:ilvl="0">
      <w:start w:val="45"/>
      <w:numFmt w:val="decimal"/>
      <w:lvlText w:val="%1"/>
      <w:lvlJc w:val="left"/>
      <w:pPr>
        <w:ind w:left="2357" w:hanging="1824"/>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992" w:hanging="1824"/>
      </w:pPr>
      <w:rPr>
        <w:rFonts w:hint="default"/>
        <w:lang w:val="en-US" w:eastAsia="en-US" w:bidi="en-US"/>
      </w:rPr>
    </w:lvl>
    <w:lvl w:ilvl="2">
      <w:start w:val="0"/>
      <w:numFmt w:val="bullet"/>
      <w:lvlText w:val="•"/>
      <w:lvlJc w:val="left"/>
      <w:pPr>
        <w:ind w:left="3624" w:hanging="1824"/>
      </w:pPr>
      <w:rPr>
        <w:rFonts w:hint="default"/>
        <w:lang w:val="en-US" w:eastAsia="en-US" w:bidi="en-US"/>
      </w:rPr>
    </w:lvl>
    <w:lvl w:ilvl="3">
      <w:start w:val="0"/>
      <w:numFmt w:val="bullet"/>
      <w:lvlText w:val="•"/>
      <w:lvlJc w:val="left"/>
      <w:pPr>
        <w:ind w:left="4257" w:hanging="1824"/>
      </w:pPr>
      <w:rPr>
        <w:rFonts w:hint="default"/>
        <w:lang w:val="en-US" w:eastAsia="en-US" w:bidi="en-US"/>
      </w:rPr>
    </w:lvl>
    <w:lvl w:ilvl="4">
      <w:start w:val="0"/>
      <w:numFmt w:val="bullet"/>
      <w:lvlText w:val="•"/>
      <w:lvlJc w:val="left"/>
      <w:pPr>
        <w:ind w:left="4889" w:hanging="1824"/>
      </w:pPr>
      <w:rPr>
        <w:rFonts w:hint="default"/>
        <w:lang w:val="en-US" w:eastAsia="en-US" w:bidi="en-US"/>
      </w:rPr>
    </w:lvl>
    <w:lvl w:ilvl="5">
      <w:start w:val="0"/>
      <w:numFmt w:val="bullet"/>
      <w:lvlText w:val="•"/>
      <w:lvlJc w:val="left"/>
      <w:pPr>
        <w:ind w:left="5521" w:hanging="1824"/>
      </w:pPr>
      <w:rPr>
        <w:rFonts w:hint="default"/>
        <w:lang w:val="en-US" w:eastAsia="en-US" w:bidi="en-US"/>
      </w:rPr>
    </w:lvl>
    <w:lvl w:ilvl="6">
      <w:start w:val="0"/>
      <w:numFmt w:val="bullet"/>
      <w:lvlText w:val="•"/>
      <w:lvlJc w:val="left"/>
      <w:pPr>
        <w:ind w:left="6154" w:hanging="1824"/>
      </w:pPr>
      <w:rPr>
        <w:rFonts w:hint="default"/>
        <w:lang w:val="en-US" w:eastAsia="en-US" w:bidi="en-US"/>
      </w:rPr>
    </w:lvl>
    <w:lvl w:ilvl="7">
      <w:start w:val="0"/>
      <w:numFmt w:val="bullet"/>
      <w:lvlText w:val="•"/>
      <w:lvlJc w:val="left"/>
      <w:pPr>
        <w:ind w:left="6786" w:hanging="1824"/>
      </w:pPr>
      <w:rPr>
        <w:rFonts w:hint="default"/>
        <w:lang w:val="en-US" w:eastAsia="en-US" w:bidi="en-US"/>
      </w:rPr>
    </w:lvl>
    <w:lvl w:ilvl="8">
      <w:start w:val="0"/>
      <w:numFmt w:val="bullet"/>
      <w:lvlText w:val="•"/>
      <w:lvlJc w:val="left"/>
      <w:pPr>
        <w:ind w:left="7419" w:hanging="1824"/>
      </w:pPr>
      <w:rPr>
        <w:rFonts w:hint="default"/>
        <w:lang w:val="en-US" w:eastAsia="en-US" w:bidi="en-US"/>
      </w:rPr>
    </w:lvl>
  </w:abstractNum>
  <w:abstractNum w:abstractNumId="640">
    <w:multiLevelType w:val="hybridMultilevel"/>
    <w:lvl w:ilvl="0">
      <w:start w:val="40"/>
      <w:numFmt w:val="decimal"/>
      <w:lvlText w:val="%1"/>
      <w:lvlJc w:val="left"/>
      <w:pPr>
        <w:ind w:left="2357" w:hanging="1824"/>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992" w:hanging="1824"/>
      </w:pPr>
      <w:rPr>
        <w:rFonts w:hint="default"/>
        <w:lang w:val="en-US" w:eastAsia="en-US" w:bidi="en-US"/>
      </w:rPr>
    </w:lvl>
    <w:lvl w:ilvl="2">
      <w:start w:val="0"/>
      <w:numFmt w:val="bullet"/>
      <w:lvlText w:val="•"/>
      <w:lvlJc w:val="left"/>
      <w:pPr>
        <w:ind w:left="3624" w:hanging="1824"/>
      </w:pPr>
      <w:rPr>
        <w:rFonts w:hint="default"/>
        <w:lang w:val="en-US" w:eastAsia="en-US" w:bidi="en-US"/>
      </w:rPr>
    </w:lvl>
    <w:lvl w:ilvl="3">
      <w:start w:val="0"/>
      <w:numFmt w:val="bullet"/>
      <w:lvlText w:val="•"/>
      <w:lvlJc w:val="left"/>
      <w:pPr>
        <w:ind w:left="4257" w:hanging="1824"/>
      </w:pPr>
      <w:rPr>
        <w:rFonts w:hint="default"/>
        <w:lang w:val="en-US" w:eastAsia="en-US" w:bidi="en-US"/>
      </w:rPr>
    </w:lvl>
    <w:lvl w:ilvl="4">
      <w:start w:val="0"/>
      <w:numFmt w:val="bullet"/>
      <w:lvlText w:val="•"/>
      <w:lvlJc w:val="left"/>
      <w:pPr>
        <w:ind w:left="4889" w:hanging="1824"/>
      </w:pPr>
      <w:rPr>
        <w:rFonts w:hint="default"/>
        <w:lang w:val="en-US" w:eastAsia="en-US" w:bidi="en-US"/>
      </w:rPr>
    </w:lvl>
    <w:lvl w:ilvl="5">
      <w:start w:val="0"/>
      <w:numFmt w:val="bullet"/>
      <w:lvlText w:val="•"/>
      <w:lvlJc w:val="left"/>
      <w:pPr>
        <w:ind w:left="5521" w:hanging="1824"/>
      </w:pPr>
      <w:rPr>
        <w:rFonts w:hint="default"/>
        <w:lang w:val="en-US" w:eastAsia="en-US" w:bidi="en-US"/>
      </w:rPr>
    </w:lvl>
    <w:lvl w:ilvl="6">
      <w:start w:val="0"/>
      <w:numFmt w:val="bullet"/>
      <w:lvlText w:val="•"/>
      <w:lvlJc w:val="left"/>
      <w:pPr>
        <w:ind w:left="6154" w:hanging="1824"/>
      </w:pPr>
      <w:rPr>
        <w:rFonts w:hint="default"/>
        <w:lang w:val="en-US" w:eastAsia="en-US" w:bidi="en-US"/>
      </w:rPr>
    </w:lvl>
    <w:lvl w:ilvl="7">
      <w:start w:val="0"/>
      <w:numFmt w:val="bullet"/>
      <w:lvlText w:val="•"/>
      <w:lvlJc w:val="left"/>
      <w:pPr>
        <w:ind w:left="6786" w:hanging="1824"/>
      </w:pPr>
      <w:rPr>
        <w:rFonts w:hint="default"/>
        <w:lang w:val="en-US" w:eastAsia="en-US" w:bidi="en-US"/>
      </w:rPr>
    </w:lvl>
    <w:lvl w:ilvl="8">
      <w:start w:val="0"/>
      <w:numFmt w:val="bullet"/>
      <w:lvlText w:val="•"/>
      <w:lvlJc w:val="left"/>
      <w:pPr>
        <w:ind w:left="7419" w:hanging="1824"/>
      </w:pPr>
      <w:rPr>
        <w:rFonts w:hint="default"/>
        <w:lang w:val="en-US" w:eastAsia="en-US" w:bidi="en-US"/>
      </w:rPr>
    </w:lvl>
  </w:abstractNum>
  <w:abstractNum w:abstractNumId="639">
    <w:multiLevelType w:val="hybridMultilevel"/>
    <w:lvl w:ilvl="0">
      <w:start w:val="35"/>
      <w:numFmt w:val="decimal"/>
      <w:lvlText w:val="%1"/>
      <w:lvlJc w:val="left"/>
      <w:pPr>
        <w:ind w:left="2357" w:hanging="1824"/>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992" w:hanging="1824"/>
      </w:pPr>
      <w:rPr>
        <w:rFonts w:hint="default"/>
        <w:lang w:val="en-US" w:eastAsia="en-US" w:bidi="en-US"/>
      </w:rPr>
    </w:lvl>
    <w:lvl w:ilvl="2">
      <w:start w:val="0"/>
      <w:numFmt w:val="bullet"/>
      <w:lvlText w:val="•"/>
      <w:lvlJc w:val="left"/>
      <w:pPr>
        <w:ind w:left="3624" w:hanging="1824"/>
      </w:pPr>
      <w:rPr>
        <w:rFonts w:hint="default"/>
        <w:lang w:val="en-US" w:eastAsia="en-US" w:bidi="en-US"/>
      </w:rPr>
    </w:lvl>
    <w:lvl w:ilvl="3">
      <w:start w:val="0"/>
      <w:numFmt w:val="bullet"/>
      <w:lvlText w:val="•"/>
      <w:lvlJc w:val="left"/>
      <w:pPr>
        <w:ind w:left="4257" w:hanging="1824"/>
      </w:pPr>
      <w:rPr>
        <w:rFonts w:hint="default"/>
        <w:lang w:val="en-US" w:eastAsia="en-US" w:bidi="en-US"/>
      </w:rPr>
    </w:lvl>
    <w:lvl w:ilvl="4">
      <w:start w:val="0"/>
      <w:numFmt w:val="bullet"/>
      <w:lvlText w:val="•"/>
      <w:lvlJc w:val="left"/>
      <w:pPr>
        <w:ind w:left="4889" w:hanging="1824"/>
      </w:pPr>
      <w:rPr>
        <w:rFonts w:hint="default"/>
        <w:lang w:val="en-US" w:eastAsia="en-US" w:bidi="en-US"/>
      </w:rPr>
    </w:lvl>
    <w:lvl w:ilvl="5">
      <w:start w:val="0"/>
      <w:numFmt w:val="bullet"/>
      <w:lvlText w:val="•"/>
      <w:lvlJc w:val="left"/>
      <w:pPr>
        <w:ind w:left="5521" w:hanging="1824"/>
      </w:pPr>
      <w:rPr>
        <w:rFonts w:hint="default"/>
        <w:lang w:val="en-US" w:eastAsia="en-US" w:bidi="en-US"/>
      </w:rPr>
    </w:lvl>
    <w:lvl w:ilvl="6">
      <w:start w:val="0"/>
      <w:numFmt w:val="bullet"/>
      <w:lvlText w:val="•"/>
      <w:lvlJc w:val="left"/>
      <w:pPr>
        <w:ind w:left="6154" w:hanging="1824"/>
      </w:pPr>
      <w:rPr>
        <w:rFonts w:hint="default"/>
        <w:lang w:val="en-US" w:eastAsia="en-US" w:bidi="en-US"/>
      </w:rPr>
    </w:lvl>
    <w:lvl w:ilvl="7">
      <w:start w:val="0"/>
      <w:numFmt w:val="bullet"/>
      <w:lvlText w:val="•"/>
      <w:lvlJc w:val="left"/>
      <w:pPr>
        <w:ind w:left="6786" w:hanging="1824"/>
      </w:pPr>
      <w:rPr>
        <w:rFonts w:hint="default"/>
        <w:lang w:val="en-US" w:eastAsia="en-US" w:bidi="en-US"/>
      </w:rPr>
    </w:lvl>
    <w:lvl w:ilvl="8">
      <w:start w:val="0"/>
      <w:numFmt w:val="bullet"/>
      <w:lvlText w:val="•"/>
      <w:lvlJc w:val="left"/>
      <w:pPr>
        <w:ind w:left="7419" w:hanging="1824"/>
      </w:pPr>
      <w:rPr>
        <w:rFonts w:hint="default"/>
        <w:lang w:val="en-US" w:eastAsia="en-US" w:bidi="en-US"/>
      </w:rPr>
    </w:lvl>
  </w:abstractNum>
  <w:abstractNum w:abstractNumId="638">
    <w:multiLevelType w:val="hybridMultilevel"/>
    <w:lvl w:ilvl="0">
      <w:start w:val="31"/>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37">
    <w:multiLevelType w:val="hybridMultilevel"/>
    <w:lvl w:ilvl="0">
      <w:start w:val="24"/>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636">
    <w:multiLevelType w:val="hybridMultilevel"/>
    <w:lvl w:ilvl="0">
      <w:start w:val="20"/>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635">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34">
    <w:multiLevelType w:val="hybridMultilevel"/>
    <w:lvl w:ilvl="0">
      <w:start w:val="45"/>
      <w:numFmt w:val="decimal"/>
      <w:lvlText w:val="%1"/>
      <w:lvlJc w:val="left"/>
      <w:pPr>
        <w:ind w:left="2357" w:hanging="1824"/>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992" w:hanging="1824"/>
      </w:pPr>
      <w:rPr>
        <w:rFonts w:hint="default"/>
        <w:lang w:val="en-US" w:eastAsia="en-US" w:bidi="en-US"/>
      </w:rPr>
    </w:lvl>
    <w:lvl w:ilvl="2">
      <w:start w:val="0"/>
      <w:numFmt w:val="bullet"/>
      <w:lvlText w:val="•"/>
      <w:lvlJc w:val="left"/>
      <w:pPr>
        <w:ind w:left="3624" w:hanging="1824"/>
      </w:pPr>
      <w:rPr>
        <w:rFonts w:hint="default"/>
        <w:lang w:val="en-US" w:eastAsia="en-US" w:bidi="en-US"/>
      </w:rPr>
    </w:lvl>
    <w:lvl w:ilvl="3">
      <w:start w:val="0"/>
      <w:numFmt w:val="bullet"/>
      <w:lvlText w:val="•"/>
      <w:lvlJc w:val="left"/>
      <w:pPr>
        <w:ind w:left="4257" w:hanging="1824"/>
      </w:pPr>
      <w:rPr>
        <w:rFonts w:hint="default"/>
        <w:lang w:val="en-US" w:eastAsia="en-US" w:bidi="en-US"/>
      </w:rPr>
    </w:lvl>
    <w:lvl w:ilvl="4">
      <w:start w:val="0"/>
      <w:numFmt w:val="bullet"/>
      <w:lvlText w:val="•"/>
      <w:lvlJc w:val="left"/>
      <w:pPr>
        <w:ind w:left="4889" w:hanging="1824"/>
      </w:pPr>
      <w:rPr>
        <w:rFonts w:hint="default"/>
        <w:lang w:val="en-US" w:eastAsia="en-US" w:bidi="en-US"/>
      </w:rPr>
    </w:lvl>
    <w:lvl w:ilvl="5">
      <w:start w:val="0"/>
      <w:numFmt w:val="bullet"/>
      <w:lvlText w:val="•"/>
      <w:lvlJc w:val="left"/>
      <w:pPr>
        <w:ind w:left="5521" w:hanging="1824"/>
      </w:pPr>
      <w:rPr>
        <w:rFonts w:hint="default"/>
        <w:lang w:val="en-US" w:eastAsia="en-US" w:bidi="en-US"/>
      </w:rPr>
    </w:lvl>
    <w:lvl w:ilvl="6">
      <w:start w:val="0"/>
      <w:numFmt w:val="bullet"/>
      <w:lvlText w:val="•"/>
      <w:lvlJc w:val="left"/>
      <w:pPr>
        <w:ind w:left="6154" w:hanging="1824"/>
      </w:pPr>
      <w:rPr>
        <w:rFonts w:hint="default"/>
        <w:lang w:val="en-US" w:eastAsia="en-US" w:bidi="en-US"/>
      </w:rPr>
    </w:lvl>
    <w:lvl w:ilvl="7">
      <w:start w:val="0"/>
      <w:numFmt w:val="bullet"/>
      <w:lvlText w:val="•"/>
      <w:lvlJc w:val="left"/>
      <w:pPr>
        <w:ind w:left="6786" w:hanging="1824"/>
      </w:pPr>
      <w:rPr>
        <w:rFonts w:hint="default"/>
        <w:lang w:val="en-US" w:eastAsia="en-US" w:bidi="en-US"/>
      </w:rPr>
    </w:lvl>
    <w:lvl w:ilvl="8">
      <w:start w:val="0"/>
      <w:numFmt w:val="bullet"/>
      <w:lvlText w:val="•"/>
      <w:lvlJc w:val="left"/>
      <w:pPr>
        <w:ind w:left="7419" w:hanging="1824"/>
      </w:pPr>
      <w:rPr>
        <w:rFonts w:hint="default"/>
        <w:lang w:val="en-US" w:eastAsia="en-US" w:bidi="en-US"/>
      </w:rPr>
    </w:lvl>
  </w:abstractNum>
  <w:abstractNum w:abstractNumId="633">
    <w:multiLevelType w:val="hybridMultilevel"/>
    <w:lvl w:ilvl="0">
      <w:start w:val="40"/>
      <w:numFmt w:val="decimal"/>
      <w:lvlText w:val="%1"/>
      <w:lvlJc w:val="left"/>
      <w:pPr>
        <w:ind w:left="2357" w:hanging="1824"/>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992" w:hanging="1824"/>
      </w:pPr>
      <w:rPr>
        <w:rFonts w:hint="default"/>
        <w:lang w:val="en-US" w:eastAsia="en-US" w:bidi="en-US"/>
      </w:rPr>
    </w:lvl>
    <w:lvl w:ilvl="2">
      <w:start w:val="0"/>
      <w:numFmt w:val="bullet"/>
      <w:lvlText w:val="•"/>
      <w:lvlJc w:val="left"/>
      <w:pPr>
        <w:ind w:left="3624" w:hanging="1824"/>
      </w:pPr>
      <w:rPr>
        <w:rFonts w:hint="default"/>
        <w:lang w:val="en-US" w:eastAsia="en-US" w:bidi="en-US"/>
      </w:rPr>
    </w:lvl>
    <w:lvl w:ilvl="3">
      <w:start w:val="0"/>
      <w:numFmt w:val="bullet"/>
      <w:lvlText w:val="•"/>
      <w:lvlJc w:val="left"/>
      <w:pPr>
        <w:ind w:left="4257" w:hanging="1824"/>
      </w:pPr>
      <w:rPr>
        <w:rFonts w:hint="default"/>
        <w:lang w:val="en-US" w:eastAsia="en-US" w:bidi="en-US"/>
      </w:rPr>
    </w:lvl>
    <w:lvl w:ilvl="4">
      <w:start w:val="0"/>
      <w:numFmt w:val="bullet"/>
      <w:lvlText w:val="•"/>
      <w:lvlJc w:val="left"/>
      <w:pPr>
        <w:ind w:left="4889" w:hanging="1824"/>
      </w:pPr>
      <w:rPr>
        <w:rFonts w:hint="default"/>
        <w:lang w:val="en-US" w:eastAsia="en-US" w:bidi="en-US"/>
      </w:rPr>
    </w:lvl>
    <w:lvl w:ilvl="5">
      <w:start w:val="0"/>
      <w:numFmt w:val="bullet"/>
      <w:lvlText w:val="•"/>
      <w:lvlJc w:val="left"/>
      <w:pPr>
        <w:ind w:left="5521" w:hanging="1824"/>
      </w:pPr>
      <w:rPr>
        <w:rFonts w:hint="default"/>
        <w:lang w:val="en-US" w:eastAsia="en-US" w:bidi="en-US"/>
      </w:rPr>
    </w:lvl>
    <w:lvl w:ilvl="6">
      <w:start w:val="0"/>
      <w:numFmt w:val="bullet"/>
      <w:lvlText w:val="•"/>
      <w:lvlJc w:val="left"/>
      <w:pPr>
        <w:ind w:left="6154" w:hanging="1824"/>
      </w:pPr>
      <w:rPr>
        <w:rFonts w:hint="default"/>
        <w:lang w:val="en-US" w:eastAsia="en-US" w:bidi="en-US"/>
      </w:rPr>
    </w:lvl>
    <w:lvl w:ilvl="7">
      <w:start w:val="0"/>
      <w:numFmt w:val="bullet"/>
      <w:lvlText w:val="•"/>
      <w:lvlJc w:val="left"/>
      <w:pPr>
        <w:ind w:left="6786" w:hanging="1824"/>
      </w:pPr>
      <w:rPr>
        <w:rFonts w:hint="default"/>
        <w:lang w:val="en-US" w:eastAsia="en-US" w:bidi="en-US"/>
      </w:rPr>
    </w:lvl>
    <w:lvl w:ilvl="8">
      <w:start w:val="0"/>
      <w:numFmt w:val="bullet"/>
      <w:lvlText w:val="•"/>
      <w:lvlJc w:val="left"/>
      <w:pPr>
        <w:ind w:left="7419" w:hanging="1824"/>
      </w:pPr>
      <w:rPr>
        <w:rFonts w:hint="default"/>
        <w:lang w:val="en-US" w:eastAsia="en-US" w:bidi="en-US"/>
      </w:rPr>
    </w:lvl>
  </w:abstractNum>
  <w:abstractNum w:abstractNumId="632">
    <w:multiLevelType w:val="hybridMultilevel"/>
    <w:lvl w:ilvl="0">
      <w:start w:val="35"/>
      <w:numFmt w:val="decimal"/>
      <w:lvlText w:val="%1"/>
      <w:lvlJc w:val="left"/>
      <w:pPr>
        <w:ind w:left="2357" w:hanging="1824"/>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992" w:hanging="1824"/>
      </w:pPr>
      <w:rPr>
        <w:rFonts w:hint="default"/>
        <w:lang w:val="en-US" w:eastAsia="en-US" w:bidi="en-US"/>
      </w:rPr>
    </w:lvl>
    <w:lvl w:ilvl="2">
      <w:start w:val="0"/>
      <w:numFmt w:val="bullet"/>
      <w:lvlText w:val="•"/>
      <w:lvlJc w:val="left"/>
      <w:pPr>
        <w:ind w:left="3624" w:hanging="1824"/>
      </w:pPr>
      <w:rPr>
        <w:rFonts w:hint="default"/>
        <w:lang w:val="en-US" w:eastAsia="en-US" w:bidi="en-US"/>
      </w:rPr>
    </w:lvl>
    <w:lvl w:ilvl="3">
      <w:start w:val="0"/>
      <w:numFmt w:val="bullet"/>
      <w:lvlText w:val="•"/>
      <w:lvlJc w:val="left"/>
      <w:pPr>
        <w:ind w:left="4257" w:hanging="1824"/>
      </w:pPr>
      <w:rPr>
        <w:rFonts w:hint="default"/>
        <w:lang w:val="en-US" w:eastAsia="en-US" w:bidi="en-US"/>
      </w:rPr>
    </w:lvl>
    <w:lvl w:ilvl="4">
      <w:start w:val="0"/>
      <w:numFmt w:val="bullet"/>
      <w:lvlText w:val="•"/>
      <w:lvlJc w:val="left"/>
      <w:pPr>
        <w:ind w:left="4889" w:hanging="1824"/>
      </w:pPr>
      <w:rPr>
        <w:rFonts w:hint="default"/>
        <w:lang w:val="en-US" w:eastAsia="en-US" w:bidi="en-US"/>
      </w:rPr>
    </w:lvl>
    <w:lvl w:ilvl="5">
      <w:start w:val="0"/>
      <w:numFmt w:val="bullet"/>
      <w:lvlText w:val="•"/>
      <w:lvlJc w:val="left"/>
      <w:pPr>
        <w:ind w:left="5521" w:hanging="1824"/>
      </w:pPr>
      <w:rPr>
        <w:rFonts w:hint="default"/>
        <w:lang w:val="en-US" w:eastAsia="en-US" w:bidi="en-US"/>
      </w:rPr>
    </w:lvl>
    <w:lvl w:ilvl="6">
      <w:start w:val="0"/>
      <w:numFmt w:val="bullet"/>
      <w:lvlText w:val="•"/>
      <w:lvlJc w:val="left"/>
      <w:pPr>
        <w:ind w:left="6154" w:hanging="1824"/>
      </w:pPr>
      <w:rPr>
        <w:rFonts w:hint="default"/>
        <w:lang w:val="en-US" w:eastAsia="en-US" w:bidi="en-US"/>
      </w:rPr>
    </w:lvl>
    <w:lvl w:ilvl="7">
      <w:start w:val="0"/>
      <w:numFmt w:val="bullet"/>
      <w:lvlText w:val="•"/>
      <w:lvlJc w:val="left"/>
      <w:pPr>
        <w:ind w:left="6786" w:hanging="1824"/>
      </w:pPr>
      <w:rPr>
        <w:rFonts w:hint="default"/>
        <w:lang w:val="en-US" w:eastAsia="en-US" w:bidi="en-US"/>
      </w:rPr>
    </w:lvl>
    <w:lvl w:ilvl="8">
      <w:start w:val="0"/>
      <w:numFmt w:val="bullet"/>
      <w:lvlText w:val="•"/>
      <w:lvlJc w:val="left"/>
      <w:pPr>
        <w:ind w:left="7419" w:hanging="1824"/>
      </w:pPr>
      <w:rPr>
        <w:rFonts w:hint="default"/>
        <w:lang w:val="en-US" w:eastAsia="en-US" w:bidi="en-US"/>
      </w:rPr>
    </w:lvl>
  </w:abstractNum>
  <w:abstractNum w:abstractNumId="631">
    <w:multiLevelType w:val="hybridMultilevel"/>
    <w:lvl w:ilvl="0">
      <w:start w:val="31"/>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30">
    <w:multiLevelType w:val="hybridMultilevel"/>
    <w:lvl w:ilvl="0">
      <w:start w:val="24"/>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629">
    <w:multiLevelType w:val="hybridMultilevel"/>
    <w:lvl w:ilvl="0">
      <w:start w:val="20"/>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628">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27">
    <w:multiLevelType w:val="hybridMultilevel"/>
    <w:lvl w:ilvl="0">
      <w:start w:val="4"/>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26">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25">
    <w:multiLevelType w:val="hybridMultilevel"/>
    <w:lvl w:ilvl="0">
      <w:start w:val="32"/>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624">
    <w:multiLevelType w:val="hybridMultilevel"/>
    <w:lvl w:ilvl="0">
      <w:start w:val="27"/>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623">
    <w:multiLevelType w:val="hybridMultilevel"/>
    <w:lvl w:ilvl="0">
      <w:start w:val="22"/>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622">
    <w:multiLevelType w:val="hybridMultilevel"/>
    <w:lvl w:ilvl="0">
      <w:start w:val="19"/>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21">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20">
    <w:multiLevelType w:val="hybridMultilevel"/>
    <w:lvl w:ilvl="0">
      <w:start w:val="4"/>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19">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18">
    <w:multiLevelType w:val="hybridMultilevel"/>
    <w:lvl w:ilvl="0">
      <w:start w:val="32"/>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617">
    <w:multiLevelType w:val="hybridMultilevel"/>
    <w:lvl w:ilvl="0">
      <w:start w:val="27"/>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616">
    <w:multiLevelType w:val="hybridMultilevel"/>
    <w:lvl w:ilvl="0">
      <w:start w:val="22"/>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615">
    <w:multiLevelType w:val="hybridMultilevel"/>
    <w:lvl w:ilvl="0">
      <w:start w:val="19"/>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14">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13">
    <w:multiLevelType w:val="hybridMultilevel"/>
    <w:lvl w:ilvl="0">
      <w:start w:val="4"/>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12">
    <w:multiLevelType w:val="hybridMultilevel"/>
    <w:lvl w:ilvl="0">
      <w:start w:val="9"/>
      <w:numFmt w:val="decimal"/>
      <w:lvlText w:val="%1"/>
      <w:lvlJc w:val="left"/>
      <w:pPr>
        <w:ind w:left="725" w:hanging="593"/>
        <w:jc w:val="left"/>
      </w:pPr>
      <w:rPr>
        <w:rFonts w:hint="default"/>
        <w:lang w:val="en-US" w:eastAsia="en-US" w:bidi="en-US"/>
      </w:rPr>
    </w:lvl>
    <w:lvl w:ilvl="1">
      <w:start w:val="1"/>
      <w:numFmt w:val="decimal"/>
      <w:lvlText w:val="%1.%2"/>
      <w:lvlJc w:val="left"/>
      <w:pPr>
        <w:ind w:left="725" w:hanging="593"/>
        <w:jc w:val="left"/>
      </w:pPr>
      <w:rPr>
        <w:rFonts w:hint="default" w:ascii="Impact" w:hAnsi="Impact" w:eastAsia="Impact" w:cs="Impact"/>
        <w:spacing w:val="-2"/>
        <w:w w:val="100"/>
        <w:sz w:val="28"/>
        <w:szCs w:val="28"/>
        <w:lang w:val="en-US" w:eastAsia="en-US" w:bidi="en-US"/>
      </w:rPr>
    </w:lvl>
    <w:lvl w:ilvl="2">
      <w:start w:val="1"/>
      <w:numFmt w:val="decimal"/>
      <w:lvlText w:val="%1.%2.%3"/>
      <w:lvlJc w:val="left"/>
      <w:pPr>
        <w:ind w:left="977" w:hanging="845"/>
        <w:jc w:val="left"/>
      </w:pPr>
      <w:rPr>
        <w:rFonts w:hint="default" w:ascii="宋体" w:hAnsi="宋体" w:eastAsia="宋体" w:cs="宋体"/>
        <w:spacing w:val="-3"/>
        <w:w w:val="61"/>
        <w:sz w:val="24"/>
        <w:szCs w:val="24"/>
        <w:lang w:val="en-US" w:eastAsia="en-US" w:bidi="en-US"/>
      </w:rPr>
    </w:lvl>
    <w:lvl w:ilvl="3">
      <w:start w:val="1"/>
      <w:numFmt w:val="decimalZero"/>
      <w:lvlText w:val="%4"/>
      <w:lvlJc w:val="left"/>
      <w:pPr>
        <w:ind w:left="821" w:hanging="288"/>
        <w:jc w:val="left"/>
      </w:pPr>
      <w:rPr>
        <w:rFonts w:hint="default" w:ascii="Courier New" w:hAnsi="Courier New" w:eastAsia="Courier New" w:cs="Courier New"/>
        <w:spacing w:val="-1"/>
        <w:w w:val="100"/>
        <w:sz w:val="16"/>
        <w:szCs w:val="16"/>
        <w:lang w:val="en-US" w:eastAsia="en-US" w:bidi="en-US"/>
      </w:rPr>
    </w:lvl>
    <w:lvl w:ilvl="4">
      <w:start w:val="0"/>
      <w:numFmt w:val="bullet"/>
      <w:lvlText w:val="•"/>
      <w:lvlJc w:val="left"/>
      <w:pPr>
        <w:ind w:left="2905" w:hanging="288"/>
      </w:pPr>
      <w:rPr>
        <w:rFonts w:hint="default"/>
        <w:lang w:val="en-US" w:eastAsia="en-US" w:bidi="en-US"/>
      </w:rPr>
    </w:lvl>
    <w:lvl w:ilvl="5">
      <w:start w:val="0"/>
      <w:numFmt w:val="bullet"/>
      <w:lvlText w:val="•"/>
      <w:lvlJc w:val="left"/>
      <w:pPr>
        <w:ind w:left="3868" w:hanging="288"/>
      </w:pPr>
      <w:rPr>
        <w:rFonts w:hint="default"/>
        <w:lang w:val="en-US" w:eastAsia="en-US" w:bidi="en-US"/>
      </w:rPr>
    </w:lvl>
    <w:lvl w:ilvl="6">
      <w:start w:val="0"/>
      <w:numFmt w:val="bullet"/>
      <w:lvlText w:val="•"/>
      <w:lvlJc w:val="left"/>
      <w:pPr>
        <w:ind w:left="4831" w:hanging="288"/>
      </w:pPr>
      <w:rPr>
        <w:rFonts w:hint="default"/>
        <w:lang w:val="en-US" w:eastAsia="en-US" w:bidi="en-US"/>
      </w:rPr>
    </w:lvl>
    <w:lvl w:ilvl="7">
      <w:start w:val="0"/>
      <w:numFmt w:val="bullet"/>
      <w:lvlText w:val="•"/>
      <w:lvlJc w:val="left"/>
      <w:pPr>
        <w:ind w:left="5794" w:hanging="288"/>
      </w:pPr>
      <w:rPr>
        <w:rFonts w:hint="default"/>
        <w:lang w:val="en-US" w:eastAsia="en-US" w:bidi="en-US"/>
      </w:rPr>
    </w:lvl>
    <w:lvl w:ilvl="8">
      <w:start w:val="0"/>
      <w:numFmt w:val="bullet"/>
      <w:lvlText w:val="•"/>
      <w:lvlJc w:val="left"/>
      <w:pPr>
        <w:ind w:left="6757" w:hanging="288"/>
      </w:pPr>
      <w:rPr>
        <w:rFonts w:hint="default"/>
        <w:lang w:val="en-US" w:eastAsia="en-US" w:bidi="en-US"/>
      </w:rPr>
    </w:lvl>
  </w:abstractNum>
  <w:abstractNum w:abstractNumId="611">
    <w:multiLevelType w:val="hybridMultilevel"/>
    <w:lvl w:ilvl="0">
      <w:start w:val="0"/>
      <w:numFmt w:val="bullet"/>
      <w:lvlText w:val=""/>
      <w:lvlJc w:val="left"/>
      <w:pPr>
        <w:ind w:left="806" w:hanging="301"/>
      </w:pPr>
      <w:rPr>
        <w:rFonts w:hint="default" w:ascii="Wingdings" w:hAnsi="Wingdings" w:eastAsia="Wingdings" w:cs="Wingdings"/>
        <w:w w:val="100"/>
        <w:sz w:val="20"/>
        <w:szCs w:val="20"/>
        <w:lang w:val="en-US" w:eastAsia="en-US" w:bidi="en-US"/>
      </w:rPr>
    </w:lvl>
    <w:lvl w:ilvl="1">
      <w:start w:val="0"/>
      <w:numFmt w:val="bullet"/>
      <w:lvlText w:val="•"/>
      <w:lvlJc w:val="left"/>
      <w:pPr>
        <w:ind w:left="1576" w:hanging="301"/>
      </w:pPr>
      <w:rPr>
        <w:rFonts w:hint="default"/>
        <w:lang w:val="en-US" w:eastAsia="en-US" w:bidi="en-US"/>
      </w:rPr>
    </w:lvl>
    <w:lvl w:ilvl="2">
      <w:start w:val="0"/>
      <w:numFmt w:val="bullet"/>
      <w:lvlText w:val="•"/>
      <w:lvlJc w:val="left"/>
      <w:pPr>
        <w:ind w:left="2352" w:hanging="301"/>
      </w:pPr>
      <w:rPr>
        <w:rFonts w:hint="default"/>
        <w:lang w:val="en-US" w:eastAsia="en-US" w:bidi="en-US"/>
      </w:rPr>
    </w:lvl>
    <w:lvl w:ilvl="3">
      <w:start w:val="0"/>
      <w:numFmt w:val="bullet"/>
      <w:lvlText w:val="•"/>
      <w:lvlJc w:val="left"/>
      <w:pPr>
        <w:ind w:left="3128" w:hanging="301"/>
      </w:pPr>
      <w:rPr>
        <w:rFonts w:hint="default"/>
        <w:lang w:val="en-US" w:eastAsia="en-US" w:bidi="en-US"/>
      </w:rPr>
    </w:lvl>
    <w:lvl w:ilvl="4">
      <w:start w:val="0"/>
      <w:numFmt w:val="bullet"/>
      <w:lvlText w:val="•"/>
      <w:lvlJc w:val="left"/>
      <w:pPr>
        <w:ind w:left="3904" w:hanging="301"/>
      </w:pPr>
      <w:rPr>
        <w:rFonts w:hint="default"/>
        <w:lang w:val="en-US" w:eastAsia="en-US" w:bidi="en-US"/>
      </w:rPr>
    </w:lvl>
    <w:lvl w:ilvl="5">
      <w:start w:val="0"/>
      <w:numFmt w:val="bullet"/>
      <w:lvlText w:val="•"/>
      <w:lvlJc w:val="left"/>
      <w:pPr>
        <w:ind w:left="4681" w:hanging="301"/>
      </w:pPr>
      <w:rPr>
        <w:rFonts w:hint="default"/>
        <w:lang w:val="en-US" w:eastAsia="en-US" w:bidi="en-US"/>
      </w:rPr>
    </w:lvl>
    <w:lvl w:ilvl="6">
      <w:start w:val="0"/>
      <w:numFmt w:val="bullet"/>
      <w:lvlText w:val="•"/>
      <w:lvlJc w:val="left"/>
      <w:pPr>
        <w:ind w:left="5457" w:hanging="301"/>
      </w:pPr>
      <w:rPr>
        <w:rFonts w:hint="default"/>
        <w:lang w:val="en-US" w:eastAsia="en-US" w:bidi="en-US"/>
      </w:rPr>
    </w:lvl>
    <w:lvl w:ilvl="7">
      <w:start w:val="0"/>
      <w:numFmt w:val="bullet"/>
      <w:lvlText w:val="•"/>
      <w:lvlJc w:val="left"/>
      <w:pPr>
        <w:ind w:left="6233" w:hanging="301"/>
      </w:pPr>
      <w:rPr>
        <w:rFonts w:hint="default"/>
        <w:lang w:val="en-US" w:eastAsia="en-US" w:bidi="en-US"/>
      </w:rPr>
    </w:lvl>
    <w:lvl w:ilvl="8">
      <w:start w:val="0"/>
      <w:numFmt w:val="bullet"/>
      <w:lvlText w:val="•"/>
      <w:lvlJc w:val="left"/>
      <w:pPr>
        <w:ind w:left="7009" w:hanging="301"/>
      </w:pPr>
      <w:rPr>
        <w:rFonts w:hint="default"/>
        <w:lang w:val="en-US" w:eastAsia="en-US" w:bidi="en-US"/>
      </w:rPr>
    </w:lvl>
  </w:abstractNum>
  <w:abstractNum w:abstractNumId="610">
    <w:multiLevelType w:val="hybridMultilevel"/>
    <w:lvl w:ilvl="0">
      <w:start w:val="31"/>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609">
    <w:multiLevelType w:val="hybridMultilevel"/>
    <w:lvl w:ilvl="0">
      <w:start w:val="2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608">
    <w:multiLevelType w:val="hybridMultilevel"/>
    <w:lvl w:ilvl="0">
      <w:start w:val="20"/>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607">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06">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05">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03">
    <w:multiLevelType w:val="hybridMultilevel"/>
    <w:lvl w:ilvl="0">
      <w:start w:val="22"/>
      <w:numFmt w:val="decimal"/>
      <w:lvlText w:val="%1"/>
      <w:lvlJc w:val="left"/>
      <w:pPr>
        <w:ind w:left="832" w:hanging="289"/>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24" w:hanging="289"/>
      </w:pPr>
      <w:rPr>
        <w:rFonts w:hint="default"/>
        <w:lang w:val="en-US" w:eastAsia="en-US" w:bidi="en-US"/>
      </w:rPr>
    </w:lvl>
    <w:lvl w:ilvl="2">
      <w:start w:val="0"/>
      <w:numFmt w:val="bullet"/>
      <w:lvlText w:val="•"/>
      <w:lvlJc w:val="left"/>
      <w:pPr>
        <w:ind w:left="2408" w:hanging="289"/>
      </w:pPr>
      <w:rPr>
        <w:rFonts w:hint="default"/>
        <w:lang w:val="en-US" w:eastAsia="en-US" w:bidi="en-US"/>
      </w:rPr>
    </w:lvl>
    <w:lvl w:ilvl="3">
      <w:start w:val="0"/>
      <w:numFmt w:val="bullet"/>
      <w:lvlText w:val="•"/>
      <w:lvlJc w:val="left"/>
      <w:pPr>
        <w:ind w:left="3192" w:hanging="289"/>
      </w:pPr>
      <w:rPr>
        <w:rFonts w:hint="default"/>
        <w:lang w:val="en-US" w:eastAsia="en-US" w:bidi="en-US"/>
      </w:rPr>
    </w:lvl>
    <w:lvl w:ilvl="4">
      <w:start w:val="0"/>
      <w:numFmt w:val="bullet"/>
      <w:lvlText w:val="•"/>
      <w:lvlJc w:val="left"/>
      <w:pPr>
        <w:ind w:left="3977" w:hanging="289"/>
      </w:pPr>
      <w:rPr>
        <w:rFonts w:hint="default"/>
        <w:lang w:val="en-US" w:eastAsia="en-US" w:bidi="en-US"/>
      </w:rPr>
    </w:lvl>
    <w:lvl w:ilvl="5">
      <w:start w:val="0"/>
      <w:numFmt w:val="bullet"/>
      <w:lvlText w:val="•"/>
      <w:lvlJc w:val="left"/>
      <w:pPr>
        <w:ind w:left="4761" w:hanging="289"/>
      </w:pPr>
      <w:rPr>
        <w:rFonts w:hint="default"/>
        <w:lang w:val="en-US" w:eastAsia="en-US" w:bidi="en-US"/>
      </w:rPr>
    </w:lvl>
    <w:lvl w:ilvl="6">
      <w:start w:val="0"/>
      <w:numFmt w:val="bullet"/>
      <w:lvlText w:val="•"/>
      <w:lvlJc w:val="left"/>
      <w:pPr>
        <w:ind w:left="5545" w:hanging="289"/>
      </w:pPr>
      <w:rPr>
        <w:rFonts w:hint="default"/>
        <w:lang w:val="en-US" w:eastAsia="en-US" w:bidi="en-US"/>
      </w:rPr>
    </w:lvl>
    <w:lvl w:ilvl="7">
      <w:start w:val="0"/>
      <w:numFmt w:val="bullet"/>
      <w:lvlText w:val="•"/>
      <w:lvlJc w:val="left"/>
      <w:pPr>
        <w:ind w:left="6329" w:hanging="289"/>
      </w:pPr>
      <w:rPr>
        <w:rFonts w:hint="default"/>
        <w:lang w:val="en-US" w:eastAsia="en-US" w:bidi="en-US"/>
      </w:rPr>
    </w:lvl>
    <w:lvl w:ilvl="8">
      <w:start w:val="0"/>
      <w:numFmt w:val="bullet"/>
      <w:lvlText w:val="•"/>
      <w:lvlJc w:val="left"/>
      <w:pPr>
        <w:ind w:left="7114" w:hanging="289"/>
      </w:pPr>
      <w:rPr>
        <w:rFonts w:hint="default"/>
        <w:lang w:val="en-US" w:eastAsia="en-US" w:bidi="en-US"/>
      </w:rPr>
    </w:lvl>
  </w:abstractNum>
  <w:abstractNum w:abstractNumId="602">
    <w:multiLevelType w:val="hybridMultilevel"/>
    <w:lvl w:ilvl="0">
      <w:start w:val="8"/>
      <w:numFmt w:val="decimal"/>
      <w:lvlText w:val="%1"/>
      <w:lvlJc w:val="left"/>
      <w:pPr>
        <w:ind w:left="4179" w:hanging="420"/>
        <w:jc w:val="left"/>
      </w:pPr>
      <w:rPr>
        <w:rFonts w:hint="default"/>
        <w:lang w:val="en-US" w:eastAsia="en-US" w:bidi="en-US"/>
      </w:rPr>
    </w:lvl>
    <w:lvl w:ilvl="1">
      <w:start w:val="4"/>
      <w:numFmt w:val="decimal"/>
      <w:lvlText w:val="%1.%2"/>
      <w:lvlJc w:val="left"/>
      <w:pPr>
        <w:ind w:left="4179" w:hanging="420"/>
        <w:jc w:val="right"/>
      </w:pPr>
      <w:rPr>
        <w:rFonts w:hint="default"/>
        <w:w w:val="108"/>
        <w:position w:val="1"/>
        <w:lang w:val="en-US" w:eastAsia="en-US" w:bidi="en-US"/>
      </w:rPr>
    </w:lvl>
    <w:lvl w:ilvl="2">
      <w:start w:val="0"/>
      <w:numFmt w:val="bullet"/>
      <w:lvlText w:val="•"/>
      <w:lvlJc w:val="left"/>
      <w:pPr>
        <w:ind w:left="5080" w:hanging="420"/>
      </w:pPr>
      <w:rPr>
        <w:rFonts w:hint="default"/>
        <w:lang w:val="en-US" w:eastAsia="en-US" w:bidi="en-US"/>
      </w:rPr>
    </w:lvl>
    <w:lvl w:ilvl="3">
      <w:start w:val="0"/>
      <w:numFmt w:val="bullet"/>
      <w:lvlText w:val="•"/>
      <w:lvlJc w:val="left"/>
      <w:pPr>
        <w:ind w:left="5530" w:hanging="420"/>
      </w:pPr>
      <w:rPr>
        <w:rFonts w:hint="default"/>
        <w:lang w:val="en-US" w:eastAsia="en-US" w:bidi="en-US"/>
      </w:rPr>
    </w:lvl>
    <w:lvl w:ilvl="4">
      <w:start w:val="0"/>
      <w:numFmt w:val="bullet"/>
      <w:lvlText w:val="•"/>
      <w:lvlJc w:val="left"/>
      <w:pPr>
        <w:ind w:left="5981" w:hanging="420"/>
      </w:pPr>
      <w:rPr>
        <w:rFonts w:hint="default"/>
        <w:lang w:val="en-US" w:eastAsia="en-US" w:bidi="en-US"/>
      </w:rPr>
    </w:lvl>
    <w:lvl w:ilvl="5">
      <w:start w:val="0"/>
      <w:numFmt w:val="bullet"/>
      <w:lvlText w:val="•"/>
      <w:lvlJc w:val="left"/>
      <w:pPr>
        <w:ind w:left="6431" w:hanging="420"/>
      </w:pPr>
      <w:rPr>
        <w:rFonts w:hint="default"/>
        <w:lang w:val="en-US" w:eastAsia="en-US" w:bidi="en-US"/>
      </w:rPr>
    </w:lvl>
    <w:lvl w:ilvl="6">
      <w:start w:val="0"/>
      <w:numFmt w:val="bullet"/>
      <w:lvlText w:val="•"/>
      <w:lvlJc w:val="left"/>
      <w:pPr>
        <w:ind w:left="6881" w:hanging="420"/>
      </w:pPr>
      <w:rPr>
        <w:rFonts w:hint="default"/>
        <w:lang w:val="en-US" w:eastAsia="en-US" w:bidi="en-US"/>
      </w:rPr>
    </w:lvl>
    <w:lvl w:ilvl="7">
      <w:start w:val="0"/>
      <w:numFmt w:val="bullet"/>
      <w:lvlText w:val="•"/>
      <w:lvlJc w:val="left"/>
      <w:pPr>
        <w:ind w:left="7331" w:hanging="420"/>
      </w:pPr>
      <w:rPr>
        <w:rFonts w:hint="default"/>
        <w:lang w:val="en-US" w:eastAsia="en-US" w:bidi="en-US"/>
      </w:rPr>
    </w:lvl>
    <w:lvl w:ilvl="8">
      <w:start w:val="0"/>
      <w:numFmt w:val="bullet"/>
      <w:lvlText w:val="•"/>
      <w:lvlJc w:val="left"/>
      <w:pPr>
        <w:ind w:left="7782" w:hanging="420"/>
      </w:pPr>
      <w:rPr>
        <w:rFonts w:hint="default"/>
        <w:lang w:val="en-US" w:eastAsia="en-US" w:bidi="en-US"/>
      </w:rPr>
    </w:lvl>
  </w:abstractNum>
  <w:abstractNum w:abstractNumId="601">
    <w:multiLevelType w:val="hybridMultilevel"/>
    <w:lvl w:ilvl="0">
      <w:start w:val="22"/>
      <w:numFmt w:val="decimal"/>
      <w:lvlText w:val="%1"/>
      <w:lvlJc w:val="left"/>
      <w:pPr>
        <w:ind w:left="1216"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66" w:hanging="673"/>
      </w:pPr>
      <w:rPr>
        <w:rFonts w:hint="default"/>
        <w:lang w:val="en-US" w:eastAsia="en-US" w:bidi="en-US"/>
      </w:rPr>
    </w:lvl>
    <w:lvl w:ilvl="2">
      <w:start w:val="0"/>
      <w:numFmt w:val="bullet"/>
      <w:lvlText w:val="•"/>
      <w:lvlJc w:val="left"/>
      <w:pPr>
        <w:ind w:left="2712" w:hanging="673"/>
      </w:pPr>
      <w:rPr>
        <w:rFonts w:hint="default"/>
        <w:lang w:val="en-US" w:eastAsia="en-US" w:bidi="en-US"/>
      </w:rPr>
    </w:lvl>
    <w:lvl w:ilvl="3">
      <w:start w:val="0"/>
      <w:numFmt w:val="bullet"/>
      <w:lvlText w:val="•"/>
      <w:lvlJc w:val="left"/>
      <w:pPr>
        <w:ind w:left="3458" w:hanging="673"/>
      </w:pPr>
      <w:rPr>
        <w:rFonts w:hint="default"/>
        <w:lang w:val="en-US" w:eastAsia="en-US" w:bidi="en-US"/>
      </w:rPr>
    </w:lvl>
    <w:lvl w:ilvl="4">
      <w:start w:val="0"/>
      <w:numFmt w:val="bullet"/>
      <w:lvlText w:val="•"/>
      <w:lvlJc w:val="left"/>
      <w:pPr>
        <w:ind w:left="4205" w:hanging="673"/>
      </w:pPr>
      <w:rPr>
        <w:rFonts w:hint="default"/>
        <w:lang w:val="en-US" w:eastAsia="en-US" w:bidi="en-US"/>
      </w:rPr>
    </w:lvl>
    <w:lvl w:ilvl="5">
      <w:start w:val="0"/>
      <w:numFmt w:val="bullet"/>
      <w:lvlText w:val="•"/>
      <w:lvlJc w:val="left"/>
      <w:pPr>
        <w:ind w:left="4951" w:hanging="673"/>
      </w:pPr>
      <w:rPr>
        <w:rFonts w:hint="default"/>
        <w:lang w:val="en-US" w:eastAsia="en-US" w:bidi="en-US"/>
      </w:rPr>
    </w:lvl>
    <w:lvl w:ilvl="6">
      <w:start w:val="0"/>
      <w:numFmt w:val="bullet"/>
      <w:lvlText w:val="•"/>
      <w:lvlJc w:val="left"/>
      <w:pPr>
        <w:ind w:left="5697" w:hanging="673"/>
      </w:pPr>
      <w:rPr>
        <w:rFonts w:hint="default"/>
        <w:lang w:val="en-US" w:eastAsia="en-US" w:bidi="en-US"/>
      </w:rPr>
    </w:lvl>
    <w:lvl w:ilvl="7">
      <w:start w:val="0"/>
      <w:numFmt w:val="bullet"/>
      <w:lvlText w:val="•"/>
      <w:lvlJc w:val="left"/>
      <w:pPr>
        <w:ind w:left="6443" w:hanging="673"/>
      </w:pPr>
      <w:rPr>
        <w:rFonts w:hint="default"/>
        <w:lang w:val="en-US" w:eastAsia="en-US" w:bidi="en-US"/>
      </w:rPr>
    </w:lvl>
    <w:lvl w:ilvl="8">
      <w:start w:val="0"/>
      <w:numFmt w:val="bullet"/>
      <w:lvlText w:val="•"/>
      <w:lvlJc w:val="left"/>
      <w:pPr>
        <w:ind w:left="7190" w:hanging="673"/>
      </w:pPr>
      <w:rPr>
        <w:rFonts w:hint="default"/>
        <w:lang w:val="en-US" w:eastAsia="en-US" w:bidi="en-US"/>
      </w:rPr>
    </w:lvl>
  </w:abstractNum>
  <w:abstractNum w:abstractNumId="600">
    <w:multiLevelType w:val="hybridMultilevel"/>
    <w:lvl w:ilvl="0">
      <w:start w:val="18"/>
      <w:numFmt w:val="decimal"/>
      <w:lvlText w:val="%1"/>
      <w:lvlJc w:val="left"/>
      <w:pPr>
        <w:ind w:left="1216"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66" w:hanging="673"/>
      </w:pPr>
      <w:rPr>
        <w:rFonts w:hint="default"/>
        <w:lang w:val="en-US" w:eastAsia="en-US" w:bidi="en-US"/>
      </w:rPr>
    </w:lvl>
    <w:lvl w:ilvl="2">
      <w:start w:val="0"/>
      <w:numFmt w:val="bullet"/>
      <w:lvlText w:val="•"/>
      <w:lvlJc w:val="left"/>
      <w:pPr>
        <w:ind w:left="2712" w:hanging="673"/>
      </w:pPr>
      <w:rPr>
        <w:rFonts w:hint="default"/>
        <w:lang w:val="en-US" w:eastAsia="en-US" w:bidi="en-US"/>
      </w:rPr>
    </w:lvl>
    <w:lvl w:ilvl="3">
      <w:start w:val="0"/>
      <w:numFmt w:val="bullet"/>
      <w:lvlText w:val="•"/>
      <w:lvlJc w:val="left"/>
      <w:pPr>
        <w:ind w:left="3458" w:hanging="673"/>
      </w:pPr>
      <w:rPr>
        <w:rFonts w:hint="default"/>
        <w:lang w:val="en-US" w:eastAsia="en-US" w:bidi="en-US"/>
      </w:rPr>
    </w:lvl>
    <w:lvl w:ilvl="4">
      <w:start w:val="0"/>
      <w:numFmt w:val="bullet"/>
      <w:lvlText w:val="•"/>
      <w:lvlJc w:val="left"/>
      <w:pPr>
        <w:ind w:left="4205" w:hanging="673"/>
      </w:pPr>
      <w:rPr>
        <w:rFonts w:hint="default"/>
        <w:lang w:val="en-US" w:eastAsia="en-US" w:bidi="en-US"/>
      </w:rPr>
    </w:lvl>
    <w:lvl w:ilvl="5">
      <w:start w:val="0"/>
      <w:numFmt w:val="bullet"/>
      <w:lvlText w:val="•"/>
      <w:lvlJc w:val="left"/>
      <w:pPr>
        <w:ind w:left="4951" w:hanging="673"/>
      </w:pPr>
      <w:rPr>
        <w:rFonts w:hint="default"/>
        <w:lang w:val="en-US" w:eastAsia="en-US" w:bidi="en-US"/>
      </w:rPr>
    </w:lvl>
    <w:lvl w:ilvl="6">
      <w:start w:val="0"/>
      <w:numFmt w:val="bullet"/>
      <w:lvlText w:val="•"/>
      <w:lvlJc w:val="left"/>
      <w:pPr>
        <w:ind w:left="5697" w:hanging="673"/>
      </w:pPr>
      <w:rPr>
        <w:rFonts w:hint="default"/>
        <w:lang w:val="en-US" w:eastAsia="en-US" w:bidi="en-US"/>
      </w:rPr>
    </w:lvl>
    <w:lvl w:ilvl="7">
      <w:start w:val="0"/>
      <w:numFmt w:val="bullet"/>
      <w:lvlText w:val="•"/>
      <w:lvlJc w:val="left"/>
      <w:pPr>
        <w:ind w:left="6443" w:hanging="673"/>
      </w:pPr>
      <w:rPr>
        <w:rFonts w:hint="default"/>
        <w:lang w:val="en-US" w:eastAsia="en-US" w:bidi="en-US"/>
      </w:rPr>
    </w:lvl>
    <w:lvl w:ilvl="8">
      <w:start w:val="0"/>
      <w:numFmt w:val="bullet"/>
      <w:lvlText w:val="•"/>
      <w:lvlJc w:val="left"/>
      <w:pPr>
        <w:ind w:left="7190" w:hanging="673"/>
      </w:pPr>
      <w:rPr>
        <w:rFonts w:hint="default"/>
        <w:lang w:val="en-US" w:eastAsia="en-US" w:bidi="en-US"/>
      </w:rPr>
    </w:lvl>
  </w:abstractNum>
  <w:abstractNum w:abstractNumId="599">
    <w:multiLevelType w:val="hybridMultilevel"/>
    <w:lvl w:ilvl="0">
      <w:start w:val="11"/>
      <w:numFmt w:val="decimal"/>
      <w:lvlText w:val="%1"/>
      <w:lvlJc w:val="left"/>
      <w:pPr>
        <w:ind w:left="832" w:hanging="289"/>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24" w:hanging="289"/>
      </w:pPr>
      <w:rPr>
        <w:rFonts w:hint="default"/>
        <w:lang w:val="en-US" w:eastAsia="en-US" w:bidi="en-US"/>
      </w:rPr>
    </w:lvl>
    <w:lvl w:ilvl="2">
      <w:start w:val="0"/>
      <w:numFmt w:val="bullet"/>
      <w:lvlText w:val="•"/>
      <w:lvlJc w:val="left"/>
      <w:pPr>
        <w:ind w:left="2408" w:hanging="289"/>
      </w:pPr>
      <w:rPr>
        <w:rFonts w:hint="default"/>
        <w:lang w:val="en-US" w:eastAsia="en-US" w:bidi="en-US"/>
      </w:rPr>
    </w:lvl>
    <w:lvl w:ilvl="3">
      <w:start w:val="0"/>
      <w:numFmt w:val="bullet"/>
      <w:lvlText w:val="•"/>
      <w:lvlJc w:val="left"/>
      <w:pPr>
        <w:ind w:left="3192" w:hanging="289"/>
      </w:pPr>
      <w:rPr>
        <w:rFonts w:hint="default"/>
        <w:lang w:val="en-US" w:eastAsia="en-US" w:bidi="en-US"/>
      </w:rPr>
    </w:lvl>
    <w:lvl w:ilvl="4">
      <w:start w:val="0"/>
      <w:numFmt w:val="bullet"/>
      <w:lvlText w:val="•"/>
      <w:lvlJc w:val="left"/>
      <w:pPr>
        <w:ind w:left="3977" w:hanging="289"/>
      </w:pPr>
      <w:rPr>
        <w:rFonts w:hint="default"/>
        <w:lang w:val="en-US" w:eastAsia="en-US" w:bidi="en-US"/>
      </w:rPr>
    </w:lvl>
    <w:lvl w:ilvl="5">
      <w:start w:val="0"/>
      <w:numFmt w:val="bullet"/>
      <w:lvlText w:val="•"/>
      <w:lvlJc w:val="left"/>
      <w:pPr>
        <w:ind w:left="4761" w:hanging="289"/>
      </w:pPr>
      <w:rPr>
        <w:rFonts w:hint="default"/>
        <w:lang w:val="en-US" w:eastAsia="en-US" w:bidi="en-US"/>
      </w:rPr>
    </w:lvl>
    <w:lvl w:ilvl="6">
      <w:start w:val="0"/>
      <w:numFmt w:val="bullet"/>
      <w:lvlText w:val="•"/>
      <w:lvlJc w:val="left"/>
      <w:pPr>
        <w:ind w:left="5545" w:hanging="289"/>
      </w:pPr>
      <w:rPr>
        <w:rFonts w:hint="default"/>
        <w:lang w:val="en-US" w:eastAsia="en-US" w:bidi="en-US"/>
      </w:rPr>
    </w:lvl>
    <w:lvl w:ilvl="7">
      <w:start w:val="0"/>
      <w:numFmt w:val="bullet"/>
      <w:lvlText w:val="•"/>
      <w:lvlJc w:val="left"/>
      <w:pPr>
        <w:ind w:left="6329" w:hanging="289"/>
      </w:pPr>
      <w:rPr>
        <w:rFonts w:hint="default"/>
        <w:lang w:val="en-US" w:eastAsia="en-US" w:bidi="en-US"/>
      </w:rPr>
    </w:lvl>
    <w:lvl w:ilvl="8">
      <w:start w:val="0"/>
      <w:numFmt w:val="bullet"/>
      <w:lvlText w:val="•"/>
      <w:lvlJc w:val="left"/>
      <w:pPr>
        <w:ind w:left="7114" w:hanging="289"/>
      </w:pPr>
      <w:rPr>
        <w:rFonts w:hint="default"/>
        <w:lang w:val="en-US" w:eastAsia="en-US" w:bidi="en-US"/>
      </w:rPr>
    </w:lvl>
  </w:abstractNum>
  <w:abstractNum w:abstractNumId="598">
    <w:multiLevelType w:val="hybridMultilevel"/>
    <w:lvl w:ilvl="0">
      <w:start w:val="5"/>
      <w:numFmt w:val="decimalZero"/>
      <w:lvlText w:val="%1"/>
      <w:lvlJc w:val="left"/>
      <w:pPr>
        <w:ind w:left="832" w:hanging="289"/>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24" w:hanging="289"/>
      </w:pPr>
      <w:rPr>
        <w:rFonts w:hint="default"/>
        <w:lang w:val="en-US" w:eastAsia="en-US" w:bidi="en-US"/>
      </w:rPr>
    </w:lvl>
    <w:lvl w:ilvl="2">
      <w:start w:val="0"/>
      <w:numFmt w:val="bullet"/>
      <w:lvlText w:val="•"/>
      <w:lvlJc w:val="left"/>
      <w:pPr>
        <w:ind w:left="2408" w:hanging="289"/>
      </w:pPr>
      <w:rPr>
        <w:rFonts w:hint="default"/>
        <w:lang w:val="en-US" w:eastAsia="en-US" w:bidi="en-US"/>
      </w:rPr>
    </w:lvl>
    <w:lvl w:ilvl="3">
      <w:start w:val="0"/>
      <w:numFmt w:val="bullet"/>
      <w:lvlText w:val="•"/>
      <w:lvlJc w:val="left"/>
      <w:pPr>
        <w:ind w:left="3192" w:hanging="289"/>
      </w:pPr>
      <w:rPr>
        <w:rFonts w:hint="default"/>
        <w:lang w:val="en-US" w:eastAsia="en-US" w:bidi="en-US"/>
      </w:rPr>
    </w:lvl>
    <w:lvl w:ilvl="4">
      <w:start w:val="0"/>
      <w:numFmt w:val="bullet"/>
      <w:lvlText w:val="•"/>
      <w:lvlJc w:val="left"/>
      <w:pPr>
        <w:ind w:left="3977" w:hanging="289"/>
      </w:pPr>
      <w:rPr>
        <w:rFonts w:hint="default"/>
        <w:lang w:val="en-US" w:eastAsia="en-US" w:bidi="en-US"/>
      </w:rPr>
    </w:lvl>
    <w:lvl w:ilvl="5">
      <w:start w:val="0"/>
      <w:numFmt w:val="bullet"/>
      <w:lvlText w:val="•"/>
      <w:lvlJc w:val="left"/>
      <w:pPr>
        <w:ind w:left="4761" w:hanging="289"/>
      </w:pPr>
      <w:rPr>
        <w:rFonts w:hint="default"/>
        <w:lang w:val="en-US" w:eastAsia="en-US" w:bidi="en-US"/>
      </w:rPr>
    </w:lvl>
    <w:lvl w:ilvl="6">
      <w:start w:val="0"/>
      <w:numFmt w:val="bullet"/>
      <w:lvlText w:val="•"/>
      <w:lvlJc w:val="left"/>
      <w:pPr>
        <w:ind w:left="5545" w:hanging="289"/>
      </w:pPr>
      <w:rPr>
        <w:rFonts w:hint="default"/>
        <w:lang w:val="en-US" w:eastAsia="en-US" w:bidi="en-US"/>
      </w:rPr>
    </w:lvl>
    <w:lvl w:ilvl="7">
      <w:start w:val="0"/>
      <w:numFmt w:val="bullet"/>
      <w:lvlText w:val="•"/>
      <w:lvlJc w:val="left"/>
      <w:pPr>
        <w:ind w:left="6329" w:hanging="289"/>
      </w:pPr>
      <w:rPr>
        <w:rFonts w:hint="default"/>
        <w:lang w:val="en-US" w:eastAsia="en-US" w:bidi="en-US"/>
      </w:rPr>
    </w:lvl>
    <w:lvl w:ilvl="8">
      <w:start w:val="0"/>
      <w:numFmt w:val="bullet"/>
      <w:lvlText w:val="•"/>
      <w:lvlJc w:val="left"/>
      <w:pPr>
        <w:ind w:left="7114" w:hanging="289"/>
      </w:pPr>
      <w:rPr>
        <w:rFonts w:hint="default"/>
        <w:lang w:val="en-US" w:eastAsia="en-US" w:bidi="en-US"/>
      </w:rPr>
    </w:lvl>
  </w:abstractNum>
  <w:abstractNum w:abstractNumId="596">
    <w:multiLevelType w:val="hybridMultilevel"/>
    <w:lvl w:ilvl="0">
      <w:start w:val="1"/>
      <w:numFmt w:val="decimal"/>
      <w:lvlText w:val="(%1)"/>
      <w:lvlJc w:val="left"/>
      <w:pPr>
        <w:ind w:left="917" w:hanging="384"/>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384"/>
      </w:pPr>
      <w:rPr>
        <w:rFonts w:hint="default"/>
        <w:lang w:val="en-US" w:eastAsia="en-US" w:bidi="en-US"/>
      </w:rPr>
    </w:lvl>
    <w:lvl w:ilvl="2">
      <w:start w:val="0"/>
      <w:numFmt w:val="bullet"/>
      <w:lvlText w:val="•"/>
      <w:lvlJc w:val="left"/>
      <w:pPr>
        <w:ind w:left="2472" w:hanging="384"/>
      </w:pPr>
      <w:rPr>
        <w:rFonts w:hint="default"/>
        <w:lang w:val="en-US" w:eastAsia="en-US" w:bidi="en-US"/>
      </w:rPr>
    </w:lvl>
    <w:lvl w:ilvl="3">
      <w:start w:val="0"/>
      <w:numFmt w:val="bullet"/>
      <w:lvlText w:val="•"/>
      <w:lvlJc w:val="left"/>
      <w:pPr>
        <w:ind w:left="3249" w:hanging="384"/>
      </w:pPr>
      <w:rPr>
        <w:rFonts w:hint="default"/>
        <w:lang w:val="en-US" w:eastAsia="en-US" w:bidi="en-US"/>
      </w:rPr>
    </w:lvl>
    <w:lvl w:ilvl="4">
      <w:start w:val="0"/>
      <w:numFmt w:val="bullet"/>
      <w:lvlText w:val="•"/>
      <w:lvlJc w:val="left"/>
      <w:pPr>
        <w:ind w:left="4025" w:hanging="384"/>
      </w:pPr>
      <w:rPr>
        <w:rFonts w:hint="default"/>
        <w:lang w:val="en-US" w:eastAsia="en-US" w:bidi="en-US"/>
      </w:rPr>
    </w:lvl>
    <w:lvl w:ilvl="5">
      <w:start w:val="0"/>
      <w:numFmt w:val="bullet"/>
      <w:lvlText w:val="•"/>
      <w:lvlJc w:val="left"/>
      <w:pPr>
        <w:ind w:left="4801" w:hanging="384"/>
      </w:pPr>
      <w:rPr>
        <w:rFonts w:hint="default"/>
        <w:lang w:val="en-US" w:eastAsia="en-US" w:bidi="en-US"/>
      </w:rPr>
    </w:lvl>
    <w:lvl w:ilvl="6">
      <w:start w:val="0"/>
      <w:numFmt w:val="bullet"/>
      <w:lvlText w:val="•"/>
      <w:lvlJc w:val="left"/>
      <w:pPr>
        <w:ind w:left="5578" w:hanging="384"/>
      </w:pPr>
      <w:rPr>
        <w:rFonts w:hint="default"/>
        <w:lang w:val="en-US" w:eastAsia="en-US" w:bidi="en-US"/>
      </w:rPr>
    </w:lvl>
    <w:lvl w:ilvl="7">
      <w:start w:val="0"/>
      <w:numFmt w:val="bullet"/>
      <w:lvlText w:val="•"/>
      <w:lvlJc w:val="left"/>
      <w:pPr>
        <w:ind w:left="6354" w:hanging="384"/>
      </w:pPr>
      <w:rPr>
        <w:rFonts w:hint="default"/>
        <w:lang w:val="en-US" w:eastAsia="en-US" w:bidi="en-US"/>
      </w:rPr>
    </w:lvl>
    <w:lvl w:ilvl="8">
      <w:start w:val="0"/>
      <w:numFmt w:val="bullet"/>
      <w:lvlText w:val="•"/>
      <w:lvlJc w:val="left"/>
      <w:pPr>
        <w:ind w:left="7131" w:hanging="384"/>
      </w:pPr>
      <w:rPr>
        <w:rFonts w:hint="default"/>
        <w:lang w:val="en-US" w:eastAsia="en-US" w:bidi="en-US"/>
      </w:rPr>
    </w:lvl>
  </w:abstractNum>
  <w:abstractNum w:abstractNumId="595">
    <w:multiLevelType w:val="hybridMultilevel"/>
    <w:lvl w:ilvl="0">
      <w:start w:val="1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94">
    <w:multiLevelType w:val="hybridMultilevel"/>
    <w:lvl w:ilvl="0">
      <w:start w:val="4"/>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93">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92">
    <w:multiLevelType w:val="hybridMultilevel"/>
    <w:lvl w:ilvl="0">
      <w:start w:val="2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91">
    <w:multiLevelType w:val="hybridMultilevel"/>
    <w:lvl w:ilvl="0">
      <w:start w:val="2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90">
    <w:multiLevelType w:val="hybridMultilevel"/>
    <w:lvl w:ilvl="0">
      <w:start w:val="1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89">
    <w:multiLevelType w:val="hybridMultilevel"/>
    <w:lvl w:ilvl="0">
      <w:start w:val="4"/>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88">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87">
    <w:multiLevelType w:val="hybridMultilevel"/>
    <w:lvl w:ilvl="0">
      <w:start w:val="3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86">
    <w:multiLevelType w:val="hybridMultilevel"/>
    <w:lvl w:ilvl="0">
      <w:start w:val="2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85">
    <w:multiLevelType w:val="hybridMultilevel"/>
    <w:lvl w:ilvl="0">
      <w:start w:val="1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84">
    <w:multiLevelType w:val="hybridMultilevel"/>
    <w:lvl w:ilvl="0">
      <w:start w:val="4"/>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83">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82">
    <w:multiLevelType w:val="hybridMultilevel"/>
    <w:lvl w:ilvl="0">
      <w:start w:val="36"/>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81">
    <w:multiLevelType w:val="hybridMultilevel"/>
    <w:lvl w:ilvl="0">
      <w:start w:val="3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80">
    <w:multiLevelType w:val="hybridMultilevel"/>
    <w:lvl w:ilvl="0">
      <w:start w:val="25"/>
      <w:numFmt w:val="decimal"/>
      <w:lvlText w:val="%1"/>
      <w:lvlJc w:val="left"/>
      <w:pPr>
        <w:ind w:left="1204"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79">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78">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77">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76">
    <w:multiLevelType w:val="hybridMultilevel"/>
    <w:lvl w:ilvl="0">
      <w:start w:val="4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75">
    <w:multiLevelType w:val="hybridMultilevel"/>
    <w:lvl w:ilvl="0">
      <w:start w:val="3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74">
    <w:multiLevelType w:val="hybridMultilevel"/>
    <w:lvl w:ilvl="0">
      <w:start w:val="33"/>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73">
    <w:multiLevelType w:val="hybridMultilevel"/>
    <w:lvl w:ilvl="0">
      <w:start w:val="2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72">
    <w:multiLevelType w:val="hybridMultilevel"/>
    <w:lvl w:ilvl="0">
      <w:start w:val="2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71">
    <w:multiLevelType w:val="hybridMultilevel"/>
    <w:lvl w:ilvl="0">
      <w:start w:val="3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70">
    <w:multiLevelType w:val="hybridMultilevel"/>
    <w:lvl w:ilvl="0">
      <w:start w:val="33"/>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69">
    <w:multiLevelType w:val="hybridMultilevel"/>
    <w:lvl w:ilvl="0">
      <w:start w:val="2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68">
    <w:multiLevelType w:val="hybridMultilevel"/>
    <w:lvl w:ilvl="0">
      <w:start w:val="2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67">
    <w:multiLevelType w:val="hybridMultilevel"/>
    <w:lvl w:ilvl="0">
      <w:start w:val="4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66">
    <w:multiLevelType w:val="hybridMultilevel"/>
    <w:lvl w:ilvl="0">
      <w:start w:val="3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65">
    <w:multiLevelType w:val="hybridMultilevel"/>
    <w:lvl w:ilvl="0">
      <w:start w:val="33"/>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64">
    <w:multiLevelType w:val="hybridMultilevel"/>
    <w:lvl w:ilvl="0">
      <w:start w:val="2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63">
    <w:multiLevelType w:val="hybridMultilevel"/>
    <w:lvl w:ilvl="0">
      <w:start w:val="2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62">
    <w:multiLevelType w:val="hybridMultilevel"/>
    <w:lvl w:ilvl="0">
      <w:start w:val="18"/>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61">
    <w:multiLevelType w:val="hybridMultilevel"/>
    <w:lvl w:ilvl="0">
      <w:start w:val="1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60">
    <w:multiLevelType w:val="hybridMultilevel"/>
    <w:lvl w:ilvl="0">
      <w:start w:val="4"/>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59">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58">
    <w:multiLevelType w:val="hybridMultilevel"/>
    <w:lvl w:ilvl="0">
      <w:start w:val="20"/>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57">
    <w:multiLevelType w:val="hybridMultilevel"/>
    <w:lvl w:ilvl="0">
      <w:start w:val="1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56">
    <w:multiLevelType w:val="hybridMultilevel"/>
    <w:lvl w:ilvl="0">
      <w:start w:val="1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55">
    <w:multiLevelType w:val="hybridMultilevel"/>
    <w:lvl w:ilvl="0">
      <w:start w:val="8"/>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54">
    <w:multiLevelType w:val="hybridMultilevel"/>
    <w:lvl w:ilvl="0">
      <w:start w:val="20"/>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53">
    <w:multiLevelType w:val="hybridMultilevel"/>
    <w:lvl w:ilvl="0">
      <w:start w:val="1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52">
    <w:multiLevelType w:val="hybridMultilevel"/>
    <w:lvl w:ilvl="0">
      <w:start w:val="1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51">
    <w:multiLevelType w:val="hybridMultilevel"/>
    <w:lvl w:ilvl="0">
      <w:start w:val="8"/>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50">
    <w:multiLevelType w:val="hybridMultilevel"/>
    <w:lvl w:ilvl="0">
      <w:start w:val="4"/>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49">
    <w:multiLevelType w:val="hybridMultilevel"/>
    <w:lvl w:ilvl="0">
      <w:start w:val="8"/>
      <w:numFmt w:val="decimal"/>
      <w:lvlText w:val="%1"/>
      <w:lvlJc w:val="left"/>
      <w:pPr>
        <w:ind w:left="723" w:hanging="591"/>
        <w:jc w:val="left"/>
      </w:pPr>
      <w:rPr>
        <w:rFonts w:hint="default"/>
        <w:lang w:val="en-US" w:eastAsia="en-US" w:bidi="en-US"/>
      </w:rPr>
    </w:lvl>
    <w:lvl w:ilvl="1">
      <w:start w:val="1"/>
      <w:numFmt w:val="decimal"/>
      <w:lvlText w:val="%1.%2"/>
      <w:lvlJc w:val="left"/>
      <w:pPr>
        <w:ind w:left="723" w:hanging="591"/>
        <w:jc w:val="left"/>
      </w:pPr>
      <w:rPr>
        <w:rFonts w:hint="default" w:ascii="Impact" w:hAnsi="Impact" w:eastAsia="Impact" w:cs="Impact"/>
        <w:spacing w:val="-2"/>
        <w:w w:val="100"/>
        <w:sz w:val="28"/>
        <w:szCs w:val="28"/>
        <w:lang w:val="en-US" w:eastAsia="en-US" w:bidi="en-US"/>
      </w:rPr>
    </w:lvl>
    <w:lvl w:ilvl="2">
      <w:start w:val="1"/>
      <w:numFmt w:val="decimal"/>
      <w:lvlText w:val="%1.%2.%3"/>
      <w:lvlJc w:val="left"/>
      <w:pPr>
        <w:ind w:left="980" w:hanging="848"/>
        <w:jc w:val="left"/>
      </w:pPr>
      <w:rPr>
        <w:rFonts w:hint="default" w:ascii="宋体" w:hAnsi="宋体" w:eastAsia="宋体" w:cs="宋体"/>
        <w:spacing w:val="-3"/>
        <w:w w:val="61"/>
        <w:sz w:val="24"/>
        <w:szCs w:val="24"/>
        <w:lang w:val="en-US" w:eastAsia="en-US" w:bidi="en-US"/>
      </w:rPr>
    </w:lvl>
    <w:lvl w:ilvl="3">
      <w:start w:val="1"/>
      <w:numFmt w:val="decimalZero"/>
      <w:lvlText w:val="%4"/>
      <w:lvlJc w:val="left"/>
      <w:pPr>
        <w:ind w:left="821" w:hanging="288"/>
        <w:jc w:val="left"/>
      </w:pPr>
      <w:rPr>
        <w:rFonts w:hint="default" w:ascii="Courier New" w:hAnsi="Courier New" w:eastAsia="Courier New" w:cs="Courier New"/>
        <w:spacing w:val="-1"/>
        <w:w w:val="100"/>
        <w:sz w:val="16"/>
        <w:szCs w:val="16"/>
        <w:lang w:val="en-US" w:eastAsia="en-US" w:bidi="en-US"/>
      </w:rPr>
    </w:lvl>
    <w:lvl w:ilvl="4">
      <w:start w:val="0"/>
      <w:numFmt w:val="bullet"/>
      <w:lvlText w:val="•"/>
      <w:lvlJc w:val="left"/>
      <w:pPr>
        <w:ind w:left="2903" w:hanging="288"/>
      </w:pPr>
      <w:rPr>
        <w:rFonts w:hint="default"/>
        <w:lang w:val="en-US" w:eastAsia="en-US" w:bidi="en-US"/>
      </w:rPr>
    </w:lvl>
    <w:lvl w:ilvl="5">
      <w:start w:val="0"/>
      <w:numFmt w:val="bullet"/>
      <w:lvlText w:val="•"/>
      <w:lvlJc w:val="left"/>
      <w:pPr>
        <w:ind w:left="3864" w:hanging="288"/>
      </w:pPr>
      <w:rPr>
        <w:rFonts w:hint="default"/>
        <w:lang w:val="en-US" w:eastAsia="en-US" w:bidi="en-US"/>
      </w:rPr>
    </w:lvl>
    <w:lvl w:ilvl="6">
      <w:start w:val="0"/>
      <w:numFmt w:val="bullet"/>
      <w:lvlText w:val="•"/>
      <w:lvlJc w:val="left"/>
      <w:pPr>
        <w:ind w:left="4826" w:hanging="288"/>
      </w:pPr>
      <w:rPr>
        <w:rFonts w:hint="default"/>
        <w:lang w:val="en-US" w:eastAsia="en-US" w:bidi="en-US"/>
      </w:rPr>
    </w:lvl>
    <w:lvl w:ilvl="7">
      <w:start w:val="0"/>
      <w:numFmt w:val="bullet"/>
      <w:lvlText w:val="•"/>
      <w:lvlJc w:val="left"/>
      <w:pPr>
        <w:ind w:left="5787" w:hanging="288"/>
      </w:pPr>
      <w:rPr>
        <w:rFonts w:hint="default"/>
        <w:lang w:val="en-US" w:eastAsia="en-US" w:bidi="en-US"/>
      </w:rPr>
    </w:lvl>
    <w:lvl w:ilvl="8">
      <w:start w:val="0"/>
      <w:numFmt w:val="bullet"/>
      <w:lvlText w:val="•"/>
      <w:lvlJc w:val="left"/>
      <w:pPr>
        <w:ind w:left="6749" w:hanging="288"/>
      </w:pPr>
      <w:rPr>
        <w:rFonts w:hint="default"/>
        <w:lang w:val="en-US" w:eastAsia="en-US" w:bidi="en-US"/>
      </w:rPr>
    </w:lvl>
  </w:abstractNum>
  <w:abstractNum w:abstractNumId="548">
    <w:multiLevelType w:val="hybridMultilevel"/>
    <w:lvl w:ilvl="0">
      <w:start w:val="0"/>
      <w:numFmt w:val="bullet"/>
      <w:lvlText w:val=""/>
      <w:lvlJc w:val="left"/>
      <w:pPr>
        <w:ind w:left="350" w:hanging="351"/>
      </w:pPr>
      <w:rPr>
        <w:rFonts w:hint="default" w:ascii="Wingdings" w:hAnsi="Wingdings" w:eastAsia="Wingdings" w:cs="Wingdings"/>
        <w:w w:val="99"/>
        <w:sz w:val="20"/>
        <w:szCs w:val="20"/>
        <w:lang w:val="en-US" w:eastAsia="en-US" w:bidi="en-US"/>
      </w:rPr>
    </w:lvl>
    <w:lvl w:ilvl="1">
      <w:start w:val="0"/>
      <w:numFmt w:val="bullet"/>
      <w:lvlText w:val="•"/>
      <w:lvlJc w:val="left"/>
      <w:pPr>
        <w:ind w:left="706" w:hanging="351"/>
      </w:pPr>
      <w:rPr>
        <w:rFonts w:hint="default"/>
        <w:lang w:val="en-US" w:eastAsia="en-US" w:bidi="en-US"/>
      </w:rPr>
    </w:lvl>
    <w:lvl w:ilvl="2">
      <w:start w:val="0"/>
      <w:numFmt w:val="bullet"/>
      <w:lvlText w:val="•"/>
      <w:lvlJc w:val="left"/>
      <w:pPr>
        <w:ind w:left="1052" w:hanging="351"/>
      </w:pPr>
      <w:rPr>
        <w:rFonts w:hint="default"/>
        <w:lang w:val="en-US" w:eastAsia="en-US" w:bidi="en-US"/>
      </w:rPr>
    </w:lvl>
    <w:lvl w:ilvl="3">
      <w:start w:val="0"/>
      <w:numFmt w:val="bullet"/>
      <w:lvlText w:val="•"/>
      <w:lvlJc w:val="left"/>
      <w:pPr>
        <w:ind w:left="1398" w:hanging="351"/>
      </w:pPr>
      <w:rPr>
        <w:rFonts w:hint="default"/>
        <w:lang w:val="en-US" w:eastAsia="en-US" w:bidi="en-US"/>
      </w:rPr>
    </w:lvl>
    <w:lvl w:ilvl="4">
      <w:start w:val="0"/>
      <w:numFmt w:val="bullet"/>
      <w:lvlText w:val="•"/>
      <w:lvlJc w:val="left"/>
      <w:pPr>
        <w:ind w:left="1744" w:hanging="351"/>
      </w:pPr>
      <w:rPr>
        <w:rFonts w:hint="default"/>
        <w:lang w:val="en-US" w:eastAsia="en-US" w:bidi="en-US"/>
      </w:rPr>
    </w:lvl>
    <w:lvl w:ilvl="5">
      <w:start w:val="0"/>
      <w:numFmt w:val="bullet"/>
      <w:lvlText w:val="•"/>
      <w:lvlJc w:val="left"/>
      <w:pPr>
        <w:ind w:left="2090" w:hanging="351"/>
      </w:pPr>
      <w:rPr>
        <w:rFonts w:hint="default"/>
        <w:lang w:val="en-US" w:eastAsia="en-US" w:bidi="en-US"/>
      </w:rPr>
    </w:lvl>
    <w:lvl w:ilvl="6">
      <w:start w:val="0"/>
      <w:numFmt w:val="bullet"/>
      <w:lvlText w:val="•"/>
      <w:lvlJc w:val="left"/>
      <w:pPr>
        <w:ind w:left="2436" w:hanging="351"/>
      </w:pPr>
      <w:rPr>
        <w:rFonts w:hint="default"/>
        <w:lang w:val="en-US" w:eastAsia="en-US" w:bidi="en-US"/>
      </w:rPr>
    </w:lvl>
    <w:lvl w:ilvl="7">
      <w:start w:val="0"/>
      <w:numFmt w:val="bullet"/>
      <w:lvlText w:val="•"/>
      <w:lvlJc w:val="left"/>
      <w:pPr>
        <w:ind w:left="2783" w:hanging="351"/>
      </w:pPr>
      <w:rPr>
        <w:rFonts w:hint="default"/>
        <w:lang w:val="en-US" w:eastAsia="en-US" w:bidi="en-US"/>
      </w:rPr>
    </w:lvl>
    <w:lvl w:ilvl="8">
      <w:start w:val="0"/>
      <w:numFmt w:val="bullet"/>
      <w:lvlText w:val="•"/>
      <w:lvlJc w:val="left"/>
      <w:pPr>
        <w:ind w:left="3129" w:hanging="351"/>
      </w:pPr>
      <w:rPr>
        <w:rFonts w:hint="default"/>
        <w:lang w:val="en-US" w:eastAsia="en-US" w:bidi="en-US"/>
      </w:rPr>
    </w:lvl>
  </w:abstractNum>
  <w:abstractNum w:abstractNumId="547">
    <w:multiLevelType w:val="hybridMultilevel"/>
    <w:lvl w:ilvl="0">
      <w:start w:val="0"/>
      <w:numFmt w:val="bullet"/>
      <w:lvlText w:val=""/>
      <w:lvlJc w:val="left"/>
      <w:pPr>
        <w:ind w:left="833" w:hanging="300"/>
      </w:pPr>
      <w:rPr>
        <w:rFonts w:hint="default" w:ascii="Wingdings" w:hAnsi="Wingdings" w:eastAsia="Wingdings" w:cs="Wingdings"/>
        <w:w w:val="99"/>
        <w:sz w:val="20"/>
        <w:szCs w:val="20"/>
        <w:lang w:val="en-US" w:eastAsia="en-US" w:bidi="en-US"/>
      </w:rPr>
    </w:lvl>
    <w:lvl w:ilvl="1">
      <w:start w:val="0"/>
      <w:numFmt w:val="bullet"/>
      <w:lvlText w:val="•"/>
      <w:lvlJc w:val="left"/>
      <w:pPr>
        <w:ind w:left="1624" w:hanging="300"/>
      </w:pPr>
      <w:rPr>
        <w:rFonts w:hint="default"/>
        <w:lang w:val="en-US" w:eastAsia="en-US" w:bidi="en-US"/>
      </w:rPr>
    </w:lvl>
    <w:lvl w:ilvl="2">
      <w:start w:val="0"/>
      <w:numFmt w:val="bullet"/>
      <w:lvlText w:val="•"/>
      <w:lvlJc w:val="left"/>
      <w:pPr>
        <w:ind w:left="2408" w:hanging="300"/>
      </w:pPr>
      <w:rPr>
        <w:rFonts w:hint="default"/>
        <w:lang w:val="en-US" w:eastAsia="en-US" w:bidi="en-US"/>
      </w:rPr>
    </w:lvl>
    <w:lvl w:ilvl="3">
      <w:start w:val="0"/>
      <w:numFmt w:val="bullet"/>
      <w:lvlText w:val="•"/>
      <w:lvlJc w:val="left"/>
      <w:pPr>
        <w:ind w:left="3193" w:hanging="300"/>
      </w:pPr>
      <w:rPr>
        <w:rFonts w:hint="default"/>
        <w:lang w:val="en-US" w:eastAsia="en-US" w:bidi="en-US"/>
      </w:rPr>
    </w:lvl>
    <w:lvl w:ilvl="4">
      <w:start w:val="0"/>
      <w:numFmt w:val="bullet"/>
      <w:lvlText w:val="•"/>
      <w:lvlJc w:val="left"/>
      <w:pPr>
        <w:ind w:left="3977" w:hanging="300"/>
      </w:pPr>
      <w:rPr>
        <w:rFonts w:hint="default"/>
        <w:lang w:val="en-US" w:eastAsia="en-US" w:bidi="en-US"/>
      </w:rPr>
    </w:lvl>
    <w:lvl w:ilvl="5">
      <w:start w:val="0"/>
      <w:numFmt w:val="bullet"/>
      <w:lvlText w:val="•"/>
      <w:lvlJc w:val="left"/>
      <w:pPr>
        <w:ind w:left="4761" w:hanging="300"/>
      </w:pPr>
      <w:rPr>
        <w:rFonts w:hint="default"/>
        <w:lang w:val="en-US" w:eastAsia="en-US" w:bidi="en-US"/>
      </w:rPr>
    </w:lvl>
    <w:lvl w:ilvl="6">
      <w:start w:val="0"/>
      <w:numFmt w:val="bullet"/>
      <w:lvlText w:val="•"/>
      <w:lvlJc w:val="left"/>
      <w:pPr>
        <w:ind w:left="5546" w:hanging="300"/>
      </w:pPr>
      <w:rPr>
        <w:rFonts w:hint="default"/>
        <w:lang w:val="en-US" w:eastAsia="en-US" w:bidi="en-US"/>
      </w:rPr>
    </w:lvl>
    <w:lvl w:ilvl="7">
      <w:start w:val="0"/>
      <w:numFmt w:val="bullet"/>
      <w:lvlText w:val="•"/>
      <w:lvlJc w:val="left"/>
      <w:pPr>
        <w:ind w:left="6330" w:hanging="300"/>
      </w:pPr>
      <w:rPr>
        <w:rFonts w:hint="default"/>
        <w:lang w:val="en-US" w:eastAsia="en-US" w:bidi="en-US"/>
      </w:rPr>
    </w:lvl>
    <w:lvl w:ilvl="8">
      <w:start w:val="0"/>
      <w:numFmt w:val="bullet"/>
      <w:lvlText w:val="•"/>
      <w:lvlJc w:val="left"/>
      <w:pPr>
        <w:ind w:left="7115" w:hanging="300"/>
      </w:pPr>
      <w:rPr>
        <w:rFonts w:hint="default"/>
        <w:lang w:val="en-US" w:eastAsia="en-US" w:bidi="en-US"/>
      </w:rPr>
    </w:lvl>
  </w:abstractNum>
  <w:abstractNum w:abstractNumId="546">
    <w:multiLevelType w:val="hybridMultilevel"/>
    <w:lvl w:ilvl="0">
      <w:start w:val="3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45">
    <w:multiLevelType w:val="hybridMultilevel"/>
    <w:lvl w:ilvl="0">
      <w:start w:val="3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44">
    <w:multiLevelType w:val="hybridMultilevel"/>
    <w:lvl w:ilvl="0">
      <w:start w:val="27"/>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43">
    <w:multiLevelType w:val="hybridMultilevel"/>
    <w:lvl w:ilvl="0">
      <w:start w:val="2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42">
    <w:multiLevelType w:val="hybridMultilevel"/>
    <w:lvl w:ilvl="0">
      <w:start w:val="42"/>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541">
    <w:multiLevelType w:val="hybridMultilevel"/>
    <w:lvl w:ilvl="0">
      <w:start w:val="3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40">
    <w:multiLevelType w:val="hybridMultilevel"/>
    <w:lvl w:ilvl="0">
      <w:start w:val="3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39">
    <w:multiLevelType w:val="hybridMultilevel"/>
    <w:lvl w:ilvl="0">
      <w:start w:val="27"/>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38">
    <w:multiLevelType w:val="hybridMultilevel"/>
    <w:lvl w:ilvl="0">
      <w:start w:val="2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37">
    <w:multiLevelType w:val="hybridMultilevel"/>
    <w:lvl w:ilvl="0">
      <w:start w:val="1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36">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35">
    <w:multiLevelType w:val="hybridMultilevel"/>
    <w:lvl w:ilvl="0">
      <w:start w:val="44"/>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34">
    <w:multiLevelType w:val="hybridMultilevel"/>
    <w:lvl w:ilvl="0">
      <w:start w:val="39"/>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33">
    <w:multiLevelType w:val="hybridMultilevel"/>
    <w:lvl w:ilvl="0">
      <w:start w:val="28"/>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532">
    <w:multiLevelType w:val="hybridMultilevel"/>
    <w:lvl w:ilvl="0">
      <w:start w:val="26"/>
      <w:numFmt w:val="decimal"/>
      <w:lvlText w:val="%1"/>
      <w:lvlJc w:val="left"/>
      <w:pPr>
        <w:ind w:left="1216"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56" w:hanging="673"/>
      </w:pPr>
      <w:rPr>
        <w:rFonts w:hint="default"/>
        <w:lang w:val="en-US" w:eastAsia="en-US" w:bidi="en-US"/>
      </w:rPr>
    </w:lvl>
    <w:lvl w:ilvl="2">
      <w:start w:val="0"/>
      <w:numFmt w:val="bullet"/>
      <w:lvlText w:val="•"/>
      <w:lvlJc w:val="left"/>
      <w:pPr>
        <w:ind w:left="2692" w:hanging="673"/>
      </w:pPr>
      <w:rPr>
        <w:rFonts w:hint="default"/>
        <w:lang w:val="en-US" w:eastAsia="en-US" w:bidi="en-US"/>
      </w:rPr>
    </w:lvl>
    <w:lvl w:ilvl="3">
      <w:start w:val="0"/>
      <w:numFmt w:val="bullet"/>
      <w:lvlText w:val="•"/>
      <w:lvlJc w:val="left"/>
      <w:pPr>
        <w:ind w:left="3428" w:hanging="673"/>
      </w:pPr>
      <w:rPr>
        <w:rFonts w:hint="default"/>
        <w:lang w:val="en-US" w:eastAsia="en-US" w:bidi="en-US"/>
      </w:rPr>
    </w:lvl>
    <w:lvl w:ilvl="4">
      <w:start w:val="0"/>
      <w:numFmt w:val="bullet"/>
      <w:lvlText w:val="•"/>
      <w:lvlJc w:val="left"/>
      <w:pPr>
        <w:ind w:left="4165" w:hanging="673"/>
      </w:pPr>
      <w:rPr>
        <w:rFonts w:hint="default"/>
        <w:lang w:val="en-US" w:eastAsia="en-US" w:bidi="en-US"/>
      </w:rPr>
    </w:lvl>
    <w:lvl w:ilvl="5">
      <w:start w:val="0"/>
      <w:numFmt w:val="bullet"/>
      <w:lvlText w:val="•"/>
      <w:lvlJc w:val="left"/>
      <w:pPr>
        <w:ind w:left="4901" w:hanging="673"/>
      </w:pPr>
      <w:rPr>
        <w:rFonts w:hint="default"/>
        <w:lang w:val="en-US" w:eastAsia="en-US" w:bidi="en-US"/>
      </w:rPr>
    </w:lvl>
    <w:lvl w:ilvl="6">
      <w:start w:val="0"/>
      <w:numFmt w:val="bullet"/>
      <w:lvlText w:val="•"/>
      <w:lvlJc w:val="left"/>
      <w:pPr>
        <w:ind w:left="5637" w:hanging="673"/>
      </w:pPr>
      <w:rPr>
        <w:rFonts w:hint="default"/>
        <w:lang w:val="en-US" w:eastAsia="en-US" w:bidi="en-US"/>
      </w:rPr>
    </w:lvl>
    <w:lvl w:ilvl="7">
      <w:start w:val="0"/>
      <w:numFmt w:val="bullet"/>
      <w:lvlText w:val="•"/>
      <w:lvlJc w:val="left"/>
      <w:pPr>
        <w:ind w:left="6373" w:hanging="673"/>
      </w:pPr>
      <w:rPr>
        <w:rFonts w:hint="default"/>
        <w:lang w:val="en-US" w:eastAsia="en-US" w:bidi="en-US"/>
      </w:rPr>
    </w:lvl>
    <w:lvl w:ilvl="8">
      <w:start w:val="0"/>
      <w:numFmt w:val="bullet"/>
      <w:lvlText w:val="•"/>
      <w:lvlJc w:val="left"/>
      <w:pPr>
        <w:ind w:left="7110" w:hanging="673"/>
      </w:pPr>
      <w:rPr>
        <w:rFonts w:hint="default"/>
        <w:lang w:val="en-US" w:eastAsia="en-US" w:bidi="en-US"/>
      </w:rPr>
    </w:lvl>
  </w:abstractNum>
  <w:abstractNum w:abstractNumId="531">
    <w:multiLevelType w:val="hybridMultilevel"/>
    <w:lvl w:ilvl="0">
      <w:start w:val="20"/>
      <w:numFmt w:val="decimal"/>
      <w:lvlText w:val="%1"/>
      <w:lvlJc w:val="left"/>
      <w:pPr>
        <w:ind w:left="832" w:hanging="289"/>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4" w:hanging="289"/>
      </w:pPr>
      <w:rPr>
        <w:rFonts w:hint="default"/>
        <w:lang w:val="en-US" w:eastAsia="en-US" w:bidi="en-US"/>
      </w:rPr>
    </w:lvl>
    <w:lvl w:ilvl="2">
      <w:start w:val="0"/>
      <w:numFmt w:val="bullet"/>
      <w:lvlText w:val="•"/>
      <w:lvlJc w:val="left"/>
      <w:pPr>
        <w:ind w:left="2388" w:hanging="289"/>
      </w:pPr>
      <w:rPr>
        <w:rFonts w:hint="default"/>
        <w:lang w:val="en-US" w:eastAsia="en-US" w:bidi="en-US"/>
      </w:rPr>
    </w:lvl>
    <w:lvl w:ilvl="3">
      <w:start w:val="0"/>
      <w:numFmt w:val="bullet"/>
      <w:lvlText w:val="•"/>
      <w:lvlJc w:val="left"/>
      <w:pPr>
        <w:ind w:left="3162" w:hanging="289"/>
      </w:pPr>
      <w:rPr>
        <w:rFonts w:hint="default"/>
        <w:lang w:val="en-US" w:eastAsia="en-US" w:bidi="en-US"/>
      </w:rPr>
    </w:lvl>
    <w:lvl w:ilvl="4">
      <w:start w:val="0"/>
      <w:numFmt w:val="bullet"/>
      <w:lvlText w:val="•"/>
      <w:lvlJc w:val="left"/>
      <w:pPr>
        <w:ind w:left="3937" w:hanging="289"/>
      </w:pPr>
      <w:rPr>
        <w:rFonts w:hint="default"/>
        <w:lang w:val="en-US" w:eastAsia="en-US" w:bidi="en-US"/>
      </w:rPr>
    </w:lvl>
    <w:lvl w:ilvl="5">
      <w:start w:val="0"/>
      <w:numFmt w:val="bullet"/>
      <w:lvlText w:val="•"/>
      <w:lvlJc w:val="left"/>
      <w:pPr>
        <w:ind w:left="4711" w:hanging="289"/>
      </w:pPr>
      <w:rPr>
        <w:rFonts w:hint="default"/>
        <w:lang w:val="en-US" w:eastAsia="en-US" w:bidi="en-US"/>
      </w:rPr>
    </w:lvl>
    <w:lvl w:ilvl="6">
      <w:start w:val="0"/>
      <w:numFmt w:val="bullet"/>
      <w:lvlText w:val="•"/>
      <w:lvlJc w:val="left"/>
      <w:pPr>
        <w:ind w:left="5485" w:hanging="289"/>
      </w:pPr>
      <w:rPr>
        <w:rFonts w:hint="default"/>
        <w:lang w:val="en-US" w:eastAsia="en-US" w:bidi="en-US"/>
      </w:rPr>
    </w:lvl>
    <w:lvl w:ilvl="7">
      <w:start w:val="0"/>
      <w:numFmt w:val="bullet"/>
      <w:lvlText w:val="•"/>
      <w:lvlJc w:val="left"/>
      <w:pPr>
        <w:ind w:left="6259" w:hanging="289"/>
      </w:pPr>
      <w:rPr>
        <w:rFonts w:hint="default"/>
        <w:lang w:val="en-US" w:eastAsia="en-US" w:bidi="en-US"/>
      </w:rPr>
    </w:lvl>
    <w:lvl w:ilvl="8">
      <w:start w:val="0"/>
      <w:numFmt w:val="bullet"/>
      <w:lvlText w:val="•"/>
      <w:lvlJc w:val="left"/>
      <w:pPr>
        <w:ind w:left="7034" w:hanging="289"/>
      </w:pPr>
      <w:rPr>
        <w:rFonts w:hint="default"/>
        <w:lang w:val="en-US" w:eastAsia="en-US" w:bidi="en-US"/>
      </w:rPr>
    </w:lvl>
  </w:abstractNum>
  <w:abstractNum w:abstractNumId="530">
    <w:multiLevelType w:val="hybridMultilevel"/>
    <w:lvl w:ilvl="0">
      <w:start w:val="13"/>
      <w:numFmt w:val="decimal"/>
      <w:lvlText w:val="%1"/>
      <w:lvlJc w:val="left"/>
      <w:pPr>
        <w:ind w:left="832" w:hanging="289"/>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4" w:hanging="289"/>
      </w:pPr>
      <w:rPr>
        <w:rFonts w:hint="default"/>
        <w:lang w:val="en-US" w:eastAsia="en-US" w:bidi="en-US"/>
      </w:rPr>
    </w:lvl>
    <w:lvl w:ilvl="2">
      <w:start w:val="0"/>
      <w:numFmt w:val="bullet"/>
      <w:lvlText w:val="•"/>
      <w:lvlJc w:val="left"/>
      <w:pPr>
        <w:ind w:left="2388" w:hanging="289"/>
      </w:pPr>
      <w:rPr>
        <w:rFonts w:hint="default"/>
        <w:lang w:val="en-US" w:eastAsia="en-US" w:bidi="en-US"/>
      </w:rPr>
    </w:lvl>
    <w:lvl w:ilvl="3">
      <w:start w:val="0"/>
      <w:numFmt w:val="bullet"/>
      <w:lvlText w:val="•"/>
      <w:lvlJc w:val="left"/>
      <w:pPr>
        <w:ind w:left="3162" w:hanging="289"/>
      </w:pPr>
      <w:rPr>
        <w:rFonts w:hint="default"/>
        <w:lang w:val="en-US" w:eastAsia="en-US" w:bidi="en-US"/>
      </w:rPr>
    </w:lvl>
    <w:lvl w:ilvl="4">
      <w:start w:val="0"/>
      <w:numFmt w:val="bullet"/>
      <w:lvlText w:val="•"/>
      <w:lvlJc w:val="left"/>
      <w:pPr>
        <w:ind w:left="3937" w:hanging="289"/>
      </w:pPr>
      <w:rPr>
        <w:rFonts w:hint="default"/>
        <w:lang w:val="en-US" w:eastAsia="en-US" w:bidi="en-US"/>
      </w:rPr>
    </w:lvl>
    <w:lvl w:ilvl="5">
      <w:start w:val="0"/>
      <w:numFmt w:val="bullet"/>
      <w:lvlText w:val="•"/>
      <w:lvlJc w:val="left"/>
      <w:pPr>
        <w:ind w:left="4711" w:hanging="289"/>
      </w:pPr>
      <w:rPr>
        <w:rFonts w:hint="default"/>
        <w:lang w:val="en-US" w:eastAsia="en-US" w:bidi="en-US"/>
      </w:rPr>
    </w:lvl>
    <w:lvl w:ilvl="6">
      <w:start w:val="0"/>
      <w:numFmt w:val="bullet"/>
      <w:lvlText w:val="•"/>
      <w:lvlJc w:val="left"/>
      <w:pPr>
        <w:ind w:left="5485" w:hanging="289"/>
      </w:pPr>
      <w:rPr>
        <w:rFonts w:hint="default"/>
        <w:lang w:val="en-US" w:eastAsia="en-US" w:bidi="en-US"/>
      </w:rPr>
    </w:lvl>
    <w:lvl w:ilvl="7">
      <w:start w:val="0"/>
      <w:numFmt w:val="bullet"/>
      <w:lvlText w:val="•"/>
      <w:lvlJc w:val="left"/>
      <w:pPr>
        <w:ind w:left="6259" w:hanging="289"/>
      </w:pPr>
      <w:rPr>
        <w:rFonts w:hint="default"/>
        <w:lang w:val="en-US" w:eastAsia="en-US" w:bidi="en-US"/>
      </w:rPr>
    </w:lvl>
    <w:lvl w:ilvl="8">
      <w:start w:val="0"/>
      <w:numFmt w:val="bullet"/>
      <w:lvlText w:val="•"/>
      <w:lvlJc w:val="left"/>
      <w:pPr>
        <w:ind w:left="7034" w:hanging="289"/>
      </w:pPr>
      <w:rPr>
        <w:rFonts w:hint="default"/>
        <w:lang w:val="en-US" w:eastAsia="en-US" w:bidi="en-US"/>
      </w:rPr>
    </w:lvl>
  </w:abstractNum>
  <w:abstractNum w:abstractNumId="529">
    <w:multiLevelType w:val="hybridMultilevel"/>
    <w:lvl w:ilvl="0">
      <w:start w:val="7"/>
      <w:numFmt w:val="decimalZero"/>
      <w:lvlText w:val="%1"/>
      <w:lvlJc w:val="left"/>
      <w:pPr>
        <w:ind w:left="832" w:hanging="289"/>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4" w:hanging="289"/>
      </w:pPr>
      <w:rPr>
        <w:rFonts w:hint="default"/>
        <w:lang w:val="en-US" w:eastAsia="en-US" w:bidi="en-US"/>
      </w:rPr>
    </w:lvl>
    <w:lvl w:ilvl="2">
      <w:start w:val="0"/>
      <w:numFmt w:val="bullet"/>
      <w:lvlText w:val="•"/>
      <w:lvlJc w:val="left"/>
      <w:pPr>
        <w:ind w:left="2388" w:hanging="289"/>
      </w:pPr>
      <w:rPr>
        <w:rFonts w:hint="default"/>
        <w:lang w:val="en-US" w:eastAsia="en-US" w:bidi="en-US"/>
      </w:rPr>
    </w:lvl>
    <w:lvl w:ilvl="3">
      <w:start w:val="0"/>
      <w:numFmt w:val="bullet"/>
      <w:lvlText w:val="•"/>
      <w:lvlJc w:val="left"/>
      <w:pPr>
        <w:ind w:left="3162" w:hanging="289"/>
      </w:pPr>
      <w:rPr>
        <w:rFonts w:hint="default"/>
        <w:lang w:val="en-US" w:eastAsia="en-US" w:bidi="en-US"/>
      </w:rPr>
    </w:lvl>
    <w:lvl w:ilvl="4">
      <w:start w:val="0"/>
      <w:numFmt w:val="bullet"/>
      <w:lvlText w:val="•"/>
      <w:lvlJc w:val="left"/>
      <w:pPr>
        <w:ind w:left="3937" w:hanging="289"/>
      </w:pPr>
      <w:rPr>
        <w:rFonts w:hint="default"/>
        <w:lang w:val="en-US" w:eastAsia="en-US" w:bidi="en-US"/>
      </w:rPr>
    </w:lvl>
    <w:lvl w:ilvl="5">
      <w:start w:val="0"/>
      <w:numFmt w:val="bullet"/>
      <w:lvlText w:val="•"/>
      <w:lvlJc w:val="left"/>
      <w:pPr>
        <w:ind w:left="4711" w:hanging="289"/>
      </w:pPr>
      <w:rPr>
        <w:rFonts w:hint="default"/>
        <w:lang w:val="en-US" w:eastAsia="en-US" w:bidi="en-US"/>
      </w:rPr>
    </w:lvl>
    <w:lvl w:ilvl="6">
      <w:start w:val="0"/>
      <w:numFmt w:val="bullet"/>
      <w:lvlText w:val="•"/>
      <w:lvlJc w:val="left"/>
      <w:pPr>
        <w:ind w:left="5485" w:hanging="289"/>
      </w:pPr>
      <w:rPr>
        <w:rFonts w:hint="default"/>
        <w:lang w:val="en-US" w:eastAsia="en-US" w:bidi="en-US"/>
      </w:rPr>
    </w:lvl>
    <w:lvl w:ilvl="7">
      <w:start w:val="0"/>
      <w:numFmt w:val="bullet"/>
      <w:lvlText w:val="•"/>
      <w:lvlJc w:val="left"/>
      <w:pPr>
        <w:ind w:left="6259" w:hanging="289"/>
      </w:pPr>
      <w:rPr>
        <w:rFonts w:hint="default"/>
        <w:lang w:val="en-US" w:eastAsia="en-US" w:bidi="en-US"/>
      </w:rPr>
    </w:lvl>
    <w:lvl w:ilvl="8">
      <w:start w:val="0"/>
      <w:numFmt w:val="bullet"/>
      <w:lvlText w:val="•"/>
      <w:lvlJc w:val="left"/>
      <w:pPr>
        <w:ind w:left="7034" w:hanging="289"/>
      </w:pPr>
      <w:rPr>
        <w:rFonts w:hint="default"/>
        <w:lang w:val="en-US" w:eastAsia="en-US" w:bidi="en-US"/>
      </w:rPr>
    </w:lvl>
  </w:abstractNum>
  <w:abstractNum w:abstractNumId="527">
    <w:multiLevelType w:val="hybridMultilevel"/>
    <w:lvl w:ilvl="0">
      <w:start w:val="39"/>
      <w:numFmt w:val="decimal"/>
      <w:lvlText w:val="%1"/>
      <w:lvlJc w:val="left"/>
      <w:pPr>
        <w:ind w:left="832" w:hanging="289"/>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4" w:hanging="289"/>
      </w:pPr>
      <w:rPr>
        <w:rFonts w:hint="default"/>
        <w:lang w:val="en-US" w:eastAsia="en-US" w:bidi="en-US"/>
      </w:rPr>
    </w:lvl>
    <w:lvl w:ilvl="2">
      <w:start w:val="0"/>
      <w:numFmt w:val="bullet"/>
      <w:lvlText w:val="•"/>
      <w:lvlJc w:val="left"/>
      <w:pPr>
        <w:ind w:left="2388" w:hanging="289"/>
      </w:pPr>
      <w:rPr>
        <w:rFonts w:hint="default"/>
        <w:lang w:val="en-US" w:eastAsia="en-US" w:bidi="en-US"/>
      </w:rPr>
    </w:lvl>
    <w:lvl w:ilvl="3">
      <w:start w:val="0"/>
      <w:numFmt w:val="bullet"/>
      <w:lvlText w:val="•"/>
      <w:lvlJc w:val="left"/>
      <w:pPr>
        <w:ind w:left="3162" w:hanging="289"/>
      </w:pPr>
      <w:rPr>
        <w:rFonts w:hint="default"/>
        <w:lang w:val="en-US" w:eastAsia="en-US" w:bidi="en-US"/>
      </w:rPr>
    </w:lvl>
    <w:lvl w:ilvl="4">
      <w:start w:val="0"/>
      <w:numFmt w:val="bullet"/>
      <w:lvlText w:val="•"/>
      <w:lvlJc w:val="left"/>
      <w:pPr>
        <w:ind w:left="3937" w:hanging="289"/>
      </w:pPr>
      <w:rPr>
        <w:rFonts w:hint="default"/>
        <w:lang w:val="en-US" w:eastAsia="en-US" w:bidi="en-US"/>
      </w:rPr>
    </w:lvl>
    <w:lvl w:ilvl="5">
      <w:start w:val="0"/>
      <w:numFmt w:val="bullet"/>
      <w:lvlText w:val="•"/>
      <w:lvlJc w:val="left"/>
      <w:pPr>
        <w:ind w:left="4711" w:hanging="289"/>
      </w:pPr>
      <w:rPr>
        <w:rFonts w:hint="default"/>
        <w:lang w:val="en-US" w:eastAsia="en-US" w:bidi="en-US"/>
      </w:rPr>
    </w:lvl>
    <w:lvl w:ilvl="6">
      <w:start w:val="0"/>
      <w:numFmt w:val="bullet"/>
      <w:lvlText w:val="•"/>
      <w:lvlJc w:val="left"/>
      <w:pPr>
        <w:ind w:left="5485" w:hanging="289"/>
      </w:pPr>
      <w:rPr>
        <w:rFonts w:hint="default"/>
        <w:lang w:val="en-US" w:eastAsia="en-US" w:bidi="en-US"/>
      </w:rPr>
    </w:lvl>
    <w:lvl w:ilvl="7">
      <w:start w:val="0"/>
      <w:numFmt w:val="bullet"/>
      <w:lvlText w:val="•"/>
      <w:lvlJc w:val="left"/>
      <w:pPr>
        <w:ind w:left="6259" w:hanging="289"/>
      </w:pPr>
      <w:rPr>
        <w:rFonts w:hint="default"/>
        <w:lang w:val="en-US" w:eastAsia="en-US" w:bidi="en-US"/>
      </w:rPr>
    </w:lvl>
    <w:lvl w:ilvl="8">
      <w:start w:val="0"/>
      <w:numFmt w:val="bullet"/>
      <w:lvlText w:val="•"/>
      <w:lvlJc w:val="left"/>
      <w:pPr>
        <w:ind w:left="7034" w:hanging="289"/>
      </w:pPr>
      <w:rPr>
        <w:rFonts w:hint="default"/>
        <w:lang w:val="en-US" w:eastAsia="en-US" w:bidi="en-US"/>
      </w:rPr>
    </w:lvl>
  </w:abstractNum>
  <w:abstractNum w:abstractNumId="526">
    <w:multiLevelType w:val="hybridMultilevel"/>
    <w:lvl w:ilvl="0">
      <w:start w:val="26"/>
      <w:numFmt w:val="decimal"/>
      <w:lvlText w:val="%1"/>
      <w:lvlJc w:val="left"/>
      <w:pPr>
        <w:ind w:left="1216"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56" w:hanging="673"/>
      </w:pPr>
      <w:rPr>
        <w:rFonts w:hint="default"/>
        <w:lang w:val="en-US" w:eastAsia="en-US" w:bidi="en-US"/>
      </w:rPr>
    </w:lvl>
    <w:lvl w:ilvl="2">
      <w:start w:val="0"/>
      <w:numFmt w:val="bullet"/>
      <w:lvlText w:val="•"/>
      <w:lvlJc w:val="left"/>
      <w:pPr>
        <w:ind w:left="2692" w:hanging="673"/>
      </w:pPr>
      <w:rPr>
        <w:rFonts w:hint="default"/>
        <w:lang w:val="en-US" w:eastAsia="en-US" w:bidi="en-US"/>
      </w:rPr>
    </w:lvl>
    <w:lvl w:ilvl="3">
      <w:start w:val="0"/>
      <w:numFmt w:val="bullet"/>
      <w:lvlText w:val="•"/>
      <w:lvlJc w:val="left"/>
      <w:pPr>
        <w:ind w:left="3428" w:hanging="673"/>
      </w:pPr>
      <w:rPr>
        <w:rFonts w:hint="default"/>
        <w:lang w:val="en-US" w:eastAsia="en-US" w:bidi="en-US"/>
      </w:rPr>
    </w:lvl>
    <w:lvl w:ilvl="4">
      <w:start w:val="0"/>
      <w:numFmt w:val="bullet"/>
      <w:lvlText w:val="•"/>
      <w:lvlJc w:val="left"/>
      <w:pPr>
        <w:ind w:left="4165" w:hanging="673"/>
      </w:pPr>
      <w:rPr>
        <w:rFonts w:hint="default"/>
        <w:lang w:val="en-US" w:eastAsia="en-US" w:bidi="en-US"/>
      </w:rPr>
    </w:lvl>
    <w:lvl w:ilvl="5">
      <w:start w:val="0"/>
      <w:numFmt w:val="bullet"/>
      <w:lvlText w:val="•"/>
      <w:lvlJc w:val="left"/>
      <w:pPr>
        <w:ind w:left="4901" w:hanging="673"/>
      </w:pPr>
      <w:rPr>
        <w:rFonts w:hint="default"/>
        <w:lang w:val="en-US" w:eastAsia="en-US" w:bidi="en-US"/>
      </w:rPr>
    </w:lvl>
    <w:lvl w:ilvl="6">
      <w:start w:val="0"/>
      <w:numFmt w:val="bullet"/>
      <w:lvlText w:val="•"/>
      <w:lvlJc w:val="left"/>
      <w:pPr>
        <w:ind w:left="5637" w:hanging="673"/>
      </w:pPr>
      <w:rPr>
        <w:rFonts w:hint="default"/>
        <w:lang w:val="en-US" w:eastAsia="en-US" w:bidi="en-US"/>
      </w:rPr>
    </w:lvl>
    <w:lvl w:ilvl="7">
      <w:start w:val="0"/>
      <w:numFmt w:val="bullet"/>
      <w:lvlText w:val="•"/>
      <w:lvlJc w:val="left"/>
      <w:pPr>
        <w:ind w:left="6373" w:hanging="673"/>
      </w:pPr>
      <w:rPr>
        <w:rFonts w:hint="default"/>
        <w:lang w:val="en-US" w:eastAsia="en-US" w:bidi="en-US"/>
      </w:rPr>
    </w:lvl>
    <w:lvl w:ilvl="8">
      <w:start w:val="0"/>
      <w:numFmt w:val="bullet"/>
      <w:lvlText w:val="•"/>
      <w:lvlJc w:val="left"/>
      <w:pPr>
        <w:ind w:left="7110" w:hanging="673"/>
      </w:pPr>
      <w:rPr>
        <w:rFonts w:hint="default"/>
        <w:lang w:val="en-US" w:eastAsia="en-US" w:bidi="en-US"/>
      </w:rPr>
    </w:lvl>
  </w:abstractNum>
  <w:abstractNum w:abstractNumId="525">
    <w:multiLevelType w:val="hybridMultilevel"/>
    <w:lvl w:ilvl="0">
      <w:start w:val="20"/>
      <w:numFmt w:val="decimal"/>
      <w:lvlText w:val="%1"/>
      <w:lvlJc w:val="left"/>
      <w:pPr>
        <w:ind w:left="832" w:hanging="289"/>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4" w:hanging="289"/>
      </w:pPr>
      <w:rPr>
        <w:rFonts w:hint="default"/>
        <w:lang w:val="en-US" w:eastAsia="en-US" w:bidi="en-US"/>
      </w:rPr>
    </w:lvl>
    <w:lvl w:ilvl="2">
      <w:start w:val="0"/>
      <w:numFmt w:val="bullet"/>
      <w:lvlText w:val="•"/>
      <w:lvlJc w:val="left"/>
      <w:pPr>
        <w:ind w:left="2388" w:hanging="289"/>
      </w:pPr>
      <w:rPr>
        <w:rFonts w:hint="default"/>
        <w:lang w:val="en-US" w:eastAsia="en-US" w:bidi="en-US"/>
      </w:rPr>
    </w:lvl>
    <w:lvl w:ilvl="3">
      <w:start w:val="0"/>
      <w:numFmt w:val="bullet"/>
      <w:lvlText w:val="•"/>
      <w:lvlJc w:val="left"/>
      <w:pPr>
        <w:ind w:left="3162" w:hanging="289"/>
      </w:pPr>
      <w:rPr>
        <w:rFonts w:hint="default"/>
        <w:lang w:val="en-US" w:eastAsia="en-US" w:bidi="en-US"/>
      </w:rPr>
    </w:lvl>
    <w:lvl w:ilvl="4">
      <w:start w:val="0"/>
      <w:numFmt w:val="bullet"/>
      <w:lvlText w:val="•"/>
      <w:lvlJc w:val="left"/>
      <w:pPr>
        <w:ind w:left="3937" w:hanging="289"/>
      </w:pPr>
      <w:rPr>
        <w:rFonts w:hint="default"/>
        <w:lang w:val="en-US" w:eastAsia="en-US" w:bidi="en-US"/>
      </w:rPr>
    </w:lvl>
    <w:lvl w:ilvl="5">
      <w:start w:val="0"/>
      <w:numFmt w:val="bullet"/>
      <w:lvlText w:val="•"/>
      <w:lvlJc w:val="left"/>
      <w:pPr>
        <w:ind w:left="4711" w:hanging="289"/>
      </w:pPr>
      <w:rPr>
        <w:rFonts w:hint="default"/>
        <w:lang w:val="en-US" w:eastAsia="en-US" w:bidi="en-US"/>
      </w:rPr>
    </w:lvl>
    <w:lvl w:ilvl="6">
      <w:start w:val="0"/>
      <w:numFmt w:val="bullet"/>
      <w:lvlText w:val="•"/>
      <w:lvlJc w:val="left"/>
      <w:pPr>
        <w:ind w:left="5485" w:hanging="289"/>
      </w:pPr>
      <w:rPr>
        <w:rFonts w:hint="default"/>
        <w:lang w:val="en-US" w:eastAsia="en-US" w:bidi="en-US"/>
      </w:rPr>
    </w:lvl>
    <w:lvl w:ilvl="7">
      <w:start w:val="0"/>
      <w:numFmt w:val="bullet"/>
      <w:lvlText w:val="•"/>
      <w:lvlJc w:val="left"/>
      <w:pPr>
        <w:ind w:left="6259" w:hanging="289"/>
      </w:pPr>
      <w:rPr>
        <w:rFonts w:hint="default"/>
        <w:lang w:val="en-US" w:eastAsia="en-US" w:bidi="en-US"/>
      </w:rPr>
    </w:lvl>
    <w:lvl w:ilvl="8">
      <w:start w:val="0"/>
      <w:numFmt w:val="bullet"/>
      <w:lvlText w:val="•"/>
      <w:lvlJc w:val="left"/>
      <w:pPr>
        <w:ind w:left="7034" w:hanging="289"/>
      </w:pPr>
      <w:rPr>
        <w:rFonts w:hint="default"/>
        <w:lang w:val="en-US" w:eastAsia="en-US" w:bidi="en-US"/>
      </w:rPr>
    </w:lvl>
  </w:abstractNum>
  <w:abstractNum w:abstractNumId="524">
    <w:multiLevelType w:val="hybridMultilevel"/>
    <w:lvl w:ilvl="0">
      <w:start w:val="13"/>
      <w:numFmt w:val="decimal"/>
      <w:lvlText w:val="%1"/>
      <w:lvlJc w:val="left"/>
      <w:pPr>
        <w:ind w:left="832" w:hanging="289"/>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4" w:hanging="289"/>
      </w:pPr>
      <w:rPr>
        <w:rFonts w:hint="default"/>
        <w:lang w:val="en-US" w:eastAsia="en-US" w:bidi="en-US"/>
      </w:rPr>
    </w:lvl>
    <w:lvl w:ilvl="2">
      <w:start w:val="0"/>
      <w:numFmt w:val="bullet"/>
      <w:lvlText w:val="•"/>
      <w:lvlJc w:val="left"/>
      <w:pPr>
        <w:ind w:left="2388" w:hanging="289"/>
      </w:pPr>
      <w:rPr>
        <w:rFonts w:hint="default"/>
        <w:lang w:val="en-US" w:eastAsia="en-US" w:bidi="en-US"/>
      </w:rPr>
    </w:lvl>
    <w:lvl w:ilvl="3">
      <w:start w:val="0"/>
      <w:numFmt w:val="bullet"/>
      <w:lvlText w:val="•"/>
      <w:lvlJc w:val="left"/>
      <w:pPr>
        <w:ind w:left="3162" w:hanging="289"/>
      </w:pPr>
      <w:rPr>
        <w:rFonts w:hint="default"/>
        <w:lang w:val="en-US" w:eastAsia="en-US" w:bidi="en-US"/>
      </w:rPr>
    </w:lvl>
    <w:lvl w:ilvl="4">
      <w:start w:val="0"/>
      <w:numFmt w:val="bullet"/>
      <w:lvlText w:val="•"/>
      <w:lvlJc w:val="left"/>
      <w:pPr>
        <w:ind w:left="3937" w:hanging="289"/>
      </w:pPr>
      <w:rPr>
        <w:rFonts w:hint="default"/>
        <w:lang w:val="en-US" w:eastAsia="en-US" w:bidi="en-US"/>
      </w:rPr>
    </w:lvl>
    <w:lvl w:ilvl="5">
      <w:start w:val="0"/>
      <w:numFmt w:val="bullet"/>
      <w:lvlText w:val="•"/>
      <w:lvlJc w:val="left"/>
      <w:pPr>
        <w:ind w:left="4711" w:hanging="289"/>
      </w:pPr>
      <w:rPr>
        <w:rFonts w:hint="default"/>
        <w:lang w:val="en-US" w:eastAsia="en-US" w:bidi="en-US"/>
      </w:rPr>
    </w:lvl>
    <w:lvl w:ilvl="6">
      <w:start w:val="0"/>
      <w:numFmt w:val="bullet"/>
      <w:lvlText w:val="•"/>
      <w:lvlJc w:val="left"/>
      <w:pPr>
        <w:ind w:left="5485" w:hanging="289"/>
      </w:pPr>
      <w:rPr>
        <w:rFonts w:hint="default"/>
        <w:lang w:val="en-US" w:eastAsia="en-US" w:bidi="en-US"/>
      </w:rPr>
    </w:lvl>
    <w:lvl w:ilvl="7">
      <w:start w:val="0"/>
      <w:numFmt w:val="bullet"/>
      <w:lvlText w:val="•"/>
      <w:lvlJc w:val="left"/>
      <w:pPr>
        <w:ind w:left="6259" w:hanging="289"/>
      </w:pPr>
      <w:rPr>
        <w:rFonts w:hint="default"/>
        <w:lang w:val="en-US" w:eastAsia="en-US" w:bidi="en-US"/>
      </w:rPr>
    </w:lvl>
    <w:lvl w:ilvl="8">
      <w:start w:val="0"/>
      <w:numFmt w:val="bullet"/>
      <w:lvlText w:val="•"/>
      <w:lvlJc w:val="left"/>
      <w:pPr>
        <w:ind w:left="7034" w:hanging="289"/>
      </w:pPr>
      <w:rPr>
        <w:rFonts w:hint="default"/>
        <w:lang w:val="en-US" w:eastAsia="en-US" w:bidi="en-US"/>
      </w:rPr>
    </w:lvl>
  </w:abstractNum>
  <w:abstractNum w:abstractNumId="523">
    <w:multiLevelType w:val="hybridMultilevel"/>
    <w:lvl w:ilvl="0">
      <w:start w:val="7"/>
      <w:numFmt w:val="decimalZero"/>
      <w:lvlText w:val="%1"/>
      <w:lvlJc w:val="left"/>
      <w:pPr>
        <w:ind w:left="832" w:hanging="289"/>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4" w:hanging="289"/>
      </w:pPr>
      <w:rPr>
        <w:rFonts w:hint="default"/>
        <w:lang w:val="en-US" w:eastAsia="en-US" w:bidi="en-US"/>
      </w:rPr>
    </w:lvl>
    <w:lvl w:ilvl="2">
      <w:start w:val="0"/>
      <w:numFmt w:val="bullet"/>
      <w:lvlText w:val="•"/>
      <w:lvlJc w:val="left"/>
      <w:pPr>
        <w:ind w:left="2388" w:hanging="289"/>
      </w:pPr>
      <w:rPr>
        <w:rFonts w:hint="default"/>
        <w:lang w:val="en-US" w:eastAsia="en-US" w:bidi="en-US"/>
      </w:rPr>
    </w:lvl>
    <w:lvl w:ilvl="3">
      <w:start w:val="0"/>
      <w:numFmt w:val="bullet"/>
      <w:lvlText w:val="•"/>
      <w:lvlJc w:val="left"/>
      <w:pPr>
        <w:ind w:left="3162" w:hanging="289"/>
      </w:pPr>
      <w:rPr>
        <w:rFonts w:hint="default"/>
        <w:lang w:val="en-US" w:eastAsia="en-US" w:bidi="en-US"/>
      </w:rPr>
    </w:lvl>
    <w:lvl w:ilvl="4">
      <w:start w:val="0"/>
      <w:numFmt w:val="bullet"/>
      <w:lvlText w:val="•"/>
      <w:lvlJc w:val="left"/>
      <w:pPr>
        <w:ind w:left="3937" w:hanging="289"/>
      </w:pPr>
      <w:rPr>
        <w:rFonts w:hint="default"/>
        <w:lang w:val="en-US" w:eastAsia="en-US" w:bidi="en-US"/>
      </w:rPr>
    </w:lvl>
    <w:lvl w:ilvl="5">
      <w:start w:val="0"/>
      <w:numFmt w:val="bullet"/>
      <w:lvlText w:val="•"/>
      <w:lvlJc w:val="left"/>
      <w:pPr>
        <w:ind w:left="4711" w:hanging="289"/>
      </w:pPr>
      <w:rPr>
        <w:rFonts w:hint="default"/>
        <w:lang w:val="en-US" w:eastAsia="en-US" w:bidi="en-US"/>
      </w:rPr>
    </w:lvl>
    <w:lvl w:ilvl="6">
      <w:start w:val="0"/>
      <w:numFmt w:val="bullet"/>
      <w:lvlText w:val="•"/>
      <w:lvlJc w:val="left"/>
      <w:pPr>
        <w:ind w:left="5485" w:hanging="289"/>
      </w:pPr>
      <w:rPr>
        <w:rFonts w:hint="default"/>
        <w:lang w:val="en-US" w:eastAsia="en-US" w:bidi="en-US"/>
      </w:rPr>
    </w:lvl>
    <w:lvl w:ilvl="7">
      <w:start w:val="0"/>
      <w:numFmt w:val="bullet"/>
      <w:lvlText w:val="•"/>
      <w:lvlJc w:val="left"/>
      <w:pPr>
        <w:ind w:left="6259" w:hanging="289"/>
      </w:pPr>
      <w:rPr>
        <w:rFonts w:hint="default"/>
        <w:lang w:val="en-US" w:eastAsia="en-US" w:bidi="en-US"/>
      </w:rPr>
    </w:lvl>
    <w:lvl w:ilvl="8">
      <w:start w:val="0"/>
      <w:numFmt w:val="bullet"/>
      <w:lvlText w:val="•"/>
      <w:lvlJc w:val="left"/>
      <w:pPr>
        <w:ind w:left="7034" w:hanging="289"/>
      </w:pPr>
      <w:rPr>
        <w:rFonts w:hint="default"/>
        <w:lang w:val="en-US" w:eastAsia="en-US" w:bidi="en-US"/>
      </w:rPr>
    </w:lvl>
  </w:abstractNum>
  <w:abstractNum w:abstractNumId="522">
    <w:multiLevelType w:val="hybridMultilevel"/>
    <w:lvl w:ilvl="0">
      <w:start w:val="1"/>
      <w:numFmt w:val="decimalZero"/>
      <w:lvlText w:val="%1"/>
      <w:lvlJc w:val="left"/>
      <w:pPr>
        <w:ind w:left="832" w:hanging="289"/>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4" w:hanging="289"/>
      </w:pPr>
      <w:rPr>
        <w:rFonts w:hint="default"/>
        <w:lang w:val="en-US" w:eastAsia="en-US" w:bidi="en-US"/>
      </w:rPr>
    </w:lvl>
    <w:lvl w:ilvl="2">
      <w:start w:val="0"/>
      <w:numFmt w:val="bullet"/>
      <w:lvlText w:val="•"/>
      <w:lvlJc w:val="left"/>
      <w:pPr>
        <w:ind w:left="2388" w:hanging="289"/>
      </w:pPr>
      <w:rPr>
        <w:rFonts w:hint="default"/>
        <w:lang w:val="en-US" w:eastAsia="en-US" w:bidi="en-US"/>
      </w:rPr>
    </w:lvl>
    <w:lvl w:ilvl="3">
      <w:start w:val="0"/>
      <w:numFmt w:val="bullet"/>
      <w:lvlText w:val="•"/>
      <w:lvlJc w:val="left"/>
      <w:pPr>
        <w:ind w:left="3162" w:hanging="289"/>
      </w:pPr>
      <w:rPr>
        <w:rFonts w:hint="default"/>
        <w:lang w:val="en-US" w:eastAsia="en-US" w:bidi="en-US"/>
      </w:rPr>
    </w:lvl>
    <w:lvl w:ilvl="4">
      <w:start w:val="0"/>
      <w:numFmt w:val="bullet"/>
      <w:lvlText w:val="•"/>
      <w:lvlJc w:val="left"/>
      <w:pPr>
        <w:ind w:left="3937" w:hanging="289"/>
      </w:pPr>
      <w:rPr>
        <w:rFonts w:hint="default"/>
        <w:lang w:val="en-US" w:eastAsia="en-US" w:bidi="en-US"/>
      </w:rPr>
    </w:lvl>
    <w:lvl w:ilvl="5">
      <w:start w:val="0"/>
      <w:numFmt w:val="bullet"/>
      <w:lvlText w:val="•"/>
      <w:lvlJc w:val="left"/>
      <w:pPr>
        <w:ind w:left="4711" w:hanging="289"/>
      </w:pPr>
      <w:rPr>
        <w:rFonts w:hint="default"/>
        <w:lang w:val="en-US" w:eastAsia="en-US" w:bidi="en-US"/>
      </w:rPr>
    </w:lvl>
    <w:lvl w:ilvl="6">
      <w:start w:val="0"/>
      <w:numFmt w:val="bullet"/>
      <w:lvlText w:val="•"/>
      <w:lvlJc w:val="left"/>
      <w:pPr>
        <w:ind w:left="5485" w:hanging="289"/>
      </w:pPr>
      <w:rPr>
        <w:rFonts w:hint="default"/>
        <w:lang w:val="en-US" w:eastAsia="en-US" w:bidi="en-US"/>
      </w:rPr>
    </w:lvl>
    <w:lvl w:ilvl="7">
      <w:start w:val="0"/>
      <w:numFmt w:val="bullet"/>
      <w:lvlText w:val="•"/>
      <w:lvlJc w:val="left"/>
      <w:pPr>
        <w:ind w:left="6259" w:hanging="289"/>
      </w:pPr>
      <w:rPr>
        <w:rFonts w:hint="default"/>
        <w:lang w:val="en-US" w:eastAsia="en-US" w:bidi="en-US"/>
      </w:rPr>
    </w:lvl>
    <w:lvl w:ilvl="8">
      <w:start w:val="0"/>
      <w:numFmt w:val="bullet"/>
      <w:lvlText w:val="•"/>
      <w:lvlJc w:val="left"/>
      <w:pPr>
        <w:ind w:left="7034" w:hanging="289"/>
      </w:pPr>
      <w:rPr>
        <w:rFonts w:hint="default"/>
        <w:lang w:val="en-US" w:eastAsia="en-US" w:bidi="en-US"/>
      </w:rPr>
    </w:lvl>
  </w:abstractNum>
  <w:abstractNum w:abstractNumId="521">
    <w:multiLevelType w:val="hybridMultilevel"/>
    <w:lvl w:ilvl="0">
      <w:start w:val="7"/>
      <w:numFmt w:val="decimal"/>
      <w:lvlText w:val="%1"/>
      <w:lvlJc w:val="left"/>
      <w:pPr>
        <w:ind w:left="4430" w:hanging="418"/>
        <w:jc w:val="left"/>
      </w:pPr>
      <w:rPr>
        <w:rFonts w:hint="default"/>
        <w:lang w:val="en-US" w:eastAsia="en-US" w:bidi="en-US"/>
      </w:rPr>
    </w:lvl>
    <w:lvl w:ilvl="1">
      <w:start w:val="3"/>
      <w:numFmt w:val="decimal"/>
      <w:lvlText w:val="%1.%2"/>
      <w:lvlJc w:val="left"/>
      <w:pPr>
        <w:ind w:left="4430" w:hanging="418"/>
        <w:jc w:val="right"/>
      </w:pPr>
      <w:rPr>
        <w:rFonts w:hint="default"/>
        <w:w w:val="108"/>
        <w:position w:val="1"/>
        <w:lang w:val="en-US" w:eastAsia="en-US" w:bidi="en-US"/>
      </w:rPr>
    </w:lvl>
    <w:lvl w:ilvl="2">
      <w:start w:val="0"/>
      <w:numFmt w:val="bullet"/>
      <w:lvlText w:val="•"/>
      <w:lvlJc w:val="left"/>
      <w:pPr>
        <w:ind w:left="5268" w:hanging="418"/>
      </w:pPr>
      <w:rPr>
        <w:rFonts w:hint="default"/>
        <w:lang w:val="en-US" w:eastAsia="en-US" w:bidi="en-US"/>
      </w:rPr>
    </w:lvl>
    <w:lvl w:ilvl="3">
      <w:start w:val="0"/>
      <w:numFmt w:val="bullet"/>
      <w:lvlText w:val="•"/>
      <w:lvlJc w:val="left"/>
      <w:pPr>
        <w:ind w:left="5682" w:hanging="418"/>
      </w:pPr>
      <w:rPr>
        <w:rFonts w:hint="default"/>
        <w:lang w:val="en-US" w:eastAsia="en-US" w:bidi="en-US"/>
      </w:rPr>
    </w:lvl>
    <w:lvl w:ilvl="4">
      <w:start w:val="0"/>
      <w:numFmt w:val="bullet"/>
      <w:lvlText w:val="•"/>
      <w:lvlJc w:val="left"/>
      <w:pPr>
        <w:ind w:left="6097" w:hanging="418"/>
      </w:pPr>
      <w:rPr>
        <w:rFonts w:hint="default"/>
        <w:lang w:val="en-US" w:eastAsia="en-US" w:bidi="en-US"/>
      </w:rPr>
    </w:lvl>
    <w:lvl w:ilvl="5">
      <w:start w:val="0"/>
      <w:numFmt w:val="bullet"/>
      <w:lvlText w:val="•"/>
      <w:lvlJc w:val="left"/>
      <w:pPr>
        <w:ind w:left="6511" w:hanging="418"/>
      </w:pPr>
      <w:rPr>
        <w:rFonts w:hint="default"/>
        <w:lang w:val="en-US" w:eastAsia="en-US" w:bidi="en-US"/>
      </w:rPr>
    </w:lvl>
    <w:lvl w:ilvl="6">
      <w:start w:val="0"/>
      <w:numFmt w:val="bullet"/>
      <w:lvlText w:val="•"/>
      <w:lvlJc w:val="left"/>
      <w:pPr>
        <w:ind w:left="6925" w:hanging="418"/>
      </w:pPr>
      <w:rPr>
        <w:rFonts w:hint="default"/>
        <w:lang w:val="en-US" w:eastAsia="en-US" w:bidi="en-US"/>
      </w:rPr>
    </w:lvl>
    <w:lvl w:ilvl="7">
      <w:start w:val="0"/>
      <w:numFmt w:val="bullet"/>
      <w:lvlText w:val="•"/>
      <w:lvlJc w:val="left"/>
      <w:pPr>
        <w:ind w:left="7339" w:hanging="418"/>
      </w:pPr>
      <w:rPr>
        <w:rFonts w:hint="default"/>
        <w:lang w:val="en-US" w:eastAsia="en-US" w:bidi="en-US"/>
      </w:rPr>
    </w:lvl>
    <w:lvl w:ilvl="8">
      <w:start w:val="0"/>
      <w:numFmt w:val="bullet"/>
      <w:lvlText w:val="•"/>
      <w:lvlJc w:val="left"/>
      <w:pPr>
        <w:ind w:left="7754" w:hanging="418"/>
      </w:pPr>
      <w:rPr>
        <w:rFonts w:hint="default"/>
        <w:lang w:val="en-US" w:eastAsia="en-US" w:bidi="en-US"/>
      </w:rPr>
    </w:lvl>
  </w:abstractNum>
  <w:abstractNum w:abstractNumId="520">
    <w:multiLevelType w:val="hybridMultilevel"/>
    <w:lvl w:ilvl="0">
      <w:start w:val="8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19">
    <w:multiLevelType w:val="hybridMultilevel"/>
    <w:lvl w:ilvl="0">
      <w:start w:val="8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18">
    <w:multiLevelType w:val="hybridMultilevel"/>
    <w:lvl w:ilvl="0">
      <w:start w:val="76"/>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17">
    <w:multiLevelType w:val="hybridMultilevel"/>
    <w:lvl w:ilvl="0">
      <w:start w:val="71"/>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16">
    <w:multiLevelType w:val="hybridMultilevel"/>
    <w:lvl w:ilvl="0">
      <w:start w:val="6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15">
    <w:multiLevelType w:val="hybridMultilevel"/>
    <w:lvl w:ilvl="0">
      <w:start w:val="5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14">
    <w:multiLevelType w:val="hybridMultilevel"/>
    <w:lvl w:ilvl="0">
      <w:start w:val="51"/>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13">
    <w:multiLevelType w:val="hybridMultilevel"/>
    <w:lvl w:ilvl="0">
      <w:start w:val="4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12">
    <w:multiLevelType w:val="hybridMultilevel"/>
    <w:lvl w:ilvl="0">
      <w:start w:val="37"/>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11">
    <w:multiLevelType w:val="hybridMultilevel"/>
    <w:lvl w:ilvl="0">
      <w:start w:val="34"/>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10">
    <w:multiLevelType w:val="hybridMultilevel"/>
    <w:lvl w:ilvl="0">
      <w:start w:val="26"/>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09">
    <w:multiLevelType w:val="hybridMultilevel"/>
    <w:lvl w:ilvl="0">
      <w:start w:val="2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08">
    <w:multiLevelType w:val="hybridMultilevel"/>
    <w:lvl w:ilvl="0">
      <w:start w:val="8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07">
    <w:multiLevelType w:val="hybridMultilevel"/>
    <w:lvl w:ilvl="0">
      <w:start w:val="8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06">
    <w:multiLevelType w:val="hybridMultilevel"/>
    <w:lvl w:ilvl="0">
      <w:start w:val="76"/>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05">
    <w:multiLevelType w:val="hybridMultilevel"/>
    <w:lvl w:ilvl="0">
      <w:start w:val="71"/>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04">
    <w:multiLevelType w:val="hybridMultilevel"/>
    <w:lvl w:ilvl="0">
      <w:start w:val="6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03">
    <w:multiLevelType w:val="hybridMultilevel"/>
    <w:lvl w:ilvl="0">
      <w:start w:val="5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02">
    <w:multiLevelType w:val="hybridMultilevel"/>
    <w:lvl w:ilvl="0">
      <w:start w:val="51"/>
      <w:numFmt w:val="decimal"/>
      <w:lvlText w:val="%1"/>
      <w:lvlJc w:val="left"/>
      <w:pPr>
        <w:ind w:left="1204"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01">
    <w:multiLevelType w:val="hybridMultilevel"/>
    <w:lvl w:ilvl="0">
      <w:start w:val="46"/>
      <w:numFmt w:val="decimal"/>
      <w:lvlText w:val="%1"/>
      <w:lvlJc w:val="left"/>
      <w:pPr>
        <w:ind w:left="820"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00">
    <w:multiLevelType w:val="hybridMultilevel"/>
    <w:lvl w:ilvl="0">
      <w:start w:val="37"/>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99">
    <w:multiLevelType w:val="hybridMultilevel"/>
    <w:lvl w:ilvl="0">
      <w:start w:val="34"/>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98">
    <w:multiLevelType w:val="hybridMultilevel"/>
    <w:lvl w:ilvl="0">
      <w:start w:val="26"/>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97">
    <w:multiLevelType w:val="hybridMultilevel"/>
    <w:lvl w:ilvl="0">
      <w:start w:val="2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96">
    <w:multiLevelType w:val="hybridMultilevel"/>
    <w:lvl w:ilvl="0">
      <w:start w:val="16"/>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95">
    <w:multiLevelType w:val="hybridMultilevel"/>
    <w:lvl w:ilvl="0">
      <w:start w:val="10"/>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94">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93">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92">
    <w:multiLevelType w:val="hybridMultilevel"/>
    <w:lvl w:ilvl="0">
      <w:start w:val="58"/>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91">
    <w:multiLevelType w:val="hybridMultilevel"/>
    <w:lvl w:ilvl="0">
      <w:start w:val="100"/>
      <w:numFmt w:val="decimal"/>
      <w:lvlText w:val="%1"/>
      <w:lvlJc w:val="left"/>
      <w:pPr>
        <w:ind w:left="1301" w:hanging="76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768"/>
      </w:pPr>
      <w:rPr>
        <w:rFonts w:hint="default"/>
        <w:lang w:val="en-US" w:eastAsia="en-US" w:bidi="en-US"/>
      </w:rPr>
    </w:lvl>
    <w:lvl w:ilvl="2">
      <w:start w:val="0"/>
      <w:numFmt w:val="bullet"/>
      <w:lvlText w:val="•"/>
      <w:lvlJc w:val="left"/>
      <w:pPr>
        <w:ind w:left="2776" w:hanging="768"/>
      </w:pPr>
      <w:rPr>
        <w:rFonts w:hint="default"/>
        <w:lang w:val="en-US" w:eastAsia="en-US" w:bidi="en-US"/>
      </w:rPr>
    </w:lvl>
    <w:lvl w:ilvl="3">
      <w:start w:val="0"/>
      <w:numFmt w:val="bullet"/>
      <w:lvlText w:val="•"/>
      <w:lvlJc w:val="left"/>
      <w:pPr>
        <w:ind w:left="3515" w:hanging="768"/>
      </w:pPr>
      <w:rPr>
        <w:rFonts w:hint="default"/>
        <w:lang w:val="en-US" w:eastAsia="en-US" w:bidi="en-US"/>
      </w:rPr>
    </w:lvl>
    <w:lvl w:ilvl="4">
      <w:start w:val="0"/>
      <w:numFmt w:val="bullet"/>
      <w:lvlText w:val="•"/>
      <w:lvlJc w:val="left"/>
      <w:pPr>
        <w:ind w:left="4253" w:hanging="768"/>
      </w:pPr>
      <w:rPr>
        <w:rFonts w:hint="default"/>
        <w:lang w:val="en-US" w:eastAsia="en-US" w:bidi="en-US"/>
      </w:rPr>
    </w:lvl>
    <w:lvl w:ilvl="5">
      <w:start w:val="0"/>
      <w:numFmt w:val="bullet"/>
      <w:lvlText w:val="•"/>
      <w:lvlJc w:val="left"/>
      <w:pPr>
        <w:ind w:left="4991" w:hanging="768"/>
      </w:pPr>
      <w:rPr>
        <w:rFonts w:hint="default"/>
        <w:lang w:val="en-US" w:eastAsia="en-US" w:bidi="en-US"/>
      </w:rPr>
    </w:lvl>
    <w:lvl w:ilvl="6">
      <w:start w:val="0"/>
      <w:numFmt w:val="bullet"/>
      <w:lvlText w:val="•"/>
      <w:lvlJc w:val="left"/>
      <w:pPr>
        <w:ind w:left="5730" w:hanging="768"/>
      </w:pPr>
      <w:rPr>
        <w:rFonts w:hint="default"/>
        <w:lang w:val="en-US" w:eastAsia="en-US" w:bidi="en-US"/>
      </w:rPr>
    </w:lvl>
    <w:lvl w:ilvl="7">
      <w:start w:val="0"/>
      <w:numFmt w:val="bullet"/>
      <w:lvlText w:val="•"/>
      <w:lvlJc w:val="left"/>
      <w:pPr>
        <w:ind w:left="6468" w:hanging="768"/>
      </w:pPr>
      <w:rPr>
        <w:rFonts w:hint="default"/>
        <w:lang w:val="en-US" w:eastAsia="en-US" w:bidi="en-US"/>
      </w:rPr>
    </w:lvl>
    <w:lvl w:ilvl="8">
      <w:start w:val="0"/>
      <w:numFmt w:val="bullet"/>
      <w:lvlText w:val="•"/>
      <w:lvlJc w:val="left"/>
      <w:pPr>
        <w:ind w:left="7207" w:hanging="768"/>
      </w:pPr>
      <w:rPr>
        <w:rFonts w:hint="default"/>
        <w:lang w:val="en-US" w:eastAsia="en-US" w:bidi="en-US"/>
      </w:rPr>
    </w:lvl>
  </w:abstractNum>
  <w:abstractNum w:abstractNumId="490">
    <w:multiLevelType w:val="hybridMultilevel"/>
    <w:lvl w:ilvl="0">
      <w:start w:val="96"/>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89">
    <w:multiLevelType w:val="hybridMultilevel"/>
    <w:lvl w:ilvl="0">
      <w:start w:val="93"/>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88">
    <w:multiLevelType w:val="hybridMultilevel"/>
    <w:lvl w:ilvl="0">
      <w:start w:val="88"/>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87">
    <w:multiLevelType w:val="hybridMultilevel"/>
    <w:lvl w:ilvl="0">
      <w:start w:val="51"/>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82"/>
      <w:numFmt w:val="decimal"/>
      <w:lvlText w:val="%2"/>
      <w:lvlJc w:val="left"/>
      <w:pPr>
        <w:ind w:left="917" w:hanging="288"/>
        <w:jc w:val="left"/>
      </w:pPr>
      <w:rPr>
        <w:rFonts w:hint="default" w:ascii="Courier New" w:hAnsi="Courier New" w:eastAsia="Courier New" w:cs="Courier New"/>
        <w:spacing w:val="-1"/>
        <w:w w:val="100"/>
        <w:sz w:val="16"/>
        <w:szCs w:val="16"/>
        <w:lang w:val="en-US" w:eastAsia="en-US" w:bidi="en-US"/>
      </w:rPr>
    </w:lvl>
    <w:lvl w:ilvl="2">
      <w:start w:val="0"/>
      <w:numFmt w:val="bullet"/>
      <w:lvlText w:val="•"/>
      <w:lvlJc w:val="left"/>
      <w:pPr>
        <w:ind w:left="2031" w:hanging="288"/>
      </w:pPr>
      <w:rPr>
        <w:rFonts w:hint="default"/>
        <w:lang w:val="en-US" w:eastAsia="en-US" w:bidi="en-US"/>
      </w:rPr>
    </w:lvl>
    <w:lvl w:ilvl="3">
      <w:start w:val="0"/>
      <w:numFmt w:val="bullet"/>
      <w:lvlText w:val="•"/>
      <w:lvlJc w:val="left"/>
      <w:pPr>
        <w:ind w:left="2863" w:hanging="288"/>
      </w:pPr>
      <w:rPr>
        <w:rFonts w:hint="default"/>
        <w:lang w:val="en-US" w:eastAsia="en-US" w:bidi="en-US"/>
      </w:rPr>
    </w:lvl>
    <w:lvl w:ilvl="4">
      <w:start w:val="0"/>
      <w:numFmt w:val="bullet"/>
      <w:lvlText w:val="•"/>
      <w:lvlJc w:val="left"/>
      <w:pPr>
        <w:ind w:left="3694" w:hanging="288"/>
      </w:pPr>
      <w:rPr>
        <w:rFonts w:hint="default"/>
        <w:lang w:val="en-US" w:eastAsia="en-US" w:bidi="en-US"/>
      </w:rPr>
    </w:lvl>
    <w:lvl w:ilvl="5">
      <w:start w:val="0"/>
      <w:numFmt w:val="bullet"/>
      <w:lvlText w:val="•"/>
      <w:lvlJc w:val="left"/>
      <w:pPr>
        <w:ind w:left="4526" w:hanging="288"/>
      </w:pPr>
      <w:rPr>
        <w:rFonts w:hint="default"/>
        <w:lang w:val="en-US" w:eastAsia="en-US" w:bidi="en-US"/>
      </w:rPr>
    </w:lvl>
    <w:lvl w:ilvl="6">
      <w:start w:val="0"/>
      <w:numFmt w:val="bullet"/>
      <w:lvlText w:val="•"/>
      <w:lvlJc w:val="left"/>
      <w:pPr>
        <w:ind w:left="5357" w:hanging="288"/>
      </w:pPr>
      <w:rPr>
        <w:rFonts w:hint="default"/>
        <w:lang w:val="en-US" w:eastAsia="en-US" w:bidi="en-US"/>
      </w:rPr>
    </w:lvl>
    <w:lvl w:ilvl="7">
      <w:start w:val="0"/>
      <w:numFmt w:val="bullet"/>
      <w:lvlText w:val="•"/>
      <w:lvlJc w:val="left"/>
      <w:pPr>
        <w:ind w:left="6189" w:hanging="288"/>
      </w:pPr>
      <w:rPr>
        <w:rFonts w:hint="default"/>
        <w:lang w:val="en-US" w:eastAsia="en-US" w:bidi="en-US"/>
      </w:rPr>
    </w:lvl>
    <w:lvl w:ilvl="8">
      <w:start w:val="0"/>
      <w:numFmt w:val="bullet"/>
      <w:lvlText w:val="•"/>
      <w:lvlJc w:val="left"/>
      <w:pPr>
        <w:ind w:left="7020" w:hanging="288"/>
      </w:pPr>
      <w:rPr>
        <w:rFonts w:hint="default"/>
        <w:lang w:val="en-US" w:eastAsia="en-US" w:bidi="en-US"/>
      </w:rPr>
    </w:lvl>
  </w:abstractNum>
  <w:abstractNum w:abstractNumId="486">
    <w:multiLevelType w:val="hybridMultilevel"/>
    <w:lvl w:ilvl="0">
      <w:start w:val="4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85">
    <w:multiLevelType w:val="hybridMultilevel"/>
    <w:lvl w:ilvl="0">
      <w:start w:val="34"/>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84">
    <w:multiLevelType w:val="hybridMultilevel"/>
    <w:lvl w:ilvl="0">
      <w:start w:val="26"/>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83">
    <w:multiLevelType w:val="hybridMultilevel"/>
    <w:lvl w:ilvl="0">
      <w:start w:val="2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82">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81">
    <w:multiLevelType w:val="hybridMultilevel"/>
    <w:lvl w:ilvl="0">
      <w:start w:val="100"/>
      <w:numFmt w:val="decimal"/>
      <w:lvlText w:val="%1"/>
      <w:lvlJc w:val="left"/>
      <w:pPr>
        <w:ind w:left="1301" w:hanging="76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768"/>
      </w:pPr>
      <w:rPr>
        <w:rFonts w:hint="default"/>
        <w:lang w:val="en-US" w:eastAsia="en-US" w:bidi="en-US"/>
      </w:rPr>
    </w:lvl>
    <w:lvl w:ilvl="2">
      <w:start w:val="0"/>
      <w:numFmt w:val="bullet"/>
      <w:lvlText w:val="•"/>
      <w:lvlJc w:val="left"/>
      <w:pPr>
        <w:ind w:left="2776" w:hanging="768"/>
      </w:pPr>
      <w:rPr>
        <w:rFonts w:hint="default"/>
        <w:lang w:val="en-US" w:eastAsia="en-US" w:bidi="en-US"/>
      </w:rPr>
    </w:lvl>
    <w:lvl w:ilvl="3">
      <w:start w:val="0"/>
      <w:numFmt w:val="bullet"/>
      <w:lvlText w:val="•"/>
      <w:lvlJc w:val="left"/>
      <w:pPr>
        <w:ind w:left="3515" w:hanging="768"/>
      </w:pPr>
      <w:rPr>
        <w:rFonts w:hint="default"/>
        <w:lang w:val="en-US" w:eastAsia="en-US" w:bidi="en-US"/>
      </w:rPr>
    </w:lvl>
    <w:lvl w:ilvl="4">
      <w:start w:val="0"/>
      <w:numFmt w:val="bullet"/>
      <w:lvlText w:val="•"/>
      <w:lvlJc w:val="left"/>
      <w:pPr>
        <w:ind w:left="4253" w:hanging="768"/>
      </w:pPr>
      <w:rPr>
        <w:rFonts w:hint="default"/>
        <w:lang w:val="en-US" w:eastAsia="en-US" w:bidi="en-US"/>
      </w:rPr>
    </w:lvl>
    <w:lvl w:ilvl="5">
      <w:start w:val="0"/>
      <w:numFmt w:val="bullet"/>
      <w:lvlText w:val="•"/>
      <w:lvlJc w:val="left"/>
      <w:pPr>
        <w:ind w:left="4991" w:hanging="768"/>
      </w:pPr>
      <w:rPr>
        <w:rFonts w:hint="default"/>
        <w:lang w:val="en-US" w:eastAsia="en-US" w:bidi="en-US"/>
      </w:rPr>
    </w:lvl>
    <w:lvl w:ilvl="6">
      <w:start w:val="0"/>
      <w:numFmt w:val="bullet"/>
      <w:lvlText w:val="•"/>
      <w:lvlJc w:val="left"/>
      <w:pPr>
        <w:ind w:left="5730" w:hanging="768"/>
      </w:pPr>
      <w:rPr>
        <w:rFonts w:hint="default"/>
        <w:lang w:val="en-US" w:eastAsia="en-US" w:bidi="en-US"/>
      </w:rPr>
    </w:lvl>
    <w:lvl w:ilvl="7">
      <w:start w:val="0"/>
      <w:numFmt w:val="bullet"/>
      <w:lvlText w:val="•"/>
      <w:lvlJc w:val="left"/>
      <w:pPr>
        <w:ind w:left="6468" w:hanging="768"/>
      </w:pPr>
      <w:rPr>
        <w:rFonts w:hint="default"/>
        <w:lang w:val="en-US" w:eastAsia="en-US" w:bidi="en-US"/>
      </w:rPr>
    </w:lvl>
    <w:lvl w:ilvl="8">
      <w:start w:val="0"/>
      <w:numFmt w:val="bullet"/>
      <w:lvlText w:val="•"/>
      <w:lvlJc w:val="left"/>
      <w:pPr>
        <w:ind w:left="7207" w:hanging="768"/>
      </w:pPr>
      <w:rPr>
        <w:rFonts w:hint="default"/>
        <w:lang w:val="en-US" w:eastAsia="en-US" w:bidi="en-US"/>
      </w:rPr>
    </w:lvl>
  </w:abstractNum>
  <w:abstractNum w:abstractNumId="480">
    <w:multiLevelType w:val="hybridMultilevel"/>
    <w:lvl w:ilvl="0">
      <w:start w:val="96"/>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79">
    <w:multiLevelType w:val="hybridMultilevel"/>
    <w:lvl w:ilvl="0">
      <w:start w:val="93"/>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78">
    <w:multiLevelType w:val="hybridMultilevel"/>
    <w:lvl w:ilvl="0">
      <w:start w:val="88"/>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77">
    <w:multiLevelType w:val="hybridMultilevel"/>
    <w:lvl w:ilvl="0">
      <w:start w:val="82"/>
      <w:numFmt w:val="decimal"/>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76">
    <w:multiLevelType w:val="hybridMultilevel"/>
    <w:lvl w:ilvl="0">
      <w:start w:val="75"/>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75">
    <w:multiLevelType w:val="hybridMultilevel"/>
    <w:lvl w:ilvl="0">
      <w:start w:val="70"/>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74">
    <w:multiLevelType w:val="hybridMultilevel"/>
    <w:lvl w:ilvl="0">
      <w:start w:val="64"/>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73">
    <w:multiLevelType w:val="hybridMultilevel"/>
    <w:lvl w:ilvl="0">
      <w:start w:val="58"/>
      <w:numFmt w:val="decimal"/>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72">
    <w:multiLevelType w:val="hybridMultilevel"/>
    <w:lvl w:ilvl="0">
      <w:start w:val="51"/>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71">
    <w:multiLevelType w:val="hybridMultilevel"/>
    <w:lvl w:ilvl="0">
      <w:start w:val="40"/>
      <w:numFmt w:val="decimal"/>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70">
    <w:multiLevelType w:val="hybridMultilevel"/>
    <w:lvl w:ilvl="0">
      <w:start w:val="34"/>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69">
    <w:multiLevelType w:val="hybridMultilevel"/>
    <w:lvl w:ilvl="0">
      <w:start w:val="26"/>
      <w:numFmt w:val="decimal"/>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68">
    <w:multiLevelType w:val="hybridMultilevel"/>
    <w:lvl w:ilvl="0">
      <w:start w:val="22"/>
      <w:numFmt w:val="decimal"/>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67">
    <w:multiLevelType w:val="hybridMultilevel"/>
    <w:lvl w:ilvl="0">
      <w:start w:val="5"/>
      <w:numFmt w:val="decimalZero"/>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66">
    <w:multiLevelType w:val="hybridMultilevel"/>
    <w:lvl w:ilvl="0">
      <w:start w:val="1"/>
      <w:numFmt w:val="decimalZero"/>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65">
    <w:multiLevelType w:val="hybridMultilevel"/>
    <w:lvl w:ilvl="0">
      <w:start w:val="4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12"/>
      <w:numFmt w:val="decimal"/>
      <w:lvlText w:val="%2"/>
      <w:lvlJc w:val="left"/>
      <w:pPr>
        <w:ind w:left="917" w:hanging="288"/>
        <w:jc w:val="left"/>
      </w:pPr>
      <w:rPr>
        <w:rFonts w:hint="default" w:ascii="Courier New" w:hAnsi="Courier New" w:eastAsia="Courier New" w:cs="Courier New"/>
        <w:spacing w:val="-1"/>
        <w:w w:val="100"/>
        <w:sz w:val="16"/>
        <w:szCs w:val="16"/>
        <w:lang w:val="en-US" w:eastAsia="en-US" w:bidi="en-US"/>
      </w:rPr>
    </w:lvl>
    <w:lvl w:ilvl="2">
      <w:start w:val="0"/>
      <w:numFmt w:val="bullet"/>
      <w:lvlText w:val="•"/>
      <w:lvlJc w:val="left"/>
      <w:pPr>
        <w:ind w:left="1782" w:hanging="288"/>
      </w:pPr>
      <w:rPr>
        <w:rFonts w:hint="default"/>
        <w:lang w:val="en-US" w:eastAsia="en-US" w:bidi="en-US"/>
      </w:rPr>
    </w:lvl>
    <w:lvl w:ilvl="3">
      <w:start w:val="0"/>
      <w:numFmt w:val="bullet"/>
      <w:lvlText w:val="•"/>
      <w:lvlJc w:val="left"/>
      <w:pPr>
        <w:ind w:left="2645" w:hanging="288"/>
      </w:pPr>
      <w:rPr>
        <w:rFonts w:hint="default"/>
        <w:lang w:val="en-US" w:eastAsia="en-US" w:bidi="en-US"/>
      </w:rPr>
    </w:lvl>
    <w:lvl w:ilvl="4">
      <w:start w:val="0"/>
      <w:numFmt w:val="bullet"/>
      <w:lvlText w:val="•"/>
      <w:lvlJc w:val="left"/>
      <w:pPr>
        <w:ind w:left="3507" w:hanging="288"/>
      </w:pPr>
      <w:rPr>
        <w:rFonts w:hint="default"/>
        <w:lang w:val="en-US" w:eastAsia="en-US" w:bidi="en-US"/>
      </w:rPr>
    </w:lvl>
    <w:lvl w:ilvl="5">
      <w:start w:val="0"/>
      <w:numFmt w:val="bullet"/>
      <w:lvlText w:val="•"/>
      <w:lvlJc w:val="left"/>
      <w:pPr>
        <w:ind w:left="4370" w:hanging="288"/>
      </w:pPr>
      <w:rPr>
        <w:rFonts w:hint="default"/>
        <w:lang w:val="en-US" w:eastAsia="en-US" w:bidi="en-US"/>
      </w:rPr>
    </w:lvl>
    <w:lvl w:ilvl="6">
      <w:start w:val="0"/>
      <w:numFmt w:val="bullet"/>
      <w:lvlText w:val="•"/>
      <w:lvlJc w:val="left"/>
      <w:pPr>
        <w:ind w:left="5233" w:hanging="288"/>
      </w:pPr>
      <w:rPr>
        <w:rFonts w:hint="default"/>
        <w:lang w:val="en-US" w:eastAsia="en-US" w:bidi="en-US"/>
      </w:rPr>
    </w:lvl>
    <w:lvl w:ilvl="7">
      <w:start w:val="0"/>
      <w:numFmt w:val="bullet"/>
      <w:lvlText w:val="•"/>
      <w:lvlJc w:val="left"/>
      <w:pPr>
        <w:ind w:left="6095" w:hanging="288"/>
      </w:pPr>
      <w:rPr>
        <w:rFonts w:hint="default"/>
        <w:lang w:val="en-US" w:eastAsia="en-US" w:bidi="en-US"/>
      </w:rPr>
    </w:lvl>
    <w:lvl w:ilvl="8">
      <w:start w:val="0"/>
      <w:numFmt w:val="bullet"/>
      <w:lvlText w:val="•"/>
      <w:lvlJc w:val="left"/>
      <w:pPr>
        <w:ind w:left="6958" w:hanging="288"/>
      </w:pPr>
      <w:rPr>
        <w:rFonts w:hint="default"/>
        <w:lang w:val="en-US" w:eastAsia="en-US" w:bidi="en-US"/>
      </w:rPr>
    </w:lvl>
  </w:abstractNum>
  <w:abstractNum w:abstractNumId="464">
    <w:multiLevelType w:val="hybridMultilevel"/>
    <w:lvl w:ilvl="0">
      <w:start w:val="2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63">
    <w:multiLevelType w:val="hybridMultilevel"/>
    <w:lvl w:ilvl="0">
      <w:start w:val="22"/>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62">
    <w:multiLevelType w:val="hybridMultilevel"/>
    <w:lvl w:ilvl="0">
      <w:start w:val="1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61">
    <w:multiLevelType w:val="hybridMultilevel"/>
    <w:lvl w:ilvl="0">
      <w:start w:val="15"/>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60">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59">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58">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57">
    <w:multiLevelType w:val="hybridMultilevel"/>
    <w:lvl w:ilvl="0">
      <w:start w:val="66"/>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56">
    <w:multiLevelType w:val="hybridMultilevel"/>
    <w:lvl w:ilvl="0">
      <w:start w:val="61"/>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55">
    <w:multiLevelType w:val="hybridMultilevel"/>
    <w:lvl w:ilvl="0">
      <w:start w:val="56"/>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54">
    <w:multiLevelType w:val="hybridMultilevel"/>
    <w:lvl w:ilvl="0">
      <w:start w:val="5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53">
    <w:multiLevelType w:val="hybridMultilevel"/>
    <w:lvl w:ilvl="0">
      <w:start w:val="97"/>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51">
    <w:multiLevelType w:val="hybridMultilevel"/>
    <w:lvl w:ilvl="0">
      <w:start w:val="80"/>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450">
    <w:multiLevelType w:val="hybridMultilevel"/>
    <w:lvl w:ilvl="0">
      <w:start w:val="7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49">
    <w:multiLevelType w:val="hybridMultilevel"/>
    <w:lvl w:ilvl="0">
      <w:start w:val="45"/>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48">
    <w:multiLevelType w:val="hybridMultilevel"/>
    <w:lvl w:ilvl="0">
      <w:start w:val="36"/>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47">
    <w:multiLevelType w:val="hybridMultilevel"/>
    <w:lvl w:ilvl="0">
      <w:start w:val="3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46">
    <w:multiLevelType w:val="hybridMultilevel"/>
    <w:lvl w:ilvl="0">
      <w:start w:val="3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45">
    <w:multiLevelType w:val="hybridMultilevel"/>
    <w:lvl w:ilvl="0">
      <w:start w:val="2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44">
    <w:multiLevelType w:val="hybridMultilevel"/>
    <w:lvl w:ilvl="0">
      <w:start w:val="22"/>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43">
    <w:multiLevelType w:val="hybridMultilevel"/>
    <w:lvl w:ilvl="0">
      <w:start w:val="1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42">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41">
    <w:multiLevelType w:val="hybridMultilevel"/>
    <w:lvl w:ilvl="0">
      <w:start w:val="97"/>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40">
    <w:multiLevelType w:val="hybridMultilevel"/>
    <w:lvl w:ilvl="0">
      <w:start w:val="87"/>
      <w:numFmt w:val="decimal"/>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39">
    <w:multiLevelType w:val="hybridMultilevel"/>
    <w:lvl w:ilvl="0">
      <w:start w:val="80"/>
      <w:numFmt w:val="decimal"/>
      <w:lvlText w:val="%1"/>
      <w:lvlJc w:val="left"/>
      <w:pPr>
        <w:ind w:left="1685"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380" w:hanging="1056"/>
      </w:pPr>
      <w:rPr>
        <w:rFonts w:hint="default"/>
        <w:lang w:val="en-US" w:eastAsia="en-US" w:bidi="en-US"/>
      </w:rPr>
    </w:lvl>
    <w:lvl w:ilvl="2">
      <w:start w:val="0"/>
      <w:numFmt w:val="bullet"/>
      <w:lvlText w:val="•"/>
      <w:lvlJc w:val="left"/>
      <w:pPr>
        <w:ind w:left="3080" w:hanging="1056"/>
      </w:pPr>
      <w:rPr>
        <w:rFonts w:hint="default"/>
        <w:lang w:val="en-US" w:eastAsia="en-US" w:bidi="en-US"/>
      </w:rPr>
    </w:lvl>
    <w:lvl w:ilvl="3">
      <w:start w:val="0"/>
      <w:numFmt w:val="bullet"/>
      <w:lvlText w:val="•"/>
      <w:lvlJc w:val="left"/>
      <w:pPr>
        <w:ind w:left="3781" w:hanging="1056"/>
      </w:pPr>
      <w:rPr>
        <w:rFonts w:hint="default"/>
        <w:lang w:val="en-US" w:eastAsia="en-US" w:bidi="en-US"/>
      </w:rPr>
    </w:lvl>
    <w:lvl w:ilvl="4">
      <w:start w:val="0"/>
      <w:numFmt w:val="bullet"/>
      <w:lvlText w:val="•"/>
      <w:lvlJc w:val="left"/>
      <w:pPr>
        <w:ind w:left="4481" w:hanging="1056"/>
      </w:pPr>
      <w:rPr>
        <w:rFonts w:hint="default"/>
        <w:lang w:val="en-US" w:eastAsia="en-US" w:bidi="en-US"/>
      </w:rPr>
    </w:lvl>
    <w:lvl w:ilvl="5">
      <w:start w:val="0"/>
      <w:numFmt w:val="bullet"/>
      <w:lvlText w:val="•"/>
      <w:lvlJc w:val="left"/>
      <w:pPr>
        <w:ind w:left="5181" w:hanging="1056"/>
      </w:pPr>
      <w:rPr>
        <w:rFonts w:hint="default"/>
        <w:lang w:val="en-US" w:eastAsia="en-US" w:bidi="en-US"/>
      </w:rPr>
    </w:lvl>
    <w:lvl w:ilvl="6">
      <w:start w:val="0"/>
      <w:numFmt w:val="bullet"/>
      <w:lvlText w:val="•"/>
      <w:lvlJc w:val="left"/>
      <w:pPr>
        <w:ind w:left="5882" w:hanging="1056"/>
      </w:pPr>
      <w:rPr>
        <w:rFonts w:hint="default"/>
        <w:lang w:val="en-US" w:eastAsia="en-US" w:bidi="en-US"/>
      </w:rPr>
    </w:lvl>
    <w:lvl w:ilvl="7">
      <w:start w:val="0"/>
      <w:numFmt w:val="bullet"/>
      <w:lvlText w:val="•"/>
      <w:lvlJc w:val="left"/>
      <w:pPr>
        <w:ind w:left="6582" w:hanging="1056"/>
      </w:pPr>
      <w:rPr>
        <w:rFonts w:hint="default"/>
        <w:lang w:val="en-US" w:eastAsia="en-US" w:bidi="en-US"/>
      </w:rPr>
    </w:lvl>
    <w:lvl w:ilvl="8">
      <w:start w:val="0"/>
      <w:numFmt w:val="bullet"/>
      <w:lvlText w:val="•"/>
      <w:lvlJc w:val="left"/>
      <w:pPr>
        <w:ind w:left="7283" w:hanging="1056"/>
      </w:pPr>
      <w:rPr>
        <w:rFonts w:hint="default"/>
        <w:lang w:val="en-US" w:eastAsia="en-US" w:bidi="en-US"/>
      </w:rPr>
    </w:lvl>
  </w:abstractNum>
  <w:abstractNum w:abstractNumId="438">
    <w:multiLevelType w:val="hybridMultilevel"/>
    <w:lvl w:ilvl="0">
      <w:start w:val="72"/>
      <w:numFmt w:val="decimal"/>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37">
    <w:multiLevelType w:val="hybridMultilevel"/>
    <w:lvl w:ilvl="0">
      <w:start w:val="66"/>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36">
    <w:multiLevelType w:val="hybridMultilevel"/>
    <w:lvl w:ilvl="0">
      <w:start w:val="61"/>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35">
    <w:multiLevelType w:val="hybridMultilevel"/>
    <w:lvl w:ilvl="0">
      <w:start w:val="56"/>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34">
    <w:multiLevelType w:val="hybridMultilevel"/>
    <w:lvl w:ilvl="0">
      <w:start w:val="51"/>
      <w:numFmt w:val="decimal"/>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33">
    <w:multiLevelType w:val="hybridMultilevel"/>
    <w:lvl w:ilvl="0">
      <w:start w:val="45"/>
      <w:numFmt w:val="decimal"/>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32">
    <w:multiLevelType w:val="hybridMultilevel"/>
    <w:lvl w:ilvl="0">
      <w:start w:val="36"/>
      <w:numFmt w:val="decimal"/>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31">
    <w:multiLevelType w:val="hybridMultilevel"/>
    <w:lvl w:ilvl="0">
      <w:start w:val="33"/>
      <w:numFmt w:val="decimal"/>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30">
    <w:multiLevelType w:val="hybridMultilevel"/>
    <w:lvl w:ilvl="0">
      <w:start w:val="30"/>
      <w:numFmt w:val="decimal"/>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29">
    <w:multiLevelType w:val="hybridMultilevel"/>
    <w:lvl w:ilvl="0">
      <w:start w:val="25"/>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28">
    <w:multiLevelType w:val="hybridMultilevel"/>
    <w:lvl w:ilvl="0">
      <w:start w:val="22"/>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27">
    <w:multiLevelType w:val="hybridMultilevel"/>
    <w:lvl w:ilvl="0">
      <w:start w:val="19"/>
      <w:numFmt w:val="decimal"/>
      <w:lvlText w:val="%1"/>
      <w:lvlJc w:val="left"/>
      <w:pPr>
        <w:ind w:left="1301"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15" w:hanging="672"/>
      </w:pPr>
      <w:rPr>
        <w:rFonts w:hint="default"/>
        <w:lang w:val="en-US" w:eastAsia="en-US" w:bidi="en-US"/>
      </w:rPr>
    </w:lvl>
    <w:lvl w:ilvl="4">
      <w:start w:val="0"/>
      <w:numFmt w:val="bullet"/>
      <w:lvlText w:val="•"/>
      <w:lvlJc w:val="left"/>
      <w:pPr>
        <w:ind w:left="4253" w:hanging="672"/>
      </w:pPr>
      <w:rPr>
        <w:rFonts w:hint="default"/>
        <w:lang w:val="en-US" w:eastAsia="en-US" w:bidi="en-US"/>
      </w:rPr>
    </w:lvl>
    <w:lvl w:ilvl="5">
      <w:start w:val="0"/>
      <w:numFmt w:val="bullet"/>
      <w:lvlText w:val="•"/>
      <w:lvlJc w:val="left"/>
      <w:pPr>
        <w:ind w:left="4991" w:hanging="672"/>
      </w:pPr>
      <w:rPr>
        <w:rFonts w:hint="default"/>
        <w:lang w:val="en-US" w:eastAsia="en-US" w:bidi="en-US"/>
      </w:rPr>
    </w:lvl>
    <w:lvl w:ilvl="6">
      <w:start w:val="0"/>
      <w:numFmt w:val="bullet"/>
      <w:lvlText w:val="•"/>
      <w:lvlJc w:val="left"/>
      <w:pPr>
        <w:ind w:left="5730" w:hanging="672"/>
      </w:pPr>
      <w:rPr>
        <w:rFonts w:hint="default"/>
        <w:lang w:val="en-US" w:eastAsia="en-US" w:bidi="en-US"/>
      </w:rPr>
    </w:lvl>
    <w:lvl w:ilvl="7">
      <w:start w:val="0"/>
      <w:numFmt w:val="bullet"/>
      <w:lvlText w:val="•"/>
      <w:lvlJc w:val="left"/>
      <w:pPr>
        <w:ind w:left="6468" w:hanging="672"/>
      </w:pPr>
      <w:rPr>
        <w:rFonts w:hint="default"/>
        <w:lang w:val="en-US" w:eastAsia="en-US" w:bidi="en-US"/>
      </w:rPr>
    </w:lvl>
    <w:lvl w:ilvl="8">
      <w:start w:val="0"/>
      <w:numFmt w:val="bullet"/>
      <w:lvlText w:val="•"/>
      <w:lvlJc w:val="left"/>
      <w:pPr>
        <w:ind w:left="7207" w:hanging="672"/>
      </w:pPr>
      <w:rPr>
        <w:rFonts w:hint="default"/>
        <w:lang w:val="en-US" w:eastAsia="en-US" w:bidi="en-US"/>
      </w:rPr>
    </w:lvl>
  </w:abstractNum>
  <w:abstractNum w:abstractNumId="425">
    <w:multiLevelType w:val="hybridMultilevel"/>
    <w:lvl w:ilvl="0">
      <w:start w:val="5"/>
      <w:numFmt w:val="decimalZero"/>
      <w:lvlText w:val="%1"/>
      <w:lvlJc w:val="left"/>
      <w:pPr>
        <w:ind w:left="917"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49" w:hanging="288"/>
      </w:pPr>
      <w:rPr>
        <w:rFonts w:hint="default"/>
        <w:lang w:val="en-US" w:eastAsia="en-US" w:bidi="en-US"/>
      </w:rPr>
    </w:lvl>
    <w:lvl w:ilvl="4">
      <w:start w:val="0"/>
      <w:numFmt w:val="bullet"/>
      <w:lvlText w:val="•"/>
      <w:lvlJc w:val="left"/>
      <w:pPr>
        <w:ind w:left="4025" w:hanging="288"/>
      </w:pPr>
      <w:rPr>
        <w:rFonts w:hint="default"/>
        <w:lang w:val="en-US" w:eastAsia="en-US" w:bidi="en-US"/>
      </w:rPr>
    </w:lvl>
    <w:lvl w:ilvl="5">
      <w:start w:val="0"/>
      <w:numFmt w:val="bullet"/>
      <w:lvlText w:val="•"/>
      <w:lvlJc w:val="left"/>
      <w:pPr>
        <w:ind w:left="4801" w:hanging="288"/>
      </w:pPr>
      <w:rPr>
        <w:rFonts w:hint="default"/>
        <w:lang w:val="en-US" w:eastAsia="en-US" w:bidi="en-US"/>
      </w:rPr>
    </w:lvl>
    <w:lvl w:ilvl="6">
      <w:start w:val="0"/>
      <w:numFmt w:val="bullet"/>
      <w:lvlText w:val="•"/>
      <w:lvlJc w:val="left"/>
      <w:pPr>
        <w:ind w:left="5578" w:hanging="288"/>
      </w:pPr>
      <w:rPr>
        <w:rFonts w:hint="default"/>
        <w:lang w:val="en-US" w:eastAsia="en-US" w:bidi="en-US"/>
      </w:rPr>
    </w:lvl>
    <w:lvl w:ilvl="7">
      <w:start w:val="0"/>
      <w:numFmt w:val="bullet"/>
      <w:lvlText w:val="•"/>
      <w:lvlJc w:val="left"/>
      <w:pPr>
        <w:ind w:left="6354" w:hanging="288"/>
      </w:pPr>
      <w:rPr>
        <w:rFonts w:hint="default"/>
        <w:lang w:val="en-US" w:eastAsia="en-US" w:bidi="en-US"/>
      </w:rPr>
    </w:lvl>
    <w:lvl w:ilvl="8">
      <w:start w:val="0"/>
      <w:numFmt w:val="bullet"/>
      <w:lvlText w:val="•"/>
      <w:lvlJc w:val="left"/>
      <w:pPr>
        <w:ind w:left="7131" w:hanging="288"/>
      </w:pPr>
      <w:rPr>
        <w:rFonts w:hint="default"/>
        <w:lang w:val="en-US" w:eastAsia="en-US" w:bidi="en-US"/>
      </w:rPr>
    </w:lvl>
  </w:abstractNum>
  <w:abstractNum w:abstractNumId="424">
    <w:multiLevelType w:val="hybridMultilevel"/>
    <w:lvl w:ilvl="0">
      <w:start w:val="7"/>
      <w:numFmt w:val="decimal"/>
      <w:lvlText w:val="%1"/>
      <w:lvlJc w:val="left"/>
      <w:pPr>
        <w:ind w:left="682" w:hanging="550"/>
        <w:jc w:val="left"/>
      </w:pPr>
      <w:rPr>
        <w:rFonts w:hint="default"/>
        <w:lang w:val="en-US" w:eastAsia="en-US" w:bidi="en-US"/>
      </w:rPr>
    </w:lvl>
    <w:lvl w:ilvl="1">
      <w:start w:val="1"/>
      <w:numFmt w:val="decimal"/>
      <w:lvlText w:val="%1.%2"/>
      <w:lvlJc w:val="left"/>
      <w:pPr>
        <w:ind w:left="682" w:hanging="550"/>
        <w:jc w:val="left"/>
      </w:pPr>
      <w:rPr>
        <w:rFonts w:hint="default" w:ascii="Impact" w:hAnsi="Impact" w:eastAsia="Impact" w:cs="Impact"/>
        <w:w w:val="100"/>
        <w:sz w:val="28"/>
        <w:szCs w:val="28"/>
        <w:lang w:val="en-US" w:eastAsia="en-US" w:bidi="en-US"/>
      </w:rPr>
    </w:lvl>
    <w:lvl w:ilvl="2">
      <w:start w:val="0"/>
      <w:numFmt w:val="bullet"/>
      <w:lvlText w:val=""/>
      <w:lvlJc w:val="left"/>
      <w:pPr>
        <w:ind w:left="533" w:hanging="300"/>
      </w:pPr>
      <w:rPr>
        <w:rFonts w:hint="default" w:ascii="Wingdings" w:hAnsi="Wingdings" w:eastAsia="Wingdings" w:cs="Wingdings"/>
        <w:w w:val="99"/>
        <w:sz w:val="20"/>
        <w:szCs w:val="20"/>
        <w:lang w:val="en-US" w:eastAsia="en-US" w:bidi="en-US"/>
      </w:rPr>
    </w:lvl>
    <w:lvl w:ilvl="3">
      <w:start w:val="0"/>
      <w:numFmt w:val="bullet"/>
      <w:lvlText w:val="•"/>
      <w:lvlJc w:val="left"/>
      <w:pPr>
        <w:ind w:left="1680" w:hanging="300"/>
      </w:pPr>
      <w:rPr>
        <w:rFonts w:hint="default"/>
        <w:lang w:val="en-US" w:eastAsia="en-US" w:bidi="en-US"/>
      </w:rPr>
    </w:lvl>
    <w:lvl w:ilvl="4">
      <w:start w:val="0"/>
      <w:numFmt w:val="bullet"/>
      <w:lvlText w:val="•"/>
      <w:lvlJc w:val="left"/>
      <w:pPr>
        <w:ind w:left="2680" w:hanging="300"/>
      </w:pPr>
      <w:rPr>
        <w:rFonts w:hint="default"/>
        <w:lang w:val="en-US" w:eastAsia="en-US" w:bidi="en-US"/>
      </w:rPr>
    </w:lvl>
    <w:lvl w:ilvl="5">
      <w:start w:val="0"/>
      <w:numFmt w:val="bullet"/>
      <w:lvlText w:val="•"/>
      <w:lvlJc w:val="left"/>
      <w:pPr>
        <w:ind w:left="3681" w:hanging="300"/>
      </w:pPr>
      <w:rPr>
        <w:rFonts w:hint="default"/>
        <w:lang w:val="en-US" w:eastAsia="en-US" w:bidi="en-US"/>
      </w:rPr>
    </w:lvl>
    <w:lvl w:ilvl="6">
      <w:start w:val="0"/>
      <w:numFmt w:val="bullet"/>
      <w:lvlText w:val="•"/>
      <w:lvlJc w:val="left"/>
      <w:pPr>
        <w:ind w:left="4681" w:hanging="300"/>
      </w:pPr>
      <w:rPr>
        <w:rFonts w:hint="default"/>
        <w:lang w:val="en-US" w:eastAsia="en-US" w:bidi="en-US"/>
      </w:rPr>
    </w:lvl>
    <w:lvl w:ilvl="7">
      <w:start w:val="0"/>
      <w:numFmt w:val="bullet"/>
      <w:lvlText w:val="•"/>
      <w:lvlJc w:val="left"/>
      <w:pPr>
        <w:ind w:left="5682" w:hanging="300"/>
      </w:pPr>
      <w:rPr>
        <w:rFonts w:hint="default"/>
        <w:lang w:val="en-US" w:eastAsia="en-US" w:bidi="en-US"/>
      </w:rPr>
    </w:lvl>
    <w:lvl w:ilvl="8">
      <w:start w:val="0"/>
      <w:numFmt w:val="bullet"/>
      <w:lvlText w:val="•"/>
      <w:lvlJc w:val="left"/>
      <w:pPr>
        <w:ind w:left="6682" w:hanging="300"/>
      </w:pPr>
      <w:rPr>
        <w:rFonts w:hint="default"/>
        <w:lang w:val="en-US" w:eastAsia="en-US" w:bidi="en-US"/>
      </w:rPr>
    </w:lvl>
  </w:abstractNum>
  <w:abstractNum w:abstractNumId="423">
    <w:multiLevelType w:val="hybridMultilevel"/>
    <w:lvl w:ilvl="0">
      <w:start w:val="0"/>
      <w:numFmt w:val="bullet"/>
      <w:lvlText w:val=""/>
      <w:lvlJc w:val="left"/>
      <w:pPr>
        <w:ind w:left="350" w:hanging="351"/>
      </w:pPr>
      <w:rPr>
        <w:rFonts w:hint="default" w:ascii="Wingdings" w:hAnsi="Wingdings" w:eastAsia="Wingdings" w:cs="Wingdings"/>
        <w:w w:val="99"/>
        <w:sz w:val="20"/>
        <w:szCs w:val="20"/>
        <w:lang w:val="en-US" w:eastAsia="en-US" w:bidi="en-US"/>
      </w:rPr>
    </w:lvl>
    <w:lvl w:ilvl="1">
      <w:start w:val="0"/>
      <w:numFmt w:val="bullet"/>
      <w:lvlText w:val="•"/>
      <w:lvlJc w:val="left"/>
      <w:pPr>
        <w:ind w:left="654" w:hanging="351"/>
      </w:pPr>
      <w:rPr>
        <w:rFonts w:hint="default"/>
        <w:lang w:val="en-US" w:eastAsia="en-US" w:bidi="en-US"/>
      </w:rPr>
    </w:lvl>
    <w:lvl w:ilvl="2">
      <w:start w:val="0"/>
      <w:numFmt w:val="bullet"/>
      <w:lvlText w:val="•"/>
      <w:lvlJc w:val="left"/>
      <w:pPr>
        <w:ind w:left="949" w:hanging="351"/>
      </w:pPr>
      <w:rPr>
        <w:rFonts w:hint="default"/>
        <w:lang w:val="en-US" w:eastAsia="en-US" w:bidi="en-US"/>
      </w:rPr>
    </w:lvl>
    <w:lvl w:ilvl="3">
      <w:start w:val="0"/>
      <w:numFmt w:val="bullet"/>
      <w:lvlText w:val="•"/>
      <w:lvlJc w:val="left"/>
      <w:pPr>
        <w:ind w:left="1244" w:hanging="351"/>
      </w:pPr>
      <w:rPr>
        <w:rFonts w:hint="default"/>
        <w:lang w:val="en-US" w:eastAsia="en-US" w:bidi="en-US"/>
      </w:rPr>
    </w:lvl>
    <w:lvl w:ilvl="4">
      <w:start w:val="0"/>
      <w:numFmt w:val="bullet"/>
      <w:lvlText w:val="•"/>
      <w:lvlJc w:val="left"/>
      <w:pPr>
        <w:ind w:left="1539" w:hanging="351"/>
      </w:pPr>
      <w:rPr>
        <w:rFonts w:hint="default"/>
        <w:lang w:val="en-US" w:eastAsia="en-US" w:bidi="en-US"/>
      </w:rPr>
    </w:lvl>
    <w:lvl w:ilvl="5">
      <w:start w:val="0"/>
      <w:numFmt w:val="bullet"/>
      <w:lvlText w:val="•"/>
      <w:lvlJc w:val="left"/>
      <w:pPr>
        <w:ind w:left="1833" w:hanging="351"/>
      </w:pPr>
      <w:rPr>
        <w:rFonts w:hint="default"/>
        <w:lang w:val="en-US" w:eastAsia="en-US" w:bidi="en-US"/>
      </w:rPr>
    </w:lvl>
    <w:lvl w:ilvl="6">
      <w:start w:val="0"/>
      <w:numFmt w:val="bullet"/>
      <w:lvlText w:val="•"/>
      <w:lvlJc w:val="left"/>
      <w:pPr>
        <w:ind w:left="2128" w:hanging="351"/>
      </w:pPr>
      <w:rPr>
        <w:rFonts w:hint="default"/>
        <w:lang w:val="en-US" w:eastAsia="en-US" w:bidi="en-US"/>
      </w:rPr>
    </w:lvl>
    <w:lvl w:ilvl="7">
      <w:start w:val="0"/>
      <w:numFmt w:val="bullet"/>
      <w:lvlText w:val="•"/>
      <w:lvlJc w:val="left"/>
      <w:pPr>
        <w:ind w:left="2423" w:hanging="351"/>
      </w:pPr>
      <w:rPr>
        <w:rFonts w:hint="default"/>
        <w:lang w:val="en-US" w:eastAsia="en-US" w:bidi="en-US"/>
      </w:rPr>
    </w:lvl>
    <w:lvl w:ilvl="8">
      <w:start w:val="0"/>
      <w:numFmt w:val="bullet"/>
      <w:lvlText w:val="•"/>
      <w:lvlJc w:val="left"/>
      <w:pPr>
        <w:ind w:left="2718" w:hanging="351"/>
      </w:pPr>
      <w:rPr>
        <w:rFonts w:hint="default"/>
        <w:lang w:val="en-US" w:eastAsia="en-US" w:bidi="en-US"/>
      </w:rPr>
    </w:lvl>
  </w:abstractNum>
  <w:abstractNum w:abstractNumId="422">
    <w:multiLevelType w:val="hybridMultilevel"/>
    <w:lvl w:ilvl="0">
      <w:start w:val="0"/>
      <w:numFmt w:val="bullet"/>
      <w:lvlText w:val=""/>
      <w:lvlJc w:val="left"/>
      <w:pPr>
        <w:ind w:left="350" w:hanging="351"/>
      </w:pPr>
      <w:rPr>
        <w:rFonts w:hint="default" w:ascii="Wingdings" w:hAnsi="Wingdings" w:eastAsia="Wingdings" w:cs="Wingdings"/>
        <w:w w:val="99"/>
        <w:sz w:val="20"/>
        <w:szCs w:val="20"/>
        <w:lang w:val="en-US" w:eastAsia="en-US" w:bidi="en-US"/>
      </w:rPr>
    </w:lvl>
    <w:lvl w:ilvl="1">
      <w:start w:val="0"/>
      <w:numFmt w:val="bullet"/>
      <w:lvlText w:val="•"/>
      <w:lvlJc w:val="left"/>
      <w:pPr>
        <w:ind w:left="540" w:hanging="351"/>
      </w:pPr>
      <w:rPr>
        <w:rFonts w:hint="default"/>
        <w:lang w:val="en-US" w:eastAsia="en-US" w:bidi="en-US"/>
      </w:rPr>
    </w:lvl>
    <w:lvl w:ilvl="2">
      <w:start w:val="0"/>
      <w:numFmt w:val="bullet"/>
      <w:lvlText w:val="•"/>
      <w:lvlJc w:val="left"/>
      <w:pPr>
        <w:ind w:left="721" w:hanging="351"/>
      </w:pPr>
      <w:rPr>
        <w:rFonts w:hint="default"/>
        <w:lang w:val="en-US" w:eastAsia="en-US" w:bidi="en-US"/>
      </w:rPr>
    </w:lvl>
    <w:lvl w:ilvl="3">
      <w:start w:val="0"/>
      <w:numFmt w:val="bullet"/>
      <w:lvlText w:val="•"/>
      <w:lvlJc w:val="left"/>
      <w:pPr>
        <w:ind w:left="902" w:hanging="351"/>
      </w:pPr>
      <w:rPr>
        <w:rFonts w:hint="default"/>
        <w:lang w:val="en-US" w:eastAsia="en-US" w:bidi="en-US"/>
      </w:rPr>
    </w:lvl>
    <w:lvl w:ilvl="4">
      <w:start w:val="0"/>
      <w:numFmt w:val="bullet"/>
      <w:lvlText w:val="•"/>
      <w:lvlJc w:val="left"/>
      <w:pPr>
        <w:ind w:left="1083" w:hanging="351"/>
      </w:pPr>
      <w:rPr>
        <w:rFonts w:hint="default"/>
        <w:lang w:val="en-US" w:eastAsia="en-US" w:bidi="en-US"/>
      </w:rPr>
    </w:lvl>
    <w:lvl w:ilvl="5">
      <w:start w:val="0"/>
      <w:numFmt w:val="bullet"/>
      <w:lvlText w:val="•"/>
      <w:lvlJc w:val="left"/>
      <w:pPr>
        <w:ind w:left="1263" w:hanging="351"/>
      </w:pPr>
      <w:rPr>
        <w:rFonts w:hint="default"/>
        <w:lang w:val="en-US" w:eastAsia="en-US" w:bidi="en-US"/>
      </w:rPr>
    </w:lvl>
    <w:lvl w:ilvl="6">
      <w:start w:val="0"/>
      <w:numFmt w:val="bullet"/>
      <w:lvlText w:val="•"/>
      <w:lvlJc w:val="left"/>
      <w:pPr>
        <w:ind w:left="1444" w:hanging="351"/>
      </w:pPr>
      <w:rPr>
        <w:rFonts w:hint="default"/>
        <w:lang w:val="en-US" w:eastAsia="en-US" w:bidi="en-US"/>
      </w:rPr>
    </w:lvl>
    <w:lvl w:ilvl="7">
      <w:start w:val="0"/>
      <w:numFmt w:val="bullet"/>
      <w:lvlText w:val="•"/>
      <w:lvlJc w:val="left"/>
      <w:pPr>
        <w:ind w:left="1625" w:hanging="351"/>
      </w:pPr>
      <w:rPr>
        <w:rFonts w:hint="default"/>
        <w:lang w:val="en-US" w:eastAsia="en-US" w:bidi="en-US"/>
      </w:rPr>
    </w:lvl>
    <w:lvl w:ilvl="8">
      <w:start w:val="0"/>
      <w:numFmt w:val="bullet"/>
      <w:lvlText w:val="•"/>
      <w:lvlJc w:val="left"/>
      <w:pPr>
        <w:ind w:left="1806" w:hanging="351"/>
      </w:pPr>
      <w:rPr>
        <w:rFonts w:hint="default"/>
        <w:lang w:val="en-US" w:eastAsia="en-US" w:bidi="en-US"/>
      </w:rPr>
    </w:lvl>
  </w:abstractNum>
  <w:abstractNum w:abstractNumId="421">
    <w:multiLevelType w:val="hybridMultilevel"/>
    <w:lvl w:ilvl="0">
      <w:start w:val="0"/>
      <w:numFmt w:val="bullet"/>
      <w:lvlText w:val=""/>
      <w:lvlJc w:val="left"/>
      <w:pPr>
        <w:ind w:left="833" w:hanging="300"/>
      </w:pPr>
      <w:rPr>
        <w:rFonts w:hint="default" w:ascii="Wingdings" w:hAnsi="Wingdings" w:eastAsia="Wingdings" w:cs="Wingdings"/>
        <w:w w:val="99"/>
        <w:sz w:val="20"/>
        <w:szCs w:val="20"/>
        <w:lang w:val="en-US" w:eastAsia="en-US" w:bidi="en-US"/>
      </w:rPr>
    </w:lvl>
    <w:lvl w:ilvl="1">
      <w:start w:val="0"/>
      <w:numFmt w:val="bullet"/>
      <w:lvlText w:val="•"/>
      <w:lvlJc w:val="left"/>
      <w:pPr>
        <w:ind w:left="1624" w:hanging="300"/>
      </w:pPr>
      <w:rPr>
        <w:rFonts w:hint="default"/>
        <w:lang w:val="en-US" w:eastAsia="en-US" w:bidi="en-US"/>
      </w:rPr>
    </w:lvl>
    <w:lvl w:ilvl="2">
      <w:start w:val="0"/>
      <w:numFmt w:val="bullet"/>
      <w:lvlText w:val="•"/>
      <w:lvlJc w:val="left"/>
      <w:pPr>
        <w:ind w:left="2408" w:hanging="300"/>
      </w:pPr>
      <w:rPr>
        <w:rFonts w:hint="default"/>
        <w:lang w:val="en-US" w:eastAsia="en-US" w:bidi="en-US"/>
      </w:rPr>
    </w:lvl>
    <w:lvl w:ilvl="3">
      <w:start w:val="0"/>
      <w:numFmt w:val="bullet"/>
      <w:lvlText w:val="•"/>
      <w:lvlJc w:val="left"/>
      <w:pPr>
        <w:ind w:left="3193" w:hanging="300"/>
      </w:pPr>
      <w:rPr>
        <w:rFonts w:hint="default"/>
        <w:lang w:val="en-US" w:eastAsia="en-US" w:bidi="en-US"/>
      </w:rPr>
    </w:lvl>
    <w:lvl w:ilvl="4">
      <w:start w:val="0"/>
      <w:numFmt w:val="bullet"/>
      <w:lvlText w:val="•"/>
      <w:lvlJc w:val="left"/>
      <w:pPr>
        <w:ind w:left="3977" w:hanging="300"/>
      </w:pPr>
      <w:rPr>
        <w:rFonts w:hint="default"/>
        <w:lang w:val="en-US" w:eastAsia="en-US" w:bidi="en-US"/>
      </w:rPr>
    </w:lvl>
    <w:lvl w:ilvl="5">
      <w:start w:val="0"/>
      <w:numFmt w:val="bullet"/>
      <w:lvlText w:val="•"/>
      <w:lvlJc w:val="left"/>
      <w:pPr>
        <w:ind w:left="4761" w:hanging="300"/>
      </w:pPr>
      <w:rPr>
        <w:rFonts w:hint="default"/>
        <w:lang w:val="en-US" w:eastAsia="en-US" w:bidi="en-US"/>
      </w:rPr>
    </w:lvl>
    <w:lvl w:ilvl="6">
      <w:start w:val="0"/>
      <w:numFmt w:val="bullet"/>
      <w:lvlText w:val="•"/>
      <w:lvlJc w:val="left"/>
      <w:pPr>
        <w:ind w:left="5546" w:hanging="300"/>
      </w:pPr>
      <w:rPr>
        <w:rFonts w:hint="default"/>
        <w:lang w:val="en-US" w:eastAsia="en-US" w:bidi="en-US"/>
      </w:rPr>
    </w:lvl>
    <w:lvl w:ilvl="7">
      <w:start w:val="0"/>
      <w:numFmt w:val="bullet"/>
      <w:lvlText w:val="•"/>
      <w:lvlJc w:val="left"/>
      <w:pPr>
        <w:ind w:left="6330" w:hanging="300"/>
      </w:pPr>
      <w:rPr>
        <w:rFonts w:hint="default"/>
        <w:lang w:val="en-US" w:eastAsia="en-US" w:bidi="en-US"/>
      </w:rPr>
    </w:lvl>
    <w:lvl w:ilvl="8">
      <w:start w:val="0"/>
      <w:numFmt w:val="bullet"/>
      <w:lvlText w:val="•"/>
      <w:lvlJc w:val="left"/>
      <w:pPr>
        <w:ind w:left="7115" w:hanging="300"/>
      </w:pPr>
      <w:rPr>
        <w:rFonts w:hint="default"/>
        <w:lang w:val="en-US" w:eastAsia="en-US" w:bidi="en-US"/>
      </w:rPr>
    </w:lvl>
  </w:abstractNum>
  <w:abstractNum w:abstractNumId="420">
    <w:multiLevelType w:val="hybridMultilevel"/>
    <w:lvl w:ilvl="0">
      <w:start w:val="74"/>
      <w:numFmt w:val="decimal"/>
      <w:lvlText w:val="%1"/>
      <w:lvlJc w:val="left"/>
      <w:pPr>
        <w:ind w:left="1588"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419">
    <w:multiLevelType w:val="hybridMultilevel"/>
    <w:lvl w:ilvl="0">
      <w:start w:val="70"/>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418">
    <w:multiLevelType w:val="hybridMultilevel"/>
    <w:lvl w:ilvl="0">
      <w:start w:val="67"/>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417">
    <w:multiLevelType w:val="hybridMultilevel"/>
    <w:lvl w:ilvl="0">
      <w:start w:val="5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16">
    <w:multiLevelType w:val="hybridMultilevel"/>
    <w:lvl w:ilvl="0">
      <w:start w:val="5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15">
    <w:multiLevelType w:val="hybridMultilevel"/>
    <w:lvl w:ilvl="0">
      <w:start w:val="4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14">
    <w:multiLevelType w:val="hybridMultilevel"/>
    <w:lvl w:ilvl="0">
      <w:start w:val="44"/>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13">
    <w:multiLevelType w:val="hybridMultilevel"/>
    <w:lvl w:ilvl="0">
      <w:start w:val="3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12">
    <w:multiLevelType w:val="hybridMultilevel"/>
    <w:lvl w:ilvl="0">
      <w:start w:val="33"/>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11">
    <w:multiLevelType w:val="hybridMultilevel"/>
    <w:lvl w:ilvl="0">
      <w:start w:val="28"/>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10">
    <w:multiLevelType w:val="hybridMultilevel"/>
    <w:lvl w:ilvl="0">
      <w:start w:val="2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09">
    <w:multiLevelType w:val="hybridMultilevel"/>
    <w:lvl w:ilvl="0">
      <w:start w:val="18"/>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08">
    <w:multiLevelType w:val="hybridMultilevel"/>
    <w:lvl w:ilvl="0">
      <w:start w:val="1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07">
    <w:multiLevelType w:val="hybridMultilevel"/>
    <w:lvl w:ilvl="0">
      <w:start w:val="6"/>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06">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05">
    <w:multiLevelType w:val="hybridMultilevel"/>
    <w:lvl w:ilvl="0">
      <w:start w:val="3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04">
    <w:multiLevelType w:val="hybridMultilevel"/>
    <w:lvl w:ilvl="0">
      <w:start w:val="2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03">
    <w:multiLevelType w:val="hybridMultilevel"/>
    <w:lvl w:ilvl="0">
      <w:start w:val="2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02">
    <w:multiLevelType w:val="hybridMultilevel"/>
    <w:lvl w:ilvl="0">
      <w:start w:val="22"/>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01">
    <w:multiLevelType w:val="hybridMultilevel"/>
    <w:lvl w:ilvl="0">
      <w:start w:val="1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00">
    <w:multiLevelType w:val="hybridMultilevel"/>
    <w:lvl w:ilvl="0">
      <w:start w:val="14"/>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99">
    <w:multiLevelType w:val="hybridMultilevel"/>
    <w:lvl w:ilvl="0">
      <w:start w:val="1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98">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97">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96">
    <w:multiLevelType w:val="hybridMultilevel"/>
    <w:lvl w:ilvl="0">
      <w:start w:val="66"/>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395">
    <w:multiLevelType w:val="hybridMultilevel"/>
    <w:lvl w:ilvl="0">
      <w:start w:val="62"/>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394">
    <w:multiLevelType w:val="hybridMultilevel"/>
    <w:lvl w:ilvl="0">
      <w:start w:val="57"/>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393">
    <w:multiLevelType w:val="hybridMultilevel"/>
    <w:lvl w:ilvl="0">
      <w:start w:val="52"/>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392">
    <w:multiLevelType w:val="hybridMultilevel"/>
    <w:lvl w:ilvl="0">
      <w:start w:val="43"/>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91">
    <w:multiLevelType w:val="hybridMultilevel"/>
    <w:lvl w:ilvl="0">
      <w:start w:val="38"/>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90">
    <w:multiLevelType w:val="hybridMultilevel"/>
    <w:lvl w:ilvl="0">
      <w:start w:val="34"/>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89">
    <w:multiLevelType w:val="hybridMultilevel"/>
    <w:lvl w:ilvl="0">
      <w:start w:val="31"/>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88">
    <w:multiLevelType w:val="hybridMultilevel"/>
    <w:lvl w:ilvl="0">
      <w:start w:val="2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87">
    <w:multiLevelType w:val="hybridMultilevel"/>
    <w:lvl w:ilvl="0">
      <w:start w:val="24"/>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86">
    <w:multiLevelType w:val="hybridMultilevel"/>
    <w:lvl w:ilvl="0">
      <w:start w:val="19"/>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85">
    <w:multiLevelType w:val="hybridMultilevel"/>
    <w:lvl w:ilvl="0">
      <w:start w:val="15"/>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84">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83">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82">
    <w:multiLevelType w:val="hybridMultilevel"/>
    <w:lvl w:ilvl="0">
      <w:start w:val="6"/>
      <w:numFmt w:val="decimal"/>
      <w:lvlText w:val="%1"/>
      <w:lvlJc w:val="left"/>
      <w:pPr>
        <w:ind w:left="977" w:hanging="845"/>
        <w:jc w:val="left"/>
      </w:pPr>
      <w:rPr>
        <w:rFonts w:hint="default"/>
        <w:lang w:val="en-US" w:eastAsia="en-US" w:bidi="en-US"/>
      </w:rPr>
    </w:lvl>
    <w:lvl w:ilvl="1">
      <w:start w:val="5"/>
      <w:numFmt w:val="decimal"/>
      <w:lvlText w:val="%1.%2"/>
      <w:lvlJc w:val="left"/>
      <w:pPr>
        <w:ind w:left="977" w:hanging="845"/>
        <w:jc w:val="left"/>
      </w:pPr>
      <w:rPr>
        <w:rFonts w:hint="default"/>
        <w:lang w:val="en-US" w:eastAsia="en-US" w:bidi="en-US"/>
      </w:rPr>
    </w:lvl>
    <w:lvl w:ilvl="2">
      <w:start w:val="1"/>
      <w:numFmt w:val="decimal"/>
      <w:lvlText w:val="%1.%2.%3"/>
      <w:lvlJc w:val="left"/>
      <w:pPr>
        <w:ind w:left="977" w:hanging="845"/>
        <w:jc w:val="left"/>
      </w:pPr>
      <w:rPr>
        <w:rFonts w:hint="default" w:ascii="宋体" w:hAnsi="宋体" w:eastAsia="宋体" w:cs="宋体"/>
        <w:spacing w:val="-3"/>
        <w:w w:val="91"/>
        <w:sz w:val="24"/>
        <w:szCs w:val="24"/>
        <w:lang w:val="en-US" w:eastAsia="en-US" w:bidi="en-US"/>
      </w:rPr>
    </w:lvl>
    <w:lvl w:ilvl="3">
      <w:start w:val="1"/>
      <w:numFmt w:val="decimalZero"/>
      <w:lvlText w:val="%4"/>
      <w:lvlJc w:val="left"/>
      <w:pPr>
        <w:ind w:left="821" w:hanging="288"/>
        <w:jc w:val="left"/>
      </w:pPr>
      <w:rPr>
        <w:rFonts w:hint="default" w:ascii="Courier New" w:hAnsi="Courier New" w:eastAsia="Courier New" w:cs="Courier New"/>
        <w:spacing w:val="-1"/>
        <w:w w:val="100"/>
        <w:sz w:val="16"/>
        <w:szCs w:val="16"/>
        <w:lang w:val="en-US" w:eastAsia="en-US" w:bidi="en-US"/>
      </w:rPr>
    </w:lvl>
    <w:lvl w:ilvl="4">
      <w:start w:val="0"/>
      <w:numFmt w:val="bullet"/>
      <w:lvlText w:val="•"/>
      <w:lvlJc w:val="left"/>
      <w:pPr>
        <w:ind w:left="3547" w:hanging="288"/>
      </w:pPr>
      <w:rPr>
        <w:rFonts w:hint="default"/>
        <w:lang w:val="en-US" w:eastAsia="en-US" w:bidi="en-US"/>
      </w:rPr>
    </w:lvl>
    <w:lvl w:ilvl="5">
      <w:start w:val="0"/>
      <w:numFmt w:val="bullet"/>
      <w:lvlText w:val="•"/>
      <w:lvlJc w:val="left"/>
      <w:pPr>
        <w:ind w:left="4403" w:hanging="288"/>
      </w:pPr>
      <w:rPr>
        <w:rFonts w:hint="default"/>
        <w:lang w:val="en-US" w:eastAsia="en-US" w:bidi="en-US"/>
      </w:rPr>
    </w:lvl>
    <w:lvl w:ilvl="6">
      <w:start w:val="0"/>
      <w:numFmt w:val="bullet"/>
      <w:lvlText w:val="•"/>
      <w:lvlJc w:val="left"/>
      <w:pPr>
        <w:ind w:left="5259" w:hanging="288"/>
      </w:pPr>
      <w:rPr>
        <w:rFonts w:hint="default"/>
        <w:lang w:val="en-US" w:eastAsia="en-US" w:bidi="en-US"/>
      </w:rPr>
    </w:lvl>
    <w:lvl w:ilvl="7">
      <w:start w:val="0"/>
      <w:numFmt w:val="bullet"/>
      <w:lvlText w:val="•"/>
      <w:lvlJc w:val="left"/>
      <w:pPr>
        <w:ind w:left="6115" w:hanging="288"/>
      </w:pPr>
      <w:rPr>
        <w:rFonts w:hint="default"/>
        <w:lang w:val="en-US" w:eastAsia="en-US" w:bidi="en-US"/>
      </w:rPr>
    </w:lvl>
    <w:lvl w:ilvl="8">
      <w:start w:val="0"/>
      <w:numFmt w:val="bullet"/>
      <w:lvlText w:val="•"/>
      <w:lvlJc w:val="left"/>
      <w:pPr>
        <w:ind w:left="6971" w:hanging="288"/>
      </w:pPr>
      <w:rPr>
        <w:rFonts w:hint="default"/>
        <w:lang w:val="en-US" w:eastAsia="en-US" w:bidi="en-US"/>
      </w:rPr>
    </w:lvl>
  </w:abstractNum>
  <w:abstractNum w:abstractNumId="381">
    <w:multiLevelType w:val="hybridMultilevel"/>
    <w:lvl w:ilvl="0">
      <w:start w:val="60"/>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380">
    <w:multiLevelType w:val="hybridMultilevel"/>
    <w:lvl w:ilvl="0">
      <w:start w:val="57"/>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379">
    <w:multiLevelType w:val="hybridMultilevel"/>
    <w:lvl w:ilvl="0">
      <w:start w:val="54"/>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378">
    <w:multiLevelType w:val="hybridMultilevel"/>
    <w:lvl w:ilvl="0">
      <w:start w:val="51"/>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377">
    <w:multiLevelType w:val="hybridMultilevel"/>
    <w:lvl w:ilvl="0">
      <w:start w:val="48"/>
      <w:numFmt w:val="decimal"/>
      <w:lvlText w:val="%1"/>
      <w:lvlJc w:val="left"/>
      <w:pPr>
        <w:ind w:left="1973" w:hanging="144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650" w:hanging="1440"/>
      </w:pPr>
      <w:rPr>
        <w:rFonts w:hint="default"/>
        <w:lang w:val="en-US" w:eastAsia="en-US" w:bidi="en-US"/>
      </w:rPr>
    </w:lvl>
    <w:lvl w:ilvl="2">
      <w:start w:val="0"/>
      <w:numFmt w:val="bullet"/>
      <w:lvlText w:val="•"/>
      <w:lvlJc w:val="left"/>
      <w:pPr>
        <w:ind w:left="3320" w:hanging="1440"/>
      </w:pPr>
      <w:rPr>
        <w:rFonts w:hint="default"/>
        <w:lang w:val="en-US" w:eastAsia="en-US" w:bidi="en-US"/>
      </w:rPr>
    </w:lvl>
    <w:lvl w:ilvl="3">
      <w:start w:val="0"/>
      <w:numFmt w:val="bullet"/>
      <w:lvlText w:val="•"/>
      <w:lvlJc w:val="left"/>
      <w:pPr>
        <w:ind w:left="3991" w:hanging="1440"/>
      </w:pPr>
      <w:rPr>
        <w:rFonts w:hint="default"/>
        <w:lang w:val="en-US" w:eastAsia="en-US" w:bidi="en-US"/>
      </w:rPr>
    </w:lvl>
    <w:lvl w:ilvl="4">
      <w:start w:val="0"/>
      <w:numFmt w:val="bullet"/>
      <w:lvlText w:val="•"/>
      <w:lvlJc w:val="left"/>
      <w:pPr>
        <w:ind w:left="4661" w:hanging="1440"/>
      </w:pPr>
      <w:rPr>
        <w:rFonts w:hint="default"/>
        <w:lang w:val="en-US" w:eastAsia="en-US" w:bidi="en-US"/>
      </w:rPr>
    </w:lvl>
    <w:lvl w:ilvl="5">
      <w:start w:val="0"/>
      <w:numFmt w:val="bullet"/>
      <w:lvlText w:val="•"/>
      <w:lvlJc w:val="left"/>
      <w:pPr>
        <w:ind w:left="5331" w:hanging="1440"/>
      </w:pPr>
      <w:rPr>
        <w:rFonts w:hint="default"/>
        <w:lang w:val="en-US" w:eastAsia="en-US" w:bidi="en-US"/>
      </w:rPr>
    </w:lvl>
    <w:lvl w:ilvl="6">
      <w:start w:val="0"/>
      <w:numFmt w:val="bullet"/>
      <w:lvlText w:val="•"/>
      <w:lvlJc w:val="left"/>
      <w:pPr>
        <w:ind w:left="6002" w:hanging="1440"/>
      </w:pPr>
      <w:rPr>
        <w:rFonts w:hint="default"/>
        <w:lang w:val="en-US" w:eastAsia="en-US" w:bidi="en-US"/>
      </w:rPr>
    </w:lvl>
    <w:lvl w:ilvl="7">
      <w:start w:val="0"/>
      <w:numFmt w:val="bullet"/>
      <w:lvlText w:val="•"/>
      <w:lvlJc w:val="left"/>
      <w:pPr>
        <w:ind w:left="6672" w:hanging="1440"/>
      </w:pPr>
      <w:rPr>
        <w:rFonts w:hint="default"/>
        <w:lang w:val="en-US" w:eastAsia="en-US" w:bidi="en-US"/>
      </w:rPr>
    </w:lvl>
    <w:lvl w:ilvl="8">
      <w:start w:val="0"/>
      <w:numFmt w:val="bullet"/>
      <w:lvlText w:val="•"/>
      <w:lvlJc w:val="left"/>
      <w:pPr>
        <w:ind w:left="7343" w:hanging="1440"/>
      </w:pPr>
      <w:rPr>
        <w:rFonts w:hint="default"/>
        <w:lang w:val="en-US" w:eastAsia="en-US" w:bidi="en-US"/>
      </w:rPr>
    </w:lvl>
  </w:abstractNum>
  <w:abstractNum w:abstractNumId="376">
    <w:multiLevelType w:val="hybridMultilevel"/>
    <w:lvl w:ilvl="0">
      <w:start w:val="43"/>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75">
    <w:multiLevelType w:val="hybridMultilevel"/>
    <w:lvl w:ilvl="0">
      <w:start w:val="37"/>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74">
    <w:multiLevelType w:val="hybridMultilevel"/>
    <w:lvl w:ilvl="0">
      <w:start w:val="32"/>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73">
    <w:multiLevelType w:val="hybridMultilevel"/>
    <w:lvl w:ilvl="0">
      <w:start w:val="2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72">
    <w:multiLevelType w:val="hybridMultilevel"/>
    <w:lvl w:ilvl="0">
      <w:start w:val="2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71">
    <w:multiLevelType w:val="hybridMultilevel"/>
    <w:lvl w:ilvl="0">
      <w:start w:val="1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70">
    <w:multiLevelType w:val="hybridMultilevel"/>
    <w:lvl w:ilvl="0">
      <w:start w:val="16"/>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68">
    <w:multiLevelType w:val="hybridMultilevel"/>
    <w:lvl w:ilvl="0">
      <w:start w:val="6"/>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67">
    <w:multiLevelType w:val="hybridMultilevel"/>
    <w:lvl w:ilvl="0">
      <w:start w:val="6"/>
      <w:numFmt w:val="decimal"/>
      <w:lvlText w:val="%1"/>
      <w:lvlJc w:val="left"/>
      <w:pPr>
        <w:ind w:left="550" w:hanging="418"/>
        <w:jc w:val="left"/>
      </w:pPr>
      <w:rPr>
        <w:rFonts w:hint="default"/>
        <w:lang w:val="en-US" w:eastAsia="en-US" w:bidi="en-US"/>
      </w:rPr>
    </w:lvl>
    <w:lvl w:ilvl="1">
      <w:start w:val="16"/>
      <w:numFmt w:val="decimal"/>
      <w:lvlText w:val="%1-%2"/>
      <w:lvlJc w:val="left"/>
      <w:pPr>
        <w:ind w:left="550" w:hanging="418"/>
        <w:jc w:val="left"/>
      </w:pPr>
      <w:rPr>
        <w:rFonts w:hint="default" w:ascii="Times New Roman" w:hAnsi="Times New Roman" w:eastAsia="Times New Roman" w:cs="Times New Roman"/>
        <w:spacing w:val="-2"/>
        <w:w w:val="99"/>
        <w:sz w:val="20"/>
        <w:szCs w:val="20"/>
        <w:lang w:val="en-US" w:eastAsia="en-US" w:bidi="en-US"/>
      </w:rPr>
    </w:lvl>
    <w:lvl w:ilvl="2">
      <w:start w:val="1"/>
      <w:numFmt w:val="decimalZero"/>
      <w:lvlText w:val="%3"/>
      <w:lvlJc w:val="left"/>
      <w:pPr>
        <w:ind w:left="821" w:hanging="288"/>
        <w:jc w:val="left"/>
      </w:pPr>
      <w:rPr>
        <w:rFonts w:hint="default" w:ascii="Courier New" w:hAnsi="Courier New" w:eastAsia="Courier New" w:cs="Courier New"/>
        <w:spacing w:val="-1"/>
        <w:w w:val="100"/>
        <w:sz w:val="16"/>
        <w:szCs w:val="16"/>
        <w:lang w:val="en-US" w:eastAsia="en-US" w:bidi="en-US"/>
      </w:rPr>
    </w:lvl>
    <w:lvl w:ilvl="3">
      <w:start w:val="0"/>
      <w:numFmt w:val="bullet"/>
      <w:lvlText w:val="•"/>
      <w:lvlJc w:val="left"/>
      <w:pPr>
        <w:ind w:left="2567" w:hanging="288"/>
      </w:pPr>
      <w:rPr>
        <w:rFonts w:hint="default"/>
        <w:lang w:val="en-US" w:eastAsia="en-US" w:bidi="en-US"/>
      </w:rPr>
    </w:lvl>
    <w:lvl w:ilvl="4">
      <w:start w:val="0"/>
      <w:numFmt w:val="bullet"/>
      <w:lvlText w:val="•"/>
      <w:lvlJc w:val="left"/>
      <w:pPr>
        <w:ind w:left="3441" w:hanging="288"/>
      </w:pPr>
      <w:rPr>
        <w:rFonts w:hint="default"/>
        <w:lang w:val="en-US" w:eastAsia="en-US" w:bidi="en-US"/>
      </w:rPr>
    </w:lvl>
    <w:lvl w:ilvl="5">
      <w:start w:val="0"/>
      <w:numFmt w:val="bullet"/>
      <w:lvlText w:val="•"/>
      <w:lvlJc w:val="left"/>
      <w:pPr>
        <w:ind w:left="4315" w:hanging="288"/>
      </w:pPr>
      <w:rPr>
        <w:rFonts w:hint="default"/>
        <w:lang w:val="en-US" w:eastAsia="en-US" w:bidi="en-US"/>
      </w:rPr>
    </w:lvl>
    <w:lvl w:ilvl="6">
      <w:start w:val="0"/>
      <w:numFmt w:val="bullet"/>
      <w:lvlText w:val="•"/>
      <w:lvlJc w:val="left"/>
      <w:pPr>
        <w:ind w:left="5188" w:hanging="288"/>
      </w:pPr>
      <w:rPr>
        <w:rFonts w:hint="default"/>
        <w:lang w:val="en-US" w:eastAsia="en-US" w:bidi="en-US"/>
      </w:rPr>
    </w:lvl>
    <w:lvl w:ilvl="7">
      <w:start w:val="0"/>
      <w:numFmt w:val="bullet"/>
      <w:lvlText w:val="•"/>
      <w:lvlJc w:val="left"/>
      <w:pPr>
        <w:ind w:left="6062" w:hanging="288"/>
      </w:pPr>
      <w:rPr>
        <w:rFonts w:hint="default"/>
        <w:lang w:val="en-US" w:eastAsia="en-US" w:bidi="en-US"/>
      </w:rPr>
    </w:lvl>
    <w:lvl w:ilvl="8">
      <w:start w:val="0"/>
      <w:numFmt w:val="bullet"/>
      <w:lvlText w:val="•"/>
      <w:lvlJc w:val="left"/>
      <w:pPr>
        <w:ind w:left="6936" w:hanging="288"/>
      </w:pPr>
      <w:rPr>
        <w:rFonts w:hint="default"/>
        <w:lang w:val="en-US" w:eastAsia="en-US" w:bidi="en-US"/>
      </w:rPr>
    </w:lvl>
  </w:abstractNum>
  <w:abstractNum w:abstractNumId="366">
    <w:multiLevelType w:val="hybridMultilevel"/>
    <w:lvl w:ilvl="0">
      <w:start w:val="51"/>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365">
    <w:multiLevelType w:val="hybridMultilevel"/>
    <w:lvl w:ilvl="0">
      <w:start w:val="4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64">
    <w:multiLevelType w:val="hybridMultilevel"/>
    <w:lvl w:ilvl="0">
      <w:start w:val="4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63">
    <w:multiLevelType w:val="hybridMultilevel"/>
    <w:lvl w:ilvl="0">
      <w:start w:val="3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62">
    <w:multiLevelType w:val="hybridMultilevel"/>
    <w:lvl w:ilvl="0">
      <w:start w:val="33"/>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61">
    <w:multiLevelType w:val="hybridMultilevel"/>
    <w:lvl w:ilvl="0">
      <w:start w:val="30"/>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60">
    <w:multiLevelType w:val="hybridMultilevel"/>
    <w:lvl w:ilvl="0">
      <w:start w:val="26"/>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59">
    <w:multiLevelType w:val="hybridMultilevel"/>
    <w:lvl w:ilvl="0">
      <w:start w:val="2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58">
    <w:multiLevelType w:val="hybridMultilevel"/>
    <w:lvl w:ilvl="0">
      <w:start w:val="1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57">
    <w:multiLevelType w:val="hybridMultilevel"/>
    <w:lvl w:ilvl="0">
      <w:start w:val="1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56">
    <w:multiLevelType w:val="hybridMultilevel"/>
    <w:lvl w:ilvl="0">
      <w:start w:val="6"/>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55">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54">
    <w:multiLevelType w:val="hybridMultilevel"/>
    <w:lvl w:ilvl="0">
      <w:start w:val="45"/>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353">
    <w:multiLevelType w:val="hybridMultilevel"/>
    <w:lvl w:ilvl="0">
      <w:start w:val="41"/>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52">
    <w:multiLevelType w:val="hybridMultilevel"/>
    <w:lvl w:ilvl="0">
      <w:start w:val="36"/>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51">
    <w:multiLevelType w:val="hybridMultilevel"/>
    <w:lvl w:ilvl="0">
      <w:start w:val="32"/>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50">
    <w:multiLevelType w:val="hybridMultilevel"/>
    <w:lvl w:ilvl="0">
      <w:start w:val="2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49">
    <w:multiLevelType w:val="hybridMultilevel"/>
    <w:lvl w:ilvl="0">
      <w:start w:val="2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48">
    <w:multiLevelType w:val="hybridMultilevel"/>
    <w:lvl w:ilvl="0">
      <w:start w:val="2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47">
    <w:multiLevelType w:val="hybridMultilevel"/>
    <w:lvl w:ilvl="0">
      <w:start w:val="16"/>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46">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45">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44">
    <w:multiLevelType w:val="hybridMultilevel"/>
    <w:lvl w:ilvl="0">
      <w:start w:val="6"/>
      <w:numFmt w:val="decimal"/>
      <w:lvlText w:val="%1"/>
      <w:lvlJc w:val="left"/>
      <w:pPr>
        <w:ind w:left="977" w:hanging="845"/>
        <w:jc w:val="left"/>
      </w:pPr>
      <w:rPr>
        <w:rFonts w:hint="default"/>
        <w:lang w:val="en-US" w:eastAsia="en-US" w:bidi="en-US"/>
      </w:rPr>
    </w:lvl>
    <w:lvl w:ilvl="1">
      <w:start w:val="4"/>
      <w:numFmt w:val="decimal"/>
      <w:lvlText w:val="%1.%2"/>
      <w:lvlJc w:val="left"/>
      <w:pPr>
        <w:ind w:left="977" w:hanging="845"/>
        <w:jc w:val="left"/>
      </w:pPr>
      <w:rPr>
        <w:rFonts w:hint="default"/>
        <w:lang w:val="en-US" w:eastAsia="en-US" w:bidi="en-US"/>
      </w:rPr>
    </w:lvl>
    <w:lvl w:ilvl="2">
      <w:start w:val="1"/>
      <w:numFmt w:val="decimal"/>
      <w:lvlText w:val="%1.%2.%3"/>
      <w:lvlJc w:val="left"/>
      <w:pPr>
        <w:ind w:left="977" w:hanging="845"/>
        <w:jc w:val="left"/>
      </w:pPr>
      <w:rPr>
        <w:rFonts w:hint="default" w:ascii="宋体" w:hAnsi="宋体" w:eastAsia="宋体" w:cs="宋体"/>
        <w:spacing w:val="-3"/>
        <w:w w:val="61"/>
        <w:sz w:val="24"/>
        <w:szCs w:val="24"/>
        <w:lang w:val="en-US" w:eastAsia="en-US" w:bidi="en-US"/>
      </w:rPr>
    </w:lvl>
    <w:lvl w:ilvl="3">
      <w:start w:val="1"/>
      <w:numFmt w:val="decimalZero"/>
      <w:lvlText w:val="%4"/>
      <w:lvlJc w:val="left"/>
      <w:pPr>
        <w:ind w:left="821" w:hanging="288"/>
        <w:jc w:val="left"/>
      </w:pPr>
      <w:rPr>
        <w:rFonts w:hint="default" w:ascii="Courier New" w:hAnsi="Courier New" w:eastAsia="Courier New" w:cs="Courier New"/>
        <w:spacing w:val="-1"/>
        <w:w w:val="100"/>
        <w:sz w:val="16"/>
        <w:szCs w:val="16"/>
        <w:lang w:val="en-US" w:eastAsia="en-US" w:bidi="en-US"/>
      </w:rPr>
    </w:lvl>
    <w:lvl w:ilvl="4">
      <w:start w:val="0"/>
      <w:numFmt w:val="bullet"/>
      <w:lvlText w:val="•"/>
      <w:lvlJc w:val="left"/>
      <w:pPr>
        <w:ind w:left="3547" w:hanging="288"/>
      </w:pPr>
      <w:rPr>
        <w:rFonts w:hint="default"/>
        <w:lang w:val="en-US" w:eastAsia="en-US" w:bidi="en-US"/>
      </w:rPr>
    </w:lvl>
    <w:lvl w:ilvl="5">
      <w:start w:val="0"/>
      <w:numFmt w:val="bullet"/>
      <w:lvlText w:val="•"/>
      <w:lvlJc w:val="left"/>
      <w:pPr>
        <w:ind w:left="4403" w:hanging="288"/>
      </w:pPr>
      <w:rPr>
        <w:rFonts w:hint="default"/>
        <w:lang w:val="en-US" w:eastAsia="en-US" w:bidi="en-US"/>
      </w:rPr>
    </w:lvl>
    <w:lvl w:ilvl="6">
      <w:start w:val="0"/>
      <w:numFmt w:val="bullet"/>
      <w:lvlText w:val="•"/>
      <w:lvlJc w:val="left"/>
      <w:pPr>
        <w:ind w:left="5259" w:hanging="288"/>
      </w:pPr>
      <w:rPr>
        <w:rFonts w:hint="default"/>
        <w:lang w:val="en-US" w:eastAsia="en-US" w:bidi="en-US"/>
      </w:rPr>
    </w:lvl>
    <w:lvl w:ilvl="7">
      <w:start w:val="0"/>
      <w:numFmt w:val="bullet"/>
      <w:lvlText w:val="•"/>
      <w:lvlJc w:val="left"/>
      <w:pPr>
        <w:ind w:left="6115" w:hanging="288"/>
      </w:pPr>
      <w:rPr>
        <w:rFonts w:hint="default"/>
        <w:lang w:val="en-US" w:eastAsia="en-US" w:bidi="en-US"/>
      </w:rPr>
    </w:lvl>
    <w:lvl w:ilvl="8">
      <w:start w:val="0"/>
      <w:numFmt w:val="bullet"/>
      <w:lvlText w:val="•"/>
      <w:lvlJc w:val="left"/>
      <w:pPr>
        <w:ind w:left="6971" w:hanging="288"/>
      </w:pPr>
      <w:rPr>
        <w:rFonts w:hint="default"/>
        <w:lang w:val="en-US" w:eastAsia="en-US" w:bidi="en-US"/>
      </w:rPr>
    </w:lvl>
  </w:abstractNum>
  <w:abstractNum w:abstractNumId="343">
    <w:multiLevelType w:val="hybridMultilevel"/>
    <w:lvl w:ilvl="0">
      <w:start w:val="48"/>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342">
    <w:multiLevelType w:val="hybridMultilevel"/>
    <w:lvl w:ilvl="0">
      <w:start w:val="45"/>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341">
    <w:multiLevelType w:val="hybridMultilevel"/>
    <w:lvl w:ilvl="0">
      <w:start w:val="42"/>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340">
    <w:multiLevelType w:val="hybridMultilevel"/>
    <w:lvl w:ilvl="0">
      <w:start w:val="3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39">
    <w:multiLevelType w:val="hybridMultilevel"/>
    <w:lvl w:ilvl="0">
      <w:start w:val="3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38">
    <w:multiLevelType w:val="hybridMultilevel"/>
    <w:lvl w:ilvl="0">
      <w:start w:val="2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37">
    <w:multiLevelType w:val="hybridMultilevel"/>
    <w:lvl w:ilvl="0">
      <w:start w:val="24"/>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36">
    <w:multiLevelType w:val="hybridMultilevel"/>
    <w:lvl w:ilvl="0">
      <w:start w:val="19"/>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35">
    <w:multiLevelType w:val="hybridMultilevel"/>
    <w:lvl w:ilvl="0">
      <w:start w:val="1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34">
    <w:multiLevelType w:val="hybridMultilevel"/>
    <w:lvl w:ilvl="0">
      <w:start w:val="1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33">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32">
    <w:multiLevelType w:val="hybridMultilevel"/>
    <w:lvl w:ilvl="0">
      <w:start w:val="4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31">
    <w:multiLevelType w:val="hybridMultilevel"/>
    <w:lvl w:ilvl="0">
      <w:start w:val="41"/>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330">
    <w:multiLevelType w:val="hybridMultilevel"/>
    <w:lvl w:ilvl="0">
      <w:start w:val="36"/>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29">
    <w:multiLevelType w:val="hybridMultilevel"/>
    <w:lvl w:ilvl="0">
      <w:start w:val="28"/>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328">
    <w:multiLevelType w:val="hybridMultilevel"/>
    <w:lvl w:ilvl="0">
      <w:start w:val="23"/>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27">
    <w:multiLevelType w:val="hybridMultilevel"/>
    <w:lvl w:ilvl="0">
      <w:start w:val="16"/>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26">
    <w:multiLevelType w:val="hybridMultilevel"/>
    <w:lvl w:ilvl="0">
      <w:start w:val="1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25">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24">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23">
    <w:multiLevelType w:val="hybridMultilevel"/>
    <w:lvl w:ilvl="0">
      <w:start w:val="39"/>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22">
    <w:multiLevelType w:val="hybridMultilevel"/>
    <w:lvl w:ilvl="0">
      <w:start w:val="34"/>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21">
    <w:multiLevelType w:val="hybridMultilevel"/>
    <w:lvl w:ilvl="0">
      <w:start w:val="2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20">
    <w:multiLevelType w:val="hybridMultilevel"/>
    <w:lvl w:ilvl="0">
      <w:start w:val="22"/>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19">
    <w:multiLevelType w:val="hybridMultilevel"/>
    <w:lvl w:ilvl="0">
      <w:start w:val="1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18">
    <w:multiLevelType w:val="hybridMultilevel"/>
    <w:lvl w:ilvl="0">
      <w:start w:val="14"/>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17">
    <w:multiLevelType w:val="hybridMultilevel"/>
    <w:lvl w:ilvl="0">
      <w:start w:val="1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16">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15">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14">
    <w:multiLevelType w:val="hybridMultilevel"/>
    <w:lvl w:ilvl="0">
      <w:start w:val="49"/>
      <w:numFmt w:val="decimal"/>
      <w:lvlText w:val="%1"/>
      <w:lvlJc w:val="left"/>
      <w:pPr>
        <w:ind w:left="1211"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67" w:hanging="673"/>
      </w:pPr>
      <w:rPr>
        <w:rFonts w:hint="default"/>
        <w:lang w:val="en-US" w:eastAsia="en-US" w:bidi="en-US"/>
      </w:rPr>
    </w:lvl>
    <w:lvl w:ilvl="2">
      <w:start w:val="0"/>
      <w:numFmt w:val="bullet"/>
      <w:lvlText w:val="•"/>
      <w:lvlJc w:val="left"/>
      <w:pPr>
        <w:ind w:left="2714" w:hanging="673"/>
      </w:pPr>
      <w:rPr>
        <w:rFonts w:hint="default"/>
        <w:lang w:val="en-US" w:eastAsia="en-US" w:bidi="en-US"/>
      </w:rPr>
    </w:lvl>
    <w:lvl w:ilvl="3">
      <w:start w:val="0"/>
      <w:numFmt w:val="bullet"/>
      <w:lvlText w:val="•"/>
      <w:lvlJc w:val="left"/>
      <w:pPr>
        <w:ind w:left="3461" w:hanging="673"/>
      </w:pPr>
      <w:rPr>
        <w:rFonts w:hint="default"/>
        <w:lang w:val="en-US" w:eastAsia="en-US" w:bidi="en-US"/>
      </w:rPr>
    </w:lvl>
    <w:lvl w:ilvl="4">
      <w:start w:val="0"/>
      <w:numFmt w:val="bullet"/>
      <w:lvlText w:val="•"/>
      <w:lvlJc w:val="left"/>
      <w:pPr>
        <w:ind w:left="4208" w:hanging="673"/>
      </w:pPr>
      <w:rPr>
        <w:rFonts w:hint="default"/>
        <w:lang w:val="en-US" w:eastAsia="en-US" w:bidi="en-US"/>
      </w:rPr>
    </w:lvl>
    <w:lvl w:ilvl="5">
      <w:start w:val="0"/>
      <w:numFmt w:val="bullet"/>
      <w:lvlText w:val="•"/>
      <w:lvlJc w:val="left"/>
      <w:pPr>
        <w:ind w:left="4955" w:hanging="673"/>
      </w:pPr>
      <w:rPr>
        <w:rFonts w:hint="default"/>
        <w:lang w:val="en-US" w:eastAsia="en-US" w:bidi="en-US"/>
      </w:rPr>
    </w:lvl>
    <w:lvl w:ilvl="6">
      <w:start w:val="0"/>
      <w:numFmt w:val="bullet"/>
      <w:lvlText w:val="•"/>
      <w:lvlJc w:val="left"/>
      <w:pPr>
        <w:ind w:left="5702" w:hanging="673"/>
      </w:pPr>
      <w:rPr>
        <w:rFonts w:hint="default"/>
        <w:lang w:val="en-US" w:eastAsia="en-US" w:bidi="en-US"/>
      </w:rPr>
    </w:lvl>
    <w:lvl w:ilvl="7">
      <w:start w:val="0"/>
      <w:numFmt w:val="bullet"/>
      <w:lvlText w:val="•"/>
      <w:lvlJc w:val="left"/>
      <w:pPr>
        <w:ind w:left="6449" w:hanging="673"/>
      </w:pPr>
      <w:rPr>
        <w:rFonts w:hint="default"/>
        <w:lang w:val="en-US" w:eastAsia="en-US" w:bidi="en-US"/>
      </w:rPr>
    </w:lvl>
    <w:lvl w:ilvl="8">
      <w:start w:val="0"/>
      <w:numFmt w:val="bullet"/>
      <w:lvlText w:val="•"/>
      <w:lvlJc w:val="left"/>
      <w:pPr>
        <w:ind w:left="7196" w:hanging="673"/>
      </w:pPr>
      <w:rPr>
        <w:rFonts w:hint="default"/>
        <w:lang w:val="en-US" w:eastAsia="en-US" w:bidi="en-US"/>
      </w:rPr>
    </w:lvl>
  </w:abstractNum>
  <w:abstractNum w:abstractNumId="313">
    <w:multiLevelType w:val="hybridMultilevel"/>
    <w:lvl w:ilvl="0">
      <w:start w:val="23"/>
      <w:numFmt w:val="decimal"/>
      <w:lvlText w:val="%1"/>
      <w:lvlJc w:val="left"/>
      <w:pPr>
        <w:ind w:left="1211"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67" w:hanging="673"/>
      </w:pPr>
      <w:rPr>
        <w:rFonts w:hint="default"/>
        <w:lang w:val="en-US" w:eastAsia="en-US" w:bidi="en-US"/>
      </w:rPr>
    </w:lvl>
    <w:lvl w:ilvl="2">
      <w:start w:val="0"/>
      <w:numFmt w:val="bullet"/>
      <w:lvlText w:val="•"/>
      <w:lvlJc w:val="left"/>
      <w:pPr>
        <w:ind w:left="2714" w:hanging="673"/>
      </w:pPr>
      <w:rPr>
        <w:rFonts w:hint="default"/>
        <w:lang w:val="en-US" w:eastAsia="en-US" w:bidi="en-US"/>
      </w:rPr>
    </w:lvl>
    <w:lvl w:ilvl="3">
      <w:start w:val="0"/>
      <w:numFmt w:val="bullet"/>
      <w:lvlText w:val="•"/>
      <w:lvlJc w:val="left"/>
      <w:pPr>
        <w:ind w:left="3461" w:hanging="673"/>
      </w:pPr>
      <w:rPr>
        <w:rFonts w:hint="default"/>
        <w:lang w:val="en-US" w:eastAsia="en-US" w:bidi="en-US"/>
      </w:rPr>
    </w:lvl>
    <w:lvl w:ilvl="4">
      <w:start w:val="0"/>
      <w:numFmt w:val="bullet"/>
      <w:lvlText w:val="•"/>
      <w:lvlJc w:val="left"/>
      <w:pPr>
        <w:ind w:left="4208" w:hanging="673"/>
      </w:pPr>
      <w:rPr>
        <w:rFonts w:hint="default"/>
        <w:lang w:val="en-US" w:eastAsia="en-US" w:bidi="en-US"/>
      </w:rPr>
    </w:lvl>
    <w:lvl w:ilvl="5">
      <w:start w:val="0"/>
      <w:numFmt w:val="bullet"/>
      <w:lvlText w:val="•"/>
      <w:lvlJc w:val="left"/>
      <w:pPr>
        <w:ind w:left="4955" w:hanging="673"/>
      </w:pPr>
      <w:rPr>
        <w:rFonts w:hint="default"/>
        <w:lang w:val="en-US" w:eastAsia="en-US" w:bidi="en-US"/>
      </w:rPr>
    </w:lvl>
    <w:lvl w:ilvl="6">
      <w:start w:val="0"/>
      <w:numFmt w:val="bullet"/>
      <w:lvlText w:val="•"/>
      <w:lvlJc w:val="left"/>
      <w:pPr>
        <w:ind w:left="5702" w:hanging="673"/>
      </w:pPr>
      <w:rPr>
        <w:rFonts w:hint="default"/>
        <w:lang w:val="en-US" w:eastAsia="en-US" w:bidi="en-US"/>
      </w:rPr>
    </w:lvl>
    <w:lvl w:ilvl="7">
      <w:start w:val="0"/>
      <w:numFmt w:val="bullet"/>
      <w:lvlText w:val="•"/>
      <w:lvlJc w:val="left"/>
      <w:pPr>
        <w:ind w:left="6449" w:hanging="673"/>
      </w:pPr>
      <w:rPr>
        <w:rFonts w:hint="default"/>
        <w:lang w:val="en-US" w:eastAsia="en-US" w:bidi="en-US"/>
      </w:rPr>
    </w:lvl>
    <w:lvl w:ilvl="8">
      <w:start w:val="0"/>
      <w:numFmt w:val="bullet"/>
      <w:lvlText w:val="•"/>
      <w:lvlJc w:val="left"/>
      <w:pPr>
        <w:ind w:left="7196" w:hanging="673"/>
      </w:pPr>
      <w:rPr>
        <w:rFonts w:hint="default"/>
        <w:lang w:val="en-US" w:eastAsia="en-US" w:bidi="en-US"/>
      </w:rPr>
    </w:lvl>
  </w:abstractNum>
  <w:abstractNum w:abstractNumId="312">
    <w:multiLevelType w:val="hybridMultilevel"/>
    <w:lvl w:ilvl="0">
      <w:start w:val="16"/>
      <w:numFmt w:val="decimal"/>
      <w:lvlText w:val="%1"/>
      <w:lvlJc w:val="left"/>
      <w:pPr>
        <w:ind w:left="1211"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67" w:hanging="673"/>
      </w:pPr>
      <w:rPr>
        <w:rFonts w:hint="default"/>
        <w:lang w:val="en-US" w:eastAsia="en-US" w:bidi="en-US"/>
      </w:rPr>
    </w:lvl>
    <w:lvl w:ilvl="2">
      <w:start w:val="0"/>
      <w:numFmt w:val="bullet"/>
      <w:lvlText w:val="•"/>
      <w:lvlJc w:val="left"/>
      <w:pPr>
        <w:ind w:left="2714" w:hanging="673"/>
      </w:pPr>
      <w:rPr>
        <w:rFonts w:hint="default"/>
        <w:lang w:val="en-US" w:eastAsia="en-US" w:bidi="en-US"/>
      </w:rPr>
    </w:lvl>
    <w:lvl w:ilvl="3">
      <w:start w:val="0"/>
      <w:numFmt w:val="bullet"/>
      <w:lvlText w:val="•"/>
      <w:lvlJc w:val="left"/>
      <w:pPr>
        <w:ind w:left="3461" w:hanging="673"/>
      </w:pPr>
      <w:rPr>
        <w:rFonts w:hint="default"/>
        <w:lang w:val="en-US" w:eastAsia="en-US" w:bidi="en-US"/>
      </w:rPr>
    </w:lvl>
    <w:lvl w:ilvl="4">
      <w:start w:val="0"/>
      <w:numFmt w:val="bullet"/>
      <w:lvlText w:val="•"/>
      <w:lvlJc w:val="left"/>
      <w:pPr>
        <w:ind w:left="4208" w:hanging="673"/>
      </w:pPr>
      <w:rPr>
        <w:rFonts w:hint="default"/>
        <w:lang w:val="en-US" w:eastAsia="en-US" w:bidi="en-US"/>
      </w:rPr>
    </w:lvl>
    <w:lvl w:ilvl="5">
      <w:start w:val="0"/>
      <w:numFmt w:val="bullet"/>
      <w:lvlText w:val="•"/>
      <w:lvlJc w:val="left"/>
      <w:pPr>
        <w:ind w:left="4955" w:hanging="673"/>
      </w:pPr>
      <w:rPr>
        <w:rFonts w:hint="default"/>
        <w:lang w:val="en-US" w:eastAsia="en-US" w:bidi="en-US"/>
      </w:rPr>
    </w:lvl>
    <w:lvl w:ilvl="6">
      <w:start w:val="0"/>
      <w:numFmt w:val="bullet"/>
      <w:lvlText w:val="•"/>
      <w:lvlJc w:val="left"/>
      <w:pPr>
        <w:ind w:left="5702" w:hanging="673"/>
      </w:pPr>
      <w:rPr>
        <w:rFonts w:hint="default"/>
        <w:lang w:val="en-US" w:eastAsia="en-US" w:bidi="en-US"/>
      </w:rPr>
    </w:lvl>
    <w:lvl w:ilvl="7">
      <w:start w:val="0"/>
      <w:numFmt w:val="bullet"/>
      <w:lvlText w:val="•"/>
      <w:lvlJc w:val="left"/>
      <w:pPr>
        <w:ind w:left="6449" w:hanging="673"/>
      </w:pPr>
      <w:rPr>
        <w:rFonts w:hint="default"/>
        <w:lang w:val="en-US" w:eastAsia="en-US" w:bidi="en-US"/>
      </w:rPr>
    </w:lvl>
    <w:lvl w:ilvl="8">
      <w:start w:val="0"/>
      <w:numFmt w:val="bullet"/>
      <w:lvlText w:val="•"/>
      <w:lvlJc w:val="left"/>
      <w:pPr>
        <w:ind w:left="7196" w:hanging="673"/>
      </w:pPr>
      <w:rPr>
        <w:rFonts w:hint="default"/>
        <w:lang w:val="en-US" w:eastAsia="en-US" w:bidi="en-US"/>
      </w:rPr>
    </w:lvl>
  </w:abstractNum>
  <w:abstractNum w:abstractNumId="311">
    <w:multiLevelType w:val="hybridMultilevel"/>
    <w:lvl w:ilvl="0">
      <w:start w:val="6"/>
      <w:numFmt w:val="decimal"/>
      <w:lvlText w:val="%1"/>
      <w:lvlJc w:val="left"/>
      <w:pPr>
        <w:ind w:left="4244" w:hanging="418"/>
        <w:jc w:val="left"/>
      </w:pPr>
      <w:rPr>
        <w:rFonts w:hint="default"/>
        <w:lang w:val="en-US" w:eastAsia="en-US" w:bidi="en-US"/>
      </w:rPr>
    </w:lvl>
    <w:lvl w:ilvl="1">
      <w:start w:val="2"/>
      <w:numFmt w:val="decimal"/>
      <w:lvlText w:val="%1.%2"/>
      <w:lvlJc w:val="left"/>
      <w:pPr>
        <w:ind w:left="4244" w:hanging="418"/>
        <w:jc w:val="right"/>
      </w:pPr>
      <w:rPr>
        <w:rFonts w:hint="default"/>
        <w:w w:val="108"/>
        <w:position w:val="1"/>
        <w:lang w:val="en-US" w:eastAsia="en-US" w:bidi="en-US"/>
      </w:rPr>
    </w:lvl>
    <w:lvl w:ilvl="2">
      <w:start w:val="1"/>
      <w:numFmt w:val="decimalZero"/>
      <w:lvlText w:val="%3"/>
      <w:lvlJc w:val="left"/>
      <w:pPr>
        <w:ind w:left="821" w:hanging="288"/>
        <w:jc w:val="left"/>
      </w:pPr>
      <w:rPr>
        <w:rFonts w:hint="default" w:ascii="Courier New" w:hAnsi="Courier New" w:eastAsia="Courier New" w:cs="Courier New"/>
        <w:spacing w:val="-1"/>
        <w:w w:val="100"/>
        <w:sz w:val="16"/>
        <w:szCs w:val="16"/>
        <w:lang w:val="en-US" w:eastAsia="en-US" w:bidi="en-US"/>
      </w:rPr>
    </w:lvl>
    <w:lvl w:ilvl="3">
      <w:start w:val="0"/>
      <w:numFmt w:val="bullet"/>
      <w:lvlText w:val="•"/>
      <w:lvlJc w:val="left"/>
      <w:pPr>
        <w:ind w:left="5227" w:hanging="288"/>
      </w:pPr>
      <w:rPr>
        <w:rFonts w:hint="default"/>
        <w:lang w:val="en-US" w:eastAsia="en-US" w:bidi="en-US"/>
      </w:rPr>
    </w:lvl>
    <w:lvl w:ilvl="4">
      <w:start w:val="0"/>
      <w:numFmt w:val="bullet"/>
      <w:lvlText w:val="•"/>
      <w:lvlJc w:val="left"/>
      <w:pPr>
        <w:ind w:left="5721" w:hanging="288"/>
      </w:pPr>
      <w:rPr>
        <w:rFonts w:hint="default"/>
        <w:lang w:val="en-US" w:eastAsia="en-US" w:bidi="en-US"/>
      </w:rPr>
    </w:lvl>
    <w:lvl w:ilvl="5">
      <w:start w:val="0"/>
      <w:numFmt w:val="bullet"/>
      <w:lvlText w:val="•"/>
      <w:lvlJc w:val="left"/>
      <w:pPr>
        <w:ind w:left="6215" w:hanging="288"/>
      </w:pPr>
      <w:rPr>
        <w:rFonts w:hint="default"/>
        <w:lang w:val="en-US" w:eastAsia="en-US" w:bidi="en-US"/>
      </w:rPr>
    </w:lvl>
    <w:lvl w:ilvl="6">
      <w:start w:val="0"/>
      <w:numFmt w:val="bullet"/>
      <w:lvlText w:val="•"/>
      <w:lvlJc w:val="left"/>
      <w:pPr>
        <w:ind w:left="6708" w:hanging="288"/>
      </w:pPr>
      <w:rPr>
        <w:rFonts w:hint="default"/>
        <w:lang w:val="en-US" w:eastAsia="en-US" w:bidi="en-US"/>
      </w:rPr>
    </w:lvl>
    <w:lvl w:ilvl="7">
      <w:start w:val="0"/>
      <w:numFmt w:val="bullet"/>
      <w:lvlText w:val="•"/>
      <w:lvlJc w:val="left"/>
      <w:pPr>
        <w:ind w:left="7202" w:hanging="288"/>
      </w:pPr>
      <w:rPr>
        <w:rFonts w:hint="default"/>
        <w:lang w:val="en-US" w:eastAsia="en-US" w:bidi="en-US"/>
      </w:rPr>
    </w:lvl>
    <w:lvl w:ilvl="8">
      <w:start w:val="0"/>
      <w:numFmt w:val="bullet"/>
      <w:lvlText w:val="•"/>
      <w:lvlJc w:val="left"/>
      <w:pPr>
        <w:ind w:left="7696" w:hanging="288"/>
      </w:pPr>
      <w:rPr>
        <w:rFonts w:hint="default"/>
        <w:lang w:val="en-US" w:eastAsia="en-US" w:bidi="en-US"/>
      </w:rPr>
    </w:lvl>
  </w:abstractNum>
  <w:abstractNum w:abstractNumId="310">
    <w:multiLevelType w:val="hybridMultilevel"/>
    <w:lvl w:ilvl="0">
      <w:start w:val="49"/>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309">
    <w:multiLevelType w:val="hybridMultilevel"/>
    <w:lvl w:ilvl="0">
      <w:start w:val="41"/>
      <w:numFmt w:val="decimal"/>
      <w:lvlText w:val="%1"/>
      <w:lvlJc w:val="left"/>
      <w:pPr>
        <w:ind w:left="166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370" w:hanging="1056"/>
      </w:pPr>
      <w:rPr>
        <w:rFonts w:hint="default"/>
        <w:lang w:val="en-US" w:eastAsia="en-US" w:bidi="en-US"/>
      </w:rPr>
    </w:lvl>
    <w:lvl w:ilvl="2">
      <w:start w:val="0"/>
      <w:numFmt w:val="bullet"/>
      <w:lvlText w:val="•"/>
      <w:lvlJc w:val="left"/>
      <w:pPr>
        <w:ind w:left="3080" w:hanging="1056"/>
      </w:pPr>
      <w:rPr>
        <w:rFonts w:hint="default"/>
        <w:lang w:val="en-US" w:eastAsia="en-US" w:bidi="en-US"/>
      </w:rPr>
    </w:lvl>
    <w:lvl w:ilvl="3">
      <w:start w:val="0"/>
      <w:numFmt w:val="bullet"/>
      <w:lvlText w:val="•"/>
      <w:lvlJc w:val="left"/>
      <w:pPr>
        <w:ind w:left="3791" w:hanging="1056"/>
      </w:pPr>
      <w:rPr>
        <w:rFonts w:hint="default"/>
        <w:lang w:val="en-US" w:eastAsia="en-US" w:bidi="en-US"/>
      </w:rPr>
    </w:lvl>
    <w:lvl w:ilvl="4">
      <w:start w:val="0"/>
      <w:numFmt w:val="bullet"/>
      <w:lvlText w:val="•"/>
      <w:lvlJc w:val="left"/>
      <w:pPr>
        <w:ind w:left="4501" w:hanging="1056"/>
      </w:pPr>
      <w:rPr>
        <w:rFonts w:hint="default"/>
        <w:lang w:val="en-US" w:eastAsia="en-US" w:bidi="en-US"/>
      </w:rPr>
    </w:lvl>
    <w:lvl w:ilvl="5">
      <w:start w:val="0"/>
      <w:numFmt w:val="bullet"/>
      <w:lvlText w:val="•"/>
      <w:lvlJc w:val="left"/>
      <w:pPr>
        <w:ind w:left="5211" w:hanging="1056"/>
      </w:pPr>
      <w:rPr>
        <w:rFonts w:hint="default"/>
        <w:lang w:val="en-US" w:eastAsia="en-US" w:bidi="en-US"/>
      </w:rPr>
    </w:lvl>
    <w:lvl w:ilvl="6">
      <w:start w:val="0"/>
      <w:numFmt w:val="bullet"/>
      <w:lvlText w:val="•"/>
      <w:lvlJc w:val="left"/>
      <w:pPr>
        <w:ind w:left="5922" w:hanging="1056"/>
      </w:pPr>
      <w:rPr>
        <w:rFonts w:hint="default"/>
        <w:lang w:val="en-US" w:eastAsia="en-US" w:bidi="en-US"/>
      </w:rPr>
    </w:lvl>
    <w:lvl w:ilvl="7">
      <w:start w:val="0"/>
      <w:numFmt w:val="bullet"/>
      <w:lvlText w:val="•"/>
      <w:lvlJc w:val="left"/>
      <w:pPr>
        <w:ind w:left="6632" w:hanging="1056"/>
      </w:pPr>
      <w:rPr>
        <w:rFonts w:hint="default"/>
        <w:lang w:val="en-US" w:eastAsia="en-US" w:bidi="en-US"/>
      </w:rPr>
    </w:lvl>
    <w:lvl w:ilvl="8">
      <w:start w:val="0"/>
      <w:numFmt w:val="bullet"/>
      <w:lvlText w:val="•"/>
      <w:lvlJc w:val="left"/>
      <w:pPr>
        <w:ind w:left="7343" w:hanging="1056"/>
      </w:pPr>
      <w:rPr>
        <w:rFonts w:hint="default"/>
        <w:lang w:val="en-US" w:eastAsia="en-US" w:bidi="en-US"/>
      </w:rPr>
    </w:lvl>
  </w:abstractNum>
  <w:abstractNum w:abstractNumId="308">
    <w:multiLevelType w:val="hybridMultilevel"/>
    <w:lvl w:ilvl="0">
      <w:start w:val="36"/>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307">
    <w:multiLevelType w:val="hybridMultilevel"/>
    <w:lvl w:ilvl="0">
      <w:start w:val="28"/>
      <w:numFmt w:val="decimal"/>
      <w:lvlText w:val="%1"/>
      <w:lvlJc w:val="left"/>
      <w:pPr>
        <w:ind w:left="166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370" w:hanging="1056"/>
      </w:pPr>
      <w:rPr>
        <w:rFonts w:hint="default"/>
        <w:lang w:val="en-US" w:eastAsia="en-US" w:bidi="en-US"/>
      </w:rPr>
    </w:lvl>
    <w:lvl w:ilvl="2">
      <w:start w:val="0"/>
      <w:numFmt w:val="bullet"/>
      <w:lvlText w:val="•"/>
      <w:lvlJc w:val="left"/>
      <w:pPr>
        <w:ind w:left="3080" w:hanging="1056"/>
      </w:pPr>
      <w:rPr>
        <w:rFonts w:hint="default"/>
        <w:lang w:val="en-US" w:eastAsia="en-US" w:bidi="en-US"/>
      </w:rPr>
    </w:lvl>
    <w:lvl w:ilvl="3">
      <w:start w:val="0"/>
      <w:numFmt w:val="bullet"/>
      <w:lvlText w:val="•"/>
      <w:lvlJc w:val="left"/>
      <w:pPr>
        <w:ind w:left="3791" w:hanging="1056"/>
      </w:pPr>
      <w:rPr>
        <w:rFonts w:hint="default"/>
        <w:lang w:val="en-US" w:eastAsia="en-US" w:bidi="en-US"/>
      </w:rPr>
    </w:lvl>
    <w:lvl w:ilvl="4">
      <w:start w:val="0"/>
      <w:numFmt w:val="bullet"/>
      <w:lvlText w:val="•"/>
      <w:lvlJc w:val="left"/>
      <w:pPr>
        <w:ind w:left="4501" w:hanging="1056"/>
      </w:pPr>
      <w:rPr>
        <w:rFonts w:hint="default"/>
        <w:lang w:val="en-US" w:eastAsia="en-US" w:bidi="en-US"/>
      </w:rPr>
    </w:lvl>
    <w:lvl w:ilvl="5">
      <w:start w:val="0"/>
      <w:numFmt w:val="bullet"/>
      <w:lvlText w:val="•"/>
      <w:lvlJc w:val="left"/>
      <w:pPr>
        <w:ind w:left="5211" w:hanging="1056"/>
      </w:pPr>
      <w:rPr>
        <w:rFonts w:hint="default"/>
        <w:lang w:val="en-US" w:eastAsia="en-US" w:bidi="en-US"/>
      </w:rPr>
    </w:lvl>
    <w:lvl w:ilvl="6">
      <w:start w:val="0"/>
      <w:numFmt w:val="bullet"/>
      <w:lvlText w:val="•"/>
      <w:lvlJc w:val="left"/>
      <w:pPr>
        <w:ind w:left="5922" w:hanging="1056"/>
      </w:pPr>
      <w:rPr>
        <w:rFonts w:hint="default"/>
        <w:lang w:val="en-US" w:eastAsia="en-US" w:bidi="en-US"/>
      </w:rPr>
    </w:lvl>
    <w:lvl w:ilvl="7">
      <w:start w:val="0"/>
      <w:numFmt w:val="bullet"/>
      <w:lvlText w:val="•"/>
      <w:lvlJc w:val="left"/>
      <w:pPr>
        <w:ind w:left="6632" w:hanging="1056"/>
      </w:pPr>
      <w:rPr>
        <w:rFonts w:hint="default"/>
        <w:lang w:val="en-US" w:eastAsia="en-US" w:bidi="en-US"/>
      </w:rPr>
    </w:lvl>
    <w:lvl w:ilvl="8">
      <w:start w:val="0"/>
      <w:numFmt w:val="bullet"/>
      <w:lvlText w:val="•"/>
      <w:lvlJc w:val="left"/>
      <w:pPr>
        <w:ind w:left="7343" w:hanging="1056"/>
      </w:pPr>
      <w:rPr>
        <w:rFonts w:hint="default"/>
        <w:lang w:val="en-US" w:eastAsia="en-US" w:bidi="en-US"/>
      </w:rPr>
    </w:lvl>
  </w:abstractNum>
  <w:abstractNum w:abstractNumId="306">
    <w:multiLevelType w:val="hybridMultilevel"/>
    <w:lvl w:ilvl="0">
      <w:start w:val="23"/>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305">
    <w:multiLevelType w:val="hybridMultilevel"/>
    <w:lvl w:ilvl="0">
      <w:start w:val="16"/>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304">
    <w:multiLevelType w:val="hybridMultilevel"/>
    <w:lvl w:ilvl="0">
      <w:start w:val="11"/>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303">
    <w:multiLevelType w:val="hybridMultilevel"/>
    <w:lvl w:ilvl="0">
      <w:start w:val="5"/>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302">
    <w:multiLevelType w:val="hybridMultilevel"/>
    <w:lvl w:ilvl="0">
      <w:start w:val="6"/>
      <w:numFmt w:val="decimal"/>
      <w:lvlText w:val="%1"/>
      <w:lvlJc w:val="left"/>
      <w:pPr>
        <w:ind w:left="805" w:hanging="593"/>
        <w:jc w:val="left"/>
      </w:pPr>
      <w:rPr>
        <w:rFonts w:hint="default"/>
        <w:lang w:val="en-US" w:eastAsia="en-US" w:bidi="en-US"/>
      </w:rPr>
    </w:lvl>
    <w:lvl w:ilvl="1">
      <w:start w:val="1"/>
      <w:numFmt w:val="decimal"/>
      <w:lvlText w:val="%1.%2"/>
      <w:lvlJc w:val="left"/>
      <w:pPr>
        <w:ind w:left="805" w:hanging="593"/>
        <w:jc w:val="left"/>
      </w:pPr>
      <w:rPr>
        <w:rFonts w:hint="default" w:ascii="Impact" w:hAnsi="Impact" w:eastAsia="Impact" w:cs="Impact"/>
        <w:spacing w:val="-2"/>
        <w:w w:val="100"/>
        <w:sz w:val="28"/>
        <w:szCs w:val="28"/>
        <w:lang w:val="en-US" w:eastAsia="en-US" w:bidi="en-US"/>
      </w:rPr>
    </w:lvl>
    <w:lvl w:ilvl="2">
      <w:start w:val="0"/>
      <w:numFmt w:val="bullet"/>
      <w:lvlText w:val="•"/>
      <w:lvlJc w:val="left"/>
      <w:pPr>
        <w:ind w:left="1684" w:hanging="593"/>
      </w:pPr>
      <w:rPr>
        <w:rFonts w:hint="default"/>
        <w:lang w:val="en-US" w:eastAsia="en-US" w:bidi="en-US"/>
      </w:rPr>
    </w:lvl>
    <w:lvl w:ilvl="3">
      <w:start w:val="0"/>
      <w:numFmt w:val="bullet"/>
      <w:lvlText w:val="•"/>
      <w:lvlJc w:val="left"/>
      <w:pPr>
        <w:ind w:left="2569" w:hanging="593"/>
      </w:pPr>
      <w:rPr>
        <w:rFonts w:hint="default"/>
        <w:lang w:val="en-US" w:eastAsia="en-US" w:bidi="en-US"/>
      </w:rPr>
    </w:lvl>
    <w:lvl w:ilvl="4">
      <w:start w:val="0"/>
      <w:numFmt w:val="bullet"/>
      <w:lvlText w:val="•"/>
      <w:lvlJc w:val="left"/>
      <w:pPr>
        <w:ind w:left="3454" w:hanging="593"/>
      </w:pPr>
      <w:rPr>
        <w:rFonts w:hint="default"/>
        <w:lang w:val="en-US" w:eastAsia="en-US" w:bidi="en-US"/>
      </w:rPr>
    </w:lvl>
    <w:lvl w:ilvl="5">
      <w:start w:val="0"/>
      <w:numFmt w:val="bullet"/>
      <w:lvlText w:val="•"/>
      <w:lvlJc w:val="left"/>
      <w:pPr>
        <w:ind w:left="4339" w:hanging="593"/>
      </w:pPr>
      <w:rPr>
        <w:rFonts w:hint="default"/>
        <w:lang w:val="en-US" w:eastAsia="en-US" w:bidi="en-US"/>
      </w:rPr>
    </w:lvl>
    <w:lvl w:ilvl="6">
      <w:start w:val="0"/>
      <w:numFmt w:val="bullet"/>
      <w:lvlText w:val="•"/>
      <w:lvlJc w:val="left"/>
      <w:pPr>
        <w:ind w:left="5224" w:hanging="593"/>
      </w:pPr>
      <w:rPr>
        <w:rFonts w:hint="default"/>
        <w:lang w:val="en-US" w:eastAsia="en-US" w:bidi="en-US"/>
      </w:rPr>
    </w:lvl>
    <w:lvl w:ilvl="7">
      <w:start w:val="0"/>
      <w:numFmt w:val="bullet"/>
      <w:lvlText w:val="•"/>
      <w:lvlJc w:val="left"/>
      <w:pPr>
        <w:ind w:left="6109" w:hanging="593"/>
      </w:pPr>
      <w:rPr>
        <w:rFonts w:hint="default"/>
        <w:lang w:val="en-US" w:eastAsia="en-US" w:bidi="en-US"/>
      </w:rPr>
    </w:lvl>
    <w:lvl w:ilvl="8">
      <w:start w:val="0"/>
      <w:numFmt w:val="bullet"/>
      <w:lvlText w:val="•"/>
      <w:lvlJc w:val="left"/>
      <w:pPr>
        <w:ind w:left="6994" w:hanging="593"/>
      </w:pPr>
      <w:rPr>
        <w:rFonts w:hint="default"/>
        <w:lang w:val="en-US" w:eastAsia="en-US" w:bidi="en-US"/>
      </w:rPr>
    </w:lvl>
  </w:abstractNum>
  <w:abstractNum w:abstractNumId="301">
    <w:multiLevelType w:val="hybridMultilevel"/>
    <w:lvl w:ilvl="0">
      <w:start w:val="0"/>
      <w:numFmt w:val="bullet"/>
      <w:lvlText w:val=""/>
      <w:lvlJc w:val="left"/>
      <w:pPr>
        <w:ind w:left="350" w:hanging="351"/>
      </w:pPr>
      <w:rPr>
        <w:rFonts w:hint="default" w:ascii="Wingdings" w:hAnsi="Wingdings" w:eastAsia="Wingdings" w:cs="Wingdings"/>
        <w:w w:val="99"/>
        <w:sz w:val="20"/>
        <w:szCs w:val="20"/>
        <w:lang w:val="en-US" w:eastAsia="en-US" w:bidi="en-US"/>
      </w:rPr>
    </w:lvl>
    <w:lvl w:ilvl="1">
      <w:start w:val="0"/>
      <w:numFmt w:val="bullet"/>
      <w:lvlText w:val="•"/>
      <w:lvlJc w:val="left"/>
      <w:pPr>
        <w:ind w:left="520" w:hanging="351"/>
      </w:pPr>
      <w:rPr>
        <w:rFonts w:hint="default"/>
        <w:lang w:val="en-US" w:eastAsia="en-US" w:bidi="en-US"/>
      </w:rPr>
    </w:lvl>
    <w:lvl w:ilvl="2">
      <w:start w:val="0"/>
      <w:numFmt w:val="bullet"/>
      <w:lvlText w:val="•"/>
      <w:lvlJc w:val="left"/>
      <w:pPr>
        <w:ind w:left="681" w:hanging="351"/>
      </w:pPr>
      <w:rPr>
        <w:rFonts w:hint="default"/>
        <w:lang w:val="en-US" w:eastAsia="en-US" w:bidi="en-US"/>
      </w:rPr>
    </w:lvl>
    <w:lvl w:ilvl="3">
      <w:start w:val="0"/>
      <w:numFmt w:val="bullet"/>
      <w:lvlText w:val="•"/>
      <w:lvlJc w:val="left"/>
      <w:pPr>
        <w:ind w:left="841" w:hanging="351"/>
      </w:pPr>
      <w:rPr>
        <w:rFonts w:hint="default"/>
        <w:lang w:val="en-US" w:eastAsia="en-US" w:bidi="en-US"/>
      </w:rPr>
    </w:lvl>
    <w:lvl w:ilvl="4">
      <w:start w:val="0"/>
      <w:numFmt w:val="bullet"/>
      <w:lvlText w:val="•"/>
      <w:lvlJc w:val="left"/>
      <w:pPr>
        <w:ind w:left="1002" w:hanging="351"/>
      </w:pPr>
      <w:rPr>
        <w:rFonts w:hint="default"/>
        <w:lang w:val="en-US" w:eastAsia="en-US" w:bidi="en-US"/>
      </w:rPr>
    </w:lvl>
    <w:lvl w:ilvl="5">
      <w:start w:val="0"/>
      <w:numFmt w:val="bullet"/>
      <w:lvlText w:val="•"/>
      <w:lvlJc w:val="left"/>
      <w:pPr>
        <w:ind w:left="1163" w:hanging="351"/>
      </w:pPr>
      <w:rPr>
        <w:rFonts w:hint="default"/>
        <w:lang w:val="en-US" w:eastAsia="en-US" w:bidi="en-US"/>
      </w:rPr>
    </w:lvl>
    <w:lvl w:ilvl="6">
      <w:start w:val="0"/>
      <w:numFmt w:val="bullet"/>
      <w:lvlText w:val="•"/>
      <w:lvlJc w:val="left"/>
      <w:pPr>
        <w:ind w:left="1323" w:hanging="351"/>
      </w:pPr>
      <w:rPr>
        <w:rFonts w:hint="default"/>
        <w:lang w:val="en-US" w:eastAsia="en-US" w:bidi="en-US"/>
      </w:rPr>
    </w:lvl>
    <w:lvl w:ilvl="7">
      <w:start w:val="0"/>
      <w:numFmt w:val="bullet"/>
      <w:lvlText w:val="•"/>
      <w:lvlJc w:val="left"/>
      <w:pPr>
        <w:ind w:left="1484" w:hanging="351"/>
      </w:pPr>
      <w:rPr>
        <w:rFonts w:hint="default"/>
        <w:lang w:val="en-US" w:eastAsia="en-US" w:bidi="en-US"/>
      </w:rPr>
    </w:lvl>
    <w:lvl w:ilvl="8">
      <w:start w:val="0"/>
      <w:numFmt w:val="bullet"/>
      <w:lvlText w:val="•"/>
      <w:lvlJc w:val="left"/>
      <w:pPr>
        <w:ind w:left="1645" w:hanging="351"/>
      </w:pPr>
      <w:rPr>
        <w:rFonts w:hint="default"/>
        <w:lang w:val="en-US" w:eastAsia="en-US" w:bidi="en-US"/>
      </w:rPr>
    </w:lvl>
  </w:abstractNum>
  <w:abstractNum w:abstractNumId="300">
    <w:multiLevelType w:val="hybridMultilevel"/>
    <w:lvl w:ilvl="0">
      <w:start w:val="0"/>
      <w:numFmt w:val="bullet"/>
      <w:lvlText w:val=""/>
      <w:lvlJc w:val="left"/>
      <w:pPr>
        <w:ind w:left="350" w:hanging="351"/>
      </w:pPr>
      <w:rPr>
        <w:rFonts w:hint="default" w:ascii="Wingdings" w:hAnsi="Wingdings" w:eastAsia="Wingdings" w:cs="Wingdings"/>
        <w:w w:val="99"/>
        <w:sz w:val="20"/>
        <w:szCs w:val="20"/>
        <w:lang w:val="en-US" w:eastAsia="en-US" w:bidi="en-US"/>
      </w:rPr>
    </w:lvl>
    <w:lvl w:ilvl="1">
      <w:start w:val="0"/>
      <w:numFmt w:val="bullet"/>
      <w:lvlText w:val="•"/>
      <w:lvlJc w:val="left"/>
      <w:pPr>
        <w:ind w:left="575" w:hanging="351"/>
      </w:pPr>
      <w:rPr>
        <w:rFonts w:hint="default"/>
        <w:lang w:val="en-US" w:eastAsia="en-US" w:bidi="en-US"/>
      </w:rPr>
    </w:lvl>
    <w:lvl w:ilvl="2">
      <w:start w:val="0"/>
      <w:numFmt w:val="bullet"/>
      <w:lvlText w:val="•"/>
      <w:lvlJc w:val="left"/>
      <w:pPr>
        <w:ind w:left="790" w:hanging="351"/>
      </w:pPr>
      <w:rPr>
        <w:rFonts w:hint="default"/>
        <w:lang w:val="en-US" w:eastAsia="en-US" w:bidi="en-US"/>
      </w:rPr>
    </w:lvl>
    <w:lvl w:ilvl="3">
      <w:start w:val="0"/>
      <w:numFmt w:val="bullet"/>
      <w:lvlText w:val="•"/>
      <w:lvlJc w:val="left"/>
      <w:pPr>
        <w:ind w:left="1005" w:hanging="351"/>
      </w:pPr>
      <w:rPr>
        <w:rFonts w:hint="default"/>
        <w:lang w:val="en-US" w:eastAsia="en-US" w:bidi="en-US"/>
      </w:rPr>
    </w:lvl>
    <w:lvl w:ilvl="4">
      <w:start w:val="0"/>
      <w:numFmt w:val="bullet"/>
      <w:lvlText w:val="•"/>
      <w:lvlJc w:val="left"/>
      <w:pPr>
        <w:ind w:left="1220" w:hanging="351"/>
      </w:pPr>
      <w:rPr>
        <w:rFonts w:hint="default"/>
        <w:lang w:val="en-US" w:eastAsia="en-US" w:bidi="en-US"/>
      </w:rPr>
    </w:lvl>
    <w:lvl w:ilvl="5">
      <w:start w:val="0"/>
      <w:numFmt w:val="bullet"/>
      <w:lvlText w:val="•"/>
      <w:lvlJc w:val="left"/>
      <w:pPr>
        <w:ind w:left="1435" w:hanging="351"/>
      </w:pPr>
      <w:rPr>
        <w:rFonts w:hint="default"/>
        <w:lang w:val="en-US" w:eastAsia="en-US" w:bidi="en-US"/>
      </w:rPr>
    </w:lvl>
    <w:lvl w:ilvl="6">
      <w:start w:val="0"/>
      <w:numFmt w:val="bullet"/>
      <w:lvlText w:val="•"/>
      <w:lvlJc w:val="left"/>
      <w:pPr>
        <w:ind w:left="1650" w:hanging="351"/>
      </w:pPr>
      <w:rPr>
        <w:rFonts w:hint="default"/>
        <w:lang w:val="en-US" w:eastAsia="en-US" w:bidi="en-US"/>
      </w:rPr>
    </w:lvl>
    <w:lvl w:ilvl="7">
      <w:start w:val="0"/>
      <w:numFmt w:val="bullet"/>
      <w:lvlText w:val="•"/>
      <w:lvlJc w:val="left"/>
      <w:pPr>
        <w:ind w:left="1865" w:hanging="351"/>
      </w:pPr>
      <w:rPr>
        <w:rFonts w:hint="default"/>
        <w:lang w:val="en-US" w:eastAsia="en-US" w:bidi="en-US"/>
      </w:rPr>
    </w:lvl>
    <w:lvl w:ilvl="8">
      <w:start w:val="0"/>
      <w:numFmt w:val="bullet"/>
      <w:lvlText w:val="•"/>
      <w:lvlJc w:val="left"/>
      <w:pPr>
        <w:ind w:left="2080" w:hanging="351"/>
      </w:pPr>
      <w:rPr>
        <w:rFonts w:hint="default"/>
        <w:lang w:val="en-US" w:eastAsia="en-US" w:bidi="en-US"/>
      </w:rPr>
    </w:lvl>
  </w:abstractNum>
  <w:abstractNum w:abstractNumId="299">
    <w:multiLevelType w:val="hybridMultilevel"/>
    <w:lvl w:ilvl="0">
      <w:start w:val="0"/>
      <w:numFmt w:val="bullet"/>
      <w:lvlText w:val=""/>
      <w:lvlJc w:val="left"/>
      <w:pPr>
        <w:ind w:left="913" w:hanging="300"/>
      </w:pPr>
      <w:rPr>
        <w:rFonts w:hint="default" w:ascii="Wingdings" w:hAnsi="Wingdings" w:eastAsia="Wingdings" w:cs="Wingdings"/>
        <w:w w:val="99"/>
        <w:sz w:val="20"/>
        <w:szCs w:val="20"/>
        <w:lang w:val="en-US" w:eastAsia="en-US" w:bidi="en-US"/>
      </w:rPr>
    </w:lvl>
    <w:lvl w:ilvl="1">
      <w:start w:val="0"/>
      <w:numFmt w:val="bullet"/>
      <w:lvlText w:val="•"/>
      <w:lvlJc w:val="left"/>
      <w:pPr>
        <w:ind w:left="1704" w:hanging="300"/>
      </w:pPr>
      <w:rPr>
        <w:rFonts w:hint="default"/>
        <w:lang w:val="en-US" w:eastAsia="en-US" w:bidi="en-US"/>
      </w:rPr>
    </w:lvl>
    <w:lvl w:ilvl="2">
      <w:start w:val="0"/>
      <w:numFmt w:val="bullet"/>
      <w:lvlText w:val="•"/>
      <w:lvlJc w:val="left"/>
      <w:pPr>
        <w:ind w:left="2488" w:hanging="300"/>
      </w:pPr>
      <w:rPr>
        <w:rFonts w:hint="default"/>
        <w:lang w:val="en-US" w:eastAsia="en-US" w:bidi="en-US"/>
      </w:rPr>
    </w:lvl>
    <w:lvl w:ilvl="3">
      <w:start w:val="0"/>
      <w:numFmt w:val="bullet"/>
      <w:lvlText w:val="•"/>
      <w:lvlJc w:val="left"/>
      <w:pPr>
        <w:ind w:left="3273" w:hanging="300"/>
      </w:pPr>
      <w:rPr>
        <w:rFonts w:hint="default"/>
        <w:lang w:val="en-US" w:eastAsia="en-US" w:bidi="en-US"/>
      </w:rPr>
    </w:lvl>
    <w:lvl w:ilvl="4">
      <w:start w:val="0"/>
      <w:numFmt w:val="bullet"/>
      <w:lvlText w:val="•"/>
      <w:lvlJc w:val="left"/>
      <w:pPr>
        <w:ind w:left="4057" w:hanging="300"/>
      </w:pPr>
      <w:rPr>
        <w:rFonts w:hint="default"/>
        <w:lang w:val="en-US" w:eastAsia="en-US" w:bidi="en-US"/>
      </w:rPr>
    </w:lvl>
    <w:lvl w:ilvl="5">
      <w:start w:val="0"/>
      <w:numFmt w:val="bullet"/>
      <w:lvlText w:val="•"/>
      <w:lvlJc w:val="left"/>
      <w:pPr>
        <w:ind w:left="4841" w:hanging="300"/>
      </w:pPr>
      <w:rPr>
        <w:rFonts w:hint="default"/>
        <w:lang w:val="en-US" w:eastAsia="en-US" w:bidi="en-US"/>
      </w:rPr>
    </w:lvl>
    <w:lvl w:ilvl="6">
      <w:start w:val="0"/>
      <w:numFmt w:val="bullet"/>
      <w:lvlText w:val="•"/>
      <w:lvlJc w:val="left"/>
      <w:pPr>
        <w:ind w:left="5626" w:hanging="300"/>
      </w:pPr>
      <w:rPr>
        <w:rFonts w:hint="default"/>
        <w:lang w:val="en-US" w:eastAsia="en-US" w:bidi="en-US"/>
      </w:rPr>
    </w:lvl>
    <w:lvl w:ilvl="7">
      <w:start w:val="0"/>
      <w:numFmt w:val="bullet"/>
      <w:lvlText w:val="•"/>
      <w:lvlJc w:val="left"/>
      <w:pPr>
        <w:ind w:left="6410" w:hanging="300"/>
      </w:pPr>
      <w:rPr>
        <w:rFonts w:hint="default"/>
        <w:lang w:val="en-US" w:eastAsia="en-US" w:bidi="en-US"/>
      </w:rPr>
    </w:lvl>
    <w:lvl w:ilvl="8">
      <w:start w:val="0"/>
      <w:numFmt w:val="bullet"/>
      <w:lvlText w:val="•"/>
      <w:lvlJc w:val="left"/>
      <w:pPr>
        <w:ind w:left="7195" w:hanging="300"/>
      </w:pPr>
      <w:rPr>
        <w:rFonts w:hint="default"/>
        <w:lang w:val="en-US" w:eastAsia="en-US" w:bidi="en-US"/>
      </w:rPr>
    </w:lvl>
  </w:abstractNum>
  <w:abstractNum w:abstractNumId="298">
    <w:multiLevelType w:val="hybridMultilevel"/>
    <w:lvl w:ilvl="0">
      <w:start w:val="18"/>
      <w:numFmt w:val="decimal"/>
      <w:lvlText w:val="%1"/>
      <w:lvlJc w:val="left"/>
      <w:pPr>
        <w:ind w:left="128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297">
    <w:multiLevelType w:val="hybridMultilevel"/>
    <w:lvl w:ilvl="0">
      <w:start w:val="11"/>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96">
    <w:multiLevelType w:val="hybridMultilevel"/>
    <w:lvl w:ilvl="0">
      <w:start w:val="11"/>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95">
    <w:multiLevelType w:val="hybridMultilevel"/>
    <w:lvl w:ilvl="0">
      <w:start w:val="5"/>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94">
    <w:multiLevelType w:val="hybridMultilevel"/>
    <w:lvl w:ilvl="0">
      <w:start w:val="1"/>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93">
    <w:multiLevelType w:val="hybridMultilevel"/>
    <w:lvl w:ilvl="0">
      <w:start w:val="11"/>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92">
    <w:multiLevelType w:val="hybridMultilevel"/>
    <w:lvl w:ilvl="0">
      <w:start w:val="5"/>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91">
    <w:multiLevelType w:val="hybridMultilevel"/>
    <w:lvl w:ilvl="0">
      <w:start w:val="1"/>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90">
    <w:multiLevelType w:val="hybridMultilevel"/>
    <w:lvl w:ilvl="0">
      <w:start w:val="11"/>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89">
    <w:multiLevelType w:val="hybridMultilevel"/>
    <w:lvl w:ilvl="0">
      <w:start w:val="5"/>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88">
    <w:multiLevelType w:val="hybridMultilevel"/>
    <w:lvl w:ilvl="0">
      <w:start w:val="1"/>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87">
    <w:multiLevelType w:val="hybridMultilevel"/>
    <w:lvl w:ilvl="0">
      <w:start w:val="19"/>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286">
    <w:multiLevelType w:val="hybridMultilevel"/>
    <w:lvl w:ilvl="0">
      <w:start w:val="11"/>
      <w:numFmt w:val="decimal"/>
      <w:lvlText w:val="%1"/>
      <w:lvlJc w:val="left"/>
      <w:pPr>
        <w:ind w:left="902"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85">
    <w:multiLevelType w:val="hybridMultilevel"/>
    <w:lvl w:ilvl="0">
      <w:start w:val="5"/>
      <w:numFmt w:val="decimalZero"/>
      <w:lvlText w:val="%1"/>
      <w:lvlJc w:val="left"/>
      <w:pPr>
        <w:ind w:left="902"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84">
    <w:multiLevelType w:val="hybridMultilevel"/>
    <w:lvl w:ilvl="0">
      <w:start w:val="1"/>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83">
    <w:multiLevelType w:val="hybridMultilevel"/>
    <w:lvl w:ilvl="0">
      <w:start w:val="5"/>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82">
    <w:multiLevelType w:val="hybridMultilevel"/>
    <w:lvl w:ilvl="0">
      <w:start w:val="1"/>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81">
    <w:multiLevelType w:val="hybridMultilevel"/>
    <w:lvl w:ilvl="0">
      <w:start w:val="19"/>
      <w:numFmt w:val="decimal"/>
      <w:lvlText w:val="%1"/>
      <w:lvlJc w:val="left"/>
      <w:pPr>
        <w:ind w:left="128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280">
    <w:multiLevelType w:val="hybridMultilevel"/>
    <w:lvl w:ilvl="0">
      <w:start w:val="11"/>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79">
    <w:multiLevelType w:val="hybridMultilevel"/>
    <w:lvl w:ilvl="0">
      <w:start w:val="5"/>
      <w:numFmt w:val="decimalZero"/>
      <w:lvlText w:val="%1"/>
      <w:lvlJc w:val="left"/>
      <w:pPr>
        <w:ind w:left="902"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78">
    <w:multiLevelType w:val="hybridMultilevel"/>
    <w:lvl w:ilvl="0">
      <w:start w:val="1"/>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77">
    <w:multiLevelType w:val="hybridMultilevel"/>
    <w:lvl w:ilvl="0">
      <w:start w:val="5"/>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76">
    <w:multiLevelType w:val="hybridMultilevel"/>
    <w:lvl w:ilvl="0">
      <w:start w:val="1"/>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75">
    <w:multiLevelType w:val="hybridMultilevel"/>
    <w:lvl w:ilvl="0">
      <w:start w:val="11"/>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74">
    <w:multiLevelType w:val="hybridMultilevel"/>
    <w:lvl w:ilvl="0">
      <w:start w:val="10"/>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73">
    <w:multiLevelType w:val="hybridMultilevel"/>
    <w:lvl w:ilvl="0">
      <w:start w:val="8"/>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72">
    <w:multiLevelType w:val="hybridMultilevel"/>
    <w:lvl w:ilvl="0">
      <w:start w:val="4"/>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71">
    <w:multiLevelType w:val="hybridMultilevel"/>
    <w:lvl w:ilvl="0">
      <w:start w:val="1"/>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70">
    <w:multiLevelType w:val="hybridMultilevel"/>
    <w:lvl w:ilvl="0">
      <w:start w:val="11"/>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69">
    <w:multiLevelType w:val="hybridMultilevel"/>
    <w:lvl w:ilvl="0">
      <w:start w:val="5"/>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68">
    <w:multiLevelType w:val="hybridMultilevel"/>
    <w:lvl w:ilvl="0">
      <w:start w:val="1"/>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67">
    <w:multiLevelType w:val="hybridMultilevel"/>
    <w:lvl w:ilvl="0">
      <w:start w:val="10"/>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66">
    <w:multiLevelType w:val="hybridMultilevel"/>
    <w:lvl w:ilvl="0">
      <w:start w:val="8"/>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65">
    <w:multiLevelType w:val="hybridMultilevel"/>
    <w:lvl w:ilvl="0">
      <w:start w:val="4"/>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64">
    <w:multiLevelType w:val="hybridMultilevel"/>
    <w:lvl w:ilvl="0">
      <w:start w:val="1"/>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63">
    <w:multiLevelType w:val="hybridMultilevel"/>
    <w:lvl w:ilvl="0">
      <w:start w:val="17"/>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262">
    <w:multiLevelType w:val="hybridMultilevel"/>
    <w:lvl w:ilvl="0">
      <w:start w:val="13"/>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261">
    <w:multiLevelType w:val="hybridMultilevel"/>
    <w:lvl w:ilvl="0">
      <w:start w:val="17"/>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260">
    <w:multiLevelType w:val="hybridMultilevel"/>
    <w:lvl w:ilvl="0">
      <w:start w:val="11"/>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59">
    <w:multiLevelType w:val="hybridMultilevel"/>
    <w:lvl w:ilvl="0">
      <w:start w:val="5"/>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58">
    <w:multiLevelType w:val="hybridMultilevel"/>
    <w:lvl w:ilvl="0">
      <w:start w:val="1"/>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57">
    <w:multiLevelType w:val="hybridMultilevel"/>
    <w:lvl w:ilvl="0">
      <w:start w:val="4"/>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56">
    <w:multiLevelType w:val="hybridMultilevel"/>
    <w:lvl w:ilvl="0">
      <w:start w:val="1"/>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55">
    <w:multiLevelType w:val="hybridMultilevel"/>
    <w:lvl w:ilvl="0">
      <w:start w:val="17"/>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254">
    <w:multiLevelType w:val="hybridMultilevel"/>
    <w:lvl w:ilvl="0">
      <w:start w:val="11"/>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53">
    <w:multiLevelType w:val="hybridMultilevel"/>
    <w:lvl w:ilvl="0">
      <w:start w:val="5"/>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52">
    <w:multiLevelType w:val="hybridMultilevel"/>
    <w:lvl w:ilvl="0">
      <w:start w:val="1"/>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51">
    <w:multiLevelType w:val="hybridMultilevel"/>
    <w:lvl w:ilvl="0">
      <w:start w:val="4"/>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250">
    <w:multiLevelType w:val="hybridMultilevel"/>
    <w:lvl w:ilvl="0">
      <w:start w:val="62"/>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249">
    <w:multiLevelType w:val="hybridMultilevel"/>
    <w:lvl w:ilvl="0">
      <w:start w:val="59"/>
      <w:numFmt w:val="decimal"/>
      <w:lvlText w:val="%1"/>
      <w:lvlJc w:val="left"/>
      <w:pPr>
        <w:ind w:left="1216" w:hanging="673"/>
        <w:jc w:val="right"/>
      </w:pPr>
      <w:rPr>
        <w:rFonts w:hint="default" w:ascii="Courier New" w:hAnsi="Courier New" w:eastAsia="Courier New" w:cs="Courier New"/>
        <w:w w:val="99"/>
        <w:sz w:val="16"/>
        <w:szCs w:val="16"/>
        <w:lang w:val="en-US" w:eastAsia="en-US" w:bidi="en-US"/>
      </w:rPr>
    </w:lvl>
    <w:lvl w:ilvl="1">
      <w:start w:val="0"/>
      <w:numFmt w:val="bullet"/>
      <w:lvlText w:val="•"/>
      <w:lvlJc w:val="left"/>
      <w:pPr>
        <w:ind w:left="1958" w:hanging="673"/>
      </w:pPr>
      <w:rPr>
        <w:rFonts w:hint="default"/>
        <w:lang w:val="en-US" w:eastAsia="en-US" w:bidi="en-US"/>
      </w:rPr>
    </w:lvl>
    <w:lvl w:ilvl="2">
      <w:start w:val="0"/>
      <w:numFmt w:val="bullet"/>
      <w:lvlText w:val="•"/>
      <w:lvlJc w:val="left"/>
      <w:pPr>
        <w:ind w:left="2696" w:hanging="673"/>
      </w:pPr>
      <w:rPr>
        <w:rFonts w:hint="default"/>
        <w:lang w:val="en-US" w:eastAsia="en-US" w:bidi="en-US"/>
      </w:rPr>
    </w:lvl>
    <w:lvl w:ilvl="3">
      <w:start w:val="0"/>
      <w:numFmt w:val="bullet"/>
      <w:lvlText w:val="•"/>
      <w:lvlJc w:val="left"/>
      <w:pPr>
        <w:ind w:left="3434" w:hanging="673"/>
      </w:pPr>
      <w:rPr>
        <w:rFonts w:hint="default"/>
        <w:lang w:val="en-US" w:eastAsia="en-US" w:bidi="en-US"/>
      </w:rPr>
    </w:lvl>
    <w:lvl w:ilvl="4">
      <w:start w:val="0"/>
      <w:numFmt w:val="bullet"/>
      <w:lvlText w:val="•"/>
      <w:lvlJc w:val="left"/>
      <w:pPr>
        <w:ind w:left="4173" w:hanging="673"/>
      </w:pPr>
      <w:rPr>
        <w:rFonts w:hint="default"/>
        <w:lang w:val="en-US" w:eastAsia="en-US" w:bidi="en-US"/>
      </w:rPr>
    </w:lvl>
    <w:lvl w:ilvl="5">
      <w:start w:val="0"/>
      <w:numFmt w:val="bullet"/>
      <w:lvlText w:val="•"/>
      <w:lvlJc w:val="left"/>
      <w:pPr>
        <w:ind w:left="4911" w:hanging="673"/>
      </w:pPr>
      <w:rPr>
        <w:rFonts w:hint="default"/>
        <w:lang w:val="en-US" w:eastAsia="en-US" w:bidi="en-US"/>
      </w:rPr>
    </w:lvl>
    <w:lvl w:ilvl="6">
      <w:start w:val="0"/>
      <w:numFmt w:val="bullet"/>
      <w:lvlText w:val="•"/>
      <w:lvlJc w:val="left"/>
      <w:pPr>
        <w:ind w:left="5649" w:hanging="673"/>
      </w:pPr>
      <w:rPr>
        <w:rFonts w:hint="default"/>
        <w:lang w:val="en-US" w:eastAsia="en-US" w:bidi="en-US"/>
      </w:rPr>
    </w:lvl>
    <w:lvl w:ilvl="7">
      <w:start w:val="0"/>
      <w:numFmt w:val="bullet"/>
      <w:lvlText w:val="•"/>
      <w:lvlJc w:val="left"/>
      <w:pPr>
        <w:ind w:left="6387" w:hanging="673"/>
      </w:pPr>
      <w:rPr>
        <w:rFonts w:hint="default"/>
        <w:lang w:val="en-US" w:eastAsia="en-US" w:bidi="en-US"/>
      </w:rPr>
    </w:lvl>
    <w:lvl w:ilvl="8">
      <w:start w:val="0"/>
      <w:numFmt w:val="bullet"/>
      <w:lvlText w:val="•"/>
      <w:lvlJc w:val="left"/>
      <w:pPr>
        <w:ind w:left="7126" w:hanging="673"/>
      </w:pPr>
      <w:rPr>
        <w:rFonts w:hint="default"/>
        <w:lang w:val="en-US" w:eastAsia="en-US" w:bidi="en-US"/>
      </w:rPr>
    </w:lvl>
  </w:abstractNum>
  <w:abstractNum w:abstractNumId="248">
    <w:multiLevelType w:val="hybridMultilevel"/>
    <w:lvl w:ilvl="0">
      <w:start w:val="54"/>
      <w:numFmt w:val="decimal"/>
      <w:lvlText w:val="%1"/>
      <w:lvlJc w:val="left"/>
      <w:pPr>
        <w:ind w:left="1216"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58" w:hanging="673"/>
      </w:pPr>
      <w:rPr>
        <w:rFonts w:hint="default"/>
        <w:lang w:val="en-US" w:eastAsia="en-US" w:bidi="en-US"/>
      </w:rPr>
    </w:lvl>
    <w:lvl w:ilvl="2">
      <w:start w:val="0"/>
      <w:numFmt w:val="bullet"/>
      <w:lvlText w:val="•"/>
      <w:lvlJc w:val="left"/>
      <w:pPr>
        <w:ind w:left="2696" w:hanging="673"/>
      </w:pPr>
      <w:rPr>
        <w:rFonts w:hint="default"/>
        <w:lang w:val="en-US" w:eastAsia="en-US" w:bidi="en-US"/>
      </w:rPr>
    </w:lvl>
    <w:lvl w:ilvl="3">
      <w:start w:val="0"/>
      <w:numFmt w:val="bullet"/>
      <w:lvlText w:val="•"/>
      <w:lvlJc w:val="left"/>
      <w:pPr>
        <w:ind w:left="3434" w:hanging="673"/>
      </w:pPr>
      <w:rPr>
        <w:rFonts w:hint="default"/>
        <w:lang w:val="en-US" w:eastAsia="en-US" w:bidi="en-US"/>
      </w:rPr>
    </w:lvl>
    <w:lvl w:ilvl="4">
      <w:start w:val="0"/>
      <w:numFmt w:val="bullet"/>
      <w:lvlText w:val="•"/>
      <w:lvlJc w:val="left"/>
      <w:pPr>
        <w:ind w:left="4173" w:hanging="673"/>
      </w:pPr>
      <w:rPr>
        <w:rFonts w:hint="default"/>
        <w:lang w:val="en-US" w:eastAsia="en-US" w:bidi="en-US"/>
      </w:rPr>
    </w:lvl>
    <w:lvl w:ilvl="5">
      <w:start w:val="0"/>
      <w:numFmt w:val="bullet"/>
      <w:lvlText w:val="•"/>
      <w:lvlJc w:val="left"/>
      <w:pPr>
        <w:ind w:left="4911" w:hanging="673"/>
      </w:pPr>
      <w:rPr>
        <w:rFonts w:hint="default"/>
        <w:lang w:val="en-US" w:eastAsia="en-US" w:bidi="en-US"/>
      </w:rPr>
    </w:lvl>
    <w:lvl w:ilvl="6">
      <w:start w:val="0"/>
      <w:numFmt w:val="bullet"/>
      <w:lvlText w:val="•"/>
      <w:lvlJc w:val="left"/>
      <w:pPr>
        <w:ind w:left="5649" w:hanging="673"/>
      </w:pPr>
      <w:rPr>
        <w:rFonts w:hint="default"/>
        <w:lang w:val="en-US" w:eastAsia="en-US" w:bidi="en-US"/>
      </w:rPr>
    </w:lvl>
    <w:lvl w:ilvl="7">
      <w:start w:val="0"/>
      <w:numFmt w:val="bullet"/>
      <w:lvlText w:val="•"/>
      <w:lvlJc w:val="left"/>
      <w:pPr>
        <w:ind w:left="6387" w:hanging="673"/>
      </w:pPr>
      <w:rPr>
        <w:rFonts w:hint="default"/>
        <w:lang w:val="en-US" w:eastAsia="en-US" w:bidi="en-US"/>
      </w:rPr>
    </w:lvl>
    <w:lvl w:ilvl="8">
      <w:start w:val="0"/>
      <w:numFmt w:val="bullet"/>
      <w:lvlText w:val="•"/>
      <w:lvlJc w:val="left"/>
      <w:pPr>
        <w:ind w:left="7126" w:hanging="673"/>
      </w:pPr>
      <w:rPr>
        <w:rFonts w:hint="default"/>
        <w:lang w:val="en-US" w:eastAsia="en-US" w:bidi="en-US"/>
      </w:rPr>
    </w:lvl>
  </w:abstractNum>
  <w:abstractNum w:abstractNumId="247">
    <w:multiLevelType w:val="hybridMultilevel"/>
    <w:lvl w:ilvl="0">
      <w:start w:val="43"/>
      <w:numFmt w:val="decimal"/>
      <w:lvlText w:val="%1"/>
      <w:lvlJc w:val="left"/>
      <w:pPr>
        <w:ind w:left="831"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68" w:hanging="288"/>
      </w:pPr>
      <w:rPr>
        <w:rFonts w:hint="default"/>
        <w:lang w:val="en-US" w:eastAsia="en-US" w:bidi="en-US"/>
      </w:rPr>
    </w:lvl>
    <w:lvl w:ilvl="4">
      <w:start w:val="0"/>
      <w:numFmt w:val="bullet"/>
      <w:lvlText w:val="•"/>
      <w:lvlJc w:val="left"/>
      <w:pPr>
        <w:ind w:left="3945" w:hanging="288"/>
      </w:pPr>
      <w:rPr>
        <w:rFonts w:hint="default"/>
        <w:lang w:val="en-US" w:eastAsia="en-US" w:bidi="en-US"/>
      </w:rPr>
    </w:lvl>
    <w:lvl w:ilvl="5">
      <w:start w:val="0"/>
      <w:numFmt w:val="bullet"/>
      <w:lvlText w:val="•"/>
      <w:lvlJc w:val="left"/>
      <w:pPr>
        <w:ind w:left="4721" w:hanging="288"/>
      </w:pPr>
      <w:rPr>
        <w:rFonts w:hint="default"/>
        <w:lang w:val="en-US" w:eastAsia="en-US" w:bidi="en-US"/>
      </w:rPr>
    </w:lvl>
    <w:lvl w:ilvl="6">
      <w:start w:val="0"/>
      <w:numFmt w:val="bullet"/>
      <w:lvlText w:val="•"/>
      <w:lvlJc w:val="left"/>
      <w:pPr>
        <w:ind w:left="5497" w:hanging="288"/>
      </w:pPr>
      <w:rPr>
        <w:rFonts w:hint="default"/>
        <w:lang w:val="en-US" w:eastAsia="en-US" w:bidi="en-US"/>
      </w:rPr>
    </w:lvl>
    <w:lvl w:ilvl="7">
      <w:start w:val="0"/>
      <w:numFmt w:val="bullet"/>
      <w:lvlText w:val="•"/>
      <w:lvlJc w:val="left"/>
      <w:pPr>
        <w:ind w:left="6273" w:hanging="288"/>
      </w:pPr>
      <w:rPr>
        <w:rFonts w:hint="default"/>
        <w:lang w:val="en-US" w:eastAsia="en-US" w:bidi="en-US"/>
      </w:rPr>
    </w:lvl>
    <w:lvl w:ilvl="8">
      <w:start w:val="0"/>
      <w:numFmt w:val="bullet"/>
      <w:lvlText w:val="•"/>
      <w:lvlJc w:val="left"/>
      <w:pPr>
        <w:ind w:left="7050" w:hanging="288"/>
      </w:pPr>
      <w:rPr>
        <w:rFonts w:hint="default"/>
        <w:lang w:val="en-US" w:eastAsia="en-US" w:bidi="en-US"/>
      </w:rPr>
    </w:lvl>
  </w:abstractNum>
  <w:abstractNum w:abstractNumId="246">
    <w:multiLevelType w:val="hybridMultilevel"/>
    <w:lvl w:ilvl="0">
      <w:start w:val="35"/>
      <w:numFmt w:val="decimal"/>
      <w:lvlText w:val="%1"/>
      <w:lvlJc w:val="left"/>
      <w:pPr>
        <w:ind w:left="831"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68" w:hanging="288"/>
      </w:pPr>
      <w:rPr>
        <w:rFonts w:hint="default"/>
        <w:lang w:val="en-US" w:eastAsia="en-US" w:bidi="en-US"/>
      </w:rPr>
    </w:lvl>
    <w:lvl w:ilvl="4">
      <w:start w:val="0"/>
      <w:numFmt w:val="bullet"/>
      <w:lvlText w:val="•"/>
      <w:lvlJc w:val="left"/>
      <w:pPr>
        <w:ind w:left="3945" w:hanging="288"/>
      </w:pPr>
      <w:rPr>
        <w:rFonts w:hint="default"/>
        <w:lang w:val="en-US" w:eastAsia="en-US" w:bidi="en-US"/>
      </w:rPr>
    </w:lvl>
    <w:lvl w:ilvl="5">
      <w:start w:val="0"/>
      <w:numFmt w:val="bullet"/>
      <w:lvlText w:val="•"/>
      <w:lvlJc w:val="left"/>
      <w:pPr>
        <w:ind w:left="4721" w:hanging="288"/>
      </w:pPr>
      <w:rPr>
        <w:rFonts w:hint="default"/>
        <w:lang w:val="en-US" w:eastAsia="en-US" w:bidi="en-US"/>
      </w:rPr>
    </w:lvl>
    <w:lvl w:ilvl="6">
      <w:start w:val="0"/>
      <w:numFmt w:val="bullet"/>
      <w:lvlText w:val="•"/>
      <w:lvlJc w:val="left"/>
      <w:pPr>
        <w:ind w:left="5497" w:hanging="288"/>
      </w:pPr>
      <w:rPr>
        <w:rFonts w:hint="default"/>
        <w:lang w:val="en-US" w:eastAsia="en-US" w:bidi="en-US"/>
      </w:rPr>
    </w:lvl>
    <w:lvl w:ilvl="7">
      <w:start w:val="0"/>
      <w:numFmt w:val="bullet"/>
      <w:lvlText w:val="•"/>
      <w:lvlJc w:val="left"/>
      <w:pPr>
        <w:ind w:left="6273" w:hanging="288"/>
      </w:pPr>
      <w:rPr>
        <w:rFonts w:hint="default"/>
        <w:lang w:val="en-US" w:eastAsia="en-US" w:bidi="en-US"/>
      </w:rPr>
    </w:lvl>
    <w:lvl w:ilvl="8">
      <w:start w:val="0"/>
      <w:numFmt w:val="bullet"/>
      <w:lvlText w:val="•"/>
      <w:lvlJc w:val="left"/>
      <w:pPr>
        <w:ind w:left="7050" w:hanging="288"/>
      </w:pPr>
      <w:rPr>
        <w:rFonts w:hint="default"/>
        <w:lang w:val="en-US" w:eastAsia="en-US" w:bidi="en-US"/>
      </w:rPr>
    </w:lvl>
  </w:abstractNum>
  <w:abstractNum w:abstractNumId="245">
    <w:multiLevelType w:val="hybridMultilevel"/>
    <w:lvl w:ilvl="0">
      <w:start w:val="66"/>
      <w:numFmt w:val="decimal"/>
      <w:lvlText w:val="%1"/>
      <w:lvlJc w:val="left"/>
      <w:pPr>
        <w:ind w:left="831"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68" w:hanging="288"/>
      </w:pPr>
      <w:rPr>
        <w:rFonts w:hint="default"/>
        <w:lang w:val="en-US" w:eastAsia="en-US" w:bidi="en-US"/>
      </w:rPr>
    </w:lvl>
    <w:lvl w:ilvl="4">
      <w:start w:val="0"/>
      <w:numFmt w:val="bullet"/>
      <w:lvlText w:val="•"/>
      <w:lvlJc w:val="left"/>
      <w:pPr>
        <w:ind w:left="3945" w:hanging="288"/>
      </w:pPr>
      <w:rPr>
        <w:rFonts w:hint="default"/>
        <w:lang w:val="en-US" w:eastAsia="en-US" w:bidi="en-US"/>
      </w:rPr>
    </w:lvl>
    <w:lvl w:ilvl="5">
      <w:start w:val="0"/>
      <w:numFmt w:val="bullet"/>
      <w:lvlText w:val="•"/>
      <w:lvlJc w:val="left"/>
      <w:pPr>
        <w:ind w:left="4721" w:hanging="288"/>
      </w:pPr>
      <w:rPr>
        <w:rFonts w:hint="default"/>
        <w:lang w:val="en-US" w:eastAsia="en-US" w:bidi="en-US"/>
      </w:rPr>
    </w:lvl>
    <w:lvl w:ilvl="6">
      <w:start w:val="0"/>
      <w:numFmt w:val="bullet"/>
      <w:lvlText w:val="•"/>
      <w:lvlJc w:val="left"/>
      <w:pPr>
        <w:ind w:left="5497" w:hanging="288"/>
      </w:pPr>
      <w:rPr>
        <w:rFonts w:hint="default"/>
        <w:lang w:val="en-US" w:eastAsia="en-US" w:bidi="en-US"/>
      </w:rPr>
    </w:lvl>
    <w:lvl w:ilvl="7">
      <w:start w:val="0"/>
      <w:numFmt w:val="bullet"/>
      <w:lvlText w:val="•"/>
      <w:lvlJc w:val="left"/>
      <w:pPr>
        <w:ind w:left="6273" w:hanging="288"/>
      </w:pPr>
      <w:rPr>
        <w:rFonts w:hint="default"/>
        <w:lang w:val="en-US" w:eastAsia="en-US" w:bidi="en-US"/>
      </w:rPr>
    </w:lvl>
    <w:lvl w:ilvl="8">
      <w:start w:val="0"/>
      <w:numFmt w:val="bullet"/>
      <w:lvlText w:val="•"/>
      <w:lvlJc w:val="left"/>
      <w:pPr>
        <w:ind w:left="7050" w:hanging="288"/>
      </w:pPr>
      <w:rPr>
        <w:rFonts w:hint="default"/>
        <w:lang w:val="en-US" w:eastAsia="en-US" w:bidi="en-US"/>
      </w:rPr>
    </w:lvl>
  </w:abstractNum>
  <w:abstractNum w:abstractNumId="244">
    <w:multiLevelType w:val="hybridMultilevel"/>
    <w:lvl w:ilvl="0">
      <w:start w:val="62"/>
      <w:numFmt w:val="decimal"/>
      <w:lvlText w:val="%1"/>
      <w:lvlJc w:val="left"/>
      <w:pPr>
        <w:ind w:left="1216"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58" w:hanging="673"/>
      </w:pPr>
      <w:rPr>
        <w:rFonts w:hint="default"/>
        <w:lang w:val="en-US" w:eastAsia="en-US" w:bidi="en-US"/>
      </w:rPr>
    </w:lvl>
    <w:lvl w:ilvl="2">
      <w:start w:val="0"/>
      <w:numFmt w:val="bullet"/>
      <w:lvlText w:val="•"/>
      <w:lvlJc w:val="left"/>
      <w:pPr>
        <w:ind w:left="2696" w:hanging="673"/>
      </w:pPr>
      <w:rPr>
        <w:rFonts w:hint="default"/>
        <w:lang w:val="en-US" w:eastAsia="en-US" w:bidi="en-US"/>
      </w:rPr>
    </w:lvl>
    <w:lvl w:ilvl="3">
      <w:start w:val="0"/>
      <w:numFmt w:val="bullet"/>
      <w:lvlText w:val="•"/>
      <w:lvlJc w:val="left"/>
      <w:pPr>
        <w:ind w:left="3434" w:hanging="673"/>
      </w:pPr>
      <w:rPr>
        <w:rFonts w:hint="default"/>
        <w:lang w:val="en-US" w:eastAsia="en-US" w:bidi="en-US"/>
      </w:rPr>
    </w:lvl>
    <w:lvl w:ilvl="4">
      <w:start w:val="0"/>
      <w:numFmt w:val="bullet"/>
      <w:lvlText w:val="•"/>
      <w:lvlJc w:val="left"/>
      <w:pPr>
        <w:ind w:left="4173" w:hanging="673"/>
      </w:pPr>
      <w:rPr>
        <w:rFonts w:hint="default"/>
        <w:lang w:val="en-US" w:eastAsia="en-US" w:bidi="en-US"/>
      </w:rPr>
    </w:lvl>
    <w:lvl w:ilvl="5">
      <w:start w:val="0"/>
      <w:numFmt w:val="bullet"/>
      <w:lvlText w:val="•"/>
      <w:lvlJc w:val="left"/>
      <w:pPr>
        <w:ind w:left="4911" w:hanging="673"/>
      </w:pPr>
      <w:rPr>
        <w:rFonts w:hint="default"/>
        <w:lang w:val="en-US" w:eastAsia="en-US" w:bidi="en-US"/>
      </w:rPr>
    </w:lvl>
    <w:lvl w:ilvl="6">
      <w:start w:val="0"/>
      <w:numFmt w:val="bullet"/>
      <w:lvlText w:val="•"/>
      <w:lvlJc w:val="left"/>
      <w:pPr>
        <w:ind w:left="5649" w:hanging="673"/>
      </w:pPr>
      <w:rPr>
        <w:rFonts w:hint="default"/>
        <w:lang w:val="en-US" w:eastAsia="en-US" w:bidi="en-US"/>
      </w:rPr>
    </w:lvl>
    <w:lvl w:ilvl="7">
      <w:start w:val="0"/>
      <w:numFmt w:val="bullet"/>
      <w:lvlText w:val="•"/>
      <w:lvlJc w:val="left"/>
      <w:pPr>
        <w:ind w:left="6387" w:hanging="673"/>
      </w:pPr>
      <w:rPr>
        <w:rFonts w:hint="default"/>
        <w:lang w:val="en-US" w:eastAsia="en-US" w:bidi="en-US"/>
      </w:rPr>
    </w:lvl>
    <w:lvl w:ilvl="8">
      <w:start w:val="0"/>
      <w:numFmt w:val="bullet"/>
      <w:lvlText w:val="•"/>
      <w:lvlJc w:val="left"/>
      <w:pPr>
        <w:ind w:left="7126" w:hanging="673"/>
      </w:pPr>
      <w:rPr>
        <w:rFonts w:hint="default"/>
        <w:lang w:val="en-US" w:eastAsia="en-US" w:bidi="en-US"/>
      </w:rPr>
    </w:lvl>
  </w:abstractNum>
  <w:abstractNum w:abstractNumId="242">
    <w:multiLevelType w:val="hybridMultilevel"/>
    <w:lvl w:ilvl="0">
      <w:start w:val="54"/>
      <w:numFmt w:val="decimal"/>
      <w:lvlText w:val="%1"/>
      <w:lvlJc w:val="left"/>
      <w:pPr>
        <w:ind w:left="1216"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58" w:hanging="673"/>
      </w:pPr>
      <w:rPr>
        <w:rFonts w:hint="default"/>
        <w:lang w:val="en-US" w:eastAsia="en-US" w:bidi="en-US"/>
      </w:rPr>
    </w:lvl>
    <w:lvl w:ilvl="2">
      <w:start w:val="0"/>
      <w:numFmt w:val="bullet"/>
      <w:lvlText w:val="•"/>
      <w:lvlJc w:val="left"/>
      <w:pPr>
        <w:ind w:left="2696" w:hanging="673"/>
      </w:pPr>
      <w:rPr>
        <w:rFonts w:hint="default"/>
        <w:lang w:val="en-US" w:eastAsia="en-US" w:bidi="en-US"/>
      </w:rPr>
    </w:lvl>
    <w:lvl w:ilvl="3">
      <w:start w:val="0"/>
      <w:numFmt w:val="bullet"/>
      <w:lvlText w:val="•"/>
      <w:lvlJc w:val="left"/>
      <w:pPr>
        <w:ind w:left="3434" w:hanging="673"/>
      </w:pPr>
      <w:rPr>
        <w:rFonts w:hint="default"/>
        <w:lang w:val="en-US" w:eastAsia="en-US" w:bidi="en-US"/>
      </w:rPr>
    </w:lvl>
    <w:lvl w:ilvl="4">
      <w:start w:val="0"/>
      <w:numFmt w:val="bullet"/>
      <w:lvlText w:val="•"/>
      <w:lvlJc w:val="left"/>
      <w:pPr>
        <w:ind w:left="4173" w:hanging="673"/>
      </w:pPr>
      <w:rPr>
        <w:rFonts w:hint="default"/>
        <w:lang w:val="en-US" w:eastAsia="en-US" w:bidi="en-US"/>
      </w:rPr>
    </w:lvl>
    <w:lvl w:ilvl="5">
      <w:start w:val="0"/>
      <w:numFmt w:val="bullet"/>
      <w:lvlText w:val="•"/>
      <w:lvlJc w:val="left"/>
      <w:pPr>
        <w:ind w:left="4911" w:hanging="673"/>
      </w:pPr>
      <w:rPr>
        <w:rFonts w:hint="default"/>
        <w:lang w:val="en-US" w:eastAsia="en-US" w:bidi="en-US"/>
      </w:rPr>
    </w:lvl>
    <w:lvl w:ilvl="6">
      <w:start w:val="0"/>
      <w:numFmt w:val="bullet"/>
      <w:lvlText w:val="•"/>
      <w:lvlJc w:val="left"/>
      <w:pPr>
        <w:ind w:left="5649" w:hanging="673"/>
      </w:pPr>
      <w:rPr>
        <w:rFonts w:hint="default"/>
        <w:lang w:val="en-US" w:eastAsia="en-US" w:bidi="en-US"/>
      </w:rPr>
    </w:lvl>
    <w:lvl w:ilvl="7">
      <w:start w:val="0"/>
      <w:numFmt w:val="bullet"/>
      <w:lvlText w:val="•"/>
      <w:lvlJc w:val="left"/>
      <w:pPr>
        <w:ind w:left="6387" w:hanging="673"/>
      </w:pPr>
      <w:rPr>
        <w:rFonts w:hint="default"/>
        <w:lang w:val="en-US" w:eastAsia="en-US" w:bidi="en-US"/>
      </w:rPr>
    </w:lvl>
    <w:lvl w:ilvl="8">
      <w:start w:val="0"/>
      <w:numFmt w:val="bullet"/>
      <w:lvlText w:val="•"/>
      <w:lvlJc w:val="left"/>
      <w:pPr>
        <w:ind w:left="7126" w:hanging="673"/>
      </w:pPr>
      <w:rPr>
        <w:rFonts w:hint="default"/>
        <w:lang w:val="en-US" w:eastAsia="en-US" w:bidi="en-US"/>
      </w:rPr>
    </w:lvl>
  </w:abstractNum>
  <w:abstractNum w:abstractNumId="241">
    <w:multiLevelType w:val="hybridMultilevel"/>
    <w:lvl w:ilvl="0">
      <w:start w:val="43"/>
      <w:numFmt w:val="decimal"/>
      <w:lvlText w:val="%1"/>
      <w:lvlJc w:val="left"/>
      <w:pPr>
        <w:ind w:left="831"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68" w:hanging="288"/>
      </w:pPr>
      <w:rPr>
        <w:rFonts w:hint="default"/>
        <w:lang w:val="en-US" w:eastAsia="en-US" w:bidi="en-US"/>
      </w:rPr>
    </w:lvl>
    <w:lvl w:ilvl="4">
      <w:start w:val="0"/>
      <w:numFmt w:val="bullet"/>
      <w:lvlText w:val="•"/>
      <w:lvlJc w:val="left"/>
      <w:pPr>
        <w:ind w:left="3945" w:hanging="288"/>
      </w:pPr>
      <w:rPr>
        <w:rFonts w:hint="default"/>
        <w:lang w:val="en-US" w:eastAsia="en-US" w:bidi="en-US"/>
      </w:rPr>
    </w:lvl>
    <w:lvl w:ilvl="5">
      <w:start w:val="0"/>
      <w:numFmt w:val="bullet"/>
      <w:lvlText w:val="•"/>
      <w:lvlJc w:val="left"/>
      <w:pPr>
        <w:ind w:left="4721" w:hanging="288"/>
      </w:pPr>
      <w:rPr>
        <w:rFonts w:hint="default"/>
        <w:lang w:val="en-US" w:eastAsia="en-US" w:bidi="en-US"/>
      </w:rPr>
    </w:lvl>
    <w:lvl w:ilvl="6">
      <w:start w:val="0"/>
      <w:numFmt w:val="bullet"/>
      <w:lvlText w:val="•"/>
      <w:lvlJc w:val="left"/>
      <w:pPr>
        <w:ind w:left="5497" w:hanging="288"/>
      </w:pPr>
      <w:rPr>
        <w:rFonts w:hint="default"/>
        <w:lang w:val="en-US" w:eastAsia="en-US" w:bidi="en-US"/>
      </w:rPr>
    </w:lvl>
    <w:lvl w:ilvl="7">
      <w:start w:val="0"/>
      <w:numFmt w:val="bullet"/>
      <w:lvlText w:val="•"/>
      <w:lvlJc w:val="left"/>
      <w:pPr>
        <w:ind w:left="6273" w:hanging="288"/>
      </w:pPr>
      <w:rPr>
        <w:rFonts w:hint="default"/>
        <w:lang w:val="en-US" w:eastAsia="en-US" w:bidi="en-US"/>
      </w:rPr>
    </w:lvl>
    <w:lvl w:ilvl="8">
      <w:start w:val="0"/>
      <w:numFmt w:val="bullet"/>
      <w:lvlText w:val="•"/>
      <w:lvlJc w:val="left"/>
      <w:pPr>
        <w:ind w:left="7050" w:hanging="288"/>
      </w:pPr>
      <w:rPr>
        <w:rFonts w:hint="default"/>
        <w:lang w:val="en-US" w:eastAsia="en-US" w:bidi="en-US"/>
      </w:rPr>
    </w:lvl>
  </w:abstractNum>
  <w:abstractNum w:abstractNumId="240">
    <w:multiLevelType w:val="hybridMultilevel"/>
    <w:lvl w:ilvl="0">
      <w:start w:val="35"/>
      <w:numFmt w:val="decimal"/>
      <w:lvlText w:val="%1"/>
      <w:lvlJc w:val="left"/>
      <w:pPr>
        <w:ind w:left="831"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68" w:hanging="288"/>
      </w:pPr>
      <w:rPr>
        <w:rFonts w:hint="default"/>
        <w:lang w:val="en-US" w:eastAsia="en-US" w:bidi="en-US"/>
      </w:rPr>
    </w:lvl>
    <w:lvl w:ilvl="4">
      <w:start w:val="0"/>
      <w:numFmt w:val="bullet"/>
      <w:lvlText w:val="•"/>
      <w:lvlJc w:val="left"/>
      <w:pPr>
        <w:ind w:left="3945" w:hanging="288"/>
      </w:pPr>
      <w:rPr>
        <w:rFonts w:hint="default"/>
        <w:lang w:val="en-US" w:eastAsia="en-US" w:bidi="en-US"/>
      </w:rPr>
    </w:lvl>
    <w:lvl w:ilvl="5">
      <w:start w:val="0"/>
      <w:numFmt w:val="bullet"/>
      <w:lvlText w:val="•"/>
      <w:lvlJc w:val="left"/>
      <w:pPr>
        <w:ind w:left="4721" w:hanging="288"/>
      </w:pPr>
      <w:rPr>
        <w:rFonts w:hint="default"/>
        <w:lang w:val="en-US" w:eastAsia="en-US" w:bidi="en-US"/>
      </w:rPr>
    </w:lvl>
    <w:lvl w:ilvl="6">
      <w:start w:val="0"/>
      <w:numFmt w:val="bullet"/>
      <w:lvlText w:val="•"/>
      <w:lvlJc w:val="left"/>
      <w:pPr>
        <w:ind w:left="5497" w:hanging="288"/>
      </w:pPr>
      <w:rPr>
        <w:rFonts w:hint="default"/>
        <w:lang w:val="en-US" w:eastAsia="en-US" w:bidi="en-US"/>
      </w:rPr>
    </w:lvl>
    <w:lvl w:ilvl="7">
      <w:start w:val="0"/>
      <w:numFmt w:val="bullet"/>
      <w:lvlText w:val="•"/>
      <w:lvlJc w:val="left"/>
      <w:pPr>
        <w:ind w:left="6273" w:hanging="288"/>
      </w:pPr>
      <w:rPr>
        <w:rFonts w:hint="default"/>
        <w:lang w:val="en-US" w:eastAsia="en-US" w:bidi="en-US"/>
      </w:rPr>
    </w:lvl>
    <w:lvl w:ilvl="8">
      <w:start w:val="0"/>
      <w:numFmt w:val="bullet"/>
      <w:lvlText w:val="•"/>
      <w:lvlJc w:val="left"/>
      <w:pPr>
        <w:ind w:left="7050" w:hanging="288"/>
      </w:pPr>
      <w:rPr>
        <w:rFonts w:hint="default"/>
        <w:lang w:val="en-US" w:eastAsia="en-US" w:bidi="en-US"/>
      </w:rPr>
    </w:lvl>
  </w:abstractNum>
  <w:abstractNum w:abstractNumId="239">
    <w:multiLevelType w:val="hybridMultilevel"/>
    <w:lvl w:ilvl="0">
      <w:start w:val="29"/>
      <w:numFmt w:val="decimal"/>
      <w:lvlText w:val="%1"/>
      <w:lvlJc w:val="left"/>
      <w:pPr>
        <w:ind w:left="831"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68" w:hanging="288"/>
      </w:pPr>
      <w:rPr>
        <w:rFonts w:hint="default"/>
        <w:lang w:val="en-US" w:eastAsia="en-US" w:bidi="en-US"/>
      </w:rPr>
    </w:lvl>
    <w:lvl w:ilvl="4">
      <w:start w:val="0"/>
      <w:numFmt w:val="bullet"/>
      <w:lvlText w:val="•"/>
      <w:lvlJc w:val="left"/>
      <w:pPr>
        <w:ind w:left="3945" w:hanging="288"/>
      </w:pPr>
      <w:rPr>
        <w:rFonts w:hint="default"/>
        <w:lang w:val="en-US" w:eastAsia="en-US" w:bidi="en-US"/>
      </w:rPr>
    </w:lvl>
    <w:lvl w:ilvl="5">
      <w:start w:val="0"/>
      <w:numFmt w:val="bullet"/>
      <w:lvlText w:val="•"/>
      <w:lvlJc w:val="left"/>
      <w:pPr>
        <w:ind w:left="4721" w:hanging="288"/>
      </w:pPr>
      <w:rPr>
        <w:rFonts w:hint="default"/>
        <w:lang w:val="en-US" w:eastAsia="en-US" w:bidi="en-US"/>
      </w:rPr>
    </w:lvl>
    <w:lvl w:ilvl="6">
      <w:start w:val="0"/>
      <w:numFmt w:val="bullet"/>
      <w:lvlText w:val="•"/>
      <w:lvlJc w:val="left"/>
      <w:pPr>
        <w:ind w:left="5497" w:hanging="288"/>
      </w:pPr>
      <w:rPr>
        <w:rFonts w:hint="default"/>
        <w:lang w:val="en-US" w:eastAsia="en-US" w:bidi="en-US"/>
      </w:rPr>
    </w:lvl>
    <w:lvl w:ilvl="7">
      <w:start w:val="0"/>
      <w:numFmt w:val="bullet"/>
      <w:lvlText w:val="•"/>
      <w:lvlJc w:val="left"/>
      <w:pPr>
        <w:ind w:left="6273" w:hanging="288"/>
      </w:pPr>
      <w:rPr>
        <w:rFonts w:hint="default"/>
        <w:lang w:val="en-US" w:eastAsia="en-US" w:bidi="en-US"/>
      </w:rPr>
    </w:lvl>
    <w:lvl w:ilvl="8">
      <w:start w:val="0"/>
      <w:numFmt w:val="bullet"/>
      <w:lvlText w:val="•"/>
      <w:lvlJc w:val="left"/>
      <w:pPr>
        <w:ind w:left="7050" w:hanging="288"/>
      </w:pPr>
      <w:rPr>
        <w:rFonts w:hint="default"/>
        <w:lang w:val="en-US" w:eastAsia="en-US" w:bidi="en-US"/>
      </w:rPr>
    </w:lvl>
  </w:abstractNum>
  <w:abstractNum w:abstractNumId="238">
    <w:multiLevelType w:val="hybridMultilevel"/>
    <w:lvl w:ilvl="0">
      <w:start w:val="21"/>
      <w:numFmt w:val="decimal"/>
      <w:lvlText w:val="%1"/>
      <w:lvlJc w:val="left"/>
      <w:pPr>
        <w:ind w:left="831"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68" w:hanging="288"/>
      </w:pPr>
      <w:rPr>
        <w:rFonts w:hint="default"/>
        <w:lang w:val="en-US" w:eastAsia="en-US" w:bidi="en-US"/>
      </w:rPr>
    </w:lvl>
    <w:lvl w:ilvl="4">
      <w:start w:val="0"/>
      <w:numFmt w:val="bullet"/>
      <w:lvlText w:val="•"/>
      <w:lvlJc w:val="left"/>
      <w:pPr>
        <w:ind w:left="3945" w:hanging="288"/>
      </w:pPr>
      <w:rPr>
        <w:rFonts w:hint="default"/>
        <w:lang w:val="en-US" w:eastAsia="en-US" w:bidi="en-US"/>
      </w:rPr>
    </w:lvl>
    <w:lvl w:ilvl="5">
      <w:start w:val="0"/>
      <w:numFmt w:val="bullet"/>
      <w:lvlText w:val="•"/>
      <w:lvlJc w:val="left"/>
      <w:pPr>
        <w:ind w:left="4721" w:hanging="288"/>
      </w:pPr>
      <w:rPr>
        <w:rFonts w:hint="default"/>
        <w:lang w:val="en-US" w:eastAsia="en-US" w:bidi="en-US"/>
      </w:rPr>
    </w:lvl>
    <w:lvl w:ilvl="6">
      <w:start w:val="0"/>
      <w:numFmt w:val="bullet"/>
      <w:lvlText w:val="•"/>
      <w:lvlJc w:val="left"/>
      <w:pPr>
        <w:ind w:left="5497" w:hanging="288"/>
      </w:pPr>
      <w:rPr>
        <w:rFonts w:hint="default"/>
        <w:lang w:val="en-US" w:eastAsia="en-US" w:bidi="en-US"/>
      </w:rPr>
    </w:lvl>
    <w:lvl w:ilvl="7">
      <w:start w:val="0"/>
      <w:numFmt w:val="bullet"/>
      <w:lvlText w:val="•"/>
      <w:lvlJc w:val="left"/>
      <w:pPr>
        <w:ind w:left="6273" w:hanging="288"/>
      </w:pPr>
      <w:rPr>
        <w:rFonts w:hint="default"/>
        <w:lang w:val="en-US" w:eastAsia="en-US" w:bidi="en-US"/>
      </w:rPr>
    </w:lvl>
    <w:lvl w:ilvl="8">
      <w:start w:val="0"/>
      <w:numFmt w:val="bullet"/>
      <w:lvlText w:val="•"/>
      <w:lvlJc w:val="left"/>
      <w:pPr>
        <w:ind w:left="7050" w:hanging="288"/>
      </w:pPr>
      <w:rPr>
        <w:rFonts w:hint="default"/>
        <w:lang w:val="en-US" w:eastAsia="en-US" w:bidi="en-US"/>
      </w:rPr>
    </w:lvl>
  </w:abstractNum>
  <w:abstractNum w:abstractNumId="237">
    <w:multiLevelType w:val="hybridMultilevel"/>
    <w:lvl w:ilvl="0">
      <w:start w:val="15"/>
      <w:numFmt w:val="decimal"/>
      <w:lvlText w:val="%1"/>
      <w:lvlJc w:val="left"/>
      <w:pPr>
        <w:ind w:left="831"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68" w:hanging="288"/>
      </w:pPr>
      <w:rPr>
        <w:rFonts w:hint="default"/>
        <w:lang w:val="en-US" w:eastAsia="en-US" w:bidi="en-US"/>
      </w:rPr>
    </w:lvl>
    <w:lvl w:ilvl="4">
      <w:start w:val="0"/>
      <w:numFmt w:val="bullet"/>
      <w:lvlText w:val="•"/>
      <w:lvlJc w:val="left"/>
      <w:pPr>
        <w:ind w:left="3945" w:hanging="288"/>
      </w:pPr>
      <w:rPr>
        <w:rFonts w:hint="default"/>
        <w:lang w:val="en-US" w:eastAsia="en-US" w:bidi="en-US"/>
      </w:rPr>
    </w:lvl>
    <w:lvl w:ilvl="5">
      <w:start w:val="0"/>
      <w:numFmt w:val="bullet"/>
      <w:lvlText w:val="•"/>
      <w:lvlJc w:val="left"/>
      <w:pPr>
        <w:ind w:left="4721" w:hanging="288"/>
      </w:pPr>
      <w:rPr>
        <w:rFonts w:hint="default"/>
        <w:lang w:val="en-US" w:eastAsia="en-US" w:bidi="en-US"/>
      </w:rPr>
    </w:lvl>
    <w:lvl w:ilvl="6">
      <w:start w:val="0"/>
      <w:numFmt w:val="bullet"/>
      <w:lvlText w:val="•"/>
      <w:lvlJc w:val="left"/>
      <w:pPr>
        <w:ind w:left="5497" w:hanging="288"/>
      </w:pPr>
      <w:rPr>
        <w:rFonts w:hint="default"/>
        <w:lang w:val="en-US" w:eastAsia="en-US" w:bidi="en-US"/>
      </w:rPr>
    </w:lvl>
    <w:lvl w:ilvl="7">
      <w:start w:val="0"/>
      <w:numFmt w:val="bullet"/>
      <w:lvlText w:val="•"/>
      <w:lvlJc w:val="left"/>
      <w:pPr>
        <w:ind w:left="6273" w:hanging="288"/>
      </w:pPr>
      <w:rPr>
        <w:rFonts w:hint="default"/>
        <w:lang w:val="en-US" w:eastAsia="en-US" w:bidi="en-US"/>
      </w:rPr>
    </w:lvl>
    <w:lvl w:ilvl="8">
      <w:start w:val="0"/>
      <w:numFmt w:val="bullet"/>
      <w:lvlText w:val="•"/>
      <w:lvlJc w:val="left"/>
      <w:pPr>
        <w:ind w:left="7050" w:hanging="288"/>
      </w:pPr>
      <w:rPr>
        <w:rFonts w:hint="default"/>
        <w:lang w:val="en-US" w:eastAsia="en-US" w:bidi="en-US"/>
      </w:rPr>
    </w:lvl>
  </w:abstractNum>
  <w:abstractNum w:abstractNumId="236">
    <w:multiLevelType w:val="hybridMultilevel"/>
    <w:lvl w:ilvl="0">
      <w:start w:val="11"/>
      <w:numFmt w:val="decimal"/>
      <w:lvlText w:val="%1"/>
      <w:lvlJc w:val="left"/>
      <w:pPr>
        <w:ind w:left="831"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68" w:hanging="288"/>
      </w:pPr>
      <w:rPr>
        <w:rFonts w:hint="default"/>
        <w:lang w:val="en-US" w:eastAsia="en-US" w:bidi="en-US"/>
      </w:rPr>
    </w:lvl>
    <w:lvl w:ilvl="4">
      <w:start w:val="0"/>
      <w:numFmt w:val="bullet"/>
      <w:lvlText w:val="•"/>
      <w:lvlJc w:val="left"/>
      <w:pPr>
        <w:ind w:left="3945" w:hanging="288"/>
      </w:pPr>
      <w:rPr>
        <w:rFonts w:hint="default"/>
        <w:lang w:val="en-US" w:eastAsia="en-US" w:bidi="en-US"/>
      </w:rPr>
    </w:lvl>
    <w:lvl w:ilvl="5">
      <w:start w:val="0"/>
      <w:numFmt w:val="bullet"/>
      <w:lvlText w:val="•"/>
      <w:lvlJc w:val="left"/>
      <w:pPr>
        <w:ind w:left="4721" w:hanging="288"/>
      </w:pPr>
      <w:rPr>
        <w:rFonts w:hint="default"/>
        <w:lang w:val="en-US" w:eastAsia="en-US" w:bidi="en-US"/>
      </w:rPr>
    </w:lvl>
    <w:lvl w:ilvl="6">
      <w:start w:val="0"/>
      <w:numFmt w:val="bullet"/>
      <w:lvlText w:val="•"/>
      <w:lvlJc w:val="left"/>
      <w:pPr>
        <w:ind w:left="5497" w:hanging="288"/>
      </w:pPr>
      <w:rPr>
        <w:rFonts w:hint="default"/>
        <w:lang w:val="en-US" w:eastAsia="en-US" w:bidi="en-US"/>
      </w:rPr>
    </w:lvl>
    <w:lvl w:ilvl="7">
      <w:start w:val="0"/>
      <w:numFmt w:val="bullet"/>
      <w:lvlText w:val="•"/>
      <w:lvlJc w:val="left"/>
      <w:pPr>
        <w:ind w:left="6273" w:hanging="288"/>
      </w:pPr>
      <w:rPr>
        <w:rFonts w:hint="default"/>
        <w:lang w:val="en-US" w:eastAsia="en-US" w:bidi="en-US"/>
      </w:rPr>
    </w:lvl>
    <w:lvl w:ilvl="8">
      <w:start w:val="0"/>
      <w:numFmt w:val="bullet"/>
      <w:lvlText w:val="•"/>
      <w:lvlJc w:val="left"/>
      <w:pPr>
        <w:ind w:left="7050" w:hanging="288"/>
      </w:pPr>
      <w:rPr>
        <w:rFonts w:hint="default"/>
        <w:lang w:val="en-US" w:eastAsia="en-US" w:bidi="en-US"/>
      </w:rPr>
    </w:lvl>
  </w:abstractNum>
  <w:abstractNum w:abstractNumId="235">
    <w:multiLevelType w:val="hybridMultilevel"/>
    <w:lvl w:ilvl="0">
      <w:start w:val="8"/>
      <w:numFmt w:val="decimalZero"/>
      <w:lvlText w:val="%1"/>
      <w:lvlJc w:val="left"/>
      <w:pPr>
        <w:ind w:left="831"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68" w:hanging="288"/>
      </w:pPr>
      <w:rPr>
        <w:rFonts w:hint="default"/>
        <w:lang w:val="en-US" w:eastAsia="en-US" w:bidi="en-US"/>
      </w:rPr>
    </w:lvl>
    <w:lvl w:ilvl="4">
      <w:start w:val="0"/>
      <w:numFmt w:val="bullet"/>
      <w:lvlText w:val="•"/>
      <w:lvlJc w:val="left"/>
      <w:pPr>
        <w:ind w:left="3945" w:hanging="288"/>
      </w:pPr>
      <w:rPr>
        <w:rFonts w:hint="default"/>
        <w:lang w:val="en-US" w:eastAsia="en-US" w:bidi="en-US"/>
      </w:rPr>
    </w:lvl>
    <w:lvl w:ilvl="5">
      <w:start w:val="0"/>
      <w:numFmt w:val="bullet"/>
      <w:lvlText w:val="•"/>
      <w:lvlJc w:val="left"/>
      <w:pPr>
        <w:ind w:left="4721" w:hanging="288"/>
      </w:pPr>
      <w:rPr>
        <w:rFonts w:hint="default"/>
        <w:lang w:val="en-US" w:eastAsia="en-US" w:bidi="en-US"/>
      </w:rPr>
    </w:lvl>
    <w:lvl w:ilvl="6">
      <w:start w:val="0"/>
      <w:numFmt w:val="bullet"/>
      <w:lvlText w:val="•"/>
      <w:lvlJc w:val="left"/>
      <w:pPr>
        <w:ind w:left="5497" w:hanging="288"/>
      </w:pPr>
      <w:rPr>
        <w:rFonts w:hint="default"/>
        <w:lang w:val="en-US" w:eastAsia="en-US" w:bidi="en-US"/>
      </w:rPr>
    </w:lvl>
    <w:lvl w:ilvl="7">
      <w:start w:val="0"/>
      <w:numFmt w:val="bullet"/>
      <w:lvlText w:val="•"/>
      <w:lvlJc w:val="left"/>
      <w:pPr>
        <w:ind w:left="6273" w:hanging="288"/>
      </w:pPr>
      <w:rPr>
        <w:rFonts w:hint="default"/>
        <w:lang w:val="en-US" w:eastAsia="en-US" w:bidi="en-US"/>
      </w:rPr>
    </w:lvl>
    <w:lvl w:ilvl="8">
      <w:start w:val="0"/>
      <w:numFmt w:val="bullet"/>
      <w:lvlText w:val="•"/>
      <w:lvlJc w:val="left"/>
      <w:pPr>
        <w:ind w:left="7050" w:hanging="288"/>
      </w:pPr>
      <w:rPr>
        <w:rFonts w:hint="default"/>
        <w:lang w:val="en-US" w:eastAsia="en-US" w:bidi="en-US"/>
      </w:rPr>
    </w:lvl>
  </w:abstractNum>
  <w:abstractNum w:abstractNumId="234">
    <w:multiLevelType w:val="hybridMultilevel"/>
    <w:lvl w:ilvl="0">
      <w:start w:val="5"/>
      <w:numFmt w:val="decimalZero"/>
      <w:lvlText w:val="%1"/>
      <w:lvlJc w:val="left"/>
      <w:pPr>
        <w:ind w:left="831"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68" w:hanging="288"/>
      </w:pPr>
      <w:rPr>
        <w:rFonts w:hint="default"/>
        <w:lang w:val="en-US" w:eastAsia="en-US" w:bidi="en-US"/>
      </w:rPr>
    </w:lvl>
    <w:lvl w:ilvl="4">
      <w:start w:val="0"/>
      <w:numFmt w:val="bullet"/>
      <w:lvlText w:val="•"/>
      <w:lvlJc w:val="left"/>
      <w:pPr>
        <w:ind w:left="3945" w:hanging="288"/>
      </w:pPr>
      <w:rPr>
        <w:rFonts w:hint="default"/>
        <w:lang w:val="en-US" w:eastAsia="en-US" w:bidi="en-US"/>
      </w:rPr>
    </w:lvl>
    <w:lvl w:ilvl="5">
      <w:start w:val="0"/>
      <w:numFmt w:val="bullet"/>
      <w:lvlText w:val="•"/>
      <w:lvlJc w:val="left"/>
      <w:pPr>
        <w:ind w:left="4721" w:hanging="288"/>
      </w:pPr>
      <w:rPr>
        <w:rFonts w:hint="default"/>
        <w:lang w:val="en-US" w:eastAsia="en-US" w:bidi="en-US"/>
      </w:rPr>
    </w:lvl>
    <w:lvl w:ilvl="6">
      <w:start w:val="0"/>
      <w:numFmt w:val="bullet"/>
      <w:lvlText w:val="•"/>
      <w:lvlJc w:val="left"/>
      <w:pPr>
        <w:ind w:left="5497" w:hanging="288"/>
      </w:pPr>
      <w:rPr>
        <w:rFonts w:hint="default"/>
        <w:lang w:val="en-US" w:eastAsia="en-US" w:bidi="en-US"/>
      </w:rPr>
    </w:lvl>
    <w:lvl w:ilvl="7">
      <w:start w:val="0"/>
      <w:numFmt w:val="bullet"/>
      <w:lvlText w:val="•"/>
      <w:lvlJc w:val="left"/>
      <w:pPr>
        <w:ind w:left="6273" w:hanging="288"/>
      </w:pPr>
      <w:rPr>
        <w:rFonts w:hint="default"/>
        <w:lang w:val="en-US" w:eastAsia="en-US" w:bidi="en-US"/>
      </w:rPr>
    </w:lvl>
    <w:lvl w:ilvl="8">
      <w:start w:val="0"/>
      <w:numFmt w:val="bullet"/>
      <w:lvlText w:val="•"/>
      <w:lvlJc w:val="left"/>
      <w:pPr>
        <w:ind w:left="7050" w:hanging="288"/>
      </w:pPr>
      <w:rPr>
        <w:rFonts w:hint="default"/>
        <w:lang w:val="en-US" w:eastAsia="en-US" w:bidi="en-US"/>
      </w:rPr>
    </w:lvl>
  </w:abstractNum>
  <w:abstractNum w:abstractNumId="233">
    <w:multiLevelType w:val="hybridMultilevel"/>
    <w:lvl w:ilvl="0">
      <w:start w:val="5"/>
      <w:numFmt w:val="decimal"/>
      <w:lvlText w:val="%1"/>
      <w:lvlJc w:val="left"/>
      <w:pPr>
        <w:ind w:left="4267" w:hanging="420"/>
        <w:jc w:val="left"/>
      </w:pPr>
      <w:rPr>
        <w:rFonts w:hint="default"/>
        <w:lang w:val="en-US" w:eastAsia="en-US" w:bidi="en-US"/>
      </w:rPr>
    </w:lvl>
    <w:lvl w:ilvl="1">
      <w:start w:val="5"/>
      <w:numFmt w:val="decimal"/>
      <w:lvlText w:val="%1.%2"/>
      <w:lvlJc w:val="left"/>
      <w:pPr>
        <w:ind w:left="4267" w:hanging="420"/>
        <w:jc w:val="right"/>
      </w:pPr>
      <w:rPr>
        <w:rFonts w:hint="default"/>
        <w:w w:val="108"/>
        <w:position w:val="1"/>
        <w:lang w:val="en-US" w:eastAsia="en-US" w:bidi="en-US"/>
      </w:rPr>
    </w:lvl>
    <w:lvl w:ilvl="2">
      <w:start w:val="1"/>
      <w:numFmt w:val="decimalZero"/>
      <w:lvlText w:val="%3"/>
      <w:lvlJc w:val="left"/>
      <w:pPr>
        <w:ind w:left="901" w:hanging="288"/>
        <w:jc w:val="left"/>
      </w:pPr>
      <w:rPr>
        <w:rFonts w:hint="default" w:ascii="Courier New" w:hAnsi="Courier New" w:eastAsia="Courier New" w:cs="Courier New"/>
        <w:spacing w:val="-1"/>
        <w:w w:val="100"/>
        <w:sz w:val="16"/>
        <w:szCs w:val="16"/>
        <w:lang w:val="en-US" w:eastAsia="en-US" w:bidi="en-US"/>
      </w:rPr>
    </w:lvl>
    <w:lvl w:ilvl="3">
      <w:start w:val="0"/>
      <w:numFmt w:val="bullet"/>
      <w:lvlText w:val="•"/>
      <w:lvlJc w:val="left"/>
      <w:pPr>
        <w:ind w:left="5225" w:hanging="288"/>
      </w:pPr>
      <w:rPr>
        <w:rFonts w:hint="default"/>
        <w:lang w:val="en-US" w:eastAsia="en-US" w:bidi="en-US"/>
      </w:rPr>
    </w:lvl>
    <w:lvl w:ilvl="4">
      <w:start w:val="0"/>
      <w:numFmt w:val="bullet"/>
      <w:lvlText w:val="•"/>
      <w:lvlJc w:val="left"/>
      <w:pPr>
        <w:ind w:left="5707" w:hanging="288"/>
      </w:pPr>
      <w:rPr>
        <w:rFonts w:hint="default"/>
        <w:lang w:val="en-US" w:eastAsia="en-US" w:bidi="en-US"/>
      </w:rPr>
    </w:lvl>
    <w:lvl w:ilvl="5">
      <w:start w:val="0"/>
      <w:numFmt w:val="bullet"/>
      <w:lvlText w:val="•"/>
      <w:lvlJc w:val="left"/>
      <w:pPr>
        <w:ind w:left="6190" w:hanging="288"/>
      </w:pPr>
      <w:rPr>
        <w:rFonts w:hint="default"/>
        <w:lang w:val="en-US" w:eastAsia="en-US" w:bidi="en-US"/>
      </w:rPr>
    </w:lvl>
    <w:lvl w:ilvl="6">
      <w:start w:val="0"/>
      <w:numFmt w:val="bullet"/>
      <w:lvlText w:val="•"/>
      <w:lvlJc w:val="left"/>
      <w:pPr>
        <w:ind w:left="6672" w:hanging="288"/>
      </w:pPr>
      <w:rPr>
        <w:rFonts w:hint="default"/>
        <w:lang w:val="en-US" w:eastAsia="en-US" w:bidi="en-US"/>
      </w:rPr>
    </w:lvl>
    <w:lvl w:ilvl="7">
      <w:start w:val="0"/>
      <w:numFmt w:val="bullet"/>
      <w:lvlText w:val="•"/>
      <w:lvlJc w:val="left"/>
      <w:pPr>
        <w:ind w:left="7155" w:hanging="288"/>
      </w:pPr>
      <w:rPr>
        <w:rFonts w:hint="default"/>
        <w:lang w:val="en-US" w:eastAsia="en-US" w:bidi="en-US"/>
      </w:rPr>
    </w:lvl>
    <w:lvl w:ilvl="8">
      <w:start w:val="0"/>
      <w:numFmt w:val="bullet"/>
      <w:lvlText w:val="•"/>
      <w:lvlJc w:val="left"/>
      <w:pPr>
        <w:ind w:left="7637" w:hanging="288"/>
      </w:pPr>
      <w:rPr>
        <w:rFonts w:hint="default"/>
        <w:lang w:val="en-US" w:eastAsia="en-US" w:bidi="en-US"/>
      </w:rPr>
    </w:lvl>
  </w:abstractNum>
  <w:abstractNum w:abstractNumId="232">
    <w:multiLevelType w:val="hybridMultilevel"/>
    <w:lvl w:ilvl="0">
      <w:start w:val="1"/>
      <w:numFmt w:val="decimalZero"/>
      <w:lvlText w:val="%1"/>
      <w:lvlJc w:val="left"/>
      <w:pPr>
        <w:ind w:left="834"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69" w:hanging="288"/>
      </w:pPr>
      <w:rPr>
        <w:rFonts w:hint="default"/>
        <w:lang w:val="en-US" w:eastAsia="en-US" w:bidi="en-US"/>
      </w:rPr>
    </w:lvl>
    <w:lvl w:ilvl="4">
      <w:start w:val="0"/>
      <w:numFmt w:val="bullet"/>
      <w:lvlText w:val="•"/>
      <w:lvlJc w:val="left"/>
      <w:pPr>
        <w:ind w:left="3945" w:hanging="288"/>
      </w:pPr>
      <w:rPr>
        <w:rFonts w:hint="default"/>
        <w:lang w:val="en-US" w:eastAsia="en-US" w:bidi="en-US"/>
      </w:rPr>
    </w:lvl>
    <w:lvl w:ilvl="5">
      <w:start w:val="0"/>
      <w:numFmt w:val="bullet"/>
      <w:lvlText w:val="•"/>
      <w:lvlJc w:val="left"/>
      <w:pPr>
        <w:ind w:left="4721" w:hanging="288"/>
      </w:pPr>
      <w:rPr>
        <w:rFonts w:hint="default"/>
        <w:lang w:val="en-US" w:eastAsia="en-US" w:bidi="en-US"/>
      </w:rPr>
    </w:lvl>
    <w:lvl w:ilvl="6">
      <w:start w:val="0"/>
      <w:numFmt w:val="bullet"/>
      <w:lvlText w:val="•"/>
      <w:lvlJc w:val="left"/>
      <w:pPr>
        <w:ind w:left="5498" w:hanging="288"/>
      </w:pPr>
      <w:rPr>
        <w:rFonts w:hint="default"/>
        <w:lang w:val="en-US" w:eastAsia="en-US" w:bidi="en-US"/>
      </w:rPr>
    </w:lvl>
    <w:lvl w:ilvl="7">
      <w:start w:val="0"/>
      <w:numFmt w:val="bullet"/>
      <w:lvlText w:val="•"/>
      <w:lvlJc w:val="left"/>
      <w:pPr>
        <w:ind w:left="6274" w:hanging="288"/>
      </w:pPr>
      <w:rPr>
        <w:rFonts w:hint="default"/>
        <w:lang w:val="en-US" w:eastAsia="en-US" w:bidi="en-US"/>
      </w:rPr>
    </w:lvl>
    <w:lvl w:ilvl="8">
      <w:start w:val="0"/>
      <w:numFmt w:val="bullet"/>
      <w:lvlText w:val="•"/>
      <w:lvlJc w:val="left"/>
      <w:pPr>
        <w:ind w:left="7050" w:hanging="288"/>
      </w:pPr>
      <w:rPr>
        <w:rFonts w:hint="default"/>
        <w:lang w:val="en-US" w:eastAsia="en-US" w:bidi="en-US"/>
      </w:rPr>
    </w:lvl>
  </w:abstractNum>
  <w:abstractNum w:abstractNumId="231">
    <w:multiLevelType w:val="hybridMultilevel"/>
    <w:lvl w:ilvl="0">
      <w:start w:val="20"/>
      <w:numFmt w:val="decimal"/>
      <w:lvlText w:val="%1"/>
      <w:lvlJc w:val="left"/>
      <w:pPr>
        <w:ind w:left="834"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1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69" w:hanging="288"/>
      </w:pPr>
      <w:rPr>
        <w:rFonts w:hint="default"/>
        <w:lang w:val="en-US" w:eastAsia="en-US" w:bidi="en-US"/>
      </w:rPr>
    </w:lvl>
    <w:lvl w:ilvl="4">
      <w:start w:val="0"/>
      <w:numFmt w:val="bullet"/>
      <w:lvlText w:val="•"/>
      <w:lvlJc w:val="left"/>
      <w:pPr>
        <w:ind w:left="3945" w:hanging="288"/>
      </w:pPr>
      <w:rPr>
        <w:rFonts w:hint="default"/>
        <w:lang w:val="en-US" w:eastAsia="en-US" w:bidi="en-US"/>
      </w:rPr>
    </w:lvl>
    <w:lvl w:ilvl="5">
      <w:start w:val="0"/>
      <w:numFmt w:val="bullet"/>
      <w:lvlText w:val="•"/>
      <w:lvlJc w:val="left"/>
      <w:pPr>
        <w:ind w:left="4721" w:hanging="288"/>
      </w:pPr>
      <w:rPr>
        <w:rFonts w:hint="default"/>
        <w:lang w:val="en-US" w:eastAsia="en-US" w:bidi="en-US"/>
      </w:rPr>
    </w:lvl>
    <w:lvl w:ilvl="6">
      <w:start w:val="0"/>
      <w:numFmt w:val="bullet"/>
      <w:lvlText w:val="•"/>
      <w:lvlJc w:val="left"/>
      <w:pPr>
        <w:ind w:left="5498" w:hanging="288"/>
      </w:pPr>
      <w:rPr>
        <w:rFonts w:hint="default"/>
        <w:lang w:val="en-US" w:eastAsia="en-US" w:bidi="en-US"/>
      </w:rPr>
    </w:lvl>
    <w:lvl w:ilvl="7">
      <w:start w:val="0"/>
      <w:numFmt w:val="bullet"/>
      <w:lvlText w:val="•"/>
      <w:lvlJc w:val="left"/>
      <w:pPr>
        <w:ind w:left="6274" w:hanging="288"/>
      </w:pPr>
      <w:rPr>
        <w:rFonts w:hint="default"/>
        <w:lang w:val="en-US" w:eastAsia="en-US" w:bidi="en-US"/>
      </w:rPr>
    </w:lvl>
    <w:lvl w:ilvl="8">
      <w:start w:val="0"/>
      <w:numFmt w:val="bullet"/>
      <w:lvlText w:val="•"/>
      <w:lvlJc w:val="left"/>
      <w:pPr>
        <w:ind w:left="7050" w:hanging="288"/>
      </w:pPr>
      <w:rPr>
        <w:rFonts w:hint="default"/>
        <w:lang w:val="en-US" w:eastAsia="en-US" w:bidi="en-US"/>
      </w:rPr>
    </w:lvl>
  </w:abstractNum>
  <w:abstractNum w:abstractNumId="230">
    <w:multiLevelType w:val="hybridMultilevel"/>
    <w:lvl w:ilvl="0">
      <w:start w:val="45"/>
      <w:numFmt w:val="decimal"/>
      <w:lvlText w:val="%1"/>
      <w:lvlJc w:val="left"/>
      <w:pPr>
        <w:ind w:left="1219"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58" w:hanging="673"/>
      </w:pPr>
      <w:rPr>
        <w:rFonts w:hint="default"/>
        <w:lang w:val="en-US" w:eastAsia="en-US" w:bidi="en-US"/>
      </w:rPr>
    </w:lvl>
    <w:lvl w:ilvl="2">
      <w:start w:val="0"/>
      <w:numFmt w:val="bullet"/>
      <w:lvlText w:val="•"/>
      <w:lvlJc w:val="left"/>
      <w:pPr>
        <w:ind w:left="2696" w:hanging="673"/>
      </w:pPr>
      <w:rPr>
        <w:rFonts w:hint="default"/>
        <w:lang w:val="en-US" w:eastAsia="en-US" w:bidi="en-US"/>
      </w:rPr>
    </w:lvl>
    <w:lvl w:ilvl="3">
      <w:start w:val="0"/>
      <w:numFmt w:val="bullet"/>
      <w:lvlText w:val="•"/>
      <w:lvlJc w:val="left"/>
      <w:pPr>
        <w:ind w:left="3435" w:hanging="673"/>
      </w:pPr>
      <w:rPr>
        <w:rFonts w:hint="default"/>
        <w:lang w:val="en-US" w:eastAsia="en-US" w:bidi="en-US"/>
      </w:rPr>
    </w:lvl>
    <w:lvl w:ilvl="4">
      <w:start w:val="0"/>
      <w:numFmt w:val="bullet"/>
      <w:lvlText w:val="•"/>
      <w:lvlJc w:val="left"/>
      <w:pPr>
        <w:ind w:left="4173" w:hanging="673"/>
      </w:pPr>
      <w:rPr>
        <w:rFonts w:hint="default"/>
        <w:lang w:val="en-US" w:eastAsia="en-US" w:bidi="en-US"/>
      </w:rPr>
    </w:lvl>
    <w:lvl w:ilvl="5">
      <w:start w:val="0"/>
      <w:numFmt w:val="bullet"/>
      <w:lvlText w:val="•"/>
      <w:lvlJc w:val="left"/>
      <w:pPr>
        <w:ind w:left="4911" w:hanging="673"/>
      </w:pPr>
      <w:rPr>
        <w:rFonts w:hint="default"/>
        <w:lang w:val="en-US" w:eastAsia="en-US" w:bidi="en-US"/>
      </w:rPr>
    </w:lvl>
    <w:lvl w:ilvl="6">
      <w:start w:val="0"/>
      <w:numFmt w:val="bullet"/>
      <w:lvlText w:val="•"/>
      <w:lvlJc w:val="left"/>
      <w:pPr>
        <w:ind w:left="5650" w:hanging="673"/>
      </w:pPr>
      <w:rPr>
        <w:rFonts w:hint="default"/>
        <w:lang w:val="en-US" w:eastAsia="en-US" w:bidi="en-US"/>
      </w:rPr>
    </w:lvl>
    <w:lvl w:ilvl="7">
      <w:start w:val="0"/>
      <w:numFmt w:val="bullet"/>
      <w:lvlText w:val="•"/>
      <w:lvlJc w:val="left"/>
      <w:pPr>
        <w:ind w:left="6388" w:hanging="673"/>
      </w:pPr>
      <w:rPr>
        <w:rFonts w:hint="default"/>
        <w:lang w:val="en-US" w:eastAsia="en-US" w:bidi="en-US"/>
      </w:rPr>
    </w:lvl>
    <w:lvl w:ilvl="8">
      <w:start w:val="0"/>
      <w:numFmt w:val="bullet"/>
      <w:lvlText w:val="•"/>
      <w:lvlJc w:val="left"/>
      <w:pPr>
        <w:ind w:left="7126" w:hanging="673"/>
      </w:pPr>
      <w:rPr>
        <w:rFonts w:hint="default"/>
        <w:lang w:val="en-US" w:eastAsia="en-US" w:bidi="en-US"/>
      </w:rPr>
    </w:lvl>
  </w:abstractNum>
  <w:abstractNum w:abstractNumId="228">
    <w:multiLevelType w:val="hybridMultilevel"/>
    <w:lvl w:ilvl="0">
      <w:start w:val="5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596" w:hanging="288"/>
      </w:pPr>
      <w:rPr>
        <w:rFonts w:hint="default"/>
        <w:lang w:val="en-US" w:eastAsia="en-US" w:bidi="en-US"/>
      </w:rPr>
    </w:lvl>
    <w:lvl w:ilvl="2">
      <w:start w:val="0"/>
      <w:numFmt w:val="bullet"/>
      <w:lvlText w:val="•"/>
      <w:lvlJc w:val="left"/>
      <w:pPr>
        <w:ind w:left="2372" w:hanging="288"/>
      </w:pPr>
      <w:rPr>
        <w:rFonts w:hint="default"/>
        <w:lang w:val="en-US" w:eastAsia="en-US" w:bidi="en-US"/>
      </w:rPr>
    </w:lvl>
    <w:lvl w:ilvl="3">
      <w:start w:val="0"/>
      <w:numFmt w:val="bullet"/>
      <w:lvlText w:val="•"/>
      <w:lvlJc w:val="left"/>
      <w:pPr>
        <w:ind w:left="3149" w:hanging="288"/>
      </w:pPr>
      <w:rPr>
        <w:rFonts w:hint="default"/>
        <w:lang w:val="en-US" w:eastAsia="en-US" w:bidi="en-US"/>
      </w:rPr>
    </w:lvl>
    <w:lvl w:ilvl="4">
      <w:start w:val="0"/>
      <w:numFmt w:val="bullet"/>
      <w:lvlText w:val="•"/>
      <w:lvlJc w:val="left"/>
      <w:pPr>
        <w:ind w:left="3925" w:hanging="288"/>
      </w:pPr>
      <w:rPr>
        <w:rFonts w:hint="default"/>
        <w:lang w:val="en-US" w:eastAsia="en-US" w:bidi="en-US"/>
      </w:rPr>
    </w:lvl>
    <w:lvl w:ilvl="5">
      <w:start w:val="0"/>
      <w:numFmt w:val="bullet"/>
      <w:lvlText w:val="•"/>
      <w:lvlJc w:val="left"/>
      <w:pPr>
        <w:ind w:left="4701" w:hanging="288"/>
      </w:pPr>
      <w:rPr>
        <w:rFonts w:hint="default"/>
        <w:lang w:val="en-US" w:eastAsia="en-US" w:bidi="en-US"/>
      </w:rPr>
    </w:lvl>
    <w:lvl w:ilvl="6">
      <w:start w:val="0"/>
      <w:numFmt w:val="bullet"/>
      <w:lvlText w:val="•"/>
      <w:lvlJc w:val="left"/>
      <w:pPr>
        <w:ind w:left="5478" w:hanging="288"/>
      </w:pPr>
      <w:rPr>
        <w:rFonts w:hint="default"/>
        <w:lang w:val="en-US" w:eastAsia="en-US" w:bidi="en-US"/>
      </w:rPr>
    </w:lvl>
    <w:lvl w:ilvl="7">
      <w:start w:val="0"/>
      <w:numFmt w:val="bullet"/>
      <w:lvlText w:val="•"/>
      <w:lvlJc w:val="left"/>
      <w:pPr>
        <w:ind w:left="6254" w:hanging="288"/>
      </w:pPr>
      <w:rPr>
        <w:rFonts w:hint="default"/>
        <w:lang w:val="en-US" w:eastAsia="en-US" w:bidi="en-US"/>
      </w:rPr>
    </w:lvl>
    <w:lvl w:ilvl="8">
      <w:start w:val="0"/>
      <w:numFmt w:val="bullet"/>
      <w:lvlText w:val="•"/>
      <w:lvlJc w:val="left"/>
      <w:pPr>
        <w:ind w:left="7031" w:hanging="288"/>
      </w:pPr>
      <w:rPr>
        <w:rFonts w:hint="default"/>
        <w:lang w:val="en-US" w:eastAsia="en-US" w:bidi="en-US"/>
      </w:rPr>
    </w:lvl>
  </w:abstractNum>
  <w:abstractNum w:abstractNumId="227">
    <w:multiLevelType w:val="hybridMultilevel"/>
    <w:lvl w:ilvl="0">
      <w:start w:val="1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596" w:hanging="288"/>
      </w:pPr>
      <w:rPr>
        <w:rFonts w:hint="default"/>
        <w:lang w:val="en-US" w:eastAsia="en-US" w:bidi="en-US"/>
      </w:rPr>
    </w:lvl>
    <w:lvl w:ilvl="2">
      <w:start w:val="0"/>
      <w:numFmt w:val="bullet"/>
      <w:lvlText w:val="•"/>
      <w:lvlJc w:val="left"/>
      <w:pPr>
        <w:ind w:left="2372" w:hanging="288"/>
      </w:pPr>
      <w:rPr>
        <w:rFonts w:hint="default"/>
        <w:lang w:val="en-US" w:eastAsia="en-US" w:bidi="en-US"/>
      </w:rPr>
    </w:lvl>
    <w:lvl w:ilvl="3">
      <w:start w:val="0"/>
      <w:numFmt w:val="bullet"/>
      <w:lvlText w:val="•"/>
      <w:lvlJc w:val="left"/>
      <w:pPr>
        <w:ind w:left="3149" w:hanging="288"/>
      </w:pPr>
      <w:rPr>
        <w:rFonts w:hint="default"/>
        <w:lang w:val="en-US" w:eastAsia="en-US" w:bidi="en-US"/>
      </w:rPr>
    </w:lvl>
    <w:lvl w:ilvl="4">
      <w:start w:val="0"/>
      <w:numFmt w:val="bullet"/>
      <w:lvlText w:val="•"/>
      <w:lvlJc w:val="left"/>
      <w:pPr>
        <w:ind w:left="3925" w:hanging="288"/>
      </w:pPr>
      <w:rPr>
        <w:rFonts w:hint="default"/>
        <w:lang w:val="en-US" w:eastAsia="en-US" w:bidi="en-US"/>
      </w:rPr>
    </w:lvl>
    <w:lvl w:ilvl="5">
      <w:start w:val="0"/>
      <w:numFmt w:val="bullet"/>
      <w:lvlText w:val="•"/>
      <w:lvlJc w:val="left"/>
      <w:pPr>
        <w:ind w:left="4701" w:hanging="288"/>
      </w:pPr>
      <w:rPr>
        <w:rFonts w:hint="default"/>
        <w:lang w:val="en-US" w:eastAsia="en-US" w:bidi="en-US"/>
      </w:rPr>
    </w:lvl>
    <w:lvl w:ilvl="6">
      <w:start w:val="0"/>
      <w:numFmt w:val="bullet"/>
      <w:lvlText w:val="•"/>
      <w:lvlJc w:val="left"/>
      <w:pPr>
        <w:ind w:left="5478" w:hanging="288"/>
      </w:pPr>
      <w:rPr>
        <w:rFonts w:hint="default"/>
        <w:lang w:val="en-US" w:eastAsia="en-US" w:bidi="en-US"/>
      </w:rPr>
    </w:lvl>
    <w:lvl w:ilvl="7">
      <w:start w:val="0"/>
      <w:numFmt w:val="bullet"/>
      <w:lvlText w:val="•"/>
      <w:lvlJc w:val="left"/>
      <w:pPr>
        <w:ind w:left="6254" w:hanging="288"/>
      </w:pPr>
      <w:rPr>
        <w:rFonts w:hint="default"/>
        <w:lang w:val="en-US" w:eastAsia="en-US" w:bidi="en-US"/>
      </w:rPr>
    </w:lvl>
    <w:lvl w:ilvl="8">
      <w:start w:val="0"/>
      <w:numFmt w:val="bullet"/>
      <w:lvlText w:val="•"/>
      <w:lvlJc w:val="left"/>
      <w:pPr>
        <w:ind w:left="7031" w:hanging="288"/>
      </w:pPr>
      <w:rPr>
        <w:rFonts w:hint="default"/>
        <w:lang w:val="en-US" w:eastAsia="en-US" w:bidi="en-US"/>
      </w:rPr>
    </w:lvl>
  </w:abstractNum>
  <w:abstractNum w:abstractNumId="226">
    <w:multiLevelType w:val="hybridMultilevel"/>
    <w:lvl w:ilvl="0">
      <w:start w:val="8"/>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596" w:hanging="288"/>
      </w:pPr>
      <w:rPr>
        <w:rFonts w:hint="default"/>
        <w:lang w:val="en-US" w:eastAsia="en-US" w:bidi="en-US"/>
      </w:rPr>
    </w:lvl>
    <w:lvl w:ilvl="2">
      <w:start w:val="0"/>
      <w:numFmt w:val="bullet"/>
      <w:lvlText w:val="•"/>
      <w:lvlJc w:val="left"/>
      <w:pPr>
        <w:ind w:left="2372" w:hanging="288"/>
      </w:pPr>
      <w:rPr>
        <w:rFonts w:hint="default"/>
        <w:lang w:val="en-US" w:eastAsia="en-US" w:bidi="en-US"/>
      </w:rPr>
    </w:lvl>
    <w:lvl w:ilvl="3">
      <w:start w:val="0"/>
      <w:numFmt w:val="bullet"/>
      <w:lvlText w:val="•"/>
      <w:lvlJc w:val="left"/>
      <w:pPr>
        <w:ind w:left="3149" w:hanging="288"/>
      </w:pPr>
      <w:rPr>
        <w:rFonts w:hint="default"/>
        <w:lang w:val="en-US" w:eastAsia="en-US" w:bidi="en-US"/>
      </w:rPr>
    </w:lvl>
    <w:lvl w:ilvl="4">
      <w:start w:val="0"/>
      <w:numFmt w:val="bullet"/>
      <w:lvlText w:val="•"/>
      <w:lvlJc w:val="left"/>
      <w:pPr>
        <w:ind w:left="3925" w:hanging="288"/>
      </w:pPr>
      <w:rPr>
        <w:rFonts w:hint="default"/>
        <w:lang w:val="en-US" w:eastAsia="en-US" w:bidi="en-US"/>
      </w:rPr>
    </w:lvl>
    <w:lvl w:ilvl="5">
      <w:start w:val="0"/>
      <w:numFmt w:val="bullet"/>
      <w:lvlText w:val="•"/>
      <w:lvlJc w:val="left"/>
      <w:pPr>
        <w:ind w:left="4701" w:hanging="288"/>
      </w:pPr>
      <w:rPr>
        <w:rFonts w:hint="default"/>
        <w:lang w:val="en-US" w:eastAsia="en-US" w:bidi="en-US"/>
      </w:rPr>
    </w:lvl>
    <w:lvl w:ilvl="6">
      <w:start w:val="0"/>
      <w:numFmt w:val="bullet"/>
      <w:lvlText w:val="•"/>
      <w:lvlJc w:val="left"/>
      <w:pPr>
        <w:ind w:left="5478" w:hanging="288"/>
      </w:pPr>
      <w:rPr>
        <w:rFonts w:hint="default"/>
        <w:lang w:val="en-US" w:eastAsia="en-US" w:bidi="en-US"/>
      </w:rPr>
    </w:lvl>
    <w:lvl w:ilvl="7">
      <w:start w:val="0"/>
      <w:numFmt w:val="bullet"/>
      <w:lvlText w:val="•"/>
      <w:lvlJc w:val="left"/>
      <w:pPr>
        <w:ind w:left="6254" w:hanging="288"/>
      </w:pPr>
      <w:rPr>
        <w:rFonts w:hint="default"/>
        <w:lang w:val="en-US" w:eastAsia="en-US" w:bidi="en-US"/>
      </w:rPr>
    </w:lvl>
    <w:lvl w:ilvl="8">
      <w:start w:val="0"/>
      <w:numFmt w:val="bullet"/>
      <w:lvlText w:val="•"/>
      <w:lvlJc w:val="left"/>
      <w:pPr>
        <w:ind w:left="7031" w:hanging="288"/>
      </w:pPr>
      <w:rPr>
        <w:rFonts w:hint="default"/>
        <w:lang w:val="en-US" w:eastAsia="en-US" w:bidi="en-US"/>
      </w:rPr>
    </w:lvl>
  </w:abstractNum>
  <w:abstractNum w:abstractNumId="225">
    <w:multiLevelType w:val="hybridMultilevel"/>
    <w:lvl w:ilvl="0">
      <w:start w:val="51"/>
      <w:numFmt w:val="decimal"/>
      <w:lvlText w:val="%1"/>
      <w:lvlJc w:val="left"/>
      <w:pPr>
        <w:ind w:left="822"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596" w:hanging="288"/>
      </w:pPr>
      <w:rPr>
        <w:rFonts w:hint="default"/>
        <w:lang w:val="en-US" w:eastAsia="en-US" w:bidi="en-US"/>
      </w:rPr>
    </w:lvl>
    <w:lvl w:ilvl="2">
      <w:start w:val="0"/>
      <w:numFmt w:val="bullet"/>
      <w:lvlText w:val="•"/>
      <w:lvlJc w:val="left"/>
      <w:pPr>
        <w:ind w:left="2372" w:hanging="288"/>
      </w:pPr>
      <w:rPr>
        <w:rFonts w:hint="default"/>
        <w:lang w:val="en-US" w:eastAsia="en-US" w:bidi="en-US"/>
      </w:rPr>
    </w:lvl>
    <w:lvl w:ilvl="3">
      <w:start w:val="0"/>
      <w:numFmt w:val="bullet"/>
      <w:lvlText w:val="•"/>
      <w:lvlJc w:val="left"/>
      <w:pPr>
        <w:ind w:left="3149" w:hanging="288"/>
      </w:pPr>
      <w:rPr>
        <w:rFonts w:hint="default"/>
        <w:lang w:val="en-US" w:eastAsia="en-US" w:bidi="en-US"/>
      </w:rPr>
    </w:lvl>
    <w:lvl w:ilvl="4">
      <w:start w:val="0"/>
      <w:numFmt w:val="bullet"/>
      <w:lvlText w:val="•"/>
      <w:lvlJc w:val="left"/>
      <w:pPr>
        <w:ind w:left="3925" w:hanging="288"/>
      </w:pPr>
      <w:rPr>
        <w:rFonts w:hint="default"/>
        <w:lang w:val="en-US" w:eastAsia="en-US" w:bidi="en-US"/>
      </w:rPr>
    </w:lvl>
    <w:lvl w:ilvl="5">
      <w:start w:val="0"/>
      <w:numFmt w:val="bullet"/>
      <w:lvlText w:val="•"/>
      <w:lvlJc w:val="left"/>
      <w:pPr>
        <w:ind w:left="4701" w:hanging="288"/>
      </w:pPr>
      <w:rPr>
        <w:rFonts w:hint="default"/>
        <w:lang w:val="en-US" w:eastAsia="en-US" w:bidi="en-US"/>
      </w:rPr>
    </w:lvl>
    <w:lvl w:ilvl="6">
      <w:start w:val="0"/>
      <w:numFmt w:val="bullet"/>
      <w:lvlText w:val="•"/>
      <w:lvlJc w:val="left"/>
      <w:pPr>
        <w:ind w:left="5478" w:hanging="288"/>
      </w:pPr>
      <w:rPr>
        <w:rFonts w:hint="default"/>
        <w:lang w:val="en-US" w:eastAsia="en-US" w:bidi="en-US"/>
      </w:rPr>
    </w:lvl>
    <w:lvl w:ilvl="7">
      <w:start w:val="0"/>
      <w:numFmt w:val="bullet"/>
      <w:lvlText w:val="•"/>
      <w:lvlJc w:val="left"/>
      <w:pPr>
        <w:ind w:left="6254" w:hanging="288"/>
      </w:pPr>
      <w:rPr>
        <w:rFonts w:hint="default"/>
        <w:lang w:val="en-US" w:eastAsia="en-US" w:bidi="en-US"/>
      </w:rPr>
    </w:lvl>
    <w:lvl w:ilvl="8">
      <w:start w:val="0"/>
      <w:numFmt w:val="bullet"/>
      <w:lvlText w:val="•"/>
      <w:lvlJc w:val="left"/>
      <w:pPr>
        <w:ind w:left="7031" w:hanging="288"/>
      </w:pPr>
      <w:rPr>
        <w:rFonts w:hint="default"/>
        <w:lang w:val="en-US" w:eastAsia="en-US" w:bidi="en-US"/>
      </w:rPr>
    </w:lvl>
  </w:abstractNum>
  <w:abstractNum w:abstractNumId="224">
    <w:multiLevelType w:val="hybridMultilevel"/>
    <w:lvl w:ilvl="0">
      <w:start w:val="45"/>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38" w:hanging="672"/>
      </w:pPr>
      <w:rPr>
        <w:rFonts w:hint="default"/>
        <w:lang w:val="en-US" w:eastAsia="en-US" w:bidi="en-US"/>
      </w:rPr>
    </w:lvl>
    <w:lvl w:ilvl="2">
      <w:start w:val="0"/>
      <w:numFmt w:val="bullet"/>
      <w:lvlText w:val="•"/>
      <w:lvlJc w:val="left"/>
      <w:pPr>
        <w:ind w:left="2676" w:hanging="672"/>
      </w:pPr>
      <w:rPr>
        <w:rFonts w:hint="default"/>
        <w:lang w:val="en-US" w:eastAsia="en-US" w:bidi="en-US"/>
      </w:rPr>
    </w:lvl>
    <w:lvl w:ilvl="3">
      <w:start w:val="0"/>
      <w:numFmt w:val="bullet"/>
      <w:lvlText w:val="•"/>
      <w:lvlJc w:val="left"/>
      <w:pPr>
        <w:ind w:left="3415" w:hanging="672"/>
      </w:pPr>
      <w:rPr>
        <w:rFonts w:hint="default"/>
        <w:lang w:val="en-US" w:eastAsia="en-US" w:bidi="en-US"/>
      </w:rPr>
    </w:lvl>
    <w:lvl w:ilvl="4">
      <w:start w:val="0"/>
      <w:numFmt w:val="bullet"/>
      <w:lvlText w:val="•"/>
      <w:lvlJc w:val="left"/>
      <w:pPr>
        <w:ind w:left="4153" w:hanging="672"/>
      </w:pPr>
      <w:rPr>
        <w:rFonts w:hint="default"/>
        <w:lang w:val="en-US" w:eastAsia="en-US" w:bidi="en-US"/>
      </w:rPr>
    </w:lvl>
    <w:lvl w:ilvl="5">
      <w:start w:val="0"/>
      <w:numFmt w:val="bullet"/>
      <w:lvlText w:val="•"/>
      <w:lvlJc w:val="left"/>
      <w:pPr>
        <w:ind w:left="4891" w:hanging="672"/>
      </w:pPr>
      <w:rPr>
        <w:rFonts w:hint="default"/>
        <w:lang w:val="en-US" w:eastAsia="en-US" w:bidi="en-US"/>
      </w:rPr>
    </w:lvl>
    <w:lvl w:ilvl="6">
      <w:start w:val="0"/>
      <w:numFmt w:val="bullet"/>
      <w:lvlText w:val="•"/>
      <w:lvlJc w:val="left"/>
      <w:pPr>
        <w:ind w:left="5630" w:hanging="672"/>
      </w:pPr>
      <w:rPr>
        <w:rFonts w:hint="default"/>
        <w:lang w:val="en-US" w:eastAsia="en-US" w:bidi="en-US"/>
      </w:rPr>
    </w:lvl>
    <w:lvl w:ilvl="7">
      <w:start w:val="0"/>
      <w:numFmt w:val="bullet"/>
      <w:lvlText w:val="•"/>
      <w:lvlJc w:val="left"/>
      <w:pPr>
        <w:ind w:left="6368" w:hanging="672"/>
      </w:pPr>
      <w:rPr>
        <w:rFonts w:hint="default"/>
        <w:lang w:val="en-US" w:eastAsia="en-US" w:bidi="en-US"/>
      </w:rPr>
    </w:lvl>
    <w:lvl w:ilvl="8">
      <w:start w:val="0"/>
      <w:numFmt w:val="bullet"/>
      <w:lvlText w:val="•"/>
      <w:lvlJc w:val="left"/>
      <w:pPr>
        <w:ind w:left="7107" w:hanging="672"/>
      </w:pPr>
      <w:rPr>
        <w:rFonts w:hint="default"/>
        <w:lang w:val="en-US" w:eastAsia="en-US" w:bidi="en-US"/>
      </w:rPr>
    </w:lvl>
  </w:abstractNum>
  <w:abstractNum w:abstractNumId="223">
    <w:multiLevelType w:val="hybridMultilevel"/>
    <w:lvl w:ilvl="0">
      <w:start w:val="34"/>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596" w:hanging="288"/>
      </w:pPr>
      <w:rPr>
        <w:rFonts w:hint="default"/>
        <w:lang w:val="en-US" w:eastAsia="en-US" w:bidi="en-US"/>
      </w:rPr>
    </w:lvl>
    <w:lvl w:ilvl="2">
      <w:start w:val="0"/>
      <w:numFmt w:val="bullet"/>
      <w:lvlText w:val="•"/>
      <w:lvlJc w:val="left"/>
      <w:pPr>
        <w:ind w:left="2372" w:hanging="288"/>
      </w:pPr>
      <w:rPr>
        <w:rFonts w:hint="default"/>
        <w:lang w:val="en-US" w:eastAsia="en-US" w:bidi="en-US"/>
      </w:rPr>
    </w:lvl>
    <w:lvl w:ilvl="3">
      <w:start w:val="0"/>
      <w:numFmt w:val="bullet"/>
      <w:lvlText w:val="•"/>
      <w:lvlJc w:val="left"/>
      <w:pPr>
        <w:ind w:left="3149" w:hanging="288"/>
      </w:pPr>
      <w:rPr>
        <w:rFonts w:hint="default"/>
        <w:lang w:val="en-US" w:eastAsia="en-US" w:bidi="en-US"/>
      </w:rPr>
    </w:lvl>
    <w:lvl w:ilvl="4">
      <w:start w:val="0"/>
      <w:numFmt w:val="bullet"/>
      <w:lvlText w:val="•"/>
      <w:lvlJc w:val="left"/>
      <w:pPr>
        <w:ind w:left="3925" w:hanging="288"/>
      </w:pPr>
      <w:rPr>
        <w:rFonts w:hint="default"/>
        <w:lang w:val="en-US" w:eastAsia="en-US" w:bidi="en-US"/>
      </w:rPr>
    </w:lvl>
    <w:lvl w:ilvl="5">
      <w:start w:val="0"/>
      <w:numFmt w:val="bullet"/>
      <w:lvlText w:val="•"/>
      <w:lvlJc w:val="left"/>
      <w:pPr>
        <w:ind w:left="4701" w:hanging="288"/>
      </w:pPr>
      <w:rPr>
        <w:rFonts w:hint="default"/>
        <w:lang w:val="en-US" w:eastAsia="en-US" w:bidi="en-US"/>
      </w:rPr>
    </w:lvl>
    <w:lvl w:ilvl="6">
      <w:start w:val="0"/>
      <w:numFmt w:val="bullet"/>
      <w:lvlText w:val="•"/>
      <w:lvlJc w:val="left"/>
      <w:pPr>
        <w:ind w:left="5478" w:hanging="288"/>
      </w:pPr>
      <w:rPr>
        <w:rFonts w:hint="default"/>
        <w:lang w:val="en-US" w:eastAsia="en-US" w:bidi="en-US"/>
      </w:rPr>
    </w:lvl>
    <w:lvl w:ilvl="7">
      <w:start w:val="0"/>
      <w:numFmt w:val="bullet"/>
      <w:lvlText w:val="•"/>
      <w:lvlJc w:val="left"/>
      <w:pPr>
        <w:ind w:left="6254" w:hanging="288"/>
      </w:pPr>
      <w:rPr>
        <w:rFonts w:hint="default"/>
        <w:lang w:val="en-US" w:eastAsia="en-US" w:bidi="en-US"/>
      </w:rPr>
    </w:lvl>
    <w:lvl w:ilvl="8">
      <w:start w:val="0"/>
      <w:numFmt w:val="bullet"/>
      <w:lvlText w:val="•"/>
      <w:lvlJc w:val="left"/>
      <w:pPr>
        <w:ind w:left="7031" w:hanging="288"/>
      </w:pPr>
      <w:rPr>
        <w:rFonts w:hint="default"/>
        <w:lang w:val="en-US" w:eastAsia="en-US" w:bidi="en-US"/>
      </w:rPr>
    </w:lvl>
  </w:abstractNum>
  <w:abstractNum w:abstractNumId="222">
    <w:multiLevelType w:val="hybridMultilevel"/>
    <w:lvl w:ilvl="0">
      <w:start w:val="28"/>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596" w:hanging="288"/>
      </w:pPr>
      <w:rPr>
        <w:rFonts w:hint="default"/>
        <w:lang w:val="en-US" w:eastAsia="en-US" w:bidi="en-US"/>
      </w:rPr>
    </w:lvl>
    <w:lvl w:ilvl="2">
      <w:start w:val="0"/>
      <w:numFmt w:val="bullet"/>
      <w:lvlText w:val="•"/>
      <w:lvlJc w:val="left"/>
      <w:pPr>
        <w:ind w:left="2372" w:hanging="288"/>
      </w:pPr>
      <w:rPr>
        <w:rFonts w:hint="default"/>
        <w:lang w:val="en-US" w:eastAsia="en-US" w:bidi="en-US"/>
      </w:rPr>
    </w:lvl>
    <w:lvl w:ilvl="3">
      <w:start w:val="0"/>
      <w:numFmt w:val="bullet"/>
      <w:lvlText w:val="•"/>
      <w:lvlJc w:val="left"/>
      <w:pPr>
        <w:ind w:left="3149" w:hanging="288"/>
      </w:pPr>
      <w:rPr>
        <w:rFonts w:hint="default"/>
        <w:lang w:val="en-US" w:eastAsia="en-US" w:bidi="en-US"/>
      </w:rPr>
    </w:lvl>
    <w:lvl w:ilvl="4">
      <w:start w:val="0"/>
      <w:numFmt w:val="bullet"/>
      <w:lvlText w:val="•"/>
      <w:lvlJc w:val="left"/>
      <w:pPr>
        <w:ind w:left="3925" w:hanging="288"/>
      </w:pPr>
      <w:rPr>
        <w:rFonts w:hint="default"/>
        <w:lang w:val="en-US" w:eastAsia="en-US" w:bidi="en-US"/>
      </w:rPr>
    </w:lvl>
    <w:lvl w:ilvl="5">
      <w:start w:val="0"/>
      <w:numFmt w:val="bullet"/>
      <w:lvlText w:val="•"/>
      <w:lvlJc w:val="left"/>
      <w:pPr>
        <w:ind w:left="4701" w:hanging="288"/>
      </w:pPr>
      <w:rPr>
        <w:rFonts w:hint="default"/>
        <w:lang w:val="en-US" w:eastAsia="en-US" w:bidi="en-US"/>
      </w:rPr>
    </w:lvl>
    <w:lvl w:ilvl="6">
      <w:start w:val="0"/>
      <w:numFmt w:val="bullet"/>
      <w:lvlText w:val="•"/>
      <w:lvlJc w:val="left"/>
      <w:pPr>
        <w:ind w:left="5478" w:hanging="288"/>
      </w:pPr>
      <w:rPr>
        <w:rFonts w:hint="default"/>
        <w:lang w:val="en-US" w:eastAsia="en-US" w:bidi="en-US"/>
      </w:rPr>
    </w:lvl>
    <w:lvl w:ilvl="7">
      <w:start w:val="0"/>
      <w:numFmt w:val="bullet"/>
      <w:lvlText w:val="•"/>
      <w:lvlJc w:val="left"/>
      <w:pPr>
        <w:ind w:left="6254" w:hanging="288"/>
      </w:pPr>
      <w:rPr>
        <w:rFonts w:hint="default"/>
        <w:lang w:val="en-US" w:eastAsia="en-US" w:bidi="en-US"/>
      </w:rPr>
    </w:lvl>
    <w:lvl w:ilvl="8">
      <w:start w:val="0"/>
      <w:numFmt w:val="bullet"/>
      <w:lvlText w:val="•"/>
      <w:lvlJc w:val="left"/>
      <w:pPr>
        <w:ind w:left="7031" w:hanging="288"/>
      </w:pPr>
      <w:rPr>
        <w:rFonts w:hint="default"/>
        <w:lang w:val="en-US" w:eastAsia="en-US" w:bidi="en-US"/>
      </w:rPr>
    </w:lvl>
  </w:abstractNum>
  <w:abstractNum w:abstractNumId="221">
    <w:multiLevelType w:val="hybridMultilevel"/>
    <w:lvl w:ilvl="0">
      <w:start w:val="20"/>
      <w:numFmt w:val="decimal"/>
      <w:lvlText w:val="%1"/>
      <w:lvlJc w:val="left"/>
      <w:pPr>
        <w:ind w:left="834"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26" w:hanging="288"/>
      </w:pPr>
      <w:rPr>
        <w:rFonts w:hint="default"/>
        <w:lang w:val="en-US" w:eastAsia="en-US" w:bidi="en-US"/>
      </w:rPr>
    </w:lvl>
    <w:lvl w:ilvl="2">
      <w:start w:val="0"/>
      <w:numFmt w:val="bullet"/>
      <w:lvlText w:val="•"/>
      <w:lvlJc w:val="left"/>
      <w:pPr>
        <w:ind w:left="2412" w:hanging="288"/>
      </w:pPr>
      <w:rPr>
        <w:rFonts w:hint="default"/>
        <w:lang w:val="en-US" w:eastAsia="en-US" w:bidi="en-US"/>
      </w:rPr>
    </w:lvl>
    <w:lvl w:ilvl="3">
      <w:start w:val="0"/>
      <w:numFmt w:val="bullet"/>
      <w:lvlText w:val="•"/>
      <w:lvlJc w:val="left"/>
      <w:pPr>
        <w:ind w:left="3199" w:hanging="288"/>
      </w:pPr>
      <w:rPr>
        <w:rFonts w:hint="default"/>
        <w:lang w:val="en-US" w:eastAsia="en-US" w:bidi="en-US"/>
      </w:rPr>
    </w:lvl>
    <w:lvl w:ilvl="4">
      <w:start w:val="0"/>
      <w:numFmt w:val="bullet"/>
      <w:lvlText w:val="•"/>
      <w:lvlJc w:val="left"/>
      <w:pPr>
        <w:ind w:left="3985" w:hanging="288"/>
      </w:pPr>
      <w:rPr>
        <w:rFonts w:hint="default"/>
        <w:lang w:val="en-US" w:eastAsia="en-US" w:bidi="en-US"/>
      </w:rPr>
    </w:lvl>
    <w:lvl w:ilvl="5">
      <w:start w:val="0"/>
      <w:numFmt w:val="bullet"/>
      <w:lvlText w:val="•"/>
      <w:lvlJc w:val="left"/>
      <w:pPr>
        <w:ind w:left="4771" w:hanging="288"/>
      </w:pPr>
      <w:rPr>
        <w:rFonts w:hint="default"/>
        <w:lang w:val="en-US" w:eastAsia="en-US" w:bidi="en-US"/>
      </w:rPr>
    </w:lvl>
    <w:lvl w:ilvl="6">
      <w:start w:val="0"/>
      <w:numFmt w:val="bullet"/>
      <w:lvlText w:val="•"/>
      <w:lvlJc w:val="left"/>
      <w:pPr>
        <w:ind w:left="5558" w:hanging="288"/>
      </w:pPr>
      <w:rPr>
        <w:rFonts w:hint="default"/>
        <w:lang w:val="en-US" w:eastAsia="en-US" w:bidi="en-US"/>
      </w:rPr>
    </w:lvl>
    <w:lvl w:ilvl="7">
      <w:start w:val="0"/>
      <w:numFmt w:val="bullet"/>
      <w:lvlText w:val="•"/>
      <w:lvlJc w:val="left"/>
      <w:pPr>
        <w:ind w:left="6344" w:hanging="288"/>
      </w:pPr>
      <w:rPr>
        <w:rFonts w:hint="default"/>
        <w:lang w:val="en-US" w:eastAsia="en-US" w:bidi="en-US"/>
      </w:rPr>
    </w:lvl>
    <w:lvl w:ilvl="8">
      <w:start w:val="0"/>
      <w:numFmt w:val="bullet"/>
      <w:lvlText w:val="•"/>
      <w:lvlJc w:val="left"/>
      <w:pPr>
        <w:ind w:left="7130" w:hanging="288"/>
      </w:pPr>
      <w:rPr>
        <w:rFonts w:hint="default"/>
        <w:lang w:val="en-US" w:eastAsia="en-US" w:bidi="en-US"/>
      </w:rPr>
    </w:lvl>
  </w:abstractNum>
  <w:abstractNum w:abstractNumId="220">
    <w:multiLevelType w:val="hybridMultilevel"/>
    <w:lvl w:ilvl="0">
      <w:start w:val="14"/>
      <w:numFmt w:val="decimal"/>
      <w:lvlText w:val="%1"/>
      <w:lvlJc w:val="left"/>
      <w:pPr>
        <w:ind w:left="834"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26" w:hanging="288"/>
      </w:pPr>
      <w:rPr>
        <w:rFonts w:hint="default"/>
        <w:lang w:val="en-US" w:eastAsia="en-US" w:bidi="en-US"/>
      </w:rPr>
    </w:lvl>
    <w:lvl w:ilvl="2">
      <w:start w:val="0"/>
      <w:numFmt w:val="bullet"/>
      <w:lvlText w:val="•"/>
      <w:lvlJc w:val="left"/>
      <w:pPr>
        <w:ind w:left="2412" w:hanging="288"/>
      </w:pPr>
      <w:rPr>
        <w:rFonts w:hint="default"/>
        <w:lang w:val="en-US" w:eastAsia="en-US" w:bidi="en-US"/>
      </w:rPr>
    </w:lvl>
    <w:lvl w:ilvl="3">
      <w:start w:val="0"/>
      <w:numFmt w:val="bullet"/>
      <w:lvlText w:val="•"/>
      <w:lvlJc w:val="left"/>
      <w:pPr>
        <w:ind w:left="3199" w:hanging="288"/>
      </w:pPr>
      <w:rPr>
        <w:rFonts w:hint="default"/>
        <w:lang w:val="en-US" w:eastAsia="en-US" w:bidi="en-US"/>
      </w:rPr>
    </w:lvl>
    <w:lvl w:ilvl="4">
      <w:start w:val="0"/>
      <w:numFmt w:val="bullet"/>
      <w:lvlText w:val="•"/>
      <w:lvlJc w:val="left"/>
      <w:pPr>
        <w:ind w:left="3985" w:hanging="288"/>
      </w:pPr>
      <w:rPr>
        <w:rFonts w:hint="default"/>
        <w:lang w:val="en-US" w:eastAsia="en-US" w:bidi="en-US"/>
      </w:rPr>
    </w:lvl>
    <w:lvl w:ilvl="5">
      <w:start w:val="0"/>
      <w:numFmt w:val="bullet"/>
      <w:lvlText w:val="•"/>
      <w:lvlJc w:val="left"/>
      <w:pPr>
        <w:ind w:left="4771" w:hanging="288"/>
      </w:pPr>
      <w:rPr>
        <w:rFonts w:hint="default"/>
        <w:lang w:val="en-US" w:eastAsia="en-US" w:bidi="en-US"/>
      </w:rPr>
    </w:lvl>
    <w:lvl w:ilvl="6">
      <w:start w:val="0"/>
      <w:numFmt w:val="bullet"/>
      <w:lvlText w:val="•"/>
      <w:lvlJc w:val="left"/>
      <w:pPr>
        <w:ind w:left="5558" w:hanging="288"/>
      </w:pPr>
      <w:rPr>
        <w:rFonts w:hint="default"/>
        <w:lang w:val="en-US" w:eastAsia="en-US" w:bidi="en-US"/>
      </w:rPr>
    </w:lvl>
    <w:lvl w:ilvl="7">
      <w:start w:val="0"/>
      <w:numFmt w:val="bullet"/>
      <w:lvlText w:val="•"/>
      <w:lvlJc w:val="left"/>
      <w:pPr>
        <w:ind w:left="6344" w:hanging="288"/>
      </w:pPr>
      <w:rPr>
        <w:rFonts w:hint="default"/>
        <w:lang w:val="en-US" w:eastAsia="en-US" w:bidi="en-US"/>
      </w:rPr>
    </w:lvl>
    <w:lvl w:ilvl="8">
      <w:start w:val="0"/>
      <w:numFmt w:val="bullet"/>
      <w:lvlText w:val="•"/>
      <w:lvlJc w:val="left"/>
      <w:pPr>
        <w:ind w:left="7130" w:hanging="288"/>
      </w:pPr>
      <w:rPr>
        <w:rFonts w:hint="default"/>
        <w:lang w:val="en-US" w:eastAsia="en-US" w:bidi="en-US"/>
      </w:rPr>
    </w:lvl>
  </w:abstractNum>
  <w:abstractNum w:abstractNumId="219">
    <w:multiLevelType w:val="hybridMultilevel"/>
    <w:lvl w:ilvl="0">
      <w:start w:val="10"/>
      <w:numFmt w:val="decimal"/>
      <w:lvlText w:val="%1"/>
      <w:lvlJc w:val="left"/>
      <w:pPr>
        <w:ind w:left="834"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26" w:hanging="288"/>
      </w:pPr>
      <w:rPr>
        <w:rFonts w:hint="default"/>
        <w:lang w:val="en-US" w:eastAsia="en-US" w:bidi="en-US"/>
      </w:rPr>
    </w:lvl>
    <w:lvl w:ilvl="2">
      <w:start w:val="0"/>
      <w:numFmt w:val="bullet"/>
      <w:lvlText w:val="•"/>
      <w:lvlJc w:val="left"/>
      <w:pPr>
        <w:ind w:left="2412" w:hanging="288"/>
      </w:pPr>
      <w:rPr>
        <w:rFonts w:hint="default"/>
        <w:lang w:val="en-US" w:eastAsia="en-US" w:bidi="en-US"/>
      </w:rPr>
    </w:lvl>
    <w:lvl w:ilvl="3">
      <w:start w:val="0"/>
      <w:numFmt w:val="bullet"/>
      <w:lvlText w:val="•"/>
      <w:lvlJc w:val="left"/>
      <w:pPr>
        <w:ind w:left="3199" w:hanging="288"/>
      </w:pPr>
      <w:rPr>
        <w:rFonts w:hint="default"/>
        <w:lang w:val="en-US" w:eastAsia="en-US" w:bidi="en-US"/>
      </w:rPr>
    </w:lvl>
    <w:lvl w:ilvl="4">
      <w:start w:val="0"/>
      <w:numFmt w:val="bullet"/>
      <w:lvlText w:val="•"/>
      <w:lvlJc w:val="left"/>
      <w:pPr>
        <w:ind w:left="3985" w:hanging="288"/>
      </w:pPr>
      <w:rPr>
        <w:rFonts w:hint="default"/>
        <w:lang w:val="en-US" w:eastAsia="en-US" w:bidi="en-US"/>
      </w:rPr>
    </w:lvl>
    <w:lvl w:ilvl="5">
      <w:start w:val="0"/>
      <w:numFmt w:val="bullet"/>
      <w:lvlText w:val="•"/>
      <w:lvlJc w:val="left"/>
      <w:pPr>
        <w:ind w:left="4771" w:hanging="288"/>
      </w:pPr>
      <w:rPr>
        <w:rFonts w:hint="default"/>
        <w:lang w:val="en-US" w:eastAsia="en-US" w:bidi="en-US"/>
      </w:rPr>
    </w:lvl>
    <w:lvl w:ilvl="6">
      <w:start w:val="0"/>
      <w:numFmt w:val="bullet"/>
      <w:lvlText w:val="•"/>
      <w:lvlJc w:val="left"/>
      <w:pPr>
        <w:ind w:left="5558" w:hanging="288"/>
      </w:pPr>
      <w:rPr>
        <w:rFonts w:hint="default"/>
        <w:lang w:val="en-US" w:eastAsia="en-US" w:bidi="en-US"/>
      </w:rPr>
    </w:lvl>
    <w:lvl w:ilvl="7">
      <w:start w:val="0"/>
      <w:numFmt w:val="bullet"/>
      <w:lvlText w:val="•"/>
      <w:lvlJc w:val="left"/>
      <w:pPr>
        <w:ind w:left="6344" w:hanging="288"/>
      </w:pPr>
      <w:rPr>
        <w:rFonts w:hint="default"/>
        <w:lang w:val="en-US" w:eastAsia="en-US" w:bidi="en-US"/>
      </w:rPr>
    </w:lvl>
    <w:lvl w:ilvl="8">
      <w:start w:val="0"/>
      <w:numFmt w:val="bullet"/>
      <w:lvlText w:val="•"/>
      <w:lvlJc w:val="left"/>
      <w:pPr>
        <w:ind w:left="7130" w:hanging="288"/>
      </w:pPr>
      <w:rPr>
        <w:rFonts w:hint="default"/>
        <w:lang w:val="en-US" w:eastAsia="en-US" w:bidi="en-US"/>
      </w:rPr>
    </w:lvl>
  </w:abstractNum>
  <w:abstractNum w:abstractNumId="218">
    <w:multiLevelType w:val="hybridMultilevel"/>
    <w:lvl w:ilvl="0">
      <w:start w:val="8"/>
      <w:numFmt w:val="decimalZero"/>
      <w:lvlText w:val="%1"/>
      <w:lvlJc w:val="left"/>
      <w:pPr>
        <w:ind w:left="834"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26" w:hanging="288"/>
      </w:pPr>
      <w:rPr>
        <w:rFonts w:hint="default"/>
        <w:lang w:val="en-US" w:eastAsia="en-US" w:bidi="en-US"/>
      </w:rPr>
    </w:lvl>
    <w:lvl w:ilvl="2">
      <w:start w:val="0"/>
      <w:numFmt w:val="bullet"/>
      <w:lvlText w:val="•"/>
      <w:lvlJc w:val="left"/>
      <w:pPr>
        <w:ind w:left="2412" w:hanging="288"/>
      </w:pPr>
      <w:rPr>
        <w:rFonts w:hint="default"/>
        <w:lang w:val="en-US" w:eastAsia="en-US" w:bidi="en-US"/>
      </w:rPr>
    </w:lvl>
    <w:lvl w:ilvl="3">
      <w:start w:val="0"/>
      <w:numFmt w:val="bullet"/>
      <w:lvlText w:val="•"/>
      <w:lvlJc w:val="left"/>
      <w:pPr>
        <w:ind w:left="3199" w:hanging="288"/>
      </w:pPr>
      <w:rPr>
        <w:rFonts w:hint="default"/>
        <w:lang w:val="en-US" w:eastAsia="en-US" w:bidi="en-US"/>
      </w:rPr>
    </w:lvl>
    <w:lvl w:ilvl="4">
      <w:start w:val="0"/>
      <w:numFmt w:val="bullet"/>
      <w:lvlText w:val="•"/>
      <w:lvlJc w:val="left"/>
      <w:pPr>
        <w:ind w:left="3985" w:hanging="288"/>
      </w:pPr>
      <w:rPr>
        <w:rFonts w:hint="default"/>
        <w:lang w:val="en-US" w:eastAsia="en-US" w:bidi="en-US"/>
      </w:rPr>
    </w:lvl>
    <w:lvl w:ilvl="5">
      <w:start w:val="0"/>
      <w:numFmt w:val="bullet"/>
      <w:lvlText w:val="•"/>
      <w:lvlJc w:val="left"/>
      <w:pPr>
        <w:ind w:left="4771" w:hanging="288"/>
      </w:pPr>
      <w:rPr>
        <w:rFonts w:hint="default"/>
        <w:lang w:val="en-US" w:eastAsia="en-US" w:bidi="en-US"/>
      </w:rPr>
    </w:lvl>
    <w:lvl w:ilvl="6">
      <w:start w:val="0"/>
      <w:numFmt w:val="bullet"/>
      <w:lvlText w:val="•"/>
      <w:lvlJc w:val="left"/>
      <w:pPr>
        <w:ind w:left="5558" w:hanging="288"/>
      </w:pPr>
      <w:rPr>
        <w:rFonts w:hint="default"/>
        <w:lang w:val="en-US" w:eastAsia="en-US" w:bidi="en-US"/>
      </w:rPr>
    </w:lvl>
    <w:lvl w:ilvl="7">
      <w:start w:val="0"/>
      <w:numFmt w:val="bullet"/>
      <w:lvlText w:val="•"/>
      <w:lvlJc w:val="left"/>
      <w:pPr>
        <w:ind w:left="6344" w:hanging="288"/>
      </w:pPr>
      <w:rPr>
        <w:rFonts w:hint="default"/>
        <w:lang w:val="en-US" w:eastAsia="en-US" w:bidi="en-US"/>
      </w:rPr>
    </w:lvl>
    <w:lvl w:ilvl="8">
      <w:start w:val="0"/>
      <w:numFmt w:val="bullet"/>
      <w:lvlText w:val="•"/>
      <w:lvlJc w:val="left"/>
      <w:pPr>
        <w:ind w:left="7130" w:hanging="288"/>
      </w:pPr>
      <w:rPr>
        <w:rFonts w:hint="default"/>
        <w:lang w:val="en-US" w:eastAsia="en-US" w:bidi="en-US"/>
      </w:rPr>
    </w:lvl>
  </w:abstractNum>
  <w:abstractNum w:abstractNumId="217">
    <w:multiLevelType w:val="hybridMultilevel"/>
    <w:lvl w:ilvl="0">
      <w:start w:val="4"/>
      <w:numFmt w:val="decimalZero"/>
      <w:lvlText w:val="%1"/>
      <w:lvlJc w:val="left"/>
      <w:pPr>
        <w:ind w:left="834"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26" w:hanging="288"/>
      </w:pPr>
      <w:rPr>
        <w:rFonts w:hint="default"/>
        <w:lang w:val="en-US" w:eastAsia="en-US" w:bidi="en-US"/>
      </w:rPr>
    </w:lvl>
    <w:lvl w:ilvl="2">
      <w:start w:val="0"/>
      <w:numFmt w:val="bullet"/>
      <w:lvlText w:val="•"/>
      <w:lvlJc w:val="left"/>
      <w:pPr>
        <w:ind w:left="2412" w:hanging="288"/>
      </w:pPr>
      <w:rPr>
        <w:rFonts w:hint="default"/>
        <w:lang w:val="en-US" w:eastAsia="en-US" w:bidi="en-US"/>
      </w:rPr>
    </w:lvl>
    <w:lvl w:ilvl="3">
      <w:start w:val="0"/>
      <w:numFmt w:val="bullet"/>
      <w:lvlText w:val="•"/>
      <w:lvlJc w:val="left"/>
      <w:pPr>
        <w:ind w:left="3199" w:hanging="288"/>
      </w:pPr>
      <w:rPr>
        <w:rFonts w:hint="default"/>
        <w:lang w:val="en-US" w:eastAsia="en-US" w:bidi="en-US"/>
      </w:rPr>
    </w:lvl>
    <w:lvl w:ilvl="4">
      <w:start w:val="0"/>
      <w:numFmt w:val="bullet"/>
      <w:lvlText w:val="•"/>
      <w:lvlJc w:val="left"/>
      <w:pPr>
        <w:ind w:left="3985" w:hanging="288"/>
      </w:pPr>
      <w:rPr>
        <w:rFonts w:hint="default"/>
        <w:lang w:val="en-US" w:eastAsia="en-US" w:bidi="en-US"/>
      </w:rPr>
    </w:lvl>
    <w:lvl w:ilvl="5">
      <w:start w:val="0"/>
      <w:numFmt w:val="bullet"/>
      <w:lvlText w:val="•"/>
      <w:lvlJc w:val="left"/>
      <w:pPr>
        <w:ind w:left="4771" w:hanging="288"/>
      </w:pPr>
      <w:rPr>
        <w:rFonts w:hint="default"/>
        <w:lang w:val="en-US" w:eastAsia="en-US" w:bidi="en-US"/>
      </w:rPr>
    </w:lvl>
    <w:lvl w:ilvl="6">
      <w:start w:val="0"/>
      <w:numFmt w:val="bullet"/>
      <w:lvlText w:val="•"/>
      <w:lvlJc w:val="left"/>
      <w:pPr>
        <w:ind w:left="5558" w:hanging="288"/>
      </w:pPr>
      <w:rPr>
        <w:rFonts w:hint="default"/>
        <w:lang w:val="en-US" w:eastAsia="en-US" w:bidi="en-US"/>
      </w:rPr>
    </w:lvl>
    <w:lvl w:ilvl="7">
      <w:start w:val="0"/>
      <w:numFmt w:val="bullet"/>
      <w:lvlText w:val="•"/>
      <w:lvlJc w:val="left"/>
      <w:pPr>
        <w:ind w:left="6344" w:hanging="288"/>
      </w:pPr>
      <w:rPr>
        <w:rFonts w:hint="default"/>
        <w:lang w:val="en-US" w:eastAsia="en-US" w:bidi="en-US"/>
      </w:rPr>
    </w:lvl>
    <w:lvl w:ilvl="8">
      <w:start w:val="0"/>
      <w:numFmt w:val="bullet"/>
      <w:lvlText w:val="•"/>
      <w:lvlJc w:val="left"/>
      <w:pPr>
        <w:ind w:left="7130" w:hanging="288"/>
      </w:pPr>
      <w:rPr>
        <w:rFonts w:hint="default"/>
        <w:lang w:val="en-US" w:eastAsia="en-US" w:bidi="en-US"/>
      </w:rPr>
    </w:lvl>
  </w:abstractNum>
  <w:abstractNum w:abstractNumId="216">
    <w:multiLevelType w:val="hybridMultilevel"/>
    <w:lvl w:ilvl="0">
      <w:start w:val="1"/>
      <w:numFmt w:val="decimalZero"/>
      <w:lvlText w:val="%1"/>
      <w:lvlJc w:val="left"/>
      <w:pPr>
        <w:ind w:left="834"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626" w:hanging="288"/>
      </w:pPr>
      <w:rPr>
        <w:rFonts w:hint="default"/>
        <w:lang w:val="en-US" w:eastAsia="en-US" w:bidi="en-US"/>
      </w:rPr>
    </w:lvl>
    <w:lvl w:ilvl="2">
      <w:start w:val="0"/>
      <w:numFmt w:val="bullet"/>
      <w:lvlText w:val="•"/>
      <w:lvlJc w:val="left"/>
      <w:pPr>
        <w:ind w:left="2412" w:hanging="288"/>
      </w:pPr>
      <w:rPr>
        <w:rFonts w:hint="default"/>
        <w:lang w:val="en-US" w:eastAsia="en-US" w:bidi="en-US"/>
      </w:rPr>
    </w:lvl>
    <w:lvl w:ilvl="3">
      <w:start w:val="0"/>
      <w:numFmt w:val="bullet"/>
      <w:lvlText w:val="•"/>
      <w:lvlJc w:val="left"/>
      <w:pPr>
        <w:ind w:left="3199" w:hanging="288"/>
      </w:pPr>
      <w:rPr>
        <w:rFonts w:hint="default"/>
        <w:lang w:val="en-US" w:eastAsia="en-US" w:bidi="en-US"/>
      </w:rPr>
    </w:lvl>
    <w:lvl w:ilvl="4">
      <w:start w:val="0"/>
      <w:numFmt w:val="bullet"/>
      <w:lvlText w:val="•"/>
      <w:lvlJc w:val="left"/>
      <w:pPr>
        <w:ind w:left="3985" w:hanging="288"/>
      </w:pPr>
      <w:rPr>
        <w:rFonts w:hint="default"/>
        <w:lang w:val="en-US" w:eastAsia="en-US" w:bidi="en-US"/>
      </w:rPr>
    </w:lvl>
    <w:lvl w:ilvl="5">
      <w:start w:val="0"/>
      <w:numFmt w:val="bullet"/>
      <w:lvlText w:val="•"/>
      <w:lvlJc w:val="left"/>
      <w:pPr>
        <w:ind w:left="4771" w:hanging="288"/>
      </w:pPr>
      <w:rPr>
        <w:rFonts w:hint="default"/>
        <w:lang w:val="en-US" w:eastAsia="en-US" w:bidi="en-US"/>
      </w:rPr>
    </w:lvl>
    <w:lvl w:ilvl="6">
      <w:start w:val="0"/>
      <w:numFmt w:val="bullet"/>
      <w:lvlText w:val="•"/>
      <w:lvlJc w:val="left"/>
      <w:pPr>
        <w:ind w:left="5558" w:hanging="288"/>
      </w:pPr>
      <w:rPr>
        <w:rFonts w:hint="default"/>
        <w:lang w:val="en-US" w:eastAsia="en-US" w:bidi="en-US"/>
      </w:rPr>
    </w:lvl>
    <w:lvl w:ilvl="7">
      <w:start w:val="0"/>
      <w:numFmt w:val="bullet"/>
      <w:lvlText w:val="•"/>
      <w:lvlJc w:val="left"/>
      <w:pPr>
        <w:ind w:left="6344" w:hanging="288"/>
      </w:pPr>
      <w:rPr>
        <w:rFonts w:hint="default"/>
        <w:lang w:val="en-US" w:eastAsia="en-US" w:bidi="en-US"/>
      </w:rPr>
    </w:lvl>
    <w:lvl w:ilvl="8">
      <w:start w:val="0"/>
      <w:numFmt w:val="bullet"/>
      <w:lvlText w:val="•"/>
      <w:lvlJc w:val="left"/>
      <w:pPr>
        <w:ind w:left="7130" w:hanging="288"/>
      </w:pPr>
      <w:rPr>
        <w:rFonts w:hint="default"/>
        <w:lang w:val="en-US" w:eastAsia="en-US" w:bidi="en-US"/>
      </w:rPr>
    </w:lvl>
  </w:abstractNum>
  <w:abstractNum w:abstractNumId="215">
    <w:multiLevelType w:val="hybridMultilevel"/>
    <w:lvl w:ilvl="0">
      <w:start w:val="43"/>
      <w:numFmt w:val="decimal"/>
      <w:lvlText w:val="%1"/>
      <w:lvlJc w:val="left"/>
      <w:pPr>
        <w:ind w:left="1219"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68" w:hanging="673"/>
      </w:pPr>
      <w:rPr>
        <w:rFonts w:hint="default"/>
        <w:lang w:val="en-US" w:eastAsia="en-US" w:bidi="en-US"/>
      </w:rPr>
    </w:lvl>
    <w:lvl w:ilvl="2">
      <w:start w:val="0"/>
      <w:numFmt w:val="bullet"/>
      <w:lvlText w:val="•"/>
      <w:lvlJc w:val="left"/>
      <w:pPr>
        <w:ind w:left="2716" w:hanging="673"/>
      </w:pPr>
      <w:rPr>
        <w:rFonts w:hint="default"/>
        <w:lang w:val="en-US" w:eastAsia="en-US" w:bidi="en-US"/>
      </w:rPr>
    </w:lvl>
    <w:lvl w:ilvl="3">
      <w:start w:val="0"/>
      <w:numFmt w:val="bullet"/>
      <w:lvlText w:val="•"/>
      <w:lvlJc w:val="left"/>
      <w:pPr>
        <w:ind w:left="3465" w:hanging="673"/>
      </w:pPr>
      <w:rPr>
        <w:rFonts w:hint="default"/>
        <w:lang w:val="en-US" w:eastAsia="en-US" w:bidi="en-US"/>
      </w:rPr>
    </w:lvl>
    <w:lvl w:ilvl="4">
      <w:start w:val="0"/>
      <w:numFmt w:val="bullet"/>
      <w:lvlText w:val="•"/>
      <w:lvlJc w:val="left"/>
      <w:pPr>
        <w:ind w:left="4213" w:hanging="673"/>
      </w:pPr>
      <w:rPr>
        <w:rFonts w:hint="default"/>
        <w:lang w:val="en-US" w:eastAsia="en-US" w:bidi="en-US"/>
      </w:rPr>
    </w:lvl>
    <w:lvl w:ilvl="5">
      <w:start w:val="0"/>
      <w:numFmt w:val="bullet"/>
      <w:lvlText w:val="•"/>
      <w:lvlJc w:val="left"/>
      <w:pPr>
        <w:ind w:left="4961" w:hanging="673"/>
      </w:pPr>
      <w:rPr>
        <w:rFonts w:hint="default"/>
        <w:lang w:val="en-US" w:eastAsia="en-US" w:bidi="en-US"/>
      </w:rPr>
    </w:lvl>
    <w:lvl w:ilvl="6">
      <w:start w:val="0"/>
      <w:numFmt w:val="bullet"/>
      <w:lvlText w:val="•"/>
      <w:lvlJc w:val="left"/>
      <w:pPr>
        <w:ind w:left="5710" w:hanging="673"/>
      </w:pPr>
      <w:rPr>
        <w:rFonts w:hint="default"/>
        <w:lang w:val="en-US" w:eastAsia="en-US" w:bidi="en-US"/>
      </w:rPr>
    </w:lvl>
    <w:lvl w:ilvl="7">
      <w:start w:val="0"/>
      <w:numFmt w:val="bullet"/>
      <w:lvlText w:val="•"/>
      <w:lvlJc w:val="left"/>
      <w:pPr>
        <w:ind w:left="6458" w:hanging="673"/>
      </w:pPr>
      <w:rPr>
        <w:rFonts w:hint="default"/>
        <w:lang w:val="en-US" w:eastAsia="en-US" w:bidi="en-US"/>
      </w:rPr>
    </w:lvl>
    <w:lvl w:ilvl="8">
      <w:start w:val="0"/>
      <w:numFmt w:val="bullet"/>
      <w:lvlText w:val="•"/>
      <w:lvlJc w:val="left"/>
      <w:pPr>
        <w:ind w:left="7206" w:hanging="673"/>
      </w:pPr>
      <w:rPr>
        <w:rFonts w:hint="default"/>
        <w:lang w:val="en-US" w:eastAsia="en-US" w:bidi="en-US"/>
      </w:rPr>
    </w:lvl>
  </w:abstractNum>
  <w:abstractNum w:abstractNumId="213">
    <w:multiLevelType w:val="hybridMultilevel"/>
    <w:lvl w:ilvl="0">
      <w:start w:val="43"/>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212">
    <w:multiLevelType w:val="hybridMultilevel"/>
    <w:lvl w:ilvl="0">
      <w:start w:val="40"/>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211">
    <w:multiLevelType w:val="hybridMultilevel"/>
    <w:lvl w:ilvl="0">
      <w:start w:val="3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10">
    <w:multiLevelType w:val="hybridMultilevel"/>
    <w:lvl w:ilvl="0">
      <w:start w:val="15"/>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09">
    <w:multiLevelType w:val="hybridMultilevel"/>
    <w:lvl w:ilvl="0">
      <w:start w:val="2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08">
    <w:multiLevelType w:val="hybridMultilevel"/>
    <w:lvl w:ilvl="0">
      <w:start w:val="1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07">
    <w:multiLevelType w:val="hybridMultilevel"/>
    <w:lvl w:ilvl="0">
      <w:start w:val="43"/>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206">
    <w:multiLevelType w:val="hybridMultilevel"/>
    <w:lvl w:ilvl="0">
      <w:start w:val="40"/>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205">
    <w:multiLevelType w:val="hybridMultilevel"/>
    <w:lvl w:ilvl="0">
      <w:start w:val="29"/>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04">
    <w:multiLevelType w:val="hybridMultilevel"/>
    <w:lvl w:ilvl="0">
      <w:start w:val="2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03">
    <w:multiLevelType w:val="hybridMultilevel"/>
    <w:lvl w:ilvl="0">
      <w:start w:val="15"/>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02">
    <w:multiLevelType w:val="hybridMultilevel"/>
    <w:lvl w:ilvl="0">
      <w:start w:val="1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01">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00">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99">
    <w:multiLevelType w:val="hybridMultilevel"/>
    <w:lvl w:ilvl="0">
      <w:start w:val="46"/>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98">
    <w:multiLevelType w:val="hybridMultilevel"/>
    <w:lvl w:ilvl="0">
      <w:start w:val="4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97">
    <w:multiLevelType w:val="hybridMultilevel"/>
    <w:lvl w:ilvl="0">
      <w:start w:val="51"/>
      <w:numFmt w:val="decimal"/>
      <w:lvlText w:val="%1"/>
      <w:lvlJc w:val="left"/>
      <w:pPr>
        <w:ind w:left="822"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96">
    <w:multiLevelType w:val="hybridMultilevel"/>
    <w:lvl w:ilvl="0">
      <w:start w:val="46"/>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95">
    <w:multiLevelType w:val="hybridMultilevel"/>
    <w:lvl w:ilvl="0">
      <w:start w:val="4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94">
    <w:multiLevelType w:val="hybridMultilevel"/>
    <w:lvl w:ilvl="0">
      <w:start w:val="3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93">
    <w:multiLevelType w:val="hybridMultilevel"/>
    <w:lvl w:ilvl="0">
      <w:start w:val="27"/>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92">
    <w:multiLevelType w:val="hybridMultilevel"/>
    <w:lvl w:ilvl="0">
      <w:start w:val="2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91">
    <w:multiLevelType w:val="hybridMultilevel"/>
    <w:lvl w:ilvl="0">
      <w:start w:val="14"/>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90">
    <w:multiLevelType w:val="hybridMultilevel"/>
    <w:lvl w:ilvl="0">
      <w:start w:val="1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89">
    <w:multiLevelType w:val="hybridMultilevel"/>
    <w:lvl w:ilvl="0">
      <w:start w:val="8"/>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88">
    <w:multiLevelType w:val="hybridMultilevel"/>
    <w:lvl w:ilvl="0">
      <w:start w:val="4"/>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87">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86">
    <w:multiLevelType w:val="hybridMultilevel"/>
    <w:lvl w:ilvl="0">
      <w:start w:val="1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85">
    <w:multiLevelType w:val="hybridMultilevel"/>
    <w:lvl w:ilvl="0">
      <w:start w:val="15"/>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84">
    <w:multiLevelType w:val="hybridMultilevel"/>
    <w:lvl w:ilvl="0">
      <w:start w:val="1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83">
    <w:multiLevelType w:val="hybridMultilevel"/>
    <w:lvl w:ilvl="0">
      <w:start w:val="7"/>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82">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81">
    <w:multiLevelType w:val="hybridMultilevel"/>
    <w:lvl w:ilvl="0">
      <w:start w:val="28"/>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80">
    <w:multiLevelType w:val="hybridMultilevel"/>
    <w:lvl w:ilvl="0">
      <w:start w:val="34"/>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79">
    <w:multiLevelType w:val="hybridMultilevel"/>
    <w:lvl w:ilvl="0">
      <w:start w:val="28"/>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78">
    <w:multiLevelType w:val="hybridMultilevel"/>
    <w:lvl w:ilvl="0">
      <w:start w:val="2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77">
    <w:multiLevelType w:val="hybridMultilevel"/>
    <w:lvl w:ilvl="0">
      <w:start w:val="1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76">
    <w:multiLevelType w:val="hybridMultilevel"/>
    <w:lvl w:ilvl="0">
      <w:start w:val="8"/>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75">
    <w:multiLevelType w:val="hybridMultilevel"/>
    <w:lvl w:ilvl="0">
      <w:start w:val="34"/>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74">
    <w:multiLevelType w:val="hybridMultilevel"/>
    <w:lvl w:ilvl="0">
      <w:start w:val="28"/>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73">
    <w:multiLevelType w:val="hybridMultilevel"/>
    <w:lvl w:ilvl="0">
      <w:start w:val="4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72">
    <w:multiLevelType w:val="hybridMultilevel"/>
    <w:lvl w:ilvl="0">
      <w:start w:val="4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71">
    <w:multiLevelType w:val="hybridMultilevel"/>
    <w:lvl w:ilvl="0">
      <w:start w:val="34"/>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70">
    <w:multiLevelType w:val="hybridMultilevel"/>
    <w:lvl w:ilvl="0">
      <w:start w:val="27"/>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69">
    <w:multiLevelType w:val="hybridMultilevel"/>
    <w:lvl w:ilvl="0">
      <w:start w:val="2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68">
    <w:multiLevelType w:val="hybridMultilevel"/>
    <w:lvl w:ilvl="0">
      <w:start w:val="14"/>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67">
    <w:multiLevelType w:val="hybridMultilevel"/>
    <w:lvl w:ilvl="0">
      <w:start w:val="1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66">
    <w:multiLevelType w:val="hybridMultilevel"/>
    <w:lvl w:ilvl="0">
      <w:start w:val="8"/>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65">
    <w:multiLevelType w:val="hybridMultilevel"/>
    <w:lvl w:ilvl="0">
      <w:start w:val="4"/>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64">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63">
    <w:multiLevelType w:val="hybridMultilevel"/>
    <w:lvl w:ilvl="0">
      <w:start w:val="22"/>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62">
    <w:multiLevelType w:val="hybridMultilevel"/>
    <w:lvl w:ilvl="0">
      <w:start w:val="19"/>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61">
    <w:multiLevelType w:val="hybridMultilevel"/>
    <w:lvl w:ilvl="0">
      <w:start w:val="16"/>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60">
    <w:multiLevelType w:val="hybridMultilevel"/>
    <w:lvl w:ilvl="0">
      <w:start w:val="12"/>
      <w:numFmt w:val="decimal"/>
      <w:lvlText w:val="%1"/>
      <w:lvlJc w:val="left"/>
      <w:pPr>
        <w:ind w:left="822"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59">
    <w:multiLevelType w:val="hybridMultilevel"/>
    <w:lvl w:ilvl="0">
      <w:start w:val="5"/>
      <w:numFmt w:val="decimalZero"/>
      <w:lvlText w:val="%1"/>
      <w:lvlJc w:val="left"/>
      <w:pPr>
        <w:ind w:left="822"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58">
    <w:multiLevelType w:val="hybridMultilevel"/>
    <w:lvl w:ilvl="0">
      <w:start w:val="1"/>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57">
    <w:multiLevelType w:val="hybridMultilevel"/>
    <w:lvl w:ilvl="0">
      <w:start w:val="29"/>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56">
    <w:multiLevelType w:val="hybridMultilevel"/>
    <w:lvl w:ilvl="0">
      <w:start w:val="20"/>
      <w:numFmt w:val="decimal"/>
      <w:lvlText w:val="%1"/>
      <w:lvlJc w:val="left"/>
      <w:pPr>
        <w:ind w:left="822"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55">
    <w:multiLevelType w:val="hybridMultilevel"/>
    <w:lvl w:ilvl="0">
      <w:start w:val="12"/>
      <w:numFmt w:val="decimal"/>
      <w:lvlText w:val="%1"/>
      <w:lvlJc w:val="left"/>
      <w:pPr>
        <w:ind w:left="822"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54">
    <w:multiLevelType w:val="hybridMultilevel"/>
    <w:lvl w:ilvl="0">
      <w:start w:val="5"/>
      <w:numFmt w:val="decimalZero"/>
      <w:lvlText w:val="%1"/>
      <w:lvlJc w:val="left"/>
      <w:pPr>
        <w:ind w:left="822"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53">
    <w:multiLevelType w:val="hybridMultilevel"/>
    <w:lvl w:ilvl="0">
      <w:start w:val="5"/>
      <w:numFmt w:val="decimal"/>
      <w:lvlText w:val="%1"/>
      <w:lvlJc w:val="left"/>
      <w:pPr>
        <w:ind w:left="977" w:hanging="845"/>
        <w:jc w:val="left"/>
      </w:pPr>
      <w:rPr>
        <w:rFonts w:hint="default"/>
        <w:lang w:val="en-US" w:eastAsia="en-US" w:bidi="en-US"/>
      </w:rPr>
    </w:lvl>
    <w:lvl w:ilvl="1">
      <w:start w:val="4"/>
      <w:numFmt w:val="decimal"/>
      <w:lvlText w:val="%1.%2"/>
      <w:lvlJc w:val="left"/>
      <w:pPr>
        <w:ind w:left="977" w:hanging="845"/>
        <w:jc w:val="left"/>
      </w:pPr>
      <w:rPr>
        <w:rFonts w:hint="default"/>
        <w:lang w:val="en-US" w:eastAsia="en-US" w:bidi="en-US"/>
      </w:rPr>
    </w:lvl>
    <w:lvl w:ilvl="2">
      <w:start w:val="1"/>
      <w:numFmt w:val="decimal"/>
      <w:lvlText w:val="%1.%2.%3"/>
      <w:lvlJc w:val="left"/>
      <w:pPr>
        <w:ind w:left="977" w:hanging="845"/>
        <w:jc w:val="left"/>
      </w:pPr>
      <w:rPr>
        <w:rFonts w:hint="default" w:ascii="宋体" w:hAnsi="宋体" w:eastAsia="宋体" w:cs="宋体"/>
        <w:spacing w:val="-3"/>
        <w:w w:val="91"/>
        <w:sz w:val="24"/>
        <w:szCs w:val="24"/>
        <w:lang w:val="en-US" w:eastAsia="en-US" w:bidi="en-US"/>
      </w:rPr>
    </w:lvl>
    <w:lvl w:ilvl="3">
      <w:start w:val="1"/>
      <w:numFmt w:val="decimalZero"/>
      <w:lvlText w:val="%4"/>
      <w:lvlJc w:val="left"/>
      <w:pPr>
        <w:ind w:left="821" w:hanging="288"/>
        <w:jc w:val="left"/>
      </w:pPr>
      <w:rPr>
        <w:rFonts w:hint="default" w:ascii="Courier New" w:hAnsi="Courier New" w:eastAsia="Courier New" w:cs="Courier New"/>
        <w:spacing w:val="-1"/>
        <w:w w:val="100"/>
        <w:sz w:val="16"/>
        <w:szCs w:val="16"/>
        <w:lang w:val="en-US" w:eastAsia="en-US" w:bidi="en-US"/>
      </w:rPr>
    </w:lvl>
    <w:lvl w:ilvl="4">
      <w:start w:val="0"/>
      <w:numFmt w:val="bullet"/>
      <w:lvlText w:val="•"/>
      <w:lvlJc w:val="left"/>
      <w:pPr>
        <w:ind w:left="3547" w:hanging="288"/>
      </w:pPr>
      <w:rPr>
        <w:rFonts w:hint="default"/>
        <w:lang w:val="en-US" w:eastAsia="en-US" w:bidi="en-US"/>
      </w:rPr>
    </w:lvl>
    <w:lvl w:ilvl="5">
      <w:start w:val="0"/>
      <w:numFmt w:val="bullet"/>
      <w:lvlText w:val="•"/>
      <w:lvlJc w:val="left"/>
      <w:pPr>
        <w:ind w:left="4403" w:hanging="288"/>
      </w:pPr>
      <w:rPr>
        <w:rFonts w:hint="default"/>
        <w:lang w:val="en-US" w:eastAsia="en-US" w:bidi="en-US"/>
      </w:rPr>
    </w:lvl>
    <w:lvl w:ilvl="6">
      <w:start w:val="0"/>
      <w:numFmt w:val="bullet"/>
      <w:lvlText w:val="•"/>
      <w:lvlJc w:val="left"/>
      <w:pPr>
        <w:ind w:left="5259" w:hanging="288"/>
      </w:pPr>
      <w:rPr>
        <w:rFonts w:hint="default"/>
        <w:lang w:val="en-US" w:eastAsia="en-US" w:bidi="en-US"/>
      </w:rPr>
    </w:lvl>
    <w:lvl w:ilvl="7">
      <w:start w:val="0"/>
      <w:numFmt w:val="bullet"/>
      <w:lvlText w:val="•"/>
      <w:lvlJc w:val="left"/>
      <w:pPr>
        <w:ind w:left="6115" w:hanging="288"/>
      </w:pPr>
      <w:rPr>
        <w:rFonts w:hint="default"/>
        <w:lang w:val="en-US" w:eastAsia="en-US" w:bidi="en-US"/>
      </w:rPr>
    </w:lvl>
    <w:lvl w:ilvl="8">
      <w:start w:val="0"/>
      <w:numFmt w:val="bullet"/>
      <w:lvlText w:val="•"/>
      <w:lvlJc w:val="left"/>
      <w:pPr>
        <w:ind w:left="6971" w:hanging="288"/>
      </w:pPr>
      <w:rPr>
        <w:rFonts w:hint="default"/>
        <w:lang w:val="en-US" w:eastAsia="en-US" w:bidi="en-US"/>
      </w:rPr>
    </w:lvl>
  </w:abstractNum>
  <w:abstractNum w:abstractNumId="152">
    <w:multiLevelType w:val="hybridMultilevel"/>
    <w:lvl w:ilvl="0">
      <w:start w:val="228"/>
      <w:numFmt w:val="decimal"/>
      <w:lvlText w:val="%1"/>
      <w:lvlJc w:val="left"/>
      <w:pPr>
        <w:ind w:left="1301" w:hanging="76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768"/>
      </w:pPr>
      <w:rPr>
        <w:rFonts w:hint="default"/>
        <w:lang w:val="en-US" w:eastAsia="en-US" w:bidi="en-US"/>
      </w:rPr>
    </w:lvl>
    <w:lvl w:ilvl="2">
      <w:start w:val="0"/>
      <w:numFmt w:val="bullet"/>
      <w:lvlText w:val="•"/>
      <w:lvlJc w:val="left"/>
      <w:pPr>
        <w:ind w:left="2776" w:hanging="768"/>
      </w:pPr>
      <w:rPr>
        <w:rFonts w:hint="default"/>
        <w:lang w:val="en-US" w:eastAsia="en-US" w:bidi="en-US"/>
      </w:rPr>
    </w:lvl>
    <w:lvl w:ilvl="3">
      <w:start w:val="0"/>
      <w:numFmt w:val="bullet"/>
      <w:lvlText w:val="•"/>
      <w:lvlJc w:val="left"/>
      <w:pPr>
        <w:ind w:left="3515" w:hanging="768"/>
      </w:pPr>
      <w:rPr>
        <w:rFonts w:hint="default"/>
        <w:lang w:val="en-US" w:eastAsia="en-US" w:bidi="en-US"/>
      </w:rPr>
    </w:lvl>
    <w:lvl w:ilvl="4">
      <w:start w:val="0"/>
      <w:numFmt w:val="bullet"/>
      <w:lvlText w:val="•"/>
      <w:lvlJc w:val="left"/>
      <w:pPr>
        <w:ind w:left="4253" w:hanging="768"/>
      </w:pPr>
      <w:rPr>
        <w:rFonts w:hint="default"/>
        <w:lang w:val="en-US" w:eastAsia="en-US" w:bidi="en-US"/>
      </w:rPr>
    </w:lvl>
    <w:lvl w:ilvl="5">
      <w:start w:val="0"/>
      <w:numFmt w:val="bullet"/>
      <w:lvlText w:val="•"/>
      <w:lvlJc w:val="left"/>
      <w:pPr>
        <w:ind w:left="4991" w:hanging="768"/>
      </w:pPr>
      <w:rPr>
        <w:rFonts w:hint="default"/>
        <w:lang w:val="en-US" w:eastAsia="en-US" w:bidi="en-US"/>
      </w:rPr>
    </w:lvl>
    <w:lvl w:ilvl="6">
      <w:start w:val="0"/>
      <w:numFmt w:val="bullet"/>
      <w:lvlText w:val="•"/>
      <w:lvlJc w:val="left"/>
      <w:pPr>
        <w:ind w:left="5730" w:hanging="768"/>
      </w:pPr>
      <w:rPr>
        <w:rFonts w:hint="default"/>
        <w:lang w:val="en-US" w:eastAsia="en-US" w:bidi="en-US"/>
      </w:rPr>
    </w:lvl>
    <w:lvl w:ilvl="7">
      <w:start w:val="0"/>
      <w:numFmt w:val="bullet"/>
      <w:lvlText w:val="•"/>
      <w:lvlJc w:val="left"/>
      <w:pPr>
        <w:ind w:left="6468" w:hanging="768"/>
      </w:pPr>
      <w:rPr>
        <w:rFonts w:hint="default"/>
        <w:lang w:val="en-US" w:eastAsia="en-US" w:bidi="en-US"/>
      </w:rPr>
    </w:lvl>
    <w:lvl w:ilvl="8">
      <w:start w:val="0"/>
      <w:numFmt w:val="bullet"/>
      <w:lvlText w:val="•"/>
      <w:lvlJc w:val="left"/>
      <w:pPr>
        <w:ind w:left="7207" w:hanging="768"/>
      </w:pPr>
      <w:rPr>
        <w:rFonts w:hint="default"/>
        <w:lang w:val="en-US" w:eastAsia="en-US" w:bidi="en-US"/>
      </w:rPr>
    </w:lvl>
  </w:abstractNum>
  <w:abstractNum w:abstractNumId="151">
    <w:multiLevelType w:val="hybridMultilevel"/>
    <w:lvl w:ilvl="0">
      <w:start w:val="224"/>
      <w:numFmt w:val="decimal"/>
      <w:lvlText w:val="%1"/>
      <w:lvlJc w:val="left"/>
      <w:pPr>
        <w:ind w:left="917" w:hanging="384"/>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384"/>
      </w:pPr>
      <w:rPr>
        <w:rFonts w:hint="default"/>
        <w:lang w:val="en-US" w:eastAsia="en-US" w:bidi="en-US"/>
      </w:rPr>
    </w:lvl>
    <w:lvl w:ilvl="2">
      <w:start w:val="0"/>
      <w:numFmt w:val="bullet"/>
      <w:lvlText w:val="•"/>
      <w:lvlJc w:val="left"/>
      <w:pPr>
        <w:ind w:left="2472" w:hanging="384"/>
      </w:pPr>
      <w:rPr>
        <w:rFonts w:hint="default"/>
        <w:lang w:val="en-US" w:eastAsia="en-US" w:bidi="en-US"/>
      </w:rPr>
    </w:lvl>
    <w:lvl w:ilvl="3">
      <w:start w:val="0"/>
      <w:numFmt w:val="bullet"/>
      <w:lvlText w:val="•"/>
      <w:lvlJc w:val="left"/>
      <w:pPr>
        <w:ind w:left="3249" w:hanging="384"/>
      </w:pPr>
      <w:rPr>
        <w:rFonts w:hint="default"/>
        <w:lang w:val="en-US" w:eastAsia="en-US" w:bidi="en-US"/>
      </w:rPr>
    </w:lvl>
    <w:lvl w:ilvl="4">
      <w:start w:val="0"/>
      <w:numFmt w:val="bullet"/>
      <w:lvlText w:val="•"/>
      <w:lvlJc w:val="left"/>
      <w:pPr>
        <w:ind w:left="4025" w:hanging="384"/>
      </w:pPr>
      <w:rPr>
        <w:rFonts w:hint="default"/>
        <w:lang w:val="en-US" w:eastAsia="en-US" w:bidi="en-US"/>
      </w:rPr>
    </w:lvl>
    <w:lvl w:ilvl="5">
      <w:start w:val="0"/>
      <w:numFmt w:val="bullet"/>
      <w:lvlText w:val="•"/>
      <w:lvlJc w:val="left"/>
      <w:pPr>
        <w:ind w:left="4801" w:hanging="384"/>
      </w:pPr>
      <w:rPr>
        <w:rFonts w:hint="default"/>
        <w:lang w:val="en-US" w:eastAsia="en-US" w:bidi="en-US"/>
      </w:rPr>
    </w:lvl>
    <w:lvl w:ilvl="6">
      <w:start w:val="0"/>
      <w:numFmt w:val="bullet"/>
      <w:lvlText w:val="•"/>
      <w:lvlJc w:val="left"/>
      <w:pPr>
        <w:ind w:left="5578" w:hanging="384"/>
      </w:pPr>
      <w:rPr>
        <w:rFonts w:hint="default"/>
        <w:lang w:val="en-US" w:eastAsia="en-US" w:bidi="en-US"/>
      </w:rPr>
    </w:lvl>
    <w:lvl w:ilvl="7">
      <w:start w:val="0"/>
      <w:numFmt w:val="bullet"/>
      <w:lvlText w:val="•"/>
      <w:lvlJc w:val="left"/>
      <w:pPr>
        <w:ind w:left="6354" w:hanging="384"/>
      </w:pPr>
      <w:rPr>
        <w:rFonts w:hint="default"/>
        <w:lang w:val="en-US" w:eastAsia="en-US" w:bidi="en-US"/>
      </w:rPr>
    </w:lvl>
    <w:lvl w:ilvl="8">
      <w:start w:val="0"/>
      <w:numFmt w:val="bullet"/>
      <w:lvlText w:val="•"/>
      <w:lvlJc w:val="left"/>
      <w:pPr>
        <w:ind w:left="7131" w:hanging="384"/>
      </w:pPr>
      <w:rPr>
        <w:rFonts w:hint="default"/>
        <w:lang w:val="en-US" w:eastAsia="en-US" w:bidi="en-US"/>
      </w:rPr>
    </w:lvl>
  </w:abstractNum>
  <w:abstractNum w:abstractNumId="150">
    <w:multiLevelType w:val="hybridMultilevel"/>
    <w:lvl w:ilvl="0">
      <w:start w:val="238"/>
      <w:numFmt w:val="decimal"/>
      <w:lvlText w:val="%1"/>
      <w:lvlJc w:val="left"/>
      <w:pPr>
        <w:ind w:left="917" w:hanging="384"/>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384"/>
      </w:pPr>
      <w:rPr>
        <w:rFonts w:hint="default"/>
        <w:lang w:val="en-US" w:eastAsia="en-US" w:bidi="en-US"/>
      </w:rPr>
    </w:lvl>
    <w:lvl w:ilvl="2">
      <w:start w:val="0"/>
      <w:numFmt w:val="bullet"/>
      <w:lvlText w:val="•"/>
      <w:lvlJc w:val="left"/>
      <w:pPr>
        <w:ind w:left="2472" w:hanging="384"/>
      </w:pPr>
      <w:rPr>
        <w:rFonts w:hint="default"/>
        <w:lang w:val="en-US" w:eastAsia="en-US" w:bidi="en-US"/>
      </w:rPr>
    </w:lvl>
    <w:lvl w:ilvl="3">
      <w:start w:val="0"/>
      <w:numFmt w:val="bullet"/>
      <w:lvlText w:val="•"/>
      <w:lvlJc w:val="left"/>
      <w:pPr>
        <w:ind w:left="3249" w:hanging="384"/>
      </w:pPr>
      <w:rPr>
        <w:rFonts w:hint="default"/>
        <w:lang w:val="en-US" w:eastAsia="en-US" w:bidi="en-US"/>
      </w:rPr>
    </w:lvl>
    <w:lvl w:ilvl="4">
      <w:start w:val="0"/>
      <w:numFmt w:val="bullet"/>
      <w:lvlText w:val="•"/>
      <w:lvlJc w:val="left"/>
      <w:pPr>
        <w:ind w:left="4025" w:hanging="384"/>
      </w:pPr>
      <w:rPr>
        <w:rFonts w:hint="default"/>
        <w:lang w:val="en-US" w:eastAsia="en-US" w:bidi="en-US"/>
      </w:rPr>
    </w:lvl>
    <w:lvl w:ilvl="5">
      <w:start w:val="0"/>
      <w:numFmt w:val="bullet"/>
      <w:lvlText w:val="•"/>
      <w:lvlJc w:val="left"/>
      <w:pPr>
        <w:ind w:left="4801" w:hanging="384"/>
      </w:pPr>
      <w:rPr>
        <w:rFonts w:hint="default"/>
        <w:lang w:val="en-US" w:eastAsia="en-US" w:bidi="en-US"/>
      </w:rPr>
    </w:lvl>
    <w:lvl w:ilvl="6">
      <w:start w:val="0"/>
      <w:numFmt w:val="bullet"/>
      <w:lvlText w:val="•"/>
      <w:lvlJc w:val="left"/>
      <w:pPr>
        <w:ind w:left="5578" w:hanging="384"/>
      </w:pPr>
      <w:rPr>
        <w:rFonts w:hint="default"/>
        <w:lang w:val="en-US" w:eastAsia="en-US" w:bidi="en-US"/>
      </w:rPr>
    </w:lvl>
    <w:lvl w:ilvl="7">
      <w:start w:val="0"/>
      <w:numFmt w:val="bullet"/>
      <w:lvlText w:val="•"/>
      <w:lvlJc w:val="left"/>
      <w:pPr>
        <w:ind w:left="6354" w:hanging="384"/>
      </w:pPr>
      <w:rPr>
        <w:rFonts w:hint="default"/>
        <w:lang w:val="en-US" w:eastAsia="en-US" w:bidi="en-US"/>
      </w:rPr>
    </w:lvl>
    <w:lvl w:ilvl="8">
      <w:start w:val="0"/>
      <w:numFmt w:val="bullet"/>
      <w:lvlText w:val="•"/>
      <w:lvlJc w:val="left"/>
      <w:pPr>
        <w:ind w:left="7131" w:hanging="384"/>
      </w:pPr>
      <w:rPr>
        <w:rFonts w:hint="default"/>
        <w:lang w:val="en-US" w:eastAsia="en-US" w:bidi="en-US"/>
      </w:rPr>
    </w:lvl>
  </w:abstractNum>
  <w:abstractNum w:abstractNumId="149">
    <w:multiLevelType w:val="hybridMultilevel"/>
    <w:lvl w:ilvl="0">
      <w:start w:val="2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48">
    <w:multiLevelType w:val="hybridMultilevel"/>
    <w:lvl w:ilvl="0">
      <w:start w:val="15"/>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47">
    <w:multiLevelType w:val="hybridMultilevel"/>
    <w:lvl w:ilvl="0">
      <w:start w:val="49"/>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46">
    <w:multiLevelType w:val="hybridMultilevel"/>
    <w:lvl w:ilvl="0">
      <w:start w:val="44"/>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45">
    <w:multiLevelType w:val="hybridMultilevel"/>
    <w:lvl w:ilvl="0">
      <w:start w:val="41"/>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44">
    <w:multiLevelType w:val="hybridMultilevel"/>
    <w:lvl w:ilvl="0">
      <w:start w:val="318"/>
      <w:numFmt w:val="decimal"/>
      <w:lvlText w:val="%1"/>
      <w:lvlJc w:val="left"/>
      <w:pPr>
        <w:ind w:left="917" w:hanging="384"/>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384"/>
      </w:pPr>
      <w:rPr>
        <w:rFonts w:hint="default"/>
        <w:lang w:val="en-US" w:eastAsia="en-US" w:bidi="en-US"/>
      </w:rPr>
    </w:lvl>
    <w:lvl w:ilvl="2">
      <w:start w:val="0"/>
      <w:numFmt w:val="bullet"/>
      <w:lvlText w:val="•"/>
      <w:lvlJc w:val="left"/>
      <w:pPr>
        <w:ind w:left="2472" w:hanging="384"/>
      </w:pPr>
      <w:rPr>
        <w:rFonts w:hint="default"/>
        <w:lang w:val="en-US" w:eastAsia="en-US" w:bidi="en-US"/>
      </w:rPr>
    </w:lvl>
    <w:lvl w:ilvl="3">
      <w:start w:val="0"/>
      <w:numFmt w:val="bullet"/>
      <w:lvlText w:val="•"/>
      <w:lvlJc w:val="left"/>
      <w:pPr>
        <w:ind w:left="3249" w:hanging="384"/>
      </w:pPr>
      <w:rPr>
        <w:rFonts w:hint="default"/>
        <w:lang w:val="en-US" w:eastAsia="en-US" w:bidi="en-US"/>
      </w:rPr>
    </w:lvl>
    <w:lvl w:ilvl="4">
      <w:start w:val="0"/>
      <w:numFmt w:val="bullet"/>
      <w:lvlText w:val="•"/>
      <w:lvlJc w:val="left"/>
      <w:pPr>
        <w:ind w:left="4025" w:hanging="384"/>
      </w:pPr>
      <w:rPr>
        <w:rFonts w:hint="default"/>
        <w:lang w:val="en-US" w:eastAsia="en-US" w:bidi="en-US"/>
      </w:rPr>
    </w:lvl>
    <w:lvl w:ilvl="5">
      <w:start w:val="0"/>
      <w:numFmt w:val="bullet"/>
      <w:lvlText w:val="•"/>
      <w:lvlJc w:val="left"/>
      <w:pPr>
        <w:ind w:left="4801" w:hanging="384"/>
      </w:pPr>
      <w:rPr>
        <w:rFonts w:hint="default"/>
        <w:lang w:val="en-US" w:eastAsia="en-US" w:bidi="en-US"/>
      </w:rPr>
    </w:lvl>
    <w:lvl w:ilvl="6">
      <w:start w:val="0"/>
      <w:numFmt w:val="bullet"/>
      <w:lvlText w:val="•"/>
      <w:lvlJc w:val="left"/>
      <w:pPr>
        <w:ind w:left="5578" w:hanging="384"/>
      </w:pPr>
      <w:rPr>
        <w:rFonts w:hint="default"/>
        <w:lang w:val="en-US" w:eastAsia="en-US" w:bidi="en-US"/>
      </w:rPr>
    </w:lvl>
    <w:lvl w:ilvl="7">
      <w:start w:val="0"/>
      <w:numFmt w:val="bullet"/>
      <w:lvlText w:val="•"/>
      <w:lvlJc w:val="left"/>
      <w:pPr>
        <w:ind w:left="6354" w:hanging="384"/>
      </w:pPr>
      <w:rPr>
        <w:rFonts w:hint="default"/>
        <w:lang w:val="en-US" w:eastAsia="en-US" w:bidi="en-US"/>
      </w:rPr>
    </w:lvl>
    <w:lvl w:ilvl="8">
      <w:start w:val="0"/>
      <w:numFmt w:val="bullet"/>
      <w:lvlText w:val="•"/>
      <w:lvlJc w:val="left"/>
      <w:pPr>
        <w:ind w:left="7131" w:hanging="384"/>
      </w:pPr>
      <w:rPr>
        <w:rFonts w:hint="default"/>
        <w:lang w:val="en-US" w:eastAsia="en-US" w:bidi="en-US"/>
      </w:rPr>
    </w:lvl>
  </w:abstractNum>
  <w:abstractNum w:abstractNumId="143">
    <w:multiLevelType w:val="hybridMultilevel"/>
    <w:lvl w:ilvl="0">
      <w:start w:val="333"/>
      <w:numFmt w:val="decimal"/>
      <w:lvlText w:val="%1"/>
      <w:lvlJc w:val="left"/>
      <w:pPr>
        <w:ind w:left="1301" w:hanging="76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38" w:hanging="768"/>
      </w:pPr>
      <w:rPr>
        <w:rFonts w:hint="default"/>
        <w:lang w:val="en-US" w:eastAsia="en-US" w:bidi="en-US"/>
      </w:rPr>
    </w:lvl>
    <w:lvl w:ilvl="2">
      <w:start w:val="0"/>
      <w:numFmt w:val="bullet"/>
      <w:lvlText w:val="•"/>
      <w:lvlJc w:val="left"/>
      <w:pPr>
        <w:ind w:left="2776" w:hanging="768"/>
      </w:pPr>
      <w:rPr>
        <w:rFonts w:hint="default"/>
        <w:lang w:val="en-US" w:eastAsia="en-US" w:bidi="en-US"/>
      </w:rPr>
    </w:lvl>
    <w:lvl w:ilvl="3">
      <w:start w:val="0"/>
      <w:numFmt w:val="bullet"/>
      <w:lvlText w:val="•"/>
      <w:lvlJc w:val="left"/>
      <w:pPr>
        <w:ind w:left="3515" w:hanging="768"/>
      </w:pPr>
      <w:rPr>
        <w:rFonts w:hint="default"/>
        <w:lang w:val="en-US" w:eastAsia="en-US" w:bidi="en-US"/>
      </w:rPr>
    </w:lvl>
    <w:lvl w:ilvl="4">
      <w:start w:val="0"/>
      <w:numFmt w:val="bullet"/>
      <w:lvlText w:val="•"/>
      <w:lvlJc w:val="left"/>
      <w:pPr>
        <w:ind w:left="4253" w:hanging="768"/>
      </w:pPr>
      <w:rPr>
        <w:rFonts w:hint="default"/>
        <w:lang w:val="en-US" w:eastAsia="en-US" w:bidi="en-US"/>
      </w:rPr>
    </w:lvl>
    <w:lvl w:ilvl="5">
      <w:start w:val="0"/>
      <w:numFmt w:val="bullet"/>
      <w:lvlText w:val="•"/>
      <w:lvlJc w:val="left"/>
      <w:pPr>
        <w:ind w:left="4991" w:hanging="768"/>
      </w:pPr>
      <w:rPr>
        <w:rFonts w:hint="default"/>
        <w:lang w:val="en-US" w:eastAsia="en-US" w:bidi="en-US"/>
      </w:rPr>
    </w:lvl>
    <w:lvl w:ilvl="6">
      <w:start w:val="0"/>
      <w:numFmt w:val="bullet"/>
      <w:lvlText w:val="•"/>
      <w:lvlJc w:val="left"/>
      <w:pPr>
        <w:ind w:left="5730" w:hanging="768"/>
      </w:pPr>
      <w:rPr>
        <w:rFonts w:hint="default"/>
        <w:lang w:val="en-US" w:eastAsia="en-US" w:bidi="en-US"/>
      </w:rPr>
    </w:lvl>
    <w:lvl w:ilvl="7">
      <w:start w:val="0"/>
      <w:numFmt w:val="bullet"/>
      <w:lvlText w:val="•"/>
      <w:lvlJc w:val="left"/>
      <w:pPr>
        <w:ind w:left="6468" w:hanging="768"/>
      </w:pPr>
      <w:rPr>
        <w:rFonts w:hint="default"/>
        <w:lang w:val="en-US" w:eastAsia="en-US" w:bidi="en-US"/>
      </w:rPr>
    </w:lvl>
    <w:lvl w:ilvl="8">
      <w:start w:val="0"/>
      <w:numFmt w:val="bullet"/>
      <w:lvlText w:val="•"/>
      <w:lvlJc w:val="left"/>
      <w:pPr>
        <w:ind w:left="7207" w:hanging="768"/>
      </w:pPr>
      <w:rPr>
        <w:rFonts w:hint="default"/>
        <w:lang w:val="en-US" w:eastAsia="en-US" w:bidi="en-US"/>
      </w:rPr>
    </w:lvl>
  </w:abstractNum>
  <w:abstractNum w:abstractNumId="142">
    <w:multiLevelType w:val="hybridMultilevel"/>
    <w:lvl w:ilvl="0">
      <w:start w:val="329"/>
      <w:numFmt w:val="decimal"/>
      <w:lvlText w:val="%1"/>
      <w:lvlJc w:val="left"/>
      <w:pPr>
        <w:ind w:left="917" w:hanging="384"/>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384"/>
      </w:pPr>
      <w:rPr>
        <w:rFonts w:hint="default"/>
        <w:lang w:val="en-US" w:eastAsia="en-US" w:bidi="en-US"/>
      </w:rPr>
    </w:lvl>
    <w:lvl w:ilvl="2">
      <w:start w:val="0"/>
      <w:numFmt w:val="bullet"/>
      <w:lvlText w:val="•"/>
      <w:lvlJc w:val="left"/>
      <w:pPr>
        <w:ind w:left="2472" w:hanging="384"/>
      </w:pPr>
      <w:rPr>
        <w:rFonts w:hint="default"/>
        <w:lang w:val="en-US" w:eastAsia="en-US" w:bidi="en-US"/>
      </w:rPr>
    </w:lvl>
    <w:lvl w:ilvl="3">
      <w:start w:val="0"/>
      <w:numFmt w:val="bullet"/>
      <w:lvlText w:val="•"/>
      <w:lvlJc w:val="left"/>
      <w:pPr>
        <w:ind w:left="3249" w:hanging="384"/>
      </w:pPr>
      <w:rPr>
        <w:rFonts w:hint="default"/>
        <w:lang w:val="en-US" w:eastAsia="en-US" w:bidi="en-US"/>
      </w:rPr>
    </w:lvl>
    <w:lvl w:ilvl="4">
      <w:start w:val="0"/>
      <w:numFmt w:val="bullet"/>
      <w:lvlText w:val="•"/>
      <w:lvlJc w:val="left"/>
      <w:pPr>
        <w:ind w:left="4025" w:hanging="384"/>
      </w:pPr>
      <w:rPr>
        <w:rFonts w:hint="default"/>
        <w:lang w:val="en-US" w:eastAsia="en-US" w:bidi="en-US"/>
      </w:rPr>
    </w:lvl>
    <w:lvl w:ilvl="5">
      <w:start w:val="0"/>
      <w:numFmt w:val="bullet"/>
      <w:lvlText w:val="•"/>
      <w:lvlJc w:val="left"/>
      <w:pPr>
        <w:ind w:left="4801" w:hanging="384"/>
      </w:pPr>
      <w:rPr>
        <w:rFonts w:hint="default"/>
        <w:lang w:val="en-US" w:eastAsia="en-US" w:bidi="en-US"/>
      </w:rPr>
    </w:lvl>
    <w:lvl w:ilvl="6">
      <w:start w:val="0"/>
      <w:numFmt w:val="bullet"/>
      <w:lvlText w:val="•"/>
      <w:lvlJc w:val="left"/>
      <w:pPr>
        <w:ind w:left="5578" w:hanging="384"/>
      </w:pPr>
      <w:rPr>
        <w:rFonts w:hint="default"/>
        <w:lang w:val="en-US" w:eastAsia="en-US" w:bidi="en-US"/>
      </w:rPr>
    </w:lvl>
    <w:lvl w:ilvl="7">
      <w:start w:val="0"/>
      <w:numFmt w:val="bullet"/>
      <w:lvlText w:val="•"/>
      <w:lvlJc w:val="left"/>
      <w:pPr>
        <w:ind w:left="6354" w:hanging="384"/>
      </w:pPr>
      <w:rPr>
        <w:rFonts w:hint="default"/>
        <w:lang w:val="en-US" w:eastAsia="en-US" w:bidi="en-US"/>
      </w:rPr>
    </w:lvl>
    <w:lvl w:ilvl="8">
      <w:start w:val="0"/>
      <w:numFmt w:val="bullet"/>
      <w:lvlText w:val="•"/>
      <w:lvlJc w:val="left"/>
      <w:pPr>
        <w:ind w:left="7131" w:hanging="384"/>
      </w:pPr>
      <w:rPr>
        <w:rFonts w:hint="default"/>
        <w:lang w:val="en-US" w:eastAsia="en-US" w:bidi="en-US"/>
      </w:rPr>
    </w:lvl>
  </w:abstractNum>
  <w:abstractNum w:abstractNumId="141">
    <w:multiLevelType w:val="hybridMultilevel"/>
    <w:lvl w:ilvl="0">
      <w:start w:val="38"/>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40">
    <w:multiLevelType w:val="hybridMultilevel"/>
    <w:lvl w:ilvl="0">
      <w:start w:val="5"/>
      <w:numFmt w:val="decimal"/>
      <w:lvlText w:val="%1"/>
      <w:lvlJc w:val="left"/>
      <w:pPr>
        <w:ind w:left="977" w:hanging="845"/>
        <w:jc w:val="left"/>
      </w:pPr>
      <w:rPr>
        <w:rFonts w:hint="default"/>
        <w:lang w:val="en-US" w:eastAsia="en-US" w:bidi="en-US"/>
      </w:rPr>
    </w:lvl>
    <w:lvl w:ilvl="1">
      <w:start w:val="3"/>
      <w:numFmt w:val="decimal"/>
      <w:lvlText w:val="%1.%2"/>
      <w:lvlJc w:val="left"/>
      <w:pPr>
        <w:ind w:left="977" w:hanging="845"/>
        <w:jc w:val="left"/>
      </w:pPr>
      <w:rPr>
        <w:rFonts w:hint="default"/>
        <w:lang w:val="en-US" w:eastAsia="en-US" w:bidi="en-US"/>
      </w:rPr>
    </w:lvl>
    <w:lvl w:ilvl="2">
      <w:start w:val="1"/>
      <w:numFmt w:val="decimal"/>
      <w:lvlText w:val="%1.%2.%3"/>
      <w:lvlJc w:val="left"/>
      <w:pPr>
        <w:ind w:left="977" w:hanging="845"/>
        <w:jc w:val="left"/>
      </w:pPr>
      <w:rPr>
        <w:rFonts w:hint="default"/>
        <w:spacing w:val="-3"/>
        <w:w w:val="91"/>
        <w:lang w:val="en-US" w:eastAsia="en-US" w:bidi="en-US"/>
      </w:rPr>
    </w:lvl>
    <w:lvl w:ilvl="3">
      <w:start w:val="0"/>
      <w:numFmt w:val="bullet"/>
      <w:lvlText w:val="•"/>
      <w:lvlJc w:val="left"/>
      <w:pPr>
        <w:ind w:left="3291" w:hanging="845"/>
      </w:pPr>
      <w:rPr>
        <w:rFonts w:hint="default"/>
        <w:lang w:val="en-US" w:eastAsia="en-US" w:bidi="en-US"/>
      </w:rPr>
    </w:lvl>
    <w:lvl w:ilvl="4">
      <w:start w:val="0"/>
      <w:numFmt w:val="bullet"/>
      <w:lvlText w:val="•"/>
      <w:lvlJc w:val="left"/>
      <w:pPr>
        <w:ind w:left="4061" w:hanging="845"/>
      </w:pPr>
      <w:rPr>
        <w:rFonts w:hint="default"/>
        <w:lang w:val="en-US" w:eastAsia="en-US" w:bidi="en-US"/>
      </w:rPr>
    </w:lvl>
    <w:lvl w:ilvl="5">
      <w:start w:val="0"/>
      <w:numFmt w:val="bullet"/>
      <w:lvlText w:val="•"/>
      <w:lvlJc w:val="left"/>
      <w:pPr>
        <w:ind w:left="4831" w:hanging="845"/>
      </w:pPr>
      <w:rPr>
        <w:rFonts w:hint="default"/>
        <w:lang w:val="en-US" w:eastAsia="en-US" w:bidi="en-US"/>
      </w:rPr>
    </w:lvl>
    <w:lvl w:ilvl="6">
      <w:start w:val="0"/>
      <w:numFmt w:val="bullet"/>
      <w:lvlText w:val="•"/>
      <w:lvlJc w:val="left"/>
      <w:pPr>
        <w:ind w:left="5602" w:hanging="845"/>
      </w:pPr>
      <w:rPr>
        <w:rFonts w:hint="default"/>
        <w:lang w:val="en-US" w:eastAsia="en-US" w:bidi="en-US"/>
      </w:rPr>
    </w:lvl>
    <w:lvl w:ilvl="7">
      <w:start w:val="0"/>
      <w:numFmt w:val="bullet"/>
      <w:lvlText w:val="•"/>
      <w:lvlJc w:val="left"/>
      <w:pPr>
        <w:ind w:left="6372" w:hanging="845"/>
      </w:pPr>
      <w:rPr>
        <w:rFonts w:hint="default"/>
        <w:lang w:val="en-US" w:eastAsia="en-US" w:bidi="en-US"/>
      </w:rPr>
    </w:lvl>
    <w:lvl w:ilvl="8">
      <w:start w:val="0"/>
      <w:numFmt w:val="bullet"/>
      <w:lvlText w:val="•"/>
      <w:lvlJc w:val="left"/>
      <w:pPr>
        <w:ind w:left="7143" w:hanging="845"/>
      </w:pPr>
      <w:rPr>
        <w:rFonts w:hint="default"/>
        <w:lang w:val="en-US" w:eastAsia="en-US" w:bidi="en-US"/>
      </w:rPr>
    </w:lvl>
  </w:abstractNum>
  <w:abstractNum w:abstractNumId="139">
    <w:multiLevelType w:val="hybridMultilevel"/>
    <w:lvl w:ilvl="0">
      <w:start w:val="39"/>
      <w:numFmt w:val="decimal"/>
      <w:lvlText w:val="%1"/>
      <w:lvlJc w:val="left"/>
      <w:pPr>
        <w:ind w:left="1210"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66" w:hanging="673"/>
      </w:pPr>
      <w:rPr>
        <w:rFonts w:hint="default"/>
        <w:lang w:val="en-US" w:eastAsia="en-US" w:bidi="en-US"/>
      </w:rPr>
    </w:lvl>
    <w:lvl w:ilvl="2">
      <w:start w:val="0"/>
      <w:numFmt w:val="bullet"/>
      <w:lvlText w:val="•"/>
      <w:lvlJc w:val="left"/>
      <w:pPr>
        <w:ind w:left="2713" w:hanging="673"/>
      </w:pPr>
      <w:rPr>
        <w:rFonts w:hint="default"/>
        <w:lang w:val="en-US" w:eastAsia="en-US" w:bidi="en-US"/>
      </w:rPr>
    </w:lvl>
    <w:lvl w:ilvl="3">
      <w:start w:val="0"/>
      <w:numFmt w:val="bullet"/>
      <w:lvlText w:val="•"/>
      <w:lvlJc w:val="left"/>
      <w:pPr>
        <w:ind w:left="3460" w:hanging="673"/>
      </w:pPr>
      <w:rPr>
        <w:rFonts w:hint="default"/>
        <w:lang w:val="en-US" w:eastAsia="en-US" w:bidi="en-US"/>
      </w:rPr>
    </w:lvl>
    <w:lvl w:ilvl="4">
      <w:start w:val="0"/>
      <w:numFmt w:val="bullet"/>
      <w:lvlText w:val="•"/>
      <w:lvlJc w:val="left"/>
      <w:pPr>
        <w:ind w:left="4207" w:hanging="673"/>
      </w:pPr>
      <w:rPr>
        <w:rFonts w:hint="default"/>
        <w:lang w:val="en-US" w:eastAsia="en-US" w:bidi="en-US"/>
      </w:rPr>
    </w:lvl>
    <w:lvl w:ilvl="5">
      <w:start w:val="0"/>
      <w:numFmt w:val="bullet"/>
      <w:lvlText w:val="•"/>
      <w:lvlJc w:val="left"/>
      <w:pPr>
        <w:ind w:left="4954" w:hanging="673"/>
      </w:pPr>
      <w:rPr>
        <w:rFonts w:hint="default"/>
        <w:lang w:val="en-US" w:eastAsia="en-US" w:bidi="en-US"/>
      </w:rPr>
    </w:lvl>
    <w:lvl w:ilvl="6">
      <w:start w:val="0"/>
      <w:numFmt w:val="bullet"/>
      <w:lvlText w:val="•"/>
      <w:lvlJc w:val="left"/>
      <w:pPr>
        <w:ind w:left="5701" w:hanging="673"/>
      </w:pPr>
      <w:rPr>
        <w:rFonts w:hint="default"/>
        <w:lang w:val="en-US" w:eastAsia="en-US" w:bidi="en-US"/>
      </w:rPr>
    </w:lvl>
    <w:lvl w:ilvl="7">
      <w:start w:val="0"/>
      <w:numFmt w:val="bullet"/>
      <w:lvlText w:val="•"/>
      <w:lvlJc w:val="left"/>
      <w:pPr>
        <w:ind w:left="6448" w:hanging="673"/>
      </w:pPr>
      <w:rPr>
        <w:rFonts w:hint="default"/>
        <w:lang w:val="en-US" w:eastAsia="en-US" w:bidi="en-US"/>
      </w:rPr>
    </w:lvl>
    <w:lvl w:ilvl="8">
      <w:start w:val="0"/>
      <w:numFmt w:val="bullet"/>
      <w:lvlText w:val="•"/>
      <w:lvlJc w:val="left"/>
      <w:pPr>
        <w:ind w:left="7195" w:hanging="673"/>
      </w:pPr>
      <w:rPr>
        <w:rFonts w:hint="default"/>
        <w:lang w:val="en-US" w:eastAsia="en-US" w:bidi="en-US"/>
      </w:rPr>
    </w:lvl>
  </w:abstractNum>
  <w:abstractNum w:abstractNumId="138">
    <w:multiLevelType w:val="hybridMultilevel"/>
    <w:lvl w:ilvl="0">
      <w:start w:val="44"/>
      <w:numFmt w:val="decimal"/>
      <w:lvlText w:val="%1"/>
      <w:lvlJc w:val="left"/>
      <w:pPr>
        <w:ind w:left="1210" w:hanging="673"/>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966" w:hanging="673"/>
      </w:pPr>
      <w:rPr>
        <w:rFonts w:hint="default"/>
        <w:lang w:val="en-US" w:eastAsia="en-US" w:bidi="en-US"/>
      </w:rPr>
    </w:lvl>
    <w:lvl w:ilvl="2">
      <w:start w:val="0"/>
      <w:numFmt w:val="bullet"/>
      <w:lvlText w:val="•"/>
      <w:lvlJc w:val="left"/>
      <w:pPr>
        <w:ind w:left="2713" w:hanging="673"/>
      </w:pPr>
      <w:rPr>
        <w:rFonts w:hint="default"/>
        <w:lang w:val="en-US" w:eastAsia="en-US" w:bidi="en-US"/>
      </w:rPr>
    </w:lvl>
    <w:lvl w:ilvl="3">
      <w:start w:val="0"/>
      <w:numFmt w:val="bullet"/>
      <w:lvlText w:val="•"/>
      <w:lvlJc w:val="left"/>
      <w:pPr>
        <w:ind w:left="3460" w:hanging="673"/>
      </w:pPr>
      <w:rPr>
        <w:rFonts w:hint="default"/>
        <w:lang w:val="en-US" w:eastAsia="en-US" w:bidi="en-US"/>
      </w:rPr>
    </w:lvl>
    <w:lvl w:ilvl="4">
      <w:start w:val="0"/>
      <w:numFmt w:val="bullet"/>
      <w:lvlText w:val="•"/>
      <w:lvlJc w:val="left"/>
      <w:pPr>
        <w:ind w:left="4207" w:hanging="673"/>
      </w:pPr>
      <w:rPr>
        <w:rFonts w:hint="default"/>
        <w:lang w:val="en-US" w:eastAsia="en-US" w:bidi="en-US"/>
      </w:rPr>
    </w:lvl>
    <w:lvl w:ilvl="5">
      <w:start w:val="0"/>
      <w:numFmt w:val="bullet"/>
      <w:lvlText w:val="•"/>
      <w:lvlJc w:val="left"/>
      <w:pPr>
        <w:ind w:left="4954" w:hanging="673"/>
      </w:pPr>
      <w:rPr>
        <w:rFonts w:hint="default"/>
        <w:lang w:val="en-US" w:eastAsia="en-US" w:bidi="en-US"/>
      </w:rPr>
    </w:lvl>
    <w:lvl w:ilvl="6">
      <w:start w:val="0"/>
      <w:numFmt w:val="bullet"/>
      <w:lvlText w:val="•"/>
      <w:lvlJc w:val="left"/>
      <w:pPr>
        <w:ind w:left="5701" w:hanging="673"/>
      </w:pPr>
      <w:rPr>
        <w:rFonts w:hint="default"/>
        <w:lang w:val="en-US" w:eastAsia="en-US" w:bidi="en-US"/>
      </w:rPr>
    </w:lvl>
    <w:lvl w:ilvl="7">
      <w:start w:val="0"/>
      <w:numFmt w:val="bullet"/>
      <w:lvlText w:val="•"/>
      <w:lvlJc w:val="left"/>
      <w:pPr>
        <w:ind w:left="6448" w:hanging="673"/>
      </w:pPr>
      <w:rPr>
        <w:rFonts w:hint="default"/>
        <w:lang w:val="en-US" w:eastAsia="en-US" w:bidi="en-US"/>
      </w:rPr>
    </w:lvl>
    <w:lvl w:ilvl="8">
      <w:start w:val="0"/>
      <w:numFmt w:val="bullet"/>
      <w:lvlText w:val="•"/>
      <w:lvlJc w:val="left"/>
      <w:pPr>
        <w:ind w:left="7195" w:hanging="673"/>
      </w:pPr>
      <w:rPr>
        <w:rFonts w:hint="default"/>
        <w:lang w:val="en-US" w:eastAsia="en-US" w:bidi="en-US"/>
      </w:rPr>
    </w:lvl>
  </w:abstractNum>
  <w:abstractNum w:abstractNumId="137">
    <w:multiLevelType w:val="hybridMultilevel"/>
    <w:lvl w:ilvl="0">
      <w:start w:val="22"/>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36">
    <w:multiLevelType w:val="hybridMultilevel"/>
    <w:lvl w:ilvl="0">
      <w:start w:val="34"/>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135">
    <w:multiLevelType w:val="hybridMultilevel"/>
    <w:lvl w:ilvl="0">
      <w:start w:val="29"/>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134">
    <w:multiLevelType w:val="hybridMultilevel"/>
    <w:lvl w:ilvl="0">
      <w:start w:val="15"/>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33">
    <w:multiLevelType w:val="hybridMultilevel"/>
    <w:lvl w:ilvl="0">
      <w:start w:val="10"/>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32">
    <w:multiLevelType w:val="hybridMultilevel"/>
    <w:lvl w:ilvl="0">
      <w:start w:val="44"/>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131">
    <w:multiLevelType w:val="hybridMultilevel"/>
    <w:lvl w:ilvl="0">
      <w:start w:val="39"/>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130">
    <w:multiLevelType w:val="hybridMultilevel"/>
    <w:lvl w:ilvl="0">
      <w:start w:val="34"/>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8" w:hanging="672"/>
      </w:pPr>
      <w:rPr>
        <w:rFonts w:hint="default"/>
        <w:lang w:val="en-US" w:eastAsia="en-US" w:bidi="en-US"/>
      </w:rPr>
    </w:lvl>
    <w:lvl w:ilvl="2">
      <w:start w:val="0"/>
      <w:numFmt w:val="bullet"/>
      <w:lvlText w:val="•"/>
      <w:lvlJc w:val="left"/>
      <w:pPr>
        <w:ind w:left="2776" w:hanging="672"/>
      </w:pPr>
      <w:rPr>
        <w:rFonts w:hint="default"/>
        <w:lang w:val="en-US" w:eastAsia="en-US" w:bidi="en-US"/>
      </w:rPr>
    </w:lvl>
    <w:lvl w:ilvl="3">
      <w:start w:val="0"/>
      <w:numFmt w:val="bullet"/>
      <w:lvlText w:val="•"/>
      <w:lvlJc w:val="left"/>
      <w:pPr>
        <w:ind w:left="3525" w:hanging="672"/>
      </w:pPr>
      <w:rPr>
        <w:rFonts w:hint="default"/>
        <w:lang w:val="en-US" w:eastAsia="en-US" w:bidi="en-US"/>
      </w:rPr>
    </w:lvl>
    <w:lvl w:ilvl="4">
      <w:start w:val="0"/>
      <w:numFmt w:val="bullet"/>
      <w:lvlText w:val="•"/>
      <w:lvlJc w:val="left"/>
      <w:pPr>
        <w:ind w:left="4273" w:hanging="672"/>
      </w:pPr>
      <w:rPr>
        <w:rFonts w:hint="default"/>
        <w:lang w:val="en-US" w:eastAsia="en-US" w:bidi="en-US"/>
      </w:rPr>
    </w:lvl>
    <w:lvl w:ilvl="5">
      <w:start w:val="0"/>
      <w:numFmt w:val="bullet"/>
      <w:lvlText w:val="•"/>
      <w:lvlJc w:val="left"/>
      <w:pPr>
        <w:ind w:left="5021" w:hanging="672"/>
      </w:pPr>
      <w:rPr>
        <w:rFonts w:hint="default"/>
        <w:lang w:val="en-US" w:eastAsia="en-US" w:bidi="en-US"/>
      </w:rPr>
    </w:lvl>
    <w:lvl w:ilvl="6">
      <w:start w:val="0"/>
      <w:numFmt w:val="bullet"/>
      <w:lvlText w:val="•"/>
      <w:lvlJc w:val="left"/>
      <w:pPr>
        <w:ind w:left="5770" w:hanging="672"/>
      </w:pPr>
      <w:rPr>
        <w:rFonts w:hint="default"/>
        <w:lang w:val="en-US" w:eastAsia="en-US" w:bidi="en-US"/>
      </w:rPr>
    </w:lvl>
    <w:lvl w:ilvl="7">
      <w:start w:val="0"/>
      <w:numFmt w:val="bullet"/>
      <w:lvlText w:val="•"/>
      <w:lvlJc w:val="left"/>
      <w:pPr>
        <w:ind w:left="6518" w:hanging="672"/>
      </w:pPr>
      <w:rPr>
        <w:rFonts w:hint="default"/>
        <w:lang w:val="en-US" w:eastAsia="en-US" w:bidi="en-US"/>
      </w:rPr>
    </w:lvl>
    <w:lvl w:ilvl="8">
      <w:start w:val="0"/>
      <w:numFmt w:val="bullet"/>
      <w:lvlText w:val="•"/>
      <w:lvlJc w:val="left"/>
      <w:pPr>
        <w:ind w:left="7267" w:hanging="672"/>
      </w:pPr>
      <w:rPr>
        <w:rFonts w:hint="default"/>
        <w:lang w:val="en-US" w:eastAsia="en-US" w:bidi="en-US"/>
      </w:rPr>
    </w:lvl>
  </w:abstractNum>
  <w:abstractNum w:abstractNumId="129">
    <w:multiLevelType w:val="hybridMultilevel"/>
    <w:lvl w:ilvl="0">
      <w:start w:val="27"/>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28">
    <w:multiLevelType w:val="hybridMultilevel"/>
    <w:lvl w:ilvl="0">
      <w:start w:val="22"/>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27">
    <w:multiLevelType w:val="hybridMultilevel"/>
    <w:lvl w:ilvl="0">
      <w:start w:val="15"/>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26">
    <w:multiLevelType w:val="hybridMultilevel"/>
    <w:lvl w:ilvl="0">
      <w:start w:val="10"/>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25">
    <w:multiLevelType w:val="hybridMultilevel"/>
    <w:lvl w:ilvl="0">
      <w:start w:val="5"/>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24">
    <w:multiLevelType w:val="hybridMultilevel"/>
    <w:lvl w:ilvl="0">
      <w:start w:val="1"/>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23">
    <w:multiLevelType w:val="hybridMultilevel"/>
    <w:lvl w:ilvl="0">
      <w:start w:val="5"/>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22">
    <w:multiLevelType w:val="hybridMultilevel"/>
    <w:lvl w:ilvl="0">
      <w:start w:val="26"/>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21">
    <w:multiLevelType w:val="hybridMultilevel"/>
    <w:lvl w:ilvl="0">
      <w:start w:val="20"/>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20">
    <w:multiLevelType w:val="hybridMultilevel"/>
    <w:lvl w:ilvl="0">
      <w:start w:val="12"/>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19">
    <w:multiLevelType w:val="hybridMultilevel"/>
    <w:lvl w:ilvl="0">
      <w:start w:val="13"/>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17">
    <w:multiLevelType w:val="hybridMultilevel"/>
    <w:lvl w:ilvl="0">
      <w:start w:val="5"/>
      <w:numFmt w:val="decimal"/>
      <w:lvlText w:val="%1"/>
      <w:lvlJc w:val="left"/>
      <w:pPr>
        <w:ind w:left="803" w:hanging="591"/>
        <w:jc w:val="left"/>
      </w:pPr>
      <w:rPr>
        <w:rFonts w:hint="default"/>
        <w:lang w:val="en-US" w:eastAsia="en-US" w:bidi="en-US"/>
      </w:rPr>
    </w:lvl>
    <w:lvl w:ilvl="1">
      <w:start w:val="1"/>
      <w:numFmt w:val="decimal"/>
      <w:lvlText w:val="%1.%2"/>
      <w:lvlJc w:val="left"/>
      <w:pPr>
        <w:ind w:left="803" w:hanging="591"/>
        <w:jc w:val="right"/>
      </w:pPr>
      <w:rPr>
        <w:rFonts w:hint="default" w:ascii="Impact" w:hAnsi="Impact" w:eastAsia="Impact" w:cs="Impact"/>
        <w:w w:val="100"/>
        <w:sz w:val="28"/>
        <w:szCs w:val="28"/>
        <w:lang w:val="en-US" w:eastAsia="en-US" w:bidi="en-US"/>
      </w:rPr>
    </w:lvl>
    <w:lvl w:ilvl="2">
      <w:start w:val="1"/>
      <w:numFmt w:val="decimalZero"/>
      <w:lvlText w:val="%3"/>
      <w:lvlJc w:val="left"/>
      <w:pPr>
        <w:ind w:left="901" w:hanging="288"/>
        <w:jc w:val="left"/>
      </w:pPr>
      <w:rPr>
        <w:rFonts w:hint="default" w:ascii="Courier New" w:hAnsi="Courier New" w:eastAsia="Courier New" w:cs="Courier New"/>
        <w:spacing w:val="-1"/>
        <w:w w:val="100"/>
        <w:sz w:val="16"/>
        <w:szCs w:val="16"/>
        <w:lang w:val="en-US" w:eastAsia="en-US" w:bidi="en-US"/>
      </w:rPr>
    </w:lvl>
    <w:lvl w:ilvl="3">
      <w:start w:val="0"/>
      <w:numFmt w:val="bullet"/>
      <w:lvlText w:val="•"/>
      <w:lvlJc w:val="left"/>
      <w:pPr>
        <w:ind w:left="2647" w:hanging="288"/>
      </w:pPr>
      <w:rPr>
        <w:rFonts w:hint="default"/>
        <w:lang w:val="en-US" w:eastAsia="en-US" w:bidi="en-US"/>
      </w:rPr>
    </w:lvl>
    <w:lvl w:ilvl="4">
      <w:start w:val="0"/>
      <w:numFmt w:val="bullet"/>
      <w:lvlText w:val="•"/>
      <w:lvlJc w:val="left"/>
      <w:pPr>
        <w:ind w:left="3521" w:hanging="288"/>
      </w:pPr>
      <w:rPr>
        <w:rFonts w:hint="default"/>
        <w:lang w:val="en-US" w:eastAsia="en-US" w:bidi="en-US"/>
      </w:rPr>
    </w:lvl>
    <w:lvl w:ilvl="5">
      <w:start w:val="0"/>
      <w:numFmt w:val="bullet"/>
      <w:lvlText w:val="•"/>
      <w:lvlJc w:val="left"/>
      <w:pPr>
        <w:ind w:left="4395" w:hanging="288"/>
      </w:pPr>
      <w:rPr>
        <w:rFonts w:hint="default"/>
        <w:lang w:val="en-US" w:eastAsia="en-US" w:bidi="en-US"/>
      </w:rPr>
    </w:lvl>
    <w:lvl w:ilvl="6">
      <w:start w:val="0"/>
      <w:numFmt w:val="bullet"/>
      <w:lvlText w:val="•"/>
      <w:lvlJc w:val="left"/>
      <w:pPr>
        <w:ind w:left="5268" w:hanging="288"/>
      </w:pPr>
      <w:rPr>
        <w:rFonts w:hint="default"/>
        <w:lang w:val="en-US" w:eastAsia="en-US" w:bidi="en-US"/>
      </w:rPr>
    </w:lvl>
    <w:lvl w:ilvl="7">
      <w:start w:val="0"/>
      <w:numFmt w:val="bullet"/>
      <w:lvlText w:val="•"/>
      <w:lvlJc w:val="left"/>
      <w:pPr>
        <w:ind w:left="6142" w:hanging="288"/>
      </w:pPr>
      <w:rPr>
        <w:rFonts w:hint="default"/>
        <w:lang w:val="en-US" w:eastAsia="en-US" w:bidi="en-US"/>
      </w:rPr>
    </w:lvl>
    <w:lvl w:ilvl="8">
      <w:start w:val="0"/>
      <w:numFmt w:val="bullet"/>
      <w:lvlText w:val="•"/>
      <w:lvlJc w:val="left"/>
      <w:pPr>
        <w:ind w:left="7016" w:hanging="288"/>
      </w:pPr>
      <w:rPr>
        <w:rFonts w:hint="default"/>
        <w:lang w:val="en-US" w:eastAsia="en-US" w:bidi="en-US"/>
      </w:rPr>
    </w:lvl>
  </w:abstractNum>
  <w:abstractNum w:abstractNumId="116">
    <w:multiLevelType w:val="hybridMultilevel"/>
    <w:lvl w:ilvl="0">
      <w:start w:val="0"/>
      <w:numFmt w:val="bullet"/>
      <w:lvlText w:val=""/>
      <w:lvlJc w:val="left"/>
      <w:pPr>
        <w:ind w:left="914" w:hanging="300"/>
      </w:pPr>
      <w:rPr>
        <w:rFonts w:hint="default" w:ascii="Wingdings" w:hAnsi="Wingdings" w:eastAsia="Wingdings" w:cs="Wingdings"/>
        <w:w w:val="99"/>
        <w:sz w:val="20"/>
        <w:szCs w:val="20"/>
        <w:lang w:val="en-US" w:eastAsia="en-US" w:bidi="en-US"/>
      </w:rPr>
    </w:lvl>
    <w:lvl w:ilvl="1">
      <w:start w:val="0"/>
      <w:numFmt w:val="bullet"/>
      <w:lvlText w:val="•"/>
      <w:lvlJc w:val="left"/>
      <w:pPr>
        <w:ind w:left="1704" w:hanging="300"/>
      </w:pPr>
      <w:rPr>
        <w:rFonts w:hint="default"/>
        <w:lang w:val="en-US" w:eastAsia="en-US" w:bidi="en-US"/>
      </w:rPr>
    </w:lvl>
    <w:lvl w:ilvl="2">
      <w:start w:val="0"/>
      <w:numFmt w:val="bullet"/>
      <w:lvlText w:val="•"/>
      <w:lvlJc w:val="left"/>
      <w:pPr>
        <w:ind w:left="2488" w:hanging="300"/>
      </w:pPr>
      <w:rPr>
        <w:rFonts w:hint="default"/>
        <w:lang w:val="en-US" w:eastAsia="en-US" w:bidi="en-US"/>
      </w:rPr>
    </w:lvl>
    <w:lvl w:ilvl="3">
      <w:start w:val="0"/>
      <w:numFmt w:val="bullet"/>
      <w:lvlText w:val="•"/>
      <w:lvlJc w:val="left"/>
      <w:pPr>
        <w:ind w:left="3273" w:hanging="300"/>
      </w:pPr>
      <w:rPr>
        <w:rFonts w:hint="default"/>
        <w:lang w:val="en-US" w:eastAsia="en-US" w:bidi="en-US"/>
      </w:rPr>
    </w:lvl>
    <w:lvl w:ilvl="4">
      <w:start w:val="0"/>
      <w:numFmt w:val="bullet"/>
      <w:lvlText w:val="•"/>
      <w:lvlJc w:val="left"/>
      <w:pPr>
        <w:ind w:left="4057" w:hanging="300"/>
      </w:pPr>
      <w:rPr>
        <w:rFonts w:hint="default"/>
        <w:lang w:val="en-US" w:eastAsia="en-US" w:bidi="en-US"/>
      </w:rPr>
    </w:lvl>
    <w:lvl w:ilvl="5">
      <w:start w:val="0"/>
      <w:numFmt w:val="bullet"/>
      <w:lvlText w:val="•"/>
      <w:lvlJc w:val="left"/>
      <w:pPr>
        <w:ind w:left="4841" w:hanging="300"/>
      </w:pPr>
      <w:rPr>
        <w:rFonts w:hint="default"/>
        <w:lang w:val="en-US" w:eastAsia="en-US" w:bidi="en-US"/>
      </w:rPr>
    </w:lvl>
    <w:lvl w:ilvl="6">
      <w:start w:val="0"/>
      <w:numFmt w:val="bullet"/>
      <w:lvlText w:val="•"/>
      <w:lvlJc w:val="left"/>
      <w:pPr>
        <w:ind w:left="5626" w:hanging="300"/>
      </w:pPr>
      <w:rPr>
        <w:rFonts w:hint="default"/>
        <w:lang w:val="en-US" w:eastAsia="en-US" w:bidi="en-US"/>
      </w:rPr>
    </w:lvl>
    <w:lvl w:ilvl="7">
      <w:start w:val="0"/>
      <w:numFmt w:val="bullet"/>
      <w:lvlText w:val="•"/>
      <w:lvlJc w:val="left"/>
      <w:pPr>
        <w:ind w:left="6410" w:hanging="300"/>
      </w:pPr>
      <w:rPr>
        <w:rFonts w:hint="default"/>
        <w:lang w:val="en-US" w:eastAsia="en-US" w:bidi="en-US"/>
      </w:rPr>
    </w:lvl>
    <w:lvl w:ilvl="8">
      <w:start w:val="0"/>
      <w:numFmt w:val="bullet"/>
      <w:lvlText w:val="•"/>
      <w:lvlJc w:val="left"/>
      <w:pPr>
        <w:ind w:left="7195" w:hanging="300"/>
      </w:pPr>
      <w:rPr>
        <w:rFonts w:hint="default"/>
        <w:lang w:val="en-US" w:eastAsia="en-US" w:bidi="en-US"/>
      </w:rPr>
    </w:lvl>
  </w:abstractNum>
  <w:abstractNum w:abstractNumId="115">
    <w:multiLevelType w:val="hybridMultilevel"/>
    <w:lvl w:ilvl="0">
      <w:start w:val="1"/>
      <w:numFmt w:val="decimal"/>
      <w:lvlText w:val="%1."/>
      <w:lvlJc w:val="left"/>
      <w:pPr>
        <w:ind w:left="542" w:hanging="330"/>
        <w:jc w:val="left"/>
      </w:pPr>
      <w:rPr>
        <w:rFonts w:hint="default" w:ascii="Arial" w:hAnsi="Arial" w:eastAsia="Arial" w:cs="Arial"/>
        <w:w w:val="100"/>
        <w:sz w:val="19"/>
        <w:szCs w:val="19"/>
        <w:lang w:val="en-US" w:eastAsia="en-US" w:bidi="en-US"/>
      </w:rPr>
    </w:lvl>
    <w:lvl w:ilvl="1">
      <w:start w:val="0"/>
      <w:numFmt w:val="bullet"/>
      <w:lvlText w:val="•"/>
      <w:lvlJc w:val="left"/>
      <w:pPr>
        <w:ind w:left="1362" w:hanging="330"/>
      </w:pPr>
      <w:rPr>
        <w:rFonts w:hint="default"/>
        <w:lang w:val="en-US" w:eastAsia="en-US" w:bidi="en-US"/>
      </w:rPr>
    </w:lvl>
    <w:lvl w:ilvl="2">
      <w:start w:val="0"/>
      <w:numFmt w:val="bullet"/>
      <w:lvlText w:val="•"/>
      <w:lvlJc w:val="left"/>
      <w:pPr>
        <w:ind w:left="2184" w:hanging="330"/>
      </w:pPr>
      <w:rPr>
        <w:rFonts w:hint="default"/>
        <w:lang w:val="en-US" w:eastAsia="en-US" w:bidi="en-US"/>
      </w:rPr>
    </w:lvl>
    <w:lvl w:ilvl="3">
      <w:start w:val="0"/>
      <w:numFmt w:val="bullet"/>
      <w:lvlText w:val="•"/>
      <w:lvlJc w:val="left"/>
      <w:pPr>
        <w:ind w:left="3007" w:hanging="330"/>
      </w:pPr>
      <w:rPr>
        <w:rFonts w:hint="default"/>
        <w:lang w:val="en-US" w:eastAsia="en-US" w:bidi="en-US"/>
      </w:rPr>
    </w:lvl>
    <w:lvl w:ilvl="4">
      <w:start w:val="0"/>
      <w:numFmt w:val="bullet"/>
      <w:lvlText w:val="•"/>
      <w:lvlJc w:val="left"/>
      <w:pPr>
        <w:ind w:left="3829" w:hanging="330"/>
      </w:pPr>
      <w:rPr>
        <w:rFonts w:hint="default"/>
        <w:lang w:val="en-US" w:eastAsia="en-US" w:bidi="en-US"/>
      </w:rPr>
    </w:lvl>
    <w:lvl w:ilvl="5">
      <w:start w:val="0"/>
      <w:numFmt w:val="bullet"/>
      <w:lvlText w:val="•"/>
      <w:lvlJc w:val="left"/>
      <w:pPr>
        <w:ind w:left="4651" w:hanging="330"/>
      </w:pPr>
      <w:rPr>
        <w:rFonts w:hint="default"/>
        <w:lang w:val="en-US" w:eastAsia="en-US" w:bidi="en-US"/>
      </w:rPr>
    </w:lvl>
    <w:lvl w:ilvl="6">
      <w:start w:val="0"/>
      <w:numFmt w:val="bullet"/>
      <w:lvlText w:val="•"/>
      <w:lvlJc w:val="left"/>
      <w:pPr>
        <w:ind w:left="5474" w:hanging="330"/>
      </w:pPr>
      <w:rPr>
        <w:rFonts w:hint="default"/>
        <w:lang w:val="en-US" w:eastAsia="en-US" w:bidi="en-US"/>
      </w:rPr>
    </w:lvl>
    <w:lvl w:ilvl="7">
      <w:start w:val="0"/>
      <w:numFmt w:val="bullet"/>
      <w:lvlText w:val="•"/>
      <w:lvlJc w:val="left"/>
      <w:pPr>
        <w:ind w:left="6296" w:hanging="330"/>
      </w:pPr>
      <w:rPr>
        <w:rFonts w:hint="default"/>
        <w:lang w:val="en-US" w:eastAsia="en-US" w:bidi="en-US"/>
      </w:rPr>
    </w:lvl>
    <w:lvl w:ilvl="8">
      <w:start w:val="0"/>
      <w:numFmt w:val="bullet"/>
      <w:lvlText w:val="•"/>
      <w:lvlJc w:val="left"/>
      <w:pPr>
        <w:ind w:left="7119" w:hanging="330"/>
      </w:pPr>
      <w:rPr>
        <w:rFonts w:hint="default"/>
        <w:lang w:val="en-US" w:eastAsia="en-US" w:bidi="en-US"/>
      </w:rPr>
    </w:lvl>
  </w:abstractNum>
  <w:abstractNum w:abstractNumId="114">
    <w:multiLevelType w:val="hybridMultilevel"/>
    <w:lvl w:ilvl="0">
      <w:start w:val="1"/>
      <w:numFmt w:val="decimal"/>
      <w:lvlText w:val="%1."/>
      <w:lvlJc w:val="left"/>
      <w:pPr>
        <w:ind w:left="542" w:hanging="330"/>
        <w:jc w:val="left"/>
      </w:pPr>
      <w:rPr>
        <w:rFonts w:hint="default" w:ascii="Arial" w:hAnsi="Arial" w:eastAsia="Arial" w:cs="Arial"/>
        <w:spacing w:val="-3"/>
        <w:w w:val="100"/>
        <w:sz w:val="19"/>
        <w:szCs w:val="19"/>
        <w:lang w:val="en-US" w:eastAsia="en-US" w:bidi="en-US"/>
      </w:rPr>
    </w:lvl>
    <w:lvl w:ilvl="1">
      <w:start w:val="0"/>
      <w:numFmt w:val="bullet"/>
      <w:lvlText w:val="•"/>
      <w:lvlJc w:val="left"/>
      <w:pPr>
        <w:ind w:left="1362" w:hanging="330"/>
      </w:pPr>
      <w:rPr>
        <w:rFonts w:hint="default"/>
        <w:lang w:val="en-US" w:eastAsia="en-US" w:bidi="en-US"/>
      </w:rPr>
    </w:lvl>
    <w:lvl w:ilvl="2">
      <w:start w:val="0"/>
      <w:numFmt w:val="bullet"/>
      <w:lvlText w:val="•"/>
      <w:lvlJc w:val="left"/>
      <w:pPr>
        <w:ind w:left="2184" w:hanging="330"/>
      </w:pPr>
      <w:rPr>
        <w:rFonts w:hint="default"/>
        <w:lang w:val="en-US" w:eastAsia="en-US" w:bidi="en-US"/>
      </w:rPr>
    </w:lvl>
    <w:lvl w:ilvl="3">
      <w:start w:val="0"/>
      <w:numFmt w:val="bullet"/>
      <w:lvlText w:val="•"/>
      <w:lvlJc w:val="left"/>
      <w:pPr>
        <w:ind w:left="3007" w:hanging="330"/>
      </w:pPr>
      <w:rPr>
        <w:rFonts w:hint="default"/>
        <w:lang w:val="en-US" w:eastAsia="en-US" w:bidi="en-US"/>
      </w:rPr>
    </w:lvl>
    <w:lvl w:ilvl="4">
      <w:start w:val="0"/>
      <w:numFmt w:val="bullet"/>
      <w:lvlText w:val="•"/>
      <w:lvlJc w:val="left"/>
      <w:pPr>
        <w:ind w:left="3829" w:hanging="330"/>
      </w:pPr>
      <w:rPr>
        <w:rFonts w:hint="default"/>
        <w:lang w:val="en-US" w:eastAsia="en-US" w:bidi="en-US"/>
      </w:rPr>
    </w:lvl>
    <w:lvl w:ilvl="5">
      <w:start w:val="0"/>
      <w:numFmt w:val="bullet"/>
      <w:lvlText w:val="•"/>
      <w:lvlJc w:val="left"/>
      <w:pPr>
        <w:ind w:left="4651" w:hanging="330"/>
      </w:pPr>
      <w:rPr>
        <w:rFonts w:hint="default"/>
        <w:lang w:val="en-US" w:eastAsia="en-US" w:bidi="en-US"/>
      </w:rPr>
    </w:lvl>
    <w:lvl w:ilvl="6">
      <w:start w:val="0"/>
      <w:numFmt w:val="bullet"/>
      <w:lvlText w:val="•"/>
      <w:lvlJc w:val="left"/>
      <w:pPr>
        <w:ind w:left="5474" w:hanging="330"/>
      </w:pPr>
      <w:rPr>
        <w:rFonts w:hint="default"/>
        <w:lang w:val="en-US" w:eastAsia="en-US" w:bidi="en-US"/>
      </w:rPr>
    </w:lvl>
    <w:lvl w:ilvl="7">
      <w:start w:val="0"/>
      <w:numFmt w:val="bullet"/>
      <w:lvlText w:val="•"/>
      <w:lvlJc w:val="left"/>
      <w:pPr>
        <w:ind w:left="6296" w:hanging="330"/>
      </w:pPr>
      <w:rPr>
        <w:rFonts w:hint="default"/>
        <w:lang w:val="en-US" w:eastAsia="en-US" w:bidi="en-US"/>
      </w:rPr>
    </w:lvl>
    <w:lvl w:ilvl="8">
      <w:start w:val="0"/>
      <w:numFmt w:val="bullet"/>
      <w:lvlText w:val="•"/>
      <w:lvlJc w:val="left"/>
      <w:pPr>
        <w:ind w:left="7119" w:hanging="330"/>
      </w:pPr>
      <w:rPr>
        <w:rFonts w:hint="default"/>
        <w:lang w:val="en-US" w:eastAsia="en-US" w:bidi="en-US"/>
      </w:rPr>
    </w:lvl>
  </w:abstractNum>
  <w:abstractNum w:abstractNumId="113">
    <w:multiLevelType w:val="hybridMultilevel"/>
    <w:lvl w:ilvl="0">
      <w:start w:val="4"/>
      <w:numFmt w:val="decimal"/>
      <w:lvlText w:val="%1"/>
      <w:lvlJc w:val="left"/>
      <w:pPr>
        <w:ind w:left="793" w:hanging="581"/>
        <w:jc w:val="left"/>
      </w:pPr>
      <w:rPr>
        <w:rFonts w:hint="default"/>
        <w:lang w:val="en-US" w:eastAsia="en-US" w:bidi="en-US"/>
      </w:rPr>
    </w:lvl>
    <w:lvl w:ilvl="1">
      <w:start w:val="1"/>
      <w:numFmt w:val="decimal"/>
      <w:lvlText w:val="%1.%2"/>
      <w:lvlJc w:val="left"/>
      <w:pPr>
        <w:ind w:left="793" w:hanging="581"/>
        <w:jc w:val="left"/>
      </w:pPr>
      <w:rPr>
        <w:rFonts w:hint="default" w:ascii="Impact" w:hAnsi="Impact" w:eastAsia="Impact" w:cs="Impact"/>
        <w:spacing w:val="-2"/>
        <w:w w:val="100"/>
        <w:sz w:val="28"/>
        <w:szCs w:val="28"/>
        <w:lang w:val="en-US" w:eastAsia="en-US" w:bidi="en-US"/>
      </w:rPr>
    </w:lvl>
    <w:lvl w:ilvl="2">
      <w:start w:val="1"/>
      <w:numFmt w:val="decimal"/>
      <w:lvlText w:val="%1.%2.%3"/>
      <w:lvlJc w:val="left"/>
      <w:pPr>
        <w:ind w:left="1057" w:hanging="845"/>
        <w:jc w:val="left"/>
      </w:pPr>
      <w:rPr>
        <w:rFonts w:hint="default" w:ascii="宋体" w:hAnsi="宋体" w:eastAsia="宋体" w:cs="宋体"/>
        <w:spacing w:val="-3"/>
        <w:w w:val="91"/>
        <w:sz w:val="24"/>
        <w:szCs w:val="24"/>
        <w:lang w:val="en-US" w:eastAsia="en-US" w:bidi="en-US"/>
      </w:rPr>
    </w:lvl>
    <w:lvl w:ilvl="3">
      <w:start w:val="0"/>
      <w:numFmt w:val="bullet"/>
      <w:lvlText w:val="•"/>
      <w:lvlJc w:val="left"/>
      <w:pPr>
        <w:ind w:left="2771" w:hanging="845"/>
      </w:pPr>
      <w:rPr>
        <w:rFonts w:hint="default"/>
        <w:lang w:val="en-US" w:eastAsia="en-US" w:bidi="en-US"/>
      </w:rPr>
    </w:lvl>
    <w:lvl w:ilvl="4">
      <w:start w:val="0"/>
      <w:numFmt w:val="bullet"/>
      <w:lvlText w:val="•"/>
      <w:lvlJc w:val="left"/>
      <w:pPr>
        <w:ind w:left="3627" w:hanging="845"/>
      </w:pPr>
      <w:rPr>
        <w:rFonts w:hint="default"/>
        <w:lang w:val="en-US" w:eastAsia="en-US" w:bidi="en-US"/>
      </w:rPr>
    </w:lvl>
    <w:lvl w:ilvl="5">
      <w:start w:val="0"/>
      <w:numFmt w:val="bullet"/>
      <w:lvlText w:val="•"/>
      <w:lvlJc w:val="left"/>
      <w:pPr>
        <w:ind w:left="4483" w:hanging="845"/>
      </w:pPr>
      <w:rPr>
        <w:rFonts w:hint="default"/>
        <w:lang w:val="en-US" w:eastAsia="en-US" w:bidi="en-US"/>
      </w:rPr>
    </w:lvl>
    <w:lvl w:ilvl="6">
      <w:start w:val="0"/>
      <w:numFmt w:val="bullet"/>
      <w:lvlText w:val="•"/>
      <w:lvlJc w:val="left"/>
      <w:pPr>
        <w:ind w:left="5339" w:hanging="845"/>
      </w:pPr>
      <w:rPr>
        <w:rFonts w:hint="default"/>
        <w:lang w:val="en-US" w:eastAsia="en-US" w:bidi="en-US"/>
      </w:rPr>
    </w:lvl>
    <w:lvl w:ilvl="7">
      <w:start w:val="0"/>
      <w:numFmt w:val="bullet"/>
      <w:lvlText w:val="•"/>
      <w:lvlJc w:val="left"/>
      <w:pPr>
        <w:ind w:left="6195" w:hanging="845"/>
      </w:pPr>
      <w:rPr>
        <w:rFonts w:hint="default"/>
        <w:lang w:val="en-US" w:eastAsia="en-US" w:bidi="en-US"/>
      </w:rPr>
    </w:lvl>
    <w:lvl w:ilvl="8">
      <w:start w:val="0"/>
      <w:numFmt w:val="bullet"/>
      <w:lvlText w:val="•"/>
      <w:lvlJc w:val="left"/>
      <w:pPr>
        <w:ind w:left="7051" w:hanging="845"/>
      </w:pPr>
      <w:rPr>
        <w:rFonts w:hint="default"/>
        <w:lang w:val="en-US" w:eastAsia="en-US" w:bidi="en-US"/>
      </w:rPr>
    </w:lvl>
  </w:abstractNum>
  <w:abstractNum w:abstractNumId="112">
    <w:multiLevelType w:val="hybridMultilevel"/>
    <w:lvl w:ilvl="0">
      <w:start w:val="0"/>
      <w:numFmt w:val="bullet"/>
      <w:lvlText w:val=""/>
      <w:lvlJc w:val="left"/>
      <w:pPr>
        <w:ind w:left="350" w:hanging="351"/>
      </w:pPr>
      <w:rPr>
        <w:rFonts w:hint="default" w:ascii="Wingdings" w:hAnsi="Wingdings" w:eastAsia="Wingdings" w:cs="Wingdings"/>
        <w:w w:val="99"/>
        <w:sz w:val="20"/>
        <w:szCs w:val="20"/>
        <w:lang w:val="en-US" w:eastAsia="en-US" w:bidi="en-US"/>
      </w:rPr>
    </w:lvl>
    <w:lvl w:ilvl="1">
      <w:start w:val="0"/>
      <w:numFmt w:val="bullet"/>
      <w:lvlText w:val="•"/>
      <w:lvlJc w:val="left"/>
      <w:pPr>
        <w:ind w:left="540" w:hanging="351"/>
      </w:pPr>
      <w:rPr>
        <w:rFonts w:hint="default"/>
        <w:lang w:val="en-US" w:eastAsia="en-US" w:bidi="en-US"/>
      </w:rPr>
    </w:lvl>
    <w:lvl w:ilvl="2">
      <w:start w:val="0"/>
      <w:numFmt w:val="bullet"/>
      <w:lvlText w:val="•"/>
      <w:lvlJc w:val="left"/>
      <w:pPr>
        <w:ind w:left="721" w:hanging="351"/>
      </w:pPr>
      <w:rPr>
        <w:rFonts w:hint="default"/>
        <w:lang w:val="en-US" w:eastAsia="en-US" w:bidi="en-US"/>
      </w:rPr>
    </w:lvl>
    <w:lvl w:ilvl="3">
      <w:start w:val="0"/>
      <w:numFmt w:val="bullet"/>
      <w:lvlText w:val="•"/>
      <w:lvlJc w:val="left"/>
      <w:pPr>
        <w:ind w:left="902" w:hanging="351"/>
      </w:pPr>
      <w:rPr>
        <w:rFonts w:hint="default"/>
        <w:lang w:val="en-US" w:eastAsia="en-US" w:bidi="en-US"/>
      </w:rPr>
    </w:lvl>
    <w:lvl w:ilvl="4">
      <w:start w:val="0"/>
      <w:numFmt w:val="bullet"/>
      <w:lvlText w:val="•"/>
      <w:lvlJc w:val="left"/>
      <w:pPr>
        <w:ind w:left="1083" w:hanging="351"/>
      </w:pPr>
      <w:rPr>
        <w:rFonts w:hint="default"/>
        <w:lang w:val="en-US" w:eastAsia="en-US" w:bidi="en-US"/>
      </w:rPr>
    </w:lvl>
    <w:lvl w:ilvl="5">
      <w:start w:val="0"/>
      <w:numFmt w:val="bullet"/>
      <w:lvlText w:val="•"/>
      <w:lvlJc w:val="left"/>
      <w:pPr>
        <w:ind w:left="1263" w:hanging="351"/>
      </w:pPr>
      <w:rPr>
        <w:rFonts w:hint="default"/>
        <w:lang w:val="en-US" w:eastAsia="en-US" w:bidi="en-US"/>
      </w:rPr>
    </w:lvl>
    <w:lvl w:ilvl="6">
      <w:start w:val="0"/>
      <w:numFmt w:val="bullet"/>
      <w:lvlText w:val="•"/>
      <w:lvlJc w:val="left"/>
      <w:pPr>
        <w:ind w:left="1444" w:hanging="351"/>
      </w:pPr>
      <w:rPr>
        <w:rFonts w:hint="default"/>
        <w:lang w:val="en-US" w:eastAsia="en-US" w:bidi="en-US"/>
      </w:rPr>
    </w:lvl>
    <w:lvl w:ilvl="7">
      <w:start w:val="0"/>
      <w:numFmt w:val="bullet"/>
      <w:lvlText w:val="•"/>
      <w:lvlJc w:val="left"/>
      <w:pPr>
        <w:ind w:left="1625" w:hanging="351"/>
      </w:pPr>
      <w:rPr>
        <w:rFonts w:hint="default"/>
        <w:lang w:val="en-US" w:eastAsia="en-US" w:bidi="en-US"/>
      </w:rPr>
    </w:lvl>
    <w:lvl w:ilvl="8">
      <w:start w:val="0"/>
      <w:numFmt w:val="bullet"/>
      <w:lvlText w:val="•"/>
      <w:lvlJc w:val="left"/>
      <w:pPr>
        <w:ind w:left="1806" w:hanging="351"/>
      </w:pPr>
      <w:rPr>
        <w:rFonts w:hint="default"/>
        <w:lang w:val="en-US" w:eastAsia="en-US" w:bidi="en-US"/>
      </w:rPr>
    </w:lvl>
  </w:abstractNum>
  <w:abstractNum w:abstractNumId="111">
    <w:multiLevelType w:val="hybridMultilevel"/>
    <w:lvl w:ilvl="0">
      <w:start w:val="0"/>
      <w:numFmt w:val="bullet"/>
      <w:lvlText w:val=""/>
      <w:lvlJc w:val="left"/>
      <w:pPr>
        <w:ind w:left="350" w:hanging="351"/>
      </w:pPr>
      <w:rPr>
        <w:rFonts w:hint="default" w:ascii="Wingdings" w:hAnsi="Wingdings" w:eastAsia="Wingdings" w:cs="Wingdings"/>
        <w:w w:val="99"/>
        <w:sz w:val="20"/>
        <w:szCs w:val="20"/>
        <w:lang w:val="en-US" w:eastAsia="en-US" w:bidi="en-US"/>
      </w:rPr>
    </w:lvl>
    <w:lvl w:ilvl="1">
      <w:start w:val="0"/>
      <w:numFmt w:val="bullet"/>
      <w:lvlText w:val="•"/>
      <w:lvlJc w:val="left"/>
      <w:pPr>
        <w:ind w:left="600" w:hanging="351"/>
      </w:pPr>
      <w:rPr>
        <w:rFonts w:hint="default"/>
        <w:lang w:val="en-US" w:eastAsia="en-US" w:bidi="en-US"/>
      </w:rPr>
    </w:lvl>
    <w:lvl w:ilvl="2">
      <w:start w:val="0"/>
      <w:numFmt w:val="bullet"/>
      <w:lvlText w:val="•"/>
      <w:lvlJc w:val="left"/>
      <w:pPr>
        <w:ind w:left="841" w:hanging="351"/>
      </w:pPr>
      <w:rPr>
        <w:rFonts w:hint="default"/>
        <w:lang w:val="en-US" w:eastAsia="en-US" w:bidi="en-US"/>
      </w:rPr>
    </w:lvl>
    <w:lvl w:ilvl="3">
      <w:start w:val="0"/>
      <w:numFmt w:val="bullet"/>
      <w:lvlText w:val="•"/>
      <w:lvlJc w:val="left"/>
      <w:pPr>
        <w:ind w:left="1082" w:hanging="351"/>
      </w:pPr>
      <w:rPr>
        <w:rFonts w:hint="default"/>
        <w:lang w:val="en-US" w:eastAsia="en-US" w:bidi="en-US"/>
      </w:rPr>
    </w:lvl>
    <w:lvl w:ilvl="4">
      <w:start w:val="0"/>
      <w:numFmt w:val="bullet"/>
      <w:lvlText w:val="•"/>
      <w:lvlJc w:val="left"/>
      <w:pPr>
        <w:ind w:left="1323" w:hanging="351"/>
      </w:pPr>
      <w:rPr>
        <w:rFonts w:hint="default"/>
        <w:lang w:val="en-US" w:eastAsia="en-US" w:bidi="en-US"/>
      </w:rPr>
    </w:lvl>
    <w:lvl w:ilvl="5">
      <w:start w:val="0"/>
      <w:numFmt w:val="bullet"/>
      <w:lvlText w:val="•"/>
      <w:lvlJc w:val="left"/>
      <w:pPr>
        <w:ind w:left="1563" w:hanging="351"/>
      </w:pPr>
      <w:rPr>
        <w:rFonts w:hint="default"/>
        <w:lang w:val="en-US" w:eastAsia="en-US" w:bidi="en-US"/>
      </w:rPr>
    </w:lvl>
    <w:lvl w:ilvl="6">
      <w:start w:val="0"/>
      <w:numFmt w:val="bullet"/>
      <w:lvlText w:val="•"/>
      <w:lvlJc w:val="left"/>
      <w:pPr>
        <w:ind w:left="1804" w:hanging="351"/>
      </w:pPr>
      <w:rPr>
        <w:rFonts w:hint="default"/>
        <w:lang w:val="en-US" w:eastAsia="en-US" w:bidi="en-US"/>
      </w:rPr>
    </w:lvl>
    <w:lvl w:ilvl="7">
      <w:start w:val="0"/>
      <w:numFmt w:val="bullet"/>
      <w:lvlText w:val="•"/>
      <w:lvlJc w:val="left"/>
      <w:pPr>
        <w:ind w:left="2045" w:hanging="351"/>
      </w:pPr>
      <w:rPr>
        <w:rFonts w:hint="default"/>
        <w:lang w:val="en-US" w:eastAsia="en-US" w:bidi="en-US"/>
      </w:rPr>
    </w:lvl>
    <w:lvl w:ilvl="8">
      <w:start w:val="0"/>
      <w:numFmt w:val="bullet"/>
      <w:lvlText w:val="•"/>
      <w:lvlJc w:val="left"/>
      <w:pPr>
        <w:ind w:left="2286" w:hanging="351"/>
      </w:pPr>
      <w:rPr>
        <w:rFonts w:hint="default"/>
        <w:lang w:val="en-US" w:eastAsia="en-US" w:bidi="en-US"/>
      </w:rPr>
    </w:lvl>
  </w:abstractNum>
  <w:abstractNum w:abstractNumId="110">
    <w:multiLevelType w:val="hybridMultilevel"/>
    <w:lvl w:ilvl="0">
      <w:start w:val="3"/>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09">
    <w:multiLevelType w:val="hybridMultilevel"/>
    <w:lvl w:ilvl="0">
      <w:start w:val="3"/>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08">
    <w:multiLevelType w:val="hybridMultilevel"/>
    <w:lvl w:ilvl="0">
      <w:start w:val="3"/>
      <w:numFmt w:val="decimalZero"/>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86" w:hanging="288"/>
      </w:pPr>
      <w:rPr>
        <w:rFonts w:hint="default"/>
        <w:lang w:val="en-US" w:eastAsia="en-US" w:bidi="en-US"/>
      </w:rPr>
    </w:lvl>
    <w:lvl w:ilvl="2">
      <w:start w:val="0"/>
      <w:numFmt w:val="bullet"/>
      <w:lvlText w:val="•"/>
      <w:lvlJc w:val="left"/>
      <w:pPr>
        <w:ind w:left="2472" w:hanging="288"/>
      </w:pPr>
      <w:rPr>
        <w:rFonts w:hint="default"/>
        <w:lang w:val="en-US" w:eastAsia="en-US" w:bidi="en-US"/>
      </w:rPr>
    </w:lvl>
    <w:lvl w:ilvl="3">
      <w:start w:val="0"/>
      <w:numFmt w:val="bullet"/>
      <w:lvlText w:val="•"/>
      <w:lvlJc w:val="left"/>
      <w:pPr>
        <w:ind w:left="3259" w:hanging="288"/>
      </w:pPr>
      <w:rPr>
        <w:rFonts w:hint="default"/>
        <w:lang w:val="en-US" w:eastAsia="en-US" w:bidi="en-US"/>
      </w:rPr>
    </w:lvl>
    <w:lvl w:ilvl="4">
      <w:start w:val="0"/>
      <w:numFmt w:val="bullet"/>
      <w:lvlText w:val="•"/>
      <w:lvlJc w:val="left"/>
      <w:pPr>
        <w:ind w:left="4045" w:hanging="288"/>
      </w:pPr>
      <w:rPr>
        <w:rFonts w:hint="default"/>
        <w:lang w:val="en-US" w:eastAsia="en-US" w:bidi="en-US"/>
      </w:rPr>
    </w:lvl>
    <w:lvl w:ilvl="5">
      <w:start w:val="0"/>
      <w:numFmt w:val="bullet"/>
      <w:lvlText w:val="•"/>
      <w:lvlJc w:val="left"/>
      <w:pPr>
        <w:ind w:left="4831" w:hanging="288"/>
      </w:pPr>
      <w:rPr>
        <w:rFonts w:hint="default"/>
        <w:lang w:val="en-US" w:eastAsia="en-US" w:bidi="en-US"/>
      </w:rPr>
    </w:lvl>
    <w:lvl w:ilvl="6">
      <w:start w:val="0"/>
      <w:numFmt w:val="bullet"/>
      <w:lvlText w:val="•"/>
      <w:lvlJc w:val="left"/>
      <w:pPr>
        <w:ind w:left="5618" w:hanging="288"/>
      </w:pPr>
      <w:rPr>
        <w:rFonts w:hint="default"/>
        <w:lang w:val="en-US" w:eastAsia="en-US" w:bidi="en-US"/>
      </w:rPr>
    </w:lvl>
    <w:lvl w:ilvl="7">
      <w:start w:val="0"/>
      <w:numFmt w:val="bullet"/>
      <w:lvlText w:val="•"/>
      <w:lvlJc w:val="left"/>
      <w:pPr>
        <w:ind w:left="6404" w:hanging="288"/>
      </w:pPr>
      <w:rPr>
        <w:rFonts w:hint="default"/>
        <w:lang w:val="en-US" w:eastAsia="en-US" w:bidi="en-US"/>
      </w:rPr>
    </w:lvl>
    <w:lvl w:ilvl="8">
      <w:start w:val="0"/>
      <w:numFmt w:val="bullet"/>
      <w:lvlText w:val="•"/>
      <w:lvlJc w:val="left"/>
      <w:pPr>
        <w:ind w:left="7191" w:hanging="288"/>
      </w:pPr>
      <w:rPr>
        <w:rFonts w:hint="default"/>
        <w:lang w:val="en-US" w:eastAsia="en-US" w:bidi="en-US"/>
      </w:rPr>
    </w:lvl>
  </w:abstractNum>
  <w:abstractNum w:abstractNumId="107">
    <w:multiLevelType w:val="hybridMultilevel"/>
    <w:lvl w:ilvl="0">
      <w:start w:val="1"/>
      <w:numFmt w:val="decimal"/>
      <w:lvlText w:val="%1."/>
      <w:lvlJc w:val="left"/>
      <w:pPr>
        <w:ind w:left="542" w:hanging="330"/>
        <w:jc w:val="left"/>
      </w:pPr>
      <w:rPr>
        <w:rFonts w:hint="default" w:ascii="Arial" w:hAnsi="Arial" w:eastAsia="Arial" w:cs="Arial"/>
        <w:w w:val="100"/>
        <w:sz w:val="19"/>
        <w:szCs w:val="19"/>
        <w:lang w:val="en-US" w:eastAsia="en-US" w:bidi="en-US"/>
      </w:rPr>
    </w:lvl>
    <w:lvl w:ilvl="1">
      <w:start w:val="0"/>
      <w:numFmt w:val="bullet"/>
      <w:lvlText w:val="•"/>
      <w:lvlJc w:val="left"/>
      <w:pPr>
        <w:ind w:left="1362" w:hanging="330"/>
      </w:pPr>
      <w:rPr>
        <w:rFonts w:hint="default"/>
        <w:lang w:val="en-US" w:eastAsia="en-US" w:bidi="en-US"/>
      </w:rPr>
    </w:lvl>
    <w:lvl w:ilvl="2">
      <w:start w:val="0"/>
      <w:numFmt w:val="bullet"/>
      <w:lvlText w:val="•"/>
      <w:lvlJc w:val="left"/>
      <w:pPr>
        <w:ind w:left="2184" w:hanging="330"/>
      </w:pPr>
      <w:rPr>
        <w:rFonts w:hint="default"/>
        <w:lang w:val="en-US" w:eastAsia="en-US" w:bidi="en-US"/>
      </w:rPr>
    </w:lvl>
    <w:lvl w:ilvl="3">
      <w:start w:val="0"/>
      <w:numFmt w:val="bullet"/>
      <w:lvlText w:val="•"/>
      <w:lvlJc w:val="left"/>
      <w:pPr>
        <w:ind w:left="3007" w:hanging="330"/>
      </w:pPr>
      <w:rPr>
        <w:rFonts w:hint="default"/>
        <w:lang w:val="en-US" w:eastAsia="en-US" w:bidi="en-US"/>
      </w:rPr>
    </w:lvl>
    <w:lvl w:ilvl="4">
      <w:start w:val="0"/>
      <w:numFmt w:val="bullet"/>
      <w:lvlText w:val="•"/>
      <w:lvlJc w:val="left"/>
      <w:pPr>
        <w:ind w:left="3829" w:hanging="330"/>
      </w:pPr>
      <w:rPr>
        <w:rFonts w:hint="default"/>
        <w:lang w:val="en-US" w:eastAsia="en-US" w:bidi="en-US"/>
      </w:rPr>
    </w:lvl>
    <w:lvl w:ilvl="5">
      <w:start w:val="0"/>
      <w:numFmt w:val="bullet"/>
      <w:lvlText w:val="•"/>
      <w:lvlJc w:val="left"/>
      <w:pPr>
        <w:ind w:left="4651" w:hanging="330"/>
      </w:pPr>
      <w:rPr>
        <w:rFonts w:hint="default"/>
        <w:lang w:val="en-US" w:eastAsia="en-US" w:bidi="en-US"/>
      </w:rPr>
    </w:lvl>
    <w:lvl w:ilvl="6">
      <w:start w:val="0"/>
      <w:numFmt w:val="bullet"/>
      <w:lvlText w:val="•"/>
      <w:lvlJc w:val="left"/>
      <w:pPr>
        <w:ind w:left="5474" w:hanging="330"/>
      </w:pPr>
      <w:rPr>
        <w:rFonts w:hint="default"/>
        <w:lang w:val="en-US" w:eastAsia="en-US" w:bidi="en-US"/>
      </w:rPr>
    </w:lvl>
    <w:lvl w:ilvl="7">
      <w:start w:val="0"/>
      <w:numFmt w:val="bullet"/>
      <w:lvlText w:val="•"/>
      <w:lvlJc w:val="left"/>
      <w:pPr>
        <w:ind w:left="6296" w:hanging="330"/>
      </w:pPr>
      <w:rPr>
        <w:rFonts w:hint="default"/>
        <w:lang w:val="en-US" w:eastAsia="en-US" w:bidi="en-US"/>
      </w:rPr>
    </w:lvl>
    <w:lvl w:ilvl="8">
      <w:start w:val="0"/>
      <w:numFmt w:val="bullet"/>
      <w:lvlText w:val="•"/>
      <w:lvlJc w:val="left"/>
      <w:pPr>
        <w:ind w:left="7119" w:hanging="330"/>
      </w:pPr>
      <w:rPr>
        <w:rFonts w:hint="default"/>
        <w:lang w:val="en-US" w:eastAsia="en-US" w:bidi="en-US"/>
      </w:rPr>
    </w:lvl>
  </w:abstractNum>
  <w:abstractNum w:abstractNumId="106">
    <w:multiLevelType w:val="hybridMultilevel"/>
    <w:lvl w:ilvl="0">
      <w:start w:val="3"/>
      <w:numFmt w:val="decimal"/>
      <w:lvlText w:val="%1"/>
      <w:lvlJc w:val="left"/>
      <w:pPr>
        <w:ind w:left="3623" w:hanging="419"/>
        <w:jc w:val="left"/>
      </w:pPr>
      <w:rPr>
        <w:rFonts w:hint="default"/>
        <w:lang w:val="en-US" w:eastAsia="en-US" w:bidi="en-US"/>
      </w:rPr>
    </w:lvl>
    <w:lvl w:ilvl="1">
      <w:start w:val="5"/>
      <w:numFmt w:val="decimal"/>
      <w:lvlText w:val="%1.%2"/>
      <w:lvlJc w:val="left"/>
      <w:pPr>
        <w:ind w:left="3623" w:hanging="419"/>
        <w:jc w:val="right"/>
      </w:pPr>
      <w:rPr>
        <w:rFonts w:hint="default"/>
        <w:w w:val="108"/>
        <w:position w:val="1"/>
        <w:lang w:val="en-US" w:eastAsia="en-US" w:bidi="en-US"/>
      </w:rPr>
    </w:lvl>
    <w:lvl w:ilvl="2">
      <w:start w:val="1"/>
      <w:numFmt w:val="decimal"/>
      <w:lvlText w:val="%1.%2.%3"/>
      <w:lvlJc w:val="left"/>
      <w:pPr>
        <w:ind w:left="1057" w:hanging="845"/>
        <w:jc w:val="left"/>
      </w:pPr>
      <w:rPr>
        <w:rFonts w:hint="default" w:ascii="宋体" w:hAnsi="宋体" w:eastAsia="宋体" w:cs="宋体"/>
        <w:spacing w:val="-3"/>
        <w:w w:val="91"/>
        <w:sz w:val="24"/>
        <w:szCs w:val="24"/>
        <w:lang w:val="en-US" w:eastAsia="en-US" w:bidi="en-US"/>
      </w:rPr>
    </w:lvl>
    <w:lvl w:ilvl="3">
      <w:start w:val="0"/>
      <w:numFmt w:val="bullet"/>
      <w:lvlText w:val=""/>
      <w:lvlJc w:val="left"/>
      <w:pPr>
        <w:ind w:left="913" w:hanging="300"/>
      </w:pPr>
      <w:rPr>
        <w:rFonts w:hint="default" w:ascii="Wingdings" w:hAnsi="Wingdings" w:eastAsia="Wingdings" w:cs="Wingdings"/>
        <w:w w:val="99"/>
        <w:sz w:val="20"/>
        <w:szCs w:val="20"/>
        <w:lang w:val="en-US" w:eastAsia="en-US" w:bidi="en-US"/>
      </w:rPr>
    </w:lvl>
    <w:lvl w:ilvl="4">
      <w:start w:val="0"/>
      <w:numFmt w:val="bullet"/>
      <w:lvlText w:val="•"/>
      <w:lvlJc w:val="left"/>
      <w:pPr>
        <w:ind w:left="4338" w:hanging="300"/>
      </w:pPr>
      <w:rPr>
        <w:rFonts w:hint="default"/>
        <w:lang w:val="en-US" w:eastAsia="en-US" w:bidi="en-US"/>
      </w:rPr>
    </w:lvl>
    <w:lvl w:ilvl="5">
      <w:start w:val="0"/>
      <w:numFmt w:val="bullet"/>
      <w:lvlText w:val="•"/>
      <w:lvlJc w:val="left"/>
      <w:pPr>
        <w:ind w:left="5057" w:hanging="300"/>
      </w:pPr>
      <w:rPr>
        <w:rFonts w:hint="default"/>
        <w:lang w:val="en-US" w:eastAsia="en-US" w:bidi="en-US"/>
      </w:rPr>
    </w:lvl>
    <w:lvl w:ilvl="6">
      <w:start w:val="0"/>
      <w:numFmt w:val="bullet"/>
      <w:lvlText w:val="•"/>
      <w:lvlJc w:val="left"/>
      <w:pPr>
        <w:ind w:left="5775" w:hanging="300"/>
      </w:pPr>
      <w:rPr>
        <w:rFonts w:hint="default"/>
        <w:lang w:val="en-US" w:eastAsia="en-US" w:bidi="en-US"/>
      </w:rPr>
    </w:lvl>
    <w:lvl w:ilvl="7">
      <w:start w:val="0"/>
      <w:numFmt w:val="bullet"/>
      <w:lvlText w:val="•"/>
      <w:lvlJc w:val="left"/>
      <w:pPr>
        <w:ind w:left="6494" w:hanging="300"/>
      </w:pPr>
      <w:rPr>
        <w:rFonts w:hint="default"/>
        <w:lang w:val="en-US" w:eastAsia="en-US" w:bidi="en-US"/>
      </w:rPr>
    </w:lvl>
    <w:lvl w:ilvl="8">
      <w:start w:val="0"/>
      <w:numFmt w:val="bullet"/>
      <w:lvlText w:val="•"/>
      <w:lvlJc w:val="left"/>
      <w:pPr>
        <w:ind w:left="7212" w:hanging="300"/>
      </w:pPr>
      <w:rPr>
        <w:rFonts w:hint="default"/>
        <w:lang w:val="en-US" w:eastAsia="en-US" w:bidi="en-US"/>
      </w:rPr>
    </w:lvl>
  </w:abstractNum>
  <w:abstractNum w:abstractNumId="105">
    <w:multiLevelType w:val="hybridMultilevel"/>
    <w:lvl w:ilvl="0">
      <w:start w:val="1"/>
      <w:numFmt w:val="decimal"/>
      <w:lvlText w:val="%1."/>
      <w:lvlJc w:val="left"/>
      <w:pPr>
        <w:ind w:left="462" w:hanging="330"/>
        <w:jc w:val="left"/>
      </w:pPr>
      <w:rPr>
        <w:rFonts w:hint="default" w:ascii="Arial" w:hAnsi="Arial" w:eastAsia="Arial" w:cs="Arial"/>
        <w:w w:val="100"/>
        <w:sz w:val="19"/>
        <w:szCs w:val="19"/>
        <w:lang w:val="en-US" w:eastAsia="en-US" w:bidi="en-US"/>
      </w:rPr>
    </w:lvl>
    <w:lvl w:ilvl="1">
      <w:start w:val="0"/>
      <w:numFmt w:val="bullet"/>
      <w:lvlText w:val="•"/>
      <w:lvlJc w:val="left"/>
      <w:pPr>
        <w:ind w:left="1282" w:hanging="330"/>
      </w:pPr>
      <w:rPr>
        <w:rFonts w:hint="default"/>
        <w:lang w:val="en-US" w:eastAsia="en-US" w:bidi="en-US"/>
      </w:rPr>
    </w:lvl>
    <w:lvl w:ilvl="2">
      <w:start w:val="0"/>
      <w:numFmt w:val="bullet"/>
      <w:lvlText w:val="•"/>
      <w:lvlJc w:val="left"/>
      <w:pPr>
        <w:ind w:left="2104" w:hanging="330"/>
      </w:pPr>
      <w:rPr>
        <w:rFonts w:hint="default"/>
        <w:lang w:val="en-US" w:eastAsia="en-US" w:bidi="en-US"/>
      </w:rPr>
    </w:lvl>
    <w:lvl w:ilvl="3">
      <w:start w:val="0"/>
      <w:numFmt w:val="bullet"/>
      <w:lvlText w:val="•"/>
      <w:lvlJc w:val="left"/>
      <w:pPr>
        <w:ind w:left="2927" w:hanging="330"/>
      </w:pPr>
      <w:rPr>
        <w:rFonts w:hint="default"/>
        <w:lang w:val="en-US" w:eastAsia="en-US" w:bidi="en-US"/>
      </w:rPr>
    </w:lvl>
    <w:lvl w:ilvl="4">
      <w:start w:val="0"/>
      <w:numFmt w:val="bullet"/>
      <w:lvlText w:val="•"/>
      <w:lvlJc w:val="left"/>
      <w:pPr>
        <w:ind w:left="3749" w:hanging="330"/>
      </w:pPr>
      <w:rPr>
        <w:rFonts w:hint="default"/>
        <w:lang w:val="en-US" w:eastAsia="en-US" w:bidi="en-US"/>
      </w:rPr>
    </w:lvl>
    <w:lvl w:ilvl="5">
      <w:start w:val="0"/>
      <w:numFmt w:val="bullet"/>
      <w:lvlText w:val="•"/>
      <w:lvlJc w:val="left"/>
      <w:pPr>
        <w:ind w:left="4571" w:hanging="330"/>
      </w:pPr>
      <w:rPr>
        <w:rFonts w:hint="default"/>
        <w:lang w:val="en-US" w:eastAsia="en-US" w:bidi="en-US"/>
      </w:rPr>
    </w:lvl>
    <w:lvl w:ilvl="6">
      <w:start w:val="0"/>
      <w:numFmt w:val="bullet"/>
      <w:lvlText w:val="•"/>
      <w:lvlJc w:val="left"/>
      <w:pPr>
        <w:ind w:left="5394" w:hanging="330"/>
      </w:pPr>
      <w:rPr>
        <w:rFonts w:hint="default"/>
        <w:lang w:val="en-US" w:eastAsia="en-US" w:bidi="en-US"/>
      </w:rPr>
    </w:lvl>
    <w:lvl w:ilvl="7">
      <w:start w:val="0"/>
      <w:numFmt w:val="bullet"/>
      <w:lvlText w:val="•"/>
      <w:lvlJc w:val="left"/>
      <w:pPr>
        <w:ind w:left="6216" w:hanging="330"/>
      </w:pPr>
      <w:rPr>
        <w:rFonts w:hint="default"/>
        <w:lang w:val="en-US" w:eastAsia="en-US" w:bidi="en-US"/>
      </w:rPr>
    </w:lvl>
    <w:lvl w:ilvl="8">
      <w:start w:val="0"/>
      <w:numFmt w:val="bullet"/>
      <w:lvlText w:val="•"/>
      <w:lvlJc w:val="left"/>
      <w:pPr>
        <w:ind w:left="7039" w:hanging="330"/>
      </w:pPr>
      <w:rPr>
        <w:rFonts w:hint="default"/>
        <w:lang w:val="en-US" w:eastAsia="en-US" w:bidi="en-US"/>
      </w:rPr>
    </w:lvl>
  </w:abstractNum>
  <w:abstractNum w:abstractNumId="104">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03">
    <w:multiLevelType w:val="hybridMultilevel"/>
    <w:lvl w:ilvl="0">
      <w:start w:val="23"/>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02">
    <w:multiLevelType w:val="hybridMultilevel"/>
    <w:lvl w:ilvl="0">
      <w:start w:val="1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101">
    <w:multiLevelType w:val="hybridMultilevel"/>
    <w:lvl w:ilvl="0">
      <w:start w:val="3"/>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100">
    <w:multiLevelType w:val="hybridMultilevel"/>
    <w:lvl w:ilvl="0">
      <w:start w:val="10"/>
      <w:numFmt w:val="decimal"/>
      <w:lvlText w:val="%1"/>
      <w:lvlJc w:val="left"/>
      <w:pPr>
        <w:ind w:left="533"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875" w:hanging="672"/>
      </w:pPr>
      <w:rPr>
        <w:rFonts w:hint="default"/>
        <w:lang w:val="en-US" w:eastAsia="en-US" w:bidi="en-US"/>
      </w:rPr>
    </w:lvl>
    <w:lvl w:ilvl="2">
      <w:start w:val="0"/>
      <w:numFmt w:val="bullet"/>
      <w:lvlText w:val="•"/>
      <w:lvlJc w:val="left"/>
      <w:pPr>
        <w:ind w:left="1210" w:hanging="672"/>
      </w:pPr>
      <w:rPr>
        <w:rFonts w:hint="default"/>
        <w:lang w:val="en-US" w:eastAsia="en-US" w:bidi="en-US"/>
      </w:rPr>
    </w:lvl>
    <w:lvl w:ilvl="3">
      <w:start w:val="0"/>
      <w:numFmt w:val="bullet"/>
      <w:lvlText w:val="•"/>
      <w:lvlJc w:val="left"/>
      <w:pPr>
        <w:ind w:left="1546" w:hanging="672"/>
      </w:pPr>
      <w:rPr>
        <w:rFonts w:hint="default"/>
        <w:lang w:val="en-US" w:eastAsia="en-US" w:bidi="en-US"/>
      </w:rPr>
    </w:lvl>
    <w:lvl w:ilvl="4">
      <w:start w:val="0"/>
      <w:numFmt w:val="bullet"/>
      <w:lvlText w:val="•"/>
      <w:lvlJc w:val="left"/>
      <w:pPr>
        <w:ind w:left="1881" w:hanging="672"/>
      </w:pPr>
      <w:rPr>
        <w:rFonts w:hint="default"/>
        <w:lang w:val="en-US" w:eastAsia="en-US" w:bidi="en-US"/>
      </w:rPr>
    </w:lvl>
    <w:lvl w:ilvl="5">
      <w:start w:val="0"/>
      <w:numFmt w:val="bullet"/>
      <w:lvlText w:val="•"/>
      <w:lvlJc w:val="left"/>
      <w:pPr>
        <w:ind w:left="2216" w:hanging="672"/>
      </w:pPr>
      <w:rPr>
        <w:rFonts w:hint="default"/>
        <w:lang w:val="en-US" w:eastAsia="en-US" w:bidi="en-US"/>
      </w:rPr>
    </w:lvl>
    <w:lvl w:ilvl="6">
      <w:start w:val="0"/>
      <w:numFmt w:val="bullet"/>
      <w:lvlText w:val="•"/>
      <w:lvlJc w:val="left"/>
      <w:pPr>
        <w:ind w:left="2552" w:hanging="672"/>
      </w:pPr>
      <w:rPr>
        <w:rFonts w:hint="default"/>
        <w:lang w:val="en-US" w:eastAsia="en-US" w:bidi="en-US"/>
      </w:rPr>
    </w:lvl>
    <w:lvl w:ilvl="7">
      <w:start w:val="0"/>
      <w:numFmt w:val="bullet"/>
      <w:lvlText w:val="•"/>
      <w:lvlJc w:val="left"/>
      <w:pPr>
        <w:ind w:left="2887" w:hanging="672"/>
      </w:pPr>
      <w:rPr>
        <w:rFonts w:hint="default"/>
        <w:lang w:val="en-US" w:eastAsia="en-US" w:bidi="en-US"/>
      </w:rPr>
    </w:lvl>
    <w:lvl w:ilvl="8">
      <w:start w:val="0"/>
      <w:numFmt w:val="bullet"/>
      <w:lvlText w:val="•"/>
      <w:lvlJc w:val="left"/>
      <w:pPr>
        <w:ind w:left="3222" w:hanging="672"/>
      </w:pPr>
      <w:rPr>
        <w:rFonts w:hint="default"/>
        <w:lang w:val="en-US" w:eastAsia="en-US" w:bidi="en-US"/>
      </w:rPr>
    </w:lvl>
  </w:abstractNum>
  <w:abstractNum w:abstractNumId="99">
    <w:multiLevelType w:val="hybridMultilevel"/>
    <w:lvl w:ilvl="0">
      <w:start w:val="3"/>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996" w:hanging="288"/>
      </w:pPr>
      <w:rPr>
        <w:rFonts w:hint="default"/>
        <w:lang w:val="en-US" w:eastAsia="en-US" w:bidi="en-US"/>
      </w:rPr>
    </w:lvl>
    <w:lvl w:ilvl="2">
      <w:start w:val="0"/>
      <w:numFmt w:val="bullet"/>
      <w:lvlText w:val="•"/>
      <w:lvlJc w:val="left"/>
      <w:pPr>
        <w:ind w:left="1173" w:hanging="288"/>
      </w:pPr>
      <w:rPr>
        <w:rFonts w:hint="default"/>
        <w:lang w:val="en-US" w:eastAsia="en-US" w:bidi="en-US"/>
      </w:rPr>
    </w:lvl>
    <w:lvl w:ilvl="3">
      <w:start w:val="0"/>
      <w:numFmt w:val="bullet"/>
      <w:lvlText w:val="•"/>
      <w:lvlJc w:val="left"/>
      <w:pPr>
        <w:ind w:left="1350" w:hanging="288"/>
      </w:pPr>
      <w:rPr>
        <w:rFonts w:hint="default"/>
        <w:lang w:val="en-US" w:eastAsia="en-US" w:bidi="en-US"/>
      </w:rPr>
    </w:lvl>
    <w:lvl w:ilvl="4">
      <w:start w:val="0"/>
      <w:numFmt w:val="bullet"/>
      <w:lvlText w:val="•"/>
      <w:lvlJc w:val="left"/>
      <w:pPr>
        <w:ind w:left="1527" w:hanging="288"/>
      </w:pPr>
      <w:rPr>
        <w:rFonts w:hint="default"/>
        <w:lang w:val="en-US" w:eastAsia="en-US" w:bidi="en-US"/>
      </w:rPr>
    </w:lvl>
    <w:lvl w:ilvl="5">
      <w:start w:val="0"/>
      <w:numFmt w:val="bullet"/>
      <w:lvlText w:val="•"/>
      <w:lvlJc w:val="left"/>
      <w:pPr>
        <w:ind w:left="1704" w:hanging="288"/>
      </w:pPr>
      <w:rPr>
        <w:rFonts w:hint="default"/>
        <w:lang w:val="en-US" w:eastAsia="en-US" w:bidi="en-US"/>
      </w:rPr>
    </w:lvl>
    <w:lvl w:ilvl="6">
      <w:start w:val="0"/>
      <w:numFmt w:val="bullet"/>
      <w:lvlText w:val="•"/>
      <w:lvlJc w:val="left"/>
      <w:pPr>
        <w:ind w:left="1881" w:hanging="288"/>
      </w:pPr>
      <w:rPr>
        <w:rFonts w:hint="default"/>
        <w:lang w:val="en-US" w:eastAsia="en-US" w:bidi="en-US"/>
      </w:rPr>
    </w:lvl>
    <w:lvl w:ilvl="7">
      <w:start w:val="0"/>
      <w:numFmt w:val="bullet"/>
      <w:lvlText w:val="•"/>
      <w:lvlJc w:val="left"/>
      <w:pPr>
        <w:ind w:left="2058" w:hanging="288"/>
      </w:pPr>
      <w:rPr>
        <w:rFonts w:hint="default"/>
        <w:lang w:val="en-US" w:eastAsia="en-US" w:bidi="en-US"/>
      </w:rPr>
    </w:lvl>
    <w:lvl w:ilvl="8">
      <w:start w:val="0"/>
      <w:numFmt w:val="bullet"/>
      <w:lvlText w:val="•"/>
      <w:lvlJc w:val="left"/>
      <w:pPr>
        <w:ind w:left="2235" w:hanging="288"/>
      </w:pPr>
      <w:rPr>
        <w:rFonts w:hint="default"/>
        <w:lang w:val="en-US" w:eastAsia="en-US" w:bidi="en-US"/>
      </w:rPr>
    </w:lvl>
  </w:abstractNum>
  <w:abstractNum w:abstractNumId="98">
    <w:multiLevelType w:val="hybridMultilevel"/>
    <w:lvl w:ilvl="0">
      <w:start w:val="7"/>
      <w:numFmt w:val="decimalZero"/>
      <w:lvlText w:val="%1"/>
      <w:lvlJc w:val="left"/>
      <w:pPr>
        <w:ind w:left="827"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371" w:hanging="288"/>
      </w:pPr>
      <w:rPr>
        <w:rFonts w:hint="default"/>
        <w:lang w:val="en-US" w:eastAsia="en-US" w:bidi="en-US"/>
      </w:rPr>
    </w:lvl>
    <w:lvl w:ilvl="2">
      <w:start w:val="0"/>
      <w:numFmt w:val="bullet"/>
      <w:lvlText w:val="•"/>
      <w:lvlJc w:val="left"/>
      <w:pPr>
        <w:ind w:left="1922" w:hanging="288"/>
      </w:pPr>
      <w:rPr>
        <w:rFonts w:hint="default"/>
        <w:lang w:val="en-US" w:eastAsia="en-US" w:bidi="en-US"/>
      </w:rPr>
    </w:lvl>
    <w:lvl w:ilvl="3">
      <w:start w:val="0"/>
      <w:numFmt w:val="bullet"/>
      <w:lvlText w:val="•"/>
      <w:lvlJc w:val="left"/>
      <w:pPr>
        <w:ind w:left="2473" w:hanging="288"/>
      </w:pPr>
      <w:rPr>
        <w:rFonts w:hint="default"/>
        <w:lang w:val="en-US" w:eastAsia="en-US" w:bidi="en-US"/>
      </w:rPr>
    </w:lvl>
    <w:lvl w:ilvl="4">
      <w:start w:val="0"/>
      <w:numFmt w:val="bullet"/>
      <w:lvlText w:val="•"/>
      <w:lvlJc w:val="left"/>
      <w:pPr>
        <w:ind w:left="3024" w:hanging="288"/>
      </w:pPr>
      <w:rPr>
        <w:rFonts w:hint="default"/>
        <w:lang w:val="en-US" w:eastAsia="en-US" w:bidi="en-US"/>
      </w:rPr>
    </w:lvl>
    <w:lvl w:ilvl="5">
      <w:start w:val="0"/>
      <w:numFmt w:val="bullet"/>
      <w:lvlText w:val="•"/>
      <w:lvlJc w:val="left"/>
      <w:pPr>
        <w:ind w:left="3576" w:hanging="288"/>
      </w:pPr>
      <w:rPr>
        <w:rFonts w:hint="default"/>
        <w:lang w:val="en-US" w:eastAsia="en-US" w:bidi="en-US"/>
      </w:rPr>
    </w:lvl>
    <w:lvl w:ilvl="6">
      <w:start w:val="0"/>
      <w:numFmt w:val="bullet"/>
      <w:lvlText w:val="•"/>
      <w:lvlJc w:val="left"/>
      <w:pPr>
        <w:ind w:left="4127" w:hanging="288"/>
      </w:pPr>
      <w:rPr>
        <w:rFonts w:hint="default"/>
        <w:lang w:val="en-US" w:eastAsia="en-US" w:bidi="en-US"/>
      </w:rPr>
    </w:lvl>
    <w:lvl w:ilvl="7">
      <w:start w:val="0"/>
      <w:numFmt w:val="bullet"/>
      <w:lvlText w:val="•"/>
      <w:lvlJc w:val="left"/>
      <w:pPr>
        <w:ind w:left="4678" w:hanging="288"/>
      </w:pPr>
      <w:rPr>
        <w:rFonts w:hint="default"/>
        <w:lang w:val="en-US" w:eastAsia="en-US" w:bidi="en-US"/>
      </w:rPr>
    </w:lvl>
    <w:lvl w:ilvl="8">
      <w:start w:val="0"/>
      <w:numFmt w:val="bullet"/>
      <w:lvlText w:val="•"/>
      <w:lvlJc w:val="left"/>
      <w:pPr>
        <w:ind w:left="5229" w:hanging="288"/>
      </w:pPr>
      <w:rPr>
        <w:rFonts w:hint="default"/>
        <w:lang w:val="en-US" w:eastAsia="en-US" w:bidi="en-US"/>
      </w:rPr>
    </w:lvl>
  </w:abstractNum>
  <w:abstractNum w:abstractNumId="97">
    <w:multiLevelType w:val="hybridMultilevel"/>
    <w:lvl w:ilvl="0">
      <w:start w:val="3"/>
      <w:numFmt w:val="decimalZero"/>
      <w:lvlText w:val="%1"/>
      <w:lvlJc w:val="left"/>
      <w:pPr>
        <w:ind w:left="827" w:hanging="288"/>
        <w:jc w:val="left"/>
      </w:pPr>
      <w:rPr>
        <w:rFonts w:hint="default" w:ascii="Courier New" w:hAnsi="Courier New" w:eastAsia="Courier New" w:cs="Courier New"/>
        <w:w w:val="99"/>
        <w:sz w:val="16"/>
        <w:szCs w:val="16"/>
        <w:lang w:val="en-US" w:eastAsia="en-US" w:bidi="en-US"/>
      </w:rPr>
    </w:lvl>
    <w:lvl w:ilvl="1">
      <w:start w:val="0"/>
      <w:numFmt w:val="bullet"/>
      <w:lvlText w:val="•"/>
      <w:lvlJc w:val="left"/>
      <w:pPr>
        <w:ind w:left="1597" w:hanging="288"/>
      </w:pPr>
      <w:rPr>
        <w:rFonts w:hint="default"/>
        <w:lang w:val="en-US" w:eastAsia="en-US" w:bidi="en-US"/>
      </w:rPr>
    </w:lvl>
    <w:lvl w:ilvl="2">
      <w:start w:val="0"/>
      <w:numFmt w:val="bullet"/>
      <w:lvlText w:val="•"/>
      <w:lvlJc w:val="left"/>
      <w:pPr>
        <w:ind w:left="2374" w:hanging="288"/>
      </w:pPr>
      <w:rPr>
        <w:rFonts w:hint="default"/>
        <w:lang w:val="en-US" w:eastAsia="en-US" w:bidi="en-US"/>
      </w:rPr>
    </w:lvl>
    <w:lvl w:ilvl="3">
      <w:start w:val="0"/>
      <w:numFmt w:val="bullet"/>
      <w:lvlText w:val="•"/>
      <w:lvlJc w:val="left"/>
      <w:pPr>
        <w:ind w:left="3151" w:hanging="288"/>
      </w:pPr>
      <w:rPr>
        <w:rFonts w:hint="default"/>
        <w:lang w:val="en-US" w:eastAsia="en-US" w:bidi="en-US"/>
      </w:rPr>
    </w:lvl>
    <w:lvl w:ilvl="4">
      <w:start w:val="0"/>
      <w:numFmt w:val="bullet"/>
      <w:lvlText w:val="•"/>
      <w:lvlJc w:val="left"/>
      <w:pPr>
        <w:ind w:left="3929" w:hanging="288"/>
      </w:pPr>
      <w:rPr>
        <w:rFonts w:hint="default"/>
        <w:lang w:val="en-US" w:eastAsia="en-US" w:bidi="en-US"/>
      </w:rPr>
    </w:lvl>
    <w:lvl w:ilvl="5">
      <w:start w:val="0"/>
      <w:numFmt w:val="bullet"/>
      <w:lvlText w:val="•"/>
      <w:lvlJc w:val="left"/>
      <w:pPr>
        <w:ind w:left="4706" w:hanging="288"/>
      </w:pPr>
      <w:rPr>
        <w:rFonts w:hint="default"/>
        <w:lang w:val="en-US" w:eastAsia="en-US" w:bidi="en-US"/>
      </w:rPr>
    </w:lvl>
    <w:lvl w:ilvl="6">
      <w:start w:val="0"/>
      <w:numFmt w:val="bullet"/>
      <w:lvlText w:val="•"/>
      <w:lvlJc w:val="left"/>
      <w:pPr>
        <w:ind w:left="5483" w:hanging="288"/>
      </w:pPr>
      <w:rPr>
        <w:rFonts w:hint="default"/>
        <w:lang w:val="en-US" w:eastAsia="en-US" w:bidi="en-US"/>
      </w:rPr>
    </w:lvl>
    <w:lvl w:ilvl="7">
      <w:start w:val="0"/>
      <w:numFmt w:val="bullet"/>
      <w:lvlText w:val="•"/>
      <w:lvlJc w:val="left"/>
      <w:pPr>
        <w:ind w:left="6260" w:hanging="288"/>
      </w:pPr>
      <w:rPr>
        <w:rFonts w:hint="default"/>
        <w:lang w:val="en-US" w:eastAsia="en-US" w:bidi="en-US"/>
      </w:rPr>
    </w:lvl>
    <w:lvl w:ilvl="8">
      <w:start w:val="0"/>
      <w:numFmt w:val="bullet"/>
      <w:lvlText w:val="•"/>
      <w:lvlJc w:val="left"/>
      <w:pPr>
        <w:ind w:left="7038" w:hanging="288"/>
      </w:pPr>
      <w:rPr>
        <w:rFonts w:hint="default"/>
        <w:lang w:val="en-US" w:eastAsia="en-US" w:bidi="en-US"/>
      </w:rPr>
    </w:lvl>
  </w:abstractNum>
  <w:abstractNum w:abstractNumId="96">
    <w:multiLevelType w:val="hybridMultilevel"/>
    <w:lvl w:ilvl="0">
      <w:start w:val="3"/>
      <w:numFmt w:val="decimal"/>
      <w:lvlText w:val="%1"/>
      <w:lvlJc w:val="left"/>
      <w:pPr>
        <w:ind w:left="770" w:hanging="631"/>
        <w:jc w:val="left"/>
      </w:pPr>
      <w:rPr>
        <w:rFonts w:hint="default"/>
        <w:lang w:val="en-US" w:eastAsia="en-US" w:bidi="en-US"/>
      </w:rPr>
    </w:lvl>
    <w:lvl w:ilvl="1">
      <w:start w:val="3"/>
      <w:numFmt w:val="decimal"/>
      <w:lvlText w:val="%1.%2"/>
      <w:lvlJc w:val="left"/>
      <w:pPr>
        <w:ind w:left="770" w:hanging="631"/>
        <w:jc w:val="left"/>
      </w:pPr>
      <w:rPr>
        <w:rFonts w:hint="default" w:ascii="Impact" w:hAnsi="Impact" w:eastAsia="Impact" w:cs="Impact"/>
        <w:spacing w:val="-1"/>
        <w:w w:val="99"/>
        <w:sz w:val="28"/>
        <w:szCs w:val="28"/>
        <w:lang w:val="en-US" w:eastAsia="en-US" w:bidi="en-US"/>
      </w:rPr>
    </w:lvl>
    <w:lvl w:ilvl="2">
      <w:start w:val="1"/>
      <w:numFmt w:val="decimal"/>
      <w:lvlText w:val="%1.%2.%3"/>
      <w:lvlJc w:val="left"/>
      <w:pPr>
        <w:ind w:left="980" w:hanging="848"/>
        <w:jc w:val="left"/>
      </w:pPr>
      <w:rPr>
        <w:rFonts w:hint="default" w:ascii="宋体" w:hAnsi="宋体" w:eastAsia="宋体" w:cs="宋体"/>
        <w:spacing w:val="-3"/>
        <w:w w:val="61"/>
        <w:sz w:val="24"/>
        <w:szCs w:val="24"/>
        <w:lang w:val="en-US" w:eastAsia="en-US" w:bidi="en-US"/>
      </w:rPr>
    </w:lvl>
    <w:lvl w:ilvl="3">
      <w:start w:val="0"/>
      <w:numFmt w:val="bullet"/>
      <w:lvlText w:val=""/>
      <w:lvlJc w:val="left"/>
      <w:pPr>
        <w:ind w:left="833" w:hanging="300"/>
      </w:pPr>
      <w:rPr>
        <w:rFonts w:hint="default" w:ascii="Wingdings" w:hAnsi="Wingdings" w:eastAsia="Wingdings" w:cs="Wingdings"/>
        <w:w w:val="99"/>
        <w:sz w:val="20"/>
        <w:szCs w:val="20"/>
        <w:lang w:val="en-US" w:eastAsia="en-US" w:bidi="en-US"/>
      </w:rPr>
    </w:lvl>
    <w:lvl w:ilvl="4">
      <w:start w:val="0"/>
      <w:numFmt w:val="bullet"/>
      <w:lvlText w:val="•"/>
      <w:lvlJc w:val="left"/>
      <w:pPr>
        <w:ind w:left="2066" w:hanging="300"/>
      </w:pPr>
      <w:rPr>
        <w:rFonts w:hint="default"/>
        <w:lang w:val="en-US" w:eastAsia="en-US" w:bidi="en-US"/>
      </w:rPr>
    </w:lvl>
    <w:lvl w:ilvl="5">
      <w:start w:val="0"/>
      <w:numFmt w:val="bullet"/>
      <w:lvlText w:val="•"/>
      <w:lvlJc w:val="left"/>
      <w:pPr>
        <w:ind w:left="3153" w:hanging="300"/>
      </w:pPr>
      <w:rPr>
        <w:rFonts w:hint="default"/>
        <w:lang w:val="en-US" w:eastAsia="en-US" w:bidi="en-US"/>
      </w:rPr>
    </w:lvl>
    <w:lvl w:ilvl="6">
      <w:start w:val="0"/>
      <w:numFmt w:val="bullet"/>
      <w:lvlText w:val="•"/>
      <w:lvlJc w:val="left"/>
      <w:pPr>
        <w:ind w:left="4240" w:hanging="300"/>
      </w:pPr>
      <w:rPr>
        <w:rFonts w:hint="default"/>
        <w:lang w:val="en-US" w:eastAsia="en-US" w:bidi="en-US"/>
      </w:rPr>
    </w:lvl>
    <w:lvl w:ilvl="7">
      <w:start w:val="0"/>
      <w:numFmt w:val="bullet"/>
      <w:lvlText w:val="•"/>
      <w:lvlJc w:val="left"/>
      <w:pPr>
        <w:ind w:left="5327" w:hanging="300"/>
      </w:pPr>
      <w:rPr>
        <w:rFonts w:hint="default"/>
        <w:lang w:val="en-US" w:eastAsia="en-US" w:bidi="en-US"/>
      </w:rPr>
    </w:lvl>
    <w:lvl w:ilvl="8">
      <w:start w:val="0"/>
      <w:numFmt w:val="bullet"/>
      <w:lvlText w:val="•"/>
      <w:lvlJc w:val="left"/>
      <w:pPr>
        <w:ind w:left="6413" w:hanging="300"/>
      </w:pPr>
      <w:rPr>
        <w:rFonts w:hint="default"/>
        <w:lang w:val="en-US" w:eastAsia="en-US" w:bidi="en-US"/>
      </w:rPr>
    </w:lvl>
  </w:abstractNum>
  <w:abstractNum w:abstractNumId="95">
    <w:multiLevelType w:val="hybridMultilevel"/>
    <w:lvl w:ilvl="0">
      <w:start w:val="8"/>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94">
    <w:multiLevelType w:val="hybridMultilevel"/>
    <w:lvl w:ilvl="0">
      <w:start w:val="3"/>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93">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92">
    <w:multiLevelType w:val="hybridMultilevel"/>
    <w:lvl w:ilvl="0">
      <w:start w:val="5"/>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91">
    <w:multiLevelType w:val="hybridMultilevel"/>
    <w:lvl w:ilvl="0">
      <w:start w:val="3"/>
      <w:numFmt w:val="decimal"/>
      <w:lvlText w:val="%1"/>
      <w:lvlJc w:val="left"/>
      <w:pPr>
        <w:ind w:left="721" w:hanging="588"/>
        <w:jc w:val="left"/>
      </w:pPr>
      <w:rPr>
        <w:rFonts w:hint="default"/>
        <w:lang w:val="en-US" w:eastAsia="en-US" w:bidi="en-US"/>
      </w:rPr>
    </w:lvl>
    <w:lvl w:ilvl="1">
      <w:start w:val="1"/>
      <w:numFmt w:val="decimal"/>
      <w:lvlText w:val="%1.%2"/>
      <w:lvlJc w:val="left"/>
      <w:pPr>
        <w:ind w:left="721" w:hanging="588"/>
        <w:jc w:val="right"/>
      </w:pPr>
      <w:rPr>
        <w:rFonts w:hint="default"/>
        <w:w w:val="100"/>
        <w:lang w:val="en-US" w:eastAsia="en-US" w:bidi="en-US"/>
      </w:rPr>
    </w:lvl>
    <w:lvl w:ilvl="2">
      <w:start w:val="1"/>
      <w:numFmt w:val="decimal"/>
      <w:lvlText w:val="%1.%2.%3"/>
      <w:lvlJc w:val="left"/>
      <w:pPr>
        <w:ind w:left="977" w:hanging="845"/>
        <w:jc w:val="left"/>
      </w:pPr>
      <w:rPr>
        <w:rFonts w:hint="default" w:ascii="宋体" w:hAnsi="宋体" w:eastAsia="宋体" w:cs="宋体"/>
        <w:spacing w:val="-3"/>
        <w:w w:val="91"/>
        <w:sz w:val="24"/>
        <w:szCs w:val="24"/>
        <w:lang w:val="en-US" w:eastAsia="en-US" w:bidi="en-US"/>
      </w:rPr>
    </w:lvl>
    <w:lvl w:ilvl="3">
      <w:start w:val="0"/>
      <w:numFmt w:val="bullet"/>
      <w:lvlText w:val="•"/>
      <w:lvlJc w:val="left"/>
      <w:pPr>
        <w:ind w:left="1109" w:hanging="845"/>
      </w:pPr>
      <w:rPr>
        <w:rFonts w:hint="default"/>
        <w:lang w:val="en-US" w:eastAsia="en-US" w:bidi="en-US"/>
      </w:rPr>
    </w:lvl>
    <w:lvl w:ilvl="4">
      <w:start w:val="0"/>
      <w:numFmt w:val="bullet"/>
      <w:lvlText w:val="•"/>
      <w:lvlJc w:val="left"/>
      <w:pPr>
        <w:ind w:left="1238" w:hanging="845"/>
      </w:pPr>
      <w:rPr>
        <w:rFonts w:hint="default"/>
        <w:lang w:val="en-US" w:eastAsia="en-US" w:bidi="en-US"/>
      </w:rPr>
    </w:lvl>
    <w:lvl w:ilvl="5">
      <w:start w:val="0"/>
      <w:numFmt w:val="bullet"/>
      <w:lvlText w:val="•"/>
      <w:lvlJc w:val="left"/>
      <w:pPr>
        <w:ind w:left="1367" w:hanging="845"/>
      </w:pPr>
      <w:rPr>
        <w:rFonts w:hint="default"/>
        <w:lang w:val="en-US" w:eastAsia="en-US" w:bidi="en-US"/>
      </w:rPr>
    </w:lvl>
    <w:lvl w:ilvl="6">
      <w:start w:val="0"/>
      <w:numFmt w:val="bullet"/>
      <w:lvlText w:val="•"/>
      <w:lvlJc w:val="left"/>
      <w:pPr>
        <w:ind w:left="1496" w:hanging="845"/>
      </w:pPr>
      <w:rPr>
        <w:rFonts w:hint="default"/>
        <w:lang w:val="en-US" w:eastAsia="en-US" w:bidi="en-US"/>
      </w:rPr>
    </w:lvl>
    <w:lvl w:ilvl="7">
      <w:start w:val="0"/>
      <w:numFmt w:val="bullet"/>
      <w:lvlText w:val="•"/>
      <w:lvlJc w:val="left"/>
      <w:pPr>
        <w:ind w:left="1626" w:hanging="845"/>
      </w:pPr>
      <w:rPr>
        <w:rFonts w:hint="default"/>
        <w:lang w:val="en-US" w:eastAsia="en-US" w:bidi="en-US"/>
      </w:rPr>
    </w:lvl>
    <w:lvl w:ilvl="8">
      <w:start w:val="0"/>
      <w:numFmt w:val="bullet"/>
      <w:lvlText w:val="•"/>
      <w:lvlJc w:val="left"/>
      <w:pPr>
        <w:ind w:left="1755" w:hanging="845"/>
      </w:pPr>
      <w:rPr>
        <w:rFonts w:hint="default"/>
        <w:lang w:val="en-US" w:eastAsia="en-US" w:bidi="en-US"/>
      </w:rPr>
    </w:lvl>
  </w:abstractNum>
  <w:abstractNum w:abstractNumId="90">
    <w:multiLevelType w:val="hybridMultilevel"/>
    <w:lvl w:ilvl="0">
      <w:start w:val="0"/>
      <w:numFmt w:val="bullet"/>
      <w:lvlText w:val=""/>
      <w:lvlJc w:val="left"/>
      <w:pPr>
        <w:ind w:left="350" w:hanging="351"/>
      </w:pPr>
      <w:rPr>
        <w:rFonts w:hint="default" w:ascii="Wingdings" w:hAnsi="Wingdings" w:eastAsia="Wingdings" w:cs="Wingdings"/>
        <w:w w:val="99"/>
        <w:sz w:val="20"/>
        <w:szCs w:val="20"/>
        <w:lang w:val="en-US" w:eastAsia="en-US" w:bidi="en-US"/>
      </w:rPr>
    </w:lvl>
    <w:lvl w:ilvl="1">
      <w:start w:val="0"/>
      <w:numFmt w:val="bullet"/>
      <w:lvlText w:val="•"/>
      <w:lvlJc w:val="left"/>
      <w:pPr>
        <w:ind w:left="600" w:hanging="351"/>
      </w:pPr>
      <w:rPr>
        <w:rFonts w:hint="default"/>
        <w:lang w:val="en-US" w:eastAsia="en-US" w:bidi="en-US"/>
      </w:rPr>
    </w:lvl>
    <w:lvl w:ilvl="2">
      <w:start w:val="0"/>
      <w:numFmt w:val="bullet"/>
      <w:lvlText w:val="•"/>
      <w:lvlJc w:val="left"/>
      <w:pPr>
        <w:ind w:left="841" w:hanging="351"/>
      </w:pPr>
      <w:rPr>
        <w:rFonts w:hint="default"/>
        <w:lang w:val="en-US" w:eastAsia="en-US" w:bidi="en-US"/>
      </w:rPr>
    </w:lvl>
    <w:lvl w:ilvl="3">
      <w:start w:val="0"/>
      <w:numFmt w:val="bullet"/>
      <w:lvlText w:val="•"/>
      <w:lvlJc w:val="left"/>
      <w:pPr>
        <w:ind w:left="1082" w:hanging="351"/>
      </w:pPr>
      <w:rPr>
        <w:rFonts w:hint="default"/>
        <w:lang w:val="en-US" w:eastAsia="en-US" w:bidi="en-US"/>
      </w:rPr>
    </w:lvl>
    <w:lvl w:ilvl="4">
      <w:start w:val="0"/>
      <w:numFmt w:val="bullet"/>
      <w:lvlText w:val="•"/>
      <w:lvlJc w:val="left"/>
      <w:pPr>
        <w:ind w:left="1323" w:hanging="351"/>
      </w:pPr>
      <w:rPr>
        <w:rFonts w:hint="default"/>
        <w:lang w:val="en-US" w:eastAsia="en-US" w:bidi="en-US"/>
      </w:rPr>
    </w:lvl>
    <w:lvl w:ilvl="5">
      <w:start w:val="0"/>
      <w:numFmt w:val="bullet"/>
      <w:lvlText w:val="•"/>
      <w:lvlJc w:val="left"/>
      <w:pPr>
        <w:ind w:left="1563" w:hanging="351"/>
      </w:pPr>
      <w:rPr>
        <w:rFonts w:hint="default"/>
        <w:lang w:val="en-US" w:eastAsia="en-US" w:bidi="en-US"/>
      </w:rPr>
    </w:lvl>
    <w:lvl w:ilvl="6">
      <w:start w:val="0"/>
      <w:numFmt w:val="bullet"/>
      <w:lvlText w:val="•"/>
      <w:lvlJc w:val="left"/>
      <w:pPr>
        <w:ind w:left="1804" w:hanging="351"/>
      </w:pPr>
      <w:rPr>
        <w:rFonts w:hint="default"/>
        <w:lang w:val="en-US" w:eastAsia="en-US" w:bidi="en-US"/>
      </w:rPr>
    </w:lvl>
    <w:lvl w:ilvl="7">
      <w:start w:val="0"/>
      <w:numFmt w:val="bullet"/>
      <w:lvlText w:val="•"/>
      <w:lvlJc w:val="left"/>
      <w:pPr>
        <w:ind w:left="2045" w:hanging="351"/>
      </w:pPr>
      <w:rPr>
        <w:rFonts w:hint="default"/>
        <w:lang w:val="en-US" w:eastAsia="en-US" w:bidi="en-US"/>
      </w:rPr>
    </w:lvl>
    <w:lvl w:ilvl="8">
      <w:start w:val="0"/>
      <w:numFmt w:val="bullet"/>
      <w:lvlText w:val="•"/>
      <w:lvlJc w:val="left"/>
      <w:pPr>
        <w:ind w:left="2286" w:hanging="351"/>
      </w:pPr>
      <w:rPr>
        <w:rFonts w:hint="default"/>
        <w:lang w:val="en-US" w:eastAsia="en-US" w:bidi="en-US"/>
      </w:rPr>
    </w:lvl>
  </w:abstractNum>
  <w:abstractNum w:abstractNumId="89">
    <w:multiLevelType w:val="hybridMultilevel"/>
    <w:lvl w:ilvl="0">
      <w:start w:val="0"/>
      <w:numFmt w:val="bullet"/>
      <w:lvlText w:val=""/>
      <w:lvlJc w:val="left"/>
      <w:pPr>
        <w:ind w:left="350" w:hanging="351"/>
      </w:pPr>
      <w:rPr>
        <w:rFonts w:hint="default" w:ascii="Wingdings" w:hAnsi="Wingdings" w:eastAsia="Wingdings" w:cs="Wingdings"/>
        <w:w w:val="99"/>
        <w:sz w:val="20"/>
        <w:szCs w:val="20"/>
        <w:lang w:val="en-US" w:eastAsia="en-US" w:bidi="en-US"/>
      </w:rPr>
    </w:lvl>
    <w:lvl w:ilvl="1">
      <w:start w:val="0"/>
      <w:numFmt w:val="bullet"/>
      <w:lvlText w:val="•"/>
      <w:lvlJc w:val="left"/>
      <w:pPr>
        <w:ind w:left="517" w:hanging="351"/>
      </w:pPr>
      <w:rPr>
        <w:rFonts w:hint="default"/>
        <w:lang w:val="en-US" w:eastAsia="en-US" w:bidi="en-US"/>
      </w:rPr>
    </w:lvl>
    <w:lvl w:ilvl="2">
      <w:start w:val="0"/>
      <w:numFmt w:val="bullet"/>
      <w:lvlText w:val="•"/>
      <w:lvlJc w:val="left"/>
      <w:pPr>
        <w:ind w:left="674" w:hanging="351"/>
      </w:pPr>
      <w:rPr>
        <w:rFonts w:hint="default"/>
        <w:lang w:val="en-US" w:eastAsia="en-US" w:bidi="en-US"/>
      </w:rPr>
    </w:lvl>
    <w:lvl w:ilvl="3">
      <w:start w:val="0"/>
      <w:numFmt w:val="bullet"/>
      <w:lvlText w:val="•"/>
      <w:lvlJc w:val="left"/>
      <w:pPr>
        <w:ind w:left="831" w:hanging="351"/>
      </w:pPr>
      <w:rPr>
        <w:rFonts w:hint="default"/>
        <w:lang w:val="en-US" w:eastAsia="en-US" w:bidi="en-US"/>
      </w:rPr>
    </w:lvl>
    <w:lvl w:ilvl="4">
      <w:start w:val="0"/>
      <w:numFmt w:val="bullet"/>
      <w:lvlText w:val="•"/>
      <w:lvlJc w:val="left"/>
      <w:pPr>
        <w:ind w:left="989" w:hanging="351"/>
      </w:pPr>
      <w:rPr>
        <w:rFonts w:hint="default"/>
        <w:lang w:val="en-US" w:eastAsia="en-US" w:bidi="en-US"/>
      </w:rPr>
    </w:lvl>
    <w:lvl w:ilvl="5">
      <w:start w:val="0"/>
      <w:numFmt w:val="bullet"/>
      <w:lvlText w:val="•"/>
      <w:lvlJc w:val="left"/>
      <w:pPr>
        <w:ind w:left="1146" w:hanging="351"/>
      </w:pPr>
      <w:rPr>
        <w:rFonts w:hint="default"/>
        <w:lang w:val="en-US" w:eastAsia="en-US" w:bidi="en-US"/>
      </w:rPr>
    </w:lvl>
    <w:lvl w:ilvl="6">
      <w:start w:val="0"/>
      <w:numFmt w:val="bullet"/>
      <w:lvlText w:val="•"/>
      <w:lvlJc w:val="left"/>
      <w:pPr>
        <w:ind w:left="1303" w:hanging="351"/>
      </w:pPr>
      <w:rPr>
        <w:rFonts w:hint="default"/>
        <w:lang w:val="en-US" w:eastAsia="en-US" w:bidi="en-US"/>
      </w:rPr>
    </w:lvl>
    <w:lvl w:ilvl="7">
      <w:start w:val="0"/>
      <w:numFmt w:val="bullet"/>
      <w:lvlText w:val="•"/>
      <w:lvlJc w:val="left"/>
      <w:pPr>
        <w:ind w:left="1460" w:hanging="351"/>
      </w:pPr>
      <w:rPr>
        <w:rFonts w:hint="default"/>
        <w:lang w:val="en-US" w:eastAsia="en-US" w:bidi="en-US"/>
      </w:rPr>
    </w:lvl>
    <w:lvl w:ilvl="8">
      <w:start w:val="0"/>
      <w:numFmt w:val="bullet"/>
      <w:lvlText w:val="•"/>
      <w:lvlJc w:val="left"/>
      <w:pPr>
        <w:ind w:left="1618" w:hanging="351"/>
      </w:pPr>
      <w:rPr>
        <w:rFonts w:hint="default"/>
        <w:lang w:val="en-US" w:eastAsia="en-US" w:bidi="en-US"/>
      </w:rPr>
    </w:lvl>
  </w:abstractNum>
  <w:abstractNum w:abstractNumId="88">
    <w:multiLevelType w:val="hybridMultilevel"/>
    <w:lvl w:ilvl="0">
      <w:start w:val="0"/>
      <w:numFmt w:val="bullet"/>
      <w:lvlText w:val=""/>
      <w:lvlJc w:val="left"/>
      <w:pPr>
        <w:ind w:left="833" w:hanging="300"/>
      </w:pPr>
      <w:rPr>
        <w:rFonts w:hint="default" w:ascii="Wingdings" w:hAnsi="Wingdings" w:eastAsia="Wingdings" w:cs="Wingdings"/>
        <w:w w:val="99"/>
        <w:sz w:val="20"/>
        <w:szCs w:val="20"/>
        <w:lang w:val="en-US" w:eastAsia="en-US" w:bidi="en-US"/>
      </w:rPr>
    </w:lvl>
    <w:lvl w:ilvl="1">
      <w:start w:val="0"/>
      <w:numFmt w:val="bullet"/>
      <w:lvlText w:val="•"/>
      <w:lvlJc w:val="left"/>
      <w:pPr>
        <w:ind w:left="1624" w:hanging="300"/>
      </w:pPr>
      <w:rPr>
        <w:rFonts w:hint="default"/>
        <w:lang w:val="en-US" w:eastAsia="en-US" w:bidi="en-US"/>
      </w:rPr>
    </w:lvl>
    <w:lvl w:ilvl="2">
      <w:start w:val="0"/>
      <w:numFmt w:val="bullet"/>
      <w:lvlText w:val="•"/>
      <w:lvlJc w:val="left"/>
      <w:pPr>
        <w:ind w:left="2408" w:hanging="300"/>
      </w:pPr>
      <w:rPr>
        <w:rFonts w:hint="default"/>
        <w:lang w:val="en-US" w:eastAsia="en-US" w:bidi="en-US"/>
      </w:rPr>
    </w:lvl>
    <w:lvl w:ilvl="3">
      <w:start w:val="0"/>
      <w:numFmt w:val="bullet"/>
      <w:lvlText w:val="•"/>
      <w:lvlJc w:val="left"/>
      <w:pPr>
        <w:ind w:left="3193" w:hanging="300"/>
      </w:pPr>
      <w:rPr>
        <w:rFonts w:hint="default"/>
        <w:lang w:val="en-US" w:eastAsia="en-US" w:bidi="en-US"/>
      </w:rPr>
    </w:lvl>
    <w:lvl w:ilvl="4">
      <w:start w:val="0"/>
      <w:numFmt w:val="bullet"/>
      <w:lvlText w:val="•"/>
      <w:lvlJc w:val="left"/>
      <w:pPr>
        <w:ind w:left="3977" w:hanging="300"/>
      </w:pPr>
      <w:rPr>
        <w:rFonts w:hint="default"/>
        <w:lang w:val="en-US" w:eastAsia="en-US" w:bidi="en-US"/>
      </w:rPr>
    </w:lvl>
    <w:lvl w:ilvl="5">
      <w:start w:val="0"/>
      <w:numFmt w:val="bullet"/>
      <w:lvlText w:val="•"/>
      <w:lvlJc w:val="left"/>
      <w:pPr>
        <w:ind w:left="4761" w:hanging="300"/>
      </w:pPr>
      <w:rPr>
        <w:rFonts w:hint="default"/>
        <w:lang w:val="en-US" w:eastAsia="en-US" w:bidi="en-US"/>
      </w:rPr>
    </w:lvl>
    <w:lvl w:ilvl="6">
      <w:start w:val="0"/>
      <w:numFmt w:val="bullet"/>
      <w:lvlText w:val="•"/>
      <w:lvlJc w:val="left"/>
      <w:pPr>
        <w:ind w:left="5546" w:hanging="300"/>
      </w:pPr>
      <w:rPr>
        <w:rFonts w:hint="default"/>
        <w:lang w:val="en-US" w:eastAsia="en-US" w:bidi="en-US"/>
      </w:rPr>
    </w:lvl>
    <w:lvl w:ilvl="7">
      <w:start w:val="0"/>
      <w:numFmt w:val="bullet"/>
      <w:lvlText w:val="•"/>
      <w:lvlJc w:val="left"/>
      <w:pPr>
        <w:ind w:left="6330" w:hanging="300"/>
      </w:pPr>
      <w:rPr>
        <w:rFonts w:hint="default"/>
        <w:lang w:val="en-US" w:eastAsia="en-US" w:bidi="en-US"/>
      </w:rPr>
    </w:lvl>
    <w:lvl w:ilvl="8">
      <w:start w:val="0"/>
      <w:numFmt w:val="bullet"/>
      <w:lvlText w:val="•"/>
      <w:lvlJc w:val="left"/>
      <w:pPr>
        <w:ind w:left="7115" w:hanging="300"/>
      </w:pPr>
      <w:rPr>
        <w:rFonts w:hint="default"/>
        <w:lang w:val="en-US" w:eastAsia="en-US" w:bidi="en-US"/>
      </w:rPr>
    </w:lvl>
  </w:abstractNum>
  <w:abstractNum w:abstractNumId="87">
    <w:multiLevelType w:val="hybridMultilevel"/>
    <w:lvl w:ilvl="0">
      <w:start w:val="88"/>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86">
    <w:multiLevelType w:val="hybridMultilevel"/>
    <w:lvl w:ilvl="0">
      <w:start w:val="81"/>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85">
    <w:multiLevelType w:val="hybridMultilevel"/>
    <w:lvl w:ilvl="0">
      <w:start w:val="7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84">
    <w:multiLevelType w:val="hybridMultilevel"/>
    <w:lvl w:ilvl="0">
      <w:start w:val="102"/>
      <w:numFmt w:val="decimal"/>
      <w:lvlText w:val="%1"/>
      <w:lvlJc w:val="left"/>
      <w:pPr>
        <w:ind w:left="1685" w:hanging="115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380" w:hanging="1152"/>
      </w:pPr>
      <w:rPr>
        <w:rFonts w:hint="default"/>
        <w:lang w:val="en-US" w:eastAsia="en-US" w:bidi="en-US"/>
      </w:rPr>
    </w:lvl>
    <w:lvl w:ilvl="2">
      <w:start w:val="0"/>
      <w:numFmt w:val="bullet"/>
      <w:lvlText w:val="•"/>
      <w:lvlJc w:val="left"/>
      <w:pPr>
        <w:ind w:left="3080" w:hanging="1152"/>
      </w:pPr>
      <w:rPr>
        <w:rFonts w:hint="default"/>
        <w:lang w:val="en-US" w:eastAsia="en-US" w:bidi="en-US"/>
      </w:rPr>
    </w:lvl>
    <w:lvl w:ilvl="3">
      <w:start w:val="0"/>
      <w:numFmt w:val="bullet"/>
      <w:lvlText w:val="•"/>
      <w:lvlJc w:val="left"/>
      <w:pPr>
        <w:ind w:left="3781" w:hanging="1152"/>
      </w:pPr>
      <w:rPr>
        <w:rFonts w:hint="default"/>
        <w:lang w:val="en-US" w:eastAsia="en-US" w:bidi="en-US"/>
      </w:rPr>
    </w:lvl>
    <w:lvl w:ilvl="4">
      <w:start w:val="0"/>
      <w:numFmt w:val="bullet"/>
      <w:lvlText w:val="•"/>
      <w:lvlJc w:val="left"/>
      <w:pPr>
        <w:ind w:left="4481" w:hanging="1152"/>
      </w:pPr>
      <w:rPr>
        <w:rFonts w:hint="default"/>
        <w:lang w:val="en-US" w:eastAsia="en-US" w:bidi="en-US"/>
      </w:rPr>
    </w:lvl>
    <w:lvl w:ilvl="5">
      <w:start w:val="0"/>
      <w:numFmt w:val="bullet"/>
      <w:lvlText w:val="•"/>
      <w:lvlJc w:val="left"/>
      <w:pPr>
        <w:ind w:left="5181" w:hanging="1152"/>
      </w:pPr>
      <w:rPr>
        <w:rFonts w:hint="default"/>
        <w:lang w:val="en-US" w:eastAsia="en-US" w:bidi="en-US"/>
      </w:rPr>
    </w:lvl>
    <w:lvl w:ilvl="6">
      <w:start w:val="0"/>
      <w:numFmt w:val="bullet"/>
      <w:lvlText w:val="•"/>
      <w:lvlJc w:val="left"/>
      <w:pPr>
        <w:ind w:left="5882" w:hanging="1152"/>
      </w:pPr>
      <w:rPr>
        <w:rFonts w:hint="default"/>
        <w:lang w:val="en-US" w:eastAsia="en-US" w:bidi="en-US"/>
      </w:rPr>
    </w:lvl>
    <w:lvl w:ilvl="7">
      <w:start w:val="0"/>
      <w:numFmt w:val="bullet"/>
      <w:lvlText w:val="•"/>
      <w:lvlJc w:val="left"/>
      <w:pPr>
        <w:ind w:left="6582" w:hanging="1152"/>
      </w:pPr>
      <w:rPr>
        <w:rFonts w:hint="default"/>
        <w:lang w:val="en-US" w:eastAsia="en-US" w:bidi="en-US"/>
      </w:rPr>
    </w:lvl>
    <w:lvl w:ilvl="8">
      <w:start w:val="0"/>
      <w:numFmt w:val="bullet"/>
      <w:lvlText w:val="•"/>
      <w:lvlJc w:val="left"/>
      <w:pPr>
        <w:ind w:left="7283" w:hanging="1152"/>
      </w:pPr>
      <w:rPr>
        <w:rFonts w:hint="default"/>
        <w:lang w:val="en-US" w:eastAsia="en-US" w:bidi="en-US"/>
      </w:rPr>
    </w:lvl>
  </w:abstractNum>
  <w:abstractNum w:abstractNumId="83">
    <w:multiLevelType w:val="hybridMultilevel"/>
    <w:lvl w:ilvl="0">
      <w:start w:val="96"/>
      <w:numFmt w:val="decimal"/>
      <w:lvlText w:val="%1"/>
      <w:lvlJc w:val="left"/>
      <w:pPr>
        <w:ind w:left="166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362" w:hanging="1056"/>
      </w:pPr>
      <w:rPr>
        <w:rFonts w:hint="default"/>
        <w:lang w:val="en-US" w:eastAsia="en-US" w:bidi="en-US"/>
      </w:rPr>
    </w:lvl>
    <w:lvl w:ilvl="2">
      <w:start w:val="0"/>
      <w:numFmt w:val="bullet"/>
      <w:lvlText w:val="•"/>
      <w:lvlJc w:val="left"/>
      <w:pPr>
        <w:ind w:left="3064" w:hanging="1056"/>
      </w:pPr>
      <w:rPr>
        <w:rFonts w:hint="default"/>
        <w:lang w:val="en-US" w:eastAsia="en-US" w:bidi="en-US"/>
      </w:rPr>
    </w:lvl>
    <w:lvl w:ilvl="3">
      <w:start w:val="0"/>
      <w:numFmt w:val="bullet"/>
      <w:lvlText w:val="•"/>
      <w:lvlJc w:val="left"/>
      <w:pPr>
        <w:ind w:left="3767" w:hanging="1056"/>
      </w:pPr>
      <w:rPr>
        <w:rFonts w:hint="default"/>
        <w:lang w:val="en-US" w:eastAsia="en-US" w:bidi="en-US"/>
      </w:rPr>
    </w:lvl>
    <w:lvl w:ilvl="4">
      <w:start w:val="0"/>
      <w:numFmt w:val="bullet"/>
      <w:lvlText w:val="•"/>
      <w:lvlJc w:val="left"/>
      <w:pPr>
        <w:ind w:left="4469" w:hanging="1056"/>
      </w:pPr>
      <w:rPr>
        <w:rFonts w:hint="default"/>
        <w:lang w:val="en-US" w:eastAsia="en-US" w:bidi="en-US"/>
      </w:rPr>
    </w:lvl>
    <w:lvl w:ilvl="5">
      <w:start w:val="0"/>
      <w:numFmt w:val="bullet"/>
      <w:lvlText w:val="•"/>
      <w:lvlJc w:val="left"/>
      <w:pPr>
        <w:ind w:left="5171" w:hanging="1056"/>
      </w:pPr>
      <w:rPr>
        <w:rFonts w:hint="default"/>
        <w:lang w:val="en-US" w:eastAsia="en-US" w:bidi="en-US"/>
      </w:rPr>
    </w:lvl>
    <w:lvl w:ilvl="6">
      <w:start w:val="0"/>
      <w:numFmt w:val="bullet"/>
      <w:lvlText w:val="•"/>
      <w:lvlJc w:val="left"/>
      <w:pPr>
        <w:ind w:left="5874" w:hanging="1056"/>
      </w:pPr>
      <w:rPr>
        <w:rFonts w:hint="default"/>
        <w:lang w:val="en-US" w:eastAsia="en-US" w:bidi="en-US"/>
      </w:rPr>
    </w:lvl>
    <w:lvl w:ilvl="7">
      <w:start w:val="0"/>
      <w:numFmt w:val="bullet"/>
      <w:lvlText w:val="•"/>
      <w:lvlJc w:val="left"/>
      <w:pPr>
        <w:ind w:left="6576" w:hanging="1056"/>
      </w:pPr>
      <w:rPr>
        <w:rFonts w:hint="default"/>
        <w:lang w:val="en-US" w:eastAsia="en-US" w:bidi="en-US"/>
      </w:rPr>
    </w:lvl>
    <w:lvl w:ilvl="8">
      <w:start w:val="0"/>
      <w:numFmt w:val="bullet"/>
      <w:lvlText w:val="•"/>
      <w:lvlJc w:val="left"/>
      <w:pPr>
        <w:ind w:left="7279" w:hanging="1056"/>
      </w:pPr>
      <w:rPr>
        <w:rFonts w:hint="default"/>
        <w:lang w:val="en-US" w:eastAsia="en-US" w:bidi="en-US"/>
      </w:rPr>
    </w:lvl>
  </w:abstractNum>
  <w:abstractNum w:abstractNumId="82">
    <w:multiLevelType w:val="hybridMultilevel"/>
    <w:lvl w:ilvl="0">
      <w:start w:val="88"/>
      <w:numFmt w:val="decimal"/>
      <w:lvlText w:val="%1"/>
      <w:lvlJc w:val="left"/>
      <w:pPr>
        <w:ind w:left="166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362" w:hanging="1056"/>
      </w:pPr>
      <w:rPr>
        <w:rFonts w:hint="default"/>
        <w:lang w:val="en-US" w:eastAsia="en-US" w:bidi="en-US"/>
      </w:rPr>
    </w:lvl>
    <w:lvl w:ilvl="2">
      <w:start w:val="0"/>
      <w:numFmt w:val="bullet"/>
      <w:lvlText w:val="•"/>
      <w:lvlJc w:val="left"/>
      <w:pPr>
        <w:ind w:left="3064" w:hanging="1056"/>
      </w:pPr>
      <w:rPr>
        <w:rFonts w:hint="default"/>
        <w:lang w:val="en-US" w:eastAsia="en-US" w:bidi="en-US"/>
      </w:rPr>
    </w:lvl>
    <w:lvl w:ilvl="3">
      <w:start w:val="0"/>
      <w:numFmt w:val="bullet"/>
      <w:lvlText w:val="•"/>
      <w:lvlJc w:val="left"/>
      <w:pPr>
        <w:ind w:left="3767" w:hanging="1056"/>
      </w:pPr>
      <w:rPr>
        <w:rFonts w:hint="default"/>
        <w:lang w:val="en-US" w:eastAsia="en-US" w:bidi="en-US"/>
      </w:rPr>
    </w:lvl>
    <w:lvl w:ilvl="4">
      <w:start w:val="0"/>
      <w:numFmt w:val="bullet"/>
      <w:lvlText w:val="•"/>
      <w:lvlJc w:val="left"/>
      <w:pPr>
        <w:ind w:left="4469" w:hanging="1056"/>
      </w:pPr>
      <w:rPr>
        <w:rFonts w:hint="default"/>
        <w:lang w:val="en-US" w:eastAsia="en-US" w:bidi="en-US"/>
      </w:rPr>
    </w:lvl>
    <w:lvl w:ilvl="5">
      <w:start w:val="0"/>
      <w:numFmt w:val="bullet"/>
      <w:lvlText w:val="•"/>
      <w:lvlJc w:val="left"/>
      <w:pPr>
        <w:ind w:left="5171" w:hanging="1056"/>
      </w:pPr>
      <w:rPr>
        <w:rFonts w:hint="default"/>
        <w:lang w:val="en-US" w:eastAsia="en-US" w:bidi="en-US"/>
      </w:rPr>
    </w:lvl>
    <w:lvl w:ilvl="6">
      <w:start w:val="0"/>
      <w:numFmt w:val="bullet"/>
      <w:lvlText w:val="•"/>
      <w:lvlJc w:val="left"/>
      <w:pPr>
        <w:ind w:left="5874" w:hanging="1056"/>
      </w:pPr>
      <w:rPr>
        <w:rFonts w:hint="default"/>
        <w:lang w:val="en-US" w:eastAsia="en-US" w:bidi="en-US"/>
      </w:rPr>
    </w:lvl>
    <w:lvl w:ilvl="7">
      <w:start w:val="0"/>
      <w:numFmt w:val="bullet"/>
      <w:lvlText w:val="•"/>
      <w:lvlJc w:val="left"/>
      <w:pPr>
        <w:ind w:left="6576" w:hanging="1056"/>
      </w:pPr>
      <w:rPr>
        <w:rFonts w:hint="default"/>
        <w:lang w:val="en-US" w:eastAsia="en-US" w:bidi="en-US"/>
      </w:rPr>
    </w:lvl>
    <w:lvl w:ilvl="8">
      <w:start w:val="0"/>
      <w:numFmt w:val="bullet"/>
      <w:lvlText w:val="•"/>
      <w:lvlJc w:val="left"/>
      <w:pPr>
        <w:ind w:left="7279" w:hanging="1056"/>
      </w:pPr>
      <w:rPr>
        <w:rFonts w:hint="default"/>
        <w:lang w:val="en-US" w:eastAsia="en-US" w:bidi="en-US"/>
      </w:rPr>
    </w:lvl>
  </w:abstractNum>
  <w:abstractNum w:abstractNumId="81">
    <w:multiLevelType w:val="hybridMultilevel"/>
    <w:lvl w:ilvl="0">
      <w:start w:val="81"/>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0" w:hanging="672"/>
      </w:pPr>
      <w:rPr>
        <w:rFonts w:hint="default"/>
        <w:lang w:val="en-US" w:eastAsia="en-US" w:bidi="en-US"/>
      </w:rPr>
    </w:lvl>
    <w:lvl w:ilvl="2">
      <w:start w:val="0"/>
      <w:numFmt w:val="bullet"/>
      <w:lvlText w:val="•"/>
      <w:lvlJc w:val="left"/>
      <w:pPr>
        <w:ind w:left="2760" w:hanging="672"/>
      </w:pPr>
      <w:rPr>
        <w:rFonts w:hint="default"/>
        <w:lang w:val="en-US" w:eastAsia="en-US" w:bidi="en-US"/>
      </w:rPr>
    </w:lvl>
    <w:lvl w:ilvl="3">
      <w:start w:val="0"/>
      <w:numFmt w:val="bullet"/>
      <w:lvlText w:val="•"/>
      <w:lvlJc w:val="left"/>
      <w:pPr>
        <w:ind w:left="3501" w:hanging="672"/>
      </w:pPr>
      <w:rPr>
        <w:rFonts w:hint="default"/>
        <w:lang w:val="en-US" w:eastAsia="en-US" w:bidi="en-US"/>
      </w:rPr>
    </w:lvl>
    <w:lvl w:ilvl="4">
      <w:start w:val="0"/>
      <w:numFmt w:val="bullet"/>
      <w:lvlText w:val="•"/>
      <w:lvlJc w:val="left"/>
      <w:pPr>
        <w:ind w:left="4241" w:hanging="672"/>
      </w:pPr>
      <w:rPr>
        <w:rFonts w:hint="default"/>
        <w:lang w:val="en-US" w:eastAsia="en-US" w:bidi="en-US"/>
      </w:rPr>
    </w:lvl>
    <w:lvl w:ilvl="5">
      <w:start w:val="0"/>
      <w:numFmt w:val="bullet"/>
      <w:lvlText w:val="•"/>
      <w:lvlJc w:val="left"/>
      <w:pPr>
        <w:ind w:left="4981" w:hanging="672"/>
      </w:pPr>
      <w:rPr>
        <w:rFonts w:hint="default"/>
        <w:lang w:val="en-US" w:eastAsia="en-US" w:bidi="en-US"/>
      </w:rPr>
    </w:lvl>
    <w:lvl w:ilvl="6">
      <w:start w:val="0"/>
      <w:numFmt w:val="bullet"/>
      <w:lvlText w:val="•"/>
      <w:lvlJc w:val="left"/>
      <w:pPr>
        <w:ind w:left="5722" w:hanging="672"/>
      </w:pPr>
      <w:rPr>
        <w:rFonts w:hint="default"/>
        <w:lang w:val="en-US" w:eastAsia="en-US" w:bidi="en-US"/>
      </w:rPr>
    </w:lvl>
    <w:lvl w:ilvl="7">
      <w:start w:val="0"/>
      <w:numFmt w:val="bullet"/>
      <w:lvlText w:val="•"/>
      <w:lvlJc w:val="left"/>
      <w:pPr>
        <w:ind w:left="6462" w:hanging="672"/>
      </w:pPr>
      <w:rPr>
        <w:rFonts w:hint="default"/>
        <w:lang w:val="en-US" w:eastAsia="en-US" w:bidi="en-US"/>
      </w:rPr>
    </w:lvl>
    <w:lvl w:ilvl="8">
      <w:start w:val="0"/>
      <w:numFmt w:val="bullet"/>
      <w:lvlText w:val="•"/>
      <w:lvlJc w:val="left"/>
      <w:pPr>
        <w:ind w:left="7203" w:hanging="672"/>
      </w:pPr>
      <w:rPr>
        <w:rFonts w:hint="default"/>
        <w:lang w:val="en-US" w:eastAsia="en-US" w:bidi="en-US"/>
      </w:rPr>
    </w:lvl>
  </w:abstractNum>
  <w:abstractNum w:abstractNumId="80">
    <w:multiLevelType w:val="hybridMultilevel"/>
    <w:lvl w:ilvl="0">
      <w:start w:val="75"/>
      <w:numFmt w:val="decimal"/>
      <w:lvlText w:val="%1"/>
      <w:lvlJc w:val="left"/>
      <w:pPr>
        <w:ind w:left="128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020" w:hanging="672"/>
      </w:pPr>
      <w:rPr>
        <w:rFonts w:hint="default"/>
        <w:lang w:val="en-US" w:eastAsia="en-US" w:bidi="en-US"/>
      </w:rPr>
    </w:lvl>
    <w:lvl w:ilvl="2">
      <w:start w:val="0"/>
      <w:numFmt w:val="bullet"/>
      <w:lvlText w:val="•"/>
      <w:lvlJc w:val="left"/>
      <w:pPr>
        <w:ind w:left="2760" w:hanging="672"/>
      </w:pPr>
      <w:rPr>
        <w:rFonts w:hint="default"/>
        <w:lang w:val="en-US" w:eastAsia="en-US" w:bidi="en-US"/>
      </w:rPr>
    </w:lvl>
    <w:lvl w:ilvl="3">
      <w:start w:val="0"/>
      <w:numFmt w:val="bullet"/>
      <w:lvlText w:val="•"/>
      <w:lvlJc w:val="left"/>
      <w:pPr>
        <w:ind w:left="3501" w:hanging="672"/>
      </w:pPr>
      <w:rPr>
        <w:rFonts w:hint="default"/>
        <w:lang w:val="en-US" w:eastAsia="en-US" w:bidi="en-US"/>
      </w:rPr>
    </w:lvl>
    <w:lvl w:ilvl="4">
      <w:start w:val="0"/>
      <w:numFmt w:val="bullet"/>
      <w:lvlText w:val="•"/>
      <w:lvlJc w:val="left"/>
      <w:pPr>
        <w:ind w:left="4241" w:hanging="672"/>
      </w:pPr>
      <w:rPr>
        <w:rFonts w:hint="default"/>
        <w:lang w:val="en-US" w:eastAsia="en-US" w:bidi="en-US"/>
      </w:rPr>
    </w:lvl>
    <w:lvl w:ilvl="5">
      <w:start w:val="0"/>
      <w:numFmt w:val="bullet"/>
      <w:lvlText w:val="•"/>
      <w:lvlJc w:val="left"/>
      <w:pPr>
        <w:ind w:left="4981" w:hanging="672"/>
      </w:pPr>
      <w:rPr>
        <w:rFonts w:hint="default"/>
        <w:lang w:val="en-US" w:eastAsia="en-US" w:bidi="en-US"/>
      </w:rPr>
    </w:lvl>
    <w:lvl w:ilvl="6">
      <w:start w:val="0"/>
      <w:numFmt w:val="bullet"/>
      <w:lvlText w:val="•"/>
      <w:lvlJc w:val="left"/>
      <w:pPr>
        <w:ind w:left="5722" w:hanging="672"/>
      </w:pPr>
      <w:rPr>
        <w:rFonts w:hint="default"/>
        <w:lang w:val="en-US" w:eastAsia="en-US" w:bidi="en-US"/>
      </w:rPr>
    </w:lvl>
    <w:lvl w:ilvl="7">
      <w:start w:val="0"/>
      <w:numFmt w:val="bullet"/>
      <w:lvlText w:val="•"/>
      <w:lvlJc w:val="left"/>
      <w:pPr>
        <w:ind w:left="6462" w:hanging="672"/>
      </w:pPr>
      <w:rPr>
        <w:rFonts w:hint="default"/>
        <w:lang w:val="en-US" w:eastAsia="en-US" w:bidi="en-US"/>
      </w:rPr>
    </w:lvl>
    <w:lvl w:ilvl="8">
      <w:start w:val="0"/>
      <w:numFmt w:val="bullet"/>
      <w:lvlText w:val="•"/>
      <w:lvlJc w:val="left"/>
      <w:pPr>
        <w:ind w:left="7203" w:hanging="672"/>
      </w:pPr>
      <w:rPr>
        <w:rFonts w:hint="default"/>
        <w:lang w:val="en-US" w:eastAsia="en-US" w:bidi="en-US"/>
      </w:rPr>
    </w:lvl>
  </w:abstractNum>
  <w:abstractNum w:abstractNumId="79">
    <w:multiLevelType w:val="hybridMultilevel"/>
    <w:lvl w:ilvl="0">
      <w:start w:val="69"/>
      <w:numFmt w:val="decimal"/>
      <w:lvlText w:val="%1"/>
      <w:lvlJc w:val="left"/>
      <w:pPr>
        <w:ind w:left="90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78" w:hanging="288"/>
      </w:pPr>
      <w:rPr>
        <w:rFonts w:hint="default"/>
        <w:lang w:val="en-US" w:eastAsia="en-US" w:bidi="en-US"/>
      </w:rPr>
    </w:lvl>
    <w:lvl w:ilvl="2">
      <w:start w:val="0"/>
      <w:numFmt w:val="bullet"/>
      <w:lvlText w:val="•"/>
      <w:lvlJc w:val="left"/>
      <w:pPr>
        <w:ind w:left="2456" w:hanging="288"/>
      </w:pPr>
      <w:rPr>
        <w:rFonts w:hint="default"/>
        <w:lang w:val="en-US" w:eastAsia="en-US" w:bidi="en-US"/>
      </w:rPr>
    </w:lvl>
    <w:lvl w:ilvl="3">
      <w:start w:val="0"/>
      <w:numFmt w:val="bullet"/>
      <w:lvlText w:val="•"/>
      <w:lvlJc w:val="left"/>
      <w:pPr>
        <w:ind w:left="3235" w:hanging="288"/>
      </w:pPr>
      <w:rPr>
        <w:rFonts w:hint="default"/>
        <w:lang w:val="en-US" w:eastAsia="en-US" w:bidi="en-US"/>
      </w:rPr>
    </w:lvl>
    <w:lvl w:ilvl="4">
      <w:start w:val="0"/>
      <w:numFmt w:val="bullet"/>
      <w:lvlText w:val="•"/>
      <w:lvlJc w:val="left"/>
      <w:pPr>
        <w:ind w:left="4013" w:hanging="288"/>
      </w:pPr>
      <w:rPr>
        <w:rFonts w:hint="default"/>
        <w:lang w:val="en-US" w:eastAsia="en-US" w:bidi="en-US"/>
      </w:rPr>
    </w:lvl>
    <w:lvl w:ilvl="5">
      <w:start w:val="0"/>
      <w:numFmt w:val="bullet"/>
      <w:lvlText w:val="•"/>
      <w:lvlJc w:val="left"/>
      <w:pPr>
        <w:ind w:left="4791" w:hanging="288"/>
      </w:pPr>
      <w:rPr>
        <w:rFonts w:hint="default"/>
        <w:lang w:val="en-US" w:eastAsia="en-US" w:bidi="en-US"/>
      </w:rPr>
    </w:lvl>
    <w:lvl w:ilvl="6">
      <w:start w:val="0"/>
      <w:numFmt w:val="bullet"/>
      <w:lvlText w:val="•"/>
      <w:lvlJc w:val="left"/>
      <w:pPr>
        <w:ind w:left="5570" w:hanging="288"/>
      </w:pPr>
      <w:rPr>
        <w:rFonts w:hint="default"/>
        <w:lang w:val="en-US" w:eastAsia="en-US" w:bidi="en-US"/>
      </w:rPr>
    </w:lvl>
    <w:lvl w:ilvl="7">
      <w:start w:val="0"/>
      <w:numFmt w:val="bullet"/>
      <w:lvlText w:val="•"/>
      <w:lvlJc w:val="left"/>
      <w:pPr>
        <w:ind w:left="6348" w:hanging="288"/>
      </w:pPr>
      <w:rPr>
        <w:rFonts w:hint="default"/>
        <w:lang w:val="en-US" w:eastAsia="en-US" w:bidi="en-US"/>
      </w:rPr>
    </w:lvl>
    <w:lvl w:ilvl="8">
      <w:start w:val="0"/>
      <w:numFmt w:val="bullet"/>
      <w:lvlText w:val="•"/>
      <w:lvlJc w:val="left"/>
      <w:pPr>
        <w:ind w:left="7127" w:hanging="288"/>
      </w:pPr>
      <w:rPr>
        <w:rFonts w:hint="default"/>
        <w:lang w:val="en-US" w:eastAsia="en-US" w:bidi="en-US"/>
      </w:rPr>
    </w:lvl>
  </w:abstractNum>
  <w:abstractNum w:abstractNumId="78">
    <w:multiLevelType w:val="hybridMultilevel"/>
    <w:lvl w:ilvl="0">
      <w:start w:val="114"/>
      <w:numFmt w:val="decimal"/>
      <w:lvlText w:val="%1"/>
      <w:lvlJc w:val="left"/>
      <w:pPr>
        <w:ind w:left="917" w:hanging="384"/>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96" w:hanging="384"/>
      </w:pPr>
      <w:rPr>
        <w:rFonts w:hint="default"/>
        <w:lang w:val="en-US" w:eastAsia="en-US" w:bidi="en-US"/>
      </w:rPr>
    </w:lvl>
    <w:lvl w:ilvl="2">
      <w:start w:val="0"/>
      <w:numFmt w:val="bullet"/>
      <w:lvlText w:val="•"/>
      <w:lvlJc w:val="left"/>
      <w:pPr>
        <w:ind w:left="2472" w:hanging="384"/>
      </w:pPr>
      <w:rPr>
        <w:rFonts w:hint="default"/>
        <w:lang w:val="en-US" w:eastAsia="en-US" w:bidi="en-US"/>
      </w:rPr>
    </w:lvl>
    <w:lvl w:ilvl="3">
      <w:start w:val="0"/>
      <w:numFmt w:val="bullet"/>
      <w:lvlText w:val="•"/>
      <w:lvlJc w:val="left"/>
      <w:pPr>
        <w:ind w:left="3249" w:hanging="384"/>
      </w:pPr>
      <w:rPr>
        <w:rFonts w:hint="default"/>
        <w:lang w:val="en-US" w:eastAsia="en-US" w:bidi="en-US"/>
      </w:rPr>
    </w:lvl>
    <w:lvl w:ilvl="4">
      <w:start w:val="0"/>
      <w:numFmt w:val="bullet"/>
      <w:lvlText w:val="•"/>
      <w:lvlJc w:val="left"/>
      <w:pPr>
        <w:ind w:left="4025" w:hanging="384"/>
      </w:pPr>
      <w:rPr>
        <w:rFonts w:hint="default"/>
        <w:lang w:val="en-US" w:eastAsia="en-US" w:bidi="en-US"/>
      </w:rPr>
    </w:lvl>
    <w:lvl w:ilvl="5">
      <w:start w:val="0"/>
      <w:numFmt w:val="bullet"/>
      <w:lvlText w:val="•"/>
      <w:lvlJc w:val="left"/>
      <w:pPr>
        <w:ind w:left="4801" w:hanging="384"/>
      </w:pPr>
      <w:rPr>
        <w:rFonts w:hint="default"/>
        <w:lang w:val="en-US" w:eastAsia="en-US" w:bidi="en-US"/>
      </w:rPr>
    </w:lvl>
    <w:lvl w:ilvl="6">
      <w:start w:val="0"/>
      <w:numFmt w:val="bullet"/>
      <w:lvlText w:val="•"/>
      <w:lvlJc w:val="left"/>
      <w:pPr>
        <w:ind w:left="5578" w:hanging="384"/>
      </w:pPr>
      <w:rPr>
        <w:rFonts w:hint="default"/>
        <w:lang w:val="en-US" w:eastAsia="en-US" w:bidi="en-US"/>
      </w:rPr>
    </w:lvl>
    <w:lvl w:ilvl="7">
      <w:start w:val="0"/>
      <w:numFmt w:val="bullet"/>
      <w:lvlText w:val="•"/>
      <w:lvlJc w:val="left"/>
      <w:pPr>
        <w:ind w:left="6354" w:hanging="384"/>
      </w:pPr>
      <w:rPr>
        <w:rFonts w:hint="default"/>
        <w:lang w:val="en-US" w:eastAsia="en-US" w:bidi="en-US"/>
      </w:rPr>
    </w:lvl>
    <w:lvl w:ilvl="8">
      <w:start w:val="0"/>
      <w:numFmt w:val="bullet"/>
      <w:lvlText w:val="•"/>
      <w:lvlJc w:val="left"/>
      <w:pPr>
        <w:ind w:left="7131" w:hanging="384"/>
      </w:pPr>
      <w:rPr>
        <w:rFonts w:hint="default"/>
        <w:lang w:val="en-US" w:eastAsia="en-US" w:bidi="en-US"/>
      </w:rPr>
    </w:lvl>
  </w:abstractNum>
  <w:abstractNum w:abstractNumId="77">
    <w:multiLevelType w:val="hybridMultilevel"/>
    <w:lvl w:ilvl="0">
      <w:start w:val="7"/>
      <w:numFmt w:val="decimalZero"/>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76">
    <w:multiLevelType w:val="hybridMultilevel"/>
    <w:lvl w:ilvl="0">
      <w:start w:val="6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75">
    <w:multiLevelType w:val="hybridMultilevel"/>
    <w:lvl w:ilvl="0">
      <w:start w:val="6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74">
    <w:multiLevelType w:val="hybridMultilevel"/>
    <w:lvl w:ilvl="0">
      <w:start w:val="53"/>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73">
    <w:multiLevelType w:val="hybridMultilevel"/>
    <w:lvl w:ilvl="0">
      <w:start w:val="36"/>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72">
    <w:multiLevelType w:val="hybridMultilevel"/>
    <w:lvl w:ilvl="0">
      <w:start w:val="27"/>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71">
    <w:multiLevelType w:val="hybridMultilevel"/>
    <w:lvl w:ilvl="0">
      <w:start w:val="14"/>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70">
    <w:multiLevelType w:val="hybridMultilevel"/>
    <w:lvl w:ilvl="0">
      <w:start w:val="3"/>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9">
    <w:multiLevelType w:val="hybridMultilevel"/>
    <w:lvl w:ilvl="0">
      <w:start w:val="6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68">
    <w:multiLevelType w:val="hybridMultilevel"/>
    <w:lvl w:ilvl="0">
      <w:start w:val="59"/>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7">
    <w:multiLevelType w:val="hybridMultilevel"/>
    <w:lvl w:ilvl="0">
      <w:start w:val="7"/>
      <w:numFmt w:val="decimalZero"/>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66">
    <w:multiLevelType w:val="hybridMultilevel"/>
    <w:lvl w:ilvl="0">
      <w:start w:val="6"/>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65">
    <w:multiLevelType w:val="hybridMultilevel"/>
    <w:lvl w:ilvl="0">
      <w:start w:val="38"/>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64">
    <w:multiLevelType w:val="hybridMultilevel"/>
    <w:lvl w:ilvl="0">
      <w:start w:val="2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63">
    <w:multiLevelType w:val="hybridMultilevel"/>
    <w:lvl w:ilvl="0">
      <w:start w:val="54"/>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62">
    <w:multiLevelType w:val="hybridMultilevel"/>
    <w:lvl w:ilvl="0">
      <w:start w:val="49"/>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61">
    <w:multiLevelType w:val="hybridMultilevel"/>
    <w:lvl w:ilvl="0">
      <w:start w:val="44"/>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60">
    <w:multiLevelType w:val="hybridMultilevel"/>
    <w:lvl w:ilvl="0">
      <w:start w:val="35"/>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9">
    <w:multiLevelType w:val="hybridMultilevel"/>
    <w:lvl w:ilvl="0">
      <w:start w:val="2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8">
    <w:multiLevelType w:val="hybridMultilevel"/>
    <w:lvl w:ilvl="0">
      <w:start w:val="19"/>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7">
    <w:multiLevelType w:val="hybridMultilevel"/>
    <w:lvl w:ilvl="0">
      <w:start w:val="12"/>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6">
    <w:multiLevelType w:val="hybridMultilevel"/>
    <w:lvl w:ilvl="0">
      <w:start w:val="6"/>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5">
    <w:multiLevelType w:val="hybridMultilevel"/>
    <w:lvl w:ilvl="0">
      <w:start w:val="13"/>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4">
    <w:multiLevelType w:val="hybridMultilevel"/>
    <w:lvl w:ilvl="0">
      <w:start w:val="3"/>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53">
    <w:multiLevelType w:val="hybridMultilevel"/>
    <w:lvl w:ilvl="0">
      <w:start w:val="37"/>
      <w:numFmt w:val="decimal"/>
      <w:lvlText w:val="%1"/>
      <w:lvlJc w:val="left"/>
      <w:pPr>
        <w:ind w:left="1493" w:hanging="960"/>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18" w:hanging="960"/>
      </w:pPr>
      <w:rPr>
        <w:rFonts w:hint="default"/>
        <w:lang w:val="en-US" w:eastAsia="en-US" w:bidi="en-US"/>
      </w:rPr>
    </w:lvl>
    <w:lvl w:ilvl="2">
      <w:start w:val="0"/>
      <w:numFmt w:val="bullet"/>
      <w:lvlText w:val="•"/>
      <w:lvlJc w:val="left"/>
      <w:pPr>
        <w:ind w:left="2936" w:hanging="960"/>
      </w:pPr>
      <w:rPr>
        <w:rFonts w:hint="default"/>
        <w:lang w:val="en-US" w:eastAsia="en-US" w:bidi="en-US"/>
      </w:rPr>
    </w:lvl>
    <w:lvl w:ilvl="3">
      <w:start w:val="0"/>
      <w:numFmt w:val="bullet"/>
      <w:lvlText w:val="•"/>
      <w:lvlJc w:val="left"/>
      <w:pPr>
        <w:ind w:left="3655" w:hanging="960"/>
      </w:pPr>
      <w:rPr>
        <w:rFonts w:hint="default"/>
        <w:lang w:val="en-US" w:eastAsia="en-US" w:bidi="en-US"/>
      </w:rPr>
    </w:lvl>
    <w:lvl w:ilvl="4">
      <w:start w:val="0"/>
      <w:numFmt w:val="bullet"/>
      <w:lvlText w:val="•"/>
      <w:lvlJc w:val="left"/>
      <w:pPr>
        <w:ind w:left="4373" w:hanging="960"/>
      </w:pPr>
      <w:rPr>
        <w:rFonts w:hint="default"/>
        <w:lang w:val="en-US" w:eastAsia="en-US" w:bidi="en-US"/>
      </w:rPr>
    </w:lvl>
    <w:lvl w:ilvl="5">
      <w:start w:val="0"/>
      <w:numFmt w:val="bullet"/>
      <w:lvlText w:val="•"/>
      <w:lvlJc w:val="left"/>
      <w:pPr>
        <w:ind w:left="5091" w:hanging="960"/>
      </w:pPr>
      <w:rPr>
        <w:rFonts w:hint="default"/>
        <w:lang w:val="en-US" w:eastAsia="en-US" w:bidi="en-US"/>
      </w:rPr>
    </w:lvl>
    <w:lvl w:ilvl="6">
      <w:start w:val="0"/>
      <w:numFmt w:val="bullet"/>
      <w:lvlText w:val="•"/>
      <w:lvlJc w:val="left"/>
      <w:pPr>
        <w:ind w:left="5810" w:hanging="960"/>
      </w:pPr>
      <w:rPr>
        <w:rFonts w:hint="default"/>
        <w:lang w:val="en-US" w:eastAsia="en-US" w:bidi="en-US"/>
      </w:rPr>
    </w:lvl>
    <w:lvl w:ilvl="7">
      <w:start w:val="0"/>
      <w:numFmt w:val="bullet"/>
      <w:lvlText w:val="•"/>
      <w:lvlJc w:val="left"/>
      <w:pPr>
        <w:ind w:left="6528" w:hanging="960"/>
      </w:pPr>
      <w:rPr>
        <w:rFonts w:hint="default"/>
        <w:lang w:val="en-US" w:eastAsia="en-US" w:bidi="en-US"/>
      </w:rPr>
    </w:lvl>
    <w:lvl w:ilvl="8">
      <w:start w:val="0"/>
      <w:numFmt w:val="bullet"/>
      <w:lvlText w:val="•"/>
      <w:lvlJc w:val="left"/>
      <w:pPr>
        <w:ind w:left="7247" w:hanging="960"/>
      </w:pPr>
      <w:rPr>
        <w:rFonts w:hint="default"/>
        <w:lang w:val="en-US" w:eastAsia="en-US" w:bidi="en-US"/>
      </w:rPr>
    </w:lvl>
  </w:abstractNum>
  <w:abstractNum w:abstractNumId="52">
    <w:multiLevelType w:val="hybridMultilevel"/>
    <w:lvl w:ilvl="0">
      <w:start w:val="2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1">
    <w:multiLevelType w:val="hybridMultilevel"/>
    <w:lvl w:ilvl="0">
      <w:start w:val="34"/>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50">
    <w:multiLevelType w:val="hybridMultilevel"/>
    <w:lvl w:ilvl="0">
      <w:start w:val="2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9">
    <w:multiLevelType w:val="hybridMultilevel"/>
    <w:lvl w:ilvl="0">
      <w:start w:val="25"/>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8">
    <w:multiLevelType w:val="hybridMultilevel"/>
    <w:lvl w:ilvl="0">
      <w:start w:val="17"/>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7">
    <w:multiLevelType w:val="hybridMultilevel"/>
    <w:lvl w:ilvl="0">
      <w:start w:val="10"/>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6">
    <w:multiLevelType w:val="hybridMultilevel"/>
    <w:lvl w:ilvl="0">
      <w:start w:val="3"/>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45">
    <w:multiLevelType w:val="hybridMultilevel"/>
    <w:lvl w:ilvl="0">
      <w:start w:val="2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4">
    <w:multiLevelType w:val="hybridMultilevel"/>
    <w:lvl w:ilvl="0">
      <w:start w:val="39"/>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43">
    <w:multiLevelType w:val="hybridMultilevel"/>
    <w:lvl w:ilvl="0">
      <w:start w:val="37"/>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42">
    <w:multiLevelType w:val="hybridMultilevel"/>
    <w:lvl w:ilvl="0">
      <w:start w:val="2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41">
    <w:multiLevelType w:val="hybridMultilevel"/>
    <w:lvl w:ilvl="0">
      <w:start w:val="37"/>
      <w:numFmt w:val="decimal"/>
      <w:lvlText w:val="%1"/>
      <w:lvlJc w:val="left"/>
      <w:pPr>
        <w:ind w:left="1589" w:hanging="1056"/>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2290" w:hanging="1056"/>
      </w:pPr>
      <w:rPr>
        <w:rFonts w:hint="default"/>
        <w:lang w:val="en-US" w:eastAsia="en-US" w:bidi="en-US"/>
      </w:rPr>
    </w:lvl>
    <w:lvl w:ilvl="2">
      <w:start w:val="0"/>
      <w:numFmt w:val="bullet"/>
      <w:lvlText w:val="•"/>
      <w:lvlJc w:val="left"/>
      <w:pPr>
        <w:ind w:left="3000" w:hanging="1056"/>
      </w:pPr>
      <w:rPr>
        <w:rFonts w:hint="default"/>
        <w:lang w:val="en-US" w:eastAsia="en-US" w:bidi="en-US"/>
      </w:rPr>
    </w:lvl>
    <w:lvl w:ilvl="3">
      <w:start w:val="0"/>
      <w:numFmt w:val="bullet"/>
      <w:lvlText w:val="•"/>
      <w:lvlJc w:val="left"/>
      <w:pPr>
        <w:ind w:left="3711" w:hanging="1056"/>
      </w:pPr>
      <w:rPr>
        <w:rFonts w:hint="default"/>
        <w:lang w:val="en-US" w:eastAsia="en-US" w:bidi="en-US"/>
      </w:rPr>
    </w:lvl>
    <w:lvl w:ilvl="4">
      <w:start w:val="0"/>
      <w:numFmt w:val="bullet"/>
      <w:lvlText w:val="•"/>
      <w:lvlJc w:val="left"/>
      <w:pPr>
        <w:ind w:left="4421" w:hanging="1056"/>
      </w:pPr>
      <w:rPr>
        <w:rFonts w:hint="default"/>
        <w:lang w:val="en-US" w:eastAsia="en-US" w:bidi="en-US"/>
      </w:rPr>
    </w:lvl>
    <w:lvl w:ilvl="5">
      <w:start w:val="0"/>
      <w:numFmt w:val="bullet"/>
      <w:lvlText w:val="•"/>
      <w:lvlJc w:val="left"/>
      <w:pPr>
        <w:ind w:left="5131" w:hanging="1056"/>
      </w:pPr>
      <w:rPr>
        <w:rFonts w:hint="default"/>
        <w:lang w:val="en-US" w:eastAsia="en-US" w:bidi="en-US"/>
      </w:rPr>
    </w:lvl>
    <w:lvl w:ilvl="6">
      <w:start w:val="0"/>
      <w:numFmt w:val="bullet"/>
      <w:lvlText w:val="•"/>
      <w:lvlJc w:val="left"/>
      <w:pPr>
        <w:ind w:left="5842" w:hanging="1056"/>
      </w:pPr>
      <w:rPr>
        <w:rFonts w:hint="default"/>
        <w:lang w:val="en-US" w:eastAsia="en-US" w:bidi="en-US"/>
      </w:rPr>
    </w:lvl>
    <w:lvl w:ilvl="7">
      <w:start w:val="0"/>
      <w:numFmt w:val="bullet"/>
      <w:lvlText w:val="•"/>
      <w:lvlJc w:val="left"/>
      <w:pPr>
        <w:ind w:left="6552" w:hanging="1056"/>
      </w:pPr>
      <w:rPr>
        <w:rFonts w:hint="default"/>
        <w:lang w:val="en-US" w:eastAsia="en-US" w:bidi="en-US"/>
      </w:rPr>
    </w:lvl>
    <w:lvl w:ilvl="8">
      <w:start w:val="0"/>
      <w:numFmt w:val="bullet"/>
      <w:lvlText w:val="•"/>
      <w:lvlJc w:val="left"/>
      <w:pPr>
        <w:ind w:left="7263" w:hanging="1056"/>
      </w:pPr>
      <w:rPr>
        <w:rFonts w:hint="default"/>
        <w:lang w:val="en-US" w:eastAsia="en-US" w:bidi="en-US"/>
      </w:rPr>
    </w:lvl>
  </w:abstractNum>
  <w:abstractNum w:abstractNumId="40">
    <w:multiLevelType w:val="hybridMultilevel"/>
    <w:lvl w:ilvl="0">
      <w:start w:val="2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9">
    <w:multiLevelType w:val="hybridMultilevel"/>
    <w:lvl w:ilvl="0">
      <w:start w:val="25"/>
      <w:numFmt w:val="decimal"/>
      <w:lvlText w:val="%1"/>
      <w:lvlJc w:val="left"/>
      <w:pPr>
        <w:ind w:left="1206"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8">
    <w:multiLevelType w:val="hybridMultilevel"/>
    <w:lvl w:ilvl="0">
      <w:start w:val="22"/>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7">
    <w:multiLevelType w:val="hybridMultilevel"/>
    <w:lvl w:ilvl="0">
      <w:start w:val="1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6">
    <w:multiLevelType w:val="hybridMultilevel"/>
    <w:lvl w:ilvl="0">
      <w:start w:val="13"/>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5">
    <w:multiLevelType w:val="hybridMultilevel"/>
    <w:lvl w:ilvl="0">
      <w:start w:val="13"/>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34">
    <w:multiLevelType w:val="hybridMultilevel"/>
    <w:lvl w:ilvl="0">
      <w:start w:val="17"/>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3">
    <w:multiLevelType w:val="hybridMultilevel"/>
    <w:lvl w:ilvl="0">
      <w:start w:val="1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2">
    <w:multiLevelType w:val="hybridMultilevel"/>
    <w:lvl w:ilvl="0">
      <w:start w:val="1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1">
    <w:multiLevelType w:val="hybridMultilevel"/>
    <w:lvl w:ilvl="0">
      <w:start w:val="8"/>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30">
    <w:multiLevelType w:val="hybridMultilevel"/>
    <w:lvl w:ilvl="0">
      <w:start w:val="8"/>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9">
    <w:multiLevelType w:val="hybridMultilevel"/>
    <w:lvl w:ilvl="0">
      <w:start w:val="3"/>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8">
    <w:multiLevelType w:val="hybridMultilevel"/>
    <w:lvl w:ilvl="0">
      <w:start w:val="19"/>
      <w:numFmt w:val="decimal"/>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27">
    <w:multiLevelType w:val="hybridMultilevel"/>
    <w:lvl w:ilvl="0">
      <w:start w:val="11"/>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6">
    <w:multiLevelType w:val="hybridMultilevel"/>
    <w:lvl w:ilvl="0">
      <w:start w:val="7"/>
      <w:numFmt w:val="decimalZero"/>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25">
    <w:multiLevelType w:val="hybridMultilevel"/>
    <w:lvl w:ilvl="0">
      <w:start w:val="3"/>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4">
    <w:multiLevelType w:val="hybridMultilevel"/>
    <w:lvl w:ilvl="0">
      <w:start w:val="17"/>
      <w:numFmt w:val="decimal"/>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2">
    <w:multiLevelType w:val="hybridMultilevel"/>
    <w:lvl w:ilvl="0">
      <w:start w:val="7"/>
      <w:numFmt w:val="decimalZero"/>
      <w:lvlText w:val="%1"/>
      <w:lvlJc w:val="left"/>
      <w:pPr>
        <w:ind w:left="1205" w:hanging="672"/>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948" w:hanging="672"/>
      </w:pPr>
      <w:rPr>
        <w:rFonts w:hint="default"/>
        <w:lang w:val="en-US" w:eastAsia="en-US" w:bidi="en-US"/>
      </w:rPr>
    </w:lvl>
    <w:lvl w:ilvl="2">
      <w:start w:val="0"/>
      <w:numFmt w:val="bullet"/>
      <w:lvlText w:val="•"/>
      <w:lvlJc w:val="left"/>
      <w:pPr>
        <w:ind w:left="2696" w:hanging="672"/>
      </w:pPr>
      <w:rPr>
        <w:rFonts w:hint="default"/>
        <w:lang w:val="en-US" w:eastAsia="en-US" w:bidi="en-US"/>
      </w:rPr>
    </w:lvl>
    <w:lvl w:ilvl="3">
      <w:start w:val="0"/>
      <w:numFmt w:val="bullet"/>
      <w:lvlText w:val="•"/>
      <w:lvlJc w:val="left"/>
      <w:pPr>
        <w:ind w:left="3445" w:hanging="672"/>
      </w:pPr>
      <w:rPr>
        <w:rFonts w:hint="default"/>
        <w:lang w:val="en-US" w:eastAsia="en-US" w:bidi="en-US"/>
      </w:rPr>
    </w:lvl>
    <w:lvl w:ilvl="4">
      <w:start w:val="0"/>
      <w:numFmt w:val="bullet"/>
      <w:lvlText w:val="•"/>
      <w:lvlJc w:val="left"/>
      <w:pPr>
        <w:ind w:left="4193" w:hanging="672"/>
      </w:pPr>
      <w:rPr>
        <w:rFonts w:hint="default"/>
        <w:lang w:val="en-US" w:eastAsia="en-US" w:bidi="en-US"/>
      </w:rPr>
    </w:lvl>
    <w:lvl w:ilvl="5">
      <w:start w:val="0"/>
      <w:numFmt w:val="bullet"/>
      <w:lvlText w:val="•"/>
      <w:lvlJc w:val="left"/>
      <w:pPr>
        <w:ind w:left="4941" w:hanging="672"/>
      </w:pPr>
      <w:rPr>
        <w:rFonts w:hint="default"/>
        <w:lang w:val="en-US" w:eastAsia="en-US" w:bidi="en-US"/>
      </w:rPr>
    </w:lvl>
    <w:lvl w:ilvl="6">
      <w:start w:val="0"/>
      <w:numFmt w:val="bullet"/>
      <w:lvlText w:val="•"/>
      <w:lvlJc w:val="left"/>
      <w:pPr>
        <w:ind w:left="5690" w:hanging="672"/>
      </w:pPr>
      <w:rPr>
        <w:rFonts w:hint="default"/>
        <w:lang w:val="en-US" w:eastAsia="en-US" w:bidi="en-US"/>
      </w:rPr>
    </w:lvl>
    <w:lvl w:ilvl="7">
      <w:start w:val="0"/>
      <w:numFmt w:val="bullet"/>
      <w:lvlText w:val="•"/>
      <w:lvlJc w:val="left"/>
      <w:pPr>
        <w:ind w:left="6438" w:hanging="672"/>
      </w:pPr>
      <w:rPr>
        <w:rFonts w:hint="default"/>
        <w:lang w:val="en-US" w:eastAsia="en-US" w:bidi="en-US"/>
      </w:rPr>
    </w:lvl>
    <w:lvl w:ilvl="8">
      <w:start w:val="0"/>
      <w:numFmt w:val="bullet"/>
      <w:lvlText w:val="•"/>
      <w:lvlJc w:val="left"/>
      <w:pPr>
        <w:ind w:left="7187" w:hanging="672"/>
      </w:pPr>
      <w:rPr>
        <w:rFonts w:hint="default"/>
        <w:lang w:val="en-US" w:eastAsia="en-US" w:bidi="en-US"/>
      </w:rPr>
    </w:lvl>
  </w:abstractNum>
  <w:abstractNum w:abstractNumId="21">
    <w:multiLevelType w:val="hybridMultilevel"/>
    <w:lvl w:ilvl="0">
      <w:start w:val="3"/>
      <w:numFmt w:val="decimalZero"/>
      <w:lvlText w:val="%1"/>
      <w:lvlJc w:val="left"/>
      <w:pPr>
        <w:ind w:left="821" w:hanging="288"/>
        <w:jc w:val="left"/>
      </w:pPr>
      <w:rPr>
        <w:rFonts w:hint="default" w:ascii="Courier New" w:hAnsi="Courier New" w:eastAsia="Courier New" w:cs="Courier New"/>
        <w:spacing w:val="-1"/>
        <w:w w:val="100"/>
        <w:sz w:val="16"/>
        <w:szCs w:val="16"/>
        <w:lang w:val="en-US" w:eastAsia="en-US" w:bidi="en-US"/>
      </w:rPr>
    </w:lvl>
    <w:lvl w:ilvl="1">
      <w:start w:val="0"/>
      <w:numFmt w:val="bullet"/>
      <w:lvlText w:val="•"/>
      <w:lvlJc w:val="left"/>
      <w:pPr>
        <w:ind w:left="1606" w:hanging="288"/>
      </w:pPr>
      <w:rPr>
        <w:rFonts w:hint="default"/>
        <w:lang w:val="en-US" w:eastAsia="en-US" w:bidi="en-US"/>
      </w:rPr>
    </w:lvl>
    <w:lvl w:ilvl="2">
      <w:start w:val="0"/>
      <w:numFmt w:val="bullet"/>
      <w:lvlText w:val="•"/>
      <w:lvlJc w:val="left"/>
      <w:pPr>
        <w:ind w:left="2392" w:hanging="288"/>
      </w:pPr>
      <w:rPr>
        <w:rFonts w:hint="default"/>
        <w:lang w:val="en-US" w:eastAsia="en-US" w:bidi="en-US"/>
      </w:rPr>
    </w:lvl>
    <w:lvl w:ilvl="3">
      <w:start w:val="0"/>
      <w:numFmt w:val="bullet"/>
      <w:lvlText w:val="•"/>
      <w:lvlJc w:val="left"/>
      <w:pPr>
        <w:ind w:left="3179" w:hanging="288"/>
      </w:pPr>
      <w:rPr>
        <w:rFonts w:hint="default"/>
        <w:lang w:val="en-US" w:eastAsia="en-US" w:bidi="en-US"/>
      </w:rPr>
    </w:lvl>
    <w:lvl w:ilvl="4">
      <w:start w:val="0"/>
      <w:numFmt w:val="bullet"/>
      <w:lvlText w:val="•"/>
      <w:lvlJc w:val="left"/>
      <w:pPr>
        <w:ind w:left="3965" w:hanging="288"/>
      </w:pPr>
      <w:rPr>
        <w:rFonts w:hint="default"/>
        <w:lang w:val="en-US" w:eastAsia="en-US" w:bidi="en-US"/>
      </w:rPr>
    </w:lvl>
    <w:lvl w:ilvl="5">
      <w:start w:val="0"/>
      <w:numFmt w:val="bullet"/>
      <w:lvlText w:val="•"/>
      <w:lvlJc w:val="left"/>
      <w:pPr>
        <w:ind w:left="4751" w:hanging="288"/>
      </w:pPr>
      <w:rPr>
        <w:rFonts w:hint="default"/>
        <w:lang w:val="en-US" w:eastAsia="en-US" w:bidi="en-US"/>
      </w:rPr>
    </w:lvl>
    <w:lvl w:ilvl="6">
      <w:start w:val="0"/>
      <w:numFmt w:val="bullet"/>
      <w:lvlText w:val="•"/>
      <w:lvlJc w:val="left"/>
      <w:pPr>
        <w:ind w:left="5538" w:hanging="288"/>
      </w:pPr>
      <w:rPr>
        <w:rFonts w:hint="default"/>
        <w:lang w:val="en-US" w:eastAsia="en-US" w:bidi="en-US"/>
      </w:rPr>
    </w:lvl>
    <w:lvl w:ilvl="7">
      <w:start w:val="0"/>
      <w:numFmt w:val="bullet"/>
      <w:lvlText w:val="•"/>
      <w:lvlJc w:val="left"/>
      <w:pPr>
        <w:ind w:left="6324" w:hanging="288"/>
      </w:pPr>
      <w:rPr>
        <w:rFonts w:hint="default"/>
        <w:lang w:val="en-US" w:eastAsia="en-US" w:bidi="en-US"/>
      </w:rPr>
    </w:lvl>
    <w:lvl w:ilvl="8">
      <w:start w:val="0"/>
      <w:numFmt w:val="bullet"/>
      <w:lvlText w:val="•"/>
      <w:lvlJc w:val="left"/>
      <w:pPr>
        <w:ind w:left="7111" w:hanging="288"/>
      </w:pPr>
      <w:rPr>
        <w:rFonts w:hint="default"/>
        <w:lang w:val="en-US" w:eastAsia="en-US" w:bidi="en-US"/>
      </w:rPr>
    </w:lvl>
  </w:abstractNum>
  <w:abstractNum w:abstractNumId="20">
    <w:multiLevelType w:val="hybridMultilevel"/>
    <w:lvl w:ilvl="0">
      <w:start w:val="0"/>
      <w:numFmt w:val="bullet"/>
      <w:lvlText w:val="-"/>
      <w:lvlJc w:val="left"/>
      <w:pPr>
        <w:ind w:left="725" w:hanging="192"/>
      </w:pPr>
      <w:rPr>
        <w:rFonts w:hint="default" w:ascii="Courier New" w:hAnsi="Courier New" w:eastAsia="Courier New" w:cs="Courier New"/>
        <w:w w:val="100"/>
        <w:sz w:val="16"/>
        <w:szCs w:val="16"/>
        <w:lang w:val="en-US" w:eastAsia="en-US" w:bidi="en-US"/>
      </w:rPr>
    </w:lvl>
    <w:lvl w:ilvl="1">
      <w:start w:val="0"/>
      <w:numFmt w:val="bullet"/>
      <w:lvlText w:val="-"/>
      <w:lvlJc w:val="left"/>
      <w:pPr>
        <w:ind w:left="1109" w:hanging="192"/>
      </w:pPr>
      <w:rPr>
        <w:rFonts w:hint="default" w:ascii="Courier New" w:hAnsi="Courier New" w:eastAsia="Courier New" w:cs="Courier New"/>
        <w:w w:val="100"/>
        <w:sz w:val="16"/>
        <w:szCs w:val="16"/>
        <w:lang w:val="en-US" w:eastAsia="en-US" w:bidi="en-US"/>
      </w:rPr>
    </w:lvl>
    <w:lvl w:ilvl="2">
      <w:start w:val="0"/>
      <w:numFmt w:val="bullet"/>
      <w:lvlText w:val="•"/>
      <w:lvlJc w:val="left"/>
      <w:pPr>
        <w:ind w:left="1942" w:hanging="192"/>
      </w:pPr>
      <w:rPr>
        <w:rFonts w:hint="default"/>
        <w:lang w:val="en-US" w:eastAsia="en-US" w:bidi="en-US"/>
      </w:rPr>
    </w:lvl>
    <w:lvl w:ilvl="3">
      <w:start w:val="0"/>
      <w:numFmt w:val="bullet"/>
      <w:lvlText w:val="•"/>
      <w:lvlJc w:val="left"/>
      <w:pPr>
        <w:ind w:left="2785" w:hanging="192"/>
      </w:pPr>
      <w:rPr>
        <w:rFonts w:hint="default"/>
        <w:lang w:val="en-US" w:eastAsia="en-US" w:bidi="en-US"/>
      </w:rPr>
    </w:lvl>
    <w:lvl w:ilvl="4">
      <w:start w:val="0"/>
      <w:numFmt w:val="bullet"/>
      <w:lvlText w:val="•"/>
      <w:lvlJc w:val="left"/>
      <w:pPr>
        <w:ind w:left="3627" w:hanging="192"/>
      </w:pPr>
      <w:rPr>
        <w:rFonts w:hint="default"/>
        <w:lang w:val="en-US" w:eastAsia="en-US" w:bidi="en-US"/>
      </w:rPr>
    </w:lvl>
    <w:lvl w:ilvl="5">
      <w:start w:val="0"/>
      <w:numFmt w:val="bullet"/>
      <w:lvlText w:val="•"/>
      <w:lvlJc w:val="left"/>
      <w:pPr>
        <w:ind w:left="4470" w:hanging="192"/>
      </w:pPr>
      <w:rPr>
        <w:rFonts w:hint="default"/>
        <w:lang w:val="en-US" w:eastAsia="en-US" w:bidi="en-US"/>
      </w:rPr>
    </w:lvl>
    <w:lvl w:ilvl="6">
      <w:start w:val="0"/>
      <w:numFmt w:val="bullet"/>
      <w:lvlText w:val="•"/>
      <w:lvlJc w:val="left"/>
      <w:pPr>
        <w:ind w:left="5313" w:hanging="192"/>
      </w:pPr>
      <w:rPr>
        <w:rFonts w:hint="default"/>
        <w:lang w:val="en-US" w:eastAsia="en-US" w:bidi="en-US"/>
      </w:rPr>
    </w:lvl>
    <w:lvl w:ilvl="7">
      <w:start w:val="0"/>
      <w:numFmt w:val="bullet"/>
      <w:lvlText w:val="•"/>
      <w:lvlJc w:val="left"/>
      <w:pPr>
        <w:ind w:left="6155" w:hanging="192"/>
      </w:pPr>
      <w:rPr>
        <w:rFonts w:hint="default"/>
        <w:lang w:val="en-US" w:eastAsia="en-US" w:bidi="en-US"/>
      </w:rPr>
    </w:lvl>
    <w:lvl w:ilvl="8">
      <w:start w:val="0"/>
      <w:numFmt w:val="bullet"/>
      <w:lvlText w:val="•"/>
      <w:lvlJc w:val="left"/>
      <w:pPr>
        <w:ind w:left="6998" w:hanging="192"/>
      </w:pPr>
      <w:rPr>
        <w:rFonts w:hint="default"/>
        <w:lang w:val="en-US" w:eastAsia="en-US" w:bidi="en-US"/>
      </w:rPr>
    </w:lvl>
  </w:abstractNum>
  <w:abstractNum w:abstractNumId="19">
    <w:multiLevelType w:val="hybridMultilevel"/>
    <w:lvl w:ilvl="0">
      <w:start w:val="2"/>
      <w:numFmt w:val="decimal"/>
      <w:lvlText w:val="%1"/>
      <w:lvlJc w:val="left"/>
      <w:pPr>
        <w:ind w:left="713" w:hanging="581"/>
        <w:jc w:val="left"/>
      </w:pPr>
      <w:rPr>
        <w:rFonts w:hint="default"/>
        <w:lang w:val="en-US" w:eastAsia="en-US" w:bidi="en-US"/>
      </w:rPr>
    </w:lvl>
    <w:lvl w:ilvl="1">
      <w:start w:val="1"/>
      <w:numFmt w:val="decimal"/>
      <w:lvlText w:val="%1.%2"/>
      <w:lvlJc w:val="left"/>
      <w:pPr>
        <w:ind w:left="713" w:hanging="581"/>
        <w:jc w:val="left"/>
      </w:pPr>
      <w:rPr>
        <w:rFonts w:hint="default" w:ascii="Impact" w:hAnsi="Impact" w:eastAsia="Impact" w:cs="Impact"/>
        <w:w w:val="100"/>
        <w:sz w:val="28"/>
        <w:szCs w:val="28"/>
        <w:lang w:val="en-US" w:eastAsia="en-US" w:bidi="en-US"/>
      </w:rPr>
    </w:lvl>
    <w:lvl w:ilvl="2">
      <w:start w:val="1"/>
      <w:numFmt w:val="decimal"/>
      <w:lvlText w:val="%1.%2.%3"/>
      <w:lvlJc w:val="left"/>
      <w:pPr>
        <w:ind w:left="980" w:hanging="848"/>
        <w:jc w:val="left"/>
      </w:pPr>
      <w:rPr>
        <w:rFonts w:hint="default" w:ascii="宋体" w:hAnsi="宋体" w:eastAsia="宋体" w:cs="宋体"/>
        <w:spacing w:val="-3"/>
        <w:w w:val="91"/>
        <w:sz w:val="24"/>
        <w:szCs w:val="24"/>
        <w:lang w:val="en-US" w:eastAsia="en-US" w:bidi="en-US"/>
      </w:rPr>
    </w:lvl>
    <w:lvl w:ilvl="3">
      <w:start w:val="0"/>
      <w:numFmt w:val="bullet"/>
      <w:lvlText w:val="•"/>
      <w:lvlJc w:val="left"/>
      <w:pPr>
        <w:ind w:left="1942" w:hanging="848"/>
      </w:pPr>
      <w:rPr>
        <w:rFonts w:hint="default"/>
        <w:lang w:val="en-US" w:eastAsia="en-US" w:bidi="en-US"/>
      </w:rPr>
    </w:lvl>
    <w:lvl w:ilvl="4">
      <w:start w:val="0"/>
      <w:numFmt w:val="bullet"/>
      <w:lvlText w:val="•"/>
      <w:lvlJc w:val="left"/>
      <w:pPr>
        <w:ind w:left="2905" w:hanging="848"/>
      </w:pPr>
      <w:rPr>
        <w:rFonts w:hint="default"/>
        <w:lang w:val="en-US" w:eastAsia="en-US" w:bidi="en-US"/>
      </w:rPr>
    </w:lvl>
    <w:lvl w:ilvl="5">
      <w:start w:val="0"/>
      <w:numFmt w:val="bullet"/>
      <w:lvlText w:val="•"/>
      <w:lvlJc w:val="left"/>
      <w:pPr>
        <w:ind w:left="3868" w:hanging="848"/>
      </w:pPr>
      <w:rPr>
        <w:rFonts w:hint="default"/>
        <w:lang w:val="en-US" w:eastAsia="en-US" w:bidi="en-US"/>
      </w:rPr>
    </w:lvl>
    <w:lvl w:ilvl="6">
      <w:start w:val="0"/>
      <w:numFmt w:val="bullet"/>
      <w:lvlText w:val="•"/>
      <w:lvlJc w:val="left"/>
      <w:pPr>
        <w:ind w:left="4831" w:hanging="848"/>
      </w:pPr>
      <w:rPr>
        <w:rFonts w:hint="default"/>
        <w:lang w:val="en-US" w:eastAsia="en-US" w:bidi="en-US"/>
      </w:rPr>
    </w:lvl>
    <w:lvl w:ilvl="7">
      <w:start w:val="0"/>
      <w:numFmt w:val="bullet"/>
      <w:lvlText w:val="•"/>
      <w:lvlJc w:val="left"/>
      <w:pPr>
        <w:ind w:left="5794" w:hanging="848"/>
      </w:pPr>
      <w:rPr>
        <w:rFonts w:hint="default"/>
        <w:lang w:val="en-US" w:eastAsia="en-US" w:bidi="en-US"/>
      </w:rPr>
    </w:lvl>
    <w:lvl w:ilvl="8">
      <w:start w:val="0"/>
      <w:numFmt w:val="bullet"/>
      <w:lvlText w:val="•"/>
      <w:lvlJc w:val="left"/>
      <w:pPr>
        <w:ind w:left="6757" w:hanging="848"/>
      </w:pPr>
      <w:rPr>
        <w:rFonts w:hint="default"/>
        <w:lang w:val="en-US" w:eastAsia="en-US" w:bidi="en-US"/>
      </w:rPr>
    </w:lvl>
  </w:abstractNum>
  <w:abstractNum w:abstractNumId="18">
    <w:multiLevelType w:val="hybridMultilevel"/>
    <w:lvl w:ilvl="0">
      <w:start w:val="0"/>
      <w:numFmt w:val="bullet"/>
      <w:lvlText w:val=""/>
      <w:lvlJc w:val="left"/>
      <w:pPr>
        <w:ind w:left="833" w:hanging="300"/>
      </w:pPr>
      <w:rPr>
        <w:rFonts w:hint="default" w:ascii="Wingdings" w:hAnsi="Wingdings" w:eastAsia="Wingdings" w:cs="Wingdings"/>
        <w:w w:val="99"/>
        <w:sz w:val="20"/>
        <w:szCs w:val="20"/>
        <w:lang w:val="en-US" w:eastAsia="en-US" w:bidi="en-US"/>
      </w:rPr>
    </w:lvl>
    <w:lvl w:ilvl="1">
      <w:start w:val="0"/>
      <w:numFmt w:val="bullet"/>
      <w:lvlText w:val="•"/>
      <w:lvlJc w:val="left"/>
      <w:pPr>
        <w:ind w:left="1624" w:hanging="300"/>
      </w:pPr>
      <w:rPr>
        <w:rFonts w:hint="default"/>
        <w:lang w:val="en-US" w:eastAsia="en-US" w:bidi="en-US"/>
      </w:rPr>
    </w:lvl>
    <w:lvl w:ilvl="2">
      <w:start w:val="0"/>
      <w:numFmt w:val="bullet"/>
      <w:lvlText w:val="•"/>
      <w:lvlJc w:val="left"/>
      <w:pPr>
        <w:ind w:left="2408" w:hanging="300"/>
      </w:pPr>
      <w:rPr>
        <w:rFonts w:hint="default"/>
        <w:lang w:val="en-US" w:eastAsia="en-US" w:bidi="en-US"/>
      </w:rPr>
    </w:lvl>
    <w:lvl w:ilvl="3">
      <w:start w:val="0"/>
      <w:numFmt w:val="bullet"/>
      <w:lvlText w:val="•"/>
      <w:lvlJc w:val="left"/>
      <w:pPr>
        <w:ind w:left="3193" w:hanging="300"/>
      </w:pPr>
      <w:rPr>
        <w:rFonts w:hint="default"/>
        <w:lang w:val="en-US" w:eastAsia="en-US" w:bidi="en-US"/>
      </w:rPr>
    </w:lvl>
    <w:lvl w:ilvl="4">
      <w:start w:val="0"/>
      <w:numFmt w:val="bullet"/>
      <w:lvlText w:val="•"/>
      <w:lvlJc w:val="left"/>
      <w:pPr>
        <w:ind w:left="3977" w:hanging="300"/>
      </w:pPr>
      <w:rPr>
        <w:rFonts w:hint="default"/>
        <w:lang w:val="en-US" w:eastAsia="en-US" w:bidi="en-US"/>
      </w:rPr>
    </w:lvl>
    <w:lvl w:ilvl="5">
      <w:start w:val="0"/>
      <w:numFmt w:val="bullet"/>
      <w:lvlText w:val="•"/>
      <w:lvlJc w:val="left"/>
      <w:pPr>
        <w:ind w:left="4761" w:hanging="300"/>
      </w:pPr>
      <w:rPr>
        <w:rFonts w:hint="default"/>
        <w:lang w:val="en-US" w:eastAsia="en-US" w:bidi="en-US"/>
      </w:rPr>
    </w:lvl>
    <w:lvl w:ilvl="6">
      <w:start w:val="0"/>
      <w:numFmt w:val="bullet"/>
      <w:lvlText w:val="•"/>
      <w:lvlJc w:val="left"/>
      <w:pPr>
        <w:ind w:left="5546" w:hanging="300"/>
      </w:pPr>
      <w:rPr>
        <w:rFonts w:hint="default"/>
        <w:lang w:val="en-US" w:eastAsia="en-US" w:bidi="en-US"/>
      </w:rPr>
    </w:lvl>
    <w:lvl w:ilvl="7">
      <w:start w:val="0"/>
      <w:numFmt w:val="bullet"/>
      <w:lvlText w:val="•"/>
      <w:lvlJc w:val="left"/>
      <w:pPr>
        <w:ind w:left="6330" w:hanging="300"/>
      </w:pPr>
      <w:rPr>
        <w:rFonts w:hint="default"/>
        <w:lang w:val="en-US" w:eastAsia="en-US" w:bidi="en-US"/>
      </w:rPr>
    </w:lvl>
    <w:lvl w:ilvl="8">
      <w:start w:val="0"/>
      <w:numFmt w:val="bullet"/>
      <w:lvlText w:val="•"/>
      <w:lvlJc w:val="left"/>
      <w:pPr>
        <w:ind w:left="7115" w:hanging="300"/>
      </w:pPr>
      <w:rPr>
        <w:rFonts w:hint="default"/>
        <w:lang w:val="en-US" w:eastAsia="en-US" w:bidi="en-US"/>
      </w:rPr>
    </w:lvl>
  </w:abstractNum>
  <w:abstractNum w:abstractNumId="17">
    <w:multiLevelType w:val="hybridMultilevel"/>
    <w:lvl w:ilvl="0">
      <w:start w:val="1"/>
      <w:numFmt w:val="decimal"/>
      <w:lvlText w:val="%1."/>
      <w:lvlJc w:val="left"/>
      <w:pPr>
        <w:ind w:left="442" w:hanging="330"/>
        <w:jc w:val="left"/>
      </w:pPr>
      <w:rPr>
        <w:rFonts w:hint="default" w:ascii="Arial" w:hAnsi="Arial" w:eastAsia="Arial" w:cs="Arial"/>
        <w:w w:val="100"/>
        <w:sz w:val="19"/>
        <w:szCs w:val="19"/>
        <w:lang w:val="en-US" w:eastAsia="en-US" w:bidi="en-US"/>
      </w:rPr>
    </w:lvl>
    <w:lvl w:ilvl="1">
      <w:start w:val="0"/>
      <w:numFmt w:val="bullet"/>
      <w:lvlText w:val="•"/>
      <w:lvlJc w:val="left"/>
      <w:pPr>
        <w:ind w:left="1262" w:hanging="330"/>
      </w:pPr>
      <w:rPr>
        <w:rFonts w:hint="default"/>
        <w:lang w:val="en-US" w:eastAsia="en-US" w:bidi="en-US"/>
      </w:rPr>
    </w:lvl>
    <w:lvl w:ilvl="2">
      <w:start w:val="0"/>
      <w:numFmt w:val="bullet"/>
      <w:lvlText w:val="•"/>
      <w:lvlJc w:val="left"/>
      <w:pPr>
        <w:ind w:left="2084" w:hanging="330"/>
      </w:pPr>
      <w:rPr>
        <w:rFonts w:hint="default"/>
        <w:lang w:val="en-US" w:eastAsia="en-US" w:bidi="en-US"/>
      </w:rPr>
    </w:lvl>
    <w:lvl w:ilvl="3">
      <w:start w:val="0"/>
      <w:numFmt w:val="bullet"/>
      <w:lvlText w:val="•"/>
      <w:lvlJc w:val="left"/>
      <w:pPr>
        <w:ind w:left="2907" w:hanging="330"/>
      </w:pPr>
      <w:rPr>
        <w:rFonts w:hint="default"/>
        <w:lang w:val="en-US" w:eastAsia="en-US" w:bidi="en-US"/>
      </w:rPr>
    </w:lvl>
    <w:lvl w:ilvl="4">
      <w:start w:val="0"/>
      <w:numFmt w:val="bullet"/>
      <w:lvlText w:val="•"/>
      <w:lvlJc w:val="left"/>
      <w:pPr>
        <w:ind w:left="3729" w:hanging="330"/>
      </w:pPr>
      <w:rPr>
        <w:rFonts w:hint="default"/>
        <w:lang w:val="en-US" w:eastAsia="en-US" w:bidi="en-US"/>
      </w:rPr>
    </w:lvl>
    <w:lvl w:ilvl="5">
      <w:start w:val="0"/>
      <w:numFmt w:val="bullet"/>
      <w:lvlText w:val="•"/>
      <w:lvlJc w:val="left"/>
      <w:pPr>
        <w:ind w:left="4551" w:hanging="330"/>
      </w:pPr>
      <w:rPr>
        <w:rFonts w:hint="default"/>
        <w:lang w:val="en-US" w:eastAsia="en-US" w:bidi="en-US"/>
      </w:rPr>
    </w:lvl>
    <w:lvl w:ilvl="6">
      <w:start w:val="0"/>
      <w:numFmt w:val="bullet"/>
      <w:lvlText w:val="•"/>
      <w:lvlJc w:val="left"/>
      <w:pPr>
        <w:ind w:left="5374" w:hanging="330"/>
      </w:pPr>
      <w:rPr>
        <w:rFonts w:hint="default"/>
        <w:lang w:val="en-US" w:eastAsia="en-US" w:bidi="en-US"/>
      </w:rPr>
    </w:lvl>
    <w:lvl w:ilvl="7">
      <w:start w:val="0"/>
      <w:numFmt w:val="bullet"/>
      <w:lvlText w:val="•"/>
      <w:lvlJc w:val="left"/>
      <w:pPr>
        <w:ind w:left="6196" w:hanging="330"/>
      </w:pPr>
      <w:rPr>
        <w:rFonts w:hint="default"/>
        <w:lang w:val="en-US" w:eastAsia="en-US" w:bidi="en-US"/>
      </w:rPr>
    </w:lvl>
    <w:lvl w:ilvl="8">
      <w:start w:val="0"/>
      <w:numFmt w:val="bullet"/>
      <w:lvlText w:val="•"/>
      <w:lvlJc w:val="left"/>
      <w:pPr>
        <w:ind w:left="7019" w:hanging="330"/>
      </w:pPr>
      <w:rPr>
        <w:rFonts w:hint="default"/>
        <w:lang w:val="en-US" w:eastAsia="en-US" w:bidi="en-US"/>
      </w:rPr>
    </w:lvl>
  </w:abstractNum>
  <w:abstractNum w:abstractNumId="16">
    <w:multiLevelType w:val="hybridMultilevel"/>
    <w:lvl w:ilvl="0">
      <w:start w:val="1"/>
      <w:numFmt w:val="decimal"/>
      <w:lvlText w:val="%1."/>
      <w:lvlJc w:val="left"/>
      <w:pPr>
        <w:ind w:left="442" w:hanging="330"/>
        <w:jc w:val="left"/>
      </w:pPr>
      <w:rPr>
        <w:rFonts w:hint="default" w:ascii="Arial" w:hAnsi="Arial" w:eastAsia="Arial" w:cs="Arial"/>
        <w:w w:val="100"/>
        <w:sz w:val="19"/>
        <w:szCs w:val="19"/>
        <w:lang w:val="en-US" w:eastAsia="en-US" w:bidi="en-US"/>
      </w:rPr>
    </w:lvl>
    <w:lvl w:ilvl="1">
      <w:start w:val="0"/>
      <w:numFmt w:val="bullet"/>
      <w:lvlText w:val="•"/>
      <w:lvlJc w:val="left"/>
      <w:pPr>
        <w:ind w:left="1262" w:hanging="330"/>
      </w:pPr>
      <w:rPr>
        <w:rFonts w:hint="default"/>
        <w:lang w:val="en-US" w:eastAsia="en-US" w:bidi="en-US"/>
      </w:rPr>
    </w:lvl>
    <w:lvl w:ilvl="2">
      <w:start w:val="0"/>
      <w:numFmt w:val="bullet"/>
      <w:lvlText w:val="•"/>
      <w:lvlJc w:val="left"/>
      <w:pPr>
        <w:ind w:left="2084" w:hanging="330"/>
      </w:pPr>
      <w:rPr>
        <w:rFonts w:hint="default"/>
        <w:lang w:val="en-US" w:eastAsia="en-US" w:bidi="en-US"/>
      </w:rPr>
    </w:lvl>
    <w:lvl w:ilvl="3">
      <w:start w:val="0"/>
      <w:numFmt w:val="bullet"/>
      <w:lvlText w:val="•"/>
      <w:lvlJc w:val="left"/>
      <w:pPr>
        <w:ind w:left="2907" w:hanging="330"/>
      </w:pPr>
      <w:rPr>
        <w:rFonts w:hint="default"/>
        <w:lang w:val="en-US" w:eastAsia="en-US" w:bidi="en-US"/>
      </w:rPr>
    </w:lvl>
    <w:lvl w:ilvl="4">
      <w:start w:val="0"/>
      <w:numFmt w:val="bullet"/>
      <w:lvlText w:val="•"/>
      <w:lvlJc w:val="left"/>
      <w:pPr>
        <w:ind w:left="3729" w:hanging="330"/>
      </w:pPr>
      <w:rPr>
        <w:rFonts w:hint="default"/>
        <w:lang w:val="en-US" w:eastAsia="en-US" w:bidi="en-US"/>
      </w:rPr>
    </w:lvl>
    <w:lvl w:ilvl="5">
      <w:start w:val="0"/>
      <w:numFmt w:val="bullet"/>
      <w:lvlText w:val="•"/>
      <w:lvlJc w:val="left"/>
      <w:pPr>
        <w:ind w:left="4551" w:hanging="330"/>
      </w:pPr>
      <w:rPr>
        <w:rFonts w:hint="default"/>
        <w:lang w:val="en-US" w:eastAsia="en-US" w:bidi="en-US"/>
      </w:rPr>
    </w:lvl>
    <w:lvl w:ilvl="6">
      <w:start w:val="0"/>
      <w:numFmt w:val="bullet"/>
      <w:lvlText w:val="•"/>
      <w:lvlJc w:val="left"/>
      <w:pPr>
        <w:ind w:left="5374" w:hanging="330"/>
      </w:pPr>
      <w:rPr>
        <w:rFonts w:hint="default"/>
        <w:lang w:val="en-US" w:eastAsia="en-US" w:bidi="en-US"/>
      </w:rPr>
    </w:lvl>
    <w:lvl w:ilvl="7">
      <w:start w:val="0"/>
      <w:numFmt w:val="bullet"/>
      <w:lvlText w:val="•"/>
      <w:lvlJc w:val="left"/>
      <w:pPr>
        <w:ind w:left="6196" w:hanging="330"/>
      </w:pPr>
      <w:rPr>
        <w:rFonts w:hint="default"/>
        <w:lang w:val="en-US" w:eastAsia="en-US" w:bidi="en-US"/>
      </w:rPr>
    </w:lvl>
    <w:lvl w:ilvl="8">
      <w:start w:val="0"/>
      <w:numFmt w:val="bullet"/>
      <w:lvlText w:val="•"/>
      <w:lvlJc w:val="left"/>
      <w:pPr>
        <w:ind w:left="7019" w:hanging="330"/>
      </w:pPr>
      <w:rPr>
        <w:rFonts w:hint="default"/>
        <w:lang w:val="en-US" w:eastAsia="en-US" w:bidi="en-US"/>
      </w:rPr>
    </w:lvl>
  </w:abstractNum>
  <w:abstractNum w:abstractNumId="15">
    <w:multiLevelType w:val="hybridMultilevel"/>
    <w:lvl w:ilvl="0">
      <w:start w:val="1"/>
      <w:numFmt w:val="decimal"/>
      <w:lvlText w:val="%1"/>
      <w:lvlJc w:val="left"/>
      <w:pPr>
        <w:ind w:left="660" w:hanging="548"/>
        <w:jc w:val="left"/>
      </w:pPr>
      <w:rPr>
        <w:rFonts w:hint="default"/>
        <w:lang w:val="en-US" w:eastAsia="en-US" w:bidi="en-US"/>
      </w:rPr>
    </w:lvl>
    <w:lvl w:ilvl="1">
      <w:start w:val="1"/>
      <w:numFmt w:val="decimal"/>
      <w:lvlText w:val="%1.%2"/>
      <w:lvlJc w:val="left"/>
      <w:pPr>
        <w:ind w:left="660" w:hanging="548"/>
        <w:jc w:val="left"/>
      </w:pPr>
      <w:rPr>
        <w:rFonts w:hint="default" w:ascii="Impact" w:hAnsi="Impact" w:eastAsia="Impact" w:cs="Impact"/>
        <w:spacing w:val="-2"/>
        <w:w w:val="100"/>
        <w:sz w:val="28"/>
        <w:szCs w:val="28"/>
        <w:lang w:val="en-US" w:eastAsia="en-US" w:bidi="en-US"/>
      </w:rPr>
    </w:lvl>
    <w:lvl w:ilvl="2">
      <w:start w:val="1"/>
      <w:numFmt w:val="decimal"/>
      <w:lvlText w:val="%1.%2.%3"/>
      <w:lvlJc w:val="left"/>
      <w:pPr>
        <w:ind w:left="957" w:hanging="845"/>
        <w:jc w:val="left"/>
      </w:pPr>
      <w:rPr>
        <w:rFonts w:hint="default" w:ascii="宋体" w:hAnsi="宋体" w:eastAsia="宋体" w:cs="宋体"/>
        <w:spacing w:val="-3"/>
        <w:w w:val="91"/>
        <w:sz w:val="24"/>
        <w:szCs w:val="24"/>
        <w:lang w:val="en-US" w:eastAsia="en-US" w:bidi="en-US"/>
      </w:rPr>
    </w:lvl>
    <w:lvl w:ilvl="3">
      <w:start w:val="0"/>
      <w:numFmt w:val="bullet"/>
      <w:lvlText w:val="•"/>
      <w:lvlJc w:val="left"/>
      <w:pPr>
        <w:ind w:left="2671" w:hanging="845"/>
      </w:pPr>
      <w:rPr>
        <w:rFonts w:hint="default"/>
        <w:lang w:val="en-US" w:eastAsia="en-US" w:bidi="en-US"/>
      </w:rPr>
    </w:lvl>
    <w:lvl w:ilvl="4">
      <w:start w:val="0"/>
      <w:numFmt w:val="bullet"/>
      <w:lvlText w:val="•"/>
      <w:lvlJc w:val="left"/>
      <w:pPr>
        <w:ind w:left="3527" w:hanging="845"/>
      </w:pPr>
      <w:rPr>
        <w:rFonts w:hint="default"/>
        <w:lang w:val="en-US" w:eastAsia="en-US" w:bidi="en-US"/>
      </w:rPr>
    </w:lvl>
    <w:lvl w:ilvl="5">
      <w:start w:val="0"/>
      <w:numFmt w:val="bullet"/>
      <w:lvlText w:val="•"/>
      <w:lvlJc w:val="left"/>
      <w:pPr>
        <w:ind w:left="4383" w:hanging="845"/>
      </w:pPr>
      <w:rPr>
        <w:rFonts w:hint="default"/>
        <w:lang w:val="en-US" w:eastAsia="en-US" w:bidi="en-US"/>
      </w:rPr>
    </w:lvl>
    <w:lvl w:ilvl="6">
      <w:start w:val="0"/>
      <w:numFmt w:val="bullet"/>
      <w:lvlText w:val="•"/>
      <w:lvlJc w:val="left"/>
      <w:pPr>
        <w:ind w:left="5239" w:hanging="845"/>
      </w:pPr>
      <w:rPr>
        <w:rFonts w:hint="default"/>
        <w:lang w:val="en-US" w:eastAsia="en-US" w:bidi="en-US"/>
      </w:rPr>
    </w:lvl>
    <w:lvl w:ilvl="7">
      <w:start w:val="0"/>
      <w:numFmt w:val="bullet"/>
      <w:lvlText w:val="•"/>
      <w:lvlJc w:val="left"/>
      <w:pPr>
        <w:ind w:left="6095" w:hanging="845"/>
      </w:pPr>
      <w:rPr>
        <w:rFonts w:hint="default"/>
        <w:lang w:val="en-US" w:eastAsia="en-US" w:bidi="en-US"/>
      </w:rPr>
    </w:lvl>
    <w:lvl w:ilvl="8">
      <w:start w:val="0"/>
      <w:numFmt w:val="bullet"/>
      <w:lvlText w:val="•"/>
      <w:lvlJc w:val="left"/>
      <w:pPr>
        <w:ind w:left="6951" w:hanging="845"/>
      </w:pPr>
      <w:rPr>
        <w:rFonts w:hint="default"/>
        <w:lang w:val="en-US" w:eastAsia="en-US" w:bidi="en-US"/>
      </w:rPr>
    </w:lvl>
  </w:abstractNum>
  <w:abstractNum w:abstractNumId="14">
    <w:multiLevelType w:val="hybridMultilevel"/>
    <w:lvl w:ilvl="0">
      <w:start w:val="0"/>
      <w:numFmt w:val="bullet"/>
      <w:lvlText w:val=""/>
      <w:lvlJc w:val="left"/>
      <w:pPr>
        <w:ind w:left="350" w:hanging="351"/>
      </w:pPr>
      <w:rPr>
        <w:rFonts w:hint="default" w:ascii="Wingdings" w:hAnsi="Wingdings" w:eastAsia="Wingdings" w:cs="Wingdings"/>
        <w:w w:val="99"/>
        <w:sz w:val="20"/>
        <w:szCs w:val="20"/>
        <w:lang w:val="en-US" w:eastAsia="en-US" w:bidi="en-US"/>
      </w:rPr>
    </w:lvl>
    <w:lvl w:ilvl="1">
      <w:start w:val="0"/>
      <w:numFmt w:val="bullet"/>
      <w:lvlText w:val="•"/>
      <w:lvlJc w:val="left"/>
      <w:pPr>
        <w:ind w:left="617" w:hanging="351"/>
      </w:pPr>
      <w:rPr>
        <w:rFonts w:hint="default"/>
        <w:lang w:val="en-US" w:eastAsia="en-US" w:bidi="en-US"/>
      </w:rPr>
    </w:lvl>
    <w:lvl w:ilvl="2">
      <w:start w:val="0"/>
      <w:numFmt w:val="bullet"/>
      <w:lvlText w:val="•"/>
      <w:lvlJc w:val="left"/>
      <w:pPr>
        <w:ind w:left="874" w:hanging="351"/>
      </w:pPr>
      <w:rPr>
        <w:rFonts w:hint="default"/>
        <w:lang w:val="en-US" w:eastAsia="en-US" w:bidi="en-US"/>
      </w:rPr>
    </w:lvl>
    <w:lvl w:ilvl="3">
      <w:start w:val="0"/>
      <w:numFmt w:val="bullet"/>
      <w:lvlText w:val="•"/>
      <w:lvlJc w:val="left"/>
      <w:pPr>
        <w:ind w:left="1132" w:hanging="351"/>
      </w:pPr>
      <w:rPr>
        <w:rFonts w:hint="default"/>
        <w:lang w:val="en-US" w:eastAsia="en-US" w:bidi="en-US"/>
      </w:rPr>
    </w:lvl>
    <w:lvl w:ilvl="4">
      <w:start w:val="0"/>
      <w:numFmt w:val="bullet"/>
      <w:lvlText w:val="•"/>
      <w:lvlJc w:val="left"/>
      <w:pPr>
        <w:ind w:left="1389" w:hanging="351"/>
      </w:pPr>
      <w:rPr>
        <w:rFonts w:hint="default"/>
        <w:lang w:val="en-US" w:eastAsia="en-US" w:bidi="en-US"/>
      </w:rPr>
    </w:lvl>
    <w:lvl w:ilvl="5">
      <w:start w:val="0"/>
      <w:numFmt w:val="bullet"/>
      <w:lvlText w:val="•"/>
      <w:lvlJc w:val="left"/>
      <w:pPr>
        <w:ind w:left="1646" w:hanging="351"/>
      </w:pPr>
      <w:rPr>
        <w:rFonts w:hint="default"/>
        <w:lang w:val="en-US" w:eastAsia="en-US" w:bidi="en-US"/>
      </w:rPr>
    </w:lvl>
    <w:lvl w:ilvl="6">
      <w:start w:val="0"/>
      <w:numFmt w:val="bullet"/>
      <w:lvlText w:val="•"/>
      <w:lvlJc w:val="left"/>
      <w:pPr>
        <w:ind w:left="1904" w:hanging="351"/>
      </w:pPr>
      <w:rPr>
        <w:rFonts w:hint="default"/>
        <w:lang w:val="en-US" w:eastAsia="en-US" w:bidi="en-US"/>
      </w:rPr>
    </w:lvl>
    <w:lvl w:ilvl="7">
      <w:start w:val="0"/>
      <w:numFmt w:val="bullet"/>
      <w:lvlText w:val="•"/>
      <w:lvlJc w:val="left"/>
      <w:pPr>
        <w:ind w:left="2161" w:hanging="351"/>
      </w:pPr>
      <w:rPr>
        <w:rFonts w:hint="default"/>
        <w:lang w:val="en-US" w:eastAsia="en-US" w:bidi="en-US"/>
      </w:rPr>
    </w:lvl>
    <w:lvl w:ilvl="8">
      <w:start w:val="0"/>
      <w:numFmt w:val="bullet"/>
      <w:lvlText w:val="•"/>
      <w:lvlJc w:val="left"/>
      <w:pPr>
        <w:ind w:left="2418" w:hanging="351"/>
      </w:pPr>
      <w:rPr>
        <w:rFonts w:hint="default"/>
        <w:lang w:val="en-US" w:eastAsia="en-US" w:bidi="en-US"/>
      </w:rPr>
    </w:lvl>
  </w:abstractNum>
  <w:abstractNum w:abstractNumId="12">
    <w:multiLevelType w:val="hybridMultilevel"/>
    <w:lvl w:ilvl="0">
      <w:start w:val="9"/>
      <w:numFmt w:val="decimal"/>
      <w:lvlText w:val="%1"/>
      <w:lvlJc w:val="left"/>
      <w:pPr>
        <w:ind w:left="1498" w:hanging="468"/>
        <w:jc w:val="left"/>
      </w:pPr>
      <w:rPr>
        <w:rFonts w:hint="default"/>
        <w:lang w:val="en-US" w:eastAsia="en-US" w:bidi="en-US"/>
      </w:rPr>
    </w:lvl>
    <w:lvl w:ilvl="1">
      <w:start w:val="1"/>
      <w:numFmt w:val="decimal"/>
      <w:lvlText w:val="%1.%2"/>
      <w:lvlJc w:val="left"/>
      <w:pPr>
        <w:ind w:left="1498" w:hanging="468"/>
        <w:jc w:val="left"/>
      </w:pPr>
      <w:rPr>
        <w:rFonts w:hint="default" w:ascii="Baskerville Old Face" w:hAnsi="Baskerville Old Face" w:eastAsia="Baskerville Old Face" w:cs="Baskerville Old Face"/>
        <w:spacing w:val="-2"/>
        <w:w w:val="100"/>
        <w:sz w:val="21"/>
        <w:szCs w:val="21"/>
        <w:lang w:val="en-US" w:eastAsia="en-US" w:bidi="en-US"/>
      </w:rPr>
    </w:lvl>
    <w:lvl w:ilvl="2">
      <w:start w:val="1"/>
      <w:numFmt w:val="decimal"/>
      <w:lvlText w:val="%1.%2.%3"/>
      <w:lvlJc w:val="left"/>
      <w:pPr>
        <w:ind w:left="1769" w:hanging="540"/>
        <w:jc w:val="left"/>
      </w:pPr>
      <w:rPr>
        <w:rFonts w:hint="default" w:ascii="Times New Roman" w:hAnsi="Times New Roman" w:eastAsia="Times New Roman" w:cs="Times New Roman"/>
        <w:spacing w:val="-2"/>
        <w:w w:val="100"/>
        <w:sz w:val="18"/>
        <w:szCs w:val="18"/>
        <w:lang w:val="en-US" w:eastAsia="en-US" w:bidi="en-US"/>
      </w:rPr>
    </w:lvl>
    <w:lvl w:ilvl="3">
      <w:start w:val="0"/>
      <w:numFmt w:val="bullet"/>
      <w:lvlText w:val="•"/>
      <w:lvlJc w:val="left"/>
      <w:pPr>
        <w:ind w:left="2248" w:hanging="540"/>
      </w:pPr>
      <w:rPr>
        <w:rFonts w:hint="default"/>
        <w:lang w:val="en-US" w:eastAsia="en-US" w:bidi="en-US"/>
      </w:rPr>
    </w:lvl>
    <w:lvl w:ilvl="4">
      <w:start w:val="0"/>
      <w:numFmt w:val="bullet"/>
      <w:lvlText w:val="•"/>
      <w:lvlJc w:val="left"/>
      <w:pPr>
        <w:ind w:left="2492" w:hanging="540"/>
      </w:pPr>
      <w:rPr>
        <w:rFonts w:hint="default"/>
        <w:lang w:val="en-US" w:eastAsia="en-US" w:bidi="en-US"/>
      </w:rPr>
    </w:lvl>
    <w:lvl w:ilvl="5">
      <w:start w:val="0"/>
      <w:numFmt w:val="bullet"/>
      <w:lvlText w:val="•"/>
      <w:lvlJc w:val="left"/>
      <w:pPr>
        <w:ind w:left="2737" w:hanging="540"/>
      </w:pPr>
      <w:rPr>
        <w:rFonts w:hint="default"/>
        <w:lang w:val="en-US" w:eastAsia="en-US" w:bidi="en-US"/>
      </w:rPr>
    </w:lvl>
    <w:lvl w:ilvl="6">
      <w:start w:val="0"/>
      <w:numFmt w:val="bullet"/>
      <w:lvlText w:val="•"/>
      <w:lvlJc w:val="left"/>
      <w:pPr>
        <w:ind w:left="2981" w:hanging="540"/>
      </w:pPr>
      <w:rPr>
        <w:rFonts w:hint="default"/>
        <w:lang w:val="en-US" w:eastAsia="en-US" w:bidi="en-US"/>
      </w:rPr>
    </w:lvl>
    <w:lvl w:ilvl="7">
      <w:start w:val="0"/>
      <w:numFmt w:val="bullet"/>
      <w:lvlText w:val="•"/>
      <w:lvlJc w:val="left"/>
      <w:pPr>
        <w:ind w:left="3225" w:hanging="540"/>
      </w:pPr>
      <w:rPr>
        <w:rFonts w:hint="default"/>
        <w:lang w:val="en-US" w:eastAsia="en-US" w:bidi="en-US"/>
      </w:rPr>
    </w:lvl>
    <w:lvl w:ilvl="8">
      <w:start w:val="0"/>
      <w:numFmt w:val="bullet"/>
      <w:lvlText w:val="•"/>
      <w:lvlJc w:val="left"/>
      <w:pPr>
        <w:ind w:left="3470" w:hanging="540"/>
      </w:pPr>
      <w:rPr>
        <w:rFonts w:hint="default"/>
        <w:lang w:val="en-US" w:eastAsia="en-US" w:bidi="en-US"/>
      </w:rPr>
    </w:lvl>
  </w:abstractNum>
  <w:abstractNum w:abstractNumId="11">
    <w:multiLevelType w:val="hybridMultilevel"/>
    <w:lvl w:ilvl="0">
      <w:start w:val="8"/>
      <w:numFmt w:val="decimal"/>
      <w:lvlText w:val="%1"/>
      <w:lvlJc w:val="left"/>
      <w:pPr>
        <w:ind w:left="1498" w:hanging="468"/>
        <w:jc w:val="left"/>
      </w:pPr>
      <w:rPr>
        <w:rFonts w:hint="default"/>
        <w:lang w:val="en-US" w:eastAsia="en-US" w:bidi="en-US"/>
      </w:rPr>
    </w:lvl>
    <w:lvl w:ilvl="1">
      <w:start w:val="1"/>
      <w:numFmt w:val="decimal"/>
      <w:lvlText w:val="%1.%2"/>
      <w:lvlJc w:val="left"/>
      <w:pPr>
        <w:ind w:left="1498" w:hanging="468"/>
        <w:jc w:val="left"/>
      </w:pPr>
      <w:rPr>
        <w:rFonts w:hint="default" w:ascii="Baskerville Old Face" w:hAnsi="Baskerville Old Face" w:eastAsia="Baskerville Old Face" w:cs="Baskerville Old Face"/>
        <w:spacing w:val="-2"/>
        <w:w w:val="100"/>
        <w:sz w:val="21"/>
        <w:szCs w:val="21"/>
        <w:lang w:val="en-US" w:eastAsia="en-US" w:bidi="en-US"/>
      </w:rPr>
    </w:lvl>
    <w:lvl w:ilvl="2">
      <w:start w:val="1"/>
      <w:numFmt w:val="decimal"/>
      <w:lvlText w:val="%1.%2.%3"/>
      <w:lvlJc w:val="left"/>
      <w:pPr>
        <w:ind w:left="1772" w:hanging="543"/>
        <w:jc w:val="left"/>
      </w:pPr>
      <w:rPr>
        <w:rFonts w:hint="default" w:ascii="Times New Roman" w:hAnsi="Times New Roman" w:eastAsia="Times New Roman" w:cs="Times New Roman"/>
        <w:spacing w:val="-2"/>
        <w:w w:val="100"/>
        <w:sz w:val="18"/>
        <w:szCs w:val="18"/>
        <w:lang w:val="en-US" w:eastAsia="en-US" w:bidi="en-US"/>
      </w:rPr>
    </w:lvl>
    <w:lvl w:ilvl="3">
      <w:start w:val="0"/>
      <w:numFmt w:val="bullet"/>
      <w:lvlText w:val="•"/>
      <w:lvlJc w:val="left"/>
      <w:pPr>
        <w:ind w:left="2052" w:hanging="543"/>
      </w:pPr>
      <w:rPr>
        <w:rFonts w:hint="default"/>
        <w:lang w:val="en-US" w:eastAsia="en-US" w:bidi="en-US"/>
      </w:rPr>
    </w:lvl>
    <w:lvl w:ilvl="4">
      <w:start w:val="0"/>
      <w:numFmt w:val="bullet"/>
      <w:lvlText w:val="•"/>
      <w:lvlJc w:val="left"/>
      <w:pPr>
        <w:ind w:left="2324" w:hanging="543"/>
      </w:pPr>
      <w:rPr>
        <w:rFonts w:hint="default"/>
        <w:lang w:val="en-US" w:eastAsia="en-US" w:bidi="en-US"/>
      </w:rPr>
    </w:lvl>
    <w:lvl w:ilvl="5">
      <w:start w:val="0"/>
      <w:numFmt w:val="bullet"/>
      <w:lvlText w:val="•"/>
      <w:lvlJc w:val="left"/>
      <w:pPr>
        <w:ind w:left="2597" w:hanging="543"/>
      </w:pPr>
      <w:rPr>
        <w:rFonts w:hint="default"/>
        <w:lang w:val="en-US" w:eastAsia="en-US" w:bidi="en-US"/>
      </w:rPr>
    </w:lvl>
    <w:lvl w:ilvl="6">
      <w:start w:val="0"/>
      <w:numFmt w:val="bullet"/>
      <w:lvlText w:val="•"/>
      <w:lvlJc w:val="left"/>
      <w:pPr>
        <w:ind w:left="2869" w:hanging="543"/>
      </w:pPr>
      <w:rPr>
        <w:rFonts w:hint="default"/>
        <w:lang w:val="en-US" w:eastAsia="en-US" w:bidi="en-US"/>
      </w:rPr>
    </w:lvl>
    <w:lvl w:ilvl="7">
      <w:start w:val="0"/>
      <w:numFmt w:val="bullet"/>
      <w:lvlText w:val="•"/>
      <w:lvlJc w:val="left"/>
      <w:pPr>
        <w:ind w:left="3141" w:hanging="543"/>
      </w:pPr>
      <w:rPr>
        <w:rFonts w:hint="default"/>
        <w:lang w:val="en-US" w:eastAsia="en-US" w:bidi="en-US"/>
      </w:rPr>
    </w:lvl>
    <w:lvl w:ilvl="8">
      <w:start w:val="0"/>
      <w:numFmt w:val="bullet"/>
      <w:lvlText w:val="•"/>
      <w:lvlJc w:val="left"/>
      <w:pPr>
        <w:ind w:left="3414" w:hanging="543"/>
      </w:pPr>
      <w:rPr>
        <w:rFonts w:hint="default"/>
        <w:lang w:val="en-US" w:eastAsia="en-US" w:bidi="en-US"/>
      </w:rPr>
    </w:lvl>
  </w:abstractNum>
  <w:abstractNum w:abstractNumId="10">
    <w:multiLevelType w:val="hybridMultilevel"/>
    <w:lvl w:ilvl="0">
      <w:start w:val="6"/>
      <w:numFmt w:val="decimal"/>
      <w:lvlText w:val="%1"/>
      <w:lvlJc w:val="left"/>
      <w:pPr>
        <w:ind w:left="1853" w:hanging="540"/>
        <w:jc w:val="left"/>
      </w:pPr>
      <w:rPr>
        <w:rFonts w:hint="default"/>
        <w:lang w:val="en-US" w:eastAsia="en-US" w:bidi="en-US"/>
      </w:rPr>
    </w:lvl>
    <w:lvl w:ilvl="1">
      <w:start w:val="5"/>
      <w:numFmt w:val="decimal"/>
      <w:lvlText w:val="%1.%2"/>
      <w:lvlJc w:val="left"/>
      <w:pPr>
        <w:ind w:left="1853" w:hanging="540"/>
        <w:jc w:val="left"/>
      </w:pPr>
      <w:rPr>
        <w:rFonts w:hint="default"/>
        <w:lang w:val="en-US" w:eastAsia="en-US" w:bidi="en-US"/>
      </w:rPr>
    </w:lvl>
    <w:lvl w:ilvl="2">
      <w:start w:val="1"/>
      <w:numFmt w:val="decimal"/>
      <w:lvlText w:val="%1.%2.%3"/>
      <w:lvlJc w:val="left"/>
      <w:pPr>
        <w:ind w:left="1853" w:hanging="540"/>
        <w:jc w:val="left"/>
      </w:pPr>
      <w:rPr>
        <w:rFonts w:hint="default" w:ascii="Times New Roman" w:hAnsi="Times New Roman" w:eastAsia="Times New Roman" w:cs="Times New Roman"/>
        <w:spacing w:val="-2"/>
        <w:w w:val="100"/>
        <w:sz w:val="18"/>
        <w:szCs w:val="18"/>
        <w:lang w:val="en-US" w:eastAsia="en-US" w:bidi="en-US"/>
      </w:rPr>
    </w:lvl>
    <w:lvl w:ilvl="3">
      <w:start w:val="0"/>
      <w:numFmt w:val="bullet"/>
      <w:lvlText w:val="•"/>
      <w:lvlJc w:val="left"/>
      <w:pPr>
        <w:ind w:left="2488" w:hanging="540"/>
      </w:pPr>
      <w:rPr>
        <w:rFonts w:hint="default"/>
        <w:lang w:val="en-US" w:eastAsia="en-US" w:bidi="en-US"/>
      </w:rPr>
    </w:lvl>
    <w:lvl w:ilvl="4">
      <w:start w:val="0"/>
      <w:numFmt w:val="bullet"/>
      <w:lvlText w:val="•"/>
      <w:lvlJc w:val="left"/>
      <w:pPr>
        <w:ind w:left="2698" w:hanging="540"/>
      </w:pPr>
      <w:rPr>
        <w:rFonts w:hint="default"/>
        <w:lang w:val="en-US" w:eastAsia="en-US" w:bidi="en-US"/>
      </w:rPr>
    </w:lvl>
    <w:lvl w:ilvl="5">
      <w:start w:val="0"/>
      <w:numFmt w:val="bullet"/>
      <w:lvlText w:val="•"/>
      <w:lvlJc w:val="left"/>
      <w:pPr>
        <w:ind w:left="2907" w:hanging="540"/>
      </w:pPr>
      <w:rPr>
        <w:rFonts w:hint="default"/>
        <w:lang w:val="en-US" w:eastAsia="en-US" w:bidi="en-US"/>
      </w:rPr>
    </w:lvl>
    <w:lvl w:ilvl="6">
      <w:start w:val="0"/>
      <w:numFmt w:val="bullet"/>
      <w:lvlText w:val="•"/>
      <w:lvlJc w:val="left"/>
      <w:pPr>
        <w:ind w:left="3117" w:hanging="540"/>
      </w:pPr>
      <w:rPr>
        <w:rFonts w:hint="default"/>
        <w:lang w:val="en-US" w:eastAsia="en-US" w:bidi="en-US"/>
      </w:rPr>
    </w:lvl>
    <w:lvl w:ilvl="7">
      <w:start w:val="0"/>
      <w:numFmt w:val="bullet"/>
      <w:lvlText w:val="•"/>
      <w:lvlJc w:val="left"/>
      <w:pPr>
        <w:ind w:left="3327" w:hanging="540"/>
      </w:pPr>
      <w:rPr>
        <w:rFonts w:hint="default"/>
        <w:lang w:val="en-US" w:eastAsia="en-US" w:bidi="en-US"/>
      </w:rPr>
    </w:lvl>
    <w:lvl w:ilvl="8">
      <w:start w:val="0"/>
      <w:numFmt w:val="bullet"/>
      <w:lvlText w:val="•"/>
      <w:lvlJc w:val="left"/>
      <w:pPr>
        <w:ind w:left="3536" w:hanging="540"/>
      </w:pPr>
      <w:rPr>
        <w:rFonts w:hint="default"/>
        <w:lang w:val="en-US" w:eastAsia="en-US" w:bidi="en-US"/>
      </w:rPr>
    </w:lvl>
  </w:abstractNum>
  <w:abstractNum w:abstractNumId="9">
    <w:multiLevelType w:val="hybridMultilevel"/>
    <w:lvl w:ilvl="0">
      <w:start w:val="6"/>
      <w:numFmt w:val="decimal"/>
      <w:lvlText w:val="%1"/>
      <w:lvlJc w:val="left"/>
      <w:pPr>
        <w:ind w:left="1582" w:hanging="468"/>
        <w:jc w:val="left"/>
      </w:pPr>
      <w:rPr>
        <w:rFonts w:hint="default"/>
        <w:lang w:val="en-US" w:eastAsia="en-US" w:bidi="en-US"/>
      </w:rPr>
    </w:lvl>
    <w:lvl w:ilvl="1">
      <w:start w:val="1"/>
      <w:numFmt w:val="decimal"/>
      <w:lvlText w:val="%1.%2"/>
      <w:lvlJc w:val="left"/>
      <w:pPr>
        <w:ind w:left="1582" w:hanging="468"/>
        <w:jc w:val="left"/>
      </w:pPr>
      <w:rPr>
        <w:rFonts w:hint="default" w:ascii="Baskerville Old Face" w:hAnsi="Baskerville Old Face" w:eastAsia="Baskerville Old Face" w:cs="Baskerville Old Face"/>
        <w:spacing w:val="-2"/>
        <w:w w:val="100"/>
        <w:sz w:val="21"/>
        <w:szCs w:val="21"/>
        <w:lang w:val="en-US" w:eastAsia="en-US" w:bidi="en-US"/>
      </w:rPr>
    </w:lvl>
    <w:lvl w:ilvl="2">
      <w:start w:val="1"/>
      <w:numFmt w:val="decimal"/>
      <w:lvlText w:val="%1.%2.%3"/>
      <w:lvlJc w:val="left"/>
      <w:pPr>
        <w:ind w:left="1853" w:hanging="540"/>
        <w:jc w:val="left"/>
      </w:pPr>
      <w:rPr>
        <w:rFonts w:hint="default" w:ascii="Times New Roman" w:hAnsi="Times New Roman" w:eastAsia="Times New Roman" w:cs="Times New Roman"/>
        <w:spacing w:val="-2"/>
        <w:w w:val="100"/>
        <w:sz w:val="18"/>
        <w:szCs w:val="18"/>
        <w:lang w:val="en-US" w:eastAsia="en-US" w:bidi="en-US"/>
      </w:rPr>
    </w:lvl>
    <w:lvl w:ilvl="3">
      <w:start w:val="0"/>
      <w:numFmt w:val="bullet"/>
      <w:lvlText w:val="•"/>
      <w:lvlJc w:val="left"/>
      <w:pPr>
        <w:ind w:left="2325" w:hanging="540"/>
      </w:pPr>
      <w:rPr>
        <w:rFonts w:hint="default"/>
        <w:lang w:val="en-US" w:eastAsia="en-US" w:bidi="en-US"/>
      </w:rPr>
    </w:lvl>
    <w:lvl w:ilvl="4">
      <w:start w:val="0"/>
      <w:numFmt w:val="bullet"/>
      <w:lvlText w:val="•"/>
      <w:lvlJc w:val="left"/>
      <w:pPr>
        <w:ind w:left="2558" w:hanging="540"/>
      </w:pPr>
      <w:rPr>
        <w:rFonts w:hint="default"/>
        <w:lang w:val="en-US" w:eastAsia="en-US" w:bidi="en-US"/>
      </w:rPr>
    </w:lvl>
    <w:lvl w:ilvl="5">
      <w:start w:val="0"/>
      <w:numFmt w:val="bullet"/>
      <w:lvlText w:val="•"/>
      <w:lvlJc w:val="left"/>
      <w:pPr>
        <w:ind w:left="2791" w:hanging="540"/>
      </w:pPr>
      <w:rPr>
        <w:rFonts w:hint="default"/>
        <w:lang w:val="en-US" w:eastAsia="en-US" w:bidi="en-US"/>
      </w:rPr>
    </w:lvl>
    <w:lvl w:ilvl="6">
      <w:start w:val="0"/>
      <w:numFmt w:val="bullet"/>
      <w:lvlText w:val="•"/>
      <w:lvlJc w:val="left"/>
      <w:pPr>
        <w:ind w:left="3024" w:hanging="540"/>
      </w:pPr>
      <w:rPr>
        <w:rFonts w:hint="default"/>
        <w:lang w:val="en-US" w:eastAsia="en-US" w:bidi="en-US"/>
      </w:rPr>
    </w:lvl>
    <w:lvl w:ilvl="7">
      <w:start w:val="0"/>
      <w:numFmt w:val="bullet"/>
      <w:lvlText w:val="•"/>
      <w:lvlJc w:val="left"/>
      <w:pPr>
        <w:ind w:left="3257" w:hanging="540"/>
      </w:pPr>
      <w:rPr>
        <w:rFonts w:hint="default"/>
        <w:lang w:val="en-US" w:eastAsia="en-US" w:bidi="en-US"/>
      </w:rPr>
    </w:lvl>
    <w:lvl w:ilvl="8">
      <w:start w:val="0"/>
      <w:numFmt w:val="bullet"/>
      <w:lvlText w:val="•"/>
      <w:lvlJc w:val="left"/>
      <w:pPr>
        <w:ind w:left="3490" w:hanging="540"/>
      </w:pPr>
      <w:rPr>
        <w:rFonts w:hint="default"/>
        <w:lang w:val="en-US" w:eastAsia="en-US" w:bidi="en-US"/>
      </w:rPr>
    </w:lvl>
  </w:abstractNum>
  <w:abstractNum w:abstractNumId="8">
    <w:multiLevelType w:val="hybridMultilevel"/>
    <w:lvl w:ilvl="0">
      <w:start w:val="5"/>
      <w:numFmt w:val="decimal"/>
      <w:lvlText w:val="%1"/>
      <w:lvlJc w:val="left"/>
      <w:pPr>
        <w:ind w:left="1582" w:hanging="468"/>
        <w:jc w:val="left"/>
      </w:pPr>
      <w:rPr>
        <w:rFonts w:hint="default"/>
        <w:lang w:val="en-US" w:eastAsia="en-US" w:bidi="en-US"/>
      </w:rPr>
    </w:lvl>
    <w:lvl w:ilvl="1">
      <w:start w:val="1"/>
      <w:numFmt w:val="decimal"/>
      <w:lvlText w:val="%1.%2"/>
      <w:lvlJc w:val="left"/>
      <w:pPr>
        <w:ind w:left="1582" w:hanging="468"/>
        <w:jc w:val="left"/>
      </w:pPr>
      <w:rPr>
        <w:rFonts w:hint="default" w:ascii="Baskerville Old Face" w:hAnsi="Baskerville Old Face" w:eastAsia="Baskerville Old Face" w:cs="Baskerville Old Face"/>
        <w:spacing w:val="-2"/>
        <w:w w:val="100"/>
        <w:sz w:val="21"/>
        <w:szCs w:val="21"/>
        <w:lang w:val="en-US" w:eastAsia="en-US" w:bidi="en-US"/>
      </w:rPr>
    </w:lvl>
    <w:lvl w:ilvl="2">
      <w:start w:val="1"/>
      <w:numFmt w:val="decimal"/>
      <w:lvlText w:val="%1.%2.%3"/>
      <w:lvlJc w:val="left"/>
      <w:pPr>
        <w:ind w:left="1853" w:hanging="540"/>
        <w:jc w:val="left"/>
      </w:pPr>
      <w:rPr>
        <w:rFonts w:hint="default" w:ascii="Times New Roman" w:hAnsi="Times New Roman" w:eastAsia="Times New Roman" w:cs="Times New Roman"/>
        <w:spacing w:val="-2"/>
        <w:w w:val="100"/>
        <w:sz w:val="18"/>
        <w:szCs w:val="18"/>
        <w:lang w:val="en-US" w:eastAsia="en-US" w:bidi="en-US"/>
      </w:rPr>
    </w:lvl>
    <w:lvl w:ilvl="3">
      <w:start w:val="0"/>
      <w:numFmt w:val="bullet"/>
      <w:lvlText w:val="•"/>
      <w:lvlJc w:val="left"/>
      <w:pPr>
        <w:ind w:left="2325" w:hanging="540"/>
      </w:pPr>
      <w:rPr>
        <w:rFonts w:hint="default"/>
        <w:lang w:val="en-US" w:eastAsia="en-US" w:bidi="en-US"/>
      </w:rPr>
    </w:lvl>
    <w:lvl w:ilvl="4">
      <w:start w:val="0"/>
      <w:numFmt w:val="bullet"/>
      <w:lvlText w:val="•"/>
      <w:lvlJc w:val="left"/>
      <w:pPr>
        <w:ind w:left="2558" w:hanging="540"/>
      </w:pPr>
      <w:rPr>
        <w:rFonts w:hint="default"/>
        <w:lang w:val="en-US" w:eastAsia="en-US" w:bidi="en-US"/>
      </w:rPr>
    </w:lvl>
    <w:lvl w:ilvl="5">
      <w:start w:val="0"/>
      <w:numFmt w:val="bullet"/>
      <w:lvlText w:val="•"/>
      <w:lvlJc w:val="left"/>
      <w:pPr>
        <w:ind w:left="2791" w:hanging="540"/>
      </w:pPr>
      <w:rPr>
        <w:rFonts w:hint="default"/>
        <w:lang w:val="en-US" w:eastAsia="en-US" w:bidi="en-US"/>
      </w:rPr>
    </w:lvl>
    <w:lvl w:ilvl="6">
      <w:start w:val="0"/>
      <w:numFmt w:val="bullet"/>
      <w:lvlText w:val="•"/>
      <w:lvlJc w:val="left"/>
      <w:pPr>
        <w:ind w:left="3024" w:hanging="540"/>
      </w:pPr>
      <w:rPr>
        <w:rFonts w:hint="default"/>
        <w:lang w:val="en-US" w:eastAsia="en-US" w:bidi="en-US"/>
      </w:rPr>
    </w:lvl>
    <w:lvl w:ilvl="7">
      <w:start w:val="0"/>
      <w:numFmt w:val="bullet"/>
      <w:lvlText w:val="•"/>
      <w:lvlJc w:val="left"/>
      <w:pPr>
        <w:ind w:left="3257" w:hanging="540"/>
      </w:pPr>
      <w:rPr>
        <w:rFonts w:hint="default"/>
        <w:lang w:val="en-US" w:eastAsia="en-US" w:bidi="en-US"/>
      </w:rPr>
    </w:lvl>
    <w:lvl w:ilvl="8">
      <w:start w:val="0"/>
      <w:numFmt w:val="bullet"/>
      <w:lvlText w:val="•"/>
      <w:lvlJc w:val="left"/>
      <w:pPr>
        <w:ind w:left="3490" w:hanging="540"/>
      </w:pPr>
      <w:rPr>
        <w:rFonts w:hint="default"/>
        <w:lang w:val="en-US" w:eastAsia="en-US" w:bidi="en-US"/>
      </w:rPr>
    </w:lvl>
  </w:abstractNum>
  <w:abstractNum w:abstractNumId="7">
    <w:multiLevelType w:val="hybridMultilevel"/>
    <w:lvl w:ilvl="0">
      <w:start w:val="4"/>
      <w:numFmt w:val="decimal"/>
      <w:lvlText w:val="%1"/>
      <w:lvlJc w:val="left"/>
      <w:pPr>
        <w:ind w:left="1503" w:hanging="468"/>
        <w:jc w:val="left"/>
      </w:pPr>
      <w:rPr>
        <w:rFonts w:hint="default"/>
        <w:lang w:val="en-US" w:eastAsia="en-US" w:bidi="en-US"/>
      </w:rPr>
    </w:lvl>
    <w:lvl w:ilvl="1">
      <w:start w:val="1"/>
      <w:numFmt w:val="decimal"/>
      <w:lvlText w:val="%1.%2"/>
      <w:lvlJc w:val="left"/>
      <w:pPr>
        <w:ind w:left="1503" w:hanging="468"/>
        <w:jc w:val="left"/>
      </w:pPr>
      <w:rPr>
        <w:rFonts w:hint="default" w:ascii="Baskerville Old Face" w:hAnsi="Baskerville Old Face" w:eastAsia="Baskerville Old Face" w:cs="Baskerville Old Face"/>
        <w:spacing w:val="-2"/>
        <w:w w:val="100"/>
        <w:sz w:val="21"/>
        <w:szCs w:val="21"/>
        <w:lang w:val="en-US" w:eastAsia="en-US" w:bidi="en-US"/>
      </w:rPr>
    </w:lvl>
    <w:lvl w:ilvl="2">
      <w:start w:val="1"/>
      <w:numFmt w:val="decimal"/>
      <w:lvlText w:val="%1.%2.%3"/>
      <w:lvlJc w:val="left"/>
      <w:pPr>
        <w:ind w:left="1769" w:hanging="540"/>
        <w:jc w:val="left"/>
      </w:pPr>
      <w:rPr>
        <w:rFonts w:hint="default"/>
        <w:spacing w:val="-2"/>
        <w:w w:val="100"/>
        <w:lang w:val="en-US" w:eastAsia="en-US" w:bidi="en-US"/>
      </w:rPr>
    </w:lvl>
    <w:lvl w:ilvl="3">
      <w:start w:val="0"/>
      <w:numFmt w:val="bullet"/>
      <w:lvlText w:val="•"/>
      <w:lvlJc w:val="left"/>
      <w:pPr>
        <w:ind w:left="2248" w:hanging="540"/>
      </w:pPr>
      <w:rPr>
        <w:rFonts w:hint="default"/>
        <w:lang w:val="en-US" w:eastAsia="en-US" w:bidi="en-US"/>
      </w:rPr>
    </w:lvl>
    <w:lvl w:ilvl="4">
      <w:start w:val="0"/>
      <w:numFmt w:val="bullet"/>
      <w:lvlText w:val="•"/>
      <w:lvlJc w:val="left"/>
      <w:pPr>
        <w:ind w:left="2492" w:hanging="540"/>
      </w:pPr>
      <w:rPr>
        <w:rFonts w:hint="default"/>
        <w:lang w:val="en-US" w:eastAsia="en-US" w:bidi="en-US"/>
      </w:rPr>
    </w:lvl>
    <w:lvl w:ilvl="5">
      <w:start w:val="0"/>
      <w:numFmt w:val="bullet"/>
      <w:lvlText w:val="•"/>
      <w:lvlJc w:val="left"/>
      <w:pPr>
        <w:ind w:left="2737" w:hanging="540"/>
      </w:pPr>
      <w:rPr>
        <w:rFonts w:hint="default"/>
        <w:lang w:val="en-US" w:eastAsia="en-US" w:bidi="en-US"/>
      </w:rPr>
    </w:lvl>
    <w:lvl w:ilvl="6">
      <w:start w:val="0"/>
      <w:numFmt w:val="bullet"/>
      <w:lvlText w:val="•"/>
      <w:lvlJc w:val="left"/>
      <w:pPr>
        <w:ind w:left="2981" w:hanging="540"/>
      </w:pPr>
      <w:rPr>
        <w:rFonts w:hint="default"/>
        <w:lang w:val="en-US" w:eastAsia="en-US" w:bidi="en-US"/>
      </w:rPr>
    </w:lvl>
    <w:lvl w:ilvl="7">
      <w:start w:val="0"/>
      <w:numFmt w:val="bullet"/>
      <w:lvlText w:val="•"/>
      <w:lvlJc w:val="left"/>
      <w:pPr>
        <w:ind w:left="3225" w:hanging="540"/>
      </w:pPr>
      <w:rPr>
        <w:rFonts w:hint="default"/>
        <w:lang w:val="en-US" w:eastAsia="en-US" w:bidi="en-US"/>
      </w:rPr>
    </w:lvl>
    <w:lvl w:ilvl="8">
      <w:start w:val="0"/>
      <w:numFmt w:val="bullet"/>
      <w:lvlText w:val="•"/>
      <w:lvlJc w:val="left"/>
      <w:pPr>
        <w:ind w:left="3470" w:hanging="540"/>
      </w:pPr>
      <w:rPr>
        <w:rFonts w:hint="default"/>
        <w:lang w:val="en-US" w:eastAsia="en-US" w:bidi="en-US"/>
      </w:rPr>
    </w:lvl>
  </w:abstractNum>
  <w:abstractNum w:abstractNumId="6">
    <w:multiLevelType w:val="hybridMultilevel"/>
    <w:lvl w:ilvl="0">
      <w:start w:val="3"/>
      <w:numFmt w:val="decimal"/>
      <w:lvlText w:val="%1"/>
      <w:lvlJc w:val="left"/>
      <w:pPr>
        <w:ind w:left="1582" w:hanging="468"/>
        <w:jc w:val="left"/>
      </w:pPr>
      <w:rPr>
        <w:rFonts w:hint="default"/>
        <w:lang w:val="en-US" w:eastAsia="en-US" w:bidi="en-US"/>
      </w:rPr>
    </w:lvl>
    <w:lvl w:ilvl="1">
      <w:start w:val="2"/>
      <w:numFmt w:val="decimal"/>
      <w:lvlText w:val="%1.%2"/>
      <w:lvlJc w:val="left"/>
      <w:pPr>
        <w:ind w:left="1582" w:hanging="468"/>
        <w:jc w:val="left"/>
      </w:pPr>
      <w:rPr>
        <w:rFonts w:hint="default" w:ascii="Baskerville Old Face" w:hAnsi="Baskerville Old Face" w:eastAsia="Baskerville Old Face" w:cs="Baskerville Old Face"/>
        <w:spacing w:val="-2"/>
        <w:w w:val="100"/>
        <w:sz w:val="21"/>
        <w:szCs w:val="21"/>
        <w:lang w:val="en-US" w:eastAsia="en-US" w:bidi="en-US"/>
      </w:rPr>
    </w:lvl>
    <w:lvl w:ilvl="2">
      <w:start w:val="1"/>
      <w:numFmt w:val="decimal"/>
      <w:lvlText w:val="%1.%2.%3"/>
      <w:lvlJc w:val="left"/>
      <w:pPr>
        <w:ind w:left="1853" w:hanging="540"/>
        <w:jc w:val="left"/>
      </w:pPr>
      <w:rPr>
        <w:rFonts w:hint="default" w:ascii="Times New Roman" w:hAnsi="Times New Roman" w:eastAsia="Times New Roman" w:cs="Times New Roman"/>
        <w:spacing w:val="-2"/>
        <w:w w:val="100"/>
        <w:sz w:val="18"/>
        <w:szCs w:val="18"/>
        <w:lang w:val="en-US" w:eastAsia="en-US" w:bidi="en-US"/>
      </w:rPr>
    </w:lvl>
    <w:lvl w:ilvl="3">
      <w:start w:val="0"/>
      <w:numFmt w:val="bullet"/>
      <w:lvlText w:val="•"/>
      <w:lvlJc w:val="left"/>
      <w:pPr>
        <w:ind w:left="2325" w:hanging="540"/>
      </w:pPr>
      <w:rPr>
        <w:rFonts w:hint="default"/>
        <w:lang w:val="en-US" w:eastAsia="en-US" w:bidi="en-US"/>
      </w:rPr>
    </w:lvl>
    <w:lvl w:ilvl="4">
      <w:start w:val="0"/>
      <w:numFmt w:val="bullet"/>
      <w:lvlText w:val="•"/>
      <w:lvlJc w:val="left"/>
      <w:pPr>
        <w:ind w:left="2557" w:hanging="540"/>
      </w:pPr>
      <w:rPr>
        <w:rFonts w:hint="default"/>
        <w:lang w:val="en-US" w:eastAsia="en-US" w:bidi="en-US"/>
      </w:rPr>
    </w:lvl>
    <w:lvl w:ilvl="5">
      <w:start w:val="0"/>
      <w:numFmt w:val="bullet"/>
      <w:lvlText w:val="•"/>
      <w:lvlJc w:val="left"/>
      <w:pPr>
        <w:ind w:left="2790" w:hanging="540"/>
      </w:pPr>
      <w:rPr>
        <w:rFonts w:hint="default"/>
        <w:lang w:val="en-US" w:eastAsia="en-US" w:bidi="en-US"/>
      </w:rPr>
    </w:lvl>
    <w:lvl w:ilvl="6">
      <w:start w:val="0"/>
      <w:numFmt w:val="bullet"/>
      <w:lvlText w:val="•"/>
      <w:lvlJc w:val="left"/>
      <w:pPr>
        <w:ind w:left="3023" w:hanging="540"/>
      </w:pPr>
      <w:rPr>
        <w:rFonts w:hint="default"/>
        <w:lang w:val="en-US" w:eastAsia="en-US" w:bidi="en-US"/>
      </w:rPr>
    </w:lvl>
    <w:lvl w:ilvl="7">
      <w:start w:val="0"/>
      <w:numFmt w:val="bullet"/>
      <w:lvlText w:val="•"/>
      <w:lvlJc w:val="left"/>
      <w:pPr>
        <w:ind w:left="3255" w:hanging="540"/>
      </w:pPr>
      <w:rPr>
        <w:rFonts w:hint="default"/>
        <w:lang w:val="en-US" w:eastAsia="en-US" w:bidi="en-US"/>
      </w:rPr>
    </w:lvl>
    <w:lvl w:ilvl="8">
      <w:start w:val="0"/>
      <w:numFmt w:val="bullet"/>
      <w:lvlText w:val="•"/>
      <w:lvlJc w:val="left"/>
      <w:pPr>
        <w:ind w:left="3488" w:hanging="540"/>
      </w:pPr>
      <w:rPr>
        <w:rFonts w:hint="default"/>
        <w:lang w:val="en-US" w:eastAsia="en-US" w:bidi="en-US"/>
      </w:rPr>
    </w:lvl>
  </w:abstractNum>
  <w:abstractNum w:abstractNumId="5">
    <w:multiLevelType w:val="hybridMultilevel"/>
    <w:lvl w:ilvl="0">
      <w:start w:val="3"/>
      <w:numFmt w:val="decimal"/>
      <w:lvlText w:val="%1"/>
      <w:lvlJc w:val="left"/>
      <w:pPr>
        <w:ind w:left="1853" w:hanging="540"/>
        <w:jc w:val="left"/>
      </w:pPr>
      <w:rPr>
        <w:rFonts w:hint="default"/>
        <w:lang w:val="en-US" w:eastAsia="en-US" w:bidi="en-US"/>
      </w:rPr>
    </w:lvl>
    <w:lvl w:ilvl="1">
      <w:start w:val="1"/>
      <w:numFmt w:val="decimal"/>
      <w:lvlText w:val="%1.%2"/>
      <w:lvlJc w:val="left"/>
      <w:pPr>
        <w:ind w:left="1853" w:hanging="540"/>
        <w:jc w:val="left"/>
      </w:pPr>
      <w:rPr>
        <w:rFonts w:hint="default"/>
        <w:lang w:val="en-US" w:eastAsia="en-US" w:bidi="en-US"/>
      </w:rPr>
    </w:lvl>
    <w:lvl w:ilvl="2">
      <w:start w:val="1"/>
      <w:numFmt w:val="decimal"/>
      <w:lvlText w:val="%1.%2.%3"/>
      <w:lvlJc w:val="left"/>
      <w:pPr>
        <w:ind w:left="1853" w:hanging="540"/>
        <w:jc w:val="left"/>
      </w:pPr>
      <w:rPr>
        <w:rFonts w:hint="default" w:ascii="Times New Roman" w:hAnsi="Times New Roman" w:eastAsia="Times New Roman" w:cs="Times New Roman"/>
        <w:spacing w:val="-2"/>
        <w:w w:val="100"/>
        <w:sz w:val="18"/>
        <w:szCs w:val="18"/>
        <w:lang w:val="en-US" w:eastAsia="en-US" w:bidi="en-US"/>
      </w:rPr>
    </w:lvl>
    <w:lvl w:ilvl="3">
      <w:start w:val="0"/>
      <w:numFmt w:val="bullet"/>
      <w:lvlText w:val="•"/>
      <w:lvlJc w:val="left"/>
      <w:pPr>
        <w:ind w:left="2488" w:hanging="540"/>
      </w:pPr>
      <w:rPr>
        <w:rFonts w:hint="default"/>
        <w:lang w:val="en-US" w:eastAsia="en-US" w:bidi="en-US"/>
      </w:rPr>
    </w:lvl>
    <w:lvl w:ilvl="4">
      <w:start w:val="0"/>
      <w:numFmt w:val="bullet"/>
      <w:lvlText w:val="•"/>
      <w:lvlJc w:val="left"/>
      <w:pPr>
        <w:ind w:left="2697" w:hanging="540"/>
      </w:pPr>
      <w:rPr>
        <w:rFonts w:hint="default"/>
        <w:lang w:val="en-US" w:eastAsia="en-US" w:bidi="en-US"/>
      </w:rPr>
    </w:lvl>
    <w:lvl w:ilvl="5">
      <w:start w:val="0"/>
      <w:numFmt w:val="bullet"/>
      <w:lvlText w:val="•"/>
      <w:lvlJc w:val="left"/>
      <w:pPr>
        <w:ind w:left="2906" w:hanging="540"/>
      </w:pPr>
      <w:rPr>
        <w:rFonts w:hint="default"/>
        <w:lang w:val="en-US" w:eastAsia="en-US" w:bidi="en-US"/>
      </w:rPr>
    </w:lvl>
    <w:lvl w:ilvl="6">
      <w:start w:val="0"/>
      <w:numFmt w:val="bullet"/>
      <w:lvlText w:val="•"/>
      <w:lvlJc w:val="left"/>
      <w:pPr>
        <w:ind w:left="3116" w:hanging="540"/>
      </w:pPr>
      <w:rPr>
        <w:rFonts w:hint="default"/>
        <w:lang w:val="en-US" w:eastAsia="en-US" w:bidi="en-US"/>
      </w:rPr>
    </w:lvl>
    <w:lvl w:ilvl="7">
      <w:start w:val="0"/>
      <w:numFmt w:val="bullet"/>
      <w:lvlText w:val="•"/>
      <w:lvlJc w:val="left"/>
      <w:pPr>
        <w:ind w:left="3325" w:hanging="540"/>
      </w:pPr>
      <w:rPr>
        <w:rFonts w:hint="default"/>
        <w:lang w:val="en-US" w:eastAsia="en-US" w:bidi="en-US"/>
      </w:rPr>
    </w:lvl>
    <w:lvl w:ilvl="8">
      <w:start w:val="0"/>
      <w:numFmt w:val="bullet"/>
      <w:lvlText w:val="•"/>
      <w:lvlJc w:val="left"/>
      <w:pPr>
        <w:ind w:left="3535" w:hanging="540"/>
      </w:pPr>
      <w:rPr>
        <w:rFonts w:hint="default"/>
        <w:lang w:val="en-US" w:eastAsia="en-US" w:bidi="en-US"/>
      </w:rPr>
    </w:lvl>
  </w:abstractNum>
  <w:abstractNum w:abstractNumId="4">
    <w:multiLevelType w:val="hybridMultilevel"/>
    <w:lvl w:ilvl="0">
      <w:start w:val="2"/>
      <w:numFmt w:val="decimal"/>
      <w:lvlText w:val="%1"/>
      <w:lvlJc w:val="left"/>
      <w:pPr>
        <w:ind w:left="1582" w:hanging="468"/>
        <w:jc w:val="left"/>
      </w:pPr>
      <w:rPr>
        <w:rFonts w:hint="default"/>
        <w:lang w:val="en-US" w:eastAsia="en-US" w:bidi="en-US"/>
      </w:rPr>
    </w:lvl>
    <w:lvl w:ilvl="1">
      <w:start w:val="1"/>
      <w:numFmt w:val="decimal"/>
      <w:lvlText w:val="%1.%2"/>
      <w:lvlJc w:val="left"/>
      <w:pPr>
        <w:ind w:left="1582" w:hanging="468"/>
        <w:jc w:val="left"/>
      </w:pPr>
      <w:rPr>
        <w:rFonts w:hint="default" w:ascii="Baskerville Old Face" w:hAnsi="Baskerville Old Face" w:eastAsia="Baskerville Old Face" w:cs="Baskerville Old Face"/>
        <w:spacing w:val="-2"/>
        <w:w w:val="100"/>
        <w:sz w:val="21"/>
        <w:szCs w:val="21"/>
        <w:lang w:val="en-US" w:eastAsia="en-US" w:bidi="en-US"/>
      </w:rPr>
    </w:lvl>
    <w:lvl w:ilvl="2">
      <w:start w:val="1"/>
      <w:numFmt w:val="decimal"/>
      <w:lvlText w:val="%1.%2.%3"/>
      <w:lvlJc w:val="left"/>
      <w:pPr>
        <w:ind w:left="1855" w:hanging="543"/>
        <w:jc w:val="left"/>
      </w:pPr>
      <w:rPr>
        <w:rFonts w:hint="default" w:ascii="Times New Roman" w:hAnsi="Times New Roman" w:eastAsia="Times New Roman" w:cs="Times New Roman"/>
        <w:spacing w:val="-2"/>
        <w:w w:val="99"/>
        <w:sz w:val="18"/>
        <w:szCs w:val="18"/>
        <w:lang w:val="en-US" w:eastAsia="en-US" w:bidi="en-US"/>
      </w:rPr>
    </w:lvl>
    <w:lvl w:ilvl="3">
      <w:start w:val="0"/>
      <w:numFmt w:val="bullet"/>
      <w:lvlText w:val="•"/>
      <w:lvlJc w:val="left"/>
      <w:pPr>
        <w:ind w:left="2325" w:hanging="543"/>
      </w:pPr>
      <w:rPr>
        <w:rFonts w:hint="default"/>
        <w:lang w:val="en-US" w:eastAsia="en-US" w:bidi="en-US"/>
      </w:rPr>
    </w:lvl>
    <w:lvl w:ilvl="4">
      <w:start w:val="0"/>
      <w:numFmt w:val="bullet"/>
      <w:lvlText w:val="•"/>
      <w:lvlJc w:val="left"/>
      <w:pPr>
        <w:ind w:left="2557" w:hanging="543"/>
      </w:pPr>
      <w:rPr>
        <w:rFonts w:hint="default"/>
        <w:lang w:val="en-US" w:eastAsia="en-US" w:bidi="en-US"/>
      </w:rPr>
    </w:lvl>
    <w:lvl w:ilvl="5">
      <w:start w:val="0"/>
      <w:numFmt w:val="bullet"/>
      <w:lvlText w:val="•"/>
      <w:lvlJc w:val="left"/>
      <w:pPr>
        <w:ind w:left="2790" w:hanging="543"/>
      </w:pPr>
      <w:rPr>
        <w:rFonts w:hint="default"/>
        <w:lang w:val="en-US" w:eastAsia="en-US" w:bidi="en-US"/>
      </w:rPr>
    </w:lvl>
    <w:lvl w:ilvl="6">
      <w:start w:val="0"/>
      <w:numFmt w:val="bullet"/>
      <w:lvlText w:val="•"/>
      <w:lvlJc w:val="left"/>
      <w:pPr>
        <w:ind w:left="3023" w:hanging="543"/>
      </w:pPr>
      <w:rPr>
        <w:rFonts w:hint="default"/>
        <w:lang w:val="en-US" w:eastAsia="en-US" w:bidi="en-US"/>
      </w:rPr>
    </w:lvl>
    <w:lvl w:ilvl="7">
      <w:start w:val="0"/>
      <w:numFmt w:val="bullet"/>
      <w:lvlText w:val="•"/>
      <w:lvlJc w:val="left"/>
      <w:pPr>
        <w:ind w:left="3255" w:hanging="543"/>
      </w:pPr>
      <w:rPr>
        <w:rFonts w:hint="default"/>
        <w:lang w:val="en-US" w:eastAsia="en-US" w:bidi="en-US"/>
      </w:rPr>
    </w:lvl>
    <w:lvl w:ilvl="8">
      <w:start w:val="0"/>
      <w:numFmt w:val="bullet"/>
      <w:lvlText w:val="•"/>
      <w:lvlJc w:val="left"/>
      <w:pPr>
        <w:ind w:left="3488" w:hanging="543"/>
      </w:pPr>
      <w:rPr>
        <w:rFonts w:hint="default"/>
        <w:lang w:val="en-US" w:eastAsia="en-US" w:bidi="en-US"/>
      </w:rPr>
    </w:lvl>
  </w:abstractNum>
  <w:abstractNum w:abstractNumId="3">
    <w:multiLevelType w:val="hybridMultilevel"/>
    <w:lvl w:ilvl="0">
      <w:start w:val="3"/>
      <w:numFmt w:val="decimal"/>
      <w:lvlText w:val="%1"/>
      <w:lvlJc w:val="left"/>
      <w:pPr>
        <w:ind w:left="1654" w:hanging="543"/>
        <w:jc w:val="left"/>
      </w:pPr>
      <w:rPr>
        <w:rFonts w:hint="default"/>
        <w:lang w:val="en-US" w:eastAsia="en-US" w:bidi="en-US"/>
      </w:rPr>
    </w:lvl>
    <w:lvl w:ilvl="1">
      <w:start w:val="5"/>
      <w:numFmt w:val="decimal"/>
      <w:lvlText w:val="%1.%2"/>
      <w:lvlJc w:val="left"/>
      <w:pPr>
        <w:ind w:left="1654" w:hanging="543"/>
        <w:jc w:val="left"/>
      </w:pPr>
      <w:rPr>
        <w:rFonts w:hint="default"/>
        <w:lang w:val="en-US" w:eastAsia="en-US" w:bidi="en-US"/>
      </w:rPr>
    </w:lvl>
    <w:lvl w:ilvl="2">
      <w:start w:val="2"/>
      <w:numFmt w:val="decimal"/>
      <w:lvlText w:val="%1.%2.%3"/>
      <w:lvlJc w:val="left"/>
      <w:pPr>
        <w:ind w:left="1654" w:hanging="543"/>
        <w:jc w:val="left"/>
      </w:pPr>
      <w:rPr>
        <w:rFonts w:hint="default" w:ascii="Times New Roman" w:hAnsi="Times New Roman" w:eastAsia="Times New Roman" w:cs="Times New Roman"/>
        <w:spacing w:val="-3"/>
        <w:w w:val="99"/>
        <w:sz w:val="18"/>
        <w:szCs w:val="18"/>
        <w:lang w:val="en-US" w:eastAsia="en-US" w:bidi="en-US"/>
      </w:rPr>
    </w:lvl>
    <w:lvl w:ilvl="3">
      <w:start w:val="0"/>
      <w:numFmt w:val="bullet"/>
      <w:lvlText w:val="•"/>
      <w:lvlJc w:val="left"/>
      <w:pPr>
        <w:ind w:left="2314" w:hanging="543"/>
      </w:pPr>
      <w:rPr>
        <w:rFonts w:hint="default"/>
        <w:lang w:val="en-US" w:eastAsia="en-US" w:bidi="en-US"/>
      </w:rPr>
    </w:lvl>
    <w:lvl w:ilvl="4">
      <w:start w:val="0"/>
      <w:numFmt w:val="bullet"/>
      <w:lvlText w:val="•"/>
      <w:lvlJc w:val="left"/>
      <w:pPr>
        <w:ind w:left="2532" w:hanging="543"/>
      </w:pPr>
      <w:rPr>
        <w:rFonts w:hint="default"/>
        <w:lang w:val="en-US" w:eastAsia="en-US" w:bidi="en-US"/>
      </w:rPr>
    </w:lvl>
    <w:lvl w:ilvl="5">
      <w:start w:val="0"/>
      <w:numFmt w:val="bullet"/>
      <w:lvlText w:val="•"/>
      <w:lvlJc w:val="left"/>
      <w:pPr>
        <w:ind w:left="2750" w:hanging="543"/>
      </w:pPr>
      <w:rPr>
        <w:rFonts w:hint="default"/>
        <w:lang w:val="en-US" w:eastAsia="en-US" w:bidi="en-US"/>
      </w:rPr>
    </w:lvl>
    <w:lvl w:ilvl="6">
      <w:start w:val="0"/>
      <w:numFmt w:val="bullet"/>
      <w:lvlText w:val="•"/>
      <w:lvlJc w:val="left"/>
      <w:pPr>
        <w:ind w:left="2968" w:hanging="543"/>
      </w:pPr>
      <w:rPr>
        <w:rFonts w:hint="default"/>
        <w:lang w:val="en-US" w:eastAsia="en-US" w:bidi="en-US"/>
      </w:rPr>
    </w:lvl>
    <w:lvl w:ilvl="7">
      <w:start w:val="0"/>
      <w:numFmt w:val="bullet"/>
      <w:lvlText w:val="•"/>
      <w:lvlJc w:val="left"/>
      <w:pPr>
        <w:ind w:left="3186" w:hanging="543"/>
      </w:pPr>
      <w:rPr>
        <w:rFonts w:hint="default"/>
        <w:lang w:val="en-US" w:eastAsia="en-US" w:bidi="en-US"/>
      </w:rPr>
    </w:lvl>
    <w:lvl w:ilvl="8">
      <w:start w:val="0"/>
      <w:numFmt w:val="bullet"/>
      <w:lvlText w:val="•"/>
      <w:lvlJc w:val="left"/>
      <w:pPr>
        <w:ind w:left="3405" w:hanging="543"/>
      </w:pPr>
      <w:rPr>
        <w:rFonts w:hint="default"/>
        <w:lang w:val="en-US" w:eastAsia="en-US" w:bidi="en-US"/>
      </w:rPr>
    </w:lvl>
  </w:abstractNum>
  <w:abstractNum w:abstractNumId="2">
    <w:multiLevelType w:val="hybridMultilevel"/>
    <w:lvl w:ilvl="0">
      <w:start w:val="1"/>
      <w:numFmt w:val="decimal"/>
      <w:lvlText w:val="%1"/>
      <w:lvlJc w:val="left"/>
      <w:pPr>
        <w:ind w:left="1582" w:hanging="468"/>
        <w:jc w:val="left"/>
      </w:pPr>
      <w:rPr>
        <w:rFonts w:hint="default"/>
        <w:lang w:val="en-US" w:eastAsia="en-US" w:bidi="en-US"/>
      </w:rPr>
    </w:lvl>
    <w:lvl w:ilvl="1">
      <w:start w:val="1"/>
      <w:numFmt w:val="decimal"/>
      <w:lvlText w:val="%1.%2"/>
      <w:lvlJc w:val="left"/>
      <w:pPr>
        <w:ind w:left="1582" w:hanging="468"/>
        <w:jc w:val="left"/>
      </w:pPr>
      <w:rPr>
        <w:rFonts w:hint="default" w:ascii="Baskerville Old Face" w:hAnsi="Baskerville Old Face" w:eastAsia="Baskerville Old Face" w:cs="Baskerville Old Face"/>
        <w:spacing w:val="-2"/>
        <w:w w:val="100"/>
        <w:sz w:val="21"/>
        <w:szCs w:val="21"/>
        <w:lang w:val="en-US" w:eastAsia="en-US" w:bidi="en-US"/>
      </w:rPr>
    </w:lvl>
    <w:lvl w:ilvl="2">
      <w:start w:val="1"/>
      <w:numFmt w:val="decimal"/>
      <w:lvlText w:val="%1.%2.%3"/>
      <w:lvlJc w:val="left"/>
      <w:pPr>
        <w:ind w:left="1853" w:hanging="540"/>
        <w:jc w:val="left"/>
      </w:pPr>
      <w:rPr>
        <w:rFonts w:hint="default" w:ascii="Times New Roman" w:hAnsi="Times New Roman" w:eastAsia="Times New Roman" w:cs="Times New Roman"/>
        <w:spacing w:val="-2"/>
        <w:w w:val="100"/>
        <w:sz w:val="18"/>
        <w:szCs w:val="18"/>
        <w:lang w:val="en-US" w:eastAsia="en-US" w:bidi="en-US"/>
      </w:rPr>
    </w:lvl>
    <w:lvl w:ilvl="3">
      <w:start w:val="0"/>
      <w:numFmt w:val="bullet"/>
      <w:lvlText w:val="•"/>
      <w:lvlJc w:val="left"/>
      <w:pPr>
        <w:ind w:left="2326" w:hanging="540"/>
      </w:pPr>
      <w:rPr>
        <w:rFonts w:hint="default"/>
        <w:lang w:val="en-US" w:eastAsia="en-US" w:bidi="en-US"/>
      </w:rPr>
    </w:lvl>
    <w:lvl w:ilvl="4">
      <w:start w:val="0"/>
      <w:numFmt w:val="bullet"/>
      <w:lvlText w:val="•"/>
      <w:lvlJc w:val="left"/>
      <w:pPr>
        <w:ind w:left="2559" w:hanging="540"/>
      </w:pPr>
      <w:rPr>
        <w:rFonts w:hint="default"/>
        <w:lang w:val="en-US" w:eastAsia="en-US" w:bidi="en-US"/>
      </w:rPr>
    </w:lvl>
    <w:lvl w:ilvl="5">
      <w:start w:val="0"/>
      <w:numFmt w:val="bullet"/>
      <w:lvlText w:val="•"/>
      <w:lvlJc w:val="left"/>
      <w:pPr>
        <w:ind w:left="2792" w:hanging="540"/>
      </w:pPr>
      <w:rPr>
        <w:rFonts w:hint="default"/>
        <w:lang w:val="en-US" w:eastAsia="en-US" w:bidi="en-US"/>
      </w:rPr>
    </w:lvl>
    <w:lvl w:ilvl="6">
      <w:start w:val="0"/>
      <w:numFmt w:val="bullet"/>
      <w:lvlText w:val="•"/>
      <w:lvlJc w:val="left"/>
      <w:pPr>
        <w:ind w:left="3025" w:hanging="540"/>
      </w:pPr>
      <w:rPr>
        <w:rFonts w:hint="default"/>
        <w:lang w:val="en-US" w:eastAsia="en-US" w:bidi="en-US"/>
      </w:rPr>
    </w:lvl>
    <w:lvl w:ilvl="7">
      <w:start w:val="0"/>
      <w:numFmt w:val="bullet"/>
      <w:lvlText w:val="•"/>
      <w:lvlJc w:val="left"/>
      <w:pPr>
        <w:ind w:left="3259" w:hanging="540"/>
      </w:pPr>
      <w:rPr>
        <w:rFonts w:hint="default"/>
        <w:lang w:val="en-US" w:eastAsia="en-US" w:bidi="en-US"/>
      </w:rPr>
    </w:lvl>
    <w:lvl w:ilvl="8">
      <w:start w:val="0"/>
      <w:numFmt w:val="bullet"/>
      <w:lvlText w:val="•"/>
      <w:lvlJc w:val="left"/>
      <w:pPr>
        <w:ind w:left="3492" w:hanging="540"/>
      </w:pPr>
      <w:rPr>
        <w:rFonts w:hint="default"/>
        <w:lang w:val="en-US" w:eastAsia="en-US" w:bidi="en-US"/>
      </w:rPr>
    </w:lvl>
  </w:abstractNum>
  <w:abstractNum w:abstractNumId="0">
    <w:multiLevelType w:val="hybridMultilevel"/>
    <w:lvl w:ilvl="0">
      <w:start w:val="0"/>
      <w:numFmt w:val="bullet"/>
      <w:lvlText w:val=""/>
      <w:lvlJc w:val="left"/>
      <w:pPr>
        <w:ind w:left="2258" w:hanging="272"/>
      </w:pPr>
      <w:rPr>
        <w:rFonts w:hint="default" w:ascii="Symbol" w:hAnsi="Symbol" w:eastAsia="Symbol" w:cs="Symbol"/>
        <w:w w:val="99"/>
        <w:sz w:val="21"/>
        <w:szCs w:val="21"/>
        <w:lang w:val="en-US" w:eastAsia="en-US" w:bidi="en-US"/>
      </w:rPr>
    </w:lvl>
    <w:lvl w:ilvl="1">
      <w:start w:val="0"/>
      <w:numFmt w:val="bullet"/>
      <w:lvlText w:val="•"/>
      <w:lvlJc w:val="left"/>
      <w:pPr>
        <w:ind w:left="2854" w:hanging="272"/>
      </w:pPr>
      <w:rPr>
        <w:rFonts w:hint="default"/>
        <w:lang w:val="en-US" w:eastAsia="en-US" w:bidi="en-US"/>
      </w:rPr>
    </w:lvl>
    <w:lvl w:ilvl="2">
      <w:start w:val="0"/>
      <w:numFmt w:val="bullet"/>
      <w:lvlText w:val="•"/>
      <w:lvlJc w:val="left"/>
      <w:pPr>
        <w:ind w:left="3448" w:hanging="272"/>
      </w:pPr>
      <w:rPr>
        <w:rFonts w:hint="default"/>
        <w:lang w:val="en-US" w:eastAsia="en-US" w:bidi="en-US"/>
      </w:rPr>
    </w:lvl>
    <w:lvl w:ilvl="3">
      <w:start w:val="0"/>
      <w:numFmt w:val="bullet"/>
      <w:lvlText w:val="•"/>
      <w:lvlJc w:val="left"/>
      <w:pPr>
        <w:ind w:left="4042" w:hanging="272"/>
      </w:pPr>
      <w:rPr>
        <w:rFonts w:hint="default"/>
        <w:lang w:val="en-US" w:eastAsia="en-US" w:bidi="en-US"/>
      </w:rPr>
    </w:lvl>
    <w:lvl w:ilvl="4">
      <w:start w:val="0"/>
      <w:numFmt w:val="bullet"/>
      <w:lvlText w:val="•"/>
      <w:lvlJc w:val="left"/>
      <w:pPr>
        <w:ind w:left="4636" w:hanging="272"/>
      </w:pPr>
      <w:rPr>
        <w:rFonts w:hint="default"/>
        <w:lang w:val="en-US" w:eastAsia="en-US" w:bidi="en-US"/>
      </w:rPr>
    </w:lvl>
    <w:lvl w:ilvl="5">
      <w:start w:val="0"/>
      <w:numFmt w:val="bullet"/>
      <w:lvlText w:val="•"/>
      <w:lvlJc w:val="left"/>
      <w:pPr>
        <w:ind w:left="5230" w:hanging="272"/>
      </w:pPr>
      <w:rPr>
        <w:rFonts w:hint="default"/>
        <w:lang w:val="en-US" w:eastAsia="en-US" w:bidi="en-US"/>
      </w:rPr>
    </w:lvl>
    <w:lvl w:ilvl="6">
      <w:start w:val="0"/>
      <w:numFmt w:val="bullet"/>
      <w:lvlText w:val="•"/>
      <w:lvlJc w:val="left"/>
      <w:pPr>
        <w:ind w:left="5824" w:hanging="272"/>
      </w:pPr>
      <w:rPr>
        <w:rFonts w:hint="default"/>
        <w:lang w:val="en-US" w:eastAsia="en-US" w:bidi="en-US"/>
      </w:rPr>
    </w:lvl>
    <w:lvl w:ilvl="7">
      <w:start w:val="0"/>
      <w:numFmt w:val="bullet"/>
      <w:lvlText w:val="•"/>
      <w:lvlJc w:val="left"/>
      <w:pPr>
        <w:ind w:left="6418" w:hanging="272"/>
      </w:pPr>
      <w:rPr>
        <w:rFonts w:hint="default"/>
        <w:lang w:val="en-US" w:eastAsia="en-US" w:bidi="en-US"/>
      </w:rPr>
    </w:lvl>
    <w:lvl w:ilvl="8">
      <w:start w:val="0"/>
      <w:numFmt w:val="bullet"/>
      <w:lvlText w:val="•"/>
      <w:lvlJc w:val="left"/>
      <w:pPr>
        <w:ind w:left="7012" w:hanging="272"/>
      </w:pPr>
      <w:rPr>
        <w:rFonts w:hint="default"/>
        <w:lang w:val="en-US" w:eastAsia="en-US" w:bidi="en-US"/>
      </w:rPr>
    </w:lvl>
  </w:abstractNum>
  <w:num w:numId="650">
    <w:abstractNumId w:val="649"/>
  </w:num>
  <w:num w:numId="605">
    <w:abstractNumId w:val="604"/>
  </w:num>
  <w:num w:numId="598">
    <w:abstractNumId w:val="597"/>
  </w:num>
  <w:num w:numId="529">
    <w:abstractNumId w:val="528"/>
  </w:num>
  <w:num w:numId="453">
    <w:abstractNumId w:val="452"/>
  </w:num>
  <w:num w:numId="427">
    <w:abstractNumId w:val="426"/>
  </w:num>
  <w:num w:numId="370">
    <w:abstractNumId w:val="369"/>
  </w:num>
  <w:num w:numId="244">
    <w:abstractNumId w:val="243"/>
  </w:num>
  <w:num w:numId="230">
    <w:abstractNumId w:val="229"/>
  </w:num>
  <w:num w:numId="215">
    <w:abstractNumId w:val="214"/>
  </w:num>
  <w:num w:numId="119">
    <w:abstractNumId w:val="118"/>
  </w:num>
  <w:num w:numId="24">
    <w:abstractNumId w:val="23"/>
  </w:num>
  <w:num w:numId="14">
    <w:abstractNumId w:val="13"/>
  </w:num>
  <w:num w:numId="2">
    <w:abstractNumId w:val="1"/>
  </w:num>
  <w:num w:numId="701">
    <w:abstractNumId w:val="700"/>
  </w:num>
  <w:num w:numId="700">
    <w:abstractNumId w:val="699"/>
  </w:num>
  <w:num w:numId="699">
    <w:abstractNumId w:val="698"/>
  </w:num>
  <w:num w:numId="698">
    <w:abstractNumId w:val="697"/>
  </w:num>
  <w:num w:numId="697">
    <w:abstractNumId w:val="696"/>
  </w:num>
  <w:num w:numId="696">
    <w:abstractNumId w:val="695"/>
  </w:num>
  <w:num w:numId="695">
    <w:abstractNumId w:val="694"/>
  </w:num>
  <w:num w:numId="694">
    <w:abstractNumId w:val="693"/>
  </w:num>
  <w:num w:numId="693">
    <w:abstractNumId w:val="692"/>
  </w:num>
  <w:num w:numId="692">
    <w:abstractNumId w:val="691"/>
  </w:num>
  <w:num w:numId="691">
    <w:abstractNumId w:val="690"/>
  </w:num>
  <w:num w:numId="690">
    <w:abstractNumId w:val="689"/>
  </w:num>
  <w:num w:numId="689">
    <w:abstractNumId w:val="688"/>
  </w:num>
  <w:num w:numId="688">
    <w:abstractNumId w:val="687"/>
  </w:num>
  <w:num w:numId="687">
    <w:abstractNumId w:val="686"/>
  </w:num>
  <w:num w:numId="686">
    <w:abstractNumId w:val="685"/>
  </w:num>
  <w:num w:numId="685">
    <w:abstractNumId w:val="684"/>
  </w:num>
  <w:num w:numId="684">
    <w:abstractNumId w:val="683"/>
  </w:num>
  <w:num w:numId="683">
    <w:abstractNumId w:val="682"/>
  </w:num>
  <w:num w:numId="682">
    <w:abstractNumId w:val="681"/>
  </w:num>
  <w:num w:numId="681">
    <w:abstractNumId w:val="680"/>
  </w:num>
  <w:num w:numId="680">
    <w:abstractNumId w:val="679"/>
  </w:num>
  <w:num w:numId="679">
    <w:abstractNumId w:val="678"/>
  </w:num>
  <w:num w:numId="678">
    <w:abstractNumId w:val="677"/>
  </w:num>
  <w:num w:numId="677">
    <w:abstractNumId w:val="676"/>
  </w:num>
  <w:num w:numId="676">
    <w:abstractNumId w:val="675"/>
  </w:num>
  <w:num w:numId="675">
    <w:abstractNumId w:val="674"/>
  </w:num>
  <w:num w:numId="674">
    <w:abstractNumId w:val="673"/>
  </w:num>
  <w:num w:numId="673">
    <w:abstractNumId w:val="672"/>
  </w:num>
  <w:num w:numId="672">
    <w:abstractNumId w:val="671"/>
  </w:num>
  <w:num w:numId="671">
    <w:abstractNumId w:val="670"/>
  </w:num>
  <w:num w:numId="670">
    <w:abstractNumId w:val="669"/>
  </w:num>
  <w:num w:numId="669">
    <w:abstractNumId w:val="668"/>
  </w:num>
  <w:num w:numId="668">
    <w:abstractNumId w:val="667"/>
  </w:num>
  <w:num w:numId="667">
    <w:abstractNumId w:val="666"/>
  </w:num>
  <w:num w:numId="666">
    <w:abstractNumId w:val="665"/>
  </w:num>
  <w:num w:numId="665">
    <w:abstractNumId w:val="664"/>
  </w:num>
  <w:num w:numId="664">
    <w:abstractNumId w:val="663"/>
  </w:num>
  <w:num w:numId="663">
    <w:abstractNumId w:val="662"/>
  </w:num>
  <w:num w:numId="662">
    <w:abstractNumId w:val="661"/>
  </w:num>
  <w:num w:numId="661">
    <w:abstractNumId w:val="660"/>
  </w:num>
  <w:num w:numId="660">
    <w:abstractNumId w:val="659"/>
  </w:num>
  <w:num w:numId="659">
    <w:abstractNumId w:val="658"/>
  </w:num>
  <w:num w:numId="658">
    <w:abstractNumId w:val="657"/>
  </w:num>
  <w:num w:numId="657">
    <w:abstractNumId w:val="656"/>
  </w:num>
  <w:num w:numId="656">
    <w:abstractNumId w:val="655"/>
  </w:num>
  <w:num w:numId="655">
    <w:abstractNumId w:val="654"/>
  </w:num>
  <w:num w:numId="654">
    <w:abstractNumId w:val="653"/>
  </w:num>
  <w:num w:numId="653">
    <w:abstractNumId w:val="652"/>
  </w:num>
  <w:num w:numId="652">
    <w:abstractNumId w:val="651"/>
  </w:num>
  <w:num w:numId="651">
    <w:abstractNumId w:val="650"/>
  </w:num>
  <w:num w:numId="649">
    <w:abstractNumId w:val="648"/>
  </w:num>
  <w:num w:numId="648">
    <w:abstractNumId w:val="647"/>
  </w:num>
  <w:num w:numId="647">
    <w:abstractNumId w:val="646"/>
  </w:num>
  <w:num w:numId="646">
    <w:abstractNumId w:val="645"/>
  </w:num>
  <w:num w:numId="645">
    <w:abstractNumId w:val="644"/>
  </w:num>
  <w:num w:numId="644">
    <w:abstractNumId w:val="643"/>
  </w:num>
  <w:num w:numId="643">
    <w:abstractNumId w:val="642"/>
  </w:num>
  <w:num w:numId="642">
    <w:abstractNumId w:val="641"/>
  </w:num>
  <w:num w:numId="641">
    <w:abstractNumId w:val="640"/>
  </w:num>
  <w:num w:numId="640">
    <w:abstractNumId w:val="639"/>
  </w:num>
  <w:num w:numId="639">
    <w:abstractNumId w:val="638"/>
  </w:num>
  <w:num w:numId="638">
    <w:abstractNumId w:val="637"/>
  </w:num>
  <w:num w:numId="637">
    <w:abstractNumId w:val="636"/>
  </w:num>
  <w:num w:numId="636">
    <w:abstractNumId w:val="635"/>
  </w:num>
  <w:num w:numId="635">
    <w:abstractNumId w:val="634"/>
  </w:num>
  <w:num w:numId="634">
    <w:abstractNumId w:val="633"/>
  </w:num>
  <w:num w:numId="633">
    <w:abstractNumId w:val="632"/>
  </w:num>
  <w:num w:numId="632">
    <w:abstractNumId w:val="631"/>
  </w:num>
  <w:num w:numId="631">
    <w:abstractNumId w:val="630"/>
  </w:num>
  <w:num w:numId="630">
    <w:abstractNumId w:val="629"/>
  </w:num>
  <w:num w:numId="629">
    <w:abstractNumId w:val="628"/>
  </w:num>
  <w:num w:numId="628">
    <w:abstractNumId w:val="627"/>
  </w:num>
  <w:num w:numId="627">
    <w:abstractNumId w:val="626"/>
  </w:num>
  <w:num w:numId="626">
    <w:abstractNumId w:val="625"/>
  </w:num>
  <w:num w:numId="625">
    <w:abstractNumId w:val="624"/>
  </w:num>
  <w:num w:numId="624">
    <w:abstractNumId w:val="623"/>
  </w:num>
  <w:num w:numId="623">
    <w:abstractNumId w:val="622"/>
  </w:num>
  <w:num w:numId="622">
    <w:abstractNumId w:val="621"/>
  </w:num>
  <w:num w:numId="621">
    <w:abstractNumId w:val="620"/>
  </w:num>
  <w:num w:numId="620">
    <w:abstractNumId w:val="619"/>
  </w:num>
  <w:num w:numId="619">
    <w:abstractNumId w:val="618"/>
  </w:num>
  <w:num w:numId="618">
    <w:abstractNumId w:val="617"/>
  </w:num>
  <w:num w:numId="617">
    <w:abstractNumId w:val="616"/>
  </w:num>
  <w:num w:numId="616">
    <w:abstractNumId w:val="615"/>
  </w:num>
  <w:num w:numId="615">
    <w:abstractNumId w:val="614"/>
  </w:num>
  <w:num w:numId="614">
    <w:abstractNumId w:val="613"/>
  </w:num>
  <w:num w:numId="613">
    <w:abstractNumId w:val="612"/>
  </w:num>
  <w:num w:numId="612">
    <w:abstractNumId w:val="611"/>
  </w:num>
  <w:num w:numId="611">
    <w:abstractNumId w:val="610"/>
  </w:num>
  <w:num w:numId="610">
    <w:abstractNumId w:val="609"/>
  </w:num>
  <w:num w:numId="609">
    <w:abstractNumId w:val="608"/>
  </w:num>
  <w:num w:numId="608">
    <w:abstractNumId w:val="607"/>
  </w:num>
  <w:num w:numId="607">
    <w:abstractNumId w:val="606"/>
  </w:num>
  <w:num w:numId="606">
    <w:abstractNumId w:val="605"/>
  </w:num>
  <w:num w:numId="604">
    <w:abstractNumId w:val="603"/>
  </w:num>
  <w:num w:numId="603">
    <w:abstractNumId w:val="602"/>
  </w:num>
  <w:num w:numId="602">
    <w:abstractNumId w:val="601"/>
  </w:num>
  <w:num w:numId="601">
    <w:abstractNumId w:val="600"/>
  </w:num>
  <w:num w:numId="600">
    <w:abstractNumId w:val="599"/>
  </w:num>
  <w:num w:numId="599">
    <w:abstractNumId w:val="598"/>
  </w:num>
  <w:num w:numId="597">
    <w:abstractNumId w:val="596"/>
  </w:num>
  <w:num w:numId="596">
    <w:abstractNumId w:val="595"/>
  </w:num>
  <w:num w:numId="595">
    <w:abstractNumId w:val="594"/>
  </w:num>
  <w:num w:numId="594">
    <w:abstractNumId w:val="593"/>
  </w:num>
  <w:num w:numId="593">
    <w:abstractNumId w:val="592"/>
  </w:num>
  <w:num w:numId="592">
    <w:abstractNumId w:val="591"/>
  </w:num>
  <w:num w:numId="591">
    <w:abstractNumId w:val="590"/>
  </w:num>
  <w:num w:numId="590">
    <w:abstractNumId w:val="589"/>
  </w:num>
  <w:num w:numId="589">
    <w:abstractNumId w:val="588"/>
  </w:num>
  <w:num w:numId="588">
    <w:abstractNumId w:val="587"/>
  </w:num>
  <w:num w:numId="587">
    <w:abstractNumId w:val="586"/>
  </w:num>
  <w:num w:numId="586">
    <w:abstractNumId w:val="585"/>
  </w:num>
  <w:num w:numId="585">
    <w:abstractNumId w:val="584"/>
  </w:num>
  <w:num w:numId="584">
    <w:abstractNumId w:val="583"/>
  </w:num>
  <w:num w:numId="583">
    <w:abstractNumId w:val="582"/>
  </w:num>
  <w:num w:numId="582">
    <w:abstractNumId w:val="581"/>
  </w:num>
  <w:num w:numId="581">
    <w:abstractNumId w:val="580"/>
  </w:num>
  <w:num w:numId="580">
    <w:abstractNumId w:val="579"/>
  </w:num>
  <w:num w:numId="579">
    <w:abstractNumId w:val="578"/>
  </w:num>
  <w:num w:numId="578">
    <w:abstractNumId w:val="577"/>
  </w:num>
  <w:num w:numId="577">
    <w:abstractNumId w:val="576"/>
  </w:num>
  <w:num w:numId="576">
    <w:abstractNumId w:val="575"/>
  </w:num>
  <w:num w:numId="575">
    <w:abstractNumId w:val="574"/>
  </w:num>
  <w:num w:numId="574">
    <w:abstractNumId w:val="573"/>
  </w:num>
  <w:num w:numId="573">
    <w:abstractNumId w:val="572"/>
  </w:num>
  <w:num w:numId="572">
    <w:abstractNumId w:val="571"/>
  </w:num>
  <w:num w:numId="571">
    <w:abstractNumId w:val="570"/>
  </w:num>
  <w:num w:numId="570">
    <w:abstractNumId w:val="569"/>
  </w:num>
  <w:num w:numId="569">
    <w:abstractNumId w:val="568"/>
  </w:num>
  <w:num w:numId="568">
    <w:abstractNumId w:val="567"/>
  </w:num>
  <w:num w:numId="567">
    <w:abstractNumId w:val="566"/>
  </w:num>
  <w:num w:numId="566">
    <w:abstractNumId w:val="565"/>
  </w:num>
  <w:num w:numId="565">
    <w:abstractNumId w:val="564"/>
  </w:num>
  <w:num w:numId="564">
    <w:abstractNumId w:val="563"/>
  </w:num>
  <w:num w:numId="563">
    <w:abstractNumId w:val="562"/>
  </w:num>
  <w:num w:numId="562">
    <w:abstractNumId w:val="561"/>
  </w:num>
  <w:num w:numId="561">
    <w:abstractNumId w:val="560"/>
  </w:num>
  <w:num w:numId="560">
    <w:abstractNumId w:val="559"/>
  </w:num>
  <w:num w:numId="559">
    <w:abstractNumId w:val="558"/>
  </w:num>
  <w:num w:numId="558">
    <w:abstractNumId w:val="557"/>
  </w:num>
  <w:num w:numId="557">
    <w:abstractNumId w:val="556"/>
  </w:num>
  <w:num w:numId="556">
    <w:abstractNumId w:val="555"/>
  </w:num>
  <w:num w:numId="555">
    <w:abstractNumId w:val="554"/>
  </w:num>
  <w:num w:numId="554">
    <w:abstractNumId w:val="553"/>
  </w:num>
  <w:num w:numId="553">
    <w:abstractNumId w:val="552"/>
  </w:num>
  <w:num w:numId="552">
    <w:abstractNumId w:val="551"/>
  </w:num>
  <w:num w:numId="551">
    <w:abstractNumId w:val="550"/>
  </w:num>
  <w:num w:numId="550">
    <w:abstractNumId w:val="549"/>
  </w:num>
  <w:num w:numId="549">
    <w:abstractNumId w:val="548"/>
  </w:num>
  <w:num w:numId="548">
    <w:abstractNumId w:val="547"/>
  </w:num>
  <w:num w:numId="547">
    <w:abstractNumId w:val="546"/>
  </w:num>
  <w:num w:numId="546">
    <w:abstractNumId w:val="545"/>
  </w:num>
  <w:num w:numId="545">
    <w:abstractNumId w:val="544"/>
  </w:num>
  <w:num w:numId="544">
    <w:abstractNumId w:val="543"/>
  </w:num>
  <w:num w:numId="543">
    <w:abstractNumId w:val="542"/>
  </w:num>
  <w:num w:numId="542">
    <w:abstractNumId w:val="541"/>
  </w:num>
  <w:num w:numId="541">
    <w:abstractNumId w:val="540"/>
  </w:num>
  <w:num w:numId="540">
    <w:abstractNumId w:val="539"/>
  </w:num>
  <w:num w:numId="539">
    <w:abstractNumId w:val="538"/>
  </w:num>
  <w:num w:numId="538">
    <w:abstractNumId w:val="537"/>
  </w:num>
  <w:num w:numId="537">
    <w:abstractNumId w:val="536"/>
  </w:num>
  <w:num w:numId="536">
    <w:abstractNumId w:val="535"/>
  </w:num>
  <w:num w:numId="535">
    <w:abstractNumId w:val="534"/>
  </w:num>
  <w:num w:numId="534">
    <w:abstractNumId w:val="533"/>
  </w:num>
  <w:num w:numId="533">
    <w:abstractNumId w:val="532"/>
  </w:num>
  <w:num w:numId="532">
    <w:abstractNumId w:val="531"/>
  </w:num>
  <w:num w:numId="531">
    <w:abstractNumId w:val="530"/>
  </w:num>
  <w:num w:numId="530">
    <w:abstractNumId w:val="529"/>
  </w:num>
  <w:num w:numId="528">
    <w:abstractNumId w:val="527"/>
  </w:num>
  <w:num w:numId="527">
    <w:abstractNumId w:val="526"/>
  </w:num>
  <w:num w:numId="526">
    <w:abstractNumId w:val="525"/>
  </w:num>
  <w:num w:numId="525">
    <w:abstractNumId w:val="524"/>
  </w:num>
  <w:num w:numId="524">
    <w:abstractNumId w:val="523"/>
  </w:num>
  <w:num w:numId="523">
    <w:abstractNumId w:val="522"/>
  </w:num>
  <w:num w:numId="522">
    <w:abstractNumId w:val="521"/>
  </w:num>
  <w:num w:numId="521">
    <w:abstractNumId w:val="520"/>
  </w:num>
  <w:num w:numId="520">
    <w:abstractNumId w:val="519"/>
  </w:num>
  <w:num w:numId="519">
    <w:abstractNumId w:val="518"/>
  </w:num>
  <w:num w:numId="518">
    <w:abstractNumId w:val="517"/>
  </w:num>
  <w:num w:numId="517">
    <w:abstractNumId w:val="516"/>
  </w:num>
  <w:num w:numId="516">
    <w:abstractNumId w:val="515"/>
  </w:num>
  <w:num w:numId="515">
    <w:abstractNumId w:val="514"/>
  </w:num>
  <w:num w:numId="514">
    <w:abstractNumId w:val="513"/>
  </w:num>
  <w:num w:numId="513">
    <w:abstractNumId w:val="512"/>
  </w:num>
  <w:num w:numId="512">
    <w:abstractNumId w:val="511"/>
  </w:num>
  <w:num w:numId="511">
    <w:abstractNumId w:val="510"/>
  </w:num>
  <w:num w:numId="510">
    <w:abstractNumId w:val="509"/>
  </w:num>
  <w:num w:numId="509">
    <w:abstractNumId w:val="508"/>
  </w:num>
  <w:num w:numId="508">
    <w:abstractNumId w:val="507"/>
  </w:num>
  <w:num w:numId="507">
    <w:abstractNumId w:val="506"/>
  </w:num>
  <w:num w:numId="506">
    <w:abstractNumId w:val="505"/>
  </w:num>
  <w:num w:numId="505">
    <w:abstractNumId w:val="504"/>
  </w:num>
  <w:num w:numId="504">
    <w:abstractNumId w:val="503"/>
  </w:num>
  <w:num w:numId="503">
    <w:abstractNumId w:val="502"/>
  </w:num>
  <w:num w:numId="502">
    <w:abstractNumId w:val="501"/>
  </w:num>
  <w:num w:numId="501">
    <w:abstractNumId w:val="500"/>
  </w:num>
  <w:num w:numId="500">
    <w:abstractNumId w:val="499"/>
  </w:num>
  <w:num w:numId="499">
    <w:abstractNumId w:val="498"/>
  </w:num>
  <w:num w:numId="498">
    <w:abstractNumId w:val="497"/>
  </w:num>
  <w:num w:numId="497">
    <w:abstractNumId w:val="496"/>
  </w:num>
  <w:num w:numId="496">
    <w:abstractNumId w:val="495"/>
  </w:num>
  <w:num w:numId="495">
    <w:abstractNumId w:val="494"/>
  </w:num>
  <w:num w:numId="494">
    <w:abstractNumId w:val="493"/>
  </w:num>
  <w:num w:numId="493">
    <w:abstractNumId w:val="492"/>
  </w:num>
  <w:num w:numId="492">
    <w:abstractNumId w:val="491"/>
  </w:num>
  <w:num w:numId="491">
    <w:abstractNumId w:val="490"/>
  </w:num>
  <w:num w:numId="490">
    <w:abstractNumId w:val="489"/>
  </w:num>
  <w:num w:numId="489">
    <w:abstractNumId w:val="488"/>
  </w:num>
  <w:num w:numId="488">
    <w:abstractNumId w:val="487"/>
  </w:num>
  <w:num w:numId="487">
    <w:abstractNumId w:val="486"/>
  </w:num>
  <w:num w:numId="486">
    <w:abstractNumId w:val="485"/>
  </w:num>
  <w:num w:numId="485">
    <w:abstractNumId w:val="484"/>
  </w:num>
  <w:num w:numId="484">
    <w:abstractNumId w:val="483"/>
  </w:num>
  <w:num w:numId="483">
    <w:abstractNumId w:val="482"/>
  </w:num>
  <w:num w:numId="482">
    <w:abstractNumId w:val="481"/>
  </w:num>
  <w:num w:numId="481">
    <w:abstractNumId w:val="480"/>
  </w:num>
  <w:num w:numId="480">
    <w:abstractNumId w:val="479"/>
  </w:num>
  <w:num w:numId="479">
    <w:abstractNumId w:val="478"/>
  </w:num>
  <w:num w:numId="478">
    <w:abstractNumId w:val="477"/>
  </w:num>
  <w:num w:numId="477">
    <w:abstractNumId w:val="476"/>
  </w:num>
  <w:num w:numId="476">
    <w:abstractNumId w:val="475"/>
  </w:num>
  <w:num w:numId="475">
    <w:abstractNumId w:val="474"/>
  </w:num>
  <w:num w:numId="474">
    <w:abstractNumId w:val="473"/>
  </w:num>
  <w:num w:numId="473">
    <w:abstractNumId w:val="472"/>
  </w:num>
  <w:num w:numId="472">
    <w:abstractNumId w:val="471"/>
  </w:num>
  <w:num w:numId="471">
    <w:abstractNumId w:val="470"/>
  </w:num>
  <w:num w:numId="470">
    <w:abstractNumId w:val="469"/>
  </w:num>
  <w:num w:numId="469">
    <w:abstractNumId w:val="468"/>
  </w:num>
  <w:num w:numId="468">
    <w:abstractNumId w:val="467"/>
  </w:num>
  <w:num w:numId="467">
    <w:abstractNumId w:val="466"/>
  </w:num>
  <w:num w:numId="466">
    <w:abstractNumId w:val="465"/>
  </w:num>
  <w:num w:numId="465">
    <w:abstractNumId w:val="464"/>
  </w:num>
  <w:num w:numId="464">
    <w:abstractNumId w:val="463"/>
  </w:num>
  <w:num w:numId="463">
    <w:abstractNumId w:val="462"/>
  </w:num>
  <w:num w:numId="462">
    <w:abstractNumId w:val="461"/>
  </w:num>
  <w:num w:numId="461">
    <w:abstractNumId w:val="460"/>
  </w:num>
  <w:num w:numId="460">
    <w:abstractNumId w:val="459"/>
  </w:num>
  <w:num w:numId="459">
    <w:abstractNumId w:val="458"/>
  </w:num>
  <w:num w:numId="458">
    <w:abstractNumId w:val="457"/>
  </w:num>
  <w:num w:numId="457">
    <w:abstractNumId w:val="456"/>
  </w:num>
  <w:num w:numId="456">
    <w:abstractNumId w:val="455"/>
  </w:num>
  <w:num w:numId="455">
    <w:abstractNumId w:val="454"/>
  </w:num>
  <w:num w:numId="454">
    <w:abstractNumId w:val="453"/>
  </w:num>
  <w:num w:numId="452">
    <w:abstractNumId w:val="451"/>
  </w:num>
  <w:num w:numId="451">
    <w:abstractNumId w:val="450"/>
  </w:num>
  <w:num w:numId="450">
    <w:abstractNumId w:val="449"/>
  </w:num>
  <w:num w:numId="449">
    <w:abstractNumId w:val="448"/>
  </w:num>
  <w:num w:numId="448">
    <w:abstractNumId w:val="447"/>
  </w:num>
  <w:num w:numId="447">
    <w:abstractNumId w:val="446"/>
  </w:num>
  <w:num w:numId="446">
    <w:abstractNumId w:val="445"/>
  </w:num>
  <w:num w:numId="445">
    <w:abstractNumId w:val="444"/>
  </w:num>
  <w:num w:numId="444">
    <w:abstractNumId w:val="443"/>
  </w:num>
  <w:num w:numId="443">
    <w:abstractNumId w:val="442"/>
  </w:num>
  <w:num w:numId="442">
    <w:abstractNumId w:val="441"/>
  </w:num>
  <w:num w:numId="441">
    <w:abstractNumId w:val="440"/>
  </w:num>
  <w:num w:numId="440">
    <w:abstractNumId w:val="439"/>
  </w:num>
  <w:num w:numId="439">
    <w:abstractNumId w:val="438"/>
  </w:num>
  <w:num w:numId="438">
    <w:abstractNumId w:val="437"/>
  </w:num>
  <w:num w:numId="437">
    <w:abstractNumId w:val="436"/>
  </w:num>
  <w:num w:numId="436">
    <w:abstractNumId w:val="435"/>
  </w:num>
  <w:num w:numId="435">
    <w:abstractNumId w:val="434"/>
  </w:num>
  <w:num w:numId="434">
    <w:abstractNumId w:val="433"/>
  </w:num>
  <w:num w:numId="433">
    <w:abstractNumId w:val="432"/>
  </w:num>
  <w:num w:numId="432">
    <w:abstractNumId w:val="431"/>
  </w:num>
  <w:num w:numId="431">
    <w:abstractNumId w:val="430"/>
  </w:num>
  <w:num w:numId="430">
    <w:abstractNumId w:val="429"/>
  </w:num>
  <w:num w:numId="429">
    <w:abstractNumId w:val="428"/>
  </w:num>
  <w:num w:numId="428">
    <w:abstractNumId w:val="427"/>
  </w:num>
  <w:num w:numId="426">
    <w:abstractNumId w:val="425"/>
  </w:num>
  <w:num w:numId="425">
    <w:abstractNumId w:val="424"/>
  </w:num>
  <w:num w:numId="424">
    <w:abstractNumId w:val="423"/>
  </w:num>
  <w:num w:numId="423">
    <w:abstractNumId w:val="422"/>
  </w:num>
  <w:num w:numId="422">
    <w:abstractNumId w:val="421"/>
  </w:num>
  <w:num w:numId="421">
    <w:abstractNumId w:val="420"/>
  </w:num>
  <w:num w:numId="420">
    <w:abstractNumId w:val="419"/>
  </w:num>
  <w:num w:numId="419">
    <w:abstractNumId w:val="418"/>
  </w:num>
  <w:num w:numId="418">
    <w:abstractNumId w:val="417"/>
  </w:num>
  <w:num w:numId="417">
    <w:abstractNumId w:val="416"/>
  </w:num>
  <w:num w:numId="416">
    <w:abstractNumId w:val="415"/>
  </w:num>
  <w:num w:numId="415">
    <w:abstractNumId w:val="414"/>
  </w:num>
  <w:num w:numId="414">
    <w:abstractNumId w:val="413"/>
  </w:num>
  <w:num w:numId="413">
    <w:abstractNumId w:val="412"/>
  </w:num>
  <w:num w:numId="412">
    <w:abstractNumId w:val="411"/>
  </w:num>
  <w:num w:numId="411">
    <w:abstractNumId w:val="410"/>
  </w:num>
  <w:num w:numId="410">
    <w:abstractNumId w:val="409"/>
  </w:num>
  <w:num w:numId="409">
    <w:abstractNumId w:val="408"/>
  </w:num>
  <w:num w:numId="408">
    <w:abstractNumId w:val="407"/>
  </w:num>
  <w:num w:numId="407">
    <w:abstractNumId w:val="406"/>
  </w:num>
  <w:num w:numId="406">
    <w:abstractNumId w:val="405"/>
  </w:num>
  <w:num w:numId="405">
    <w:abstractNumId w:val="404"/>
  </w:num>
  <w:num w:numId="404">
    <w:abstractNumId w:val="403"/>
  </w:num>
  <w:num w:numId="403">
    <w:abstractNumId w:val="402"/>
  </w:num>
  <w:num w:numId="402">
    <w:abstractNumId w:val="401"/>
  </w:num>
  <w:num w:numId="401">
    <w:abstractNumId w:val="400"/>
  </w:num>
  <w:num w:numId="400">
    <w:abstractNumId w:val="399"/>
  </w:num>
  <w:num w:numId="399">
    <w:abstractNumId w:val="398"/>
  </w:num>
  <w:num w:numId="398">
    <w:abstractNumId w:val="397"/>
  </w:num>
  <w:num w:numId="397">
    <w:abstractNumId w:val="396"/>
  </w:num>
  <w:num w:numId="396">
    <w:abstractNumId w:val="395"/>
  </w:num>
  <w:num w:numId="395">
    <w:abstractNumId w:val="394"/>
  </w:num>
  <w:num w:numId="394">
    <w:abstractNumId w:val="393"/>
  </w:num>
  <w:num w:numId="393">
    <w:abstractNumId w:val="392"/>
  </w:num>
  <w:num w:numId="392">
    <w:abstractNumId w:val="391"/>
  </w:num>
  <w:num w:numId="391">
    <w:abstractNumId w:val="390"/>
  </w:num>
  <w:num w:numId="390">
    <w:abstractNumId w:val="389"/>
  </w:num>
  <w:num w:numId="389">
    <w:abstractNumId w:val="388"/>
  </w:num>
  <w:num w:numId="388">
    <w:abstractNumId w:val="387"/>
  </w:num>
  <w:num w:numId="387">
    <w:abstractNumId w:val="386"/>
  </w:num>
  <w:num w:numId="386">
    <w:abstractNumId w:val="385"/>
  </w:num>
  <w:num w:numId="385">
    <w:abstractNumId w:val="384"/>
  </w:num>
  <w:num w:numId="384">
    <w:abstractNumId w:val="383"/>
  </w:num>
  <w:num w:numId="383">
    <w:abstractNumId w:val="382"/>
  </w:num>
  <w:num w:numId="382">
    <w:abstractNumId w:val="381"/>
  </w:num>
  <w:num w:numId="381">
    <w:abstractNumId w:val="380"/>
  </w:num>
  <w:num w:numId="380">
    <w:abstractNumId w:val="379"/>
  </w:num>
  <w:num w:numId="379">
    <w:abstractNumId w:val="378"/>
  </w:num>
  <w:num w:numId="378">
    <w:abstractNumId w:val="377"/>
  </w:num>
  <w:num w:numId="377">
    <w:abstractNumId w:val="376"/>
  </w:num>
  <w:num w:numId="376">
    <w:abstractNumId w:val="375"/>
  </w:num>
  <w:num w:numId="375">
    <w:abstractNumId w:val="374"/>
  </w:num>
  <w:num w:numId="374">
    <w:abstractNumId w:val="373"/>
  </w:num>
  <w:num w:numId="373">
    <w:abstractNumId w:val="372"/>
  </w:num>
  <w:num w:numId="372">
    <w:abstractNumId w:val="371"/>
  </w:num>
  <w:num w:numId="371">
    <w:abstractNumId w:val="370"/>
  </w:num>
  <w:num w:numId="369">
    <w:abstractNumId w:val="368"/>
  </w:num>
  <w:num w:numId="368">
    <w:abstractNumId w:val="367"/>
  </w:num>
  <w:num w:numId="367">
    <w:abstractNumId w:val="366"/>
  </w:num>
  <w:num w:numId="366">
    <w:abstractNumId w:val="365"/>
  </w:num>
  <w:num w:numId="365">
    <w:abstractNumId w:val="364"/>
  </w:num>
  <w:num w:numId="364">
    <w:abstractNumId w:val="363"/>
  </w:num>
  <w:num w:numId="363">
    <w:abstractNumId w:val="362"/>
  </w:num>
  <w:num w:numId="362">
    <w:abstractNumId w:val="361"/>
  </w:num>
  <w:num w:numId="361">
    <w:abstractNumId w:val="360"/>
  </w:num>
  <w:num w:numId="360">
    <w:abstractNumId w:val="359"/>
  </w:num>
  <w:num w:numId="359">
    <w:abstractNumId w:val="358"/>
  </w:num>
  <w:num w:numId="358">
    <w:abstractNumId w:val="357"/>
  </w:num>
  <w:num w:numId="357">
    <w:abstractNumId w:val="356"/>
  </w:num>
  <w:num w:numId="356">
    <w:abstractNumId w:val="355"/>
  </w:num>
  <w:num w:numId="355">
    <w:abstractNumId w:val="354"/>
  </w:num>
  <w:num w:numId="354">
    <w:abstractNumId w:val="353"/>
  </w:num>
  <w:num w:numId="353">
    <w:abstractNumId w:val="352"/>
  </w:num>
  <w:num w:numId="352">
    <w:abstractNumId w:val="351"/>
  </w:num>
  <w:num w:numId="351">
    <w:abstractNumId w:val="350"/>
  </w:num>
  <w:num w:numId="350">
    <w:abstractNumId w:val="349"/>
  </w:num>
  <w:num w:numId="349">
    <w:abstractNumId w:val="348"/>
  </w:num>
  <w:num w:numId="348">
    <w:abstractNumId w:val="347"/>
  </w:num>
  <w:num w:numId="347">
    <w:abstractNumId w:val="346"/>
  </w:num>
  <w:num w:numId="346">
    <w:abstractNumId w:val="345"/>
  </w:num>
  <w:num w:numId="345">
    <w:abstractNumId w:val="344"/>
  </w:num>
  <w:num w:numId="344">
    <w:abstractNumId w:val="343"/>
  </w:num>
  <w:num w:numId="343">
    <w:abstractNumId w:val="342"/>
  </w:num>
  <w:num w:numId="342">
    <w:abstractNumId w:val="341"/>
  </w:num>
  <w:num w:numId="341">
    <w:abstractNumId w:val="340"/>
  </w:num>
  <w:num w:numId="340">
    <w:abstractNumId w:val="339"/>
  </w:num>
  <w:num w:numId="339">
    <w:abstractNumId w:val="338"/>
  </w:num>
  <w:num w:numId="338">
    <w:abstractNumId w:val="337"/>
  </w:num>
  <w:num w:numId="337">
    <w:abstractNumId w:val="336"/>
  </w:num>
  <w:num w:numId="336">
    <w:abstractNumId w:val="335"/>
  </w:num>
  <w:num w:numId="335">
    <w:abstractNumId w:val="334"/>
  </w:num>
  <w:num w:numId="334">
    <w:abstractNumId w:val="333"/>
  </w:num>
  <w:num w:numId="333">
    <w:abstractNumId w:val="332"/>
  </w:num>
  <w:num w:numId="332">
    <w:abstractNumId w:val="331"/>
  </w:num>
  <w:num w:numId="331">
    <w:abstractNumId w:val="330"/>
  </w:num>
  <w:num w:numId="330">
    <w:abstractNumId w:val="329"/>
  </w:num>
  <w:num w:numId="329">
    <w:abstractNumId w:val="328"/>
  </w:num>
  <w:num w:numId="328">
    <w:abstractNumId w:val="327"/>
  </w:num>
  <w:num w:numId="327">
    <w:abstractNumId w:val="326"/>
  </w:num>
  <w:num w:numId="326">
    <w:abstractNumId w:val="325"/>
  </w:num>
  <w:num w:numId="325">
    <w:abstractNumId w:val="324"/>
  </w:num>
  <w:num w:numId="324">
    <w:abstractNumId w:val="323"/>
  </w:num>
  <w:num w:numId="323">
    <w:abstractNumId w:val="322"/>
  </w:num>
  <w:num w:numId="322">
    <w:abstractNumId w:val="321"/>
  </w:num>
  <w:num w:numId="321">
    <w:abstractNumId w:val="320"/>
  </w:num>
  <w:num w:numId="320">
    <w:abstractNumId w:val="319"/>
  </w:num>
  <w:num w:numId="319">
    <w:abstractNumId w:val="318"/>
  </w:num>
  <w:num w:numId="318">
    <w:abstractNumId w:val="317"/>
  </w:num>
  <w:num w:numId="317">
    <w:abstractNumId w:val="316"/>
  </w:num>
  <w:num w:numId="316">
    <w:abstractNumId w:val="315"/>
  </w:num>
  <w:num w:numId="315">
    <w:abstractNumId w:val="314"/>
  </w:num>
  <w:num w:numId="314">
    <w:abstractNumId w:val="313"/>
  </w:num>
  <w:num w:numId="313">
    <w:abstractNumId w:val="312"/>
  </w:num>
  <w:num w:numId="312">
    <w:abstractNumId w:val="311"/>
  </w:num>
  <w:num w:numId="311">
    <w:abstractNumId w:val="310"/>
  </w:num>
  <w:num w:numId="310">
    <w:abstractNumId w:val="309"/>
  </w:num>
  <w:num w:numId="309">
    <w:abstractNumId w:val="308"/>
  </w:num>
  <w:num w:numId="308">
    <w:abstractNumId w:val="307"/>
  </w:num>
  <w:num w:numId="307">
    <w:abstractNumId w:val="306"/>
  </w:num>
  <w:num w:numId="306">
    <w:abstractNumId w:val="305"/>
  </w:num>
  <w:num w:numId="305">
    <w:abstractNumId w:val="304"/>
  </w:num>
  <w:num w:numId="304">
    <w:abstractNumId w:val="303"/>
  </w:num>
  <w:num w:numId="303">
    <w:abstractNumId w:val="302"/>
  </w:num>
  <w:num w:numId="302">
    <w:abstractNumId w:val="301"/>
  </w:num>
  <w:num w:numId="301">
    <w:abstractNumId w:val="300"/>
  </w:num>
  <w:num w:numId="300">
    <w:abstractNumId w:val="299"/>
  </w:num>
  <w:num w:numId="299">
    <w:abstractNumId w:val="298"/>
  </w:num>
  <w:num w:numId="298">
    <w:abstractNumId w:val="297"/>
  </w:num>
  <w:num w:numId="297">
    <w:abstractNumId w:val="296"/>
  </w:num>
  <w:num w:numId="296">
    <w:abstractNumId w:val="295"/>
  </w:num>
  <w:num w:numId="295">
    <w:abstractNumId w:val="294"/>
  </w:num>
  <w:num w:numId="294">
    <w:abstractNumId w:val="293"/>
  </w:num>
  <w:num w:numId="293">
    <w:abstractNumId w:val="292"/>
  </w:num>
  <w:num w:numId="292">
    <w:abstractNumId w:val="291"/>
  </w:num>
  <w:num w:numId="291">
    <w:abstractNumId w:val="290"/>
  </w:num>
  <w:num w:numId="290">
    <w:abstractNumId w:val="289"/>
  </w:num>
  <w:num w:numId="289">
    <w:abstractNumId w:val="288"/>
  </w:num>
  <w:num w:numId="288">
    <w:abstractNumId w:val="287"/>
  </w:num>
  <w:num w:numId="287">
    <w:abstractNumId w:val="286"/>
  </w:num>
  <w:num w:numId="286">
    <w:abstractNumId w:val="285"/>
  </w:num>
  <w:num w:numId="285">
    <w:abstractNumId w:val="284"/>
  </w:num>
  <w:num w:numId="284">
    <w:abstractNumId w:val="283"/>
  </w:num>
  <w:num w:numId="283">
    <w:abstractNumId w:val="282"/>
  </w:num>
  <w:num w:numId="282">
    <w:abstractNumId w:val="281"/>
  </w:num>
  <w:num w:numId="281">
    <w:abstractNumId w:val="280"/>
  </w:num>
  <w:num w:numId="280">
    <w:abstractNumId w:val="279"/>
  </w:num>
  <w:num w:numId="279">
    <w:abstractNumId w:val="278"/>
  </w:num>
  <w:num w:numId="278">
    <w:abstractNumId w:val="277"/>
  </w:num>
  <w:num w:numId="277">
    <w:abstractNumId w:val="276"/>
  </w:num>
  <w:num w:numId="276">
    <w:abstractNumId w:val="275"/>
  </w:num>
  <w:num w:numId="275">
    <w:abstractNumId w:val="274"/>
  </w:num>
  <w:num w:numId="274">
    <w:abstractNumId w:val="273"/>
  </w:num>
  <w:num w:numId="273">
    <w:abstractNumId w:val="272"/>
  </w:num>
  <w:num w:numId="272">
    <w:abstractNumId w:val="271"/>
  </w:num>
  <w:num w:numId="271">
    <w:abstractNumId w:val="270"/>
  </w:num>
  <w:num w:numId="270">
    <w:abstractNumId w:val="269"/>
  </w:num>
  <w:num w:numId="269">
    <w:abstractNumId w:val="268"/>
  </w:num>
  <w:num w:numId="268">
    <w:abstractNumId w:val="267"/>
  </w:num>
  <w:num w:numId="267">
    <w:abstractNumId w:val="266"/>
  </w:num>
  <w:num w:numId="266">
    <w:abstractNumId w:val="265"/>
  </w:num>
  <w:num w:numId="265">
    <w:abstractNumId w:val="264"/>
  </w:num>
  <w:num w:numId="264">
    <w:abstractNumId w:val="263"/>
  </w:num>
  <w:num w:numId="263">
    <w:abstractNumId w:val="262"/>
  </w:num>
  <w:num w:numId="262">
    <w:abstractNumId w:val="261"/>
  </w:num>
  <w:num w:numId="261">
    <w:abstractNumId w:val="260"/>
  </w:num>
  <w:num w:numId="260">
    <w:abstractNumId w:val="259"/>
  </w:num>
  <w:num w:numId="259">
    <w:abstractNumId w:val="258"/>
  </w:num>
  <w:num w:numId="258">
    <w:abstractNumId w:val="257"/>
  </w:num>
  <w:num w:numId="257">
    <w:abstractNumId w:val="256"/>
  </w:num>
  <w:num w:numId="256">
    <w:abstractNumId w:val="255"/>
  </w:num>
  <w:num w:numId="255">
    <w:abstractNumId w:val="254"/>
  </w:num>
  <w:num w:numId="254">
    <w:abstractNumId w:val="253"/>
  </w:num>
  <w:num w:numId="253">
    <w:abstractNumId w:val="252"/>
  </w:num>
  <w:num w:numId="252">
    <w:abstractNumId w:val="251"/>
  </w:num>
  <w:num w:numId="251">
    <w:abstractNumId w:val="250"/>
  </w:num>
  <w:num w:numId="250">
    <w:abstractNumId w:val="249"/>
  </w:num>
  <w:num w:numId="249">
    <w:abstractNumId w:val="248"/>
  </w:num>
  <w:num w:numId="248">
    <w:abstractNumId w:val="247"/>
  </w:num>
  <w:num w:numId="247">
    <w:abstractNumId w:val="246"/>
  </w:num>
  <w:num w:numId="246">
    <w:abstractNumId w:val="245"/>
  </w:num>
  <w:num w:numId="245">
    <w:abstractNumId w:val="244"/>
  </w:num>
  <w:num w:numId="243">
    <w:abstractNumId w:val="242"/>
  </w:num>
  <w:num w:numId="242">
    <w:abstractNumId w:val="241"/>
  </w:num>
  <w:num w:numId="241">
    <w:abstractNumId w:val="240"/>
  </w:num>
  <w:num w:numId="240">
    <w:abstractNumId w:val="239"/>
  </w:num>
  <w:num w:numId="239">
    <w:abstractNumId w:val="238"/>
  </w:num>
  <w:num w:numId="238">
    <w:abstractNumId w:val="237"/>
  </w:num>
  <w:num w:numId="237">
    <w:abstractNumId w:val="236"/>
  </w:num>
  <w:num w:numId="236">
    <w:abstractNumId w:val="235"/>
  </w:num>
  <w:num w:numId="235">
    <w:abstractNumId w:val="234"/>
  </w:num>
  <w:num w:numId="234">
    <w:abstractNumId w:val="233"/>
  </w:num>
  <w:num w:numId="233">
    <w:abstractNumId w:val="232"/>
  </w:num>
  <w:num w:numId="232">
    <w:abstractNumId w:val="231"/>
  </w:num>
  <w:num w:numId="231">
    <w:abstractNumId w:val="230"/>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en-US" w:bidi="en-US"/>
    </w:rPr>
  </w:style>
  <w:style w:styleId="BodyText" w:type="paragraph">
    <w:name w:val="Body Text"/>
    <w:basedOn w:val="Normal"/>
    <w:uiPriority w:val="1"/>
    <w:qFormat/>
    <w:pPr/>
    <w:rPr>
      <w:rFonts w:ascii="宋体" w:hAnsi="宋体" w:eastAsia="宋体" w:cs="宋体"/>
      <w:sz w:val="20"/>
      <w:szCs w:val="20"/>
      <w:lang w:val="en-US" w:eastAsia="en-US" w:bidi="en-US"/>
    </w:rPr>
  </w:style>
  <w:style w:styleId="Heading1" w:type="paragraph">
    <w:name w:val="Heading 1"/>
    <w:basedOn w:val="Normal"/>
    <w:uiPriority w:val="1"/>
    <w:qFormat/>
    <w:pPr>
      <w:ind w:left="747" w:hanging="625"/>
      <w:outlineLvl w:val="1"/>
    </w:pPr>
    <w:rPr>
      <w:rFonts w:ascii="Courier New" w:hAnsi="Courier New" w:eastAsia="Courier New" w:cs="Courier New"/>
      <w:b/>
      <w:bCs/>
      <w:sz w:val="28"/>
      <w:szCs w:val="28"/>
      <w:lang w:val="en-US" w:eastAsia="en-US" w:bidi="en-US"/>
    </w:rPr>
  </w:style>
  <w:style w:styleId="Heading2" w:type="paragraph">
    <w:name w:val="Heading 2"/>
    <w:basedOn w:val="Normal"/>
    <w:uiPriority w:val="1"/>
    <w:qFormat/>
    <w:pPr>
      <w:ind w:left="757"/>
      <w:outlineLvl w:val="2"/>
    </w:pPr>
    <w:rPr>
      <w:rFonts w:ascii="宋体" w:hAnsi="宋体" w:eastAsia="宋体" w:cs="宋体"/>
      <w:sz w:val="28"/>
      <w:szCs w:val="28"/>
      <w:lang w:val="en-US" w:eastAsia="en-US" w:bidi="en-US"/>
    </w:rPr>
  </w:style>
  <w:style w:styleId="Heading3" w:type="paragraph">
    <w:name w:val="Heading 3"/>
    <w:basedOn w:val="Normal"/>
    <w:uiPriority w:val="1"/>
    <w:qFormat/>
    <w:pPr>
      <w:ind w:left="980" w:hanging="848"/>
      <w:outlineLvl w:val="3"/>
    </w:pPr>
    <w:rPr>
      <w:rFonts w:ascii="Courier New" w:hAnsi="Courier New" w:eastAsia="Courier New" w:cs="Courier New"/>
      <w:b/>
      <w:bCs/>
      <w:sz w:val="24"/>
      <w:szCs w:val="24"/>
      <w:lang w:val="en-US" w:eastAsia="en-US" w:bidi="en-US"/>
    </w:rPr>
  </w:style>
  <w:style w:styleId="Heading4" w:type="paragraph">
    <w:name w:val="Heading 4"/>
    <w:basedOn w:val="Normal"/>
    <w:uiPriority w:val="1"/>
    <w:qFormat/>
    <w:pPr>
      <w:ind w:left="977" w:hanging="845"/>
      <w:outlineLvl w:val="4"/>
    </w:pPr>
    <w:rPr>
      <w:rFonts w:ascii="宋体" w:hAnsi="宋体" w:eastAsia="宋体" w:cs="宋体"/>
      <w:sz w:val="24"/>
      <w:szCs w:val="24"/>
      <w:lang w:val="en-US" w:eastAsia="en-US" w:bidi="en-US"/>
    </w:rPr>
  </w:style>
  <w:style w:styleId="Heading5" w:type="paragraph">
    <w:name w:val="Heading 5"/>
    <w:basedOn w:val="Normal"/>
    <w:uiPriority w:val="1"/>
    <w:qFormat/>
    <w:pPr>
      <w:ind w:left="1582" w:hanging="469"/>
      <w:outlineLvl w:val="5"/>
    </w:pPr>
    <w:rPr>
      <w:rFonts w:ascii="宋体" w:hAnsi="宋体" w:eastAsia="宋体" w:cs="宋体"/>
      <w:sz w:val="21"/>
      <w:szCs w:val="21"/>
      <w:lang w:val="en-US" w:eastAsia="en-US" w:bidi="en-US"/>
    </w:rPr>
  </w:style>
  <w:style w:styleId="ListParagraph" w:type="paragraph">
    <w:name w:val="List Paragraph"/>
    <w:basedOn w:val="Normal"/>
    <w:uiPriority w:val="1"/>
    <w:qFormat/>
    <w:pPr>
      <w:ind w:left="1205" w:hanging="673"/>
    </w:pPr>
    <w:rPr>
      <w:rFonts w:ascii="Courier New" w:hAnsi="Courier New" w:eastAsia="Courier New" w:cs="Courier New"/>
      <w:lang w:val="en-US" w:eastAsia="en-US" w:bidi="en-US"/>
    </w:rPr>
  </w:style>
  <w:style w:styleId="TableParagraph" w:type="paragraph">
    <w:name w:val="Table Paragraph"/>
    <w:basedOn w:val="Normal"/>
    <w:uiPriority w:val="1"/>
    <w:qFormat/>
    <w:pPr/>
    <w:rPr>
      <w:rFonts w:ascii="Courier New" w:hAnsi="Courier New" w:eastAsia="Courier New" w:cs="Courier New"/>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mailto:315@ptpress.com.cn" TargetMode="External"/><Relationship Id="rId12" Type="http://schemas.openxmlformats.org/officeDocument/2006/relationships/hyperlink" Target="http://www.ptpress.com.cn/" TargetMode="External"/><Relationship Id="rId13" Type="http://schemas.openxmlformats.org/officeDocument/2006/relationships/hyperlink" Target="http://www.manning.com/books/go-in-action" TargetMode="External"/><Relationship Id="rId14" Type="http://schemas.openxmlformats.org/officeDocument/2006/relationships/hyperlink" Target="http://www.epubit.com.cn/"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hyperlink" Target="http://play.golang.org/" TargetMode="External"/><Relationship Id="rId22" Type="http://schemas.openxmlformats.org/officeDocument/2006/relationships/hyperlink" Target="http://play.golang.org/p/EWIXicJdmz" TargetMode="External"/><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hyperlink" Target="http://www.npr.org/rss/rss.php?id=1001" TargetMode="External"/><Relationship Id="rId26" Type="http://schemas.openxmlformats.org/officeDocument/2006/relationships/hyperlink" Target="http://rss.cnn.com/rss/cnn_world.rss" TargetMode="External"/><Relationship Id="rId27" Type="http://schemas.openxmlformats.org/officeDocument/2006/relationships/hyperlink" Target="http://feeds.foxnews.com/foxnews/world?format=xml" TargetMode="External"/><Relationship Id="rId28" Type="http://schemas.openxmlformats.org/officeDocument/2006/relationships/hyperlink" Target="http://feeds.nbcnews.com/feeds/topstories" TargetMode="External"/><Relationship Id="rId29" Type="http://schemas.openxmlformats.org/officeDocument/2006/relationships/hyperlink" Target="http://www.npr.org/rss/" TargetMode="External"/><Relationship Id="rId30" Type="http://schemas.openxmlformats.org/officeDocument/2006/relationships/hyperlink" Target="http://api/" TargetMode="External"/><Relationship Id="rId31" Type="http://schemas.openxmlformats.org/officeDocument/2006/relationships/image" Target="media/image15.png"/><Relationship Id="rId32" Type="http://schemas.openxmlformats.org/officeDocument/2006/relationships/hyperlink" Target="http://golang.org/pkg/fmt/%E6%88%96%E8%80%85%E5%9C%A8%E7%BB%88%E7%AB%AF%E8%BE%93%E5%85%A5" TargetMode="External"/><Relationship Id="rId33" Type="http://schemas.openxmlformats.org/officeDocument/2006/relationships/image" Target="media/image16.png"/><Relationship Id="rId34" Type="http://schemas.openxmlformats.org/officeDocument/2006/relationships/hyperlink" Target="http://golang.org/pkg/strings/%E6%88%96%E8%80%85%E5%9C%A8%E7%BB%88%E7%AB%AF" TargetMode="External"/><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jpeg"/><Relationship Id="rId40" Type="http://schemas.openxmlformats.org/officeDocument/2006/relationships/hyperlink" Target="http://www.freebsd.org/cgi/man.cgi?query=tar&amp;amp;sektion=5" TargetMode="External"/><Relationship Id="rId41" Type="http://schemas.openxmlformats.org/officeDocument/2006/relationships/hyperlink" Target="http://www.gnu.org/software/tar/manual/html_node/Standard.html" TargetMode="External"/><Relationship Id="rId42" Type="http://schemas.openxmlformats.org/officeDocument/2006/relationships/hyperlink" Target="http://pubs.opengroup.org/onlinepubs/9699919799/utilities/pax.html" TargetMode="External"/><Relationship Id="rId43" Type="http://schemas.openxmlformats.org/officeDocument/2006/relationships/image" Target="media/image22.jpeg"/><Relationship Id="rId44" Type="http://schemas.openxmlformats.org/officeDocument/2006/relationships/hyperlink" Target="http://godoc.org/" TargetMode="External"/><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70" Type="http://schemas.openxmlformats.org/officeDocument/2006/relationships/hyperlink" Target="mailto:lisa@email.com" TargetMode="External"/><Relationship Id="rId71" Type="http://schemas.openxmlformats.org/officeDocument/2006/relationships/hyperlink" Target="mailto:isa@email.com" TargetMode="External"/><Relationship Id="rId72" Type="http://schemas.openxmlformats.org/officeDocument/2006/relationships/hyperlink" Target="mailto:bill@email.com" TargetMode="External"/><Relationship Id="rId73" Type="http://schemas.openxmlformats.org/officeDocument/2006/relationships/hyperlink" Target="mailto:bill@newdomain.com" TargetMode="External"/><Relationship Id="rId74" Type="http://schemas.openxmlformats.org/officeDocument/2006/relationships/hyperlink" Target="mailto:lisa@newdomain.com" TargetMode="External"/><Relationship Id="rId75" Type="http://schemas.openxmlformats.org/officeDocument/2006/relationships/hyperlink" Target="mailto:lisa@comcast.com" TargetMode="External"/><Relationship Id="rId76" Type="http://schemas.openxmlformats.org/officeDocument/2006/relationships/image" Target="media/image48.png"/><Relationship Id="rId77" Type="http://schemas.openxmlformats.org/officeDocument/2006/relationships/image" Target="media/image49.png"/><Relationship Id="rId78" Type="http://schemas.openxmlformats.org/officeDocument/2006/relationships/hyperlink" Target="mailto:john@yahoo.com" TargetMode="External"/><Relationship Id="rId79" Type="http://schemas.openxmlformats.org/officeDocument/2006/relationships/image" Target="media/image50.png"/><Relationship Id="rId80" Type="http://schemas.openxmlformats.org/officeDocument/2006/relationships/image" Target="media/image51.png"/><Relationship Id="rId81" Type="http://schemas.openxmlformats.org/officeDocument/2006/relationships/image" Target="media/image52.png"/><Relationship Id="rId82" Type="http://schemas.openxmlformats.org/officeDocument/2006/relationships/image" Target="media/image53.png"/><Relationship Id="rId83" Type="http://schemas.openxmlformats.org/officeDocument/2006/relationships/image" Target="media/image54.png"/><Relationship Id="rId84" Type="http://schemas.openxmlformats.org/officeDocument/2006/relationships/image" Target="media/image55.jpeg"/><Relationship Id="rId85" Type="http://schemas.openxmlformats.org/officeDocument/2006/relationships/image" Target="media/image56.jpeg"/><Relationship Id="rId86" Type="http://schemas.openxmlformats.org/officeDocument/2006/relationships/hyperlink" Target="http://golang.org/pkg/" TargetMode="External"/><Relationship Id="rId87" Type="http://schemas.openxmlformats.org/officeDocument/2006/relationships/image" Target="media/image57.jpeg"/><Relationship Id="rId88" Type="http://schemas.openxmlformats.org/officeDocument/2006/relationships/image" Target="media/image58.jpeg"/><Relationship Id="rId89" Type="http://schemas.openxmlformats.org/officeDocument/2006/relationships/image" Target="media/image59.jpeg"/><Relationship Id="rId90" Type="http://schemas.openxmlformats.org/officeDocument/2006/relationships/hyperlink" Target="http://www.reddit.com/r/golang" TargetMode="External"/><Relationship Id="rId91" Type="http://schemas.openxmlformats.org/officeDocument/2006/relationships/hyperlink" Target="http://www.reddit.com/" TargetMode="External"/><Relationship Id="rId92" Type="http://schemas.openxmlformats.org/officeDocument/2006/relationships/hyperlink" Target="http://www.google.com/search?q=cache%3AW" TargetMode="External"/><Relationship Id="rId93" Type="http://schemas.openxmlformats.org/officeDocument/2006/relationships/hyperlink" Target="http://tour.golang.org/" TargetMode="External"/><Relationship Id="rId94" Type="http://schemas.openxmlformats.org/officeDocument/2006/relationships/hyperlink" Target="http://www.google.com/search?q=cache%3AO" TargetMode="External"/><Relationship Id="rId95" Type="http://schemas.openxmlformats.org/officeDocument/2006/relationships/hyperlink" Target="http://ajax.googleapis.com/ajax/services/search/web?v=1.0&amp;amp;rsz=8&amp;amp;q=golang" TargetMode="External"/><Relationship Id="rId96" Type="http://schemas.openxmlformats.org/officeDocument/2006/relationships/hyperlink" Target="http://www.goinggo.net/feeds/posts/default?alt=rss" TargetMode="External"/><Relationship Id="rId97" Type="http://schemas.openxmlformats.org/officeDocument/2006/relationships/image" Target="media/image60.jpeg"/><Relationship Id="rId98" Type="http://schemas.openxmlformats.org/officeDocument/2006/relationships/image" Target="media/image61.jpeg"/><Relationship Id="rId99" Type="http://schemas.openxmlformats.org/officeDocument/2006/relationships/hyperlink" Target="http://rss.cnn.com/rss/cnn_topstbadurl.rss" TargetMode="External"/><Relationship Id="rId100" Type="http://schemas.openxmlformats.org/officeDocument/2006/relationships/image" Target="media/image62.jpeg"/><Relationship Id="rId101" Type="http://schemas.openxmlformats.org/officeDocument/2006/relationships/image" Target="media/image63.jpeg"/><Relationship Id="rId102" Type="http://schemas.openxmlformats.org/officeDocument/2006/relationships/hyperlink" Target="http://www.goinggo.net/" TargetMode="External"/><Relationship Id="rId103" Type="http://schemas.openxmlformats.org/officeDocument/2006/relationships/hyperlink" Target="http://www.goinggo.net/2015/03/object-oriented" TargetMode="External"/><Relationship Id="rId104" Type="http://schemas.openxmlformats.org/officeDocument/2006/relationships/image" Target="media/image64.jpeg"/><Relationship Id="rId105" Type="http://schemas.openxmlformats.org/officeDocument/2006/relationships/hyperlink" Target="mailto:bill@ardanstudios.com" TargetMode="External"/><Relationship Id="rId106" Type="http://schemas.openxmlformats.org/officeDocument/2006/relationships/image" Target="media/image65.jpeg"/><Relationship Id="rId107" Type="http://schemas.openxmlformats.org/officeDocument/2006/relationships/image" Target="media/image66.jpeg"/><Relationship Id="rId108" Type="http://schemas.openxmlformats.org/officeDocument/2006/relationships/image" Target="media/image67.jpeg"/><Relationship Id="rId109" Type="http://schemas.openxmlformats.org/officeDocument/2006/relationships/image" Target="media/image68.jpeg"/><Relationship Id="rId110" Type="http://schemas.openxmlformats.org/officeDocument/2006/relationships/image" Target="media/image69.jpeg"/><Relationship Id="rId111" Type="http://schemas.openxmlformats.org/officeDocument/2006/relationships/image" Target="media/image70.jpeg"/><Relationship Id="rId112" Type="http://schemas.openxmlformats.org/officeDocument/2006/relationships/image" Target="media/image71.jpeg"/><Relationship Id="rId113" Type="http://schemas.openxmlformats.org/officeDocument/2006/relationships/image" Target="media/image72.jpeg"/><Relationship Id="rId114" Type="http://schemas.openxmlformats.org/officeDocument/2006/relationships/image" Target="media/image73.jpeg"/><Relationship Id="rId115" Type="http://schemas.openxmlformats.org/officeDocument/2006/relationships/image" Target="media/image74.jpeg"/><Relationship Id="rId116" Type="http://schemas.openxmlformats.org/officeDocument/2006/relationships/image" Target="media/image75.jpeg"/><Relationship Id="rId117" Type="http://schemas.openxmlformats.org/officeDocument/2006/relationships/image" Target="media/image76.jpeg"/><Relationship Id="rId118" Type="http://schemas.openxmlformats.org/officeDocument/2006/relationships/image" Target="media/image77.png"/><Relationship Id="rId119" Type="http://schemas.openxmlformats.org/officeDocument/2006/relationships/image" Target="media/image78.png"/><Relationship Id="rId120" Type="http://schemas.openxmlformats.org/officeDocument/2006/relationships/image" Target="media/image79.png"/><Relationship Id="rId121" Type="http://schemas.openxmlformats.org/officeDocument/2006/relationships/image" Target="media/image80.png"/><Relationship Id="rId122" Type="http://schemas.openxmlformats.org/officeDocument/2006/relationships/image" Target="media/image81.png"/><Relationship Id="rId123" Type="http://schemas.openxmlformats.org/officeDocument/2006/relationships/image" Target="media/image82.png"/><Relationship Id="rId12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subject>独特的架构</dc:subject>
  <dc:title>第1章</dc:title>
  <dcterms:created xsi:type="dcterms:W3CDTF">2022-06-02T02:17:11Z</dcterms:created>
  <dcterms:modified xsi:type="dcterms:W3CDTF">2022-06-02T02:17:11Z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2017-02-13T00:00:00Z</vt:filetime>
  </property>
  <property fmtid="{D5CDD505-2E9C-101B-9397-08002B2CF9AE}" pid="3" name="Creator">
    <vt:lpwstr>Adobe Acrobat Pro 9.0.0</vt:lpwstr>
  </property>
  <property fmtid="{D5CDD505-2E9C-101B-9397-08002B2CF9AE}" pid="4" name="LastSaved">
    <vt:filetime>2022-06-02T00:00:00Z</vt:filetime>
  </property>
</Properties>
</file>