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1931" w14:textId="77777777" w:rsidR="007C16EB" w:rsidRDefault="007C16EB"/>
    <w:sectPr w:rsidR="007C16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90"/>
    <w:rsid w:val="003E0290"/>
    <w:rsid w:val="007C16EB"/>
    <w:rsid w:val="00827D63"/>
    <w:rsid w:val="008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A495"/>
  <w15:chartTrackingRefBased/>
  <w15:docId w15:val="{32BD032C-24CC-4BC8-A570-F4F9ED28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