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563" w:rsidRDefault="008B08F6" w:rsidP="008B08F6">
      <w:pPr>
        <w:jc w:val="center"/>
        <w:rPr>
          <w:rFonts w:ascii="楷体" w:eastAsia="楷体" w:hAnsi="楷体"/>
          <w:sz w:val="36"/>
          <w:szCs w:val="36"/>
        </w:rPr>
      </w:pPr>
      <w:r w:rsidRPr="008B08F6">
        <w:rPr>
          <w:rFonts w:ascii="楷体" w:eastAsia="楷体" w:hAnsi="楷体" w:hint="eastAsia"/>
          <w:sz w:val="36"/>
          <w:szCs w:val="36"/>
        </w:rPr>
        <w:t>网站界面</w:t>
      </w:r>
      <w:r w:rsidRPr="008B08F6">
        <w:rPr>
          <w:rFonts w:ascii="楷体" w:eastAsia="楷体" w:hAnsi="楷体" w:hint="eastAsia"/>
          <w:sz w:val="36"/>
          <w:szCs w:val="36"/>
        </w:rPr>
        <w:t>说明文档</w:t>
      </w:r>
    </w:p>
    <w:p w:rsidR="008B08F6" w:rsidRPr="008B08F6" w:rsidRDefault="008B08F6" w:rsidP="008B08F6">
      <w:pPr>
        <w:pStyle w:val="a7"/>
        <w:numPr>
          <w:ilvl w:val="0"/>
          <w:numId w:val="1"/>
        </w:numPr>
        <w:ind w:firstLineChars="0"/>
        <w:jc w:val="left"/>
        <w:rPr>
          <w:rFonts w:ascii="楷体" w:eastAsia="楷体" w:hAnsi="楷体"/>
          <w:sz w:val="32"/>
          <w:szCs w:val="24"/>
        </w:rPr>
      </w:pPr>
      <w:r w:rsidRPr="008B08F6">
        <w:rPr>
          <w:rFonts w:ascii="楷体" w:eastAsia="楷体" w:hAnsi="楷体" w:hint="eastAsia"/>
          <w:sz w:val="32"/>
          <w:szCs w:val="24"/>
        </w:rPr>
        <w:t>简介</w:t>
      </w:r>
    </w:p>
    <w:p w:rsidR="008B08F6" w:rsidRDefault="008B08F6" w:rsidP="008B08F6">
      <w:pPr>
        <w:ind w:firstLineChars="175" w:firstLine="420"/>
        <w:jc w:val="left"/>
        <w:rPr>
          <w:rFonts w:ascii="楷体" w:eastAsia="楷体" w:hAnsi="楷体"/>
          <w:sz w:val="24"/>
          <w:szCs w:val="24"/>
        </w:rPr>
      </w:pPr>
      <w:r w:rsidRPr="008B08F6">
        <w:rPr>
          <w:rFonts w:ascii="楷体" w:eastAsia="楷体" w:hAnsi="楷体" w:hint="eastAsia"/>
          <w:sz w:val="24"/>
          <w:szCs w:val="24"/>
        </w:rPr>
        <w:t>网站的前台用于给用户展示网站的内容，后台用于管理网站的数据。网站一共有四个主要的模块以及</w:t>
      </w:r>
      <w:r w:rsidR="00164577">
        <w:rPr>
          <w:rFonts w:ascii="楷体" w:eastAsia="楷体" w:hAnsi="楷体" w:hint="eastAsia"/>
          <w:sz w:val="24"/>
          <w:szCs w:val="24"/>
        </w:rPr>
        <w:t>两</w:t>
      </w:r>
      <w:r w:rsidRPr="008B08F6">
        <w:rPr>
          <w:rFonts w:ascii="楷体" w:eastAsia="楷体" w:hAnsi="楷体" w:hint="eastAsia"/>
          <w:sz w:val="24"/>
          <w:szCs w:val="24"/>
        </w:rPr>
        <w:t>个次要的模块组成</w:t>
      </w:r>
      <w:r>
        <w:rPr>
          <w:rFonts w:ascii="楷体" w:eastAsia="楷体" w:hAnsi="楷体" w:hint="eastAsia"/>
          <w:sz w:val="24"/>
          <w:szCs w:val="24"/>
        </w:rPr>
        <w:t>。</w:t>
      </w:r>
    </w:p>
    <w:p w:rsidR="008B08F6" w:rsidRDefault="008B08F6" w:rsidP="008B08F6">
      <w:pPr>
        <w:jc w:val="left"/>
        <w:rPr>
          <w:rFonts w:ascii="楷体" w:eastAsia="楷体" w:hAnsi="楷体"/>
          <w:sz w:val="24"/>
          <w:szCs w:val="24"/>
        </w:rPr>
      </w:pPr>
    </w:p>
    <w:p w:rsidR="008B08F6" w:rsidRDefault="008B08F6" w:rsidP="008B08F6">
      <w:pPr>
        <w:pStyle w:val="a7"/>
        <w:numPr>
          <w:ilvl w:val="0"/>
          <w:numId w:val="1"/>
        </w:numPr>
        <w:ind w:firstLineChars="0"/>
        <w:jc w:val="left"/>
        <w:rPr>
          <w:rFonts w:ascii="楷体" w:eastAsia="楷体" w:hAnsi="楷体"/>
          <w:sz w:val="32"/>
          <w:szCs w:val="24"/>
        </w:rPr>
      </w:pPr>
      <w:r w:rsidRPr="008B08F6">
        <w:rPr>
          <w:rFonts w:ascii="楷体" w:eastAsia="楷体" w:hAnsi="楷体" w:hint="eastAsia"/>
          <w:sz w:val="32"/>
          <w:szCs w:val="24"/>
        </w:rPr>
        <w:t>各个模块详细介绍</w:t>
      </w:r>
    </w:p>
    <w:p w:rsidR="008B08F6" w:rsidRDefault="009A7C72" w:rsidP="009A7C72">
      <w:pPr>
        <w:pStyle w:val="a7"/>
        <w:numPr>
          <w:ilvl w:val="0"/>
          <w:numId w:val="2"/>
        </w:numPr>
        <w:ind w:firstLineChars="0"/>
        <w:jc w:val="left"/>
        <w:rPr>
          <w:rFonts w:ascii="楷体" w:eastAsia="楷体" w:hAnsi="楷体"/>
          <w:sz w:val="24"/>
          <w:szCs w:val="24"/>
        </w:rPr>
      </w:pPr>
      <w:r>
        <w:rPr>
          <w:rFonts w:ascii="楷体" w:eastAsia="楷体" w:hAnsi="楷体" w:hint="eastAsia"/>
          <w:sz w:val="24"/>
          <w:szCs w:val="24"/>
        </w:rPr>
        <w:t>主要模块：</w:t>
      </w:r>
    </w:p>
    <w:p w:rsidR="009A7C72" w:rsidRDefault="009A7C72" w:rsidP="009A7C72">
      <w:pPr>
        <w:pStyle w:val="a7"/>
        <w:numPr>
          <w:ilvl w:val="1"/>
          <w:numId w:val="2"/>
        </w:numPr>
        <w:ind w:firstLineChars="0"/>
        <w:jc w:val="left"/>
        <w:rPr>
          <w:rFonts w:ascii="楷体" w:eastAsia="楷体" w:hAnsi="楷体"/>
          <w:sz w:val="24"/>
          <w:szCs w:val="24"/>
        </w:rPr>
      </w:pPr>
      <w:r>
        <w:rPr>
          <w:rFonts w:ascii="楷体" w:eastAsia="楷体" w:hAnsi="楷体" w:hint="eastAsia"/>
          <w:sz w:val="24"/>
          <w:szCs w:val="24"/>
        </w:rPr>
        <w:t>用户模块：</w:t>
      </w:r>
    </w:p>
    <w:p w:rsidR="009A7C72" w:rsidRDefault="00E9540C" w:rsidP="00E9540C">
      <w:pPr>
        <w:pStyle w:val="a7"/>
        <w:numPr>
          <w:ilvl w:val="0"/>
          <w:numId w:val="3"/>
        </w:numPr>
        <w:ind w:firstLineChars="0"/>
        <w:jc w:val="left"/>
        <w:rPr>
          <w:rFonts w:ascii="楷体" w:eastAsia="楷体" w:hAnsi="楷体"/>
          <w:noProof/>
          <w:sz w:val="24"/>
          <w:szCs w:val="24"/>
        </w:rPr>
      </w:pPr>
      <w:r>
        <w:rPr>
          <w:rFonts w:ascii="楷体" w:eastAsia="楷体" w:hAnsi="楷体" w:hint="eastAsia"/>
          <w:noProof/>
          <w:sz w:val="24"/>
          <w:szCs w:val="24"/>
        </w:rPr>
        <w:t>前台的</w:t>
      </w:r>
      <w:r w:rsidR="0096210E">
        <w:rPr>
          <w:rFonts w:ascii="楷体" w:eastAsia="楷体" w:hAnsi="楷体" w:hint="eastAsia"/>
          <w:noProof/>
          <w:sz w:val="24"/>
          <w:szCs w:val="24"/>
        </w:rPr>
        <w:t>用户模块</w:t>
      </w:r>
      <w:r w:rsidR="00596AA4">
        <w:rPr>
          <w:rFonts w:ascii="楷体" w:eastAsia="楷体" w:hAnsi="楷体" w:hint="eastAsia"/>
          <w:noProof/>
          <w:sz w:val="24"/>
          <w:szCs w:val="24"/>
        </w:rPr>
        <w:t>包含</w:t>
      </w:r>
      <w:r w:rsidR="0096210E">
        <w:rPr>
          <w:rFonts w:ascii="楷体" w:eastAsia="楷体" w:hAnsi="楷体" w:hint="eastAsia"/>
          <w:noProof/>
          <w:sz w:val="24"/>
          <w:szCs w:val="24"/>
        </w:rPr>
        <w:t>用户自己写的文章，在论坛发表的帖子</w:t>
      </w:r>
      <w:r w:rsidR="00BC7CA8">
        <w:rPr>
          <w:rFonts w:ascii="楷体" w:eastAsia="楷体" w:hAnsi="楷体" w:hint="eastAsia"/>
          <w:noProof/>
          <w:sz w:val="24"/>
          <w:szCs w:val="24"/>
        </w:rPr>
        <w:t>，用户个人的评论</w:t>
      </w:r>
      <w:r w:rsidR="00596AA4">
        <w:rPr>
          <w:rFonts w:ascii="楷体" w:eastAsia="楷体" w:hAnsi="楷体" w:hint="eastAsia"/>
          <w:noProof/>
          <w:sz w:val="24"/>
          <w:szCs w:val="24"/>
        </w:rPr>
        <w:t>，用户的收藏</w:t>
      </w:r>
      <w:r w:rsidR="00BC7CA8">
        <w:rPr>
          <w:rFonts w:ascii="楷体" w:eastAsia="楷体" w:hAnsi="楷体" w:hint="eastAsia"/>
          <w:noProof/>
          <w:sz w:val="24"/>
          <w:szCs w:val="24"/>
        </w:rPr>
        <w:t>以及用户个人的资料</w:t>
      </w:r>
      <w:r>
        <w:rPr>
          <w:rFonts w:ascii="楷体" w:eastAsia="楷体" w:hAnsi="楷体" w:hint="eastAsia"/>
          <w:noProof/>
          <w:sz w:val="24"/>
          <w:szCs w:val="24"/>
        </w:rPr>
        <w:t>。</w:t>
      </w:r>
      <w:r w:rsidR="00596AA4">
        <w:rPr>
          <w:rFonts w:ascii="楷体" w:eastAsia="楷体" w:hAnsi="楷体" w:hint="eastAsia"/>
          <w:noProof/>
          <w:sz w:val="24"/>
          <w:szCs w:val="24"/>
        </w:rPr>
        <w:t>对文章、帖子或评论等的所有操作（例如编辑或删除）均可在个人中心完成。</w:t>
      </w:r>
    </w:p>
    <w:p w:rsidR="00E9540C" w:rsidRDefault="00E9540C" w:rsidP="00E9540C">
      <w:pPr>
        <w:pStyle w:val="a7"/>
        <w:numPr>
          <w:ilvl w:val="0"/>
          <w:numId w:val="3"/>
        </w:numPr>
        <w:ind w:firstLineChars="0"/>
        <w:jc w:val="left"/>
        <w:rPr>
          <w:rFonts w:ascii="楷体" w:eastAsia="楷体" w:hAnsi="楷体"/>
          <w:sz w:val="24"/>
          <w:szCs w:val="24"/>
        </w:rPr>
      </w:pPr>
      <w:r w:rsidRPr="00E9540C">
        <w:rPr>
          <w:rFonts w:ascii="楷体" w:eastAsia="楷体" w:hAnsi="楷体" w:hint="eastAsia"/>
          <w:noProof/>
          <w:sz w:val="24"/>
          <w:szCs w:val="24"/>
        </w:rPr>
        <w:t>后台的用户模块主要用于对用户的管理操作</w:t>
      </w:r>
      <w:r w:rsidR="00C9270A">
        <w:rPr>
          <w:rFonts w:ascii="楷体" w:eastAsia="楷体" w:hAnsi="楷体" w:hint="eastAsia"/>
          <w:noProof/>
          <w:sz w:val="24"/>
          <w:szCs w:val="24"/>
        </w:rPr>
        <w:t>。</w:t>
      </w:r>
      <w:r w:rsidRPr="00E9540C">
        <w:rPr>
          <w:rFonts w:ascii="楷体" w:eastAsia="楷体" w:hAnsi="楷体" w:hint="eastAsia"/>
          <w:noProof/>
          <w:sz w:val="24"/>
          <w:szCs w:val="24"/>
        </w:rPr>
        <w:t>可以对用户进行封禁、删除或权限的赋予（仅限于admin用户可以有这一项的权利），密码的修改，</w:t>
      </w:r>
      <w:r w:rsidR="00C9270A">
        <w:rPr>
          <w:rFonts w:ascii="楷体" w:eastAsia="楷体" w:hAnsi="楷体" w:hint="eastAsia"/>
          <w:noProof/>
          <w:sz w:val="24"/>
          <w:szCs w:val="24"/>
        </w:rPr>
        <w:t>用户</w:t>
      </w:r>
      <w:r w:rsidRPr="00E9540C">
        <w:rPr>
          <w:rFonts w:ascii="楷体" w:eastAsia="楷体" w:hAnsi="楷体" w:hint="eastAsia"/>
          <w:noProof/>
          <w:sz w:val="24"/>
          <w:szCs w:val="24"/>
        </w:rPr>
        <w:t>文章与帖子的封禁、删除</w:t>
      </w:r>
      <w:r>
        <w:rPr>
          <w:rFonts w:ascii="楷体" w:eastAsia="楷体" w:hAnsi="楷体" w:hint="eastAsia"/>
          <w:noProof/>
          <w:sz w:val="24"/>
          <w:szCs w:val="24"/>
        </w:rPr>
        <w:t>。</w:t>
      </w:r>
    </w:p>
    <w:p w:rsidR="00C9270A" w:rsidRDefault="00C9270A" w:rsidP="00E9540C">
      <w:pPr>
        <w:pStyle w:val="a7"/>
        <w:numPr>
          <w:ilvl w:val="0"/>
          <w:numId w:val="3"/>
        </w:numPr>
        <w:ind w:firstLineChars="0"/>
        <w:jc w:val="left"/>
        <w:rPr>
          <w:rFonts w:ascii="楷体" w:eastAsia="楷体" w:hAnsi="楷体"/>
          <w:sz w:val="24"/>
          <w:szCs w:val="24"/>
        </w:rPr>
      </w:pPr>
      <w:r>
        <w:rPr>
          <w:rFonts w:ascii="楷体" w:eastAsia="楷体" w:hAnsi="楷体" w:hint="eastAsia"/>
          <w:noProof/>
          <w:sz w:val="24"/>
          <w:szCs w:val="24"/>
        </w:rPr>
        <w:t>若某个注册的用户被后台的</w:t>
      </w:r>
      <w:r w:rsidR="003B0783">
        <w:rPr>
          <w:rFonts w:ascii="楷体" w:eastAsia="楷体" w:hAnsi="楷体" w:hint="eastAsia"/>
          <w:noProof/>
          <w:sz w:val="24"/>
          <w:szCs w:val="24"/>
        </w:rPr>
        <w:t>admin</w:t>
      </w:r>
      <w:r w:rsidR="0031283D">
        <w:rPr>
          <w:rFonts w:ascii="楷体" w:eastAsia="楷体" w:hAnsi="楷体" w:hint="eastAsia"/>
          <w:noProof/>
          <w:sz w:val="24"/>
          <w:szCs w:val="24"/>
        </w:rPr>
        <w:t>账户赋予了管理员权限，则可以直接用该账户登录后台管理系统，同时可以在前台对帖子或文章进行置顶操作</w:t>
      </w:r>
      <w:r w:rsidR="00521446">
        <w:rPr>
          <w:rFonts w:ascii="楷体" w:eastAsia="楷体" w:hAnsi="楷体" w:hint="eastAsia"/>
          <w:noProof/>
          <w:sz w:val="24"/>
          <w:szCs w:val="24"/>
        </w:rPr>
        <w:t>，也可以对学堂里的某一篇教程进行推荐操作</w:t>
      </w:r>
      <w:r w:rsidR="0031283D">
        <w:rPr>
          <w:rFonts w:ascii="楷体" w:eastAsia="楷体" w:hAnsi="楷体" w:hint="eastAsia"/>
          <w:noProof/>
          <w:sz w:val="24"/>
          <w:szCs w:val="24"/>
        </w:rPr>
        <w:t>，</w:t>
      </w:r>
      <w:r w:rsidR="00521446">
        <w:rPr>
          <w:rFonts w:ascii="楷体" w:eastAsia="楷体" w:hAnsi="楷体" w:hint="eastAsia"/>
          <w:noProof/>
          <w:sz w:val="24"/>
          <w:szCs w:val="24"/>
        </w:rPr>
        <w:t>同时</w:t>
      </w:r>
      <w:r w:rsidR="0031283D">
        <w:rPr>
          <w:rFonts w:ascii="楷体" w:eastAsia="楷体" w:hAnsi="楷体" w:hint="eastAsia"/>
          <w:noProof/>
          <w:sz w:val="24"/>
          <w:szCs w:val="24"/>
        </w:rPr>
        <w:t>可以对文章，帖子或教程里面的评论进行删除操作，但不可以在前台直接删除帖子或文章</w:t>
      </w:r>
      <w:r w:rsidR="00624CB8">
        <w:rPr>
          <w:rFonts w:ascii="楷体" w:eastAsia="楷体" w:hAnsi="楷体" w:hint="eastAsia"/>
          <w:noProof/>
          <w:sz w:val="24"/>
          <w:szCs w:val="24"/>
        </w:rPr>
        <w:t>。</w:t>
      </w:r>
    </w:p>
    <w:p w:rsidR="00624CB8" w:rsidRDefault="00624CB8" w:rsidP="00624CB8">
      <w:pPr>
        <w:pStyle w:val="a7"/>
        <w:numPr>
          <w:ilvl w:val="0"/>
          <w:numId w:val="5"/>
        </w:numPr>
        <w:ind w:firstLineChars="0"/>
        <w:jc w:val="left"/>
        <w:rPr>
          <w:rFonts w:ascii="楷体" w:eastAsia="楷体" w:hAnsi="楷体"/>
          <w:sz w:val="24"/>
          <w:szCs w:val="24"/>
        </w:rPr>
      </w:pPr>
      <w:r>
        <w:rPr>
          <w:rFonts w:ascii="楷体" w:eastAsia="楷体" w:hAnsi="楷体" w:hint="eastAsia"/>
          <w:sz w:val="24"/>
          <w:szCs w:val="24"/>
        </w:rPr>
        <w:t>文章模块：</w:t>
      </w:r>
    </w:p>
    <w:p w:rsidR="009A7C72" w:rsidRDefault="00D42A5C" w:rsidP="00624CB8">
      <w:pPr>
        <w:pStyle w:val="a7"/>
        <w:numPr>
          <w:ilvl w:val="0"/>
          <w:numId w:val="6"/>
        </w:numPr>
        <w:ind w:firstLineChars="0"/>
        <w:jc w:val="left"/>
        <w:rPr>
          <w:rFonts w:ascii="楷体" w:eastAsia="楷体" w:hAnsi="楷体"/>
          <w:sz w:val="24"/>
          <w:szCs w:val="24"/>
        </w:rPr>
      </w:pPr>
      <w:r>
        <w:rPr>
          <w:rFonts w:ascii="楷体" w:eastAsia="楷体" w:hAnsi="楷体" w:hint="eastAsia"/>
          <w:sz w:val="24"/>
          <w:szCs w:val="24"/>
        </w:rPr>
        <w:t>在</w:t>
      </w:r>
      <w:r w:rsidR="00624CB8">
        <w:rPr>
          <w:rFonts w:ascii="楷体" w:eastAsia="楷体" w:hAnsi="楷体" w:hint="eastAsia"/>
          <w:sz w:val="24"/>
          <w:szCs w:val="24"/>
        </w:rPr>
        <w:t>前台的文章模块</w:t>
      </w:r>
      <w:r>
        <w:rPr>
          <w:rFonts w:ascii="楷体" w:eastAsia="楷体" w:hAnsi="楷体" w:hint="eastAsia"/>
          <w:sz w:val="24"/>
          <w:szCs w:val="24"/>
        </w:rPr>
        <w:t>中，用户可以发表自己的文章，查阅</w:t>
      </w:r>
      <w:r w:rsidR="00521446">
        <w:rPr>
          <w:rFonts w:ascii="楷体" w:eastAsia="楷体" w:hAnsi="楷体" w:hint="eastAsia"/>
          <w:sz w:val="24"/>
          <w:szCs w:val="24"/>
        </w:rPr>
        <w:t>，评论或收藏</w:t>
      </w:r>
      <w:r>
        <w:rPr>
          <w:rFonts w:ascii="楷体" w:eastAsia="楷体" w:hAnsi="楷体" w:hint="eastAsia"/>
          <w:sz w:val="24"/>
          <w:szCs w:val="24"/>
        </w:rPr>
        <w:t>他人写的文章。</w:t>
      </w:r>
    </w:p>
    <w:p w:rsidR="00D42A5C" w:rsidRDefault="00D42A5C" w:rsidP="00624CB8">
      <w:pPr>
        <w:pStyle w:val="a7"/>
        <w:numPr>
          <w:ilvl w:val="0"/>
          <w:numId w:val="6"/>
        </w:numPr>
        <w:ind w:firstLineChars="0"/>
        <w:jc w:val="left"/>
        <w:rPr>
          <w:rFonts w:ascii="楷体" w:eastAsia="楷体" w:hAnsi="楷体"/>
          <w:sz w:val="24"/>
          <w:szCs w:val="24"/>
        </w:rPr>
      </w:pPr>
      <w:r>
        <w:rPr>
          <w:rFonts w:ascii="楷体" w:eastAsia="楷体" w:hAnsi="楷体" w:hint="eastAsia"/>
          <w:sz w:val="24"/>
          <w:szCs w:val="24"/>
        </w:rPr>
        <w:t>后台的文章模块中</w:t>
      </w:r>
      <w:r w:rsidR="00521446">
        <w:rPr>
          <w:rFonts w:ascii="楷体" w:eastAsia="楷体" w:hAnsi="楷体" w:hint="eastAsia"/>
          <w:sz w:val="24"/>
          <w:szCs w:val="24"/>
        </w:rPr>
        <w:t>，管理员可以对文章</w:t>
      </w:r>
      <w:r>
        <w:rPr>
          <w:rFonts w:ascii="楷体" w:eastAsia="楷体" w:hAnsi="楷体" w:hint="eastAsia"/>
          <w:sz w:val="24"/>
          <w:szCs w:val="24"/>
        </w:rPr>
        <w:t>的分类进行编辑，添加和删除</w:t>
      </w:r>
      <w:r w:rsidR="00521446">
        <w:rPr>
          <w:rFonts w:ascii="楷体" w:eastAsia="楷体" w:hAnsi="楷体" w:hint="eastAsia"/>
          <w:sz w:val="24"/>
          <w:szCs w:val="24"/>
        </w:rPr>
        <w:t>；对每一篇</w:t>
      </w:r>
      <w:r>
        <w:rPr>
          <w:rFonts w:ascii="楷体" w:eastAsia="楷体" w:hAnsi="楷体" w:hint="eastAsia"/>
          <w:sz w:val="24"/>
          <w:szCs w:val="24"/>
        </w:rPr>
        <w:t>文章</w:t>
      </w:r>
      <w:r w:rsidR="00521446">
        <w:rPr>
          <w:rFonts w:ascii="楷体" w:eastAsia="楷体" w:hAnsi="楷体" w:hint="eastAsia"/>
          <w:sz w:val="24"/>
          <w:szCs w:val="24"/>
        </w:rPr>
        <w:t>可以进行分类的转移，删除和封禁操作</w:t>
      </w:r>
    </w:p>
    <w:p w:rsidR="00521446" w:rsidRDefault="00521446" w:rsidP="00521446">
      <w:pPr>
        <w:pStyle w:val="a7"/>
        <w:numPr>
          <w:ilvl w:val="0"/>
          <w:numId w:val="5"/>
        </w:numPr>
        <w:ind w:firstLineChars="0"/>
        <w:jc w:val="left"/>
        <w:rPr>
          <w:rFonts w:ascii="楷体" w:eastAsia="楷体" w:hAnsi="楷体"/>
          <w:sz w:val="24"/>
          <w:szCs w:val="24"/>
        </w:rPr>
      </w:pPr>
      <w:r>
        <w:rPr>
          <w:rFonts w:ascii="楷体" w:eastAsia="楷体" w:hAnsi="楷体" w:hint="eastAsia"/>
          <w:sz w:val="24"/>
          <w:szCs w:val="24"/>
        </w:rPr>
        <w:t>论坛模块：</w:t>
      </w:r>
    </w:p>
    <w:p w:rsidR="00521446" w:rsidRDefault="00521446" w:rsidP="00521446">
      <w:pPr>
        <w:pStyle w:val="a7"/>
        <w:numPr>
          <w:ilvl w:val="0"/>
          <w:numId w:val="8"/>
        </w:numPr>
        <w:ind w:firstLineChars="0"/>
        <w:jc w:val="left"/>
        <w:rPr>
          <w:rFonts w:ascii="楷体" w:eastAsia="楷体" w:hAnsi="楷体"/>
          <w:sz w:val="24"/>
          <w:szCs w:val="24"/>
        </w:rPr>
      </w:pPr>
      <w:r>
        <w:rPr>
          <w:rFonts w:ascii="楷体" w:eastAsia="楷体" w:hAnsi="楷体" w:hint="eastAsia"/>
          <w:sz w:val="24"/>
          <w:szCs w:val="24"/>
        </w:rPr>
        <w:t>在前台的论坛模块中，</w:t>
      </w:r>
      <w:r>
        <w:rPr>
          <w:rFonts w:ascii="楷体" w:eastAsia="楷体" w:hAnsi="楷体" w:hint="eastAsia"/>
          <w:sz w:val="24"/>
          <w:szCs w:val="24"/>
        </w:rPr>
        <w:t>用户可以发表自己的</w:t>
      </w:r>
      <w:r>
        <w:rPr>
          <w:rFonts w:ascii="楷体" w:eastAsia="楷体" w:hAnsi="楷体" w:hint="eastAsia"/>
          <w:sz w:val="24"/>
          <w:szCs w:val="24"/>
        </w:rPr>
        <w:t>帖子</w:t>
      </w:r>
      <w:r>
        <w:rPr>
          <w:rFonts w:ascii="楷体" w:eastAsia="楷体" w:hAnsi="楷体" w:hint="eastAsia"/>
          <w:sz w:val="24"/>
          <w:szCs w:val="24"/>
        </w:rPr>
        <w:t>，</w:t>
      </w:r>
      <w:r>
        <w:rPr>
          <w:rFonts w:ascii="楷体" w:eastAsia="楷体" w:hAnsi="楷体" w:hint="eastAsia"/>
          <w:sz w:val="24"/>
          <w:szCs w:val="24"/>
        </w:rPr>
        <w:t>在他人的帖子下面进行评论。</w:t>
      </w:r>
    </w:p>
    <w:p w:rsidR="00521446" w:rsidRDefault="00521446" w:rsidP="00521446">
      <w:pPr>
        <w:pStyle w:val="a7"/>
        <w:numPr>
          <w:ilvl w:val="0"/>
          <w:numId w:val="8"/>
        </w:numPr>
        <w:ind w:firstLineChars="0"/>
        <w:jc w:val="left"/>
        <w:rPr>
          <w:rFonts w:ascii="楷体" w:eastAsia="楷体" w:hAnsi="楷体"/>
          <w:sz w:val="24"/>
          <w:szCs w:val="24"/>
        </w:rPr>
      </w:pPr>
      <w:r>
        <w:rPr>
          <w:rFonts w:ascii="楷体" w:eastAsia="楷体" w:hAnsi="楷体" w:hint="eastAsia"/>
          <w:sz w:val="24"/>
          <w:szCs w:val="24"/>
        </w:rPr>
        <w:t>在后台的论坛模块中，</w:t>
      </w:r>
      <w:r>
        <w:rPr>
          <w:rFonts w:ascii="楷体" w:eastAsia="楷体" w:hAnsi="楷体" w:hint="eastAsia"/>
          <w:sz w:val="24"/>
          <w:szCs w:val="24"/>
        </w:rPr>
        <w:t>管理员可以对</w:t>
      </w:r>
      <w:r>
        <w:rPr>
          <w:rFonts w:ascii="楷体" w:eastAsia="楷体" w:hAnsi="楷体" w:hint="eastAsia"/>
          <w:sz w:val="24"/>
          <w:szCs w:val="24"/>
        </w:rPr>
        <w:t>论坛帖子</w:t>
      </w:r>
      <w:r>
        <w:rPr>
          <w:rFonts w:ascii="楷体" w:eastAsia="楷体" w:hAnsi="楷体" w:hint="eastAsia"/>
          <w:sz w:val="24"/>
          <w:szCs w:val="24"/>
        </w:rPr>
        <w:t>的分类进行编辑，添加和删除；对每一</w:t>
      </w:r>
      <w:r>
        <w:rPr>
          <w:rFonts w:ascii="楷体" w:eastAsia="楷体" w:hAnsi="楷体" w:hint="eastAsia"/>
          <w:sz w:val="24"/>
          <w:szCs w:val="24"/>
        </w:rPr>
        <w:t>个帖子</w:t>
      </w:r>
      <w:r>
        <w:rPr>
          <w:rFonts w:ascii="楷体" w:eastAsia="楷体" w:hAnsi="楷体" w:hint="eastAsia"/>
          <w:sz w:val="24"/>
          <w:szCs w:val="24"/>
        </w:rPr>
        <w:t>可以进行分类的转移，删除和封禁操作</w:t>
      </w:r>
    </w:p>
    <w:p w:rsidR="00521446" w:rsidRDefault="00521446" w:rsidP="00521446">
      <w:pPr>
        <w:pStyle w:val="a7"/>
        <w:numPr>
          <w:ilvl w:val="0"/>
          <w:numId w:val="5"/>
        </w:numPr>
        <w:ind w:firstLineChars="0"/>
        <w:jc w:val="left"/>
        <w:rPr>
          <w:rFonts w:ascii="楷体" w:eastAsia="楷体" w:hAnsi="楷体"/>
          <w:sz w:val="24"/>
          <w:szCs w:val="24"/>
        </w:rPr>
      </w:pPr>
      <w:r>
        <w:rPr>
          <w:rFonts w:ascii="楷体" w:eastAsia="楷体" w:hAnsi="楷体" w:hint="eastAsia"/>
          <w:sz w:val="24"/>
          <w:szCs w:val="24"/>
        </w:rPr>
        <w:t>学堂模块：</w:t>
      </w:r>
    </w:p>
    <w:p w:rsidR="00521446" w:rsidRDefault="00521446" w:rsidP="00521446">
      <w:pPr>
        <w:pStyle w:val="a7"/>
        <w:numPr>
          <w:ilvl w:val="0"/>
          <w:numId w:val="9"/>
        </w:numPr>
        <w:ind w:firstLineChars="0"/>
        <w:jc w:val="left"/>
        <w:rPr>
          <w:rFonts w:ascii="楷体" w:eastAsia="楷体" w:hAnsi="楷体"/>
          <w:sz w:val="24"/>
          <w:szCs w:val="24"/>
        </w:rPr>
      </w:pPr>
      <w:r>
        <w:rPr>
          <w:rFonts w:ascii="楷体" w:eastAsia="楷体" w:hAnsi="楷体" w:hint="eastAsia"/>
          <w:sz w:val="24"/>
          <w:szCs w:val="24"/>
        </w:rPr>
        <w:t>在前台的学堂模块中，用户可以浏览网站的所有教程，并可以在下方进行评论，但不可以自己编写教程。</w:t>
      </w:r>
    </w:p>
    <w:p w:rsidR="00164577" w:rsidRDefault="00164577" w:rsidP="00164577">
      <w:pPr>
        <w:pStyle w:val="a7"/>
        <w:numPr>
          <w:ilvl w:val="0"/>
          <w:numId w:val="9"/>
        </w:numPr>
        <w:ind w:firstLineChars="0"/>
        <w:jc w:val="left"/>
        <w:rPr>
          <w:rFonts w:ascii="楷体" w:eastAsia="楷体" w:hAnsi="楷体"/>
          <w:sz w:val="24"/>
          <w:szCs w:val="24"/>
        </w:rPr>
      </w:pPr>
      <w:r>
        <w:rPr>
          <w:rFonts w:ascii="楷体" w:eastAsia="楷体" w:hAnsi="楷体" w:hint="eastAsia"/>
          <w:sz w:val="24"/>
          <w:szCs w:val="24"/>
        </w:rPr>
        <w:t>在后台的学堂模块里，管理员可以对教程的分类</w:t>
      </w:r>
      <w:r>
        <w:rPr>
          <w:rFonts w:ascii="楷体" w:eastAsia="楷体" w:hAnsi="楷体" w:hint="eastAsia"/>
          <w:sz w:val="24"/>
          <w:szCs w:val="24"/>
        </w:rPr>
        <w:t>进行编辑，添加和删除；</w:t>
      </w:r>
      <w:r>
        <w:rPr>
          <w:rFonts w:ascii="楷体" w:eastAsia="楷体" w:hAnsi="楷体" w:hint="eastAsia"/>
          <w:sz w:val="24"/>
          <w:szCs w:val="24"/>
        </w:rPr>
        <w:t>编写教程；对教程进行管理操作。</w:t>
      </w:r>
      <w:r w:rsidRPr="00521446">
        <w:rPr>
          <w:rFonts w:ascii="楷体" w:eastAsia="楷体" w:hAnsi="楷体" w:hint="eastAsia"/>
          <w:sz w:val="24"/>
          <w:szCs w:val="24"/>
        </w:rPr>
        <w:t xml:space="preserve"> </w:t>
      </w:r>
    </w:p>
    <w:p w:rsidR="00954AF7" w:rsidRDefault="00954AF7" w:rsidP="00954AF7">
      <w:pPr>
        <w:pStyle w:val="a7"/>
        <w:numPr>
          <w:ilvl w:val="0"/>
          <w:numId w:val="2"/>
        </w:numPr>
        <w:ind w:firstLineChars="0"/>
        <w:jc w:val="left"/>
        <w:rPr>
          <w:rFonts w:ascii="楷体" w:eastAsia="楷体" w:hAnsi="楷体"/>
          <w:sz w:val="24"/>
          <w:szCs w:val="24"/>
        </w:rPr>
      </w:pPr>
      <w:r>
        <w:rPr>
          <w:rFonts w:ascii="楷体" w:eastAsia="楷体" w:hAnsi="楷体" w:hint="eastAsia"/>
          <w:sz w:val="24"/>
          <w:szCs w:val="24"/>
        </w:rPr>
        <w:t>次要模块：</w:t>
      </w:r>
    </w:p>
    <w:p w:rsidR="00954AF7" w:rsidRDefault="00954AF7" w:rsidP="00954AF7">
      <w:pPr>
        <w:pStyle w:val="a7"/>
        <w:numPr>
          <w:ilvl w:val="1"/>
          <w:numId w:val="2"/>
        </w:numPr>
        <w:ind w:firstLineChars="0"/>
        <w:jc w:val="left"/>
        <w:rPr>
          <w:rFonts w:ascii="楷体" w:eastAsia="楷体" w:hAnsi="楷体"/>
          <w:sz w:val="24"/>
          <w:szCs w:val="24"/>
        </w:rPr>
      </w:pPr>
      <w:r>
        <w:rPr>
          <w:rFonts w:ascii="楷体" w:eastAsia="楷体" w:hAnsi="楷体" w:hint="eastAsia"/>
          <w:sz w:val="24"/>
          <w:szCs w:val="24"/>
        </w:rPr>
        <w:t>主页模块：</w:t>
      </w:r>
    </w:p>
    <w:p w:rsidR="00954AF7" w:rsidRDefault="00954AF7" w:rsidP="00954AF7">
      <w:pPr>
        <w:pStyle w:val="a7"/>
        <w:numPr>
          <w:ilvl w:val="0"/>
          <w:numId w:val="10"/>
        </w:numPr>
        <w:ind w:firstLineChars="0"/>
        <w:jc w:val="left"/>
        <w:rPr>
          <w:rFonts w:ascii="楷体" w:eastAsia="楷体" w:hAnsi="楷体"/>
          <w:sz w:val="24"/>
          <w:szCs w:val="24"/>
        </w:rPr>
      </w:pPr>
      <w:r>
        <w:rPr>
          <w:rFonts w:ascii="楷体" w:eastAsia="楷体" w:hAnsi="楷体" w:hint="eastAsia"/>
          <w:sz w:val="24"/>
          <w:szCs w:val="24"/>
        </w:rPr>
        <w:lastRenderedPageBreak/>
        <w:t>前台的主页主要用来展示整个网站的最新动态，以及对各个主要模块的导航。</w:t>
      </w:r>
    </w:p>
    <w:p w:rsidR="00954AF7" w:rsidRDefault="00954AF7" w:rsidP="00954AF7">
      <w:pPr>
        <w:pStyle w:val="a7"/>
        <w:numPr>
          <w:ilvl w:val="0"/>
          <w:numId w:val="10"/>
        </w:numPr>
        <w:ind w:firstLineChars="0"/>
        <w:jc w:val="left"/>
        <w:rPr>
          <w:rFonts w:ascii="楷体" w:eastAsia="楷体" w:hAnsi="楷体"/>
          <w:sz w:val="24"/>
          <w:szCs w:val="24"/>
        </w:rPr>
      </w:pPr>
      <w:r>
        <w:rPr>
          <w:rFonts w:ascii="楷体" w:eastAsia="楷体" w:hAnsi="楷体" w:hint="eastAsia"/>
          <w:sz w:val="24"/>
          <w:szCs w:val="24"/>
        </w:rPr>
        <w:t>后台的主页模块用来对主页上每一个子区域进行管理，包括轮播图的编辑或删除，版块</w:t>
      </w:r>
      <w:bookmarkStart w:id="0" w:name="OLE_LINK7"/>
      <w:bookmarkStart w:id="1" w:name="OLE_LINK8"/>
      <w:r>
        <w:rPr>
          <w:rFonts w:ascii="楷体" w:eastAsia="楷体" w:hAnsi="楷体" w:hint="eastAsia"/>
          <w:sz w:val="24"/>
          <w:szCs w:val="24"/>
        </w:rPr>
        <w:t>的编辑或删除</w:t>
      </w:r>
      <w:bookmarkEnd w:id="0"/>
      <w:bookmarkEnd w:id="1"/>
      <w:r>
        <w:rPr>
          <w:rFonts w:ascii="楷体" w:eastAsia="楷体" w:hAnsi="楷体" w:hint="eastAsia"/>
          <w:sz w:val="24"/>
          <w:szCs w:val="24"/>
        </w:rPr>
        <w:t>以及二维码</w:t>
      </w:r>
      <w:r>
        <w:rPr>
          <w:rFonts w:ascii="楷体" w:eastAsia="楷体" w:hAnsi="楷体" w:hint="eastAsia"/>
          <w:sz w:val="24"/>
          <w:szCs w:val="24"/>
        </w:rPr>
        <w:t>的编辑或删除</w:t>
      </w:r>
      <w:r>
        <w:rPr>
          <w:rFonts w:ascii="楷体" w:eastAsia="楷体" w:hAnsi="楷体" w:hint="eastAsia"/>
          <w:sz w:val="24"/>
          <w:szCs w:val="24"/>
        </w:rPr>
        <w:t>。</w:t>
      </w:r>
    </w:p>
    <w:p w:rsidR="00FC6362" w:rsidRDefault="00FC6362" w:rsidP="00FC6362">
      <w:pPr>
        <w:pStyle w:val="a7"/>
        <w:numPr>
          <w:ilvl w:val="0"/>
          <w:numId w:val="11"/>
        </w:numPr>
        <w:ind w:firstLineChars="0"/>
        <w:jc w:val="left"/>
        <w:rPr>
          <w:rFonts w:ascii="楷体" w:eastAsia="楷体" w:hAnsi="楷体"/>
          <w:sz w:val="24"/>
          <w:szCs w:val="24"/>
        </w:rPr>
      </w:pPr>
      <w:r>
        <w:rPr>
          <w:rFonts w:ascii="楷体" w:eastAsia="楷体" w:hAnsi="楷体" w:hint="eastAsia"/>
          <w:sz w:val="24"/>
          <w:szCs w:val="24"/>
        </w:rPr>
        <w:t>介绍模块：</w:t>
      </w:r>
    </w:p>
    <w:p w:rsidR="00FC6362" w:rsidRDefault="00FC6362" w:rsidP="00FC6362">
      <w:pPr>
        <w:pStyle w:val="a7"/>
        <w:numPr>
          <w:ilvl w:val="0"/>
          <w:numId w:val="13"/>
        </w:numPr>
        <w:ind w:firstLineChars="0"/>
        <w:jc w:val="left"/>
        <w:rPr>
          <w:rFonts w:ascii="楷体" w:eastAsia="楷体" w:hAnsi="楷体"/>
          <w:sz w:val="24"/>
          <w:szCs w:val="24"/>
        </w:rPr>
      </w:pPr>
      <w:r>
        <w:rPr>
          <w:rFonts w:ascii="楷体" w:eastAsia="楷体" w:hAnsi="楷体" w:hint="eastAsia"/>
          <w:sz w:val="24"/>
          <w:szCs w:val="24"/>
        </w:rPr>
        <w:t>前台的介绍模块主要用于对程序员之家整体以及各个部门的介绍同时对网站开发团队的介绍。</w:t>
      </w:r>
    </w:p>
    <w:p w:rsidR="00FC6362" w:rsidRPr="00FC6362" w:rsidRDefault="00FC6362" w:rsidP="00FC6362">
      <w:pPr>
        <w:pStyle w:val="a7"/>
        <w:numPr>
          <w:ilvl w:val="0"/>
          <w:numId w:val="13"/>
        </w:numPr>
        <w:ind w:firstLineChars="0"/>
        <w:jc w:val="left"/>
        <w:rPr>
          <w:rFonts w:ascii="楷体" w:eastAsia="楷体" w:hAnsi="楷体" w:hint="eastAsia"/>
          <w:sz w:val="24"/>
          <w:szCs w:val="24"/>
        </w:rPr>
      </w:pPr>
      <w:r>
        <w:rPr>
          <w:rFonts w:ascii="楷体" w:eastAsia="楷体" w:hAnsi="楷体" w:hint="eastAsia"/>
          <w:sz w:val="24"/>
          <w:szCs w:val="24"/>
        </w:rPr>
        <w:t>后台的介绍模块用于编辑前台的介绍文本，同时后台还有一个用于接收前台用户的建议的子模块。</w:t>
      </w:r>
      <w:bookmarkStart w:id="2" w:name="_GoBack"/>
      <w:bookmarkEnd w:id="2"/>
    </w:p>
    <w:sectPr w:rsidR="00FC6362" w:rsidRPr="00FC63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EDA" w:rsidRDefault="00EC2EDA" w:rsidP="008B08F6">
      <w:r>
        <w:separator/>
      </w:r>
    </w:p>
  </w:endnote>
  <w:endnote w:type="continuationSeparator" w:id="0">
    <w:p w:rsidR="00EC2EDA" w:rsidRDefault="00EC2EDA" w:rsidP="008B0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EDA" w:rsidRDefault="00EC2EDA" w:rsidP="008B08F6">
      <w:r>
        <w:separator/>
      </w:r>
    </w:p>
  </w:footnote>
  <w:footnote w:type="continuationSeparator" w:id="0">
    <w:p w:rsidR="00EC2EDA" w:rsidRDefault="00EC2EDA" w:rsidP="008B08F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419FC"/>
    <w:multiLevelType w:val="hybridMultilevel"/>
    <w:tmpl w:val="C0868286"/>
    <w:lvl w:ilvl="0" w:tplc="81FC40B0">
      <w:start w:val="2"/>
      <w:numFmt w:val="lowerLetter"/>
      <w:lvlText w:val="%1)"/>
      <w:lvlJc w:val="left"/>
      <w:pPr>
        <w:ind w:left="13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F96A5B"/>
    <w:multiLevelType w:val="hybridMultilevel"/>
    <w:tmpl w:val="E8BE7642"/>
    <w:lvl w:ilvl="0" w:tplc="BC5A63C4">
      <w:start w:val="1"/>
      <w:numFmt w:val="decimal"/>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 w15:restartNumberingAfterBreak="0">
    <w:nsid w:val="0F1D7B04"/>
    <w:multiLevelType w:val="hybridMultilevel"/>
    <w:tmpl w:val="1A56C764"/>
    <w:lvl w:ilvl="0" w:tplc="BC5A63C4">
      <w:start w:val="1"/>
      <w:numFmt w:val="decimal"/>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 w15:restartNumberingAfterBreak="0">
    <w:nsid w:val="121C7C35"/>
    <w:multiLevelType w:val="hybridMultilevel"/>
    <w:tmpl w:val="9F502F22"/>
    <w:lvl w:ilvl="0" w:tplc="5A909A2C">
      <w:start w:val="1"/>
      <w:numFmt w:val="japaneseCounting"/>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A326CD"/>
    <w:multiLevelType w:val="hybridMultilevel"/>
    <w:tmpl w:val="C0868286"/>
    <w:lvl w:ilvl="0" w:tplc="81FC40B0">
      <w:start w:val="2"/>
      <w:numFmt w:val="lowerLetter"/>
      <w:lvlText w:val="%1)"/>
      <w:lvlJc w:val="left"/>
      <w:pPr>
        <w:ind w:left="13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FC31B5"/>
    <w:multiLevelType w:val="hybridMultilevel"/>
    <w:tmpl w:val="7BE6A7D6"/>
    <w:lvl w:ilvl="0" w:tplc="04090017">
      <w:start w:val="1"/>
      <w:numFmt w:val="chineseCountingThousand"/>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5B77C89"/>
    <w:multiLevelType w:val="hybridMultilevel"/>
    <w:tmpl w:val="AB182CB6"/>
    <w:lvl w:ilvl="0" w:tplc="BC5A63C4">
      <w:start w:val="1"/>
      <w:numFmt w:val="decimal"/>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7" w15:restartNumberingAfterBreak="0">
    <w:nsid w:val="412A35C1"/>
    <w:multiLevelType w:val="hybridMultilevel"/>
    <w:tmpl w:val="5FAEF414"/>
    <w:lvl w:ilvl="0" w:tplc="BC5A63C4">
      <w:start w:val="1"/>
      <w:numFmt w:val="decimal"/>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8" w15:restartNumberingAfterBreak="0">
    <w:nsid w:val="483C5E63"/>
    <w:multiLevelType w:val="hybridMultilevel"/>
    <w:tmpl w:val="939E8232"/>
    <w:lvl w:ilvl="0" w:tplc="BC5A63C4">
      <w:start w:val="1"/>
      <w:numFmt w:val="decimal"/>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9" w15:restartNumberingAfterBreak="0">
    <w:nsid w:val="5AF370C0"/>
    <w:multiLevelType w:val="hybridMultilevel"/>
    <w:tmpl w:val="8D603642"/>
    <w:lvl w:ilvl="0" w:tplc="0409000F">
      <w:start w:val="1"/>
      <w:numFmt w:val="decimal"/>
      <w:lvlText w:val="%1."/>
      <w:lvlJc w:val="left"/>
      <w:pPr>
        <w:ind w:left="2100" w:hanging="420"/>
      </w:pPr>
    </w:lvl>
    <w:lvl w:ilvl="1" w:tplc="04090019">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0" w15:restartNumberingAfterBreak="0">
    <w:nsid w:val="675B4883"/>
    <w:multiLevelType w:val="hybridMultilevel"/>
    <w:tmpl w:val="19647A02"/>
    <w:lvl w:ilvl="0" w:tplc="BC5A63C4">
      <w:start w:val="1"/>
      <w:numFmt w:val="decimal"/>
      <w:lvlText w:val="%1."/>
      <w:lvlJc w:val="left"/>
      <w:pPr>
        <w:ind w:left="2520" w:hanging="42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1" w15:restartNumberingAfterBreak="0">
    <w:nsid w:val="7DA97F63"/>
    <w:multiLevelType w:val="hybridMultilevel"/>
    <w:tmpl w:val="B78C089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7FDF5FF4"/>
    <w:multiLevelType w:val="hybridMultilevel"/>
    <w:tmpl w:val="0AACBD5E"/>
    <w:lvl w:ilvl="0" w:tplc="BC5A63C4">
      <w:start w:val="1"/>
      <w:numFmt w:val="decimal"/>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3"/>
  </w:num>
  <w:num w:numId="2">
    <w:abstractNumId w:val="5"/>
  </w:num>
  <w:num w:numId="3">
    <w:abstractNumId w:val="9"/>
  </w:num>
  <w:num w:numId="4">
    <w:abstractNumId w:val="11"/>
  </w:num>
  <w:num w:numId="5">
    <w:abstractNumId w:val="4"/>
  </w:num>
  <w:num w:numId="6">
    <w:abstractNumId w:val="8"/>
  </w:num>
  <w:num w:numId="7">
    <w:abstractNumId w:val="2"/>
  </w:num>
  <w:num w:numId="8">
    <w:abstractNumId w:val="12"/>
  </w:num>
  <w:num w:numId="9">
    <w:abstractNumId w:val="7"/>
  </w:num>
  <w:num w:numId="10">
    <w:abstractNumId w:val="1"/>
  </w:num>
  <w:num w:numId="11">
    <w:abstractNumId w:val="0"/>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889"/>
    <w:rsid w:val="00164577"/>
    <w:rsid w:val="00206563"/>
    <w:rsid w:val="0031283D"/>
    <w:rsid w:val="003B0783"/>
    <w:rsid w:val="00521446"/>
    <w:rsid w:val="00567889"/>
    <w:rsid w:val="00596AA4"/>
    <w:rsid w:val="00624CB8"/>
    <w:rsid w:val="008B08F6"/>
    <w:rsid w:val="00954AF7"/>
    <w:rsid w:val="0096210E"/>
    <w:rsid w:val="009A7C72"/>
    <w:rsid w:val="00BC7CA8"/>
    <w:rsid w:val="00C9270A"/>
    <w:rsid w:val="00D42A5C"/>
    <w:rsid w:val="00E9540C"/>
    <w:rsid w:val="00EC2EDA"/>
    <w:rsid w:val="00FC6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1978B"/>
  <w15:chartTrackingRefBased/>
  <w15:docId w15:val="{246244D1-4113-4766-8F7A-6EF31833F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08F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08F6"/>
    <w:rPr>
      <w:sz w:val="18"/>
      <w:szCs w:val="18"/>
    </w:rPr>
  </w:style>
  <w:style w:type="paragraph" w:styleId="a5">
    <w:name w:val="footer"/>
    <w:basedOn w:val="a"/>
    <w:link w:val="a6"/>
    <w:uiPriority w:val="99"/>
    <w:unhideWhenUsed/>
    <w:rsid w:val="008B08F6"/>
    <w:pPr>
      <w:tabs>
        <w:tab w:val="center" w:pos="4153"/>
        <w:tab w:val="right" w:pos="8306"/>
      </w:tabs>
      <w:snapToGrid w:val="0"/>
      <w:jc w:val="left"/>
    </w:pPr>
    <w:rPr>
      <w:sz w:val="18"/>
      <w:szCs w:val="18"/>
    </w:rPr>
  </w:style>
  <w:style w:type="character" w:customStyle="1" w:styleId="a6">
    <w:name w:val="页脚 字符"/>
    <w:basedOn w:val="a0"/>
    <w:link w:val="a5"/>
    <w:uiPriority w:val="99"/>
    <w:rsid w:val="008B08F6"/>
    <w:rPr>
      <w:sz w:val="18"/>
      <w:szCs w:val="18"/>
    </w:rPr>
  </w:style>
  <w:style w:type="paragraph" w:styleId="a7">
    <w:name w:val="List Paragraph"/>
    <w:basedOn w:val="a"/>
    <w:uiPriority w:val="34"/>
    <w:qFormat/>
    <w:rsid w:val="008B08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万宇轩</dc:creator>
  <cp:keywords/>
  <dc:description/>
  <cp:lastModifiedBy>万宇轩</cp:lastModifiedBy>
  <cp:revision>9</cp:revision>
  <dcterms:created xsi:type="dcterms:W3CDTF">2017-11-15T12:48:00Z</dcterms:created>
  <dcterms:modified xsi:type="dcterms:W3CDTF">2017-11-15T14:48:00Z</dcterms:modified>
</cp:coreProperties>
</file>