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5FD41ED1" w:rsidR="00877FD7" w:rsidRDefault="00F51201" w:rsidP="00877FD7">
      <w:pPr>
        <w:pStyle w:val="Heading1"/>
      </w:pPr>
      <w:r>
        <w:t xml:space="preserve">Design Overview for </w:t>
      </w:r>
      <w:proofErr w:type="spellStart"/>
      <w:r w:rsidR="00495B50">
        <w:t>Tetris</w:t>
      </w:r>
      <w:r w:rsidR="00E949F1">
        <w:t>Sharp</w:t>
      </w:r>
      <w:proofErr w:type="spellEnd"/>
    </w:p>
    <w:p w14:paraId="57B2D95C" w14:textId="77777777" w:rsidR="00877FD7" w:rsidRDefault="00877FD7" w:rsidP="00877FD7"/>
    <w:p w14:paraId="03497A10" w14:textId="3BB48226" w:rsidR="00877FD7" w:rsidRDefault="00877FD7" w:rsidP="00877FD7">
      <w:r>
        <w:t xml:space="preserve">Name: </w:t>
      </w:r>
      <w:r w:rsidR="00CE357B">
        <w:t>Duong Quang Thanh</w:t>
      </w:r>
    </w:p>
    <w:p w14:paraId="34DC70E9" w14:textId="2004E2B2" w:rsidR="00877FD7" w:rsidRDefault="00877FD7" w:rsidP="00877FD7">
      <w:r>
        <w:t xml:space="preserve">Student ID: </w:t>
      </w:r>
      <w:r w:rsidR="00CE357B">
        <w:t>104167828</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4EC8A971" w14:textId="77777777" w:rsidR="00904DB7" w:rsidRDefault="00E949F1" w:rsidP="00F51201">
      <w:proofErr w:type="spellStart"/>
      <w:r>
        <w:t>TetrisSharp</w:t>
      </w:r>
      <w:proofErr w:type="spellEnd"/>
      <w:r w:rsidR="00AF365B" w:rsidRPr="00AF365B">
        <w:t xml:space="preserve"> is a captivating game inspired by the classic puzzle sensation Tetris, implemented using the </w:t>
      </w:r>
      <w:proofErr w:type="spellStart"/>
      <w:r w:rsidR="00AF365B" w:rsidRPr="00AF365B">
        <w:t>SplashKit</w:t>
      </w:r>
      <w:proofErr w:type="spellEnd"/>
      <w:r w:rsidR="00AF365B" w:rsidRPr="00AF365B">
        <w:t xml:space="preserve"> SDK for graphical user interface and game development. At its core, </w:t>
      </w:r>
      <w:proofErr w:type="spellStart"/>
      <w:r>
        <w:t>TetrisSharp</w:t>
      </w:r>
      <w:proofErr w:type="spellEnd"/>
      <w:r w:rsidR="00AF365B" w:rsidRPr="00AF365B">
        <w:t xml:space="preserve"> features a grid-based game board where </w:t>
      </w:r>
      <w:r w:rsidR="00DC7860">
        <w:t>the block</w:t>
      </w:r>
      <w:r w:rsidR="00AF365B" w:rsidRPr="00AF365B">
        <w:t xml:space="preserve">—comprised of </w:t>
      </w:r>
      <w:proofErr w:type="gramStart"/>
      <w:r w:rsidR="00AF365B" w:rsidRPr="00AF365B">
        <w:t>four square</w:t>
      </w:r>
      <w:proofErr w:type="gramEnd"/>
      <w:r w:rsidR="00AF365B" w:rsidRPr="00AF365B">
        <w:t xml:space="preserve"> blocks—cascade downwards. </w:t>
      </w:r>
    </w:p>
    <w:p w14:paraId="0171217C" w14:textId="0CD8B2F6" w:rsidR="00F51201" w:rsidRDefault="00AF365B" w:rsidP="00F51201">
      <w:r w:rsidRPr="00AF365B">
        <w:t xml:space="preserve">Players </w:t>
      </w:r>
      <w:r w:rsidR="00904DB7">
        <w:t>can easily control</w:t>
      </w:r>
      <w:r w:rsidRPr="00AF365B">
        <w:t xml:space="preserve"> these shapes, </w:t>
      </w:r>
      <w:r w:rsidR="006E478F">
        <w:t>using</w:t>
      </w:r>
      <w:r w:rsidRPr="00AF365B">
        <w:t xml:space="preserve"> keyboard controls for movement and rotation, to form complete horizontal lines. Upon completing a line, it disappears, earning the player points. The game mechanics encompass essential elements such as line clearing, shape manipulation, collision detection, and scoring calculations. With the ability to start and restart the game, players can continuously refine their Tetris prowess and strive for higher scores. </w:t>
      </w:r>
      <w:proofErr w:type="spellStart"/>
      <w:r w:rsidR="006E478F">
        <w:t>TetrisSharp</w:t>
      </w:r>
      <w:proofErr w:type="spellEnd"/>
      <w:r w:rsidRPr="00AF365B">
        <w:t xml:space="preserve"> faithfully recreates the beloved Tetris experience, offering both enjoyment and challenge in equal measure.</w:t>
      </w:r>
    </w:p>
    <w:p w14:paraId="65721D54" w14:textId="70B491F0" w:rsidR="001516A7" w:rsidRDefault="001516A7" w:rsidP="00F51201">
      <w:r>
        <w:t>Here is the sketch of the game:</w:t>
      </w:r>
    </w:p>
    <w:p w14:paraId="6927E24E" w14:textId="12E11C5F" w:rsidR="00BA1B88" w:rsidRDefault="00616127" w:rsidP="00F51201">
      <w:r>
        <w:rPr>
          <w:noProof/>
        </w:rPr>
        <w:drawing>
          <wp:inline distT="0" distB="0" distL="0" distR="0" wp14:anchorId="14F5BFCD" wp14:editId="2EA534A3">
            <wp:extent cx="5722620" cy="3573780"/>
            <wp:effectExtent l="0" t="0" r="0" b="7620"/>
            <wp:docPr id="12489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3573780"/>
                    </a:xfrm>
                    <a:prstGeom prst="rect">
                      <a:avLst/>
                    </a:prstGeom>
                    <a:noFill/>
                    <a:ln>
                      <a:noFill/>
                    </a:ln>
                  </pic:spPr>
                </pic:pic>
              </a:graphicData>
            </a:graphic>
          </wp:inline>
        </w:drawing>
      </w:r>
    </w:p>
    <w:p w14:paraId="2FB1A2A1" w14:textId="77777777" w:rsidR="001516A7" w:rsidRDefault="001516A7" w:rsidP="00F51201"/>
    <w:p w14:paraId="5D2ABC36" w14:textId="185E7B35" w:rsidR="00F51201" w:rsidRDefault="00F51201" w:rsidP="00F51201">
      <w:pPr>
        <w:pStyle w:val="Heading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749212D3" w:rsidR="00F51201" w:rsidRDefault="00F51201" w:rsidP="00F51201">
      <w:pPr>
        <w:pStyle w:val="Caption"/>
        <w:keepNext/>
      </w:pPr>
      <w:r>
        <w:t xml:space="preserve">Table </w:t>
      </w:r>
      <w:r w:rsidR="00C01C48">
        <w:fldChar w:fldCharType="begin"/>
      </w:r>
      <w:r w:rsidR="00C01C48">
        <w:instrText xml:space="preserve"> SEQ Table \* ARABIC </w:instrText>
      </w:r>
      <w:r w:rsidR="00C01C48">
        <w:fldChar w:fldCharType="separate"/>
      </w:r>
      <w:r>
        <w:rPr>
          <w:noProof/>
        </w:rPr>
        <w:t>1</w:t>
      </w:r>
      <w:r w:rsidR="00C01C48">
        <w:rPr>
          <w:noProof/>
        </w:rPr>
        <w:fldChar w:fldCharType="end"/>
      </w:r>
      <w:r>
        <w:t>: &lt;&lt;</w:t>
      </w:r>
      <w:r w:rsidR="009F7DB3">
        <w:t>role</w:t>
      </w:r>
      <w:r>
        <w:t xml:space="preserve"> name&gt;&gt; details</w:t>
      </w:r>
      <w:r w:rsidR="005106FA">
        <w:t xml:space="preserve"> – duplicate </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42D3C3A2" w:rsidR="00F51201" w:rsidRDefault="003D14B8" w:rsidP="00F51201">
            <w:proofErr w:type="spellStart"/>
            <w:r>
              <w:t>GameGridClass</w:t>
            </w:r>
            <w:proofErr w:type="spellEnd"/>
          </w:p>
        </w:tc>
        <w:tc>
          <w:tcPr>
            <w:tcW w:w="4026" w:type="dxa"/>
          </w:tcPr>
          <w:p w14:paraId="511EC405" w14:textId="7F8B520E" w:rsidR="00F51201" w:rsidRDefault="00347B9F" w:rsidP="00F51201">
            <w:pPr>
              <w:cnfStyle w:val="000000000000" w:firstRow="0" w:lastRow="0" w:firstColumn="0" w:lastColumn="0" w:oddVBand="0" w:evenVBand="0" w:oddHBand="0" w:evenHBand="0" w:firstRowFirstColumn="0" w:firstRowLastColumn="0" w:lastRowFirstColumn="0" w:lastRowLastColumn="0"/>
            </w:pPr>
            <w:r>
              <w:t xml:space="preserve">This class contains </w:t>
            </w:r>
            <w:r w:rsidR="00A75BCD">
              <w:t>column</w:t>
            </w:r>
            <w:r w:rsidR="00E0495E">
              <w:t>,</w:t>
            </w:r>
            <w:r w:rsidR="00A75BCD">
              <w:t xml:space="preserve"> rows number</w:t>
            </w:r>
            <w:r w:rsidR="00E0495E">
              <w:t xml:space="preserve">, </w:t>
            </w:r>
            <w:proofErr w:type="spellStart"/>
            <w:r w:rsidR="00E0495E">
              <w:t>color</w:t>
            </w:r>
            <w:proofErr w:type="spellEnd"/>
            <w:r w:rsidR="00E0495E">
              <w:t xml:space="preserve"> of cell and the methods to check whether </w:t>
            </w:r>
            <w:proofErr w:type="gramStart"/>
            <w:r w:rsidR="00FF0802">
              <w:t>that rows</w:t>
            </w:r>
            <w:proofErr w:type="gramEnd"/>
            <w:r w:rsidR="00FF0802">
              <w:t xml:space="preserve"> is full of blocks or not</w:t>
            </w:r>
            <w:r w:rsidR="00E81D2F">
              <w:t>, it returns the gameboard attributes.</w:t>
            </w:r>
          </w:p>
        </w:tc>
        <w:tc>
          <w:tcPr>
            <w:tcW w:w="3004" w:type="dxa"/>
          </w:tcPr>
          <w:p w14:paraId="0444767C" w14:textId="77777777" w:rsidR="00F51201" w:rsidRDefault="00F51201" w:rsidP="00F51201">
            <w:pPr>
              <w:cnfStyle w:val="000000000000" w:firstRow="0" w:lastRow="0" w:firstColumn="0" w:lastColumn="0" w:oddVBand="0" w:evenVBand="0" w:oddHBand="0" w:evenHBand="0" w:firstRowFirstColumn="0" w:firstRowLastColumn="0" w:lastRowFirstColumn="0" w:lastRowLastColumn="0"/>
            </w:pPr>
          </w:p>
          <w:p w14:paraId="2452CA96" w14:textId="21F0D491" w:rsidR="00FF0802" w:rsidRDefault="00FF0802" w:rsidP="00F51201">
            <w:pPr>
              <w:cnfStyle w:val="000000000000" w:firstRow="0" w:lastRow="0" w:firstColumn="0" w:lastColumn="0" w:oddVBand="0" w:evenVBand="0" w:oddHBand="0" w:evenHBand="0" w:firstRowFirstColumn="0" w:firstRowLastColumn="0" w:lastRowFirstColumn="0" w:lastRowLastColumn="0"/>
            </w:pPr>
          </w:p>
        </w:tc>
      </w:tr>
      <w:tr w:rsidR="00FF0802" w14:paraId="2F43591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2AD81DD" w14:textId="6F4CEDE8" w:rsidR="00FF0802" w:rsidRDefault="00121FC1" w:rsidP="00F51201">
            <w:proofErr w:type="spellStart"/>
            <w:r>
              <w:t>PositionClass</w:t>
            </w:r>
            <w:proofErr w:type="spellEnd"/>
          </w:p>
        </w:tc>
        <w:tc>
          <w:tcPr>
            <w:tcW w:w="4026" w:type="dxa"/>
          </w:tcPr>
          <w:p w14:paraId="155BE16A" w14:textId="6FC2DF86" w:rsidR="00FF0802" w:rsidRDefault="008803F2" w:rsidP="00F51201">
            <w:pPr>
              <w:cnfStyle w:val="000000000000" w:firstRow="0" w:lastRow="0" w:firstColumn="0" w:lastColumn="0" w:oddVBand="0" w:evenVBand="0" w:oddHBand="0" w:evenHBand="0" w:firstRowFirstColumn="0" w:firstRowLastColumn="0" w:lastRowFirstColumn="0" w:lastRowLastColumn="0"/>
            </w:pPr>
            <w:r>
              <w:t>This class return row and column position.</w:t>
            </w:r>
          </w:p>
        </w:tc>
        <w:tc>
          <w:tcPr>
            <w:tcW w:w="3004" w:type="dxa"/>
          </w:tcPr>
          <w:p w14:paraId="00E36917" w14:textId="77777777" w:rsidR="00FF0802" w:rsidRDefault="00FF0802" w:rsidP="00F51201">
            <w:pPr>
              <w:cnfStyle w:val="000000000000" w:firstRow="0" w:lastRow="0" w:firstColumn="0" w:lastColumn="0" w:oddVBand="0" w:evenVBand="0" w:oddHBand="0" w:evenHBand="0" w:firstRowFirstColumn="0" w:firstRowLastColumn="0" w:lastRowFirstColumn="0" w:lastRowLastColumn="0"/>
            </w:pPr>
          </w:p>
        </w:tc>
      </w:tr>
      <w:tr w:rsidR="006846DF" w14:paraId="6E41A7E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30CD085F" w14:textId="6A315633" w:rsidR="006846DF" w:rsidRDefault="006846DF" w:rsidP="00F51201">
            <w:proofErr w:type="spellStart"/>
            <w:r>
              <w:t>Block</w:t>
            </w:r>
            <w:r w:rsidR="00DA4F93">
              <w:t>Class</w:t>
            </w:r>
            <w:proofErr w:type="spellEnd"/>
          </w:p>
        </w:tc>
        <w:tc>
          <w:tcPr>
            <w:tcW w:w="4026" w:type="dxa"/>
          </w:tcPr>
          <w:p w14:paraId="44C70399" w14:textId="746188B6" w:rsidR="006846DF" w:rsidRDefault="006846DF" w:rsidP="00F51201">
            <w:pPr>
              <w:cnfStyle w:val="000000000000" w:firstRow="0" w:lastRow="0" w:firstColumn="0" w:lastColumn="0" w:oddVBand="0" w:evenVBand="0" w:oddHBand="0" w:evenHBand="0" w:firstRowFirstColumn="0" w:firstRowLastColumn="0" w:lastRowFirstColumn="0" w:lastRowLastColumn="0"/>
            </w:pPr>
            <w:r>
              <w:t xml:space="preserve">This class </w:t>
            </w:r>
            <w:r w:rsidR="00B941BE">
              <w:t>contains position of the block</w:t>
            </w:r>
            <w:r w:rsidR="00086D90">
              <w:t>, tile of block</w:t>
            </w:r>
            <w:r w:rsidR="006E1040">
              <w:t>.</w:t>
            </w:r>
          </w:p>
        </w:tc>
        <w:tc>
          <w:tcPr>
            <w:tcW w:w="3004" w:type="dxa"/>
          </w:tcPr>
          <w:p w14:paraId="21E1CB51" w14:textId="77777777" w:rsidR="006846DF" w:rsidRDefault="006846DF" w:rsidP="00F51201">
            <w:pPr>
              <w:cnfStyle w:val="000000000000" w:firstRow="0" w:lastRow="0" w:firstColumn="0" w:lastColumn="0" w:oddVBand="0" w:evenVBand="0" w:oddHBand="0" w:evenHBand="0" w:firstRowFirstColumn="0" w:firstRowLastColumn="0" w:lastRowFirstColumn="0" w:lastRowLastColumn="0"/>
            </w:pPr>
          </w:p>
        </w:tc>
      </w:tr>
      <w:tr w:rsidR="009D4AD0" w14:paraId="30E2ED3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DECB7B5" w14:textId="474C1CC7" w:rsidR="009D4AD0" w:rsidRDefault="00DA4F93" w:rsidP="00F51201">
            <w:proofErr w:type="spellStart"/>
            <w:r>
              <w:t>GameStateClass</w:t>
            </w:r>
            <w:proofErr w:type="spellEnd"/>
          </w:p>
        </w:tc>
        <w:tc>
          <w:tcPr>
            <w:tcW w:w="4026" w:type="dxa"/>
          </w:tcPr>
          <w:p w14:paraId="2D5098EF" w14:textId="18033DEC" w:rsidR="009D4AD0" w:rsidRDefault="002362E1" w:rsidP="00F51201">
            <w:pPr>
              <w:cnfStyle w:val="000000000000" w:firstRow="0" w:lastRow="0" w:firstColumn="0" w:lastColumn="0" w:oddVBand="0" w:evenVBand="0" w:oddHBand="0" w:evenHBand="0" w:firstRowFirstColumn="0" w:firstRowLastColumn="0" w:lastRowFirstColumn="0" w:lastRowLastColumn="0"/>
            </w:pPr>
            <w:r>
              <w:t xml:space="preserve">This class contain </w:t>
            </w:r>
            <w:r w:rsidR="00423B33">
              <w:t xml:space="preserve">the </w:t>
            </w:r>
            <w:r w:rsidR="00C315E3">
              <w:t xml:space="preserve">game logic and game implement such as score, </w:t>
            </w:r>
            <w:r w:rsidR="003F55C2">
              <w:t>clear the completed line</w:t>
            </w:r>
            <w:r w:rsidR="006E1040">
              <w:t xml:space="preserve">, rotate block, </w:t>
            </w:r>
            <w:r w:rsidR="00EF793E">
              <w:t>move block.</w:t>
            </w:r>
          </w:p>
        </w:tc>
        <w:tc>
          <w:tcPr>
            <w:tcW w:w="3004" w:type="dxa"/>
          </w:tcPr>
          <w:p w14:paraId="0807DE2C" w14:textId="77777777" w:rsidR="009D4AD0" w:rsidRDefault="009D4AD0" w:rsidP="00F51201">
            <w:pPr>
              <w:cnfStyle w:val="000000000000" w:firstRow="0" w:lastRow="0" w:firstColumn="0" w:lastColumn="0" w:oddVBand="0" w:evenVBand="0" w:oddHBand="0" w:evenHBand="0" w:firstRowFirstColumn="0" w:firstRowLastColumn="0" w:lastRowFirstColumn="0" w:lastRowLastColumn="0"/>
            </w:pPr>
          </w:p>
        </w:tc>
      </w:tr>
    </w:tbl>
    <w:p w14:paraId="66ABD407" w14:textId="77777777" w:rsidR="007E6CDE" w:rsidRDefault="007E6CDE" w:rsidP="00F51201"/>
    <w:p w14:paraId="0D9B6D53" w14:textId="73CC5527" w:rsidR="007E6CDE" w:rsidRDefault="007E6CDE" w:rsidP="007E6CDE">
      <w:pPr>
        <w:pStyle w:val="Heading1"/>
      </w:pPr>
      <w:r>
        <w:t>Class Diagram</w:t>
      </w:r>
    </w:p>
    <w:p w14:paraId="4A610FDC" w14:textId="77777777" w:rsidR="007E6CDE" w:rsidRDefault="007E6CDE" w:rsidP="007E6CDE"/>
    <w:p w14:paraId="00EB9EED" w14:textId="1CB9BD91" w:rsidR="007E6CDE" w:rsidRDefault="007E6CDE" w:rsidP="007E6CDE"/>
    <w:p w14:paraId="2DCB2015" w14:textId="07F3F0B5" w:rsidR="007E6CDE" w:rsidRDefault="00636E66" w:rsidP="00636E66">
      <w:pPr>
        <w:jc w:val="center"/>
      </w:pPr>
      <w:r>
        <w:rPr>
          <w:noProof/>
        </w:rPr>
        <w:drawing>
          <wp:inline distT="0" distB="0" distL="0" distR="0" wp14:anchorId="3465F55E" wp14:editId="11D0B55B">
            <wp:extent cx="4651065" cy="4594860"/>
            <wp:effectExtent l="0" t="0" r="0" b="0"/>
            <wp:docPr id="93070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07990" name="Picture 9307079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4007" cy="4597767"/>
                    </a:xfrm>
                    <a:prstGeom prst="rect">
                      <a:avLst/>
                    </a:prstGeom>
                  </pic:spPr>
                </pic:pic>
              </a:graphicData>
            </a:graphic>
          </wp:inline>
        </w:drawing>
      </w:r>
    </w:p>
    <w:p w14:paraId="74A14F1E" w14:textId="7CC71C02" w:rsidR="007E6CDE" w:rsidRDefault="007E6CDE" w:rsidP="007E6CDE">
      <w:pPr>
        <w:pStyle w:val="Heading1"/>
      </w:pPr>
      <w:r>
        <w:lastRenderedPageBreak/>
        <w:t>Sequence Diagram</w:t>
      </w:r>
    </w:p>
    <w:p w14:paraId="15EB298F" w14:textId="7D8A7C4C" w:rsidR="007E6CDE" w:rsidRDefault="007E6CDE" w:rsidP="007E6CDE"/>
    <w:p w14:paraId="607003F0" w14:textId="719B558E" w:rsidR="00F51201" w:rsidRDefault="00BB4717" w:rsidP="00F51201">
      <w:r>
        <w:rPr>
          <w:noProof/>
        </w:rPr>
        <w:drawing>
          <wp:inline distT="0" distB="0" distL="0" distR="0" wp14:anchorId="6F2E23EA" wp14:editId="2BB53CED">
            <wp:extent cx="5727700" cy="4110990"/>
            <wp:effectExtent l="0" t="0" r="6350" b="3810"/>
            <wp:docPr id="1660384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84192" name="Picture 1660384192"/>
                    <pic:cNvPicPr/>
                  </pic:nvPicPr>
                  <pic:blipFill>
                    <a:blip r:embed="rId6">
                      <a:extLst>
                        <a:ext uri="{28A0092B-C50C-407E-A947-70E740481C1C}">
                          <a14:useLocalDpi xmlns:a14="http://schemas.microsoft.com/office/drawing/2010/main" val="0"/>
                        </a:ext>
                      </a:extLst>
                    </a:blip>
                    <a:stretch>
                      <a:fillRect/>
                    </a:stretch>
                  </pic:blipFill>
                  <pic:spPr>
                    <a:xfrm>
                      <a:off x="0" y="0"/>
                      <a:ext cx="5727700" cy="4110990"/>
                    </a:xfrm>
                    <a:prstGeom prst="rect">
                      <a:avLst/>
                    </a:prstGeom>
                  </pic:spPr>
                </pic:pic>
              </a:graphicData>
            </a:graphic>
          </wp:inline>
        </w:drawing>
      </w:r>
    </w:p>
    <w:p w14:paraId="70C934D9" w14:textId="77777777" w:rsidR="007E6CDE" w:rsidRDefault="007E6CDE" w:rsidP="00F51201"/>
    <w:sectPr w:rsidR="007E6CD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86D90"/>
    <w:rsid w:val="000A61F0"/>
    <w:rsid w:val="000D1489"/>
    <w:rsid w:val="00110D4D"/>
    <w:rsid w:val="00113711"/>
    <w:rsid w:val="00121FC1"/>
    <w:rsid w:val="001516A7"/>
    <w:rsid w:val="0017480A"/>
    <w:rsid w:val="0022362C"/>
    <w:rsid w:val="002362E1"/>
    <w:rsid w:val="00347B9F"/>
    <w:rsid w:val="003D14B8"/>
    <w:rsid w:val="003F55C2"/>
    <w:rsid w:val="00423B33"/>
    <w:rsid w:val="00495B50"/>
    <w:rsid w:val="004C5B89"/>
    <w:rsid w:val="004D795A"/>
    <w:rsid w:val="005106FA"/>
    <w:rsid w:val="00575FA3"/>
    <w:rsid w:val="00616127"/>
    <w:rsid w:val="00636E66"/>
    <w:rsid w:val="00642199"/>
    <w:rsid w:val="006846DF"/>
    <w:rsid w:val="006E1040"/>
    <w:rsid w:val="006E478F"/>
    <w:rsid w:val="0072130D"/>
    <w:rsid w:val="00767321"/>
    <w:rsid w:val="007E6CDE"/>
    <w:rsid w:val="00853B95"/>
    <w:rsid w:val="00877FD7"/>
    <w:rsid w:val="008803F2"/>
    <w:rsid w:val="008D62B3"/>
    <w:rsid w:val="00904DB7"/>
    <w:rsid w:val="009A4CFF"/>
    <w:rsid w:val="009B26B6"/>
    <w:rsid w:val="009D4AD0"/>
    <w:rsid w:val="009F7DB3"/>
    <w:rsid w:val="00A472A4"/>
    <w:rsid w:val="00A75BCD"/>
    <w:rsid w:val="00AF365B"/>
    <w:rsid w:val="00B55DF1"/>
    <w:rsid w:val="00B676F8"/>
    <w:rsid w:val="00B941BE"/>
    <w:rsid w:val="00BA1B88"/>
    <w:rsid w:val="00BB4717"/>
    <w:rsid w:val="00C01C48"/>
    <w:rsid w:val="00C13FAD"/>
    <w:rsid w:val="00C315E3"/>
    <w:rsid w:val="00CA43D3"/>
    <w:rsid w:val="00CE357B"/>
    <w:rsid w:val="00CF10BA"/>
    <w:rsid w:val="00DA4F93"/>
    <w:rsid w:val="00DC1B2D"/>
    <w:rsid w:val="00DC7860"/>
    <w:rsid w:val="00DD3D7B"/>
    <w:rsid w:val="00E0495E"/>
    <w:rsid w:val="00E219FB"/>
    <w:rsid w:val="00E400A4"/>
    <w:rsid w:val="00E81D2F"/>
    <w:rsid w:val="00E949F1"/>
    <w:rsid w:val="00EF793E"/>
    <w:rsid w:val="00F44A83"/>
    <w:rsid w:val="00F51201"/>
    <w:rsid w:val="00FF080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267</Words>
  <Characters>1527</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Design Overview for &lt;&lt;insert name of program here&gt;&gt;</vt:lpstr>
      <vt:lpstr>Summary of Program</vt:lpstr>
      <vt:lpstr>Required Roles</vt:lpstr>
      <vt:lpstr>Overview of Program Structure</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Duong Thanh</cp:lastModifiedBy>
  <cp:revision>54</cp:revision>
  <dcterms:created xsi:type="dcterms:W3CDTF">2016-02-12T06:09:00Z</dcterms:created>
  <dcterms:modified xsi:type="dcterms:W3CDTF">2024-04-02T10:48:00Z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2024-04-01T18:05:34Z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61a2702e-4dbe-4bf3-a922-7e2409f497c1</vt:lpwstr>
  </property>
  <property fmtid="{D5CDD505-2E9C-101B-9397-08002B2CF9AE}" pid="7" name="MSIP_Label_defa4170-0d19-0005-0004-bc88714345d2_ActionId">
    <vt:lpwstr>7d183554-8453-4ab7-9790-8b073cfb3759</vt:lpwstr>
  </property>
  <property fmtid="{D5CDD505-2E9C-101B-9397-08002B2CF9AE}" pid="8" name="MSIP_Label_defa4170-0d19-0005-0004-bc88714345d2_ContentBits">
    <vt:lpwstr>0</vt:lpwstr>
  </property>
</Properties>
</file>