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144" w:rsidRDefault="00EC6144"/>
    <w:tbl>
      <w:tblPr>
        <w:tblStyle w:val="a5"/>
        <w:tblW w:w="0" w:type="auto"/>
        <w:tblLook w:val="04A0"/>
      </w:tblPr>
      <w:tblGrid>
        <w:gridCol w:w="382"/>
        <w:gridCol w:w="8140"/>
      </w:tblGrid>
      <w:tr w:rsidR="000F55EC" w:rsidTr="006D2EF2">
        <w:tc>
          <w:tcPr>
            <w:tcW w:w="3192" w:type="dxa"/>
          </w:tcPr>
          <w:p w:rsidR="000F55EC" w:rsidRDefault="000F55EC" w:rsidP="001E2681">
            <w:pPr>
              <w:jc w:val="center"/>
            </w:pPr>
          </w:p>
          <w:p w:rsidR="000F55EC" w:rsidRDefault="00F82740" w:rsidP="001E2681">
            <w:pPr>
              <w:jc w:val="center"/>
            </w:pPr>
            <w:r>
              <w:rPr>
                <w:rFonts w:hint="eastAsia"/>
              </w:rPr>
              <w:t>总体</w:t>
            </w:r>
          </w:p>
          <w:p w:rsidR="000F55EC" w:rsidRDefault="000F55EC" w:rsidP="001E2681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330" w:type="dxa"/>
          </w:tcPr>
          <w:p w:rsidR="000F55EC" w:rsidRDefault="001E2681" w:rsidP="001E2681">
            <w:r>
              <w:rPr>
                <w:rFonts w:hint="eastAsia"/>
              </w:rPr>
              <w:t>注册</w:t>
            </w:r>
            <w:r w:rsidR="000F55EC">
              <w:rPr>
                <w:rFonts w:hint="eastAsia"/>
              </w:rPr>
              <w:t>功能</w:t>
            </w:r>
          </w:p>
          <w:p w:rsidR="000F55EC" w:rsidRDefault="0042249F" w:rsidP="001E2681">
            <w:r>
              <w:rPr>
                <w:rFonts w:hint="eastAsia"/>
              </w:rPr>
              <w:t>登录</w:t>
            </w:r>
            <w:r w:rsidR="000F55EC">
              <w:rPr>
                <w:rFonts w:hint="eastAsia"/>
              </w:rPr>
              <w:t>功能</w:t>
            </w:r>
          </w:p>
          <w:p w:rsidR="000F55EC" w:rsidRDefault="000F55EC" w:rsidP="001E2681">
            <w:r>
              <w:rPr>
                <w:rFonts w:hint="eastAsia"/>
              </w:rPr>
              <w:t>搜索功能</w:t>
            </w:r>
          </w:p>
          <w:p w:rsidR="00257822" w:rsidRDefault="00257822" w:rsidP="001E2681">
            <w:r>
              <w:rPr>
                <w:rFonts w:hint="eastAsia"/>
              </w:rPr>
              <w:t>购物车功能</w:t>
            </w:r>
          </w:p>
          <w:p w:rsidR="000F55EC" w:rsidRDefault="000F55EC" w:rsidP="001E2681">
            <w:r>
              <w:rPr>
                <w:rFonts w:hint="eastAsia"/>
              </w:rPr>
              <w:t>分享功能</w:t>
            </w:r>
          </w:p>
          <w:p w:rsidR="00A06792" w:rsidRDefault="00A06792" w:rsidP="001E2681">
            <w:r>
              <w:rPr>
                <w:rFonts w:hint="eastAsia"/>
              </w:rPr>
              <w:t>评价功能</w:t>
            </w:r>
          </w:p>
          <w:p w:rsidR="00780448" w:rsidRDefault="00780448" w:rsidP="007B74CD">
            <w:r>
              <w:rPr>
                <w:rFonts w:hint="eastAsia"/>
              </w:rPr>
              <w:t>反馈</w:t>
            </w:r>
            <w:r w:rsidR="007B74CD">
              <w:rPr>
                <w:rFonts w:hint="eastAsia"/>
              </w:rPr>
              <w:t>功能</w:t>
            </w:r>
          </w:p>
        </w:tc>
      </w:tr>
      <w:tr w:rsidR="000F55EC" w:rsidTr="001E268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0F55EC" w:rsidRDefault="000F55EC" w:rsidP="001E2681"/>
        </w:tc>
      </w:tr>
      <w:tr w:rsidR="000F55EC" w:rsidTr="006D2EF2">
        <w:tc>
          <w:tcPr>
            <w:tcW w:w="3192" w:type="dxa"/>
          </w:tcPr>
          <w:p w:rsidR="000F55EC" w:rsidRDefault="000F55EC" w:rsidP="001E2681">
            <w:pPr>
              <w:jc w:val="center"/>
            </w:pPr>
          </w:p>
          <w:p w:rsidR="000F55EC" w:rsidRDefault="000F55EC" w:rsidP="001E2681">
            <w:pPr>
              <w:jc w:val="center"/>
            </w:pPr>
            <w:r>
              <w:rPr>
                <w:rFonts w:hint="eastAsia"/>
              </w:rPr>
              <w:t>导航栏</w:t>
            </w:r>
          </w:p>
        </w:tc>
        <w:tc>
          <w:tcPr>
            <w:tcW w:w="5330" w:type="dxa"/>
          </w:tcPr>
          <w:p w:rsidR="000F55EC" w:rsidRDefault="000F55EC" w:rsidP="001E2681">
            <w:r>
              <w:rPr>
                <w:rFonts w:hint="eastAsia"/>
              </w:rPr>
              <w:t>留学机构展示</w:t>
            </w:r>
            <w:r>
              <w:rPr>
                <w:rFonts w:hint="eastAsia"/>
              </w:rPr>
              <w:t xml:space="preserve"> </w:t>
            </w:r>
            <w:r w:rsidR="00780448">
              <w:rPr>
                <w:rFonts w:hint="eastAsia"/>
              </w:rPr>
              <w:t>（商家</w:t>
            </w:r>
            <w:r w:rsidR="00780448">
              <w:rPr>
                <w:rFonts w:hint="eastAsia"/>
              </w:rPr>
              <w:t xml:space="preserve">logo </w:t>
            </w:r>
            <w:r w:rsidR="00780448">
              <w:rPr>
                <w:rFonts w:hint="eastAsia"/>
              </w:rPr>
              <w:t>星级</w:t>
            </w:r>
            <w:r w:rsidR="00780448">
              <w:rPr>
                <w:rFonts w:hint="eastAsia"/>
              </w:rPr>
              <w:t xml:space="preserve"> </w:t>
            </w:r>
            <w:r w:rsidR="00780448">
              <w:rPr>
                <w:rFonts w:hint="eastAsia"/>
              </w:rPr>
              <w:t>价格</w:t>
            </w:r>
            <w:r w:rsidR="00780448">
              <w:rPr>
                <w:rFonts w:hint="eastAsia"/>
              </w:rPr>
              <w:t xml:space="preserve"> </w:t>
            </w:r>
            <w:r w:rsidR="00780448">
              <w:rPr>
                <w:rFonts w:hint="eastAsia"/>
              </w:rPr>
              <w:t>点进去：评论，详细信息）</w:t>
            </w:r>
          </w:p>
          <w:p w:rsidR="000F55EC" w:rsidRDefault="000F55EC" w:rsidP="001E2681">
            <w:r>
              <w:rPr>
                <w:rFonts w:hint="eastAsia"/>
              </w:rPr>
              <w:t>最新留学信息</w:t>
            </w:r>
            <w:r>
              <w:rPr>
                <w:rFonts w:hint="eastAsia"/>
              </w:rPr>
              <w:t xml:space="preserve"> </w:t>
            </w:r>
          </w:p>
          <w:p w:rsidR="000F55EC" w:rsidRDefault="000F55EC" w:rsidP="001E2681">
            <w:r>
              <w:rPr>
                <w:rFonts w:hint="eastAsia"/>
              </w:rPr>
              <w:t>同城活动</w:t>
            </w:r>
            <w:r>
              <w:rPr>
                <w:rFonts w:hint="eastAsia"/>
              </w:rPr>
              <w:t xml:space="preserve"> </w:t>
            </w:r>
          </w:p>
          <w:p w:rsidR="000F55EC" w:rsidRDefault="000F55EC" w:rsidP="001E2681">
            <w:r>
              <w:rPr>
                <w:rFonts w:hint="eastAsia"/>
              </w:rPr>
              <w:t>团起来（即搜索到与自己留学意向相近的人）</w:t>
            </w:r>
          </w:p>
        </w:tc>
      </w:tr>
      <w:tr w:rsidR="001E2681" w:rsidTr="001E268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1E2681" w:rsidRDefault="00EE5314" w:rsidP="001E2681">
            <w:r>
              <w:rPr>
                <w:rFonts w:hint="eastAsia"/>
              </w:rPr>
              <w:t>特性</w:t>
            </w:r>
            <w:r w:rsidR="000113A5">
              <w:rPr>
                <w:rFonts w:hint="eastAsia"/>
              </w:rPr>
              <w:t>F0</w:t>
            </w:r>
            <w:r w:rsidR="001E2681">
              <w:rPr>
                <w:rFonts w:hint="eastAsia"/>
              </w:rPr>
              <w:t>1</w:t>
            </w:r>
            <w:r w:rsidR="000113A5">
              <w:rPr>
                <w:rFonts w:hint="eastAsia"/>
              </w:rPr>
              <w:t>新用户</w:t>
            </w:r>
            <w:r w:rsidR="001E2681">
              <w:rPr>
                <w:rFonts w:hint="eastAsia"/>
              </w:rPr>
              <w:t>注册</w:t>
            </w:r>
          </w:p>
          <w:p w:rsidR="00EE5314" w:rsidRDefault="00EE5314" w:rsidP="001E2681">
            <w:r>
              <w:rPr>
                <w:rFonts w:hint="eastAsia"/>
              </w:rPr>
              <w:t>特性所包含的功能</w:t>
            </w:r>
          </w:p>
        </w:tc>
      </w:tr>
      <w:tr w:rsidR="000F55EC" w:rsidTr="006D2EF2">
        <w:tc>
          <w:tcPr>
            <w:tcW w:w="3192" w:type="dxa"/>
          </w:tcPr>
          <w:p w:rsidR="000F55EC" w:rsidRDefault="00EE5314" w:rsidP="001E2681">
            <w:r>
              <w:rPr>
                <w:rFonts w:hint="eastAsia"/>
              </w:rPr>
              <w:t>简要描述</w:t>
            </w:r>
          </w:p>
        </w:tc>
        <w:tc>
          <w:tcPr>
            <w:tcW w:w="5330" w:type="dxa"/>
          </w:tcPr>
          <w:p w:rsidR="000F55EC" w:rsidRDefault="00EE5314" w:rsidP="001E2681">
            <w:r>
              <w:rPr>
                <w:rFonts w:hint="eastAsia"/>
              </w:rPr>
              <w:t>详细阐述流程及相应机制</w:t>
            </w:r>
          </w:p>
        </w:tc>
      </w:tr>
      <w:tr w:rsidR="000F55EC" w:rsidTr="006D2EF2">
        <w:tc>
          <w:tcPr>
            <w:tcW w:w="3192" w:type="dxa"/>
          </w:tcPr>
          <w:p w:rsidR="000F55EC" w:rsidRDefault="00EE5314" w:rsidP="001E2681">
            <w:r>
              <w:rPr>
                <w:rFonts w:hint="eastAsia"/>
              </w:rPr>
              <w:t>注册流程</w:t>
            </w:r>
          </w:p>
        </w:tc>
        <w:tc>
          <w:tcPr>
            <w:tcW w:w="5330" w:type="dxa"/>
          </w:tcPr>
          <w:p w:rsidR="000F55EC" w:rsidRDefault="0056212C" w:rsidP="00EE5314">
            <w:r>
              <w:pict>
                <v:group id="_x0000_s2069" editas="canvas" style="width:255.75pt;height:256.4pt;mso-position-horizontal-relative:char;mso-position-vertical-relative:line" coordorigin="1800,1529" coordsize="5115,512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070" type="#_x0000_t75" style="position:absolute;left:1800;top:1529;width:5115;height:5128" o:preferrelative="f">
                    <v:fill o:detectmouseclick="t"/>
                    <v:path o:extrusionok="t" o:connecttype="none"/>
                    <o:lock v:ext="edit" text="t"/>
                  </v:shape>
                  <v:roundrect id="_x0000_s2071" style="position:absolute;left:3031;top:2003;width:1291;height:503" arcsize=".5">
                    <v:textbox style="mso-next-textbox:#_x0000_s2071">
                      <w:txbxContent>
                        <w:p w:rsidR="006D2EF2" w:rsidRDefault="006D2EF2" w:rsidP="006D2E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首页</w:t>
                          </w:r>
                        </w:p>
                      </w:txbxContent>
                    </v:textbox>
                  </v:roundrect>
                  <v:roundrect id="_x0000_s2072" style="position:absolute;left:2879;top:3226;width:1631;height:503" arcsize="10923f">
                    <v:textbox style="mso-next-textbox:#_x0000_s2072">
                      <w:txbxContent>
                        <w:p w:rsidR="006D2EF2" w:rsidRDefault="006D2EF2" w:rsidP="006D2E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注册页面</w:t>
                          </w:r>
                        </w:p>
                      </w:txbxContent>
                    </v:textbox>
                  </v:roundrect>
                  <v:roundrect id="_x0000_s2073" style="position:absolute;left:2891;top:4626;width:1634;height:570" arcsize="10923f">
                    <v:textbox style="mso-next-textbox:#_x0000_s2073">
                      <w:txbxContent>
                        <w:p w:rsidR="006D2EF2" w:rsidRDefault="006D2EF2" w:rsidP="006D2EF2">
                          <w:r>
                            <w:rPr>
                              <w:rFonts w:hint="eastAsia"/>
                            </w:rPr>
                            <w:t>注册成功页面</w:t>
                          </w:r>
                        </w:p>
                      </w:txbxContent>
                    </v:textbox>
                  </v:roundrect>
                  <v:roundrect id="_x0000_s2074" style="position:absolute;left:2809;top:5814;width:1825;height:570" arcsize="10923f">
                    <v:textbox style="mso-next-textbox:#_x0000_s2074">
                      <w:txbxContent>
                        <w:p w:rsidR="006D2EF2" w:rsidRDefault="006D2EF2" w:rsidP="006D2E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个人页面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075" type="#_x0000_t32" style="position:absolute;left:3677;top:2506;width:18;height:720" o:connectortype="straight">
                    <v:stroke endarrow="block"/>
                  </v:shape>
                  <v:shape id="_x0000_s2076" type="#_x0000_t32" style="position:absolute;left:5968;top:3729;width:13;height:897" o:connectortype="straight">
                    <v:stroke endarrow="block"/>
                  </v:shape>
                  <v:shape id="_x0000_s2077" type="#_x0000_t32" style="position:absolute;left:3708;top:5196;width:14;height:618" o:connectortype="straight">
                    <v:stroke endarrow="block"/>
                  </v:shape>
                  <v:roundrect id="_x0000_s2078" style="position:absolute;left:5161;top:3226;width:1631;height:503" arcsize="10923f">
                    <v:textbox style="mso-next-textbox:#_x0000_s2078">
                      <w:txbxContent>
                        <w:p w:rsidR="006D2EF2" w:rsidRDefault="006D2EF2" w:rsidP="006D2E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验证</w:t>
                          </w:r>
                        </w:p>
                      </w:txbxContent>
                    </v:textbox>
                  </v:roundrect>
                  <v:roundrect id="_x0000_s2079" style="position:absolute;left:5161;top:4654;width:1631;height:503" arcsize="10923f">
                    <v:textbox style="mso-next-textbox:#_x0000_s2079">
                      <w:txbxContent>
                        <w:p w:rsidR="006D2EF2" w:rsidRDefault="006D2EF2" w:rsidP="006D2E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验证成功页面</w:t>
                          </w:r>
                        </w:p>
                      </w:txbxContent>
                    </v:textbox>
                  </v:roundrect>
                  <v:shape id="_x0000_s2080" type="#_x0000_t32" style="position:absolute;left:4510;top:3478;width:651;height:1" o:connectortype="straight">
                    <v:stroke endarrow="block"/>
                  </v:shape>
                  <v:shape id="_x0000_s2081" type="#_x0000_t32" style="position:absolute;left:4525;top:4906;width:636;height:5;flip:x" o:connectortype="straight">
                    <v:stroke endarrow="block"/>
                  </v:shape>
                  <w10:wrap type="none"/>
                  <w10:anchorlock/>
                </v:group>
              </w:pict>
            </w:r>
          </w:p>
        </w:tc>
      </w:tr>
      <w:tr w:rsidR="006D2EF2" w:rsidTr="006D2EF2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6D2EF2" w:rsidRDefault="006D2EF2" w:rsidP="001E2681">
            <w:r>
              <w:rPr>
                <w:rFonts w:hint="eastAsia"/>
              </w:rPr>
              <w:t>功能性需求（</w:t>
            </w:r>
            <w:r>
              <w:rPr>
                <w:rFonts w:hint="eastAsia"/>
              </w:rPr>
              <w:t>functional requirements,FR</w:t>
            </w:r>
            <w:r>
              <w:rPr>
                <w:rFonts w:hint="eastAsia"/>
              </w:rPr>
              <w:t>）</w:t>
            </w:r>
          </w:p>
          <w:p w:rsidR="006D2EF2" w:rsidRDefault="006D2EF2" w:rsidP="001E2681">
            <w:r>
              <w:rPr>
                <w:rFonts w:hint="eastAsia"/>
              </w:rPr>
              <w:t xml:space="preserve">F01.FR01 </w:t>
            </w:r>
            <w:r>
              <w:rPr>
                <w:rFonts w:hint="eastAsia"/>
              </w:rPr>
              <w:t>邮箱（或者手机）注册</w:t>
            </w:r>
          </w:p>
        </w:tc>
      </w:tr>
      <w:tr w:rsidR="000F55EC" w:rsidTr="006D2EF2">
        <w:tc>
          <w:tcPr>
            <w:tcW w:w="3192" w:type="dxa"/>
          </w:tcPr>
          <w:p w:rsidR="000F55EC" w:rsidRDefault="006D2EF2" w:rsidP="001E2681">
            <w:r>
              <w:rPr>
                <w:rFonts w:hint="eastAsia"/>
              </w:rPr>
              <w:t>用户场景</w:t>
            </w:r>
          </w:p>
        </w:tc>
        <w:tc>
          <w:tcPr>
            <w:tcW w:w="5330" w:type="dxa"/>
          </w:tcPr>
          <w:p w:rsidR="000F55EC" w:rsidRDefault="006D2EF2" w:rsidP="001E2681">
            <w:r>
              <w:rPr>
                <w:rFonts w:hint="eastAsia"/>
              </w:rPr>
              <w:t>新用户注册，点击首页注册按钮</w:t>
            </w:r>
          </w:p>
        </w:tc>
      </w:tr>
      <w:tr w:rsidR="001E2681" w:rsidTr="006D2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2"/>
        </w:trPr>
        <w:tc>
          <w:tcPr>
            <w:tcW w:w="3192" w:type="dxa"/>
          </w:tcPr>
          <w:p w:rsidR="001E2681" w:rsidRDefault="006D2EF2" w:rsidP="001E268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30" w:type="dxa"/>
          </w:tcPr>
          <w:p w:rsidR="00C42016" w:rsidRDefault="00C42016" w:rsidP="001E2681">
            <w:r>
              <w:rPr>
                <w:rFonts w:hint="eastAsia"/>
              </w:rPr>
              <w:lastRenderedPageBreak/>
              <w:t>注册新用户，新用户填写用户名、邮箱、密码、密码确认后经验证完成注册进入个人主页</w:t>
            </w:r>
          </w:p>
        </w:tc>
      </w:tr>
      <w:tr w:rsidR="001E2681" w:rsidTr="006D2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40"/>
        </w:trPr>
        <w:tc>
          <w:tcPr>
            <w:tcW w:w="3192" w:type="dxa"/>
          </w:tcPr>
          <w:p w:rsidR="00C42016" w:rsidRDefault="00C42016" w:rsidP="001E2681"/>
          <w:p w:rsidR="00C42016" w:rsidRDefault="00C42016" w:rsidP="001E2681"/>
          <w:p w:rsidR="00C42016" w:rsidRDefault="00C42016" w:rsidP="001E2681"/>
          <w:p w:rsidR="00C42016" w:rsidRDefault="00C42016" w:rsidP="001E2681"/>
          <w:p w:rsidR="00C42016" w:rsidRDefault="00C42016" w:rsidP="001E2681"/>
          <w:p w:rsidR="00C42016" w:rsidRDefault="00C42016" w:rsidP="001E2681"/>
          <w:p w:rsidR="00C42016" w:rsidRDefault="00C42016" w:rsidP="001E2681"/>
          <w:p w:rsidR="00C42016" w:rsidRDefault="00C42016" w:rsidP="001E2681"/>
          <w:p w:rsidR="00C42016" w:rsidRDefault="00C42016" w:rsidP="001E2681"/>
          <w:p w:rsidR="00C42016" w:rsidRDefault="00C42016" w:rsidP="001E2681"/>
          <w:p w:rsidR="00C42016" w:rsidRDefault="00C42016" w:rsidP="001E2681"/>
          <w:p w:rsidR="001E2681" w:rsidRDefault="00C42016" w:rsidP="001E2681">
            <w:r>
              <w:rPr>
                <w:rFonts w:hint="eastAsia"/>
              </w:rPr>
              <w:t>详细运作</w:t>
            </w:r>
          </w:p>
        </w:tc>
        <w:tc>
          <w:tcPr>
            <w:tcW w:w="5330" w:type="dxa"/>
          </w:tcPr>
          <w:p w:rsidR="00C42016" w:rsidRDefault="00C42016" w:rsidP="00C42016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关闭</w:t>
            </w:r>
            <w:r w:rsidRPr="00BD2B03">
              <w:rPr>
                <w:rFonts w:asciiTheme="minorEastAsia" w:hAnsiTheme="minorEastAsia" w:hint="eastAsia"/>
              </w:rPr>
              <w:t>按钮“X</w:t>
            </w:r>
            <w:r>
              <w:rPr>
                <w:rFonts w:asciiTheme="minorEastAsia" w:hAnsiTheme="minorEastAsia" w:hint="eastAsia"/>
              </w:rPr>
              <w:t>”</w:t>
            </w:r>
            <w:r w:rsidRPr="00BD2B03">
              <w:rPr>
                <w:rFonts w:asciiTheme="minorEastAsia" w:hAnsiTheme="minorEastAsia" w:hint="eastAsia"/>
              </w:rPr>
              <w:t>，</w:t>
            </w:r>
          </w:p>
          <w:p w:rsidR="00C42016" w:rsidRDefault="00C42016" w:rsidP="00C42016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鼠标悬停于</w:t>
            </w:r>
            <w:r>
              <w:rPr>
                <w:rFonts w:asciiTheme="minorEastAsia" w:eastAsiaTheme="minorEastAsia" w:hAnsiTheme="minorEastAsia" w:hint="eastAsia"/>
              </w:rPr>
              <w:t>按钮</w:t>
            </w:r>
            <w:r w:rsidRPr="00BD2B03">
              <w:rPr>
                <w:rFonts w:asciiTheme="minorEastAsia" w:eastAsiaTheme="minorEastAsia" w:hAnsiTheme="minorEastAsia" w:hint="eastAsia"/>
              </w:rPr>
              <w:t>；显示可点击状态</w:t>
            </w:r>
          </w:p>
          <w:p w:rsidR="00C42016" w:rsidRDefault="00C42016" w:rsidP="00C42016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260D96">
              <w:rPr>
                <w:rFonts w:asciiTheme="minorEastAsia" w:eastAsiaTheme="minorEastAsia" w:hAnsiTheme="minorEastAsia" w:hint="eastAsia"/>
              </w:rPr>
              <w:t>点击判断情况</w:t>
            </w:r>
          </w:p>
          <w:p w:rsidR="00C42016" w:rsidRDefault="00C42016" w:rsidP="00C42016">
            <w:pPr>
              <w:pStyle w:val="1"/>
              <w:numPr>
                <w:ilvl w:val="1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若未输入信息，关闭页面</w:t>
            </w:r>
          </w:p>
          <w:p w:rsidR="00C42016" w:rsidRPr="00BD2B03" w:rsidRDefault="00C42016" w:rsidP="00C42016">
            <w:pPr>
              <w:pStyle w:val="1"/>
              <w:numPr>
                <w:ilvl w:val="1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若已输入信息，弹出浮层提示：你是否要放弃注册</w:t>
            </w:r>
          </w:p>
          <w:p w:rsidR="00C42016" w:rsidRPr="00BD2B03" w:rsidRDefault="00C42016" w:rsidP="00C42016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名称输入框</w:t>
            </w:r>
          </w:p>
          <w:p w:rsidR="00C42016" w:rsidRPr="00BD2B03" w:rsidRDefault="00C42016" w:rsidP="00C42016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点击后默认为光标闪动等待输入状态。</w:t>
            </w:r>
          </w:p>
          <w:p w:rsidR="00C42016" w:rsidRPr="00BD2B03" w:rsidRDefault="00C42016" w:rsidP="00C42016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默认显示提示文字：</w:t>
            </w:r>
            <w:r w:rsidR="005E08F7">
              <w:rPr>
                <w:rFonts w:asciiTheme="minorEastAsia" w:eastAsiaTheme="minorEastAsia" w:hAnsiTheme="minorEastAsia" w:hint="eastAsia"/>
              </w:rPr>
              <w:t>请输入用户名</w:t>
            </w:r>
            <w:r w:rsidRPr="00BD2B03">
              <w:rPr>
                <w:rFonts w:asciiTheme="minorEastAsia" w:eastAsiaTheme="minorEastAsia" w:hAnsiTheme="minorEastAsia" w:hint="eastAsia"/>
              </w:rPr>
              <w:t>；点击提示消失，空文本提示再现</w:t>
            </w:r>
          </w:p>
          <w:p w:rsidR="00C42016" w:rsidRPr="00BD2B03" w:rsidRDefault="00C42016" w:rsidP="00C42016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名称输入上限20个字符做截断</w:t>
            </w:r>
          </w:p>
          <w:p w:rsidR="00C42016" w:rsidRPr="00BD2B03" w:rsidRDefault="00C42016" w:rsidP="00C42016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邮箱输入框</w:t>
            </w:r>
          </w:p>
          <w:p w:rsidR="00C42016" w:rsidRPr="00BD2B03" w:rsidRDefault="00C42016" w:rsidP="00C42016">
            <w:pPr>
              <w:numPr>
                <w:ilvl w:val="0"/>
                <w:numId w:val="4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点击后默认为光标闪动等待输入状态。</w:t>
            </w:r>
          </w:p>
          <w:p w:rsidR="00C42016" w:rsidRPr="00642B31" w:rsidRDefault="00C42016" w:rsidP="00642B31">
            <w:pPr>
              <w:numPr>
                <w:ilvl w:val="0"/>
                <w:numId w:val="4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默认显示提示文字：请输入邮箱地址，例如：example@gmail.com；</w:t>
            </w:r>
            <w:r w:rsidRPr="00642B31">
              <w:rPr>
                <w:rFonts w:asciiTheme="minorEastAsia" w:hAnsiTheme="minorEastAsia" w:hint="eastAsia"/>
              </w:rPr>
              <w:t>点击提示消失，空文本提示再现</w:t>
            </w:r>
          </w:p>
          <w:p w:rsidR="00C42016" w:rsidRPr="00BD2B03" w:rsidRDefault="00C42016" w:rsidP="00C42016">
            <w:pPr>
              <w:numPr>
                <w:ilvl w:val="0"/>
                <w:numId w:val="4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邮箱输入上限50个字符做截断</w:t>
            </w:r>
          </w:p>
          <w:p w:rsidR="00C42016" w:rsidRPr="00BD2B03" w:rsidRDefault="00C42016" w:rsidP="00C42016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密码输入框</w:t>
            </w:r>
          </w:p>
          <w:p w:rsidR="00C42016" w:rsidRPr="00BD2B03" w:rsidRDefault="00C42016" w:rsidP="00C42016">
            <w:pPr>
              <w:numPr>
                <w:ilvl w:val="0"/>
                <w:numId w:val="5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默认显示提示文字：请输入6-20位字母或数字；触控提示消失，空文本提示再现</w:t>
            </w:r>
          </w:p>
          <w:p w:rsidR="00C42016" w:rsidRPr="00BD2B03" w:rsidRDefault="00C42016" w:rsidP="00C42016">
            <w:pPr>
              <w:numPr>
                <w:ilvl w:val="0"/>
                <w:numId w:val="5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文本用暗码显示</w:t>
            </w:r>
          </w:p>
          <w:p w:rsidR="00C42016" w:rsidRPr="00BD2B03" w:rsidRDefault="00C42016" w:rsidP="00C42016">
            <w:pPr>
              <w:numPr>
                <w:ilvl w:val="0"/>
                <w:numId w:val="5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密码输入上限20字符做截断</w:t>
            </w:r>
          </w:p>
          <w:p w:rsidR="00C42016" w:rsidRPr="00BD2B03" w:rsidRDefault="00C42016" w:rsidP="00C42016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密码确认输入框</w:t>
            </w:r>
          </w:p>
          <w:p w:rsidR="00C42016" w:rsidRPr="00BD2B03" w:rsidRDefault="00C42016" w:rsidP="00C42016">
            <w:pPr>
              <w:pStyle w:val="1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默认显示提示文字：请再次输入密码；触控提示消失，空文本提示再现</w:t>
            </w:r>
          </w:p>
          <w:p w:rsidR="00C42016" w:rsidRPr="00BD2B03" w:rsidRDefault="00C42016" w:rsidP="00C42016">
            <w:pPr>
              <w:pStyle w:val="1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文本用暗码显示</w:t>
            </w:r>
          </w:p>
          <w:p w:rsidR="00C42016" w:rsidRPr="00BD2B03" w:rsidRDefault="00C42016" w:rsidP="00C42016">
            <w:pPr>
              <w:pStyle w:val="1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密码输入上限20字符做截断</w:t>
            </w:r>
          </w:p>
          <w:p w:rsidR="00C42016" w:rsidRPr="00BD2B03" w:rsidRDefault="00C42016" w:rsidP="00C42016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 w:hint="eastAsia"/>
              </w:rPr>
              <w:t>注册</w:t>
            </w:r>
            <w:r w:rsidRPr="00BD2B03">
              <w:rPr>
                <w:rFonts w:asciiTheme="minorEastAsia" w:hAnsiTheme="minorEastAsia" w:hint="eastAsia"/>
              </w:rPr>
              <w:t>”按钮</w:t>
            </w:r>
          </w:p>
          <w:p w:rsidR="00C42016" w:rsidRPr="00BD2B03" w:rsidRDefault="00C42016" w:rsidP="00C42016">
            <w:pPr>
              <w:numPr>
                <w:ilvl w:val="0"/>
                <w:numId w:val="7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初始为置灰态</w:t>
            </w:r>
          </w:p>
          <w:p w:rsidR="00C42016" w:rsidRDefault="00C42016" w:rsidP="00C42016">
            <w:pPr>
              <w:numPr>
                <w:ilvl w:val="0"/>
                <w:numId w:val="7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姓名、邮箱与密码、密码确认输入完毕按钮激活</w:t>
            </w:r>
          </w:p>
          <w:p w:rsidR="00C42016" w:rsidRPr="00BD2B03" w:rsidRDefault="00C42016" w:rsidP="00C42016">
            <w:pPr>
              <w:numPr>
                <w:ilvl w:val="0"/>
                <w:numId w:val="7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鼠标悬停于</w:t>
            </w:r>
            <w:r>
              <w:rPr>
                <w:rFonts w:asciiTheme="minorEastAsia" w:hAnsiTheme="minorEastAsia" w:hint="eastAsia"/>
              </w:rPr>
              <w:t>按钮</w:t>
            </w:r>
            <w:r w:rsidRPr="00BD2B03">
              <w:rPr>
                <w:rFonts w:asciiTheme="minorEastAsia" w:hAnsiTheme="minorEastAsia" w:hint="eastAsia"/>
              </w:rPr>
              <w:t>；显示可点击状态，背景底色加深</w:t>
            </w:r>
          </w:p>
          <w:p w:rsidR="00C42016" w:rsidRPr="00BD2B03" w:rsidRDefault="00C42016" w:rsidP="00C42016">
            <w:pPr>
              <w:numPr>
                <w:ilvl w:val="0"/>
                <w:numId w:val="7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点击“</w:t>
            </w:r>
            <w:r>
              <w:rPr>
                <w:rFonts w:asciiTheme="minorEastAsia" w:hAnsiTheme="minorEastAsia" w:hint="eastAsia"/>
              </w:rPr>
              <w:t>注册</w:t>
            </w:r>
            <w:r w:rsidRPr="00BD2B03"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 w:hint="eastAsia"/>
              </w:rPr>
              <w:t>按钮</w:t>
            </w:r>
            <w:r w:rsidRPr="00BD2B03">
              <w:rPr>
                <w:rFonts w:asciiTheme="minorEastAsia" w:hAnsiTheme="minorEastAsia" w:hint="eastAsia"/>
              </w:rPr>
              <w:t>下发验证邮件，同时跳转进入个人主页并打开</w:t>
            </w:r>
            <w:r w:rsidRPr="00EB2367">
              <w:rPr>
                <w:rFonts w:asciiTheme="minorEastAsia" w:hAnsiTheme="minorEastAsia" w:hint="eastAsia"/>
                <w:shd w:val="clear" w:color="auto" w:fill="FFFFFF" w:themeFill="background1"/>
              </w:rPr>
              <w:t>引导浮层</w:t>
            </w:r>
          </w:p>
          <w:p w:rsidR="00C42016" w:rsidRPr="00BD2B03" w:rsidRDefault="00C42016" w:rsidP="00C42016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登录</w:t>
            </w:r>
          </w:p>
          <w:p w:rsidR="00C42016" w:rsidRDefault="00C42016" w:rsidP="00C42016">
            <w:pPr>
              <w:pStyle w:val="1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鼠标悬停于</w:t>
            </w:r>
            <w:r>
              <w:rPr>
                <w:rFonts w:asciiTheme="minorEastAsia" w:eastAsiaTheme="minorEastAsia" w:hAnsiTheme="minorEastAsia" w:hint="eastAsia"/>
              </w:rPr>
              <w:t>文字</w:t>
            </w:r>
            <w:r w:rsidRPr="00BD2B03">
              <w:rPr>
                <w:rFonts w:asciiTheme="minorEastAsia" w:eastAsiaTheme="minorEastAsia" w:hAnsiTheme="minorEastAsia" w:hint="eastAsia"/>
              </w:rPr>
              <w:t>；显示可点击状态（如图“</w:t>
            </w:r>
            <w:r w:rsidRPr="00BD2B03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>
                  <wp:extent cx="190500" cy="219075"/>
                  <wp:effectExtent l="0" t="0" r="0" b="9525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2B03">
              <w:rPr>
                <w:rFonts w:asciiTheme="minorEastAsia" w:eastAsiaTheme="minorEastAsia" w:hAnsiTheme="minorEastAsia" w:hint="eastAsia"/>
              </w:rPr>
              <w:t>”），背景底色加深</w:t>
            </w:r>
          </w:p>
          <w:p w:rsidR="00172ADC" w:rsidRPr="00F61DD0" w:rsidRDefault="00C42016" w:rsidP="00F61DD0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点击登录文字</w:t>
            </w:r>
            <w:r w:rsidRPr="00BD2B03">
              <w:rPr>
                <w:rFonts w:asciiTheme="minorEastAsia" w:hAnsiTheme="minorEastAsia" w:hint="eastAsia"/>
              </w:rPr>
              <w:t>跳转进入登陆</w:t>
            </w:r>
            <w:r>
              <w:rPr>
                <w:rFonts w:asciiTheme="minorEastAsia" w:hAnsiTheme="minorEastAsia" w:hint="eastAsia"/>
              </w:rPr>
              <w:t>浮层</w:t>
            </w:r>
            <w:r w:rsidR="00172ADC" w:rsidRPr="00BD2B03">
              <w:rPr>
                <w:rFonts w:asciiTheme="minorEastAsia" w:hAnsiTheme="minorEastAsia" w:hint="eastAsia"/>
              </w:rPr>
              <w:t>后台提交数据内容：</w:t>
            </w:r>
            <w:r w:rsidR="00172ADC">
              <w:rPr>
                <w:rFonts w:asciiTheme="minorEastAsia" w:hAnsiTheme="minorEastAsia" w:hint="eastAsia"/>
              </w:rPr>
              <w:t>用户名</w:t>
            </w:r>
            <w:r w:rsidR="00172ADC" w:rsidRPr="00BD2B03">
              <w:rPr>
                <w:rFonts w:asciiTheme="minorEastAsia" w:hAnsiTheme="minorEastAsia" w:hint="eastAsia"/>
              </w:rPr>
              <w:t xml:space="preserve">、密码、IP地址、时间、浏览器类型、网络环境 </w:t>
            </w:r>
          </w:p>
        </w:tc>
      </w:tr>
      <w:tr w:rsidR="001E2681" w:rsidTr="006D2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5"/>
        </w:trPr>
        <w:tc>
          <w:tcPr>
            <w:tcW w:w="3192" w:type="dxa"/>
          </w:tcPr>
          <w:p w:rsidR="001E2681" w:rsidRDefault="00F61DD0" w:rsidP="001E2681">
            <w:r>
              <w:rPr>
                <w:rFonts w:hint="eastAsia"/>
              </w:rPr>
              <w:lastRenderedPageBreak/>
              <w:t>异常校验</w:t>
            </w:r>
          </w:p>
        </w:tc>
        <w:tc>
          <w:tcPr>
            <w:tcW w:w="5330" w:type="dxa"/>
          </w:tcPr>
          <w:tbl>
            <w:tblPr>
              <w:tblW w:w="98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730"/>
              <w:gridCol w:w="3402"/>
              <w:gridCol w:w="4707"/>
            </w:tblGrid>
            <w:tr w:rsidR="00F61DD0" w:rsidRPr="00BD2B03" w:rsidTr="002E198F">
              <w:tc>
                <w:tcPr>
                  <w:tcW w:w="1730" w:type="dxa"/>
                  <w:shd w:val="clear" w:color="auto" w:fill="548DD4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校验项</w:t>
                  </w:r>
                </w:p>
              </w:tc>
              <w:tc>
                <w:tcPr>
                  <w:tcW w:w="3402" w:type="dxa"/>
                  <w:shd w:val="clear" w:color="auto" w:fill="548DD4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4707" w:type="dxa"/>
                  <w:shd w:val="clear" w:color="auto" w:fill="548DD4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F61DD0" w:rsidRPr="00BD2B03" w:rsidTr="002E198F">
              <w:tc>
                <w:tcPr>
                  <w:tcW w:w="1730" w:type="dxa"/>
                  <w:vMerge w:val="restart"/>
                  <w:vAlign w:val="center"/>
                </w:tcPr>
                <w:p w:rsidR="00F61DD0" w:rsidRPr="00BD2B03" w:rsidRDefault="00F61DD0" w:rsidP="002E198F">
                  <w:pPr>
                    <w:spacing w:line="360" w:lineRule="auto"/>
                    <w:jc w:val="center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点击“注册</w:t>
                  </w:r>
                </w:p>
              </w:tc>
              <w:tc>
                <w:tcPr>
                  <w:tcW w:w="3402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姓名为空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请输入姓名</w:t>
                  </w:r>
                </w:p>
              </w:tc>
            </w:tr>
            <w:tr w:rsidR="00F61DD0" w:rsidRPr="00BD2B03" w:rsidTr="002E198F">
              <w:tc>
                <w:tcPr>
                  <w:tcW w:w="1730" w:type="dxa"/>
                  <w:vMerge/>
                  <w:vAlign w:val="center"/>
                </w:tcPr>
                <w:p w:rsidR="00F61DD0" w:rsidRPr="00BD2B03" w:rsidRDefault="00F61DD0" w:rsidP="002E198F">
                  <w:pPr>
                    <w:spacing w:line="360" w:lineRule="auto"/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邮箱为空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请输入手邮箱</w:t>
                  </w:r>
                </w:p>
              </w:tc>
            </w:tr>
            <w:tr w:rsidR="00F61DD0" w:rsidRPr="00BD2B03" w:rsidTr="002E198F">
              <w:tc>
                <w:tcPr>
                  <w:tcW w:w="1730" w:type="dxa"/>
                  <w:vMerge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密码为空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请输入密码</w:t>
                  </w:r>
                </w:p>
              </w:tc>
            </w:tr>
            <w:tr w:rsidR="00F61DD0" w:rsidRPr="00BD2B03" w:rsidTr="002E198F">
              <w:tc>
                <w:tcPr>
                  <w:tcW w:w="1730" w:type="dxa"/>
                  <w:vMerge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密码确认为空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请再次输入密码</w:t>
                  </w:r>
                </w:p>
              </w:tc>
            </w:tr>
            <w:tr w:rsidR="00F61DD0" w:rsidRPr="00BD2B03" w:rsidTr="002E198F">
              <w:tc>
                <w:tcPr>
                  <w:tcW w:w="1730" w:type="dxa"/>
                  <w:vMerge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邮箱格式不正确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请填写正确的邮箱地址</w:t>
                  </w:r>
                </w:p>
              </w:tc>
            </w:tr>
            <w:tr w:rsidR="00F61DD0" w:rsidRPr="00BD2B03" w:rsidTr="002E198F">
              <w:tc>
                <w:tcPr>
                  <w:tcW w:w="1730" w:type="dxa"/>
                  <w:vMerge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名称、邮箱、密码、密码确认为空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请输入名称、邮箱、密码、密码确认</w:t>
                  </w:r>
                </w:p>
              </w:tc>
            </w:tr>
            <w:tr w:rsidR="00F61DD0" w:rsidRPr="00BD2B03" w:rsidTr="002E198F">
              <w:tc>
                <w:tcPr>
                  <w:tcW w:w="1730" w:type="dxa"/>
                  <w:vMerge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该名称已经注册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该名称已经注册</w:t>
                  </w:r>
                </w:p>
              </w:tc>
            </w:tr>
            <w:tr w:rsidR="00F61DD0" w:rsidRPr="00BD2B03" w:rsidTr="002E198F">
              <w:tc>
                <w:tcPr>
                  <w:tcW w:w="1730" w:type="dxa"/>
                  <w:vMerge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该邮箱已经注册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该号邮箱经注册</w:t>
                  </w:r>
                </w:p>
              </w:tc>
            </w:tr>
            <w:tr w:rsidR="00F61DD0" w:rsidRPr="00BD2B03" w:rsidTr="002E198F">
              <w:tc>
                <w:tcPr>
                  <w:tcW w:w="1730" w:type="dxa"/>
                  <w:vMerge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密码位数不够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密码长度不够，请输入6-20位字母或数字</w:t>
                  </w:r>
                </w:p>
              </w:tc>
            </w:tr>
            <w:tr w:rsidR="00F61DD0" w:rsidRPr="00BD2B03" w:rsidTr="002E198F">
              <w:trPr>
                <w:trHeight w:val="109"/>
              </w:trPr>
              <w:tc>
                <w:tcPr>
                  <w:tcW w:w="1730" w:type="dxa"/>
                  <w:vMerge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密码出现非法字符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密码不能包含特殊字符</w:t>
                  </w:r>
                </w:p>
              </w:tc>
            </w:tr>
            <w:tr w:rsidR="00F61DD0" w:rsidRPr="00BD2B03" w:rsidTr="002E198F">
              <w:trPr>
                <w:trHeight w:val="353"/>
              </w:trPr>
              <w:tc>
                <w:tcPr>
                  <w:tcW w:w="1730" w:type="dxa"/>
                  <w:vMerge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密码出现非法字符且</w:t>
                  </w:r>
                  <w:r w:rsidRPr="00BD2B03">
                    <w:rPr>
                      <w:rFonts w:asciiTheme="minorEastAsia" w:hAnsiTheme="minorEastAsia" w:hint="eastAsia"/>
                    </w:rPr>
                    <w:t>位数不够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密码不能包含特殊字符，应为6-20位数字或字母</w:t>
                  </w:r>
                </w:p>
              </w:tc>
            </w:tr>
            <w:tr w:rsidR="00F61DD0" w:rsidRPr="00BD2B03" w:rsidTr="002E198F">
              <w:tc>
                <w:tcPr>
                  <w:tcW w:w="1730" w:type="dxa"/>
                  <w:vMerge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密码确认与密码不符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两次密码不同，请从新输入</w:t>
                  </w:r>
                </w:p>
              </w:tc>
            </w:tr>
            <w:tr w:rsidR="00F61DD0" w:rsidRPr="00BD2B03" w:rsidTr="002E198F">
              <w:tc>
                <w:tcPr>
                  <w:tcW w:w="1730" w:type="dxa"/>
                  <w:vAlign w:val="center"/>
                </w:tcPr>
                <w:p w:rsidR="00F61DD0" w:rsidRPr="00BD2B03" w:rsidRDefault="00F61DD0" w:rsidP="002E198F">
                  <w:pPr>
                    <w:spacing w:line="360" w:lineRule="auto"/>
                    <w:jc w:val="center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点击“X”</w:t>
                  </w:r>
                </w:p>
              </w:tc>
              <w:tc>
                <w:tcPr>
                  <w:tcW w:w="3402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已输入信息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你是否要放弃注册</w:t>
                  </w:r>
                </w:p>
              </w:tc>
            </w:tr>
            <w:tr w:rsidR="00F61DD0" w:rsidRPr="00BD2B03" w:rsidTr="002E198F">
              <w:tc>
                <w:tcPr>
                  <w:tcW w:w="1730" w:type="dxa"/>
                  <w:vAlign w:val="center"/>
                </w:tcPr>
                <w:p w:rsidR="00F61DD0" w:rsidRPr="00BD2B03" w:rsidRDefault="00F61DD0" w:rsidP="002E198F">
                  <w:pPr>
                    <w:spacing w:line="360" w:lineRule="auto"/>
                    <w:jc w:val="center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3402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</w:tbl>
          <w:p w:rsidR="001E2681" w:rsidRDefault="001E2681" w:rsidP="001E2681"/>
        </w:tc>
      </w:tr>
      <w:tr w:rsidR="001E2681" w:rsidTr="006D2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49"/>
        </w:trPr>
        <w:tc>
          <w:tcPr>
            <w:tcW w:w="3192" w:type="dxa"/>
          </w:tcPr>
          <w:p w:rsidR="001E2681" w:rsidRDefault="00F61DD0" w:rsidP="001E2681">
            <w:r>
              <w:rPr>
                <w:rFonts w:hint="eastAsia"/>
              </w:rPr>
              <w:t>邮件文案</w:t>
            </w:r>
          </w:p>
        </w:tc>
        <w:tc>
          <w:tcPr>
            <w:tcW w:w="5330" w:type="dxa"/>
          </w:tcPr>
          <w:p w:rsidR="001E2681" w:rsidRDefault="00F61DD0" w:rsidP="001E2681">
            <w:r>
              <w:rPr>
                <w:rFonts w:hint="eastAsia"/>
              </w:rPr>
              <w:t>新用户你好，感谢您对我们团队的信任</w:t>
            </w:r>
            <w:r>
              <w:rPr>
                <w:rFonts w:hint="eastAsia"/>
              </w:rPr>
              <w:t>XXXXXXXXXXXXXXXXXXXXXXXXXXXXXXXXXXXXXXXX</w:t>
            </w:r>
            <w:r>
              <w:rPr>
                <w:rFonts w:hint="eastAsia"/>
              </w:rPr>
              <w:t>，请点击以下链接通过验证：</w:t>
            </w:r>
          </w:p>
          <w:p w:rsidR="00F61DD0" w:rsidRDefault="00F61DD0" w:rsidP="001E2681">
            <w:r>
              <w:rPr>
                <w:rFonts w:hint="eastAsia"/>
              </w:rPr>
              <w:t>XXXXXXXXXXXXXXXXXXXXXXXXX</w:t>
            </w:r>
          </w:p>
          <w:p w:rsidR="00F61DD0" w:rsidRDefault="00F61DD0" w:rsidP="001E2681">
            <w:r>
              <w:rPr>
                <w:rFonts w:hint="eastAsia"/>
              </w:rPr>
              <w:t>如有疑问，请联系我们，邮箱</w:t>
            </w:r>
            <w:r>
              <w:rPr>
                <w:rFonts w:hint="eastAsia"/>
              </w:rPr>
              <w:t>XXXXXXXXXXXXX</w:t>
            </w:r>
            <w:r>
              <w:rPr>
                <w:rFonts w:hint="eastAsia"/>
              </w:rPr>
              <w:t>。</w:t>
            </w:r>
          </w:p>
          <w:p w:rsidR="00F61DD0" w:rsidRDefault="00F61DD0" w:rsidP="001E2681"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XXXXXXXXXXXXXXXX</w:t>
            </w:r>
          </w:p>
        </w:tc>
      </w:tr>
    </w:tbl>
    <w:p w:rsidR="00DD2A4F" w:rsidRDefault="00A87EFB">
      <w:r>
        <w:rPr>
          <w:rFonts w:hint="eastAsia"/>
        </w:rPr>
        <w:t>F02</w:t>
      </w:r>
      <w:r>
        <w:rPr>
          <w:rFonts w:hint="eastAsia"/>
        </w:rPr>
        <w:t>登录</w:t>
      </w:r>
    </w:p>
    <w:p w:rsidR="00A87EFB" w:rsidRDefault="00A87EFB">
      <w:r>
        <w:rPr>
          <w:rFonts w:hint="eastAsia"/>
        </w:rPr>
        <w:t>特性所包含的功能</w:t>
      </w:r>
    </w:p>
    <w:tbl>
      <w:tblPr>
        <w:tblStyle w:val="a5"/>
        <w:tblW w:w="0" w:type="auto"/>
        <w:tblLook w:val="04A0"/>
      </w:tblPr>
      <w:tblGrid>
        <w:gridCol w:w="3681"/>
        <w:gridCol w:w="4841"/>
      </w:tblGrid>
      <w:tr w:rsidR="00A87EFB" w:rsidTr="00A87EFB">
        <w:tc>
          <w:tcPr>
            <w:tcW w:w="4261" w:type="dxa"/>
          </w:tcPr>
          <w:p w:rsidR="00A87EFB" w:rsidRDefault="00A87EFB">
            <w:r>
              <w:rPr>
                <w:rFonts w:hint="eastAsia"/>
              </w:rPr>
              <w:t>简要描述</w:t>
            </w:r>
          </w:p>
        </w:tc>
        <w:tc>
          <w:tcPr>
            <w:tcW w:w="4261" w:type="dxa"/>
          </w:tcPr>
          <w:p w:rsidR="00A87EFB" w:rsidRDefault="00A87EFB">
            <w:r>
              <w:rPr>
                <w:rFonts w:hint="eastAsia"/>
              </w:rPr>
              <w:t>支持用户登录</w:t>
            </w:r>
          </w:p>
        </w:tc>
      </w:tr>
      <w:tr w:rsidR="00A87EFB" w:rsidTr="00A87EFB">
        <w:tc>
          <w:tcPr>
            <w:tcW w:w="4261" w:type="dxa"/>
          </w:tcPr>
          <w:p w:rsidR="00A87EFB" w:rsidRDefault="00A87EFB">
            <w:r>
              <w:rPr>
                <w:rFonts w:hint="eastAsia"/>
              </w:rPr>
              <w:lastRenderedPageBreak/>
              <w:t>登录及找回流程</w:t>
            </w:r>
          </w:p>
        </w:tc>
        <w:tc>
          <w:tcPr>
            <w:tcW w:w="4261" w:type="dxa"/>
          </w:tcPr>
          <w:p w:rsidR="00A87EFB" w:rsidRDefault="0056212C">
            <w:r>
              <w:pict>
                <v:group id="_x0000_s2083" editas="canvas" style="width:231.25pt;height:522.95pt;mso-position-horizontal-relative:char;mso-position-vertical-relative:line" coordorigin="5483,1538" coordsize="4625,10459">
                  <o:lock v:ext="edit" aspectratio="t"/>
                  <v:shape id="_x0000_s2082" type="#_x0000_t75" style="position:absolute;left:5483;top:1538;width:4625;height:10459" o:preferrelative="f">
                    <v:fill o:detectmouseclick="t"/>
                    <v:path o:extrusionok="t" o:connecttype="none"/>
                    <o:lock v:ext="edit" text="t"/>
                  </v:shape>
                  <v:roundrect id="_x0000_s2084" style="position:absolute;left:5966;top:1956;width:1195;height:530" arcsize="10923f">
                    <v:textbox style="mso-next-textbox:#_x0000_s2084">
                      <w:txbxContent>
                        <w:p w:rsidR="007C0401" w:rsidRDefault="007C0401" w:rsidP="0047311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开始</w:t>
                          </w:r>
                        </w:p>
                      </w:txbxContent>
                    </v:textbox>
                  </v:roundrect>
                  <v:rect id="_x0000_s2085" style="position:absolute;left:6019;top:2934;width:1086;height:557">
                    <v:textbox style="mso-next-textbox:#_x0000_s2085">
                      <w:txbxContent>
                        <w:p w:rsidR="007C0401" w:rsidRDefault="007C0401" w:rsidP="0047311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首页</w:t>
                          </w:r>
                        </w:p>
                      </w:txbxContent>
                    </v:textbox>
                  </v:rect>
                  <v:rect id="_x0000_s2086" style="position:absolute;left:5991;top:4048;width:1168;height:666">
                    <v:textbox style="mso-next-textbox:#_x0000_s2086">
                      <w:txbxContent>
                        <w:p w:rsidR="007C0401" w:rsidRDefault="007C0401" w:rsidP="0047311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登录页面</w:t>
                          </w:r>
                        </w:p>
                      </w:txbxContent>
                    </v:textbox>
                  </v:rect>
                  <v:rect id="_x0000_s2087" style="position:absolute;left:7826;top:4022;width:1467;height:720">
                    <v:textbox style="mso-next-textbox:#_x0000_s2087">
                      <w:txbxContent>
                        <w:p w:rsidR="007C0401" w:rsidRDefault="007C0401" w:rsidP="0047311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登录账号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2088" type="#_x0000_t4" style="position:absolute;left:7335;top:5298;width:2459;height:1291">
                    <v:textbox style="mso-next-textbox:#_x0000_s2088">
                      <w:txbxContent>
                        <w:p w:rsidR="007C0401" w:rsidRDefault="007C0401" w:rsidP="00473117">
                          <w:r>
                            <w:rPr>
                              <w:rFonts w:hint="eastAsia"/>
                            </w:rPr>
                            <w:t>用户名及密码是否对应</w:t>
                          </w:r>
                        </w:p>
                      </w:txbxContent>
                    </v:textbox>
                  </v:shape>
                  <v:shape id="_x0000_s2089" type="#_x0000_t32" style="position:absolute;left:6562;top:2486;width:2;height:448;flip:x" o:connectortype="straight">
                    <v:stroke endarrow="block"/>
                  </v:shape>
                  <v:shape id="_x0000_s2090" type="#_x0000_t32" style="position:absolute;left:6562;top:3491;width:13;height:557" o:connectortype="straight">
                    <v:stroke endarrow="block"/>
                  </v:shape>
                  <v:shape id="_x0000_s2091" type="#_x0000_t32" style="position:absolute;left:7159;top:4381;width:667;height:1" o:connectortype="straight">
                    <v:stroke endarrow="block"/>
                  </v:shape>
                  <v:shape id="_x0000_s2092" type="#_x0000_t32" style="position:absolute;left:8560;top:4742;width:5;height:556" o:connectortype="straight">
                    <v:stroke endarrow="block"/>
                  </v:shape>
                  <v:rect id="_x0000_s2093" style="position:absolute;left:5923;top:8789;width:1412;height:652">
                    <v:textbox style="mso-next-textbox:#_x0000_s2093">
                      <w:txbxContent>
                        <w:p w:rsidR="007C0401" w:rsidRDefault="007C0401" w:rsidP="00473117">
                          <w:r>
                            <w:rPr>
                              <w:rFonts w:hint="eastAsia"/>
                            </w:rPr>
                            <w:t>个人主页</w:t>
                          </w:r>
                        </w:p>
                      </w:txbxContent>
                    </v:textbox>
                  </v:rect>
                  <v:rect id="_x0000_s2094" style="position:absolute;left:7742;top:7146;width:1657;height:910">
                    <v:textbox style="mso-next-textbox:#_x0000_s2094">
                      <w:txbxContent>
                        <w:p w:rsidR="007C0401" w:rsidRDefault="007C0401" w:rsidP="00473117">
                          <w:r>
                            <w:rPr>
                              <w:rFonts w:hint="eastAsia"/>
                            </w:rPr>
                            <w:t>提示账号密码错误</w:t>
                          </w: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2095" type="#_x0000_t33" style="position:absolute;left:6629;top:5944;width:706;height:2845;rotation:180;flip:y" o:connectortype="elbow" adj="-224414,45030,-224414">
                    <v:stroke endarrow="block"/>
                  </v:shape>
                  <v:shape id="_x0000_s2096" type="#_x0000_t32" style="position:absolute;left:8565;top:6589;width:6;height:557" o:connectortype="straigh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097" type="#_x0000_t202" style="position:absolute;left:6685;top:6235;width:568;height:354" strokecolor="white [3212]">
                    <v:textbox style="layout-flow:vertical-ideographic;mso-next-textbox:#_x0000_s2097">
                      <w:txbxContent>
                        <w:p w:rsidR="007C0401" w:rsidRDefault="007C0401" w:rsidP="00473117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  <v:shape id="_x0000_s2098" type="#_x0000_t202" style="position:absolute;left:8725;top:6589;width:568;height:354" strokecolor="white [3212]">
                    <v:textbox style="layout-flow:vertical-ideographic;mso-next-textbox:#_x0000_s2098">
                      <w:txbxContent>
                        <w:p w:rsidR="007C0401" w:rsidRDefault="007C0401" w:rsidP="00473117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2099" type="#_x0000_t33" style="position:absolute;left:6409;top:7266;width:6405;height:638;rotation:270;flip:x" o:connectortype="elbow" adj="-33491,364762,-33491">
                    <v:stroke endarrow="block"/>
                  </v:shape>
                  <v:roundrect id="_x0000_s2100" style="position:absolute;left:5963;top:10568;width:1316;height:584" arcsize="10923f">
                    <v:textbox style="mso-next-textbox:#_x0000_s2100">
                      <w:txbxContent>
                        <w:p w:rsidR="007C0401" w:rsidRDefault="007C0401" w:rsidP="0047311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结束</w:t>
                          </w:r>
                        </w:p>
                      </w:txbxContent>
                    </v:textbox>
                  </v:roundrect>
                  <v:shape id="_x0000_s2101" type="#_x0000_t32" style="position:absolute;left:6621;top:9441;width:8;height:1127;flip:x" o:connectortype="straight">
                    <v:stroke endarrow="block"/>
                  </v:shape>
                  <v:shape id="_x0000_s2102" type="#_x0000_t4" style="position:absolute;left:7456;top:8479;width:2268;height:1277">
                    <v:textbox style="mso-next-textbox:#_x0000_s2102">
                      <w:txbxContent>
                        <w:p w:rsidR="00594FDC" w:rsidRDefault="00594FDC" w:rsidP="00473117">
                          <w:r>
                            <w:rPr>
                              <w:rFonts w:hint="eastAsia"/>
                            </w:rPr>
                            <w:t>是否需找回密码</w:t>
                          </w:r>
                        </w:p>
                      </w:txbxContent>
                    </v:textbox>
                  </v:shape>
                  <v:rect id="_x0000_s2104" style="position:absolute;left:7794;top:10441;width:1631;height:692">
                    <v:textbox style="mso-next-textbox:#_x0000_s2104">
                      <w:txbxContent>
                        <w:p w:rsidR="00594FDC" w:rsidRDefault="00594FDC" w:rsidP="00473117">
                          <w:r>
                            <w:rPr>
                              <w:rFonts w:hint="eastAsia"/>
                            </w:rPr>
                            <w:t>找回密码页面</w:t>
                          </w:r>
                        </w:p>
                      </w:txbxContent>
                    </v:textbox>
                  </v:rect>
                  <v:shape id="_x0000_s2105" type="#_x0000_t32" style="position:absolute;left:8590;top:9756;width:20;height:685" o:connectortype="straight">
                    <v:stroke endarrow="block"/>
                  </v:shape>
                  <v:shape id="_x0000_s2106" type="#_x0000_t32" style="position:absolute;left:8571;top:8056;width:19;height:423" o:connectortype="straight">
                    <v:stroke endarrow="block"/>
                  </v:shape>
                  <v:shape id="_x0000_s2109" type="#_x0000_t202" style="position:absolute;left:8857;top:9848;width:568;height:354" strokecolor="white [3212]">
                    <v:textbox style="layout-flow:vertical-ideographic;mso-next-textbox:#_x0000_s2109">
                      <w:txbxContent>
                        <w:p w:rsidR="00594FDC" w:rsidRDefault="00594FDC" w:rsidP="00473117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  <v:shape id="_x0000_s2112" type="#_x0000_t32" style="position:absolute;left:9425;top:10787;width:506;height:0" o:connectortype="straight"/>
                  <v:shape id="_x0000_s2113" type="#_x0000_t32" style="position:absolute;left:9724;top:9115;width:193;height:3;flip:y" o:connectortype="straight"/>
                  <v:shape id="_x0000_s2114" type="#_x0000_t202" style="position:absolute;left:9226;top:8313;width:568;height:354" strokecolor="white [3212]">
                    <v:textbox style="layout-flow:vertical-ideographic;mso-next-textbox:#_x0000_s2114">
                      <w:txbxContent>
                        <w:p w:rsidR="00473117" w:rsidRDefault="00473117" w:rsidP="00473117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A87EFB" w:rsidRDefault="00C3643B">
      <w:r>
        <w:rPr>
          <w:rFonts w:hint="eastAsia"/>
        </w:rPr>
        <w:t>F02.FR01</w:t>
      </w:r>
      <w:r>
        <w:rPr>
          <w:rFonts w:hint="eastAsia"/>
        </w:rPr>
        <w:t>用户登录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C3643B" w:rsidTr="00594FDC">
        <w:tc>
          <w:tcPr>
            <w:tcW w:w="382" w:type="dxa"/>
          </w:tcPr>
          <w:p w:rsidR="00C3643B" w:rsidRDefault="00C3643B">
            <w:r>
              <w:rPr>
                <w:rFonts w:hint="eastAsia"/>
              </w:rPr>
              <w:t>用户场景</w:t>
            </w:r>
          </w:p>
        </w:tc>
        <w:tc>
          <w:tcPr>
            <w:tcW w:w="8140" w:type="dxa"/>
          </w:tcPr>
          <w:p w:rsidR="00C3643B" w:rsidRDefault="00C3643B">
            <w:r>
              <w:rPr>
                <w:rFonts w:hint="eastAsia"/>
              </w:rPr>
              <w:t>用户点击首页登录按钮</w:t>
            </w:r>
          </w:p>
        </w:tc>
      </w:tr>
      <w:tr w:rsidR="00C3643B" w:rsidTr="00594FDC">
        <w:tc>
          <w:tcPr>
            <w:tcW w:w="382" w:type="dxa"/>
          </w:tcPr>
          <w:p w:rsidR="00C3643B" w:rsidRDefault="00C3643B">
            <w:r>
              <w:rPr>
                <w:rFonts w:hint="eastAsia"/>
              </w:rPr>
              <w:t>详细运作</w:t>
            </w:r>
          </w:p>
        </w:tc>
        <w:tc>
          <w:tcPr>
            <w:tcW w:w="8140" w:type="dxa"/>
          </w:tcPr>
          <w:p w:rsidR="00C3643B" w:rsidRPr="00BD2B03" w:rsidRDefault="00C3643B" w:rsidP="00C3643B">
            <w:pPr>
              <w:numPr>
                <w:ilvl w:val="0"/>
                <w:numId w:val="9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用户名</w:t>
            </w:r>
            <w:r w:rsidRPr="00BD2B03">
              <w:rPr>
                <w:rFonts w:asciiTheme="minorEastAsia" w:hAnsiTheme="minorEastAsia" w:hint="eastAsia"/>
              </w:rPr>
              <w:t>输入框</w:t>
            </w:r>
          </w:p>
          <w:p w:rsidR="00C3643B" w:rsidRPr="00BD2B03" w:rsidRDefault="00C3643B" w:rsidP="00C3643B">
            <w:pPr>
              <w:numPr>
                <w:ilvl w:val="1"/>
                <w:numId w:val="9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默认为光标闪动等待输入状态</w:t>
            </w:r>
          </w:p>
          <w:p w:rsidR="00C3643B" w:rsidRPr="00C3643B" w:rsidRDefault="00C3643B" w:rsidP="00C3643B">
            <w:pPr>
              <w:numPr>
                <w:ilvl w:val="1"/>
                <w:numId w:val="9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默认显示提示文字：请输入</w:t>
            </w:r>
            <w:r>
              <w:rPr>
                <w:rFonts w:asciiTheme="minorEastAsia" w:hAnsiTheme="minorEastAsia" w:hint="eastAsia"/>
              </w:rPr>
              <w:t>用户名；</w:t>
            </w:r>
            <w:r w:rsidRPr="00C3643B">
              <w:rPr>
                <w:rFonts w:asciiTheme="minorEastAsia" w:hAnsiTheme="minorEastAsia" w:hint="eastAsia"/>
              </w:rPr>
              <w:t>触控提示消失，空文本提示再现</w:t>
            </w:r>
          </w:p>
          <w:p w:rsidR="00C3643B" w:rsidRPr="00BD2B03" w:rsidRDefault="00C3643B" w:rsidP="00C3643B">
            <w:pPr>
              <w:numPr>
                <w:ilvl w:val="1"/>
                <w:numId w:val="9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lastRenderedPageBreak/>
              <w:t>邮箱输入上限50个字符做截断</w:t>
            </w:r>
          </w:p>
          <w:p w:rsidR="00C3643B" w:rsidRPr="00BD2B03" w:rsidRDefault="00C3643B" w:rsidP="00C3643B">
            <w:pPr>
              <w:numPr>
                <w:ilvl w:val="0"/>
                <w:numId w:val="9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密码输入框</w:t>
            </w:r>
          </w:p>
          <w:p w:rsidR="00C3643B" w:rsidRPr="00BD2B03" w:rsidRDefault="00C3643B" w:rsidP="00C3643B">
            <w:pPr>
              <w:numPr>
                <w:ilvl w:val="0"/>
                <w:numId w:val="10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默认显示提示文字：请输入密码；触控提示消失，空文本或失焦提示再现</w:t>
            </w:r>
          </w:p>
          <w:p w:rsidR="00C3643B" w:rsidRPr="00BD2B03" w:rsidRDefault="00C3643B" w:rsidP="00C3643B">
            <w:pPr>
              <w:numPr>
                <w:ilvl w:val="0"/>
                <w:numId w:val="10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文本用暗码显示</w:t>
            </w:r>
          </w:p>
          <w:p w:rsidR="00C3643B" w:rsidRPr="00BD2B03" w:rsidRDefault="00C3643B" w:rsidP="00C3643B">
            <w:pPr>
              <w:numPr>
                <w:ilvl w:val="0"/>
                <w:numId w:val="10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密码输入上限20字符做截断</w:t>
            </w:r>
          </w:p>
          <w:p w:rsidR="00C3643B" w:rsidRPr="00BD2B03" w:rsidRDefault="00C3643B" w:rsidP="00C3643B">
            <w:pPr>
              <w:numPr>
                <w:ilvl w:val="0"/>
                <w:numId w:val="9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“登录”按钮，</w:t>
            </w:r>
          </w:p>
          <w:p w:rsidR="00C3643B" w:rsidRPr="00BD2B03" w:rsidRDefault="00C3643B" w:rsidP="00C3643B">
            <w:pPr>
              <w:pStyle w:val="1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初始为置灰态</w:t>
            </w:r>
          </w:p>
          <w:p w:rsidR="00C3643B" w:rsidRDefault="00C3643B" w:rsidP="00C3643B">
            <w:pPr>
              <w:pStyle w:val="1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邮箱、密码输入完毕按钮激活</w:t>
            </w:r>
          </w:p>
          <w:p w:rsidR="00C3643B" w:rsidRPr="00BD2B03" w:rsidRDefault="00C3643B" w:rsidP="00C3643B">
            <w:pPr>
              <w:pStyle w:val="1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鼠标悬停于</w:t>
            </w:r>
            <w:r>
              <w:rPr>
                <w:rFonts w:asciiTheme="minorEastAsia" w:eastAsiaTheme="minorEastAsia" w:hAnsiTheme="minorEastAsia" w:hint="eastAsia"/>
              </w:rPr>
              <w:t>按钮</w:t>
            </w:r>
            <w:r w:rsidRPr="00BD2B03">
              <w:rPr>
                <w:rFonts w:asciiTheme="minorEastAsia" w:eastAsiaTheme="minorEastAsia" w:hAnsiTheme="minorEastAsia" w:hint="eastAsia"/>
              </w:rPr>
              <w:t>；显示可点击状态，背景底色加深</w:t>
            </w:r>
          </w:p>
          <w:p w:rsidR="00C3643B" w:rsidRPr="00BD2B03" w:rsidRDefault="00C3643B" w:rsidP="00C3643B">
            <w:pPr>
              <w:pStyle w:val="1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点击“登录”按钮跳转进入个人主页</w:t>
            </w:r>
          </w:p>
          <w:p w:rsidR="00C3643B" w:rsidRDefault="00C3643B" w:rsidP="00C3643B">
            <w:pPr>
              <w:numPr>
                <w:ilvl w:val="0"/>
                <w:numId w:val="9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忘记密码</w:t>
            </w:r>
          </w:p>
          <w:p w:rsidR="00C3643B" w:rsidRDefault="00C3643B" w:rsidP="00C3643B">
            <w:pPr>
              <w:pStyle w:val="a6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鼠标悬停于</w:t>
            </w:r>
            <w:r>
              <w:rPr>
                <w:rFonts w:asciiTheme="minorEastAsia" w:eastAsiaTheme="minorEastAsia" w:hAnsiTheme="minorEastAsia" w:hint="eastAsia"/>
              </w:rPr>
              <w:t>文字</w:t>
            </w:r>
            <w:r w:rsidRPr="00BD2B03">
              <w:rPr>
                <w:rFonts w:asciiTheme="minorEastAsia" w:eastAsiaTheme="minorEastAsia" w:hAnsiTheme="minorEastAsia" w:hint="eastAsia"/>
              </w:rPr>
              <w:t>；显示可点击状态，背景底色加深</w:t>
            </w:r>
          </w:p>
          <w:p w:rsidR="00C3643B" w:rsidRPr="00260D96" w:rsidRDefault="00C3643B" w:rsidP="00C3643B">
            <w:pPr>
              <w:pStyle w:val="a6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260D96">
              <w:rPr>
                <w:rFonts w:asciiTheme="minorEastAsia" w:eastAsiaTheme="minorEastAsia" w:hAnsiTheme="minorEastAsia" w:hint="eastAsia"/>
              </w:rPr>
              <w:t>点击文字</w:t>
            </w:r>
            <w:r>
              <w:rPr>
                <w:rFonts w:asciiTheme="minorEastAsia" w:eastAsiaTheme="minorEastAsia" w:hAnsiTheme="minorEastAsia" w:hint="eastAsia"/>
              </w:rPr>
              <w:t>进入找回密码浮层。</w:t>
            </w:r>
          </w:p>
          <w:p w:rsidR="00C3643B" w:rsidRDefault="00C3643B" w:rsidP="00C3643B">
            <w:pPr>
              <w:numPr>
                <w:ilvl w:val="0"/>
                <w:numId w:val="9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登陆</w:t>
            </w:r>
          </w:p>
          <w:p w:rsidR="00C3643B" w:rsidRDefault="00C3643B" w:rsidP="00C3643B">
            <w:pPr>
              <w:pStyle w:val="a6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鼠标悬停于选项；显示可点击状态，背景底色加深</w:t>
            </w:r>
          </w:p>
          <w:p w:rsidR="00C3643B" w:rsidRPr="00260D96" w:rsidRDefault="00C3643B" w:rsidP="00C3643B">
            <w:pPr>
              <w:pStyle w:val="a6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260D96">
              <w:rPr>
                <w:rFonts w:asciiTheme="minorEastAsia" w:eastAsiaTheme="minorEastAsia" w:hAnsiTheme="minorEastAsia" w:hint="eastAsia"/>
              </w:rPr>
              <w:t>点击文字</w:t>
            </w:r>
            <w:r>
              <w:rPr>
                <w:rFonts w:asciiTheme="minorEastAsia" w:eastAsiaTheme="minorEastAsia" w:hAnsiTheme="minorEastAsia" w:hint="eastAsia"/>
              </w:rPr>
              <w:t>进入登陆浮层。</w:t>
            </w:r>
          </w:p>
          <w:p w:rsidR="00C3643B" w:rsidRDefault="00C3643B" w:rsidP="00C3643B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关闭按钮</w:t>
            </w:r>
          </w:p>
          <w:p w:rsidR="00A97ED5" w:rsidRDefault="00C3643B" w:rsidP="00C3643B">
            <w:pPr>
              <w:pStyle w:val="a6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鼠标悬停于</w:t>
            </w:r>
            <w:r>
              <w:rPr>
                <w:rFonts w:asciiTheme="minorEastAsia" w:eastAsiaTheme="minorEastAsia" w:hAnsiTheme="minorEastAsia" w:hint="eastAsia"/>
              </w:rPr>
              <w:t>按钮</w:t>
            </w:r>
            <w:r w:rsidRPr="00BD2B03">
              <w:rPr>
                <w:rFonts w:asciiTheme="minorEastAsia" w:eastAsiaTheme="minorEastAsia" w:hAnsiTheme="minorEastAsia" w:hint="eastAsia"/>
              </w:rPr>
              <w:t>；显示可点击状</w:t>
            </w:r>
          </w:p>
          <w:p w:rsidR="00C3643B" w:rsidRPr="00A97ED5" w:rsidRDefault="00C3643B" w:rsidP="00C3643B">
            <w:pPr>
              <w:pStyle w:val="a6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A97ED5">
              <w:rPr>
                <w:rFonts w:asciiTheme="minorEastAsia" w:eastAsiaTheme="minorEastAsia" w:hAnsiTheme="minorEastAsia" w:hint="eastAsia"/>
              </w:rPr>
              <w:t>点击按钮；关闭该浮层</w:t>
            </w:r>
          </w:p>
        </w:tc>
      </w:tr>
      <w:tr w:rsidR="00C3643B" w:rsidTr="00594FDC">
        <w:tc>
          <w:tcPr>
            <w:tcW w:w="382" w:type="dxa"/>
          </w:tcPr>
          <w:p w:rsidR="00C3643B" w:rsidRDefault="00594FDC">
            <w:r>
              <w:rPr>
                <w:rFonts w:hint="eastAsia"/>
              </w:rPr>
              <w:lastRenderedPageBreak/>
              <w:t>异常校验</w:t>
            </w:r>
          </w:p>
        </w:tc>
        <w:tc>
          <w:tcPr>
            <w:tcW w:w="8140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594FDC" w:rsidRPr="00BD2B03" w:rsidTr="002E198F">
              <w:tc>
                <w:tcPr>
                  <w:tcW w:w="3905" w:type="dxa"/>
                  <w:shd w:val="clear" w:color="auto" w:fill="548DD4"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594FDC" w:rsidRPr="00BD2B03" w:rsidTr="002E198F">
              <w:tc>
                <w:tcPr>
                  <w:tcW w:w="3905" w:type="dxa"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  <w:tr w:rsidR="00594FDC" w:rsidRPr="00BD2B03" w:rsidTr="002E198F">
              <w:tc>
                <w:tcPr>
                  <w:tcW w:w="3905" w:type="dxa"/>
                  <w:vMerge w:val="restart"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点击“登录”</w:t>
                  </w:r>
                </w:p>
              </w:tc>
              <w:tc>
                <w:tcPr>
                  <w:tcW w:w="2410" w:type="dxa"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邮箱和密码都为空</w:t>
                  </w:r>
                </w:p>
              </w:tc>
              <w:tc>
                <w:tcPr>
                  <w:tcW w:w="3495" w:type="dxa"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请输入邮箱与密码</w:t>
                  </w:r>
                </w:p>
              </w:tc>
            </w:tr>
            <w:tr w:rsidR="00594FDC" w:rsidRPr="00BD2B03" w:rsidTr="002E198F">
              <w:tc>
                <w:tcPr>
                  <w:tcW w:w="3905" w:type="dxa"/>
                  <w:vMerge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410" w:type="dxa"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密码为空</w:t>
                  </w:r>
                </w:p>
              </w:tc>
              <w:tc>
                <w:tcPr>
                  <w:tcW w:w="3495" w:type="dxa"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请输入密码</w:t>
                  </w:r>
                </w:p>
              </w:tc>
            </w:tr>
            <w:tr w:rsidR="00594FDC" w:rsidRPr="00BD2B03" w:rsidTr="002E198F">
              <w:tc>
                <w:tcPr>
                  <w:tcW w:w="3905" w:type="dxa"/>
                  <w:vMerge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410" w:type="dxa"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登录失败</w:t>
                  </w:r>
                </w:p>
              </w:tc>
              <w:tc>
                <w:tcPr>
                  <w:tcW w:w="3495" w:type="dxa"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邮箱或密码错误</w:t>
                  </w:r>
                </w:p>
              </w:tc>
            </w:tr>
            <w:tr w:rsidR="00594FDC" w:rsidRPr="00BD2B03" w:rsidTr="002E198F">
              <w:tc>
                <w:tcPr>
                  <w:tcW w:w="3905" w:type="dxa"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点击“X”</w:t>
                  </w:r>
                </w:p>
              </w:tc>
              <w:tc>
                <w:tcPr>
                  <w:tcW w:w="2410" w:type="dxa"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已输入信息</w:t>
                  </w:r>
                </w:p>
              </w:tc>
              <w:tc>
                <w:tcPr>
                  <w:tcW w:w="3495" w:type="dxa"/>
                </w:tcPr>
                <w:p w:rsidR="00594FDC" w:rsidRPr="00BD2B03" w:rsidRDefault="00594FDC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你是否要放弃登陆</w:t>
                  </w:r>
                </w:p>
              </w:tc>
            </w:tr>
          </w:tbl>
          <w:p w:rsidR="00C3643B" w:rsidRDefault="00C3643B"/>
        </w:tc>
      </w:tr>
    </w:tbl>
    <w:p w:rsidR="00C3643B" w:rsidRDefault="00594FDC">
      <w:r>
        <w:rPr>
          <w:rFonts w:hint="eastAsia"/>
        </w:rPr>
        <w:t>F02.FR02</w:t>
      </w:r>
      <w:r>
        <w:rPr>
          <w:rFonts w:hint="eastAsia"/>
        </w:rPr>
        <w:t>找回密码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473117" w:rsidTr="00473117">
        <w:tc>
          <w:tcPr>
            <w:tcW w:w="382" w:type="dxa"/>
          </w:tcPr>
          <w:p w:rsidR="00473117" w:rsidRDefault="00473117" w:rsidP="00473117">
            <w:r>
              <w:rPr>
                <w:rFonts w:hint="eastAsia"/>
              </w:rPr>
              <w:t>用户场</w:t>
            </w:r>
            <w:r>
              <w:rPr>
                <w:rFonts w:hint="eastAsia"/>
              </w:rPr>
              <w:lastRenderedPageBreak/>
              <w:t>景</w:t>
            </w:r>
          </w:p>
        </w:tc>
        <w:tc>
          <w:tcPr>
            <w:tcW w:w="8140" w:type="dxa"/>
          </w:tcPr>
          <w:p w:rsidR="00473117" w:rsidRDefault="00473117" w:rsidP="00473117">
            <w:r>
              <w:rPr>
                <w:rFonts w:hint="eastAsia"/>
              </w:rPr>
              <w:lastRenderedPageBreak/>
              <w:t>用户在登录时忘记密码</w:t>
            </w:r>
          </w:p>
        </w:tc>
      </w:tr>
      <w:tr w:rsidR="00473117" w:rsidTr="00473117">
        <w:tc>
          <w:tcPr>
            <w:tcW w:w="382" w:type="dxa"/>
          </w:tcPr>
          <w:p w:rsidR="00473117" w:rsidRDefault="00473117" w:rsidP="00473117">
            <w:r>
              <w:rPr>
                <w:rFonts w:hint="eastAsia"/>
              </w:rPr>
              <w:lastRenderedPageBreak/>
              <w:t>详细运作</w:t>
            </w:r>
          </w:p>
        </w:tc>
        <w:tc>
          <w:tcPr>
            <w:tcW w:w="8140" w:type="dxa"/>
          </w:tcPr>
          <w:p w:rsidR="00473117" w:rsidRPr="00BD2B03" w:rsidRDefault="00473117" w:rsidP="00473117">
            <w:pPr>
              <w:pStyle w:val="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 xml:space="preserve"> “</w:t>
            </w:r>
            <w:r>
              <w:rPr>
                <w:rFonts w:asciiTheme="minorEastAsia" w:eastAsiaTheme="minorEastAsia" w:hAnsiTheme="minorEastAsia" w:hint="eastAsia"/>
              </w:rPr>
              <w:t>重置密码</w:t>
            </w:r>
            <w:r w:rsidRPr="00BD2B03">
              <w:rPr>
                <w:rFonts w:asciiTheme="minorEastAsia" w:eastAsiaTheme="minorEastAsia" w:hAnsiTheme="minorEastAsia" w:hint="eastAsia"/>
              </w:rPr>
              <w:t>“按钮</w:t>
            </w:r>
          </w:p>
          <w:p w:rsidR="00473117" w:rsidRPr="00BD2B03" w:rsidRDefault="00473117" w:rsidP="00473117">
            <w:pPr>
              <w:pStyle w:val="1"/>
              <w:spacing w:line="360" w:lineRule="auto"/>
              <w:ind w:left="42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a.</w:t>
            </w:r>
            <w:r w:rsidRPr="00BD2B03">
              <w:rPr>
                <w:rFonts w:asciiTheme="minorEastAsia" w:eastAsiaTheme="minorEastAsia" w:hAnsiTheme="minorEastAsia" w:hint="eastAsia"/>
              </w:rPr>
              <w:t>初始为置灰态</w:t>
            </w:r>
          </w:p>
          <w:p w:rsidR="00473117" w:rsidRDefault="00473117" w:rsidP="00473117">
            <w:pPr>
              <w:pStyle w:val="1"/>
              <w:spacing w:line="360" w:lineRule="auto"/>
              <w:ind w:left="42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b.</w:t>
            </w:r>
            <w:r w:rsidRPr="00BD2B03">
              <w:rPr>
                <w:rFonts w:asciiTheme="minorEastAsia" w:eastAsiaTheme="minorEastAsia" w:hAnsiTheme="minorEastAsia" w:hint="eastAsia"/>
              </w:rPr>
              <w:t>邮箱输入完毕按钮激活</w:t>
            </w:r>
          </w:p>
          <w:p w:rsidR="00473117" w:rsidRDefault="00473117" w:rsidP="00473117">
            <w:pPr>
              <w:pStyle w:val="1"/>
              <w:spacing w:line="360" w:lineRule="auto"/>
              <w:ind w:left="42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c.</w:t>
            </w:r>
            <w:r w:rsidRPr="00BD2B03">
              <w:rPr>
                <w:rFonts w:asciiTheme="minorEastAsia" w:eastAsiaTheme="minorEastAsia" w:hAnsiTheme="minorEastAsia" w:hint="eastAsia"/>
              </w:rPr>
              <w:t>点击按钮发送邮件，同时跳转进入邮件已发页面</w:t>
            </w:r>
          </w:p>
          <w:p w:rsidR="00473117" w:rsidRDefault="00473117" w:rsidP="00473117">
            <w:pPr>
              <w:pStyle w:val="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“返回登陆”按钮，点击跳转进入登录页面</w:t>
            </w:r>
          </w:p>
          <w:p w:rsidR="00473117" w:rsidRDefault="00473117" w:rsidP="00473117">
            <w:pPr>
              <w:pStyle w:val="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065B18">
              <w:rPr>
                <w:rFonts w:asciiTheme="minorEastAsia" w:eastAsiaTheme="minorEastAsia" w:hAnsiTheme="minorEastAsia" w:hint="eastAsia"/>
              </w:rPr>
              <w:t>关闭按钮</w:t>
            </w:r>
            <w:r>
              <w:rPr>
                <w:rFonts w:asciiTheme="minorEastAsia" w:eastAsiaTheme="minorEastAsia" w:hAnsiTheme="minorEastAsia" w:hint="eastAsia"/>
              </w:rPr>
              <w:t>“</w:t>
            </w:r>
            <w:r>
              <w:rPr>
                <w:rFonts w:asciiTheme="minorEastAsia" w:eastAsiaTheme="minorEastAsia" w:hAnsiTheme="minorEastAsia"/>
              </w:rPr>
              <w:t>X”</w:t>
            </w:r>
          </w:p>
          <w:p w:rsidR="00473117" w:rsidRDefault="00473117" w:rsidP="00473117">
            <w:pPr>
              <w:pStyle w:val="1"/>
              <w:numPr>
                <w:ilvl w:val="4"/>
                <w:numId w:val="9"/>
              </w:numPr>
              <w:spacing w:line="360" w:lineRule="auto"/>
              <w:ind w:left="742" w:firstLineChars="0"/>
              <w:rPr>
                <w:rFonts w:asciiTheme="minorEastAsia" w:eastAsiaTheme="minorEastAsia" w:hAnsiTheme="minorEastAsia"/>
              </w:rPr>
            </w:pPr>
            <w:r w:rsidRPr="00065B18">
              <w:rPr>
                <w:rFonts w:asciiTheme="minorEastAsia" w:eastAsiaTheme="minorEastAsia" w:hAnsiTheme="minorEastAsia" w:hint="eastAsia"/>
              </w:rPr>
              <w:t>鼠标悬停于按钮；显示可点击状态</w:t>
            </w:r>
          </w:p>
          <w:p w:rsidR="00473117" w:rsidRPr="00BD2B03" w:rsidRDefault="00473117" w:rsidP="00473117">
            <w:pPr>
              <w:pStyle w:val="1"/>
              <w:numPr>
                <w:ilvl w:val="4"/>
                <w:numId w:val="9"/>
              </w:numPr>
              <w:spacing w:line="360" w:lineRule="auto"/>
              <w:ind w:left="742" w:firstLineChars="0"/>
              <w:rPr>
                <w:rFonts w:asciiTheme="minorEastAsia" w:eastAsiaTheme="minorEastAsia" w:hAnsiTheme="minorEastAsia"/>
              </w:rPr>
            </w:pPr>
            <w:r w:rsidRPr="00065B18">
              <w:rPr>
                <w:rFonts w:asciiTheme="minorEastAsia" w:eastAsiaTheme="minorEastAsia" w:hAnsiTheme="minorEastAsia" w:hint="eastAsia"/>
              </w:rPr>
              <w:t>点击按钮；关闭该浮层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邮件失效策略：邮件发送后24小时，邮件内链接地址失效</w:t>
            </w:r>
          </w:p>
          <w:p w:rsidR="00473117" w:rsidRPr="00BD2B03" w:rsidRDefault="00473117" w:rsidP="00473117">
            <w:pPr>
              <w:pStyle w:val="1"/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a.</w:t>
            </w:r>
            <w:r w:rsidRPr="00BD2B03">
              <w:rPr>
                <w:rFonts w:asciiTheme="minorEastAsia" w:eastAsiaTheme="minorEastAsia" w:hAnsiTheme="minorEastAsia" w:hint="eastAsia"/>
              </w:rPr>
              <w:t>点击链接地址跳转进入链接失效页面</w:t>
            </w:r>
          </w:p>
          <w:p w:rsidR="00473117" w:rsidRPr="00473117" w:rsidRDefault="00473117" w:rsidP="00473117">
            <w:pPr>
              <w:pStyle w:val="1"/>
              <w:spacing w:line="360" w:lineRule="auto"/>
              <w:ind w:left="42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b.</w:t>
            </w:r>
            <w:r w:rsidRPr="00BD2B03">
              <w:rPr>
                <w:rFonts w:asciiTheme="minorEastAsia" w:eastAsiaTheme="minorEastAsia" w:hAnsiTheme="minorEastAsia" w:hint="eastAsia"/>
              </w:rPr>
              <w:t>点击邮件内失效链接地址跳转进入找回密码页面，同时文字提示链接失效</w:t>
            </w:r>
          </w:p>
        </w:tc>
      </w:tr>
      <w:tr w:rsidR="00473117" w:rsidTr="00473117">
        <w:tc>
          <w:tcPr>
            <w:tcW w:w="382" w:type="dxa"/>
          </w:tcPr>
          <w:p w:rsidR="00473117" w:rsidRDefault="00473117" w:rsidP="00473117">
            <w:r>
              <w:rPr>
                <w:rFonts w:hint="eastAsia"/>
              </w:rPr>
              <w:t>异常校验</w:t>
            </w:r>
          </w:p>
        </w:tc>
        <w:tc>
          <w:tcPr>
            <w:tcW w:w="8140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473117" w:rsidRPr="00BD2B03" w:rsidTr="002E198F">
              <w:tc>
                <w:tcPr>
                  <w:tcW w:w="3905" w:type="dxa"/>
                  <w:shd w:val="clear" w:color="auto" w:fill="548DD4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473117" w:rsidRPr="00BD2B03" w:rsidTr="002E198F">
              <w:tc>
                <w:tcPr>
                  <w:tcW w:w="3905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  <w:tr w:rsidR="00473117" w:rsidRPr="00BD2B03" w:rsidTr="002E198F">
              <w:tc>
                <w:tcPr>
                  <w:tcW w:w="3905" w:type="dxa"/>
                  <w:vMerge w:val="restart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点击“发送重设密码地址”</w:t>
                  </w:r>
                </w:p>
              </w:tc>
              <w:tc>
                <w:tcPr>
                  <w:tcW w:w="2410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邮箱为空</w:t>
                  </w:r>
                </w:p>
              </w:tc>
              <w:tc>
                <w:tcPr>
                  <w:tcW w:w="3495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请输入邮箱地址</w:t>
                  </w:r>
                </w:p>
              </w:tc>
            </w:tr>
            <w:tr w:rsidR="00473117" w:rsidRPr="00BD2B03" w:rsidTr="002E198F">
              <w:tc>
                <w:tcPr>
                  <w:tcW w:w="3905" w:type="dxa"/>
                  <w:vMerge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410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邮箱格式问题</w:t>
                  </w:r>
                </w:p>
              </w:tc>
              <w:tc>
                <w:tcPr>
                  <w:tcW w:w="3495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请输入正确的邮箱地址</w:t>
                  </w:r>
                </w:p>
              </w:tc>
            </w:tr>
            <w:tr w:rsidR="00473117" w:rsidRPr="00BD2B03" w:rsidTr="002E198F">
              <w:tc>
                <w:tcPr>
                  <w:tcW w:w="3905" w:type="dxa"/>
                  <w:vMerge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410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登录失败</w:t>
                  </w:r>
                </w:p>
              </w:tc>
              <w:tc>
                <w:tcPr>
                  <w:tcW w:w="3495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邮箱未注册</w:t>
                  </w:r>
                </w:p>
              </w:tc>
            </w:tr>
          </w:tbl>
          <w:p w:rsidR="00473117" w:rsidRDefault="00473117" w:rsidP="00473117"/>
        </w:tc>
      </w:tr>
      <w:tr w:rsidR="00473117" w:rsidTr="00473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80"/>
        </w:trPr>
        <w:tc>
          <w:tcPr>
            <w:tcW w:w="380" w:type="dxa"/>
          </w:tcPr>
          <w:p w:rsidR="00473117" w:rsidRDefault="00473117" w:rsidP="00473117">
            <w:r>
              <w:rPr>
                <w:rFonts w:hint="eastAsia"/>
              </w:rPr>
              <w:t>邮件文案</w:t>
            </w:r>
          </w:p>
        </w:tc>
        <w:tc>
          <w:tcPr>
            <w:tcW w:w="8142" w:type="dxa"/>
          </w:tcPr>
          <w:p w:rsidR="00473117" w:rsidRDefault="00473117" w:rsidP="00473117">
            <w:r>
              <w:rPr>
                <w:rFonts w:hint="eastAsia"/>
              </w:rPr>
              <w:t>亲爱的</w:t>
            </w:r>
            <w:r>
              <w:rPr>
                <w:rFonts w:hint="eastAsia"/>
              </w:rPr>
              <w:t>XXXXXXXXXXXX</w:t>
            </w:r>
            <w:r>
              <w:rPr>
                <w:rFonts w:hint="eastAsia"/>
              </w:rPr>
              <w:t>，</w:t>
            </w:r>
          </w:p>
          <w:p w:rsidR="00473117" w:rsidRDefault="00473117" w:rsidP="00473117">
            <w:r>
              <w:rPr>
                <w:rFonts w:hint="eastAsia"/>
              </w:rPr>
              <w:t>忘记你在</w:t>
            </w:r>
            <w:r>
              <w:rPr>
                <w:rFonts w:hint="eastAsia"/>
              </w:rPr>
              <w:t>XXXXXXXXxx</w:t>
            </w:r>
            <w:r>
              <w:rPr>
                <w:rFonts w:hint="eastAsia"/>
              </w:rPr>
              <w:t>的密码了？</w:t>
            </w:r>
          </w:p>
          <w:p w:rsidR="00473117" w:rsidRDefault="00473117" w:rsidP="00473117">
            <w:r>
              <w:rPr>
                <w:rFonts w:hint="eastAsia"/>
              </w:rPr>
              <w:t>别担心，点击下边的链接重新设定吧（链接有效时间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小时）</w:t>
            </w:r>
          </w:p>
          <w:p w:rsidR="00473117" w:rsidRDefault="00473117" w:rsidP="00473117">
            <w:r>
              <w:rPr>
                <w:rFonts w:hint="eastAsia"/>
              </w:rPr>
              <w:t>XXXXXXXXXXXXXXXX</w:t>
            </w:r>
          </w:p>
        </w:tc>
      </w:tr>
    </w:tbl>
    <w:p w:rsidR="00594FDC" w:rsidRDefault="00473117">
      <w:r>
        <w:rPr>
          <w:rFonts w:hint="eastAsia"/>
        </w:rPr>
        <w:t>F02.FR03</w:t>
      </w:r>
      <w:r>
        <w:rPr>
          <w:rFonts w:hint="eastAsia"/>
        </w:rPr>
        <w:t>修改密码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473117" w:rsidTr="00473117">
        <w:tc>
          <w:tcPr>
            <w:tcW w:w="4261" w:type="dxa"/>
          </w:tcPr>
          <w:p w:rsidR="00473117" w:rsidRDefault="00473117">
            <w:r>
              <w:rPr>
                <w:rFonts w:hint="eastAsia"/>
              </w:rPr>
              <w:t>用户场景</w:t>
            </w:r>
          </w:p>
        </w:tc>
        <w:tc>
          <w:tcPr>
            <w:tcW w:w="4261" w:type="dxa"/>
          </w:tcPr>
          <w:p w:rsidR="00473117" w:rsidRDefault="00473117">
            <w:r>
              <w:rPr>
                <w:rFonts w:hint="eastAsia"/>
              </w:rPr>
              <w:t>用户通过找回密码邮件链接进入修改密码界面</w:t>
            </w:r>
          </w:p>
        </w:tc>
      </w:tr>
      <w:tr w:rsidR="00473117" w:rsidTr="00473117">
        <w:tc>
          <w:tcPr>
            <w:tcW w:w="4261" w:type="dxa"/>
          </w:tcPr>
          <w:p w:rsidR="00473117" w:rsidRDefault="00473117">
            <w:r>
              <w:rPr>
                <w:rFonts w:hint="eastAsia"/>
              </w:rPr>
              <w:t>详细运作</w:t>
            </w:r>
          </w:p>
        </w:tc>
        <w:tc>
          <w:tcPr>
            <w:tcW w:w="4261" w:type="dxa"/>
          </w:tcPr>
          <w:p w:rsidR="00473117" w:rsidRPr="00BD2B03" w:rsidRDefault="00473117" w:rsidP="00473117">
            <w:pPr>
              <w:pStyle w:val="1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密码输入框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默认显示提示文字：请输入6-20位字母或数字；触控提示消失，空文本提示再现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文本用暗码显示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密码输入上限20字符做截断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密码确认输入框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lastRenderedPageBreak/>
              <w:t>默认显示提示文字：请输入6-20位字母或数字；触控提示消失，空文本提示再现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文本用暗码显示</w:t>
            </w:r>
          </w:p>
          <w:p w:rsidR="00473117" w:rsidRDefault="00473117" w:rsidP="00473117">
            <w:pPr>
              <w:pStyle w:val="1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密码输入上限20字符做截断</w:t>
            </w:r>
          </w:p>
          <w:p w:rsidR="00473117" w:rsidRDefault="00473117" w:rsidP="00473117">
            <w:pPr>
              <w:pStyle w:val="1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065B18">
              <w:rPr>
                <w:rFonts w:asciiTheme="minorEastAsia" w:eastAsiaTheme="minorEastAsia" w:hAnsiTheme="minorEastAsia" w:hint="eastAsia"/>
              </w:rPr>
              <w:t>关闭按钮</w:t>
            </w:r>
            <w:r>
              <w:rPr>
                <w:rFonts w:asciiTheme="minorEastAsia" w:eastAsiaTheme="minorEastAsia" w:hAnsiTheme="minorEastAsia" w:hint="eastAsia"/>
              </w:rPr>
              <w:t>“</w:t>
            </w:r>
            <w:r>
              <w:rPr>
                <w:rFonts w:asciiTheme="minorEastAsia" w:eastAsiaTheme="minorEastAsia" w:hAnsiTheme="minorEastAsia"/>
              </w:rPr>
              <w:t>X”</w:t>
            </w:r>
          </w:p>
          <w:p w:rsidR="00473117" w:rsidRDefault="0063593F" w:rsidP="00473117">
            <w:pPr>
              <w:pStyle w:val="1"/>
              <w:numPr>
                <w:ilvl w:val="1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鼠标悬停于按钮；显示可点击状态</w:t>
            </w:r>
          </w:p>
          <w:p w:rsidR="00473117" w:rsidRPr="00BD2B03" w:rsidRDefault="00473117" w:rsidP="00473117">
            <w:pPr>
              <w:pStyle w:val="1"/>
              <w:numPr>
                <w:ilvl w:val="1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065B18">
              <w:rPr>
                <w:rFonts w:asciiTheme="minorEastAsia" w:eastAsiaTheme="minorEastAsia" w:hAnsiTheme="minorEastAsia" w:hint="eastAsia"/>
              </w:rPr>
              <w:t>点击按钮；关闭该浮层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/>
              </w:rPr>
              <w:t>“</w:t>
            </w:r>
            <w:r>
              <w:rPr>
                <w:rFonts w:asciiTheme="minorEastAsia" w:eastAsiaTheme="minorEastAsia" w:hAnsiTheme="minorEastAsia" w:hint="eastAsia"/>
              </w:rPr>
              <w:t>保存新密码</w:t>
            </w:r>
            <w:r w:rsidRPr="00BD2B03">
              <w:rPr>
                <w:rFonts w:asciiTheme="minorEastAsia" w:eastAsiaTheme="minorEastAsia" w:hAnsiTheme="minorEastAsia"/>
              </w:rPr>
              <w:t>”</w:t>
            </w:r>
            <w:r w:rsidRPr="00BD2B03">
              <w:rPr>
                <w:rFonts w:asciiTheme="minorEastAsia" w:eastAsiaTheme="minorEastAsia" w:hAnsiTheme="minorEastAsia" w:hint="eastAsia"/>
              </w:rPr>
              <w:t>按钮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初始为置灰态</w:t>
            </w:r>
          </w:p>
          <w:p w:rsidR="0063593F" w:rsidRDefault="00473117" w:rsidP="00473117">
            <w:pPr>
              <w:pStyle w:val="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密码、密码确认输入完毕按钮激活</w:t>
            </w:r>
          </w:p>
          <w:p w:rsidR="00473117" w:rsidRDefault="00473117" w:rsidP="00473117">
            <w:pPr>
              <w:pStyle w:val="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63593F">
              <w:rPr>
                <w:rFonts w:asciiTheme="minorEastAsia" w:eastAsiaTheme="minorEastAsia" w:hAnsiTheme="minorEastAsia" w:hint="eastAsia"/>
              </w:rPr>
              <w:t>点击“保存新密码”按钮跳转进入修改密码成功页面</w:t>
            </w:r>
          </w:p>
          <w:p w:rsidR="0063593F" w:rsidRPr="0063593F" w:rsidRDefault="0063593F" w:rsidP="00473117">
            <w:pPr>
              <w:pStyle w:val="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“前往登陆”按钮，点击跳转进入登录页面</w:t>
            </w:r>
          </w:p>
        </w:tc>
      </w:tr>
      <w:tr w:rsidR="00473117" w:rsidTr="00473117">
        <w:tc>
          <w:tcPr>
            <w:tcW w:w="4261" w:type="dxa"/>
          </w:tcPr>
          <w:p w:rsidR="00473117" w:rsidRDefault="0063593F">
            <w:r>
              <w:rPr>
                <w:rFonts w:hint="eastAsia"/>
              </w:rPr>
              <w:lastRenderedPageBreak/>
              <w:t>异常校验</w:t>
            </w:r>
          </w:p>
        </w:tc>
        <w:tc>
          <w:tcPr>
            <w:tcW w:w="4261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63593F" w:rsidRPr="00BD2B03" w:rsidTr="002E198F">
              <w:tc>
                <w:tcPr>
                  <w:tcW w:w="3905" w:type="dxa"/>
                  <w:shd w:val="clear" w:color="auto" w:fill="548DD4"/>
                </w:tcPr>
                <w:p w:rsidR="0063593F" w:rsidRPr="00BD2B03" w:rsidRDefault="0063593F" w:rsidP="002E198F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63593F" w:rsidRPr="00BD2B03" w:rsidRDefault="0063593F" w:rsidP="002E198F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63593F" w:rsidRPr="00BD2B03" w:rsidRDefault="0063593F" w:rsidP="002E198F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63593F" w:rsidRPr="00BD2B03" w:rsidTr="002E198F">
              <w:tc>
                <w:tcPr>
                  <w:tcW w:w="3905" w:type="dxa"/>
                </w:tcPr>
                <w:p w:rsidR="0063593F" w:rsidRPr="00BD2B03" w:rsidRDefault="0063593F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63593F" w:rsidRPr="00BD2B03" w:rsidRDefault="0063593F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63593F" w:rsidRPr="00BD2B03" w:rsidRDefault="0063593F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  <w:tr w:rsidR="0063593F" w:rsidRPr="00BD2B03" w:rsidTr="002E198F">
              <w:tc>
                <w:tcPr>
                  <w:tcW w:w="3905" w:type="dxa"/>
                  <w:vMerge w:val="restart"/>
                </w:tcPr>
                <w:p w:rsidR="0063593F" w:rsidRPr="00BD2B03" w:rsidRDefault="0063593F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点击“修改密码”</w:t>
                  </w:r>
                </w:p>
              </w:tc>
              <w:tc>
                <w:tcPr>
                  <w:tcW w:w="2410" w:type="dxa"/>
                </w:tcPr>
                <w:p w:rsidR="0063593F" w:rsidRPr="00BD2B03" w:rsidRDefault="0063593F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密码为空</w:t>
                  </w:r>
                </w:p>
              </w:tc>
              <w:tc>
                <w:tcPr>
                  <w:tcW w:w="3495" w:type="dxa"/>
                </w:tcPr>
                <w:p w:rsidR="0063593F" w:rsidRPr="00BD2B03" w:rsidRDefault="0063593F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请输入新密码</w:t>
                  </w:r>
                </w:p>
              </w:tc>
            </w:tr>
            <w:tr w:rsidR="0063593F" w:rsidRPr="00BD2B03" w:rsidTr="002E198F">
              <w:tc>
                <w:tcPr>
                  <w:tcW w:w="3905" w:type="dxa"/>
                  <w:vMerge/>
                </w:tcPr>
                <w:p w:rsidR="0063593F" w:rsidRPr="00BD2B03" w:rsidRDefault="0063593F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410" w:type="dxa"/>
                </w:tcPr>
                <w:p w:rsidR="0063593F" w:rsidRPr="00BD2B03" w:rsidRDefault="0063593F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密码确认</w:t>
                  </w:r>
                  <w:r>
                    <w:rPr>
                      <w:rFonts w:asciiTheme="minorEastAsia" w:hAnsiTheme="minorEastAsia" w:hint="eastAsia"/>
                    </w:rPr>
                    <w:t>为</w:t>
                  </w:r>
                  <w:r w:rsidRPr="00BD2B03">
                    <w:rPr>
                      <w:rFonts w:asciiTheme="minorEastAsia" w:hAnsiTheme="minorEastAsia" w:hint="eastAsia"/>
                    </w:rPr>
                    <w:t>空</w:t>
                  </w:r>
                </w:p>
              </w:tc>
              <w:tc>
                <w:tcPr>
                  <w:tcW w:w="3495" w:type="dxa"/>
                </w:tcPr>
                <w:p w:rsidR="0063593F" w:rsidRPr="00BD2B03" w:rsidRDefault="0063593F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请再次输入新密码</w:t>
                  </w:r>
                </w:p>
              </w:tc>
            </w:tr>
            <w:tr w:rsidR="0063593F" w:rsidRPr="00BD2B03" w:rsidTr="002E198F">
              <w:tc>
                <w:tcPr>
                  <w:tcW w:w="3905" w:type="dxa"/>
                  <w:vMerge/>
                </w:tcPr>
                <w:p w:rsidR="0063593F" w:rsidRPr="00BD2B03" w:rsidRDefault="0063593F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410" w:type="dxa"/>
                </w:tcPr>
                <w:p w:rsidR="0063593F" w:rsidRPr="00BD2B03" w:rsidRDefault="0063593F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修改密码失败</w:t>
                  </w:r>
                </w:p>
              </w:tc>
              <w:tc>
                <w:tcPr>
                  <w:tcW w:w="3495" w:type="dxa"/>
                </w:tcPr>
                <w:p w:rsidR="0063593F" w:rsidRPr="00BD2B03" w:rsidRDefault="0063593F" w:rsidP="002E198F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两次密码输入不同，请重新输入</w:t>
                  </w:r>
                </w:p>
              </w:tc>
            </w:tr>
          </w:tbl>
          <w:p w:rsidR="00473117" w:rsidRDefault="00473117"/>
        </w:tc>
      </w:tr>
    </w:tbl>
    <w:p w:rsidR="00473117" w:rsidRDefault="0063593F">
      <w:r>
        <w:rPr>
          <w:rFonts w:hint="eastAsia"/>
        </w:rPr>
        <w:t>特性</w:t>
      </w:r>
      <w:r>
        <w:rPr>
          <w:rFonts w:hint="eastAsia"/>
        </w:rPr>
        <w:t>F03</w:t>
      </w:r>
      <w:r>
        <w:rPr>
          <w:rFonts w:hint="eastAsia"/>
        </w:rPr>
        <w:t>个人主页</w:t>
      </w:r>
    </w:p>
    <w:p w:rsidR="0063593F" w:rsidRDefault="0063593F">
      <w:r>
        <w:rPr>
          <w:rFonts w:hint="eastAsia"/>
        </w:rPr>
        <w:t>特性所包含的功能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63593F" w:rsidTr="0063593F">
        <w:tc>
          <w:tcPr>
            <w:tcW w:w="4261" w:type="dxa"/>
          </w:tcPr>
          <w:p w:rsidR="0063593F" w:rsidRDefault="0063593F">
            <w:r>
              <w:rPr>
                <w:rFonts w:hint="eastAsia"/>
              </w:rPr>
              <w:t>简要描述</w:t>
            </w:r>
          </w:p>
        </w:tc>
        <w:tc>
          <w:tcPr>
            <w:tcW w:w="4261" w:type="dxa"/>
          </w:tcPr>
          <w:p w:rsidR="0063593F" w:rsidRDefault="0063593F">
            <w:r>
              <w:rPr>
                <w:rFonts w:hint="eastAsia"/>
              </w:rPr>
              <w:t>在页面显示用户名，并自动切换为用户保存的城市，显示用户可能关心的商家及网友</w:t>
            </w:r>
          </w:p>
        </w:tc>
      </w:tr>
    </w:tbl>
    <w:p w:rsidR="0063593F" w:rsidRDefault="009970A3">
      <w:r>
        <w:rPr>
          <w:rFonts w:hint="eastAsia"/>
        </w:rPr>
        <w:t>特性</w:t>
      </w:r>
      <w:r>
        <w:rPr>
          <w:rFonts w:hint="eastAsia"/>
        </w:rPr>
        <w:t>F04</w:t>
      </w:r>
      <w:r>
        <w:rPr>
          <w:rFonts w:hint="eastAsia"/>
        </w:rPr>
        <w:t>搜索功能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9970A3" w:rsidTr="009970A3">
        <w:tc>
          <w:tcPr>
            <w:tcW w:w="4261" w:type="dxa"/>
          </w:tcPr>
          <w:p w:rsidR="009970A3" w:rsidRDefault="009970A3">
            <w:r>
              <w:rPr>
                <w:rFonts w:hint="eastAsia"/>
              </w:rPr>
              <w:t>用户场景</w:t>
            </w:r>
          </w:p>
        </w:tc>
        <w:tc>
          <w:tcPr>
            <w:tcW w:w="4261" w:type="dxa"/>
          </w:tcPr>
          <w:p w:rsidR="009970A3" w:rsidRDefault="009970A3">
            <w:r>
              <w:rPr>
                <w:rFonts w:hint="eastAsia"/>
              </w:rPr>
              <w:t>用户有特定需求，根据用户输入的关键词搜索出相应结果</w:t>
            </w:r>
          </w:p>
        </w:tc>
      </w:tr>
      <w:tr w:rsidR="009970A3" w:rsidTr="009970A3">
        <w:tc>
          <w:tcPr>
            <w:tcW w:w="4261" w:type="dxa"/>
          </w:tcPr>
          <w:p w:rsidR="009970A3" w:rsidRDefault="009970A3">
            <w:r>
              <w:rPr>
                <w:rFonts w:hint="eastAsia"/>
              </w:rPr>
              <w:t>详细运作</w:t>
            </w:r>
          </w:p>
        </w:tc>
        <w:tc>
          <w:tcPr>
            <w:tcW w:w="4261" w:type="dxa"/>
          </w:tcPr>
          <w:p w:rsidR="009970A3" w:rsidRDefault="009970A3"/>
        </w:tc>
      </w:tr>
      <w:tr w:rsidR="009970A3" w:rsidTr="009970A3">
        <w:tc>
          <w:tcPr>
            <w:tcW w:w="4261" w:type="dxa"/>
          </w:tcPr>
          <w:p w:rsidR="009970A3" w:rsidRDefault="009970A3">
            <w:r>
              <w:rPr>
                <w:rFonts w:hint="eastAsia"/>
              </w:rPr>
              <w:t>异常校验</w:t>
            </w:r>
          </w:p>
        </w:tc>
        <w:tc>
          <w:tcPr>
            <w:tcW w:w="4261" w:type="dxa"/>
          </w:tcPr>
          <w:p w:rsidR="009970A3" w:rsidRDefault="009970A3"/>
        </w:tc>
      </w:tr>
    </w:tbl>
    <w:p w:rsidR="009970A3" w:rsidRDefault="007B74CD">
      <w:r>
        <w:rPr>
          <w:rFonts w:hint="eastAsia"/>
        </w:rPr>
        <w:t>特性</w:t>
      </w:r>
      <w:r>
        <w:rPr>
          <w:rFonts w:hint="eastAsia"/>
        </w:rPr>
        <w:t>F05</w:t>
      </w:r>
      <w:r>
        <w:rPr>
          <w:rFonts w:hint="eastAsia"/>
        </w:rPr>
        <w:t>购物车功能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8B55E1" w:rsidTr="002E198F">
        <w:tc>
          <w:tcPr>
            <w:tcW w:w="4261" w:type="dxa"/>
          </w:tcPr>
          <w:p w:rsidR="008B55E1" w:rsidRDefault="008B55E1" w:rsidP="002E198F">
            <w:r>
              <w:rPr>
                <w:rFonts w:hint="eastAsia"/>
              </w:rPr>
              <w:t>简要描述</w:t>
            </w:r>
          </w:p>
        </w:tc>
        <w:tc>
          <w:tcPr>
            <w:tcW w:w="4261" w:type="dxa"/>
          </w:tcPr>
          <w:p w:rsidR="008B55E1" w:rsidRDefault="008B55E1" w:rsidP="002E198F">
            <w:r>
              <w:rPr>
                <w:rFonts w:hint="eastAsia"/>
              </w:rPr>
              <w:t>在相应界面显示用户所看好的商家信息，并做好交易准备</w:t>
            </w:r>
          </w:p>
        </w:tc>
      </w:tr>
    </w:tbl>
    <w:p w:rsidR="008B55E1" w:rsidRDefault="008B55E1">
      <w:r>
        <w:rPr>
          <w:rFonts w:hint="eastAsia"/>
        </w:rPr>
        <w:t>F05.FR01</w:t>
      </w:r>
      <w:r>
        <w:rPr>
          <w:rFonts w:hint="eastAsia"/>
        </w:rPr>
        <w:t>个人信息录入功能</w:t>
      </w:r>
    </w:p>
    <w:p w:rsidR="008B55E1" w:rsidRDefault="008B55E1">
      <w:r>
        <w:rPr>
          <w:rFonts w:hint="eastAsia"/>
        </w:rPr>
        <w:t>F05.FR02</w:t>
      </w:r>
      <w:r>
        <w:rPr>
          <w:rFonts w:hint="eastAsia"/>
        </w:rPr>
        <w:t>用户及商家沟通的桥梁功能</w:t>
      </w:r>
    </w:p>
    <w:p w:rsidR="008B55E1" w:rsidRDefault="008B55E1">
      <w:r>
        <w:rPr>
          <w:rFonts w:hint="eastAsia"/>
        </w:rPr>
        <w:t>特性</w:t>
      </w:r>
      <w:r>
        <w:rPr>
          <w:rFonts w:hint="eastAsia"/>
        </w:rPr>
        <w:t>F06</w:t>
      </w:r>
      <w:r>
        <w:rPr>
          <w:rFonts w:hint="eastAsia"/>
        </w:rPr>
        <w:t>评价功能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8B55E1" w:rsidTr="002E198F">
        <w:tc>
          <w:tcPr>
            <w:tcW w:w="4261" w:type="dxa"/>
          </w:tcPr>
          <w:p w:rsidR="008B55E1" w:rsidRDefault="008B55E1" w:rsidP="002E198F">
            <w:r>
              <w:rPr>
                <w:rFonts w:hint="eastAsia"/>
              </w:rPr>
              <w:t>简要描述</w:t>
            </w:r>
          </w:p>
        </w:tc>
        <w:tc>
          <w:tcPr>
            <w:tcW w:w="4261" w:type="dxa"/>
          </w:tcPr>
          <w:p w:rsidR="008B55E1" w:rsidRDefault="008B55E1" w:rsidP="002E198F">
            <w:r>
              <w:rPr>
                <w:rFonts w:hint="eastAsia"/>
              </w:rPr>
              <w:t>使用户根据自身经验对相应的商家做出评价</w:t>
            </w:r>
          </w:p>
        </w:tc>
      </w:tr>
    </w:tbl>
    <w:p w:rsidR="008B55E1" w:rsidRDefault="008B55E1"/>
    <w:p w:rsidR="008B55E1" w:rsidRDefault="008B55E1">
      <w:r>
        <w:rPr>
          <w:rFonts w:hint="eastAsia"/>
        </w:rPr>
        <w:t>特性</w:t>
      </w:r>
      <w:r>
        <w:rPr>
          <w:rFonts w:hint="eastAsia"/>
        </w:rPr>
        <w:t>F07</w:t>
      </w:r>
      <w:r>
        <w:rPr>
          <w:rFonts w:hint="eastAsia"/>
        </w:rPr>
        <w:t>反馈功能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8B55E1" w:rsidTr="002E198F">
        <w:tc>
          <w:tcPr>
            <w:tcW w:w="4261" w:type="dxa"/>
          </w:tcPr>
          <w:p w:rsidR="008B55E1" w:rsidRDefault="008B55E1" w:rsidP="002E198F">
            <w:r>
              <w:rPr>
                <w:rFonts w:hint="eastAsia"/>
              </w:rPr>
              <w:lastRenderedPageBreak/>
              <w:t>简要描述</w:t>
            </w:r>
          </w:p>
        </w:tc>
        <w:tc>
          <w:tcPr>
            <w:tcW w:w="4261" w:type="dxa"/>
          </w:tcPr>
          <w:p w:rsidR="008B55E1" w:rsidRDefault="008B55E1" w:rsidP="002E198F">
            <w:r>
              <w:rPr>
                <w:rFonts w:hint="eastAsia"/>
              </w:rPr>
              <w:t>接收用户对网站的建议</w:t>
            </w:r>
          </w:p>
        </w:tc>
      </w:tr>
    </w:tbl>
    <w:p w:rsidR="008B55E1" w:rsidRDefault="008B55E1"/>
    <w:p w:rsidR="008B55E1" w:rsidRDefault="007B74CD">
      <w:r>
        <w:rPr>
          <w:rFonts w:hint="eastAsia"/>
        </w:rPr>
        <w:t>特性</w:t>
      </w:r>
      <w:r>
        <w:rPr>
          <w:rFonts w:hint="eastAsia"/>
        </w:rPr>
        <w:t>F0</w:t>
      </w:r>
      <w:r w:rsidR="008B55E1">
        <w:rPr>
          <w:rFonts w:hint="eastAsia"/>
        </w:rPr>
        <w:t>8</w:t>
      </w:r>
      <w:r>
        <w:rPr>
          <w:rFonts w:hint="eastAsia"/>
        </w:rPr>
        <w:t>分享功能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8B55E1" w:rsidTr="002E198F">
        <w:tc>
          <w:tcPr>
            <w:tcW w:w="4261" w:type="dxa"/>
          </w:tcPr>
          <w:p w:rsidR="008B55E1" w:rsidRDefault="008B55E1" w:rsidP="002E198F">
            <w:r>
              <w:rPr>
                <w:rFonts w:hint="eastAsia"/>
              </w:rPr>
              <w:t>简要描述</w:t>
            </w:r>
          </w:p>
        </w:tc>
        <w:tc>
          <w:tcPr>
            <w:tcW w:w="4261" w:type="dxa"/>
          </w:tcPr>
          <w:p w:rsidR="008B55E1" w:rsidRDefault="008B55E1" w:rsidP="002E198F">
            <w:r>
              <w:rPr>
                <w:rFonts w:hint="eastAsia"/>
              </w:rPr>
              <w:t>提高网站的普及度</w:t>
            </w:r>
          </w:p>
        </w:tc>
      </w:tr>
    </w:tbl>
    <w:p w:rsidR="007B74CD" w:rsidRDefault="007B74CD"/>
    <w:sectPr w:rsidR="007B74CD" w:rsidSect="00A34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A8A" w:rsidRDefault="00520A8A" w:rsidP="00996EBD">
      <w:r>
        <w:separator/>
      </w:r>
    </w:p>
  </w:endnote>
  <w:endnote w:type="continuationSeparator" w:id="1">
    <w:p w:rsidR="00520A8A" w:rsidRDefault="00520A8A" w:rsidP="00996E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A8A" w:rsidRDefault="00520A8A" w:rsidP="00996EBD">
      <w:r>
        <w:separator/>
      </w:r>
    </w:p>
  </w:footnote>
  <w:footnote w:type="continuationSeparator" w:id="1">
    <w:p w:rsidR="00520A8A" w:rsidRDefault="00520A8A" w:rsidP="00996E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C123D"/>
    <w:multiLevelType w:val="multilevel"/>
    <w:tmpl w:val="533C123D"/>
    <w:lvl w:ilvl="0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33C1269"/>
    <w:multiLevelType w:val="multilevel"/>
    <w:tmpl w:val="0646274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33C1274"/>
    <w:multiLevelType w:val="multilevel"/>
    <w:tmpl w:val="533C127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33C127F"/>
    <w:multiLevelType w:val="multilevel"/>
    <w:tmpl w:val="533C127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33C1295"/>
    <w:multiLevelType w:val="multilevel"/>
    <w:tmpl w:val="533C129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33C12D7"/>
    <w:multiLevelType w:val="multilevel"/>
    <w:tmpl w:val="533C12D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33C1303"/>
    <w:multiLevelType w:val="multilevel"/>
    <w:tmpl w:val="533C130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33C133A"/>
    <w:multiLevelType w:val="multilevel"/>
    <w:tmpl w:val="533C133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33C13A8"/>
    <w:multiLevelType w:val="multilevel"/>
    <w:tmpl w:val="997A8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3C142C"/>
    <w:multiLevelType w:val="multilevel"/>
    <w:tmpl w:val="533C142C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japaneseCounting"/>
      <w:lvlText w:val="%3．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4）"/>
      <w:lvlJc w:val="left"/>
      <w:pPr>
        <w:ind w:left="1695" w:hanging="43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040" w:hanging="360"/>
      </w:pPr>
      <w:rPr>
        <w:rFonts w:hint="default"/>
      </w:rPr>
    </w:lvl>
    <w:lvl w:ilvl="5">
      <w:start w:val="1"/>
      <w:numFmt w:val="upperLetter"/>
      <w:lvlText w:val="%6．"/>
      <w:lvlJc w:val="left"/>
      <w:pPr>
        <w:ind w:left="24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3C1458"/>
    <w:multiLevelType w:val="multilevel"/>
    <w:tmpl w:val="533C145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33C1463"/>
    <w:multiLevelType w:val="multilevel"/>
    <w:tmpl w:val="533C1463"/>
    <w:lvl w:ilvl="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33C14BB"/>
    <w:multiLevelType w:val="multilevel"/>
    <w:tmpl w:val="533C14B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33C1513"/>
    <w:multiLevelType w:val="multilevel"/>
    <w:tmpl w:val="533C151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33C1529"/>
    <w:multiLevelType w:val="multilevel"/>
    <w:tmpl w:val="7402D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3C1534"/>
    <w:multiLevelType w:val="multilevel"/>
    <w:tmpl w:val="533C1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12"/>
  </w:num>
  <w:num w:numId="6">
    <w:abstractNumId w:val="13"/>
  </w:num>
  <w:num w:numId="7">
    <w:abstractNumId w:val="11"/>
  </w:num>
  <w:num w:numId="8">
    <w:abstractNumId w:val="5"/>
  </w:num>
  <w:num w:numId="9">
    <w:abstractNumId w:val="9"/>
  </w:num>
  <w:num w:numId="10">
    <w:abstractNumId w:val="0"/>
  </w:num>
  <w:num w:numId="11">
    <w:abstractNumId w:val="15"/>
  </w:num>
  <w:num w:numId="12">
    <w:abstractNumId w:val="7"/>
  </w:num>
  <w:num w:numId="13">
    <w:abstractNumId w:val="14"/>
  </w:num>
  <w:num w:numId="14">
    <w:abstractNumId w:val="10"/>
  </w:num>
  <w:num w:numId="15">
    <w:abstractNumId w:val="6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3212]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EBD"/>
    <w:rsid w:val="000113A5"/>
    <w:rsid w:val="000F36F7"/>
    <w:rsid w:val="000F55EC"/>
    <w:rsid w:val="00172ADC"/>
    <w:rsid w:val="001C77E4"/>
    <w:rsid w:val="001E2681"/>
    <w:rsid w:val="00204DDD"/>
    <w:rsid w:val="00257822"/>
    <w:rsid w:val="002B2CB3"/>
    <w:rsid w:val="0030620A"/>
    <w:rsid w:val="003331F5"/>
    <w:rsid w:val="003E15CD"/>
    <w:rsid w:val="0042249F"/>
    <w:rsid w:val="00473117"/>
    <w:rsid w:val="00505D5D"/>
    <w:rsid w:val="00520A8A"/>
    <w:rsid w:val="0056212C"/>
    <w:rsid w:val="00594FDC"/>
    <w:rsid w:val="005E08F7"/>
    <w:rsid w:val="0063593F"/>
    <w:rsid w:val="00642B31"/>
    <w:rsid w:val="006C7EBD"/>
    <w:rsid w:val="006D2EF2"/>
    <w:rsid w:val="006F5E7B"/>
    <w:rsid w:val="00780448"/>
    <w:rsid w:val="007A326E"/>
    <w:rsid w:val="007B74CD"/>
    <w:rsid w:val="007C0401"/>
    <w:rsid w:val="007C6C9E"/>
    <w:rsid w:val="00896ED8"/>
    <w:rsid w:val="008B2E3F"/>
    <w:rsid w:val="008B55E1"/>
    <w:rsid w:val="00996EBD"/>
    <w:rsid w:val="009970A3"/>
    <w:rsid w:val="00A06792"/>
    <w:rsid w:val="00A0691A"/>
    <w:rsid w:val="00A3486E"/>
    <w:rsid w:val="00A87EFB"/>
    <w:rsid w:val="00A97ED5"/>
    <w:rsid w:val="00B416AB"/>
    <w:rsid w:val="00C3643B"/>
    <w:rsid w:val="00C42016"/>
    <w:rsid w:val="00C75025"/>
    <w:rsid w:val="00DD2A4F"/>
    <w:rsid w:val="00E20074"/>
    <w:rsid w:val="00EB2367"/>
    <w:rsid w:val="00EC6144"/>
    <w:rsid w:val="00EE5314"/>
    <w:rsid w:val="00F61DD0"/>
    <w:rsid w:val="00F82740"/>
    <w:rsid w:val="00FC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 strokecolor="none [3212]"/>
    </o:shapedefaults>
    <o:shapelayout v:ext="edit">
      <o:idmap v:ext="edit" data="2"/>
      <o:rules v:ext="edit">
        <o:r id="V:Rule18" type="connector" idref="#_x0000_s2075">
          <o:proxy start="" idref="#_x0000_s2071" connectloc="2"/>
          <o:proxy end="" idref="#_x0000_s2072" connectloc="0"/>
        </o:r>
        <o:r id="V:Rule19" type="connector" idref="#_x0000_s2076"/>
        <o:r id="V:Rule20" type="connector" idref="#_x0000_s2105">
          <o:proxy start="" idref="#_x0000_s2102" connectloc="2"/>
          <o:proxy end="" idref="#_x0000_s2104" connectloc="0"/>
        </o:r>
        <o:r id="V:Rule21" type="connector" idref="#_x0000_s2091">
          <o:proxy start="" idref="#_x0000_s2086" connectloc="3"/>
          <o:proxy end="" idref="#_x0000_s2087" connectloc="1"/>
        </o:r>
        <o:r id="V:Rule22" type="connector" idref="#_x0000_s2089">
          <o:proxy start="" idref="#_x0000_s2084" connectloc="2"/>
          <o:proxy end="" idref="#_x0000_s2085" connectloc="0"/>
        </o:r>
        <o:r id="V:Rule23" type="connector" idref="#_x0000_s2090">
          <o:proxy start="" idref="#_x0000_s2085" connectloc="2"/>
          <o:proxy end="" idref="#_x0000_s2086" connectloc="0"/>
        </o:r>
        <o:r id="V:Rule24" type="connector" idref="#_x0000_s2096">
          <o:proxy start="" idref="#_x0000_s2088" connectloc="2"/>
          <o:proxy end="" idref="#_x0000_s2094" connectloc="0"/>
        </o:r>
        <o:r id="V:Rule25" type="connector" idref="#_x0000_s2095">
          <o:proxy start="" idref="#_x0000_s2088" connectloc="1"/>
          <o:proxy end="" idref="#_x0000_s2093" connectloc="0"/>
        </o:r>
        <o:r id="V:Rule26" type="connector" idref="#_x0000_s2081">
          <o:proxy start="" idref="#_x0000_s2079" connectloc="1"/>
          <o:proxy end="" idref="#_x0000_s2073" connectloc="3"/>
        </o:r>
        <o:r id="V:Rule27" type="connector" idref="#_x0000_s2099">
          <o:proxy end="" idref="#_x0000_s2087" connectloc="3"/>
        </o:r>
        <o:r id="V:Rule28" type="connector" idref="#_x0000_s2112">
          <o:proxy start="" idref="#_x0000_s2104" connectloc="3"/>
        </o:r>
        <o:r id="V:Rule29" type="connector" idref="#_x0000_s2077">
          <o:proxy start="" idref="#_x0000_s2073" connectloc="2"/>
          <o:proxy end="" idref="#_x0000_s2074" connectloc="0"/>
        </o:r>
        <o:r id="V:Rule30" type="connector" idref="#_x0000_s2080">
          <o:proxy start="" idref="#_x0000_s2072" connectloc="3"/>
          <o:proxy end="" idref="#_x0000_s2078" connectloc="1"/>
        </o:r>
        <o:r id="V:Rule31" type="connector" idref="#_x0000_s2101">
          <o:proxy start="" idref="#_x0000_s2093" connectloc="2"/>
          <o:proxy end="" idref="#_x0000_s2100" connectloc="0"/>
        </o:r>
        <o:r id="V:Rule32" type="connector" idref="#_x0000_s2106">
          <o:proxy start="" idref="#_x0000_s2094" connectloc="2"/>
          <o:proxy end="" idref="#_x0000_s2102" connectloc="0"/>
        </o:r>
        <o:r id="V:Rule33" type="connector" idref="#_x0000_s2113">
          <o:proxy start="" idref="#_x0000_s2102" connectloc="3"/>
        </o:r>
        <o:r id="V:Rule34" type="connector" idref="#_x0000_s2092">
          <o:proxy start="" idref="#_x0000_s2087" connectloc="2"/>
          <o:proxy end="" idref="#_x0000_s2088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86E"/>
    <w:pPr>
      <w:widowControl w:val="0"/>
      <w:jc w:val="both"/>
    </w:pPr>
  </w:style>
  <w:style w:type="paragraph" w:styleId="2">
    <w:name w:val="heading 2"/>
    <w:basedOn w:val="a"/>
    <w:next w:val="a"/>
    <w:link w:val="2Char"/>
    <w:rsid w:val="00473117"/>
    <w:pPr>
      <w:keepNext/>
      <w:keepLines/>
      <w:spacing w:before="260" w:after="260" w:line="416" w:lineRule="auto"/>
      <w:outlineLvl w:val="1"/>
    </w:pPr>
    <w:rPr>
      <w:rFonts w:ascii="Cambria" w:eastAsia="宋体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E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EBD"/>
    <w:rPr>
      <w:sz w:val="18"/>
      <w:szCs w:val="18"/>
    </w:rPr>
  </w:style>
  <w:style w:type="table" w:styleId="a5">
    <w:name w:val="Table Grid"/>
    <w:basedOn w:val="a1"/>
    <w:uiPriority w:val="59"/>
    <w:rsid w:val="000F55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C4201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6">
    <w:name w:val="List Paragraph"/>
    <w:basedOn w:val="a"/>
    <w:uiPriority w:val="34"/>
    <w:qFormat/>
    <w:rsid w:val="00C4201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C420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42016"/>
    <w:rPr>
      <w:sz w:val="18"/>
      <w:szCs w:val="18"/>
    </w:rPr>
  </w:style>
  <w:style w:type="character" w:customStyle="1" w:styleId="2Char">
    <w:name w:val="标题 2 Char"/>
    <w:basedOn w:val="a0"/>
    <w:link w:val="2"/>
    <w:rsid w:val="00473117"/>
    <w:rPr>
      <w:rFonts w:ascii="Cambria" w:eastAsia="宋体" w:hAnsi="Cambria" w:cs="黑体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772970710@qq.com</dc:creator>
  <cp:keywords/>
  <dc:description/>
  <cp:lastModifiedBy>772970710@qq.com</cp:lastModifiedBy>
  <cp:revision>42</cp:revision>
  <dcterms:created xsi:type="dcterms:W3CDTF">2015-01-31T16:11:00Z</dcterms:created>
  <dcterms:modified xsi:type="dcterms:W3CDTF">2015-02-02T15:25:00Z</dcterms:modified>
</cp:coreProperties>
</file>