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5CE2" w14:textId="7CD14D3E" w:rsidR="006728EA" w:rsidRPr="00F35F67" w:rsidRDefault="00F35F67" w:rsidP="00F35F67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1.8种基本数据类型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>: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byte,char,short,int,long,float,double,boolean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2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.写出下列程序的结果：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System.out.println('a');    //   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 xml:space="preserve"> a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System.out.println('a'+5);    //   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 xml:space="preserve"> 102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 xml:space="preserve">System.out.println("hello"+'a'+1);    //    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helloa1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System.out.println('a'+1+"world");    //    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98world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System.out.println("5+5="+5+5);    //   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 xml:space="preserve"> 5+5=55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System.out.println(5+5+"=5+5");    //    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10=5+5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3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.java中cha</w:t>
      </w:r>
      <w:r w:rsidRPr="00F35F67">
        <w:rPr>
          <w:rFonts w:asciiTheme="minorEastAsia" w:eastAsiaTheme="minorEastAsia" w:hAnsiTheme="minorEastAsia"/>
          <w:b/>
          <w:bCs/>
          <w:color w:val="000000"/>
          <w:sz w:val="24"/>
        </w:rPr>
        <w:t>r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类型变量能不能储存一个中文的汉字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，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为什么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>char类型可以保存一个汉字，因为char类型占两个字节、16位，汉字的默认编码是Unicode，Unicode编码占两个字节，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所以char类型可以保存一个汉字。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4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.能否在不进行强制转换的情况下将一个double值赋值给long类型的变量？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br/>
      </w:r>
      <w:r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>不能。因为会存在损失。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5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.下列a,b1,b2输出结果是多少，为什么？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　　int    a=97;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　　byte    b1=(byte)128;    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　　byte    b2=(byte)(-129);    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 xml:space="preserve">　</w:t>
      </w:r>
      <w:r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 xml:space="preserve"> System.out.println(a+"        "+b1+"        "+b2);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/>
          <w:color w:val="000000"/>
          <w:sz w:val="24"/>
        </w:rPr>
        <w:t xml:space="preserve">   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输出：97        -128        127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>int在内存中占32位，byte在内存中占8位，所以，经过强制类型转换，把int类型转化为byte类型，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>
        <w:rPr>
          <w:rFonts w:asciiTheme="minorEastAsia" w:eastAsiaTheme="minorEastAsia" w:hAnsiTheme="minorEastAsia"/>
          <w:color w:val="000000"/>
          <w:sz w:val="24"/>
        </w:rPr>
        <w:t xml:space="preserve">  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>byte只保存了int类型的低8位，其它位都舍弃，有符号类型，最高位都是符号位。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6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.下列四组数，依次为二进制、八进制和十六进制，符合要求的是（d）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a.    12,    77,    10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b.    12,    80,    10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c.    11,    78,    19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d.    11,    77,    19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7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.二进制数加法运算的基本特点是“逢二进一”，即0+0=0，0+1=1，1+0=1，1+1=10并进位。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br/>
        <w:t>运用这一基本法则和十进制运算的类似规律，得出二进制数加法运算1001+101的结果为(c)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lastRenderedPageBreak/>
        <w:t>a.    1001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b.    1010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c.    1110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d.    1101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8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.八进制754中的数码7对应的位权是(c)</w:t>
      </w:r>
      <w:r>
        <w:rPr>
          <w:rFonts w:asciiTheme="minorEastAsia" w:eastAsiaTheme="minorEastAsia" w:hAnsiTheme="minorEastAsia"/>
          <w:color w:val="000000"/>
          <w:sz w:val="24"/>
        </w:rPr>
        <w:t xml:space="preserve">     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 xml:space="preserve"> 8进制转10进制,乘权相加法        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a.    10^2    b.    16^1    c.    8^2    d.    2^2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9</w:t>
      </w:r>
      <w:r w:rsidRPr="00F35F67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.十进制数53转换成二进制数是(b)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t>      十进制转二进制,短除法 除2取余,逆排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a.100101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b.110101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c.100100</w:t>
      </w:r>
      <w:r w:rsidRPr="00F35F67">
        <w:rPr>
          <w:rFonts w:asciiTheme="minorEastAsia" w:eastAsiaTheme="minorEastAsia" w:hAnsiTheme="minorEastAsia" w:hint="eastAsia"/>
          <w:color w:val="000000"/>
          <w:sz w:val="24"/>
        </w:rPr>
        <w:br/>
        <w:t>d.110100    </w:t>
      </w:r>
    </w:p>
    <w:sectPr w:rsidR="006728EA" w:rsidRPr="00F35F67">
      <w:headerReference w:type="default" r:id="rId8"/>
      <w:footerReference w:type="default" r:id="rId9"/>
      <w:pgSz w:w="11906" w:h="16838"/>
      <w:pgMar w:top="1134" w:right="850" w:bottom="85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2718F" w14:textId="77777777" w:rsidR="000B5A81" w:rsidRDefault="000B5A81">
      <w:r>
        <w:separator/>
      </w:r>
    </w:p>
  </w:endnote>
  <w:endnote w:type="continuationSeparator" w:id="0">
    <w:p w14:paraId="3DD6AD91" w14:textId="77777777" w:rsidR="000B5A81" w:rsidRDefault="000B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E8FF" w14:textId="2A1B601A" w:rsidR="006728EA" w:rsidRDefault="00452CE8">
    <w:pPr>
      <w:tabs>
        <w:tab w:val="left" w:pos="343"/>
        <w:tab w:val="right" w:pos="9758"/>
      </w:tabs>
      <w:spacing w:line="440" w:lineRule="exact"/>
      <w:jc w:val="left"/>
      <w:rPr>
        <w:b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2A8C1B" wp14:editId="484DBB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A8536B" w14:textId="77777777" w:rsidR="006728EA" w:rsidRDefault="00452CE8">
                          <w:pPr>
                            <w:spacing w:line="440" w:lineRule="exact"/>
                            <w:jc w:val="right"/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第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共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A8C1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92.8pt;margin-top:0;width:2in;height:2in;z-index:2517084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7A8536B" w14:textId="77777777" w:rsidR="006728EA" w:rsidRDefault="00452CE8">
                    <w:pPr>
                      <w:spacing w:line="440" w:lineRule="exact"/>
                      <w:jc w:val="right"/>
                    </w:pPr>
                    <w:r>
                      <w:rPr>
                        <w:b/>
                        <w:sz w:val="26"/>
                        <w:szCs w:val="26"/>
                      </w:rPr>
                      <w:t>第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  <w:r>
                      <w:rPr>
                        <w:b/>
                        <w:sz w:val="26"/>
                        <w:szCs w:val="26"/>
                      </w:rPr>
                      <w:t>,</w:t>
                    </w:r>
                    <w:r>
                      <w:rPr>
                        <w:b/>
                        <w:sz w:val="26"/>
                        <w:szCs w:val="26"/>
                      </w:rPr>
                      <w:t>共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921F973" wp14:editId="576BA51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0" t="0" r="0" b="0"/>
              <wp:wrapNone/>
              <wp:docPr id="16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F5DD09" id="直线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评分：</w:t>
    </w:r>
    <w:r>
      <w:rPr>
        <w:rFonts w:hint="eastAsia"/>
        <w:b/>
        <w:sz w:val="26"/>
        <w:szCs w:val="26"/>
      </w:rPr>
      <w:t xml:space="preserve">                    </w:t>
    </w:r>
    <w:r>
      <w:rPr>
        <w:rFonts w:hint="eastAsia"/>
        <w:b/>
        <w:sz w:val="26"/>
        <w:szCs w:val="26"/>
      </w:rPr>
      <w:t>指导教师</w:t>
    </w:r>
    <w:r>
      <w:rPr>
        <w:rFonts w:hint="eastAsia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AD8C6" w14:textId="77777777" w:rsidR="000B5A81" w:rsidRDefault="000B5A81">
      <w:r>
        <w:separator/>
      </w:r>
    </w:p>
  </w:footnote>
  <w:footnote w:type="continuationSeparator" w:id="0">
    <w:p w14:paraId="5EF484A2" w14:textId="77777777" w:rsidR="000B5A81" w:rsidRDefault="000B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BDC" w14:textId="77777777" w:rsidR="006728EA" w:rsidRDefault="00452CE8">
    <w:pPr>
      <w:rPr>
        <w:rFonts w:ascii="方正小标宋简体" w:eastAsia="方正小标宋简体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709440" behindDoc="0" locked="0" layoutInCell="1" allowOverlap="1" wp14:anchorId="36DC5566" wp14:editId="3DC4F9EE">
          <wp:simplePos x="0" y="0"/>
          <wp:positionH relativeFrom="column">
            <wp:posOffset>33655</wp:posOffset>
          </wp:positionH>
          <wp:positionV relativeFrom="paragraph">
            <wp:posOffset>129540</wp:posOffset>
          </wp:positionV>
          <wp:extent cx="791845" cy="772160"/>
          <wp:effectExtent l="0" t="0" r="635" b="5080"/>
          <wp:wrapNone/>
          <wp:docPr id="10" name="图片 3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</w:t>
    </w:r>
  </w:p>
  <w:p w14:paraId="18C741E3" w14:textId="0A97DF5A" w:rsidR="006728EA" w:rsidRPr="00570095" w:rsidRDefault="00452CE8">
    <w:pPr>
      <w:jc w:val="center"/>
      <w:rPr>
        <w:rFonts w:ascii="楷体_GB2312" w:eastAsia="楷体_GB2312"/>
        <w:b/>
        <w:sz w:val="52"/>
        <w:szCs w:val="52"/>
      </w:rPr>
    </w:pPr>
    <w:r>
      <w:rPr>
        <w:rFonts w:ascii="楷体_GB2312" w:eastAsia="楷体_GB2312" w:hint="eastAsia"/>
        <w:b/>
        <w:sz w:val="18"/>
        <w:szCs w:val="18"/>
      </w:rPr>
      <w:t xml:space="preserve"> </w:t>
    </w:r>
    <w:r>
      <w:rPr>
        <w:rFonts w:ascii="方正小标宋简体" w:eastAsia="方正小标宋简体" w:hint="eastAsia"/>
        <w:w w:val="90"/>
        <w:sz w:val="48"/>
        <w:szCs w:val="48"/>
      </w:rPr>
      <w:t xml:space="preserve">  </w:t>
    </w:r>
    <w:r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山西农业大学软件学院</w:t>
    </w:r>
    <w:r w:rsidR="00570095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作业</w:t>
    </w:r>
    <w:r w:rsidR="00EE6F0F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纸</w:t>
    </w:r>
  </w:p>
  <w:p w14:paraId="2F376893" w14:textId="77777777" w:rsidR="006728EA" w:rsidRDefault="006728EA">
    <w:pPr>
      <w:rPr>
        <w:rFonts w:ascii="楷体_GB2312" w:eastAsia="楷体_GB2312"/>
        <w:b/>
        <w:sz w:val="26"/>
        <w:szCs w:val="26"/>
      </w:rPr>
    </w:pPr>
  </w:p>
  <w:p w14:paraId="7BB39156" w14:textId="4B262906" w:rsidR="006728EA" w:rsidRPr="00EE6F0F" w:rsidRDefault="00452CE8">
    <w:pPr>
      <w:rPr>
        <w:rFonts w:ascii="楷体_GB2312" w:eastAsia="楷体_GB2312"/>
        <w:b/>
        <w:sz w:val="24"/>
      </w:rPr>
    </w:pPr>
    <w:r w:rsidRPr="00EE6F0F">
      <w:rPr>
        <w:rFonts w:ascii="楷体_GB2312" w:eastAsia="楷体_GB2312" w:hint="eastAsia"/>
        <w:b/>
        <w:sz w:val="24"/>
      </w:rPr>
      <w:t>班级：170</w:t>
    </w:r>
    <w:r w:rsidR="00EE6F0F" w:rsidRPr="00EE6F0F">
      <w:rPr>
        <w:rFonts w:ascii="楷体_GB2312" w:eastAsia="楷体_GB2312" w:hint="eastAsia"/>
        <w:b/>
        <w:sz w:val="24"/>
      </w:rPr>
      <w:t>8（大数据1707）</w:t>
    </w:r>
    <w:r w:rsidR="00EE6F0F">
      <w:rPr>
        <w:rFonts w:ascii="楷体_GB2312" w:eastAsia="楷体_GB2312" w:hint="eastAsia"/>
        <w:b/>
        <w:sz w:val="24"/>
      </w:rPr>
      <w:t xml:space="preserve">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学号：20171611832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姓名：李鹏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>日期：2020年</w:t>
    </w:r>
    <w:r w:rsidR="00EE6F0F" w:rsidRPr="00EE6F0F">
      <w:rPr>
        <w:rFonts w:ascii="楷体_GB2312" w:eastAsia="楷体_GB2312" w:hint="eastAsia"/>
        <w:b/>
        <w:sz w:val="24"/>
      </w:rPr>
      <w:t>7</w:t>
    </w:r>
    <w:r w:rsidRPr="00EE6F0F">
      <w:rPr>
        <w:rFonts w:ascii="楷体_GB2312" w:eastAsia="楷体_GB2312" w:hint="eastAsia"/>
        <w:b/>
        <w:sz w:val="24"/>
      </w:rPr>
      <w:t>月</w:t>
    </w:r>
    <w:r w:rsidR="00F35F67">
      <w:rPr>
        <w:rFonts w:ascii="楷体_GB2312" w:eastAsia="楷体_GB2312" w:hint="eastAsia"/>
        <w:b/>
        <w:sz w:val="24"/>
      </w:rPr>
      <w:t>23</w:t>
    </w:r>
    <w:r w:rsidRPr="00EE6F0F">
      <w:rPr>
        <w:rFonts w:ascii="楷体_GB2312" w:eastAsia="楷体_GB2312" w:hint="eastAsia"/>
        <w:b/>
        <w:sz w:val="24"/>
      </w:rPr>
      <w:t>日</w:t>
    </w:r>
  </w:p>
  <w:p w14:paraId="32DB8A74" w14:textId="77777777" w:rsidR="006728EA" w:rsidRDefault="00452CE8">
    <w:pPr>
      <w:widowControl/>
      <w:tabs>
        <w:tab w:val="left" w:pos="5438"/>
      </w:tabs>
      <w:rPr>
        <w:rFonts w:ascii="宋体" w:hAnsi="宋体" w:cs="宋体"/>
        <w:kern w:val="0"/>
        <w:sz w:val="24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B4EB10" wp14:editId="5FAAA937">
              <wp:simplePos x="0" y="0"/>
              <wp:positionH relativeFrom="column">
                <wp:posOffset>15240</wp:posOffset>
              </wp:positionH>
              <wp:positionV relativeFrom="paragraph">
                <wp:posOffset>94615</wp:posOffset>
              </wp:positionV>
              <wp:extent cx="6120130" cy="0"/>
              <wp:effectExtent l="0" t="7620" r="6350" b="1524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BC4F68" id="直接连接符 1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5pt" to="483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13513"/>
    <w:multiLevelType w:val="singleLevel"/>
    <w:tmpl w:val="A1B1351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76B2A0"/>
    <w:multiLevelType w:val="singleLevel"/>
    <w:tmpl w:val="E676B2A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B4DC9FA"/>
    <w:multiLevelType w:val="singleLevel"/>
    <w:tmpl w:val="3B4DC9F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09"/>
    <w:rsid w:val="00030A1F"/>
    <w:rsid w:val="00052F2B"/>
    <w:rsid w:val="000621F4"/>
    <w:rsid w:val="000714F7"/>
    <w:rsid w:val="00076E36"/>
    <w:rsid w:val="00077D38"/>
    <w:rsid w:val="00080030"/>
    <w:rsid w:val="00085180"/>
    <w:rsid w:val="00091F6B"/>
    <w:rsid w:val="000931F8"/>
    <w:rsid w:val="00093483"/>
    <w:rsid w:val="000B00B5"/>
    <w:rsid w:val="000B5A81"/>
    <w:rsid w:val="000C51FC"/>
    <w:rsid w:val="000D3EF4"/>
    <w:rsid w:val="000E1131"/>
    <w:rsid w:val="00114AF0"/>
    <w:rsid w:val="00141C9A"/>
    <w:rsid w:val="00147560"/>
    <w:rsid w:val="00150764"/>
    <w:rsid w:val="00163BE5"/>
    <w:rsid w:val="00172586"/>
    <w:rsid w:val="00172A27"/>
    <w:rsid w:val="00173F1A"/>
    <w:rsid w:val="001754E6"/>
    <w:rsid w:val="00187568"/>
    <w:rsid w:val="001C729B"/>
    <w:rsid w:val="002061D1"/>
    <w:rsid w:val="0023492B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25509"/>
    <w:rsid w:val="00326681"/>
    <w:rsid w:val="00331A3F"/>
    <w:rsid w:val="00331A81"/>
    <w:rsid w:val="00341670"/>
    <w:rsid w:val="00342739"/>
    <w:rsid w:val="003444F6"/>
    <w:rsid w:val="0035372F"/>
    <w:rsid w:val="00357085"/>
    <w:rsid w:val="00375068"/>
    <w:rsid w:val="003862AE"/>
    <w:rsid w:val="003B0375"/>
    <w:rsid w:val="003B7AB9"/>
    <w:rsid w:val="003C1ECF"/>
    <w:rsid w:val="003E36EB"/>
    <w:rsid w:val="003F568B"/>
    <w:rsid w:val="004178E2"/>
    <w:rsid w:val="004205F9"/>
    <w:rsid w:val="00426D6D"/>
    <w:rsid w:val="00431F24"/>
    <w:rsid w:val="00436B21"/>
    <w:rsid w:val="00450F14"/>
    <w:rsid w:val="00452CE8"/>
    <w:rsid w:val="00463470"/>
    <w:rsid w:val="00470701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02014"/>
    <w:rsid w:val="005153F8"/>
    <w:rsid w:val="005311B3"/>
    <w:rsid w:val="00534B48"/>
    <w:rsid w:val="00555C65"/>
    <w:rsid w:val="00556242"/>
    <w:rsid w:val="00557A62"/>
    <w:rsid w:val="005600FA"/>
    <w:rsid w:val="00562036"/>
    <w:rsid w:val="005657BB"/>
    <w:rsid w:val="00570095"/>
    <w:rsid w:val="005735F2"/>
    <w:rsid w:val="00574ECD"/>
    <w:rsid w:val="0058183F"/>
    <w:rsid w:val="00590295"/>
    <w:rsid w:val="005B49C5"/>
    <w:rsid w:val="005B4AC9"/>
    <w:rsid w:val="005F3C86"/>
    <w:rsid w:val="005F53BD"/>
    <w:rsid w:val="00600DBF"/>
    <w:rsid w:val="00611493"/>
    <w:rsid w:val="006232F1"/>
    <w:rsid w:val="006263F4"/>
    <w:rsid w:val="00640CEF"/>
    <w:rsid w:val="0065321A"/>
    <w:rsid w:val="00663230"/>
    <w:rsid w:val="00671293"/>
    <w:rsid w:val="006728EA"/>
    <w:rsid w:val="006A0351"/>
    <w:rsid w:val="006A085A"/>
    <w:rsid w:val="006E3749"/>
    <w:rsid w:val="006E625F"/>
    <w:rsid w:val="006F1582"/>
    <w:rsid w:val="006F3B72"/>
    <w:rsid w:val="006F4ED1"/>
    <w:rsid w:val="006F7F98"/>
    <w:rsid w:val="00706174"/>
    <w:rsid w:val="00726C7A"/>
    <w:rsid w:val="00752A9A"/>
    <w:rsid w:val="00765B6D"/>
    <w:rsid w:val="00767399"/>
    <w:rsid w:val="00774ED6"/>
    <w:rsid w:val="007A2414"/>
    <w:rsid w:val="007B14C0"/>
    <w:rsid w:val="007B2DA0"/>
    <w:rsid w:val="00813E7B"/>
    <w:rsid w:val="00845BB4"/>
    <w:rsid w:val="00862502"/>
    <w:rsid w:val="00877152"/>
    <w:rsid w:val="00886A50"/>
    <w:rsid w:val="00896DD0"/>
    <w:rsid w:val="008A3EB1"/>
    <w:rsid w:val="008A619B"/>
    <w:rsid w:val="008C037F"/>
    <w:rsid w:val="008D421D"/>
    <w:rsid w:val="008E2961"/>
    <w:rsid w:val="008E50CE"/>
    <w:rsid w:val="0090036B"/>
    <w:rsid w:val="0091536C"/>
    <w:rsid w:val="00915A2B"/>
    <w:rsid w:val="00932CEB"/>
    <w:rsid w:val="00942A86"/>
    <w:rsid w:val="00950373"/>
    <w:rsid w:val="009562B7"/>
    <w:rsid w:val="00965B54"/>
    <w:rsid w:val="00980CE2"/>
    <w:rsid w:val="00990150"/>
    <w:rsid w:val="009A3E9D"/>
    <w:rsid w:val="009B1BFC"/>
    <w:rsid w:val="009D0753"/>
    <w:rsid w:val="009D1E8E"/>
    <w:rsid w:val="009D2674"/>
    <w:rsid w:val="009E02B6"/>
    <w:rsid w:val="009E7D7B"/>
    <w:rsid w:val="009F0222"/>
    <w:rsid w:val="00A1052F"/>
    <w:rsid w:val="00A166A8"/>
    <w:rsid w:val="00A32A43"/>
    <w:rsid w:val="00A34840"/>
    <w:rsid w:val="00A35880"/>
    <w:rsid w:val="00A65F7F"/>
    <w:rsid w:val="00A73B80"/>
    <w:rsid w:val="00AC20BF"/>
    <w:rsid w:val="00AE3F66"/>
    <w:rsid w:val="00AF6408"/>
    <w:rsid w:val="00AF743B"/>
    <w:rsid w:val="00B02DA9"/>
    <w:rsid w:val="00B03E1E"/>
    <w:rsid w:val="00B13761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A3E4A"/>
    <w:rsid w:val="00BB2A65"/>
    <w:rsid w:val="00BB4C1F"/>
    <w:rsid w:val="00BD6975"/>
    <w:rsid w:val="00BE6CEE"/>
    <w:rsid w:val="00BE7774"/>
    <w:rsid w:val="00BF276F"/>
    <w:rsid w:val="00BF3B46"/>
    <w:rsid w:val="00C119E3"/>
    <w:rsid w:val="00C22A50"/>
    <w:rsid w:val="00C350A2"/>
    <w:rsid w:val="00C441B1"/>
    <w:rsid w:val="00C561F6"/>
    <w:rsid w:val="00C8401A"/>
    <w:rsid w:val="00C843BA"/>
    <w:rsid w:val="00C94AE8"/>
    <w:rsid w:val="00CA1D35"/>
    <w:rsid w:val="00CC3DE8"/>
    <w:rsid w:val="00CD7D3A"/>
    <w:rsid w:val="00CE6043"/>
    <w:rsid w:val="00CF0D24"/>
    <w:rsid w:val="00D00F84"/>
    <w:rsid w:val="00D0189E"/>
    <w:rsid w:val="00D03507"/>
    <w:rsid w:val="00D257DF"/>
    <w:rsid w:val="00D30E53"/>
    <w:rsid w:val="00D31B51"/>
    <w:rsid w:val="00D35041"/>
    <w:rsid w:val="00D45257"/>
    <w:rsid w:val="00D47431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2300"/>
    <w:rsid w:val="00E92F6B"/>
    <w:rsid w:val="00E92FF0"/>
    <w:rsid w:val="00E93C74"/>
    <w:rsid w:val="00EA0D14"/>
    <w:rsid w:val="00EA2D69"/>
    <w:rsid w:val="00ED533B"/>
    <w:rsid w:val="00EE53DE"/>
    <w:rsid w:val="00EE6F0F"/>
    <w:rsid w:val="00EF0D4E"/>
    <w:rsid w:val="00EF6754"/>
    <w:rsid w:val="00F12D7A"/>
    <w:rsid w:val="00F23288"/>
    <w:rsid w:val="00F33F4F"/>
    <w:rsid w:val="00F35F67"/>
    <w:rsid w:val="00F509FB"/>
    <w:rsid w:val="00F81CB5"/>
    <w:rsid w:val="00F84AE2"/>
    <w:rsid w:val="00F86822"/>
    <w:rsid w:val="00FA2F43"/>
    <w:rsid w:val="00FD1263"/>
    <w:rsid w:val="00FD2358"/>
    <w:rsid w:val="00FE6DB7"/>
    <w:rsid w:val="00FF287B"/>
    <w:rsid w:val="02107524"/>
    <w:rsid w:val="117A7E49"/>
    <w:rsid w:val="133E74D4"/>
    <w:rsid w:val="17BE214D"/>
    <w:rsid w:val="1CE4415E"/>
    <w:rsid w:val="1FB7077A"/>
    <w:rsid w:val="267E0030"/>
    <w:rsid w:val="28E44DF0"/>
    <w:rsid w:val="2E0E34C1"/>
    <w:rsid w:val="2E423C51"/>
    <w:rsid w:val="3310348E"/>
    <w:rsid w:val="3B5E0350"/>
    <w:rsid w:val="3CAE28B7"/>
    <w:rsid w:val="3E607746"/>
    <w:rsid w:val="3E827190"/>
    <w:rsid w:val="409B3F9C"/>
    <w:rsid w:val="4114039C"/>
    <w:rsid w:val="426152E6"/>
    <w:rsid w:val="43694B8E"/>
    <w:rsid w:val="4B332F5B"/>
    <w:rsid w:val="4B4C63EE"/>
    <w:rsid w:val="4B7C0501"/>
    <w:rsid w:val="4C176DA8"/>
    <w:rsid w:val="4C8449B3"/>
    <w:rsid w:val="57710970"/>
    <w:rsid w:val="5D0C69FB"/>
    <w:rsid w:val="5F4326CE"/>
    <w:rsid w:val="61461E09"/>
    <w:rsid w:val="690D70BB"/>
    <w:rsid w:val="6C095CF5"/>
    <w:rsid w:val="6DC716D7"/>
    <w:rsid w:val="73DD5E69"/>
    <w:rsid w:val="76DD1D50"/>
    <w:rsid w:val="7A6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20731F"/>
  <w15:docId w15:val="{46236545-E2C5-4FE9-A5EF-7E0DD3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qFormat/>
    <w:rPr>
      <w:color w:val="0563C1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楷体"/>
      <w:b/>
      <w:bCs/>
      <w:kern w:val="44"/>
      <w:sz w:val="24"/>
      <w:szCs w:val="44"/>
    </w:rPr>
  </w:style>
  <w:style w:type="character" w:customStyle="1" w:styleId="Style10">
    <w:name w:val="_Style 1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鹏</cp:lastModifiedBy>
  <cp:revision>2</cp:revision>
  <cp:lastPrinted>2018-03-08T09:21:00Z</cp:lastPrinted>
  <dcterms:created xsi:type="dcterms:W3CDTF">2020-07-29T06:21:00Z</dcterms:created>
  <dcterms:modified xsi:type="dcterms:W3CDTF">2020-07-29T06:21:00Z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