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78" w:rsidRPr="00C54178" w:rsidRDefault="00C54178" w:rsidP="00C54178">
      <w:pPr>
        <w:spacing w:line="380" w:lineRule="exact"/>
        <w:ind w:firstLineChars="0" w:firstLine="0"/>
        <w:rPr>
          <w:rFonts w:ascii="宋体" w:eastAsia="宋体" w:hAnsi="宋体" w:hint="eastAsia"/>
        </w:rPr>
      </w:pPr>
      <w:bookmarkStart w:id="0" w:name="_GoBack"/>
      <w:bookmarkEnd w:id="0"/>
      <w:r w:rsidRPr="00C54178">
        <w:rPr>
          <w:rFonts w:ascii="宋体" w:eastAsia="宋体" w:hAnsi="宋体" w:hint="eastAsia"/>
        </w:rPr>
        <w:t>1.java平台版本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Java平台包括标准版（J2SE）、企业版（J2EE）和微缩版（J2ME）三个版本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Standard Edition(标准版) J2SE 包含那些构成Java语言核心的类。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ab/>
        <w:t>比如：数据库连接、接口定义、输入/输出、网络编程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Enterprise Edition(企业版) J2EE 包含J2SE 中的类，并且还包含用于开发企业级应用的类。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ab/>
        <w:t>比如：EJB、servlet、JSP、XML、事务控制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Micro Edition(微缩版) J2ME 包含J2SE中一部分类，用于消费类电子产品的软件开发。</w:t>
      </w:r>
    </w:p>
    <w:p w:rsidR="0098241C" w:rsidRDefault="00C54178" w:rsidP="00C54178">
      <w:pPr>
        <w:spacing w:line="380" w:lineRule="exact"/>
        <w:ind w:firstLine="480"/>
        <w:rPr>
          <w:rFonts w:ascii="宋体" w:eastAsia="宋体" w:hAnsi="宋体"/>
        </w:rPr>
      </w:pPr>
      <w:r w:rsidRPr="00C54178">
        <w:rPr>
          <w:rFonts w:ascii="宋体" w:eastAsia="宋体" w:hAnsi="宋体" w:hint="eastAsia"/>
        </w:rPr>
        <w:tab/>
        <w:t>比如：呼机、智能卡、手机、PDA、机顶盒</w:t>
      </w:r>
    </w:p>
    <w:p w:rsidR="00C54178" w:rsidRPr="00C54178" w:rsidRDefault="00C54178" w:rsidP="0098241C">
      <w:pPr>
        <w:spacing w:line="380" w:lineRule="exact"/>
        <w:ind w:firstLineChars="0" w:firstLine="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>2.软件开发中使用的开发工具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SDK： software development kit  软件开发包 函数库或者工具等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JDK  java development kit      面向开发人员的java开发工具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JRE  java runtime enviroment   java运行环境,是面向应用程序使用者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注意：JDK安装后一般都会包含JRE的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API application program interface 应用程序编程接口</w:t>
      </w:r>
    </w:p>
    <w:p w:rsid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别人开发好的供我们来使用(java)代码就称为API，API都会有一个API说明文档，让我们去查阅学习别人写好的代码如何来使用</w:t>
      </w:r>
    </w:p>
    <w:p w:rsidR="00C54178" w:rsidRPr="00C54178" w:rsidRDefault="0098241C" w:rsidP="0098241C">
      <w:pPr>
        <w:spacing w:line="380" w:lineRule="exact"/>
        <w:ind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3</w:t>
      </w:r>
      <w:r w:rsidR="00C54178" w:rsidRPr="00C54178">
        <w:rPr>
          <w:rFonts w:ascii="宋体" w:eastAsia="宋体" w:hAnsi="宋体" w:hint="eastAsia"/>
        </w:rPr>
        <w:t>.JDK主要包括内容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a. Java虚拟机：负责解析和执行Java程序。Java虚拟机可运行在各种平台(OS)上一次编译 多次运行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 2.Java虚拟机就是一个字节码翻译器，它将字节码文件翻译成各个系统对应的机器码。确保字节码文件能在各个系统正确运行。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b. JDK类库(API)：　 提供最基础的Java类及各种实用类。java.lang, java.io, java.util, javax.swing和java.sql包中的类都位于JDK类库中。src.zip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c. 开发工具：  这些开发工具都是可执行程序，主要包括：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 javac.exe         编译工具；</w:t>
      </w:r>
    </w:p>
    <w:p w:rsidR="00C54178" w:rsidRP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 javadoc.exe       生成JavaDoc文档的工具</w:t>
      </w:r>
    </w:p>
    <w:p w:rsidR="00C54178" w:rsidRDefault="00C54178" w:rsidP="00C54178">
      <w:pPr>
        <w:spacing w:line="380" w:lineRule="exact"/>
        <w:ind w:firstLine="480"/>
        <w:rPr>
          <w:rFonts w:ascii="宋体" w:eastAsia="宋体" w:hAnsi="宋体" w:hint="eastAsia"/>
        </w:rPr>
      </w:pPr>
      <w:r w:rsidRPr="00C54178">
        <w:rPr>
          <w:rFonts w:ascii="宋体" w:eastAsia="宋体" w:hAnsi="宋体" w:hint="eastAsia"/>
        </w:rPr>
        <w:t xml:space="preserve">   jar.exe           打包工具</w:t>
      </w:r>
    </w:p>
    <w:p w:rsidR="00EB7384" w:rsidRPr="00C72BBF" w:rsidRDefault="00EB7384" w:rsidP="00C54178">
      <w:pPr>
        <w:spacing w:line="380" w:lineRule="exact"/>
        <w:ind w:firstLine="480"/>
        <w:rPr>
          <w:rFonts w:ascii="宋体" w:eastAsia="宋体" w:hAnsi="宋体" w:hint="eastAsia"/>
        </w:rPr>
      </w:pPr>
    </w:p>
    <w:sectPr w:rsidR="00EB7384" w:rsidRPr="00C72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6C6" w:rsidRDefault="007846C6">
      <w:pPr>
        <w:spacing w:line="240" w:lineRule="auto"/>
        <w:ind w:firstLine="480"/>
      </w:pPr>
      <w:r>
        <w:separator/>
      </w:r>
    </w:p>
  </w:endnote>
  <w:endnote w:type="continuationSeparator" w:id="0">
    <w:p w:rsidR="007846C6" w:rsidRDefault="007846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A3547E">
    <w:pPr>
      <w:spacing w:line="440" w:lineRule="exact"/>
      <w:ind w:firstLineChars="0" w:firstLine="0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46CF3"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DmZRP3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EB7384">
      <w:rPr>
        <w:rFonts w:eastAsia="楷体_GB2312"/>
        <w:b/>
        <w:sz w:val="26"/>
        <w:szCs w:val="26"/>
      </w:rPr>
      <w:t>评分：</w:t>
    </w:r>
    <w:r w:rsidR="00EB7384">
      <w:rPr>
        <w:rFonts w:eastAsia="楷体_GB2312"/>
        <w:b/>
        <w:sz w:val="26"/>
        <w:szCs w:val="26"/>
      </w:rPr>
      <w:t xml:space="preserve">              </w:t>
    </w:r>
    <w:r w:rsidR="00EB7384">
      <w:rPr>
        <w:rFonts w:eastAsia="楷体_GB2312"/>
        <w:b/>
        <w:sz w:val="26"/>
        <w:szCs w:val="26"/>
      </w:rPr>
      <w:t>指导教师：</w:t>
    </w:r>
    <w:r w:rsidR="00EB7384">
      <w:rPr>
        <w:rFonts w:eastAsia="楷体_GB2312"/>
        <w:b/>
        <w:sz w:val="26"/>
        <w:szCs w:val="26"/>
      </w:rPr>
      <w:t xml:space="preserve">                            </w:t>
    </w:r>
    <w:r w:rsidR="00EB7384">
      <w:rPr>
        <w:rFonts w:eastAsia="楷体_GB2312"/>
        <w:b/>
        <w:sz w:val="26"/>
        <w:szCs w:val="26"/>
      </w:rPr>
      <w:t>第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PAGE  \* Arabic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  <w:r w:rsidR="00EB7384">
      <w:rPr>
        <w:rFonts w:eastAsia="楷体_GB2312"/>
        <w:b/>
        <w:sz w:val="26"/>
        <w:szCs w:val="26"/>
      </w:rPr>
      <w:t>,</w:t>
    </w:r>
    <w:r w:rsidR="00EB7384">
      <w:rPr>
        <w:rFonts w:eastAsia="楷体_GB2312"/>
        <w:b/>
        <w:sz w:val="26"/>
        <w:szCs w:val="26"/>
      </w:rPr>
      <w:t>共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NUMPAGES 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6C6" w:rsidRDefault="007846C6">
      <w:pPr>
        <w:spacing w:line="240" w:lineRule="auto"/>
        <w:ind w:firstLine="480"/>
      </w:pPr>
      <w:r>
        <w:separator/>
      </w:r>
    </w:p>
  </w:footnote>
  <w:footnote w:type="continuationSeparator" w:id="0">
    <w:p w:rsidR="007846C6" w:rsidRDefault="007846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A3547E" w:rsidP="00C62808">
    <w:pPr>
      <w:ind w:firstLine="864"/>
      <w:jc w:val="center"/>
      <w:rPr>
        <w:rFonts w:ascii="方正小标宋简体" w:eastAsia="方正小标宋简体" w:hint="eastAsia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384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</w:t>
    </w:r>
    <w:r w:rsidR="00C62808">
      <w:rPr>
        <w:rFonts w:ascii="方正小标宋简体" w:eastAsia="方正小标宋简体" w:hint="eastAsia"/>
        <w:spacing w:val="24"/>
        <w:w w:val="90"/>
        <w:sz w:val="48"/>
        <w:szCs w:val="48"/>
      </w:rPr>
      <w:t>课堂笔记</w:t>
    </w:r>
  </w:p>
  <w:p w:rsidR="00EB7384" w:rsidRDefault="00EB7384">
    <w:pPr>
      <w:spacing w:line="240" w:lineRule="exact"/>
      <w:ind w:firstLine="600"/>
      <w:jc w:val="center"/>
      <w:rPr>
        <w:rFonts w:ascii="楷体_GB2312" w:eastAsia="楷体_GB2312" w:hint="eastAsia"/>
        <w:b/>
        <w:spacing w:val="24"/>
        <w:w w:val="90"/>
        <w:sz w:val="28"/>
        <w:szCs w:val="28"/>
      </w:rPr>
    </w:pPr>
  </w:p>
  <w:p w:rsidR="00EB7384" w:rsidRDefault="00EB7384">
    <w:pPr>
      <w:widowControl/>
      <w:ind w:firstLineChars="0" w:firstLine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 w:rsidR="00A3547E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0A967"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qn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j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学号：</w:t>
    </w:r>
    <w:r>
      <w:rPr>
        <w:rFonts w:hint="eastAsia"/>
        <w:b/>
        <w:sz w:val="26"/>
        <w:szCs w:val="26"/>
      </w:rPr>
      <w:t>20171611</w:t>
    </w:r>
    <w:r w:rsidR="0098241C">
      <w:rPr>
        <w:b/>
        <w:sz w:val="26"/>
        <w:szCs w:val="26"/>
      </w:rPr>
      <w:t>910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姓名：</w:t>
    </w:r>
    <w:r w:rsidR="0098241C">
      <w:rPr>
        <w:rFonts w:hint="eastAsia"/>
        <w:b/>
        <w:sz w:val="26"/>
        <w:szCs w:val="26"/>
      </w:rPr>
      <w:t>杨浩宇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</w:t>
    </w:r>
    <w:r>
      <w:rPr>
        <w:b/>
        <w:sz w:val="26"/>
        <w:szCs w:val="26"/>
      </w:rPr>
      <w:t>日期：</w:t>
    </w:r>
    <w:r>
      <w:rPr>
        <w:b/>
        <w:sz w:val="26"/>
        <w:szCs w:val="26"/>
      </w:rPr>
      <w:t>2020</w:t>
    </w:r>
    <w:r>
      <w:rPr>
        <w:b/>
        <w:sz w:val="26"/>
        <w:szCs w:val="26"/>
      </w:rPr>
      <w:t>年</w:t>
    </w:r>
    <w:r w:rsidR="00423B49">
      <w:rPr>
        <w:b/>
        <w:sz w:val="26"/>
        <w:szCs w:val="26"/>
      </w:rPr>
      <w:t>7</w:t>
    </w:r>
    <w:r>
      <w:rPr>
        <w:b/>
        <w:sz w:val="26"/>
        <w:szCs w:val="26"/>
      </w:rPr>
      <w:t>月</w:t>
    </w:r>
    <w:r w:rsidR="00423B49">
      <w:rPr>
        <w:b/>
        <w:sz w:val="26"/>
        <w:szCs w:val="26"/>
      </w:rPr>
      <w:t>2</w:t>
    </w:r>
    <w:r w:rsidR="0009017D">
      <w:rPr>
        <w:b/>
        <w:sz w:val="26"/>
        <w:szCs w:val="26"/>
      </w:rPr>
      <w:t>1</w:t>
    </w:r>
    <w:r>
      <w:rPr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97C5"/>
    <w:multiLevelType w:val="singleLevel"/>
    <w:tmpl w:val="361797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2525985"/>
    <w:multiLevelType w:val="singleLevel"/>
    <w:tmpl w:val="7252598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54731E05"/>
    <w:rsid w:val="6D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2F8A0-C760-44E3-A94D-8BAE9101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434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楷体"/>
      <w:b/>
      <w:bCs/>
      <w:kern w:val="44"/>
      <w:sz w:val="24"/>
      <w:szCs w:val="44"/>
    </w:rPr>
  </w:style>
  <w:style w:type="paragraph" w:customStyle="1" w:styleId="a7">
    <w:name w:val="图片"/>
    <w:pPr>
      <w:spacing w:line="288" w:lineRule="auto"/>
      <w:jc w:val="center"/>
    </w:pPr>
    <w:rPr>
      <w:sz w:val="21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caption"/>
    <w:basedOn w:val="a"/>
    <w:next w:val="a"/>
    <w:qFormat/>
    <w:pPr>
      <w:spacing w:line="360" w:lineRule="auto"/>
      <w:ind w:firstLineChars="0" w:firstLine="0"/>
      <w:jc w:val="center"/>
    </w:pPr>
    <w:rPr>
      <w:rFonts w:ascii="Arial" w:eastAsia="宋体" w:hAnsi="Arial"/>
      <w:sz w:val="21"/>
    </w:rPr>
  </w:style>
  <w:style w:type="paragraph" w:styleId="aa">
    <w:name w:val="List Paragraph"/>
    <w:basedOn w:val="a"/>
    <w:uiPriority w:val="34"/>
    <w:qFormat/>
    <w:pPr>
      <w:ind w:firstLine="420"/>
    </w:pPr>
    <w:rPr>
      <w:rFonts w:ascii="Calibri" w:eastAsia="宋体" w:hAnsi="Calibri"/>
      <w:szCs w:val="22"/>
    </w:rPr>
  </w:style>
  <w:style w:type="table" w:styleId="ab">
    <w:name w:val="Table Grid"/>
    <w:basedOn w:val="a1"/>
    <w:rsid w:val="00AC6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38E37-3628-4C3C-8A41-BE99B6BF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>微软中国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cp:lastModifiedBy>YANG HY</cp:lastModifiedBy>
  <cp:revision>2</cp:revision>
  <cp:lastPrinted>2020-06-11T08:43:00Z</cp:lastPrinted>
  <dcterms:created xsi:type="dcterms:W3CDTF">2020-07-28T14:45:00Z</dcterms:created>
  <dcterms:modified xsi:type="dcterms:W3CDTF">2020-07-28T14:45:00Z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