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517A" w14:textId="533E1136" w:rsidR="00F768E4" w:rsidRPr="00F768E4" w:rsidRDefault="00F768E4" w:rsidP="00F768E4">
      <w:pPr>
        <w:jc w:val="center"/>
        <w:rPr>
          <w:rFonts w:ascii="方正小标宋简体" w:eastAsia="方正小标宋简体" w:hAnsi="Times New Roman" w:cs="Times New Roman"/>
          <w:spacing w:val="40"/>
          <w:w w:val="90"/>
          <w:sz w:val="48"/>
          <w:szCs w:val="48"/>
        </w:rPr>
      </w:pPr>
      <w:bookmarkStart w:id="0" w:name="_Hlk46907113"/>
      <w:r w:rsidRPr="00F768E4">
        <w:rPr>
          <w:rFonts w:ascii="方正小标宋简体" w:eastAsia="方正小标宋简体" w:hAnsi="Times New Roman" w:cs="Times New Roman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ED0E392" wp14:editId="359C9648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8E4">
        <w:rPr>
          <w:rFonts w:ascii="方正小标宋简体" w:eastAsia="方正小标宋简体" w:hAnsi="Times New Roman" w:cs="Times New Roman" w:hint="eastAsia"/>
          <w:w w:val="90"/>
          <w:sz w:val="48"/>
          <w:szCs w:val="48"/>
        </w:rPr>
        <w:t xml:space="preserve">    </w:t>
      </w:r>
      <w:r w:rsidRPr="00F768E4">
        <w:rPr>
          <w:rFonts w:ascii="方正小标宋简体" w:eastAsia="方正小标宋简体" w:hAnsi="Times New Roman" w:cs="Times New Roman" w:hint="eastAsia"/>
          <w:spacing w:val="40"/>
          <w:w w:val="90"/>
          <w:sz w:val="48"/>
          <w:szCs w:val="48"/>
        </w:rPr>
        <w:t>山西农业大学软件学院课堂笔记</w:t>
      </w:r>
    </w:p>
    <w:p w14:paraId="408798FA" w14:textId="77777777" w:rsidR="00F768E4" w:rsidRPr="00F768E4" w:rsidRDefault="00F768E4" w:rsidP="00F768E4">
      <w:pPr>
        <w:spacing w:line="240" w:lineRule="exact"/>
        <w:rPr>
          <w:rFonts w:ascii="楷体_GB2312" w:eastAsia="楷体_GB2312" w:hAnsi="Times New Roman" w:cs="Times New Roman"/>
          <w:b/>
          <w:spacing w:val="24"/>
          <w:w w:val="90"/>
          <w:sz w:val="28"/>
          <w:szCs w:val="28"/>
        </w:rPr>
      </w:pPr>
    </w:p>
    <w:p w14:paraId="2D0478A0" w14:textId="0FB0270A" w:rsidR="00F768E4" w:rsidRPr="00F768E4" w:rsidRDefault="00F768E4" w:rsidP="00F768E4">
      <w:pPr>
        <w:spacing w:line="440" w:lineRule="exact"/>
        <w:rPr>
          <w:rFonts w:ascii="楷体_GB2312" w:eastAsia="楷体_GB2312" w:hAnsi="Times New Roman" w:cs="Times New Roman"/>
          <w:b/>
          <w:spacing w:val="-10"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课程名称：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实训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 xml:space="preserve">  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 xml:space="preserve">        </w:t>
      </w:r>
    </w:p>
    <w:p w14:paraId="1F9468BF" w14:textId="2ABABAB4" w:rsidR="00F768E4" w:rsidRPr="00F768E4" w:rsidRDefault="00F768E4" w:rsidP="00F768E4">
      <w:pPr>
        <w:spacing w:line="440" w:lineRule="exact"/>
        <w:rPr>
          <w:rFonts w:ascii="楷体_GB2312" w:eastAsia="楷体_GB2312" w:hAnsi="Times New Roman" w:cs="Times New Roman"/>
          <w:b/>
          <w:spacing w:val="-10"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noProof/>
          <w:spacing w:val="24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70D03" wp14:editId="6B988805">
                <wp:simplePos x="0" y="0"/>
                <wp:positionH relativeFrom="column">
                  <wp:posOffset>-54610</wp:posOffset>
                </wp:positionH>
                <wp:positionV relativeFrom="paragraph">
                  <wp:posOffset>295275</wp:posOffset>
                </wp:positionV>
                <wp:extent cx="6120130" cy="0"/>
                <wp:effectExtent l="9525" t="8890" r="13970" b="1016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E1E76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3.25pt" to="477.6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" strokeweight="1.25pt"/>
            </w:pict>
          </mc:Fallback>
        </mc:AlternateConten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班级：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1707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（软件1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712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）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学号：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2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0171612208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姓名：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柳署彦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 xml:space="preserve"> 日期</w:t>
      </w:r>
      <w:r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2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020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 xml:space="preserve">年 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7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月</w:t>
      </w:r>
      <w:r w:rsidR="00347BC5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24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日</w:t>
      </w:r>
    </w:p>
    <w:p w14:paraId="465034D3" w14:textId="4CBD2C4A" w:rsidR="00347BC5" w:rsidRPr="00347BC5" w:rsidRDefault="00347BC5" w:rsidP="00347BC5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1.</w:t>
      </w:r>
      <w:r w:rsidRPr="00347BC5">
        <w:rPr>
          <w:rFonts w:ascii="等线" w:eastAsia="等线" w:hAnsi="等线" w:cs="Times New Roman"/>
        </w:rPr>
        <w:t>java中的操作符</w:t>
      </w:r>
    </w:p>
    <w:p w14:paraId="0E075873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 w:hint="eastAsia"/>
        </w:rPr>
        <w:t>（</w:t>
      </w:r>
      <w:r w:rsidRPr="00347BC5">
        <w:rPr>
          <w:rFonts w:ascii="等线" w:eastAsia="等线" w:hAnsi="等线" w:cs="Times New Roman"/>
        </w:rPr>
        <w:t>1）赋值操作符：</w:t>
      </w:r>
    </w:p>
    <w:p w14:paraId="4AD8E66E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/>
        </w:rPr>
        <w:t>=、*=、/=、%=、+=、-=</w:t>
      </w:r>
    </w:p>
    <w:p w14:paraId="7E0CDBB4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 w:hint="eastAsia"/>
        </w:rPr>
        <w:t>（</w:t>
      </w:r>
      <w:r w:rsidRPr="00347BC5">
        <w:rPr>
          <w:rFonts w:ascii="等线" w:eastAsia="等线" w:hAnsi="等线" w:cs="Times New Roman"/>
        </w:rPr>
        <w:t>2）比较操作符</w:t>
      </w:r>
    </w:p>
    <w:p w14:paraId="4E558F1C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/>
        </w:rPr>
        <w:t>&gt;:大于</w:t>
      </w:r>
    </w:p>
    <w:p w14:paraId="436015CA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/>
        </w:rPr>
        <w:t>&gt;=:大于等于</w:t>
      </w:r>
    </w:p>
    <w:p w14:paraId="5830C072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/>
        </w:rPr>
        <w:t>&lt;:小于</w:t>
      </w:r>
    </w:p>
    <w:p w14:paraId="6153BBFD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/>
        </w:rPr>
        <w:t>&lt;=:小于等于</w:t>
      </w:r>
    </w:p>
    <w:p w14:paraId="645FCC4C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 w:hint="eastAsia"/>
        </w:rPr>
        <w:t>（</w:t>
      </w:r>
      <w:r w:rsidRPr="00347BC5">
        <w:rPr>
          <w:rFonts w:ascii="等线" w:eastAsia="等线" w:hAnsi="等线" w:cs="Times New Roman"/>
        </w:rPr>
        <w:t>3）相等操作符</w:t>
      </w:r>
    </w:p>
    <w:p w14:paraId="4A2D7552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/>
        </w:rPr>
        <w:t>==:判断俩个数据是否等于</w:t>
      </w:r>
    </w:p>
    <w:p w14:paraId="4CFAB257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/>
        </w:rPr>
        <w:t>!=:判断俩个数据是否不等于</w:t>
      </w:r>
    </w:p>
    <w:p w14:paraId="48988E7E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 w:hint="eastAsia"/>
        </w:rPr>
        <w:t>（</w:t>
      </w:r>
      <w:r w:rsidRPr="00347BC5">
        <w:rPr>
          <w:rFonts w:ascii="等线" w:eastAsia="等线" w:hAnsi="等线" w:cs="Times New Roman"/>
        </w:rPr>
        <w:t>4）相加操作符</w:t>
      </w:r>
    </w:p>
    <w:p w14:paraId="1F9F5E47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/>
        </w:rPr>
        <w:t>+:数据类型值相加或字符串连接</w:t>
      </w:r>
    </w:p>
    <w:p w14:paraId="3FF08FDA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/>
        </w:rPr>
        <w:t>/:整除,如操作数均为整数，运算结果为商的整数部分</w:t>
      </w:r>
    </w:p>
    <w:p w14:paraId="0ACB71AB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/>
        </w:rPr>
        <w:t>%:取模操作符,如操作数均为整数，运算结果为余数</w:t>
      </w:r>
    </w:p>
    <w:p w14:paraId="39D46DEF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 w:hint="eastAsia"/>
        </w:rPr>
        <w:t>（</w:t>
      </w:r>
      <w:r w:rsidRPr="00347BC5">
        <w:rPr>
          <w:rFonts w:ascii="等线" w:eastAsia="等线" w:hAnsi="等线" w:cs="Times New Roman"/>
        </w:rPr>
        <w:t>5）移位操作符</w:t>
      </w:r>
    </w:p>
    <w:p w14:paraId="258A483C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/>
        </w:rPr>
        <w:t>&gt;&gt;:算术右移位运算，也称做带符号右移位运算</w:t>
      </w:r>
    </w:p>
    <w:p w14:paraId="4501FA8A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/>
        </w:rPr>
        <w:t>&gt;&gt;&gt;:逻辑右移位运算，也称为不带符号右移位运算</w:t>
      </w:r>
    </w:p>
    <w:p w14:paraId="77F56AAE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/>
        </w:rPr>
        <w:t>&lt;&lt;:左移位运算，也称为不带符号左移位运算</w:t>
      </w:r>
    </w:p>
    <w:p w14:paraId="1D0A7A4B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 w:hint="eastAsia"/>
        </w:rPr>
        <w:t>（</w:t>
      </w:r>
      <w:r w:rsidRPr="00347BC5">
        <w:rPr>
          <w:rFonts w:ascii="等线" w:eastAsia="等线" w:hAnsi="等线" w:cs="Times New Roman"/>
        </w:rPr>
        <w:t>6）位运算操作符</w:t>
      </w:r>
    </w:p>
    <w:p w14:paraId="020D8D4C" w14:textId="36024412" w:rsidR="00494C27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/>
        </w:rPr>
        <w:t>&amp;与运算</w:t>
      </w:r>
    </w:p>
    <w:p w14:paraId="31657041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 w:hint="eastAsia"/>
        </w:rPr>
        <w:t>或运算</w:t>
      </w:r>
    </w:p>
    <w:p w14:paraId="1B903CD1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/>
        </w:rPr>
        <w:t>^异或运算</w:t>
      </w:r>
    </w:p>
    <w:p w14:paraId="0779D12E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/>
        </w:rPr>
        <w:t>~取反运算</w:t>
      </w:r>
    </w:p>
    <w:p w14:paraId="675A8E7A" w14:textId="77777777" w:rsidR="00347BC5" w:rsidRPr="00347BC5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 w:hint="eastAsia"/>
        </w:rPr>
        <w:t>（</w:t>
      </w:r>
      <w:r w:rsidRPr="00347BC5">
        <w:rPr>
          <w:rFonts w:ascii="等线" w:eastAsia="等线" w:hAnsi="等线" w:cs="Times New Roman"/>
        </w:rPr>
        <w:t>7）三目运算</w:t>
      </w:r>
    </w:p>
    <w:p w14:paraId="561CB77E" w14:textId="1818C413" w:rsidR="00494C27" w:rsidRDefault="00347BC5" w:rsidP="00347BC5">
      <w:pPr>
        <w:rPr>
          <w:rFonts w:ascii="等线" w:eastAsia="等线" w:hAnsi="等线" w:cs="Times New Roman"/>
        </w:rPr>
      </w:pPr>
      <w:r w:rsidRPr="00347BC5">
        <w:rPr>
          <w:rFonts w:ascii="等线" w:eastAsia="等线" w:hAnsi="等线" w:cs="Times New Roman" w:hint="eastAsia"/>
        </w:rPr>
        <w:t>布尔表达式</w:t>
      </w:r>
      <w:r w:rsidRPr="00347BC5">
        <w:rPr>
          <w:rFonts w:ascii="等线" w:eastAsia="等线" w:hAnsi="等线" w:cs="Times New Roman"/>
        </w:rPr>
        <w:t>?表达式1:表达式2</w:t>
      </w:r>
    </w:p>
    <w:p w14:paraId="0866A4EC" w14:textId="64D1970C" w:rsidR="00494C27" w:rsidRDefault="00494C27" w:rsidP="00494C27">
      <w:pPr>
        <w:rPr>
          <w:rFonts w:ascii="等线" w:eastAsia="等线" w:hAnsi="等线" w:cs="Times New Roman"/>
        </w:rPr>
      </w:pPr>
    </w:p>
    <w:p w14:paraId="579C92BB" w14:textId="0926DA02" w:rsidR="00494C27" w:rsidRDefault="00494C27" w:rsidP="00494C27">
      <w:pPr>
        <w:rPr>
          <w:rFonts w:ascii="等线" w:eastAsia="等线" w:hAnsi="等线" w:cs="Times New Roman"/>
        </w:rPr>
      </w:pPr>
    </w:p>
    <w:p w14:paraId="32862EAF" w14:textId="60B9ACA4" w:rsidR="00347BC5" w:rsidRDefault="00347BC5" w:rsidP="00494C27">
      <w:pPr>
        <w:rPr>
          <w:rFonts w:ascii="等线" w:eastAsia="等线" w:hAnsi="等线" w:cs="Times New Roman"/>
        </w:rPr>
      </w:pPr>
    </w:p>
    <w:p w14:paraId="4E20EAD7" w14:textId="5FDE1D16" w:rsidR="00347BC5" w:rsidRDefault="00347BC5" w:rsidP="00494C27">
      <w:pPr>
        <w:rPr>
          <w:rFonts w:ascii="等线" w:eastAsia="等线" w:hAnsi="等线" w:cs="Times New Roman"/>
        </w:rPr>
      </w:pPr>
    </w:p>
    <w:p w14:paraId="670EACCE" w14:textId="3908568B" w:rsidR="00347BC5" w:rsidRDefault="00347BC5" w:rsidP="00494C27">
      <w:pPr>
        <w:rPr>
          <w:rFonts w:ascii="等线" w:eastAsia="等线" w:hAnsi="等线" w:cs="Times New Roman"/>
        </w:rPr>
      </w:pPr>
    </w:p>
    <w:p w14:paraId="0FECE811" w14:textId="0E8F984A" w:rsidR="00347BC5" w:rsidRDefault="00347BC5" w:rsidP="00494C27">
      <w:pPr>
        <w:rPr>
          <w:rFonts w:ascii="等线" w:eastAsia="等线" w:hAnsi="等线" w:cs="Times New Roman"/>
        </w:rPr>
      </w:pPr>
    </w:p>
    <w:p w14:paraId="35D206A1" w14:textId="55552DB9" w:rsidR="00347BC5" w:rsidRDefault="00347BC5" w:rsidP="00494C27">
      <w:pPr>
        <w:rPr>
          <w:rFonts w:ascii="等线" w:eastAsia="等线" w:hAnsi="等线" w:cs="Times New Roman"/>
        </w:rPr>
      </w:pPr>
    </w:p>
    <w:p w14:paraId="3FC7E6E0" w14:textId="72F102F4" w:rsidR="00347BC5" w:rsidRDefault="00347BC5" w:rsidP="00494C27">
      <w:pPr>
        <w:rPr>
          <w:rFonts w:ascii="等线" w:eastAsia="等线" w:hAnsi="等线" w:cs="Times New Roman"/>
        </w:rPr>
      </w:pPr>
    </w:p>
    <w:p w14:paraId="230B33D8" w14:textId="7FD099D7" w:rsidR="00347BC5" w:rsidRDefault="00347BC5" w:rsidP="00494C27">
      <w:pPr>
        <w:rPr>
          <w:rFonts w:ascii="等线" w:eastAsia="等线" w:hAnsi="等线" w:cs="Times New Roman"/>
        </w:rPr>
      </w:pPr>
    </w:p>
    <w:p w14:paraId="00AACC0A" w14:textId="336243B8" w:rsidR="00347BC5" w:rsidRDefault="00347BC5" w:rsidP="00494C27">
      <w:pPr>
        <w:rPr>
          <w:rFonts w:ascii="等线" w:eastAsia="等线" w:hAnsi="等线" w:cs="Times New Roman"/>
        </w:rPr>
      </w:pPr>
    </w:p>
    <w:p w14:paraId="5BCCCA80" w14:textId="5A8181FA" w:rsidR="00347BC5" w:rsidRDefault="00347BC5" w:rsidP="00494C27">
      <w:pPr>
        <w:rPr>
          <w:rFonts w:ascii="等线" w:eastAsia="等线" w:hAnsi="等线" w:cs="Times New Roman"/>
        </w:rPr>
      </w:pPr>
    </w:p>
    <w:p w14:paraId="772D5437" w14:textId="77777777" w:rsidR="00347BC5" w:rsidRDefault="00347BC5" w:rsidP="00494C27">
      <w:pPr>
        <w:rPr>
          <w:rFonts w:ascii="等线" w:eastAsia="等线" w:hAnsi="等线" w:cs="Times New Roman" w:hint="eastAsia"/>
        </w:rPr>
      </w:pPr>
    </w:p>
    <w:p w14:paraId="35FA2AAE" w14:textId="77777777" w:rsidR="00494C27" w:rsidRPr="00F768E4" w:rsidRDefault="00494C27" w:rsidP="00494C27">
      <w:pPr>
        <w:rPr>
          <w:rFonts w:ascii="等线" w:eastAsia="等线" w:hAnsi="等线" w:cs="Times New Roman"/>
        </w:rPr>
      </w:pPr>
    </w:p>
    <w:p w14:paraId="7F654570" w14:textId="59442D53" w:rsidR="00B14B3B" w:rsidRPr="00494C27" w:rsidRDefault="00F768E4" w:rsidP="00494C27">
      <w:pPr>
        <w:spacing w:line="440" w:lineRule="exact"/>
        <w:rPr>
          <w:rFonts w:ascii="楷体_GB2312" w:eastAsia="楷体_GB2312" w:hAnsi="Times New Roman" w:cs="Times New Roman"/>
          <w:b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B160A" wp14:editId="37097B8B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9525" t="8890" r="13970" b="1016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2F389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" strokeweight="1.25pt"/>
            </w:pict>
          </mc:Fallback>
        </mc:AlternateContent>
      </w:r>
      <w:r w:rsidRPr="00F768E4">
        <w:rPr>
          <w:rFonts w:ascii="楷体_GB2312" w:eastAsia="楷体_GB2312" w:hAnsi="Times New Roman" w:cs="Times New Roman" w:hint="eastAsia"/>
          <w:b/>
          <w:sz w:val="26"/>
          <w:szCs w:val="26"/>
        </w:rPr>
        <w:t>评分：              任课教师：                              第  页,共  页</w:t>
      </w:r>
      <w:bookmarkEnd w:id="0"/>
    </w:p>
    <w:sectPr w:rsidR="00B14B3B" w:rsidRPr="00494C27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659C9" w14:textId="77777777" w:rsidR="006C74AD" w:rsidRDefault="006C74AD" w:rsidP="00F768E4">
      <w:r>
        <w:separator/>
      </w:r>
    </w:p>
  </w:endnote>
  <w:endnote w:type="continuationSeparator" w:id="0">
    <w:p w14:paraId="3A26F01E" w14:textId="77777777" w:rsidR="006C74AD" w:rsidRDefault="006C74AD" w:rsidP="00F7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3803A" w14:textId="77777777" w:rsidR="006C74AD" w:rsidRDefault="006C74AD" w:rsidP="00F768E4">
      <w:r>
        <w:separator/>
      </w:r>
    </w:p>
  </w:footnote>
  <w:footnote w:type="continuationSeparator" w:id="0">
    <w:p w14:paraId="134ECA25" w14:textId="77777777" w:rsidR="006C74AD" w:rsidRDefault="006C74AD" w:rsidP="00F76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BA"/>
    <w:rsid w:val="00000CD1"/>
    <w:rsid w:val="0002239A"/>
    <w:rsid w:val="00023D97"/>
    <w:rsid w:val="000604F9"/>
    <w:rsid w:val="00061C03"/>
    <w:rsid w:val="00084CB7"/>
    <w:rsid w:val="0009671C"/>
    <w:rsid w:val="000A5E04"/>
    <w:rsid w:val="000D6F8B"/>
    <w:rsid w:val="0010418C"/>
    <w:rsid w:val="00143A46"/>
    <w:rsid w:val="001601E3"/>
    <w:rsid w:val="001663B9"/>
    <w:rsid w:val="0016654F"/>
    <w:rsid w:val="00183DF4"/>
    <w:rsid w:val="0018466F"/>
    <w:rsid w:val="001A5E21"/>
    <w:rsid w:val="001C2B9E"/>
    <w:rsid w:val="001F502D"/>
    <w:rsid w:val="00201DB1"/>
    <w:rsid w:val="002179A8"/>
    <w:rsid w:val="002422BA"/>
    <w:rsid w:val="0029503A"/>
    <w:rsid w:val="002A3F51"/>
    <w:rsid w:val="002C170D"/>
    <w:rsid w:val="002F35CB"/>
    <w:rsid w:val="00317721"/>
    <w:rsid w:val="00347BC5"/>
    <w:rsid w:val="003528B0"/>
    <w:rsid w:val="00363465"/>
    <w:rsid w:val="003A026F"/>
    <w:rsid w:val="003D2711"/>
    <w:rsid w:val="003E043A"/>
    <w:rsid w:val="003E44C8"/>
    <w:rsid w:val="00417725"/>
    <w:rsid w:val="00430576"/>
    <w:rsid w:val="0043543A"/>
    <w:rsid w:val="00446488"/>
    <w:rsid w:val="00460583"/>
    <w:rsid w:val="00481EC6"/>
    <w:rsid w:val="00494C27"/>
    <w:rsid w:val="004A0A32"/>
    <w:rsid w:val="004B2DE2"/>
    <w:rsid w:val="004C0343"/>
    <w:rsid w:val="004C15B8"/>
    <w:rsid w:val="004C3A3B"/>
    <w:rsid w:val="004F2809"/>
    <w:rsid w:val="00503C98"/>
    <w:rsid w:val="00512BE7"/>
    <w:rsid w:val="00516A0D"/>
    <w:rsid w:val="00520D59"/>
    <w:rsid w:val="005323B5"/>
    <w:rsid w:val="005A71D5"/>
    <w:rsid w:val="005E2F6D"/>
    <w:rsid w:val="005F74E6"/>
    <w:rsid w:val="006B0CB0"/>
    <w:rsid w:val="006C3B70"/>
    <w:rsid w:val="006C74AD"/>
    <w:rsid w:val="006C7C6D"/>
    <w:rsid w:val="006E34EC"/>
    <w:rsid w:val="006E5F06"/>
    <w:rsid w:val="006F0E27"/>
    <w:rsid w:val="006F758E"/>
    <w:rsid w:val="007838DB"/>
    <w:rsid w:val="007C7B2C"/>
    <w:rsid w:val="007F3BAE"/>
    <w:rsid w:val="008000CC"/>
    <w:rsid w:val="008008A5"/>
    <w:rsid w:val="008116F0"/>
    <w:rsid w:val="00824469"/>
    <w:rsid w:val="00841068"/>
    <w:rsid w:val="00842905"/>
    <w:rsid w:val="008852A9"/>
    <w:rsid w:val="00892BDE"/>
    <w:rsid w:val="00897006"/>
    <w:rsid w:val="00921751"/>
    <w:rsid w:val="009431AB"/>
    <w:rsid w:val="00971DE9"/>
    <w:rsid w:val="00991DB3"/>
    <w:rsid w:val="009930E7"/>
    <w:rsid w:val="009A03F4"/>
    <w:rsid w:val="009A5047"/>
    <w:rsid w:val="009C1C16"/>
    <w:rsid w:val="009D0EB0"/>
    <w:rsid w:val="009D441D"/>
    <w:rsid w:val="009D5D3F"/>
    <w:rsid w:val="009D5F75"/>
    <w:rsid w:val="009E626D"/>
    <w:rsid w:val="009F4C44"/>
    <w:rsid w:val="00A21A28"/>
    <w:rsid w:val="00A26F03"/>
    <w:rsid w:val="00A324EC"/>
    <w:rsid w:val="00A329F2"/>
    <w:rsid w:val="00A61ABF"/>
    <w:rsid w:val="00A741D0"/>
    <w:rsid w:val="00A81B32"/>
    <w:rsid w:val="00AA29D0"/>
    <w:rsid w:val="00AC6B64"/>
    <w:rsid w:val="00AD526C"/>
    <w:rsid w:val="00AE0329"/>
    <w:rsid w:val="00AE0899"/>
    <w:rsid w:val="00AE6E5D"/>
    <w:rsid w:val="00B013DE"/>
    <w:rsid w:val="00B14B3B"/>
    <w:rsid w:val="00B7207E"/>
    <w:rsid w:val="00B96556"/>
    <w:rsid w:val="00BD27F9"/>
    <w:rsid w:val="00BF6206"/>
    <w:rsid w:val="00C07B19"/>
    <w:rsid w:val="00C4788E"/>
    <w:rsid w:val="00C729DE"/>
    <w:rsid w:val="00C7522F"/>
    <w:rsid w:val="00CA0D2B"/>
    <w:rsid w:val="00CB1899"/>
    <w:rsid w:val="00CC4262"/>
    <w:rsid w:val="00CC74C2"/>
    <w:rsid w:val="00CF730B"/>
    <w:rsid w:val="00D34257"/>
    <w:rsid w:val="00D354F9"/>
    <w:rsid w:val="00D35A93"/>
    <w:rsid w:val="00D41FB0"/>
    <w:rsid w:val="00DC3F9C"/>
    <w:rsid w:val="00DF34A2"/>
    <w:rsid w:val="00E24CB0"/>
    <w:rsid w:val="00E3549D"/>
    <w:rsid w:val="00E441E0"/>
    <w:rsid w:val="00E616CE"/>
    <w:rsid w:val="00E820AF"/>
    <w:rsid w:val="00E86B16"/>
    <w:rsid w:val="00EA0E33"/>
    <w:rsid w:val="00EB035E"/>
    <w:rsid w:val="00F37679"/>
    <w:rsid w:val="00F40D89"/>
    <w:rsid w:val="00F53C3B"/>
    <w:rsid w:val="00F55583"/>
    <w:rsid w:val="00F768E4"/>
    <w:rsid w:val="00F82C2D"/>
    <w:rsid w:val="00F92025"/>
    <w:rsid w:val="00F92C33"/>
    <w:rsid w:val="00F92E78"/>
    <w:rsid w:val="00FA280D"/>
    <w:rsid w:val="00FA5C17"/>
    <w:rsid w:val="00FC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249CC"/>
  <w15:chartTrackingRefBased/>
  <w15:docId w15:val="{B8707734-9B44-47E5-9224-7E962C93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8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2020-07-29T01:20:00Z</dcterms:created>
  <dcterms:modified xsi:type="dcterms:W3CDTF">2020-07-29T02:56:00Z</dcterms:modified>
</cp:coreProperties>
</file>