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使用su root 切换超级用户，同理使用su加用户名切换为普通用户</w:t>
      </w:r>
    </w:p>
    <w:p>
      <w:pPr>
        <w:ind w:firstLine="0" w:firstLineChars="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su root进入超级用户</w:t>
      </w:r>
    </w:p>
    <w:p>
      <w:pPr>
        <w:ind w:firstLine="0" w:firstLineChars="0"/>
        <w:rPr>
          <w:rFonts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如何退出root用户</w:t>
      </w:r>
    </w:p>
    <w:p>
      <w:pPr>
        <w:ind w:firstLine="0" w:firstLineChars="0"/>
        <w:rPr>
          <w:rFonts w:ascii="宋体" w:hAnsi="宋体" w:eastAsia="宋体" w:cs="宋体"/>
          <w:bCs/>
          <w:spacing w:val="24"/>
          <w:lang w:val="en-US"/>
        </w:rPr>
      </w:pPr>
      <w:r>
        <w:rPr>
          <w:rFonts w:hint="eastAsia" w:ascii="宋体" w:hAnsi="宋体" w:eastAsia="宋体" w:cs="宋体"/>
          <w:bCs/>
          <w:spacing w:val="24"/>
          <w:lang w:val="en-US"/>
        </w:rPr>
        <w:t>1</w:t>
      </w:r>
      <w:r>
        <w:rPr>
          <w:rFonts w:ascii="宋体" w:hAnsi="宋体" w:eastAsia="宋体" w:cs="宋体"/>
          <w:bCs/>
          <w:spacing w:val="24"/>
          <w:lang w:val="en-US"/>
        </w:rPr>
        <w:t>.</w:t>
      </w:r>
      <w:r>
        <w:rPr>
          <w:rFonts w:hint="eastAsia" w:ascii="宋体" w:hAnsi="宋体" w:eastAsia="宋体" w:cs="宋体"/>
          <w:bCs/>
          <w:spacing w:val="24"/>
          <w:lang w:val="en-US"/>
        </w:rPr>
        <w:t>输入su</w:t>
      </w:r>
      <w:r>
        <w:rPr>
          <w:rFonts w:ascii="宋体" w:hAnsi="宋体" w:eastAsia="宋体" w:cs="宋体"/>
          <w:bCs/>
          <w:spacing w:val="24"/>
          <w:lang w:val="en-US"/>
        </w:rPr>
        <w:t xml:space="preserve"> </w:t>
      </w:r>
      <w:r>
        <w:rPr>
          <w:rFonts w:hint="eastAsia" w:ascii="宋体" w:hAnsi="宋体" w:eastAsia="宋体" w:cs="宋体"/>
          <w:bCs/>
          <w:spacing w:val="24"/>
          <w:lang w:val="en-US"/>
        </w:rPr>
        <w:t>加用户名</w:t>
      </w:r>
    </w:p>
    <w:p>
      <w:pPr>
        <w:ind w:firstLine="0" w:firstLineChars="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2.ctrl+z</w:t>
      </w:r>
    </w:p>
    <w:p>
      <w:pPr>
        <w:ind w:firstLine="0" w:firstLineChars="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sudo 临时提升角色权限为管理员</w:t>
      </w:r>
    </w:p>
    <w:p>
      <w:pPr>
        <w:ind w:firstLine="0" w:firstLineChars="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文件类型共7类：</w:t>
      </w:r>
    </w:p>
    <w:p>
      <w:pPr>
        <w:ind w:firstLine="432" w:firstLineChars="15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-  普通文件</w:t>
      </w:r>
    </w:p>
    <w:p>
      <w:pPr>
        <w:ind w:firstLine="432" w:firstLineChars="15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d  目录文件</w:t>
      </w:r>
    </w:p>
    <w:p>
      <w:pPr>
        <w:ind w:firstLine="432" w:firstLineChars="15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 xml:space="preserve">l  符号链接文件   </w:t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ab/>
      </w:r>
    </w:p>
    <w:p>
      <w:pPr>
        <w:ind w:firstLine="432" w:firstLineChars="15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 xml:space="preserve">b  块设备文件    </w:t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ab/>
      </w:r>
    </w:p>
    <w:p>
      <w:pPr>
        <w:ind w:firstLine="432" w:firstLineChars="15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 xml:space="preserve">c  字符设备文件  </w:t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ab/>
      </w:r>
    </w:p>
    <w:p>
      <w:pPr>
        <w:ind w:firstLine="432" w:firstLineChars="15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 xml:space="preserve">p  管道文件   </w:t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ab/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ab/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ab/>
      </w:r>
    </w:p>
    <w:p>
      <w:pPr>
        <w:ind w:firstLine="432" w:firstLineChars="15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 xml:space="preserve">s  套接字文件  </w:t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ab/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ab/>
      </w:r>
    </w:p>
    <w:p>
      <w:pPr>
        <w:ind w:firstLine="0" w:firstLineChars="0"/>
        <w:rPr>
          <w:rFonts w:hint="eastAsia"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绝对路径，从/根目录开始</w:t>
      </w:r>
    </w:p>
    <w:p>
      <w:pPr>
        <w:ind w:firstLine="0" w:firstLineChars="0"/>
        <w:rPr>
          <w:rFonts w:ascii="宋体" w:hAnsi="宋体" w:eastAsia="宋体" w:cs="宋体"/>
          <w:bCs/>
          <w:spacing w:val="24"/>
          <w:lang w:val="en-US" w:eastAsia="zh-CN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相对路径，相对于当前所在的目录</w:t>
      </w:r>
    </w:p>
    <w:p>
      <w:pPr>
        <w:ind w:firstLine="0" w:firstLineChars="0"/>
        <w:rPr>
          <w:rFonts w:ascii="宋体" w:hAnsi="宋体" w:eastAsia="宋体" w:cs="宋体"/>
          <w:bCs/>
          <w:spacing w:val="24"/>
          <w:lang w:val="en-US"/>
        </w:rPr>
      </w:pPr>
      <w:r>
        <w:rPr>
          <w:rFonts w:hint="eastAsia" w:ascii="宋体" w:hAnsi="宋体" w:eastAsia="宋体" w:cs="宋体"/>
          <w:bCs/>
          <w:spacing w:val="24"/>
          <w:lang w:val="en-US" w:eastAsia="zh-CN"/>
        </w:rPr>
        <w:t>chmod</w:t>
      </w:r>
      <w:r>
        <w:rPr>
          <w:rFonts w:ascii="宋体" w:hAnsi="宋体" w:eastAsia="宋体" w:cs="宋体"/>
          <w:bCs/>
          <w:spacing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pacing w:val="24"/>
          <w:lang w:val="en-US" w:eastAsia="zh-CN"/>
        </w:rPr>
        <w:t>人工设置文件的权限，文件的权限主要有读写执行三种权限</w:t>
      </w:r>
      <w:r>
        <w:rPr>
          <w:rFonts w:hint="eastAsia" w:ascii="宋体" w:hAnsi="宋体" w:eastAsia="宋体" w:cs="宋体"/>
          <w:bCs/>
          <w:spacing w:val="24"/>
          <w:lang w:val="en-US"/>
        </w:rPr>
        <w:t xml:space="preserve"> 分别为rwx，以二进制保存，其结果最大为7，最小的</w:t>
      </w:r>
      <w:r>
        <w:rPr>
          <w:rFonts w:ascii="宋体" w:hAnsi="宋体" w:eastAsia="宋体" w:cs="宋体"/>
          <w:bCs/>
          <w:spacing w:val="24"/>
          <w:lang w:val="en-US"/>
        </w:rPr>
        <w:t>0</w:t>
      </w:r>
      <w:r>
        <w:rPr>
          <w:rFonts w:hint="eastAsia" w:ascii="宋体" w:hAnsi="宋体" w:eastAsia="宋体" w:cs="宋体"/>
          <w:bCs/>
          <w:spacing w:val="24"/>
          <w:lang w:val="en-US"/>
        </w:rPr>
        <w:t>，并且还有本身（user），组用户（group）和其他用户（other）的区别，分别给他们赋予不同的权限，有助于实现文件的管理，经常使用的权限为</w:t>
      </w:r>
      <w:r>
        <w:rPr>
          <w:rFonts w:ascii="宋体" w:hAnsi="宋体" w:eastAsia="宋体" w:cs="宋体"/>
          <w:bCs/>
          <w:spacing w:val="24"/>
          <w:lang w:val="en-US"/>
        </w:rPr>
        <w:t>0777</w:t>
      </w:r>
      <w:r>
        <w:rPr>
          <w:rFonts w:hint="eastAsia" w:ascii="宋体" w:hAnsi="宋体" w:eastAsia="宋体" w:cs="宋体"/>
          <w:bCs/>
          <w:spacing w:val="24"/>
          <w:lang w:val="en-US"/>
        </w:rPr>
        <w:t>，也可以输入</w:t>
      </w:r>
      <w:r>
        <w:rPr>
          <w:rFonts w:ascii="宋体" w:hAnsi="宋体" w:eastAsia="宋体" w:cs="宋体"/>
          <w:bCs/>
          <w:spacing w:val="24"/>
          <w:lang w:val="en-US"/>
        </w:rPr>
        <w:t>777</w:t>
      </w:r>
      <w:r>
        <w:rPr>
          <w:rFonts w:hint="eastAsia" w:ascii="宋体" w:hAnsi="宋体" w:eastAsia="宋体" w:cs="宋体"/>
          <w:bCs/>
          <w:spacing w:val="24"/>
          <w:lang w:val="en-US"/>
        </w:rPr>
        <w:t>，表示给所有用户完全的修改权限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宋体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ingfang sc">
    <w:altName w:val="汉仪书宋二KW"/>
    <w:panose1 w:val="00000000000000000000"/>
    <w:charset w:val="86"/>
    <w:family w:val="auto"/>
    <w:pitch w:val="default"/>
    <w:sig w:usb0="00000000" w:usb1="00000000" w:usb2="00000017" w:usb3="00000000" w:csb0="0004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2000019F" w:csb1="4F01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大数据1</w:t>
    </w:r>
    <w:r>
      <w:rPr>
        <w:b/>
        <w:sz w:val="26"/>
        <w:szCs w:val="26"/>
      </w:rPr>
      <w:t>714 学号：</w:t>
    </w:r>
    <w:r>
      <w:rPr>
        <w:rFonts w:hint="eastAsia"/>
        <w:b/>
        <w:sz w:val="26"/>
        <w:szCs w:val="26"/>
      </w:rPr>
      <w:t>2017161</w:t>
    </w:r>
    <w:r>
      <w:rPr>
        <w:b/>
        <w:sz w:val="26"/>
        <w:szCs w:val="26"/>
      </w:rPr>
      <w:t xml:space="preserve">2414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>姓名：</w:t>
    </w:r>
    <w:r>
      <w:rPr>
        <w:rFonts w:hint="eastAsia"/>
        <w:b/>
        <w:sz w:val="26"/>
        <w:szCs w:val="26"/>
      </w:rPr>
      <w:t>赵建宇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日期：2020年7月</w:t>
    </w:r>
    <w:r>
      <w:rPr>
        <w:b/>
        <w:sz w:val="26"/>
        <w:szCs w:val="26"/>
      </w:rPr>
      <w:t>20</w:t>
    </w:r>
    <w:bookmarkStart w:id="0" w:name="_GoBack"/>
    <w:bookmarkEnd w:id="0"/>
    <w:r>
      <w:rPr>
        <w:b/>
        <w:sz w:val="26"/>
        <w:szCs w:val="26"/>
      </w:rPr>
      <w:t>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D6E91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2D7F5D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3DBD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442BA"/>
    <w:rsid w:val="0065321A"/>
    <w:rsid w:val="0065480A"/>
    <w:rsid w:val="00663230"/>
    <w:rsid w:val="00671293"/>
    <w:rsid w:val="006879C8"/>
    <w:rsid w:val="006A0351"/>
    <w:rsid w:val="006A085A"/>
    <w:rsid w:val="006B6323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10A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19EE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C1AB2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54731E05"/>
    <w:rsid w:val="6AFD7D49"/>
    <w:rsid w:val="6DF81AE2"/>
    <w:rsid w:val="6EFD108A"/>
    <w:rsid w:val="7896D899"/>
    <w:rsid w:val="7DDFCC71"/>
    <w:rsid w:val="7F5F49D7"/>
    <w:rsid w:val="BC9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列表段落1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jc w:val="left"/>
    </w:pPr>
    <w:rPr>
      <w:rFonts w:ascii="华文宋体" w:hAnsi="华文宋体" w:eastAsia="华文宋体"/>
      <w:color w:val="FB0207"/>
      <w:kern w:val="0"/>
      <w:sz w:val="36"/>
      <w:szCs w:val="36"/>
    </w:rPr>
  </w:style>
  <w:style w:type="paragraph" w:customStyle="1" w:styleId="16">
    <w:name w:val="p5"/>
    <w:basedOn w:val="1"/>
    <w:qFormat/>
    <w:uiPriority w:val="0"/>
    <w:pPr>
      <w:jc w:val="left"/>
    </w:pPr>
    <w:rPr>
      <w:rFonts w:ascii="pingfang sc" w:hAnsi="pingfang sc" w:eastAsia="pingfang sc"/>
      <w:kern w:val="0"/>
    </w:rPr>
  </w:style>
  <w:style w:type="paragraph" w:customStyle="1" w:styleId="17">
    <w:name w:val="p3"/>
    <w:basedOn w:val="1"/>
    <w:qFormat/>
    <w:uiPriority w:val="0"/>
    <w:pPr>
      <w:jc w:val="left"/>
    </w:pPr>
    <w:rPr>
      <w:rFonts w:ascii="Helvetica" w:hAnsi="Helvetica" w:eastAsia="Helvetica"/>
      <w:kern w:val="0"/>
    </w:rPr>
  </w:style>
  <w:style w:type="paragraph" w:customStyle="1" w:styleId="18">
    <w:name w:val="p1"/>
    <w:basedOn w:val="1"/>
    <w:qFormat/>
    <w:uiPriority w:val="0"/>
    <w:pPr>
      <w:ind w:left="396" w:hanging="398"/>
      <w:jc w:val="left"/>
    </w:pPr>
    <w:rPr>
      <w:rFonts w:hint="eastAsia" w:ascii="pingfang sc" w:hAnsi="pingfang sc" w:eastAsia="pingfang sc"/>
      <w:kern w:val="0"/>
    </w:rPr>
  </w:style>
  <w:style w:type="character" w:customStyle="1" w:styleId="19">
    <w:name w:val="s2"/>
    <w:basedOn w:val="9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jc w:val="left"/>
    </w:pPr>
    <w:rPr>
      <w:rFonts w:hint="eastAsia" w:ascii="pingfang sc" w:hAnsi="pingfang sc" w:eastAsia="pingfang sc"/>
      <w:kern w:val="0"/>
    </w:rPr>
  </w:style>
  <w:style w:type="character" w:customStyle="1" w:styleId="21">
    <w:name w:val="s1"/>
    <w:basedOn w:val="9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9"/>
    <w:uiPriority w:val="0"/>
  </w:style>
  <w:style w:type="paragraph" w:customStyle="1" w:styleId="23">
    <w:name w:val="p2"/>
    <w:basedOn w:val="1"/>
    <w:uiPriority w:val="0"/>
    <w:pPr>
      <w:jc w:val="left"/>
    </w:pPr>
    <w:rPr>
      <w:rFonts w:ascii="Helvetica" w:hAnsi="Helvetica" w:eastAsia="Helvetica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56</Words>
  <Characters>325</Characters>
  <Lines>2</Lines>
  <Paragraphs>1</Paragraphs>
  <TotalTime>15</TotalTime>
  <ScaleCrop>false</ScaleCrop>
  <LinksUpToDate>false</LinksUpToDate>
  <CharactersWithSpaces>380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2020-07-29T22:45:00Z</dcterms:created>
  <dc:creator>微软用户</dc:creator>
  <cp:lastModifiedBy>先生 赵</cp:lastModifiedBy>
  <cp:lastPrinted>2020-06-12T16:43:00Z</cp:lastPrinted>
  <dcterms:modified xsi:type="dcterms:W3CDTF">2020-07-30T08:57:39Z</dcterms:modified>
  <dc:title>山西农业大学软件学院实验报告单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